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1ED49" w14:textId="77777777" w:rsidR="008B6453" w:rsidRPr="0048254C" w:rsidRDefault="008B6453" w:rsidP="008B6453">
      <w:pPr>
        <w:pStyle w:val="BTEMEASMCA"/>
        <w:rPr>
          <w:rFonts w:ascii="Times New Roman" w:hAnsi="Times New Roman"/>
          <w:szCs w:val="22"/>
        </w:rPr>
      </w:pPr>
    </w:p>
    <w:p w14:paraId="3E88CFE1" w14:textId="77777777" w:rsidR="008B6453" w:rsidRPr="0048254C" w:rsidRDefault="008B6453" w:rsidP="008B6453">
      <w:pPr>
        <w:pStyle w:val="BTEMEASMCA"/>
        <w:rPr>
          <w:rFonts w:ascii="Times New Roman" w:hAnsi="Times New Roman"/>
          <w:szCs w:val="22"/>
        </w:rPr>
      </w:pPr>
    </w:p>
    <w:p w14:paraId="219BB3B8" w14:textId="77777777" w:rsidR="008B6453" w:rsidRPr="0048254C" w:rsidRDefault="008B6453" w:rsidP="008B6453">
      <w:pPr>
        <w:pStyle w:val="BTEMEASMCA"/>
        <w:rPr>
          <w:rFonts w:ascii="Times New Roman" w:hAnsi="Times New Roman"/>
          <w:szCs w:val="22"/>
        </w:rPr>
      </w:pPr>
    </w:p>
    <w:p w14:paraId="6D4A7089" w14:textId="77777777" w:rsidR="008B6453" w:rsidRPr="0048254C" w:rsidRDefault="008B6453" w:rsidP="008B6453">
      <w:pPr>
        <w:pStyle w:val="BTEMEASMCA"/>
        <w:rPr>
          <w:rFonts w:ascii="Times New Roman" w:hAnsi="Times New Roman"/>
          <w:szCs w:val="22"/>
        </w:rPr>
      </w:pPr>
    </w:p>
    <w:p w14:paraId="5BCC17AD" w14:textId="77777777" w:rsidR="008B6453" w:rsidRPr="0048254C" w:rsidRDefault="008B6453" w:rsidP="008B6453">
      <w:pPr>
        <w:pStyle w:val="BTEMEASMCA"/>
        <w:rPr>
          <w:rFonts w:ascii="Times New Roman" w:hAnsi="Times New Roman"/>
          <w:szCs w:val="22"/>
        </w:rPr>
      </w:pPr>
    </w:p>
    <w:p w14:paraId="3FB534DE" w14:textId="77777777" w:rsidR="008B6453" w:rsidRPr="0048254C" w:rsidRDefault="008B6453" w:rsidP="008B6453">
      <w:pPr>
        <w:pStyle w:val="BTEMEASMCA"/>
        <w:rPr>
          <w:rFonts w:ascii="Times New Roman" w:hAnsi="Times New Roman"/>
          <w:szCs w:val="22"/>
        </w:rPr>
      </w:pPr>
    </w:p>
    <w:p w14:paraId="25BA0D81" w14:textId="77777777" w:rsidR="008B6453" w:rsidRPr="0048254C" w:rsidRDefault="008B6453" w:rsidP="008B6453">
      <w:pPr>
        <w:pStyle w:val="BTEMEASMCA"/>
        <w:rPr>
          <w:rFonts w:ascii="Times New Roman" w:hAnsi="Times New Roman"/>
          <w:szCs w:val="22"/>
        </w:rPr>
      </w:pPr>
    </w:p>
    <w:p w14:paraId="6DA4D412" w14:textId="77777777" w:rsidR="008B6453" w:rsidRPr="0048254C" w:rsidRDefault="008B6453" w:rsidP="008B6453">
      <w:pPr>
        <w:pStyle w:val="BTEMEASMCA"/>
        <w:rPr>
          <w:rFonts w:ascii="Times New Roman" w:hAnsi="Times New Roman"/>
          <w:szCs w:val="22"/>
        </w:rPr>
      </w:pPr>
    </w:p>
    <w:p w14:paraId="676897F2" w14:textId="77777777" w:rsidR="008B6453" w:rsidRPr="0048254C" w:rsidRDefault="008B6453" w:rsidP="008B6453">
      <w:pPr>
        <w:pStyle w:val="BTEMEASMCA"/>
        <w:rPr>
          <w:rFonts w:ascii="Times New Roman" w:hAnsi="Times New Roman"/>
          <w:szCs w:val="22"/>
        </w:rPr>
      </w:pPr>
    </w:p>
    <w:p w14:paraId="3299FDD9" w14:textId="77777777" w:rsidR="008B6453" w:rsidRPr="0048254C" w:rsidRDefault="008B6453" w:rsidP="008B6453">
      <w:pPr>
        <w:pStyle w:val="BTEMEASMCA"/>
        <w:rPr>
          <w:rFonts w:ascii="Times New Roman" w:hAnsi="Times New Roman"/>
          <w:szCs w:val="22"/>
        </w:rPr>
      </w:pPr>
    </w:p>
    <w:p w14:paraId="58AC4CFD" w14:textId="77777777" w:rsidR="008B6453" w:rsidRPr="0048254C" w:rsidRDefault="008B6453" w:rsidP="008B6453">
      <w:pPr>
        <w:pStyle w:val="BTEMEASMCA"/>
        <w:rPr>
          <w:rFonts w:ascii="Times New Roman" w:hAnsi="Times New Roman"/>
          <w:szCs w:val="22"/>
        </w:rPr>
      </w:pPr>
    </w:p>
    <w:p w14:paraId="651279F9" w14:textId="77777777" w:rsidR="008B6453" w:rsidRPr="0048254C" w:rsidRDefault="008B6453" w:rsidP="008B6453">
      <w:pPr>
        <w:pStyle w:val="BTEMEASMCA"/>
        <w:rPr>
          <w:rFonts w:ascii="Times New Roman" w:hAnsi="Times New Roman"/>
          <w:szCs w:val="22"/>
        </w:rPr>
      </w:pPr>
    </w:p>
    <w:p w14:paraId="10DE2D29" w14:textId="77777777" w:rsidR="008B6453" w:rsidRPr="0048254C" w:rsidRDefault="008B6453" w:rsidP="008B6453">
      <w:pPr>
        <w:pStyle w:val="BTEMEASMCA"/>
        <w:rPr>
          <w:rFonts w:ascii="Times New Roman" w:hAnsi="Times New Roman"/>
          <w:szCs w:val="22"/>
        </w:rPr>
      </w:pPr>
    </w:p>
    <w:p w14:paraId="3677405B" w14:textId="77777777" w:rsidR="008B6453" w:rsidRPr="0048254C" w:rsidRDefault="008B6453" w:rsidP="008B6453">
      <w:pPr>
        <w:pStyle w:val="BTEMEASMCA"/>
        <w:rPr>
          <w:rFonts w:ascii="Times New Roman" w:hAnsi="Times New Roman"/>
          <w:szCs w:val="22"/>
        </w:rPr>
      </w:pPr>
    </w:p>
    <w:p w14:paraId="17ECC152" w14:textId="77777777" w:rsidR="008B6453" w:rsidRPr="0048254C" w:rsidRDefault="008B6453" w:rsidP="008B6453">
      <w:pPr>
        <w:pStyle w:val="BTEMEASMCA"/>
        <w:rPr>
          <w:rFonts w:ascii="Times New Roman" w:hAnsi="Times New Roman"/>
          <w:szCs w:val="22"/>
        </w:rPr>
      </w:pPr>
    </w:p>
    <w:p w14:paraId="70C12D98" w14:textId="77777777" w:rsidR="008B6453" w:rsidRPr="0048254C" w:rsidRDefault="008B6453" w:rsidP="008B6453">
      <w:pPr>
        <w:pStyle w:val="BTEMEASMCA"/>
        <w:rPr>
          <w:rFonts w:ascii="Times New Roman" w:hAnsi="Times New Roman"/>
          <w:szCs w:val="22"/>
        </w:rPr>
      </w:pPr>
    </w:p>
    <w:p w14:paraId="3DFF1302" w14:textId="77777777" w:rsidR="008B6453" w:rsidRPr="0048254C" w:rsidRDefault="008B6453" w:rsidP="008B6453">
      <w:pPr>
        <w:pStyle w:val="BTEMEASMCA"/>
        <w:rPr>
          <w:rFonts w:ascii="Times New Roman" w:hAnsi="Times New Roman"/>
          <w:szCs w:val="22"/>
        </w:rPr>
      </w:pPr>
    </w:p>
    <w:p w14:paraId="7D89180D" w14:textId="77777777" w:rsidR="008B6453" w:rsidRPr="0048254C" w:rsidRDefault="008B6453" w:rsidP="008B6453">
      <w:pPr>
        <w:pStyle w:val="BTEMEASMCA"/>
        <w:rPr>
          <w:rFonts w:ascii="Times New Roman" w:hAnsi="Times New Roman"/>
          <w:szCs w:val="22"/>
        </w:rPr>
      </w:pPr>
    </w:p>
    <w:p w14:paraId="0F6CB33F" w14:textId="77777777" w:rsidR="008B6453" w:rsidRPr="0048254C" w:rsidRDefault="008B6453" w:rsidP="008B6453">
      <w:pPr>
        <w:pStyle w:val="BTEMEASMCA"/>
        <w:rPr>
          <w:rFonts w:ascii="Times New Roman" w:hAnsi="Times New Roman"/>
          <w:szCs w:val="22"/>
        </w:rPr>
      </w:pPr>
    </w:p>
    <w:p w14:paraId="58252990" w14:textId="77777777" w:rsidR="008B6453" w:rsidRPr="0048254C" w:rsidRDefault="008B6453" w:rsidP="008B6453">
      <w:pPr>
        <w:pStyle w:val="BTEMEASMCA"/>
        <w:rPr>
          <w:rFonts w:ascii="Times New Roman" w:hAnsi="Times New Roman"/>
          <w:szCs w:val="22"/>
        </w:rPr>
      </w:pPr>
    </w:p>
    <w:p w14:paraId="24B86390" w14:textId="77777777" w:rsidR="008B6453" w:rsidRPr="0048254C" w:rsidRDefault="008B6453" w:rsidP="008B6453">
      <w:pPr>
        <w:pStyle w:val="BTEMEASMCA"/>
        <w:rPr>
          <w:rFonts w:ascii="Times New Roman" w:hAnsi="Times New Roman"/>
          <w:szCs w:val="22"/>
        </w:rPr>
      </w:pPr>
    </w:p>
    <w:p w14:paraId="50D05484" w14:textId="77777777" w:rsidR="008B6453" w:rsidRPr="0048254C" w:rsidRDefault="008B6453" w:rsidP="008B6453">
      <w:pPr>
        <w:pStyle w:val="BTEMEASMCA"/>
        <w:rPr>
          <w:rFonts w:ascii="Times New Roman" w:hAnsi="Times New Roman"/>
          <w:szCs w:val="22"/>
        </w:rPr>
      </w:pPr>
    </w:p>
    <w:p w14:paraId="6347378C" w14:textId="77777777" w:rsidR="008B6453" w:rsidRPr="0048254C" w:rsidRDefault="008B6453" w:rsidP="008B6453">
      <w:pPr>
        <w:pStyle w:val="BTEMEASMCA"/>
        <w:rPr>
          <w:rFonts w:ascii="Times New Roman" w:hAnsi="Times New Roman"/>
          <w:szCs w:val="22"/>
        </w:rPr>
      </w:pPr>
    </w:p>
    <w:p w14:paraId="3E2AEFC5" w14:textId="77777777" w:rsidR="008B6453" w:rsidRPr="0048254C" w:rsidRDefault="008B6453" w:rsidP="000C124D">
      <w:pPr>
        <w:pStyle w:val="PI-3EMEASMCA"/>
        <w:keepNext/>
      </w:pPr>
      <w:r w:rsidRPr="0048254C">
        <w:t>I</w:t>
      </w:r>
      <w:r w:rsidR="003E3482">
        <w:t> </w:t>
      </w:r>
      <w:r w:rsidRPr="0048254C">
        <w:t>PRIEDAS</w:t>
      </w:r>
    </w:p>
    <w:p w14:paraId="103D205A" w14:textId="77777777" w:rsidR="008B6453" w:rsidRPr="0048254C" w:rsidRDefault="008B6453" w:rsidP="000C124D">
      <w:pPr>
        <w:pStyle w:val="PI-3EMEASMCA"/>
        <w:keepNext/>
      </w:pPr>
    </w:p>
    <w:p w14:paraId="140ED0A0" w14:textId="77777777" w:rsidR="008B6453" w:rsidRPr="0048254C" w:rsidRDefault="008B6453" w:rsidP="000C124D">
      <w:pPr>
        <w:pStyle w:val="PI-3EMEASMCA"/>
      </w:pPr>
      <w:r w:rsidRPr="0048254C">
        <w:t>PREPARATO CHARAKTERISTIKŲ SANTRAUKA</w:t>
      </w:r>
    </w:p>
    <w:p w14:paraId="176638E2" w14:textId="77777777" w:rsidR="008B6453" w:rsidRPr="0048254C" w:rsidRDefault="008B6453">
      <w:pPr>
        <w:pStyle w:val="PI-2EMEASMCA"/>
      </w:pPr>
      <w:r w:rsidRPr="0048254C">
        <w:br w:type="page"/>
      </w:r>
      <w:r w:rsidRPr="0048254C">
        <w:lastRenderedPageBreak/>
        <w:t>1.</w:t>
      </w:r>
      <w:r w:rsidRPr="0048254C">
        <w:tab/>
        <w:t>VAISTINIO PREPARATO PAVADINIMAS</w:t>
      </w:r>
    </w:p>
    <w:p w14:paraId="47A0F6C4" w14:textId="77777777" w:rsidR="008B6453" w:rsidRPr="0048254C" w:rsidRDefault="008B6453" w:rsidP="000C124D">
      <w:pPr>
        <w:pStyle w:val="BTEMEASMCA"/>
        <w:keepNext/>
        <w:rPr>
          <w:rFonts w:ascii="Times New Roman" w:hAnsi="Times New Roman"/>
          <w:szCs w:val="22"/>
        </w:rPr>
      </w:pPr>
    </w:p>
    <w:p w14:paraId="05278DAE" w14:textId="77777777" w:rsidR="008B6453" w:rsidRPr="0048254C" w:rsidRDefault="008B6453" w:rsidP="008B6453">
      <w:pPr>
        <w:pStyle w:val="BTEMEASMCA"/>
        <w:rPr>
          <w:rFonts w:ascii="Times New Roman" w:hAnsi="Times New Roman"/>
          <w:szCs w:val="22"/>
        </w:rPr>
      </w:pPr>
      <w:proofErr w:type="spellStart"/>
      <w:r w:rsidRPr="0048254C">
        <w:rPr>
          <w:rFonts w:ascii="Times New Roman" w:hAnsi="Times New Roman"/>
          <w:szCs w:val="22"/>
        </w:rPr>
        <w:t>Sertraline</w:t>
      </w:r>
      <w:proofErr w:type="spellEnd"/>
      <w:r w:rsidRPr="0048254C">
        <w:rPr>
          <w:rFonts w:ascii="Times New Roman" w:hAnsi="Times New Roman"/>
          <w:szCs w:val="22"/>
        </w:rPr>
        <w:t xml:space="preserve"> </w:t>
      </w:r>
      <w:proofErr w:type="spellStart"/>
      <w:r w:rsidRPr="0048254C">
        <w:rPr>
          <w:rFonts w:ascii="Times New Roman" w:hAnsi="Times New Roman"/>
          <w:szCs w:val="22"/>
        </w:rPr>
        <w:t>Lannacher</w:t>
      </w:r>
      <w:proofErr w:type="spellEnd"/>
      <w:r w:rsidRPr="0048254C">
        <w:rPr>
          <w:rFonts w:ascii="Times New Roman" w:hAnsi="Times New Roman"/>
          <w:szCs w:val="22"/>
        </w:rPr>
        <w:t xml:space="preserve"> 50 mg plėvele dengtos tabletės</w:t>
      </w:r>
    </w:p>
    <w:p w14:paraId="597302D5" w14:textId="77777777" w:rsidR="008B6453" w:rsidRPr="0048254C" w:rsidRDefault="008B6453" w:rsidP="008B6453">
      <w:pPr>
        <w:pStyle w:val="BTEMEASMCA"/>
        <w:rPr>
          <w:rFonts w:ascii="Times New Roman" w:hAnsi="Times New Roman"/>
          <w:szCs w:val="22"/>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Lannacher</w:t>
      </w:r>
      <w:proofErr w:type="spellEnd"/>
      <w:r w:rsidRPr="00AF7C40">
        <w:rPr>
          <w:rFonts w:ascii="Times New Roman" w:hAnsi="Times New Roman"/>
          <w:highlight w:val="lightGray"/>
        </w:rPr>
        <w:t xml:space="preserve"> 100 mg plėvele dengtos tabletės</w:t>
      </w:r>
    </w:p>
    <w:p w14:paraId="2C408F2E" w14:textId="77777777" w:rsidR="008B6453" w:rsidRPr="0048254C" w:rsidRDefault="008B6453" w:rsidP="008B6453">
      <w:pPr>
        <w:pStyle w:val="BTEMEASMCA"/>
        <w:rPr>
          <w:rFonts w:ascii="Times New Roman" w:hAnsi="Times New Roman"/>
          <w:szCs w:val="22"/>
        </w:rPr>
      </w:pPr>
    </w:p>
    <w:p w14:paraId="43C19D78" w14:textId="77777777" w:rsidR="008B6453" w:rsidRPr="0048254C" w:rsidRDefault="008B6453" w:rsidP="008B6453">
      <w:pPr>
        <w:pStyle w:val="BTEMEASMCA"/>
        <w:rPr>
          <w:rFonts w:ascii="Times New Roman" w:hAnsi="Times New Roman"/>
          <w:szCs w:val="22"/>
        </w:rPr>
      </w:pPr>
    </w:p>
    <w:p w14:paraId="75C2E28D" w14:textId="77777777" w:rsidR="008B6453" w:rsidRPr="0048254C" w:rsidRDefault="008B6453" w:rsidP="002C12F2">
      <w:pPr>
        <w:pStyle w:val="PI-2EMEASMCA"/>
      </w:pPr>
      <w:r w:rsidRPr="0048254C">
        <w:t>2.</w:t>
      </w:r>
      <w:r w:rsidRPr="0048254C">
        <w:tab/>
        <w:t>KOKYBINĖ IR KIEKYBINĖ SUDĖTIS</w:t>
      </w:r>
    </w:p>
    <w:p w14:paraId="507A32E2" w14:textId="77777777" w:rsidR="008B6453" w:rsidRPr="0048254C" w:rsidRDefault="008B6453" w:rsidP="000C124D">
      <w:pPr>
        <w:pStyle w:val="BTEMEASMCA"/>
        <w:keepNext/>
        <w:rPr>
          <w:rFonts w:ascii="Times New Roman" w:hAnsi="Times New Roman"/>
          <w:szCs w:val="22"/>
        </w:rPr>
      </w:pPr>
    </w:p>
    <w:p w14:paraId="7AFEE516" w14:textId="77777777" w:rsidR="008B6453" w:rsidRPr="001D4218" w:rsidRDefault="008B6453" w:rsidP="008B6453">
      <w:pPr>
        <w:pStyle w:val="BTEMEASMCA"/>
        <w:rPr>
          <w:rFonts w:ascii="Times New Roman" w:hAnsi="Times New Roman"/>
          <w:szCs w:val="22"/>
        </w:rPr>
      </w:pPr>
      <w:proofErr w:type="spellStart"/>
      <w:r w:rsidRPr="0048254C">
        <w:rPr>
          <w:rFonts w:ascii="Times New Roman" w:hAnsi="Times New Roman"/>
          <w:szCs w:val="22"/>
        </w:rPr>
        <w:t>Sertral</w:t>
      </w:r>
      <w:r w:rsidRPr="001D4218">
        <w:rPr>
          <w:rFonts w:ascii="Times New Roman" w:hAnsi="Times New Roman"/>
          <w:szCs w:val="22"/>
        </w:rPr>
        <w:t>ine</w:t>
      </w:r>
      <w:proofErr w:type="spellEnd"/>
      <w:r w:rsidRPr="001D4218">
        <w:rPr>
          <w:rFonts w:ascii="Times New Roman" w:hAnsi="Times New Roman"/>
          <w:szCs w:val="22"/>
        </w:rPr>
        <w:t xml:space="preserve"> </w:t>
      </w:r>
      <w:proofErr w:type="spellStart"/>
      <w:r w:rsidRPr="001D4218">
        <w:rPr>
          <w:rFonts w:ascii="Times New Roman" w:hAnsi="Times New Roman"/>
          <w:szCs w:val="22"/>
        </w:rPr>
        <w:t>Lannacher</w:t>
      </w:r>
      <w:proofErr w:type="spellEnd"/>
      <w:r w:rsidRPr="001D4218">
        <w:rPr>
          <w:rFonts w:ascii="Times New Roman" w:hAnsi="Times New Roman"/>
          <w:szCs w:val="22"/>
        </w:rPr>
        <w:t xml:space="preserve"> 50 mg plėvele dengtos tabletės</w:t>
      </w:r>
    </w:p>
    <w:p w14:paraId="1FA766CB" w14:textId="77777777" w:rsidR="008B6453" w:rsidRPr="005368B8" w:rsidRDefault="008B6453" w:rsidP="008B6453">
      <w:pPr>
        <w:pStyle w:val="BTEMEASMCA"/>
        <w:rPr>
          <w:rFonts w:ascii="Times New Roman" w:hAnsi="Times New Roman"/>
          <w:szCs w:val="22"/>
        </w:rPr>
      </w:pPr>
      <w:r w:rsidRPr="00F306F4">
        <w:rPr>
          <w:rFonts w:ascii="Times New Roman" w:hAnsi="Times New Roman"/>
          <w:szCs w:val="22"/>
        </w:rPr>
        <w:t>Kiekv</w:t>
      </w:r>
      <w:r w:rsidRPr="00282C46">
        <w:rPr>
          <w:rFonts w:ascii="Times New Roman" w:hAnsi="Times New Roman"/>
          <w:szCs w:val="22"/>
        </w:rPr>
        <w:t xml:space="preserve">ienoje </w:t>
      </w:r>
      <w:r w:rsidRPr="0094330E">
        <w:rPr>
          <w:rFonts w:ascii="Times New Roman" w:hAnsi="Times New Roman"/>
          <w:szCs w:val="22"/>
        </w:rPr>
        <w:t xml:space="preserve">tabletėje yra 50 mg </w:t>
      </w:r>
      <w:proofErr w:type="spellStart"/>
      <w:r w:rsidRPr="0094330E">
        <w:rPr>
          <w:rFonts w:ascii="Times New Roman" w:hAnsi="Times New Roman"/>
          <w:szCs w:val="22"/>
        </w:rPr>
        <w:t>sertralino</w:t>
      </w:r>
      <w:proofErr w:type="spellEnd"/>
      <w:r>
        <w:rPr>
          <w:rFonts w:ascii="Times New Roman" w:hAnsi="Times New Roman"/>
          <w:szCs w:val="22"/>
        </w:rPr>
        <w:t xml:space="preserve"> </w:t>
      </w:r>
      <w:r w:rsidRPr="002D6208">
        <w:rPr>
          <w:rFonts w:ascii="Times New Roman" w:hAnsi="Times New Roman"/>
          <w:szCs w:val="22"/>
        </w:rPr>
        <w:t>(</w:t>
      </w:r>
      <w:r>
        <w:rPr>
          <w:rFonts w:ascii="Times New Roman" w:hAnsi="Times New Roman"/>
          <w:szCs w:val="22"/>
        </w:rPr>
        <w:t xml:space="preserve">atitinka </w:t>
      </w:r>
      <w:r w:rsidRPr="002D6208">
        <w:rPr>
          <w:rFonts w:ascii="Times New Roman" w:hAnsi="Times New Roman"/>
          <w:szCs w:val="22"/>
        </w:rPr>
        <w:t>56</w:t>
      </w:r>
      <w:r w:rsidR="003E3482">
        <w:rPr>
          <w:rFonts w:ascii="Times New Roman" w:hAnsi="Times New Roman"/>
          <w:szCs w:val="22"/>
        </w:rPr>
        <w:t> </w:t>
      </w:r>
      <w:r w:rsidRPr="002D6208">
        <w:rPr>
          <w:rFonts w:ascii="Times New Roman" w:hAnsi="Times New Roman"/>
          <w:szCs w:val="22"/>
        </w:rPr>
        <w:t xml:space="preserve">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hidrochlorido)</w:t>
      </w:r>
      <w:r w:rsidRPr="005368B8">
        <w:rPr>
          <w:rFonts w:ascii="Times New Roman" w:hAnsi="Times New Roman"/>
          <w:szCs w:val="22"/>
        </w:rPr>
        <w:t>.</w:t>
      </w:r>
    </w:p>
    <w:p w14:paraId="741F3F80" w14:textId="77777777" w:rsidR="008B6453" w:rsidRPr="002D6208" w:rsidRDefault="008B6453" w:rsidP="008B6453">
      <w:pPr>
        <w:pStyle w:val="BTEMEASMCA"/>
        <w:rPr>
          <w:rFonts w:ascii="Times New Roman" w:hAnsi="Times New Roman"/>
          <w:szCs w:val="22"/>
        </w:rPr>
      </w:pPr>
    </w:p>
    <w:p w14:paraId="6DD415D2"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100 mg plėvele dengtos tabletės</w:t>
      </w:r>
    </w:p>
    <w:p w14:paraId="7C561119" w14:textId="77777777" w:rsidR="008B6453" w:rsidRPr="00B00DC7" w:rsidRDefault="008B6453" w:rsidP="008B6453">
      <w:pPr>
        <w:pStyle w:val="BTEMEASMCA"/>
        <w:rPr>
          <w:rFonts w:ascii="Times New Roman" w:hAnsi="Times New Roman"/>
          <w:szCs w:val="22"/>
        </w:rPr>
      </w:pPr>
      <w:r w:rsidRPr="002D6208">
        <w:rPr>
          <w:rFonts w:ascii="Times New Roman" w:hAnsi="Times New Roman"/>
          <w:szCs w:val="22"/>
        </w:rPr>
        <w:t xml:space="preserve">Kiekvienoje tabletėje yra 100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w:t>
      </w:r>
      <w:r>
        <w:rPr>
          <w:rFonts w:ascii="Times New Roman" w:hAnsi="Times New Roman"/>
          <w:szCs w:val="22"/>
        </w:rPr>
        <w:t xml:space="preserve">atitinka </w:t>
      </w:r>
      <w:r w:rsidRPr="005368B8">
        <w:rPr>
          <w:rFonts w:ascii="Times New Roman" w:hAnsi="Times New Roman"/>
          <w:szCs w:val="22"/>
        </w:rPr>
        <w:t>112</w:t>
      </w:r>
      <w:r w:rsidR="003E3482">
        <w:rPr>
          <w:rFonts w:ascii="Times New Roman" w:hAnsi="Times New Roman"/>
          <w:szCs w:val="22"/>
        </w:rPr>
        <w:t> </w:t>
      </w:r>
      <w:r w:rsidRPr="005368B8">
        <w:rPr>
          <w:rFonts w:ascii="Times New Roman" w:hAnsi="Times New Roman"/>
          <w:szCs w:val="22"/>
        </w:rPr>
        <w:t xml:space="preserve">mg </w:t>
      </w:r>
      <w:proofErr w:type="spellStart"/>
      <w:r w:rsidRPr="005368B8">
        <w:rPr>
          <w:rFonts w:ascii="Times New Roman" w:hAnsi="Times New Roman"/>
          <w:szCs w:val="22"/>
        </w:rPr>
        <w:t>sertralino</w:t>
      </w:r>
      <w:proofErr w:type="spellEnd"/>
      <w:r w:rsidRPr="005368B8">
        <w:rPr>
          <w:rFonts w:ascii="Times New Roman" w:hAnsi="Times New Roman"/>
          <w:szCs w:val="22"/>
        </w:rPr>
        <w:t xml:space="preserve"> hidrochlorido)</w:t>
      </w:r>
      <w:r w:rsidRPr="002D6208">
        <w:rPr>
          <w:rFonts w:ascii="Times New Roman" w:hAnsi="Times New Roman"/>
          <w:szCs w:val="22"/>
        </w:rPr>
        <w:t>.</w:t>
      </w:r>
    </w:p>
    <w:p w14:paraId="0CDAD702" w14:textId="77777777" w:rsidR="008B6453" w:rsidRPr="00355DDE" w:rsidRDefault="008B6453" w:rsidP="008B6453">
      <w:pPr>
        <w:pStyle w:val="BTEMEASMCA"/>
        <w:rPr>
          <w:rFonts w:ascii="Times New Roman" w:hAnsi="Times New Roman"/>
          <w:szCs w:val="22"/>
        </w:rPr>
      </w:pPr>
    </w:p>
    <w:p w14:paraId="427722FF" w14:textId="77777777" w:rsidR="008B6453" w:rsidRPr="00355DDE" w:rsidRDefault="008B6453" w:rsidP="008B6453">
      <w:pPr>
        <w:pStyle w:val="BTEMEASMCA"/>
        <w:rPr>
          <w:rFonts w:ascii="Times New Roman" w:hAnsi="Times New Roman"/>
          <w:szCs w:val="22"/>
        </w:rPr>
      </w:pPr>
      <w:r w:rsidRPr="00355DDE">
        <w:rPr>
          <w:rFonts w:ascii="Times New Roman" w:hAnsi="Times New Roman"/>
          <w:szCs w:val="22"/>
        </w:rPr>
        <w:t>Visos pagalbinės medžiagos išvardytos 6.1</w:t>
      </w:r>
      <w:r w:rsidR="003E3482">
        <w:rPr>
          <w:rFonts w:ascii="Times New Roman" w:hAnsi="Times New Roman"/>
          <w:szCs w:val="22"/>
        </w:rPr>
        <w:t> </w:t>
      </w:r>
      <w:r w:rsidRPr="00355DDE">
        <w:rPr>
          <w:rFonts w:ascii="Times New Roman" w:hAnsi="Times New Roman"/>
          <w:szCs w:val="22"/>
        </w:rPr>
        <w:t>skyriuje.</w:t>
      </w:r>
    </w:p>
    <w:p w14:paraId="6F865E1C" w14:textId="77777777" w:rsidR="008B6453" w:rsidRPr="00355DDE" w:rsidRDefault="008B6453" w:rsidP="008B6453">
      <w:pPr>
        <w:pStyle w:val="BTEMEASMCA"/>
        <w:rPr>
          <w:rFonts w:ascii="Times New Roman" w:hAnsi="Times New Roman"/>
          <w:szCs w:val="22"/>
        </w:rPr>
      </w:pPr>
    </w:p>
    <w:p w14:paraId="10D55156" w14:textId="77777777" w:rsidR="008B6453" w:rsidRPr="00BD2066" w:rsidRDefault="008B6453" w:rsidP="008B6453">
      <w:pPr>
        <w:pStyle w:val="BTEMEASMCA"/>
        <w:rPr>
          <w:rFonts w:ascii="Times New Roman" w:hAnsi="Times New Roman"/>
          <w:szCs w:val="22"/>
        </w:rPr>
      </w:pPr>
    </w:p>
    <w:p w14:paraId="629DF8C7" w14:textId="77777777" w:rsidR="008B6453" w:rsidRPr="00BD2066" w:rsidRDefault="008B6453" w:rsidP="002C12F2">
      <w:pPr>
        <w:pStyle w:val="PI-2EMEASMCA"/>
      </w:pPr>
      <w:r w:rsidRPr="00BD2066">
        <w:t>3.</w:t>
      </w:r>
      <w:r w:rsidRPr="00BD2066">
        <w:tab/>
        <w:t>FARMACINĖ FORMA</w:t>
      </w:r>
    </w:p>
    <w:p w14:paraId="615DCE65" w14:textId="77777777" w:rsidR="008B6453" w:rsidRPr="00BD2066" w:rsidRDefault="008B6453" w:rsidP="000C124D">
      <w:pPr>
        <w:pStyle w:val="BTEMEASMCA"/>
        <w:keepNext/>
        <w:rPr>
          <w:rFonts w:ascii="Times New Roman" w:hAnsi="Times New Roman"/>
          <w:szCs w:val="22"/>
        </w:rPr>
      </w:pPr>
    </w:p>
    <w:p w14:paraId="66C3EC4E" w14:textId="77777777" w:rsidR="008B6453" w:rsidRPr="00BD2066" w:rsidRDefault="008B6453" w:rsidP="008B6453">
      <w:pPr>
        <w:pStyle w:val="BTEMEASMCA"/>
        <w:rPr>
          <w:rFonts w:ascii="Times New Roman" w:hAnsi="Times New Roman"/>
          <w:szCs w:val="22"/>
        </w:rPr>
      </w:pPr>
      <w:r w:rsidRPr="00BD2066">
        <w:rPr>
          <w:rFonts w:ascii="Times New Roman" w:hAnsi="Times New Roman"/>
          <w:szCs w:val="22"/>
        </w:rPr>
        <w:t>Plėvele dengta tabletė (tabletė)</w:t>
      </w:r>
    </w:p>
    <w:p w14:paraId="054D5098" w14:textId="77777777" w:rsidR="008B6453" w:rsidRPr="006206D9" w:rsidRDefault="008B6453" w:rsidP="008B6453">
      <w:pPr>
        <w:pStyle w:val="BTEMEASMCA"/>
        <w:rPr>
          <w:rFonts w:ascii="Times New Roman" w:hAnsi="Times New Roman"/>
          <w:szCs w:val="22"/>
        </w:rPr>
      </w:pPr>
    </w:p>
    <w:p w14:paraId="02198C0C" w14:textId="77777777" w:rsidR="008B6453" w:rsidRPr="006206D9" w:rsidRDefault="008B6453" w:rsidP="008B6453">
      <w:pPr>
        <w:pStyle w:val="BTEMEASMCA"/>
        <w:rPr>
          <w:rFonts w:ascii="Times New Roman" w:hAnsi="Times New Roman"/>
          <w:szCs w:val="22"/>
        </w:rPr>
      </w:pPr>
      <w:proofErr w:type="spellStart"/>
      <w:r w:rsidRPr="006206D9">
        <w:rPr>
          <w:rFonts w:ascii="Times New Roman" w:hAnsi="Times New Roman"/>
          <w:szCs w:val="22"/>
        </w:rPr>
        <w:t>Sertraline</w:t>
      </w:r>
      <w:proofErr w:type="spellEnd"/>
      <w:r w:rsidRPr="006206D9">
        <w:rPr>
          <w:rFonts w:ascii="Times New Roman" w:hAnsi="Times New Roman"/>
          <w:szCs w:val="22"/>
        </w:rPr>
        <w:t xml:space="preserve"> </w:t>
      </w:r>
      <w:proofErr w:type="spellStart"/>
      <w:r w:rsidRPr="006206D9">
        <w:rPr>
          <w:rFonts w:ascii="Times New Roman" w:hAnsi="Times New Roman"/>
          <w:szCs w:val="22"/>
        </w:rPr>
        <w:t>Lannacher</w:t>
      </w:r>
      <w:proofErr w:type="spellEnd"/>
      <w:r w:rsidRPr="006206D9">
        <w:rPr>
          <w:rFonts w:ascii="Times New Roman" w:hAnsi="Times New Roman"/>
          <w:szCs w:val="22"/>
        </w:rPr>
        <w:t xml:space="preserve"> 50 mg plėvele dengtos tabletės</w:t>
      </w:r>
    </w:p>
    <w:p w14:paraId="291E5E02" w14:textId="77777777" w:rsidR="008B6453" w:rsidRPr="006206D9" w:rsidRDefault="008B6453" w:rsidP="008B6453">
      <w:pPr>
        <w:pStyle w:val="BTEMEASMCA"/>
        <w:rPr>
          <w:rFonts w:ascii="Times New Roman" w:hAnsi="Times New Roman"/>
          <w:szCs w:val="22"/>
        </w:rPr>
      </w:pPr>
      <w:r w:rsidRPr="006206D9">
        <w:rPr>
          <w:rFonts w:ascii="Times New Roman" w:hAnsi="Times New Roman"/>
          <w:szCs w:val="22"/>
        </w:rPr>
        <w:t>Baltos arba beveik baltos</w:t>
      </w:r>
      <w:r w:rsidR="003E3482">
        <w:rPr>
          <w:rFonts w:ascii="Times New Roman" w:hAnsi="Times New Roman"/>
          <w:szCs w:val="22"/>
        </w:rPr>
        <w:t>,</w:t>
      </w:r>
      <w:r w:rsidRPr="006206D9">
        <w:rPr>
          <w:rFonts w:ascii="Times New Roman" w:hAnsi="Times New Roman"/>
          <w:szCs w:val="22"/>
        </w:rPr>
        <w:t xml:space="preserve"> abipus išgaubtos kapsulės formos</w:t>
      </w:r>
      <w:r w:rsidR="003E3482">
        <w:rPr>
          <w:rFonts w:ascii="Times New Roman" w:hAnsi="Times New Roman"/>
          <w:szCs w:val="22"/>
        </w:rPr>
        <w:t>,</w:t>
      </w:r>
      <w:r w:rsidRPr="006206D9">
        <w:rPr>
          <w:rFonts w:ascii="Times New Roman" w:hAnsi="Times New Roman"/>
          <w:szCs w:val="22"/>
        </w:rPr>
        <w:t xml:space="preserve"> </w:t>
      </w:r>
      <w:r w:rsidR="005D5F48" w:rsidRPr="002473FC">
        <w:rPr>
          <w:rFonts w:ascii="Times New Roman" w:hAnsi="Times New Roman"/>
          <w:szCs w:val="22"/>
        </w:rPr>
        <w:t>3</w:t>
      </w:r>
      <w:r w:rsidR="005D5F48">
        <w:rPr>
          <w:rFonts w:ascii="Times New Roman" w:hAnsi="Times New Roman"/>
          <w:szCs w:val="22"/>
        </w:rPr>
        <w:t>,</w:t>
      </w:r>
      <w:r w:rsidR="005D5F48" w:rsidRPr="002473FC">
        <w:rPr>
          <w:rFonts w:ascii="Times New Roman" w:hAnsi="Times New Roman"/>
          <w:szCs w:val="22"/>
        </w:rPr>
        <w:t>10</w:t>
      </w:r>
      <w:r w:rsidR="00A71A94">
        <w:rPr>
          <w:rFonts w:ascii="Times New Roman" w:hAnsi="Times New Roman"/>
          <w:szCs w:val="22"/>
        </w:rPr>
        <w:t> </w:t>
      </w:r>
      <w:r w:rsidR="005D5F48" w:rsidRPr="002473FC">
        <w:rPr>
          <w:rFonts w:ascii="Times New Roman" w:hAnsi="Times New Roman"/>
          <w:szCs w:val="22"/>
        </w:rPr>
        <w:t>±</w:t>
      </w:r>
      <w:r w:rsidR="00A71A94">
        <w:rPr>
          <w:rFonts w:ascii="Times New Roman" w:hAnsi="Times New Roman"/>
          <w:szCs w:val="22"/>
        </w:rPr>
        <w:t> </w:t>
      </w:r>
      <w:r w:rsidR="005D5F48" w:rsidRPr="002473FC">
        <w:rPr>
          <w:rFonts w:ascii="Times New Roman" w:hAnsi="Times New Roman"/>
          <w:szCs w:val="22"/>
        </w:rPr>
        <w:t>0</w:t>
      </w:r>
      <w:r w:rsidR="005D5F48">
        <w:rPr>
          <w:rFonts w:ascii="Times New Roman" w:hAnsi="Times New Roman"/>
          <w:szCs w:val="22"/>
        </w:rPr>
        <w:t>,</w:t>
      </w:r>
      <w:r w:rsidR="005D5F48" w:rsidRPr="002473FC">
        <w:rPr>
          <w:rFonts w:ascii="Times New Roman" w:hAnsi="Times New Roman"/>
          <w:szCs w:val="22"/>
        </w:rPr>
        <w:t>20</w:t>
      </w:r>
      <w:r w:rsidR="00A71A94">
        <w:rPr>
          <w:rFonts w:ascii="Times New Roman" w:hAnsi="Times New Roman"/>
          <w:szCs w:val="22"/>
        </w:rPr>
        <w:t> </w:t>
      </w:r>
      <w:r w:rsidR="005D5F48" w:rsidRPr="002473FC">
        <w:rPr>
          <w:rFonts w:ascii="Times New Roman" w:hAnsi="Times New Roman"/>
          <w:szCs w:val="22"/>
        </w:rPr>
        <w:t>mm</w:t>
      </w:r>
      <w:r w:rsidR="005D5F48">
        <w:rPr>
          <w:rFonts w:ascii="Times New Roman" w:hAnsi="Times New Roman"/>
          <w:szCs w:val="22"/>
        </w:rPr>
        <w:t xml:space="preserve"> storio, </w:t>
      </w:r>
      <w:r w:rsidRPr="006206D9">
        <w:rPr>
          <w:rFonts w:ascii="Times New Roman" w:hAnsi="Times New Roman"/>
          <w:szCs w:val="22"/>
        </w:rPr>
        <w:t>plėvele dengtos tabletės su padalijimo vagele vienoje pusėje</w:t>
      </w:r>
      <w:r w:rsidR="005D5F48">
        <w:rPr>
          <w:rFonts w:ascii="Times New Roman" w:hAnsi="Times New Roman"/>
          <w:szCs w:val="22"/>
        </w:rPr>
        <w:t>.</w:t>
      </w:r>
    </w:p>
    <w:p w14:paraId="0D094EAB" w14:textId="77777777" w:rsidR="008B6453" w:rsidRPr="00495933" w:rsidRDefault="008B6453" w:rsidP="008B6453">
      <w:pPr>
        <w:pStyle w:val="BTEMEASMCA"/>
        <w:rPr>
          <w:rFonts w:ascii="Times New Roman" w:hAnsi="Times New Roman"/>
          <w:szCs w:val="22"/>
        </w:rPr>
      </w:pPr>
      <w:r w:rsidRPr="00495933">
        <w:rPr>
          <w:rFonts w:ascii="Times New Roman" w:hAnsi="Times New Roman"/>
          <w:szCs w:val="22"/>
        </w:rPr>
        <w:t>Tabletę galima padalyti į lygias dozes.</w:t>
      </w:r>
    </w:p>
    <w:p w14:paraId="391BBBBB" w14:textId="77777777" w:rsidR="008B6453" w:rsidRPr="00495933" w:rsidRDefault="008B6453" w:rsidP="00A71A94">
      <w:pPr>
        <w:pStyle w:val="PI-2EMEASMCA"/>
        <w:keepNext w:val="0"/>
      </w:pPr>
    </w:p>
    <w:p w14:paraId="77FDC4F4" w14:textId="77777777" w:rsidR="008B6453" w:rsidRPr="00CA4164" w:rsidRDefault="008B6453" w:rsidP="008B6453">
      <w:pPr>
        <w:pStyle w:val="BTEMEASMCA"/>
        <w:rPr>
          <w:rFonts w:ascii="Times New Roman" w:hAnsi="Times New Roman"/>
          <w:szCs w:val="22"/>
        </w:rPr>
      </w:pPr>
      <w:proofErr w:type="spellStart"/>
      <w:r w:rsidRPr="00CA4164">
        <w:rPr>
          <w:rFonts w:ascii="Times New Roman" w:hAnsi="Times New Roman"/>
          <w:szCs w:val="22"/>
        </w:rPr>
        <w:t>Sertraline</w:t>
      </w:r>
      <w:proofErr w:type="spellEnd"/>
      <w:r w:rsidRPr="00CA4164">
        <w:rPr>
          <w:rFonts w:ascii="Times New Roman" w:hAnsi="Times New Roman"/>
          <w:szCs w:val="22"/>
        </w:rPr>
        <w:t xml:space="preserve"> </w:t>
      </w:r>
      <w:proofErr w:type="spellStart"/>
      <w:r w:rsidRPr="00CA4164">
        <w:rPr>
          <w:rFonts w:ascii="Times New Roman" w:hAnsi="Times New Roman"/>
          <w:szCs w:val="22"/>
        </w:rPr>
        <w:t>Lannacher</w:t>
      </w:r>
      <w:proofErr w:type="spellEnd"/>
      <w:r w:rsidRPr="00CA4164">
        <w:rPr>
          <w:rFonts w:ascii="Times New Roman" w:hAnsi="Times New Roman"/>
          <w:szCs w:val="22"/>
        </w:rPr>
        <w:t xml:space="preserve"> 100 mg plėvele dengtos tabletės</w:t>
      </w:r>
    </w:p>
    <w:p w14:paraId="5D79C48B" w14:textId="77777777" w:rsidR="008B6453" w:rsidRPr="001938E6" w:rsidRDefault="008B6453" w:rsidP="008B6453">
      <w:pPr>
        <w:pStyle w:val="BTEMEASMCA"/>
        <w:rPr>
          <w:rFonts w:ascii="Times New Roman" w:hAnsi="Times New Roman"/>
          <w:szCs w:val="22"/>
        </w:rPr>
      </w:pPr>
      <w:r w:rsidRPr="00C251AD">
        <w:rPr>
          <w:rFonts w:ascii="Times New Roman" w:hAnsi="Times New Roman"/>
          <w:szCs w:val="22"/>
        </w:rPr>
        <w:t>Baltos arba beveik baltos</w:t>
      </w:r>
      <w:r w:rsidR="003E3482">
        <w:rPr>
          <w:rFonts w:ascii="Times New Roman" w:hAnsi="Times New Roman"/>
          <w:szCs w:val="22"/>
        </w:rPr>
        <w:t>,</w:t>
      </w:r>
      <w:r w:rsidRPr="00C251AD">
        <w:rPr>
          <w:rFonts w:ascii="Times New Roman" w:hAnsi="Times New Roman"/>
          <w:szCs w:val="22"/>
        </w:rPr>
        <w:t xml:space="preserve"> abipus išgaubtos kapsulės formos</w:t>
      </w:r>
      <w:r w:rsidR="003E3482">
        <w:rPr>
          <w:rFonts w:ascii="Times New Roman" w:hAnsi="Times New Roman"/>
          <w:szCs w:val="22"/>
        </w:rPr>
        <w:t>,</w:t>
      </w:r>
      <w:r w:rsidRPr="00C251AD">
        <w:rPr>
          <w:rFonts w:ascii="Times New Roman" w:hAnsi="Times New Roman"/>
          <w:szCs w:val="22"/>
        </w:rPr>
        <w:t xml:space="preserve"> </w:t>
      </w:r>
      <w:r w:rsidR="005D5F48">
        <w:rPr>
          <w:rFonts w:ascii="Times New Roman" w:hAnsi="Times New Roman"/>
          <w:szCs w:val="22"/>
        </w:rPr>
        <w:t>4</w:t>
      </w:r>
      <w:r w:rsidR="005D5F48" w:rsidRPr="005D5F48">
        <w:rPr>
          <w:rFonts w:ascii="Times New Roman" w:hAnsi="Times New Roman"/>
          <w:szCs w:val="22"/>
        </w:rPr>
        <w:t>,</w:t>
      </w:r>
      <w:r w:rsidR="005D5F48">
        <w:rPr>
          <w:rFonts w:ascii="Times New Roman" w:hAnsi="Times New Roman"/>
          <w:szCs w:val="22"/>
        </w:rPr>
        <w:t>0</w:t>
      </w:r>
      <w:r w:rsidR="005D5F48" w:rsidRPr="005D5F48">
        <w:rPr>
          <w:rFonts w:ascii="Times New Roman" w:hAnsi="Times New Roman"/>
          <w:szCs w:val="22"/>
        </w:rPr>
        <w:t>0</w:t>
      </w:r>
      <w:r w:rsidR="00A71A94">
        <w:rPr>
          <w:rFonts w:ascii="Times New Roman" w:hAnsi="Times New Roman"/>
          <w:szCs w:val="22"/>
        </w:rPr>
        <w:t> </w:t>
      </w:r>
      <w:r w:rsidR="005D5F48" w:rsidRPr="005D5F48">
        <w:rPr>
          <w:rFonts w:ascii="Times New Roman" w:hAnsi="Times New Roman"/>
          <w:szCs w:val="22"/>
        </w:rPr>
        <w:t>±</w:t>
      </w:r>
      <w:r w:rsidR="00A71A94">
        <w:rPr>
          <w:rFonts w:ascii="Times New Roman" w:hAnsi="Times New Roman"/>
          <w:szCs w:val="22"/>
        </w:rPr>
        <w:t> </w:t>
      </w:r>
      <w:r w:rsidR="005D5F48" w:rsidRPr="005D5F48">
        <w:rPr>
          <w:rFonts w:ascii="Times New Roman" w:hAnsi="Times New Roman"/>
          <w:szCs w:val="22"/>
        </w:rPr>
        <w:t>0,20</w:t>
      </w:r>
      <w:r w:rsidR="00A71A94">
        <w:rPr>
          <w:rFonts w:ascii="Times New Roman" w:hAnsi="Times New Roman"/>
          <w:szCs w:val="22"/>
        </w:rPr>
        <w:t> </w:t>
      </w:r>
      <w:r w:rsidR="005D5F48" w:rsidRPr="005D5F48">
        <w:rPr>
          <w:rFonts w:ascii="Times New Roman" w:hAnsi="Times New Roman"/>
          <w:szCs w:val="22"/>
        </w:rPr>
        <w:t>mm storio</w:t>
      </w:r>
      <w:r w:rsidR="005D5F48">
        <w:rPr>
          <w:rFonts w:ascii="Times New Roman" w:hAnsi="Times New Roman"/>
          <w:szCs w:val="22"/>
        </w:rPr>
        <w:t>,</w:t>
      </w:r>
      <w:r w:rsidR="005D5F48" w:rsidRPr="005D5F48">
        <w:rPr>
          <w:rFonts w:ascii="Times New Roman" w:hAnsi="Times New Roman"/>
          <w:szCs w:val="22"/>
        </w:rPr>
        <w:t xml:space="preserve"> </w:t>
      </w:r>
      <w:r w:rsidRPr="00C251AD">
        <w:rPr>
          <w:rFonts w:ascii="Times New Roman" w:hAnsi="Times New Roman"/>
          <w:szCs w:val="22"/>
        </w:rPr>
        <w:t>plėvele dengtos tabletės su padalijimo vagele vienoje pusė</w:t>
      </w:r>
      <w:r w:rsidRPr="001938E6">
        <w:rPr>
          <w:rFonts w:ascii="Times New Roman" w:hAnsi="Times New Roman"/>
          <w:szCs w:val="22"/>
        </w:rPr>
        <w:t>je</w:t>
      </w:r>
      <w:r w:rsidR="005D5F48">
        <w:rPr>
          <w:rFonts w:ascii="Times New Roman" w:hAnsi="Times New Roman"/>
          <w:szCs w:val="22"/>
        </w:rPr>
        <w:t>.</w:t>
      </w:r>
      <w:r w:rsidR="005D5F48" w:rsidRPr="005D5F48">
        <w:t xml:space="preserve"> </w:t>
      </w:r>
    </w:p>
    <w:p w14:paraId="2375E4BC" w14:textId="77777777" w:rsidR="008B6453" w:rsidRPr="001938E6" w:rsidRDefault="008B6453" w:rsidP="008B6453">
      <w:pPr>
        <w:pStyle w:val="BTEMEASMCA"/>
        <w:rPr>
          <w:rFonts w:ascii="Times New Roman" w:hAnsi="Times New Roman"/>
          <w:szCs w:val="22"/>
        </w:rPr>
      </w:pPr>
      <w:r w:rsidRPr="001938E6">
        <w:rPr>
          <w:rFonts w:ascii="Times New Roman" w:hAnsi="Times New Roman"/>
          <w:szCs w:val="22"/>
        </w:rPr>
        <w:t>Tabletę galima padalyti į lygias dozes.</w:t>
      </w:r>
    </w:p>
    <w:p w14:paraId="7CD4CAC6" w14:textId="77777777" w:rsidR="008B6453" w:rsidRDefault="008B6453" w:rsidP="00A71A94">
      <w:pPr>
        <w:pStyle w:val="PI-2EMEASMCA"/>
        <w:keepNext w:val="0"/>
      </w:pPr>
    </w:p>
    <w:p w14:paraId="0A73FCE7" w14:textId="77777777" w:rsidR="002473FC" w:rsidRPr="00A5325D" w:rsidRDefault="002473FC" w:rsidP="00A71A94">
      <w:pPr>
        <w:pStyle w:val="PI-2EMEASMCA"/>
        <w:keepNext w:val="0"/>
      </w:pPr>
    </w:p>
    <w:p w14:paraId="1EB9DDD8" w14:textId="77777777" w:rsidR="008B6453" w:rsidRPr="00A5325D" w:rsidRDefault="008B6453" w:rsidP="00D2371A">
      <w:pPr>
        <w:pStyle w:val="PI-2EMEASMCA"/>
      </w:pPr>
      <w:r w:rsidRPr="00A5325D">
        <w:rPr>
          <w:caps/>
        </w:rPr>
        <w:t>4.</w:t>
      </w:r>
      <w:r w:rsidRPr="00A5325D">
        <w:rPr>
          <w:caps/>
        </w:rPr>
        <w:tab/>
      </w:r>
      <w:r w:rsidRPr="00A5325D">
        <w:t>KLINIKINĖ INFORMACIJA</w:t>
      </w:r>
    </w:p>
    <w:p w14:paraId="5B807C96" w14:textId="77777777" w:rsidR="008B6453" w:rsidRPr="00A5325D" w:rsidRDefault="008B6453" w:rsidP="00D2371A">
      <w:pPr>
        <w:pStyle w:val="PI-2EMEASMCA"/>
      </w:pPr>
    </w:p>
    <w:p w14:paraId="6B386D84" w14:textId="77777777" w:rsidR="008B6453" w:rsidRPr="0031616A" w:rsidRDefault="008B6453" w:rsidP="00D2371A">
      <w:pPr>
        <w:pStyle w:val="PI-2EMEASMCA"/>
      </w:pPr>
      <w:r w:rsidRPr="0031616A">
        <w:t>4.1.</w:t>
      </w:r>
      <w:r w:rsidRPr="0031616A">
        <w:tab/>
        <w:t>Terapinės indikacijos</w:t>
      </w:r>
    </w:p>
    <w:p w14:paraId="6ECE57C9" w14:textId="77777777" w:rsidR="008B6453" w:rsidRPr="00CA58FD" w:rsidRDefault="008B6453" w:rsidP="000C124D">
      <w:pPr>
        <w:pStyle w:val="BTEMEASMCA"/>
        <w:keepNext/>
        <w:rPr>
          <w:rFonts w:ascii="Times New Roman" w:hAnsi="Times New Roman"/>
          <w:szCs w:val="22"/>
        </w:rPr>
      </w:pPr>
    </w:p>
    <w:p w14:paraId="7D0ABD84" w14:textId="77777777" w:rsidR="008B6453" w:rsidRPr="00CA58FD" w:rsidRDefault="008B6453" w:rsidP="008B6453">
      <w:pPr>
        <w:pStyle w:val="BTEMEASMCA"/>
        <w:rPr>
          <w:rFonts w:ascii="Times New Roman" w:hAnsi="Times New Roman"/>
          <w:szCs w:val="22"/>
        </w:rPr>
      </w:pPr>
      <w:bookmarkStart w:id="0" w:name="OLE_LINK2"/>
      <w:bookmarkStart w:id="1" w:name="OLE_LINK3"/>
      <w:r w:rsidRPr="00CA58FD">
        <w:rPr>
          <w:rFonts w:ascii="Times New Roman" w:hAnsi="Times New Roman"/>
          <w:szCs w:val="22"/>
        </w:rPr>
        <w:t>Didžiosios depresijos epizodo gydymas.</w:t>
      </w:r>
    </w:p>
    <w:p w14:paraId="201568C4" w14:textId="77777777" w:rsidR="008B6453" w:rsidRPr="0053270B" w:rsidRDefault="008B6453" w:rsidP="008B6453">
      <w:pPr>
        <w:pStyle w:val="BTEMEASMCA"/>
        <w:rPr>
          <w:rFonts w:ascii="Times New Roman" w:hAnsi="Times New Roman"/>
          <w:szCs w:val="22"/>
        </w:rPr>
      </w:pPr>
      <w:r w:rsidRPr="0053270B">
        <w:rPr>
          <w:rFonts w:ascii="Times New Roman" w:hAnsi="Times New Roman"/>
          <w:szCs w:val="22"/>
        </w:rPr>
        <w:t>Didžiosios depresijos epizodo pasikartojimo profilaktika.</w:t>
      </w:r>
    </w:p>
    <w:p w14:paraId="7060EBC3" w14:textId="77777777" w:rsidR="008B6453" w:rsidRPr="005368B8" w:rsidRDefault="008B6453" w:rsidP="008B6453">
      <w:pPr>
        <w:pStyle w:val="BTEMEASMCA"/>
        <w:rPr>
          <w:rFonts w:ascii="Times New Roman" w:hAnsi="Times New Roman"/>
          <w:szCs w:val="22"/>
        </w:rPr>
      </w:pPr>
      <w:r w:rsidRPr="005368B8">
        <w:rPr>
          <w:rFonts w:ascii="Times New Roman" w:hAnsi="Times New Roman"/>
          <w:szCs w:val="22"/>
        </w:rPr>
        <w:t>Panikos sutrikimo, pasireiškiančio su agorafobija ar be jos, gydymas.</w:t>
      </w:r>
    </w:p>
    <w:p w14:paraId="51417965" w14:textId="77777777" w:rsidR="008B6453" w:rsidRPr="005368B8" w:rsidRDefault="008B6453" w:rsidP="008B6453">
      <w:pPr>
        <w:pStyle w:val="BTEMEASMCA"/>
        <w:rPr>
          <w:rFonts w:ascii="Times New Roman" w:hAnsi="Times New Roman"/>
          <w:szCs w:val="22"/>
        </w:rPr>
      </w:pPr>
      <w:r w:rsidRPr="005368B8">
        <w:rPr>
          <w:rFonts w:ascii="Times New Roman" w:hAnsi="Times New Roman"/>
          <w:szCs w:val="22"/>
        </w:rPr>
        <w:t>Suaugusių</w:t>
      </w:r>
      <w:r w:rsidR="003E3482">
        <w:rPr>
          <w:rFonts w:ascii="Times New Roman" w:hAnsi="Times New Roman"/>
          <w:szCs w:val="22"/>
        </w:rPr>
        <w:t>j</w:t>
      </w:r>
      <w:r w:rsidRPr="005368B8">
        <w:rPr>
          <w:rFonts w:ascii="Times New Roman" w:hAnsi="Times New Roman"/>
          <w:szCs w:val="22"/>
        </w:rPr>
        <w:t>ų bei 6</w:t>
      </w:r>
      <w:r w:rsidR="003E3482">
        <w:rPr>
          <w:rFonts w:ascii="Times New Roman" w:hAnsi="Times New Roman"/>
          <w:szCs w:val="22"/>
        </w:rPr>
        <w:noBreakHyphen/>
      </w:r>
      <w:r w:rsidRPr="005368B8">
        <w:rPr>
          <w:rFonts w:ascii="Times New Roman" w:hAnsi="Times New Roman"/>
          <w:szCs w:val="22"/>
        </w:rPr>
        <w:t xml:space="preserve">17metų vaikų ir paauglių </w:t>
      </w:r>
      <w:proofErr w:type="spellStart"/>
      <w:r w:rsidRPr="005368B8">
        <w:rPr>
          <w:rFonts w:ascii="Times New Roman" w:hAnsi="Times New Roman"/>
          <w:szCs w:val="22"/>
        </w:rPr>
        <w:t>obsesinio</w:t>
      </w:r>
      <w:proofErr w:type="spellEnd"/>
      <w:r w:rsidRPr="005368B8">
        <w:rPr>
          <w:rFonts w:ascii="Times New Roman" w:hAnsi="Times New Roman"/>
          <w:szCs w:val="22"/>
        </w:rPr>
        <w:t xml:space="preserve"> </w:t>
      </w:r>
      <w:proofErr w:type="spellStart"/>
      <w:r w:rsidRPr="005368B8">
        <w:rPr>
          <w:rFonts w:ascii="Times New Roman" w:hAnsi="Times New Roman"/>
          <w:szCs w:val="22"/>
        </w:rPr>
        <w:t>kompulsinio</w:t>
      </w:r>
      <w:proofErr w:type="spellEnd"/>
      <w:r w:rsidRPr="005368B8">
        <w:rPr>
          <w:rFonts w:ascii="Times New Roman" w:hAnsi="Times New Roman"/>
          <w:szCs w:val="22"/>
        </w:rPr>
        <w:t xml:space="preserve"> sutrikimo (OKS) gydymas.</w:t>
      </w:r>
    </w:p>
    <w:p w14:paraId="57DB04B6"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Socialinio nerimo sutrikimo gydymas.</w:t>
      </w:r>
    </w:p>
    <w:p w14:paraId="08509EF9"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Potrauminio streso sutrikimo (PTSS) gydymas.</w:t>
      </w:r>
    </w:p>
    <w:bookmarkEnd w:id="0"/>
    <w:bookmarkEnd w:id="1"/>
    <w:p w14:paraId="17EF7CAB" w14:textId="77777777" w:rsidR="008B6453" w:rsidRPr="002D6208" w:rsidRDefault="008B6453" w:rsidP="008B6453">
      <w:pPr>
        <w:pStyle w:val="BTEMEASMCA"/>
        <w:rPr>
          <w:rFonts w:ascii="Times New Roman" w:hAnsi="Times New Roman"/>
          <w:szCs w:val="22"/>
        </w:rPr>
      </w:pPr>
    </w:p>
    <w:p w14:paraId="598E672A" w14:textId="77777777" w:rsidR="008B6453" w:rsidRPr="002D6208" w:rsidRDefault="008B6453" w:rsidP="002C12F2">
      <w:pPr>
        <w:pStyle w:val="PI-2EMEASMCA"/>
      </w:pPr>
      <w:r w:rsidRPr="002D6208">
        <w:t>4.2</w:t>
      </w:r>
      <w:r w:rsidRPr="002D6208">
        <w:tab/>
        <w:t>Dozavimas ir vartojimo metodas</w:t>
      </w:r>
    </w:p>
    <w:p w14:paraId="47189531" w14:textId="77777777" w:rsidR="008B6453" w:rsidRPr="002D6208" w:rsidRDefault="008B6453" w:rsidP="000C124D">
      <w:pPr>
        <w:pStyle w:val="BTEMEASMCA"/>
        <w:keepNext/>
        <w:rPr>
          <w:rFonts w:ascii="Times New Roman" w:hAnsi="Times New Roman"/>
          <w:szCs w:val="22"/>
        </w:rPr>
      </w:pPr>
    </w:p>
    <w:p w14:paraId="152057F6" w14:textId="77777777" w:rsidR="008B6453" w:rsidRPr="002D6208" w:rsidRDefault="008B6453" w:rsidP="000C124D">
      <w:pPr>
        <w:pStyle w:val="BTEMEASMCA"/>
        <w:keepNext/>
        <w:rPr>
          <w:rFonts w:ascii="Times New Roman" w:hAnsi="Times New Roman"/>
          <w:iCs/>
          <w:szCs w:val="22"/>
          <w:u w:val="single"/>
        </w:rPr>
      </w:pPr>
      <w:r w:rsidRPr="002D6208">
        <w:rPr>
          <w:rFonts w:ascii="Times New Roman" w:hAnsi="Times New Roman"/>
          <w:iCs/>
          <w:szCs w:val="22"/>
          <w:u w:val="single"/>
        </w:rPr>
        <w:t>Dozavimas</w:t>
      </w:r>
    </w:p>
    <w:p w14:paraId="14DB4612" w14:textId="77777777" w:rsidR="008B6453" w:rsidRPr="00D302A4" w:rsidRDefault="008B6453" w:rsidP="000C124D">
      <w:pPr>
        <w:pStyle w:val="BTEMEASMCA"/>
        <w:keepNext/>
        <w:rPr>
          <w:rFonts w:ascii="Times New Roman" w:hAnsi="Times New Roman"/>
          <w:i/>
          <w:iCs/>
          <w:szCs w:val="22"/>
        </w:rPr>
      </w:pPr>
      <w:r w:rsidRPr="000C124D">
        <w:rPr>
          <w:rFonts w:ascii="Times New Roman" w:hAnsi="Times New Roman"/>
          <w:i/>
          <w:iCs/>
          <w:szCs w:val="22"/>
        </w:rPr>
        <w:t>Gydymo pradžia</w:t>
      </w:r>
    </w:p>
    <w:p w14:paraId="3B1BE1E1"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Depresija ir OKS</w:t>
      </w:r>
    </w:p>
    <w:p w14:paraId="37B5373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Pradinė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dozė yra 50 mg.</w:t>
      </w:r>
    </w:p>
    <w:p w14:paraId="3E137DCA" w14:textId="77777777" w:rsidR="008B6453" w:rsidRPr="002D6208" w:rsidRDefault="008B6453" w:rsidP="008B6453">
      <w:pPr>
        <w:pStyle w:val="BTEMEASMCA"/>
        <w:rPr>
          <w:rFonts w:ascii="Times New Roman" w:hAnsi="Times New Roman"/>
          <w:szCs w:val="22"/>
        </w:rPr>
      </w:pPr>
    </w:p>
    <w:p w14:paraId="0CCD7532"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Panikos sutrikimas, PTSS ir socialinio nerimo sutrikimas</w:t>
      </w:r>
    </w:p>
    <w:p w14:paraId="4115A53A"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Pradinė paros dozė yra 25 mg. Po savaitės dozė didinama iki 50 mg vieną</w:t>
      </w:r>
      <w:r w:rsidR="003E3482">
        <w:rPr>
          <w:rFonts w:ascii="Times New Roman" w:hAnsi="Times New Roman"/>
          <w:szCs w:val="22"/>
        </w:rPr>
        <w:t> </w:t>
      </w:r>
      <w:r w:rsidRPr="002D6208">
        <w:rPr>
          <w:rFonts w:ascii="Times New Roman" w:hAnsi="Times New Roman"/>
          <w:szCs w:val="22"/>
        </w:rPr>
        <w:t>kartą per</w:t>
      </w:r>
      <w:r w:rsidR="003E3482">
        <w:rPr>
          <w:rFonts w:ascii="Times New Roman" w:hAnsi="Times New Roman"/>
          <w:szCs w:val="22"/>
        </w:rPr>
        <w:t> </w:t>
      </w:r>
      <w:r w:rsidRPr="002D6208">
        <w:rPr>
          <w:rFonts w:ascii="Times New Roman" w:hAnsi="Times New Roman"/>
          <w:szCs w:val="22"/>
        </w:rPr>
        <w:t xml:space="preserve">parą. Taip dozuojant rečiau pasireiškia gydymo pradžioje </w:t>
      </w:r>
      <w:r w:rsidR="00153CA1">
        <w:rPr>
          <w:rFonts w:ascii="Times New Roman" w:hAnsi="Times New Roman"/>
          <w:szCs w:val="22"/>
        </w:rPr>
        <w:t>p</w:t>
      </w:r>
      <w:r w:rsidRPr="002D6208">
        <w:rPr>
          <w:rFonts w:ascii="Times New Roman" w:hAnsi="Times New Roman"/>
          <w:szCs w:val="22"/>
        </w:rPr>
        <w:t>asir</w:t>
      </w:r>
      <w:r w:rsidR="00153CA1">
        <w:rPr>
          <w:rFonts w:ascii="Times New Roman" w:hAnsi="Times New Roman"/>
          <w:szCs w:val="22"/>
        </w:rPr>
        <w:t>eiški</w:t>
      </w:r>
      <w:r w:rsidRPr="002D6208">
        <w:rPr>
          <w:rFonts w:ascii="Times New Roman" w:hAnsi="Times New Roman"/>
          <w:szCs w:val="22"/>
        </w:rPr>
        <w:t>antis nepageidaujamas poveikis, būdingas panikos sutrikimui.</w:t>
      </w:r>
    </w:p>
    <w:p w14:paraId="76708665" w14:textId="77777777" w:rsidR="008B6453" w:rsidRPr="002D6208" w:rsidRDefault="008B6453" w:rsidP="008B6453">
      <w:pPr>
        <w:pStyle w:val="BTEMEASMCA"/>
        <w:rPr>
          <w:rFonts w:ascii="Times New Roman" w:hAnsi="Times New Roman"/>
          <w:szCs w:val="22"/>
        </w:rPr>
      </w:pPr>
    </w:p>
    <w:p w14:paraId="55E0D936" w14:textId="77777777" w:rsidR="008B6453" w:rsidRPr="0060266C" w:rsidRDefault="008B6453" w:rsidP="000C124D">
      <w:pPr>
        <w:pStyle w:val="BTEMEASMCA"/>
        <w:keepNext/>
        <w:rPr>
          <w:rFonts w:ascii="Times New Roman" w:hAnsi="Times New Roman"/>
          <w:i/>
          <w:iCs/>
          <w:szCs w:val="22"/>
        </w:rPr>
      </w:pPr>
      <w:r w:rsidRPr="000C124D">
        <w:rPr>
          <w:rFonts w:ascii="Times New Roman" w:hAnsi="Times New Roman"/>
          <w:i/>
          <w:iCs/>
          <w:szCs w:val="22"/>
        </w:rPr>
        <w:lastRenderedPageBreak/>
        <w:t>Laipsniškas dozės parinkimas</w:t>
      </w:r>
    </w:p>
    <w:p w14:paraId="2DF9C4A9"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Depresija, OKS, panikos sutrikimas, socialinio nerimo sutrikimas ir PTSS</w:t>
      </w:r>
    </w:p>
    <w:p w14:paraId="61FA4B47"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Jei pacientas adekvačiai nereaguoja į 50 mg dozę, gali būti naudinga ją didinti. Paros dozė gali būti keičiama po 50 mg ne dažniau kaip kartą per</w:t>
      </w:r>
      <w:r w:rsidR="00F84B44">
        <w:rPr>
          <w:rFonts w:ascii="Times New Roman" w:hAnsi="Times New Roman"/>
          <w:szCs w:val="22"/>
        </w:rPr>
        <w:t> </w:t>
      </w:r>
      <w:r w:rsidRPr="002D6208">
        <w:rPr>
          <w:rFonts w:ascii="Times New Roman" w:hAnsi="Times New Roman"/>
          <w:szCs w:val="22"/>
        </w:rPr>
        <w:t xml:space="preserve">savaitę ir didinama ne daugiau kaip iki 200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pusinės eliminacijos laikas yra 24</w:t>
      </w:r>
      <w:r w:rsidR="00F84B44">
        <w:rPr>
          <w:rFonts w:ascii="Times New Roman" w:hAnsi="Times New Roman"/>
          <w:szCs w:val="22"/>
        </w:rPr>
        <w:t> </w:t>
      </w:r>
      <w:r w:rsidRPr="002D6208">
        <w:rPr>
          <w:rFonts w:ascii="Times New Roman" w:hAnsi="Times New Roman"/>
          <w:szCs w:val="22"/>
        </w:rPr>
        <w:t>valandos, todėl dozės negalima keisti dažniau nei kartą per</w:t>
      </w:r>
      <w:r w:rsidR="00F84B44">
        <w:rPr>
          <w:rFonts w:ascii="Times New Roman" w:hAnsi="Times New Roman"/>
          <w:szCs w:val="22"/>
        </w:rPr>
        <w:t> </w:t>
      </w:r>
      <w:r w:rsidRPr="002D6208">
        <w:rPr>
          <w:rFonts w:ascii="Times New Roman" w:hAnsi="Times New Roman"/>
          <w:szCs w:val="22"/>
        </w:rPr>
        <w:t>savaitę.</w:t>
      </w:r>
    </w:p>
    <w:p w14:paraId="5A26D25C" w14:textId="77777777" w:rsidR="008B6453" w:rsidRPr="002D6208" w:rsidRDefault="008B6453" w:rsidP="008B6453">
      <w:pPr>
        <w:pStyle w:val="BTEMEASMCA"/>
        <w:rPr>
          <w:rFonts w:ascii="Times New Roman" w:hAnsi="Times New Roman"/>
          <w:szCs w:val="22"/>
        </w:rPr>
      </w:pPr>
    </w:p>
    <w:p w14:paraId="1E60FF05"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Gydomasis poveikis gali prasidėti per pirmąsias 7 gydymo </w:t>
      </w:r>
      <w:r w:rsidR="00F84B44">
        <w:rPr>
          <w:rFonts w:ascii="Times New Roman" w:hAnsi="Times New Roman"/>
          <w:szCs w:val="22"/>
        </w:rPr>
        <w:t>par</w:t>
      </w:r>
      <w:r w:rsidRPr="002D6208">
        <w:rPr>
          <w:rFonts w:ascii="Times New Roman" w:hAnsi="Times New Roman"/>
          <w:szCs w:val="22"/>
        </w:rPr>
        <w:t>as, tačiau paprastai reikia ilgesnio laiko, kad pasireikštų gydomasis vaistinio preparato poveikis, ypač sergant OKS.</w:t>
      </w:r>
    </w:p>
    <w:p w14:paraId="0A24365D" w14:textId="77777777" w:rsidR="008B6453" w:rsidRPr="002D6208" w:rsidRDefault="008B6453" w:rsidP="008B6453">
      <w:pPr>
        <w:pStyle w:val="BTEMEASMCA"/>
        <w:rPr>
          <w:rFonts w:ascii="Times New Roman" w:hAnsi="Times New Roman"/>
          <w:szCs w:val="22"/>
        </w:rPr>
      </w:pPr>
    </w:p>
    <w:p w14:paraId="2A465591" w14:textId="77777777" w:rsidR="008B6453" w:rsidRPr="000C124D" w:rsidRDefault="008B6453" w:rsidP="000C124D">
      <w:pPr>
        <w:pStyle w:val="BTEMEASMCA"/>
        <w:keepNext/>
        <w:rPr>
          <w:rFonts w:ascii="Times New Roman" w:hAnsi="Times New Roman"/>
          <w:i/>
          <w:iCs/>
          <w:szCs w:val="22"/>
        </w:rPr>
      </w:pPr>
      <w:r w:rsidRPr="000C124D">
        <w:rPr>
          <w:rFonts w:ascii="Times New Roman" w:hAnsi="Times New Roman"/>
          <w:i/>
          <w:iCs/>
          <w:szCs w:val="22"/>
        </w:rPr>
        <w:t>Palaikomasis gydymas</w:t>
      </w:r>
    </w:p>
    <w:p w14:paraId="674D75F6"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Ilgalaikio gydymo metu būtina vartoti mažiausią veiksmingą dozę, kurią, atsižvelgiant į gydomąjį poveikį, galima keisti.</w:t>
      </w:r>
    </w:p>
    <w:p w14:paraId="21B359DA" w14:textId="77777777" w:rsidR="008B6453" w:rsidRPr="002D6208" w:rsidRDefault="008B6453" w:rsidP="008B6453">
      <w:pPr>
        <w:pStyle w:val="BTEMEASMCA"/>
        <w:rPr>
          <w:rFonts w:ascii="Times New Roman" w:hAnsi="Times New Roman"/>
          <w:szCs w:val="22"/>
        </w:rPr>
      </w:pPr>
    </w:p>
    <w:p w14:paraId="788AC0DB"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Depresija</w:t>
      </w:r>
    </w:p>
    <w:p w14:paraId="7E158864"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Didžiosios depresijos epizodo (DDE) pasikartojimo profilaktikai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gali reikėti vartoti ilgai.</w:t>
      </w:r>
    </w:p>
    <w:p w14:paraId="1B1E67D4"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Dažniausiai dozė, rekomenduojama DDE</w:t>
      </w:r>
      <w:r w:rsidR="00F84B44">
        <w:rPr>
          <w:rFonts w:ascii="Times New Roman" w:hAnsi="Times New Roman"/>
          <w:szCs w:val="22"/>
        </w:rPr>
        <w:t> </w:t>
      </w:r>
      <w:r w:rsidRPr="002D6208">
        <w:rPr>
          <w:rFonts w:ascii="Times New Roman" w:hAnsi="Times New Roman"/>
          <w:szCs w:val="22"/>
        </w:rPr>
        <w:t>pasikartojimo profilaktikai, būna tokia pati, kokia vartota šiam sutrikimui gydyti. Depresija sergantys pacientai turi būti gydomi pakankamai ilgai (mažiausiai 6</w:t>
      </w:r>
      <w:r w:rsidR="00F84B44">
        <w:rPr>
          <w:rFonts w:ascii="Times New Roman" w:hAnsi="Times New Roman"/>
          <w:szCs w:val="22"/>
        </w:rPr>
        <w:t> </w:t>
      </w:r>
      <w:r w:rsidRPr="002D6208">
        <w:rPr>
          <w:rFonts w:ascii="Times New Roman" w:hAnsi="Times New Roman"/>
          <w:szCs w:val="22"/>
        </w:rPr>
        <w:t>mėnesius), kad būtų įsitikinta, jog simptomai išnyko.</w:t>
      </w:r>
    </w:p>
    <w:p w14:paraId="78820176" w14:textId="77777777" w:rsidR="008B6453" w:rsidRPr="002D6208" w:rsidRDefault="008B6453" w:rsidP="008B6453">
      <w:pPr>
        <w:pStyle w:val="BTEMEASMCA"/>
        <w:rPr>
          <w:rFonts w:ascii="Times New Roman" w:hAnsi="Times New Roman"/>
          <w:szCs w:val="22"/>
        </w:rPr>
      </w:pPr>
    </w:p>
    <w:p w14:paraId="2E7EF6B7"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Panikos sutrikimas ir OKS</w:t>
      </w:r>
    </w:p>
    <w:p w14:paraId="57CBA538"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Būtina reguliariai vertinti, ar reikia tęsti gydymą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panikos sutrikimu ir OKS sergantiems pacientams, kadangi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veiksmingumas minėtų sutrikimų atkryčio profilaktikai neįrodytas.</w:t>
      </w:r>
    </w:p>
    <w:p w14:paraId="3A8E2DE9" w14:textId="77777777" w:rsidR="008B6453" w:rsidRPr="002D6208" w:rsidRDefault="008B6453" w:rsidP="008B6453">
      <w:pPr>
        <w:pStyle w:val="BTEMEASMCA"/>
        <w:rPr>
          <w:rFonts w:ascii="Times New Roman" w:hAnsi="Times New Roman"/>
          <w:szCs w:val="22"/>
        </w:rPr>
      </w:pPr>
    </w:p>
    <w:p w14:paraId="7B8411F1" w14:textId="77777777" w:rsidR="008B6453" w:rsidRPr="002D6208" w:rsidRDefault="008B6453" w:rsidP="000C124D">
      <w:pPr>
        <w:pStyle w:val="BTEMEASMCA"/>
        <w:keepNext/>
        <w:rPr>
          <w:rFonts w:ascii="Times New Roman" w:hAnsi="Times New Roman"/>
          <w:i/>
          <w:iCs/>
          <w:szCs w:val="22"/>
          <w:u w:val="single"/>
        </w:rPr>
      </w:pPr>
      <w:r w:rsidRPr="000C124D">
        <w:rPr>
          <w:rFonts w:ascii="Times New Roman" w:hAnsi="Times New Roman"/>
          <w:i/>
          <w:iCs/>
          <w:szCs w:val="22"/>
        </w:rPr>
        <w:t>Vaikų populiacija</w:t>
      </w:r>
    </w:p>
    <w:p w14:paraId="14B143A3" w14:textId="77777777" w:rsidR="008B6453" w:rsidRPr="000C124D" w:rsidRDefault="00F84B44" w:rsidP="000C124D">
      <w:pPr>
        <w:pStyle w:val="BTEMEASMCA"/>
        <w:keepNext/>
        <w:rPr>
          <w:rFonts w:ascii="Times New Roman" w:hAnsi="Times New Roman"/>
          <w:i/>
          <w:iCs/>
          <w:szCs w:val="22"/>
          <w:u w:val="single"/>
        </w:rPr>
      </w:pPr>
      <w:r w:rsidRPr="000C124D">
        <w:rPr>
          <w:rFonts w:ascii="Times New Roman" w:hAnsi="Times New Roman"/>
          <w:i/>
          <w:iCs/>
          <w:szCs w:val="22"/>
          <w:u w:val="single"/>
        </w:rPr>
        <w:t>OKS</w:t>
      </w:r>
      <w:r w:rsidR="008B6453" w:rsidRPr="000C124D">
        <w:rPr>
          <w:rFonts w:ascii="Times New Roman" w:hAnsi="Times New Roman"/>
          <w:i/>
          <w:iCs/>
          <w:szCs w:val="22"/>
          <w:u w:val="single"/>
        </w:rPr>
        <w:t xml:space="preserve"> sergant</w:t>
      </w:r>
      <w:r w:rsidRPr="000C124D">
        <w:rPr>
          <w:rFonts w:ascii="Times New Roman" w:hAnsi="Times New Roman"/>
          <w:i/>
          <w:iCs/>
          <w:szCs w:val="22"/>
          <w:u w:val="single"/>
        </w:rPr>
        <w:t>iems</w:t>
      </w:r>
      <w:r w:rsidR="008B6453" w:rsidRPr="000C124D">
        <w:rPr>
          <w:rFonts w:ascii="Times New Roman" w:hAnsi="Times New Roman"/>
          <w:i/>
          <w:iCs/>
          <w:szCs w:val="22"/>
          <w:u w:val="single"/>
        </w:rPr>
        <w:t xml:space="preserve"> vaika</w:t>
      </w:r>
      <w:r w:rsidRPr="000C124D">
        <w:rPr>
          <w:rFonts w:ascii="Times New Roman" w:hAnsi="Times New Roman"/>
          <w:i/>
          <w:iCs/>
          <w:szCs w:val="22"/>
          <w:u w:val="single"/>
        </w:rPr>
        <w:t>ms</w:t>
      </w:r>
      <w:r w:rsidR="008B6453" w:rsidRPr="000C124D">
        <w:rPr>
          <w:rFonts w:ascii="Times New Roman" w:hAnsi="Times New Roman"/>
          <w:i/>
          <w:iCs/>
          <w:szCs w:val="22"/>
          <w:u w:val="single"/>
        </w:rPr>
        <w:t xml:space="preserve"> ir paauglia</w:t>
      </w:r>
      <w:r w:rsidRPr="000C124D">
        <w:rPr>
          <w:rFonts w:ascii="Times New Roman" w:hAnsi="Times New Roman"/>
          <w:i/>
          <w:iCs/>
          <w:szCs w:val="22"/>
          <w:u w:val="single"/>
        </w:rPr>
        <w:t>ms</w:t>
      </w:r>
    </w:p>
    <w:p w14:paraId="6F7C8C12"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13</w:t>
      </w:r>
      <w:r w:rsidR="00F84B44">
        <w:rPr>
          <w:rFonts w:ascii="Times New Roman" w:hAnsi="Times New Roman"/>
          <w:szCs w:val="22"/>
        </w:rPr>
        <w:noBreakHyphen/>
      </w:r>
      <w:r w:rsidRPr="002D6208">
        <w:rPr>
          <w:rFonts w:ascii="Times New Roman" w:hAnsi="Times New Roman"/>
          <w:szCs w:val="22"/>
        </w:rPr>
        <w:t>17</w:t>
      </w:r>
      <w:r w:rsidR="00F84B44">
        <w:rPr>
          <w:rFonts w:ascii="Times New Roman" w:hAnsi="Times New Roman"/>
          <w:szCs w:val="22"/>
        </w:rPr>
        <w:t> </w:t>
      </w:r>
      <w:r w:rsidRPr="002D6208">
        <w:rPr>
          <w:rFonts w:ascii="Times New Roman" w:hAnsi="Times New Roman"/>
          <w:szCs w:val="22"/>
        </w:rPr>
        <w:t>metų paaugliams skiriama pradinė 50 mg kartą per</w:t>
      </w:r>
      <w:r w:rsidR="00F84B44">
        <w:rPr>
          <w:rFonts w:ascii="Times New Roman" w:hAnsi="Times New Roman"/>
          <w:szCs w:val="22"/>
        </w:rPr>
        <w:t> </w:t>
      </w:r>
      <w:r w:rsidRPr="002D6208">
        <w:rPr>
          <w:rFonts w:ascii="Times New Roman" w:hAnsi="Times New Roman"/>
          <w:szCs w:val="22"/>
        </w:rPr>
        <w:t>parą vartojama dozė.</w:t>
      </w:r>
    </w:p>
    <w:p w14:paraId="18166FCC"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6</w:t>
      </w:r>
      <w:r w:rsidR="00F84B44">
        <w:rPr>
          <w:rFonts w:ascii="Times New Roman" w:hAnsi="Times New Roman"/>
          <w:szCs w:val="22"/>
        </w:rPr>
        <w:noBreakHyphen/>
      </w:r>
      <w:r w:rsidRPr="002D6208">
        <w:rPr>
          <w:rFonts w:ascii="Times New Roman" w:hAnsi="Times New Roman"/>
          <w:szCs w:val="22"/>
        </w:rPr>
        <w:t>12</w:t>
      </w:r>
      <w:r w:rsidR="00F84B44">
        <w:rPr>
          <w:rFonts w:ascii="Times New Roman" w:hAnsi="Times New Roman"/>
          <w:szCs w:val="22"/>
        </w:rPr>
        <w:t> </w:t>
      </w:r>
      <w:r w:rsidRPr="002D6208">
        <w:rPr>
          <w:rFonts w:ascii="Times New Roman" w:hAnsi="Times New Roman"/>
          <w:szCs w:val="22"/>
        </w:rPr>
        <w:t>metų vaikams skiriama pradinė 25 mg kartą per</w:t>
      </w:r>
      <w:r w:rsidR="00F84B44">
        <w:rPr>
          <w:rFonts w:ascii="Times New Roman" w:hAnsi="Times New Roman"/>
          <w:szCs w:val="22"/>
        </w:rPr>
        <w:t> </w:t>
      </w:r>
      <w:r w:rsidRPr="002D6208">
        <w:rPr>
          <w:rFonts w:ascii="Times New Roman" w:hAnsi="Times New Roman"/>
          <w:szCs w:val="22"/>
        </w:rPr>
        <w:t>parą vartojama dozė. Po savaitės ją galima didinti ir vartoti 50 mg kartą per</w:t>
      </w:r>
      <w:r w:rsidR="00F84B44">
        <w:rPr>
          <w:rFonts w:ascii="Times New Roman" w:hAnsi="Times New Roman"/>
          <w:szCs w:val="22"/>
        </w:rPr>
        <w:t> </w:t>
      </w:r>
      <w:r w:rsidRPr="002D6208">
        <w:rPr>
          <w:rFonts w:ascii="Times New Roman" w:hAnsi="Times New Roman"/>
          <w:szCs w:val="22"/>
        </w:rPr>
        <w:t>parą.</w:t>
      </w:r>
    </w:p>
    <w:p w14:paraId="2FCBB642" w14:textId="77777777" w:rsidR="008B6453" w:rsidRPr="002D6208" w:rsidRDefault="008B6453" w:rsidP="008B6453">
      <w:pPr>
        <w:pStyle w:val="BTEMEASMCA"/>
        <w:rPr>
          <w:rFonts w:ascii="Times New Roman" w:hAnsi="Times New Roman"/>
          <w:szCs w:val="22"/>
        </w:rPr>
      </w:pPr>
    </w:p>
    <w:p w14:paraId="351BD0F4"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Vėliau, jei vaistinio preparato laukiamas poveikis nepakankamas, dozę pagal poreikį galima palaipsniui kas kelias savaites didinti po 50 mg. Didžiausia paros dozė yra 200 mg. Skiriant vartoti didesnę kaip 50 mg paros dozę, reikia atsižvelgti į tai, kad vaikų ir paauglių kūno svoris paprastai yra mažesnis nei suaugusių</w:t>
      </w:r>
      <w:r w:rsidR="00F84B44">
        <w:rPr>
          <w:rFonts w:ascii="Times New Roman" w:hAnsi="Times New Roman"/>
          <w:szCs w:val="22"/>
        </w:rPr>
        <w:t>j</w:t>
      </w:r>
      <w:r w:rsidRPr="002D6208">
        <w:rPr>
          <w:rFonts w:ascii="Times New Roman" w:hAnsi="Times New Roman"/>
          <w:szCs w:val="22"/>
        </w:rPr>
        <w:t>ų. Dozės negalima keisti dažniau nei kartą per</w:t>
      </w:r>
      <w:r w:rsidR="00F84B44">
        <w:rPr>
          <w:rFonts w:ascii="Times New Roman" w:hAnsi="Times New Roman"/>
          <w:szCs w:val="22"/>
        </w:rPr>
        <w:t> </w:t>
      </w:r>
      <w:r w:rsidRPr="002D6208">
        <w:rPr>
          <w:rFonts w:ascii="Times New Roman" w:hAnsi="Times New Roman"/>
          <w:szCs w:val="22"/>
        </w:rPr>
        <w:t>savaitę.</w:t>
      </w:r>
    </w:p>
    <w:p w14:paraId="072BE55B" w14:textId="77777777" w:rsidR="008B6453" w:rsidRPr="002D6208" w:rsidRDefault="008B6453" w:rsidP="008B6453">
      <w:pPr>
        <w:pStyle w:val="BTEMEASMCA"/>
        <w:rPr>
          <w:rFonts w:ascii="Times New Roman" w:hAnsi="Times New Roman"/>
          <w:szCs w:val="22"/>
        </w:rPr>
      </w:pPr>
    </w:p>
    <w:p w14:paraId="3A0A76D3"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veiksmingumas gydant vaikų ir paauglių didžiosios depresijos sutrikimą neįrodytas.</w:t>
      </w:r>
    </w:p>
    <w:p w14:paraId="3E7D6148" w14:textId="77777777" w:rsidR="008B6453" w:rsidRPr="002D6208" w:rsidRDefault="008B6453" w:rsidP="008B6453">
      <w:pPr>
        <w:pStyle w:val="BTEMEASMCA"/>
        <w:rPr>
          <w:rFonts w:ascii="Times New Roman" w:hAnsi="Times New Roman"/>
          <w:szCs w:val="22"/>
        </w:rPr>
      </w:pPr>
    </w:p>
    <w:p w14:paraId="6B09DED2"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Duomenų apie jaunesnių kaip 6</w:t>
      </w:r>
      <w:r w:rsidR="00F84B44">
        <w:rPr>
          <w:rFonts w:ascii="Times New Roman" w:hAnsi="Times New Roman"/>
          <w:szCs w:val="22"/>
        </w:rPr>
        <w:t> </w:t>
      </w:r>
      <w:r w:rsidRPr="002D6208">
        <w:rPr>
          <w:rFonts w:ascii="Times New Roman" w:hAnsi="Times New Roman"/>
          <w:szCs w:val="22"/>
        </w:rPr>
        <w:t>metų vaikų gydymą nėra (žr.</w:t>
      </w:r>
      <w:r w:rsidR="00F84B44">
        <w:rPr>
          <w:rFonts w:ascii="Times New Roman" w:hAnsi="Times New Roman"/>
          <w:szCs w:val="22"/>
        </w:rPr>
        <w:t> </w:t>
      </w:r>
      <w:r w:rsidRPr="002D6208">
        <w:rPr>
          <w:rFonts w:ascii="Times New Roman" w:hAnsi="Times New Roman"/>
          <w:szCs w:val="22"/>
        </w:rPr>
        <w:t>4.4</w:t>
      </w:r>
      <w:r w:rsidR="00F84B44">
        <w:rPr>
          <w:rFonts w:ascii="Times New Roman" w:hAnsi="Times New Roman"/>
          <w:szCs w:val="22"/>
        </w:rPr>
        <w:t> </w:t>
      </w:r>
      <w:r w:rsidRPr="002D6208">
        <w:rPr>
          <w:rFonts w:ascii="Times New Roman" w:hAnsi="Times New Roman"/>
          <w:szCs w:val="22"/>
        </w:rPr>
        <w:t>skyrių).</w:t>
      </w:r>
    </w:p>
    <w:p w14:paraId="74B60C0E" w14:textId="77777777" w:rsidR="008B6453" w:rsidRPr="002D6208" w:rsidRDefault="008B6453" w:rsidP="008B6453">
      <w:pPr>
        <w:pStyle w:val="BTEMEASMCA"/>
        <w:rPr>
          <w:rFonts w:ascii="Times New Roman" w:hAnsi="Times New Roman"/>
          <w:szCs w:val="22"/>
        </w:rPr>
      </w:pPr>
    </w:p>
    <w:p w14:paraId="06F97957" w14:textId="77777777" w:rsidR="008B6453" w:rsidRPr="002D6208" w:rsidRDefault="00F84B44" w:rsidP="000C124D">
      <w:pPr>
        <w:pStyle w:val="BTEMEASMCA"/>
        <w:keepNext/>
        <w:rPr>
          <w:rFonts w:ascii="Times New Roman" w:hAnsi="Times New Roman"/>
          <w:i/>
          <w:iCs/>
          <w:szCs w:val="22"/>
        </w:rPr>
      </w:pPr>
      <w:r>
        <w:rPr>
          <w:rFonts w:ascii="Times New Roman" w:hAnsi="Times New Roman"/>
          <w:i/>
          <w:iCs/>
          <w:szCs w:val="22"/>
        </w:rPr>
        <w:t>S</w:t>
      </w:r>
      <w:r w:rsidR="008B6453" w:rsidRPr="002D6208">
        <w:rPr>
          <w:rFonts w:ascii="Times New Roman" w:hAnsi="Times New Roman"/>
          <w:i/>
          <w:iCs/>
          <w:szCs w:val="22"/>
        </w:rPr>
        <w:t>en</w:t>
      </w:r>
      <w:r>
        <w:rPr>
          <w:rFonts w:ascii="Times New Roman" w:hAnsi="Times New Roman"/>
          <w:i/>
          <w:iCs/>
          <w:szCs w:val="22"/>
        </w:rPr>
        <w:t>yv</w:t>
      </w:r>
      <w:r w:rsidR="008B6453" w:rsidRPr="002D6208">
        <w:rPr>
          <w:rFonts w:ascii="Times New Roman" w:hAnsi="Times New Roman"/>
          <w:i/>
          <w:iCs/>
          <w:szCs w:val="22"/>
        </w:rPr>
        <w:t>i</w:t>
      </w:r>
      <w:r>
        <w:rPr>
          <w:rFonts w:ascii="Times New Roman" w:hAnsi="Times New Roman"/>
          <w:i/>
          <w:iCs/>
          <w:szCs w:val="22"/>
        </w:rPr>
        <w:t>e</w:t>
      </w:r>
      <w:r w:rsidR="008B6453" w:rsidRPr="002D6208">
        <w:rPr>
          <w:rFonts w:ascii="Times New Roman" w:hAnsi="Times New Roman"/>
          <w:i/>
          <w:iCs/>
          <w:szCs w:val="22"/>
        </w:rPr>
        <w:t>ms pacientams</w:t>
      </w:r>
    </w:p>
    <w:p w14:paraId="2BB0A2A6"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Vyresnio amžiaus </w:t>
      </w:r>
      <w:r w:rsidR="007771C2">
        <w:rPr>
          <w:rFonts w:ascii="Times New Roman" w:hAnsi="Times New Roman"/>
          <w:szCs w:val="22"/>
        </w:rPr>
        <w:t>pacie</w:t>
      </w:r>
      <w:r w:rsidRPr="002D6208">
        <w:rPr>
          <w:rFonts w:ascii="Times New Roman" w:hAnsi="Times New Roman"/>
          <w:szCs w:val="22"/>
        </w:rPr>
        <w:t>n</w:t>
      </w:r>
      <w:r w:rsidR="007771C2">
        <w:rPr>
          <w:rFonts w:ascii="Times New Roman" w:hAnsi="Times New Roman"/>
          <w:szCs w:val="22"/>
        </w:rPr>
        <w:t>ta</w:t>
      </w:r>
      <w:r w:rsidRPr="002D6208">
        <w:rPr>
          <w:rFonts w:ascii="Times New Roman" w:hAnsi="Times New Roman"/>
          <w:szCs w:val="22"/>
        </w:rPr>
        <w:t xml:space="preserve">ms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reikia vartoti atsargiai, nes jiems gali būti didesn</w:t>
      </w:r>
      <w:r w:rsidR="007771C2">
        <w:rPr>
          <w:rFonts w:ascii="Times New Roman" w:hAnsi="Times New Roman"/>
          <w:szCs w:val="22"/>
        </w:rPr>
        <w:t>ė</w:t>
      </w:r>
      <w:r w:rsidRPr="002D6208">
        <w:rPr>
          <w:rFonts w:ascii="Times New Roman" w:hAnsi="Times New Roman"/>
          <w:szCs w:val="22"/>
        </w:rPr>
        <w:t xml:space="preserve"> </w:t>
      </w:r>
      <w:proofErr w:type="spellStart"/>
      <w:r w:rsidRPr="002D6208">
        <w:rPr>
          <w:rFonts w:ascii="Times New Roman" w:hAnsi="Times New Roman"/>
          <w:szCs w:val="22"/>
        </w:rPr>
        <w:t>hiponatremijos</w:t>
      </w:r>
      <w:proofErr w:type="spellEnd"/>
      <w:r w:rsidRPr="002D6208">
        <w:rPr>
          <w:rFonts w:ascii="Times New Roman" w:hAnsi="Times New Roman"/>
          <w:szCs w:val="22"/>
        </w:rPr>
        <w:t xml:space="preserve"> </w:t>
      </w:r>
      <w:r w:rsidR="007771C2">
        <w:rPr>
          <w:rFonts w:ascii="Times New Roman" w:hAnsi="Times New Roman"/>
          <w:szCs w:val="22"/>
        </w:rPr>
        <w:t>rizik</w:t>
      </w:r>
      <w:r w:rsidRPr="002D6208">
        <w:rPr>
          <w:rFonts w:ascii="Times New Roman" w:hAnsi="Times New Roman"/>
          <w:szCs w:val="22"/>
        </w:rPr>
        <w:t>a (žr.</w:t>
      </w:r>
      <w:r w:rsidR="007771C2">
        <w:rPr>
          <w:rFonts w:ascii="Times New Roman" w:hAnsi="Times New Roman"/>
          <w:szCs w:val="22"/>
        </w:rPr>
        <w:t> </w:t>
      </w:r>
      <w:r w:rsidRPr="002D6208">
        <w:rPr>
          <w:rFonts w:ascii="Times New Roman" w:hAnsi="Times New Roman"/>
          <w:szCs w:val="22"/>
        </w:rPr>
        <w:t>4.4</w:t>
      </w:r>
      <w:r w:rsidR="007771C2">
        <w:rPr>
          <w:rFonts w:ascii="Times New Roman" w:hAnsi="Times New Roman"/>
          <w:szCs w:val="22"/>
        </w:rPr>
        <w:t> </w:t>
      </w:r>
      <w:r w:rsidRPr="002D6208">
        <w:rPr>
          <w:rFonts w:ascii="Times New Roman" w:hAnsi="Times New Roman"/>
          <w:szCs w:val="22"/>
        </w:rPr>
        <w:t>skyrių).</w:t>
      </w:r>
    </w:p>
    <w:p w14:paraId="325C7BF1" w14:textId="77777777" w:rsidR="008B6453" w:rsidRPr="002D6208" w:rsidRDefault="008B6453" w:rsidP="008B6453">
      <w:pPr>
        <w:pStyle w:val="BTEMEASMCA"/>
        <w:rPr>
          <w:rFonts w:ascii="Times New Roman" w:hAnsi="Times New Roman"/>
          <w:szCs w:val="22"/>
        </w:rPr>
      </w:pPr>
    </w:p>
    <w:p w14:paraId="210BAAE3"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Pacientams, kurių kepenų funkcija sutrikusi</w:t>
      </w:r>
    </w:p>
    <w:p w14:paraId="57A7943D" w14:textId="77777777" w:rsidR="008B6453" w:rsidRPr="002D6208" w:rsidRDefault="007771C2" w:rsidP="008B6453">
      <w:pPr>
        <w:pStyle w:val="BTEMEASMCA"/>
        <w:rPr>
          <w:rFonts w:ascii="Times New Roman" w:hAnsi="Times New Roman"/>
          <w:szCs w:val="22"/>
        </w:rPr>
      </w:pPr>
      <w:r>
        <w:rPr>
          <w:rFonts w:ascii="Times New Roman" w:hAnsi="Times New Roman"/>
          <w:szCs w:val="22"/>
        </w:rPr>
        <w:t>Pac</w:t>
      </w:r>
      <w:r w:rsidR="008B6453" w:rsidRPr="002D6208">
        <w:rPr>
          <w:rFonts w:ascii="Times New Roman" w:hAnsi="Times New Roman"/>
          <w:szCs w:val="22"/>
        </w:rPr>
        <w:t>i</w:t>
      </w:r>
      <w:r>
        <w:rPr>
          <w:rFonts w:ascii="Times New Roman" w:hAnsi="Times New Roman"/>
          <w:szCs w:val="22"/>
        </w:rPr>
        <w:t>e</w:t>
      </w:r>
      <w:r w:rsidR="008B6453" w:rsidRPr="002D6208">
        <w:rPr>
          <w:rFonts w:ascii="Times New Roman" w:hAnsi="Times New Roman"/>
          <w:szCs w:val="22"/>
        </w:rPr>
        <w:t>n</w:t>
      </w:r>
      <w:r>
        <w:rPr>
          <w:rFonts w:ascii="Times New Roman" w:hAnsi="Times New Roman"/>
          <w:szCs w:val="22"/>
        </w:rPr>
        <w:t>t</w:t>
      </w:r>
      <w:r w:rsidR="008B6453" w:rsidRPr="002D6208">
        <w:rPr>
          <w:rFonts w:ascii="Times New Roman" w:hAnsi="Times New Roman"/>
          <w:szCs w:val="22"/>
        </w:rPr>
        <w:t xml:space="preserve">ai, sergantys kepenų ligomis, </w:t>
      </w:r>
      <w:proofErr w:type="spellStart"/>
      <w:r w:rsidR="008B6453" w:rsidRPr="002D6208">
        <w:rPr>
          <w:rFonts w:ascii="Times New Roman" w:hAnsi="Times New Roman"/>
          <w:szCs w:val="22"/>
        </w:rPr>
        <w:t>sertralino</w:t>
      </w:r>
      <w:proofErr w:type="spellEnd"/>
      <w:r w:rsidR="008B6453" w:rsidRPr="002D6208">
        <w:rPr>
          <w:rFonts w:ascii="Times New Roman" w:hAnsi="Times New Roman"/>
          <w:szCs w:val="22"/>
        </w:rPr>
        <w:t xml:space="preserve"> turi vartoti atsargiai. Pacientams, kurių kepenų funkcija yra sutrikusi, reikia vartoti mažesnę vaistinio preparato dozę arba jo vartoti rečiau (žr.</w:t>
      </w:r>
      <w:r>
        <w:rPr>
          <w:rFonts w:ascii="Times New Roman" w:hAnsi="Times New Roman"/>
          <w:szCs w:val="22"/>
        </w:rPr>
        <w:t> </w:t>
      </w:r>
      <w:r w:rsidR="008B6453" w:rsidRPr="002D6208">
        <w:rPr>
          <w:rFonts w:ascii="Times New Roman" w:hAnsi="Times New Roman"/>
          <w:szCs w:val="22"/>
        </w:rPr>
        <w:t>4.4</w:t>
      </w:r>
      <w:r>
        <w:rPr>
          <w:rFonts w:ascii="Times New Roman" w:hAnsi="Times New Roman"/>
          <w:szCs w:val="22"/>
        </w:rPr>
        <w:t> </w:t>
      </w:r>
      <w:r w:rsidR="008B6453" w:rsidRPr="002D6208">
        <w:rPr>
          <w:rFonts w:ascii="Times New Roman" w:hAnsi="Times New Roman"/>
          <w:szCs w:val="22"/>
        </w:rPr>
        <w:t xml:space="preserve">skyrių). Klinikinių duomenų apie </w:t>
      </w:r>
      <w:proofErr w:type="spellStart"/>
      <w:r>
        <w:rPr>
          <w:rFonts w:ascii="Times New Roman" w:hAnsi="Times New Roman"/>
          <w:szCs w:val="22"/>
        </w:rPr>
        <w:t>pac</w:t>
      </w:r>
      <w:r w:rsidR="008B6453" w:rsidRPr="002D6208">
        <w:rPr>
          <w:rFonts w:ascii="Times New Roman" w:hAnsi="Times New Roman"/>
          <w:szCs w:val="22"/>
        </w:rPr>
        <w:t>in</w:t>
      </w:r>
      <w:r>
        <w:rPr>
          <w:rFonts w:ascii="Times New Roman" w:hAnsi="Times New Roman"/>
          <w:szCs w:val="22"/>
        </w:rPr>
        <w:t>t</w:t>
      </w:r>
      <w:r w:rsidR="008B6453" w:rsidRPr="002D6208">
        <w:rPr>
          <w:rFonts w:ascii="Times New Roman" w:hAnsi="Times New Roman"/>
          <w:szCs w:val="22"/>
        </w:rPr>
        <w:t>ų</w:t>
      </w:r>
      <w:proofErr w:type="spellEnd"/>
      <w:r w:rsidR="008B6453" w:rsidRPr="002D6208">
        <w:rPr>
          <w:rFonts w:ascii="Times New Roman" w:hAnsi="Times New Roman"/>
          <w:szCs w:val="22"/>
        </w:rPr>
        <w:t xml:space="preserve">, kuriems yra sunkus kepenų funkcijos sutrikimas, gydymą </w:t>
      </w:r>
      <w:proofErr w:type="spellStart"/>
      <w:r w:rsidR="008B6453" w:rsidRPr="002D6208">
        <w:rPr>
          <w:rFonts w:ascii="Times New Roman" w:hAnsi="Times New Roman"/>
          <w:szCs w:val="22"/>
        </w:rPr>
        <w:t>sertralinu</w:t>
      </w:r>
      <w:proofErr w:type="spellEnd"/>
      <w:r w:rsidR="008B6453" w:rsidRPr="002D6208">
        <w:rPr>
          <w:rFonts w:ascii="Times New Roman" w:hAnsi="Times New Roman"/>
          <w:szCs w:val="22"/>
        </w:rPr>
        <w:t xml:space="preserve"> nėra, todėl tokiems pacientams šio vaistinio preparato vartoti negalima (žr.</w:t>
      </w:r>
      <w:r>
        <w:rPr>
          <w:rFonts w:ascii="Times New Roman" w:hAnsi="Times New Roman"/>
          <w:szCs w:val="22"/>
        </w:rPr>
        <w:t> </w:t>
      </w:r>
      <w:r w:rsidR="008B6453" w:rsidRPr="002D6208">
        <w:rPr>
          <w:rFonts w:ascii="Times New Roman" w:hAnsi="Times New Roman"/>
          <w:szCs w:val="22"/>
        </w:rPr>
        <w:t>4.4</w:t>
      </w:r>
      <w:r>
        <w:rPr>
          <w:rFonts w:ascii="Times New Roman" w:hAnsi="Times New Roman"/>
          <w:szCs w:val="22"/>
        </w:rPr>
        <w:t> </w:t>
      </w:r>
      <w:r w:rsidR="008B6453" w:rsidRPr="002D6208">
        <w:rPr>
          <w:rFonts w:ascii="Times New Roman" w:hAnsi="Times New Roman"/>
          <w:szCs w:val="22"/>
        </w:rPr>
        <w:t>skyrių).</w:t>
      </w:r>
    </w:p>
    <w:p w14:paraId="52EED6D4" w14:textId="77777777" w:rsidR="008B6453" w:rsidRPr="002D6208" w:rsidRDefault="008B6453" w:rsidP="008B6453">
      <w:pPr>
        <w:pStyle w:val="BTEMEASMCA"/>
        <w:rPr>
          <w:rFonts w:ascii="Times New Roman" w:hAnsi="Times New Roman"/>
          <w:szCs w:val="22"/>
        </w:rPr>
      </w:pPr>
    </w:p>
    <w:p w14:paraId="2FB467B8"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Pacientams, kurių inkstų funkcija sutrikusi</w:t>
      </w:r>
    </w:p>
    <w:p w14:paraId="36FBDC7B"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Jei yra inkstų funkcijos nepakankamumas,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dozės koreguoti nereikia (žr.</w:t>
      </w:r>
      <w:r w:rsidR="00D302A4">
        <w:rPr>
          <w:rFonts w:ascii="Times New Roman" w:hAnsi="Times New Roman"/>
          <w:szCs w:val="22"/>
        </w:rPr>
        <w:t> </w:t>
      </w:r>
      <w:r w:rsidRPr="002D6208">
        <w:rPr>
          <w:rFonts w:ascii="Times New Roman" w:hAnsi="Times New Roman"/>
          <w:szCs w:val="22"/>
        </w:rPr>
        <w:t>4.4</w:t>
      </w:r>
      <w:r w:rsidR="00D302A4">
        <w:rPr>
          <w:rFonts w:ascii="Times New Roman" w:hAnsi="Times New Roman"/>
          <w:szCs w:val="22"/>
        </w:rPr>
        <w:t> </w:t>
      </w:r>
      <w:r w:rsidRPr="002D6208">
        <w:rPr>
          <w:rFonts w:ascii="Times New Roman" w:hAnsi="Times New Roman"/>
          <w:szCs w:val="22"/>
        </w:rPr>
        <w:t>skyrių).</w:t>
      </w:r>
    </w:p>
    <w:p w14:paraId="77461DF7" w14:textId="77777777" w:rsidR="008B6453" w:rsidRPr="002D6208" w:rsidRDefault="008B6453" w:rsidP="008B6453">
      <w:pPr>
        <w:pStyle w:val="BTEMEASMCA"/>
        <w:rPr>
          <w:rFonts w:ascii="Times New Roman" w:hAnsi="Times New Roman"/>
          <w:szCs w:val="22"/>
        </w:rPr>
      </w:pPr>
    </w:p>
    <w:p w14:paraId="57F89147" w14:textId="77777777" w:rsidR="008B6453" w:rsidRPr="000C124D" w:rsidRDefault="008B6453" w:rsidP="000C124D">
      <w:pPr>
        <w:pStyle w:val="BTEMEASMCA"/>
        <w:keepNext/>
        <w:rPr>
          <w:rFonts w:ascii="Times New Roman" w:hAnsi="Times New Roman"/>
          <w:i/>
          <w:iCs/>
          <w:szCs w:val="22"/>
          <w:u w:val="single"/>
        </w:rPr>
      </w:pPr>
      <w:r w:rsidRPr="000C124D">
        <w:rPr>
          <w:rFonts w:ascii="Times New Roman" w:hAnsi="Times New Roman"/>
          <w:i/>
          <w:iCs/>
          <w:szCs w:val="22"/>
          <w:u w:val="single"/>
        </w:rPr>
        <w:t xml:space="preserve">Nutraukimo simptomai, </w:t>
      </w:r>
      <w:r w:rsidR="00153CA1">
        <w:rPr>
          <w:rFonts w:ascii="Times New Roman" w:hAnsi="Times New Roman"/>
          <w:i/>
          <w:iCs/>
          <w:szCs w:val="22"/>
          <w:u w:val="single"/>
        </w:rPr>
        <w:t>p</w:t>
      </w:r>
      <w:r w:rsidRPr="000C124D">
        <w:rPr>
          <w:rFonts w:ascii="Times New Roman" w:hAnsi="Times New Roman"/>
          <w:i/>
          <w:iCs/>
          <w:szCs w:val="22"/>
          <w:u w:val="single"/>
        </w:rPr>
        <w:t>asir</w:t>
      </w:r>
      <w:r w:rsidR="00153CA1">
        <w:rPr>
          <w:rFonts w:ascii="Times New Roman" w:hAnsi="Times New Roman"/>
          <w:i/>
          <w:iCs/>
          <w:szCs w:val="22"/>
          <w:u w:val="single"/>
        </w:rPr>
        <w:t>eiški</w:t>
      </w:r>
      <w:r w:rsidRPr="000C124D">
        <w:rPr>
          <w:rFonts w:ascii="Times New Roman" w:hAnsi="Times New Roman"/>
          <w:i/>
          <w:iCs/>
          <w:szCs w:val="22"/>
          <w:u w:val="single"/>
        </w:rPr>
        <w:t xml:space="preserve">antys nustojus vartoti </w:t>
      </w:r>
      <w:proofErr w:type="spellStart"/>
      <w:r w:rsidRPr="000C124D">
        <w:rPr>
          <w:rFonts w:ascii="Times New Roman" w:hAnsi="Times New Roman"/>
          <w:i/>
          <w:iCs/>
          <w:szCs w:val="22"/>
          <w:u w:val="single"/>
        </w:rPr>
        <w:t>sertralino</w:t>
      </w:r>
      <w:proofErr w:type="spellEnd"/>
    </w:p>
    <w:p w14:paraId="75EA3711"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Negalima staiga nutraukti vaistinio preparato vartojimo. Siekiant sumažinti nutraukimo reakcijų riziką,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dozė, gydymą nutraukiant, turi būti palaipsniui mažinama mažiausiai 1</w:t>
      </w:r>
      <w:r w:rsidR="00C04620">
        <w:rPr>
          <w:rFonts w:ascii="Times New Roman" w:hAnsi="Times New Roman"/>
          <w:szCs w:val="22"/>
        </w:rPr>
        <w:noBreakHyphen/>
      </w:r>
      <w:r w:rsidRPr="002D6208">
        <w:rPr>
          <w:rFonts w:ascii="Times New Roman" w:hAnsi="Times New Roman"/>
          <w:szCs w:val="22"/>
        </w:rPr>
        <w:t>2</w:t>
      </w:r>
      <w:r w:rsidR="00C04620">
        <w:rPr>
          <w:rFonts w:ascii="Times New Roman" w:hAnsi="Times New Roman"/>
          <w:szCs w:val="22"/>
        </w:rPr>
        <w:t> </w:t>
      </w:r>
      <w:r w:rsidRPr="002D6208">
        <w:rPr>
          <w:rFonts w:ascii="Times New Roman" w:hAnsi="Times New Roman"/>
          <w:szCs w:val="22"/>
        </w:rPr>
        <w:t>savaites (žr.</w:t>
      </w:r>
      <w:r w:rsidR="00C04620">
        <w:rPr>
          <w:rFonts w:ascii="Times New Roman" w:hAnsi="Times New Roman"/>
          <w:szCs w:val="22"/>
        </w:rPr>
        <w:t> </w:t>
      </w:r>
      <w:r w:rsidRPr="002D6208">
        <w:rPr>
          <w:rFonts w:ascii="Times New Roman" w:hAnsi="Times New Roman"/>
          <w:szCs w:val="22"/>
        </w:rPr>
        <w:t>4.4 ir 4.8</w:t>
      </w:r>
      <w:r w:rsidR="00C04620">
        <w:rPr>
          <w:rFonts w:ascii="Times New Roman" w:hAnsi="Times New Roman"/>
          <w:szCs w:val="22"/>
        </w:rPr>
        <w:t> </w:t>
      </w:r>
      <w:r w:rsidRPr="002D6208">
        <w:rPr>
          <w:rFonts w:ascii="Times New Roman" w:hAnsi="Times New Roman"/>
          <w:szCs w:val="22"/>
        </w:rPr>
        <w:t xml:space="preserve">skyrius). Jei, sumažinus dozę ar nutraukus gydymą, </w:t>
      </w:r>
      <w:r w:rsidR="00153CA1">
        <w:rPr>
          <w:rFonts w:ascii="Times New Roman" w:hAnsi="Times New Roman"/>
          <w:szCs w:val="22"/>
        </w:rPr>
        <w:t>p</w:t>
      </w:r>
      <w:r w:rsidRPr="002D6208">
        <w:rPr>
          <w:rFonts w:ascii="Times New Roman" w:hAnsi="Times New Roman"/>
          <w:szCs w:val="22"/>
        </w:rPr>
        <w:t>asir</w:t>
      </w:r>
      <w:r w:rsidR="00153CA1">
        <w:rPr>
          <w:rFonts w:ascii="Times New Roman" w:hAnsi="Times New Roman"/>
          <w:szCs w:val="22"/>
        </w:rPr>
        <w:t>eiški</w:t>
      </w:r>
      <w:r w:rsidRPr="002D6208">
        <w:rPr>
          <w:rFonts w:ascii="Times New Roman" w:hAnsi="Times New Roman"/>
          <w:szCs w:val="22"/>
        </w:rPr>
        <w:t>a netoleruojamų simptomų, reikia apsvarstyti ankstesnės dozės vartojimą. Vėliau gydytojas gali vėl mažinti dozę, tik lėčiau.</w:t>
      </w:r>
    </w:p>
    <w:p w14:paraId="354F850E" w14:textId="77777777" w:rsidR="008B6453" w:rsidRPr="002D6208" w:rsidRDefault="008B6453" w:rsidP="00E55B50">
      <w:pPr>
        <w:pStyle w:val="PI-2EMEASMCA"/>
        <w:keepNext w:val="0"/>
      </w:pPr>
    </w:p>
    <w:p w14:paraId="46B049EB" w14:textId="77777777" w:rsidR="008B6453" w:rsidRPr="000C124D" w:rsidRDefault="008B6453" w:rsidP="00D2371A">
      <w:pPr>
        <w:pStyle w:val="PI-2EMEASMCA"/>
        <w:rPr>
          <w:b w:val="0"/>
          <w:u w:val="single"/>
        </w:rPr>
      </w:pPr>
      <w:r w:rsidRPr="000C124D">
        <w:rPr>
          <w:b w:val="0"/>
          <w:u w:val="single"/>
        </w:rPr>
        <w:t>Vartojimo metodas</w:t>
      </w:r>
    </w:p>
    <w:p w14:paraId="7410A26C"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Vartoti per burną.</w:t>
      </w:r>
    </w:p>
    <w:p w14:paraId="3D33F236"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reikia vartoti kartą per</w:t>
      </w:r>
      <w:r w:rsidR="0060021A">
        <w:rPr>
          <w:rFonts w:ascii="Times New Roman" w:hAnsi="Times New Roman"/>
          <w:szCs w:val="22"/>
        </w:rPr>
        <w:t> </w:t>
      </w:r>
      <w:r w:rsidRPr="002D6208">
        <w:rPr>
          <w:rFonts w:ascii="Times New Roman" w:hAnsi="Times New Roman"/>
          <w:szCs w:val="22"/>
        </w:rPr>
        <w:t>parą, ryte arba vakare.</w:t>
      </w:r>
    </w:p>
    <w:p w14:paraId="0CDFC787"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plėvele dengtas tabletes galima vartoti valgant arba nevalgius.</w:t>
      </w:r>
    </w:p>
    <w:p w14:paraId="7FF64B93" w14:textId="77777777" w:rsidR="008B6453" w:rsidRPr="002D6208" w:rsidRDefault="008B6453" w:rsidP="00E55B50">
      <w:pPr>
        <w:pStyle w:val="PI-2EMEASMCA"/>
        <w:keepNext w:val="0"/>
      </w:pPr>
    </w:p>
    <w:p w14:paraId="26BE35D3" w14:textId="77777777" w:rsidR="008B6453" w:rsidRPr="002D6208" w:rsidRDefault="008B6453" w:rsidP="00D2371A">
      <w:pPr>
        <w:pStyle w:val="PI-2EMEASMCA"/>
      </w:pPr>
      <w:r w:rsidRPr="002D6208">
        <w:t>4.3</w:t>
      </w:r>
      <w:r w:rsidRPr="002D6208">
        <w:tab/>
        <w:t>Kontraindikacijos</w:t>
      </w:r>
    </w:p>
    <w:p w14:paraId="6A239706" w14:textId="77777777" w:rsidR="008B6453" w:rsidRPr="002D6208" w:rsidRDefault="008B6453" w:rsidP="000C124D">
      <w:pPr>
        <w:pStyle w:val="BTEMEASMCA"/>
        <w:keepNext/>
        <w:rPr>
          <w:rFonts w:ascii="Times New Roman" w:hAnsi="Times New Roman"/>
          <w:szCs w:val="22"/>
        </w:rPr>
      </w:pPr>
    </w:p>
    <w:p w14:paraId="7265A3EF"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Padidėjęs jautrumas veikliajai arba bet kuriai 6.1</w:t>
      </w:r>
      <w:r w:rsidR="0060021A">
        <w:rPr>
          <w:rFonts w:ascii="Times New Roman" w:hAnsi="Times New Roman"/>
          <w:szCs w:val="22"/>
        </w:rPr>
        <w:t> </w:t>
      </w:r>
      <w:r w:rsidRPr="002D6208">
        <w:rPr>
          <w:rFonts w:ascii="Times New Roman" w:hAnsi="Times New Roman"/>
          <w:szCs w:val="22"/>
        </w:rPr>
        <w:t>skyriuje nurodytai pagalbinei medžiagai.</w:t>
      </w:r>
    </w:p>
    <w:p w14:paraId="404EF119" w14:textId="77777777" w:rsidR="008B6453" w:rsidRPr="002D6208" w:rsidRDefault="008B6453" w:rsidP="008B6453">
      <w:pPr>
        <w:pStyle w:val="BTEMEASMCA"/>
        <w:rPr>
          <w:rFonts w:ascii="Times New Roman" w:hAnsi="Times New Roman"/>
          <w:szCs w:val="22"/>
        </w:rPr>
      </w:pPr>
    </w:p>
    <w:p w14:paraId="2F842DDD"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Draudžiama kartu vartoti negrįžtamo poveikio </w:t>
      </w:r>
      <w:proofErr w:type="spellStart"/>
      <w:r w:rsidRPr="002D6208">
        <w:rPr>
          <w:rFonts w:ascii="Times New Roman" w:hAnsi="Times New Roman"/>
          <w:szCs w:val="22"/>
        </w:rPr>
        <w:t>monoaminooksidazės</w:t>
      </w:r>
      <w:proofErr w:type="spellEnd"/>
      <w:r w:rsidRPr="002D6208">
        <w:rPr>
          <w:rFonts w:ascii="Times New Roman" w:hAnsi="Times New Roman"/>
          <w:szCs w:val="22"/>
        </w:rPr>
        <w:t xml:space="preserve"> inhibitorių (MAOI), kadangi tokiu atveju kyla </w:t>
      </w:r>
      <w:proofErr w:type="spellStart"/>
      <w:r w:rsidRPr="002D6208">
        <w:rPr>
          <w:rFonts w:ascii="Times New Roman" w:hAnsi="Times New Roman"/>
          <w:szCs w:val="22"/>
        </w:rPr>
        <w:t>serotonino</w:t>
      </w:r>
      <w:proofErr w:type="spellEnd"/>
      <w:r w:rsidRPr="002D6208">
        <w:rPr>
          <w:rFonts w:ascii="Times New Roman" w:hAnsi="Times New Roman"/>
          <w:szCs w:val="22"/>
        </w:rPr>
        <w:t xml:space="preserve"> sindromo rizika (galimi simptomai yra </w:t>
      </w:r>
      <w:proofErr w:type="spellStart"/>
      <w:r w:rsidRPr="002D6208">
        <w:rPr>
          <w:rFonts w:ascii="Times New Roman" w:hAnsi="Times New Roman"/>
          <w:szCs w:val="22"/>
        </w:rPr>
        <w:t>ažitacija</w:t>
      </w:r>
      <w:proofErr w:type="spellEnd"/>
      <w:r w:rsidRPr="002D6208">
        <w:rPr>
          <w:rFonts w:ascii="Times New Roman" w:hAnsi="Times New Roman"/>
          <w:szCs w:val="22"/>
        </w:rPr>
        <w:t xml:space="preserve">, </w:t>
      </w:r>
      <w:proofErr w:type="spellStart"/>
      <w:r w:rsidRPr="002D6208">
        <w:rPr>
          <w:rFonts w:ascii="Times New Roman" w:hAnsi="Times New Roman"/>
          <w:szCs w:val="22"/>
        </w:rPr>
        <w:t>tremoras</w:t>
      </w:r>
      <w:proofErr w:type="spellEnd"/>
      <w:r w:rsidRPr="002D6208">
        <w:rPr>
          <w:rFonts w:ascii="Times New Roman" w:hAnsi="Times New Roman"/>
          <w:szCs w:val="22"/>
        </w:rPr>
        <w:t xml:space="preserve"> ir hipertermija). Po gydymo negrįžtamojo poveikio MAOI nutraukimo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negalima pradėti vartoti mažiausiai 14</w:t>
      </w:r>
      <w:r w:rsidR="0060021A">
        <w:rPr>
          <w:rFonts w:ascii="Times New Roman" w:hAnsi="Times New Roman"/>
          <w:szCs w:val="22"/>
        </w:rPr>
        <w:t> par</w:t>
      </w:r>
      <w:r w:rsidRPr="002D6208">
        <w:rPr>
          <w:rFonts w:ascii="Times New Roman" w:hAnsi="Times New Roman"/>
          <w:szCs w:val="22"/>
        </w:rPr>
        <w:t xml:space="preserve">ų. Gydymą negrįžtamojo poveikio MAOI galima pradėti tik po </w:t>
      </w:r>
      <w:proofErr w:type="spellStart"/>
      <w:r w:rsidRPr="002D6208">
        <w:rPr>
          <w:rFonts w:ascii="Times New Roman" w:hAnsi="Times New Roman"/>
          <w:szCs w:val="22"/>
        </w:rPr>
        <w:t>sertalino</w:t>
      </w:r>
      <w:proofErr w:type="spellEnd"/>
      <w:r w:rsidRPr="002D6208">
        <w:rPr>
          <w:rFonts w:ascii="Times New Roman" w:hAnsi="Times New Roman"/>
          <w:szCs w:val="22"/>
        </w:rPr>
        <w:t xml:space="preserve"> vartojimo nutraukimo praėjus mažiausiai 7</w:t>
      </w:r>
      <w:r w:rsidR="0060021A">
        <w:rPr>
          <w:rFonts w:ascii="Times New Roman" w:hAnsi="Times New Roman"/>
          <w:szCs w:val="22"/>
        </w:rPr>
        <w:t> par</w:t>
      </w:r>
      <w:r w:rsidRPr="002D6208">
        <w:rPr>
          <w:rFonts w:ascii="Times New Roman" w:hAnsi="Times New Roman"/>
          <w:szCs w:val="22"/>
        </w:rPr>
        <w:t>oms (žr.</w:t>
      </w:r>
      <w:r w:rsidR="0060021A">
        <w:rPr>
          <w:rFonts w:ascii="Times New Roman" w:hAnsi="Times New Roman"/>
          <w:szCs w:val="22"/>
        </w:rPr>
        <w:t> </w:t>
      </w:r>
      <w:r w:rsidRPr="002D6208">
        <w:rPr>
          <w:rFonts w:ascii="Times New Roman" w:hAnsi="Times New Roman"/>
          <w:szCs w:val="22"/>
        </w:rPr>
        <w:t>4.5</w:t>
      </w:r>
      <w:r w:rsidR="0060021A">
        <w:rPr>
          <w:rFonts w:ascii="Times New Roman" w:hAnsi="Times New Roman"/>
          <w:szCs w:val="22"/>
        </w:rPr>
        <w:t> </w:t>
      </w:r>
      <w:r w:rsidRPr="002D6208">
        <w:rPr>
          <w:rFonts w:ascii="Times New Roman" w:hAnsi="Times New Roman"/>
          <w:szCs w:val="22"/>
        </w:rPr>
        <w:t>skyrių).</w:t>
      </w:r>
    </w:p>
    <w:p w14:paraId="7CE052B2" w14:textId="77777777" w:rsidR="008B6453" w:rsidRPr="002D6208" w:rsidRDefault="008B6453" w:rsidP="008B6453">
      <w:pPr>
        <w:pStyle w:val="BTEMEASMCA"/>
        <w:rPr>
          <w:rFonts w:ascii="Times New Roman" w:hAnsi="Times New Roman"/>
          <w:szCs w:val="22"/>
        </w:rPr>
      </w:pPr>
    </w:p>
    <w:p w14:paraId="44D16795"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Draudžiama kartu vartoti </w:t>
      </w:r>
      <w:proofErr w:type="spellStart"/>
      <w:r w:rsidRPr="002D6208">
        <w:rPr>
          <w:rFonts w:ascii="Times New Roman" w:hAnsi="Times New Roman"/>
          <w:szCs w:val="22"/>
        </w:rPr>
        <w:t>pimozido</w:t>
      </w:r>
      <w:proofErr w:type="spellEnd"/>
      <w:r w:rsidRPr="002D6208">
        <w:rPr>
          <w:rFonts w:ascii="Times New Roman" w:hAnsi="Times New Roman"/>
          <w:szCs w:val="22"/>
        </w:rPr>
        <w:t xml:space="preserve"> (žr.</w:t>
      </w:r>
      <w:r w:rsidR="0060021A">
        <w:rPr>
          <w:rFonts w:ascii="Times New Roman" w:hAnsi="Times New Roman"/>
          <w:szCs w:val="22"/>
        </w:rPr>
        <w:t> </w:t>
      </w:r>
      <w:r w:rsidRPr="002D6208">
        <w:rPr>
          <w:rFonts w:ascii="Times New Roman" w:hAnsi="Times New Roman"/>
          <w:szCs w:val="22"/>
        </w:rPr>
        <w:t>4.5</w:t>
      </w:r>
      <w:r w:rsidR="0060021A">
        <w:rPr>
          <w:rFonts w:ascii="Times New Roman" w:hAnsi="Times New Roman"/>
          <w:szCs w:val="22"/>
        </w:rPr>
        <w:t> </w:t>
      </w:r>
      <w:r w:rsidRPr="002D6208">
        <w:rPr>
          <w:rFonts w:ascii="Times New Roman" w:hAnsi="Times New Roman"/>
          <w:szCs w:val="22"/>
        </w:rPr>
        <w:t>skyrių).</w:t>
      </w:r>
    </w:p>
    <w:p w14:paraId="307F8EC7" w14:textId="77777777" w:rsidR="008B6453" w:rsidRPr="002D6208" w:rsidRDefault="008B6453" w:rsidP="008B6453">
      <w:pPr>
        <w:pStyle w:val="BTEMEASMCA"/>
        <w:rPr>
          <w:rFonts w:ascii="Times New Roman" w:hAnsi="Times New Roman"/>
          <w:szCs w:val="22"/>
        </w:rPr>
      </w:pPr>
    </w:p>
    <w:p w14:paraId="2895455B" w14:textId="77777777" w:rsidR="008B6453" w:rsidRPr="002D6208" w:rsidRDefault="008B6453" w:rsidP="002C12F2">
      <w:pPr>
        <w:pStyle w:val="PI-2EMEASMCA"/>
      </w:pPr>
      <w:r w:rsidRPr="002D6208">
        <w:t>4.4</w:t>
      </w:r>
      <w:r w:rsidRPr="002D6208">
        <w:tab/>
        <w:t>Specialūs įspėjimai ir atsargumo priemonės</w:t>
      </w:r>
    </w:p>
    <w:p w14:paraId="01927E77" w14:textId="77777777" w:rsidR="008B6453" w:rsidRPr="002D6208" w:rsidRDefault="008B6453" w:rsidP="000C124D">
      <w:pPr>
        <w:pStyle w:val="BTEMEASMCA"/>
        <w:keepNext/>
        <w:rPr>
          <w:rFonts w:ascii="Times New Roman" w:hAnsi="Times New Roman"/>
          <w:szCs w:val="22"/>
        </w:rPr>
      </w:pPr>
    </w:p>
    <w:p w14:paraId="6C0A5CDE" w14:textId="77777777" w:rsidR="008B6453" w:rsidRPr="000C124D" w:rsidRDefault="008B6453" w:rsidP="000C124D">
      <w:pPr>
        <w:keepNext/>
        <w:rPr>
          <w:szCs w:val="22"/>
          <w:u w:val="single"/>
          <w:lang w:eastAsia="en-US"/>
        </w:rPr>
      </w:pPr>
      <w:proofErr w:type="spellStart"/>
      <w:r w:rsidRPr="000C124D">
        <w:rPr>
          <w:szCs w:val="22"/>
          <w:u w:val="single"/>
          <w:lang w:eastAsia="en-US"/>
        </w:rPr>
        <w:t>Serotonino</w:t>
      </w:r>
      <w:proofErr w:type="spellEnd"/>
      <w:r w:rsidRPr="000C124D">
        <w:rPr>
          <w:szCs w:val="22"/>
          <w:u w:val="single"/>
          <w:lang w:eastAsia="en-US"/>
        </w:rPr>
        <w:t xml:space="preserve"> sindromas (SS) arba piktybinis </w:t>
      </w:r>
      <w:proofErr w:type="spellStart"/>
      <w:r w:rsidRPr="000C124D">
        <w:rPr>
          <w:szCs w:val="22"/>
          <w:u w:val="single"/>
          <w:lang w:eastAsia="en-US"/>
        </w:rPr>
        <w:t>neurolepsinis</w:t>
      </w:r>
      <w:proofErr w:type="spellEnd"/>
      <w:r w:rsidRPr="000C124D">
        <w:rPr>
          <w:szCs w:val="22"/>
          <w:u w:val="single"/>
          <w:lang w:eastAsia="en-US"/>
        </w:rPr>
        <w:t xml:space="preserve"> sindromas (PNS)</w:t>
      </w:r>
    </w:p>
    <w:p w14:paraId="64998EFC" w14:textId="77777777" w:rsidR="008B6453" w:rsidRPr="002D6208" w:rsidRDefault="008B6453" w:rsidP="008B6453">
      <w:pPr>
        <w:rPr>
          <w:szCs w:val="22"/>
          <w:lang w:eastAsia="en-US"/>
        </w:rPr>
      </w:pPr>
      <w:proofErr w:type="spellStart"/>
      <w:r w:rsidRPr="002D6208">
        <w:rPr>
          <w:iCs/>
          <w:szCs w:val="22"/>
        </w:rPr>
        <w:t>Serotonino</w:t>
      </w:r>
      <w:proofErr w:type="spellEnd"/>
      <w:r w:rsidRPr="002D6208">
        <w:rPr>
          <w:iCs/>
          <w:szCs w:val="22"/>
        </w:rPr>
        <w:t xml:space="preserve"> reabsorbcijos inhibitorių</w:t>
      </w:r>
      <w:r w:rsidRPr="002D6208">
        <w:rPr>
          <w:i/>
          <w:iCs/>
          <w:szCs w:val="22"/>
        </w:rPr>
        <w:t xml:space="preserve"> </w:t>
      </w:r>
      <w:r w:rsidRPr="002D6208">
        <w:rPr>
          <w:iCs/>
          <w:szCs w:val="22"/>
        </w:rPr>
        <w:t>(</w:t>
      </w:r>
      <w:r w:rsidRPr="002D6208">
        <w:rPr>
          <w:szCs w:val="22"/>
          <w:lang w:eastAsia="en-US"/>
        </w:rPr>
        <w:t xml:space="preserve">SSRI), įskaitant </w:t>
      </w:r>
      <w:proofErr w:type="spellStart"/>
      <w:r w:rsidRPr="002D6208">
        <w:rPr>
          <w:szCs w:val="22"/>
          <w:lang w:eastAsia="en-US"/>
        </w:rPr>
        <w:t>sertraliną</w:t>
      </w:r>
      <w:proofErr w:type="spellEnd"/>
      <w:r w:rsidRPr="002D6208">
        <w:rPr>
          <w:szCs w:val="22"/>
          <w:lang w:eastAsia="en-US"/>
        </w:rPr>
        <w:t xml:space="preserve">, vartojusiems pacientams buvo gyvybei pavojingų sindromų, tokių kaip </w:t>
      </w:r>
      <w:proofErr w:type="spellStart"/>
      <w:r w:rsidRPr="002D6208">
        <w:rPr>
          <w:szCs w:val="22"/>
          <w:lang w:eastAsia="en-US"/>
        </w:rPr>
        <w:t>serotonino</w:t>
      </w:r>
      <w:proofErr w:type="spellEnd"/>
      <w:r w:rsidRPr="002D6208">
        <w:rPr>
          <w:szCs w:val="22"/>
          <w:lang w:eastAsia="en-US"/>
        </w:rPr>
        <w:t xml:space="preserve"> sindromas (SS) arba piktybinis </w:t>
      </w:r>
      <w:proofErr w:type="spellStart"/>
      <w:r w:rsidRPr="002D6208">
        <w:rPr>
          <w:szCs w:val="22"/>
          <w:lang w:eastAsia="en-US"/>
        </w:rPr>
        <w:t>neurolepsinis</w:t>
      </w:r>
      <w:proofErr w:type="spellEnd"/>
      <w:r w:rsidRPr="002D6208">
        <w:rPr>
          <w:szCs w:val="22"/>
          <w:lang w:eastAsia="en-US"/>
        </w:rPr>
        <w:t xml:space="preserve"> sindromas (PNS), atvejų. SSRI gydomiems </w:t>
      </w:r>
      <w:r w:rsidR="0060021A">
        <w:rPr>
          <w:szCs w:val="22"/>
          <w:lang w:eastAsia="en-US"/>
        </w:rPr>
        <w:t>pac</w:t>
      </w:r>
      <w:r w:rsidRPr="002D6208">
        <w:rPr>
          <w:szCs w:val="22"/>
          <w:lang w:eastAsia="en-US"/>
        </w:rPr>
        <w:t>i</w:t>
      </w:r>
      <w:r w:rsidR="0060021A">
        <w:rPr>
          <w:szCs w:val="22"/>
          <w:lang w:eastAsia="en-US"/>
        </w:rPr>
        <w:t>e</w:t>
      </w:r>
      <w:r w:rsidRPr="002D6208">
        <w:rPr>
          <w:szCs w:val="22"/>
          <w:lang w:eastAsia="en-US"/>
        </w:rPr>
        <w:t>n</w:t>
      </w:r>
      <w:r w:rsidR="0060021A">
        <w:rPr>
          <w:szCs w:val="22"/>
          <w:lang w:eastAsia="en-US"/>
        </w:rPr>
        <w:t>t</w:t>
      </w:r>
      <w:r w:rsidRPr="002D6208">
        <w:rPr>
          <w:szCs w:val="22"/>
          <w:lang w:eastAsia="en-US"/>
        </w:rPr>
        <w:t xml:space="preserve">ams SS ar PNS </w:t>
      </w:r>
      <w:r w:rsidR="00153CA1">
        <w:rPr>
          <w:szCs w:val="22"/>
          <w:lang w:eastAsia="en-US"/>
        </w:rPr>
        <w:t>p</w:t>
      </w:r>
      <w:r w:rsidRPr="002D6208">
        <w:rPr>
          <w:szCs w:val="22"/>
          <w:lang w:eastAsia="en-US"/>
        </w:rPr>
        <w:t>asir</w:t>
      </w:r>
      <w:r w:rsidR="00153CA1">
        <w:rPr>
          <w:szCs w:val="22"/>
          <w:lang w:eastAsia="en-US"/>
        </w:rPr>
        <w:t>eišk</w:t>
      </w:r>
      <w:r w:rsidRPr="002D6208">
        <w:rPr>
          <w:szCs w:val="22"/>
          <w:lang w:eastAsia="en-US"/>
        </w:rPr>
        <w:t xml:space="preserve">imo riziką didina kartu vartojami </w:t>
      </w:r>
      <w:proofErr w:type="spellStart"/>
      <w:r w:rsidRPr="002D6208">
        <w:rPr>
          <w:szCs w:val="22"/>
          <w:lang w:eastAsia="en-US"/>
        </w:rPr>
        <w:t>serotoninerginiai</w:t>
      </w:r>
      <w:proofErr w:type="spellEnd"/>
      <w:r w:rsidRPr="002D6208">
        <w:rPr>
          <w:szCs w:val="22"/>
          <w:lang w:eastAsia="en-US"/>
        </w:rPr>
        <w:t xml:space="preserve"> vaistiniai preparatai (įskaitant </w:t>
      </w:r>
      <w:proofErr w:type="spellStart"/>
      <w:r w:rsidRPr="002D6208">
        <w:rPr>
          <w:szCs w:val="22"/>
          <w:lang w:eastAsia="en-US"/>
        </w:rPr>
        <w:t>triptanus</w:t>
      </w:r>
      <w:proofErr w:type="spellEnd"/>
      <w:r w:rsidRPr="002D6208">
        <w:rPr>
          <w:szCs w:val="22"/>
          <w:lang w:eastAsia="en-US"/>
        </w:rPr>
        <w:t xml:space="preserve">), </w:t>
      </w:r>
      <w:proofErr w:type="spellStart"/>
      <w:r w:rsidRPr="002D6208">
        <w:rPr>
          <w:szCs w:val="22"/>
          <w:lang w:eastAsia="en-US"/>
        </w:rPr>
        <w:t>serotonino</w:t>
      </w:r>
      <w:proofErr w:type="spellEnd"/>
      <w:r w:rsidRPr="002D6208">
        <w:rPr>
          <w:szCs w:val="22"/>
          <w:lang w:eastAsia="en-US"/>
        </w:rPr>
        <w:t xml:space="preserve"> metabolizmą keičiantys vaistiniai preparatai (įskaitant MAOI), vaistiniai preparatai nuo psichozės ir kiti </w:t>
      </w:r>
      <w:proofErr w:type="spellStart"/>
      <w:r w:rsidRPr="002D6208">
        <w:rPr>
          <w:szCs w:val="22"/>
          <w:lang w:eastAsia="en-US"/>
        </w:rPr>
        <w:t>dopamino</w:t>
      </w:r>
      <w:proofErr w:type="spellEnd"/>
      <w:r w:rsidRPr="002D6208">
        <w:rPr>
          <w:szCs w:val="22"/>
          <w:lang w:eastAsia="en-US"/>
        </w:rPr>
        <w:t xml:space="preserve"> antagonistai. Būtina stebėti, ar pacientams ne</w:t>
      </w:r>
      <w:r w:rsidR="00153CA1">
        <w:rPr>
          <w:szCs w:val="22"/>
          <w:lang w:eastAsia="en-US"/>
        </w:rPr>
        <w:t>p</w:t>
      </w:r>
      <w:r w:rsidRPr="002D6208">
        <w:rPr>
          <w:szCs w:val="22"/>
          <w:lang w:eastAsia="en-US"/>
        </w:rPr>
        <w:t>asir</w:t>
      </w:r>
      <w:r w:rsidR="00153CA1">
        <w:rPr>
          <w:szCs w:val="22"/>
          <w:lang w:eastAsia="en-US"/>
        </w:rPr>
        <w:t>eiški</w:t>
      </w:r>
      <w:r w:rsidRPr="002D6208">
        <w:rPr>
          <w:szCs w:val="22"/>
          <w:lang w:eastAsia="en-US"/>
        </w:rPr>
        <w:t>a SS ar PNS</w:t>
      </w:r>
      <w:r w:rsidR="0060021A">
        <w:rPr>
          <w:szCs w:val="22"/>
          <w:lang w:eastAsia="en-US"/>
        </w:rPr>
        <w:t> </w:t>
      </w:r>
      <w:r w:rsidRPr="002D6208">
        <w:rPr>
          <w:szCs w:val="22"/>
          <w:lang w:eastAsia="en-US"/>
        </w:rPr>
        <w:t>požymių ir simptomų (žr.</w:t>
      </w:r>
      <w:r w:rsidR="0060021A">
        <w:rPr>
          <w:szCs w:val="22"/>
          <w:lang w:eastAsia="en-US"/>
        </w:rPr>
        <w:t> </w:t>
      </w:r>
      <w:r w:rsidRPr="002D6208">
        <w:rPr>
          <w:szCs w:val="22"/>
          <w:lang w:eastAsia="en-US"/>
        </w:rPr>
        <w:t>4.3</w:t>
      </w:r>
      <w:r w:rsidR="0060021A">
        <w:rPr>
          <w:szCs w:val="22"/>
          <w:lang w:eastAsia="en-US"/>
        </w:rPr>
        <w:t> </w:t>
      </w:r>
      <w:r w:rsidRPr="002D6208">
        <w:rPr>
          <w:szCs w:val="22"/>
          <w:lang w:eastAsia="en-US"/>
        </w:rPr>
        <w:t>skyrių).</w:t>
      </w:r>
    </w:p>
    <w:p w14:paraId="720F32EF" w14:textId="77777777" w:rsidR="008B6453" w:rsidRPr="002D6208" w:rsidRDefault="008B6453" w:rsidP="008B6453">
      <w:pPr>
        <w:pStyle w:val="BTEMEASMCA"/>
        <w:rPr>
          <w:rFonts w:ascii="Times New Roman" w:hAnsi="Times New Roman"/>
          <w:i/>
          <w:iCs/>
          <w:szCs w:val="22"/>
        </w:rPr>
      </w:pPr>
    </w:p>
    <w:p w14:paraId="4C21EF6A"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 xml:space="preserve">Vartojimas vietoj selektyvaus poveikio </w:t>
      </w:r>
      <w:proofErr w:type="spellStart"/>
      <w:r w:rsidRPr="000C124D">
        <w:rPr>
          <w:rFonts w:ascii="Times New Roman" w:hAnsi="Times New Roman"/>
          <w:iCs/>
          <w:szCs w:val="22"/>
          <w:u w:val="single"/>
        </w:rPr>
        <w:t>serotonino</w:t>
      </w:r>
      <w:proofErr w:type="spellEnd"/>
      <w:r w:rsidRPr="000C124D">
        <w:rPr>
          <w:rFonts w:ascii="Times New Roman" w:hAnsi="Times New Roman"/>
          <w:iCs/>
          <w:szCs w:val="22"/>
          <w:u w:val="single"/>
        </w:rPr>
        <w:t xml:space="preserve"> reabsorbcijos inhibitorių (SSRI), antidepresantų bei vaistinių preparatų nuo </w:t>
      </w:r>
      <w:proofErr w:type="spellStart"/>
      <w:r w:rsidRPr="000C124D">
        <w:rPr>
          <w:rFonts w:ascii="Times New Roman" w:hAnsi="Times New Roman"/>
          <w:iCs/>
          <w:szCs w:val="22"/>
          <w:u w:val="single"/>
        </w:rPr>
        <w:t>obsesinių</w:t>
      </w:r>
      <w:proofErr w:type="spellEnd"/>
      <w:r w:rsidRPr="000C124D">
        <w:rPr>
          <w:rFonts w:ascii="Times New Roman" w:hAnsi="Times New Roman"/>
          <w:iCs/>
          <w:szCs w:val="22"/>
          <w:u w:val="single"/>
        </w:rPr>
        <w:t xml:space="preserve"> sutrikimų</w:t>
      </w:r>
    </w:p>
    <w:p w14:paraId="4CEA814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Kontroliuo</w:t>
      </w:r>
      <w:r w:rsidR="00633D1F">
        <w:rPr>
          <w:rFonts w:ascii="Times New Roman" w:hAnsi="Times New Roman"/>
          <w:szCs w:val="22"/>
        </w:rPr>
        <w:t>jam</w:t>
      </w:r>
      <w:r w:rsidRPr="002D6208">
        <w:rPr>
          <w:rFonts w:ascii="Times New Roman" w:hAnsi="Times New Roman"/>
          <w:szCs w:val="22"/>
        </w:rPr>
        <w:t xml:space="preserve">ų tyrimų duomenų apie tai, kada geriausia vietoj SSRI, antidepresantų arba vaistinių preparatų nuo </w:t>
      </w:r>
      <w:proofErr w:type="spellStart"/>
      <w:r w:rsidRPr="002D6208">
        <w:rPr>
          <w:rFonts w:ascii="Times New Roman" w:hAnsi="Times New Roman"/>
          <w:szCs w:val="22"/>
        </w:rPr>
        <w:t>obsesinių</w:t>
      </w:r>
      <w:proofErr w:type="spellEnd"/>
      <w:r w:rsidRPr="002D6208">
        <w:rPr>
          <w:rFonts w:ascii="Times New Roman" w:hAnsi="Times New Roman"/>
          <w:szCs w:val="22"/>
        </w:rPr>
        <w:t xml:space="preserve"> sutrikimų pradėti vartoti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yra nedaug.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skirti vartoti vietoje kito vaistinio preparato, ypač ilgai veikiančio (pvz., </w:t>
      </w:r>
      <w:proofErr w:type="spellStart"/>
      <w:r w:rsidRPr="002D6208">
        <w:rPr>
          <w:rFonts w:ascii="Times New Roman" w:hAnsi="Times New Roman"/>
          <w:szCs w:val="22"/>
        </w:rPr>
        <w:t>fluoksetino</w:t>
      </w:r>
      <w:proofErr w:type="spellEnd"/>
      <w:r w:rsidRPr="002D6208">
        <w:rPr>
          <w:rFonts w:ascii="Times New Roman" w:hAnsi="Times New Roman"/>
          <w:szCs w:val="22"/>
        </w:rPr>
        <w:t>), būtina atsargiai ir tik gerai apsvarsčius.</w:t>
      </w:r>
    </w:p>
    <w:p w14:paraId="5B6DB351" w14:textId="77777777" w:rsidR="008B6453" w:rsidRPr="002D6208" w:rsidRDefault="008B6453" w:rsidP="008B6453">
      <w:pPr>
        <w:pStyle w:val="BTEMEASMCA"/>
        <w:rPr>
          <w:rFonts w:ascii="Times New Roman" w:hAnsi="Times New Roman"/>
          <w:szCs w:val="22"/>
        </w:rPr>
      </w:pPr>
    </w:p>
    <w:p w14:paraId="1A850B50"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 xml:space="preserve">Kiti </w:t>
      </w:r>
      <w:proofErr w:type="spellStart"/>
      <w:r w:rsidRPr="000C124D">
        <w:rPr>
          <w:rFonts w:ascii="Times New Roman" w:hAnsi="Times New Roman"/>
          <w:iCs/>
          <w:szCs w:val="22"/>
          <w:u w:val="single"/>
        </w:rPr>
        <w:t>serotoninerginiai</w:t>
      </w:r>
      <w:proofErr w:type="spellEnd"/>
      <w:r w:rsidRPr="000C124D">
        <w:rPr>
          <w:rFonts w:ascii="Times New Roman" w:hAnsi="Times New Roman"/>
          <w:iCs/>
          <w:szCs w:val="22"/>
          <w:u w:val="single"/>
        </w:rPr>
        <w:t xml:space="preserve"> </w:t>
      </w:r>
      <w:r w:rsidR="00A321F3">
        <w:rPr>
          <w:rFonts w:ascii="Times New Roman" w:hAnsi="Times New Roman"/>
          <w:iCs/>
          <w:szCs w:val="22"/>
          <w:u w:val="single"/>
        </w:rPr>
        <w:t xml:space="preserve">vaistiniai </w:t>
      </w:r>
      <w:r w:rsidRPr="000C124D">
        <w:rPr>
          <w:rFonts w:ascii="Times New Roman" w:hAnsi="Times New Roman"/>
          <w:iCs/>
          <w:szCs w:val="22"/>
          <w:u w:val="single"/>
        </w:rPr>
        <w:t>preparatai, pvz.</w:t>
      </w:r>
      <w:r w:rsidR="008A2CFD">
        <w:rPr>
          <w:rFonts w:ascii="Times New Roman" w:hAnsi="Times New Roman"/>
          <w:iCs/>
          <w:szCs w:val="22"/>
          <w:u w:val="single"/>
        </w:rPr>
        <w:t>:</w:t>
      </w:r>
      <w:r w:rsidRPr="000C124D">
        <w:rPr>
          <w:rFonts w:ascii="Times New Roman" w:hAnsi="Times New Roman"/>
          <w:iCs/>
          <w:szCs w:val="22"/>
          <w:u w:val="single"/>
        </w:rPr>
        <w:t xml:space="preserve"> </w:t>
      </w:r>
      <w:proofErr w:type="spellStart"/>
      <w:r w:rsidRPr="000C124D">
        <w:rPr>
          <w:rFonts w:ascii="Times New Roman" w:hAnsi="Times New Roman"/>
          <w:iCs/>
          <w:szCs w:val="22"/>
          <w:u w:val="single"/>
        </w:rPr>
        <w:t>triptofanas</w:t>
      </w:r>
      <w:proofErr w:type="spellEnd"/>
      <w:r w:rsidRPr="000C124D">
        <w:rPr>
          <w:rFonts w:ascii="Times New Roman" w:hAnsi="Times New Roman"/>
          <w:iCs/>
          <w:szCs w:val="22"/>
          <w:u w:val="single"/>
        </w:rPr>
        <w:t xml:space="preserve">, </w:t>
      </w:r>
      <w:proofErr w:type="spellStart"/>
      <w:r w:rsidRPr="000C124D">
        <w:rPr>
          <w:rFonts w:ascii="Times New Roman" w:hAnsi="Times New Roman"/>
          <w:iCs/>
          <w:szCs w:val="22"/>
          <w:u w:val="single"/>
        </w:rPr>
        <w:t>fenfluraminas</w:t>
      </w:r>
      <w:proofErr w:type="spellEnd"/>
      <w:r w:rsidRPr="000C124D">
        <w:rPr>
          <w:rFonts w:ascii="Times New Roman" w:hAnsi="Times New Roman"/>
          <w:iCs/>
          <w:szCs w:val="22"/>
          <w:u w:val="single"/>
        </w:rPr>
        <w:t xml:space="preserve"> ir 5</w:t>
      </w:r>
      <w:r w:rsidR="00D956E7">
        <w:rPr>
          <w:rFonts w:ascii="Times New Roman" w:hAnsi="Times New Roman"/>
          <w:iCs/>
          <w:szCs w:val="22"/>
          <w:u w:val="single"/>
        </w:rPr>
        <w:noBreakHyphen/>
      </w:r>
      <w:r w:rsidRPr="000C124D">
        <w:rPr>
          <w:rFonts w:ascii="Times New Roman" w:hAnsi="Times New Roman"/>
          <w:iCs/>
          <w:szCs w:val="22"/>
          <w:u w:val="single"/>
        </w:rPr>
        <w:t>HT</w:t>
      </w:r>
      <w:r w:rsidR="00D956E7">
        <w:rPr>
          <w:rFonts w:ascii="Times New Roman" w:hAnsi="Times New Roman"/>
          <w:iCs/>
          <w:szCs w:val="22"/>
          <w:u w:val="single"/>
        </w:rPr>
        <w:t> </w:t>
      </w:r>
      <w:proofErr w:type="spellStart"/>
      <w:r w:rsidRPr="000C124D">
        <w:rPr>
          <w:rFonts w:ascii="Times New Roman" w:hAnsi="Times New Roman"/>
          <w:iCs/>
          <w:szCs w:val="22"/>
          <w:u w:val="single"/>
        </w:rPr>
        <w:t>agonistai</w:t>
      </w:r>
      <w:proofErr w:type="spellEnd"/>
    </w:p>
    <w:p w14:paraId="7D0FAA37"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Dėl galimos </w:t>
      </w:r>
      <w:proofErr w:type="spellStart"/>
      <w:r w:rsidRPr="002D6208">
        <w:rPr>
          <w:rFonts w:ascii="Times New Roman" w:hAnsi="Times New Roman"/>
          <w:szCs w:val="22"/>
        </w:rPr>
        <w:t>farmakodinaminės</w:t>
      </w:r>
      <w:proofErr w:type="spellEnd"/>
      <w:r w:rsidRPr="002D6208">
        <w:rPr>
          <w:rFonts w:ascii="Times New Roman" w:hAnsi="Times New Roman"/>
          <w:szCs w:val="22"/>
        </w:rPr>
        <w:t xml:space="preserve"> sąveikos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kartu su kitais </w:t>
      </w:r>
      <w:proofErr w:type="spellStart"/>
      <w:r w:rsidRPr="002D6208">
        <w:rPr>
          <w:rFonts w:ascii="Times New Roman" w:hAnsi="Times New Roman"/>
          <w:szCs w:val="22"/>
        </w:rPr>
        <w:t>serotoninergin</w:t>
      </w:r>
      <w:r w:rsidR="00D956E7">
        <w:rPr>
          <w:rFonts w:ascii="Times New Roman" w:hAnsi="Times New Roman"/>
          <w:szCs w:val="22"/>
        </w:rPr>
        <w:t>io</w:t>
      </w:r>
      <w:proofErr w:type="spellEnd"/>
      <w:r w:rsidRPr="002D6208">
        <w:rPr>
          <w:rFonts w:ascii="Times New Roman" w:hAnsi="Times New Roman"/>
          <w:szCs w:val="22"/>
        </w:rPr>
        <w:t xml:space="preserve"> nervinio signalo perdavimą gerinančiais vaistiniais preparatais, pvz.</w:t>
      </w:r>
      <w:r w:rsidR="008A2CFD">
        <w:rPr>
          <w:rFonts w:ascii="Times New Roman" w:hAnsi="Times New Roman"/>
          <w:szCs w:val="22"/>
        </w:rPr>
        <w:t>:</w:t>
      </w:r>
      <w:r w:rsidRPr="002D6208">
        <w:rPr>
          <w:rFonts w:ascii="Times New Roman" w:hAnsi="Times New Roman"/>
          <w:szCs w:val="22"/>
        </w:rPr>
        <w:t xml:space="preserve"> </w:t>
      </w:r>
      <w:proofErr w:type="spellStart"/>
      <w:r w:rsidRPr="002D6208">
        <w:rPr>
          <w:rFonts w:ascii="Times New Roman" w:hAnsi="Times New Roman"/>
          <w:szCs w:val="22"/>
        </w:rPr>
        <w:t>triptofanu</w:t>
      </w:r>
      <w:proofErr w:type="spellEnd"/>
      <w:r w:rsidRPr="002D6208">
        <w:rPr>
          <w:rFonts w:ascii="Times New Roman" w:hAnsi="Times New Roman"/>
          <w:szCs w:val="22"/>
        </w:rPr>
        <w:t xml:space="preserve">, </w:t>
      </w:r>
      <w:proofErr w:type="spellStart"/>
      <w:r w:rsidRPr="002D6208">
        <w:rPr>
          <w:rFonts w:ascii="Times New Roman" w:hAnsi="Times New Roman"/>
          <w:szCs w:val="22"/>
        </w:rPr>
        <w:t>fenfluraminu</w:t>
      </w:r>
      <w:proofErr w:type="spellEnd"/>
      <w:r w:rsidRPr="002D6208">
        <w:rPr>
          <w:rFonts w:ascii="Times New Roman" w:hAnsi="Times New Roman"/>
          <w:szCs w:val="22"/>
        </w:rPr>
        <w:t>,</w:t>
      </w:r>
      <w:r w:rsidR="00D956E7">
        <w:rPr>
          <w:rFonts w:ascii="Times New Roman" w:hAnsi="Times New Roman"/>
          <w:szCs w:val="22"/>
        </w:rPr>
        <w:t xml:space="preserve"> </w:t>
      </w:r>
      <w:r w:rsidRPr="002D6208">
        <w:rPr>
          <w:rFonts w:ascii="Times New Roman" w:hAnsi="Times New Roman"/>
          <w:szCs w:val="22"/>
        </w:rPr>
        <w:t>5</w:t>
      </w:r>
      <w:r w:rsidR="00D956E7">
        <w:rPr>
          <w:rFonts w:ascii="Times New Roman" w:hAnsi="Times New Roman"/>
          <w:szCs w:val="22"/>
        </w:rPr>
        <w:noBreakHyphen/>
      </w:r>
      <w:r w:rsidRPr="002D6208">
        <w:rPr>
          <w:rFonts w:ascii="Times New Roman" w:hAnsi="Times New Roman"/>
          <w:szCs w:val="22"/>
        </w:rPr>
        <w:t>HT</w:t>
      </w:r>
      <w:r w:rsidR="00D956E7">
        <w:rPr>
          <w:rFonts w:ascii="Times New Roman" w:hAnsi="Times New Roman"/>
          <w:szCs w:val="22"/>
        </w:rPr>
        <w:t> </w:t>
      </w:r>
      <w:proofErr w:type="spellStart"/>
      <w:r w:rsidRPr="002D6208">
        <w:rPr>
          <w:rFonts w:ascii="Times New Roman" w:hAnsi="Times New Roman"/>
          <w:szCs w:val="22"/>
        </w:rPr>
        <w:t>agonistais</w:t>
      </w:r>
      <w:proofErr w:type="spellEnd"/>
      <w:r w:rsidRPr="002D6208">
        <w:rPr>
          <w:rFonts w:ascii="Times New Roman" w:hAnsi="Times New Roman"/>
          <w:szCs w:val="22"/>
        </w:rPr>
        <w:t xml:space="preserve"> arba paprastosios jonažolės (</w:t>
      </w:r>
      <w:proofErr w:type="spellStart"/>
      <w:r w:rsidR="00D956E7">
        <w:rPr>
          <w:rFonts w:ascii="Times New Roman" w:hAnsi="Times New Roman"/>
          <w:szCs w:val="22"/>
        </w:rPr>
        <w:t>lot</w:t>
      </w:r>
      <w:proofErr w:type="spellEnd"/>
      <w:r w:rsidR="00D956E7">
        <w:rPr>
          <w:rFonts w:ascii="Times New Roman" w:hAnsi="Times New Roman"/>
          <w:szCs w:val="22"/>
        </w:rPr>
        <w:t xml:space="preserve">. </w:t>
      </w:r>
      <w:proofErr w:type="spellStart"/>
      <w:r w:rsidRPr="000C124D">
        <w:rPr>
          <w:rFonts w:ascii="Times New Roman" w:hAnsi="Times New Roman"/>
          <w:i/>
          <w:szCs w:val="22"/>
        </w:rPr>
        <w:t>Hypericum</w:t>
      </w:r>
      <w:proofErr w:type="spellEnd"/>
      <w:r w:rsidRPr="000C124D">
        <w:rPr>
          <w:rFonts w:ascii="Times New Roman" w:hAnsi="Times New Roman"/>
          <w:i/>
          <w:szCs w:val="22"/>
        </w:rPr>
        <w:t xml:space="preserve"> </w:t>
      </w:r>
      <w:proofErr w:type="spellStart"/>
      <w:r w:rsidRPr="000C124D">
        <w:rPr>
          <w:rFonts w:ascii="Times New Roman" w:hAnsi="Times New Roman"/>
          <w:i/>
          <w:szCs w:val="22"/>
        </w:rPr>
        <w:t>perforatum</w:t>
      </w:r>
      <w:proofErr w:type="spellEnd"/>
      <w:r w:rsidRPr="002D6208">
        <w:rPr>
          <w:rFonts w:ascii="Times New Roman" w:hAnsi="Times New Roman"/>
          <w:szCs w:val="22"/>
        </w:rPr>
        <w:t xml:space="preserve">) </w:t>
      </w:r>
      <w:r w:rsidR="00D956E7">
        <w:rPr>
          <w:rFonts w:ascii="Times New Roman" w:hAnsi="Times New Roman"/>
          <w:szCs w:val="22"/>
        </w:rPr>
        <w:t xml:space="preserve">vaistiniais </w:t>
      </w:r>
      <w:r w:rsidRPr="002D6208">
        <w:rPr>
          <w:rFonts w:ascii="Times New Roman" w:hAnsi="Times New Roman"/>
          <w:szCs w:val="22"/>
        </w:rPr>
        <w:t>preparatais, rekomenduojama nevartoti arba vartoti atsargiai.</w:t>
      </w:r>
    </w:p>
    <w:p w14:paraId="5D01FBFC" w14:textId="77777777" w:rsidR="008B6453" w:rsidRPr="002D6208" w:rsidRDefault="008B6453" w:rsidP="008B6453">
      <w:pPr>
        <w:pStyle w:val="BTEMEASMCA"/>
        <w:rPr>
          <w:rFonts w:ascii="Times New Roman" w:hAnsi="Times New Roman"/>
          <w:szCs w:val="22"/>
        </w:rPr>
      </w:pPr>
    </w:p>
    <w:p w14:paraId="302CE411"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 xml:space="preserve">Manijos arba </w:t>
      </w:r>
      <w:proofErr w:type="spellStart"/>
      <w:r w:rsidRPr="000C124D">
        <w:rPr>
          <w:rFonts w:ascii="Times New Roman" w:hAnsi="Times New Roman"/>
          <w:iCs/>
          <w:szCs w:val="22"/>
          <w:u w:val="single"/>
        </w:rPr>
        <w:t>hipomanijos</w:t>
      </w:r>
      <w:proofErr w:type="spellEnd"/>
      <w:r w:rsidRPr="000C124D">
        <w:rPr>
          <w:rFonts w:ascii="Times New Roman" w:hAnsi="Times New Roman"/>
          <w:iCs/>
          <w:szCs w:val="22"/>
          <w:u w:val="single"/>
        </w:rPr>
        <w:t xml:space="preserve"> sustiprėjimas</w:t>
      </w:r>
    </w:p>
    <w:p w14:paraId="45361AC5"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Gauta duomenų, kad nedidelei daliai pacientų, vartojusių rinkoje esančių antidepresantų ar vaistinių preparatų nuo </w:t>
      </w:r>
      <w:proofErr w:type="spellStart"/>
      <w:r w:rsidRPr="002D6208">
        <w:rPr>
          <w:rFonts w:ascii="Times New Roman" w:hAnsi="Times New Roman"/>
          <w:szCs w:val="22"/>
        </w:rPr>
        <w:t>obsesinių</w:t>
      </w:r>
      <w:proofErr w:type="spellEnd"/>
      <w:r w:rsidRPr="002D6208">
        <w:rPr>
          <w:rFonts w:ascii="Times New Roman" w:hAnsi="Times New Roman"/>
          <w:szCs w:val="22"/>
        </w:rPr>
        <w:t xml:space="preserve"> sutrikimų, įskaitant </w:t>
      </w:r>
      <w:proofErr w:type="spellStart"/>
      <w:r w:rsidRPr="002D6208">
        <w:rPr>
          <w:rFonts w:ascii="Times New Roman" w:hAnsi="Times New Roman"/>
          <w:szCs w:val="22"/>
        </w:rPr>
        <w:t>sertraliną</w:t>
      </w:r>
      <w:proofErr w:type="spellEnd"/>
      <w:r w:rsidRPr="002D6208">
        <w:rPr>
          <w:rFonts w:ascii="Times New Roman" w:hAnsi="Times New Roman"/>
          <w:szCs w:val="22"/>
        </w:rPr>
        <w:t xml:space="preserve">, </w:t>
      </w:r>
      <w:r w:rsidR="00153CA1">
        <w:rPr>
          <w:rFonts w:ascii="Times New Roman" w:hAnsi="Times New Roman"/>
          <w:szCs w:val="22"/>
        </w:rPr>
        <w:t>p</w:t>
      </w:r>
      <w:r w:rsidRPr="002D6208">
        <w:rPr>
          <w:rFonts w:ascii="Times New Roman" w:hAnsi="Times New Roman"/>
          <w:szCs w:val="22"/>
        </w:rPr>
        <w:t>asir</w:t>
      </w:r>
      <w:r w:rsidR="00153CA1">
        <w:rPr>
          <w:rFonts w:ascii="Times New Roman" w:hAnsi="Times New Roman"/>
          <w:szCs w:val="22"/>
        </w:rPr>
        <w:t>eiškė</w:t>
      </w:r>
      <w:r w:rsidRPr="002D6208">
        <w:rPr>
          <w:rFonts w:ascii="Times New Roman" w:hAnsi="Times New Roman"/>
          <w:szCs w:val="22"/>
        </w:rPr>
        <w:t xml:space="preserve"> manijos ar </w:t>
      </w:r>
      <w:proofErr w:type="spellStart"/>
      <w:r w:rsidRPr="002D6208">
        <w:rPr>
          <w:rFonts w:ascii="Times New Roman" w:hAnsi="Times New Roman"/>
          <w:szCs w:val="22"/>
        </w:rPr>
        <w:t>hipomanijos</w:t>
      </w:r>
      <w:proofErr w:type="spellEnd"/>
      <w:r w:rsidRPr="002D6208">
        <w:rPr>
          <w:rFonts w:ascii="Times New Roman" w:hAnsi="Times New Roman"/>
          <w:szCs w:val="22"/>
        </w:rPr>
        <w:t xml:space="preserve"> simptomų. Pacientams, kuriems yra buvusi manija arba </w:t>
      </w:r>
      <w:proofErr w:type="spellStart"/>
      <w:r w:rsidRPr="002D6208">
        <w:rPr>
          <w:rFonts w:ascii="Times New Roman" w:hAnsi="Times New Roman"/>
          <w:szCs w:val="22"/>
        </w:rPr>
        <w:t>hipomanija</w:t>
      </w:r>
      <w:proofErr w:type="spellEnd"/>
      <w:r w:rsidRPr="002D6208">
        <w:rPr>
          <w:rFonts w:ascii="Times New Roman" w:hAnsi="Times New Roman"/>
          <w:szCs w:val="22"/>
        </w:rPr>
        <w:t xml:space="preserve">,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reikia vartoti atsargiai, be to,</w:t>
      </w:r>
      <w:r w:rsidR="00221CE0">
        <w:rPr>
          <w:rFonts w:ascii="Times New Roman" w:hAnsi="Times New Roman"/>
          <w:szCs w:val="22"/>
        </w:rPr>
        <w:t xml:space="preserve"> </w:t>
      </w:r>
      <w:r w:rsidRPr="002D6208">
        <w:rPr>
          <w:rFonts w:ascii="Times New Roman" w:hAnsi="Times New Roman"/>
          <w:szCs w:val="22"/>
        </w:rPr>
        <w:t xml:space="preserve">būtina atidi gydytojo priežiūra. Jei prasideda ankstyva manijos fazė,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vartojimą būtina nutraukti.</w:t>
      </w:r>
    </w:p>
    <w:p w14:paraId="47ADD30E" w14:textId="77777777" w:rsidR="008B6453" w:rsidRPr="002D6208" w:rsidRDefault="008B6453" w:rsidP="008B6453">
      <w:pPr>
        <w:pStyle w:val="BTEMEASMCA"/>
        <w:rPr>
          <w:rFonts w:ascii="Times New Roman" w:hAnsi="Times New Roman"/>
          <w:szCs w:val="22"/>
        </w:rPr>
      </w:pPr>
    </w:p>
    <w:p w14:paraId="7286919B"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Šizofrenija</w:t>
      </w:r>
    </w:p>
    <w:p w14:paraId="2F8CD920"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gali pasunkinti šizofrenija sergančių </w:t>
      </w:r>
      <w:r w:rsidR="00F57A65">
        <w:rPr>
          <w:rFonts w:ascii="Times New Roman" w:hAnsi="Times New Roman"/>
          <w:szCs w:val="22"/>
        </w:rPr>
        <w:t>pac</w:t>
      </w:r>
      <w:r w:rsidRPr="002D6208">
        <w:rPr>
          <w:rFonts w:ascii="Times New Roman" w:hAnsi="Times New Roman"/>
          <w:szCs w:val="22"/>
        </w:rPr>
        <w:t>i</w:t>
      </w:r>
      <w:r w:rsidR="00F57A65">
        <w:rPr>
          <w:rFonts w:ascii="Times New Roman" w:hAnsi="Times New Roman"/>
          <w:szCs w:val="22"/>
        </w:rPr>
        <w:t>e</w:t>
      </w:r>
      <w:r w:rsidRPr="002D6208">
        <w:rPr>
          <w:rFonts w:ascii="Times New Roman" w:hAnsi="Times New Roman"/>
          <w:szCs w:val="22"/>
        </w:rPr>
        <w:t>n</w:t>
      </w:r>
      <w:r w:rsidR="00F57A65">
        <w:rPr>
          <w:rFonts w:ascii="Times New Roman" w:hAnsi="Times New Roman"/>
          <w:szCs w:val="22"/>
        </w:rPr>
        <w:t>t</w:t>
      </w:r>
      <w:r w:rsidRPr="002D6208">
        <w:rPr>
          <w:rFonts w:ascii="Times New Roman" w:hAnsi="Times New Roman"/>
          <w:szCs w:val="22"/>
        </w:rPr>
        <w:t>ų psichozės simptomus.</w:t>
      </w:r>
    </w:p>
    <w:p w14:paraId="4972772B" w14:textId="77777777" w:rsidR="008B6453" w:rsidRPr="002D6208" w:rsidRDefault="008B6453" w:rsidP="008B6453">
      <w:pPr>
        <w:pStyle w:val="BTEMEASMCA"/>
        <w:rPr>
          <w:rFonts w:ascii="Times New Roman" w:hAnsi="Times New Roman"/>
          <w:szCs w:val="22"/>
        </w:rPr>
      </w:pPr>
    </w:p>
    <w:p w14:paraId="47527E98"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Traukuliai</w:t>
      </w:r>
    </w:p>
    <w:p w14:paraId="42CF5C1E" w14:textId="77777777" w:rsidR="008B6453" w:rsidRPr="001D4218" w:rsidRDefault="008B6453" w:rsidP="008B6453">
      <w:pPr>
        <w:pStyle w:val="BTEMEASMCA"/>
        <w:rPr>
          <w:rFonts w:ascii="Times New Roman" w:hAnsi="Times New Roman"/>
          <w:szCs w:val="22"/>
        </w:rPr>
      </w:pPr>
      <w:r w:rsidRPr="002D6208">
        <w:rPr>
          <w:rFonts w:ascii="Times New Roman" w:hAnsi="Times New Roman"/>
          <w:szCs w:val="22"/>
        </w:rPr>
        <w:t xml:space="preserve">Gydymo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metu gali </w:t>
      </w:r>
      <w:r w:rsidR="00347760">
        <w:rPr>
          <w:rFonts w:ascii="Times New Roman" w:hAnsi="Times New Roman"/>
          <w:szCs w:val="22"/>
        </w:rPr>
        <w:t>p</w:t>
      </w:r>
      <w:r w:rsidRPr="002D6208">
        <w:rPr>
          <w:rFonts w:ascii="Times New Roman" w:hAnsi="Times New Roman"/>
          <w:szCs w:val="22"/>
        </w:rPr>
        <w:t>asir</w:t>
      </w:r>
      <w:r w:rsidR="00347760">
        <w:rPr>
          <w:rFonts w:ascii="Times New Roman" w:hAnsi="Times New Roman"/>
          <w:szCs w:val="22"/>
        </w:rPr>
        <w:t>eikš</w:t>
      </w:r>
      <w:r w:rsidRPr="002D6208">
        <w:rPr>
          <w:rFonts w:ascii="Times New Roman" w:hAnsi="Times New Roman"/>
          <w:szCs w:val="22"/>
        </w:rPr>
        <w:t>ti traukulių. Pacient</w:t>
      </w:r>
      <w:r w:rsidR="00F57A65">
        <w:rPr>
          <w:rFonts w:ascii="Times New Roman" w:hAnsi="Times New Roman"/>
          <w:szCs w:val="22"/>
        </w:rPr>
        <w:t>ų</w:t>
      </w:r>
      <w:r w:rsidRPr="002D6208">
        <w:rPr>
          <w:rFonts w:ascii="Times New Roman" w:hAnsi="Times New Roman"/>
          <w:szCs w:val="22"/>
        </w:rPr>
        <w:t xml:space="preserve">, kurių epilepsija yra nestabili,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gydyti nerekomenduojama, o kontroliuojama epilepsija sergančius </w:t>
      </w:r>
      <w:r w:rsidR="00F57A65">
        <w:rPr>
          <w:rFonts w:ascii="Times New Roman" w:hAnsi="Times New Roman"/>
          <w:szCs w:val="22"/>
        </w:rPr>
        <w:t>pac</w:t>
      </w:r>
      <w:r w:rsidRPr="002D6208">
        <w:rPr>
          <w:rFonts w:ascii="Times New Roman" w:hAnsi="Times New Roman"/>
          <w:szCs w:val="22"/>
        </w:rPr>
        <w:t>i</w:t>
      </w:r>
      <w:r w:rsidR="00F57A65">
        <w:rPr>
          <w:rFonts w:ascii="Times New Roman" w:hAnsi="Times New Roman"/>
          <w:szCs w:val="22"/>
        </w:rPr>
        <w:t>e</w:t>
      </w:r>
      <w:r w:rsidRPr="002D6208">
        <w:rPr>
          <w:rFonts w:ascii="Times New Roman" w:hAnsi="Times New Roman"/>
          <w:szCs w:val="22"/>
        </w:rPr>
        <w:t>n</w:t>
      </w:r>
      <w:r w:rsidR="00F57A65">
        <w:rPr>
          <w:rFonts w:ascii="Times New Roman" w:hAnsi="Times New Roman"/>
          <w:szCs w:val="22"/>
        </w:rPr>
        <w:t>t</w:t>
      </w:r>
      <w:r w:rsidRPr="002D6208">
        <w:rPr>
          <w:rFonts w:ascii="Times New Roman" w:hAnsi="Times New Roman"/>
          <w:szCs w:val="22"/>
        </w:rPr>
        <w:t>us patariama atidžiai stebėti.</w:t>
      </w:r>
      <w:r>
        <w:rPr>
          <w:rFonts w:ascii="Times New Roman" w:hAnsi="Times New Roman"/>
          <w:szCs w:val="22"/>
        </w:rPr>
        <w:t xml:space="preserve"> </w:t>
      </w:r>
      <w:r w:rsidRPr="001D4218">
        <w:rPr>
          <w:rFonts w:ascii="Times New Roman" w:hAnsi="Times New Roman"/>
          <w:szCs w:val="22"/>
        </w:rPr>
        <w:t xml:space="preserve">Prasidėjus traukuliams, </w:t>
      </w:r>
      <w:proofErr w:type="spellStart"/>
      <w:r w:rsidRPr="001D4218">
        <w:rPr>
          <w:rFonts w:ascii="Times New Roman" w:hAnsi="Times New Roman"/>
          <w:szCs w:val="22"/>
        </w:rPr>
        <w:t>sertralino</w:t>
      </w:r>
      <w:proofErr w:type="spellEnd"/>
      <w:r w:rsidRPr="001D4218">
        <w:rPr>
          <w:rFonts w:ascii="Times New Roman" w:hAnsi="Times New Roman"/>
          <w:szCs w:val="22"/>
        </w:rPr>
        <w:t xml:space="preserve"> vartojimą būtina nutraukti bet kokiu atveju.</w:t>
      </w:r>
    </w:p>
    <w:p w14:paraId="280DCF01" w14:textId="77777777" w:rsidR="008B6453" w:rsidRPr="00F306F4" w:rsidRDefault="008B6453" w:rsidP="008B6453">
      <w:pPr>
        <w:pStyle w:val="BTEMEASMCA"/>
        <w:rPr>
          <w:rFonts w:ascii="Times New Roman" w:hAnsi="Times New Roman"/>
          <w:szCs w:val="22"/>
        </w:rPr>
      </w:pPr>
    </w:p>
    <w:p w14:paraId="34CB269E"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lastRenderedPageBreak/>
        <w:t>Savižudybė, mintys apie savižudybę bei bandymas nusižudyti</w:t>
      </w:r>
    </w:p>
    <w:p w14:paraId="70953949" w14:textId="77777777" w:rsidR="008B6453" w:rsidRPr="001D4218" w:rsidRDefault="008B6453" w:rsidP="008B6453">
      <w:pPr>
        <w:pStyle w:val="BTEMEASMCA"/>
        <w:rPr>
          <w:rFonts w:ascii="Times New Roman" w:hAnsi="Times New Roman"/>
          <w:szCs w:val="22"/>
        </w:rPr>
      </w:pPr>
      <w:r w:rsidRPr="0094330E">
        <w:rPr>
          <w:rFonts w:ascii="Times New Roman" w:hAnsi="Times New Roman"/>
          <w:szCs w:val="22"/>
        </w:rPr>
        <w:t>Depresija yra susijusi su padidėjusia minčių apie savižudybę, savęs žalojimo bei savižudybės rizika</w:t>
      </w:r>
      <w:r>
        <w:rPr>
          <w:rFonts w:ascii="Times New Roman" w:hAnsi="Times New Roman"/>
          <w:szCs w:val="22"/>
        </w:rPr>
        <w:t xml:space="preserve"> </w:t>
      </w:r>
      <w:r w:rsidRPr="001D4218">
        <w:rPr>
          <w:rFonts w:ascii="Times New Roman" w:hAnsi="Times New Roman"/>
          <w:szCs w:val="22"/>
        </w:rPr>
        <w:t>(su savižudybe susijusiu elgesiu). Toks pavojus išlieka tol, kol pasireiškia reikšminga remisija.</w:t>
      </w:r>
    </w:p>
    <w:p w14:paraId="27C3A713" w14:textId="77777777" w:rsidR="008B6453" w:rsidRPr="00F306F4" w:rsidRDefault="008B6453" w:rsidP="008B6453">
      <w:pPr>
        <w:pStyle w:val="BTEMEASMCA"/>
        <w:rPr>
          <w:rFonts w:ascii="Times New Roman" w:hAnsi="Times New Roman"/>
          <w:szCs w:val="22"/>
        </w:rPr>
      </w:pPr>
      <w:r w:rsidRPr="00F306F4">
        <w:rPr>
          <w:rFonts w:ascii="Times New Roman" w:hAnsi="Times New Roman"/>
          <w:szCs w:val="22"/>
        </w:rPr>
        <w:t>Kadangi pirmosiomis gydymo savaitėmis ar net ilgiau pagerėjimo gali nebūti, pacientas turi būti atidžiai stebimas tol, kol būklė nepagerės. Klinikinė patirtis rodo, kad savižudybės pavojus gali padidėti ankstyvų sveikimo stadijų metu.</w:t>
      </w:r>
    </w:p>
    <w:p w14:paraId="17ED39A1" w14:textId="77777777" w:rsidR="008B6453" w:rsidRPr="00282C46" w:rsidRDefault="008B6453" w:rsidP="008B6453">
      <w:pPr>
        <w:pStyle w:val="BTEMEASMCA"/>
        <w:rPr>
          <w:rFonts w:ascii="Times New Roman" w:hAnsi="Times New Roman"/>
          <w:szCs w:val="22"/>
        </w:rPr>
      </w:pPr>
    </w:p>
    <w:p w14:paraId="02C89209" w14:textId="77777777" w:rsidR="008B6453" w:rsidRPr="00646CCD" w:rsidRDefault="008B6453" w:rsidP="008B6453">
      <w:pPr>
        <w:pStyle w:val="BTEMEASMCA"/>
        <w:rPr>
          <w:rFonts w:ascii="Times New Roman" w:hAnsi="Times New Roman"/>
          <w:szCs w:val="22"/>
        </w:rPr>
      </w:pPr>
      <w:r w:rsidRPr="00282C46">
        <w:rPr>
          <w:rFonts w:ascii="Times New Roman" w:hAnsi="Times New Roman"/>
          <w:szCs w:val="22"/>
        </w:rPr>
        <w:t xml:space="preserve">Kitokios psichikos būklės, gydomos </w:t>
      </w:r>
      <w:proofErr w:type="spellStart"/>
      <w:r w:rsidRPr="00282C46">
        <w:rPr>
          <w:rFonts w:ascii="Times New Roman" w:hAnsi="Times New Roman"/>
          <w:szCs w:val="22"/>
        </w:rPr>
        <w:t>sert</w:t>
      </w:r>
      <w:r w:rsidRPr="0094330E">
        <w:rPr>
          <w:rFonts w:ascii="Times New Roman" w:hAnsi="Times New Roman"/>
          <w:szCs w:val="22"/>
        </w:rPr>
        <w:t>ralinu</w:t>
      </w:r>
      <w:proofErr w:type="spellEnd"/>
      <w:r w:rsidRPr="0094330E">
        <w:rPr>
          <w:rFonts w:ascii="Times New Roman" w:hAnsi="Times New Roman"/>
          <w:szCs w:val="22"/>
        </w:rPr>
        <w:t xml:space="preserve">, irgi gali būti susijusios </w:t>
      </w:r>
      <w:r w:rsidR="00E97282">
        <w:rPr>
          <w:rFonts w:ascii="Times New Roman" w:hAnsi="Times New Roman"/>
          <w:szCs w:val="22"/>
        </w:rPr>
        <w:t xml:space="preserve">su </w:t>
      </w:r>
      <w:proofErr w:type="spellStart"/>
      <w:r w:rsidRPr="0094330E">
        <w:rPr>
          <w:rFonts w:ascii="Times New Roman" w:hAnsi="Times New Roman"/>
          <w:szCs w:val="22"/>
        </w:rPr>
        <w:t>su</w:t>
      </w:r>
      <w:proofErr w:type="spellEnd"/>
      <w:r w:rsidRPr="0094330E">
        <w:rPr>
          <w:rFonts w:ascii="Times New Roman" w:hAnsi="Times New Roman"/>
          <w:szCs w:val="22"/>
        </w:rPr>
        <w:t xml:space="preserve"> savižudybe susijusio elgesio pavojaus padidėjimu. Be to, šios būklės gali būti kartu su didžiosios depresijos sutrikimu. Gydant kitokius psichikos sutrikimus, reikia imtis tokių pačių atsargumo priemonių, kaip ir gydant</w:t>
      </w:r>
      <w:r w:rsidRPr="00646CCD">
        <w:rPr>
          <w:rFonts w:ascii="Times New Roman" w:hAnsi="Times New Roman"/>
          <w:szCs w:val="22"/>
        </w:rPr>
        <w:t xml:space="preserve"> </w:t>
      </w:r>
      <w:r w:rsidR="00E97282">
        <w:rPr>
          <w:rFonts w:ascii="Times New Roman" w:hAnsi="Times New Roman"/>
          <w:szCs w:val="22"/>
        </w:rPr>
        <w:t>pac</w:t>
      </w:r>
      <w:r w:rsidRPr="00646CCD">
        <w:rPr>
          <w:rFonts w:ascii="Times New Roman" w:hAnsi="Times New Roman"/>
          <w:szCs w:val="22"/>
        </w:rPr>
        <w:t>i</w:t>
      </w:r>
      <w:r w:rsidR="00E97282">
        <w:rPr>
          <w:rFonts w:ascii="Times New Roman" w:hAnsi="Times New Roman"/>
          <w:szCs w:val="22"/>
        </w:rPr>
        <w:t>e</w:t>
      </w:r>
      <w:r w:rsidRPr="00646CCD">
        <w:rPr>
          <w:rFonts w:ascii="Times New Roman" w:hAnsi="Times New Roman"/>
          <w:szCs w:val="22"/>
        </w:rPr>
        <w:t>n</w:t>
      </w:r>
      <w:r w:rsidR="00E97282">
        <w:rPr>
          <w:rFonts w:ascii="Times New Roman" w:hAnsi="Times New Roman"/>
          <w:szCs w:val="22"/>
        </w:rPr>
        <w:t>t</w:t>
      </w:r>
      <w:r w:rsidRPr="00646CCD">
        <w:rPr>
          <w:rFonts w:ascii="Times New Roman" w:hAnsi="Times New Roman"/>
          <w:szCs w:val="22"/>
        </w:rPr>
        <w:t>us, kuriems yra didžiosios depresijos sutrikimas.</w:t>
      </w:r>
    </w:p>
    <w:p w14:paraId="63970DC1" w14:textId="77777777" w:rsidR="008B6453" w:rsidRPr="00646CCD" w:rsidRDefault="008B6453" w:rsidP="008B6453">
      <w:pPr>
        <w:pStyle w:val="BTEMEASMCA"/>
        <w:rPr>
          <w:rFonts w:ascii="Times New Roman" w:hAnsi="Times New Roman"/>
          <w:szCs w:val="22"/>
        </w:rPr>
      </w:pPr>
    </w:p>
    <w:p w14:paraId="34F77E95" w14:textId="77777777" w:rsidR="008B6453" w:rsidRPr="004E4641" w:rsidRDefault="008B6453" w:rsidP="008B6453">
      <w:pPr>
        <w:pStyle w:val="BTEMEASMCA"/>
        <w:rPr>
          <w:rFonts w:ascii="Times New Roman" w:hAnsi="Times New Roman"/>
          <w:szCs w:val="22"/>
        </w:rPr>
      </w:pPr>
      <w:r w:rsidRPr="00646CCD">
        <w:rPr>
          <w:rFonts w:ascii="Times New Roman" w:hAnsi="Times New Roman"/>
          <w:szCs w:val="22"/>
        </w:rPr>
        <w:t xml:space="preserve">Jei pacientas prieš gydymą jau bandė žudytis ar pastebėta, kad jis turėjo rimtų ketinimų žudytis, tikimybė, kad jiems </w:t>
      </w:r>
      <w:r w:rsidR="00347760">
        <w:rPr>
          <w:rFonts w:ascii="Times New Roman" w:hAnsi="Times New Roman"/>
          <w:szCs w:val="22"/>
        </w:rPr>
        <w:t>p</w:t>
      </w:r>
      <w:r w:rsidRPr="00646CCD">
        <w:rPr>
          <w:rFonts w:ascii="Times New Roman" w:hAnsi="Times New Roman"/>
          <w:szCs w:val="22"/>
        </w:rPr>
        <w:t>asir</w:t>
      </w:r>
      <w:r w:rsidR="00347760">
        <w:rPr>
          <w:rFonts w:ascii="Times New Roman" w:hAnsi="Times New Roman"/>
          <w:szCs w:val="22"/>
        </w:rPr>
        <w:t>eikš</w:t>
      </w:r>
      <w:r w:rsidRPr="00646CCD">
        <w:rPr>
          <w:rFonts w:ascii="Times New Roman" w:hAnsi="Times New Roman"/>
          <w:szCs w:val="22"/>
        </w:rPr>
        <w:t xml:space="preserve"> minčių apie savižudybę ar bus bandoma žudytis, yra didesnė, todėl gydymo laikotarpiu jį reikia atidžiai stebėti. Atlikus </w:t>
      </w:r>
      <w:proofErr w:type="spellStart"/>
      <w:r w:rsidRPr="00646CCD">
        <w:rPr>
          <w:rFonts w:ascii="Times New Roman" w:hAnsi="Times New Roman"/>
          <w:szCs w:val="22"/>
        </w:rPr>
        <w:t>placebu</w:t>
      </w:r>
      <w:proofErr w:type="spellEnd"/>
      <w:r w:rsidRPr="00646CCD">
        <w:rPr>
          <w:rFonts w:ascii="Times New Roman" w:hAnsi="Times New Roman"/>
          <w:szCs w:val="22"/>
        </w:rPr>
        <w:t xml:space="preserve"> kontroliuojamų tyrimų, kurių metu vaistiniais preparatais nuo depresijos buvo gydomi suaug</w:t>
      </w:r>
      <w:r w:rsidR="00E97282">
        <w:rPr>
          <w:rFonts w:ascii="Times New Roman" w:hAnsi="Times New Roman"/>
          <w:szCs w:val="22"/>
        </w:rPr>
        <w:t>u</w:t>
      </w:r>
      <w:r w:rsidRPr="00646CCD">
        <w:rPr>
          <w:rFonts w:ascii="Times New Roman" w:hAnsi="Times New Roman"/>
          <w:szCs w:val="22"/>
        </w:rPr>
        <w:t>s</w:t>
      </w:r>
      <w:r w:rsidR="00E97282">
        <w:rPr>
          <w:rFonts w:ascii="Times New Roman" w:hAnsi="Times New Roman"/>
          <w:szCs w:val="22"/>
        </w:rPr>
        <w:t>ieji</w:t>
      </w:r>
      <w:r w:rsidRPr="00646CCD">
        <w:rPr>
          <w:rFonts w:ascii="Times New Roman" w:hAnsi="Times New Roman"/>
          <w:szCs w:val="22"/>
        </w:rPr>
        <w:t xml:space="preserve">, sergantys psichikos ligomis, </w:t>
      </w:r>
      <w:proofErr w:type="spellStart"/>
      <w:r w:rsidRPr="00646CCD">
        <w:rPr>
          <w:rFonts w:ascii="Times New Roman" w:hAnsi="Times New Roman"/>
          <w:szCs w:val="22"/>
        </w:rPr>
        <w:t>metaanalizę</w:t>
      </w:r>
      <w:proofErr w:type="spellEnd"/>
      <w:r w:rsidRPr="00646CCD">
        <w:rPr>
          <w:rFonts w:ascii="Times New Roman" w:hAnsi="Times New Roman"/>
          <w:szCs w:val="22"/>
        </w:rPr>
        <w:t>, nustatyta, kad jaunesniems kaip 25</w:t>
      </w:r>
      <w:r w:rsidR="00E97282">
        <w:rPr>
          <w:rFonts w:ascii="Times New Roman" w:hAnsi="Times New Roman"/>
          <w:szCs w:val="22"/>
        </w:rPr>
        <w:t> </w:t>
      </w:r>
      <w:r w:rsidRPr="00646CCD">
        <w:rPr>
          <w:rFonts w:ascii="Times New Roman" w:hAnsi="Times New Roman"/>
          <w:szCs w:val="22"/>
        </w:rPr>
        <w:t>metų antidepresantų v</w:t>
      </w:r>
      <w:r w:rsidRPr="004E4641">
        <w:rPr>
          <w:rFonts w:ascii="Times New Roman" w:hAnsi="Times New Roman"/>
          <w:szCs w:val="22"/>
        </w:rPr>
        <w:t xml:space="preserve">artojusiems pacientams, palyginti su </w:t>
      </w:r>
      <w:proofErr w:type="spellStart"/>
      <w:r w:rsidRPr="004E4641">
        <w:rPr>
          <w:rFonts w:ascii="Times New Roman" w:hAnsi="Times New Roman"/>
          <w:szCs w:val="22"/>
        </w:rPr>
        <w:t>placebo</w:t>
      </w:r>
      <w:proofErr w:type="spellEnd"/>
      <w:r w:rsidRPr="004E4641">
        <w:rPr>
          <w:rFonts w:ascii="Times New Roman" w:hAnsi="Times New Roman"/>
          <w:szCs w:val="22"/>
        </w:rPr>
        <w:t xml:space="preserve"> vartojusiais </w:t>
      </w:r>
      <w:r w:rsidR="00E97282">
        <w:rPr>
          <w:rFonts w:ascii="Times New Roman" w:hAnsi="Times New Roman"/>
          <w:szCs w:val="22"/>
        </w:rPr>
        <w:t>pac</w:t>
      </w:r>
      <w:r w:rsidRPr="004E4641">
        <w:rPr>
          <w:rFonts w:ascii="Times New Roman" w:hAnsi="Times New Roman"/>
          <w:szCs w:val="22"/>
        </w:rPr>
        <w:t>i</w:t>
      </w:r>
      <w:r w:rsidR="00E97282">
        <w:rPr>
          <w:rFonts w:ascii="Times New Roman" w:hAnsi="Times New Roman"/>
          <w:szCs w:val="22"/>
        </w:rPr>
        <w:t>e</w:t>
      </w:r>
      <w:r w:rsidRPr="004E4641">
        <w:rPr>
          <w:rFonts w:ascii="Times New Roman" w:hAnsi="Times New Roman"/>
          <w:szCs w:val="22"/>
        </w:rPr>
        <w:t>n</w:t>
      </w:r>
      <w:r w:rsidR="00E97282">
        <w:rPr>
          <w:rFonts w:ascii="Times New Roman" w:hAnsi="Times New Roman"/>
          <w:szCs w:val="22"/>
        </w:rPr>
        <w:t>t</w:t>
      </w:r>
      <w:r w:rsidRPr="004E4641">
        <w:rPr>
          <w:rFonts w:ascii="Times New Roman" w:hAnsi="Times New Roman"/>
          <w:szCs w:val="22"/>
        </w:rPr>
        <w:t>ais, padidėjo su savižudybe susijusio elgesio rizika.</w:t>
      </w:r>
    </w:p>
    <w:p w14:paraId="15BFDFF7" w14:textId="77777777" w:rsidR="008B6453" w:rsidRPr="00863177" w:rsidRDefault="008B6453" w:rsidP="008B6453">
      <w:pPr>
        <w:pStyle w:val="BTEMEASMCA"/>
        <w:rPr>
          <w:rFonts w:ascii="Times New Roman" w:hAnsi="Times New Roman"/>
          <w:szCs w:val="22"/>
        </w:rPr>
      </w:pPr>
    </w:p>
    <w:p w14:paraId="7CFFC54B"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 xml:space="preserve">Gydymo metu, ypač jo pradžioje bei pakeitus dozę, pacientą (ypač tuo atveju, jei yra padidėjusi rizika) būtina atidžiai stebėti. </w:t>
      </w:r>
      <w:r w:rsidR="00E97282">
        <w:rPr>
          <w:rFonts w:ascii="Times New Roman" w:hAnsi="Times New Roman"/>
          <w:szCs w:val="22"/>
        </w:rPr>
        <w:t>Pac</w:t>
      </w:r>
      <w:r w:rsidRPr="00915122">
        <w:rPr>
          <w:rFonts w:ascii="Times New Roman" w:hAnsi="Times New Roman"/>
          <w:szCs w:val="22"/>
        </w:rPr>
        <w:t>i</w:t>
      </w:r>
      <w:r w:rsidR="00E97282">
        <w:rPr>
          <w:rFonts w:ascii="Times New Roman" w:hAnsi="Times New Roman"/>
          <w:szCs w:val="22"/>
        </w:rPr>
        <w:t>e</w:t>
      </w:r>
      <w:r w:rsidRPr="00915122">
        <w:rPr>
          <w:rFonts w:ascii="Times New Roman" w:hAnsi="Times New Roman"/>
          <w:szCs w:val="22"/>
        </w:rPr>
        <w:t>n</w:t>
      </w:r>
      <w:r w:rsidR="00E97282">
        <w:rPr>
          <w:rFonts w:ascii="Times New Roman" w:hAnsi="Times New Roman"/>
          <w:szCs w:val="22"/>
        </w:rPr>
        <w:t>t</w:t>
      </w:r>
      <w:r w:rsidRPr="00915122">
        <w:rPr>
          <w:rFonts w:ascii="Times New Roman" w:hAnsi="Times New Roman"/>
          <w:szCs w:val="22"/>
        </w:rPr>
        <w:t xml:space="preserve">us ir jais besirūpinančius </w:t>
      </w:r>
      <w:r w:rsidR="00E97282">
        <w:rPr>
          <w:rFonts w:ascii="Times New Roman" w:hAnsi="Times New Roman"/>
          <w:szCs w:val="22"/>
        </w:rPr>
        <w:t>as</w:t>
      </w:r>
      <w:r w:rsidRPr="00915122">
        <w:rPr>
          <w:rFonts w:ascii="Times New Roman" w:hAnsi="Times New Roman"/>
          <w:szCs w:val="22"/>
        </w:rPr>
        <w:t>m</w:t>
      </w:r>
      <w:r w:rsidR="00E97282">
        <w:rPr>
          <w:rFonts w:ascii="Times New Roman" w:hAnsi="Times New Roman"/>
          <w:szCs w:val="22"/>
        </w:rPr>
        <w:t>e</w:t>
      </w:r>
      <w:r w:rsidRPr="00915122">
        <w:rPr>
          <w:rFonts w:ascii="Times New Roman" w:hAnsi="Times New Roman"/>
          <w:szCs w:val="22"/>
        </w:rPr>
        <w:t>n</w:t>
      </w:r>
      <w:r w:rsidR="00E97282">
        <w:rPr>
          <w:rFonts w:ascii="Times New Roman" w:hAnsi="Times New Roman"/>
          <w:szCs w:val="22"/>
        </w:rPr>
        <w:t>i</w:t>
      </w:r>
      <w:r w:rsidRPr="00915122">
        <w:rPr>
          <w:rFonts w:ascii="Times New Roman" w:hAnsi="Times New Roman"/>
          <w:szCs w:val="22"/>
        </w:rPr>
        <w:t>s reikia perspėti, kad stebėtų, ar ne</w:t>
      </w:r>
      <w:r w:rsidR="00153CA1">
        <w:rPr>
          <w:rFonts w:ascii="Times New Roman" w:hAnsi="Times New Roman"/>
          <w:szCs w:val="22"/>
        </w:rPr>
        <w:t>p</w:t>
      </w:r>
      <w:r w:rsidRPr="00915122">
        <w:rPr>
          <w:rFonts w:ascii="Times New Roman" w:hAnsi="Times New Roman"/>
          <w:szCs w:val="22"/>
        </w:rPr>
        <w:t>asir</w:t>
      </w:r>
      <w:r w:rsidR="00153CA1">
        <w:rPr>
          <w:rFonts w:ascii="Times New Roman" w:hAnsi="Times New Roman"/>
          <w:szCs w:val="22"/>
        </w:rPr>
        <w:t>eiški</w:t>
      </w:r>
      <w:r w:rsidRPr="00915122">
        <w:rPr>
          <w:rFonts w:ascii="Times New Roman" w:hAnsi="Times New Roman"/>
          <w:szCs w:val="22"/>
        </w:rPr>
        <w:t>a bet kokio klinikinės būklės pablogėjimo, su savižudybe susijusio elgesio ar minčių arba neįprastų elgesio pokyčių, ir pasireiškus tokiems simptomams nedelsdami kreiptųsi į medikus.</w:t>
      </w:r>
    </w:p>
    <w:p w14:paraId="7B40C1C8" w14:textId="77777777" w:rsidR="008B6453" w:rsidRPr="00915122" w:rsidRDefault="008B6453" w:rsidP="008B6453">
      <w:pPr>
        <w:pStyle w:val="BTEMEASMCA"/>
        <w:rPr>
          <w:rFonts w:ascii="Times New Roman" w:hAnsi="Times New Roman"/>
          <w:szCs w:val="22"/>
        </w:rPr>
      </w:pPr>
    </w:p>
    <w:p w14:paraId="7E571974" w14:textId="77777777" w:rsidR="00E97282"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Vaikų populiacija</w:t>
      </w:r>
    </w:p>
    <w:p w14:paraId="6E786475" w14:textId="77777777" w:rsidR="008B6453" w:rsidRPr="00915122" w:rsidRDefault="00E97282" w:rsidP="000C124D">
      <w:pPr>
        <w:pStyle w:val="BTEMEASMCA"/>
        <w:keepNext/>
        <w:rPr>
          <w:rFonts w:ascii="Times New Roman" w:hAnsi="Times New Roman"/>
          <w:i/>
          <w:iCs/>
          <w:szCs w:val="22"/>
        </w:rPr>
      </w:pPr>
      <w:r w:rsidRPr="00915122">
        <w:rPr>
          <w:rFonts w:ascii="Times New Roman" w:hAnsi="Times New Roman"/>
          <w:i/>
          <w:iCs/>
          <w:szCs w:val="22"/>
        </w:rPr>
        <w:t>J</w:t>
      </w:r>
      <w:r w:rsidR="008B6453" w:rsidRPr="00915122">
        <w:rPr>
          <w:rFonts w:ascii="Times New Roman" w:hAnsi="Times New Roman"/>
          <w:i/>
          <w:iCs/>
          <w:szCs w:val="22"/>
        </w:rPr>
        <w:t xml:space="preserve">aunesni </w:t>
      </w:r>
      <w:r>
        <w:rPr>
          <w:rFonts w:ascii="Times New Roman" w:hAnsi="Times New Roman"/>
          <w:i/>
          <w:iCs/>
          <w:szCs w:val="22"/>
        </w:rPr>
        <w:t>ka</w:t>
      </w:r>
      <w:r w:rsidR="008B6453" w:rsidRPr="00915122">
        <w:rPr>
          <w:rFonts w:ascii="Times New Roman" w:hAnsi="Times New Roman"/>
          <w:i/>
          <w:iCs/>
          <w:szCs w:val="22"/>
        </w:rPr>
        <w:t>i</w:t>
      </w:r>
      <w:r>
        <w:rPr>
          <w:rFonts w:ascii="Times New Roman" w:hAnsi="Times New Roman"/>
          <w:i/>
          <w:iCs/>
          <w:szCs w:val="22"/>
        </w:rPr>
        <w:t>p</w:t>
      </w:r>
      <w:r w:rsidR="008B6453" w:rsidRPr="00915122">
        <w:rPr>
          <w:rFonts w:ascii="Times New Roman" w:hAnsi="Times New Roman"/>
          <w:i/>
          <w:iCs/>
          <w:szCs w:val="22"/>
        </w:rPr>
        <w:t xml:space="preserve"> 18</w:t>
      </w:r>
      <w:r>
        <w:rPr>
          <w:rFonts w:ascii="Times New Roman" w:hAnsi="Times New Roman"/>
          <w:i/>
          <w:iCs/>
          <w:szCs w:val="22"/>
        </w:rPr>
        <w:t> </w:t>
      </w:r>
      <w:r w:rsidR="008B6453" w:rsidRPr="00915122">
        <w:rPr>
          <w:rFonts w:ascii="Times New Roman" w:hAnsi="Times New Roman"/>
          <w:i/>
          <w:iCs/>
          <w:szCs w:val="22"/>
        </w:rPr>
        <w:t>metų</w:t>
      </w:r>
      <w:r>
        <w:rPr>
          <w:rFonts w:ascii="Times New Roman" w:hAnsi="Times New Roman"/>
          <w:i/>
          <w:iCs/>
          <w:szCs w:val="22"/>
        </w:rPr>
        <w:t xml:space="preserve"> vaikai ir paaugliai</w:t>
      </w:r>
    </w:p>
    <w:p w14:paraId="1BB2DD4F" w14:textId="77777777" w:rsidR="008B6453" w:rsidRPr="00282C46" w:rsidRDefault="008B6453" w:rsidP="008B6453">
      <w:pPr>
        <w:pStyle w:val="BTEMEASMCA"/>
        <w:rPr>
          <w:rFonts w:ascii="Times New Roman" w:hAnsi="Times New Roman"/>
          <w:szCs w:val="22"/>
        </w:rPr>
      </w:pPr>
      <w:proofErr w:type="spellStart"/>
      <w:r w:rsidRPr="00B00DC7">
        <w:rPr>
          <w:rFonts w:ascii="Times New Roman" w:hAnsi="Times New Roman"/>
          <w:szCs w:val="22"/>
        </w:rPr>
        <w:t>Sertralino</w:t>
      </w:r>
      <w:proofErr w:type="spellEnd"/>
      <w:r w:rsidRPr="00B00DC7">
        <w:rPr>
          <w:rFonts w:ascii="Times New Roman" w:hAnsi="Times New Roman"/>
          <w:szCs w:val="22"/>
        </w:rPr>
        <w:t xml:space="preserve"> negalima skirti vaikams ir jaunesniems nei 18</w:t>
      </w:r>
      <w:r w:rsidR="00E97282">
        <w:rPr>
          <w:rFonts w:ascii="Times New Roman" w:hAnsi="Times New Roman"/>
          <w:szCs w:val="22"/>
        </w:rPr>
        <w:t> </w:t>
      </w:r>
      <w:r w:rsidRPr="00B00DC7">
        <w:rPr>
          <w:rFonts w:ascii="Times New Roman" w:hAnsi="Times New Roman"/>
          <w:szCs w:val="22"/>
        </w:rPr>
        <w:t>metų paaugliams, išskyrus 6</w:t>
      </w:r>
      <w:r w:rsidR="00E97282">
        <w:rPr>
          <w:rFonts w:ascii="Times New Roman" w:hAnsi="Times New Roman"/>
          <w:szCs w:val="22"/>
        </w:rPr>
        <w:noBreakHyphen/>
      </w:r>
      <w:r w:rsidRPr="00B00DC7">
        <w:rPr>
          <w:rFonts w:ascii="Times New Roman" w:hAnsi="Times New Roman"/>
          <w:szCs w:val="22"/>
        </w:rPr>
        <w:t>17</w:t>
      </w:r>
      <w:r w:rsidR="00E97282">
        <w:rPr>
          <w:rFonts w:ascii="Times New Roman" w:hAnsi="Times New Roman"/>
          <w:szCs w:val="22"/>
        </w:rPr>
        <w:t> </w:t>
      </w:r>
      <w:r w:rsidRPr="00B00DC7">
        <w:rPr>
          <w:rFonts w:ascii="Times New Roman" w:hAnsi="Times New Roman"/>
          <w:szCs w:val="22"/>
        </w:rPr>
        <w:t xml:space="preserve">metų pacientus, sergančius </w:t>
      </w:r>
      <w:proofErr w:type="spellStart"/>
      <w:r w:rsidRPr="00B00DC7">
        <w:rPr>
          <w:rFonts w:ascii="Times New Roman" w:hAnsi="Times New Roman"/>
          <w:szCs w:val="22"/>
        </w:rPr>
        <w:t>obsesiniu</w:t>
      </w:r>
      <w:proofErr w:type="spellEnd"/>
      <w:r w:rsidRPr="00B00DC7">
        <w:rPr>
          <w:rFonts w:ascii="Times New Roman" w:hAnsi="Times New Roman"/>
          <w:szCs w:val="22"/>
        </w:rPr>
        <w:t xml:space="preserve"> </w:t>
      </w:r>
      <w:proofErr w:type="spellStart"/>
      <w:r w:rsidRPr="00B00DC7">
        <w:rPr>
          <w:rFonts w:ascii="Times New Roman" w:hAnsi="Times New Roman"/>
          <w:szCs w:val="22"/>
        </w:rPr>
        <w:t>kompulsiniu</w:t>
      </w:r>
      <w:proofErr w:type="spellEnd"/>
      <w:r w:rsidRPr="00B00DC7">
        <w:rPr>
          <w:rFonts w:ascii="Times New Roman" w:hAnsi="Times New Roman"/>
          <w:szCs w:val="22"/>
        </w:rPr>
        <w:t xml:space="preserve"> sutrikimu. Klinikinių tyrimų metu elgesio</w:t>
      </w:r>
      <w:r w:rsidR="00E97282">
        <w:rPr>
          <w:rFonts w:ascii="Times New Roman" w:hAnsi="Times New Roman"/>
          <w:szCs w:val="22"/>
        </w:rPr>
        <w:t>,</w:t>
      </w:r>
      <w:r w:rsidRPr="00B00DC7">
        <w:rPr>
          <w:rFonts w:ascii="Times New Roman" w:hAnsi="Times New Roman"/>
          <w:szCs w:val="22"/>
        </w:rPr>
        <w:t xml:space="preserve"> siejamo su savižudybe (bandymai nusižudyti ir mintys apie savižudybę)</w:t>
      </w:r>
      <w:r w:rsidR="00E97282">
        <w:rPr>
          <w:rFonts w:ascii="Times New Roman" w:hAnsi="Times New Roman"/>
          <w:szCs w:val="22"/>
        </w:rPr>
        <w:t>,</w:t>
      </w:r>
      <w:r w:rsidRPr="00B00DC7">
        <w:rPr>
          <w:rFonts w:ascii="Times New Roman" w:hAnsi="Times New Roman"/>
          <w:szCs w:val="22"/>
        </w:rPr>
        <w:t xml:space="preserve"> ir priešiškumo (daugiausia</w:t>
      </w:r>
      <w:r w:rsidR="00E97282">
        <w:rPr>
          <w:rFonts w:ascii="Times New Roman" w:hAnsi="Times New Roman"/>
          <w:szCs w:val="22"/>
        </w:rPr>
        <w:t>i</w:t>
      </w:r>
      <w:r w:rsidRPr="00B00DC7">
        <w:rPr>
          <w:rFonts w:ascii="Times New Roman" w:hAnsi="Times New Roman"/>
          <w:szCs w:val="22"/>
        </w:rPr>
        <w:t xml:space="preserve"> agresija,</w:t>
      </w:r>
      <w:r>
        <w:rPr>
          <w:rFonts w:ascii="Times New Roman" w:hAnsi="Times New Roman"/>
          <w:szCs w:val="22"/>
        </w:rPr>
        <w:t xml:space="preserve"> </w:t>
      </w:r>
      <w:r w:rsidRPr="001D4218">
        <w:rPr>
          <w:rFonts w:ascii="Times New Roman" w:hAnsi="Times New Roman"/>
          <w:szCs w:val="22"/>
        </w:rPr>
        <w:t xml:space="preserve">priešinimasis, neklusnumas ir pyktis) apraiškos dažniau pasireiškė vaikams ir paaugliams, gydytiems antidepresantais, nei vartojusiems </w:t>
      </w:r>
      <w:proofErr w:type="spellStart"/>
      <w:r w:rsidRPr="001D4218">
        <w:rPr>
          <w:rFonts w:ascii="Times New Roman" w:hAnsi="Times New Roman"/>
          <w:szCs w:val="22"/>
        </w:rPr>
        <w:t>placeb</w:t>
      </w:r>
      <w:r w:rsidR="00E97282">
        <w:rPr>
          <w:rFonts w:ascii="Times New Roman" w:hAnsi="Times New Roman"/>
          <w:szCs w:val="22"/>
        </w:rPr>
        <w:t>o</w:t>
      </w:r>
      <w:proofErr w:type="spellEnd"/>
      <w:r w:rsidRPr="001D4218">
        <w:rPr>
          <w:rFonts w:ascii="Times New Roman" w:hAnsi="Times New Roman"/>
          <w:szCs w:val="22"/>
        </w:rPr>
        <w:t>. Jei</w:t>
      </w:r>
      <w:r w:rsidR="008A2CFD">
        <w:rPr>
          <w:rFonts w:ascii="Times New Roman" w:hAnsi="Times New Roman"/>
          <w:szCs w:val="22"/>
        </w:rPr>
        <w:t>,</w:t>
      </w:r>
      <w:r w:rsidRPr="001D4218">
        <w:rPr>
          <w:rFonts w:ascii="Times New Roman" w:hAnsi="Times New Roman"/>
          <w:szCs w:val="22"/>
        </w:rPr>
        <w:t xml:space="preserve"> remiantis klinikiniu poreikiu, vis</w:t>
      </w:r>
      <w:r w:rsidRPr="00F306F4">
        <w:rPr>
          <w:rFonts w:ascii="Times New Roman" w:hAnsi="Times New Roman"/>
          <w:szCs w:val="22"/>
        </w:rPr>
        <w:t xml:space="preserve"> tiek nusprendžiama taikyti gydymą šiuo vaistiniu preparatu, pacientą reikia atidžiai nuolat stebėti dėl polinkio į savižudybę apraiškų. Be to, trūksta ilgalaikio saugumo duomenų apie poveikį vaikų ir paauglių augimui, brendimui ir jų pažinimo bei elgse</w:t>
      </w:r>
      <w:r w:rsidRPr="00282C46">
        <w:rPr>
          <w:rFonts w:ascii="Times New Roman" w:hAnsi="Times New Roman"/>
          <w:szCs w:val="22"/>
        </w:rPr>
        <w:t>nos vystymuisi. Ilgalaikio gydymo atveju vaiką ar paauglį gydytojas turi stebėti, ar ne</w:t>
      </w:r>
      <w:r w:rsidR="00153CA1">
        <w:rPr>
          <w:rFonts w:ascii="Times New Roman" w:hAnsi="Times New Roman"/>
          <w:szCs w:val="22"/>
        </w:rPr>
        <w:t>p</w:t>
      </w:r>
      <w:r w:rsidRPr="00282C46">
        <w:rPr>
          <w:rFonts w:ascii="Times New Roman" w:hAnsi="Times New Roman"/>
          <w:szCs w:val="22"/>
        </w:rPr>
        <w:t>asir</w:t>
      </w:r>
      <w:r w:rsidR="00153CA1">
        <w:rPr>
          <w:rFonts w:ascii="Times New Roman" w:hAnsi="Times New Roman"/>
          <w:szCs w:val="22"/>
        </w:rPr>
        <w:t>eiški</w:t>
      </w:r>
      <w:r w:rsidRPr="00282C46">
        <w:rPr>
          <w:rFonts w:ascii="Times New Roman" w:hAnsi="Times New Roman"/>
          <w:szCs w:val="22"/>
        </w:rPr>
        <w:t>a minėtų organizmo sistemų sutrikimų.</w:t>
      </w:r>
    </w:p>
    <w:p w14:paraId="37E0DC78" w14:textId="77777777" w:rsidR="008B6453" w:rsidRPr="00282C46" w:rsidRDefault="008B6453" w:rsidP="008B6453">
      <w:pPr>
        <w:pStyle w:val="BTEMEASMCA"/>
        <w:rPr>
          <w:rFonts w:ascii="Times New Roman" w:hAnsi="Times New Roman"/>
          <w:szCs w:val="22"/>
        </w:rPr>
      </w:pPr>
    </w:p>
    <w:p w14:paraId="4876A6FC"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 xml:space="preserve">Nenormalus kraujavimas bei </w:t>
      </w:r>
      <w:proofErr w:type="spellStart"/>
      <w:r w:rsidRPr="000C124D">
        <w:rPr>
          <w:rFonts w:ascii="Times New Roman" w:hAnsi="Times New Roman"/>
          <w:iCs/>
          <w:szCs w:val="22"/>
          <w:u w:val="single"/>
        </w:rPr>
        <w:t>hemoragija</w:t>
      </w:r>
      <w:proofErr w:type="spellEnd"/>
    </w:p>
    <w:p w14:paraId="0AF0DEA7"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Buvo pranešimų apie su SSRI</w:t>
      </w:r>
      <w:r w:rsidR="00E86EAB">
        <w:rPr>
          <w:rFonts w:ascii="Times New Roman" w:hAnsi="Times New Roman"/>
          <w:szCs w:val="22"/>
        </w:rPr>
        <w:t> </w:t>
      </w:r>
      <w:r w:rsidRPr="00646CCD">
        <w:rPr>
          <w:rFonts w:ascii="Times New Roman" w:hAnsi="Times New Roman"/>
          <w:szCs w:val="22"/>
        </w:rPr>
        <w:t>vartojimu susijusį nenormalų odos kraujavimą, pvz.</w:t>
      </w:r>
      <w:r w:rsidR="008A2CFD">
        <w:rPr>
          <w:rFonts w:ascii="Times New Roman" w:hAnsi="Times New Roman"/>
          <w:szCs w:val="22"/>
        </w:rPr>
        <w:t>:</w:t>
      </w:r>
      <w:r w:rsidRPr="00646CCD">
        <w:rPr>
          <w:rFonts w:ascii="Times New Roman" w:hAnsi="Times New Roman"/>
          <w:szCs w:val="22"/>
        </w:rPr>
        <w:t xml:space="preserve"> </w:t>
      </w:r>
      <w:proofErr w:type="spellStart"/>
      <w:r w:rsidRPr="00646CCD">
        <w:rPr>
          <w:rFonts w:ascii="Times New Roman" w:hAnsi="Times New Roman"/>
          <w:szCs w:val="22"/>
        </w:rPr>
        <w:t>ekchimozę</w:t>
      </w:r>
      <w:proofErr w:type="spellEnd"/>
      <w:r w:rsidRPr="00646CCD">
        <w:rPr>
          <w:rFonts w:ascii="Times New Roman" w:hAnsi="Times New Roman"/>
          <w:szCs w:val="22"/>
        </w:rPr>
        <w:t xml:space="preserve"> ir purpurą, bei kitokius hemoraginius sutrikimus, pvz., kraujavimą iš virškinimo trakto ar lytinių organų.</w:t>
      </w:r>
    </w:p>
    <w:p w14:paraId="559A5C9F"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SSRI būtina vartoti atsargiai, ypač jei tuo pa</w:t>
      </w:r>
      <w:r w:rsidR="00E86EAB">
        <w:rPr>
          <w:rFonts w:ascii="Times New Roman" w:hAnsi="Times New Roman"/>
          <w:szCs w:val="22"/>
        </w:rPr>
        <w:t>čiu</w:t>
      </w:r>
      <w:r w:rsidRPr="00646CCD">
        <w:rPr>
          <w:rFonts w:ascii="Times New Roman" w:hAnsi="Times New Roman"/>
          <w:szCs w:val="22"/>
        </w:rPr>
        <w:t xml:space="preserve"> metu vartojama trombocitų funkciją veikiančių vaistinių preparatų (pvz.</w:t>
      </w:r>
      <w:r w:rsidR="008A2CFD">
        <w:rPr>
          <w:rFonts w:ascii="Times New Roman" w:hAnsi="Times New Roman"/>
          <w:szCs w:val="22"/>
        </w:rPr>
        <w:t>:</w:t>
      </w:r>
      <w:r w:rsidRPr="00646CCD">
        <w:rPr>
          <w:rFonts w:ascii="Times New Roman" w:hAnsi="Times New Roman"/>
          <w:szCs w:val="22"/>
        </w:rPr>
        <w:t xml:space="preserve"> antikoaguliantų, netipinių vaistinių preparatų nuo psichozės bei </w:t>
      </w:r>
      <w:proofErr w:type="spellStart"/>
      <w:r w:rsidRPr="00646CCD">
        <w:rPr>
          <w:rFonts w:ascii="Times New Roman" w:hAnsi="Times New Roman"/>
          <w:szCs w:val="22"/>
        </w:rPr>
        <w:t>fenotiazinų</w:t>
      </w:r>
      <w:proofErr w:type="spellEnd"/>
      <w:r w:rsidRPr="00646CCD">
        <w:rPr>
          <w:rFonts w:ascii="Times New Roman" w:hAnsi="Times New Roman"/>
          <w:szCs w:val="22"/>
        </w:rPr>
        <w:t>, daugum</w:t>
      </w:r>
      <w:r w:rsidR="00E86EAB">
        <w:rPr>
          <w:rFonts w:ascii="Times New Roman" w:hAnsi="Times New Roman"/>
          <w:szCs w:val="22"/>
        </w:rPr>
        <w:t>os</w:t>
      </w:r>
      <w:r w:rsidRPr="00646CCD">
        <w:rPr>
          <w:rFonts w:ascii="Times New Roman" w:hAnsi="Times New Roman"/>
          <w:szCs w:val="22"/>
        </w:rPr>
        <w:t xml:space="preserve"> </w:t>
      </w:r>
      <w:proofErr w:type="spellStart"/>
      <w:r w:rsidRPr="00646CCD">
        <w:rPr>
          <w:rFonts w:ascii="Times New Roman" w:hAnsi="Times New Roman"/>
          <w:szCs w:val="22"/>
        </w:rPr>
        <w:t>triciklių</w:t>
      </w:r>
      <w:proofErr w:type="spellEnd"/>
      <w:r w:rsidRPr="00646CCD">
        <w:rPr>
          <w:rFonts w:ascii="Times New Roman" w:hAnsi="Times New Roman"/>
          <w:szCs w:val="22"/>
        </w:rPr>
        <w:t xml:space="preserve"> antidepresantų, </w:t>
      </w:r>
      <w:proofErr w:type="spellStart"/>
      <w:r w:rsidRPr="00646CCD">
        <w:rPr>
          <w:rFonts w:ascii="Times New Roman" w:hAnsi="Times New Roman"/>
          <w:szCs w:val="22"/>
        </w:rPr>
        <w:t>acetilsalicilo</w:t>
      </w:r>
      <w:proofErr w:type="spellEnd"/>
      <w:r w:rsidRPr="00646CCD">
        <w:rPr>
          <w:rFonts w:ascii="Times New Roman" w:hAnsi="Times New Roman"/>
          <w:szCs w:val="22"/>
        </w:rPr>
        <w:t xml:space="preserve"> rūgšties bei nesteroidinių vaistinių preparatų nuo uždegimo</w:t>
      </w:r>
      <w:r w:rsidR="00E86EAB">
        <w:rPr>
          <w:rFonts w:ascii="Times New Roman" w:hAnsi="Times New Roman"/>
          <w:szCs w:val="22"/>
        </w:rPr>
        <w:t xml:space="preserve"> </w:t>
      </w:r>
      <w:r w:rsidRPr="00646CCD">
        <w:rPr>
          <w:rFonts w:ascii="Times New Roman" w:hAnsi="Times New Roman"/>
          <w:szCs w:val="22"/>
        </w:rPr>
        <w:t xml:space="preserve">(NVNU)) arba jei </w:t>
      </w:r>
      <w:r w:rsidR="00E86EAB">
        <w:rPr>
          <w:rFonts w:ascii="Times New Roman" w:hAnsi="Times New Roman"/>
          <w:szCs w:val="22"/>
        </w:rPr>
        <w:t>pac</w:t>
      </w:r>
      <w:r w:rsidRPr="00646CCD">
        <w:rPr>
          <w:rFonts w:ascii="Times New Roman" w:hAnsi="Times New Roman"/>
          <w:szCs w:val="22"/>
        </w:rPr>
        <w:t>i</w:t>
      </w:r>
      <w:r w:rsidR="00E86EAB">
        <w:rPr>
          <w:rFonts w:ascii="Times New Roman" w:hAnsi="Times New Roman"/>
          <w:szCs w:val="22"/>
        </w:rPr>
        <w:t>e</w:t>
      </w:r>
      <w:r w:rsidRPr="00646CCD">
        <w:rPr>
          <w:rFonts w:ascii="Times New Roman" w:hAnsi="Times New Roman"/>
          <w:szCs w:val="22"/>
        </w:rPr>
        <w:t>n</w:t>
      </w:r>
      <w:r w:rsidR="00E86EAB">
        <w:rPr>
          <w:rFonts w:ascii="Times New Roman" w:hAnsi="Times New Roman"/>
          <w:szCs w:val="22"/>
        </w:rPr>
        <w:t>t</w:t>
      </w:r>
      <w:r w:rsidRPr="00646CCD">
        <w:rPr>
          <w:rFonts w:ascii="Times New Roman" w:hAnsi="Times New Roman"/>
          <w:szCs w:val="22"/>
        </w:rPr>
        <w:t>ui jau yra buvę kraujavimo sutrikimų (žr.</w:t>
      </w:r>
      <w:r w:rsidR="00E86EAB">
        <w:rPr>
          <w:rFonts w:ascii="Times New Roman" w:hAnsi="Times New Roman"/>
          <w:szCs w:val="22"/>
        </w:rPr>
        <w:t> </w:t>
      </w:r>
      <w:r w:rsidRPr="00646CCD">
        <w:rPr>
          <w:rFonts w:ascii="Times New Roman" w:hAnsi="Times New Roman"/>
          <w:szCs w:val="22"/>
        </w:rPr>
        <w:t>4.5</w:t>
      </w:r>
      <w:r w:rsidR="00E86EAB">
        <w:rPr>
          <w:rFonts w:ascii="Times New Roman" w:hAnsi="Times New Roman"/>
          <w:szCs w:val="22"/>
        </w:rPr>
        <w:t> </w:t>
      </w:r>
      <w:r w:rsidRPr="00646CCD">
        <w:rPr>
          <w:rFonts w:ascii="Times New Roman" w:hAnsi="Times New Roman"/>
          <w:szCs w:val="22"/>
        </w:rPr>
        <w:t>skyrių).</w:t>
      </w:r>
    </w:p>
    <w:p w14:paraId="1DE02332" w14:textId="77777777" w:rsidR="008B6453" w:rsidRPr="00DF5C78" w:rsidRDefault="00DF5C78" w:rsidP="008B6453">
      <w:pPr>
        <w:pStyle w:val="BTEMEASMCA"/>
        <w:rPr>
          <w:rFonts w:ascii="Times New Roman" w:hAnsi="Times New Roman"/>
          <w:color w:val="000000"/>
        </w:rPr>
      </w:pPr>
      <w:r w:rsidRPr="00DF5C78">
        <w:rPr>
          <w:rFonts w:ascii="Times New Roman" w:hAnsi="Times New Roman"/>
          <w:color w:val="000000"/>
        </w:rPr>
        <w:t>Vartojant SSRI / SNRI, gali padidėti kraujavimo po gimdymo pavojus (žr. 4.6, 4.8 skyrius).</w:t>
      </w:r>
    </w:p>
    <w:p w14:paraId="3AB2EA10" w14:textId="77777777" w:rsidR="00DF5C78" w:rsidRPr="004E4641" w:rsidRDefault="00DF5C78" w:rsidP="008B6453">
      <w:pPr>
        <w:pStyle w:val="BTEMEASMCA"/>
        <w:rPr>
          <w:rFonts w:ascii="Times New Roman" w:hAnsi="Times New Roman"/>
          <w:szCs w:val="22"/>
        </w:rPr>
      </w:pPr>
    </w:p>
    <w:p w14:paraId="7CCA4ACA" w14:textId="77777777" w:rsidR="008B6453" w:rsidRPr="000C124D" w:rsidRDefault="008B6453" w:rsidP="000C124D">
      <w:pPr>
        <w:pStyle w:val="BTEMEASMCA"/>
        <w:keepNext/>
        <w:rPr>
          <w:rFonts w:ascii="Times New Roman" w:hAnsi="Times New Roman"/>
          <w:iCs/>
          <w:szCs w:val="22"/>
          <w:u w:val="single"/>
        </w:rPr>
      </w:pPr>
      <w:proofErr w:type="spellStart"/>
      <w:r w:rsidRPr="000C124D">
        <w:rPr>
          <w:rFonts w:ascii="Times New Roman" w:hAnsi="Times New Roman"/>
          <w:iCs/>
          <w:szCs w:val="22"/>
          <w:u w:val="single"/>
        </w:rPr>
        <w:t>Hiponatremija</w:t>
      </w:r>
      <w:proofErr w:type="spellEnd"/>
    </w:p>
    <w:p w14:paraId="77A4258F"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Gydymas</w:t>
      </w:r>
      <w:r w:rsidR="00C27B7B">
        <w:rPr>
          <w:rFonts w:ascii="Times New Roman" w:hAnsi="Times New Roman"/>
          <w:szCs w:val="22"/>
        </w:rPr>
        <w:t> </w:t>
      </w:r>
      <w:r w:rsidRPr="00915122">
        <w:rPr>
          <w:rFonts w:ascii="Times New Roman" w:hAnsi="Times New Roman"/>
          <w:szCs w:val="22"/>
        </w:rPr>
        <w:t xml:space="preserve">SSRI ar SNRI, įkaitant </w:t>
      </w:r>
      <w:proofErr w:type="spellStart"/>
      <w:r w:rsidRPr="00915122">
        <w:rPr>
          <w:rFonts w:ascii="Times New Roman" w:hAnsi="Times New Roman"/>
          <w:szCs w:val="22"/>
        </w:rPr>
        <w:t>sertraliną</w:t>
      </w:r>
      <w:proofErr w:type="spellEnd"/>
      <w:r w:rsidRPr="00915122">
        <w:rPr>
          <w:rFonts w:ascii="Times New Roman" w:hAnsi="Times New Roman"/>
          <w:szCs w:val="22"/>
        </w:rPr>
        <w:t xml:space="preserve">, gali sukelti </w:t>
      </w:r>
      <w:proofErr w:type="spellStart"/>
      <w:r w:rsidRPr="00915122">
        <w:rPr>
          <w:rFonts w:ascii="Times New Roman" w:hAnsi="Times New Roman"/>
          <w:szCs w:val="22"/>
        </w:rPr>
        <w:t>hiponatremiją</w:t>
      </w:r>
      <w:proofErr w:type="spellEnd"/>
      <w:r w:rsidRPr="00915122">
        <w:rPr>
          <w:rFonts w:ascii="Times New Roman" w:hAnsi="Times New Roman"/>
          <w:szCs w:val="22"/>
        </w:rPr>
        <w:t xml:space="preserve">. Dažniausiai </w:t>
      </w:r>
      <w:proofErr w:type="spellStart"/>
      <w:r w:rsidRPr="00915122">
        <w:rPr>
          <w:rFonts w:ascii="Times New Roman" w:hAnsi="Times New Roman"/>
          <w:szCs w:val="22"/>
        </w:rPr>
        <w:t>hiponatremija</w:t>
      </w:r>
      <w:proofErr w:type="spellEnd"/>
      <w:r w:rsidRPr="00915122">
        <w:rPr>
          <w:rFonts w:ascii="Times New Roman" w:hAnsi="Times New Roman"/>
          <w:szCs w:val="22"/>
        </w:rPr>
        <w:t xml:space="preserve"> </w:t>
      </w:r>
      <w:r w:rsidR="00153CA1">
        <w:rPr>
          <w:rFonts w:ascii="Times New Roman" w:hAnsi="Times New Roman"/>
          <w:szCs w:val="22"/>
        </w:rPr>
        <w:t>p</w:t>
      </w:r>
      <w:r w:rsidRPr="00915122">
        <w:rPr>
          <w:rFonts w:ascii="Times New Roman" w:hAnsi="Times New Roman"/>
          <w:szCs w:val="22"/>
        </w:rPr>
        <w:t>asir</w:t>
      </w:r>
      <w:r w:rsidR="00153CA1">
        <w:rPr>
          <w:rFonts w:ascii="Times New Roman" w:hAnsi="Times New Roman"/>
          <w:szCs w:val="22"/>
        </w:rPr>
        <w:t>eiški</w:t>
      </w:r>
      <w:r w:rsidRPr="00915122">
        <w:rPr>
          <w:rFonts w:ascii="Times New Roman" w:hAnsi="Times New Roman"/>
          <w:szCs w:val="22"/>
        </w:rPr>
        <w:t xml:space="preserve">a dėl </w:t>
      </w:r>
      <w:proofErr w:type="spellStart"/>
      <w:r w:rsidRPr="00915122">
        <w:rPr>
          <w:rFonts w:ascii="Times New Roman" w:hAnsi="Times New Roman"/>
          <w:szCs w:val="22"/>
        </w:rPr>
        <w:t>antidiurezinio</w:t>
      </w:r>
      <w:proofErr w:type="spellEnd"/>
      <w:r w:rsidRPr="00915122">
        <w:rPr>
          <w:rFonts w:ascii="Times New Roman" w:hAnsi="Times New Roman"/>
          <w:szCs w:val="22"/>
        </w:rPr>
        <w:t xml:space="preserve"> hormono sutrikusios sekrecijos sindromo</w:t>
      </w:r>
      <w:r w:rsidR="00C27B7B">
        <w:rPr>
          <w:rFonts w:ascii="Times New Roman" w:hAnsi="Times New Roman"/>
          <w:szCs w:val="22"/>
        </w:rPr>
        <w:t xml:space="preserve"> </w:t>
      </w:r>
      <w:r w:rsidRPr="00915122">
        <w:rPr>
          <w:rFonts w:ascii="Times New Roman" w:hAnsi="Times New Roman"/>
          <w:szCs w:val="22"/>
        </w:rPr>
        <w:t>(AHSSS). Buvo atvejų, kai natrio koncentracija serume tapo mažesnė kaip 110</w:t>
      </w:r>
      <w:r w:rsidR="00C27B7B">
        <w:rPr>
          <w:rFonts w:ascii="Times New Roman" w:hAnsi="Times New Roman"/>
          <w:szCs w:val="22"/>
        </w:rPr>
        <w:t> </w:t>
      </w:r>
      <w:proofErr w:type="spellStart"/>
      <w:r w:rsidRPr="00915122">
        <w:rPr>
          <w:rFonts w:ascii="Times New Roman" w:hAnsi="Times New Roman"/>
          <w:szCs w:val="22"/>
        </w:rPr>
        <w:t>mmol</w:t>
      </w:r>
      <w:proofErr w:type="spellEnd"/>
      <w:r w:rsidRPr="00915122">
        <w:rPr>
          <w:rFonts w:ascii="Times New Roman" w:hAnsi="Times New Roman"/>
          <w:szCs w:val="22"/>
        </w:rPr>
        <w:t>/l.</w:t>
      </w:r>
    </w:p>
    <w:p w14:paraId="6F41DAA7" w14:textId="77777777" w:rsidR="008B6453" w:rsidRPr="00915122" w:rsidRDefault="00C27B7B" w:rsidP="008B6453">
      <w:pPr>
        <w:pStyle w:val="BTEMEASMCA"/>
        <w:rPr>
          <w:rFonts w:ascii="Times New Roman" w:hAnsi="Times New Roman"/>
          <w:szCs w:val="22"/>
        </w:rPr>
      </w:pPr>
      <w:r>
        <w:rPr>
          <w:rFonts w:ascii="Times New Roman" w:hAnsi="Times New Roman"/>
          <w:szCs w:val="22"/>
        </w:rPr>
        <w:t>S</w:t>
      </w:r>
      <w:r w:rsidR="008B6453" w:rsidRPr="00915122">
        <w:rPr>
          <w:rFonts w:ascii="Times New Roman" w:hAnsi="Times New Roman"/>
          <w:szCs w:val="22"/>
        </w:rPr>
        <w:t>en</w:t>
      </w:r>
      <w:r>
        <w:rPr>
          <w:rFonts w:ascii="Times New Roman" w:hAnsi="Times New Roman"/>
          <w:szCs w:val="22"/>
        </w:rPr>
        <w:t>yv</w:t>
      </w:r>
      <w:r w:rsidR="008B6453" w:rsidRPr="00915122">
        <w:rPr>
          <w:rFonts w:ascii="Times New Roman" w:hAnsi="Times New Roman"/>
          <w:szCs w:val="22"/>
        </w:rPr>
        <w:t>iems pacientams gali būti didesnė su SSRI ar SNRI</w:t>
      </w:r>
      <w:r>
        <w:rPr>
          <w:rFonts w:ascii="Times New Roman" w:hAnsi="Times New Roman"/>
          <w:szCs w:val="22"/>
        </w:rPr>
        <w:t> </w:t>
      </w:r>
      <w:r w:rsidR="008B6453" w:rsidRPr="00915122">
        <w:rPr>
          <w:rFonts w:ascii="Times New Roman" w:hAnsi="Times New Roman"/>
          <w:szCs w:val="22"/>
        </w:rPr>
        <w:t xml:space="preserve">vartojimu susijusios </w:t>
      </w:r>
      <w:proofErr w:type="spellStart"/>
      <w:r w:rsidR="008B6453" w:rsidRPr="00915122">
        <w:rPr>
          <w:rFonts w:ascii="Times New Roman" w:hAnsi="Times New Roman"/>
          <w:szCs w:val="22"/>
        </w:rPr>
        <w:t>hiponatremijos</w:t>
      </w:r>
      <w:proofErr w:type="spellEnd"/>
      <w:r w:rsidR="008B6453" w:rsidRPr="00915122">
        <w:rPr>
          <w:rFonts w:ascii="Times New Roman" w:hAnsi="Times New Roman"/>
          <w:szCs w:val="22"/>
        </w:rPr>
        <w:t xml:space="preserve"> rizika.</w:t>
      </w:r>
    </w:p>
    <w:p w14:paraId="4C6E34AD" w14:textId="77777777" w:rsidR="008B6453" w:rsidRPr="00BD2066" w:rsidRDefault="008B6453" w:rsidP="008B6453">
      <w:pPr>
        <w:pStyle w:val="BTEMEASMCA"/>
        <w:rPr>
          <w:rFonts w:ascii="Times New Roman" w:hAnsi="Times New Roman"/>
          <w:szCs w:val="22"/>
        </w:rPr>
      </w:pPr>
      <w:r w:rsidRPr="00B00DC7">
        <w:rPr>
          <w:rFonts w:ascii="Times New Roman" w:hAnsi="Times New Roman"/>
          <w:szCs w:val="22"/>
        </w:rPr>
        <w:t xml:space="preserve">Be to, didesnė rizika gali būti </w:t>
      </w:r>
      <w:r w:rsidR="00C27B7B">
        <w:rPr>
          <w:rFonts w:ascii="Times New Roman" w:hAnsi="Times New Roman"/>
          <w:szCs w:val="22"/>
        </w:rPr>
        <w:t>pac</w:t>
      </w:r>
      <w:r w:rsidRPr="00B00DC7">
        <w:rPr>
          <w:rFonts w:ascii="Times New Roman" w:hAnsi="Times New Roman"/>
          <w:szCs w:val="22"/>
        </w:rPr>
        <w:t>i</w:t>
      </w:r>
      <w:r w:rsidR="00C27B7B">
        <w:rPr>
          <w:rFonts w:ascii="Times New Roman" w:hAnsi="Times New Roman"/>
          <w:szCs w:val="22"/>
        </w:rPr>
        <w:t>e</w:t>
      </w:r>
      <w:r w:rsidRPr="00B00DC7">
        <w:rPr>
          <w:rFonts w:ascii="Times New Roman" w:hAnsi="Times New Roman"/>
          <w:szCs w:val="22"/>
        </w:rPr>
        <w:t>n</w:t>
      </w:r>
      <w:r w:rsidR="00C27B7B">
        <w:rPr>
          <w:rFonts w:ascii="Times New Roman" w:hAnsi="Times New Roman"/>
          <w:szCs w:val="22"/>
        </w:rPr>
        <w:t>t</w:t>
      </w:r>
      <w:r w:rsidRPr="00B00DC7">
        <w:rPr>
          <w:rFonts w:ascii="Times New Roman" w:hAnsi="Times New Roman"/>
          <w:szCs w:val="22"/>
        </w:rPr>
        <w:t>ams, kurie vartoja diuretikų arba kurių organizme skysčio kiekis sumažėjęs dėl kitokių priežasčių (žr.</w:t>
      </w:r>
      <w:r w:rsidR="002915B4">
        <w:rPr>
          <w:rFonts w:ascii="Times New Roman" w:hAnsi="Times New Roman"/>
          <w:szCs w:val="22"/>
        </w:rPr>
        <w:t> </w:t>
      </w:r>
      <w:r w:rsidRPr="00B00DC7">
        <w:rPr>
          <w:rFonts w:ascii="Times New Roman" w:hAnsi="Times New Roman"/>
          <w:szCs w:val="22"/>
        </w:rPr>
        <w:t>4.2</w:t>
      </w:r>
      <w:r w:rsidR="002915B4">
        <w:rPr>
          <w:rFonts w:ascii="Times New Roman" w:hAnsi="Times New Roman"/>
          <w:szCs w:val="22"/>
        </w:rPr>
        <w:t> </w:t>
      </w:r>
      <w:r w:rsidRPr="00B00DC7">
        <w:rPr>
          <w:rFonts w:ascii="Times New Roman" w:hAnsi="Times New Roman"/>
          <w:szCs w:val="22"/>
        </w:rPr>
        <w:t>skyriaus poskyrį „</w:t>
      </w:r>
      <w:r w:rsidR="002915B4">
        <w:rPr>
          <w:rFonts w:ascii="Times New Roman" w:hAnsi="Times New Roman"/>
          <w:szCs w:val="22"/>
        </w:rPr>
        <w:t>Sen</w:t>
      </w:r>
      <w:r w:rsidRPr="00B00DC7">
        <w:rPr>
          <w:rFonts w:ascii="Times New Roman" w:hAnsi="Times New Roman"/>
          <w:szCs w:val="22"/>
        </w:rPr>
        <w:t>y</w:t>
      </w:r>
      <w:r w:rsidR="002915B4">
        <w:rPr>
          <w:rFonts w:ascii="Times New Roman" w:hAnsi="Times New Roman"/>
          <w:szCs w:val="22"/>
        </w:rPr>
        <w:t>vi</w:t>
      </w:r>
      <w:r w:rsidRPr="00B00DC7">
        <w:rPr>
          <w:rFonts w:ascii="Times New Roman" w:hAnsi="Times New Roman"/>
          <w:szCs w:val="22"/>
        </w:rPr>
        <w:t>e</w:t>
      </w:r>
      <w:r w:rsidR="002915B4">
        <w:rPr>
          <w:rFonts w:ascii="Times New Roman" w:hAnsi="Times New Roman"/>
          <w:szCs w:val="22"/>
        </w:rPr>
        <w:t>m</w:t>
      </w:r>
      <w:r w:rsidRPr="00B00DC7">
        <w:rPr>
          <w:rFonts w:ascii="Times New Roman" w:hAnsi="Times New Roman"/>
          <w:szCs w:val="22"/>
        </w:rPr>
        <w:t>s</w:t>
      </w:r>
      <w:r w:rsidRPr="00355DDE">
        <w:rPr>
          <w:rFonts w:ascii="Times New Roman" w:hAnsi="Times New Roman"/>
          <w:szCs w:val="22"/>
        </w:rPr>
        <w:t xml:space="preserve"> pacientams</w:t>
      </w:r>
      <w:r w:rsidRPr="00BD2066">
        <w:rPr>
          <w:rFonts w:ascii="Times New Roman" w:hAnsi="Times New Roman"/>
          <w:szCs w:val="22"/>
        </w:rPr>
        <w:t xml:space="preserve">“). Jei </w:t>
      </w:r>
      <w:r w:rsidR="001E6A04">
        <w:rPr>
          <w:rFonts w:ascii="Times New Roman" w:hAnsi="Times New Roman"/>
          <w:szCs w:val="22"/>
        </w:rPr>
        <w:t>p</w:t>
      </w:r>
      <w:r w:rsidRPr="00BD2066">
        <w:rPr>
          <w:rFonts w:ascii="Times New Roman" w:hAnsi="Times New Roman"/>
          <w:szCs w:val="22"/>
        </w:rPr>
        <w:t>asir</w:t>
      </w:r>
      <w:r w:rsidR="001E6A04">
        <w:rPr>
          <w:rFonts w:ascii="Times New Roman" w:hAnsi="Times New Roman"/>
          <w:szCs w:val="22"/>
        </w:rPr>
        <w:t>eiški</w:t>
      </w:r>
      <w:r w:rsidRPr="00BD2066">
        <w:rPr>
          <w:rFonts w:ascii="Times New Roman" w:hAnsi="Times New Roman"/>
          <w:szCs w:val="22"/>
        </w:rPr>
        <w:t xml:space="preserve">a simptominė </w:t>
      </w:r>
      <w:proofErr w:type="spellStart"/>
      <w:r w:rsidRPr="00BD2066">
        <w:rPr>
          <w:rFonts w:ascii="Times New Roman" w:hAnsi="Times New Roman"/>
          <w:szCs w:val="22"/>
        </w:rPr>
        <w:t>hiponatremija</w:t>
      </w:r>
      <w:proofErr w:type="spellEnd"/>
      <w:r w:rsidRPr="00BD2066">
        <w:rPr>
          <w:rFonts w:ascii="Times New Roman" w:hAnsi="Times New Roman"/>
          <w:szCs w:val="22"/>
        </w:rPr>
        <w:t xml:space="preserve">, būtina apsvarstyti, ar </w:t>
      </w:r>
      <w:r w:rsidR="002F27F6">
        <w:rPr>
          <w:rFonts w:ascii="Times New Roman" w:hAnsi="Times New Roman"/>
          <w:szCs w:val="22"/>
        </w:rPr>
        <w:t>r</w:t>
      </w:r>
      <w:r w:rsidRPr="00BD2066">
        <w:rPr>
          <w:rFonts w:ascii="Times New Roman" w:hAnsi="Times New Roman"/>
          <w:szCs w:val="22"/>
        </w:rPr>
        <w:t>e</w:t>
      </w:r>
      <w:r w:rsidR="002F27F6">
        <w:rPr>
          <w:rFonts w:ascii="Times New Roman" w:hAnsi="Times New Roman"/>
          <w:szCs w:val="22"/>
        </w:rPr>
        <w:t xml:space="preserve">ikia </w:t>
      </w:r>
      <w:r w:rsidRPr="00BD2066">
        <w:rPr>
          <w:rFonts w:ascii="Times New Roman" w:hAnsi="Times New Roman"/>
          <w:szCs w:val="22"/>
        </w:rPr>
        <w:t xml:space="preserve">nutraukti </w:t>
      </w:r>
      <w:proofErr w:type="spellStart"/>
      <w:r w:rsidRPr="00BD2066">
        <w:rPr>
          <w:rFonts w:ascii="Times New Roman" w:hAnsi="Times New Roman"/>
          <w:szCs w:val="22"/>
        </w:rPr>
        <w:t>sertralino</w:t>
      </w:r>
      <w:proofErr w:type="spellEnd"/>
      <w:r w:rsidRPr="00BD2066">
        <w:rPr>
          <w:rFonts w:ascii="Times New Roman" w:hAnsi="Times New Roman"/>
          <w:szCs w:val="22"/>
        </w:rPr>
        <w:t xml:space="preserve"> vartojim</w:t>
      </w:r>
      <w:r w:rsidR="002F27F6">
        <w:rPr>
          <w:rFonts w:ascii="Times New Roman" w:hAnsi="Times New Roman"/>
          <w:szCs w:val="22"/>
        </w:rPr>
        <w:t>ą</w:t>
      </w:r>
      <w:r w:rsidR="00EF6562">
        <w:rPr>
          <w:rFonts w:ascii="Times New Roman" w:hAnsi="Times New Roman"/>
          <w:szCs w:val="22"/>
        </w:rPr>
        <w:t>,</w:t>
      </w:r>
      <w:r w:rsidRPr="00BD2066">
        <w:rPr>
          <w:rFonts w:ascii="Times New Roman" w:hAnsi="Times New Roman"/>
          <w:szCs w:val="22"/>
        </w:rPr>
        <w:t xml:space="preserve"> bei pradėti tinkamą gydymą. </w:t>
      </w:r>
      <w:proofErr w:type="spellStart"/>
      <w:r w:rsidRPr="00BD2066">
        <w:rPr>
          <w:rFonts w:ascii="Times New Roman" w:hAnsi="Times New Roman"/>
          <w:szCs w:val="22"/>
        </w:rPr>
        <w:t>Hiponatremijos</w:t>
      </w:r>
      <w:proofErr w:type="spellEnd"/>
      <w:r w:rsidRPr="00BD2066">
        <w:rPr>
          <w:rFonts w:ascii="Times New Roman" w:hAnsi="Times New Roman"/>
          <w:szCs w:val="22"/>
        </w:rPr>
        <w:t xml:space="preserve"> požymiai ir simptomai yra galvos skausmas, gebėjimo susikaupti pablogėjimas, atminties sutrikimas, sumišimas, silpnumas ir pusiausvyros sutrikimas (</w:t>
      </w:r>
      <w:r w:rsidR="002915B4">
        <w:rPr>
          <w:rFonts w:ascii="Times New Roman" w:hAnsi="Times New Roman"/>
          <w:szCs w:val="22"/>
        </w:rPr>
        <w:t>pac</w:t>
      </w:r>
      <w:r w:rsidRPr="00BD2066">
        <w:rPr>
          <w:rFonts w:ascii="Times New Roman" w:hAnsi="Times New Roman"/>
          <w:szCs w:val="22"/>
        </w:rPr>
        <w:t>i</w:t>
      </w:r>
      <w:r w:rsidR="002915B4">
        <w:rPr>
          <w:rFonts w:ascii="Times New Roman" w:hAnsi="Times New Roman"/>
          <w:szCs w:val="22"/>
        </w:rPr>
        <w:t>e</w:t>
      </w:r>
      <w:r w:rsidRPr="00BD2066">
        <w:rPr>
          <w:rFonts w:ascii="Times New Roman" w:hAnsi="Times New Roman"/>
          <w:szCs w:val="22"/>
        </w:rPr>
        <w:t>n</w:t>
      </w:r>
      <w:r w:rsidR="002915B4">
        <w:rPr>
          <w:rFonts w:ascii="Times New Roman" w:hAnsi="Times New Roman"/>
          <w:szCs w:val="22"/>
        </w:rPr>
        <w:t>ta</w:t>
      </w:r>
      <w:r w:rsidRPr="00BD2066">
        <w:rPr>
          <w:rFonts w:ascii="Times New Roman" w:hAnsi="Times New Roman"/>
          <w:szCs w:val="22"/>
        </w:rPr>
        <w:t>s gali kristi). Sunkesniais ir</w:t>
      </w:r>
      <w:r w:rsidR="002915B4">
        <w:rPr>
          <w:rFonts w:ascii="Times New Roman" w:hAnsi="Times New Roman"/>
          <w:szCs w:val="22"/>
        </w:rPr>
        <w:t> </w:t>
      </w:r>
      <w:r w:rsidRPr="00BD2066">
        <w:rPr>
          <w:rFonts w:ascii="Times New Roman" w:hAnsi="Times New Roman"/>
          <w:szCs w:val="22"/>
        </w:rPr>
        <w:t>(arba) ūmi</w:t>
      </w:r>
      <w:r w:rsidR="002915B4">
        <w:rPr>
          <w:rFonts w:ascii="Times New Roman" w:hAnsi="Times New Roman"/>
          <w:szCs w:val="22"/>
        </w:rPr>
        <w:t>ni</w:t>
      </w:r>
      <w:r w:rsidRPr="00BD2066">
        <w:rPr>
          <w:rFonts w:ascii="Times New Roman" w:hAnsi="Times New Roman"/>
          <w:szCs w:val="22"/>
        </w:rPr>
        <w:t>ais atvejais pasireiškiantys požymiai ir simptomai yra haliucinacijos, apalpimas, traukuliai, koma, kvėpavimo sustojimas ir mirtis.</w:t>
      </w:r>
    </w:p>
    <w:p w14:paraId="3AE79C00" w14:textId="77777777" w:rsidR="008B6453" w:rsidRPr="00BD2066" w:rsidRDefault="008B6453" w:rsidP="008B6453">
      <w:pPr>
        <w:pStyle w:val="BTEMEASMCA"/>
        <w:rPr>
          <w:rFonts w:ascii="Times New Roman" w:hAnsi="Times New Roman"/>
          <w:szCs w:val="22"/>
        </w:rPr>
      </w:pPr>
    </w:p>
    <w:p w14:paraId="62588CF5"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 xml:space="preserve">Nutraukimo simptomai, pastebėti nutraukus gydymą </w:t>
      </w:r>
      <w:proofErr w:type="spellStart"/>
      <w:r w:rsidRPr="000C124D">
        <w:rPr>
          <w:rFonts w:ascii="Times New Roman" w:hAnsi="Times New Roman"/>
          <w:iCs/>
          <w:szCs w:val="22"/>
          <w:u w:val="single"/>
        </w:rPr>
        <w:t>sertralinu</w:t>
      </w:r>
      <w:proofErr w:type="spellEnd"/>
    </w:p>
    <w:p w14:paraId="7A246E7D" w14:textId="77777777" w:rsidR="008B6453" w:rsidRPr="006206D9" w:rsidRDefault="008B6453" w:rsidP="008B6453">
      <w:pPr>
        <w:pStyle w:val="BTEMEASMCA"/>
        <w:rPr>
          <w:rFonts w:ascii="Times New Roman" w:hAnsi="Times New Roman"/>
          <w:szCs w:val="22"/>
        </w:rPr>
      </w:pPr>
      <w:r w:rsidRPr="006206D9">
        <w:rPr>
          <w:rFonts w:ascii="Times New Roman" w:hAnsi="Times New Roman"/>
          <w:szCs w:val="22"/>
        </w:rPr>
        <w:t xml:space="preserve">Gydymą nutraukus, ypač staiga, nutraukimo simptomų </w:t>
      </w:r>
      <w:r w:rsidR="00153CA1">
        <w:rPr>
          <w:rFonts w:ascii="Times New Roman" w:hAnsi="Times New Roman"/>
          <w:szCs w:val="22"/>
        </w:rPr>
        <w:t>p</w:t>
      </w:r>
      <w:r w:rsidRPr="006206D9">
        <w:rPr>
          <w:rFonts w:ascii="Times New Roman" w:hAnsi="Times New Roman"/>
          <w:szCs w:val="22"/>
        </w:rPr>
        <w:t>asir</w:t>
      </w:r>
      <w:r w:rsidR="00153CA1">
        <w:rPr>
          <w:rFonts w:ascii="Times New Roman" w:hAnsi="Times New Roman"/>
          <w:szCs w:val="22"/>
        </w:rPr>
        <w:t>eiški</w:t>
      </w:r>
      <w:r w:rsidRPr="006206D9">
        <w:rPr>
          <w:rFonts w:ascii="Times New Roman" w:hAnsi="Times New Roman"/>
          <w:szCs w:val="22"/>
        </w:rPr>
        <w:t>a dažnai (žr.</w:t>
      </w:r>
      <w:r w:rsidR="002719F5">
        <w:rPr>
          <w:rFonts w:ascii="Times New Roman" w:hAnsi="Times New Roman"/>
          <w:szCs w:val="22"/>
        </w:rPr>
        <w:t> </w:t>
      </w:r>
      <w:r w:rsidRPr="006206D9">
        <w:rPr>
          <w:rFonts w:ascii="Times New Roman" w:hAnsi="Times New Roman"/>
          <w:szCs w:val="22"/>
        </w:rPr>
        <w:t>4.8</w:t>
      </w:r>
      <w:r w:rsidR="002719F5">
        <w:rPr>
          <w:rFonts w:ascii="Times New Roman" w:hAnsi="Times New Roman"/>
          <w:szCs w:val="22"/>
        </w:rPr>
        <w:t> </w:t>
      </w:r>
      <w:r w:rsidRPr="006206D9">
        <w:rPr>
          <w:rFonts w:ascii="Times New Roman" w:hAnsi="Times New Roman"/>
          <w:szCs w:val="22"/>
        </w:rPr>
        <w:t xml:space="preserve">skyrių). Klinikinių tyrimų metu nutraukimo simptomų </w:t>
      </w:r>
      <w:r w:rsidR="00153CA1">
        <w:rPr>
          <w:rFonts w:ascii="Times New Roman" w:hAnsi="Times New Roman"/>
          <w:szCs w:val="22"/>
        </w:rPr>
        <w:t>p</w:t>
      </w:r>
      <w:r w:rsidRPr="006206D9">
        <w:rPr>
          <w:rFonts w:ascii="Times New Roman" w:hAnsi="Times New Roman"/>
          <w:szCs w:val="22"/>
        </w:rPr>
        <w:t>asir</w:t>
      </w:r>
      <w:r w:rsidR="00153CA1">
        <w:rPr>
          <w:rFonts w:ascii="Times New Roman" w:hAnsi="Times New Roman"/>
          <w:szCs w:val="22"/>
        </w:rPr>
        <w:t>eiškė</w:t>
      </w:r>
      <w:r w:rsidRPr="006206D9">
        <w:rPr>
          <w:rFonts w:ascii="Times New Roman" w:hAnsi="Times New Roman"/>
          <w:szCs w:val="22"/>
        </w:rPr>
        <w:t xml:space="preserve"> 23</w:t>
      </w:r>
      <w:r w:rsidR="002719F5">
        <w:rPr>
          <w:rFonts w:ascii="Times New Roman" w:hAnsi="Times New Roman"/>
          <w:szCs w:val="22"/>
        </w:rPr>
        <w:t> </w:t>
      </w:r>
      <w:r w:rsidRPr="006206D9">
        <w:rPr>
          <w:rFonts w:ascii="Times New Roman" w:hAnsi="Times New Roman"/>
          <w:szCs w:val="22"/>
        </w:rPr>
        <w:t xml:space="preserve">% </w:t>
      </w:r>
      <w:r w:rsidR="002719F5">
        <w:rPr>
          <w:rFonts w:ascii="Times New Roman" w:hAnsi="Times New Roman"/>
          <w:szCs w:val="22"/>
        </w:rPr>
        <w:t>pac</w:t>
      </w:r>
      <w:r w:rsidRPr="006206D9">
        <w:rPr>
          <w:rFonts w:ascii="Times New Roman" w:hAnsi="Times New Roman"/>
          <w:szCs w:val="22"/>
        </w:rPr>
        <w:t>i</w:t>
      </w:r>
      <w:r w:rsidR="002719F5">
        <w:rPr>
          <w:rFonts w:ascii="Times New Roman" w:hAnsi="Times New Roman"/>
          <w:szCs w:val="22"/>
        </w:rPr>
        <w:t>e</w:t>
      </w:r>
      <w:r w:rsidRPr="006206D9">
        <w:rPr>
          <w:rFonts w:ascii="Times New Roman" w:hAnsi="Times New Roman"/>
          <w:szCs w:val="22"/>
        </w:rPr>
        <w:t>n</w:t>
      </w:r>
      <w:r w:rsidR="002719F5">
        <w:rPr>
          <w:rFonts w:ascii="Times New Roman" w:hAnsi="Times New Roman"/>
          <w:szCs w:val="22"/>
        </w:rPr>
        <w:t>t</w:t>
      </w:r>
      <w:r w:rsidRPr="006206D9">
        <w:rPr>
          <w:rFonts w:ascii="Times New Roman" w:hAnsi="Times New Roman"/>
          <w:szCs w:val="22"/>
        </w:rPr>
        <w:t xml:space="preserve">ų, kurie nutraukė </w:t>
      </w:r>
      <w:proofErr w:type="spellStart"/>
      <w:r w:rsidRPr="006206D9">
        <w:rPr>
          <w:rFonts w:ascii="Times New Roman" w:hAnsi="Times New Roman"/>
          <w:szCs w:val="22"/>
        </w:rPr>
        <w:t>sertralino</w:t>
      </w:r>
      <w:proofErr w:type="spellEnd"/>
      <w:r w:rsidRPr="006206D9">
        <w:rPr>
          <w:rFonts w:ascii="Times New Roman" w:hAnsi="Times New Roman"/>
          <w:szCs w:val="22"/>
        </w:rPr>
        <w:t xml:space="preserve"> vartojimą, bei 12</w:t>
      </w:r>
      <w:r w:rsidR="002719F5">
        <w:rPr>
          <w:rFonts w:ascii="Times New Roman" w:hAnsi="Times New Roman"/>
          <w:szCs w:val="22"/>
        </w:rPr>
        <w:t> </w:t>
      </w:r>
      <w:r w:rsidRPr="006206D9">
        <w:rPr>
          <w:rFonts w:ascii="Times New Roman" w:hAnsi="Times New Roman"/>
          <w:szCs w:val="22"/>
        </w:rPr>
        <w:t xml:space="preserve">% pacientų, kurie gydymą </w:t>
      </w:r>
      <w:proofErr w:type="spellStart"/>
      <w:r w:rsidRPr="006206D9">
        <w:rPr>
          <w:rFonts w:ascii="Times New Roman" w:hAnsi="Times New Roman"/>
          <w:szCs w:val="22"/>
        </w:rPr>
        <w:t>sertralinu</w:t>
      </w:r>
      <w:proofErr w:type="spellEnd"/>
      <w:r w:rsidRPr="006206D9">
        <w:rPr>
          <w:rFonts w:ascii="Times New Roman" w:hAnsi="Times New Roman"/>
          <w:szCs w:val="22"/>
        </w:rPr>
        <w:t xml:space="preserve"> tęsė.</w:t>
      </w:r>
    </w:p>
    <w:p w14:paraId="62AFA94B" w14:textId="77777777" w:rsidR="008B6453" w:rsidRPr="006206D9" w:rsidRDefault="008B6453" w:rsidP="008B6453">
      <w:pPr>
        <w:pStyle w:val="BTEMEASMCA"/>
        <w:rPr>
          <w:rFonts w:ascii="Times New Roman" w:hAnsi="Times New Roman"/>
          <w:szCs w:val="22"/>
        </w:rPr>
      </w:pPr>
    </w:p>
    <w:p w14:paraId="07FE9411" w14:textId="77777777" w:rsidR="008B6453" w:rsidRPr="001938E6" w:rsidRDefault="008B6453" w:rsidP="008B6453">
      <w:pPr>
        <w:pStyle w:val="BTEMEASMCA"/>
        <w:rPr>
          <w:rFonts w:ascii="Times New Roman" w:hAnsi="Times New Roman"/>
          <w:szCs w:val="22"/>
        </w:rPr>
      </w:pPr>
      <w:r w:rsidRPr="00495933">
        <w:rPr>
          <w:rFonts w:ascii="Times New Roman" w:hAnsi="Times New Roman"/>
          <w:szCs w:val="22"/>
        </w:rPr>
        <w:t xml:space="preserve">Nutraukimo simptomų </w:t>
      </w:r>
      <w:r w:rsidR="00153CA1">
        <w:rPr>
          <w:rFonts w:ascii="Times New Roman" w:hAnsi="Times New Roman"/>
          <w:szCs w:val="22"/>
        </w:rPr>
        <w:t>p</w:t>
      </w:r>
      <w:r w:rsidRPr="00495933">
        <w:rPr>
          <w:rFonts w:ascii="Times New Roman" w:hAnsi="Times New Roman"/>
          <w:szCs w:val="22"/>
        </w:rPr>
        <w:t>asir</w:t>
      </w:r>
      <w:r w:rsidR="00153CA1">
        <w:rPr>
          <w:rFonts w:ascii="Times New Roman" w:hAnsi="Times New Roman"/>
          <w:szCs w:val="22"/>
        </w:rPr>
        <w:t>eišk</w:t>
      </w:r>
      <w:r w:rsidRPr="00495933">
        <w:rPr>
          <w:rFonts w:ascii="Times New Roman" w:hAnsi="Times New Roman"/>
          <w:szCs w:val="22"/>
        </w:rPr>
        <w:t>imo rizika gali priklausyti nuo kelių</w:t>
      </w:r>
      <w:r w:rsidR="00EF11DC">
        <w:rPr>
          <w:rFonts w:ascii="Times New Roman" w:hAnsi="Times New Roman"/>
          <w:szCs w:val="22"/>
        </w:rPr>
        <w:t> </w:t>
      </w:r>
      <w:r w:rsidRPr="00495933">
        <w:rPr>
          <w:rFonts w:ascii="Times New Roman" w:hAnsi="Times New Roman"/>
          <w:szCs w:val="22"/>
        </w:rPr>
        <w:t>veiksnių, įskaitant gydymo trukmę, dozės dydį ir jos mažinimo greitį. Dažniausiai pastebėtos reakcijos yra galvos svaigimas, jutimų su</w:t>
      </w:r>
      <w:r w:rsidRPr="00CA4164">
        <w:rPr>
          <w:rFonts w:ascii="Times New Roman" w:hAnsi="Times New Roman"/>
          <w:szCs w:val="22"/>
        </w:rPr>
        <w:t xml:space="preserve">trikimas (įskaitant </w:t>
      </w:r>
      <w:proofErr w:type="spellStart"/>
      <w:r w:rsidRPr="00CA4164">
        <w:rPr>
          <w:rFonts w:ascii="Times New Roman" w:hAnsi="Times New Roman"/>
          <w:szCs w:val="22"/>
        </w:rPr>
        <w:t>paresteziją</w:t>
      </w:r>
      <w:proofErr w:type="spellEnd"/>
      <w:r w:rsidRPr="00CA4164">
        <w:rPr>
          <w:rFonts w:ascii="Times New Roman" w:hAnsi="Times New Roman"/>
          <w:szCs w:val="22"/>
        </w:rPr>
        <w:t xml:space="preserve">), miego sutrikimas (įskaitant nemigą ir intensyvius sapnus), </w:t>
      </w:r>
      <w:proofErr w:type="spellStart"/>
      <w:r w:rsidRPr="00CA4164">
        <w:rPr>
          <w:rFonts w:ascii="Times New Roman" w:hAnsi="Times New Roman"/>
          <w:szCs w:val="22"/>
        </w:rPr>
        <w:t>ažitacija</w:t>
      </w:r>
      <w:proofErr w:type="spellEnd"/>
      <w:r w:rsidRPr="00CA4164">
        <w:rPr>
          <w:rFonts w:ascii="Times New Roman" w:hAnsi="Times New Roman"/>
          <w:szCs w:val="22"/>
        </w:rPr>
        <w:t xml:space="preserve"> arba nerimas, pykinimas ir</w:t>
      </w:r>
      <w:r w:rsidR="00EF11DC">
        <w:rPr>
          <w:rFonts w:ascii="Times New Roman" w:hAnsi="Times New Roman"/>
          <w:szCs w:val="22"/>
        </w:rPr>
        <w:t> </w:t>
      </w:r>
      <w:r w:rsidRPr="00CA4164">
        <w:rPr>
          <w:rFonts w:ascii="Times New Roman" w:hAnsi="Times New Roman"/>
          <w:szCs w:val="22"/>
        </w:rPr>
        <w:t xml:space="preserve">(arba) vėmimas, </w:t>
      </w:r>
      <w:proofErr w:type="spellStart"/>
      <w:r w:rsidRPr="00CA4164">
        <w:rPr>
          <w:rFonts w:ascii="Times New Roman" w:hAnsi="Times New Roman"/>
          <w:szCs w:val="22"/>
        </w:rPr>
        <w:t>tremoras</w:t>
      </w:r>
      <w:proofErr w:type="spellEnd"/>
      <w:r w:rsidRPr="00CA4164">
        <w:rPr>
          <w:rFonts w:ascii="Times New Roman" w:hAnsi="Times New Roman"/>
          <w:szCs w:val="22"/>
        </w:rPr>
        <w:t xml:space="preserve"> ir galvos skausmas. Paprastai šie simptomai būna silpni arba vidutinio sunkumo, tačiau kai kuriems pacientams jie gali būti sunkūs. Paprastai tokių simptomų </w:t>
      </w:r>
      <w:r w:rsidR="00153CA1">
        <w:rPr>
          <w:rFonts w:ascii="Times New Roman" w:hAnsi="Times New Roman"/>
          <w:szCs w:val="22"/>
        </w:rPr>
        <w:t>p</w:t>
      </w:r>
      <w:r w:rsidRPr="00CA4164">
        <w:rPr>
          <w:rFonts w:ascii="Times New Roman" w:hAnsi="Times New Roman"/>
          <w:szCs w:val="22"/>
        </w:rPr>
        <w:t>asir</w:t>
      </w:r>
      <w:r w:rsidR="00153CA1">
        <w:rPr>
          <w:rFonts w:ascii="Times New Roman" w:hAnsi="Times New Roman"/>
          <w:szCs w:val="22"/>
        </w:rPr>
        <w:t>eiški</w:t>
      </w:r>
      <w:r w:rsidRPr="00CA4164">
        <w:rPr>
          <w:rFonts w:ascii="Times New Roman" w:hAnsi="Times New Roman"/>
          <w:szCs w:val="22"/>
        </w:rPr>
        <w:t>a pirmųjų kelių</w:t>
      </w:r>
      <w:r w:rsidR="00EF11DC">
        <w:rPr>
          <w:rFonts w:ascii="Times New Roman" w:hAnsi="Times New Roman"/>
          <w:szCs w:val="22"/>
        </w:rPr>
        <w:t> </w:t>
      </w:r>
      <w:r w:rsidRPr="00CA4164">
        <w:rPr>
          <w:rFonts w:ascii="Times New Roman" w:hAnsi="Times New Roman"/>
          <w:szCs w:val="22"/>
        </w:rPr>
        <w:t xml:space="preserve">parų laikotarpiu po </w:t>
      </w:r>
      <w:r w:rsidR="00EF11DC">
        <w:rPr>
          <w:rFonts w:ascii="Times New Roman" w:hAnsi="Times New Roman"/>
          <w:szCs w:val="22"/>
        </w:rPr>
        <w:t xml:space="preserve">vaistinio </w:t>
      </w:r>
      <w:r w:rsidRPr="00CA4164">
        <w:rPr>
          <w:rFonts w:ascii="Times New Roman" w:hAnsi="Times New Roman"/>
          <w:szCs w:val="22"/>
        </w:rPr>
        <w:t xml:space="preserve">preparato vartojimo nutraukimo, tačiau labai retais atvejais tokių simptomų </w:t>
      </w:r>
      <w:r w:rsidR="00347760">
        <w:rPr>
          <w:rFonts w:ascii="Times New Roman" w:hAnsi="Times New Roman"/>
          <w:szCs w:val="22"/>
        </w:rPr>
        <w:t>p</w:t>
      </w:r>
      <w:r w:rsidRPr="00CA4164">
        <w:rPr>
          <w:rFonts w:ascii="Times New Roman" w:hAnsi="Times New Roman"/>
          <w:szCs w:val="22"/>
        </w:rPr>
        <w:t>asir</w:t>
      </w:r>
      <w:r w:rsidR="00347760">
        <w:rPr>
          <w:rFonts w:ascii="Times New Roman" w:hAnsi="Times New Roman"/>
          <w:szCs w:val="22"/>
        </w:rPr>
        <w:t>eikš</w:t>
      </w:r>
      <w:r w:rsidRPr="00CA4164">
        <w:rPr>
          <w:rFonts w:ascii="Times New Roman" w:hAnsi="Times New Roman"/>
          <w:szCs w:val="22"/>
        </w:rPr>
        <w:t>davo ir pacientams, netyčia praleidusiems dozę. Paprastai šie simptomai p</w:t>
      </w:r>
      <w:r w:rsidRPr="00C251AD">
        <w:rPr>
          <w:rFonts w:ascii="Times New Roman" w:hAnsi="Times New Roman"/>
          <w:szCs w:val="22"/>
        </w:rPr>
        <w:t>er 2</w:t>
      </w:r>
      <w:r w:rsidR="00EF11DC">
        <w:rPr>
          <w:rFonts w:ascii="Times New Roman" w:hAnsi="Times New Roman"/>
          <w:szCs w:val="22"/>
        </w:rPr>
        <w:t> </w:t>
      </w:r>
      <w:r w:rsidRPr="00C251AD">
        <w:rPr>
          <w:rFonts w:ascii="Times New Roman" w:hAnsi="Times New Roman"/>
          <w:szCs w:val="22"/>
        </w:rPr>
        <w:t>savaites išnyksta negydomi, tačiau kai kuriems žmonėms jie gali išlikti ilgiau (2</w:t>
      </w:r>
      <w:r w:rsidR="00EF11DC">
        <w:rPr>
          <w:rFonts w:ascii="Times New Roman" w:hAnsi="Times New Roman"/>
          <w:szCs w:val="22"/>
        </w:rPr>
        <w:noBreakHyphen/>
      </w:r>
      <w:r w:rsidRPr="00C251AD">
        <w:rPr>
          <w:rFonts w:ascii="Times New Roman" w:hAnsi="Times New Roman"/>
          <w:szCs w:val="22"/>
        </w:rPr>
        <w:t>3</w:t>
      </w:r>
      <w:r w:rsidR="00EF11DC">
        <w:rPr>
          <w:rFonts w:ascii="Times New Roman" w:hAnsi="Times New Roman"/>
          <w:szCs w:val="22"/>
        </w:rPr>
        <w:t> </w:t>
      </w:r>
      <w:r w:rsidRPr="00C251AD">
        <w:rPr>
          <w:rFonts w:ascii="Times New Roman" w:hAnsi="Times New Roman"/>
          <w:szCs w:val="22"/>
        </w:rPr>
        <w:t xml:space="preserve">mėn. arba dar ilgiau), todėl </w:t>
      </w:r>
      <w:proofErr w:type="spellStart"/>
      <w:r w:rsidRPr="00C251AD">
        <w:rPr>
          <w:rFonts w:ascii="Times New Roman" w:hAnsi="Times New Roman"/>
          <w:szCs w:val="22"/>
        </w:rPr>
        <w:t>sertralino</w:t>
      </w:r>
      <w:proofErr w:type="spellEnd"/>
      <w:r w:rsidRPr="00C251AD">
        <w:rPr>
          <w:rFonts w:ascii="Times New Roman" w:hAnsi="Times New Roman"/>
          <w:szCs w:val="22"/>
        </w:rPr>
        <w:t xml:space="preserve"> vartojimą patariama nutraukti palaipsniui </w:t>
      </w:r>
      <w:r w:rsidR="00EF11DC">
        <w:rPr>
          <w:rFonts w:ascii="Times New Roman" w:hAnsi="Times New Roman"/>
          <w:szCs w:val="22"/>
        </w:rPr>
        <w:t xml:space="preserve">per </w:t>
      </w:r>
      <w:r w:rsidRPr="00C251AD">
        <w:rPr>
          <w:rFonts w:ascii="Times New Roman" w:hAnsi="Times New Roman"/>
          <w:szCs w:val="22"/>
        </w:rPr>
        <w:t>kelias</w:t>
      </w:r>
      <w:r w:rsidR="00EF11DC">
        <w:rPr>
          <w:rFonts w:ascii="Times New Roman" w:hAnsi="Times New Roman"/>
          <w:szCs w:val="22"/>
        </w:rPr>
        <w:t> </w:t>
      </w:r>
      <w:r w:rsidRPr="00C251AD">
        <w:rPr>
          <w:rFonts w:ascii="Times New Roman" w:hAnsi="Times New Roman"/>
          <w:szCs w:val="22"/>
        </w:rPr>
        <w:t>savaites ar mėnesius mažinant dozę, priklausomai nuo paciento būklės (žr.</w:t>
      </w:r>
      <w:r w:rsidR="00EF11DC">
        <w:rPr>
          <w:rFonts w:ascii="Times New Roman" w:hAnsi="Times New Roman"/>
          <w:szCs w:val="22"/>
        </w:rPr>
        <w:t> </w:t>
      </w:r>
      <w:r w:rsidRPr="00C251AD">
        <w:rPr>
          <w:rFonts w:ascii="Times New Roman" w:hAnsi="Times New Roman"/>
          <w:szCs w:val="22"/>
        </w:rPr>
        <w:t>4.2</w:t>
      </w:r>
      <w:r w:rsidR="00EF11DC">
        <w:rPr>
          <w:rFonts w:ascii="Times New Roman" w:hAnsi="Times New Roman"/>
          <w:szCs w:val="22"/>
        </w:rPr>
        <w:t> </w:t>
      </w:r>
      <w:r w:rsidRPr="001938E6">
        <w:rPr>
          <w:rFonts w:ascii="Times New Roman" w:hAnsi="Times New Roman"/>
          <w:szCs w:val="22"/>
        </w:rPr>
        <w:t>skyrių).</w:t>
      </w:r>
    </w:p>
    <w:p w14:paraId="4C830048" w14:textId="77777777" w:rsidR="008B6453" w:rsidRPr="001938E6" w:rsidRDefault="008B6453" w:rsidP="008B6453">
      <w:pPr>
        <w:pStyle w:val="BTEMEASMCA"/>
        <w:rPr>
          <w:rFonts w:ascii="Times New Roman" w:hAnsi="Times New Roman"/>
          <w:szCs w:val="22"/>
        </w:rPr>
      </w:pPr>
    </w:p>
    <w:p w14:paraId="58AE9529" w14:textId="77777777" w:rsidR="008B6453" w:rsidRPr="000C124D" w:rsidRDefault="008B6453" w:rsidP="000C124D">
      <w:pPr>
        <w:pStyle w:val="BTEMEASMCA"/>
        <w:keepNext/>
        <w:rPr>
          <w:rFonts w:ascii="Times New Roman" w:hAnsi="Times New Roman"/>
          <w:iCs/>
          <w:szCs w:val="22"/>
          <w:u w:val="single"/>
        </w:rPr>
      </w:pPr>
      <w:proofErr w:type="spellStart"/>
      <w:r w:rsidRPr="000C124D">
        <w:rPr>
          <w:rFonts w:ascii="Times New Roman" w:hAnsi="Times New Roman"/>
          <w:iCs/>
          <w:szCs w:val="22"/>
          <w:u w:val="single"/>
        </w:rPr>
        <w:t>Akatizija</w:t>
      </w:r>
      <w:proofErr w:type="spellEnd"/>
      <w:r w:rsidRPr="000C124D">
        <w:rPr>
          <w:rFonts w:ascii="Times New Roman" w:hAnsi="Times New Roman"/>
          <w:iCs/>
          <w:szCs w:val="22"/>
          <w:u w:val="single"/>
        </w:rPr>
        <w:t xml:space="preserve"> ir </w:t>
      </w:r>
      <w:proofErr w:type="spellStart"/>
      <w:r w:rsidRPr="000C124D">
        <w:rPr>
          <w:rFonts w:ascii="Times New Roman" w:hAnsi="Times New Roman"/>
          <w:iCs/>
          <w:szCs w:val="22"/>
          <w:u w:val="single"/>
        </w:rPr>
        <w:t>psichomotorinis</w:t>
      </w:r>
      <w:proofErr w:type="spellEnd"/>
      <w:r w:rsidRPr="000C124D">
        <w:rPr>
          <w:rFonts w:ascii="Times New Roman" w:hAnsi="Times New Roman"/>
          <w:iCs/>
          <w:szCs w:val="22"/>
          <w:u w:val="single"/>
        </w:rPr>
        <w:t xml:space="preserve"> neramumas</w:t>
      </w:r>
    </w:p>
    <w:p w14:paraId="3C9D18EA" w14:textId="77777777" w:rsidR="008B6453" w:rsidRPr="0031616A" w:rsidRDefault="008B6453" w:rsidP="008B6453">
      <w:pPr>
        <w:pStyle w:val="BTEMEASMCA"/>
        <w:rPr>
          <w:rFonts w:ascii="Times New Roman" w:hAnsi="Times New Roman"/>
          <w:szCs w:val="22"/>
        </w:rPr>
      </w:pPr>
      <w:proofErr w:type="spellStart"/>
      <w:r w:rsidRPr="00A5325D">
        <w:rPr>
          <w:rFonts w:ascii="Times New Roman" w:hAnsi="Times New Roman"/>
          <w:szCs w:val="22"/>
        </w:rPr>
        <w:t>Sertralino</w:t>
      </w:r>
      <w:proofErr w:type="spellEnd"/>
      <w:r w:rsidRPr="00A5325D">
        <w:rPr>
          <w:rFonts w:ascii="Times New Roman" w:hAnsi="Times New Roman"/>
          <w:szCs w:val="22"/>
        </w:rPr>
        <w:t xml:space="preserve"> vartojusiems pacientams buvo </w:t>
      </w:r>
      <w:proofErr w:type="spellStart"/>
      <w:r w:rsidRPr="00A5325D">
        <w:rPr>
          <w:rFonts w:ascii="Times New Roman" w:hAnsi="Times New Roman"/>
          <w:szCs w:val="22"/>
        </w:rPr>
        <w:t>akatizijos</w:t>
      </w:r>
      <w:proofErr w:type="spellEnd"/>
      <w:r w:rsidRPr="00A5325D">
        <w:rPr>
          <w:rFonts w:ascii="Times New Roman" w:hAnsi="Times New Roman"/>
          <w:szCs w:val="22"/>
        </w:rPr>
        <w:t>, kuriai būdingas subjektyviai nemalonus ar nerimą keliantis nenustygimas bei poreikis judėti, dažnai kartu pasireiškiant negalėjimui ramiai sėdėti ar stovė</w:t>
      </w:r>
      <w:r w:rsidRPr="0031616A">
        <w:rPr>
          <w:rFonts w:ascii="Times New Roman" w:hAnsi="Times New Roman"/>
          <w:szCs w:val="22"/>
        </w:rPr>
        <w:t xml:space="preserve">ti, atvejų. Didžiausia </w:t>
      </w:r>
      <w:proofErr w:type="spellStart"/>
      <w:r w:rsidRPr="0031616A">
        <w:rPr>
          <w:rFonts w:ascii="Times New Roman" w:hAnsi="Times New Roman"/>
          <w:szCs w:val="22"/>
        </w:rPr>
        <w:t>akatizijos</w:t>
      </w:r>
      <w:proofErr w:type="spellEnd"/>
      <w:r w:rsidRPr="0031616A">
        <w:rPr>
          <w:rFonts w:ascii="Times New Roman" w:hAnsi="Times New Roman"/>
          <w:szCs w:val="22"/>
        </w:rPr>
        <w:t xml:space="preserve"> </w:t>
      </w:r>
      <w:r w:rsidR="00153CA1">
        <w:rPr>
          <w:rFonts w:ascii="Times New Roman" w:hAnsi="Times New Roman"/>
          <w:szCs w:val="22"/>
        </w:rPr>
        <w:t>p</w:t>
      </w:r>
      <w:r w:rsidRPr="0031616A">
        <w:rPr>
          <w:rFonts w:ascii="Times New Roman" w:hAnsi="Times New Roman"/>
          <w:szCs w:val="22"/>
        </w:rPr>
        <w:t>asir</w:t>
      </w:r>
      <w:r w:rsidR="00153CA1">
        <w:rPr>
          <w:rFonts w:ascii="Times New Roman" w:hAnsi="Times New Roman"/>
          <w:szCs w:val="22"/>
        </w:rPr>
        <w:t>eišk</w:t>
      </w:r>
      <w:r w:rsidRPr="0031616A">
        <w:rPr>
          <w:rFonts w:ascii="Times New Roman" w:hAnsi="Times New Roman"/>
          <w:szCs w:val="22"/>
        </w:rPr>
        <w:t xml:space="preserve">imo tikimybė yra pirmas kelias gydymo savaites. Jeigu </w:t>
      </w:r>
      <w:r w:rsidR="00153CA1">
        <w:rPr>
          <w:rFonts w:ascii="Times New Roman" w:hAnsi="Times New Roman"/>
          <w:szCs w:val="22"/>
        </w:rPr>
        <w:t>p</w:t>
      </w:r>
      <w:r w:rsidRPr="0031616A">
        <w:rPr>
          <w:rFonts w:ascii="Times New Roman" w:hAnsi="Times New Roman"/>
          <w:szCs w:val="22"/>
        </w:rPr>
        <w:t>asir</w:t>
      </w:r>
      <w:r w:rsidR="00153CA1">
        <w:rPr>
          <w:rFonts w:ascii="Times New Roman" w:hAnsi="Times New Roman"/>
          <w:szCs w:val="22"/>
        </w:rPr>
        <w:t>eiški</w:t>
      </w:r>
      <w:r w:rsidRPr="0031616A">
        <w:rPr>
          <w:rFonts w:ascii="Times New Roman" w:hAnsi="Times New Roman"/>
          <w:szCs w:val="22"/>
        </w:rPr>
        <w:t>a tokių simptomų, dozės didinimas gali būti žalingas.</w:t>
      </w:r>
    </w:p>
    <w:p w14:paraId="71D1ACBC" w14:textId="77777777" w:rsidR="008B6453" w:rsidRPr="00CA58FD" w:rsidRDefault="008B6453" w:rsidP="008B6453">
      <w:pPr>
        <w:pStyle w:val="BTEMEASMCA"/>
        <w:rPr>
          <w:rFonts w:ascii="Times New Roman" w:hAnsi="Times New Roman"/>
          <w:szCs w:val="22"/>
        </w:rPr>
      </w:pPr>
    </w:p>
    <w:p w14:paraId="13DC9F70"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Kepenų funkcijos sutrikimas</w:t>
      </w:r>
    </w:p>
    <w:p w14:paraId="11DD37F9" w14:textId="77777777" w:rsidR="008B6453" w:rsidRPr="002D6208" w:rsidRDefault="008B6453" w:rsidP="008B6453">
      <w:pPr>
        <w:pStyle w:val="BTEMEASMCA"/>
        <w:rPr>
          <w:rFonts w:ascii="Times New Roman" w:hAnsi="Times New Roman"/>
          <w:szCs w:val="22"/>
        </w:rPr>
      </w:pPr>
      <w:proofErr w:type="spellStart"/>
      <w:r w:rsidRPr="0053270B">
        <w:rPr>
          <w:rFonts w:ascii="Times New Roman" w:hAnsi="Times New Roman"/>
          <w:szCs w:val="22"/>
        </w:rPr>
        <w:t>S</w:t>
      </w:r>
      <w:r w:rsidRPr="005368B8">
        <w:rPr>
          <w:rFonts w:ascii="Times New Roman" w:hAnsi="Times New Roman"/>
          <w:szCs w:val="22"/>
        </w:rPr>
        <w:t>ertralinas</w:t>
      </w:r>
      <w:proofErr w:type="spellEnd"/>
      <w:r w:rsidRPr="005368B8">
        <w:rPr>
          <w:rFonts w:ascii="Times New Roman" w:hAnsi="Times New Roman"/>
          <w:szCs w:val="22"/>
        </w:rPr>
        <w:t xml:space="preserve"> ekstensyviai </w:t>
      </w:r>
      <w:proofErr w:type="spellStart"/>
      <w:r w:rsidRPr="005368B8">
        <w:rPr>
          <w:rFonts w:ascii="Times New Roman" w:hAnsi="Times New Roman"/>
          <w:szCs w:val="22"/>
        </w:rPr>
        <w:t>metabolizuojamas</w:t>
      </w:r>
      <w:proofErr w:type="spellEnd"/>
      <w:r w:rsidRPr="005368B8">
        <w:rPr>
          <w:rFonts w:ascii="Times New Roman" w:hAnsi="Times New Roman"/>
          <w:szCs w:val="22"/>
        </w:rPr>
        <w:t xml:space="preserve"> kepenyse. Kartotinių dozių </w:t>
      </w:r>
      <w:proofErr w:type="spellStart"/>
      <w:r w:rsidRPr="005368B8">
        <w:rPr>
          <w:rFonts w:ascii="Times New Roman" w:hAnsi="Times New Roman"/>
          <w:szCs w:val="22"/>
        </w:rPr>
        <w:t>farmakokinetikos</w:t>
      </w:r>
      <w:proofErr w:type="spellEnd"/>
      <w:r w:rsidRPr="005368B8">
        <w:rPr>
          <w:rFonts w:ascii="Times New Roman" w:hAnsi="Times New Roman"/>
          <w:szCs w:val="22"/>
        </w:rPr>
        <w:t xml:space="preserve"> tyrimų metu nustatyta, kad </w:t>
      </w:r>
      <w:r w:rsidR="002F27F6">
        <w:rPr>
          <w:rFonts w:ascii="Times New Roman" w:hAnsi="Times New Roman"/>
          <w:szCs w:val="22"/>
        </w:rPr>
        <w:t>pac</w:t>
      </w:r>
      <w:r w:rsidRPr="005368B8">
        <w:rPr>
          <w:rFonts w:ascii="Times New Roman" w:hAnsi="Times New Roman"/>
          <w:szCs w:val="22"/>
        </w:rPr>
        <w:t>i</w:t>
      </w:r>
      <w:r w:rsidR="002F27F6">
        <w:rPr>
          <w:rFonts w:ascii="Times New Roman" w:hAnsi="Times New Roman"/>
          <w:szCs w:val="22"/>
        </w:rPr>
        <w:t>e</w:t>
      </w:r>
      <w:r w:rsidRPr="005368B8">
        <w:rPr>
          <w:rFonts w:ascii="Times New Roman" w:hAnsi="Times New Roman"/>
          <w:szCs w:val="22"/>
        </w:rPr>
        <w:t>n</w:t>
      </w:r>
      <w:r w:rsidR="002F27F6">
        <w:rPr>
          <w:rFonts w:ascii="Times New Roman" w:hAnsi="Times New Roman"/>
          <w:szCs w:val="22"/>
        </w:rPr>
        <w:t>t</w:t>
      </w:r>
      <w:r w:rsidRPr="005368B8">
        <w:rPr>
          <w:rFonts w:ascii="Times New Roman" w:hAnsi="Times New Roman"/>
          <w:szCs w:val="22"/>
        </w:rPr>
        <w:t xml:space="preserve">ų, sergančių lengva stabilia kepenų ciroze, organizme pusinės </w:t>
      </w:r>
      <w:proofErr w:type="spellStart"/>
      <w:r w:rsidRPr="005368B8">
        <w:rPr>
          <w:rFonts w:ascii="Times New Roman" w:hAnsi="Times New Roman"/>
          <w:szCs w:val="22"/>
        </w:rPr>
        <w:t>sertralino</w:t>
      </w:r>
      <w:proofErr w:type="spellEnd"/>
      <w:r w:rsidRPr="005368B8">
        <w:rPr>
          <w:rFonts w:ascii="Times New Roman" w:hAnsi="Times New Roman"/>
          <w:szCs w:val="22"/>
        </w:rPr>
        <w:t xml:space="preserve"> eliminacijos laikas pailgėja, o AUC ir </w:t>
      </w:r>
      <w:proofErr w:type="spellStart"/>
      <w:r w:rsidRPr="005368B8">
        <w:rPr>
          <w:rFonts w:ascii="Times New Roman" w:hAnsi="Times New Roman"/>
          <w:szCs w:val="22"/>
        </w:rPr>
        <w:t>C</w:t>
      </w:r>
      <w:r w:rsidRPr="000C124D">
        <w:rPr>
          <w:rFonts w:ascii="Times New Roman" w:hAnsi="Times New Roman"/>
          <w:szCs w:val="22"/>
          <w:vertAlign w:val="subscript"/>
        </w:rPr>
        <w:t>max</w:t>
      </w:r>
      <w:proofErr w:type="spellEnd"/>
      <w:r w:rsidRPr="005368B8">
        <w:rPr>
          <w:rFonts w:ascii="Times New Roman" w:hAnsi="Times New Roman"/>
          <w:szCs w:val="22"/>
        </w:rPr>
        <w:t xml:space="preserve"> būna a</w:t>
      </w:r>
      <w:r w:rsidR="002F27F6">
        <w:rPr>
          <w:rFonts w:ascii="Times New Roman" w:hAnsi="Times New Roman"/>
          <w:szCs w:val="22"/>
        </w:rPr>
        <w:t>pytiksli</w:t>
      </w:r>
      <w:r w:rsidRPr="005368B8">
        <w:rPr>
          <w:rFonts w:ascii="Times New Roman" w:hAnsi="Times New Roman"/>
          <w:szCs w:val="22"/>
        </w:rPr>
        <w:t>a</w:t>
      </w:r>
      <w:r w:rsidR="002F27F6">
        <w:rPr>
          <w:rFonts w:ascii="Times New Roman" w:hAnsi="Times New Roman"/>
          <w:szCs w:val="22"/>
        </w:rPr>
        <w:t>i</w:t>
      </w:r>
      <w:r w:rsidRPr="005368B8">
        <w:rPr>
          <w:rFonts w:ascii="Times New Roman" w:hAnsi="Times New Roman"/>
          <w:szCs w:val="22"/>
        </w:rPr>
        <w:t xml:space="preserve"> 3</w:t>
      </w:r>
      <w:r w:rsidR="002F27F6">
        <w:rPr>
          <w:rFonts w:ascii="Times New Roman" w:hAnsi="Times New Roman"/>
          <w:szCs w:val="22"/>
        </w:rPr>
        <w:t> </w:t>
      </w:r>
      <w:r w:rsidRPr="005368B8">
        <w:rPr>
          <w:rFonts w:ascii="Times New Roman" w:hAnsi="Times New Roman"/>
          <w:szCs w:val="22"/>
        </w:rPr>
        <w:t xml:space="preserve">kartus didesni, negu žmonių, kurių kepenų funkcija normali, organizme. </w:t>
      </w:r>
      <w:proofErr w:type="spellStart"/>
      <w:r w:rsidRPr="005368B8">
        <w:rPr>
          <w:rFonts w:ascii="Times New Roman" w:hAnsi="Times New Roman"/>
          <w:szCs w:val="22"/>
        </w:rPr>
        <w:t>Sertralino</w:t>
      </w:r>
      <w:proofErr w:type="spellEnd"/>
      <w:r w:rsidRPr="005368B8">
        <w:rPr>
          <w:rFonts w:ascii="Times New Roman" w:hAnsi="Times New Roman"/>
          <w:szCs w:val="22"/>
        </w:rPr>
        <w:t xml:space="preserve"> jungimasis prie kraujo plazmos baltymų abiejų</w:t>
      </w:r>
      <w:r w:rsidR="002F27F6">
        <w:rPr>
          <w:rFonts w:ascii="Times New Roman" w:hAnsi="Times New Roman"/>
          <w:szCs w:val="22"/>
        </w:rPr>
        <w:t> </w:t>
      </w:r>
      <w:r w:rsidRPr="005368B8">
        <w:rPr>
          <w:rFonts w:ascii="Times New Roman" w:hAnsi="Times New Roman"/>
          <w:szCs w:val="22"/>
        </w:rPr>
        <w:t xml:space="preserve">grupių tiriamųjų organizme reikšmingai nesiskyrė. Pacientams, sergantiems kepenų liga, </w:t>
      </w:r>
      <w:proofErr w:type="spellStart"/>
      <w:r w:rsidRPr="005368B8">
        <w:rPr>
          <w:rFonts w:ascii="Times New Roman" w:hAnsi="Times New Roman"/>
          <w:szCs w:val="22"/>
        </w:rPr>
        <w:t>sertralino</w:t>
      </w:r>
      <w:proofErr w:type="spellEnd"/>
      <w:r w:rsidRPr="005368B8">
        <w:rPr>
          <w:rFonts w:ascii="Times New Roman" w:hAnsi="Times New Roman"/>
          <w:szCs w:val="22"/>
        </w:rPr>
        <w:t xml:space="preserve"> reikia vartoti atsargiai. Jei </w:t>
      </w:r>
      <w:r w:rsidR="002F27F6">
        <w:rPr>
          <w:rFonts w:ascii="Times New Roman" w:hAnsi="Times New Roman"/>
          <w:szCs w:val="22"/>
        </w:rPr>
        <w:t>pac</w:t>
      </w:r>
      <w:r w:rsidRPr="005368B8">
        <w:rPr>
          <w:rFonts w:ascii="Times New Roman" w:hAnsi="Times New Roman"/>
          <w:szCs w:val="22"/>
        </w:rPr>
        <w:t>i</w:t>
      </w:r>
      <w:r w:rsidR="002F27F6">
        <w:rPr>
          <w:rFonts w:ascii="Times New Roman" w:hAnsi="Times New Roman"/>
          <w:szCs w:val="22"/>
        </w:rPr>
        <w:t>e</w:t>
      </w:r>
      <w:r w:rsidRPr="005368B8">
        <w:rPr>
          <w:rFonts w:ascii="Times New Roman" w:hAnsi="Times New Roman"/>
          <w:szCs w:val="22"/>
        </w:rPr>
        <w:t>n</w:t>
      </w:r>
      <w:r w:rsidR="002F27F6">
        <w:rPr>
          <w:rFonts w:ascii="Times New Roman" w:hAnsi="Times New Roman"/>
          <w:szCs w:val="22"/>
        </w:rPr>
        <w:t>t</w:t>
      </w:r>
      <w:r w:rsidRPr="002D6208">
        <w:rPr>
          <w:rFonts w:ascii="Times New Roman" w:hAnsi="Times New Roman"/>
          <w:szCs w:val="22"/>
        </w:rPr>
        <w:t xml:space="preserve">o kepenų funkcija yra sutrikusi, reikia apsvarstyti, ar </w:t>
      </w:r>
      <w:r w:rsidR="002F27F6">
        <w:rPr>
          <w:rFonts w:ascii="Times New Roman" w:hAnsi="Times New Roman"/>
          <w:szCs w:val="22"/>
        </w:rPr>
        <w:t>r</w:t>
      </w:r>
      <w:r w:rsidRPr="002D6208">
        <w:rPr>
          <w:rFonts w:ascii="Times New Roman" w:hAnsi="Times New Roman"/>
          <w:szCs w:val="22"/>
        </w:rPr>
        <w:t>e</w:t>
      </w:r>
      <w:r w:rsidR="002F27F6">
        <w:rPr>
          <w:rFonts w:ascii="Times New Roman" w:hAnsi="Times New Roman"/>
          <w:szCs w:val="22"/>
        </w:rPr>
        <w:t xml:space="preserve">ikia </w:t>
      </w:r>
      <w:r w:rsidRPr="002D6208">
        <w:rPr>
          <w:rFonts w:ascii="Times New Roman" w:hAnsi="Times New Roman"/>
          <w:szCs w:val="22"/>
        </w:rPr>
        <w:t>skirti mažesn</w:t>
      </w:r>
      <w:r w:rsidR="002F27F6">
        <w:rPr>
          <w:rFonts w:ascii="Times New Roman" w:hAnsi="Times New Roman"/>
          <w:szCs w:val="22"/>
        </w:rPr>
        <w:t>ę</w:t>
      </w:r>
      <w:r w:rsidRPr="002D6208">
        <w:rPr>
          <w:rFonts w:ascii="Times New Roman" w:hAnsi="Times New Roman"/>
          <w:szCs w:val="22"/>
        </w:rPr>
        <w:t xml:space="preserve"> vaistinio preparato doz</w:t>
      </w:r>
      <w:r w:rsidR="002F27F6">
        <w:rPr>
          <w:rFonts w:ascii="Times New Roman" w:hAnsi="Times New Roman"/>
          <w:szCs w:val="22"/>
        </w:rPr>
        <w:t>ę</w:t>
      </w:r>
      <w:r w:rsidRPr="002D6208">
        <w:rPr>
          <w:rFonts w:ascii="Times New Roman" w:hAnsi="Times New Roman"/>
          <w:szCs w:val="22"/>
        </w:rPr>
        <w:t xml:space="preserve"> arba jo vartoti rečiau. Pacientams, kuriems yra sunkus kepenų funkcijos sutrikimas,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vartoti negalima (žr.</w:t>
      </w:r>
      <w:r w:rsidR="002F27F6">
        <w:rPr>
          <w:rFonts w:ascii="Times New Roman" w:hAnsi="Times New Roman"/>
          <w:szCs w:val="22"/>
        </w:rPr>
        <w:t> </w:t>
      </w:r>
      <w:r w:rsidRPr="002D6208">
        <w:rPr>
          <w:rFonts w:ascii="Times New Roman" w:hAnsi="Times New Roman"/>
          <w:szCs w:val="22"/>
        </w:rPr>
        <w:t>4.2</w:t>
      </w:r>
      <w:r w:rsidR="002F27F6">
        <w:rPr>
          <w:rFonts w:ascii="Times New Roman" w:hAnsi="Times New Roman"/>
          <w:szCs w:val="22"/>
        </w:rPr>
        <w:t> </w:t>
      </w:r>
      <w:r w:rsidRPr="002D6208">
        <w:rPr>
          <w:rFonts w:ascii="Times New Roman" w:hAnsi="Times New Roman"/>
          <w:szCs w:val="22"/>
        </w:rPr>
        <w:t>skyrių).</w:t>
      </w:r>
    </w:p>
    <w:p w14:paraId="6EB90C58" w14:textId="77777777" w:rsidR="008B6453" w:rsidRPr="002D6208" w:rsidRDefault="008B6453" w:rsidP="008B6453">
      <w:pPr>
        <w:pStyle w:val="BTEMEASMCA"/>
        <w:rPr>
          <w:rFonts w:ascii="Times New Roman" w:hAnsi="Times New Roman"/>
          <w:szCs w:val="22"/>
        </w:rPr>
      </w:pPr>
    </w:p>
    <w:p w14:paraId="4C1B7159"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Inkstų funkcijos sutrikimas</w:t>
      </w:r>
    </w:p>
    <w:p w14:paraId="53D83407" w14:textId="77777777" w:rsidR="008B6453" w:rsidRPr="00F306F4" w:rsidRDefault="008B6453" w:rsidP="008B6453">
      <w:pPr>
        <w:pStyle w:val="BTEMEASMCA"/>
        <w:rPr>
          <w:rFonts w:ascii="Times New Roman" w:hAnsi="Times New Roman"/>
          <w:szCs w:val="22"/>
        </w:rPr>
      </w:pPr>
      <w:r w:rsidRPr="002D6208">
        <w:rPr>
          <w:rFonts w:ascii="Times New Roman" w:hAnsi="Times New Roman"/>
          <w:szCs w:val="22"/>
        </w:rPr>
        <w:t xml:space="preserve">Kadangi </w:t>
      </w: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ekstensyviai </w:t>
      </w:r>
      <w:proofErr w:type="spellStart"/>
      <w:r w:rsidRPr="002D6208">
        <w:rPr>
          <w:rFonts w:ascii="Times New Roman" w:hAnsi="Times New Roman"/>
          <w:szCs w:val="22"/>
        </w:rPr>
        <w:t>metabolizuojamas</w:t>
      </w:r>
      <w:proofErr w:type="spellEnd"/>
      <w:r w:rsidRPr="002D6208">
        <w:rPr>
          <w:rFonts w:ascii="Times New Roman" w:hAnsi="Times New Roman"/>
          <w:szCs w:val="22"/>
        </w:rPr>
        <w:t>, su šlapimu išsiskiria nedaug nepakitusio vaist</w:t>
      </w:r>
      <w:r w:rsidR="00895143">
        <w:rPr>
          <w:rFonts w:ascii="Times New Roman" w:hAnsi="Times New Roman"/>
          <w:szCs w:val="22"/>
        </w:rPr>
        <w:t>ini</w:t>
      </w:r>
      <w:r w:rsidRPr="002D6208">
        <w:rPr>
          <w:rFonts w:ascii="Times New Roman" w:hAnsi="Times New Roman"/>
          <w:szCs w:val="22"/>
        </w:rPr>
        <w:t>o</w:t>
      </w:r>
      <w:r w:rsidR="00895143">
        <w:rPr>
          <w:rFonts w:ascii="Times New Roman" w:hAnsi="Times New Roman"/>
          <w:szCs w:val="22"/>
        </w:rPr>
        <w:t xml:space="preserve"> prepar</w:t>
      </w:r>
      <w:r w:rsidR="00A321F3">
        <w:rPr>
          <w:rFonts w:ascii="Times New Roman" w:hAnsi="Times New Roman"/>
          <w:szCs w:val="22"/>
        </w:rPr>
        <w:t>at</w:t>
      </w:r>
      <w:r w:rsidR="00895143">
        <w:rPr>
          <w:rFonts w:ascii="Times New Roman" w:hAnsi="Times New Roman"/>
          <w:szCs w:val="22"/>
        </w:rPr>
        <w:t>o</w:t>
      </w:r>
      <w:r w:rsidRPr="002D6208">
        <w:rPr>
          <w:rFonts w:ascii="Times New Roman" w:hAnsi="Times New Roman"/>
          <w:szCs w:val="22"/>
        </w:rPr>
        <w:t>.</w:t>
      </w:r>
      <w:r w:rsidR="00895143">
        <w:rPr>
          <w:rFonts w:ascii="Times New Roman" w:hAnsi="Times New Roman"/>
          <w:szCs w:val="22"/>
        </w:rPr>
        <w:t xml:space="preserve"> </w:t>
      </w:r>
      <w:r w:rsidRPr="002D6208">
        <w:rPr>
          <w:rFonts w:ascii="Times New Roman" w:hAnsi="Times New Roman"/>
          <w:szCs w:val="22"/>
        </w:rPr>
        <w:t>Tyrimų, kuriuose dalyvavo lengvu ar vidutinio sunkumo (</w:t>
      </w:r>
      <w:proofErr w:type="spellStart"/>
      <w:r w:rsidRPr="002D6208">
        <w:rPr>
          <w:rFonts w:ascii="Times New Roman" w:hAnsi="Times New Roman"/>
          <w:szCs w:val="22"/>
        </w:rPr>
        <w:t>kreatinino</w:t>
      </w:r>
      <w:proofErr w:type="spellEnd"/>
      <w:r w:rsidRPr="002D6208">
        <w:rPr>
          <w:rFonts w:ascii="Times New Roman" w:hAnsi="Times New Roman"/>
          <w:szCs w:val="22"/>
        </w:rPr>
        <w:t xml:space="preserve"> klirensas 30</w:t>
      </w:r>
      <w:r w:rsidR="00895143">
        <w:rPr>
          <w:rFonts w:ascii="Times New Roman" w:hAnsi="Times New Roman"/>
          <w:szCs w:val="22"/>
        </w:rPr>
        <w:noBreakHyphen/>
      </w:r>
      <w:r w:rsidRPr="002D6208">
        <w:rPr>
          <w:rFonts w:ascii="Times New Roman" w:hAnsi="Times New Roman"/>
          <w:szCs w:val="22"/>
        </w:rPr>
        <w:t>60</w:t>
      </w:r>
      <w:r w:rsidR="00895143">
        <w:rPr>
          <w:rFonts w:ascii="Times New Roman" w:hAnsi="Times New Roman"/>
          <w:szCs w:val="22"/>
        </w:rPr>
        <w:t> </w:t>
      </w:r>
      <w:r w:rsidRPr="002D6208">
        <w:rPr>
          <w:rFonts w:ascii="Times New Roman" w:hAnsi="Times New Roman"/>
          <w:szCs w:val="22"/>
        </w:rPr>
        <w:t>ml/min.) arba sunkiu (</w:t>
      </w:r>
      <w:proofErr w:type="spellStart"/>
      <w:r w:rsidRPr="002D6208">
        <w:rPr>
          <w:rFonts w:ascii="Times New Roman" w:hAnsi="Times New Roman"/>
          <w:szCs w:val="22"/>
        </w:rPr>
        <w:t>kreatinino</w:t>
      </w:r>
      <w:proofErr w:type="spellEnd"/>
      <w:r w:rsidRPr="002D6208">
        <w:rPr>
          <w:rFonts w:ascii="Times New Roman" w:hAnsi="Times New Roman"/>
          <w:szCs w:val="22"/>
        </w:rPr>
        <w:t xml:space="preserve"> klirensas 10</w:t>
      </w:r>
      <w:r w:rsidR="00895143">
        <w:rPr>
          <w:rFonts w:ascii="Times New Roman" w:hAnsi="Times New Roman"/>
          <w:szCs w:val="22"/>
        </w:rPr>
        <w:noBreakHyphen/>
      </w:r>
      <w:r w:rsidRPr="002D6208">
        <w:rPr>
          <w:rFonts w:ascii="Times New Roman" w:hAnsi="Times New Roman"/>
          <w:szCs w:val="22"/>
        </w:rPr>
        <w:t>29</w:t>
      </w:r>
      <w:r w:rsidR="00895143">
        <w:rPr>
          <w:rFonts w:ascii="Times New Roman" w:hAnsi="Times New Roman"/>
          <w:szCs w:val="22"/>
        </w:rPr>
        <w:t> </w:t>
      </w:r>
      <w:r w:rsidRPr="002D6208">
        <w:rPr>
          <w:rFonts w:ascii="Times New Roman" w:hAnsi="Times New Roman"/>
          <w:szCs w:val="22"/>
        </w:rPr>
        <w:t>ml/min.) inkstų funkcijos sutrikimu sirgę pacientai, metu nustatyta,</w:t>
      </w:r>
      <w:r>
        <w:rPr>
          <w:rFonts w:ascii="Times New Roman" w:hAnsi="Times New Roman"/>
          <w:szCs w:val="22"/>
        </w:rPr>
        <w:t xml:space="preserve"> </w:t>
      </w:r>
      <w:r w:rsidRPr="001D4218">
        <w:rPr>
          <w:rFonts w:ascii="Times New Roman" w:hAnsi="Times New Roman"/>
          <w:szCs w:val="22"/>
        </w:rPr>
        <w:t xml:space="preserve">kad kartotinių </w:t>
      </w:r>
      <w:proofErr w:type="spellStart"/>
      <w:r w:rsidRPr="001D4218">
        <w:rPr>
          <w:rFonts w:ascii="Times New Roman" w:hAnsi="Times New Roman"/>
          <w:szCs w:val="22"/>
        </w:rPr>
        <w:t>sertralino</w:t>
      </w:r>
      <w:proofErr w:type="spellEnd"/>
      <w:r w:rsidRPr="001D4218">
        <w:rPr>
          <w:rFonts w:ascii="Times New Roman" w:hAnsi="Times New Roman"/>
          <w:szCs w:val="22"/>
        </w:rPr>
        <w:t xml:space="preserve"> do</w:t>
      </w:r>
      <w:r w:rsidRPr="00F306F4">
        <w:rPr>
          <w:rFonts w:ascii="Times New Roman" w:hAnsi="Times New Roman"/>
          <w:szCs w:val="22"/>
        </w:rPr>
        <w:t xml:space="preserve">zių </w:t>
      </w:r>
      <w:proofErr w:type="spellStart"/>
      <w:r w:rsidRPr="00F306F4">
        <w:rPr>
          <w:rFonts w:ascii="Times New Roman" w:hAnsi="Times New Roman"/>
          <w:szCs w:val="22"/>
        </w:rPr>
        <w:t>farmakokinetikos</w:t>
      </w:r>
      <w:proofErr w:type="spellEnd"/>
      <w:r w:rsidRPr="00F306F4">
        <w:rPr>
          <w:rFonts w:ascii="Times New Roman" w:hAnsi="Times New Roman"/>
          <w:szCs w:val="22"/>
        </w:rPr>
        <w:t xml:space="preserve"> parametrai (AUC</w:t>
      </w:r>
      <w:r w:rsidRPr="000C124D">
        <w:rPr>
          <w:rFonts w:ascii="Times New Roman" w:hAnsi="Times New Roman"/>
          <w:szCs w:val="22"/>
          <w:vertAlign w:val="subscript"/>
        </w:rPr>
        <w:t>0-24</w:t>
      </w:r>
      <w:r w:rsidR="00895143">
        <w:rPr>
          <w:rFonts w:ascii="Times New Roman" w:hAnsi="Times New Roman"/>
          <w:szCs w:val="22"/>
          <w:vertAlign w:val="subscript"/>
        </w:rPr>
        <w:t> val.</w:t>
      </w:r>
      <w:r w:rsidRPr="00F306F4">
        <w:rPr>
          <w:rFonts w:ascii="Times New Roman" w:hAnsi="Times New Roman"/>
          <w:szCs w:val="22"/>
        </w:rPr>
        <w:t xml:space="preserve">, </w:t>
      </w:r>
      <w:proofErr w:type="spellStart"/>
      <w:r w:rsidRPr="00F306F4">
        <w:rPr>
          <w:rFonts w:ascii="Times New Roman" w:hAnsi="Times New Roman"/>
          <w:szCs w:val="22"/>
        </w:rPr>
        <w:t>C</w:t>
      </w:r>
      <w:r w:rsidRPr="000C124D">
        <w:rPr>
          <w:rFonts w:ascii="Times New Roman" w:hAnsi="Times New Roman"/>
          <w:szCs w:val="22"/>
          <w:vertAlign w:val="subscript"/>
        </w:rPr>
        <w:t>max</w:t>
      </w:r>
      <w:proofErr w:type="spellEnd"/>
      <w:r w:rsidRPr="00F306F4">
        <w:rPr>
          <w:rFonts w:ascii="Times New Roman" w:hAnsi="Times New Roman"/>
          <w:szCs w:val="22"/>
        </w:rPr>
        <w:t xml:space="preserve">) tokių </w:t>
      </w:r>
      <w:r w:rsidR="00895143">
        <w:rPr>
          <w:rFonts w:ascii="Times New Roman" w:hAnsi="Times New Roman"/>
          <w:szCs w:val="22"/>
        </w:rPr>
        <w:t>pac</w:t>
      </w:r>
      <w:r w:rsidRPr="00F306F4">
        <w:rPr>
          <w:rFonts w:ascii="Times New Roman" w:hAnsi="Times New Roman"/>
          <w:szCs w:val="22"/>
        </w:rPr>
        <w:t>i</w:t>
      </w:r>
      <w:r w:rsidR="00895143">
        <w:rPr>
          <w:rFonts w:ascii="Times New Roman" w:hAnsi="Times New Roman"/>
          <w:szCs w:val="22"/>
        </w:rPr>
        <w:t>e</w:t>
      </w:r>
      <w:r w:rsidRPr="00F306F4">
        <w:rPr>
          <w:rFonts w:ascii="Times New Roman" w:hAnsi="Times New Roman"/>
          <w:szCs w:val="22"/>
        </w:rPr>
        <w:t>n</w:t>
      </w:r>
      <w:r w:rsidR="00895143">
        <w:rPr>
          <w:rFonts w:ascii="Times New Roman" w:hAnsi="Times New Roman"/>
          <w:szCs w:val="22"/>
        </w:rPr>
        <w:t>t</w:t>
      </w:r>
      <w:r w:rsidRPr="00F306F4">
        <w:rPr>
          <w:rFonts w:ascii="Times New Roman" w:hAnsi="Times New Roman"/>
          <w:szCs w:val="22"/>
        </w:rPr>
        <w:t>ų organizme reikšmingai nesiskyrė nuo kontrolinės grupės rod</w:t>
      </w:r>
      <w:r w:rsidR="00895143">
        <w:rPr>
          <w:rFonts w:ascii="Times New Roman" w:hAnsi="Times New Roman"/>
          <w:szCs w:val="22"/>
        </w:rPr>
        <w:t>ikli</w:t>
      </w:r>
      <w:r w:rsidRPr="00F306F4">
        <w:rPr>
          <w:rFonts w:ascii="Times New Roman" w:hAnsi="Times New Roman"/>
          <w:szCs w:val="22"/>
        </w:rPr>
        <w:t xml:space="preserve">ų. </w:t>
      </w:r>
      <w:proofErr w:type="spellStart"/>
      <w:r w:rsidRPr="00F306F4">
        <w:rPr>
          <w:rFonts w:ascii="Times New Roman" w:hAnsi="Times New Roman"/>
          <w:szCs w:val="22"/>
        </w:rPr>
        <w:t>Sertralino</w:t>
      </w:r>
      <w:proofErr w:type="spellEnd"/>
      <w:r w:rsidRPr="00F306F4">
        <w:rPr>
          <w:rFonts w:ascii="Times New Roman" w:hAnsi="Times New Roman"/>
          <w:szCs w:val="22"/>
        </w:rPr>
        <w:t xml:space="preserve"> dozės nereikia koreguoti atsižvelgiant į inkstų funkcijos sutrikimo laipsnį.</w:t>
      </w:r>
    </w:p>
    <w:p w14:paraId="2850E270" w14:textId="77777777" w:rsidR="008B6453" w:rsidRPr="00282C46" w:rsidRDefault="008B6453" w:rsidP="008B6453">
      <w:pPr>
        <w:pStyle w:val="BTEMEASMCA"/>
        <w:rPr>
          <w:rFonts w:ascii="Times New Roman" w:hAnsi="Times New Roman"/>
          <w:szCs w:val="22"/>
        </w:rPr>
      </w:pPr>
    </w:p>
    <w:p w14:paraId="420B99C3" w14:textId="77777777" w:rsidR="008B6453" w:rsidRPr="000C124D" w:rsidRDefault="00871D88" w:rsidP="000C124D">
      <w:pPr>
        <w:pStyle w:val="BTEMEASMCA"/>
        <w:keepNext/>
        <w:rPr>
          <w:rFonts w:ascii="Times New Roman" w:hAnsi="Times New Roman"/>
          <w:iCs/>
          <w:szCs w:val="22"/>
          <w:u w:val="single"/>
        </w:rPr>
      </w:pPr>
      <w:r>
        <w:rPr>
          <w:rFonts w:ascii="Times New Roman" w:hAnsi="Times New Roman"/>
          <w:iCs/>
          <w:szCs w:val="22"/>
          <w:u w:val="single"/>
        </w:rPr>
        <w:t>Sen</w:t>
      </w:r>
      <w:r w:rsidR="008B6453" w:rsidRPr="000C124D">
        <w:rPr>
          <w:rFonts w:ascii="Times New Roman" w:hAnsi="Times New Roman"/>
          <w:iCs/>
          <w:szCs w:val="22"/>
          <w:u w:val="single"/>
        </w:rPr>
        <w:t>y</w:t>
      </w:r>
      <w:r>
        <w:rPr>
          <w:rFonts w:ascii="Times New Roman" w:hAnsi="Times New Roman"/>
          <w:iCs/>
          <w:szCs w:val="22"/>
          <w:u w:val="single"/>
        </w:rPr>
        <w:t>v</w:t>
      </w:r>
      <w:r w:rsidR="008B6453" w:rsidRPr="000C124D">
        <w:rPr>
          <w:rFonts w:ascii="Times New Roman" w:hAnsi="Times New Roman"/>
          <w:iCs/>
          <w:szCs w:val="22"/>
          <w:u w:val="single"/>
        </w:rPr>
        <w:t>i pacienta</w:t>
      </w:r>
      <w:r>
        <w:rPr>
          <w:rFonts w:ascii="Times New Roman" w:hAnsi="Times New Roman"/>
          <w:iCs/>
          <w:szCs w:val="22"/>
          <w:u w:val="single"/>
        </w:rPr>
        <w:t>i</w:t>
      </w:r>
    </w:p>
    <w:p w14:paraId="521694B9" w14:textId="77777777" w:rsidR="008B6453" w:rsidRPr="00863177" w:rsidRDefault="008B6453" w:rsidP="008B6453">
      <w:pPr>
        <w:pStyle w:val="BTEMEASMCA"/>
        <w:rPr>
          <w:rFonts w:ascii="Times New Roman" w:hAnsi="Times New Roman"/>
          <w:szCs w:val="22"/>
        </w:rPr>
      </w:pPr>
      <w:r w:rsidRPr="00646CCD">
        <w:rPr>
          <w:rFonts w:ascii="Times New Roman" w:hAnsi="Times New Roman"/>
          <w:szCs w:val="22"/>
        </w:rPr>
        <w:t xml:space="preserve">Klinikiniuose tyrimuose dalyvavo daugiau kaip 700 </w:t>
      </w:r>
      <w:r w:rsidR="00871D88">
        <w:rPr>
          <w:rFonts w:ascii="Times New Roman" w:hAnsi="Times New Roman"/>
          <w:szCs w:val="22"/>
        </w:rPr>
        <w:t>s</w:t>
      </w:r>
      <w:r w:rsidRPr="00646CCD">
        <w:rPr>
          <w:rFonts w:ascii="Times New Roman" w:hAnsi="Times New Roman"/>
          <w:szCs w:val="22"/>
        </w:rPr>
        <w:t>en</w:t>
      </w:r>
      <w:r w:rsidR="00871D88">
        <w:rPr>
          <w:rFonts w:ascii="Times New Roman" w:hAnsi="Times New Roman"/>
          <w:szCs w:val="22"/>
        </w:rPr>
        <w:t>yvų</w:t>
      </w:r>
      <w:r w:rsidRPr="00646CCD">
        <w:rPr>
          <w:rFonts w:ascii="Times New Roman" w:hAnsi="Times New Roman"/>
          <w:szCs w:val="22"/>
        </w:rPr>
        <w:t xml:space="preserve"> </w:t>
      </w:r>
      <w:r w:rsidRPr="00863177">
        <w:rPr>
          <w:rFonts w:ascii="Times New Roman" w:hAnsi="Times New Roman"/>
          <w:szCs w:val="22"/>
        </w:rPr>
        <w:t>(&gt;</w:t>
      </w:r>
      <w:r w:rsidR="00871D88">
        <w:rPr>
          <w:rFonts w:ascii="Times New Roman" w:hAnsi="Times New Roman"/>
          <w:szCs w:val="22"/>
        </w:rPr>
        <w:t> </w:t>
      </w:r>
      <w:r w:rsidRPr="00863177">
        <w:rPr>
          <w:rFonts w:ascii="Times New Roman" w:hAnsi="Times New Roman"/>
          <w:szCs w:val="22"/>
        </w:rPr>
        <w:t>65</w:t>
      </w:r>
      <w:r w:rsidR="00871D88">
        <w:rPr>
          <w:rFonts w:ascii="Times New Roman" w:hAnsi="Times New Roman"/>
          <w:szCs w:val="22"/>
        </w:rPr>
        <w:t> </w:t>
      </w:r>
      <w:r w:rsidRPr="00863177">
        <w:rPr>
          <w:rFonts w:ascii="Times New Roman" w:hAnsi="Times New Roman"/>
          <w:szCs w:val="22"/>
        </w:rPr>
        <w:t xml:space="preserve">metai) pacientų. Nepageidaujamų reakcijų pobūdis ir dažnumas buvo toks pat, kaip ir jaunesniems </w:t>
      </w:r>
      <w:r w:rsidR="00871D88">
        <w:rPr>
          <w:rFonts w:ascii="Times New Roman" w:hAnsi="Times New Roman"/>
          <w:szCs w:val="22"/>
        </w:rPr>
        <w:t>pac</w:t>
      </w:r>
      <w:r w:rsidRPr="00863177">
        <w:rPr>
          <w:rFonts w:ascii="Times New Roman" w:hAnsi="Times New Roman"/>
          <w:szCs w:val="22"/>
        </w:rPr>
        <w:t>i</w:t>
      </w:r>
      <w:r w:rsidR="00871D88">
        <w:rPr>
          <w:rFonts w:ascii="Times New Roman" w:hAnsi="Times New Roman"/>
          <w:szCs w:val="22"/>
        </w:rPr>
        <w:t>e</w:t>
      </w:r>
      <w:r w:rsidRPr="00863177">
        <w:rPr>
          <w:rFonts w:ascii="Times New Roman" w:hAnsi="Times New Roman"/>
          <w:szCs w:val="22"/>
        </w:rPr>
        <w:t>n</w:t>
      </w:r>
      <w:r w:rsidR="00871D88">
        <w:rPr>
          <w:rFonts w:ascii="Times New Roman" w:hAnsi="Times New Roman"/>
          <w:szCs w:val="22"/>
        </w:rPr>
        <w:t>t</w:t>
      </w:r>
      <w:r w:rsidRPr="00863177">
        <w:rPr>
          <w:rFonts w:ascii="Times New Roman" w:hAnsi="Times New Roman"/>
          <w:szCs w:val="22"/>
        </w:rPr>
        <w:t>ams.</w:t>
      </w:r>
    </w:p>
    <w:p w14:paraId="4754509A" w14:textId="77777777" w:rsidR="008B6453" w:rsidRPr="00915122" w:rsidRDefault="00871D88" w:rsidP="008B6453">
      <w:pPr>
        <w:pStyle w:val="BTEMEASMCA"/>
        <w:rPr>
          <w:rFonts w:ascii="Times New Roman" w:hAnsi="Times New Roman"/>
          <w:szCs w:val="22"/>
        </w:rPr>
      </w:pPr>
      <w:r>
        <w:rPr>
          <w:rFonts w:ascii="Times New Roman" w:hAnsi="Times New Roman"/>
          <w:szCs w:val="22"/>
        </w:rPr>
        <w:t>Sen</w:t>
      </w:r>
      <w:r w:rsidR="008B6453" w:rsidRPr="00915122">
        <w:rPr>
          <w:rFonts w:ascii="Times New Roman" w:hAnsi="Times New Roman"/>
          <w:szCs w:val="22"/>
        </w:rPr>
        <w:t>y</w:t>
      </w:r>
      <w:r>
        <w:rPr>
          <w:rFonts w:ascii="Times New Roman" w:hAnsi="Times New Roman"/>
          <w:szCs w:val="22"/>
        </w:rPr>
        <w:t>vų</w:t>
      </w:r>
      <w:r w:rsidR="008B6453" w:rsidRPr="00915122">
        <w:rPr>
          <w:rFonts w:ascii="Times New Roman" w:hAnsi="Times New Roman"/>
          <w:szCs w:val="22"/>
        </w:rPr>
        <w:t xml:space="preserve"> pacientų gydymas</w:t>
      </w:r>
      <w:r>
        <w:rPr>
          <w:rFonts w:ascii="Times New Roman" w:hAnsi="Times New Roman"/>
          <w:szCs w:val="22"/>
        </w:rPr>
        <w:t> </w:t>
      </w:r>
      <w:r w:rsidR="008B6453" w:rsidRPr="00915122">
        <w:rPr>
          <w:rFonts w:ascii="Times New Roman" w:hAnsi="Times New Roman"/>
          <w:szCs w:val="22"/>
        </w:rPr>
        <w:t xml:space="preserve">SSRI ar SNRI, įskaitant </w:t>
      </w:r>
      <w:proofErr w:type="spellStart"/>
      <w:r w:rsidR="008B6453" w:rsidRPr="00915122">
        <w:rPr>
          <w:rFonts w:ascii="Times New Roman" w:hAnsi="Times New Roman"/>
          <w:szCs w:val="22"/>
        </w:rPr>
        <w:t>sertraliną</w:t>
      </w:r>
      <w:proofErr w:type="spellEnd"/>
      <w:r w:rsidR="008B6453" w:rsidRPr="00915122">
        <w:rPr>
          <w:rFonts w:ascii="Times New Roman" w:hAnsi="Times New Roman"/>
          <w:szCs w:val="22"/>
        </w:rPr>
        <w:t xml:space="preserve">, buvo susijęs su kliniškai reikšminga </w:t>
      </w:r>
      <w:proofErr w:type="spellStart"/>
      <w:r w:rsidR="008B6453" w:rsidRPr="00915122">
        <w:rPr>
          <w:rFonts w:ascii="Times New Roman" w:hAnsi="Times New Roman"/>
          <w:szCs w:val="22"/>
        </w:rPr>
        <w:t>hiponatremija</w:t>
      </w:r>
      <w:proofErr w:type="spellEnd"/>
      <w:r w:rsidR="008B6453" w:rsidRPr="00915122">
        <w:rPr>
          <w:rFonts w:ascii="Times New Roman" w:hAnsi="Times New Roman"/>
          <w:szCs w:val="22"/>
        </w:rPr>
        <w:t>. Senyviems pacientams tokio nepageidaujamo reiškinio rizika gali būti didesnė (žr.</w:t>
      </w:r>
      <w:r>
        <w:rPr>
          <w:rFonts w:ascii="Times New Roman" w:hAnsi="Times New Roman"/>
          <w:szCs w:val="22"/>
        </w:rPr>
        <w:t> </w:t>
      </w:r>
      <w:r w:rsidR="008B6453" w:rsidRPr="00915122">
        <w:rPr>
          <w:rFonts w:ascii="Times New Roman" w:hAnsi="Times New Roman"/>
          <w:szCs w:val="22"/>
        </w:rPr>
        <w:t>4.4</w:t>
      </w:r>
      <w:r>
        <w:rPr>
          <w:rFonts w:ascii="Times New Roman" w:hAnsi="Times New Roman"/>
          <w:szCs w:val="22"/>
        </w:rPr>
        <w:t> </w:t>
      </w:r>
      <w:r w:rsidR="008B6453" w:rsidRPr="00915122">
        <w:rPr>
          <w:rFonts w:ascii="Times New Roman" w:hAnsi="Times New Roman"/>
          <w:szCs w:val="22"/>
        </w:rPr>
        <w:t>skyriaus poskyrį „</w:t>
      </w:r>
      <w:proofErr w:type="spellStart"/>
      <w:r w:rsidR="008B6453" w:rsidRPr="00915122">
        <w:rPr>
          <w:rFonts w:ascii="Times New Roman" w:hAnsi="Times New Roman"/>
          <w:szCs w:val="22"/>
        </w:rPr>
        <w:t>Hiponatremija</w:t>
      </w:r>
      <w:proofErr w:type="spellEnd"/>
      <w:r w:rsidR="008B6453" w:rsidRPr="00915122">
        <w:rPr>
          <w:rFonts w:ascii="Times New Roman" w:hAnsi="Times New Roman"/>
          <w:szCs w:val="22"/>
        </w:rPr>
        <w:t>“).</w:t>
      </w:r>
    </w:p>
    <w:p w14:paraId="08A50428" w14:textId="77777777" w:rsidR="008B6453" w:rsidRPr="00B00DC7" w:rsidRDefault="008B6453" w:rsidP="008B6453">
      <w:pPr>
        <w:pStyle w:val="BTEMEASMCA"/>
        <w:rPr>
          <w:rFonts w:ascii="Times New Roman" w:hAnsi="Times New Roman"/>
          <w:szCs w:val="22"/>
        </w:rPr>
      </w:pPr>
    </w:p>
    <w:p w14:paraId="3D9D2EB3"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Cukrinis diabetas</w:t>
      </w:r>
    </w:p>
    <w:p w14:paraId="52155D65" w14:textId="77777777" w:rsidR="008B6453" w:rsidRPr="00355DDE" w:rsidRDefault="008B6453" w:rsidP="008B6453">
      <w:pPr>
        <w:pStyle w:val="BTEMEASMCA"/>
        <w:rPr>
          <w:rFonts w:ascii="Times New Roman" w:hAnsi="Times New Roman"/>
          <w:szCs w:val="22"/>
        </w:rPr>
      </w:pPr>
      <w:r w:rsidRPr="00B00DC7">
        <w:rPr>
          <w:rFonts w:ascii="Times New Roman" w:hAnsi="Times New Roman"/>
          <w:szCs w:val="22"/>
        </w:rPr>
        <w:t>SSRI</w:t>
      </w:r>
      <w:r w:rsidR="00871D88">
        <w:rPr>
          <w:rFonts w:ascii="Times New Roman" w:hAnsi="Times New Roman"/>
          <w:szCs w:val="22"/>
        </w:rPr>
        <w:t> </w:t>
      </w:r>
      <w:r w:rsidRPr="00B00DC7">
        <w:rPr>
          <w:rFonts w:ascii="Times New Roman" w:hAnsi="Times New Roman"/>
          <w:szCs w:val="22"/>
        </w:rPr>
        <w:t>vartojantiems cukriniu diabetu sergant</w:t>
      </w:r>
      <w:r w:rsidRPr="00355DDE">
        <w:rPr>
          <w:rFonts w:ascii="Times New Roman" w:hAnsi="Times New Roman"/>
          <w:szCs w:val="22"/>
        </w:rPr>
        <w:t xml:space="preserve">iems </w:t>
      </w:r>
      <w:r w:rsidR="00871D88">
        <w:rPr>
          <w:rFonts w:ascii="Times New Roman" w:hAnsi="Times New Roman"/>
          <w:szCs w:val="22"/>
        </w:rPr>
        <w:t>pac</w:t>
      </w:r>
      <w:r w:rsidRPr="00355DDE">
        <w:rPr>
          <w:rFonts w:ascii="Times New Roman" w:hAnsi="Times New Roman"/>
          <w:szCs w:val="22"/>
        </w:rPr>
        <w:t>i</w:t>
      </w:r>
      <w:r w:rsidR="00871D88">
        <w:rPr>
          <w:rFonts w:ascii="Times New Roman" w:hAnsi="Times New Roman"/>
          <w:szCs w:val="22"/>
        </w:rPr>
        <w:t>e</w:t>
      </w:r>
      <w:r w:rsidRPr="00355DDE">
        <w:rPr>
          <w:rFonts w:ascii="Times New Roman" w:hAnsi="Times New Roman"/>
          <w:szCs w:val="22"/>
        </w:rPr>
        <w:t>n</w:t>
      </w:r>
      <w:r w:rsidR="00871D88">
        <w:rPr>
          <w:rFonts w:ascii="Times New Roman" w:hAnsi="Times New Roman"/>
          <w:szCs w:val="22"/>
        </w:rPr>
        <w:t>t</w:t>
      </w:r>
      <w:r w:rsidRPr="00355DDE">
        <w:rPr>
          <w:rFonts w:ascii="Times New Roman" w:hAnsi="Times New Roman"/>
          <w:szCs w:val="22"/>
        </w:rPr>
        <w:t xml:space="preserve">ams gali pakisti </w:t>
      </w:r>
      <w:proofErr w:type="spellStart"/>
      <w:r w:rsidRPr="00355DDE">
        <w:rPr>
          <w:rFonts w:ascii="Times New Roman" w:hAnsi="Times New Roman"/>
          <w:szCs w:val="22"/>
        </w:rPr>
        <w:t>glikemijos</w:t>
      </w:r>
      <w:proofErr w:type="spellEnd"/>
      <w:r w:rsidRPr="00355DDE">
        <w:rPr>
          <w:rFonts w:ascii="Times New Roman" w:hAnsi="Times New Roman"/>
          <w:szCs w:val="22"/>
        </w:rPr>
        <w:t xml:space="preserve"> kontrolė (toks poveikis gali būti susijęs su depresijos simptomų palengvėjimu). Jei pacientas vartoja </w:t>
      </w:r>
      <w:proofErr w:type="spellStart"/>
      <w:r w:rsidRPr="00355DDE">
        <w:rPr>
          <w:rFonts w:ascii="Times New Roman" w:hAnsi="Times New Roman"/>
          <w:szCs w:val="22"/>
        </w:rPr>
        <w:t>sertralino</w:t>
      </w:r>
      <w:proofErr w:type="spellEnd"/>
      <w:r w:rsidRPr="00355DDE">
        <w:rPr>
          <w:rFonts w:ascii="Times New Roman" w:hAnsi="Times New Roman"/>
          <w:szCs w:val="22"/>
        </w:rPr>
        <w:t>,</w:t>
      </w:r>
      <w:r w:rsidR="00871D88">
        <w:rPr>
          <w:rFonts w:ascii="Times New Roman" w:hAnsi="Times New Roman"/>
          <w:szCs w:val="22"/>
        </w:rPr>
        <w:t xml:space="preserve"> </w:t>
      </w:r>
      <w:r w:rsidRPr="00355DDE">
        <w:rPr>
          <w:rFonts w:ascii="Times New Roman" w:hAnsi="Times New Roman"/>
          <w:szCs w:val="22"/>
        </w:rPr>
        <w:t>būtina atidžiai stebėti gliukozės koncentraciją kraujyje, be to, gali prireikti keisti insulino ir</w:t>
      </w:r>
      <w:r w:rsidR="00871D88">
        <w:rPr>
          <w:rFonts w:ascii="Times New Roman" w:hAnsi="Times New Roman"/>
          <w:szCs w:val="22"/>
        </w:rPr>
        <w:t> </w:t>
      </w:r>
      <w:r w:rsidRPr="00355DDE">
        <w:rPr>
          <w:rFonts w:ascii="Times New Roman" w:hAnsi="Times New Roman"/>
          <w:szCs w:val="22"/>
        </w:rPr>
        <w:t>(arba) geriamo</w:t>
      </w:r>
      <w:r w:rsidR="00871D88">
        <w:rPr>
          <w:rFonts w:ascii="Times New Roman" w:hAnsi="Times New Roman"/>
          <w:szCs w:val="22"/>
        </w:rPr>
        <w:t>jo</w:t>
      </w:r>
      <w:r w:rsidRPr="00355DDE">
        <w:rPr>
          <w:rFonts w:ascii="Times New Roman" w:hAnsi="Times New Roman"/>
          <w:szCs w:val="22"/>
        </w:rPr>
        <w:t xml:space="preserve"> gliukozės koncentraciją kraujyje mažinančio vaistinio preparato dozę.</w:t>
      </w:r>
    </w:p>
    <w:p w14:paraId="18ACD9C4" w14:textId="77777777" w:rsidR="008B6453" w:rsidRPr="00355DDE" w:rsidRDefault="008B6453" w:rsidP="008B6453">
      <w:pPr>
        <w:pStyle w:val="BTEMEASMCA"/>
        <w:rPr>
          <w:rFonts w:ascii="Times New Roman" w:hAnsi="Times New Roman"/>
          <w:szCs w:val="22"/>
        </w:rPr>
      </w:pPr>
    </w:p>
    <w:p w14:paraId="3A2AE129" w14:textId="77777777" w:rsidR="008B6453" w:rsidRPr="000C124D" w:rsidRDefault="008B6453" w:rsidP="000C124D">
      <w:pPr>
        <w:pStyle w:val="BTEMEASMCA"/>
        <w:keepNext/>
        <w:rPr>
          <w:rFonts w:ascii="Times New Roman" w:hAnsi="Times New Roman"/>
          <w:iCs/>
          <w:szCs w:val="22"/>
          <w:u w:val="single"/>
        </w:rPr>
      </w:pPr>
      <w:r w:rsidRPr="000C124D">
        <w:rPr>
          <w:rFonts w:ascii="Times New Roman" w:hAnsi="Times New Roman"/>
          <w:iCs/>
          <w:szCs w:val="22"/>
          <w:u w:val="single"/>
        </w:rPr>
        <w:t>Gydymas elektra sukeliamais traukuliais</w:t>
      </w:r>
      <w:r w:rsidR="003A018F">
        <w:rPr>
          <w:rFonts w:ascii="Times New Roman" w:hAnsi="Times New Roman"/>
          <w:iCs/>
          <w:szCs w:val="22"/>
          <w:u w:val="single"/>
        </w:rPr>
        <w:t xml:space="preserve"> (EST)</w:t>
      </w:r>
    </w:p>
    <w:p w14:paraId="1A0CBB23" w14:textId="77777777" w:rsidR="008B6453" w:rsidRPr="00BD2066" w:rsidRDefault="008B6453" w:rsidP="008B6453">
      <w:pPr>
        <w:pStyle w:val="BTEMEASMCA"/>
        <w:rPr>
          <w:rFonts w:ascii="Times New Roman" w:hAnsi="Times New Roman"/>
          <w:szCs w:val="22"/>
        </w:rPr>
      </w:pPr>
      <w:r w:rsidRPr="00BD2066">
        <w:rPr>
          <w:rFonts w:ascii="Times New Roman" w:hAnsi="Times New Roman"/>
          <w:szCs w:val="22"/>
        </w:rPr>
        <w:t>Klinikinių gydymo</w:t>
      </w:r>
      <w:r w:rsidR="00EF6562">
        <w:rPr>
          <w:rFonts w:ascii="Times New Roman" w:hAnsi="Times New Roman"/>
          <w:szCs w:val="22"/>
        </w:rPr>
        <w:t> </w:t>
      </w:r>
      <w:r w:rsidRPr="00BD2066">
        <w:rPr>
          <w:rFonts w:ascii="Times New Roman" w:hAnsi="Times New Roman"/>
          <w:szCs w:val="22"/>
        </w:rPr>
        <w:t xml:space="preserve">EST ir </w:t>
      </w:r>
      <w:proofErr w:type="spellStart"/>
      <w:r w:rsidRPr="00BD2066">
        <w:rPr>
          <w:rFonts w:ascii="Times New Roman" w:hAnsi="Times New Roman"/>
          <w:szCs w:val="22"/>
        </w:rPr>
        <w:t>sertralin</w:t>
      </w:r>
      <w:r w:rsidR="003A018F">
        <w:rPr>
          <w:rFonts w:ascii="Times New Roman" w:hAnsi="Times New Roman"/>
          <w:szCs w:val="22"/>
        </w:rPr>
        <w:t>o</w:t>
      </w:r>
      <w:proofErr w:type="spellEnd"/>
      <w:r w:rsidR="003A018F">
        <w:rPr>
          <w:rFonts w:ascii="Times New Roman" w:hAnsi="Times New Roman"/>
          <w:szCs w:val="22"/>
        </w:rPr>
        <w:t xml:space="preserve"> deriniu</w:t>
      </w:r>
      <w:r w:rsidRPr="00BD2066">
        <w:rPr>
          <w:rFonts w:ascii="Times New Roman" w:hAnsi="Times New Roman"/>
          <w:szCs w:val="22"/>
        </w:rPr>
        <w:t xml:space="preserve"> rizikos ir naudos įvertinimo tyrimų neatlikta.</w:t>
      </w:r>
    </w:p>
    <w:p w14:paraId="7573EE00" w14:textId="77777777" w:rsidR="008B6453" w:rsidRPr="00BD2066" w:rsidRDefault="008B6453" w:rsidP="008B6453">
      <w:pPr>
        <w:pStyle w:val="BTEMEASMCA"/>
        <w:rPr>
          <w:rFonts w:ascii="Times New Roman" w:hAnsi="Times New Roman"/>
          <w:szCs w:val="22"/>
        </w:rPr>
      </w:pPr>
    </w:p>
    <w:p w14:paraId="7B7E705B" w14:textId="77777777" w:rsidR="008B6453" w:rsidRPr="000C124D" w:rsidRDefault="008B6453" w:rsidP="000C124D">
      <w:pPr>
        <w:pStyle w:val="HTMLadresas"/>
        <w:keepNext/>
        <w:rPr>
          <w:i w:val="0"/>
          <w:szCs w:val="22"/>
          <w:u w:val="single"/>
        </w:rPr>
      </w:pPr>
      <w:r w:rsidRPr="000C124D">
        <w:rPr>
          <w:i w:val="0"/>
          <w:szCs w:val="22"/>
          <w:u w:val="single"/>
        </w:rPr>
        <w:t>Greipfrutų sultys</w:t>
      </w:r>
    </w:p>
    <w:p w14:paraId="3CA944BA" w14:textId="77777777" w:rsidR="008B6453" w:rsidRPr="006206D9" w:rsidRDefault="008B6453" w:rsidP="008B6453">
      <w:pPr>
        <w:pStyle w:val="BTEMEASMCA"/>
        <w:rPr>
          <w:rFonts w:ascii="Times New Roman" w:hAnsi="Times New Roman"/>
          <w:szCs w:val="22"/>
        </w:rPr>
      </w:pPr>
      <w:proofErr w:type="spellStart"/>
      <w:r w:rsidRPr="00BD2066">
        <w:rPr>
          <w:rFonts w:ascii="Times New Roman" w:hAnsi="Times New Roman"/>
          <w:szCs w:val="22"/>
        </w:rPr>
        <w:t>Sertralino</w:t>
      </w:r>
      <w:proofErr w:type="spellEnd"/>
      <w:r w:rsidRPr="00BD2066">
        <w:rPr>
          <w:rFonts w:ascii="Times New Roman" w:hAnsi="Times New Roman"/>
          <w:szCs w:val="22"/>
        </w:rPr>
        <w:t xml:space="preserve"> nerekomendu</w:t>
      </w:r>
      <w:r w:rsidRPr="006206D9">
        <w:rPr>
          <w:rFonts w:ascii="Times New Roman" w:hAnsi="Times New Roman"/>
          <w:szCs w:val="22"/>
        </w:rPr>
        <w:t xml:space="preserve">ojama vartoti kartu su greipfrutų </w:t>
      </w:r>
      <w:proofErr w:type="spellStart"/>
      <w:r w:rsidRPr="006206D9">
        <w:rPr>
          <w:rFonts w:ascii="Times New Roman" w:hAnsi="Times New Roman"/>
          <w:szCs w:val="22"/>
        </w:rPr>
        <w:t>sultimis</w:t>
      </w:r>
      <w:proofErr w:type="spellEnd"/>
      <w:r w:rsidRPr="006206D9">
        <w:rPr>
          <w:rFonts w:ascii="Times New Roman" w:hAnsi="Times New Roman"/>
          <w:szCs w:val="22"/>
        </w:rPr>
        <w:t xml:space="preserve"> (žr.</w:t>
      </w:r>
      <w:r w:rsidR="003A018F">
        <w:rPr>
          <w:rFonts w:ascii="Times New Roman" w:hAnsi="Times New Roman"/>
          <w:szCs w:val="22"/>
        </w:rPr>
        <w:t> </w:t>
      </w:r>
      <w:r w:rsidRPr="006206D9">
        <w:rPr>
          <w:rFonts w:ascii="Times New Roman" w:hAnsi="Times New Roman"/>
          <w:szCs w:val="22"/>
        </w:rPr>
        <w:t>4.5 skyrių).</w:t>
      </w:r>
    </w:p>
    <w:p w14:paraId="44BE5C2D" w14:textId="77777777" w:rsidR="008B6453" w:rsidRPr="006206D9" w:rsidRDefault="008B6453" w:rsidP="008B6453">
      <w:pPr>
        <w:pStyle w:val="BTEMEASMCA"/>
        <w:rPr>
          <w:rFonts w:ascii="Times New Roman" w:hAnsi="Times New Roman"/>
          <w:szCs w:val="22"/>
        </w:rPr>
      </w:pPr>
    </w:p>
    <w:p w14:paraId="55E3048F" w14:textId="77777777" w:rsidR="008B6453" w:rsidRPr="000C124D" w:rsidRDefault="008B6453" w:rsidP="008B6453">
      <w:pPr>
        <w:keepNext/>
        <w:rPr>
          <w:rFonts w:eastAsia="Times New Roman"/>
          <w:iCs/>
          <w:szCs w:val="22"/>
          <w:u w:val="single"/>
          <w:lang w:eastAsia="en-US"/>
        </w:rPr>
      </w:pPr>
      <w:r w:rsidRPr="000C124D">
        <w:rPr>
          <w:rFonts w:eastAsia="Times New Roman"/>
          <w:iCs/>
          <w:szCs w:val="22"/>
          <w:u w:val="single"/>
          <w:lang w:eastAsia="en-US"/>
        </w:rPr>
        <w:t>Sąveika su šlapimo tyrimais</w:t>
      </w:r>
    </w:p>
    <w:p w14:paraId="0132D678" w14:textId="77777777" w:rsidR="008B6453" w:rsidRPr="00CA4164" w:rsidRDefault="008B6453" w:rsidP="008B6453">
      <w:pPr>
        <w:rPr>
          <w:rFonts w:eastAsia="Times New Roman"/>
          <w:iCs/>
          <w:noProof/>
          <w:szCs w:val="22"/>
          <w:lang w:eastAsia="en-US"/>
        </w:rPr>
      </w:pPr>
      <w:r w:rsidRPr="00495933">
        <w:rPr>
          <w:rFonts w:eastAsia="Times New Roman"/>
          <w:iCs/>
          <w:noProof/>
          <w:szCs w:val="22"/>
          <w:lang w:eastAsia="en-US"/>
        </w:rPr>
        <w:t>Buvo pranešta, kad sertraliną vartojantiems pacientams buvo klaidingai teigiami benzodiazepinų nustatymo imuniniai patikros mėginiai. Taip yra dėl patikros m</w:t>
      </w:r>
      <w:r w:rsidRPr="00CA4164">
        <w:rPr>
          <w:rFonts w:eastAsia="Times New Roman"/>
          <w:iCs/>
          <w:noProof/>
          <w:szCs w:val="22"/>
          <w:lang w:eastAsia="en-US"/>
        </w:rPr>
        <w:t>ėginių specifiškumo stokos. Galima tikėtis, kad klaidingai teigiami tyrimų rezultatai bus keletą</w:t>
      </w:r>
      <w:r w:rsidR="003A018F">
        <w:rPr>
          <w:rFonts w:eastAsia="Times New Roman"/>
          <w:iCs/>
          <w:noProof/>
          <w:szCs w:val="22"/>
          <w:lang w:eastAsia="en-US"/>
        </w:rPr>
        <w:t> </w:t>
      </w:r>
      <w:r w:rsidRPr="00CA4164">
        <w:rPr>
          <w:rFonts w:eastAsia="Times New Roman"/>
          <w:iCs/>
          <w:noProof/>
          <w:szCs w:val="22"/>
          <w:lang w:eastAsia="en-US"/>
        </w:rPr>
        <w:t>dienų baigus gydymą sertralinu. Sertraliną atskirti nuo benzodiazepinų galima atlikus patvirtinančius mėginius, pavyzdžiui, dujų chromatografijos ar masės spektrometrijos būdais.</w:t>
      </w:r>
    </w:p>
    <w:p w14:paraId="165A5804" w14:textId="77777777" w:rsidR="008B6453" w:rsidRPr="00C251AD" w:rsidRDefault="008B6453" w:rsidP="008B6453">
      <w:pPr>
        <w:rPr>
          <w:rFonts w:eastAsia="Times New Roman"/>
          <w:iCs/>
          <w:szCs w:val="22"/>
          <w:lang w:eastAsia="en-US"/>
        </w:rPr>
      </w:pPr>
    </w:p>
    <w:p w14:paraId="22EF618E" w14:textId="77777777" w:rsidR="008B6453" w:rsidRPr="000C124D" w:rsidRDefault="008B6453" w:rsidP="000C124D">
      <w:pPr>
        <w:keepNext/>
        <w:rPr>
          <w:rFonts w:eastAsia="Times New Roman"/>
          <w:szCs w:val="22"/>
          <w:u w:val="single"/>
          <w:lang w:eastAsia="en-US"/>
        </w:rPr>
      </w:pPr>
      <w:r w:rsidRPr="000C124D">
        <w:rPr>
          <w:rFonts w:eastAsia="Times New Roman"/>
          <w:szCs w:val="22"/>
          <w:u w:val="single"/>
          <w:lang w:eastAsia="en-US"/>
        </w:rPr>
        <w:t>Uždaro kampo glaukoma</w:t>
      </w:r>
    </w:p>
    <w:p w14:paraId="547E4A3B" w14:textId="77777777" w:rsidR="008B6453" w:rsidRPr="00A5325D" w:rsidRDefault="008B6453" w:rsidP="008B6453">
      <w:pPr>
        <w:rPr>
          <w:rFonts w:eastAsia="Times New Roman"/>
          <w:iCs/>
          <w:szCs w:val="22"/>
          <w:lang w:eastAsia="en-US"/>
        </w:rPr>
      </w:pPr>
      <w:r w:rsidRPr="001938E6">
        <w:rPr>
          <w:rFonts w:eastAsia="Times New Roman"/>
          <w:iCs/>
          <w:szCs w:val="22"/>
          <w:lang w:eastAsia="en-US"/>
        </w:rPr>
        <w:t xml:space="preserve">SSRI, įskaitant </w:t>
      </w:r>
      <w:proofErr w:type="spellStart"/>
      <w:r w:rsidRPr="001938E6">
        <w:rPr>
          <w:rFonts w:eastAsia="Times New Roman"/>
          <w:iCs/>
          <w:szCs w:val="22"/>
          <w:lang w:eastAsia="en-US"/>
        </w:rPr>
        <w:t>sertraliną</w:t>
      </w:r>
      <w:proofErr w:type="spellEnd"/>
      <w:r w:rsidRPr="001938E6">
        <w:rPr>
          <w:rFonts w:eastAsia="Times New Roman"/>
          <w:iCs/>
          <w:szCs w:val="22"/>
          <w:lang w:eastAsia="en-US"/>
        </w:rPr>
        <w:t xml:space="preserve">, gali turėti įtakos vyzdžio dydžiui, sukeldami </w:t>
      </w:r>
      <w:proofErr w:type="spellStart"/>
      <w:r w:rsidRPr="001938E6">
        <w:rPr>
          <w:rFonts w:eastAsia="Times New Roman"/>
          <w:iCs/>
          <w:szCs w:val="22"/>
          <w:lang w:eastAsia="en-US"/>
        </w:rPr>
        <w:t>midriazę</w:t>
      </w:r>
      <w:proofErr w:type="spellEnd"/>
      <w:r w:rsidRPr="001938E6">
        <w:rPr>
          <w:rFonts w:eastAsia="Times New Roman"/>
          <w:iCs/>
          <w:szCs w:val="22"/>
          <w:lang w:eastAsia="en-US"/>
        </w:rPr>
        <w:t>. Dėl tokio vyzdžio plečiamojo poveikio gali susiaurėti akies kampas ir dėl to padidėti akispūdis bei pasireikšti uždaro kampo glau</w:t>
      </w:r>
      <w:r w:rsidRPr="00A5325D">
        <w:rPr>
          <w:rFonts w:eastAsia="Times New Roman"/>
          <w:iCs/>
          <w:szCs w:val="22"/>
          <w:lang w:eastAsia="en-US"/>
        </w:rPr>
        <w:t xml:space="preserve">koma, ypač pacientams, kuriems buvo toks polinkis. Todėl </w:t>
      </w:r>
      <w:proofErr w:type="spellStart"/>
      <w:r w:rsidRPr="00A5325D">
        <w:rPr>
          <w:rFonts w:eastAsia="Times New Roman"/>
          <w:iCs/>
          <w:szCs w:val="22"/>
          <w:lang w:eastAsia="en-US"/>
        </w:rPr>
        <w:t>sertraliną</w:t>
      </w:r>
      <w:proofErr w:type="spellEnd"/>
      <w:r w:rsidRPr="00A5325D">
        <w:rPr>
          <w:rFonts w:eastAsia="Times New Roman"/>
          <w:iCs/>
          <w:szCs w:val="22"/>
          <w:lang w:eastAsia="en-US"/>
        </w:rPr>
        <w:t xml:space="preserve"> reikia atsargiai vartoti pacientams, kuriems yra uždaro kampo glaukoma arba anksčiau buvo pasireiškusi glaukoma.</w:t>
      </w:r>
    </w:p>
    <w:p w14:paraId="0BF2A020" w14:textId="77777777" w:rsidR="008B6453" w:rsidRDefault="008B6453" w:rsidP="008B6453">
      <w:pPr>
        <w:pStyle w:val="BTEMEASMCA"/>
        <w:rPr>
          <w:rFonts w:ascii="Times New Roman" w:hAnsi="Times New Roman"/>
          <w:szCs w:val="22"/>
        </w:rPr>
      </w:pPr>
    </w:p>
    <w:p w14:paraId="75F5AFF5" w14:textId="77777777" w:rsidR="008D1E89" w:rsidRPr="008D1E89" w:rsidRDefault="008D1E89" w:rsidP="008D1E89">
      <w:pPr>
        <w:pStyle w:val="Default"/>
        <w:rPr>
          <w:rFonts w:ascii="Times New Roman" w:hAnsi="Times New Roman" w:cs="Times New Roman"/>
          <w:sz w:val="22"/>
          <w:szCs w:val="22"/>
          <w:u w:val="single"/>
        </w:rPr>
      </w:pPr>
      <w:r w:rsidRPr="008D1E89">
        <w:rPr>
          <w:rFonts w:ascii="Times New Roman" w:hAnsi="Times New Roman" w:cs="Times New Roman"/>
          <w:sz w:val="22"/>
          <w:szCs w:val="22"/>
          <w:u w:val="single"/>
        </w:rPr>
        <w:t xml:space="preserve">Lytinės funkcijos sutrikimas </w:t>
      </w:r>
    </w:p>
    <w:p w14:paraId="6D6C3D04" w14:textId="77777777" w:rsidR="008D1E89" w:rsidRPr="008D1E89" w:rsidRDefault="008D1E89" w:rsidP="008D1E89">
      <w:pPr>
        <w:pStyle w:val="BTEMEASMCA"/>
        <w:rPr>
          <w:rFonts w:ascii="Times New Roman" w:hAnsi="Times New Roman"/>
        </w:rPr>
      </w:pPr>
      <w:r w:rsidRPr="008D1E89">
        <w:rPr>
          <w:rFonts w:ascii="Times New Roman" w:hAnsi="Times New Roman"/>
        </w:rPr>
        <w:t xml:space="preserve">Selektyvieji </w:t>
      </w:r>
      <w:proofErr w:type="spellStart"/>
      <w:r w:rsidRPr="008D1E89">
        <w:rPr>
          <w:rFonts w:ascii="Times New Roman" w:hAnsi="Times New Roman"/>
        </w:rPr>
        <w:t>serotonino</w:t>
      </w:r>
      <w:proofErr w:type="spellEnd"/>
      <w:r w:rsidRPr="008D1E89">
        <w:rPr>
          <w:rFonts w:ascii="Times New Roman" w:hAnsi="Times New Roman"/>
        </w:rPr>
        <w:t xml:space="preserve"> reabsorbcijos inhibitoriai (SSRI) / </w:t>
      </w:r>
      <w:proofErr w:type="spellStart"/>
      <w:r w:rsidRPr="008D1E89">
        <w:rPr>
          <w:rFonts w:ascii="Times New Roman" w:hAnsi="Times New Roman"/>
        </w:rPr>
        <w:t>serotonino-norepinefrino</w:t>
      </w:r>
      <w:proofErr w:type="spellEnd"/>
      <w:r w:rsidRPr="008D1E89">
        <w:rPr>
          <w:rFonts w:ascii="Times New Roman" w:hAnsi="Times New Roman"/>
        </w:rPr>
        <w:t xml:space="preserve"> reabsorbcijos inhibitoriai (SNRI) gali sukelti lytinės funkcijos sutrikimo simptomus (žr. 4.8 skyrių). Gauta pranešimų apie ilgalaikį lytinės funkcijos sutrikimą, kurio simptomai išliko nepaisant to, kad gydymas SSRI / SNRI buvo nutrauktas.</w:t>
      </w:r>
    </w:p>
    <w:p w14:paraId="6C6DBBC2" w14:textId="77777777" w:rsidR="008D1E89" w:rsidRPr="00A5325D" w:rsidRDefault="008D1E89" w:rsidP="008B6453">
      <w:pPr>
        <w:pStyle w:val="BTEMEASMCA"/>
        <w:rPr>
          <w:rFonts w:ascii="Times New Roman" w:hAnsi="Times New Roman"/>
          <w:szCs w:val="22"/>
        </w:rPr>
      </w:pPr>
    </w:p>
    <w:p w14:paraId="48C904AD" w14:textId="77777777" w:rsidR="008B6453" w:rsidRPr="0031616A" w:rsidRDefault="008B6453" w:rsidP="002C12F2">
      <w:pPr>
        <w:pStyle w:val="PI-2EMEASMCA"/>
      </w:pPr>
      <w:r w:rsidRPr="0031616A">
        <w:t>4.5</w:t>
      </w:r>
      <w:r w:rsidRPr="0031616A">
        <w:tab/>
        <w:t>Sąveika su kitais vaistiniais preparatais ir kitokia sąveika</w:t>
      </w:r>
    </w:p>
    <w:p w14:paraId="62C53CC8" w14:textId="77777777" w:rsidR="008B6453" w:rsidRPr="00CA58FD" w:rsidRDefault="008B6453" w:rsidP="000C124D">
      <w:pPr>
        <w:pStyle w:val="BTEMEASMCA"/>
        <w:keepNext/>
        <w:rPr>
          <w:rFonts w:ascii="Times New Roman" w:hAnsi="Times New Roman"/>
          <w:szCs w:val="22"/>
        </w:rPr>
      </w:pPr>
    </w:p>
    <w:p w14:paraId="43B9BFFD" w14:textId="77777777" w:rsidR="008B6453" w:rsidRPr="005368B8" w:rsidRDefault="008B6453" w:rsidP="000C124D">
      <w:pPr>
        <w:pStyle w:val="BTEMEASMCA"/>
        <w:keepNext/>
        <w:rPr>
          <w:rFonts w:ascii="Times New Roman" w:hAnsi="Times New Roman"/>
          <w:szCs w:val="22"/>
        </w:rPr>
      </w:pPr>
      <w:r w:rsidRPr="00CA58FD">
        <w:rPr>
          <w:rFonts w:ascii="Times New Roman" w:hAnsi="Times New Roman"/>
          <w:szCs w:val="22"/>
          <w:u w:val="single"/>
        </w:rPr>
        <w:t>Draudži</w:t>
      </w:r>
      <w:r w:rsidRPr="0053270B">
        <w:rPr>
          <w:rFonts w:ascii="Times New Roman" w:hAnsi="Times New Roman"/>
          <w:szCs w:val="22"/>
          <w:u w:val="single"/>
        </w:rPr>
        <w:t>ami deriniai</w:t>
      </w:r>
    </w:p>
    <w:p w14:paraId="48072600" w14:textId="77777777" w:rsidR="008B6453" w:rsidRPr="000C124D" w:rsidRDefault="008B6453" w:rsidP="000C124D">
      <w:pPr>
        <w:pStyle w:val="HTMLadresas"/>
        <w:keepNext/>
        <w:rPr>
          <w:szCs w:val="22"/>
          <w:u w:val="single"/>
        </w:rPr>
      </w:pPr>
      <w:proofErr w:type="spellStart"/>
      <w:r w:rsidRPr="000C124D">
        <w:rPr>
          <w:szCs w:val="22"/>
          <w:u w:val="single"/>
        </w:rPr>
        <w:t>Monoaminooksidazės</w:t>
      </w:r>
      <w:proofErr w:type="spellEnd"/>
      <w:r w:rsidRPr="000C124D">
        <w:rPr>
          <w:szCs w:val="22"/>
          <w:u w:val="single"/>
        </w:rPr>
        <w:t xml:space="preserve"> inhibitoriai</w:t>
      </w:r>
      <w:r w:rsidR="003A018F">
        <w:rPr>
          <w:szCs w:val="22"/>
          <w:u w:val="single"/>
        </w:rPr>
        <w:t xml:space="preserve"> (MAOI)</w:t>
      </w:r>
    </w:p>
    <w:p w14:paraId="5549A6B7" w14:textId="77777777" w:rsidR="008B6453" w:rsidRPr="002D6208" w:rsidRDefault="008B6453" w:rsidP="000C124D">
      <w:pPr>
        <w:pStyle w:val="HTMLadresas"/>
        <w:keepNext/>
        <w:rPr>
          <w:szCs w:val="22"/>
        </w:rPr>
      </w:pPr>
      <w:r w:rsidRPr="002D6208">
        <w:rPr>
          <w:szCs w:val="22"/>
        </w:rPr>
        <w:t xml:space="preserve">Negrįžtamojo (neselektyvaus) poveikio MAOI (pvz., </w:t>
      </w:r>
      <w:proofErr w:type="spellStart"/>
      <w:r w:rsidRPr="002D6208">
        <w:rPr>
          <w:szCs w:val="22"/>
        </w:rPr>
        <w:t>selegilinas</w:t>
      </w:r>
      <w:proofErr w:type="spellEnd"/>
      <w:r w:rsidRPr="002D6208">
        <w:rPr>
          <w:szCs w:val="22"/>
        </w:rPr>
        <w:t>)</w:t>
      </w:r>
    </w:p>
    <w:p w14:paraId="058D96B9"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negalima vartoti kartu su negrįžtamojo (neselektyvaus) poveikio MAOI, pvz., </w:t>
      </w:r>
      <w:proofErr w:type="spellStart"/>
      <w:r w:rsidRPr="002D6208">
        <w:rPr>
          <w:rFonts w:ascii="Times New Roman" w:hAnsi="Times New Roman"/>
          <w:szCs w:val="22"/>
        </w:rPr>
        <w:t>selegilinu</w:t>
      </w:r>
      <w:proofErr w:type="spellEnd"/>
      <w:r w:rsidRPr="002D6208">
        <w:rPr>
          <w:rFonts w:ascii="Times New Roman" w:hAnsi="Times New Roman"/>
          <w:szCs w:val="22"/>
        </w:rPr>
        <w:t xml:space="preserve">. Po gydymo negrįžtamojo poveikio MAOI nutraukimo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negalima pradėti vartoti mažiausiai 14</w:t>
      </w:r>
      <w:r w:rsidR="003A018F">
        <w:rPr>
          <w:rFonts w:ascii="Times New Roman" w:hAnsi="Times New Roman"/>
          <w:szCs w:val="22"/>
        </w:rPr>
        <w:t> par</w:t>
      </w:r>
      <w:r w:rsidRPr="002D6208">
        <w:rPr>
          <w:rFonts w:ascii="Times New Roman" w:hAnsi="Times New Roman"/>
          <w:szCs w:val="22"/>
        </w:rPr>
        <w:t xml:space="preserve">ų. Gydymą negrįžtamojo (neselektyvaus) poveikio MAOI galima pradėti tik po </w:t>
      </w:r>
      <w:proofErr w:type="spellStart"/>
      <w:r w:rsidRPr="002D6208">
        <w:rPr>
          <w:rFonts w:ascii="Times New Roman" w:hAnsi="Times New Roman"/>
          <w:szCs w:val="22"/>
        </w:rPr>
        <w:t>sertalino</w:t>
      </w:r>
      <w:proofErr w:type="spellEnd"/>
      <w:r w:rsidRPr="002D6208">
        <w:rPr>
          <w:rFonts w:ascii="Times New Roman" w:hAnsi="Times New Roman"/>
          <w:szCs w:val="22"/>
        </w:rPr>
        <w:t xml:space="preserve"> vartojimo nutraukimo praėjus mažiausiai 7</w:t>
      </w:r>
      <w:r w:rsidR="003A018F">
        <w:rPr>
          <w:rFonts w:ascii="Times New Roman" w:hAnsi="Times New Roman"/>
          <w:szCs w:val="22"/>
        </w:rPr>
        <w:t> par</w:t>
      </w:r>
      <w:r w:rsidRPr="002D6208">
        <w:rPr>
          <w:rFonts w:ascii="Times New Roman" w:hAnsi="Times New Roman"/>
          <w:szCs w:val="22"/>
        </w:rPr>
        <w:t>oms (žr.</w:t>
      </w:r>
      <w:r w:rsidR="003A018F">
        <w:rPr>
          <w:rFonts w:ascii="Times New Roman" w:hAnsi="Times New Roman"/>
          <w:szCs w:val="22"/>
        </w:rPr>
        <w:t> </w:t>
      </w:r>
      <w:r w:rsidRPr="002D6208">
        <w:rPr>
          <w:rFonts w:ascii="Times New Roman" w:hAnsi="Times New Roman"/>
          <w:szCs w:val="22"/>
        </w:rPr>
        <w:t>4.3</w:t>
      </w:r>
      <w:r w:rsidR="003A018F">
        <w:rPr>
          <w:rFonts w:ascii="Times New Roman" w:hAnsi="Times New Roman"/>
          <w:szCs w:val="22"/>
        </w:rPr>
        <w:t> </w:t>
      </w:r>
      <w:r w:rsidRPr="002D6208">
        <w:rPr>
          <w:rFonts w:ascii="Times New Roman" w:hAnsi="Times New Roman"/>
          <w:szCs w:val="22"/>
        </w:rPr>
        <w:t>skyrių).</w:t>
      </w:r>
    </w:p>
    <w:p w14:paraId="23DBDB53" w14:textId="77777777" w:rsidR="008B6453" w:rsidRPr="002D6208" w:rsidRDefault="008B6453" w:rsidP="008B6453">
      <w:pPr>
        <w:pStyle w:val="BTEMEASMCA"/>
        <w:rPr>
          <w:rFonts w:ascii="Times New Roman" w:hAnsi="Times New Roman"/>
          <w:szCs w:val="22"/>
        </w:rPr>
      </w:pPr>
    </w:p>
    <w:p w14:paraId="4479C7C2"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Grįžtamojo selektyvaus poveikio MAO</w:t>
      </w:r>
      <w:r w:rsidR="003A018F">
        <w:rPr>
          <w:rFonts w:ascii="Times New Roman" w:hAnsi="Times New Roman"/>
          <w:i/>
          <w:iCs/>
          <w:szCs w:val="22"/>
        </w:rPr>
        <w:noBreakHyphen/>
      </w:r>
      <w:r w:rsidRPr="002D6208">
        <w:rPr>
          <w:rFonts w:ascii="Times New Roman" w:hAnsi="Times New Roman"/>
          <w:i/>
          <w:iCs/>
          <w:szCs w:val="22"/>
        </w:rPr>
        <w:t>A</w:t>
      </w:r>
      <w:r w:rsidR="003A018F">
        <w:rPr>
          <w:rFonts w:ascii="Times New Roman" w:hAnsi="Times New Roman"/>
          <w:i/>
          <w:iCs/>
          <w:szCs w:val="22"/>
        </w:rPr>
        <w:t> </w:t>
      </w:r>
      <w:r w:rsidRPr="002D6208">
        <w:rPr>
          <w:rFonts w:ascii="Times New Roman" w:hAnsi="Times New Roman"/>
          <w:i/>
          <w:iCs/>
          <w:szCs w:val="22"/>
        </w:rPr>
        <w:t>inhibitorius (</w:t>
      </w:r>
      <w:proofErr w:type="spellStart"/>
      <w:r w:rsidRPr="002D6208">
        <w:rPr>
          <w:rFonts w:ascii="Times New Roman" w:hAnsi="Times New Roman"/>
          <w:i/>
          <w:iCs/>
          <w:szCs w:val="22"/>
        </w:rPr>
        <w:t>moklobemidas</w:t>
      </w:r>
      <w:proofErr w:type="spellEnd"/>
      <w:r w:rsidRPr="002D6208">
        <w:rPr>
          <w:rFonts w:ascii="Times New Roman" w:hAnsi="Times New Roman"/>
          <w:i/>
          <w:iCs/>
          <w:szCs w:val="22"/>
        </w:rPr>
        <w:t>)</w:t>
      </w:r>
    </w:p>
    <w:p w14:paraId="0EF137B2"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nerekomenduojama vartoti kartu su negrįžtamojo selektyvaus poveikio MAOI, pvz.,</w:t>
      </w:r>
      <w:r w:rsidR="0097786A">
        <w:rPr>
          <w:rFonts w:ascii="Times New Roman" w:hAnsi="Times New Roman"/>
          <w:szCs w:val="22"/>
        </w:rPr>
        <w:t xml:space="preserve"> </w:t>
      </w:r>
      <w:proofErr w:type="spellStart"/>
      <w:r w:rsidRPr="002D6208">
        <w:rPr>
          <w:rFonts w:ascii="Times New Roman" w:hAnsi="Times New Roman"/>
          <w:szCs w:val="22"/>
        </w:rPr>
        <w:t>moklobemidu</w:t>
      </w:r>
      <w:proofErr w:type="spellEnd"/>
      <w:r w:rsidRPr="002D6208">
        <w:rPr>
          <w:rFonts w:ascii="Times New Roman" w:hAnsi="Times New Roman"/>
          <w:szCs w:val="22"/>
        </w:rPr>
        <w:t xml:space="preserve">, kadangi kyla </w:t>
      </w:r>
      <w:proofErr w:type="spellStart"/>
      <w:r w:rsidRPr="002D6208">
        <w:rPr>
          <w:rFonts w:ascii="Times New Roman" w:hAnsi="Times New Roman"/>
          <w:szCs w:val="22"/>
        </w:rPr>
        <w:t>serotonino</w:t>
      </w:r>
      <w:proofErr w:type="spellEnd"/>
      <w:r w:rsidRPr="002D6208">
        <w:rPr>
          <w:rFonts w:ascii="Times New Roman" w:hAnsi="Times New Roman"/>
          <w:szCs w:val="22"/>
        </w:rPr>
        <w:t xml:space="preserve"> sindromo rizika. Po gydymo grįžtamojo poveikio MAOI</w:t>
      </w:r>
      <w:r w:rsidR="0097786A">
        <w:rPr>
          <w:rFonts w:ascii="Times New Roman" w:hAnsi="Times New Roman"/>
          <w:szCs w:val="22"/>
        </w:rPr>
        <w:t xml:space="preserve"> </w:t>
      </w:r>
      <w:r w:rsidRPr="002D6208">
        <w:rPr>
          <w:rFonts w:ascii="Times New Roman" w:hAnsi="Times New Roman"/>
          <w:szCs w:val="22"/>
        </w:rPr>
        <w:t xml:space="preserve">nutraukimo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w:t>
      </w:r>
      <w:r w:rsidR="0097786A">
        <w:rPr>
          <w:rFonts w:ascii="Times New Roman" w:hAnsi="Times New Roman"/>
          <w:szCs w:val="22"/>
        </w:rPr>
        <w:t>ne</w:t>
      </w:r>
      <w:r w:rsidRPr="002D6208">
        <w:rPr>
          <w:rFonts w:ascii="Times New Roman" w:hAnsi="Times New Roman"/>
          <w:szCs w:val="22"/>
        </w:rPr>
        <w:t xml:space="preserve">galima pradėti vartoti anksčiau </w:t>
      </w:r>
      <w:r w:rsidR="0097786A">
        <w:rPr>
          <w:rFonts w:ascii="Times New Roman" w:hAnsi="Times New Roman"/>
          <w:szCs w:val="22"/>
        </w:rPr>
        <w:t>ka</w:t>
      </w:r>
      <w:r w:rsidRPr="002D6208">
        <w:rPr>
          <w:rFonts w:ascii="Times New Roman" w:hAnsi="Times New Roman"/>
          <w:szCs w:val="22"/>
        </w:rPr>
        <w:t>i</w:t>
      </w:r>
      <w:r w:rsidR="0097786A">
        <w:rPr>
          <w:rFonts w:ascii="Times New Roman" w:hAnsi="Times New Roman"/>
          <w:szCs w:val="22"/>
        </w:rPr>
        <w:t>p</w:t>
      </w:r>
      <w:r w:rsidRPr="002D6208">
        <w:rPr>
          <w:rFonts w:ascii="Times New Roman" w:hAnsi="Times New Roman"/>
          <w:szCs w:val="22"/>
        </w:rPr>
        <w:t xml:space="preserve"> po 14</w:t>
      </w:r>
      <w:r w:rsidR="0097786A">
        <w:rPr>
          <w:rFonts w:ascii="Times New Roman" w:hAnsi="Times New Roman"/>
          <w:szCs w:val="22"/>
        </w:rPr>
        <w:t> par</w:t>
      </w:r>
      <w:r w:rsidRPr="002D6208">
        <w:rPr>
          <w:rFonts w:ascii="Times New Roman" w:hAnsi="Times New Roman"/>
          <w:szCs w:val="22"/>
        </w:rPr>
        <w:t>ų. Gydymą grįžtamojo poveikio</w:t>
      </w:r>
      <w:r w:rsidR="0097786A">
        <w:rPr>
          <w:rFonts w:ascii="Times New Roman" w:hAnsi="Times New Roman"/>
          <w:szCs w:val="22"/>
        </w:rPr>
        <w:t xml:space="preserve"> </w:t>
      </w:r>
      <w:r w:rsidRPr="002D6208">
        <w:rPr>
          <w:rFonts w:ascii="Times New Roman" w:hAnsi="Times New Roman"/>
          <w:szCs w:val="22"/>
        </w:rPr>
        <w:t xml:space="preserve">MAOI rekomenduojama pradėti po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vartojimo nutraukimo praėjus mažiausiai 7</w:t>
      </w:r>
      <w:r w:rsidR="0097786A">
        <w:rPr>
          <w:rFonts w:ascii="Times New Roman" w:hAnsi="Times New Roman"/>
          <w:szCs w:val="22"/>
        </w:rPr>
        <w:t> par</w:t>
      </w:r>
      <w:r w:rsidRPr="002D6208">
        <w:rPr>
          <w:rFonts w:ascii="Times New Roman" w:hAnsi="Times New Roman"/>
          <w:szCs w:val="22"/>
        </w:rPr>
        <w:t>oms (žr.</w:t>
      </w:r>
      <w:r w:rsidR="0097786A">
        <w:rPr>
          <w:rFonts w:ascii="Times New Roman" w:hAnsi="Times New Roman"/>
          <w:szCs w:val="22"/>
        </w:rPr>
        <w:t> </w:t>
      </w:r>
      <w:r w:rsidRPr="002D6208">
        <w:rPr>
          <w:rFonts w:ascii="Times New Roman" w:hAnsi="Times New Roman"/>
          <w:szCs w:val="22"/>
        </w:rPr>
        <w:t>4.3</w:t>
      </w:r>
      <w:r w:rsidR="0097786A">
        <w:rPr>
          <w:rFonts w:ascii="Times New Roman" w:hAnsi="Times New Roman"/>
          <w:szCs w:val="22"/>
        </w:rPr>
        <w:t> </w:t>
      </w:r>
      <w:r w:rsidRPr="002D6208">
        <w:rPr>
          <w:rFonts w:ascii="Times New Roman" w:hAnsi="Times New Roman"/>
          <w:szCs w:val="22"/>
        </w:rPr>
        <w:t>skyrių).</w:t>
      </w:r>
    </w:p>
    <w:p w14:paraId="56F24F73" w14:textId="77777777" w:rsidR="008B6453" w:rsidRPr="002D6208" w:rsidRDefault="008B6453" w:rsidP="008B6453">
      <w:pPr>
        <w:pStyle w:val="BTEMEASMCA"/>
        <w:rPr>
          <w:rFonts w:ascii="Times New Roman" w:hAnsi="Times New Roman"/>
          <w:szCs w:val="22"/>
        </w:rPr>
      </w:pPr>
    </w:p>
    <w:p w14:paraId="28DED9ED"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Grįžtamojo neselektyvaus poveikio MAOI (</w:t>
      </w:r>
      <w:proofErr w:type="spellStart"/>
      <w:r w:rsidRPr="002D6208">
        <w:rPr>
          <w:rFonts w:ascii="Times New Roman" w:hAnsi="Times New Roman"/>
          <w:i/>
          <w:iCs/>
          <w:szCs w:val="22"/>
        </w:rPr>
        <w:t>linezolidas</w:t>
      </w:r>
      <w:proofErr w:type="spellEnd"/>
      <w:r w:rsidRPr="002D6208">
        <w:rPr>
          <w:rFonts w:ascii="Times New Roman" w:hAnsi="Times New Roman"/>
          <w:i/>
          <w:iCs/>
          <w:szCs w:val="22"/>
        </w:rPr>
        <w:t>)</w:t>
      </w:r>
    </w:p>
    <w:p w14:paraId="085B293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Antibiotikas </w:t>
      </w:r>
      <w:proofErr w:type="spellStart"/>
      <w:r w:rsidRPr="002D6208">
        <w:rPr>
          <w:rFonts w:ascii="Times New Roman" w:hAnsi="Times New Roman"/>
          <w:szCs w:val="22"/>
        </w:rPr>
        <w:t>linezolidas</w:t>
      </w:r>
      <w:proofErr w:type="spellEnd"/>
      <w:r w:rsidRPr="002D6208">
        <w:rPr>
          <w:rFonts w:ascii="Times New Roman" w:hAnsi="Times New Roman"/>
          <w:szCs w:val="22"/>
        </w:rPr>
        <w:t xml:space="preserve"> yra silpnas grįžtamojo neselektyvaus poveikio MAOI. </w:t>
      </w:r>
      <w:proofErr w:type="spellStart"/>
      <w:r w:rsidRPr="002D6208">
        <w:rPr>
          <w:rFonts w:ascii="Times New Roman" w:hAnsi="Times New Roman"/>
          <w:szCs w:val="22"/>
        </w:rPr>
        <w:t>Linezolido</w:t>
      </w:r>
      <w:proofErr w:type="spellEnd"/>
      <w:r w:rsidRPr="002D6208">
        <w:rPr>
          <w:rFonts w:ascii="Times New Roman" w:hAnsi="Times New Roman"/>
          <w:szCs w:val="22"/>
        </w:rPr>
        <w:t xml:space="preserve"> negalima skirti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gydomiems pacientams (žr.</w:t>
      </w:r>
      <w:r w:rsidR="0097786A">
        <w:rPr>
          <w:rFonts w:ascii="Times New Roman" w:hAnsi="Times New Roman"/>
          <w:szCs w:val="22"/>
        </w:rPr>
        <w:t> </w:t>
      </w:r>
      <w:r w:rsidRPr="002D6208">
        <w:rPr>
          <w:rFonts w:ascii="Times New Roman" w:hAnsi="Times New Roman"/>
          <w:szCs w:val="22"/>
        </w:rPr>
        <w:t>4.3</w:t>
      </w:r>
      <w:r w:rsidR="0097786A">
        <w:rPr>
          <w:rFonts w:ascii="Times New Roman" w:hAnsi="Times New Roman"/>
          <w:szCs w:val="22"/>
        </w:rPr>
        <w:t> </w:t>
      </w:r>
      <w:r w:rsidRPr="002D6208">
        <w:rPr>
          <w:rFonts w:ascii="Times New Roman" w:hAnsi="Times New Roman"/>
          <w:szCs w:val="22"/>
        </w:rPr>
        <w:t>skyrių).</w:t>
      </w:r>
    </w:p>
    <w:p w14:paraId="2C4843AC" w14:textId="77777777" w:rsidR="008B6453" w:rsidRPr="002D6208" w:rsidRDefault="008B6453" w:rsidP="008B6453">
      <w:pPr>
        <w:pStyle w:val="BTEMEASMCA"/>
        <w:rPr>
          <w:rFonts w:ascii="Times New Roman" w:hAnsi="Times New Roman"/>
          <w:szCs w:val="22"/>
        </w:rPr>
      </w:pPr>
    </w:p>
    <w:p w14:paraId="6B58F586"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Pacientams, kurie greitai po MAOI</w:t>
      </w:r>
      <w:r w:rsidR="0097786A">
        <w:rPr>
          <w:rFonts w:ascii="Times New Roman" w:hAnsi="Times New Roman"/>
          <w:szCs w:val="22"/>
        </w:rPr>
        <w:t> </w:t>
      </w:r>
      <w:r w:rsidRPr="002D6208">
        <w:rPr>
          <w:rFonts w:ascii="Times New Roman" w:hAnsi="Times New Roman"/>
          <w:szCs w:val="22"/>
        </w:rPr>
        <w:t xml:space="preserve">vartojimo nutraukimo pradėjo vartoti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arba greitai po </w:t>
      </w:r>
      <w:proofErr w:type="spellStart"/>
      <w:r w:rsidRPr="002D6208">
        <w:rPr>
          <w:rFonts w:ascii="Times New Roman" w:hAnsi="Times New Roman"/>
          <w:szCs w:val="22"/>
        </w:rPr>
        <w:t>sertalino</w:t>
      </w:r>
      <w:proofErr w:type="spellEnd"/>
      <w:r w:rsidRPr="002D6208">
        <w:rPr>
          <w:rFonts w:ascii="Times New Roman" w:hAnsi="Times New Roman"/>
          <w:szCs w:val="22"/>
        </w:rPr>
        <w:t xml:space="preserve"> vartojimo nutraukimo pradėjo vartoti MAOI, buvo sunkių nepageidaujamų reakcijų atvejų. Pasireikšdavo tokios reakcijos: </w:t>
      </w:r>
      <w:proofErr w:type="spellStart"/>
      <w:r w:rsidRPr="002D6208">
        <w:rPr>
          <w:rFonts w:ascii="Times New Roman" w:hAnsi="Times New Roman"/>
          <w:szCs w:val="22"/>
        </w:rPr>
        <w:t>tremoras</w:t>
      </w:r>
      <w:proofErr w:type="spellEnd"/>
      <w:r w:rsidRPr="002D6208">
        <w:rPr>
          <w:rFonts w:ascii="Times New Roman" w:hAnsi="Times New Roman"/>
          <w:szCs w:val="22"/>
        </w:rPr>
        <w:t xml:space="preserve">, </w:t>
      </w:r>
      <w:proofErr w:type="spellStart"/>
      <w:r w:rsidRPr="002D6208">
        <w:rPr>
          <w:rFonts w:ascii="Times New Roman" w:hAnsi="Times New Roman"/>
          <w:szCs w:val="22"/>
        </w:rPr>
        <w:t>mioklonusas</w:t>
      </w:r>
      <w:proofErr w:type="spellEnd"/>
      <w:r w:rsidRPr="002D6208">
        <w:rPr>
          <w:rFonts w:ascii="Times New Roman" w:hAnsi="Times New Roman"/>
          <w:szCs w:val="22"/>
        </w:rPr>
        <w:t>, smarkus prakaitavimas, pykinimas, vėmimas,</w:t>
      </w:r>
      <w:r w:rsidR="0097786A">
        <w:rPr>
          <w:rFonts w:ascii="Times New Roman" w:hAnsi="Times New Roman"/>
          <w:szCs w:val="22"/>
        </w:rPr>
        <w:t xml:space="preserve"> </w:t>
      </w:r>
      <w:r w:rsidRPr="002D6208">
        <w:rPr>
          <w:rFonts w:ascii="Times New Roman" w:hAnsi="Times New Roman"/>
          <w:szCs w:val="22"/>
        </w:rPr>
        <w:t xml:space="preserve">veido paraudimas, galvos svaigimas, hipertermija su piktybinį </w:t>
      </w:r>
      <w:proofErr w:type="spellStart"/>
      <w:r w:rsidRPr="002D6208">
        <w:rPr>
          <w:rFonts w:ascii="Times New Roman" w:hAnsi="Times New Roman"/>
          <w:szCs w:val="22"/>
        </w:rPr>
        <w:t>neuroleptinį</w:t>
      </w:r>
      <w:proofErr w:type="spellEnd"/>
      <w:r w:rsidRPr="002D6208">
        <w:rPr>
          <w:rFonts w:ascii="Times New Roman" w:hAnsi="Times New Roman"/>
          <w:szCs w:val="22"/>
        </w:rPr>
        <w:t xml:space="preserve"> sindromą primenančiais simptomais, traukuliai ir mirtis.</w:t>
      </w:r>
    </w:p>
    <w:p w14:paraId="4ECFFFED" w14:textId="77777777" w:rsidR="008B6453" w:rsidRPr="002D6208" w:rsidRDefault="008B6453" w:rsidP="008B6453">
      <w:pPr>
        <w:pStyle w:val="BTEMEASMCA"/>
        <w:rPr>
          <w:rFonts w:ascii="Times New Roman" w:hAnsi="Times New Roman"/>
          <w:szCs w:val="22"/>
        </w:rPr>
      </w:pPr>
    </w:p>
    <w:p w14:paraId="1C9A16D1" w14:textId="77777777" w:rsidR="008B6453" w:rsidRPr="002D6208" w:rsidRDefault="008B6453" w:rsidP="000C124D">
      <w:pPr>
        <w:pStyle w:val="BTEMEASMCA"/>
        <w:keepNext/>
        <w:rPr>
          <w:rFonts w:ascii="Times New Roman" w:hAnsi="Times New Roman"/>
          <w:i/>
          <w:iCs/>
          <w:szCs w:val="22"/>
        </w:rPr>
      </w:pPr>
      <w:proofErr w:type="spellStart"/>
      <w:r w:rsidRPr="002D6208">
        <w:rPr>
          <w:rFonts w:ascii="Times New Roman" w:hAnsi="Times New Roman"/>
          <w:i/>
          <w:iCs/>
          <w:szCs w:val="22"/>
        </w:rPr>
        <w:t>Pimozidas</w:t>
      </w:r>
      <w:proofErr w:type="spellEnd"/>
    </w:p>
    <w:p w14:paraId="5E6A2318"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Vienkartinės mažos </w:t>
      </w:r>
      <w:proofErr w:type="spellStart"/>
      <w:r w:rsidRPr="002D6208">
        <w:rPr>
          <w:rFonts w:ascii="Times New Roman" w:hAnsi="Times New Roman"/>
          <w:szCs w:val="22"/>
        </w:rPr>
        <w:t>pimozido</w:t>
      </w:r>
      <w:proofErr w:type="spellEnd"/>
      <w:r w:rsidRPr="002D6208">
        <w:rPr>
          <w:rFonts w:ascii="Times New Roman" w:hAnsi="Times New Roman"/>
          <w:szCs w:val="22"/>
        </w:rPr>
        <w:t xml:space="preserve"> dozės (2 mg) tyrimo metu nustatyta, kad </w:t>
      </w:r>
      <w:proofErr w:type="spellStart"/>
      <w:r w:rsidRPr="002D6208">
        <w:rPr>
          <w:rFonts w:ascii="Times New Roman" w:hAnsi="Times New Roman"/>
          <w:szCs w:val="22"/>
        </w:rPr>
        <w:t>pimozido</w:t>
      </w:r>
      <w:proofErr w:type="spellEnd"/>
      <w:r w:rsidRPr="002D6208">
        <w:rPr>
          <w:rFonts w:ascii="Times New Roman" w:hAnsi="Times New Roman"/>
          <w:szCs w:val="22"/>
        </w:rPr>
        <w:t xml:space="preserve"> koncentracija padidėja a</w:t>
      </w:r>
      <w:r w:rsidR="00642D9F">
        <w:rPr>
          <w:rFonts w:ascii="Times New Roman" w:hAnsi="Times New Roman"/>
          <w:szCs w:val="22"/>
        </w:rPr>
        <w:t>pytiksli</w:t>
      </w:r>
      <w:r w:rsidRPr="002D6208">
        <w:rPr>
          <w:rFonts w:ascii="Times New Roman" w:hAnsi="Times New Roman"/>
          <w:szCs w:val="22"/>
        </w:rPr>
        <w:t>a</w:t>
      </w:r>
      <w:r w:rsidR="00642D9F">
        <w:rPr>
          <w:rFonts w:ascii="Times New Roman" w:hAnsi="Times New Roman"/>
          <w:szCs w:val="22"/>
        </w:rPr>
        <w:t>i</w:t>
      </w:r>
      <w:r w:rsidRPr="002D6208">
        <w:rPr>
          <w:rFonts w:ascii="Times New Roman" w:hAnsi="Times New Roman"/>
          <w:szCs w:val="22"/>
        </w:rPr>
        <w:t xml:space="preserve"> 35</w:t>
      </w:r>
      <w:r w:rsidR="00642D9F">
        <w:rPr>
          <w:rFonts w:ascii="Times New Roman" w:hAnsi="Times New Roman"/>
          <w:szCs w:val="22"/>
        </w:rPr>
        <w:t> </w:t>
      </w:r>
      <w:r w:rsidRPr="002D6208">
        <w:rPr>
          <w:rFonts w:ascii="Times New Roman" w:hAnsi="Times New Roman"/>
          <w:szCs w:val="22"/>
        </w:rPr>
        <w:t>%. Toks koncentracijos padidėjimas nebuvo susijęs su EKG</w:t>
      </w:r>
      <w:r w:rsidR="00642D9F">
        <w:rPr>
          <w:rFonts w:ascii="Times New Roman" w:hAnsi="Times New Roman"/>
          <w:szCs w:val="22"/>
        </w:rPr>
        <w:t> </w:t>
      </w:r>
      <w:r w:rsidRPr="002D6208">
        <w:rPr>
          <w:rFonts w:ascii="Times New Roman" w:hAnsi="Times New Roman"/>
          <w:szCs w:val="22"/>
        </w:rPr>
        <w:t xml:space="preserve">pokyčiais. Šios vaistinių preparatų sąveikos mechanizmas nenustatytas, tačiau terapinis </w:t>
      </w:r>
      <w:proofErr w:type="spellStart"/>
      <w:r w:rsidRPr="002D6208">
        <w:rPr>
          <w:rFonts w:ascii="Times New Roman" w:hAnsi="Times New Roman"/>
          <w:szCs w:val="22"/>
        </w:rPr>
        <w:t>pimozido</w:t>
      </w:r>
      <w:proofErr w:type="spellEnd"/>
      <w:r w:rsidRPr="002D6208">
        <w:rPr>
          <w:rFonts w:ascii="Times New Roman" w:hAnsi="Times New Roman"/>
          <w:szCs w:val="22"/>
        </w:rPr>
        <w:t xml:space="preserve"> indeksas yra mažas, todėl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ir </w:t>
      </w:r>
      <w:proofErr w:type="spellStart"/>
      <w:r w:rsidRPr="002D6208">
        <w:rPr>
          <w:rFonts w:ascii="Times New Roman" w:hAnsi="Times New Roman"/>
          <w:szCs w:val="22"/>
        </w:rPr>
        <w:t>pimozido</w:t>
      </w:r>
      <w:proofErr w:type="spellEnd"/>
      <w:r w:rsidRPr="002D6208">
        <w:rPr>
          <w:rFonts w:ascii="Times New Roman" w:hAnsi="Times New Roman"/>
          <w:szCs w:val="22"/>
        </w:rPr>
        <w:t xml:space="preserve"> kartu vartoti negalima (žr.</w:t>
      </w:r>
      <w:r w:rsidR="00642D9F">
        <w:rPr>
          <w:rFonts w:ascii="Times New Roman" w:hAnsi="Times New Roman"/>
          <w:szCs w:val="22"/>
        </w:rPr>
        <w:t> </w:t>
      </w:r>
      <w:r w:rsidRPr="002D6208">
        <w:rPr>
          <w:rFonts w:ascii="Times New Roman" w:hAnsi="Times New Roman"/>
          <w:szCs w:val="22"/>
        </w:rPr>
        <w:t>4.3</w:t>
      </w:r>
      <w:r w:rsidR="00642D9F">
        <w:rPr>
          <w:rFonts w:ascii="Times New Roman" w:hAnsi="Times New Roman"/>
          <w:szCs w:val="22"/>
        </w:rPr>
        <w:t> </w:t>
      </w:r>
      <w:r w:rsidRPr="002D6208">
        <w:rPr>
          <w:rFonts w:ascii="Times New Roman" w:hAnsi="Times New Roman"/>
          <w:szCs w:val="22"/>
        </w:rPr>
        <w:t>skyrių).</w:t>
      </w:r>
    </w:p>
    <w:p w14:paraId="28D14163" w14:textId="77777777" w:rsidR="008B6453" w:rsidRPr="002D6208" w:rsidRDefault="008B6453" w:rsidP="008B6453">
      <w:pPr>
        <w:pStyle w:val="BTEMEASMCA"/>
        <w:rPr>
          <w:rFonts w:ascii="Times New Roman" w:hAnsi="Times New Roman"/>
          <w:szCs w:val="22"/>
        </w:rPr>
      </w:pPr>
    </w:p>
    <w:p w14:paraId="7EC63B7E" w14:textId="77777777" w:rsidR="008B6453" w:rsidRPr="002D6208" w:rsidRDefault="008B6453" w:rsidP="000C124D">
      <w:pPr>
        <w:pStyle w:val="BTEMEASMCA"/>
        <w:keepNext/>
        <w:rPr>
          <w:rFonts w:ascii="Times New Roman" w:hAnsi="Times New Roman"/>
          <w:i/>
          <w:iCs/>
          <w:szCs w:val="22"/>
          <w:u w:val="single"/>
        </w:rPr>
      </w:pPr>
      <w:r w:rsidRPr="000C124D">
        <w:rPr>
          <w:rFonts w:ascii="Times New Roman" w:hAnsi="Times New Roman"/>
          <w:iCs/>
          <w:szCs w:val="22"/>
          <w:u w:val="single"/>
        </w:rPr>
        <w:lastRenderedPageBreak/>
        <w:t xml:space="preserve">Vaistiniai preparatai, kurių vartoti su </w:t>
      </w:r>
      <w:proofErr w:type="spellStart"/>
      <w:r w:rsidRPr="000C124D">
        <w:rPr>
          <w:rFonts w:ascii="Times New Roman" w:hAnsi="Times New Roman"/>
          <w:iCs/>
          <w:szCs w:val="22"/>
          <w:u w:val="single"/>
        </w:rPr>
        <w:t>sertralinu</w:t>
      </w:r>
      <w:proofErr w:type="spellEnd"/>
      <w:r w:rsidRPr="000C124D">
        <w:rPr>
          <w:rFonts w:ascii="Times New Roman" w:hAnsi="Times New Roman"/>
          <w:iCs/>
          <w:szCs w:val="22"/>
          <w:u w:val="single"/>
        </w:rPr>
        <w:t xml:space="preserve"> nerekomenduojama</w:t>
      </w:r>
    </w:p>
    <w:p w14:paraId="15E54A63"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CNS slopinantys vaistiniai preparatai ir alkoholis</w:t>
      </w:r>
    </w:p>
    <w:p w14:paraId="186363F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200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dozė nestiprina kartu vartojamo alkoholio, </w:t>
      </w:r>
      <w:proofErr w:type="spellStart"/>
      <w:r w:rsidRPr="002D6208">
        <w:rPr>
          <w:rFonts w:ascii="Times New Roman" w:hAnsi="Times New Roman"/>
          <w:szCs w:val="22"/>
        </w:rPr>
        <w:t>karbamazepino</w:t>
      </w:r>
      <w:proofErr w:type="spellEnd"/>
      <w:r w:rsidRPr="002D6208">
        <w:rPr>
          <w:rFonts w:ascii="Times New Roman" w:hAnsi="Times New Roman"/>
          <w:szCs w:val="22"/>
        </w:rPr>
        <w:t xml:space="preserve">, </w:t>
      </w:r>
      <w:proofErr w:type="spellStart"/>
      <w:r w:rsidRPr="002D6208">
        <w:rPr>
          <w:rFonts w:ascii="Times New Roman" w:hAnsi="Times New Roman"/>
          <w:szCs w:val="22"/>
        </w:rPr>
        <w:t>haloperidolio</w:t>
      </w:r>
      <w:proofErr w:type="spellEnd"/>
      <w:r w:rsidRPr="002D6208">
        <w:rPr>
          <w:rFonts w:ascii="Times New Roman" w:hAnsi="Times New Roman"/>
          <w:szCs w:val="22"/>
        </w:rPr>
        <w:t xml:space="preserve"> ar </w:t>
      </w:r>
      <w:proofErr w:type="spellStart"/>
      <w:r w:rsidRPr="002D6208">
        <w:rPr>
          <w:rFonts w:ascii="Times New Roman" w:hAnsi="Times New Roman"/>
          <w:szCs w:val="22"/>
        </w:rPr>
        <w:t>fenitoino</w:t>
      </w:r>
      <w:proofErr w:type="spellEnd"/>
      <w:r w:rsidRPr="002D6208">
        <w:rPr>
          <w:rFonts w:ascii="Times New Roman" w:hAnsi="Times New Roman"/>
          <w:szCs w:val="22"/>
        </w:rPr>
        <w:t xml:space="preserve"> poveikio sveikų asmenų kognityvinei ir </w:t>
      </w:r>
      <w:proofErr w:type="spellStart"/>
      <w:r w:rsidRPr="002D6208">
        <w:rPr>
          <w:rFonts w:ascii="Times New Roman" w:hAnsi="Times New Roman"/>
          <w:szCs w:val="22"/>
        </w:rPr>
        <w:t>psichomotorinei</w:t>
      </w:r>
      <w:proofErr w:type="spellEnd"/>
      <w:r w:rsidRPr="002D6208">
        <w:rPr>
          <w:rFonts w:ascii="Times New Roman" w:hAnsi="Times New Roman"/>
          <w:szCs w:val="22"/>
        </w:rPr>
        <w:t xml:space="preserve"> funkcijoms, tačiau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kartu su alkoholiu vartoti nerekomenduojama.</w:t>
      </w:r>
    </w:p>
    <w:p w14:paraId="37FE2CA8" w14:textId="77777777" w:rsidR="008B6453" w:rsidRPr="002D6208" w:rsidRDefault="008B6453" w:rsidP="008B6453">
      <w:pPr>
        <w:pStyle w:val="BTEMEASMCA"/>
        <w:rPr>
          <w:rFonts w:ascii="Times New Roman" w:hAnsi="Times New Roman"/>
          <w:szCs w:val="22"/>
        </w:rPr>
      </w:pPr>
    </w:p>
    <w:p w14:paraId="2D03F888" w14:textId="77777777" w:rsidR="008B6453" w:rsidRPr="000C124D" w:rsidRDefault="008B6453" w:rsidP="000C124D">
      <w:pPr>
        <w:pStyle w:val="BTEMEASMCA"/>
        <w:keepNext/>
        <w:rPr>
          <w:rFonts w:ascii="Times New Roman" w:hAnsi="Times New Roman"/>
          <w:i/>
          <w:iCs/>
          <w:szCs w:val="22"/>
        </w:rPr>
      </w:pPr>
      <w:r w:rsidRPr="000C124D">
        <w:rPr>
          <w:rFonts w:ascii="Times New Roman" w:hAnsi="Times New Roman"/>
          <w:i/>
          <w:iCs/>
          <w:szCs w:val="22"/>
        </w:rPr>
        <w:t xml:space="preserve">Kiti </w:t>
      </w:r>
      <w:proofErr w:type="spellStart"/>
      <w:r w:rsidRPr="000C124D">
        <w:rPr>
          <w:rFonts w:ascii="Times New Roman" w:hAnsi="Times New Roman"/>
          <w:i/>
          <w:iCs/>
          <w:szCs w:val="22"/>
        </w:rPr>
        <w:t>serotoninerginiai</w:t>
      </w:r>
      <w:proofErr w:type="spellEnd"/>
      <w:r w:rsidRPr="000C124D">
        <w:rPr>
          <w:rFonts w:ascii="Times New Roman" w:hAnsi="Times New Roman"/>
          <w:i/>
          <w:iCs/>
          <w:szCs w:val="22"/>
        </w:rPr>
        <w:t xml:space="preserve"> </w:t>
      </w:r>
      <w:r w:rsidR="00642D9F" w:rsidRPr="000C124D">
        <w:rPr>
          <w:rFonts w:ascii="Times New Roman" w:hAnsi="Times New Roman"/>
          <w:i/>
          <w:iCs/>
          <w:szCs w:val="22"/>
        </w:rPr>
        <w:t xml:space="preserve">vaistiniai </w:t>
      </w:r>
      <w:r w:rsidRPr="000C124D">
        <w:rPr>
          <w:rFonts w:ascii="Times New Roman" w:hAnsi="Times New Roman"/>
          <w:i/>
          <w:iCs/>
          <w:szCs w:val="22"/>
        </w:rPr>
        <w:t>preparatai</w:t>
      </w:r>
    </w:p>
    <w:p w14:paraId="0C624889"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Žr.</w:t>
      </w:r>
      <w:r w:rsidR="00642D9F">
        <w:rPr>
          <w:rFonts w:ascii="Times New Roman" w:hAnsi="Times New Roman"/>
          <w:szCs w:val="22"/>
        </w:rPr>
        <w:t> </w:t>
      </w:r>
      <w:r w:rsidRPr="002D6208">
        <w:rPr>
          <w:rFonts w:ascii="Times New Roman" w:hAnsi="Times New Roman"/>
          <w:szCs w:val="22"/>
        </w:rPr>
        <w:t>4.4</w:t>
      </w:r>
      <w:r w:rsidR="00642D9F">
        <w:rPr>
          <w:rFonts w:ascii="Times New Roman" w:hAnsi="Times New Roman"/>
          <w:szCs w:val="22"/>
        </w:rPr>
        <w:t> </w:t>
      </w:r>
      <w:r w:rsidRPr="002D6208">
        <w:rPr>
          <w:rFonts w:ascii="Times New Roman" w:hAnsi="Times New Roman"/>
          <w:szCs w:val="22"/>
        </w:rPr>
        <w:t>skyrių.</w:t>
      </w:r>
    </w:p>
    <w:p w14:paraId="31855C0E" w14:textId="77777777" w:rsidR="008B6453" w:rsidRPr="002D6208" w:rsidRDefault="008B6453" w:rsidP="008B6453">
      <w:pPr>
        <w:pStyle w:val="BTEMEASMCA"/>
        <w:rPr>
          <w:rFonts w:ascii="Times New Roman" w:hAnsi="Times New Roman"/>
          <w:szCs w:val="22"/>
        </w:rPr>
      </w:pPr>
    </w:p>
    <w:p w14:paraId="642945F9" w14:textId="77777777" w:rsidR="008B6453" w:rsidRPr="00B97BD7" w:rsidRDefault="008B6453" w:rsidP="000C124D">
      <w:pPr>
        <w:pStyle w:val="BTEMEASMCA"/>
        <w:keepNext/>
        <w:rPr>
          <w:rFonts w:ascii="Times New Roman" w:hAnsi="Times New Roman"/>
          <w:szCs w:val="22"/>
        </w:rPr>
      </w:pPr>
      <w:r w:rsidRPr="000C124D">
        <w:rPr>
          <w:rFonts w:ascii="Times New Roman" w:hAnsi="Times New Roman"/>
          <w:iCs/>
          <w:szCs w:val="22"/>
          <w:u w:val="single"/>
        </w:rPr>
        <w:t>Specialios atsargumo priemonės</w:t>
      </w:r>
    </w:p>
    <w:p w14:paraId="1E6E46D6"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 xml:space="preserve">Ličio </w:t>
      </w:r>
      <w:r w:rsidR="00D76191">
        <w:rPr>
          <w:rFonts w:ascii="Times New Roman" w:hAnsi="Times New Roman"/>
          <w:i/>
          <w:iCs/>
          <w:szCs w:val="22"/>
        </w:rPr>
        <w:t xml:space="preserve">vaistiniai </w:t>
      </w:r>
      <w:r w:rsidRPr="002D6208">
        <w:rPr>
          <w:rFonts w:ascii="Times New Roman" w:hAnsi="Times New Roman"/>
          <w:i/>
          <w:iCs/>
          <w:szCs w:val="22"/>
        </w:rPr>
        <w:t>preparatai</w:t>
      </w:r>
    </w:p>
    <w:p w14:paraId="07A0505E"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Placebu</w:t>
      </w:r>
      <w:proofErr w:type="spellEnd"/>
      <w:r w:rsidRPr="002D6208">
        <w:rPr>
          <w:rFonts w:ascii="Times New Roman" w:hAnsi="Times New Roman"/>
          <w:szCs w:val="22"/>
        </w:rPr>
        <w:t xml:space="preserve"> kontroliuojamo tyrimo, kuriame dalyvavo sveiki savanoriai, metu nustatyta, kad kartu su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vartojamo ličio </w:t>
      </w:r>
      <w:proofErr w:type="spellStart"/>
      <w:r w:rsidRPr="002D6208">
        <w:rPr>
          <w:rFonts w:ascii="Times New Roman" w:hAnsi="Times New Roman"/>
          <w:szCs w:val="22"/>
        </w:rPr>
        <w:t>farmakokinetika</w:t>
      </w:r>
      <w:proofErr w:type="spellEnd"/>
      <w:r w:rsidRPr="002D6208">
        <w:rPr>
          <w:rFonts w:ascii="Times New Roman" w:hAnsi="Times New Roman"/>
          <w:szCs w:val="22"/>
        </w:rPr>
        <w:t xml:space="preserve"> reikšmingai nekinta, tačiau, palyginti su </w:t>
      </w:r>
      <w:proofErr w:type="spellStart"/>
      <w:r w:rsidRPr="002D6208">
        <w:rPr>
          <w:rFonts w:ascii="Times New Roman" w:hAnsi="Times New Roman"/>
          <w:szCs w:val="22"/>
        </w:rPr>
        <w:t>placebo</w:t>
      </w:r>
      <w:proofErr w:type="spellEnd"/>
      <w:r w:rsidRPr="002D6208">
        <w:rPr>
          <w:rFonts w:ascii="Times New Roman" w:hAnsi="Times New Roman"/>
          <w:szCs w:val="22"/>
        </w:rPr>
        <w:t xml:space="preserve"> poveikiu, sustiprėja </w:t>
      </w:r>
      <w:proofErr w:type="spellStart"/>
      <w:r w:rsidRPr="002D6208">
        <w:rPr>
          <w:rFonts w:ascii="Times New Roman" w:hAnsi="Times New Roman"/>
          <w:szCs w:val="22"/>
        </w:rPr>
        <w:t>tremoras</w:t>
      </w:r>
      <w:proofErr w:type="spellEnd"/>
      <w:r w:rsidRPr="002D6208">
        <w:rPr>
          <w:rFonts w:ascii="Times New Roman" w:hAnsi="Times New Roman"/>
          <w:szCs w:val="22"/>
        </w:rPr>
        <w:t xml:space="preserve">, o tai rodo galimą </w:t>
      </w:r>
      <w:proofErr w:type="spellStart"/>
      <w:r w:rsidRPr="002D6208">
        <w:rPr>
          <w:rFonts w:ascii="Times New Roman" w:hAnsi="Times New Roman"/>
          <w:szCs w:val="22"/>
        </w:rPr>
        <w:t>farmakodinaminę</w:t>
      </w:r>
      <w:proofErr w:type="spellEnd"/>
      <w:r w:rsidRPr="002D6208">
        <w:rPr>
          <w:rFonts w:ascii="Times New Roman" w:hAnsi="Times New Roman"/>
          <w:szCs w:val="22"/>
        </w:rPr>
        <w:t xml:space="preserve"> sąveiką. Jei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skiriama vartoti kartu su ličiu, tokį </w:t>
      </w:r>
      <w:r w:rsidR="00D76191">
        <w:rPr>
          <w:rFonts w:ascii="Times New Roman" w:hAnsi="Times New Roman"/>
          <w:szCs w:val="22"/>
        </w:rPr>
        <w:t>pac</w:t>
      </w:r>
      <w:r w:rsidRPr="002D6208">
        <w:rPr>
          <w:rFonts w:ascii="Times New Roman" w:hAnsi="Times New Roman"/>
          <w:szCs w:val="22"/>
        </w:rPr>
        <w:t>i</w:t>
      </w:r>
      <w:r w:rsidR="00D76191">
        <w:rPr>
          <w:rFonts w:ascii="Times New Roman" w:hAnsi="Times New Roman"/>
          <w:szCs w:val="22"/>
        </w:rPr>
        <w:t>e</w:t>
      </w:r>
      <w:r w:rsidRPr="002D6208">
        <w:rPr>
          <w:rFonts w:ascii="Times New Roman" w:hAnsi="Times New Roman"/>
          <w:szCs w:val="22"/>
        </w:rPr>
        <w:t>n</w:t>
      </w:r>
      <w:r w:rsidR="00D76191">
        <w:rPr>
          <w:rFonts w:ascii="Times New Roman" w:hAnsi="Times New Roman"/>
          <w:szCs w:val="22"/>
        </w:rPr>
        <w:t>tą</w:t>
      </w:r>
      <w:r w:rsidRPr="002D6208">
        <w:rPr>
          <w:rFonts w:ascii="Times New Roman" w:hAnsi="Times New Roman"/>
          <w:szCs w:val="22"/>
        </w:rPr>
        <w:t xml:space="preserve"> būtina tinkamai stebėti.</w:t>
      </w:r>
    </w:p>
    <w:p w14:paraId="2C37EAB6" w14:textId="77777777" w:rsidR="008B6453" w:rsidRPr="002D6208" w:rsidRDefault="008B6453" w:rsidP="008B6453">
      <w:pPr>
        <w:pStyle w:val="BTEMEASMCA"/>
        <w:rPr>
          <w:rFonts w:ascii="Times New Roman" w:hAnsi="Times New Roman"/>
          <w:szCs w:val="22"/>
        </w:rPr>
      </w:pPr>
    </w:p>
    <w:p w14:paraId="7834034F" w14:textId="77777777" w:rsidR="008B6453" w:rsidRPr="002D6208" w:rsidRDefault="008B6453" w:rsidP="000C124D">
      <w:pPr>
        <w:pStyle w:val="BTEMEASMCA"/>
        <w:keepNext/>
        <w:rPr>
          <w:rFonts w:ascii="Times New Roman" w:hAnsi="Times New Roman"/>
          <w:i/>
          <w:iCs/>
          <w:szCs w:val="22"/>
        </w:rPr>
      </w:pPr>
      <w:proofErr w:type="spellStart"/>
      <w:r w:rsidRPr="002D6208">
        <w:rPr>
          <w:rFonts w:ascii="Times New Roman" w:hAnsi="Times New Roman"/>
          <w:i/>
          <w:iCs/>
          <w:szCs w:val="22"/>
        </w:rPr>
        <w:t>Fenitoinas</w:t>
      </w:r>
      <w:proofErr w:type="spellEnd"/>
    </w:p>
    <w:p w14:paraId="7E6FDA91"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Placebu</w:t>
      </w:r>
      <w:proofErr w:type="spellEnd"/>
      <w:r w:rsidRPr="002D6208">
        <w:rPr>
          <w:rFonts w:ascii="Times New Roman" w:hAnsi="Times New Roman"/>
          <w:szCs w:val="22"/>
        </w:rPr>
        <w:t xml:space="preserve"> kontroliuojamo tyrimo, kuriame dalyvavo sveiki savanoriai, metu nustatyta, kad ilgai vartojama 200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dozė kliniškai reikšmingai neslopina </w:t>
      </w:r>
      <w:proofErr w:type="spellStart"/>
      <w:r w:rsidRPr="002D6208">
        <w:rPr>
          <w:rFonts w:ascii="Times New Roman" w:hAnsi="Times New Roman"/>
          <w:szCs w:val="22"/>
        </w:rPr>
        <w:t>fenitoino</w:t>
      </w:r>
      <w:proofErr w:type="spellEnd"/>
      <w:r w:rsidRPr="002D6208">
        <w:rPr>
          <w:rFonts w:ascii="Times New Roman" w:hAnsi="Times New Roman"/>
          <w:szCs w:val="22"/>
        </w:rPr>
        <w:t xml:space="preserve"> metabolizmo. Vis dėlto kartais pacientų, vartojusių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organizme </w:t>
      </w:r>
      <w:proofErr w:type="spellStart"/>
      <w:r w:rsidRPr="002D6208">
        <w:rPr>
          <w:rFonts w:ascii="Times New Roman" w:hAnsi="Times New Roman"/>
          <w:szCs w:val="22"/>
        </w:rPr>
        <w:t>fenitoino</w:t>
      </w:r>
      <w:proofErr w:type="spellEnd"/>
      <w:r w:rsidRPr="002D6208">
        <w:rPr>
          <w:rFonts w:ascii="Times New Roman" w:hAnsi="Times New Roman"/>
          <w:szCs w:val="22"/>
        </w:rPr>
        <w:t xml:space="preserve"> ekspozicija padidėjo, todėl pradėjusių vartoti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pacientų kraujo plazmoje rekomenduojama tirti </w:t>
      </w:r>
      <w:proofErr w:type="spellStart"/>
      <w:r w:rsidRPr="002D6208">
        <w:rPr>
          <w:rFonts w:ascii="Times New Roman" w:hAnsi="Times New Roman"/>
          <w:szCs w:val="22"/>
        </w:rPr>
        <w:t>fenitoino</w:t>
      </w:r>
      <w:proofErr w:type="spellEnd"/>
      <w:r w:rsidRPr="002D6208">
        <w:rPr>
          <w:rFonts w:ascii="Times New Roman" w:hAnsi="Times New Roman"/>
          <w:szCs w:val="22"/>
        </w:rPr>
        <w:t xml:space="preserve"> koncentraciją ir, jei reikia, koreguoti jo dozę. Be to, </w:t>
      </w:r>
      <w:proofErr w:type="spellStart"/>
      <w:r w:rsidRPr="002D6208">
        <w:rPr>
          <w:rFonts w:ascii="Times New Roman" w:hAnsi="Times New Roman"/>
          <w:szCs w:val="22"/>
        </w:rPr>
        <w:t>fenitoinas</w:t>
      </w:r>
      <w:proofErr w:type="spellEnd"/>
      <w:r w:rsidRPr="002D6208">
        <w:rPr>
          <w:rFonts w:ascii="Times New Roman" w:hAnsi="Times New Roman"/>
          <w:szCs w:val="22"/>
        </w:rPr>
        <w:t xml:space="preserve"> gali sumažinti kartu vartojamo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koncentraciją kraujo plazmoje.</w:t>
      </w:r>
    </w:p>
    <w:p w14:paraId="2420EA08" w14:textId="77777777" w:rsidR="008B6453" w:rsidRPr="002D6208" w:rsidRDefault="008B6453" w:rsidP="008B6453">
      <w:pPr>
        <w:pStyle w:val="BTEMEASMCA"/>
        <w:rPr>
          <w:rFonts w:ascii="Times New Roman" w:hAnsi="Times New Roman"/>
          <w:szCs w:val="22"/>
        </w:rPr>
      </w:pPr>
    </w:p>
    <w:p w14:paraId="1DBF0A67" w14:textId="77777777" w:rsidR="008B6453" w:rsidRPr="002D6208" w:rsidRDefault="008B6453" w:rsidP="000C124D">
      <w:pPr>
        <w:pStyle w:val="BTEMEASMCA"/>
        <w:keepNext/>
        <w:rPr>
          <w:rFonts w:ascii="Times New Roman" w:hAnsi="Times New Roman"/>
          <w:i/>
          <w:iCs/>
          <w:szCs w:val="22"/>
        </w:rPr>
      </w:pPr>
      <w:proofErr w:type="spellStart"/>
      <w:r w:rsidRPr="002D6208">
        <w:rPr>
          <w:rFonts w:ascii="Times New Roman" w:hAnsi="Times New Roman"/>
          <w:i/>
          <w:iCs/>
          <w:szCs w:val="22"/>
        </w:rPr>
        <w:t>Triptanai</w:t>
      </w:r>
      <w:proofErr w:type="spellEnd"/>
    </w:p>
    <w:p w14:paraId="44FECE8F"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Po vaistinio preparato pa</w:t>
      </w:r>
      <w:r w:rsidR="00C70BF9">
        <w:rPr>
          <w:rFonts w:ascii="Times New Roman" w:hAnsi="Times New Roman"/>
          <w:szCs w:val="22"/>
        </w:rPr>
        <w:t>tek</w:t>
      </w:r>
      <w:r w:rsidRPr="002D6208">
        <w:rPr>
          <w:rFonts w:ascii="Times New Roman" w:hAnsi="Times New Roman"/>
          <w:szCs w:val="22"/>
        </w:rPr>
        <w:t>imo</w:t>
      </w:r>
      <w:r w:rsidR="00C70BF9">
        <w:rPr>
          <w:rFonts w:ascii="Times New Roman" w:hAnsi="Times New Roman"/>
          <w:szCs w:val="22"/>
        </w:rPr>
        <w:t xml:space="preserve"> į</w:t>
      </w:r>
      <w:r w:rsidRPr="002D6208">
        <w:rPr>
          <w:rFonts w:ascii="Times New Roman" w:hAnsi="Times New Roman"/>
          <w:szCs w:val="22"/>
        </w:rPr>
        <w:t xml:space="preserve"> rink</w:t>
      </w:r>
      <w:r w:rsidR="00C70BF9">
        <w:rPr>
          <w:rFonts w:ascii="Times New Roman" w:hAnsi="Times New Roman"/>
          <w:szCs w:val="22"/>
        </w:rPr>
        <w:t>ą</w:t>
      </w:r>
      <w:r w:rsidRPr="002D6208">
        <w:rPr>
          <w:rFonts w:ascii="Times New Roman" w:hAnsi="Times New Roman"/>
          <w:szCs w:val="22"/>
        </w:rPr>
        <w:t xml:space="preserve"> gauta retų pranešimų apie </w:t>
      </w:r>
      <w:r w:rsidR="00C70BF9">
        <w:rPr>
          <w:rFonts w:ascii="Times New Roman" w:hAnsi="Times New Roman"/>
          <w:szCs w:val="22"/>
        </w:rPr>
        <w:t>pac</w:t>
      </w:r>
      <w:r w:rsidRPr="002D6208">
        <w:rPr>
          <w:rFonts w:ascii="Times New Roman" w:hAnsi="Times New Roman"/>
          <w:szCs w:val="22"/>
        </w:rPr>
        <w:t>i</w:t>
      </w:r>
      <w:r w:rsidR="00C70BF9">
        <w:rPr>
          <w:rFonts w:ascii="Times New Roman" w:hAnsi="Times New Roman"/>
          <w:szCs w:val="22"/>
        </w:rPr>
        <w:t>e</w:t>
      </w:r>
      <w:r w:rsidRPr="002D6208">
        <w:rPr>
          <w:rFonts w:ascii="Times New Roman" w:hAnsi="Times New Roman"/>
          <w:szCs w:val="22"/>
        </w:rPr>
        <w:t>n</w:t>
      </w:r>
      <w:r w:rsidR="00C70BF9">
        <w:rPr>
          <w:rFonts w:ascii="Times New Roman" w:hAnsi="Times New Roman"/>
          <w:szCs w:val="22"/>
        </w:rPr>
        <w:t>t</w:t>
      </w:r>
      <w:r w:rsidRPr="002D6208">
        <w:rPr>
          <w:rFonts w:ascii="Times New Roman" w:hAnsi="Times New Roman"/>
          <w:szCs w:val="22"/>
        </w:rPr>
        <w:t xml:space="preserve">us, kuriems po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pavartojimo kartu su </w:t>
      </w:r>
      <w:proofErr w:type="spellStart"/>
      <w:r w:rsidRPr="002D6208">
        <w:rPr>
          <w:rFonts w:ascii="Times New Roman" w:hAnsi="Times New Roman"/>
          <w:szCs w:val="22"/>
        </w:rPr>
        <w:t>sumatriptanu</w:t>
      </w:r>
      <w:proofErr w:type="spellEnd"/>
      <w:r w:rsidRPr="002D6208">
        <w:rPr>
          <w:rFonts w:ascii="Times New Roman" w:hAnsi="Times New Roman"/>
          <w:szCs w:val="22"/>
        </w:rPr>
        <w:t xml:space="preserve"> pasireiškė silpnumas, </w:t>
      </w:r>
      <w:proofErr w:type="spellStart"/>
      <w:r w:rsidRPr="002D6208">
        <w:rPr>
          <w:rFonts w:ascii="Times New Roman" w:hAnsi="Times New Roman"/>
          <w:szCs w:val="22"/>
        </w:rPr>
        <w:t>hiperrefleksija</w:t>
      </w:r>
      <w:proofErr w:type="spellEnd"/>
      <w:r w:rsidRPr="002D6208">
        <w:rPr>
          <w:rFonts w:ascii="Times New Roman" w:hAnsi="Times New Roman"/>
          <w:szCs w:val="22"/>
        </w:rPr>
        <w:t xml:space="preserve">, koordinacijos sutrikimas, </w:t>
      </w:r>
      <w:r w:rsidR="00C70BF9">
        <w:rPr>
          <w:rFonts w:ascii="Times New Roman" w:hAnsi="Times New Roman"/>
          <w:szCs w:val="22"/>
        </w:rPr>
        <w:t>sum</w:t>
      </w:r>
      <w:r w:rsidRPr="002D6208">
        <w:rPr>
          <w:rFonts w:ascii="Times New Roman" w:hAnsi="Times New Roman"/>
          <w:szCs w:val="22"/>
        </w:rPr>
        <w:t>i</w:t>
      </w:r>
      <w:r w:rsidR="00C70BF9">
        <w:rPr>
          <w:rFonts w:ascii="Times New Roman" w:hAnsi="Times New Roman"/>
          <w:szCs w:val="22"/>
        </w:rPr>
        <w:t>šim</w:t>
      </w:r>
      <w:r w:rsidRPr="002D6208">
        <w:rPr>
          <w:rFonts w:ascii="Times New Roman" w:hAnsi="Times New Roman"/>
          <w:szCs w:val="22"/>
        </w:rPr>
        <w:t>a</w:t>
      </w:r>
      <w:r w:rsidR="00C70BF9">
        <w:rPr>
          <w:rFonts w:ascii="Times New Roman" w:hAnsi="Times New Roman"/>
          <w:szCs w:val="22"/>
        </w:rPr>
        <w:t>s</w:t>
      </w:r>
      <w:r w:rsidRPr="002D6208">
        <w:rPr>
          <w:rFonts w:ascii="Times New Roman" w:hAnsi="Times New Roman"/>
          <w:szCs w:val="22"/>
        </w:rPr>
        <w:t xml:space="preserve">, nerimas ir </w:t>
      </w:r>
      <w:proofErr w:type="spellStart"/>
      <w:r w:rsidRPr="002D6208">
        <w:rPr>
          <w:rFonts w:ascii="Times New Roman" w:hAnsi="Times New Roman"/>
          <w:szCs w:val="22"/>
        </w:rPr>
        <w:t>ažitacija</w:t>
      </w:r>
      <w:proofErr w:type="spellEnd"/>
      <w:r w:rsidRPr="002D6208">
        <w:rPr>
          <w:rFonts w:ascii="Times New Roman" w:hAnsi="Times New Roman"/>
          <w:szCs w:val="22"/>
        </w:rPr>
        <w:t xml:space="preserve">. </w:t>
      </w:r>
      <w:proofErr w:type="spellStart"/>
      <w:r w:rsidRPr="002D6208">
        <w:rPr>
          <w:rFonts w:ascii="Times New Roman" w:hAnsi="Times New Roman"/>
          <w:szCs w:val="22"/>
        </w:rPr>
        <w:t>Serotoninerginio</w:t>
      </w:r>
      <w:proofErr w:type="spellEnd"/>
      <w:r w:rsidRPr="002D6208">
        <w:rPr>
          <w:rFonts w:ascii="Times New Roman" w:hAnsi="Times New Roman"/>
          <w:szCs w:val="22"/>
        </w:rPr>
        <w:t xml:space="preserve"> sindromo simptomų gali </w:t>
      </w:r>
      <w:r w:rsidR="000F5FA8">
        <w:rPr>
          <w:rFonts w:ascii="Times New Roman" w:hAnsi="Times New Roman"/>
          <w:szCs w:val="22"/>
        </w:rPr>
        <w:t>p</w:t>
      </w:r>
      <w:r w:rsidRPr="002D6208">
        <w:rPr>
          <w:rFonts w:ascii="Times New Roman" w:hAnsi="Times New Roman"/>
          <w:szCs w:val="22"/>
        </w:rPr>
        <w:t>asir</w:t>
      </w:r>
      <w:r w:rsidR="000F5FA8">
        <w:rPr>
          <w:rFonts w:ascii="Times New Roman" w:hAnsi="Times New Roman"/>
          <w:szCs w:val="22"/>
        </w:rPr>
        <w:t>eikš</w:t>
      </w:r>
      <w:r w:rsidRPr="002D6208">
        <w:rPr>
          <w:rFonts w:ascii="Times New Roman" w:hAnsi="Times New Roman"/>
          <w:szCs w:val="22"/>
        </w:rPr>
        <w:t xml:space="preserve">ti ir vartojant kitokių šios klasės </w:t>
      </w:r>
      <w:r w:rsidR="00C70BF9">
        <w:rPr>
          <w:rFonts w:ascii="Times New Roman" w:hAnsi="Times New Roman"/>
          <w:szCs w:val="22"/>
        </w:rPr>
        <w:t xml:space="preserve">vaistinių </w:t>
      </w:r>
      <w:r w:rsidRPr="002D6208">
        <w:rPr>
          <w:rFonts w:ascii="Times New Roman" w:hAnsi="Times New Roman"/>
          <w:szCs w:val="22"/>
        </w:rPr>
        <w:t>preparatų (</w:t>
      </w:r>
      <w:proofErr w:type="spellStart"/>
      <w:r w:rsidRPr="002D6208">
        <w:rPr>
          <w:rFonts w:ascii="Times New Roman" w:hAnsi="Times New Roman"/>
          <w:szCs w:val="22"/>
        </w:rPr>
        <w:t>triptanų</w:t>
      </w:r>
      <w:proofErr w:type="spellEnd"/>
      <w:r w:rsidRPr="002D6208">
        <w:rPr>
          <w:rFonts w:ascii="Times New Roman" w:hAnsi="Times New Roman"/>
          <w:szCs w:val="22"/>
        </w:rPr>
        <w:t xml:space="preserve">). </w:t>
      </w:r>
      <w:r w:rsidR="00C70BF9">
        <w:rPr>
          <w:rFonts w:ascii="Times New Roman" w:hAnsi="Times New Roman"/>
          <w:szCs w:val="22"/>
        </w:rPr>
        <w:t>Pac</w:t>
      </w:r>
      <w:r w:rsidRPr="002D6208">
        <w:rPr>
          <w:rFonts w:ascii="Times New Roman" w:hAnsi="Times New Roman"/>
          <w:szCs w:val="22"/>
        </w:rPr>
        <w:t>i</w:t>
      </w:r>
      <w:r w:rsidR="00C70BF9">
        <w:rPr>
          <w:rFonts w:ascii="Times New Roman" w:hAnsi="Times New Roman"/>
          <w:szCs w:val="22"/>
        </w:rPr>
        <w:t>e</w:t>
      </w:r>
      <w:r w:rsidRPr="002D6208">
        <w:rPr>
          <w:rFonts w:ascii="Times New Roman" w:hAnsi="Times New Roman"/>
          <w:szCs w:val="22"/>
        </w:rPr>
        <w:t>n</w:t>
      </w:r>
      <w:r w:rsidR="00C70BF9">
        <w:rPr>
          <w:rFonts w:ascii="Times New Roman" w:hAnsi="Times New Roman"/>
          <w:szCs w:val="22"/>
        </w:rPr>
        <w:t>tą</w:t>
      </w:r>
      <w:r w:rsidRPr="002D6208">
        <w:rPr>
          <w:rFonts w:ascii="Times New Roman" w:hAnsi="Times New Roman"/>
          <w:szCs w:val="22"/>
        </w:rPr>
        <w:t xml:space="preserve">, kurio klinikinė būklė yra tokia, kad gydyti </w:t>
      </w:r>
      <w:proofErr w:type="spellStart"/>
      <w:r w:rsidRPr="002D6208">
        <w:rPr>
          <w:rFonts w:ascii="Times New Roman" w:hAnsi="Times New Roman"/>
          <w:szCs w:val="22"/>
        </w:rPr>
        <w:t>sertralinu</w:t>
      </w:r>
      <w:proofErr w:type="spellEnd"/>
      <w:r w:rsidRPr="002D6208">
        <w:rPr>
          <w:rFonts w:ascii="Times New Roman" w:hAnsi="Times New Roman"/>
          <w:szCs w:val="22"/>
        </w:rPr>
        <w:t xml:space="preserve"> ir </w:t>
      </w:r>
      <w:proofErr w:type="spellStart"/>
      <w:r w:rsidRPr="002D6208">
        <w:rPr>
          <w:rFonts w:ascii="Times New Roman" w:hAnsi="Times New Roman"/>
          <w:szCs w:val="22"/>
        </w:rPr>
        <w:t>triptanais</w:t>
      </w:r>
      <w:proofErr w:type="spellEnd"/>
      <w:r w:rsidRPr="002D6208">
        <w:rPr>
          <w:rFonts w:ascii="Times New Roman" w:hAnsi="Times New Roman"/>
          <w:szCs w:val="22"/>
        </w:rPr>
        <w:t xml:space="preserve"> būtina, rekomenduojama tinkamai stebėti (žr.</w:t>
      </w:r>
      <w:r w:rsidR="00C70BF9">
        <w:rPr>
          <w:rFonts w:ascii="Times New Roman" w:hAnsi="Times New Roman"/>
          <w:szCs w:val="22"/>
        </w:rPr>
        <w:t> </w:t>
      </w:r>
      <w:r w:rsidRPr="002D6208">
        <w:rPr>
          <w:rFonts w:ascii="Times New Roman" w:hAnsi="Times New Roman"/>
          <w:szCs w:val="22"/>
        </w:rPr>
        <w:t>4.4</w:t>
      </w:r>
      <w:r w:rsidR="00C70BF9">
        <w:rPr>
          <w:rFonts w:ascii="Times New Roman" w:hAnsi="Times New Roman"/>
          <w:szCs w:val="22"/>
        </w:rPr>
        <w:t> </w:t>
      </w:r>
      <w:r w:rsidRPr="002D6208">
        <w:rPr>
          <w:rFonts w:ascii="Times New Roman" w:hAnsi="Times New Roman"/>
          <w:szCs w:val="22"/>
        </w:rPr>
        <w:t>skyrių).</w:t>
      </w:r>
    </w:p>
    <w:p w14:paraId="7E47262D" w14:textId="77777777" w:rsidR="008B6453" w:rsidRPr="002D6208" w:rsidRDefault="008B6453" w:rsidP="008B6453">
      <w:pPr>
        <w:pStyle w:val="BTEMEASMCA"/>
        <w:rPr>
          <w:rFonts w:ascii="Times New Roman" w:hAnsi="Times New Roman"/>
          <w:szCs w:val="22"/>
        </w:rPr>
      </w:pPr>
    </w:p>
    <w:p w14:paraId="0A909193" w14:textId="77777777" w:rsidR="008B6453" w:rsidRPr="002D6208" w:rsidRDefault="008B6453" w:rsidP="000C124D">
      <w:pPr>
        <w:pStyle w:val="BTEMEASMCA"/>
        <w:keepNext/>
        <w:rPr>
          <w:rFonts w:ascii="Times New Roman" w:hAnsi="Times New Roman"/>
          <w:i/>
          <w:iCs/>
          <w:szCs w:val="22"/>
        </w:rPr>
      </w:pPr>
      <w:proofErr w:type="spellStart"/>
      <w:r w:rsidRPr="002D6208">
        <w:rPr>
          <w:rFonts w:ascii="Times New Roman" w:hAnsi="Times New Roman"/>
          <w:i/>
          <w:iCs/>
          <w:szCs w:val="22"/>
        </w:rPr>
        <w:t>Varfarinas</w:t>
      </w:r>
      <w:proofErr w:type="spellEnd"/>
    </w:p>
    <w:p w14:paraId="672D6661"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Kartu su </w:t>
      </w:r>
      <w:proofErr w:type="spellStart"/>
      <w:r w:rsidRPr="002D6208">
        <w:rPr>
          <w:rFonts w:ascii="Times New Roman" w:hAnsi="Times New Roman"/>
          <w:szCs w:val="22"/>
        </w:rPr>
        <w:t>varfarinu</w:t>
      </w:r>
      <w:proofErr w:type="spellEnd"/>
      <w:r w:rsidRPr="002D6208">
        <w:rPr>
          <w:rFonts w:ascii="Times New Roman" w:hAnsi="Times New Roman"/>
          <w:szCs w:val="22"/>
        </w:rPr>
        <w:t xml:space="preserve"> vartojant 200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dozę, nedaug, bet statistiškai reikšmingai pailgėjo </w:t>
      </w:r>
      <w:proofErr w:type="spellStart"/>
      <w:r w:rsidRPr="002D6208">
        <w:rPr>
          <w:rFonts w:ascii="Times New Roman" w:hAnsi="Times New Roman"/>
          <w:szCs w:val="22"/>
        </w:rPr>
        <w:t>protrombino</w:t>
      </w:r>
      <w:proofErr w:type="spellEnd"/>
      <w:r w:rsidRPr="002D6208">
        <w:rPr>
          <w:rFonts w:ascii="Times New Roman" w:hAnsi="Times New Roman"/>
          <w:szCs w:val="22"/>
        </w:rPr>
        <w:t xml:space="preserve"> laikas (dėl tokio poveikio retai gali pakisti TNS</w:t>
      </w:r>
      <w:r w:rsidR="00322A23">
        <w:rPr>
          <w:rFonts w:ascii="Times New Roman" w:hAnsi="Times New Roman"/>
          <w:szCs w:val="22"/>
        </w:rPr>
        <w:t> </w:t>
      </w:r>
      <w:r w:rsidRPr="002D6208">
        <w:rPr>
          <w:rFonts w:ascii="Times New Roman" w:hAnsi="Times New Roman"/>
          <w:szCs w:val="22"/>
        </w:rPr>
        <w:t>rod</w:t>
      </w:r>
      <w:r w:rsidR="00322A23">
        <w:rPr>
          <w:rFonts w:ascii="Times New Roman" w:hAnsi="Times New Roman"/>
          <w:szCs w:val="22"/>
        </w:rPr>
        <w:t>iklis</w:t>
      </w:r>
      <w:r w:rsidRPr="002D6208">
        <w:rPr>
          <w:rFonts w:ascii="Times New Roman" w:hAnsi="Times New Roman"/>
          <w:szCs w:val="22"/>
        </w:rPr>
        <w:t>).</w:t>
      </w:r>
    </w:p>
    <w:p w14:paraId="53BD76FF"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Jei </w:t>
      </w:r>
      <w:r w:rsidR="00322A23">
        <w:rPr>
          <w:rFonts w:ascii="Times New Roman" w:hAnsi="Times New Roman"/>
          <w:szCs w:val="22"/>
        </w:rPr>
        <w:t>pac</w:t>
      </w:r>
      <w:r w:rsidRPr="002D6208">
        <w:rPr>
          <w:rFonts w:ascii="Times New Roman" w:hAnsi="Times New Roman"/>
          <w:szCs w:val="22"/>
        </w:rPr>
        <w:t>i</w:t>
      </w:r>
      <w:r w:rsidR="00322A23">
        <w:rPr>
          <w:rFonts w:ascii="Times New Roman" w:hAnsi="Times New Roman"/>
          <w:szCs w:val="22"/>
        </w:rPr>
        <w:t>e</w:t>
      </w:r>
      <w:r w:rsidRPr="002D6208">
        <w:rPr>
          <w:rFonts w:ascii="Times New Roman" w:hAnsi="Times New Roman"/>
          <w:szCs w:val="22"/>
        </w:rPr>
        <w:t>n</w:t>
      </w:r>
      <w:r w:rsidR="00322A23">
        <w:rPr>
          <w:rFonts w:ascii="Times New Roman" w:hAnsi="Times New Roman"/>
          <w:szCs w:val="22"/>
        </w:rPr>
        <w:t>ta</w:t>
      </w:r>
      <w:r w:rsidRPr="002D6208">
        <w:rPr>
          <w:rFonts w:ascii="Times New Roman" w:hAnsi="Times New Roman"/>
          <w:szCs w:val="22"/>
        </w:rPr>
        <w:t xml:space="preserve">s pradeda ar baigia vartoti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būtina dažnai tirti </w:t>
      </w:r>
      <w:proofErr w:type="spellStart"/>
      <w:r w:rsidRPr="002D6208">
        <w:rPr>
          <w:rFonts w:ascii="Times New Roman" w:hAnsi="Times New Roman"/>
          <w:szCs w:val="22"/>
        </w:rPr>
        <w:t>protrombino</w:t>
      </w:r>
      <w:proofErr w:type="spellEnd"/>
      <w:r w:rsidRPr="002D6208">
        <w:rPr>
          <w:rFonts w:ascii="Times New Roman" w:hAnsi="Times New Roman"/>
          <w:szCs w:val="22"/>
        </w:rPr>
        <w:t xml:space="preserve"> laiką.</w:t>
      </w:r>
    </w:p>
    <w:p w14:paraId="268AF3B9" w14:textId="77777777" w:rsidR="008B6453" w:rsidRPr="002D6208" w:rsidRDefault="008B6453" w:rsidP="008B6453">
      <w:pPr>
        <w:pStyle w:val="BTEMEASMCA"/>
        <w:rPr>
          <w:rFonts w:ascii="Times New Roman" w:hAnsi="Times New Roman"/>
          <w:szCs w:val="22"/>
        </w:rPr>
      </w:pPr>
    </w:p>
    <w:p w14:paraId="3BB4C6F1"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 xml:space="preserve">Sąveika su kitais vaistiniais preparatais: </w:t>
      </w:r>
      <w:proofErr w:type="spellStart"/>
      <w:r w:rsidRPr="002D6208">
        <w:rPr>
          <w:rFonts w:ascii="Times New Roman" w:hAnsi="Times New Roman"/>
          <w:i/>
          <w:iCs/>
          <w:szCs w:val="22"/>
        </w:rPr>
        <w:t>digoksinu</w:t>
      </w:r>
      <w:proofErr w:type="spellEnd"/>
      <w:r w:rsidRPr="002D6208">
        <w:rPr>
          <w:rFonts w:ascii="Times New Roman" w:hAnsi="Times New Roman"/>
          <w:i/>
          <w:iCs/>
          <w:szCs w:val="22"/>
        </w:rPr>
        <w:t xml:space="preserve">, </w:t>
      </w:r>
      <w:proofErr w:type="spellStart"/>
      <w:r w:rsidRPr="002D6208">
        <w:rPr>
          <w:rFonts w:ascii="Times New Roman" w:hAnsi="Times New Roman"/>
          <w:i/>
          <w:iCs/>
          <w:szCs w:val="22"/>
        </w:rPr>
        <w:t>atenololiu</w:t>
      </w:r>
      <w:proofErr w:type="spellEnd"/>
      <w:r w:rsidRPr="002D6208">
        <w:rPr>
          <w:rFonts w:ascii="Times New Roman" w:hAnsi="Times New Roman"/>
          <w:i/>
          <w:iCs/>
          <w:szCs w:val="22"/>
        </w:rPr>
        <w:t xml:space="preserve">, </w:t>
      </w:r>
      <w:proofErr w:type="spellStart"/>
      <w:r w:rsidRPr="002D6208">
        <w:rPr>
          <w:rFonts w:ascii="Times New Roman" w:hAnsi="Times New Roman"/>
          <w:i/>
          <w:iCs/>
          <w:szCs w:val="22"/>
        </w:rPr>
        <w:t>cimetidinu</w:t>
      </w:r>
      <w:proofErr w:type="spellEnd"/>
    </w:p>
    <w:p w14:paraId="2140D10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Kartu vartojamas </w:t>
      </w:r>
      <w:proofErr w:type="spellStart"/>
      <w:r w:rsidRPr="002D6208">
        <w:rPr>
          <w:rFonts w:ascii="Times New Roman" w:hAnsi="Times New Roman"/>
          <w:szCs w:val="22"/>
        </w:rPr>
        <w:t>cimetidinas</w:t>
      </w:r>
      <w:proofErr w:type="spellEnd"/>
      <w:r w:rsidRPr="002D6208">
        <w:rPr>
          <w:rFonts w:ascii="Times New Roman" w:hAnsi="Times New Roman"/>
          <w:szCs w:val="22"/>
        </w:rPr>
        <w:t xml:space="preserve"> reikšmingai sumažina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klirensą. Klinikinė tokio poveikio</w:t>
      </w:r>
      <w:r w:rsidR="00322A23">
        <w:rPr>
          <w:rFonts w:ascii="Times New Roman" w:hAnsi="Times New Roman"/>
          <w:szCs w:val="22"/>
        </w:rPr>
        <w:t xml:space="preserve"> </w:t>
      </w:r>
      <w:r w:rsidRPr="002D6208">
        <w:rPr>
          <w:rFonts w:ascii="Times New Roman" w:hAnsi="Times New Roman"/>
          <w:szCs w:val="22"/>
        </w:rPr>
        <w:t xml:space="preserve">reikšmė nežinoma. </w:t>
      </w: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nekeičia </w:t>
      </w:r>
      <w:proofErr w:type="spellStart"/>
      <w:r w:rsidRPr="002D6208">
        <w:rPr>
          <w:rFonts w:ascii="Times New Roman" w:hAnsi="Times New Roman"/>
          <w:szCs w:val="22"/>
        </w:rPr>
        <w:t>atenololio</w:t>
      </w:r>
      <w:proofErr w:type="spellEnd"/>
      <w:r w:rsidRPr="002D6208">
        <w:rPr>
          <w:rFonts w:ascii="Times New Roman" w:hAnsi="Times New Roman"/>
          <w:szCs w:val="22"/>
        </w:rPr>
        <w:t xml:space="preserve"> blokuojamojo poveikio beta</w:t>
      </w:r>
      <w:r w:rsidR="00322A23">
        <w:rPr>
          <w:rFonts w:ascii="Times New Roman" w:hAnsi="Times New Roman"/>
          <w:szCs w:val="22"/>
        </w:rPr>
        <w:t> </w:t>
      </w:r>
      <w:proofErr w:type="spellStart"/>
      <w:r w:rsidRPr="002D6208">
        <w:rPr>
          <w:rFonts w:ascii="Times New Roman" w:hAnsi="Times New Roman"/>
          <w:szCs w:val="22"/>
        </w:rPr>
        <w:t>adrenoreceptoriams</w:t>
      </w:r>
      <w:proofErr w:type="spellEnd"/>
      <w:r w:rsidRPr="002D6208">
        <w:rPr>
          <w:rFonts w:ascii="Times New Roman" w:hAnsi="Times New Roman"/>
          <w:szCs w:val="22"/>
        </w:rPr>
        <w:t>.</w:t>
      </w:r>
    </w:p>
    <w:p w14:paraId="4E9F222D"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200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dozės sąveik</w:t>
      </w:r>
      <w:r w:rsidR="00322A23">
        <w:rPr>
          <w:rFonts w:ascii="Times New Roman" w:hAnsi="Times New Roman"/>
          <w:szCs w:val="22"/>
        </w:rPr>
        <w:t>a</w:t>
      </w:r>
      <w:r w:rsidRPr="002D6208">
        <w:rPr>
          <w:rFonts w:ascii="Times New Roman" w:hAnsi="Times New Roman"/>
          <w:szCs w:val="22"/>
        </w:rPr>
        <w:t xml:space="preserve"> su </w:t>
      </w:r>
      <w:proofErr w:type="spellStart"/>
      <w:r w:rsidRPr="002D6208">
        <w:rPr>
          <w:rFonts w:ascii="Times New Roman" w:hAnsi="Times New Roman"/>
          <w:szCs w:val="22"/>
        </w:rPr>
        <w:t>digoksinu</w:t>
      </w:r>
      <w:proofErr w:type="spellEnd"/>
      <w:r w:rsidRPr="002D6208">
        <w:rPr>
          <w:rFonts w:ascii="Times New Roman" w:hAnsi="Times New Roman"/>
          <w:szCs w:val="22"/>
        </w:rPr>
        <w:t xml:space="preserve"> nepasireiškė.</w:t>
      </w:r>
    </w:p>
    <w:p w14:paraId="49EEFA21" w14:textId="77777777" w:rsidR="008B6453" w:rsidRPr="002D6208" w:rsidRDefault="008B6453" w:rsidP="008B6453">
      <w:pPr>
        <w:pStyle w:val="BTEMEASMCA"/>
        <w:rPr>
          <w:rFonts w:ascii="Times New Roman" w:hAnsi="Times New Roman"/>
          <w:szCs w:val="22"/>
        </w:rPr>
      </w:pPr>
    </w:p>
    <w:p w14:paraId="6FFE9F66"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Trombocitų funkciją veikiantys vaistiniai preparatai</w:t>
      </w:r>
    </w:p>
    <w:p w14:paraId="1635FCF9"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Jei kartu su SSRI, įskaitant </w:t>
      </w:r>
      <w:proofErr w:type="spellStart"/>
      <w:r w:rsidRPr="002D6208">
        <w:rPr>
          <w:rFonts w:ascii="Times New Roman" w:hAnsi="Times New Roman"/>
          <w:szCs w:val="22"/>
        </w:rPr>
        <w:t>sertraliną</w:t>
      </w:r>
      <w:proofErr w:type="spellEnd"/>
      <w:r w:rsidRPr="002D6208">
        <w:rPr>
          <w:rFonts w:ascii="Times New Roman" w:hAnsi="Times New Roman"/>
          <w:szCs w:val="22"/>
        </w:rPr>
        <w:t>, vartojama trombocitų funkciją veikiančių vaistinių preparatų</w:t>
      </w:r>
      <w:r w:rsidR="008A3189">
        <w:rPr>
          <w:rFonts w:ascii="Times New Roman" w:hAnsi="Times New Roman"/>
          <w:szCs w:val="22"/>
        </w:rPr>
        <w:t xml:space="preserve"> </w:t>
      </w:r>
      <w:r w:rsidRPr="002D6208">
        <w:rPr>
          <w:rFonts w:ascii="Times New Roman" w:hAnsi="Times New Roman"/>
          <w:szCs w:val="22"/>
        </w:rPr>
        <w:t xml:space="preserve">(pvz., NVNU, </w:t>
      </w:r>
      <w:proofErr w:type="spellStart"/>
      <w:r w:rsidRPr="002D6208">
        <w:rPr>
          <w:rFonts w:ascii="Times New Roman" w:hAnsi="Times New Roman"/>
          <w:szCs w:val="22"/>
        </w:rPr>
        <w:t>acetilsalicilo</w:t>
      </w:r>
      <w:proofErr w:type="spellEnd"/>
      <w:r w:rsidRPr="002D6208">
        <w:rPr>
          <w:rFonts w:ascii="Times New Roman" w:hAnsi="Times New Roman"/>
          <w:szCs w:val="22"/>
        </w:rPr>
        <w:t xml:space="preserve"> rūgšties ar </w:t>
      </w:r>
      <w:proofErr w:type="spellStart"/>
      <w:r w:rsidRPr="002D6208">
        <w:rPr>
          <w:rFonts w:ascii="Times New Roman" w:hAnsi="Times New Roman"/>
          <w:szCs w:val="22"/>
        </w:rPr>
        <w:t>tiklopidino</w:t>
      </w:r>
      <w:proofErr w:type="spellEnd"/>
      <w:r w:rsidRPr="002D6208">
        <w:rPr>
          <w:rFonts w:ascii="Times New Roman" w:hAnsi="Times New Roman"/>
          <w:szCs w:val="22"/>
        </w:rPr>
        <w:t>) ar kitokių kraujavimo riziką didinti galinčių</w:t>
      </w:r>
      <w:r w:rsidR="008A3189">
        <w:rPr>
          <w:rFonts w:ascii="Times New Roman" w:hAnsi="Times New Roman"/>
          <w:szCs w:val="22"/>
        </w:rPr>
        <w:t xml:space="preserve"> vaistinių </w:t>
      </w:r>
      <w:r w:rsidRPr="002D6208">
        <w:rPr>
          <w:rFonts w:ascii="Times New Roman" w:hAnsi="Times New Roman"/>
          <w:szCs w:val="22"/>
        </w:rPr>
        <w:t>preparatų, gali padidėti kraujavimo rizika (žr.</w:t>
      </w:r>
      <w:r w:rsidR="008A3189">
        <w:rPr>
          <w:rFonts w:ascii="Times New Roman" w:hAnsi="Times New Roman"/>
          <w:szCs w:val="22"/>
        </w:rPr>
        <w:t> </w:t>
      </w:r>
      <w:r w:rsidRPr="002D6208">
        <w:rPr>
          <w:rFonts w:ascii="Times New Roman" w:hAnsi="Times New Roman"/>
          <w:szCs w:val="22"/>
        </w:rPr>
        <w:t>4.4</w:t>
      </w:r>
      <w:r w:rsidR="008A3189">
        <w:rPr>
          <w:rFonts w:ascii="Times New Roman" w:hAnsi="Times New Roman"/>
          <w:szCs w:val="22"/>
        </w:rPr>
        <w:t> </w:t>
      </w:r>
      <w:r w:rsidRPr="002D6208">
        <w:rPr>
          <w:rFonts w:ascii="Times New Roman" w:hAnsi="Times New Roman"/>
          <w:szCs w:val="22"/>
        </w:rPr>
        <w:t>skyrių).</w:t>
      </w:r>
    </w:p>
    <w:p w14:paraId="3036AC1B" w14:textId="77777777" w:rsidR="008B6453" w:rsidRPr="002D6208" w:rsidRDefault="008B6453" w:rsidP="008B6453">
      <w:pPr>
        <w:pStyle w:val="BTEMEASMCA"/>
        <w:rPr>
          <w:rFonts w:ascii="Times New Roman" w:hAnsi="Times New Roman"/>
          <w:szCs w:val="22"/>
        </w:rPr>
      </w:pPr>
    </w:p>
    <w:p w14:paraId="3C7564DF" w14:textId="77777777" w:rsidR="008B6453" w:rsidRPr="002D6208" w:rsidRDefault="008B6453" w:rsidP="000C124D">
      <w:pPr>
        <w:pStyle w:val="BTEMEASMCA"/>
        <w:keepNext/>
        <w:rPr>
          <w:rFonts w:ascii="Times New Roman" w:hAnsi="Times New Roman"/>
          <w:i/>
          <w:iCs/>
          <w:szCs w:val="22"/>
        </w:rPr>
      </w:pPr>
      <w:r w:rsidRPr="002D6208">
        <w:rPr>
          <w:rFonts w:ascii="Times New Roman" w:hAnsi="Times New Roman"/>
          <w:i/>
          <w:iCs/>
          <w:szCs w:val="22"/>
        </w:rPr>
        <w:t xml:space="preserve">Vaistiniai preparatai, kurių metabolizme dalyvauja </w:t>
      </w:r>
      <w:proofErr w:type="spellStart"/>
      <w:r w:rsidRPr="002D6208">
        <w:rPr>
          <w:rFonts w:ascii="Times New Roman" w:hAnsi="Times New Roman"/>
          <w:i/>
          <w:iCs/>
          <w:szCs w:val="22"/>
        </w:rPr>
        <w:t>citochromas</w:t>
      </w:r>
      <w:proofErr w:type="spellEnd"/>
      <w:r w:rsidR="008A3189">
        <w:rPr>
          <w:rFonts w:ascii="Times New Roman" w:hAnsi="Times New Roman"/>
          <w:i/>
          <w:iCs/>
          <w:szCs w:val="22"/>
        </w:rPr>
        <w:t> </w:t>
      </w:r>
      <w:r w:rsidRPr="002D6208">
        <w:rPr>
          <w:rFonts w:ascii="Times New Roman" w:hAnsi="Times New Roman"/>
          <w:i/>
          <w:iCs/>
          <w:szCs w:val="22"/>
        </w:rPr>
        <w:t>P450</w:t>
      </w:r>
    </w:p>
    <w:p w14:paraId="7EAB8969"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gali sukelti silpną arba vidutinio stiprumo CYP2D6</w:t>
      </w:r>
      <w:r w:rsidR="00553954">
        <w:rPr>
          <w:rFonts w:ascii="Times New Roman" w:hAnsi="Times New Roman"/>
          <w:szCs w:val="22"/>
        </w:rPr>
        <w:t> </w:t>
      </w:r>
      <w:r w:rsidRPr="002D6208">
        <w:rPr>
          <w:rFonts w:ascii="Times New Roman" w:hAnsi="Times New Roman"/>
          <w:szCs w:val="22"/>
        </w:rPr>
        <w:t>slopinantį poveikį. Pacientų, ilgai</w:t>
      </w:r>
      <w:r w:rsidR="00553954">
        <w:rPr>
          <w:rFonts w:ascii="Times New Roman" w:hAnsi="Times New Roman"/>
          <w:szCs w:val="22"/>
        </w:rPr>
        <w:t xml:space="preserve"> </w:t>
      </w:r>
      <w:r w:rsidRPr="002D6208">
        <w:rPr>
          <w:rFonts w:ascii="Times New Roman" w:hAnsi="Times New Roman"/>
          <w:szCs w:val="22"/>
        </w:rPr>
        <w:t xml:space="preserve">vartojančių 50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paros dozę, kraujo plazmoje </w:t>
      </w:r>
      <w:proofErr w:type="spellStart"/>
      <w:r w:rsidRPr="002D6208">
        <w:rPr>
          <w:rFonts w:ascii="Times New Roman" w:hAnsi="Times New Roman"/>
          <w:szCs w:val="22"/>
        </w:rPr>
        <w:t>dezipramino</w:t>
      </w:r>
      <w:proofErr w:type="spellEnd"/>
      <w:r w:rsidRPr="002D6208">
        <w:rPr>
          <w:rFonts w:ascii="Times New Roman" w:hAnsi="Times New Roman"/>
          <w:szCs w:val="22"/>
        </w:rPr>
        <w:t xml:space="preserve"> (CYP2D6</w:t>
      </w:r>
      <w:r w:rsidR="00553954">
        <w:rPr>
          <w:rFonts w:ascii="Times New Roman" w:hAnsi="Times New Roman"/>
          <w:szCs w:val="22"/>
        </w:rPr>
        <w:t> </w:t>
      </w:r>
      <w:proofErr w:type="spellStart"/>
      <w:r w:rsidRPr="002D6208">
        <w:rPr>
          <w:rFonts w:ascii="Times New Roman" w:hAnsi="Times New Roman"/>
          <w:szCs w:val="22"/>
        </w:rPr>
        <w:t>izofermento</w:t>
      </w:r>
      <w:proofErr w:type="spellEnd"/>
      <w:r w:rsidR="00553954">
        <w:rPr>
          <w:rFonts w:ascii="Times New Roman" w:hAnsi="Times New Roman"/>
          <w:szCs w:val="22"/>
        </w:rPr>
        <w:t xml:space="preserve"> </w:t>
      </w:r>
      <w:r w:rsidRPr="002D6208">
        <w:rPr>
          <w:rFonts w:ascii="Times New Roman" w:hAnsi="Times New Roman"/>
          <w:szCs w:val="22"/>
        </w:rPr>
        <w:t xml:space="preserve">aktyvumo žymens) koncentracija, kai nusistovi </w:t>
      </w:r>
      <w:proofErr w:type="spellStart"/>
      <w:r w:rsidRPr="002D6208">
        <w:rPr>
          <w:rFonts w:ascii="Times New Roman" w:hAnsi="Times New Roman"/>
          <w:szCs w:val="22"/>
        </w:rPr>
        <w:t>pusiausvyrinė</w:t>
      </w:r>
      <w:proofErr w:type="spellEnd"/>
      <w:r w:rsidRPr="002D6208">
        <w:rPr>
          <w:rFonts w:ascii="Times New Roman" w:hAnsi="Times New Roman"/>
          <w:szCs w:val="22"/>
        </w:rPr>
        <w:t xml:space="preserve"> apykaita, padidėja vidutiniškai</w:t>
      </w:r>
      <w:r w:rsidR="00553954">
        <w:rPr>
          <w:rFonts w:ascii="Times New Roman" w:hAnsi="Times New Roman"/>
          <w:szCs w:val="22"/>
        </w:rPr>
        <w:t xml:space="preserve"> </w:t>
      </w:r>
      <w:r w:rsidRPr="002D6208">
        <w:rPr>
          <w:rFonts w:ascii="Times New Roman" w:hAnsi="Times New Roman"/>
          <w:szCs w:val="22"/>
        </w:rPr>
        <w:t>(23</w:t>
      </w:r>
      <w:r w:rsidR="00553954">
        <w:rPr>
          <w:rFonts w:ascii="Times New Roman" w:hAnsi="Times New Roman"/>
          <w:szCs w:val="22"/>
        </w:rPr>
        <w:noBreakHyphen/>
      </w:r>
      <w:r w:rsidRPr="002D6208">
        <w:rPr>
          <w:rFonts w:ascii="Times New Roman" w:hAnsi="Times New Roman"/>
          <w:szCs w:val="22"/>
        </w:rPr>
        <w:t>37</w:t>
      </w:r>
      <w:r w:rsidR="00553954">
        <w:rPr>
          <w:rFonts w:ascii="Times New Roman" w:hAnsi="Times New Roman"/>
          <w:szCs w:val="22"/>
        </w:rPr>
        <w:t> </w:t>
      </w:r>
      <w:r w:rsidRPr="002D6208">
        <w:rPr>
          <w:rFonts w:ascii="Times New Roman" w:hAnsi="Times New Roman"/>
          <w:szCs w:val="22"/>
        </w:rPr>
        <w:t>%). Vartojant kitokių CYP2D6</w:t>
      </w:r>
      <w:r w:rsidR="00553954">
        <w:rPr>
          <w:rFonts w:ascii="Times New Roman" w:hAnsi="Times New Roman"/>
          <w:szCs w:val="22"/>
        </w:rPr>
        <w:t> </w:t>
      </w:r>
      <w:r w:rsidRPr="002D6208">
        <w:rPr>
          <w:rFonts w:ascii="Times New Roman" w:hAnsi="Times New Roman"/>
          <w:szCs w:val="22"/>
        </w:rPr>
        <w:t>substratų, kurių terapinis indeksas mažas, pvz., IC</w:t>
      </w:r>
      <w:r w:rsidR="00553954">
        <w:rPr>
          <w:rFonts w:ascii="Times New Roman" w:hAnsi="Times New Roman"/>
          <w:szCs w:val="22"/>
        </w:rPr>
        <w:t> </w:t>
      </w:r>
      <w:r w:rsidRPr="002D6208">
        <w:rPr>
          <w:rFonts w:ascii="Times New Roman" w:hAnsi="Times New Roman"/>
          <w:szCs w:val="22"/>
        </w:rPr>
        <w:t>klasės</w:t>
      </w:r>
      <w:r w:rsidR="00553954">
        <w:rPr>
          <w:rFonts w:ascii="Times New Roman" w:hAnsi="Times New Roman"/>
          <w:szCs w:val="22"/>
        </w:rPr>
        <w:t xml:space="preserve"> vaistinių </w:t>
      </w:r>
      <w:r w:rsidRPr="002D6208">
        <w:rPr>
          <w:rFonts w:ascii="Times New Roman" w:hAnsi="Times New Roman"/>
          <w:szCs w:val="22"/>
        </w:rPr>
        <w:t>preparatų nuo širdies ritmo sutrikimų (</w:t>
      </w:r>
      <w:proofErr w:type="spellStart"/>
      <w:r w:rsidRPr="002D6208">
        <w:rPr>
          <w:rFonts w:ascii="Times New Roman" w:hAnsi="Times New Roman"/>
          <w:szCs w:val="22"/>
        </w:rPr>
        <w:t>propafenono</w:t>
      </w:r>
      <w:proofErr w:type="spellEnd"/>
      <w:r w:rsidRPr="002D6208">
        <w:rPr>
          <w:rFonts w:ascii="Times New Roman" w:hAnsi="Times New Roman"/>
          <w:szCs w:val="22"/>
        </w:rPr>
        <w:t xml:space="preserve"> ir </w:t>
      </w:r>
      <w:proofErr w:type="spellStart"/>
      <w:r w:rsidRPr="002D6208">
        <w:rPr>
          <w:rFonts w:ascii="Times New Roman" w:hAnsi="Times New Roman"/>
          <w:szCs w:val="22"/>
        </w:rPr>
        <w:t>flekainido</w:t>
      </w:r>
      <w:proofErr w:type="spellEnd"/>
      <w:r w:rsidRPr="002D6208">
        <w:rPr>
          <w:rFonts w:ascii="Times New Roman" w:hAnsi="Times New Roman"/>
          <w:szCs w:val="22"/>
        </w:rPr>
        <w:t xml:space="preserve">), </w:t>
      </w:r>
      <w:proofErr w:type="spellStart"/>
      <w:r w:rsidRPr="002D6208">
        <w:rPr>
          <w:rFonts w:ascii="Times New Roman" w:hAnsi="Times New Roman"/>
          <w:szCs w:val="22"/>
        </w:rPr>
        <w:t>triciklių</w:t>
      </w:r>
      <w:proofErr w:type="spellEnd"/>
      <w:r w:rsidRPr="002D6208">
        <w:rPr>
          <w:rFonts w:ascii="Times New Roman" w:hAnsi="Times New Roman"/>
          <w:szCs w:val="22"/>
        </w:rPr>
        <w:t xml:space="preserve"> antidepresantų ir tipinių</w:t>
      </w:r>
      <w:r w:rsidR="00553954">
        <w:rPr>
          <w:rFonts w:ascii="Times New Roman" w:hAnsi="Times New Roman"/>
          <w:szCs w:val="22"/>
        </w:rPr>
        <w:t xml:space="preserve"> </w:t>
      </w:r>
      <w:proofErr w:type="spellStart"/>
      <w:r w:rsidRPr="002D6208">
        <w:rPr>
          <w:rFonts w:ascii="Times New Roman" w:hAnsi="Times New Roman"/>
          <w:szCs w:val="22"/>
        </w:rPr>
        <w:t>antipsichotikų</w:t>
      </w:r>
      <w:proofErr w:type="spellEnd"/>
      <w:r w:rsidRPr="002D6208">
        <w:rPr>
          <w:rFonts w:ascii="Times New Roman" w:hAnsi="Times New Roman"/>
          <w:szCs w:val="22"/>
        </w:rPr>
        <w:t xml:space="preserve">, gali pasireikšti kliniškai reikšminga sąveika, ypač jei vartojama didelė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dozė.</w:t>
      </w:r>
    </w:p>
    <w:p w14:paraId="15C38F83" w14:textId="77777777" w:rsidR="008B6453" w:rsidRPr="002D6208" w:rsidRDefault="008B6453" w:rsidP="008B6453">
      <w:pPr>
        <w:pStyle w:val="BTEMEASMCA"/>
        <w:rPr>
          <w:rFonts w:ascii="Times New Roman" w:hAnsi="Times New Roman"/>
          <w:szCs w:val="22"/>
        </w:rPr>
      </w:pPr>
    </w:p>
    <w:p w14:paraId="0A654C91"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CYP3A4, CYP2CP, CYP2C19 ir CYP1A2</w:t>
      </w:r>
      <w:r w:rsidR="00553954">
        <w:rPr>
          <w:rFonts w:ascii="Times New Roman" w:hAnsi="Times New Roman"/>
          <w:szCs w:val="22"/>
        </w:rPr>
        <w:t> </w:t>
      </w:r>
      <w:r w:rsidRPr="002D6208">
        <w:rPr>
          <w:rFonts w:ascii="Times New Roman" w:hAnsi="Times New Roman"/>
          <w:szCs w:val="22"/>
        </w:rPr>
        <w:t>aktyvumo kliniškai reikšmingai neslopina.</w:t>
      </w:r>
    </w:p>
    <w:p w14:paraId="6B36FE16" w14:textId="77777777" w:rsidR="008B6453" w:rsidRPr="00F306F4" w:rsidRDefault="008B6453" w:rsidP="008B6453">
      <w:pPr>
        <w:pStyle w:val="BTEMEASMCA"/>
        <w:rPr>
          <w:rFonts w:ascii="Times New Roman" w:hAnsi="Times New Roman"/>
          <w:szCs w:val="22"/>
        </w:rPr>
      </w:pPr>
      <w:r w:rsidRPr="002D6208">
        <w:rPr>
          <w:rFonts w:ascii="Times New Roman" w:hAnsi="Times New Roman"/>
          <w:szCs w:val="22"/>
        </w:rPr>
        <w:lastRenderedPageBreak/>
        <w:t xml:space="preserve">Tai patvirtinta </w:t>
      </w:r>
      <w:proofErr w:type="spellStart"/>
      <w:r w:rsidRPr="000C124D">
        <w:rPr>
          <w:i/>
          <w:szCs w:val="22"/>
        </w:rPr>
        <w:t>in</w:t>
      </w:r>
      <w:proofErr w:type="spellEnd"/>
      <w:r w:rsidR="00553954">
        <w:rPr>
          <w:rFonts w:ascii="Times New Roman" w:hAnsi="Times New Roman"/>
          <w:i/>
          <w:szCs w:val="22"/>
        </w:rPr>
        <w:t> </w:t>
      </w:r>
      <w:proofErr w:type="spellStart"/>
      <w:r w:rsidRPr="000C124D">
        <w:rPr>
          <w:i/>
          <w:szCs w:val="22"/>
        </w:rPr>
        <w:t>vivo</w:t>
      </w:r>
      <w:proofErr w:type="spellEnd"/>
      <w:r w:rsidRPr="002D6208">
        <w:rPr>
          <w:rFonts w:ascii="Times New Roman" w:hAnsi="Times New Roman"/>
          <w:szCs w:val="22"/>
        </w:rPr>
        <w:t xml:space="preserve"> sąveikos tyrimų su CYP3A4</w:t>
      </w:r>
      <w:r w:rsidR="00553954">
        <w:rPr>
          <w:rFonts w:ascii="Times New Roman" w:hAnsi="Times New Roman"/>
          <w:szCs w:val="22"/>
        </w:rPr>
        <w:t> </w:t>
      </w:r>
      <w:r w:rsidRPr="002D6208">
        <w:rPr>
          <w:rFonts w:ascii="Times New Roman" w:hAnsi="Times New Roman"/>
          <w:szCs w:val="22"/>
        </w:rPr>
        <w:t>substratais (endogeniniu kortizoliu,</w:t>
      </w:r>
      <w:r w:rsidR="00553954">
        <w:rPr>
          <w:rFonts w:ascii="Times New Roman" w:hAnsi="Times New Roman"/>
          <w:szCs w:val="22"/>
        </w:rPr>
        <w:t xml:space="preserve"> </w:t>
      </w:r>
      <w:proofErr w:type="spellStart"/>
      <w:r w:rsidRPr="002D6208">
        <w:rPr>
          <w:rFonts w:ascii="Times New Roman" w:hAnsi="Times New Roman"/>
          <w:szCs w:val="22"/>
        </w:rPr>
        <w:t>karbamazepinu</w:t>
      </w:r>
      <w:proofErr w:type="spellEnd"/>
      <w:r w:rsidRPr="002D6208">
        <w:rPr>
          <w:rFonts w:ascii="Times New Roman" w:hAnsi="Times New Roman"/>
          <w:szCs w:val="22"/>
        </w:rPr>
        <w:t xml:space="preserve">, </w:t>
      </w:r>
      <w:proofErr w:type="spellStart"/>
      <w:r w:rsidRPr="002D6208">
        <w:rPr>
          <w:rFonts w:ascii="Times New Roman" w:hAnsi="Times New Roman"/>
          <w:szCs w:val="22"/>
        </w:rPr>
        <w:t>terfenadinu</w:t>
      </w:r>
      <w:proofErr w:type="spellEnd"/>
      <w:r w:rsidRPr="002D6208">
        <w:rPr>
          <w:rFonts w:ascii="Times New Roman" w:hAnsi="Times New Roman"/>
          <w:szCs w:val="22"/>
        </w:rPr>
        <w:t xml:space="preserve">, </w:t>
      </w:r>
      <w:proofErr w:type="spellStart"/>
      <w:r w:rsidRPr="002D6208">
        <w:rPr>
          <w:rFonts w:ascii="Times New Roman" w:hAnsi="Times New Roman"/>
          <w:szCs w:val="22"/>
        </w:rPr>
        <w:t>alprazolamu</w:t>
      </w:r>
      <w:proofErr w:type="spellEnd"/>
      <w:r w:rsidRPr="002D6208">
        <w:rPr>
          <w:rFonts w:ascii="Times New Roman" w:hAnsi="Times New Roman"/>
          <w:szCs w:val="22"/>
        </w:rPr>
        <w:t>), CYP2C19</w:t>
      </w:r>
      <w:r w:rsidR="00553954">
        <w:rPr>
          <w:rFonts w:ascii="Times New Roman" w:hAnsi="Times New Roman"/>
          <w:szCs w:val="22"/>
        </w:rPr>
        <w:t> </w:t>
      </w:r>
      <w:r w:rsidRPr="002D6208">
        <w:rPr>
          <w:rFonts w:ascii="Times New Roman" w:hAnsi="Times New Roman"/>
          <w:szCs w:val="22"/>
        </w:rPr>
        <w:t xml:space="preserve">substratu </w:t>
      </w:r>
      <w:proofErr w:type="spellStart"/>
      <w:r w:rsidRPr="002D6208">
        <w:rPr>
          <w:rFonts w:ascii="Times New Roman" w:hAnsi="Times New Roman"/>
          <w:szCs w:val="22"/>
        </w:rPr>
        <w:t>diazepamu</w:t>
      </w:r>
      <w:proofErr w:type="spellEnd"/>
      <w:r w:rsidRPr="002D6208">
        <w:rPr>
          <w:rFonts w:ascii="Times New Roman" w:hAnsi="Times New Roman"/>
          <w:szCs w:val="22"/>
        </w:rPr>
        <w:t xml:space="preserve"> ir CYP2C9</w:t>
      </w:r>
      <w:r w:rsidR="00553954">
        <w:rPr>
          <w:rFonts w:ascii="Times New Roman" w:hAnsi="Times New Roman"/>
          <w:szCs w:val="22"/>
        </w:rPr>
        <w:t> </w:t>
      </w:r>
      <w:r w:rsidRPr="002D6208">
        <w:rPr>
          <w:rFonts w:ascii="Times New Roman" w:hAnsi="Times New Roman"/>
          <w:szCs w:val="22"/>
        </w:rPr>
        <w:t>substratais</w:t>
      </w:r>
      <w:r w:rsidR="00553954">
        <w:rPr>
          <w:rFonts w:ascii="Times New Roman" w:hAnsi="Times New Roman"/>
          <w:szCs w:val="22"/>
        </w:rPr>
        <w:t xml:space="preserve"> </w:t>
      </w:r>
      <w:proofErr w:type="spellStart"/>
      <w:r w:rsidRPr="002D6208">
        <w:rPr>
          <w:rFonts w:ascii="Times New Roman" w:hAnsi="Times New Roman"/>
          <w:szCs w:val="22"/>
        </w:rPr>
        <w:t>tolbutamidu</w:t>
      </w:r>
      <w:proofErr w:type="spellEnd"/>
      <w:r w:rsidRPr="002D6208">
        <w:rPr>
          <w:rFonts w:ascii="Times New Roman" w:hAnsi="Times New Roman"/>
          <w:szCs w:val="22"/>
        </w:rPr>
        <w:t xml:space="preserve">, </w:t>
      </w:r>
      <w:proofErr w:type="spellStart"/>
      <w:r w:rsidRPr="002D6208">
        <w:rPr>
          <w:rFonts w:ascii="Times New Roman" w:hAnsi="Times New Roman"/>
          <w:szCs w:val="22"/>
        </w:rPr>
        <w:t>glibenklamidu</w:t>
      </w:r>
      <w:proofErr w:type="spellEnd"/>
      <w:r w:rsidRPr="002D6208">
        <w:rPr>
          <w:rFonts w:ascii="Times New Roman" w:hAnsi="Times New Roman"/>
          <w:szCs w:val="22"/>
        </w:rPr>
        <w:t xml:space="preserve"> ir </w:t>
      </w:r>
      <w:proofErr w:type="spellStart"/>
      <w:r w:rsidRPr="002D6208">
        <w:rPr>
          <w:rFonts w:ascii="Times New Roman" w:hAnsi="Times New Roman"/>
          <w:szCs w:val="22"/>
        </w:rPr>
        <w:t>fenitoinu</w:t>
      </w:r>
      <w:proofErr w:type="spellEnd"/>
      <w:r w:rsidRPr="002D6208">
        <w:rPr>
          <w:rFonts w:ascii="Times New Roman" w:hAnsi="Times New Roman"/>
          <w:szCs w:val="22"/>
        </w:rPr>
        <w:t xml:space="preserve">, metu. Tyrimų </w:t>
      </w:r>
      <w:proofErr w:type="spellStart"/>
      <w:r w:rsidRPr="001D4218">
        <w:rPr>
          <w:rFonts w:ascii="Times New Roman" w:hAnsi="Times New Roman"/>
          <w:i/>
          <w:szCs w:val="22"/>
        </w:rPr>
        <w:t>in</w:t>
      </w:r>
      <w:proofErr w:type="spellEnd"/>
      <w:r w:rsidR="00553954">
        <w:rPr>
          <w:rFonts w:ascii="Times New Roman" w:hAnsi="Times New Roman"/>
          <w:i/>
          <w:szCs w:val="22"/>
        </w:rPr>
        <w:t> </w:t>
      </w:r>
      <w:proofErr w:type="spellStart"/>
      <w:r w:rsidRPr="001D4218">
        <w:rPr>
          <w:rFonts w:ascii="Times New Roman" w:hAnsi="Times New Roman"/>
          <w:i/>
          <w:szCs w:val="22"/>
        </w:rPr>
        <w:t>vitro</w:t>
      </w:r>
      <w:proofErr w:type="spellEnd"/>
      <w:r w:rsidRPr="001D4218">
        <w:rPr>
          <w:rFonts w:ascii="Times New Roman" w:hAnsi="Times New Roman"/>
          <w:szCs w:val="22"/>
        </w:rPr>
        <w:t xml:space="preserve"> metu nustatyta, kad </w:t>
      </w:r>
      <w:proofErr w:type="spellStart"/>
      <w:r w:rsidRPr="001D4218">
        <w:rPr>
          <w:rFonts w:ascii="Times New Roman" w:hAnsi="Times New Roman"/>
          <w:szCs w:val="22"/>
        </w:rPr>
        <w:t>sertralinas</w:t>
      </w:r>
      <w:proofErr w:type="spellEnd"/>
      <w:r w:rsidRPr="001D4218">
        <w:rPr>
          <w:rFonts w:ascii="Times New Roman" w:hAnsi="Times New Roman"/>
          <w:szCs w:val="22"/>
        </w:rPr>
        <w:t xml:space="preserve"> tik šiek</w:t>
      </w:r>
      <w:r w:rsidR="00553954">
        <w:rPr>
          <w:rFonts w:ascii="Times New Roman" w:hAnsi="Times New Roman"/>
          <w:szCs w:val="22"/>
        </w:rPr>
        <w:t xml:space="preserve"> </w:t>
      </w:r>
      <w:r w:rsidRPr="00F306F4">
        <w:rPr>
          <w:rFonts w:ascii="Times New Roman" w:hAnsi="Times New Roman"/>
          <w:szCs w:val="22"/>
        </w:rPr>
        <w:t>tiek slopina CYP</w:t>
      </w:r>
      <w:r w:rsidR="00553954">
        <w:rPr>
          <w:rFonts w:ascii="Times New Roman" w:hAnsi="Times New Roman"/>
          <w:szCs w:val="22"/>
        </w:rPr>
        <w:t>1</w:t>
      </w:r>
      <w:r w:rsidRPr="00F306F4">
        <w:rPr>
          <w:rFonts w:ascii="Times New Roman" w:hAnsi="Times New Roman"/>
          <w:szCs w:val="22"/>
        </w:rPr>
        <w:t>A2 arba jo neveikia.</w:t>
      </w:r>
    </w:p>
    <w:p w14:paraId="37BE80AA" w14:textId="77777777" w:rsidR="008B6453" w:rsidRPr="00282C46" w:rsidRDefault="008B6453" w:rsidP="008B6453">
      <w:pPr>
        <w:pStyle w:val="BTEMEASMCA"/>
        <w:rPr>
          <w:rFonts w:ascii="Times New Roman" w:hAnsi="Times New Roman"/>
          <w:szCs w:val="22"/>
        </w:rPr>
      </w:pPr>
    </w:p>
    <w:p w14:paraId="225AB82D" w14:textId="77777777" w:rsidR="008B6453" w:rsidRPr="00646CCD" w:rsidRDefault="008B6453" w:rsidP="008B6453">
      <w:pPr>
        <w:pStyle w:val="BTEMEASMCA"/>
        <w:rPr>
          <w:rFonts w:ascii="Times New Roman" w:hAnsi="Times New Roman"/>
          <w:szCs w:val="22"/>
        </w:rPr>
      </w:pPr>
      <w:r w:rsidRPr="00282C46">
        <w:rPr>
          <w:rFonts w:ascii="Times New Roman" w:hAnsi="Times New Roman"/>
          <w:szCs w:val="22"/>
        </w:rPr>
        <w:t>Kryžminio tyrimo, kuriame dalyvavo aštuoni sveiki tiriamieji japonai, duomenimis, išgėrus tris</w:t>
      </w:r>
      <w:r w:rsidR="00553954">
        <w:rPr>
          <w:rFonts w:ascii="Times New Roman" w:hAnsi="Times New Roman"/>
          <w:szCs w:val="22"/>
        </w:rPr>
        <w:t> </w:t>
      </w:r>
      <w:r w:rsidRPr="00282C46">
        <w:rPr>
          <w:rFonts w:ascii="Times New Roman" w:hAnsi="Times New Roman"/>
          <w:szCs w:val="22"/>
        </w:rPr>
        <w:t>stiklines greipfrutų sulčių per</w:t>
      </w:r>
      <w:r w:rsidR="00553954">
        <w:rPr>
          <w:rFonts w:ascii="Times New Roman" w:hAnsi="Times New Roman"/>
          <w:szCs w:val="22"/>
        </w:rPr>
        <w:t> </w:t>
      </w:r>
      <w:r w:rsidRPr="00282C46">
        <w:rPr>
          <w:rFonts w:ascii="Times New Roman" w:hAnsi="Times New Roman"/>
          <w:szCs w:val="22"/>
        </w:rPr>
        <w:t xml:space="preserve">parą, </w:t>
      </w:r>
      <w:proofErr w:type="spellStart"/>
      <w:r w:rsidRPr="00282C46">
        <w:rPr>
          <w:rFonts w:ascii="Times New Roman" w:hAnsi="Times New Roman"/>
          <w:szCs w:val="22"/>
        </w:rPr>
        <w:t>sertralino</w:t>
      </w:r>
      <w:proofErr w:type="spellEnd"/>
      <w:r w:rsidRPr="00282C46">
        <w:rPr>
          <w:rFonts w:ascii="Times New Roman" w:hAnsi="Times New Roman"/>
          <w:szCs w:val="22"/>
        </w:rPr>
        <w:t xml:space="preserve"> koncentracij</w:t>
      </w:r>
      <w:r w:rsidR="00553954">
        <w:rPr>
          <w:rFonts w:ascii="Times New Roman" w:hAnsi="Times New Roman"/>
          <w:szCs w:val="22"/>
        </w:rPr>
        <w:t>a</w:t>
      </w:r>
      <w:r w:rsidRPr="0094330E">
        <w:rPr>
          <w:rFonts w:ascii="Times New Roman" w:hAnsi="Times New Roman"/>
          <w:szCs w:val="22"/>
        </w:rPr>
        <w:t xml:space="preserve"> plazmoje padidėjo a</w:t>
      </w:r>
      <w:r w:rsidR="00553954">
        <w:rPr>
          <w:rFonts w:ascii="Times New Roman" w:hAnsi="Times New Roman"/>
          <w:szCs w:val="22"/>
        </w:rPr>
        <w:t>pytiksli</w:t>
      </w:r>
      <w:r w:rsidRPr="0094330E">
        <w:rPr>
          <w:rFonts w:ascii="Times New Roman" w:hAnsi="Times New Roman"/>
          <w:szCs w:val="22"/>
        </w:rPr>
        <w:t>a</w:t>
      </w:r>
      <w:r w:rsidR="00553954">
        <w:rPr>
          <w:rFonts w:ascii="Times New Roman" w:hAnsi="Times New Roman"/>
          <w:szCs w:val="22"/>
        </w:rPr>
        <w:t>i</w:t>
      </w:r>
      <w:r w:rsidRPr="0094330E">
        <w:rPr>
          <w:rFonts w:ascii="Times New Roman" w:hAnsi="Times New Roman"/>
          <w:szCs w:val="22"/>
        </w:rPr>
        <w:t xml:space="preserve"> 100</w:t>
      </w:r>
      <w:r w:rsidR="00553954">
        <w:rPr>
          <w:rFonts w:ascii="Times New Roman" w:hAnsi="Times New Roman"/>
          <w:szCs w:val="22"/>
        </w:rPr>
        <w:t> </w:t>
      </w:r>
      <w:r w:rsidRPr="0094330E">
        <w:rPr>
          <w:rFonts w:ascii="Times New Roman" w:hAnsi="Times New Roman"/>
          <w:szCs w:val="22"/>
        </w:rPr>
        <w:t>%.</w:t>
      </w:r>
      <w:r w:rsidRPr="00646CCD">
        <w:rPr>
          <w:rFonts w:ascii="Times New Roman" w:hAnsi="Times New Roman"/>
          <w:szCs w:val="22"/>
        </w:rPr>
        <w:t xml:space="preserve"> Todėl gydymo </w:t>
      </w:r>
      <w:proofErr w:type="spellStart"/>
      <w:r w:rsidRPr="00646CCD">
        <w:rPr>
          <w:rFonts w:ascii="Times New Roman" w:hAnsi="Times New Roman"/>
          <w:szCs w:val="22"/>
        </w:rPr>
        <w:t>sertralinu</w:t>
      </w:r>
      <w:proofErr w:type="spellEnd"/>
      <w:r w:rsidRPr="00646CCD">
        <w:rPr>
          <w:rFonts w:ascii="Times New Roman" w:hAnsi="Times New Roman"/>
          <w:szCs w:val="22"/>
        </w:rPr>
        <w:t xml:space="preserve"> metu, nereik</w:t>
      </w:r>
      <w:r w:rsidR="00553954">
        <w:rPr>
          <w:rFonts w:ascii="Times New Roman" w:hAnsi="Times New Roman"/>
          <w:szCs w:val="22"/>
        </w:rPr>
        <w:t>ia</w:t>
      </w:r>
      <w:r w:rsidRPr="00646CCD">
        <w:rPr>
          <w:rFonts w:ascii="Times New Roman" w:hAnsi="Times New Roman"/>
          <w:szCs w:val="22"/>
        </w:rPr>
        <w:t xml:space="preserve"> gerti greipfrutų sulčių (žr.</w:t>
      </w:r>
      <w:r w:rsidR="00553954">
        <w:rPr>
          <w:rFonts w:ascii="Times New Roman" w:hAnsi="Times New Roman"/>
          <w:szCs w:val="22"/>
        </w:rPr>
        <w:t> </w:t>
      </w:r>
      <w:r w:rsidRPr="00646CCD">
        <w:rPr>
          <w:rFonts w:ascii="Times New Roman" w:hAnsi="Times New Roman"/>
          <w:szCs w:val="22"/>
        </w:rPr>
        <w:t>4.4 skyrių).</w:t>
      </w:r>
    </w:p>
    <w:p w14:paraId="0D585597" w14:textId="77777777" w:rsidR="008B6453" w:rsidRPr="00646CCD" w:rsidRDefault="008B6453" w:rsidP="008B6453">
      <w:pPr>
        <w:pStyle w:val="Pagrindinistekstas"/>
        <w:spacing w:after="0"/>
        <w:rPr>
          <w:sz w:val="22"/>
          <w:szCs w:val="22"/>
        </w:rPr>
      </w:pPr>
    </w:p>
    <w:p w14:paraId="10D84106" w14:textId="77777777" w:rsidR="008B6453" w:rsidRPr="004E4641" w:rsidRDefault="008B6453" w:rsidP="008B6453">
      <w:pPr>
        <w:rPr>
          <w:szCs w:val="22"/>
          <w:lang w:eastAsia="en-US"/>
        </w:rPr>
      </w:pPr>
      <w:r w:rsidRPr="00646CCD">
        <w:rPr>
          <w:szCs w:val="22"/>
          <w:lang w:eastAsia="en-US"/>
        </w:rPr>
        <w:t xml:space="preserve">Remiantis sąveikos tyrimo su greipfrutų </w:t>
      </w:r>
      <w:proofErr w:type="spellStart"/>
      <w:r w:rsidRPr="00646CCD">
        <w:rPr>
          <w:szCs w:val="22"/>
          <w:lang w:eastAsia="en-US"/>
        </w:rPr>
        <w:t>sultimis</w:t>
      </w:r>
      <w:proofErr w:type="spellEnd"/>
      <w:r w:rsidRPr="00646CCD">
        <w:rPr>
          <w:szCs w:val="22"/>
          <w:lang w:eastAsia="en-US"/>
        </w:rPr>
        <w:t xml:space="preserve"> duomenimis, negalima atmesti galimybės, kad kartu vartojant </w:t>
      </w:r>
      <w:proofErr w:type="spellStart"/>
      <w:r w:rsidRPr="00646CCD">
        <w:rPr>
          <w:szCs w:val="22"/>
          <w:lang w:eastAsia="en-US"/>
        </w:rPr>
        <w:t>sertralino</w:t>
      </w:r>
      <w:proofErr w:type="spellEnd"/>
      <w:r w:rsidRPr="00646CCD">
        <w:rPr>
          <w:szCs w:val="22"/>
          <w:lang w:eastAsia="en-US"/>
        </w:rPr>
        <w:t xml:space="preserve"> ir stiprių CYP3A4</w:t>
      </w:r>
      <w:r w:rsidR="00553954">
        <w:rPr>
          <w:szCs w:val="22"/>
          <w:lang w:eastAsia="en-US"/>
        </w:rPr>
        <w:t> </w:t>
      </w:r>
      <w:r w:rsidRPr="00646CCD">
        <w:rPr>
          <w:szCs w:val="22"/>
          <w:lang w:eastAsia="en-US"/>
        </w:rPr>
        <w:t>inhibitorių, pvz.</w:t>
      </w:r>
      <w:r w:rsidR="00FF64D6">
        <w:rPr>
          <w:szCs w:val="22"/>
          <w:lang w:eastAsia="en-US"/>
        </w:rPr>
        <w:t>:</w:t>
      </w:r>
      <w:r w:rsidRPr="00646CCD">
        <w:rPr>
          <w:szCs w:val="22"/>
          <w:lang w:eastAsia="en-US"/>
        </w:rPr>
        <w:t xml:space="preserve"> proteazės inhibitorių, </w:t>
      </w:r>
      <w:proofErr w:type="spellStart"/>
      <w:r w:rsidRPr="00646CCD">
        <w:rPr>
          <w:szCs w:val="22"/>
          <w:lang w:eastAsia="en-US"/>
        </w:rPr>
        <w:t>ketokonazolo</w:t>
      </w:r>
      <w:proofErr w:type="spellEnd"/>
      <w:r w:rsidRPr="00646CCD">
        <w:rPr>
          <w:szCs w:val="22"/>
          <w:lang w:eastAsia="en-US"/>
        </w:rPr>
        <w:t xml:space="preserve">, </w:t>
      </w:r>
      <w:proofErr w:type="spellStart"/>
      <w:r w:rsidRPr="00646CCD">
        <w:rPr>
          <w:szCs w:val="22"/>
          <w:lang w:eastAsia="en-US"/>
        </w:rPr>
        <w:t>itrakonazolo</w:t>
      </w:r>
      <w:proofErr w:type="spellEnd"/>
      <w:r w:rsidRPr="00646CCD">
        <w:rPr>
          <w:szCs w:val="22"/>
          <w:lang w:eastAsia="en-US"/>
        </w:rPr>
        <w:t xml:space="preserve">, </w:t>
      </w:r>
      <w:proofErr w:type="spellStart"/>
      <w:r w:rsidRPr="00646CCD">
        <w:rPr>
          <w:szCs w:val="22"/>
          <w:lang w:eastAsia="en-US"/>
        </w:rPr>
        <w:t>pozakonazolo</w:t>
      </w:r>
      <w:proofErr w:type="spellEnd"/>
      <w:r w:rsidRPr="00646CCD">
        <w:rPr>
          <w:szCs w:val="22"/>
          <w:lang w:eastAsia="en-US"/>
        </w:rPr>
        <w:t xml:space="preserve">, </w:t>
      </w:r>
      <w:proofErr w:type="spellStart"/>
      <w:r w:rsidRPr="00646CCD">
        <w:rPr>
          <w:szCs w:val="22"/>
          <w:lang w:eastAsia="en-US"/>
        </w:rPr>
        <w:t>vorikonazolo</w:t>
      </w:r>
      <w:proofErr w:type="spellEnd"/>
      <w:r w:rsidRPr="00646CCD">
        <w:rPr>
          <w:szCs w:val="22"/>
          <w:lang w:eastAsia="en-US"/>
        </w:rPr>
        <w:t xml:space="preserve">, </w:t>
      </w:r>
      <w:proofErr w:type="spellStart"/>
      <w:r w:rsidRPr="00646CCD">
        <w:rPr>
          <w:szCs w:val="22"/>
          <w:lang w:eastAsia="en-US"/>
        </w:rPr>
        <w:t>klaritromicino</w:t>
      </w:r>
      <w:proofErr w:type="spellEnd"/>
      <w:r w:rsidRPr="00646CCD">
        <w:rPr>
          <w:szCs w:val="22"/>
          <w:lang w:eastAsia="en-US"/>
        </w:rPr>
        <w:t xml:space="preserve">, </w:t>
      </w:r>
      <w:proofErr w:type="spellStart"/>
      <w:r w:rsidRPr="00646CCD">
        <w:rPr>
          <w:szCs w:val="22"/>
          <w:lang w:eastAsia="en-US"/>
        </w:rPr>
        <w:t>telitromicino</w:t>
      </w:r>
      <w:proofErr w:type="spellEnd"/>
      <w:r w:rsidRPr="00646CCD">
        <w:rPr>
          <w:szCs w:val="22"/>
          <w:lang w:eastAsia="en-US"/>
        </w:rPr>
        <w:t xml:space="preserve"> ir </w:t>
      </w:r>
      <w:proofErr w:type="spellStart"/>
      <w:r w:rsidRPr="00646CCD">
        <w:rPr>
          <w:szCs w:val="22"/>
          <w:lang w:eastAsia="en-US"/>
        </w:rPr>
        <w:t>nefazodono</w:t>
      </w:r>
      <w:proofErr w:type="spellEnd"/>
      <w:r w:rsidR="00553954">
        <w:rPr>
          <w:szCs w:val="22"/>
          <w:lang w:eastAsia="en-US"/>
        </w:rPr>
        <w:t>,</w:t>
      </w:r>
      <w:r w:rsidRPr="00646CCD">
        <w:rPr>
          <w:szCs w:val="22"/>
          <w:lang w:eastAsia="en-US"/>
        </w:rPr>
        <w:t xml:space="preserve"> gali dar labiau padidėti </w:t>
      </w:r>
      <w:proofErr w:type="spellStart"/>
      <w:r w:rsidRPr="00646CCD">
        <w:rPr>
          <w:szCs w:val="22"/>
          <w:lang w:eastAsia="en-US"/>
        </w:rPr>
        <w:t>sertralino</w:t>
      </w:r>
      <w:proofErr w:type="spellEnd"/>
      <w:r w:rsidRPr="00646CCD">
        <w:rPr>
          <w:szCs w:val="22"/>
          <w:lang w:eastAsia="en-US"/>
        </w:rPr>
        <w:t xml:space="preserve"> ekspozicija. Taip gali </w:t>
      </w:r>
      <w:r w:rsidRPr="004E4641">
        <w:rPr>
          <w:szCs w:val="22"/>
          <w:lang w:eastAsia="en-US"/>
        </w:rPr>
        <w:t>būti ir vartojant vidutinio stiprumo CYP3A4</w:t>
      </w:r>
      <w:r w:rsidR="00553954">
        <w:rPr>
          <w:szCs w:val="22"/>
          <w:lang w:eastAsia="en-US"/>
        </w:rPr>
        <w:t> </w:t>
      </w:r>
      <w:r w:rsidRPr="004E4641">
        <w:rPr>
          <w:szCs w:val="22"/>
          <w:lang w:eastAsia="en-US"/>
        </w:rPr>
        <w:t>inhibitori</w:t>
      </w:r>
      <w:r w:rsidR="00553954">
        <w:rPr>
          <w:szCs w:val="22"/>
          <w:lang w:eastAsia="en-US"/>
        </w:rPr>
        <w:t>ų</w:t>
      </w:r>
      <w:r w:rsidRPr="004E4641">
        <w:rPr>
          <w:szCs w:val="22"/>
          <w:lang w:eastAsia="en-US"/>
        </w:rPr>
        <w:t>, pvz.</w:t>
      </w:r>
      <w:r w:rsidR="00FF64D6">
        <w:rPr>
          <w:szCs w:val="22"/>
          <w:lang w:eastAsia="en-US"/>
        </w:rPr>
        <w:t>:</w:t>
      </w:r>
      <w:r w:rsidRPr="004E4641">
        <w:rPr>
          <w:szCs w:val="22"/>
          <w:lang w:eastAsia="en-US"/>
        </w:rPr>
        <w:t xml:space="preserve"> </w:t>
      </w:r>
      <w:proofErr w:type="spellStart"/>
      <w:r w:rsidRPr="004E4641">
        <w:rPr>
          <w:szCs w:val="22"/>
          <w:lang w:eastAsia="en-US"/>
        </w:rPr>
        <w:t>aprepitant</w:t>
      </w:r>
      <w:r w:rsidR="00553954">
        <w:rPr>
          <w:szCs w:val="22"/>
          <w:lang w:eastAsia="en-US"/>
        </w:rPr>
        <w:t>o</w:t>
      </w:r>
      <w:proofErr w:type="spellEnd"/>
      <w:r w:rsidRPr="004E4641">
        <w:rPr>
          <w:szCs w:val="22"/>
          <w:lang w:eastAsia="en-US"/>
        </w:rPr>
        <w:t xml:space="preserve">, </w:t>
      </w:r>
      <w:proofErr w:type="spellStart"/>
      <w:r w:rsidRPr="004E4641">
        <w:rPr>
          <w:szCs w:val="22"/>
          <w:lang w:eastAsia="en-US"/>
        </w:rPr>
        <w:t>eritromicin</w:t>
      </w:r>
      <w:r w:rsidR="00553954">
        <w:rPr>
          <w:szCs w:val="22"/>
          <w:lang w:eastAsia="en-US"/>
        </w:rPr>
        <w:t>o</w:t>
      </w:r>
      <w:proofErr w:type="spellEnd"/>
      <w:r w:rsidRPr="004E4641">
        <w:rPr>
          <w:szCs w:val="22"/>
          <w:lang w:eastAsia="en-US"/>
        </w:rPr>
        <w:t xml:space="preserve">, </w:t>
      </w:r>
      <w:proofErr w:type="spellStart"/>
      <w:r w:rsidRPr="004E4641">
        <w:rPr>
          <w:szCs w:val="22"/>
          <w:lang w:eastAsia="en-US"/>
        </w:rPr>
        <w:t>flukonazol</w:t>
      </w:r>
      <w:r w:rsidR="00553954">
        <w:rPr>
          <w:szCs w:val="22"/>
          <w:lang w:eastAsia="en-US"/>
        </w:rPr>
        <w:t>o</w:t>
      </w:r>
      <w:proofErr w:type="spellEnd"/>
      <w:r w:rsidRPr="004E4641">
        <w:rPr>
          <w:szCs w:val="22"/>
          <w:lang w:eastAsia="en-US"/>
        </w:rPr>
        <w:t xml:space="preserve">, </w:t>
      </w:r>
      <w:proofErr w:type="spellStart"/>
      <w:r w:rsidRPr="004E4641">
        <w:rPr>
          <w:szCs w:val="22"/>
          <w:lang w:eastAsia="en-US"/>
        </w:rPr>
        <w:t>verapamil</w:t>
      </w:r>
      <w:r w:rsidR="00553954">
        <w:rPr>
          <w:szCs w:val="22"/>
          <w:lang w:eastAsia="en-US"/>
        </w:rPr>
        <w:t>io</w:t>
      </w:r>
      <w:proofErr w:type="spellEnd"/>
      <w:r w:rsidRPr="004E4641">
        <w:rPr>
          <w:szCs w:val="22"/>
          <w:lang w:eastAsia="en-US"/>
        </w:rPr>
        <w:t xml:space="preserve"> ir </w:t>
      </w:r>
      <w:proofErr w:type="spellStart"/>
      <w:r w:rsidRPr="004E4641">
        <w:rPr>
          <w:szCs w:val="22"/>
          <w:lang w:eastAsia="en-US"/>
        </w:rPr>
        <w:t>diltiazem</w:t>
      </w:r>
      <w:r w:rsidR="00553954">
        <w:rPr>
          <w:szCs w:val="22"/>
          <w:lang w:eastAsia="en-US"/>
        </w:rPr>
        <w:t>o</w:t>
      </w:r>
      <w:proofErr w:type="spellEnd"/>
      <w:r w:rsidRPr="004E4641">
        <w:rPr>
          <w:szCs w:val="22"/>
          <w:lang w:eastAsia="en-US"/>
        </w:rPr>
        <w:t xml:space="preserve">. Gydymo </w:t>
      </w:r>
      <w:proofErr w:type="spellStart"/>
      <w:r w:rsidRPr="004E4641">
        <w:rPr>
          <w:szCs w:val="22"/>
          <w:lang w:eastAsia="en-US"/>
        </w:rPr>
        <w:t>sertralinu</w:t>
      </w:r>
      <w:proofErr w:type="spellEnd"/>
      <w:r w:rsidRPr="004E4641">
        <w:rPr>
          <w:szCs w:val="22"/>
          <w:lang w:eastAsia="en-US"/>
        </w:rPr>
        <w:t xml:space="preserve"> metu reikia vengti vartoti stipri</w:t>
      </w:r>
      <w:r w:rsidR="00553954">
        <w:rPr>
          <w:szCs w:val="22"/>
          <w:lang w:eastAsia="en-US"/>
        </w:rPr>
        <w:t>ų</w:t>
      </w:r>
      <w:r w:rsidRPr="004E4641">
        <w:rPr>
          <w:szCs w:val="22"/>
          <w:lang w:eastAsia="en-US"/>
        </w:rPr>
        <w:t xml:space="preserve"> CYP3A4</w:t>
      </w:r>
      <w:r w:rsidR="00553954">
        <w:rPr>
          <w:szCs w:val="22"/>
          <w:lang w:eastAsia="en-US"/>
        </w:rPr>
        <w:t> </w:t>
      </w:r>
      <w:r w:rsidRPr="004E4641">
        <w:rPr>
          <w:szCs w:val="22"/>
          <w:lang w:eastAsia="en-US"/>
        </w:rPr>
        <w:t>inhibitori</w:t>
      </w:r>
      <w:r w:rsidR="00553954">
        <w:rPr>
          <w:szCs w:val="22"/>
          <w:lang w:eastAsia="en-US"/>
        </w:rPr>
        <w:t>ų</w:t>
      </w:r>
      <w:r w:rsidRPr="004E4641">
        <w:rPr>
          <w:szCs w:val="22"/>
          <w:lang w:eastAsia="en-US"/>
        </w:rPr>
        <w:t>.</w:t>
      </w:r>
    </w:p>
    <w:p w14:paraId="53433B60" w14:textId="77777777" w:rsidR="008B6453" w:rsidRPr="00863177" w:rsidRDefault="008B6453" w:rsidP="008B6453">
      <w:pPr>
        <w:rPr>
          <w:szCs w:val="22"/>
          <w:lang w:eastAsia="en-US"/>
        </w:rPr>
      </w:pPr>
    </w:p>
    <w:p w14:paraId="5549B48E" w14:textId="77777777" w:rsidR="008B6453" w:rsidRPr="001D4218" w:rsidRDefault="008B6453" w:rsidP="008B6453">
      <w:pPr>
        <w:rPr>
          <w:szCs w:val="22"/>
          <w:lang w:eastAsia="en-US"/>
        </w:rPr>
      </w:pPr>
      <w:proofErr w:type="spellStart"/>
      <w:r w:rsidRPr="00915122">
        <w:rPr>
          <w:szCs w:val="22"/>
          <w:lang w:eastAsia="en-US"/>
        </w:rPr>
        <w:t>Sertralino</w:t>
      </w:r>
      <w:proofErr w:type="spellEnd"/>
      <w:r w:rsidRPr="00915122">
        <w:rPr>
          <w:szCs w:val="22"/>
          <w:lang w:eastAsia="en-US"/>
        </w:rPr>
        <w:t xml:space="preserve"> koncentracij</w:t>
      </w:r>
      <w:r w:rsidR="00553954">
        <w:rPr>
          <w:szCs w:val="22"/>
          <w:lang w:eastAsia="en-US"/>
        </w:rPr>
        <w:t>a</w:t>
      </w:r>
      <w:r w:rsidRPr="00915122">
        <w:rPr>
          <w:szCs w:val="22"/>
          <w:lang w:eastAsia="en-US"/>
        </w:rPr>
        <w:t xml:space="preserve"> asmenų, kurių organizme CYP2C19 veikiamas metabolizmas yra silpnas, palyginti su asmenų, kurių organizme šis metabolizmas yra stiprus, plazmoje padidėjo a</w:t>
      </w:r>
      <w:r w:rsidR="00553954">
        <w:rPr>
          <w:szCs w:val="22"/>
          <w:lang w:eastAsia="en-US"/>
        </w:rPr>
        <w:t>pytiksli</w:t>
      </w:r>
      <w:r w:rsidRPr="00915122">
        <w:rPr>
          <w:szCs w:val="22"/>
          <w:lang w:eastAsia="en-US"/>
        </w:rPr>
        <w:t>a</w:t>
      </w:r>
      <w:r w:rsidR="00553954">
        <w:rPr>
          <w:szCs w:val="22"/>
          <w:lang w:eastAsia="en-US"/>
        </w:rPr>
        <w:t>i</w:t>
      </w:r>
      <w:r w:rsidRPr="00915122">
        <w:rPr>
          <w:szCs w:val="22"/>
          <w:lang w:eastAsia="en-US"/>
        </w:rPr>
        <w:t xml:space="preserve"> 50</w:t>
      </w:r>
      <w:r w:rsidR="00553954">
        <w:rPr>
          <w:szCs w:val="22"/>
          <w:lang w:eastAsia="en-US"/>
        </w:rPr>
        <w:t> </w:t>
      </w:r>
      <w:r w:rsidRPr="00915122">
        <w:rPr>
          <w:szCs w:val="22"/>
          <w:lang w:eastAsia="en-US"/>
        </w:rPr>
        <w:t>% (žr.</w:t>
      </w:r>
      <w:r w:rsidR="00553954">
        <w:rPr>
          <w:szCs w:val="22"/>
          <w:lang w:eastAsia="en-US"/>
        </w:rPr>
        <w:t> </w:t>
      </w:r>
      <w:r w:rsidRPr="00915122">
        <w:rPr>
          <w:szCs w:val="22"/>
          <w:lang w:eastAsia="en-US"/>
        </w:rPr>
        <w:t>5.2 skyrių). Sąveikos su stipraus poveikio CYP2C19</w:t>
      </w:r>
      <w:r w:rsidR="00553954">
        <w:rPr>
          <w:szCs w:val="22"/>
          <w:lang w:eastAsia="en-US"/>
        </w:rPr>
        <w:t> </w:t>
      </w:r>
      <w:r w:rsidRPr="00915122">
        <w:rPr>
          <w:szCs w:val="22"/>
          <w:lang w:eastAsia="en-US"/>
        </w:rPr>
        <w:t>inhibitoriais, pvz.</w:t>
      </w:r>
      <w:r w:rsidR="00FF64D6">
        <w:rPr>
          <w:szCs w:val="22"/>
          <w:lang w:eastAsia="en-US"/>
        </w:rPr>
        <w:t>:</w:t>
      </w:r>
      <w:r w:rsidRPr="001D4218">
        <w:rPr>
          <w:szCs w:val="22"/>
          <w:lang w:eastAsia="en-US"/>
        </w:rPr>
        <w:t xml:space="preserve"> </w:t>
      </w:r>
      <w:proofErr w:type="spellStart"/>
      <w:r w:rsidRPr="0048254C">
        <w:rPr>
          <w:szCs w:val="22"/>
          <w:lang w:eastAsia="en-US"/>
        </w:rPr>
        <w:t>omeprazolu</w:t>
      </w:r>
      <w:proofErr w:type="spellEnd"/>
      <w:r w:rsidRPr="0048254C">
        <w:rPr>
          <w:szCs w:val="22"/>
          <w:lang w:eastAsia="en-US"/>
        </w:rPr>
        <w:t xml:space="preserve">, </w:t>
      </w:r>
      <w:proofErr w:type="spellStart"/>
      <w:r w:rsidRPr="0048254C">
        <w:rPr>
          <w:szCs w:val="22"/>
          <w:lang w:eastAsia="en-US"/>
        </w:rPr>
        <w:t>lansoprazolu</w:t>
      </w:r>
      <w:proofErr w:type="spellEnd"/>
      <w:r w:rsidRPr="0048254C">
        <w:rPr>
          <w:szCs w:val="22"/>
          <w:lang w:eastAsia="en-US"/>
        </w:rPr>
        <w:t xml:space="preserve">, </w:t>
      </w:r>
      <w:proofErr w:type="spellStart"/>
      <w:r w:rsidRPr="0048254C">
        <w:rPr>
          <w:szCs w:val="22"/>
          <w:lang w:eastAsia="en-US"/>
        </w:rPr>
        <w:t>pantoprazolu</w:t>
      </w:r>
      <w:proofErr w:type="spellEnd"/>
      <w:r w:rsidRPr="0048254C">
        <w:rPr>
          <w:szCs w:val="22"/>
          <w:lang w:eastAsia="en-US"/>
        </w:rPr>
        <w:t xml:space="preserve">, </w:t>
      </w:r>
      <w:proofErr w:type="spellStart"/>
      <w:r w:rsidRPr="0048254C">
        <w:rPr>
          <w:szCs w:val="22"/>
          <w:lang w:eastAsia="en-US"/>
        </w:rPr>
        <w:t>rab</w:t>
      </w:r>
      <w:r w:rsidRPr="001D4218">
        <w:rPr>
          <w:szCs w:val="22"/>
          <w:lang w:eastAsia="en-US"/>
        </w:rPr>
        <w:t>eprazolu</w:t>
      </w:r>
      <w:proofErr w:type="spellEnd"/>
      <w:r w:rsidRPr="001D4218">
        <w:rPr>
          <w:szCs w:val="22"/>
          <w:lang w:eastAsia="en-US"/>
        </w:rPr>
        <w:t xml:space="preserve">, </w:t>
      </w:r>
      <w:proofErr w:type="spellStart"/>
      <w:r w:rsidRPr="001D4218">
        <w:rPr>
          <w:szCs w:val="22"/>
          <w:lang w:eastAsia="en-US"/>
        </w:rPr>
        <w:t>fluoksetinu</w:t>
      </w:r>
      <w:proofErr w:type="spellEnd"/>
      <w:r w:rsidRPr="001D4218">
        <w:rPr>
          <w:szCs w:val="22"/>
          <w:lang w:eastAsia="en-US"/>
        </w:rPr>
        <w:t xml:space="preserve">, </w:t>
      </w:r>
      <w:proofErr w:type="spellStart"/>
      <w:r w:rsidRPr="001D4218">
        <w:rPr>
          <w:szCs w:val="22"/>
          <w:lang w:eastAsia="en-US"/>
        </w:rPr>
        <w:t>fluvoksaminu</w:t>
      </w:r>
      <w:proofErr w:type="spellEnd"/>
      <w:r w:rsidRPr="001D4218">
        <w:rPr>
          <w:szCs w:val="22"/>
          <w:lang w:eastAsia="en-US"/>
        </w:rPr>
        <w:t>, paneigti negalima.</w:t>
      </w:r>
    </w:p>
    <w:p w14:paraId="07A08DE5" w14:textId="77777777" w:rsidR="008B6453" w:rsidRPr="00F306F4" w:rsidRDefault="008B6453" w:rsidP="008B6453">
      <w:pPr>
        <w:pStyle w:val="Pagrindinistekstas"/>
        <w:spacing w:after="0"/>
        <w:rPr>
          <w:sz w:val="22"/>
          <w:szCs w:val="22"/>
        </w:rPr>
      </w:pPr>
    </w:p>
    <w:p w14:paraId="357049A8" w14:textId="77777777" w:rsidR="008B6453" w:rsidRPr="00646CCD" w:rsidRDefault="008B6453" w:rsidP="002C12F2">
      <w:pPr>
        <w:pStyle w:val="PI-2EMEASMCA"/>
      </w:pPr>
      <w:r w:rsidRPr="00282C46">
        <w:t>4.6</w:t>
      </w:r>
      <w:r w:rsidRPr="00282C46">
        <w:tab/>
        <w:t>Vaisingumas, n</w:t>
      </w:r>
      <w:r w:rsidRPr="00646CCD">
        <w:t>ėštumo ir žindymo laikotarpis</w:t>
      </w:r>
    </w:p>
    <w:p w14:paraId="2FC6861A" w14:textId="77777777" w:rsidR="008B6453" w:rsidRPr="00646CCD" w:rsidRDefault="008B6453" w:rsidP="000C124D">
      <w:pPr>
        <w:pStyle w:val="BTEMEASMCA"/>
        <w:keepNext/>
        <w:rPr>
          <w:rFonts w:ascii="Times New Roman" w:hAnsi="Times New Roman"/>
          <w:szCs w:val="22"/>
        </w:rPr>
      </w:pPr>
    </w:p>
    <w:p w14:paraId="6E1365A4" w14:textId="77777777" w:rsidR="008B6453" w:rsidRPr="00646CCD" w:rsidRDefault="008B6453" w:rsidP="000C124D">
      <w:pPr>
        <w:pStyle w:val="HTMLadresas"/>
        <w:keepNext/>
        <w:rPr>
          <w:i w:val="0"/>
          <w:szCs w:val="22"/>
          <w:u w:val="single"/>
        </w:rPr>
      </w:pPr>
      <w:r w:rsidRPr="00646CCD">
        <w:rPr>
          <w:i w:val="0"/>
          <w:szCs w:val="22"/>
          <w:u w:val="single"/>
        </w:rPr>
        <w:t>Nėštumas</w:t>
      </w:r>
    </w:p>
    <w:p w14:paraId="792F2861" w14:textId="77777777" w:rsidR="008B6453" w:rsidRPr="00863177" w:rsidRDefault="008B6453" w:rsidP="008B6453">
      <w:pPr>
        <w:pStyle w:val="BTEMEASMCA"/>
        <w:rPr>
          <w:rFonts w:ascii="Times New Roman" w:hAnsi="Times New Roman"/>
          <w:szCs w:val="22"/>
        </w:rPr>
      </w:pPr>
      <w:r w:rsidRPr="00646CCD">
        <w:rPr>
          <w:rFonts w:ascii="Times New Roman" w:hAnsi="Times New Roman"/>
          <w:szCs w:val="22"/>
        </w:rPr>
        <w:t>Gerai kontroliuo</w:t>
      </w:r>
      <w:r w:rsidR="00A022C7">
        <w:rPr>
          <w:rFonts w:ascii="Times New Roman" w:hAnsi="Times New Roman"/>
          <w:szCs w:val="22"/>
        </w:rPr>
        <w:t>jam</w:t>
      </w:r>
      <w:r w:rsidRPr="00646CCD">
        <w:rPr>
          <w:rFonts w:ascii="Times New Roman" w:hAnsi="Times New Roman"/>
          <w:szCs w:val="22"/>
        </w:rPr>
        <w:t>ų klinikinių tyrimų su nėščio</w:t>
      </w:r>
      <w:r w:rsidR="00A022C7">
        <w:rPr>
          <w:rFonts w:ascii="Times New Roman" w:hAnsi="Times New Roman"/>
          <w:szCs w:val="22"/>
        </w:rPr>
        <w:t>sio</w:t>
      </w:r>
      <w:r w:rsidRPr="00646CCD">
        <w:rPr>
          <w:rFonts w:ascii="Times New Roman" w:hAnsi="Times New Roman"/>
          <w:szCs w:val="22"/>
        </w:rPr>
        <w:t>mis neatlikta. Vis dėlto daug duomenų</w:t>
      </w:r>
      <w:r w:rsidR="00347760">
        <w:rPr>
          <w:rFonts w:ascii="Times New Roman" w:hAnsi="Times New Roman"/>
          <w:szCs w:val="22"/>
        </w:rPr>
        <w:t xml:space="preserve"> apie nėščias moteris</w:t>
      </w:r>
      <w:r w:rsidRPr="00646CCD">
        <w:rPr>
          <w:rFonts w:ascii="Times New Roman" w:hAnsi="Times New Roman"/>
          <w:szCs w:val="22"/>
        </w:rPr>
        <w:t xml:space="preserve"> nerodo, kad </w:t>
      </w:r>
      <w:proofErr w:type="spellStart"/>
      <w:r w:rsidRPr="00646CCD">
        <w:rPr>
          <w:rFonts w:ascii="Times New Roman" w:hAnsi="Times New Roman"/>
          <w:szCs w:val="22"/>
        </w:rPr>
        <w:t>sertralinas</w:t>
      </w:r>
      <w:proofErr w:type="spellEnd"/>
      <w:r w:rsidRPr="00646CCD">
        <w:rPr>
          <w:rFonts w:ascii="Times New Roman" w:hAnsi="Times New Roman"/>
          <w:szCs w:val="22"/>
        </w:rPr>
        <w:t xml:space="preserve"> sukelia įgi</w:t>
      </w:r>
      <w:r w:rsidRPr="004E4641">
        <w:rPr>
          <w:rFonts w:ascii="Times New Roman" w:hAnsi="Times New Roman"/>
          <w:szCs w:val="22"/>
        </w:rPr>
        <w:t xml:space="preserve">mtų sklaidos defektų. </w:t>
      </w:r>
      <w:r w:rsidR="00347760" w:rsidRPr="004E4641">
        <w:rPr>
          <w:rFonts w:ascii="Times New Roman" w:hAnsi="Times New Roman"/>
          <w:szCs w:val="22"/>
        </w:rPr>
        <w:t>S</w:t>
      </w:r>
      <w:r w:rsidRPr="004E4641">
        <w:rPr>
          <w:rFonts w:ascii="Times New Roman" w:hAnsi="Times New Roman"/>
          <w:szCs w:val="22"/>
        </w:rPr>
        <w:t xml:space="preserve">u gyvūnais </w:t>
      </w:r>
      <w:r w:rsidR="00347760">
        <w:rPr>
          <w:rFonts w:ascii="Times New Roman" w:hAnsi="Times New Roman"/>
          <w:szCs w:val="22"/>
        </w:rPr>
        <w:t>a</w:t>
      </w:r>
      <w:r w:rsidRPr="004E4641">
        <w:rPr>
          <w:rFonts w:ascii="Times New Roman" w:hAnsi="Times New Roman"/>
          <w:szCs w:val="22"/>
        </w:rPr>
        <w:t>t</w:t>
      </w:r>
      <w:r w:rsidR="00347760">
        <w:rPr>
          <w:rFonts w:ascii="Times New Roman" w:hAnsi="Times New Roman"/>
          <w:szCs w:val="22"/>
        </w:rPr>
        <w:t>likti tyrimai</w:t>
      </w:r>
      <w:r w:rsidRPr="004E4641">
        <w:rPr>
          <w:rFonts w:ascii="Times New Roman" w:hAnsi="Times New Roman"/>
          <w:szCs w:val="22"/>
        </w:rPr>
        <w:t xml:space="preserve"> par</w:t>
      </w:r>
      <w:r w:rsidR="00347760">
        <w:rPr>
          <w:rFonts w:ascii="Times New Roman" w:hAnsi="Times New Roman"/>
          <w:szCs w:val="22"/>
        </w:rPr>
        <w:t>od</w:t>
      </w:r>
      <w:r w:rsidRPr="004E4641">
        <w:rPr>
          <w:rFonts w:ascii="Times New Roman" w:hAnsi="Times New Roman"/>
          <w:szCs w:val="22"/>
        </w:rPr>
        <w:t>ė</w:t>
      </w:r>
      <w:r w:rsidR="00347760">
        <w:rPr>
          <w:rFonts w:ascii="Times New Roman" w:hAnsi="Times New Roman"/>
          <w:szCs w:val="22"/>
        </w:rPr>
        <w:t xml:space="preserve"> toksinį</w:t>
      </w:r>
      <w:r w:rsidRPr="004E4641">
        <w:rPr>
          <w:rFonts w:ascii="Times New Roman" w:hAnsi="Times New Roman"/>
          <w:szCs w:val="22"/>
        </w:rPr>
        <w:t xml:space="preserve"> poveik</w:t>
      </w:r>
      <w:r w:rsidR="00347760">
        <w:rPr>
          <w:rFonts w:ascii="Times New Roman" w:hAnsi="Times New Roman"/>
          <w:szCs w:val="22"/>
        </w:rPr>
        <w:t>į</w:t>
      </w:r>
      <w:r w:rsidRPr="004E4641">
        <w:rPr>
          <w:rFonts w:ascii="Times New Roman" w:hAnsi="Times New Roman"/>
          <w:szCs w:val="22"/>
        </w:rPr>
        <w:t xml:space="preserve"> reprodukcijai, tikriausiai dėl toksinio poveikio vaikingai patelei, kurį sukėlė </w:t>
      </w:r>
      <w:proofErr w:type="spellStart"/>
      <w:r w:rsidRPr="004E4641">
        <w:rPr>
          <w:rFonts w:ascii="Times New Roman" w:hAnsi="Times New Roman"/>
          <w:szCs w:val="22"/>
        </w:rPr>
        <w:t>farmakodinaminis</w:t>
      </w:r>
      <w:proofErr w:type="spellEnd"/>
      <w:r w:rsidRPr="004E4641">
        <w:rPr>
          <w:rFonts w:ascii="Times New Roman" w:hAnsi="Times New Roman"/>
          <w:szCs w:val="22"/>
        </w:rPr>
        <w:t xml:space="preserve"> </w:t>
      </w:r>
      <w:r w:rsidR="00A022C7">
        <w:rPr>
          <w:rFonts w:ascii="Times New Roman" w:hAnsi="Times New Roman"/>
          <w:szCs w:val="22"/>
        </w:rPr>
        <w:t xml:space="preserve">vaistinio </w:t>
      </w:r>
      <w:r w:rsidRPr="004E4641">
        <w:rPr>
          <w:rFonts w:ascii="Times New Roman" w:hAnsi="Times New Roman"/>
          <w:szCs w:val="22"/>
        </w:rPr>
        <w:t>preparato poveikis, ir</w:t>
      </w:r>
      <w:r w:rsidR="00A022C7">
        <w:rPr>
          <w:rFonts w:ascii="Times New Roman" w:hAnsi="Times New Roman"/>
          <w:szCs w:val="22"/>
        </w:rPr>
        <w:t> </w:t>
      </w:r>
      <w:r w:rsidRPr="004E4641">
        <w:rPr>
          <w:rFonts w:ascii="Times New Roman" w:hAnsi="Times New Roman"/>
          <w:szCs w:val="22"/>
        </w:rPr>
        <w:t xml:space="preserve">(arba) dėl tiesioginio </w:t>
      </w:r>
      <w:proofErr w:type="spellStart"/>
      <w:r w:rsidRPr="004E4641">
        <w:rPr>
          <w:rFonts w:ascii="Times New Roman" w:hAnsi="Times New Roman"/>
          <w:szCs w:val="22"/>
        </w:rPr>
        <w:t>farmakodinaminio</w:t>
      </w:r>
      <w:proofErr w:type="spellEnd"/>
      <w:r w:rsidRPr="004E4641">
        <w:rPr>
          <w:rFonts w:ascii="Times New Roman" w:hAnsi="Times New Roman"/>
          <w:szCs w:val="22"/>
        </w:rPr>
        <w:t xml:space="preserve"> </w:t>
      </w:r>
      <w:r w:rsidR="00A022C7">
        <w:rPr>
          <w:rFonts w:ascii="Times New Roman" w:hAnsi="Times New Roman"/>
          <w:szCs w:val="22"/>
        </w:rPr>
        <w:t xml:space="preserve">vaistinio </w:t>
      </w:r>
      <w:r w:rsidRPr="004E4641">
        <w:rPr>
          <w:rFonts w:ascii="Times New Roman" w:hAnsi="Times New Roman"/>
          <w:szCs w:val="22"/>
        </w:rPr>
        <w:t>preparato poveikio vaisiui (žr</w:t>
      </w:r>
      <w:r w:rsidRPr="00863177">
        <w:rPr>
          <w:rFonts w:ascii="Times New Roman" w:hAnsi="Times New Roman"/>
          <w:szCs w:val="22"/>
        </w:rPr>
        <w:t>.</w:t>
      </w:r>
      <w:r w:rsidR="00A022C7">
        <w:rPr>
          <w:rFonts w:ascii="Times New Roman" w:hAnsi="Times New Roman"/>
          <w:szCs w:val="22"/>
        </w:rPr>
        <w:t> </w:t>
      </w:r>
      <w:r w:rsidRPr="00863177">
        <w:rPr>
          <w:rFonts w:ascii="Times New Roman" w:hAnsi="Times New Roman"/>
          <w:szCs w:val="22"/>
        </w:rPr>
        <w:t>5.3</w:t>
      </w:r>
      <w:r w:rsidR="00A022C7">
        <w:rPr>
          <w:rFonts w:ascii="Times New Roman" w:hAnsi="Times New Roman"/>
          <w:szCs w:val="22"/>
        </w:rPr>
        <w:t> </w:t>
      </w:r>
      <w:r w:rsidRPr="00863177">
        <w:rPr>
          <w:rFonts w:ascii="Times New Roman" w:hAnsi="Times New Roman"/>
          <w:szCs w:val="22"/>
        </w:rPr>
        <w:t>skyrių).</w:t>
      </w:r>
    </w:p>
    <w:p w14:paraId="212D0F58" w14:textId="77777777" w:rsidR="008B6453" w:rsidRPr="00DF5C78" w:rsidRDefault="00DF5C78" w:rsidP="008B6453">
      <w:pPr>
        <w:pStyle w:val="BTEMEASMCA"/>
        <w:rPr>
          <w:rFonts w:ascii="Times New Roman" w:hAnsi="Times New Roman"/>
        </w:rPr>
      </w:pPr>
      <w:r w:rsidRPr="00DF5C78">
        <w:rPr>
          <w:rFonts w:ascii="Times New Roman" w:hAnsi="Times New Roman"/>
        </w:rPr>
        <w:t>Iš stebimųjų tyrimų duomenų matyti, kad vartojant SSRI / SNRI likus mažiau nei mėnesiui iki gimdymo, kraujavimo po gimdymo pavojus yra didesnis (mažiau nei 2 kartus) (žr. 4.4, 4.8 skyrius).</w:t>
      </w:r>
    </w:p>
    <w:p w14:paraId="58B2716B" w14:textId="77777777" w:rsidR="00DF5C78" w:rsidRPr="00915122" w:rsidRDefault="00DF5C78" w:rsidP="008B6453">
      <w:pPr>
        <w:pStyle w:val="BTEMEASMCA"/>
        <w:rPr>
          <w:rFonts w:ascii="Times New Roman" w:hAnsi="Times New Roman"/>
          <w:szCs w:val="22"/>
        </w:rPr>
      </w:pPr>
    </w:p>
    <w:p w14:paraId="50B5F687" w14:textId="77777777" w:rsidR="008B6453" w:rsidRPr="00355DDE" w:rsidRDefault="008B6453" w:rsidP="008B6453">
      <w:pPr>
        <w:pStyle w:val="BTEMEASMCA"/>
        <w:rPr>
          <w:rFonts w:ascii="Times New Roman" w:hAnsi="Times New Roman"/>
          <w:szCs w:val="22"/>
        </w:rPr>
      </w:pPr>
      <w:r w:rsidRPr="00915122">
        <w:rPr>
          <w:rFonts w:ascii="Times New Roman" w:hAnsi="Times New Roman"/>
          <w:szCs w:val="22"/>
        </w:rPr>
        <w:t xml:space="preserve">Gauta duomenų, kad kai kuriems naujagimiams, kurių motinos nėštumo laikotarpiu vartojo </w:t>
      </w:r>
      <w:proofErr w:type="spellStart"/>
      <w:r w:rsidRPr="00915122">
        <w:rPr>
          <w:rFonts w:ascii="Times New Roman" w:hAnsi="Times New Roman"/>
          <w:szCs w:val="22"/>
        </w:rPr>
        <w:t>sertralino</w:t>
      </w:r>
      <w:proofErr w:type="spellEnd"/>
      <w:r w:rsidRPr="00915122">
        <w:rPr>
          <w:rFonts w:ascii="Times New Roman" w:hAnsi="Times New Roman"/>
          <w:szCs w:val="22"/>
        </w:rPr>
        <w:t>,</w:t>
      </w:r>
      <w:r w:rsidRPr="00B00DC7">
        <w:rPr>
          <w:rFonts w:ascii="Times New Roman" w:hAnsi="Times New Roman"/>
          <w:szCs w:val="22"/>
        </w:rPr>
        <w:t xml:space="preserve"> </w:t>
      </w:r>
      <w:r w:rsidR="00347760">
        <w:rPr>
          <w:rFonts w:ascii="Times New Roman" w:hAnsi="Times New Roman"/>
          <w:szCs w:val="22"/>
        </w:rPr>
        <w:t>p</w:t>
      </w:r>
      <w:r w:rsidRPr="00B00DC7">
        <w:rPr>
          <w:rFonts w:ascii="Times New Roman" w:hAnsi="Times New Roman"/>
          <w:szCs w:val="22"/>
        </w:rPr>
        <w:t>asir</w:t>
      </w:r>
      <w:r w:rsidR="00347760">
        <w:rPr>
          <w:rFonts w:ascii="Times New Roman" w:hAnsi="Times New Roman"/>
          <w:szCs w:val="22"/>
        </w:rPr>
        <w:t>eiški</w:t>
      </w:r>
      <w:r w:rsidRPr="00B00DC7">
        <w:rPr>
          <w:rFonts w:ascii="Times New Roman" w:hAnsi="Times New Roman"/>
          <w:szCs w:val="22"/>
        </w:rPr>
        <w:t>a į nutraukimo reakcijas panašių simptomų. Toks poveikis pastebėtas ir vartojant kitokių SSRI grupės antidepresantų.</w:t>
      </w:r>
    </w:p>
    <w:p w14:paraId="6FBF7F05" w14:textId="77777777" w:rsidR="008B6453" w:rsidRPr="00355DDE" w:rsidRDefault="008B6453" w:rsidP="008B6453">
      <w:pPr>
        <w:pStyle w:val="BTEMEASMCA"/>
        <w:rPr>
          <w:rFonts w:ascii="Times New Roman" w:hAnsi="Times New Roman"/>
          <w:szCs w:val="22"/>
        </w:rPr>
      </w:pPr>
      <w:proofErr w:type="spellStart"/>
      <w:r w:rsidRPr="00355DDE">
        <w:rPr>
          <w:rFonts w:ascii="Times New Roman" w:hAnsi="Times New Roman"/>
          <w:szCs w:val="22"/>
        </w:rPr>
        <w:t>Sertralino</w:t>
      </w:r>
      <w:proofErr w:type="spellEnd"/>
      <w:r w:rsidRPr="00355DDE">
        <w:rPr>
          <w:rFonts w:ascii="Times New Roman" w:hAnsi="Times New Roman"/>
          <w:szCs w:val="22"/>
        </w:rPr>
        <w:t xml:space="preserve"> nerekomenduojama</w:t>
      </w:r>
      <w:r w:rsidR="00347760">
        <w:rPr>
          <w:rFonts w:ascii="Times New Roman" w:hAnsi="Times New Roman"/>
          <w:szCs w:val="22"/>
        </w:rPr>
        <w:t xml:space="preserve"> vartoti nėštumo metu</w:t>
      </w:r>
      <w:r w:rsidRPr="00355DDE">
        <w:rPr>
          <w:rFonts w:ascii="Times New Roman" w:hAnsi="Times New Roman"/>
          <w:szCs w:val="22"/>
        </w:rPr>
        <w:t>, nebent klinikinė moters būklė yra tokia, kad manoma, jog tikėtina gydymo nauda bus didesnė už galimą riziką.</w:t>
      </w:r>
    </w:p>
    <w:p w14:paraId="2078C4D3" w14:textId="77777777" w:rsidR="008B6453" w:rsidRPr="00355DDE" w:rsidRDefault="008B6453" w:rsidP="008B6453">
      <w:pPr>
        <w:pStyle w:val="BTEMEASMCA"/>
        <w:rPr>
          <w:rFonts w:ascii="Times New Roman" w:hAnsi="Times New Roman"/>
          <w:szCs w:val="22"/>
        </w:rPr>
      </w:pPr>
    </w:p>
    <w:p w14:paraId="54239C9B" w14:textId="77777777" w:rsidR="008B6453" w:rsidRPr="006206D9" w:rsidRDefault="008B6453" w:rsidP="008B6453">
      <w:pPr>
        <w:pStyle w:val="BTEMEASMCA"/>
        <w:rPr>
          <w:rFonts w:ascii="Times New Roman" w:hAnsi="Times New Roman"/>
          <w:szCs w:val="22"/>
        </w:rPr>
      </w:pPr>
      <w:r w:rsidRPr="00BD2066">
        <w:rPr>
          <w:rFonts w:ascii="Times New Roman" w:hAnsi="Times New Roman"/>
          <w:szCs w:val="22"/>
        </w:rPr>
        <w:t>Moterų, kurios nėštumo laikotarpiu, ypač trečia</w:t>
      </w:r>
      <w:r w:rsidR="00A022C7">
        <w:rPr>
          <w:rFonts w:ascii="Times New Roman" w:hAnsi="Times New Roman"/>
          <w:szCs w:val="22"/>
        </w:rPr>
        <w:t>ja</w:t>
      </w:r>
      <w:r w:rsidRPr="00BD2066">
        <w:rPr>
          <w:rFonts w:ascii="Times New Roman" w:hAnsi="Times New Roman"/>
          <w:szCs w:val="22"/>
        </w:rPr>
        <w:t>me</w:t>
      </w:r>
      <w:r w:rsidR="00A022C7">
        <w:rPr>
          <w:rFonts w:ascii="Times New Roman" w:hAnsi="Times New Roman"/>
          <w:szCs w:val="22"/>
        </w:rPr>
        <w:t> </w:t>
      </w:r>
      <w:r w:rsidRPr="00BD2066">
        <w:rPr>
          <w:rFonts w:ascii="Times New Roman" w:hAnsi="Times New Roman"/>
          <w:szCs w:val="22"/>
        </w:rPr>
        <w:t xml:space="preserve">trimestre, vartojo </w:t>
      </w:r>
      <w:proofErr w:type="spellStart"/>
      <w:r w:rsidRPr="00BD2066">
        <w:rPr>
          <w:rFonts w:ascii="Times New Roman" w:hAnsi="Times New Roman"/>
          <w:szCs w:val="22"/>
        </w:rPr>
        <w:t>sertralino</w:t>
      </w:r>
      <w:proofErr w:type="spellEnd"/>
      <w:r w:rsidRPr="00BD2066">
        <w:rPr>
          <w:rFonts w:ascii="Times New Roman" w:hAnsi="Times New Roman"/>
          <w:szCs w:val="22"/>
        </w:rPr>
        <w:t xml:space="preserve">, naujagimius būtina stebėti. Moterų, vėlyvuoju nėštumo laikotarpiu vartojusių </w:t>
      </w:r>
      <w:proofErr w:type="spellStart"/>
      <w:r w:rsidRPr="00BD2066">
        <w:rPr>
          <w:rFonts w:ascii="Times New Roman" w:hAnsi="Times New Roman"/>
          <w:szCs w:val="22"/>
        </w:rPr>
        <w:t>sertralino</w:t>
      </w:r>
      <w:proofErr w:type="spellEnd"/>
      <w:r w:rsidRPr="00BD2066">
        <w:rPr>
          <w:rFonts w:ascii="Times New Roman" w:hAnsi="Times New Roman"/>
          <w:szCs w:val="22"/>
        </w:rPr>
        <w:t>, naujagimi</w:t>
      </w:r>
      <w:r w:rsidR="00A022C7">
        <w:rPr>
          <w:rFonts w:ascii="Times New Roman" w:hAnsi="Times New Roman"/>
          <w:szCs w:val="22"/>
        </w:rPr>
        <w:t>ams</w:t>
      </w:r>
      <w:r w:rsidRPr="00BD2066">
        <w:rPr>
          <w:rFonts w:ascii="Times New Roman" w:hAnsi="Times New Roman"/>
          <w:szCs w:val="22"/>
        </w:rPr>
        <w:t xml:space="preserve"> gali pasireikšti tokie simptomai: kvėpavimo sutrikimas, cianozė, </w:t>
      </w:r>
      <w:proofErr w:type="spellStart"/>
      <w:r w:rsidRPr="00BD2066">
        <w:rPr>
          <w:rFonts w:ascii="Times New Roman" w:hAnsi="Times New Roman"/>
          <w:szCs w:val="22"/>
        </w:rPr>
        <w:t>apnėja</w:t>
      </w:r>
      <w:proofErr w:type="spellEnd"/>
      <w:r w:rsidRPr="00BD2066">
        <w:rPr>
          <w:rFonts w:ascii="Times New Roman" w:hAnsi="Times New Roman"/>
          <w:szCs w:val="22"/>
        </w:rPr>
        <w:t xml:space="preserve">, traukuliai, temperatūros nestabilumas, valgymo sutrikimas, vėmimas, hipoglikemija, hipertonija, hipotonija, </w:t>
      </w:r>
      <w:proofErr w:type="spellStart"/>
      <w:r w:rsidRPr="00BD2066">
        <w:rPr>
          <w:rFonts w:ascii="Times New Roman" w:hAnsi="Times New Roman"/>
          <w:szCs w:val="22"/>
        </w:rPr>
        <w:t>hiperrefleksija</w:t>
      </w:r>
      <w:proofErr w:type="spellEnd"/>
      <w:r w:rsidRPr="00BD2066">
        <w:rPr>
          <w:rFonts w:ascii="Times New Roman" w:hAnsi="Times New Roman"/>
          <w:szCs w:val="22"/>
        </w:rPr>
        <w:t xml:space="preserve">, </w:t>
      </w:r>
      <w:proofErr w:type="spellStart"/>
      <w:r w:rsidRPr="00BD2066">
        <w:rPr>
          <w:rFonts w:ascii="Times New Roman" w:hAnsi="Times New Roman"/>
          <w:szCs w:val="22"/>
        </w:rPr>
        <w:t>tremoras</w:t>
      </w:r>
      <w:proofErr w:type="spellEnd"/>
      <w:r w:rsidRPr="00BD2066">
        <w:rPr>
          <w:rFonts w:ascii="Times New Roman" w:hAnsi="Times New Roman"/>
          <w:szCs w:val="22"/>
        </w:rPr>
        <w:t xml:space="preserve">, nervinis sujaudinimas, dirglumas, letargija, nuolatinis verksmas, </w:t>
      </w:r>
      <w:proofErr w:type="spellStart"/>
      <w:r w:rsidRPr="00BD2066">
        <w:rPr>
          <w:rFonts w:ascii="Times New Roman" w:hAnsi="Times New Roman"/>
          <w:szCs w:val="22"/>
        </w:rPr>
        <w:t>somnolencija</w:t>
      </w:r>
      <w:proofErr w:type="spellEnd"/>
      <w:r w:rsidRPr="00BD2066">
        <w:rPr>
          <w:rFonts w:ascii="Times New Roman" w:hAnsi="Times New Roman"/>
          <w:szCs w:val="22"/>
        </w:rPr>
        <w:t xml:space="preserve"> ir nemiga. Šiuos simptomus gali sukelti </w:t>
      </w:r>
      <w:proofErr w:type="spellStart"/>
      <w:r w:rsidRPr="00BD2066">
        <w:rPr>
          <w:rFonts w:ascii="Times New Roman" w:hAnsi="Times New Roman"/>
          <w:szCs w:val="22"/>
        </w:rPr>
        <w:t>serotoninerginis</w:t>
      </w:r>
      <w:proofErr w:type="spellEnd"/>
      <w:r w:rsidRPr="00BD2066">
        <w:rPr>
          <w:rFonts w:ascii="Times New Roman" w:hAnsi="Times New Roman"/>
          <w:szCs w:val="22"/>
        </w:rPr>
        <w:t xml:space="preserve"> poveikis arba </w:t>
      </w:r>
      <w:r w:rsidR="00A022C7">
        <w:rPr>
          <w:rFonts w:ascii="Times New Roman" w:hAnsi="Times New Roman"/>
          <w:szCs w:val="22"/>
        </w:rPr>
        <w:t xml:space="preserve">vaistinio </w:t>
      </w:r>
      <w:r w:rsidRPr="00BD2066">
        <w:rPr>
          <w:rFonts w:ascii="Times New Roman" w:hAnsi="Times New Roman"/>
          <w:szCs w:val="22"/>
        </w:rPr>
        <w:t>preparato vartojimo nutraukimas. Dažniausiai j</w:t>
      </w:r>
      <w:r w:rsidR="00153CA1">
        <w:rPr>
          <w:rFonts w:ascii="Times New Roman" w:hAnsi="Times New Roman"/>
          <w:szCs w:val="22"/>
        </w:rPr>
        <w:t>ie</w:t>
      </w:r>
      <w:r w:rsidRPr="00BD2066">
        <w:rPr>
          <w:rFonts w:ascii="Times New Roman" w:hAnsi="Times New Roman"/>
          <w:szCs w:val="22"/>
        </w:rPr>
        <w:t xml:space="preserve"> </w:t>
      </w:r>
      <w:r w:rsidR="00153CA1">
        <w:rPr>
          <w:rFonts w:ascii="Times New Roman" w:hAnsi="Times New Roman"/>
          <w:szCs w:val="22"/>
        </w:rPr>
        <w:t>p</w:t>
      </w:r>
      <w:r w:rsidRPr="00BD2066">
        <w:rPr>
          <w:rFonts w:ascii="Times New Roman" w:hAnsi="Times New Roman"/>
          <w:szCs w:val="22"/>
        </w:rPr>
        <w:t>asir</w:t>
      </w:r>
      <w:r w:rsidR="00153CA1">
        <w:rPr>
          <w:rFonts w:ascii="Times New Roman" w:hAnsi="Times New Roman"/>
          <w:szCs w:val="22"/>
        </w:rPr>
        <w:t>eiški</w:t>
      </w:r>
      <w:r w:rsidRPr="00BD2066">
        <w:rPr>
          <w:rFonts w:ascii="Times New Roman" w:hAnsi="Times New Roman"/>
          <w:szCs w:val="22"/>
        </w:rPr>
        <w:t xml:space="preserve">a tuoj pat arba netrukus (praėjus </w:t>
      </w:r>
      <w:r w:rsidRPr="006206D9">
        <w:rPr>
          <w:rFonts w:ascii="Times New Roman" w:hAnsi="Times New Roman"/>
          <w:szCs w:val="22"/>
        </w:rPr>
        <w:t>&lt;</w:t>
      </w:r>
      <w:r w:rsidR="00A022C7">
        <w:rPr>
          <w:rFonts w:ascii="Times New Roman" w:hAnsi="Times New Roman"/>
          <w:szCs w:val="22"/>
        </w:rPr>
        <w:t> </w:t>
      </w:r>
      <w:r w:rsidRPr="006206D9">
        <w:rPr>
          <w:rFonts w:ascii="Times New Roman" w:hAnsi="Times New Roman"/>
          <w:szCs w:val="22"/>
        </w:rPr>
        <w:t>24</w:t>
      </w:r>
      <w:r w:rsidR="00A022C7">
        <w:rPr>
          <w:rFonts w:ascii="Times New Roman" w:hAnsi="Times New Roman"/>
          <w:szCs w:val="22"/>
        </w:rPr>
        <w:t> </w:t>
      </w:r>
      <w:r w:rsidRPr="006206D9">
        <w:rPr>
          <w:rFonts w:ascii="Times New Roman" w:hAnsi="Times New Roman"/>
          <w:szCs w:val="22"/>
        </w:rPr>
        <w:t>val.) po gimimo.</w:t>
      </w:r>
    </w:p>
    <w:p w14:paraId="753BCADC" w14:textId="77777777" w:rsidR="008B6453" w:rsidRPr="006206D9" w:rsidRDefault="008B6453" w:rsidP="008B6453">
      <w:pPr>
        <w:rPr>
          <w:szCs w:val="22"/>
        </w:rPr>
      </w:pPr>
    </w:p>
    <w:p w14:paraId="11E250FC" w14:textId="77777777" w:rsidR="008B6453" w:rsidRPr="00CA4164" w:rsidRDefault="008B6453" w:rsidP="008B6453">
      <w:pPr>
        <w:rPr>
          <w:szCs w:val="22"/>
        </w:rPr>
      </w:pPr>
      <w:r w:rsidRPr="00495933">
        <w:rPr>
          <w:szCs w:val="22"/>
        </w:rPr>
        <w:t xml:space="preserve">Epidemiologinių tyrimų duomenys parodė, kad selektyvių </w:t>
      </w:r>
      <w:proofErr w:type="spellStart"/>
      <w:r w:rsidRPr="00495933">
        <w:rPr>
          <w:szCs w:val="22"/>
        </w:rPr>
        <w:t>serotonino</w:t>
      </w:r>
      <w:proofErr w:type="spellEnd"/>
      <w:r w:rsidRPr="00495933">
        <w:rPr>
          <w:szCs w:val="22"/>
        </w:rPr>
        <w:t xml:space="preserve"> reabsorbcijos inhibitorių (SSRI) vartojimas nėštumo, ypa</w:t>
      </w:r>
      <w:r w:rsidRPr="00CA4164">
        <w:rPr>
          <w:szCs w:val="22"/>
        </w:rPr>
        <w:t xml:space="preserve">č vėlyvojo laikotarpio metu, gali padidinti naujagimių </w:t>
      </w:r>
      <w:proofErr w:type="spellStart"/>
      <w:r w:rsidRPr="00CA4164">
        <w:rPr>
          <w:szCs w:val="22"/>
        </w:rPr>
        <w:t>persistuojančios</w:t>
      </w:r>
      <w:proofErr w:type="spellEnd"/>
      <w:r w:rsidRPr="00CA4164">
        <w:rPr>
          <w:szCs w:val="22"/>
        </w:rPr>
        <w:t xml:space="preserve"> </w:t>
      </w:r>
      <w:proofErr w:type="spellStart"/>
      <w:r w:rsidRPr="00CA4164">
        <w:rPr>
          <w:szCs w:val="22"/>
        </w:rPr>
        <w:t>plautinės</w:t>
      </w:r>
      <w:proofErr w:type="spellEnd"/>
      <w:r w:rsidRPr="00CA4164">
        <w:rPr>
          <w:szCs w:val="22"/>
        </w:rPr>
        <w:t xml:space="preserve"> hipertenzijos (NPPH) riziką. Stebėta rizika yra ap</w:t>
      </w:r>
      <w:r w:rsidR="00A022C7">
        <w:rPr>
          <w:szCs w:val="22"/>
        </w:rPr>
        <w:t>ytikslia</w:t>
      </w:r>
      <w:r w:rsidRPr="00CA4164">
        <w:rPr>
          <w:szCs w:val="22"/>
        </w:rPr>
        <w:t>i 5</w:t>
      </w:r>
      <w:r w:rsidR="00A022C7">
        <w:rPr>
          <w:szCs w:val="22"/>
        </w:rPr>
        <w:t> </w:t>
      </w:r>
      <w:r w:rsidRPr="00CA4164">
        <w:rPr>
          <w:szCs w:val="22"/>
        </w:rPr>
        <w:t>atvejai 1</w:t>
      </w:r>
      <w:r w:rsidR="00A022C7">
        <w:rPr>
          <w:szCs w:val="22"/>
        </w:rPr>
        <w:t> </w:t>
      </w:r>
      <w:r w:rsidRPr="00CA4164">
        <w:rPr>
          <w:szCs w:val="22"/>
        </w:rPr>
        <w:t>000</w:t>
      </w:r>
      <w:r w:rsidR="00A022C7">
        <w:rPr>
          <w:szCs w:val="22"/>
        </w:rPr>
        <w:noBreakHyphen/>
        <w:t>iui </w:t>
      </w:r>
      <w:r w:rsidRPr="00CA4164">
        <w:rPr>
          <w:szCs w:val="22"/>
        </w:rPr>
        <w:t>nėštumų. Bendrojoje populiacijoje 1</w:t>
      </w:r>
      <w:r w:rsidR="00A022C7">
        <w:rPr>
          <w:szCs w:val="22"/>
        </w:rPr>
        <w:t> </w:t>
      </w:r>
      <w:r w:rsidRPr="00CA4164">
        <w:rPr>
          <w:szCs w:val="22"/>
        </w:rPr>
        <w:t>000</w:t>
      </w:r>
      <w:r w:rsidR="00A022C7">
        <w:rPr>
          <w:szCs w:val="22"/>
        </w:rPr>
        <w:noBreakHyphen/>
        <w:t>iui </w:t>
      </w:r>
      <w:r w:rsidRPr="00CA4164">
        <w:rPr>
          <w:szCs w:val="22"/>
        </w:rPr>
        <w:t>nėštumų NPPH pasi</w:t>
      </w:r>
      <w:r w:rsidR="00A022C7">
        <w:rPr>
          <w:szCs w:val="22"/>
        </w:rPr>
        <w:t>re</w:t>
      </w:r>
      <w:r w:rsidRPr="00CA4164">
        <w:rPr>
          <w:szCs w:val="22"/>
        </w:rPr>
        <w:t>i</w:t>
      </w:r>
      <w:r w:rsidR="00A022C7">
        <w:rPr>
          <w:szCs w:val="22"/>
        </w:rPr>
        <w:t>š</w:t>
      </w:r>
      <w:r w:rsidRPr="00CA4164">
        <w:rPr>
          <w:szCs w:val="22"/>
        </w:rPr>
        <w:t>k</w:t>
      </w:r>
      <w:r w:rsidR="00A022C7">
        <w:rPr>
          <w:szCs w:val="22"/>
        </w:rPr>
        <w:t>ia</w:t>
      </w:r>
      <w:r w:rsidRPr="00CA4164">
        <w:rPr>
          <w:szCs w:val="22"/>
        </w:rPr>
        <w:t xml:space="preserve"> 1</w:t>
      </w:r>
      <w:r w:rsidR="00A022C7">
        <w:rPr>
          <w:szCs w:val="22"/>
        </w:rPr>
        <w:noBreakHyphen/>
      </w:r>
      <w:r w:rsidRPr="00CA4164">
        <w:rPr>
          <w:szCs w:val="22"/>
        </w:rPr>
        <w:t>2</w:t>
      </w:r>
      <w:r w:rsidR="00A022C7">
        <w:rPr>
          <w:szCs w:val="22"/>
        </w:rPr>
        <w:t> </w:t>
      </w:r>
      <w:r w:rsidRPr="00CA4164">
        <w:rPr>
          <w:szCs w:val="22"/>
        </w:rPr>
        <w:t>atvejai</w:t>
      </w:r>
      <w:r w:rsidR="00CF66A9">
        <w:rPr>
          <w:szCs w:val="22"/>
        </w:rPr>
        <w:t>s</w:t>
      </w:r>
      <w:r w:rsidRPr="00CA4164">
        <w:rPr>
          <w:szCs w:val="22"/>
        </w:rPr>
        <w:t>.</w:t>
      </w:r>
    </w:p>
    <w:p w14:paraId="32499F27" w14:textId="77777777" w:rsidR="008B6453" w:rsidRPr="00CA4164" w:rsidRDefault="008B6453" w:rsidP="008B6453">
      <w:pPr>
        <w:pStyle w:val="BTEMEASMCA"/>
        <w:rPr>
          <w:rFonts w:ascii="Times New Roman" w:hAnsi="Times New Roman"/>
          <w:szCs w:val="22"/>
        </w:rPr>
      </w:pPr>
    </w:p>
    <w:p w14:paraId="4D6B5935" w14:textId="77777777" w:rsidR="008B6453" w:rsidRPr="00C251AD" w:rsidRDefault="008B6453" w:rsidP="000C124D">
      <w:pPr>
        <w:pStyle w:val="HTMLadresas"/>
        <w:keepNext/>
        <w:rPr>
          <w:i w:val="0"/>
          <w:szCs w:val="22"/>
          <w:u w:val="single"/>
        </w:rPr>
      </w:pPr>
      <w:r w:rsidRPr="00C251AD">
        <w:rPr>
          <w:i w:val="0"/>
          <w:szCs w:val="22"/>
          <w:u w:val="single"/>
        </w:rPr>
        <w:t>Žindymas</w:t>
      </w:r>
    </w:p>
    <w:p w14:paraId="2A4A2F61" w14:textId="77777777" w:rsidR="008B6453" w:rsidRPr="00A5325D" w:rsidRDefault="008B6453" w:rsidP="008B6453">
      <w:pPr>
        <w:pStyle w:val="BTEMEASMCA"/>
        <w:rPr>
          <w:rFonts w:ascii="Times New Roman" w:hAnsi="Times New Roman"/>
          <w:szCs w:val="22"/>
        </w:rPr>
      </w:pPr>
      <w:r w:rsidRPr="001938E6">
        <w:rPr>
          <w:rFonts w:ascii="Times New Roman" w:hAnsi="Times New Roman"/>
          <w:szCs w:val="22"/>
        </w:rPr>
        <w:t xml:space="preserve">Paskelbti duomenys apie </w:t>
      </w:r>
      <w:proofErr w:type="spellStart"/>
      <w:r w:rsidRPr="001938E6">
        <w:rPr>
          <w:rFonts w:ascii="Times New Roman" w:hAnsi="Times New Roman"/>
          <w:szCs w:val="22"/>
        </w:rPr>
        <w:t>sertralino</w:t>
      </w:r>
      <w:proofErr w:type="spellEnd"/>
      <w:r w:rsidRPr="001938E6">
        <w:rPr>
          <w:rFonts w:ascii="Times New Roman" w:hAnsi="Times New Roman"/>
          <w:szCs w:val="22"/>
        </w:rPr>
        <w:t xml:space="preserve"> koncentraciją </w:t>
      </w:r>
      <w:r w:rsidR="00BF001E">
        <w:rPr>
          <w:rFonts w:ascii="Times New Roman" w:hAnsi="Times New Roman"/>
          <w:szCs w:val="22"/>
        </w:rPr>
        <w:t>žindyvė</w:t>
      </w:r>
      <w:r w:rsidRPr="001938E6">
        <w:rPr>
          <w:rFonts w:ascii="Times New Roman" w:hAnsi="Times New Roman"/>
          <w:szCs w:val="22"/>
        </w:rPr>
        <w:t xml:space="preserve">s piene rodo, kad su pienu išsiskiria šiek tiek </w:t>
      </w:r>
      <w:proofErr w:type="spellStart"/>
      <w:r w:rsidRPr="001938E6">
        <w:rPr>
          <w:rFonts w:ascii="Times New Roman" w:hAnsi="Times New Roman"/>
          <w:szCs w:val="22"/>
        </w:rPr>
        <w:t>sertralino</w:t>
      </w:r>
      <w:proofErr w:type="spellEnd"/>
      <w:r w:rsidRPr="001938E6">
        <w:rPr>
          <w:rFonts w:ascii="Times New Roman" w:hAnsi="Times New Roman"/>
          <w:szCs w:val="22"/>
        </w:rPr>
        <w:t xml:space="preserve"> ir jo metabolito N</w:t>
      </w:r>
      <w:r w:rsidR="00BF001E">
        <w:rPr>
          <w:rFonts w:ascii="Times New Roman" w:hAnsi="Times New Roman"/>
          <w:szCs w:val="22"/>
        </w:rPr>
        <w:noBreakHyphen/>
      </w:r>
      <w:proofErr w:type="spellStart"/>
      <w:r w:rsidRPr="001938E6">
        <w:rPr>
          <w:rFonts w:ascii="Times New Roman" w:hAnsi="Times New Roman"/>
          <w:szCs w:val="22"/>
        </w:rPr>
        <w:t>desmetilsertralino</w:t>
      </w:r>
      <w:proofErr w:type="spellEnd"/>
      <w:r w:rsidRPr="001938E6">
        <w:rPr>
          <w:rFonts w:ascii="Times New Roman" w:hAnsi="Times New Roman"/>
          <w:szCs w:val="22"/>
        </w:rPr>
        <w:t>. Paprastai kūdikio kraujo serume būna labai mažas arba toks medžiagos kiekis, kokio nustatyti neįmanoma, išskyrus vieną atvejį, kai koncentracija kūdikio serume buvo 50</w:t>
      </w:r>
      <w:r w:rsidR="00BF001E">
        <w:rPr>
          <w:rFonts w:ascii="Times New Roman" w:hAnsi="Times New Roman"/>
          <w:szCs w:val="22"/>
        </w:rPr>
        <w:t> </w:t>
      </w:r>
      <w:r w:rsidRPr="001938E6">
        <w:rPr>
          <w:rFonts w:ascii="Times New Roman" w:hAnsi="Times New Roman"/>
          <w:szCs w:val="22"/>
        </w:rPr>
        <w:t xml:space="preserve">% buvusios </w:t>
      </w:r>
      <w:r w:rsidR="00BF001E">
        <w:rPr>
          <w:rFonts w:ascii="Times New Roman" w:hAnsi="Times New Roman"/>
          <w:szCs w:val="22"/>
        </w:rPr>
        <w:t>žindyvė</w:t>
      </w:r>
      <w:r w:rsidRPr="001938E6">
        <w:rPr>
          <w:rFonts w:ascii="Times New Roman" w:hAnsi="Times New Roman"/>
          <w:szCs w:val="22"/>
        </w:rPr>
        <w:t>s serume (tačiau pastebimo poveikio kūdikio sveikatai ne</w:t>
      </w:r>
      <w:r w:rsidR="00BF001E">
        <w:rPr>
          <w:rFonts w:ascii="Times New Roman" w:hAnsi="Times New Roman"/>
          <w:szCs w:val="22"/>
        </w:rPr>
        <w:t>p</w:t>
      </w:r>
      <w:r w:rsidRPr="001938E6">
        <w:rPr>
          <w:rFonts w:ascii="Times New Roman" w:hAnsi="Times New Roman"/>
          <w:szCs w:val="22"/>
        </w:rPr>
        <w:t>asir</w:t>
      </w:r>
      <w:r w:rsidR="00BF001E">
        <w:rPr>
          <w:rFonts w:ascii="Times New Roman" w:hAnsi="Times New Roman"/>
          <w:szCs w:val="22"/>
        </w:rPr>
        <w:t>eiškė</w:t>
      </w:r>
      <w:r w:rsidRPr="001938E6">
        <w:rPr>
          <w:rFonts w:ascii="Times New Roman" w:hAnsi="Times New Roman"/>
          <w:szCs w:val="22"/>
        </w:rPr>
        <w:t xml:space="preserve">). Iki šiol duomenų apie nepageidaujamą poveikį kūdikio, žindamo </w:t>
      </w:r>
      <w:proofErr w:type="spellStart"/>
      <w:r w:rsidRPr="001938E6">
        <w:rPr>
          <w:rFonts w:ascii="Times New Roman" w:hAnsi="Times New Roman"/>
          <w:szCs w:val="22"/>
        </w:rPr>
        <w:t>sertralino</w:t>
      </w:r>
      <w:proofErr w:type="spellEnd"/>
      <w:r w:rsidRPr="001938E6">
        <w:rPr>
          <w:rFonts w:ascii="Times New Roman" w:hAnsi="Times New Roman"/>
          <w:szCs w:val="22"/>
        </w:rPr>
        <w:t xml:space="preserve"> vartojančios </w:t>
      </w:r>
      <w:r w:rsidRPr="001938E6">
        <w:rPr>
          <w:rFonts w:ascii="Times New Roman" w:hAnsi="Times New Roman"/>
          <w:szCs w:val="22"/>
        </w:rPr>
        <w:lastRenderedPageBreak/>
        <w:t>moters, sveikatai negauta, tačiau rizik</w:t>
      </w:r>
      <w:r w:rsidRPr="00A5325D">
        <w:rPr>
          <w:rFonts w:ascii="Times New Roman" w:hAnsi="Times New Roman"/>
          <w:szCs w:val="22"/>
        </w:rPr>
        <w:t xml:space="preserve">os paneigti negalima. </w:t>
      </w:r>
      <w:proofErr w:type="spellStart"/>
      <w:r w:rsidRPr="00A5325D">
        <w:rPr>
          <w:rFonts w:ascii="Times New Roman" w:hAnsi="Times New Roman"/>
          <w:szCs w:val="22"/>
        </w:rPr>
        <w:t>Sertralino</w:t>
      </w:r>
      <w:proofErr w:type="spellEnd"/>
      <w:r w:rsidRPr="00A5325D">
        <w:rPr>
          <w:rFonts w:ascii="Times New Roman" w:hAnsi="Times New Roman"/>
          <w:szCs w:val="22"/>
        </w:rPr>
        <w:t xml:space="preserve"> krūtimi maitinančioms moterims vartoti nerekomenduojama, nebent gydytojas mano, kad nauda yra didesnė už riziką.</w:t>
      </w:r>
    </w:p>
    <w:p w14:paraId="7B087001" w14:textId="77777777" w:rsidR="008B6453" w:rsidRPr="00A5325D" w:rsidRDefault="008B6453" w:rsidP="008B6453">
      <w:pPr>
        <w:pStyle w:val="HTMLadresas"/>
        <w:rPr>
          <w:szCs w:val="22"/>
        </w:rPr>
      </w:pPr>
    </w:p>
    <w:p w14:paraId="0DBDD96B" w14:textId="77777777" w:rsidR="008B6453" w:rsidRPr="000C124D" w:rsidRDefault="008B6453" w:rsidP="000C124D">
      <w:pPr>
        <w:pStyle w:val="HTMLadresas"/>
        <w:keepNext/>
        <w:rPr>
          <w:i w:val="0"/>
          <w:szCs w:val="22"/>
          <w:u w:val="single"/>
        </w:rPr>
      </w:pPr>
      <w:r w:rsidRPr="000C124D">
        <w:rPr>
          <w:i w:val="0"/>
          <w:szCs w:val="22"/>
          <w:u w:val="single"/>
        </w:rPr>
        <w:t>Vaisingumas</w:t>
      </w:r>
    </w:p>
    <w:p w14:paraId="474A8582" w14:textId="77777777" w:rsidR="008B6453" w:rsidRPr="00CA58FD" w:rsidRDefault="008B6453" w:rsidP="008B6453">
      <w:pPr>
        <w:pStyle w:val="BTEMEASMCA"/>
        <w:rPr>
          <w:rFonts w:ascii="Times New Roman" w:hAnsi="Times New Roman"/>
          <w:szCs w:val="22"/>
        </w:rPr>
      </w:pPr>
      <w:r w:rsidRPr="0031616A">
        <w:rPr>
          <w:rFonts w:ascii="Times New Roman" w:hAnsi="Times New Roman"/>
          <w:szCs w:val="22"/>
        </w:rPr>
        <w:t xml:space="preserve">Tyrimais su gyvūnais nenustatyta, kad </w:t>
      </w:r>
      <w:proofErr w:type="spellStart"/>
      <w:r w:rsidRPr="0031616A">
        <w:rPr>
          <w:rFonts w:ascii="Times New Roman" w:hAnsi="Times New Roman"/>
          <w:szCs w:val="22"/>
        </w:rPr>
        <w:t>sertralinas</w:t>
      </w:r>
      <w:proofErr w:type="spellEnd"/>
      <w:r w:rsidRPr="0031616A">
        <w:rPr>
          <w:rFonts w:ascii="Times New Roman" w:hAnsi="Times New Roman"/>
          <w:szCs w:val="22"/>
        </w:rPr>
        <w:t xml:space="preserve"> gali turėti įtakos spermos kokybei (žr.</w:t>
      </w:r>
      <w:r w:rsidR="00BF001E">
        <w:rPr>
          <w:rFonts w:ascii="Times New Roman" w:hAnsi="Times New Roman"/>
          <w:szCs w:val="22"/>
        </w:rPr>
        <w:t> </w:t>
      </w:r>
      <w:r w:rsidRPr="0031616A">
        <w:rPr>
          <w:rFonts w:ascii="Times New Roman" w:hAnsi="Times New Roman"/>
          <w:szCs w:val="22"/>
        </w:rPr>
        <w:t>5.3</w:t>
      </w:r>
      <w:r w:rsidR="00BF001E">
        <w:rPr>
          <w:rFonts w:ascii="Times New Roman" w:hAnsi="Times New Roman"/>
          <w:szCs w:val="22"/>
        </w:rPr>
        <w:t> </w:t>
      </w:r>
      <w:r w:rsidRPr="0031616A">
        <w:rPr>
          <w:rFonts w:ascii="Times New Roman" w:hAnsi="Times New Roman"/>
          <w:szCs w:val="22"/>
        </w:rPr>
        <w:t>sk</w:t>
      </w:r>
      <w:r w:rsidRPr="00CA58FD">
        <w:rPr>
          <w:rFonts w:ascii="Times New Roman" w:hAnsi="Times New Roman"/>
          <w:szCs w:val="22"/>
        </w:rPr>
        <w:t>yrių).</w:t>
      </w:r>
    </w:p>
    <w:p w14:paraId="10F0A971" w14:textId="77777777" w:rsidR="008B6453" w:rsidRPr="00CA58FD" w:rsidRDefault="008B6453" w:rsidP="008B6453">
      <w:pPr>
        <w:pStyle w:val="BTEMEASMCA"/>
        <w:rPr>
          <w:rFonts w:ascii="Times New Roman" w:hAnsi="Times New Roman"/>
          <w:szCs w:val="22"/>
        </w:rPr>
      </w:pPr>
      <w:r w:rsidRPr="00CA58FD">
        <w:rPr>
          <w:rFonts w:ascii="Times New Roman" w:hAnsi="Times New Roman"/>
          <w:szCs w:val="22"/>
        </w:rPr>
        <w:t>Gauti pranešimai rodo, kad žmonėms vartojant SSRI, poveikis spermos kokybei yra laikinas.</w:t>
      </w:r>
    </w:p>
    <w:p w14:paraId="7BA10606" w14:textId="77777777" w:rsidR="008B6453" w:rsidRPr="0053270B" w:rsidRDefault="008B6453" w:rsidP="008B6453">
      <w:pPr>
        <w:pStyle w:val="BTEMEASMCA"/>
        <w:rPr>
          <w:rFonts w:ascii="Times New Roman" w:hAnsi="Times New Roman"/>
          <w:szCs w:val="22"/>
        </w:rPr>
      </w:pPr>
      <w:r w:rsidRPr="0053270B">
        <w:rPr>
          <w:rFonts w:ascii="Times New Roman" w:hAnsi="Times New Roman"/>
          <w:szCs w:val="22"/>
        </w:rPr>
        <w:t>Poveikis žmonių vaisingumui iki šiol netirtas.</w:t>
      </w:r>
    </w:p>
    <w:p w14:paraId="6B711A4D" w14:textId="77777777" w:rsidR="008B6453" w:rsidRPr="005368B8" w:rsidRDefault="008B6453" w:rsidP="008B6453">
      <w:pPr>
        <w:pStyle w:val="BTEMEASMCA"/>
        <w:rPr>
          <w:rFonts w:ascii="Times New Roman" w:hAnsi="Times New Roman"/>
          <w:szCs w:val="22"/>
        </w:rPr>
      </w:pPr>
    </w:p>
    <w:p w14:paraId="6D0ADB34" w14:textId="77777777" w:rsidR="008B6453" w:rsidRPr="005368B8" w:rsidRDefault="008B6453" w:rsidP="002C12F2">
      <w:pPr>
        <w:pStyle w:val="PI-2EMEASMCA"/>
      </w:pPr>
      <w:r w:rsidRPr="005368B8">
        <w:t>4.7</w:t>
      </w:r>
      <w:r w:rsidRPr="005368B8">
        <w:tab/>
        <w:t>Poveikis gebėjimui vairuoti ir valdyti mechanizmus</w:t>
      </w:r>
    </w:p>
    <w:p w14:paraId="548854FF" w14:textId="77777777" w:rsidR="008B6453" w:rsidRPr="002D6208" w:rsidRDefault="008B6453" w:rsidP="000C124D">
      <w:pPr>
        <w:pStyle w:val="BTEMEASMCA"/>
        <w:keepNext/>
        <w:rPr>
          <w:rFonts w:ascii="Times New Roman" w:hAnsi="Times New Roman"/>
          <w:szCs w:val="22"/>
        </w:rPr>
      </w:pPr>
    </w:p>
    <w:p w14:paraId="0D31A54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Klinikinių farmakologijos tyrimų metu nustatyta, kad </w:t>
      </w:r>
      <w:proofErr w:type="spellStart"/>
      <w:r w:rsidRPr="002D6208">
        <w:rPr>
          <w:rFonts w:ascii="Times New Roman" w:hAnsi="Times New Roman"/>
          <w:szCs w:val="22"/>
        </w:rPr>
        <w:t>sertralinas</w:t>
      </w:r>
      <w:proofErr w:type="spellEnd"/>
      <w:r w:rsidRPr="002D6208">
        <w:rPr>
          <w:rFonts w:ascii="Times New Roman" w:hAnsi="Times New Roman"/>
          <w:szCs w:val="22"/>
        </w:rPr>
        <w:t xml:space="preserve"> </w:t>
      </w:r>
      <w:proofErr w:type="spellStart"/>
      <w:r w:rsidRPr="002D6208">
        <w:rPr>
          <w:rFonts w:ascii="Times New Roman" w:hAnsi="Times New Roman"/>
          <w:szCs w:val="22"/>
        </w:rPr>
        <w:t>psichomotorinės</w:t>
      </w:r>
      <w:proofErr w:type="spellEnd"/>
      <w:r w:rsidRPr="002D6208">
        <w:rPr>
          <w:rFonts w:ascii="Times New Roman" w:hAnsi="Times New Roman"/>
          <w:szCs w:val="22"/>
        </w:rPr>
        <w:t xml:space="preserve"> funkcijos neveikia. Vis dėlto </w:t>
      </w:r>
      <w:r w:rsidR="00BF001E">
        <w:rPr>
          <w:rFonts w:ascii="Times New Roman" w:hAnsi="Times New Roman"/>
          <w:szCs w:val="22"/>
        </w:rPr>
        <w:t>pac</w:t>
      </w:r>
      <w:r w:rsidRPr="002D6208">
        <w:rPr>
          <w:rFonts w:ascii="Times New Roman" w:hAnsi="Times New Roman"/>
          <w:szCs w:val="22"/>
        </w:rPr>
        <w:t>i</w:t>
      </w:r>
      <w:r w:rsidR="00BF001E">
        <w:rPr>
          <w:rFonts w:ascii="Times New Roman" w:hAnsi="Times New Roman"/>
          <w:szCs w:val="22"/>
        </w:rPr>
        <w:t>e</w:t>
      </w:r>
      <w:r w:rsidRPr="002D6208">
        <w:rPr>
          <w:rFonts w:ascii="Times New Roman" w:hAnsi="Times New Roman"/>
          <w:szCs w:val="22"/>
        </w:rPr>
        <w:t>n</w:t>
      </w:r>
      <w:r w:rsidR="00BF001E">
        <w:rPr>
          <w:rFonts w:ascii="Times New Roman" w:hAnsi="Times New Roman"/>
          <w:szCs w:val="22"/>
        </w:rPr>
        <w:t>tą</w:t>
      </w:r>
      <w:r w:rsidRPr="002D6208">
        <w:rPr>
          <w:rFonts w:ascii="Times New Roman" w:hAnsi="Times New Roman"/>
          <w:szCs w:val="22"/>
        </w:rPr>
        <w:t xml:space="preserve"> reikia perspėti, kad psichotropiniai vaistiniai preparatai gali sutrikdyti psichinį bei fizinį gebėjimą atlikti padid</w:t>
      </w:r>
      <w:r w:rsidR="00BF001E">
        <w:rPr>
          <w:rFonts w:ascii="Times New Roman" w:hAnsi="Times New Roman"/>
          <w:szCs w:val="22"/>
        </w:rPr>
        <w:t>ėjus</w:t>
      </w:r>
      <w:r w:rsidRPr="002D6208">
        <w:rPr>
          <w:rFonts w:ascii="Times New Roman" w:hAnsi="Times New Roman"/>
          <w:szCs w:val="22"/>
        </w:rPr>
        <w:t>ios rizikos užduotis, pavyzdžiui, vairuoti automobilį ar valdyti mechanizmus.</w:t>
      </w:r>
    </w:p>
    <w:p w14:paraId="449DC106" w14:textId="77777777" w:rsidR="008B6453" w:rsidRPr="002D6208" w:rsidRDefault="008B6453" w:rsidP="008B6453">
      <w:pPr>
        <w:pStyle w:val="BTEMEASMCA"/>
        <w:rPr>
          <w:rFonts w:ascii="Times New Roman" w:hAnsi="Times New Roman"/>
          <w:szCs w:val="22"/>
        </w:rPr>
      </w:pPr>
    </w:p>
    <w:p w14:paraId="7302DA2B" w14:textId="77777777" w:rsidR="008B6453" w:rsidRPr="002D6208" w:rsidRDefault="008B6453" w:rsidP="002C12F2">
      <w:pPr>
        <w:pStyle w:val="PI-2EMEASMCA"/>
      </w:pPr>
      <w:r w:rsidRPr="002D6208">
        <w:t>4.8</w:t>
      </w:r>
      <w:r w:rsidRPr="002D6208">
        <w:tab/>
        <w:t>Nepageidaujamas poveikis</w:t>
      </w:r>
    </w:p>
    <w:p w14:paraId="4F789F67" w14:textId="77777777" w:rsidR="008B6453" w:rsidRPr="002D6208" w:rsidRDefault="008B6453" w:rsidP="000C124D">
      <w:pPr>
        <w:pStyle w:val="BTEMEASMCA"/>
        <w:keepNext/>
        <w:rPr>
          <w:rFonts w:ascii="Times New Roman" w:hAnsi="Times New Roman"/>
          <w:szCs w:val="22"/>
        </w:rPr>
      </w:pPr>
    </w:p>
    <w:p w14:paraId="61880EF4"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Pykinimas yra dažniausias nepageidaujamas poveikis. Socialinio nerimo sutrikimo gydymo metu lytinės veiklos sutrikimas (ejakuliacijos nebuvimas) </w:t>
      </w:r>
      <w:r w:rsidR="00BF001E">
        <w:rPr>
          <w:rFonts w:ascii="Times New Roman" w:hAnsi="Times New Roman"/>
          <w:szCs w:val="22"/>
        </w:rPr>
        <w:t>p</w:t>
      </w:r>
      <w:r w:rsidRPr="002D6208">
        <w:rPr>
          <w:rFonts w:ascii="Times New Roman" w:hAnsi="Times New Roman"/>
          <w:szCs w:val="22"/>
        </w:rPr>
        <w:t>asir</w:t>
      </w:r>
      <w:r w:rsidR="00BF001E">
        <w:rPr>
          <w:rFonts w:ascii="Times New Roman" w:hAnsi="Times New Roman"/>
          <w:szCs w:val="22"/>
        </w:rPr>
        <w:t>eiškė</w:t>
      </w:r>
      <w:r w:rsidRPr="002D6208">
        <w:rPr>
          <w:rFonts w:ascii="Times New Roman" w:hAnsi="Times New Roman"/>
          <w:szCs w:val="22"/>
        </w:rPr>
        <w:t xml:space="preserve"> 14</w:t>
      </w:r>
      <w:r w:rsidR="00BF001E">
        <w:rPr>
          <w:rFonts w:ascii="Times New Roman" w:hAnsi="Times New Roman"/>
          <w:szCs w:val="22"/>
        </w:rPr>
        <w:t> </w:t>
      </w:r>
      <w:r w:rsidRPr="002D6208">
        <w:rPr>
          <w:rFonts w:ascii="Times New Roman" w:hAnsi="Times New Roman"/>
          <w:szCs w:val="22"/>
        </w:rPr>
        <w:t xml:space="preserve">%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ir 0</w:t>
      </w:r>
      <w:r w:rsidR="00BF001E">
        <w:rPr>
          <w:rFonts w:ascii="Times New Roman" w:hAnsi="Times New Roman"/>
          <w:szCs w:val="22"/>
        </w:rPr>
        <w:t> </w:t>
      </w:r>
      <w:r w:rsidRPr="002D6208">
        <w:rPr>
          <w:rFonts w:ascii="Times New Roman" w:hAnsi="Times New Roman"/>
          <w:szCs w:val="22"/>
        </w:rPr>
        <w:t xml:space="preserve">% </w:t>
      </w:r>
      <w:proofErr w:type="spellStart"/>
      <w:r w:rsidRPr="002D6208">
        <w:rPr>
          <w:rFonts w:ascii="Times New Roman" w:hAnsi="Times New Roman"/>
          <w:szCs w:val="22"/>
        </w:rPr>
        <w:t>placebo</w:t>
      </w:r>
      <w:proofErr w:type="spellEnd"/>
      <w:r w:rsidRPr="002D6208">
        <w:rPr>
          <w:rFonts w:ascii="Times New Roman" w:hAnsi="Times New Roman"/>
          <w:szCs w:val="22"/>
        </w:rPr>
        <w:t xml:space="preserve"> vartojusių vyrų. Toks nepageidaujamas poveikis priklausė nuo dozės ir dažnai, tęsiant gydymą, išnykdavo.</w:t>
      </w:r>
    </w:p>
    <w:p w14:paraId="3BB28CFE" w14:textId="77777777" w:rsidR="008B6453" w:rsidRPr="002D6208" w:rsidRDefault="008B6453" w:rsidP="008B6453">
      <w:pPr>
        <w:pStyle w:val="BTEMEASMCA"/>
        <w:rPr>
          <w:rFonts w:ascii="Times New Roman" w:hAnsi="Times New Roman"/>
          <w:szCs w:val="22"/>
        </w:rPr>
      </w:pPr>
    </w:p>
    <w:p w14:paraId="4BD7CAC2"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Dvigubai</w:t>
      </w:r>
      <w:r w:rsidR="00BF001E">
        <w:rPr>
          <w:rFonts w:ascii="Times New Roman" w:hAnsi="Times New Roman"/>
          <w:szCs w:val="22"/>
        </w:rPr>
        <w:t> </w:t>
      </w:r>
      <w:r w:rsidRPr="002D6208">
        <w:rPr>
          <w:rFonts w:ascii="Times New Roman" w:hAnsi="Times New Roman"/>
          <w:szCs w:val="22"/>
        </w:rPr>
        <w:t>k</w:t>
      </w:r>
      <w:r w:rsidR="00BF001E">
        <w:rPr>
          <w:rFonts w:ascii="Times New Roman" w:hAnsi="Times New Roman"/>
          <w:szCs w:val="22"/>
        </w:rPr>
        <w:t>oduot</w:t>
      </w:r>
      <w:r w:rsidRPr="002D6208">
        <w:rPr>
          <w:rFonts w:ascii="Times New Roman" w:hAnsi="Times New Roman"/>
          <w:szCs w:val="22"/>
        </w:rPr>
        <w:t xml:space="preserve">u metodu atliktų </w:t>
      </w:r>
      <w:proofErr w:type="spellStart"/>
      <w:r w:rsidRPr="002D6208">
        <w:rPr>
          <w:rFonts w:ascii="Times New Roman" w:hAnsi="Times New Roman"/>
          <w:szCs w:val="22"/>
        </w:rPr>
        <w:t>placebu</w:t>
      </w:r>
      <w:proofErr w:type="spellEnd"/>
      <w:r w:rsidRPr="002D6208">
        <w:rPr>
          <w:rFonts w:ascii="Times New Roman" w:hAnsi="Times New Roman"/>
          <w:szCs w:val="22"/>
        </w:rPr>
        <w:t xml:space="preserve"> kontroliuo</w:t>
      </w:r>
      <w:r w:rsidR="00BF001E">
        <w:rPr>
          <w:rFonts w:ascii="Times New Roman" w:hAnsi="Times New Roman"/>
          <w:szCs w:val="22"/>
        </w:rPr>
        <w:t>jam</w:t>
      </w:r>
      <w:r w:rsidRPr="002D6208">
        <w:rPr>
          <w:rFonts w:ascii="Times New Roman" w:hAnsi="Times New Roman"/>
          <w:szCs w:val="22"/>
        </w:rPr>
        <w:t xml:space="preserve">ų tyrimų metu nustatyta, kad dažniausiai pastebėto nepageidaujamo poveikio pobūdis OKS, panikos sutrikimu, PTSS ir socialinio nerimo sutrikimu sergantiems </w:t>
      </w:r>
      <w:r w:rsidR="00BF001E">
        <w:rPr>
          <w:rFonts w:ascii="Times New Roman" w:hAnsi="Times New Roman"/>
          <w:szCs w:val="22"/>
        </w:rPr>
        <w:t>pac</w:t>
      </w:r>
      <w:r w:rsidRPr="002D6208">
        <w:rPr>
          <w:rFonts w:ascii="Times New Roman" w:hAnsi="Times New Roman"/>
          <w:szCs w:val="22"/>
        </w:rPr>
        <w:t>i</w:t>
      </w:r>
      <w:r w:rsidR="00BF001E">
        <w:rPr>
          <w:rFonts w:ascii="Times New Roman" w:hAnsi="Times New Roman"/>
          <w:szCs w:val="22"/>
        </w:rPr>
        <w:t>e</w:t>
      </w:r>
      <w:r w:rsidRPr="002D6208">
        <w:rPr>
          <w:rFonts w:ascii="Times New Roman" w:hAnsi="Times New Roman"/>
          <w:szCs w:val="22"/>
        </w:rPr>
        <w:t>n</w:t>
      </w:r>
      <w:r w:rsidR="00BF001E">
        <w:rPr>
          <w:rFonts w:ascii="Times New Roman" w:hAnsi="Times New Roman"/>
          <w:szCs w:val="22"/>
        </w:rPr>
        <w:t>t</w:t>
      </w:r>
      <w:r w:rsidRPr="002D6208">
        <w:rPr>
          <w:rFonts w:ascii="Times New Roman" w:hAnsi="Times New Roman"/>
          <w:szCs w:val="22"/>
        </w:rPr>
        <w:t>ams buvo panašus į pastebėtą klinikinių depresijos tyrimų metu.</w:t>
      </w:r>
    </w:p>
    <w:p w14:paraId="308A5031" w14:textId="77777777" w:rsidR="008B6453" w:rsidRPr="002D6208" w:rsidRDefault="008B6453" w:rsidP="008B6453">
      <w:pPr>
        <w:pStyle w:val="BTEMEASMCA"/>
        <w:rPr>
          <w:rFonts w:ascii="Times New Roman" w:hAnsi="Times New Roman"/>
          <w:szCs w:val="22"/>
        </w:rPr>
      </w:pPr>
    </w:p>
    <w:p w14:paraId="453327DD" w14:textId="77777777" w:rsidR="008B6453" w:rsidRPr="002D6208" w:rsidRDefault="008B6453" w:rsidP="008B6453">
      <w:pPr>
        <w:pStyle w:val="BTEMEASMCA"/>
        <w:rPr>
          <w:rFonts w:ascii="Times New Roman" w:hAnsi="Times New Roman"/>
          <w:szCs w:val="22"/>
        </w:rPr>
      </w:pPr>
      <w:r w:rsidRPr="000C124D">
        <w:rPr>
          <w:rFonts w:ascii="Times New Roman" w:hAnsi="Times New Roman"/>
          <w:iCs/>
          <w:szCs w:val="22"/>
        </w:rPr>
        <w:t>1</w:t>
      </w:r>
      <w:r w:rsidR="00BF001E">
        <w:rPr>
          <w:rFonts w:ascii="Times New Roman" w:hAnsi="Times New Roman"/>
          <w:iCs/>
          <w:szCs w:val="22"/>
        </w:rPr>
        <w:t> </w:t>
      </w:r>
      <w:r w:rsidRPr="000C124D">
        <w:rPr>
          <w:rFonts w:ascii="Times New Roman" w:hAnsi="Times New Roman"/>
          <w:iCs/>
          <w:szCs w:val="22"/>
        </w:rPr>
        <w:t>lentelėje</w:t>
      </w:r>
      <w:r w:rsidRPr="002D6208">
        <w:rPr>
          <w:rFonts w:ascii="Times New Roman" w:hAnsi="Times New Roman"/>
          <w:i/>
          <w:iCs/>
          <w:szCs w:val="22"/>
        </w:rPr>
        <w:t xml:space="preserve"> </w:t>
      </w:r>
      <w:r w:rsidRPr="002D6208">
        <w:rPr>
          <w:rFonts w:ascii="Times New Roman" w:hAnsi="Times New Roman"/>
          <w:szCs w:val="22"/>
        </w:rPr>
        <w:t>išvardytos nepageidaujamos reakcijos, pastebėtos po vaistinio preparato pa</w:t>
      </w:r>
      <w:r w:rsidR="00BF001E">
        <w:rPr>
          <w:rFonts w:ascii="Times New Roman" w:hAnsi="Times New Roman"/>
          <w:szCs w:val="22"/>
        </w:rPr>
        <w:t>tek</w:t>
      </w:r>
      <w:r w:rsidRPr="002D6208">
        <w:rPr>
          <w:rFonts w:ascii="Times New Roman" w:hAnsi="Times New Roman"/>
          <w:szCs w:val="22"/>
        </w:rPr>
        <w:t>imo</w:t>
      </w:r>
      <w:r w:rsidR="00BF001E">
        <w:rPr>
          <w:rFonts w:ascii="Times New Roman" w:hAnsi="Times New Roman"/>
          <w:szCs w:val="22"/>
        </w:rPr>
        <w:t xml:space="preserve"> į</w:t>
      </w:r>
      <w:r w:rsidRPr="002D6208">
        <w:rPr>
          <w:rFonts w:ascii="Times New Roman" w:hAnsi="Times New Roman"/>
          <w:szCs w:val="22"/>
        </w:rPr>
        <w:t xml:space="preserve"> rink</w:t>
      </w:r>
      <w:r w:rsidR="00BF001E">
        <w:rPr>
          <w:rFonts w:ascii="Times New Roman" w:hAnsi="Times New Roman"/>
          <w:szCs w:val="22"/>
        </w:rPr>
        <w:t>ą</w:t>
      </w:r>
      <w:r w:rsidRPr="002D6208">
        <w:rPr>
          <w:rFonts w:ascii="Times New Roman" w:hAnsi="Times New Roman"/>
          <w:szCs w:val="22"/>
        </w:rPr>
        <w:t xml:space="preserve"> (dažnis nežinomas) bei </w:t>
      </w:r>
      <w:proofErr w:type="spellStart"/>
      <w:r w:rsidRPr="002D6208">
        <w:rPr>
          <w:rFonts w:ascii="Times New Roman" w:hAnsi="Times New Roman"/>
          <w:szCs w:val="22"/>
        </w:rPr>
        <w:t>placebu</w:t>
      </w:r>
      <w:proofErr w:type="spellEnd"/>
      <w:r w:rsidRPr="002D6208">
        <w:rPr>
          <w:rFonts w:ascii="Times New Roman" w:hAnsi="Times New Roman"/>
          <w:szCs w:val="22"/>
        </w:rPr>
        <w:t xml:space="preserve"> kontroliuo</w:t>
      </w:r>
      <w:r w:rsidR="00BF001E">
        <w:rPr>
          <w:rFonts w:ascii="Times New Roman" w:hAnsi="Times New Roman"/>
          <w:szCs w:val="22"/>
        </w:rPr>
        <w:t>jam</w:t>
      </w:r>
      <w:r w:rsidRPr="002D6208">
        <w:rPr>
          <w:rFonts w:ascii="Times New Roman" w:hAnsi="Times New Roman"/>
          <w:szCs w:val="22"/>
        </w:rPr>
        <w:t xml:space="preserve">ų tyrimų, kuriuose dalyvavo depresija, OKS, panikos sutrikimu, PTSS ir socialinio nerimo sutrikimu sirgę </w:t>
      </w:r>
      <w:r w:rsidR="00BF001E">
        <w:rPr>
          <w:rFonts w:ascii="Times New Roman" w:hAnsi="Times New Roman"/>
          <w:szCs w:val="22"/>
        </w:rPr>
        <w:t>pac</w:t>
      </w:r>
      <w:r w:rsidRPr="002D6208">
        <w:rPr>
          <w:rFonts w:ascii="Times New Roman" w:hAnsi="Times New Roman"/>
          <w:szCs w:val="22"/>
        </w:rPr>
        <w:t>i</w:t>
      </w:r>
      <w:r w:rsidR="00BF001E">
        <w:rPr>
          <w:rFonts w:ascii="Times New Roman" w:hAnsi="Times New Roman"/>
          <w:szCs w:val="22"/>
        </w:rPr>
        <w:t>e</w:t>
      </w:r>
      <w:r w:rsidRPr="002D6208">
        <w:rPr>
          <w:rFonts w:ascii="Times New Roman" w:hAnsi="Times New Roman"/>
          <w:szCs w:val="22"/>
        </w:rPr>
        <w:t>n</w:t>
      </w:r>
      <w:r w:rsidR="00BF001E">
        <w:rPr>
          <w:rFonts w:ascii="Times New Roman" w:hAnsi="Times New Roman"/>
          <w:szCs w:val="22"/>
        </w:rPr>
        <w:t>t</w:t>
      </w:r>
      <w:r w:rsidRPr="002D6208">
        <w:rPr>
          <w:rFonts w:ascii="Times New Roman" w:hAnsi="Times New Roman"/>
          <w:szCs w:val="22"/>
        </w:rPr>
        <w:t>ai, metu (tyrimuose dalyvavo 2</w:t>
      </w:r>
      <w:r w:rsidR="00BF001E">
        <w:rPr>
          <w:rFonts w:ascii="Times New Roman" w:hAnsi="Times New Roman"/>
          <w:szCs w:val="22"/>
        </w:rPr>
        <w:t> </w:t>
      </w:r>
      <w:r w:rsidRPr="002D6208">
        <w:rPr>
          <w:rFonts w:ascii="Times New Roman" w:hAnsi="Times New Roman"/>
          <w:szCs w:val="22"/>
        </w:rPr>
        <w:t xml:space="preserve">542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ir 2</w:t>
      </w:r>
      <w:r w:rsidR="00BF001E">
        <w:rPr>
          <w:rFonts w:ascii="Times New Roman" w:hAnsi="Times New Roman"/>
          <w:szCs w:val="22"/>
        </w:rPr>
        <w:t> </w:t>
      </w:r>
      <w:r w:rsidRPr="002D6208">
        <w:rPr>
          <w:rFonts w:ascii="Times New Roman" w:hAnsi="Times New Roman"/>
          <w:szCs w:val="22"/>
        </w:rPr>
        <w:t xml:space="preserve">145 </w:t>
      </w:r>
      <w:proofErr w:type="spellStart"/>
      <w:r w:rsidRPr="002D6208">
        <w:rPr>
          <w:rFonts w:ascii="Times New Roman" w:hAnsi="Times New Roman"/>
          <w:szCs w:val="22"/>
        </w:rPr>
        <w:t>placebo</w:t>
      </w:r>
      <w:proofErr w:type="spellEnd"/>
      <w:r w:rsidRPr="002D6208">
        <w:rPr>
          <w:rFonts w:ascii="Times New Roman" w:hAnsi="Times New Roman"/>
          <w:szCs w:val="22"/>
        </w:rPr>
        <w:t xml:space="preserve"> vartoję pacientai).</w:t>
      </w:r>
    </w:p>
    <w:p w14:paraId="568D2EBD" w14:textId="77777777" w:rsidR="008B6453" w:rsidRDefault="008B6453" w:rsidP="008B6453">
      <w:pPr>
        <w:pStyle w:val="BTEMEASMCA"/>
        <w:rPr>
          <w:rFonts w:ascii="Times New Roman" w:hAnsi="Times New Roman"/>
          <w:szCs w:val="22"/>
        </w:rPr>
      </w:pPr>
      <w:r w:rsidRPr="002D6208">
        <w:rPr>
          <w:rFonts w:ascii="Times New Roman" w:hAnsi="Times New Roman"/>
          <w:szCs w:val="22"/>
        </w:rPr>
        <w:t>Kai kurios 1</w:t>
      </w:r>
      <w:r w:rsidR="00BF001E">
        <w:rPr>
          <w:rFonts w:ascii="Times New Roman" w:hAnsi="Times New Roman"/>
          <w:szCs w:val="22"/>
        </w:rPr>
        <w:t> </w:t>
      </w:r>
      <w:r w:rsidRPr="002D6208">
        <w:rPr>
          <w:rFonts w:ascii="Times New Roman" w:hAnsi="Times New Roman"/>
          <w:szCs w:val="22"/>
        </w:rPr>
        <w:t>lentelėje išvardytos nepageidaujamos reakcijos į vaistinį preparatą, tęsiant gydymą, gali susilpnėti ir pasireikšti rečiau, o gydymo dažniausiai nutraukti nereikia.</w:t>
      </w:r>
    </w:p>
    <w:p w14:paraId="0146E041" w14:textId="77777777" w:rsidR="00BF001E" w:rsidRDefault="00BF001E" w:rsidP="008B6453">
      <w:pPr>
        <w:pStyle w:val="BTEMEASMCA"/>
        <w:rPr>
          <w:rFonts w:ascii="Times New Roman" w:hAnsi="Times New Roman"/>
          <w:szCs w:val="22"/>
        </w:rPr>
      </w:pPr>
    </w:p>
    <w:p w14:paraId="1715DE0E" w14:textId="77777777" w:rsidR="00BF001E" w:rsidRPr="002D6208" w:rsidRDefault="00BF001E" w:rsidP="008B6453">
      <w:pPr>
        <w:pStyle w:val="BTEMEASMCA"/>
        <w:rPr>
          <w:rFonts w:ascii="Times New Roman" w:hAnsi="Times New Roman"/>
          <w:szCs w:val="22"/>
        </w:rPr>
      </w:pPr>
      <w:r>
        <w:rPr>
          <w:rFonts w:ascii="Times New Roman" w:hAnsi="Times New Roman"/>
          <w:szCs w:val="22"/>
        </w:rPr>
        <w:t xml:space="preserve">Nepageidaujamo poveikio dažnis apibūdinamas taip: labai dažnas (≥ 1/10), dažnas (nuo ≥ 1/100 iki &lt; 1/10), nedažnas (nuo ≥ 1/1 000 iki &lt; 1/100), retas (≥ 1/10 000 iki </w:t>
      </w:r>
      <w:r w:rsidR="00320972">
        <w:rPr>
          <w:rFonts w:ascii="Times New Roman" w:hAnsi="Times New Roman"/>
          <w:szCs w:val="22"/>
        </w:rPr>
        <w:t>&lt; 1/1 000), labai retas (&lt; 1/10 000) ir nežinomas (negali būti apskaičiuotas pagal turimus duomenis).</w:t>
      </w:r>
    </w:p>
    <w:p w14:paraId="3CF47AA8" w14:textId="77777777" w:rsidR="008B6453" w:rsidRPr="002D6208" w:rsidRDefault="008B6453" w:rsidP="008B6453">
      <w:pPr>
        <w:pStyle w:val="BTEMEASMCA"/>
        <w:rPr>
          <w:rFonts w:ascii="Times New Roman" w:hAnsi="Times New Roman"/>
          <w:szCs w:val="22"/>
        </w:rPr>
      </w:pPr>
    </w:p>
    <w:p w14:paraId="0A124D86" w14:textId="77777777" w:rsidR="008B6453" w:rsidRPr="000C124D" w:rsidRDefault="008B6453" w:rsidP="000C124D">
      <w:pPr>
        <w:pStyle w:val="BTEMEASMCA"/>
        <w:keepNext/>
        <w:keepLines/>
        <w:rPr>
          <w:rFonts w:ascii="Times New Roman" w:hAnsi="Times New Roman"/>
          <w:b/>
          <w:bCs/>
          <w:szCs w:val="22"/>
        </w:rPr>
      </w:pPr>
      <w:r w:rsidRPr="000C124D">
        <w:rPr>
          <w:rFonts w:ascii="Times New Roman" w:hAnsi="Times New Roman"/>
          <w:b/>
          <w:iCs/>
          <w:szCs w:val="22"/>
        </w:rPr>
        <w:t>1</w:t>
      </w:r>
      <w:r w:rsidR="00BF001E" w:rsidRPr="000C124D">
        <w:rPr>
          <w:rFonts w:ascii="Times New Roman" w:hAnsi="Times New Roman"/>
          <w:b/>
          <w:iCs/>
          <w:szCs w:val="22"/>
        </w:rPr>
        <w:t> </w:t>
      </w:r>
      <w:r w:rsidRPr="000C124D">
        <w:rPr>
          <w:rFonts w:ascii="Times New Roman" w:hAnsi="Times New Roman"/>
          <w:b/>
          <w:iCs/>
          <w:szCs w:val="22"/>
        </w:rPr>
        <w:t xml:space="preserve">lentelė. </w:t>
      </w:r>
      <w:r w:rsidRPr="000C124D">
        <w:rPr>
          <w:rFonts w:ascii="Times New Roman" w:hAnsi="Times New Roman"/>
          <w:b/>
          <w:szCs w:val="22"/>
        </w:rPr>
        <w:t xml:space="preserve">Nepageidaujamų reakcijų, pastebėtų </w:t>
      </w:r>
      <w:proofErr w:type="spellStart"/>
      <w:r w:rsidRPr="000C124D">
        <w:rPr>
          <w:rFonts w:ascii="Times New Roman" w:hAnsi="Times New Roman"/>
          <w:b/>
          <w:szCs w:val="22"/>
        </w:rPr>
        <w:t>placebu</w:t>
      </w:r>
      <w:proofErr w:type="spellEnd"/>
      <w:r w:rsidRPr="000C124D">
        <w:rPr>
          <w:rFonts w:ascii="Times New Roman" w:hAnsi="Times New Roman"/>
          <w:b/>
          <w:szCs w:val="22"/>
        </w:rPr>
        <w:t xml:space="preserve"> kontroliuo</w:t>
      </w:r>
      <w:r w:rsidR="00BF001E" w:rsidRPr="000C124D">
        <w:rPr>
          <w:rFonts w:ascii="Times New Roman" w:hAnsi="Times New Roman"/>
          <w:b/>
          <w:szCs w:val="22"/>
        </w:rPr>
        <w:t>jam</w:t>
      </w:r>
      <w:r w:rsidRPr="000C124D">
        <w:rPr>
          <w:rFonts w:ascii="Times New Roman" w:hAnsi="Times New Roman"/>
          <w:b/>
          <w:szCs w:val="22"/>
        </w:rPr>
        <w:t xml:space="preserve">ų tyrimų, kuriuose dalyvavo depresija, OKS, panikos sutrikimu, PTSS ir socialinio nerimo sutrikimu sirgę </w:t>
      </w:r>
      <w:r w:rsidR="00BF001E" w:rsidRPr="000C124D">
        <w:rPr>
          <w:rFonts w:ascii="Times New Roman" w:hAnsi="Times New Roman"/>
          <w:b/>
          <w:szCs w:val="22"/>
        </w:rPr>
        <w:t>pac</w:t>
      </w:r>
      <w:r w:rsidRPr="000C124D">
        <w:rPr>
          <w:rFonts w:ascii="Times New Roman" w:hAnsi="Times New Roman"/>
          <w:b/>
          <w:szCs w:val="22"/>
        </w:rPr>
        <w:t>i</w:t>
      </w:r>
      <w:r w:rsidR="00BF001E" w:rsidRPr="000C124D">
        <w:rPr>
          <w:rFonts w:ascii="Times New Roman" w:hAnsi="Times New Roman"/>
          <w:b/>
          <w:szCs w:val="22"/>
        </w:rPr>
        <w:t>e</w:t>
      </w:r>
      <w:r w:rsidRPr="000C124D">
        <w:rPr>
          <w:rFonts w:ascii="Times New Roman" w:hAnsi="Times New Roman"/>
          <w:b/>
          <w:szCs w:val="22"/>
        </w:rPr>
        <w:t>n</w:t>
      </w:r>
      <w:r w:rsidR="00BF001E" w:rsidRPr="000C124D">
        <w:rPr>
          <w:rFonts w:ascii="Times New Roman" w:hAnsi="Times New Roman"/>
          <w:b/>
          <w:szCs w:val="22"/>
        </w:rPr>
        <w:t>t</w:t>
      </w:r>
      <w:r w:rsidRPr="000C124D">
        <w:rPr>
          <w:rFonts w:ascii="Times New Roman" w:hAnsi="Times New Roman"/>
          <w:b/>
          <w:szCs w:val="22"/>
        </w:rPr>
        <w:t>ai, metu, dažnis</w:t>
      </w:r>
      <w:r w:rsidR="00BF001E" w:rsidRPr="000C124D">
        <w:rPr>
          <w:rFonts w:ascii="Times New Roman" w:hAnsi="Times New Roman"/>
          <w:b/>
          <w:szCs w:val="22"/>
        </w:rPr>
        <w:t xml:space="preserve"> bei</w:t>
      </w:r>
      <w:r w:rsidRPr="000C124D">
        <w:rPr>
          <w:rFonts w:ascii="Times New Roman" w:hAnsi="Times New Roman"/>
          <w:b/>
          <w:szCs w:val="22"/>
        </w:rPr>
        <w:t xml:space="preserve"> </w:t>
      </w:r>
      <w:r w:rsidR="00BF001E" w:rsidRPr="000C124D">
        <w:rPr>
          <w:rFonts w:ascii="Times New Roman" w:hAnsi="Times New Roman"/>
          <w:b/>
          <w:szCs w:val="22"/>
        </w:rPr>
        <w:t>a</w:t>
      </w:r>
      <w:r w:rsidRPr="000C124D">
        <w:rPr>
          <w:rFonts w:ascii="Times New Roman" w:hAnsi="Times New Roman"/>
          <w:b/>
          <w:szCs w:val="22"/>
        </w:rPr>
        <w:t>pibendrinta analizė bei po vaistinio preparato pasirodymo rinkoje gaut</w:t>
      </w:r>
      <w:r w:rsidR="00BF001E" w:rsidRPr="000C124D">
        <w:rPr>
          <w:rFonts w:ascii="Times New Roman" w:hAnsi="Times New Roman"/>
          <w:b/>
          <w:szCs w:val="22"/>
        </w:rPr>
        <w:t>ų</w:t>
      </w:r>
      <w:r w:rsidRPr="000C124D">
        <w:rPr>
          <w:rFonts w:ascii="Times New Roman" w:hAnsi="Times New Roman"/>
          <w:b/>
          <w:szCs w:val="22"/>
        </w:rPr>
        <w:t xml:space="preserve"> duomen</w:t>
      </w:r>
      <w:r w:rsidR="00BF001E" w:rsidRPr="000C124D">
        <w:rPr>
          <w:rFonts w:ascii="Times New Roman" w:hAnsi="Times New Roman"/>
          <w:b/>
          <w:szCs w:val="22"/>
        </w:rPr>
        <w:t>ų</w:t>
      </w:r>
      <w:r w:rsidRPr="000C124D">
        <w:rPr>
          <w:rFonts w:ascii="Times New Roman" w:hAnsi="Times New Roman"/>
          <w:b/>
          <w:szCs w:val="22"/>
        </w:rPr>
        <w:t xml:space="preserve"> (dažnis nežinomas).</w:t>
      </w:r>
    </w:p>
    <w:p w14:paraId="7B34B83C" w14:textId="77777777" w:rsidR="008B6453" w:rsidRPr="002D6208" w:rsidRDefault="008B6453" w:rsidP="000C124D">
      <w:pPr>
        <w:pStyle w:val="BTEMEASMCA"/>
        <w:keepNext/>
        <w:rPr>
          <w:rFonts w:ascii="Times New Roman" w:hAnsi="Times New Roman"/>
          <w:szCs w:val="22"/>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4"/>
        <w:gridCol w:w="1803"/>
        <w:gridCol w:w="1644"/>
        <w:gridCol w:w="11"/>
        <w:gridCol w:w="2495"/>
        <w:gridCol w:w="11"/>
        <w:gridCol w:w="2047"/>
        <w:gridCol w:w="12"/>
      </w:tblGrid>
      <w:tr w:rsidR="005C523D" w:rsidRPr="00F306F4" w14:paraId="1AADF59B" w14:textId="77777777" w:rsidTr="00B40FEB">
        <w:tc>
          <w:tcPr>
            <w:tcW w:w="1474" w:type="dxa"/>
          </w:tcPr>
          <w:p w14:paraId="308CDC98" w14:textId="77777777" w:rsidR="006B5CB7" w:rsidRPr="00F306F4" w:rsidRDefault="006B5CB7" w:rsidP="000C124D">
            <w:pPr>
              <w:pStyle w:val="Antrat2"/>
              <w:rPr>
                <w:lang w:eastAsia="en-US"/>
              </w:rPr>
            </w:pPr>
            <w:r w:rsidRPr="00E24952">
              <w:rPr>
                <w:rStyle w:val="BTbEMEASMCAChar"/>
                <w:rFonts w:ascii="Times New Roman" w:hAnsi="Times New Roman"/>
                <w:b/>
                <w:szCs w:val="22"/>
              </w:rPr>
              <w:t>Labai dažn</w:t>
            </w:r>
            <w:r>
              <w:rPr>
                <w:rStyle w:val="BTbEMEASMCAChar"/>
                <w:rFonts w:ascii="Times New Roman" w:hAnsi="Times New Roman"/>
                <w:b/>
                <w:szCs w:val="22"/>
              </w:rPr>
              <w:t>as</w:t>
            </w:r>
          </w:p>
        </w:tc>
        <w:tc>
          <w:tcPr>
            <w:tcW w:w="1803" w:type="dxa"/>
          </w:tcPr>
          <w:p w14:paraId="26F7845E" w14:textId="77777777" w:rsidR="006B5CB7" w:rsidRPr="00F306F4" w:rsidRDefault="006B5CB7" w:rsidP="000C124D">
            <w:pPr>
              <w:pStyle w:val="Antrat2"/>
              <w:rPr>
                <w:lang w:eastAsia="en-US"/>
              </w:rPr>
            </w:pPr>
            <w:r w:rsidRPr="00F306F4">
              <w:rPr>
                <w:lang w:eastAsia="en-US"/>
              </w:rPr>
              <w:t>Dažn</w:t>
            </w:r>
            <w:r>
              <w:rPr>
                <w:lang w:eastAsia="en-US"/>
              </w:rPr>
              <w:t>as</w:t>
            </w:r>
          </w:p>
        </w:tc>
        <w:tc>
          <w:tcPr>
            <w:tcW w:w="1655" w:type="dxa"/>
            <w:gridSpan w:val="2"/>
          </w:tcPr>
          <w:p w14:paraId="009DD921" w14:textId="77777777" w:rsidR="006B5CB7" w:rsidRPr="00F306F4" w:rsidRDefault="006B5CB7" w:rsidP="00B91954">
            <w:pPr>
              <w:pStyle w:val="Antrats"/>
              <w:jc w:val="center"/>
              <w:rPr>
                <w:sz w:val="22"/>
                <w:szCs w:val="22"/>
                <w:lang w:eastAsia="en-US"/>
              </w:rPr>
            </w:pPr>
            <w:r w:rsidRPr="00F306F4">
              <w:rPr>
                <w:b/>
                <w:bCs/>
                <w:sz w:val="22"/>
                <w:szCs w:val="22"/>
                <w:lang w:eastAsia="en-US"/>
              </w:rPr>
              <w:t>Nedažn</w:t>
            </w:r>
            <w:r>
              <w:rPr>
                <w:sz w:val="22"/>
                <w:szCs w:val="22"/>
                <w:lang w:eastAsia="en-US"/>
              </w:rPr>
              <w:t>as</w:t>
            </w:r>
          </w:p>
        </w:tc>
        <w:tc>
          <w:tcPr>
            <w:tcW w:w="2506" w:type="dxa"/>
            <w:gridSpan w:val="2"/>
          </w:tcPr>
          <w:p w14:paraId="429F6556" w14:textId="77777777" w:rsidR="006B5CB7" w:rsidRPr="00F306F4" w:rsidRDefault="006B5CB7" w:rsidP="000C124D">
            <w:pPr>
              <w:pStyle w:val="Antrat2"/>
              <w:rPr>
                <w:lang w:eastAsia="en-US"/>
              </w:rPr>
            </w:pPr>
            <w:r w:rsidRPr="00F306F4">
              <w:rPr>
                <w:lang w:eastAsia="en-US"/>
              </w:rPr>
              <w:t>Ret</w:t>
            </w:r>
            <w:r>
              <w:rPr>
                <w:lang w:eastAsia="en-US"/>
              </w:rPr>
              <w:t>as</w:t>
            </w:r>
          </w:p>
        </w:tc>
        <w:tc>
          <w:tcPr>
            <w:tcW w:w="2059" w:type="dxa"/>
            <w:gridSpan w:val="2"/>
          </w:tcPr>
          <w:p w14:paraId="77FF5D5F" w14:textId="77777777" w:rsidR="006B5CB7" w:rsidRPr="006B5CB7" w:rsidRDefault="006B5CB7">
            <w:pPr>
              <w:pStyle w:val="Antrat2"/>
              <w:rPr>
                <w:lang w:eastAsia="en-US"/>
              </w:rPr>
            </w:pPr>
            <w:r w:rsidRPr="00320972">
              <w:rPr>
                <w:rStyle w:val="BTbEMEASMCAChar"/>
                <w:rFonts w:ascii="Times New Roman" w:hAnsi="Times New Roman"/>
                <w:b/>
              </w:rPr>
              <w:t>Dažnis nežinomas</w:t>
            </w:r>
          </w:p>
        </w:tc>
      </w:tr>
      <w:tr w:rsidR="00A360F2" w:rsidRPr="00F306F4" w14:paraId="7C153610" w14:textId="77777777" w:rsidTr="00B40FEB">
        <w:tc>
          <w:tcPr>
            <w:tcW w:w="9497" w:type="dxa"/>
            <w:gridSpan w:val="8"/>
          </w:tcPr>
          <w:p w14:paraId="1EB40AF6" w14:textId="77777777" w:rsidR="008B6453" w:rsidRPr="00F306F4"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 xml:space="preserve">Infekcijos ir </w:t>
            </w:r>
            <w:proofErr w:type="spellStart"/>
            <w:r w:rsidRPr="00F306F4">
              <w:rPr>
                <w:rFonts w:ascii="Times New Roman" w:hAnsi="Times New Roman"/>
                <w:b/>
                <w:szCs w:val="22"/>
                <w:lang w:eastAsia="en-US"/>
              </w:rPr>
              <w:t>infestacijos</w:t>
            </w:r>
            <w:proofErr w:type="spellEnd"/>
          </w:p>
        </w:tc>
      </w:tr>
      <w:tr w:rsidR="00CB352F" w:rsidRPr="00F306F4" w14:paraId="26D7E65D" w14:textId="77777777" w:rsidTr="00B40FEB">
        <w:tc>
          <w:tcPr>
            <w:tcW w:w="1474" w:type="dxa"/>
          </w:tcPr>
          <w:p w14:paraId="54C7F494" w14:textId="77777777" w:rsidR="006B5CB7" w:rsidRPr="00F306F4" w:rsidRDefault="006B5CB7" w:rsidP="00B91954">
            <w:pPr>
              <w:pStyle w:val="BTEMEASMCA"/>
              <w:rPr>
                <w:rFonts w:ascii="Times New Roman" w:hAnsi="Times New Roman"/>
                <w:szCs w:val="22"/>
                <w:lang w:eastAsia="en-US"/>
              </w:rPr>
            </w:pPr>
          </w:p>
        </w:tc>
        <w:tc>
          <w:tcPr>
            <w:tcW w:w="1803" w:type="dxa"/>
          </w:tcPr>
          <w:p w14:paraId="15FEB9D8"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Faringitas</w:t>
            </w:r>
            <w:proofErr w:type="spellEnd"/>
          </w:p>
        </w:tc>
        <w:tc>
          <w:tcPr>
            <w:tcW w:w="1655" w:type="dxa"/>
            <w:gridSpan w:val="2"/>
          </w:tcPr>
          <w:p w14:paraId="682C526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Viršutinių</w:t>
            </w:r>
            <w:r>
              <w:rPr>
                <w:rFonts w:ascii="Times New Roman" w:hAnsi="Times New Roman"/>
                <w:szCs w:val="22"/>
                <w:lang w:eastAsia="en-US"/>
              </w:rPr>
              <w:t xml:space="preserve"> </w:t>
            </w:r>
            <w:r w:rsidRPr="00F306F4">
              <w:rPr>
                <w:rFonts w:ascii="Times New Roman" w:hAnsi="Times New Roman"/>
                <w:szCs w:val="22"/>
                <w:lang w:eastAsia="en-US"/>
              </w:rPr>
              <w:t>kvėpavimo takų</w:t>
            </w:r>
            <w:r>
              <w:rPr>
                <w:rFonts w:ascii="Times New Roman" w:hAnsi="Times New Roman"/>
                <w:szCs w:val="22"/>
                <w:lang w:eastAsia="en-US"/>
              </w:rPr>
              <w:t xml:space="preserve"> </w:t>
            </w:r>
            <w:r w:rsidRPr="00F306F4">
              <w:rPr>
                <w:rFonts w:ascii="Times New Roman" w:hAnsi="Times New Roman"/>
                <w:szCs w:val="22"/>
                <w:lang w:eastAsia="en-US"/>
              </w:rPr>
              <w:t>infekcija,</w:t>
            </w:r>
          </w:p>
          <w:p w14:paraId="07624FC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rinitas</w:t>
            </w:r>
          </w:p>
        </w:tc>
        <w:tc>
          <w:tcPr>
            <w:tcW w:w="2506" w:type="dxa"/>
            <w:gridSpan w:val="2"/>
          </w:tcPr>
          <w:p w14:paraId="619C342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Divertikulitas</w:t>
            </w:r>
            <w:proofErr w:type="spellEnd"/>
            <w:r w:rsidRPr="00F306F4">
              <w:rPr>
                <w:rFonts w:ascii="Times New Roman" w:hAnsi="Times New Roman"/>
                <w:szCs w:val="22"/>
                <w:lang w:eastAsia="en-US"/>
              </w:rPr>
              <w:t>,</w:t>
            </w:r>
          </w:p>
          <w:p w14:paraId="40899D5A"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gastroenteritas</w:t>
            </w:r>
            <w:proofErr w:type="spellEnd"/>
            <w:r w:rsidRPr="00F306F4">
              <w:rPr>
                <w:rFonts w:ascii="Times New Roman" w:hAnsi="Times New Roman"/>
                <w:szCs w:val="22"/>
                <w:lang w:eastAsia="en-US"/>
              </w:rPr>
              <w:t>,</w:t>
            </w:r>
          </w:p>
          <w:p w14:paraId="7A664FB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vidurinės ausies</w:t>
            </w:r>
          </w:p>
          <w:p w14:paraId="420D57BB"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uždegimas</w:t>
            </w:r>
          </w:p>
        </w:tc>
        <w:tc>
          <w:tcPr>
            <w:tcW w:w="2059" w:type="dxa"/>
            <w:gridSpan w:val="2"/>
          </w:tcPr>
          <w:p w14:paraId="14EB6D97" w14:textId="77777777" w:rsidR="006B5CB7" w:rsidRPr="00F306F4" w:rsidRDefault="006B5CB7" w:rsidP="00B91954">
            <w:pPr>
              <w:pStyle w:val="BTEMEASMCA"/>
              <w:rPr>
                <w:rFonts w:ascii="Times New Roman" w:hAnsi="Times New Roman"/>
                <w:szCs w:val="22"/>
                <w:lang w:eastAsia="en-US"/>
              </w:rPr>
            </w:pPr>
          </w:p>
        </w:tc>
      </w:tr>
      <w:tr w:rsidR="00A360F2" w:rsidRPr="00F306F4" w14:paraId="6B6C2DC7" w14:textId="77777777" w:rsidTr="00B40FEB">
        <w:tc>
          <w:tcPr>
            <w:tcW w:w="9497" w:type="dxa"/>
            <w:gridSpan w:val="8"/>
          </w:tcPr>
          <w:p w14:paraId="43AD5394" w14:textId="77777777" w:rsidR="008B6453" w:rsidRPr="00F306F4"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Gerybiniai, piktybiniai ir nepatikslinti navikai (tarp jų cistos ir polipai)</w:t>
            </w:r>
          </w:p>
        </w:tc>
      </w:tr>
      <w:tr w:rsidR="00CB352F" w:rsidRPr="00F306F4" w14:paraId="0687FAED" w14:textId="77777777" w:rsidTr="00B40FEB">
        <w:tc>
          <w:tcPr>
            <w:tcW w:w="1474" w:type="dxa"/>
          </w:tcPr>
          <w:p w14:paraId="30252368" w14:textId="77777777" w:rsidR="006B5CB7" w:rsidRPr="00F306F4" w:rsidRDefault="006B5CB7" w:rsidP="00B91954">
            <w:pPr>
              <w:pStyle w:val="BTEMEASMCA"/>
              <w:rPr>
                <w:rFonts w:ascii="Times New Roman" w:hAnsi="Times New Roman"/>
                <w:szCs w:val="22"/>
                <w:lang w:eastAsia="en-US"/>
              </w:rPr>
            </w:pPr>
          </w:p>
        </w:tc>
        <w:tc>
          <w:tcPr>
            <w:tcW w:w="1803" w:type="dxa"/>
          </w:tcPr>
          <w:p w14:paraId="1BCC06DA"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7D2FAA44"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28A3E11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Navikai</w:t>
            </w:r>
            <w:r w:rsidRPr="000C124D">
              <w:rPr>
                <w:rFonts w:ascii="Times New Roman" w:hAnsi="Times New Roman"/>
                <w:szCs w:val="22"/>
                <w:vertAlign w:val="superscript"/>
                <w:lang w:eastAsia="en-US"/>
              </w:rPr>
              <w:t>†</w:t>
            </w:r>
          </w:p>
        </w:tc>
        <w:tc>
          <w:tcPr>
            <w:tcW w:w="2059" w:type="dxa"/>
            <w:gridSpan w:val="2"/>
          </w:tcPr>
          <w:p w14:paraId="31FE5ECF" w14:textId="77777777" w:rsidR="006B5CB7" w:rsidRPr="00F306F4" w:rsidRDefault="006B5CB7" w:rsidP="00B91954">
            <w:pPr>
              <w:pStyle w:val="BTEMEASMCA"/>
              <w:rPr>
                <w:rFonts w:ascii="Times New Roman" w:hAnsi="Times New Roman"/>
                <w:szCs w:val="22"/>
                <w:lang w:eastAsia="en-US"/>
              </w:rPr>
            </w:pPr>
          </w:p>
        </w:tc>
      </w:tr>
      <w:tr w:rsidR="00A360F2" w:rsidRPr="00F306F4" w14:paraId="2FAD0C7D" w14:textId="77777777" w:rsidTr="00B40FEB">
        <w:tc>
          <w:tcPr>
            <w:tcW w:w="9497" w:type="dxa"/>
            <w:gridSpan w:val="8"/>
          </w:tcPr>
          <w:p w14:paraId="29B213C4" w14:textId="77777777" w:rsidR="008B6453" w:rsidRPr="00F306F4"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Kraujo ir limfinės sistemos sutrikimai</w:t>
            </w:r>
          </w:p>
        </w:tc>
      </w:tr>
      <w:tr w:rsidR="00CB352F" w:rsidRPr="00F306F4" w14:paraId="718BF1D7" w14:textId="77777777" w:rsidTr="00B40FEB">
        <w:tc>
          <w:tcPr>
            <w:tcW w:w="1474" w:type="dxa"/>
          </w:tcPr>
          <w:p w14:paraId="1CC4D96D" w14:textId="77777777" w:rsidR="006B5CB7" w:rsidRPr="00F306F4" w:rsidRDefault="006B5CB7" w:rsidP="00B91954">
            <w:pPr>
              <w:pStyle w:val="BTEMEASMCA"/>
              <w:rPr>
                <w:rFonts w:ascii="Times New Roman" w:hAnsi="Times New Roman"/>
                <w:szCs w:val="22"/>
                <w:lang w:eastAsia="en-US"/>
              </w:rPr>
            </w:pPr>
          </w:p>
        </w:tc>
        <w:tc>
          <w:tcPr>
            <w:tcW w:w="1803" w:type="dxa"/>
          </w:tcPr>
          <w:p w14:paraId="46D5DF0C"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15DAAEE5"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01745160"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Limfadenopatija</w:t>
            </w:r>
            <w:proofErr w:type="spellEnd"/>
          </w:p>
        </w:tc>
        <w:tc>
          <w:tcPr>
            <w:tcW w:w="2059" w:type="dxa"/>
            <w:gridSpan w:val="2"/>
          </w:tcPr>
          <w:p w14:paraId="66627C9B"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Leukopenija</w:t>
            </w:r>
            <w:proofErr w:type="spellEnd"/>
            <w:r w:rsidRPr="00F306F4">
              <w:rPr>
                <w:rFonts w:ascii="Times New Roman" w:hAnsi="Times New Roman"/>
                <w:szCs w:val="22"/>
                <w:lang w:eastAsia="en-US"/>
              </w:rPr>
              <w:t>,</w:t>
            </w:r>
          </w:p>
          <w:p w14:paraId="6B533101"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trombocitopenija</w:t>
            </w:r>
            <w:proofErr w:type="spellEnd"/>
          </w:p>
        </w:tc>
      </w:tr>
      <w:tr w:rsidR="00A360F2" w:rsidRPr="00F306F4" w14:paraId="7564534F" w14:textId="77777777" w:rsidTr="00B40FEB">
        <w:tc>
          <w:tcPr>
            <w:tcW w:w="9497" w:type="dxa"/>
            <w:gridSpan w:val="8"/>
          </w:tcPr>
          <w:p w14:paraId="20C9B653" w14:textId="77777777" w:rsidR="008B6453" w:rsidRPr="00F306F4"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Imuninės sistemos sutrikimai</w:t>
            </w:r>
          </w:p>
        </w:tc>
      </w:tr>
      <w:tr w:rsidR="00CB352F" w:rsidRPr="00F306F4" w14:paraId="15411B26" w14:textId="77777777" w:rsidTr="00B40FEB">
        <w:tc>
          <w:tcPr>
            <w:tcW w:w="1474" w:type="dxa"/>
          </w:tcPr>
          <w:p w14:paraId="24DCF0A4" w14:textId="77777777" w:rsidR="006B5CB7" w:rsidRPr="00F306F4" w:rsidRDefault="006B5CB7" w:rsidP="00B91954">
            <w:pPr>
              <w:pStyle w:val="BTEMEASMCA"/>
              <w:rPr>
                <w:rFonts w:ascii="Times New Roman" w:hAnsi="Times New Roman"/>
                <w:szCs w:val="22"/>
                <w:lang w:eastAsia="en-US"/>
              </w:rPr>
            </w:pPr>
          </w:p>
        </w:tc>
        <w:tc>
          <w:tcPr>
            <w:tcW w:w="1803" w:type="dxa"/>
          </w:tcPr>
          <w:p w14:paraId="4B088FA1"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227AFB57"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63090900" w14:textId="77777777" w:rsidR="006B5CB7" w:rsidRPr="00F306F4" w:rsidRDefault="006B5CB7" w:rsidP="00B91954">
            <w:pPr>
              <w:pStyle w:val="BTEMEASMCA"/>
              <w:rPr>
                <w:rFonts w:ascii="Times New Roman" w:hAnsi="Times New Roman"/>
                <w:szCs w:val="22"/>
                <w:lang w:eastAsia="en-US"/>
              </w:rPr>
            </w:pPr>
          </w:p>
        </w:tc>
        <w:tc>
          <w:tcPr>
            <w:tcW w:w="2059" w:type="dxa"/>
            <w:gridSpan w:val="2"/>
          </w:tcPr>
          <w:p w14:paraId="6CAB4161"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Anafilaktoidinė</w:t>
            </w:r>
            <w:proofErr w:type="spellEnd"/>
            <w:r>
              <w:rPr>
                <w:rFonts w:ascii="Times New Roman" w:hAnsi="Times New Roman"/>
                <w:szCs w:val="22"/>
                <w:lang w:eastAsia="en-US"/>
              </w:rPr>
              <w:t xml:space="preserve"> </w:t>
            </w:r>
            <w:r w:rsidRPr="00F306F4">
              <w:rPr>
                <w:rFonts w:ascii="Times New Roman" w:hAnsi="Times New Roman"/>
                <w:szCs w:val="22"/>
                <w:lang w:eastAsia="en-US"/>
              </w:rPr>
              <w:t>reakcija,</w:t>
            </w:r>
          </w:p>
          <w:p w14:paraId="00F8142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alerginė</w:t>
            </w:r>
            <w:r>
              <w:rPr>
                <w:rFonts w:ascii="Times New Roman" w:hAnsi="Times New Roman"/>
                <w:szCs w:val="22"/>
                <w:lang w:eastAsia="en-US"/>
              </w:rPr>
              <w:t xml:space="preserve"> </w:t>
            </w:r>
            <w:r w:rsidRPr="00F306F4">
              <w:rPr>
                <w:rFonts w:ascii="Times New Roman" w:hAnsi="Times New Roman"/>
                <w:szCs w:val="22"/>
                <w:lang w:eastAsia="en-US"/>
              </w:rPr>
              <w:t>reakcija,</w:t>
            </w:r>
          </w:p>
          <w:p w14:paraId="482A2E5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lastRenderedPageBreak/>
              <w:t>alergija</w:t>
            </w:r>
          </w:p>
        </w:tc>
      </w:tr>
      <w:tr w:rsidR="00A360F2" w:rsidRPr="00F306F4" w14:paraId="14B9FE56" w14:textId="77777777" w:rsidTr="00B40FEB">
        <w:tc>
          <w:tcPr>
            <w:tcW w:w="9497" w:type="dxa"/>
            <w:gridSpan w:val="8"/>
          </w:tcPr>
          <w:p w14:paraId="7DBB47AF" w14:textId="77777777" w:rsidR="008B6453" w:rsidRPr="00F306F4"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lastRenderedPageBreak/>
              <w:t>Endokrininiai sutrikimai</w:t>
            </w:r>
          </w:p>
        </w:tc>
      </w:tr>
      <w:tr w:rsidR="00CB352F" w:rsidRPr="00F306F4" w14:paraId="7AFCA37F" w14:textId="77777777" w:rsidTr="00B40FEB">
        <w:tc>
          <w:tcPr>
            <w:tcW w:w="1474" w:type="dxa"/>
          </w:tcPr>
          <w:p w14:paraId="3E5EE32A" w14:textId="77777777" w:rsidR="006B5CB7" w:rsidRPr="00F306F4" w:rsidRDefault="006B5CB7" w:rsidP="00B91954">
            <w:pPr>
              <w:pStyle w:val="BTEMEASMCA"/>
              <w:rPr>
                <w:rFonts w:ascii="Times New Roman" w:hAnsi="Times New Roman"/>
                <w:szCs w:val="22"/>
                <w:lang w:eastAsia="en-US"/>
              </w:rPr>
            </w:pPr>
          </w:p>
        </w:tc>
        <w:tc>
          <w:tcPr>
            <w:tcW w:w="1803" w:type="dxa"/>
          </w:tcPr>
          <w:p w14:paraId="593D8564"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283343F1"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51C23CA2" w14:textId="77777777" w:rsidR="006B5CB7" w:rsidRPr="00F306F4" w:rsidRDefault="006B5CB7" w:rsidP="00B91954">
            <w:pPr>
              <w:pStyle w:val="BTEMEASMCA"/>
              <w:rPr>
                <w:rFonts w:ascii="Times New Roman" w:hAnsi="Times New Roman"/>
                <w:szCs w:val="22"/>
                <w:lang w:eastAsia="en-US"/>
              </w:rPr>
            </w:pPr>
          </w:p>
        </w:tc>
        <w:tc>
          <w:tcPr>
            <w:tcW w:w="2059" w:type="dxa"/>
            <w:gridSpan w:val="2"/>
          </w:tcPr>
          <w:p w14:paraId="239CE2A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Hiperprolaktinemija</w:t>
            </w:r>
            <w:proofErr w:type="spellEnd"/>
            <w:r w:rsidRPr="00F306F4">
              <w:rPr>
                <w:rFonts w:ascii="Times New Roman" w:hAnsi="Times New Roman"/>
                <w:szCs w:val="22"/>
                <w:lang w:eastAsia="en-US"/>
              </w:rPr>
              <w:t>,</w:t>
            </w:r>
          </w:p>
          <w:p w14:paraId="54AFE54D"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hipotiroidizmas</w:t>
            </w:r>
            <w:proofErr w:type="spellEnd"/>
            <w:r w:rsidR="001F65C3">
              <w:rPr>
                <w:rFonts w:ascii="Times New Roman" w:hAnsi="Times New Roman"/>
                <w:szCs w:val="22"/>
                <w:lang w:eastAsia="en-US"/>
              </w:rPr>
              <w:t xml:space="preserve"> </w:t>
            </w:r>
            <w:r w:rsidRPr="00F306F4">
              <w:rPr>
                <w:rFonts w:ascii="Times New Roman" w:hAnsi="Times New Roman"/>
                <w:szCs w:val="22"/>
                <w:lang w:eastAsia="en-US"/>
              </w:rPr>
              <w:t xml:space="preserve">ir </w:t>
            </w:r>
            <w:proofErr w:type="spellStart"/>
            <w:r w:rsidRPr="00F306F4">
              <w:rPr>
                <w:rFonts w:ascii="Times New Roman" w:hAnsi="Times New Roman"/>
                <w:szCs w:val="22"/>
                <w:lang w:eastAsia="en-US"/>
              </w:rPr>
              <w:t>antidiurezinio</w:t>
            </w:r>
            <w:proofErr w:type="spellEnd"/>
            <w:r w:rsidR="001F65C3">
              <w:rPr>
                <w:rFonts w:ascii="Times New Roman" w:hAnsi="Times New Roman"/>
                <w:szCs w:val="22"/>
                <w:lang w:eastAsia="en-US"/>
              </w:rPr>
              <w:t xml:space="preserve"> </w:t>
            </w:r>
            <w:r w:rsidRPr="00F306F4">
              <w:rPr>
                <w:rFonts w:ascii="Times New Roman" w:hAnsi="Times New Roman"/>
                <w:szCs w:val="22"/>
                <w:lang w:eastAsia="en-US"/>
              </w:rPr>
              <w:t>hormono</w:t>
            </w:r>
            <w:r w:rsidR="001F65C3">
              <w:rPr>
                <w:rFonts w:ascii="Times New Roman" w:hAnsi="Times New Roman"/>
                <w:szCs w:val="22"/>
                <w:lang w:eastAsia="en-US"/>
              </w:rPr>
              <w:t xml:space="preserve"> </w:t>
            </w:r>
            <w:r w:rsidRPr="00F306F4">
              <w:rPr>
                <w:rFonts w:ascii="Times New Roman" w:hAnsi="Times New Roman"/>
                <w:szCs w:val="22"/>
                <w:lang w:eastAsia="en-US"/>
              </w:rPr>
              <w:t>sutrikusios</w:t>
            </w:r>
            <w:r w:rsidR="001F65C3">
              <w:rPr>
                <w:rFonts w:ascii="Times New Roman" w:hAnsi="Times New Roman"/>
                <w:szCs w:val="22"/>
                <w:lang w:eastAsia="en-US"/>
              </w:rPr>
              <w:t xml:space="preserve"> </w:t>
            </w:r>
            <w:r w:rsidRPr="00F306F4">
              <w:rPr>
                <w:rFonts w:ascii="Times New Roman" w:hAnsi="Times New Roman"/>
                <w:szCs w:val="22"/>
                <w:lang w:eastAsia="en-US"/>
              </w:rPr>
              <w:t>sekrecijos</w:t>
            </w:r>
            <w:r w:rsidR="001F65C3">
              <w:rPr>
                <w:rFonts w:ascii="Times New Roman" w:hAnsi="Times New Roman"/>
                <w:szCs w:val="22"/>
                <w:lang w:eastAsia="en-US"/>
              </w:rPr>
              <w:t xml:space="preserve"> </w:t>
            </w:r>
            <w:r w:rsidRPr="00F306F4">
              <w:rPr>
                <w:rFonts w:ascii="Times New Roman" w:hAnsi="Times New Roman"/>
                <w:szCs w:val="22"/>
                <w:lang w:eastAsia="en-US"/>
              </w:rPr>
              <w:t>sindromas</w:t>
            </w:r>
          </w:p>
        </w:tc>
      </w:tr>
      <w:tr w:rsidR="00A360F2" w:rsidRPr="00F306F4" w14:paraId="651C06E7" w14:textId="77777777" w:rsidTr="00B40FEB">
        <w:tc>
          <w:tcPr>
            <w:tcW w:w="9497" w:type="dxa"/>
            <w:gridSpan w:val="8"/>
          </w:tcPr>
          <w:p w14:paraId="491927E3" w14:textId="77777777" w:rsidR="008B6453" w:rsidRPr="00F306F4" w:rsidRDefault="008B6453" w:rsidP="000C124D">
            <w:pPr>
              <w:pStyle w:val="BTEMEASMCA"/>
              <w:keepNext/>
              <w:rPr>
                <w:rFonts w:ascii="Times New Roman" w:hAnsi="Times New Roman"/>
                <w:b/>
                <w:szCs w:val="22"/>
                <w:lang w:eastAsia="en-US"/>
              </w:rPr>
            </w:pPr>
            <w:r w:rsidRPr="00F306F4">
              <w:rPr>
                <w:rFonts w:ascii="Times New Roman" w:hAnsi="Times New Roman"/>
                <w:b/>
                <w:szCs w:val="22"/>
                <w:lang w:eastAsia="en-US"/>
              </w:rPr>
              <w:t>Metabolizmo ir mitybos sutrikimai</w:t>
            </w:r>
          </w:p>
        </w:tc>
      </w:tr>
      <w:tr w:rsidR="00CB352F" w:rsidRPr="002D6208" w14:paraId="70CD4092" w14:textId="77777777" w:rsidTr="00B40FEB">
        <w:tc>
          <w:tcPr>
            <w:tcW w:w="1474" w:type="dxa"/>
          </w:tcPr>
          <w:p w14:paraId="7F41CB25" w14:textId="77777777" w:rsidR="006B5CB7" w:rsidRPr="00F306F4" w:rsidRDefault="006B5CB7" w:rsidP="00B91954">
            <w:pPr>
              <w:pStyle w:val="BTEMEASMCA"/>
              <w:rPr>
                <w:rFonts w:ascii="Times New Roman" w:hAnsi="Times New Roman"/>
                <w:szCs w:val="22"/>
                <w:lang w:eastAsia="en-US"/>
              </w:rPr>
            </w:pPr>
          </w:p>
        </w:tc>
        <w:tc>
          <w:tcPr>
            <w:tcW w:w="1803" w:type="dxa"/>
          </w:tcPr>
          <w:p w14:paraId="1A1B349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Anoreksija,</w:t>
            </w:r>
          </w:p>
          <w:p w14:paraId="20BE53B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apetito</w:t>
            </w:r>
            <w:r w:rsidR="0018613B">
              <w:rPr>
                <w:rFonts w:ascii="Times New Roman" w:hAnsi="Times New Roman"/>
                <w:szCs w:val="22"/>
                <w:lang w:eastAsia="en-US"/>
              </w:rPr>
              <w:t xml:space="preserve"> </w:t>
            </w:r>
            <w:r w:rsidRPr="00F306F4">
              <w:rPr>
                <w:rFonts w:ascii="Times New Roman" w:hAnsi="Times New Roman"/>
                <w:szCs w:val="22"/>
                <w:lang w:eastAsia="en-US"/>
              </w:rPr>
              <w:t>padidėjimas*</w:t>
            </w:r>
          </w:p>
        </w:tc>
        <w:tc>
          <w:tcPr>
            <w:tcW w:w="1655" w:type="dxa"/>
            <w:gridSpan w:val="2"/>
          </w:tcPr>
          <w:p w14:paraId="409E3D71"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11A7E71A"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Hipercholesterolemija</w:t>
            </w:r>
            <w:proofErr w:type="spellEnd"/>
            <w:r w:rsidRPr="00F306F4">
              <w:rPr>
                <w:rFonts w:ascii="Times New Roman" w:hAnsi="Times New Roman"/>
                <w:szCs w:val="22"/>
                <w:lang w:eastAsia="en-US"/>
              </w:rPr>
              <w:t>, hipoglikemija</w:t>
            </w:r>
          </w:p>
        </w:tc>
        <w:tc>
          <w:tcPr>
            <w:tcW w:w="2059" w:type="dxa"/>
            <w:gridSpan w:val="2"/>
          </w:tcPr>
          <w:p w14:paraId="71599C1F"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Hiponatremija</w:t>
            </w:r>
            <w:proofErr w:type="spellEnd"/>
            <w:r w:rsidRPr="00F306F4">
              <w:rPr>
                <w:rFonts w:ascii="Times New Roman" w:hAnsi="Times New Roman"/>
                <w:szCs w:val="22"/>
                <w:lang w:eastAsia="en-US"/>
              </w:rPr>
              <w:t>,</w:t>
            </w:r>
          </w:p>
          <w:p w14:paraId="15C73CA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cukrinis diabetas,</w:t>
            </w:r>
          </w:p>
          <w:p w14:paraId="176DF7E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hiperglikemija</w:t>
            </w:r>
          </w:p>
        </w:tc>
      </w:tr>
      <w:tr w:rsidR="00A360F2" w:rsidRPr="002D6208" w14:paraId="7CD7218B" w14:textId="77777777" w:rsidTr="00B40FEB">
        <w:tc>
          <w:tcPr>
            <w:tcW w:w="9497" w:type="dxa"/>
            <w:gridSpan w:val="8"/>
          </w:tcPr>
          <w:p w14:paraId="0D331C73"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Psichikos sutrikimai</w:t>
            </w:r>
          </w:p>
        </w:tc>
      </w:tr>
      <w:tr w:rsidR="00CB352F" w:rsidRPr="002D6208" w14:paraId="3DF2FF52" w14:textId="77777777" w:rsidTr="00B40FEB">
        <w:tc>
          <w:tcPr>
            <w:tcW w:w="1474" w:type="dxa"/>
          </w:tcPr>
          <w:p w14:paraId="642ED36B"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Nemiga</w:t>
            </w:r>
          </w:p>
          <w:p w14:paraId="7371AED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(19</w:t>
            </w:r>
            <w:r w:rsidR="00485323">
              <w:rPr>
                <w:rFonts w:ascii="Times New Roman" w:hAnsi="Times New Roman"/>
                <w:szCs w:val="22"/>
                <w:lang w:eastAsia="en-US"/>
              </w:rPr>
              <w:t> </w:t>
            </w:r>
            <w:r w:rsidRPr="00F306F4">
              <w:rPr>
                <w:rFonts w:ascii="Times New Roman" w:hAnsi="Times New Roman"/>
                <w:szCs w:val="22"/>
                <w:lang w:eastAsia="en-US"/>
              </w:rPr>
              <w:t>%)</w:t>
            </w:r>
          </w:p>
        </w:tc>
        <w:tc>
          <w:tcPr>
            <w:tcW w:w="1803" w:type="dxa"/>
          </w:tcPr>
          <w:p w14:paraId="6B4E9CA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Depresija*,</w:t>
            </w:r>
          </w:p>
          <w:p w14:paraId="41DC34B1" w14:textId="77777777" w:rsidR="000F563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depersonalizacija,</w:t>
            </w:r>
          </w:p>
          <w:p w14:paraId="37DE408B"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košmarai,</w:t>
            </w:r>
          </w:p>
          <w:p w14:paraId="645EF0F5"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nerimas*,</w:t>
            </w:r>
          </w:p>
          <w:p w14:paraId="294EC664" w14:textId="77777777" w:rsidR="006B5CB7" w:rsidRPr="00282C46" w:rsidRDefault="006B5CB7" w:rsidP="00B91954">
            <w:pPr>
              <w:pStyle w:val="BTEMEASMCA"/>
              <w:rPr>
                <w:rFonts w:ascii="Times New Roman" w:hAnsi="Times New Roman"/>
                <w:szCs w:val="22"/>
                <w:lang w:eastAsia="en-US"/>
              </w:rPr>
            </w:pPr>
            <w:proofErr w:type="spellStart"/>
            <w:r w:rsidRPr="00282C46">
              <w:rPr>
                <w:rFonts w:ascii="Times New Roman" w:hAnsi="Times New Roman"/>
                <w:szCs w:val="22"/>
                <w:lang w:eastAsia="en-US"/>
              </w:rPr>
              <w:t>ažitacija</w:t>
            </w:r>
            <w:proofErr w:type="spellEnd"/>
            <w:r w:rsidRPr="00282C46">
              <w:rPr>
                <w:rFonts w:ascii="Times New Roman" w:hAnsi="Times New Roman"/>
                <w:szCs w:val="22"/>
                <w:lang w:eastAsia="en-US"/>
              </w:rPr>
              <w:t>*,</w:t>
            </w:r>
          </w:p>
          <w:p w14:paraId="4E1DA692" w14:textId="77777777" w:rsidR="006B5CB7" w:rsidRPr="00282C46" w:rsidRDefault="006B5CB7" w:rsidP="00B91954">
            <w:pPr>
              <w:pStyle w:val="BTEMEASMCA"/>
              <w:rPr>
                <w:rFonts w:ascii="Times New Roman" w:hAnsi="Times New Roman"/>
                <w:szCs w:val="22"/>
                <w:lang w:eastAsia="en-US"/>
              </w:rPr>
            </w:pPr>
            <w:r w:rsidRPr="00282C46">
              <w:rPr>
                <w:rFonts w:ascii="Times New Roman" w:hAnsi="Times New Roman"/>
                <w:szCs w:val="22"/>
                <w:lang w:eastAsia="en-US"/>
              </w:rPr>
              <w:t>nervingumas,</w:t>
            </w:r>
          </w:p>
          <w:p w14:paraId="628C0A60" w14:textId="77777777" w:rsidR="006B5CB7" w:rsidRPr="00646CCD" w:rsidRDefault="006B5CB7" w:rsidP="00B91954">
            <w:pPr>
              <w:pStyle w:val="BTEMEASMCA"/>
              <w:rPr>
                <w:rFonts w:ascii="Times New Roman" w:hAnsi="Times New Roman"/>
                <w:szCs w:val="22"/>
                <w:lang w:eastAsia="en-US"/>
              </w:rPr>
            </w:pPr>
            <w:r w:rsidRPr="0094330E">
              <w:rPr>
                <w:rFonts w:ascii="Times New Roman" w:hAnsi="Times New Roman"/>
                <w:szCs w:val="22"/>
                <w:lang w:eastAsia="en-US"/>
              </w:rPr>
              <w:t>lytinio potraukio</w:t>
            </w:r>
            <w:r w:rsidR="000F5634">
              <w:rPr>
                <w:rFonts w:ascii="Times New Roman" w:hAnsi="Times New Roman"/>
                <w:szCs w:val="22"/>
                <w:lang w:eastAsia="en-US"/>
              </w:rPr>
              <w:t xml:space="preserve"> </w:t>
            </w:r>
            <w:r w:rsidRPr="00646CCD">
              <w:rPr>
                <w:rFonts w:ascii="Times New Roman" w:hAnsi="Times New Roman"/>
                <w:szCs w:val="22"/>
                <w:lang w:eastAsia="en-US"/>
              </w:rPr>
              <w:t>sumažėjimas*,</w:t>
            </w:r>
          </w:p>
          <w:p w14:paraId="3176EED3" w14:textId="77777777" w:rsidR="006B5CB7" w:rsidRPr="00646CCD" w:rsidRDefault="006B5CB7" w:rsidP="00B91954">
            <w:pPr>
              <w:pStyle w:val="BTEMEASMCA"/>
              <w:rPr>
                <w:rFonts w:ascii="Times New Roman" w:hAnsi="Times New Roman"/>
                <w:szCs w:val="22"/>
                <w:lang w:eastAsia="en-US"/>
              </w:rPr>
            </w:pPr>
            <w:r w:rsidRPr="00646CCD">
              <w:rPr>
                <w:rFonts w:ascii="Times New Roman" w:hAnsi="Times New Roman"/>
                <w:szCs w:val="22"/>
                <w:lang w:eastAsia="en-US"/>
              </w:rPr>
              <w:t>griežimas</w:t>
            </w:r>
            <w:r w:rsidR="000F5634">
              <w:rPr>
                <w:rFonts w:ascii="Times New Roman" w:hAnsi="Times New Roman"/>
                <w:szCs w:val="22"/>
                <w:lang w:eastAsia="en-US"/>
              </w:rPr>
              <w:t xml:space="preserve"> </w:t>
            </w:r>
            <w:r w:rsidRPr="00646CCD">
              <w:rPr>
                <w:rFonts w:ascii="Times New Roman" w:hAnsi="Times New Roman"/>
                <w:szCs w:val="22"/>
                <w:lang w:eastAsia="en-US"/>
              </w:rPr>
              <w:t>dantimis</w:t>
            </w:r>
          </w:p>
        </w:tc>
        <w:tc>
          <w:tcPr>
            <w:tcW w:w="1655" w:type="dxa"/>
            <w:gridSpan w:val="2"/>
          </w:tcPr>
          <w:p w14:paraId="3AB4E859" w14:textId="77777777" w:rsidR="006B5CB7" w:rsidRPr="00863177" w:rsidRDefault="006B5CB7" w:rsidP="00B91954">
            <w:pPr>
              <w:pStyle w:val="BTEMEASMCA"/>
              <w:rPr>
                <w:rFonts w:ascii="Times New Roman" w:hAnsi="Times New Roman"/>
                <w:szCs w:val="22"/>
                <w:lang w:eastAsia="en-US"/>
              </w:rPr>
            </w:pPr>
            <w:r w:rsidRPr="004E4641">
              <w:rPr>
                <w:rFonts w:ascii="Times New Roman" w:hAnsi="Times New Roman"/>
                <w:szCs w:val="22"/>
                <w:lang w:eastAsia="en-US"/>
              </w:rPr>
              <w:t>Haliucinacijos*, euforinė</w:t>
            </w:r>
            <w:r w:rsidR="000F5634">
              <w:rPr>
                <w:rFonts w:ascii="Times New Roman" w:hAnsi="Times New Roman"/>
                <w:szCs w:val="22"/>
                <w:lang w:eastAsia="en-US"/>
              </w:rPr>
              <w:t xml:space="preserve"> </w:t>
            </w:r>
            <w:r w:rsidRPr="00863177">
              <w:rPr>
                <w:rFonts w:ascii="Times New Roman" w:hAnsi="Times New Roman"/>
                <w:szCs w:val="22"/>
                <w:lang w:eastAsia="en-US"/>
              </w:rPr>
              <w:t>nuotaika*,</w:t>
            </w:r>
          </w:p>
          <w:p w14:paraId="4942740D" w14:textId="77777777" w:rsidR="006B5CB7" w:rsidRPr="00915122" w:rsidRDefault="006B5CB7" w:rsidP="00B91954">
            <w:pPr>
              <w:pStyle w:val="BTEMEASMCA"/>
              <w:rPr>
                <w:rFonts w:ascii="Times New Roman" w:hAnsi="Times New Roman"/>
                <w:szCs w:val="22"/>
                <w:lang w:eastAsia="en-US"/>
              </w:rPr>
            </w:pPr>
            <w:r w:rsidRPr="00915122">
              <w:rPr>
                <w:rFonts w:ascii="Times New Roman" w:hAnsi="Times New Roman"/>
                <w:szCs w:val="22"/>
                <w:lang w:eastAsia="en-US"/>
              </w:rPr>
              <w:t>apatija,</w:t>
            </w:r>
          </w:p>
          <w:p w14:paraId="156AE8C6" w14:textId="77777777" w:rsidR="006B5CB7" w:rsidRPr="00915122" w:rsidRDefault="006B5CB7" w:rsidP="00B91954">
            <w:pPr>
              <w:pStyle w:val="BTEMEASMCA"/>
              <w:rPr>
                <w:rFonts w:ascii="Times New Roman" w:hAnsi="Times New Roman"/>
                <w:szCs w:val="22"/>
                <w:lang w:eastAsia="en-US"/>
              </w:rPr>
            </w:pPr>
            <w:r w:rsidRPr="00915122">
              <w:rPr>
                <w:rFonts w:ascii="Times New Roman" w:hAnsi="Times New Roman"/>
                <w:szCs w:val="22"/>
                <w:lang w:eastAsia="en-US"/>
              </w:rPr>
              <w:t>mąstymo</w:t>
            </w:r>
            <w:r w:rsidR="000F5634">
              <w:rPr>
                <w:rFonts w:ascii="Times New Roman" w:hAnsi="Times New Roman"/>
                <w:szCs w:val="22"/>
                <w:lang w:eastAsia="en-US"/>
              </w:rPr>
              <w:t xml:space="preserve"> </w:t>
            </w:r>
            <w:r w:rsidRPr="00915122">
              <w:rPr>
                <w:rFonts w:ascii="Times New Roman" w:hAnsi="Times New Roman"/>
                <w:szCs w:val="22"/>
                <w:lang w:eastAsia="en-US"/>
              </w:rPr>
              <w:t>sutrikimas</w:t>
            </w:r>
          </w:p>
        </w:tc>
        <w:tc>
          <w:tcPr>
            <w:tcW w:w="2506" w:type="dxa"/>
            <w:gridSpan w:val="2"/>
          </w:tcPr>
          <w:p w14:paraId="4170A36F" w14:textId="77777777" w:rsidR="006B5CB7" w:rsidRPr="00915122" w:rsidRDefault="006B5CB7" w:rsidP="00B91954">
            <w:pPr>
              <w:pStyle w:val="BTEMEASMCA"/>
              <w:rPr>
                <w:rFonts w:ascii="Times New Roman" w:hAnsi="Times New Roman"/>
                <w:szCs w:val="22"/>
                <w:lang w:eastAsia="en-US"/>
              </w:rPr>
            </w:pPr>
            <w:proofErr w:type="spellStart"/>
            <w:r w:rsidRPr="00915122">
              <w:rPr>
                <w:rFonts w:ascii="Times New Roman" w:hAnsi="Times New Roman"/>
                <w:szCs w:val="22"/>
                <w:lang w:eastAsia="en-US"/>
              </w:rPr>
              <w:t>Konversinis</w:t>
            </w:r>
            <w:proofErr w:type="spellEnd"/>
            <w:r w:rsidR="000F5634">
              <w:rPr>
                <w:rFonts w:ascii="Times New Roman" w:hAnsi="Times New Roman"/>
                <w:szCs w:val="22"/>
                <w:lang w:eastAsia="en-US"/>
              </w:rPr>
              <w:t xml:space="preserve"> </w:t>
            </w:r>
            <w:r w:rsidRPr="00915122">
              <w:rPr>
                <w:rFonts w:ascii="Times New Roman" w:hAnsi="Times New Roman"/>
                <w:szCs w:val="22"/>
                <w:lang w:eastAsia="en-US"/>
              </w:rPr>
              <w:t>sutrikimas,</w:t>
            </w:r>
          </w:p>
          <w:p w14:paraId="193AB94F" w14:textId="77777777" w:rsidR="006B5CB7" w:rsidRPr="00B00DC7" w:rsidRDefault="006B5CB7" w:rsidP="00B91954">
            <w:pPr>
              <w:pStyle w:val="BTEMEASMCA"/>
              <w:rPr>
                <w:rFonts w:ascii="Times New Roman" w:hAnsi="Times New Roman"/>
                <w:szCs w:val="22"/>
                <w:lang w:eastAsia="en-US"/>
              </w:rPr>
            </w:pPr>
            <w:r w:rsidRPr="00B00DC7">
              <w:rPr>
                <w:rFonts w:ascii="Times New Roman" w:hAnsi="Times New Roman"/>
                <w:szCs w:val="22"/>
                <w:lang w:eastAsia="en-US"/>
              </w:rPr>
              <w:t>priklausomybė nuo</w:t>
            </w:r>
            <w:r w:rsidR="000F5634">
              <w:rPr>
                <w:rFonts w:ascii="Times New Roman" w:hAnsi="Times New Roman"/>
                <w:szCs w:val="22"/>
                <w:lang w:eastAsia="en-US"/>
              </w:rPr>
              <w:t xml:space="preserve"> </w:t>
            </w:r>
            <w:r w:rsidRPr="00B00DC7">
              <w:rPr>
                <w:rFonts w:ascii="Times New Roman" w:hAnsi="Times New Roman"/>
                <w:szCs w:val="22"/>
                <w:lang w:eastAsia="en-US"/>
              </w:rPr>
              <w:t>vaistinio preparato,</w:t>
            </w:r>
          </w:p>
          <w:p w14:paraId="7CE3D952" w14:textId="77777777" w:rsidR="000F5634" w:rsidRDefault="006B5CB7" w:rsidP="00B91954">
            <w:pPr>
              <w:pStyle w:val="BTEMEASMCA"/>
              <w:rPr>
                <w:rFonts w:ascii="Times New Roman" w:hAnsi="Times New Roman"/>
                <w:szCs w:val="22"/>
                <w:lang w:eastAsia="en-US"/>
              </w:rPr>
            </w:pPr>
            <w:r w:rsidRPr="00B00DC7">
              <w:rPr>
                <w:rFonts w:ascii="Times New Roman" w:hAnsi="Times New Roman"/>
                <w:szCs w:val="22"/>
                <w:lang w:eastAsia="en-US"/>
              </w:rPr>
              <w:t>psichikos</w:t>
            </w:r>
            <w:r w:rsidR="000F5634">
              <w:rPr>
                <w:rFonts w:ascii="Times New Roman" w:hAnsi="Times New Roman"/>
                <w:szCs w:val="22"/>
                <w:lang w:eastAsia="en-US"/>
              </w:rPr>
              <w:t xml:space="preserve"> </w:t>
            </w:r>
            <w:r w:rsidRPr="00355DDE">
              <w:rPr>
                <w:rFonts w:ascii="Times New Roman" w:hAnsi="Times New Roman"/>
                <w:szCs w:val="22"/>
                <w:lang w:eastAsia="en-US"/>
              </w:rPr>
              <w:t>sutrikimas*,</w:t>
            </w:r>
          </w:p>
          <w:p w14:paraId="4C1525E2" w14:textId="77777777" w:rsidR="000F5634" w:rsidRDefault="006B5CB7" w:rsidP="00B91954">
            <w:pPr>
              <w:pStyle w:val="BTEMEASMCA"/>
              <w:rPr>
                <w:rFonts w:ascii="Times New Roman" w:hAnsi="Times New Roman"/>
                <w:szCs w:val="22"/>
                <w:lang w:eastAsia="en-US"/>
              </w:rPr>
            </w:pPr>
            <w:r w:rsidRPr="00355DDE">
              <w:rPr>
                <w:rFonts w:ascii="Times New Roman" w:hAnsi="Times New Roman"/>
                <w:szCs w:val="22"/>
                <w:lang w:eastAsia="en-US"/>
              </w:rPr>
              <w:t>su savižudybe susijęs elgesys</w:t>
            </w:r>
            <w:r w:rsidRPr="001D4218">
              <w:rPr>
                <w:rFonts w:ascii="Times New Roman" w:hAnsi="Times New Roman"/>
                <w:szCs w:val="22"/>
                <w:lang w:eastAsia="en-US"/>
              </w:rPr>
              <w:t>***,</w:t>
            </w:r>
          </w:p>
          <w:p w14:paraId="625B3C1F" w14:textId="77777777" w:rsidR="000F5634" w:rsidRDefault="006B5CB7" w:rsidP="00B91954">
            <w:pPr>
              <w:pStyle w:val="BTEMEASMCA"/>
              <w:rPr>
                <w:rFonts w:ascii="Times New Roman" w:hAnsi="Times New Roman"/>
                <w:szCs w:val="22"/>
                <w:lang w:eastAsia="en-US"/>
              </w:rPr>
            </w:pPr>
            <w:r w:rsidRPr="0048254C">
              <w:rPr>
                <w:rFonts w:ascii="Times New Roman" w:hAnsi="Times New Roman"/>
                <w:szCs w:val="22"/>
                <w:lang w:eastAsia="en-US"/>
              </w:rPr>
              <w:t>agresija*,</w:t>
            </w:r>
          </w:p>
          <w:p w14:paraId="611E561D" w14:textId="77777777" w:rsidR="006B5CB7" w:rsidRPr="0048254C" w:rsidRDefault="006B5CB7" w:rsidP="00B91954">
            <w:pPr>
              <w:pStyle w:val="BTEMEASMCA"/>
              <w:rPr>
                <w:rFonts w:ascii="Times New Roman" w:hAnsi="Times New Roman"/>
                <w:szCs w:val="22"/>
                <w:lang w:eastAsia="en-US"/>
              </w:rPr>
            </w:pPr>
            <w:r w:rsidRPr="0048254C">
              <w:rPr>
                <w:rFonts w:ascii="Times New Roman" w:hAnsi="Times New Roman"/>
                <w:szCs w:val="22"/>
                <w:lang w:eastAsia="en-US"/>
              </w:rPr>
              <w:t>paranoja,</w:t>
            </w:r>
          </w:p>
          <w:p w14:paraId="63DA831B" w14:textId="77777777" w:rsidR="006B5CB7" w:rsidRPr="00F306F4" w:rsidRDefault="006B5CB7" w:rsidP="00B91954">
            <w:pPr>
              <w:pStyle w:val="BTEMEASMCA"/>
              <w:rPr>
                <w:rFonts w:ascii="Times New Roman" w:hAnsi="Times New Roman"/>
                <w:szCs w:val="22"/>
                <w:lang w:eastAsia="en-US"/>
              </w:rPr>
            </w:pPr>
            <w:r w:rsidRPr="001D4218">
              <w:rPr>
                <w:rFonts w:ascii="Times New Roman" w:hAnsi="Times New Roman"/>
                <w:szCs w:val="22"/>
                <w:lang w:eastAsia="en-US"/>
              </w:rPr>
              <w:t>mintys apie</w:t>
            </w:r>
            <w:r w:rsidR="000F5634">
              <w:rPr>
                <w:rFonts w:ascii="Times New Roman" w:hAnsi="Times New Roman"/>
                <w:szCs w:val="22"/>
                <w:lang w:eastAsia="en-US"/>
              </w:rPr>
              <w:t xml:space="preserve"> </w:t>
            </w:r>
            <w:r w:rsidRPr="00F306F4">
              <w:rPr>
                <w:rFonts w:ascii="Times New Roman" w:hAnsi="Times New Roman"/>
                <w:szCs w:val="22"/>
                <w:lang w:eastAsia="en-US"/>
              </w:rPr>
              <w:t>savižudybę,</w:t>
            </w:r>
          </w:p>
          <w:p w14:paraId="50E48437"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vaikščiojimas</w:t>
            </w:r>
            <w:r w:rsidR="000F5634">
              <w:rPr>
                <w:rFonts w:ascii="Times New Roman" w:hAnsi="Times New Roman"/>
                <w:szCs w:val="22"/>
                <w:lang w:eastAsia="en-US"/>
              </w:rPr>
              <w:t xml:space="preserve"> </w:t>
            </w:r>
            <w:r w:rsidRPr="00F306F4">
              <w:rPr>
                <w:rFonts w:ascii="Times New Roman" w:hAnsi="Times New Roman"/>
                <w:szCs w:val="22"/>
                <w:lang w:eastAsia="en-US"/>
              </w:rPr>
              <w:t>miegant, priešlaikinė</w:t>
            </w:r>
          </w:p>
          <w:p w14:paraId="69B110E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ejakuliacija</w:t>
            </w:r>
          </w:p>
        </w:tc>
        <w:tc>
          <w:tcPr>
            <w:tcW w:w="2059" w:type="dxa"/>
            <w:gridSpan w:val="2"/>
          </w:tcPr>
          <w:p w14:paraId="48E2C02B" w14:textId="77777777" w:rsidR="006B5CB7" w:rsidRPr="00863177" w:rsidRDefault="006B5CB7" w:rsidP="00B91954">
            <w:pPr>
              <w:pStyle w:val="BTEMEASMCA"/>
              <w:rPr>
                <w:rFonts w:ascii="Times New Roman" w:hAnsi="Times New Roman"/>
                <w:szCs w:val="22"/>
                <w:lang w:eastAsia="en-US"/>
              </w:rPr>
            </w:pPr>
            <w:r w:rsidRPr="00282C46">
              <w:rPr>
                <w:rFonts w:ascii="Times New Roman" w:hAnsi="Times New Roman"/>
                <w:szCs w:val="22"/>
              </w:rPr>
              <w:t>Patologiniai sapnai</w:t>
            </w:r>
          </w:p>
        </w:tc>
      </w:tr>
      <w:tr w:rsidR="00A360F2" w:rsidRPr="002D6208" w14:paraId="7B99A83B" w14:textId="77777777" w:rsidTr="00B40FEB">
        <w:tc>
          <w:tcPr>
            <w:tcW w:w="9497" w:type="dxa"/>
            <w:gridSpan w:val="8"/>
          </w:tcPr>
          <w:p w14:paraId="2E39D47E"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Nervų sistemos sutrikimai</w:t>
            </w:r>
          </w:p>
        </w:tc>
      </w:tr>
      <w:tr w:rsidR="00CB352F" w:rsidRPr="002D6208" w14:paraId="2CD88CC2" w14:textId="77777777" w:rsidTr="00B40FEB">
        <w:tc>
          <w:tcPr>
            <w:tcW w:w="1474" w:type="dxa"/>
          </w:tcPr>
          <w:p w14:paraId="50D7E40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Galvos</w:t>
            </w:r>
            <w:r w:rsidR="000F5634">
              <w:rPr>
                <w:rFonts w:ascii="Times New Roman" w:hAnsi="Times New Roman"/>
                <w:szCs w:val="22"/>
                <w:lang w:eastAsia="en-US"/>
              </w:rPr>
              <w:t xml:space="preserve"> </w:t>
            </w:r>
            <w:r w:rsidRPr="00F306F4">
              <w:rPr>
                <w:rFonts w:ascii="Times New Roman" w:hAnsi="Times New Roman"/>
                <w:szCs w:val="22"/>
                <w:lang w:eastAsia="en-US"/>
              </w:rPr>
              <w:t>svaigimas</w:t>
            </w:r>
          </w:p>
          <w:p w14:paraId="0554DA6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(11</w:t>
            </w:r>
            <w:r w:rsidR="000F5634">
              <w:rPr>
                <w:rFonts w:ascii="Times New Roman" w:hAnsi="Times New Roman"/>
                <w:szCs w:val="22"/>
                <w:lang w:eastAsia="en-US"/>
              </w:rPr>
              <w:t> </w:t>
            </w:r>
            <w:r w:rsidRPr="00F306F4">
              <w:rPr>
                <w:rFonts w:ascii="Times New Roman" w:hAnsi="Times New Roman"/>
                <w:szCs w:val="22"/>
                <w:lang w:eastAsia="en-US"/>
              </w:rPr>
              <w:t>%),</w:t>
            </w:r>
          </w:p>
          <w:p w14:paraId="234BA226" w14:textId="77777777" w:rsidR="000F563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somnolencija</w:t>
            </w:r>
            <w:proofErr w:type="spellEnd"/>
          </w:p>
          <w:p w14:paraId="2798418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(13</w:t>
            </w:r>
            <w:r w:rsidR="00EE389D">
              <w:rPr>
                <w:rFonts w:ascii="Times New Roman" w:hAnsi="Times New Roman"/>
                <w:szCs w:val="22"/>
                <w:lang w:eastAsia="en-US"/>
              </w:rPr>
              <w:t> </w:t>
            </w:r>
            <w:r w:rsidRPr="00F306F4">
              <w:rPr>
                <w:rFonts w:ascii="Times New Roman" w:hAnsi="Times New Roman"/>
                <w:szCs w:val="22"/>
                <w:lang w:eastAsia="en-US"/>
              </w:rPr>
              <w:t>%),</w:t>
            </w:r>
          </w:p>
          <w:p w14:paraId="1716BAF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galvos</w:t>
            </w:r>
            <w:r w:rsidR="000F5634">
              <w:rPr>
                <w:rFonts w:ascii="Times New Roman" w:hAnsi="Times New Roman"/>
                <w:szCs w:val="22"/>
                <w:lang w:eastAsia="en-US"/>
              </w:rPr>
              <w:t xml:space="preserve"> </w:t>
            </w:r>
            <w:r w:rsidRPr="00F306F4">
              <w:rPr>
                <w:rFonts w:ascii="Times New Roman" w:hAnsi="Times New Roman"/>
                <w:szCs w:val="22"/>
                <w:lang w:eastAsia="en-US"/>
              </w:rPr>
              <w:t>skausmas</w:t>
            </w:r>
          </w:p>
          <w:p w14:paraId="5E0ECD2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(21</w:t>
            </w:r>
            <w:r w:rsidR="000F5634">
              <w:rPr>
                <w:rFonts w:ascii="Times New Roman" w:hAnsi="Times New Roman"/>
                <w:szCs w:val="22"/>
                <w:lang w:eastAsia="en-US"/>
              </w:rPr>
              <w:t> </w:t>
            </w:r>
            <w:r w:rsidRPr="00F306F4">
              <w:rPr>
                <w:rFonts w:ascii="Times New Roman" w:hAnsi="Times New Roman"/>
                <w:szCs w:val="22"/>
                <w:lang w:eastAsia="en-US"/>
              </w:rPr>
              <w:t>%)*</w:t>
            </w:r>
          </w:p>
        </w:tc>
        <w:tc>
          <w:tcPr>
            <w:tcW w:w="1803" w:type="dxa"/>
          </w:tcPr>
          <w:p w14:paraId="78E01E16"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Parestezija</w:t>
            </w:r>
            <w:proofErr w:type="spellEnd"/>
            <w:r w:rsidRPr="00F306F4">
              <w:rPr>
                <w:rFonts w:ascii="Times New Roman" w:hAnsi="Times New Roman"/>
                <w:szCs w:val="22"/>
                <w:lang w:eastAsia="en-US"/>
              </w:rPr>
              <w:t>*,</w:t>
            </w:r>
          </w:p>
          <w:p w14:paraId="48EF2D8C"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tremoras</w:t>
            </w:r>
            <w:proofErr w:type="spellEnd"/>
            <w:r w:rsidRPr="00F306F4">
              <w:rPr>
                <w:rFonts w:ascii="Times New Roman" w:hAnsi="Times New Roman"/>
                <w:szCs w:val="22"/>
                <w:lang w:eastAsia="en-US"/>
              </w:rPr>
              <w:t>,</w:t>
            </w:r>
          </w:p>
          <w:p w14:paraId="1AB341E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hipertonija,</w:t>
            </w:r>
          </w:p>
          <w:p w14:paraId="69F51AC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disgeuzija</w:t>
            </w:r>
            <w:proofErr w:type="spellEnd"/>
            <w:r w:rsidRPr="00F306F4">
              <w:rPr>
                <w:rFonts w:ascii="Times New Roman" w:hAnsi="Times New Roman"/>
                <w:szCs w:val="22"/>
                <w:lang w:eastAsia="en-US"/>
              </w:rPr>
              <w:t>,</w:t>
            </w:r>
          </w:p>
          <w:p w14:paraId="7B1143E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dėmesio</w:t>
            </w:r>
          </w:p>
          <w:p w14:paraId="60668ED7"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sutrikimas</w:t>
            </w:r>
          </w:p>
        </w:tc>
        <w:tc>
          <w:tcPr>
            <w:tcW w:w="1655" w:type="dxa"/>
            <w:gridSpan w:val="2"/>
          </w:tcPr>
          <w:p w14:paraId="5982C89D"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Traukuliai*,</w:t>
            </w:r>
          </w:p>
          <w:p w14:paraId="0957083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nevalingi</w:t>
            </w:r>
            <w:r w:rsidR="000F5634">
              <w:rPr>
                <w:rFonts w:ascii="Times New Roman" w:hAnsi="Times New Roman"/>
                <w:szCs w:val="22"/>
                <w:lang w:eastAsia="en-US"/>
              </w:rPr>
              <w:t xml:space="preserve"> </w:t>
            </w:r>
            <w:r w:rsidRPr="00F306F4">
              <w:rPr>
                <w:rFonts w:ascii="Times New Roman" w:hAnsi="Times New Roman"/>
                <w:szCs w:val="22"/>
                <w:lang w:eastAsia="en-US"/>
              </w:rPr>
              <w:t>raumenų</w:t>
            </w:r>
            <w:r w:rsidR="000F5634">
              <w:rPr>
                <w:rFonts w:ascii="Times New Roman" w:hAnsi="Times New Roman"/>
                <w:szCs w:val="22"/>
                <w:lang w:eastAsia="en-US"/>
              </w:rPr>
              <w:t xml:space="preserve"> </w:t>
            </w:r>
            <w:r w:rsidRPr="00F306F4">
              <w:rPr>
                <w:rFonts w:ascii="Times New Roman" w:hAnsi="Times New Roman"/>
                <w:szCs w:val="22"/>
                <w:lang w:eastAsia="en-US"/>
              </w:rPr>
              <w:t>susitraukimai*,</w:t>
            </w:r>
          </w:p>
          <w:p w14:paraId="6AE26C35"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koordinacijos</w:t>
            </w:r>
            <w:r w:rsidR="000F5634">
              <w:rPr>
                <w:rFonts w:ascii="Times New Roman" w:hAnsi="Times New Roman"/>
                <w:szCs w:val="22"/>
                <w:lang w:eastAsia="en-US"/>
              </w:rPr>
              <w:t xml:space="preserve"> </w:t>
            </w:r>
            <w:r w:rsidRPr="00F306F4">
              <w:rPr>
                <w:rFonts w:ascii="Times New Roman" w:hAnsi="Times New Roman"/>
                <w:szCs w:val="22"/>
                <w:lang w:eastAsia="en-US"/>
              </w:rPr>
              <w:t>sutrikimas,</w:t>
            </w:r>
          </w:p>
          <w:p w14:paraId="0B5E2BBD"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hiperkinezija</w:t>
            </w:r>
            <w:proofErr w:type="spellEnd"/>
            <w:r w:rsidRPr="00F306F4">
              <w:rPr>
                <w:rFonts w:ascii="Times New Roman" w:hAnsi="Times New Roman"/>
                <w:szCs w:val="22"/>
                <w:lang w:eastAsia="en-US"/>
              </w:rPr>
              <w:t>,</w:t>
            </w:r>
          </w:p>
          <w:p w14:paraId="36C09627"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amnezija,</w:t>
            </w:r>
          </w:p>
          <w:p w14:paraId="154D1B41"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hipoestezija</w:t>
            </w:r>
            <w:proofErr w:type="spellEnd"/>
            <w:r w:rsidRPr="00F306F4">
              <w:rPr>
                <w:rFonts w:ascii="Times New Roman" w:hAnsi="Times New Roman"/>
                <w:szCs w:val="22"/>
                <w:lang w:eastAsia="en-US"/>
              </w:rPr>
              <w:t>*,</w:t>
            </w:r>
          </w:p>
          <w:p w14:paraId="4A1B523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kalbos</w:t>
            </w:r>
            <w:r w:rsidR="000F5634">
              <w:rPr>
                <w:rFonts w:ascii="Times New Roman" w:hAnsi="Times New Roman"/>
                <w:szCs w:val="22"/>
                <w:lang w:eastAsia="en-US"/>
              </w:rPr>
              <w:t xml:space="preserve"> </w:t>
            </w:r>
            <w:r w:rsidRPr="00F306F4">
              <w:rPr>
                <w:rFonts w:ascii="Times New Roman" w:hAnsi="Times New Roman"/>
                <w:szCs w:val="22"/>
                <w:lang w:eastAsia="en-US"/>
              </w:rPr>
              <w:t>sutrikimas,</w:t>
            </w:r>
          </w:p>
          <w:p w14:paraId="152E24BC"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ortostatinis</w:t>
            </w:r>
            <w:proofErr w:type="spellEnd"/>
            <w:r w:rsidR="000F5634">
              <w:rPr>
                <w:rFonts w:ascii="Times New Roman" w:hAnsi="Times New Roman"/>
                <w:szCs w:val="22"/>
                <w:lang w:eastAsia="en-US"/>
              </w:rPr>
              <w:t xml:space="preserve"> </w:t>
            </w:r>
            <w:r w:rsidRPr="00F306F4">
              <w:rPr>
                <w:rFonts w:ascii="Times New Roman" w:hAnsi="Times New Roman"/>
                <w:szCs w:val="22"/>
                <w:lang w:eastAsia="en-US"/>
              </w:rPr>
              <w:t>galvos svaigimas,</w:t>
            </w:r>
          </w:p>
          <w:p w14:paraId="2643F37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migrena*</w:t>
            </w:r>
          </w:p>
        </w:tc>
        <w:tc>
          <w:tcPr>
            <w:tcW w:w="2506" w:type="dxa"/>
            <w:gridSpan w:val="2"/>
          </w:tcPr>
          <w:p w14:paraId="17E0451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Koma*,</w:t>
            </w:r>
          </w:p>
          <w:p w14:paraId="11C879C6"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choreoatetozė</w:t>
            </w:r>
            <w:proofErr w:type="spellEnd"/>
            <w:r w:rsidRPr="00F306F4">
              <w:rPr>
                <w:rFonts w:ascii="Times New Roman" w:hAnsi="Times New Roman"/>
                <w:szCs w:val="22"/>
                <w:lang w:eastAsia="en-US"/>
              </w:rPr>
              <w:t>,</w:t>
            </w:r>
          </w:p>
          <w:p w14:paraId="52F46DA8"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diskinezija</w:t>
            </w:r>
            <w:proofErr w:type="spellEnd"/>
            <w:r w:rsidRPr="00F306F4">
              <w:rPr>
                <w:rFonts w:ascii="Times New Roman" w:hAnsi="Times New Roman"/>
                <w:szCs w:val="22"/>
                <w:lang w:eastAsia="en-US"/>
              </w:rPr>
              <w:t>,</w:t>
            </w:r>
          </w:p>
          <w:p w14:paraId="061F9FE0" w14:textId="77777777" w:rsidR="000F563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hiperestezija</w:t>
            </w:r>
            <w:proofErr w:type="spellEnd"/>
            <w:r w:rsidRPr="00F306F4">
              <w:rPr>
                <w:rFonts w:ascii="Times New Roman" w:hAnsi="Times New Roman"/>
                <w:szCs w:val="22"/>
                <w:lang w:eastAsia="en-US"/>
              </w:rPr>
              <w:t>,</w:t>
            </w:r>
          </w:p>
          <w:p w14:paraId="0644FFB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jutimo</w:t>
            </w:r>
            <w:r w:rsidR="000F5634">
              <w:rPr>
                <w:rFonts w:ascii="Times New Roman" w:hAnsi="Times New Roman"/>
                <w:szCs w:val="22"/>
                <w:lang w:eastAsia="en-US"/>
              </w:rPr>
              <w:t xml:space="preserve"> </w:t>
            </w:r>
            <w:r w:rsidRPr="00F306F4">
              <w:rPr>
                <w:rFonts w:ascii="Times New Roman" w:hAnsi="Times New Roman"/>
                <w:szCs w:val="22"/>
                <w:lang w:eastAsia="en-US"/>
              </w:rPr>
              <w:t>sutrikimas</w:t>
            </w:r>
          </w:p>
        </w:tc>
        <w:tc>
          <w:tcPr>
            <w:tcW w:w="2059" w:type="dxa"/>
            <w:gridSpan w:val="2"/>
          </w:tcPr>
          <w:p w14:paraId="2011B5F7" w14:textId="77777777" w:rsidR="006B5CB7" w:rsidRPr="005368B8"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Judesių sutrikimai</w:t>
            </w:r>
            <w:r w:rsidR="000F5634">
              <w:rPr>
                <w:rFonts w:ascii="Times New Roman" w:hAnsi="Times New Roman"/>
                <w:szCs w:val="22"/>
                <w:lang w:eastAsia="en-US"/>
              </w:rPr>
              <w:t xml:space="preserve"> </w:t>
            </w:r>
            <w:r w:rsidRPr="00F306F4">
              <w:rPr>
                <w:rFonts w:ascii="Times New Roman" w:hAnsi="Times New Roman"/>
                <w:szCs w:val="22"/>
                <w:lang w:eastAsia="en-US"/>
              </w:rPr>
              <w:t>(įskaitant</w:t>
            </w:r>
            <w:r w:rsidR="000F5634">
              <w:rPr>
                <w:rFonts w:ascii="Times New Roman" w:hAnsi="Times New Roman"/>
                <w:szCs w:val="22"/>
                <w:lang w:eastAsia="en-US"/>
              </w:rPr>
              <w:t xml:space="preserve"> </w:t>
            </w:r>
            <w:proofErr w:type="spellStart"/>
            <w:r w:rsidRPr="00F306F4">
              <w:rPr>
                <w:rFonts w:ascii="Times New Roman" w:hAnsi="Times New Roman"/>
                <w:szCs w:val="22"/>
                <w:lang w:eastAsia="en-US"/>
              </w:rPr>
              <w:t>ekstrapiramidinius</w:t>
            </w:r>
            <w:proofErr w:type="spellEnd"/>
            <w:r w:rsidRPr="00F306F4">
              <w:rPr>
                <w:rFonts w:ascii="Times New Roman" w:hAnsi="Times New Roman"/>
                <w:szCs w:val="22"/>
                <w:lang w:eastAsia="en-US"/>
              </w:rPr>
              <w:t xml:space="preserve"> simptomus,</w:t>
            </w:r>
            <w:r w:rsidR="000F5634">
              <w:rPr>
                <w:rFonts w:ascii="Times New Roman" w:hAnsi="Times New Roman"/>
                <w:szCs w:val="22"/>
                <w:lang w:eastAsia="en-US"/>
              </w:rPr>
              <w:t xml:space="preserve"> </w:t>
            </w:r>
            <w:r w:rsidRPr="00282C46">
              <w:rPr>
                <w:rFonts w:ascii="Times New Roman" w:hAnsi="Times New Roman"/>
                <w:szCs w:val="22"/>
                <w:lang w:eastAsia="en-US"/>
              </w:rPr>
              <w:t xml:space="preserve">pvz., </w:t>
            </w:r>
            <w:proofErr w:type="spellStart"/>
            <w:r w:rsidRPr="0094330E">
              <w:rPr>
                <w:rFonts w:ascii="Times New Roman" w:hAnsi="Times New Roman"/>
                <w:szCs w:val="22"/>
                <w:lang w:eastAsia="en-US"/>
              </w:rPr>
              <w:t>hiperkineziją</w:t>
            </w:r>
            <w:proofErr w:type="spellEnd"/>
            <w:r w:rsidRPr="0094330E">
              <w:rPr>
                <w:rFonts w:ascii="Times New Roman" w:hAnsi="Times New Roman"/>
                <w:szCs w:val="22"/>
                <w:lang w:eastAsia="en-US"/>
              </w:rPr>
              <w:t>,</w:t>
            </w:r>
            <w:r w:rsidR="000F5634">
              <w:rPr>
                <w:rFonts w:ascii="Times New Roman" w:hAnsi="Times New Roman"/>
                <w:szCs w:val="22"/>
                <w:lang w:eastAsia="en-US"/>
              </w:rPr>
              <w:t xml:space="preserve"> </w:t>
            </w:r>
            <w:r w:rsidRPr="00646CCD">
              <w:rPr>
                <w:rFonts w:ascii="Times New Roman" w:hAnsi="Times New Roman"/>
                <w:szCs w:val="22"/>
                <w:lang w:eastAsia="en-US"/>
              </w:rPr>
              <w:t>hipertoniją, griežimą</w:t>
            </w:r>
            <w:r w:rsidR="000F5634">
              <w:rPr>
                <w:rFonts w:ascii="Times New Roman" w:hAnsi="Times New Roman"/>
                <w:szCs w:val="22"/>
                <w:lang w:eastAsia="en-US"/>
              </w:rPr>
              <w:t xml:space="preserve"> </w:t>
            </w:r>
            <w:r w:rsidRPr="00646CCD">
              <w:rPr>
                <w:rFonts w:ascii="Times New Roman" w:hAnsi="Times New Roman"/>
                <w:szCs w:val="22"/>
                <w:lang w:eastAsia="en-US"/>
              </w:rPr>
              <w:t>dantimis ir</w:t>
            </w:r>
            <w:r w:rsidRPr="004E4641">
              <w:rPr>
                <w:rFonts w:ascii="Times New Roman" w:hAnsi="Times New Roman"/>
                <w:szCs w:val="22"/>
                <w:lang w:eastAsia="en-US"/>
              </w:rPr>
              <w:t xml:space="preserve"> </w:t>
            </w:r>
            <w:r w:rsidRPr="00863177">
              <w:rPr>
                <w:rFonts w:ascii="Times New Roman" w:hAnsi="Times New Roman"/>
                <w:szCs w:val="22"/>
                <w:lang w:eastAsia="en-US"/>
              </w:rPr>
              <w:t>eisenos</w:t>
            </w:r>
            <w:r w:rsidR="000F5634">
              <w:rPr>
                <w:rFonts w:ascii="Times New Roman" w:hAnsi="Times New Roman"/>
                <w:szCs w:val="22"/>
                <w:lang w:eastAsia="en-US"/>
              </w:rPr>
              <w:t xml:space="preserve"> </w:t>
            </w:r>
            <w:r w:rsidRPr="00915122">
              <w:rPr>
                <w:rFonts w:ascii="Times New Roman" w:hAnsi="Times New Roman"/>
                <w:szCs w:val="22"/>
                <w:lang w:eastAsia="en-US"/>
              </w:rPr>
              <w:t>sutrikimą), sinkopė. Be to, gauta duomenų apie</w:t>
            </w:r>
            <w:r w:rsidR="000F5634">
              <w:rPr>
                <w:rFonts w:ascii="Times New Roman" w:hAnsi="Times New Roman"/>
                <w:szCs w:val="22"/>
                <w:lang w:eastAsia="en-US"/>
              </w:rPr>
              <w:t xml:space="preserve"> </w:t>
            </w:r>
            <w:r w:rsidRPr="00B00DC7">
              <w:rPr>
                <w:rFonts w:ascii="Times New Roman" w:hAnsi="Times New Roman"/>
                <w:szCs w:val="22"/>
                <w:lang w:eastAsia="en-US"/>
              </w:rPr>
              <w:t>požymius ir simptomus,</w:t>
            </w:r>
            <w:r w:rsidR="000F5634">
              <w:rPr>
                <w:rFonts w:ascii="Times New Roman" w:hAnsi="Times New Roman"/>
                <w:szCs w:val="22"/>
                <w:lang w:eastAsia="en-US"/>
              </w:rPr>
              <w:t xml:space="preserve"> </w:t>
            </w:r>
            <w:r w:rsidRPr="00355DDE">
              <w:rPr>
                <w:rFonts w:ascii="Times New Roman" w:hAnsi="Times New Roman"/>
                <w:szCs w:val="22"/>
                <w:lang w:eastAsia="en-US"/>
              </w:rPr>
              <w:t>susijusi</w:t>
            </w:r>
            <w:r w:rsidR="000F5634">
              <w:rPr>
                <w:rFonts w:ascii="Times New Roman" w:hAnsi="Times New Roman"/>
                <w:szCs w:val="22"/>
                <w:lang w:eastAsia="en-US"/>
              </w:rPr>
              <w:t>u</w:t>
            </w:r>
            <w:r w:rsidRPr="00355DDE">
              <w:rPr>
                <w:rFonts w:ascii="Times New Roman" w:hAnsi="Times New Roman"/>
                <w:szCs w:val="22"/>
                <w:lang w:eastAsia="en-US"/>
              </w:rPr>
              <w:t xml:space="preserve">s su </w:t>
            </w:r>
            <w:proofErr w:type="spellStart"/>
            <w:r w:rsidRPr="00355DDE">
              <w:rPr>
                <w:rFonts w:ascii="Times New Roman" w:hAnsi="Times New Roman"/>
                <w:szCs w:val="22"/>
                <w:lang w:eastAsia="en-US"/>
              </w:rPr>
              <w:t>serotonino</w:t>
            </w:r>
            <w:proofErr w:type="spellEnd"/>
            <w:r w:rsidR="000F5634">
              <w:rPr>
                <w:rFonts w:ascii="Times New Roman" w:hAnsi="Times New Roman"/>
                <w:szCs w:val="22"/>
                <w:lang w:eastAsia="en-US"/>
              </w:rPr>
              <w:t xml:space="preserve"> </w:t>
            </w:r>
            <w:r w:rsidRPr="00BD2066">
              <w:rPr>
                <w:rFonts w:ascii="Times New Roman" w:hAnsi="Times New Roman"/>
                <w:szCs w:val="22"/>
                <w:lang w:eastAsia="en-US"/>
              </w:rPr>
              <w:t>sindromu (</w:t>
            </w:r>
            <w:r w:rsidR="000F5634">
              <w:rPr>
                <w:rFonts w:ascii="Times New Roman" w:hAnsi="Times New Roman"/>
                <w:szCs w:val="22"/>
                <w:lang w:eastAsia="en-US"/>
              </w:rPr>
              <w:t>t</w:t>
            </w:r>
            <w:r w:rsidRPr="00BD2066">
              <w:rPr>
                <w:rFonts w:ascii="Times New Roman" w:hAnsi="Times New Roman"/>
                <w:szCs w:val="22"/>
                <w:lang w:eastAsia="en-US"/>
              </w:rPr>
              <w:t>a</w:t>
            </w:r>
            <w:r w:rsidR="000F5634">
              <w:rPr>
                <w:rFonts w:ascii="Times New Roman" w:hAnsi="Times New Roman"/>
                <w:szCs w:val="22"/>
                <w:lang w:eastAsia="en-US"/>
              </w:rPr>
              <w:t>m</w:t>
            </w:r>
            <w:r w:rsidRPr="00BD2066">
              <w:rPr>
                <w:rFonts w:ascii="Times New Roman" w:hAnsi="Times New Roman"/>
                <w:szCs w:val="22"/>
                <w:lang w:eastAsia="en-US"/>
              </w:rPr>
              <w:t xml:space="preserve"> </w:t>
            </w:r>
            <w:r w:rsidR="000F5634">
              <w:rPr>
                <w:rFonts w:ascii="Times New Roman" w:hAnsi="Times New Roman"/>
                <w:szCs w:val="22"/>
                <w:lang w:eastAsia="en-US"/>
              </w:rPr>
              <w:t>tikr</w:t>
            </w:r>
            <w:r w:rsidRPr="00BD2066">
              <w:rPr>
                <w:rFonts w:ascii="Times New Roman" w:hAnsi="Times New Roman"/>
                <w:szCs w:val="22"/>
                <w:lang w:eastAsia="en-US"/>
              </w:rPr>
              <w:t>a</w:t>
            </w:r>
            <w:r w:rsidR="00D2753A">
              <w:rPr>
                <w:rFonts w:ascii="Times New Roman" w:hAnsi="Times New Roman"/>
                <w:szCs w:val="22"/>
                <w:lang w:eastAsia="en-US"/>
              </w:rPr>
              <w:t xml:space="preserve">is </w:t>
            </w:r>
            <w:r w:rsidRPr="00BD2066">
              <w:rPr>
                <w:rFonts w:ascii="Times New Roman" w:hAnsi="Times New Roman"/>
                <w:szCs w:val="22"/>
                <w:lang w:eastAsia="en-US"/>
              </w:rPr>
              <w:t>a</w:t>
            </w:r>
            <w:r w:rsidR="00D2753A">
              <w:rPr>
                <w:rFonts w:ascii="Times New Roman" w:hAnsi="Times New Roman"/>
                <w:szCs w:val="22"/>
                <w:lang w:eastAsia="en-US"/>
              </w:rPr>
              <w:t>tvejais</w:t>
            </w:r>
            <w:r w:rsidRPr="00BD2066">
              <w:rPr>
                <w:rFonts w:ascii="Times New Roman" w:hAnsi="Times New Roman"/>
                <w:szCs w:val="22"/>
                <w:lang w:eastAsia="en-US"/>
              </w:rPr>
              <w:t xml:space="preserve"> toks</w:t>
            </w:r>
            <w:r w:rsidR="000F5634">
              <w:rPr>
                <w:rFonts w:ascii="Times New Roman" w:hAnsi="Times New Roman"/>
                <w:szCs w:val="22"/>
                <w:lang w:eastAsia="en-US"/>
              </w:rPr>
              <w:t xml:space="preserve"> </w:t>
            </w:r>
            <w:r w:rsidRPr="006206D9">
              <w:rPr>
                <w:rFonts w:ascii="Times New Roman" w:hAnsi="Times New Roman"/>
                <w:szCs w:val="22"/>
                <w:lang w:eastAsia="en-US"/>
              </w:rPr>
              <w:t>poveikis buvo susijęs su</w:t>
            </w:r>
            <w:r w:rsidR="000F5634">
              <w:rPr>
                <w:rFonts w:ascii="Times New Roman" w:hAnsi="Times New Roman"/>
                <w:szCs w:val="22"/>
                <w:lang w:eastAsia="en-US"/>
              </w:rPr>
              <w:t xml:space="preserve"> </w:t>
            </w:r>
            <w:proofErr w:type="spellStart"/>
            <w:r w:rsidRPr="006206D9">
              <w:rPr>
                <w:rFonts w:ascii="Times New Roman" w:hAnsi="Times New Roman"/>
                <w:szCs w:val="22"/>
                <w:lang w:eastAsia="en-US"/>
              </w:rPr>
              <w:t>serotoninerginių</w:t>
            </w:r>
            <w:proofErr w:type="spellEnd"/>
            <w:r w:rsidR="00D2753A">
              <w:rPr>
                <w:rFonts w:ascii="Times New Roman" w:hAnsi="Times New Roman"/>
                <w:szCs w:val="22"/>
                <w:lang w:eastAsia="en-US"/>
              </w:rPr>
              <w:t xml:space="preserve"> </w:t>
            </w:r>
            <w:r w:rsidRPr="00495933">
              <w:rPr>
                <w:rFonts w:ascii="Times New Roman" w:hAnsi="Times New Roman"/>
                <w:szCs w:val="22"/>
                <w:lang w:eastAsia="en-US"/>
              </w:rPr>
              <w:t xml:space="preserve">vaistinių </w:t>
            </w:r>
            <w:r w:rsidRPr="00CA4164">
              <w:rPr>
                <w:rFonts w:ascii="Times New Roman" w:hAnsi="Times New Roman"/>
                <w:szCs w:val="22"/>
                <w:lang w:eastAsia="en-US"/>
              </w:rPr>
              <w:t>preparatų</w:t>
            </w:r>
            <w:r w:rsidR="00D2753A">
              <w:rPr>
                <w:rFonts w:ascii="Times New Roman" w:hAnsi="Times New Roman"/>
                <w:szCs w:val="22"/>
                <w:lang w:eastAsia="en-US"/>
              </w:rPr>
              <w:t xml:space="preserve"> </w:t>
            </w:r>
            <w:r w:rsidRPr="00CA4164">
              <w:rPr>
                <w:rFonts w:ascii="Times New Roman" w:hAnsi="Times New Roman"/>
                <w:szCs w:val="22"/>
                <w:lang w:eastAsia="en-US"/>
              </w:rPr>
              <w:t>vartojimu):</w:t>
            </w:r>
            <w:r w:rsidRPr="00C251AD">
              <w:rPr>
                <w:rFonts w:ascii="Times New Roman" w:hAnsi="Times New Roman"/>
                <w:szCs w:val="22"/>
                <w:lang w:eastAsia="en-US"/>
              </w:rPr>
              <w:t xml:space="preserve"> </w:t>
            </w:r>
            <w:proofErr w:type="spellStart"/>
            <w:r w:rsidRPr="00C251AD">
              <w:rPr>
                <w:rFonts w:ascii="Times New Roman" w:hAnsi="Times New Roman"/>
                <w:szCs w:val="22"/>
                <w:lang w:eastAsia="en-US"/>
              </w:rPr>
              <w:t>ažitaciją</w:t>
            </w:r>
            <w:proofErr w:type="spellEnd"/>
            <w:r w:rsidRPr="00C251AD">
              <w:rPr>
                <w:rFonts w:ascii="Times New Roman" w:hAnsi="Times New Roman"/>
                <w:szCs w:val="22"/>
                <w:lang w:eastAsia="en-US"/>
              </w:rPr>
              <w:t>,</w:t>
            </w:r>
            <w:r w:rsidR="00D2753A">
              <w:rPr>
                <w:rFonts w:ascii="Times New Roman" w:hAnsi="Times New Roman"/>
                <w:szCs w:val="22"/>
                <w:lang w:eastAsia="en-US"/>
              </w:rPr>
              <w:t xml:space="preserve"> sumiš</w:t>
            </w:r>
            <w:r w:rsidRPr="001938E6">
              <w:rPr>
                <w:rFonts w:ascii="Times New Roman" w:hAnsi="Times New Roman"/>
                <w:szCs w:val="22"/>
                <w:lang w:eastAsia="en-US"/>
              </w:rPr>
              <w:t>i</w:t>
            </w:r>
            <w:r w:rsidR="00D2753A">
              <w:rPr>
                <w:rFonts w:ascii="Times New Roman" w:hAnsi="Times New Roman"/>
                <w:szCs w:val="22"/>
                <w:lang w:eastAsia="en-US"/>
              </w:rPr>
              <w:t>m</w:t>
            </w:r>
            <w:r w:rsidRPr="001938E6">
              <w:rPr>
                <w:rFonts w:ascii="Times New Roman" w:hAnsi="Times New Roman"/>
                <w:szCs w:val="22"/>
                <w:lang w:eastAsia="en-US"/>
              </w:rPr>
              <w:t xml:space="preserve">ą, </w:t>
            </w:r>
            <w:r w:rsidR="00D2753A">
              <w:rPr>
                <w:rFonts w:ascii="Times New Roman" w:hAnsi="Times New Roman"/>
                <w:szCs w:val="22"/>
                <w:lang w:eastAsia="en-US"/>
              </w:rPr>
              <w:t>p</w:t>
            </w:r>
            <w:r w:rsidRPr="001938E6">
              <w:rPr>
                <w:rFonts w:ascii="Times New Roman" w:hAnsi="Times New Roman"/>
                <w:szCs w:val="22"/>
                <w:lang w:eastAsia="en-US"/>
              </w:rPr>
              <w:t>a</w:t>
            </w:r>
            <w:r w:rsidR="00D2753A">
              <w:rPr>
                <w:rFonts w:ascii="Times New Roman" w:hAnsi="Times New Roman"/>
                <w:szCs w:val="22"/>
                <w:lang w:eastAsia="en-US"/>
              </w:rPr>
              <w:t xml:space="preserve">gausėjusį </w:t>
            </w:r>
            <w:r w:rsidRPr="00A5325D">
              <w:rPr>
                <w:rFonts w:ascii="Times New Roman" w:hAnsi="Times New Roman"/>
                <w:szCs w:val="22"/>
                <w:lang w:eastAsia="en-US"/>
              </w:rPr>
              <w:t>prakaitavimą,</w:t>
            </w:r>
            <w:r w:rsidR="00D2753A">
              <w:rPr>
                <w:rFonts w:ascii="Times New Roman" w:hAnsi="Times New Roman"/>
                <w:szCs w:val="22"/>
                <w:lang w:eastAsia="en-US"/>
              </w:rPr>
              <w:t xml:space="preserve"> </w:t>
            </w:r>
            <w:r w:rsidRPr="00A5325D">
              <w:rPr>
                <w:rFonts w:ascii="Times New Roman" w:hAnsi="Times New Roman"/>
                <w:szCs w:val="22"/>
                <w:lang w:eastAsia="en-US"/>
              </w:rPr>
              <w:t>viduriavimą,</w:t>
            </w:r>
            <w:r w:rsidRPr="0031616A">
              <w:rPr>
                <w:rFonts w:ascii="Times New Roman" w:hAnsi="Times New Roman"/>
                <w:szCs w:val="22"/>
                <w:lang w:eastAsia="en-US"/>
              </w:rPr>
              <w:t xml:space="preserve"> </w:t>
            </w:r>
            <w:r w:rsidRPr="00CA58FD">
              <w:rPr>
                <w:rFonts w:ascii="Times New Roman" w:hAnsi="Times New Roman"/>
                <w:szCs w:val="22"/>
                <w:lang w:eastAsia="en-US"/>
              </w:rPr>
              <w:t>karščiavimą,</w:t>
            </w:r>
            <w:r w:rsidR="00D2753A">
              <w:rPr>
                <w:rFonts w:ascii="Times New Roman" w:hAnsi="Times New Roman"/>
                <w:szCs w:val="22"/>
                <w:lang w:eastAsia="en-US"/>
              </w:rPr>
              <w:t xml:space="preserve"> </w:t>
            </w:r>
            <w:r w:rsidRPr="00CA58FD">
              <w:rPr>
                <w:rFonts w:ascii="Times New Roman" w:hAnsi="Times New Roman"/>
                <w:szCs w:val="22"/>
                <w:lang w:eastAsia="en-US"/>
              </w:rPr>
              <w:t>hipertenziją,</w:t>
            </w:r>
            <w:r w:rsidR="00D2753A">
              <w:rPr>
                <w:rFonts w:ascii="Times New Roman" w:hAnsi="Times New Roman"/>
                <w:szCs w:val="22"/>
                <w:lang w:eastAsia="en-US"/>
              </w:rPr>
              <w:t xml:space="preserve"> </w:t>
            </w:r>
            <w:proofErr w:type="spellStart"/>
            <w:r w:rsidRPr="0053270B">
              <w:rPr>
                <w:rFonts w:ascii="Times New Roman" w:hAnsi="Times New Roman"/>
                <w:szCs w:val="22"/>
                <w:lang w:eastAsia="en-US"/>
              </w:rPr>
              <w:t>rigidiškumą</w:t>
            </w:r>
            <w:proofErr w:type="spellEnd"/>
            <w:r w:rsidRPr="005368B8">
              <w:rPr>
                <w:rFonts w:ascii="Times New Roman" w:hAnsi="Times New Roman"/>
                <w:szCs w:val="22"/>
                <w:lang w:eastAsia="en-US"/>
              </w:rPr>
              <w:t xml:space="preserve"> ir</w:t>
            </w:r>
            <w:r w:rsidR="00D2753A">
              <w:rPr>
                <w:rFonts w:ascii="Times New Roman" w:hAnsi="Times New Roman"/>
                <w:szCs w:val="22"/>
                <w:lang w:eastAsia="en-US"/>
              </w:rPr>
              <w:t xml:space="preserve"> </w:t>
            </w:r>
            <w:proofErr w:type="spellStart"/>
            <w:r w:rsidRPr="005368B8">
              <w:rPr>
                <w:rFonts w:ascii="Times New Roman" w:hAnsi="Times New Roman"/>
                <w:szCs w:val="22"/>
                <w:lang w:eastAsia="en-US"/>
              </w:rPr>
              <w:t>tachikardiją</w:t>
            </w:r>
            <w:proofErr w:type="spellEnd"/>
            <w:r w:rsidRPr="005368B8">
              <w:rPr>
                <w:rFonts w:ascii="Times New Roman" w:hAnsi="Times New Roman"/>
                <w:szCs w:val="22"/>
                <w:lang w:eastAsia="en-US"/>
              </w:rPr>
              <w:t>.</w:t>
            </w:r>
          </w:p>
          <w:p w14:paraId="627E92F4" w14:textId="77777777" w:rsidR="006B5CB7" w:rsidRPr="002D6208" w:rsidRDefault="006B5CB7" w:rsidP="00B91954">
            <w:pPr>
              <w:pStyle w:val="BTEMEASMCA"/>
              <w:rPr>
                <w:rFonts w:ascii="Times New Roman" w:hAnsi="Times New Roman"/>
                <w:szCs w:val="22"/>
                <w:lang w:eastAsia="en-US"/>
              </w:rPr>
            </w:pPr>
            <w:proofErr w:type="spellStart"/>
            <w:r w:rsidRPr="002D6208">
              <w:rPr>
                <w:rFonts w:ascii="Times New Roman" w:hAnsi="Times New Roman"/>
                <w:szCs w:val="22"/>
                <w:lang w:eastAsia="en-US"/>
              </w:rPr>
              <w:t>Akatizija</w:t>
            </w:r>
            <w:proofErr w:type="spellEnd"/>
            <w:r w:rsidRPr="002D6208">
              <w:rPr>
                <w:rFonts w:ascii="Times New Roman" w:hAnsi="Times New Roman"/>
                <w:szCs w:val="22"/>
                <w:lang w:eastAsia="en-US"/>
              </w:rPr>
              <w:t xml:space="preserve"> ir</w:t>
            </w:r>
            <w:r w:rsidR="00D2753A">
              <w:rPr>
                <w:rFonts w:ascii="Times New Roman" w:hAnsi="Times New Roman"/>
                <w:szCs w:val="22"/>
                <w:lang w:eastAsia="en-US"/>
              </w:rPr>
              <w:t xml:space="preserve"> </w:t>
            </w:r>
            <w:proofErr w:type="spellStart"/>
            <w:r w:rsidRPr="002D6208">
              <w:rPr>
                <w:rFonts w:ascii="Times New Roman" w:hAnsi="Times New Roman"/>
                <w:szCs w:val="22"/>
                <w:lang w:eastAsia="en-US"/>
              </w:rPr>
              <w:t>psichomotorinis</w:t>
            </w:r>
            <w:proofErr w:type="spellEnd"/>
            <w:r w:rsidR="00D2753A">
              <w:rPr>
                <w:rFonts w:ascii="Times New Roman" w:hAnsi="Times New Roman"/>
                <w:szCs w:val="22"/>
                <w:lang w:eastAsia="en-US"/>
              </w:rPr>
              <w:t xml:space="preserve"> </w:t>
            </w:r>
            <w:r w:rsidRPr="002D6208">
              <w:rPr>
                <w:rFonts w:ascii="Times New Roman" w:hAnsi="Times New Roman"/>
                <w:szCs w:val="22"/>
                <w:lang w:eastAsia="en-US"/>
              </w:rPr>
              <w:t>nenustygimas (žr.</w:t>
            </w:r>
            <w:r w:rsidR="00D2753A">
              <w:rPr>
                <w:rFonts w:ascii="Times New Roman" w:hAnsi="Times New Roman"/>
                <w:szCs w:val="22"/>
                <w:lang w:eastAsia="en-US"/>
              </w:rPr>
              <w:t> </w:t>
            </w:r>
            <w:r w:rsidRPr="002D6208">
              <w:rPr>
                <w:rFonts w:ascii="Times New Roman" w:hAnsi="Times New Roman"/>
                <w:szCs w:val="22"/>
                <w:lang w:eastAsia="en-US"/>
              </w:rPr>
              <w:t>4.4</w:t>
            </w:r>
            <w:r w:rsidR="00D2753A">
              <w:rPr>
                <w:rFonts w:ascii="Times New Roman" w:hAnsi="Times New Roman"/>
                <w:szCs w:val="22"/>
                <w:lang w:eastAsia="en-US"/>
              </w:rPr>
              <w:t> </w:t>
            </w:r>
            <w:r w:rsidRPr="002D6208">
              <w:rPr>
                <w:rFonts w:ascii="Times New Roman" w:hAnsi="Times New Roman"/>
                <w:szCs w:val="22"/>
                <w:lang w:eastAsia="en-US"/>
              </w:rPr>
              <w:t>skyrių).</w:t>
            </w:r>
          </w:p>
        </w:tc>
      </w:tr>
      <w:tr w:rsidR="00A360F2" w:rsidRPr="002D6208" w14:paraId="39A9D506" w14:textId="77777777" w:rsidTr="00B40FEB">
        <w:tc>
          <w:tcPr>
            <w:tcW w:w="9497" w:type="dxa"/>
            <w:gridSpan w:val="8"/>
          </w:tcPr>
          <w:p w14:paraId="0A9CBA75"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lastRenderedPageBreak/>
              <w:t>Akių sutrikimai</w:t>
            </w:r>
          </w:p>
        </w:tc>
      </w:tr>
      <w:tr w:rsidR="00CB352F" w:rsidRPr="002D6208" w14:paraId="3026B0E4" w14:textId="77777777" w:rsidTr="00B40FEB">
        <w:tc>
          <w:tcPr>
            <w:tcW w:w="1474" w:type="dxa"/>
          </w:tcPr>
          <w:p w14:paraId="435E1BB3" w14:textId="77777777" w:rsidR="006B5CB7" w:rsidRPr="00F306F4" w:rsidRDefault="006B5CB7" w:rsidP="00B91954">
            <w:pPr>
              <w:pStyle w:val="BTEMEASMCA"/>
              <w:rPr>
                <w:rFonts w:ascii="Times New Roman" w:hAnsi="Times New Roman"/>
                <w:szCs w:val="22"/>
                <w:lang w:eastAsia="en-US"/>
              </w:rPr>
            </w:pPr>
          </w:p>
        </w:tc>
        <w:tc>
          <w:tcPr>
            <w:tcW w:w="1803" w:type="dxa"/>
          </w:tcPr>
          <w:p w14:paraId="0C5977AD"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Regos sutrikimas</w:t>
            </w:r>
          </w:p>
        </w:tc>
        <w:tc>
          <w:tcPr>
            <w:tcW w:w="1655" w:type="dxa"/>
            <w:gridSpan w:val="2"/>
          </w:tcPr>
          <w:p w14:paraId="5F50CC90"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39C48A4D" w14:textId="77777777" w:rsidR="00776511"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Glaukoma,</w:t>
            </w:r>
          </w:p>
          <w:p w14:paraId="43FA8B95" w14:textId="77777777" w:rsidR="00776511"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ašarojimo</w:t>
            </w:r>
            <w:r w:rsidR="00776511">
              <w:rPr>
                <w:rFonts w:ascii="Times New Roman" w:hAnsi="Times New Roman"/>
                <w:szCs w:val="22"/>
                <w:lang w:eastAsia="en-US"/>
              </w:rPr>
              <w:t xml:space="preserve"> </w:t>
            </w:r>
            <w:r w:rsidRPr="00F306F4">
              <w:rPr>
                <w:rFonts w:ascii="Times New Roman" w:hAnsi="Times New Roman"/>
                <w:szCs w:val="22"/>
                <w:lang w:eastAsia="en-US"/>
              </w:rPr>
              <w:t>sutrikimas,</w:t>
            </w:r>
          </w:p>
          <w:p w14:paraId="7DC9A44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skotoma,</w:t>
            </w:r>
          </w:p>
          <w:p w14:paraId="3BB006C5" w14:textId="77777777" w:rsidR="00776511"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diplopija</w:t>
            </w:r>
            <w:proofErr w:type="spellEnd"/>
            <w:r w:rsidRPr="00F306F4">
              <w:rPr>
                <w:rFonts w:ascii="Times New Roman" w:hAnsi="Times New Roman"/>
                <w:szCs w:val="22"/>
                <w:lang w:eastAsia="en-US"/>
              </w:rPr>
              <w:t>,</w:t>
            </w:r>
          </w:p>
          <w:p w14:paraId="6B00786C"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fotofobija</w:t>
            </w:r>
            <w:proofErr w:type="spellEnd"/>
            <w:r w:rsidRPr="00F306F4">
              <w:rPr>
                <w:rFonts w:ascii="Times New Roman" w:hAnsi="Times New Roman"/>
                <w:szCs w:val="22"/>
                <w:lang w:eastAsia="en-US"/>
              </w:rPr>
              <w:t>,</w:t>
            </w:r>
          </w:p>
          <w:p w14:paraId="0C18C4AB"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kraujo išsiliejimas į</w:t>
            </w:r>
            <w:r w:rsidR="00776511">
              <w:rPr>
                <w:rFonts w:ascii="Times New Roman" w:hAnsi="Times New Roman"/>
                <w:szCs w:val="22"/>
                <w:lang w:eastAsia="en-US"/>
              </w:rPr>
              <w:t xml:space="preserve"> </w:t>
            </w:r>
            <w:r w:rsidRPr="00F306F4">
              <w:rPr>
                <w:rFonts w:ascii="Times New Roman" w:hAnsi="Times New Roman"/>
                <w:szCs w:val="22"/>
                <w:lang w:eastAsia="en-US"/>
              </w:rPr>
              <w:t>priekinę</w:t>
            </w:r>
            <w:r w:rsidR="00776511">
              <w:rPr>
                <w:rFonts w:ascii="Times New Roman" w:hAnsi="Times New Roman"/>
                <w:szCs w:val="22"/>
                <w:lang w:eastAsia="en-US"/>
              </w:rPr>
              <w:t xml:space="preserve"> </w:t>
            </w:r>
            <w:r w:rsidRPr="00F306F4">
              <w:rPr>
                <w:rFonts w:ascii="Times New Roman" w:hAnsi="Times New Roman"/>
                <w:szCs w:val="22"/>
                <w:lang w:eastAsia="en-US"/>
              </w:rPr>
              <w:t>akies kamerą,</w:t>
            </w:r>
          </w:p>
          <w:p w14:paraId="2D3D8A4C"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midriazė</w:t>
            </w:r>
            <w:proofErr w:type="spellEnd"/>
            <w:r w:rsidRPr="00F306F4">
              <w:rPr>
                <w:rFonts w:ascii="Times New Roman" w:hAnsi="Times New Roman"/>
                <w:szCs w:val="22"/>
                <w:lang w:eastAsia="en-US"/>
              </w:rPr>
              <w:t>*</w:t>
            </w:r>
          </w:p>
        </w:tc>
        <w:tc>
          <w:tcPr>
            <w:tcW w:w="2059" w:type="dxa"/>
            <w:gridSpan w:val="2"/>
          </w:tcPr>
          <w:p w14:paraId="2CEF459A" w14:textId="77777777" w:rsidR="00776511"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Nenormali rega,</w:t>
            </w:r>
          </w:p>
          <w:p w14:paraId="724DDD1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nevienodo dydžio vyzdžiai</w:t>
            </w:r>
            <w:r w:rsidR="008D1E89">
              <w:rPr>
                <w:rFonts w:ascii="Times New Roman" w:hAnsi="Times New Roman"/>
                <w:szCs w:val="22"/>
                <w:lang w:eastAsia="en-US"/>
              </w:rPr>
              <w:t xml:space="preserve">, </w:t>
            </w:r>
            <w:proofErr w:type="spellStart"/>
            <w:r w:rsidR="008D1E89">
              <w:rPr>
                <w:rFonts w:ascii="Times New Roman" w:hAnsi="Times New Roman"/>
                <w:szCs w:val="22"/>
                <w:lang w:eastAsia="en-US"/>
              </w:rPr>
              <w:t>makulopatija</w:t>
            </w:r>
            <w:proofErr w:type="spellEnd"/>
          </w:p>
        </w:tc>
      </w:tr>
      <w:tr w:rsidR="00A360F2" w:rsidRPr="002D6208" w14:paraId="20464249" w14:textId="77777777" w:rsidTr="00B40FEB">
        <w:tc>
          <w:tcPr>
            <w:tcW w:w="9497" w:type="dxa"/>
            <w:gridSpan w:val="8"/>
          </w:tcPr>
          <w:p w14:paraId="575CDAE4"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Ausų ir labirintų sutrikimai</w:t>
            </w:r>
          </w:p>
        </w:tc>
      </w:tr>
      <w:tr w:rsidR="00CB352F" w:rsidRPr="00F306F4" w14:paraId="55920162" w14:textId="77777777" w:rsidTr="00B40FEB">
        <w:tc>
          <w:tcPr>
            <w:tcW w:w="1474" w:type="dxa"/>
          </w:tcPr>
          <w:p w14:paraId="42699BBF" w14:textId="77777777" w:rsidR="006B5CB7" w:rsidRPr="00F306F4" w:rsidRDefault="006B5CB7" w:rsidP="00B91954">
            <w:pPr>
              <w:pStyle w:val="BTEMEASMCA"/>
              <w:rPr>
                <w:rFonts w:ascii="Times New Roman" w:hAnsi="Times New Roman"/>
                <w:szCs w:val="22"/>
                <w:lang w:eastAsia="en-US"/>
              </w:rPr>
            </w:pPr>
          </w:p>
        </w:tc>
        <w:tc>
          <w:tcPr>
            <w:tcW w:w="1803" w:type="dxa"/>
          </w:tcPr>
          <w:p w14:paraId="6888D53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Spengimas</w:t>
            </w:r>
          </w:p>
          <w:p w14:paraId="6467745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ausyse*</w:t>
            </w:r>
          </w:p>
        </w:tc>
        <w:tc>
          <w:tcPr>
            <w:tcW w:w="1655" w:type="dxa"/>
            <w:gridSpan w:val="2"/>
          </w:tcPr>
          <w:p w14:paraId="6FE8237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Ausų skausmas</w:t>
            </w:r>
          </w:p>
        </w:tc>
        <w:tc>
          <w:tcPr>
            <w:tcW w:w="2506" w:type="dxa"/>
            <w:gridSpan w:val="2"/>
          </w:tcPr>
          <w:p w14:paraId="37A6A7D0" w14:textId="77777777" w:rsidR="006B5CB7" w:rsidRPr="00F306F4" w:rsidRDefault="006B5CB7" w:rsidP="00B91954">
            <w:pPr>
              <w:pStyle w:val="BTEMEASMCA"/>
              <w:rPr>
                <w:rFonts w:ascii="Times New Roman" w:hAnsi="Times New Roman"/>
                <w:szCs w:val="22"/>
                <w:lang w:eastAsia="en-US"/>
              </w:rPr>
            </w:pPr>
          </w:p>
        </w:tc>
        <w:tc>
          <w:tcPr>
            <w:tcW w:w="2059" w:type="dxa"/>
            <w:gridSpan w:val="2"/>
          </w:tcPr>
          <w:p w14:paraId="0F80A6F7" w14:textId="77777777" w:rsidR="006B5CB7" w:rsidRPr="00F306F4" w:rsidRDefault="006B5CB7" w:rsidP="00B91954">
            <w:pPr>
              <w:pStyle w:val="BTEMEASMCA"/>
              <w:rPr>
                <w:rFonts w:ascii="Times New Roman" w:hAnsi="Times New Roman"/>
                <w:szCs w:val="22"/>
                <w:lang w:eastAsia="en-US"/>
              </w:rPr>
            </w:pPr>
          </w:p>
        </w:tc>
      </w:tr>
      <w:tr w:rsidR="00A360F2" w:rsidRPr="002D6208" w14:paraId="46D6AC10" w14:textId="77777777" w:rsidTr="00B40FEB">
        <w:tc>
          <w:tcPr>
            <w:tcW w:w="9497" w:type="dxa"/>
            <w:gridSpan w:val="8"/>
          </w:tcPr>
          <w:p w14:paraId="5D4BFA85"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Širdies sutrikimai</w:t>
            </w:r>
          </w:p>
        </w:tc>
      </w:tr>
      <w:tr w:rsidR="00CB352F" w:rsidRPr="00F306F4" w14:paraId="3BB60143" w14:textId="77777777" w:rsidTr="00B40FEB">
        <w:tc>
          <w:tcPr>
            <w:tcW w:w="1474" w:type="dxa"/>
          </w:tcPr>
          <w:p w14:paraId="3493C34C" w14:textId="77777777" w:rsidR="006B5CB7" w:rsidRPr="00F306F4" w:rsidRDefault="006B5CB7" w:rsidP="00B91954">
            <w:pPr>
              <w:pStyle w:val="BTEMEASMCA"/>
              <w:rPr>
                <w:rFonts w:ascii="Times New Roman" w:hAnsi="Times New Roman"/>
                <w:szCs w:val="22"/>
                <w:lang w:eastAsia="en-US"/>
              </w:rPr>
            </w:pPr>
          </w:p>
        </w:tc>
        <w:tc>
          <w:tcPr>
            <w:tcW w:w="1803" w:type="dxa"/>
          </w:tcPr>
          <w:p w14:paraId="23B7FA2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Palpitacija</w:t>
            </w:r>
            <w:proofErr w:type="spellEnd"/>
            <w:r w:rsidRPr="00F306F4">
              <w:rPr>
                <w:rFonts w:ascii="Times New Roman" w:hAnsi="Times New Roman"/>
                <w:szCs w:val="22"/>
                <w:lang w:eastAsia="en-US"/>
              </w:rPr>
              <w:t>*</w:t>
            </w:r>
          </w:p>
        </w:tc>
        <w:tc>
          <w:tcPr>
            <w:tcW w:w="1655" w:type="dxa"/>
            <w:gridSpan w:val="2"/>
          </w:tcPr>
          <w:p w14:paraId="64045ED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Tachikardija</w:t>
            </w:r>
            <w:proofErr w:type="spellEnd"/>
          </w:p>
        </w:tc>
        <w:tc>
          <w:tcPr>
            <w:tcW w:w="2506" w:type="dxa"/>
            <w:gridSpan w:val="2"/>
          </w:tcPr>
          <w:p w14:paraId="16B7528C"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Miokardo infarktas,</w:t>
            </w:r>
          </w:p>
          <w:p w14:paraId="11E682AE" w14:textId="77777777" w:rsidR="00A360F2"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bradikardija</w:t>
            </w:r>
            <w:proofErr w:type="spellEnd"/>
            <w:r w:rsidRPr="00F306F4">
              <w:rPr>
                <w:rFonts w:ascii="Times New Roman" w:hAnsi="Times New Roman"/>
                <w:szCs w:val="22"/>
                <w:lang w:eastAsia="en-US"/>
              </w:rPr>
              <w:t>,</w:t>
            </w:r>
          </w:p>
          <w:p w14:paraId="532FFB1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širdies</w:t>
            </w:r>
            <w:r w:rsidR="00A360F2">
              <w:rPr>
                <w:rFonts w:ascii="Times New Roman" w:hAnsi="Times New Roman"/>
                <w:szCs w:val="22"/>
                <w:lang w:eastAsia="en-US"/>
              </w:rPr>
              <w:t xml:space="preserve"> </w:t>
            </w:r>
            <w:r w:rsidRPr="00F306F4">
              <w:rPr>
                <w:rFonts w:ascii="Times New Roman" w:hAnsi="Times New Roman"/>
                <w:szCs w:val="22"/>
                <w:lang w:eastAsia="en-US"/>
              </w:rPr>
              <w:t>sutrikimas</w:t>
            </w:r>
          </w:p>
        </w:tc>
        <w:tc>
          <w:tcPr>
            <w:tcW w:w="2059" w:type="dxa"/>
            <w:gridSpan w:val="2"/>
          </w:tcPr>
          <w:p w14:paraId="72BF9B4E" w14:textId="77777777" w:rsidR="006B5CB7" w:rsidRPr="00F306F4" w:rsidRDefault="006B5CB7" w:rsidP="00B91954">
            <w:pPr>
              <w:pStyle w:val="BTEMEASMCA"/>
              <w:rPr>
                <w:rFonts w:ascii="Times New Roman" w:hAnsi="Times New Roman"/>
                <w:szCs w:val="22"/>
                <w:lang w:eastAsia="en-US"/>
              </w:rPr>
            </w:pPr>
          </w:p>
        </w:tc>
      </w:tr>
      <w:tr w:rsidR="00A360F2" w:rsidRPr="002D6208" w14:paraId="57B25573" w14:textId="77777777" w:rsidTr="00B40FEB">
        <w:tc>
          <w:tcPr>
            <w:tcW w:w="9497" w:type="dxa"/>
            <w:gridSpan w:val="8"/>
          </w:tcPr>
          <w:p w14:paraId="505B3FFB"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Kraujagyslių sutrikimai</w:t>
            </w:r>
          </w:p>
        </w:tc>
      </w:tr>
      <w:tr w:rsidR="00CB352F" w:rsidRPr="002D6208" w14:paraId="2B9D3597" w14:textId="77777777" w:rsidTr="00B40FEB">
        <w:tc>
          <w:tcPr>
            <w:tcW w:w="1474" w:type="dxa"/>
          </w:tcPr>
          <w:p w14:paraId="6F8511BD" w14:textId="77777777" w:rsidR="006B5CB7" w:rsidRPr="00F306F4" w:rsidRDefault="006B5CB7" w:rsidP="00B91954">
            <w:pPr>
              <w:pStyle w:val="BTEMEASMCA"/>
              <w:rPr>
                <w:rFonts w:ascii="Times New Roman" w:hAnsi="Times New Roman"/>
                <w:szCs w:val="22"/>
                <w:lang w:eastAsia="en-US"/>
              </w:rPr>
            </w:pPr>
          </w:p>
        </w:tc>
        <w:tc>
          <w:tcPr>
            <w:tcW w:w="1803" w:type="dxa"/>
          </w:tcPr>
          <w:p w14:paraId="5F066E4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 xml:space="preserve">Kraujo </w:t>
            </w:r>
            <w:proofErr w:type="spellStart"/>
            <w:r w:rsidRPr="00F306F4">
              <w:rPr>
                <w:rFonts w:ascii="Times New Roman" w:hAnsi="Times New Roman"/>
                <w:szCs w:val="22"/>
                <w:lang w:eastAsia="en-US"/>
              </w:rPr>
              <w:t>samplūdis</w:t>
            </w:r>
            <w:proofErr w:type="spellEnd"/>
            <w:r w:rsidRPr="00F306F4">
              <w:rPr>
                <w:rFonts w:ascii="Times New Roman" w:hAnsi="Times New Roman"/>
                <w:szCs w:val="22"/>
                <w:lang w:eastAsia="en-US"/>
              </w:rPr>
              <w:t xml:space="preserve"> į veidą*</w:t>
            </w:r>
          </w:p>
        </w:tc>
        <w:tc>
          <w:tcPr>
            <w:tcW w:w="1655" w:type="dxa"/>
            <w:gridSpan w:val="2"/>
          </w:tcPr>
          <w:p w14:paraId="14C0915A" w14:textId="77777777" w:rsidR="00EE389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Hipertenzija*,</w:t>
            </w:r>
          </w:p>
          <w:p w14:paraId="3A94E617"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paraudimas</w:t>
            </w:r>
          </w:p>
        </w:tc>
        <w:tc>
          <w:tcPr>
            <w:tcW w:w="2506" w:type="dxa"/>
            <w:gridSpan w:val="2"/>
          </w:tcPr>
          <w:p w14:paraId="7D4BC34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Periferinė išemija</w:t>
            </w:r>
          </w:p>
        </w:tc>
        <w:tc>
          <w:tcPr>
            <w:tcW w:w="2059" w:type="dxa"/>
            <w:gridSpan w:val="2"/>
          </w:tcPr>
          <w:p w14:paraId="5E8EE968" w14:textId="77777777" w:rsidR="006B5CB7" w:rsidRPr="00282C46"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Nenormalus kraujavimas</w:t>
            </w:r>
            <w:r w:rsidR="00EE389D">
              <w:rPr>
                <w:rFonts w:ascii="Times New Roman" w:hAnsi="Times New Roman"/>
                <w:szCs w:val="22"/>
                <w:lang w:eastAsia="en-US"/>
              </w:rPr>
              <w:t xml:space="preserve"> </w:t>
            </w:r>
            <w:r w:rsidRPr="00F306F4">
              <w:rPr>
                <w:rFonts w:ascii="Times New Roman" w:hAnsi="Times New Roman"/>
                <w:szCs w:val="22"/>
                <w:lang w:eastAsia="en-US"/>
              </w:rPr>
              <w:t>(pvz., kraujavimas iš</w:t>
            </w:r>
            <w:r w:rsidR="00EE389D">
              <w:rPr>
                <w:rFonts w:ascii="Times New Roman" w:hAnsi="Times New Roman"/>
                <w:szCs w:val="22"/>
                <w:lang w:eastAsia="en-US"/>
              </w:rPr>
              <w:t xml:space="preserve"> </w:t>
            </w:r>
            <w:r w:rsidRPr="00F306F4">
              <w:rPr>
                <w:rFonts w:ascii="Times New Roman" w:hAnsi="Times New Roman"/>
                <w:szCs w:val="22"/>
                <w:lang w:eastAsia="en-US"/>
              </w:rPr>
              <w:t>nosies, kraujavimas iš</w:t>
            </w:r>
            <w:r w:rsidR="00EE389D">
              <w:rPr>
                <w:rFonts w:ascii="Times New Roman" w:hAnsi="Times New Roman"/>
                <w:szCs w:val="22"/>
                <w:lang w:eastAsia="en-US"/>
              </w:rPr>
              <w:t xml:space="preserve"> </w:t>
            </w:r>
            <w:r w:rsidRPr="00F306F4">
              <w:rPr>
                <w:rFonts w:ascii="Times New Roman" w:hAnsi="Times New Roman"/>
                <w:szCs w:val="22"/>
                <w:lang w:eastAsia="en-US"/>
              </w:rPr>
              <w:t xml:space="preserve">virškinimo </w:t>
            </w:r>
            <w:r w:rsidRPr="00282C46">
              <w:rPr>
                <w:rFonts w:ascii="Times New Roman" w:hAnsi="Times New Roman"/>
                <w:szCs w:val="22"/>
                <w:lang w:eastAsia="en-US"/>
              </w:rPr>
              <w:t>trakto arba</w:t>
            </w:r>
            <w:r w:rsidR="00EE389D">
              <w:rPr>
                <w:rFonts w:ascii="Times New Roman" w:hAnsi="Times New Roman"/>
                <w:szCs w:val="22"/>
                <w:lang w:eastAsia="en-US"/>
              </w:rPr>
              <w:t xml:space="preserve"> </w:t>
            </w:r>
            <w:proofErr w:type="spellStart"/>
            <w:r w:rsidRPr="00282C46">
              <w:rPr>
                <w:rFonts w:ascii="Times New Roman" w:hAnsi="Times New Roman"/>
                <w:szCs w:val="22"/>
                <w:lang w:eastAsia="en-US"/>
              </w:rPr>
              <w:t>hematurija</w:t>
            </w:r>
            <w:proofErr w:type="spellEnd"/>
            <w:r w:rsidRPr="00282C46">
              <w:rPr>
                <w:rFonts w:ascii="Times New Roman" w:hAnsi="Times New Roman"/>
                <w:szCs w:val="22"/>
                <w:lang w:eastAsia="en-US"/>
              </w:rPr>
              <w:t>)</w:t>
            </w:r>
          </w:p>
        </w:tc>
      </w:tr>
      <w:tr w:rsidR="00A360F2" w:rsidRPr="002D6208" w14:paraId="130A209C" w14:textId="77777777" w:rsidTr="00B40FEB">
        <w:tc>
          <w:tcPr>
            <w:tcW w:w="9497" w:type="dxa"/>
            <w:gridSpan w:val="8"/>
          </w:tcPr>
          <w:p w14:paraId="491DB088"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Kvėpavimo sistemos, krūtinės ląstos ir tarpuplaučio sutrikimai</w:t>
            </w:r>
          </w:p>
        </w:tc>
      </w:tr>
      <w:tr w:rsidR="00CB352F" w:rsidRPr="002D6208" w14:paraId="2794E0BD" w14:textId="77777777" w:rsidTr="00B40FEB">
        <w:tc>
          <w:tcPr>
            <w:tcW w:w="1474" w:type="dxa"/>
          </w:tcPr>
          <w:p w14:paraId="0691B3ED" w14:textId="77777777" w:rsidR="006B5CB7" w:rsidRPr="00F306F4" w:rsidRDefault="006B5CB7" w:rsidP="00B91954">
            <w:pPr>
              <w:pStyle w:val="BTEMEASMCA"/>
              <w:rPr>
                <w:rFonts w:ascii="Times New Roman" w:hAnsi="Times New Roman"/>
                <w:szCs w:val="22"/>
                <w:lang w:eastAsia="en-US"/>
              </w:rPr>
            </w:pPr>
          </w:p>
        </w:tc>
        <w:tc>
          <w:tcPr>
            <w:tcW w:w="1803" w:type="dxa"/>
          </w:tcPr>
          <w:p w14:paraId="1EB047D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Žiovulys*</w:t>
            </w:r>
          </w:p>
        </w:tc>
        <w:tc>
          <w:tcPr>
            <w:tcW w:w="1655" w:type="dxa"/>
            <w:gridSpan w:val="2"/>
          </w:tcPr>
          <w:p w14:paraId="6BC1CF0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Bronchų</w:t>
            </w:r>
            <w:r w:rsidR="00EE389D">
              <w:rPr>
                <w:rFonts w:ascii="Times New Roman" w:hAnsi="Times New Roman"/>
                <w:szCs w:val="22"/>
                <w:lang w:eastAsia="en-US"/>
              </w:rPr>
              <w:t xml:space="preserve"> </w:t>
            </w:r>
            <w:r w:rsidRPr="00F306F4">
              <w:rPr>
                <w:rFonts w:ascii="Times New Roman" w:hAnsi="Times New Roman"/>
                <w:szCs w:val="22"/>
                <w:lang w:eastAsia="en-US"/>
              </w:rPr>
              <w:t>spazmas*,</w:t>
            </w:r>
          </w:p>
          <w:p w14:paraId="05307FBD"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dusulys,</w:t>
            </w:r>
          </w:p>
          <w:p w14:paraId="30A125B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kraujavimas iš</w:t>
            </w:r>
            <w:r w:rsidR="00EE389D">
              <w:rPr>
                <w:rFonts w:ascii="Times New Roman" w:hAnsi="Times New Roman"/>
                <w:szCs w:val="22"/>
                <w:lang w:eastAsia="en-US"/>
              </w:rPr>
              <w:t xml:space="preserve"> </w:t>
            </w:r>
            <w:r w:rsidRPr="00F306F4">
              <w:rPr>
                <w:rFonts w:ascii="Times New Roman" w:hAnsi="Times New Roman"/>
                <w:szCs w:val="22"/>
                <w:lang w:eastAsia="en-US"/>
              </w:rPr>
              <w:t>nosies</w:t>
            </w:r>
          </w:p>
        </w:tc>
        <w:tc>
          <w:tcPr>
            <w:tcW w:w="2506" w:type="dxa"/>
            <w:gridSpan w:val="2"/>
          </w:tcPr>
          <w:p w14:paraId="312FBB5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Gerklų spazmas,</w:t>
            </w:r>
          </w:p>
          <w:p w14:paraId="0F32A96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hiperventiliacija,</w:t>
            </w:r>
          </w:p>
          <w:p w14:paraId="2598F7F5"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hipoventiliacija</w:t>
            </w:r>
            <w:proofErr w:type="spellEnd"/>
            <w:r w:rsidRPr="00F306F4">
              <w:rPr>
                <w:rFonts w:ascii="Times New Roman" w:hAnsi="Times New Roman"/>
                <w:szCs w:val="22"/>
                <w:lang w:eastAsia="en-US"/>
              </w:rPr>
              <w:t>,</w:t>
            </w:r>
          </w:p>
          <w:p w14:paraId="786D464C" w14:textId="77777777" w:rsidR="00EE389D"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stridoras</w:t>
            </w:r>
            <w:proofErr w:type="spellEnd"/>
            <w:r w:rsidRPr="00F306F4">
              <w:rPr>
                <w:rFonts w:ascii="Times New Roman" w:hAnsi="Times New Roman"/>
                <w:szCs w:val="22"/>
                <w:lang w:eastAsia="en-US"/>
              </w:rPr>
              <w:t>,</w:t>
            </w:r>
          </w:p>
          <w:p w14:paraId="132EB8B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disfonija</w:t>
            </w:r>
            <w:proofErr w:type="spellEnd"/>
            <w:r w:rsidRPr="00F306F4">
              <w:rPr>
                <w:rFonts w:ascii="Times New Roman" w:hAnsi="Times New Roman"/>
                <w:szCs w:val="22"/>
                <w:lang w:eastAsia="en-US"/>
              </w:rPr>
              <w:t>,</w:t>
            </w:r>
          </w:p>
          <w:p w14:paraId="0270F59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žagsėjimas</w:t>
            </w:r>
          </w:p>
        </w:tc>
        <w:tc>
          <w:tcPr>
            <w:tcW w:w="2059" w:type="dxa"/>
            <w:gridSpan w:val="2"/>
          </w:tcPr>
          <w:p w14:paraId="428947D0"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Intersticinė</w:t>
            </w:r>
            <w:proofErr w:type="spellEnd"/>
            <w:r w:rsidRPr="00F306F4">
              <w:rPr>
                <w:rFonts w:ascii="Times New Roman" w:hAnsi="Times New Roman"/>
                <w:szCs w:val="22"/>
                <w:lang w:eastAsia="en-US"/>
              </w:rPr>
              <w:t xml:space="preserve"> plaučių liga</w:t>
            </w:r>
          </w:p>
        </w:tc>
      </w:tr>
      <w:tr w:rsidR="00A360F2" w:rsidRPr="002D6208" w14:paraId="32C9DD35" w14:textId="77777777" w:rsidTr="00B40FEB">
        <w:tc>
          <w:tcPr>
            <w:tcW w:w="9497" w:type="dxa"/>
            <w:gridSpan w:val="8"/>
          </w:tcPr>
          <w:p w14:paraId="157E8BE7"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Virškinimo trakto sutrikimai</w:t>
            </w:r>
          </w:p>
        </w:tc>
      </w:tr>
      <w:tr w:rsidR="00CB352F" w:rsidRPr="00F306F4" w14:paraId="22BB7E1D" w14:textId="77777777" w:rsidTr="00B40FEB">
        <w:tc>
          <w:tcPr>
            <w:tcW w:w="1474" w:type="dxa"/>
          </w:tcPr>
          <w:p w14:paraId="05380E41" w14:textId="77777777" w:rsidR="00EE389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Viduriavimas</w:t>
            </w:r>
          </w:p>
          <w:p w14:paraId="5287787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(18</w:t>
            </w:r>
            <w:r w:rsidR="00EE389D">
              <w:rPr>
                <w:rFonts w:ascii="Times New Roman" w:hAnsi="Times New Roman"/>
                <w:szCs w:val="22"/>
                <w:lang w:eastAsia="en-US"/>
              </w:rPr>
              <w:t> </w:t>
            </w:r>
            <w:r w:rsidRPr="00F306F4">
              <w:rPr>
                <w:rFonts w:ascii="Times New Roman" w:hAnsi="Times New Roman"/>
                <w:szCs w:val="22"/>
                <w:lang w:eastAsia="en-US"/>
              </w:rPr>
              <w:t>%),</w:t>
            </w:r>
          </w:p>
          <w:p w14:paraId="3225C83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pykinimas</w:t>
            </w:r>
          </w:p>
          <w:p w14:paraId="6E7FF04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(24</w:t>
            </w:r>
            <w:r w:rsidR="00EE389D">
              <w:rPr>
                <w:rFonts w:ascii="Times New Roman" w:hAnsi="Times New Roman"/>
                <w:szCs w:val="22"/>
                <w:lang w:eastAsia="en-US"/>
              </w:rPr>
              <w:t> </w:t>
            </w:r>
            <w:r w:rsidRPr="00F306F4">
              <w:rPr>
                <w:rFonts w:ascii="Times New Roman" w:hAnsi="Times New Roman"/>
                <w:szCs w:val="22"/>
                <w:lang w:eastAsia="en-US"/>
              </w:rPr>
              <w:t>%),</w:t>
            </w:r>
          </w:p>
          <w:p w14:paraId="3D30BF83" w14:textId="77777777" w:rsidR="006B5CB7" w:rsidRPr="00F306F4" w:rsidRDefault="00EE389D" w:rsidP="00B91954">
            <w:pPr>
              <w:pStyle w:val="BTEMEASMCA"/>
              <w:rPr>
                <w:rFonts w:ascii="Times New Roman" w:hAnsi="Times New Roman"/>
                <w:szCs w:val="22"/>
                <w:lang w:eastAsia="en-US"/>
              </w:rPr>
            </w:pPr>
            <w:r>
              <w:rPr>
                <w:rFonts w:ascii="Times New Roman" w:hAnsi="Times New Roman"/>
                <w:szCs w:val="22"/>
                <w:lang w:eastAsia="en-US"/>
              </w:rPr>
              <w:t xml:space="preserve">sausa </w:t>
            </w:r>
            <w:r w:rsidR="006B5CB7" w:rsidRPr="00F306F4">
              <w:rPr>
                <w:rFonts w:ascii="Times New Roman" w:hAnsi="Times New Roman"/>
                <w:szCs w:val="22"/>
                <w:lang w:eastAsia="en-US"/>
              </w:rPr>
              <w:t>burna</w:t>
            </w:r>
          </w:p>
          <w:p w14:paraId="122FCC9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(14</w:t>
            </w:r>
            <w:r w:rsidR="00EE389D">
              <w:rPr>
                <w:rFonts w:ascii="Times New Roman" w:hAnsi="Times New Roman"/>
                <w:szCs w:val="22"/>
                <w:lang w:eastAsia="en-US"/>
              </w:rPr>
              <w:t> </w:t>
            </w:r>
            <w:r w:rsidRPr="00F306F4">
              <w:rPr>
                <w:rFonts w:ascii="Times New Roman" w:hAnsi="Times New Roman"/>
                <w:szCs w:val="22"/>
                <w:lang w:eastAsia="en-US"/>
              </w:rPr>
              <w:t>%)</w:t>
            </w:r>
          </w:p>
        </w:tc>
        <w:tc>
          <w:tcPr>
            <w:tcW w:w="1803" w:type="dxa"/>
          </w:tcPr>
          <w:p w14:paraId="4EC8D26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Pilvo skausmas*</w:t>
            </w:r>
            <w:r w:rsidR="00EE389D">
              <w:rPr>
                <w:rFonts w:ascii="Times New Roman" w:hAnsi="Times New Roman"/>
                <w:szCs w:val="22"/>
                <w:lang w:eastAsia="en-US"/>
              </w:rPr>
              <w:t>,</w:t>
            </w:r>
          </w:p>
          <w:p w14:paraId="093CF54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vėmimas*,</w:t>
            </w:r>
          </w:p>
          <w:p w14:paraId="0299F37F"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vidurių</w:t>
            </w:r>
            <w:r w:rsidR="00EE389D">
              <w:rPr>
                <w:rFonts w:ascii="Times New Roman" w:hAnsi="Times New Roman"/>
                <w:szCs w:val="22"/>
                <w:lang w:eastAsia="en-US"/>
              </w:rPr>
              <w:t xml:space="preserve"> </w:t>
            </w:r>
            <w:r w:rsidRPr="00F306F4">
              <w:rPr>
                <w:rFonts w:ascii="Times New Roman" w:hAnsi="Times New Roman"/>
                <w:szCs w:val="22"/>
                <w:lang w:eastAsia="en-US"/>
              </w:rPr>
              <w:t>užkietėjimas*</w:t>
            </w:r>
            <w:r w:rsidR="00EE389D">
              <w:rPr>
                <w:rFonts w:ascii="Times New Roman" w:hAnsi="Times New Roman"/>
                <w:szCs w:val="22"/>
                <w:lang w:eastAsia="en-US"/>
              </w:rPr>
              <w:t>,</w:t>
            </w:r>
          </w:p>
          <w:p w14:paraId="671EEEA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dispepsija,</w:t>
            </w:r>
          </w:p>
          <w:p w14:paraId="28B7751D"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vidurių pūtimas</w:t>
            </w:r>
          </w:p>
        </w:tc>
        <w:tc>
          <w:tcPr>
            <w:tcW w:w="1655" w:type="dxa"/>
            <w:gridSpan w:val="2"/>
          </w:tcPr>
          <w:p w14:paraId="2114933B"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Ezofagitas</w:t>
            </w:r>
            <w:proofErr w:type="spellEnd"/>
            <w:r w:rsidRPr="00F306F4">
              <w:rPr>
                <w:rFonts w:ascii="Times New Roman" w:hAnsi="Times New Roman"/>
                <w:szCs w:val="22"/>
                <w:lang w:eastAsia="en-US"/>
              </w:rPr>
              <w:t>,</w:t>
            </w:r>
          </w:p>
          <w:p w14:paraId="2D61130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disfagija</w:t>
            </w:r>
            <w:proofErr w:type="spellEnd"/>
            <w:r w:rsidRPr="00F306F4">
              <w:rPr>
                <w:rFonts w:ascii="Times New Roman" w:hAnsi="Times New Roman"/>
                <w:szCs w:val="22"/>
                <w:lang w:eastAsia="en-US"/>
              </w:rPr>
              <w:t>,</w:t>
            </w:r>
          </w:p>
          <w:p w14:paraId="0023D02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hemorojus,</w:t>
            </w:r>
          </w:p>
          <w:p w14:paraId="78F5557C"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seilių</w:t>
            </w:r>
            <w:r w:rsidR="00EE389D">
              <w:rPr>
                <w:rFonts w:ascii="Times New Roman" w:hAnsi="Times New Roman"/>
                <w:szCs w:val="22"/>
                <w:lang w:eastAsia="en-US"/>
              </w:rPr>
              <w:t xml:space="preserve"> </w:t>
            </w:r>
            <w:r w:rsidRPr="00F306F4">
              <w:rPr>
                <w:rFonts w:ascii="Times New Roman" w:hAnsi="Times New Roman"/>
                <w:szCs w:val="22"/>
                <w:lang w:eastAsia="en-US"/>
              </w:rPr>
              <w:t>sekrecijos</w:t>
            </w:r>
            <w:r w:rsidR="00EE389D">
              <w:rPr>
                <w:rFonts w:ascii="Times New Roman" w:hAnsi="Times New Roman"/>
                <w:szCs w:val="22"/>
                <w:lang w:eastAsia="en-US"/>
              </w:rPr>
              <w:t xml:space="preserve"> </w:t>
            </w:r>
            <w:r w:rsidRPr="00F306F4">
              <w:rPr>
                <w:rFonts w:ascii="Times New Roman" w:hAnsi="Times New Roman"/>
                <w:szCs w:val="22"/>
                <w:lang w:eastAsia="en-US"/>
              </w:rPr>
              <w:t>sustiprėjimas,</w:t>
            </w:r>
          </w:p>
          <w:p w14:paraId="76DD76C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liežuvio</w:t>
            </w:r>
            <w:r w:rsidR="00EE389D">
              <w:rPr>
                <w:rFonts w:ascii="Times New Roman" w:hAnsi="Times New Roman"/>
                <w:szCs w:val="22"/>
                <w:lang w:eastAsia="en-US"/>
              </w:rPr>
              <w:t xml:space="preserve"> </w:t>
            </w:r>
            <w:r w:rsidRPr="00F306F4">
              <w:rPr>
                <w:rFonts w:ascii="Times New Roman" w:hAnsi="Times New Roman"/>
                <w:szCs w:val="22"/>
                <w:lang w:eastAsia="en-US"/>
              </w:rPr>
              <w:t>sutrikimai,</w:t>
            </w:r>
          </w:p>
          <w:p w14:paraId="29227468"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a</w:t>
            </w:r>
            <w:r w:rsidR="00EE389D">
              <w:rPr>
                <w:rFonts w:ascii="Times New Roman" w:hAnsi="Times New Roman"/>
                <w:szCs w:val="22"/>
                <w:lang w:eastAsia="en-US"/>
              </w:rPr>
              <w:t>sirū</w:t>
            </w:r>
            <w:r w:rsidRPr="00F306F4">
              <w:rPr>
                <w:rFonts w:ascii="Times New Roman" w:hAnsi="Times New Roman"/>
                <w:szCs w:val="22"/>
                <w:lang w:eastAsia="en-US"/>
              </w:rPr>
              <w:t>gimas</w:t>
            </w:r>
            <w:proofErr w:type="spellEnd"/>
          </w:p>
        </w:tc>
        <w:tc>
          <w:tcPr>
            <w:tcW w:w="2506" w:type="dxa"/>
            <w:gridSpan w:val="2"/>
          </w:tcPr>
          <w:p w14:paraId="29D8719B"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Juodos išmatos,</w:t>
            </w:r>
          </w:p>
          <w:p w14:paraId="6F8B0725"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kraujavimas iš</w:t>
            </w:r>
            <w:r w:rsidR="00EE389D">
              <w:rPr>
                <w:rFonts w:ascii="Times New Roman" w:hAnsi="Times New Roman"/>
                <w:szCs w:val="22"/>
                <w:lang w:eastAsia="en-US"/>
              </w:rPr>
              <w:t xml:space="preserve"> </w:t>
            </w:r>
            <w:r w:rsidRPr="00F306F4">
              <w:rPr>
                <w:rFonts w:ascii="Times New Roman" w:hAnsi="Times New Roman"/>
                <w:szCs w:val="22"/>
                <w:lang w:eastAsia="en-US"/>
              </w:rPr>
              <w:t>tiesiosios žarnos,</w:t>
            </w:r>
          </w:p>
          <w:p w14:paraId="439E0D5A" w14:textId="77777777" w:rsidR="00EE389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stomatitas,</w:t>
            </w:r>
          </w:p>
          <w:p w14:paraId="217319BA" w14:textId="77777777" w:rsidR="00EE389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liežuvio</w:t>
            </w:r>
            <w:r w:rsidR="00EE389D">
              <w:rPr>
                <w:rFonts w:ascii="Times New Roman" w:hAnsi="Times New Roman"/>
                <w:szCs w:val="22"/>
                <w:lang w:eastAsia="en-US"/>
              </w:rPr>
              <w:t xml:space="preserve"> </w:t>
            </w:r>
            <w:r w:rsidRPr="00F306F4">
              <w:rPr>
                <w:rFonts w:ascii="Times New Roman" w:hAnsi="Times New Roman"/>
                <w:szCs w:val="22"/>
                <w:lang w:eastAsia="en-US"/>
              </w:rPr>
              <w:t>išopėjimas,</w:t>
            </w:r>
          </w:p>
          <w:p w14:paraId="57AEBADA" w14:textId="77777777" w:rsidR="00EE389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dantų</w:t>
            </w:r>
            <w:r w:rsidR="00EE389D">
              <w:rPr>
                <w:rFonts w:ascii="Times New Roman" w:hAnsi="Times New Roman"/>
                <w:szCs w:val="22"/>
                <w:lang w:eastAsia="en-US"/>
              </w:rPr>
              <w:t xml:space="preserve"> </w:t>
            </w:r>
            <w:r w:rsidRPr="00F306F4">
              <w:rPr>
                <w:rFonts w:ascii="Times New Roman" w:hAnsi="Times New Roman"/>
                <w:szCs w:val="22"/>
                <w:lang w:eastAsia="en-US"/>
              </w:rPr>
              <w:t>sutrikimai,</w:t>
            </w:r>
          </w:p>
          <w:p w14:paraId="65432592"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glositas,</w:t>
            </w:r>
          </w:p>
          <w:p w14:paraId="5C052CD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burnos išopėjimas</w:t>
            </w:r>
          </w:p>
        </w:tc>
        <w:tc>
          <w:tcPr>
            <w:tcW w:w="2059" w:type="dxa"/>
            <w:gridSpan w:val="2"/>
          </w:tcPr>
          <w:p w14:paraId="4D9686B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Pankreatitas</w:t>
            </w:r>
            <w:r w:rsidR="008D1BA2">
              <w:rPr>
                <w:rFonts w:ascii="Times New Roman" w:hAnsi="Times New Roman"/>
                <w:szCs w:val="22"/>
                <w:lang w:eastAsia="en-US"/>
              </w:rPr>
              <w:t xml:space="preserve">, </w:t>
            </w:r>
            <w:proofErr w:type="spellStart"/>
            <w:r w:rsidR="008D1BA2">
              <w:rPr>
                <w:rFonts w:ascii="Times New Roman" w:hAnsi="Times New Roman"/>
                <w:szCs w:val="22"/>
                <w:lang w:eastAsia="en-US"/>
              </w:rPr>
              <w:t>mikrospopinis</w:t>
            </w:r>
            <w:proofErr w:type="spellEnd"/>
            <w:r w:rsidR="008D1BA2">
              <w:rPr>
                <w:rFonts w:ascii="Times New Roman" w:hAnsi="Times New Roman"/>
                <w:szCs w:val="22"/>
                <w:lang w:eastAsia="en-US"/>
              </w:rPr>
              <w:t xml:space="preserve"> kolitas</w:t>
            </w:r>
          </w:p>
        </w:tc>
      </w:tr>
      <w:tr w:rsidR="00A360F2" w:rsidRPr="002D6208" w14:paraId="2FFF9830" w14:textId="77777777" w:rsidTr="00B40FEB">
        <w:tc>
          <w:tcPr>
            <w:tcW w:w="9497" w:type="dxa"/>
            <w:gridSpan w:val="8"/>
          </w:tcPr>
          <w:p w14:paraId="0DE1F1A2"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Kepenų, tulžies pūslės ir latakų sutrikimai</w:t>
            </w:r>
          </w:p>
        </w:tc>
      </w:tr>
      <w:tr w:rsidR="00CB352F" w:rsidRPr="00F306F4" w14:paraId="6C35029B" w14:textId="77777777" w:rsidTr="00B40FEB">
        <w:tc>
          <w:tcPr>
            <w:tcW w:w="1474" w:type="dxa"/>
          </w:tcPr>
          <w:p w14:paraId="7B7E3616" w14:textId="77777777" w:rsidR="006B5CB7" w:rsidRPr="00F306F4" w:rsidRDefault="006B5CB7" w:rsidP="00B91954">
            <w:pPr>
              <w:pStyle w:val="BTEMEASMCA"/>
              <w:rPr>
                <w:rFonts w:ascii="Times New Roman" w:hAnsi="Times New Roman"/>
                <w:szCs w:val="22"/>
                <w:lang w:eastAsia="en-US"/>
              </w:rPr>
            </w:pPr>
          </w:p>
        </w:tc>
        <w:tc>
          <w:tcPr>
            <w:tcW w:w="1803" w:type="dxa"/>
          </w:tcPr>
          <w:p w14:paraId="33EDE33A"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4832FE03"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6747A00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Kepenų funkcijos</w:t>
            </w:r>
            <w:r w:rsidR="00556692">
              <w:rPr>
                <w:rFonts w:ascii="Times New Roman" w:hAnsi="Times New Roman"/>
                <w:szCs w:val="22"/>
                <w:lang w:eastAsia="en-US"/>
              </w:rPr>
              <w:t xml:space="preserve"> </w:t>
            </w:r>
            <w:r w:rsidRPr="00F306F4">
              <w:rPr>
                <w:rFonts w:ascii="Times New Roman" w:hAnsi="Times New Roman"/>
                <w:szCs w:val="22"/>
                <w:lang w:eastAsia="en-US"/>
              </w:rPr>
              <w:t>sutrikimas</w:t>
            </w:r>
          </w:p>
        </w:tc>
        <w:tc>
          <w:tcPr>
            <w:tcW w:w="2059" w:type="dxa"/>
            <w:gridSpan w:val="2"/>
          </w:tcPr>
          <w:p w14:paraId="41D38F8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Sunkūs kepenų</w:t>
            </w:r>
            <w:r w:rsidR="00556692">
              <w:rPr>
                <w:rFonts w:ascii="Times New Roman" w:hAnsi="Times New Roman"/>
                <w:szCs w:val="22"/>
                <w:lang w:eastAsia="en-US"/>
              </w:rPr>
              <w:t xml:space="preserve"> </w:t>
            </w:r>
            <w:r w:rsidRPr="00F306F4">
              <w:rPr>
                <w:rFonts w:ascii="Times New Roman" w:hAnsi="Times New Roman"/>
                <w:szCs w:val="22"/>
                <w:lang w:eastAsia="en-US"/>
              </w:rPr>
              <w:t>sutrikimai</w:t>
            </w:r>
            <w:r w:rsidR="00556692">
              <w:rPr>
                <w:rFonts w:ascii="Times New Roman" w:hAnsi="Times New Roman"/>
                <w:szCs w:val="22"/>
                <w:lang w:eastAsia="en-US"/>
              </w:rPr>
              <w:t xml:space="preserve"> </w:t>
            </w:r>
            <w:r w:rsidRPr="00F306F4">
              <w:rPr>
                <w:rFonts w:ascii="Times New Roman" w:hAnsi="Times New Roman"/>
                <w:szCs w:val="22"/>
                <w:lang w:eastAsia="en-US"/>
              </w:rPr>
              <w:t>(įskaitant</w:t>
            </w:r>
            <w:r w:rsidR="00556692">
              <w:rPr>
                <w:rFonts w:ascii="Times New Roman" w:hAnsi="Times New Roman"/>
                <w:szCs w:val="22"/>
                <w:lang w:eastAsia="en-US"/>
              </w:rPr>
              <w:t xml:space="preserve"> </w:t>
            </w:r>
            <w:r w:rsidRPr="00F306F4">
              <w:rPr>
                <w:rFonts w:ascii="Times New Roman" w:hAnsi="Times New Roman"/>
                <w:szCs w:val="22"/>
                <w:lang w:eastAsia="en-US"/>
              </w:rPr>
              <w:t>hepatitą, geltą ir</w:t>
            </w:r>
            <w:r w:rsidR="00556692">
              <w:rPr>
                <w:rFonts w:ascii="Times New Roman" w:hAnsi="Times New Roman"/>
                <w:szCs w:val="22"/>
                <w:lang w:eastAsia="en-US"/>
              </w:rPr>
              <w:t xml:space="preserve"> </w:t>
            </w:r>
            <w:r w:rsidRPr="00F306F4">
              <w:rPr>
                <w:rFonts w:ascii="Times New Roman" w:hAnsi="Times New Roman"/>
                <w:szCs w:val="22"/>
                <w:lang w:eastAsia="en-US"/>
              </w:rPr>
              <w:t>kepenų</w:t>
            </w:r>
            <w:r w:rsidR="00556692">
              <w:rPr>
                <w:rFonts w:ascii="Times New Roman" w:hAnsi="Times New Roman"/>
                <w:szCs w:val="22"/>
                <w:lang w:eastAsia="en-US"/>
              </w:rPr>
              <w:t xml:space="preserve"> </w:t>
            </w:r>
            <w:r w:rsidRPr="00F306F4">
              <w:rPr>
                <w:rFonts w:ascii="Times New Roman" w:hAnsi="Times New Roman"/>
                <w:szCs w:val="22"/>
                <w:lang w:eastAsia="en-US"/>
              </w:rPr>
              <w:t>funkcijos</w:t>
            </w:r>
            <w:r w:rsidR="00556692">
              <w:rPr>
                <w:rFonts w:ascii="Times New Roman" w:hAnsi="Times New Roman"/>
                <w:szCs w:val="22"/>
                <w:lang w:eastAsia="en-US"/>
              </w:rPr>
              <w:t xml:space="preserve"> </w:t>
            </w:r>
            <w:r w:rsidRPr="00F306F4">
              <w:rPr>
                <w:rFonts w:ascii="Times New Roman" w:hAnsi="Times New Roman"/>
                <w:szCs w:val="22"/>
                <w:lang w:eastAsia="en-US"/>
              </w:rPr>
              <w:t>nepakankamumą)</w:t>
            </w:r>
          </w:p>
        </w:tc>
      </w:tr>
      <w:tr w:rsidR="00A360F2" w:rsidRPr="002D6208" w14:paraId="6A943EA6" w14:textId="77777777" w:rsidTr="00B40FEB">
        <w:tc>
          <w:tcPr>
            <w:tcW w:w="9497" w:type="dxa"/>
            <w:gridSpan w:val="8"/>
          </w:tcPr>
          <w:p w14:paraId="48B1DDBC"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Odos ir poodinio audinio sutrikimai</w:t>
            </w:r>
          </w:p>
        </w:tc>
      </w:tr>
      <w:tr w:rsidR="00CB352F" w:rsidRPr="002D6208" w14:paraId="0E9F9016" w14:textId="77777777" w:rsidTr="00B40FEB">
        <w:trPr>
          <w:gridAfter w:val="1"/>
          <w:wAfter w:w="12" w:type="dxa"/>
        </w:trPr>
        <w:tc>
          <w:tcPr>
            <w:tcW w:w="1474" w:type="dxa"/>
          </w:tcPr>
          <w:p w14:paraId="54345FD6" w14:textId="77777777" w:rsidR="006B5CB7" w:rsidRPr="00F306F4" w:rsidRDefault="006B5CB7" w:rsidP="00B91954">
            <w:pPr>
              <w:pStyle w:val="BTEMEASMCA"/>
              <w:rPr>
                <w:rFonts w:ascii="Times New Roman" w:hAnsi="Times New Roman"/>
                <w:szCs w:val="22"/>
                <w:lang w:eastAsia="en-US"/>
              </w:rPr>
            </w:pPr>
          </w:p>
        </w:tc>
        <w:tc>
          <w:tcPr>
            <w:tcW w:w="1803" w:type="dxa"/>
          </w:tcPr>
          <w:p w14:paraId="784D866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Išbėrimas*,</w:t>
            </w:r>
          </w:p>
          <w:p w14:paraId="512A32AD"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hiperhidrozė</w:t>
            </w:r>
            <w:proofErr w:type="spellEnd"/>
          </w:p>
        </w:tc>
        <w:tc>
          <w:tcPr>
            <w:tcW w:w="1644" w:type="dxa"/>
          </w:tcPr>
          <w:p w14:paraId="5AE6EA1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Periorbitalinė</w:t>
            </w:r>
            <w:proofErr w:type="spellEnd"/>
            <w:r w:rsidR="00B962DF">
              <w:rPr>
                <w:rFonts w:ascii="Times New Roman" w:hAnsi="Times New Roman"/>
                <w:szCs w:val="22"/>
                <w:lang w:eastAsia="en-US"/>
              </w:rPr>
              <w:t xml:space="preserve"> </w:t>
            </w:r>
            <w:r w:rsidRPr="00F306F4">
              <w:rPr>
                <w:rFonts w:ascii="Times New Roman" w:hAnsi="Times New Roman"/>
                <w:szCs w:val="22"/>
                <w:lang w:eastAsia="en-US"/>
              </w:rPr>
              <w:t>edema*,</w:t>
            </w:r>
          </w:p>
          <w:p w14:paraId="67AF6CFD"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purpura*,</w:t>
            </w:r>
          </w:p>
          <w:p w14:paraId="4FF510AF"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alopecija</w:t>
            </w:r>
            <w:proofErr w:type="spellEnd"/>
            <w:r w:rsidRPr="00F306F4">
              <w:rPr>
                <w:rFonts w:ascii="Times New Roman" w:hAnsi="Times New Roman"/>
                <w:szCs w:val="22"/>
                <w:lang w:eastAsia="en-US"/>
              </w:rPr>
              <w:t>*,</w:t>
            </w:r>
          </w:p>
          <w:p w14:paraId="078DDD3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šaltas prakaitas,</w:t>
            </w:r>
          </w:p>
          <w:p w14:paraId="686B95E9" w14:textId="77777777" w:rsidR="006B5CB7" w:rsidRPr="00F306F4" w:rsidRDefault="00B962DF" w:rsidP="00B91954">
            <w:pPr>
              <w:pStyle w:val="BTEMEASMCA"/>
              <w:rPr>
                <w:rFonts w:ascii="Times New Roman" w:hAnsi="Times New Roman"/>
                <w:szCs w:val="22"/>
                <w:lang w:eastAsia="en-US"/>
              </w:rPr>
            </w:pPr>
            <w:r>
              <w:rPr>
                <w:rFonts w:ascii="Times New Roman" w:hAnsi="Times New Roman"/>
                <w:szCs w:val="22"/>
                <w:lang w:eastAsia="en-US"/>
              </w:rPr>
              <w:t xml:space="preserve">sausa </w:t>
            </w:r>
            <w:r w:rsidR="006B5CB7" w:rsidRPr="00F306F4">
              <w:rPr>
                <w:rFonts w:ascii="Times New Roman" w:hAnsi="Times New Roman"/>
                <w:szCs w:val="22"/>
                <w:lang w:eastAsia="en-US"/>
              </w:rPr>
              <w:t>oda,</w:t>
            </w:r>
          </w:p>
          <w:p w14:paraId="0263082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dilgėlinė*</w:t>
            </w:r>
          </w:p>
        </w:tc>
        <w:tc>
          <w:tcPr>
            <w:tcW w:w="2506" w:type="dxa"/>
            <w:gridSpan w:val="2"/>
          </w:tcPr>
          <w:p w14:paraId="2C3D7BD8" w14:textId="77777777" w:rsidR="00B962DF"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Dermatitas,</w:t>
            </w:r>
          </w:p>
          <w:p w14:paraId="4DC4CA9D" w14:textId="77777777" w:rsidR="00B962DF"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pūslinis</w:t>
            </w:r>
            <w:proofErr w:type="spellEnd"/>
            <w:r w:rsidR="00B962DF">
              <w:rPr>
                <w:rFonts w:ascii="Times New Roman" w:hAnsi="Times New Roman"/>
                <w:szCs w:val="22"/>
                <w:lang w:eastAsia="en-US"/>
              </w:rPr>
              <w:t xml:space="preserve"> </w:t>
            </w:r>
            <w:r w:rsidRPr="00F306F4">
              <w:rPr>
                <w:rFonts w:ascii="Times New Roman" w:hAnsi="Times New Roman"/>
                <w:szCs w:val="22"/>
                <w:lang w:eastAsia="en-US"/>
              </w:rPr>
              <w:t>dermatitas,</w:t>
            </w:r>
          </w:p>
          <w:p w14:paraId="119DBBE9" w14:textId="77777777" w:rsidR="00B962DF"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folikulinis</w:t>
            </w:r>
            <w:r w:rsidR="00B962DF">
              <w:rPr>
                <w:rFonts w:ascii="Times New Roman" w:hAnsi="Times New Roman"/>
                <w:szCs w:val="22"/>
                <w:lang w:eastAsia="en-US"/>
              </w:rPr>
              <w:t xml:space="preserve"> </w:t>
            </w:r>
            <w:r w:rsidRPr="00F306F4">
              <w:rPr>
                <w:rFonts w:ascii="Times New Roman" w:hAnsi="Times New Roman"/>
                <w:szCs w:val="22"/>
                <w:lang w:eastAsia="en-US"/>
              </w:rPr>
              <w:t>išbėrimas,</w:t>
            </w:r>
          </w:p>
          <w:p w14:paraId="6B3E8912"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plauko</w:t>
            </w:r>
            <w:r w:rsidR="00B962DF">
              <w:rPr>
                <w:rFonts w:ascii="Times New Roman" w:hAnsi="Times New Roman"/>
                <w:szCs w:val="22"/>
                <w:lang w:eastAsia="en-US"/>
              </w:rPr>
              <w:t xml:space="preserve"> </w:t>
            </w:r>
            <w:r w:rsidRPr="00F306F4">
              <w:rPr>
                <w:rFonts w:ascii="Times New Roman" w:hAnsi="Times New Roman"/>
                <w:szCs w:val="22"/>
                <w:lang w:eastAsia="en-US"/>
              </w:rPr>
              <w:t>struktūros</w:t>
            </w:r>
            <w:r w:rsidR="00B962DF">
              <w:rPr>
                <w:rFonts w:ascii="Times New Roman" w:hAnsi="Times New Roman"/>
                <w:szCs w:val="22"/>
                <w:lang w:eastAsia="en-US"/>
              </w:rPr>
              <w:t xml:space="preserve"> </w:t>
            </w:r>
            <w:r w:rsidRPr="00F306F4">
              <w:rPr>
                <w:rFonts w:ascii="Times New Roman" w:hAnsi="Times New Roman"/>
                <w:szCs w:val="22"/>
                <w:lang w:eastAsia="en-US"/>
              </w:rPr>
              <w:t>nenormalumas,</w:t>
            </w:r>
          </w:p>
          <w:p w14:paraId="591D76EA"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nenormalus odos</w:t>
            </w:r>
            <w:r w:rsidR="00B962DF">
              <w:rPr>
                <w:rFonts w:ascii="Times New Roman" w:hAnsi="Times New Roman"/>
                <w:szCs w:val="22"/>
                <w:lang w:eastAsia="en-US"/>
              </w:rPr>
              <w:t xml:space="preserve"> </w:t>
            </w:r>
            <w:r w:rsidRPr="00F306F4">
              <w:rPr>
                <w:rFonts w:ascii="Times New Roman" w:hAnsi="Times New Roman"/>
                <w:szCs w:val="22"/>
                <w:lang w:eastAsia="en-US"/>
              </w:rPr>
              <w:t>kvapas</w:t>
            </w:r>
          </w:p>
        </w:tc>
        <w:tc>
          <w:tcPr>
            <w:tcW w:w="2058" w:type="dxa"/>
            <w:gridSpan w:val="2"/>
          </w:tcPr>
          <w:p w14:paraId="5A67E71E" w14:textId="77777777" w:rsidR="00B962DF" w:rsidRPr="00282C46"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Reti pranešimai</w:t>
            </w:r>
            <w:r w:rsidR="00B962DF">
              <w:rPr>
                <w:rFonts w:ascii="Times New Roman" w:hAnsi="Times New Roman"/>
                <w:szCs w:val="22"/>
                <w:lang w:eastAsia="en-US"/>
              </w:rPr>
              <w:t xml:space="preserve"> </w:t>
            </w:r>
            <w:r w:rsidRPr="00F306F4">
              <w:rPr>
                <w:rFonts w:ascii="Times New Roman" w:hAnsi="Times New Roman"/>
                <w:szCs w:val="22"/>
                <w:lang w:eastAsia="en-US"/>
              </w:rPr>
              <w:t>apie sunkią</w:t>
            </w:r>
            <w:r w:rsidR="00B962DF">
              <w:rPr>
                <w:rFonts w:ascii="Times New Roman" w:hAnsi="Times New Roman"/>
                <w:szCs w:val="22"/>
                <w:lang w:eastAsia="en-US"/>
              </w:rPr>
              <w:t xml:space="preserve"> </w:t>
            </w:r>
            <w:r w:rsidRPr="00F306F4">
              <w:rPr>
                <w:rFonts w:ascii="Times New Roman" w:hAnsi="Times New Roman"/>
                <w:szCs w:val="22"/>
                <w:lang w:eastAsia="en-US"/>
              </w:rPr>
              <w:t>nepageidaujamą odos reakciją (SNOR), pvz.,</w:t>
            </w:r>
            <w:r w:rsidR="00B962DF">
              <w:rPr>
                <w:rFonts w:ascii="Times New Roman" w:hAnsi="Times New Roman"/>
                <w:szCs w:val="22"/>
                <w:lang w:eastAsia="en-US"/>
              </w:rPr>
              <w:t xml:space="preserve"> </w:t>
            </w:r>
            <w:proofErr w:type="spellStart"/>
            <w:r w:rsidRPr="00F306F4">
              <w:rPr>
                <w:rFonts w:ascii="Times New Roman" w:hAnsi="Times New Roman"/>
                <w:szCs w:val="22"/>
                <w:lang w:eastAsia="en-US"/>
              </w:rPr>
              <w:t>Stivenso</w:t>
            </w:r>
            <w:proofErr w:type="spellEnd"/>
            <w:r w:rsidR="00B962DF">
              <w:rPr>
                <w:rFonts w:ascii="Times New Roman" w:hAnsi="Times New Roman"/>
                <w:szCs w:val="22"/>
                <w:lang w:eastAsia="en-US"/>
              </w:rPr>
              <w:noBreakHyphen/>
            </w:r>
            <w:r w:rsidRPr="00282C46">
              <w:rPr>
                <w:rFonts w:ascii="Times New Roman" w:hAnsi="Times New Roman"/>
                <w:szCs w:val="22"/>
                <w:lang w:eastAsia="en-US"/>
              </w:rPr>
              <w:t>Džonsono</w:t>
            </w:r>
          </w:p>
          <w:p w14:paraId="5F1A4A41" w14:textId="77777777" w:rsidR="006B5CB7" w:rsidRPr="00B00DC7" w:rsidRDefault="006B5CB7" w:rsidP="00B91954">
            <w:pPr>
              <w:pStyle w:val="BTEMEASMCA"/>
              <w:rPr>
                <w:rFonts w:ascii="Times New Roman" w:hAnsi="Times New Roman"/>
                <w:szCs w:val="22"/>
                <w:lang w:eastAsia="en-US"/>
              </w:rPr>
            </w:pPr>
            <w:r w:rsidRPr="00282C46">
              <w:rPr>
                <w:rFonts w:ascii="Times New Roman" w:hAnsi="Times New Roman"/>
                <w:szCs w:val="22"/>
                <w:lang w:eastAsia="en-US"/>
              </w:rPr>
              <w:t>sindromą ir</w:t>
            </w:r>
            <w:r w:rsidRPr="0094330E">
              <w:rPr>
                <w:rFonts w:ascii="Times New Roman" w:hAnsi="Times New Roman"/>
                <w:szCs w:val="22"/>
                <w:lang w:eastAsia="en-US"/>
              </w:rPr>
              <w:t xml:space="preserve"> </w:t>
            </w:r>
            <w:r w:rsidRPr="00646CCD">
              <w:rPr>
                <w:rFonts w:ascii="Times New Roman" w:hAnsi="Times New Roman"/>
                <w:szCs w:val="22"/>
                <w:lang w:eastAsia="en-US"/>
              </w:rPr>
              <w:t>epidermio</w:t>
            </w:r>
            <w:r w:rsidR="00B962DF">
              <w:rPr>
                <w:rFonts w:ascii="Times New Roman" w:hAnsi="Times New Roman"/>
                <w:szCs w:val="22"/>
                <w:lang w:eastAsia="en-US"/>
              </w:rPr>
              <w:t xml:space="preserve"> </w:t>
            </w:r>
            <w:proofErr w:type="spellStart"/>
            <w:r w:rsidRPr="00646CCD">
              <w:rPr>
                <w:rFonts w:ascii="Times New Roman" w:hAnsi="Times New Roman"/>
                <w:szCs w:val="22"/>
                <w:lang w:eastAsia="en-US"/>
              </w:rPr>
              <w:t>nekrolizę</w:t>
            </w:r>
            <w:proofErr w:type="spellEnd"/>
            <w:r w:rsidRPr="00646CCD">
              <w:rPr>
                <w:rFonts w:ascii="Times New Roman" w:hAnsi="Times New Roman"/>
                <w:szCs w:val="22"/>
                <w:lang w:eastAsia="en-US"/>
              </w:rPr>
              <w:t xml:space="preserve">, </w:t>
            </w:r>
            <w:proofErr w:type="spellStart"/>
            <w:r w:rsidRPr="004E4641">
              <w:rPr>
                <w:rFonts w:ascii="Times New Roman" w:hAnsi="Times New Roman"/>
                <w:szCs w:val="22"/>
                <w:lang w:eastAsia="en-US"/>
              </w:rPr>
              <w:t>angioneurozinę</w:t>
            </w:r>
            <w:proofErr w:type="spellEnd"/>
            <w:r w:rsidR="00B962DF">
              <w:rPr>
                <w:rFonts w:ascii="Times New Roman" w:hAnsi="Times New Roman"/>
                <w:szCs w:val="22"/>
                <w:lang w:eastAsia="en-US"/>
              </w:rPr>
              <w:t xml:space="preserve"> </w:t>
            </w:r>
            <w:r w:rsidRPr="00863177">
              <w:rPr>
                <w:rFonts w:ascii="Times New Roman" w:hAnsi="Times New Roman"/>
                <w:szCs w:val="22"/>
                <w:lang w:eastAsia="en-US"/>
              </w:rPr>
              <w:t xml:space="preserve">edemą, veido </w:t>
            </w:r>
            <w:r w:rsidRPr="00863177">
              <w:rPr>
                <w:rFonts w:ascii="Times New Roman" w:hAnsi="Times New Roman"/>
                <w:szCs w:val="22"/>
                <w:lang w:eastAsia="en-US"/>
              </w:rPr>
              <w:lastRenderedPageBreak/>
              <w:t>edemą,</w:t>
            </w:r>
            <w:r w:rsidR="00B962DF">
              <w:rPr>
                <w:rFonts w:ascii="Times New Roman" w:hAnsi="Times New Roman"/>
                <w:szCs w:val="22"/>
                <w:lang w:eastAsia="en-US"/>
              </w:rPr>
              <w:t xml:space="preserve"> </w:t>
            </w:r>
            <w:r w:rsidRPr="00915122">
              <w:rPr>
                <w:rFonts w:ascii="Times New Roman" w:hAnsi="Times New Roman"/>
                <w:szCs w:val="22"/>
                <w:lang w:eastAsia="en-US"/>
              </w:rPr>
              <w:t>padidėjusį jautrumą</w:t>
            </w:r>
            <w:r w:rsidR="00B962DF">
              <w:rPr>
                <w:rFonts w:ascii="Times New Roman" w:hAnsi="Times New Roman"/>
                <w:szCs w:val="22"/>
                <w:lang w:eastAsia="en-US"/>
              </w:rPr>
              <w:t xml:space="preserve"> </w:t>
            </w:r>
            <w:r w:rsidRPr="00915122">
              <w:rPr>
                <w:rFonts w:ascii="Times New Roman" w:hAnsi="Times New Roman"/>
                <w:szCs w:val="22"/>
                <w:lang w:eastAsia="en-US"/>
              </w:rPr>
              <w:t xml:space="preserve">šviesai, odos </w:t>
            </w:r>
            <w:r w:rsidRPr="00B00DC7">
              <w:rPr>
                <w:rFonts w:ascii="Times New Roman" w:hAnsi="Times New Roman"/>
                <w:szCs w:val="22"/>
                <w:lang w:eastAsia="en-US"/>
              </w:rPr>
              <w:t>reakciją, niežulį</w:t>
            </w:r>
          </w:p>
        </w:tc>
      </w:tr>
      <w:tr w:rsidR="00A360F2" w:rsidRPr="002D6208" w14:paraId="065277F0" w14:textId="77777777" w:rsidTr="00B40FEB">
        <w:tc>
          <w:tcPr>
            <w:tcW w:w="9497" w:type="dxa"/>
            <w:gridSpan w:val="8"/>
          </w:tcPr>
          <w:p w14:paraId="1A6741C2"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lastRenderedPageBreak/>
              <w:t>Skeleto, raumenų ir jungiamojo audinio sutrikimai</w:t>
            </w:r>
          </w:p>
        </w:tc>
      </w:tr>
      <w:tr w:rsidR="00460962" w:rsidRPr="00F306F4" w14:paraId="7DCB198A" w14:textId="77777777" w:rsidTr="00B40FEB">
        <w:trPr>
          <w:cantSplit/>
        </w:trPr>
        <w:tc>
          <w:tcPr>
            <w:tcW w:w="1474" w:type="dxa"/>
          </w:tcPr>
          <w:p w14:paraId="24CFD81A" w14:textId="77777777" w:rsidR="006B5CB7" w:rsidRPr="00F306F4" w:rsidRDefault="006B5CB7" w:rsidP="00B91954">
            <w:pPr>
              <w:pStyle w:val="BTEMEASMCA"/>
              <w:rPr>
                <w:rFonts w:ascii="Times New Roman" w:hAnsi="Times New Roman"/>
                <w:szCs w:val="22"/>
                <w:lang w:eastAsia="en-US"/>
              </w:rPr>
            </w:pPr>
          </w:p>
        </w:tc>
        <w:tc>
          <w:tcPr>
            <w:tcW w:w="1803" w:type="dxa"/>
          </w:tcPr>
          <w:p w14:paraId="54A233D6"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Mialgija</w:t>
            </w:r>
            <w:proofErr w:type="spellEnd"/>
          </w:p>
        </w:tc>
        <w:tc>
          <w:tcPr>
            <w:tcW w:w="1655" w:type="dxa"/>
            <w:gridSpan w:val="2"/>
          </w:tcPr>
          <w:p w14:paraId="6DAB8323"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Osteoartritas</w:t>
            </w:r>
            <w:proofErr w:type="spellEnd"/>
            <w:r w:rsidRPr="00F306F4">
              <w:rPr>
                <w:rFonts w:ascii="Times New Roman" w:hAnsi="Times New Roman"/>
                <w:szCs w:val="22"/>
                <w:lang w:eastAsia="en-US"/>
              </w:rPr>
              <w:t>,</w:t>
            </w:r>
          </w:p>
          <w:p w14:paraId="67D2D338" w14:textId="77777777" w:rsidR="006B5CB7" w:rsidRPr="00F306F4" w:rsidRDefault="00763C52" w:rsidP="00B91954">
            <w:pPr>
              <w:pStyle w:val="BTEMEASMCA"/>
              <w:rPr>
                <w:rFonts w:ascii="Times New Roman" w:hAnsi="Times New Roman"/>
                <w:szCs w:val="22"/>
                <w:lang w:eastAsia="en-US"/>
              </w:rPr>
            </w:pPr>
            <w:r w:rsidRPr="00F306F4">
              <w:rPr>
                <w:rFonts w:ascii="Times New Roman" w:hAnsi="Times New Roman"/>
                <w:szCs w:val="22"/>
                <w:lang w:eastAsia="en-US"/>
              </w:rPr>
              <w:t>r</w:t>
            </w:r>
            <w:r w:rsidR="006B5CB7" w:rsidRPr="00F306F4">
              <w:rPr>
                <w:rFonts w:ascii="Times New Roman" w:hAnsi="Times New Roman"/>
                <w:szCs w:val="22"/>
                <w:lang w:eastAsia="en-US"/>
              </w:rPr>
              <w:t>aumenų</w:t>
            </w:r>
            <w:r w:rsidR="003D6225">
              <w:rPr>
                <w:rFonts w:ascii="Times New Roman" w:hAnsi="Times New Roman"/>
                <w:szCs w:val="22"/>
                <w:lang w:eastAsia="en-US"/>
              </w:rPr>
              <w:t xml:space="preserve"> </w:t>
            </w:r>
            <w:r w:rsidR="006B5CB7" w:rsidRPr="00F306F4">
              <w:rPr>
                <w:rFonts w:ascii="Times New Roman" w:hAnsi="Times New Roman"/>
                <w:szCs w:val="22"/>
                <w:lang w:eastAsia="en-US"/>
              </w:rPr>
              <w:t>silpnumas,</w:t>
            </w:r>
          </w:p>
          <w:p w14:paraId="1DFDEEC7"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nugaros</w:t>
            </w:r>
            <w:r w:rsidR="003D6225">
              <w:rPr>
                <w:rFonts w:ascii="Times New Roman" w:hAnsi="Times New Roman"/>
                <w:szCs w:val="22"/>
                <w:lang w:eastAsia="en-US"/>
              </w:rPr>
              <w:t xml:space="preserve"> </w:t>
            </w:r>
            <w:r w:rsidRPr="00F306F4">
              <w:rPr>
                <w:rFonts w:ascii="Times New Roman" w:hAnsi="Times New Roman"/>
                <w:szCs w:val="22"/>
                <w:lang w:eastAsia="en-US"/>
              </w:rPr>
              <w:t>skausmas,</w:t>
            </w:r>
          </w:p>
          <w:p w14:paraId="31BDFD32"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raumenų</w:t>
            </w:r>
            <w:r w:rsidR="003D6225">
              <w:rPr>
                <w:rFonts w:ascii="Times New Roman" w:hAnsi="Times New Roman"/>
                <w:szCs w:val="22"/>
                <w:lang w:eastAsia="en-US"/>
              </w:rPr>
              <w:t xml:space="preserve"> </w:t>
            </w:r>
            <w:r w:rsidRPr="00F306F4">
              <w:rPr>
                <w:rFonts w:ascii="Times New Roman" w:hAnsi="Times New Roman"/>
                <w:szCs w:val="22"/>
                <w:lang w:eastAsia="en-US"/>
              </w:rPr>
              <w:t>trūkčiojimas</w:t>
            </w:r>
          </w:p>
        </w:tc>
        <w:tc>
          <w:tcPr>
            <w:tcW w:w="2506" w:type="dxa"/>
            <w:gridSpan w:val="2"/>
          </w:tcPr>
          <w:p w14:paraId="60A723C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Kaulų sutrikimai</w:t>
            </w:r>
          </w:p>
        </w:tc>
        <w:tc>
          <w:tcPr>
            <w:tcW w:w="2059" w:type="dxa"/>
            <w:gridSpan w:val="2"/>
          </w:tcPr>
          <w:p w14:paraId="0714877A"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Artralgija</w:t>
            </w:r>
            <w:proofErr w:type="spellEnd"/>
            <w:r w:rsidRPr="00F306F4">
              <w:rPr>
                <w:rFonts w:ascii="Times New Roman" w:hAnsi="Times New Roman"/>
                <w:szCs w:val="22"/>
                <w:lang w:eastAsia="en-US"/>
              </w:rPr>
              <w:t>,</w:t>
            </w:r>
          </w:p>
          <w:p w14:paraId="399E024D" w14:textId="77777777" w:rsidR="006B5CB7" w:rsidRPr="00F306F4" w:rsidRDefault="00763C52" w:rsidP="00B91954">
            <w:pPr>
              <w:pStyle w:val="BTEMEASMCA"/>
              <w:rPr>
                <w:rFonts w:ascii="Times New Roman" w:hAnsi="Times New Roman"/>
                <w:szCs w:val="22"/>
                <w:lang w:eastAsia="en-US"/>
              </w:rPr>
            </w:pPr>
            <w:r w:rsidRPr="00F306F4">
              <w:rPr>
                <w:rFonts w:ascii="Times New Roman" w:hAnsi="Times New Roman"/>
                <w:szCs w:val="22"/>
                <w:lang w:eastAsia="en-US"/>
              </w:rPr>
              <w:t>r</w:t>
            </w:r>
            <w:r w:rsidR="006B5CB7" w:rsidRPr="00F306F4">
              <w:rPr>
                <w:rFonts w:ascii="Times New Roman" w:hAnsi="Times New Roman"/>
                <w:szCs w:val="22"/>
                <w:lang w:eastAsia="en-US"/>
              </w:rPr>
              <w:t>aumenų</w:t>
            </w:r>
            <w:r w:rsidR="003D6225">
              <w:rPr>
                <w:rFonts w:ascii="Times New Roman" w:hAnsi="Times New Roman"/>
                <w:szCs w:val="22"/>
                <w:lang w:eastAsia="en-US"/>
              </w:rPr>
              <w:t xml:space="preserve"> </w:t>
            </w:r>
            <w:r w:rsidR="006B5CB7" w:rsidRPr="00F306F4">
              <w:rPr>
                <w:rFonts w:ascii="Times New Roman" w:hAnsi="Times New Roman"/>
                <w:szCs w:val="22"/>
                <w:lang w:eastAsia="en-US"/>
              </w:rPr>
              <w:t>mėšlungis</w:t>
            </w:r>
          </w:p>
        </w:tc>
      </w:tr>
      <w:tr w:rsidR="00A360F2" w:rsidRPr="002D6208" w14:paraId="4FD3F17E" w14:textId="77777777" w:rsidTr="00B40FEB">
        <w:tc>
          <w:tcPr>
            <w:tcW w:w="9497" w:type="dxa"/>
            <w:gridSpan w:val="8"/>
          </w:tcPr>
          <w:p w14:paraId="739FAD9A"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Inkstų ir šlapimo takų sutrikimai</w:t>
            </w:r>
          </w:p>
        </w:tc>
      </w:tr>
      <w:tr w:rsidR="00A360F2" w:rsidRPr="00F306F4" w14:paraId="66C2041D" w14:textId="77777777" w:rsidTr="00B40FEB">
        <w:tc>
          <w:tcPr>
            <w:tcW w:w="1474" w:type="dxa"/>
          </w:tcPr>
          <w:p w14:paraId="10E4550E" w14:textId="77777777" w:rsidR="006B5CB7" w:rsidRPr="00F306F4" w:rsidRDefault="006B5CB7" w:rsidP="00B91954">
            <w:pPr>
              <w:pStyle w:val="BTEMEASMCA"/>
              <w:rPr>
                <w:rFonts w:ascii="Times New Roman" w:hAnsi="Times New Roman"/>
                <w:szCs w:val="22"/>
                <w:lang w:eastAsia="en-US"/>
              </w:rPr>
            </w:pPr>
          </w:p>
        </w:tc>
        <w:tc>
          <w:tcPr>
            <w:tcW w:w="1803" w:type="dxa"/>
          </w:tcPr>
          <w:p w14:paraId="229FAB3E"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627922FE"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Nikturija</w:t>
            </w:r>
            <w:proofErr w:type="spellEnd"/>
            <w:r w:rsidRPr="00F306F4">
              <w:rPr>
                <w:rFonts w:ascii="Times New Roman" w:hAnsi="Times New Roman"/>
                <w:szCs w:val="22"/>
                <w:lang w:eastAsia="en-US"/>
              </w:rPr>
              <w:t>,</w:t>
            </w:r>
          </w:p>
          <w:p w14:paraId="5C40505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šlapimo</w:t>
            </w:r>
            <w:r w:rsidR="00306528">
              <w:rPr>
                <w:rFonts w:ascii="Times New Roman" w:hAnsi="Times New Roman"/>
                <w:szCs w:val="22"/>
                <w:lang w:eastAsia="en-US"/>
              </w:rPr>
              <w:t xml:space="preserve"> </w:t>
            </w:r>
            <w:r w:rsidRPr="00F306F4">
              <w:rPr>
                <w:rFonts w:ascii="Times New Roman" w:hAnsi="Times New Roman"/>
                <w:szCs w:val="22"/>
                <w:lang w:eastAsia="en-US"/>
              </w:rPr>
              <w:t>susilaikymas*,</w:t>
            </w:r>
          </w:p>
          <w:p w14:paraId="2A566921"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poliurija</w:t>
            </w:r>
            <w:proofErr w:type="spellEnd"/>
            <w:r w:rsidRPr="00F306F4">
              <w:rPr>
                <w:rFonts w:ascii="Times New Roman" w:hAnsi="Times New Roman"/>
                <w:szCs w:val="22"/>
                <w:lang w:eastAsia="en-US"/>
              </w:rPr>
              <w:t>,</w:t>
            </w:r>
          </w:p>
          <w:p w14:paraId="500BDCD2"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dažnas</w:t>
            </w:r>
            <w:r w:rsidR="00306528">
              <w:rPr>
                <w:rFonts w:ascii="Times New Roman" w:hAnsi="Times New Roman"/>
                <w:szCs w:val="22"/>
                <w:lang w:eastAsia="en-US"/>
              </w:rPr>
              <w:t xml:space="preserve"> </w:t>
            </w:r>
            <w:proofErr w:type="spellStart"/>
            <w:r w:rsidRPr="00F306F4">
              <w:rPr>
                <w:rFonts w:ascii="Times New Roman" w:hAnsi="Times New Roman"/>
                <w:szCs w:val="22"/>
                <w:lang w:eastAsia="en-US"/>
              </w:rPr>
              <w:t>šlapinimasis</w:t>
            </w:r>
            <w:proofErr w:type="spellEnd"/>
            <w:r w:rsidRPr="00F306F4">
              <w:rPr>
                <w:rFonts w:ascii="Times New Roman" w:hAnsi="Times New Roman"/>
                <w:szCs w:val="22"/>
                <w:lang w:eastAsia="en-US"/>
              </w:rPr>
              <w:t>,</w:t>
            </w:r>
          </w:p>
          <w:p w14:paraId="72234937"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šlapinimosi</w:t>
            </w:r>
            <w:proofErr w:type="spellEnd"/>
            <w:r w:rsidR="00306528">
              <w:rPr>
                <w:rFonts w:ascii="Times New Roman" w:hAnsi="Times New Roman"/>
                <w:szCs w:val="22"/>
                <w:lang w:eastAsia="en-US"/>
              </w:rPr>
              <w:t xml:space="preserve"> </w:t>
            </w:r>
            <w:r w:rsidRPr="00F306F4">
              <w:rPr>
                <w:rFonts w:ascii="Times New Roman" w:hAnsi="Times New Roman"/>
                <w:szCs w:val="22"/>
                <w:lang w:eastAsia="en-US"/>
              </w:rPr>
              <w:t>sutrikimas</w:t>
            </w:r>
          </w:p>
        </w:tc>
        <w:tc>
          <w:tcPr>
            <w:tcW w:w="2506" w:type="dxa"/>
            <w:gridSpan w:val="2"/>
          </w:tcPr>
          <w:p w14:paraId="4EBCB685" w14:textId="77777777" w:rsidR="00306528"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Oligurija</w:t>
            </w:r>
            <w:proofErr w:type="spellEnd"/>
            <w:r w:rsidRPr="00F306F4">
              <w:rPr>
                <w:rFonts w:ascii="Times New Roman" w:hAnsi="Times New Roman"/>
                <w:szCs w:val="22"/>
                <w:lang w:eastAsia="en-US"/>
              </w:rPr>
              <w:t>,</w:t>
            </w:r>
          </w:p>
          <w:p w14:paraId="38B2E9C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šlapimo</w:t>
            </w:r>
            <w:r w:rsidR="00306528">
              <w:rPr>
                <w:rFonts w:ascii="Times New Roman" w:hAnsi="Times New Roman"/>
                <w:szCs w:val="22"/>
                <w:lang w:eastAsia="en-US"/>
              </w:rPr>
              <w:t xml:space="preserve"> </w:t>
            </w:r>
            <w:r w:rsidRPr="00F306F4">
              <w:rPr>
                <w:rFonts w:ascii="Times New Roman" w:hAnsi="Times New Roman"/>
                <w:szCs w:val="22"/>
                <w:lang w:eastAsia="en-US"/>
              </w:rPr>
              <w:t>nelaikymas*,</w:t>
            </w:r>
          </w:p>
          <w:p w14:paraId="42BE57FF"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šlapinimosi</w:t>
            </w:r>
            <w:proofErr w:type="spellEnd"/>
            <w:r w:rsidR="00306528">
              <w:rPr>
                <w:rFonts w:ascii="Times New Roman" w:hAnsi="Times New Roman"/>
                <w:szCs w:val="22"/>
                <w:lang w:eastAsia="en-US"/>
              </w:rPr>
              <w:t xml:space="preserve"> </w:t>
            </w:r>
            <w:r w:rsidRPr="00F306F4">
              <w:rPr>
                <w:rFonts w:ascii="Times New Roman" w:hAnsi="Times New Roman"/>
                <w:szCs w:val="22"/>
                <w:lang w:eastAsia="en-US"/>
              </w:rPr>
              <w:t>pasunkėjimas</w:t>
            </w:r>
          </w:p>
        </w:tc>
        <w:tc>
          <w:tcPr>
            <w:tcW w:w="2059" w:type="dxa"/>
            <w:gridSpan w:val="2"/>
          </w:tcPr>
          <w:p w14:paraId="1B42A509" w14:textId="77777777" w:rsidR="006B5CB7" w:rsidRPr="00F306F4" w:rsidRDefault="006B5CB7" w:rsidP="00B91954">
            <w:pPr>
              <w:pStyle w:val="BTEMEASMCA"/>
              <w:rPr>
                <w:rFonts w:ascii="Times New Roman" w:hAnsi="Times New Roman"/>
                <w:szCs w:val="22"/>
                <w:lang w:eastAsia="en-US"/>
              </w:rPr>
            </w:pPr>
          </w:p>
        </w:tc>
      </w:tr>
      <w:tr w:rsidR="00A360F2" w:rsidRPr="002D6208" w14:paraId="665CF38B" w14:textId="77777777" w:rsidTr="00B40FEB">
        <w:tc>
          <w:tcPr>
            <w:tcW w:w="9497" w:type="dxa"/>
            <w:gridSpan w:val="8"/>
          </w:tcPr>
          <w:p w14:paraId="3C24AF11" w14:textId="77777777" w:rsidR="008B6453" w:rsidRPr="0094330E"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Lytinės sistemos ir krūties sutrikimai</w:t>
            </w:r>
            <w:r w:rsidRPr="00282C46">
              <w:rPr>
                <w:rFonts w:ascii="Times New Roman" w:hAnsi="Times New Roman"/>
                <w:b/>
                <w:szCs w:val="22"/>
                <w:lang w:eastAsia="en-US"/>
              </w:rPr>
              <w:t>**</w:t>
            </w:r>
          </w:p>
        </w:tc>
      </w:tr>
      <w:tr w:rsidR="00A360F2" w:rsidRPr="002D6208" w14:paraId="51820390" w14:textId="77777777" w:rsidTr="00B40FEB">
        <w:tc>
          <w:tcPr>
            <w:tcW w:w="1474" w:type="dxa"/>
          </w:tcPr>
          <w:p w14:paraId="16F80992"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Ejakuliacijos</w:t>
            </w:r>
            <w:r w:rsidR="00306528">
              <w:rPr>
                <w:rFonts w:ascii="Times New Roman" w:hAnsi="Times New Roman"/>
                <w:szCs w:val="22"/>
                <w:lang w:eastAsia="en-US"/>
              </w:rPr>
              <w:t xml:space="preserve"> </w:t>
            </w:r>
            <w:r w:rsidRPr="00F306F4">
              <w:rPr>
                <w:rFonts w:ascii="Times New Roman" w:hAnsi="Times New Roman"/>
                <w:szCs w:val="22"/>
                <w:lang w:eastAsia="en-US"/>
              </w:rPr>
              <w:t>nebuvimas</w:t>
            </w:r>
          </w:p>
          <w:p w14:paraId="4493D2FF" w14:textId="77777777" w:rsidR="006B5CB7" w:rsidRPr="00282C46" w:rsidRDefault="006B5CB7" w:rsidP="00B91954">
            <w:pPr>
              <w:pStyle w:val="BTEMEASMCA"/>
              <w:rPr>
                <w:rFonts w:ascii="Times New Roman" w:hAnsi="Times New Roman"/>
                <w:szCs w:val="22"/>
                <w:lang w:eastAsia="en-US"/>
              </w:rPr>
            </w:pPr>
            <w:r w:rsidRPr="00282C46">
              <w:rPr>
                <w:rFonts w:ascii="Times New Roman" w:hAnsi="Times New Roman"/>
                <w:szCs w:val="22"/>
                <w:lang w:eastAsia="en-US"/>
              </w:rPr>
              <w:t>(14</w:t>
            </w:r>
            <w:r w:rsidR="00306528">
              <w:rPr>
                <w:rFonts w:ascii="Times New Roman" w:hAnsi="Times New Roman"/>
                <w:szCs w:val="22"/>
                <w:lang w:eastAsia="en-US"/>
              </w:rPr>
              <w:t> </w:t>
            </w:r>
            <w:r w:rsidRPr="00282C46">
              <w:rPr>
                <w:rFonts w:ascii="Times New Roman" w:hAnsi="Times New Roman"/>
                <w:szCs w:val="22"/>
                <w:lang w:eastAsia="en-US"/>
              </w:rPr>
              <w:t>%)</w:t>
            </w:r>
          </w:p>
        </w:tc>
        <w:tc>
          <w:tcPr>
            <w:tcW w:w="1803" w:type="dxa"/>
          </w:tcPr>
          <w:p w14:paraId="761259E0" w14:textId="77777777" w:rsidR="006B5CB7" w:rsidRPr="0094330E" w:rsidRDefault="006B5CB7" w:rsidP="00B91954">
            <w:pPr>
              <w:pStyle w:val="BTEMEASMCA"/>
              <w:rPr>
                <w:rFonts w:ascii="Times New Roman" w:hAnsi="Times New Roman"/>
                <w:szCs w:val="22"/>
                <w:lang w:eastAsia="en-US"/>
              </w:rPr>
            </w:pPr>
            <w:r w:rsidRPr="00282C46">
              <w:rPr>
                <w:rFonts w:ascii="Times New Roman" w:hAnsi="Times New Roman"/>
                <w:szCs w:val="22"/>
                <w:lang w:eastAsia="en-US"/>
              </w:rPr>
              <w:t>Lytinės veiklos</w:t>
            </w:r>
            <w:r w:rsidR="00306528">
              <w:rPr>
                <w:rFonts w:ascii="Times New Roman" w:hAnsi="Times New Roman"/>
                <w:szCs w:val="22"/>
                <w:lang w:eastAsia="en-US"/>
              </w:rPr>
              <w:t xml:space="preserve"> </w:t>
            </w:r>
            <w:r w:rsidRPr="0094330E">
              <w:rPr>
                <w:rFonts w:ascii="Times New Roman" w:hAnsi="Times New Roman"/>
                <w:szCs w:val="22"/>
                <w:lang w:eastAsia="en-US"/>
              </w:rPr>
              <w:t>sutrikimas,</w:t>
            </w:r>
          </w:p>
          <w:p w14:paraId="390ECD07" w14:textId="77777777" w:rsidR="006B5CB7" w:rsidRPr="00646CCD" w:rsidRDefault="006B5CB7" w:rsidP="00B91954">
            <w:pPr>
              <w:pStyle w:val="BTEMEASMCA"/>
              <w:rPr>
                <w:rFonts w:ascii="Times New Roman" w:hAnsi="Times New Roman"/>
                <w:szCs w:val="22"/>
                <w:lang w:eastAsia="en-US"/>
              </w:rPr>
            </w:pPr>
            <w:r w:rsidRPr="00646CCD">
              <w:rPr>
                <w:rFonts w:ascii="Times New Roman" w:hAnsi="Times New Roman"/>
                <w:szCs w:val="22"/>
                <w:lang w:eastAsia="en-US"/>
              </w:rPr>
              <w:t>erekcijos</w:t>
            </w:r>
            <w:r w:rsidR="00306528">
              <w:rPr>
                <w:rFonts w:ascii="Times New Roman" w:hAnsi="Times New Roman"/>
                <w:szCs w:val="22"/>
                <w:lang w:eastAsia="en-US"/>
              </w:rPr>
              <w:t xml:space="preserve"> </w:t>
            </w:r>
            <w:r w:rsidRPr="00646CCD">
              <w:rPr>
                <w:rFonts w:ascii="Times New Roman" w:hAnsi="Times New Roman"/>
                <w:szCs w:val="22"/>
                <w:lang w:eastAsia="en-US"/>
              </w:rPr>
              <w:t>sutrikimas</w:t>
            </w:r>
          </w:p>
        </w:tc>
        <w:tc>
          <w:tcPr>
            <w:tcW w:w="1655" w:type="dxa"/>
            <w:gridSpan w:val="2"/>
          </w:tcPr>
          <w:p w14:paraId="07DC59B1" w14:textId="77777777" w:rsidR="006B5CB7" w:rsidRPr="00646CCD" w:rsidRDefault="006B5CB7" w:rsidP="00B91954">
            <w:pPr>
              <w:pStyle w:val="BTEMEASMCA"/>
              <w:rPr>
                <w:rFonts w:ascii="Times New Roman" w:hAnsi="Times New Roman"/>
                <w:szCs w:val="22"/>
                <w:lang w:eastAsia="en-US"/>
              </w:rPr>
            </w:pPr>
            <w:r w:rsidRPr="00646CCD">
              <w:rPr>
                <w:rFonts w:ascii="Times New Roman" w:hAnsi="Times New Roman"/>
                <w:szCs w:val="22"/>
                <w:lang w:eastAsia="en-US"/>
              </w:rPr>
              <w:t>Kraujavimas iš</w:t>
            </w:r>
            <w:r w:rsidR="00306528">
              <w:rPr>
                <w:rFonts w:ascii="Times New Roman" w:hAnsi="Times New Roman"/>
                <w:szCs w:val="22"/>
                <w:lang w:eastAsia="en-US"/>
              </w:rPr>
              <w:t xml:space="preserve"> </w:t>
            </w:r>
            <w:r w:rsidRPr="00646CCD">
              <w:rPr>
                <w:rFonts w:ascii="Times New Roman" w:hAnsi="Times New Roman"/>
                <w:szCs w:val="22"/>
                <w:lang w:eastAsia="en-US"/>
              </w:rPr>
              <w:t>makšties,</w:t>
            </w:r>
          </w:p>
          <w:p w14:paraId="2B698E1B" w14:textId="77777777" w:rsidR="006B5CB7" w:rsidRPr="00915122" w:rsidRDefault="006B5CB7" w:rsidP="00B91954">
            <w:pPr>
              <w:pStyle w:val="BTEMEASMCA"/>
              <w:rPr>
                <w:rFonts w:ascii="Times New Roman" w:hAnsi="Times New Roman"/>
                <w:szCs w:val="22"/>
                <w:lang w:eastAsia="en-US"/>
              </w:rPr>
            </w:pPr>
            <w:r w:rsidRPr="004E4641">
              <w:rPr>
                <w:rFonts w:ascii="Times New Roman" w:hAnsi="Times New Roman"/>
                <w:szCs w:val="22"/>
                <w:lang w:eastAsia="en-US"/>
              </w:rPr>
              <w:t>lytinės veiklos</w:t>
            </w:r>
            <w:r w:rsidR="00306528">
              <w:rPr>
                <w:rFonts w:ascii="Times New Roman" w:hAnsi="Times New Roman"/>
                <w:szCs w:val="22"/>
                <w:lang w:eastAsia="en-US"/>
              </w:rPr>
              <w:t xml:space="preserve"> </w:t>
            </w:r>
            <w:r w:rsidRPr="00863177">
              <w:rPr>
                <w:rFonts w:ascii="Times New Roman" w:hAnsi="Times New Roman"/>
                <w:szCs w:val="22"/>
                <w:lang w:eastAsia="en-US"/>
              </w:rPr>
              <w:t>sutrikimas</w:t>
            </w:r>
            <w:r w:rsidR="00306528">
              <w:rPr>
                <w:rFonts w:ascii="Times New Roman" w:hAnsi="Times New Roman"/>
                <w:szCs w:val="22"/>
                <w:lang w:eastAsia="en-US"/>
              </w:rPr>
              <w:t xml:space="preserve"> </w:t>
            </w:r>
            <w:r w:rsidRPr="00915122">
              <w:rPr>
                <w:rFonts w:ascii="Times New Roman" w:hAnsi="Times New Roman"/>
                <w:szCs w:val="22"/>
                <w:lang w:eastAsia="en-US"/>
              </w:rPr>
              <w:t>moterims</w:t>
            </w:r>
          </w:p>
        </w:tc>
        <w:tc>
          <w:tcPr>
            <w:tcW w:w="2506" w:type="dxa"/>
            <w:gridSpan w:val="2"/>
          </w:tcPr>
          <w:p w14:paraId="0B7D5B22" w14:textId="77777777" w:rsidR="00306528" w:rsidRDefault="006B5CB7" w:rsidP="00B91954">
            <w:pPr>
              <w:pStyle w:val="BTEMEASMCA"/>
              <w:rPr>
                <w:rFonts w:ascii="Times New Roman" w:hAnsi="Times New Roman"/>
                <w:szCs w:val="22"/>
                <w:lang w:eastAsia="en-US"/>
              </w:rPr>
            </w:pPr>
            <w:proofErr w:type="spellStart"/>
            <w:r w:rsidRPr="00915122">
              <w:rPr>
                <w:rFonts w:ascii="Times New Roman" w:hAnsi="Times New Roman"/>
                <w:szCs w:val="22"/>
                <w:lang w:eastAsia="en-US"/>
              </w:rPr>
              <w:t>Menoragija</w:t>
            </w:r>
            <w:proofErr w:type="spellEnd"/>
            <w:r w:rsidRPr="00915122">
              <w:rPr>
                <w:rFonts w:ascii="Times New Roman" w:hAnsi="Times New Roman"/>
                <w:szCs w:val="22"/>
                <w:lang w:eastAsia="en-US"/>
              </w:rPr>
              <w:t>,</w:t>
            </w:r>
          </w:p>
          <w:p w14:paraId="631DD91A" w14:textId="77777777" w:rsidR="006B5CB7" w:rsidRPr="00915122" w:rsidRDefault="006B5CB7" w:rsidP="00B91954">
            <w:pPr>
              <w:pStyle w:val="BTEMEASMCA"/>
              <w:rPr>
                <w:rFonts w:ascii="Times New Roman" w:hAnsi="Times New Roman"/>
                <w:szCs w:val="22"/>
                <w:lang w:eastAsia="en-US"/>
              </w:rPr>
            </w:pPr>
            <w:proofErr w:type="spellStart"/>
            <w:r w:rsidRPr="00915122">
              <w:rPr>
                <w:rFonts w:ascii="Times New Roman" w:hAnsi="Times New Roman"/>
                <w:szCs w:val="22"/>
                <w:lang w:eastAsia="en-US"/>
              </w:rPr>
              <w:t>atrofinis</w:t>
            </w:r>
            <w:proofErr w:type="spellEnd"/>
            <w:r w:rsidR="00306528">
              <w:rPr>
                <w:rFonts w:ascii="Times New Roman" w:hAnsi="Times New Roman"/>
                <w:szCs w:val="22"/>
                <w:lang w:eastAsia="en-US"/>
              </w:rPr>
              <w:t xml:space="preserve"> </w:t>
            </w:r>
            <w:proofErr w:type="spellStart"/>
            <w:r w:rsidRPr="00915122">
              <w:rPr>
                <w:rFonts w:ascii="Times New Roman" w:hAnsi="Times New Roman"/>
                <w:szCs w:val="22"/>
                <w:lang w:eastAsia="en-US"/>
              </w:rPr>
              <w:t>vulvovaginitas</w:t>
            </w:r>
            <w:proofErr w:type="spellEnd"/>
            <w:r w:rsidRPr="00915122">
              <w:rPr>
                <w:rFonts w:ascii="Times New Roman" w:hAnsi="Times New Roman"/>
                <w:szCs w:val="22"/>
                <w:lang w:eastAsia="en-US"/>
              </w:rPr>
              <w:t>,</w:t>
            </w:r>
          </w:p>
          <w:p w14:paraId="0B1EABAA" w14:textId="77777777" w:rsidR="006B5CB7" w:rsidRPr="00915122" w:rsidRDefault="006B5CB7" w:rsidP="00B91954">
            <w:pPr>
              <w:pStyle w:val="BTEMEASMCA"/>
              <w:rPr>
                <w:rFonts w:ascii="Times New Roman" w:hAnsi="Times New Roman"/>
                <w:szCs w:val="22"/>
                <w:lang w:eastAsia="en-US"/>
              </w:rPr>
            </w:pPr>
            <w:proofErr w:type="spellStart"/>
            <w:r w:rsidRPr="00915122">
              <w:rPr>
                <w:rFonts w:ascii="Times New Roman" w:hAnsi="Times New Roman"/>
                <w:szCs w:val="22"/>
                <w:lang w:eastAsia="en-US"/>
              </w:rPr>
              <w:t>balanoprostitas</w:t>
            </w:r>
            <w:proofErr w:type="spellEnd"/>
            <w:r w:rsidRPr="00915122">
              <w:rPr>
                <w:rFonts w:ascii="Times New Roman" w:hAnsi="Times New Roman"/>
                <w:szCs w:val="22"/>
                <w:lang w:eastAsia="en-US"/>
              </w:rPr>
              <w:t>,</w:t>
            </w:r>
          </w:p>
          <w:p w14:paraId="32AC5DD8" w14:textId="77777777" w:rsidR="00306528" w:rsidRDefault="006B5CB7" w:rsidP="00B91954">
            <w:pPr>
              <w:pStyle w:val="BTEMEASMCA"/>
              <w:rPr>
                <w:rFonts w:ascii="Times New Roman" w:hAnsi="Times New Roman"/>
                <w:szCs w:val="22"/>
                <w:lang w:eastAsia="en-US"/>
              </w:rPr>
            </w:pPr>
            <w:r w:rsidRPr="00915122">
              <w:rPr>
                <w:rFonts w:ascii="Times New Roman" w:hAnsi="Times New Roman"/>
                <w:szCs w:val="22"/>
                <w:lang w:eastAsia="en-US"/>
              </w:rPr>
              <w:t>išskyros iš lytinių</w:t>
            </w:r>
            <w:r w:rsidR="00306528">
              <w:rPr>
                <w:rFonts w:ascii="Times New Roman" w:hAnsi="Times New Roman"/>
                <w:szCs w:val="22"/>
                <w:lang w:eastAsia="en-US"/>
              </w:rPr>
              <w:t xml:space="preserve"> </w:t>
            </w:r>
            <w:r w:rsidRPr="00915122">
              <w:rPr>
                <w:rFonts w:ascii="Times New Roman" w:hAnsi="Times New Roman"/>
                <w:szCs w:val="22"/>
                <w:lang w:eastAsia="en-US"/>
              </w:rPr>
              <w:t>takų,</w:t>
            </w:r>
          </w:p>
          <w:p w14:paraId="1998ED14" w14:textId="77777777" w:rsidR="006B5CB7" w:rsidRPr="00915122" w:rsidRDefault="006B5CB7" w:rsidP="00B91954">
            <w:pPr>
              <w:pStyle w:val="BTEMEASMCA"/>
              <w:rPr>
                <w:rFonts w:ascii="Times New Roman" w:hAnsi="Times New Roman"/>
                <w:szCs w:val="22"/>
                <w:lang w:eastAsia="en-US"/>
              </w:rPr>
            </w:pPr>
            <w:proofErr w:type="spellStart"/>
            <w:r w:rsidRPr="00915122">
              <w:rPr>
                <w:rFonts w:ascii="Times New Roman" w:hAnsi="Times New Roman"/>
                <w:szCs w:val="22"/>
                <w:lang w:eastAsia="en-US"/>
              </w:rPr>
              <w:t>priapizmas</w:t>
            </w:r>
            <w:proofErr w:type="spellEnd"/>
            <w:r w:rsidRPr="00915122">
              <w:rPr>
                <w:rFonts w:ascii="Times New Roman" w:hAnsi="Times New Roman"/>
                <w:szCs w:val="22"/>
                <w:lang w:eastAsia="en-US"/>
              </w:rPr>
              <w:t>*,</w:t>
            </w:r>
          </w:p>
          <w:p w14:paraId="1ACBE84B" w14:textId="77777777" w:rsidR="006B5CB7" w:rsidRPr="00B00DC7" w:rsidRDefault="006B5CB7" w:rsidP="00B91954">
            <w:pPr>
              <w:pStyle w:val="BTEMEASMCA"/>
              <w:rPr>
                <w:rFonts w:ascii="Times New Roman" w:hAnsi="Times New Roman"/>
                <w:szCs w:val="22"/>
                <w:lang w:eastAsia="en-US"/>
              </w:rPr>
            </w:pPr>
            <w:proofErr w:type="spellStart"/>
            <w:r w:rsidRPr="00B00DC7">
              <w:rPr>
                <w:rFonts w:ascii="Times New Roman" w:hAnsi="Times New Roman"/>
                <w:szCs w:val="22"/>
                <w:lang w:eastAsia="en-US"/>
              </w:rPr>
              <w:t>galaktorėja</w:t>
            </w:r>
            <w:proofErr w:type="spellEnd"/>
            <w:r w:rsidRPr="00B00DC7">
              <w:rPr>
                <w:rFonts w:ascii="Times New Roman" w:hAnsi="Times New Roman"/>
                <w:szCs w:val="22"/>
                <w:lang w:eastAsia="en-US"/>
              </w:rPr>
              <w:t>*</w:t>
            </w:r>
          </w:p>
        </w:tc>
        <w:tc>
          <w:tcPr>
            <w:tcW w:w="2059" w:type="dxa"/>
            <w:gridSpan w:val="2"/>
          </w:tcPr>
          <w:p w14:paraId="1B9B386D" w14:textId="77777777" w:rsidR="006B5CB7" w:rsidRPr="00355DDE" w:rsidRDefault="006B5CB7" w:rsidP="00B91954">
            <w:pPr>
              <w:pStyle w:val="BTEMEASMCA"/>
              <w:rPr>
                <w:rFonts w:ascii="Times New Roman" w:hAnsi="Times New Roman"/>
                <w:szCs w:val="22"/>
                <w:lang w:eastAsia="en-US"/>
              </w:rPr>
            </w:pPr>
            <w:proofErr w:type="spellStart"/>
            <w:r w:rsidRPr="00B00DC7">
              <w:rPr>
                <w:rFonts w:ascii="Times New Roman" w:hAnsi="Times New Roman"/>
                <w:szCs w:val="22"/>
                <w:lang w:eastAsia="en-US"/>
              </w:rPr>
              <w:t>Gine</w:t>
            </w:r>
            <w:r w:rsidRPr="00355DDE">
              <w:rPr>
                <w:rFonts w:ascii="Times New Roman" w:hAnsi="Times New Roman"/>
                <w:szCs w:val="22"/>
                <w:lang w:eastAsia="en-US"/>
              </w:rPr>
              <w:t>komastija</w:t>
            </w:r>
            <w:proofErr w:type="spellEnd"/>
            <w:r w:rsidRPr="00355DDE">
              <w:rPr>
                <w:rFonts w:ascii="Times New Roman" w:hAnsi="Times New Roman"/>
                <w:szCs w:val="22"/>
                <w:lang w:eastAsia="en-US"/>
              </w:rPr>
              <w:t>,</w:t>
            </w:r>
          </w:p>
          <w:p w14:paraId="2CD06366" w14:textId="77777777" w:rsidR="006B5CB7" w:rsidRPr="00355DDE" w:rsidRDefault="006B5CB7" w:rsidP="00B91954">
            <w:pPr>
              <w:pStyle w:val="BTEMEASMCA"/>
              <w:rPr>
                <w:rFonts w:ascii="Times New Roman" w:hAnsi="Times New Roman"/>
                <w:szCs w:val="22"/>
                <w:lang w:eastAsia="en-US"/>
              </w:rPr>
            </w:pPr>
            <w:r w:rsidRPr="00355DDE">
              <w:rPr>
                <w:rFonts w:ascii="Times New Roman" w:hAnsi="Times New Roman"/>
                <w:szCs w:val="22"/>
                <w:lang w:eastAsia="en-US"/>
              </w:rPr>
              <w:t>menstruacijų</w:t>
            </w:r>
            <w:r w:rsidR="00306528">
              <w:rPr>
                <w:rFonts w:ascii="Times New Roman" w:hAnsi="Times New Roman"/>
                <w:szCs w:val="22"/>
                <w:lang w:eastAsia="en-US"/>
              </w:rPr>
              <w:t xml:space="preserve"> </w:t>
            </w:r>
            <w:r w:rsidRPr="00355DDE">
              <w:rPr>
                <w:rFonts w:ascii="Times New Roman" w:hAnsi="Times New Roman"/>
                <w:szCs w:val="22"/>
                <w:lang w:eastAsia="en-US"/>
              </w:rPr>
              <w:t>nereguliarumas</w:t>
            </w:r>
            <w:r w:rsidR="00DF5C78">
              <w:rPr>
                <w:rFonts w:ascii="Times New Roman" w:hAnsi="Times New Roman"/>
                <w:szCs w:val="22"/>
                <w:lang w:eastAsia="en-US"/>
              </w:rPr>
              <w:t xml:space="preserve">, </w:t>
            </w:r>
            <w:r w:rsidR="00DF5C78" w:rsidRPr="00DF5C78">
              <w:rPr>
                <w:rFonts w:ascii="Times New Roman" w:hAnsi="Times New Roman"/>
                <w:szCs w:val="22"/>
              </w:rPr>
              <w:t>kraujavimas po gimdymo*</w:t>
            </w:r>
            <w:r w:rsidR="00DF5C78">
              <w:rPr>
                <w:rFonts w:ascii="Times New Roman" w:hAnsi="Times New Roman"/>
                <w:szCs w:val="22"/>
              </w:rPr>
              <w:t>***</w:t>
            </w:r>
          </w:p>
        </w:tc>
      </w:tr>
      <w:tr w:rsidR="00A360F2" w:rsidRPr="002D6208" w14:paraId="4EFCAF42" w14:textId="77777777" w:rsidTr="00B40FEB">
        <w:tc>
          <w:tcPr>
            <w:tcW w:w="9497" w:type="dxa"/>
            <w:gridSpan w:val="8"/>
          </w:tcPr>
          <w:p w14:paraId="03CF9E68"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Bendrieji sutrikimai ir vartojimo vietos pažeidimai</w:t>
            </w:r>
          </w:p>
        </w:tc>
      </w:tr>
      <w:tr w:rsidR="00A360F2" w:rsidRPr="002D6208" w14:paraId="1BA38BAE" w14:textId="77777777" w:rsidTr="00B40FEB">
        <w:tc>
          <w:tcPr>
            <w:tcW w:w="1474" w:type="dxa"/>
          </w:tcPr>
          <w:p w14:paraId="4EDC48A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Nuovargis</w:t>
            </w:r>
          </w:p>
          <w:p w14:paraId="73DBE1B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(10</w:t>
            </w:r>
            <w:r w:rsidR="00306528">
              <w:rPr>
                <w:rFonts w:ascii="Times New Roman" w:hAnsi="Times New Roman"/>
                <w:szCs w:val="22"/>
                <w:lang w:eastAsia="en-US"/>
              </w:rPr>
              <w:t> </w:t>
            </w:r>
            <w:r w:rsidRPr="00F306F4">
              <w:rPr>
                <w:rFonts w:ascii="Times New Roman" w:hAnsi="Times New Roman"/>
                <w:szCs w:val="22"/>
                <w:lang w:eastAsia="en-US"/>
              </w:rPr>
              <w:t>%)*</w:t>
            </w:r>
          </w:p>
        </w:tc>
        <w:tc>
          <w:tcPr>
            <w:tcW w:w="1803" w:type="dxa"/>
          </w:tcPr>
          <w:p w14:paraId="556E37E3"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Krūtinės</w:t>
            </w:r>
            <w:r w:rsidR="00306528">
              <w:rPr>
                <w:rFonts w:ascii="Times New Roman" w:hAnsi="Times New Roman"/>
                <w:szCs w:val="22"/>
                <w:lang w:eastAsia="en-US"/>
              </w:rPr>
              <w:t xml:space="preserve"> </w:t>
            </w:r>
            <w:r w:rsidRPr="00F306F4">
              <w:rPr>
                <w:rFonts w:ascii="Times New Roman" w:hAnsi="Times New Roman"/>
                <w:szCs w:val="22"/>
                <w:lang w:eastAsia="en-US"/>
              </w:rPr>
              <w:t>skausmas*</w:t>
            </w:r>
          </w:p>
        </w:tc>
        <w:tc>
          <w:tcPr>
            <w:tcW w:w="1655" w:type="dxa"/>
            <w:gridSpan w:val="2"/>
          </w:tcPr>
          <w:p w14:paraId="0062F196"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Negalavimas*,</w:t>
            </w:r>
          </w:p>
          <w:p w14:paraId="6EDAAD1B" w14:textId="77777777" w:rsidR="006B5CB7" w:rsidRPr="00F306F4"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šaltkrėtis</w:t>
            </w:r>
            <w:proofErr w:type="spellEnd"/>
            <w:r w:rsidRPr="00F306F4">
              <w:rPr>
                <w:rFonts w:ascii="Times New Roman" w:hAnsi="Times New Roman"/>
                <w:szCs w:val="22"/>
                <w:lang w:eastAsia="en-US"/>
              </w:rPr>
              <w:t>,</w:t>
            </w:r>
          </w:p>
          <w:p w14:paraId="562FC5B1"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karščiavimas*,</w:t>
            </w:r>
          </w:p>
          <w:p w14:paraId="01BFFA49" w14:textId="77777777" w:rsidR="00306528" w:rsidRDefault="006B5CB7" w:rsidP="00B91954">
            <w:pPr>
              <w:pStyle w:val="BTEMEASMCA"/>
              <w:rPr>
                <w:rFonts w:ascii="Times New Roman" w:hAnsi="Times New Roman"/>
                <w:szCs w:val="22"/>
                <w:lang w:eastAsia="en-US"/>
              </w:rPr>
            </w:pPr>
            <w:proofErr w:type="spellStart"/>
            <w:r w:rsidRPr="00F306F4">
              <w:rPr>
                <w:rFonts w:ascii="Times New Roman" w:hAnsi="Times New Roman"/>
                <w:szCs w:val="22"/>
                <w:lang w:eastAsia="en-US"/>
              </w:rPr>
              <w:t>astenija</w:t>
            </w:r>
            <w:proofErr w:type="spellEnd"/>
            <w:r w:rsidRPr="00F306F4">
              <w:rPr>
                <w:rFonts w:ascii="Times New Roman" w:hAnsi="Times New Roman"/>
                <w:szCs w:val="22"/>
                <w:lang w:eastAsia="en-US"/>
              </w:rPr>
              <w:t>*,</w:t>
            </w:r>
          </w:p>
          <w:p w14:paraId="3CF173F9"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troškulys</w:t>
            </w:r>
          </w:p>
        </w:tc>
        <w:tc>
          <w:tcPr>
            <w:tcW w:w="2506" w:type="dxa"/>
            <w:gridSpan w:val="2"/>
          </w:tcPr>
          <w:p w14:paraId="15FAECCE" w14:textId="77777777" w:rsidR="00306528"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Išvarža,</w:t>
            </w:r>
          </w:p>
          <w:p w14:paraId="565B610B" w14:textId="77777777" w:rsidR="006B5CB7" w:rsidRPr="00282C46"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fibrozė</w:t>
            </w:r>
            <w:r w:rsidR="00306528">
              <w:rPr>
                <w:rFonts w:ascii="Times New Roman" w:hAnsi="Times New Roman"/>
                <w:szCs w:val="22"/>
                <w:lang w:eastAsia="en-US"/>
              </w:rPr>
              <w:t xml:space="preserve"> </w:t>
            </w:r>
            <w:r w:rsidRPr="00282C46">
              <w:rPr>
                <w:rFonts w:ascii="Times New Roman" w:hAnsi="Times New Roman"/>
                <w:szCs w:val="22"/>
                <w:lang w:eastAsia="en-US"/>
              </w:rPr>
              <w:t>injekcijos vietoje,</w:t>
            </w:r>
          </w:p>
          <w:p w14:paraId="0AA6C468" w14:textId="77777777" w:rsidR="00306528" w:rsidRDefault="006B5CB7" w:rsidP="00B91954">
            <w:pPr>
              <w:pStyle w:val="BTEMEASMCA"/>
              <w:rPr>
                <w:rFonts w:ascii="Times New Roman" w:hAnsi="Times New Roman"/>
                <w:szCs w:val="22"/>
                <w:lang w:eastAsia="en-US"/>
              </w:rPr>
            </w:pPr>
            <w:r w:rsidRPr="00282C46">
              <w:rPr>
                <w:rFonts w:ascii="Times New Roman" w:hAnsi="Times New Roman"/>
                <w:szCs w:val="22"/>
                <w:lang w:eastAsia="en-US"/>
              </w:rPr>
              <w:t>vaistinio preparato</w:t>
            </w:r>
            <w:r w:rsidR="00306528">
              <w:rPr>
                <w:rFonts w:ascii="Times New Roman" w:hAnsi="Times New Roman"/>
                <w:szCs w:val="22"/>
                <w:lang w:eastAsia="en-US"/>
              </w:rPr>
              <w:t xml:space="preserve"> </w:t>
            </w:r>
            <w:r w:rsidRPr="0094330E">
              <w:rPr>
                <w:rFonts w:ascii="Times New Roman" w:hAnsi="Times New Roman"/>
                <w:szCs w:val="22"/>
                <w:lang w:eastAsia="en-US"/>
              </w:rPr>
              <w:t>tolera</w:t>
            </w:r>
            <w:r w:rsidRPr="00646CCD">
              <w:rPr>
                <w:rFonts w:ascii="Times New Roman" w:hAnsi="Times New Roman"/>
                <w:szCs w:val="22"/>
                <w:lang w:eastAsia="en-US"/>
              </w:rPr>
              <w:t>vimo</w:t>
            </w:r>
            <w:r w:rsidR="00306528">
              <w:rPr>
                <w:rFonts w:ascii="Times New Roman" w:hAnsi="Times New Roman"/>
                <w:szCs w:val="22"/>
                <w:lang w:eastAsia="en-US"/>
              </w:rPr>
              <w:t xml:space="preserve"> </w:t>
            </w:r>
            <w:r w:rsidRPr="00646CCD">
              <w:rPr>
                <w:rFonts w:ascii="Times New Roman" w:hAnsi="Times New Roman"/>
                <w:szCs w:val="22"/>
                <w:lang w:eastAsia="en-US"/>
              </w:rPr>
              <w:t>sumažėjimas,</w:t>
            </w:r>
          </w:p>
          <w:p w14:paraId="3AC9825A" w14:textId="77777777" w:rsidR="006B5CB7" w:rsidRPr="00646CCD" w:rsidRDefault="006B5CB7" w:rsidP="00B91954">
            <w:pPr>
              <w:pStyle w:val="BTEMEASMCA"/>
              <w:rPr>
                <w:rFonts w:ascii="Times New Roman" w:hAnsi="Times New Roman"/>
                <w:szCs w:val="22"/>
                <w:lang w:eastAsia="en-US"/>
              </w:rPr>
            </w:pPr>
            <w:r w:rsidRPr="00646CCD">
              <w:rPr>
                <w:rFonts w:ascii="Times New Roman" w:hAnsi="Times New Roman"/>
                <w:szCs w:val="22"/>
                <w:lang w:eastAsia="en-US"/>
              </w:rPr>
              <w:t>eisenos</w:t>
            </w:r>
            <w:r w:rsidR="00306528">
              <w:rPr>
                <w:rFonts w:ascii="Times New Roman" w:hAnsi="Times New Roman"/>
                <w:szCs w:val="22"/>
                <w:lang w:eastAsia="en-US"/>
              </w:rPr>
              <w:t xml:space="preserve"> </w:t>
            </w:r>
            <w:r w:rsidRPr="00646CCD">
              <w:rPr>
                <w:rFonts w:ascii="Times New Roman" w:hAnsi="Times New Roman"/>
                <w:szCs w:val="22"/>
                <w:lang w:eastAsia="en-US"/>
              </w:rPr>
              <w:t>sutrikimas,</w:t>
            </w:r>
          </w:p>
          <w:p w14:paraId="5F9A95DA" w14:textId="77777777" w:rsidR="006B5CB7" w:rsidRPr="004E4641" w:rsidRDefault="006B5CB7" w:rsidP="00B91954">
            <w:pPr>
              <w:pStyle w:val="BTEMEASMCA"/>
              <w:rPr>
                <w:rFonts w:ascii="Times New Roman" w:hAnsi="Times New Roman"/>
                <w:szCs w:val="22"/>
                <w:lang w:eastAsia="en-US"/>
              </w:rPr>
            </w:pPr>
            <w:r w:rsidRPr="00646CCD">
              <w:rPr>
                <w:rFonts w:ascii="Times New Roman" w:hAnsi="Times New Roman"/>
                <w:szCs w:val="22"/>
                <w:lang w:eastAsia="en-US"/>
              </w:rPr>
              <w:t>neįvertinamas</w:t>
            </w:r>
            <w:r w:rsidR="00306528">
              <w:rPr>
                <w:rFonts w:ascii="Times New Roman" w:hAnsi="Times New Roman"/>
                <w:szCs w:val="22"/>
                <w:lang w:eastAsia="en-US"/>
              </w:rPr>
              <w:t xml:space="preserve"> </w:t>
            </w:r>
            <w:r w:rsidRPr="004E4641">
              <w:rPr>
                <w:rFonts w:ascii="Times New Roman" w:hAnsi="Times New Roman"/>
                <w:szCs w:val="22"/>
                <w:lang w:eastAsia="en-US"/>
              </w:rPr>
              <w:t>sutrikimas</w:t>
            </w:r>
          </w:p>
        </w:tc>
        <w:tc>
          <w:tcPr>
            <w:tcW w:w="2059" w:type="dxa"/>
            <w:gridSpan w:val="2"/>
          </w:tcPr>
          <w:p w14:paraId="4873C042" w14:textId="77777777" w:rsidR="006B5CB7" w:rsidRPr="00915122" w:rsidRDefault="006B5CB7" w:rsidP="00B91954">
            <w:pPr>
              <w:pStyle w:val="BTEMEASMCA"/>
              <w:rPr>
                <w:rFonts w:ascii="Times New Roman" w:hAnsi="Times New Roman"/>
                <w:szCs w:val="22"/>
                <w:lang w:eastAsia="en-US"/>
              </w:rPr>
            </w:pPr>
            <w:r w:rsidRPr="00915122">
              <w:rPr>
                <w:rFonts w:ascii="Times New Roman" w:hAnsi="Times New Roman"/>
                <w:szCs w:val="22"/>
                <w:lang w:eastAsia="en-US"/>
              </w:rPr>
              <w:t>Periferinė</w:t>
            </w:r>
            <w:r w:rsidR="00306528">
              <w:rPr>
                <w:rFonts w:ascii="Times New Roman" w:hAnsi="Times New Roman"/>
                <w:szCs w:val="22"/>
                <w:lang w:eastAsia="en-US"/>
              </w:rPr>
              <w:t xml:space="preserve"> </w:t>
            </w:r>
            <w:r w:rsidRPr="00915122">
              <w:rPr>
                <w:rFonts w:ascii="Times New Roman" w:hAnsi="Times New Roman"/>
                <w:szCs w:val="22"/>
                <w:lang w:eastAsia="en-US"/>
              </w:rPr>
              <w:t>edema</w:t>
            </w:r>
          </w:p>
        </w:tc>
      </w:tr>
      <w:tr w:rsidR="00A360F2" w:rsidRPr="002D6208" w14:paraId="61E728BE" w14:textId="77777777" w:rsidTr="00B40FEB">
        <w:tc>
          <w:tcPr>
            <w:tcW w:w="9497" w:type="dxa"/>
            <w:gridSpan w:val="8"/>
          </w:tcPr>
          <w:p w14:paraId="6C3254AC" w14:textId="77777777" w:rsidR="008B6453" w:rsidRPr="002D6208" w:rsidRDefault="008B6453" w:rsidP="000C124D">
            <w:pPr>
              <w:pStyle w:val="BTEMEASMCA"/>
              <w:keepNext/>
              <w:rPr>
                <w:rFonts w:ascii="Times New Roman" w:hAnsi="Times New Roman"/>
                <w:szCs w:val="22"/>
                <w:lang w:eastAsia="en-US"/>
              </w:rPr>
            </w:pPr>
            <w:r w:rsidRPr="002D6208">
              <w:rPr>
                <w:rFonts w:ascii="Times New Roman" w:hAnsi="Times New Roman"/>
                <w:b/>
                <w:szCs w:val="22"/>
                <w:lang w:eastAsia="en-US"/>
              </w:rPr>
              <w:t>Tyrimai</w:t>
            </w:r>
          </w:p>
        </w:tc>
      </w:tr>
      <w:tr w:rsidR="0040622E" w:rsidRPr="00F306F4" w14:paraId="4E8FFE5C" w14:textId="77777777" w:rsidTr="00B40FEB">
        <w:tc>
          <w:tcPr>
            <w:tcW w:w="1474" w:type="dxa"/>
          </w:tcPr>
          <w:p w14:paraId="7C12EE57" w14:textId="77777777" w:rsidR="006B5CB7" w:rsidRPr="00F306F4" w:rsidRDefault="006B5CB7" w:rsidP="00B91954">
            <w:pPr>
              <w:pStyle w:val="BTEMEASMCA"/>
              <w:rPr>
                <w:rFonts w:ascii="Times New Roman" w:hAnsi="Times New Roman"/>
                <w:szCs w:val="22"/>
                <w:lang w:eastAsia="en-US"/>
              </w:rPr>
            </w:pPr>
          </w:p>
        </w:tc>
        <w:tc>
          <w:tcPr>
            <w:tcW w:w="1803" w:type="dxa"/>
          </w:tcPr>
          <w:p w14:paraId="7D4E8054"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479E191E"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Kūno svorio</w:t>
            </w:r>
            <w:r w:rsidR="005C523D">
              <w:rPr>
                <w:rFonts w:ascii="Times New Roman" w:hAnsi="Times New Roman"/>
                <w:szCs w:val="22"/>
                <w:lang w:eastAsia="en-US"/>
              </w:rPr>
              <w:t xml:space="preserve"> </w:t>
            </w:r>
            <w:r w:rsidRPr="00F306F4">
              <w:rPr>
                <w:rFonts w:ascii="Times New Roman" w:hAnsi="Times New Roman"/>
                <w:szCs w:val="22"/>
                <w:lang w:eastAsia="en-US"/>
              </w:rPr>
              <w:t>sumažėjimas*,</w:t>
            </w:r>
          </w:p>
          <w:p w14:paraId="17365E7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kūno svorio</w:t>
            </w:r>
            <w:r w:rsidR="005C523D">
              <w:rPr>
                <w:rFonts w:ascii="Times New Roman" w:hAnsi="Times New Roman"/>
                <w:szCs w:val="22"/>
                <w:lang w:eastAsia="en-US"/>
              </w:rPr>
              <w:t xml:space="preserve"> </w:t>
            </w:r>
            <w:r w:rsidRPr="00F306F4">
              <w:rPr>
                <w:rFonts w:ascii="Times New Roman" w:hAnsi="Times New Roman"/>
                <w:szCs w:val="22"/>
                <w:lang w:eastAsia="en-US"/>
              </w:rPr>
              <w:t>padidėjimas*</w:t>
            </w:r>
          </w:p>
        </w:tc>
        <w:tc>
          <w:tcPr>
            <w:tcW w:w="2506" w:type="dxa"/>
            <w:gridSpan w:val="2"/>
          </w:tcPr>
          <w:p w14:paraId="1BD257B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Alaninaminotransferazės</w:t>
            </w:r>
            <w:r w:rsidR="005C523D">
              <w:rPr>
                <w:rFonts w:ascii="Times New Roman" w:hAnsi="Times New Roman"/>
                <w:szCs w:val="22"/>
                <w:lang w:eastAsia="en-US"/>
              </w:rPr>
              <w:t xml:space="preserve"> </w:t>
            </w:r>
            <w:r w:rsidRPr="00F306F4">
              <w:rPr>
                <w:rFonts w:ascii="Times New Roman" w:hAnsi="Times New Roman"/>
                <w:szCs w:val="22"/>
                <w:lang w:eastAsia="en-US"/>
              </w:rPr>
              <w:t>aktyvumo</w:t>
            </w:r>
            <w:r w:rsidR="005C523D">
              <w:rPr>
                <w:rFonts w:ascii="Times New Roman" w:hAnsi="Times New Roman"/>
                <w:szCs w:val="22"/>
                <w:lang w:eastAsia="en-US"/>
              </w:rPr>
              <w:t xml:space="preserve"> </w:t>
            </w:r>
            <w:r w:rsidRPr="00F306F4">
              <w:rPr>
                <w:rFonts w:ascii="Times New Roman" w:hAnsi="Times New Roman"/>
                <w:szCs w:val="22"/>
                <w:lang w:eastAsia="en-US"/>
              </w:rPr>
              <w:t>padidėjimas*,</w:t>
            </w:r>
          </w:p>
          <w:p w14:paraId="6F7BDD92" w14:textId="77777777" w:rsidR="005C523D"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aspartataminotransferazės</w:t>
            </w:r>
            <w:r w:rsidR="005C523D">
              <w:rPr>
                <w:rFonts w:ascii="Times New Roman" w:hAnsi="Times New Roman"/>
                <w:szCs w:val="22"/>
                <w:lang w:eastAsia="en-US"/>
              </w:rPr>
              <w:t xml:space="preserve"> </w:t>
            </w:r>
            <w:r w:rsidRPr="00F306F4">
              <w:rPr>
                <w:rFonts w:ascii="Times New Roman" w:hAnsi="Times New Roman"/>
                <w:szCs w:val="22"/>
                <w:lang w:eastAsia="en-US"/>
              </w:rPr>
              <w:t>aktyvumo</w:t>
            </w:r>
            <w:r w:rsidR="005C523D">
              <w:rPr>
                <w:rFonts w:ascii="Times New Roman" w:hAnsi="Times New Roman"/>
                <w:szCs w:val="22"/>
                <w:lang w:eastAsia="en-US"/>
              </w:rPr>
              <w:t xml:space="preserve"> </w:t>
            </w:r>
            <w:r w:rsidRPr="00F306F4">
              <w:rPr>
                <w:rFonts w:ascii="Times New Roman" w:hAnsi="Times New Roman"/>
                <w:szCs w:val="22"/>
                <w:lang w:eastAsia="en-US"/>
              </w:rPr>
              <w:t>padidėjimas*,</w:t>
            </w:r>
          </w:p>
          <w:p w14:paraId="7DF01EEC"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sėklos</w:t>
            </w:r>
            <w:r w:rsidR="005C523D">
              <w:rPr>
                <w:rFonts w:ascii="Times New Roman" w:hAnsi="Times New Roman"/>
                <w:szCs w:val="22"/>
                <w:lang w:eastAsia="en-US"/>
              </w:rPr>
              <w:t xml:space="preserve"> </w:t>
            </w:r>
            <w:r w:rsidRPr="00F306F4">
              <w:rPr>
                <w:rFonts w:ascii="Times New Roman" w:hAnsi="Times New Roman"/>
                <w:szCs w:val="22"/>
                <w:lang w:eastAsia="en-US"/>
              </w:rPr>
              <w:t>nenormalumas</w:t>
            </w:r>
          </w:p>
        </w:tc>
        <w:tc>
          <w:tcPr>
            <w:tcW w:w="2059" w:type="dxa"/>
            <w:gridSpan w:val="2"/>
          </w:tcPr>
          <w:p w14:paraId="7FDF51B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Nenormalūs</w:t>
            </w:r>
            <w:r w:rsidR="005C523D">
              <w:rPr>
                <w:rFonts w:ascii="Times New Roman" w:hAnsi="Times New Roman"/>
                <w:szCs w:val="22"/>
                <w:lang w:eastAsia="en-US"/>
              </w:rPr>
              <w:t xml:space="preserve"> </w:t>
            </w:r>
            <w:r w:rsidRPr="00F306F4">
              <w:rPr>
                <w:rFonts w:ascii="Times New Roman" w:hAnsi="Times New Roman"/>
                <w:szCs w:val="22"/>
                <w:lang w:eastAsia="en-US"/>
              </w:rPr>
              <w:t>klinikinių</w:t>
            </w:r>
            <w:r w:rsidR="005C523D">
              <w:rPr>
                <w:rFonts w:ascii="Times New Roman" w:hAnsi="Times New Roman"/>
                <w:szCs w:val="22"/>
                <w:lang w:eastAsia="en-US"/>
              </w:rPr>
              <w:t xml:space="preserve"> </w:t>
            </w:r>
            <w:r w:rsidRPr="00F306F4">
              <w:rPr>
                <w:rFonts w:ascii="Times New Roman" w:hAnsi="Times New Roman"/>
                <w:szCs w:val="22"/>
                <w:lang w:eastAsia="en-US"/>
              </w:rPr>
              <w:t>tyrimų</w:t>
            </w:r>
            <w:r w:rsidR="005C523D">
              <w:rPr>
                <w:rFonts w:ascii="Times New Roman" w:hAnsi="Times New Roman"/>
                <w:szCs w:val="22"/>
                <w:lang w:eastAsia="en-US"/>
              </w:rPr>
              <w:t xml:space="preserve"> </w:t>
            </w:r>
            <w:r w:rsidRPr="00F306F4">
              <w:rPr>
                <w:rFonts w:ascii="Times New Roman" w:hAnsi="Times New Roman"/>
                <w:szCs w:val="22"/>
                <w:lang w:eastAsia="en-US"/>
              </w:rPr>
              <w:t>rod</w:t>
            </w:r>
            <w:r w:rsidR="005C523D">
              <w:rPr>
                <w:rFonts w:ascii="Times New Roman" w:hAnsi="Times New Roman"/>
                <w:szCs w:val="22"/>
                <w:lang w:eastAsia="en-US"/>
              </w:rPr>
              <w:t>ikliai</w:t>
            </w:r>
            <w:r w:rsidRPr="00F306F4">
              <w:rPr>
                <w:rFonts w:ascii="Times New Roman" w:hAnsi="Times New Roman"/>
                <w:szCs w:val="22"/>
                <w:lang w:eastAsia="en-US"/>
              </w:rPr>
              <w:t>,</w:t>
            </w:r>
          </w:p>
          <w:p w14:paraId="354F082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trombocitų funkcijos</w:t>
            </w:r>
            <w:r w:rsidR="005C523D">
              <w:rPr>
                <w:rFonts w:ascii="Times New Roman" w:hAnsi="Times New Roman"/>
                <w:szCs w:val="22"/>
                <w:lang w:eastAsia="en-US"/>
              </w:rPr>
              <w:t xml:space="preserve"> </w:t>
            </w:r>
            <w:r w:rsidRPr="00F306F4">
              <w:rPr>
                <w:rFonts w:ascii="Times New Roman" w:hAnsi="Times New Roman"/>
                <w:szCs w:val="22"/>
                <w:lang w:eastAsia="en-US"/>
              </w:rPr>
              <w:t>sutrikimas,</w:t>
            </w:r>
          </w:p>
          <w:p w14:paraId="33F81024"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cholesterolio</w:t>
            </w:r>
            <w:r w:rsidR="005C523D">
              <w:rPr>
                <w:rFonts w:ascii="Times New Roman" w:hAnsi="Times New Roman"/>
                <w:szCs w:val="22"/>
                <w:lang w:eastAsia="en-US"/>
              </w:rPr>
              <w:t xml:space="preserve"> </w:t>
            </w:r>
            <w:r w:rsidRPr="00F306F4">
              <w:rPr>
                <w:rFonts w:ascii="Times New Roman" w:hAnsi="Times New Roman"/>
                <w:szCs w:val="22"/>
                <w:lang w:eastAsia="en-US"/>
              </w:rPr>
              <w:t>koncentracijos</w:t>
            </w:r>
            <w:r w:rsidR="005C523D">
              <w:rPr>
                <w:rFonts w:ascii="Times New Roman" w:hAnsi="Times New Roman"/>
                <w:szCs w:val="22"/>
                <w:lang w:eastAsia="en-US"/>
              </w:rPr>
              <w:t xml:space="preserve"> </w:t>
            </w:r>
            <w:r w:rsidRPr="00F306F4">
              <w:rPr>
                <w:rFonts w:ascii="Times New Roman" w:hAnsi="Times New Roman"/>
                <w:szCs w:val="22"/>
                <w:lang w:eastAsia="en-US"/>
              </w:rPr>
              <w:t>serume</w:t>
            </w:r>
            <w:r w:rsidR="005C523D">
              <w:rPr>
                <w:rFonts w:ascii="Times New Roman" w:hAnsi="Times New Roman"/>
                <w:szCs w:val="22"/>
                <w:lang w:eastAsia="en-US"/>
              </w:rPr>
              <w:t xml:space="preserve"> </w:t>
            </w:r>
            <w:r w:rsidRPr="00F306F4">
              <w:rPr>
                <w:rFonts w:ascii="Times New Roman" w:hAnsi="Times New Roman"/>
                <w:szCs w:val="22"/>
                <w:lang w:eastAsia="en-US"/>
              </w:rPr>
              <w:t>padidėjimas</w:t>
            </w:r>
          </w:p>
        </w:tc>
      </w:tr>
      <w:tr w:rsidR="00A360F2" w:rsidRPr="002D6208" w14:paraId="657F588C" w14:textId="77777777" w:rsidTr="00B40FEB">
        <w:tc>
          <w:tcPr>
            <w:tcW w:w="9497" w:type="dxa"/>
            <w:gridSpan w:val="8"/>
          </w:tcPr>
          <w:p w14:paraId="051DDBA1"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Sužalojimai, apsinuodijimai ir procedūrų komplikacijos</w:t>
            </w:r>
          </w:p>
        </w:tc>
      </w:tr>
      <w:tr w:rsidR="004C21C8" w:rsidRPr="00F306F4" w14:paraId="7FBB0CE5" w14:textId="77777777" w:rsidTr="00B40FEB">
        <w:tc>
          <w:tcPr>
            <w:tcW w:w="1474" w:type="dxa"/>
          </w:tcPr>
          <w:p w14:paraId="6174E160" w14:textId="77777777" w:rsidR="006B5CB7" w:rsidRPr="00F306F4" w:rsidRDefault="006B5CB7" w:rsidP="00B91954">
            <w:pPr>
              <w:pStyle w:val="BTEMEASMCA"/>
              <w:rPr>
                <w:rFonts w:ascii="Times New Roman" w:hAnsi="Times New Roman"/>
                <w:szCs w:val="22"/>
                <w:lang w:eastAsia="en-US"/>
              </w:rPr>
            </w:pPr>
          </w:p>
        </w:tc>
        <w:tc>
          <w:tcPr>
            <w:tcW w:w="1803" w:type="dxa"/>
          </w:tcPr>
          <w:p w14:paraId="5BF71D01"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3220963E"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27308B10"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Sužalojimas</w:t>
            </w:r>
          </w:p>
        </w:tc>
        <w:tc>
          <w:tcPr>
            <w:tcW w:w="2059" w:type="dxa"/>
            <w:gridSpan w:val="2"/>
          </w:tcPr>
          <w:p w14:paraId="0C53A3AE" w14:textId="77777777" w:rsidR="006B5CB7" w:rsidRPr="00F306F4" w:rsidRDefault="006B5CB7" w:rsidP="00B91954">
            <w:pPr>
              <w:pStyle w:val="BTEMEASMCA"/>
              <w:rPr>
                <w:rFonts w:ascii="Times New Roman" w:hAnsi="Times New Roman"/>
                <w:szCs w:val="22"/>
                <w:lang w:eastAsia="en-US"/>
              </w:rPr>
            </w:pPr>
          </w:p>
        </w:tc>
      </w:tr>
      <w:tr w:rsidR="00A360F2" w:rsidRPr="002D6208" w14:paraId="5516A3F1" w14:textId="77777777" w:rsidTr="00B40FEB">
        <w:tc>
          <w:tcPr>
            <w:tcW w:w="9497" w:type="dxa"/>
            <w:gridSpan w:val="8"/>
          </w:tcPr>
          <w:p w14:paraId="45EAA05B" w14:textId="77777777" w:rsidR="008B6453" w:rsidRPr="00282C46" w:rsidRDefault="008B6453" w:rsidP="000C124D">
            <w:pPr>
              <w:pStyle w:val="BTEMEASMCA"/>
              <w:keepNext/>
              <w:rPr>
                <w:rFonts w:ascii="Times New Roman" w:hAnsi="Times New Roman"/>
                <w:szCs w:val="22"/>
                <w:lang w:eastAsia="en-US"/>
              </w:rPr>
            </w:pPr>
            <w:r w:rsidRPr="00F306F4">
              <w:rPr>
                <w:rFonts w:ascii="Times New Roman" w:hAnsi="Times New Roman"/>
                <w:b/>
                <w:szCs w:val="22"/>
                <w:lang w:eastAsia="en-US"/>
              </w:rPr>
              <w:t>Chirurginės ir terapinės procedūros</w:t>
            </w:r>
          </w:p>
        </w:tc>
      </w:tr>
      <w:tr w:rsidR="004C21C8" w:rsidRPr="00F306F4" w14:paraId="57A2A918" w14:textId="77777777" w:rsidTr="00B40FEB">
        <w:tc>
          <w:tcPr>
            <w:tcW w:w="1474" w:type="dxa"/>
          </w:tcPr>
          <w:p w14:paraId="609C2911" w14:textId="77777777" w:rsidR="006B5CB7" w:rsidRPr="00F306F4" w:rsidRDefault="006B5CB7" w:rsidP="00B91954">
            <w:pPr>
              <w:pStyle w:val="BTEMEASMCA"/>
              <w:rPr>
                <w:rFonts w:ascii="Times New Roman" w:hAnsi="Times New Roman"/>
                <w:szCs w:val="22"/>
                <w:lang w:eastAsia="en-US"/>
              </w:rPr>
            </w:pPr>
          </w:p>
        </w:tc>
        <w:tc>
          <w:tcPr>
            <w:tcW w:w="1803" w:type="dxa"/>
          </w:tcPr>
          <w:p w14:paraId="61E06D2E" w14:textId="77777777" w:rsidR="006B5CB7" w:rsidRPr="00F306F4" w:rsidRDefault="006B5CB7" w:rsidP="00B91954">
            <w:pPr>
              <w:pStyle w:val="BTEMEASMCA"/>
              <w:rPr>
                <w:rFonts w:ascii="Times New Roman" w:hAnsi="Times New Roman"/>
                <w:szCs w:val="22"/>
                <w:lang w:eastAsia="en-US"/>
              </w:rPr>
            </w:pPr>
          </w:p>
        </w:tc>
        <w:tc>
          <w:tcPr>
            <w:tcW w:w="1655" w:type="dxa"/>
            <w:gridSpan w:val="2"/>
          </w:tcPr>
          <w:p w14:paraId="79C96F26" w14:textId="77777777" w:rsidR="006B5CB7" w:rsidRPr="00F306F4" w:rsidRDefault="006B5CB7" w:rsidP="00B91954">
            <w:pPr>
              <w:pStyle w:val="BTEMEASMCA"/>
              <w:rPr>
                <w:rFonts w:ascii="Times New Roman" w:hAnsi="Times New Roman"/>
                <w:szCs w:val="22"/>
                <w:lang w:eastAsia="en-US"/>
              </w:rPr>
            </w:pPr>
          </w:p>
        </w:tc>
        <w:tc>
          <w:tcPr>
            <w:tcW w:w="2506" w:type="dxa"/>
            <w:gridSpan w:val="2"/>
          </w:tcPr>
          <w:p w14:paraId="3FBA0528" w14:textId="77777777" w:rsidR="006B5CB7" w:rsidRPr="00F306F4" w:rsidRDefault="006B5CB7" w:rsidP="00B91954">
            <w:pPr>
              <w:pStyle w:val="BTEMEASMCA"/>
              <w:rPr>
                <w:rFonts w:ascii="Times New Roman" w:hAnsi="Times New Roman"/>
                <w:szCs w:val="22"/>
                <w:lang w:eastAsia="en-US"/>
              </w:rPr>
            </w:pPr>
            <w:r w:rsidRPr="00F306F4">
              <w:rPr>
                <w:rFonts w:ascii="Times New Roman" w:hAnsi="Times New Roman"/>
                <w:szCs w:val="22"/>
                <w:lang w:eastAsia="en-US"/>
              </w:rPr>
              <w:t>Kraujagyslių</w:t>
            </w:r>
            <w:r w:rsidR="004C21C8">
              <w:rPr>
                <w:rFonts w:ascii="Times New Roman" w:hAnsi="Times New Roman"/>
                <w:szCs w:val="22"/>
                <w:lang w:eastAsia="en-US"/>
              </w:rPr>
              <w:t xml:space="preserve"> </w:t>
            </w:r>
            <w:r w:rsidRPr="00F306F4">
              <w:rPr>
                <w:rFonts w:ascii="Times New Roman" w:hAnsi="Times New Roman"/>
                <w:szCs w:val="22"/>
                <w:lang w:eastAsia="en-US"/>
              </w:rPr>
              <w:t>išplėtimo procedūra</w:t>
            </w:r>
          </w:p>
        </w:tc>
        <w:tc>
          <w:tcPr>
            <w:tcW w:w="2059" w:type="dxa"/>
            <w:gridSpan w:val="2"/>
          </w:tcPr>
          <w:p w14:paraId="5E64AF37" w14:textId="77777777" w:rsidR="006B5CB7" w:rsidRPr="00F306F4" w:rsidRDefault="006B5CB7" w:rsidP="00B91954">
            <w:pPr>
              <w:pStyle w:val="BTEMEASMCA"/>
              <w:rPr>
                <w:rFonts w:ascii="Times New Roman" w:hAnsi="Times New Roman"/>
                <w:szCs w:val="22"/>
                <w:lang w:eastAsia="en-US"/>
              </w:rPr>
            </w:pPr>
          </w:p>
        </w:tc>
      </w:tr>
      <w:tr w:rsidR="00A360F2" w:rsidRPr="002D6208" w14:paraId="5A69272F" w14:textId="77777777" w:rsidTr="00B40FEB">
        <w:tc>
          <w:tcPr>
            <w:tcW w:w="9496" w:type="dxa"/>
            <w:gridSpan w:val="8"/>
          </w:tcPr>
          <w:p w14:paraId="163DEEF0" w14:textId="77777777" w:rsidR="008B6453" w:rsidRPr="00F306F4" w:rsidRDefault="008B6453" w:rsidP="00B91954">
            <w:pPr>
              <w:pStyle w:val="BTEMEASMCA"/>
              <w:rPr>
                <w:rFonts w:ascii="Times New Roman" w:hAnsi="Times New Roman"/>
                <w:szCs w:val="22"/>
                <w:lang w:eastAsia="en-US"/>
              </w:rPr>
            </w:pPr>
            <w:r w:rsidRPr="00F306F4">
              <w:rPr>
                <w:rFonts w:ascii="Times New Roman" w:hAnsi="Times New Roman"/>
                <w:szCs w:val="22"/>
                <w:lang w:eastAsia="en-US"/>
              </w:rPr>
              <w:t xml:space="preserve">Jei </w:t>
            </w:r>
            <w:r w:rsidR="004C21C8">
              <w:rPr>
                <w:rFonts w:ascii="Times New Roman" w:hAnsi="Times New Roman"/>
                <w:szCs w:val="22"/>
                <w:lang w:eastAsia="en-US"/>
              </w:rPr>
              <w:t xml:space="preserve">kaip </w:t>
            </w:r>
            <w:r w:rsidRPr="00F306F4">
              <w:rPr>
                <w:rFonts w:ascii="Times New Roman" w:hAnsi="Times New Roman"/>
                <w:szCs w:val="22"/>
                <w:lang w:eastAsia="en-US"/>
              </w:rPr>
              <w:t>nepageidaujam</w:t>
            </w:r>
            <w:r w:rsidR="004C21C8">
              <w:rPr>
                <w:rFonts w:ascii="Times New Roman" w:hAnsi="Times New Roman"/>
                <w:szCs w:val="22"/>
                <w:lang w:eastAsia="en-US"/>
              </w:rPr>
              <w:t>a</w:t>
            </w:r>
            <w:r w:rsidRPr="00F306F4">
              <w:rPr>
                <w:rFonts w:ascii="Times New Roman" w:hAnsi="Times New Roman"/>
                <w:szCs w:val="22"/>
                <w:lang w:eastAsia="en-US"/>
              </w:rPr>
              <w:t xml:space="preserve"> reakcij</w:t>
            </w:r>
            <w:r w:rsidR="004C21C8">
              <w:rPr>
                <w:rFonts w:ascii="Times New Roman" w:hAnsi="Times New Roman"/>
                <w:szCs w:val="22"/>
                <w:lang w:eastAsia="en-US"/>
              </w:rPr>
              <w:t>a</w:t>
            </w:r>
            <w:r w:rsidRPr="00F306F4">
              <w:rPr>
                <w:rFonts w:ascii="Times New Roman" w:hAnsi="Times New Roman"/>
                <w:szCs w:val="22"/>
                <w:lang w:eastAsia="en-US"/>
              </w:rPr>
              <w:t xml:space="preserve"> </w:t>
            </w:r>
            <w:r w:rsidR="004C21C8">
              <w:rPr>
                <w:rFonts w:ascii="Times New Roman" w:hAnsi="Times New Roman"/>
                <w:szCs w:val="22"/>
                <w:lang w:eastAsia="en-US"/>
              </w:rPr>
              <w:t>p</w:t>
            </w:r>
            <w:r w:rsidRPr="00F306F4">
              <w:rPr>
                <w:rFonts w:ascii="Times New Roman" w:hAnsi="Times New Roman"/>
                <w:szCs w:val="22"/>
                <w:lang w:eastAsia="en-US"/>
              </w:rPr>
              <w:t>asir</w:t>
            </w:r>
            <w:r w:rsidR="004C21C8">
              <w:rPr>
                <w:rFonts w:ascii="Times New Roman" w:hAnsi="Times New Roman"/>
                <w:szCs w:val="22"/>
                <w:lang w:eastAsia="en-US"/>
              </w:rPr>
              <w:t>eiškė</w:t>
            </w:r>
            <w:r w:rsidRPr="00F306F4">
              <w:rPr>
                <w:rFonts w:ascii="Times New Roman" w:hAnsi="Times New Roman"/>
                <w:szCs w:val="22"/>
                <w:lang w:eastAsia="en-US"/>
              </w:rPr>
              <w:t xml:space="preserve"> depresija OKS, panikos sutrikimu, PTSS ar socialinio nerimo sutrikimu sergantiems pacientams, j</w:t>
            </w:r>
            <w:r w:rsidR="004C21C8">
              <w:rPr>
                <w:rFonts w:ascii="Times New Roman" w:hAnsi="Times New Roman"/>
                <w:szCs w:val="22"/>
                <w:lang w:eastAsia="en-US"/>
              </w:rPr>
              <w:t>i</w:t>
            </w:r>
            <w:r w:rsidRPr="00F306F4">
              <w:rPr>
                <w:rFonts w:ascii="Times New Roman" w:hAnsi="Times New Roman"/>
                <w:szCs w:val="22"/>
                <w:lang w:eastAsia="en-US"/>
              </w:rPr>
              <w:t xml:space="preserve"> buvo klasifikuojam</w:t>
            </w:r>
            <w:r w:rsidR="004C21C8">
              <w:rPr>
                <w:rFonts w:ascii="Times New Roman" w:hAnsi="Times New Roman"/>
                <w:szCs w:val="22"/>
                <w:lang w:eastAsia="en-US"/>
              </w:rPr>
              <w:t>a</w:t>
            </w:r>
            <w:r w:rsidRPr="00F306F4">
              <w:rPr>
                <w:rFonts w:ascii="Times New Roman" w:hAnsi="Times New Roman"/>
                <w:szCs w:val="22"/>
                <w:lang w:eastAsia="en-US"/>
              </w:rPr>
              <w:t xml:space="preserve"> atsižvelgiant į depresijos tyrimų metu gautus duomenis.</w:t>
            </w:r>
          </w:p>
          <w:p w14:paraId="61043245" w14:textId="77777777" w:rsidR="008B6453" w:rsidRPr="00F306F4" w:rsidRDefault="008B6453" w:rsidP="00B91954">
            <w:pPr>
              <w:pStyle w:val="BTEMEASMCA"/>
              <w:rPr>
                <w:rFonts w:ascii="Times New Roman" w:hAnsi="Times New Roman"/>
                <w:szCs w:val="22"/>
                <w:lang w:eastAsia="en-US"/>
              </w:rPr>
            </w:pPr>
            <w:r w:rsidRPr="000C124D">
              <w:rPr>
                <w:rFonts w:ascii="Times New Roman" w:hAnsi="Times New Roman"/>
                <w:szCs w:val="22"/>
                <w:vertAlign w:val="superscript"/>
                <w:lang w:eastAsia="en-US"/>
              </w:rPr>
              <w:t>†</w:t>
            </w:r>
            <w:r w:rsidRPr="00F306F4">
              <w:rPr>
                <w:rFonts w:ascii="Times New Roman" w:hAnsi="Times New Roman"/>
                <w:szCs w:val="22"/>
                <w:lang w:eastAsia="en-US"/>
              </w:rPr>
              <w:t xml:space="preserve"> Gauta duomenų apie vieną</w:t>
            </w:r>
            <w:r w:rsidR="004C21C8">
              <w:rPr>
                <w:rFonts w:ascii="Times New Roman" w:hAnsi="Times New Roman"/>
                <w:szCs w:val="22"/>
                <w:lang w:eastAsia="en-US"/>
              </w:rPr>
              <w:t> </w:t>
            </w:r>
            <w:r w:rsidRPr="00F306F4">
              <w:rPr>
                <w:rFonts w:ascii="Times New Roman" w:hAnsi="Times New Roman"/>
                <w:szCs w:val="22"/>
                <w:lang w:eastAsia="en-US"/>
              </w:rPr>
              <w:t xml:space="preserve">atvejį, kai </w:t>
            </w:r>
            <w:proofErr w:type="spellStart"/>
            <w:r w:rsidRPr="00F306F4">
              <w:rPr>
                <w:rFonts w:ascii="Times New Roman" w:hAnsi="Times New Roman"/>
                <w:szCs w:val="22"/>
                <w:lang w:eastAsia="en-US"/>
              </w:rPr>
              <w:t>sertralino</w:t>
            </w:r>
            <w:proofErr w:type="spellEnd"/>
            <w:r w:rsidRPr="00F306F4">
              <w:rPr>
                <w:rFonts w:ascii="Times New Roman" w:hAnsi="Times New Roman"/>
                <w:szCs w:val="22"/>
                <w:lang w:eastAsia="en-US"/>
              </w:rPr>
              <w:t xml:space="preserve"> vartojančiam </w:t>
            </w:r>
            <w:r w:rsidR="004C21C8">
              <w:rPr>
                <w:rFonts w:ascii="Times New Roman" w:hAnsi="Times New Roman"/>
                <w:szCs w:val="22"/>
                <w:lang w:eastAsia="en-US"/>
              </w:rPr>
              <w:t>pac</w:t>
            </w:r>
            <w:r w:rsidRPr="00F306F4">
              <w:rPr>
                <w:rFonts w:ascii="Times New Roman" w:hAnsi="Times New Roman"/>
                <w:szCs w:val="22"/>
                <w:lang w:eastAsia="en-US"/>
              </w:rPr>
              <w:t>i</w:t>
            </w:r>
            <w:r w:rsidR="004C21C8">
              <w:rPr>
                <w:rFonts w:ascii="Times New Roman" w:hAnsi="Times New Roman"/>
                <w:szCs w:val="22"/>
                <w:lang w:eastAsia="en-US"/>
              </w:rPr>
              <w:t>e</w:t>
            </w:r>
            <w:r w:rsidRPr="00F306F4">
              <w:rPr>
                <w:rFonts w:ascii="Times New Roman" w:hAnsi="Times New Roman"/>
                <w:szCs w:val="22"/>
                <w:lang w:eastAsia="en-US"/>
              </w:rPr>
              <w:t>n</w:t>
            </w:r>
            <w:r w:rsidR="004C21C8">
              <w:rPr>
                <w:rFonts w:ascii="Times New Roman" w:hAnsi="Times New Roman"/>
                <w:szCs w:val="22"/>
                <w:lang w:eastAsia="en-US"/>
              </w:rPr>
              <w:t>t</w:t>
            </w:r>
            <w:r w:rsidRPr="00F306F4">
              <w:rPr>
                <w:rFonts w:ascii="Times New Roman" w:hAnsi="Times New Roman"/>
                <w:szCs w:val="22"/>
                <w:lang w:eastAsia="en-US"/>
              </w:rPr>
              <w:t xml:space="preserve">ui </w:t>
            </w:r>
            <w:r w:rsidR="004C21C8">
              <w:rPr>
                <w:rFonts w:ascii="Times New Roman" w:hAnsi="Times New Roman"/>
                <w:szCs w:val="22"/>
                <w:lang w:eastAsia="en-US"/>
              </w:rPr>
              <w:t>p</w:t>
            </w:r>
            <w:r w:rsidRPr="00F306F4">
              <w:rPr>
                <w:rFonts w:ascii="Times New Roman" w:hAnsi="Times New Roman"/>
                <w:szCs w:val="22"/>
                <w:lang w:eastAsia="en-US"/>
              </w:rPr>
              <w:t>asir</w:t>
            </w:r>
            <w:r w:rsidR="004C21C8">
              <w:rPr>
                <w:rFonts w:ascii="Times New Roman" w:hAnsi="Times New Roman"/>
                <w:szCs w:val="22"/>
                <w:lang w:eastAsia="en-US"/>
              </w:rPr>
              <w:t>eiškė</w:t>
            </w:r>
            <w:r w:rsidRPr="00F306F4">
              <w:rPr>
                <w:rFonts w:ascii="Times New Roman" w:hAnsi="Times New Roman"/>
                <w:szCs w:val="22"/>
                <w:lang w:eastAsia="en-US"/>
              </w:rPr>
              <w:t xml:space="preserve"> navikas, o </w:t>
            </w:r>
            <w:proofErr w:type="spellStart"/>
            <w:r w:rsidRPr="00F306F4">
              <w:rPr>
                <w:rFonts w:ascii="Times New Roman" w:hAnsi="Times New Roman"/>
                <w:szCs w:val="22"/>
                <w:lang w:eastAsia="en-US"/>
              </w:rPr>
              <w:t>placebo</w:t>
            </w:r>
            <w:proofErr w:type="spellEnd"/>
            <w:r w:rsidRPr="00F306F4">
              <w:rPr>
                <w:rFonts w:ascii="Times New Roman" w:hAnsi="Times New Roman"/>
                <w:szCs w:val="22"/>
                <w:lang w:eastAsia="en-US"/>
              </w:rPr>
              <w:t xml:space="preserve"> vartojusiems pacientams navikų ne</w:t>
            </w:r>
            <w:r w:rsidR="004C21C8">
              <w:rPr>
                <w:rFonts w:ascii="Times New Roman" w:hAnsi="Times New Roman"/>
                <w:szCs w:val="22"/>
                <w:lang w:eastAsia="en-US"/>
              </w:rPr>
              <w:t>p</w:t>
            </w:r>
            <w:r w:rsidRPr="00F306F4">
              <w:rPr>
                <w:rFonts w:ascii="Times New Roman" w:hAnsi="Times New Roman"/>
                <w:szCs w:val="22"/>
                <w:lang w:eastAsia="en-US"/>
              </w:rPr>
              <w:t>asir</w:t>
            </w:r>
            <w:r w:rsidR="004C21C8">
              <w:rPr>
                <w:rFonts w:ascii="Times New Roman" w:hAnsi="Times New Roman"/>
                <w:szCs w:val="22"/>
                <w:lang w:eastAsia="en-US"/>
              </w:rPr>
              <w:t>eiškė</w:t>
            </w:r>
            <w:r w:rsidRPr="00F306F4">
              <w:rPr>
                <w:rFonts w:ascii="Times New Roman" w:hAnsi="Times New Roman"/>
                <w:szCs w:val="22"/>
                <w:lang w:eastAsia="en-US"/>
              </w:rPr>
              <w:t>.</w:t>
            </w:r>
          </w:p>
          <w:p w14:paraId="79096D09" w14:textId="77777777" w:rsidR="008B6453" w:rsidRPr="00282C46" w:rsidRDefault="008B6453" w:rsidP="00B91954">
            <w:pPr>
              <w:pStyle w:val="BTEMEASMCA"/>
              <w:rPr>
                <w:rFonts w:ascii="Times New Roman" w:hAnsi="Times New Roman"/>
                <w:szCs w:val="22"/>
                <w:lang w:eastAsia="en-US"/>
              </w:rPr>
            </w:pPr>
            <w:r w:rsidRPr="00282C46">
              <w:rPr>
                <w:rFonts w:ascii="Times New Roman" w:hAnsi="Times New Roman"/>
                <w:szCs w:val="22"/>
                <w:lang w:eastAsia="en-US"/>
              </w:rPr>
              <w:t xml:space="preserve">* Šių nepageidaujamų reakcijų pastebėta ir po </w:t>
            </w:r>
            <w:r w:rsidR="004C21C8">
              <w:rPr>
                <w:rFonts w:ascii="Times New Roman" w:hAnsi="Times New Roman"/>
                <w:szCs w:val="22"/>
                <w:lang w:eastAsia="en-US"/>
              </w:rPr>
              <w:t xml:space="preserve">vaistinio </w:t>
            </w:r>
            <w:r w:rsidRPr="00282C46">
              <w:rPr>
                <w:rFonts w:ascii="Times New Roman" w:hAnsi="Times New Roman"/>
                <w:szCs w:val="22"/>
                <w:lang w:eastAsia="en-US"/>
              </w:rPr>
              <w:t>preparato pa</w:t>
            </w:r>
            <w:r w:rsidR="004C21C8">
              <w:rPr>
                <w:rFonts w:ascii="Times New Roman" w:hAnsi="Times New Roman"/>
                <w:szCs w:val="22"/>
                <w:lang w:eastAsia="en-US"/>
              </w:rPr>
              <w:t>tek</w:t>
            </w:r>
            <w:r w:rsidRPr="00282C46">
              <w:rPr>
                <w:rFonts w:ascii="Times New Roman" w:hAnsi="Times New Roman"/>
                <w:szCs w:val="22"/>
                <w:lang w:eastAsia="en-US"/>
              </w:rPr>
              <w:t>imo</w:t>
            </w:r>
            <w:r w:rsidR="004C21C8">
              <w:rPr>
                <w:rFonts w:ascii="Times New Roman" w:hAnsi="Times New Roman"/>
                <w:szCs w:val="22"/>
                <w:lang w:eastAsia="en-US"/>
              </w:rPr>
              <w:t xml:space="preserve"> į</w:t>
            </w:r>
            <w:r w:rsidRPr="00282C46">
              <w:rPr>
                <w:rFonts w:ascii="Times New Roman" w:hAnsi="Times New Roman"/>
                <w:szCs w:val="22"/>
                <w:lang w:eastAsia="en-US"/>
              </w:rPr>
              <w:t xml:space="preserve"> rink</w:t>
            </w:r>
            <w:r w:rsidR="004C21C8">
              <w:rPr>
                <w:rFonts w:ascii="Times New Roman" w:hAnsi="Times New Roman"/>
                <w:szCs w:val="22"/>
                <w:lang w:eastAsia="en-US"/>
              </w:rPr>
              <w:t>ą</w:t>
            </w:r>
            <w:r w:rsidRPr="00282C46">
              <w:rPr>
                <w:rFonts w:ascii="Times New Roman" w:hAnsi="Times New Roman"/>
                <w:szCs w:val="22"/>
                <w:lang w:eastAsia="en-US"/>
              </w:rPr>
              <w:t>.</w:t>
            </w:r>
          </w:p>
          <w:p w14:paraId="79A8E8A7" w14:textId="77777777" w:rsidR="008B6453" w:rsidRPr="001D4218" w:rsidRDefault="008B6453" w:rsidP="00B91954">
            <w:pPr>
              <w:pStyle w:val="BTEMEASMCA"/>
              <w:rPr>
                <w:rFonts w:ascii="Times New Roman" w:hAnsi="Times New Roman"/>
                <w:szCs w:val="22"/>
                <w:lang w:eastAsia="en-US"/>
              </w:rPr>
            </w:pPr>
            <w:r w:rsidRPr="00282C46">
              <w:rPr>
                <w:rFonts w:ascii="Times New Roman" w:hAnsi="Times New Roman"/>
                <w:szCs w:val="22"/>
                <w:lang w:eastAsia="en-US"/>
              </w:rPr>
              <w:lastRenderedPageBreak/>
              <w:t>** Grupėse, iš kurių gauti duomenys buvo panaudoti</w:t>
            </w:r>
            <w:r w:rsidRPr="0094330E">
              <w:rPr>
                <w:rFonts w:ascii="Times New Roman" w:hAnsi="Times New Roman"/>
                <w:szCs w:val="22"/>
                <w:lang w:eastAsia="en-US"/>
              </w:rPr>
              <w:t>, pacientai pagal lytį buvo pasiskirstę taip:</w:t>
            </w:r>
            <w:r>
              <w:rPr>
                <w:rFonts w:ascii="Times New Roman" w:hAnsi="Times New Roman"/>
                <w:szCs w:val="22"/>
                <w:lang w:eastAsia="en-US"/>
              </w:rPr>
              <w:t xml:space="preserve"> </w:t>
            </w:r>
            <w:proofErr w:type="spellStart"/>
            <w:r w:rsidRPr="001D4218">
              <w:rPr>
                <w:rFonts w:ascii="Times New Roman" w:hAnsi="Times New Roman"/>
                <w:szCs w:val="22"/>
                <w:lang w:eastAsia="en-US"/>
              </w:rPr>
              <w:t>sertralino</w:t>
            </w:r>
            <w:proofErr w:type="spellEnd"/>
            <w:r w:rsidRPr="001D4218">
              <w:rPr>
                <w:rFonts w:ascii="Times New Roman" w:hAnsi="Times New Roman"/>
                <w:szCs w:val="22"/>
                <w:lang w:eastAsia="en-US"/>
              </w:rPr>
              <w:t xml:space="preserve"> vartojo 1</w:t>
            </w:r>
            <w:r w:rsidR="004C21C8">
              <w:rPr>
                <w:rFonts w:ascii="Times New Roman" w:hAnsi="Times New Roman"/>
                <w:szCs w:val="22"/>
                <w:lang w:eastAsia="en-US"/>
              </w:rPr>
              <w:t> </w:t>
            </w:r>
            <w:r w:rsidRPr="001D4218">
              <w:rPr>
                <w:rFonts w:ascii="Times New Roman" w:hAnsi="Times New Roman"/>
                <w:szCs w:val="22"/>
                <w:lang w:eastAsia="en-US"/>
              </w:rPr>
              <w:t>118</w:t>
            </w:r>
            <w:r w:rsidR="004C21C8">
              <w:rPr>
                <w:rFonts w:ascii="Times New Roman" w:hAnsi="Times New Roman"/>
                <w:szCs w:val="22"/>
                <w:lang w:eastAsia="en-US"/>
              </w:rPr>
              <w:t> </w:t>
            </w:r>
            <w:r w:rsidRPr="001D4218">
              <w:rPr>
                <w:rFonts w:ascii="Times New Roman" w:hAnsi="Times New Roman"/>
                <w:szCs w:val="22"/>
                <w:lang w:eastAsia="en-US"/>
              </w:rPr>
              <w:t>vyrų ir 1</w:t>
            </w:r>
            <w:r w:rsidR="004C21C8">
              <w:rPr>
                <w:rFonts w:ascii="Times New Roman" w:hAnsi="Times New Roman"/>
                <w:szCs w:val="22"/>
                <w:lang w:eastAsia="en-US"/>
              </w:rPr>
              <w:t> </w:t>
            </w:r>
            <w:r w:rsidRPr="001D4218">
              <w:rPr>
                <w:rFonts w:ascii="Times New Roman" w:hAnsi="Times New Roman"/>
                <w:szCs w:val="22"/>
                <w:lang w:eastAsia="en-US"/>
              </w:rPr>
              <w:t>424</w:t>
            </w:r>
            <w:r w:rsidR="004C21C8">
              <w:rPr>
                <w:rFonts w:ascii="Times New Roman" w:hAnsi="Times New Roman"/>
                <w:szCs w:val="22"/>
                <w:lang w:eastAsia="en-US"/>
              </w:rPr>
              <w:t> </w:t>
            </w:r>
            <w:r w:rsidRPr="001D4218">
              <w:rPr>
                <w:rFonts w:ascii="Times New Roman" w:hAnsi="Times New Roman"/>
                <w:szCs w:val="22"/>
                <w:lang w:eastAsia="en-US"/>
              </w:rPr>
              <w:t xml:space="preserve">moterys, </w:t>
            </w:r>
            <w:proofErr w:type="spellStart"/>
            <w:r w:rsidRPr="001D4218">
              <w:rPr>
                <w:rFonts w:ascii="Times New Roman" w:hAnsi="Times New Roman"/>
                <w:szCs w:val="22"/>
                <w:lang w:eastAsia="en-US"/>
              </w:rPr>
              <w:t>placebo</w:t>
            </w:r>
            <w:proofErr w:type="spellEnd"/>
            <w:r w:rsidRPr="001D4218">
              <w:rPr>
                <w:rFonts w:ascii="Times New Roman" w:hAnsi="Times New Roman"/>
                <w:szCs w:val="22"/>
                <w:lang w:eastAsia="en-US"/>
              </w:rPr>
              <w:t xml:space="preserve"> </w:t>
            </w:r>
            <w:r w:rsidR="004C21C8">
              <w:rPr>
                <w:rFonts w:ascii="Times New Roman" w:hAnsi="Times New Roman"/>
                <w:szCs w:val="22"/>
                <w:lang w:eastAsia="en-US"/>
              </w:rPr>
              <w:t>–</w:t>
            </w:r>
            <w:r w:rsidRPr="001D4218">
              <w:rPr>
                <w:rFonts w:ascii="Times New Roman" w:hAnsi="Times New Roman"/>
                <w:szCs w:val="22"/>
                <w:lang w:eastAsia="en-US"/>
              </w:rPr>
              <w:t xml:space="preserve"> 926</w:t>
            </w:r>
            <w:r w:rsidR="004C21C8">
              <w:rPr>
                <w:rFonts w:ascii="Times New Roman" w:hAnsi="Times New Roman"/>
                <w:szCs w:val="22"/>
                <w:lang w:eastAsia="en-US"/>
              </w:rPr>
              <w:t> </w:t>
            </w:r>
            <w:r w:rsidRPr="001D4218">
              <w:rPr>
                <w:rFonts w:ascii="Times New Roman" w:hAnsi="Times New Roman"/>
                <w:szCs w:val="22"/>
                <w:lang w:eastAsia="en-US"/>
              </w:rPr>
              <w:t>vyrai ir 1</w:t>
            </w:r>
            <w:r w:rsidR="004C21C8">
              <w:rPr>
                <w:rFonts w:ascii="Times New Roman" w:hAnsi="Times New Roman"/>
                <w:szCs w:val="22"/>
                <w:lang w:eastAsia="en-US"/>
              </w:rPr>
              <w:t> </w:t>
            </w:r>
            <w:r w:rsidRPr="001D4218">
              <w:rPr>
                <w:rFonts w:ascii="Times New Roman" w:hAnsi="Times New Roman"/>
                <w:szCs w:val="22"/>
                <w:lang w:eastAsia="en-US"/>
              </w:rPr>
              <w:t>219</w:t>
            </w:r>
            <w:r w:rsidR="004C21C8">
              <w:rPr>
                <w:rFonts w:ascii="Times New Roman" w:hAnsi="Times New Roman"/>
                <w:szCs w:val="22"/>
                <w:lang w:eastAsia="en-US"/>
              </w:rPr>
              <w:t> </w:t>
            </w:r>
            <w:r w:rsidRPr="001D4218">
              <w:rPr>
                <w:rFonts w:ascii="Times New Roman" w:hAnsi="Times New Roman"/>
                <w:szCs w:val="22"/>
                <w:lang w:eastAsia="en-US"/>
              </w:rPr>
              <w:t>moterų.</w:t>
            </w:r>
          </w:p>
          <w:p w14:paraId="5FF24E92" w14:textId="77777777" w:rsidR="008B6453" w:rsidRPr="00F306F4" w:rsidRDefault="008B6453" w:rsidP="00B91954">
            <w:pPr>
              <w:pStyle w:val="BTEMEASMCA"/>
              <w:rPr>
                <w:rFonts w:ascii="Times New Roman" w:hAnsi="Times New Roman"/>
                <w:szCs w:val="22"/>
                <w:lang w:eastAsia="en-US"/>
              </w:rPr>
            </w:pPr>
            <w:r w:rsidRPr="00F306F4">
              <w:rPr>
                <w:rFonts w:ascii="Times New Roman" w:hAnsi="Times New Roman"/>
                <w:szCs w:val="22"/>
                <w:lang w:eastAsia="en-US"/>
              </w:rPr>
              <w:t>Atlikti tik trumpi (1</w:t>
            </w:r>
            <w:r w:rsidR="004C21C8">
              <w:rPr>
                <w:rFonts w:ascii="Times New Roman" w:hAnsi="Times New Roman"/>
                <w:szCs w:val="22"/>
                <w:lang w:eastAsia="en-US"/>
              </w:rPr>
              <w:noBreakHyphen/>
            </w:r>
            <w:r w:rsidRPr="00F306F4">
              <w:rPr>
                <w:rFonts w:ascii="Times New Roman" w:hAnsi="Times New Roman"/>
                <w:szCs w:val="22"/>
                <w:lang w:eastAsia="en-US"/>
              </w:rPr>
              <w:t>12</w:t>
            </w:r>
            <w:r w:rsidR="004C21C8">
              <w:rPr>
                <w:rFonts w:ascii="Times New Roman" w:hAnsi="Times New Roman"/>
                <w:szCs w:val="22"/>
                <w:lang w:eastAsia="en-US"/>
              </w:rPr>
              <w:t> </w:t>
            </w:r>
            <w:r w:rsidRPr="00F306F4">
              <w:rPr>
                <w:rFonts w:ascii="Times New Roman" w:hAnsi="Times New Roman"/>
                <w:szCs w:val="22"/>
                <w:lang w:eastAsia="en-US"/>
              </w:rPr>
              <w:t>savaičių trukmės) OKS tyrimai.</w:t>
            </w:r>
          </w:p>
          <w:p w14:paraId="6DBD1346" w14:textId="77777777" w:rsidR="008B6453" w:rsidRDefault="008B6453" w:rsidP="00B91954">
            <w:pPr>
              <w:pStyle w:val="BTEMEASMCA"/>
              <w:rPr>
                <w:rFonts w:ascii="Times New Roman" w:hAnsi="Times New Roman"/>
                <w:szCs w:val="22"/>
                <w:lang w:eastAsia="en-US"/>
              </w:rPr>
            </w:pPr>
            <w:r w:rsidRPr="00F306F4">
              <w:rPr>
                <w:rFonts w:ascii="Times New Roman" w:hAnsi="Times New Roman"/>
                <w:szCs w:val="22"/>
                <w:lang w:eastAsia="en-US"/>
              </w:rPr>
              <w:t xml:space="preserve">*** Gydymo </w:t>
            </w:r>
            <w:proofErr w:type="spellStart"/>
            <w:r w:rsidRPr="00F306F4">
              <w:rPr>
                <w:rFonts w:ascii="Times New Roman" w:hAnsi="Times New Roman"/>
                <w:szCs w:val="22"/>
                <w:lang w:eastAsia="en-US"/>
              </w:rPr>
              <w:t>sertralinu</w:t>
            </w:r>
            <w:proofErr w:type="spellEnd"/>
            <w:r w:rsidRPr="00F306F4">
              <w:rPr>
                <w:rFonts w:ascii="Times New Roman" w:hAnsi="Times New Roman"/>
                <w:szCs w:val="22"/>
                <w:lang w:eastAsia="en-US"/>
              </w:rPr>
              <w:t xml:space="preserve"> metu bei iš karto po jo nutraukimo buvo minčių apie savižudybę bei su savižudybe susijusio elgesio atvejų (žr.</w:t>
            </w:r>
            <w:r w:rsidR="004C21C8">
              <w:rPr>
                <w:rFonts w:ascii="Times New Roman" w:hAnsi="Times New Roman"/>
                <w:szCs w:val="22"/>
                <w:lang w:eastAsia="en-US"/>
              </w:rPr>
              <w:t> </w:t>
            </w:r>
            <w:r w:rsidRPr="00F306F4">
              <w:rPr>
                <w:rFonts w:ascii="Times New Roman" w:hAnsi="Times New Roman"/>
                <w:szCs w:val="22"/>
                <w:lang w:eastAsia="en-US"/>
              </w:rPr>
              <w:t>4.4</w:t>
            </w:r>
            <w:r w:rsidR="004C21C8">
              <w:rPr>
                <w:rFonts w:ascii="Times New Roman" w:hAnsi="Times New Roman"/>
                <w:szCs w:val="22"/>
                <w:lang w:eastAsia="en-US"/>
              </w:rPr>
              <w:t> </w:t>
            </w:r>
            <w:r w:rsidRPr="00F306F4">
              <w:rPr>
                <w:rFonts w:ascii="Times New Roman" w:hAnsi="Times New Roman"/>
                <w:szCs w:val="22"/>
                <w:lang w:eastAsia="en-US"/>
              </w:rPr>
              <w:t>skyrių).</w:t>
            </w:r>
          </w:p>
          <w:p w14:paraId="09995546" w14:textId="77777777" w:rsidR="00DF5C78" w:rsidRPr="00B40FEB" w:rsidRDefault="00DF5C78" w:rsidP="00B91954">
            <w:pPr>
              <w:pStyle w:val="BTEMEASMCA"/>
            </w:pPr>
            <w:r w:rsidRPr="00F306F4">
              <w:rPr>
                <w:rFonts w:ascii="Times New Roman" w:hAnsi="Times New Roman"/>
                <w:szCs w:val="22"/>
                <w:lang w:eastAsia="en-US"/>
              </w:rPr>
              <w:t>***</w:t>
            </w:r>
            <w:r>
              <w:rPr>
                <w:rFonts w:ascii="Times New Roman" w:hAnsi="Times New Roman"/>
                <w:szCs w:val="22"/>
                <w:lang w:eastAsia="en-US"/>
              </w:rPr>
              <w:t>*</w:t>
            </w:r>
            <w:r>
              <w:rPr>
                <w:sz w:val="18"/>
                <w:szCs w:val="18"/>
              </w:rPr>
              <w:t xml:space="preserve"> </w:t>
            </w:r>
            <w:r w:rsidRPr="00847A11">
              <w:t>Apie šį reiškinį pranešta vartojant SSRI / SNRI terapinės klasės vaistinių preparatų (žr. 4.4, 4.6 skyrius).</w:t>
            </w:r>
          </w:p>
        </w:tc>
      </w:tr>
    </w:tbl>
    <w:p w14:paraId="0F111E3A" w14:textId="77777777" w:rsidR="008B6453" w:rsidRDefault="008B6453" w:rsidP="008B6453">
      <w:pPr>
        <w:pStyle w:val="BTEMEASMCA"/>
        <w:rPr>
          <w:rFonts w:ascii="Times New Roman" w:hAnsi="Times New Roman"/>
          <w:szCs w:val="22"/>
        </w:rPr>
      </w:pPr>
    </w:p>
    <w:p w14:paraId="1EC15CFB" w14:textId="77777777" w:rsidR="007A62AD" w:rsidRPr="000C124D" w:rsidRDefault="007A62AD" w:rsidP="000C124D">
      <w:pPr>
        <w:pStyle w:val="BTEMEASMCA"/>
        <w:keepNext/>
        <w:rPr>
          <w:rFonts w:ascii="Times New Roman" w:hAnsi="Times New Roman"/>
          <w:szCs w:val="22"/>
          <w:u w:val="single"/>
        </w:rPr>
      </w:pPr>
      <w:r>
        <w:rPr>
          <w:rFonts w:ascii="Times New Roman" w:hAnsi="Times New Roman"/>
          <w:szCs w:val="22"/>
          <w:u w:val="single"/>
        </w:rPr>
        <w:t>Atrinktų nepageidaujamų reakcijų apibūdinimas</w:t>
      </w:r>
    </w:p>
    <w:p w14:paraId="7B18CEB7" w14:textId="77777777" w:rsidR="008B6453" w:rsidRPr="002D6208" w:rsidRDefault="008B6453" w:rsidP="000C124D">
      <w:pPr>
        <w:pStyle w:val="BTEMEASMCA"/>
        <w:keepNext/>
        <w:rPr>
          <w:rFonts w:ascii="Times New Roman" w:hAnsi="Times New Roman"/>
          <w:i/>
          <w:szCs w:val="22"/>
        </w:rPr>
      </w:pPr>
      <w:r w:rsidRPr="002D6208">
        <w:rPr>
          <w:rFonts w:ascii="Times New Roman" w:hAnsi="Times New Roman"/>
          <w:i/>
          <w:szCs w:val="22"/>
        </w:rPr>
        <w:t xml:space="preserve">Nutraukimo simptomai, </w:t>
      </w:r>
      <w:r w:rsidR="00A822F8">
        <w:rPr>
          <w:rFonts w:ascii="Times New Roman" w:hAnsi="Times New Roman"/>
          <w:i/>
          <w:szCs w:val="22"/>
        </w:rPr>
        <w:t>p</w:t>
      </w:r>
      <w:r w:rsidRPr="002D6208">
        <w:rPr>
          <w:rFonts w:ascii="Times New Roman" w:hAnsi="Times New Roman"/>
          <w:i/>
          <w:szCs w:val="22"/>
        </w:rPr>
        <w:t>asir</w:t>
      </w:r>
      <w:r w:rsidR="00A822F8">
        <w:rPr>
          <w:rFonts w:ascii="Times New Roman" w:hAnsi="Times New Roman"/>
          <w:i/>
          <w:szCs w:val="22"/>
        </w:rPr>
        <w:t>eiški</w:t>
      </w:r>
      <w:r w:rsidRPr="002D6208">
        <w:rPr>
          <w:rFonts w:ascii="Times New Roman" w:hAnsi="Times New Roman"/>
          <w:i/>
          <w:szCs w:val="22"/>
        </w:rPr>
        <w:t xml:space="preserve">antys nutraukus </w:t>
      </w:r>
      <w:proofErr w:type="spellStart"/>
      <w:r w:rsidRPr="002D6208">
        <w:rPr>
          <w:rFonts w:ascii="Times New Roman" w:hAnsi="Times New Roman"/>
          <w:i/>
          <w:szCs w:val="22"/>
        </w:rPr>
        <w:t>sertralino</w:t>
      </w:r>
      <w:proofErr w:type="spellEnd"/>
      <w:r w:rsidRPr="002D6208">
        <w:rPr>
          <w:rFonts w:ascii="Times New Roman" w:hAnsi="Times New Roman"/>
          <w:i/>
          <w:szCs w:val="22"/>
        </w:rPr>
        <w:t xml:space="preserve"> vartojimą</w:t>
      </w:r>
    </w:p>
    <w:p w14:paraId="01BF31E7"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Nutraukus </w:t>
      </w:r>
      <w:proofErr w:type="spellStart"/>
      <w:r w:rsidRPr="002D6208">
        <w:rPr>
          <w:rFonts w:ascii="Times New Roman" w:hAnsi="Times New Roman"/>
          <w:szCs w:val="22"/>
        </w:rPr>
        <w:t>sertalino</w:t>
      </w:r>
      <w:proofErr w:type="spellEnd"/>
      <w:r w:rsidRPr="002D6208">
        <w:rPr>
          <w:rFonts w:ascii="Times New Roman" w:hAnsi="Times New Roman"/>
          <w:szCs w:val="22"/>
        </w:rPr>
        <w:t xml:space="preserve"> vartojimą, ypač staiga, dažnai </w:t>
      </w:r>
      <w:r w:rsidR="00A822F8">
        <w:rPr>
          <w:rFonts w:ascii="Times New Roman" w:hAnsi="Times New Roman"/>
          <w:szCs w:val="22"/>
        </w:rPr>
        <w:t>p</w:t>
      </w:r>
      <w:r w:rsidRPr="002D6208">
        <w:rPr>
          <w:rFonts w:ascii="Times New Roman" w:hAnsi="Times New Roman"/>
          <w:szCs w:val="22"/>
        </w:rPr>
        <w:t>asir</w:t>
      </w:r>
      <w:r w:rsidR="00A822F8">
        <w:rPr>
          <w:rFonts w:ascii="Times New Roman" w:hAnsi="Times New Roman"/>
          <w:szCs w:val="22"/>
        </w:rPr>
        <w:t>eiški</w:t>
      </w:r>
      <w:r w:rsidRPr="002D6208">
        <w:rPr>
          <w:rFonts w:ascii="Times New Roman" w:hAnsi="Times New Roman"/>
          <w:szCs w:val="22"/>
        </w:rPr>
        <w:t xml:space="preserve">a nutraukimo simptomų. Dažniausiai pasireiškia galvos svaigimas, jutimo sutrikimai (įskaitant </w:t>
      </w:r>
      <w:proofErr w:type="spellStart"/>
      <w:r w:rsidRPr="002D6208">
        <w:rPr>
          <w:rFonts w:ascii="Times New Roman" w:hAnsi="Times New Roman"/>
          <w:szCs w:val="22"/>
        </w:rPr>
        <w:t>paresteziją</w:t>
      </w:r>
      <w:proofErr w:type="spellEnd"/>
      <w:r w:rsidRPr="002D6208">
        <w:rPr>
          <w:rFonts w:ascii="Times New Roman" w:hAnsi="Times New Roman"/>
          <w:szCs w:val="22"/>
        </w:rPr>
        <w:t xml:space="preserve">), miego sutrikimai (įskaitant nemigą ir intensyvius sapnus), </w:t>
      </w:r>
      <w:proofErr w:type="spellStart"/>
      <w:r w:rsidRPr="002D6208">
        <w:rPr>
          <w:rFonts w:ascii="Times New Roman" w:hAnsi="Times New Roman"/>
          <w:szCs w:val="22"/>
        </w:rPr>
        <w:t>ažitacija</w:t>
      </w:r>
      <w:proofErr w:type="spellEnd"/>
      <w:r w:rsidRPr="002D6208">
        <w:rPr>
          <w:rFonts w:ascii="Times New Roman" w:hAnsi="Times New Roman"/>
          <w:szCs w:val="22"/>
        </w:rPr>
        <w:t xml:space="preserve"> ar nerimas, pykinimas ir</w:t>
      </w:r>
      <w:r w:rsidR="007A62AD">
        <w:rPr>
          <w:rFonts w:ascii="Times New Roman" w:hAnsi="Times New Roman"/>
          <w:szCs w:val="22"/>
        </w:rPr>
        <w:t> </w:t>
      </w:r>
      <w:r w:rsidRPr="002D6208">
        <w:rPr>
          <w:rFonts w:ascii="Times New Roman" w:hAnsi="Times New Roman"/>
          <w:szCs w:val="22"/>
        </w:rPr>
        <w:t xml:space="preserve">(arba) vėmimas, </w:t>
      </w:r>
      <w:proofErr w:type="spellStart"/>
      <w:r w:rsidRPr="002D6208">
        <w:rPr>
          <w:rFonts w:ascii="Times New Roman" w:hAnsi="Times New Roman"/>
          <w:szCs w:val="22"/>
        </w:rPr>
        <w:t>tremoras</w:t>
      </w:r>
      <w:proofErr w:type="spellEnd"/>
      <w:r w:rsidRPr="002D6208">
        <w:rPr>
          <w:rFonts w:ascii="Times New Roman" w:hAnsi="Times New Roman"/>
          <w:szCs w:val="22"/>
        </w:rPr>
        <w:t xml:space="preserve"> ir galvos skausmas. Paprastai šie sutrikimai būna lengvi ar vidutinio stiprumo ir išnyksta negydomi, tačiau kai kuriems pacientams jie gali būti sunkūs ir</w:t>
      </w:r>
      <w:r w:rsidR="007A62AD">
        <w:rPr>
          <w:rFonts w:ascii="Times New Roman" w:hAnsi="Times New Roman"/>
          <w:szCs w:val="22"/>
        </w:rPr>
        <w:t> </w:t>
      </w:r>
      <w:r w:rsidRPr="002D6208">
        <w:rPr>
          <w:rFonts w:ascii="Times New Roman" w:hAnsi="Times New Roman"/>
          <w:szCs w:val="22"/>
        </w:rPr>
        <w:t xml:space="preserve">(arba) ilgalaikiai. Nutraukiant gydymą </w:t>
      </w:r>
      <w:proofErr w:type="spellStart"/>
      <w:r w:rsidRPr="002D6208">
        <w:rPr>
          <w:rFonts w:ascii="Times New Roman" w:hAnsi="Times New Roman"/>
          <w:szCs w:val="22"/>
        </w:rPr>
        <w:t>sertalinu</w:t>
      </w:r>
      <w:proofErr w:type="spellEnd"/>
      <w:r w:rsidRPr="002D6208">
        <w:rPr>
          <w:rFonts w:ascii="Times New Roman" w:hAnsi="Times New Roman"/>
          <w:szCs w:val="22"/>
        </w:rPr>
        <w:t>, dozę rekomenduojama mažinti palaipsniui (žr.</w:t>
      </w:r>
      <w:r w:rsidR="007A62AD">
        <w:rPr>
          <w:rFonts w:ascii="Times New Roman" w:hAnsi="Times New Roman"/>
          <w:szCs w:val="22"/>
        </w:rPr>
        <w:t> </w:t>
      </w:r>
      <w:r w:rsidRPr="002D6208">
        <w:rPr>
          <w:rFonts w:ascii="Times New Roman" w:hAnsi="Times New Roman"/>
          <w:szCs w:val="22"/>
        </w:rPr>
        <w:t>4.2 ir 4.4</w:t>
      </w:r>
      <w:r w:rsidR="007A62AD">
        <w:rPr>
          <w:rFonts w:ascii="Times New Roman" w:hAnsi="Times New Roman"/>
          <w:szCs w:val="22"/>
        </w:rPr>
        <w:t> </w:t>
      </w:r>
      <w:r w:rsidRPr="002D6208">
        <w:rPr>
          <w:rFonts w:ascii="Times New Roman" w:hAnsi="Times New Roman"/>
          <w:szCs w:val="22"/>
        </w:rPr>
        <w:t>skyrius).</w:t>
      </w:r>
    </w:p>
    <w:p w14:paraId="1EEA224B" w14:textId="77777777" w:rsidR="008B6453" w:rsidRPr="002D6208" w:rsidRDefault="008B6453" w:rsidP="008B6453">
      <w:pPr>
        <w:pStyle w:val="BTEMEASMCA"/>
        <w:rPr>
          <w:rFonts w:ascii="Times New Roman" w:hAnsi="Times New Roman"/>
          <w:szCs w:val="22"/>
        </w:rPr>
      </w:pPr>
    </w:p>
    <w:p w14:paraId="173253A5" w14:textId="77777777" w:rsidR="008B6453" w:rsidRPr="002D6208" w:rsidRDefault="007A62AD" w:rsidP="000C124D">
      <w:pPr>
        <w:pStyle w:val="HTMLadresas"/>
        <w:keepNext/>
        <w:rPr>
          <w:szCs w:val="22"/>
        </w:rPr>
      </w:pPr>
      <w:r>
        <w:rPr>
          <w:szCs w:val="22"/>
        </w:rPr>
        <w:t>S</w:t>
      </w:r>
      <w:r w:rsidR="008B6453" w:rsidRPr="002D6208">
        <w:rPr>
          <w:szCs w:val="22"/>
        </w:rPr>
        <w:t>en</w:t>
      </w:r>
      <w:r>
        <w:rPr>
          <w:szCs w:val="22"/>
        </w:rPr>
        <w:t>yv</w:t>
      </w:r>
      <w:r w:rsidR="008B6453" w:rsidRPr="002D6208">
        <w:rPr>
          <w:szCs w:val="22"/>
        </w:rPr>
        <w:t>i pacientai</w:t>
      </w:r>
    </w:p>
    <w:p w14:paraId="00BF947F" w14:textId="77777777" w:rsidR="008B6453" w:rsidRDefault="008B6453" w:rsidP="008B6453">
      <w:pPr>
        <w:pStyle w:val="BTEMEASMCA"/>
        <w:rPr>
          <w:rFonts w:ascii="Times New Roman" w:hAnsi="Times New Roman"/>
          <w:szCs w:val="22"/>
        </w:rPr>
      </w:pPr>
      <w:r w:rsidRPr="002D6208">
        <w:rPr>
          <w:rFonts w:ascii="Times New Roman" w:hAnsi="Times New Roman"/>
          <w:szCs w:val="22"/>
        </w:rPr>
        <w:t xml:space="preserve">SSRI ar SNRI, įskaitant </w:t>
      </w:r>
      <w:proofErr w:type="spellStart"/>
      <w:r w:rsidRPr="002D6208">
        <w:rPr>
          <w:rFonts w:ascii="Times New Roman" w:hAnsi="Times New Roman"/>
          <w:szCs w:val="22"/>
        </w:rPr>
        <w:t>sertraliną</w:t>
      </w:r>
      <w:proofErr w:type="spellEnd"/>
      <w:r w:rsidRPr="002D6208">
        <w:rPr>
          <w:rFonts w:ascii="Times New Roman" w:hAnsi="Times New Roman"/>
          <w:szCs w:val="22"/>
        </w:rPr>
        <w:t xml:space="preserve">, vartojimas buvo susijęs su kliniškai reikšmingos </w:t>
      </w:r>
      <w:proofErr w:type="spellStart"/>
      <w:r w:rsidRPr="002D6208">
        <w:rPr>
          <w:rFonts w:ascii="Times New Roman" w:hAnsi="Times New Roman"/>
          <w:szCs w:val="22"/>
        </w:rPr>
        <w:t>hiponatremijos</w:t>
      </w:r>
      <w:proofErr w:type="spellEnd"/>
      <w:r w:rsidRPr="002D6208">
        <w:rPr>
          <w:rFonts w:ascii="Times New Roman" w:hAnsi="Times New Roman"/>
          <w:szCs w:val="22"/>
        </w:rPr>
        <w:t xml:space="preserve"> </w:t>
      </w:r>
      <w:r w:rsidR="007A62AD">
        <w:rPr>
          <w:rFonts w:ascii="Times New Roman" w:hAnsi="Times New Roman"/>
          <w:szCs w:val="22"/>
        </w:rPr>
        <w:t>p</w:t>
      </w:r>
      <w:r w:rsidRPr="002D6208">
        <w:rPr>
          <w:rFonts w:ascii="Times New Roman" w:hAnsi="Times New Roman"/>
          <w:szCs w:val="22"/>
        </w:rPr>
        <w:t>asir</w:t>
      </w:r>
      <w:r w:rsidR="007A62AD">
        <w:rPr>
          <w:rFonts w:ascii="Times New Roman" w:hAnsi="Times New Roman"/>
          <w:szCs w:val="22"/>
        </w:rPr>
        <w:t>e</w:t>
      </w:r>
      <w:r w:rsidRPr="002D6208">
        <w:rPr>
          <w:rFonts w:ascii="Times New Roman" w:hAnsi="Times New Roman"/>
          <w:szCs w:val="22"/>
        </w:rPr>
        <w:t>i</w:t>
      </w:r>
      <w:r w:rsidR="007A62AD">
        <w:rPr>
          <w:rFonts w:ascii="Times New Roman" w:hAnsi="Times New Roman"/>
          <w:szCs w:val="22"/>
        </w:rPr>
        <w:t>ški</w:t>
      </w:r>
      <w:r w:rsidRPr="002D6208">
        <w:rPr>
          <w:rFonts w:ascii="Times New Roman" w:hAnsi="Times New Roman"/>
          <w:szCs w:val="22"/>
        </w:rPr>
        <w:t>mu senyviems pacientams, kuriems šio nepageidaujamo reiškinio rizika gali būti didesnė (žr.</w:t>
      </w:r>
      <w:r w:rsidR="007A62AD">
        <w:rPr>
          <w:rFonts w:ascii="Times New Roman" w:hAnsi="Times New Roman"/>
          <w:szCs w:val="22"/>
        </w:rPr>
        <w:t> </w:t>
      </w:r>
      <w:r w:rsidRPr="002D6208">
        <w:rPr>
          <w:rFonts w:ascii="Times New Roman" w:hAnsi="Times New Roman"/>
          <w:szCs w:val="22"/>
        </w:rPr>
        <w:t>4.4</w:t>
      </w:r>
      <w:r w:rsidR="007A62AD">
        <w:rPr>
          <w:rFonts w:ascii="Times New Roman" w:hAnsi="Times New Roman"/>
          <w:szCs w:val="22"/>
        </w:rPr>
        <w:t> </w:t>
      </w:r>
      <w:r w:rsidRPr="002D6208">
        <w:rPr>
          <w:rFonts w:ascii="Times New Roman" w:hAnsi="Times New Roman"/>
          <w:szCs w:val="22"/>
        </w:rPr>
        <w:t>skyrių).</w:t>
      </w:r>
    </w:p>
    <w:p w14:paraId="50B07E6A" w14:textId="77777777" w:rsidR="00CD7BA1" w:rsidRPr="002D6208" w:rsidRDefault="00CD7BA1" w:rsidP="008B6453">
      <w:pPr>
        <w:pStyle w:val="BTEMEASMCA"/>
        <w:rPr>
          <w:rFonts w:ascii="Times New Roman" w:hAnsi="Times New Roman"/>
          <w:szCs w:val="22"/>
        </w:rPr>
      </w:pPr>
    </w:p>
    <w:p w14:paraId="1DEE7DC8" w14:textId="77777777" w:rsidR="00CD7BA1" w:rsidRPr="00CD7BA1" w:rsidRDefault="00CD7BA1" w:rsidP="000C124D">
      <w:pPr>
        <w:keepNext/>
        <w:rPr>
          <w:i/>
          <w:szCs w:val="22"/>
        </w:rPr>
      </w:pPr>
      <w:r w:rsidRPr="00CD7BA1">
        <w:rPr>
          <w:i/>
          <w:szCs w:val="22"/>
        </w:rPr>
        <w:t>Vaist</w:t>
      </w:r>
      <w:r>
        <w:rPr>
          <w:i/>
          <w:szCs w:val="22"/>
        </w:rPr>
        <w:t>ini</w:t>
      </w:r>
      <w:r w:rsidRPr="00CD7BA1">
        <w:rPr>
          <w:i/>
          <w:szCs w:val="22"/>
        </w:rPr>
        <w:t>ų</w:t>
      </w:r>
      <w:r>
        <w:rPr>
          <w:i/>
          <w:szCs w:val="22"/>
        </w:rPr>
        <w:t xml:space="preserve"> preparatų</w:t>
      </w:r>
      <w:r w:rsidRPr="00CD7BA1">
        <w:rPr>
          <w:i/>
          <w:szCs w:val="22"/>
        </w:rPr>
        <w:t xml:space="preserve"> grupės poveikis</w:t>
      </w:r>
    </w:p>
    <w:p w14:paraId="615C155B" w14:textId="77777777" w:rsidR="00CD7BA1" w:rsidRPr="00915122" w:rsidRDefault="00CD7BA1" w:rsidP="00CD7BA1">
      <w:pPr>
        <w:rPr>
          <w:szCs w:val="22"/>
        </w:rPr>
      </w:pPr>
      <w:r w:rsidRPr="00915122">
        <w:rPr>
          <w:szCs w:val="22"/>
        </w:rPr>
        <w:t>Epidemiologiniai tyrimai, dažniausiai atlikti su 50</w:t>
      </w:r>
      <w:r>
        <w:rPr>
          <w:szCs w:val="22"/>
        </w:rPr>
        <w:t> </w:t>
      </w:r>
      <w:r w:rsidRPr="00915122">
        <w:rPr>
          <w:szCs w:val="22"/>
        </w:rPr>
        <w:t>metų ir vyresniais pacientais</w:t>
      </w:r>
      <w:r>
        <w:rPr>
          <w:szCs w:val="22"/>
        </w:rPr>
        <w:t>,</w:t>
      </w:r>
      <w:r w:rsidRPr="00915122">
        <w:rPr>
          <w:szCs w:val="22"/>
        </w:rPr>
        <w:t xml:space="preserve"> parodė, kad vartojantiems SSRI ir TCA pacientams padidėja kaulų lūžimų rizika. Tokios rizikos atsiradimo mechanizmas neaiškus.</w:t>
      </w:r>
    </w:p>
    <w:p w14:paraId="24AC2AA3" w14:textId="77777777" w:rsidR="008B6453" w:rsidRPr="002D6208" w:rsidRDefault="008B6453" w:rsidP="008B6453">
      <w:pPr>
        <w:pStyle w:val="HTMLadresas"/>
        <w:rPr>
          <w:iCs w:val="0"/>
          <w:szCs w:val="22"/>
        </w:rPr>
      </w:pPr>
    </w:p>
    <w:p w14:paraId="7BEC7C3D" w14:textId="77777777" w:rsidR="008B6453" w:rsidRPr="000C124D" w:rsidRDefault="008B6453" w:rsidP="000C124D">
      <w:pPr>
        <w:pStyle w:val="HTMLadresas"/>
        <w:keepNext/>
        <w:rPr>
          <w:i w:val="0"/>
          <w:szCs w:val="22"/>
          <w:u w:val="single"/>
        </w:rPr>
      </w:pPr>
      <w:r w:rsidRPr="000C124D">
        <w:rPr>
          <w:i w:val="0"/>
          <w:szCs w:val="22"/>
          <w:u w:val="single"/>
        </w:rPr>
        <w:t>Vaik</w:t>
      </w:r>
      <w:r w:rsidR="007A62AD" w:rsidRPr="000C124D">
        <w:rPr>
          <w:i w:val="0"/>
          <w:szCs w:val="22"/>
          <w:u w:val="single"/>
        </w:rPr>
        <w:t>ų</w:t>
      </w:r>
      <w:r w:rsidRPr="000C124D">
        <w:rPr>
          <w:i w:val="0"/>
          <w:szCs w:val="22"/>
          <w:u w:val="single"/>
        </w:rPr>
        <w:t xml:space="preserve"> p</w:t>
      </w:r>
      <w:r w:rsidR="00CD7BA1" w:rsidRPr="000C124D">
        <w:rPr>
          <w:i w:val="0"/>
          <w:szCs w:val="22"/>
          <w:u w:val="single"/>
        </w:rPr>
        <w:t>opu</w:t>
      </w:r>
      <w:r w:rsidRPr="000C124D">
        <w:rPr>
          <w:i w:val="0"/>
          <w:szCs w:val="22"/>
          <w:u w:val="single"/>
        </w:rPr>
        <w:t>lia</w:t>
      </w:r>
      <w:r w:rsidR="00CD7BA1" w:rsidRPr="000C124D">
        <w:rPr>
          <w:i w:val="0"/>
          <w:szCs w:val="22"/>
          <w:u w:val="single"/>
        </w:rPr>
        <w:t>c</w:t>
      </w:r>
      <w:r w:rsidRPr="000C124D">
        <w:rPr>
          <w:i w:val="0"/>
          <w:szCs w:val="22"/>
          <w:u w:val="single"/>
        </w:rPr>
        <w:t>i</w:t>
      </w:r>
      <w:r w:rsidR="00CD7BA1" w:rsidRPr="000C124D">
        <w:rPr>
          <w:i w:val="0"/>
          <w:szCs w:val="22"/>
          <w:u w:val="single"/>
        </w:rPr>
        <w:t>ja</w:t>
      </w:r>
    </w:p>
    <w:p w14:paraId="3A6725E0"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Ištyrus 600</w:t>
      </w:r>
      <w:r w:rsidR="00CD7BA1">
        <w:rPr>
          <w:rFonts w:ascii="Times New Roman" w:hAnsi="Times New Roman"/>
          <w:szCs w:val="22"/>
        </w:rPr>
        <w:t> </w:t>
      </w:r>
      <w:r w:rsidRPr="002D6208">
        <w:rPr>
          <w:rFonts w:ascii="Times New Roman" w:hAnsi="Times New Roman"/>
          <w:szCs w:val="22"/>
        </w:rPr>
        <w:t xml:space="preserve">vaikų ir paauglių gydymo </w:t>
      </w:r>
      <w:proofErr w:type="spellStart"/>
      <w:r w:rsidRPr="002D6208">
        <w:rPr>
          <w:rFonts w:ascii="Times New Roman" w:hAnsi="Times New Roman"/>
          <w:szCs w:val="22"/>
        </w:rPr>
        <w:t>sertalinu</w:t>
      </w:r>
      <w:proofErr w:type="spellEnd"/>
      <w:r w:rsidRPr="002D6208">
        <w:rPr>
          <w:rFonts w:ascii="Times New Roman" w:hAnsi="Times New Roman"/>
          <w:szCs w:val="22"/>
        </w:rPr>
        <w:t xml:space="preserve"> metu gautus duomenis nustatyta, kad bendras nepageidaujamų reakcijų pobūdis buvo panašus į nustatytą tyrimų su suaugusiais</w:t>
      </w:r>
      <w:r w:rsidR="00CD7BA1">
        <w:rPr>
          <w:rFonts w:ascii="Times New Roman" w:hAnsi="Times New Roman"/>
          <w:szCs w:val="22"/>
        </w:rPr>
        <w:t>ia</w:t>
      </w:r>
      <w:r w:rsidRPr="002D6208">
        <w:rPr>
          <w:rFonts w:ascii="Times New Roman" w:hAnsi="Times New Roman"/>
          <w:szCs w:val="22"/>
        </w:rPr>
        <w:t>is metu.</w:t>
      </w:r>
    </w:p>
    <w:p w14:paraId="2224C3A4" w14:textId="77777777" w:rsidR="008B6453" w:rsidRDefault="008B6453" w:rsidP="008B6453">
      <w:pPr>
        <w:pStyle w:val="BTEMEASMCA"/>
        <w:rPr>
          <w:rFonts w:ascii="Times New Roman" w:hAnsi="Times New Roman"/>
          <w:szCs w:val="22"/>
        </w:rPr>
      </w:pPr>
      <w:r w:rsidRPr="002D6208">
        <w:rPr>
          <w:rFonts w:ascii="Times New Roman" w:hAnsi="Times New Roman"/>
          <w:szCs w:val="22"/>
        </w:rPr>
        <w:t>Kontroliuojamų klinikinių tyrimų metu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vartojo 281</w:t>
      </w:r>
      <w:r w:rsidR="00CD7BA1">
        <w:rPr>
          <w:rFonts w:ascii="Times New Roman" w:hAnsi="Times New Roman"/>
          <w:szCs w:val="22"/>
        </w:rPr>
        <w:t> </w:t>
      </w:r>
      <w:r w:rsidRPr="002D6208">
        <w:rPr>
          <w:rFonts w:ascii="Times New Roman" w:hAnsi="Times New Roman"/>
          <w:szCs w:val="22"/>
        </w:rPr>
        <w:t>pacientas) pasireiškė toliau išvardytos nepageidaujamos reakcijos.</w:t>
      </w:r>
    </w:p>
    <w:p w14:paraId="77722611" w14:textId="77777777" w:rsidR="00CD7BA1" w:rsidRPr="002D6208" w:rsidRDefault="00CD7BA1" w:rsidP="008B6453">
      <w:pPr>
        <w:pStyle w:val="BTEMEASMCA"/>
        <w:rPr>
          <w:rFonts w:ascii="Times New Roman" w:hAnsi="Times New Roman"/>
          <w:szCs w:val="22"/>
        </w:rPr>
      </w:pPr>
    </w:p>
    <w:p w14:paraId="712B62EB" w14:textId="77777777" w:rsidR="00CD7BA1" w:rsidRDefault="008B6453" w:rsidP="000C124D">
      <w:pPr>
        <w:pStyle w:val="BTEMEASMCA"/>
        <w:keepNext/>
        <w:rPr>
          <w:rFonts w:ascii="Times New Roman" w:hAnsi="Times New Roman"/>
          <w:szCs w:val="22"/>
        </w:rPr>
      </w:pPr>
      <w:r w:rsidRPr="002D6208">
        <w:rPr>
          <w:rFonts w:ascii="Times New Roman" w:hAnsi="Times New Roman"/>
          <w:i/>
          <w:iCs/>
          <w:szCs w:val="22"/>
        </w:rPr>
        <w:t>Labai dažn</w:t>
      </w:r>
      <w:r w:rsidR="00CD7BA1">
        <w:rPr>
          <w:rFonts w:ascii="Times New Roman" w:hAnsi="Times New Roman"/>
          <w:i/>
          <w:iCs/>
          <w:szCs w:val="22"/>
        </w:rPr>
        <w:t>a</w:t>
      </w:r>
      <w:r w:rsidRPr="002D6208">
        <w:rPr>
          <w:rFonts w:ascii="Times New Roman" w:hAnsi="Times New Roman"/>
          <w:i/>
          <w:iCs/>
          <w:szCs w:val="22"/>
        </w:rPr>
        <w:t>s</w:t>
      </w:r>
    </w:p>
    <w:p w14:paraId="287EBE3E" w14:textId="77777777" w:rsidR="008B6453" w:rsidRDefault="00CD7BA1" w:rsidP="008B6453">
      <w:pPr>
        <w:pStyle w:val="BTEMEASMCA"/>
        <w:rPr>
          <w:rFonts w:ascii="Times New Roman" w:hAnsi="Times New Roman"/>
          <w:szCs w:val="22"/>
        </w:rPr>
      </w:pPr>
      <w:r w:rsidRPr="002D6208">
        <w:rPr>
          <w:rFonts w:ascii="Times New Roman" w:hAnsi="Times New Roman"/>
          <w:szCs w:val="22"/>
        </w:rPr>
        <w:t>G</w:t>
      </w:r>
      <w:r w:rsidR="008B6453" w:rsidRPr="002D6208">
        <w:rPr>
          <w:rFonts w:ascii="Times New Roman" w:hAnsi="Times New Roman"/>
          <w:szCs w:val="22"/>
        </w:rPr>
        <w:t>alvos skausmas (22</w:t>
      </w:r>
      <w:r>
        <w:rPr>
          <w:rFonts w:ascii="Times New Roman" w:hAnsi="Times New Roman"/>
          <w:szCs w:val="22"/>
        </w:rPr>
        <w:t> </w:t>
      </w:r>
      <w:r w:rsidR="008B6453" w:rsidRPr="002D6208">
        <w:rPr>
          <w:rFonts w:ascii="Times New Roman" w:hAnsi="Times New Roman"/>
          <w:szCs w:val="22"/>
        </w:rPr>
        <w:t>%), nemiga (21</w:t>
      </w:r>
      <w:r>
        <w:rPr>
          <w:rFonts w:ascii="Times New Roman" w:hAnsi="Times New Roman"/>
          <w:szCs w:val="22"/>
        </w:rPr>
        <w:t> </w:t>
      </w:r>
      <w:r w:rsidR="008B6453" w:rsidRPr="002D6208">
        <w:rPr>
          <w:rFonts w:ascii="Times New Roman" w:hAnsi="Times New Roman"/>
          <w:szCs w:val="22"/>
        </w:rPr>
        <w:t>%), viduriavimas (11</w:t>
      </w:r>
      <w:r>
        <w:rPr>
          <w:rFonts w:ascii="Times New Roman" w:hAnsi="Times New Roman"/>
          <w:szCs w:val="22"/>
        </w:rPr>
        <w:t> </w:t>
      </w:r>
      <w:r w:rsidR="008B6453" w:rsidRPr="002D6208">
        <w:rPr>
          <w:rFonts w:ascii="Times New Roman" w:hAnsi="Times New Roman"/>
          <w:szCs w:val="22"/>
        </w:rPr>
        <w:t>%) ir pykinimas (15</w:t>
      </w:r>
      <w:r>
        <w:rPr>
          <w:rFonts w:ascii="Times New Roman" w:hAnsi="Times New Roman"/>
          <w:szCs w:val="22"/>
        </w:rPr>
        <w:t> </w:t>
      </w:r>
      <w:r w:rsidR="008B6453" w:rsidRPr="002D6208">
        <w:rPr>
          <w:rFonts w:ascii="Times New Roman" w:hAnsi="Times New Roman"/>
          <w:szCs w:val="22"/>
        </w:rPr>
        <w:t>%).</w:t>
      </w:r>
    </w:p>
    <w:p w14:paraId="21552784" w14:textId="77777777" w:rsidR="00CD7BA1" w:rsidRPr="002D6208" w:rsidRDefault="00CD7BA1" w:rsidP="008B6453">
      <w:pPr>
        <w:pStyle w:val="BTEMEASMCA"/>
        <w:rPr>
          <w:rFonts w:ascii="Times New Roman" w:hAnsi="Times New Roman"/>
          <w:szCs w:val="22"/>
        </w:rPr>
      </w:pPr>
    </w:p>
    <w:p w14:paraId="5AD9C85F" w14:textId="77777777" w:rsidR="00CD7BA1" w:rsidRDefault="008B6453" w:rsidP="000C124D">
      <w:pPr>
        <w:pStyle w:val="BTEMEASMCA"/>
        <w:keepNext/>
        <w:rPr>
          <w:rFonts w:ascii="Times New Roman" w:hAnsi="Times New Roman"/>
          <w:szCs w:val="22"/>
        </w:rPr>
      </w:pPr>
      <w:r w:rsidRPr="002D6208">
        <w:rPr>
          <w:rFonts w:ascii="Times New Roman" w:hAnsi="Times New Roman"/>
          <w:i/>
          <w:iCs/>
          <w:szCs w:val="22"/>
        </w:rPr>
        <w:t>Dažn</w:t>
      </w:r>
      <w:r w:rsidR="00CD7BA1">
        <w:rPr>
          <w:rFonts w:ascii="Times New Roman" w:hAnsi="Times New Roman"/>
          <w:i/>
          <w:iCs/>
          <w:szCs w:val="22"/>
        </w:rPr>
        <w:t>a</w:t>
      </w:r>
      <w:r w:rsidRPr="002D6208">
        <w:rPr>
          <w:rFonts w:ascii="Times New Roman" w:hAnsi="Times New Roman"/>
          <w:i/>
          <w:iCs/>
          <w:szCs w:val="22"/>
        </w:rPr>
        <w:t>s</w:t>
      </w:r>
    </w:p>
    <w:p w14:paraId="6FE8C10C" w14:textId="77777777" w:rsidR="008B6453" w:rsidRDefault="00CD7BA1" w:rsidP="008B6453">
      <w:pPr>
        <w:pStyle w:val="BTEMEASMCA"/>
        <w:rPr>
          <w:rFonts w:ascii="Times New Roman" w:hAnsi="Times New Roman"/>
          <w:szCs w:val="22"/>
        </w:rPr>
      </w:pPr>
      <w:r w:rsidRPr="002D6208">
        <w:rPr>
          <w:rFonts w:ascii="Times New Roman" w:hAnsi="Times New Roman"/>
          <w:szCs w:val="22"/>
        </w:rPr>
        <w:t>K</w:t>
      </w:r>
      <w:r w:rsidR="008B6453" w:rsidRPr="002D6208">
        <w:rPr>
          <w:rFonts w:ascii="Times New Roman" w:hAnsi="Times New Roman"/>
          <w:szCs w:val="22"/>
        </w:rPr>
        <w:t>rūtinės skausmas, manija, karščiavimas, vėmimas, anoreksija,</w:t>
      </w:r>
      <w:r w:rsidR="008B6453">
        <w:rPr>
          <w:rFonts w:ascii="Times New Roman" w:hAnsi="Times New Roman"/>
          <w:szCs w:val="22"/>
        </w:rPr>
        <w:t xml:space="preserve"> </w:t>
      </w:r>
      <w:r w:rsidR="008B6453" w:rsidRPr="001D4218">
        <w:rPr>
          <w:rFonts w:ascii="Times New Roman" w:hAnsi="Times New Roman"/>
          <w:szCs w:val="22"/>
        </w:rPr>
        <w:t xml:space="preserve">emocinis </w:t>
      </w:r>
      <w:proofErr w:type="spellStart"/>
      <w:r w:rsidR="008B6453" w:rsidRPr="001D4218">
        <w:rPr>
          <w:rFonts w:ascii="Times New Roman" w:hAnsi="Times New Roman"/>
          <w:szCs w:val="22"/>
        </w:rPr>
        <w:t>labilumas</w:t>
      </w:r>
      <w:proofErr w:type="spellEnd"/>
      <w:r w:rsidR="008B6453" w:rsidRPr="001D4218">
        <w:rPr>
          <w:rFonts w:ascii="Times New Roman" w:hAnsi="Times New Roman"/>
          <w:szCs w:val="22"/>
        </w:rPr>
        <w:t xml:space="preserve">, agresija, </w:t>
      </w:r>
      <w:proofErr w:type="spellStart"/>
      <w:r w:rsidR="008B6453" w:rsidRPr="001D4218">
        <w:rPr>
          <w:rFonts w:ascii="Times New Roman" w:hAnsi="Times New Roman"/>
          <w:szCs w:val="22"/>
        </w:rPr>
        <w:t>ažitacija</w:t>
      </w:r>
      <w:proofErr w:type="spellEnd"/>
      <w:r w:rsidR="008B6453" w:rsidRPr="001D4218">
        <w:rPr>
          <w:rFonts w:ascii="Times New Roman" w:hAnsi="Times New Roman"/>
          <w:szCs w:val="22"/>
        </w:rPr>
        <w:t xml:space="preserve">, nervingumas, dėmesio sutrikimas, galvos svaigimas, </w:t>
      </w:r>
      <w:proofErr w:type="spellStart"/>
      <w:r w:rsidR="008B6453" w:rsidRPr="001D4218">
        <w:rPr>
          <w:rFonts w:ascii="Times New Roman" w:hAnsi="Times New Roman"/>
          <w:szCs w:val="22"/>
        </w:rPr>
        <w:t>hiperkinezija</w:t>
      </w:r>
      <w:proofErr w:type="spellEnd"/>
      <w:r w:rsidR="008B6453" w:rsidRPr="001D4218">
        <w:rPr>
          <w:rFonts w:ascii="Times New Roman" w:hAnsi="Times New Roman"/>
          <w:szCs w:val="22"/>
        </w:rPr>
        <w:t xml:space="preserve">, migrena, </w:t>
      </w:r>
      <w:proofErr w:type="spellStart"/>
      <w:r w:rsidR="008B6453" w:rsidRPr="001D4218">
        <w:rPr>
          <w:rFonts w:ascii="Times New Roman" w:hAnsi="Times New Roman"/>
          <w:szCs w:val="22"/>
        </w:rPr>
        <w:t>somnolencija</w:t>
      </w:r>
      <w:proofErr w:type="spellEnd"/>
      <w:r w:rsidR="008B6453" w:rsidRPr="001D4218">
        <w:rPr>
          <w:rFonts w:ascii="Times New Roman" w:hAnsi="Times New Roman"/>
          <w:szCs w:val="22"/>
        </w:rPr>
        <w:t xml:space="preserve">, </w:t>
      </w:r>
      <w:proofErr w:type="spellStart"/>
      <w:r w:rsidR="008B6453" w:rsidRPr="001D4218">
        <w:rPr>
          <w:rFonts w:ascii="Times New Roman" w:hAnsi="Times New Roman"/>
          <w:szCs w:val="22"/>
        </w:rPr>
        <w:t>tremoras</w:t>
      </w:r>
      <w:proofErr w:type="spellEnd"/>
      <w:r w:rsidR="008B6453" w:rsidRPr="001D4218">
        <w:rPr>
          <w:rFonts w:ascii="Times New Roman" w:hAnsi="Times New Roman"/>
          <w:szCs w:val="22"/>
        </w:rPr>
        <w:t xml:space="preserve">, regos sutrikimas, </w:t>
      </w:r>
      <w:r>
        <w:rPr>
          <w:rFonts w:ascii="Times New Roman" w:hAnsi="Times New Roman"/>
          <w:szCs w:val="22"/>
        </w:rPr>
        <w:t xml:space="preserve">sausa </w:t>
      </w:r>
      <w:r w:rsidR="008B6453" w:rsidRPr="001D4218">
        <w:rPr>
          <w:rFonts w:ascii="Times New Roman" w:hAnsi="Times New Roman"/>
          <w:szCs w:val="22"/>
        </w:rPr>
        <w:t>burna, dispepsija, košmariški sapnai, nuovargis, šlapimo nelaikymas, išbėrimas, spuogai, kraujavimas iš nosies, vidurių pūtimas.</w:t>
      </w:r>
    </w:p>
    <w:p w14:paraId="4F42CFB6" w14:textId="77777777" w:rsidR="00CD7BA1" w:rsidRPr="001D4218" w:rsidRDefault="00CD7BA1" w:rsidP="008B6453">
      <w:pPr>
        <w:pStyle w:val="BTEMEASMCA"/>
        <w:rPr>
          <w:rFonts w:ascii="Times New Roman" w:hAnsi="Times New Roman"/>
          <w:szCs w:val="22"/>
        </w:rPr>
      </w:pPr>
    </w:p>
    <w:p w14:paraId="512757C0" w14:textId="77777777" w:rsidR="00CD7BA1" w:rsidRDefault="008B6453" w:rsidP="000C124D">
      <w:pPr>
        <w:pStyle w:val="BTEMEASMCA"/>
        <w:keepNext/>
        <w:rPr>
          <w:rFonts w:ascii="Times New Roman" w:hAnsi="Times New Roman"/>
          <w:szCs w:val="22"/>
        </w:rPr>
      </w:pPr>
      <w:r w:rsidRPr="00F306F4">
        <w:rPr>
          <w:rFonts w:ascii="Times New Roman" w:hAnsi="Times New Roman"/>
          <w:i/>
          <w:iCs/>
          <w:szCs w:val="22"/>
        </w:rPr>
        <w:t>Nedažn</w:t>
      </w:r>
      <w:r w:rsidR="00CD7BA1">
        <w:rPr>
          <w:rFonts w:ascii="Times New Roman" w:hAnsi="Times New Roman"/>
          <w:i/>
          <w:iCs/>
          <w:szCs w:val="22"/>
        </w:rPr>
        <w:t>a</w:t>
      </w:r>
      <w:r w:rsidRPr="00F306F4">
        <w:rPr>
          <w:rFonts w:ascii="Times New Roman" w:hAnsi="Times New Roman"/>
          <w:i/>
          <w:iCs/>
          <w:szCs w:val="22"/>
        </w:rPr>
        <w:t>s</w:t>
      </w:r>
    </w:p>
    <w:p w14:paraId="6D5E4A65" w14:textId="77777777" w:rsidR="008B6453" w:rsidRDefault="008B6453" w:rsidP="008B6453">
      <w:pPr>
        <w:pStyle w:val="BTEMEASMCA"/>
        <w:rPr>
          <w:rFonts w:ascii="Times New Roman" w:hAnsi="Times New Roman"/>
          <w:szCs w:val="22"/>
        </w:rPr>
      </w:pPr>
      <w:r w:rsidRPr="00F306F4">
        <w:rPr>
          <w:rFonts w:ascii="Times New Roman" w:hAnsi="Times New Roman"/>
          <w:szCs w:val="22"/>
        </w:rPr>
        <w:t>QT</w:t>
      </w:r>
      <w:r w:rsidR="00CD7BA1">
        <w:rPr>
          <w:rFonts w:ascii="Times New Roman" w:hAnsi="Times New Roman"/>
          <w:szCs w:val="22"/>
        </w:rPr>
        <w:t> </w:t>
      </w:r>
      <w:r w:rsidRPr="00F306F4">
        <w:rPr>
          <w:rFonts w:ascii="Times New Roman" w:hAnsi="Times New Roman"/>
          <w:szCs w:val="22"/>
        </w:rPr>
        <w:t xml:space="preserve">pailgėjimas EKG, bandymas nusižudyti, traukuliai, </w:t>
      </w:r>
      <w:proofErr w:type="spellStart"/>
      <w:r w:rsidRPr="00F306F4">
        <w:rPr>
          <w:rFonts w:ascii="Times New Roman" w:hAnsi="Times New Roman"/>
          <w:szCs w:val="22"/>
        </w:rPr>
        <w:t>ekstrapiramidiniai</w:t>
      </w:r>
      <w:proofErr w:type="spellEnd"/>
      <w:r w:rsidRPr="00F306F4">
        <w:rPr>
          <w:rFonts w:ascii="Times New Roman" w:hAnsi="Times New Roman"/>
          <w:szCs w:val="22"/>
        </w:rPr>
        <w:t xml:space="preserve"> sutrikimai, </w:t>
      </w:r>
      <w:proofErr w:type="spellStart"/>
      <w:r w:rsidRPr="00F306F4">
        <w:rPr>
          <w:rFonts w:ascii="Times New Roman" w:hAnsi="Times New Roman"/>
          <w:szCs w:val="22"/>
        </w:rPr>
        <w:t>parestezija</w:t>
      </w:r>
      <w:proofErr w:type="spellEnd"/>
      <w:r w:rsidRPr="00F306F4">
        <w:rPr>
          <w:rFonts w:ascii="Times New Roman" w:hAnsi="Times New Roman"/>
          <w:szCs w:val="22"/>
        </w:rPr>
        <w:t>, depresija, haliucinacijos, purpura, hiperventiliacija, anemija, kepenų funkcijos sutrikimas, alaninaminotransferazės aktyvumo padidėjimas, cist</w:t>
      </w:r>
      <w:r w:rsidRPr="00282C46">
        <w:rPr>
          <w:rFonts w:ascii="Times New Roman" w:hAnsi="Times New Roman"/>
          <w:szCs w:val="22"/>
        </w:rPr>
        <w:t xml:space="preserve">itas, paprastoji pūslelinė, išorinės ausies uždegimas, ausies skausmas, akies skausmas, </w:t>
      </w:r>
      <w:proofErr w:type="spellStart"/>
      <w:r w:rsidRPr="00282C46">
        <w:rPr>
          <w:rFonts w:ascii="Times New Roman" w:hAnsi="Times New Roman"/>
          <w:szCs w:val="22"/>
        </w:rPr>
        <w:t>midriazė</w:t>
      </w:r>
      <w:proofErr w:type="spellEnd"/>
      <w:r w:rsidRPr="00282C46">
        <w:rPr>
          <w:rFonts w:ascii="Times New Roman" w:hAnsi="Times New Roman"/>
          <w:szCs w:val="22"/>
        </w:rPr>
        <w:t xml:space="preserve">, negalavimas, </w:t>
      </w:r>
      <w:proofErr w:type="spellStart"/>
      <w:r w:rsidRPr="00282C46">
        <w:rPr>
          <w:rFonts w:ascii="Times New Roman" w:hAnsi="Times New Roman"/>
          <w:szCs w:val="22"/>
        </w:rPr>
        <w:t>hematurija</w:t>
      </w:r>
      <w:proofErr w:type="spellEnd"/>
      <w:r w:rsidRPr="00282C46">
        <w:rPr>
          <w:rFonts w:ascii="Times New Roman" w:hAnsi="Times New Roman"/>
          <w:szCs w:val="22"/>
        </w:rPr>
        <w:t xml:space="preserve">, </w:t>
      </w:r>
      <w:proofErr w:type="spellStart"/>
      <w:r w:rsidRPr="00282C46">
        <w:rPr>
          <w:rFonts w:ascii="Times New Roman" w:hAnsi="Times New Roman"/>
          <w:szCs w:val="22"/>
        </w:rPr>
        <w:t>pustulinis</w:t>
      </w:r>
      <w:proofErr w:type="spellEnd"/>
      <w:r w:rsidRPr="00282C46">
        <w:rPr>
          <w:rFonts w:ascii="Times New Roman" w:hAnsi="Times New Roman"/>
          <w:szCs w:val="22"/>
        </w:rPr>
        <w:t xml:space="preserve"> išbėrimas, rinitas, sužalojimas, kūno svorio sumažėjimas, raumenų trūkčiojimas, košmarai, apatija, </w:t>
      </w:r>
      <w:proofErr w:type="spellStart"/>
      <w:r w:rsidRPr="00282C46">
        <w:rPr>
          <w:rFonts w:ascii="Times New Roman" w:hAnsi="Times New Roman"/>
          <w:szCs w:val="22"/>
        </w:rPr>
        <w:t>albuminurija</w:t>
      </w:r>
      <w:proofErr w:type="spellEnd"/>
      <w:r w:rsidRPr="00282C46">
        <w:rPr>
          <w:rFonts w:ascii="Times New Roman" w:hAnsi="Times New Roman"/>
          <w:szCs w:val="22"/>
        </w:rPr>
        <w:t xml:space="preserve">, dažnas </w:t>
      </w:r>
      <w:proofErr w:type="spellStart"/>
      <w:r w:rsidRPr="00282C46">
        <w:rPr>
          <w:rFonts w:ascii="Times New Roman" w:hAnsi="Times New Roman"/>
          <w:szCs w:val="22"/>
        </w:rPr>
        <w:t>šlapinimasis</w:t>
      </w:r>
      <w:proofErr w:type="spellEnd"/>
      <w:r w:rsidRPr="00282C46">
        <w:rPr>
          <w:rFonts w:ascii="Times New Roman" w:hAnsi="Times New Roman"/>
          <w:szCs w:val="22"/>
        </w:rPr>
        <w:t xml:space="preserve">, šlapimo kiekio padidėjimas, krūtų skausmas, menstruacijų sutrikimas, </w:t>
      </w:r>
      <w:proofErr w:type="spellStart"/>
      <w:r w:rsidRPr="00282C46">
        <w:rPr>
          <w:rFonts w:ascii="Times New Roman" w:hAnsi="Times New Roman"/>
          <w:szCs w:val="22"/>
        </w:rPr>
        <w:t>alopecija</w:t>
      </w:r>
      <w:proofErr w:type="spellEnd"/>
      <w:r w:rsidRPr="00282C46">
        <w:rPr>
          <w:rFonts w:ascii="Times New Roman" w:hAnsi="Times New Roman"/>
          <w:szCs w:val="22"/>
        </w:rPr>
        <w:t>, dermatitas, odos sutrikimas, neįprastas odos kvapas, dilgėlinė, griežimas dantimis, paraudimas.</w:t>
      </w:r>
    </w:p>
    <w:p w14:paraId="5559093D" w14:textId="77777777" w:rsidR="00CD7BA1" w:rsidRPr="00282C46" w:rsidRDefault="00CD7BA1" w:rsidP="008B6453">
      <w:pPr>
        <w:pStyle w:val="BTEMEASMCA"/>
        <w:rPr>
          <w:rFonts w:ascii="Times New Roman" w:hAnsi="Times New Roman"/>
          <w:szCs w:val="22"/>
        </w:rPr>
      </w:pPr>
    </w:p>
    <w:p w14:paraId="53C44F70" w14:textId="77777777" w:rsidR="00CD7BA1" w:rsidRPr="00CD7BA1" w:rsidRDefault="008B6453" w:rsidP="000C124D">
      <w:pPr>
        <w:keepNext/>
        <w:rPr>
          <w:rStyle w:val="AntratsDiagrama"/>
          <w:i/>
          <w:iCs/>
          <w:sz w:val="22"/>
          <w:szCs w:val="22"/>
        </w:rPr>
      </w:pPr>
      <w:r w:rsidRPr="000C124D">
        <w:rPr>
          <w:rStyle w:val="BTbEMEASMCAChar"/>
          <w:rFonts w:ascii="Times New Roman" w:hAnsi="Times New Roman"/>
          <w:b w:val="0"/>
          <w:i/>
        </w:rPr>
        <w:t>Dažnis nežinomas</w:t>
      </w:r>
    </w:p>
    <w:p w14:paraId="2D285335" w14:textId="77777777" w:rsidR="008B6453" w:rsidRPr="00863177" w:rsidRDefault="00CD7BA1" w:rsidP="008B6453">
      <w:pPr>
        <w:rPr>
          <w:i/>
          <w:szCs w:val="22"/>
        </w:rPr>
      </w:pPr>
      <w:proofErr w:type="spellStart"/>
      <w:r w:rsidRPr="00646CCD">
        <w:rPr>
          <w:rStyle w:val="AntratsDiagrama"/>
          <w:sz w:val="22"/>
          <w:szCs w:val="22"/>
        </w:rPr>
        <w:t>E</w:t>
      </w:r>
      <w:r w:rsidR="008B6453" w:rsidRPr="00646CCD">
        <w:rPr>
          <w:rStyle w:val="AntratsDiagrama"/>
          <w:sz w:val="22"/>
          <w:szCs w:val="22"/>
        </w:rPr>
        <w:t>nurezė</w:t>
      </w:r>
      <w:proofErr w:type="spellEnd"/>
      <w:r w:rsidR="008B6453" w:rsidRPr="00646CCD">
        <w:rPr>
          <w:rStyle w:val="AntratsDiagrama"/>
          <w:sz w:val="22"/>
          <w:szCs w:val="22"/>
        </w:rPr>
        <w:t>.</w:t>
      </w:r>
    </w:p>
    <w:p w14:paraId="7F0CD1B8" w14:textId="77777777" w:rsidR="008B6453" w:rsidRPr="00915122" w:rsidRDefault="008B6453" w:rsidP="008B6453">
      <w:pPr>
        <w:tabs>
          <w:tab w:val="left" w:pos="567"/>
        </w:tabs>
        <w:autoSpaceDE w:val="0"/>
        <w:autoSpaceDN w:val="0"/>
        <w:adjustRightInd w:val="0"/>
        <w:spacing w:line="260" w:lineRule="exact"/>
        <w:jc w:val="both"/>
        <w:rPr>
          <w:rFonts w:eastAsia="Times New Roman"/>
          <w:noProof/>
          <w:snapToGrid w:val="0"/>
          <w:szCs w:val="22"/>
          <w:u w:val="single"/>
          <w:lang w:eastAsia="en-US"/>
        </w:rPr>
      </w:pPr>
    </w:p>
    <w:p w14:paraId="29D68C43" w14:textId="77777777" w:rsidR="008B6453" w:rsidRPr="000A79DC" w:rsidRDefault="008B6453" w:rsidP="000C124D">
      <w:pPr>
        <w:keepNext/>
        <w:autoSpaceDE w:val="0"/>
        <w:autoSpaceDN w:val="0"/>
        <w:adjustRightInd w:val="0"/>
        <w:jc w:val="both"/>
        <w:rPr>
          <w:szCs w:val="24"/>
          <w:u w:val="single"/>
        </w:rPr>
      </w:pPr>
      <w:r w:rsidRPr="000A79DC">
        <w:rPr>
          <w:noProof/>
          <w:szCs w:val="24"/>
          <w:u w:val="single"/>
        </w:rPr>
        <w:t>Pranešimas apie įtariamas nepageidaujamas reakcijas</w:t>
      </w:r>
    </w:p>
    <w:p w14:paraId="26CFA91A" w14:textId="77777777" w:rsidR="008B6453" w:rsidRPr="00B34FA1" w:rsidRDefault="008B6453" w:rsidP="000C124D">
      <w:pPr>
        <w:autoSpaceDE w:val="0"/>
        <w:autoSpaceDN w:val="0"/>
        <w:adjustRightInd w:val="0"/>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 xml:space="preserve">Sveikatos </w:t>
      </w:r>
      <w:r w:rsidRPr="000A79DC">
        <w:rPr>
          <w:noProof/>
          <w:szCs w:val="24"/>
        </w:rPr>
        <w:lastRenderedPageBreak/>
        <w:t xml:space="preserve">priežiūros specialistai turi pranešti apie bet kokias įtariamas nepageidaujamas reakcijas, užpildę interneto svetainėje </w:t>
      </w:r>
      <w:hyperlink r:id="rId7" w:history="1">
        <w:r w:rsidR="00CD7BA1" w:rsidRPr="00074A8C">
          <w:rPr>
            <w:rStyle w:val="Hipersaitas"/>
            <w:noProof/>
            <w:szCs w:val="24"/>
          </w:rPr>
          <w:t>http://</w:t>
        </w:r>
        <w:r w:rsidR="00CD7BA1" w:rsidRPr="00CD7BA1">
          <w:rPr>
            <w:rStyle w:val="Hipersaitas"/>
            <w:rFonts w:eastAsia="SimSun"/>
            <w:noProof/>
            <w:szCs w:val="24"/>
          </w:rPr>
          <w:t>www.vvkt.lt</w:t>
        </w:r>
        <w:r w:rsidR="00CD7BA1" w:rsidRPr="00074A8C">
          <w:rPr>
            <w:rStyle w:val="Hipersaitas"/>
            <w:noProof/>
            <w:szCs w:val="24"/>
          </w:rPr>
          <w:t>/</w:t>
        </w:r>
      </w:hyperlink>
      <w:r>
        <w:rPr>
          <w:noProof/>
          <w:szCs w:val="24"/>
        </w:rPr>
        <w:t xml:space="preserve"> esančią formą, ir pateikti ją Valstybinei vaistų kontrolės tarnybai prie Lietuvos Respublikos sveikatos apsaugos ministerijos vienu iš šių būdų: raštu (adresu Žirmūnų</w:t>
      </w:r>
      <w:r w:rsidR="00CD7BA1">
        <w:rPr>
          <w:noProof/>
          <w:szCs w:val="24"/>
        </w:rPr>
        <w:t> </w:t>
      </w:r>
      <w:r>
        <w:rPr>
          <w:noProof/>
          <w:szCs w:val="24"/>
        </w:rPr>
        <w:t>g.</w:t>
      </w:r>
      <w:r w:rsidR="00CD7BA1">
        <w:rPr>
          <w:noProof/>
          <w:szCs w:val="24"/>
        </w:rPr>
        <w:t> </w:t>
      </w:r>
      <w:r>
        <w:rPr>
          <w:noProof/>
          <w:szCs w:val="24"/>
        </w:rPr>
        <w:t>139A, LT</w:t>
      </w:r>
      <w:r w:rsidR="00CD7BA1">
        <w:rPr>
          <w:noProof/>
          <w:szCs w:val="24"/>
        </w:rPr>
        <w:noBreakHyphen/>
      </w:r>
      <w:r>
        <w:rPr>
          <w:noProof/>
          <w:szCs w:val="24"/>
        </w:rPr>
        <w:t>09120</w:t>
      </w:r>
      <w:r w:rsidR="00CD7BA1">
        <w:rPr>
          <w:noProof/>
          <w:szCs w:val="24"/>
        </w:rPr>
        <w:t> </w:t>
      </w:r>
      <w:r>
        <w:rPr>
          <w:noProof/>
          <w:szCs w:val="24"/>
        </w:rPr>
        <w:t xml:space="preserve">Vilnius), faksu </w:t>
      </w:r>
      <w:r w:rsidRPr="001F10B8">
        <w:rPr>
          <w:noProof/>
          <w:szCs w:val="24"/>
        </w:rPr>
        <w:t>(nemokamu fakso numeriu (8</w:t>
      </w:r>
      <w:r w:rsidR="00CD7BA1">
        <w:rPr>
          <w:noProof/>
          <w:szCs w:val="24"/>
        </w:rPr>
        <w:t> </w:t>
      </w:r>
      <w:r w:rsidRPr="001F10B8">
        <w:rPr>
          <w:noProof/>
          <w:szCs w:val="24"/>
        </w:rPr>
        <w:t>800)</w:t>
      </w:r>
      <w:r w:rsidR="00CD7BA1">
        <w:rPr>
          <w:noProof/>
          <w:szCs w:val="24"/>
        </w:rPr>
        <w:t> </w:t>
      </w:r>
      <w:r w:rsidRPr="001F10B8">
        <w:rPr>
          <w:noProof/>
          <w:szCs w:val="24"/>
        </w:rPr>
        <w:t>20</w:t>
      </w:r>
      <w:r w:rsidR="00CD7BA1">
        <w:rPr>
          <w:noProof/>
          <w:szCs w:val="24"/>
        </w:rPr>
        <w:t> </w:t>
      </w:r>
      <w:r w:rsidRPr="001F10B8">
        <w:rPr>
          <w:noProof/>
          <w:szCs w:val="24"/>
        </w:rPr>
        <w:t>131)</w:t>
      </w:r>
      <w:r>
        <w:rPr>
          <w:noProof/>
          <w:szCs w:val="24"/>
        </w:rPr>
        <w:t xml:space="preserve">, elektroniniu paštu (adresu </w:t>
      </w:r>
      <w:hyperlink r:id="rId8"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 xml:space="preserve">adresu </w:t>
      </w:r>
      <w:hyperlink r:id="rId9" w:history="1">
        <w:r w:rsidR="00CD7BA1" w:rsidRPr="00074A8C">
          <w:rPr>
            <w:rStyle w:val="Hipersaitas"/>
            <w:noProof/>
            <w:szCs w:val="24"/>
          </w:rPr>
          <w:t>http://www.vvkt.lt</w:t>
        </w:r>
      </w:hyperlink>
      <w:r w:rsidRPr="001F10B8">
        <w:rPr>
          <w:noProof/>
          <w:szCs w:val="24"/>
        </w:rPr>
        <w:t>)</w:t>
      </w:r>
      <w:r>
        <w:rPr>
          <w:noProof/>
          <w:szCs w:val="24"/>
        </w:rPr>
        <w:t>.</w:t>
      </w:r>
    </w:p>
    <w:p w14:paraId="07971E38" w14:textId="77777777" w:rsidR="008B6453" w:rsidRPr="00F306F4" w:rsidRDefault="008B6453" w:rsidP="008B6453">
      <w:pPr>
        <w:pStyle w:val="BTEMEASMCA"/>
        <w:rPr>
          <w:rFonts w:ascii="Times New Roman" w:hAnsi="Times New Roman"/>
          <w:szCs w:val="22"/>
        </w:rPr>
      </w:pPr>
    </w:p>
    <w:p w14:paraId="4B6F00AB" w14:textId="77777777" w:rsidR="008B6453" w:rsidRPr="00282C46" w:rsidRDefault="008B6453" w:rsidP="002C12F2">
      <w:pPr>
        <w:pStyle w:val="PI-2EMEASMCA"/>
      </w:pPr>
      <w:r w:rsidRPr="00282C46">
        <w:t>4.9</w:t>
      </w:r>
      <w:r w:rsidRPr="00282C46">
        <w:tab/>
        <w:t>Perdozavimas</w:t>
      </w:r>
    </w:p>
    <w:p w14:paraId="7C796E0B" w14:textId="77777777" w:rsidR="008B6453" w:rsidRPr="00282C46" w:rsidRDefault="008B6453" w:rsidP="000C124D">
      <w:pPr>
        <w:pStyle w:val="BTEMEASMCA"/>
        <w:keepNext/>
        <w:rPr>
          <w:rFonts w:ascii="Times New Roman" w:hAnsi="Times New Roman"/>
          <w:szCs w:val="22"/>
        </w:rPr>
      </w:pPr>
    </w:p>
    <w:p w14:paraId="597F989A" w14:textId="77777777" w:rsidR="008B6453" w:rsidRPr="000C124D" w:rsidRDefault="008B6453" w:rsidP="000C124D">
      <w:pPr>
        <w:pStyle w:val="HTMLadresas"/>
        <w:keepNext/>
        <w:rPr>
          <w:i w:val="0"/>
          <w:szCs w:val="22"/>
          <w:u w:val="single"/>
        </w:rPr>
      </w:pPr>
      <w:proofErr w:type="spellStart"/>
      <w:r w:rsidRPr="000C124D">
        <w:rPr>
          <w:i w:val="0"/>
          <w:szCs w:val="22"/>
          <w:u w:val="single"/>
        </w:rPr>
        <w:t>Toksiškumas</w:t>
      </w:r>
      <w:proofErr w:type="spellEnd"/>
    </w:p>
    <w:p w14:paraId="0F0E287C"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 xml:space="preserve">Turimi duomenys rodo, jog saugių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dozių diapazonas yra platus. Gauta duomenų apie vien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perdozavimą, kai išgerta ne didesnė kaip 13,5</w:t>
      </w:r>
      <w:r w:rsidR="00D44636">
        <w:rPr>
          <w:rFonts w:ascii="Times New Roman" w:hAnsi="Times New Roman"/>
          <w:szCs w:val="22"/>
        </w:rPr>
        <w:t> </w:t>
      </w:r>
      <w:r w:rsidRPr="00646CCD">
        <w:rPr>
          <w:rFonts w:ascii="Times New Roman" w:hAnsi="Times New Roman"/>
          <w:szCs w:val="22"/>
        </w:rPr>
        <w:t xml:space="preserve">g dozė. Pranešama apie mirties atvejus perdozavus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(dažniausiai kartu buvo vartojama kitų vaistinių preparatų ir</w:t>
      </w:r>
      <w:r w:rsidR="00D44636">
        <w:rPr>
          <w:rFonts w:ascii="Times New Roman" w:hAnsi="Times New Roman"/>
          <w:szCs w:val="22"/>
        </w:rPr>
        <w:t> </w:t>
      </w:r>
      <w:r w:rsidRPr="00646CCD">
        <w:rPr>
          <w:rFonts w:ascii="Times New Roman" w:hAnsi="Times New Roman"/>
          <w:szCs w:val="22"/>
        </w:rPr>
        <w:t>(arba) alkoholio),</w:t>
      </w:r>
      <w:r>
        <w:rPr>
          <w:rFonts w:ascii="Times New Roman" w:hAnsi="Times New Roman"/>
          <w:szCs w:val="22"/>
        </w:rPr>
        <w:t xml:space="preserve"> </w:t>
      </w:r>
      <w:r w:rsidRPr="00646CCD">
        <w:rPr>
          <w:rFonts w:ascii="Times New Roman" w:hAnsi="Times New Roman"/>
          <w:szCs w:val="22"/>
        </w:rPr>
        <w:t>todėl perdozavus būtina intensyviai gydyti.</w:t>
      </w:r>
    </w:p>
    <w:p w14:paraId="2D33DD0A" w14:textId="77777777" w:rsidR="008B6453" w:rsidRPr="00646CCD" w:rsidRDefault="008B6453" w:rsidP="008B6453">
      <w:pPr>
        <w:pStyle w:val="BTEMEASMCA"/>
        <w:rPr>
          <w:rFonts w:ascii="Times New Roman" w:hAnsi="Times New Roman"/>
          <w:szCs w:val="22"/>
        </w:rPr>
      </w:pPr>
    </w:p>
    <w:p w14:paraId="39B380C1" w14:textId="77777777" w:rsidR="008B6453" w:rsidRPr="000C124D" w:rsidRDefault="008B6453" w:rsidP="000C124D">
      <w:pPr>
        <w:pStyle w:val="HTMLadresas"/>
        <w:keepNext/>
        <w:rPr>
          <w:i w:val="0"/>
          <w:szCs w:val="22"/>
          <w:u w:val="single"/>
        </w:rPr>
      </w:pPr>
      <w:r w:rsidRPr="000C124D">
        <w:rPr>
          <w:i w:val="0"/>
          <w:szCs w:val="22"/>
          <w:u w:val="single"/>
        </w:rPr>
        <w:t>Simptomai</w:t>
      </w:r>
    </w:p>
    <w:p w14:paraId="365F47D4" w14:textId="77777777" w:rsidR="008B6453" w:rsidRPr="00F306F4" w:rsidRDefault="008B6453" w:rsidP="008B6453">
      <w:pPr>
        <w:pStyle w:val="BTEMEASMCA"/>
        <w:rPr>
          <w:rFonts w:ascii="Times New Roman" w:hAnsi="Times New Roman"/>
          <w:szCs w:val="22"/>
        </w:rPr>
      </w:pPr>
      <w:proofErr w:type="spellStart"/>
      <w:r w:rsidRPr="00863177">
        <w:rPr>
          <w:rFonts w:ascii="Times New Roman" w:hAnsi="Times New Roman"/>
          <w:szCs w:val="22"/>
        </w:rPr>
        <w:t>Sertralino</w:t>
      </w:r>
      <w:proofErr w:type="spellEnd"/>
      <w:r w:rsidRPr="00863177">
        <w:rPr>
          <w:rFonts w:ascii="Times New Roman" w:hAnsi="Times New Roman"/>
          <w:szCs w:val="22"/>
        </w:rPr>
        <w:t xml:space="preserve"> perdozavus, pasireiškia </w:t>
      </w:r>
      <w:proofErr w:type="spellStart"/>
      <w:r w:rsidRPr="00863177">
        <w:rPr>
          <w:rFonts w:ascii="Times New Roman" w:hAnsi="Times New Roman"/>
          <w:szCs w:val="22"/>
        </w:rPr>
        <w:t>serotonino</w:t>
      </w:r>
      <w:proofErr w:type="spellEnd"/>
      <w:r w:rsidRPr="00863177">
        <w:rPr>
          <w:rFonts w:ascii="Times New Roman" w:hAnsi="Times New Roman"/>
          <w:szCs w:val="22"/>
        </w:rPr>
        <w:t xml:space="preserve"> sukeliamas nepageidaujamas poveikis: </w:t>
      </w:r>
      <w:proofErr w:type="spellStart"/>
      <w:r w:rsidRPr="00863177">
        <w:rPr>
          <w:rFonts w:ascii="Times New Roman" w:hAnsi="Times New Roman"/>
          <w:szCs w:val="22"/>
        </w:rPr>
        <w:t>somnolencija</w:t>
      </w:r>
      <w:proofErr w:type="spellEnd"/>
      <w:r w:rsidRPr="00863177">
        <w:rPr>
          <w:rFonts w:ascii="Times New Roman" w:hAnsi="Times New Roman"/>
          <w:szCs w:val="22"/>
        </w:rPr>
        <w:t>,</w:t>
      </w:r>
      <w:r>
        <w:rPr>
          <w:rFonts w:ascii="Times New Roman" w:hAnsi="Times New Roman"/>
          <w:szCs w:val="22"/>
        </w:rPr>
        <w:t xml:space="preserve"> </w:t>
      </w:r>
      <w:r w:rsidRPr="001D4218">
        <w:rPr>
          <w:rFonts w:ascii="Times New Roman" w:hAnsi="Times New Roman"/>
          <w:szCs w:val="22"/>
        </w:rPr>
        <w:t>virškinimo trakto sutrikimas (pvz.</w:t>
      </w:r>
      <w:r w:rsidR="00FF64D6">
        <w:rPr>
          <w:rFonts w:ascii="Times New Roman" w:hAnsi="Times New Roman"/>
          <w:szCs w:val="22"/>
        </w:rPr>
        <w:t>:</w:t>
      </w:r>
      <w:r w:rsidRPr="001D4218">
        <w:rPr>
          <w:rFonts w:ascii="Times New Roman" w:hAnsi="Times New Roman"/>
          <w:szCs w:val="22"/>
        </w:rPr>
        <w:t xml:space="preserve"> pykinimas, vėmimas), </w:t>
      </w:r>
      <w:proofErr w:type="spellStart"/>
      <w:r w:rsidRPr="001D4218">
        <w:rPr>
          <w:rFonts w:ascii="Times New Roman" w:hAnsi="Times New Roman"/>
          <w:szCs w:val="22"/>
        </w:rPr>
        <w:t>tachikardija</w:t>
      </w:r>
      <w:proofErr w:type="spellEnd"/>
      <w:r w:rsidRPr="001D4218">
        <w:rPr>
          <w:rFonts w:ascii="Times New Roman" w:hAnsi="Times New Roman"/>
          <w:szCs w:val="22"/>
        </w:rPr>
        <w:t xml:space="preserve">, </w:t>
      </w:r>
      <w:proofErr w:type="spellStart"/>
      <w:r w:rsidRPr="001D4218">
        <w:rPr>
          <w:rFonts w:ascii="Times New Roman" w:hAnsi="Times New Roman"/>
          <w:szCs w:val="22"/>
        </w:rPr>
        <w:t>tremoras</w:t>
      </w:r>
      <w:proofErr w:type="spellEnd"/>
      <w:r w:rsidRPr="001D4218">
        <w:rPr>
          <w:rFonts w:ascii="Times New Roman" w:hAnsi="Times New Roman"/>
          <w:szCs w:val="22"/>
        </w:rPr>
        <w:t xml:space="preserve">, </w:t>
      </w:r>
      <w:proofErr w:type="spellStart"/>
      <w:r w:rsidRPr="001D4218">
        <w:rPr>
          <w:rFonts w:ascii="Times New Roman" w:hAnsi="Times New Roman"/>
          <w:szCs w:val="22"/>
        </w:rPr>
        <w:t>ažitacija</w:t>
      </w:r>
      <w:proofErr w:type="spellEnd"/>
      <w:r w:rsidRPr="001D4218">
        <w:rPr>
          <w:rFonts w:ascii="Times New Roman" w:hAnsi="Times New Roman"/>
          <w:szCs w:val="22"/>
        </w:rPr>
        <w:t xml:space="preserve"> ir galvos s</w:t>
      </w:r>
      <w:r w:rsidRPr="00F306F4">
        <w:rPr>
          <w:rFonts w:ascii="Times New Roman" w:hAnsi="Times New Roman"/>
          <w:szCs w:val="22"/>
        </w:rPr>
        <w:t>vaigimas. Rečiau gauta pranešimų apie komą.</w:t>
      </w:r>
    </w:p>
    <w:p w14:paraId="00535015" w14:textId="77777777" w:rsidR="008B6453" w:rsidRPr="00282C46" w:rsidRDefault="008B6453" w:rsidP="008B6453">
      <w:pPr>
        <w:pStyle w:val="BTEMEASMCA"/>
        <w:rPr>
          <w:rFonts w:ascii="Times New Roman" w:hAnsi="Times New Roman"/>
          <w:szCs w:val="22"/>
        </w:rPr>
      </w:pPr>
    </w:p>
    <w:p w14:paraId="1733F4B9" w14:textId="77777777" w:rsidR="008B6453" w:rsidRPr="000C124D" w:rsidRDefault="008B6453" w:rsidP="000C124D">
      <w:pPr>
        <w:pStyle w:val="HTMLadresas"/>
        <w:keepNext/>
        <w:rPr>
          <w:i w:val="0"/>
          <w:szCs w:val="22"/>
          <w:u w:val="single"/>
        </w:rPr>
      </w:pPr>
      <w:r w:rsidRPr="000C124D">
        <w:rPr>
          <w:i w:val="0"/>
          <w:szCs w:val="22"/>
          <w:u w:val="single"/>
        </w:rPr>
        <w:t>Gydymas</w:t>
      </w:r>
    </w:p>
    <w:p w14:paraId="3F400E70" w14:textId="77777777" w:rsidR="008B6453" w:rsidRPr="00646CCD" w:rsidRDefault="008B6453" w:rsidP="008B6453">
      <w:pPr>
        <w:pStyle w:val="BTEMEASMCA"/>
        <w:rPr>
          <w:rFonts w:ascii="Times New Roman" w:hAnsi="Times New Roman"/>
          <w:szCs w:val="22"/>
        </w:rPr>
      </w:pPr>
      <w:r w:rsidRPr="00282C46">
        <w:rPr>
          <w:rFonts w:ascii="Times New Roman" w:hAnsi="Times New Roman"/>
          <w:szCs w:val="22"/>
        </w:rPr>
        <w:t xml:space="preserve">Specifinio </w:t>
      </w:r>
      <w:proofErr w:type="spellStart"/>
      <w:r w:rsidRPr="00282C46">
        <w:rPr>
          <w:rFonts w:ascii="Times New Roman" w:hAnsi="Times New Roman"/>
          <w:szCs w:val="22"/>
        </w:rPr>
        <w:t>sertralino</w:t>
      </w:r>
      <w:proofErr w:type="spellEnd"/>
      <w:r w:rsidRPr="00282C46">
        <w:rPr>
          <w:rFonts w:ascii="Times New Roman" w:hAnsi="Times New Roman"/>
          <w:szCs w:val="22"/>
        </w:rPr>
        <w:t xml:space="preserve"> priešnuodžio nėra. Būtina užtikrinti ir palaikyti kvėpavimo takų praeinamumą ir, jei reikia, </w:t>
      </w:r>
      <w:r w:rsidR="00D44636">
        <w:rPr>
          <w:rFonts w:ascii="Times New Roman" w:hAnsi="Times New Roman"/>
          <w:szCs w:val="22"/>
        </w:rPr>
        <w:t>pac</w:t>
      </w:r>
      <w:r w:rsidRPr="00282C46">
        <w:rPr>
          <w:rFonts w:ascii="Times New Roman" w:hAnsi="Times New Roman"/>
          <w:szCs w:val="22"/>
        </w:rPr>
        <w:t>i</w:t>
      </w:r>
      <w:r w:rsidR="00D44636">
        <w:rPr>
          <w:rFonts w:ascii="Times New Roman" w:hAnsi="Times New Roman"/>
          <w:szCs w:val="22"/>
        </w:rPr>
        <w:t>e</w:t>
      </w:r>
      <w:r w:rsidRPr="00282C46">
        <w:rPr>
          <w:rFonts w:ascii="Times New Roman" w:hAnsi="Times New Roman"/>
          <w:szCs w:val="22"/>
        </w:rPr>
        <w:t>n</w:t>
      </w:r>
      <w:r w:rsidR="00D44636">
        <w:rPr>
          <w:rFonts w:ascii="Times New Roman" w:hAnsi="Times New Roman"/>
          <w:szCs w:val="22"/>
        </w:rPr>
        <w:t>t</w:t>
      </w:r>
      <w:r w:rsidRPr="00282C46">
        <w:rPr>
          <w:rFonts w:ascii="Times New Roman" w:hAnsi="Times New Roman"/>
          <w:szCs w:val="22"/>
        </w:rPr>
        <w:t>ui tiekti reikiamą kiekį deguonies arba jį ventiliuoti. Aktyvintos anglies, kurią</w:t>
      </w:r>
      <w:r w:rsidRPr="0094330E">
        <w:rPr>
          <w:rFonts w:ascii="Times New Roman" w:hAnsi="Times New Roman"/>
          <w:szCs w:val="22"/>
        </w:rPr>
        <w:t xml:space="preserve"> galima vartoti kartu su laisvinamuoju </w:t>
      </w:r>
      <w:r w:rsidR="00D44636">
        <w:rPr>
          <w:rFonts w:ascii="Times New Roman" w:hAnsi="Times New Roman"/>
          <w:szCs w:val="22"/>
        </w:rPr>
        <w:t xml:space="preserve">vaistiniu </w:t>
      </w:r>
      <w:r w:rsidRPr="0094330E">
        <w:rPr>
          <w:rFonts w:ascii="Times New Roman" w:hAnsi="Times New Roman"/>
          <w:szCs w:val="22"/>
        </w:rPr>
        <w:t>preparatu, veiksmingumas yra toks pat kaip skrandžio išplovimas arba geresnis, todėl gydant perdozavimą tai reikia turėti omenyje. Vėmimo sukelti nerekomenduojama. Patariama stebėti širdies veiklą bei kitus gy</w:t>
      </w:r>
      <w:r w:rsidRPr="00646CCD">
        <w:rPr>
          <w:rFonts w:ascii="Times New Roman" w:hAnsi="Times New Roman"/>
          <w:szCs w:val="22"/>
        </w:rPr>
        <w:t>vybinius r</w:t>
      </w:r>
      <w:r w:rsidR="00D44636">
        <w:rPr>
          <w:rFonts w:ascii="Times New Roman" w:hAnsi="Times New Roman"/>
          <w:szCs w:val="22"/>
        </w:rPr>
        <w:t>odikli</w:t>
      </w:r>
      <w:r w:rsidRPr="00646CCD">
        <w:rPr>
          <w:rFonts w:ascii="Times New Roman" w:hAnsi="Times New Roman"/>
          <w:szCs w:val="22"/>
        </w:rPr>
        <w:t>us ir skirti įprast</w:t>
      </w:r>
      <w:r w:rsidR="00D44636">
        <w:rPr>
          <w:rFonts w:ascii="Times New Roman" w:hAnsi="Times New Roman"/>
          <w:szCs w:val="22"/>
        </w:rPr>
        <w:t>ą</w:t>
      </w:r>
      <w:r w:rsidRPr="00646CCD">
        <w:rPr>
          <w:rFonts w:ascii="Times New Roman" w:hAnsi="Times New Roman"/>
          <w:szCs w:val="22"/>
        </w:rPr>
        <w:t xml:space="preserve"> simptominį bei palaikomąjį gydymą. Kadangi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pasiskirstymo tūris didelis, diurezės skatinimas, dializė, </w:t>
      </w:r>
      <w:proofErr w:type="spellStart"/>
      <w:r w:rsidRPr="00646CCD">
        <w:rPr>
          <w:rFonts w:ascii="Times New Roman" w:hAnsi="Times New Roman"/>
          <w:szCs w:val="22"/>
        </w:rPr>
        <w:t>hemoperfuzija</w:t>
      </w:r>
      <w:proofErr w:type="spellEnd"/>
      <w:r w:rsidRPr="00646CCD">
        <w:rPr>
          <w:rFonts w:ascii="Times New Roman" w:hAnsi="Times New Roman"/>
          <w:szCs w:val="22"/>
        </w:rPr>
        <w:t xml:space="preserve"> ar pakeičiamasis kraujo perpylimas neturėtų būti veiksmingi.</w:t>
      </w:r>
    </w:p>
    <w:p w14:paraId="1776AD7F" w14:textId="77777777" w:rsidR="008B6453" w:rsidRPr="00646CCD" w:rsidRDefault="008B6453" w:rsidP="008B6453">
      <w:pPr>
        <w:pStyle w:val="BTEMEASMCA"/>
        <w:rPr>
          <w:rFonts w:ascii="Times New Roman" w:hAnsi="Times New Roman"/>
          <w:szCs w:val="22"/>
        </w:rPr>
      </w:pPr>
    </w:p>
    <w:p w14:paraId="3EEA9FC7" w14:textId="77777777" w:rsidR="008B6453" w:rsidRPr="00646CCD" w:rsidRDefault="008B6453" w:rsidP="008B6453">
      <w:pPr>
        <w:pStyle w:val="BTEMEASMCA"/>
        <w:rPr>
          <w:rFonts w:ascii="Times New Roman" w:hAnsi="Times New Roman"/>
          <w:szCs w:val="22"/>
        </w:rPr>
      </w:pPr>
    </w:p>
    <w:p w14:paraId="4A006970" w14:textId="77777777" w:rsidR="008B6453" w:rsidRPr="00646CCD" w:rsidRDefault="008B6453" w:rsidP="002C12F2">
      <w:pPr>
        <w:pStyle w:val="PI-2EMEASMCA"/>
      </w:pPr>
      <w:r w:rsidRPr="00646CCD">
        <w:t>5.</w:t>
      </w:r>
      <w:r w:rsidRPr="00646CCD">
        <w:tab/>
        <w:t>FARMAKOLOGINĖS SAVYBĖS</w:t>
      </w:r>
    </w:p>
    <w:p w14:paraId="0CD9C6DB" w14:textId="77777777" w:rsidR="008B6453" w:rsidRPr="004E4641" w:rsidRDefault="008B6453" w:rsidP="002C12F2">
      <w:pPr>
        <w:pStyle w:val="PI-2EMEASMCA"/>
      </w:pPr>
    </w:p>
    <w:p w14:paraId="19AE78E2" w14:textId="77777777" w:rsidR="008B6453" w:rsidRPr="00863177" w:rsidRDefault="008B6453" w:rsidP="00D2371A">
      <w:pPr>
        <w:pStyle w:val="PI-2EMEASMCA"/>
      </w:pPr>
      <w:r w:rsidRPr="00863177">
        <w:t>5.1</w:t>
      </w:r>
      <w:r w:rsidRPr="00863177">
        <w:tab/>
      </w:r>
      <w:proofErr w:type="spellStart"/>
      <w:r w:rsidRPr="00863177">
        <w:t>Farmakodinaminės</w:t>
      </w:r>
      <w:proofErr w:type="spellEnd"/>
      <w:r w:rsidRPr="00863177">
        <w:t xml:space="preserve"> savybės</w:t>
      </w:r>
    </w:p>
    <w:p w14:paraId="556027DA" w14:textId="77777777" w:rsidR="008B6453" w:rsidRPr="00915122" w:rsidRDefault="008B6453" w:rsidP="000C124D">
      <w:pPr>
        <w:pStyle w:val="BTEMEASMCA"/>
        <w:keepNext/>
        <w:rPr>
          <w:rFonts w:ascii="Times New Roman" w:hAnsi="Times New Roman"/>
          <w:szCs w:val="22"/>
        </w:rPr>
      </w:pPr>
    </w:p>
    <w:p w14:paraId="64E5C769" w14:textId="77777777" w:rsidR="008B6453" w:rsidRPr="00B00DC7" w:rsidRDefault="008B6453" w:rsidP="008B6453">
      <w:pPr>
        <w:pStyle w:val="BTEMEASMCA"/>
        <w:rPr>
          <w:rFonts w:ascii="Times New Roman" w:hAnsi="Times New Roman"/>
          <w:szCs w:val="22"/>
        </w:rPr>
      </w:pPr>
      <w:proofErr w:type="spellStart"/>
      <w:r w:rsidRPr="00915122">
        <w:rPr>
          <w:rFonts w:ascii="Times New Roman" w:hAnsi="Times New Roman"/>
          <w:szCs w:val="22"/>
        </w:rPr>
        <w:t>Farmakoterapinė</w:t>
      </w:r>
      <w:proofErr w:type="spellEnd"/>
      <w:r w:rsidRPr="00915122">
        <w:rPr>
          <w:rFonts w:ascii="Times New Roman" w:hAnsi="Times New Roman"/>
          <w:szCs w:val="22"/>
        </w:rPr>
        <w:t xml:space="preserve"> grupė</w:t>
      </w:r>
      <w:r w:rsidR="00D44636">
        <w:rPr>
          <w:rFonts w:ascii="Times New Roman" w:hAnsi="Times New Roman"/>
          <w:szCs w:val="22"/>
        </w:rPr>
        <w:t xml:space="preserve"> –</w:t>
      </w:r>
      <w:r w:rsidRPr="00915122">
        <w:rPr>
          <w:rFonts w:ascii="Times New Roman" w:hAnsi="Times New Roman"/>
          <w:szCs w:val="22"/>
        </w:rPr>
        <w:t xml:space="preserve"> </w:t>
      </w:r>
      <w:proofErr w:type="spellStart"/>
      <w:r w:rsidR="00D44636">
        <w:rPr>
          <w:rFonts w:ascii="Times New Roman" w:hAnsi="Times New Roman"/>
          <w:szCs w:val="22"/>
        </w:rPr>
        <w:t>psichoanaleptikai</w:t>
      </w:r>
      <w:proofErr w:type="spellEnd"/>
      <w:r w:rsidR="00D44636">
        <w:rPr>
          <w:rFonts w:ascii="Times New Roman" w:hAnsi="Times New Roman"/>
          <w:szCs w:val="22"/>
        </w:rPr>
        <w:t xml:space="preserve">, </w:t>
      </w:r>
      <w:r w:rsidRPr="00915122">
        <w:rPr>
          <w:rFonts w:ascii="Times New Roman" w:hAnsi="Times New Roman"/>
          <w:szCs w:val="22"/>
        </w:rPr>
        <w:t xml:space="preserve">selektyvaus poveikio </w:t>
      </w:r>
      <w:proofErr w:type="spellStart"/>
      <w:r w:rsidRPr="00915122">
        <w:rPr>
          <w:rFonts w:ascii="Times New Roman" w:hAnsi="Times New Roman"/>
          <w:szCs w:val="22"/>
        </w:rPr>
        <w:t>serotonino</w:t>
      </w:r>
      <w:proofErr w:type="spellEnd"/>
      <w:r w:rsidRPr="00915122">
        <w:rPr>
          <w:rFonts w:ascii="Times New Roman" w:hAnsi="Times New Roman"/>
          <w:szCs w:val="22"/>
        </w:rPr>
        <w:t xml:space="preserve"> reabsorbcijos inhibitoriai, ATC</w:t>
      </w:r>
      <w:r w:rsidR="00D44636">
        <w:rPr>
          <w:rFonts w:ascii="Times New Roman" w:hAnsi="Times New Roman"/>
          <w:szCs w:val="22"/>
        </w:rPr>
        <w:t> </w:t>
      </w:r>
      <w:r w:rsidRPr="00915122">
        <w:rPr>
          <w:rFonts w:ascii="Times New Roman" w:hAnsi="Times New Roman"/>
          <w:szCs w:val="22"/>
        </w:rPr>
        <w:t>kodas</w:t>
      </w:r>
      <w:r w:rsidR="00D44636">
        <w:rPr>
          <w:rFonts w:ascii="Times New Roman" w:hAnsi="Times New Roman"/>
          <w:szCs w:val="22"/>
        </w:rPr>
        <w:t xml:space="preserve"> –</w:t>
      </w:r>
      <w:r w:rsidRPr="00B00DC7">
        <w:rPr>
          <w:rFonts w:ascii="Times New Roman" w:hAnsi="Times New Roman"/>
          <w:szCs w:val="22"/>
        </w:rPr>
        <w:t xml:space="preserve"> N06AB06.</w:t>
      </w:r>
    </w:p>
    <w:p w14:paraId="5E1FF297" w14:textId="77777777" w:rsidR="008B6453" w:rsidRPr="00B00DC7" w:rsidRDefault="008B6453" w:rsidP="008B6453">
      <w:pPr>
        <w:pStyle w:val="BTEMEASMCA"/>
        <w:rPr>
          <w:rFonts w:ascii="Times New Roman" w:hAnsi="Times New Roman"/>
          <w:szCs w:val="22"/>
        </w:rPr>
      </w:pPr>
    </w:p>
    <w:p w14:paraId="0AAA76D5" w14:textId="77777777" w:rsidR="008B6453" w:rsidRPr="0048254C" w:rsidRDefault="008B6453" w:rsidP="000C124D">
      <w:pPr>
        <w:pStyle w:val="BTEMEASMCA"/>
        <w:keepNext/>
        <w:rPr>
          <w:rFonts w:ascii="Times New Roman" w:hAnsi="Times New Roman"/>
          <w:szCs w:val="22"/>
          <w:u w:val="single"/>
        </w:rPr>
      </w:pPr>
      <w:proofErr w:type="spellStart"/>
      <w:r>
        <w:rPr>
          <w:rFonts w:ascii="Times New Roman" w:hAnsi="Times New Roman"/>
          <w:szCs w:val="22"/>
          <w:u w:val="single"/>
        </w:rPr>
        <w:t>Farmakodinaminis</w:t>
      </w:r>
      <w:proofErr w:type="spellEnd"/>
      <w:r>
        <w:rPr>
          <w:rFonts w:ascii="Times New Roman" w:hAnsi="Times New Roman"/>
          <w:szCs w:val="22"/>
          <w:u w:val="single"/>
        </w:rPr>
        <w:t xml:space="preserve"> poveikis</w:t>
      </w:r>
    </w:p>
    <w:p w14:paraId="489D730A" w14:textId="77777777" w:rsidR="008B6453" w:rsidRPr="0094330E" w:rsidRDefault="008B6453" w:rsidP="008B6453">
      <w:pPr>
        <w:pStyle w:val="BTEMEASMCA"/>
        <w:rPr>
          <w:rFonts w:ascii="Times New Roman" w:hAnsi="Times New Roman"/>
          <w:szCs w:val="22"/>
        </w:rPr>
      </w:pPr>
      <w:proofErr w:type="spellStart"/>
      <w:r w:rsidRPr="001D4218">
        <w:rPr>
          <w:rFonts w:ascii="Times New Roman" w:hAnsi="Times New Roman"/>
          <w:i/>
          <w:iCs/>
          <w:szCs w:val="22"/>
        </w:rPr>
        <w:t>In</w:t>
      </w:r>
      <w:proofErr w:type="spellEnd"/>
      <w:r w:rsidR="00AE0A21">
        <w:rPr>
          <w:rFonts w:ascii="Times New Roman" w:hAnsi="Times New Roman"/>
          <w:i/>
          <w:iCs/>
          <w:szCs w:val="22"/>
        </w:rPr>
        <w:t> </w:t>
      </w:r>
      <w:proofErr w:type="spellStart"/>
      <w:r w:rsidRPr="001D4218">
        <w:rPr>
          <w:rFonts w:ascii="Times New Roman" w:hAnsi="Times New Roman"/>
          <w:i/>
          <w:iCs/>
          <w:szCs w:val="22"/>
        </w:rPr>
        <w:t>vitro</w:t>
      </w:r>
      <w:proofErr w:type="spellEnd"/>
      <w:r w:rsidRPr="001D4218">
        <w:rPr>
          <w:rFonts w:ascii="Times New Roman" w:hAnsi="Times New Roman"/>
          <w:i/>
          <w:iCs/>
          <w:szCs w:val="22"/>
        </w:rPr>
        <w:t xml:space="preserve"> </w:t>
      </w:r>
      <w:r w:rsidRPr="001D4218">
        <w:rPr>
          <w:rFonts w:ascii="Times New Roman" w:hAnsi="Times New Roman"/>
          <w:szCs w:val="22"/>
        </w:rPr>
        <w:t xml:space="preserve">tyrimų metu nustatyta, kad </w:t>
      </w:r>
      <w:proofErr w:type="spellStart"/>
      <w:r w:rsidRPr="001D4218">
        <w:rPr>
          <w:rFonts w:ascii="Times New Roman" w:hAnsi="Times New Roman"/>
          <w:szCs w:val="22"/>
        </w:rPr>
        <w:t>sertralinas</w:t>
      </w:r>
      <w:proofErr w:type="spellEnd"/>
      <w:r w:rsidRPr="001D4218">
        <w:rPr>
          <w:rFonts w:ascii="Times New Roman" w:hAnsi="Times New Roman"/>
          <w:szCs w:val="22"/>
        </w:rPr>
        <w:t xml:space="preserve"> neurone selektyviai ir s</w:t>
      </w:r>
      <w:r w:rsidR="00AE0A21">
        <w:rPr>
          <w:rFonts w:ascii="Times New Roman" w:hAnsi="Times New Roman"/>
          <w:szCs w:val="22"/>
        </w:rPr>
        <w:t>tip</w:t>
      </w:r>
      <w:r w:rsidRPr="001D4218">
        <w:rPr>
          <w:rFonts w:ascii="Times New Roman" w:hAnsi="Times New Roman"/>
          <w:szCs w:val="22"/>
        </w:rPr>
        <w:t>r</w:t>
      </w:r>
      <w:r w:rsidRPr="00F306F4">
        <w:rPr>
          <w:rFonts w:ascii="Times New Roman" w:hAnsi="Times New Roman"/>
          <w:szCs w:val="22"/>
        </w:rPr>
        <w:t xml:space="preserve">iai slopina </w:t>
      </w:r>
      <w:proofErr w:type="spellStart"/>
      <w:r w:rsidRPr="00F306F4">
        <w:rPr>
          <w:rFonts w:ascii="Times New Roman" w:hAnsi="Times New Roman"/>
          <w:szCs w:val="22"/>
        </w:rPr>
        <w:t>serotonino</w:t>
      </w:r>
      <w:proofErr w:type="spellEnd"/>
      <w:r w:rsidR="00AE0A21">
        <w:rPr>
          <w:rFonts w:ascii="Times New Roman" w:hAnsi="Times New Roman"/>
          <w:szCs w:val="22"/>
        </w:rPr>
        <w:t> </w:t>
      </w:r>
      <w:r w:rsidRPr="00F306F4">
        <w:rPr>
          <w:rFonts w:ascii="Times New Roman" w:hAnsi="Times New Roman"/>
          <w:szCs w:val="22"/>
        </w:rPr>
        <w:t>(5</w:t>
      </w:r>
      <w:r w:rsidR="00AE0A21">
        <w:rPr>
          <w:rFonts w:ascii="Times New Roman" w:hAnsi="Times New Roman"/>
          <w:szCs w:val="22"/>
        </w:rPr>
        <w:t> </w:t>
      </w:r>
      <w:r w:rsidRPr="00F306F4">
        <w:rPr>
          <w:rFonts w:ascii="Times New Roman" w:hAnsi="Times New Roman"/>
          <w:szCs w:val="22"/>
        </w:rPr>
        <w:t>HT) reabsorbciją, todėl stiprėja 5</w:t>
      </w:r>
      <w:r w:rsidR="00AE0A21">
        <w:rPr>
          <w:rFonts w:ascii="Times New Roman" w:hAnsi="Times New Roman"/>
          <w:szCs w:val="22"/>
        </w:rPr>
        <w:noBreakHyphen/>
      </w:r>
      <w:r w:rsidRPr="00F306F4">
        <w:rPr>
          <w:rFonts w:ascii="Times New Roman" w:hAnsi="Times New Roman"/>
          <w:szCs w:val="22"/>
        </w:rPr>
        <w:t>HT</w:t>
      </w:r>
      <w:r w:rsidR="00AE0A21">
        <w:rPr>
          <w:rFonts w:ascii="Times New Roman" w:hAnsi="Times New Roman"/>
          <w:szCs w:val="22"/>
        </w:rPr>
        <w:t> </w:t>
      </w:r>
      <w:r w:rsidRPr="00F306F4">
        <w:rPr>
          <w:rFonts w:ascii="Times New Roman" w:hAnsi="Times New Roman"/>
          <w:szCs w:val="22"/>
        </w:rPr>
        <w:t xml:space="preserve">poveikis gyvūnų organizme. </w:t>
      </w:r>
      <w:proofErr w:type="spellStart"/>
      <w:r w:rsidRPr="00F306F4">
        <w:rPr>
          <w:rFonts w:ascii="Times New Roman" w:hAnsi="Times New Roman"/>
          <w:szCs w:val="22"/>
        </w:rPr>
        <w:t>Norepinefrino</w:t>
      </w:r>
      <w:proofErr w:type="spellEnd"/>
      <w:r w:rsidRPr="00F306F4">
        <w:rPr>
          <w:rFonts w:ascii="Times New Roman" w:hAnsi="Times New Roman"/>
          <w:szCs w:val="22"/>
        </w:rPr>
        <w:t xml:space="preserve"> ir </w:t>
      </w:r>
      <w:proofErr w:type="spellStart"/>
      <w:r w:rsidRPr="00F306F4">
        <w:rPr>
          <w:rFonts w:ascii="Times New Roman" w:hAnsi="Times New Roman"/>
          <w:szCs w:val="22"/>
        </w:rPr>
        <w:t>dopamino</w:t>
      </w:r>
      <w:proofErr w:type="spellEnd"/>
      <w:r w:rsidRPr="00F306F4">
        <w:rPr>
          <w:rFonts w:ascii="Times New Roman" w:hAnsi="Times New Roman"/>
          <w:szCs w:val="22"/>
        </w:rPr>
        <w:t xml:space="preserve"> reabsorbcija neurone veikiama silpnai. Gydomoji </w:t>
      </w:r>
      <w:proofErr w:type="spellStart"/>
      <w:r w:rsidRPr="00F306F4">
        <w:rPr>
          <w:rFonts w:ascii="Times New Roman" w:hAnsi="Times New Roman"/>
          <w:szCs w:val="22"/>
        </w:rPr>
        <w:t>sertralino</w:t>
      </w:r>
      <w:proofErr w:type="spellEnd"/>
      <w:r w:rsidRPr="00F306F4">
        <w:rPr>
          <w:rFonts w:ascii="Times New Roman" w:hAnsi="Times New Roman"/>
          <w:szCs w:val="22"/>
        </w:rPr>
        <w:t xml:space="preserve"> dozė blokuoja </w:t>
      </w:r>
      <w:proofErr w:type="spellStart"/>
      <w:r w:rsidRPr="00F306F4">
        <w:rPr>
          <w:rFonts w:ascii="Times New Roman" w:hAnsi="Times New Roman"/>
          <w:szCs w:val="22"/>
        </w:rPr>
        <w:t>serotonino</w:t>
      </w:r>
      <w:proofErr w:type="spellEnd"/>
      <w:r w:rsidRPr="00F306F4">
        <w:rPr>
          <w:rFonts w:ascii="Times New Roman" w:hAnsi="Times New Roman"/>
          <w:szCs w:val="22"/>
        </w:rPr>
        <w:t xml:space="preserve"> reabsorbciją žmogaus trombocituose. Tyrimų su gyvūnais</w:t>
      </w:r>
      <w:r w:rsidRPr="00282C46">
        <w:rPr>
          <w:rFonts w:ascii="Times New Roman" w:hAnsi="Times New Roman"/>
          <w:szCs w:val="22"/>
        </w:rPr>
        <w:t xml:space="preserve"> metu nustatyta, kad </w:t>
      </w:r>
      <w:proofErr w:type="spellStart"/>
      <w:r w:rsidRPr="00282C46">
        <w:rPr>
          <w:rFonts w:ascii="Times New Roman" w:hAnsi="Times New Roman"/>
          <w:szCs w:val="22"/>
        </w:rPr>
        <w:t>sertralinas</w:t>
      </w:r>
      <w:proofErr w:type="spellEnd"/>
      <w:r w:rsidRPr="00282C46">
        <w:rPr>
          <w:rFonts w:ascii="Times New Roman" w:hAnsi="Times New Roman"/>
          <w:szCs w:val="22"/>
        </w:rPr>
        <w:t xml:space="preserve"> nesukelia stimuliuoja</w:t>
      </w:r>
      <w:r w:rsidR="00AE0A21">
        <w:rPr>
          <w:rFonts w:ascii="Times New Roman" w:hAnsi="Times New Roman"/>
          <w:szCs w:val="22"/>
        </w:rPr>
        <w:t>nči</w:t>
      </w:r>
      <w:r w:rsidRPr="00282C46">
        <w:rPr>
          <w:rFonts w:ascii="Times New Roman" w:hAnsi="Times New Roman"/>
          <w:szCs w:val="22"/>
        </w:rPr>
        <w:t>o, ramina</w:t>
      </w:r>
      <w:r w:rsidR="00AE0A21">
        <w:rPr>
          <w:rFonts w:ascii="Times New Roman" w:hAnsi="Times New Roman"/>
          <w:szCs w:val="22"/>
        </w:rPr>
        <w:t>nči</w:t>
      </w:r>
      <w:r w:rsidRPr="00282C46">
        <w:rPr>
          <w:rFonts w:ascii="Times New Roman" w:hAnsi="Times New Roman"/>
          <w:szCs w:val="22"/>
        </w:rPr>
        <w:t xml:space="preserve">o, </w:t>
      </w:r>
      <w:proofErr w:type="spellStart"/>
      <w:r w:rsidRPr="00282C46">
        <w:rPr>
          <w:rFonts w:ascii="Times New Roman" w:hAnsi="Times New Roman"/>
          <w:szCs w:val="22"/>
        </w:rPr>
        <w:t>anticholinerginio</w:t>
      </w:r>
      <w:proofErr w:type="spellEnd"/>
      <w:r w:rsidRPr="00282C46">
        <w:rPr>
          <w:rFonts w:ascii="Times New Roman" w:hAnsi="Times New Roman"/>
          <w:szCs w:val="22"/>
        </w:rPr>
        <w:t xml:space="preserve"> ar </w:t>
      </w:r>
      <w:proofErr w:type="spellStart"/>
      <w:r w:rsidRPr="00282C46">
        <w:rPr>
          <w:rFonts w:ascii="Times New Roman" w:hAnsi="Times New Roman"/>
          <w:szCs w:val="22"/>
        </w:rPr>
        <w:t>kardiotoksinio</w:t>
      </w:r>
      <w:proofErr w:type="spellEnd"/>
      <w:r w:rsidRPr="00282C46">
        <w:rPr>
          <w:rFonts w:ascii="Times New Roman" w:hAnsi="Times New Roman"/>
          <w:szCs w:val="22"/>
        </w:rPr>
        <w:t xml:space="preserve"> poveikio. Kontroliuojamų tyrimų, kuriuose dalyvavo sveiki savanoriai, metu nustatyta, kad </w:t>
      </w:r>
      <w:proofErr w:type="spellStart"/>
      <w:r w:rsidRPr="00282C46">
        <w:rPr>
          <w:rFonts w:ascii="Times New Roman" w:hAnsi="Times New Roman"/>
          <w:szCs w:val="22"/>
        </w:rPr>
        <w:t>sertralinas</w:t>
      </w:r>
      <w:proofErr w:type="spellEnd"/>
      <w:r w:rsidRPr="00282C46">
        <w:rPr>
          <w:rFonts w:ascii="Times New Roman" w:hAnsi="Times New Roman"/>
          <w:szCs w:val="22"/>
        </w:rPr>
        <w:t xml:space="preserve"> nesukelia ramina</w:t>
      </w:r>
      <w:r w:rsidR="00AE0A21">
        <w:rPr>
          <w:rFonts w:ascii="Times New Roman" w:hAnsi="Times New Roman"/>
          <w:szCs w:val="22"/>
        </w:rPr>
        <w:t>nči</w:t>
      </w:r>
      <w:r w:rsidRPr="00282C46">
        <w:rPr>
          <w:rFonts w:ascii="Times New Roman" w:hAnsi="Times New Roman"/>
          <w:szCs w:val="22"/>
        </w:rPr>
        <w:t xml:space="preserve">o poveikio ir neveikia </w:t>
      </w:r>
      <w:proofErr w:type="spellStart"/>
      <w:r w:rsidRPr="00282C46">
        <w:rPr>
          <w:rFonts w:ascii="Times New Roman" w:hAnsi="Times New Roman"/>
          <w:szCs w:val="22"/>
        </w:rPr>
        <w:t>psichomotorinės</w:t>
      </w:r>
      <w:proofErr w:type="spellEnd"/>
      <w:r w:rsidRPr="00282C46">
        <w:rPr>
          <w:rFonts w:ascii="Times New Roman" w:hAnsi="Times New Roman"/>
          <w:szCs w:val="22"/>
        </w:rPr>
        <w:t xml:space="preserve"> funkcijos. Selektyviai slopindamas 5</w:t>
      </w:r>
      <w:r w:rsidR="00FC16F0">
        <w:rPr>
          <w:rFonts w:ascii="Times New Roman" w:hAnsi="Times New Roman"/>
          <w:szCs w:val="22"/>
        </w:rPr>
        <w:noBreakHyphen/>
      </w:r>
      <w:r w:rsidRPr="00282C46">
        <w:rPr>
          <w:rFonts w:ascii="Times New Roman" w:hAnsi="Times New Roman"/>
          <w:szCs w:val="22"/>
        </w:rPr>
        <w:t>HT</w:t>
      </w:r>
      <w:r w:rsidR="00FC16F0">
        <w:rPr>
          <w:rFonts w:ascii="Times New Roman" w:hAnsi="Times New Roman"/>
          <w:szCs w:val="22"/>
        </w:rPr>
        <w:t> </w:t>
      </w:r>
      <w:r w:rsidRPr="00282C46">
        <w:rPr>
          <w:rFonts w:ascii="Times New Roman" w:hAnsi="Times New Roman"/>
          <w:szCs w:val="22"/>
        </w:rPr>
        <w:t xml:space="preserve">reabsorbciją, </w:t>
      </w:r>
      <w:proofErr w:type="spellStart"/>
      <w:r w:rsidRPr="00282C46">
        <w:rPr>
          <w:rFonts w:ascii="Times New Roman" w:hAnsi="Times New Roman"/>
          <w:szCs w:val="22"/>
        </w:rPr>
        <w:t>sertralinas</w:t>
      </w:r>
      <w:proofErr w:type="spellEnd"/>
      <w:r w:rsidRPr="00282C46">
        <w:rPr>
          <w:rFonts w:ascii="Times New Roman" w:hAnsi="Times New Roman"/>
          <w:szCs w:val="22"/>
        </w:rPr>
        <w:t xml:space="preserve"> nesukelia </w:t>
      </w:r>
      <w:proofErr w:type="spellStart"/>
      <w:r w:rsidRPr="00282C46">
        <w:rPr>
          <w:rFonts w:ascii="Times New Roman" w:hAnsi="Times New Roman"/>
          <w:szCs w:val="22"/>
        </w:rPr>
        <w:t>katecholaminerginio</w:t>
      </w:r>
      <w:proofErr w:type="spellEnd"/>
      <w:r w:rsidRPr="00282C46">
        <w:rPr>
          <w:rFonts w:ascii="Times New Roman" w:hAnsi="Times New Roman"/>
          <w:szCs w:val="22"/>
        </w:rPr>
        <w:t xml:space="preserve"> poveikio. </w:t>
      </w:r>
      <w:proofErr w:type="spellStart"/>
      <w:r w:rsidRPr="00282C46">
        <w:rPr>
          <w:rFonts w:ascii="Times New Roman" w:hAnsi="Times New Roman"/>
          <w:szCs w:val="22"/>
        </w:rPr>
        <w:t>Sertralinui</w:t>
      </w:r>
      <w:proofErr w:type="spellEnd"/>
      <w:r w:rsidRPr="00282C46">
        <w:rPr>
          <w:rFonts w:ascii="Times New Roman" w:hAnsi="Times New Roman"/>
          <w:szCs w:val="22"/>
        </w:rPr>
        <w:t xml:space="preserve"> nebūdingas </w:t>
      </w:r>
      <w:proofErr w:type="spellStart"/>
      <w:r w:rsidRPr="00282C46">
        <w:rPr>
          <w:rFonts w:ascii="Times New Roman" w:hAnsi="Times New Roman"/>
          <w:szCs w:val="22"/>
        </w:rPr>
        <w:t>afinitetas</w:t>
      </w:r>
      <w:proofErr w:type="spellEnd"/>
      <w:r w:rsidRPr="00282C46">
        <w:rPr>
          <w:rFonts w:ascii="Times New Roman" w:hAnsi="Times New Roman"/>
          <w:szCs w:val="22"/>
        </w:rPr>
        <w:t xml:space="preserve"> </w:t>
      </w:r>
      <w:proofErr w:type="spellStart"/>
      <w:r w:rsidRPr="00282C46">
        <w:rPr>
          <w:rFonts w:ascii="Times New Roman" w:hAnsi="Times New Roman"/>
          <w:szCs w:val="22"/>
        </w:rPr>
        <w:t>muskarininiams</w:t>
      </w:r>
      <w:proofErr w:type="spellEnd"/>
      <w:r w:rsidRPr="00282C46">
        <w:rPr>
          <w:rFonts w:ascii="Times New Roman" w:hAnsi="Times New Roman"/>
          <w:szCs w:val="22"/>
        </w:rPr>
        <w:t xml:space="preserve"> (</w:t>
      </w:r>
      <w:proofErr w:type="spellStart"/>
      <w:r w:rsidRPr="00282C46">
        <w:rPr>
          <w:rFonts w:ascii="Times New Roman" w:hAnsi="Times New Roman"/>
          <w:szCs w:val="22"/>
        </w:rPr>
        <w:t>cholinerginiams</w:t>
      </w:r>
      <w:proofErr w:type="spellEnd"/>
      <w:r w:rsidRPr="00282C46">
        <w:rPr>
          <w:rFonts w:ascii="Times New Roman" w:hAnsi="Times New Roman"/>
          <w:szCs w:val="22"/>
        </w:rPr>
        <w:t xml:space="preserve">), </w:t>
      </w:r>
      <w:proofErr w:type="spellStart"/>
      <w:r w:rsidRPr="00282C46">
        <w:rPr>
          <w:rFonts w:ascii="Times New Roman" w:hAnsi="Times New Roman"/>
          <w:szCs w:val="22"/>
        </w:rPr>
        <w:t>serotoninerginiams</w:t>
      </w:r>
      <w:proofErr w:type="spellEnd"/>
      <w:r w:rsidRPr="00282C46">
        <w:rPr>
          <w:rFonts w:ascii="Times New Roman" w:hAnsi="Times New Roman"/>
          <w:szCs w:val="22"/>
        </w:rPr>
        <w:t xml:space="preserve">, </w:t>
      </w:r>
      <w:proofErr w:type="spellStart"/>
      <w:r w:rsidRPr="00282C46">
        <w:rPr>
          <w:rFonts w:ascii="Times New Roman" w:hAnsi="Times New Roman"/>
          <w:szCs w:val="22"/>
        </w:rPr>
        <w:t>dopaminerginiams</w:t>
      </w:r>
      <w:proofErr w:type="spellEnd"/>
      <w:r w:rsidRPr="00282C46">
        <w:rPr>
          <w:rFonts w:ascii="Times New Roman" w:hAnsi="Times New Roman"/>
          <w:szCs w:val="22"/>
        </w:rPr>
        <w:t xml:space="preserve">, </w:t>
      </w:r>
      <w:proofErr w:type="spellStart"/>
      <w:r w:rsidRPr="00282C46">
        <w:rPr>
          <w:rFonts w:ascii="Times New Roman" w:hAnsi="Times New Roman"/>
          <w:szCs w:val="22"/>
        </w:rPr>
        <w:t>adrenerginiams</w:t>
      </w:r>
      <w:proofErr w:type="spellEnd"/>
      <w:r w:rsidRPr="00282C46">
        <w:rPr>
          <w:rFonts w:ascii="Times New Roman" w:hAnsi="Times New Roman"/>
          <w:szCs w:val="22"/>
        </w:rPr>
        <w:t xml:space="preserve">, </w:t>
      </w:r>
      <w:proofErr w:type="spellStart"/>
      <w:r w:rsidRPr="00282C46">
        <w:rPr>
          <w:rFonts w:ascii="Times New Roman" w:hAnsi="Times New Roman"/>
          <w:szCs w:val="22"/>
        </w:rPr>
        <w:t>histaminergini</w:t>
      </w:r>
      <w:r w:rsidRPr="0094330E">
        <w:rPr>
          <w:rFonts w:ascii="Times New Roman" w:hAnsi="Times New Roman"/>
          <w:szCs w:val="22"/>
        </w:rPr>
        <w:t>ams</w:t>
      </w:r>
      <w:proofErr w:type="spellEnd"/>
      <w:r w:rsidRPr="0094330E">
        <w:rPr>
          <w:rFonts w:ascii="Times New Roman" w:hAnsi="Times New Roman"/>
          <w:szCs w:val="22"/>
        </w:rPr>
        <w:t xml:space="preserve">, GASR ir benzodiazepinų receptoriams. Ilgai vartojamas </w:t>
      </w:r>
      <w:proofErr w:type="spellStart"/>
      <w:r w:rsidRPr="0094330E">
        <w:rPr>
          <w:rFonts w:ascii="Times New Roman" w:hAnsi="Times New Roman"/>
          <w:szCs w:val="22"/>
        </w:rPr>
        <w:t>sertralinas</w:t>
      </w:r>
      <w:proofErr w:type="spellEnd"/>
      <w:r w:rsidRPr="0094330E">
        <w:rPr>
          <w:rFonts w:ascii="Times New Roman" w:hAnsi="Times New Roman"/>
          <w:szCs w:val="22"/>
        </w:rPr>
        <w:t xml:space="preserve">, kaip ir kitokie kliniškai veiksmingi antidepresantai bei vaistiniai preparatai nuo </w:t>
      </w:r>
      <w:proofErr w:type="spellStart"/>
      <w:r w:rsidRPr="0094330E">
        <w:rPr>
          <w:rFonts w:ascii="Times New Roman" w:hAnsi="Times New Roman"/>
          <w:szCs w:val="22"/>
        </w:rPr>
        <w:t>obsesinio</w:t>
      </w:r>
      <w:proofErr w:type="spellEnd"/>
      <w:r w:rsidRPr="0094330E">
        <w:rPr>
          <w:rFonts w:ascii="Times New Roman" w:hAnsi="Times New Roman"/>
          <w:szCs w:val="22"/>
        </w:rPr>
        <w:t xml:space="preserve"> sutrikimo, mažino </w:t>
      </w:r>
      <w:proofErr w:type="spellStart"/>
      <w:r w:rsidRPr="0094330E">
        <w:rPr>
          <w:rFonts w:ascii="Times New Roman" w:hAnsi="Times New Roman"/>
          <w:szCs w:val="22"/>
        </w:rPr>
        <w:t>norepinefrino</w:t>
      </w:r>
      <w:proofErr w:type="spellEnd"/>
      <w:r w:rsidRPr="0094330E">
        <w:rPr>
          <w:rFonts w:ascii="Times New Roman" w:hAnsi="Times New Roman"/>
          <w:szCs w:val="22"/>
        </w:rPr>
        <w:t xml:space="preserve"> receptorių kiekį smegenyse.</w:t>
      </w:r>
    </w:p>
    <w:p w14:paraId="5B53202C" w14:textId="77777777" w:rsidR="008B6453" w:rsidRPr="00646CCD" w:rsidRDefault="008B6453" w:rsidP="008B6453">
      <w:pPr>
        <w:pStyle w:val="BTEMEASMCA"/>
        <w:rPr>
          <w:rFonts w:ascii="Times New Roman" w:hAnsi="Times New Roman"/>
          <w:szCs w:val="22"/>
        </w:rPr>
      </w:pPr>
    </w:p>
    <w:p w14:paraId="1F061426"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 xml:space="preserve">Nustatyta, kad polinkio piktnaudžiauti </w:t>
      </w:r>
      <w:proofErr w:type="spellStart"/>
      <w:r w:rsidRPr="00646CCD">
        <w:rPr>
          <w:rFonts w:ascii="Times New Roman" w:hAnsi="Times New Roman"/>
          <w:szCs w:val="22"/>
        </w:rPr>
        <w:t>sertralinu</w:t>
      </w:r>
      <w:proofErr w:type="spellEnd"/>
      <w:r w:rsidRPr="00646CCD">
        <w:rPr>
          <w:rFonts w:ascii="Times New Roman" w:hAnsi="Times New Roman"/>
          <w:szCs w:val="22"/>
        </w:rPr>
        <w:t xml:space="preserve"> ne</w:t>
      </w:r>
      <w:r w:rsidR="00FC16F0">
        <w:rPr>
          <w:rFonts w:ascii="Times New Roman" w:hAnsi="Times New Roman"/>
          <w:szCs w:val="22"/>
        </w:rPr>
        <w:t>p</w:t>
      </w:r>
      <w:r w:rsidRPr="00646CCD">
        <w:rPr>
          <w:rFonts w:ascii="Times New Roman" w:hAnsi="Times New Roman"/>
          <w:szCs w:val="22"/>
        </w:rPr>
        <w:t>asir</w:t>
      </w:r>
      <w:r w:rsidR="00FC16F0">
        <w:rPr>
          <w:rFonts w:ascii="Times New Roman" w:hAnsi="Times New Roman"/>
          <w:szCs w:val="22"/>
        </w:rPr>
        <w:t>eiški</w:t>
      </w:r>
      <w:r w:rsidRPr="00646CCD">
        <w:rPr>
          <w:rFonts w:ascii="Times New Roman" w:hAnsi="Times New Roman"/>
          <w:szCs w:val="22"/>
        </w:rPr>
        <w:t xml:space="preserve">a. Klinikinių </w:t>
      </w:r>
      <w:proofErr w:type="spellStart"/>
      <w:r w:rsidRPr="00646CCD">
        <w:rPr>
          <w:rFonts w:ascii="Times New Roman" w:hAnsi="Times New Roman"/>
          <w:szCs w:val="22"/>
        </w:rPr>
        <w:t>placebu</w:t>
      </w:r>
      <w:proofErr w:type="spellEnd"/>
      <w:r w:rsidRPr="00646CCD">
        <w:rPr>
          <w:rFonts w:ascii="Times New Roman" w:hAnsi="Times New Roman"/>
          <w:szCs w:val="22"/>
        </w:rPr>
        <w:t xml:space="preserve"> kontroliuo</w:t>
      </w:r>
      <w:r w:rsidR="00FC16F0">
        <w:rPr>
          <w:rFonts w:ascii="Times New Roman" w:hAnsi="Times New Roman"/>
          <w:szCs w:val="22"/>
        </w:rPr>
        <w:t>jam</w:t>
      </w:r>
      <w:r w:rsidRPr="00646CCD">
        <w:rPr>
          <w:rFonts w:ascii="Times New Roman" w:hAnsi="Times New Roman"/>
          <w:szCs w:val="22"/>
        </w:rPr>
        <w:t>ų dvigubai</w:t>
      </w:r>
      <w:r w:rsidR="00FC16F0">
        <w:rPr>
          <w:rFonts w:ascii="Times New Roman" w:hAnsi="Times New Roman"/>
          <w:szCs w:val="22"/>
        </w:rPr>
        <w:t> </w:t>
      </w:r>
      <w:r w:rsidRPr="00646CCD">
        <w:rPr>
          <w:rFonts w:ascii="Times New Roman" w:hAnsi="Times New Roman"/>
          <w:szCs w:val="22"/>
        </w:rPr>
        <w:t>k</w:t>
      </w:r>
      <w:r w:rsidR="00FC16F0">
        <w:rPr>
          <w:rFonts w:ascii="Times New Roman" w:hAnsi="Times New Roman"/>
          <w:szCs w:val="22"/>
        </w:rPr>
        <w:t>oduotu</w:t>
      </w:r>
      <w:r w:rsidRPr="00646CCD">
        <w:rPr>
          <w:rFonts w:ascii="Times New Roman" w:hAnsi="Times New Roman"/>
          <w:szCs w:val="22"/>
        </w:rPr>
        <w:t xml:space="preserve"> metodu atliktų atsitiktinių imčių tyrimų metu lygintas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w:t>
      </w:r>
      <w:proofErr w:type="spellStart"/>
      <w:r w:rsidRPr="00646CCD">
        <w:rPr>
          <w:rFonts w:ascii="Times New Roman" w:hAnsi="Times New Roman"/>
          <w:szCs w:val="22"/>
        </w:rPr>
        <w:t>alprazolamo</w:t>
      </w:r>
      <w:proofErr w:type="spellEnd"/>
      <w:r w:rsidRPr="00646CCD">
        <w:rPr>
          <w:rFonts w:ascii="Times New Roman" w:hAnsi="Times New Roman"/>
          <w:szCs w:val="22"/>
        </w:rPr>
        <w:t xml:space="preserve"> ir d</w:t>
      </w:r>
      <w:r w:rsidR="00FC16F0">
        <w:rPr>
          <w:rFonts w:ascii="Times New Roman" w:hAnsi="Times New Roman"/>
          <w:szCs w:val="22"/>
        </w:rPr>
        <w:noBreakHyphen/>
      </w:r>
      <w:r w:rsidRPr="00646CCD">
        <w:rPr>
          <w:rFonts w:ascii="Times New Roman" w:hAnsi="Times New Roman"/>
          <w:szCs w:val="22"/>
        </w:rPr>
        <w:t xml:space="preserve">amfetamino polinkį piktnaudžiauti šiais vaistiniais preparatais sukeliantis poveikis. Nustatyta, kad </w:t>
      </w:r>
      <w:proofErr w:type="spellStart"/>
      <w:r w:rsidRPr="00646CCD">
        <w:rPr>
          <w:rFonts w:ascii="Times New Roman" w:hAnsi="Times New Roman"/>
          <w:szCs w:val="22"/>
        </w:rPr>
        <w:t>sertralinas</w:t>
      </w:r>
      <w:proofErr w:type="spellEnd"/>
      <w:r w:rsidRPr="00646CCD">
        <w:rPr>
          <w:rFonts w:ascii="Times New Roman" w:hAnsi="Times New Roman"/>
          <w:szCs w:val="22"/>
        </w:rPr>
        <w:t xml:space="preserve"> subjektyvaus malonaus poveikio, kuris rodo piktnaudžiavimo riziką, nesukėlė.</w:t>
      </w:r>
    </w:p>
    <w:p w14:paraId="473FB951" w14:textId="77777777" w:rsidR="008B6453" w:rsidRPr="00863177" w:rsidRDefault="008B6453" w:rsidP="008B6453">
      <w:pPr>
        <w:pStyle w:val="BTEMEASMCA"/>
        <w:rPr>
          <w:rFonts w:ascii="Times New Roman" w:hAnsi="Times New Roman"/>
          <w:szCs w:val="22"/>
        </w:rPr>
      </w:pPr>
      <w:proofErr w:type="spellStart"/>
      <w:r w:rsidRPr="004E4641">
        <w:rPr>
          <w:rFonts w:ascii="Times New Roman" w:hAnsi="Times New Roman"/>
          <w:szCs w:val="22"/>
        </w:rPr>
        <w:t>Alprazolamo</w:t>
      </w:r>
      <w:proofErr w:type="spellEnd"/>
      <w:r w:rsidRPr="004E4641">
        <w:rPr>
          <w:rFonts w:ascii="Times New Roman" w:hAnsi="Times New Roman"/>
          <w:szCs w:val="22"/>
        </w:rPr>
        <w:t xml:space="preserve"> ir d</w:t>
      </w:r>
      <w:r w:rsidR="00FC16F0">
        <w:rPr>
          <w:rFonts w:ascii="Times New Roman" w:hAnsi="Times New Roman"/>
          <w:szCs w:val="22"/>
        </w:rPr>
        <w:noBreakHyphen/>
      </w:r>
      <w:r w:rsidRPr="004E4641">
        <w:rPr>
          <w:rFonts w:ascii="Times New Roman" w:hAnsi="Times New Roman"/>
          <w:szCs w:val="22"/>
        </w:rPr>
        <w:t>amfetamino vartoję pacientai nurodė, kad juto gerokai stipresnį malonų vaistinio preparato poveikį, euforiją ir piktnaudžiavimą skatinantį pov</w:t>
      </w:r>
      <w:r w:rsidRPr="00863177">
        <w:rPr>
          <w:rFonts w:ascii="Times New Roman" w:hAnsi="Times New Roman"/>
          <w:szCs w:val="22"/>
        </w:rPr>
        <w:t xml:space="preserve">eikį, nei </w:t>
      </w:r>
      <w:proofErr w:type="spellStart"/>
      <w:r w:rsidRPr="00863177">
        <w:rPr>
          <w:rFonts w:ascii="Times New Roman" w:hAnsi="Times New Roman"/>
          <w:szCs w:val="22"/>
        </w:rPr>
        <w:t>placebo</w:t>
      </w:r>
      <w:proofErr w:type="spellEnd"/>
      <w:r w:rsidRPr="00863177">
        <w:rPr>
          <w:rFonts w:ascii="Times New Roman" w:hAnsi="Times New Roman"/>
          <w:szCs w:val="22"/>
        </w:rPr>
        <w:t xml:space="preserve"> vartoję </w:t>
      </w:r>
      <w:r w:rsidR="00FC16F0">
        <w:rPr>
          <w:rFonts w:ascii="Times New Roman" w:hAnsi="Times New Roman"/>
          <w:szCs w:val="22"/>
        </w:rPr>
        <w:t>pac</w:t>
      </w:r>
      <w:r w:rsidRPr="00863177">
        <w:rPr>
          <w:rFonts w:ascii="Times New Roman" w:hAnsi="Times New Roman"/>
          <w:szCs w:val="22"/>
        </w:rPr>
        <w:t>i</w:t>
      </w:r>
      <w:r w:rsidR="00FC16F0">
        <w:rPr>
          <w:rFonts w:ascii="Times New Roman" w:hAnsi="Times New Roman"/>
          <w:szCs w:val="22"/>
        </w:rPr>
        <w:t>e</w:t>
      </w:r>
      <w:r w:rsidRPr="00863177">
        <w:rPr>
          <w:rFonts w:ascii="Times New Roman" w:hAnsi="Times New Roman"/>
          <w:szCs w:val="22"/>
        </w:rPr>
        <w:t>n</w:t>
      </w:r>
      <w:r w:rsidR="00FC16F0">
        <w:rPr>
          <w:rFonts w:ascii="Times New Roman" w:hAnsi="Times New Roman"/>
          <w:szCs w:val="22"/>
        </w:rPr>
        <w:t>t</w:t>
      </w:r>
      <w:r w:rsidRPr="00863177">
        <w:rPr>
          <w:rFonts w:ascii="Times New Roman" w:hAnsi="Times New Roman"/>
          <w:szCs w:val="22"/>
        </w:rPr>
        <w:t>ai.</w:t>
      </w:r>
    </w:p>
    <w:p w14:paraId="72B52526"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t>Sertralinas</w:t>
      </w:r>
      <w:proofErr w:type="spellEnd"/>
      <w:r w:rsidRPr="00915122">
        <w:rPr>
          <w:rFonts w:ascii="Times New Roman" w:hAnsi="Times New Roman"/>
          <w:szCs w:val="22"/>
        </w:rPr>
        <w:t xml:space="preserve"> nesukėlė stimuliuoja</w:t>
      </w:r>
      <w:r w:rsidR="00FC16F0">
        <w:rPr>
          <w:rFonts w:ascii="Times New Roman" w:hAnsi="Times New Roman"/>
          <w:szCs w:val="22"/>
        </w:rPr>
        <w:t>nči</w:t>
      </w:r>
      <w:r w:rsidRPr="00915122">
        <w:rPr>
          <w:rFonts w:ascii="Times New Roman" w:hAnsi="Times New Roman"/>
          <w:szCs w:val="22"/>
        </w:rPr>
        <w:t>o ir nerimą sukeliančio poveikio, kuris būdingas d</w:t>
      </w:r>
      <w:r w:rsidR="00FC16F0">
        <w:rPr>
          <w:rFonts w:ascii="Times New Roman" w:hAnsi="Times New Roman"/>
          <w:szCs w:val="22"/>
        </w:rPr>
        <w:noBreakHyphen/>
      </w:r>
      <w:r w:rsidRPr="00915122">
        <w:rPr>
          <w:rFonts w:ascii="Times New Roman" w:hAnsi="Times New Roman"/>
          <w:szCs w:val="22"/>
        </w:rPr>
        <w:t>amfetaminui, bei ramina</w:t>
      </w:r>
      <w:r w:rsidR="00FC16F0">
        <w:rPr>
          <w:rFonts w:ascii="Times New Roman" w:hAnsi="Times New Roman"/>
          <w:szCs w:val="22"/>
        </w:rPr>
        <w:t>nči</w:t>
      </w:r>
      <w:r w:rsidRPr="00915122">
        <w:rPr>
          <w:rFonts w:ascii="Times New Roman" w:hAnsi="Times New Roman"/>
          <w:szCs w:val="22"/>
        </w:rPr>
        <w:t xml:space="preserve">o poveikio ir </w:t>
      </w:r>
      <w:proofErr w:type="spellStart"/>
      <w:r w:rsidRPr="00915122">
        <w:rPr>
          <w:rFonts w:ascii="Times New Roman" w:hAnsi="Times New Roman"/>
          <w:szCs w:val="22"/>
        </w:rPr>
        <w:t>psichomotorinės</w:t>
      </w:r>
      <w:proofErr w:type="spellEnd"/>
      <w:r w:rsidRPr="00915122">
        <w:rPr>
          <w:rFonts w:ascii="Times New Roman" w:hAnsi="Times New Roman"/>
          <w:szCs w:val="22"/>
        </w:rPr>
        <w:t xml:space="preserve"> funkcijos pablogėjimo, kuris būdingas </w:t>
      </w:r>
      <w:proofErr w:type="spellStart"/>
      <w:r w:rsidRPr="00915122">
        <w:rPr>
          <w:rFonts w:ascii="Times New Roman" w:hAnsi="Times New Roman"/>
          <w:szCs w:val="22"/>
        </w:rPr>
        <w:t>alprazolamui</w:t>
      </w:r>
      <w:proofErr w:type="spellEnd"/>
      <w:r w:rsidRPr="00915122">
        <w:rPr>
          <w:rFonts w:ascii="Times New Roman" w:hAnsi="Times New Roman"/>
          <w:szCs w:val="22"/>
        </w:rPr>
        <w:t>.</w:t>
      </w:r>
    </w:p>
    <w:p w14:paraId="2A5F2302"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lastRenderedPageBreak/>
        <w:t xml:space="preserve">Tyrimų su </w:t>
      </w:r>
      <w:proofErr w:type="spellStart"/>
      <w:r w:rsidRPr="00915122">
        <w:rPr>
          <w:rFonts w:ascii="Times New Roman" w:hAnsi="Times New Roman"/>
          <w:szCs w:val="22"/>
        </w:rPr>
        <w:t>bengališkomis</w:t>
      </w:r>
      <w:proofErr w:type="spellEnd"/>
      <w:r w:rsidRPr="00915122">
        <w:rPr>
          <w:rFonts w:ascii="Times New Roman" w:hAnsi="Times New Roman"/>
          <w:szCs w:val="22"/>
        </w:rPr>
        <w:t xml:space="preserve"> makakomis, kurios buvo išmokytos vartoti kokaino, metu nustatyta, kad </w:t>
      </w:r>
      <w:proofErr w:type="spellStart"/>
      <w:r w:rsidRPr="00915122">
        <w:rPr>
          <w:rFonts w:ascii="Times New Roman" w:hAnsi="Times New Roman"/>
          <w:szCs w:val="22"/>
        </w:rPr>
        <w:t>sertralinas</w:t>
      </w:r>
      <w:proofErr w:type="spellEnd"/>
      <w:r w:rsidRPr="00915122">
        <w:rPr>
          <w:rFonts w:ascii="Times New Roman" w:hAnsi="Times New Roman"/>
          <w:szCs w:val="22"/>
        </w:rPr>
        <w:t xml:space="preserve"> nesustiprino stimuliuoja</w:t>
      </w:r>
      <w:r w:rsidR="00FC16F0">
        <w:rPr>
          <w:rFonts w:ascii="Times New Roman" w:hAnsi="Times New Roman"/>
          <w:szCs w:val="22"/>
        </w:rPr>
        <w:t>nči</w:t>
      </w:r>
      <w:r w:rsidRPr="00915122">
        <w:rPr>
          <w:rFonts w:ascii="Times New Roman" w:hAnsi="Times New Roman"/>
          <w:szCs w:val="22"/>
        </w:rPr>
        <w:t xml:space="preserve">o poveikio, be to, </w:t>
      </w:r>
      <w:proofErr w:type="spellStart"/>
      <w:r w:rsidRPr="00915122">
        <w:rPr>
          <w:rFonts w:ascii="Times New Roman" w:hAnsi="Times New Roman"/>
          <w:szCs w:val="22"/>
        </w:rPr>
        <w:t>sertralinas</w:t>
      </w:r>
      <w:proofErr w:type="spellEnd"/>
      <w:r w:rsidRPr="00915122">
        <w:rPr>
          <w:rFonts w:ascii="Times New Roman" w:hAnsi="Times New Roman"/>
          <w:szCs w:val="22"/>
        </w:rPr>
        <w:t xml:space="preserve"> </w:t>
      </w:r>
      <w:proofErr w:type="spellStart"/>
      <w:r w:rsidRPr="00915122">
        <w:rPr>
          <w:rFonts w:ascii="Times New Roman" w:hAnsi="Times New Roman"/>
          <w:szCs w:val="22"/>
        </w:rPr>
        <w:t>bengališkoms</w:t>
      </w:r>
      <w:proofErr w:type="spellEnd"/>
      <w:r w:rsidRPr="00915122">
        <w:rPr>
          <w:rFonts w:ascii="Times New Roman" w:hAnsi="Times New Roman"/>
          <w:szCs w:val="22"/>
        </w:rPr>
        <w:t xml:space="preserve"> makakoms nepakeitė d</w:t>
      </w:r>
      <w:r w:rsidR="00FC16F0">
        <w:rPr>
          <w:rFonts w:ascii="Times New Roman" w:hAnsi="Times New Roman"/>
          <w:szCs w:val="22"/>
        </w:rPr>
        <w:noBreakHyphen/>
      </w:r>
      <w:r w:rsidRPr="00915122">
        <w:rPr>
          <w:rFonts w:ascii="Times New Roman" w:hAnsi="Times New Roman"/>
          <w:szCs w:val="22"/>
        </w:rPr>
        <w:t xml:space="preserve">amfetamino ir </w:t>
      </w:r>
      <w:proofErr w:type="spellStart"/>
      <w:r w:rsidRPr="00915122">
        <w:rPr>
          <w:rFonts w:ascii="Times New Roman" w:hAnsi="Times New Roman"/>
          <w:szCs w:val="22"/>
        </w:rPr>
        <w:t>pentobarbitalio</w:t>
      </w:r>
      <w:proofErr w:type="spellEnd"/>
      <w:r w:rsidRPr="00915122">
        <w:rPr>
          <w:rFonts w:ascii="Times New Roman" w:hAnsi="Times New Roman"/>
          <w:szCs w:val="22"/>
        </w:rPr>
        <w:t xml:space="preserve">, kai šių </w:t>
      </w:r>
      <w:r w:rsidR="00FC16F0">
        <w:rPr>
          <w:rFonts w:ascii="Times New Roman" w:hAnsi="Times New Roman"/>
          <w:szCs w:val="22"/>
        </w:rPr>
        <w:t xml:space="preserve">vaistinių </w:t>
      </w:r>
      <w:r w:rsidRPr="00915122">
        <w:rPr>
          <w:rFonts w:ascii="Times New Roman" w:hAnsi="Times New Roman"/>
          <w:szCs w:val="22"/>
        </w:rPr>
        <w:t>preparatų buvo vartojama skiriamajam stimuliavimui.</w:t>
      </w:r>
    </w:p>
    <w:p w14:paraId="1ECED57A" w14:textId="77777777" w:rsidR="008B6453" w:rsidRPr="00915122" w:rsidRDefault="008B6453" w:rsidP="008B6453">
      <w:pPr>
        <w:pStyle w:val="BTEMEASMCA"/>
        <w:rPr>
          <w:rFonts w:ascii="Times New Roman" w:hAnsi="Times New Roman"/>
          <w:szCs w:val="22"/>
        </w:rPr>
      </w:pPr>
    </w:p>
    <w:p w14:paraId="7FE06350" w14:textId="77777777" w:rsidR="008B6453" w:rsidRPr="00B00DC7" w:rsidRDefault="008B6453" w:rsidP="000C124D">
      <w:pPr>
        <w:pStyle w:val="BTEMEASMCA"/>
        <w:keepNext/>
        <w:rPr>
          <w:rFonts w:ascii="Times New Roman" w:hAnsi="Times New Roman"/>
          <w:szCs w:val="22"/>
        </w:rPr>
      </w:pPr>
      <w:r w:rsidRPr="00B00DC7">
        <w:rPr>
          <w:rFonts w:ascii="Times New Roman" w:hAnsi="Times New Roman"/>
          <w:iCs/>
          <w:szCs w:val="22"/>
          <w:u w:val="single"/>
        </w:rPr>
        <w:t>Klinikinis veiksmingumas ir saugumas</w:t>
      </w:r>
    </w:p>
    <w:p w14:paraId="5E4EE487" w14:textId="77777777" w:rsidR="008B6453" w:rsidRPr="00355DDE" w:rsidRDefault="008B6453" w:rsidP="000C124D">
      <w:pPr>
        <w:pStyle w:val="HTMLadresas"/>
        <w:keepNext/>
        <w:rPr>
          <w:i w:val="0"/>
          <w:iCs w:val="0"/>
          <w:szCs w:val="22"/>
        </w:rPr>
      </w:pPr>
      <w:r w:rsidRPr="00B00DC7">
        <w:rPr>
          <w:szCs w:val="22"/>
        </w:rPr>
        <w:t>Didžio</w:t>
      </w:r>
      <w:r w:rsidR="00FC16F0">
        <w:rPr>
          <w:szCs w:val="22"/>
        </w:rPr>
        <w:t>j</w:t>
      </w:r>
      <w:r w:rsidRPr="00B00DC7">
        <w:rPr>
          <w:szCs w:val="22"/>
        </w:rPr>
        <w:t>i depresija</w:t>
      </w:r>
    </w:p>
    <w:p w14:paraId="13A2019D" w14:textId="77777777" w:rsidR="008B6453" w:rsidRPr="00BD2066" w:rsidRDefault="008B6453" w:rsidP="008B6453">
      <w:pPr>
        <w:pStyle w:val="BTEMEASMCA"/>
        <w:rPr>
          <w:rFonts w:ascii="Times New Roman" w:hAnsi="Times New Roman"/>
          <w:szCs w:val="22"/>
        </w:rPr>
      </w:pPr>
      <w:r w:rsidRPr="00355DDE">
        <w:rPr>
          <w:rFonts w:ascii="Times New Roman" w:hAnsi="Times New Roman"/>
          <w:szCs w:val="22"/>
        </w:rPr>
        <w:t xml:space="preserve">Tyrime dalyvavo </w:t>
      </w:r>
      <w:proofErr w:type="spellStart"/>
      <w:r w:rsidRPr="00355DDE">
        <w:rPr>
          <w:rFonts w:ascii="Times New Roman" w:hAnsi="Times New Roman"/>
          <w:szCs w:val="22"/>
        </w:rPr>
        <w:t>ambulatoriškai</w:t>
      </w:r>
      <w:proofErr w:type="spellEnd"/>
      <w:r w:rsidRPr="00355DDE">
        <w:rPr>
          <w:rFonts w:ascii="Times New Roman" w:hAnsi="Times New Roman"/>
          <w:szCs w:val="22"/>
        </w:rPr>
        <w:t xml:space="preserve"> gydyti depresija sirgę pacientai, kurie atviros 8</w:t>
      </w:r>
      <w:r w:rsidR="00FC16F0">
        <w:rPr>
          <w:rFonts w:ascii="Times New Roman" w:hAnsi="Times New Roman"/>
          <w:szCs w:val="22"/>
        </w:rPr>
        <w:t> </w:t>
      </w:r>
      <w:r w:rsidRPr="00355DDE">
        <w:rPr>
          <w:rFonts w:ascii="Times New Roman" w:hAnsi="Times New Roman"/>
          <w:szCs w:val="22"/>
        </w:rPr>
        <w:t>savaitės trukusios fazės pabaigoje reagavo į 50</w:t>
      </w:r>
      <w:r w:rsidR="00FC16F0">
        <w:rPr>
          <w:rFonts w:ascii="Times New Roman" w:hAnsi="Times New Roman"/>
          <w:szCs w:val="22"/>
        </w:rPr>
        <w:noBreakHyphen/>
      </w:r>
      <w:r w:rsidRPr="00355DDE">
        <w:rPr>
          <w:rFonts w:ascii="Times New Roman" w:hAnsi="Times New Roman"/>
          <w:szCs w:val="22"/>
        </w:rPr>
        <w:t xml:space="preserve">200 mg </w:t>
      </w:r>
      <w:proofErr w:type="spellStart"/>
      <w:r w:rsidRPr="00355DDE">
        <w:rPr>
          <w:rFonts w:ascii="Times New Roman" w:hAnsi="Times New Roman"/>
          <w:szCs w:val="22"/>
        </w:rPr>
        <w:t>sertralino</w:t>
      </w:r>
      <w:proofErr w:type="spellEnd"/>
      <w:r w:rsidRPr="00355DDE">
        <w:rPr>
          <w:rFonts w:ascii="Times New Roman" w:hAnsi="Times New Roman"/>
          <w:szCs w:val="22"/>
        </w:rPr>
        <w:t xml:space="preserve"> paros dozę. Šie </w:t>
      </w:r>
      <w:r w:rsidR="00FC16F0">
        <w:rPr>
          <w:rFonts w:ascii="Times New Roman" w:hAnsi="Times New Roman"/>
          <w:szCs w:val="22"/>
        </w:rPr>
        <w:t>pac</w:t>
      </w:r>
      <w:r w:rsidRPr="00355DDE">
        <w:rPr>
          <w:rFonts w:ascii="Times New Roman" w:hAnsi="Times New Roman"/>
          <w:szCs w:val="22"/>
        </w:rPr>
        <w:t>i</w:t>
      </w:r>
      <w:r w:rsidR="00FC16F0">
        <w:rPr>
          <w:rFonts w:ascii="Times New Roman" w:hAnsi="Times New Roman"/>
          <w:szCs w:val="22"/>
        </w:rPr>
        <w:t>e</w:t>
      </w:r>
      <w:r w:rsidRPr="00355DDE">
        <w:rPr>
          <w:rFonts w:ascii="Times New Roman" w:hAnsi="Times New Roman"/>
          <w:szCs w:val="22"/>
        </w:rPr>
        <w:t>n</w:t>
      </w:r>
      <w:r w:rsidR="00FC16F0">
        <w:rPr>
          <w:rFonts w:ascii="Times New Roman" w:hAnsi="Times New Roman"/>
          <w:szCs w:val="22"/>
        </w:rPr>
        <w:t>t</w:t>
      </w:r>
      <w:r w:rsidRPr="00355DDE">
        <w:rPr>
          <w:rFonts w:ascii="Times New Roman" w:hAnsi="Times New Roman"/>
          <w:szCs w:val="22"/>
        </w:rPr>
        <w:t>ai (n</w:t>
      </w:r>
      <w:r w:rsidR="00FC16F0">
        <w:rPr>
          <w:rFonts w:ascii="Times New Roman" w:hAnsi="Times New Roman"/>
          <w:szCs w:val="22"/>
        </w:rPr>
        <w:t> </w:t>
      </w:r>
      <w:r w:rsidRPr="00355DDE">
        <w:rPr>
          <w:rFonts w:ascii="Times New Roman" w:hAnsi="Times New Roman"/>
          <w:szCs w:val="22"/>
        </w:rPr>
        <w:t>=</w:t>
      </w:r>
      <w:r w:rsidR="00FC16F0">
        <w:rPr>
          <w:rFonts w:ascii="Times New Roman" w:hAnsi="Times New Roman"/>
          <w:szCs w:val="22"/>
        </w:rPr>
        <w:t> </w:t>
      </w:r>
      <w:r w:rsidRPr="00355DDE">
        <w:rPr>
          <w:rFonts w:ascii="Times New Roman" w:hAnsi="Times New Roman"/>
          <w:szCs w:val="22"/>
        </w:rPr>
        <w:t>295) buvo suskirstyti į atsitiktines imtis ir 44</w:t>
      </w:r>
      <w:r w:rsidR="00FC16F0">
        <w:rPr>
          <w:rFonts w:ascii="Times New Roman" w:hAnsi="Times New Roman"/>
          <w:szCs w:val="22"/>
        </w:rPr>
        <w:t> </w:t>
      </w:r>
      <w:r w:rsidRPr="00355DDE">
        <w:rPr>
          <w:rFonts w:ascii="Times New Roman" w:hAnsi="Times New Roman"/>
          <w:szCs w:val="22"/>
        </w:rPr>
        <w:t>savaites vartojo 50</w:t>
      </w:r>
      <w:r w:rsidR="00FC16F0">
        <w:rPr>
          <w:rFonts w:ascii="Times New Roman" w:hAnsi="Times New Roman"/>
          <w:szCs w:val="22"/>
        </w:rPr>
        <w:noBreakHyphen/>
      </w:r>
      <w:r w:rsidRPr="00355DDE">
        <w:rPr>
          <w:rFonts w:ascii="Times New Roman" w:hAnsi="Times New Roman"/>
          <w:szCs w:val="22"/>
        </w:rPr>
        <w:t xml:space="preserve">200 mg </w:t>
      </w:r>
      <w:proofErr w:type="spellStart"/>
      <w:r w:rsidRPr="00355DDE">
        <w:rPr>
          <w:rFonts w:ascii="Times New Roman" w:hAnsi="Times New Roman"/>
          <w:szCs w:val="22"/>
        </w:rPr>
        <w:t>sertralino</w:t>
      </w:r>
      <w:proofErr w:type="spellEnd"/>
      <w:r w:rsidRPr="00355DDE">
        <w:rPr>
          <w:rFonts w:ascii="Times New Roman" w:hAnsi="Times New Roman"/>
          <w:szCs w:val="22"/>
        </w:rPr>
        <w:t xml:space="preserve"> paros dozę arba </w:t>
      </w:r>
      <w:proofErr w:type="spellStart"/>
      <w:r w:rsidRPr="00355DDE">
        <w:rPr>
          <w:rFonts w:ascii="Times New Roman" w:hAnsi="Times New Roman"/>
          <w:szCs w:val="22"/>
        </w:rPr>
        <w:t>placebo</w:t>
      </w:r>
      <w:proofErr w:type="spellEnd"/>
      <w:r w:rsidRPr="00355DDE">
        <w:rPr>
          <w:rFonts w:ascii="Times New Roman" w:hAnsi="Times New Roman"/>
          <w:szCs w:val="22"/>
        </w:rPr>
        <w:t xml:space="preserve"> (šios fazės metu tyrimas buvo atliekamas dvigubai</w:t>
      </w:r>
      <w:r w:rsidR="00FC16F0">
        <w:rPr>
          <w:rFonts w:ascii="Times New Roman" w:hAnsi="Times New Roman"/>
          <w:szCs w:val="22"/>
        </w:rPr>
        <w:t> </w:t>
      </w:r>
      <w:r w:rsidRPr="00355DDE">
        <w:rPr>
          <w:rFonts w:ascii="Times New Roman" w:hAnsi="Times New Roman"/>
          <w:szCs w:val="22"/>
        </w:rPr>
        <w:t>k</w:t>
      </w:r>
      <w:r w:rsidR="00FC16F0">
        <w:rPr>
          <w:rFonts w:ascii="Times New Roman" w:hAnsi="Times New Roman"/>
          <w:szCs w:val="22"/>
        </w:rPr>
        <w:t>oduot</w:t>
      </w:r>
      <w:r w:rsidRPr="00355DDE">
        <w:rPr>
          <w:rFonts w:ascii="Times New Roman" w:hAnsi="Times New Roman"/>
          <w:szCs w:val="22"/>
        </w:rPr>
        <w:t xml:space="preserve">u metodu). Pacientams, kurie vartojo </w:t>
      </w:r>
      <w:proofErr w:type="spellStart"/>
      <w:r w:rsidRPr="00355DDE">
        <w:rPr>
          <w:rFonts w:ascii="Times New Roman" w:hAnsi="Times New Roman"/>
          <w:szCs w:val="22"/>
        </w:rPr>
        <w:t>sertralino</w:t>
      </w:r>
      <w:proofErr w:type="spellEnd"/>
      <w:r w:rsidRPr="00355DDE">
        <w:rPr>
          <w:rFonts w:ascii="Times New Roman" w:hAnsi="Times New Roman"/>
          <w:szCs w:val="22"/>
        </w:rPr>
        <w:t>, statistiškai reikšmingai rečiau pasireiškė at</w:t>
      </w:r>
      <w:r w:rsidRPr="00BD2066">
        <w:rPr>
          <w:rFonts w:ascii="Times New Roman" w:hAnsi="Times New Roman"/>
          <w:szCs w:val="22"/>
        </w:rPr>
        <w:t xml:space="preserve">krytis, palyginti su </w:t>
      </w:r>
      <w:proofErr w:type="spellStart"/>
      <w:r w:rsidRPr="00BD2066">
        <w:rPr>
          <w:rFonts w:ascii="Times New Roman" w:hAnsi="Times New Roman"/>
          <w:szCs w:val="22"/>
        </w:rPr>
        <w:t>placebo</w:t>
      </w:r>
      <w:proofErr w:type="spellEnd"/>
      <w:r w:rsidRPr="00BD2066">
        <w:rPr>
          <w:rFonts w:ascii="Times New Roman" w:hAnsi="Times New Roman"/>
          <w:szCs w:val="22"/>
        </w:rPr>
        <w:t xml:space="preserve"> vartojusiais </w:t>
      </w:r>
      <w:r w:rsidR="00FC16F0">
        <w:rPr>
          <w:rFonts w:ascii="Times New Roman" w:hAnsi="Times New Roman"/>
          <w:szCs w:val="22"/>
        </w:rPr>
        <w:t>pac</w:t>
      </w:r>
      <w:r w:rsidRPr="00BD2066">
        <w:rPr>
          <w:rFonts w:ascii="Times New Roman" w:hAnsi="Times New Roman"/>
          <w:szCs w:val="22"/>
        </w:rPr>
        <w:t>i</w:t>
      </w:r>
      <w:r w:rsidR="00FC16F0">
        <w:rPr>
          <w:rFonts w:ascii="Times New Roman" w:hAnsi="Times New Roman"/>
          <w:szCs w:val="22"/>
        </w:rPr>
        <w:t>e</w:t>
      </w:r>
      <w:r w:rsidRPr="00BD2066">
        <w:rPr>
          <w:rFonts w:ascii="Times New Roman" w:hAnsi="Times New Roman"/>
          <w:szCs w:val="22"/>
        </w:rPr>
        <w:t>n</w:t>
      </w:r>
      <w:r w:rsidR="00FC16F0">
        <w:rPr>
          <w:rFonts w:ascii="Times New Roman" w:hAnsi="Times New Roman"/>
          <w:szCs w:val="22"/>
        </w:rPr>
        <w:t>t</w:t>
      </w:r>
      <w:r w:rsidRPr="00BD2066">
        <w:rPr>
          <w:rFonts w:ascii="Times New Roman" w:hAnsi="Times New Roman"/>
          <w:szCs w:val="22"/>
        </w:rPr>
        <w:t>ais. Pacientai, kurie baigė tyrimą, vartojo vidutinę 70 mg paros dozę. Į gydymą reagavo 83,4</w:t>
      </w:r>
      <w:r w:rsidR="00FC16F0">
        <w:rPr>
          <w:rFonts w:ascii="Times New Roman" w:hAnsi="Times New Roman"/>
          <w:szCs w:val="22"/>
        </w:rPr>
        <w:t> </w:t>
      </w:r>
      <w:r w:rsidRPr="00BD2066">
        <w:rPr>
          <w:rFonts w:ascii="Times New Roman" w:hAnsi="Times New Roman"/>
          <w:szCs w:val="22"/>
        </w:rPr>
        <w:t xml:space="preserve">% </w:t>
      </w:r>
      <w:proofErr w:type="spellStart"/>
      <w:r w:rsidRPr="00BD2066">
        <w:rPr>
          <w:rFonts w:ascii="Times New Roman" w:hAnsi="Times New Roman"/>
          <w:szCs w:val="22"/>
        </w:rPr>
        <w:t>sertralino</w:t>
      </w:r>
      <w:proofErr w:type="spellEnd"/>
      <w:r w:rsidRPr="00BD2066">
        <w:rPr>
          <w:rFonts w:ascii="Times New Roman" w:hAnsi="Times New Roman"/>
          <w:szCs w:val="22"/>
        </w:rPr>
        <w:t xml:space="preserve"> ir 60,8</w:t>
      </w:r>
      <w:r w:rsidR="00FC16F0">
        <w:rPr>
          <w:rFonts w:ascii="Times New Roman" w:hAnsi="Times New Roman"/>
          <w:szCs w:val="22"/>
        </w:rPr>
        <w:t> </w:t>
      </w:r>
      <w:r w:rsidRPr="00BD2066">
        <w:rPr>
          <w:rFonts w:ascii="Times New Roman" w:hAnsi="Times New Roman"/>
          <w:szCs w:val="22"/>
        </w:rPr>
        <w:t xml:space="preserve">% </w:t>
      </w:r>
      <w:proofErr w:type="spellStart"/>
      <w:r w:rsidRPr="00BD2066">
        <w:rPr>
          <w:rFonts w:ascii="Times New Roman" w:hAnsi="Times New Roman"/>
          <w:szCs w:val="22"/>
        </w:rPr>
        <w:t>placebo</w:t>
      </w:r>
      <w:proofErr w:type="spellEnd"/>
      <w:r w:rsidRPr="00BD2066">
        <w:rPr>
          <w:rFonts w:ascii="Times New Roman" w:hAnsi="Times New Roman"/>
          <w:szCs w:val="22"/>
        </w:rPr>
        <w:t xml:space="preserve"> vartojusių pacientų (reakcija buvo laikomas atkryčio nebuvimas).</w:t>
      </w:r>
    </w:p>
    <w:p w14:paraId="49248D18" w14:textId="77777777" w:rsidR="008B6453" w:rsidRPr="00BD2066" w:rsidRDefault="008B6453" w:rsidP="008B6453">
      <w:pPr>
        <w:pStyle w:val="BTEMEASMCA"/>
        <w:rPr>
          <w:rFonts w:ascii="Times New Roman" w:hAnsi="Times New Roman"/>
          <w:szCs w:val="22"/>
        </w:rPr>
      </w:pPr>
    </w:p>
    <w:p w14:paraId="1A45C03E" w14:textId="77777777" w:rsidR="008B6453" w:rsidRPr="006206D9" w:rsidRDefault="008B6453" w:rsidP="000C124D">
      <w:pPr>
        <w:pStyle w:val="HTMLadresas"/>
        <w:keepNext/>
        <w:rPr>
          <w:i w:val="0"/>
          <w:iCs w:val="0"/>
          <w:szCs w:val="22"/>
        </w:rPr>
      </w:pPr>
      <w:r w:rsidRPr="00BD2066">
        <w:rPr>
          <w:szCs w:val="22"/>
        </w:rPr>
        <w:t>Potrauminio streso sutrikimas (PTSS)</w:t>
      </w:r>
    </w:p>
    <w:p w14:paraId="00ECBAEE" w14:textId="77777777" w:rsidR="008B6453" w:rsidRPr="006206D9" w:rsidRDefault="008B6453" w:rsidP="008B6453">
      <w:pPr>
        <w:pStyle w:val="BTEMEASMCA"/>
        <w:rPr>
          <w:rFonts w:ascii="Times New Roman" w:hAnsi="Times New Roman"/>
          <w:szCs w:val="22"/>
        </w:rPr>
      </w:pPr>
      <w:r w:rsidRPr="006206D9">
        <w:rPr>
          <w:rFonts w:ascii="Times New Roman" w:hAnsi="Times New Roman"/>
          <w:szCs w:val="22"/>
        </w:rPr>
        <w:t xml:space="preserve">Apibendrinus 3 PTSS tyrimų (tirta bendroji populiacija) metu gautus duomenis, nustatyta, kad vyrai į gydymą reagavo blogiau nei moterys. Dviejų teigiamų bendrosios populiacijos tyrimų metu vyrų ir moterų reakcijos į </w:t>
      </w:r>
      <w:proofErr w:type="spellStart"/>
      <w:r w:rsidRPr="006206D9">
        <w:rPr>
          <w:rFonts w:ascii="Times New Roman" w:hAnsi="Times New Roman"/>
          <w:szCs w:val="22"/>
        </w:rPr>
        <w:t>sertraliną</w:t>
      </w:r>
      <w:proofErr w:type="spellEnd"/>
      <w:r w:rsidRPr="006206D9">
        <w:rPr>
          <w:rFonts w:ascii="Times New Roman" w:hAnsi="Times New Roman"/>
          <w:szCs w:val="22"/>
        </w:rPr>
        <w:t xml:space="preserve"> ir </w:t>
      </w:r>
      <w:proofErr w:type="spellStart"/>
      <w:r w:rsidRPr="006206D9">
        <w:rPr>
          <w:rFonts w:ascii="Times New Roman" w:hAnsi="Times New Roman"/>
          <w:szCs w:val="22"/>
        </w:rPr>
        <w:t>placebą</w:t>
      </w:r>
      <w:proofErr w:type="spellEnd"/>
      <w:r w:rsidRPr="006206D9">
        <w:rPr>
          <w:rFonts w:ascii="Times New Roman" w:hAnsi="Times New Roman"/>
          <w:szCs w:val="22"/>
        </w:rPr>
        <w:t xml:space="preserve"> dažnis buvo panašus (moterų 57,2</w:t>
      </w:r>
      <w:r w:rsidR="00FC16F0">
        <w:rPr>
          <w:rFonts w:ascii="Times New Roman" w:hAnsi="Times New Roman"/>
          <w:szCs w:val="22"/>
        </w:rPr>
        <w:t> </w:t>
      </w:r>
      <w:r w:rsidRPr="006206D9">
        <w:rPr>
          <w:rFonts w:ascii="Times New Roman" w:hAnsi="Times New Roman"/>
          <w:szCs w:val="22"/>
        </w:rPr>
        <w:t>% ir 34,5</w:t>
      </w:r>
      <w:r w:rsidR="00FC16F0">
        <w:rPr>
          <w:rFonts w:ascii="Times New Roman" w:hAnsi="Times New Roman"/>
          <w:szCs w:val="22"/>
        </w:rPr>
        <w:t> </w:t>
      </w:r>
      <w:r w:rsidRPr="006206D9">
        <w:rPr>
          <w:rFonts w:ascii="Times New Roman" w:hAnsi="Times New Roman"/>
          <w:szCs w:val="22"/>
        </w:rPr>
        <w:t>%, vyrų 53,9</w:t>
      </w:r>
      <w:r w:rsidR="00FC16F0">
        <w:rPr>
          <w:rFonts w:ascii="Times New Roman" w:hAnsi="Times New Roman"/>
          <w:szCs w:val="22"/>
        </w:rPr>
        <w:t> </w:t>
      </w:r>
      <w:r w:rsidRPr="006206D9">
        <w:rPr>
          <w:rFonts w:ascii="Times New Roman" w:hAnsi="Times New Roman"/>
          <w:szCs w:val="22"/>
        </w:rPr>
        <w:t>% ir 38,2</w:t>
      </w:r>
      <w:r w:rsidR="00FC16F0">
        <w:rPr>
          <w:rFonts w:ascii="Times New Roman" w:hAnsi="Times New Roman"/>
          <w:szCs w:val="22"/>
        </w:rPr>
        <w:t> </w:t>
      </w:r>
      <w:r w:rsidRPr="006206D9">
        <w:rPr>
          <w:rFonts w:ascii="Times New Roman" w:hAnsi="Times New Roman"/>
          <w:szCs w:val="22"/>
        </w:rPr>
        <w:t>%). Įvertinus apibendrintus bendrosios populiacijos duomenis, nustatyta, kad tirta 184</w:t>
      </w:r>
      <w:r w:rsidR="00FC16F0">
        <w:rPr>
          <w:rFonts w:ascii="Times New Roman" w:hAnsi="Times New Roman"/>
          <w:szCs w:val="22"/>
        </w:rPr>
        <w:t> </w:t>
      </w:r>
      <w:r w:rsidRPr="006206D9">
        <w:rPr>
          <w:rFonts w:ascii="Times New Roman" w:hAnsi="Times New Roman"/>
          <w:szCs w:val="22"/>
        </w:rPr>
        <w:t>vyrai ir 430</w:t>
      </w:r>
      <w:r w:rsidR="00FC16F0">
        <w:rPr>
          <w:rFonts w:ascii="Times New Roman" w:hAnsi="Times New Roman"/>
          <w:szCs w:val="22"/>
        </w:rPr>
        <w:t> </w:t>
      </w:r>
      <w:r w:rsidRPr="006206D9">
        <w:rPr>
          <w:rFonts w:ascii="Times New Roman" w:hAnsi="Times New Roman"/>
          <w:szCs w:val="22"/>
        </w:rPr>
        <w:t>moterų, todėl duomenys apie moteris yra patikimesni, o duomenys apie vyrus – susiję su kitų pradinių rod</w:t>
      </w:r>
      <w:r w:rsidR="00FC16F0">
        <w:rPr>
          <w:rFonts w:ascii="Times New Roman" w:hAnsi="Times New Roman"/>
          <w:szCs w:val="22"/>
        </w:rPr>
        <w:t>ikli</w:t>
      </w:r>
      <w:r w:rsidRPr="006206D9">
        <w:rPr>
          <w:rFonts w:ascii="Times New Roman" w:hAnsi="Times New Roman"/>
          <w:szCs w:val="22"/>
        </w:rPr>
        <w:t xml:space="preserve">ų </w:t>
      </w:r>
      <w:proofErr w:type="spellStart"/>
      <w:r w:rsidRPr="006206D9">
        <w:rPr>
          <w:rFonts w:ascii="Times New Roman" w:hAnsi="Times New Roman"/>
          <w:szCs w:val="22"/>
        </w:rPr>
        <w:t>svyravimais</w:t>
      </w:r>
      <w:proofErr w:type="spellEnd"/>
      <w:r w:rsidRPr="006206D9">
        <w:rPr>
          <w:rFonts w:ascii="Times New Roman" w:hAnsi="Times New Roman"/>
          <w:szCs w:val="22"/>
        </w:rPr>
        <w:t xml:space="preserve"> (piktnaudžiauta di</w:t>
      </w:r>
      <w:r w:rsidR="00FC16F0">
        <w:rPr>
          <w:rFonts w:ascii="Times New Roman" w:hAnsi="Times New Roman"/>
          <w:szCs w:val="22"/>
        </w:rPr>
        <w:t>desni</w:t>
      </w:r>
      <w:r w:rsidRPr="006206D9">
        <w:rPr>
          <w:rFonts w:ascii="Times New Roman" w:hAnsi="Times New Roman"/>
          <w:szCs w:val="22"/>
        </w:rPr>
        <w:t>u</w:t>
      </w:r>
      <w:r w:rsidR="00FC16F0">
        <w:rPr>
          <w:rFonts w:ascii="Times New Roman" w:hAnsi="Times New Roman"/>
          <w:szCs w:val="22"/>
        </w:rPr>
        <w:t xml:space="preserve"> kiekiu</w:t>
      </w:r>
      <w:r w:rsidRPr="006206D9">
        <w:rPr>
          <w:rFonts w:ascii="Times New Roman" w:hAnsi="Times New Roman"/>
          <w:szCs w:val="22"/>
        </w:rPr>
        <w:t xml:space="preserve"> medžiagų, ilgesnė sutrikimo trukmė, kitoks traumos pobūdis ir pan.), o tai koreliavo su sumažėjusiu veiksmingumu.</w:t>
      </w:r>
    </w:p>
    <w:p w14:paraId="14CBFCFA" w14:textId="77777777" w:rsidR="008B6453" w:rsidRPr="00495933" w:rsidRDefault="008B6453" w:rsidP="008B6453">
      <w:pPr>
        <w:pStyle w:val="BTEMEASMCA"/>
        <w:rPr>
          <w:rFonts w:ascii="Times New Roman" w:hAnsi="Times New Roman"/>
          <w:szCs w:val="22"/>
        </w:rPr>
      </w:pPr>
    </w:p>
    <w:p w14:paraId="70B4C55B" w14:textId="77777777" w:rsidR="008B6453" w:rsidRPr="000C124D" w:rsidRDefault="008B6453" w:rsidP="000C124D">
      <w:pPr>
        <w:pStyle w:val="HTMLadresas"/>
        <w:keepNext/>
        <w:rPr>
          <w:i w:val="0"/>
          <w:iCs w:val="0"/>
          <w:szCs w:val="22"/>
          <w:u w:val="single"/>
        </w:rPr>
      </w:pPr>
      <w:r w:rsidRPr="000C124D">
        <w:rPr>
          <w:i w:val="0"/>
          <w:szCs w:val="22"/>
          <w:u w:val="single"/>
        </w:rPr>
        <w:t>Vaikų populiacija</w:t>
      </w:r>
    </w:p>
    <w:p w14:paraId="620424C9" w14:textId="77777777" w:rsidR="008B6453" w:rsidRPr="001D4218" w:rsidRDefault="008B6453" w:rsidP="008B6453">
      <w:pPr>
        <w:pStyle w:val="BTEMEASMCA"/>
        <w:rPr>
          <w:rFonts w:ascii="Times New Roman" w:hAnsi="Times New Roman"/>
          <w:szCs w:val="22"/>
        </w:rPr>
      </w:pPr>
      <w:proofErr w:type="spellStart"/>
      <w:r>
        <w:rPr>
          <w:rFonts w:ascii="Times New Roman" w:hAnsi="Times New Roman"/>
          <w:szCs w:val="22"/>
        </w:rPr>
        <w:t>S</w:t>
      </w:r>
      <w:r w:rsidRPr="002C40A1">
        <w:rPr>
          <w:rFonts w:ascii="Times New Roman" w:hAnsi="Times New Roman"/>
          <w:szCs w:val="22"/>
        </w:rPr>
        <w:t>ertralino</w:t>
      </w:r>
      <w:proofErr w:type="spellEnd"/>
      <w:r w:rsidRPr="002C40A1">
        <w:rPr>
          <w:rFonts w:ascii="Times New Roman" w:hAnsi="Times New Roman"/>
          <w:szCs w:val="22"/>
        </w:rPr>
        <w:t xml:space="preserve"> dozės saugumas ir veiksmingumas </w:t>
      </w:r>
      <w:r>
        <w:rPr>
          <w:rFonts w:ascii="Times New Roman" w:hAnsi="Times New Roman"/>
          <w:szCs w:val="22"/>
        </w:rPr>
        <w:t>(</w:t>
      </w:r>
      <w:r w:rsidRPr="003F1603">
        <w:rPr>
          <w:rFonts w:ascii="Times New Roman" w:hAnsi="Times New Roman"/>
          <w:szCs w:val="22"/>
        </w:rPr>
        <w:t>50</w:t>
      </w:r>
      <w:r w:rsidR="00FC16F0">
        <w:rPr>
          <w:rFonts w:ascii="Times New Roman" w:hAnsi="Times New Roman"/>
          <w:szCs w:val="22"/>
        </w:rPr>
        <w:noBreakHyphen/>
      </w:r>
      <w:r w:rsidRPr="003F1603">
        <w:rPr>
          <w:rFonts w:ascii="Times New Roman" w:hAnsi="Times New Roman"/>
          <w:szCs w:val="22"/>
        </w:rPr>
        <w:t>200 mg</w:t>
      </w:r>
      <w:r w:rsidR="00FC16F0">
        <w:rPr>
          <w:rFonts w:ascii="Times New Roman" w:hAnsi="Times New Roman"/>
          <w:szCs w:val="22"/>
        </w:rPr>
        <w:t xml:space="preserve"> per </w:t>
      </w:r>
      <w:r>
        <w:rPr>
          <w:rFonts w:ascii="Times New Roman" w:hAnsi="Times New Roman"/>
          <w:szCs w:val="22"/>
        </w:rPr>
        <w:t>parą)</w:t>
      </w:r>
      <w:r w:rsidRPr="003F1603">
        <w:rPr>
          <w:rFonts w:ascii="Times New Roman" w:hAnsi="Times New Roman"/>
          <w:szCs w:val="22"/>
        </w:rPr>
        <w:t xml:space="preserve"> </w:t>
      </w:r>
      <w:r w:rsidRPr="002C40A1">
        <w:rPr>
          <w:rFonts w:ascii="Times New Roman" w:hAnsi="Times New Roman"/>
          <w:szCs w:val="22"/>
        </w:rPr>
        <w:t xml:space="preserve">vertintas tyrimo, kuriame dalyvavo </w:t>
      </w:r>
      <w:proofErr w:type="spellStart"/>
      <w:r w:rsidRPr="002C40A1">
        <w:rPr>
          <w:rFonts w:ascii="Times New Roman" w:hAnsi="Times New Roman"/>
          <w:szCs w:val="22"/>
        </w:rPr>
        <w:t>ambulatoriškai</w:t>
      </w:r>
      <w:proofErr w:type="spellEnd"/>
      <w:r w:rsidRPr="002C40A1">
        <w:rPr>
          <w:rFonts w:ascii="Times New Roman" w:hAnsi="Times New Roman"/>
          <w:szCs w:val="22"/>
        </w:rPr>
        <w:t xml:space="preserve"> gydyti depresija nesirgę 6</w:t>
      </w:r>
      <w:r w:rsidR="00FC16F0">
        <w:rPr>
          <w:rFonts w:ascii="Times New Roman" w:hAnsi="Times New Roman"/>
          <w:szCs w:val="22"/>
        </w:rPr>
        <w:noBreakHyphen/>
      </w:r>
      <w:r w:rsidRPr="002C40A1">
        <w:rPr>
          <w:rFonts w:ascii="Times New Roman" w:hAnsi="Times New Roman"/>
          <w:szCs w:val="22"/>
        </w:rPr>
        <w:t>12</w:t>
      </w:r>
      <w:r w:rsidR="00FC16F0">
        <w:rPr>
          <w:rFonts w:ascii="Times New Roman" w:hAnsi="Times New Roman"/>
          <w:szCs w:val="22"/>
        </w:rPr>
        <w:t> metų</w:t>
      </w:r>
      <w:r w:rsidRPr="002C40A1">
        <w:rPr>
          <w:rFonts w:ascii="Times New Roman" w:hAnsi="Times New Roman"/>
          <w:szCs w:val="22"/>
        </w:rPr>
        <w:t xml:space="preserve"> vaikai ir 13</w:t>
      </w:r>
      <w:r w:rsidR="00FC16F0">
        <w:rPr>
          <w:rFonts w:ascii="Times New Roman" w:hAnsi="Times New Roman"/>
          <w:szCs w:val="22"/>
        </w:rPr>
        <w:noBreakHyphen/>
      </w:r>
      <w:r w:rsidRPr="002C40A1">
        <w:rPr>
          <w:rFonts w:ascii="Times New Roman" w:hAnsi="Times New Roman"/>
          <w:szCs w:val="22"/>
        </w:rPr>
        <w:t>17</w:t>
      </w:r>
      <w:r w:rsidR="00FC16F0">
        <w:rPr>
          <w:rFonts w:ascii="Times New Roman" w:hAnsi="Times New Roman"/>
          <w:szCs w:val="22"/>
        </w:rPr>
        <w:t> </w:t>
      </w:r>
      <w:r w:rsidRPr="002C40A1">
        <w:rPr>
          <w:rFonts w:ascii="Times New Roman" w:hAnsi="Times New Roman"/>
          <w:szCs w:val="22"/>
        </w:rPr>
        <w:t>metų paaugliai, kurie</w:t>
      </w:r>
      <w:r w:rsidR="00FC16F0">
        <w:rPr>
          <w:rFonts w:ascii="Times New Roman" w:hAnsi="Times New Roman"/>
          <w:szCs w:val="22"/>
        </w:rPr>
        <w:t xml:space="preserve"> </w:t>
      </w:r>
      <w:r w:rsidRPr="002C40A1">
        <w:rPr>
          <w:rFonts w:ascii="Times New Roman" w:hAnsi="Times New Roman"/>
          <w:szCs w:val="22"/>
        </w:rPr>
        <w:t>s</w:t>
      </w:r>
      <w:r w:rsidR="00FC16F0">
        <w:rPr>
          <w:rFonts w:ascii="Times New Roman" w:hAnsi="Times New Roman"/>
          <w:szCs w:val="22"/>
        </w:rPr>
        <w:t>irg</w:t>
      </w:r>
      <w:r w:rsidRPr="002C40A1">
        <w:rPr>
          <w:rFonts w:ascii="Times New Roman" w:hAnsi="Times New Roman"/>
          <w:szCs w:val="22"/>
        </w:rPr>
        <w:t xml:space="preserve">o </w:t>
      </w:r>
      <w:proofErr w:type="spellStart"/>
      <w:r w:rsidRPr="002C40A1">
        <w:rPr>
          <w:rFonts w:ascii="Times New Roman" w:hAnsi="Times New Roman"/>
          <w:szCs w:val="22"/>
        </w:rPr>
        <w:t>obsesini</w:t>
      </w:r>
      <w:r w:rsidR="00FC16F0">
        <w:rPr>
          <w:rFonts w:ascii="Times New Roman" w:hAnsi="Times New Roman"/>
          <w:szCs w:val="22"/>
        </w:rPr>
        <w:t>u</w:t>
      </w:r>
      <w:proofErr w:type="spellEnd"/>
      <w:r w:rsidRPr="002C40A1">
        <w:rPr>
          <w:rFonts w:ascii="Times New Roman" w:hAnsi="Times New Roman"/>
          <w:szCs w:val="22"/>
        </w:rPr>
        <w:t xml:space="preserve"> </w:t>
      </w:r>
      <w:proofErr w:type="spellStart"/>
      <w:r w:rsidRPr="002C40A1">
        <w:rPr>
          <w:rFonts w:ascii="Times New Roman" w:hAnsi="Times New Roman"/>
          <w:szCs w:val="22"/>
        </w:rPr>
        <w:t>kompulsini</w:t>
      </w:r>
      <w:r w:rsidR="00FC16F0">
        <w:rPr>
          <w:rFonts w:ascii="Times New Roman" w:hAnsi="Times New Roman"/>
          <w:szCs w:val="22"/>
        </w:rPr>
        <w:t>u</w:t>
      </w:r>
      <w:proofErr w:type="spellEnd"/>
      <w:r w:rsidRPr="002C40A1">
        <w:rPr>
          <w:rFonts w:ascii="Times New Roman" w:hAnsi="Times New Roman"/>
          <w:szCs w:val="22"/>
        </w:rPr>
        <w:t xml:space="preserve"> sutrikim</w:t>
      </w:r>
      <w:r w:rsidR="00FC16F0">
        <w:rPr>
          <w:rFonts w:ascii="Times New Roman" w:hAnsi="Times New Roman"/>
          <w:szCs w:val="22"/>
        </w:rPr>
        <w:t>u</w:t>
      </w:r>
      <w:r w:rsidRPr="002C40A1">
        <w:rPr>
          <w:rFonts w:ascii="Times New Roman" w:hAnsi="Times New Roman"/>
          <w:szCs w:val="22"/>
        </w:rPr>
        <w:t xml:space="preserve"> (OKS). Po pradinio savaitę trukusio laikotarpio (šios fazės metu tyrimas buvo atliekamas viengubai</w:t>
      </w:r>
      <w:r w:rsidR="00FC16F0">
        <w:rPr>
          <w:rFonts w:ascii="Times New Roman" w:hAnsi="Times New Roman"/>
          <w:szCs w:val="22"/>
        </w:rPr>
        <w:t> </w:t>
      </w:r>
      <w:r w:rsidRPr="002C40A1">
        <w:rPr>
          <w:rFonts w:ascii="Times New Roman" w:hAnsi="Times New Roman"/>
          <w:szCs w:val="22"/>
        </w:rPr>
        <w:t>k</w:t>
      </w:r>
      <w:r w:rsidR="00FC16F0">
        <w:rPr>
          <w:rFonts w:ascii="Times New Roman" w:hAnsi="Times New Roman"/>
          <w:szCs w:val="22"/>
        </w:rPr>
        <w:t>oduot</w:t>
      </w:r>
      <w:r w:rsidRPr="002C40A1">
        <w:rPr>
          <w:rFonts w:ascii="Times New Roman" w:hAnsi="Times New Roman"/>
          <w:szCs w:val="22"/>
        </w:rPr>
        <w:t>u metodu), pacientai buvo susk</w:t>
      </w:r>
      <w:r w:rsidRPr="001D4218">
        <w:rPr>
          <w:rFonts w:ascii="Times New Roman" w:hAnsi="Times New Roman"/>
          <w:szCs w:val="22"/>
        </w:rPr>
        <w:t>irstyti į atsitiktines imtis ir dvylika</w:t>
      </w:r>
      <w:r w:rsidR="00FC16F0">
        <w:rPr>
          <w:rFonts w:ascii="Times New Roman" w:hAnsi="Times New Roman"/>
          <w:szCs w:val="22"/>
        </w:rPr>
        <w:t> </w:t>
      </w:r>
      <w:r w:rsidRPr="001D4218">
        <w:rPr>
          <w:rFonts w:ascii="Times New Roman" w:hAnsi="Times New Roman"/>
          <w:szCs w:val="22"/>
        </w:rPr>
        <w:t xml:space="preserve">savaičių vartojo </w:t>
      </w:r>
      <w:proofErr w:type="spellStart"/>
      <w:r w:rsidRPr="001D4218">
        <w:rPr>
          <w:rFonts w:ascii="Times New Roman" w:hAnsi="Times New Roman"/>
          <w:szCs w:val="22"/>
        </w:rPr>
        <w:t>sertralino</w:t>
      </w:r>
      <w:proofErr w:type="spellEnd"/>
      <w:r w:rsidRPr="001D4218">
        <w:rPr>
          <w:rFonts w:ascii="Times New Roman" w:hAnsi="Times New Roman"/>
          <w:szCs w:val="22"/>
        </w:rPr>
        <w:t xml:space="preserve"> (paros dozę buvo galima keisti) arba </w:t>
      </w:r>
      <w:proofErr w:type="spellStart"/>
      <w:r w:rsidRPr="001D4218">
        <w:rPr>
          <w:rFonts w:ascii="Times New Roman" w:hAnsi="Times New Roman"/>
          <w:szCs w:val="22"/>
        </w:rPr>
        <w:t>placebo</w:t>
      </w:r>
      <w:proofErr w:type="spellEnd"/>
      <w:r w:rsidRPr="001D4218">
        <w:rPr>
          <w:rFonts w:ascii="Times New Roman" w:hAnsi="Times New Roman"/>
          <w:szCs w:val="22"/>
        </w:rPr>
        <w:t>. 6</w:t>
      </w:r>
      <w:r w:rsidR="00FC16F0">
        <w:rPr>
          <w:rFonts w:ascii="Times New Roman" w:hAnsi="Times New Roman"/>
          <w:szCs w:val="22"/>
        </w:rPr>
        <w:noBreakHyphen/>
      </w:r>
      <w:r w:rsidRPr="001D4218">
        <w:rPr>
          <w:rFonts w:ascii="Times New Roman" w:hAnsi="Times New Roman"/>
          <w:szCs w:val="22"/>
        </w:rPr>
        <w:t>12</w:t>
      </w:r>
      <w:r w:rsidR="00FC16F0">
        <w:rPr>
          <w:rFonts w:ascii="Times New Roman" w:hAnsi="Times New Roman"/>
          <w:szCs w:val="22"/>
        </w:rPr>
        <w:t> </w:t>
      </w:r>
      <w:r w:rsidRPr="001D4218">
        <w:rPr>
          <w:rFonts w:ascii="Times New Roman" w:hAnsi="Times New Roman"/>
          <w:szCs w:val="22"/>
        </w:rPr>
        <w:t xml:space="preserve">metų vaikai vartojo pradinę 25 mg dozę. Pacientų, kurie vartojo </w:t>
      </w:r>
      <w:proofErr w:type="spellStart"/>
      <w:r w:rsidRPr="001D4218">
        <w:rPr>
          <w:rFonts w:ascii="Times New Roman" w:hAnsi="Times New Roman"/>
          <w:szCs w:val="22"/>
        </w:rPr>
        <w:t>sertralino</w:t>
      </w:r>
      <w:proofErr w:type="spellEnd"/>
      <w:r w:rsidRPr="001D4218">
        <w:rPr>
          <w:rFonts w:ascii="Times New Roman" w:hAnsi="Times New Roman"/>
          <w:szCs w:val="22"/>
        </w:rPr>
        <w:t>, būklė pagerėjo reikšmin</w:t>
      </w:r>
      <w:r w:rsidRPr="00F306F4">
        <w:rPr>
          <w:rFonts w:ascii="Times New Roman" w:hAnsi="Times New Roman"/>
          <w:szCs w:val="22"/>
        </w:rPr>
        <w:t xml:space="preserve">gai labiau nei </w:t>
      </w:r>
      <w:r w:rsidR="00A64A5A">
        <w:rPr>
          <w:rFonts w:ascii="Times New Roman" w:hAnsi="Times New Roman"/>
          <w:szCs w:val="22"/>
        </w:rPr>
        <w:t>pac</w:t>
      </w:r>
      <w:r w:rsidRPr="00F306F4">
        <w:rPr>
          <w:rFonts w:ascii="Times New Roman" w:hAnsi="Times New Roman"/>
          <w:szCs w:val="22"/>
        </w:rPr>
        <w:t>i</w:t>
      </w:r>
      <w:r w:rsidR="00A64A5A">
        <w:rPr>
          <w:rFonts w:ascii="Times New Roman" w:hAnsi="Times New Roman"/>
          <w:szCs w:val="22"/>
        </w:rPr>
        <w:t>e</w:t>
      </w:r>
      <w:r w:rsidRPr="00F306F4">
        <w:rPr>
          <w:rFonts w:ascii="Times New Roman" w:hAnsi="Times New Roman"/>
          <w:szCs w:val="22"/>
        </w:rPr>
        <w:t>n</w:t>
      </w:r>
      <w:r w:rsidR="00A64A5A">
        <w:rPr>
          <w:rFonts w:ascii="Times New Roman" w:hAnsi="Times New Roman"/>
          <w:szCs w:val="22"/>
        </w:rPr>
        <w:t>t</w:t>
      </w:r>
      <w:r w:rsidRPr="00F306F4">
        <w:rPr>
          <w:rFonts w:ascii="Times New Roman" w:hAnsi="Times New Roman"/>
          <w:szCs w:val="22"/>
        </w:rPr>
        <w:t xml:space="preserve">ų, kurie vartojo </w:t>
      </w:r>
      <w:proofErr w:type="spellStart"/>
      <w:r w:rsidRPr="00F306F4">
        <w:rPr>
          <w:rFonts w:ascii="Times New Roman" w:hAnsi="Times New Roman"/>
          <w:szCs w:val="22"/>
        </w:rPr>
        <w:t>placebo</w:t>
      </w:r>
      <w:proofErr w:type="spellEnd"/>
      <w:r w:rsidRPr="00F306F4">
        <w:rPr>
          <w:rFonts w:ascii="Times New Roman" w:hAnsi="Times New Roman"/>
          <w:szCs w:val="22"/>
        </w:rPr>
        <w:t xml:space="preserve"> (būklės vertinimu</w:t>
      </w:r>
      <w:r w:rsidR="00A64A5A">
        <w:rPr>
          <w:rFonts w:ascii="Times New Roman" w:hAnsi="Times New Roman"/>
          <w:szCs w:val="22"/>
        </w:rPr>
        <w:t>i</w:t>
      </w:r>
      <w:r w:rsidRPr="00F306F4">
        <w:rPr>
          <w:rFonts w:ascii="Times New Roman" w:hAnsi="Times New Roman"/>
          <w:szCs w:val="22"/>
        </w:rPr>
        <w:t xml:space="preserve"> naudotos </w:t>
      </w:r>
      <w:proofErr w:type="spellStart"/>
      <w:r w:rsidRPr="00282C46">
        <w:rPr>
          <w:rFonts w:ascii="Times New Roman" w:hAnsi="Times New Roman"/>
          <w:i/>
          <w:iCs/>
          <w:szCs w:val="22"/>
        </w:rPr>
        <w:t>Children’s</w:t>
      </w:r>
      <w:proofErr w:type="spellEnd"/>
      <w:r w:rsidRPr="00282C46">
        <w:rPr>
          <w:rFonts w:ascii="Times New Roman" w:hAnsi="Times New Roman"/>
          <w:i/>
          <w:iCs/>
          <w:szCs w:val="22"/>
        </w:rPr>
        <w:t xml:space="preserve"> </w:t>
      </w:r>
      <w:proofErr w:type="spellStart"/>
      <w:r w:rsidRPr="00282C46">
        <w:rPr>
          <w:rFonts w:ascii="Times New Roman" w:hAnsi="Times New Roman"/>
          <w:i/>
          <w:iCs/>
          <w:szCs w:val="22"/>
        </w:rPr>
        <w:t>Yale</w:t>
      </w:r>
      <w:r w:rsidR="00A64A5A">
        <w:rPr>
          <w:rFonts w:ascii="Times New Roman" w:hAnsi="Times New Roman"/>
          <w:i/>
          <w:iCs/>
          <w:szCs w:val="22"/>
        </w:rPr>
        <w:noBreakHyphen/>
      </w:r>
      <w:r w:rsidRPr="00282C46">
        <w:rPr>
          <w:rFonts w:ascii="Times New Roman" w:hAnsi="Times New Roman"/>
          <w:i/>
          <w:iCs/>
          <w:szCs w:val="22"/>
        </w:rPr>
        <w:t>Brown</w:t>
      </w:r>
      <w:proofErr w:type="spellEnd"/>
      <w:r w:rsidRPr="00282C46">
        <w:rPr>
          <w:rFonts w:ascii="Times New Roman" w:hAnsi="Times New Roman"/>
          <w:i/>
          <w:iCs/>
          <w:szCs w:val="22"/>
        </w:rPr>
        <w:t xml:space="preserve"> </w:t>
      </w:r>
      <w:proofErr w:type="spellStart"/>
      <w:r w:rsidRPr="00282C46">
        <w:rPr>
          <w:rFonts w:ascii="Times New Roman" w:hAnsi="Times New Roman"/>
          <w:i/>
          <w:iCs/>
          <w:szCs w:val="22"/>
        </w:rPr>
        <w:t>Obsessive</w:t>
      </w:r>
      <w:proofErr w:type="spellEnd"/>
      <w:r w:rsidRPr="00282C46">
        <w:rPr>
          <w:rFonts w:ascii="Times New Roman" w:hAnsi="Times New Roman"/>
          <w:i/>
          <w:iCs/>
          <w:szCs w:val="22"/>
        </w:rPr>
        <w:t xml:space="preserve"> </w:t>
      </w:r>
      <w:proofErr w:type="spellStart"/>
      <w:r w:rsidRPr="00282C46">
        <w:rPr>
          <w:rFonts w:ascii="Times New Roman" w:hAnsi="Times New Roman"/>
          <w:i/>
          <w:iCs/>
          <w:szCs w:val="22"/>
        </w:rPr>
        <w:t>Compulsive</w:t>
      </w:r>
      <w:proofErr w:type="spellEnd"/>
      <w:r w:rsidRPr="00282C46">
        <w:rPr>
          <w:rFonts w:ascii="Times New Roman" w:hAnsi="Times New Roman"/>
          <w:i/>
          <w:iCs/>
          <w:szCs w:val="22"/>
        </w:rPr>
        <w:t xml:space="preserve"> </w:t>
      </w:r>
      <w:proofErr w:type="spellStart"/>
      <w:r w:rsidRPr="00282C46">
        <w:rPr>
          <w:rFonts w:ascii="Times New Roman" w:hAnsi="Times New Roman"/>
          <w:i/>
          <w:iCs/>
          <w:szCs w:val="22"/>
        </w:rPr>
        <w:t>Scale</w:t>
      </w:r>
      <w:proofErr w:type="spellEnd"/>
      <w:r w:rsidRPr="00282C46">
        <w:rPr>
          <w:rFonts w:ascii="Times New Roman" w:hAnsi="Times New Roman"/>
          <w:i/>
          <w:iCs/>
          <w:szCs w:val="22"/>
        </w:rPr>
        <w:t xml:space="preserve"> </w:t>
      </w:r>
      <w:r w:rsidR="00A64A5A">
        <w:rPr>
          <w:rFonts w:ascii="Times New Roman" w:hAnsi="Times New Roman"/>
          <w:iCs/>
          <w:szCs w:val="22"/>
        </w:rPr>
        <w:t>(</w:t>
      </w:r>
      <w:r w:rsidRPr="00282C46">
        <w:rPr>
          <w:rFonts w:ascii="Times New Roman" w:hAnsi="Times New Roman"/>
          <w:szCs w:val="22"/>
        </w:rPr>
        <w:t>CY</w:t>
      </w:r>
      <w:r w:rsidR="00A64A5A">
        <w:rPr>
          <w:rFonts w:ascii="Times New Roman" w:hAnsi="Times New Roman"/>
          <w:szCs w:val="22"/>
        </w:rPr>
        <w:noBreakHyphen/>
      </w:r>
      <w:r w:rsidRPr="00282C46">
        <w:rPr>
          <w:rFonts w:ascii="Times New Roman" w:hAnsi="Times New Roman"/>
          <w:szCs w:val="22"/>
        </w:rPr>
        <w:t>BOCS</w:t>
      </w:r>
      <w:r w:rsidR="00A64A5A">
        <w:rPr>
          <w:rFonts w:ascii="Times New Roman" w:hAnsi="Times New Roman"/>
          <w:szCs w:val="22"/>
        </w:rPr>
        <w:t>)</w:t>
      </w:r>
      <w:r w:rsidRPr="00282C46">
        <w:rPr>
          <w:rFonts w:ascii="Times New Roman" w:hAnsi="Times New Roman"/>
          <w:szCs w:val="22"/>
        </w:rPr>
        <w:t xml:space="preserve"> (p</w:t>
      </w:r>
      <w:r w:rsidR="00A64A5A">
        <w:rPr>
          <w:rFonts w:ascii="Times New Roman" w:hAnsi="Times New Roman"/>
          <w:szCs w:val="22"/>
        </w:rPr>
        <w:t> </w:t>
      </w:r>
      <w:r w:rsidRPr="00282C46">
        <w:rPr>
          <w:rFonts w:ascii="Times New Roman" w:hAnsi="Times New Roman"/>
          <w:szCs w:val="22"/>
        </w:rPr>
        <w:t>=</w:t>
      </w:r>
      <w:r w:rsidR="00A64A5A">
        <w:rPr>
          <w:rFonts w:ascii="Times New Roman" w:hAnsi="Times New Roman"/>
          <w:szCs w:val="22"/>
        </w:rPr>
        <w:t> </w:t>
      </w:r>
      <w:r w:rsidRPr="00282C46">
        <w:rPr>
          <w:rFonts w:ascii="Times New Roman" w:hAnsi="Times New Roman"/>
          <w:szCs w:val="22"/>
        </w:rPr>
        <w:t>0,005)</w:t>
      </w:r>
      <w:r w:rsidR="00A64A5A">
        <w:rPr>
          <w:rFonts w:ascii="Times New Roman" w:hAnsi="Times New Roman"/>
          <w:szCs w:val="22"/>
        </w:rPr>
        <w:t>,</w:t>
      </w:r>
      <w:r w:rsidRPr="00282C46">
        <w:rPr>
          <w:rFonts w:ascii="Times New Roman" w:hAnsi="Times New Roman"/>
          <w:szCs w:val="22"/>
        </w:rPr>
        <w:t xml:space="preserve"> </w:t>
      </w:r>
      <w:r w:rsidRPr="0094330E">
        <w:rPr>
          <w:rFonts w:ascii="Times New Roman" w:hAnsi="Times New Roman"/>
          <w:i/>
          <w:iCs/>
          <w:szCs w:val="22"/>
        </w:rPr>
        <w:t xml:space="preserve">NIMH Global </w:t>
      </w:r>
      <w:proofErr w:type="spellStart"/>
      <w:r w:rsidRPr="0094330E">
        <w:rPr>
          <w:rFonts w:ascii="Times New Roman" w:hAnsi="Times New Roman"/>
          <w:i/>
          <w:iCs/>
          <w:szCs w:val="22"/>
        </w:rPr>
        <w:t>Obsessive</w:t>
      </w:r>
      <w:proofErr w:type="spellEnd"/>
      <w:r w:rsidRPr="0094330E">
        <w:rPr>
          <w:rFonts w:ascii="Times New Roman" w:hAnsi="Times New Roman"/>
          <w:i/>
          <w:iCs/>
          <w:szCs w:val="22"/>
        </w:rPr>
        <w:t xml:space="preserve"> </w:t>
      </w:r>
      <w:proofErr w:type="spellStart"/>
      <w:r w:rsidRPr="0094330E">
        <w:rPr>
          <w:rFonts w:ascii="Times New Roman" w:hAnsi="Times New Roman"/>
          <w:i/>
          <w:iCs/>
          <w:szCs w:val="22"/>
        </w:rPr>
        <w:t>Compulsive</w:t>
      </w:r>
      <w:proofErr w:type="spellEnd"/>
      <w:r w:rsidRPr="0094330E">
        <w:rPr>
          <w:rFonts w:ascii="Times New Roman" w:hAnsi="Times New Roman"/>
          <w:i/>
          <w:iCs/>
          <w:szCs w:val="22"/>
        </w:rPr>
        <w:t xml:space="preserve"> </w:t>
      </w:r>
      <w:proofErr w:type="spellStart"/>
      <w:r w:rsidRPr="0094330E">
        <w:rPr>
          <w:rFonts w:ascii="Times New Roman" w:hAnsi="Times New Roman"/>
          <w:i/>
          <w:iCs/>
          <w:szCs w:val="22"/>
        </w:rPr>
        <w:t>Scale</w:t>
      </w:r>
      <w:proofErr w:type="spellEnd"/>
      <w:r w:rsidRPr="0094330E">
        <w:rPr>
          <w:rFonts w:ascii="Times New Roman" w:hAnsi="Times New Roman"/>
          <w:i/>
          <w:iCs/>
          <w:szCs w:val="22"/>
        </w:rPr>
        <w:t xml:space="preserve"> </w:t>
      </w:r>
      <w:r w:rsidRPr="00646CCD">
        <w:rPr>
          <w:rFonts w:ascii="Times New Roman" w:hAnsi="Times New Roman"/>
          <w:szCs w:val="22"/>
        </w:rPr>
        <w:t>(p</w:t>
      </w:r>
      <w:r w:rsidR="00A64A5A">
        <w:rPr>
          <w:rFonts w:ascii="Times New Roman" w:hAnsi="Times New Roman"/>
          <w:szCs w:val="22"/>
        </w:rPr>
        <w:t> </w:t>
      </w:r>
      <w:r w:rsidRPr="00646CCD">
        <w:rPr>
          <w:rFonts w:ascii="Times New Roman" w:hAnsi="Times New Roman"/>
          <w:szCs w:val="22"/>
        </w:rPr>
        <w:t>=</w:t>
      </w:r>
      <w:r w:rsidR="00A64A5A">
        <w:rPr>
          <w:rFonts w:ascii="Times New Roman" w:hAnsi="Times New Roman"/>
          <w:szCs w:val="22"/>
        </w:rPr>
        <w:t> </w:t>
      </w:r>
      <w:r w:rsidRPr="00646CCD">
        <w:rPr>
          <w:rFonts w:ascii="Times New Roman" w:hAnsi="Times New Roman"/>
          <w:szCs w:val="22"/>
        </w:rPr>
        <w:t xml:space="preserve">0,019) ir </w:t>
      </w:r>
      <w:r w:rsidRPr="00646CCD">
        <w:rPr>
          <w:rFonts w:ascii="Times New Roman" w:hAnsi="Times New Roman"/>
          <w:i/>
          <w:iCs/>
          <w:szCs w:val="22"/>
        </w:rPr>
        <w:t>CGI</w:t>
      </w:r>
      <w:r w:rsidR="00A64A5A">
        <w:rPr>
          <w:rFonts w:ascii="Times New Roman" w:hAnsi="Times New Roman"/>
          <w:i/>
          <w:iCs/>
          <w:szCs w:val="22"/>
        </w:rPr>
        <w:t> </w:t>
      </w:r>
      <w:proofErr w:type="spellStart"/>
      <w:r w:rsidRPr="00646CCD">
        <w:rPr>
          <w:rFonts w:ascii="Times New Roman" w:hAnsi="Times New Roman"/>
          <w:i/>
          <w:iCs/>
          <w:szCs w:val="22"/>
        </w:rPr>
        <w:t>Improvement</w:t>
      </w:r>
      <w:proofErr w:type="spellEnd"/>
      <w:r w:rsidRPr="00646CCD">
        <w:rPr>
          <w:rFonts w:ascii="Times New Roman" w:hAnsi="Times New Roman"/>
          <w:i/>
          <w:iCs/>
          <w:szCs w:val="22"/>
        </w:rPr>
        <w:t xml:space="preserve"> </w:t>
      </w:r>
      <w:r w:rsidRPr="00646CCD">
        <w:rPr>
          <w:rFonts w:ascii="Times New Roman" w:hAnsi="Times New Roman"/>
          <w:szCs w:val="22"/>
        </w:rPr>
        <w:t>(p</w:t>
      </w:r>
      <w:r w:rsidR="00A64A5A">
        <w:rPr>
          <w:rFonts w:ascii="Times New Roman" w:hAnsi="Times New Roman"/>
          <w:szCs w:val="22"/>
        </w:rPr>
        <w:t> </w:t>
      </w:r>
      <w:r w:rsidRPr="00646CCD">
        <w:rPr>
          <w:rFonts w:ascii="Times New Roman" w:hAnsi="Times New Roman"/>
          <w:szCs w:val="22"/>
        </w:rPr>
        <w:t>=</w:t>
      </w:r>
      <w:r w:rsidR="00A64A5A">
        <w:rPr>
          <w:rFonts w:ascii="Times New Roman" w:hAnsi="Times New Roman"/>
          <w:szCs w:val="22"/>
        </w:rPr>
        <w:t> </w:t>
      </w:r>
      <w:r w:rsidRPr="00646CCD">
        <w:rPr>
          <w:rFonts w:ascii="Times New Roman" w:hAnsi="Times New Roman"/>
          <w:szCs w:val="22"/>
        </w:rPr>
        <w:t xml:space="preserve">0,002) skalės). Be to, pastebėta tendencija, kad pacientų, kurie vartojo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būklė pagerėjo reikšmingai labiau nei </w:t>
      </w:r>
      <w:r w:rsidR="00A64A5A">
        <w:rPr>
          <w:rFonts w:ascii="Times New Roman" w:hAnsi="Times New Roman"/>
          <w:szCs w:val="22"/>
        </w:rPr>
        <w:t>pac</w:t>
      </w:r>
      <w:r w:rsidRPr="00646CCD">
        <w:rPr>
          <w:rFonts w:ascii="Times New Roman" w:hAnsi="Times New Roman"/>
          <w:szCs w:val="22"/>
        </w:rPr>
        <w:t>i</w:t>
      </w:r>
      <w:r w:rsidR="00A64A5A">
        <w:rPr>
          <w:rFonts w:ascii="Times New Roman" w:hAnsi="Times New Roman"/>
          <w:szCs w:val="22"/>
        </w:rPr>
        <w:t>e</w:t>
      </w:r>
      <w:r w:rsidRPr="00646CCD">
        <w:rPr>
          <w:rFonts w:ascii="Times New Roman" w:hAnsi="Times New Roman"/>
          <w:szCs w:val="22"/>
        </w:rPr>
        <w:t>n</w:t>
      </w:r>
      <w:r w:rsidR="00A64A5A">
        <w:rPr>
          <w:rFonts w:ascii="Times New Roman" w:hAnsi="Times New Roman"/>
          <w:szCs w:val="22"/>
        </w:rPr>
        <w:t>t</w:t>
      </w:r>
      <w:r w:rsidRPr="00646CCD">
        <w:rPr>
          <w:rFonts w:ascii="Times New Roman" w:hAnsi="Times New Roman"/>
          <w:szCs w:val="22"/>
        </w:rPr>
        <w:t xml:space="preserve">ų, kurie vartojo </w:t>
      </w:r>
      <w:proofErr w:type="spellStart"/>
      <w:r w:rsidRPr="00646CCD">
        <w:rPr>
          <w:rFonts w:ascii="Times New Roman" w:hAnsi="Times New Roman"/>
          <w:szCs w:val="22"/>
        </w:rPr>
        <w:t>placebo</w:t>
      </w:r>
      <w:proofErr w:type="spellEnd"/>
      <w:r w:rsidRPr="00646CCD">
        <w:rPr>
          <w:rFonts w:ascii="Times New Roman" w:hAnsi="Times New Roman"/>
          <w:szCs w:val="22"/>
        </w:rPr>
        <w:t xml:space="preserve">, kai būklės vertinimui naudota </w:t>
      </w:r>
      <w:r w:rsidRPr="004E4641">
        <w:rPr>
          <w:rFonts w:ascii="Times New Roman" w:hAnsi="Times New Roman"/>
          <w:i/>
          <w:iCs/>
          <w:szCs w:val="22"/>
        </w:rPr>
        <w:t>CGI</w:t>
      </w:r>
      <w:r w:rsidR="00A64A5A">
        <w:rPr>
          <w:rFonts w:ascii="Times New Roman" w:hAnsi="Times New Roman"/>
          <w:i/>
          <w:iCs/>
          <w:szCs w:val="22"/>
        </w:rPr>
        <w:t> </w:t>
      </w:r>
      <w:proofErr w:type="spellStart"/>
      <w:r w:rsidRPr="004E4641">
        <w:rPr>
          <w:rFonts w:ascii="Times New Roman" w:hAnsi="Times New Roman"/>
          <w:i/>
          <w:iCs/>
          <w:szCs w:val="22"/>
        </w:rPr>
        <w:t>Severity</w:t>
      </w:r>
      <w:proofErr w:type="spellEnd"/>
      <w:r w:rsidRPr="004E4641">
        <w:rPr>
          <w:rFonts w:ascii="Times New Roman" w:hAnsi="Times New Roman"/>
          <w:i/>
          <w:iCs/>
          <w:szCs w:val="22"/>
        </w:rPr>
        <w:t xml:space="preserve"> </w:t>
      </w:r>
      <w:r w:rsidRPr="00863177">
        <w:rPr>
          <w:rFonts w:ascii="Times New Roman" w:hAnsi="Times New Roman"/>
          <w:szCs w:val="22"/>
        </w:rPr>
        <w:t>skalė (p</w:t>
      </w:r>
      <w:r w:rsidR="00A64A5A">
        <w:rPr>
          <w:rFonts w:ascii="Times New Roman" w:hAnsi="Times New Roman"/>
          <w:szCs w:val="22"/>
        </w:rPr>
        <w:t> </w:t>
      </w:r>
      <w:r w:rsidRPr="00863177">
        <w:rPr>
          <w:rFonts w:ascii="Times New Roman" w:hAnsi="Times New Roman"/>
          <w:szCs w:val="22"/>
        </w:rPr>
        <w:t>=</w:t>
      </w:r>
      <w:r w:rsidR="00A64A5A">
        <w:rPr>
          <w:rFonts w:ascii="Times New Roman" w:hAnsi="Times New Roman"/>
          <w:szCs w:val="22"/>
        </w:rPr>
        <w:t> </w:t>
      </w:r>
      <w:r w:rsidRPr="00863177">
        <w:rPr>
          <w:rFonts w:ascii="Times New Roman" w:hAnsi="Times New Roman"/>
          <w:szCs w:val="22"/>
        </w:rPr>
        <w:t xml:space="preserve">0,089). Būklę </w:t>
      </w:r>
      <w:r w:rsidRPr="002C40A1">
        <w:rPr>
          <w:rFonts w:ascii="Times New Roman" w:hAnsi="Times New Roman"/>
          <w:szCs w:val="22"/>
        </w:rPr>
        <w:t xml:space="preserve">vertinant pagal </w:t>
      </w:r>
      <w:r w:rsidRPr="000C124D">
        <w:rPr>
          <w:rFonts w:ascii="Times New Roman" w:hAnsi="Times New Roman"/>
          <w:iCs/>
          <w:szCs w:val="22"/>
        </w:rPr>
        <w:t>CY</w:t>
      </w:r>
      <w:r w:rsidR="00A64A5A">
        <w:rPr>
          <w:rFonts w:ascii="Times New Roman" w:hAnsi="Times New Roman"/>
          <w:iCs/>
          <w:szCs w:val="22"/>
        </w:rPr>
        <w:noBreakHyphen/>
      </w:r>
      <w:r w:rsidRPr="000C124D">
        <w:rPr>
          <w:rFonts w:ascii="Times New Roman" w:hAnsi="Times New Roman"/>
          <w:iCs/>
          <w:szCs w:val="22"/>
        </w:rPr>
        <w:t>BOC</w:t>
      </w:r>
      <w:r w:rsidR="00A64A5A" w:rsidRPr="000C124D">
        <w:rPr>
          <w:rFonts w:ascii="Times New Roman" w:hAnsi="Times New Roman"/>
          <w:iCs/>
          <w:szCs w:val="22"/>
        </w:rPr>
        <w:t>S</w:t>
      </w:r>
      <w:r w:rsidRPr="002C40A1">
        <w:rPr>
          <w:rFonts w:ascii="Times New Roman" w:hAnsi="Times New Roman"/>
          <w:i/>
          <w:iCs/>
          <w:szCs w:val="22"/>
        </w:rPr>
        <w:t xml:space="preserve"> </w:t>
      </w:r>
      <w:r w:rsidRPr="002C40A1">
        <w:rPr>
          <w:rFonts w:ascii="Times New Roman" w:hAnsi="Times New Roman"/>
          <w:szCs w:val="22"/>
        </w:rPr>
        <w:t xml:space="preserve">skalę, </w:t>
      </w:r>
      <w:proofErr w:type="spellStart"/>
      <w:r w:rsidRPr="002C40A1">
        <w:rPr>
          <w:rFonts w:ascii="Times New Roman" w:hAnsi="Times New Roman"/>
          <w:szCs w:val="22"/>
        </w:rPr>
        <w:t>placebo</w:t>
      </w:r>
      <w:proofErr w:type="spellEnd"/>
      <w:r w:rsidRPr="002C40A1">
        <w:rPr>
          <w:rFonts w:ascii="Times New Roman" w:hAnsi="Times New Roman"/>
          <w:szCs w:val="22"/>
        </w:rPr>
        <w:t xml:space="preserve"> grupės </w:t>
      </w:r>
      <w:r w:rsidR="00A64A5A">
        <w:rPr>
          <w:rFonts w:ascii="Times New Roman" w:hAnsi="Times New Roman"/>
          <w:szCs w:val="22"/>
        </w:rPr>
        <w:t>pac</w:t>
      </w:r>
      <w:r w:rsidRPr="002C40A1">
        <w:rPr>
          <w:rFonts w:ascii="Times New Roman" w:hAnsi="Times New Roman"/>
          <w:szCs w:val="22"/>
        </w:rPr>
        <w:t>i</w:t>
      </w:r>
      <w:r w:rsidR="00A64A5A">
        <w:rPr>
          <w:rFonts w:ascii="Times New Roman" w:hAnsi="Times New Roman"/>
          <w:szCs w:val="22"/>
        </w:rPr>
        <w:t>e</w:t>
      </w:r>
      <w:r w:rsidRPr="002C40A1">
        <w:rPr>
          <w:rFonts w:ascii="Times New Roman" w:hAnsi="Times New Roman"/>
          <w:szCs w:val="22"/>
        </w:rPr>
        <w:t>n</w:t>
      </w:r>
      <w:r w:rsidR="00A64A5A">
        <w:rPr>
          <w:rFonts w:ascii="Times New Roman" w:hAnsi="Times New Roman"/>
          <w:szCs w:val="22"/>
        </w:rPr>
        <w:t>t</w:t>
      </w:r>
      <w:r w:rsidRPr="002C40A1">
        <w:rPr>
          <w:rFonts w:ascii="Times New Roman" w:hAnsi="Times New Roman"/>
          <w:szCs w:val="22"/>
        </w:rPr>
        <w:t>ų vidutinis pradinis rod</w:t>
      </w:r>
      <w:r w:rsidR="00A64A5A">
        <w:rPr>
          <w:rFonts w:ascii="Times New Roman" w:hAnsi="Times New Roman"/>
          <w:szCs w:val="22"/>
        </w:rPr>
        <w:t>iklis</w:t>
      </w:r>
      <w:r w:rsidRPr="002C40A1">
        <w:rPr>
          <w:rFonts w:ascii="Times New Roman" w:hAnsi="Times New Roman"/>
          <w:szCs w:val="22"/>
        </w:rPr>
        <w:t xml:space="preserve"> bei jo pokytis buvo atitinkamai 22,25</w:t>
      </w:r>
      <w:r w:rsidR="00A64A5A">
        <w:rPr>
          <w:rFonts w:ascii="Times New Roman" w:hAnsi="Times New Roman"/>
          <w:szCs w:val="22"/>
        </w:rPr>
        <w:t> </w:t>
      </w:r>
      <w:r>
        <w:rPr>
          <w:rFonts w:ascii="Times New Roman" w:hAnsi="Times New Roman"/>
          <w:szCs w:val="22"/>
        </w:rPr>
        <w:t>±</w:t>
      </w:r>
      <w:r w:rsidR="00A64A5A">
        <w:rPr>
          <w:rFonts w:ascii="Times New Roman" w:hAnsi="Times New Roman"/>
          <w:szCs w:val="22"/>
        </w:rPr>
        <w:t> </w:t>
      </w:r>
      <w:r w:rsidRPr="002C40A1">
        <w:rPr>
          <w:rFonts w:ascii="Times New Roman" w:hAnsi="Times New Roman"/>
          <w:szCs w:val="22"/>
        </w:rPr>
        <w:t xml:space="preserve">6,15 ir </w:t>
      </w:r>
      <w:r w:rsidR="00A64A5A">
        <w:rPr>
          <w:rFonts w:ascii="Times New Roman" w:hAnsi="Times New Roman"/>
          <w:szCs w:val="22"/>
        </w:rPr>
        <w:noBreakHyphen/>
      </w:r>
      <w:r w:rsidRPr="002C40A1">
        <w:rPr>
          <w:rFonts w:ascii="Times New Roman" w:hAnsi="Times New Roman"/>
          <w:szCs w:val="22"/>
        </w:rPr>
        <w:t>3,4</w:t>
      </w:r>
      <w:r w:rsidR="00A64A5A">
        <w:rPr>
          <w:rFonts w:ascii="Times New Roman" w:hAnsi="Times New Roman"/>
          <w:szCs w:val="22"/>
        </w:rPr>
        <w:t> </w:t>
      </w:r>
      <w:r>
        <w:rPr>
          <w:rFonts w:ascii="Times New Roman" w:hAnsi="Times New Roman"/>
          <w:szCs w:val="22"/>
        </w:rPr>
        <w:t>±</w:t>
      </w:r>
      <w:r w:rsidR="00A64A5A">
        <w:rPr>
          <w:rFonts w:ascii="Times New Roman" w:hAnsi="Times New Roman"/>
          <w:szCs w:val="22"/>
        </w:rPr>
        <w:t> </w:t>
      </w:r>
      <w:r w:rsidRPr="002C40A1">
        <w:rPr>
          <w:rFonts w:ascii="Times New Roman" w:hAnsi="Times New Roman"/>
          <w:szCs w:val="22"/>
        </w:rPr>
        <w:t xml:space="preserve">0,82, </w:t>
      </w:r>
      <w:proofErr w:type="spellStart"/>
      <w:r w:rsidRPr="002C40A1">
        <w:rPr>
          <w:rFonts w:ascii="Times New Roman" w:hAnsi="Times New Roman"/>
          <w:szCs w:val="22"/>
        </w:rPr>
        <w:t>sertralino</w:t>
      </w:r>
      <w:proofErr w:type="spellEnd"/>
      <w:r w:rsidRPr="002C40A1">
        <w:rPr>
          <w:rFonts w:ascii="Times New Roman" w:hAnsi="Times New Roman"/>
          <w:szCs w:val="22"/>
        </w:rPr>
        <w:t xml:space="preserve"> vartojusių </w:t>
      </w:r>
      <w:r w:rsidR="00A64A5A">
        <w:rPr>
          <w:rFonts w:ascii="Times New Roman" w:hAnsi="Times New Roman"/>
          <w:szCs w:val="22"/>
        </w:rPr>
        <w:t>pac</w:t>
      </w:r>
      <w:r w:rsidRPr="002C40A1">
        <w:rPr>
          <w:rFonts w:ascii="Times New Roman" w:hAnsi="Times New Roman"/>
          <w:szCs w:val="22"/>
        </w:rPr>
        <w:t>i</w:t>
      </w:r>
      <w:r w:rsidR="00A64A5A">
        <w:rPr>
          <w:rFonts w:ascii="Times New Roman" w:hAnsi="Times New Roman"/>
          <w:szCs w:val="22"/>
        </w:rPr>
        <w:t>e</w:t>
      </w:r>
      <w:r w:rsidRPr="002C40A1">
        <w:rPr>
          <w:rFonts w:ascii="Times New Roman" w:hAnsi="Times New Roman"/>
          <w:szCs w:val="22"/>
        </w:rPr>
        <w:t>n</w:t>
      </w:r>
      <w:r w:rsidR="00A64A5A">
        <w:rPr>
          <w:rFonts w:ascii="Times New Roman" w:hAnsi="Times New Roman"/>
          <w:szCs w:val="22"/>
        </w:rPr>
        <w:t>t</w:t>
      </w:r>
      <w:r w:rsidRPr="002C40A1">
        <w:rPr>
          <w:rFonts w:ascii="Times New Roman" w:hAnsi="Times New Roman"/>
          <w:szCs w:val="22"/>
        </w:rPr>
        <w:t>ų –</w:t>
      </w:r>
      <w:r w:rsidR="00A64A5A">
        <w:rPr>
          <w:rFonts w:ascii="Times New Roman" w:hAnsi="Times New Roman"/>
          <w:szCs w:val="22"/>
        </w:rPr>
        <w:t xml:space="preserve"> </w:t>
      </w:r>
      <w:r w:rsidRPr="002C40A1">
        <w:rPr>
          <w:rFonts w:ascii="Times New Roman" w:hAnsi="Times New Roman"/>
          <w:szCs w:val="22"/>
        </w:rPr>
        <w:t>23,36</w:t>
      </w:r>
      <w:r w:rsidR="00A64A5A">
        <w:rPr>
          <w:rFonts w:ascii="Times New Roman" w:hAnsi="Times New Roman"/>
          <w:szCs w:val="22"/>
        </w:rPr>
        <w:t> </w:t>
      </w:r>
      <w:r>
        <w:rPr>
          <w:rFonts w:ascii="Times New Roman" w:hAnsi="Times New Roman"/>
          <w:szCs w:val="22"/>
        </w:rPr>
        <w:t>±</w:t>
      </w:r>
      <w:r w:rsidR="00A64A5A">
        <w:rPr>
          <w:rFonts w:ascii="Times New Roman" w:hAnsi="Times New Roman"/>
          <w:szCs w:val="22"/>
        </w:rPr>
        <w:t> </w:t>
      </w:r>
      <w:r w:rsidRPr="002C40A1">
        <w:rPr>
          <w:rFonts w:ascii="Times New Roman" w:hAnsi="Times New Roman"/>
          <w:szCs w:val="22"/>
        </w:rPr>
        <w:t xml:space="preserve">4,56 ir </w:t>
      </w:r>
      <w:r w:rsidR="00A64A5A">
        <w:rPr>
          <w:rFonts w:ascii="Times New Roman" w:hAnsi="Times New Roman"/>
          <w:szCs w:val="22"/>
        </w:rPr>
        <w:noBreakHyphen/>
      </w:r>
      <w:r w:rsidRPr="002C40A1">
        <w:rPr>
          <w:rFonts w:ascii="Times New Roman" w:hAnsi="Times New Roman"/>
          <w:szCs w:val="22"/>
        </w:rPr>
        <w:t>6,8</w:t>
      </w:r>
      <w:r w:rsidR="00A64A5A">
        <w:rPr>
          <w:rFonts w:ascii="Times New Roman" w:hAnsi="Times New Roman"/>
          <w:szCs w:val="22"/>
        </w:rPr>
        <w:t> </w:t>
      </w:r>
      <w:r>
        <w:rPr>
          <w:rFonts w:ascii="Times New Roman" w:hAnsi="Times New Roman"/>
          <w:szCs w:val="22"/>
        </w:rPr>
        <w:t>±</w:t>
      </w:r>
      <w:r w:rsidR="00A64A5A">
        <w:rPr>
          <w:rFonts w:ascii="Times New Roman" w:hAnsi="Times New Roman"/>
          <w:szCs w:val="22"/>
        </w:rPr>
        <w:t> </w:t>
      </w:r>
      <w:r w:rsidRPr="002C40A1">
        <w:rPr>
          <w:rFonts w:ascii="Times New Roman" w:hAnsi="Times New Roman"/>
          <w:szCs w:val="22"/>
        </w:rPr>
        <w:t>0,87. Į gydymą reagavo 53</w:t>
      </w:r>
      <w:r w:rsidR="00A64A5A">
        <w:rPr>
          <w:rFonts w:ascii="Times New Roman" w:hAnsi="Times New Roman"/>
          <w:szCs w:val="22"/>
        </w:rPr>
        <w:t> </w:t>
      </w:r>
      <w:r w:rsidRPr="002C40A1">
        <w:rPr>
          <w:rFonts w:ascii="Times New Roman" w:hAnsi="Times New Roman"/>
          <w:szCs w:val="22"/>
        </w:rPr>
        <w:t xml:space="preserve">% </w:t>
      </w:r>
      <w:proofErr w:type="spellStart"/>
      <w:r w:rsidRPr="002C40A1">
        <w:rPr>
          <w:rFonts w:ascii="Times New Roman" w:hAnsi="Times New Roman"/>
          <w:szCs w:val="22"/>
        </w:rPr>
        <w:t>sertralino</w:t>
      </w:r>
      <w:proofErr w:type="spellEnd"/>
      <w:r w:rsidRPr="002C40A1">
        <w:rPr>
          <w:rFonts w:ascii="Times New Roman" w:hAnsi="Times New Roman"/>
          <w:szCs w:val="22"/>
        </w:rPr>
        <w:t xml:space="preserve"> ir 37</w:t>
      </w:r>
      <w:r w:rsidR="00A64A5A">
        <w:rPr>
          <w:rFonts w:ascii="Times New Roman" w:hAnsi="Times New Roman"/>
          <w:szCs w:val="22"/>
        </w:rPr>
        <w:t> </w:t>
      </w:r>
      <w:r w:rsidRPr="002C40A1">
        <w:rPr>
          <w:rFonts w:ascii="Times New Roman" w:hAnsi="Times New Roman"/>
          <w:szCs w:val="22"/>
        </w:rPr>
        <w:t xml:space="preserve">% </w:t>
      </w:r>
      <w:proofErr w:type="spellStart"/>
      <w:r w:rsidRPr="002C40A1">
        <w:rPr>
          <w:rFonts w:ascii="Times New Roman" w:hAnsi="Times New Roman"/>
          <w:szCs w:val="22"/>
        </w:rPr>
        <w:t>placebo</w:t>
      </w:r>
      <w:proofErr w:type="spellEnd"/>
      <w:r w:rsidRPr="002C40A1">
        <w:rPr>
          <w:rFonts w:ascii="Times New Roman" w:hAnsi="Times New Roman"/>
          <w:szCs w:val="22"/>
        </w:rPr>
        <w:t xml:space="preserve"> vartoj</w:t>
      </w:r>
      <w:r w:rsidR="00A64A5A">
        <w:rPr>
          <w:rFonts w:ascii="Times New Roman" w:hAnsi="Times New Roman"/>
          <w:szCs w:val="22"/>
        </w:rPr>
        <w:t>usių</w:t>
      </w:r>
      <w:r w:rsidRPr="002C40A1">
        <w:rPr>
          <w:rFonts w:ascii="Times New Roman" w:hAnsi="Times New Roman"/>
          <w:szCs w:val="22"/>
        </w:rPr>
        <w:t xml:space="preserve"> pacient</w:t>
      </w:r>
      <w:r w:rsidR="00A64A5A">
        <w:rPr>
          <w:rFonts w:ascii="Times New Roman" w:hAnsi="Times New Roman"/>
          <w:szCs w:val="22"/>
        </w:rPr>
        <w:t xml:space="preserve">ų </w:t>
      </w:r>
      <w:r w:rsidRPr="002C40A1">
        <w:rPr>
          <w:rFonts w:ascii="Times New Roman" w:hAnsi="Times New Roman"/>
          <w:szCs w:val="22"/>
        </w:rPr>
        <w:t>(p</w:t>
      </w:r>
      <w:r w:rsidR="00A64A5A">
        <w:rPr>
          <w:rFonts w:ascii="Times New Roman" w:hAnsi="Times New Roman"/>
          <w:szCs w:val="22"/>
        </w:rPr>
        <w:t> </w:t>
      </w:r>
      <w:r w:rsidRPr="002C40A1">
        <w:rPr>
          <w:rFonts w:ascii="Times New Roman" w:hAnsi="Times New Roman"/>
          <w:szCs w:val="22"/>
        </w:rPr>
        <w:t>=</w:t>
      </w:r>
      <w:r w:rsidR="00A64A5A">
        <w:rPr>
          <w:rFonts w:ascii="Times New Roman" w:hAnsi="Times New Roman"/>
          <w:szCs w:val="22"/>
        </w:rPr>
        <w:t> </w:t>
      </w:r>
      <w:r w:rsidRPr="002C40A1">
        <w:rPr>
          <w:rFonts w:ascii="Times New Roman" w:hAnsi="Times New Roman"/>
          <w:szCs w:val="22"/>
        </w:rPr>
        <w:t>0,03) (reakcija laikytas tyrimo pabaigoje 25</w:t>
      </w:r>
      <w:r w:rsidR="00A64A5A">
        <w:rPr>
          <w:rFonts w:ascii="Times New Roman" w:hAnsi="Times New Roman"/>
          <w:szCs w:val="22"/>
        </w:rPr>
        <w:t> </w:t>
      </w:r>
      <w:r w:rsidRPr="002C40A1">
        <w:rPr>
          <w:rFonts w:ascii="Times New Roman" w:hAnsi="Times New Roman"/>
          <w:szCs w:val="22"/>
        </w:rPr>
        <w:t xml:space="preserve">% ar daugiau sumažėjęs </w:t>
      </w:r>
      <w:r w:rsidRPr="000C124D">
        <w:rPr>
          <w:rFonts w:ascii="Times New Roman" w:hAnsi="Times New Roman"/>
          <w:iCs/>
          <w:szCs w:val="22"/>
        </w:rPr>
        <w:t>CY</w:t>
      </w:r>
      <w:r w:rsidR="00A64A5A">
        <w:rPr>
          <w:rFonts w:ascii="Times New Roman" w:hAnsi="Times New Roman"/>
          <w:iCs/>
          <w:szCs w:val="22"/>
        </w:rPr>
        <w:noBreakHyphen/>
      </w:r>
      <w:r w:rsidRPr="000C124D">
        <w:rPr>
          <w:rFonts w:ascii="Times New Roman" w:hAnsi="Times New Roman"/>
          <w:iCs/>
          <w:szCs w:val="22"/>
        </w:rPr>
        <w:t>BOCS</w:t>
      </w:r>
      <w:r w:rsidRPr="002C40A1">
        <w:rPr>
          <w:rFonts w:ascii="Times New Roman" w:hAnsi="Times New Roman"/>
          <w:i/>
          <w:iCs/>
          <w:szCs w:val="22"/>
        </w:rPr>
        <w:t xml:space="preserve"> </w:t>
      </w:r>
      <w:r w:rsidRPr="002C40A1">
        <w:rPr>
          <w:rFonts w:ascii="Times New Roman" w:hAnsi="Times New Roman"/>
          <w:szCs w:val="22"/>
        </w:rPr>
        <w:t>įvertinimas</w:t>
      </w:r>
      <w:r>
        <w:rPr>
          <w:rFonts w:ascii="Times New Roman" w:hAnsi="Times New Roman"/>
          <w:szCs w:val="22"/>
        </w:rPr>
        <w:t xml:space="preserve"> </w:t>
      </w:r>
      <w:r w:rsidRPr="002C40A1">
        <w:rPr>
          <w:rFonts w:ascii="Times New Roman" w:hAnsi="Times New Roman"/>
          <w:szCs w:val="22"/>
        </w:rPr>
        <w:t>(pagrindin</w:t>
      </w:r>
      <w:r w:rsidRPr="001D4218">
        <w:rPr>
          <w:rFonts w:ascii="Times New Roman" w:hAnsi="Times New Roman"/>
          <w:szCs w:val="22"/>
        </w:rPr>
        <w:t>ė vertinamoji veiksmingumo baigtis), palyginti su rodi</w:t>
      </w:r>
      <w:r w:rsidR="00A64A5A">
        <w:rPr>
          <w:rFonts w:ascii="Times New Roman" w:hAnsi="Times New Roman"/>
          <w:szCs w:val="22"/>
        </w:rPr>
        <w:t>kli</w:t>
      </w:r>
      <w:r w:rsidRPr="001D4218">
        <w:rPr>
          <w:rFonts w:ascii="Times New Roman" w:hAnsi="Times New Roman"/>
          <w:szCs w:val="22"/>
        </w:rPr>
        <w:t>u tyrimo pradžioje).</w:t>
      </w:r>
    </w:p>
    <w:p w14:paraId="54042AD4" w14:textId="77777777" w:rsidR="008B6453" w:rsidRPr="00F306F4" w:rsidRDefault="008B6453" w:rsidP="008B6453">
      <w:pPr>
        <w:pStyle w:val="BTEMEASMCA"/>
        <w:rPr>
          <w:rFonts w:ascii="Times New Roman" w:hAnsi="Times New Roman"/>
          <w:szCs w:val="22"/>
        </w:rPr>
      </w:pPr>
    </w:p>
    <w:p w14:paraId="3EEBF1DD" w14:textId="77777777" w:rsidR="008B6453" w:rsidRPr="00282C46" w:rsidRDefault="008B6453" w:rsidP="008B6453">
      <w:pPr>
        <w:pStyle w:val="BTEMEASMCA"/>
        <w:rPr>
          <w:rFonts w:ascii="Times New Roman" w:hAnsi="Times New Roman"/>
          <w:szCs w:val="22"/>
        </w:rPr>
      </w:pPr>
      <w:r w:rsidRPr="00282C46">
        <w:rPr>
          <w:rFonts w:ascii="Times New Roman" w:hAnsi="Times New Roman"/>
          <w:szCs w:val="22"/>
        </w:rPr>
        <w:t>Duomenų apie ilgalaikio tokių vaikų ir paauglių gydymo saugumą ir veiksmingumą nėra.</w:t>
      </w:r>
    </w:p>
    <w:p w14:paraId="7CAA85DF" w14:textId="77777777" w:rsidR="008B6453" w:rsidRPr="00282C46" w:rsidRDefault="008B6453" w:rsidP="008B6453">
      <w:pPr>
        <w:pStyle w:val="BTEMEASMCA"/>
        <w:rPr>
          <w:rFonts w:ascii="Times New Roman" w:hAnsi="Times New Roman"/>
          <w:szCs w:val="22"/>
        </w:rPr>
      </w:pPr>
    </w:p>
    <w:p w14:paraId="34DEAD01" w14:textId="77777777" w:rsidR="008B6453" w:rsidRPr="0094330E" w:rsidRDefault="008B6453" w:rsidP="008B6453">
      <w:pPr>
        <w:pStyle w:val="BTEMEASMCA"/>
        <w:rPr>
          <w:rFonts w:ascii="Times New Roman" w:hAnsi="Times New Roman"/>
          <w:szCs w:val="22"/>
        </w:rPr>
      </w:pPr>
      <w:r w:rsidRPr="0094330E">
        <w:rPr>
          <w:rFonts w:ascii="Times New Roman" w:hAnsi="Times New Roman"/>
          <w:szCs w:val="22"/>
        </w:rPr>
        <w:t>Duomenų apie jaunesnius kaip 6</w:t>
      </w:r>
      <w:r w:rsidR="00A64A5A">
        <w:rPr>
          <w:rFonts w:ascii="Times New Roman" w:hAnsi="Times New Roman"/>
          <w:szCs w:val="22"/>
        </w:rPr>
        <w:t> </w:t>
      </w:r>
      <w:r w:rsidRPr="0094330E">
        <w:rPr>
          <w:rFonts w:ascii="Times New Roman" w:hAnsi="Times New Roman"/>
          <w:szCs w:val="22"/>
        </w:rPr>
        <w:t>metų vaikus nėra.</w:t>
      </w:r>
    </w:p>
    <w:p w14:paraId="5D9FD5E7" w14:textId="77777777" w:rsidR="008B6453" w:rsidRPr="00646CCD" w:rsidRDefault="008B6453" w:rsidP="008B6453">
      <w:pPr>
        <w:pStyle w:val="BTEMEASMCA"/>
        <w:rPr>
          <w:rFonts w:ascii="Times New Roman" w:hAnsi="Times New Roman"/>
          <w:szCs w:val="22"/>
        </w:rPr>
      </w:pPr>
    </w:p>
    <w:p w14:paraId="57DDF740" w14:textId="77777777" w:rsidR="008B6453" w:rsidRPr="00646CCD" w:rsidRDefault="008B6453" w:rsidP="002C12F2">
      <w:pPr>
        <w:pStyle w:val="PI-2EMEASMCA"/>
      </w:pPr>
      <w:r w:rsidRPr="00646CCD">
        <w:t>5.2</w:t>
      </w:r>
      <w:r w:rsidRPr="00646CCD">
        <w:tab/>
      </w:r>
      <w:proofErr w:type="spellStart"/>
      <w:r w:rsidRPr="00646CCD">
        <w:t>Farmakokinetinės</w:t>
      </w:r>
      <w:proofErr w:type="spellEnd"/>
      <w:r w:rsidRPr="00646CCD">
        <w:t xml:space="preserve"> savybės</w:t>
      </w:r>
    </w:p>
    <w:p w14:paraId="79634782" w14:textId="77777777" w:rsidR="008B6453" w:rsidRPr="00646CCD" w:rsidRDefault="008B6453" w:rsidP="000C124D">
      <w:pPr>
        <w:pStyle w:val="BTEMEASMCA"/>
        <w:keepNext/>
        <w:rPr>
          <w:rFonts w:ascii="Times New Roman" w:hAnsi="Times New Roman"/>
          <w:szCs w:val="22"/>
        </w:rPr>
      </w:pPr>
    </w:p>
    <w:p w14:paraId="70BB50B1" w14:textId="77777777" w:rsidR="008B6453" w:rsidRPr="000C124D" w:rsidRDefault="008B6453" w:rsidP="000C124D">
      <w:pPr>
        <w:pStyle w:val="HTMLadresas"/>
        <w:keepNext/>
        <w:rPr>
          <w:i w:val="0"/>
          <w:szCs w:val="22"/>
          <w:u w:val="single"/>
        </w:rPr>
      </w:pPr>
      <w:r w:rsidRPr="000C124D">
        <w:rPr>
          <w:i w:val="0"/>
          <w:szCs w:val="22"/>
          <w:u w:val="single"/>
        </w:rPr>
        <w:t>Absorbcija</w:t>
      </w:r>
    </w:p>
    <w:p w14:paraId="5D1389EA" w14:textId="77777777" w:rsidR="008B6453" w:rsidRPr="001D4218" w:rsidRDefault="008B6453" w:rsidP="008B6453">
      <w:pPr>
        <w:pStyle w:val="BTEMEASMCA"/>
        <w:rPr>
          <w:rFonts w:ascii="Times New Roman" w:hAnsi="Times New Roman"/>
          <w:szCs w:val="22"/>
        </w:rPr>
      </w:pPr>
      <w:r w:rsidRPr="00863177">
        <w:rPr>
          <w:rFonts w:ascii="Times New Roman" w:hAnsi="Times New Roman"/>
          <w:szCs w:val="22"/>
        </w:rPr>
        <w:t>50</w:t>
      </w:r>
      <w:r w:rsidR="00A64A5A">
        <w:rPr>
          <w:rFonts w:ascii="Times New Roman" w:hAnsi="Times New Roman"/>
          <w:szCs w:val="22"/>
        </w:rPr>
        <w:noBreakHyphen/>
      </w:r>
      <w:r w:rsidRPr="00863177">
        <w:rPr>
          <w:rFonts w:ascii="Times New Roman" w:hAnsi="Times New Roman"/>
          <w:szCs w:val="22"/>
        </w:rPr>
        <w:t xml:space="preserve">200 mg </w:t>
      </w:r>
      <w:proofErr w:type="spellStart"/>
      <w:r w:rsidRPr="00863177">
        <w:rPr>
          <w:rFonts w:ascii="Times New Roman" w:hAnsi="Times New Roman"/>
          <w:szCs w:val="22"/>
        </w:rPr>
        <w:t>sertralino</w:t>
      </w:r>
      <w:proofErr w:type="spellEnd"/>
      <w:r w:rsidRPr="00863177">
        <w:rPr>
          <w:rFonts w:ascii="Times New Roman" w:hAnsi="Times New Roman"/>
          <w:szCs w:val="22"/>
        </w:rPr>
        <w:t xml:space="preserve"> dozės </w:t>
      </w:r>
      <w:proofErr w:type="spellStart"/>
      <w:r w:rsidRPr="00863177">
        <w:rPr>
          <w:rFonts w:ascii="Times New Roman" w:hAnsi="Times New Roman"/>
          <w:szCs w:val="22"/>
        </w:rPr>
        <w:t>farmakokinetiniai</w:t>
      </w:r>
      <w:proofErr w:type="spellEnd"/>
      <w:r w:rsidRPr="00863177">
        <w:rPr>
          <w:rFonts w:ascii="Times New Roman" w:hAnsi="Times New Roman"/>
          <w:szCs w:val="22"/>
        </w:rPr>
        <w:t xml:space="preserve"> r</w:t>
      </w:r>
      <w:r w:rsidR="00A64A5A">
        <w:rPr>
          <w:rFonts w:ascii="Times New Roman" w:hAnsi="Times New Roman"/>
          <w:szCs w:val="22"/>
        </w:rPr>
        <w:t>odikli</w:t>
      </w:r>
      <w:r w:rsidRPr="00863177">
        <w:rPr>
          <w:rFonts w:ascii="Times New Roman" w:hAnsi="Times New Roman"/>
          <w:szCs w:val="22"/>
        </w:rPr>
        <w:t>ai yra proporcingi dozei. 50</w:t>
      </w:r>
      <w:r w:rsidR="00A64A5A">
        <w:rPr>
          <w:rFonts w:ascii="Times New Roman" w:hAnsi="Times New Roman"/>
          <w:szCs w:val="22"/>
        </w:rPr>
        <w:noBreakHyphen/>
      </w:r>
      <w:r w:rsidRPr="00863177">
        <w:rPr>
          <w:rFonts w:ascii="Times New Roman" w:hAnsi="Times New Roman"/>
          <w:szCs w:val="22"/>
        </w:rPr>
        <w:t xml:space="preserve">200 mg </w:t>
      </w:r>
      <w:proofErr w:type="spellStart"/>
      <w:r w:rsidRPr="00863177">
        <w:rPr>
          <w:rFonts w:ascii="Times New Roman" w:hAnsi="Times New Roman"/>
          <w:szCs w:val="22"/>
        </w:rPr>
        <w:t>sertralino</w:t>
      </w:r>
      <w:proofErr w:type="spellEnd"/>
      <w:r w:rsidRPr="00863177">
        <w:rPr>
          <w:rFonts w:ascii="Times New Roman" w:hAnsi="Times New Roman"/>
          <w:szCs w:val="22"/>
        </w:rPr>
        <w:t xml:space="preserve"> paros dozę 14</w:t>
      </w:r>
      <w:r w:rsidR="00A64A5A">
        <w:rPr>
          <w:rFonts w:ascii="Times New Roman" w:hAnsi="Times New Roman"/>
          <w:szCs w:val="22"/>
        </w:rPr>
        <w:t> par</w:t>
      </w:r>
      <w:r w:rsidRPr="00863177">
        <w:rPr>
          <w:rFonts w:ascii="Times New Roman" w:hAnsi="Times New Roman"/>
          <w:szCs w:val="22"/>
        </w:rPr>
        <w:t xml:space="preserve">ų vartojančio žmogaus plazmoje didžiausia vaistinio preparato koncentracija </w:t>
      </w:r>
      <w:r w:rsidR="00A64A5A">
        <w:rPr>
          <w:rFonts w:ascii="Times New Roman" w:hAnsi="Times New Roman"/>
          <w:szCs w:val="22"/>
        </w:rPr>
        <w:t>su</w:t>
      </w:r>
      <w:r w:rsidRPr="00863177">
        <w:rPr>
          <w:rFonts w:ascii="Times New Roman" w:hAnsi="Times New Roman"/>
          <w:szCs w:val="22"/>
        </w:rPr>
        <w:t>si</w:t>
      </w:r>
      <w:r w:rsidR="00A64A5A">
        <w:rPr>
          <w:rFonts w:ascii="Times New Roman" w:hAnsi="Times New Roman"/>
          <w:szCs w:val="22"/>
        </w:rPr>
        <w:t>da</w:t>
      </w:r>
      <w:r w:rsidRPr="00863177">
        <w:rPr>
          <w:rFonts w:ascii="Times New Roman" w:hAnsi="Times New Roman"/>
          <w:szCs w:val="22"/>
        </w:rPr>
        <w:t>r</w:t>
      </w:r>
      <w:r w:rsidR="00A64A5A">
        <w:rPr>
          <w:rFonts w:ascii="Times New Roman" w:hAnsi="Times New Roman"/>
          <w:szCs w:val="22"/>
        </w:rPr>
        <w:t>o</w:t>
      </w:r>
      <w:r w:rsidRPr="00863177">
        <w:rPr>
          <w:rFonts w:ascii="Times New Roman" w:hAnsi="Times New Roman"/>
          <w:szCs w:val="22"/>
        </w:rPr>
        <w:t xml:space="preserve"> po vaistinio prep</w:t>
      </w:r>
      <w:r w:rsidR="00A321F3">
        <w:rPr>
          <w:rFonts w:ascii="Times New Roman" w:hAnsi="Times New Roman"/>
          <w:szCs w:val="22"/>
        </w:rPr>
        <w:t>a</w:t>
      </w:r>
      <w:r w:rsidRPr="00863177">
        <w:rPr>
          <w:rFonts w:ascii="Times New Roman" w:hAnsi="Times New Roman"/>
          <w:szCs w:val="22"/>
        </w:rPr>
        <w:t>rat</w:t>
      </w:r>
      <w:r w:rsidRPr="00915122">
        <w:rPr>
          <w:rFonts w:ascii="Times New Roman" w:hAnsi="Times New Roman"/>
          <w:szCs w:val="22"/>
        </w:rPr>
        <w:t>o pavartojimo praėjus 4,5</w:t>
      </w:r>
      <w:r w:rsidR="00A64A5A">
        <w:rPr>
          <w:rFonts w:ascii="Times New Roman" w:hAnsi="Times New Roman"/>
          <w:szCs w:val="22"/>
        </w:rPr>
        <w:noBreakHyphen/>
      </w:r>
      <w:r w:rsidRPr="00915122">
        <w:rPr>
          <w:rFonts w:ascii="Times New Roman" w:hAnsi="Times New Roman"/>
          <w:szCs w:val="22"/>
        </w:rPr>
        <w:t>8,4</w:t>
      </w:r>
      <w:r w:rsidR="00A64A5A">
        <w:rPr>
          <w:rFonts w:ascii="Times New Roman" w:hAnsi="Times New Roman"/>
          <w:szCs w:val="22"/>
        </w:rPr>
        <w:t> </w:t>
      </w:r>
      <w:r w:rsidRPr="00915122">
        <w:rPr>
          <w:rFonts w:ascii="Times New Roman" w:hAnsi="Times New Roman"/>
          <w:szCs w:val="22"/>
        </w:rPr>
        <w:t xml:space="preserve">val. Maistas </w:t>
      </w:r>
      <w:proofErr w:type="spellStart"/>
      <w:r w:rsidRPr="00915122">
        <w:rPr>
          <w:rFonts w:ascii="Times New Roman" w:hAnsi="Times New Roman"/>
          <w:szCs w:val="22"/>
        </w:rPr>
        <w:t>sert</w:t>
      </w:r>
      <w:r>
        <w:rPr>
          <w:rFonts w:ascii="Times New Roman" w:hAnsi="Times New Roman"/>
          <w:szCs w:val="22"/>
        </w:rPr>
        <w:t>r</w:t>
      </w:r>
      <w:r w:rsidRPr="001D4218">
        <w:rPr>
          <w:rFonts w:ascii="Times New Roman" w:hAnsi="Times New Roman"/>
          <w:szCs w:val="22"/>
        </w:rPr>
        <w:t>alino</w:t>
      </w:r>
      <w:proofErr w:type="spellEnd"/>
      <w:r w:rsidRPr="001D4218">
        <w:rPr>
          <w:rFonts w:ascii="Times New Roman" w:hAnsi="Times New Roman"/>
          <w:szCs w:val="22"/>
        </w:rPr>
        <w:t xml:space="preserve"> tablečių biologinio prieinamumo reikšmingai nekeičia.</w:t>
      </w:r>
    </w:p>
    <w:p w14:paraId="519EBA56" w14:textId="77777777" w:rsidR="008B6453" w:rsidRPr="00F306F4" w:rsidRDefault="008B6453" w:rsidP="008B6453">
      <w:pPr>
        <w:pStyle w:val="BTEMEASMCA"/>
        <w:rPr>
          <w:rFonts w:ascii="Times New Roman" w:hAnsi="Times New Roman"/>
          <w:szCs w:val="22"/>
        </w:rPr>
      </w:pPr>
    </w:p>
    <w:p w14:paraId="515F5766" w14:textId="77777777" w:rsidR="008B6453" w:rsidRPr="000C124D" w:rsidRDefault="008B6453" w:rsidP="000C124D">
      <w:pPr>
        <w:pStyle w:val="HTMLadresas"/>
        <w:keepNext/>
        <w:rPr>
          <w:i w:val="0"/>
          <w:szCs w:val="22"/>
          <w:u w:val="single"/>
        </w:rPr>
      </w:pPr>
      <w:r w:rsidRPr="000C124D">
        <w:rPr>
          <w:i w:val="0"/>
          <w:szCs w:val="22"/>
          <w:u w:val="single"/>
        </w:rPr>
        <w:t>Pasiskirstymas</w:t>
      </w:r>
    </w:p>
    <w:p w14:paraId="51A8BBF2" w14:textId="77777777" w:rsidR="008B6453" w:rsidRPr="00282C46" w:rsidRDefault="00A64A5A" w:rsidP="008B6453">
      <w:pPr>
        <w:pStyle w:val="BTEMEASMCA"/>
        <w:rPr>
          <w:rFonts w:ascii="Times New Roman" w:hAnsi="Times New Roman"/>
          <w:szCs w:val="22"/>
        </w:rPr>
      </w:pPr>
      <w:r w:rsidRPr="00282C46">
        <w:rPr>
          <w:rFonts w:ascii="Times New Roman" w:hAnsi="Times New Roman"/>
          <w:szCs w:val="22"/>
        </w:rPr>
        <w:t>A</w:t>
      </w:r>
      <w:r>
        <w:rPr>
          <w:rFonts w:ascii="Times New Roman" w:hAnsi="Times New Roman"/>
          <w:szCs w:val="22"/>
        </w:rPr>
        <w:t>pytiksli</w:t>
      </w:r>
      <w:r w:rsidR="008B6453" w:rsidRPr="00282C46">
        <w:rPr>
          <w:rFonts w:ascii="Times New Roman" w:hAnsi="Times New Roman"/>
          <w:szCs w:val="22"/>
        </w:rPr>
        <w:t>a</w:t>
      </w:r>
      <w:r>
        <w:rPr>
          <w:rFonts w:ascii="Times New Roman" w:hAnsi="Times New Roman"/>
          <w:szCs w:val="22"/>
        </w:rPr>
        <w:t>i</w:t>
      </w:r>
      <w:r w:rsidR="008B6453" w:rsidRPr="00282C46">
        <w:rPr>
          <w:rFonts w:ascii="Times New Roman" w:hAnsi="Times New Roman"/>
          <w:szCs w:val="22"/>
        </w:rPr>
        <w:t xml:space="preserve"> 98</w:t>
      </w:r>
      <w:r>
        <w:rPr>
          <w:rFonts w:ascii="Times New Roman" w:hAnsi="Times New Roman"/>
          <w:szCs w:val="22"/>
        </w:rPr>
        <w:t xml:space="preserve"> </w:t>
      </w:r>
      <w:r w:rsidR="008B6453" w:rsidRPr="00282C46">
        <w:rPr>
          <w:rFonts w:ascii="Times New Roman" w:hAnsi="Times New Roman"/>
          <w:szCs w:val="22"/>
        </w:rPr>
        <w:t>% kraujotakoje esančio vaistinio preparato prisijungia prie plazmos baltymų.</w:t>
      </w:r>
    </w:p>
    <w:p w14:paraId="513F0F3A" w14:textId="77777777" w:rsidR="008B6453" w:rsidRPr="0094330E" w:rsidRDefault="008B6453" w:rsidP="008B6453">
      <w:pPr>
        <w:pStyle w:val="HTMLadresas"/>
        <w:rPr>
          <w:iCs w:val="0"/>
          <w:szCs w:val="22"/>
        </w:rPr>
      </w:pPr>
    </w:p>
    <w:p w14:paraId="7B37F584" w14:textId="77777777" w:rsidR="008B6453" w:rsidRPr="000C124D" w:rsidRDefault="008B6453" w:rsidP="000C124D">
      <w:pPr>
        <w:pStyle w:val="HTMLadresas"/>
        <w:keepNext/>
        <w:rPr>
          <w:i w:val="0"/>
          <w:szCs w:val="22"/>
          <w:u w:val="single"/>
        </w:rPr>
      </w:pPr>
      <w:proofErr w:type="spellStart"/>
      <w:r w:rsidRPr="000C124D">
        <w:rPr>
          <w:i w:val="0"/>
          <w:szCs w:val="22"/>
          <w:u w:val="single"/>
        </w:rPr>
        <w:lastRenderedPageBreak/>
        <w:t>Biotransformacija</w:t>
      </w:r>
      <w:proofErr w:type="spellEnd"/>
    </w:p>
    <w:p w14:paraId="2CD2B3CD" w14:textId="77777777" w:rsidR="008B6453" w:rsidRPr="00646CCD" w:rsidRDefault="008B6453" w:rsidP="008B6453">
      <w:pPr>
        <w:pStyle w:val="BTEMEASMCA"/>
        <w:rPr>
          <w:rFonts w:ascii="Times New Roman" w:hAnsi="Times New Roman"/>
          <w:szCs w:val="22"/>
        </w:rPr>
      </w:pPr>
      <w:proofErr w:type="spellStart"/>
      <w:r w:rsidRPr="00646CCD">
        <w:rPr>
          <w:rFonts w:ascii="Times New Roman" w:hAnsi="Times New Roman"/>
          <w:szCs w:val="22"/>
        </w:rPr>
        <w:t>Sertralinas</w:t>
      </w:r>
      <w:proofErr w:type="spellEnd"/>
      <w:r w:rsidRPr="00646CCD">
        <w:rPr>
          <w:rFonts w:ascii="Times New Roman" w:hAnsi="Times New Roman"/>
          <w:szCs w:val="22"/>
        </w:rPr>
        <w:t xml:space="preserve"> ekstensyviai </w:t>
      </w:r>
      <w:proofErr w:type="spellStart"/>
      <w:r w:rsidRPr="00646CCD">
        <w:rPr>
          <w:rFonts w:ascii="Times New Roman" w:hAnsi="Times New Roman"/>
          <w:szCs w:val="22"/>
        </w:rPr>
        <w:t>metabolizuojamas</w:t>
      </w:r>
      <w:proofErr w:type="spellEnd"/>
      <w:r w:rsidRPr="00646CCD">
        <w:rPr>
          <w:rFonts w:ascii="Times New Roman" w:hAnsi="Times New Roman"/>
          <w:szCs w:val="22"/>
        </w:rPr>
        <w:t xml:space="preserve"> pirmojo</w:t>
      </w:r>
      <w:r w:rsidR="00A64A5A">
        <w:rPr>
          <w:rFonts w:ascii="Times New Roman" w:hAnsi="Times New Roman"/>
          <w:szCs w:val="22"/>
        </w:rPr>
        <w:t> </w:t>
      </w:r>
      <w:r w:rsidRPr="00646CCD">
        <w:rPr>
          <w:rFonts w:ascii="Times New Roman" w:hAnsi="Times New Roman"/>
          <w:szCs w:val="22"/>
        </w:rPr>
        <w:t>prasiskverbimo p</w:t>
      </w:r>
      <w:r w:rsidR="00A64A5A">
        <w:rPr>
          <w:rFonts w:ascii="Times New Roman" w:hAnsi="Times New Roman"/>
          <w:szCs w:val="22"/>
        </w:rPr>
        <w:t>e</w:t>
      </w:r>
      <w:r w:rsidRPr="00646CCD">
        <w:rPr>
          <w:rFonts w:ascii="Times New Roman" w:hAnsi="Times New Roman"/>
          <w:szCs w:val="22"/>
        </w:rPr>
        <w:t>r kepenis metu.</w:t>
      </w:r>
    </w:p>
    <w:p w14:paraId="2A489A36" w14:textId="77777777" w:rsidR="008B6453" w:rsidRPr="00646CCD" w:rsidRDefault="008B6453" w:rsidP="008B6453">
      <w:pPr>
        <w:pStyle w:val="BTEMEASMCA"/>
        <w:rPr>
          <w:rFonts w:ascii="Times New Roman" w:hAnsi="Times New Roman"/>
          <w:szCs w:val="22"/>
        </w:rPr>
      </w:pPr>
    </w:p>
    <w:p w14:paraId="3E50E22F" w14:textId="77777777" w:rsidR="008B6453" w:rsidRPr="000C124D" w:rsidRDefault="008B6453" w:rsidP="000C124D">
      <w:pPr>
        <w:pStyle w:val="HTMLadresas"/>
        <w:keepNext/>
        <w:rPr>
          <w:i w:val="0"/>
          <w:szCs w:val="22"/>
          <w:u w:val="single"/>
        </w:rPr>
      </w:pPr>
      <w:r w:rsidRPr="000C124D">
        <w:rPr>
          <w:i w:val="0"/>
          <w:szCs w:val="22"/>
          <w:u w:val="single"/>
        </w:rPr>
        <w:t>Eliminacija</w:t>
      </w:r>
    </w:p>
    <w:p w14:paraId="4001F360" w14:textId="77777777" w:rsidR="008B6453" w:rsidRPr="00915122" w:rsidRDefault="008B6453" w:rsidP="008B6453">
      <w:pPr>
        <w:pStyle w:val="BTEMEASMCA"/>
        <w:rPr>
          <w:rFonts w:ascii="Times New Roman" w:hAnsi="Times New Roman"/>
          <w:szCs w:val="22"/>
        </w:rPr>
      </w:pPr>
      <w:proofErr w:type="spellStart"/>
      <w:r w:rsidRPr="00863177">
        <w:rPr>
          <w:rFonts w:ascii="Times New Roman" w:hAnsi="Times New Roman"/>
          <w:szCs w:val="22"/>
        </w:rPr>
        <w:t>Sertralino</w:t>
      </w:r>
      <w:proofErr w:type="spellEnd"/>
      <w:r w:rsidRPr="00863177">
        <w:rPr>
          <w:rFonts w:ascii="Times New Roman" w:hAnsi="Times New Roman"/>
          <w:szCs w:val="22"/>
        </w:rPr>
        <w:t xml:space="preserve"> vidutinis pusinės eliminacijos laikas yra a</w:t>
      </w:r>
      <w:r w:rsidR="00A64A5A">
        <w:rPr>
          <w:rFonts w:ascii="Times New Roman" w:hAnsi="Times New Roman"/>
          <w:szCs w:val="22"/>
        </w:rPr>
        <w:t>pytiksli</w:t>
      </w:r>
      <w:r w:rsidRPr="00863177">
        <w:rPr>
          <w:rFonts w:ascii="Times New Roman" w:hAnsi="Times New Roman"/>
          <w:szCs w:val="22"/>
        </w:rPr>
        <w:t>a</w:t>
      </w:r>
      <w:r w:rsidR="00A64A5A">
        <w:rPr>
          <w:rFonts w:ascii="Times New Roman" w:hAnsi="Times New Roman"/>
          <w:szCs w:val="22"/>
        </w:rPr>
        <w:t>i</w:t>
      </w:r>
      <w:r w:rsidRPr="00863177">
        <w:rPr>
          <w:rFonts w:ascii="Times New Roman" w:hAnsi="Times New Roman"/>
          <w:szCs w:val="22"/>
        </w:rPr>
        <w:t xml:space="preserve"> 26</w:t>
      </w:r>
      <w:r w:rsidR="00A64A5A">
        <w:rPr>
          <w:rFonts w:ascii="Times New Roman" w:hAnsi="Times New Roman"/>
          <w:szCs w:val="22"/>
        </w:rPr>
        <w:t> </w:t>
      </w:r>
      <w:r w:rsidRPr="00863177">
        <w:rPr>
          <w:rFonts w:ascii="Times New Roman" w:hAnsi="Times New Roman"/>
          <w:szCs w:val="22"/>
        </w:rPr>
        <w:t>val. (22</w:t>
      </w:r>
      <w:r w:rsidR="00A64A5A">
        <w:rPr>
          <w:rFonts w:ascii="Times New Roman" w:hAnsi="Times New Roman"/>
          <w:szCs w:val="22"/>
        </w:rPr>
        <w:noBreakHyphen/>
      </w:r>
      <w:r w:rsidRPr="00863177">
        <w:rPr>
          <w:rFonts w:ascii="Times New Roman" w:hAnsi="Times New Roman"/>
          <w:szCs w:val="22"/>
        </w:rPr>
        <w:t>36</w:t>
      </w:r>
      <w:r w:rsidR="00A64A5A">
        <w:rPr>
          <w:rFonts w:ascii="Times New Roman" w:hAnsi="Times New Roman"/>
          <w:szCs w:val="22"/>
        </w:rPr>
        <w:t> </w:t>
      </w:r>
      <w:r w:rsidRPr="00863177">
        <w:rPr>
          <w:rFonts w:ascii="Times New Roman" w:hAnsi="Times New Roman"/>
          <w:szCs w:val="22"/>
        </w:rPr>
        <w:t>val.), todėl vaistinio preparato vartojant kartą per</w:t>
      </w:r>
      <w:r w:rsidR="00A64A5A">
        <w:rPr>
          <w:rFonts w:ascii="Times New Roman" w:hAnsi="Times New Roman"/>
          <w:szCs w:val="22"/>
        </w:rPr>
        <w:t> </w:t>
      </w:r>
      <w:r w:rsidRPr="00863177">
        <w:rPr>
          <w:rFonts w:ascii="Times New Roman" w:hAnsi="Times New Roman"/>
          <w:szCs w:val="22"/>
        </w:rPr>
        <w:t xml:space="preserve">parą ir po savaitės nusistovėjus </w:t>
      </w:r>
      <w:proofErr w:type="spellStart"/>
      <w:r w:rsidRPr="00863177">
        <w:rPr>
          <w:rFonts w:ascii="Times New Roman" w:hAnsi="Times New Roman"/>
          <w:szCs w:val="22"/>
        </w:rPr>
        <w:t>pusiausvyrinei</w:t>
      </w:r>
      <w:proofErr w:type="spellEnd"/>
      <w:r w:rsidRPr="00863177">
        <w:rPr>
          <w:rFonts w:ascii="Times New Roman" w:hAnsi="Times New Roman"/>
          <w:szCs w:val="22"/>
        </w:rPr>
        <w:t xml:space="preserve"> apykaitai</w:t>
      </w:r>
      <w:r w:rsidRPr="00915122">
        <w:rPr>
          <w:rFonts w:ascii="Times New Roman" w:hAnsi="Times New Roman"/>
          <w:szCs w:val="22"/>
        </w:rPr>
        <w:t xml:space="preserve">, </w:t>
      </w:r>
      <w:r w:rsidR="00A64A5A">
        <w:rPr>
          <w:rFonts w:ascii="Times New Roman" w:hAnsi="Times New Roman"/>
          <w:szCs w:val="22"/>
        </w:rPr>
        <w:t xml:space="preserve">vaistinio </w:t>
      </w:r>
      <w:r w:rsidRPr="00915122">
        <w:rPr>
          <w:rFonts w:ascii="Times New Roman" w:hAnsi="Times New Roman"/>
          <w:szCs w:val="22"/>
        </w:rPr>
        <w:t>preparato kiekis organizme a</w:t>
      </w:r>
      <w:r w:rsidR="00A64A5A">
        <w:rPr>
          <w:rFonts w:ascii="Times New Roman" w:hAnsi="Times New Roman"/>
          <w:szCs w:val="22"/>
        </w:rPr>
        <w:t>pytiksli</w:t>
      </w:r>
      <w:r w:rsidRPr="00915122">
        <w:rPr>
          <w:rFonts w:ascii="Times New Roman" w:hAnsi="Times New Roman"/>
          <w:szCs w:val="22"/>
        </w:rPr>
        <w:t>a</w:t>
      </w:r>
      <w:r w:rsidR="00A64A5A">
        <w:rPr>
          <w:rFonts w:ascii="Times New Roman" w:hAnsi="Times New Roman"/>
          <w:szCs w:val="22"/>
        </w:rPr>
        <w:t>i</w:t>
      </w:r>
      <w:r w:rsidRPr="00915122">
        <w:rPr>
          <w:rFonts w:ascii="Times New Roman" w:hAnsi="Times New Roman"/>
          <w:szCs w:val="22"/>
        </w:rPr>
        <w:t xml:space="preserve"> padvigubėja. N</w:t>
      </w:r>
      <w:r w:rsidR="00A64A5A">
        <w:rPr>
          <w:rFonts w:ascii="Times New Roman" w:hAnsi="Times New Roman"/>
          <w:szCs w:val="22"/>
        </w:rPr>
        <w:noBreakHyphen/>
      </w:r>
      <w:proofErr w:type="spellStart"/>
      <w:r w:rsidRPr="00915122">
        <w:rPr>
          <w:rFonts w:ascii="Times New Roman" w:hAnsi="Times New Roman"/>
          <w:szCs w:val="22"/>
        </w:rPr>
        <w:t>desmetilsertralino</w:t>
      </w:r>
      <w:proofErr w:type="spellEnd"/>
      <w:r w:rsidRPr="00915122">
        <w:rPr>
          <w:rFonts w:ascii="Times New Roman" w:hAnsi="Times New Roman"/>
          <w:szCs w:val="22"/>
        </w:rPr>
        <w:t xml:space="preserve"> pusinės eliminacijos laikas yra 62</w:t>
      </w:r>
      <w:r w:rsidR="00A64A5A">
        <w:rPr>
          <w:rFonts w:ascii="Times New Roman" w:hAnsi="Times New Roman"/>
          <w:szCs w:val="22"/>
        </w:rPr>
        <w:noBreakHyphen/>
      </w:r>
      <w:r w:rsidRPr="00915122">
        <w:rPr>
          <w:rFonts w:ascii="Times New Roman" w:hAnsi="Times New Roman"/>
          <w:szCs w:val="22"/>
        </w:rPr>
        <w:t>104</w:t>
      </w:r>
      <w:r w:rsidR="00A64A5A">
        <w:rPr>
          <w:rFonts w:ascii="Times New Roman" w:hAnsi="Times New Roman"/>
          <w:szCs w:val="22"/>
        </w:rPr>
        <w:t> </w:t>
      </w:r>
      <w:r w:rsidRPr="00915122">
        <w:rPr>
          <w:rFonts w:ascii="Times New Roman" w:hAnsi="Times New Roman"/>
          <w:szCs w:val="22"/>
        </w:rPr>
        <w:t xml:space="preserve">val. Ir </w:t>
      </w:r>
      <w:proofErr w:type="spellStart"/>
      <w:r w:rsidRPr="00915122">
        <w:rPr>
          <w:rFonts w:ascii="Times New Roman" w:hAnsi="Times New Roman"/>
          <w:szCs w:val="22"/>
        </w:rPr>
        <w:t>sertralinas</w:t>
      </w:r>
      <w:proofErr w:type="spellEnd"/>
      <w:r w:rsidRPr="00915122">
        <w:rPr>
          <w:rFonts w:ascii="Times New Roman" w:hAnsi="Times New Roman"/>
          <w:szCs w:val="22"/>
        </w:rPr>
        <w:t>, ir N</w:t>
      </w:r>
      <w:r w:rsidR="00A64A5A">
        <w:rPr>
          <w:rFonts w:ascii="Times New Roman" w:hAnsi="Times New Roman"/>
          <w:szCs w:val="22"/>
        </w:rPr>
        <w:noBreakHyphen/>
      </w:r>
      <w:proofErr w:type="spellStart"/>
      <w:r w:rsidRPr="00915122">
        <w:rPr>
          <w:rFonts w:ascii="Times New Roman" w:hAnsi="Times New Roman"/>
          <w:szCs w:val="22"/>
        </w:rPr>
        <w:t>desmetilsertralinas</w:t>
      </w:r>
      <w:proofErr w:type="spellEnd"/>
      <w:r w:rsidRPr="00915122">
        <w:rPr>
          <w:rFonts w:ascii="Times New Roman" w:hAnsi="Times New Roman"/>
          <w:szCs w:val="22"/>
        </w:rPr>
        <w:t xml:space="preserve"> ekstensyviai </w:t>
      </w:r>
      <w:proofErr w:type="spellStart"/>
      <w:r w:rsidRPr="00915122">
        <w:rPr>
          <w:rFonts w:ascii="Times New Roman" w:hAnsi="Times New Roman"/>
          <w:szCs w:val="22"/>
        </w:rPr>
        <w:t>metabolizuojami</w:t>
      </w:r>
      <w:proofErr w:type="spellEnd"/>
      <w:r w:rsidRPr="00915122">
        <w:rPr>
          <w:rFonts w:ascii="Times New Roman" w:hAnsi="Times New Roman"/>
          <w:szCs w:val="22"/>
        </w:rPr>
        <w:t xml:space="preserve"> žmogaus organizme, vienodas metabolitų kiekis išsiskiria su išmatomis ir šlapimu. Nepakitusio </w:t>
      </w:r>
      <w:proofErr w:type="spellStart"/>
      <w:r w:rsidRPr="00915122">
        <w:rPr>
          <w:rFonts w:ascii="Times New Roman" w:hAnsi="Times New Roman"/>
          <w:szCs w:val="22"/>
        </w:rPr>
        <w:t>sertralino</w:t>
      </w:r>
      <w:proofErr w:type="spellEnd"/>
      <w:r w:rsidRPr="00915122">
        <w:rPr>
          <w:rFonts w:ascii="Times New Roman" w:hAnsi="Times New Roman"/>
          <w:szCs w:val="22"/>
        </w:rPr>
        <w:t xml:space="preserve"> su šlapimu išsiskiria labai nedaug (mažiau nei 0,2</w:t>
      </w:r>
      <w:r w:rsidR="00A64A5A">
        <w:rPr>
          <w:rFonts w:ascii="Times New Roman" w:hAnsi="Times New Roman"/>
          <w:szCs w:val="22"/>
        </w:rPr>
        <w:t> </w:t>
      </w:r>
      <w:r w:rsidRPr="00915122">
        <w:rPr>
          <w:rFonts w:ascii="Times New Roman" w:hAnsi="Times New Roman"/>
          <w:szCs w:val="22"/>
        </w:rPr>
        <w:t>% dozės).</w:t>
      </w:r>
    </w:p>
    <w:p w14:paraId="25E27C99" w14:textId="77777777" w:rsidR="008B6453" w:rsidRPr="00915122" w:rsidRDefault="008B6453" w:rsidP="008B6453">
      <w:pPr>
        <w:pStyle w:val="BTEMEASMCA"/>
        <w:rPr>
          <w:rFonts w:ascii="Times New Roman" w:hAnsi="Times New Roman"/>
          <w:szCs w:val="22"/>
        </w:rPr>
      </w:pPr>
    </w:p>
    <w:p w14:paraId="7CD2C16F" w14:textId="77777777" w:rsidR="008B6453" w:rsidRPr="000C124D" w:rsidRDefault="00F73267" w:rsidP="000C124D">
      <w:pPr>
        <w:pStyle w:val="HTMLadresas"/>
        <w:keepNext/>
        <w:rPr>
          <w:i w:val="0"/>
        </w:rPr>
      </w:pPr>
      <w:r w:rsidRPr="008A2CFD">
        <w:rPr>
          <w:i w:val="0"/>
          <w:iCs w:val="0"/>
          <w:szCs w:val="22"/>
          <w:u w:val="single"/>
        </w:rPr>
        <w:t>Yp</w:t>
      </w:r>
      <w:r w:rsidR="008B6453" w:rsidRPr="000C124D">
        <w:rPr>
          <w:i w:val="0"/>
          <w:iCs w:val="0"/>
          <w:szCs w:val="22"/>
          <w:u w:val="single"/>
        </w:rPr>
        <w:t>a</w:t>
      </w:r>
      <w:r w:rsidRPr="008A2CFD">
        <w:rPr>
          <w:i w:val="0"/>
          <w:iCs w:val="0"/>
          <w:szCs w:val="22"/>
          <w:u w:val="single"/>
        </w:rPr>
        <w:t>ting</w:t>
      </w:r>
      <w:r w:rsidR="008B6453" w:rsidRPr="000C124D">
        <w:rPr>
          <w:i w:val="0"/>
          <w:iCs w:val="0"/>
          <w:szCs w:val="22"/>
          <w:u w:val="single"/>
        </w:rPr>
        <w:t>os</w:t>
      </w:r>
      <w:r w:rsidRPr="008A2CFD">
        <w:rPr>
          <w:i w:val="0"/>
          <w:iCs w:val="0"/>
          <w:szCs w:val="22"/>
          <w:u w:val="single"/>
        </w:rPr>
        <w:t xml:space="preserve"> </w:t>
      </w:r>
      <w:r w:rsidR="008B6453" w:rsidRPr="000C124D">
        <w:rPr>
          <w:i w:val="0"/>
          <w:iCs w:val="0"/>
          <w:szCs w:val="22"/>
          <w:u w:val="single"/>
        </w:rPr>
        <w:t>p</w:t>
      </w:r>
      <w:r w:rsidRPr="008A2CFD">
        <w:rPr>
          <w:i w:val="0"/>
          <w:iCs w:val="0"/>
          <w:szCs w:val="22"/>
          <w:u w:val="single"/>
        </w:rPr>
        <w:t>opulia</w:t>
      </w:r>
      <w:r w:rsidR="008B6453" w:rsidRPr="000C124D">
        <w:rPr>
          <w:i w:val="0"/>
          <w:iCs w:val="0"/>
          <w:szCs w:val="22"/>
          <w:u w:val="single"/>
        </w:rPr>
        <w:t>ci</w:t>
      </w:r>
      <w:r w:rsidRPr="008A2CFD">
        <w:rPr>
          <w:i w:val="0"/>
          <w:iCs w:val="0"/>
          <w:szCs w:val="22"/>
          <w:u w:val="single"/>
        </w:rPr>
        <w:t>j</w:t>
      </w:r>
      <w:r w:rsidR="008B6453" w:rsidRPr="000C124D">
        <w:rPr>
          <w:i w:val="0"/>
          <w:iCs w:val="0"/>
          <w:szCs w:val="22"/>
          <w:u w:val="single"/>
        </w:rPr>
        <w:t>o</w:t>
      </w:r>
      <w:r w:rsidRPr="008A2CFD">
        <w:rPr>
          <w:i w:val="0"/>
          <w:iCs w:val="0"/>
          <w:szCs w:val="22"/>
          <w:u w:val="single"/>
        </w:rPr>
        <w:t>s</w:t>
      </w:r>
    </w:p>
    <w:p w14:paraId="3C53C6F2" w14:textId="77777777" w:rsidR="008B6453" w:rsidRPr="00B00DC7" w:rsidRDefault="008B6453" w:rsidP="000C124D">
      <w:pPr>
        <w:pStyle w:val="HTMLadresas"/>
        <w:keepNext/>
        <w:rPr>
          <w:szCs w:val="22"/>
        </w:rPr>
      </w:pPr>
      <w:r w:rsidRPr="00B00DC7">
        <w:rPr>
          <w:szCs w:val="22"/>
        </w:rPr>
        <w:t>OKS sergantys vaikai ir paaugliai</w:t>
      </w:r>
    </w:p>
    <w:p w14:paraId="7504030F" w14:textId="77777777" w:rsidR="008B6453" w:rsidRPr="00355DDE" w:rsidRDefault="008B6453" w:rsidP="008B6453">
      <w:pPr>
        <w:pStyle w:val="BTEMEASMCA"/>
        <w:rPr>
          <w:rFonts w:ascii="Times New Roman" w:hAnsi="Times New Roman"/>
          <w:szCs w:val="22"/>
        </w:rPr>
      </w:pPr>
      <w:proofErr w:type="spellStart"/>
      <w:r w:rsidRPr="00B00DC7">
        <w:rPr>
          <w:rFonts w:ascii="Times New Roman" w:hAnsi="Times New Roman"/>
          <w:szCs w:val="22"/>
        </w:rPr>
        <w:t>Farmakokinetikos</w:t>
      </w:r>
      <w:proofErr w:type="spellEnd"/>
      <w:r w:rsidRPr="00B00DC7">
        <w:rPr>
          <w:rFonts w:ascii="Times New Roman" w:hAnsi="Times New Roman"/>
          <w:szCs w:val="22"/>
        </w:rPr>
        <w:t xml:space="preserve"> tyrime dalyvavo 29 6</w:t>
      </w:r>
      <w:r w:rsidR="00F73267">
        <w:rPr>
          <w:rFonts w:ascii="Times New Roman" w:hAnsi="Times New Roman"/>
          <w:szCs w:val="22"/>
        </w:rPr>
        <w:noBreakHyphen/>
      </w:r>
      <w:r w:rsidRPr="00B00DC7">
        <w:rPr>
          <w:rFonts w:ascii="Times New Roman" w:hAnsi="Times New Roman"/>
          <w:szCs w:val="22"/>
        </w:rPr>
        <w:t>12</w:t>
      </w:r>
      <w:r w:rsidR="00F73267">
        <w:rPr>
          <w:rFonts w:ascii="Times New Roman" w:hAnsi="Times New Roman"/>
          <w:szCs w:val="22"/>
        </w:rPr>
        <w:t> </w:t>
      </w:r>
      <w:r w:rsidRPr="00B00DC7">
        <w:rPr>
          <w:rFonts w:ascii="Times New Roman" w:hAnsi="Times New Roman"/>
          <w:szCs w:val="22"/>
        </w:rPr>
        <w:t>metų vaikai ir 32 13</w:t>
      </w:r>
      <w:r w:rsidR="00F73267">
        <w:rPr>
          <w:rFonts w:ascii="Times New Roman" w:hAnsi="Times New Roman"/>
          <w:szCs w:val="22"/>
        </w:rPr>
        <w:noBreakHyphen/>
      </w:r>
      <w:r w:rsidRPr="00B00DC7">
        <w:rPr>
          <w:rFonts w:ascii="Times New Roman" w:hAnsi="Times New Roman"/>
          <w:szCs w:val="22"/>
        </w:rPr>
        <w:t>17</w:t>
      </w:r>
      <w:r w:rsidR="00F73267">
        <w:rPr>
          <w:rFonts w:ascii="Times New Roman" w:hAnsi="Times New Roman"/>
          <w:szCs w:val="22"/>
        </w:rPr>
        <w:t> </w:t>
      </w:r>
      <w:r w:rsidRPr="00B00DC7">
        <w:rPr>
          <w:rFonts w:ascii="Times New Roman" w:hAnsi="Times New Roman"/>
          <w:szCs w:val="22"/>
        </w:rPr>
        <w:t>metų paaugliai.</w:t>
      </w:r>
      <w:r w:rsidRPr="00355DDE">
        <w:rPr>
          <w:rFonts w:ascii="Times New Roman" w:hAnsi="Times New Roman"/>
          <w:szCs w:val="22"/>
        </w:rPr>
        <w:t xml:space="preserve"> Paros dozė palaipsniui per 32</w:t>
      </w:r>
      <w:r w:rsidR="00F73267">
        <w:rPr>
          <w:rFonts w:ascii="Times New Roman" w:hAnsi="Times New Roman"/>
          <w:szCs w:val="22"/>
        </w:rPr>
        <w:t> par</w:t>
      </w:r>
      <w:r w:rsidRPr="00355DDE">
        <w:rPr>
          <w:rFonts w:ascii="Times New Roman" w:hAnsi="Times New Roman"/>
          <w:szCs w:val="22"/>
        </w:rPr>
        <w:t xml:space="preserve">as buvo didinama iki 200 mg. Pradinė dozė ir jos didinimo greitis buvo 25 mg arba 50 mg (abi dozavimo schemos buvo vienodai toleruojamos). Vartojant 200 mg dozę ir nusistovėjus </w:t>
      </w:r>
      <w:proofErr w:type="spellStart"/>
      <w:r w:rsidRPr="00355DDE">
        <w:rPr>
          <w:rFonts w:ascii="Times New Roman" w:hAnsi="Times New Roman"/>
          <w:szCs w:val="22"/>
        </w:rPr>
        <w:t>pusiausvyrinei</w:t>
      </w:r>
      <w:proofErr w:type="spellEnd"/>
      <w:r w:rsidRPr="00355DDE">
        <w:rPr>
          <w:rFonts w:ascii="Times New Roman" w:hAnsi="Times New Roman"/>
          <w:szCs w:val="22"/>
        </w:rPr>
        <w:t xml:space="preserve"> apykaitai, </w:t>
      </w:r>
      <w:proofErr w:type="spellStart"/>
      <w:r w:rsidRPr="00355DDE">
        <w:rPr>
          <w:rFonts w:ascii="Times New Roman" w:hAnsi="Times New Roman"/>
          <w:szCs w:val="22"/>
        </w:rPr>
        <w:t>sertralino</w:t>
      </w:r>
      <w:proofErr w:type="spellEnd"/>
      <w:r w:rsidRPr="00355DDE">
        <w:rPr>
          <w:rFonts w:ascii="Times New Roman" w:hAnsi="Times New Roman"/>
          <w:szCs w:val="22"/>
        </w:rPr>
        <w:t xml:space="preserve"> koncentracija 6</w:t>
      </w:r>
      <w:r w:rsidR="00F73267">
        <w:rPr>
          <w:rFonts w:ascii="Times New Roman" w:hAnsi="Times New Roman"/>
          <w:szCs w:val="22"/>
        </w:rPr>
        <w:noBreakHyphen/>
      </w:r>
      <w:r w:rsidRPr="00355DDE">
        <w:rPr>
          <w:rFonts w:ascii="Times New Roman" w:hAnsi="Times New Roman"/>
          <w:szCs w:val="22"/>
        </w:rPr>
        <w:t>12</w:t>
      </w:r>
      <w:r w:rsidR="00F73267">
        <w:rPr>
          <w:rFonts w:ascii="Times New Roman" w:hAnsi="Times New Roman"/>
          <w:szCs w:val="22"/>
        </w:rPr>
        <w:t> </w:t>
      </w:r>
      <w:r w:rsidRPr="00355DDE">
        <w:rPr>
          <w:rFonts w:ascii="Times New Roman" w:hAnsi="Times New Roman"/>
          <w:szCs w:val="22"/>
        </w:rPr>
        <w:t>metų pacientų plazmoje buvo a</w:t>
      </w:r>
      <w:r w:rsidR="00F73267">
        <w:rPr>
          <w:rFonts w:ascii="Times New Roman" w:hAnsi="Times New Roman"/>
          <w:szCs w:val="22"/>
        </w:rPr>
        <w:t>pytiksli</w:t>
      </w:r>
      <w:r w:rsidRPr="00355DDE">
        <w:rPr>
          <w:rFonts w:ascii="Times New Roman" w:hAnsi="Times New Roman"/>
          <w:szCs w:val="22"/>
        </w:rPr>
        <w:t>a</w:t>
      </w:r>
      <w:r w:rsidR="00F73267">
        <w:rPr>
          <w:rFonts w:ascii="Times New Roman" w:hAnsi="Times New Roman"/>
          <w:szCs w:val="22"/>
        </w:rPr>
        <w:t>i</w:t>
      </w:r>
      <w:r w:rsidRPr="00355DDE">
        <w:rPr>
          <w:rFonts w:ascii="Times New Roman" w:hAnsi="Times New Roman"/>
          <w:szCs w:val="22"/>
        </w:rPr>
        <w:t xml:space="preserve"> 35</w:t>
      </w:r>
      <w:r w:rsidR="00F73267">
        <w:rPr>
          <w:rFonts w:ascii="Times New Roman" w:hAnsi="Times New Roman"/>
          <w:szCs w:val="22"/>
        </w:rPr>
        <w:t> </w:t>
      </w:r>
      <w:r w:rsidRPr="00355DDE">
        <w:rPr>
          <w:rFonts w:ascii="Times New Roman" w:hAnsi="Times New Roman"/>
          <w:szCs w:val="22"/>
        </w:rPr>
        <w:t>% didesnė negu 13</w:t>
      </w:r>
      <w:r w:rsidR="00F73267">
        <w:rPr>
          <w:rFonts w:ascii="Times New Roman" w:hAnsi="Times New Roman"/>
          <w:szCs w:val="22"/>
        </w:rPr>
        <w:noBreakHyphen/>
      </w:r>
      <w:r w:rsidRPr="00355DDE">
        <w:rPr>
          <w:rFonts w:ascii="Times New Roman" w:hAnsi="Times New Roman"/>
          <w:szCs w:val="22"/>
        </w:rPr>
        <w:t>17</w:t>
      </w:r>
      <w:r w:rsidR="00F73267">
        <w:rPr>
          <w:rFonts w:ascii="Times New Roman" w:hAnsi="Times New Roman"/>
          <w:szCs w:val="22"/>
        </w:rPr>
        <w:t> </w:t>
      </w:r>
      <w:r w:rsidRPr="00355DDE">
        <w:rPr>
          <w:rFonts w:ascii="Times New Roman" w:hAnsi="Times New Roman"/>
          <w:szCs w:val="22"/>
        </w:rPr>
        <w:t xml:space="preserve">metų </w:t>
      </w:r>
      <w:r w:rsidR="00F73267">
        <w:rPr>
          <w:rFonts w:ascii="Times New Roman" w:hAnsi="Times New Roman"/>
          <w:szCs w:val="22"/>
        </w:rPr>
        <w:t>pac</w:t>
      </w:r>
      <w:r w:rsidRPr="00355DDE">
        <w:rPr>
          <w:rFonts w:ascii="Times New Roman" w:hAnsi="Times New Roman"/>
          <w:szCs w:val="22"/>
        </w:rPr>
        <w:t>i</w:t>
      </w:r>
      <w:r w:rsidR="00F73267">
        <w:rPr>
          <w:rFonts w:ascii="Times New Roman" w:hAnsi="Times New Roman"/>
          <w:szCs w:val="22"/>
        </w:rPr>
        <w:t>e</w:t>
      </w:r>
      <w:r w:rsidRPr="00355DDE">
        <w:rPr>
          <w:rFonts w:ascii="Times New Roman" w:hAnsi="Times New Roman"/>
          <w:szCs w:val="22"/>
        </w:rPr>
        <w:t>n</w:t>
      </w:r>
      <w:r w:rsidR="00F73267">
        <w:rPr>
          <w:rFonts w:ascii="Times New Roman" w:hAnsi="Times New Roman"/>
          <w:szCs w:val="22"/>
        </w:rPr>
        <w:t>t</w:t>
      </w:r>
      <w:r w:rsidRPr="00355DDE">
        <w:rPr>
          <w:rFonts w:ascii="Times New Roman" w:hAnsi="Times New Roman"/>
          <w:szCs w:val="22"/>
        </w:rPr>
        <w:t>ų ir 21</w:t>
      </w:r>
      <w:r w:rsidR="00F73267">
        <w:rPr>
          <w:rFonts w:ascii="Times New Roman" w:hAnsi="Times New Roman"/>
          <w:szCs w:val="22"/>
        </w:rPr>
        <w:t> </w:t>
      </w:r>
      <w:r w:rsidRPr="00355DDE">
        <w:rPr>
          <w:rFonts w:ascii="Times New Roman" w:hAnsi="Times New Roman"/>
          <w:szCs w:val="22"/>
        </w:rPr>
        <w:t xml:space="preserve">% didesnė negu </w:t>
      </w:r>
      <w:r w:rsidR="00F73267">
        <w:rPr>
          <w:rFonts w:ascii="Times New Roman" w:hAnsi="Times New Roman"/>
          <w:szCs w:val="22"/>
        </w:rPr>
        <w:t>palygi</w:t>
      </w:r>
      <w:r w:rsidRPr="00355DDE">
        <w:rPr>
          <w:rFonts w:ascii="Times New Roman" w:hAnsi="Times New Roman"/>
          <w:szCs w:val="22"/>
        </w:rPr>
        <w:t>n</w:t>
      </w:r>
      <w:r w:rsidR="00F73267">
        <w:rPr>
          <w:rFonts w:ascii="Times New Roman" w:hAnsi="Times New Roman"/>
          <w:szCs w:val="22"/>
        </w:rPr>
        <w:t>amos</w:t>
      </w:r>
      <w:r w:rsidRPr="00355DDE">
        <w:rPr>
          <w:rFonts w:ascii="Times New Roman" w:hAnsi="Times New Roman"/>
          <w:szCs w:val="22"/>
        </w:rPr>
        <w:t>i</w:t>
      </w:r>
      <w:r w:rsidR="00F73267">
        <w:rPr>
          <w:rFonts w:ascii="Times New Roman" w:hAnsi="Times New Roman"/>
          <w:szCs w:val="22"/>
        </w:rPr>
        <w:t>o</w:t>
      </w:r>
      <w:r w:rsidRPr="00355DDE">
        <w:rPr>
          <w:rFonts w:ascii="Times New Roman" w:hAnsi="Times New Roman"/>
          <w:szCs w:val="22"/>
        </w:rPr>
        <w:t>s grupės suaugusių</w:t>
      </w:r>
      <w:r w:rsidR="00F73267">
        <w:rPr>
          <w:rFonts w:ascii="Times New Roman" w:hAnsi="Times New Roman"/>
          <w:szCs w:val="22"/>
        </w:rPr>
        <w:t>j</w:t>
      </w:r>
      <w:r w:rsidRPr="00355DDE">
        <w:rPr>
          <w:rFonts w:ascii="Times New Roman" w:hAnsi="Times New Roman"/>
          <w:szCs w:val="22"/>
        </w:rPr>
        <w:t>ų plazmoje. Klirensas berniukų ir mergaičių organizme reikšmingai nesiskyrė. Vaikams, ypač mažai sveriantiems, rekomenduojama maža pradinė dozė ir dozės didinimas po 25 mg. Paaugliams galima skirti tokią pačią dozę, kaip ir suaugusie</w:t>
      </w:r>
      <w:r w:rsidR="00F73267">
        <w:rPr>
          <w:rFonts w:ascii="Times New Roman" w:hAnsi="Times New Roman"/>
          <w:szCs w:val="22"/>
        </w:rPr>
        <w:t>sie</w:t>
      </w:r>
      <w:r w:rsidRPr="00355DDE">
        <w:rPr>
          <w:rFonts w:ascii="Times New Roman" w:hAnsi="Times New Roman"/>
          <w:szCs w:val="22"/>
        </w:rPr>
        <w:t>ms.</w:t>
      </w:r>
    </w:p>
    <w:p w14:paraId="35F64BCA" w14:textId="77777777" w:rsidR="008B6453" w:rsidRPr="00355DDE" w:rsidRDefault="008B6453" w:rsidP="008B6453">
      <w:pPr>
        <w:pStyle w:val="BTEMEASMCA"/>
        <w:rPr>
          <w:rFonts w:ascii="Times New Roman" w:hAnsi="Times New Roman"/>
          <w:szCs w:val="22"/>
        </w:rPr>
      </w:pPr>
    </w:p>
    <w:p w14:paraId="44C6493E" w14:textId="77777777" w:rsidR="008B6453" w:rsidRPr="002C40A1" w:rsidRDefault="008B6453" w:rsidP="000C124D">
      <w:pPr>
        <w:pStyle w:val="HTMLadresas"/>
        <w:keepNext/>
        <w:rPr>
          <w:szCs w:val="22"/>
        </w:rPr>
      </w:pPr>
      <w:r w:rsidRPr="00BD2066">
        <w:rPr>
          <w:szCs w:val="22"/>
        </w:rPr>
        <w:t xml:space="preserve">Paaugliai ir </w:t>
      </w:r>
      <w:proofErr w:type="spellStart"/>
      <w:r w:rsidR="00F73267">
        <w:rPr>
          <w:szCs w:val="22"/>
        </w:rPr>
        <w:t>s</w:t>
      </w:r>
      <w:r>
        <w:rPr>
          <w:szCs w:val="22"/>
        </w:rPr>
        <w:t>esn</w:t>
      </w:r>
      <w:r w:rsidR="00F73267">
        <w:rPr>
          <w:szCs w:val="22"/>
        </w:rPr>
        <w:t>yv</w:t>
      </w:r>
      <w:r>
        <w:rPr>
          <w:szCs w:val="22"/>
        </w:rPr>
        <w:t>i</w:t>
      </w:r>
      <w:proofErr w:type="spellEnd"/>
      <w:r>
        <w:rPr>
          <w:szCs w:val="22"/>
        </w:rPr>
        <w:t xml:space="preserve"> </w:t>
      </w:r>
      <w:r w:rsidR="00F73267">
        <w:rPr>
          <w:szCs w:val="22"/>
        </w:rPr>
        <w:t>p</w:t>
      </w:r>
      <w:r>
        <w:rPr>
          <w:szCs w:val="22"/>
        </w:rPr>
        <w:t>a</w:t>
      </w:r>
      <w:r w:rsidR="00F73267">
        <w:rPr>
          <w:szCs w:val="22"/>
        </w:rPr>
        <w:t>c</w:t>
      </w:r>
      <w:r>
        <w:rPr>
          <w:szCs w:val="22"/>
        </w:rPr>
        <w:t>i</w:t>
      </w:r>
      <w:r w:rsidR="00F73267">
        <w:rPr>
          <w:szCs w:val="22"/>
        </w:rPr>
        <w:t>e</w:t>
      </w:r>
      <w:r w:rsidRPr="002C40A1">
        <w:rPr>
          <w:szCs w:val="22"/>
        </w:rPr>
        <w:t>n</w:t>
      </w:r>
      <w:r w:rsidR="00F73267">
        <w:rPr>
          <w:szCs w:val="22"/>
        </w:rPr>
        <w:t>tai</w:t>
      </w:r>
    </w:p>
    <w:p w14:paraId="05F4A698" w14:textId="77777777" w:rsidR="008B6453" w:rsidRPr="001D4218" w:rsidRDefault="008B6453" w:rsidP="008B6453">
      <w:pPr>
        <w:pStyle w:val="BTEMEASMCA"/>
        <w:rPr>
          <w:rFonts w:ascii="Times New Roman" w:hAnsi="Times New Roman"/>
          <w:szCs w:val="22"/>
        </w:rPr>
      </w:pPr>
      <w:proofErr w:type="spellStart"/>
      <w:r w:rsidRPr="001D4218">
        <w:rPr>
          <w:rFonts w:ascii="Times New Roman" w:hAnsi="Times New Roman"/>
          <w:szCs w:val="22"/>
        </w:rPr>
        <w:t>Farmakokinetiniai</w:t>
      </w:r>
      <w:proofErr w:type="spellEnd"/>
      <w:r w:rsidRPr="001D4218">
        <w:rPr>
          <w:rFonts w:ascii="Times New Roman" w:hAnsi="Times New Roman"/>
          <w:szCs w:val="22"/>
        </w:rPr>
        <w:t xml:space="preserve"> r</w:t>
      </w:r>
      <w:r w:rsidR="00F73267">
        <w:rPr>
          <w:rFonts w:ascii="Times New Roman" w:hAnsi="Times New Roman"/>
          <w:szCs w:val="22"/>
        </w:rPr>
        <w:t>odikli</w:t>
      </w:r>
      <w:r w:rsidRPr="001D4218">
        <w:rPr>
          <w:rFonts w:ascii="Times New Roman" w:hAnsi="Times New Roman"/>
          <w:szCs w:val="22"/>
        </w:rPr>
        <w:t xml:space="preserve">ai paauglių bei senyvų </w:t>
      </w:r>
      <w:r w:rsidR="00F73267">
        <w:rPr>
          <w:rFonts w:ascii="Times New Roman" w:hAnsi="Times New Roman"/>
          <w:szCs w:val="22"/>
        </w:rPr>
        <w:t>as</w:t>
      </w:r>
      <w:r w:rsidRPr="001D4218">
        <w:rPr>
          <w:rFonts w:ascii="Times New Roman" w:hAnsi="Times New Roman"/>
          <w:szCs w:val="22"/>
        </w:rPr>
        <w:t>m</w:t>
      </w:r>
      <w:r w:rsidR="00F73267">
        <w:rPr>
          <w:rFonts w:ascii="Times New Roman" w:hAnsi="Times New Roman"/>
          <w:szCs w:val="22"/>
        </w:rPr>
        <w:t>e</w:t>
      </w:r>
      <w:r w:rsidRPr="001D4218">
        <w:rPr>
          <w:rFonts w:ascii="Times New Roman" w:hAnsi="Times New Roman"/>
          <w:szCs w:val="22"/>
        </w:rPr>
        <w:t>nų organizme reikšmingai nesiskyrė nuo nustatytų 18</w:t>
      </w:r>
      <w:r w:rsidR="00F73267">
        <w:rPr>
          <w:rFonts w:ascii="Times New Roman" w:hAnsi="Times New Roman"/>
          <w:szCs w:val="22"/>
        </w:rPr>
        <w:noBreakHyphen/>
      </w:r>
      <w:r w:rsidRPr="001D4218">
        <w:rPr>
          <w:rFonts w:ascii="Times New Roman" w:hAnsi="Times New Roman"/>
          <w:szCs w:val="22"/>
        </w:rPr>
        <w:t>65</w:t>
      </w:r>
      <w:r w:rsidR="00F73267">
        <w:rPr>
          <w:rFonts w:ascii="Times New Roman" w:hAnsi="Times New Roman"/>
          <w:szCs w:val="22"/>
        </w:rPr>
        <w:t> </w:t>
      </w:r>
      <w:r w:rsidRPr="001D4218">
        <w:rPr>
          <w:rFonts w:ascii="Times New Roman" w:hAnsi="Times New Roman"/>
          <w:szCs w:val="22"/>
        </w:rPr>
        <w:t>metų suaugusių</w:t>
      </w:r>
      <w:r w:rsidR="00F73267">
        <w:rPr>
          <w:rFonts w:ascii="Times New Roman" w:hAnsi="Times New Roman"/>
          <w:szCs w:val="22"/>
        </w:rPr>
        <w:t>j</w:t>
      </w:r>
      <w:r w:rsidRPr="001D4218">
        <w:rPr>
          <w:rFonts w:ascii="Times New Roman" w:hAnsi="Times New Roman"/>
          <w:szCs w:val="22"/>
        </w:rPr>
        <w:t>ų organizme.</w:t>
      </w:r>
    </w:p>
    <w:p w14:paraId="15A7CB3F" w14:textId="77777777" w:rsidR="008B6453" w:rsidRPr="00F306F4" w:rsidRDefault="008B6453" w:rsidP="008B6453">
      <w:pPr>
        <w:pStyle w:val="BTEMEASMCA"/>
        <w:rPr>
          <w:rFonts w:ascii="Times New Roman" w:hAnsi="Times New Roman"/>
          <w:szCs w:val="22"/>
        </w:rPr>
      </w:pPr>
    </w:p>
    <w:p w14:paraId="612CE1F0" w14:textId="77777777" w:rsidR="008B6453" w:rsidRPr="000C124D" w:rsidRDefault="008B6453" w:rsidP="000C124D">
      <w:pPr>
        <w:pStyle w:val="HTMLadresas"/>
        <w:keepNext/>
        <w:rPr>
          <w:i w:val="0"/>
          <w:szCs w:val="22"/>
          <w:u w:val="single"/>
        </w:rPr>
      </w:pPr>
      <w:r w:rsidRPr="000C124D">
        <w:rPr>
          <w:i w:val="0"/>
          <w:szCs w:val="22"/>
          <w:u w:val="single"/>
        </w:rPr>
        <w:t>Sutrikusi kepenų funkcija</w:t>
      </w:r>
    </w:p>
    <w:p w14:paraId="11E49AEB" w14:textId="77777777" w:rsidR="008B6453" w:rsidRPr="00282C46" w:rsidRDefault="008B6453" w:rsidP="008B6453">
      <w:pPr>
        <w:pStyle w:val="BTEMEASMCA"/>
        <w:rPr>
          <w:rFonts w:ascii="Times New Roman" w:hAnsi="Times New Roman"/>
          <w:szCs w:val="22"/>
        </w:rPr>
      </w:pPr>
      <w:r w:rsidRPr="00282C46">
        <w:rPr>
          <w:rFonts w:ascii="Times New Roman" w:hAnsi="Times New Roman"/>
          <w:szCs w:val="22"/>
        </w:rPr>
        <w:t xml:space="preserve">Pacientų, kurių kepenys pažeistos, organizme </w:t>
      </w:r>
      <w:proofErr w:type="spellStart"/>
      <w:r w:rsidRPr="00282C46">
        <w:rPr>
          <w:rFonts w:ascii="Times New Roman" w:hAnsi="Times New Roman"/>
          <w:szCs w:val="22"/>
        </w:rPr>
        <w:t>sertralino</w:t>
      </w:r>
      <w:proofErr w:type="spellEnd"/>
      <w:r w:rsidRPr="00282C46">
        <w:rPr>
          <w:rFonts w:ascii="Times New Roman" w:hAnsi="Times New Roman"/>
          <w:szCs w:val="22"/>
        </w:rPr>
        <w:t xml:space="preserve"> pusinės eliminacijos laikas pailgėja, o AUC padidėja tris</w:t>
      </w:r>
      <w:r w:rsidR="00F73267">
        <w:rPr>
          <w:rFonts w:ascii="Times New Roman" w:hAnsi="Times New Roman"/>
          <w:szCs w:val="22"/>
        </w:rPr>
        <w:t> </w:t>
      </w:r>
      <w:r w:rsidRPr="00282C46">
        <w:rPr>
          <w:rFonts w:ascii="Times New Roman" w:hAnsi="Times New Roman"/>
          <w:szCs w:val="22"/>
        </w:rPr>
        <w:t>kartus (žr.</w:t>
      </w:r>
      <w:r w:rsidR="00F73267">
        <w:rPr>
          <w:rFonts w:ascii="Times New Roman" w:hAnsi="Times New Roman"/>
          <w:szCs w:val="22"/>
        </w:rPr>
        <w:t> </w:t>
      </w:r>
      <w:r w:rsidRPr="00282C46">
        <w:rPr>
          <w:rFonts w:ascii="Times New Roman" w:hAnsi="Times New Roman"/>
          <w:szCs w:val="22"/>
        </w:rPr>
        <w:t>4.2 ir 4.4</w:t>
      </w:r>
      <w:r w:rsidR="00F73267">
        <w:rPr>
          <w:rFonts w:ascii="Times New Roman" w:hAnsi="Times New Roman"/>
          <w:szCs w:val="22"/>
        </w:rPr>
        <w:t> </w:t>
      </w:r>
      <w:r w:rsidRPr="00282C46">
        <w:rPr>
          <w:rFonts w:ascii="Times New Roman" w:hAnsi="Times New Roman"/>
          <w:szCs w:val="22"/>
        </w:rPr>
        <w:t>skyrius).</w:t>
      </w:r>
    </w:p>
    <w:p w14:paraId="0A17DDF9" w14:textId="77777777" w:rsidR="008B6453" w:rsidRPr="0094330E" w:rsidRDefault="008B6453" w:rsidP="008B6453">
      <w:pPr>
        <w:pStyle w:val="BTEMEASMCA"/>
        <w:rPr>
          <w:rFonts w:ascii="Times New Roman" w:hAnsi="Times New Roman"/>
          <w:szCs w:val="22"/>
        </w:rPr>
      </w:pPr>
    </w:p>
    <w:p w14:paraId="50AB6090" w14:textId="77777777" w:rsidR="008B6453" w:rsidRPr="000C124D" w:rsidRDefault="008B6453" w:rsidP="000C124D">
      <w:pPr>
        <w:pStyle w:val="HTMLadresas"/>
        <w:keepNext/>
        <w:rPr>
          <w:i w:val="0"/>
          <w:szCs w:val="22"/>
          <w:u w:val="single"/>
        </w:rPr>
      </w:pPr>
      <w:r w:rsidRPr="000C124D">
        <w:rPr>
          <w:i w:val="0"/>
          <w:szCs w:val="22"/>
          <w:u w:val="single"/>
        </w:rPr>
        <w:t>Sutrikusi inkstų funkcija</w:t>
      </w:r>
    </w:p>
    <w:p w14:paraId="59A45C9D"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 xml:space="preserve">Pacientų, sergančių vidutinio sunkumo arba sunkiu inkstų funkcijos sutrikimu, organizme reikšmingo </w:t>
      </w:r>
      <w:proofErr w:type="spellStart"/>
      <w:r w:rsidRPr="00646CCD">
        <w:rPr>
          <w:rFonts w:ascii="Times New Roman" w:hAnsi="Times New Roman"/>
          <w:szCs w:val="22"/>
        </w:rPr>
        <w:t>sertralino</w:t>
      </w:r>
      <w:proofErr w:type="spellEnd"/>
      <w:r w:rsidRPr="00646CCD">
        <w:rPr>
          <w:rFonts w:ascii="Times New Roman" w:hAnsi="Times New Roman"/>
          <w:szCs w:val="22"/>
        </w:rPr>
        <w:t xml:space="preserve"> kaupimosi nebūna.</w:t>
      </w:r>
    </w:p>
    <w:p w14:paraId="1181C6E2" w14:textId="77777777" w:rsidR="008B6453" w:rsidRPr="00646CCD" w:rsidRDefault="008B6453" w:rsidP="008B6453">
      <w:pPr>
        <w:pStyle w:val="BTEMEASMCA"/>
        <w:rPr>
          <w:rFonts w:ascii="Times New Roman" w:hAnsi="Times New Roman"/>
          <w:szCs w:val="22"/>
        </w:rPr>
      </w:pPr>
    </w:p>
    <w:p w14:paraId="3AB78965" w14:textId="77777777" w:rsidR="008B6453" w:rsidRPr="004E4641" w:rsidRDefault="008B6453" w:rsidP="002C12F2">
      <w:pPr>
        <w:pStyle w:val="PI-2EMEASMCA"/>
      </w:pPr>
      <w:r w:rsidRPr="004E4641">
        <w:t>5.3</w:t>
      </w:r>
      <w:r w:rsidRPr="004E4641">
        <w:tab/>
      </w:r>
      <w:proofErr w:type="spellStart"/>
      <w:r w:rsidRPr="004E4641">
        <w:t>Ikiklinikinių</w:t>
      </w:r>
      <w:proofErr w:type="spellEnd"/>
      <w:r w:rsidRPr="004E4641">
        <w:t xml:space="preserve"> saugumo tyrimų duomenys</w:t>
      </w:r>
    </w:p>
    <w:p w14:paraId="2E1EB17F" w14:textId="77777777" w:rsidR="008B6453" w:rsidRPr="00863177" w:rsidRDefault="008B6453" w:rsidP="000C124D">
      <w:pPr>
        <w:pStyle w:val="BTEMEASMCA"/>
        <w:keepNext/>
        <w:rPr>
          <w:rFonts w:ascii="Times New Roman" w:hAnsi="Times New Roman"/>
          <w:szCs w:val="22"/>
        </w:rPr>
      </w:pPr>
    </w:p>
    <w:p w14:paraId="6A8C2BC0" w14:textId="77777777" w:rsidR="008B6453" w:rsidRPr="001D4218" w:rsidRDefault="008B6453" w:rsidP="008B6453">
      <w:pPr>
        <w:pStyle w:val="BTEMEASMCA"/>
        <w:rPr>
          <w:rFonts w:ascii="Times New Roman" w:hAnsi="Times New Roman"/>
          <w:szCs w:val="22"/>
        </w:rPr>
      </w:pPr>
      <w:r w:rsidRPr="00915122">
        <w:rPr>
          <w:rFonts w:ascii="Times New Roman" w:hAnsi="Times New Roman"/>
          <w:szCs w:val="22"/>
        </w:rPr>
        <w:t xml:space="preserve">Įprastų farmakologinio saugumo, kartotinių dozių </w:t>
      </w:r>
      <w:proofErr w:type="spellStart"/>
      <w:r w:rsidRPr="00915122">
        <w:rPr>
          <w:rFonts w:ascii="Times New Roman" w:hAnsi="Times New Roman"/>
          <w:szCs w:val="22"/>
        </w:rPr>
        <w:t>toksiškumo</w:t>
      </w:r>
      <w:proofErr w:type="spellEnd"/>
      <w:r w:rsidRPr="00915122">
        <w:rPr>
          <w:rFonts w:ascii="Times New Roman" w:hAnsi="Times New Roman"/>
          <w:szCs w:val="22"/>
        </w:rPr>
        <w:t xml:space="preserve">, </w:t>
      </w:r>
      <w:proofErr w:type="spellStart"/>
      <w:r w:rsidRPr="00915122">
        <w:rPr>
          <w:rFonts w:ascii="Times New Roman" w:hAnsi="Times New Roman"/>
          <w:szCs w:val="22"/>
        </w:rPr>
        <w:t>genotoksiškumo</w:t>
      </w:r>
      <w:proofErr w:type="spellEnd"/>
      <w:r w:rsidRPr="00915122">
        <w:rPr>
          <w:rFonts w:ascii="Times New Roman" w:hAnsi="Times New Roman"/>
          <w:szCs w:val="22"/>
        </w:rPr>
        <w:t xml:space="preserve"> ir galimo </w:t>
      </w:r>
      <w:proofErr w:type="spellStart"/>
      <w:r w:rsidRPr="00915122">
        <w:rPr>
          <w:rFonts w:ascii="Times New Roman" w:hAnsi="Times New Roman"/>
          <w:szCs w:val="22"/>
        </w:rPr>
        <w:t>kancerogeniškumo</w:t>
      </w:r>
      <w:proofErr w:type="spellEnd"/>
      <w:r w:rsidRPr="00915122">
        <w:rPr>
          <w:rFonts w:ascii="Times New Roman" w:hAnsi="Times New Roman"/>
          <w:szCs w:val="22"/>
        </w:rPr>
        <w:t xml:space="preserve"> </w:t>
      </w:r>
      <w:proofErr w:type="spellStart"/>
      <w:r w:rsidRPr="00915122">
        <w:rPr>
          <w:rFonts w:ascii="Times New Roman" w:hAnsi="Times New Roman"/>
          <w:szCs w:val="22"/>
        </w:rPr>
        <w:t>ikiklinikinių</w:t>
      </w:r>
      <w:proofErr w:type="spellEnd"/>
      <w:r w:rsidRPr="00915122">
        <w:rPr>
          <w:rFonts w:ascii="Times New Roman" w:hAnsi="Times New Roman"/>
          <w:szCs w:val="22"/>
        </w:rPr>
        <w:t xml:space="preserve"> tyrimų duomenys specifinio pavojaus žmogui nerodo. Toksinio poveikio reprodukcijai tyrimų su gyvūnais metu duomenų apie </w:t>
      </w:r>
      <w:proofErr w:type="spellStart"/>
      <w:r w:rsidRPr="00915122">
        <w:rPr>
          <w:rFonts w:ascii="Times New Roman" w:hAnsi="Times New Roman"/>
          <w:szCs w:val="22"/>
        </w:rPr>
        <w:t>teratogeninį</w:t>
      </w:r>
      <w:proofErr w:type="spellEnd"/>
      <w:r w:rsidRPr="00915122">
        <w:rPr>
          <w:rFonts w:ascii="Times New Roman" w:hAnsi="Times New Roman"/>
          <w:szCs w:val="22"/>
        </w:rPr>
        <w:t xml:space="preserve"> poveikį ar poveikį patino vislumui negauta. Pastebėtas toksinis poveikis</w:t>
      </w:r>
      <w:r>
        <w:rPr>
          <w:rFonts w:ascii="Times New Roman" w:hAnsi="Times New Roman"/>
          <w:szCs w:val="22"/>
        </w:rPr>
        <w:t xml:space="preserve"> vaisiui</w:t>
      </w:r>
      <w:r w:rsidRPr="001D4218">
        <w:rPr>
          <w:rFonts w:ascii="Times New Roman" w:hAnsi="Times New Roman"/>
          <w:szCs w:val="22"/>
        </w:rPr>
        <w:t xml:space="preserve"> tikriausia</w:t>
      </w:r>
      <w:r w:rsidR="00F73267">
        <w:rPr>
          <w:rFonts w:ascii="Times New Roman" w:hAnsi="Times New Roman"/>
          <w:szCs w:val="22"/>
        </w:rPr>
        <w:t>i</w:t>
      </w:r>
      <w:r w:rsidRPr="001D4218">
        <w:rPr>
          <w:rFonts w:ascii="Times New Roman" w:hAnsi="Times New Roman"/>
          <w:szCs w:val="22"/>
        </w:rPr>
        <w:t xml:space="preserve"> buvo susijęs su toksiniu poveikiu patelei. Atsivestų jauniklių gaišimo dažn</w:t>
      </w:r>
      <w:r w:rsidR="00F73267">
        <w:rPr>
          <w:rFonts w:ascii="Times New Roman" w:hAnsi="Times New Roman"/>
          <w:szCs w:val="22"/>
        </w:rPr>
        <w:t>i</w:t>
      </w:r>
      <w:r w:rsidRPr="001D4218">
        <w:rPr>
          <w:rFonts w:ascii="Times New Roman" w:hAnsi="Times New Roman"/>
          <w:szCs w:val="22"/>
        </w:rPr>
        <w:t>s padidėjo bei kūno svoris sumažėjo tik pirmosiomis</w:t>
      </w:r>
      <w:r w:rsidR="00F73267">
        <w:rPr>
          <w:rFonts w:ascii="Times New Roman" w:hAnsi="Times New Roman"/>
          <w:szCs w:val="22"/>
        </w:rPr>
        <w:t> </w:t>
      </w:r>
      <w:r w:rsidRPr="001D4218">
        <w:rPr>
          <w:rFonts w:ascii="Times New Roman" w:hAnsi="Times New Roman"/>
          <w:szCs w:val="22"/>
        </w:rPr>
        <w:t xml:space="preserve">dienomis po atsivedimo. Gauta duomenų, kad gaišimas iš karto po atsivedimo buvo susijęs su </w:t>
      </w:r>
      <w:proofErr w:type="spellStart"/>
      <w:r w:rsidRPr="001D4218">
        <w:rPr>
          <w:rFonts w:ascii="Times New Roman" w:hAnsi="Times New Roman"/>
          <w:szCs w:val="22"/>
        </w:rPr>
        <w:t>sertralino</w:t>
      </w:r>
      <w:proofErr w:type="spellEnd"/>
      <w:r w:rsidRPr="001D4218">
        <w:rPr>
          <w:rFonts w:ascii="Times New Roman" w:hAnsi="Times New Roman"/>
          <w:szCs w:val="22"/>
        </w:rPr>
        <w:t xml:space="preserve"> ekspozicija patelės organizme po 15 vaikingumo </w:t>
      </w:r>
      <w:r w:rsidR="00F73267">
        <w:rPr>
          <w:rFonts w:ascii="Times New Roman" w:hAnsi="Times New Roman"/>
          <w:szCs w:val="22"/>
        </w:rPr>
        <w:t>par</w:t>
      </w:r>
      <w:r w:rsidRPr="001D4218">
        <w:rPr>
          <w:rFonts w:ascii="Times New Roman" w:hAnsi="Times New Roman"/>
          <w:szCs w:val="22"/>
        </w:rPr>
        <w:t xml:space="preserve">os. </w:t>
      </w:r>
      <w:proofErr w:type="spellStart"/>
      <w:r w:rsidRPr="001D4218">
        <w:rPr>
          <w:rFonts w:ascii="Times New Roman" w:hAnsi="Times New Roman"/>
          <w:szCs w:val="22"/>
        </w:rPr>
        <w:t>Sertralino</w:t>
      </w:r>
      <w:proofErr w:type="spellEnd"/>
      <w:r w:rsidRPr="001D4218">
        <w:rPr>
          <w:rFonts w:ascii="Times New Roman" w:hAnsi="Times New Roman"/>
          <w:szCs w:val="22"/>
        </w:rPr>
        <w:t xml:space="preserve"> vartojusių patelių jauniklių vystymosi sulėtėjimas po atsivedimo tikriausiai buvo susijęs su poveikiu patelei ir todėl tokio</w:t>
      </w:r>
      <w:r w:rsidR="00F73267">
        <w:rPr>
          <w:rFonts w:ascii="Times New Roman" w:hAnsi="Times New Roman"/>
          <w:szCs w:val="22"/>
        </w:rPr>
        <w:t>s</w:t>
      </w:r>
      <w:r w:rsidRPr="001D4218">
        <w:rPr>
          <w:rFonts w:ascii="Times New Roman" w:hAnsi="Times New Roman"/>
          <w:szCs w:val="22"/>
        </w:rPr>
        <w:t xml:space="preserve"> </w:t>
      </w:r>
      <w:r w:rsidR="00F73267">
        <w:rPr>
          <w:rFonts w:ascii="Times New Roman" w:hAnsi="Times New Roman"/>
          <w:szCs w:val="22"/>
        </w:rPr>
        <w:t>rizik</w:t>
      </w:r>
      <w:r w:rsidRPr="001D4218">
        <w:rPr>
          <w:rFonts w:ascii="Times New Roman" w:hAnsi="Times New Roman"/>
          <w:szCs w:val="22"/>
        </w:rPr>
        <w:t>os žmogui nekyla.</w:t>
      </w:r>
    </w:p>
    <w:p w14:paraId="1E77640E" w14:textId="77777777" w:rsidR="008B6453" w:rsidRPr="00F306F4" w:rsidRDefault="008B6453" w:rsidP="008B6453">
      <w:pPr>
        <w:pStyle w:val="BTEMEASMCA"/>
        <w:rPr>
          <w:rFonts w:ascii="Times New Roman" w:hAnsi="Times New Roman"/>
          <w:szCs w:val="22"/>
        </w:rPr>
      </w:pPr>
      <w:r w:rsidRPr="00F306F4">
        <w:rPr>
          <w:rFonts w:ascii="Times New Roman" w:hAnsi="Times New Roman"/>
          <w:szCs w:val="22"/>
        </w:rPr>
        <w:t xml:space="preserve">Tyrimų su graužikais ir </w:t>
      </w:r>
      <w:proofErr w:type="spellStart"/>
      <w:r w:rsidRPr="00F306F4">
        <w:rPr>
          <w:rFonts w:ascii="Times New Roman" w:hAnsi="Times New Roman"/>
          <w:szCs w:val="22"/>
        </w:rPr>
        <w:t>negraužikais</w:t>
      </w:r>
      <w:proofErr w:type="spellEnd"/>
      <w:r w:rsidRPr="00F306F4">
        <w:rPr>
          <w:rFonts w:ascii="Times New Roman" w:hAnsi="Times New Roman"/>
          <w:szCs w:val="22"/>
        </w:rPr>
        <w:t xml:space="preserve"> duomenys poveikio vaisingumui nerodo.</w:t>
      </w:r>
    </w:p>
    <w:p w14:paraId="654637DD" w14:textId="77777777" w:rsidR="008B6453" w:rsidRPr="00282C46" w:rsidRDefault="008B6453" w:rsidP="008B6453">
      <w:pPr>
        <w:pStyle w:val="BTEMEASMCA"/>
        <w:rPr>
          <w:rFonts w:ascii="Times New Roman" w:hAnsi="Times New Roman"/>
          <w:szCs w:val="22"/>
        </w:rPr>
      </w:pPr>
    </w:p>
    <w:p w14:paraId="51D9FDC3" w14:textId="77777777" w:rsidR="008B6453" w:rsidRPr="00282C46" w:rsidRDefault="008B6453" w:rsidP="008B6453">
      <w:pPr>
        <w:pStyle w:val="BTEMEASMCA"/>
        <w:rPr>
          <w:rFonts w:ascii="Times New Roman" w:hAnsi="Times New Roman"/>
          <w:szCs w:val="22"/>
        </w:rPr>
      </w:pPr>
    </w:p>
    <w:p w14:paraId="32E911EF" w14:textId="77777777" w:rsidR="008B6453" w:rsidRPr="0094330E" w:rsidRDefault="008B6453" w:rsidP="002C12F2">
      <w:pPr>
        <w:pStyle w:val="PI-2EMEASMCA"/>
      </w:pPr>
      <w:r w:rsidRPr="0094330E">
        <w:t>6.</w:t>
      </w:r>
      <w:r w:rsidRPr="0094330E">
        <w:tab/>
        <w:t>FARMACINĖ INFORMACIJA</w:t>
      </w:r>
    </w:p>
    <w:p w14:paraId="3261CD79" w14:textId="77777777" w:rsidR="008B6453" w:rsidRPr="00646CCD" w:rsidRDefault="008B6453" w:rsidP="00D2371A">
      <w:pPr>
        <w:pStyle w:val="PI-2EMEASMCA"/>
      </w:pPr>
    </w:p>
    <w:p w14:paraId="6D147804" w14:textId="77777777" w:rsidR="008B6453" w:rsidRPr="00646CCD" w:rsidRDefault="008B6453" w:rsidP="00D2371A">
      <w:pPr>
        <w:pStyle w:val="PI-2EMEASMCA"/>
      </w:pPr>
      <w:r w:rsidRPr="00646CCD">
        <w:t>6.1</w:t>
      </w:r>
      <w:r w:rsidRPr="00646CCD">
        <w:tab/>
        <w:t>Pagalbinių medžiagų sąrašas</w:t>
      </w:r>
    </w:p>
    <w:p w14:paraId="454D2238" w14:textId="77777777" w:rsidR="008B6453" w:rsidRPr="00646CCD" w:rsidRDefault="008B6453" w:rsidP="000C124D">
      <w:pPr>
        <w:pStyle w:val="BTEMEASMCA"/>
        <w:keepNext/>
        <w:rPr>
          <w:rFonts w:ascii="Times New Roman" w:hAnsi="Times New Roman"/>
          <w:szCs w:val="22"/>
        </w:rPr>
      </w:pPr>
    </w:p>
    <w:p w14:paraId="3B26A66B" w14:textId="77777777" w:rsidR="008B6453" w:rsidRPr="004E4641" w:rsidRDefault="008B6453" w:rsidP="000C124D">
      <w:pPr>
        <w:pStyle w:val="BTEMEASMCA"/>
        <w:keepNext/>
        <w:rPr>
          <w:rFonts w:ascii="Times New Roman" w:hAnsi="Times New Roman"/>
          <w:szCs w:val="22"/>
        </w:rPr>
      </w:pPr>
      <w:r w:rsidRPr="00646CCD">
        <w:rPr>
          <w:rFonts w:ascii="Times New Roman" w:hAnsi="Times New Roman"/>
          <w:i/>
          <w:szCs w:val="22"/>
        </w:rPr>
        <w:t>Šerdis</w:t>
      </w:r>
    </w:p>
    <w:p w14:paraId="54CB3C2C" w14:textId="77777777" w:rsidR="008B6453" w:rsidRPr="00863177" w:rsidRDefault="008B6453" w:rsidP="008B6453">
      <w:pPr>
        <w:pStyle w:val="BTEMEASMCA"/>
        <w:rPr>
          <w:rFonts w:ascii="Times New Roman" w:hAnsi="Times New Roman"/>
          <w:szCs w:val="22"/>
        </w:rPr>
      </w:pPr>
      <w:proofErr w:type="spellStart"/>
      <w:r w:rsidRPr="00863177">
        <w:rPr>
          <w:rFonts w:ascii="Times New Roman" w:hAnsi="Times New Roman"/>
          <w:szCs w:val="22"/>
        </w:rPr>
        <w:t>Mikrokristalinė</w:t>
      </w:r>
      <w:proofErr w:type="spellEnd"/>
      <w:r w:rsidRPr="00863177">
        <w:rPr>
          <w:rFonts w:ascii="Times New Roman" w:hAnsi="Times New Roman"/>
          <w:szCs w:val="22"/>
        </w:rPr>
        <w:t xml:space="preserve"> celiuliozė</w:t>
      </w:r>
    </w:p>
    <w:p w14:paraId="13D05401"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t>Karboksimetilkrakmolo</w:t>
      </w:r>
      <w:proofErr w:type="spellEnd"/>
      <w:r w:rsidR="00F73267">
        <w:rPr>
          <w:rFonts w:ascii="Times New Roman" w:hAnsi="Times New Roman"/>
          <w:szCs w:val="22"/>
        </w:rPr>
        <w:t> </w:t>
      </w:r>
      <w:r w:rsidRPr="00915122">
        <w:rPr>
          <w:rFonts w:ascii="Times New Roman" w:hAnsi="Times New Roman"/>
          <w:szCs w:val="22"/>
        </w:rPr>
        <w:t>A natrio druska</w:t>
      </w:r>
    </w:p>
    <w:p w14:paraId="3A33730B"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Kalcio</w:t>
      </w:r>
      <w:r w:rsidR="00F73267">
        <w:rPr>
          <w:rFonts w:ascii="Times New Roman" w:hAnsi="Times New Roman"/>
          <w:szCs w:val="22"/>
        </w:rPr>
        <w:noBreakHyphen/>
      </w:r>
      <w:r w:rsidRPr="00915122">
        <w:rPr>
          <w:rFonts w:ascii="Times New Roman" w:hAnsi="Times New Roman"/>
          <w:szCs w:val="22"/>
        </w:rPr>
        <w:t xml:space="preserve">vandenilio fosfatas </w:t>
      </w:r>
      <w:proofErr w:type="spellStart"/>
      <w:r w:rsidRPr="00915122">
        <w:rPr>
          <w:rFonts w:ascii="Times New Roman" w:hAnsi="Times New Roman"/>
          <w:szCs w:val="22"/>
        </w:rPr>
        <w:t>dihidratas</w:t>
      </w:r>
      <w:proofErr w:type="spellEnd"/>
    </w:p>
    <w:p w14:paraId="62D14E2D"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t>Hidroksipropilceliuliozė</w:t>
      </w:r>
      <w:proofErr w:type="spellEnd"/>
    </w:p>
    <w:p w14:paraId="12B104BE"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lastRenderedPageBreak/>
        <w:t>Polisorbatas</w:t>
      </w:r>
      <w:proofErr w:type="spellEnd"/>
      <w:r w:rsidR="00F73267">
        <w:rPr>
          <w:rFonts w:ascii="Times New Roman" w:hAnsi="Times New Roman"/>
          <w:szCs w:val="22"/>
        </w:rPr>
        <w:t> </w:t>
      </w:r>
      <w:r w:rsidRPr="00915122">
        <w:rPr>
          <w:rFonts w:ascii="Times New Roman" w:hAnsi="Times New Roman"/>
          <w:szCs w:val="22"/>
        </w:rPr>
        <w:t>80</w:t>
      </w:r>
    </w:p>
    <w:p w14:paraId="2C0FB22F"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 xml:space="preserve">Magnio </w:t>
      </w:r>
      <w:proofErr w:type="spellStart"/>
      <w:r w:rsidRPr="00915122">
        <w:rPr>
          <w:rFonts w:ascii="Times New Roman" w:hAnsi="Times New Roman"/>
          <w:szCs w:val="22"/>
        </w:rPr>
        <w:t>stearatas</w:t>
      </w:r>
      <w:proofErr w:type="spellEnd"/>
    </w:p>
    <w:p w14:paraId="713381A6" w14:textId="77777777" w:rsidR="008B6453" w:rsidRPr="00B00DC7" w:rsidRDefault="008B6453" w:rsidP="008B6453">
      <w:pPr>
        <w:pStyle w:val="BTEMEASMCA"/>
        <w:rPr>
          <w:rFonts w:ascii="Times New Roman" w:hAnsi="Times New Roman"/>
          <w:szCs w:val="22"/>
        </w:rPr>
      </w:pPr>
    </w:p>
    <w:p w14:paraId="6001AF92" w14:textId="77777777" w:rsidR="008B6453" w:rsidRPr="00355DDE" w:rsidRDefault="008B6453" w:rsidP="000C124D">
      <w:pPr>
        <w:pStyle w:val="BTEMEASMCA"/>
        <w:keepNext/>
        <w:rPr>
          <w:rFonts w:ascii="Times New Roman" w:hAnsi="Times New Roman"/>
          <w:szCs w:val="22"/>
        </w:rPr>
      </w:pPr>
      <w:r w:rsidRPr="00B00DC7">
        <w:rPr>
          <w:rFonts w:ascii="Times New Roman" w:hAnsi="Times New Roman"/>
          <w:i/>
          <w:szCs w:val="22"/>
        </w:rPr>
        <w:t>Plėvelė</w:t>
      </w:r>
    </w:p>
    <w:p w14:paraId="3BB94E07" w14:textId="77777777" w:rsidR="008B6453" w:rsidRPr="00355DDE" w:rsidRDefault="008B6453" w:rsidP="008B6453">
      <w:pPr>
        <w:pStyle w:val="BTEMEASMCA"/>
        <w:rPr>
          <w:rFonts w:ascii="Times New Roman" w:hAnsi="Times New Roman"/>
          <w:szCs w:val="22"/>
        </w:rPr>
      </w:pPr>
      <w:proofErr w:type="spellStart"/>
      <w:r w:rsidRPr="00355DDE">
        <w:rPr>
          <w:rFonts w:ascii="Times New Roman" w:hAnsi="Times New Roman"/>
          <w:szCs w:val="22"/>
        </w:rPr>
        <w:t>Hipromeliozė</w:t>
      </w:r>
      <w:proofErr w:type="spellEnd"/>
    </w:p>
    <w:p w14:paraId="4EF34227" w14:textId="77777777" w:rsidR="008B6453" w:rsidRPr="00355DDE" w:rsidRDefault="008B6453" w:rsidP="008B6453">
      <w:pPr>
        <w:pStyle w:val="BTEMEASMCA"/>
        <w:rPr>
          <w:rFonts w:ascii="Times New Roman" w:hAnsi="Times New Roman"/>
          <w:szCs w:val="22"/>
        </w:rPr>
      </w:pPr>
      <w:proofErr w:type="spellStart"/>
      <w:r w:rsidRPr="00355DDE">
        <w:rPr>
          <w:rFonts w:ascii="Times New Roman" w:hAnsi="Times New Roman"/>
          <w:szCs w:val="22"/>
        </w:rPr>
        <w:t>Propilenglikolis</w:t>
      </w:r>
      <w:proofErr w:type="spellEnd"/>
    </w:p>
    <w:p w14:paraId="653DA350" w14:textId="77777777" w:rsidR="008B6453" w:rsidRPr="00BD2066" w:rsidRDefault="008B6453" w:rsidP="008B6453">
      <w:pPr>
        <w:pStyle w:val="BTEMEASMCA"/>
        <w:rPr>
          <w:rFonts w:ascii="Times New Roman" w:hAnsi="Times New Roman"/>
          <w:szCs w:val="22"/>
        </w:rPr>
      </w:pPr>
      <w:r w:rsidRPr="00BD2066">
        <w:rPr>
          <w:rFonts w:ascii="Times New Roman" w:hAnsi="Times New Roman"/>
          <w:szCs w:val="22"/>
        </w:rPr>
        <w:t>Titano dioksidas (E171)</w:t>
      </w:r>
    </w:p>
    <w:p w14:paraId="08AF2967" w14:textId="77777777" w:rsidR="008B6453" w:rsidRPr="00BD2066" w:rsidRDefault="008B6453" w:rsidP="008B6453">
      <w:pPr>
        <w:pStyle w:val="BTEMEASMCA"/>
        <w:rPr>
          <w:rFonts w:ascii="Times New Roman" w:hAnsi="Times New Roman"/>
          <w:szCs w:val="22"/>
        </w:rPr>
      </w:pPr>
    </w:p>
    <w:p w14:paraId="42D41921" w14:textId="77777777" w:rsidR="008B6453" w:rsidRPr="00BD2066" w:rsidRDefault="008B6453" w:rsidP="002C12F2">
      <w:pPr>
        <w:pStyle w:val="PI-2EMEASMCA"/>
      </w:pPr>
      <w:r w:rsidRPr="00BD2066">
        <w:t>6.2</w:t>
      </w:r>
      <w:r w:rsidRPr="00BD2066">
        <w:tab/>
        <w:t>Nesuderinamumas</w:t>
      </w:r>
    </w:p>
    <w:p w14:paraId="5DD4D01E" w14:textId="77777777" w:rsidR="008B6453" w:rsidRPr="00BD2066" w:rsidRDefault="008B6453" w:rsidP="000C124D">
      <w:pPr>
        <w:pStyle w:val="BTEMEASMCA"/>
        <w:keepNext/>
        <w:rPr>
          <w:rFonts w:ascii="Times New Roman" w:hAnsi="Times New Roman"/>
          <w:szCs w:val="22"/>
        </w:rPr>
      </w:pPr>
    </w:p>
    <w:p w14:paraId="4840F387" w14:textId="77777777" w:rsidR="008B6453" w:rsidRPr="006206D9" w:rsidRDefault="008B6453" w:rsidP="008B6453">
      <w:pPr>
        <w:pStyle w:val="BTEMEASMCA"/>
        <w:rPr>
          <w:rFonts w:ascii="Times New Roman" w:hAnsi="Times New Roman"/>
          <w:szCs w:val="22"/>
        </w:rPr>
      </w:pPr>
      <w:r w:rsidRPr="006206D9">
        <w:rPr>
          <w:rFonts w:ascii="Times New Roman" w:hAnsi="Times New Roman"/>
          <w:szCs w:val="22"/>
        </w:rPr>
        <w:t>Duomenys nebūtini.</w:t>
      </w:r>
    </w:p>
    <w:p w14:paraId="7ECB59B5" w14:textId="77777777" w:rsidR="008B6453" w:rsidRPr="006206D9" w:rsidRDefault="008B6453" w:rsidP="008B6453">
      <w:pPr>
        <w:pStyle w:val="BTEMEASMCA"/>
        <w:rPr>
          <w:rFonts w:ascii="Times New Roman" w:hAnsi="Times New Roman"/>
          <w:szCs w:val="22"/>
        </w:rPr>
      </w:pPr>
    </w:p>
    <w:p w14:paraId="5A3D6286" w14:textId="77777777" w:rsidR="008B6453" w:rsidRPr="006206D9" w:rsidRDefault="008B6453" w:rsidP="002C12F2">
      <w:pPr>
        <w:pStyle w:val="PI-2EMEASMCA"/>
      </w:pPr>
      <w:r w:rsidRPr="006206D9">
        <w:t>6.3</w:t>
      </w:r>
      <w:r w:rsidRPr="006206D9">
        <w:tab/>
        <w:t>Tinkamumo laikas</w:t>
      </w:r>
    </w:p>
    <w:p w14:paraId="7FF98C90" w14:textId="77777777" w:rsidR="008B6453" w:rsidRPr="00495933" w:rsidRDefault="008B6453" w:rsidP="000C124D">
      <w:pPr>
        <w:pStyle w:val="BTEMEASMCA"/>
        <w:keepNext/>
        <w:rPr>
          <w:rFonts w:ascii="Times New Roman" w:hAnsi="Times New Roman"/>
          <w:szCs w:val="22"/>
        </w:rPr>
      </w:pPr>
    </w:p>
    <w:p w14:paraId="23926102" w14:textId="77777777" w:rsidR="008B6453" w:rsidRPr="00CA4164" w:rsidRDefault="008B6453" w:rsidP="008B6453">
      <w:pPr>
        <w:pStyle w:val="BTEMEASMCA"/>
        <w:rPr>
          <w:rFonts w:ascii="Times New Roman" w:hAnsi="Times New Roman"/>
          <w:szCs w:val="22"/>
        </w:rPr>
      </w:pPr>
      <w:r w:rsidRPr="00CA4164">
        <w:rPr>
          <w:rFonts w:ascii="Times New Roman" w:hAnsi="Times New Roman"/>
          <w:szCs w:val="22"/>
        </w:rPr>
        <w:t>5</w:t>
      </w:r>
      <w:r w:rsidR="002B2BEF">
        <w:rPr>
          <w:rFonts w:ascii="Times New Roman" w:hAnsi="Times New Roman"/>
          <w:szCs w:val="22"/>
        </w:rPr>
        <w:t> </w:t>
      </w:r>
      <w:r w:rsidRPr="00CA4164">
        <w:rPr>
          <w:rFonts w:ascii="Times New Roman" w:hAnsi="Times New Roman"/>
          <w:szCs w:val="22"/>
        </w:rPr>
        <w:t>metai.</w:t>
      </w:r>
    </w:p>
    <w:p w14:paraId="41A04465" w14:textId="77777777" w:rsidR="008B6453" w:rsidRPr="00CA4164" w:rsidRDefault="008B6453" w:rsidP="008B6453">
      <w:pPr>
        <w:pStyle w:val="BTEMEASMCA"/>
        <w:rPr>
          <w:rFonts w:ascii="Times New Roman" w:hAnsi="Times New Roman"/>
          <w:szCs w:val="22"/>
        </w:rPr>
      </w:pPr>
    </w:p>
    <w:p w14:paraId="3C6CB926" w14:textId="77777777" w:rsidR="008B6453" w:rsidRPr="00C251AD" w:rsidRDefault="008B6453" w:rsidP="002C12F2">
      <w:pPr>
        <w:pStyle w:val="PI-2EMEASMCA"/>
      </w:pPr>
      <w:r w:rsidRPr="00C251AD">
        <w:t>6.4</w:t>
      </w:r>
      <w:r w:rsidRPr="00C251AD">
        <w:tab/>
        <w:t>Specialios laikymo sąlygos</w:t>
      </w:r>
    </w:p>
    <w:p w14:paraId="3207B435" w14:textId="77777777" w:rsidR="008B6453" w:rsidRPr="001938E6" w:rsidRDefault="008B6453" w:rsidP="000C124D">
      <w:pPr>
        <w:pStyle w:val="BTEMEASMCA"/>
        <w:keepNext/>
        <w:rPr>
          <w:rFonts w:ascii="Times New Roman" w:hAnsi="Times New Roman"/>
          <w:szCs w:val="22"/>
        </w:rPr>
      </w:pPr>
    </w:p>
    <w:p w14:paraId="6C992114" w14:textId="77777777" w:rsidR="008B6453" w:rsidRPr="001938E6" w:rsidRDefault="008B6453" w:rsidP="008B6453">
      <w:pPr>
        <w:pStyle w:val="BTEMEASMCA"/>
        <w:rPr>
          <w:rFonts w:ascii="Times New Roman" w:hAnsi="Times New Roman"/>
          <w:noProof/>
          <w:szCs w:val="22"/>
        </w:rPr>
      </w:pPr>
      <w:r w:rsidRPr="001938E6">
        <w:rPr>
          <w:rFonts w:ascii="Times New Roman" w:hAnsi="Times New Roman"/>
          <w:noProof/>
          <w:szCs w:val="22"/>
        </w:rPr>
        <w:t>Šiam vaistiniam preparatui specialių laikymo sąlygų nereikia.</w:t>
      </w:r>
    </w:p>
    <w:p w14:paraId="4996F593" w14:textId="77777777" w:rsidR="008B6453" w:rsidRPr="00A5325D" w:rsidRDefault="008B6453" w:rsidP="008B6453">
      <w:pPr>
        <w:pStyle w:val="BTEMEASMCA"/>
        <w:rPr>
          <w:rFonts w:ascii="Times New Roman" w:hAnsi="Times New Roman"/>
          <w:szCs w:val="22"/>
        </w:rPr>
      </w:pPr>
    </w:p>
    <w:p w14:paraId="3F57E53D" w14:textId="77777777" w:rsidR="008B6453" w:rsidRPr="00CA58FD" w:rsidRDefault="008B6453" w:rsidP="002C12F2">
      <w:pPr>
        <w:pStyle w:val="PI-2EMEASMCA"/>
      </w:pPr>
      <w:r w:rsidRPr="00A5325D">
        <w:t>6.5</w:t>
      </w:r>
      <w:r w:rsidRPr="00A5325D">
        <w:tab/>
      </w:r>
      <w:proofErr w:type="spellStart"/>
      <w:r w:rsidRPr="0031616A">
        <w:rPr>
          <w:bCs/>
        </w:rPr>
        <w:t>Talpyklės</w:t>
      </w:r>
      <w:proofErr w:type="spellEnd"/>
      <w:r w:rsidRPr="0031616A">
        <w:rPr>
          <w:bCs/>
        </w:rPr>
        <w:t xml:space="preserve"> pobūdis</w:t>
      </w:r>
      <w:r w:rsidRPr="00CA58FD">
        <w:t xml:space="preserve"> ir jos turinys</w:t>
      </w:r>
    </w:p>
    <w:p w14:paraId="2A023106" w14:textId="77777777" w:rsidR="008B6453" w:rsidRPr="00CA58FD" w:rsidRDefault="008B6453" w:rsidP="000C124D">
      <w:pPr>
        <w:pStyle w:val="BTEMEASMCA"/>
        <w:keepNext/>
        <w:rPr>
          <w:rFonts w:ascii="Times New Roman" w:hAnsi="Times New Roman"/>
          <w:szCs w:val="22"/>
        </w:rPr>
      </w:pPr>
    </w:p>
    <w:p w14:paraId="311F812E" w14:textId="77777777" w:rsidR="008B6453" w:rsidRPr="005368B8" w:rsidRDefault="008B6453" w:rsidP="008B6453">
      <w:pPr>
        <w:pStyle w:val="BTEMEASMCA"/>
        <w:rPr>
          <w:rFonts w:ascii="Times New Roman" w:hAnsi="Times New Roman"/>
          <w:szCs w:val="22"/>
        </w:rPr>
      </w:pPr>
      <w:r w:rsidRPr="0053270B">
        <w:rPr>
          <w:rFonts w:ascii="Times New Roman" w:hAnsi="Times New Roman"/>
          <w:szCs w:val="22"/>
        </w:rPr>
        <w:t>PVC</w:t>
      </w:r>
      <w:r w:rsidRPr="005368B8">
        <w:rPr>
          <w:rFonts w:ascii="Times New Roman" w:hAnsi="Times New Roman"/>
          <w:szCs w:val="22"/>
        </w:rPr>
        <w:t>/PVDC ir aliuminio lizdinė plokštelė, kurioje supakuota 10 arba 14</w:t>
      </w:r>
      <w:r w:rsidR="002B2BEF">
        <w:rPr>
          <w:rFonts w:ascii="Times New Roman" w:hAnsi="Times New Roman"/>
          <w:szCs w:val="22"/>
        </w:rPr>
        <w:t> </w:t>
      </w:r>
      <w:r w:rsidRPr="005368B8">
        <w:rPr>
          <w:rFonts w:ascii="Times New Roman" w:hAnsi="Times New Roman"/>
          <w:szCs w:val="22"/>
        </w:rPr>
        <w:t>tablečių.</w:t>
      </w:r>
    </w:p>
    <w:p w14:paraId="20AB9EED" w14:textId="77777777" w:rsidR="008B6453" w:rsidRPr="005368B8" w:rsidRDefault="008B6453" w:rsidP="008B6453">
      <w:pPr>
        <w:pStyle w:val="BTEMEASMCA"/>
        <w:rPr>
          <w:rFonts w:ascii="Times New Roman" w:hAnsi="Times New Roman"/>
          <w:szCs w:val="22"/>
        </w:rPr>
      </w:pPr>
      <w:r w:rsidRPr="005368B8">
        <w:rPr>
          <w:rFonts w:ascii="Times New Roman" w:hAnsi="Times New Roman"/>
          <w:szCs w:val="22"/>
        </w:rPr>
        <w:t>Dėžutėje yra 10, 14, 20, 28 arba 30</w:t>
      </w:r>
      <w:r w:rsidR="002B2BEF">
        <w:rPr>
          <w:rFonts w:ascii="Times New Roman" w:hAnsi="Times New Roman"/>
          <w:szCs w:val="22"/>
        </w:rPr>
        <w:t> </w:t>
      </w:r>
      <w:r w:rsidRPr="005368B8">
        <w:rPr>
          <w:rFonts w:ascii="Times New Roman" w:hAnsi="Times New Roman"/>
          <w:szCs w:val="22"/>
        </w:rPr>
        <w:t>tablečių.</w:t>
      </w:r>
    </w:p>
    <w:p w14:paraId="72FC9C12" w14:textId="77777777" w:rsidR="008B6453" w:rsidRPr="002D6208" w:rsidRDefault="008B6453" w:rsidP="008B6453">
      <w:pPr>
        <w:pStyle w:val="BTEMEASMCA"/>
        <w:rPr>
          <w:rFonts w:ascii="Times New Roman" w:hAnsi="Times New Roman"/>
          <w:szCs w:val="22"/>
        </w:rPr>
      </w:pPr>
    </w:p>
    <w:p w14:paraId="5FFC64A9"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Gali būti tiekiamos ne visų dydžių pakuotės.</w:t>
      </w:r>
    </w:p>
    <w:p w14:paraId="70AE86A0" w14:textId="77777777" w:rsidR="008B6453" w:rsidRPr="002D6208" w:rsidRDefault="008B6453" w:rsidP="008B6453">
      <w:pPr>
        <w:pStyle w:val="BTEMEASMCA"/>
        <w:rPr>
          <w:rFonts w:ascii="Times New Roman" w:hAnsi="Times New Roman"/>
          <w:szCs w:val="22"/>
        </w:rPr>
      </w:pPr>
    </w:p>
    <w:p w14:paraId="726FA328" w14:textId="77777777" w:rsidR="008B6453" w:rsidRPr="002D6208" w:rsidRDefault="008B6453" w:rsidP="002C12F2">
      <w:pPr>
        <w:pStyle w:val="PI-2EMEASMCA"/>
      </w:pPr>
      <w:r w:rsidRPr="002D6208">
        <w:t>6.6</w:t>
      </w:r>
      <w:r w:rsidRPr="002D6208">
        <w:tab/>
        <w:t>Specialūs reikalavimai atliekoms tvarkyti</w:t>
      </w:r>
    </w:p>
    <w:p w14:paraId="3FD31943" w14:textId="77777777" w:rsidR="008B6453" w:rsidRPr="002D6208" w:rsidRDefault="008B6453" w:rsidP="000C124D">
      <w:pPr>
        <w:pStyle w:val="BTEMEASMCA"/>
        <w:keepNext/>
        <w:rPr>
          <w:rFonts w:ascii="Times New Roman" w:hAnsi="Times New Roman"/>
          <w:szCs w:val="22"/>
        </w:rPr>
      </w:pPr>
    </w:p>
    <w:p w14:paraId="207CF031"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Specialių reikalavimų nėra.</w:t>
      </w:r>
    </w:p>
    <w:p w14:paraId="74173AE6" w14:textId="77777777" w:rsidR="008B6453" w:rsidRPr="002D6208" w:rsidRDefault="008B6453" w:rsidP="008B6453">
      <w:pPr>
        <w:pStyle w:val="BTEMEASMCA"/>
        <w:rPr>
          <w:rFonts w:ascii="Times New Roman" w:hAnsi="Times New Roman"/>
          <w:szCs w:val="22"/>
        </w:rPr>
      </w:pPr>
    </w:p>
    <w:p w14:paraId="3A3B851D" w14:textId="77777777" w:rsidR="008B6453" w:rsidRPr="002D6208" w:rsidRDefault="008B6453" w:rsidP="008B6453">
      <w:pPr>
        <w:pStyle w:val="BTEMEASMCA"/>
        <w:rPr>
          <w:rFonts w:ascii="Times New Roman" w:hAnsi="Times New Roman"/>
          <w:szCs w:val="22"/>
        </w:rPr>
      </w:pPr>
    </w:p>
    <w:p w14:paraId="186E713F" w14:textId="77777777" w:rsidR="008B6453" w:rsidRPr="00CA4164" w:rsidRDefault="008B6453" w:rsidP="002C12F2">
      <w:pPr>
        <w:pStyle w:val="PI-2EMEASMCA"/>
      </w:pPr>
      <w:r w:rsidRPr="002D6208">
        <w:t>7.</w:t>
      </w:r>
      <w:r w:rsidRPr="002D6208">
        <w:tab/>
        <w:t>R</w:t>
      </w:r>
      <w:r>
        <w:t>EGISTRUO</w:t>
      </w:r>
      <w:r w:rsidRPr="00CA4164">
        <w:t>TOJAS</w:t>
      </w:r>
    </w:p>
    <w:p w14:paraId="5FFB2AD8" w14:textId="77777777" w:rsidR="008B6453" w:rsidRPr="00C251AD" w:rsidRDefault="008B6453" w:rsidP="000C124D">
      <w:pPr>
        <w:pStyle w:val="BTEMEASMCA"/>
        <w:keepNext/>
        <w:rPr>
          <w:rFonts w:ascii="Times New Roman" w:hAnsi="Times New Roman"/>
          <w:szCs w:val="22"/>
        </w:rPr>
      </w:pPr>
    </w:p>
    <w:p w14:paraId="41A779B5" w14:textId="77777777" w:rsidR="008B6453" w:rsidRPr="001938E6" w:rsidRDefault="008B6453" w:rsidP="000C124D">
      <w:pPr>
        <w:keepNext/>
        <w:rPr>
          <w:szCs w:val="22"/>
        </w:rPr>
      </w:pPr>
      <w:r w:rsidRPr="001938E6">
        <w:rPr>
          <w:szCs w:val="22"/>
        </w:rPr>
        <w:t xml:space="preserve">G.L </w:t>
      </w:r>
      <w:proofErr w:type="spellStart"/>
      <w:r w:rsidRPr="001938E6">
        <w:rPr>
          <w:szCs w:val="22"/>
        </w:rPr>
        <w:t>Pharma</w:t>
      </w:r>
      <w:proofErr w:type="spellEnd"/>
      <w:r w:rsidRPr="001938E6">
        <w:rPr>
          <w:szCs w:val="22"/>
        </w:rPr>
        <w:t xml:space="preserve"> </w:t>
      </w:r>
      <w:proofErr w:type="spellStart"/>
      <w:r w:rsidRPr="001938E6">
        <w:rPr>
          <w:szCs w:val="22"/>
        </w:rPr>
        <w:t>GmbH</w:t>
      </w:r>
      <w:proofErr w:type="spellEnd"/>
    </w:p>
    <w:p w14:paraId="50F4FB68" w14:textId="77777777" w:rsidR="008B6453" w:rsidRPr="001938E6" w:rsidRDefault="008B6453" w:rsidP="000C124D">
      <w:pPr>
        <w:pStyle w:val="BTEMEASMCA"/>
        <w:keepNext/>
        <w:rPr>
          <w:rFonts w:ascii="Times New Roman" w:hAnsi="Times New Roman"/>
          <w:b/>
          <w:szCs w:val="22"/>
        </w:rPr>
      </w:pPr>
      <w:proofErr w:type="spellStart"/>
      <w:r w:rsidRPr="001938E6">
        <w:rPr>
          <w:rFonts w:ascii="Times New Roman" w:hAnsi="Times New Roman"/>
          <w:szCs w:val="22"/>
        </w:rPr>
        <w:t>Schlossplatz</w:t>
      </w:r>
      <w:proofErr w:type="spellEnd"/>
      <w:r w:rsidR="002C12F2">
        <w:rPr>
          <w:rFonts w:ascii="Times New Roman" w:hAnsi="Times New Roman"/>
          <w:szCs w:val="22"/>
        </w:rPr>
        <w:t> </w:t>
      </w:r>
      <w:r w:rsidRPr="001938E6">
        <w:rPr>
          <w:rFonts w:ascii="Times New Roman" w:hAnsi="Times New Roman"/>
          <w:szCs w:val="22"/>
        </w:rPr>
        <w:t>1</w:t>
      </w:r>
    </w:p>
    <w:p w14:paraId="615D98C6" w14:textId="77777777" w:rsidR="008B6453" w:rsidRPr="00A5325D" w:rsidRDefault="008B6453" w:rsidP="000C124D">
      <w:pPr>
        <w:pStyle w:val="BTEMEASMCA"/>
        <w:keepNext/>
        <w:rPr>
          <w:rFonts w:ascii="Times New Roman" w:hAnsi="Times New Roman"/>
          <w:szCs w:val="22"/>
        </w:rPr>
      </w:pPr>
      <w:r w:rsidRPr="00A5325D">
        <w:rPr>
          <w:rFonts w:ascii="Times New Roman" w:hAnsi="Times New Roman"/>
          <w:szCs w:val="22"/>
        </w:rPr>
        <w:t>8502</w:t>
      </w:r>
      <w:r w:rsidR="002C12F2">
        <w:rPr>
          <w:rFonts w:ascii="Times New Roman" w:hAnsi="Times New Roman"/>
          <w:szCs w:val="22"/>
        </w:rPr>
        <w:t> </w:t>
      </w:r>
      <w:proofErr w:type="spellStart"/>
      <w:r w:rsidRPr="00A5325D">
        <w:rPr>
          <w:rFonts w:ascii="Times New Roman" w:hAnsi="Times New Roman"/>
          <w:szCs w:val="22"/>
        </w:rPr>
        <w:t>Lannach</w:t>
      </w:r>
      <w:proofErr w:type="spellEnd"/>
    </w:p>
    <w:p w14:paraId="5EBAD585" w14:textId="77777777" w:rsidR="008B6453" w:rsidRPr="00A5325D" w:rsidRDefault="008B6453" w:rsidP="008B6453">
      <w:pPr>
        <w:pStyle w:val="BTEMEASMCA"/>
        <w:rPr>
          <w:rFonts w:ascii="Times New Roman" w:hAnsi="Times New Roman"/>
          <w:szCs w:val="22"/>
        </w:rPr>
      </w:pPr>
      <w:r w:rsidRPr="00A5325D">
        <w:rPr>
          <w:rFonts w:ascii="Times New Roman" w:hAnsi="Times New Roman"/>
          <w:szCs w:val="22"/>
        </w:rPr>
        <w:t>Austrija</w:t>
      </w:r>
    </w:p>
    <w:p w14:paraId="409E373E" w14:textId="77777777" w:rsidR="008B6453" w:rsidRPr="0031616A" w:rsidRDefault="008B6453" w:rsidP="008B6453">
      <w:pPr>
        <w:pStyle w:val="BTEMEASMCA"/>
        <w:rPr>
          <w:rFonts w:ascii="Times New Roman" w:hAnsi="Times New Roman"/>
          <w:szCs w:val="22"/>
        </w:rPr>
      </w:pPr>
    </w:p>
    <w:p w14:paraId="10BA1CE5" w14:textId="77777777" w:rsidR="008B6453" w:rsidRPr="00CA58FD" w:rsidRDefault="008B6453" w:rsidP="008B6453">
      <w:pPr>
        <w:pStyle w:val="BTEMEASMCA"/>
        <w:rPr>
          <w:rFonts w:ascii="Times New Roman" w:hAnsi="Times New Roman"/>
          <w:szCs w:val="22"/>
        </w:rPr>
      </w:pPr>
    </w:p>
    <w:p w14:paraId="4EF328B9" w14:textId="77777777" w:rsidR="008B6453" w:rsidRPr="00CA4164" w:rsidRDefault="008B6453" w:rsidP="002C12F2">
      <w:pPr>
        <w:pStyle w:val="PI-2EMEASMCA"/>
      </w:pPr>
      <w:r w:rsidRPr="00CA58FD">
        <w:t>8.</w:t>
      </w:r>
      <w:r w:rsidRPr="00CA58FD">
        <w:tab/>
        <w:t>R</w:t>
      </w:r>
      <w:r>
        <w:t>EGISTRACIJOS</w:t>
      </w:r>
      <w:r w:rsidR="00EB2242">
        <w:t xml:space="preserve"> PAŽYMĖJIMO</w:t>
      </w:r>
      <w:r w:rsidRPr="00CA4164">
        <w:t xml:space="preserve"> NUMERI</w:t>
      </w:r>
      <w:r w:rsidR="00EB2242">
        <w:t>S (</w:t>
      </w:r>
      <w:r w:rsidR="00EB2242">
        <w:noBreakHyphen/>
        <w:t>I</w:t>
      </w:r>
      <w:r w:rsidRPr="00CA4164">
        <w:t>AI</w:t>
      </w:r>
      <w:r w:rsidR="00EB2242">
        <w:t>)</w:t>
      </w:r>
    </w:p>
    <w:p w14:paraId="616E2F80" w14:textId="77777777" w:rsidR="008B6453" w:rsidRPr="00C251AD" w:rsidRDefault="008B6453" w:rsidP="000C124D">
      <w:pPr>
        <w:pStyle w:val="BTEMEASMCA"/>
        <w:keepNext/>
        <w:rPr>
          <w:rFonts w:ascii="Times New Roman" w:hAnsi="Times New Roman"/>
          <w:szCs w:val="22"/>
        </w:rPr>
      </w:pPr>
    </w:p>
    <w:p w14:paraId="5B2129B9" w14:textId="77777777" w:rsidR="008B6453" w:rsidRPr="001938E6" w:rsidRDefault="008B6453" w:rsidP="000C124D">
      <w:pPr>
        <w:pStyle w:val="BTEMEASMCA"/>
        <w:keepNext/>
        <w:rPr>
          <w:rFonts w:ascii="Times New Roman" w:hAnsi="Times New Roman"/>
          <w:szCs w:val="22"/>
        </w:rPr>
      </w:pPr>
      <w:proofErr w:type="spellStart"/>
      <w:r w:rsidRPr="001938E6">
        <w:rPr>
          <w:rFonts w:ascii="Times New Roman" w:hAnsi="Times New Roman"/>
          <w:szCs w:val="22"/>
        </w:rPr>
        <w:t>Sertraline</w:t>
      </w:r>
      <w:proofErr w:type="spellEnd"/>
      <w:r w:rsidRPr="001938E6">
        <w:rPr>
          <w:rFonts w:ascii="Times New Roman" w:hAnsi="Times New Roman"/>
          <w:szCs w:val="22"/>
        </w:rPr>
        <w:t xml:space="preserve"> </w:t>
      </w:r>
      <w:proofErr w:type="spellStart"/>
      <w:r w:rsidR="002C12F2" w:rsidRPr="001938E6">
        <w:rPr>
          <w:rFonts w:ascii="Times New Roman" w:hAnsi="Times New Roman"/>
          <w:szCs w:val="22"/>
        </w:rPr>
        <w:t>Lannacher</w:t>
      </w:r>
      <w:proofErr w:type="spellEnd"/>
      <w:r w:rsidRPr="001938E6">
        <w:rPr>
          <w:rFonts w:ascii="Times New Roman" w:hAnsi="Times New Roman"/>
          <w:szCs w:val="22"/>
        </w:rPr>
        <w:t xml:space="preserve"> 50 mg</w:t>
      </w:r>
    </w:p>
    <w:p w14:paraId="224A9173" w14:textId="77777777" w:rsidR="008B6453" w:rsidRPr="001938E6" w:rsidRDefault="008B6453" w:rsidP="008B6453">
      <w:pPr>
        <w:pStyle w:val="BTEMEASMCA"/>
        <w:rPr>
          <w:rFonts w:ascii="Times New Roman" w:hAnsi="Times New Roman"/>
          <w:szCs w:val="22"/>
        </w:rPr>
      </w:pPr>
      <w:r w:rsidRPr="001938E6">
        <w:rPr>
          <w:rFonts w:ascii="Times New Roman" w:hAnsi="Times New Roman"/>
          <w:szCs w:val="22"/>
        </w:rPr>
        <w:t>N10 – LT/1/06/0555/001</w:t>
      </w:r>
    </w:p>
    <w:p w14:paraId="21BAAA31" w14:textId="77777777" w:rsidR="008B6453" w:rsidRPr="00A5325D" w:rsidRDefault="008B6453" w:rsidP="008B6453">
      <w:pPr>
        <w:pStyle w:val="BTEMEASMCA"/>
        <w:rPr>
          <w:rFonts w:ascii="Times New Roman" w:hAnsi="Times New Roman"/>
          <w:szCs w:val="22"/>
        </w:rPr>
      </w:pPr>
      <w:r w:rsidRPr="00A5325D">
        <w:rPr>
          <w:rFonts w:ascii="Times New Roman" w:hAnsi="Times New Roman"/>
          <w:szCs w:val="22"/>
        </w:rPr>
        <w:t>N14 – LT/1/06/0555/002</w:t>
      </w:r>
    </w:p>
    <w:p w14:paraId="111FE33C" w14:textId="77777777" w:rsidR="008B6453" w:rsidRPr="00A5325D" w:rsidRDefault="008B6453" w:rsidP="008B6453">
      <w:pPr>
        <w:pStyle w:val="BTEMEASMCA"/>
        <w:rPr>
          <w:rFonts w:ascii="Times New Roman" w:hAnsi="Times New Roman"/>
          <w:szCs w:val="22"/>
        </w:rPr>
      </w:pPr>
      <w:r w:rsidRPr="00A5325D">
        <w:rPr>
          <w:rFonts w:ascii="Times New Roman" w:hAnsi="Times New Roman"/>
          <w:szCs w:val="22"/>
        </w:rPr>
        <w:t>N20 – LT/1/06/0555/003</w:t>
      </w:r>
    </w:p>
    <w:p w14:paraId="0F5D2893" w14:textId="77777777" w:rsidR="008B6453" w:rsidRPr="00CA58FD" w:rsidRDefault="008B6453" w:rsidP="008B6453">
      <w:pPr>
        <w:pStyle w:val="BTEMEASMCA"/>
        <w:rPr>
          <w:rFonts w:ascii="Times New Roman" w:hAnsi="Times New Roman"/>
          <w:szCs w:val="22"/>
        </w:rPr>
      </w:pPr>
      <w:r w:rsidRPr="0031616A">
        <w:rPr>
          <w:rFonts w:ascii="Times New Roman" w:hAnsi="Times New Roman"/>
          <w:szCs w:val="22"/>
        </w:rPr>
        <w:t>N28 – LT/1/06/0555/004</w:t>
      </w:r>
    </w:p>
    <w:p w14:paraId="03EA5697" w14:textId="77777777" w:rsidR="008B6453" w:rsidRPr="00CA58FD" w:rsidRDefault="008B6453" w:rsidP="008B6453">
      <w:pPr>
        <w:pStyle w:val="BTEMEASMCA"/>
        <w:rPr>
          <w:rFonts w:ascii="Times New Roman" w:hAnsi="Times New Roman"/>
          <w:szCs w:val="22"/>
        </w:rPr>
      </w:pPr>
      <w:r w:rsidRPr="00CA58FD">
        <w:rPr>
          <w:rFonts w:ascii="Times New Roman" w:hAnsi="Times New Roman"/>
          <w:szCs w:val="22"/>
        </w:rPr>
        <w:t>N30 – LT/1/06/0555/005</w:t>
      </w:r>
    </w:p>
    <w:p w14:paraId="50088166" w14:textId="77777777" w:rsidR="008B6453" w:rsidRPr="0053270B" w:rsidRDefault="008B6453" w:rsidP="008B6453">
      <w:pPr>
        <w:pStyle w:val="BTEMEASMCA"/>
        <w:rPr>
          <w:rFonts w:ascii="Times New Roman" w:hAnsi="Times New Roman"/>
          <w:szCs w:val="22"/>
        </w:rPr>
      </w:pPr>
    </w:p>
    <w:p w14:paraId="7158F5C7" w14:textId="77777777" w:rsidR="008B6453" w:rsidRPr="005368B8" w:rsidRDefault="008B6453" w:rsidP="000C124D">
      <w:pPr>
        <w:pStyle w:val="BTEMEASMCA"/>
        <w:keepNext/>
        <w:rPr>
          <w:rFonts w:ascii="Times New Roman" w:hAnsi="Times New Roman"/>
          <w:szCs w:val="22"/>
        </w:rPr>
      </w:pPr>
      <w:proofErr w:type="spellStart"/>
      <w:r w:rsidRPr="005368B8">
        <w:rPr>
          <w:rFonts w:ascii="Times New Roman" w:hAnsi="Times New Roman"/>
          <w:szCs w:val="22"/>
        </w:rPr>
        <w:t>Sertraline</w:t>
      </w:r>
      <w:proofErr w:type="spellEnd"/>
      <w:r w:rsidRPr="005368B8">
        <w:rPr>
          <w:rFonts w:ascii="Times New Roman" w:hAnsi="Times New Roman"/>
          <w:szCs w:val="22"/>
        </w:rPr>
        <w:t xml:space="preserve"> </w:t>
      </w:r>
      <w:proofErr w:type="spellStart"/>
      <w:r w:rsidR="002C12F2" w:rsidRPr="005368B8">
        <w:rPr>
          <w:rFonts w:ascii="Times New Roman" w:hAnsi="Times New Roman"/>
          <w:szCs w:val="22"/>
        </w:rPr>
        <w:t>Lannacher</w:t>
      </w:r>
      <w:proofErr w:type="spellEnd"/>
      <w:r w:rsidRPr="005368B8">
        <w:rPr>
          <w:rFonts w:ascii="Times New Roman" w:hAnsi="Times New Roman"/>
          <w:szCs w:val="22"/>
        </w:rPr>
        <w:t xml:space="preserve"> 100 mg</w:t>
      </w:r>
    </w:p>
    <w:p w14:paraId="7CD9B752" w14:textId="77777777" w:rsidR="008B6453" w:rsidRPr="005368B8" w:rsidRDefault="008B6453" w:rsidP="008B6453">
      <w:pPr>
        <w:pStyle w:val="BTEMEASMCA"/>
        <w:rPr>
          <w:rFonts w:ascii="Times New Roman" w:hAnsi="Times New Roman"/>
          <w:szCs w:val="22"/>
        </w:rPr>
      </w:pPr>
      <w:r w:rsidRPr="005368B8">
        <w:rPr>
          <w:rFonts w:ascii="Times New Roman" w:hAnsi="Times New Roman"/>
          <w:szCs w:val="22"/>
        </w:rPr>
        <w:t>N10 – LT/1/06/0555/006</w:t>
      </w:r>
    </w:p>
    <w:p w14:paraId="475AB183"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N14 – LT/1/06/0555/007</w:t>
      </w:r>
    </w:p>
    <w:p w14:paraId="7D58B7A4"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N20 – LT/1/06/0555/008</w:t>
      </w:r>
    </w:p>
    <w:p w14:paraId="4F8A129A"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N28 – LT/1/06/0555/009</w:t>
      </w:r>
    </w:p>
    <w:p w14:paraId="7EF879E1"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N30 – LT/1/06/0555/010</w:t>
      </w:r>
    </w:p>
    <w:p w14:paraId="1D68A813" w14:textId="77777777" w:rsidR="008B6453" w:rsidRPr="002D6208" w:rsidRDefault="008B6453" w:rsidP="008B6453">
      <w:pPr>
        <w:pStyle w:val="BTEMEASMCA"/>
        <w:rPr>
          <w:rFonts w:ascii="Times New Roman" w:hAnsi="Times New Roman"/>
          <w:szCs w:val="22"/>
        </w:rPr>
      </w:pPr>
    </w:p>
    <w:p w14:paraId="530493C7" w14:textId="77777777" w:rsidR="008B6453" w:rsidRPr="002D6208" w:rsidRDefault="008B6453" w:rsidP="008B6453">
      <w:pPr>
        <w:pStyle w:val="BTEMEASMCA"/>
        <w:rPr>
          <w:rFonts w:ascii="Times New Roman" w:hAnsi="Times New Roman"/>
          <w:szCs w:val="22"/>
        </w:rPr>
      </w:pPr>
    </w:p>
    <w:p w14:paraId="71A61FF1" w14:textId="77777777" w:rsidR="008B6453" w:rsidRPr="00CA4164" w:rsidRDefault="008B6453" w:rsidP="002C12F2">
      <w:pPr>
        <w:pStyle w:val="PI-2EMEASMCA"/>
      </w:pPr>
      <w:r w:rsidRPr="002D6208">
        <w:lastRenderedPageBreak/>
        <w:t>9.</w:t>
      </w:r>
      <w:r w:rsidRPr="002D6208">
        <w:tab/>
      </w:r>
      <w:r w:rsidRPr="000A79DC">
        <w:t>REGISTRAVIMO</w:t>
      </w:r>
      <w:r w:rsidR="002C12F2">
        <w:t> </w:t>
      </w:r>
      <w:r w:rsidRPr="000A79DC">
        <w:t>/</w:t>
      </w:r>
      <w:r w:rsidR="002C12F2">
        <w:t> </w:t>
      </w:r>
      <w:r w:rsidRPr="000A79DC">
        <w:t xml:space="preserve">PERREGISTRAVIMO </w:t>
      </w:r>
      <w:r w:rsidRPr="00CA4164">
        <w:t>DATA</w:t>
      </w:r>
    </w:p>
    <w:p w14:paraId="0D245AEA" w14:textId="77777777" w:rsidR="008B6453" w:rsidRPr="00C251AD" w:rsidRDefault="008B6453" w:rsidP="000C124D">
      <w:pPr>
        <w:pStyle w:val="BTEMEASMCA"/>
        <w:keepNext/>
        <w:rPr>
          <w:rFonts w:ascii="Times New Roman" w:hAnsi="Times New Roman"/>
          <w:szCs w:val="22"/>
        </w:rPr>
      </w:pPr>
    </w:p>
    <w:p w14:paraId="46C067F3" w14:textId="77777777" w:rsidR="008B6453" w:rsidRPr="002D6208" w:rsidRDefault="008B6453" w:rsidP="008B6453">
      <w:pPr>
        <w:pStyle w:val="BTEMEASMCA"/>
        <w:rPr>
          <w:rFonts w:ascii="Times New Roman" w:hAnsi="Times New Roman"/>
        </w:rPr>
      </w:pPr>
      <w:r w:rsidRPr="002D6208">
        <w:rPr>
          <w:rFonts w:ascii="Times New Roman" w:hAnsi="Times New Roman"/>
          <w:noProof/>
          <w:szCs w:val="24"/>
        </w:rPr>
        <w:t xml:space="preserve">Registravimo data </w:t>
      </w:r>
      <w:r w:rsidRPr="002D6208">
        <w:rPr>
          <w:rFonts w:ascii="Times New Roman" w:hAnsi="Times New Roman"/>
          <w:noProof/>
        </w:rPr>
        <w:t>2006 m. rugsėjo</w:t>
      </w:r>
      <w:r w:rsidRPr="002D6208">
        <w:rPr>
          <w:rFonts w:ascii="Times New Roman" w:hAnsi="Times New Roman"/>
        </w:rPr>
        <w:t xml:space="preserve"> </w:t>
      </w:r>
      <w:r w:rsidRPr="002D6208">
        <w:rPr>
          <w:rFonts w:ascii="Times New Roman" w:hAnsi="Times New Roman"/>
          <w:noProof/>
        </w:rPr>
        <w:t>18 d.</w:t>
      </w:r>
    </w:p>
    <w:p w14:paraId="5E609DCE" w14:textId="77777777" w:rsidR="008B6453" w:rsidRPr="002D6208" w:rsidRDefault="008B6453" w:rsidP="008B6453">
      <w:pPr>
        <w:pStyle w:val="BTEMEASMCA"/>
        <w:rPr>
          <w:rFonts w:ascii="Times New Roman" w:hAnsi="Times New Roman"/>
          <w:noProof/>
        </w:rPr>
      </w:pPr>
      <w:r w:rsidRPr="002D6208">
        <w:rPr>
          <w:rFonts w:ascii="Times New Roman" w:hAnsi="Times New Roman"/>
          <w:noProof/>
          <w:szCs w:val="22"/>
        </w:rPr>
        <w:t xml:space="preserve">Paskutinio </w:t>
      </w:r>
      <w:r w:rsidRPr="002D6208">
        <w:rPr>
          <w:rFonts w:ascii="Times New Roman" w:hAnsi="Times New Roman"/>
          <w:noProof/>
          <w:szCs w:val="24"/>
        </w:rPr>
        <w:t xml:space="preserve">perregistravimo data </w:t>
      </w:r>
      <w:r w:rsidRPr="002D6208">
        <w:rPr>
          <w:rFonts w:ascii="Times New Roman" w:hAnsi="Times New Roman"/>
          <w:noProof/>
        </w:rPr>
        <w:t>2013</w:t>
      </w:r>
      <w:r w:rsidR="002C12F2">
        <w:rPr>
          <w:rFonts w:ascii="Times New Roman" w:hAnsi="Times New Roman"/>
          <w:noProof/>
        </w:rPr>
        <w:t> </w:t>
      </w:r>
      <w:r w:rsidRPr="002D6208">
        <w:rPr>
          <w:rFonts w:ascii="Times New Roman" w:hAnsi="Times New Roman"/>
          <w:noProof/>
        </w:rPr>
        <w:t>m. vasario</w:t>
      </w:r>
      <w:r w:rsidRPr="002D6208">
        <w:rPr>
          <w:rFonts w:ascii="Times New Roman" w:hAnsi="Times New Roman"/>
        </w:rPr>
        <w:t xml:space="preserve"> </w:t>
      </w:r>
      <w:r w:rsidRPr="002D6208">
        <w:rPr>
          <w:rFonts w:ascii="Times New Roman" w:hAnsi="Times New Roman"/>
          <w:noProof/>
        </w:rPr>
        <w:t>13 d.</w:t>
      </w:r>
    </w:p>
    <w:p w14:paraId="3B92E172" w14:textId="77777777" w:rsidR="008B6453" w:rsidRPr="00495933" w:rsidRDefault="008B6453" w:rsidP="008B6453">
      <w:pPr>
        <w:pStyle w:val="BTEMEASMCA"/>
        <w:rPr>
          <w:rFonts w:ascii="Times New Roman" w:hAnsi="Times New Roman"/>
          <w:szCs w:val="22"/>
        </w:rPr>
      </w:pPr>
    </w:p>
    <w:p w14:paraId="0CDFA4B0" w14:textId="77777777" w:rsidR="008B6453" w:rsidRPr="00495933" w:rsidRDefault="008B6453" w:rsidP="008B6453">
      <w:pPr>
        <w:pStyle w:val="BTEMEASMCA"/>
        <w:rPr>
          <w:rFonts w:ascii="Times New Roman" w:hAnsi="Times New Roman"/>
          <w:szCs w:val="22"/>
        </w:rPr>
      </w:pPr>
    </w:p>
    <w:p w14:paraId="7ABDB858" w14:textId="77777777" w:rsidR="008B6453" w:rsidRPr="00C251AD" w:rsidRDefault="008B6453" w:rsidP="000C124D">
      <w:pPr>
        <w:pStyle w:val="PI-2EMEASMCA"/>
      </w:pPr>
      <w:r w:rsidRPr="00CA4164">
        <w:t>10.</w:t>
      </w:r>
      <w:r w:rsidRPr="00CA4164">
        <w:tab/>
        <w:t>TEKSTO PERŽIŪROS DATA</w:t>
      </w:r>
    </w:p>
    <w:p w14:paraId="5B5601F3" w14:textId="77777777" w:rsidR="008B6453" w:rsidRDefault="008B6453" w:rsidP="000C124D">
      <w:pPr>
        <w:pStyle w:val="BTEMEASMCA"/>
        <w:keepNext/>
        <w:rPr>
          <w:rFonts w:ascii="Times New Roman" w:hAnsi="Times New Roman"/>
          <w:szCs w:val="22"/>
        </w:rPr>
      </w:pPr>
    </w:p>
    <w:p w14:paraId="0D95BC65" w14:textId="27859E2F" w:rsidR="008B6453" w:rsidRDefault="00B40FEB" w:rsidP="008B6453">
      <w:pPr>
        <w:pStyle w:val="BTEMEASMCA"/>
        <w:rPr>
          <w:rFonts w:ascii="Times New Roman" w:hAnsi="Times New Roman"/>
          <w:szCs w:val="22"/>
        </w:rPr>
      </w:pPr>
      <w:r>
        <w:rPr>
          <w:rFonts w:ascii="Times New Roman" w:hAnsi="Times New Roman"/>
          <w:szCs w:val="22"/>
        </w:rPr>
        <w:t>2021 m. balandžio 14 d.</w:t>
      </w:r>
    </w:p>
    <w:p w14:paraId="4C124405" w14:textId="77777777" w:rsidR="00B40FEB" w:rsidRPr="001938E6" w:rsidRDefault="00B40FEB" w:rsidP="008B6453">
      <w:pPr>
        <w:pStyle w:val="BTEMEASMCA"/>
        <w:rPr>
          <w:rFonts w:ascii="Times New Roman" w:hAnsi="Times New Roman"/>
          <w:szCs w:val="22"/>
        </w:rPr>
      </w:pPr>
    </w:p>
    <w:p w14:paraId="44691E7F" w14:textId="77777777" w:rsidR="008B6453" w:rsidRPr="002C40A1" w:rsidRDefault="008B6453" w:rsidP="008B6453">
      <w:pPr>
        <w:tabs>
          <w:tab w:val="left" w:pos="5954"/>
          <w:tab w:val="left" w:pos="6237"/>
          <w:tab w:val="left" w:pos="6663"/>
          <w:tab w:val="left" w:pos="6946"/>
        </w:tabs>
        <w:rPr>
          <w:rFonts w:eastAsia="SimSun"/>
          <w:szCs w:val="22"/>
          <w:lang w:eastAsia="en-US"/>
        </w:rPr>
      </w:pPr>
      <w:r w:rsidRPr="002C40A1">
        <w:rPr>
          <w:rFonts w:eastAsia="SimSun"/>
          <w:noProof/>
          <w:szCs w:val="22"/>
          <w:lang w:eastAsia="en-US"/>
        </w:rPr>
        <w:t>Išsami informacija apie šį vaistinį preparatą pateikiama Valstybinės vaistų kontrolės tarnybos prie Lietuvos Respublikos sveikatos apsaugos ministerijos tinklalapyje</w:t>
      </w:r>
      <w:r w:rsidRPr="002C40A1">
        <w:rPr>
          <w:rFonts w:eastAsia="SimSun"/>
          <w:i/>
          <w:noProof/>
          <w:szCs w:val="22"/>
          <w:lang w:eastAsia="en-US"/>
        </w:rPr>
        <w:t xml:space="preserve"> </w:t>
      </w:r>
      <w:hyperlink r:id="rId10" w:history="1">
        <w:r w:rsidRPr="002C40A1">
          <w:rPr>
            <w:rFonts w:eastAsia="SimSun"/>
            <w:noProof/>
            <w:color w:val="0000FF"/>
            <w:szCs w:val="22"/>
            <w:u w:val="single"/>
            <w:lang w:eastAsia="en-US"/>
          </w:rPr>
          <w:t>http://www.</w:t>
        </w:r>
        <w:proofErr w:type="spellStart"/>
        <w:r w:rsidRPr="002C40A1">
          <w:rPr>
            <w:rFonts w:eastAsia="SimSun"/>
            <w:color w:val="0000FF"/>
            <w:szCs w:val="22"/>
            <w:u w:val="single"/>
            <w:lang w:eastAsia="en-US"/>
          </w:rPr>
          <w:t>vvkt.lt</w:t>
        </w:r>
        <w:proofErr w:type="spellEnd"/>
      </w:hyperlink>
      <w:r w:rsidR="002C12F2" w:rsidRPr="002D6208">
        <w:rPr>
          <w:noProof/>
        </w:rPr>
        <w:t>.</w:t>
      </w:r>
    </w:p>
    <w:p w14:paraId="0FC3C3A2" w14:textId="77777777" w:rsidR="008B6453" w:rsidRPr="00F306F4" w:rsidRDefault="008B6453" w:rsidP="008B6453">
      <w:pPr>
        <w:pStyle w:val="BTEMEASMCA"/>
        <w:rPr>
          <w:rFonts w:ascii="Times New Roman" w:hAnsi="Times New Roman"/>
          <w:szCs w:val="22"/>
        </w:rPr>
      </w:pPr>
      <w:r w:rsidRPr="00F306F4">
        <w:rPr>
          <w:rFonts w:ascii="Times New Roman" w:hAnsi="Times New Roman"/>
          <w:szCs w:val="22"/>
        </w:rPr>
        <w:br w:type="page"/>
      </w:r>
    </w:p>
    <w:p w14:paraId="6434DAFE" w14:textId="77777777" w:rsidR="008B6453" w:rsidRPr="00F306F4" w:rsidRDefault="008B6453" w:rsidP="008B6453">
      <w:pPr>
        <w:pStyle w:val="Pagrindinistekstas"/>
        <w:spacing w:after="0"/>
        <w:rPr>
          <w:sz w:val="22"/>
          <w:szCs w:val="22"/>
        </w:rPr>
      </w:pPr>
    </w:p>
    <w:p w14:paraId="5AC22481" w14:textId="77777777" w:rsidR="008B6453" w:rsidRPr="00282C46" w:rsidRDefault="008B6453" w:rsidP="008B6453">
      <w:pPr>
        <w:pStyle w:val="Pagrindinistekstas"/>
        <w:spacing w:after="0"/>
        <w:rPr>
          <w:sz w:val="22"/>
          <w:szCs w:val="22"/>
        </w:rPr>
      </w:pPr>
    </w:p>
    <w:p w14:paraId="64FF47B8" w14:textId="77777777" w:rsidR="008B6453" w:rsidRPr="00282C46" w:rsidRDefault="008B6453" w:rsidP="008B6453">
      <w:pPr>
        <w:pStyle w:val="Pagrindinistekstas"/>
        <w:spacing w:after="0"/>
        <w:rPr>
          <w:sz w:val="22"/>
          <w:szCs w:val="22"/>
        </w:rPr>
      </w:pPr>
    </w:p>
    <w:p w14:paraId="306F5C66" w14:textId="77777777" w:rsidR="008B6453" w:rsidRPr="0094330E" w:rsidRDefault="008B6453" w:rsidP="008B6453">
      <w:pPr>
        <w:pStyle w:val="Pagrindinistekstas"/>
        <w:spacing w:after="0"/>
        <w:rPr>
          <w:sz w:val="22"/>
          <w:szCs w:val="22"/>
        </w:rPr>
      </w:pPr>
    </w:p>
    <w:p w14:paraId="3B3886E1" w14:textId="77777777" w:rsidR="008B6453" w:rsidRPr="00646CCD" w:rsidRDefault="008B6453" w:rsidP="008B6453">
      <w:pPr>
        <w:pStyle w:val="Pagrindinistekstas"/>
        <w:spacing w:after="0"/>
        <w:rPr>
          <w:sz w:val="22"/>
          <w:szCs w:val="22"/>
        </w:rPr>
      </w:pPr>
    </w:p>
    <w:p w14:paraId="029B26B5" w14:textId="77777777" w:rsidR="008B6453" w:rsidRPr="00646CCD" w:rsidRDefault="008B6453" w:rsidP="008B6453">
      <w:pPr>
        <w:pStyle w:val="Pagrindinistekstas"/>
        <w:spacing w:after="0"/>
        <w:rPr>
          <w:sz w:val="22"/>
          <w:szCs w:val="22"/>
        </w:rPr>
      </w:pPr>
    </w:p>
    <w:p w14:paraId="15288D60" w14:textId="77777777" w:rsidR="008B6453" w:rsidRPr="00646CCD" w:rsidRDefault="008B6453" w:rsidP="008B6453">
      <w:pPr>
        <w:pStyle w:val="Pagrindinistekstas"/>
        <w:spacing w:after="0"/>
        <w:rPr>
          <w:sz w:val="22"/>
          <w:szCs w:val="22"/>
        </w:rPr>
      </w:pPr>
    </w:p>
    <w:p w14:paraId="4FC46861" w14:textId="77777777" w:rsidR="008B6453" w:rsidRPr="00646CCD" w:rsidRDefault="008B6453" w:rsidP="008B6453">
      <w:pPr>
        <w:pStyle w:val="Pagrindinistekstas"/>
        <w:spacing w:after="0"/>
        <w:rPr>
          <w:sz w:val="22"/>
          <w:szCs w:val="22"/>
        </w:rPr>
      </w:pPr>
    </w:p>
    <w:p w14:paraId="3CE52D2D" w14:textId="77777777" w:rsidR="008B6453" w:rsidRPr="004E4641" w:rsidRDefault="008B6453" w:rsidP="008B6453">
      <w:pPr>
        <w:pStyle w:val="Pagrindinistekstas"/>
        <w:spacing w:after="0"/>
        <w:rPr>
          <w:sz w:val="22"/>
          <w:szCs w:val="22"/>
        </w:rPr>
      </w:pPr>
    </w:p>
    <w:p w14:paraId="3F02EC51" w14:textId="77777777" w:rsidR="008B6453" w:rsidRPr="00863177" w:rsidRDefault="008B6453" w:rsidP="008B6453">
      <w:pPr>
        <w:pStyle w:val="Pagrindinistekstas"/>
        <w:spacing w:after="0"/>
        <w:rPr>
          <w:sz w:val="22"/>
          <w:szCs w:val="22"/>
        </w:rPr>
      </w:pPr>
    </w:p>
    <w:p w14:paraId="6E30B883" w14:textId="77777777" w:rsidR="008B6453" w:rsidRPr="00915122" w:rsidRDefault="008B6453" w:rsidP="008B6453">
      <w:pPr>
        <w:pStyle w:val="Pagrindinistekstas"/>
        <w:spacing w:after="0"/>
        <w:rPr>
          <w:sz w:val="22"/>
          <w:szCs w:val="22"/>
        </w:rPr>
      </w:pPr>
    </w:p>
    <w:p w14:paraId="5E2378AB" w14:textId="77777777" w:rsidR="008B6453" w:rsidRPr="00915122" w:rsidRDefault="008B6453" w:rsidP="008B6453">
      <w:pPr>
        <w:pStyle w:val="Pagrindinistekstas"/>
        <w:spacing w:after="0"/>
        <w:rPr>
          <w:sz w:val="22"/>
          <w:szCs w:val="22"/>
        </w:rPr>
      </w:pPr>
    </w:p>
    <w:p w14:paraId="11D9145C" w14:textId="77777777" w:rsidR="008B6453" w:rsidRPr="00915122" w:rsidRDefault="008B6453" w:rsidP="008B6453">
      <w:pPr>
        <w:pStyle w:val="Pagrindinistekstas"/>
        <w:spacing w:after="0"/>
        <w:rPr>
          <w:sz w:val="22"/>
          <w:szCs w:val="22"/>
        </w:rPr>
      </w:pPr>
    </w:p>
    <w:p w14:paraId="4FEED7E6" w14:textId="77777777" w:rsidR="008B6453" w:rsidRPr="00915122" w:rsidRDefault="008B6453" w:rsidP="008B6453">
      <w:pPr>
        <w:pStyle w:val="Pagrindinistekstas"/>
        <w:spacing w:after="0"/>
        <w:rPr>
          <w:sz w:val="22"/>
          <w:szCs w:val="22"/>
        </w:rPr>
      </w:pPr>
    </w:p>
    <w:p w14:paraId="18DD8187" w14:textId="77777777" w:rsidR="008B6453" w:rsidRPr="00915122" w:rsidRDefault="008B6453" w:rsidP="008B6453">
      <w:pPr>
        <w:pStyle w:val="Pagrindinistekstas"/>
        <w:spacing w:after="0"/>
        <w:rPr>
          <w:sz w:val="22"/>
          <w:szCs w:val="22"/>
        </w:rPr>
      </w:pPr>
    </w:p>
    <w:p w14:paraId="04BECBE6" w14:textId="77777777" w:rsidR="008B6453" w:rsidRPr="00B00DC7" w:rsidRDefault="008B6453" w:rsidP="008B6453">
      <w:pPr>
        <w:pStyle w:val="Pagrindinistekstas"/>
        <w:spacing w:after="0"/>
        <w:rPr>
          <w:sz w:val="22"/>
          <w:szCs w:val="22"/>
        </w:rPr>
      </w:pPr>
    </w:p>
    <w:p w14:paraId="26A0DE58" w14:textId="77777777" w:rsidR="008B6453" w:rsidRPr="00B00DC7" w:rsidRDefault="008B6453" w:rsidP="008B6453">
      <w:pPr>
        <w:pStyle w:val="Pavadinimas"/>
        <w:rPr>
          <w:sz w:val="22"/>
          <w:szCs w:val="22"/>
        </w:rPr>
      </w:pPr>
    </w:p>
    <w:p w14:paraId="047E9AC2" w14:textId="77777777" w:rsidR="008B6453" w:rsidRPr="00B00DC7" w:rsidRDefault="008B6453" w:rsidP="008B6453">
      <w:pPr>
        <w:pStyle w:val="Pavadinimas"/>
        <w:rPr>
          <w:sz w:val="22"/>
          <w:szCs w:val="22"/>
        </w:rPr>
      </w:pPr>
    </w:p>
    <w:p w14:paraId="0803AE37" w14:textId="77777777" w:rsidR="008B6453" w:rsidRPr="00355DDE" w:rsidRDefault="008B6453" w:rsidP="008B6453">
      <w:pPr>
        <w:pStyle w:val="Pavadinimas"/>
        <w:rPr>
          <w:sz w:val="22"/>
          <w:szCs w:val="22"/>
        </w:rPr>
      </w:pPr>
    </w:p>
    <w:p w14:paraId="103F2E21" w14:textId="77777777" w:rsidR="008B6453" w:rsidRPr="00355DDE" w:rsidRDefault="008B6453" w:rsidP="008B6453">
      <w:pPr>
        <w:pStyle w:val="Pavadinimas"/>
        <w:rPr>
          <w:sz w:val="22"/>
          <w:szCs w:val="22"/>
        </w:rPr>
      </w:pPr>
    </w:p>
    <w:p w14:paraId="62D959AA" w14:textId="77777777" w:rsidR="008B6453" w:rsidRPr="00355DDE" w:rsidRDefault="008B6453" w:rsidP="008B6453">
      <w:pPr>
        <w:pStyle w:val="Pavadinimas"/>
        <w:rPr>
          <w:sz w:val="22"/>
          <w:szCs w:val="22"/>
        </w:rPr>
      </w:pPr>
    </w:p>
    <w:p w14:paraId="4751B902" w14:textId="77777777" w:rsidR="008B6453" w:rsidRPr="00BD2066" w:rsidRDefault="008B6453" w:rsidP="008B6453">
      <w:pPr>
        <w:pStyle w:val="Pavadinimas"/>
        <w:rPr>
          <w:sz w:val="22"/>
          <w:szCs w:val="22"/>
        </w:rPr>
      </w:pPr>
    </w:p>
    <w:p w14:paraId="25334AEF" w14:textId="77777777" w:rsidR="008B6453" w:rsidRPr="00BD2066" w:rsidRDefault="008B6453" w:rsidP="000C124D">
      <w:pPr>
        <w:pStyle w:val="Pavadinimas"/>
        <w:keepNext/>
        <w:rPr>
          <w:sz w:val="22"/>
          <w:szCs w:val="22"/>
        </w:rPr>
      </w:pPr>
      <w:r w:rsidRPr="00BD2066">
        <w:rPr>
          <w:sz w:val="22"/>
          <w:szCs w:val="22"/>
        </w:rPr>
        <w:t>II</w:t>
      </w:r>
      <w:r w:rsidR="00D2371A">
        <w:rPr>
          <w:sz w:val="22"/>
          <w:szCs w:val="22"/>
        </w:rPr>
        <w:t> </w:t>
      </w:r>
      <w:r w:rsidRPr="00BD2066">
        <w:rPr>
          <w:sz w:val="22"/>
          <w:szCs w:val="22"/>
        </w:rPr>
        <w:t>PRIEDAS</w:t>
      </w:r>
    </w:p>
    <w:p w14:paraId="3BCE780F" w14:textId="77777777" w:rsidR="008B6453" w:rsidRPr="000C124D" w:rsidRDefault="008B6453" w:rsidP="000C124D">
      <w:pPr>
        <w:pStyle w:val="TTEMEASMCA"/>
        <w:keepNext/>
        <w:rPr>
          <w:lang w:val="lt-LT"/>
        </w:rPr>
      </w:pPr>
    </w:p>
    <w:p w14:paraId="7AE0AAFE" w14:textId="77777777" w:rsidR="008B6453" w:rsidRPr="000C124D" w:rsidRDefault="008B6453" w:rsidP="000C124D">
      <w:pPr>
        <w:pStyle w:val="TTEMEASMCA"/>
        <w:keepNext/>
        <w:rPr>
          <w:lang w:val="lt-LT"/>
        </w:rPr>
      </w:pPr>
      <w:r w:rsidRPr="000C124D">
        <w:rPr>
          <w:lang w:val="lt-LT"/>
        </w:rPr>
        <w:t>REGISTRACIJOS SĄLYGOS</w:t>
      </w:r>
    </w:p>
    <w:p w14:paraId="180CC06C" w14:textId="77777777" w:rsidR="008B6453" w:rsidRPr="006206D9" w:rsidRDefault="008B6453" w:rsidP="000C124D">
      <w:pPr>
        <w:pStyle w:val="Pagrindinistekstas"/>
        <w:keepNext/>
        <w:spacing w:after="0"/>
        <w:rPr>
          <w:sz w:val="22"/>
          <w:szCs w:val="22"/>
        </w:rPr>
      </w:pPr>
    </w:p>
    <w:p w14:paraId="3C3EA34F" w14:textId="77777777" w:rsidR="008B6453" w:rsidRPr="006206D9" w:rsidRDefault="008B6453" w:rsidP="000C124D">
      <w:pPr>
        <w:pStyle w:val="Antrat1"/>
        <w:keepNext w:val="0"/>
        <w:spacing w:line="260" w:lineRule="exact"/>
        <w:ind w:leftChars="515" w:left="1700" w:right="-2"/>
      </w:pPr>
      <w:r w:rsidRPr="006206D9">
        <w:t>A.</w:t>
      </w:r>
      <w:r w:rsidRPr="006206D9">
        <w:tab/>
        <w:t>GAM</w:t>
      </w:r>
      <w:r>
        <w:t>INTOJAS</w:t>
      </w:r>
      <w:r w:rsidR="00827806">
        <w:t> (</w:t>
      </w:r>
      <w:r w:rsidR="00827806">
        <w:noBreakHyphen/>
        <w:t>AI)</w:t>
      </w:r>
      <w:r w:rsidRPr="006206D9">
        <w:t>, ATSAKINGAS</w:t>
      </w:r>
      <w:r w:rsidR="00827806">
        <w:t> (</w:t>
      </w:r>
      <w:r w:rsidR="00827806">
        <w:noBreakHyphen/>
        <w:t>I)</w:t>
      </w:r>
      <w:r w:rsidRPr="006206D9">
        <w:t xml:space="preserve"> UŽ SERIJŲ IŠLEIDIMĄ</w:t>
      </w:r>
    </w:p>
    <w:p w14:paraId="4A0BF0C1" w14:textId="77777777" w:rsidR="008B6453" w:rsidRPr="00495933" w:rsidRDefault="008B6453" w:rsidP="000C124D">
      <w:pPr>
        <w:pStyle w:val="Pagrindinistekstas"/>
        <w:spacing w:after="0" w:line="260" w:lineRule="exact"/>
        <w:ind w:leftChars="515" w:left="1700" w:right="-2" w:hanging="567"/>
        <w:rPr>
          <w:sz w:val="22"/>
          <w:szCs w:val="22"/>
        </w:rPr>
      </w:pPr>
    </w:p>
    <w:p w14:paraId="471FFAE6" w14:textId="77777777" w:rsidR="008B6453" w:rsidRPr="002D6208" w:rsidRDefault="008B6453" w:rsidP="000C124D">
      <w:pPr>
        <w:pStyle w:val="Antrat1"/>
        <w:keepNext w:val="0"/>
        <w:spacing w:line="260" w:lineRule="exact"/>
        <w:ind w:leftChars="515" w:left="1700" w:right="-2"/>
      </w:pPr>
      <w:r w:rsidRPr="009C04F5">
        <w:t>B.</w:t>
      </w:r>
      <w:r w:rsidRPr="009C04F5">
        <w:tab/>
      </w:r>
      <w:r w:rsidRPr="009C04F5">
        <w:rPr>
          <w:rStyle w:val="Antrat3Diagrama"/>
          <w:b/>
          <w:sz w:val="22"/>
          <w:szCs w:val="22"/>
        </w:rPr>
        <w:t xml:space="preserve">TIEKIMO IR VARTOJIMO </w:t>
      </w:r>
      <w:r w:rsidRPr="007A64A5">
        <w:rPr>
          <w:rStyle w:val="Antrat3Diagrama"/>
          <w:b/>
          <w:sz w:val="22"/>
          <w:szCs w:val="22"/>
        </w:rPr>
        <w:t>SĄLYGOS AR APRIBOJIMAI</w:t>
      </w:r>
    </w:p>
    <w:p w14:paraId="30E91AC7" w14:textId="77777777" w:rsidR="008B6453" w:rsidRPr="002D6208" w:rsidRDefault="008B6453" w:rsidP="000C124D">
      <w:pPr>
        <w:pStyle w:val="Pagrindinistekstas"/>
        <w:keepNext/>
        <w:spacing w:after="0"/>
        <w:ind w:left="567" w:hanging="567"/>
        <w:rPr>
          <w:b/>
          <w:sz w:val="22"/>
          <w:szCs w:val="22"/>
        </w:rPr>
      </w:pPr>
      <w:r w:rsidRPr="002D6208">
        <w:rPr>
          <w:sz w:val="22"/>
          <w:szCs w:val="22"/>
        </w:rPr>
        <w:br w:type="page"/>
      </w:r>
      <w:r w:rsidRPr="002D6208">
        <w:rPr>
          <w:b/>
          <w:sz w:val="22"/>
          <w:szCs w:val="22"/>
        </w:rPr>
        <w:lastRenderedPageBreak/>
        <w:t>A.</w:t>
      </w:r>
      <w:r w:rsidRPr="002D6208">
        <w:rPr>
          <w:b/>
          <w:sz w:val="22"/>
          <w:szCs w:val="22"/>
        </w:rPr>
        <w:tab/>
        <w:t>GAMINTOJAS</w:t>
      </w:r>
      <w:r w:rsidR="00EE1173">
        <w:rPr>
          <w:b/>
          <w:sz w:val="22"/>
          <w:szCs w:val="22"/>
        </w:rPr>
        <w:t> (</w:t>
      </w:r>
      <w:r w:rsidR="00EE1173">
        <w:rPr>
          <w:b/>
          <w:sz w:val="22"/>
          <w:szCs w:val="22"/>
        </w:rPr>
        <w:noBreakHyphen/>
        <w:t>AI)</w:t>
      </w:r>
      <w:r w:rsidRPr="002D6208">
        <w:rPr>
          <w:b/>
          <w:sz w:val="22"/>
          <w:szCs w:val="22"/>
        </w:rPr>
        <w:t>, ATSAKINGAS</w:t>
      </w:r>
      <w:r w:rsidR="00EE1173">
        <w:rPr>
          <w:b/>
          <w:sz w:val="22"/>
          <w:szCs w:val="22"/>
        </w:rPr>
        <w:t> (</w:t>
      </w:r>
      <w:r w:rsidR="00EE1173">
        <w:rPr>
          <w:b/>
          <w:sz w:val="22"/>
          <w:szCs w:val="22"/>
        </w:rPr>
        <w:noBreakHyphen/>
        <w:t>I)</w:t>
      </w:r>
      <w:r w:rsidRPr="002D6208">
        <w:rPr>
          <w:b/>
          <w:sz w:val="22"/>
          <w:szCs w:val="22"/>
        </w:rPr>
        <w:t xml:space="preserve"> UŽ SERIJŲ IŠLEIDIMĄ</w:t>
      </w:r>
    </w:p>
    <w:p w14:paraId="79B51A3C" w14:textId="77777777" w:rsidR="008B6453" w:rsidRPr="002D6208" w:rsidRDefault="008B6453" w:rsidP="000C124D">
      <w:pPr>
        <w:pStyle w:val="Pagrindinistekstas"/>
        <w:keepNext/>
        <w:spacing w:after="0"/>
        <w:rPr>
          <w:sz w:val="22"/>
          <w:szCs w:val="22"/>
        </w:rPr>
      </w:pPr>
    </w:p>
    <w:p w14:paraId="33BC56C0" w14:textId="77777777" w:rsidR="008B6453" w:rsidRPr="002D6208" w:rsidRDefault="008B6453" w:rsidP="000C124D">
      <w:pPr>
        <w:pStyle w:val="Pagrindinistekstas"/>
        <w:keepNext/>
        <w:spacing w:after="0"/>
        <w:rPr>
          <w:sz w:val="22"/>
          <w:szCs w:val="22"/>
          <w:u w:val="single"/>
        </w:rPr>
      </w:pPr>
      <w:r w:rsidRPr="002D6208">
        <w:rPr>
          <w:sz w:val="22"/>
          <w:szCs w:val="22"/>
          <w:u w:val="single"/>
        </w:rPr>
        <w:t>Gamintojo, atsakingo už serijų išleidimą, pavadinimas ir adresas</w:t>
      </w:r>
    </w:p>
    <w:p w14:paraId="5B58CD67" w14:textId="77777777" w:rsidR="008B6453" w:rsidRPr="002D6208" w:rsidRDefault="008B6453" w:rsidP="000C124D">
      <w:pPr>
        <w:pStyle w:val="Pagrindinistekstas"/>
        <w:keepNext/>
        <w:spacing w:after="0"/>
        <w:rPr>
          <w:sz w:val="22"/>
          <w:szCs w:val="22"/>
        </w:rPr>
      </w:pPr>
    </w:p>
    <w:p w14:paraId="78CCD775" w14:textId="77777777" w:rsidR="008B6453" w:rsidRPr="002D6208" w:rsidRDefault="008B6453" w:rsidP="008B6453">
      <w:pPr>
        <w:pStyle w:val="Pagrindinistekstas"/>
        <w:spacing w:after="0"/>
        <w:rPr>
          <w:sz w:val="22"/>
          <w:szCs w:val="22"/>
        </w:rPr>
      </w:pPr>
      <w:r w:rsidRPr="002D6208">
        <w:rPr>
          <w:sz w:val="22"/>
          <w:szCs w:val="22"/>
        </w:rPr>
        <w:t xml:space="preserve">G.L. </w:t>
      </w:r>
      <w:proofErr w:type="spellStart"/>
      <w:r w:rsidRPr="002D6208">
        <w:rPr>
          <w:sz w:val="22"/>
          <w:szCs w:val="22"/>
        </w:rPr>
        <w:t>Pharma</w:t>
      </w:r>
      <w:proofErr w:type="spellEnd"/>
      <w:r w:rsidRPr="002D6208">
        <w:rPr>
          <w:sz w:val="22"/>
          <w:szCs w:val="22"/>
        </w:rPr>
        <w:t xml:space="preserve"> </w:t>
      </w:r>
      <w:proofErr w:type="spellStart"/>
      <w:r w:rsidRPr="002D6208">
        <w:rPr>
          <w:sz w:val="22"/>
          <w:szCs w:val="22"/>
        </w:rPr>
        <w:t>GmbH</w:t>
      </w:r>
      <w:proofErr w:type="spellEnd"/>
    </w:p>
    <w:p w14:paraId="6572AB0C" w14:textId="77777777" w:rsidR="008B6453" w:rsidRPr="002D6208" w:rsidRDefault="008B6453" w:rsidP="008B6453">
      <w:pPr>
        <w:pStyle w:val="Pagrindinistekstas"/>
        <w:spacing w:after="0"/>
        <w:rPr>
          <w:sz w:val="22"/>
          <w:szCs w:val="22"/>
        </w:rPr>
      </w:pPr>
      <w:proofErr w:type="spellStart"/>
      <w:r w:rsidRPr="002D6208">
        <w:rPr>
          <w:sz w:val="22"/>
          <w:szCs w:val="22"/>
        </w:rPr>
        <w:t>Schlossplatz</w:t>
      </w:r>
      <w:proofErr w:type="spellEnd"/>
      <w:r w:rsidR="00EE1173">
        <w:rPr>
          <w:sz w:val="22"/>
          <w:szCs w:val="22"/>
        </w:rPr>
        <w:t> </w:t>
      </w:r>
      <w:r w:rsidRPr="002D6208">
        <w:rPr>
          <w:sz w:val="22"/>
          <w:szCs w:val="22"/>
        </w:rPr>
        <w:t>1</w:t>
      </w:r>
    </w:p>
    <w:p w14:paraId="7B18DBD3" w14:textId="77777777" w:rsidR="008B6453" w:rsidRPr="002D6208" w:rsidRDefault="008B6453" w:rsidP="008B6453">
      <w:pPr>
        <w:pStyle w:val="Pagrindinistekstas"/>
        <w:spacing w:after="0"/>
        <w:rPr>
          <w:sz w:val="22"/>
          <w:szCs w:val="22"/>
        </w:rPr>
      </w:pPr>
      <w:r w:rsidRPr="002D6208">
        <w:rPr>
          <w:sz w:val="22"/>
          <w:szCs w:val="22"/>
        </w:rPr>
        <w:t>8502</w:t>
      </w:r>
      <w:r w:rsidR="00EE1173">
        <w:rPr>
          <w:sz w:val="22"/>
          <w:szCs w:val="22"/>
        </w:rPr>
        <w:t> </w:t>
      </w:r>
      <w:proofErr w:type="spellStart"/>
      <w:r w:rsidRPr="002D6208">
        <w:rPr>
          <w:sz w:val="22"/>
          <w:szCs w:val="22"/>
        </w:rPr>
        <w:t>Lannach</w:t>
      </w:r>
      <w:proofErr w:type="spellEnd"/>
    </w:p>
    <w:p w14:paraId="03B62026" w14:textId="77777777" w:rsidR="008B6453" w:rsidRPr="002D6208" w:rsidRDefault="008B6453" w:rsidP="008B6453">
      <w:pPr>
        <w:pStyle w:val="Pagrindinistekstas"/>
        <w:spacing w:after="0"/>
        <w:rPr>
          <w:sz w:val="22"/>
          <w:szCs w:val="22"/>
        </w:rPr>
      </w:pPr>
      <w:r w:rsidRPr="002D6208">
        <w:rPr>
          <w:sz w:val="22"/>
          <w:szCs w:val="22"/>
        </w:rPr>
        <w:t>Austrija</w:t>
      </w:r>
    </w:p>
    <w:p w14:paraId="7CFBF3E5" w14:textId="77777777" w:rsidR="008B6453" w:rsidRPr="002D6208" w:rsidRDefault="008B6453" w:rsidP="008B6453">
      <w:pPr>
        <w:pStyle w:val="Pagrindinistekstas"/>
        <w:spacing w:after="0"/>
        <w:rPr>
          <w:sz w:val="22"/>
          <w:szCs w:val="22"/>
        </w:rPr>
      </w:pPr>
    </w:p>
    <w:p w14:paraId="68C88AD4" w14:textId="77777777" w:rsidR="008B6453" w:rsidRPr="002D6208" w:rsidRDefault="008B6453" w:rsidP="008B6453">
      <w:pPr>
        <w:pStyle w:val="Pagrindinistekstas"/>
        <w:spacing w:after="0"/>
        <w:rPr>
          <w:sz w:val="22"/>
          <w:szCs w:val="22"/>
        </w:rPr>
      </w:pPr>
    </w:p>
    <w:p w14:paraId="7082E3EB" w14:textId="77777777" w:rsidR="008B6453" w:rsidRPr="002D6208" w:rsidRDefault="008B6453" w:rsidP="000C124D">
      <w:pPr>
        <w:pStyle w:val="Pagrindinistekstas"/>
        <w:keepNext/>
        <w:spacing w:after="0"/>
        <w:ind w:left="567" w:hanging="567"/>
        <w:rPr>
          <w:rStyle w:val="Antrat3Diagrama"/>
          <w:sz w:val="22"/>
          <w:szCs w:val="22"/>
        </w:rPr>
      </w:pPr>
      <w:r w:rsidRPr="002D6208">
        <w:rPr>
          <w:b/>
          <w:sz w:val="22"/>
          <w:szCs w:val="22"/>
        </w:rPr>
        <w:t>B.</w:t>
      </w:r>
      <w:r w:rsidRPr="002D6208">
        <w:rPr>
          <w:b/>
          <w:sz w:val="22"/>
          <w:szCs w:val="22"/>
        </w:rPr>
        <w:tab/>
      </w:r>
      <w:r w:rsidRPr="002D6208">
        <w:rPr>
          <w:rStyle w:val="Antrat3Diagrama"/>
          <w:sz w:val="22"/>
          <w:szCs w:val="22"/>
        </w:rPr>
        <w:t>TIEKIMO IR VARTOJIMO SĄLYGOS AR APRIBOJIMAI</w:t>
      </w:r>
    </w:p>
    <w:p w14:paraId="686EA6B4" w14:textId="77777777" w:rsidR="008B6453" w:rsidRPr="002D6208" w:rsidRDefault="008B6453" w:rsidP="000C124D">
      <w:pPr>
        <w:pStyle w:val="Pagrindinistekstas"/>
        <w:keepNext/>
        <w:spacing w:after="0"/>
        <w:rPr>
          <w:sz w:val="22"/>
          <w:szCs w:val="22"/>
        </w:rPr>
      </w:pPr>
    </w:p>
    <w:p w14:paraId="77FE3CCD" w14:textId="77777777" w:rsidR="008B6453" w:rsidRPr="002D6208" w:rsidRDefault="008B6453" w:rsidP="000C124D">
      <w:pPr>
        <w:pStyle w:val="Pagrindinistekstas"/>
        <w:spacing w:after="0"/>
      </w:pPr>
      <w:r w:rsidRPr="002D6208">
        <w:rPr>
          <w:sz w:val="22"/>
          <w:szCs w:val="22"/>
        </w:rPr>
        <w:t>Receptinis vaistinis preparatas.</w:t>
      </w:r>
    </w:p>
    <w:p w14:paraId="6F6F7683" w14:textId="77777777" w:rsidR="00EE1173" w:rsidRDefault="00EE1173">
      <w:pPr>
        <w:rPr>
          <w:b/>
          <w:bCs/>
          <w:szCs w:val="22"/>
          <w:lang w:eastAsia="en-US"/>
        </w:rPr>
      </w:pPr>
      <w:r>
        <w:br w:type="page"/>
      </w:r>
    </w:p>
    <w:p w14:paraId="22226B1D" w14:textId="77777777" w:rsidR="008B6453" w:rsidRPr="002D6208" w:rsidRDefault="008B6453" w:rsidP="008B6453">
      <w:pPr>
        <w:rPr>
          <w:szCs w:val="22"/>
        </w:rPr>
      </w:pPr>
    </w:p>
    <w:p w14:paraId="1D740430" w14:textId="77777777" w:rsidR="008B6453" w:rsidRPr="002D6208" w:rsidRDefault="008B6453" w:rsidP="008B6453">
      <w:pPr>
        <w:rPr>
          <w:szCs w:val="22"/>
        </w:rPr>
      </w:pPr>
    </w:p>
    <w:p w14:paraId="06D17850" w14:textId="77777777" w:rsidR="008B6453" w:rsidRPr="002D6208" w:rsidRDefault="008B6453" w:rsidP="008B6453">
      <w:pPr>
        <w:rPr>
          <w:szCs w:val="22"/>
        </w:rPr>
      </w:pPr>
    </w:p>
    <w:p w14:paraId="2D01447E" w14:textId="77777777" w:rsidR="008B6453" w:rsidRPr="002D6208" w:rsidRDefault="008B6453" w:rsidP="008B6453">
      <w:pPr>
        <w:rPr>
          <w:szCs w:val="22"/>
        </w:rPr>
      </w:pPr>
    </w:p>
    <w:p w14:paraId="24AD6ECA" w14:textId="77777777" w:rsidR="008B6453" w:rsidRPr="002D6208" w:rsidRDefault="008B6453" w:rsidP="008B6453">
      <w:pPr>
        <w:rPr>
          <w:szCs w:val="22"/>
        </w:rPr>
      </w:pPr>
    </w:p>
    <w:p w14:paraId="2C800D22" w14:textId="77777777" w:rsidR="008B6453" w:rsidRPr="002D6208" w:rsidRDefault="008B6453" w:rsidP="008B6453">
      <w:pPr>
        <w:rPr>
          <w:szCs w:val="22"/>
        </w:rPr>
      </w:pPr>
    </w:p>
    <w:p w14:paraId="47848B59" w14:textId="77777777" w:rsidR="008B6453" w:rsidRPr="002D6208" w:rsidRDefault="008B6453" w:rsidP="008B6453">
      <w:pPr>
        <w:rPr>
          <w:szCs w:val="22"/>
        </w:rPr>
      </w:pPr>
    </w:p>
    <w:p w14:paraId="42E29F70" w14:textId="77777777" w:rsidR="008B6453" w:rsidRPr="002D6208" w:rsidRDefault="008B6453" w:rsidP="008B6453">
      <w:pPr>
        <w:rPr>
          <w:szCs w:val="22"/>
        </w:rPr>
      </w:pPr>
    </w:p>
    <w:p w14:paraId="0B0B57D1" w14:textId="77777777" w:rsidR="008B6453" w:rsidRPr="002D6208" w:rsidRDefault="008B6453" w:rsidP="008B6453">
      <w:pPr>
        <w:rPr>
          <w:szCs w:val="22"/>
        </w:rPr>
      </w:pPr>
    </w:p>
    <w:p w14:paraId="4D34B562" w14:textId="77777777" w:rsidR="008B6453" w:rsidRPr="002D6208" w:rsidRDefault="008B6453" w:rsidP="008B6453">
      <w:pPr>
        <w:rPr>
          <w:szCs w:val="22"/>
        </w:rPr>
      </w:pPr>
    </w:p>
    <w:p w14:paraId="7A1F3CE0" w14:textId="77777777" w:rsidR="008B6453" w:rsidRPr="002D6208" w:rsidRDefault="008B6453" w:rsidP="008B6453">
      <w:pPr>
        <w:rPr>
          <w:szCs w:val="22"/>
        </w:rPr>
      </w:pPr>
    </w:p>
    <w:p w14:paraId="1B6F5A22" w14:textId="77777777" w:rsidR="008B6453" w:rsidRPr="002D6208" w:rsidRDefault="008B6453" w:rsidP="008B6453">
      <w:pPr>
        <w:rPr>
          <w:szCs w:val="22"/>
        </w:rPr>
      </w:pPr>
    </w:p>
    <w:p w14:paraId="19E18E77" w14:textId="77777777" w:rsidR="008B6453" w:rsidRPr="002D6208" w:rsidRDefault="008B6453" w:rsidP="008B6453">
      <w:pPr>
        <w:rPr>
          <w:szCs w:val="22"/>
        </w:rPr>
      </w:pPr>
    </w:p>
    <w:p w14:paraId="7D2322F9" w14:textId="77777777" w:rsidR="008B6453" w:rsidRPr="002D6208" w:rsidRDefault="008B6453" w:rsidP="008B6453">
      <w:pPr>
        <w:rPr>
          <w:szCs w:val="22"/>
        </w:rPr>
      </w:pPr>
    </w:p>
    <w:p w14:paraId="4801B00E" w14:textId="77777777" w:rsidR="008B6453" w:rsidRPr="002D6208" w:rsidRDefault="008B6453" w:rsidP="008B6453">
      <w:pPr>
        <w:rPr>
          <w:szCs w:val="22"/>
        </w:rPr>
      </w:pPr>
    </w:p>
    <w:p w14:paraId="03CBDDD5" w14:textId="77777777" w:rsidR="008B6453" w:rsidRPr="002D6208" w:rsidRDefault="008B6453" w:rsidP="008B6453">
      <w:pPr>
        <w:rPr>
          <w:szCs w:val="22"/>
        </w:rPr>
      </w:pPr>
    </w:p>
    <w:p w14:paraId="3F09F890" w14:textId="77777777" w:rsidR="008B6453" w:rsidRPr="002D6208" w:rsidRDefault="008B6453" w:rsidP="008B6453">
      <w:pPr>
        <w:rPr>
          <w:szCs w:val="22"/>
        </w:rPr>
      </w:pPr>
    </w:p>
    <w:p w14:paraId="7C919163" w14:textId="77777777" w:rsidR="008B6453" w:rsidRPr="002D6208" w:rsidRDefault="008B6453" w:rsidP="008B6453">
      <w:pPr>
        <w:rPr>
          <w:szCs w:val="22"/>
        </w:rPr>
      </w:pPr>
    </w:p>
    <w:p w14:paraId="77838470" w14:textId="77777777" w:rsidR="008B6453" w:rsidRPr="002D6208" w:rsidRDefault="008B6453" w:rsidP="008B6453">
      <w:pPr>
        <w:rPr>
          <w:szCs w:val="22"/>
        </w:rPr>
      </w:pPr>
    </w:p>
    <w:p w14:paraId="0B7CB819" w14:textId="77777777" w:rsidR="008B6453" w:rsidRPr="002D6208" w:rsidRDefault="008B6453" w:rsidP="008B6453">
      <w:pPr>
        <w:rPr>
          <w:szCs w:val="22"/>
        </w:rPr>
      </w:pPr>
    </w:p>
    <w:p w14:paraId="4AAF50DA" w14:textId="77777777" w:rsidR="008B6453" w:rsidRPr="002D6208" w:rsidRDefault="008B6453" w:rsidP="008B6453">
      <w:pPr>
        <w:rPr>
          <w:szCs w:val="22"/>
        </w:rPr>
      </w:pPr>
    </w:p>
    <w:p w14:paraId="42BD96C2" w14:textId="77777777" w:rsidR="008B6453" w:rsidRPr="002D6208" w:rsidRDefault="008B6453" w:rsidP="008B6453">
      <w:pPr>
        <w:rPr>
          <w:szCs w:val="22"/>
        </w:rPr>
      </w:pPr>
    </w:p>
    <w:p w14:paraId="7E4D68F7" w14:textId="77777777" w:rsidR="008B6453" w:rsidRPr="002D6208" w:rsidRDefault="008B6453" w:rsidP="008B6453">
      <w:pPr>
        <w:rPr>
          <w:szCs w:val="22"/>
        </w:rPr>
      </w:pPr>
    </w:p>
    <w:p w14:paraId="7AC0B96C" w14:textId="77777777" w:rsidR="008B6453" w:rsidRPr="002D6208" w:rsidRDefault="008B6453" w:rsidP="000C124D">
      <w:pPr>
        <w:pStyle w:val="PI-3EMEASMCA"/>
        <w:keepNext/>
      </w:pPr>
      <w:r w:rsidRPr="002D6208">
        <w:t>III</w:t>
      </w:r>
      <w:r w:rsidR="00EE1173">
        <w:t> </w:t>
      </w:r>
      <w:r w:rsidRPr="002D6208">
        <w:t>PRIEDAS</w:t>
      </w:r>
    </w:p>
    <w:p w14:paraId="4E966170" w14:textId="77777777" w:rsidR="008B6453" w:rsidRPr="002D6208" w:rsidRDefault="008B6453" w:rsidP="000C124D">
      <w:pPr>
        <w:pStyle w:val="PI-3EMEASMCA"/>
        <w:keepNext/>
      </w:pPr>
    </w:p>
    <w:p w14:paraId="7A24F39B" w14:textId="77777777" w:rsidR="008B6453" w:rsidRPr="002D6208" w:rsidRDefault="008B6453" w:rsidP="008B6453">
      <w:pPr>
        <w:pStyle w:val="PI-3EMEASMCA"/>
      </w:pPr>
      <w:r w:rsidRPr="002D6208">
        <w:t>ŽENKLINIMAS IR PAKUOTĖS LAPELIS</w:t>
      </w:r>
    </w:p>
    <w:p w14:paraId="76A26D0D"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br w:type="page"/>
      </w:r>
    </w:p>
    <w:p w14:paraId="503E93B8" w14:textId="77777777" w:rsidR="008B6453" w:rsidRPr="002D6208" w:rsidRDefault="008B6453" w:rsidP="008B6453">
      <w:pPr>
        <w:pStyle w:val="BTEMEASMCA"/>
        <w:rPr>
          <w:rFonts w:ascii="Times New Roman" w:hAnsi="Times New Roman"/>
          <w:szCs w:val="22"/>
        </w:rPr>
      </w:pPr>
    </w:p>
    <w:p w14:paraId="0BB5C766" w14:textId="77777777" w:rsidR="008B6453" w:rsidRPr="002D6208" w:rsidRDefault="008B6453" w:rsidP="008B6453">
      <w:pPr>
        <w:pStyle w:val="BTEMEASMCA"/>
        <w:rPr>
          <w:rFonts w:ascii="Times New Roman" w:hAnsi="Times New Roman"/>
          <w:szCs w:val="22"/>
        </w:rPr>
      </w:pPr>
    </w:p>
    <w:p w14:paraId="57AF4774" w14:textId="77777777" w:rsidR="008B6453" w:rsidRPr="002D6208" w:rsidRDefault="008B6453" w:rsidP="008B6453">
      <w:pPr>
        <w:pStyle w:val="BTEMEASMCA"/>
        <w:rPr>
          <w:rFonts w:ascii="Times New Roman" w:hAnsi="Times New Roman"/>
          <w:szCs w:val="22"/>
        </w:rPr>
      </w:pPr>
    </w:p>
    <w:p w14:paraId="7A551E34" w14:textId="77777777" w:rsidR="008B6453" w:rsidRPr="002D6208" w:rsidRDefault="008B6453" w:rsidP="008B6453">
      <w:pPr>
        <w:pStyle w:val="BTEMEASMCA"/>
        <w:rPr>
          <w:rFonts w:ascii="Times New Roman" w:hAnsi="Times New Roman"/>
          <w:szCs w:val="22"/>
        </w:rPr>
      </w:pPr>
    </w:p>
    <w:p w14:paraId="2E74B4C4" w14:textId="77777777" w:rsidR="008B6453" w:rsidRPr="002D6208" w:rsidRDefault="008B6453" w:rsidP="008B6453">
      <w:pPr>
        <w:pStyle w:val="BTEMEASMCA"/>
        <w:rPr>
          <w:rFonts w:ascii="Times New Roman" w:hAnsi="Times New Roman"/>
          <w:szCs w:val="22"/>
        </w:rPr>
      </w:pPr>
    </w:p>
    <w:p w14:paraId="4E47910E" w14:textId="77777777" w:rsidR="008B6453" w:rsidRPr="002D6208" w:rsidRDefault="008B6453" w:rsidP="008B6453">
      <w:pPr>
        <w:pStyle w:val="BTEMEASMCA"/>
        <w:rPr>
          <w:rFonts w:ascii="Times New Roman" w:hAnsi="Times New Roman"/>
          <w:szCs w:val="22"/>
        </w:rPr>
      </w:pPr>
    </w:p>
    <w:p w14:paraId="2A94955D" w14:textId="77777777" w:rsidR="008B6453" w:rsidRPr="002D6208" w:rsidRDefault="008B6453" w:rsidP="008B6453">
      <w:pPr>
        <w:pStyle w:val="BTEMEASMCA"/>
        <w:rPr>
          <w:rFonts w:ascii="Times New Roman" w:hAnsi="Times New Roman"/>
          <w:szCs w:val="22"/>
        </w:rPr>
      </w:pPr>
    </w:p>
    <w:p w14:paraId="2132CB02" w14:textId="77777777" w:rsidR="008B6453" w:rsidRPr="002D6208" w:rsidRDefault="008B6453" w:rsidP="008B6453">
      <w:pPr>
        <w:pStyle w:val="BTEMEASMCA"/>
        <w:rPr>
          <w:rFonts w:ascii="Times New Roman" w:hAnsi="Times New Roman"/>
          <w:szCs w:val="22"/>
        </w:rPr>
      </w:pPr>
    </w:p>
    <w:p w14:paraId="34A2C460" w14:textId="77777777" w:rsidR="008B6453" w:rsidRPr="002D6208" w:rsidRDefault="008B6453" w:rsidP="008B6453">
      <w:pPr>
        <w:pStyle w:val="BTEMEASMCA"/>
        <w:rPr>
          <w:rFonts w:ascii="Times New Roman" w:hAnsi="Times New Roman"/>
          <w:szCs w:val="22"/>
        </w:rPr>
      </w:pPr>
    </w:p>
    <w:p w14:paraId="635456A3" w14:textId="77777777" w:rsidR="008B6453" w:rsidRPr="002D6208" w:rsidRDefault="008B6453" w:rsidP="008B6453">
      <w:pPr>
        <w:pStyle w:val="BTEMEASMCA"/>
        <w:rPr>
          <w:rFonts w:ascii="Times New Roman" w:hAnsi="Times New Roman"/>
          <w:szCs w:val="22"/>
        </w:rPr>
      </w:pPr>
    </w:p>
    <w:p w14:paraId="358C9B29" w14:textId="77777777" w:rsidR="008B6453" w:rsidRPr="002D6208" w:rsidRDefault="008B6453" w:rsidP="008B6453">
      <w:pPr>
        <w:pStyle w:val="BTEMEASMCA"/>
        <w:rPr>
          <w:rFonts w:ascii="Times New Roman" w:hAnsi="Times New Roman"/>
          <w:szCs w:val="22"/>
        </w:rPr>
      </w:pPr>
    </w:p>
    <w:p w14:paraId="6E29359B" w14:textId="77777777" w:rsidR="008B6453" w:rsidRPr="002D6208" w:rsidRDefault="008B6453" w:rsidP="008B6453">
      <w:pPr>
        <w:pStyle w:val="BTEMEASMCA"/>
        <w:rPr>
          <w:rFonts w:ascii="Times New Roman" w:hAnsi="Times New Roman"/>
          <w:szCs w:val="22"/>
        </w:rPr>
      </w:pPr>
    </w:p>
    <w:p w14:paraId="3DFA609D" w14:textId="77777777" w:rsidR="008B6453" w:rsidRPr="002D6208" w:rsidRDefault="008B6453" w:rsidP="008B6453">
      <w:pPr>
        <w:pStyle w:val="BTEMEASMCA"/>
        <w:rPr>
          <w:rFonts w:ascii="Times New Roman" w:hAnsi="Times New Roman"/>
          <w:szCs w:val="22"/>
        </w:rPr>
      </w:pPr>
    </w:p>
    <w:p w14:paraId="495930B0" w14:textId="77777777" w:rsidR="008B6453" w:rsidRPr="002D6208" w:rsidRDefault="008B6453" w:rsidP="008B6453">
      <w:pPr>
        <w:pStyle w:val="BTEMEASMCA"/>
        <w:rPr>
          <w:rFonts w:ascii="Times New Roman" w:hAnsi="Times New Roman"/>
          <w:szCs w:val="22"/>
        </w:rPr>
      </w:pPr>
    </w:p>
    <w:p w14:paraId="7DADBEFA" w14:textId="77777777" w:rsidR="008B6453" w:rsidRPr="002D6208" w:rsidRDefault="008B6453" w:rsidP="008B6453">
      <w:pPr>
        <w:pStyle w:val="BTEMEASMCA"/>
        <w:rPr>
          <w:rFonts w:ascii="Times New Roman" w:hAnsi="Times New Roman"/>
          <w:szCs w:val="22"/>
        </w:rPr>
      </w:pPr>
    </w:p>
    <w:p w14:paraId="0D84845E" w14:textId="77777777" w:rsidR="008B6453" w:rsidRPr="002D6208" w:rsidRDefault="008B6453" w:rsidP="008B6453">
      <w:pPr>
        <w:pStyle w:val="BTEMEASMCA"/>
        <w:rPr>
          <w:rFonts w:ascii="Times New Roman" w:hAnsi="Times New Roman"/>
          <w:szCs w:val="22"/>
        </w:rPr>
      </w:pPr>
    </w:p>
    <w:p w14:paraId="2FD6D441" w14:textId="77777777" w:rsidR="008B6453" w:rsidRPr="002D6208" w:rsidRDefault="008B6453" w:rsidP="008B6453">
      <w:pPr>
        <w:pStyle w:val="BTEMEASMCA"/>
        <w:rPr>
          <w:rFonts w:ascii="Times New Roman" w:hAnsi="Times New Roman"/>
          <w:szCs w:val="22"/>
        </w:rPr>
      </w:pPr>
    </w:p>
    <w:p w14:paraId="5F998DBD" w14:textId="77777777" w:rsidR="008B6453" w:rsidRPr="002D6208" w:rsidRDefault="008B6453" w:rsidP="008B6453">
      <w:pPr>
        <w:pStyle w:val="BTEMEASMCA"/>
        <w:rPr>
          <w:rFonts w:ascii="Times New Roman" w:hAnsi="Times New Roman"/>
          <w:szCs w:val="22"/>
        </w:rPr>
      </w:pPr>
    </w:p>
    <w:p w14:paraId="20DF7A7B" w14:textId="77777777" w:rsidR="008B6453" w:rsidRPr="002D6208" w:rsidRDefault="008B6453" w:rsidP="008B6453">
      <w:pPr>
        <w:pStyle w:val="BTEMEASMCA"/>
        <w:rPr>
          <w:rFonts w:ascii="Times New Roman" w:hAnsi="Times New Roman"/>
          <w:szCs w:val="22"/>
        </w:rPr>
      </w:pPr>
    </w:p>
    <w:p w14:paraId="386A8CF6" w14:textId="77777777" w:rsidR="008B6453" w:rsidRPr="002D6208" w:rsidRDefault="008B6453" w:rsidP="008B6453">
      <w:pPr>
        <w:pStyle w:val="BTEMEASMCA"/>
        <w:rPr>
          <w:rFonts w:ascii="Times New Roman" w:hAnsi="Times New Roman"/>
          <w:szCs w:val="22"/>
        </w:rPr>
      </w:pPr>
    </w:p>
    <w:p w14:paraId="6AAE8FC2" w14:textId="77777777" w:rsidR="008B6453" w:rsidRPr="002D6208" w:rsidRDefault="008B6453" w:rsidP="008B6453">
      <w:pPr>
        <w:pStyle w:val="BTEMEASMCA"/>
        <w:rPr>
          <w:rFonts w:ascii="Times New Roman" w:hAnsi="Times New Roman"/>
          <w:szCs w:val="22"/>
        </w:rPr>
      </w:pPr>
    </w:p>
    <w:p w14:paraId="45CDEFE0" w14:textId="77777777" w:rsidR="008B6453" w:rsidRPr="002D6208" w:rsidRDefault="008B6453" w:rsidP="008B6453">
      <w:pPr>
        <w:pStyle w:val="BTEMEASMCA"/>
        <w:rPr>
          <w:rFonts w:ascii="Times New Roman" w:hAnsi="Times New Roman"/>
          <w:szCs w:val="22"/>
        </w:rPr>
      </w:pPr>
    </w:p>
    <w:p w14:paraId="08783B85" w14:textId="77777777" w:rsidR="008B6453" w:rsidRPr="002D6208" w:rsidRDefault="008B6453" w:rsidP="008B6453">
      <w:pPr>
        <w:pStyle w:val="PI-3EMEASMCA"/>
      </w:pPr>
      <w:r w:rsidRPr="002D6208">
        <w:t>A. ŽENKLINIMAS</w:t>
      </w:r>
    </w:p>
    <w:p w14:paraId="07901A50" w14:textId="77777777" w:rsidR="008B6453" w:rsidRPr="002D6208" w:rsidRDefault="008B6453" w:rsidP="000C124D">
      <w:pPr>
        <w:pStyle w:val="PI-1labEMEASMCA"/>
        <w:keepNext/>
        <w:rPr>
          <w:szCs w:val="22"/>
        </w:rPr>
      </w:pPr>
      <w:r w:rsidRPr="002D6208">
        <w:rPr>
          <w:szCs w:val="22"/>
        </w:rPr>
        <w:br w:type="page"/>
      </w:r>
      <w:r w:rsidRPr="002D6208">
        <w:rPr>
          <w:szCs w:val="22"/>
        </w:rPr>
        <w:lastRenderedPageBreak/>
        <w:t>INFORMACIJA ANT IŠORINĖS PAKUOTĖS</w:t>
      </w:r>
    </w:p>
    <w:p w14:paraId="3E4E1CFE" w14:textId="77777777" w:rsidR="008B6453" w:rsidRPr="002D6208" w:rsidRDefault="008B6453" w:rsidP="000C124D">
      <w:pPr>
        <w:pStyle w:val="PI-1labEMEASMCA"/>
        <w:keepNext/>
        <w:rPr>
          <w:szCs w:val="22"/>
        </w:rPr>
      </w:pPr>
    </w:p>
    <w:p w14:paraId="55BB2360" w14:textId="77777777" w:rsidR="008B6453" w:rsidRPr="002D6208" w:rsidRDefault="008B6453" w:rsidP="000C124D">
      <w:pPr>
        <w:pStyle w:val="PI-1labEMEASMCA"/>
        <w:keepNext/>
        <w:rPr>
          <w:bCs/>
          <w:szCs w:val="22"/>
        </w:rPr>
      </w:pPr>
      <w:r w:rsidRPr="002D6208">
        <w:rPr>
          <w:bCs/>
          <w:szCs w:val="22"/>
        </w:rPr>
        <w:t>KARTONO DĖŽUTĖ</w:t>
      </w:r>
    </w:p>
    <w:p w14:paraId="0748F152" w14:textId="77777777" w:rsidR="008B6453" w:rsidRDefault="008B6453" w:rsidP="000C124D">
      <w:pPr>
        <w:pStyle w:val="BTEMEASMCA"/>
        <w:keepNext/>
        <w:rPr>
          <w:rFonts w:ascii="Times New Roman" w:hAnsi="Times New Roman"/>
          <w:szCs w:val="22"/>
        </w:rPr>
      </w:pPr>
    </w:p>
    <w:p w14:paraId="145E894B" w14:textId="77777777" w:rsidR="00226FED" w:rsidRPr="002D6208" w:rsidRDefault="00226FED" w:rsidP="000C124D">
      <w:pPr>
        <w:pStyle w:val="BTEMEASMCA"/>
        <w:keepNext/>
        <w:rPr>
          <w:rFonts w:ascii="Times New Roman" w:hAnsi="Times New Roman"/>
          <w:szCs w:val="22"/>
        </w:rPr>
      </w:pPr>
    </w:p>
    <w:p w14:paraId="09C5C60F" w14:textId="77777777" w:rsidR="008B6453" w:rsidRPr="002D6208" w:rsidRDefault="008B6453" w:rsidP="000C124D">
      <w:pPr>
        <w:pStyle w:val="PI-1labEMEASMCA"/>
        <w:keepNext/>
        <w:rPr>
          <w:szCs w:val="22"/>
        </w:rPr>
      </w:pPr>
      <w:r w:rsidRPr="002D6208">
        <w:rPr>
          <w:szCs w:val="22"/>
        </w:rPr>
        <w:t>1.</w:t>
      </w:r>
      <w:r w:rsidRPr="002D6208">
        <w:rPr>
          <w:szCs w:val="22"/>
        </w:rPr>
        <w:tab/>
        <w:t>VAISTINIO PREPARATO PAVADINIMAS</w:t>
      </w:r>
    </w:p>
    <w:p w14:paraId="034BEFB1" w14:textId="77777777" w:rsidR="008B6453" w:rsidRPr="002D6208" w:rsidRDefault="008B6453" w:rsidP="000C124D">
      <w:pPr>
        <w:pStyle w:val="BTEMEASMCA"/>
        <w:keepNext/>
        <w:rPr>
          <w:rFonts w:ascii="Times New Roman" w:hAnsi="Times New Roman"/>
          <w:szCs w:val="22"/>
        </w:rPr>
      </w:pPr>
    </w:p>
    <w:p w14:paraId="1336FC4C"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50 mg plėvele dengtos tabletės</w:t>
      </w:r>
    </w:p>
    <w:p w14:paraId="3F799C6B" w14:textId="77777777" w:rsidR="008B6453" w:rsidRPr="002D6208" w:rsidRDefault="008B6453" w:rsidP="008B6453">
      <w:pPr>
        <w:pStyle w:val="BTEMEASMCA"/>
        <w:rPr>
          <w:rFonts w:ascii="Times New Roman" w:hAnsi="Times New Roman"/>
          <w:szCs w:val="22"/>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Lannacher</w:t>
      </w:r>
      <w:proofErr w:type="spellEnd"/>
      <w:r w:rsidRPr="00AF7C40">
        <w:rPr>
          <w:rFonts w:ascii="Times New Roman" w:hAnsi="Times New Roman"/>
          <w:highlight w:val="lightGray"/>
        </w:rPr>
        <w:t xml:space="preserve"> 100 mg plėvele dengtos tabletės</w:t>
      </w:r>
    </w:p>
    <w:p w14:paraId="3772972E" w14:textId="77777777" w:rsidR="008B6453" w:rsidRPr="002D6208" w:rsidRDefault="008B6453" w:rsidP="008B6453">
      <w:pPr>
        <w:pStyle w:val="BTEMEASMCA"/>
        <w:rPr>
          <w:rFonts w:ascii="Times New Roman" w:hAnsi="Times New Roman"/>
          <w:szCs w:val="22"/>
        </w:rPr>
      </w:pPr>
    </w:p>
    <w:p w14:paraId="421E7F2D"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Sertralinum</w:t>
      </w:r>
      <w:proofErr w:type="spellEnd"/>
    </w:p>
    <w:p w14:paraId="2701B56B" w14:textId="77777777" w:rsidR="008B6453" w:rsidRPr="002D6208" w:rsidRDefault="008B6453" w:rsidP="008B6453">
      <w:pPr>
        <w:pStyle w:val="BTEMEASMCA"/>
        <w:rPr>
          <w:rFonts w:ascii="Times New Roman" w:hAnsi="Times New Roman"/>
          <w:szCs w:val="22"/>
        </w:rPr>
      </w:pPr>
    </w:p>
    <w:p w14:paraId="07999C12" w14:textId="77777777" w:rsidR="008B6453" w:rsidRPr="002D6208" w:rsidRDefault="008B6453" w:rsidP="008B6453">
      <w:pPr>
        <w:pStyle w:val="BTEMEASMCA"/>
        <w:rPr>
          <w:rFonts w:ascii="Times New Roman" w:hAnsi="Times New Roman"/>
          <w:szCs w:val="22"/>
        </w:rPr>
      </w:pPr>
    </w:p>
    <w:p w14:paraId="2B051BFB" w14:textId="77777777" w:rsidR="008B6453" w:rsidRPr="002D6208" w:rsidRDefault="008B6453" w:rsidP="000C124D">
      <w:pPr>
        <w:pStyle w:val="PI-1labEMEASMCA"/>
        <w:keepNext/>
        <w:rPr>
          <w:szCs w:val="22"/>
        </w:rPr>
      </w:pPr>
      <w:r w:rsidRPr="002D6208">
        <w:rPr>
          <w:szCs w:val="22"/>
        </w:rPr>
        <w:t>2.</w:t>
      </w:r>
      <w:r w:rsidRPr="002D6208">
        <w:rPr>
          <w:szCs w:val="22"/>
        </w:rPr>
        <w:tab/>
        <w:t>VEIKLIOJI</w:t>
      </w:r>
      <w:r w:rsidR="00226FED">
        <w:rPr>
          <w:szCs w:val="22"/>
        </w:rPr>
        <w:t> (</w:t>
      </w:r>
      <w:r w:rsidR="00226FED">
        <w:rPr>
          <w:szCs w:val="22"/>
        </w:rPr>
        <w:noBreakHyphen/>
        <w:t>IOS)</w:t>
      </w:r>
      <w:r w:rsidRPr="002D6208">
        <w:rPr>
          <w:szCs w:val="22"/>
        </w:rPr>
        <w:t xml:space="preserve"> MEDŽIAGA</w:t>
      </w:r>
      <w:r w:rsidR="00226FED">
        <w:rPr>
          <w:szCs w:val="22"/>
        </w:rPr>
        <w:t> (</w:t>
      </w:r>
      <w:r w:rsidR="00226FED">
        <w:rPr>
          <w:szCs w:val="22"/>
        </w:rPr>
        <w:noBreakHyphen/>
        <w:t>OS)</w:t>
      </w:r>
      <w:r w:rsidRPr="002D6208">
        <w:rPr>
          <w:szCs w:val="22"/>
        </w:rPr>
        <w:t xml:space="preserve"> IR JOS</w:t>
      </w:r>
      <w:r w:rsidR="00226FED">
        <w:rPr>
          <w:szCs w:val="22"/>
        </w:rPr>
        <w:t> (</w:t>
      </w:r>
      <w:r w:rsidR="00226FED">
        <w:rPr>
          <w:szCs w:val="22"/>
        </w:rPr>
        <w:noBreakHyphen/>
        <w:t>Ų)</w:t>
      </w:r>
      <w:r w:rsidRPr="002D6208">
        <w:rPr>
          <w:szCs w:val="22"/>
        </w:rPr>
        <w:t xml:space="preserve"> KIEKIS</w:t>
      </w:r>
      <w:r w:rsidR="00226FED">
        <w:rPr>
          <w:szCs w:val="22"/>
        </w:rPr>
        <w:t> (</w:t>
      </w:r>
      <w:r w:rsidR="00226FED">
        <w:rPr>
          <w:szCs w:val="22"/>
        </w:rPr>
        <w:noBreakHyphen/>
        <w:t>IAI)</w:t>
      </w:r>
    </w:p>
    <w:p w14:paraId="7E0F43EC" w14:textId="77777777" w:rsidR="008B6453" w:rsidRPr="002D6208" w:rsidRDefault="008B6453" w:rsidP="000C124D">
      <w:pPr>
        <w:pStyle w:val="BTEMEASMCA"/>
        <w:keepNext/>
        <w:rPr>
          <w:rFonts w:ascii="Times New Roman" w:hAnsi="Times New Roman"/>
          <w:szCs w:val="22"/>
        </w:rPr>
      </w:pPr>
    </w:p>
    <w:p w14:paraId="2AADA979" w14:textId="77777777" w:rsidR="008B6453" w:rsidRPr="002D6208" w:rsidRDefault="008B6453" w:rsidP="008B6453">
      <w:pPr>
        <w:pStyle w:val="BTEMEASMCA"/>
        <w:rPr>
          <w:rFonts w:ascii="Times New Roman" w:hAnsi="Times New Roman"/>
          <w:szCs w:val="22"/>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w:t>
      </w:r>
      <w:r w:rsidR="00226FED" w:rsidRPr="004E1217">
        <w:rPr>
          <w:rFonts w:ascii="Times New Roman" w:hAnsi="Times New Roman"/>
          <w:highlight w:val="lightGray"/>
        </w:rPr>
        <w:t>annacher</w:t>
      </w:r>
      <w:proofErr w:type="spellEnd"/>
      <w:r w:rsidRPr="004E1217">
        <w:rPr>
          <w:rFonts w:ascii="Times New Roman" w:hAnsi="Times New Roman"/>
          <w:highlight w:val="lightGray"/>
        </w:rPr>
        <w:t xml:space="preserve"> 50 mg plėvele dengtos tabletės</w:t>
      </w:r>
    </w:p>
    <w:p w14:paraId="634B60CB"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 xml:space="preserve">Vienoje plėvele dengtoje tabletėje yra 50 mg </w:t>
      </w:r>
      <w:proofErr w:type="spellStart"/>
      <w:r w:rsidRPr="002D6208">
        <w:rPr>
          <w:rFonts w:ascii="Times New Roman" w:hAnsi="Times New Roman"/>
          <w:szCs w:val="22"/>
        </w:rPr>
        <w:t>sertralino</w:t>
      </w:r>
      <w:proofErr w:type="spellEnd"/>
      <w:r w:rsidRPr="002D6208">
        <w:rPr>
          <w:rFonts w:ascii="Times New Roman" w:hAnsi="Times New Roman"/>
          <w:szCs w:val="22"/>
        </w:rPr>
        <w:t xml:space="preserve"> (hidrochlorido pavidalu).</w:t>
      </w:r>
    </w:p>
    <w:p w14:paraId="5DCD43C8" w14:textId="77777777" w:rsidR="008B6453" w:rsidRPr="002D6208" w:rsidRDefault="008B6453" w:rsidP="008B6453">
      <w:pPr>
        <w:pStyle w:val="BTEMEASMCA"/>
        <w:rPr>
          <w:rFonts w:ascii="Times New Roman" w:hAnsi="Times New Roman"/>
          <w:szCs w:val="22"/>
        </w:rPr>
      </w:pPr>
    </w:p>
    <w:p w14:paraId="26AE290C" w14:textId="77777777" w:rsidR="008B6453" w:rsidRPr="004E1217" w:rsidRDefault="008B6453" w:rsidP="008B6453">
      <w:pPr>
        <w:pStyle w:val="BTEMEASMCA"/>
        <w:rPr>
          <w:rFonts w:ascii="Times New Roman" w:hAnsi="Times New Roman"/>
          <w:highlight w:val="lightGray"/>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w:t>
      </w:r>
      <w:r w:rsidR="00226FED" w:rsidRPr="004E1217">
        <w:rPr>
          <w:rFonts w:ascii="Times New Roman" w:hAnsi="Times New Roman"/>
          <w:highlight w:val="lightGray"/>
        </w:rPr>
        <w:t>annacher</w:t>
      </w:r>
      <w:proofErr w:type="spellEnd"/>
      <w:r w:rsidRPr="004E1217">
        <w:rPr>
          <w:rFonts w:ascii="Times New Roman" w:hAnsi="Times New Roman"/>
          <w:highlight w:val="lightGray"/>
        </w:rPr>
        <w:t xml:space="preserve"> 100 mg plėvele dengtos tabletės</w:t>
      </w:r>
    </w:p>
    <w:p w14:paraId="02697F97" w14:textId="77777777" w:rsidR="008B6453" w:rsidRPr="002D6208" w:rsidRDefault="008B6453" w:rsidP="008B6453">
      <w:pPr>
        <w:pStyle w:val="BTEMEASMCA"/>
        <w:rPr>
          <w:rFonts w:ascii="Times New Roman" w:hAnsi="Times New Roman"/>
          <w:szCs w:val="22"/>
        </w:rPr>
      </w:pPr>
      <w:r w:rsidRPr="004E1217">
        <w:rPr>
          <w:rFonts w:ascii="Times New Roman" w:hAnsi="Times New Roman"/>
          <w:highlight w:val="lightGray"/>
        </w:rPr>
        <w:t xml:space="preserve">Vienoje plėvele dengtoje tabletėje yra 100 mg </w:t>
      </w:r>
      <w:proofErr w:type="spellStart"/>
      <w:r w:rsidRPr="004E1217">
        <w:rPr>
          <w:rFonts w:ascii="Times New Roman" w:hAnsi="Times New Roman"/>
          <w:highlight w:val="lightGray"/>
        </w:rPr>
        <w:t>sertralino</w:t>
      </w:r>
      <w:proofErr w:type="spellEnd"/>
      <w:r w:rsidRPr="004E1217">
        <w:rPr>
          <w:rFonts w:ascii="Times New Roman" w:hAnsi="Times New Roman"/>
          <w:highlight w:val="lightGray"/>
        </w:rPr>
        <w:t xml:space="preserve"> (hidrochlorido pavidalu).</w:t>
      </w:r>
    </w:p>
    <w:p w14:paraId="2450693F" w14:textId="77777777" w:rsidR="008B6453" w:rsidRPr="002D6208" w:rsidRDefault="008B6453" w:rsidP="008B6453">
      <w:pPr>
        <w:pStyle w:val="BTEMEASMCA"/>
        <w:rPr>
          <w:rFonts w:ascii="Times New Roman" w:hAnsi="Times New Roman"/>
          <w:szCs w:val="22"/>
        </w:rPr>
      </w:pPr>
    </w:p>
    <w:p w14:paraId="3BE261DE" w14:textId="77777777" w:rsidR="008B6453" w:rsidRPr="002D6208" w:rsidRDefault="008B6453" w:rsidP="008B6453">
      <w:pPr>
        <w:pStyle w:val="BTEMEASMCA"/>
        <w:rPr>
          <w:rFonts w:ascii="Times New Roman" w:hAnsi="Times New Roman"/>
          <w:szCs w:val="22"/>
        </w:rPr>
      </w:pPr>
    </w:p>
    <w:p w14:paraId="76D1532B" w14:textId="77777777" w:rsidR="008B6453" w:rsidRPr="00AF7C40" w:rsidRDefault="008B6453" w:rsidP="000C124D">
      <w:pPr>
        <w:pStyle w:val="PI-1labEMEASMCA"/>
        <w:keepNext/>
        <w:rPr>
          <w:highlight w:val="lightGray"/>
        </w:rPr>
      </w:pPr>
      <w:r w:rsidRPr="002D6208">
        <w:rPr>
          <w:szCs w:val="22"/>
        </w:rPr>
        <w:t>3.</w:t>
      </w:r>
      <w:r w:rsidRPr="002D6208">
        <w:rPr>
          <w:szCs w:val="22"/>
        </w:rPr>
        <w:tab/>
        <w:t>PAGALBINIŲ MEDŽIAGŲ SĄRAŠAS</w:t>
      </w:r>
    </w:p>
    <w:p w14:paraId="57708A70" w14:textId="77777777" w:rsidR="008B6453" w:rsidRPr="002D6208" w:rsidRDefault="008B6453" w:rsidP="008B6453">
      <w:pPr>
        <w:pStyle w:val="BTEMEASMCA"/>
        <w:rPr>
          <w:rFonts w:ascii="Times New Roman" w:hAnsi="Times New Roman"/>
          <w:szCs w:val="22"/>
        </w:rPr>
      </w:pPr>
    </w:p>
    <w:p w14:paraId="137BC13C" w14:textId="77777777" w:rsidR="008B6453" w:rsidRPr="002D6208" w:rsidRDefault="008B6453" w:rsidP="008B6453">
      <w:pPr>
        <w:pStyle w:val="BTEMEASMCA"/>
        <w:rPr>
          <w:rFonts w:ascii="Times New Roman" w:hAnsi="Times New Roman"/>
          <w:szCs w:val="22"/>
        </w:rPr>
      </w:pPr>
    </w:p>
    <w:p w14:paraId="0DB0C669" w14:textId="77777777" w:rsidR="008B6453" w:rsidRPr="002D6208" w:rsidRDefault="008B6453" w:rsidP="000C124D">
      <w:pPr>
        <w:pStyle w:val="PI-1labEMEASMCA"/>
        <w:keepNext/>
        <w:rPr>
          <w:szCs w:val="22"/>
        </w:rPr>
      </w:pPr>
      <w:r w:rsidRPr="002D6208">
        <w:rPr>
          <w:szCs w:val="22"/>
        </w:rPr>
        <w:t>4.</w:t>
      </w:r>
      <w:r w:rsidRPr="002D6208">
        <w:rPr>
          <w:szCs w:val="22"/>
        </w:rPr>
        <w:tab/>
        <w:t>FARMACINĖ FORMA IR KIEKIS PAKUOTĖJE</w:t>
      </w:r>
    </w:p>
    <w:p w14:paraId="51B852AE" w14:textId="77777777" w:rsidR="008B6453" w:rsidRPr="002D6208" w:rsidRDefault="008B6453" w:rsidP="000C124D">
      <w:pPr>
        <w:pStyle w:val="BTEMEASMCA"/>
        <w:keepNext/>
        <w:rPr>
          <w:rFonts w:ascii="Times New Roman" w:hAnsi="Times New Roman"/>
          <w:szCs w:val="22"/>
        </w:rPr>
      </w:pPr>
    </w:p>
    <w:p w14:paraId="2748C151" w14:textId="77777777" w:rsidR="008B6453" w:rsidRPr="002D6208" w:rsidRDefault="008B6453" w:rsidP="008B6453">
      <w:pPr>
        <w:pStyle w:val="BTEMEASMCA"/>
        <w:rPr>
          <w:rFonts w:ascii="Times New Roman" w:hAnsi="Times New Roman"/>
          <w:szCs w:val="22"/>
        </w:rPr>
      </w:pPr>
      <w:r w:rsidRPr="00AF7C40">
        <w:rPr>
          <w:rFonts w:ascii="Times New Roman" w:hAnsi="Times New Roman"/>
          <w:highlight w:val="lightGray"/>
        </w:rPr>
        <w:t>Plėvele dengtos tabletės</w:t>
      </w:r>
    </w:p>
    <w:p w14:paraId="2D2D0DAE"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10</w:t>
      </w:r>
      <w:r w:rsidR="00226FED">
        <w:rPr>
          <w:rFonts w:ascii="Times New Roman" w:hAnsi="Times New Roman"/>
          <w:szCs w:val="22"/>
        </w:rPr>
        <w:t> </w:t>
      </w:r>
      <w:r w:rsidRPr="002D6208">
        <w:rPr>
          <w:rFonts w:ascii="Times New Roman" w:hAnsi="Times New Roman"/>
          <w:szCs w:val="22"/>
        </w:rPr>
        <w:t>tablečių</w:t>
      </w:r>
    </w:p>
    <w:p w14:paraId="34728A1A" w14:textId="77777777" w:rsidR="008B6453" w:rsidRPr="004E1217" w:rsidRDefault="008B6453" w:rsidP="008B6453">
      <w:pPr>
        <w:pStyle w:val="BTEMEASMCA"/>
        <w:rPr>
          <w:rFonts w:ascii="Times New Roman" w:hAnsi="Times New Roman"/>
          <w:highlight w:val="lightGray"/>
        </w:rPr>
      </w:pPr>
      <w:r w:rsidRPr="00AF7C40">
        <w:rPr>
          <w:rFonts w:ascii="Times New Roman" w:hAnsi="Times New Roman"/>
          <w:highlight w:val="lightGray"/>
        </w:rPr>
        <w:t>14</w:t>
      </w:r>
      <w:r w:rsidR="00226FED" w:rsidRPr="004E1217">
        <w:rPr>
          <w:rFonts w:ascii="Times New Roman" w:hAnsi="Times New Roman"/>
          <w:highlight w:val="lightGray"/>
        </w:rPr>
        <w:t> </w:t>
      </w:r>
      <w:r w:rsidRPr="004E1217">
        <w:rPr>
          <w:rFonts w:ascii="Times New Roman" w:hAnsi="Times New Roman"/>
          <w:highlight w:val="lightGray"/>
        </w:rPr>
        <w:t>tablečių</w:t>
      </w:r>
    </w:p>
    <w:p w14:paraId="2928E2A2"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20</w:t>
      </w:r>
      <w:r w:rsidR="00226FED" w:rsidRPr="004E1217">
        <w:rPr>
          <w:rFonts w:ascii="Times New Roman" w:hAnsi="Times New Roman"/>
          <w:highlight w:val="lightGray"/>
        </w:rPr>
        <w:t> </w:t>
      </w:r>
      <w:r w:rsidRPr="004E1217">
        <w:rPr>
          <w:rFonts w:ascii="Times New Roman" w:hAnsi="Times New Roman"/>
          <w:highlight w:val="lightGray"/>
        </w:rPr>
        <w:t>tablečių</w:t>
      </w:r>
    </w:p>
    <w:p w14:paraId="208B3CDE"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28</w:t>
      </w:r>
      <w:r w:rsidR="00226FED" w:rsidRPr="004E1217">
        <w:rPr>
          <w:rFonts w:ascii="Times New Roman" w:hAnsi="Times New Roman"/>
          <w:highlight w:val="lightGray"/>
        </w:rPr>
        <w:t> </w:t>
      </w:r>
      <w:r w:rsidRPr="004E1217">
        <w:rPr>
          <w:rFonts w:ascii="Times New Roman" w:hAnsi="Times New Roman"/>
          <w:highlight w:val="lightGray"/>
        </w:rPr>
        <w:t>tabletės</w:t>
      </w:r>
    </w:p>
    <w:p w14:paraId="18AAC63A" w14:textId="77777777" w:rsidR="008B6453" w:rsidRPr="002D6208" w:rsidRDefault="008B6453" w:rsidP="008B6453">
      <w:pPr>
        <w:pStyle w:val="BTEMEASMCA"/>
        <w:rPr>
          <w:rFonts w:ascii="Times New Roman" w:hAnsi="Times New Roman"/>
          <w:szCs w:val="22"/>
        </w:rPr>
      </w:pPr>
      <w:r w:rsidRPr="004E1217">
        <w:rPr>
          <w:rFonts w:ascii="Times New Roman" w:hAnsi="Times New Roman"/>
          <w:highlight w:val="lightGray"/>
        </w:rPr>
        <w:t>30</w:t>
      </w:r>
      <w:r w:rsidR="00226FED" w:rsidRPr="004E1217">
        <w:rPr>
          <w:rFonts w:ascii="Times New Roman" w:hAnsi="Times New Roman"/>
          <w:highlight w:val="lightGray"/>
        </w:rPr>
        <w:t> </w:t>
      </w:r>
      <w:r w:rsidRPr="004E1217">
        <w:rPr>
          <w:rFonts w:ascii="Times New Roman" w:hAnsi="Times New Roman"/>
          <w:highlight w:val="lightGray"/>
        </w:rPr>
        <w:t>tablečių</w:t>
      </w:r>
    </w:p>
    <w:p w14:paraId="6A834DAC" w14:textId="77777777" w:rsidR="008B6453" w:rsidRPr="002D6208" w:rsidRDefault="008B6453" w:rsidP="008B6453">
      <w:pPr>
        <w:pStyle w:val="BTEMEASMCA"/>
        <w:rPr>
          <w:rFonts w:ascii="Times New Roman" w:hAnsi="Times New Roman"/>
          <w:szCs w:val="22"/>
        </w:rPr>
      </w:pPr>
    </w:p>
    <w:p w14:paraId="4A47BEF0" w14:textId="77777777" w:rsidR="008B6453" w:rsidRPr="002D6208" w:rsidRDefault="008B6453" w:rsidP="008B6453">
      <w:pPr>
        <w:pStyle w:val="BTEMEASMCA"/>
        <w:rPr>
          <w:rFonts w:ascii="Times New Roman" w:hAnsi="Times New Roman"/>
          <w:szCs w:val="22"/>
        </w:rPr>
      </w:pPr>
    </w:p>
    <w:p w14:paraId="3D74D5E7" w14:textId="77777777" w:rsidR="008B6453" w:rsidRPr="00AF7C40" w:rsidRDefault="008B6453" w:rsidP="000C124D">
      <w:pPr>
        <w:pStyle w:val="PI-1labEMEASMCA"/>
        <w:keepNext/>
        <w:rPr>
          <w:highlight w:val="lightGray"/>
        </w:rPr>
      </w:pPr>
      <w:r w:rsidRPr="002D6208">
        <w:rPr>
          <w:szCs w:val="22"/>
        </w:rPr>
        <w:t>5.</w:t>
      </w:r>
      <w:r w:rsidRPr="002D6208">
        <w:rPr>
          <w:szCs w:val="22"/>
        </w:rPr>
        <w:tab/>
        <w:t>VARTOJIMO METODAS IR BŪDAS</w:t>
      </w:r>
      <w:r w:rsidR="00226FED">
        <w:rPr>
          <w:szCs w:val="22"/>
        </w:rPr>
        <w:t> </w:t>
      </w:r>
      <w:r w:rsidRPr="002D6208">
        <w:rPr>
          <w:szCs w:val="22"/>
        </w:rPr>
        <w:t>(</w:t>
      </w:r>
      <w:r w:rsidR="00226FED">
        <w:rPr>
          <w:szCs w:val="22"/>
        </w:rPr>
        <w:noBreakHyphen/>
      </w:r>
      <w:r w:rsidRPr="002D6208">
        <w:rPr>
          <w:szCs w:val="22"/>
        </w:rPr>
        <w:t>AI)</w:t>
      </w:r>
    </w:p>
    <w:p w14:paraId="463EDB28" w14:textId="77777777" w:rsidR="008B6453" w:rsidRPr="002D6208" w:rsidRDefault="008B6453" w:rsidP="000C124D">
      <w:pPr>
        <w:pStyle w:val="BTEMEASMCA"/>
        <w:keepNext/>
        <w:rPr>
          <w:rFonts w:ascii="Times New Roman" w:hAnsi="Times New Roman"/>
          <w:szCs w:val="22"/>
        </w:rPr>
      </w:pPr>
    </w:p>
    <w:p w14:paraId="746A5802"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Vartoti per burną.</w:t>
      </w:r>
    </w:p>
    <w:p w14:paraId="2EBF33B2"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Prieš vartojimą perskaitykite pakuotės lapelį.</w:t>
      </w:r>
    </w:p>
    <w:p w14:paraId="782F0DF3" w14:textId="77777777" w:rsidR="008B6453" w:rsidRPr="002D6208" w:rsidRDefault="008B6453" w:rsidP="008B6453">
      <w:pPr>
        <w:pStyle w:val="BTEMEASMCA"/>
        <w:rPr>
          <w:rFonts w:ascii="Times New Roman" w:hAnsi="Times New Roman"/>
          <w:szCs w:val="22"/>
        </w:rPr>
      </w:pPr>
    </w:p>
    <w:p w14:paraId="40371EC2" w14:textId="77777777" w:rsidR="008B6453" w:rsidRPr="002D6208" w:rsidRDefault="008B6453" w:rsidP="008B6453">
      <w:pPr>
        <w:pStyle w:val="BTEMEASMCA"/>
        <w:rPr>
          <w:rFonts w:ascii="Times New Roman" w:hAnsi="Times New Roman"/>
          <w:szCs w:val="22"/>
        </w:rPr>
      </w:pPr>
    </w:p>
    <w:p w14:paraId="1DA3DF81" w14:textId="77777777" w:rsidR="008B6453" w:rsidRPr="002D6208" w:rsidRDefault="008B6453" w:rsidP="000C124D">
      <w:pPr>
        <w:pStyle w:val="PI-1labEMEASMCA"/>
        <w:keepNext/>
        <w:keepLines/>
        <w:ind w:left="567" w:hanging="567"/>
        <w:rPr>
          <w:szCs w:val="22"/>
        </w:rPr>
      </w:pPr>
      <w:r w:rsidRPr="002D6208">
        <w:rPr>
          <w:szCs w:val="22"/>
        </w:rPr>
        <w:t>6.</w:t>
      </w:r>
      <w:r w:rsidRPr="002D6208">
        <w:rPr>
          <w:szCs w:val="22"/>
        </w:rPr>
        <w:tab/>
        <w:t>SPECIALUS ĮSPĖJIMAS, KAD VAISTINĮ PREPARATĄ BŪTINA LAIKYTI VAIKAMS NEPASTEBIMOJE IR NEPASIEKIAMOJE VIETOJE</w:t>
      </w:r>
    </w:p>
    <w:p w14:paraId="32C22856" w14:textId="77777777" w:rsidR="008B6453" w:rsidRPr="002D6208" w:rsidRDefault="008B6453" w:rsidP="000C124D">
      <w:pPr>
        <w:pStyle w:val="BTEMEASMCA"/>
        <w:keepNext/>
        <w:rPr>
          <w:rFonts w:ascii="Times New Roman" w:hAnsi="Times New Roman"/>
          <w:szCs w:val="22"/>
        </w:rPr>
      </w:pPr>
    </w:p>
    <w:p w14:paraId="5D92483A"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Laikyti vaikams nepastebimoje ir nepasiekiamoje vietoje.</w:t>
      </w:r>
    </w:p>
    <w:p w14:paraId="4FE9C2DE" w14:textId="77777777" w:rsidR="008B6453" w:rsidRPr="002D6208" w:rsidRDefault="008B6453" w:rsidP="008B6453">
      <w:pPr>
        <w:pStyle w:val="BTEMEASMCA"/>
        <w:rPr>
          <w:rFonts w:ascii="Times New Roman" w:hAnsi="Times New Roman"/>
          <w:szCs w:val="22"/>
        </w:rPr>
      </w:pPr>
    </w:p>
    <w:p w14:paraId="55E5AAC5" w14:textId="77777777" w:rsidR="008B6453" w:rsidRPr="002D6208" w:rsidRDefault="008B6453" w:rsidP="008B6453">
      <w:pPr>
        <w:pStyle w:val="BTEMEASMCA"/>
        <w:rPr>
          <w:rFonts w:ascii="Times New Roman" w:hAnsi="Times New Roman"/>
          <w:szCs w:val="22"/>
        </w:rPr>
      </w:pPr>
    </w:p>
    <w:p w14:paraId="66D52586" w14:textId="77777777" w:rsidR="008B6453" w:rsidRPr="00AF7C40" w:rsidRDefault="008B6453" w:rsidP="000C124D">
      <w:pPr>
        <w:pStyle w:val="PI-1labEMEASMCA"/>
        <w:keepNext/>
        <w:rPr>
          <w:highlight w:val="lightGray"/>
        </w:rPr>
      </w:pPr>
      <w:r w:rsidRPr="002D6208">
        <w:rPr>
          <w:szCs w:val="22"/>
        </w:rPr>
        <w:t>7.</w:t>
      </w:r>
      <w:r w:rsidRPr="002D6208">
        <w:rPr>
          <w:szCs w:val="22"/>
        </w:rPr>
        <w:tab/>
        <w:t>KITAS</w:t>
      </w:r>
      <w:r w:rsidR="00F02AA8">
        <w:rPr>
          <w:szCs w:val="22"/>
        </w:rPr>
        <w:t> </w:t>
      </w:r>
      <w:r w:rsidRPr="002D6208">
        <w:rPr>
          <w:szCs w:val="22"/>
        </w:rPr>
        <w:t>(</w:t>
      </w:r>
      <w:r w:rsidR="00F02AA8">
        <w:rPr>
          <w:szCs w:val="22"/>
        </w:rPr>
        <w:noBreakHyphen/>
      </w:r>
      <w:r w:rsidRPr="002D6208">
        <w:rPr>
          <w:szCs w:val="22"/>
        </w:rPr>
        <w:t>I) SPECIALUS</w:t>
      </w:r>
      <w:r w:rsidR="00F02AA8">
        <w:rPr>
          <w:szCs w:val="22"/>
        </w:rPr>
        <w:t> </w:t>
      </w:r>
      <w:r w:rsidRPr="002D6208">
        <w:rPr>
          <w:szCs w:val="22"/>
        </w:rPr>
        <w:t>(</w:t>
      </w:r>
      <w:r w:rsidR="00F02AA8">
        <w:rPr>
          <w:szCs w:val="22"/>
        </w:rPr>
        <w:noBreakHyphen/>
      </w:r>
      <w:r w:rsidRPr="002D6208">
        <w:rPr>
          <w:szCs w:val="22"/>
        </w:rPr>
        <w:t>ŪS) ĮSPĖJIMAS</w:t>
      </w:r>
      <w:r w:rsidR="00F02AA8">
        <w:rPr>
          <w:szCs w:val="22"/>
        </w:rPr>
        <w:t> </w:t>
      </w:r>
      <w:r w:rsidRPr="002D6208">
        <w:rPr>
          <w:szCs w:val="22"/>
        </w:rPr>
        <w:t>(</w:t>
      </w:r>
      <w:r w:rsidR="00F02AA8">
        <w:rPr>
          <w:szCs w:val="22"/>
        </w:rPr>
        <w:noBreakHyphen/>
      </w:r>
      <w:r w:rsidRPr="002D6208">
        <w:rPr>
          <w:szCs w:val="22"/>
        </w:rPr>
        <w:t>AI) (JEI REIKIA)</w:t>
      </w:r>
    </w:p>
    <w:p w14:paraId="1A0D7D58" w14:textId="77777777" w:rsidR="008B6453" w:rsidRPr="002D6208" w:rsidRDefault="008B6453" w:rsidP="008B6453">
      <w:pPr>
        <w:pStyle w:val="BTEMEASMCA"/>
        <w:rPr>
          <w:rFonts w:ascii="Times New Roman" w:hAnsi="Times New Roman"/>
          <w:szCs w:val="22"/>
        </w:rPr>
      </w:pPr>
    </w:p>
    <w:p w14:paraId="128E4F85" w14:textId="77777777" w:rsidR="008B6453" w:rsidRPr="002D6208" w:rsidRDefault="008B6453" w:rsidP="008B6453">
      <w:pPr>
        <w:pStyle w:val="BTEMEASMCA"/>
        <w:rPr>
          <w:rFonts w:ascii="Times New Roman" w:hAnsi="Times New Roman"/>
          <w:szCs w:val="22"/>
        </w:rPr>
      </w:pPr>
    </w:p>
    <w:p w14:paraId="788D5DC8" w14:textId="77777777" w:rsidR="008B6453" w:rsidRPr="00AF7C40" w:rsidRDefault="008B6453" w:rsidP="000C124D">
      <w:pPr>
        <w:pStyle w:val="PI-1labEMEASMCA"/>
        <w:keepNext/>
        <w:rPr>
          <w:highlight w:val="lightGray"/>
        </w:rPr>
      </w:pPr>
      <w:r w:rsidRPr="002D6208">
        <w:rPr>
          <w:szCs w:val="22"/>
        </w:rPr>
        <w:t>8.</w:t>
      </w:r>
      <w:r w:rsidRPr="002D6208">
        <w:rPr>
          <w:szCs w:val="22"/>
        </w:rPr>
        <w:tab/>
        <w:t>TINKAMUMO LAIKAS</w:t>
      </w:r>
    </w:p>
    <w:p w14:paraId="6253B1E6" w14:textId="77777777" w:rsidR="008B6453" w:rsidRPr="002D6208" w:rsidRDefault="008B6453" w:rsidP="000C124D">
      <w:pPr>
        <w:pStyle w:val="BTEMEASMCA"/>
        <w:keepNext/>
        <w:rPr>
          <w:rFonts w:ascii="Times New Roman" w:hAnsi="Times New Roman"/>
          <w:szCs w:val="22"/>
        </w:rPr>
      </w:pPr>
    </w:p>
    <w:p w14:paraId="3FDCA24A" w14:textId="77777777" w:rsidR="008B6453" w:rsidRPr="002D6208" w:rsidRDefault="009C04F5" w:rsidP="008B6453">
      <w:pPr>
        <w:pStyle w:val="BTEMEASMCA"/>
        <w:rPr>
          <w:rFonts w:ascii="Times New Roman" w:hAnsi="Times New Roman"/>
          <w:szCs w:val="22"/>
        </w:rPr>
      </w:pPr>
      <w:r>
        <w:rPr>
          <w:rFonts w:ascii="Times New Roman" w:hAnsi="Times New Roman"/>
          <w:szCs w:val="22"/>
        </w:rPr>
        <w:t>EXP:</w:t>
      </w:r>
      <w:r w:rsidR="00E57ACF">
        <w:rPr>
          <w:rFonts w:ascii="Times New Roman" w:hAnsi="Times New Roman"/>
          <w:szCs w:val="22"/>
        </w:rPr>
        <w:t> </w:t>
      </w:r>
      <w:r w:rsidR="008B6453" w:rsidRPr="002D6208">
        <w:rPr>
          <w:rFonts w:ascii="Times New Roman" w:hAnsi="Times New Roman"/>
          <w:szCs w:val="22"/>
        </w:rPr>
        <w:t>{</w:t>
      </w:r>
      <w:proofErr w:type="spellStart"/>
      <w:r w:rsidR="008B6453" w:rsidRPr="002D6208">
        <w:rPr>
          <w:rFonts w:ascii="Times New Roman" w:hAnsi="Times New Roman"/>
          <w:szCs w:val="22"/>
        </w:rPr>
        <w:t>mm.MMMM</w:t>
      </w:r>
      <w:proofErr w:type="spellEnd"/>
      <w:r w:rsidR="008B6453" w:rsidRPr="002D6208">
        <w:rPr>
          <w:rFonts w:ascii="Times New Roman" w:hAnsi="Times New Roman"/>
          <w:szCs w:val="22"/>
        </w:rPr>
        <w:t>}</w:t>
      </w:r>
    </w:p>
    <w:p w14:paraId="0E4AD3A4" w14:textId="77777777" w:rsidR="008B6453" w:rsidRPr="002D6208" w:rsidRDefault="008B6453" w:rsidP="008B6453">
      <w:pPr>
        <w:pStyle w:val="BTEMEASMCA"/>
        <w:rPr>
          <w:rFonts w:ascii="Times New Roman" w:hAnsi="Times New Roman"/>
          <w:szCs w:val="22"/>
        </w:rPr>
      </w:pPr>
    </w:p>
    <w:p w14:paraId="67A5FD7D" w14:textId="77777777" w:rsidR="008B6453" w:rsidRPr="002D6208" w:rsidRDefault="008B6453" w:rsidP="008B6453">
      <w:pPr>
        <w:pStyle w:val="BTEMEASMCA"/>
        <w:rPr>
          <w:rFonts w:ascii="Times New Roman" w:hAnsi="Times New Roman"/>
          <w:szCs w:val="22"/>
        </w:rPr>
      </w:pPr>
    </w:p>
    <w:p w14:paraId="65FA861D" w14:textId="77777777" w:rsidR="008B6453" w:rsidRPr="002D6208" w:rsidRDefault="008B6453" w:rsidP="000C124D">
      <w:pPr>
        <w:pStyle w:val="PI-1labEMEASMCA"/>
        <w:keepNext/>
      </w:pPr>
      <w:r w:rsidRPr="002D6208">
        <w:rPr>
          <w:szCs w:val="22"/>
        </w:rPr>
        <w:lastRenderedPageBreak/>
        <w:t>9.</w:t>
      </w:r>
      <w:r w:rsidRPr="002D6208">
        <w:rPr>
          <w:szCs w:val="22"/>
        </w:rPr>
        <w:tab/>
        <w:t>SPECIALIOS LAIKYMO SĄLYGOS</w:t>
      </w:r>
    </w:p>
    <w:p w14:paraId="56F80157" w14:textId="77777777" w:rsidR="008B6453" w:rsidRPr="002D6208" w:rsidRDefault="008B6453" w:rsidP="008B6453">
      <w:pPr>
        <w:pStyle w:val="BTEMEASMCA"/>
        <w:rPr>
          <w:rFonts w:ascii="Times New Roman" w:hAnsi="Times New Roman"/>
          <w:szCs w:val="22"/>
        </w:rPr>
      </w:pPr>
    </w:p>
    <w:p w14:paraId="03585BA6" w14:textId="77777777" w:rsidR="008B6453" w:rsidRPr="002D6208" w:rsidRDefault="008B6453" w:rsidP="008B6453">
      <w:pPr>
        <w:pStyle w:val="BTEMEASMCA"/>
        <w:rPr>
          <w:rFonts w:ascii="Times New Roman" w:hAnsi="Times New Roman"/>
          <w:szCs w:val="22"/>
        </w:rPr>
      </w:pPr>
    </w:p>
    <w:p w14:paraId="6FC09823" w14:textId="77777777" w:rsidR="008B6453" w:rsidRPr="002D6208" w:rsidRDefault="008B6453" w:rsidP="000C124D">
      <w:pPr>
        <w:pStyle w:val="PI-1labEMEASMCA"/>
        <w:keepNext/>
        <w:keepLines/>
        <w:ind w:left="567" w:hanging="567"/>
        <w:rPr>
          <w:szCs w:val="22"/>
        </w:rPr>
      </w:pPr>
      <w:r w:rsidRPr="002D6208">
        <w:rPr>
          <w:szCs w:val="22"/>
        </w:rPr>
        <w:t>10.</w:t>
      </w:r>
      <w:r w:rsidRPr="002D6208">
        <w:rPr>
          <w:szCs w:val="22"/>
        </w:rPr>
        <w:tab/>
        <w:t xml:space="preserve">SPECIALIOS ATSARGUMO PRIEMONĖS DĖL NESUVARTOTO </w:t>
      </w:r>
      <w:r w:rsidRPr="002D6208">
        <w:rPr>
          <w:bCs/>
          <w:szCs w:val="22"/>
        </w:rPr>
        <w:t xml:space="preserve">VAISTINIO PREPARATO AR JO ATLIEKŲ </w:t>
      </w:r>
      <w:r w:rsidRPr="002D6208">
        <w:rPr>
          <w:szCs w:val="22"/>
        </w:rPr>
        <w:t>TVARKYMO (JEI REIKIA)</w:t>
      </w:r>
    </w:p>
    <w:p w14:paraId="4A9976B1" w14:textId="77777777" w:rsidR="008B6453" w:rsidRPr="002D6208" w:rsidRDefault="008B6453" w:rsidP="008B6453">
      <w:pPr>
        <w:pStyle w:val="BTEMEASMCA"/>
        <w:rPr>
          <w:rFonts w:ascii="Times New Roman" w:hAnsi="Times New Roman"/>
          <w:szCs w:val="22"/>
        </w:rPr>
      </w:pPr>
    </w:p>
    <w:p w14:paraId="7C6B476D" w14:textId="77777777" w:rsidR="008B6453" w:rsidRPr="002D6208" w:rsidRDefault="008B6453" w:rsidP="008B6453">
      <w:pPr>
        <w:pStyle w:val="BTEMEASMCA"/>
        <w:rPr>
          <w:rFonts w:ascii="Times New Roman" w:hAnsi="Times New Roman"/>
          <w:szCs w:val="22"/>
        </w:rPr>
      </w:pPr>
    </w:p>
    <w:p w14:paraId="3AA02CB7" w14:textId="77777777" w:rsidR="008B6453" w:rsidRPr="00CA4164" w:rsidRDefault="008B6453" w:rsidP="000C124D">
      <w:pPr>
        <w:pStyle w:val="PI-1labEMEASMCA"/>
        <w:keepNext/>
        <w:rPr>
          <w:szCs w:val="22"/>
        </w:rPr>
      </w:pPr>
      <w:r w:rsidRPr="002D6208">
        <w:rPr>
          <w:szCs w:val="22"/>
        </w:rPr>
        <w:t>11.</w:t>
      </w:r>
      <w:r w:rsidRPr="002D6208">
        <w:rPr>
          <w:szCs w:val="22"/>
        </w:rPr>
        <w:tab/>
        <w:t>R</w:t>
      </w:r>
      <w:r>
        <w:rPr>
          <w:szCs w:val="22"/>
        </w:rPr>
        <w:t>EGISTRUO</w:t>
      </w:r>
      <w:r w:rsidRPr="00CA4164">
        <w:rPr>
          <w:szCs w:val="22"/>
        </w:rPr>
        <w:t>TOJO PAVADINIMAS IR ADRESAS</w:t>
      </w:r>
    </w:p>
    <w:p w14:paraId="2DE035BC" w14:textId="77777777" w:rsidR="008B6453" w:rsidRPr="00C251AD" w:rsidRDefault="008B6453" w:rsidP="000C124D">
      <w:pPr>
        <w:pStyle w:val="BTEMEASMCA"/>
        <w:keepNext/>
        <w:rPr>
          <w:rFonts w:ascii="Times New Roman" w:hAnsi="Times New Roman"/>
          <w:szCs w:val="22"/>
        </w:rPr>
      </w:pPr>
    </w:p>
    <w:p w14:paraId="0D7A2B31" w14:textId="77777777" w:rsidR="008B6453" w:rsidRPr="001938E6" w:rsidRDefault="008B6453" w:rsidP="000C124D">
      <w:pPr>
        <w:keepNext/>
        <w:rPr>
          <w:iCs/>
          <w:szCs w:val="22"/>
        </w:rPr>
      </w:pPr>
      <w:r w:rsidRPr="001938E6">
        <w:rPr>
          <w:iCs/>
          <w:szCs w:val="22"/>
        </w:rPr>
        <w:t xml:space="preserve">G.L. </w:t>
      </w:r>
      <w:proofErr w:type="spellStart"/>
      <w:r w:rsidRPr="001938E6">
        <w:rPr>
          <w:iCs/>
          <w:szCs w:val="22"/>
        </w:rPr>
        <w:t>Pharma</w:t>
      </w:r>
      <w:proofErr w:type="spellEnd"/>
      <w:r w:rsidRPr="001938E6">
        <w:rPr>
          <w:iCs/>
          <w:szCs w:val="22"/>
        </w:rPr>
        <w:t xml:space="preserve"> </w:t>
      </w:r>
      <w:proofErr w:type="spellStart"/>
      <w:r w:rsidRPr="001938E6">
        <w:rPr>
          <w:iCs/>
          <w:szCs w:val="22"/>
        </w:rPr>
        <w:t>GmbH</w:t>
      </w:r>
      <w:proofErr w:type="spellEnd"/>
    </w:p>
    <w:p w14:paraId="22D7ABA1" w14:textId="77777777" w:rsidR="008B6453" w:rsidRPr="001938E6" w:rsidRDefault="008B6453" w:rsidP="000C124D">
      <w:pPr>
        <w:keepNext/>
        <w:rPr>
          <w:b/>
          <w:szCs w:val="22"/>
        </w:rPr>
      </w:pPr>
      <w:proofErr w:type="spellStart"/>
      <w:r w:rsidRPr="001938E6">
        <w:rPr>
          <w:szCs w:val="22"/>
        </w:rPr>
        <w:t>Schlossplatz</w:t>
      </w:r>
      <w:proofErr w:type="spellEnd"/>
      <w:r w:rsidR="00F02AA8">
        <w:rPr>
          <w:szCs w:val="22"/>
        </w:rPr>
        <w:t> </w:t>
      </w:r>
      <w:r w:rsidRPr="001938E6">
        <w:rPr>
          <w:szCs w:val="22"/>
        </w:rPr>
        <w:t>1</w:t>
      </w:r>
    </w:p>
    <w:p w14:paraId="46DFF523" w14:textId="77777777" w:rsidR="008B6453" w:rsidRPr="00A5325D" w:rsidRDefault="008B6453" w:rsidP="000C124D">
      <w:pPr>
        <w:keepNext/>
        <w:rPr>
          <w:szCs w:val="22"/>
        </w:rPr>
      </w:pPr>
      <w:r w:rsidRPr="00A5325D">
        <w:rPr>
          <w:szCs w:val="22"/>
        </w:rPr>
        <w:t>8502</w:t>
      </w:r>
      <w:r w:rsidR="00F02AA8">
        <w:rPr>
          <w:szCs w:val="22"/>
        </w:rPr>
        <w:t> </w:t>
      </w:r>
      <w:proofErr w:type="spellStart"/>
      <w:r w:rsidRPr="00A5325D">
        <w:rPr>
          <w:szCs w:val="22"/>
        </w:rPr>
        <w:t>Lannach</w:t>
      </w:r>
      <w:proofErr w:type="spellEnd"/>
    </w:p>
    <w:p w14:paraId="18CC1BA8" w14:textId="77777777" w:rsidR="008B6453" w:rsidRPr="00A5325D" w:rsidRDefault="008B6453" w:rsidP="008B6453">
      <w:pPr>
        <w:rPr>
          <w:szCs w:val="22"/>
        </w:rPr>
      </w:pPr>
      <w:r w:rsidRPr="00A5325D">
        <w:rPr>
          <w:szCs w:val="22"/>
        </w:rPr>
        <w:t>Austrija</w:t>
      </w:r>
    </w:p>
    <w:p w14:paraId="694DAAA2" w14:textId="77777777" w:rsidR="008B6453" w:rsidRPr="0031616A" w:rsidRDefault="008B6453" w:rsidP="008B6453">
      <w:pPr>
        <w:pStyle w:val="BTEMEASMCA"/>
        <w:rPr>
          <w:rFonts w:ascii="Times New Roman" w:hAnsi="Times New Roman"/>
          <w:szCs w:val="22"/>
        </w:rPr>
      </w:pPr>
    </w:p>
    <w:p w14:paraId="6398084E" w14:textId="77777777" w:rsidR="008B6453" w:rsidRPr="00CA58FD" w:rsidRDefault="008B6453" w:rsidP="008B6453">
      <w:pPr>
        <w:pStyle w:val="BTEMEASMCA"/>
        <w:rPr>
          <w:rFonts w:ascii="Times New Roman" w:hAnsi="Times New Roman"/>
          <w:szCs w:val="22"/>
        </w:rPr>
      </w:pPr>
    </w:p>
    <w:p w14:paraId="5A83710D" w14:textId="77777777" w:rsidR="008B6453" w:rsidRPr="001938E6" w:rsidRDefault="008B6453" w:rsidP="000C124D">
      <w:pPr>
        <w:pStyle w:val="PI-1labEMEASMCA"/>
        <w:keepNext/>
        <w:rPr>
          <w:szCs w:val="22"/>
        </w:rPr>
      </w:pPr>
      <w:r w:rsidRPr="00CA58FD">
        <w:rPr>
          <w:szCs w:val="22"/>
        </w:rPr>
        <w:t>12.</w:t>
      </w:r>
      <w:r w:rsidRPr="00CA58FD">
        <w:rPr>
          <w:szCs w:val="22"/>
        </w:rPr>
        <w:tab/>
        <w:t>R</w:t>
      </w:r>
      <w:r>
        <w:rPr>
          <w:szCs w:val="22"/>
        </w:rPr>
        <w:t>EGISTRACIJOS</w:t>
      </w:r>
      <w:r w:rsidR="00363DC4">
        <w:rPr>
          <w:szCs w:val="22"/>
        </w:rPr>
        <w:t xml:space="preserve"> PAŽYMĖJIMO</w:t>
      </w:r>
      <w:r w:rsidRPr="001938E6">
        <w:rPr>
          <w:szCs w:val="22"/>
        </w:rPr>
        <w:t xml:space="preserve"> NUMERIS</w:t>
      </w:r>
      <w:r w:rsidR="00F02AA8">
        <w:rPr>
          <w:szCs w:val="22"/>
        </w:rPr>
        <w:t> (</w:t>
      </w:r>
      <w:r w:rsidR="00F02AA8">
        <w:rPr>
          <w:szCs w:val="22"/>
        </w:rPr>
        <w:noBreakHyphen/>
        <w:t>IAI)</w:t>
      </w:r>
    </w:p>
    <w:p w14:paraId="7F94DBF5" w14:textId="77777777" w:rsidR="008B6453" w:rsidRPr="001938E6" w:rsidRDefault="008B6453" w:rsidP="000C124D">
      <w:pPr>
        <w:pStyle w:val="BTEMEASMCA"/>
        <w:keepNext/>
        <w:rPr>
          <w:rFonts w:ascii="Times New Roman" w:hAnsi="Times New Roman"/>
          <w:szCs w:val="22"/>
        </w:rPr>
      </w:pPr>
    </w:p>
    <w:p w14:paraId="0CC736D9" w14:textId="77777777" w:rsidR="008B6453" w:rsidRPr="00A5325D" w:rsidRDefault="008B6453" w:rsidP="000C124D">
      <w:pPr>
        <w:pStyle w:val="BTEMEASMCA"/>
        <w:keepNext/>
        <w:rPr>
          <w:rFonts w:ascii="Times New Roman" w:hAnsi="Times New Roman"/>
          <w:szCs w:val="22"/>
        </w:rPr>
      </w:pPr>
      <w:proofErr w:type="spellStart"/>
      <w:r w:rsidRPr="00A5325D">
        <w:rPr>
          <w:rFonts w:ascii="Times New Roman" w:hAnsi="Times New Roman"/>
          <w:szCs w:val="22"/>
        </w:rPr>
        <w:t>Sertraline</w:t>
      </w:r>
      <w:proofErr w:type="spellEnd"/>
      <w:r w:rsidRPr="00A5325D">
        <w:rPr>
          <w:rFonts w:ascii="Times New Roman" w:hAnsi="Times New Roman"/>
          <w:szCs w:val="22"/>
        </w:rPr>
        <w:t xml:space="preserve"> </w:t>
      </w:r>
      <w:proofErr w:type="spellStart"/>
      <w:r w:rsidRPr="00A5325D">
        <w:rPr>
          <w:rFonts w:ascii="Times New Roman" w:hAnsi="Times New Roman"/>
          <w:szCs w:val="22"/>
        </w:rPr>
        <w:t>L</w:t>
      </w:r>
      <w:r w:rsidR="00F02AA8" w:rsidRPr="00A5325D">
        <w:rPr>
          <w:rFonts w:ascii="Times New Roman" w:hAnsi="Times New Roman"/>
          <w:szCs w:val="22"/>
        </w:rPr>
        <w:t>annacher</w:t>
      </w:r>
      <w:proofErr w:type="spellEnd"/>
      <w:r w:rsidRPr="00A5325D">
        <w:rPr>
          <w:rFonts w:ascii="Times New Roman" w:hAnsi="Times New Roman"/>
          <w:szCs w:val="22"/>
        </w:rPr>
        <w:t xml:space="preserve"> 50 mg plėvele dengtos tabletės</w:t>
      </w:r>
    </w:p>
    <w:p w14:paraId="518FEB96" w14:textId="77777777" w:rsidR="008B6453" w:rsidRPr="00A5325D" w:rsidRDefault="008B6453" w:rsidP="008B6453">
      <w:pPr>
        <w:pStyle w:val="BTEMEASMCA"/>
        <w:rPr>
          <w:rFonts w:ascii="Times New Roman" w:hAnsi="Times New Roman"/>
          <w:szCs w:val="22"/>
        </w:rPr>
      </w:pPr>
      <w:r w:rsidRPr="00A5325D">
        <w:rPr>
          <w:rFonts w:ascii="Times New Roman" w:hAnsi="Times New Roman"/>
          <w:szCs w:val="22"/>
        </w:rPr>
        <w:t>N10 – LT/1/06/0555/001</w:t>
      </w:r>
    </w:p>
    <w:p w14:paraId="194DC1A5" w14:textId="77777777" w:rsidR="008B6453" w:rsidRPr="00AF7C40" w:rsidRDefault="008B6453" w:rsidP="008B6453">
      <w:pPr>
        <w:pStyle w:val="BTEMEASMCA"/>
        <w:rPr>
          <w:rFonts w:ascii="Times New Roman" w:hAnsi="Times New Roman"/>
          <w:highlight w:val="lightGray"/>
        </w:rPr>
      </w:pPr>
      <w:r w:rsidRPr="00AF7C40">
        <w:rPr>
          <w:rFonts w:ascii="Times New Roman" w:hAnsi="Times New Roman"/>
          <w:highlight w:val="lightGray"/>
        </w:rPr>
        <w:t>N14 – LT/1/06/0555/002</w:t>
      </w:r>
    </w:p>
    <w:p w14:paraId="570A9CD9"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N20 – LT/1/06/0555/003</w:t>
      </w:r>
    </w:p>
    <w:p w14:paraId="4D301CBA"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N28 – LT/1/06/0555/004</w:t>
      </w:r>
    </w:p>
    <w:p w14:paraId="49CAFAFD" w14:textId="77777777" w:rsidR="008B6453" w:rsidRPr="005368B8" w:rsidRDefault="008B6453" w:rsidP="008B6453">
      <w:pPr>
        <w:pStyle w:val="BTEMEASMCA"/>
        <w:rPr>
          <w:rFonts w:ascii="Times New Roman" w:hAnsi="Times New Roman"/>
          <w:szCs w:val="22"/>
        </w:rPr>
      </w:pPr>
      <w:r w:rsidRPr="004E1217">
        <w:rPr>
          <w:rFonts w:ascii="Times New Roman" w:hAnsi="Times New Roman"/>
          <w:highlight w:val="lightGray"/>
        </w:rPr>
        <w:t>N30 – LT/1/06/0555/005</w:t>
      </w:r>
    </w:p>
    <w:p w14:paraId="0B0B9993" w14:textId="77777777" w:rsidR="008B6453" w:rsidRPr="002D6208" w:rsidRDefault="008B6453" w:rsidP="008B6453">
      <w:pPr>
        <w:pStyle w:val="BTEMEASMCA"/>
        <w:rPr>
          <w:rFonts w:ascii="Times New Roman" w:hAnsi="Times New Roman"/>
          <w:szCs w:val="22"/>
        </w:rPr>
      </w:pPr>
    </w:p>
    <w:p w14:paraId="570F51D3" w14:textId="77777777" w:rsidR="008B6453" w:rsidRPr="004E1217" w:rsidRDefault="008B6453" w:rsidP="000C124D">
      <w:pPr>
        <w:pStyle w:val="BTEMEASMCA"/>
        <w:keepNext/>
        <w:rPr>
          <w:rFonts w:ascii="Times New Roman" w:hAnsi="Times New Roman"/>
          <w:highlight w:val="lightGray"/>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w:t>
      </w:r>
      <w:r w:rsidR="00F02AA8" w:rsidRPr="004E1217">
        <w:rPr>
          <w:rFonts w:ascii="Times New Roman" w:hAnsi="Times New Roman"/>
          <w:highlight w:val="lightGray"/>
        </w:rPr>
        <w:t>annacher</w:t>
      </w:r>
      <w:proofErr w:type="spellEnd"/>
      <w:r w:rsidRPr="004E1217">
        <w:rPr>
          <w:rFonts w:ascii="Times New Roman" w:hAnsi="Times New Roman"/>
          <w:highlight w:val="lightGray"/>
        </w:rPr>
        <w:t xml:space="preserve"> 100 mg plėvele dengtos tabletės</w:t>
      </w:r>
    </w:p>
    <w:p w14:paraId="01C2F90D" w14:textId="77777777" w:rsidR="008B6453" w:rsidRPr="002D6208" w:rsidRDefault="008B6453" w:rsidP="008B6453">
      <w:pPr>
        <w:pStyle w:val="BTEMEASMCA"/>
        <w:rPr>
          <w:rFonts w:ascii="Times New Roman" w:hAnsi="Times New Roman"/>
          <w:szCs w:val="22"/>
        </w:rPr>
      </w:pPr>
      <w:r w:rsidRPr="004E1217">
        <w:rPr>
          <w:rFonts w:ascii="Times New Roman" w:hAnsi="Times New Roman"/>
          <w:highlight w:val="lightGray"/>
        </w:rPr>
        <w:t>N10 – LT/1/06/0555/006</w:t>
      </w:r>
    </w:p>
    <w:p w14:paraId="2FD922B1" w14:textId="77777777" w:rsidR="008B6453" w:rsidRPr="00AF7C40" w:rsidRDefault="008B6453" w:rsidP="008B6453">
      <w:pPr>
        <w:pStyle w:val="BTEMEASMCA"/>
        <w:rPr>
          <w:rFonts w:ascii="Times New Roman" w:hAnsi="Times New Roman"/>
          <w:highlight w:val="lightGray"/>
        </w:rPr>
      </w:pPr>
      <w:r w:rsidRPr="00AF7C40">
        <w:rPr>
          <w:rFonts w:ascii="Times New Roman" w:hAnsi="Times New Roman"/>
          <w:highlight w:val="lightGray"/>
        </w:rPr>
        <w:t>N14 – LT/1/06/0555/007</w:t>
      </w:r>
    </w:p>
    <w:p w14:paraId="3814B845"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N20 – LT/1/06/0555/008</w:t>
      </w:r>
    </w:p>
    <w:p w14:paraId="0DEE02FD" w14:textId="77777777" w:rsidR="008B6453" w:rsidRPr="004E1217" w:rsidRDefault="008B6453" w:rsidP="008B6453">
      <w:pPr>
        <w:pStyle w:val="BTEMEASMCA"/>
        <w:rPr>
          <w:rFonts w:ascii="Times New Roman" w:hAnsi="Times New Roman"/>
          <w:highlight w:val="lightGray"/>
        </w:rPr>
      </w:pPr>
      <w:r w:rsidRPr="004E1217">
        <w:rPr>
          <w:rFonts w:ascii="Times New Roman" w:hAnsi="Times New Roman"/>
          <w:highlight w:val="lightGray"/>
        </w:rPr>
        <w:t>N28 – LT/1/06/0555/009</w:t>
      </w:r>
    </w:p>
    <w:p w14:paraId="7EF5682B" w14:textId="77777777" w:rsidR="008B6453" w:rsidRPr="002D6208" w:rsidRDefault="008B6453" w:rsidP="008B6453">
      <w:pPr>
        <w:pStyle w:val="BTEMEASMCA"/>
        <w:rPr>
          <w:rFonts w:ascii="Times New Roman" w:hAnsi="Times New Roman"/>
          <w:szCs w:val="22"/>
        </w:rPr>
      </w:pPr>
      <w:r w:rsidRPr="004E1217">
        <w:rPr>
          <w:rFonts w:ascii="Times New Roman" w:hAnsi="Times New Roman"/>
          <w:highlight w:val="lightGray"/>
        </w:rPr>
        <w:t>N30 – LT/1/06/0555/010</w:t>
      </w:r>
    </w:p>
    <w:p w14:paraId="27AA25AB" w14:textId="77777777" w:rsidR="008B6453" w:rsidRPr="002D6208" w:rsidRDefault="008B6453" w:rsidP="008B6453">
      <w:pPr>
        <w:pStyle w:val="BTEMEASMCA"/>
        <w:rPr>
          <w:rFonts w:ascii="Times New Roman" w:hAnsi="Times New Roman"/>
          <w:szCs w:val="22"/>
        </w:rPr>
      </w:pPr>
    </w:p>
    <w:p w14:paraId="4573E843" w14:textId="77777777" w:rsidR="008B6453" w:rsidRPr="002D6208" w:rsidRDefault="008B6453" w:rsidP="008B6453">
      <w:pPr>
        <w:pStyle w:val="BTEMEASMCA"/>
        <w:rPr>
          <w:rFonts w:ascii="Times New Roman" w:hAnsi="Times New Roman"/>
          <w:szCs w:val="22"/>
        </w:rPr>
      </w:pPr>
    </w:p>
    <w:p w14:paraId="0AA235B3" w14:textId="77777777" w:rsidR="008B6453" w:rsidRPr="002D6208" w:rsidRDefault="008B6453" w:rsidP="000C124D">
      <w:pPr>
        <w:pStyle w:val="PI-1labEMEASMCA"/>
        <w:keepNext/>
        <w:rPr>
          <w:szCs w:val="22"/>
        </w:rPr>
      </w:pPr>
      <w:r w:rsidRPr="002D6208">
        <w:rPr>
          <w:szCs w:val="22"/>
        </w:rPr>
        <w:t>13.</w:t>
      </w:r>
      <w:r w:rsidRPr="002D6208">
        <w:rPr>
          <w:szCs w:val="22"/>
        </w:rPr>
        <w:tab/>
        <w:t>SERIJOS NUMERIS</w:t>
      </w:r>
    </w:p>
    <w:p w14:paraId="0BF2C1F6" w14:textId="77777777" w:rsidR="008B6453" w:rsidRPr="002D6208" w:rsidRDefault="008B6453" w:rsidP="000C124D">
      <w:pPr>
        <w:pStyle w:val="BTEMEASMCA"/>
        <w:keepNext/>
        <w:rPr>
          <w:rFonts w:ascii="Times New Roman" w:hAnsi="Times New Roman"/>
          <w:szCs w:val="22"/>
        </w:rPr>
      </w:pPr>
    </w:p>
    <w:p w14:paraId="7B07BB1A" w14:textId="77777777" w:rsidR="008B6453" w:rsidRPr="002D6208" w:rsidRDefault="009C04F5" w:rsidP="008B6453">
      <w:pPr>
        <w:pStyle w:val="BTEMEASMCA"/>
        <w:rPr>
          <w:rFonts w:ascii="Times New Roman" w:hAnsi="Times New Roman"/>
          <w:szCs w:val="22"/>
        </w:rPr>
      </w:pPr>
      <w:proofErr w:type="spellStart"/>
      <w:r>
        <w:rPr>
          <w:rFonts w:ascii="Times New Roman" w:hAnsi="Times New Roman"/>
          <w:szCs w:val="22"/>
        </w:rPr>
        <w:t>Lot</w:t>
      </w:r>
      <w:proofErr w:type="spellEnd"/>
      <w:r>
        <w:rPr>
          <w:rFonts w:ascii="Times New Roman" w:hAnsi="Times New Roman"/>
          <w:szCs w:val="22"/>
        </w:rPr>
        <w:t>:</w:t>
      </w:r>
    </w:p>
    <w:p w14:paraId="72A1D23F" w14:textId="77777777" w:rsidR="008B6453" w:rsidRPr="002D6208" w:rsidRDefault="008B6453" w:rsidP="008B6453">
      <w:pPr>
        <w:pStyle w:val="BTEMEASMCA"/>
        <w:rPr>
          <w:rFonts w:ascii="Times New Roman" w:hAnsi="Times New Roman"/>
          <w:szCs w:val="22"/>
        </w:rPr>
      </w:pPr>
    </w:p>
    <w:p w14:paraId="450BBA31" w14:textId="77777777" w:rsidR="008B6453" w:rsidRPr="002D6208" w:rsidRDefault="008B6453" w:rsidP="008B6453">
      <w:pPr>
        <w:pStyle w:val="BTEMEASMCA"/>
        <w:rPr>
          <w:rFonts w:ascii="Times New Roman" w:hAnsi="Times New Roman"/>
          <w:szCs w:val="22"/>
        </w:rPr>
      </w:pPr>
    </w:p>
    <w:p w14:paraId="6DF2B4A7" w14:textId="77777777" w:rsidR="008B6453" w:rsidRPr="002D6208" w:rsidRDefault="008B6453" w:rsidP="000C124D">
      <w:pPr>
        <w:pStyle w:val="PI-1labEMEASMCA"/>
        <w:keepNext/>
        <w:rPr>
          <w:szCs w:val="22"/>
        </w:rPr>
      </w:pPr>
      <w:r w:rsidRPr="002D6208">
        <w:rPr>
          <w:szCs w:val="22"/>
        </w:rPr>
        <w:t>14.</w:t>
      </w:r>
      <w:r w:rsidRPr="002D6208">
        <w:rPr>
          <w:szCs w:val="22"/>
        </w:rPr>
        <w:tab/>
        <w:t>PARDAVIMO (IŠDAVIMO) TVARKA</w:t>
      </w:r>
    </w:p>
    <w:p w14:paraId="1309561E" w14:textId="77777777" w:rsidR="008B6453" w:rsidRPr="002D6208" w:rsidRDefault="008B6453" w:rsidP="000C124D">
      <w:pPr>
        <w:pStyle w:val="BTEMEASMCA"/>
        <w:keepNext/>
        <w:rPr>
          <w:rFonts w:ascii="Times New Roman" w:hAnsi="Times New Roman"/>
          <w:szCs w:val="22"/>
        </w:rPr>
      </w:pPr>
    </w:p>
    <w:p w14:paraId="683982A8"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t>Receptinis vaist</w:t>
      </w:r>
      <w:r w:rsidR="009C04F5">
        <w:rPr>
          <w:rFonts w:ascii="Times New Roman" w:hAnsi="Times New Roman"/>
          <w:szCs w:val="22"/>
        </w:rPr>
        <w:t>as</w:t>
      </w:r>
    </w:p>
    <w:p w14:paraId="015644FF" w14:textId="77777777" w:rsidR="008B6453" w:rsidRPr="002D6208" w:rsidRDefault="008B6453" w:rsidP="008B6453">
      <w:pPr>
        <w:pStyle w:val="BTEMEASMCA"/>
        <w:rPr>
          <w:rFonts w:ascii="Times New Roman" w:hAnsi="Times New Roman"/>
          <w:szCs w:val="22"/>
        </w:rPr>
      </w:pPr>
    </w:p>
    <w:p w14:paraId="65A19592" w14:textId="77777777" w:rsidR="008B6453" w:rsidRPr="002D6208" w:rsidRDefault="008B6453" w:rsidP="008B6453">
      <w:pPr>
        <w:pStyle w:val="BTEMEASMCA"/>
        <w:rPr>
          <w:rFonts w:ascii="Times New Roman" w:hAnsi="Times New Roman"/>
          <w:szCs w:val="22"/>
        </w:rPr>
      </w:pPr>
    </w:p>
    <w:p w14:paraId="02F3DEF5" w14:textId="77777777" w:rsidR="008B6453" w:rsidRPr="002D6208" w:rsidRDefault="008B6453" w:rsidP="000C124D">
      <w:pPr>
        <w:pStyle w:val="PI-1labEMEASMCA"/>
        <w:keepNext/>
        <w:rPr>
          <w:szCs w:val="22"/>
        </w:rPr>
      </w:pPr>
      <w:r w:rsidRPr="002D6208">
        <w:rPr>
          <w:szCs w:val="22"/>
        </w:rPr>
        <w:t>15.</w:t>
      </w:r>
      <w:r w:rsidRPr="002D6208">
        <w:rPr>
          <w:szCs w:val="22"/>
        </w:rPr>
        <w:tab/>
        <w:t>VARTOJIMO INSTRUKCIJA</w:t>
      </w:r>
    </w:p>
    <w:p w14:paraId="60BCFE92" w14:textId="77777777" w:rsidR="008B6453" w:rsidRPr="002D6208" w:rsidRDefault="008B6453" w:rsidP="008B6453">
      <w:pPr>
        <w:pStyle w:val="BTEMEASMCA"/>
        <w:rPr>
          <w:rFonts w:ascii="Times New Roman" w:hAnsi="Times New Roman"/>
          <w:szCs w:val="22"/>
        </w:rPr>
      </w:pPr>
    </w:p>
    <w:p w14:paraId="4D7F0F44" w14:textId="77777777" w:rsidR="008B6453" w:rsidRPr="002D6208" w:rsidRDefault="008B6453" w:rsidP="008B6453">
      <w:pPr>
        <w:pStyle w:val="BTEMEASMCA"/>
        <w:rPr>
          <w:rFonts w:ascii="Times New Roman" w:hAnsi="Times New Roman"/>
          <w:szCs w:val="22"/>
        </w:rPr>
      </w:pPr>
    </w:p>
    <w:p w14:paraId="1E798796" w14:textId="77777777" w:rsidR="008B6453" w:rsidRPr="002D6208" w:rsidRDefault="008B6453" w:rsidP="000C124D">
      <w:pPr>
        <w:pStyle w:val="PI-1labEMEASMCA"/>
        <w:keepNext/>
        <w:rPr>
          <w:szCs w:val="22"/>
        </w:rPr>
      </w:pPr>
      <w:r w:rsidRPr="002D6208">
        <w:rPr>
          <w:szCs w:val="22"/>
        </w:rPr>
        <w:t>16.</w:t>
      </w:r>
      <w:r w:rsidRPr="002D6208">
        <w:rPr>
          <w:szCs w:val="22"/>
        </w:rPr>
        <w:tab/>
        <w:t>INFORMACIJA BRAILIO RAŠTU</w:t>
      </w:r>
    </w:p>
    <w:p w14:paraId="37533DD7" w14:textId="77777777" w:rsidR="008B6453" w:rsidRPr="002D6208" w:rsidRDefault="008B6453" w:rsidP="000C124D">
      <w:pPr>
        <w:pStyle w:val="BTEMEASMCA"/>
        <w:keepNext/>
        <w:rPr>
          <w:rFonts w:ascii="Times New Roman" w:hAnsi="Times New Roman"/>
          <w:szCs w:val="22"/>
        </w:rPr>
      </w:pPr>
    </w:p>
    <w:p w14:paraId="0F782B5D"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50 mg</w:t>
      </w:r>
    </w:p>
    <w:p w14:paraId="1024427D" w14:textId="77777777" w:rsidR="008B6453" w:rsidRPr="002D6208" w:rsidRDefault="008B6453" w:rsidP="008B6453">
      <w:pPr>
        <w:pStyle w:val="BTEMEASMCA"/>
        <w:rPr>
          <w:rFonts w:ascii="Times New Roman" w:hAnsi="Times New Roman"/>
          <w:szCs w:val="22"/>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Lannacher</w:t>
      </w:r>
      <w:proofErr w:type="spellEnd"/>
      <w:r w:rsidRPr="00AF7C40">
        <w:rPr>
          <w:rFonts w:ascii="Times New Roman" w:hAnsi="Times New Roman"/>
          <w:highlight w:val="lightGray"/>
        </w:rPr>
        <w:t xml:space="preserve"> 100 mg</w:t>
      </w:r>
    </w:p>
    <w:p w14:paraId="5A17759F" w14:textId="77777777" w:rsidR="007A64A5" w:rsidRDefault="007A64A5" w:rsidP="008B6453">
      <w:pPr>
        <w:pStyle w:val="BTEMEASMCA"/>
        <w:rPr>
          <w:rFonts w:ascii="Times New Roman" w:hAnsi="Times New Roman"/>
          <w:szCs w:val="22"/>
        </w:rPr>
      </w:pPr>
    </w:p>
    <w:p w14:paraId="51084827" w14:textId="77777777" w:rsidR="007A64A5" w:rsidRPr="00106E1F" w:rsidRDefault="007A64A5" w:rsidP="007A64A5">
      <w:pPr>
        <w:tabs>
          <w:tab w:val="left" w:pos="567"/>
        </w:tabs>
        <w:rPr>
          <w:noProof/>
          <w:szCs w:val="22"/>
        </w:rPr>
      </w:pPr>
    </w:p>
    <w:p w14:paraId="45C4CF84" w14:textId="77777777" w:rsidR="007A64A5" w:rsidRPr="00106E1F" w:rsidRDefault="007A64A5" w:rsidP="007A64A5">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106E1F">
        <w:rPr>
          <w:b/>
          <w:szCs w:val="22"/>
          <w:lang w:bidi="lt-LT"/>
        </w:rPr>
        <w:t>UNIKALUS IDENTIFIKATORIUS</w:t>
      </w:r>
      <w:r w:rsidR="00F02AA8">
        <w:rPr>
          <w:b/>
          <w:szCs w:val="22"/>
          <w:lang w:bidi="lt-LT"/>
        </w:rPr>
        <w:t xml:space="preserve"> </w:t>
      </w:r>
      <w:r w:rsidRPr="00106E1F">
        <w:rPr>
          <w:b/>
          <w:szCs w:val="22"/>
          <w:lang w:bidi="lt-LT"/>
        </w:rPr>
        <w:t>– 2D BRŪKŠNINIS KODAS</w:t>
      </w:r>
    </w:p>
    <w:p w14:paraId="2A59E281" w14:textId="77777777" w:rsidR="007A64A5" w:rsidRPr="00106E1F" w:rsidRDefault="007A64A5" w:rsidP="000C124D">
      <w:pPr>
        <w:keepNext/>
        <w:rPr>
          <w:szCs w:val="22"/>
          <w:lang w:bidi="lt-LT"/>
        </w:rPr>
      </w:pPr>
    </w:p>
    <w:p w14:paraId="555349C0" w14:textId="77777777" w:rsidR="007A64A5" w:rsidRPr="00106E1F" w:rsidRDefault="007A64A5" w:rsidP="007A64A5">
      <w:pPr>
        <w:tabs>
          <w:tab w:val="left" w:pos="567"/>
        </w:tabs>
        <w:rPr>
          <w:szCs w:val="22"/>
          <w:shd w:val="clear" w:color="auto" w:fill="CCCCCC"/>
          <w:lang w:bidi="lt-LT"/>
        </w:rPr>
      </w:pPr>
      <w:r w:rsidRPr="00AF7C40">
        <w:rPr>
          <w:highlight w:val="lightGray"/>
        </w:rPr>
        <w:t>2D brūkšninis kodas su nurodytu unikaliu identifikatoriumi.</w:t>
      </w:r>
    </w:p>
    <w:p w14:paraId="77413140" w14:textId="77777777" w:rsidR="007A64A5" w:rsidRPr="00106E1F" w:rsidRDefault="007A64A5" w:rsidP="007A64A5">
      <w:pPr>
        <w:tabs>
          <w:tab w:val="left" w:pos="567"/>
        </w:tabs>
        <w:rPr>
          <w:szCs w:val="22"/>
          <w:shd w:val="clear" w:color="auto" w:fill="CCCCCC"/>
          <w:lang w:bidi="lt-LT"/>
        </w:rPr>
      </w:pPr>
    </w:p>
    <w:p w14:paraId="1B0B50AC" w14:textId="77777777" w:rsidR="007A64A5" w:rsidRPr="00106E1F" w:rsidRDefault="007A64A5" w:rsidP="007A64A5">
      <w:pPr>
        <w:rPr>
          <w:szCs w:val="22"/>
          <w:lang w:bidi="lt-LT"/>
        </w:rPr>
      </w:pPr>
    </w:p>
    <w:p w14:paraId="1C22AA08" w14:textId="77777777" w:rsidR="007A64A5" w:rsidRPr="00106E1F" w:rsidRDefault="007A64A5" w:rsidP="007A64A5">
      <w:pPr>
        <w:keepNext/>
        <w:numPr>
          <w:ilvl w:val="0"/>
          <w:numId w:val="24"/>
        </w:numPr>
        <w:pBdr>
          <w:top w:val="single" w:sz="4" w:space="1" w:color="auto"/>
          <w:left w:val="single" w:sz="4" w:space="4" w:color="auto"/>
          <w:bottom w:val="single" w:sz="4" w:space="1" w:color="auto"/>
          <w:right w:val="single" w:sz="4" w:space="4" w:color="auto"/>
        </w:pBdr>
        <w:tabs>
          <w:tab w:val="left" w:pos="0"/>
        </w:tabs>
        <w:spacing w:after="160" w:line="259" w:lineRule="auto"/>
        <w:ind w:left="567" w:hanging="567"/>
        <w:contextualSpacing/>
        <w:outlineLvl w:val="0"/>
        <w:rPr>
          <w:i/>
          <w:szCs w:val="22"/>
          <w:lang w:bidi="lt-LT"/>
        </w:rPr>
      </w:pPr>
      <w:r w:rsidRPr="00106E1F">
        <w:rPr>
          <w:b/>
          <w:szCs w:val="22"/>
          <w:lang w:bidi="lt-LT"/>
        </w:rPr>
        <w:t>UNIKALUS IDENTIFIKATORIUS</w:t>
      </w:r>
      <w:r w:rsidR="00F02AA8">
        <w:rPr>
          <w:b/>
          <w:szCs w:val="22"/>
          <w:lang w:bidi="lt-LT"/>
        </w:rPr>
        <w:t xml:space="preserve"> </w:t>
      </w:r>
      <w:r w:rsidRPr="00106E1F">
        <w:rPr>
          <w:b/>
          <w:szCs w:val="22"/>
          <w:lang w:bidi="lt-LT"/>
        </w:rPr>
        <w:t>– ŽMONĖMS SUPRANTAMI DUOMENYS</w:t>
      </w:r>
    </w:p>
    <w:p w14:paraId="78E1BCAF" w14:textId="77777777" w:rsidR="007A64A5" w:rsidRPr="00106E1F" w:rsidRDefault="007A64A5" w:rsidP="000C124D">
      <w:pPr>
        <w:keepNext/>
        <w:rPr>
          <w:szCs w:val="22"/>
          <w:lang w:bidi="lt-LT"/>
        </w:rPr>
      </w:pPr>
    </w:p>
    <w:p w14:paraId="0710863B" w14:textId="77777777" w:rsidR="007A64A5" w:rsidRPr="00106E1F" w:rsidRDefault="007A64A5" w:rsidP="007A64A5">
      <w:pPr>
        <w:tabs>
          <w:tab w:val="left" w:pos="567"/>
        </w:tabs>
        <w:rPr>
          <w:szCs w:val="22"/>
          <w:lang w:bidi="lt-LT"/>
        </w:rPr>
      </w:pPr>
      <w:r w:rsidRPr="00106E1F">
        <w:rPr>
          <w:szCs w:val="22"/>
          <w:lang w:bidi="lt-LT"/>
        </w:rPr>
        <w:t>PC:</w:t>
      </w:r>
    </w:p>
    <w:p w14:paraId="1FFA3444" w14:textId="77777777" w:rsidR="007A64A5" w:rsidRPr="00106E1F" w:rsidRDefault="007A64A5" w:rsidP="007A64A5">
      <w:pPr>
        <w:tabs>
          <w:tab w:val="left" w:pos="567"/>
        </w:tabs>
        <w:rPr>
          <w:szCs w:val="22"/>
          <w:lang w:bidi="lt-LT"/>
        </w:rPr>
      </w:pPr>
      <w:r w:rsidRPr="00106E1F">
        <w:rPr>
          <w:szCs w:val="22"/>
          <w:lang w:bidi="lt-LT"/>
        </w:rPr>
        <w:t>SN:</w:t>
      </w:r>
    </w:p>
    <w:p w14:paraId="5CB3DC55" w14:textId="77777777" w:rsidR="007A64A5" w:rsidRPr="00106E1F" w:rsidRDefault="007A64A5" w:rsidP="000C124D">
      <w:pPr>
        <w:tabs>
          <w:tab w:val="left" w:pos="567"/>
        </w:tabs>
        <w:rPr>
          <w:szCs w:val="22"/>
        </w:rPr>
      </w:pPr>
      <w:r w:rsidRPr="00AF7C40">
        <w:rPr>
          <w:highlight w:val="lightGray"/>
        </w:rPr>
        <w:t>NN:</w:t>
      </w:r>
    </w:p>
    <w:p w14:paraId="7B189B97" w14:textId="77777777" w:rsidR="008B6453" w:rsidRPr="002D6208" w:rsidRDefault="008B6453" w:rsidP="008B6453">
      <w:pPr>
        <w:pStyle w:val="BTEMEASMCA"/>
        <w:rPr>
          <w:rFonts w:ascii="Times New Roman" w:hAnsi="Times New Roman"/>
          <w:szCs w:val="22"/>
        </w:rPr>
      </w:pPr>
      <w:r w:rsidRPr="002D6208">
        <w:rPr>
          <w:rFonts w:ascii="Times New Roman" w:hAnsi="Times New Roman"/>
          <w:szCs w:val="22"/>
        </w:rPr>
        <w:br w:type="page"/>
      </w:r>
    </w:p>
    <w:p w14:paraId="7A15F394" w14:textId="77777777" w:rsidR="008B6453" w:rsidRPr="002D6208" w:rsidRDefault="008B6453" w:rsidP="000C124D">
      <w:pPr>
        <w:pStyle w:val="PI-1labEMEASMCA"/>
        <w:keepNext/>
        <w:keepLines/>
        <w:rPr>
          <w:szCs w:val="22"/>
        </w:rPr>
      </w:pPr>
      <w:r w:rsidRPr="002D6208">
        <w:rPr>
          <w:szCs w:val="22"/>
        </w:rPr>
        <w:lastRenderedPageBreak/>
        <w:t xml:space="preserve">MINIMALI </w:t>
      </w:r>
      <w:r w:rsidRPr="002D6208">
        <w:rPr>
          <w:caps/>
          <w:szCs w:val="22"/>
        </w:rPr>
        <w:t xml:space="preserve">informacija ant </w:t>
      </w:r>
      <w:r w:rsidRPr="002D6208">
        <w:rPr>
          <w:szCs w:val="22"/>
        </w:rPr>
        <w:t>LIZDINIŲ PLOKŠTELIŲ ARBA DVISLUOKSNIŲ JUOSTELIŲ</w:t>
      </w:r>
    </w:p>
    <w:p w14:paraId="372E5B32" w14:textId="77777777" w:rsidR="008B6453" w:rsidRPr="002D6208" w:rsidRDefault="008B6453" w:rsidP="000C124D">
      <w:pPr>
        <w:pStyle w:val="PI-1labEMEASMCA"/>
        <w:keepNext/>
        <w:rPr>
          <w:szCs w:val="22"/>
        </w:rPr>
      </w:pPr>
    </w:p>
    <w:p w14:paraId="086D4C55" w14:textId="77777777" w:rsidR="008B6453" w:rsidRPr="002D6208" w:rsidRDefault="008B6453" w:rsidP="000C124D">
      <w:pPr>
        <w:pStyle w:val="PI-1labEMEASMCA"/>
        <w:keepNext/>
        <w:rPr>
          <w:szCs w:val="22"/>
        </w:rPr>
      </w:pPr>
      <w:r w:rsidRPr="002D6208">
        <w:rPr>
          <w:szCs w:val="22"/>
        </w:rPr>
        <w:t>LIZDINĖ PLOKŠTELĖ</w:t>
      </w:r>
    </w:p>
    <w:p w14:paraId="64161113" w14:textId="77777777" w:rsidR="008B6453" w:rsidRPr="002D6208" w:rsidRDefault="008B6453" w:rsidP="000C124D">
      <w:pPr>
        <w:pStyle w:val="BTEMEASMCA"/>
        <w:keepNext/>
        <w:rPr>
          <w:rFonts w:ascii="Times New Roman" w:hAnsi="Times New Roman"/>
          <w:szCs w:val="22"/>
        </w:rPr>
      </w:pPr>
    </w:p>
    <w:p w14:paraId="3D99E895" w14:textId="77777777" w:rsidR="008B6453" w:rsidRPr="002D6208" w:rsidRDefault="008B6453" w:rsidP="000C124D">
      <w:pPr>
        <w:pStyle w:val="BTEMEASMCA"/>
        <w:keepNext/>
        <w:rPr>
          <w:rFonts w:ascii="Times New Roman" w:hAnsi="Times New Roman"/>
          <w:szCs w:val="22"/>
        </w:rPr>
      </w:pPr>
    </w:p>
    <w:p w14:paraId="547C7E6F" w14:textId="77777777" w:rsidR="008B6453" w:rsidRPr="002D6208" w:rsidRDefault="008B6453" w:rsidP="000C124D">
      <w:pPr>
        <w:pStyle w:val="PI-1labEMEASMCA"/>
        <w:keepNext/>
        <w:rPr>
          <w:szCs w:val="22"/>
        </w:rPr>
      </w:pPr>
      <w:r w:rsidRPr="002D6208">
        <w:rPr>
          <w:szCs w:val="22"/>
        </w:rPr>
        <w:t>1.</w:t>
      </w:r>
      <w:r w:rsidRPr="002D6208">
        <w:rPr>
          <w:szCs w:val="22"/>
        </w:rPr>
        <w:tab/>
        <w:t>VAISTINIO PREPARATO PAVADINIMAS</w:t>
      </w:r>
    </w:p>
    <w:p w14:paraId="470B4E27" w14:textId="77777777" w:rsidR="008B6453" w:rsidRPr="002D6208" w:rsidRDefault="008B6453" w:rsidP="000C124D">
      <w:pPr>
        <w:pStyle w:val="BTEMEASMCA"/>
        <w:keepNext/>
        <w:rPr>
          <w:rFonts w:ascii="Times New Roman" w:hAnsi="Times New Roman"/>
          <w:szCs w:val="22"/>
        </w:rPr>
      </w:pPr>
    </w:p>
    <w:p w14:paraId="17C2023E"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50 mg </w:t>
      </w:r>
      <w:r w:rsidRPr="00AF7C40">
        <w:rPr>
          <w:rFonts w:ascii="Times New Roman" w:hAnsi="Times New Roman"/>
          <w:highlight w:val="lightGray"/>
        </w:rPr>
        <w:t>plėvele dengtos</w:t>
      </w:r>
      <w:r w:rsidRPr="002D6208">
        <w:rPr>
          <w:rFonts w:ascii="Times New Roman" w:hAnsi="Times New Roman"/>
          <w:szCs w:val="22"/>
        </w:rPr>
        <w:t xml:space="preserve"> tabletės</w:t>
      </w:r>
    </w:p>
    <w:p w14:paraId="08DCB05C" w14:textId="77777777" w:rsidR="008B6453" w:rsidRPr="002D6208" w:rsidRDefault="008B6453" w:rsidP="008B6453">
      <w:pPr>
        <w:pStyle w:val="BTEMEASMCA"/>
        <w:rPr>
          <w:rFonts w:ascii="Times New Roman" w:hAnsi="Times New Roman"/>
          <w:szCs w:val="22"/>
        </w:rPr>
      </w:pPr>
      <w:proofErr w:type="spellStart"/>
      <w:r w:rsidRPr="00AF7C40">
        <w:rPr>
          <w:rFonts w:ascii="Times New Roman" w:hAnsi="Times New Roman"/>
          <w:highlight w:val="lightGray"/>
        </w:rPr>
        <w:t>Sertraline</w:t>
      </w:r>
      <w:proofErr w:type="spellEnd"/>
      <w:r w:rsidRPr="00AF7C40">
        <w:rPr>
          <w:rFonts w:ascii="Times New Roman" w:hAnsi="Times New Roman"/>
          <w:highlight w:val="lightGray"/>
        </w:rPr>
        <w:t xml:space="preserve"> </w:t>
      </w:r>
      <w:proofErr w:type="spellStart"/>
      <w:r w:rsidRPr="00AF7C40">
        <w:rPr>
          <w:rFonts w:ascii="Times New Roman" w:hAnsi="Times New Roman"/>
          <w:highlight w:val="lightGray"/>
        </w:rPr>
        <w:t>Lannacher</w:t>
      </w:r>
      <w:proofErr w:type="spellEnd"/>
      <w:r w:rsidRPr="00AF7C40">
        <w:rPr>
          <w:rFonts w:ascii="Times New Roman" w:hAnsi="Times New Roman"/>
          <w:highlight w:val="lightGray"/>
        </w:rPr>
        <w:t xml:space="preserve"> 100 mg plėvele dengtos tabletės</w:t>
      </w:r>
    </w:p>
    <w:p w14:paraId="156676DE" w14:textId="77777777" w:rsidR="008B6453" w:rsidRPr="002D6208" w:rsidRDefault="008B6453" w:rsidP="008B6453">
      <w:pPr>
        <w:pStyle w:val="BTEMEASMCA"/>
        <w:rPr>
          <w:rFonts w:ascii="Times New Roman" w:hAnsi="Times New Roman"/>
          <w:szCs w:val="22"/>
        </w:rPr>
      </w:pPr>
    </w:p>
    <w:p w14:paraId="16EAD407"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Sertralinum</w:t>
      </w:r>
      <w:proofErr w:type="spellEnd"/>
    </w:p>
    <w:p w14:paraId="49D4DEEB" w14:textId="77777777" w:rsidR="008B6453" w:rsidRPr="002D6208" w:rsidRDefault="008B6453" w:rsidP="008B6453">
      <w:pPr>
        <w:pStyle w:val="BTEMEASMCA"/>
        <w:rPr>
          <w:rFonts w:ascii="Times New Roman" w:hAnsi="Times New Roman"/>
          <w:szCs w:val="22"/>
        </w:rPr>
      </w:pPr>
    </w:p>
    <w:p w14:paraId="0678B710" w14:textId="77777777" w:rsidR="008B6453" w:rsidRPr="002D6208" w:rsidRDefault="008B6453" w:rsidP="008B6453">
      <w:pPr>
        <w:pStyle w:val="BTEMEASMCA"/>
        <w:rPr>
          <w:rFonts w:ascii="Times New Roman" w:hAnsi="Times New Roman"/>
          <w:szCs w:val="22"/>
        </w:rPr>
      </w:pPr>
    </w:p>
    <w:p w14:paraId="6013A48C" w14:textId="77777777" w:rsidR="008B6453" w:rsidRPr="001938E6" w:rsidRDefault="008B6453" w:rsidP="000C124D">
      <w:pPr>
        <w:pStyle w:val="PI-1labEMEASMCA"/>
        <w:keepNext/>
        <w:rPr>
          <w:szCs w:val="22"/>
        </w:rPr>
      </w:pPr>
      <w:r w:rsidRPr="002D6208">
        <w:rPr>
          <w:szCs w:val="22"/>
        </w:rPr>
        <w:t>2.</w:t>
      </w:r>
      <w:r w:rsidRPr="002D6208">
        <w:rPr>
          <w:szCs w:val="22"/>
        </w:rPr>
        <w:tab/>
        <w:t>R</w:t>
      </w:r>
      <w:r>
        <w:rPr>
          <w:szCs w:val="22"/>
        </w:rPr>
        <w:t>EGISTRUO</w:t>
      </w:r>
      <w:r w:rsidRPr="001938E6">
        <w:rPr>
          <w:szCs w:val="22"/>
        </w:rPr>
        <w:t>TOJO PAVADINIMAS</w:t>
      </w:r>
    </w:p>
    <w:p w14:paraId="6C9C707D" w14:textId="77777777" w:rsidR="008B6453" w:rsidRPr="001938E6" w:rsidRDefault="008B6453" w:rsidP="000C124D">
      <w:pPr>
        <w:pStyle w:val="BTEMEASMCA"/>
        <w:keepNext/>
        <w:rPr>
          <w:rFonts w:ascii="Times New Roman" w:hAnsi="Times New Roman"/>
          <w:szCs w:val="22"/>
        </w:rPr>
      </w:pPr>
    </w:p>
    <w:p w14:paraId="48945F40" w14:textId="77777777" w:rsidR="008B6453" w:rsidRPr="00A5325D" w:rsidRDefault="008B6453" w:rsidP="008B6453">
      <w:pPr>
        <w:rPr>
          <w:iCs/>
          <w:szCs w:val="22"/>
        </w:rPr>
      </w:pPr>
      <w:r w:rsidRPr="00A5325D">
        <w:rPr>
          <w:iCs/>
          <w:szCs w:val="22"/>
        </w:rPr>
        <w:t>G.L.</w:t>
      </w:r>
      <w:r w:rsidR="00B10A5C">
        <w:rPr>
          <w:iCs/>
          <w:szCs w:val="22"/>
        </w:rPr>
        <w:t> </w:t>
      </w:r>
      <w:proofErr w:type="spellStart"/>
      <w:r w:rsidRPr="00A5325D">
        <w:rPr>
          <w:iCs/>
          <w:szCs w:val="22"/>
        </w:rPr>
        <w:t>Pharma</w:t>
      </w:r>
      <w:proofErr w:type="spellEnd"/>
    </w:p>
    <w:p w14:paraId="7F16ED31" w14:textId="77777777" w:rsidR="008B6453" w:rsidRPr="00A5325D" w:rsidRDefault="008B6453" w:rsidP="008B6453">
      <w:pPr>
        <w:pStyle w:val="BTEMEASMCA"/>
        <w:rPr>
          <w:rFonts w:ascii="Times New Roman" w:hAnsi="Times New Roman"/>
          <w:szCs w:val="22"/>
        </w:rPr>
      </w:pPr>
    </w:p>
    <w:p w14:paraId="2D9673ED" w14:textId="77777777" w:rsidR="008B6453" w:rsidRPr="0031616A" w:rsidRDefault="008B6453" w:rsidP="008B6453">
      <w:pPr>
        <w:pStyle w:val="BTEMEASMCA"/>
        <w:rPr>
          <w:rFonts w:ascii="Times New Roman" w:hAnsi="Times New Roman"/>
          <w:szCs w:val="22"/>
        </w:rPr>
      </w:pPr>
    </w:p>
    <w:p w14:paraId="7FEA2023" w14:textId="77777777" w:rsidR="008B6453" w:rsidRPr="00CA58FD" w:rsidRDefault="008B6453" w:rsidP="000C124D">
      <w:pPr>
        <w:pStyle w:val="PI-1labEMEASMCA"/>
        <w:keepNext/>
        <w:rPr>
          <w:szCs w:val="22"/>
        </w:rPr>
      </w:pPr>
      <w:r w:rsidRPr="00CA58FD">
        <w:rPr>
          <w:szCs w:val="22"/>
        </w:rPr>
        <w:t>3.</w:t>
      </w:r>
      <w:r w:rsidRPr="00CA58FD">
        <w:rPr>
          <w:szCs w:val="22"/>
        </w:rPr>
        <w:tab/>
        <w:t>TINKAMUMO LAIKAS</w:t>
      </w:r>
    </w:p>
    <w:p w14:paraId="53DFE523" w14:textId="77777777" w:rsidR="008B6453" w:rsidRPr="00CA58FD" w:rsidRDefault="008B6453" w:rsidP="000C124D">
      <w:pPr>
        <w:pStyle w:val="BTEMEASMCA"/>
        <w:keepNext/>
        <w:rPr>
          <w:rFonts w:ascii="Times New Roman" w:hAnsi="Times New Roman"/>
          <w:szCs w:val="22"/>
        </w:rPr>
      </w:pPr>
    </w:p>
    <w:p w14:paraId="4F664475" w14:textId="77777777" w:rsidR="008B6453" w:rsidRPr="0053270B" w:rsidRDefault="008B6453" w:rsidP="008B6453">
      <w:pPr>
        <w:pStyle w:val="BTEMEASMCA"/>
        <w:rPr>
          <w:rFonts w:ascii="Times New Roman" w:hAnsi="Times New Roman"/>
          <w:szCs w:val="22"/>
        </w:rPr>
      </w:pPr>
      <w:r w:rsidRPr="0053270B">
        <w:rPr>
          <w:rFonts w:ascii="Times New Roman" w:hAnsi="Times New Roman"/>
          <w:szCs w:val="22"/>
        </w:rPr>
        <w:t>EXP</w:t>
      </w:r>
      <w:r w:rsidR="00B10A5C">
        <w:rPr>
          <w:rFonts w:ascii="Times New Roman" w:hAnsi="Times New Roman"/>
          <w:szCs w:val="22"/>
        </w:rPr>
        <w:t> </w:t>
      </w:r>
      <w:r w:rsidRPr="0053270B">
        <w:rPr>
          <w:rFonts w:ascii="Times New Roman" w:hAnsi="Times New Roman"/>
          <w:szCs w:val="22"/>
        </w:rPr>
        <w:t>{</w:t>
      </w:r>
      <w:proofErr w:type="spellStart"/>
      <w:r w:rsidRPr="0053270B">
        <w:rPr>
          <w:rFonts w:ascii="Times New Roman" w:hAnsi="Times New Roman"/>
          <w:szCs w:val="22"/>
        </w:rPr>
        <w:t>mm.MMMM</w:t>
      </w:r>
      <w:proofErr w:type="spellEnd"/>
      <w:r w:rsidRPr="0053270B">
        <w:rPr>
          <w:rFonts w:ascii="Times New Roman" w:hAnsi="Times New Roman"/>
          <w:szCs w:val="22"/>
        </w:rPr>
        <w:t>}</w:t>
      </w:r>
    </w:p>
    <w:p w14:paraId="215D270E" w14:textId="77777777" w:rsidR="008B6453" w:rsidRPr="005368B8" w:rsidRDefault="008B6453" w:rsidP="008B6453">
      <w:pPr>
        <w:pStyle w:val="BTEMEASMCA"/>
        <w:rPr>
          <w:rFonts w:ascii="Times New Roman" w:hAnsi="Times New Roman"/>
          <w:szCs w:val="22"/>
        </w:rPr>
      </w:pPr>
    </w:p>
    <w:p w14:paraId="0DB002CE" w14:textId="77777777" w:rsidR="008B6453" w:rsidRPr="005368B8" w:rsidRDefault="008B6453" w:rsidP="008B6453">
      <w:pPr>
        <w:pStyle w:val="BTEMEASMCA"/>
        <w:rPr>
          <w:rFonts w:ascii="Times New Roman" w:hAnsi="Times New Roman"/>
          <w:szCs w:val="22"/>
        </w:rPr>
      </w:pPr>
    </w:p>
    <w:p w14:paraId="34684D96" w14:textId="77777777" w:rsidR="008B6453" w:rsidRPr="002D6208" w:rsidRDefault="008B6453" w:rsidP="000C124D">
      <w:pPr>
        <w:pStyle w:val="PI-1labEMEASMCA"/>
        <w:keepNext/>
        <w:rPr>
          <w:szCs w:val="22"/>
        </w:rPr>
      </w:pPr>
      <w:r w:rsidRPr="002D6208">
        <w:rPr>
          <w:szCs w:val="22"/>
        </w:rPr>
        <w:t>4.</w:t>
      </w:r>
      <w:r w:rsidRPr="002D6208">
        <w:rPr>
          <w:szCs w:val="22"/>
        </w:rPr>
        <w:tab/>
        <w:t>SERIJOS NUMERIS</w:t>
      </w:r>
    </w:p>
    <w:p w14:paraId="2075488A" w14:textId="77777777" w:rsidR="008B6453" w:rsidRPr="002D6208" w:rsidRDefault="008B6453" w:rsidP="000C124D">
      <w:pPr>
        <w:pStyle w:val="BTEMEASMCA"/>
        <w:keepNext/>
        <w:rPr>
          <w:rFonts w:ascii="Times New Roman" w:hAnsi="Times New Roman"/>
          <w:szCs w:val="22"/>
        </w:rPr>
      </w:pPr>
    </w:p>
    <w:p w14:paraId="4E6C8FD4" w14:textId="77777777" w:rsidR="008B6453" w:rsidRPr="002D6208" w:rsidRDefault="008B6453" w:rsidP="008B6453">
      <w:pPr>
        <w:pStyle w:val="BTEMEASMCA"/>
        <w:rPr>
          <w:rFonts w:ascii="Times New Roman" w:hAnsi="Times New Roman"/>
          <w:szCs w:val="22"/>
        </w:rPr>
      </w:pPr>
      <w:proofErr w:type="spellStart"/>
      <w:r w:rsidRPr="002D6208">
        <w:rPr>
          <w:rFonts w:ascii="Times New Roman" w:hAnsi="Times New Roman"/>
          <w:szCs w:val="22"/>
        </w:rPr>
        <w:t>Lot</w:t>
      </w:r>
      <w:proofErr w:type="spellEnd"/>
    </w:p>
    <w:p w14:paraId="35D68C9C" w14:textId="77777777" w:rsidR="008B6453" w:rsidRPr="002D6208" w:rsidRDefault="008B6453" w:rsidP="008B6453">
      <w:pPr>
        <w:pStyle w:val="BTEMEASMCA"/>
        <w:rPr>
          <w:rFonts w:ascii="Times New Roman" w:hAnsi="Times New Roman"/>
          <w:szCs w:val="22"/>
        </w:rPr>
      </w:pPr>
    </w:p>
    <w:p w14:paraId="02DD194A" w14:textId="77777777" w:rsidR="008B6453" w:rsidRPr="002D6208" w:rsidRDefault="008B6453" w:rsidP="008B6453">
      <w:pPr>
        <w:pStyle w:val="BTEMEASMCA"/>
        <w:rPr>
          <w:rFonts w:ascii="Times New Roman" w:hAnsi="Times New Roman"/>
          <w:szCs w:val="22"/>
        </w:rPr>
      </w:pPr>
    </w:p>
    <w:p w14:paraId="771FCC79" w14:textId="77777777" w:rsidR="008B6453" w:rsidRPr="002D6208" w:rsidRDefault="008B6453" w:rsidP="000C124D">
      <w:pPr>
        <w:pStyle w:val="PI-1labEMEASMCA"/>
        <w:keepNext/>
        <w:rPr>
          <w:szCs w:val="22"/>
        </w:rPr>
      </w:pPr>
      <w:r w:rsidRPr="002D6208">
        <w:rPr>
          <w:szCs w:val="22"/>
        </w:rPr>
        <w:t>5.</w:t>
      </w:r>
      <w:r w:rsidRPr="002D6208">
        <w:rPr>
          <w:szCs w:val="22"/>
        </w:rPr>
        <w:tab/>
        <w:t>KITA</w:t>
      </w:r>
    </w:p>
    <w:p w14:paraId="19F43EB0" w14:textId="77777777" w:rsidR="008B6453" w:rsidRPr="002D6208" w:rsidRDefault="008B6453" w:rsidP="008B6453">
      <w:pPr>
        <w:pStyle w:val="BTEMEASMCA"/>
        <w:rPr>
          <w:rFonts w:ascii="Times New Roman" w:hAnsi="Times New Roman"/>
          <w:szCs w:val="22"/>
        </w:rPr>
      </w:pPr>
    </w:p>
    <w:p w14:paraId="4A15B2BD" w14:textId="77777777" w:rsidR="008B6453" w:rsidRPr="002D6208" w:rsidRDefault="008B6453" w:rsidP="008B6453">
      <w:pPr>
        <w:pStyle w:val="BTEMEASMCA"/>
        <w:rPr>
          <w:rFonts w:ascii="Times New Roman" w:hAnsi="Times New Roman"/>
          <w:szCs w:val="22"/>
        </w:rPr>
      </w:pPr>
    </w:p>
    <w:p w14:paraId="3D76DD78" w14:textId="77777777" w:rsidR="008B6453" w:rsidRPr="002D6208" w:rsidRDefault="008B6453" w:rsidP="008B6453">
      <w:pPr>
        <w:rPr>
          <w:szCs w:val="22"/>
        </w:rPr>
      </w:pPr>
      <w:r w:rsidRPr="002D6208">
        <w:rPr>
          <w:szCs w:val="22"/>
        </w:rPr>
        <w:br w:type="page"/>
      </w:r>
    </w:p>
    <w:p w14:paraId="141B1226" w14:textId="77777777" w:rsidR="008B6453" w:rsidRPr="002D6208" w:rsidRDefault="008B6453" w:rsidP="008B6453">
      <w:pPr>
        <w:rPr>
          <w:szCs w:val="22"/>
        </w:rPr>
      </w:pPr>
    </w:p>
    <w:p w14:paraId="6D93EF34" w14:textId="77777777" w:rsidR="008B6453" w:rsidRPr="002D6208" w:rsidRDefault="008B6453" w:rsidP="008B6453">
      <w:pPr>
        <w:rPr>
          <w:szCs w:val="22"/>
        </w:rPr>
      </w:pPr>
    </w:p>
    <w:p w14:paraId="5F4C8EF5" w14:textId="77777777" w:rsidR="008B6453" w:rsidRPr="002D6208" w:rsidRDefault="008B6453" w:rsidP="008B6453">
      <w:pPr>
        <w:rPr>
          <w:szCs w:val="22"/>
        </w:rPr>
      </w:pPr>
    </w:p>
    <w:p w14:paraId="17152A98" w14:textId="77777777" w:rsidR="008B6453" w:rsidRPr="002D6208" w:rsidRDefault="008B6453" w:rsidP="008B6453">
      <w:pPr>
        <w:rPr>
          <w:szCs w:val="22"/>
        </w:rPr>
      </w:pPr>
    </w:p>
    <w:p w14:paraId="220FB7AD" w14:textId="77777777" w:rsidR="008B6453" w:rsidRPr="002D6208" w:rsidRDefault="008B6453" w:rsidP="008B6453">
      <w:pPr>
        <w:rPr>
          <w:szCs w:val="22"/>
        </w:rPr>
      </w:pPr>
    </w:p>
    <w:p w14:paraId="50063300" w14:textId="77777777" w:rsidR="008B6453" w:rsidRPr="002D6208" w:rsidRDefault="008B6453" w:rsidP="008B6453">
      <w:pPr>
        <w:rPr>
          <w:szCs w:val="22"/>
        </w:rPr>
      </w:pPr>
    </w:p>
    <w:p w14:paraId="18DF67F6" w14:textId="77777777" w:rsidR="008B6453" w:rsidRPr="002D6208" w:rsidRDefault="008B6453" w:rsidP="008B6453">
      <w:pPr>
        <w:rPr>
          <w:szCs w:val="22"/>
        </w:rPr>
      </w:pPr>
    </w:p>
    <w:p w14:paraId="4DA3FD7E" w14:textId="77777777" w:rsidR="008B6453" w:rsidRPr="002D6208" w:rsidRDefault="008B6453" w:rsidP="008B6453">
      <w:pPr>
        <w:rPr>
          <w:szCs w:val="22"/>
        </w:rPr>
      </w:pPr>
    </w:p>
    <w:p w14:paraId="27409C4C" w14:textId="77777777" w:rsidR="008B6453" w:rsidRPr="002D6208" w:rsidRDefault="008B6453" w:rsidP="008B6453">
      <w:pPr>
        <w:rPr>
          <w:szCs w:val="22"/>
        </w:rPr>
      </w:pPr>
    </w:p>
    <w:p w14:paraId="74B8DB0F" w14:textId="77777777" w:rsidR="008B6453" w:rsidRPr="002D6208" w:rsidRDefault="008B6453" w:rsidP="008B6453">
      <w:pPr>
        <w:rPr>
          <w:szCs w:val="22"/>
        </w:rPr>
      </w:pPr>
    </w:p>
    <w:p w14:paraId="72B8CB47" w14:textId="77777777" w:rsidR="008B6453" w:rsidRPr="002D6208" w:rsidRDefault="008B6453" w:rsidP="008B6453">
      <w:pPr>
        <w:rPr>
          <w:szCs w:val="22"/>
        </w:rPr>
      </w:pPr>
    </w:p>
    <w:p w14:paraId="365B544F" w14:textId="77777777" w:rsidR="008B6453" w:rsidRPr="002D6208" w:rsidRDefault="008B6453" w:rsidP="008B6453">
      <w:pPr>
        <w:rPr>
          <w:szCs w:val="22"/>
        </w:rPr>
      </w:pPr>
    </w:p>
    <w:p w14:paraId="68BE3BBB" w14:textId="77777777" w:rsidR="008B6453" w:rsidRPr="002D6208" w:rsidRDefault="008B6453" w:rsidP="008B6453">
      <w:pPr>
        <w:rPr>
          <w:szCs w:val="22"/>
        </w:rPr>
      </w:pPr>
    </w:p>
    <w:p w14:paraId="65065763" w14:textId="77777777" w:rsidR="008B6453" w:rsidRPr="002D6208" w:rsidRDefault="008B6453" w:rsidP="008B6453">
      <w:pPr>
        <w:rPr>
          <w:szCs w:val="22"/>
        </w:rPr>
      </w:pPr>
    </w:p>
    <w:p w14:paraId="3F5364BB" w14:textId="77777777" w:rsidR="008B6453" w:rsidRPr="002D6208" w:rsidRDefault="008B6453" w:rsidP="008B6453">
      <w:pPr>
        <w:rPr>
          <w:szCs w:val="22"/>
        </w:rPr>
      </w:pPr>
    </w:p>
    <w:p w14:paraId="7D4C25C2" w14:textId="77777777" w:rsidR="008B6453" w:rsidRPr="002D6208" w:rsidRDefault="008B6453" w:rsidP="008B6453">
      <w:pPr>
        <w:rPr>
          <w:szCs w:val="22"/>
        </w:rPr>
      </w:pPr>
    </w:p>
    <w:p w14:paraId="6D517CC8" w14:textId="77777777" w:rsidR="008B6453" w:rsidRPr="002D6208" w:rsidRDefault="008B6453" w:rsidP="008B6453">
      <w:pPr>
        <w:rPr>
          <w:szCs w:val="22"/>
        </w:rPr>
      </w:pPr>
    </w:p>
    <w:p w14:paraId="6A2D07DA" w14:textId="77777777" w:rsidR="008B6453" w:rsidRPr="002D6208" w:rsidRDefault="008B6453" w:rsidP="008B6453">
      <w:pPr>
        <w:rPr>
          <w:szCs w:val="22"/>
        </w:rPr>
      </w:pPr>
    </w:p>
    <w:p w14:paraId="5C93387F" w14:textId="77777777" w:rsidR="008B6453" w:rsidRPr="002D6208" w:rsidRDefault="008B6453" w:rsidP="008B6453">
      <w:pPr>
        <w:rPr>
          <w:szCs w:val="22"/>
        </w:rPr>
      </w:pPr>
    </w:p>
    <w:p w14:paraId="16EB351C" w14:textId="77777777" w:rsidR="008B6453" w:rsidRPr="002D6208" w:rsidRDefault="008B6453" w:rsidP="008B6453">
      <w:pPr>
        <w:rPr>
          <w:szCs w:val="22"/>
        </w:rPr>
      </w:pPr>
    </w:p>
    <w:p w14:paraId="586125E6" w14:textId="77777777" w:rsidR="008B6453" w:rsidRPr="002D6208" w:rsidRDefault="008B6453" w:rsidP="008B6453">
      <w:pPr>
        <w:rPr>
          <w:szCs w:val="22"/>
        </w:rPr>
      </w:pPr>
    </w:p>
    <w:p w14:paraId="21F7C146" w14:textId="77777777" w:rsidR="008B6453" w:rsidRPr="002D6208" w:rsidRDefault="008B6453" w:rsidP="008B6453">
      <w:pPr>
        <w:rPr>
          <w:szCs w:val="22"/>
        </w:rPr>
      </w:pPr>
    </w:p>
    <w:p w14:paraId="38BE504E" w14:textId="77777777" w:rsidR="008B6453" w:rsidRPr="002D6208" w:rsidRDefault="008B6453" w:rsidP="008B6453">
      <w:pPr>
        <w:pStyle w:val="PI-3EMEASMCA"/>
      </w:pPr>
      <w:r w:rsidRPr="002D6208">
        <w:t>B. PAKUOTĖS LAPELIS</w:t>
      </w:r>
    </w:p>
    <w:p w14:paraId="781B8AD0" w14:textId="77777777" w:rsidR="008B6453" w:rsidRPr="002D6208" w:rsidRDefault="008B6453" w:rsidP="000C124D">
      <w:pPr>
        <w:pStyle w:val="PI-3EMEASMCA"/>
        <w:keepNext/>
      </w:pPr>
      <w:r w:rsidRPr="002D6208">
        <w:br w:type="page"/>
      </w:r>
      <w:r w:rsidR="008C5C79" w:rsidRPr="002D6208">
        <w:lastRenderedPageBreak/>
        <w:t>Pakuotės lapelis: informacija vartotojui</w:t>
      </w:r>
    </w:p>
    <w:p w14:paraId="53A93C88" w14:textId="77777777" w:rsidR="008B6453" w:rsidRPr="002D6208" w:rsidRDefault="008B6453" w:rsidP="000C124D">
      <w:pPr>
        <w:pStyle w:val="PI-3EMEASMCA"/>
        <w:keepNext/>
      </w:pPr>
    </w:p>
    <w:p w14:paraId="1E8407B2" w14:textId="77777777" w:rsidR="008B6453" w:rsidRPr="002D6208" w:rsidRDefault="008B6453" w:rsidP="000C124D">
      <w:pPr>
        <w:pStyle w:val="PI-3EMEASMCA"/>
        <w:keepNext/>
      </w:pPr>
      <w:proofErr w:type="spellStart"/>
      <w:r w:rsidRPr="002D6208">
        <w:t>Sertraline</w:t>
      </w:r>
      <w:proofErr w:type="spellEnd"/>
      <w:r w:rsidRPr="002D6208">
        <w:t xml:space="preserve"> </w:t>
      </w:r>
      <w:proofErr w:type="spellStart"/>
      <w:r w:rsidRPr="002D6208">
        <w:t>Lannacher</w:t>
      </w:r>
      <w:proofErr w:type="spellEnd"/>
      <w:r w:rsidRPr="002D6208">
        <w:t xml:space="preserve"> 50 mg plėvele dengtos tabletės</w:t>
      </w:r>
    </w:p>
    <w:p w14:paraId="4A280CC8" w14:textId="77777777" w:rsidR="008B6453" w:rsidRPr="002D6208" w:rsidRDefault="008B6453" w:rsidP="000C124D">
      <w:pPr>
        <w:pStyle w:val="PI-3EMEASMCA"/>
        <w:keepNext/>
      </w:pPr>
      <w:proofErr w:type="spellStart"/>
      <w:r w:rsidRPr="002D6208">
        <w:t>Sertraline</w:t>
      </w:r>
      <w:proofErr w:type="spellEnd"/>
      <w:r w:rsidRPr="002D6208">
        <w:t xml:space="preserve"> </w:t>
      </w:r>
      <w:proofErr w:type="spellStart"/>
      <w:r w:rsidRPr="002D6208">
        <w:t>Lannacher</w:t>
      </w:r>
      <w:proofErr w:type="spellEnd"/>
      <w:r w:rsidRPr="002D6208">
        <w:t xml:space="preserve"> 100 mg plėvele dengtos tabletės</w:t>
      </w:r>
    </w:p>
    <w:p w14:paraId="7D7F3BAE" w14:textId="77777777" w:rsidR="008B6453" w:rsidRPr="002D6208" w:rsidRDefault="008B6453" w:rsidP="008B6453">
      <w:pPr>
        <w:pStyle w:val="PI-3EMEASMCA"/>
      </w:pPr>
      <w:proofErr w:type="spellStart"/>
      <w:r w:rsidRPr="002D6208">
        <w:rPr>
          <w:b w:val="0"/>
          <w:bCs w:val="0"/>
        </w:rPr>
        <w:t>Sertralinas</w:t>
      </w:r>
      <w:proofErr w:type="spellEnd"/>
    </w:p>
    <w:p w14:paraId="1521790D" w14:textId="77777777" w:rsidR="008B6453" w:rsidRPr="002D6208" w:rsidRDefault="008B6453" w:rsidP="008B6453">
      <w:pPr>
        <w:pStyle w:val="BTEMEASMCA"/>
        <w:rPr>
          <w:rFonts w:ascii="Times New Roman" w:hAnsi="Times New Roman"/>
          <w:szCs w:val="22"/>
        </w:rPr>
      </w:pPr>
    </w:p>
    <w:p w14:paraId="402D9E7F" w14:textId="77777777" w:rsidR="008B6453" w:rsidRPr="002D6208" w:rsidRDefault="008B6453" w:rsidP="000C124D">
      <w:pPr>
        <w:keepNext/>
        <w:keepLines/>
        <w:autoSpaceDE w:val="0"/>
        <w:autoSpaceDN w:val="0"/>
        <w:adjustRightInd w:val="0"/>
        <w:rPr>
          <w:szCs w:val="22"/>
        </w:rPr>
      </w:pPr>
      <w:r w:rsidRPr="002D6208">
        <w:rPr>
          <w:b/>
          <w:szCs w:val="22"/>
        </w:rPr>
        <w:t>Atidžiai perskaitykite visą šį lapelį, prieš pradėdami vartoti vaistą,</w:t>
      </w:r>
      <w:r w:rsidRPr="002D6208">
        <w:rPr>
          <w:b/>
          <w:bCs/>
          <w:color w:val="000000"/>
          <w:szCs w:val="22"/>
        </w:rPr>
        <w:t xml:space="preserve"> nes jame pateikiama Jums svarbi informacija</w:t>
      </w:r>
      <w:r w:rsidRPr="002D6208">
        <w:rPr>
          <w:szCs w:val="22"/>
        </w:rPr>
        <w:t>.</w:t>
      </w:r>
    </w:p>
    <w:p w14:paraId="31263F83" w14:textId="77777777" w:rsidR="008B6453" w:rsidRPr="002D6208" w:rsidRDefault="008B6453" w:rsidP="008B6453">
      <w:pPr>
        <w:pStyle w:val="BT-EMEASMCA"/>
        <w:rPr>
          <w:szCs w:val="22"/>
        </w:rPr>
      </w:pPr>
      <w:r w:rsidRPr="002D6208">
        <w:rPr>
          <w:szCs w:val="22"/>
        </w:rPr>
        <w:t>Neišmeskite šio lapelio, nes vėl gali prireikti jį perskaityti.</w:t>
      </w:r>
    </w:p>
    <w:p w14:paraId="235F421C" w14:textId="77777777" w:rsidR="008B6453" w:rsidRPr="002D6208" w:rsidRDefault="008B6453" w:rsidP="008B6453">
      <w:pPr>
        <w:pStyle w:val="BT-EMEASMCA"/>
        <w:rPr>
          <w:szCs w:val="22"/>
        </w:rPr>
      </w:pPr>
      <w:r w:rsidRPr="002D6208">
        <w:rPr>
          <w:szCs w:val="22"/>
        </w:rPr>
        <w:t>Jeigu kiltų daugiau klausimų, kreipkitės į gydytoją arba vaistininką.</w:t>
      </w:r>
    </w:p>
    <w:p w14:paraId="1877E485" w14:textId="77777777" w:rsidR="008B6453" w:rsidRPr="002D6208" w:rsidRDefault="008B6453" w:rsidP="008B6453">
      <w:pPr>
        <w:pStyle w:val="BT-EMEASMCA"/>
        <w:rPr>
          <w:szCs w:val="22"/>
        </w:rPr>
      </w:pPr>
      <w:r w:rsidRPr="002D6208">
        <w:rPr>
          <w:szCs w:val="22"/>
        </w:rPr>
        <w:t>Šis vaistas skirtas tik Jums, todėl kitiems žmonėms jo duoti negalima. Vaistas gali jiems pakenkti (net tiems, kurių ligos požymiai yra tokie patys kaip Jūsų).</w:t>
      </w:r>
    </w:p>
    <w:p w14:paraId="4A868C92" w14:textId="77777777" w:rsidR="008B6453" w:rsidRPr="00282C46" w:rsidRDefault="008B6453" w:rsidP="008B6453">
      <w:pPr>
        <w:pStyle w:val="BT-EMEASMCA"/>
        <w:rPr>
          <w:szCs w:val="22"/>
        </w:rPr>
      </w:pPr>
      <w:r w:rsidRPr="002D6208">
        <w:rPr>
          <w:szCs w:val="22"/>
        </w:rPr>
        <w:t>Jeigu pasireiškė šalutinis poveikis (net jeigu jis šiame lapelyje nenurodytas), kreipkitės į gydytoją arba vaistininką.</w:t>
      </w:r>
      <w:r>
        <w:rPr>
          <w:szCs w:val="22"/>
        </w:rPr>
        <w:t xml:space="preserve"> Žr.</w:t>
      </w:r>
      <w:r w:rsidR="008C5C79">
        <w:rPr>
          <w:szCs w:val="22"/>
        </w:rPr>
        <w:t> </w:t>
      </w:r>
      <w:r>
        <w:rPr>
          <w:szCs w:val="22"/>
        </w:rPr>
        <w:t>4</w:t>
      </w:r>
      <w:r w:rsidR="008C5C79">
        <w:rPr>
          <w:szCs w:val="22"/>
        </w:rPr>
        <w:t> </w:t>
      </w:r>
      <w:r>
        <w:rPr>
          <w:szCs w:val="22"/>
        </w:rPr>
        <w:t>skyrių.</w:t>
      </w:r>
    </w:p>
    <w:p w14:paraId="26CB971B" w14:textId="77777777" w:rsidR="008B6453" w:rsidRPr="00282C46" w:rsidRDefault="008B6453" w:rsidP="008B6453">
      <w:pPr>
        <w:pStyle w:val="BTEMEASMCA"/>
        <w:rPr>
          <w:rFonts w:ascii="Times New Roman" w:hAnsi="Times New Roman"/>
          <w:szCs w:val="22"/>
        </w:rPr>
      </w:pPr>
    </w:p>
    <w:p w14:paraId="6B70A705" w14:textId="77777777" w:rsidR="008B6453" w:rsidRPr="00282C46" w:rsidRDefault="008B6453" w:rsidP="000C124D">
      <w:pPr>
        <w:keepNext/>
        <w:autoSpaceDE w:val="0"/>
        <w:autoSpaceDN w:val="0"/>
        <w:adjustRightInd w:val="0"/>
        <w:rPr>
          <w:b/>
          <w:bCs/>
          <w:color w:val="000000"/>
          <w:szCs w:val="22"/>
        </w:rPr>
      </w:pPr>
      <w:r w:rsidRPr="00282C46">
        <w:rPr>
          <w:b/>
          <w:bCs/>
          <w:color w:val="000000"/>
          <w:szCs w:val="22"/>
        </w:rPr>
        <w:t>Apie ką rašoma šiame lapelyje?</w:t>
      </w:r>
    </w:p>
    <w:p w14:paraId="5BC45E34" w14:textId="77777777" w:rsidR="008B6453" w:rsidRPr="0094330E" w:rsidRDefault="008B6453" w:rsidP="000C124D">
      <w:pPr>
        <w:keepNext/>
        <w:autoSpaceDE w:val="0"/>
        <w:autoSpaceDN w:val="0"/>
        <w:adjustRightInd w:val="0"/>
        <w:rPr>
          <w:b/>
          <w:bCs/>
          <w:color w:val="000000"/>
          <w:szCs w:val="22"/>
        </w:rPr>
      </w:pPr>
    </w:p>
    <w:p w14:paraId="175EE69B" w14:textId="77777777" w:rsidR="008B6453" w:rsidRPr="00646CCD" w:rsidRDefault="008B6453" w:rsidP="000C124D">
      <w:pPr>
        <w:pStyle w:val="BTEMEASMCA"/>
        <w:ind w:left="709" w:hanging="709"/>
        <w:rPr>
          <w:rFonts w:ascii="Times New Roman" w:hAnsi="Times New Roman"/>
          <w:szCs w:val="22"/>
        </w:rPr>
      </w:pPr>
      <w:r w:rsidRPr="00646CCD">
        <w:rPr>
          <w:rFonts w:ascii="Times New Roman" w:hAnsi="Times New Roman"/>
          <w:szCs w:val="22"/>
        </w:rPr>
        <w:t>1.</w:t>
      </w:r>
      <w:r w:rsidRPr="00646CCD">
        <w:rPr>
          <w:rFonts w:ascii="Times New Roman" w:hAnsi="Times New Roman"/>
          <w:szCs w:val="22"/>
        </w:rPr>
        <w:tab/>
        <w:t xml:space="preserve">Kas yra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ir kam jis vartojamas</w:t>
      </w:r>
    </w:p>
    <w:p w14:paraId="2EC1897F" w14:textId="77777777" w:rsidR="008B6453" w:rsidRPr="00646CCD" w:rsidRDefault="008B6453" w:rsidP="000C124D">
      <w:pPr>
        <w:pStyle w:val="BTEMEASMCA"/>
        <w:ind w:left="709" w:hanging="709"/>
        <w:rPr>
          <w:rFonts w:ascii="Times New Roman" w:hAnsi="Times New Roman"/>
          <w:szCs w:val="22"/>
        </w:rPr>
      </w:pPr>
      <w:r w:rsidRPr="00646CCD">
        <w:rPr>
          <w:rFonts w:ascii="Times New Roman" w:hAnsi="Times New Roman"/>
          <w:szCs w:val="22"/>
        </w:rPr>
        <w:t>2.</w:t>
      </w:r>
      <w:r w:rsidRPr="00646CCD">
        <w:rPr>
          <w:rFonts w:ascii="Times New Roman" w:hAnsi="Times New Roman"/>
          <w:szCs w:val="22"/>
        </w:rPr>
        <w:tab/>
        <w:t xml:space="preserve">Kas žinotina prieš vartojant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p>
    <w:p w14:paraId="51C4A806" w14:textId="77777777" w:rsidR="008B6453" w:rsidRPr="00646CCD" w:rsidRDefault="008B6453" w:rsidP="000C124D">
      <w:pPr>
        <w:pStyle w:val="BTEMEASMCA"/>
        <w:ind w:left="709" w:hanging="709"/>
        <w:rPr>
          <w:rFonts w:ascii="Times New Roman" w:hAnsi="Times New Roman"/>
          <w:szCs w:val="22"/>
        </w:rPr>
      </w:pPr>
      <w:r w:rsidRPr="00646CCD">
        <w:rPr>
          <w:rFonts w:ascii="Times New Roman" w:hAnsi="Times New Roman"/>
          <w:szCs w:val="22"/>
        </w:rPr>
        <w:t>3.</w:t>
      </w:r>
      <w:r w:rsidRPr="00646CCD">
        <w:rPr>
          <w:rFonts w:ascii="Times New Roman" w:hAnsi="Times New Roman"/>
          <w:szCs w:val="22"/>
        </w:rPr>
        <w:tab/>
        <w:t xml:space="preserve">Kaip vartoti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p>
    <w:p w14:paraId="006ED4B0" w14:textId="77777777" w:rsidR="008B6453" w:rsidRPr="004E4641" w:rsidRDefault="008B6453" w:rsidP="000C124D">
      <w:pPr>
        <w:pStyle w:val="BTEMEASMCA"/>
        <w:ind w:left="709" w:hanging="709"/>
        <w:rPr>
          <w:rFonts w:ascii="Times New Roman" w:hAnsi="Times New Roman"/>
          <w:szCs w:val="22"/>
        </w:rPr>
      </w:pPr>
      <w:r w:rsidRPr="004E4641">
        <w:rPr>
          <w:rFonts w:ascii="Times New Roman" w:hAnsi="Times New Roman"/>
          <w:szCs w:val="22"/>
        </w:rPr>
        <w:t>4.</w:t>
      </w:r>
      <w:r w:rsidRPr="004E4641">
        <w:rPr>
          <w:rFonts w:ascii="Times New Roman" w:hAnsi="Times New Roman"/>
          <w:szCs w:val="22"/>
        </w:rPr>
        <w:tab/>
        <w:t>Galimas šalutinis poveikis</w:t>
      </w:r>
    </w:p>
    <w:p w14:paraId="36E203A2" w14:textId="77777777" w:rsidR="008B6453" w:rsidRPr="00863177" w:rsidRDefault="008B6453" w:rsidP="000C124D">
      <w:pPr>
        <w:pStyle w:val="BTEMEASMCA"/>
        <w:ind w:left="709" w:hanging="709"/>
        <w:rPr>
          <w:rFonts w:ascii="Times New Roman" w:hAnsi="Times New Roman"/>
          <w:szCs w:val="22"/>
        </w:rPr>
      </w:pPr>
      <w:r w:rsidRPr="00863177">
        <w:rPr>
          <w:rFonts w:ascii="Times New Roman" w:hAnsi="Times New Roman"/>
          <w:szCs w:val="22"/>
        </w:rPr>
        <w:t>5.</w:t>
      </w:r>
      <w:r w:rsidRPr="00863177">
        <w:rPr>
          <w:rFonts w:ascii="Times New Roman" w:hAnsi="Times New Roman"/>
          <w:szCs w:val="22"/>
        </w:rPr>
        <w:tab/>
        <w:t xml:space="preserve">Kaip laikyti </w:t>
      </w:r>
      <w:proofErr w:type="spellStart"/>
      <w:r w:rsidRPr="00863177">
        <w:rPr>
          <w:rFonts w:ascii="Times New Roman" w:hAnsi="Times New Roman"/>
          <w:szCs w:val="22"/>
        </w:rPr>
        <w:t>Sertraline</w:t>
      </w:r>
      <w:proofErr w:type="spellEnd"/>
      <w:r w:rsidRPr="00863177">
        <w:rPr>
          <w:rFonts w:ascii="Times New Roman" w:hAnsi="Times New Roman"/>
          <w:szCs w:val="22"/>
        </w:rPr>
        <w:t xml:space="preserve"> </w:t>
      </w:r>
      <w:proofErr w:type="spellStart"/>
      <w:r w:rsidRPr="00863177">
        <w:rPr>
          <w:rFonts w:ascii="Times New Roman" w:hAnsi="Times New Roman"/>
          <w:szCs w:val="22"/>
        </w:rPr>
        <w:t>Lannacher</w:t>
      </w:r>
      <w:proofErr w:type="spellEnd"/>
    </w:p>
    <w:p w14:paraId="17B23153" w14:textId="77777777" w:rsidR="008B6453" w:rsidRPr="00915122" w:rsidRDefault="008B6453" w:rsidP="000C124D">
      <w:pPr>
        <w:pStyle w:val="BTEMEASMCA"/>
        <w:ind w:left="709" w:hanging="709"/>
        <w:rPr>
          <w:rFonts w:ascii="Times New Roman" w:hAnsi="Times New Roman"/>
          <w:szCs w:val="22"/>
        </w:rPr>
      </w:pPr>
      <w:r w:rsidRPr="00915122">
        <w:rPr>
          <w:rFonts w:ascii="Times New Roman" w:hAnsi="Times New Roman"/>
          <w:szCs w:val="22"/>
        </w:rPr>
        <w:t>6.</w:t>
      </w:r>
      <w:r w:rsidRPr="00915122">
        <w:rPr>
          <w:rFonts w:ascii="Times New Roman" w:hAnsi="Times New Roman"/>
          <w:szCs w:val="22"/>
        </w:rPr>
        <w:tab/>
        <w:t>Pakuotės turinys ir kita informacija</w:t>
      </w:r>
    </w:p>
    <w:p w14:paraId="2A1B096E" w14:textId="77777777" w:rsidR="008B6453" w:rsidRPr="00915122" w:rsidRDefault="008B6453" w:rsidP="008B6453">
      <w:pPr>
        <w:pStyle w:val="BTEMEASMCA"/>
        <w:rPr>
          <w:rFonts w:ascii="Times New Roman" w:hAnsi="Times New Roman"/>
          <w:szCs w:val="22"/>
        </w:rPr>
      </w:pPr>
    </w:p>
    <w:p w14:paraId="6A45975A" w14:textId="77777777" w:rsidR="008B6453" w:rsidRPr="00915122" w:rsidRDefault="008B6453" w:rsidP="008B6453">
      <w:pPr>
        <w:pStyle w:val="BTEMEASMCA"/>
        <w:rPr>
          <w:rFonts w:ascii="Times New Roman" w:hAnsi="Times New Roman"/>
          <w:szCs w:val="22"/>
        </w:rPr>
      </w:pPr>
    </w:p>
    <w:p w14:paraId="0ACC4219" w14:textId="77777777" w:rsidR="008B6453" w:rsidRPr="00915122" w:rsidRDefault="008B6453" w:rsidP="002C12F2">
      <w:pPr>
        <w:pStyle w:val="PI-2EMEASMCA"/>
        <w:rPr>
          <w:caps/>
        </w:rPr>
      </w:pPr>
      <w:r w:rsidRPr="00915122">
        <w:t>1.</w:t>
      </w:r>
      <w:r w:rsidRPr="00915122">
        <w:tab/>
        <w:t xml:space="preserve">Kas yra </w:t>
      </w:r>
      <w:proofErr w:type="spellStart"/>
      <w:r w:rsidRPr="00915122">
        <w:t>Sertraline</w:t>
      </w:r>
      <w:proofErr w:type="spellEnd"/>
      <w:r w:rsidRPr="00915122">
        <w:t xml:space="preserve"> </w:t>
      </w:r>
      <w:proofErr w:type="spellStart"/>
      <w:r w:rsidRPr="00915122">
        <w:t>Lannacher</w:t>
      </w:r>
      <w:proofErr w:type="spellEnd"/>
      <w:r w:rsidRPr="00915122">
        <w:t xml:space="preserve"> ir kam jis vartojamas</w:t>
      </w:r>
    </w:p>
    <w:p w14:paraId="591069DC" w14:textId="77777777" w:rsidR="008B6453" w:rsidRPr="00B00DC7" w:rsidRDefault="008B6453" w:rsidP="000C124D">
      <w:pPr>
        <w:pStyle w:val="BTEMEASMCA"/>
        <w:keepNext/>
        <w:rPr>
          <w:rFonts w:ascii="Times New Roman" w:hAnsi="Times New Roman"/>
          <w:szCs w:val="22"/>
        </w:rPr>
      </w:pPr>
    </w:p>
    <w:p w14:paraId="65BA0046" w14:textId="77777777" w:rsidR="008B6453" w:rsidRPr="00282C46" w:rsidRDefault="008B6453" w:rsidP="008B6453">
      <w:pPr>
        <w:pStyle w:val="BTEMEASMCA"/>
        <w:rPr>
          <w:rFonts w:ascii="Times New Roman" w:hAnsi="Times New Roman"/>
          <w:szCs w:val="22"/>
        </w:rPr>
      </w:pPr>
      <w:proofErr w:type="spellStart"/>
      <w:r w:rsidRPr="00B00DC7">
        <w:rPr>
          <w:rFonts w:ascii="Times New Roman" w:hAnsi="Times New Roman"/>
          <w:szCs w:val="22"/>
        </w:rPr>
        <w:t>Sertraline</w:t>
      </w:r>
      <w:proofErr w:type="spellEnd"/>
      <w:r w:rsidRPr="00B00DC7">
        <w:rPr>
          <w:rFonts w:ascii="Times New Roman" w:hAnsi="Times New Roman"/>
          <w:szCs w:val="22"/>
        </w:rPr>
        <w:t xml:space="preserve"> </w:t>
      </w:r>
      <w:proofErr w:type="spellStart"/>
      <w:r w:rsidRPr="00B00DC7">
        <w:rPr>
          <w:rFonts w:ascii="Times New Roman" w:hAnsi="Times New Roman"/>
          <w:szCs w:val="22"/>
        </w:rPr>
        <w:t>Lannacher</w:t>
      </w:r>
      <w:proofErr w:type="spellEnd"/>
      <w:r>
        <w:rPr>
          <w:rFonts w:ascii="Times New Roman" w:hAnsi="Times New Roman"/>
          <w:szCs w:val="22"/>
        </w:rPr>
        <w:t xml:space="preserve"> sudėtyje yra v</w:t>
      </w:r>
      <w:r w:rsidRPr="00367478">
        <w:rPr>
          <w:rFonts w:ascii="Times New Roman" w:hAnsi="Times New Roman"/>
          <w:szCs w:val="22"/>
        </w:rPr>
        <w:t xml:space="preserve">eiklioji </w:t>
      </w:r>
      <w:r w:rsidRPr="00282C46">
        <w:rPr>
          <w:rFonts w:ascii="Times New Roman" w:hAnsi="Times New Roman"/>
          <w:szCs w:val="22"/>
        </w:rPr>
        <w:t xml:space="preserve">medžiaga </w:t>
      </w:r>
      <w:proofErr w:type="spellStart"/>
      <w:r w:rsidRPr="00282C46">
        <w:rPr>
          <w:rFonts w:ascii="Times New Roman" w:hAnsi="Times New Roman"/>
          <w:szCs w:val="22"/>
        </w:rPr>
        <w:t>sertralinas</w:t>
      </w:r>
      <w:proofErr w:type="spellEnd"/>
      <w:r w:rsidRPr="00282C46">
        <w:rPr>
          <w:rFonts w:ascii="Times New Roman" w:hAnsi="Times New Roman"/>
          <w:szCs w:val="22"/>
        </w:rPr>
        <w:t xml:space="preserve">. </w:t>
      </w:r>
      <w:proofErr w:type="spellStart"/>
      <w:r>
        <w:rPr>
          <w:rFonts w:ascii="Times New Roman" w:hAnsi="Times New Roman"/>
          <w:szCs w:val="22"/>
        </w:rPr>
        <w:t>Sertralinas</w:t>
      </w:r>
      <w:proofErr w:type="spellEnd"/>
      <w:r>
        <w:rPr>
          <w:rFonts w:ascii="Times New Roman" w:hAnsi="Times New Roman"/>
          <w:szCs w:val="22"/>
        </w:rPr>
        <w:t xml:space="preserve"> yra vaistas iš vaistų grupės, kuri vadinama</w:t>
      </w:r>
      <w:r w:rsidR="00B91954">
        <w:rPr>
          <w:rFonts w:ascii="Times New Roman" w:hAnsi="Times New Roman"/>
          <w:szCs w:val="22"/>
        </w:rPr>
        <w:t xml:space="preserve"> </w:t>
      </w:r>
      <w:r w:rsidRPr="00282C46">
        <w:rPr>
          <w:rFonts w:ascii="Times New Roman" w:hAnsi="Times New Roman"/>
          <w:szCs w:val="22"/>
        </w:rPr>
        <w:t xml:space="preserve">selektyvaus poveikio </w:t>
      </w:r>
      <w:proofErr w:type="spellStart"/>
      <w:r w:rsidRPr="00282C46">
        <w:rPr>
          <w:rFonts w:ascii="Times New Roman" w:hAnsi="Times New Roman"/>
          <w:szCs w:val="22"/>
        </w:rPr>
        <w:t>serotonino</w:t>
      </w:r>
      <w:proofErr w:type="spellEnd"/>
      <w:r w:rsidRPr="00282C46">
        <w:rPr>
          <w:rFonts w:ascii="Times New Roman" w:hAnsi="Times New Roman"/>
          <w:szCs w:val="22"/>
        </w:rPr>
        <w:t xml:space="preserve"> reabsorbcijos inhibitoriais (SSRI)</w:t>
      </w:r>
      <w:r>
        <w:rPr>
          <w:rFonts w:ascii="Times New Roman" w:hAnsi="Times New Roman"/>
          <w:szCs w:val="22"/>
        </w:rPr>
        <w:t>. Šie vaistai vartojami depresijai ir nerimo sutrikimams gydyti</w:t>
      </w:r>
      <w:r w:rsidRPr="00282C46">
        <w:rPr>
          <w:rFonts w:ascii="Times New Roman" w:hAnsi="Times New Roman"/>
          <w:szCs w:val="22"/>
        </w:rPr>
        <w:t>.</w:t>
      </w:r>
    </w:p>
    <w:p w14:paraId="2BA97817" w14:textId="77777777" w:rsidR="008B6453" w:rsidRPr="00282C46" w:rsidRDefault="008B6453" w:rsidP="008B6453">
      <w:pPr>
        <w:pStyle w:val="BTEMEASMCA"/>
        <w:rPr>
          <w:rFonts w:ascii="Times New Roman" w:hAnsi="Times New Roman"/>
          <w:szCs w:val="22"/>
        </w:rPr>
      </w:pPr>
    </w:p>
    <w:p w14:paraId="1F70CB19" w14:textId="77777777" w:rsidR="008B6453" w:rsidRPr="00282C46" w:rsidRDefault="008B6453" w:rsidP="008B6453">
      <w:pPr>
        <w:pStyle w:val="BTEMEASMCA"/>
        <w:rPr>
          <w:rFonts w:ascii="Times New Roman" w:hAnsi="Times New Roman"/>
          <w:szCs w:val="22"/>
        </w:rPr>
      </w:pPr>
      <w:proofErr w:type="spellStart"/>
      <w:r w:rsidRPr="00282C46">
        <w:rPr>
          <w:rFonts w:ascii="Times New Roman" w:hAnsi="Times New Roman"/>
          <w:szCs w:val="22"/>
        </w:rPr>
        <w:t>Sertraline</w:t>
      </w:r>
      <w:proofErr w:type="spellEnd"/>
      <w:r w:rsidRPr="00282C46">
        <w:rPr>
          <w:rFonts w:ascii="Times New Roman" w:hAnsi="Times New Roman"/>
          <w:szCs w:val="22"/>
        </w:rPr>
        <w:t xml:space="preserve"> </w:t>
      </w:r>
      <w:proofErr w:type="spellStart"/>
      <w:r w:rsidRPr="00282C46">
        <w:rPr>
          <w:rFonts w:ascii="Times New Roman" w:hAnsi="Times New Roman"/>
          <w:szCs w:val="22"/>
        </w:rPr>
        <w:t>Lannacher</w:t>
      </w:r>
      <w:proofErr w:type="spellEnd"/>
      <w:r w:rsidRPr="00282C46">
        <w:rPr>
          <w:rFonts w:ascii="Times New Roman" w:hAnsi="Times New Roman"/>
          <w:szCs w:val="22"/>
        </w:rPr>
        <w:t xml:space="preserve"> vartojamas toliau išvardytais atvejais.</w:t>
      </w:r>
    </w:p>
    <w:p w14:paraId="452C2F29" w14:textId="77777777" w:rsidR="008B6453" w:rsidRPr="0094330E" w:rsidRDefault="008B6453" w:rsidP="000C124D">
      <w:pPr>
        <w:pStyle w:val="BT-EMEASMCA"/>
      </w:pPr>
      <w:r w:rsidRPr="0094330E">
        <w:t>Suaugusių</w:t>
      </w:r>
      <w:r w:rsidR="00CC3ADF">
        <w:t>j</w:t>
      </w:r>
      <w:r w:rsidRPr="0094330E">
        <w:t>ų depresijai gydyti bei depresijos pasikartojimo profilaktikai.</w:t>
      </w:r>
    </w:p>
    <w:p w14:paraId="4B1A10C2" w14:textId="77777777" w:rsidR="008B6453" w:rsidRPr="00646CCD" w:rsidRDefault="008B6453" w:rsidP="000C124D">
      <w:pPr>
        <w:pStyle w:val="BT-EMEASMCA"/>
      </w:pPr>
      <w:r w:rsidRPr="00646CCD">
        <w:t>Suaugusių</w:t>
      </w:r>
      <w:r w:rsidR="00CC3ADF">
        <w:t>j</w:t>
      </w:r>
      <w:r w:rsidRPr="00646CCD">
        <w:t>ų socialinio nerimo sutrikimui gydyti.</w:t>
      </w:r>
    </w:p>
    <w:p w14:paraId="4201CCA6" w14:textId="77777777" w:rsidR="008B6453" w:rsidRPr="00646CCD" w:rsidRDefault="008B6453" w:rsidP="000C124D">
      <w:pPr>
        <w:pStyle w:val="BT-EMEASMCA"/>
      </w:pPr>
      <w:r w:rsidRPr="00646CCD">
        <w:t>Suaugusių</w:t>
      </w:r>
      <w:r w:rsidR="00CC3ADF">
        <w:t>j</w:t>
      </w:r>
      <w:r w:rsidRPr="00646CCD">
        <w:t>ų potrauminio streso sutrikimui (PTSS) gydyti.</w:t>
      </w:r>
    </w:p>
    <w:p w14:paraId="5A14E4E7" w14:textId="77777777" w:rsidR="008B6453" w:rsidRPr="00646CCD" w:rsidRDefault="008B6453" w:rsidP="000C124D">
      <w:pPr>
        <w:pStyle w:val="BT-EMEASMCA"/>
      </w:pPr>
      <w:r w:rsidRPr="00646CCD">
        <w:t>Suaugusių</w:t>
      </w:r>
      <w:r w:rsidR="00CC3ADF">
        <w:t>j</w:t>
      </w:r>
      <w:r w:rsidRPr="00646CCD">
        <w:t>ų panikos sutrikimui gydyti.</w:t>
      </w:r>
    </w:p>
    <w:p w14:paraId="6E9E61A2" w14:textId="77777777" w:rsidR="008B6453" w:rsidRPr="004E4641" w:rsidRDefault="008B6453" w:rsidP="000C124D">
      <w:pPr>
        <w:pStyle w:val="BT-EMEASMCA"/>
      </w:pPr>
      <w:r w:rsidRPr="004E4641">
        <w:t>Suaugusių</w:t>
      </w:r>
      <w:r w:rsidR="00CC3ADF">
        <w:t>j</w:t>
      </w:r>
      <w:r w:rsidRPr="004E4641">
        <w:t>ų bei 6</w:t>
      </w:r>
      <w:r w:rsidR="00CC3ADF">
        <w:noBreakHyphen/>
      </w:r>
      <w:r w:rsidRPr="004E4641">
        <w:t>17</w:t>
      </w:r>
      <w:r w:rsidR="00CC3ADF">
        <w:t> </w:t>
      </w:r>
      <w:r w:rsidRPr="004E4641">
        <w:t>metų vaikų ir paauglių obsesiniam kompulsiniam sutrikimui (OKS) gydyti.</w:t>
      </w:r>
    </w:p>
    <w:p w14:paraId="4D147D63" w14:textId="77777777" w:rsidR="008B6453" w:rsidRPr="00863177" w:rsidRDefault="008B6453" w:rsidP="008B6453">
      <w:pPr>
        <w:pStyle w:val="BTEMEASMCA"/>
        <w:rPr>
          <w:rFonts w:ascii="Times New Roman" w:hAnsi="Times New Roman"/>
          <w:szCs w:val="22"/>
        </w:rPr>
      </w:pPr>
    </w:p>
    <w:p w14:paraId="261B0A6B"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Depresija yra tokia liga, kurios simptomai yra liūdesys, negalėjimas gerai išsimiegoti ar džiaugtis gyvenimu kaip anksčiau.</w:t>
      </w:r>
    </w:p>
    <w:p w14:paraId="766B8156" w14:textId="77777777" w:rsidR="008B6453" w:rsidRPr="00915122" w:rsidRDefault="008B6453" w:rsidP="008B6453">
      <w:pPr>
        <w:pStyle w:val="BTEMEASMCA"/>
        <w:rPr>
          <w:rFonts w:ascii="Times New Roman" w:hAnsi="Times New Roman"/>
          <w:szCs w:val="22"/>
        </w:rPr>
      </w:pPr>
    </w:p>
    <w:p w14:paraId="154DB19D"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OKS ir panikos sutrikimas yra su nerimu susijusios ligos. Jų simptomai yra nuolatinės nerimą keliančios įkyrios mintys (</w:t>
      </w:r>
      <w:proofErr w:type="spellStart"/>
      <w:r w:rsidRPr="00915122">
        <w:rPr>
          <w:rFonts w:ascii="Times New Roman" w:hAnsi="Times New Roman"/>
          <w:szCs w:val="22"/>
        </w:rPr>
        <w:t>obsesijos</w:t>
      </w:r>
      <w:proofErr w:type="spellEnd"/>
      <w:r w:rsidRPr="00915122">
        <w:rPr>
          <w:rFonts w:ascii="Times New Roman" w:hAnsi="Times New Roman"/>
          <w:szCs w:val="22"/>
        </w:rPr>
        <w:t>), verčiančios atlikti pasikartojančius ritualus (</w:t>
      </w:r>
      <w:proofErr w:type="spellStart"/>
      <w:r w:rsidRPr="00915122">
        <w:rPr>
          <w:rFonts w:ascii="Times New Roman" w:hAnsi="Times New Roman"/>
          <w:szCs w:val="22"/>
        </w:rPr>
        <w:t>kompulsijas</w:t>
      </w:r>
      <w:proofErr w:type="spellEnd"/>
      <w:r w:rsidRPr="00915122">
        <w:rPr>
          <w:rFonts w:ascii="Times New Roman" w:hAnsi="Times New Roman"/>
          <w:szCs w:val="22"/>
        </w:rPr>
        <w:t>).</w:t>
      </w:r>
    </w:p>
    <w:p w14:paraId="60A380C4" w14:textId="77777777" w:rsidR="008B6453" w:rsidRPr="00915122" w:rsidRDefault="008B6453" w:rsidP="008B6453">
      <w:pPr>
        <w:pStyle w:val="BTEMEASMCA"/>
        <w:rPr>
          <w:rFonts w:ascii="Times New Roman" w:hAnsi="Times New Roman"/>
          <w:szCs w:val="22"/>
        </w:rPr>
      </w:pPr>
    </w:p>
    <w:p w14:paraId="7B8FC9E6" w14:textId="77777777" w:rsidR="008B6453" w:rsidRPr="00B00DC7" w:rsidRDefault="008B6453" w:rsidP="008B6453">
      <w:pPr>
        <w:pStyle w:val="BTEMEASMCA"/>
        <w:rPr>
          <w:rFonts w:ascii="Times New Roman" w:hAnsi="Times New Roman"/>
          <w:szCs w:val="22"/>
        </w:rPr>
      </w:pPr>
      <w:r w:rsidRPr="00B00DC7">
        <w:rPr>
          <w:rFonts w:ascii="Times New Roman" w:hAnsi="Times New Roman"/>
          <w:szCs w:val="22"/>
        </w:rPr>
        <w:t xml:space="preserve">PTSS yra būklė, galinti </w:t>
      </w:r>
      <w:r w:rsidR="000F5FA8">
        <w:rPr>
          <w:rFonts w:ascii="Times New Roman" w:hAnsi="Times New Roman"/>
          <w:szCs w:val="22"/>
        </w:rPr>
        <w:t>p</w:t>
      </w:r>
      <w:r w:rsidRPr="00B00DC7">
        <w:rPr>
          <w:rFonts w:ascii="Times New Roman" w:hAnsi="Times New Roman"/>
          <w:szCs w:val="22"/>
        </w:rPr>
        <w:t>asir</w:t>
      </w:r>
      <w:r w:rsidR="000F5FA8">
        <w:rPr>
          <w:rFonts w:ascii="Times New Roman" w:hAnsi="Times New Roman"/>
          <w:szCs w:val="22"/>
        </w:rPr>
        <w:t>eikš</w:t>
      </w:r>
      <w:r w:rsidRPr="00B00DC7">
        <w:rPr>
          <w:rFonts w:ascii="Times New Roman" w:hAnsi="Times New Roman"/>
          <w:szCs w:val="22"/>
        </w:rPr>
        <w:t>ti po didelę emocinę traumą sukeliančio streso. Jos simptomai yra panašūs į depresijos ir nerimo simptomus. Socialinio nerimo sutrikimas (socialinė fobija) yra su nerimu susijusi būklė, kuriai būdingas stipraus nerimo ar kančios pojūtis socialinių būklių metu (pavyzdžiui</w:t>
      </w:r>
      <w:r w:rsidR="00EB6691">
        <w:rPr>
          <w:rFonts w:ascii="Times New Roman" w:hAnsi="Times New Roman"/>
          <w:szCs w:val="22"/>
        </w:rPr>
        <w:t>:</w:t>
      </w:r>
      <w:r w:rsidRPr="00B00DC7">
        <w:rPr>
          <w:rFonts w:ascii="Times New Roman" w:hAnsi="Times New Roman"/>
          <w:szCs w:val="22"/>
        </w:rPr>
        <w:t xml:space="preserve"> kalbantis su nepažįstamais žmonėmis ar auditorija, geriant ar valgant su kitais žmonėmis arba baiminantis pasielgti taip, kad pasijust</w:t>
      </w:r>
      <w:r w:rsidR="00CC3ADF">
        <w:rPr>
          <w:rFonts w:ascii="Times New Roman" w:hAnsi="Times New Roman"/>
          <w:szCs w:val="22"/>
        </w:rPr>
        <w:t>umėte</w:t>
      </w:r>
      <w:r w:rsidRPr="00B00DC7">
        <w:rPr>
          <w:rFonts w:ascii="Times New Roman" w:hAnsi="Times New Roman"/>
          <w:szCs w:val="22"/>
        </w:rPr>
        <w:t xml:space="preserve"> nesmagiai).</w:t>
      </w:r>
    </w:p>
    <w:p w14:paraId="56416F92" w14:textId="77777777" w:rsidR="008B6453" w:rsidRPr="00355DDE" w:rsidRDefault="008B6453" w:rsidP="008B6453">
      <w:pPr>
        <w:pStyle w:val="BTEMEASMCA"/>
        <w:rPr>
          <w:rFonts w:ascii="Times New Roman" w:hAnsi="Times New Roman"/>
          <w:szCs w:val="22"/>
        </w:rPr>
      </w:pPr>
    </w:p>
    <w:p w14:paraId="276206FD" w14:textId="77777777" w:rsidR="008B6453" w:rsidRPr="00355DDE" w:rsidRDefault="008B6453" w:rsidP="008B6453">
      <w:pPr>
        <w:pStyle w:val="BTEMEASMCA"/>
        <w:rPr>
          <w:rFonts w:ascii="Times New Roman" w:hAnsi="Times New Roman"/>
          <w:szCs w:val="22"/>
        </w:rPr>
      </w:pPr>
      <w:r w:rsidRPr="00355DDE">
        <w:rPr>
          <w:rFonts w:ascii="Times New Roman" w:hAnsi="Times New Roman"/>
          <w:szCs w:val="22"/>
        </w:rPr>
        <w:t>Gydytojas nusprendė, kad šis vaistas tinka Jūsų ligai gydyti.</w:t>
      </w:r>
    </w:p>
    <w:p w14:paraId="76B2CE4E" w14:textId="77777777" w:rsidR="008B6453" w:rsidRPr="00282C46" w:rsidRDefault="008B6453" w:rsidP="008B6453">
      <w:pPr>
        <w:pStyle w:val="BTEMEASMCA"/>
        <w:rPr>
          <w:rFonts w:ascii="Times New Roman" w:hAnsi="Times New Roman"/>
          <w:szCs w:val="22"/>
        </w:rPr>
      </w:pPr>
      <w:r w:rsidRPr="00355DDE">
        <w:rPr>
          <w:rFonts w:ascii="Times New Roman" w:hAnsi="Times New Roman"/>
          <w:szCs w:val="22"/>
        </w:rPr>
        <w:t xml:space="preserve">Jei nežinote, kodėl Jums skyrė vartoti </w:t>
      </w:r>
      <w:proofErr w:type="spellStart"/>
      <w:r w:rsidRPr="00355DDE">
        <w:rPr>
          <w:rFonts w:ascii="Times New Roman" w:hAnsi="Times New Roman"/>
          <w:szCs w:val="22"/>
        </w:rPr>
        <w:t>Sertraline</w:t>
      </w:r>
      <w:proofErr w:type="spellEnd"/>
      <w:r w:rsidRPr="00355DDE">
        <w:rPr>
          <w:rFonts w:ascii="Times New Roman" w:hAnsi="Times New Roman"/>
          <w:szCs w:val="22"/>
        </w:rPr>
        <w:t xml:space="preserve"> </w:t>
      </w:r>
      <w:proofErr w:type="spellStart"/>
      <w:r w:rsidRPr="00355DDE">
        <w:rPr>
          <w:rFonts w:ascii="Times New Roman" w:hAnsi="Times New Roman"/>
          <w:szCs w:val="22"/>
        </w:rPr>
        <w:t>L</w:t>
      </w:r>
      <w:r>
        <w:rPr>
          <w:rFonts w:ascii="Times New Roman" w:hAnsi="Times New Roman"/>
          <w:szCs w:val="22"/>
        </w:rPr>
        <w:t>annacher</w:t>
      </w:r>
      <w:proofErr w:type="spellEnd"/>
      <w:r w:rsidRPr="00282C46">
        <w:rPr>
          <w:rFonts w:ascii="Times New Roman" w:hAnsi="Times New Roman"/>
          <w:szCs w:val="22"/>
        </w:rPr>
        <w:t>, paklauskite gydytojo.</w:t>
      </w:r>
    </w:p>
    <w:p w14:paraId="44A18198" w14:textId="77777777" w:rsidR="008B6453" w:rsidRPr="00282C46" w:rsidRDefault="008B6453" w:rsidP="008B6453">
      <w:pPr>
        <w:pStyle w:val="BTEMEASMCA"/>
        <w:rPr>
          <w:rFonts w:ascii="Times New Roman" w:hAnsi="Times New Roman"/>
          <w:szCs w:val="22"/>
        </w:rPr>
      </w:pPr>
    </w:p>
    <w:p w14:paraId="02F5766B" w14:textId="77777777" w:rsidR="008B6453" w:rsidRPr="00282C46" w:rsidRDefault="008B6453" w:rsidP="008B6453">
      <w:pPr>
        <w:pStyle w:val="BTEMEASMCA"/>
        <w:rPr>
          <w:rFonts w:ascii="Times New Roman" w:hAnsi="Times New Roman"/>
          <w:szCs w:val="22"/>
        </w:rPr>
      </w:pPr>
    </w:p>
    <w:p w14:paraId="1DCCA451" w14:textId="77777777" w:rsidR="008B6453" w:rsidRPr="0094330E" w:rsidRDefault="008B6453" w:rsidP="002C12F2">
      <w:pPr>
        <w:pStyle w:val="PI-2EMEASMCA"/>
        <w:rPr>
          <w:caps/>
        </w:rPr>
      </w:pPr>
      <w:r w:rsidRPr="0094330E">
        <w:lastRenderedPageBreak/>
        <w:t>2.</w:t>
      </w:r>
      <w:r w:rsidRPr="0094330E">
        <w:tab/>
        <w:t xml:space="preserve">Kas žinotina prieš vartojant </w:t>
      </w:r>
      <w:proofErr w:type="spellStart"/>
      <w:r w:rsidRPr="0094330E">
        <w:t>Sertraline</w:t>
      </w:r>
      <w:proofErr w:type="spellEnd"/>
      <w:r w:rsidRPr="0094330E">
        <w:t xml:space="preserve"> </w:t>
      </w:r>
      <w:proofErr w:type="spellStart"/>
      <w:r w:rsidRPr="0094330E">
        <w:t>Lannacher</w:t>
      </w:r>
      <w:proofErr w:type="spellEnd"/>
    </w:p>
    <w:p w14:paraId="4EC868CE" w14:textId="77777777" w:rsidR="008B6453" w:rsidRPr="00646CCD" w:rsidRDefault="008B6453" w:rsidP="000C124D">
      <w:pPr>
        <w:pStyle w:val="BTEMEASMCA"/>
        <w:keepNext/>
        <w:rPr>
          <w:rFonts w:ascii="Times New Roman" w:hAnsi="Times New Roman"/>
          <w:szCs w:val="22"/>
        </w:rPr>
      </w:pPr>
    </w:p>
    <w:p w14:paraId="79698C36" w14:textId="77777777" w:rsidR="008B6453" w:rsidRPr="00646CCD" w:rsidRDefault="008B6453" w:rsidP="002C12F2">
      <w:pPr>
        <w:pStyle w:val="PI-2EMEASMCA"/>
      </w:pPr>
      <w:proofErr w:type="spellStart"/>
      <w:r w:rsidRPr="00646CCD">
        <w:t>Sertraline</w:t>
      </w:r>
      <w:proofErr w:type="spellEnd"/>
      <w:r w:rsidRPr="00646CCD">
        <w:t xml:space="preserve"> </w:t>
      </w:r>
      <w:proofErr w:type="spellStart"/>
      <w:r w:rsidRPr="00646CCD">
        <w:t>Lannacher</w:t>
      </w:r>
      <w:proofErr w:type="spellEnd"/>
      <w:r w:rsidRPr="00646CCD">
        <w:t xml:space="preserve"> vartoti negalima:</w:t>
      </w:r>
    </w:p>
    <w:p w14:paraId="6134EA9A" w14:textId="77777777" w:rsidR="008B6453" w:rsidRPr="00646CCD" w:rsidRDefault="008B6453" w:rsidP="000C124D">
      <w:pPr>
        <w:pStyle w:val="BT-EMEASMCA"/>
      </w:pPr>
      <w:r w:rsidRPr="00646CCD">
        <w:t>jeigu yra alergija sertralinui arba bet kuriai pagalbinei šio vaisto medžiagai (jos išvardytos 6</w:t>
      </w:r>
      <w:r w:rsidR="00CC3ADF">
        <w:t> </w:t>
      </w:r>
      <w:r w:rsidRPr="00646CCD">
        <w:t>skyriuje);</w:t>
      </w:r>
    </w:p>
    <w:p w14:paraId="461900DE" w14:textId="77777777" w:rsidR="008B6453" w:rsidRPr="00282C46" w:rsidRDefault="008B6453" w:rsidP="000C124D">
      <w:pPr>
        <w:pStyle w:val="BT-EMEASMCA"/>
      </w:pPr>
      <w:r w:rsidRPr="00646CCD">
        <w:t>jeigu vartojate ar vartojote vaistų, vadinamų monoaminooksidazės inhibitoriais (MAOI</w:t>
      </w:r>
      <w:r w:rsidRPr="00863177">
        <w:t>, pvz.</w:t>
      </w:r>
      <w:r w:rsidR="007064BD">
        <w:t>:</w:t>
      </w:r>
      <w:r w:rsidRPr="00863177">
        <w:t xml:space="preserve"> selegilino arba moklobemido</w:t>
      </w:r>
      <w:r>
        <w:t>)</w:t>
      </w:r>
      <w:r w:rsidRPr="00282C46">
        <w:t>, arba į MAOI panašių vaistų (pvz., linezolido)</w:t>
      </w:r>
      <w:r w:rsidR="00CC3ADF">
        <w:t xml:space="preserve"> –</w:t>
      </w:r>
      <w:r w:rsidRPr="00282C46">
        <w:t xml:space="preserve"> </w:t>
      </w:r>
      <w:r w:rsidR="00CC3ADF" w:rsidRPr="00282C46">
        <w:t>n</w:t>
      </w:r>
      <w:r w:rsidRPr="00282C46">
        <w:t>utraukę gydymą sertralinu, MAOI galite pradėti vartoti ne anksčiau kaip po savaitės</w:t>
      </w:r>
      <w:r w:rsidR="00CC3ADF">
        <w:t>,</w:t>
      </w:r>
      <w:r>
        <w:t xml:space="preserve"> </w:t>
      </w:r>
      <w:r w:rsidR="00CC3ADF" w:rsidRPr="00282C46">
        <w:t>n</w:t>
      </w:r>
      <w:r w:rsidRPr="00282C46">
        <w:t>utraukę gydymą MAOI, sertralino galite pradėti vartoti ne anksčiau kaip po 2</w:t>
      </w:r>
      <w:r w:rsidR="00CC3ADF">
        <w:t> </w:t>
      </w:r>
      <w:r w:rsidRPr="00282C46">
        <w:t>savaičių;</w:t>
      </w:r>
    </w:p>
    <w:p w14:paraId="48432634" w14:textId="77777777" w:rsidR="008B6453" w:rsidRPr="00282C46" w:rsidRDefault="008B6453" w:rsidP="000C124D">
      <w:pPr>
        <w:pStyle w:val="BT-EMEASMCA"/>
      </w:pPr>
      <w:r w:rsidRPr="00282C46">
        <w:t>jeigu vartojate vaisto, vadinamo pimozidu (juo gydomi psichikos sutrikimai).</w:t>
      </w:r>
    </w:p>
    <w:p w14:paraId="531D85C3" w14:textId="77777777" w:rsidR="008B6453" w:rsidRPr="00282C46" w:rsidRDefault="008B6453" w:rsidP="008B6453">
      <w:pPr>
        <w:pStyle w:val="BTEMEASMCA"/>
        <w:rPr>
          <w:rFonts w:ascii="Times New Roman" w:hAnsi="Times New Roman"/>
          <w:szCs w:val="22"/>
        </w:rPr>
      </w:pPr>
    </w:p>
    <w:p w14:paraId="2EA160C2" w14:textId="77777777" w:rsidR="008B6453" w:rsidRPr="0094330E" w:rsidRDefault="008B6453" w:rsidP="002C12F2">
      <w:pPr>
        <w:pStyle w:val="PI-2EMEASMCA"/>
      </w:pPr>
      <w:r w:rsidRPr="0094330E">
        <w:t>Įspėjimai ir atsargumo priemonės</w:t>
      </w:r>
    </w:p>
    <w:p w14:paraId="0009C0EE"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Pasitarkite su gydytoju arba vaistininku</w:t>
      </w:r>
      <w:r w:rsidR="00363DC4">
        <w:rPr>
          <w:rFonts w:ascii="Times New Roman" w:hAnsi="Times New Roman"/>
          <w:szCs w:val="22"/>
        </w:rPr>
        <w:t>,</w:t>
      </w:r>
      <w:r w:rsidRPr="00646CCD">
        <w:rPr>
          <w:rFonts w:ascii="Times New Roman" w:hAnsi="Times New Roman"/>
          <w:szCs w:val="22"/>
        </w:rPr>
        <w:t xml:space="preserve"> prieš pradėdami vartoti </w:t>
      </w:r>
      <w:proofErr w:type="spellStart"/>
      <w:r w:rsidRPr="00646CCD">
        <w:rPr>
          <w:rFonts w:ascii="Times New Roman" w:hAnsi="Times New Roman"/>
          <w:szCs w:val="22"/>
        </w:rPr>
        <w:t>Sertaline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Vaistai ne visada tinka bet kuriam pacientui. Jei Jums yra arba buvo bet kuri iš toliau išvardytų būklių, pasitarkite su gydytoju prieš gydymo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pradžią.</w:t>
      </w:r>
    </w:p>
    <w:p w14:paraId="113B24C2" w14:textId="77777777" w:rsidR="008B6453" w:rsidRPr="00646CCD" w:rsidRDefault="008B6453" w:rsidP="008B6453">
      <w:pPr>
        <w:pStyle w:val="BTEMEASMCA"/>
        <w:ind w:left="567" w:hanging="567"/>
        <w:rPr>
          <w:rFonts w:ascii="Times New Roman" w:hAnsi="Times New Roman"/>
          <w:szCs w:val="22"/>
        </w:rPr>
      </w:pPr>
    </w:p>
    <w:p w14:paraId="24FDE618" w14:textId="77777777" w:rsidR="008B6453" w:rsidRPr="0094330E" w:rsidRDefault="008B6453" w:rsidP="008B6453">
      <w:pPr>
        <w:pStyle w:val="BTEMEASMCA"/>
        <w:numPr>
          <w:ilvl w:val="0"/>
          <w:numId w:val="6"/>
        </w:numPr>
        <w:ind w:left="567" w:hanging="567"/>
        <w:rPr>
          <w:rFonts w:ascii="Times New Roman" w:hAnsi="Times New Roman"/>
          <w:szCs w:val="22"/>
        </w:rPr>
      </w:pPr>
      <w:proofErr w:type="spellStart"/>
      <w:r w:rsidRPr="00646CCD">
        <w:rPr>
          <w:rFonts w:ascii="Times New Roman" w:hAnsi="Times New Roman"/>
          <w:szCs w:val="22"/>
        </w:rPr>
        <w:t>Se</w:t>
      </w:r>
      <w:r w:rsidRPr="004E4641">
        <w:rPr>
          <w:rFonts w:ascii="Times New Roman" w:hAnsi="Times New Roman"/>
          <w:szCs w:val="22"/>
        </w:rPr>
        <w:t>rotonino</w:t>
      </w:r>
      <w:proofErr w:type="spellEnd"/>
      <w:r w:rsidRPr="004E4641">
        <w:rPr>
          <w:rFonts w:ascii="Times New Roman" w:hAnsi="Times New Roman"/>
          <w:szCs w:val="22"/>
        </w:rPr>
        <w:t xml:space="preserve"> sindromas. Retai šis sindromas gali </w:t>
      </w:r>
      <w:r w:rsidR="000F5FA8">
        <w:rPr>
          <w:rFonts w:ascii="Times New Roman" w:hAnsi="Times New Roman"/>
          <w:szCs w:val="22"/>
        </w:rPr>
        <w:t>p</w:t>
      </w:r>
      <w:r w:rsidRPr="004E4641">
        <w:rPr>
          <w:rFonts w:ascii="Times New Roman" w:hAnsi="Times New Roman"/>
          <w:szCs w:val="22"/>
        </w:rPr>
        <w:t>asir</w:t>
      </w:r>
      <w:r w:rsidR="000F5FA8">
        <w:rPr>
          <w:rFonts w:ascii="Times New Roman" w:hAnsi="Times New Roman"/>
          <w:szCs w:val="22"/>
        </w:rPr>
        <w:t>eikš</w:t>
      </w:r>
      <w:r w:rsidRPr="004E4641">
        <w:rPr>
          <w:rFonts w:ascii="Times New Roman" w:hAnsi="Times New Roman"/>
          <w:szCs w:val="22"/>
        </w:rPr>
        <w:t xml:space="preserve">ti tuo atveju, jei kartu su </w:t>
      </w:r>
      <w:proofErr w:type="spellStart"/>
      <w:r w:rsidRPr="004E4641">
        <w:rPr>
          <w:rFonts w:ascii="Times New Roman" w:hAnsi="Times New Roman"/>
          <w:szCs w:val="22"/>
        </w:rPr>
        <w:t>sertralinu</w:t>
      </w:r>
      <w:proofErr w:type="spellEnd"/>
      <w:r w:rsidRPr="004E4641">
        <w:rPr>
          <w:rFonts w:ascii="Times New Roman" w:hAnsi="Times New Roman"/>
          <w:szCs w:val="22"/>
        </w:rPr>
        <w:t xml:space="preserve"> vartojate kai kurių kitokių vaistų</w:t>
      </w:r>
      <w:r w:rsidRPr="00863177">
        <w:rPr>
          <w:rFonts w:ascii="Times New Roman" w:hAnsi="Times New Roman"/>
          <w:szCs w:val="22"/>
        </w:rPr>
        <w:t xml:space="preserve"> </w:t>
      </w:r>
      <w:r>
        <w:rPr>
          <w:rFonts w:ascii="Times New Roman" w:hAnsi="Times New Roman"/>
          <w:szCs w:val="22"/>
        </w:rPr>
        <w:t>(t</w:t>
      </w:r>
      <w:r w:rsidRPr="0094330E">
        <w:rPr>
          <w:rFonts w:ascii="Times New Roman" w:hAnsi="Times New Roman"/>
          <w:szCs w:val="22"/>
        </w:rPr>
        <w:t>okio poveikio simptomai išvardyti 4</w:t>
      </w:r>
      <w:r w:rsidR="00CC3ADF">
        <w:rPr>
          <w:rFonts w:ascii="Times New Roman" w:hAnsi="Times New Roman"/>
          <w:szCs w:val="22"/>
        </w:rPr>
        <w:t> </w:t>
      </w:r>
      <w:r w:rsidRPr="0094330E">
        <w:rPr>
          <w:rFonts w:ascii="Times New Roman" w:hAnsi="Times New Roman"/>
          <w:szCs w:val="22"/>
        </w:rPr>
        <w:t>skyriuje „Galimas šalutinis poveikis“</w:t>
      </w:r>
      <w:r>
        <w:rPr>
          <w:rFonts w:ascii="Times New Roman" w:hAnsi="Times New Roman"/>
          <w:szCs w:val="22"/>
        </w:rPr>
        <w:t>)</w:t>
      </w:r>
      <w:r w:rsidRPr="0094330E">
        <w:rPr>
          <w:rFonts w:ascii="Times New Roman" w:hAnsi="Times New Roman"/>
          <w:szCs w:val="22"/>
        </w:rPr>
        <w:t>. Gydytojui privalote pasakyti, ar Jums tok</w:t>
      </w:r>
      <w:r w:rsidR="00CC3ADF">
        <w:rPr>
          <w:rFonts w:ascii="Times New Roman" w:hAnsi="Times New Roman"/>
          <w:szCs w:val="22"/>
        </w:rPr>
        <w:t>s</w:t>
      </w:r>
      <w:r w:rsidRPr="0094330E">
        <w:rPr>
          <w:rFonts w:ascii="Times New Roman" w:hAnsi="Times New Roman"/>
          <w:szCs w:val="22"/>
        </w:rPr>
        <w:t xml:space="preserve"> sutrikim</w:t>
      </w:r>
      <w:r w:rsidR="00CC3ADF">
        <w:rPr>
          <w:rFonts w:ascii="Times New Roman" w:hAnsi="Times New Roman"/>
          <w:szCs w:val="22"/>
        </w:rPr>
        <w:t>as</w:t>
      </w:r>
      <w:r w:rsidRPr="0094330E">
        <w:rPr>
          <w:rFonts w:ascii="Times New Roman" w:hAnsi="Times New Roman"/>
          <w:szCs w:val="22"/>
        </w:rPr>
        <w:t xml:space="preserve"> nebuvo </w:t>
      </w:r>
      <w:r w:rsidR="00CC3ADF">
        <w:rPr>
          <w:rFonts w:ascii="Times New Roman" w:hAnsi="Times New Roman"/>
          <w:szCs w:val="22"/>
        </w:rPr>
        <w:t>p</w:t>
      </w:r>
      <w:r w:rsidRPr="0094330E">
        <w:rPr>
          <w:rFonts w:ascii="Times New Roman" w:hAnsi="Times New Roman"/>
          <w:szCs w:val="22"/>
        </w:rPr>
        <w:t>asir</w:t>
      </w:r>
      <w:r w:rsidR="00CC3ADF">
        <w:rPr>
          <w:rFonts w:ascii="Times New Roman" w:hAnsi="Times New Roman"/>
          <w:szCs w:val="22"/>
        </w:rPr>
        <w:t>eišk</w:t>
      </w:r>
      <w:r w:rsidRPr="0094330E">
        <w:rPr>
          <w:rFonts w:ascii="Times New Roman" w:hAnsi="Times New Roman"/>
          <w:szCs w:val="22"/>
        </w:rPr>
        <w:t>ę</w:t>
      </w:r>
      <w:r w:rsidR="00CC3ADF">
        <w:rPr>
          <w:rFonts w:ascii="Times New Roman" w:hAnsi="Times New Roman"/>
          <w:szCs w:val="22"/>
        </w:rPr>
        <w:t>s</w:t>
      </w:r>
      <w:r w:rsidRPr="0094330E">
        <w:rPr>
          <w:rFonts w:ascii="Times New Roman" w:hAnsi="Times New Roman"/>
          <w:szCs w:val="22"/>
        </w:rPr>
        <w:t xml:space="preserve"> anksčiau.</w:t>
      </w:r>
    </w:p>
    <w:p w14:paraId="3B70F005" w14:textId="77777777" w:rsidR="008B6453" w:rsidRPr="0094330E" w:rsidRDefault="008B6453" w:rsidP="008B6453">
      <w:pPr>
        <w:pStyle w:val="BTEMEASMCA"/>
        <w:numPr>
          <w:ilvl w:val="0"/>
          <w:numId w:val="6"/>
        </w:numPr>
        <w:ind w:left="567" w:hanging="567"/>
        <w:rPr>
          <w:rFonts w:ascii="Times New Roman" w:hAnsi="Times New Roman"/>
          <w:szCs w:val="22"/>
        </w:rPr>
      </w:pPr>
      <w:r w:rsidRPr="00646CCD">
        <w:rPr>
          <w:rFonts w:ascii="Times New Roman" w:hAnsi="Times New Roman"/>
          <w:szCs w:val="22"/>
        </w:rPr>
        <w:t xml:space="preserve">Mažas natrio kiekis kraujyje (toks poveikis gali </w:t>
      </w:r>
      <w:r w:rsidR="000F5FA8">
        <w:rPr>
          <w:rFonts w:ascii="Times New Roman" w:hAnsi="Times New Roman"/>
          <w:szCs w:val="22"/>
        </w:rPr>
        <w:t>p</w:t>
      </w:r>
      <w:r w:rsidRPr="00646CCD">
        <w:rPr>
          <w:rFonts w:ascii="Times New Roman" w:hAnsi="Times New Roman"/>
          <w:szCs w:val="22"/>
        </w:rPr>
        <w:t>asir</w:t>
      </w:r>
      <w:r w:rsidR="000F5FA8">
        <w:rPr>
          <w:rFonts w:ascii="Times New Roman" w:hAnsi="Times New Roman"/>
          <w:szCs w:val="22"/>
        </w:rPr>
        <w:t>eikš</w:t>
      </w:r>
      <w:r w:rsidRPr="00646CCD">
        <w:rPr>
          <w:rFonts w:ascii="Times New Roman" w:hAnsi="Times New Roman"/>
          <w:szCs w:val="22"/>
        </w:rPr>
        <w:t xml:space="preserve">ti gydymo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metu). Turite </w:t>
      </w:r>
      <w:r>
        <w:rPr>
          <w:rFonts w:ascii="Times New Roman" w:hAnsi="Times New Roman"/>
          <w:szCs w:val="22"/>
        </w:rPr>
        <w:t xml:space="preserve">taip pat </w:t>
      </w:r>
      <w:r w:rsidRPr="0094330E">
        <w:rPr>
          <w:rFonts w:ascii="Times New Roman" w:hAnsi="Times New Roman"/>
          <w:szCs w:val="22"/>
        </w:rPr>
        <w:t xml:space="preserve">pasakyti gydytojui, jei vartojate tam tikrų vaistų nuo </w:t>
      </w:r>
      <w:r w:rsidR="00CC3ADF">
        <w:rPr>
          <w:rFonts w:ascii="Times New Roman" w:hAnsi="Times New Roman"/>
          <w:szCs w:val="22"/>
        </w:rPr>
        <w:t>aukšt</w:t>
      </w:r>
      <w:r w:rsidRPr="0094330E">
        <w:rPr>
          <w:rFonts w:ascii="Times New Roman" w:hAnsi="Times New Roman"/>
          <w:szCs w:val="22"/>
        </w:rPr>
        <w:t>o kraujosp</w:t>
      </w:r>
      <w:r w:rsidR="00CC3ADF">
        <w:rPr>
          <w:rFonts w:ascii="Times New Roman" w:hAnsi="Times New Roman"/>
          <w:szCs w:val="22"/>
        </w:rPr>
        <w:t>ū</w:t>
      </w:r>
      <w:r w:rsidRPr="0094330E">
        <w:rPr>
          <w:rFonts w:ascii="Times New Roman" w:hAnsi="Times New Roman"/>
          <w:szCs w:val="22"/>
        </w:rPr>
        <w:t>d</w:t>
      </w:r>
      <w:r w:rsidR="00CC3ADF">
        <w:rPr>
          <w:rFonts w:ascii="Times New Roman" w:hAnsi="Times New Roman"/>
          <w:szCs w:val="22"/>
        </w:rPr>
        <w:t>ž</w:t>
      </w:r>
      <w:r w:rsidRPr="0094330E">
        <w:rPr>
          <w:rFonts w:ascii="Times New Roman" w:hAnsi="Times New Roman"/>
          <w:szCs w:val="22"/>
        </w:rPr>
        <w:t>io ligos, nes jie irgi gali keisti natrio kiekį kraujyje.</w:t>
      </w:r>
    </w:p>
    <w:p w14:paraId="76B4B426" w14:textId="77777777" w:rsidR="008B6453" w:rsidRPr="0094330E" w:rsidRDefault="008B6453" w:rsidP="008B6453">
      <w:pPr>
        <w:pStyle w:val="BTEMEASMCA"/>
        <w:numPr>
          <w:ilvl w:val="0"/>
          <w:numId w:val="6"/>
        </w:numPr>
        <w:ind w:left="567" w:hanging="567"/>
        <w:rPr>
          <w:rFonts w:ascii="Times New Roman" w:hAnsi="Times New Roman"/>
          <w:szCs w:val="22"/>
        </w:rPr>
      </w:pPr>
      <w:r w:rsidRPr="0094330E">
        <w:rPr>
          <w:rFonts w:ascii="Times New Roman" w:hAnsi="Times New Roman"/>
          <w:szCs w:val="22"/>
        </w:rPr>
        <w:t xml:space="preserve">Esate </w:t>
      </w:r>
      <w:r w:rsidR="00CC3ADF">
        <w:rPr>
          <w:rFonts w:ascii="Times New Roman" w:hAnsi="Times New Roman"/>
          <w:szCs w:val="22"/>
        </w:rPr>
        <w:t>s</w:t>
      </w:r>
      <w:r>
        <w:rPr>
          <w:rFonts w:ascii="Times New Roman" w:hAnsi="Times New Roman"/>
          <w:szCs w:val="22"/>
        </w:rPr>
        <w:t>en</w:t>
      </w:r>
      <w:r w:rsidR="00CC3ADF">
        <w:rPr>
          <w:rFonts w:ascii="Times New Roman" w:hAnsi="Times New Roman"/>
          <w:szCs w:val="22"/>
        </w:rPr>
        <w:t>yv</w:t>
      </w:r>
      <w:r>
        <w:rPr>
          <w:rFonts w:ascii="Times New Roman" w:hAnsi="Times New Roman"/>
          <w:szCs w:val="22"/>
        </w:rPr>
        <w:t xml:space="preserve">o </w:t>
      </w:r>
      <w:r w:rsidRPr="0094330E">
        <w:rPr>
          <w:rFonts w:ascii="Times New Roman" w:hAnsi="Times New Roman"/>
          <w:szCs w:val="22"/>
        </w:rPr>
        <w:t>amžiaus. Tokiu atveju vaisto reikia vartoti ypač atsargiai, nes natrio kiekio kraujyje sumažėjimo rizika gali būti didesnė (žr.</w:t>
      </w:r>
      <w:r w:rsidR="00CC3ADF">
        <w:rPr>
          <w:rFonts w:ascii="Times New Roman" w:hAnsi="Times New Roman"/>
          <w:szCs w:val="22"/>
        </w:rPr>
        <w:t> </w:t>
      </w:r>
      <w:r w:rsidRPr="0094330E">
        <w:rPr>
          <w:rFonts w:ascii="Times New Roman" w:hAnsi="Times New Roman"/>
          <w:szCs w:val="22"/>
        </w:rPr>
        <w:t>a</w:t>
      </w:r>
      <w:r w:rsidR="00CC3ADF">
        <w:rPr>
          <w:rFonts w:ascii="Times New Roman" w:hAnsi="Times New Roman"/>
          <w:szCs w:val="22"/>
        </w:rPr>
        <w:t>n</w:t>
      </w:r>
      <w:r w:rsidRPr="0094330E">
        <w:rPr>
          <w:rFonts w:ascii="Times New Roman" w:hAnsi="Times New Roman"/>
          <w:szCs w:val="22"/>
        </w:rPr>
        <w:t>k</w:t>
      </w:r>
      <w:r w:rsidR="00CC3ADF">
        <w:rPr>
          <w:rFonts w:ascii="Times New Roman" w:hAnsi="Times New Roman"/>
          <w:szCs w:val="22"/>
        </w:rPr>
        <w:t>s</w:t>
      </w:r>
      <w:r w:rsidRPr="0094330E">
        <w:rPr>
          <w:rFonts w:ascii="Times New Roman" w:hAnsi="Times New Roman"/>
          <w:szCs w:val="22"/>
        </w:rPr>
        <w:t>čiau).</w:t>
      </w:r>
    </w:p>
    <w:p w14:paraId="0D7008D3" w14:textId="77777777" w:rsidR="008B6453" w:rsidRPr="0094330E" w:rsidRDefault="008B6453" w:rsidP="008B6453">
      <w:pPr>
        <w:pStyle w:val="BTEMEASMCA"/>
        <w:numPr>
          <w:ilvl w:val="0"/>
          <w:numId w:val="6"/>
        </w:numPr>
        <w:ind w:left="567" w:hanging="567"/>
        <w:rPr>
          <w:rFonts w:ascii="Times New Roman" w:hAnsi="Times New Roman"/>
          <w:szCs w:val="22"/>
        </w:rPr>
      </w:pPr>
      <w:r>
        <w:rPr>
          <w:rFonts w:ascii="Times New Roman" w:hAnsi="Times New Roman"/>
          <w:szCs w:val="22"/>
        </w:rPr>
        <w:t>Jeigu sergate k</w:t>
      </w:r>
      <w:r w:rsidRPr="0094330E">
        <w:rPr>
          <w:rFonts w:ascii="Times New Roman" w:hAnsi="Times New Roman"/>
          <w:szCs w:val="22"/>
        </w:rPr>
        <w:t xml:space="preserve">epenų liga. Gydytojas gali nurodyti vartoti mažesnę </w:t>
      </w:r>
      <w:proofErr w:type="spellStart"/>
      <w:r w:rsidRPr="0094330E">
        <w:rPr>
          <w:rFonts w:ascii="Times New Roman" w:hAnsi="Times New Roman"/>
          <w:szCs w:val="22"/>
        </w:rPr>
        <w:t>Sertraline</w:t>
      </w:r>
      <w:proofErr w:type="spellEnd"/>
      <w:r w:rsidRPr="0094330E">
        <w:rPr>
          <w:rFonts w:ascii="Times New Roman" w:hAnsi="Times New Roman"/>
          <w:szCs w:val="22"/>
        </w:rPr>
        <w:t xml:space="preserve"> </w:t>
      </w:r>
      <w:proofErr w:type="spellStart"/>
      <w:r w:rsidRPr="0094330E">
        <w:rPr>
          <w:rFonts w:ascii="Times New Roman" w:hAnsi="Times New Roman"/>
          <w:szCs w:val="22"/>
        </w:rPr>
        <w:t>Lannacher</w:t>
      </w:r>
      <w:proofErr w:type="spellEnd"/>
      <w:r w:rsidRPr="0094330E">
        <w:rPr>
          <w:rFonts w:ascii="Times New Roman" w:hAnsi="Times New Roman"/>
          <w:szCs w:val="22"/>
        </w:rPr>
        <w:t xml:space="preserve"> dozę.</w:t>
      </w:r>
    </w:p>
    <w:p w14:paraId="1E0F333D" w14:textId="77777777" w:rsidR="008B6453" w:rsidRPr="0094330E" w:rsidRDefault="008B6453" w:rsidP="008B6453">
      <w:pPr>
        <w:pStyle w:val="BTEMEASMCA"/>
        <w:numPr>
          <w:ilvl w:val="0"/>
          <w:numId w:val="6"/>
        </w:numPr>
        <w:ind w:left="567" w:hanging="567"/>
        <w:rPr>
          <w:rFonts w:ascii="Times New Roman" w:hAnsi="Times New Roman"/>
          <w:szCs w:val="22"/>
        </w:rPr>
      </w:pPr>
      <w:r>
        <w:rPr>
          <w:rFonts w:ascii="Times New Roman" w:hAnsi="Times New Roman"/>
          <w:szCs w:val="22"/>
        </w:rPr>
        <w:t>Jeigu sergate cukriniu d</w:t>
      </w:r>
      <w:r w:rsidRPr="0094330E">
        <w:rPr>
          <w:rFonts w:ascii="Times New Roman" w:hAnsi="Times New Roman"/>
          <w:szCs w:val="22"/>
        </w:rPr>
        <w:t>iabet</w:t>
      </w:r>
      <w:r>
        <w:rPr>
          <w:rFonts w:ascii="Times New Roman" w:hAnsi="Times New Roman"/>
          <w:szCs w:val="22"/>
        </w:rPr>
        <w:t>u</w:t>
      </w:r>
      <w:r w:rsidRPr="0094330E">
        <w:rPr>
          <w:rFonts w:ascii="Times New Roman" w:hAnsi="Times New Roman"/>
          <w:szCs w:val="22"/>
        </w:rPr>
        <w:t xml:space="preserve">. </w:t>
      </w:r>
      <w:proofErr w:type="spellStart"/>
      <w:r w:rsidRPr="0094330E">
        <w:rPr>
          <w:rFonts w:ascii="Times New Roman" w:hAnsi="Times New Roman"/>
          <w:szCs w:val="22"/>
        </w:rPr>
        <w:t>Sertraline</w:t>
      </w:r>
      <w:proofErr w:type="spellEnd"/>
      <w:r w:rsidRPr="0094330E">
        <w:rPr>
          <w:rFonts w:ascii="Times New Roman" w:hAnsi="Times New Roman"/>
          <w:szCs w:val="22"/>
        </w:rPr>
        <w:t xml:space="preserve"> </w:t>
      </w:r>
      <w:proofErr w:type="spellStart"/>
      <w:r w:rsidRPr="0094330E">
        <w:rPr>
          <w:rFonts w:ascii="Times New Roman" w:hAnsi="Times New Roman"/>
          <w:szCs w:val="22"/>
        </w:rPr>
        <w:t>Lannacher</w:t>
      </w:r>
      <w:proofErr w:type="spellEnd"/>
      <w:r w:rsidRPr="0094330E">
        <w:rPr>
          <w:rFonts w:ascii="Times New Roman" w:hAnsi="Times New Roman"/>
          <w:szCs w:val="22"/>
        </w:rPr>
        <w:t xml:space="preserve"> vartojimo metu gali pakisti cukraus kiekis kraujyje, gali reikėti keisti vaisto nuo diabeto dozę.</w:t>
      </w:r>
    </w:p>
    <w:p w14:paraId="482D618F" w14:textId="77777777" w:rsidR="008B6453" w:rsidRPr="0094330E" w:rsidRDefault="008B6453" w:rsidP="008B6453">
      <w:pPr>
        <w:pStyle w:val="BTEMEASMCA"/>
        <w:numPr>
          <w:ilvl w:val="0"/>
          <w:numId w:val="6"/>
        </w:numPr>
        <w:ind w:left="567" w:hanging="567"/>
        <w:rPr>
          <w:rFonts w:ascii="Times New Roman" w:hAnsi="Times New Roman"/>
          <w:szCs w:val="22"/>
        </w:rPr>
      </w:pPr>
      <w:r>
        <w:rPr>
          <w:rFonts w:ascii="Times New Roman" w:hAnsi="Times New Roman"/>
          <w:szCs w:val="22"/>
        </w:rPr>
        <w:t>Jeigu sergate e</w:t>
      </w:r>
      <w:r w:rsidRPr="0094330E">
        <w:rPr>
          <w:rFonts w:ascii="Times New Roman" w:hAnsi="Times New Roman"/>
          <w:szCs w:val="22"/>
        </w:rPr>
        <w:t xml:space="preserve">pilepsija ar anksčiau </w:t>
      </w:r>
      <w:r>
        <w:rPr>
          <w:rFonts w:ascii="Times New Roman" w:hAnsi="Times New Roman"/>
          <w:szCs w:val="22"/>
        </w:rPr>
        <w:t xml:space="preserve">yra </w:t>
      </w:r>
      <w:r w:rsidRPr="0094330E">
        <w:rPr>
          <w:rFonts w:ascii="Times New Roman" w:hAnsi="Times New Roman"/>
          <w:szCs w:val="22"/>
        </w:rPr>
        <w:t>buvę traukuliai. Jei Jums anksčiau yra buvę priepuolių (traukulių), nedelsdami pasakykite gydytojui.</w:t>
      </w:r>
    </w:p>
    <w:p w14:paraId="10047FD9" w14:textId="77777777" w:rsidR="008B6453" w:rsidRPr="0094330E" w:rsidRDefault="008B6453" w:rsidP="008B6453">
      <w:pPr>
        <w:pStyle w:val="BTEMEASMCA"/>
        <w:numPr>
          <w:ilvl w:val="0"/>
          <w:numId w:val="6"/>
        </w:numPr>
        <w:ind w:left="567" w:hanging="567"/>
        <w:rPr>
          <w:rFonts w:ascii="Times New Roman" w:hAnsi="Times New Roman"/>
          <w:szCs w:val="22"/>
        </w:rPr>
      </w:pPr>
      <w:r>
        <w:rPr>
          <w:rFonts w:ascii="Times New Roman" w:hAnsi="Times New Roman"/>
          <w:szCs w:val="22"/>
        </w:rPr>
        <w:t>Jeigu sergate d</w:t>
      </w:r>
      <w:r w:rsidRPr="0094330E">
        <w:rPr>
          <w:rFonts w:ascii="Times New Roman" w:hAnsi="Times New Roman"/>
          <w:szCs w:val="22"/>
        </w:rPr>
        <w:t>epresini</w:t>
      </w:r>
      <w:r>
        <w:rPr>
          <w:rFonts w:ascii="Times New Roman" w:hAnsi="Times New Roman"/>
          <w:szCs w:val="22"/>
        </w:rPr>
        <w:t>u</w:t>
      </w:r>
      <w:r w:rsidRPr="0094330E">
        <w:rPr>
          <w:rFonts w:ascii="Times New Roman" w:hAnsi="Times New Roman"/>
          <w:szCs w:val="22"/>
        </w:rPr>
        <w:t xml:space="preserve"> sutrikim</w:t>
      </w:r>
      <w:r>
        <w:rPr>
          <w:rFonts w:ascii="Times New Roman" w:hAnsi="Times New Roman"/>
          <w:szCs w:val="22"/>
        </w:rPr>
        <w:t>u</w:t>
      </w:r>
      <w:r w:rsidRPr="0094330E">
        <w:rPr>
          <w:rFonts w:ascii="Times New Roman" w:hAnsi="Times New Roman"/>
          <w:szCs w:val="22"/>
        </w:rPr>
        <w:t xml:space="preserve"> su manija (</w:t>
      </w:r>
      <w:proofErr w:type="spellStart"/>
      <w:r w:rsidRPr="0094330E">
        <w:rPr>
          <w:rFonts w:ascii="Times New Roman" w:hAnsi="Times New Roman"/>
          <w:szCs w:val="22"/>
        </w:rPr>
        <w:t>bipolinis</w:t>
      </w:r>
      <w:proofErr w:type="spellEnd"/>
      <w:r w:rsidRPr="0094330E">
        <w:rPr>
          <w:rFonts w:ascii="Times New Roman" w:hAnsi="Times New Roman"/>
          <w:szCs w:val="22"/>
        </w:rPr>
        <w:t xml:space="preserve"> sutrikimas) arba šizofrenija. Jei Jums yra manija, nedelsdami kreipkitės į gydytoją.</w:t>
      </w:r>
    </w:p>
    <w:p w14:paraId="17A95398" w14:textId="77777777" w:rsidR="008B6453" w:rsidRPr="00646CCD" w:rsidRDefault="008B6453" w:rsidP="008B6453">
      <w:pPr>
        <w:pStyle w:val="BTEMEASMCA"/>
        <w:numPr>
          <w:ilvl w:val="0"/>
          <w:numId w:val="6"/>
        </w:numPr>
        <w:ind w:left="567" w:hanging="567"/>
        <w:rPr>
          <w:rFonts w:ascii="Times New Roman" w:hAnsi="Times New Roman"/>
          <w:szCs w:val="22"/>
        </w:rPr>
      </w:pPr>
      <w:r w:rsidRPr="00646CCD">
        <w:rPr>
          <w:rFonts w:ascii="Times New Roman" w:hAnsi="Times New Roman"/>
          <w:szCs w:val="22"/>
        </w:rPr>
        <w:t>Yra arba anksčiau buvo minčių apie savižudybę (žr.</w:t>
      </w:r>
      <w:r w:rsidR="00CC3ADF">
        <w:rPr>
          <w:rFonts w:ascii="Times New Roman" w:hAnsi="Times New Roman"/>
          <w:szCs w:val="22"/>
        </w:rPr>
        <w:t> tol</w:t>
      </w:r>
      <w:r w:rsidRPr="00646CCD">
        <w:rPr>
          <w:rFonts w:ascii="Times New Roman" w:hAnsi="Times New Roman"/>
          <w:szCs w:val="22"/>
        </w:rPr>
        <w:t>iau esantį poskyrį „Mintys apie savižudybę bei depresijos arba nerimo sutrikimo pasunkėjimas“).</w:t>
      </w:r>
    </w:p>
    <w:p w14:paraId="55F8A4B1" w14:textId="77777777" w:rsidR="008B6453" w:rsidRPr="0094330E" w:rsidRDefault="008B6453" w:rsidP="008B6453">
      <w:pPr>
        <w:pStyle w:val="BTEMEASMCA"/>
        <w:numPr>
          <w:ilvl w:val="0"/>
          <w:numId w:val="6"/>
        </w:numPr>
        <w:ind w:left="567" w:hanging="567"/>
        <w:rPr>
          <w:rFonts w:ascii="Times New Roman" w:hAnsi="Times New Roman"/>
          <w:szCs w:val="22"/>
        </w:rPr>
      </w:pPr>
      <w:r>
        <w:rPr>
          <w:rFonts w:ascii="Times New Roman" w:hAnsi="Times New Roman"/>
          <w:szCs w:val="22"/>
        </w:rPr>
        <w:t>Jeigu yra k</w:t>
      </w:r>
      <w:r w:rsidRPr="0094330E">
        <w:rPr>
          <w:rFonts w:ascii="Times New Roman" w:hAnsi="Times New Roman"/>
          <w:szCs w:val="22"/>
        </w:rPr>
        <w:t>raujavimo sutrikim</w:t>
      </w:r>
      <w:r>
        <w:rPr>
          <w:rFonts w:ascii="Times New Roman" w:hAnsi="Times New Roman"/>
          <w:szCs w:val="22"/>
        </w:rPr>
        <w:t>ų</w:t>
      </w:r>
      <w:r w:rsidR="00376D46">
        <w:t xml:space="preserve">, </w:t>
      </w:r>
      <w:r w:rsidR="00376D46" w:rsidRPr="00376D46">
        <w:rPr>
          <w:rFonts w:ascii="Times New Roman" w:hAnsi="Times New Roman"/>
        </w:rPr>
        <w:t>jeigu esate nėščia (žr. „Nėštumas“)</w:t>
      </w:r>
      <w:r w:rsidR="00376D46" w:rsidRPr="00B40FEB">
        <w:t xml:space="preserve"> </w:t>
      </w:r>
      <w:r w:rsidRPr="0094330E">
        <w:rPr>
          <w:rFonts w:ascii="Times New Roman" w:hAnsi="Times New Roman"/>
          <w:szCs w:val="22"/>
        </w:rPr>
        <w:t>arba vartoj</w:t>
      </w:r>
      <w:r w:rsidR="00CC3ADF">
        <w:rPr>
          <w:rFonts w:ascii="Times New Roman" w:hAnsi="Times New Roman"/>
          <w:szCs w:val="22"/>
        </w:rPr>
        <w:t>a</w:t>
      </w:r>
      <w:r>
        <w:rPr>
          <w:rFonts w:ascii="Times New Roman" w:hAnsi="Times New Roman"/>
          <w:szCs w:val="22"/>
        </w:rPr>
        <w:t>te</w:t>
      </w:r>
      <w:r w:rsidRPr="0094330E">
        <w:rPr>
          <w:rFonts w:ascii="Times New Roman" w:hAnsi="Times New Roman"/>
          <w:szCs w:val="22"/>
        </w:rPr>
        <w:t xml:space="preserve"> kraują skystinančių vaistų</w:t>
      </w:r>
      <w:r>
        <w:rPr>
          <w:rFonts w:ascii="Times New Roman" w:hAnsi="Times New Roman"/>
          <w:szCs w:val="22"/>
        </w:rPr>
        <w:t xml:space="preserve"> (</w:t>
      </w:r>
      <w:r w:rsidRPr="0094330E">
        <w:rPr>
          <w:rFonts w:ascii="Times New Roman" w:hAnsi="Times New Roman"/>
          <w:szCs w:val="22"/>
        </w:rPr>
        <w:t>pvz.</w:t>
      </w:r>
      <w:r w:rsidR="00D533F7">
        <w:rPr>
          <w:rFonts w:ascii="Times New Roman" w:hAnsi="Times New Roman"/>
          <w:szCs w:val="22"/>
        </w:rPr>
        <w:t>:</w:t>
      </w:r>
      <w:r w:rsidRPr="0094330E">
        <w:rPr>
          <w:rFonts w:ascii="Times New Roman" w:hAnsi="Times New Roman"/>
          <w:szCs w:val="22"/>
        </w:rPr>
        <w:t xml:space="preserve"> </w:t>
      </w:r>
      <w:proofErr w:type="spellStart"/>
      <w:r w:rsidRPr="0094330E">
        <w:rPr>
          <w:rFonts w:ascii="Times New Roman" w:hAnsi="Times New Roman"/>
          <w:szCs w:val="22"/>
        </w:rPr>
        <w:t>acetlsalicilo</w:t>
      </w:r>
      <w:proofErr w:type="spellEnd"/>
      <w:r w:rsidRPr="0094330E">
        <w:rPr>
          <w:rFonts w:ascii="Times New Roman" w:hAnsi="Times New Roman"/>
          <w:szCs w:val="22"/>
        </w:rPr>
        <w:t xml:space="preserve"> rūgšties (aspirino) ar </w:t>
      </w:r>
      <w:proofErr w:type="spellStart"/>
      <w:r w:rsidRPr="0094330E">
        <w:rPr>
          <w:rFonts w:ascii="Times New Roman" w:hAnsi="Times New Roman"/>
          <w:szCs w:val="22"/>
        </w:rPr>
        <w:t>varfarino</w:t>
      </w:r>
      <w:proofErr w:type="spellEnd"/>
      <w:r>
        <w:rPr>
          <w:rFonts w:ascii="Times New Roman" w:hAnsi="Times New Roman"/>
          <w:szCs w:val="22"/>
        </w:rPr>
        <w:t>)</w:t>
      </w:r>
      <w:r w:rsidRPr="0094330E">
        <w:rPr>
          <w:rFonts w:ascii="Times New Roman" w:hAnsi="Times New Roman"/>
          <w:szCs w:val="22"/>
        </w:rPr>
        <w:t>.</w:t>
      </w:r>
    </w:p>
    <w:p w14:paraId="3ED2F62A" w14:textId="77777777" w:rsidR="008B6453" w:rsidRPr="00646CCD" w:rsidRDefault="008B6453" w:rsidP="008B6453">
      <w:pPr>
        <w:pStyle w:val="BTEMEASMCA"/>
        <w:numPr>
          <w:ilvl w:val="0"/>
          <w:numId w:val="6"/>
        </w:numPr>
        <w:ind w:left="567" w:hanging="567"/>
        <w:rPr>
          <w:rFonts w:ascii="Times New Roman" w:hAnsi="Times New Roman"/>
          <w:szCs w:val="22"/>
        </w:rPr>
      </w:pPr>
      <w:r w:rsidRPr="00646CCD">
        <w:rPr>
          <w:rFonts w:ascii="Times New Roman" w:hAnsi="Times New Roman"/>
          <w:szCs w:val="22"/>
        </w:rPr>
        <w:t>Esate vaikas ar jaunesnis kaip 18</w:t>
      </w:r>
      <w:r w:rsidR="00CC3ADF">
        <w:rPr>
          <w:rFonts w:ascii="Times New Roman" w:hAnsi="Times New Roman"/>
          <w:szCs w:val="22"/>
        </w:rPr>
        <w:t> </w:t>
      </w:r>
      <w:r w:rsidRPr="00646CCD">
        <w:rPr>
          <w:rFonts w:ascii="Times New Roman" w:hAnsi="Times New Roman"/>
          <w:szCs w:val="22"/>
        </w:rPr>
        <w:t xml:space="preserve">metų paauglys. </w:t>
      </w: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galima gydyti tik 6</w:t>
      </w:r>
      <w:r w:rsidR="00CC3ADF">
        <w:rPr>
          <w:rFonts w:ascii="Times New Roman" w:hAnsi="Times New Roman"/>
          <w:szCs w:val="22"/>
        </w:rPr>
        <w:noBreakHyphen/>
      </w:r>
      <w:r w:rsidRPr="00646CCD">
        <w:rPr>
          <w:rFonts w:ascii="Times New Roman" w:hAnsi="Times New Roman"/>
          <w:szCs w:val="22"/>
        </w:rPr>
        <w:t>17</w:t>
      </w:r>
      <w:r w:rsidR="00CC3ADF">
        <w:rPr>
          <w:rFonts w:ascii="Times New Roman" w:hAnsi="Times New Roman"/>
          <w:szCs w:val="22"/>
        </w:rPr>
        <w:t> </w:t>
      </w:r>
      <w:r w:rsidRPr="00646CCD">
        <w:rPr>
          <w:rFonts w:ascii="Times New Roman" w:hAnsi="Times New Roman"/>
          <w:szCs w:val="22"/>
        </w:rPr>
        <w:t xml:space="preserve">metų vaikus ir paauglius, kuriems yra </w:t>
      </w:r>
      <w:proofErr w:type="spellStart"/>
      <w:r w:rsidRPr="00646CCD">
        <w:rPr>
          <w:rFonts w:ascii="Times New Roman" w:hAnsi="Times New Roman"/>
          <w:szCs w:val="22"/>
        </w:rPr>
        <w:t>obsesinis</w:t>
      </w:r>
      <w:proofErr w:type="spellEnd"/>
      <w:r w:rsidRPr="00646CCD">
        <w:rPr>
          <w:rFonts w:ascii="Times New Roman" w:hAnsi="Times New Roman"/>
          <w:szCs w:val="22"/>
        </w:rPr>
        <w:t xml:space="preserve"> </w:t>
      </w:r>
      <w:proofErr w:type="spellStart"/>
      <w:r w:rsidRPr="00646CCD">
        <w:rPr>
          <w:rFonts w:ascii="Times New Roman" w:hAnsi="Times New Roman"/>
          <w:szCs w:val="22"/>
        </w:rPr>
        <w:t>kompulsinis</w:t>
      </w:r>
      <w:proofErr w:type="spellEnd"/>
      <w:r w:rsidRPr="00646CCD">
        <w:rPr>
          <w:rFonts w:ascii="Times New Roman" w:hAnsi="Times New Roman"/>
          <w:szCs w:val="22"/>
        </w:rPr>
        <w:t xml:space="preserve"> sutrikimas. Jei esate gydomas nuo šios ligos, gydytojas gali norėti atidžiai stebėti </w:t>
      </w:r>
      <w:r>
        <w:rPr>
          <w:rFonts w:ascii="Times New Roman" w:hAnsi="Times New Roman"/>
          <w:szCs w:val="22"/>
        </w:rPr>
        <w:t>J</w:t>
      </w:r>
      <w:r w:rsidRPr="00646CCD">
        <w:rPr>
          <w:rFonts w:ascii="Times New Roman" w:hAnsi="Times New Roman"/>
          <w:szCs w:val="22"/>
        </w:rPr>
        <w:t>ūsų būklę (žr.</w:t>
      </w:r>
      <w:r w:rsidR="00CC3ADF">
        <w:rPr>
          <w:rFonts w:ascii="Times New Roman" w:hAnsi="Times New Roman"/>
          <w:szCs w:val="22"/>
        </w:rPr>
        <w:t> tol</w:t>
      </w:r>
      <w:r w:rsidRPr="00646CCD">
        <w:rPr>
          <w:rFonts w:ascii="Times New Roman" w:hAnsi="Times New Roman"/>
          <w:szCs w:val="22"/>
        </w:rPr>
        <w:t>iau esantį poskyrį „Vaika</w:t>
      </w:r>
      <w:r w:rsidR="00D533F7">
        <w:rPr>
          <w:rFonts w:ascii="Times New Roman" w:hAnsi="Times New Roman"/>
          <w:szCs w:val="22"/>
        </w:rPr>
        <w:t>ms</w:t>
      </w:r>
      <w:r w:rsidRPr="00646CCD">
        <w:rPr>
          <w:rFonts w:ascii="Times New Roman" w:hAnsi="Times New Roman"/>
          <w:szCs w:val="22"/>
        </w:rPr>
        <w:t xml:space="preserve"> ir paauglia</w:t>
      </w:r>
      <w:r w:rsidR="00D533F7">
        <w:rPr>
          <w:rFonts w:ascii="Times New Roman" w:hAnsi="Times New Roman"/>
          <w:szCs w:val="22"/>
        </w:rPr>
        <w:t>ms</w:t>
      </w:r>
      <w:r w:rsidRPr="00646CCD">
        <w:rPr>
          <w:rFonts w:ascii="Times New Roman" w:hAnsi="Times New Roman"/>
          <w:szCs w:val="22"/>
        </w:rPr>
        <w:t>“).</w:t>
      </w:r>
    </w:p>
    <w:p w14:paraId="3E3A7742" w14:textId="77777777" w:rsidR="008B6453" w:rsidRPr="00646CCD" w:rsidRDefault="008B6453" w:rsidP="008B6453">
      <w:pPr>
        <w:pStyle w:val="BTEMEASMCA"/>
        <w:numPr>
          <w:ilvl w:val="0"/>
          <w:numId w:val="6"/>
        </w:numPr>
        <w:ind w:left="567" w:hanging="567"/>
        <w:rPr>
          <w:rFonts w:ascii="Times New Roman" w:hAnsi="Times New Roman"/>
          <w:szCs w:val="22"/>
        </w:rPr>
      </w:pPr>
      <w:r w:rsidRPr="00646CCD">
        <w:rPr>
          <w:rFonts w:ascii="Times New Roman" w:hAnsi="Times New Roman"/>
          <w:szCs w:val="22"/>
        </w:rPr>
        <w:t>Esate gydomas elektra sukeliamais traukuliais (EST).</w:t>
      </w:r>
    </w:p>
    <w:p w14:paraId="63FDFC2F" w14:textId="77777777" w:rsidR="008B6453" w:rsidRDefault="008B6453" w:rsidP="008B6453">
      <w:pPr>
        <w:pStyle w:val="BTEMEASMCA"/>
        <w:rPr>
          <w:rFonts w:ascii="Times New Roman" w:hAnsi="Times New Roman"/>
          <w:szCs w:val="22"/>
        </w:rPr>
      </w:pPr>
    </w:p>
    <w:p w14:paraId="21C095C8" w14:textId="77777777" w:rsidR="008D1E89" w:rsidRPr="008D1E89" w:rsidRDefault="008D1E89" w:rsidP="008B6453">
      <w:pPr>
        <w:pStyle w:val="BTEMEASMCA"/>
        <w:rPr>
          <w:rFonts w:ascii="Times New Roman" w:hAnsi="Times New Roman"/>
        </w:rPr>
      </w:pPr>
      <w:r w:rsidRPr="008D1E89">
        <w:rPr>
          <w:rFonts w:ascii="Times New Roman" w:hAnsi="Times New Roman"/>
        </w:rPr>
        <w:t xml:space="preserve">Tokie vaistai kaip </w:t>
      </w:r>
      <w:proofErr w:type="spellStart"/>
      <w:r>
        <w:rPr>
          <w:rFonts w:ascii="Times New Roman" w:hAnsi="Times New Roman"/>
        </w:rPr>
        <w:t>Sertraline</w:t>
      </w:r>
      <w:proofErr w:type="spellEnd"/>
      <w:r>
        <w:rPr>
          <w:rFonts w:ascii="Times New Roman" w:hAnsi="Times New Roman"/>
        </w:rPr>
        <w:t xml:space="preserve"> </w:t>
      </w:r>
      <w:proofErr w:type="spellStart"/>
      <w:r>
        <w:rPr>
          <w:rFonts w:ascii="Times New Roman" w:hAnsi="Times New Roman"/>
        </w:rPr>
        <w:t>Lannacher</w:t>
      </w:r>
      <w:proofErr w:type="spellEnd"/>
      <w:r w:rsidRPr="008D1E89">
        <w:rPr>
          <w:rFonts w:ascii="Times New Roman" w:hAnsi="Times New Roman"/>
        </w:rPr>
        <w:t xml:space="preserve"> (vadinamieji SSRI / SNRI) gali sukelti lytinės funkcijos sutrikimo simptomus (žr. 4 skyrių). Kai kuriais atvejais nutraukus gydymą šie simptomai išliko.</w:t>
      </w:r>
    </w:p>
    <w:p w14:paraId="743ED30C" w14:textId="77777777" w:rsidR="008D1E89" w:rsidRPr="004E4641" w:rsidRDefault="008D1E89" w:rsidP="008B6453">
      <w:pPr>
        <w:pStyle w:val="BTEMEASMCA"/>
        <w:rPr>
          <w:rFonts w:ascii="Times New Roman" w:hAnsi="Times New Roman"/>
          <w:szCs w:val="22"/>
        </w:rPr>
      </w:pPr>
    </w:p>
    <w:p w14:paraId="293378CF" w14:textId="77777777" w:rsidR="008B6453" w:rsidRPr="00863177" w:rsidRDefault="008B6453" w:rsidP="000C124D">
      <w:pPr>
        <w:pStyle w:val="HTMLadresas"/>
        <w:keepNext/>
        <w:rPr>
          <w:szCs w:val="22"/>
        </w:rPr>
      </w:pPr>
      <w:r w:rsidRPr="00863177">
        <w:rPr>
          <w:szCs w:val="22"/>
        </w:rPr>
        <w:t xml:space="preserve">Nenustygimas ir </w:t>
      </w:r>
      <w:proofErr w:type="spellStart"/>
      <w:r w:rsidRPr="00863177">
        <w:rPr>
          <w:szCs w:val="22"/>
        </w:rPr>
        <w:t>akatizija</w:t>
      </w:r>
      <w:proofErr w:type="spellEnd"/>
    </w:p>
    <w:p w14:paraId="36AE6402" w14:textId="77777777" w:rsidR="008B6453" w:rsidRDefault="008B6453" w:rsidP="008B6453">
      <w:pPr>
        <w:pStyle w:val="BTEMEASMCA"/>
        <w:rPr>
          <w:rFonts w:ascii="Times New Roman" w:hAnsi="Times New Roman"/>
          <w:szCs w:val="22"/>
        </w:rPr>
      </w:pPr>
      <w:proofErr w:type="spellStart"/>
      <w:r w:rsidRPr="00915122">
        <w:rPr>
          <w:rFonts w:ascii="Times New Roman" w:hAnsi="Times New Roman"/>
          <w:szCs w:val="22"/>
        </w:rPr>
        <w:t>Sertralino</w:t>
      </w:r>
      <w:proofErr w:type="spellEnd"/>
      <w:r w:rsidRPr="00915122">
        <w:rPr>
          <w:rFonts w:ascii="Times New Roman" w:hAnsi="Times New Roman"/>
          <w:szCs w:val="22"/>
        </w:rPr>
        <w:t xml:space="preserve"> vartojimas buvo susijęs su </w:t>
      </w:r>
      <w:proofErr w:type="spellStart"/>
      <w:r w:rsidRPr="00915122">
        <w:rPr>
          <w:rFonts w:ascii="Times New Roman" w:hAnsi="Times New Roman"/>
          <w:szCs w:val="22"/>
        </w:rPr>
        <w:t>akatizijos</w:t>
      </w:r>
      <w:proofErr w:type="spellEnd"/>
      <w:r w:rsidRPr="00915122">
        <w:rPr>
          <w:rFonts w:ascii="Times New Roman" w:hAnsi="Times New Roman"/>
          <w:szCs w:val="22"/>
        </w:rPr>
        <w:t xml:space="preserve"> (varginančio nenustygimo ir poreikio judėti, dažnai kartu su negalėjimu ramiai pasėdėti ar pastovėti) </w:t>
      </w:r>
      <w:r w:rsidR="00CC3ADF">
        <w:rPr>
          <w:rFonts w:ascii="Times New Roman" w:hAnsi="Times New Roman"/>
          <w:szCs w:val="22"/>
        </w:rPr>
        <w:t>p</w:t>
      </w:r>
      <w:r w:rsidRPr="00915122">
        <w:rPr>
          <w:rFonts w:ascii="Times New Roman" w:hAnsi="Times New Roman"/>
          <w:szCs w:val="22"/>
        </w:rPr>
        <w:t>asir</w:t>
      </w:r>
      <w:r w:rsidR="00CC3ADF">
        <w:rPr>
          <w:rFonts w:ascii="Times New Roman" w:hAnsi="Times New Roman"/>
          <w:szCs w:val="22"/>
        </w:rPr>
        <w:t>e</w:t>
      </w:r>
      <w:r w:rsidRPr="00915122">
        <w:rPr>
          <w:rFonts w:ascii="Times New Roman" w:hAnsi="Times New Roman"/>
          <w:szCs w:val="22"/>
        </w:rPr>
        <w:t>i</w:t>
      </w:r>
      <w:r w:rsidR="00CC3ADF">
        <w:rPr>
          <w:rFonts w:ascii="Times New Roman" w:hAnsi="Times New Roman"/>
          <w:szCs w:val="22"/>
        </w:rPr>
        <w:t>ški</w:t>
      </w:r>
      <w:r w:rsidRPr="00915122">
        <w:rPr>
          <w:rFonts w:ascii="Times New Roman" w:hAnsi="Times New Roman"/>
          <w:szCs w:val="22"/>
        </w:rPr>
        <w:t xml:space="preserve">mu. Didžiausia tokio poveikio rizika būna kelių pirmųjų gydymo savaičių laikotarpiu. Dozės didinimas pacientui, kuriam </w:t>
      </w:r>
      <w:r w:rsidR="00153CA1">
        <w:rPr>
          <w:rFonts w:ascii="Times New Roman" w:hAnsi="Times New Roman"/>
          <w:szCs w:val="22"/>
        </w:rPr>
        <w:t>p</w:t>
      </w:r>
      <w:r w:rsidRPr="00915122">
        <w:rPr>
          <w:rFonts w:ascii="Times New Roman" w:hAnsi="Times New Roman"/>
          <w:szCs w:val="22"/>
        </w:rPr>
        <w:t>asir</w:t>
      </w:r>
      <w:r w:rsidR="00153CA1">
        <w:rPr>
          <w:rFonts w:ascii="Times New Roman" w:hAnsi="Times New Roman"/>
          <w:szCs w:val="22"/>
        </w:rPr>
        <w:t>eiškė</w:t>
      </w:r>
      <w:r w:rsidRPr="00915122">
        <w:rPr>
          <w:rFonts w:ascii="Times New Roman" w:hAnsi="Times New Roman"/>
          <w:szCs w:val="22"/>
        </w:rPr>
        <w:t xml:space="preserve"> tokių simptomų, gali būti pavojingas.</w:t>
      </w:r>
    </w:p>
    <w:p w14:paraId="5B3F6D27" w14:textId="77777777" w:rsidR="008D1E89" w:rsidRPr="00915122" w:rsidRDefault="008D1E89" w:rsidP="008B6453">
      <w:pPr>
        <w:pStyle w:val="BTEMEASMCA"/>
        <w:rPr>
          <w:rFonts w:ascii="Times New Roman" w:hAnsi="Times New Roman"/>
          <w:szCs w:val="22"/>
        </w:rPr>
      </w:pPr>
    </w:p>
    <w:p w14:paraId="2B4B5580" w14:textId="77777777" w:rsidR="008B6453" w:rsidRPr="00915122" w:rsidRDefault="008B6453" w:rsidP="000C124D">
      <w:pPr>
        <w:pStyle w:val="BTEMEASMCA"/>
        <w:keepNext/>
        <w:rPr>
          <w:rFonts w:ascii="Times New Roman" w:hAnsi="Times New Roman"/>
          <w:i/>
          <w:iCs/>
          <w:szCs w:val="22"/>
        </w:rPr>
      </w:pPr>
      <w:r w:rsidRPr="00915122">
        <w:rPr>
          <w:rFonts w:ascii="Times New Roman" w:hAnsi="Times New Roman"/>
          <w:i/>
          <w:iCs/>
          <w:szCs w:val="22"/>
        </w:rPr>
        <w:t>Nutraukimo reakcijos</w:t>
      </w:r>
    </w:p>
    <w:p w14:paraId="041BCB4C" w14:textId="77777777" w:rsidR="008B6453" w:rsidRPr="00B00DC7" w:rsidRDefault="008B6453" w:rsidP="008B6453">
      <w:pPr>
        <w:pStyle w:val="BTEMEASMCA"/>
        <w:rPr>
          <w:rFonts w:ascii="Times New Roman" w:hAnsi="Times New Roman"/>
          <w:szCs w:val="22"/>
        </w:rPr>
      </w:pPr>
      <w:r w:rsidRPr="00915122">
        <w:rPr>
          <w:rFonts w:ascii="Times New Roman" w:hAnsi="Times New Roman"/>
          <w:szCs w:val="22"/>
        </w:rPr>
        <w:t>Nu</w:t>
      </w:r>
      <w:r w:rsidRPr="00B00DC7">
        <w:rPr>
          <w:rFonts w:ascii="Times New Roman" w:hAnsi="Times New Roman"/>
          <w:szCs w:val="22"/>
        </w:rPr>
        <w:t xml:space="preserve">traukus gydymą, ypač staiga, dažnai </w:t>
      </w:r>
      <w:r w:rsidR="00D83FC9">
        <w:rPr>
          <w:rFonts w:ascii="Times New Roman" w:hAnsi="Times New Roman"/>
          <w:szCs w:val="22"/>
        </w:rPr>
        <w:t>p</w:t>
      </w:r>
      <w:r w:rsidRPr="00B00DC7">
        <w:rPr>
          <w:rFonts w:ascii="Times New Roman" w:hAnsi="Times New Roman"/>
          <w:szCs w:val="22"/>
        </w:rPr>
        <w:t>asir</w:t>
      </w:r>
      <w:r w:rsidR="00D83FC9">
        <w:rPr>
          <w:rFonts w:ascii="Times New Roman" w:hAnsi="Times New Roman"/>
          <w:szCs w:val="22"/>
        </w:rPr>
        <w:t>eiški</w:t>
      </w:r>
      <w:r w:rsidRPr="00B00DC7">
        <w:rPr>
          <w:rFonts w:ascii="Times New Roman" w:hAnsi="Times New Roman"/>
          <w:szCs w:val="22"/>
        </w:rPr>
        <w:t>a nutraukimo reakcijų (žr.</w:t>
      </w:r>
      <w:r w:rsidR="00D83FC9">
        <w:rPr>
          <w:rFonts w:ascii="Times New Roman" w:hAnsi="Times New Roman"/>
          <w:szCs w:val="22"/>
        </w:rPr>
        <w:t> </w:t>
      </w:r>
      <w:r w:rsidRPr="00B00DC7">
        <w:rPr>
          <w:rFonts w:ascii="Times New Roman" w:hAnsi="Times New Roman"/>
          <w:szCs w:val="22"/>
        </w:rPr>
        <w:t>4</w:t>
      </w:r>
      <w:r w:rsidR="00D83FC9">
        <w:rPr>
          <w:rFonts w:ascii="Times New Roman" w:hAnsi="Times New Roman"/>
          <w:szCs w:val="22"/>
        </w:rPr>
        <w:t> </w:t>
      </w:r>
      <w:r w:rsidRPr="00B00DC7">
        <w:rPr>
          <w:rFonts w:ascii="Times New Roman" w:hAnsi="Times New Roman"/>
          <w:szCs w:val="22"/>
        </w:rPr>
        <w:t xml:space="preserve">skyrių „Galimas šalutinis poveikis“). Nutraukimo simptomų rizika priklauso nuo gydymo trukmės, dozės bei jos mažinimo greičio. Simptomai paprastai būna lengvi ar vidutinio sunkumo, tačiau kai kuriems pacientams gali </w:t>
      </w:r>
      <w:r w:rsidR="000F5FA8">
        <w:rPr>
          <w:rFonts w:ascii="Times New Roman" w:hAnsi="Times New Roman"/>
          <w:szCs w:val="22"/>
        </w:rPr>
        <w:t>p</w:t>
      </w:r>
      <w:r w:rsidRPr="00B00DC7">
        <w:rPr>
          <w:rFonts w:ascii="Times New Roman" w:hAnsi="Times New Roman"/>
          <w:szCs w:val="22"/>
        </w:rPr>
        <w:t>asir</w:t>
      </w:r>
      <w:r w:rsidR="000F5FA8">
        <w:rPr>
          <w:rFonts w:ascii="Times New Roman" w:hAnsi="Times New Roman"/>
          <w:szCs w:val="22"/>
        </w:rPr>
        <w:t>eikš</w:t>
      </w:r>
      <w:r w:rsidRPr="00B00DC7">
        <w:rPr>
          <w:rFonts w:ascii="Times New Roman" w:hAnsi="Times New Roman"/>
          <w:szCs w:val="22"/>
        </w:rPr>
        <w:t>ti ir sunkių simptomų. Paprastai toks poveikis pasireiškia per kelias</w:t>
      </w:r>
      <w:r w:rsidR="00D83FC9">
        <w:rPr>
          <w:rFonts w:ascii="Times New Roman" w:hAnsi="Times New Roman"/>
          <w:szCs w:val="22"/>
        </w:rPr>
        <w:t xml:space="preserve"> </w:t>
      </w:r>
      <w:r w:rsidRPr="00B00DC7">
        <w:rPr>
          <w:rFonts w:ascii="Times New Roman" w:hAnsi="Times New Roman"/>
          <w:szCs w:val="22"/>
        </w:rPr>
        <w:t>dienas po gydymo nutraukimo ir išnyksta negydant per 2</w:t>
      </w:r>
      <w:r w:rsidR="00D83FC9">
        <w:rPr>
          <w:rFonts w:ascii="Times New Roman" w:hAnsi="Times New Roman"/>
          <w:szCs w:val="22"/>
        </w:rPr>
        <w:t> </w:t>
      </w:r>
      <w:r w:rsidRPr="00B00DC7">
        <w:rPr>
          <w:rFonts w:ascii="Times New Roman" w:hAnsi="Times New Roman"/>
          <w:szCs w:val="22"/>
        </w:rPr>
        <w:t xml:space="preserve">savaites, tačiau kai kuriems </w:t>
      </w:r>
      <w:r w:rsidR="00D83FC9">
        <w:rPr>
          <w:rFonts w:ascii="Times New Roman" w:hAnsi="Times New Roman"/>
          <w:szCs w:val="22"/>
        </w:rPr>
        <w:t>pac</w:t>
      </w:r>
      <w:r w:rsidRPr="00B00DC7">
        <w:rPr>
          <w:rFonts w:ascii="Times New Roman" w:hAnsi="Times New Roman"/>
          <w:szCs w:val="22"/>
        </w:rPr>
        <w:t>i</w:t>
      </w:r>
      <w:r w:rsidR="00D83FC9">
        <w:rPr>
          <w:rFonts w:ascii="Times New Roman" w:hAnsi="Times New Roman"/>
          <w:szCs w:val="22"/>
        </w:rPr>
        <w:t>e</w:t>
      </w:r>
      <w:r w:rsidRPr="00B00DC7">
        <w:rPr>
          <w:rFonts w:ascii="Times New Roman" w:hAnsi="Times New Roman"/>
          <w:szCs w:val="22"/>
        </w:rPr>
        <w:t>n</w:t>
      </w:r>
      <w:r w:rsidR="00D83FC9">
        <w:rPr>
          <w:rFonts w:ascii="Times New Roman" w:hAnsi="Times New Roman"/>
          <w:szCs w:val="22"/>
        </w:rPr>
        <w:t>t</w:t>
      </w:r>
      <w:r w:rsidRPr="00B00DC7">
        <w:rPr>
          <w:rFonts w:ascii="Times New Roman" w:hAnsi="Times New Roman"/>
          <w:szCs w:val="22"/>
        </w:rPr>
        <w:t xml:space="preserve">ams jis gali trukti </w:t>
      </w:r>
      <w:r w:rsidRPr="00B00DC7">
        <w:rPr>
          <w:rFonts w:ascii="Times New Roman" w:hAnsi="Times New Roman"/>
          <w:szCs w:val="22"/>
        </w:rPr>
        <w:lastRenderedPageBreak/>
        <w:t>ilgiau (2</w:t>
      </w:r>
      <w:r w:rsidR="00D83FC9">
        <w:rPr>
          <w:rFonts w:ascii="Times New Roman" w:hAnsi="Times New Roman"/>
          <w:szCs w:val="22"/>
        </w:rPr>
        <w:noBreakHyphen/>
      </w:r>
      <w:r w:rsidRPr="00B00DC7">
        <w:rPr>
          <w:rFonts w:ascii="Times New Roman" w:hAnsi="Times New Roman"/>
          <w:szCs w:val="22"/>
        </w:rPr>
        <w:t>3</w:t>
      </w:r>
      <w:r w:rsidR="00D83FC9">
        <w:rPr>
          <w:rFonts w:ascii="Times New Roman" w:hAnsi="Times New Roman"/>
          <w:szCs w:val="22"/>
        </w:rPr>
        <w:t> </w:t>
      </w:r>
      <w:r w:rsidRPr="00B00DC7">
        <w:rPr>
          <w:rFonts w:ascii="Times New Roman" w:hAnsi="Times New Roman"/>
          <w:szCs w:val="22"/>
        </w:rPr>
        <w:t xml:space="preserve">mėnesius ar dar ilgiau). Gydymą </w:t>
      </w:r>
      <w:proofErr w:type="spellStart"/>
      <w:r w:rsidRPr="00B00DC7">
        <w:rPr>
          <w:rFonts w:ascii="Times New Roman" w:hAnsi="Times New Roman"/>
          <w:szCs w:val="22"/>
        </w:rPr>
        <w:t>sertralinu</w:t>
      </w:r>
      <w:proofErr w:type="spellEnd"/>
      <w:r w:rsidRPr="00B00DC7">
        <w:rPr>
          <w:rFonts w:ascii="Times New Roman" w:hAnsi="Times New Roman"/>
          <w:szCs w:val="22"/>
        </w:rPr>
        <w:t xml:space="preserve"> rekomenduojama nutraukti palaipsniui per kelias</w:t>
      </w:r>
      <w:r w:rsidR="00D83FC9">
        <w:rPr>
          <w:rFonts w:ascii="Times New Roman" w:hAnsi="Times New Roman"/>
          <w:szCs w:val="22"/>
        </w:rPr>
        <w:t> </w:t>
      </w:r>
      <w:r w:rsidRPr="00B00DC7">
        <w:rPr>
          <w:rFonts w:ascii="Times New Roman" w:hAnsi="Times New Roman"/>
          <w:szCs w:val="22"/>
        </w:rPr>
        <w:t>savaites ar mėnesius mažinant dozę, atsižvelgiant į paciento poreikius.</w:t>
      </w:r>
    </w:p>
    <w:p w14:paraId="3952D423" w14:textId="77777777" w:rsidR="008B6453" w:rsidRPr="00355DDE" w:rsidRDefault="008B6453" w:rsidP="008B6453">
      <w:pPr>
        <w:pStyle w:val="BTEMEASMCA"/>
        <w:rPr>
          <w:rFonts w:ascii="Times New Roman" w:hAnsi="Times New Roman"/>
          <w:szCs w:val="22"/>
        </w:rPr>
      </w:pPr>
    </w:p>
    <w:p w14:paraId="39A11F07" w14:textId="77777777" w:rsidR="008B6453" w:rsidRPr="00355DDE" w:rsidRDefault="008B6453" w:rsidP="000C124D">
      <w:pPr>
        <w:pStyle w:val="HTMLadresas"/>
        <w:keepNext/>
        <w:rPr>
          <w:iCs w:val="0"/>
          <w:szCs w:val="22"/>
        </w:rPr>
      </w:pPr>
      <w:r w:rsidRPr="00355DDE">
        <w:rPr>
          <w:szCs w:val="22"/>
        </w:rPr>
        <w:t>Mintys apie savižudybę bei depresijos arba nerimo sutrikimo pasunkėjimas</w:t>
      </w:r>
    </w:p>
    <w:p w14:paraId="753020FD" w14:textId="77777777" w:rsidR="008B6453" w:rsidRPr="00355DDE" w:rsidRDefault="008B6453" w:rsidP="008B6453">
      <w:pPr>
        <w:pStyle w:val="BTEMEASMCA"/>
        <w:rPr>
          <w:rFonts w:ascii="Times New Roman" w:hAnsi="Times New Roman"/>
          <w:szCs w:val="22"/>
        </w:rPr>
      </w:pPr>
      <w:r w:rsidRPr="00355DDE">
        <w:rPr>
          <w:rFonts w:ascii="Times New Roman" w:hAnsi="Times New Roman"/>
          <w:szCs w:val="22"/>
        </w:rPr>
        <w:t>Jei sergate depresija ir</w:t>
      </w:r>
      <w:r w:rsidR="00D83FC9">
        <w:rPr>
          <w:rFonts w:ascii="Times New Roman" w:hAnsi="Times New Roman"/>
          <w:szCs w:val="22"/>
        </w:rPr>
        <w:t> </w:t>
      </w:r>
      <w:r w:rsidRPr="00355DDE">
        <w:rPr>
          <w:rFonts w:ascii="Times New Roman" w:hAnsi="Times New Roman"/>
          <w:szCs w:val="22"/>
        </w:rPr>
        <w:t xml:space="preserve">(arba) yra nerimo sutrikimas, kartais gali </w:t>
      </w:r>
      <w:r w:rsidR="000F5FA8">
        <w:rPr>
          <w:rFonts w:ascii="Times New Roman" w:hAnsi="Times New Roman"/>
          <w:szCs w:val="22"/>
        </w:rPr>
        <w:t>p</w:t>
      </w:r>
      <w:r w:rsidRPr="00355DDE">
        <w:rPr>
          <w:rFonts w:ascii="Times New Roman" w:hAnsi="Times New Roman"/>
          <w:szCs w:val="22"/>
        </w:rPr>
        <w:t>asir</w:t>
      </w:r>
      <w:r w:rsidR="000F5FA8">
        <w:rPr>
          <w:rFonts w:ascii="Times New Roman" w:hAnsi="Times New Roman"/>
          <w:szCs w:val="22"/>
        </w:rPr>
        <w:t>eikš</w:t>
      </w:r>
      <w:r w:rsidRPr="00355DDE">
        <w:rPr>
          <w:rFonts w:ascii="Times New Roman" w:hAnsi="Times New Roman"/>
          <w:szCs w:val="22"/>
        </w:rPr>
        <w:t>ti minčių apie kenkimą sau arba savižudybę. Tokios mintys gali sustiprėti pradėjus vartoti antidepresantų, nes kol šie vaistai pradeda veikti, turi praeiti laiko (paprastai a</w:t>
      </w:r>
      <w:r w:rsidR="00D83FC9">
        <w:rPr>
          <w:rFonts w:ascii="Times New Roman" w:hAnsi="Times New Roman"/>
          <w:szCs w:val="22"/>
        </w:rPr>
        <w:t>pytiksli</w:t>
      </w:r>
      <w:r w:rsidRPr="00355DDE">
        <w:rPr>
          <w:rFonts w:ascii="Times New Roman" w:hAnsi="Times New Roman"/>
          <w:szCs w:val="22"/>
        </w:rPr>
        <w:t>a</w:t>
      </w:r>
      <w:r w:rsidR="00D83FC9">
        <w:rPr>
          <w:rFonts w:ascii="Times New Roman" w:hAnsi="Times New Roman"/>
          <w:szCs w:val="22"/>
        </w:rPr>
        <w:t>i</w:t>
      </w:r>
      <w:r w:rsidRPr="00355DDE">
        <w:rPr>
          <w:rFonts w:ascii="Times New Roman" w:hAnsi="Times New Roman"/>
          <w:szCs w:val="22"/>
        </w:rPr>
        <w:t xml:space="preserve"> dvi</w:t>
      </w:r>
      <w:r w:rsidR="00D83FC9">
        <w:rPr>
          <w:rFonts w:ascii="Times New Roman" w:hAnsi="Times New Roman"/>
          <w:szCs w:val="22"/>
        </w:rPr>
        <w:t> </w:t>
      </w:r>
      <w:r w:rsidRPr="00355DDE">
        <w:rPr>
          <w:rFonts w:ascii="Times New Roman" w:hAnsi="Times New Roman"/>
          <w:szCs w:val="22"/>
        </w:rPr>
        <w:t>savaitės, bet kartais ir ilgiau).</w:t>
      </w:r>
    </w:p>
    <w:p w14:paraId="526E74C2" w14:textId="77777777" w:rsidR="008B6453" w:rsidRPr="00BD2066" w:rsidRDefault="008B6453" w:rsidP="008B6453">
      <w:pPr>
        <w:pStyle w:val="BTEMEASMCA"/>
        <w:rPr>
          <w:rFonts w:ascii="Times New Roman" w:hAnsi="Times New Roman"/>
          <w:szCs w:val="22"/>
        </w:rPr>
      </w:pPr>
    </w:p>
    <w:p w14:paraId="72821136" w14:textId="77777777" w:rsidR="008B6453" w:rsidRPr="000C124D" w:rsidRDefault="008B6453" w:rsidP="000C124D">
      <w:pPr>
        <w:pStyle w:val="HTMLadresas"/>
        <w:keepNext/>
        <w:rPr>
          <w:i w:val="0"/>
          <w:iCs w:val="0"/>
          <w:szCs w:val="22"/>
        </w:rPr>
      </w:pPr>
      <w:r w:rsidRPr="000C124D">
        <w:rPr>
          <w:i w:val="0"/>
          <w:szCs w:val="22"/>
        </w:rPr>
        <w:t xml:space="preserve">Didesnis tokių minčių </w:t>
      </w:r>
      <w:r w:rsidR="00153CA1">
        <w:rPr>
          <w:i w:val="0"/>
          <w:szCs w:val="22"/>
        </w:rPr>
        <w:t>p</w:t>
      </w:r>
      <w:r w:rsidRPr="000C124D">
        <w:rPr>
          <w:i w:val="0"/>
          <w:szCs w:val="22"/>
        </w:rPr>
        <w:t>asir</w:t>
      </w:r>
      <w:r w:rsidR="00153CA1">
        <w:rPr>
          <w:i w:val="0"/>
          <w:szCs w:val="22"/>
        </w:rPr>
        <w:t>eišk</w:t>
      </w:r>
      <w:r w:rsidRPr="000C124D">
        <w:rPr>
          <w:i w:val="0"/>
          <w:szCs w:val="22"/>
        </w:rPr>
        <w:t>imo pavojus gali kilti, jei:</w:t>
      </w:r>
    </w:p>
    <w:p w14:paraId="02DB438D" w14:textId="77777777" w:rsidR="008B6453" w:rsidRPr="006206D9" w:rsidRDefault="008B6453" w:rsidP="008B6453">
      <w:pPr>
        <w:pStyle w:val="BTEMEASMCA"/>
        <w:rPr>
          <w:rFonts w:ascii="Times New Roman" w:hAnsi="Times New Roman"/>
          <w:szCs w:val="22"/>
        </w:rPr>
      </w:pPr>
      <w:r w:rsidRPr="006206D9">
        <w:rPr>
          <w:rFonts w:ascii="Times New Roman" w:hAnsi="Times New Roman"/>
          <w:szCs w:val="22"/>
        </w:rPr>
        <w:t>-</w:t>
      </w:r>
      <w:r w:rsidR="00D533F7">
        <w:rPr>
          <w:rFonts w:ascii="Times New Roman" w:hAnsi="Times New Roman"/>
          <w:szCs w:val="22"/>
        </w:rPr>
        <w:t xml:space="preserve"> </w:t>
      </w:r>
      <w:r w:rsidRPr="006206D9">
        <w:rPr>
          <w:rFonts w:ascii="Times New Roman" w:hAnsi="Times New Roman"/>
          <w:szCs w:val="22"/>
        </w:rPr>
        <w:t>anksčiau yra buvę minčių apie savižudybę ar kenkimą sau;</w:t>
      </w:r>
    </w:p>
    <w:p w14:paraId="30BB2050" w14:textId="77777777" w:rsidR="00D533F7" w:rsidRDefault="008B6453" w:rsidP="008B6453">
      <w:pPr>
        <w:pStyle w:val="BTEMEASMCA"/>
        <w:rPr>
          <w:rFonts w:ascii="Times New Roman" w:hAnsi="Times New Roman"/>
          <w:szCs w:val="22"/>
        </w:rPr>
      </w:pPr>
      <w:r w:rsidRPr="006206D9">
        <w:rPr>
          <w:rFonts w:ascii="Times New Roman" w:hAnsi="Times New Roman"/>
          <w:szCs w:val="22"/>
        </w:rPr>
        <w:t>-</w:t>
      </w:r>
      <w:r w:rsidR="00D533F7">
        <w:rPr>
          <w:rFonts w:ascii="Times New Roman" w:hAnsi="Times New Roman"/>
          <w:szCs w:val="22"/>
        </w:rPr>
        <w:t xml:space="preserve"> </w:t>
      </w:r>
      <w:r w:rsidRPr="006206D9">
        <w:rPr>
          <w:rFonts w:ascii="Times New Roman" w:hAnsi="Times New Roman"/>
          <w:szCs w:val="22"/>
        </w:rPr>
        <w:t>esate jaunas suaug</w:t>
      </w:r>
      <w:r w:rsidR="00D83FC9">
        <w:rPr>
          <w:rFonts w:ascii="Times New Roman" w:hAnsi="Times New Roman"/>
          <w:szCs w:val="22"/>
        </w:rPr>
        <w:t>u</w:t>
      </w:r>
      <w:r w:rsidRPr="006206D9">
        <w:rPr>
          <w:rFonts w:ascii="Times New Roman" w:hAnsi="Times New Roman"/>
          <w:szCs w:val="22"/>
        </w:rPr>
        <w:t>s</w:t>
      </w:r>
      <w:r w:rsidR="00D83FC9">
        <w:rPr>
          <w:rFonts w:ascii="Times New Roman" w:hAnsi="Times New Roman"/>
          <w:szCs w:val="22"/>
        </w:rPr>
        <w:t>ysi</w:t>
      </w:r>
      <w:r w:rsidRPr="006206D9">
        <w:rPr>
          <w:rFonts w:ascii="Times New Roman" w:hAnsi="Times New Roman"/>
          <w:szCs w:val="22"/>
        </w:rPr>
        <w:t>s.</w:t>
      </w:r>
    </w:p>
    <w:p w14:paraId="15D3575D" w14:textId="77777777" w:rsidR="008B6453" w:rsidRPr="00646CCD" w:rsidRDefault="008B6453" w:rsidP="008B6453">
      <w:pPr>
        <w:pStyle w:val="BTEMEASMCA"/>
        <w:rPr>
          <w:rFonts w:ascii="Times New Roman" w:hAnsi="Times New Roman"/>
          <w:szCs w:val="22"/>
        </w:rPr>
      </w:pPr>
      <w:r w:rsidRPr="006206D9">
        <w:rPr>
          <w:rFonts w:ascii="Times New Roman" w:hAnsi="Times New Roman"/>
          <w:szCs w:val="22"/>
        </w:rPr>
        <w:t xml:space="preserve">Klinikinių tyrimų metu gauta duomenų, kad jaunesniems kaip </w:t>
      </w:r>
      <w:r>
        <w:rPr>
          <w:rFonts w:ascii="Times New Roman" w:hAnsi="Times New Roman"/>
          <w:szCs w:val="22"/>
        </w:rPr>
        <w:t>25</w:t>
      </w:r>
      <w:r w:rsidR="00D83FC9">
        <w:rPr>
          <w:rFonts w:ascii="Times New Roman" w:hAnsi="Times New Roman"/>
          <w:szCs w:val="22"/>
        </w:rPr>
        <w:t> </w:t>
      </w:r>
      <w:r w:rsidRPr="0094330E">
        <w:rPr>
          <w:rFonts w:ascii="Times New Roman" w:hAnsi="Times New Roman"/>
          <w:szCs w:val="22"/>
        </w:rPr>
        <w:t>metų suaugusies</w:t>
      </w:r>
      <w:r w:rsidR="00D83FC9">
        <w:rPr>
          <w:rFonts w:ascii="Times New Roman" w:hAnsi="Times New Roman"/>
          <w:szCs w:val="22"/>
        </w:rPr>
        <w:t>ie</w:t>
      </w:r>
      <w:r w:rsidRPr="0094330E">
        <w:rPr>
          <w:rFonts w:ascii="Times New Roman" w:hAnsi="Times New Roman"/>
          <w:szCs w:val="22"/>
        </w:rPr>
        <w:t>ms, sergantiems psichikos liga ir vartojantiems antidepresantų, padidėja su savižudybe susijusio elgesio pavojus.</w:t>
      </w:r>
      <w:r w:rsidR="00D533F7">
        <w:rPr>
          <w:rFonts w:ascii="Times New Roman" w:hAnsi="Times New Roman"/>
          <w:szCs w:val="22"/>
        </w:rPr>
        <w:t xml:space="preserve"> </w:t>
      </w:r>
      <w:r w:rsidRPr="00646CCD">
        <w:rPr>
          <w:rFonts w:ascii="Times New Roman" w:hAnsi="Times New Roman"/>
          <w:szCs w:val="22"/>
        </w:rPr>
        <w:t>Bet kuriuo metu atsiradus minčių apie kenkimą sau ar savižudybę, kreipkitės į gydytoją arba tiesiai į ligoninę.</w:t>
      </w:r>
    </w:p>
    <w:p w14:paraId="67CB3B09"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Gali būti naudinga pasakyti giminaičiams ir artimiems draugams, kad sergate depresija arba kad Jums yra nerimo sutrikimas, bei pasiūlyti jiems perskaityti šį pakuotės lapelį. Galite paprašyti, kad pasakytų Jums, jei jiems atrodo, kad Jūsų depresija ar nerimas pasunkėjo, arba jei jiems nerimą kelia Jūsų elgesys.</w:t>
      </w:r>
    </w:p>
    <w:p w14:paraId="7AA4C792" w14:textId="77777777" w:rsidR="008B6453" w:rsidRPr="00646CCD" w:rsidRDefault="008B6453" w:rsidP="008B6453">
      <w:pPr>
        <w:pStyle w:val="BTEMEASMCA"/>
        <w:rPr>
          <w:rFonts w:ascii="Times New Roman" w:hAnsi="Times New Roman"/>
          <w:szCs w:val="22"/>
        </w:rPr>
      </w:pPr>
    </w:p>
    <w:p w14:paraId="1E891D2F" w14:textId="77777777" w:rsidR="008B6453" w:rsidRPr="00863177" w:rsidRDefault="008B6453" w:rsidP="002C12F2">
      <w:pPr>
        <w:pStyle w:val="PI-2EMEASMCA"/>
      </w:pPr>
      <w:r w:rsidRPr="004E4641">
        <w:t>Vaikams ir paaugliams</w:t>
      </w:r>
    </w:p>
    <w:p w14:paraId="0D315258"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paprastai nėra skiriamas vaikams ir jaunesniems kaip 18</w:t>
      </w:r>
      <w:r w:rsidR="00D83FC9">
        <w:rPr>
          <w:rFonts w:ascii="Times New Roman" w:hAnsi="Times New Roman"/>
          <w:szCs w:val="22"/>
        </w:rPr>
        <w:t> </w:t>
      </w:r>
      <w:r w:rsidRPr="00915122">
        <w:rPr>
          <w:rFonts w:ascii="Times New Roman" w:hAnsi="Times New Roman"/>
          <w:szCs w:val="22"/>
        </w:rPr>
        <w:t xml:space="preserve">metų paaugliams, išskyrus pacientus, sergančius </w:t>
      </w:r>
      <w:proofErr w:type="spellStart"/>
      <w:r w:rsidRPr="00915122">
        <w:rPr>
          <w:rFonts w:ascii="Times New Roman" w:hAnsi="Times New Roman"/>
          <w:szCs w:val="22"/>
        </w:rPr>
        <w:t>obsesiniu</w:t>
      </w:r>
      <w:proofErr w:type="spellEnd"/>
      <w:r w:rsidRPr="00915122">
        <w:rPr>
          <w:rFonts w:ascii="Times New Roman" w:hAnsi="Times New Roman"/>
          <w:szCs w:val="22"/>
        </w:rPr>
        <w:t xml:space="preserve"> </w:t>
      </w:r>
      <w:proofErr w:type="spellStart"/>
      <w:r w:rsidRPr="00915122">
        <w:rPr>
          <w:rFonts w:ascii="Times New Roman" w:hAnsi="Times New Roman"/>
          <w:szCs w:val="22"/>
        </w:rPr>
        <w:t>kompulsiniu</w:t>
      </w:r>
      <w:proofErr w:type="spellEnd"/>
      <w:r w:rsidRPr="00915122">
        <w:rPr>
          <w:rFonts w:ascii="Times New Roman" w:hAnsi="Times New Roman"/>
          <w:szCs w:val="22"/>
        </w:rPr>
        <w:t xml:space="preserve"> sutrikimu. Taip pat turėtumėte žinoti, kad jaunesniems kaip 18</w:t>
      </w:r>
      <w:r w:rsidR="00D83FC9">
        <w:rPr>
          <w:rFonts w:ascii="Times New Roman" w:hAnsi="Times New Roman"/>
          <w:szCs w:val="22"/>
        </w:rPr>
        <w:t> </w:t>
      </w:r>
      <w:r w:rsidRPr="00915122">
        <w:rPr>
          <w:rFonts w:ascii="Times New Roman" w:hAnsi="Times New Roman"/>
          <w:szCs w:val="22"/>
        </w:rPr>
        <w:t>metų pacientams, vartojantiems šios klasės vaistus, padidėja šalutinio poveikio, pvz.</w:t>
      </w:r>
      <w:r w:rsidR="00EB6691">
        <w:rPr>
          <w:rFonts w:ascii="Times New Roman" w:hAnsi="Times New Roman"/>
          <w:szCs w:val="22"/>
        </w:rPr>
        <w:t>:</w:t>
      </w:r>
      <w:r w:rsidRPr="00915122">
        <w:rPr>
          <w:rFonts w:ascii="Times New Roman" w:hAnsi="Times New Roman"/>
          <w:szCs w:val="22"/>
        </w:rPr>
        <w:t xml:space="preserve"> bandymo nusižudyti, galvojimo apie savižudybę ir priešiškumo (daugiausia</w:t>
      </w:r>
      <w:r w:rsidR="009C27E5">
        <w:rPr>
          <w:rFonts w:ascii="Times New Roman" w:hAnsi="Times New Roman"/>
          <w:szCs w:val="22"/>
        </w:rPr>
        <w:t>i</w:t>
      </w:r>
      <w:r w:rsidRPr="00915122">
        <w:rPr>
          <w:rFonts w:ascii="Times New Roman" w:hAnsi="Times New Roman"/>
          <w:szCs w:val="22"/>
        </w:rPr>
        <w:t xml:space="preserve"> agresijos, prieštaravimo ir neklusnumo bei pykčio) apraiškų tikimybė. Nepaisant to, gydytojas gali skirti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jaunesniems kaip 18</w:t>
      </w:r>
      <w:r w:rsidR="009C27E5">
        <w:rPr>
          <w:rFonts w:ascii="Times New Roman" w:hAnsi="Times New Roman"/>
          <w:szCs w:val="22"/>
        </w:rPr>
        <w:t> </w:t>
      </w:r>
      <w:r w:rsidRPr="00915122">
        <w:rPr>
          <w:rFonts w:ascii="Times New Roman" w:hAnsi="Times New Roman"/>
          <w:szCs w:val="22"/>
        </w:rPr>
        <w:t xml:space="preserve">metų pacientams, jei, jo manymu, tai yra jiems tinkamiausias gydymas. Jeigu gydytojas skyrė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jaunesniam kaip 18</w:t>
      </w:r>
      <w:r w:rsidR="009C27E5">
        <w:rPr>
          <w:rFonts w:ascii="Times New Roman" w:hAnsi="Times New Roman"/>
          <w:szCs w:val="22"/>
        </w:rPr>
        <w:t> </w:t>
      </w:r>
      <w:r w:rsidRPr="00915122">
        <w:rPr>
          <w:rFonts w:ascii="Times New Roman" w:hAnsi="Times New Roman"/>
          <w:szCs w:val="22"/>
        </w:rPr>
        <w:t>metų pacientui ir Jūs pageidaujate tai išsamiau aptarti, dar kartą kreipkitės į gydytoją. Būtinai pasakykite gydytojui, jei jaunesniems kaip 18</w:t>
      </w:r>
      <w:r w:rsidR="009C27E5">
        <w:rPr>
          <w:rFonts w:ascii="Times New Roman" w:hAnsi="Times New Roman"/>
          <w:szCs w:val="22"/>
        </w:rPr>
        <w:t> </w:t>
      </w:r>
      <w:r w:rsidRPr="00915122">
        <w:rPr>
          <w:rFonts w:ascii="Times New Roman" w:hAnsi="Times New Roman"/>
          <w:szCs w:val="22"/>
        </w:rPr>
        <w:t xml:space="preserve">metų pacientams, vartojantiems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pasireiškė ar pasunkėjo bent vienas iš pirmiau išvardytų simptomų. Taip pat šiuo metu dar nėra pateikta ilgalaikio saugumo duomenų apie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poveikį šios amžiaus grupės pacientų augimui, brendimui ir jų pažinimo bei elgsenos vystymuisi.</w:t>
      </w:r>
    </w:p>
    <w:p w14:paraId="3830AB46" w14:textId="77777777" w:rsidR="008B6453" w:rsidRPr="00B00DC7" w:rsidRDefault="008B6453" w:rsidP="008B6453">
      <w:pPr>
        <w:pStyle w:val="BTEMEASMCA"/>
        <w:rPr>
          <w:rFonts w:ascii="Times New Roman" w:hAnsi="Times New Roman"/>
          <w:szCs w:val="22"/>
        </w:rPr>
      </w:pPr>
    </w:p>
    <w:p w14:paraId="3E2763D6" w14:textId="77777777" w:rsidR="008B6453" w:rsidRPr="00B00DC7" w:rsidRDefault="008B6453" w:rsidP="002C12F2">
      <w:pPr>
        <w:pStyle w:val="PI-2EMEASMCA"/>
      </w:pPr>
      <w:r w:rsidRPr="00B00DC7">
        <w:t xml:space="preserve">Kiti vaistai ir </w:t>
      </w:r>
      <w:proofErr w:type="spellStart"/>
      <w:r w:rsidRPr="00B00DC7">
        <w:t>Sertraline</w:t>
      </w:r>
      <w:proofErr w:type="spellEnd"/>
      <w:r w:rsidRPr="00B00DC7">
        <w:t xml:space="preserve"> </w:t>
      </w:r>
      <w:proofErr w:type="spellStart"/>
      <w:r w:rsidRPr="00B00DC7">
        <w:t>Lannacher</w:t>
      </w:r>
      <w:proofErr w:type="spellEnd"/>
    </w:p>
    <w:p w14:paraId="082DE68E" w14:textId="77777777" w:rsidR="008B6453" w:rsidRPr="00355DDE" w:rsidRDefault="008B6453" w:rsidP="008B6453">
      <w:pPr>
        <w:pStyle w:val="BTEMEASMCA"/>
        <w:rPr>
          <w:rFonts w:ascii="Times New Roman" w:hAnsi="Times New Roman"/>
          <w:szCs w:val="22"/>
        </w:rPr>
      </w:pPr>
      <w:r w:rsidRPr="00355DDE">
        <w:rPr>
          <w:rFonts w:ascii="Times New Roman" w:hAnsi="Times New Roman"/>
          <w:szCs w:val="22"/>
        </w:rPr>
        <w:t>Jeigu vartojate arba neseniai vartojote kitų vaistų arba dėl to nesate tikri, apie tai pasakykite gydytojui arba vaistininkui.</w:t>
      </w:r>
    </w:p>
    <w:p w14:paraId="63F298F2" w14:textId="77777777" w:rsidR="008B6453" w:rsidRPr="00355DDE" w:rsidRDefault="008B6453" w:rsidP="008B6453">
      <w:pPr>
        <w:pStyle w:val="BTEMEASMCA"/>
        <w:rPr>
          <w:rFonts w:ascii="Times New Roman" w:hAnsi="Times New Roman"/>
          <w:szCs w:val="22"/>
        </w:rPr>
      </w:pPr>
    </w:p>
    <w:p w14:paraId="6CE26111" w14:textId="77777777" w:rsidR="008B6453" w:rsidRPr="0094330E" w:rsidRDefault="008B6453" w:rsidP="008B6453">
      <w:pPr>
        <w:pStyle w:val="BTEMEASMCA"/>
        <w:rPr>
          <w:rFonts w:ascii="Times New Roman" w:hAnsi="Times New Roman"/>
          <w:szCs w:val="22"/>
        </w:rPr>
      </w:pPr>
      <w:r>
        <w:rPr>
          <w:rFonts w:ascii="Times New Roman" w:hAnsi="Times New Roman"/>
          <w:szCs w:val="22"/>
        </w:rPr>
        <w:t xml:space="preserve">Kai kurie vaistai gali </w:t>
      </w:r>
      <w:r w:rsidR="007064BD">
        <w:rPr>
          <w:rFonts w:ascii="Times New Roman" w:hAnsi="Times New Roman"/>
          <w:szCs w:val="22"/>
        </w:rPr>
        <w:t xml:space="preserve">turėti įtakos </w:t>
      </w:r>
      <w:proofErr w:type="spellStart"/>
      <w:r w:rsidRPr="0094330E">
        <w:rPr>
          <w:rFonts w:ascii="Times New Roman" w:hAnsi="Times New Roman"/>
          <w:szCs w:val="22"/>
        </w:rPr>
        <w:t>Sertraline</w:t>
      </w:r>
      <w:proofErr w:type="spellEnd"/>
      <w:r w:rsidRPr="0094330E">
        <w:rPr>
          <w:rFonts w:ascii="Times New Roman" w:hAnsi="Times New Roman"/>
          <w:szCs w:val="22"/>
        </w:rPr>
        <w:t xml:space="preserve"> </w:t>
      </w:r>
      <w:proofErr w:type="spellStart"/>
      <w:r w:rsidRPr="0094330E">
        <w:rPr>
          <w:rFonts w:ascii="Times New Roman" w:hAnsi="Times New Roman"/>
          <w:szCs w:val="22"/>
        </w:rPr>
        <w:t>Lannacher</w:t>
      </w:r>
      <w:proofErr w:type="spellEnd"/>
      <w:r>
        <w:rPr>
          <w:rFonts w:ascii="Times New Roman" w:hAnsi="Times New Roman"/>
          <w:szCs w:val="22"/>
        </w:rPr>
        <w:t xml:space="preserve"> poveik</w:t>
      </w:r>
      <w:r w:rsidR="007064BD">
        <w:rPr>
          <w:rFonts w:ascii="Times New Roman" w:hAnsi="Times New Roman"/>
          <w:szCs w:val="22"/>
        </w:rPr>
        <w:t>iui</w:t>
      </w:r>
      <w:r>
        <w:rPr>
          <w:rFonts w:ascii="Times New Roman" w:hAnsi="Times New Roman"/>
          <w:szCs w:val="22"/>
        </w:rPr>
        <w:t xml:space="preserve"> arba </w:t>
      </w:r>
      <w:proofErr w:type="spellStart"/>
      <w:r>
        <w:rPr>
          <w:rFonts w:ascii="Times New Roman" w:hAnsi="Times New Roman"/>
          <w:szCs w:val="22"/>
        </w:rPr>
        <w:t>Sertraline</w:t>
      </w:r>
      <w:proofErr w:type="spellEnd"/>
      <w:r>
        <w:rPr>
          <w:rFonts w:ascii="Times New Roman" w:hAnsi="Times New Roman"/>
          <w:szCs w:val="22"/>
        </w:rPr>
        <w:t xml:space="preserve"> </w:t>
      </w:r>
      <w:proofErr w:type="spellStart"/>
      <w:r>
        <w:rPr>
          <w:rFonts w:ascii="Times New Roman" w:hAnsi="Times New Roman"/>
          <w:szCs w:val="22"/>
        </w:rPr>
        <w:t>Lannacher</w:t>
      </w:r>
      <w:proofErr w:type="spellEnd"/>
      <w:r>
        <w:rPr>
          <w:rFonts w:ascii="Times New Roman" w:hAnsi="Times New Roman"/>
          <w:szCs w:val="22"/>
        </w:rPr>
        <w:t xml:space="preserve"> gali sumažinti kitų kartu vartojamų vaistų veiksmingumą</w:t>
      </w:r>
      <w:r w:rsidRPr="0094330E">
        <w:rPr>
          <w:rFonts w:ascii="Times New Roman" w:hAnsi="Times New Roman"/>
          <w:szCs w:val="22"/>
        </w:rPr>
        <w:t>.</w:t>
      </w:r>
    </w:p>
    <w:p w14:paraId="43B2AB42" w14:textId="77777777" w:rsidR="008B6453" w:rsidRDefault="008B6453" w:rsidP="008B6453">
      <w:pPr>
        <w:pStyle w:val="BTEMEASMCA"/>
        <w:rPr>
          <w:rFonts w:ascii="Times New Roman" w:hAnsi="Times New Roman"/>
          <w:szCs w:val="22"/>
        </w:rPr>
      </w:pPr>
      <w:r>
        <w:rPr>
          <w:rFonts w:ascii="Times New Roman" w:hAnsi="Times New Roman"/>
          <w:szCs w:val="22"/>
        </w:rPr>
        <w:t xml:space="preserve">Vartojant </w:t>
      </w:r>
      <w:proofErr w:type="spellStart"/>
      <w:r>
        <w:rPr>
          <w:rFonts w:ascii="Times New Roman" w:hAnsi="Times New Roman"/>
          <w:szCs w:val="22"/>
        </w:rPr>
        <w:t>Sertraline</w:t>
      </w:r>
      <w:proofErr w:type="spellEnd"/>
      <w:r>
        <w:rPr>
          <w:rFonts w:ascii="Times New Roman" w:hAnsi="Times New Roman"/>
          <w:szCs w:val="22"/>
        </w:rPr>
        <w:t xml:space="preserve"> </w:t>
      </w:r>
      <w:proofErr w:type="spellStart"/>
      <w:r>
        <w:rPr>
          <w:rFonts w:ascii="Times New Roman" w:hAnsi="Times New Roman"/>
          <w:szCs w:val="22"/>
        </w:rPr>
        <w:t>Lannacher</w:t>
      </w:r>
      <w:proofErr w:type="spellEnd"/>
      <w:r>
        <w:rPr>
          <w:rFonts w:ascii="Times New Roman" w:hAnsi="Times New Roman"/>
          <w:szCs w:val="22"/>
        </w:rPr>
        <w:t xml:space="preserve"> kartu su žemiau išvardytais vaistais gali </w:t>
      </w:r>
      <w:r w:rsidR="000F5FA8">
        <w:rPr>
          <w:rFonts w:ascii="Times New Roman" w:hAnsi="Times New Roman"/>
          <w:szCs w:val="22"/>
        </w:rPr>
        <w:t>p</w:t>
      </w:r>
      <w:r>
        <w:rPr>
          <w:rFonts w:ascii="Times New Roman" w:hAnsi="Times New Roman"/>
          <w:szCs w:val="22"/>
        </w:rPr>
        <w:t>asir</w:t>
      </w:r>
      <w:r w:rsidR="000F5FA8">
        <w:rPr>
          <w:rFonts w:ascii="Times New Roman" w:hAnsi="Times New Roman"/>
          <w:szCs w:val="22"/>
        </w:rPr>
        <w:t>eikš</w:t>
      </w:r>
      <w:r>
        <w:rPr>
          <w:rFonts w:ascii="Times New Roman" w:hAnsi="Times New Roman"/>
          <w:szCs w:val="22"/>
        </w:rPr>
        <w:t>ti sunkus šalutinis poveikis</w:t>
      </w:r>
      <w:r w:rsidR="009C27E5">
        <w:rPr>
          <w:rFonts w:ascii="Times New Roman" w:hAnsi="Times New Roman"/>
          <w:szCs w:val="22"/>
        </w:rPr>
        <w:t>.</w:t>
      </w:r>
    </w:p>
    <w:p w14:paraId="3860D3FA" w14:textId="77777777" w:rsidR="008B6453" w:rsidRPr="0094330E" w:rsidRDefault="008B6453" w:rsidP="008B6453">
      <w:pPr>
        <w:pStyle w:val="BTEMEASMCA"/>
        <w:numPr>
          <w:ilvl w:val="0"/>
          <w:numId w:val="23"/>
        </w:numPr>
        <w:ind w:left="567" w:hanging="567"/>
        <w:rPr>
          <w:rFonts w:ascii="Times New Roman" w:hAnsi="Times New Roman"/>
          <w:szCs w:val="22"/>
        </w:rPr>
      </w:pPr>
      <w:r w:rsidRPr="0094330E">
        <w:rPr>
          <w:rFonts w:ascii="Times New Roman" w:hAnsi="Times New Roman"/>
          <w:szCs w:val="22"/>
        </w:rPr>
        <w:t xml:space="preserve">Vaistai, vadinami </w:t>
      </w:r>
      <w:proofErr w:type="spellStart"/>
      <w:r w:rsidRPr="0094330E">
        <w:rPr>
          <w:rFonts w:ascii="Times New Roman" w:hAnsi="Times New Roman"/>
          <w:szCs w:val="22"/>
        </w:rPr>
        <w:t>monoaminooksidazės</w:t>
      </w:r>
      <w:proofErr w:type="spellEnd"/>
      <w:r w:rsidRPr="0094330E">
        <w:rPr>
          <w:rFonts w:ascii="Times New Roman" w:hAnsi="Times New Roman"/>
          <w:szCs w:val="22"/>
        </w:rPr>
        <w:t xml:space="preserve"> inhibitoriais (MAOI), pvz.</w:t>
      </w:r>
      <w:r w:rsidR="00D533F7">
        <w:rPr>
          <w:rFonts w:ascii="Times New Roman" w:hAnsi="Times New Roman"/>
          <w:szCs w:val="22"/>
        </w:rPr>
        <w:t>:</w:t>
      </w:r>
      <w:r w:rsidRPr="0094330E">
        <w:rPr>
          <w:rFonts w:ascii="Times New Roman" w:hAnsi="Times New Roman"/>
          <w:szCs w:val="22"/>
        </w:rPr>
        <w:t xml:space="preserve"> </w:t>
      </w:r>
      <w:proofErr w:type="spellStart"/>
      <w:r w:rsidRPr="0094330E">
        <w:rPr>
          <w:rFonts w:ascii="Times New Roman" w:hAnsi="Times New Roman"/>
          <w:szCs w:val="22"/>
        </w:rPr>
        <w:t>moklobemidas</w:t>
      </w:r>
      <w:proofErr w:type="spellEnd"/>
      <w:r w:rsidRPr="0094330E">
        <w:rPr>
          <w:rFonts w:ascii="Times New Roman" w:hAnsi="Times New Roman"/>
          <w:szCs w:val="22"/>
        </w:rPr>
        <w:t xml:space="preserve"> (juo gydoma depresija), </w:t>
      </w:r>
      <w:proofErr w:type="spellStart"/>
      <w:r w:rsidRPr="0094330E">
        <w:rPr>
          <w:rFonts w:ascii="Times New Roman" w:hAnsi="Times New Roman"/>
          <w:szCs w:val="22"/>
        </w:rPr>
        <w:t>selegilinas</w:t>
      </w:r>
      <w:proofErr w:type="spellEnd"/>
      <w:r w:rsidRPr="0094330E">
        <w:rPr>
          <w:rFonts w:ascii="Times New Roman" w:hAnsi="Times New Roman"/>
          <w:szCs w:val="22"/>
        </w:rPr>
        <w:t xml:space="preserve"> (vaist</w:t>
      </w:r>
      <w:r w:rsidR="009C27E5">
        <w:rPr>
          <w:rFonts w:ascii="Times New Roman" w:hAnsi="Times New Roman"/>
          <w:szCs w:val="22"/>
        </w:rPr>
        <w:t>as</w:t>
      </w:r>
      <w:r w:rsidRPr="0094330E">
        <w:rPr>
          <w:rFonts w:ascii="Times New Roman" w:hAnsi="Times New Roman"/>
          <w:szCs w:val="22"/>
        </w:rPr>
        <w:t xml:space="preserve"> nuo </w:t>
      </w:r>
      <w:proofErr w:type="spellStart"/>
      <w:r w:rsidRPr="0094330E">
        <w:rPr>
          <w:rFonts w:ascii="Times New Roman" w:hAnsi="Times New Roman"/>
          <w:szCs w:val="22"/>
        </w:rPr>
        <w:t>Parkinsono</w:t>
      </w:r>
      <w:proofErr w:type="spellEnd"/>
      <w:r w:rsidRPr="0094330E">
        <w:rPr>
          <w:rFonts w:ascii="Times New Roman" w:hAnsi="Times New Roman"/>
          <w:szCs w:val="22"/>
        </w:rPr>
        <w:t xml:space="preserve"> ligos) ir antibiotikas </w:t>
      </w:r>
      <w:proofErr w:type="spellStart"/>
      <w:r w:rsidRPr="0094330E">
        <w:rPr>
          <w:rFonts w:ascii="Times New Roman" w:hAnsi="Times New Roman"/>
          <w:szCs w:val="22"/>
        </w:rPr>
        <w:t>linezolidas</w:t>
      </w:r>
      <w:proofErr w:type="spellEnd"/>
      <w:r w:rsidRPr="0094330E">
        <w:rPr>
          <w:rFonts w:ascii="Times New Roman" w:hAnsi="Times New Roman"/>
          <w:szCs w:val="22"/>
        </w:rPr>
        <w:t xml:space="preserve">. </w:t>
      </w:r>
      <w:r>
        <w:rPr>
          <w:rFonts w:ascii="Times New Roman" w:hAnsi="Times New Roman"/>
          <w:szCs w:val="22"/>
        </w:rPr>
        <w:t xml:space="preserve">Nevartokite </w:t>
      </w:r>
      <w:proofErr w:type="spellStart"/>
      <w:r>
        <w:rPr>
          <w:rFonts w:ascii="Times New Roman" w:hAnsi="Times New Roman"/>
          <w:szCs w:val="22"/>
        </w:rPr>
        <w:t>Sertraline</w:t>
      </w:r>
      <w:proofErr w:type="spellEnd"/>
      <w:r>
        <w:rPr>
          <w:rFonts w:ascii="Times New Roman" w:hAnsi="Times New Roman"/>
          <w:szCs w:val="22"/>
        </w:rPr>
        <w:t xml:space="preserve"> </w:t>
      </w:r>
      <w:proofErr w:type="spellStart"/>
      <w:r>
        <w:rPr>
          <w:rFonts w:ascii="Times New Roman" w:hAnsi="Times New Roman"/>
          <w:szCs w:val="22"/>
        </w:rPr>
        <w:t>Lannacher</w:t>
      </w:r>
      <w:proofErr w:type="spellEnd"/>
      <w:r>
        <w:rPr>
          <w:rFonts w:ascii="Times New Roman" w:hAnsi="Times New Roman"/>
          <w:szCs w:val="22"/>
        </w:rPr>
        <w:t xml:space="preserve"> kartu su šiais vaistais.</w:t>
      </w:r>
    </w:p>
    <w:p w14:paraId="75B0DEDB" w14:textId="77777777" w:rsidR="008B6453"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Vaistas nuo psichikos sutrikimų (</w:t>
      </w:r>
      <w:proofErr w:type="spellStart"/>
      <w:r w:rsidRPr="00E97214">
        <w:rPr>
          <w:rFonts w:ascii="Times New Roman" w:hAnsi="Times New Roman"/>
          <w:szCs w:val="22"/>
        </w:rPr>
        <w:t>pimozidas</w:t>
      </w:r>
      <w:proofErr w:type="spellEnd"/>
      <w:r w:rsidRPr="00E97214">
        <w:rPr>
          <w:rFonts w:ascii="Times New Roman" w:hAnsi="Times New Roman"/>
          <w:szCs w:val="22"/>
        </w:rPr>
        <w:t xml:space="preserve">). </w:t>
      </w:r>
      <w:r>
        <w:rPr>
          <w:rFonts w:ascii="Times New Roman" w:hAnsi="Times New Roman"/>
          <w:szCs w:val="22"/>
        </w:rPr>
        <w:t xml:space="preserve">Nevartokite </w:t>
      </w:r>
      <w:proofErr w:type="spellStart"/>
      <w:r>
        <w:rPr>
          <w:rFonts w:ascii="Times New Roman" w:hAnsi="Times New Roman"/>
          <w:szCs w:val="22"/>
        </w:rPr>
        <w:t>Sertraline</w:t>
      </w:r>
      <w:proofErr w:type="spellEnd"/>
      <w:r>
        <w:rPr>
          <w:rFonts w:ascii="Times New Roman" w:hAnsi="Times New Roman"/>
          <w:szCs w:val="22"/>
        </w:rPr>
        <w:t xml:space="preserve"> </w:t>
      </w:r>
      <w:proofErr w:type="spellStart"/>
      <w:r>
        <w:rPr>
          <w:rFonts w:ascii="Times New Roman" w:hAnsi="Times New Roman"/>
          <w:szCs w:val="22"/>
        </w:rPr>
        <w:t>Lannacher</w:t>
      </w:r>
      <w:proofErr w:type="spellEnd"/>
      <w:r>
        <w:rPr>
          <w:rFonts w:ascii="Times New Roman" w:hAnsi="Times New Roman"/>
          <w:szCs w:val="22"/>
        </w:rPr>
        <w:t xml:space="preserve"> kartu su šiuo vaistu.</w:t>
      </w:r>
    </w:p>
    <w:p w14:paraId="1D626AE0" w14:textId="77777777" w:rsidR="00620471" w:rsidRPr="0094330E" w:rsidRDefault="00620471" w:rsidP="00620471">
      <w:pPr>
        <w:pStyle w:val="BTEMEASMCA"/>
        <w:ind w:left="567"/>
        <w:rPr>
          <w:rFonts w:ascii="Times New Roman" w:hAnsi="Times New Roman"/>
          <w:szCs w:val="22"/>
        </w:rPr>
      </w:pPr>
    </w:p>
    <w:p w14:paraId="63AADBD4" w14:textId="77777777" w:rsidR="009C27E5" w:rsidRDefault="008B6453" w:rsidP="000C124D">
      <w:pPr>
        <w:pStyle w:val="BTEMEASMCA"/>
        <w:rPr>
          <w:rFonts w:ascii="Times New Roman" w:hAnsi="Times New Roman"/>
          <w:szCs w:val="22"/>
        </w:rPr>
      </w:pPr>
      <w:r>
        <w:rPr>
          <w:rFonts w:ascii="Times New Roman" w:hAnsi="Times New Roman"/>
          <w:szCs w:val="22"/>
        </w:rPr>
        <w:t>Jeigu vartojate vaist</w:t>
      </w:r>
      <w:r w:rsidR="00E57ACF">
        <w:rPr>
          <w:rFonts w:ascii="Times New Roman" w:hAnsi="Times New Roman"/>
          <w:szCs w:val="22"/>
        </w:rPr>
        <w:t>ų</w:t>
      </w:r>
      <w:r>
        <w:rPr>
          <w:rFonts w:ascii="Times New Roman" w:hAnsi="Times New Roman"/>
          <w:szCs w:val="22"/>
        </w:rPr>
        <w:t>, kurie išvardyt</w:t>
      </w:r>
      <w:r w:rsidR="009C27E5">
        <w:rPr>
          <w:rFonts w:ascii="Times New Roman" w:hAnsi="Times New Roman"/>
          <w:szCs w:val="22"/>
        </w:rPr>
        <w:t>i</w:t>
      </w:r>
      <w:r>
        <w:rPr>
          <w:rFonts w:ascii="Times New Roman" w:hAnsi="Times New Roman"/>
          <w:szCs w:val="22"/>
        </w:rPr>
        <w:t xml:space="preserve"> </w:t>
      </w:r>
      <w:r w:rsidR="009C27E5">
        <w:rPr>
          <w:rFonts w:ascii="Times New Roman" w:hAnsi="Times New Roman"/>
          <w:szCs w:val="22"/>
        </w:rPr>
        <w:t>tol</w:t>
      </w:r>
      <w:r>
        <w:rPr>
          <w:rFonts w:ascii="Times New Roman" w:hAnsi="Times New Roman"/>
          <w:szCs w:val="22"/>
        </w:rPr>
        <w:t>iau, pasakykite gydytojui.</w:t>
      </w:r>
    </w:p>
    <w:p w14:paraId="2CC046A8"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Augaliniai paprastosios jonažolės (</w:t>
      </w:r>
      <w:proofErr w:type="spellStart"/>
      <w:r w:rsidR="009C27E5">
        <w:rPr>
          <w:rFonts w:ascii="Times New Roman" w:hAnsi="Times New Roman"/>
          <w:szCs w:val="22"/>
        </w:rPr>
        <w:t>lot</w:t>
      </w:r>
      <w:proofErr w:type="spellEnd"/>
      <w:r w:rsidR="009C27E5">
        <w:rPr>
          <w:rFonts w:ascii="Times New Roman" w:hAnsi="Times New Roman"/>
          <w:szCs w:val="22"/>
        </w:rPr>
        <w:t xml:space="preserve">. </w:t>
      </w:r>
      <w:proofErr w:type="spellStart"/>
      <w:r w:rsidRPr="00E97214">
        <w:rPr>
          <w:rFonts w:ascii="Times New Roman" w:hAnsi="Times New Roman"/>
          <w:i/>
          <w:iCs/>
          <w:szCs w:val="22"/>
        </w:rPr>
        <w:t>Hypericum</w:t>
      </w:r>
      <w:proofErr w:type="spellEnd"/>
      <w:r w:rsidRPr="00E97214">
        <w:rPr>
          <w:rFonts w:ascii="Times New Roman" w:hAnsi="Times New Roman"/>
          <w:i/>
          <w:iCs/>
          <w:szCs w:val="22"/>
        </w:rPr>
        <w:t xml:space="preserve"> </w:t>
      </w:r>
      <w:proofErr w:type="spellStart"/>
      <w:r w:rsidRPr="00E97214">
        <w:rPr>
          <w:rFonts w:ascii="Times New Roman" w:hAnsi="Times New Roman"/>
          <w:i/>
          <w:iCs/>
          <w:szCs w:val="22"/>
        </w:rPr>
        <w:t>perforatum</w:t>
      </w:r>
      <w:proofErr w:type="spellEnd"/>
      <w:r w:rsidRPr="00E97214">
        <w:rPr>
          <w:rFonts w:ascii="Times New Roman" w:hAnsi="Times New Roman"/>
          <w:szCs w:val="22"/>
        </w:rPr>
        <w:t xml:space="preserve">) </w:t>
      </w:r>
      <w:r w:rsidR="009C27E5">
        <w:rPr>
          <w:rFonts w:ascii="Times New Roman" w:hAnsi="Times New Roman"/>
          <w:szCs w:val="22"/>
        </w:rPr>
        <w:t>v</w:t>
      </w:r>
      <w:r w:rsidRPr="00E97214">
        <w:rPr>
          <w:rFonts w:ascii="Times New Roman" w:hAnsi="Times New Roman"/>
          <w:szCs w:val="22"/>
        </w:rPr>
        <w:t>a</w:t>
      </w:r>
      <w:r w:rsidR="009C27E5">
        <w:rPr>
          <w:rFonts w:ascii="Times New Roman" w:hAnsi="Times New Roman"/>
          <w:szCs w:val="22"/>
        </w:rPr>
        <w:t>is</w:t>
      </w:r>
      <w:r w:rsidRPr="00E97214">
        <w:rPr>
          <w:rFonts w:ascii="Times New Roman" w:hAnsi="Times New Roman"/>
          <w:szCs w:val="22"/>
        </w:rPr>
        <w:t>tai.</w:t>
      </w:r>
    </w:p>
    <w:p w14:paraId="6763716C"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Vaistai, kuriuose yra aminorūgšties </w:t>
      </w:r>
      <w:proofErr w:type="spellStart"/>
      <w:r w:rsidRPr="00E97214">
        <w:rPr>
          <w:rFonts w:ascii="Times New Roman" w:hAnsi="Times New Roman"/>
          <w:szCs w:val="22"/>
        </w:rPr>
        <w:t>triptofano</w:t>
      </w:r>
      <w:proofErr w:type="spellEnd"/>
      <w:r w:rsidRPr="00E97214">
        <w:rPr>
          <w:rFonts w:ascii="Times New Roman" w:hAnsi="Times New Roman"/>
          <w:szCs w:val="22"/>
        </w:rPr>
        <w:t>.</w:t>
      </w:r>
    </w:p>
    <w:p w14:paraId="6D0326A1" w14:textId="77777777" w:rsidR="008B6453"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Vaistai, kuriais malšinamas stiprus skausmas (pvz., </w:t>
      </w:r>
      <w:proofErr w:type="spellStart"/>
      <w:r w:rsidRPr="00E97214">
        <w:rPr>
          <w:rFonts w:ascii="Times New Roman" w:hAnsi="Times New Roman"/>
          <w:szCs w:val="22"/>
        </w:rPr>
        <w:t>tramadolis</w:t>
      </w:r>
      <w:proofErr w:type="spellEnd"/>
      <w:r w:rsidRPr="00E97214">
        <w:rPr>
          <w:rFonts w:ascii="Times New Roman" w:hAnsi="Times New Roman"/>
          <w:szCs w:val="22"/>
        </w:rPr>
        <w:t>).</w:t>
      </w:r>
    </w:p>
    <w:p w14:paraId="2CEDEBFF" w14:textId="77777777" w:rsidR="008B6453" w:rsidRPr="00E97214"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Vaistai, vartojami anestezijai (nuskausminimui) arba lėtinio skausmo malšinimui (</w:t>
      </w:r>
      <w:proofErr w:type="spellStart"/>
      <w:r>
        <w:rPr>
          <w:rFonts w:ascii="Times New Roman" w:hAnsi="Times New Roman"/>
          <w:szCs w:val="22"/>
        </w:rPr>
        <w:t>fentanilis</w:t>
      </w:r>
      <w:proofErr w:type="spellEnd"/>
      <w:r>
        <w:rPr>
          <w:rFonts w:ascii="Times New Roman" w:hAnsi="Times New Roman"/>
          <w:szCs w:val="22"/>
        </w:rPr>
        <w:t xml:space="preserve">, </w:t>
      </w:r>
      <w:proofErr w:type="spellStart"/>
      <w:r>
        <w:rPr>
          <w:rFonts w:ascii="Times New Roman" w:hAnsi="Times New Roman"/>
          <w:szCs w:val="22"/>
        </w:rPr>
        <w:t>fenobarbitalis</w:t>
      </w:r>
      <w:proofErr w:type="spellEnd"/>
      <w:r>
        <w:rPr>
          <w:rFonts w:ascii="Times New Roman" w:hAnsi="Times New Roman"/>
          <w:szCs w:val="22"/>
        </w:rPr>
        <w:t>).</w:t>
      </w:r>
    </w:p>
    <w:p w14:paraId="3E8352B4"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Vaistai nuo migrenos (pvz., </w:t>
      </w:r>
      <w:proofErr w:type="spellStart"/>
      <w:r w:rsidRPr="00E97214">
        <w:rPr>
          <w:rFonts w:ascii="Times New Roman" w:hAnsi="Times New Roman"/>
          <w:szCs w:val="22"/>
        </w:rPr>
        <w:t>sumatriptanas</w:t>
      </w:r>
      <w:proofErr w:type="spellEnd"/>
      <w:r w:rsidRPr="00E97214">
        <w:rPr>
          <w:rFonts w:ascii="Times New Roman" w:hAnsi="Times New Roman"/>
          <w:szCs w:val="22"/>
        </w:rPr>
        <w:t>).</w:t>
      </w:r>
    </w:p>
    <w:p w14:paraId="4F089EA7"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Kraują skystinan</w:t>
      </w:r>
      <w:r>
        <w:rPr>
          <w:rFonts w:ascii="Times New Roman" w:hAnsi="Times New Roman"/>
          <w:szCs w:val="22"/>
        </w:rPr>
        <w:t>tis</w:t>
      </w:r>
      <w:r w:rsidRPr="00E97214">
        <w:rPr>
          <w:rFonts w:ascii="Times New Roman" w:hAnsi="Times New Roman"/>
          <w:szCs w:val="22"/>
        </w:rPr>
        <w:t xml:space="preserve"> vaistas (</w:t>
      </w:r>
      <w:proofErr w:type="spellStart"/>
      <w:r w:rsidRPr="00E97214">
        <w:rPr>
          <w:rFonts w:ascii="Times New Roman" w:hAnsi="Times New Roman"/>
          <w:szCs w:val="22"/>
        </w:rPr>
        <w:t>varfarinas</w:t>
      </w:r>
      <w:proofErr w:type="spellEnd"/>
      <w:r w:rsidRPr="00E97214">
        <w:rPr>
          <w:rFonts w:ascii="Times New Roman" w:hAnsi="Times New Roman"/>
          <w:szCs w:val="22"/>
        </w:rPr>
        <w:t>).</w:t>
      </w:r>
    </w:p>
    <w:p w14:paraId="18BB4FA7"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lastRenderedPageBreak/>
        <w:t>Vaistai, kuriais malšinamas skausmas bei gydomas sąnarių uždegimas (nesteroidiniai vaistai nuo uždegimo (NVNU)), pvz.</w:t>
      </w:r>
      <w:r w:rsidR="00D533F7">
        <w:rPr>
          <w:rFonts w:ascii="Times New Roman" w:hAnsi="Times New Roman"/>
          <w:szCs w:val="22"/>
        </w:rPr>
        <w:t>:</w:t>
      </w:r>
      <w:r w:rsidRPr="00E97214">
        <w:rPr>
          <w:rFonts w:ascii="Times New Roman" w:hAnsi="Times New Roman"/>
          <w:szCs w:val="22"/>
        </w:rPr>
        <w:t xml:space="preserve"> </w:t>
      </w:r>
      <w:proofErr w:type="spellStart"/>
      <w:r w:rsidRPr="00E97214">
        <w:rPr>
          <w:rFonts w:ascii="Times New Roman" w:hAnsi="Times New Roman"/>
          <w:szCs w:val="22"/>
        </w:rPr>
        <w:t>ibuprofenas</w:t>
      </w:r>
      <w:proofErr w:type="spellEnd"/>
      <w:r w:rsidRPr="00E97214">
        <w:rPr>
          <w:rFonts w:ascii="Times New Roman" w:hAnsi="Times New Roman"/>
          <w:szCs w:val="22"/>
        </w:rPr>
        <w:t xml:space="preserve">, </w:t>
      </w:r>
      <w:proofErr w:type="spellStart"/>
      <w:r w:rsidRPr="00E97214">
        <w:rPr>
          <w:rFonts w:ascii="Times New Roman" w:hAnsi="Times New Roman"/>
          <w:szCs w:val="22"/>
        </w:rPr>
        <w:t>acetilsalicilo</w:t>
      </w:r>
      <w:proofErr w:type="spellEnd"/>
      <w:r w:rsidRPr="00E97214">
        <w:rPr>
          <w:rFonts w:ascii="Times New Roman" w:hAnsi="Times New Roman"/>
          <w:szCs w:val="22"/>
        </w:rPr>
        <w:t xml:space="preserve"> rūgštis</w:t>
      </w:r>
      <w:r>
        <w:rPr>
          <w:rFonts w:ascii="Times New Roman" w:hAnsi="Times New Roman"/>
          <w:szCs w:val="22"/>
        </w:rPr>
        <w:t xml:space="preserve"> (aspirinas)</w:t>
      </w:r>
      <w:r w:rsidRPr="00E97214">
        <w:rPr>
          <w:rFonts w:ascii="Times New Roman" w:hAnsi="Times New Roman"/>
          <w:szCs w:val="22"/>
        </w:rPr>
        <w:t>.</w:t>
      </w:r>
    </w:p>
    <w:p w14:paraId="64EB6B1E"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 xml:space="preserve">Raminamieji </w:t>
      </w:r>
      <w:r>
        <w:rPr>
          <w:rFonts w:ascii="Times New Roman" w:hAnsi="Times New Roman"/>
          <w:szCs w:val="22"/>
        </w:rPr>
        <w:t>vaistai</w:t>
      </w:r>
      <w:r w:rsidRPr="00E97214">
        <w:rPr>
          <w:rFonts w:ascii="Times New Roman" w:hAnsi="Times New Roman"/>
          <w:szCs w:val="22"/>
        </w:rPr>
        <w:t xml:space="preserve"> (</w:t>
      </w:r>
      <w:proofErr w:type="spellStart"/>
      <w:r w:rsidRPr="00E97214">
        <w:rPr>
          <w:rFonts w:ascii="Times New Roman" w:hAnsi="Times New Roman"/>
          <w:szCs w:val="22"/>
        </w:rPr>
        <w:t>diazepamas</w:t>
      </w:r>
      <w:proofErr w:type="spellEnd"/>
      <w:r w:rsidRPr="00E97214">
        <w:rPr>
          <w:rFonts w:ascii="Times New Roman" w:hAnsi="Times New Roman"/>
          <w:szCs w:val="22"/>
        </w:rPr>
        <w:t>).</w:t>
      </w:r>
    </w:p>
    <w:p w14:paraId="3679599B"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Šlapimo išsiskyrimą skatinantys vaistai</w:t>
      </w:r>
      <w:r>
        <w:rPr>
          <w:rFonts w:ascii="Times New Roman" w:hAnsi="Times New Roman"/>
          <w:szCs w:val="22"/>
        </w:rPr>
        <w:t xml:space="preserve"> (diuretikai)</w:t>
      </w:r>
      <w:r w:rsidRPr="00E97214">
        <w:rPr>
          <w:rFonts w:ascii="Times New Roman" w:hAnsi="Times New Roman"/>
          <w:szCs w:val="22"/>
        </w:rPr>
        <w:t>.</w:t>
      </w:r>
    </w:p>
    <w:p w14:paraId="686F64E0" w14:textId="77777777" w:rsidR="008B6453"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nuo epilepsijos (</w:t>
      </w:r>
      <w:proofErr w:type="spellStart"/>
      <w:r w:rsidRPr="00E97214">
        <w:rPr>
          <w:rFonts w:ascii="Times New Roman" w:hAnsi="Times New Roman"/>
          <w:szCs w:val="22"/>
        </w:rPr>
        <w:t>fenitoinas</w:t>
      </w:r>
      <w:proofErr w:type="spellEnd"/>
      <w:r>
        <w:rPr>
          <w:rFonts w:ascii="Times New Roman" w:hAnsi="Times New Roman"/>
          <w:szCs w:val="22"/>
        </w:rPr>
        <w:t xml:space="preserve">, </w:t>
      </w:r>
      <w:proofErr w:type="spellStart"/>
      <w:r>
        <w:rPr>
          <w:rFonts w:ascii="Times New Roman" w:hAnsi="Times New Roman"/>
          <w:szCs w:val="22"/>
        </w:rPr>
        <w:t>fenobarbitalis</w:t>
      </w:r>
      <w:proofErr w:type="spellEnd"/>
      <w:r>
        <w:rPr>
          <w:rFonts w:ascii="Times New Roman" w:hAnsi="Times New Roman"/>
          <w:szCs w:val="22"/>
        </w:rPr>
        <w:t xml:space="preserve">, </w:t>
      </w:r>
      <w:proofErr w:type="spellStart"/>
      <w:r>
        <w:rPr>
          <w:rFonts w:ascii="Times New Roman" w:hAnsi="Times New Roman"/>
          <w:szCs w:val="22"/>
        </w:rPr>
        <w:t>karbamazepinas</w:t>
      </w:r>
      <w:proofErr w:type="spellEnd"/>
      <w:r w:rsidRPr="00E97214">
        <w:rPr>
          <w:rFonts w:ascii="Times New Roman" w:hAnsi="Times New Roman"/>
          <w:szCs w:val="22"/>
        </w:rPr>
        <w:t>).</w:t>
      </w:r>
    </w:p>
    <w:p w14:paraId="147DCFDA" w14:textId="77777777" w:rsidR="008B6453" w:rsidRPr="00E97214"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 xml:space="preserve">Vaistai bakterijų sukeltoms infekcijoms gydyti (pvz., </w:t>
      </w:r>
      <w:proofErr w:type="spellStart"/>
      <w:r>
        <w:rPr>
          <w:rFonts w:ascii="Times New Roman" w:hAnsi="Times New Roman"/>
          <w:szCs w:val="22"/>
        </w:rPr>
        <w:t>rifampicinas</w:t>
      </w:r>
      <w:proofErr w:type="spellEnd"/>
      <w:r>
        <w:rPr>
          <w:rFonts w:ascii="Times New Roman" w:hAnsi="Times New Roman"/>
          <w:szCs w:val="22"/>
        </w:rPr>
        <w:t>).</w:t>
      </w:r>
    </w:p>
    <w:p w14:paraId="399B95F1"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diabetui gydyti (</w:t>
      </w:r>
      <w:proofErr w:type="spellStart"/>
      <w:r w:rsidRPr="00E97214">
        <w:rPr>
          <w:rFonts w:ascii="Times New Roman" w:hAnsi="Times New Roman"/>
          <w:szCs w:val="22"/>
        </w:rPr>
        <w:t>tolbutamidas</w:t>
      </w:r>
      <w:proofErr w:type="spellEnd"/>
      <w:r w:rsidRPr="00E97214">
        <w:rPr>
          <w:rFonts w:ascii="Times New Roman" w:hAnsi="Times New Roman"/>
          <w:szCs w:val="22"/>
        </w:rPr>
        <w:t>).</w:t>
      </w:r>
    </w:p>
    <w:p w14:paraId="20D41DC9"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mažinamas padidėjęs skrandžio rūgšties kiekis bei gydomos opos</w:t>
      </w:r>
      <w:r>
        <w:rPr>
          <w:rFonts w:ascii="Times New Roman" w:hAnsi="Times New Roman"/>
          <w:szCs w:val="22"/>
        </w:rPr>
        <w:t>, rėmuo</w:t>
      </w:r>
      <w:r w:rsidRPr="00E97214">
        <w:rPr>
          <w:rFonts w:ascii="Times New Roman" w:hAnsi="Times New Roman"/>
          <w:szCs w:val="22"/>
        </w:rPr>
        <w:t xml:space="preserve"> (</w:t>
      </w:r>
      <w:proofErr w:type="spellStart"/>
      <w:r w:rsidRPr="00E97214">
        <w:rPr>
          <w:rFonts w:ascii="Times New Roman" w:hAnsi="Times New Roman"/>
          <w:szCs w:val="22"/>
        </w:rPr>
        <w:t>cimetidinas</w:t>
      </w:r>
      <w:proofErr w:type="spellEnd"/>
      <w:r w:rsidRPr="00E97214">
        <w:rPr>
          <w:rFonts w:ascii="Times New Roman" w:hAnsi="Times New Roman"/>
          <w:szCs w:val="22"/>
        </w:rPr>
        <w:t>).</w:t>
      </w:r>
    </w:p>
    <w:p w14:paraId="04877CB1"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gydoma manija ir depresija (litis).</w:t>
      </w:r>
    </w:p>
    <w:p w14:paraId="5CC74F84" w14:textId="77777777" w:rsidR="008B6453" w:rsidRPr="00E97214"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Kitokie vaistai nuo depresijos (pvz.</w:t>
      </w:r>
      <w:r w:rsidR="00D533F7">
        <w:rPr>
          <w:rFonts w:ascii="Times New Roman" w:hAnsi="Times New Roman"/>
          <w:szCs w:val="22"/>
        </w:rPr>
        <w:t>:</w:t>
      </w:r>
      <w:r w:rsidRPr="00E97214">
        <w:rPr>
          <w:rFonts w:ascii="Times New Roman" w:hAnsi="Times New Roman"/>
          <w:szCs w:val="22"/>
        </w:rPr>
        <w:t xml:space="preserve"> </w:t>
      </w:r>
      <w:proofErr w:type="spellStart"/>
      <w:r w:rsidRPr="00E97214">
        <w:rPr>
          <w:rFonts w:ascii="Times New Roman" w:hAnsi="Times New Roman"/>
          <w:szCs w:val="22"/>
        </w:rPr>
        <w:t>amitriptilinas</w:t>
      </w:r>
      <w:proofErr w:type="spellEnd"/>
      <w:r w:rsidRPr="00E97214">
        <w:rPr>
          <w:rFonts w:ascii="Times New Roman" w:hAnsi="Times New Roman"/>
          <w:szCs w:val="22"/>
        </w:rPr>
        <w:t xml:space="preserve">, </w:t>
      </w:r>
      <w:proofErr w:type="spellStart"/>
      <w:r w:rsidRPr="00E97214">
        <w:rPr>
          <w:rFonts w:ascii="Times New Roman" w:hAnsi="Times New Roman"/>
          <w:szCs w:val="22"/>
        </w:rPr>
        <w:t>nortriptilinas</w:t>
      </w:r>
      <w:proofErr w:type="spellEnd"/>
      <w:r w:rsidRPr="00E97214">
        <w:rPr>
          <w:rFonts w:ascii="Times New Roman" w:hAnsi="Times New Roman"/>
          <w:szCs w:val="22"/>
        </w:rPr>
        <w:t>).</w:t>
      </w:r>
    </w:p>
    <w:p w14:paraId="65426427" w14:textId="77777777" w:rsidR="008B6453" w:rsidRDefault="008B6453" w:rsidP="008B6453">
      <w:pPr>
        <w:pStyle w:val="BTEMEASMCA"/>
        <w:numPr>
          <w:ilvl w:val="0"/>
          <w:numId w:val="23"/>
        </w:numPr>
        <w:ind w:left="567" w:hanging="567"/>
        <w:rPr>
          <w:rFonts w:ascii="Times New Roman" w:hAnsi="Times New Roman"/>
          <w:szCs w:val="22"/>
        </w:rPr>
      </w:pPr>
      <w:r w:rsidRPr="00E97214">
        <w:rPr>
          <w:rFonts w:ascii="Times New Roman" w:hAnsi="Times New Roman"/>
          <w:szCs w:val="22"/>
        </w:rPr>
        <w:t>Vaistai, kuriais gydoma šizofrenija bei kitokie psichikos sutrikimai (pvz.</w:t>
      </w:r>
      <w:r w:rsidR="00D533F7">
        <w:rPr>
          <w:rFonts w:ascii="Times New Roman" w:hAnsi="Times New Roman"/>
          <w:szCs w:val="22"/>
        </w:rPr>
        <w:t>:</w:t>
      </w:r>
      <w:r w:rsidRPr="00E97214">
        <w:rPr>
          <w:rFonts w:ascii="Times New Roman" w:hAnsi="Times New Roman"/>
          <w:szCs w:val="22"/>
        </w:rPr>
        <w:t xml:space="preserve"> </w:t>
      </w:r>
      <w:proofErr w:type="spellStart"/>
      <w:r w:rsidRPr="00E97214">
        <w:rPr>
          <w:rFonts w:ascii="Times New Roman" w:hAnsi="Times New Roman"/>
          <w:szCs w:val="22"/>
        </w:rPr>
        <w:t>perfenazinas</w:t>
      </w:r>
      <w:proofErr w:type="spellEnd"/>
      <w:r w:rsidRPr="00E97214">
        <w:rPr>
          <w:rFonts w:ascii="Times New Roman" w:hAnsi="Times New Roman"/>
          <w:szCs w:val="22"/>
        </w:rPr>
        <w:t xml:space="preserve">, </w:t>
      </w:r>
      <w:proofErr w:type="spellStart"/>
      <w:r w:rsidRPr="00E97214">
        <w:rPr>
          <w:rFonts w:ascii="Times New Roman" w:hAnsi="Times New Roman"/>
          <w:szCs w:val="22"/>
        </w:rPr>
        <w:t>levomepromazinas</w:t>
      </w:r>
      <w:proofErr w:type="spellEnd"/>
      <w:r w:rsidRPr="00E97214">
        <w:rPr>
          <w:rFonts w:ascii="Times New Roman" w:hAnsi="Times New Roman"/>
          <w:szCs w:val="22"/>
        </w:rPr>
        <w:t xml:space="preserve"> ir </w:t>
      </w:r>
      <w:proofErr w:type="spellStart"/>
      <w:r w:rsidRPr="00E97214">
        <w:rPr>
          <w:rFonts w:ascii="Times New Roman" w:hAnsi="Times New Roman"/>
          <w:szCs w:val="22"/>
        </w:rPr>
        <w:t>olanzapinas</w:t>
      </w:r>
      <w:proofErr w:type="spellEnd"/>
      <w:r w:rsidRPr="00E97214">
        <w:rPr>
          <w:rFonts w:ascii="Times New Roman" w:hAnsi="Times New Roman"/>
          <w:szCs w:val="22"/>
        </w:rPr>
        <w:t>).</w:t>
      </w:r>
    </w:p>
    <w:p w14:paraId="3F0906E8" w14:textId="77777777" w:rsidR="008B6453" w:rsidRPr="00E97214"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Vaistai, veikiantys širdies susitraukimų dažnį ir širdies ritmą (pvz.</w:t>
      </w:r>
      <w:r w:rsidR="00D533F7">
        <w:rPr>
          <w:rFonts w:ascii="Times New Roman" w:hAnsi="Times New Roman"/>
          <w:szCs w:val="22"/>
        </w:rPr>
        <w:t>:</w:t>
      </w:r>
      <w:r>
        <w:rPr>
          <w:rFonts w:ascii="Times New Roman" w:hAnsi="Times New Roman"/>
          <w:szCs w:val="22"/>
        </w:rPr>
        <w:t xml:space="preserve"> </w:t>
      </w:r>
      <w:proofErr w:type="spellStart"/>
      <w:r>
        <w:rPr>
          <w:rFonts w:ascii="Times New Roman" w:hAnsi="Times New Roman"/>
          <w:szCs w:val="22"/>
        </w:rPr>
        <w:t>flekainidas</w:t>
      </w:r>
      <w:proofErr w:type="spellEnd"/>
      <w:r>
        <w:rPr>
          <w:rFonts w:ascii="Times New Roman" w:hAnsi="Times New Roman"/>
          <w:szCs w:val="22"/>
        </w:rPr>
        <w:t xml:space="preserve"> arba </w:t>
      </w:r>
      <w:proofErr w:type="spellStart"/>
      <w:r>
        <w:rPr>
          <w:rFonts w:ascii="Times New Roman" w:hAnsi="Times New Roman"/>
          <w:szCs w:val="22"/>
        </w:rPr>
        <w:t>propafenonas</w:t>
      </w:r>
      <w:proofErr w:type="spellEnd"/>
      <w:r>
        <w:rPr>
          <w:rFonts w:ascii="Times New Roman" w:hAnsi="Times New Roman"/>
          <w:szCs w:val="22"/>
        </w:rPr>
        <w:t>).</w:t>
      </w:r>
    </w:p>
    <w:p w14:paraId="585ACAD8" w14:textId="77777777" w:rsidR="008B6453" w:rsidRPr="00E97214" w:rsidRDefault="008B6453" w:rsidP="008B6453">
      <w:pPr>
        <w:pStyle w:val="BTEMEASMCA"/>
        <w:rPr>
          <w:rFonts w:ascii="Times New Roman" w:hAnsi="Times New Roman"/>
          <w:szCs w:val="22"/>
        </w:rPr>
      </w:pPr>
    </w:p>
    <w:p w14:paraId="2E24B522" w14:textId="77777777" w:rsidR="008B6453" w:rsidRPr="00646CCD" w:rsidRDefault="008B6453" w:rsidP="002C12F2">
      <w:pPr>
        <w:pStyle w:val="PI-2EMEASMCA"/>
      </w:pPr>
      <w:proofErr w:type="spellStart"/>
      <w:r w:rsidRPr="00646CCD">
        <w:t>Sertraline</w:t>
      </w:r>
      <w:proofErr w:type="spellEnd"/>
      <w:r w:rsidRPr="00646CCD">
        <w:t xml:space="preserve"> </w:t>
      </w:r>
      <w:proofErr w:type="spellStart"/>
      <w:r w:rsidRPr="00646CCD">
        <w:t>Lannacher</w:t>
      </w:r>
      <w:proofErr w:type="spellEnd"/>
      <w:r w:rsidRPr="00646CCD">
        <w:t xml:space="preserve"> vartojimas su maistu, gėrimais ir alkoholiu</w:t>
      </w:r>
    </w:p>
    <w:p w14:paraId="5145AC12" w14:textId="77777777" w:rsidR="008B6453" w:rsidRPr="00646CCD" w:rsidRDefault="008B6453" w:rsidP="008B6453">
      <w:pPr>
        <w:pStyle w:val="BTEMEASMCA"/>
        <w:rPr>
          <w:rFonts w:ascii="Times New Roman" w:hAnsi="Times New Roman"/>
          <w:szCs w:val="22"/>
        </w:rPr>
      </w:pP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galima </w:t>
      </w:r>
      <w:r w:rsidR="009C27E5">
        <w:rPr>
          <w:rFonts w:ascii="Times New Roman" w:hAnsi="Times New Roman"/>
          <w:szCs w:val="22"/>
        </w:rPr>
        <w:t>va</w:t>
      </w:r>
      <w:r w:rsidRPr="00646CCD">
        <w:rPr>
          <w:rFonts w:ascii="Times New Roman" w:hAnsi="Times New Roman"/>
          <w:szCs w:val="22"/>
        </w:rPr>
        <w:t>r</w:t>
      </w:r>
      <w:r w:rsidR="009C27E5">
        <w:rPr>
          <w:rFonts w:ascii="Times New Roman" w:hAnsi="Times New Roman"/>
          <w:szCs w:val="22"/>
        </w:rPr>
        <w:t>to</w:t>
      </w:r>
      <w:r w:rsidRPr="00646CCD">
        <w:rPr>
          <w:rFonts w:ascii="Times New Roman" w:hAnsi="Times New Roman"/>
          <w:szCs w:val="22"/>
        </w:rPr>
        <w:t>ti ir valgant, ir nevalgius.</w:t>
      </w:r>
    </w:p>
    <w:p w14:paraId="78E71CC1" w14:textId="77777777" w:rsidR="008B6453" w:rsidRPr="00646CCD" w:rsidRDefault="008B6453" w:rsidP="008B6453">
      <w:pPr>
        <w:pStyle w:val="BTEMEASMCA"/>
        <w:rPr>
          <w:rFonts w:ascii="Times New Roman" w:hAnsi="Times New Roman"/>
          <w:szCs w:val="22"/>
        </w:rPr>
      </w:pPr>
      <w:proofErr w:type="spellStart"/>
      <w:r w:rsidRPr="00646CCD">
        <w:rPr>
          <w:rFonts w:ascii="Times New Roman" w:hAnsi="Times New Roman"/>
          <w:szCs w:val="22"/>
        </w:rPr>
        <w:t>Sertraline</w:t>
      </w:r>
      <w:proofErr w:type="spellEnd"/>
      <w:r w:rsidRPr="00646CCD">
        <w:rPr>
          <w:rFonts w:ascii="Times New Roman" w:hAnsi="Times New Roman"/>
          <w:szCs w:val="22"/>
        </w:rPr>
        <w:t xml:space="preserve"> </w:t>
      </w:r>
      <w:proofErr w:type="spellStart"/>
      <w:r w:rsidRPr="00646CCD">
        <w:rPr>
          <w:rFonts w:ascii="Times New Roman" w:hAnsi="Times New Roman"/>
          <w:szCs w:val="22"/>
        </w:rPr>
        <w:t>Lannacher</w:t>
      </w:r>
      <w:proofErr w:type="spellEnd"/>
      <w:r w:rsidRPr="00646CCD">
        <w:rPr>
          <w:rFonts w:ascii="Times New Roman" w:hAnsi="Times New Roman"/>
          <w:szCs w:val="22"/>
        </w:rPr>
        <w:t xml:space="preserve"> vartojimo laikotarpiu reikia vengti vartoti alkohol</w:t>
      </w:r>
      <w:r w:rsidR="00620471">
        <w:rPr>
          <w:rFonts w:ascii="Times New Roman" w:hAnsi="Times New Roman"/>
          <w:szCs w:val="22"/>
        </w:rPr>
        <w:t>io</w:t>
      </w:r>
      <w:r w:rsidRPr="00646CCD">
        <w:rPr>
          <w:rFonts w:ascii="Times New Roman" w:hAnsi="Times New Roman"/>
          <w:szCs w:val="22"/>
        </w:rPr>
        <w:t>.</w:t>
      </w:r>
    </w:p>
    <w:p w14:paraId="55471FBC" w14:textId="77777777" w:rsidR="008B6453" w:rsidRPr="00646CCD" w:rsidRDefault="008B6453" w:rsidP="008B6453">
      <w:pPr>
        <w:pStyle w:val="BTEMEASMCA"/>
        <w:rPr>
          <w:rFonts w:ascii="Times New Roman" w:hAnsi="Times New Roman"/>
          <w:szCs w:val="22"/>
        </w:rPr>
      </w:pPr>
    </w:p>
    <w:p w14:paraId="24994072" w14:textId="77777777" w:rsidR="008B6453" w:rsidRPr="004E4641" w:rsidRDefault="008B6453" w:rsidP="008B6453">
      <w:pPr>
        <w:pStyle w:val="BTEMEASMCA"/>
        <w:rPr>
          <w:rFonts w:ascii="Times New Roman" w:hAnsi="Times New Roman"/>
          <w:szCs w:val="22"/>
        </w:rPr>
      </w:pPr>
      <w:proofErr w:type="spellStart"/>
      <w:r w:rsidRPr="004E4641">
        <w:rPr>
          <w:rFonts w:ascii="Times New Roman" w:hAnsi="Times New Roman"/>
          <w:szCs w:val="22"/>
        </w:rPr>
        <w:t>Sertralino</w:t>
      </w:r>
      <w:proofErr w:type="spellEnd"/>
      <w:r w:rsidRPr="004E4641">
        <w:rPr>
          <w:rFonts w:ascii="Times New Roman" w:hAnsi="Times New Roman"/>
          <w:szCs w:val="22"/>
        </w:rPr>
        <w:t xml:space="preserve"> negalima vartoti kartu su greipfrutų </w:t>
      </w:r>
      <w:proofErr w:type="spellStart"/>
      <w:r w:rsidRPr="004E4641">
        <w:rPr>
          <w:rFonts w:ascii="Times New Roman" w:hAnsi="Times New Roman"/>
          <w:szCs w:val="22"/>
        </w:rPr>
        <w:t>sultimis</w:t>
      </w:r>
      <w:proofErr w:type="spellEnd"/>
      <w:r w:rsidRPr="004E4641">
        <w:rPr>
          <w:rFonts w:ascii="Times New Roman" w:hAnsi="Times New Roman"/>
          <w:szCs w:val="22"/>
        </w:rPr>
        <w:t xml:space="preserve">, nes vartojant kartu, gali padidėti </w:t>
      </w:r>
      <w:proofErr w:type="spellStart"/>
      <w:r w:rsidRPr="004E4641">
        <w:rPr>
          <w:rFonts w:ascii="Times New Roman" w:hAnsi="Times New Roman"/>
          <w:szCs w:val="22"/>
        </w:rPr>
        <w:t>sertralino</w:t>
      </w:r>
      <w:proofErr w:type="spellEnd"/>
      <w:r w:rsidRPr="004E4641">
        <w:rPr>
          <w:rFonts w:ascii="Times New Roman" w:hAnsi="Times New Roman"/>
          <w:szCs w:val="22"/>
        </w:rPr>
        <w:t xml:space="preserve"> kiekis organizme.</w:t>
      </w:r>
    </w:p>
    <w:p w14:paraId="264A2464" w14:textId="77777777" w:rsidR="008B6453" w:rsidRPr="00863177" w:rsidRDefault="008B6453" w:rsidP="008B6453">
      <w:pPr>
        <w:pStyle w:val="BTEMEASMCA"/>
        <w:rPr>
          <w:rFonts w:ascii="Times New Roman" w:hAnsi="Times New Roman"/>
          <w:szCs w:val="22"/>
        </w:rPr>
      </w:pPr>
    </w:p>
    <w:p w14:paraId="0562D50B" w14:textId="77777777" w:rsidR="008B6453" w:rsidRPr="00915122" w:rsidRDefault="008B6453" w:rsidP="002C12F2">
      <w:pPr>
        <w:pStyle w:val="PI-2EMEASMCA"/>
      </w:pPr>
      <w:r w:rsidRPr="00915122">
        <w:t>Nėštumas, žindymo laikotarpis ir vaisingumas</w:t>
      </w:r>
    </w:p>
    <w:p w14:paraId="3B93A9C3"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Jeigu esate nėščia, žindote kūdikį, manote, kad galbūt esate nėščia</w:t>
      </w:r>
      <w:r w:rsidR="00363DC4">
        <w:rPr>
          <w:rFonts w:ascii="Times New Roman" w:hAnsi="Times New Roman"/>
          <w:szCs w:val="22"/>
        </w:rPr>
        <w:t>,</w:t>
      </w:r>
      <w:r w:rsidRPr="00915122">
        <w:rPr>
          <w:rFonts w:ascii="Times New Roman" w:hAnsi="Times New Roman"/>
          <w:szCs w:val="22"/>
        </w:rPr>
        <w:t xml:space="preserve"> arba planuojate pastoti, tai prieš vartodama šį vaistą pasitarkite su gydytoju arba vaistininku.</w:t>
      </w:r>
    </w:p>
    <w:p w14:paraId="2AE48278" w14:textId="77777777" w:rsidR="008B6453" w:rsidRPr="00E97214" w:rsidRDefault="008B6453" w:rsidP="008B6453">
      <w:pPr>
        <w:pStyle w:val="BTEMEASMCA"/>
        <w:rPr>
          <w:rFonts w:ascii="Times New Roman" w:hAnsi="Times New Roman"/>
          <w:szCs w:val="22"/>
        </w:rPr>
      </w:pPr>
      <w:r w:rsidRPr="00915122">
        <w:rPr>
          <w:rFonts w:ascii="Times New Roman" w:hAnsi="Times New Roman"/>
          <w:szCs w:val="22"/>
        </w:rPr>
        <w:t xml:space="preserve">Ar </w:t>
      </w:r>
      <w:proofErr w:type="spellStart"/>
      <w:r w:rsidRPr="00915122">
        <w:rPr>
          <w:rFonts w:ascii="Times New Roman" w:hAnsi="Times New Roman"/>
          <w:szCs w:val="22"/>
        </w:rPr>
        <w:t>sert</w:t>
      </w:r>
      <w:r>
        <w:rPr>
          <w:rFonts w:ascii="Times New Roman" w:hAnsi="Times New Roman"/>
          <w:szCs w:val="22"/>
        </w:rPr>
        <w:t>r</w:t>
      </w:r>
      <w:r w:rsidRPr="00915122">
        <w:rPr>
          <w:rFonts w:ascii="Times New Roman" w:hAnsi="Times New Roman"/>
          <w:szCs w:val="22"/>
        </w:rPr>
        <w:t>alino</w:t>
      </w:r>
      <w:proofErr w:type="spellEnd"/>
      <w:r w:rsidRPr="00915122">
        <w:rPr>
          <w:rFonts w:ascii="Times New Roman" w:hAnsi="Times New Roman"/>
          <w:szCs w:val="22"/>
        </w:rPr>
        <w:t xml:space="preserve"> nėščioms moterims vartoti saugu, iki galo neištirta. </w:t>
      </w:r>
      <w:r>
        <w:rPr>
          <w:rFonts w:ascii="Times New Roman" w:hAnsi="Times New Roman"/>
          <w:szCs w:val="22"/>
        </w:rPr>
        <w:t xml:space="preserve">Todėl </w:t>
      </w:r>
      <w:proofErr w:type="spellStart"/>
      <w:r>
        <w:rPr>
          <w:rFonts w:ascii="Times New Roman" w:hAnsi="Times New Roman"/>
          <w:szCs w:val="22"/>
        </w:rPr>
        <w:t>sertralino</w:t>
      </w:r>
      <w:proofErr w:type="spellEnd"/>
      <w:r>
        <w:rPr>
          <w:rFonts w:ascii="Times New Roman" w:hAnsi="Times New Roman"/>
          <w:szCs w:val="22"/>
        </w:rPr>
        <w:t xml:space="preserve"> vartoti nėštumo laikotarpiu nerekomenduojama. </w:t>
      </w:r>
      <w:r w:rsidRPr="00154840">
        <w:rPr>
          <w:rFonts w:ascii="Times New Roman" w:hAnsi="Times New Roman"/>
          <w:kern w:val="32"/>
        </w:rPr>
        <w:t xml:space="preserve">Nėštumo laikotarpiu </w:t>
      </w:r>
      <w:proofErr w:type="spellStart"/>
      <w:r w:rsidRPr="00154840">
        <w:rPr>
          <w:rFonts w:ascii="Times New Roman" w:hAnsi="Times New Roman"/>
          <w:kern w:val="32"/>
        </w:rPr>
        <w:t>sertralino</w:t>
      </w:r>
      <w:proofErr w:type="spellEnd"/>
      <w:r w:rsidRPr="00154840">
        <w:rPr>
          <w:rFonts w:ascii="Times New Roman" w:hAnsi="Times New Roman"/>
          <w:kern w:val="32"/>
        </w:rPr>
        <w:t xml:space="preserve"> galima vartoti tik tuo atveju, jei gydytojas mano, kad nauda moteriai yra didesnė už galimą riziką vaisiui. </w:t>
      </w:r>
      <w:r>
        <w:rPr>
          <w:rFonts w:ascii="Times New Roman" w:hAnsi="Times New Roman"/>
          <w:kern w:val="32"/>
        </w:rPr>
        <w:t>Jeigu esate v</w:t>
      </w:r>
      <w:r w:rsidRPr="00E97214">
        <w:rPr>
          <w:rFonts w:ascii="Times New Roman" w:hAnsi="Times New Roman"/>
          <w:szCs w:val="22"/>
        </w:rPr>
        <w:t>aisingo amžiaus moter</w:t>
      </w:r>
      <w:r>
        <w:rPr>
          <w:rFonts w:ascii="Times New Roman" w:hAnsi="Times New Roman"/>
          <w:szCs w:val="22"/>
        </w:rPr>
        <w:t xml:space="preserve">is, </w:t>
      </w:r>
      <w:r w:rsidRPr="00E97214">
        <w:rPr>
          <w:rFonts w:ascii="Times New Roman" w:hAnsi="Times New Roman"/>
          <w:szCs w:val="22"/>
        </w:rPr>
        <w:t xml:space="preserve">gydymo </w:t>
      </w:r>
      <w:proofErr w:type="spellStart"/>
      <w:r w:rsidRPr="00E97214">
        <w:rPr>
          <w:rFonts w:ascii="Times New Roman" w:hAnsi="Times New Roman"/>
          <w:szCs w:val="22"/>
        </w:rPr>
        <w:t>sertralinu</w:t>
      </w:r>
      <w:proofErr w:type="spellEnd"/>
      <w:r w:rsidRPr="00E97214">
        <w:rPr>
          <w:rFonts w:ascii="Times New Roman" w:hAnsi="Times New Roman"/>
          <w:szCs w:val="22"/>
        </w:rPr>
        <w:t xml:space="preserve"> metu turi</w:t>
      </w:r>
      <w:r>
        <w:rPr>
          <w:rFonts w:ascii="Times New Roman" w:hAnsi="Times New Roman"/>
          <w:szCs w:val="22"/>
        </w:rPr>
        <w:t>te</w:t>
      </w:r>
      <w:r w:rsidRPr="00E97214">
        <w:rPr>
          <w:rFonts w:ascii="Times New Roman" w:hAnsi="Times New Roman"/>
          <w:szCs w:val="22"/>
        </w:rPr>
        <w:t xml:space="preserve"> naudoti patikimą kontracepcijos priemonę</w:t>
      </w:r>
      <w:r>
        <w:rPr>
          <w:rFonts w:ascii="Times New Roman" w:hAnsi="Times New Roman"/>
          <w:szCs w:val="22"/>
        </w:rPr>
        <w:t xml:space="preserve"> (pvz., kontraceptines tabletes)</w:t>
      </w:r>
      <w:r w:rsidRPr="00E97214">
        <w:rPr>
          <w:rFonts w:ascii="Times New Roman" w:hAnsi="Times New Roman"/>
          <w:szCs w:val="22"/>
        </w:rPr>
        <w:t>.</w:t>
      </w:r>
    </w:p>
    <w:p w14:paraId="1B6E0D43" w14:textId="77777777" w:rsidR="008B6453" w:rsidRPr="00376D46" w:rsidRDefault="00376D46" w:rsidP="008B6453">
      <w:pPr>
        <w:pStyle w:val="BTEMEASMCA"/>
        <w:rPr>
          <w:rFonts w:ascii="Times New Roman" w:hAnsi="Times New Roman"/>
        </w:rPr>
      </w:pPr>
      <w:r w:rsidRPr="00376D46">
        <w:rPr>
          <w:rFonts w:ascii="Times New Roman" w:hAnsi="Times New Roman"/>
        </w:rPr>
        <w:t xml:space="preserve">Jeigu Jūs vartojate </w:t>
      </w:r>
      <w:proofErr w:type="spellStart"/>
      <w:r w:rsidRPr="00376D46">
        <w:rPr>
          <w:rFonts w:ascii="Times New Roman" w:hAnsi="Times New Roman"/>
          <w:szCs w:val="22"/>
        </w:rPr>
        <w:t>Sertraline</w:t>
      </w:r>
      <w:proofErr w:type="spellEnd"/>
      <w:r w:rsidRPr="00376D46">
        <w:rPr>
          <w:rFonts w:ascii="Times New Roman" w:hAnsi="Times New Roman"/>
          <w:szCs w:val="22"/>
        </w:rPr>
        <w:t xml:space="preserve"> </w:t>
      </w:r>
      <w:proofErr w:type="spellStart"/>
      <w:r w:rsidRPr="00376D46">
        <w:rPr>
          <w:rFonts w:ascii="Times New Roman" w:hAnsi="Times New Roman"/>
          <w:szCs w:val="22"/>
        </w:rPr>
        <w:t>Lannacher</w:t>
      </w:r>
      <w:proofErr w:type="spellEnd"/>
      <w:r w:rsidRPr="00376D46">
        <w:rPr>
          <w:rFonts w:ascii="Times New Roman" w:hAnsi="Times New Roman"/>
        </w:rPr>
        <w:t xml:space="preserve"> 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Pr="00376D46">
        <w:rPr>
          <w:rFonts w:ascii="Times New Roman" w:hAnsi="Times New Roman"/>
          <w:szCs w:val="22"/>
        </w:rPr>
        <w:t>Sertraline</w:t>
      </w:r>
      <w:proofErr w:type="spellEnd"/>
      <w:r w:rsidRPr="00376D46">
        <w:rPr>
          <w:rFonts w:ascii="Times New Roman" w:hAnsi="Times New Roman"/>
          <w:szCs w:val="22"/>
        </w:rPr>
        <w:t xml:space="preserve"> </w:t>
      </w:r>
      <w:proofErr w:type="spellStart"/>
      <w:r w:rsidRPr="00376D46">
        <w:rPr>
          <w:rFonts w:ascii="Times New Roman" w:hAnsi="Times New Roman"/>
          <w:szCs w:val="22"/>
        </w:rPr>
        <w:t>Lannacher</w:t>
      </w:r>
      <w:proofErr w:type="spellEnd"/>
      <w:r w:rsidRPr="00376D46">
        <w:rPr>
          <w:rFonts w:ascii="Times New Roman" w:hAnsi="Times New Roman"/>
        </w:rPr>
        <w:t>, kad jie galėtų Jums patarti.</w:t>
      </w:r>
    </w:p>
    <w:p w14:paraId="67FF8ABF" w14:textId="77777777" w:rsidR="00376D46" w:rsidRPr="00646CCD" w:rsidRDefault="00376D46" w:rsidP="008B6453">
      <w:pPr>
        <w:pStyle w:val="BTEMEASMCA"/>
        <w:rPr>
          <w:rFonts w:ascii="Times New Roman" w:hAnsi="Times New Roman"/>
          <w:szCs w:val="22"/>
        </w:rPr>
      </w:pPr>
    </w:p>
    <w:p w14:paraId="517A9F32" w14:textId="77777777" w:rsidR="008B6453" w:rsidRPr="00646CCD" w:rsidRDefault="008B6453" w:rsidP="008B6453">
      <w:pPr>
        <w:rPr>
          <w:szCs w:val="22"/>
        </w:rPr>
      </w:pPr>
      <w:r w:rsidRPr="00646CCD">
        <w:rPr>
          <w:szCs w:val="22"/>
        </w:rPr>
        <w:t xml:space="preserve">Įsitikinkite, kad </w:t>
      </w:r>
      <w:r>
        <w:rPr>
          <w:szCs w:val="22"/>
        </w:rPr>
        <w:t>J</w:t>
      </w:r>
      <w:r w:rsidRPr="00646CCD">
        <w:rPr>
          <w:szCs w:val="22"/>
        </w:rPr>
        <w:t>ūsų akušerė ir</w:t>
      </w:r>
      <w:r w:rsidR="009C27E5">
        <w:rPr>
          <w:szCs w:val="22"/>
        </w:rPr>
        <w:t> </w:t>
      </w:r>
      <w:r w:rsidRPr="00646CCD">
        <w:rPr>
          <w:szCs w:val="22"/>
        </w:rPr>
        <w:t xml:space="preserve">(arba) gydytojas žino, kad </w:t>
      </w:r>
      <w:r>
        <w:rPr>
          <w:szCs w:val="22"/>
        </w:rPr>
        <w:t>J</w:t>
      </w:r>
      <w:r w:rsidRPr="00646CCD">
        <w:rPr>
          <w:szCs w:val="22"/>
        </w:rPr>
        <w:t xml:space="preserve">ūs vartojate </w:t>
      </w:r>
      <w:proofErr w:type="spellStart"/>
      <w:r w:rsidRPr="00646CCD">
        <w:rPr>
          <w:szCs w:val="22"/>
        </w:rPr>
        <w:t>Sertraline</w:t>
      </w:r>
      <w:proofErr w:type="spellEnd"/>
      <w:r w:rsidRPr="00646CCD">
        <w:rPr>
          <w:szCs w:val="22"/>
        </w:rPr>
        <w:t xml:space="preserve"> </w:t>
      </w:r>
      <w:proofErr w:type="spellStart"/>
      <w:r w:rsidRPr="00646CCD">
        <w:rPr>
          <w:szCs w:val="22"/>
        </w:rPr>
        <w:t>Lannacher</w:t>
      </w:r>
      <w:proofErr w:type="spellEnd"/>
      <w:r w:rsidRPr="00646CCD">
        <w:rPr>
          <w:szCs w:val="22"/>
        </w:rPr>
        <w:t>. Jei vartojate nėštumo laikotarpiu, ypač paskutini</w:t>
      </w:r>
      <w:r w:rsidR="009C27E5">
        <w:rPr>
          <w:szCs w:val="22"/>
        </w:rPr>
        <w:t>ųjų</w:t>
      </w:r>
      <w:r w:rsidRPr="00646CCD">
        <w:rPr>
          <w:szCs w:val="22"/>
        </w:rPr>
        <w:t xml:space="preserve"> tri</w:t>
      </w:r>
      <w:r w:rsidR="009C27E5">
        <w:rPr>
          <w:szCs w:val="22"/>
        </w:rPr>
        <w:t>jų</w:t>
      </w:r>
      <w:r w:rsidRPr="00646CCD">
        <w:rPr>
          <w:szCs w:val="22"/>
        </w:rPr>
        <w:t xml:space="preserve"> nėštumo mėnesi</w:t>
      </w:r>
      <w:r w:rsidR="009C27E5">
        <w:rPr>
          <w:szCs w:val="22"/>
        </w:rPr>
        <w:t>ų metu</w:t>
      </w:r>
      <w:r w:rsidRPr="00646CCD">
        <w:rPr>
          <w:szCs w:val="22"/>
        </w:rPr>
        <w:t xml:space="preserve">, tokie vaistai kaip </w:t>
      </w:r>
      <w:proofErr w:type="spellStart"/>
      <w:r w:rsidRPr="00646CCD">
        <w:rPr>
          <w:szCs w:val="22"/>
        </w:rPr>
        <w:t>Sertraline</w:t>
      </w:r>
      <w:proofErr w:type="spellEnd"/>
      <w:r w:rsidRPr="00646CCD">
        <w:rPr>
          <w:szCs w:val="22"/>
        </w:rPr>
        <w:t xml:space="preserve"> </w:t>
      </w:r>
      <w:proofErr w:type="spellStart"/>
      <w:r w:rsidRPr="00646CCD">
        <w:rPr>
          <w:szCs w:val="22"/>
        </w:rPr>
        <w:t>Lannacher</w:t>
      </w:r>
      <w:proofErr w:type="spellEnd"/>
      <w:r w:rsidRPr="00646CCD">
        <w:rPr>
          <w:szCs w:val="22"/>
        </w:rPr>
        <w:t xml:space="preserve"> gali padidinti </w:t>
      </w:r>
      <w:r>
        <w:rPr>
          <w:szCs w:val="22"/>
        </w:rPr>
        <w:t>J</w:t>
      </w:r>
      <w:r w:rsidRPr="00646CCD">
        <w:rPr>
          <w:szCs w:val="22"/>
        </w:rPr>
        <w:t xml:space="preserve">ūsų vaiko sunkios būklės, vadinamos naujagimių </w:t>
      </w:r>
      <w:proofErr w:type="spellStart"/>
      <w:r w:rsidRPr="00646CCD">
        <w:rPr>
          <w:szCs w:val="22"/>
        </w:rPr>
        <w:t>persistuojančia</w:t>
      </w:r>
      <w:proofErr w:type="spellEnd"/>
      <w:r w:rsidRPr="00646CCD">
        <w:rPr>
          <w:szCs w:val="22"/>
        </w:rPr>
        <w:t xml:space="preserve"> </w:t>
      </w:r>
      <w:proofErr w:type="spellStart"/>
      <w:r w:rsidRPr="00646CCD">
        <w:rPr>
          <w:szCs w:val="22"/>
        </w:rPr>
        <w:t>plautine</w:t>
      </w:r>
      <w:proofErr w:type="spellEnd"/>
      <w:r w:rsidRPr="00646CCD">
        <w:rPr>
          <w:szCs w:val="22"/>
        </w:rPr>
        <w:t xml:space="preserve"> hipertenzija (NPPH), sukeliančios dažną kvėpavimą ir melsvą odos spalvą (cianozę), riziką. Šie simptomai dažniausiai </w:t>
      </w:r>
      <w:r w:rsidR="009C27E5">
        <w:rPr>
          <w:szCs w:val="22"/>
        </w:rPr>
        <w:t>p</w:t>
      </w:r>
      <w:r w:rsidRPr="00646CCD">
        <w:rPr>
          <w:szCs w:val="22"/>
        </w:rPr>
        <w:t>asir</w:t>
      </w:r>
      <w:r w:rsidR="009C27E5">
        <w:rPr>
          <w:szCs w:val="22"/>
        </w:rPr>
        <w:t>eiški</w:t>
      </w:r>
      <w:r w:rsidRPr="00646CCD">
        <w:rPr>
          <w:szCs w:val="22"/>
        </w:rPr>
        <w:t>a per pirm</w:t>
      </w:r>
      <w:r>
        <w:rPr>
          <w:szCs w:val="22"/>
        </w:rPr>
        <w:t>ąsi</w:t>
      </w:r>
      <w:r w:rsidRPr="00646CCD">
        <w:rPr>
          <w:szCs w:val="22"/>
        </w:rPr>
        <w:t>as 24</w:t>
      </w:r>
      <w:r w:rsidR="009C27E5">
        <w:rPr>
          <w:szCs w:val="22"/>
        </w:rPr>
        <w:t> </w:t>
      </w:r>
      <w:r w:rsidRPr="00646CCD">
        <w:rPr>
          <w:szCs w:val="22"/>
        </w:rPr>
        <w:t xml:space="preserve">valandas po kūdikio gimimo. Jei taip atsitinka </w:t>
      </w:r>
      <w:r>
        <w:rPr>
          <w:szCs w:val="22"/>
        </w:rPr>
        <w:t>J</w:t>
      </w:r>
      <w:r w:rsidRPr="00646CCD">
        <w:rPr>
          <w:szCs w:val="22"/>
        </w:rPr>
        <w:t>ūsų kūdikiui, nedelsdami kreipkitės į akušerę ir</w:t>
      </w:r>
      <w:r w:rsidR="009C27E5">
        <w:rPr>
          <w:szCs w:val="22"/>
        </w:rPr>
        <w:t> </w:t>
      </w:r>
      <w:r w:rsidRPr="00646CCD">
        <w:rPr>
          <w:szCs w:val="22"/>
        </w:rPr>
        <w:t>(arba) gydytoją.</w:t>
      </w:r>
    </w:p>
    <w:p w14:paraId="683A2AE3" w14:textId="77777777" w:rsidR="008B6453" w:rsidRDefault="008B6453" w:rsidP="000C124D">
      <w:pPr>
        <w:pStyle w:val="BTEMEASMCA"/>
        <w:keepNext/>
        <w:rPr>
          <w:rFonts w:ascii="Times New Roman" w:hAnsi="Times New Roman"/>
          <w:szCs w:val="22"/>
        </w:rPr>
      </w:pPr>
      <w:r>
        <w:rPr>
          <w:rFonts w:ascii="Times New Roman" w:hAnsi="Times New Roman"/>
          <w:szCs w:val="22"/>
        </w:rPr>
        <w:t xml:space="preserve">Jūsų naujagimiui gali būti ir kitokių požymių, kurie </w:t>
      </w:r>
      <w:r w:rsidR="00153CA1">
        <w:rPr>
          <w:rFonts w:ascii="Times New Roman" w:hAnsi="Times New Roman"/>
          <w:szCs w:val="22"/>
        </w:rPr>
        <w:t>p</w:t>
      </w:r>
      <w:r>
        <w:rPr>
          <w:rFonts w:ascii="Times New Roman" w:hAnsi="Times New Roman"/>
          <w:szCs w:val="22"/>
        </w:rPr>
        <w:t>asir</w:t>
      </w:r>
      <w:r w:rsidR="00153CA1">
        <w:rPr>
          <w:rFonts w:ascii="Times New Roman" w:hAnsi="Times New Roman"/>
          <w:szCs w:val="22"/>
        </w:rPr>
        <w:t>eiški</w:t>
      </w:r>
      <w:r>
        <w:rPr>
          <w:rFonts w:ascii="Times New Roman" w:hAnsi="Times New Roman"/>
          <w:szCs w:val="22"/>
        </w:rPr>
        <w:t>a per pirm</w:t>
      </w:r>
      <w:r w:rsidR="00620471">
        <w:rPr>
          <w:rFonts w:ascii="Times New Roman" w:hAnsi="Times New Roman"/>
          <w:szCs w:val="22"/>
        </w:rPr>
        <w:t>ąsi</w:t>
      </w:r>
      <w:r>
        <w:rPr>
          <w:rFonts w:ascii="Times New Roman" w:hAnsi="Times New Roman"/>
          <w:szCs w:val="22"/>
        </w:rPr>
        <w:t>as 24</w:t>
      </w:r>
      <w:r w:rsidR="009C27E5">
        <w:rPr>
          <w:rFonts w:ascii="Times New Roman" w:hAnsi="Times New Roman"/>
          <w:szCs w:val="22"/>
        </w:rPr>
        <w:t> </w:t>
      </w:r>
      <w:r>
        <w:rPr>
          <w:rFonts w:ascii="Times New Roman" w:hAnsi="Times New Roman"/>
          <w:szCs w:val="22"/>
        </w:rPr>
        <w:t>valandas po gimimo:</w:t>
      </w:r>
    </w:p>
    <w:p w14:paraId="1A8C2B9F"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sutrikęs kvėpavimas</w:t>
      </w:r>
      <w:r w:rsidR="009C27E5">
        <w:rPr>
          <w:rFonts w:ascii="Times New Roman" w:hAnsi="Times New Roman"/>
          <w:szCs w:val="22"/>
        </w:rPr>
        <w:t>;</w:t>
      </w:r>
    </w:p>
    <w:p w14:paraId="0E722E7C"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melsva oda, pernelyg didelė arba sumažėjusi jos temperatūra</w:t>
      </w:r>
      <w:r w:rsidR="009C27E5">
        <w:rPr>
          <w:rFonts w:ascii="Times New Roman" w:hAnsi="Times New Roman"/>
          <w:szCs w:val="22"/>
        </w:rPr>
        <w:t>;</w:t>
      </w:r>
    </w:p>
    <w:p w14:paraId="4D6DF59B"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melsvos lūpos</w:t>
      </w:r>
      <w:r w:rsidR="009C27E5">
        <w:rPr>
          <w:rFonts w:ascii="Times New Roman" w:hAnsi="Times New Roman"/>
          <w:szCs w:val="22"/>
        </w:rPr>
        <w:t>;</w:t>
      </w:r>
    </w:p>
    <w:p w14:paraId="0E741BBF"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vėmimas arba silpnas čiulpimas</w:t>
      </w:r>
      <w:r w:rsidR="009C27E5">
        <w:rPr>
          <w:rFonts w:ascii="Times New Roman" w:hAnsi="Times New Roman"/>
          <w:szCs w:val="22"/>
        </w:rPr>
        <w:t>;</w:t>
      </w:r>
    </w:p>
    <w:p w14:paraId="17591919"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nuovargis, silpnumas, negalėjimas užmigti, dažnas verksmas</w:t>
      </w:r>
      <w:r w:rsidR="009C27E5">
        <w:rPr>
          <w:rFonts w:ascii="Times New Roman" w:hAnsi="Times New Roman"/>
          <w:szCs w:val="22"/>
        </w:rPr>
        <w:t>;</w:t>
      </w:r>
    </w:p>
    <w:p w14:paraId="50249C16"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standūs arba suglebę raumenys</w:t>
      </w:r>
      <w:r w:rsidR="009C27E5">
        <w:rPr>
          <w:rFonts w:ascii="Times New Roman" w:hAnsi="Times New Roman"/>
          <w:szCs w:val="22"/>
        </w:rPr>
        <w:t>;</w:t>
      </w:r>
    </w:p>
    <w:p w14:paraId="2784E730"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drebėjimas, trūkčiojimai</w:t>
      </w:r>
      <w:r w:rsidR="009C27E5">
        <w:rPr>
          <w:rFonts w:ascii="Times New Roman" w:hAnsi="Times New Roman"/>
          <w:szCs w:val="22"/>
        </w:rPr>
        <w:t>;</w:t>
      </w:r>
    </w:p>
    <w:p w14:paraId="30A5E532"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sustiprėjusios refleksinės reakcijos</w:t>
      </w:r>
      <w:r w:rsidR="009C27E5">
        <w:rPr>
          <w:rFonts w:ascii="Times New Roman" w:hAnsi="Times New Roman"/>
          <w:szCs w:val="22"/>
        </w:rPr>
        <w:t>;</w:t>
      </w:r>
    </w:p>
    <w:p w14:paraId="675670F3"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dirglumas</w:t>
      </w:r>
      <w:r w:rsidR="009C27E5">
        <w:rPr>
          <w:rFonts w:ascii="Times New Roman" w:hAnsi="Times New Roman"/>
          <w:szCs w:val="22"/>
        </w:rPr>
        <w:t>;</w:t>
      </w:r>
    </w:p>
    <w:p w14:paraId="7A38068C" w14:textId="77777777" w:rsidR="008B6453" w:rsidRDefault="008B6453" w:rsidP="008B6453">
      <w:pPr>
        <w:pStyle w:val="BTEMEASMCA"/>
        <w:numPr>
          <w:ilvl w:val="0"/>
          <w:numId w:val="23"/>
        </w:numPr>
        <w:ind w:left="567" w:hanging="567"/>
        <w:rPr>
          <w:rFonts w:ascii="Times New Roman" w:hAnsi="Times New Roman"/>
          <w:szCs w:val="22"/>
        </w:rPr>
      </w:pPr>
      <w:r>
        <w:rPr>
          <w:rFonts w:ascii="Times New Roman" w:hAnsi="Times New Roman"/>
          <w:szCs w:val="22"/>
        </w:rPr>
        <w:t>mažas cukraus kiekis kraujyje.</w:t>
      </w:r>
    </w:p>
    <w:p w14:paraId="526014C1" w14:textId="77777777" w:rsidR="008B6453" w:rsidRDefault="008B6453" w:rsidP="008B6453">
      <w:pPr>
        <w:pStyle w:val="BTEMEASMCA"/>
        <w:rPr>
          <w:rFonts w:ascii="Times New Roman" w:hAnsi="Times New Roman"/>
          <w:szCs w:val="22"/>
        </w:rPr>
      </w:pPr>
    </w:p>
    <w:p w14:paraId="4B091F88" w14:textId="77777777" w:rsidR="008B6453" w:rsidRDefault="008B6453" w:rsidP="008B6453">
      <w:pPr>
        <w:pStyle w:val="BTEMEASMCA"/>
        <w:rPr>
          <w:rFonts w:ascii="Times New Roman" w:hAnsi="Times New Roman"/>
          <w:szCs w:val="22"/>
        </w:rPr>
      </w:pPr>
      <w:r>
        <w:rPr>
          <w:rFonts w:ascii="Times New Roman" w:hAnsi="Times New Roman"/>
          <w:szCs w:val="22"/>
        </w:rPr>
        <w:t xml:space="preserve">Jeigu naujagimiui </w:t>
      </w:r>
      <w:r w:rsidR="009C27E5">
        <w:rPr>
          <w:rFonts w:ascii="Times New Roman" w:hAnsi="Times New Roman"/>
          <w:szCs w:val="22"/>
        </w:rPr>
        <w:t>p</w:t>
      </w:r>
      <w:r>
        <w:rPr>
          <w:rFonts w:ascii="Times New Roman" w:hAnsi="Times New Roman"/>
          <w:szCs w:val="22"/>
        </w:rPr>
        <w:t>asir</w:t>
      </w:r>
      <w:r w:rsidR="009C27E5">
        <w:rPr>
          <w:rFonts w:ascii="Times New Roman" w:hAnsi="Times New Roman"/>
          <w:szCs w:val="22"/>
        </w:rPr>
        <w:t>eiškė</w:t>
      </w:r>
      <w:r>
        <w:rPr>
          <w:rFonts w:ascii="Times New Roman" w:hAnsi="Times New Roman"/>
          <w:szCs w:val="22"/>
        </w:rPr>
        <w:t xml:space="preserve"> kuris nors išvardytas požymis arba nesate užtikrinta dėl vaiko sveikatos būklės, kreipkitės į gydytoją arba akušerę, kurie Jums patars.</w:t>
      </w:r>
    </w:p>
    <w:p w14:paraId="380B8211" w14:textId="77777777" w:rsidR="008B6453" w:rsidRPr="00646CCD" w:rsidRDefault="008B6453" w:rsidP="008B6453">
      <w:pPr>
        <w:pStyle w:val="BTEMEASMCA"/>
        <w:rPr>
          <w:rFonts w:ascii="Times New Roman" w:hAnsi="Times New Roman"/>
          <w:szCs w:val="22"/>
        </w:rPr>
      </w:pPr>
    </w:p>
    <w:p w14:paraId="2C89A1F7" w14:textId="77777777" w:rsidR="008B6453" w:rsidRDefault="008B6453" w:rsidP="008B6453">
      <w:pPr>
        <w:rPr>
          <w:kern w:val="32"/>
          <w:szCs w:val="22"/>
          <w:lang w:eastAsia="en-US"/>
        </w:rPr>
      </w:pPr>
      <w:r w:rsidRPr="00646CCD">
        <w:rPr>
          <w:kern w:val="32"/>
          <w:szCs w:val="22"/>
          <w:lang w:eastAsia="en-US"/>
        </w:rPr>
        <w:lastRenderedPageBreak/>
        <w:t xml:space="preserve">Gauta duomenų, kad </w:t>
      </w:r>
      <w:proofErr w:type="spellStart"/>
      <w:r w:rsidRPr="00646CCD">
        <w:rPr>
          <w:kern w:val="32"/>
          <w:szCs w:val="22"/>
          <w:lang w:eastAsia="en-US"/>
        </w:rPr>
        <w:t>sertralino</w:t>
      </w:r>
      <w:proofErr w:type="spellEnd"/>
      <w:r w:rsidRPr="00646CCD">
        <w:rPr>
          <w:kern w:val="32"/>
          <w:szCs w:val="22"/>
          <w:lang w:eastAsia="en-US"/>
        </w:rPr>
        <w:t xml:space="preserve"> patenka į </w:t>
      </w:r>
      <w:r w:rsidR="009C27E5">
        <w:rPr>
          <w:kern w:val="32"/>
          <w:szCs w:val="22"/>
          <w:lang w:eastAsia="en-US"/>
        </w:rPr>
        <w:t>žindyvė</w:t>
      </w:r>
      <w:r w:rsidRPr="00646CCD">
        <w:rPr>
          <w:kern w:val="32"/>
          <w:szCs w:val="22"/>
          <w:lang w:eastAsia="en-US"/>
        </w:rPr>
        <w:t xml:space="preserve">s pieną. </w:t>
      </w:r>
      <w:r>
        <w:rPr>
          <w:kern w:val="32"/>
          <w:szCs w:val="22"/>
          <w:lang w:eastAsia="en-US"/>
        </w:rPr>
        <w:t>Todėl ž</w:t>
      </w:r>
      <w:r w:rsidRPr="00646CCD">
        <w:rPr>
          <w:kern w:val="32"/>
          <w:szCs w:val="22"/>
          <w:lang w:eastAsia="en-US"/>
        </w:rPr>
        <w:t xml:space="preserve">indymo laikotarpiu </w:t>
      </w:r>
      <w:proofErr w:type="spellStart"/>
      <w:r w:rsidRPr="00646CCD">
        <w:rPr>
          <w:kern w:val="32"/>
          <w:szCs w:val="22"/>
          <w:lang w:eastAsia="en-US"/>
        </w:rPr>
        <w:t>sertralino</w:t>
      </w:r>
      <w:proofErr w:type="spellEnd"/>
      <w:r w:rsidRPr="00646CCD">
        <w:rPr>
          <w:kern w:val="32"/>
          <w:szCs w:val="22"/>
          <w:lang w:eastAsia="en-US"/>
        </w:rPr>
        <w:t xml:space="preserve"> </w:t>
      </w:r>
      <w:r>
        <w:rPr>
          <w:kern w:val="32"/>
          <w:szCs w:val="22"/>
          <w:lang w:eastAsia="en-US"/>
        </w:rPr>
        <w:t xml:space="preserve">vartoti nerekomenduojama. </w:t>
      </w:r>
      <w:proofErr w:type="spellStart"/>
      <w:r>
        <w:rPr>
          <w:kern w:val="32"/>
          <w:szCs w:val="22"/>
          <w:lang w:eastAsia="en-US"/>
        </w:rPr>
        <w:t>Sertralino</w:t>
      </w:r>
      <w:proofErr w:type="spellEnd"/>
      <w:r>
        <w:rPr>
          <w:kern w:val="32"/>
          <w:szCs w:val="22"/>
          <w:lang w:eastAsia="en-US"/>
        </w:rPr>
        <w:t xml:space="preserve"> žindymo laikotarpiu </w:t>
      </w:r>
      <w:r w:rsidRPr="00646CCD">
        <w:rPr>
          <w:kern w:val="32"/>
          <w:szCs w:val="22"/>
          <w:lang w:eastAsia="en-US"/>
        </w:rPr>
        <w:t>galima vartoti tik tuo atveju, jei gydytojas mano, kad nauda moteriai yra didesnė už galimą riziką vaikui.</w:t>
      </w:r>
    </w:p>
    <w:p w14:paraId="371747C3" w14:textId="77777777" w:rsidR="008B6453" w:rsidRPr="00646CCD" w:rsidRDefault="008B6453" w:rsidP="008B6453">
      <w:pPr>
        <w:rPr>
          <w:kern w:val="32"/>
          <w:szCs w:val="22"/>
          <w:lang w:eastAsia="en-US"/>
        </w:rPr>
      </w:pPr>
    </w:p>
    <w:p w14:paraId="1328E52D"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Tyrimais su gyvūnais nustatyta, kad kai kurie vaist</w:t>
      </w:r>
      <w:r>
        <w:rPr>
          <w:rFonts w:ascii="Times New Roman" w:hAnsi="Times New Roman"/>
          <w:szCs w:val="22"/>
        </w:rPr>
        <w:t>ai</w:t>
      </w:r>
      <w:r w:rsidRPr="00646CCD">
        <w:rPr>
          <w:rFonts w:ascii="Times New Roman" w:hAnsi="Times New Roman"/>
          <w:szCs w:val="22"/>
        </w:rPr>
        <w:t xml:space="preserve">, pvz., </w:t>
      </w:r>
      <w:proofErr w:type="spellStart"/>
      <w:r w:rsidRPr="00646CCD">
        <w:rPr>
          <w:rFonts w:ascii="Times New Roman" w:hAnsi="Times New Roman"/>
          <w:szCs w:val="22"/>
        </w:rPr>
        <w:t>sertralinas</w:t>
      </w:r>
      <w:proofErr w:type="spellEnd"/>
      <w:r w:rsidRPr="00646CCD">
        <w:rPr>
          <w:rFonts w:ascii="Times New Roman" w:hAnsi="Times New Roman"/>
          <w:szCs w:val="22"/>
        </w:rPr>
        <w:t xml:space="preserve">, gali bloginti spermos kokybę. Teoriniu požiūriu tai </w:t>
      </w:r>
      <w:r>
        <w:rPr>
          <w:rFonts w:ascii="Times New Roman" w:hAnsi="Times New Roman"/>
          <w:szCs w:val="22"/>
        </w:rPr>
        <w:t xml:space="preserve">gali </w:t>
      </w:r>
      <w:r w:rsidRPr="00646CCD">
        <w:rPr>
          <w:rFonts w:ascii="Times New Roman" w:hAnsi="Times New Roman"/>
          <w:szCs w:val="22"/>
        </w:rPr>
        <w:t>veikti vaisingumą, bet iki šiol poveikio žmogaus vaisingumui nepastebėta.</w:t>
      </w:r>
    </w:p>
    <w:p w14:paraId="22ECA0F4" w14:textId="77777777" w:rsidR="008B6453" w:rsidRPr="00646CCD" w:rsidRDefault="008B6453" w:rsidP="008B6453">
      <w:pPr>
        <w:pStyle w:val="BTEMEASMCA"/>
        <w:rPr>
          <w:rFonts w:ascii="Times New Roman" w:hAnsi="Times New Roman"/>
          <w:szCs w:val="22"/>
        </w:rPr>
      </w:pPr>
    </w:p>
    <w:p w14:paraId="6AE76D8E" w14:textId="77777777" w:rsidR="008B6453" w:rsidRPr="00646CCD" w:rsidRDefault="008B6453" w:rsidP="002C12F2">
      <w:pPr>
        <w:pStyle w:val="PI-2EMEASMCA"/>
      </w:pPr>
      <w:r w:rsidRPr="00646CCD">
        <w:t>Vairavimas ir mechanizmų valdymas</w:t>
      </w:r>
    </w:p>
    <w:p w14:paraId="4B62D446" w14:textId="77777777" w:rsidR="008B6453" w:rsidRDefault="008B6453" w:rsidP="008B6453">
      <w:pPr>
        <w:pStyle w:val="BTEMEASMCA"/>
        <w:rPr>
          <w:rFonts w:ascii="Times New Roman" w:hAnsi="Times New Roman"/>
          <w:szCs w:val="22"/>
        </w:rPr>
      </w:pPr>
      <w:r>
        <w:rPr>
          <w:rFonts w:ascii="Times New Roman" w:hAnsi="Times New Roman"/>
          <w:szCs w:val="22"/>
        </w:rPr>
        <w:t>Dėmesio: šio vaisto vartojimas gali turėti poveikį reaktyvumui ir Jūsų gebėjimui vairuoti automobilį.</w:t>
      </w:r>
    </w:p>
    <w:p w14:paraId="29766CA7" w14:textId="77777777" w:rsidR="008B6453" w:rsidRPr="00646CCD" w:rsidRDefault="008B6453" w:rsidP="008B6453">
      <w:pPr>
        <w:pStyle w:val="BTEMEASMCA"/>
        <w:rPr>
          <w:rFonts w:ascii="Times New Roman" w:hAnsi="Times New Roman"/>
          <w:szCs w:val="22"/>
        </w:rPr>
      </w:pPr>
      <w:r w:rsidRPr="00646CCD">
        <w:rPr>
          <w:rFonts w:ascii="Times New Roman" w:hAnsi="Times New Roman"/>
          <w:szCs w:val="22"/>
        </w:rPr>
        <w:t xml:space="preserve">Psichiką veikiantys </w:t>
      </w:r>
      <w:r>
        <w:rPr>
          <w:rFonts w:ascii="Times New Roman" w:hAnsi="Times New Roman"/>
          <w:szCs w:val="22"/>
        </w:rPr>
        <w:t>vaistai</w:t>
      </w:r>
      <w:r w:rsidRPr="00646CCD">
        <w:rPr>
          <w:rFonts w:ascii="Times New Roman" w:hAnsi="Times New Roman"/>
          <w:szCs w:val="22"/>
        </w:rPr>
        <w:t xml:space="preserve">, pvz., </w:t>
      </w:r>
      <w:proofErr w:type="spellStart"/>
      <w:r w:rsidRPr="00646CCD">
        <w:rPr>
          <w:rFonts w:ascii="Times New Roman" w:hAnsi="Times New Roman"/>
          <w:szCs w:val="22"/>
        </w:rPr>
        <w:t>sertralinas</w:t>
      </w:r>
      <w:proofErr w:type="spellEnd"/>
      <w:r w:rsidRPr="00646CCD">
        <w:rPr>
          <w:rFonts w:ascii="Times New Roman" w:hAnsi="Times New Roman"/>
          <w:szCs w:val="22"/>
        </w:rPr>
        <w:t>, gali veikti gebėjimą vairuoti ar valdyti mechanizmus.</w:t>
      </w:r>
    </w:p>
    <w:p w14:paraId="3F3319BC" w14:textId="77777777" w:rsidR="008B6453" w:rsidRPr="004E4641" w:rsidRDefault="008B6453" w:rsidP="008B6453">
      <w:pPr>
        <w:pStyle w:val="BTEMEASMCA"/>
        <w:rPr>
          <w:rFonts w:ascii="Times New Roman" w:hAnsi="Times New Roman"/>
          <w:szCs w:val="22"/>
        </w:rPr>
      </w:pPr>
      <w:r w:rsidRPr="004E4641">
        <w:rPr>
          <w:rFonts w:ascii="Times New Roman" w:hAnsi="Times New Roman"/>
          <w:szCs w:val="22"/>
        </w:rPr>
        <w:t>Nevairuokite ir nevaldykite mechanizmų tol, kol neįsitikinsite, kaip šis vaistas veikia Jūsų gebėjimą atlikti minėtus veiksmus.</w:t>
      </w:r>
    </w:p>
    <w:p w14:paraId="266F1DAF" w14:textId="77777777" w:rsidR="008B6453" w:rsidRPr="004E4641" w:rsidRDefault="008B6453" w:rsidP="008B6453">
      <w:pPr>
        <w:pStyle w:val="BTEMEASMCA"/>
        <w:rPr>
          <w:rFonts w:ascii="Times New Roman" w:hAnsi="Times New Roman"/>
          <w:szCs w:val="22"/>
        </w:rPr>
      </w:pPr>
    </w:p>
    <w:p w14:paraId="0FD29AFE" w14:textId="77777777" w:rsidR="008B6453" w:rsidRPr="00863177" w:rsidRDefault="008B6453" w:rsidP="008B6453">
      <w:pPr>
        <w:pStyle w:val="BTEMEASMCA"/>
        <w:rPr>
          <w:rFonts w:ascii="Times New Roman" w:hAnsi="Times New Roman"/>
          <w:szCs w:val="22"/>
        </w:rPr>
      </w:pPr>
    </w:p>
    <w:p w14:paraId="1D90C2A4" w14:textId="77777777" w:rsidR="008B6453" w:rsidRPr="00915122" w:rsidRDefault="008B6453" w:rsidP="002C12F2">
      <w:pPr>
        <w:pStyle w:val="PI-2EMEASMCA"/>
      </w:pPr>
      <w:r w:rsidRPr="00915122">
        <w:t>3.</w:t>
      </w:r>
      <w:r w:rsidRPr="00915122">
        <w:tab/>
        <w:t xml:space="preserve">Kaip vartoti </w:t>
      </w:r>
      <w:proofErr w:type="spellStart"/>
      <w:r w:rsidRPr="00915122">
        <w:t>Sertraline</w:t>
      </w:r>
      <w:proofErr w:type="spellEnd"/>
      <w:r w:rsidRPr="00915122">
        <w:t xml:space="preserve"> </w:t>
      </w:r>
      <w:proofErr w:type="spellStart"/>
      <w:r w:rsidRPr="00915122">
        <w:t>Lannacher</w:t>
      </w:r>
      <w:proofErr w:type="spellEnd"/>
    </w:p>
    <w:p w14:paraId="5587C22D" w14:textId="77777777" w:rsidR="008B6453" w:rsidRPr="00915122" w:rsidRDefault="008B6453" w:rsidP="000C124D">
      <w:pPr>
        <w:pStyle w:val="BTEMEASMCA"/>
        <w:keepNext/>
        <w:rPr>
          <w:rFonts w:ascii="Times New Roman" w:hAnsi="Times New Roman"/>
          <w:szCs w:val="22"/>
        </w:rPr>
      </w:pPr>
    </w:p>
    <w:p w14:paraId="543125D1" w14:textId="77777777" w:rsidR="008B6453" w:rsidRPr="00915122" w:rsidRDefault="00363DC4" w:rsidP="008B6453">
      <w:pPr>
        <w:pStyle w:val="BTEMEASMCA"/>
        <w:rPr>
          <w:rFonts w:ascii="Times New Roman" w:hAnsi="Times New Roman"/>
          <w:szCs w:val="22"/>
        </w:rPr>
      </w:pPr>
      <w:r w:rsidRPr="00915122">
        <w:rPr>
          <w:rFonts w:ascii="Times New Roman" w:hAnsi="Times New Roman"/>
          <w:szCs w:val="22"/>
        </w:rPr>
        <w:t>V</w:t>
      </w:r>
      <w:r w:rsidR="008B6453" w:rsidRPr="00915122">
        <w:rPr>
          <w:rFonts w:ascii="Times New Roman" w:hAnsi="Times New Roman"/>
          <w:szCs w:val="22"/>
        </w:rPr>
        <w:t>isada vartokite</w:t>
      </w:r>
      <w:r>
        <w:rPr>
          <w:rFonts w:ascii="Times New Roman" w:hAnsi="Times New Roman"/>
          <w:szCs w:val="22"/>
        </w:rPr>
        <w:t xml:space="preserve"> šį vaistą</w:t>
      </w:r>
      <w:r w:rsidR="008B6453" w:rsidRPr="00915122">
        <w:rPr>
          <w:rFonts w:ascii="Times New Roman" w:hAnsi="Times New Roman"/>
          <w:szCs w:val="22"/>
        </w:rPr>
        <w:t xml:space="preserve"> tiksliai, kaip nurodė gydytojas. Jeigu abejojate, kreipkitės į gydytoją arba vaistininką.</w:t>
      </w:r>
    </w:p>
    <w:p w14:paraId="7C84AB39" w14:textId="77777777" w:rsidR="008B6453" w:rsidRPr="00915122" w:rsidRDefault="008B6453" w:rsidP="008B6453">
      <w:pPr>
        <w:pStyle w:val="BTEMEASMCA"/>
        <w:rPr>
          <w:rFonts w:ascii="Times New Roman" w:hAnsi="Times New Roman"/>
          <w:szCs w:val="22"/>
        </w:rPr>
      </w:pPr>
    </w:p>
    <w:p w14:paraId="08A9A3EB" w14:textId="77777777" w:rsidR="008B6453" w:rsidRPr="00863177" w:rsidRDefault="008B6453" w:rsidP="008B6453">
      <w:pPr>
        <w:pStyle w:val="BTEMEASMCA"/>
        <w:rPr>
          <w:rFonts w:ascii="Times New Roman" w:hAnsi="Times New Roman"/>
          <w:szCs w:val="22"/>
        </w:rPr>
      </w:pPr>
      <w:r>
        <w:rPr>
          <w:rFonts w:ascii="Times New Roman" w:hAnsi="Times New Roman"/>
          <w:szCs w:val="22"/>
        </w:rPr>
        <w:t>Rekomenduojamos to</w:t>
      </w:r>
      <w:r w:rsidR="005F3A63">
        <w:rPr>
          <w:rFonts w:ascii="Times New Roman" w:hAnsi="Times New Roman"/>
          <w:szCs w:val="22"/>
        </w:rPr>
        <w:t>l</w:t>
      </w:r>
      <w:r>
        <w:rPr>
          <w:rFonts w:ascii="Times New Roman" w:hAnsi="Times New Roman"/>
          <w:szCs w:val="22"/>
        </w:rPr>
        <w:t>i</w:t>
      </w:r>
      <w:r w:rsidR="005F3A63">
        <w:rPr>
          <w:rFonts w:ascii="Times New Roman" w:hAnsi="Times New Roman"/>
          <w:szCs w:val="22"/>
        </w:rPr>
        <w:t>au nurodyt</w:t>
      </w:r>
      <w:r>
        <w:rPr>
          <w:rFonts w:ascii="Times New Roman" w:hAnsi="Times New Roman"/>
          <w:szCs w:val="22"/>
        </w:rPr>
        <w:t>os dozės</w:t>
      </w:r>
      <w:r w:rsidR="005F3A63">
        <w:rPr>
          <w:rFonts w:ascii="Times New Roman" w:hAnsi="Times New Roman"/>
          <w:szCs w:val="22"/>
        </w:rPr>
        <w:t>.</w:t>
      </w:r>
    </w:p>
    <w:p w14:paraId="6F022BBC" w14:textId="77777777" w:rsidR="005F3A63" w:rsidRDefault="005F3A63" w:rsidP="008B6453">
      <w:pPr>
        <w:pStyle w:val="HTMLadresas"/>
        <w:rPr>
          <w:szCs w:val="22"/>
          <w:u w:val="single"/>
        </w:rPr>
      </w:pPr>
    </w:p>
    <w:p w14:paraId="4154C26F" w14:textId="77777777" w:rsidR="008B6453" w:rsidRPr="000C124D" w:rsidRDefault="008B6453" w:rsidP="000C124D">
      <w:pPr>
        <w:pStyle w:val="HTMLadresas"/>
        <w:keepNext/>
        <w:rPr>
          <w:iCs w:val="0"/>
          <w:szCs w:val="22"/>
          <w:u w:val="single"/>
        </w:rPr>
      </w:pPr>
      <w:r w:rsidRPr="000C124D">
        <w:rPr>
          <w:szCs w:val="22"/>
          <w:u w:val="single"/>
        </w:rPr>
        <w:t>Suaug</w:t>
      </w:r>
      <w:r w:rsidR="005F3A63" w:rsidRPr="000C124D">
        <w:rPr>
          <w:szCs w:val="22"/>
          <w:u w:val="single"/>
        </w:rPr>
        <w:t>u</w:t>
      </w:r>
      <w:r w:rsidRPr="000C124D">
        <w:rPr>
          <w:szCs w:val="22"/>
          <w:u w:val="single"/>
        </w:rPr>
        <w:t>s</w:t>
      </w:r>
      <w:r w:rsidR="005F3A63" w:rsidRPr="000C124D">
        <w:rPr>
          <w:szCs w:val="22"/>
          <w:u w:val="single"/>
        </w:rPr>
        <w:t>iesiems</w:t>
      </w:r>
    </w:p>
    <w:p w14:paraId="6BB3EEF8" w14:textId="77777777" w:rsidR="008B6453" w:rsidRPr="00863177" w:rsidRDefault="008B6453" w:rsidP="000C124D">
      <w:pPr>
        <w:pStyle w:val="HTMLadresas"/>
        <w:keepNext/>
        <w:rPr>
          <w:iCs w:val="0"/>
          <w:szCs w:val="22"/>
        </w:rPr>
      </w:pPr>
      <w:r w:rsidRPr="00915122">
        <w:rPr>
          <w:szCs w:val="22"/>
        </w:rPr>
        <w:t xml:space="preserve">• Depresija ir </w:t>
      </w:r>
      <w:proofErr w:type="spellStart"/>
      <w:r w:rsidRPr="00915122">
        <w:rPr>
          <w:szCs w:val="22"/>
        </w:rPr>
        <w:t>obsesinis</w:t>
      </w:r>
      <w:proofErr w:type="spellEnd"/>
      <w:r w:rsidRPr="00915122">
        <w:rPr>
          <w:szCs w:val="22"/>
        </w:rPr>
        <w:t xml:space="preserve"> </w:t>
      </w:r>
      <w:proofErr w:type="spellStart"/>
      <w:r w:rsidRPr="00915122">
        <w:rPr>
          <w:szCs w:val="22"/>
        </w:rPr>
        <w:t>kompulsinis</w:t>
      </w:r>
      <w:proofErr w:type="spellEnd"/>
      <w:r w:rsidRPr="00915122">
        <w:rPr>
          <w:szCs w:val="22"/>
        </w:rPr>
        <w:t xml:space="preserve"> sutrikimas</w:t>
      </w:r>
      <w:r w:rsidR="005F3A63">
        <w:rPr>
          <w:szCs w:val="22"/>
        </w:rPr>
        <w:t xml:space="preserve"> </w:t>
      </w:r>
      <w:r>
        <w:rPr>
          <w:szCs w:val="22"/>
        </w:rPr>
        <w:t>(OKS)</w:t>
      </w:r>
    </w:p>
    <w:p w14:paraId="70E38758" w14:textId="77777777" w:rsidR="008B6453" w:rsidRPr="00863177" w:rsidRDefault="008B6453" w:rsidP="008B6453">
      <w:pPr>
        <w:pStyle w:val="BTEMEASMCA"/>
        <w:rPr>
          <w:rFonts w:ascii="Times New Roman" w:hAnsi="Times New Roman"/>
          <w:szCs w:val="22"/>
        </w:rPr>
      </w:pPr>
      <w:r w:rsidRPr="00863177">
        <w:rPr>
          <w:rFonts w:ascii="Times New Roman" w:hAnsi="Times New Roman"/>
          <w:szCs w:val="22"/>
        </w:rPr>
        <w:t xml:space="preserve">Gydant depresiją ir OKS, įprasta </w:t>
      </w:r>
      <w:r>
        <w:rPr>
          <w:rFonts w:ascii="Times New Roman" w:hAnsi="Times New Roman"/>
          <w:szCs w:val="22"/>
        </w:rPr>
        <w:t>pradinė</w:t>
      </w:r>
      <w:r w:rsidRPr="00863177">
        <w:rPr>
          <w:rFonts w:ascii="Times New Roman" w:hAnsi="Times New Roman"/>
          <w:szCs w:val="22"/>
        </w:rPr>
        <w:t xml:space="preserve"> paros dozė yra 50 mg. Vėliau kelias</w:t>
      </w:r>
      <w:r w:rsidR="005F3A63">
        <w:rPr>
          <w:rFonts w:ascii="Times New Roman" w:hAnsi="Times New Roman"/>
          <w:szCs w:val="22"/>
        </w:rPr>
        <w:t> </w:t>
      </w:r>
      <w:r w:rsidRPr="00863177">
        <w:rPr>
          <w:rFonts w:ascii="Times New Roman" w:hAnsi="Times New Roman"/>
          <w:szCs w:val="22"/>
        </w:rPr>
        <w:t>savaites paros dozę galima ne dažniau kaip kas savaitę didinti 50 mg. Didžiausia rekomenduojama paros dozė yra 200 mg.</w:t>
      </w:r>
    </w:p>
    <w:p w14:paraId="63CC207F" w14:textId="77777777" w:rsidR="008B6453" w:rsidRPr="00915122" w:rsidRDefault="008B6453" w:rsidP="008B6453">
      <w:pPr>
        <w:pStyle w:val="BTEMEASMCA"/>
        <w:rPr>
          <w:rFonts w:ascii="Times New Roman" w:hAnsi="Times New Roman"/>
          <w:szCs w:val="22"/>
        </w:rPr>
      </w:pPr>
    </w:p>
    <w:p w14:paraId="290786C6" w14:textId="77777777" w:rsidR="008B6453" w:rsidRPr="00915122" w:rsidRDefault="008B6453" w:rsidP="000C124D">
      <w:pPr>
        <w:pStyle w:val="HTMLadresas"/>
        <w:keepNext/>
        <w:rPr>
          <w:iCs w:val="0"/>
          <w:szCs w:val="22"/>
        </w:rPr>
      </w:pPr>
      <w:r w:rsidRPr="00915122">
        <w:rPr>
          <w:szCs w:val="22"/>
        </w:rPr>
        <w:t>• Panikos sutrikimas, socialinio nerimo sutrikimas ir potrauminio streso sutrikimas</w:t>
      </w:r>
    </w:p>
    <w:p w14:paraId="20CA1D38" w14:textId="77777777" w:rsidR="008B6453" w:rsidRPr="00863177" w:rsidRDefault="008B6453" w:rsidP="008B6453">
      <w:pPr>
        <w:pStyle w:val="BTEMEASMCA"/>
        <w:rPr>
          <w:rFonts w:ascii="Times New Roman" w:hAnsi="Times New Roman"/>
          <w:szCs w:val="22"/>
        </w:rPr>
      </w:pPr>
      <w:r w:rsidRPr="00915122">
        <w:rPr>
          <w:rFonts w:ascii="Times New Roman" w:hAnsi="Times New Roman"/>
          <w:szCs w:val="22"/>
        </w:rPr>
        <w:t>Pradinė paros dozė, vartojama panikos sutrikimui, socialinio nerimo sutrikimui ir potrauminio streso sutrikimui gydyti, yra 25 mg. Po savaitės dozę galima didinti ir vartoti 50 mg</w:t>
      </w:r>
      <w:r>
        <w:rPr>
          <w:rFonts w:ascii="Times New Roman" w:hAnsi="Times New Roman"/>
          <w:szCs w:val="22"/>
        </w:rPr>
        <w:t xml:space="preserve"> per</w:t>
      </w:r>
      <w:r w:rsidR="005F3A63">
        <w:rPr>
          <w:rFonts w:ascii="Times New Roman" w:hAnsi="Times New Roman"/>
          <w:szCs w:val="22"/>
        </w:rPr>
        <w:t> </w:t>
      </w:r>
      <w:r>
        <w:rPr>
          <w:rFonts w:ascii="Times New Roman" w:hAnsi="Times New Roman"/>
          <w:szCs w:val="22"/>
        </w:rPr>
        <w:t>parą</w:t>
      </w:r>
      <w:r w:rsidRPr="00863177">
        <w:rPr>
          <w:rFonts w:ascii="Times New Roman" w:hAnsi="Times New Roman"/>
          <w:szCs w:val="22"/>
        </w:rPr>
        <w:t>.</w:t>
      </w:r>
    </w:p>
    <w:p w14:paraId="04CFA52B" w14:textId="77777777" w:rsidR="008B6453" w:rsidRDefault="008B6453" w:rsidP="008B6453">
      <w:pPr>
        <w:pStyle w:val="BTEMEASMCA"/>
        <w:rPr>
          <w:rFonts w:ascii="Times New Roman" w:hAnsi="Times New Roman"/>
          <w:szCs w:val="22"/>
        </w:rPr>
      </w:pPr>
      <w:r w:rsidRPr="00915122">
        <w:rPr>
          <w:rFonts w:ascii="Times New Roman" w:hAnsi="Times New Roman"/>
          <w:szCs w:val="22"/>
        </w:rPr>
        <w:t>Vėliau per kelias</w:t>
      </w:r>
      <w:r w:rsidR="005F3A63">
        <w:rPr>
          <w:rFonts w:ascii="Times New Roman" w:hAnsi="Times New Roman"/>
          <w:szCs w:val="22"/>
        </w:rPr>
        <w:t> </w:t>
      </w:r>
      <w:r w:rsidRPr="00915122">
        <w:rPr>
          <w:rFonts w:ascii="Times New Roman" w:hAnsi="Times New Roman"/>
          <w:szCs w:val="22"/>
        </w:rPr>
        <w:t>savaites paros dozę galima didinti 50 mg. Didžiausia rekomenduojama paros dozė yra 200 mg.</w:t>
      </w:r>
    </w:p>
    <w:p w14:paraId="2D002276" w14:textId="77777777" w:rsidR="000E0999" w:rsidRPr="00915122" w:rsidRDefault="000E0999" w:rsidP="008B6453">
      <w:pPr>
        <w:pStyle w:val="BTEMEASMCA"/>
        <w:rPr>
          <w:rFonts w:ascii="Times New Roman" w:hAnsi="Times New Roman"/>
          <w:szCs w:val="22"/>
        </w:rPr>
      </w:pPr>
    </w:p>
    <w:p w14:paraId="7936D969" w14:textId="77777777" w:rsidR="000E0999" w:rsidRPr="007568EC" w:rsidRDefault="000E0999" w:rsidP="000E0999">
      <w:pPr>
        <w:pStyle w:val="BTEMEASMCA"/>
        <w:keepNext/>
        <w:rPr>
          <w:rFonts w:ascii="Times New Roman" w:hAnsi="Times New Roman"/>
          <w:i/>
          <w:szCs w:val="22"/>
        </w:rPr>
      </w:pPr>
      <w:r w:rsidRPr="007568EC">
        <w:rPr>
          <w:rFonts w:ascii="Times New Roman" w:hAnsi="Times New Roman"/>
          <w:i/>
          <w:szCs w:val="22"/>
        </w:rPr>
        <w:t>Pacientams su sutrikusia inkstų arba kepenų funkcija</w:t>
      </w:r>
    </w:p>
    <w:p w14:paraId="483F9B76" w14:textId="77777777" w:rsidR="000E0999" w:rsidRPr="00915122" w:rsidRDefault="000E0999" w:rsidP="000E0999">
      <w:pPr>
        <w:pStyle w:val="BTEMEASMCA"/>
        <w:rPr>
          <w:rFonts w:ascii="Times New Roman" w:hAnsi="Times New Roman"/>
          <w:szCs w:val="22"/>
        </w:rPr>
      </w:pPr>
      <w:r w:rsidRPr="00915122">
        <w:rPr>
          <w:rFonts w:ascii="Times New Roman" w:hAnsi="Times New Roman"/>
          <w:szCs w:val="22"/>
        </w:rPr>
        <w:t>Jei sergate kepenų ar inkstų liga, pasakykite gydytojui ir vykdykite jo nurodymus.</w:t>
      </w:r>
    </w:p>
    <w:p w14:paraId="4B3BE3B2" w14:textId="77777777" w:rsidR="000E0999" w:rsidRPr="00915122" w:rsidRDefault="000E0999" w:rsidP="000E0999">
      <w:pPr>
        <w:pStyle w:val="BTEMEASMCA"/>
        <w:rPr>
          <w:rFonts w:ascii="Times New Roman" w:hAnsi="Times New Roman"/>
          <w:szCs w:val="22"/>
        </w:rPr>
      </w:pPr>
    </w:p>
    <w:p w14:paraId="539AF7BC" w14:textId="77777777" w:rsidR="000E0999" w:rsidRPr="000C124D" w:rsidRDefault="000E0999" w:rsidP="000C124D">
      <w:pPr>
        <w:pStyle w:val="BTEMEASMCA"/>
        <w:keepNext/>
        <w:rPr>
          <w:rFonts w:ascii="Times New Roman" w:hAnsi="Times New Roman"/>
          <w:i/>
          <w:szCs w:val="22"/>
          <w:u w:val="single"/>
        </w:rPr>
      </w:pPr>
      <w:r w:rsidRPr="000C124D">
        <w:rPr>
          <w:rFonts w:ascii="Times New Roman" w:hAnsi="Times New Roman"/>
          <w:i/>
          <w:szCs w:val="22"/>
          <w:u w:val="single"/>
        </w:rPr>
        <w:t>Vartojimo metodas</w:t>
      </w:r>
    </w:p>
    <w:p w14:paraId="7B1EB97D" w14:textId="77777777" w:rsidR="000E0999" w:rsidRPr="00863177" w:rsidRDefault="000E0999" w:rsidP="000E0999">
      <w:pPr>
        <w:pStyle w:val="BTEMEASMCA"/>
        <w:rPr>
          <w:rFonts w:ascii="Times New Roman" w:hAnsi="Times New Roman"/>
          <w:szCs w:val="22"/>
        </w:rPr>
      </w:pPr>
      <w:proofErr w:type="spellStart"/>
      <w:r w:rsidRPr="00863177">
        <w:rPr>
          <w:rFonts w:ascii="Times New Roman" w:hAnsi="Times New Roman"/>
          <w:szCs w:val="22"/>
        </w:rPr>
        <w:t>Sertraline</w:t>
      </w:r>
      <w:proofErr w:type="spellEnd"/>
      <w:r w:rsidRPr="00863177">
        <w:rPr>
          <w:rFonts w:ascii="Times New Roman" w:hAnsi="Times New Roman"/>
          <w:szCs w:val="22"/>
        </w:rPr>
        <w:t xml:space="preserve"> </w:t>
      </w:r>
      <w:proofErr w:type="spellStart"/>
      <w:r w:rsidRPr="00863177">
        <w:rPr>
          <w:rFonts w:ascii="Times New Roman" w:hAnsi="Times New Roman"/>
          <w:szCs w:val="22"/>
        </w:rPr>
        <w:t>Lannacher</w:t>
      </w:r>
      <w:proofErr w:type="spellEnd"/>
      <w:r w:rsidRPr="00863177">
        <w:rPr>
          <w:rFonts w:ascii="Times New Roman" w:hAnsi="Times New Roman"/>
          <w:szCs w:val="22"/>
        </w:rPr>
        <w:t xml:space="preserve"> galima </w:t>
      </w:r>
      <w:r w:rsidR="00546AEF">
        <w:rPr>
          <w:rFonts w:ascii="Times New Roman" w:hAnsi="Times New Roman"/>
          <w:szCs w:val="22"/>
        </w:rPr>
        <w:t>va</w:t>
      </w:r>
      <w:r w:rsidRPr="00863177">
        <w:rPr>
          <w:rFonts w:ascii="Times New Roman" w:hAnsi="Times New Roman"/>
          <w:szCs w:val="22"/>
        </w:rPr>
        <w:t>r</w:t>
      </w:r>
      <w:r w:rsidR="00546AEF">
        <w:rPr>
          <w:rFonts w:ascii="Times New Roman" w:hAnsi="Times New Roman"/>
          <w:szCs w:val="22"/>
        </w:rPr>
        <w:t>to</w:t>
      </w:r>
      <w:r w:rsidRPr="00863177">
        <w:rPr>
          <w:rFonts w:ascii="Times New Roman" w:hAnsi="Times New Roman"/>
          <w:szCs w:val="22"/>
        </w:rPr>
        <w:t xml:space="preserve">ti ir valgant, ir nevalgius. </w:t>
      </w:r>
      <w:r>
        <w:rPr>
          <w:rFonts w:ascii="Times New Roman" w:hAnsi="Times New Roman"/>
          <w:szCs w:val="22"/>
        </w:rPr>
        <w:t>Tabletę</w:t>
      </w:r>
      <w:r w:rsidRPr="00863177">
        <w:rPr>
          <w:rFonts w:ascii="Times New Roman" w:hAnsi="Times New Roman"/>
          <w:szCs w:val="22"/>
        </w:rPr>
        <w:t xml:space="preserve"> reikia vartoti nesukramtytą kartą per</w:t>
      </w:r>
      <w:r w:rsidR="00546AEF">
        <w:rPr>
          <w:rFonts w:ascii="Times New Roman" w:hAnsi="Times New Roman"/>
          <w:szCs w:val="22"/>
        </w:rPr>
        <w:t> </w:t>
      </w:r>
      <w:r w:rsidRPr="00863177">
        <w:rPr>
          <w:rFonts w:ascii="Times New Roman" w:hAnsi="Times New Roman"/>
          <w:szCs w:val="22"/>
        </w:rPr>
        <w:t>parą tuo pačiu metu (ryte arba vakare).</w:t>
      </w:r>
    </w:p>
    <w:p w14:paraId="64BEFA93" w14:textId="77777777" w:rsidR="000E0999" w:rsidRPr="00863177" w:rsidRDefault="000E0999" w:rsidP="000E0999">
      <w:pPr>
        <w:pStyle w:val="BTEMEASMCA"/>
        <w:rPr>
          <w:rFonts w:ascii="Times New Roman" w:hAnsi="Times New Roman"/>
          <w:szCs w:val="22"/>
        </w:rPr>
      </w:pPr>
      <w:r>
        <w:rPr>
          <w:rFonts w:ascii="Times New Roman" w:hAnsi="Times New Roman"/>
          <w:szCs w:val="22"/>
        </w:rPr>
        <w:t>T</w:t>
      </w:r>
      <w:r w:rsidRPr="00863177">
        <w:rPr>
          <w:rFonts w:ascii="Times New Roman" w:hAnsi="Times New Roman"/>
          <w:szCs w:val="22"/>
        </w:rPr>
        <w:t>abletę galima padalyti į lygias dozes.</w:t>
      </w:r>
    </w:p>
    <w:p w14:paraId="0D9FD783" w14:textId="77777777" w:rsidR="000E0999" w:rsidRDefault="000E0999" w:rsidP="000E0999">
      <w:pPr>
        <w:pStyle w:val="BTEMEASMCA"/>
        <w:rPr>
          <w:rFonts w:ascii="Times New Roman" w:hAnsi="Times New Roman"/>
          <w:szCs w:val="22"/>
        </w:rPr>
      </w:pPr>
    </w:p>
    <w:p w14:paraId="481B649A" w14:textId="77777777" w:rsidR="000E0999" w:rsidRPr="000C124D" w:rsidRDefault="000E0999" w:rsidP="000C124D">
      <w:pPr>
        <w:pStyle w:val="BTEMEASMCA"/>
        <w:keepNext/>
        <w:rPr>
          <w:rFonts w:ascii="Times New Roman" w:hAnsi="Times New Roman"/>
          <w:i/>
          <w:szCs w:val="22"/>
          <w:u w:val="single"/>
        </w:rPr>
      </w:pPr>
      <w:r w:rsidRPr="000C124D">
        <w:rPr>
          <w:rFonts w:ascii="Times New Roman" w:hAnsi="Times New Roman"/>
          <w:i/>
          <w:szCs w:val="22"/>
          <w:u w:val="single"/>
        </w:rPr>
        <w:t>Vartojimo trukmė</w:t>
      </w:r>
    </w:p>
    <w:p w14:paraId="5DEF41A2" w14:textId="77777777" w:rsidR="000E0999" w:rsidRPr="00915122" w:rsidRDefault="000E0999" w:rsidP="000E0999">
      <w:pPr>
        <w:autoSpaceDE w:val="0"/>
        <w:autoSpaceDN w:val="0"/>
        <w:adjustRightInd w:val="0"/>
        <w:rPr>
          <w:kern w:val="32"/>
          <w:szCs w:val="22"/>
          <w:lang w:eastAsia="en-US"/>
        </w:rPr>
      </w:pPr>
      <w:r w:rsidRPr="00915122">
        <w:rPr>
          <w:kern w:val="32"/>
          <w:szCs w:val="22"/>
          <w:lang w:eastAsia="en-US"/>
        </w:rPr>
        <w:t xml:space="preserve">Gydytojas nurodys, kiek </w:t>
      </w:r>
      <w:r>
        <w:rPr>
          <w:kern w:val="32"/>
          <w:szCs w:val="22"/>
          <w:lang w:eastAsia="en-US"/>
        </w:rPr>
        <w:t>laiko turite vartoti šio vaisto. T</w:t>
      </w:r>
      <w:r w:rsidRPr="00915122">
        <w:rPr>
          <w:kern w:val="32"/>
          <w:szCs w:val="22"/>
          <w:lang w:eastAsia="en-US"/>
        </w:rPr>
        <w:t>ai priklauso nuo Jūsų ligos pobūdžio bei reakcijos į gydymą. Simptomai gali pagerėti tik po kelių gydymo savaičių. Įprastai depresijos gydymas turi tęstis dar 6 mėnesius po pagerėjimo.</w:t>
      </w:r>
    </w:p>
    <w:p w14:paraId="3EB5CDF3" w14:textId="77777777" w:rsidR="008B6453" w:rsidRPr="00915122" w:rsidRDefault="008B6453" w:rsidP="008B6453">
      <w:pPr>
        <w:pStyle w:val="BTEMEASMCA"/>
        <w:rPr>
          <w:rFonts w:ascii="Times New Roman" w:hAnsi="Times New Roman"/>
          <w:szCs w:val="22"/>
        </w:rPr>
      </w:pPr>
    </w:p>
    <w:p w14:paraId="5FAAC4E8" w14:textId="77777777" w:rsidR="008B6453" w:rsidRPr="00915122" w:rsidRDefault="008B6453" w:rsidP="002C12F2">
      <w:pPr>
        <w:pStyle w:val="PI-2EMEASMCA"/>
      </w:pPr>
      <w:r w:rsidRPr="00915122">
        <w:t>Vartojimas vaikams ir paaugliams</w:t>
      </w:r>
    </w:p>
    <w:p w14:paraId="3550EC1F" w14:textId="77777777" w:rsidR="008B6453" w:rsidRPr="00915122" w:rsidRDefault="008B6453" w:rsidP="008B6453">
      <w:pPr>
        <w:pStyle w:val="BTEMEASMCA"/>
        <w:rPr>
          <w:rFonts w:ascii="Times New Roman" w:hAnsi="Times New Roman"/>
          <w:szCs w:val="22"/>
        </w:rPr>
      </w:pP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galima gydyti tik 6</w:t>
      </w:r>
      <w:r w:rsidR="005F3A63">
        <w:rPr>
          <w:rFonts w:ascii="Times New Roman" w:hAnsi="Times New Roman"/>
          <w:szCs w:val="22"/>
        </w:rPr>
        <w:noBreakHyphen/>
      </w:r>
      <w:r w:rsidRPr="00915122">
        <w:rPr>
          <w:rFonts w:ascii="Times New Roman" w:hAnsi="Times New Roman"/>
          <w:szCs w:val="22"/>
        </w:rPr>
        <w:t>17</w:t>
      </w:r>
      <w:r w:rsidR="005F3A63">
        <w:rPr>
          <w:rFonts w:ascii="Times New Roman" w:hAnsi="Times New Roman"/>
          <w:szCs w:val="22"/>
        </w:rPr>
        <w:t> </w:t>
      </w:r>
      <w:r w:rsidRPr="00915122">
        <w:rPr>
          <w:rFonts w:ascii="Times New Roman" w:hAnsi="Times New Roman"/>
          <w:szCs w:val="22"/>
        </w:rPr>
        <w:t>metų vaikus ir paauglius, kurie serga OKS.</w:t>
      </w:r>
    </w:p>
    <w:p w14:paraId="7C7F340E" w14:textId="77777777" w:rsidR="008B6453" w:rsidRPr="00915122" w:rsidRDefault="008B6453" w:rsidP="008B6453">
      <w:pPr>
        <w:pStyle w:val="BTEMEASMCA"/>
        <w:rPr>
          <w:rFonts w:ascii="Times New Roman" w:hAnsi="Times New Roman"/>
          <w:szCs w:val="22"/>
        </w:rPr>
      </w:pPr>
    </w:p>
    <w:p w14:paraId="36FCF246" w14:textId="77777777" w:rsidR="008B6453" w:rsidRPr="00B00DC7" w:rsidRDefault="008B6453" w:rsidP="000C124D">
      <w:pPr>
        <w:pStyle w:val="HTMLadresas"/>
        <w:keepNext/>
        <w:rPr>
          <w:iCs w:val="0"/>
          <w:szCs w:val="22"/>
        </w:rPr>
      </w:pPr>
      <w:r w:rsidRPr="00B00DC7">
        <w:rPr>
          <w:szCs w:val="22"/>
        </w:rPr>
        <w:t xml:space="preserve">• </w:t>
      </w:r>
      <w:proofErr w:type="spellStart"/>
      <w:r w:rsidRPr="00B00DC7">
        <w:rPr>
          <w:szCs w:val="22"/>
        </w:rPr>
        <w:t>Obsesinis</w:t>
      </w:r>
      <w:proofErr w:type="spellEnd"/>
      <w:r w:rsidRPr="00B00DC7">
        <w:rPr>
          <w:szCs w:val="22"/>
        </w:rPr>
        <w:t xml:space="preserve"> </w:t>
      </w:r>
      <w:proofErr w:type="spellStart"/>
      <w:r w:rsidRPr="00B00DC7">
        <w:rPr>
          <w:szCs w:val="22"/>
        </w:rPr>
        <w:t>kompulsinis</w:t>
      </w:r>
      <w:proofErr w:type="spellEnd"/>
      <w:r w:rsidRPr="00B00DC7">
        <w:rPr>
          <w:szCs w:val="22"/>
        </w:rPr>
        <w:t xml:space="preserve"> sutrikimas</w:t>
      </w:r>
    </w:p>
    <w:p w14:paraId="20E74491" w14:textId="77777777" w:rsidR="00D56737" w:rsidRPr="000C124D" w:rsidRDefault="008B6453" w:rsidP="000C124D">
      <w:pPr>
        <w:pStyle w:val="BTEMEASMCA"/>
        <w:keepNext/>
        <w:rPr>
          <w:rFonts w:ascii="Times New Roman" w:hAnsi="Times New Roman"/>
          <w:szCs w:val="22"/>
          <w:u w:val="single"/>
        </w:rPr>
      </w:pPr>
      <w:r w:rsidRPr="000C124D">
        <w:rPr>
          <w:rStyle w:val="HTMLadresasDiagrama"/>
          <w:szCs w:val="22"/>
          <w:u w:val="single"/>
        </w:rPr>
        <w:t>6</w:t>
      </w:r>
      <w:r w:rsidR="00C57EC7">
        <w:rPr>
          <w:rStyle w:val="HTMLadresasDiagrama"/>
          <w:szCs w:val="22"/>
          <w:u w:val="single"/>
        </w:rPr>
        <w:noBreakHyphen/>
      </w:r>
      <w:r w:rsidRPr="000C124D">
        <w:rPr>
          <w:rStyle w:val="HTMLadresasDiagrama"/>
          <w:szCs w:val="22"/>
          <w:u w:val="single"/>
        </w:rPr>
        <w:t>12</w:t>
      </w:r>
      <w:r w:rsidR="00C57EC7">
        <w:rPr>
          <w:rStyle w:val="HTMLadresasDiagrama"/>
          <w:szCs w:val="22"/>
          <w:u w:val="single"/>
        </w:rPr>
        <w:t> </w:t>
      </w:r>
      <w:r w:rsidRPr="000C124D">
        <w:rPr>
          <w:rStyle w:val="HTMLadresasDiagrama"/>
          <w:szCs w:val="22"/>
          <w:u w:val="single"/>
        </w:rPr>
        <w:t>metų vaikams</w:t>
      </w:r>
    </w:p>
    <w:p w14:paraId="633E400C" w14:textId="77777777" w:rsidR="008B6453" w:rsidRPr="00355DDE" w:rsidRDefault="00C57EC7" w:rsidP="008B6453">
      <w:pPr>
        <w:pStyle w:val="BTEMEASMCA"/>
        <w:rPr>
          <w:rFonts w:ascii="Times New Roman" w:hAnsi="Times New Roman"/>
          <w:szCs w:val="22"/>
        </w:rPr>
      </w:pPr>
      <w:r w:rsidRPr="00355DDE">
        <w:rPr>
          <w:rFonts w:ascii="Times New Roman" w:hAnsi="Times New Roman"/>
          <w:szCs w:val="22"/>
        </w:rPr>
        <w:t>R</w:t>
      </w:r>
      <w:r w:rsidR="008B6453" w:rsidRPr="00355DDE">
        <w:rPr>
          <w:rFonts w:ascii="Times New Roman" w:hAnsi="Times New Roman"/>
          <w:szCs w:val="22"/>
        </w:rPr>
        <w:t>ekomenduojama vartoti pradinę 25 mg paros dozę.</w:t>
      </w:r>
    </w:p>
    <w:p w14:paraId="662BF03D" w14:textId="77777777" w:rsidR="008B6453" w:rsidRPr="00863177" w:rsidRDefault="008B6453" w:rsidP="008B6453">
      <w:pPr>
        <w:pStyle w:val="BTEMEASMCA"/>
        <w:rPr>
          <w:rFonts w:ascii="Times New Roman" w:hAnsi="Times New Roman"/>
          <w:szCs w:val="22"/>
        </w:rPr>
      </w:pPr>
      <w:r w:rsidRPr="00355DDE">
        <w:rPr>
          <w:rFonts w:ascii="Times New Roman" w:hAnsi="Times New Roman"/>
          <w:szCs w:val="22"/>
        </w:rPr>
        <w:t xml:space="preserve">Po savaitės gydytojas paros dozę gali padidinti iki 50 mg. </w:t>
      </w:r>
      <w:r>
        <w:rPr>
          <w:rFonts w:ascii="Times New Roman" w:hAnsi="Times New Roman"/>
          <w:szCs w:val="22"/>
        </w:rPr>
        <w:t>Esant poreikiui dozę galima didinti po 50</w:t>
      </w:r>
      <w:r w:rsidR="00C57EC7">
        <w:rPr>
          <w:rFonts w:ascii="Times New Roman" w:hAnsi="Times New Roman"/>
          <w:szCs w:val="22"/>
        </w:rPr>
        <w:t> </w:t>
      </w:r>
      <w:r>
        <w:rPr>
          <w:rFonts w:ascii="Times New Roman" w:hAnsi="Times New Roman"/>
          <w:szCs w:val="22"/>
        </w:rPr>
        <w:t>mg per kelias</w:t>
      </w:r>
      <w:r w:rsidR="00C57EC7">
        <w:rPr>
          <w:rFonts w:ascii="Times New Roman" w:hAnsi="Times New Roman"/>
          <w:szCs w:val="22"/>
        </w:rPr>
        <w:t> </w:t>
      </w:r>
      <w:r>
        <w:rPr>
          <w:rFonts w:ascii="Times New Roman" w:hAnsi="Times New Roman"/>
          <w:szCs w:val="22"/>
        </w:rPr>
        <w:t xml:space="preserve">savaites. </w:t>
      </w:r>
      <w:r w:rsidRPr="00863177">
        <w:rPr>
          <w:rFonts w:ascii="Times New Roman" w:hAnsi="Times New Roman"/>
          <w:szCs w:val="22"/>
        </w:rPr>
        <w:t>Didžiausia paros dozė yra 200 mg.</w:t>
      </w:r>
    </w:p>
    <w:p w14:paraId="3EAC32DF" w14:textId="77777777" w:rsidR="008B6453" w:rsidRDefault="008B6453" w:rsidP="008B6453">
      <w:pPr>
        <w:pStyle w:val="BTEMEASMCA"/>
        <w:rPr>
          <w:rStyle w:val="HTMLadresasDiagrama"/>
          <w:szCs w:val="22"/>
        </w:rPr>
      </w:pPr>
    </w:p>
    <w:p w14:paraId="6F285F43" w14:textId="77777777" w:rsidR="00C57EC7" w:rsidRPr="000C124D" w:rsidRDefault="008B6453" w:rsidP="000C124D">
      <w:pPr>
        <w:pStyle w:val="BTEMEASMCA"/>
        <w:keepNext/>
        <w:rPr>
          <w:rFonts w:ascii="Times New Roman" w:hAnsi="Times New Roman"/>
          <w:szCs w:val="22"/>
          <w:u w:val="single"/>
        </w:rPr>
      </w:pPr>
      <w:r w:rsidRPr="000C124D">
        <w:rPr>
          <w:rStyle w:val="HTMLadresasDiagrama"/>
          <w:szCs w:val="22"/>
          <w:u w:val="single"/>
        </w:rPr>
        <w:t>13</w:t>
      </w:r>
      <w:r w:rsidR="000E0999">
        <w:rPr>
          <w:rStyle w:val="HTMLadresasDiagrama"/>
          <w:szCs w:val="22"/>
          <w:u w:val="single"/>
        </w:rPr>
        <w:noBreakHyphen/>
      </w:r>
      <w:r w:rsidRPr="000C124D">
        <w:rPr>
          <w:rStyle w:val="HTMLadresasDiagrama"/>
          <w:szCs w:val="22"/>
          <w:u w:val="single"/>
        </w:rPr>
        <w:t>17</w:t>
      </w:r>
      <w:r w:rsidR="000E0999">
        <w:rPr>
          <w:rStyle w:val="HTMLadresasDiagrama"/>
          <w:szCs w:val="22"/>
          <w:u w:val="single"/>
        </w:rPr>
        <w:t> </w:t>
      </w:r>
      <w:r w:rsidRPr="000C124D">
        <w:rPr>
          <w:rStyle w:val="HTMLadresasDiagrama"/>
          <w:szCs w:val="22"/>
          <w:u w:val="single"/>
        </w:rPr>
        <w:t>metų paaugliams</w:t>
      </w:r>
    </w:p>
    <w:p w14:paraId="7ADB8DC4" w14:textId="77777777" w:rsidR="008B6453" w:rsidRPr="00863177" w:rsidRDefault="000E0999" w:rsidP="008B6453">
      <w:pPr>
        <w:pStyle w:val="BTEMEASMCA"/>
        <w:rPr>
          <w:rFonts w:ascii="Times New Roman" w:hAnsi="Times New Roman"/>
          <w:szCs w:val="22"/>
        </w:rPr>
      </w:pPr>
      <w:r w:rsidRPr="00863177">
        <w:rPr>
          <w:rFonts w:ascii="Times New Roman" w:hAnsi="Times New Roman"/>
          <w:szCs w:val="22"/>
        </w:rPr>
        <w:t>R</w:t>
      </w:r>
      <w:r w:rsidR="008B6453" w:rsidRPr="00863177">
        <w:rPr>
          <w:rFonts w:ascii="Times New Roman" w:hAnsi="Times New Roman"/>
          <w:szCs w:val="22"/>
        </w:rPr>
        <w:t xml:space="preserve">ekomenduojama vartoti pradinę 50 mg paros dozę. </w:t>
      </w:r>
      <w:r w:rsidR="008B6453">
        <w:rPr>
          <w:rFonts w:ascii="Times New Roman" w:hAnsi="Times New Roman"/>
          <w:szCs w:val="22"/>
        </w:rPr>
        <w:t>Esant poreikiui dozę galima didinti po 50</w:t>
      </w:r>
      <w:r>
        <w:rPr>
          <w:rFonts w:ascii="Times New Roman" w:hAnsi="Times New Roman"/>
          <w:szCs w:val="22"/>
        </w:rPr>
        <w:t> </w:t>
      </w:r>
      <w:r w:rsidR="008B6453">
        <w:rPr>
          <w:rFonts w:ascii="Times New Roman" w:hAnsi="Times New Roman"/>
          <w:szCs w:val="22"/>
        </w:rPr>
        <w:t>mg per kelias</w:t>
      </w:r>
      <w:r>
        <w:rPr>
          <w:rFonts w:ascii="Times New Roman" w:hAnsi="Times New Roman"/>
          <w:szCs w:val="22"/>
        </w:rPr>
        <w:t> </w:t>
      </w:r>
      <w:r w:rsidR="008B6453">
        <w:rPr>
          <w:rFonts w:ascii="Times New Roman" w:hAnsi="Times New Roman"/>
          <w:szCs w:val="22"/>
        </w:rPr>
        <w:t xml:space="preserve">savaites. </w:t>
      </w:r>
      <w:r w:rsidR="008B6453" w:rsidRPr="00863177">
        <w:rPr>
          <w:rFonts w:ascii="Times New Roman" w:hAnsi="Times New Roman"/>
          <w:szCs w:val="22"/>
        </w:rPr>
        <w:t>Didžiausia paros dozė yra 200 mg.</w:t>
      </w:r>
    </w:p>
    <w:p w14:paraId="53DA7EEE" w14:textId="77777777" w:rsidR="008B6453" w:rsidRPr="00863177" w:rsidRDefault="008B6453" w:rsidP="008B6453">
      <w:pPr>
        <w:pStyle w:val="BTEMEASMCA"/>
        <w:rPr>
          <w:rFonts w:ascii="Times New Roman" w:hAnsi="Times New Roman"/>
          <w:szCs w:val="22"/>
        </w:rPr>
      </w:pPr>
    </w:p>
    <w:p w14:paraId="00444B81" w14:textId="77777777" w:rsidR="008B6453" w:rsidRPr="00915122" w:rsidRDefault="008B6453" w:rsidP="002C12F2">
      <w:pPr>
        <w:pStyle w:val="PI-2EMEASMCA"/>
      </w:pPr>
      <w:r w:rsidRPr="00915122">
        <w:t xml:space="preserve">Ką daryti pavartojus per didelę </w:t>
      </w:r>
      <w:proofErr w:type="spellStart"/>
      <w:r w:rsidRPr="00915122">
        <w:t>Sertraline</w:t>
      </w:r>
      <w:proofErr w:type="spellEnd"/>
      <w:r w:rsidRPr="00915122">
        <w:t xml:space="preserve"> </w:t>
      </w:r>
      <w:proofErr w:type="spellStart"/>
      <w:r w:rsidRPr="00915122">
        <w:t>Lannacher</w:t>
      </w:r>
      <w:proofErr w:type="spellEnd"/>
      <w:r w:rsidRPr="00915122">
        <w:t xml:space="preserve"> dozę</w:t>
      </w:r>
      <w:r>
        <w:t>?</w:t>
      </w:r>
    </w:p>
    <w:p w14:paraId="57113B93"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 xml:space="preserve">Jei atsitiktinai išgėrėte per daug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kreipkitės į gydytoją arba artimiausios ligoninės skubios pagalbos skyrių. Visada pasiimkite pakuotę (nesvarbu, ar joje liko vaisto, ar ne).</w:t>
      </w:r>
    </w:p>
    <w:p w14:paraId="4B275A95"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Galimi perdozavimo simptomai yra apsnūdimas, pykinimas ir vėmimas, dažnas širdies plakimas, drebulys, baimingas susijaudinimas, galvos svaigimas ir retai – sąmonės išnykimas.</w:t>
      </w:r>
    </w:p>
    <w:p w14:paraId="3FCAE8BC" w14:textId="77777777" w:rsidR="008B6453" w:rsidRDefault="008B6453" w:rsidP="008B6453">
      <w:pPr>
        <w:pStyle w:val="BTEMEASMCA"/>
        <w:rPr>
          <w:rFonts w:ascii="Times New Roman" w:hAnsi="Times New Roman"/>
          <w:i/>
          <w:szCs w:val="22"/>
        </w:rPr>
      </w:pPr>
    </w:p>
    <w:p w14:paraId="664F4FA2" w14:textId="77777777" w:rsidR="008B6453" w:rsidRPr="00915122" w:rsidRDefault="008B6453" w:rsidP="002C12F2">
      <w:pPr>
        <w:pStyle w:val="PI-2EMEASMCA"/>
      </w:pPr>
      <w:r w:rsidRPr="00915122">
        <w:t xml:space="preserve">Pamiršus pavartoti </w:t>
      </w:r>
      <w:proofErr w:type="spellStart"/>
      <w:r w:rsidRPr="00915122">
        <w:t>Sertraline</w:t>
      </w:r>
      <w:proofErr w:type="spellEnd"/>
      <w:r w:rsidRPr="00915122">
        <w:t xml:space="preserve"> </w:t>
      </w:r>
      <w:proofErr w:type="spellStart"/>
      <w:r w:rsidRPr="00915122">
        <w:t>Lannacher</w:t>
      </w:r>
      <w:proofErr w:type="spellEnd"/>
    </w:p>
    <w:p w14:paraId="0BAEE3CE"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Jei pamiršote išgerti tabletę, ją praleiskite. Kitą tabletę gerkite įprastu laiku. Negalima vartoti dvigubos</w:t>
      </w:r>
      <w:r w:rsidR="0062633C">
        <w:rPr>
          <w:rFonts w:ascii="Times New Roman" w:hAnsi="Times New Roman"/>
          <w:szCs w:val="22"/>
        </w:rPr>
        <w:t> </w:t>
      </w:r>
      <w:r w:rsidRPr="00915122">
        <w:rPr>
          <w:rFonts w:ascii="Times New Roman" w:hAnsi="Times New Roman"/>
          <w:szCs w:val="22"/>
        </w:rPr>
        <w:t>dozės</w:t>
      </w:r>
      <w:r w:rsidR="00DA6B48">
        <w:rPr>
          <w:rFonts w:ascii="Times New Roman" w:hAnsi="Times New Roman"/>
          <w:szCs w:val="22"/>
        </w:rPr>
        <w:t>,</w:t>
      </w:r>
      <w:r w:rsidRPr="00915122">
        <w:rPr>
          <w:rFonts w:ascii="Times New Roman" w:hAnsi="Times New Roman"/>
          <w:szCs w:val="22"/>
        </w:rPr>
        <w:t xml:space="preserve"> norint kompensuoti praleistą dozę.</w:t>
      </w:r>
    </w:p>
    <w:p w14:paraId="4F66032B" w14:textId="77777777" w:rsidR="008B6453" w:rsidRPr="00915122" w:rsidRDefault="008B6453" w:rsidP="008B6453">
      <w:pPr>
        <w:pStyle w:val="BTEMEASMCA"/>
        <w:rPr>
          <w:rFonts w:ascii="Times New Roman" w:hAnsi="Times New Roman"/>
          <w:szCs w:val="22"/>
        </w:rPr>
      </w:pPr>
    </w:p>
    <w:p w14:paraId="17945E58" w14:textId="77777777" w:rsidR="008B6453" w:rsidRPr="00915122" w:rsidRDefault="008B6453" w:rsidP="002C12F2">
      <w:pPr>
        <w:pStyle w:val="PI-2EMEASMCA"/>
      </w:pPr>
      <w:r w:rsidRPr="00915122">
        <w:t xml:space="preserve">Nustojus vartoti </w:t>
      </w:r>
      <w:proofErr w:type="spellStart"/>
      <w:r w:rsidRPr="00915122">
        <w:t>Sertraline</w:t>
      </w:r>
      <w:proofErr w:type="spellEnd"/>
      <w:r w:rsidRPr="00915122">
        <w:t xml:space="preserve"> </w:t>
      </w:r>
      <w:proofErr w:type="spellStart"/>
      <w:r w:rsidRPr="00915122">
        <w:t>Lannacher</w:t>
      </w:r>
      <w:proofErr w:type="spellEnd"/>
    </w:p>
    <w:p w14:paraId="31F401A7" w14:textId="77777777" w:rsidR="008B6453" w:rsidRDefault="008B6453" w:rsidP="008B6453">
      <w:pPr>
        <w:pStyle w:val="BTEMEASMCA"/>
        <w:rPr>
          <w:rFonts w:ascii="Times New Roman" w:hAnsi="Times New Roman"/>
          <w:szCs w:val="22"/>
        </w:rPr>
      </w:pPr>
      <w:r w:rsidRPr="00915122">
        <w:rPr>
          <w:rFonts w:ascii="Times New Roman" w:hAnsi="Times New Roman"/>
          <w:szCs w:val="22"/>
        </w:rPr>
        <w:t xml:space="preserve">Nenutraukite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vartojimo, nebent taip padaryti</w:t>
      </w:r>
      <w:r w:rsidR="0062633C">
        <w:rPr>
          <w:rFonts w:ascii="Times New Roman" w:hAnsi="Times New Roman"/>
          <w:szCs w:val="22"/>
        </w:rPr>
        <w:t xml:space="preserve"> nurodė</w:t>
      </w:r>
      <w:r w:rsidRPr="00915122">
        <w:rPr>
          <w:rFonts w:ascii="Times New Roman" w:hAnsi="Times New Roman"/>
          <w:szCs w:val="22"/>
        </w:rPr>
        <w:t xml:space="preserve"> gydytojas. Jis gali nurodyti kelias</w:t>
      </w:r>
      <w:r w:rsidR="0062633C">
        <w:rPr>
          <w:rFonts w:ascii="Times New Roman" w:hAnsi="Times New Roman"/>
          <w:szCs w:val="22"/>
        </w:rPr>
        <w:t> </w:t>
      </w:r>
      <w:r w:rsidRPr="00915122">
        <w:rPr>
          <w:rFonts w:ascii="Times New Roman" w:hAnsi="Times New Roman"/>
          <w:szCs w:val="22"/>
        </w:rPr>
        <w:t xml:space="preserve">savaites palaipsniui mažinti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dozę ir tik tada visiškai nutraukti vaisto vartojimą.</w:t>
      </w:r>
    </w:p>
    <w:p w14:paraId="78F03988"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 xml:space="preserve">Jei staiga nutrauksite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vartojimą, gali </w:t>
      </w:r>
      <w:r w:rsidR="000F5FA8">
        <w:rPr>
          <w:rFonts w:ascii="Times New Roman" w:hAnsi="Times New Roman"/>
          <w:szCs w:val="22"/>
        </w:rPr>
        <w:t>p</w:t>
      </w:r>
      <w:r w:rsidRPr="00915122">
        <w:rPr>
          <w:rFonts w:ascii="Times New Roman" w:hAnsi="Times New Roman"/>
          <w:szCs w:val="22"/>
        </w:rPr>
        <w:t>asir</w:t>
      </w:r>
      <w:r w:rsidR="000F5FA8">
        <w:rPr>
          <w:rFonts w:ascii="Times New Roman" w:hAnsi="Times New Roman"/>
          <w:szCs w:val="22"/>
        </w:rPr>
        <w:t>eikš</w:t>
      </w:r>
      <w:r w:rsidRPr="00915122">
        <w:rPr>
          <w:rFonts w:ascii="Times New Roman" w:hAnsi="Times New Roman"/>
          <w:szCs w:val="22"/>
        </w:rPr>
        <w:t>ti šalutinis poveikis: galvos svaigimas, tirp</w:t>
      </w:r>
      <w:r w:rsidR="0062633C">
        <w:rPr>
          <w:rFonts w:ascii="Times New Roman" w:hAnsi="Times New Roman"/>
          <w:szCs w:val="22"/>
        </w:rPr>
        <w:t>imo pojūti</w:t>
      </w:r>
      <w:r w:rsidRPr="00915122">
        <w:rPr>
          <w:rFonts w:ascii="Times New Roman" w:hAnsi="Times New Roman"/>
          <w:szCs w:val="22"/>
        </w:rPr>
        <w:t xml:space="preserve">s, miego sutrikimas, baimingas susijaudinimas arba nerimas, galvos skausmas, pykinimas, vėmimas ir drebulys. Jei nutraukus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Pr="00915122">
        <w:rPr>
          <w:rFonts w:ascii="Times New Roman" w:hAnsi="Times New Roman"/>
          <w:szCs w:val="22"/>
        </w:rPr>
        <w:t xml:space="preserve"> vartojimą </w:t>
      </w:r>
      <w:r w:rsidR="00153CA1">
        <w:rPr>
          <w:rFonts w:ascii="Times New Roman" w:hAnsi="Times New Roman"/>
          <w:szCs w:val="22"/>
        </w:rPr>
        <w:t>p</w:t>
      </w:r>
      <w:r w:rsidRPr="00915122">
        <w:rPr>
          <w:rFonts w:ascii="Times New Roman" w:hAnsi="Times New Roman"/>
          <w:szCs w:val="22"/>
        </w:rPr>
        <w:t>asir</w:t>
      </w:r>
      <w:r w:rsidR="00153CA1">
        <w:rPr>
          <w:rFonts w:ascii="Times New Roman" w:hAnsi="Times New Roman"/>
          <w:szCs w:val="22"/>
        </w:rPr>
        <w:t>eiški</w:t>
      </w:r>
      <w:r w:rsidRPr="00915122">
        <w:rPr>
          <w:rFonts w:ascii="Times New Roman" w:hAnsi="Times New Roman"/>
          <w:szCs w:val="22"/>
        </w:rPr>
        <w:t>a išvardytas arba kitoks šalutinis poveikis, pasitarkite su gydytoju.</w:t>
      </w:r>
    </w:p>
    <w:p w14:paraId="32DC1CC1" w14:textId="77777777" w:rsidR="008B6453" w:rsidRPr="00915122" w:rsidRDefault="008B6453" w:rsidP="008B6453">
      <w:pPr>
        <w:pStyle w:val="BTEMEASMCA"/>
        <w:rPr>
          <w:rFonts w:ascii="Times New Roman" w:hAnsi="Times New Roman"/>
          <w:szCs w:val="22"/>
        </w:rPr>
      </w:pPr>
    </w:p>
    <w:p w14:paraId="4147E5D0"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Jeigu kiltų daugiau klausimų dėl šio vaisto vartojimo, kreipkitės į gydytoją arba vaistininką.</w:t>
      </w:r>
    </w:p>
    <w:p w14:paraId="7E484443" w14:textId="77777777" w:rsidR="008B6453" w:rsidRPr="00915122" w:rsidRDefault="008B6453" w:rsidP="008B6453">
      <w:pPr>
        <w:pStyle w:val="BTEMEASMCA"/>
        <w:rPr>
          <w:rFonts w:ascii="Times New Roman" w:hAnsi="Times New Roman"/>
          <w:szCs w:val="22"/>
        </w:rPr>
      </w:pPr>
    </w:p>
    <w:p w14:paraId="356FA72A" w14:textId="77777777" w:rsidR="008B6453" w:rsidRPr="00915122" w:rsidRDefault="008B6453" w:rsidP="008B6453">
      <w:pPr>
        <w:pStyle w:val="BTEMEASMCA"/>
        <w:rPr>
          <w:rFonts w:ascii="Times New Roman" w:hAnsi="Times New Roman"/>
          <w:szCs w:val="22"/>
        </w:rPr>
      </w:pPr>
    </w:p>
    <w:p w14:paraId="176CD498" w14:textId="77777777" w:rsidR="008B6453" w:rsidRPr="00B00DC7" w:rsidRDefault="008B6453" w:rsidP="002C12F2">
      <w:pPr>
        <w:pStyle w:val="PI-2EMEASMCA"/>
      </w:pPr>
      <w:r w:rsidRPr="00B00DC7">
        <w:t>4.</w:t>
      </w:r>
      <w:r w:rsidRPr="00B00DC7">
        <w:tab/>
        <w:t>Galimas šalutinis poveikis</w:t>
      </w:r>
    </w:p>
    <w:p w14:paraId="452498FF" w14:textId="77777777" w:rsidR="008B6453" w:rsidRPr="00B00DC7" w:rsidRDefault="008B6453" w:rsidP="000C124D">
      <w:pPr>
        <w:pStyle w:val="BTEMEASMCA"/>
        <w:keepNext/>
        <w:rPr>
          <w:rFonts w:ascii="Times New Roman" w:hAnsi="Times New Roman"/>
          <w:szCs w:val="22"/>
        </w:rPr>
      </w:pPr>
    </w:p>
    <w:p w14:paraId="280E36F2" w14:textId="77777777" w:rsidR="008B6453" w:rsidRPr="00B00DC7" w:rsidRDefault="008B6453" w:rsidP="008B6453">
      <w:pPr>
        <w:pStyle w:val="BTEMEASMCA"/>
        <w:rPr>
          <w:rFonts w:ascii="Times New Roman" w:hAnsi="Times New Roman"/>
          <w:szCs w:val="22"/>
        </w:rPr>
      </w:pPr>
      <w:r w:rsidRPr="00B00DC7">
        <w:rPr>
          <w:rFonts w:ascii="Times New Roman" w:hAnsi="Times New Roman"/>
          <w:szCs w:val="22"/>
        </w:rPr>
        <w:t>Šis vaistas, kaip ir visi kiti, gali sukelti šalutinį poveikį, nors jis pasireiškia ne visiems žmonėms.</w:t>
      </w:r>
    </w:p>
    <w:p w14:paraId="445EA041" w14:textId="77777777" w:rsidR="008B6453" w:rsidRPr="00355DDE" w:rsidRDefault="008B6453" w:rsidP="008B6453">
      <w:pPr>
        <w:pStyle w:val="BTEMEASMCA"/>
        <w:rPr>
          <w:rFonts w:ascii="Times New Roman" w:hAnsi="Times New Roman"/>
          <w:szCs w:val="22"/>
        </w:rPr>
      </w:pPr>
    </w:p>
    <w:p w14:paraId="7D36BC3F" w14:textId="77777777" w:rsidR="008B6453" w:rsidRPr="00355DDE" w:rsidRDefault="008B6453" w:rsidP="008B6453">
      <w:pPr>
        <w:pStyle w:val="BTEMEASMCA"/>
        <w:rPr>
          <w:rFonts w:ascii="Times New Roman" w:hAnsi="Times New Roman"/>
          <w:noProof/>
          <w:szCs w:val="22"/>
        </w:rPr>
      </w:pPr>
      <w:r w:rsidRPr="00355DDE">
        <w:rPr>
          <w:rFonts w:ascii="Times New Roman" w:hAnsi="Times New Roman"/>
          <w:szCs w:val="22"/>
        </w:rPr>
        <w:t>Dažniausias šalutinis poveikis yra pykinimas. Toks poveikis priklauso nuo dozės ir dažnai, tęsiant gydymą, išnyksta.</w:t>
      </w:r>
    </w:p>
    <w:p w14:paraId="37E0A689" w14:textId="77777777" w:rsidR="008B6453" w:rsidRPr="00BD2066" w:rsidRDefault="008B6453" w:rsidP="008B6453">
      <w:pPr>
        <w:pStyle w:val="BTEMEASMCA"/>
        <w:rPr>
          <w:rFonts w:ascii="Times New Roman" w:hAnsi="Times New Roman"/>
          <w:szCs w:val="22"/>
        </w:rPr>
      </w:pPr>
    </w:p>
    <w:p w14:paraId="4061B41B" w14:textId="77777777" w:rsidR="008B6453" w:rsidRPr="00BD2066" w:rsidRDefault="008B6453" w:rsidP="008B6453">
      <w:pPr>
        <w:pStyle w:val="BTEMEASMCA"/>
        <w:rPr>
          <w:rFonts w:ascii="Times New Roman" w:hAnsi="Times New Roman"/>
          <w:szCs w:val="22"/>
        </w:rPr>
      </w:pPr>
      <w:r w:rsidRPr="000C124D">
        <w:rPr>
          <w:rFonts w:ascii="Times New Roman" w:hAnsi="Times New Roman"/>
          <w:bCs/>
          <w:szCs w:val="22"/>
        </w:rPr>
        <w:t xml:space="preserve">Nedelsdami kreipkitės į gydytoją, </w:t>
      </w:r>
      <w:r w:rsidRPr="00BD2066">
        <w:rPr>
          <w:rFonts w:ascii="Times New Roman" w:hAnsi="Times New Roman"/>
          <w:szCs w:val="22"/>
        </w:rPr>
        <w:t>jei pavartoję vaisto pastebėsite toliau išvardytų simptomų (jie gali būti sunkūs).</w:t>
      </w:r>
    </w:p>
    <w:p w14:paraId="7F473D95" w14:textId="77777777" w:rsidR="008B6453" w:rsidRPr="00915122"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 xml:space="preserve">Sunkų odos išbėrimą su pūslių susidarymu (daugiaformę </w:t>
      </w:r>
      <w:proofErr w:type="spellStart"/>
      <w:r w:rsidRPr="00915122">
        <w:rPr>
          <w:rFonts w:ascii="Times New Roman" w:hAnsi="Times New Roman"/>
          <w:szCs w:val="22"/>
        </w:rPr>
        <w:t>eritemą</w:t>
      </w:r>
      <w:proofErr w:type="spellEnd"/>
      <w:r w:rsidRPr="00915122">
        <w:rPr>
          <w:rFonts w:ascii="Times New Roman" w:hAnsi="Times New Roman"/>
          <w:szCs w:val="22"/>
        </w:rPr>
        <w:t xml:space="preserve">) (išbėrimas gali pasireikšti ir burnoje bei liežuvyje). Tai gali būti būklės, vadinamos </w:t>
      </w:r>
      <w:proofErr w:type="spellStart"/>
      <w:r w:rsidRPr="00915122">
        <w:rPr>
          <w:rFonts w:ascii="Times New Roman" w:hAnsi="Times New Roman"/>
          <w:szCs w:val="22"/>
        </w:rPr>
        <w:t>Stivenso</w:t>
      </w:r>
      <w:proofErr w:type="spellEnd"/>
      <w:r w:rsidR="00654B1F">
        <w:rPr>
          <w:rFonts w:ascii="Times New Roman" w:hAnsi="Times New Roman"/>
          <w:szCs w:val="22"/>
        </w:rPr>
        <w:noBreakHyphen/>
      </w:r>
      <w:r w:rsidRPr="00915122">
        <w:rPr>
          <w:rFonts w:ascii="Times New Roman" w:hAnsi="Times New Roman"/>
          <w:szCs w:val="22"/>
        </w:rPr>
        <w:t xml:space="preserve">Džonsono sindromu, arba toksinės epidermio </w:t>
      </w:r>
      <w:proofErr w:type="spellStart"/>
      <w:r w:rsidRPr="00915122">
        <w:rPr>
          <w:rFonts w:ascii="Times New Roman" w:hAnsi="Times New Roman"/>
          <w:szCs w:val="22"/>
        </w:rPr>
        <w:t>nekrolizės</w:t>
      </w:r>
      <w:proofErr w:type="spellEnd"/>
      <w:r w:rsidRPr="00915122">
        <w:rPr>
          <w:rFonts w:ascii="Times New Roman" w:hAnsi="Times New Roman"/>
          <w:szCs w:val="22"/>
        </w:rPr>
        <w:t xml:space="preserve"> (TEN) požymis. Tokiu atveju gydytojas nurodys gydymą nutraukti.</w:t>
      </w:r>
    </w:p>
    <w:p w14:paraId="6B126BCC" w14:textId="77777777" w:rsidR="008B6453" w:rsidRPr="00915122"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Alerginę reakciją arba alergiją (galimi simptomai yra odos išbėrimas su niežuliu, kvėpavimo sutrikimas, švokštimas, akių vokų, veido ar lūpų patinimas).</w:t>
      </w:r>
    </w:p>
    <w:p w14:paraId="3CBE55E3" w14:textId="77777777" w:rsidR="008B6453" w:rsidRPr="00915122"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Baimingą susijaudinimą, sumišimą, viduriavimą, karščiavimą, kraujosp</w:t>
      </w:r>
      <w:r w:rsidR="00654B1F">
        <w:rPr>
          <w:rFonts w:ascii="Times New Roman" w:hAnsi="Times New Roman"/>
          <w:szCs w:val="22"/>
        </w:rPr>
        <w:t>ū</w:t>
      </w:r>
      <w:r w:rsidRPr="00915122">
        <w:rPr>
          <w:rFonts w:ascii="Times New Roman" w:hAnsi="Times New Roman"/>
          <w:szCs w:val="22"/>
        </w:rPr>
        <w:t>d</w:t>
      </w:r>
      <w:r w:rsidR="00654B1F">
        <w:rPr>
          <w:rFonts w:ascii="Times New Roman" w:hAnsi="Times New Roman"/>
          <w:szCs w:val="22"/>
        </w:rPr>
        <w:t>ž</w:t>
      </w:r>
      <w:r w:rsidRPr="00915122">
        <w:rPr>
          <w:rFonts w:ascii="Times New Roman" w:hAnsi="Times New Roman"/>
          <w:szCs w:val="22"/>
        </w:rPr>
        <w:t>io padidėjimą, s</w:t>
      </w:r>
      <w:r w:rsidR="00BF13E1">
        <w:rPr>
          <w:rFonts w:ascii="Times New Roman" w:hAnsi="Times New Roman"/>
          <w:szCs w:val="22"/>
        </w:rPr>
        <w:t>tip</w:t>
      </w:r>
      <w:r w:rsidRPr="00915122">
        <w:rPr>
          <w:rFonts w:ascii="Times New Roman" w:hAnsi="Times New Roman"/>
          <w:szCs w:val="22"/>
        </w:rPr>
        <w:t xml:space="preserve">rų prakaitavimą ir dažną širdies plakimą. Tai yra </w:t>
      </w:r>
      <w:proofErr w:type="spellStart"/>
      <w:r w:rsidRPr="00915122">
        <w:rPr>
          <w:rFonts w:ascii="Times New Roman" w:hAnsi="Times New Roman"/>
          <w:szCs w:val="22"/>
        </w:rPr>
        <w:t>serotonino</w:t>
      </w:r>
      <w:proofErr w:type="spellEnd"/>
      <w:r w:rsidRPr="00915122">
        <w:rPr>
          <w:rFonts w:ascii="Times New Roman" w:hAnsi="Times New Roman"/>
          <w:szCs w:val="22"/>
        </w:rPr>
        <w:t xml:space="preserve"> sindromo simptomai. Retai šis sindromas gali </w:t>
      </w:r>
      <w:r w:rsidR="00BF13E1">
        <w:rPr>
          <w:rFonts w:ascii="Times New Roman" w:hAnsi="Times New Roman"/>
          <w:szCs w:val="22"/>
        </w:rPr>
        <w:t>p</w:t>
      </w:r>
      <w:r w:rsidRPr="00915122">
        <w:rPr>
          <w:rFonts w:ascii="Times New Roman" w:hAnsi="Times New Roman"/>
          <w:szCs w:val="22"/>
        </w:rPr>
        <w:t>asir</w:t>
      </w:r>
      <w:r w:rsidR="00BF13E1">
        <w:rPr>
          <w:rFonts w:ascii="Times New Roman" w:hAnsi="Times New Roman"/>
          <w:szCs w:val="22"/>
        </w:rPr>
        <w:t>eikš</w:t>
      </w:r>
      <w:r w:rsidRPr="00915122">
        <w:rPr>
          <w:rFonts w:ascii="Times New Roman" w:hAnsi="Times New Roman"/>
          <w:szCs w:val="22"/>
        </w:rPr>
        <w:t xml:space="preserve">ti tuo atveju, jei kartu su </w:t>
      </w:r>
      <w:proofErr w:type="spellStart"/>
      <w:r w:rsidRPr="00915122">
        <w:rPr>
          <w:rFonts w:ascii="Times New Roman" w:hAnsi="Times New Roman"/>
          <w:szCs w:val="22"/>
        </w:rPr>
        <w:t>sertralinu</w:t>
      </w:r>
      <w:proofErr w:type="spellEnd"/>
      <w:r w:rsidRPr="00915122">
        <w:rPr>
          <w:rFonts w:ascii="Times New Roman" w:hAnsi="Times New Roman"/>
          <w:szCs w:val="22"/>
        </w:rPr>
        <w:t xml:space="preserve"> vartojate kai kurių kitokių vaistų. Gydytojas gali nurodyti nutraukti gydymą.</w:t>
      </w:r>
    </w:p>
    <w:p w14:paraId="6CF1CB24" w14:textId="77777777" w:rsidR="008B6453" w:rsidRPr="00915122"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Odos ir akių pageltimą (tokio poveikio priežastis gali būti kepenų pakenkimas).</w:t>
      </w:r>
    </w:p>
    <w:p w14:paraId="130B1094" w14:textId="77777777" w:rsidR="008B6453" w:rsidRPr="00915122"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Depresijos simptomus ir mintis apie savižudybę.</w:t>
      </w:r>
    </w:p>
    <w:p w14:paraId="2A87B1D8" w14:textId="77777777" w:rsidR="008B6453" w:rsidRDefault="008B6453"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 xml:space="preserve">Pradėjus vartoti </w:t>
      </w:r>
      <w:proofErr w:type="spellStart"/>
      <w:r w:rsidRPr="00915122">
        <w:rPr>
          <w:rFonts w:ascii="Times New Roman" w:hAnsi="Times New Roman"/>
          <w:szCs w:val="22"/>
        </w:rPr>
        <w:t>Sertraline</w:t>
      </w:r>
      <w:proofErr w:type="spellEnd"/>
      <w:r w:rsidRPr="00915122">
        <w:rPr>
          <w:rFonts w:ascii="Times New Roman" w:hAnsi="Times New Roman"/>
          <w:szCs w:val="22"/>
        </w:rPr>
        <w:t xml:space="preserve"> </w:t>
      </w:r>
      <w:proofErr w:type="spellStart"/>
      <w:r w:rsidRPr="00915122">
        <w:rPr>
          <w:rFonts w:ascii="Times New Roman" w:hAnsi="Times New Roman"/>
          <w:szCs w:val="22"/>
        </w:rPr>
        <w:t>Lannacher</w:t>
      </w:r>
      <w:proofErr w:type="spellEnd"/>
      <w:r w:rsidR="00DA6B48">
        <w:rPr>
          <w:rFonts w:ascii="Times New Roman" w:hAnsi="Times New Roman"/>
          <w:szCs w:val="22"/>
        </w:rPr>
        <w:t>,</w:t>
      </w:r>
      <w:r w:rsidRPr="00915122">
        <w:rPr>
          <w:rFonts w:ascii="Times New Roman" w:hAnsi="Times New Roman"/>
          <w:szCs w:val="22"/>
        </w:rPr>
        <w:t xml:space="preserve"> </w:t>
      </w:r>
      <w:r w:rsidR="00153CA1">
        <w:rPr>
          <w:rFonts w:ascii="Times New Roman" w:hAnsi="Times New Roman"/>
          <w:szCs w:val="22"/>
        </w:rPr>
        <w:t>p</w:t>
      </w:r>
      <w:r w:rsidRPr="00915122">
        <w:rPr>
          <w:rFonts w:ascii="Times New Roman" w:hAnsi="Times New Roman"/>
          <w:szCs w:val="22"/>
        </w:rPr>
        <w:t>asir</w:t>
      </w:r>
      <w:r w:rsidR="00153CA1">
        <w:rPr>
          <w:rFonts w:ascii="Times New Roman" w:hAnsi="Times New Roman"/>
          <w:szCs w:val="22"/>
        </w:rPr>
        <w:t>eišk</w:t>
      </w:r>
      <w:r w:rsidRPr="00915122">
        <w:rPr>
          <w:rFonts w:ascii="Times New Roman" w:hAnsi="Times New Roman"/>
          <w:szCs w:val="22"/>
        </w:rPr>
        <w:t>usį nenustygimą ir negalėjimą ramiai sėdėti ar stovėti. Šie simptomai labiau tikėtini pirmosiomis gydymo savaitėmis.</w:t>
      </w:r>
    </w:p>
    <w:p w14:paraId="32BE6829" w14:textId="77777777" w:rsidR="008B6453"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T</w:t>
      </w:r>
      <w:r w:rsidR="008B6453">
        <w:rPr>
          <w:rFonts w:ascii="Times New Roman" w:hAnsi="Times New Roman"/>
          <w:szCs w:val="22"/>
        </w:rPr>
        <w:t>raukuli</w:t>
      </w:r>
      <w:r>
        <w:rPr>
          <w:rFonts w:ascii="Times New Roman" w:hAnsi="Times New Roman"/>
          <w:szCs w:val="22"/>
        </w:rPr>
        <w:t>us</w:t>
      </w:r>
      <w:r w:rsidR="008B6453">
        <w:rPr>
          <w:rFonts w:ascii="Times New Roman" w:hAnsi="Times New Roman"/>
          <w:szCs w:val="22"/>
        </w:rPr>
        <w:t>.</w:t>
      </w:r>
    </w:p>
    <w:p w14:paraId="4DAECBAE" w14:textId="77777777" w:rsidR="008B6453" w:rsidRPr="00915122"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M</w:t>
      </w:r>
      <w:r w:rsidR="008B6453">
        <w:rPr>
          <w:rFonts w:ascii="Times New Roman" w:hAnsi="Times New Roman"/>
          <w:szCs w:val="22"/>
        </w:rPr>
        <w:t>anijos epizod</w:t>
      </w:r>
      <w:r>
        <w:rPr>
          <w:rFonts w:ascii="Times New Roman" w:hAnsi="Times New Roman"/>
          <w:szCs w:val="22"/>
        </w:rPr>
        <w:t>ą</w:t>
      </w:r>
      <w:r w:rsidR="008B6453">
        <w:rPr>
          <w:rFonts w:ascii="Times New Roman" w:hAnsi="Times New Roman"/>
          <w:szCs w:val="22"/>
        </w:rPr>
        <w:t xml:space="preserve"> (žr.</w:t>
      </w:r>
      <w:r>
        <w:rPr>
          <w:rFonts w:ascii="Times New Roman" w:hAnsi="Times New Roman"/>
          <w:szCs w:val="22"/>
        </w:rPr>
        <w:t> </w:t>
      </w:r>
      <w:r w:rsidR="008B6453">
        <w:rPr>
          <w:rFonts w:ascii="Times New Roman" w:hAnsi="Times New Roman"/>
          <w:szCs w:val="22"/>
        </w:rPr>
        <w:t>2</w:t>
      </w:r>
      <w:r>
        <w:rPr>
          <w:rFonts w:ascii="Times New Roman" w:hAnsi="Times New Roman"/>
          <w:szCs w:val="22"/>
        </w:rPr>
        <w:t> </w:t>
      </w:r>
      <w:r w:rsidR="008B6453">
        <w:rPr>
          <w:rFonts w:ascii="Times New Roman" w:hAnsi="Times New Roman"/>
          <w:szCs w:val="22"/>
        </w:rPr>
        <w:t>skyrių „Įspėjimai ir atsargumo priemonės“).</w:t>
      </w:r>
    </w:p>
    <w:p w14:paraId="45C8A36F" w14:textId="77777777" w:rsidR="008B6453" w:rsidRPr="00915122" w:rsidRDefault="008B6453" w:rsidP="008B6453">
      <w:pPr>
        <w:pStyle w:val="BTEMEASMCA"/>
        <w:rPr>
          <w:rFonts w:ascii="Times New Roman" w:hAnsi="Times New Roman"/>
          <w:szCs w:val="22"/>
        </w:rPr>
      </w:pPr>
    </w:p>
    <w:p w14:paraId="3D32AF44" w14:textId="77777777" w:rsidR="008B6453" w:rsidRPr="00915122" w:rsidRDefault="008B6453" w:rsidP="008B6453">
      <w:pPr>
        <w:pStyle w:val="BTEMEASMCA"/>
        <w:rPr>
          <w:rFonts w:ascii="Times New Roman" w:hAnsi="Times New Roman"/>
          <w:szCs w:val="22"/>
        </w:rPr>
      </w:pPr>
      <w:r w:rsidRPr="00915122">
        <w:rPr>
          <w:rFonts w:ascii="Times New Roman" w:hAnsi="Times New Roman"/>
          <w:szCs w:val="22"/>
        </w:rPr>
        <w:t>Toliau išvardytas šalutinis poveikis pastebėtas klinikinių tyrimų, kuriuose dalyvavo suaug</w:t>
      </w:r>
      <w:r w:rsidR="00BF13E1">
        <w:rPr>
          <w:rFonts w:ascii="Times New Roman" w:hAnsi="Times New Roman"/>
          <w:szCs w:val="22"/>
        </w:rPr>
        <w:t>u</w:t>
      </w:r>
      <w:r w:rsidRPr="00915122">
        <w:rPr>
          <w:rFonts w:ascii="Times New Roman" w:hAnsi="Times New Roman"/>
          <w:szCs w:val="22"/>
        </w:rPr>
        <w:t>s</w:t>
      </w:r>
      <w:r w:rsidR="00BF13E1">
        <w:rPr>
          <w:rFonts w:ascii="Times New Roman" w:hAnsi="Times New Roman"/>
          <w:szCs w:val="22"/>
        </w:rPr>
        <w:t>ieji</w:t>
      </w:r>
      <w:r w:rsidRPr="00915122">
        <w:rPr>
          <w:rFonts w:ascii="Times New Roman" w:hAnsi="Times New Roman"/>
          <w:szCs w:val="22"/>
        </w:rPr>
        <w:t>, metu.</w:t>
      </w:r>
    </w:p>
    <w:p w14:paraId="5C7AAAA7" w14:textId="77777777" w:rsidR="008B6453" w:rsidRPr="00915122" w:rsidRDefault="008B6453" w:rsidP="008B6453">
      <w:pPr>
        <w:pStyle w:val="BTEMEASMCA"/>
        <w:rPr>
          <w:rFonts w:ascii="Times New Roman" w:hAnsi="Times New Roman"/>
          <w:szCs w:val="22"/>
        </w:rPr>
      </w:pPr>
    </w:p>
    <w:p w14:paraId="68F1B889" w14:textId="77777777" w:rsidR="008B6453" w:rsidRPr="00915122" w:rsidRDefault="008B6453" w:rsidP="000C124D">
      <w:pPr>
        <w:pStyle w:val="HTMLadresas"/>
        <w:keepNext/>
        <w:rPr>
          <w:iCs w:val="0"/>
          <w:szCs w:val="22"/>
        </w:rPr>
      </w:pPr>
      <w:r w:rsidRPr="000C124D">
        <w:rPr>
          <w:b/>
          <w:bCs/>
          <w:i w:val="0"/>
          <w:szCs w:val="22"/>
        </w:rPr>
        <w:t>Labai dažnas</w:t>
      </w:r>
      <w:r w:rsidRPr="00915122">
        <w:rPr>
          <w:szCs w:val="22"/>
        </w:rPr>
        <w:t xml:space="preserve"> (</w:t>
      </w:r>
      <w:r w:rsidR="00BF13E1">
        <w:rPr>
          <w:szCs w:val="22"/>
        </w:rPr>
        <w:t>g</w:t>
      </w:r>
      <w:r w:rsidRPr="00915122">
        <w:rPr>
          <w:szCs w:val="22"/>
        </w:rPr>
        <w:t>a</w:t>
      </w:r>
      <w:r w:rsidR="00BF13E1">
        <w:rPr>
          <w:szCs w:val="22"/>
        </w:rPr>
        <w:t>l</w:t>
      </w:r>
      <w:r w:rsidRPr="00915122">
        <w:rPr>
          <w:szCs w:val="22"/>
        </w:rPr>
        <w:t>i</w:t>
      </w:r>
      <w:r w:rsidR="00BF13E1">
        <w:rPr>
          <w:szCs w:val="22"/>
        </w:rPr>
        <w:t xml:space="preserve"> p</w:t>
      </w:r>
      <w:r w:rsidRPr="00915122">
        <w:rPr>
          <w:szCs w:val="22"/>
        </w:rPr>
        <w:t>a</w:t>
      </w:r>
      <w:r w:rsidR="00BF13E1">
        <w:rPr>
          <w:szCs w:val="22"/>
        </w:rPr>
        <w:t>sireikšti</w:t>
      </w:r>
      <w:r w:rsidRPr="00915122">
        <w:rPr>
          <w:szCs w:val="22"/>
        </w:rPr>
        <w:t xml:space="preserve"> da</w:t>
      </w:r>
      <w:r w:rsidR="00BF13E1">
        <w:rPr>
          <w:szCs w:val="22"/>
        </w:rPr>
        <w:t>žn</w:t>
      </w:r>
      <w:r w:rsidRPr="00915122">
        <w:rPr>
          <w:szCs w:val="22"/>
        </w:rPr>
        <w:t>iau kaip 1 iš 10</w:t>
      </w:r>
      <w:r w:rsidR="00BF13E1">
        <w:rPr>
          <w:szCs w:val="22"/>
        </w:rPr>
        <w:t> pacientų</w:t>
      </w:r>
      <w:r w:rsidRPr="00915122">
        <w:rPr>
          <w:szCs w:val="22"/>
        </w:rPr>
        <w:t>)</w:t>
      </w:r>
    </w:p>
    <w:p w14:paraId="1C4140E1" w14:textId="77777777" w:rsidR="008B6453" w:rsidRPr="00915122"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N</w:t>
      </w:r>
      <w:r w:rsidR="008B6453" w:rsidRPr="00915122">
        <w:rPr>
          <w:rFonts w:ascii="Times New Roman" w:hAnsi="Times New Roman"/>
          <w:szCs w:val="22"/>
        </w:rPr>
        <w:t xml:space="preserve">emiga, galvos svaigimas, mieguistumas, galvos skausmas, viduriavimas, pykinimas, </w:t>
      </w:r>
      <w:r>
        <w:rPr>
          <w:rFonts w:ascii="Times New Roman" w:hAnsi="Times New Roman"/>
          <w:szCs w:val="22"/>
        </w:rPr>
        <w:t xml:space="preserve">sausa </w:t>
      </w:r>
      <w:r w:rsidR="008B6453" w:rsidRPr="00915122">
        <w:rPr>
          <w:rFonts w:ascii="Times New Roman" w:hAnsi="Times New Roman"/>
          <w:szCs w:val="22"/>
        </w:rPr>
        <w:t>burna, ejakuliacijos nebuvimas, nuovargis.</w:t>
      </w:r>
    </w:p>
    <w:p w14:paraId="0E62BACD" w14:textId="77777777" w:rsidR="008B6453" w:rsidRPr="00915122" w:rsidRDefault="008B6453" w:rsidP="008B6453">
      <w:pPr>
        <w:pStyle w:val="BTEMEASMCA"/>
        <w:rPr>
          <w:rFonts w:ascii="Times New Roman" w:hAnsi="Times New Roman"/>
          <w:szCs w:val="22"/>
        </w:rPr>
      </w:pPr>
    </w:p>
    <w:p w14:paraId="7CA513C0" w14:textId="77777777" w:rsidR="008B6453" w:rsidRPr="00915122" w:rsidRDefault="008B6453" w:rsidP="000C124D">
      <w:pPr>
        <w:pStyle w:val="HTMLadresas"/>
        <w:keepNext/>
        <w:rPr>
          <w:iCs w:val="0"/>
          <w:szCs w:val="22"/>
        </w:rPr>
      </w:pPr>
      <w:r w:rsidRPr="000C124D">
        <w:rPr>
          <w:b/>
          <w:bCs/>
          <w:i w:val="0"/>
          <w:szCs w:val="22"/>
        </w:rPr>
        <w:t>Dažnas</w:t>
      </w:r>
      <w:r w:rsidRPr="000C124D">
        <w:rPr>
          <w:i w:val="0"/>
          <w:szCs w:val="22"/>
        </w:rPr>
        <w:t xml:space="preserve"> </w:t>
      </w:r>
      <w:r w:rsidRPr="00915122">
        <w:rPr>
          <w:szCs w:val="22"/>
        </w:rPr>
        <w:t>(</w:t>
      </w:r>
      <w:r>
        <w:rPr>
          <w:szCs w:val="22"/>
        </w:rPr>
        <w:t xml:space="preserve">gali </w:t>
      </w:r>
      <w:r w:rsidR="00BF13E1">
        <w:rPr>
          <w:szCs w:val="22"/>
        </w:rPr>
        <w:t>p</w:t>
      </w:r>
      <w:r w:rsidRPr="00915122">
        <w:rPr>
          <w:szCs w:val="22"/>
        </w:rPr>
        <w:t>asir</w:t>
      </w:r>
      <w:r w:rsidR="00BF13E1">
        <w:rPr>
          <w:szCs w:val="22"/>
        </w:rPr>
        <w:t>eikš</w:t>
      </w:r>
      <w:r>
        <w:rPr>
          <w:szCs w:val="22"/>
        </w:rPr>
        <w:t xml:space="preserve">ti </w:t>
      </w:r>
      <w:r w:rsidR="00BF13E1">
        <w:rPr>
          <w:szCs w:val="22"/>
        </w:rPr>
        <w:t>r</w:t>
      </w:r>
      <w:r>
        <w:rPr>
          <w:szCs w:val="22"/>
        </w:rPr>
        <w:t>e</w:t>
      </w:r>
      <w:r w:rsidR="00BF13E1">
        <w:rPr>
          <w:szCs w:val="22"/>
        </w:rPr>
        <w:t>č</w:t>
      </w:r>
      <w:r>
        <w:rPr>
          <w:szCs w:val="22"/>
        </w:rPr>
        <w:t>iau kaip</w:t>
      </w:r>
      <w:r w:rsidRPr="00915122">
        <w:rPr>
          <w:szCs w:val="22"/>
        </w:rPr>
        <w:t xml:space="preserve"> 1 iš 10</w:t>
      </w:r>
      <w:r w:rsidR="00BF13E1">
        <w:rPr>
          <w:szCs w:val="22"/>
        </w:rPr>
        <w:t> pacientų</w:t>
      </w:r>
      <w:r w:rsidRPr="00915122">
        <w:rPr>
          <w:szCs w:val="22"/>
        </w:rPr>
        <w:t>)</w:t>
      </w:r>
    </w:p>
    <w:p w14:paraId="63F39F50"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R</w:t>
      </w:r>
      <w:r>
        <w:rPr>
          <w:rFonts w:ascii="Times New Roman" w:hAnsi="Times New Roman"/>
          <w:szCs w:val="22"/>
        </w:rPr>
        <w:t>y</w:t>
      </w:r>
      <w:r w:rsidR="008B6453" w:rsidRPr="00915122">
        <w:rPr>
          <w:rFonts w:ascii="Times New Roman" w:hAnsi="Times New Roman"/>
          <w:szCs w:val="22"/>
        </w:rPr>
        <w:t>klės skausmas</w:t>
      </w:r>
      <w:r>
        <w:rPr>
          <w:rFonts w:ascii="Times New Roman" w:hAnsi="Times New Roman"/>
          <w:szCs w:val="22"/>
        </w:rPr>
        <w:t>.</w:t>
      </w:r>
    </w:p>
    <w:p w14:paraId="1433B5ED" w14:textId="77777777" w:rsidR="008B6453"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lastRenderedPageBreak/>
        <w:t>A</w:t>
      </w:r>
      <w:r w:rsidR="008B6453">
        <w:rPr>
          <w:rFonts w:ascii="Times New Roman" w:hAnsi="Times New Roman"/>
          <w:szCs w:val="22"/>
        </w:rPr>
        <w:t>petito nebuvimas arba</w:t>
      </w:r>
      <w:r w:rsidR="008B6453" w:rsidRPr="00915122">
        <w:rPr>
          <w:rFonts w:ascii="Times New Roman" w:hAnsi="Times New Roman"/>
          <w:szCs w:val="22"/>
        </w:rPr>
        <w:t xml:space="preserve"> padidėjimas</w:t>
      </w:r>
      <w:r>
        <w:rPr>
          <w:rFonts w:ascii="Times New Roman" w:hAnsi="Times New Roman"/>
          <w:szCs w:val="22"/>
        </w:rPr>
        <w:t>.</w:t>
      </w:r>
    </w:p>
    <w:p w14:paraId="1ED71439"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D</w:t>
      </w:r>
      <w:r w:rsidR="008B6453" w:rsidRPr="00915122">
        <w:rPr>
          <w:rFonts w:ascii="Times New Roman" w:hAnsi="Times New Roman"/>
          <w:szCs w:val="22"/>
        </w:rPr>
        <w:t xml:space="preserve">epresija, keistumo pojūtis, košmariški sapnai, nerimas, </w:t>
      </w:r>
      <w:proofErr w:type="spellStart"/>
      <w:r w:rsidR="008B6453" w:rsidRPr="00915122">
        <w:rPr>
          <w:rFonts w:ascii="Times New Roman" w:hAnsi="Times New Roman"/>
          <w:szCs w:val="22"/>
        </w:rPr>
        <w:t>ažitacija</w:t>
      </w:r>
      <w:proofErr w:type="spellEnd"/>
      <w:r w:rsidR="008B6453" w:rsidRPr="00915122">
        <w:rPr>
          <w:rFonts w:ascii="Times New Roman" w:hAnsi="Times New Roman"/>
          <w:szCs w:val="22"/>
        </w:rPr>
        <w:t>, nervingumas, griežimas dantimis</w:t>
      </w:r>
      <w:r>
        <w:rPr>
          <w:rFonts w:ascii="Times New Roman" w:hAnsi="Times New Roman"/>
          <w:szCs w:val="22"/>
        </w:rPr>
        <w:t>.</w:t>
      </w:r>
    </w:p>
    <w:p w14:paraId="3C2FA15A"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L</w:t>
      </w:r>
      <w:r w:rsidR="008B6453" w:rsidRPr="00915122">
        <w:rPr>
          <w:rFonts w:ascii="Times New Roman" w:hAnsi="Times New Roman"/>
          <w:szCs w:val="22"/>
        </w:rPr>
        <w:t>ytinio potraukio susilpnėjimas, lytinės veiklos sutrikimas, erekcijos sutrikimas</w:t>
      </w:r>
      <w:r>
        <w:rPr>
          <w:rFonts w:ascii="Times New Roman" w:hAnsi="Times New Roman"/>
          <w:szCs w:val="22"/>
        </w:rPr>
        <w:t>.</w:t>
      </w:r>
    </w:p>
    <w:p w14:paraId="0A4DE0F3"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T</w:t>
      </w:r>
      <w:r w:rsidR="008B6453" w:rsidRPr="00915122">
        <w:rPr>
          <w:rFonts w:ascii="Times New Roman" w:hAnsi="Times New Roman"/>
          <w:szCs w:val="22"/>
        </w:rPr>
        <w:t>irp</w:t>
      </w:r>
      <w:r>
        <w:rPr>
          <w:rFonts w:ascii="Times New Roman" w:hAnsi="Times New Roman"/>
          <w:szCs w:val="22"/>
        </w:rPr>
        <w:t>imo pojūti</w:t>
      </w:r>
      <w:r w:rsidR="008B6453" w:rsidRPr="00915122">
        <w:rPr>
          <w:rFonts w:ascii="Times New Roman" w:hAnsi="Times New Roman"/>
          <w:szCs w:val="22"/>
        </w:rPr>
        <w:t>s ir dilgčiojimas, drebulys, raumenų įtempimas, skonio pojūčio sutrikimas, dėmesio stoka</w:t>
      </w:r>
      <w:r>
        <w:rPr>
          <w:rFonts w:ascii="Times New Roman" w:hAnsi="Times New Roman"/>
          <w:szCs w:val="22"/>
        </w:rPr>
        <w:t>.</w:t>
      </w:r>
    </w:p>
    <w:p w14:paraId="68BB894A"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R</w:t>
      </w:r>
      <w:r w:rsidR="008B6453" w:rsidRPr="00915122">
        <w:rPr>
          <w:rFonts w:ascii="Times New Roman" w:hAnsi="Times New Roman"/>
          <w:szCs w:val="22"/>
        </w:rPr>
        <w:t>egos sutrikimas, spengimas ausyse</w:t>
      </w:r>
      <w:r>
        <w:rPr>
          <w:rFonts w:ascii="Times New Roman" w:hAnsi="Times New Roman"/>
          <w:szCs w:val="22"/>
        </w:rPr>
        <w:t>.</w:t>
      </w:r>
    </w:p>
    <w:p w14:paraId="7D8ED2DE"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Š</w:t>
      </w:r>
      <w:r w:rsidR="008B6453" w:rsidRPr="00915122">
        <w:rPr>
          <w:rFonts w:ascii="Times New Roman" w:hAnsi="Times New Roman"/>
          <w:szCs w:val="22"/>
        </w:rPr>
        <w:t>irdies plakimas</w:t>
      </w:r>
      <w:r>
        <w:rPr>
          <w:rFonts w:ascii="Times New Roman" w:hAnsi="Times New Roman"/>
          <w:szCs w:val="22"/>
        </w:rPr>
        <w:t>.</w:t>
      </w:r>
    </w:p>
    <w:p w14:paraId="6B3C7992"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K</w:t>
      </w:r>
      <w:r w:rsidR="008B6453" w:rsidRPr="00915122">
        <w:rPr>
          <w:rFonts w:ascii="Times New Roman" w:hAnsi="Times New Roman"/>
          <w:szCs w:val="22"/>
        </w:rPr>
        <w:t xml:space="preserve">raujo </w:t>
      </w:r>
      <w:proofErr w:type="spellStart"/>
      <w:r w:rsidR="008B6453" w:rsidRPr="00915122">
        <w:rPr>
          <w:rFonts w:ascii="Times New Roman" w:hAnsi="Times New Roman"/>
          <w:szCs w:val="22"/>
        </w:rPr>
        <w:t>samplūdis</w:t>
      </w:r>
      <w:proofErr w:type="spellEnd"/>
      <w:r w:rsidR="008B6453" w:rsidRPr="00915122">
        <w:rPr>
          <w:rFonts w:ascii="Times New Roman" w:hAnsi="Times New Roman"/>
          <w:szCs w:val="22"/>
        </w:rPr>
        <w:t xml:space="preserve"> į veidą</w:t>
      </w:r>
      <w:r>
        <w:rPr>
          <w:rFonts w:ascii="Times New Roman" w:hAnsi="Times New Roman"/>
          <w:szCs w:val="22"/>
        </w:rPr>
        <w:t>.</w:t>
      </w:r>
    </w:p>
    <w:p w14:paraId="0A10B7AD"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Ž</w:t>
      </w:r>
      <w:r w:rsidR="008B6453" w:rsidRPr="00915122">
        <w:rPr>
          <w:rFonts w:ascii="Times New Roman" w:hAnsi="Times New Roman"/>
          <w:szCs w:val="22"/>
        </w:rPr>
        <w:t>iovulys</w:t>
      </w:r>
      <w:r>
        <w:rPr>
          <w:rFonts w:ascii="Times New Roman" w:hAnsi="Times New Roman"/>
          <w:szCs w:val="22"/>
        </w:rPr>
        <w:t>.</w:t>
      </w:r>
    </w:p>
    <w:p w14:paraId="3E630F09"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P</w:t>
      </w:r>
      <w:r w:rsidR="008B6453" w:rsidRPr="00915122">
        <w:rPr>
          <w:rFonts w:ascii="Times New Roman" w:hAnsi="Times New Roman"/>
          <w:szCs w:val="22"/>
        </w:rPr>
        <w:t>ilvo skausmas, vėmimas, vidurių užkietėjimas, skrandžio sutrikimas, dujų kaupimasis</w:t>
      </w:r>
      <w:r>
        <w:rPr>
          <w:rFonts w:ascii="Times New Roman" w:hAnsi="Times New Roman"/>
          <w:szCs w:val="22"/>
        </w:rPr>
        <w:t>.</w:t>
      </w:r>
    </w:p>
    <w:p w14:paraId="7944A608" w14:textId="77777777" w:rsidR="008B6453"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I</w:t>
      </w:r>
      <w:r w:rsidR="008B6453" w:rsidRPr="00915122">
        <w:rPr>
          <w:rFonts w:ascii="Times New Roman" w:hAnsi="Times New Roman"/>
          <w:szCs w:val="22"/>
        </w:rPr>
        <w:t>šbėrimas, prakaitavimo sustiprėjimas</w:t>
      </w:r>
      <w:r>
        <w:rPr>
          <w:rFonts w:ascii="Times New Roman" w:hAnsi="Times New Roman"/>
          <w:szCs w:val="22"/>
        </w:rPr>
        <w:t>.</w:t>
      </w:r>
    </w:p>
    <w:p w14:paraId="59A271F9" w14:textId="77777777" w:rsidR="008B6453" w:rsidRPr="00915122" w:rsidRDefault="00BF13E1" w:rsidP="008B6453">
      <w:pPr>
        <w:pStyle w:val="BTEMEASMCA"/>
        <w:numPr>
          <w:ilvl w:val="0"/>
          <w:numId w:val="23"/>
        </w:numPr>
        <w:ind w:left="567" w:hanging="567"/>
        <w:rPr>
          <w:rFonts w:ascii="Times New Roman" w:hAnsi="Times New Roman"/>
          <w:szCs w:val="22"/>
        </w:rPr>
      </w:pPr>
      <w:r w:rsidRPr="00915122">
        <w:rPr>
          <w:rFonts w:ascii="Times New Roman" w:hAnsi="Times New Roman"/>
          <w:szCs w:val="22"/>
        </w:rPr>
        <w:t>R</w:t>
      </w:r>
      <w:r w:rsidR="008B6453" w:rsidRPr="00915122">
        <w:rPr>
          <w:rFonts w:ascii="Times New Roman" w:hAnsi="Times New Roman"/>
          <w:szCs w:val="22"/>
        </w:rPr>
        <w:t>aumenų skausmas, krūtinės skausmas.</w:t>
      </w:r>
    </w:p>
    <w:p w14:paraId="47FB3B0B" w14:textId="77777777" w:rsidR="008B6453" w:rsidRPr="00915122" w:rsidRDefault="008B6453" w:rsidP="008B6453">
      <w:pPr>
        <w:pStyle w:val="HTMLadresas"/>
        <w:rPr>
          <w:szCs w:val="22"/>
        </w:rPr>
      </w:pPr>
    </w:p>
    <w:p w14:paraId="0C14E9D2" w14:textId="77777777" w:rsidR="008B6453" w:rsidRPr="00915122" w:rsidRDefault="008B6453" w:rsidP="000C124D">
      <w:pPr>
        <w:pStyle w:val="HTMLadresas"/>
        <w:keepNext/>
        <w:rPr>
          <w:iCs w:val="0"/>
          <w:szCs w:val="22"/>
        </w:rPr>
      </w:pPr>
      <w:r w:rsidRPr="000C124D">
        <w:rPr>
          <w:b/>
          <w:bCs/>
          <w:i w:val="0"/>
          <w:szCs w:val="22"/>
        </w:rPr>
        <w:t>Nedažnas</w:t>
      </w:r>
      <w:r w:rsidRPr="000C124D">
        <w:rPr>
          <w:i w:val="0"/>
          <w:szCs w:val="22"/>
        </w:rPr>
        <w:t xml:space="preserve"> </w:t>
      </w:r>
      <w:r w:rsidRPr="00915122">
        <w:rPr>
          <w:szCs w:val="22"/>
        </w:rPr>
        <w:t>(</w:t>
      </w:r>
      <w:r>
        <w:rPr>
          <w:szCs w:val="22"/>
        </w:rPr>
        <w:t xml:space="preserve">gali </w:t>
      </w:r>
      <w:r w:rsidR="00BF13E1">
        <w:rPr>
          <w:szCs w:val="22"/>
        </w:rPr>
        <w:t>p</w:t>
      </w:r>
      <w:r w:rsidRPr="00915122">
        <w:rPr>
          <w:szCs w:val="22"/>
        </w:rPr>
        <w:t>asir</w:t>
      </w:r>
      <w:r w:rsidR="00BF13E1">
        <w:rPr>
          <w:szCs w:val="22"/>
        </w:rPr>
        <w:t>eikš</w:t>
      </w:r>
      <w:r>
        <w:rPr>
          <w:szCs w:val="22"/>
        </w:rPr>
        <w:t>ti</w:t>
      </w:r>
      <w:r w:rsidRPr="00915122">
        <w:rPr>
          <w:szCs w:val="22"/>
        </w:rPr>
        <w:t xml:space="preserve"> </w:t>
      </w:r>
      <w:r w:rsidR="00BF13E1">
        <w:rPr>
          <w:szCs w:val="22"/>
        </w:rPr>
        <w:t>r</w:t>
      </w:r>
      <w:r>
        <w:rPr>
          <w:szCs w:val="22"/>
        </w:rPr>
        <w:t>e</w:t>
      </w:r>
      <w:r w:rsidR="00BF13E1">
        <w:rPr>
          <w:szCs w:val="22"/>
        </w:rPr>
        <w:t>č</w:t>
      </w:r>
      <w:r>
        <w:rPr>
          <w:szCs w:val="22"/>
        </w:rPr>
        <w:t xml:space="preserve">iau kaip </w:t>
      </w:r>
      <w:r w:rsidRPr="00915122">
        <w:rPr>
          <w:szCs w:val="22"/>
        </w:rPr>
        <w:t>1 iš 100</w:t>
      </w:r>
      <w:r w:rsidR="00BF13E1">
        <w:rPr>
          <w:szCs w:val="22"/>
        </w:rPr>
        <w:t> pacientų</w:t>
      </w:r>
      <w:r w:rsidRPr="00915122">
        <w:rPr>
          <w:szCs w:val="22"/>
        </w:rPr>
        <w:t>)</w:t>
      </w:r>
    </w:p>
    <w:p w14:paraId="195AC215" w14:textId="77777777" w:rsidR="008B6453"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Š</w:t>
      </w:r>
      <w:r w:rsidR="008B6453" w:rsidRPr="00B00DC7">
        <w:rPr>
          <w:rFonts w:ascii="Times New Roman" w:hAnsi="Times New Roman"/>
          <w:szCs w:val="22"/>
        </w:rPr>
        <w:t xml:space="preserve">alčio pojūtis krūtinėje, </w:t>
      </w:r>
      <w:r>
        <w:rPr>
          <w:rFonts w:ascii="Times New Roman" w:hAnsi="Times New Roman"/>
          <w:szCs w:val="22"/>
        </w:rPr>
        <w:t xml:space="preserve">išskyros iš </w:t>
      </w:r>
      <w:r w:rsidR="008B6453" w:rsidRPr="00B00DC7">
        <w:rPr>
          <w:rFonts w:ascii="Times New Roman" w:hAnsi="Times New Roman"/>
          <w:szCs w:val="22"/>
        </w:rPr>
        <w:t>nosies</w:t>
      </w:r>
      <w:r>
        <w:rPr>
          <w:rFonts w:ascii="Times New Roman" w:hAnsi="Times New Roman"/>
          <w:szCs w:val="22"/>
        </w:rPr>
        <w:t>.</w:t>
      </w:r>
    </w:p>
    <w:p w14:paraId="49D45A39"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H</w:t>
      </w:r>
      <w:r w:rsidR="008B6453" w:rsidRPr="00B00DC7">
        <w:rPr>
          <w:rFonts w:ascii="Times New Roman" w:hAnsi="Times New Roman"/>
          <w:szCs w:val="22"/>
        </w:rPr>
        <w:t xml:space="preserve">aliucinacijos, neadekvatus laimės pojūtis, užuojautos nebuvimas, nenormalus mąstymas, </w:t>
      </w:r>
      <w:r w:rsidR="008B6453">
        <w:rPr>
          <w:rFonts w:ascii="Times New Roman" w:hAnsi="Times New Roman"/>
          <w:szCs w:val="22"/>
        </w:rPr>
        <w:t xml:space="preserve">atminties netekimas, </w:t>
      </w:r>
      <w:r w:rsidR="008B6453" w:rsidRPr="00B00DC7">
        <w:rPr>
          <w:rFonts w:ascii="Times New Roman" w:hAnsi="Times New Roman"/>
          <w:szCs w:val="22"/>
        </w:rPr>
        <w:t>pojūčių susilpnėjimas, kalbos sutrikimas</w:t>
      </w:r>
      <w:r>
        <w:rPr>
          <w:rFonts w:ascii="Times New Roman" w:hAnsi="Times New Roman"/>
          <w:szCs w:val="22"/>
        </w:rPr>
        <w:t>.</w:t>
      </w:r>
    </w:p>
    <w:p w14:paraId="72961831"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T</w:t>
      </w:r>
      <w:r w:rsidR="008B6453" w:rsidRPr="00B00DC7">
        <w:rPr>
          <w:rFonts w:ascii="Times New Roman" w:hAnsi="Times New Roman"/>
          <w:szCs w:val="22"/>
        </w:rPr>
        <w:t>raukuliai, nevalingi raumenų susitraukimai, koordinacijos sutrikimas, intensyvus judėjimas</w:t>
      </w:r>
      <w:r>
        <w:rPr>
          <w:rFonts w:ascii="Times New Roman" w:hAnsi="Times New Roman"/>
          <w:szCs w:val="22"/>
        </w:rPr>
        <w:t>.</w:t>
      </w:r>
    </w:p>
    <w:p w14:paraId="032B07B1"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G</w:t>
      </w:r>
      <w:r w:rsidR="008B6453" w:rsidRPr="00B00DC7">
        <w:rPr>
          <w:rFonts w:ascii="Times New Roman" w:hAnsi="Times New Roman"/>
          <w:szCs w:val="22"/>
        </w:rPr>
        <w:t>alvos svaigimas stojantis</w:t>
      </w:r>
      <w:r>
        <w:rPr>
          <w:rFonts w:ascii="Times New Roman" w:hAnsi="Times New Roman"/>
          <w:szCs w:val="22"/>
        </w:rPr>
        <w:t>.</w:t>
      </w:r>
    </w:p>
    <w:p w14:paraId="24D2B664"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M</w:t>
      </w:r>
      <w:r w:rsidR="008B6453" w:rsidRPr="00B00DC7">
        <w:rPr>
          <w:rFonts w:ascii="Times New Roman" w:hAnsi="Times New Roman"/>
          <w:szCs w:val="22"/>
        </w:rPr>
        <w:t>igrena</w:t>
      </w:r>
      <w:r>
        <w:rPr>
          <w:rFonts w:ascii="Times New Roman" w:hAnsi="Times New Roman"/>
          <w:szCs w:val="22"/>
        </w:rPr>
        <w:t>.</w:t>
      </w:r>
    </w:p>
    <w:p w14:paraId="42ABF0CC"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A</w:t>
      </w:r>
      <w:r w:rsidR="008B6453" w:rsidRPr="00B00DC7">
        <w:rPr>
          <w:rFonts w:ascii="Times New Roman" w:hAnsi="Times New Roman"/>
          <w:szCs w:val="22"/>
        </w:rPr>
        <w:t>usies skausmas</w:t>
      </w:r>
      <w:r>
        <w:rPr>
          <w:rFonts w:ascii="Times New Roman" w:hAnsi="Times New Roman"/>
          <w:szCs w:val="22"/>
        </w:rPr>
        <w:t>.</w:t>
      </w:r>
    </w:p>
    <w:p w14:paraId="5941A41D"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D</w:t>
      </w:r>
      <w:r w:rsidR="008B6453" w:rsidRPr="00B00DC7">
        <w:rPr>
          <w:rFonts w:ascii="Times New Roman" w:hAnsi="Times New Roman"/>
          <w:szCs w:val="22"/>
        </w:rPr>
        <w:t xml:space="preserve">ažnas širdies plakimas, </w:t>
      </w:r>
      <w:r>
        <w:rPr>
          <w:rFonts w:ascii="Times New Roman" w:hAnsi="Times New Roman"/>
          <w:szCs w:val="22"/>
        </w:rPr>
        <w:t>aukšta</w:t>
      </w:r>
      <w:r w:rsidR="008B6453" w:rsidRPr="00B00DC7">
        <w:rPr>
          <w:rFonts w:ascii="Times New Roman" w:hAnsi="Times New Roman"/>
          <w:szCs w:val="22"/>
        </w:rPr>
        <w:t>s kraujosp</w:t>
      </w:r>
      <w:r>
        <w:rPr>
          <w:rFonts w:ascii="Times New Roman" w:hAnsi="Times New Roman"/>
          <w:szCs w:val="22"/>
        </w:rPr>
        <w:t>ū</w:t>
      </w:r>
      <w:r w:rsidR="008B6453" w:rsidRPr="00B00DC7">
        <w:rPr>
          <w:rFonts w:ascii="Times New Roman" w:hAnsi="Times New Roman"/>
          <w:szCs w:val="22"/>
        </w:rPr>
        <w:t>dis, veido paraudimas</w:t>
      </w:r>
      <w:r>
        <w:rPr>
          <w:rFonts w:ascii="Times New Roman" w:hAnsi="Times New Roman"/>
          <w:szCs w:val="22"/>
        </w:rPr>
        <w:t>.</w:t>
      </w:r>
    </w:p>
    <w:p w14:paraId="4641DCDA"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K</w:t>
      </w:r>
      <w:r w:rsidR="008B6453" w:rsidRPr="00B00DC7">
        <w:rPr>
          <w:rFonts w:ascii="Times New Roman" w:hAnsi="Times New Roman"/>
          <w:szCs w:val="22"/>
        </w:rPr>
        <w:t>vėpavimo pasunkėjimas</w:t>
      </w:r>
      <w:r w:rsidR="008B6453">
        <w:rPr>
          <w:rFonts w:ascii="Times New Roman" w:hAnsi="Times New Roman"/>
          <w:szCs w:val="22"/>
        </w:rPr>
        <w:t>,</w:t>
      </w:r>
      <w:r w:rsidR="008B6453" w:rsidRPr="00B00DC7">
        <w:rPr>
          <w:rFonts w:ascii="Times New Roman" w:hAnsi="Times New Roman"/>
          <w:szCs w:val="22"/>
        </w:rPr>
        <w:t xml:space="preserve"> švokštimas ir dusulys, kraujavimas iš nosies</w:t>
      </w:r>
      <w:r>
        <w:rPr>
          <w:rFonts w:ascii="Times New Roman" w:hAnsi="Times New Roman"/>
          <w:szCs w:val="22"/>
        </w:rPr>
        <w:t>.</w:t>
      </w:r>
    </w:p>
    <w:p w14:paraId="67C27BBF"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S</w:t>
      </w:r>
      <w:r w:rsidR="008B6453" w:rsidRPr="00B00DC7">
        <w:rPr>
          <w:rFonts w:ascii="Times New Roman" w:hAnsi="Times New Roman"/>
          <w:szCs w:val="22"/>
        </w:rPr>
        <w:t xml:space="preserve">templės </w:t>
      </w:r>
      <w:r w:rsidR="008B6453">
        <w:rPr>
          <w:rFonts w:ascii="Times New Roman" w:hAnsi="Times New Roman"/>
          <w:szCs w:val="22"/>
        </w:rPr>
        <w:t>uždegimas</w:t>
      </w:r>
      <w:r w:rsidR="008B6453" w:rsidRPr="00B00DC7">
        <w:rPr>
          <w:rFonts w:ascii="Times New Roman" w:hAnsi="Times New Roman"/>
          <w:szCs w:val="22"/>
        </w:rPr>
        <w:t xml:space="preserve">, rijimo pasunkėjimas, seilių išsiskyrimo sustiprėjimas, liežuvio sutrikimas, </w:t>
      </w:r>
      <w:r w:rsidR="00840C40">
        <w:rPr>
          <w:rFonts w:ascii="Times New Roman" w:hAnsi="Times New Roman"/>
          <w:szCs w:val="22"/>
        </w:rPr>
        <w:t>atsi</w:t>
      </w:r>
      <w:r w:rsidR="008B6453" w:rsidRPr="00B00DC7">
        <w:rPr>
          <w:rFonts w:ascii="Times New Roman" w:hAnsi="Times New Roman"/>
          <w:szCs w:val="22"/>
        </w:rPr>
        <w:t>r</w:t>
      </w:r>
      <w:r w:rsidR="00840C40">
        <w:rPr>
          <w:rFonts w:ascii="Times New Roman" w:hAnsi="Times New Roman"/>
          <w:szCs w:val="22"/>
        </w:rPr>
        <w:t>ū</w:t>
      </w:r>
      <w:r w:rsidR="008B6453" w:rsidRPr="00B00DC7">
        <w:rPr>
          <w:rFonts w:ascii="Times New Roman" w:hAnsi="Times New Roman"/>
          <w:szCs w:val="22"/>
        </w:rPr>
        <w:t>g</w:t>
      </w:r>
      <w:r w:rsidR="00840C40">
        <w:rPr>
          <w:rFonts w:ascii="Times New Roman" w:hAnsi="Times New Roman"/>
          <w:szCs w:val="22"/>
        </w:rPr>
        <w:t>ima</w:t>
      </w:r>
      <w:r w:rsidR="008B6453" w:rsidRPr="00B00DC7">
        <w:rPr>
          <w:rFonts w:ascii="Times New Roman" w:hAnsi="Times New Roman"/>
          <w:szCs w:val="22"/>
        </w:rPr>
        <w:t>s</w:t>
      </w:r>
      <w:r>
        <w:rPr>
          <w:rFonts w:ascii="Times New Roman" w:hAnsi="Times New Roman"/>
          <w:szCs w:val="22"/>
        </w:rPr>
        <w:t>.</w:t>
      </w:r>
    </w:p>
    <w:p w14:paraId="2B124573" w14:textId="77777777" w:rsidR="008B6453" w:rsidRDefault="00BF13E1"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A</w:t>
      </w:r>
      <w:r w:rsidR="008B6453" w:rsidRPr="00B00DC7">
        <w:rPr>
          <w:rFonts w:ascii="Times New Roman" w:hAnsi="Times New Roman"/>
          <w:szCs w:val="22"/>
        </w:rPr>
        <w:t>kių pa</w:t>
      </w:r>
      <w:r>
        <w:rPr>
          <w:rFonts w:ascii="Times New Roman" w:hAnsi="Times New Roman"/>
          <w:szCs w:val="22"/>
        </w:rPr>
        <w:t>br</w:t>
      </w:r>
      <w:r w:rsidR="008B6453" w:rsidRPr="00B00DC7">
        <w:rPr>
          <w:rFonts w:ascii="Times New Roman" w:hAnsi="Times New Roman"/>
          <w:szCs w:val="22"/>
        </w:rPr>
        <w:t>in</w:t>
      </w:r>
      <w:r>
        <w:rPr>
          <w:rFonts w:ascii="Times New Roman" w:hAnsi="Times New Roman"/>
          <w:szCs w:val="22"/>
        </w:rPr>
        <w:t>k</w:t>
      </w:r>
      <w:r w:rsidR="008B6453" w:rsidRPr="00B00DC7">
        <w:rPr>
          <w:rFonts w:ascii="Times New Roman" w:hAnsi="Times New Roman"/>
          <w:szCs w:val="22"/>
        </w:rPr>
        <w:t>imas</w:t>
      </w:r>
      <w:r>
        <w:rPr>
          <w:rFonts w:ascii="Times New Roman" w:hAnsi="Times New Roman"/>
          <w:szCs w:val="22"/>
        </w:rPr>
        <w:t>.</w:t>
      </w:r>
    </w:p>
    <w:p w14:paraId="76FF184D" w14:textId="77777777" w:rsidR="008B6453"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H</w:t>
      </w:r>
      <w:r w:rsidR="008B6453">
        <w:rPr>
          <w:rFonts w:ascii="Times New Roman" w:hAnsi="Times New Roman"/>
          <w:szCs w:val="22"/>
        </w:rPr>
        <w:t>emorojus</w:t>
      </w:r>
      <w:r>
        <w:rPr>
          <w:rFonts w:ascii="Times New Roman" w:hAnsi="Times New Roman"/>
          <w:szCs w:val="22"/>
        </w:rPr>
        <w:t>.</w:t>
      </w:r>
    </w:p>
    <w:p w14:paraId="335445C6" w14:textId="77777777" w:rsidR="008B6453" w:rsidRDefault="00BF13E1" w:rsidP="008B6453">
      <w:pPr>
        <w:pStyle w:val="BTEMEASMCA"/>
        <w:numPr>
          <w:ilvl w:val="0"/>
          <w:numId w:val="23"/>
        </w:numPr>
        <w:ind w:left="567" w:hanging="567"/>
        <w:rPr>
          <w:rFonts w:ascii="Times New Roman" w:hAnsi="Times New Roman"/>
          <w:szCs w:val="22"/>
        </w:rPr>
      </w:pPr>
      <w:r>
        <w:rPr>
          <w:rFonts w:ascii="Times New Roman" w:hAnsi="Times New Roman"/>
          <w:szCs w:val="22"/>
        </w:rPr>
        <w:t>R</w:t>
      </w:r>
      <w:r w:rsidR="008B6453">
        <w:rPr>
          <w:rFonts w:ascii="Times New Roman" w:hAnsi="Times New Roman"/>
          <w:szCs w:val="22"/>
        </w:rPr>
        <w:t xml:space="preserve">audonos arba </w:t>
      </w:r>
      <w:r w:rsidR="008B6453" w:rsidRPr="00B00DC7">
        <w:rPr>
          <w:rFonts w:ascii="Times New Roman" w:hAnsi="Times New Roman"/>
          <w:szCs w:val="22"/>
        </w:rPr>
        <w:t xml:space="preserve">purpurinės odos dėmės, plaukų slinkimas, šalto prakaito pylimas, </w:t>
      </w:r>
      <w:r>
        <w:rPr>
          <w:rFonts w:ascii="Times New Roman" w:hAnsi="Times New Roman"/>
          <w:szCs w:val="22"/>
        </w:rPr>
        <w:t xml:space="preserve">sausa </w:t>
      </w:r>
      <w:r w:rsidR="008B6453" w:rsidRPr="00B00DC7">
        <w:rPr>
          <w:rFonts w:ascii="Times New Roman" w:hAnsi="Times New Roman"/>
          <w:szCs w:val="22"/>
        </w:rPr>
        <w:t>oda, dilgėlinė</w:t>
      </w:r>
      <w:r>
        <w:rPr>
          <w:rFonts w:ascii="Times New Roman" w:hAnsi="Times New Roman"/>
          <w:szCs w:val="22"/>
        </w:rPr>
        <w:t>.</w:t>
      </w:r>
    </w:p>
    <w:p w14:paraId="430583E3" w14:textId="77777777" w:rsidR="008B6453" w:rsidRDefault="00BF13E1" w:rsidP="008B6453">
      <w:pPr>
        <w:pStyle w:val="BTEMEASMCA"/>
        <w:numPr>
          <w:ilvl w:val="0"/>
          <w:numId w:val="23"/>
        </w:numPr>
        <w:ind w:left="567" w:hanging="567"/>
        <w:rPr>
          <w:rFonts w:ascii="Times New Roman" w:hAnsi="Times New Roman"/>
          <w:szCs w:val="22"/>
        </w:rPr>
      </w:pPr>
      <w:proofErr w:type="spellStart"/>
      <w:r w:rsidRPr="00B00DC7">
        <w:rPr>
          <w:rFonts w:ascii="Times New Roman" w:hAnsi="Times New Roman"/>
          <w:szCs w:val="22"/>
        </w:rPr>
        <w:t>O</w:t>
      </w:r>
      <w:r w:rsidR="008B6453" w:rsidRPr="00B00DC7">
        <w:rPr>
          <w:rFonts w:ascii="Times New Roman" w:hAnsi="Times New Roman"/>
          <w:szCs w:val="22"/>
        </w:rPr>
        <w:t>steoartritas</w:t>
      </w:r>
      <w:proofErr w:type="spellEnd"/>
      <w:r w:rsidR="008B6453" w:rsidRPr="00B00DC7">
        <w:rPr>
          <w:rFonts w:ascii="Times New Roman" w:hAnsi="Times New Roman"/>
          <w:szCs w:val="22"/>
        </w:rPr>
        <w:t>, raumenų silpnumas, nugaros skausmas, raumenų trūkčiojimas</w:t>
      </w:r>
      <w:r w:rsidR="00840C40">
        <w:rPr>
          <w:rFonts w:ascii="Times New Roman" w:hAnsi="Times New Roman"/>
          <w:szCs w:val="22"/>
        </w:rPr>
        <w:t>.</w:t>
      </w:r>
    </w:p>
    <w:p w14:paraId="45A175D4" w14:textId="77777777" w:rsidR="008B6453" w:rsidRDefault="00840C40" w:rsidP="008B6453">
      <w:pPr>
        <w:pStyle w:val="BTEMEASMCA"/>
        <w:numPr>
          <w:ilvl w:val="0"/>
          <w:numId w:val="23"/>
        </w:numPr>
        <w:ind w:left="567" w:hanging="567"/>
        <w:rPr>
          <w:rFonts w:ascii="Times New Roman" w:hAnsi="Times New Roman"/>
          <w:szCs w:val="22"/>
        </w:rPr>
      </w:pPr>
      <w:proofErr w:type="spellStart"/>
      <w:r w:rsidRPr="00B00DC7">
        <w:rPr>
          <w:rFonts w:ascii="Times New Roman" w:hAnsi="Times New Roman"/>
          <w:szCs w:val="22"/>
        </w:rPr>
        <w:t>Š</w:t>
      </w:r>
      <w:r w:rsidR="008B6453" w:rsidRPr="00B00DC7">
        <w:rPr>
          <w:rFonts w:ascii="Times New Roman" w:hAnsi="Times New Roman"/>
          <w:szCs w:val="22"/>
        </w:rPr>
        <w:t>lapinimasis</w:t>
      </w:r>
      <w:proofErr w:type="spellEnd"/>
      <w:r w:rsidR="008B6453" w:rsidRPr="00B00DC7">
        <w:rPr>
          <w:rFonts w:ascii="Times New Roman" w:hAnsi="Times New Roman"/>
          <w:szCs w:val="22"/>
        </w:rPr>
        <w:t xml:space="preserve"> naktį, negalėjimas pasišlapinti, šlapimo kiekio padidėjimas, </w:t>
      </w:r>
      <w:proofErr w:type="spellStart"/>
      <w:r w:rsidR="008B6453" w:rsidRPr="00B00DC7">
        <w:rPr>
          <w:rFonts w:ascii="Times New Roman" w:hAnsi="Times New Roman"/>
          <w:szCs w:val="22"/>
        </w:rPr>
        <w:t>šlapinimosi</w:t>
      </w:r>
      <w:proofErr w:type="spellEnd"/>
      <w:r w:rsidR="008B6453" w:rsidRPr="00B00DC7">
        <w:rPr>
          <w:rFonts w:ascii="Times New Roman" w:hAnsi="Times New Roman"/>
          <w:szCs w:val="22"/>
        </w:rPr>
        <w:t xml:space="preserve"> dažnumo padidėjimas, </w:t>
      </w:r>
      <w:proofErr w:type="spellStart"/>
      <w:r w:rsidR="008B6453" w:rsidRPr="00B00DC7">
        <w:rPr>
          <w:rFonts w:ascii="Times New Roman" w:hAnsi="Times New Roman"/>
          <w:szCs w:val="22"/>
        </w:rPr>
        <w:t>šlapinimosi</w:t>
      </w:r>
      <w:proofErr w:type="spellEnd"/>
      <w:r w:rsidR="008B6453" w:rsidRPr="00B00DC7">
        <w:rPr>
          <w:rFonts w:ascii="Times New Roman" w:hAnsi="Times New Roman"/>
          <w:szCs w:val="22"/>
        </w:rPr>
        <w:t xml:space="preserve"> sutrikimas</w:t>
      </w:r>
      <w:r>
        <w:rPr>
          <w:rFonts w:ascii="Times New Roman" w:hAnsi="Times New Roman"/>
          <w:szCs w:val="22"/>
        </w:rPr>
        <w:t>.</w:t>
      </w:r>
    </w:p>
    <w:p w14:paraId="5E32221A" w14:textId="77777777" w:rsidR="008B6453" w:rsidRDefault="00840C40"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K</w:t>
      </w:r>
      <w:r w:rsidR="008B6453" w:rsidRPr="00B00DC7">
        <w:rPr>
          <w:rFonts w:ascii="Times New Roman" w:hAnsi="Times New Roman"/>
          <w:szCs w:val="22"/>
        </w:rPr>
        <w:t>raujavimas iš makšties, moters lytinės veiklos sutrikimas</w:t>
      </w:r>
      <w:r>
        <w:rPr>
          <w:rFonts w:ascii="Times New Roman" w:hAnsi="Times New Roman"/>
          <w:szCs w:val="22"/>
        </w:rPr>
        <w:t>.</w:t>
      </w:r>
    </w:p>
    <w:p w14:paraId="4453225A" w14:textId="77777777" w:rsidR="008B6453" w:rsidRDefault="00840C40"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N</w:t>
      </w:r>
      <w:r w:rsidR="008B6453" w:rsidRPr="00B00DC7">
        <w:rPr>
          <w:rFonts w:ascii="Times New Roman" w:hAnsi="Times New Roman"/>
          <w:szCs w:val="22"/>
        </w:rPr>
        <w:t xml:space="preserve">egalavimas, </w:t>
      </w:r>
      <w:proofErr w:type="spellStart"/>
      <w:r w:rsidR="008B6453" w:rsidRPr="00B00DC7">
        <w:rPr>
          <w:rFonts w:ascii="Times New Roman" w:hAnsi="Times New Roman"/>
          <w:szCs w:val="22"/>
        </w:rPr>
        <w:t>šaltkrėtis</w:t>
      </w:r>
      <w:proofErr w:type="spellEnd"/>
      <w:r w:rsidR="008B6453" w:rsidRPr="00B00DC7">
        <w:rPr>
          <w:rFonts w:ascii="Times New Roman" w:hAnsi="Times New Roman"/>
          <w:szCs w:val="22"/>
        </w:rPr>
        <w:t>, karščiavimas, silpnumas, troškulys</w:t>
      </w:r>
      <w:r>
        <w:rPr>
          <w:rFonts w:ascii="Times New Roman" w:hAnsi="Times New Roman"/>
          <w:szCs w:val="22"/>
        </w:rPr>
        <w:t>.</w:t>
      </w:r>
    </w:p>
    <w:p w14:paraId="4459A78B" w14:textId="77777777" w:rsidR="008B6453" w:rsidRPr="00B00DC7" w:rsidRDefault="00840C40" w:rsidP="008B6453">
      <w:pPr>
        <w:pStyle w:val="BTEMEASMCA"/>
        <w:numPr>
          <w:ilvl w:val="0"/>
          <w:numId w:val="23"/>
        </w:numPr>
        <w:ind w:left="567" w:hanging="567"/>
        <w:rPr>
          <w:rFonts w:ascii="Times New Roman" w:hAnsi="Times New Roman"/>
          <w:szCs w:val="22"/>
        </w:rPr>
      </w:pPr>
      <w:r w:rsidRPr="00B00DC7">
        <w:rPr>
          <w:rFonts w:ascii="Times New Roman" w:hAnsi="Times New Roman"/>
          <w:szCs w:val="22"/>
        </w:rPr>
        <w:t>K</w:t>
      </w:r>
      <w:r w:rsidR="008B6453" w:rsidRPr="00B00DC7">
        <w:rPr>
          <w:rFonts w:ascii="Times New Roman" w:hAnsi="Times New Roman"/>
          <w:szCs w:val="22"/>
        </w:rPr>
        <w:t>ūno svorio padidėjimas</w:t>
      </w:r>
      <w:r w:rsidR="008B6453">
        <w:rPr>
          <w:rFonts w:ascii="Times New Roman" w:hAnsi="Times New Roman"/>
          <w:szCs w:val="22"/>
        </w:rPr>
        <w:t xml:space="preserve"> arba</w:t>
      </w:r>
      <w:r w:rsidR="008B6453" w:rsidRPr="00B00DC7">
        <w:rPr>
          <w:rFonts w:ascii="Times New Roman" w:hAnsi="Times New Roman"/>
          <w:szCs w:val="22"/>
        </w:rPr>
        <w:t xml:space="preserve"> </w:t>
      </w:r>
      <w:r w:rsidR="008B6453">
        <w:rPr>
          <w:rFonts w:ascii="Times New Roman" w:hAnsi="Times New Roman"/>
          <w:szCs w:val="22"/>
        </w:rPr>
        <w:t>s</w:t>
      </w:r>
      <w:r w:rsidR="008B6453" w:rsidRPr="00B00DC7">
        <w:rPr>
          <w:rFonts w:ascii="Times New Roman" w:hAnsi="Times New Roman"/>
          <w:szCs w:val="22"/>
        </w:rPr>
        <w:t>umažėjimas</w:t>
      </w:r>
      <w:r w:rsidR="008B6453">
        <w:rPr>
          <w:rFonts w:ascii="Times New Roman" w:hAnsi="Times New Roman"/>
          <w:szCs w:val="22"/>
        </w:rPr>
        <w:t>.</w:t>
      </w:r>
    </w:p>
    <w:p w14:paraId="3E7D58F6" w14:textId="77777777" w:rsidR="008B6453" w:rsidRPr="00B00DC7" w:rsidRDefault="008B6453" w:rsidP="008B6453">
      <w:pPr>
        <w:pStyle w:val="BTEMEASMCA"/>
        <w:rPr>
          <w:rFonts w:ascii="Times New Roman" w:hAnsi="Times New Roman"/>
          <w:szCs w:val="22"/>
        </w:rPr>
      </w:pPr>
    </w:p>
    <w:p w14:paraId="69CAAA8F" w14:textId="77777777" w:rsidR="008B6453" w:rsidRPr="00B00DC7" w:rsidRDefault="008B6453" w:rsidP="000C124D">
      <w:pPr>
        <w:pStyle w:val="HTMLadresas"/>
        <w:keepNext/>
        <w:rPr>
          <w:iCs w:val="0"/>
          <w:szCs w:val="22"/>
        </w:rPr>
      </w:pPr>
      <w:r w:rsidRPr="000C124D">
        <w:rPr>
          <w:b/>
          <w:bCs/>
          <w:i w:val="0"/>
          <w:szCs w:val="22"/>
        </w:rPr>
        <w:t>Retas</w:t>
      </w:r>
      <w:r w:rsidRPr="000C124D">
        <w:rPr>
          <w:i w:val="0"/>
          <w:szCs w:val="22"/>
        </w:rPr>
        <w:t xml:space="preserve"> </w:t>
      </w:r>
      <w:r w:rsidRPr="00B00DC7">
        <w:rPr>
          <w:szCs w:val="22"/>
        </w:rPr>
        <w:t>(</w:t>
      </w:r>
      <w:r>
        <w:rPr>
          <w:szCs w:val="22"/>
        </w:rPr>
        <w:t xml:space="preserve">gali </w:t>
      </w:r>
      <w:r w:rsidR="00840C40">
        <w:rPr>
          <w:szCs w:val="22"/>
        </w:rPr>
        <w:t>p</w:t>
      </w:r>
      <w:r>
        <w:rPr>
          <w:szCs w:val="22"/>
        </w:rPr>
        <w:t>asir</w:t>
      </w:r>
      <w:r w:rsidR="00840C40">
        <w:rPr>
          <w:szCs w:val="22"/>
        </w:rPr>
        <w:t>eikš</w:t>
      </w:r>
      <w:r>
        <w:rPr>
          <w:szCs w:val="22"/>
        </w:rPr>
        <w:t xml:space="preserve">ti </w:t>
      </w:r>
      <w:r w:rsidR="00840C40">
        <w:rPr>
          <w:szCs w:val="22"/>
        </w:rPr>
        <w:t>r</w:t>
      </w:r>
      <w:r>
        <w:rPr>
          <w:szCs w:val="22"/>
        </w:rPr>
        <w:t>e</w:t>
      </w:r>
      <w:r w:rsidR="00840C40">
        <w:rPr>
          <w:szCs w:val="22"/>
        </w:rPr>
        <w:t>č</w:t>
      </w:r>
      <w:r>
        <w:rPr>
          <w:szCs w:val="22"/>
        </w:rPr>
        <w:t xml:space="preserve">iau kaip </w:t>
      </w:r>
      <w:r w:rsidRPr="00B00DC7">
        <w:rPr>
          <w:szCs w:val="22"/>
        </w:rPr>
        <w:t>1 iš 1</w:t>
      </w:r>
      <w:r w:rsidR="00840C40">
        <w:rPr>
          <w:szCs w:val="22"/>
        </w:rPr>
        <w:t> </w:t>
      </w:r>
      <w:r w:rsidRPr="00B00DC7">
        <w:rPr>
          <w:szCs w:val="22"/>
        </w:rPr>
        <w:t>000</w:t>
      </w:r>
      <w:r w:rsidR="00840C40">
        <w:rPr>
          <w:szCs w:val="22"/>
        </w:rPr>
        <w:t> pacientų</w:t>
      </w:r>
      <w:r w:rsidRPr="00B00DC7">
        <w:rPr>
          <w:szCs w:val="22"/>
        </w:rPr>
        <w:t>)</w:t>
      </w:r>
    </w:p>
    <w:p w14:paraId="1EFE1DF2" w14:textId="77777777" w:rsidR="008B6453" w:rsidRDefault="00840C40" w:rsidP="008B6453">
      <w:pPr>
        <w:pStyle w:val="BTEMEASMCA"/>
        <w:numPr>
          <w:ilvl w:val="0"/>
          <w:numId w:val="23"/>
        </w:numPr>
        <w:ind w:left="567" w:hanging="567"/>
        <w:rPr>
          <w:rFonts w:ascii="Times New Roman" w:hAnsi="Times New Roman"/>
          <w:szCs w:val="22"/>
        </w:rPr>
      </w:pPr>
      <w:r>
        <w:rPr>
          <w:rFonts w:ascii="Times New Roman" w:hAnsi="Times New Roman"/>
          <w:szCs w:val="22"/>
        </w:rPr>
        <w:t>S</w:t>
      </w:r>
      <w:r w:rsidR="008B6453">
        <w:rPr>
          <w:rFonts w:ascii="Times New Roman" w:hAnsi="Times New Roman"/>
          <w:szCs w:val="22"/>
        </w:rPr>
        <w:t>krandžio ir ž</w:t>
      </w:r>
      <w:r w:rsidR="008B6453" w:rsidRPr="00355DDE">
        <w:rPr>
          <w:rFonts w:ascii="Times New Roman" w:hAnsi="Times New Roman"/>
          <w:szCs w:val="22"/>
        </w:rPr>
        <w:t xml:space="preserve">arnyno </w:t>
      </w:r>
      <w:r w:rsidR="008B6453">
        <w:rPr>
          <w:rFonts w:ascii="Times New Roman" w:hAnsi="Times New Roman"/>
          <w:szCs w:val="22"/>
        </w:rPr>
        <w:t>uždegimas</w:t>
      </w:r>
      <w:r>
        <w:rPr>
          <w:rFonts w:ascii="Times New Roman" w:hAnsi="Times New Roman"/>
          <w:szCs w:val="22"/>
        </w:rPr>
        <w:t>.</w:t>
      </w:r>
    </w:p>
    <w:p w14:paraId="15CF9945"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A</w:t>
      </w:r>
      <w:r w:rsidR="008B6453" w:rsidRPr="00355DDE">
        <w:rPr>
          <w:rFonts w:ascii="Times New Roman" w:hAnsi="Times New Roman"/>
          <w:szCs w:val="22"/>
        </w:rPr>
        <w:t>usų infekcija</w:t>
      </w:r>
      <w:r>
        <w:rPr>
          <w:rFonts w:ascii="Times New Roman" w:hAnsi="Times New Roman"/>
          <w:szCs w:val="22"/>
        </w:rPr>
        <w:t>.</w:t>
      </w:r>
    </w:p>
    <w:p w14:paraId="5837A310"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V</w:t>
      </w:r>
      <w:r w:rsidR="008B6453" w:rsidRPr="00355DDE">
        <w:rPr>
          <w:rFonts w:ascii="Times New Roman" w:hAnsi="Times New Roman"/>
          <w:szCs w:val="22"/>
        </w:rPr>
        <w:t>ėžys</w:t>
      </w:r>
      <w:r>
        <w:rPr>
          <w:rFonts w:ascii="Times New Roman" w:hAnsi="Times New Roman"/>
          <w:szCs w:val="22"/>
        </w:rPr>
        <w:t>.</w:t>
      </w:r>
    </w:p>
    <w:p w14:paraId="69778316"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L</w:t>
      </w:r>
      <w:r w:rsidR="008B6453" w:rsidRPr="00355DDE">
        <w:rPr>
          <w:rFonts w:ascii="Times New Roman" w:hAnsi="Times New Roman"/>
          <w:szCs w:val="22"/>
        </w:rPr>
        <w:t>iaukų pa</w:t>
      </w:r>
      <w:r>
        <w:rPr>
          <w:rFonts w:ascii="Times New Roman" w:hAnsi="Times New Roman"/>
          <w:szCs w:val="22"/>
        </w:rPr>
        <w:t>br</w:t>
      </w:r>
      <w:r w:rsidR="008B6453" w:rsidRPr="00355DDE">
        <w:rPr>
          <w:rFonts w:ascii="Times New Roman" w:hAnsi="Times New Roman"/>
          <w:szCs w:val="22"/>
        </w:rPr>
        <w:t>in</w:t>
      </w:r>
      <w:r>
        <w:rPr>
          <w:rFonts w:ascii="Times New Roman" w:hAnsi="Times New Roman"/>
          <w:szCs w:val="22"/>
        </w:rPr>
        <w:t>k</w:t>
      </w:r>
      <w:r w:rsidR="008B6453" w:rsidRPr="00355DDE">
        <w:rPr>
          <w:rFonts w:ascii="Times New Roman" w:hAnsi="Times New Roman"/>
          <w:szCs w:val="22"/>
        </w:rPr>
        <w:t>imas</w:t>
      </w:r>
      <w:r>
        <w:rPr>
          <w:rFonts w:ascii="Times New Roman" w:hAnsi="Times New Roman"/>
          <w:szCs w:val="22"/>
        </w:rPr>
        <w:t>.</w:t>
      </w:r>
    </w:p>
    <w:p w14:paraId="28ECE0E0"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D</w:t>
      </w:r>
      <w:r w:rsidR="008B6453" w:rsidRPr="00355DDE">
        <w:rPr>
          <w:rFonts w:ascii="Times New Roman" w:hAnsi="Times New Roman"/>
          <w:szCs w:val="22"/>
        </w:rPr>
        <w:t>idelis cholesterolio kiekis, mažas cukraus kiekis kraujyje</w:t>
      </w:r>
      <w:r>
        <w:rPr>
          <w:rFonts w:ascii="Times New Roman" w:hAnsi="Times New Roman"/>
          <w:szCs w:val="22"/>
        </w:rPr>
        <w:t>.</w:t>
      </w:r>
    </w:p>
    <w:p w14:paraId="227BAAD9"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S</w:t>
      </w:r>
      <w:r w:rsidR="008B6453" w:rsidRPr="00355DDE">
        <w:rPr>
          <w:rFonts w:ascii="Times New Roman" w:hAnsi="Times New Roman"/>
          <w:szCs w:val="22"/>
        </w:rPr>
        <w:t>treso ar emocijų sukelti fiziniai simptomai, priklausomybė nuo vaisto, psichikos sutrikimas, agresija, paranoja, mintys apie savižudybę arba savižudiškas elgesys, vaikščiojimas miegant, priešlaikinė ejakuliacija</w:t>
      </w:r>
      <w:r>
        <w:rPr>
          <w:rFonts w:ascii="Times New Roman" w:hAnsi="Times New Roman"/>
          <w:szCs w:val="22"/>
        </w:rPr>
        <w:t>.</w:t>
      </w:r>
    </w:p>
    <w:p w14:paraId="7D560685"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K</w:t>
      </w:r>
      <w:r w:rsidR="008B6453" w:rsidRPr="00355DDE">
        <w:rPr>
          <w:rFonts w:ascii="Times New Roman" w:hAnsi="Times New Roman"/>
          <w:szCs w:val="22"/>
        </w:rPr>
        <w:t>oma</w:t>
      </w:r>
      <w:r>
        <w:rPr>
          <w:rFonts w:ascii="Times New Roman" w:hAnsi="Times New Roman"/>
          <w:szCs w:val="22"/>
        </w:rPr>
        <w:t>.</w:t>
      </w:r>
    </w:p>
    <w:p w14:paraId="6845054A"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J</w:t>
      </w:r>
      <w:r w:rsidR="008B6453" w:rsidRPr="00355DDE">
        <w:rPr>
          <w:rFonts w:ascii="Times New Roman" w:hAnsi="Times New Roman"/>
          <w:szCs w:val="22"/>
        </w:rPr>
        <w:t>udesių nenormalumas, judesių pasunkėjimas, pojūčių sustiprėjimas, jutimų sutrikimas</w:t>
      </w:r>
      <w:r>
        <w:rPr>
          <w:rFonts w:ascii="Times New Roman" w:hAnsi="Times New Roman"/>
          <w:szCs w:val="22"/>
        </w:rPr>
        <w:t>.</w:t>
      </w:r>
    </w:p>
    <w:p w14:paraId="3AE8D428" w14:textId="77777777" w:rsidR="008B6453" w:rsidRDefault="002701D8" w:rsidP="008B6453">
      <w:pPr>
        <w:pStyle w:val="BTEMEASMCA"/>
        <w:numPr>
          <w:ilvl w:val="0"/>
          <w:numId w:val="23"/>
        </w:numPr>
        <w:ind w:left="567" w:hanging="567"/>
        <w:rPr>
          <w:rFonts w:ascii="Times New Roman" w:hAnsi="Times New Roman"/>
          <w:szCs w:val="22"/>
        </w:rPr>
      </w:pPr>
      <w:r w:rsidRPr="002701D8">
        <w:rPr>
          <w:rFonts w:ascii="Times New Roman" w:hAnsi="Times New Roman"/>
          <w:szCs w:val="22"/>
        </w:rPr>
        <w:t>Ž</w:t>
      </w:r>
      <w:r w:rsidRPr="002701D8">
        <w:rPr>
          <w:rFonts w:ascii="Times New Roman" w:hAnsi="Times New Roman"/>
          <w:szCs w:val="22"/>
          <w:u w:val="single"/>
        </w:rPr>
        <w:t>iūrint tiesiai matomos dėmės, glaukoma, dvejinimasis akyse, šviesos sukeliamas akių skausmas, kraujas akyse, nevienodas vyzdžių išsiplėtimas, nenormalus regėjimas, tinklainės įplėšos problemos</w:t>
      </w:r>
      <w:r w:rsidR="00840C40" w:rsidRPr="002701D8">
        <w:rPr>
          <w:rFonts w:ascii="Times New Roman" w:hAnsi="Times New Roman"/>
          <w:szCs w:val="22"/>
        </w:rPr>
        <w:t>.</w:t>
      </w:r>
    </w:p>
    <w:p w14:paraId="111FC811"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Š</w:t>
      </w:r>
      <w:r w:rsidR="008B6453" w:rsidRPr="00355DDE">
        <w:rPr>
          <w:rFonts w:ascii="Times New Roman" w:hAnsi="Times New Roman"/>
          <w:szCs w:val="22"/>
        </w:rPr>
        <w:t>irdies priepuolis, retas širdies plakimas, širdies sutrikimai, rankų ir kojų kraujotakos sutrikimas</w:t>
      </w:r>
      <w:r>
        <w:rPr>
          <w:rFonts w:ascii="Times New Roman" w:hAnsi="Times New Roman"/>
          <w:szCs w:val="22"/>
        </w:rPr>
        <w:t>.</w:t>
      </w:r>
    </w:p>
    <w:p w14:paraId="0B4AFD3C"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R</w:t>
      </w:r>
      <w:r>
        <w:rPr>
          <w:rFonts w:ascii="Times New Roman" w:hAnsi="Times New Roman"/>
          <w:szCs w:val="22"/>
        </w:rPr>
        <w:t>y</w:t>
      </w:r>
      <w:r w:rsidR="008B6453" w:rsidRPr="00355DDE">
        <w:rPr>
          <w:rFonts w:ascii="Times New Roman" w:hAnsi="Times New Roman"/>
          <w:szCs w:val="22"/>
        </w:rPr>
        <w:t xml:space="preserve">klės </w:t>
      </w:r>
      <w:r>
        <w:rPr>
          <w:rFonts w:ascii="Times New Roman" w:hAnsi="Times New Roman"/>
          <w:szCs w:val="22"/>
        </w:rPr>
        <w:t>pa</w:t>
      </w:r>
      <w:r w:rsidR="008B6453" w:rsidRPr="00355DDE">
        <w:rPr>
          <w:rFonts w:ascii="Times New Roman" w:hAnsi="Times New Roman"/>
          <w:szCs w:val="22"/>
        </w:rPr>
        <w:t>br</w:t>
      </w:r>
      <w:r>
        <w:rPr>
          <w:rFonts w:ascii="Times New Roman" w:hAnsi="Times New Roman"/>
          <w:szCs w:val="22"/>
        </w:rPr>
        <w:t>in</w:t>
      </w:r>
      <w:r w:rsidR="008B6453" w:rsidRPr="00355DDE">
        <w:rPr>
          <w:rFonts w:ascii="Times New Roman" w:hAnsi="Times New Roman"/>
          <w:szCs w:val="22"/>
        </w:rPr>
        <w:t>kimas, kvėpavimo padažnėjimas, kvėpavimo suretėjimas, kalbos sutrikimas</w:t>
      </w:r>
      <w:r>
        <w:rPr>
          <w:rFonts w:ascii="Times New Roman" w:hAnsi="Times New Roman"/>
          <w:szCs w:val="22"/>
        </w:rPr>
        <w:t>.</w:t>
      </w:r>
    </w:p>
    <w:p w14:paraId="56E19E18"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Ž</w:t>
      </w:r>
      <w:r w:rsidR="008B6453" w:rsidRPr="00355DDE">
        <w:rPr>
          <w:rFonts w:ascii="Times New Roman" w:hAnsi="Times New Roman"/>
          <w:szCs w:val="22"/>
        </w:rPr>
        <w:t xml:space="preserve">agsėjimas, </w:t>
      </w:r>
      <w:r w:rsidR="008B6453">
        <w:rPr>
          <w:rFonts w:ascii="Times New Roman" w:hAnsi="Times New Roman"/>
          <w:szCs w:val="22"/>
        </w:rPr>
        <w:t xml:space="preserve">juodos dervos spalvos išmatos, </w:t>
      </w:r>
      <w:r w:rsidR="008B6453" w:rsidRPr="00355DDE">
        <w:rPr>
          <w:rFonts w:ascii="Times New Roman" w:hAnsi="Times New Roman"/>
          <w:szCs w:val="22"/>
        </w:rPr>
        <w:t xml:space="preserve">kraujas išmatose, burnos skausmas, liežuvio išopėjimas, dantų sutrikimas, liežuvio </w:t>
      </w:r>
      <w:r w:rsidR="008B6453">
        <w:rPr>
          <w:rFonts w:ascii="Times New Roman" w:hAnsi="Times New Roman"/>
          <w:szCs w:val="22"/>
        </w:rPr>
        <w:t>pažeidimas</w:t>
      </w:r>
      <w:r w:rsidR="008B6453" w:rsidRPr="00355DDE">
        <w:rPr>
          <w:rFonts w:ascii="Times New Roman" w:hAnsi="Times New Roman"/>
          <w:szCs w:val="22"/>
        </w:rPr>
        <w:t>, burnos išopėjimas, kepenų veiklos sutrikimas</w:t>
      </w:r>
      <w:r>
        <w:rPr>
          <w:rFonts w:ascii="Times New Roman" w:hAnsi="Times New Roman"/>
          <w:szCs w:val="22"/>
        </w:rPr>
        <w:t>.</w:t>
      </w:r>
    </w:p>
    <w:p w14:paraId="287ADA82"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lastRenderedPageBreak/>
        <w:t>O</w:t>
      </w:r>
      <w:r w:rsidR="008B6453" w:rsidRPr="00355DDE">
        <w:rPr>
          <w:rFonts w:ascii="Times New Roman" w:hAnsi="Times New Roman"/>
          <w:szCs w:val="22"/>
        </w:rPr>
        <w:t>dos sutrikimas su pūslių atsiradimu, išbėrimas aplink plaukus, plauko struktūros nenormalumas, nenormalus odos kvapas</w:t>
      </w:r>
      <w:r>
        <w:rPr>
          <w:rFonts w:ascii="Times New Roman" w:hAnsi="Times New Roman"/>
          <w:szCs w:val="22"/>
        </w:rPr>
        <w:t>.</w:t>
      </w:r>
    </w:p>
    <w:p w14:paraId="0C1D7443"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K</w:t>
      </w:r>
      <w:r w:rsidR="008B6453" w:rsidRPr="00355DDE">
        <w:rPr>
          <w:rFonts w:ascii="Times New Roman" w:hAnsi="Times New Roman"/>
          <w:szCs w:val="22"/>
        </w:rPr>
        <w:t>aulų sutrikimas</w:t>
      </w:r>
      <w:r>
        <w:rPr>
          <w:rFonts w:ascii="Times New Roman" w:hAnsi="Times New Roman"/>
          <w:szCs w:val="22"/>
        </w:rPr>
        <w:t>.</w:t>
      </w:r>
    </w:p>
    <w:p w14:paraId="6101E94F"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Š</w:t>
      </w:r>
      <w:r w:rsidR="008B6453" w:rsidRPr="00355DDE">
        <w:rPr>
          <w:rFonts w:ascii="Times New Roman" w:hAnsi="Times New Roman"/>
          <w:szCs w:val="22"/>
        </w:rPr>
        <w:t xml:space="preserve">lapimo kiekio sumažėjimas, šlapimo nelaikymas, </w:t>
      </w:r>
      <w:proofErr w:type="spellStart"/>
      <w:r w:rsidR="008B6453" w:rsidRPr="00355DDE">
        <w:rPr>
          <w:rFonts w:ascii="Times New Roman" w:hAnsi="Times New Roman"/>
          <w:szCs w:val="22"/>
        </w:rPr>
        <w:t>šlapinimosi</w:t>
      </w:r>
      <w:proofErr w:type="spellEnd"/>
      <w:r w:rsidR="008B6453" w:rsidRPr="00355DDE">
        <w:rPr>
          <w:rFonts w:ascii="Times New Roman" w:hAnsi="Times New Roman"/>
          <w:szCs w:val="22"/>
        </w:rPr>
        <w:t xml:space="preserve"> pasunkėjimas</w:t>
      </w:r>
      <w:r>
        <w:rPr>
          <w:rFonts w:ascii="Times New Roman" w:hAnsi="Times New Roman"/>
          <w:szCs w:val="22"/>
        </w:rPr>
        <w:t>.</w:t>
      </w:r>
    </w:p>
    <w:p w14:paraId="216053AB" w14:textId="77777777" w:rsidR="008B6453" w:rsidRDefault="00840C40" w:rsidP="008B6453">
      <w:pPr>
        <w:pStyle w:val="BTEMEASMCA"/>
        <w:numPr>
          <w:ilvl w:val="0"/>
          <w:numId w:val="23"/>
        </w:numPr>
        <w:ind w:left="567" w:hanging="567"/>
        <w:rPr>
          <w:rFonts w:ascii="Times New Roman" w:hAnsi="Times New Roman"/>
          <w:szCs w:val="22"/>
        </w:rPr>
      </w:pPr>
      <w:r>
        <w:rPr>
          <w:rFonts w:ascii="Times New Roman" w:hAnsi="Times New Roman"/>
          <w:szCs w:val="22"/>
        </w:rPr>
        <w:t>P</w:t>
      </w:r>
      <w:r w:rsidR="008B6453">
        <w:rPr>
          <w:rFonts w:ascii="Times New Roman" w:hAnsi="Times New Roman"/>
          <w:szCs w:val="22"/>
        </w:rPr>
        <w:t>ailgėjęs</w:t>
      </w:r>
      <w:r w:rsidR="008B6453" w:rsidRPr="00355DDE">
        <w:rPr>
          <w:rFonts w:ascii="Times New Roman" w:hAnsi="Times New Roman"/>
          <w:szCs w:val="22"/>
        </w:rPr>
        <w:t xml:space="preserve"> kraujavimas iš makšties, makšties sausmė, varpos bei apyvarpės paraudimas ir skausmingumas, išskyros iš lytinių takų, erekcijos pailgėjimas</w:t>
      </w:r>
      <w:r>
        <w:rPr>
          <w:rFonts w:ascii="Times New Roman" w:hAnsi="Times New Roman"/>
          <w:szCs w:val="22"/>
        </w:rPr>
        <w:t>.</w:t>
      </w:r>
    </w:p>
    <w:p w14:paraId="0776840B"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I</w:t>
      </w:r>
      <w:r w:rsidR="008B6453" w:rsidRPr="00355DDE">
        <w:rPr>
          <w:rFonts w:ascii="Times New Roman" w:hAnsi="Times New Roman"/>
          <w:szCs w:val="22"/>
        </w:rPr>
        <w:t>šskyros iš krūtų</w:t>
      </w:r>
      <w:r>
        <w:rPr>
          <w:rFonts w:ascii="Times New Roman" w:hAnsi="Times New Roman"/>
          <w:szCs w:val="22"/>
        </w:rPr>
        <w:t>.</w:t>
      </w:r>
    </w:p>
    <w:p w14:paraId="68B440F5"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I</w:t>
      </w:r>
      <w:r w:rsidR="008B6453" w:rsidRPr="00355DDE">
        <w:rPr>
          <w:rFonts w:ascii="Times New Roman" w:hAnsi="Times New Roman"/>
          <w:szCs w:val="22"/>
        </w:rPr>
        <w:t>švarža</w:t>
      </w:r>
      <w:r>
        <w:rPr>
          <w:rFonts w:ascii="Times New Roman" w:hAnsi="Times New Roman"/>
          <w:szCs w:val="22"/>
        </w:rPr>
        <w:t>.</w:t>
      </w:r>
    </w:p>
    <w:p w14:paraId="662CE239"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V</w:t>
      </w:r>
      <w:r w:rsidR="008B6453" w:rsidRPr="00355DDE">
        <w:rPr>
          <w:rFonts w:ascii="Times New Roman" w:hAnsi="Times New Roman"/>
          <w:szCs w:val="22"/>
        </w:rPr>
        <w:t>aisto toleravimo pablogėjimas</w:t>
      </w:r>
      <w:r>
        <w:rPr>
          <w:rFonts w:ascii="Times New Roman" w:hAnsi="Times New Roman"/>
          <w:szCs w:val="22"/>
        </w:rPr>
        <w:t>.</w:t>
      </w:r>
    </w:p>
    <w:p w14:paraId="62EFA223"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V</w:t>
      </w:r>
      <w:r w:rsidR="008B6453" w:rsidRPr="00355DDE">
        <w:rPr>
          <w:rFonts w:ascii="Times New Roman" w:hAnsi="Times New Roman"/>
          <w:szCs w:val="22"/>
        </w:rPr>
        <w:t>aikščiojimo pasunkėjimas</w:t>
      </w:r>
      <w:r>
        <w:rPr>
          <w:rFonts w:ascii="Times New Roman" w:hAnsi="Times New Roman"/>
          <w:szCs w:val="22"/>
        </w:rPr>
        <w:t>.</w:t>
      </w:r>
    </w:p>
    <w:p w14:paraId="1E2BF51B"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N</w:t>
      </w:r>
      <w:r w:rsidR="008B6453" w:rsidRPr="00355DDE">
        <w:rPr>
          <w:rFonts w:ascii="Times New Roman" w:hAnsi="Times New Roman"/>
          <w:szCs w:val="22"/>
        </w:rPr>
        <w:t>enormalūs laboratorinių tyrimų rod</w:t>
      </w:r>
      <w:r>
        <w:rPr>
          <w:rFonts w:ascii="Times New Roman" w:hAnsi="Times New Roman"/>
          <w:szCs w:val="22"/>
        </w:rPr>
        <w:t>ikliai</w:t>
      </w:r>
      <w:r w:rsidR="008B6453" w:rsidRPr="00355DDE">
        <w:rPr>
          <w:rFonts w:ascii="Times New Roman" w:hAnsi="Times New Roman"/>
          <w:szCs w:val="22"/>
        </w:rPr>
        <w:t>, sėklos nenormalumas</w:t>
      </w:r>
      <w:r>
        <w:rPr>
          <w:rFonts w:ascii="Times New Roman" w:hAnsi="Times New Roman"/>
          <w:szCs w:val="22"/>
        </w:rPr>
        <w:t>.</w:t>
      </w:r>
    </w:p>
    <w:p w14:paraId="1766BEDD" w14:textId="77777777" w:rsidR="008B6453"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S</w:t>
      </w:r>
      <w:r w:rsidR="008B6453" w:rsidRPr="00355DDE">
        <w:rPr>
          <w:rFonts w:ascii="Times New Roman" w:hAnsi="Times New Roman"/>
          <w:szCs w:val="22"/>
        </w:rPr>
        <w:t>užalojimas</w:t>
      </w:r>
      <w:r>
        <w:rPr>
          <w:rFonts w:ascii="Times New Roman" w:hAnsi="Times New Roman"/>
          <w:szCs w:val="22"/>
        </w:rPr>
        <w:t>.</w:t>
      </w:r>
    </w:p>
    <w:p w14:paraId="5BB4E4A6" w14:textId="77777777" w:rsidR="008B6453" w:rsidRPr="00355DDE" w:rsidRDefault="00840C40" w:rsidP="008B6453">
      <w:pPr>
        <w:pStyle w:val="BTEMEASMCA"/>
        <w:numPr>
          <w:ilvl w:val="0"/>
          <w:numId w:val="23"/>
        </w:numPr>
        <w:ind w:left="567" w:hanging="567"/>
        <w:rPr>
          <w:rFonts w:ascii="Times New Roman" w:hAnsi="Times New Roman"/>
          <w:szCs w:val="22"/>
        </w:rPr>
      </w:pPr>
      <w:r w:rsidRPr="00355DDE">
        <w:rPr>
          <w:rFonts w:ascii="Times New Roman" w:hAnsi="Times New Roman"/>
          <w:szCs w:val="22"/>
        </w:rPr>
        <w:t>K</w:t>
      </w:r>
      <w:r w:rsidR="008B6453" w:rsidRPr="00355DDE">
        <w:rPr>
          <w:rFonts w:ascii="Times New Roman" w:hAnsi="Times New Roman"/>
          <w:szCs w:val="22"/>
        </w:rPr>
        <w:t>raujagysl</w:t>
      </w:r>
      <w:r w:rsidR="008B6453">
        <w:rPr>
          <w:rFonts w:ascii="Times New Roman" w:hAnsi="Times New Roman"/>
          <w:szCs w:val="22"/>
        </w:rPr>
        <w:t>ių atsipalaidavimas</w:t>
      </w:r>
      <w:r w:rsidR="008B6453" w:rsidRPr="00355DDE">
        <w:rPr>
          <w:rFonts w:ascii="Times New Roman" w:hAnsi="Times New Roman"/>
          <w:szCs w:val="22"/>
        </w:rPr>
        <w:t>.</w:t>
      </w:r>
    </w:p>
    <w:p w14:paraId="45B48F45" w14:textId="77777777" w:rsidR="008B6453" w:rsidRPr="00BD2066" w:rsidRDefault="008B6453" w:rsidP="008B6453">
      <w:pPr>
        <w:pStyle w:val="BTEMEASMCA"/>
        <w:rPr>
          <w:rFonts w:ascii="Times New Roman" w:hAnsi="Times New Roman"/>
          <w:szCs w:val="22"/>
        </w:rPr>
      </w:pPr>
    </w:p>
    <w:p w14:paraId="3AE9112D" w14:textId="77777777" w:rsidR="001E6A04" w:rsidRPr="000C124D" w:rsidRDefault="008B6453" w:rsidP="000C124D">
      <w:pPr>
        <w:pStyle w:val="HTMLadresas"/>
        <w:keepNext/>
        <w:rPr>
          <w:b/>
          <w:bCs/>
          <w:i w:val="0"/>
          <w:szCs w:val="22"/>
        </w:rPr>
      </w:pPr>
      <w:r w:rsidRPr="000C124D">
        <w:rPr>
          <w:b/>
          <w:bCs/>
          <w:i w:val="0"/>
          <w:szCs w:val="22"/>
        </w:rPr>
        <w:t xml:space="preserve">Po </w:t>
      </w:r>
      <w:proofErr w:type="spellStart"/>
      <w:r w:rsidRPr="000C124D">
        <w:rPr>
          <w:b/>
          <w:bCs/>
          <w:i w:val="0"/>
          <w:szCs w:val="22"/>
        </w:rPr>
        <w:t>sertralino</w:t>
      </w:r>
      <w:proofErr w:type="spellEnd"/>
      <w:r w:rsidRPr="000C124D">
        <w:rPr>
          <w:b/>
          <w:bCs/>
          <w:i w:val="0"/>
          <w:szCs w:val="22"/>
        </w:rPr>
        <w:t xml:space="preserve"> pa</w:t>
      </w:r>
      <w:r w:rsidR="008310AF">
        <w:rPr>
          <w:b/>
          <w:bCs/>
          <w:i w:val="0"/>
          <w:szCs w:val="22"/>
        </w:rPr>
        <w:t>tek</w:t>
      </w:r>
      <w:r w:rsidRPr="000C124D">
        <w:rPr>
          <w:b/>
          <w:bCs/>
          <w:i w:val="0"/>
          <w:szCs w:val="22"/>
        </w:rPr>
        <w:t>imo</w:t>
      </w:r>
      <w:r w:rsidR="008310AF">
        <w:rPr>
          <w:b/>
          <w:bCs/>
          <w:i w:val="0"/>
          <w:szCs w:val="22"/>
        </w:rPr>
        <w:t xml:space="preserve"> į</w:t>
      </w:r>
      <w:r w:rsidRPr="000C124D">
        <w:rPr>
          <w:b/>
          <w:bCs/>
          <w:i w:val="0"/>
          <w:szCs w:val="22"/>
        </w:rPr>
        <w:t xml:space="preserve"> rink</w:t>
      </w:r>
      <w:r w:rsidR="008310AF">
        <w:rPr>
          <w:b/>
          <w:bCs/>
          <w:i w:val="0"/>
          <w:szCs w:val="22"/>
        </w:rPr>
        <w:t>ą</w:t>
      </w:r>
      <w:r w:rsidRPr="000C124D">
        <w:rPr>
          <w:b/>
          <w:bCs/>
          <w:i w:val="0"/>
          <w:szCs w:val="22"/>
        </w:rPr>
        <w:t xml:space="preserve"> pastebėtas šalutinis poveikis</w:t>
      </w:r>
    </w:p>
    <w:p w14:paraId="1A44AD4A" w14:textId="77777777" w:rsidR="001E6A04" w:rsidRDefault="001E6A04" w:rsidP="000C124D">
      <w:pPr>
        <w:pStyle w:val="HTMLadresas"/>
        <w:keepNext/>
        <w:rPr>
          <w:bCs/>
          <w:i w:val="0"/>
          <w:szCs w:val="22"/>
        </w:rPr>
      </w:pPr>
    </w:p>
    <w:p w14:paraId="57B89D5D" w14:textId="77777777" w:rsidR="008B6453" w:rsidRPr="00355DDE" w:rsidRDefault="001E6A04" w:rsidP="000C124D">
      <w:pPr>
        <w:pStyle w:val="HTMLadresas"/>
        <w:keepNext/>
        <w:rPr>
          <w:iCs w:val="0"/>
          <w:szCs w:val="22"/>
        </w:rPr>
      </w:pPr>
      <w:r w:rsidRPr="00153CA1">
        <w:rPr>
          <w:b/>
          <w:bCs/>
          <w:i w:val="0"/>
          <w:szCs w:val="22"/>
        </w:rPr>
        <w:t>D</w:t>
      </w:r>
      <w:r w:rsidR="008B6453" w:rsidRPr="000C124D">
        <w:rPr>
          <w:b/>
          <w:bCs/>
          <w:i w:val="0"/>
          <w:iCs w:val="0"/>
          <w:noProof/>
        </w:rPr>
        <w:t>ažnis nežinomas</w:t>
      </w:r>
      <w:r w:rsidR="008B6453" w:rsidRPr="00355DDE">
        <w:rPr>
          <w:iCs w:val="0"/>
          <w:szCs w:val="22"/>
          <w:lang w:eastAsia="en-US"/>
        </w:rPr>
        <w:t xml:space="preserve"> </w:t>
      </w:r>
      <w:r w:rsidR="008B6453" w:rsidRPr="00355DDE">
        <w:rPr>
          <w:iCs w:val="0"/>
          <w:szCs w:val="22"/>
        </w:rPr>
        <w:t>(negali būti apskaičiuotas pagal turimus duomenis)</w:t>
      </w:r>
    </w:p>
    <w:p w14:paraId="6079DC70" w14:textId="77777777" w:rsidR="008B6453" w:rsidRDefault="00840C40" w:rsidP="008B6453">
      <w:pPr>
        <w:pStyle w:val="BTEMEASMCA"/>
        <w:numPr>
          <w:ilvl w:val="0"/>
          <w:numId w:val="23"/>
        </w:numPr>
        <w:ind w:left="567" w:hanging="567"/>
        <w:rPr>
          <w:rFonts w:ascii="Times New Roman" w:hAnsi="Times New Roman"/>
          <w:szCs w:val="22"/>
        </w:rPr>
      </w:pPr>
      <w:r>
        <w:rPr>
          <w:rFonts w:ascii="Times New Roman" w:hAnsi="Times New Roman"/>
          <w:szCs w:val="22"/>
        </w:rPr>
        <w:t>B</w:t>
      </w:r>
      <w:r w:rsidR="008B6453" w:rsidRPr="00BD2066">
        <w:rPr>
          <w:rFonts w:ascii="Times New Roman" w:hAnsi="Times New Roman"/>
          <w:szCs w:val="22"/>
        </w:rPr>
        <w:t>altųjų kraujo ląstelių kiekio sumažėjimas, trombocitų kiekio sumažėjimas</w:t>
      </w:r>
      <w:r w:rsidR="00515E17">
        <w:rPr>
          <w:rFonts w:ascii="Times New Roman" w:hAnsi="Times New Roman"/>
          <w:szCs w:val="22"/>
        </w:rPr>
        <w:t>.</w:t>
      </w:r>
    </w:p>
    <w:p w14:paraId="3E0AA4DB" w14:textId="77777777" w:rsidR="008B6453" w:rsidRDefault="00515E17" w:rsidP="008B6453">
      <w:pPr>
        <w:pStyle w:val="BTEMEASMCA"/>
        <w:numPr>
          <w:ilvl w:val="0"/>
          <w:numId w:val="23"/>
        </w:numPr>
        <w:ind w:left="567" w:hanging="567"/>
        <w:rPr>
          <w:rFonts w:ascii="Times New Roman" w:hAnsi="Times New Roman"/>
          <w:szCs w:val="22"/>
        </w:rPr>
      </w:pPr>
      <w:r>
        <w:rPr>
          <w:rFonts w:ascii="Times New Roman" w:hAnsi="Times New Roman"/>
          <w:szCs w:val="22"/>
        </w:rPr>
        <w:t>A</w:t>
      </w:r>
      <w:r w:rsidR="008B6453">
        <w:rPr>
          <w:rFonts w:ascii="Times New Roman" w:hAnsi="Times New Roman"/>
          <w:szCs w:val="22"/>
        </w:rPr>
        <w:t>lerginės reakcijos</w:t>
      </w:r>
      <w:r>
        <w:rPr>
          <w:rFonts w:ascii="Times New Roman" w:hAnsi="Times New Roman"/>
          <w:szCs w:val="22"/>
        </w:rPr>
        <w:t xml:space="preserve"> (sunkios).</w:t>
      </w:r>
    </w:p>
    <w:p w14:paraId="39633C2D" w14:textId="77777777" w:rsidR="00D20A30" w:rsidRDefault="00D20A30" w:rsidP="008B6453">
      <w:pPr>
        <w:pStyle w:val="BTEMEASMCA"/>
        <w:numPr>
          <w:ilvl w:val="0"/>
          <w:numId w:val="23"/>
        </w:numPr>
        <w:ind w:left="567" w:hanging="567"/>
        <w:rPr>
          <w:rFonts w:ascii="Times New Roman" w:hAnsi="Times New Roman"/>
          <w:szCs w:val="22"/>
        </w:rPr>
      </w:pPr>
      <w:r>
        <w:rPr>
          <w:rFonts w:ascii="Times New Roman" w:hAnsi="Times New Roman"/>
          <w:szCs w:val="22"/>
        </w:rPr>
        <w:t>Storosios žarnos uždegimas (sukeliantis viduriavimą).</w:t>
      </w:r>
    </w:p>
    <w:p w14:paraId="2F08634A"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S</w:t>
      </w:r>
      <w:r w:rsidR="008B6453" w:rsidRPr="00BD2066">
        <w:rPr>
          <w:rFonts w:ascii="Times New Roman" w:hAnsi="Times New Roman"/>
          <w:szCs w:val="22"/>
        </w:rPr>
        <w:t xml:space="preserve">kydliaukės hormono kiekio sumažėjimas, endokrininiai sutrikimai, </w:t>
      </w:r>
      <w:r w:rsidR="008B6453">
        <w:rPr>
          <w:rFonts w:ascii="Times New Roman" w:hAnsi="Times New Roman"/>
          <w:szCs w:val="22"/>
        </w:rPr>
        <w:t xml:space="preserve">cukraus kiekio kraujyje pokyčiai (cukrinis diabetas), padidėjęs cukraus kiekis kraujyje, </w:t>
      </w:r>
      <w:r w:rsidR="008B6453" w:rsidRPr="00BD2066">
        <w:rPr>
          <w:rFonts w:ascii="Times New Roman" w:hAnsi="Times New Roman"/>
          <w:szCs w:val="22"/>
        </w:rPr>
        <w:t>mažas druskų kiekis kraujyje</w:t>
      </w:r>
      <w:r>
        <w:rPr>
          <w:rFonts w:ascii="Times New Roman" w:hAnsi="Times New Roman"/>
          <w:szCs w:val="22"/>
        </w:rPr>
        <w:t>.</w:t>
      </w:r>
    </w:p>
    <w:p w14:paraId="6FD5D8A9"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K</w:t>
      </w:r>
      <w:r w:rsidR="008B6453" w:rsidRPr="00BD2066">
        <w:rPr>
          <w:rFonts w:ascii="Times New Roman" w:hAnsi="Times New Roman"/>
          <w:szCs w:val="22"/>
        </w:rPr>
        <w:t>eisti bauginantys sapnai</w:t>
      </w:r>
      <w:r>
        <w:rPr>
          <w:rFonts w:ascii="Times New Roman" w:hAnsi="Times New Roman"/>
          <w:szCs w:val="22"/>
        </w:rPr>
        <w:t>.</w:t>
      </w:r>
    </w:p>
    <w:p w14:paraId="79E5AFDF"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R</w:t>
      </w:r>
      <w:r w:rsidR="008B6453" w:rsidRPr="00BD2066">
        <w:rPr>
          <w:rFonts w:ascii="Times New Roman" w:hAnsi="Times New Roman"/>
          <w:szCs w:val="22"/>
        </w:rPr>
        <w:t>aumenų judesių sutrikimai (pvz.</w:t>
      </w:r>
      <w:r w:rsidR="00DA6B48">
        <w:rPr>
          <w:rFonts w:ascii="Times New Roman" w:hAnsi="Times New Roman"/>
          <w:szCs w:val="22"/>
        </w:rPr>
        <w:t>:</w:t>
      </w:r>
      <w:r w:rsidR="008B6453" w:rsidRPr="00BD2066">
        <w:rPr>
          <w:rFonts w:ascii="Times New Roman" w:hAnsi="Times New Roman"/>
          <w:szCs w:val="22"/>
        </w:rPr>
        <w:t xml:space="preserve"> intensyvus judėjimas, </w:t>
      </w:r>
      <w:r w:rsidR="008B6453">
        <w:rPr>
          <w:rFonts w:ascii="Times New Roman" w:hAnsi="Times New Roman"/>
          <w:szCs w:val="22"/>
        </w:rPr>
        <w:t xml:space="preserve">mėšlungis, </w:t>
      </w:r>
      <w:r w:rsidR="008B6453" w:rsidRPr="00BD2066">
        <w:rPr>
          <w:rFonts w:ascii="Times New Roman" w:hAnsi="Times New Roman"/>
          <w:szCs w:val="22"/>
        </w:rPr>
        <w:t>raumenų įtempimas</w:t>
      </w:r>
      <w:r w:rsidR="008B6453">
        <w:rPr>
          <w:rFonts w:ascii="Times New Roman" w:hAnsi="Times New Roman"/>
          <w:szCs w:val="22"/>
        </w:rPr>
        <w:t xml:space="preserve">, griežimas dantimis, </w:t>
      </w:r>
      <w:r w:rsidR="008B6453" w:rsidRPr="00BD2066">
        <w:rPr>
          <w:rFonts w:ascii="Times New Roman" w:hAnsi="Times New Roman"/>
          <w:szCs w:val="22"/>
        </w:rPr>
        <w:t>gebėjimo vaikščioti pablogėjimas)</w:t>
      </w:r>
      <w:r>
        <w:rPr>
          <w:rFonts w:ascii="Times New Roman" w:hAnsi="Times New Roman"/>
          <w:szCs w:val="22"/>
        </w:rPr>
        <w:t>.</w:t>
      </w:r>
    </w:p>
    <w:p w14:paraId="7B98EE2D" w14:textId="77777777" w:rsidR="008B6453" w:rsidRDefault="00515E17" w:rsidP="008B6453">
      <w:pPr>
        <w:pStyle w:val="BTEMEASMCA"/>
        <w:numPr>
          <w:ilvl w:val="0"/>
          <w:numId w:val="23"/>
        </w:numPr>
        <w:ind w:left="567" w:hanging="567"/>
        <w:rPr>
          <w:rFonts w:ascii="Times New Roman" w:hAnsi="Times New Roman"/>
          <w:szCs w:val="22"/>
        </w:rPr>
      </w:pPr>
      <w:r>
        <w:rPr>
          <w:rFonts w:ascii="Times New Roman" w:hAnsi="Times New Roman"/>
          <w:szCs w:val="22"/>
        </w:rPr>
        <w:t>Ap</w:t>
      </w:r>
      <w:r w:rsidR="008B6453" w:rsidRPr="00BD2066">
        <w:rPr>
          <w:rFonts w:ascii="Times New Roman" w:hAnsi="Times New Roman"/>
          <w:szCs w:val="22"/>
        </w:rPr>
        <w:t>alp</w:t>
      </w:r>
      <w:r>
        <w:rPr>
          <w:rFonts w:ascii="Times New Roman" w:hAnsi="Times New Roman"/>
          <w:szCs w:val="22"/>
        </w:rPr>
        <w:t>ima</w:t>
      </w:r>
      <w:r w:rsidR="008B6453" w:rsidRPr="00BD2066">
        <w:rPr>
          <w:rFonts w:ascii="Times New Roman" w:hAnsi="Times New Roman"/>
          <w:szCs w:val="22"/>
        </w:rPr>
        <w:t>s</w:t>
      </w:r>
      <w:r>
        <w:rPr>
          <w:rFonts w:ascii="Times New Roman" w:hAnsi="Times New Roman"/>
          <w:szCs w:val="22"/>
        </w:rPr>
        <w:t>.</w:t>
      </w:r>
    </w:p>
    <w:p w14:paraId="34F63167" w14:textId="77777777" w:rsidR="008B6453" w:rsidRDefault="00515E17" w:rsidP="008B6453">
      <w:pPr>
        <w:pStyle w:val="BTEMEASMCA"/>
        <w:numPr>
          <w:ilvl w:val="0"/>
          <w:numId w:val="23"/>
        </w:numPr>
        <w:ind w:left="567" w:hanging="567"/>
        <w:rPr>
          <w:rFonts w:ascii="Times New Roman" w:hAnsi="Times New Roman"/>
          <w:szCs w:val="22"/>
        </w:rPr>
      </w:pPr>
      <w:r>
        <w:rPr>
          <w:rFonts w:ascii="Times New Roman" w:hAnsi="Times New Roman"/>
          <w:szCs w:val="22"/>
        </w:rPr>
        <w:t>S</w:t>
      </w:r>
      <w:r w:rsidR="008B6453">
        <w:rPr>
          <w:rFonts w:ascii="Times New Roman" w:hAnsi="Times New Roman"/>
          <w:szCs w:val="22"/>
        </w:rPr>
        <w:t xml:space="preserve">taigus stiprus galvos skausmas (tai gali būti sunkios ligos, vadinamos </w:t>
      </w:r>
      <w:r>
        <w:rPr>
          <w:rFonts w:ascii="Times New Roman" w:hAnsi="Times New Roman"/>
          <w:szCs w:val="22"/>
        </w:rPr>
        <w:t>pr</w:t>
      </w:r>
      <w:r w:rsidR="008B6453">
        <w:rPr>
          <w:rFonts w:ascii="Times New Roman" w:hAnsi="Times New Roman"/>
          <w:szCs w:val="22"/>
        </w:rPr>
        <w:t>a</w:t>
      </w:r>
      <w:r>
        <w:rPr>
          <w:rFonts w:ascii="Times New Roman" w:hAnsi="Times New Roman"/>
          <w:szCs w:val="22"/>
        </w:rPr>
        <w:t>ein</w:t>
      </w:r>
      <w:r w:rsidR="008B6453">
        <w:rPr>
          <w:rFonts w:ascii="Times New Roman" w:hAnsi="Times New Roman"/>
          <w:szCs w:val="22"/>
        </w:rPr>
        <w:t>a</w:t>
      </w:r>
      <w:r>
        <w:rPr>
          <w:rFonts w:ascii="Times New Roman" w:hAnsi="Times New Roman"/>
          <w:szCs w:val="22"/>
        </w:rPr>
        <w:t>nč</w:t>
      </w:r>
      <w:r w:rsidR="008B6453">
        <w:rPr>
          <w:rFonts w:ascii="Times New Roman" w:hAnsi="Times New Roman"/>
          <w:szCs w:val="22"/>
        </w:rPr>
        <w:t>i</w:t>
      </w:r>
      <w:r>
        <w:rPr>
          <w:rFonts w:ascii="Times New Roman" w:hAnsi="Times New Roman"/>
          <w:szCs w:val="22"/>
        </w:rPr>
        <w:t>u</w:t>
      </w:r>
      <w:r w:rsidR="008B6453">
        <w:rPr>
          <w:rFonts w:ascii="Times New Roman" w:hAnsi="Times New Roman"/>
          <w:szCs w:val="22"/>
        </w:rPr>
        <w:t xml:space="preserve"> smegenų i</w:t>
      </w:r>
      <w:r>
        <w:rPr>
          <w:rFonts w:ascii="Times New Roman" w:hAnsi="Times New Roman"/>
          <w:szCs w:val="22"/>
        </w:rPr>
        <w:t>šemij</w:t>
      </w:r>
      <w:r w:rsidR="008B6453">
        <w:rPr>
          <w:rFonts w:ascii="Times New Roman" w:hAnsi="Times New Roman"/>
          <w:szCs w:val="22"/>
        </w:rPr>
        <w:t>os</w:t>
      </w:r>
      <w:r>
        <w:rPr>
          <w:rFonts w:ascii="Times New Roman" w:hAnsi="Times New Roman"/>
          <w:szCs w:val="22"/>
        </w:rPr>
        <w:t xml:space="preserve"> priepu</w:t>
      </w:r>
      <w:r w:rsidR="008B6453">
        <w:rPr>
          <w:rFonts w:ascii="Times New Roman" w:hAnsi="Times New Roman"/>
          <w:szCs w:val="22"/>
        </w:rPr>
        <w:t>o</w:t>
      </w:r>
      <w:r>
        <w:rPr>
          <w:rFonts w:ascii="Times New Roman" w:hAnsi="Times New Roman"/>
          <w:szCs w:val="22"/>
        </w:rPr>
        <w:t>liu,</w:t>
      </w:r>
      <w:r w:rsidR="008B6453">
        <w:rPr>
          <w:rFonts w:ascii="Times New Roman" w:hAnsi="Times New Roman"/>
          <w:szCs w:val="22"/>
        </w:rPr>
        <w:t xml:space="preserve"> požymis)</w:t>
      </w:r>
      <w:r>
        <w:rPr>
          <w:rFonts w:ascii="Times New Roman" w:hAnsi="Times New Roman"/>
          <w:szCs w:val="22"/>
        </w:rPr>
        <w:t>.</w:t>
      </w:r>
    </w:p>
    <w:p w14:paraId="63D21C66"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R</w:t>
      </w:r>
      <w:r w:rsidR="008B6453" w:rsidRPr="00BD2066">
        <w:rPr>
          <w:rFonts w:ascii="Times New Roman" w:hAnsi="Times New Roman"/>
          <w:szCs w:val="22"/>
        </w:rPr>
        <w:t>egos sutrikimas</w:t>
      </w:r>
      <w:r w:rsidR="003B114A">
        <w:rPr>
          <w:rFonts w:ascii="Times New Roman" w:hAnsi="Times New Roman"/>
          <w:szCs w:val="22"/>
        </w:rPr>
        <w:t>, dalinis apakimas</w:t>
      </w:r>
      <w:r>
        <w:rPr>
          <w:rFonts w:ascii="Times New Roman" w:hAnsi="Times New Roman"/>
          <w:szCs w:val="22"/>
        </w:rPr>
        <w:t>.</w:t>
      </w:r>
    </w:p>
    <w:p w14:paraId="0E98690C"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K</w:t>
      </w:r>
      <w:r w:rsidR="008B6453" w:rsidRPr="00BD2066">
        <w:rPr>
          <w:rFonts w:ascii="Times New Roman" w:hAnsi="Times New Roman"/>
          <w:szCs w:val="22"/>
        </w:rPr>
        <w:t>raujavimo sutrikimai (pvz.</w:t>
      </w:r>
      <w:r w:rsidR="00DA6B48">
        <w:rPr>
          <w:rFonts w:ascii="Times New Roman" w:hAnsi="Times New Roman"/>
          <w:szCs w:val="22"/>
        </w:rPr>
        <w:t>:</w:t>
      </w:r>
      <w:r w:rsidR="008B6453" w:rsidRPr="00BD2066">
        <w:rPr>
          <w:rFonts w:ascii="Times New Roman" w:hAnsi="Times New Roman"/>
          <w:szCs w:val="22"/>
        </w:rPr>
        <w:t xml:space="preserve"> kraujavimas iš nosies ar skrandžio arba kraujas šlapime)</w:t>
      </w:r>
      <w:r>
        <w:rPr>
          <w:rFonts w:ascii="Times New Roman" w:hAnsi="Times New Roman"/>
          <w:szCs w:val="22"/>
        </w:rPr>
        <w:t>.</w:t>
      </w:r>
    </w:p>
    <w:p w14:paraId="0802ABBB" w14:textId="77777777" w:rsidR="008B6453" w:rsidRDefault="00515E17" w:rsidP="008B6453">
      <w:pPr>
        <w:pStyle w:val="BTEMEASMCA"/>
        <w:numPr>
          <w:ilvl w:val="0"/>
          <w:numId w:val="23"/>
        </w:numPr>
        <w:ind w:left="567" w:hanging="567"/>
        <w:rPr>
          <w:rFonts w:ascii="Times New Roman" w:hAnsi="Times New Roman"/>
          <w:szCs w:val="22"/>
        </w:rPr>
      </w:pPr>
      <w:r>
        <w:rPr>
          <w:rFonts w:ascii="Times New Roman" w:hAnsi="Times New Roman"/>
          <w:szCs w:val="22"/>
        </w:rPr>
        <w:t>P</w:t>
      </w:r>
      <w:r w:rsidR="008B6453">
        <w:rPr>
          <w:rFonts w:ascii="Times New Roman" w:hAnsi="Times New Roman"/>
          <w:szCs w:val="22"/>
        </w:rPr>
        <w:t>laučių liga</w:t>
      </w:r>
      <w:r>
        <w:rPr>
          <w:rFonts w:ascii="Times New Roman" w:hAnsi="Times New Roman"/>
          <w:szCs w:val="22"/>
        </w:rPr>
        <w:t>.</w:t>
      </w:r>
    </w:p>
    <w:p w14:paraId="6982EB84"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K</w:t>
      </w:r>
      <w:r w:rsidR="008B6453" w:rsidRPr="00BD2066">
        <w:rPr>
          <w:rFonts w:ascii="Times New Roman" w:hAnsi="Times New Roman"/>
          <w:szCs w:val="22"/>
        </w:rPr>
        <w:t>asos uždegimas</w:t>
      </w:r>
      <w:r>
        <w:rPr>
          <w:rFonts w:ascii="Times New Roman" w:hAnsi="Times New Roman"/>
          <w:szCs w:val="22"/>
        </w:rPr>
        <w:t>.</w:t>
      </w:r>
    </w:p>
    <w:p w14:paraId="5E9204D6"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S</w:t>
      </w:r>
      <w:r w:rsidR="008B6453" w:rsidRPr="00BD2066">
        <w:rPr>
          <w:rFonts w:ascii="Times New Roman" w:hAnsi="Times New Roman"/>
          <w:szCs w:val="22"/>
        </w:rPr>
        <w:t xml:space="preserve">unkus kepenų veiklos sutrikimas, </w:t>
      </w:r>
      <w:r w:rsidR="008B6453">
        <w:rPr>
          <w:rFonts w:ascii="Times New Roman" w:hAnsi="Times New Roman"/>
          <w:szCs w:val="22"/>
        </w:rPr>
        <w:t>akių ir odos pageltimas (</w:t>
      </w:r>
      <w:r w:rsidR="008B6453" w:rsidRPr="00BD2066">
        <w:rPr>
          <w:rFonts w:ascii="Times New Roman" w:hAnsi="Times New Roman"/>
          <w:szCs w:val="22"/>
        </w:rPr>
        <w:t>gelta</w:t>
      </w:r>
      <w:r w:rsidR="008B6453">
        <w:rPr>
          <w:rFonts w:ascii="Times New Roman" w:hAnsi="Times New Roman"/>
          <w:szCs w:val="22"/>
        </w:rPr>
        <w:t>)</w:t>
      </w:r>
      <w:r>
        <w:rPr>
          <w:rFonts w:ascii="Times New Roman" w:hAnsi="Times New Roman"/>
          <w:szCs w:val="22"/>
        </w:rPr>
        <w:t>.</w:t>
      </w:r>
    </w:p>
    <w:p w14:paraId="22D07670"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O</w:t>
      </w:r>
      <w:r w:rsidR="008B6453" w:rsidRPr="00BD2066">
        <w:rPr>
          <w:rFonts w:ascii="Times New Roman" w:hAnsi="Times New Roman"/>
          <w:szCs w:val="22"/>
        </w:rPr>
        <w:t>dos pa</w:t>
      </w:r>
      <w:r>
        <w:rPr>
          <w:rFonts w:ascii="Times New Roman" w:hAnsi="Times New Roman"/>
          <w:szCs w:val="22"/>
        </w:rPr>
        <w:t>br</w:t>
      </w:r>
      <w:r w:rsidR="008B6453" w:rsidRPr="00BD2066">
        <w:rPr>
          <w:rFonts w:ascii="Times New Roman" w:hAnsi="Times New Roman"/>
          <w:szCs w:val="22"/>
        </w:rPr>
        <w:t>in</w:t>
      </w:r>
      <w:r>
        <w:rPr>
          <w:rFonts w:ascii="Times New Roman" w:hAnsi="Times New Roman"/>
          <w:szCs w:val="22"/>
        </w:rPr>
        <w:t>k</w:t>
      </w:r>
      <w:r w:rsidR="008B6453" w:rsidRPr="00BD2066">
        <w:rPr>
          <w:rFonts w:ascii="Times New Roman" w:hAnsi="Times New Roman"/>
          <w:szCs w:val="22"/>
        </w:rPr>
        <w:t>imas, odos reakcija į saulę, niežulys</w:t>
      </w:r>
      <w:r>
        <w:rPr>
          <w:rFonts w:ascii="Times New Roman" w:hAnsi="Times New Roman"/>
          <w:szCs w:val="22"/>
        </w:rPr>
        <w:t>.</w:t>
      </w:r>
    </w:p>
    <w:p w14:paraId="325C615C"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S</w:t>
      </w:r>
      <w:r w:rsidR="008B6453" w:rsidRPr="00BD2066">
        <w:rPr>
          <w:rFonts w:ascii="Times New Roman" w:hAnsi="Times New Roman"/>
          <w:szCs w:val="22"/>
        </w:rPr>
        <w:t>ąnarių skausmas, raumenų mėšlungis</w:t>
      </w:r>
      <w:r>
        <w:rPr>
          <w:rFonts w:ascii="Times New Roman" w:hAnsi="Times New Roman"/>
          <w:szCs w:val="22"/>
        </w:rPr>
        <w:t>.</w:t>
      </w:r>
    </w:p>
    <w:p w14:paraId="1D0FC284" w14:textId="77777777" w:rsidR="008B6453" w:rsidRDefault="00515E17" w:rsidP="008B6453">
      <w:pPr>
        <w:pStyle w:val="BTEMEASMCA"/>
        <w:numPr>
          <w:ilvl w:val="0"/>
          <w:numId w:val="23"/>
        </w:numPr>
        <w:ind w:left="567" w:hanging="567"/>
        <w:rPr>
          <w:rFonts w:ascii="Times New Roman" w:hAnsi="Times New Roman"/>
          <w:szCs w:val="22"/>
        </w:rPr>
      </w:pPr>
      <w:r w:rsidRPr="00BD2066">
        <w:rPr>
          <w:rFonts w:ascii="Times New Roman" w:hAnsi="Times New Roman"/>
          <w:szCs w:val="22"/>
        </w:rPr>
        <w:t>K</w:t>
      </w:r>
      <w:r w:rsidR="008B6453" w:rsidRPr="00BD2066">
        <w:rPr>
          <w:rFonts w:ascii="Times New Roman" w:hAnsi="Times New Roman"/>
          <w:szCs w:val="22"/>
        </w:rPr>
        <w:t>rūtų padidėjimas, menstruacijų nereguliarumas</w:t>
      </w:r>
      <w:r>
        <w:rPr>
          <w:rFonts w:ascii="Times New Roman" w:hAnsi="Times New Roman"/>
          <w:szCs w:val="22"/>
        </w:rPr>
        <w:t>.</w:t>
      </w:r>
    </w:p>
    <w:p w14:paraId="00A60F5C" w14:textId="77777777" w:rsidR="008B6453" w:rsidRDefault="00515E17" w:rsidP="008B6453">
      <w:pPr>
        <w:pStyle w:val="BTEMEASMCA"/>
        <w:numPr>
          <w:ilvl w:val="0"/>
          <w:numId w:val="23"/>
        </w:numPr>
        <w:ind w:left="567" w:hanging="567"/>
        <w:rPr>
          <w:rFonts w:ascii="Times New Roman" w:hAnsi="Times New Roman"/>
          <w:szCs w:val="22"/>
        </w:rPr>
      </w:pPr>
      <w:r>
        <w:rPr>
          <w:rFonts w:ascii="Times New Roman" w:hAnsi="Times New Roman"/>
          <w:szCs w:val="22"/>
        </w:rPr>
        <w:t>L</w:t>
      </w:r>
      <w:r w:rsidR="008B6453">
        <w:rPr>
          <w:rFonts w:ascii="Times New Roman" w:hAnsi="Times New Roman"/>
          <w:szCs w:val="22"/>
        </w:rPr>
        <w:t xml:space="preserve">aboratorinių tyrimų </w:t>
      </w:r>
      <w:r>
        <w:rPr>
          <w:rFonts w:ascii="Times New Roman" w:hAnsi="Times New Roman"/>
          <w:szCs w:val="22"/>
        </w:rPr>
        <w:t>r</w:t>
      </w:r>
      <w:r w:rsidR="008B6453">
        <w:rPr>
          <w:rFonts w:ascii="Times New Roman" w:hAnsi="Times New Roman"/>
          <w:szCs w:val="22"/>
        </w:rPr>
        <w:t>o</w:t>
      </w:r>
      <w:r>
        <w:rPr>
          <w:rFonts w:ascii="Times New Roman" w:hAnsi="Times New Roman"/>
          <w:szCs w:val="22"/>
        </w:rPr>
        <w:t>dikli</w:t>
      </w:r>
      <w:r w:rsidR="008B6453">
        <w:rPr>
          <w:rFonts w:ascii="Times New Roman" w:hAnsi="Times New Roman"/>
          <w:szCs w:val="22"/>
        </w:rPr>
        <w:t>ų pokyčiai, padidėjęs cholesterolio kiekis kraujyje.</w:t>
      </w:r>
    </w:p>
    <w:p w14:paraId="7DA7E1E2" w14:textId="77777777" w:rsidR="00376D46" w:rsidRPr="00376D46" w:rsidRDefault="00376D46" w:rsidP="008B6453">
      <w:pPr>
        <w:pStyle w:val="BTEMEASMCA"/>
        <w:numPr>
          <w:ilvl w:val="0"/>
          <w:numId w:val="23"/>
        </w:numPr>
        <w:ind w:left="567" w:hanging="567"/>
        <w:rPr>
          <w:rFonts w:ascii="Times New Roman" w:hAnsi="Times New Roman"/>
          <w:szCs w:val="22"/>
        </w:rPr>
      </w:pPr>
      <w:r w:rsidRPr="00376D46">
        <w:rPr>
          <w:rFonts w:ascii="Times New Roman" w:hAnsi="Times New Roman"/>
          <w:szCs w:val="22"/>
        </w:rPr>
        <w:t>Stiprus kraujavimas iš makšties tuoj po gimdymo (kraujavimas po gimdymo), daugiau informacijos pateikta 2 skyriaus poskyryje „Nėštumas“.</w:t>
      </w:r>
    </w:p>
    <w:p w14:paraId="2C91946A" w14:textId="77777777" w:rsidR="008B6453" w:rsidRPr="00BD2066" w:rsidRDefault="008B6453" w:rsidP="008B6453">
      <w:pPr>
        <w:pStyle w:val="BTEMEASMCA"/>
        <w:rPr>
          <w:rFonts w:ascii="Times New Roman" w:hAnsi="Times New Roman"/>
          <w:szCs w:val="22"/>
        </w:rPr>
      </w:pPr>
    </w:p>
    <w:p w14:paraId="67F76884" w14:textId="77777777" w:rsidR="008B6453" w:rsidRPr="00BD2066" w:rsidRDefault="008B6453" w:rsidP="008B6453">
      <w:pPr>
        <w:rPr>
          <w:szCs w:val="22"/>
        </w:rPr>
      </w:pPr>
      <w:r w:rsidRPr="00BD2066">
        <w:rPr>
          <w:szCs w:val="22"/>
        </w:rPr>
        <w:t xml:space="preserve">Pastebėta, kad šios grupės vaistus </w:t>
      </w:r>
      <w:r>
        <w:rPr>
          <w:szCs w:val="22"/>
        </w:rPr>
        <w:t xml:space="preserve">(SSRI arba </w:t>
      </w:r>
      <w:proofErr w:type="spellStart"/>
      <w:r>
        <w:rPr>
          <w:szCs w:val="22"/>
        </w:rPr>
        <w:t>triciklius</w:t>
      </w:r>
      <w:proofErr w:type="spellEnd"/>
      <w:r>
        <w:rPr>
          <w:szCs w:val="22"/>
        </w:rPr>
        <w:t xml:space="preserve"> antidepresantus) </w:t>
      </w:r>
      <w:r w:rsidRPr="00BD2066">
        <w:rPr>
          <w:szCs w:val="22"/>
        </w:rPr>
        <w:t>vartojantiems pacientams padidėja kaulų lūžių rizika.</w:t>
      </w:r>
    </w:p>
    <w:p w14:paraId="19719122" w14:textId="77777777" w:rsidR="008B6453" w:rsidRDefault="008B6453" w:rsidP="008B6453">
      <w:pPr>
        <w:pStyle w:val="HTMLadresas"/>
        <w:rPr>
          <w:szCs w:val="22"/>
        </w:rPr>
      </w:pPr>
    </w:p>
    <w:p w14:paraId="34D97E86" w14:textId="77777777" w:rsidR="008B6453" w:rsidRPr="000C124D" w:rsidRDefault="00515E17" w:rsidP="000C124D">
      <w:pPr>
        <w:pStyle w:val="HTMLadresas"/>
        <w:keepNext/>
        <w:rPr>
          <w:b/>
          <w:bCs/>
          <w:i w:val="0"/>
          <w:iCs w:val="0"/>
          <w:szCs w:val="22"/>
        </w:rPr>
      </w:pPr>
      <w:r w:rsidRPr="00153CA1">
        <w:rPr>
          <w:b/>
          <w:bCs/>
          <w:i w:val="0"/>
          <w:szCs w:val="22"/>
        </w:rPr>
        <w:t>K</w:t>
      </w:r>
      <w:r w:rsidR="008B6453" w:rsidRPr="000C124D">
        <w:rPr>
          <w:b/>
          <w:bCs/>
          <w:i w:val="0"/>
          <w:szCs w:val="22"/>
        </w:rPr>
        <w:t>i</w:t>
      </w:r>
      <w:r w:rsidRPr="00153CA1">
        <w:rPr>
          <w:b/>
          <w:bCs/>
          <w:i w:val="0"/>
          <w:szCs w:val="22"/>
        </w:rPr>
        <w:t>t</w:t>
      </w:r>
      <w:r w:rsidR="008B6453" w:rsidRPr="000C124D">
        <w:rPr>
          <w:b/>
          <w:bCs/>
          <w:i w:val="0"/>
          <w:szCs w:val="22"/>
        </w:rPr>
        <w:t>as šalutinis poveikis, kuris gali pasireikšti vaikams ir paaugliams</w:t>
      </w:r>
    </w:p>
    <w:p w14:paraId="16D7A4DD" w14:textId="77777777" w:rsidR="008B6453" w:rsidRDefault="008B6453" w:rsidP="008B6453">
      <w:pPr>
        <w:pStyle w:val="BTEMEASMCA"/>
        <w:rPr>
          <w:rFonts w:ascii="Times New Roman" w:hAnsi="Times New Roman"/>
          <w:szCs w:val="22"/>
        </w:rPr>
      </w:pPr>
      <w:r>
        <w:rPr>
          <w:rFonts w:ascii="Times New Roman" w:hAnsi="Times New Roman"/>
          <w:szCs w:val="22"/>
        </w:rPr>
        <w:t>Klinikinių tyrimų, kuriuose dalyvavo vaikai ir paaugliai, metu pastebėtas šalutinis poveikis buvo panašus į pasireiškiantį suaugusies</w:t>
      </w:r>
      <w:r w:rsidR="00515E17">
        <w:rPr>
          <w:rFonts w:ascii="Times New Roman" w:hAnsi="Times New Roman"/>
          <w:szCs w:val="22"/>
        </w:rPr>
        <w:t>ie</w:t>
      </w:r>
      <w:r>
        <w:rPr>
          <w:rFonts w:ascii="Times New Roman" w:hAnsi="Times New Roman"/>
          <w:szCs w:val="22"/>
        </w:rPr>
        <w:t>ms (žr.</w:t>
      </w:r>
      <w:r w:rsidR="00515E17">
        <w:rPr>
          <w:rFonts w:ascii="Times New Roman" w:hAnsi="Times New Roman"/>
          <w:szCs w:val="22"/>
        </w:rPr>
        <w:t> </w:t>
      </w:r>
      <w:r>
        <w:rPr>
          <w:rFonts w:ascii="Times New Roman" w:hAnsi="Times New Roman"/>
          <w:szCs w:val="22"/>
        </w:rPr>
        <w:t>anksčiau). Dažniausias vaikams ir paaugliams pasireiškęs šalutinis poveikis buvo galvos skausmas, nemiga, viduriavimas ir pykinimas.</w:t>
      </w:r>
    </w:p>
    <w:p w14:paraId="69DC5F04" w14:textId="77777777" w:rsidR="008B6453" w:rsidRPr="00BD2066" w:rsidRDefault="008B6453" w:rsidP="008B6453">
      <w:pPr>
        <w:ind w:left="567" w:hanging="567"/>
        <w:rPr>
          <w:szCs w:val="22"/>
        </w:rPr>
      </w:pPr>
    </w:p>
    <w:p w14:paraId="46360727" w14:textId="77777777" w:rsidR="008B6453" w:rsidRPr="00BD2066" w:rsidRDefault="008B6453" w:rsidP="000C124D">
      <w:pPr>
        <w:keepNext/>
        <w:tabs>
          <w:tab w:val="left" w:pos="567"/>
        </w:tabs>
        <w:rPr>
          <w:rFonts w:eastAsia="Times New Roman"/>
          <w:b/>
          <w:snapToGrid w:val="0"/>
          <w:szCs w:val="24"/>
          <w:lang w:eastAsia="en-US"/>
        </w:rPr>
      </w:pPr>
      <w:r w:rsidRPr="00BD2066">
        <w:rPr>
          <w:rFonts w:eastAsia="Times New Roman"/>
          <w:b/>
          <w:noProof/>
          <w:snapToGrid w:val="0"/>
          <w:szCs w:val="24"/>
          <w:lang w:eastAsia="en-US"/>
        </w:rPr>
        <w:t>Pranešimas apie šalutinį poveikį</w:t>
      </w:r>
    </w:p>
    <w:p w14:paraId="21BD2FD2" w14:textId="77777777" w:rsidR="002238F7" w:rsidRPr="00FA2B19" w:rsidRDefault="008B6453" w:rsidP="002238F7">
      <w:pPr>
        <w:tabs>
          <w:tab w:val="left" w:pos="567"/>
        </w:tabs>
        <w:spacing w:line="260" w:lineRule="exact"/>
        <w:ind w:right="-449"/>
        <w:rPr>
          <w:rFonts w:eastAsia="Times New Roman"/>
          <w:noProof/>
          <w:snapToGrid w:val="0"/>
          <w:szCs w:val="24"/>
          <w:lang w:eastAsia="en-US"/>
        </w:rPr>
      </w:pPr>
      <w:r w:rsidRPr="00BD2066">
        <w:rPr>
          <w:rFonts w:eastAsia="Times New Roman"/>
          <w:noProof/>
          <w:snapToGrid w:val="0"/>
          <w:szCs w:val="24"/>
          <w:lang w:eastAsia="en-US"/>
        </w:rPr>
        <w:t>Jeigu pasireiškė šalutinis poveikis, įskaitant šiame lapelyje nenurodytą, pasakykite gydytojui arba vaistininkui</w:t>
      </w:r>
      <w:r w:rsidRPr="00BD2066">
        <w:rPr>
          <w:rFonts w:eastAsia="Times New Roman"/>
          <w:snapToGrid w:val="0"/>
          <w:szCs w:val="22"/>
          <w:lang w:eastAsia="en-US"/>
        </w:rPr>
        <w:t>.</w:t>
      </w:r>
      <w:r w:rsidRPr="00BD2066">
        <w:rPr>
          <w:rFonts w:eastAsia="Times New Roman"/>
          <w:noProof/>
          <w:snapToGrid w:val="0"/>
          <w:szCs w:val="24"/>
          <w:lang w:eastAsia="en-US"/>
        </w:rPr>
        <w:t xml:space="preserve"> </w:t>
      </w:r>
      <w:r w:rsidRPr="00B34FA1">
        <w:rPr>
          <w:noProof/>
          <w:szCs w:val="24"/>
        </w:rPr>
        <w:t xml:space="preserve">Apie šalutinį poveikį taip pat galite pranešti </w:t>
      </w:r>
      <w:r w:rsidR="002238F7" w:rsidRPr="00FA2B19">
        <w:rPr>
          <w:rFonts w:eastAsia="Times New Roman"/>
          <w:snapToGrid w:val="0"/>
          <w:lang w:eastAsia="en-US"/>
        </w:rPr>
        <w:t>Valstybinei vaistų kontrolės tarnybai prie Lietuvos Respublikos sveikatos apsaugos ministerijos nemokamu t</w:t>
      </w:r>
      <w:r w:rsidR="002238F7" w:rsidRPr="00FA2B19">
        <w:rPr>
          <w:rFonts w:eastAsia="Times New Roman"/>
          <w:snapToGrid w:val="0"/>
          <w:lang w:eastAsia="zh-CN"/>
        </w:rPr>
        <w:t>elefonu 8</w:t>
      </w:r>
      <w:r w:rsidR="00232AFA">
        <w:rPr>
          <w:rFonts w:eastAsia="Times New Roman"/>
          <w:snapToGrid w:val="0"/>
          <w:lang w:eastAsia="zh-CN"/>
        </w:rPr>
        <w:t> </w:t>
      </w:r>
      <w:r w:rsidR="002238F7" w:rsidRPr="00FA2B19">
        <w:rPr>
          <w:rFonts w:eastAsia="Times New Roman"/>
          <w:snapToGrid w:val="0"/>
          <w:lang w:eastAsia="zh-CN"/>
        </w:rPr>
        <w:t>800</w:t>
      </w:r>
      <w:r w:rsidR="00232AFA">
        <w:rPr>
          <w:rFonts w:eastAsia="Times New Roman"/>
          <w:snapToGrid w:val="0"/>
          <w:lang w:eastAsia="zh-CN"/>
        </w:rPr>
        <w:t> </w:t>
      </w:r>
      <w:r w:rsidR="002238F7" w:rsidRPr="00FA2B19">
        <w:rPr>
          <w:rFonts w:eastAsia="Times New Roman"/>
          <w:snapToGrid w:val="0"/>
          <w:lang w:eastAsia="zh-CN"/>
        </w:rPr>
        <w:t>73568</w:t>
      </w:r>
      <w:r w:rsidR="002238F7" w:rsidRPr="00FA2B19">
        <w:rPr>
          <w:rFonts w:eastAsia="Times New Roman"/>
          <w:snapToGrid w:val="0"/>
          <w:lang w:eastAsia="en-US"/>
        </w:rPr>
        <w:t xml:space="preserve"> arba užpildyti interneto svetainėje </w:t>
      </w:r>
      <w:hyperlink r:id="rId11" w:history="1">
        <w:r w:rsidR="002238F7" w:rsidRPr="002238F7">
          <w:rPr>
            <w:rFonts w:eastAsia="SimSun"/>
            <w:snapToGrid w:val="0"/>
            <w:color w:val="0000FF"/>
            <w:u w:val="single"/>
            <w:lang w:eastAsia="en-US"/>
          </w:rPr>
          <w:t>www.vvkt.lt</w:t>
        </w:r>
      </w:hyperlink>
      <w:r w:rsidR="002238F7" w:rsidRPr="00FA2B19">
        <w:rPr>
          <w:rFonts w:eastAsia="Times New Roman"/>
          <w:snapToGrid w:val="0"/>
          <w:lang w:eastAsia="en-US"/>
        </w:rPr>
        <w:t xml:space="preserve"> esančią formą ir pateikti ją Valstybinei vaistų kontrolės tarnybai prie Lietuvos Respublikos sveikatos apsaugos ministerijos vienu iš šių būdų: raštu (adresu Žirmūnų</w:t>
      </w:r>
      <w:r w:rsidR="00232AFA">
        <w:rPr>
          <w:rFonts w:eastAsia="Times New Roman"/>
          <w:snapToGrid w:val="0"/>
          <w:lang w:eastAsia="en-US"/>
        </w:rPr>
        <w:t> </w:t>
      </w:r>
      <w:r w:rsidR="002238F7" w:rsidRPr="00FA2B19">
        <w:rPr>
          <w:rFonts w:eastAsia="Times New Roman"/>
          <w:snapToGrid w:val="0"/>
          <w:lang w:eastAsia="en-US"/>
        </w:rPr>
        <w:t>g.</w:t>
      </w:r>
      <w:r w:rsidR="00232AFA">
        <w:rPr>
          <w:rFonts w:eastAsia="Times New Roman"/>
          <w:snapToGrid w:val="0"/>
          <w:lang w:eastAsia="en-US"/>
        </w:rPr>
        <w:t> </w:t>
      </w:r>
      <w:r w:rsidR="002238F7" w:rsidRPr="00FA2B19">
        <w:rPr>
          <w:rFonts w:eastAsia="Times New Roman"/>
          <w:snapToGrid w:val="0"/>
          <w:lang w:eastAsia="en-US"/>
        </w:rPr>
        <w:t>139A, LT</w:t>
      </w:r>
      <w:r w:rsidR="00232AFA">
        <w:rPr>
          <w:rFonts w:eastAsia="Times New Roman"/>
          <w:snapToGrid w:val="0"/>
          <w:lang w:eastAsia="en-US"/>
        </w:rPr>
        <w:noBreakHyphen/>
      </w:r>
      <w:r w:rsidR="002238F7" w:rsidRPr="00FA2B19">
        <w:rPr>
          <w:rFonts w:eastAsia="Times New Roman"/>
          <w:snapToGrid w:val="0"/>
          <w:lang w:eastAsia="en-US"/>
        </w:rPr>
        <w:t>09120</w:t>
      </w:r>
      <w:r w:rsidR="00232AFA">
        <w:rPr>
          <w:rFonts w:eastAsia="Times New Roman"/>
          <w:snapToGrid w:val="0"/>
          <w:lang w:eastAsia="en-US"/>
        </w:rPr>
        <w:t> </w:t>
      </w:r>
      <w:r w:rsidR="002238F7" w:rsidRPr="00FA2B19">
        <w:rPr>
          <w:rFonts w:eastAsia="Times New Roman"/>
          <w:snapToGrid w:val="0"/>
          <w:lang w:eastAsia="en-US"/>
        </w:rPr>
        <w:t xml:space="preserve">Vilnius), </w:t>
      </w:r>
      <w:r w:rsidR="002238F7" w:rsidRPr="00FA2B19">
        <w:rPr>
          <w:rFonts w:eastAsia="Times New Roman"/>
          <w:snapToGrid w:val="0"/>
          <w:lang w:eastAsia="zh-CN"/>
        </w:rPr>
        <w:t xml:space="preserve">nemokamu </w:t>
      </w:r>
      <w:r w:rsidR="002238F7" w:rsidRPr="00FA2B19">
        <w:rPr>
          <w:rFonts w:eastAsia="Times New Roman"/>
          <w:snapToGrid w:val="0"/>
          <w:lang w:eastAsia="en-US"/>
        </w:rPr>
        <w:t>fakso numeriu 8</w:t>
      </w:r>
      <w:r w:rsidR="00232AFA">
        <w:rPr>
          <w:rFonts w:eastAsia="Times New Roman"/>
          <w:snapToGrid w:val="0"/>
          <w:lang w:eastAsia="en-US"/>
        </w:rPr>
        <w:t> </w:t>
      </w:r>
      <w:r w:rsidR="002238F7" w:rsidRPr="00FA2B19">
        <w:rPr>
          <w:rFonts w:eastAsia="Times New Roman"/>
          <w:snapToGrid w:val="0"/>
          <w:lang w:eastAsia="en-US"/>
        </w:rPr>
        <w:t>800</w:t>
      </w:r>
      <w:r w:rsidR="00232AFA">
        <w:rPr>
          <w:rFonts w:eastAsia="Times New Roman"/>
          <w:snapToGrid w:val="0"/>
          <w:lang w:eastAsia="en-US"/>
        </w:rPr>
        <w:t> </w:t>
      </w:r>
      <w:r w:rsidR="002238F7" w:rsidRPr="00FA2B19">
        <w:rPr>
          <w:rFonts w:eastAsia="Times New Roman"/>
          <w:snapToGrid w:val="0"/>
          <w:lang w:eastAsia="en-US"/>
        </w:rPr>
        <w:t>20131</w:t>
      </w:r>
      <w:r w:rsidR="002238F7" w:rsidRPr="00FA2B19">
        <w:rPr>
          <w:rFonts w:eastAsia="Times New Roman"/>
          <w:snapToGrid w:val="0"/>
          <w:lang w:eastAsia="zh-CN"/>
        </w:rPr>
        <w:t xml:space="preserve">, </w:t>
      </w:r>
      <w:r w:rsidR="002238F7" w:rsidRPr="00FA2B19">
        <w:rPr>
          <w:rFonts w:eastAsia="Times New Roman"/>
          <w:snapToGrid w:val="0"/>
          <w:lang w:eastAsia="en-US"/>
        </w:rPr>
        <w:t>el.</w:t>
      </w:r>
      <w:r w:rsidR="00232AFA">
        <w:rPr>
          <w:rFonts w:eastAsia="Times New Roman"/>
          <w:snapToGrid w:val="0"/>
          <w:lang w:eastAsia="en-US"/>
        </w:rPr>
        <w:t> </w:t>
      </w:r>
      <w:r w:rsidR="002238F7" w:rsidRPr="00FA2B19">
        <w:rPr>
          <w:rFonts w:eastAsia="Times New Roman"/>
          <w:snapToGrid w:val="0"/>
          <w:lang w:eastAsia="en-US"/>
        </w:rPr>
        <w:t xml:space="preserve">paštu </w:t>
      </w:r>
      <w:hyperlink r:id="rId12" w:history="1">
        <w:r w:rsidR="002238F7" w:rsidRPr="002238F7">
          <w:rPr>
            <w:rFonts w:eastAsia="SimSun"/>
            <w:snapToGrid w:val="0"/>
            <w:color w:val="0000FF"/>
            <w:u w:val="single"/>
            <w:lang w:eastAsia="en-US"/>
          </w:rPr>
          <w:t>NepageidaujamaR@vvkt.lt</w:t>
        </w:r>
      </w:hyperlink>
      <w:r w:rsidR="002238F7" w:rsidRPr="00FA2B19">
        <w:rPr>
          <w:rFonts w:eastAsia="Times New Roman"/>
          <w:snapToGrid w:val="0"/>
          <w:lang w:eastAsia="en-US"/>
        </w:rPr>
        <w:t xml:space="preserve">, taip pat per Valstybinės vaistų kontrolės tarnybos prie Lietuvos Respublikos sveikatos apsaugos ministerijos </w:t>
      </w:r>
      <w:r w:rsidR="002238F7" w:rsidRPr="00FA2B19">
        <w:rPr>
          <w:rFonts w:eastAsia="Times New Roman"/>
          <w:snapToGrid w:val="0"/>
          <w:lang w:eastAsia="en-US"/>
        </w:rPr>
        <w:lastRenderedPageBreak/>
        <w:t xml:space="preserve">interneto svetainę (adresu </w:t>
      </w:r>
      <w:hyperlink r:id="rId13" w:history="1">
        <w:r w:rsidR="002238F7" w:rsidRPr="002238F7">
          <w:rPr>
            <w:rFonts w:eastAsia="SimSun"/>
            <w:snapToGrid w:val="0"/>
            <w:color w:val="0000FF"/>
            <w:u w:val="single"/>
            <w:lang w:eastAsia="en-US"/>
          </w:rPr>
          <w:t>http://www.vvkt.lt</w:t>
        </w:r>
      </w:hyperlink>
      <w:r w:rsidR="002238F7" w:rsidRPr="00FA2B19">
        <w:rPr>
          <w:rFonts w:eastAsia="Times New Roman"/>
          <w:snapToGrid w:val="0"/>
          <w:lang w:eastAsia="en-US"/>
        </w:rPr>
        <w:t>). Pranešdami apie šalutinį poveikį galite mums padėti gauti daugiau informacijos apie šio vaisto saugumą.</w:t>
      </w:r>
    </w:p>
    <w:p w14:paraId="71E05E28" w14:textId="77777777" w:rsidR="008B6453" w:rsidRDefault="008B6453" w:rsidP="008B6453">
      <w:pPr>
        <w:ind w:right="-449"/>
        <w:rPr>
          <w:noProof/>
          <w:szCs w:val="24"/>
        </w:rPr>
      </w:pPr>
    </w:p>
    <w:p w14:paraId="478920B0" w14:textId="77777777" w:rsidR="008B6453" w:rsidRPr="006206D9" w:rsidRDefault="008B6453" w:rsidP="008B6453">
      <w:pPr>
        <w:ind w:left="567" w:hanging="567"/>
        <w:rPr>
          <w:szCs w:val="22"/>
        </w:rPr>
      </w:pPr>
    </w:p>
    <w:p w14:paraId="72B7D906" w14:textId="77777777" w:rsidR="008B6453" w:rsidRPr="006206D9" w:rsidRDefault="008B6453" w:rsidP="000C124D">
      <w:pPr>
        <w:keepNext/>
        <w:numPr>
          <w:ilvl w:val="0"/>
          <w:numId w:val="3"/>
        </w:numPr>
        <w:tabs>
          <w:tab w:val="clear" w:pos="930"/>
          <w:tab w:val="num" w:pos="540"/>
        </w:tabs>
        <w:ind w:left="0" w:firstLine="0"/>
        <w:outlineLvl w:val="0"/>
        <w:rPr>
          <w:b/>
          <w:szCs w:val="22"/>
        </w:rPr>
      </w:pPr>
      <w:r w:rsidRPr="006206D9">
        <w:rPr>
          <w:b/>
          <w:szCs w:val="22"/>
        </w:rPr>
        <w:t xml:space="preserve">Kaip laikyti </w:t>
      </w:r>
      <w:proofErr w:type="spellStart"/>
      <w:r w:rsidRPr="006206D9">
        <w:rPr>
          <w:b/>
          <w:szCs w:val="22"/>
        </w:rPr>
        <w:t>Sertraline</w:t>
      </w:r>
      <w:proofErr w:type="spellEnd"/>
      <w:r w:rsidRPr="006206D9">
        <w:rPr>
          <w:b/>
          <w:szCs w:val="22"/>
        </w:rPr>
        <w:t xml:space="preserve"> </w:t>
      </w:r>
      <w:proofErr w:type="spellStart"/>
      <w:r w:rsidRPr="006206D9">
        <w:rPr>
          <w:b/>
          <w:szCs w:val="22"/>
        </w:rPr>
        <w:t>Lannacher</w:t>
      </w:r>
      <w:proofErr w:type="spellEnd"/>
    </w:p>
    <w:p w14:paraId="120DBA43" w14:textId="77777777" w:rsidR="008B6453" w:rsidRPr="00495933" w:rsidRDefault="008B6453" w:rsidP="000C124D">
      <w:pPr>
        <w:keepNext/>
        <w:outlineLvl w:val="0"/>
        <w:rPr>
          <w:szCs w:val="22"/>
        </w:rPr>
      </w:pPr>
    </w:p>
    <w:p w14:paraId="33AF5237" w14:textId="77777777" w:rsidR="008B6453" w:rsidRPr="00CA4164" w:rsidRDefault="008B6453" w:rsidP="008B6453">
      <w:pPr>
        <w:pStyle w:val="BTEMEASMCA"/>
        <w:rPr>
          <w:rFonts w:ascii="Times New Roman" w:hAnsi="Times New Roman"/>
          <w:szCs w:val="22"/>
        </w:rPr>
      </w:pPr>
      <w:r w:rsidRPr="00CA4164">
        <w:rPr>
          <w:rFonts w:ascii="Times New Roman" w:hAnsi="Times New Roman"/>
          <w:szCs w:val="22"/>
        </w:rPr>
        <w:t>Šį vaistą laikykite vaikams nepastebimoje ir nepasiekiamoje vietoje.</w:t>
      </w:r>
    </w:p>
    <w:p w14:paraId="67F1D275" w14:textId="77777777" w:rsidR="008B6453" w:rsidRPr="00CA4164" w:rsidRDefault="008B6453" w:rsidP="008B6453">
      <w:pPr>
        <w:pStyle w:val="BTEMEASMCA"/>
        <w:rPr>
          <w:rFonts w:ascii="Times New Roman" w:hAnsi="Times New Roman"/>
          <w:szCs w:val="22"/>
        </w:rPr>
      </w:pPr>
    </w:p>
    <w:p w14:paraId="4323C179" w14:textId="77777777" w:rsidR="008B6453" w:rsidRPr="00C251AD" w:rsidRDefault="008B6453" w:rsidP="008B6453">
      <w:pPr>
        <w:pStyle w:val="BTEMEASMCA"/>
        <w:rPr>
          <w:rFonts w:ascii="Times New Roman" w:hAnsi="Times New Roman"/>
          <w:noProof/>
          <w:szCs w:val="22"/>
        </w:rPr>
      </w:pPr>
      <w:r w:rsidRPr="00C251AD">
        <w:rPr>
          <w:rFonts w:ascii="Times New Roman" w:hAnsi="Times New Roman"/>
          <w:noProof/>
          <w:szCs w:val="22"/>
        </w:rPr>
        <w:t>Šiam vaist</w:t>
      </w:r>
      <w:r>
        <w:rPr>
          <w:rFonts w:ascii="Times New Roman" w:hAnsi="Times New Roman"/>
          <w:noProof/>
          <w:szCs w:val="22"/>
        </w:rPr>
        <w:t>ui</w:t>
      </w:r>
      <w:r w:rsidRPr="00C251AD">
        <w:rPr>
          <w:rFonts w:ascii="Times New Roman" w:hAnsi="Times New Roman"/>
          <w:noProof/>
          <w:szCs w:val="22"/>
        </w:rPr>
        <w:t xml:space="preserve"> specialių laikymo sąlygų nereikia.</w:t>
      </w:r>
    </w:p>
    <w:p w14:paraId="4DC2192C" w14:textId="77777777" w:rsidR="008B6453" w:rsidRPr="001938E6" w:rsidRDefault="008B6453" w:rsidP="008B6453">
      <w:pPr>
        <w:pStyle w:val="BTEMEASMCA"/>
        <w:rPr>
          <w:rFonts w:ascii="Times New Roman" w:hAnsi="Times New Roman"/>
          <w:szCs w:val="22"/>
        </w:rPr>
      </w:pPr>
    </w:p>
    <w:p w14:paraId="2A4C7B23" w14:textId="77777777" w:rsidR="008B6453" w:rsidRPr="001938E6" w:rsidRDefault="008B6453" w:rsidP="008B6453">
      <w:pPr>
        <w:pStyle w:val="BTEMEASMCA"/>
        <w:rPr>
          <w:rFonts w:ascii="Times New Roman" w:hAnsi="Times New Roman"/>
          <w:szCs w:val="22"/>
        </w:rPr>
      </w:pPr>
      <w:r w:rsidRPr="001938E6">
        <w:rPr>
          <w:rFonts w:ascii="Times New Roman" w:hAnsi="Times New Roman"/>
          <w:szCs w:val="22"/>
        </w:rPr>
        <w:t>Ant dėžutės ir lizdinės plokštelės po „EXP“ nurodytam tinkamumo laikui pasibaigus, šio vaisto vartoti negalima. Vaistas tinkamas vartoti iki paskutinės nurodyto mėnesio dienos.</w:t>
      </w:r>
    </w:p>
    <w:p w14:paraId="531CB280" w14:textId="77777777" w:rsidR="008B6453" w:rsidRPr="00A5325D" w:rsidRDefault="008B6453" w:rsidP="008B6453">
      <w:pPr>
        <w:pStyle w:val="BTEMEASMCA"/>
        <w:rPr>
          <w:rFonts w:ascii="Times New Roman" w:hAnsi="Times New Roman"/>
          <w:szCs w:val="22"/>
        </w:rPr>
      </w:pPr>
    </w:p>
    <w:p w14:paraId="0EF8A89A" w14:textId="77777777" w:rsidR="008B6453" w:rsidRPr="00CA58FD" w:rsidRDefault="008B6453" w:rsidP="008B6453">
      <w:pPr>
        <w:pStyle w:val="BTEMEASMCA"/>
        <w:rPr>
          <w:rFonts w:ascii="Times New Roman" w:hAnsi="Times New Roman"/>
          <w:b/>
          <w:szCs w:val="22"/>
        </w:rPr>
      </w:pPr>
      <w:r w:rsidRPr="00A5325D">
        <w:rPr>
          <w:rFonts w:ascii="Times New Roman" w:hAnsi="Times New Roman"/>
          <w:szCs w:val="22"/>
        </w:rPr>
        <w:t>Vaistų negalima išmesti į kanalizaciją arba su b</w:t>
      </w:r>
      <w:r w:rsidRPr="0031616A">
        <w:rPr>
          <w:rFonts w:ascii="Times New Roman" w:hAnsi="Times New Roman"/>
          <w:szCs w:val="22"/>
        </w:rPr>
        <w:t>uitinėmis atliekomis. Kaip išmesti nereikalingus vaistus, klauskite vaistininko. Šios priemonės padės apsaugoti aplinką.</w:t>
      </w:r>
    </w:p>
    <w:p w14:paraId="7468D616" w14:textId="77777777" w:rsidR="008B6453" w:rsidRPr="00CA58FD" w:rsidRDefault="008B6453" w:rsidP="008B6453">
      <w:pPr>
        <w:pStyle w:val="BTEMEASMCA"/>
        <w:rPr>
          <w:rFonts w:ascii="Times New Roman" w:hAnsi="Times New Roman"/>
          <w:szCs w:val="22"/>
        </w:rPr>
      </w:pPr>
    </w:p>
    <w:p w14:paraId="74EA0865" w14:textId="77777777" w:rsidR="008B6453" w:rsidRPr="0053270B" w:rsidRDefault="008B6453" w:rsidP="008B6453">
      <w:pPr>
        <w:pStyle w:val="BTEMEASMCA"/>
        <w:rPr>
          <w:rFonts w:ascii="Times New Roman" w:hAnsi="Times New Roman"/>
          <w:szCs w:val="22"/>
        </w:rPr>
      </w:pPr>
    </w:p>
    <w:p w14:paraId="5150F504" w14:textId="77777777" w:rsidR="008B6453" w:rsidRPr="0053270B" w:rsidRDefault="008B6453" w:rsidP="000C124D">
      <w:pPr>
        <w:keepNext/>
        <w:numPr>
          <w:ilvl w:val="0"/>
          <w:numId w:val="3"/>
        </w:numPr>
        <w:tabs>
          <w:tab w:val="clear" w:pos="930"/>
          <w:tab w:val="num" w:pos="540"/>
        </w:tabs>
        <w:ind w:left="0" w:firstLine="0"/>
        <w:outlineLvl w:val="0"/>
        <w:rPr>
          <w:b/>
          <w:szCs w:val="22"/>
        </w:rPr>
      </w:pPr>
      <w:r w:rsidRPr="0053270B">
        <w:rPr>
          <w:b/>
          <w:szCs w:val="22"/>
        </w:rPr>
        <w:t>Pakuotės turinys ir kita informacija</w:t>
      </w:r>
    </w:p>
    <w:p w14:paraId="29D46AB4" w14:textId="77777777" w:rsidR="008B6453" w:rsidRPr="005368B8" w:rsidRDefault="008B6453" w:rsidP="000C124D">
      <w:pPr>
        <w:pStyle w:val="BTEMEASMCA"/>
        <w:keepNext/>
        <w:rPr>
          <w:rFonts w:ascii="Times New Roman" w:hAnsi="Times New Roman"/>
          <w:szCs w:val="22"/>
        </w:rPr>
      </w:pPr>
    </w:p>
    <w:p w14:paraId="550E4378" w14:textId="77777777" w:rsidR="008B6453" w:rsidRPr="002D6208" w:rsidRDefault="008B6453" w:rsidP="000C124D">
      <w:pPr>
        <w:pStyle w:val="BTEMEASMCA"/>
        <w:keepNext/>
        <w:rPr>
          <w:rFonts w:ascii="Times New Roman" w:hAnsi="Times New Roman"/>
          <w:szCs w:val="22"/>
        </w:rPr>
      </w:pPr>
      <w:proofErr w:type="spellStart"/>
      <w:r w:rsidRPr="000C124D">
        <w:rPr>
          <w:rFonts w:ascii="Times New Roman" w:hAnsi="Times New Roman"/>
          <w:b/>
          <w:szCs w:val="22"/>
        </w:rPr>
        <w:t>Sertraline</w:t>
      </w:r>
      <w:proofErr w:type="spellEnd"/>
      <w:r w:rsidRPr="000C124D">
        <w:rPr>
          <w:rFonts w:ascii="Times New Roman" w:hAnsi="Times New Roman"/>
          <w:b/>
          <w:szCs w:val="22"/>
        </w:rPr>
        <w:t xml:space="preserve"> </w:t>
      </w:r>
      <w:proofErr w:type="spellStart"/>
      <w:r w:rsidRPr="000C124D">
        <w:rPr>
          <w:rFonts w:ascii="Times New Roman" w:hAnsi="Times New Roman"/>
          <w:b/>
          <w:szCs w:val="22"/>
        </w:rPr>
        <w:t>Lannacher</w:t>
      </w:r>
      <w:proofErr w:type="spellEnd"/>
      <w:r w:rsidRPr="000C124D">
        <w:rPr>
          <w:rFonts w:ascii="Times New Roman" w:hAnsi="Times New Roman"/>
          <w:b/>
          <w:szCs w:val="22"/>
        </w:rPr>
        <w:t xml:space="preserve"> sudėtis</w:t>
      </w:r>
    </w:p>
    <w:p w14:paraId="1F3F48C2" w14:textId="77777777" w:rsidR="008B6453" w:rsidRPr="002D6208" w:rsidRDefault="008B6453" w:rsidP="000C124D">
      <w:pPr>
        <w:pStyle w:val="BTEMEASMCA"/>
        <w:keepNext/>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50 mg plėvele dengtos tabletės</w:t>
      </w:r>
    </w:p>
    <w:p w14:paraId="59D6FF1C" w14:textId="77777777" w:rsidR="008B6453" w:rsidRPr="002D6208" w:rsidRDefault="008B6453" w:rsidP="000C124D">
      <w:pPr>
        <w:pStyle w:val="BT-EMEASMCA"/>
        <w:rPr>
          <w:szCs w:val="22"/>
        </w:rPr>
      </w:pPr>
      <w:r w:rsidRPr="000C124D">
        <w:rPr>
          <w:rStyle w:val="BT-EMEASMCAChar"/>
        </w:rPr>
        <w:t>Veiklioji medžiaga yra sertralinas. Vienoje tabletėje yra 50 mg sertralino (hidrochlorido</w:t>
      </w:r>
      <w:r w:rsidRPr="002D6208">
        <w:rPr>
          <w:szCs w:val="22"/>
        </w:rPr>
        <w:t xml:space="preserve"> pavidalu).</w:t>
      </w:r>
    </w:p>
    <w:p w14:paraId="2805BDB3" w14:textId="77777777" w:rsidR="008B6453" w:rsidRPr="002D6208" w:rsidRDefault="008B6453" w:rsidP="000C124D">
      <w:pPr>
        <w:pStyle w:val="BTEMEASMCA"/>
        <w:keepNext/>
        <w:rPr>
          <w:rFonts w:ascii="Times New Roman" w:hAnsi="Times New Roman"/>
          <w:szCs w:val="22"/>
        </w:rPr>
      </w:pPr>
      <w:proofErr w:type="spellStart"/>
      <w:r w:rsidRPr="002D6208">
        <w:rPr>
          <w:rFonts w:ascii="Times New Roman" w:hAnsi="Times New Roman"/>
          <w:szCs w:val="22"/>
        </w:rPr>
        <w:t>Sertraline</w:t>
      </w:r>
      <w:proofErr w:type="spellEnd"/>
      <w:r w:rsidRPr="002D6208">
        <w:rPr>
          <w:rFonts w:ascii="Times New Roman" w:hAnsi="Times New Roman"/>
          <w:szCs w:val="22"/>
        </w:rPr>
        <w:t xml:space="preserve"> </w:t>
      </w:r>
      <w:proofErr w:type="spellStart"/>
      <w:r w:rsidRPr="002D6208">
        <w:rPr>
          <w:rFonts w:ascii="Times New Roman" w:hAnsi="Times New Roman"/>
          <w:szCs w:val="22"/>
        </w:rPr>
        <w:t>Lannacher</w:t>
      </w:r>
      <w:proofErr w:type="spellEnd"/>
      <w:r w:rsidRPr="002D6208">
        <w:rPr>
          <w:rFonts w:ascii="Times New Roman" w:hAnsi="Times New Roman"/>
          <w:szCs w:val="22"/>
        </w:rPr>
        <w:t xml:space="preserve"> 100 mg plėvele dengtos tabletės</w:t>
      </w:r>
    </w:p>
    <w:p w14:paraId="7F4B3E69" w14:textId="77777777" w:rsidR="008B6453" w:rsidRPr="002D6208" w:rsidRDefault="008B6453" w:rsidP="000C124D">
      <w:pPr>
        <w:pStyle w:val="BT-EMEASMCA"/>
      </w:pPr>
      <w:r w:rsidRPr="002D6208">
        <w:t>Veiklioji medžiaga yra sertralinas. Vienoje tabletėje yra 100 mg sertralino (hidrochlorido pavidalu).</w:t>
      </w:r>
    </w:p>
    <w:p w14:paraId="04A63FCE" w14:textId="77777777" w:rsidR="008B6453" w:rsidRDefault="008B6453" w:rsidP="000C124D">
      <w:pPr>
        <w:pStyle w:val="BT-EMEASMCA"/>
      </w:pPr>
      <w:r w:rsidRPr="00BD2066">
        <w:t>Pagalbinės medžiagos tabletės šerdyje yra mikrokristalinė celiuliozė, karboksimetilkrakmolo</w:t>
      </w:r>
      <w:r w:rsidR="003B13B2">
        <w:t> </w:t>
      </w:r>
      <w:r w:rsidRPr="00BD2066">
        <w:t>A natrio druska, kalcio</w:t>
      </w:r>
      <w:r w:rsidR="003B13B2">
        <w:noBreakHyphen/>
      </w:r>
      <w:r w:rsidRPr="00BD2066">
        <w:t>vandenilio fosfatas dihidratas, hidroksipropilceliuliozė, polisorbatas</w:t>
      </w:r>
      <w:r w:rsidR="003B13B2">
        <w:t> </w:t>
      </w:r>
      <w:r w:rsidRPr="00BD2066">
        <w:t xml:space="preserve">80, magnio stearatas, plėvelėje </w:t>
      </w:r>
      <w:r w:rsidR="003B13B2">
        <w:t>–</w:t>
      </w:r>
      <w:r w:rsidRPr="00BD2066">
        <w:t xml:space="preserve"> hipromeliozė, propilenglikolis</w:t>
      </w:r>
      <w:r w:rsidRPr="006206D9">
        <w:t>, titano dioksidas (E171).</w:t>
      </w:r>
    </w:p>
    <w:p w14:paraId="78EA6679" w14:textId="77777777" w:rsidR="008B6453" w:rsidRDefault="008B6453" w:rsidP="008B6453">
      <w:pPr>
        <w:pStyle w:val="BTEMEASMCA"/>
        <w:rPr>
          <w:rFonts w:ascii="Times New Roman" w:hAnsi="Times New Roman"/>
          <w:szCs w:val="22"/>
        </w:rPr>
      </w:pPr>
    </w:p>
    <w:p w14:paraId="536A2957" w14:textId="77777777" w:rsidR="008B6453" w:rsidRPr="006206D9" w:rsidRDefault="008B6453" w:rsidP="000C124D">
      <w:pPr>
        <w:pStyle w:val="BTEMEASMCA"/>
        <w:keepNext/>
        <w:rPr>
          <w:rFonts w:ascii="Times New Roman" w:hAnsi="Times New Roman"/>
          <w:szCs w:val="22"/>
        </w:rPr>
      </w:pPr>
      <w:proofErr w:type="spellStart"/>
      <w:r w:rsidRPr="006206D9">
        <w:rPr>
          <w:rFonts w:ascii="Times New Roman" w:hAnsi="Times New Roman"/>
          <w:b/>
          <w:szCs w:val="22"/>
        </w:rPr>
        <w:t>Sertraline</w:t>
      </w:r>
      <w:proofErr w:type="spellEnd"/>
      <w:r w:rsidRPr="006206D9">
        <w:rPr>
          <w:rFonts w:ascii="Times New Roman" w:hAnsi="Times New Roman"/>
          <w:b/>
          <w:szCs w:val="22"/>
        </w:rPr>
        <w:t xml:space="preserve"> </w:t>
      </w:r>
      <w:proofErr w:type="spellStart"/>
      <w:r w:rsidRPr="006206D9">
        <w:rPr>
          <w:rFonts w:ascii="Times New Roman" w:hAnsi="Times New Roman"/>
          <w:b/>
          <w:szCs w:val="22"/>
        </w:rPr>
        <w:t>Lannacher</w:t>
      </w:r>
      <w:proofErr w:type="spellEnd"/>
      <w:r w:rsidRPr="006206D9">
        <w:rPr>
          <w:rFonts w:ascii="Times New Roman" w:hAnsi="Times New Roman"/>
          <w:b/>
          <w:szCs w:val="22"/>
        </w:rPr>
        <w:t xml:space="preserve"> išvaizda ir kiekis pakuotėje</w:t>
      </w:r>
    </w:p>
    <w:p w14:paraId="2AC0D256" w14:textId="77777777" w:rsidR="005D5F48" w:rsidRDefault="005D5F48" w:rsidP="000C124D">
      <w:pPr>
        <w:pStyle w:val="BTEMEASMCA"/>
        <w:keepNext/>
        <w:rPr>
          <w:rFonts w:ascii="Times New Roman" w:hAnsi="Times New Roman"/>
          <w:szCs w:val="22"/>
        </w:rPr>
      </w:pPr>
      <w:proofErr w:type="spellStart"/>
      <w:r w:rsidRPr="005D5F48">
        <w:rPr>
          <w:rFonts w:ascii="Times New Roman" w:hAnsi="Times New Roman"/>
          <w:szCs w:val="22"/>
        </w:rPr>
        <w:t>Sertraline</w:t>
      </w:r>
      <w:proofErr w:type="spellEnd"/>
      <w:r w:rsidRPr="005D5F48">
        <w:rPr>
          <w:rFonts w:ascii="Times New Roman" w:hAnsi="Times New Roman"/>
          <w:szCs w:val="22"/>
        </w:rPr>
        <w:t xml:space="preserve"> </w:t>
      </w:r>
      <w:proofErr w:type="spellStart"/>
      <w:r w:rsidRPr="005D5F48">
        <w:rPr>
          <w:rFonts w:ascii="Times New Roman" w:hAnsi="Times New Roman"/>
          <w:szCs w:val="22"/>
        </w:rPr>
        <w:t>Lannacher</w:t>
      </w:r>
      <w:proofErr w:type="spellEnd"/>
      <w:r w:rsidRPr="005D5F48">
        <w:rPr>
          <w:rFonts w:ascii="Times New Roman" w:hAnsi="Times New Roman"/>
          <w:szCs w:val="22"/>
        </w:rPr>
        <w:t xml:space="preserve"> 50</w:t>
      </w:r>
      <w:r w:rsidR="00C03CE0">
        <w:rPr>
          <w:rFonts w:ascii="Times New Roman" w:hAnsi="Times New Roman"/>
          <w:szCs w:val="22"/>
        </w:rPr>
        <w:t> </w:t>
      </w:r>
      <w:r w:rsidRPr="005D5F48">
        <w:rPr>
          <w:rFonts w:ascii="Times New Roman" w:hAnsi="Times New Roman"/>
          <w:szCs w:val="22"/>
        </w:rPr>
        <w:t>mg plėvele dengtos tabletės</w:t>
      </w:r>
    </w:p>
    <w:p w14:paraId="4251FE04" w14:textId="77777777" w:rsidR="00C03CE0" w:rsidRDefault="008B6453" w:rsidP="008B6453">
      <w:pPr>
        <w:pStyle w:val="BTEMEASMCA"/>
        <w:rPr>
          <w:rFonts w:ascii="Times New Roman" w:hAnsi="Times New Roman"/>
          <w:szCs w:val="22"/>
        </w:rPr>
      </w:pPr>
      <w:proofErr w:type="spellStart"/>
      <w:r w:rsidRPr="00CA4164">
        <w:rPr>
          <w:rFonts w:ascii="Times New Roman" w:hAnsi="Times New Roman"/>
          <w:szCs w:val="22"/>
        </w:rPr>
        <w:t>Sertraline</w:t>
      </w:r>
      <w:proofErr w:type="spellEnd"/>
      <w:r w:rsidRPr="00CA4164">
        <w:rPr>
          <w:rFonts w:ascii="Times New Roman" w:hAnsi="Times New Roman"/>
          <w:szCs w:val="22"/>
        </w:rPr>
        <w:t xml:space="preserve"> </w:t>
      </w:r>
      <w:proofErr w:type="spellStart"/>
      <w:r w:rsidRPr="00CA4164">
        <w:rPr>
          <w:rFonts w:ascii="Times New Roman" w:hAnsi="Times New Roman"/>
          <w:szCs w:val="22"/>
        </w:rPr>
        <w:t>Lannacher</w:t>
      </w:r>
      <w:proofErr w:type="spellEnd"/>
      <w:r w:rsidRPr="00CA4164">
        <w:rPr>
          <w:rFonts w:ascii="Times New Roman" w:hAnsi="Times New Roman"/>
          <w:szCs w:val="22"/>
        </w:rPr>
        <w:t xml:space="preserve"> tabletės yra baltos arba beveik baltos</w:t>
      </w:r>
      <w:r w:rsidR="003B13B2">
        <w:rPr>
          <w:rFonts w:ascii="Times New Roman" w:hAnsi="Times New Roman"/>
          <w:szCs w:val="22"/>
        </w:rPr>
        <w:t>,</w:t>
      </w:r>
      <w:r w:rsidRPr="00CA4164">
        <w:rPr>
          <w:rFonts w:ascii="Times New Roman" w:hAnsi="Times New Roman"/>
          <w:szCs w:val="22"/>
        </w:rPr>
        <w:t xml:space="preserve"> abipus išgaubtos kapsulės formos</w:t>
      </w:r>
      <w:r w:rsidR="003B13B2">
        <w:rPr>
          <w:rFonts w:ascii="Times New Roman" w:hAnsi="Times New Roman"/>
          <w:szCs w:val="22"/>
        </w:rPr>
        <w:t>,</w:t>
      </w:r>
      <w:r w:rsidRPr="00CA4164">
        <w:rPr>
          <w:rFonts w:ascii="Times New Roman" w:hAnsi="Times New Roman"/>
          <w:szCs w:val="22"/>
        </w:rPr>
        <w:t xml:space="preserve"> </w:t>
      </w:r>
      <w:r w:rsidR="005D5F48" w:rsidRPr="005D5F48">
        <w:rPr>
          <w:rFonts w:ascii="Times New Roman" w:hAnsi="Times New Roman"/>
          <w:szCs w:val="22"/>
        </w:rPr>
        <w:t>3,10</w:t>
      </w:r>
      <w:r w:rsidR="00C03CE0">
        <w:rPr>
          <w:rFonts w:ascii="Times New Roman" w:hAnsi="Times New Roman"/>
          <w:szCs w:val="22"/>
        </w:rPr>
        <w:t> </w:t>
      </w:r>
      <w:r w:rsidR="005D5F48" w:rsidRPr="005D5F48">
        <w:rPr>
          <w:rFonts w:ascii="Times New Roman" w:hAnsi="Times New Roman"/>
          <w:szCs w:val="22"/>
        </w:rPr>
        <w:t>±</w:t>
      </w:r>
      <w:r w:rsidR="00C03CE0">
        <w:rPr>
          <w:rFonts w:ascii="Times New Roman" w:hAnsi="Times New Roman"/>
          <w:szCs w:val="22"/>
        </w:rPr>
        <w:t> </w:t>
      </w:r>
      <w:r w:rsidR="005D5F48" w:rsidRPr="005D5F48">
        <w:rPr>
          <w:rFonts w:ascii="Times New Roman" w:hAnsi="Times New Roman"/>
          <w:szCs w:val="22"/>
        </w:rPr>
        <w:t>0,20</w:t>
      </w:r>
      <w:r w:rsidR="00C03CE0">
        <w:rPr>
          <w:rFonts w:ascii="Times New Roman" w:hAnsi="Times New Roman"/>
          <w:szCs w:val="22"/>
        </w:rPr>
        <w:t> </w:t>
      </w:r>
      <w:r w:rsidR="005D5F48" w:rsidRPr="005D5F48">
        <w:rPr>
          <w:rFonts w:ascii="Times New Roman" w:hAnsi="Times New Roman"/>
          <w:szCs w:val="22"/>
        </w:rPr>
        <w:t>mm storio</w:t>
      </w:r>
      <w:r w:rsidR="005D5F48">
        <w:rPr>
          <w:rFonts w:ascii="Times New Roman" w:hAnsi="Times New Roman"/>
          <w:szCs w:val="22"/>
        </w:rPr>
        <w:t xml:space="preserve">, </w:t>
      </w:r>
      <w:r w:rsidRPr="00CA4164">
        <w:rPr>
          <w:rFonts w:ascii="Times New Roman" w:hAnsi="Times New Roman"/>
          <w:szCs w:val="22"/>
        </w:rPr>
        <w:t>plėvele dengtos tabletės su padalijimo vagele vienoje</w:t>
      </w:r>
      <w:r w:rsidR="00C03CE0">
        <w:rPr>
          <w:rFonts w:ascii="Times New Roman" w:hAnsi="Times New Roman"/>
          <w:szCs w:val="22"/>
        </w:rPr>
        <w:t> </w:t>
      </w:r>
      <w:r w:rsidRPr="00CA4164">
        <w:rPr>
          <w:rFonts w:ascii="Times New Roman" w:hAnsi="Times New Roman"/>
          <w:szCs w:val="22"/>
        </w:rPr>
        <w:t>pusėje. Tabletę galima padalyti į lygias dozes.</w:t>
      </w:r>
    </w:p>
    <w:p w14:paraId="5E8AB1F3" w14:textId="77777777" w:rsidR="008B6453" w:rsidRPr="00CA4164" w:rsidRDefault="008B6453" w:rsidP="008B6453">
      <w:pPr>
        <w:pStyle w:val="BTEMEASMCA"/>
        <w:rPr>
          <w:rFonts w:ascii="Times New Roman" w:hAnsi="Times New Roman"/>
          <w:szCs w:val="22"/>
        </w:rPr>
      </w:pPr>
    </w:p>
    <w:p w14:paraId="09D99098" w14:textId="77777777" w:rsidR="005D5F48" w:rsidRDefault="005D5F48" w:rsidP="000C124D">
      <w:pPr>
        <w:pStyle w:val="BTEMEASMCA"/>
        <w:keepNext/>
        <w:rPr>
          <w:rFonts w:ascii="Times New Roman" w:hAnsi="Times New Roman"/>
          <w:szCs w:val="22"/>
        </w:rPr>
      </w:pPr>
      <w:proofErr w:type="spellStart"/>
      <w:r w:rsidRPr="005D5F48">
        <w:rPr>
          <w:rFonts w:ascii="Times New Roman" w:hAnsi="Times New Roman"/>
          <w:szCs w:val="22"/>
        </w:rPr>
        <w:t>Sertraline</w:t>
      </w:r>
      <w:proofErr w:type="spellEnd"/>
      <w:r w:rsidRPr="005D5F48">
        <w:rPr>
          <w:rFonts w:ascii="Times New Roman" w:hAnsi="Times New Roman"/>
          <w:szCs w:val="22"/>
        </w:rPr>
        <w:t xml:space="preserve"> </w:t>
      </w:r>
      <w:proofErr w:type="spellStart"/>
      <w:r w:rsidRPr="005D5F48">
        <w:rPr>
          <w:rFonts w:ascii="Times New Roman" w:hAnsi="Times New Roman"/>
          <w:szCs w:val="22"/>
        </w:rPr>
        <w:t>Lannacher</w:t>
      </w:r>
      <w:proofErr w:type="spellEnd"/>
      <w:r w:rsidRPr="005D5F48">
        <w:rPr>
          <w:rFonts w:ascii="Times New Roman" w:hAnsi="Times New Roman"/>
          <w:szCs w:val="22"/>
        </w:rPr>
        <w:t xml:space="preserve"> </w:t>
      </w:r>
      <w:r>
        <w:rPr>
          <w:rFonts w:ascii="Times New Roman" w:hAnsi="Times New Roman"/>
          <w:szCs w:val="22"/>
        </w:rPr>
        <w:t>10</w:t>
      </w:r>
      <w:r w:rsidRPr="005D5F48">
        <w:rPr>
          <w:rFonts w:ascii="Times New Roman" w:hAnsi="Times New Roman"/>
          <w:szCs w:val="22"/>
        </w:rPr>
        <w:t>0</w:t>
      </w:r>
      <w:r w:rsidR="00C03CE0">
        <w:rPr>
          <w:rFonts w:ascii="Times New Roman" w:hAnsi="Times New Roman"/>
          <w:szCs w:val="22"/>
        </w:rPr>
        <w:t> </w:t>
      </w:r>
      <w:r w:rsidRPr="005D5F48">
        <w:rPr>
          <w:rFonts w:ascii="Times New Roman" w:hAnsi="Times New Roman"/>
          <w:szCs w:val="22"/>
        </w:rPr>
        <w:t>mg plėvele dengtos tabletės</w:t>
      </w:r>
    </w:p>
    <w:p w14:paraId="7A8CDE79" w14:textId="77777777" w:rsidR="005D5F48" w:rsidRPr="00CA4164" w:rsidRDefault="005D5F48" w:rsidP="005D5F48">
      <w:pPr>
        <w:pStyle w:val="BTEMEASMCA"/>
        <w:rPr>
          <w:rFonts w:ascii="Times New Roman" w:hAnsi="Times New Roman"/>
          <w:szCs w:val="22"/>
        </w:rPr>
      </w:pPr>
      <w:proofErr w:type="spellStart"/>
      <w:r w:rsidRPr="00CA4164">
        <w:rPr>
          <w:rFonts w:ascii="Times New Roman" w:hAnsi="Times New Roman"/>
          <w:szCs w:val="22"/>
        </w:rPr>
        <w:t>Sertraline</w:t>
      </w:r>
      <w:proofErr w:type="spellEnd"/>
      <w:r w:rsidRPr="00CA4164">
        <w:rPr>
          <w:rFonts w:ascii="Times New Roman" w:hAnsi="Times New Roman"/>
          <w:szCs w:val="22"/>
        </w:rPr>
        <w:t xml:space="preserve"> </w:t>
      </w:r>
      <w:proofErr w:type="spellStart"/>
      <w:r w:rsidRPr="00CA4164">
        <w:rPr>
          <w:rFonts w:ascii="Times New Roman" w:hAnsi="Times New Roman"/>
          <w:szCs w:val="22"/>
        </w:rPr>
        <w:t>Lannacher</w:t>
      </w:r>
      <w:proofErr w:type="spellEnd"/>
      <w:r w:rsidRPr="00CA4164">
        <w:rPr>
          <w:rFonts w:ascii="Times New Roman" w:hAnsi="Times New Roman"/>
          <w:szCs w:val="22"/>
        </w:rPr>
        <w:t xml:space="preserve"> tabletės yra baltos arba beveik baltos</w:t>
      </w:r>
      <w:r>
        <w:rPr>
          <w:rFonts w:ascii="Times New Roman" w:hAnsi="Times New Roman"/>
          <w:szCs w:val="22"/>
        </w:rPr>
        <w:t>,</w:t>
      </w:r>
      <w:r w:rsidRPr="00CA4164">
        <w:rPr>
          <w:rFonts w:ascii="Times New Roman" w:hAnsi="Times New Roman"/>
          <w:szCs w:val="22"/>
        </w:rPr>
        <w:t xml:space="preserve"> abipus išgaubtos kapsulės formos</w:t>
      </w:r>
      <w:r>
        <w:rPr>
          <w:rFonts w:ascii="Times New Roman" w:hAnsi="Times New Roman"/>
          <w:szCs w:val="22"/>
        </w:rPr>
        <w:t>,</w:t>
      </w:r>
      <w:r w:rsidRPr="00CA4164">
        <w:rPr>
          <w:rFonts w:ascii="Times New Roman" w:hAnsi="Times New Roman"/>
          <w:szCs w:val="22"/>
        </w:rPr>
        <w:t xml:space="preserve"> </w:t>
      </w:r>
      <w:r>
        <w:rPr>
          <w:rFonts w:ascii="Times New Roman" w:hAnsi="Times New Roman"/>
          <w:szCs w:val="22"/>
        </w:rPr>
        <w:t>4</w:t>
      </w:r>
      <w:r w:rsidRPr="005D5F48">
        <w:rPr>
          <w:rFonts w:ascii="Times New Roman" w:hAnsi="Times New Roman"/>
          <w:szCs w:val="22"/>
        </w:rPr>
        <w:t>,</w:t>
      </w:r>
      <w:r>
        <w:rPr>
          <w:rFonts w:ascii="Times New Roman" w:hAnsi="Times New Roman"/>
          <w:szCs w:val="22"/>
        </w:rPr>
        <w:t>0</w:t>
      </w:r>
      <w:r w:rsidRPr="005D5F48">
        <w:rPr>
          <w:rFonts w:ascii="Times New Roman" w:hAnsi="Times New Roman"/>
          <w:szCs w:val="22"/>
        </w:rPr>
        <w:t>0</w:t>
      </w:r>
      <w:r w:rsidR="00C03CE0">
        <w:rPr>
          <w:rFonts w:ascii="Times New Roman" w:hAnsi="Times New Roman"/>
          <w:szCs w:val="22"/>
        </w:rPr>
        <w:t> </w:t>
      </w:r>
      <w:r w:rsidRPr="005D5F48">
        <w:rPr>
          <w:rFonts w:ascii="Times New Roman" w:hAnsi="Times New Roman"/>
          <w:szCs w:val="22"/>
        </w:rPr>
        <w:t>±</w:t>
      </w:r>
      <w:r w:rsidR="00C03CE0">
        <w:rPr>
          <w:rFonts w:ascii="Times New Roman" w:hAnsi="Times New Roman"/>
          <w:szCs w:val="22"/>
        </w:rPr>
        <w:t> </w:t>
      </w:r>
      <w:r w:rsidRPr="005D5F48">
        <w:rPr>
          <w:rFonts w:ascii="Times New Roman" w:hAnsi="Times New Roman"/>
          <w:szCs w:val="22"/>
        </w:rPr>
        <w:t>0,20</w:t>
      </w:r>
      <w:r w:rsidR="00C03CE0">
        <w:rPr>
          <w:rFonts w:ascii="Times New Roman" w:hAnsi="Times New Roman"/>
          <w:szCs w:val="22"/>
        </w:rPr>
        <w:t> </w:t>
      </w:r>
      <w:r w:rsidRPr="005D5F48">
        <w:rPr>
          <w:rFonts w:ascii="Times New Roman" w:hAnsi="Times New Roman"/>
          <w:szCs w:val="22"/>
        </w:rPr>
        <w:t>mm storio</w:t>
      </w:r>
      <w:r>
        <w:rPr>
          <w:rFonts w:ascii="Times New Roman" w:hAnsi="Times New Roman"/>
          <w:szCs w:val="22"/>
        </w:rPr>
        <w:t xml:space="preserve">, </w:t>
      </w:r>
      <w:r w:rsidRPr="00CA4164">
        <w:rPr>
          <w:rFonts w:ascii="Times New Roman" w:hAnsi="Times New Roman"/>
          <w:szCs w:val="22"/>
        </w:rPr>
        <w:t>plėvele dengtos tabletės su padalijimo vagele vienoje</w:t>
      </w:r>
      <w:r w:rsidR="008E031D">
        <w:rPr>
          <w:rFonts w:ascii="Times New Roman" w:hAnsi="Times New Roman"/>
          <w:szCs w:val="22"/>
        </w:rPr>
        <w:t> </w:t>
      </w:r>
      <w:r w:rsidRPr="00CA4164">
        <w:rPr>
          <w:rFonts w:ascii="Times New Roman" w:hAnsi="Times New Roman"/>
          <w:szCs w:val="22"/>
        </w:rPr>
        <w:t>pusėje. Tabletę galima padalyti į lygias dozes.</w:t>
      </w:r>
    </w:p>
    <w:p w14:paraId="093FBE33" w14:textId="77777777" w:rsidR="005D5F48" w:rsidRDefault="005D5F48" w:rsidP="008B6453">
      <w:pPr>
        <w:pStyle w:val="BTEMEASMCA"/>
        <w:rPr>
          <w:rFonts w:ascii="Times New Roman" w:hAnsi="Times New Roman"/>
          <w:szCs w:val="22"/>
        </w:rPr>
      </w:pPr>
    </w:p>
    <w:p w14:paraId="6D704FEA" w14:textId="77777777" w:rsidR="008B6453" w:rsidRPr="00CA4164" w:rsidRDefault="008B6453" w:rsidP="008B6453">
      <w:pPr>
        <w:pStyle w:val="BTEMEASMCA"/>
        <w:rPr>
          <w:rFonts w:ascii="Times New Roman" w:hAnsi="Times New Roman"/>
          <w:szCs w:val="22"/>
        </w:rPr>
      </w:pPr>
      <w:r w:rsidRPr="00CA4164">
        <w:rPr>
          <w:rFonts w:ascii="Times New Roman" w:hAnsi="Times New Roman"/>
          <w:szCs w:val="22"/>
        </w:rPr>
        <w:t>Tiekiamas PVC/PVDC/aliuminio lizdinėse plokštelėse, supakuotose į dėžutes. Vienoje dėžutėje yra 10, 14, 20, 28 arba 30</w:t>
      </w:r>
      <w:r w:rsidR="003B13B2">
        <w:rPr>
          <w:rFonts w:ascii="Times New Roman" w:hAnsi="Times New Roman"/>
          <w:szCs w:val="22"/>
        </w:rPr>
        <w:t> </w:t>
      </w:r>
      <w:r w:rsidRPr="00CA4164">
        <w:rPr>
          <w:rFonts w:ascii="Times New Roman" w:hAnsi="Times New Roman"/>
          <w:szCs w:val="22"/>
        </w:rPr>
        <w:t>tablečių.</w:t>
      </w:r>
    </w:p>
    <w:p w14:paraId="08B6B65A" w14:textId="77777777" w:rsidR="008B6453" w:rsidRPr="00C251AD" w:rsidRDefault="008B6453" w:rsidP="008B6453">
      <w:pPr>
        <w:pStyle w:val="BTEMEASMCA"/>
        <w:rPr>
          <w:rFonts w:ascii="Times New Roman" w:hAnsi="Times New Roman"/>
          <w:szCs w:val="22"/>
        </w:rPr>
      </w:pPr>
    </w:p>
    <w:p w14:paraId="647E555D" w14:textId="77777777" w:rsidR="008B6453" w:rsidRPr="001938E6" w:rsidRDefault="008B6453" w:rsidP="008B6453">
      <w:pPr>
        <w:pStyle w:val="BTEMEASMCA"/>
        <w:rPr>
          <w:rFonts w:ascii="Times New Roman" w:hAnsi="Times New Roman"/>
          <w:szCs w:val="22"/>
        </w:rPr>
      </w:pPr>
      <w:r w:rsidRPr="001938E6">
        <w:rPr>
          <w:rFonts w:ascii="Times New Roman" w:hAnsi="Times New Roman"/>
          <w:szCs w:val="22"/>
        </w:rPr>
        <w:t>Gali būti tiekiamos ne visų dydžių pakuotės.</w:t>
      </w:r>
    </w:p>
    <w:p w14:paraId="5D9DB33D" w14:textId="77777777" w:rsidR="008B6453" w:rsidRPr="001938E6" w:rsidRDefault="008B6453" w:rsidP="008B6453">
      <w:pPr>
        <w:pStyle w:val="BTEMEASMCA"/>
        <w:rPr>
          <w:rFonts w:ascii="Times New Roman" w:hAnsi="Times New Roman"/>
          <w:szCs w:val="22"/>
        </w:rPr>
      </w:pPr>
    </w:p>
    <w:p w14:paraId="05F21EEE" w14:textId="77777777" w:rsidR="008B6453" w:rsidRPr="00CA4164" w:rsidRDefault="008B6453" w:rsidP="000C124D">
      <w:pPr>
        <w:pStyle w:val="BTEMEASMCA"/>
        <w:keepNext/>
        <w:rPr>
          <w:rFonts w:ascii="Times New Roman" w:hAnsi="Times New Roman"/>
          <w:b/>
          <w:szCs w:val="22"/>
        </w:rPr>
      </w:pPr>
      <w:r w:rsidRPr="00A5325D">
        <w:rPr>
          <w:rFonts w:ascii="Times New Roman" w:hAnsi="Times New Roman"/>
          <w:b/>
          <w:szCs w:val="22"/>
        </w:rPr>
        <w:t>R</w:t>
      </w:r>
      <w:r>
        <w:rPr>
          <w:rFonts w:ascii="Times New Roman" w:hAnsi="Times New Roman"/>
          <w:b/>
          <w:szCs w:val="22"/>
        </w:rPr>
        <w:t>egistruo</w:t>
      </w:r>
      <w:r w:rsidRPr="00CA4164">
        <w:rPr>
          <w:rFonts w:ascii="Times New Roman" w:hAnsi="Times New Roman"/>
          <w:b/>
          <w:szCs w:val="22"/>
        </w:rPr>
        <w:t>tojas ir gamintojas</w:t>
      </w:r>
    </w:p>
    <w:p w14:paraId="349935ED" w14:textId="77777777" w:rsidR="008B6453" w:rsidRPr="00C251AD" w:rsidRDefault="008B6453" w:rsidP="000C124D">
      <w:pPr>
        <w:pStyle w:val="BTEMEASMCA"/>
        <w:keepNext/>
        <w:rPr>
          <w:rFonts w:ascii="Times New Roman" w:hAnsi="Times New Roman"/>
          <w:szCs w:val="22"/>
        </w:rPr>
      </w:pPr>
    </w:p>
    <w:p w14:paraId="74B6980A" w14:textId="77777777" w:rsidR="008B6453" w:rsidRPr="001938E6" w:rsidRDefault="008B6453" w:rsidP="000C124D">
      <w:pPr>
        <w:pStyle w:val="Pagrindinistekstas"/>
        <w:keepNext/>
        <w:spacing w:after="0"/>
        <w:rPr>
          <w:sz w:val="22"/>
          <w:szCs w:val="22"/>
        </w:rPr>
      </w:pPr>
      <w:r w:rsidRPr="001938E6">
        <w:rPr>
          <w:sz w:val="22"/>
          <w:szCs w:val="22"/>
        </w:rPr>
        <w:t xml:space="preserve">G.L. </w:t>
      </w:r>
      <w:proofErr w:type="spellStart"/>
      <w:r w:rsidRPr="001938E6">
        <w:rPr>
          <w:sz w:val="22"/>
          <w:szCs w:val="22"/>
        </w:rPr>
        <w:t>Pharma</w:t>
      </w:r>
      <w:proofErr w:type="spellEnd"/>
      <w:r w:rsidRPr="001938E6">
        <w:rPr>
          <w:sz w:val="22"/>
          <w:szCs w:val="22"/>
        </w:rPr>
        <w:t xml:space="preserve"> </w:t>
      </w:r>
      <w:proofErr w:type="spellStart"/>
      <w:r w:rsidRPr="001938E6">
        <w:rPr>
          <w:sz w:val="22"/>
          <w:szCs w:val="22"/>
        </w:rPr>
        <w:t>GmbH</w:t>
      </w:r>
      <w:proofErr w:type="spellEnd"/>
    </w:p>
    <w:p w14:paraId="1BF3BAC3" w14:textId="77777777" w:rsidR="008B6453" w:rsidRPr="001938E6" w:rsidRDefault="008B6453" w:rsidP="000C124D">
      <w:pPr>
        <w:pStyle w:val="Pagrindinistekstas"/>
        <w:keepNext/>
        <w:spacing w:after="0"/>
        <w:rPr>
          <w:sz w:val="22"/>
          <w:szCs w:val="22"/>
        </w:rPr>
      </w:pPr>
      <w:proofErr w:type="spellStart"/>
      <w:r w:rsidRPr="001938E6">
        <w:rPr>
          <w:sz w:val="22"/>
          <w:szCs w:val="22"/>
        </w:rPr>
        <w:t>Schlossplatz</w:t>
      </w:r>
      <w:proofErr w:type="spellEnd"/>
      <w:r w:rsidR="003B13B2">
        <w:rPr>
          <w:sz w:val="22"/>
          <w:szCs w:val="22"/>
        </w:rPr>
        <w:t> </w:t>
      </w:r>
      <w:r w:rsidRPr="001938E6">
        <w:rPr>
          <w:sz w:val="22"/>
          <w:szCs w:val="22"/>
        </w:rPr>
        <w:t>1</w:t>
      </w:r>
    </w:p>
    <w:p w14:paraId="70507984" w14:textId="77777777" w:rsidR="008B6453" w:rsidRPr="00A5325D" w:rsidRDefault="008B6453" w:rsidP="000C124D">
      <w:pPr>
        <w:pStyle w:val="Pagrindinistekstas"/>
        <w:keepNext/>
        <w:spacing w:after="0"/>
        <w:rPr>
          <w:sz w:val="22"/>
          <w:szCs w:val="22"/>
        </w:rPr>
      </w:pPr>
      <w:r w:rsidRPr="00A5325D">
        <w:rPr>
          <w:sz w:val="22"/>
          <w:szCs w:val="22"/>
        </w:rPr>
        <w:t>8502</w:t>
      </w:r>
      <w:r w:rsidR="003B13B2">
        <w:rPr>
          <w:sz w:val="22"/>
          <w:szCs w:val="22"/>
        </w:rPr>
        <w:t> </w:t>
      </w:r>
      <w:proofErr w:type="spellStart"/>
      <w:r w:rsidRPr="00A5325D">
        <w:rPr>
          <w:sz w:val="22"/>
          <w:szCs w:val="22"/>
        </w:rPr>
        <w:t>Lannach</w:t>
      </w:r>
      <w:proofErr w:type="spellEnd"/>
    </w:p>
    <w:p w14:paraId="5A52C360" w14:textId="77777777" w:rsidR="008B6453" w:rsidRPr="00CA58FD" w:rsidRDefault="008B6453" w:rsidP="000C124D">
      <w:pPr>
        <w:pStyle w:val="Pagrindinistekstas"/>
        <w:spacing w:after="0"/>
      </w:pPr>
      <w:r w:rsidRPr="00A5325D">
        <w:rPr>
          <w:sz w:val="22"/>
          <w:szCs w:val="22"/>
        </w:rPr>
        <w:t>Austrija</w:t>
      </w:r>
    </w:p>
    <w:p w14:paraId="341E0E9F" w14:textId="77777777" w:rsidR="008B6453" w:rsidRPr="0053270B" w:rsidRDefault="008B6453" w:rsidP="008B6453">
      <w:pPr>
        <w:pStyle w:val="BTEMEASMCA"/>
        <w:rPr>
          <w:rFonts w:ascii="Times New Roman" w:hAnsi="Times New Roman"/>
          <w:szCs w:val="22"/>
        </w:rPr>
      </w:pPr>
    </w:p>
    <w:p w14:paraId="0023ADF3" w14:textId="77777777" w:rsidR="008B6453" w:rsidRPr="001938E6" w:rsidRDefault="008B6453" w:rsidP="008B6453">
      <w:pPr>
        <w:numPr>
          <w:ilvl w:val="12"/>
          <w:numId w:val="0"/>
        </w:numPr>
        <w:ind w:right="-2"/>
        <w:rPr>
          <w:szCs w:val="22"/>
        </w:rPr>
      </w:pPr>
      <w:r w:rsidRPr="005368B8">
        <w:rPr>
          <w:szCs w:val="22"/>
        </w:rPr>
        <w:t>Jeigu apie šį vaistą norite sužinoti daugiau, kreipkitės į vietinį r</w:t>
      </w:r>
      <w:r>
        <w:rPr>
          <w:szCs w:val="22"/>
        </w:rPr>
        <w:t>egistruo</w:t>
      </w:r>
      <w:r w:rsidRPr="001938E6">
        <w:rPr>
          <w:szCs w:val="22"/>
        </w:rPr>
        <w:t>tojo atstovą.</w:t>
      </w:r>
    </w:p>
    <w:p w14:paraId="73D501FD" w14:textId="77777777" w:rsidR="008B6453" w:rsidRPr="001938E6" w:rsidRDefault="008B6453" w:rsidP="008B6453">
      <w:pPr>
        <w:pStyle w:val="BTEMEASMCA"/>
        <w:rPr>
          <w:rFonts w:ascii="Times New Roman" w:hAnsi="Times New Roman"/>
          <w:szCs w:val="22"/>
        </w:rPr>
      </w:pPr>
    </w:p>
    <w:p w14:paraId="4DBA4863" w14:textId="77777777" w:rsidR="008B6453" w:rsidRPr="00A5325D" w:rsidRDefault="008B6453" w:rsidP="000C124D">
      <w:pPr>
        <w:pStyle w:val="Pagrindinistekstas"/>
        <w:keepNext/>
        <w:spacing w:after="0"/>
        <w:rPr>
          <w:sz w:val="22"/>
          <w:szCs w:val="22"/>
        </w:rPr>
      </w:pPr>
      <w:r w:rsidRPr="00A5325D">
        <w:rPr>
          <w:sz w:val="22"/>
          <w:szCs w:val="22"/>
        </w:rPr>
        <w:lastRenderedPageBreak/>
        <w:t>UAB „GL</w:t>
      </w:r>
      <w:r w:rsidR="003B13B2">
        <w:rPr>
          <w:sz w:val="22"/>
          <w:szCs w:val="22"/>
        </w:rPr>
        <w:t> </w:t>
      </w:r>
      <w:proofErr w:type="spellStart"/>
      <w:r w:rsidRPr="00A5325D">
        <w:rPr>
          <w:sz w:val="22"/>
          <w:szCs w:val="22"/>
        </w:rPr>
        <w:t>Pharma</w:t>
      </w:r>
      <w:proofErr w:type="spellEnd"/>
      <w:r w:rsidRPr="00A5325D">
        <w:rPr>
          <w:sz w:val="22"/>
          <w:szCs w:val="22"/>
        </w:rPr>
        <w:t xml:space="preserve"> Vilnius“</w:t>
      </w:r>
    </w:p>
    <w:p w14:paraId="7E77E164" w14:textId="77777777" w:rsidR="008B6453" w:rsidRPr="00A5325D" w:rsidRDefault="008B6453" w:rsidP="000C124D">
      <w:pPr>
        <w:pStyle w:val="Pagrindinistekstas"/>
        <w:keepNext/>
        <w:spacing w:after="0"/>
        <w:rPr>
          <w:sz w:val="22"/>
          <w:szCs w:val="22"/>
        </w:rPr>
      </w:pPr>
      <w:r w:rsidRPr="00A5325D">
        <w:rPr>
          <w:sz w:val="22"/>
          <w:szCs w:val="22"/>
        </w:rPr>
        <w:t>A.</w:t>
      </w:r>
      <w:r w:rsidR="003B13B2">
        <w:rPr>
          <w:sz w:val="22"/>
          <w:szCs w:val="22"/>
        </w:rPr>
        <w:t> </w:t>
      </w:r>
      <w:r w:rsidRPr="00A5325D">
        <w:rPr>
          <w:sz w:val="22"/>
          <w:szCs w:val="22"/>
        </w:rPr>
        <w:t>Jakšto</w:t>
      </w:r>
      <w:r w:rsidR="003B13B2">
        <w:rPr>
          <w:sz w:val="22"/>
          <w:szCs w:val="22"/>
        </w:rPr>
        <w:t> </w:t>
      </w:r>
      <w:r w:rsidRPr="00A5325D">
        <w:rPr>
          <w:sz w:val="22"/>
          <w:szCs w:val="22"/>
        </w:rPr>
        <w:t>g.</w:t>
      </w:r>
      <w:r w:rsidR="003B13B2">
        <w:rPr>
          <w:sz w:val="22"/>
          <w:szCs w:val="22"/>
        </w:rPr>
        <w:t> </w:t>
      </w:r>
      <w:r w:rsidRPr="00A5325D">
        <w:rPr>
          <w:sz w:val="22"/>
          <w:szCs w:val="22"/>
        </w:rPr>
        <w:t>12</w:t>
      </w:r>
    </w:p>
    <w:p w14:paraId="580EBAF4" w14:textId="77777777" w:rsidR="008B6453" w:rsidRPr="0031616A" w:rsidRDefault="008B6453" w:rsidP="000C124D">
      <w:pPr>
        <w:pStyle w:val="Pagrindinistekstas"/>
        <w:keepNext/>
        <w:spacing w:after="0"/>
        <w:rPr>
          <w:sz w:val="22"/>
          <w:szCs w:val="22"/>
        </w:rPr>
      </w:pPr>
      <w:r w:rsidRPr="0031616A">
        <w:rPr>
          <w:sz w:val="22"/>
          <w:szCs w:val="22"/>
        </w:rPr>
        <w:t>LT</w:t>
      </w:r>
      <w:r w:rsidR="003B13B2">
        <w:rPr>
          <w:sz w:val="22"/>
          <w:szCs w:val="22"/>
        </w:rPr>
        <w:noBreakHyphen/>
      </w:r>
      <w:r w:rsidRPr="0031616A">
        <w:rPr>
          <w:sz w:val="22"/>
          <w:szCs w:val="22"/>
        </w:rPr>
        <w:t>01105</w:t>
      </w:r>
      <w:r w:rsidR="003B13B2">
        <w:rPr>
          <w:sz w:val="22"/>
          <w:szCs w:val="22"/>
        </w:rPr>
        <w:t> </w:t>
      </w:r>
      <w:r w:rsidRPr="0031616A">
        <w:rPr>
          <w:sz w:val="22"/>
          <w:szCs w:val="22"/>
        </w:rPr>
        <w:t>Vilnius</w:t>
      </w:r>
    </w:p>
    <w:p w14:paraId="482705C5" w14:textId="77777777" w:rsidR="008B6453" w:rsidRPr="00CA58FD" w:rsidRDefault="008B6453" w:rsidP="000C124D">
      <w:pPr>
        <w:pStyle w:val="Pagrindinistekstas"/>
        <w:keepNext/>
        <w:spacing w:after="0"/>
        <w:rPr>
          <w:sz w:val="22"/>
          <w:szCs w:val="22"/>
        </w:rPr>
      </w:pPr>
      <w:r w:rsidRPr="00CA58FD">
        <w:rPr>
          <w:sz w:val="22"/>
          <w:szCs w:val="22"/>
        </w:rPr>
        <w:t>Tel.</w:t>
      </w:r>
      <w:r w:rsidR="003B13B2">
        <w:rPr>
          <w:sz w:val="22"/>
          <w:szCs w:val="22"/>
        </w:rPr>
        <w:t> </w:t>
      </w:r>
      <w:r w:rsidRPr="00CA58FD">
        <w:rPr>
          <w:sz w:val="22"/>
          <w:szCs w:val="22"/>
        </w:rPr>
        <w:t>+</w:t>
      </w:r>
      <w:r w:rsidR="003B13B2">
        <w:rPr>
          <w:sz w:val="22"/>
          <w:szCs w:val="22"/>
        </w:rPr>
        <w:t> </w:t>
      </w:r>
      <w:r w:rsidRPr="00CA58FD">
        <w:rPr>
          <w:sz w:val="22"/>
          <w:szCs w:val="22"/>
        </w:rPr>
        <w:t>370</w:t>
      </w:r>
      <w:r w:rsidR="003B13B2">
        <w:rPr>
          <w:sz w:val="22"/>
          <w:szCs w:val="22"/>
        </w:rPr>
        <w:t> </w:t>
      </w:r>
      <w:r w:rsidRPr="00CA58FD">
        <w:rPr>
          <w:sz w:val="22"/>
          <w:szCs w:val="22"/>
        </w:rPr>
        <w:t>5</w:t>
      </w:r>
      <w:r w:rsidR="003B13B2">
        <w:rPr>
          <w:sz w:val="22"/>
          <w:szCs w:val="22"/>
        </w:rPr>
        <w:t> </w:t>
      </w:r>
      <w:r w:rsidRPr="00CA58FD">
        <w:rPr>
          <w:sz w:val="22"/>
          <w:szCs w:val="22"/>
        </w:rPr>
        <w:t>2610705</w:t>
      </w:r>
    </w:p>
    <w:p w14:paraId="1C153C52" w14:textId="77777777" w:rsidR="008B6453" w:rsidRPr="00646CCD" w:rsidRDefault="000A0FC3" w:rsidP="008B6453">
      <w:pPr>
        <w:pStyle w:val="BTEMEASMCA"/>
        <w:rPr>
          <w:rFonts w:ascii="Times New Roman" w:hAnsi="Times New Roman"/>
          <w:szCs w:val="22"/>
        </w:rPr>
      </w:pPr>
      <w:hyperlink r:id="rId14" w:history="1">
        <w:r w:rsidR="003B13B2" w:rsidRPr="003B13B2">
          <w:rPr>
            <w:rStyle w:val="Hipersaitas"/>
            <w:rFonts w:ascii="Times New Roman" w:hAnsi="Times New Roman"/>
            <w:szCs w:val="22"/>
          </w:rPr>
          <w:t>office@gl</w:t>
        </w:r>
        <w:r w:rsidR="003B13B2" w:rsidRPr="003B13B2">
          <w:rPr>
            <w:rStyle w:val="Hipersaitas"/>
            <w:rFonts w:ascii="Times New Roman" w:hAnsi="Times New Roman"/>
            <w:szCs w:val="22"/>
          </w:rPr>
          <w:noBreakHyphen/>
          <w:t>pharma.lt</w:t>
        </w:r>
      </w:hyperlink>
    </w:p>
    <w:p w14:paraId="75B7E2E3" w14:textId="77777777" w:rsidR="008B6453" w:rsidRPr="00646CCD" w:rsidRDefault="008B6453" w:rsidP="008B6453">
      <w:pPr>
        <w:pStyle w:val="BTEMEASMCA"/>
        <w:rPr>
          <w:rFonts w:ascii="Times New Roman" w:hAnsi="Times New Roman"/>
          <w:szCs w:val="22"/>
        </w:rPr>
      </w:pPr>
    </w:p>
    <w:p w14:paraId="2A881B26" w14:textId="6DA95D69" w:rsidR="008B6453" w:rsidRPr="004E4641" w:rsidRDefault="008B6453" w:rsidP="008B6453">
      <w:pPr>
        <w:pStyle w:val="BTEMEASMCA"/>
        <w:rPr>
          <w:rFonts w:ascii="Times New Roman" w:hAnsi="Times New Roman"/>
          <w:szCs w:val="22"/>
        </w:rPr>
      </w:pPr>
      <w:r w:rsidRPr="00646CCD">
        <w:rPr>
          <w:rFonts w:ascii="Times New Roman" w:hAnsi="Times New Roman"/>
          <w:b/>
          <w:bCs/>
          <w:szCs w:val="22"/>
        </w:rPr>
        <w:t xml:space="preserve">Šis pakuotės </w:t>
      </w:r>
      <w:r w:rsidRPr="00646CCD">
        <w:rPr>
          <w:rFonts w:ascii="Times New Roman" w:hAnsi="Times New Roman"/>
          <w:b/>
          <w:szCs w:val="22"/>
        </w:rPr>
        <w:t>lapelis paskutinį kartą peržiūrėtas</w:t>
      </w:r>
      <w:r w:rsidR="00B40FEB">
        <w:rPr>
          <w:rFonts w:ascii="Times New Roman" w:hAnsi="Times New Roman"/>
          <w:b/>
          <w:szCs w:val="22"/>
        </w:rPr>
        <w:t xml:space="preserve"> 2021-04-14</w:t>
      </w:r>
      <w:r w:rsidR="00BA348D">
        <w:rPr>
          <w:rFonts w:ascii="Times New Roman" w:hAnsi="Times New Roman"/>
          <w:b/>
          <w:szCs w:val="22"/>
        </w:rPr>
        <w:t>.</w:t>
      </w:r>
    </w:p>
    <w:p w14:paraId="42863DDF" w14:textId="77777777" w:rsidR="008B6453" w:rsidRPr="00863177" w:rsidRDefault="008B6453" w:rsidP="008B6453">
      <w:pPr>
        <w:pStyle w:val="BTEMEASMCA"/>
        <w:rPr>
          <w:rFonts w:ascii="Times New Roman" w:hAnsi="Times New Roman"/>
          <w:szCs w:val="22"/>
        </w:rPr>
      </w:pPr>
    </w:p>
    <w:p w14:paraId="33006F47" w14:textId="46C24D79" w:rsidR="009036CF" w:rsidRDefault="008B6453" w:rsidP="000C124D">
      <w:pPr>
        <w:numPr>
          <w:ilvl w:val="12"/>
          <w:numId w:val="0"/>
        </w:numPr>
        <w:tabs>
          <w:tab w:val="left" w:pos="567"/>
        </w:tabs>
        <w:ind w:right="-2"/>
        <w:rPr>
          <w:rFonts w:eastAsia="Times New Roman"/>
          <w:snapToGrid w:val="0"/>
          <w:lang w:eastAsia="en-US"/>
        </w:rPr>
      </w:pPr>
      <w:r w:rsidRPr="00BD2066">
        <w:rPr>
          <w:rFonts w:eastAsia="Times New Roman"/>
          <w:snapToGrid w:val="0"/>
          <w:lang w:eastAsia="en-US"/>
        </w:rPr>
        <w:t xml:space="preserve">Išsami informacija apie šį </w:t>
      </w:r>
      <w:r w:rsidRPr="00BD2066">
        <w:rPr>
          <w:rFonts w:eastAsia="Times New Roman"/>
          <w:snapToGrid w:val="0"/>
          <w:szCs w:val="24"/>
          <w:lang w:eastAsia="en-US"/>
        </w:rPr>
        <w:t>vaistą</w:t>
      </w:r>
      <w:r w:rsidRPr="00BD2066">
        <w:rPr>
          <w:rFonts w:eastAsia="Times New Roman"/>
          <w:snapToGrid w:val="0"/>
          <w:lang w:eastAsia="en-US"/>
        </w:rPr>
        <w:t xml:space="preserve"> pateikiama Valstybinės vaistų kontrolės tarnybos prie Lietuvos Respublikos sveikatos apsaugos ministerijos tinklalapyje</w:t>
      </w:r>
      <w:r w:rsidRPr="00BD2066">
        <w:rPr>
          <w:rFonts w:eastAsia="Times New Roman"/>
          <w:i/>
          <w:snapToGrid w:val="0"/>
          <w:szCs w:val="24"/>
          <w:lang w:eastAsia="en-US"/>
        </w:rPr>
        <w:t xml:space="preserve"> </w:t>
      </w:r>
      <w:hyperlink r:id="rId15" w:history="1">
        <w:r w:rsidRPr="00BD2066">
          <w:rPr>
            <w:rFonts w:eastAsia="SimSun"/>
            <w:snapToGrid w:val="0"/>
            <w:color w:val="0000FF"/>
            <w:u w:val="single"/>
            <w:lang w:eastAsia="en-US"/>
          </w:rPr>
          <w:t>http://www.vvkt.lt/</w:t>
        </w:r>
      </w:hyperlink>
      <w:r w:rsidRPr="00BD2066">
        <w:rPr>
          <w:rFonts w:eastAsia="Times New Roman"/>
          <w:snapToGrid w:val="0"/>
          <w:lang w:eastAsia="en-US"/>
        </w:rPr>
        <w:t>.</w:t>
      </w:r>
    </w:p>
    <w:p w14:paraId="2722ECC8" w14:textId="5AFC48BE" w:rsidR="000A0FC3" w:rsidRDefault="000A0FC3" w:rsidP="000C124D">
      <w:pPr>
        <w:numPr>
          <w:ilvl w:val="12"/>
          <w:numId w:val="0"/>
        </w:numPr>
        <w:tabs>
          <w:tab w:val="left" w:pos="567"/>
        </w:tabs>
        <w:ind w:right="-2"/>
        <w:rPr>
          <w:rFonts w:eastAsia="Times New Roman"/>
          <w:snapToGrid w:val="0"/>
          <w:lang w:eastAsia="en-US"/>
        </w:rPr>
      </w:pPr>
    </w:p>
    <w:p w14:paraId="1B7F813C" w14:textId="77777777" w:rsidR="000A0FC3" w:rsidRDefault="000A0FC3" w:rsidP="000C124D">
      <w:pPr>
        <w:numPr>
          <w:ilvl w:val="12"/>
          <w:numId w:val="0"/>
        </w:numPr>
        <w:tabs>
          <w:tab w:val="left" w:pos="567"/>
        </w:tabs>
        <w:ind w:right="-2"/>
      </w:pPr>
      <w:bookmarkStart w:id="2" w:name="_GoBack"/>
      <w:bookmarkEnd w:id="2"/>
    </w:p>
    <w:sectPr w:rsidR="000A0FC3" w:rsidSect="00B91954">
      <w:footerReference w:type="even" r:id="rId16"/>
      <w:footerReference w:type="default" r:id="rId17"/>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231D3" w14:textId="77777777" w:rsidR="00685803" w:rsidRDefault="00685803">
      <w:r>
        <w:separator/>
      </w:r>
    </w:p>
  </w:endnote>
  <w:endnote w:type="continuationSeparator" w:id="0">
    <w:p w14:paraId="71785EE2" w14:textId="77777777" w:rsidR="00685803" w:rsidRDefault="00685803">
      <w:r>
        <w:continuationSeparator/>
      </w:r>
    </w:p>
  </w:endnote>
  <w:endnote w:type="continuationNotice" w:id="1">
    <w:p w14:paraId="035D5FBB" w14:textId="77777777" w:rsidR="00685803" w:rsidRDefault="00685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B369" w14:textId="77777777" w:rsidR="00DF5C78" w:rsidRDefault="00DF5C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19249AF7" w14:textId="77777777" w:rsidR="00DF5C78" w:rsidRDefault="00DF5C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AFB0" w14:textId="765DD306" w:rsidR="00DF5C78" w:rsidRPr="002C3BFB" w:rsidRDefault="00DF5C78">
    <w:pPr>
      <w:pStyle w:val="Porat"/>
      <w:framePr w:wrap="around" w:vAnchor="text" w:hAnchor="margin" w:xAlign="right" w:y="1"/>
      <w:rPr>
        <w:rStyle w:val="Puslapionumeris"/>
        <w:sz w:val="22"/>
        <w:szCs w:val="22"/>
      </w:rPr>
    </w:pPr>
    <w:r w:rsidRPr="002C3BFB">
      <w:rPr>
        <w:rStyle w:val="Puslapionumeris"/>
        <w:sz w:val="22"/>
        <w:szCs w:val="22"/>
      </w:rPr>
      <w:fldChar w:fldCharType="begin"/>
    </w:r>
    <w:r w:rsidRPr="002C3BFB">
      <w:rPr>
        <w:rStyle w:val="Puslapionumeris"/>
        <w:sz w:val="22"/>
        <w:szCs w:val="22"/>
      </w:rPr>
      <w:instrText xml:space="preserve">PAGE  </w:instrText>
    </w:r>
    <w:r w:rsidRPr="002C3BFB">
      <w:rPr>
        <w:rStyle w:val="Puslapionumeris"/>
        <w:sz w:val="22"/>
        <w:szCs w:val="22"/>
      </w:rPr>
      <w:fldChar w:fldCharType="separate"/>
    </w:r>
    <w:r w:rsidR="000A0FC3">
      <w:rPr>
        <w:rStyle w:val="Puslapionumeris"/>
        <w:noProof/>
        <w:sz w:val="22"/>
        <w:szCs w:val="22"/>
      </w:rPr>
      <w:t>36</w:t>
    </w:r>
    <w:r w:rsidRPr="002C3BFB">
      <w:rPr>
        <w:rStyle w:val="Puslapionumeris"/>
        <w:sz w:val="22"/>
        <w:szCs w:val="22"/>
      </w:rPr>
      <w:fldChar w:fldCharType="end"/>
    </w:r>
  </w:p>
  <w:p w14:paraId="4930B70C" w14:textId="77777777" w:rsidR="00DF5C78" w:rsidRDefault="00DF5C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864D90" w14:textId="77777777" w:rsidR="00685803" w:rsidRDefault="00685803">
      <w:r>
        <w:separator/>
      </w:r>
    </w:p>
  </w:footnote>
  <w:footnote w:type="continuationSeparator" w:id="0">
    <w:p w14:paraId="7BCF2258" w14:textId="77777777" w:rsidR="00685803" w:rsidRDefault="00685803">
      <w:r>
        <w:continuationSeparator/>
      </w:r>
    </w:p>
  </w:footnote>
  <w:footnote w:type="continuationNotice" w:id="1">
    <w:p w14:paraId="5450644D" w14:textId="77777777" w:rsidR="00685803" w:rsidRDefault="0068580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A16C8B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79BEF3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049069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75CC5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99825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73E01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ACAA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B66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C4E1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7E44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5D6B8D"/>
    <w:multiLevelType w:val="hybridMultilevel"/>
    <w:tmpl w:val="BF2A41F6"/>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F26148"/>
    <w:multiLevelType w:val="hybridMultilevel"/>
    <w:tmpl w:val="7916A4CA"/>
    <w:lvl w:ilvl="0" w:tplc="5F2EF5E2">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2F0B9E"/>
    <w:multiLevelType w:val="hybridMultilevel"/>
    <w:tmpl w:val="D2DA8482"/>
    <w:lvl w:ilvl="0" w:tplc="06648A66">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8954A6"/>
    <w:multiLevelType w:val="hybridMultilevel"/>
    <w:tmpl w:val="36A0130E"/>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96152B"/>
    <w:multiLevelType w:val="hybridMultilevel"/>
    <w:tmpl w:val="8BD28E1E"/>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F0760"/>
    <w:multiLevelType w:val="hybridMultilevel"/>
    <w:tmpl w:val="4CF012DE"/>
    <w:lvl w:ilvl="0" w:tplc="18F2784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D26DB"/>
    <w:multiLevelType w:val="hybridMultilevel"/>
    <w:tmpl w:val="6A1C3510"/>
    <w:lvl w:ilvl="0" w:tplc="18F278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284BF2"/>
    <w:multiLevelType w:val="hybridMultilevel"/>
    <w:tmpl w:val="A7144AFA"/>
    <w:lvl w:ilvl="0" w:tplc="CE927570">
      <w:start w:val="5"/>
      <w:numFmt w:val="decimal"/>
      <w:lvlText w:val="%1."/>
      <w:lvlJc w:val="left"/>
      <w:pPr>
        <w:tabs>
          <w:tab w:val="num" w:pos="930"/>
        </w:tabs>
        <w:ind w:left="930" w:hanging="360"/>
      </w:pPr>
      <w:rPr>
        <w:rFonts w:cs="Times New Roman" w:hint="default"/>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19" w15:restartNumberingAfterBreak="0">
    <w:nsid w:val="5E0B16CE"/>
    <w:multiLevelType w:val="hybridMultilevel"/>
    <w:tmpl w:val="FE22EC5E"/>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18B5D0D"/>
    <w:multiLevelType w:val="hybridMultilevel"/>
    <w:tmpl w:val="003C4C5C"/>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AC73CF"/>
    <w:multiLevelType w:val="hybridMultilevel"/>
    <w:tmpl w:val="561250F6"/>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3C0187"/>
    <w:multiLevelType w:val="hybridMultilevel"/>
    <w:tmpl w:val="A9664FAC"/>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A47F45"/>
    <w:multiLevelType w:val="hybridMultilevel"/>
    <w:tmpl w:val="B7AA8342"/>
    <w:lvl w:ilvl="0" w:tplc="18F2784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8"/>
  </w:num>
  <w:num w:numId="4">
    <w:abstractNumId w:val="12"/>
  </w:num>
  <w:num w:numId="5">
    <w:abstractNumId w:val="13"/>
  </w:num>
  <w:num w:numId="6">
    <w:abstractNumId w:val="20"/>
  </w:num>
  <w:num w:numId="7">
    <w:abstractNumId w:val="22"/>
  </w:num>
  <w:num w:numId="8">
    <w:abstractNumId w:val="10"/>
  </w:num>
  <w:num w:numId="9">
    <w:abstractNumId w:val="23"/>
  </w:num>
  <w:num w:numId="10">
    <w:abstractNumId w:val="21"/>
  </w:num>
  <w:num w:numId="11">
    <w:abstractNumId w:val="15"/>
  </w:num>
  <w:num w:numId="12">
    <w:abstractNumId w:val="14"/>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53"/>
    <w:rsid w:val="00002B24"/>
    <w:rsid w:val="00032164"/>
    <w:rsid w:val="000702E8"/>
    <w:rsid w:val="000A0FC3"/>
    <w:rsid w:val="000B794C"/>
    <w:rsid w:val="000C124D"/>
    <w:rsid w:val="000E0999"/>
    <w:rsid w:val="000F4D3E"/>
    <w:rsid w:val="000F5634"/>
    <w:rsid w:val="000F5FA8"/>
    <w:rsid w:val="00120D0B"/>
    <w:rsid w:val="00153CA1"/>
    <w:rsid w:val="0018613B"/>
    <w:rsid w:val="001D65C7"/>
    <w:rsid w:val="001E6A04"/>
    <w:rsid w:val="001F339C"/>
    <w:rsid w:val="001F65C3"/>
    <w:rsid w:val="00221CE0"/>
    <w:rsid w:val="002238F7"/>
    <w:rsid w:val="00226FED"/>
    <w:rsid w:val="00232AFA"/>
    <w:rsid w:val="002473FC"/>
    <w:rsid w:val="00256EE2"/>
    <w:rsid w:val="00262B80"/>
    <w:rsid w:val="002701D8"/>
    <w:rsid w:val="002719F5"/>
    <w:rsid w:val="002722CD"/>
    <w:rsid w:val="00275050"/>
    <w:rsid w:val="00280537"/>
    <w:rsid w:val="002846E1"/>
    <w:rsid w:val="002915B4"/>
    <w:rsid w:val="002A4529"/>
    <w:rsid w:val="002B2BEF"/>
    <w:rsid w:val="002C12F2"/>
    <w:rsid w:val="002F27F6"/>
    <w:rsid w:val="002F745C"/>
    <w:rsid w:val="002F7969"/>
    <w:rsid w:val="00306528"/>
    <w:rsid w:val="00320972"/>
    <w:rsid w:val="00322A23"/>
    <w:rsid w:val="00326B40"/>
    <w:rsid w:val="00330E91"/>
    <w:rsid w:val="00333D44"/>
    <w:rsid w:val="00336DB2"/>
    <w:rsid w:val="00347760"/>
    <w:rsid w:val="00363DC4"/>
    <w:rsid w:val="00376D46"/>
    <w:rsid w:val="003A018F"/>
    <w:rsid w:val="003B114A"/>
    <w:rsid w:val="003B13B2"/>
    <w:rsid w:val="003C59EC"/>
    <w:rsid w:val="003D5ACB"/>
    <w:rsid w:val="003D6225"/>
    <w:rsid w:val="003E3482"/>
    <w:rsid w:val="003E4A8A"/>
    <w:rsid w:val="0040622E"/>
    <w:rsid w:val="00460601"/>
    <w:rsid w:val="00460962"/>
    <w:rsid w:val="00485323"/>
    <w:rsid w:val="00486D93"/>
    <w:rsid w:val="004C21C8"/>
    <w:rsid w:val="004E1217"/>
    <w:rsid w:val="004E2DD3"/>
    <w:rsid w:val="00515E17"/>
    <w:rsid w:val="0054182F"/>
    <w:rsid w:val="00542ADD"/>
    <w:rsid w:val="00546AEF"/>
    <w:rsid w:val="00553954"/>
    <w:rsid w:val="00556692"/>
    <w:rsid w:val="005814FA"/>
    <w:rsid w:val="005A5795"/>
    <w:rsid w:val="005B7CD5"/>
    <w:rsid w:val="005C523D"/>
    <w:rsid w:val="005D5F48"/>
    <w:rsid w:val="005F3A63"/>
    <w:rsid w:val="0060021A"/>
    <w:rsid w:val="0060266C"/>
    <w:rsid w:val="00605604"/>
    <w:rsid w:val="00620471"/>
    <w:rsid w:val="0062633C"/>
    <w:rsid w:val="00633D1F"/>
    <w:rsid w:val="00642D9F"/>
    <w:rsid w:val="00654B1F"/>
    <w:rsid w:val="006642EB"/>
    <w:rsid w:val="00685803"/>
    <w:rsid w:val="00692D2D"/>
    <w:rsid w:val="006A49F9"/>
    <w:rsid w:val="006B5CB7"/>
    <w:rsid w:val="007064BD"/>
    <w:rsid w:val="00713753"/>
    <w:rsid w:val="0075373D"/>
    <w:rsid w:val="00763C52"/>
    <w:rsid w:val="00776511"/>
    <w:rsid w:val="007771C2"/>
    <w:rsid w:val="007A62AD"/>
    <w:rsid w:val="007A64A5"/>
    <w:rsid w:val="007C3C4C"/>
    <w:rsid w:val="00804CCB"/>
    <w:rsid w:val="00823A0E"/>
    <w:rsid w:val="00827806"/>
    <w:rsid w:val="008310AF"/>
    <w:rsid w:val="00840C40"/>
    <w:rsid w:val="008523A6"/>
    <w:rsid w:val="00852DC5"/>
    <w:rsid w:val="00861C6D"/>
    <w:rsid w:val="00871D88"/>
    <w:rsid w:val="00895143"/>
    <w:rsid w:val="008A2CFD"/>
    <w:rsid w:val="008A3189"/>
    <w:rsid w:val="008B6453"/>
    <w:rsid w:val="008C5C79"/>
    <w:rsid w:val="008D1BA2"/>
    <w:rsid w:val="008D1E89"/>
    <w:rsid w:val="008E031D"/>
    <w:rsid w:val="008E3965"/>
    <w:rsid w:val="008F0549"/>
    <w:rsid w:val="009036CF"/>
    <w:rsid w:val="00931AC2"/>
    <w:rsid w:val="00970B2C"/>
    <w:rsid w:val="0097786A"/>
    <w:rsid w:val="009861A1"/>
    <w:rsid w:val="009C04F5"/>
    <w:rsid w:val="009C27E5"/>
    <w:rsid w:val="009C496A"/>
    <w:rsid w:val="009E2DB6"/>
    <w:rsid w:val="009F5C35"/>
    <w:rsid w:val="00A022C7"/>
    <w:rsid w:val="00A321F3"/>
    <w:rsid w:val="00A360F2"/>
    <w:rsid w:val="00A64A5A"/>
    <w:rsid w:val="00A71A94"/>
    <w:rsid w:val="00A822F8"/>
    <w:rsid w:val="00AB6424"/>
    <w:rsid w:val="00AD1859"/>
    <w:rsid w:val="00AE0A21"/>
    <w:rsid w:val="00AF7C40"/>
    <w:rsid w:val="00B03CCC"/>
    <w:rsid w:val="00B10A5C"/>
    <w:rsid w:val="00B40FEB"/>
    <w:rsid w:val="00B87E9E"/>
    <w:rsid w:val="00B91954"/>
    <w:rsid w:val="00B962DF"/>
    <w:rsid w:val="00B97BD7"/>
    <w:rsid w:val="00BA348D"/>
    <w:rsid w:val="00BC24BA"/>
    <w:rsid w:val="00BD72A2"/>
    <w:rsid w:val="00BF001E"/>
    <w:rsid w:val="00BF13E1"/>
    <w:rsid w:val="00BF26D9"/>
    <w:rsid w:val="00C03CE0"/>
    <w:rsid w:val="00C04503"/>
    <w:rsid w:val="00C04620"/>
    <w:rsid w:val="00C15CF1"/>
    <w:rsid w:val="00C25883"/>
    <w:rsid w:val="00C27B7B"/>
    <w:rsid w:val="00C43676"/>
    <w:rsid w:val="00C57EC7"/>
    <w:rsid w:val="00C70BF9"/>
    <w:rsid w:val="00C7199B"/>
    <w:rsid w:val="00C842DD"/>
    <w:rsid w:val="00C8748E"/>
    <w:rsid w:val="00C934FB"/>
    <w:rsid w:val="00CB2060"/>
    <w:rsid w:val="00CB352F"/>
    <w:rsid w:val="00CB3ABD"/>
    <w:rsid w:val="00CC3ADF"/>
    <w:rsid w:val="00CD7BA1"/>
    <w:rsid w:val="00CE6ADB"/>
    <w:rsid w:val="00CF66A9"/>
    <w:rsid w:val="00D03963"/>
    <w:rsid w:val="00D10C26"/>
    <w:rsid w:val="00D20A30"/>
    <w:rsid w:val="00D2371A"/>
    <w:rsid w:val="00D2753A"/>
    <w:rsid w:val="00D302A4"/>
    <w:rsid w:val="00D44636"/>
    <w:rsid w:val="00D533F7"/>
    <w:rsid w:val="00D56737"/>
    <w:rsid w:val="00D57C00"/>
    <w:rsid w:val="00D76191"/>
    <w:rsid w:val="00D83FC9"/>
    <w:rsid w:val="00D956E7"/>
    <w:rsid w:val="00DA6B48"/>
    <w:rsid w:val="00DD459B"/>
    <w:rsid w:val="00DE36F6"/>
    <w:rsid w:val="00DF5C78"/>
    <w:rsid w:val="00E164D9"/>
    <w:rsid w:val="00E24952"/>
    <w:rsid w:val="00E55B50"/>
    <w:rsid w:val="00E57ACF"/>
    <w:rsid w:val="00E86EAB"/>
    <w:rsid w:val="00E9045C"/>
    <w:rsid w:val="00E97282"/>
    <w:rsid w:val="00EB2242"/>
    <w:rsid w:val="00EB6691"/>
    <w:rsid w:val="00EE1173"/>
    <w:rsid w:val="00EE389D"/>
    <w:rsid w:val="00EF11DC"/>
    <w:rsid w:val="00EF6562"/>
    <w:rsid w:val="00F02AA8"/>
    <w:rsid w:val="00F35B1A"/>
    <w:rsid w:val="00F57A65"/>
    <w:rsid w:val="00F73267"/>
    <w:rsid w:val="00F84B44"/>
    <w:rsid w:val="00FC16F0"/>
    <w:rsid w:val="00FF64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8D261"/>
  <w15:chartTrackingRefBased/>
  <w15:docId w15:val="{FBBF3FD2-9695-4861-8291-17A538E6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6453"/>
    <w:rPr>
      <w:rFonts w:ascii="Times New Roman" w:hAnsi="Times New Roman"/>
      <w:sz w:val="22"/>
    </w:rPr>
  </w:style>
  <w:style w:type="paragraph" w:styleId="Antrat1">
    <w:name w:val="heading 1"/>
    <w:basedOn w:val="prastasis"/>
    <w:next w:val="prastasis"/>
    <w:link w:val="Antrat1Diagrama"/>
    <w:autoRedefine/>
    <w:uiPriority w:val="99"/>
    <w:qFormat/>
    <w:rsid w:val="009C04F5"/>
    <w:pPr>
      <w:keepNext/>
      <w:ind w:left="567" w:hanging="567"/>
      <w:outlineLvl w:val="0"/>
    </w:pPr>
    <w:rPr>
      <w:b/>
      <w:szCs w:val="22"/>
    </w:rPr>
  </w:style>
  <w:style w:type="paragraph" w:styleId="Antrat2">
    <w:name w:val="heading 2"/>
    <w:basedOn w:val="prastasis"/>
    <w:next w:val="prastasis"/>
    <w:link w:val="Antrat2Diagrama"/>
    <w:autoRedefine/>
    <w:uiPriority w:val="99"/>
    <w:qFormat/>
    <w:rsid w:val="00320972"/>
    <w:pPr>
      <w:keepNext/>
      <w:tabs>
        <w:tab w:val="left" w:pos="540"/>
        <w:tab w:val="left" w:pos="1260"/>
      </w:tabs>
      <w:jc w:val="center"/>
      <w:outlineLvl w:val="1"/>
    </w:pPr>
    <w:rPr>
      <w:b/>
      <w:szCs w:val="22"/>
    </w:rPr>
  </w:style>
  <w:style w:type="paragraph" w:styleId="Antrat3">
    <w:name w:val="heading 3"/>
    <w:basedOn w:val="prastasis"/>
    <w:next w:val="prastasis"/>
    <w:link w:val="Antrat3Diagrama"/>
    <w:autoRedefine/>
    <w:uiPriority w:val="99"/>
    <w:qFormat/>
    <w:rsid w:val="008B6453"/>
    <w:pPr>
      <w:keepNext/>
      <w:tabs>
        <w:tab w:val="left" w:pos="540"/>
      </w:tabs>
      <w:outlineLvl w:val="2"/>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C04F5"/>
    <w:rPr>
      <w:rFonts w:ascii="Times New Roman" w:hAnsi="Times New Roman"/>
      <w:b/>
      <w:sz w:val="22"/>
      <w:szCs w:val="22"/>
    </w:rPr>
  </w:style>
  <w:style w:type="character" w:customStyle="1" w:styleId="Antrat2Diagrama">
    <w:name w:val="Antraštė 2 Diagrama"/>
    <w:link w:val="Antrat2"/>
    <w:uiPriority w:val="99"/>
    <w:rsid w:val="00320972"/>
    <w:rPr>
      <w:rFonts w:ascii="Times New Roman" w:hAnsi="Times New Roman"/>
      <w:b/>
      <w:sz w:val="22"/>
      <w:szCs w:val="22"/>
    </w:rPr>
  </w:style>
  <w:style w:type="character" w:customStyle="1" w:styleId="Antrat3Diagrama">
    <w:name w:val="Antraštė 3 Diagrama"/>
    <w:link w:val="Antrat3"/>
    <w:uiPriority w:val="99"/>
    <w:rsid w:val="008B6453"/>
    <w:rPr>
      <w:rFonts w:ascii="Times New Roman" w:eastAsia="Calibri" w:hAnsi="Times New Roman" w:cs="Times New Roman"/>
      <w:b/>
      <w:sz w:val="20"/>
      <w:szCs w:val="20"/>
      <w:lang w:eastAsia="lt-LT"/>
    </w:rPr>
  </w:style>
  <w:style w:type="paragraph" w:styleId="Pagrindinistekstas">
    <w:name w:val="Body Text"/>
    <w:basedOn w:val="prastasis"/>
    <w:link w:val="PagrindinistekstasDiagrama"/>
    <w:uiPriority w:val="99"/>
    <w:rsid w:val="008B6453"/>
    <w:pPr>
      <w:spacing w:after="120"/>
    </w:pPr>
    <w:rPr>
      <w:sz w:val="20"/>
    </w:rPr>
  </w:style>
  <w:style w:type="character" w:customStyle="1" w:styleId="PagrindinistekstasDiagrama">
    <w:name w:val="Pagrindinis tekstas Diagrama"/>
    <w:link w:val="Pagrindinistekstas"/>
    <w:uiPriority w:val="99"/>
    <w:rsid w:val="008B6453"/>
    <w:rPr>
      <w:rFonts w:ascii="Times New Roman" w:eastAsia="Calibri" w:hAnsi="Times New Roman" w:cs="Times New Roman"/>
      <w:sz w:val="20"/>
      <w:szCs w:val="20"/>
      <w:lang w:eastAsia="lt-LT"/>
    </w:rPr>
  </w:style>
  <w:style w:type="paragraph" w:styleId="Porat">
    <w:name w:val="footer"/>
    <w:basedOn w:val="prastasis"/>
    <w:link w:val="PoratDiagrama"/>
    <w:uiPriority w:val="99"/>
    <w:rsid w:val="008B6453"/>
    <w:pPr>
      <w:tabs>
        <w:tab w:val="center" w:pos="4153"/>
        <w:tab w:val="right" w:pos="8306"/>
      </w:tabs>
    </w:pPr>
    <w:rPr>
      <w:sz w:val="20"/>
    </w:rPr>
  </w:style>
  <w:style w:type="character" w:customStyle="1" w:styleId="PoratDiagrama">
    <w:name w:val="Poraštė Diagrama"/>
    <w:link w:val="Porat"/>
    <w:uiPriority w:val="99"/>
    <w:rsid w:val="008B6453"/>
    <w:rPr>
      <w:rFonts w:ascii="Times New Roman" w:eastAsia="Calibri" w:hAnsi="Times New Roman" w:cs="Times New Roman"/>
      <w:sz w:val="20"/>
      <w:szCs w:val="20"/>
      <w:lang w:eastAsia="lt-LT"/>
    </w:rPr>
  </w:style>
  <w:style w:type="character" w:styleId="Puslapionumeris">
    <w:name w:val="page number"/>
    <w:uiPriority w:val="99"/>
    <w:rsid w:val="008B6453"/>
    <w:rPr>
      <w:rFonts w:cs="Times New Roman"/>
    </w:rPr>
  </w:style>
  <w:style w:type="paragraph" w:styleId="Pavadinimas">
    <w:name w:val="Title"/>
    <w:basedOn w:val="prastasis"/>
    <w:link w:val="PavadinimasDiagrama"/>
    <w:autoRedefine/>
    <w:uiPriority w:val="99"/>
    <w:qFormat/>
    <w:rsid w:val="008B6453"/>
    <w:pPr>
      <w:jc w:val="center"/>
      <w:outlineLvl w:val="0"/>
    </w:pPr>
    <w:rPr>
      <w:b/>
      <w:kern w:val="28"/>
      <w:sz w:val="20"/>
    </w:rPr>
  </w:style>
  <w:style w:type="character" w:customStyle="1" w:styleId="PavadinimasDiagrama">
    <w:name w:val="Pavadinimas Diagrama"/>
    <w:link w:val="Pavadinimas"/>
    <w:uiPriority w:val="99"/>
    <w:rsid w:val="008B6453"/>
    <w:rPr>
      <w:rFonts w:ascii="Times New Roman" w:eastAsia="Calibri" w:hAnsi="Times New Roman" w:cs="Times New Roman"/>
      <w:b/>
      <w:kern w:val="28"/>
      <w:sz w:val="20"/>
      <w:szCs w:val="20"/>
      <w:lang w:eastAsia="lt-LT"/>
    </w:rPr>
  </w:style>
  <w:style w:type="paragraph" w:customStyle="1" w:styleId="PI-2EMEASMCA">
    <w:name w:val="PI-2 EMEA_SMCA"/>
    <w:basedOn w:val="Antrat3"/>
    <w:autoRedefine/>
    <w:uiPriority w:val="99"/>
    <w:rsid w:val="002C12F2"/>
    <w:pPr>
      <w:tabs>
        <w:tab w:val="clear" w:pos="540"/>
        <w:tab w:val="left" w:pos="0"/>
      </w:tabs>
      <w:ind w:left="567" w:hanging="567"/>
    </w:pPr>
    <w:rPr>
      <w:kern w:val="28"/>
      <w:sz w:val="22"/>
      <w:szCs w:val="22"/>
      <w:lang w:eastAsia="en-US"/>
    </w:rPr>
  </w:style>
  <w:style w:type="paragraph" w:customStyle="1" w:styleId="BTEMEASMCA">
    <w:name w:val="BT EMEA_SMCA"/>
    <w:basedOn w:val="prastasis"/>
    <w:link w:val="BTEMEASMCAChar"/>
    <w:autoRedefine/>
    <w:uiPriority w:val="99"/>
    <w:rsid w:val="008B6453"/>
    <w:rPr>
      <w:rFonts w:ascii="Calibri" w:hAnsi="Calibri"/>
    </w:rPr>
  </w:style>
  <w:style w:type="character" w:customStyle="1" w:styleId="BTEMEASMCAChar">
    <w:name w:val="BT EMEA_SMCA Char"/>
    <w:link w:val="BTEMEASMCA"/>
    <w:uiPriority w:val="99"/>
    <w:locked/>
    <w:rsid w:val="008B6453"/>
    <w:rPr>
      <w:rFonts w:ascii="Calibri" w:eastAsia="Calibri" w:hAnsi="Calibri" w:cs="Times New Roman"/>
      <w:szCs w:val="20"/>
      <w:lang w:eastAsia="lt-LT"/>
    </w:rPr>
  </w:style>
  <w:style w:type="paragraph" w:customStyle="1" w:styleId="PI-3EMEASMCA">
    <w:name w:val="PI-3 EMEA_SMCA"/>
    <w:basedOn w:val="prastasis"/>
    <w:autoRedefine/>
    <w:uiPriority w:val="99"/>
    <w:rsid w:val="008B6453"/>
    <w:pPr>
      <w:spacing w:line="220" w:lineRule="exact"/>
      <w:jc w:val="center"/>
    </w:pPr>
    <w:rPr>
      <w:b/>
      <w:bCs/>
      <w:szCs w:val="22"/>
      <w:lang w:eastAsia="en-US"/>
    </w:rPr>
  </w:style>
  <w:style w:type="character" w:styleId="Hipersaitas">
    <w:name w:val="Hyperlink"/>
    <w:uiPriority w:val="99"/>
    <w:rsid w:val="008B6453"/>
    <w:rPr>
      <w:rFonts w:cs="Times New Roman"/>
      <w:color w:val="0000FF"/>
      <w:u w:val="single"/>
    </w:rPr>
  </w:style>
  <w:style w:type="paragraph" w:styleId="Antrats">
    <w:name w:val="header"/>
    <w:basedOn w:val="prastasis"/>
    <w:link w:val="AntratsDiagrama"/>
    <w:uiPriority w:val="99"/>
    <w:rsid w:val="008B6453"/>
    <w:pPr>
      <w:tabs>
        <w:tab w:val="center" w:pos="4819"/>
        <w:tab w:val="right" w:pos="9638"/>
      </w:tabs>
    </w:pPr>
    <w:rPr>
      <w:sz w:val="20"/>
    </w:rPr>
  </w:style>
  <w:style w:type="character" w:customStyle="1" w:styleId="AntratsDiagrama">
    <w:name w:val="Antraštės Diagrama"/>
    <w:link w:val="Antrats"/>
    <w:uiPriority w:val="99"/>
    <w:rsid w:val="008B6453"/>
    <w:rPr>
      <w:rFonts w:ascii="Times New Roman" w:eastAsia="Calibri" w:hAnsi="Times New Roman" w:cs="Times New Roman"/>
      <w:sz w:val="20"/>
      <w:szCs w:val="20"/>
      <w:lang w:eastAsia="lt-LT"/>
    </w:rPr>
  </w:style>
  <w:style w:type="paragraph" w:styleId="Debesliotekstas">
    <w:name w:val="Balloon Text"/>
    <w:basedOn w:val="prastasis"/>
    <w:link w:val="DebesliotekstasDiagrama"/>
    <w:uiPriority w:val="99"/>
    <w:semiHidden/>
    <w:rsid w:val="008B6453"/>
    <w:rPr>
      <w:rFonts w:ascii="Tahoma" w:hAnsi="Tahoma"/>
      <w:sz w:val="16"/>
      <w:szCs w:val="16"/>
    </w:rPr>
  </w:style>
  <w:style w:type="character" w:customStyle="1" w:styleId="DebesliotekstasDiagrama">
    <w:name w:val="Debesėlio tekstas Diagrama"/>
    <w:link w:val="Debesliotekstas"/>
    <w:uiPriority w:val="99"/>
    <w:semiHidden/>
    <w:rsid w:val="008B6453"/>
    <w:rPr>
      <w:rFonts w:ascii="Tahoma" w:eastAsia="Calibri" w:hAnsi="Tahoma" w:cs="Times New Roman"/>
      <w:sz w:val="16"/>
      <w:szCs w:val="16"/>
      <w:lang w:eastAsia="lt-LT"/>
    </w:rPr>
  </w:style>
  <w:style w:type="paragraph" w:styleId="Komentarotekstas">
    <w:name w:val="annotation text"/>
    <w:basedOn w:val="prastasis"/>
    <w:link w:val="KomentarotekstasDiagrama"/>
    <w:uiPriority w:val="99"/>
    <w:semiHidden/>
    <w:rsid w:val="008B6453"/>
    <w:rPr>
      <w:sz w:val="20"/>
    </w:rPr>
  </w:style>
  <w:style w:type="character" w:customStyle="1" w:styleId="KomentarotekstasDiagrama">
    <w:name w:val="Komentaro tekstas Diagrama"/>
    <w:link w:val="Komentarotekstas"/>
    <w:uiPriority w:val="99"/>
    <w:semiHidden/>
    <w:rsid w:val="008B6453"/>
    <w:rPr>
      <w:rFonts w:ascii="Times New Roman" w:eastAsia="Calibri"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8B6453"/>
    <w:rPr>
      <w:b/>
      <w:bCs/>
    </w:rPr>
  </w:style>
  <w:style w:type="character" w:customStyle="1" w:styleId="KomentarotemaDiagrama">
    <w:name w:val="Komentaro tema Diagrama"/>
    <w:link w:val="Komentarotema"/>
    <w:uiPriority w:val="99"/>
    <w:semiHidden/>
    <w:rsid w:val="008B6453"/>
    <w:rPr>
      <w:rFonts w:ascii="Times New Roman" w:eastAsia="Calibri" w:hAnsi="Times New Roman" w:cs="Times New Roman"/>
      <w:b/>
      <w:bCs/>
      <w:sz w:val="20"/>
      <w:szCs w:val="20"/>
      <w:lang w:eastAsia="lt-LT"/>
    </w:rPr>
  </w:style>
  <w:style w:type="paragraph" w:customStyle="1" w:styleId="BT-EMEASMCA">
    <w:name w:val="BT- EMEA_SMCA"/>
    <w:basedOn w:val="BTEMEASMCA"/>
    <w:link w:val="BT-EMEASMCAChar"/>
    <w:autoRedefine/>
    <w:uiPriority w:val="99"/>
    <w:rsid w:val="008B6453"/>
    <w:pPr>
      <w:numPr>
        <w:numId w:val="12"/>
      </w:numPr>
    </w:pPr>
    <w:rPr>
      <w:rFonts w:ascii="Times New Roman" w:hAnsi="Times New Roman"/>
      <w:noProof/>
      <w:lang w:eastAsia="en-US"/>
    </w:rPr>
  </w:style>
  <w:style w:type="paragraph" w:customStyle="1" w:styleId="BTbEMEASMCA">
    <w:name w:val="BT(b) EMEA_SMCA"/>
    <w:basedOn w:val="BTEMEASMCA"/>
    <w:link w:val="BTbEMEASMCAChar"/>
    <w:autoRedefine/>
    <w:uiPriority w:val="99"/>
    <w:rsid w:val="008B6453"/>
    <w:rPr>
      <w:b/>
      <w:noProof/>
    </w:rPr>
  </w:style>
  <w:style w:type="paragraph" w:customStyle="1" w:styleId="BTAnIIEMEASMCA">
    <w:name w:val="BT(AnII) EMEA_SMCA"/>
    <w:basedOn w:val="Debesliotekstas"/>
    <w:autoRedefine/>
    <w:uiPriority w:val="99"/>
    <w:rsid w:val="008B6453"/>
    <w:pPr>
      <w:ind w:left="284" w:hanging="284"/>
    </w:pPr>
    <w:rPr>
      <w:rFonts w:ascii="Times New Roman" w:hAnsi="Times New Roman"/>
      <w:b/>
      <w:sz w:val="22"/>
      <w:szCs w:val="22"/>
      <w:lang w:val="en-GB" w:eastAsia="en-US"/>
    </w:rPr>
  </w:style>
  <w:style w:type="paragraph" w:customStyle="1" w:styleId="PI-1labEMEASMCA">
    <w:name w:val="PI-1_lab EMEA_SMCA"/>
    <w:basedOn w:val="prastasis"/>
    <w:link w:val="PI-1labEMEASMCAChar"/>
    <w:autoRedefine/>
    <w:uiPriority w:val="99"/>
    <w:rsid w:val="008B6453"/>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8B6453"/>
    <w:rPr>
      <w:rFonts w:ascii="Times New Roman" w:eastAsia="Calibri" w:hAnsi="Times New Roman" w:cs="Times New Roman"/>
      <w:b/>
      <w:noProof/>
      <w:szCs w:val="20"/>
    </w:rPr>
  </w:style>
  <w:style w:type="character" w:customStyle="1" w:styleId="BT-EMEASMCAChar">
    <w:name w:val="BT- EMEA_SMCA Char"/>
    <w:link w:val="BT-EMEASMCA"/>
    <w:uiPriority w:val="99"/>
    <w:locked/>
    <w:rsid w:val="008B6453"/>
    <w:rPr>
      <w:rFonts w:ascii="Times New Roman" w:eastAsia="Calibri" w:hAnsi="Times New Roman" w:cs="Times New Roman"/>
      <w:noProof/>
      <w:szCs w:val="20"/>
    </w:rPr>
  </w:style>
  <w:style w:type="paragraph" w:customStyle="1" w:styleId="TTEMEASMCA">
    <w:name w:val="TT EMEA_SMCA"/>
    <w:basedOn w:val="Antrat1"/>
    <w:link w:val="TTEMEASMCAChar"/>
    <w:autoRedefine/>
    <w:uiPriority w:val="99"/>
    <w:rsid w:val="008B6453"/>
    <w:pPr>
      <w:keepNext w:val="0"/>
      <w:tabs>
        <w:tab w:val="left" w:pos="567"/>
      </w:tabs>
      <w:jc w:val="center"/>
    </w:pPr>
    <w:rPr>
      <w:caps/>
      <w:lang w:val="en-US" w:eastAsia="en-US"/>
    </w:rPr>
  </w:style>
  <w:style w:type="character" w:customStyle="1" w:styleId="TTEMEASMCAChar">
    <w:name w:val="TT EMEA_SMCA Char"/>
    <w:link w:val="TTEMEASMCA"/>
    <w:uiPriority w:val="99"/>
    <w:locked/>
    <w:rsid w:val="008B6453"/>
    <w:rPr>
      <w:rFonts w:ascii="Times New Roman" w:eastAsia="Calibri" w:hAnsi="Times New Roman" w:cs="Times New Roman"/>
      <w:b/>
      <w:caps/>
      <w:szCs w:val="20"/>
      <w:lang w:val="en-US"/>
    </w:rPr>
  </w:style>
  <w:style w:type="character" w:styleId="Komentaronuoroda">
    <w:name w:val="annotation reference"/>
    <w:uiPriority w:val="99"/>
    <w:semiHidden/>
    <w:rsid w:val="008B6453"/>
    <w:rPr>
      <w:rFonts w:cs="Times New Roman"/>
      <w:sz w:val="16"/>
      <w:szCs w:val="16"/>
    </w:rPr>
  </w:style>
  <w:style w:type="paragraph" w:styleId="HTMLadresas">
    <w:name w:val="HTML Address"/>
    <w:basedOn w:val="prastasis"/>
    <w:link w:val="HTMLadresasDiagrama"/>
    <w:uiPriority w:val="99"/>
    <w:rsid w:val="008B6453"/>
    <w:rPr>
      <w:i/>
      <w:iCs/>
    </w:rPr>
  </w:style>
  <w:style w:type="character" w:customStyle="1" w:styleId="HTMLadresasDiagrama">
    <w:name w:val="HTML adresas Diagrama"/>
    <w:link w:val="HTMLadresas"/>
    <w:uiPriority w:val="99"/>
    <w:rsid w:val="008B6453"/>
    <w:rPr>
      <w:rFonts w:ascii="Times New Roman" w:eastAsia="Calibri" w:hAnsi="Times New Roman" w:cs="Times New Roman"/>
      <w:i/>
      <w:iCs/>
      <w:szCs w:val="20"/>
      <w:lang w:eastAsia="lt-LT"/>
    </w:rPr>
  </w:style>
  <w:style w:type="character" w:customStyle="1" w:styleId="BTbEMEASMCAChar">
    <w:name w:val="BT(b) EMEA_SMCA Char"/>
    <w:link w:val="BTbEMEASMCA"/>
    <w:uiPriority w:val="99"/>
    <w:locked/>
    <w:rsid w:val="008B6453"/>
    <w:rPr>
      <w:rFonts w:ascii="Calibri" w:eastAsia="Calibri" w:hAnsi="Calibri" w:cs="Times New Roman"/>
      <w:b/>
      <w:noProof/>
      <w:szCs w:val="20"/>
      <w:lang w:eastAsia="lt-LT"/>
    </w:rPr>
  </w:style>
  <w:style w:type="paragraph" w:styleId="Pagrindiniotekstotrauka">
    <w:name w:val="Body Text Indent"/>
    <w:basedOn w:val="prastasis"/>
    <w:link w:val="PagrindiniotekstotraukaDiagrama"/>
    <w:uiPriority w:val="99"/>
    <w:rsid w:val="008B6453"/>
    <w:pPr>
      <w:spacing w:after="120"/>
      <w:ind w:left="283"/>
    </w:pPr>
  </w:style>
  <w:style w:type="character" w:customStyle="1" w:styleId="PagrindiniotekstotraukaDiagrama">
    <w:name w:val="Pagrindinio teksto įtrauka Diagrama"/>
    <w:link w:val="Pagrindiniotekstotrauka"/>
    <w:uiPriority w:val="99"/>
    <w:rsid w:val="008B6453"/>
    <w:rPr>
      <w:rFonts w:ascii="Times New Roman" w:eastAsia="Calibri" w:hAnsi="Times New Roman" w:cs="Times New Roman"/>
      <w:szCs w:val="20"/>
      <w:lang w:eastAsia="lt-LT"/>
    </w:rPr>
  </w:style>
  <w:style w:type="paragraph" w:customStyle="1" w:styleId="Default">
    <w:name w:val="Default"/>
    <w:rsid w:val="008D1E89"/>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yperlink" Target="http://www.ema.europa.eu" TargetMode="Externa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mailto:office@glphar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53088</Words>
  <Characters>30261</Characters>
  <Application>Microsoft Office Word</Application>
  <DocSecurity>0</DocSecurity>
  <Lines>252</Lines>
  <Paragraphs>166</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83183</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3342357</vt:i4>
      </vt:variant>
      <vt:variant>
        <vt:i4>21</vt:i4>
      </vt:variant>
      <vt:variant>
        <vt:i4>0</vt:i4>
      </vt:variant>
      <vt:variant>
        <vt:i4>5</vt:i4>
      </vt:variant>
      <vt:variant>
        <vt:lpwstr>mailto:office@glpharma.lt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Albina Burkauskaitė</cp:lastModifiedBy>
  <cp:revision>3</cp:revision>
  <dcterms:created xsi:type="dcterms:W3CDTF">2021-04-19T06:17:00Z</dcterms:created>
  <dcterms:modified xsi:type="dcterms:W3CDTF">2021-04-19T06:18:00Z</dcterms:modified>
</cp:coreProperties>
</file>