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061F7" w14:textId="77777777" w:rsidR="004B2F80" w:rsidRPr="00357FA6" w:rsidRDefault="004B2F80" w:rsidP="004B2F80">
      <w:pPr>
        <w:ind w:left="567" w:hanging="567"/>
        <w:rPr>
          <w:sz w:val="22"/>
          <w:szCs w:val="22"/>
        </w:rPr>
      </w:pPr>
    </w:p>
    <w:p w14:paraId="5CFB1759" w14:textId="77777777" w:rsidR="004B2F80" w:rsidRPr="00357FA6" w:rsidRDefault="004B2F80" w:rsidP="004B2F80">
      <w:pPr>
        <w:ind w:left="567" w:hanging="567"/>
        <w:rPr>
          <w:sz w:val="22"/>
          <w:szCs w:val="22"/>
        </w:rPr>
      </w:pPr>
    </w:p>
    <w:p w14:paraId="27BB8A46" w14:textId="77777777" w:rsidR="004B2F80" w:rsidRPr="00357FA6" w:rsidRDefault="004B2F80" w:rsidP="004B2F80">
      <w:pPr>
        <w:ind w:left="567" w:hanging="567"/>
        <w:rPr>
          <w:sz w:val="22"/>
          <w:szCs w:val="22"/>
        </w:rPr>
      </w:pPr>
    </w:p>
    <w:p w14:paraId="60B46A35" w14:textId="77777777" w:rsidR="004B2F80" w:rsidRPr="00357FA6" w:rsidRDefault="004B2F80" w:rsidP="004B2F80">
      <w:pPr>
        <w:ind w:left="567" w:hanging="567"/>
        <w:rPr>
          <w:sz w:val="22"/>
          <w:szCs w:val="22"/>
        </w:rPr>
      </w:pPr>
    </w:p>
    <w:p w14:paraId="045B57BD" w14:textId="77777777" w:rsidR="004B2F80" w:rsidRPr="00357FA6" w:rsidRDefault="004B2F80" w:rsidP="004B2F80">
      <w:pPr>
        <w:ind w:left="567" w:hanging="567"/>
        <w:rPr>
          <w:sz w:val="22"/>
          <w:szCs w:val="22"/>
        </w:rPr>
      </w:pPr>
    </w:p>
    <w:p w14:paraId="3F419107" w14:textId="77777777" w:rsidR="004B2F80" w:rsidRPr="00357FA6" w:rsidRDefault="004B2F80" w:rsidP="004B2F80">
      <w:pPr>
        <w:ind w:left="567" w:hanging="567"/>
        <w:rPr>
          <w:sz w:val="22"/>
          <w:szCs w:val="22"/>
        </w:rPr>
      </w:pPr>
    </w:p>
    <w:p w14:paraId="51658931" w14:textId="77777777" w:rsidR="004B2F80" w:rsidRPr="00357FA6" w:rsidRDefault="004B2F80" w:rsidP="004B2F80">
      <w:pPr>
        <w:ind w:left="567" w:hanging="567"/>
        <w:rPr>
          <w:sz w:val="22"/>
          <w:szCs w:val="22"/>
        </w:rPr>
      </w:pPr>
    </w:p>
    <w:p w14:paraId="3F4CF9DD" w14:textId="77777777" w:rsidR="004B2F80" w:rsidRPr="00357FA6" w:rsidRDefault="004B2F80" w:rsidP="004B2F80">
      <w:pPr>
        <w:ind w:left="567" w:hanging="567"/>
        <w:rPr>
          <w:sz w:val="22"/>
          <w:szCs w:val="22"/>
        </w:rPr>
      </w:pPr>
    </w:p>
    <w:p w14:paraId="071A5DB1" w14:textId="77777777" w:rsidR="004B2F80" w:rsidRPr="00357FA6" w:rsidRDefault="004B2F80" w:rsidP="004B2F80">
      <w:pPr>
        <w:ind w:left="567" w:hanging="567"/>
        <w:rPr>
          <w:sz w:val="22"/>
          <w:szCs w:val="22"/>
        </w:rPr>
      </w:pPr>
    </w:p>
    <w:p w14:paraId="198910F1" w14:textId="77777777" w:rsidR="004B2F80" w:rsidRPr="00357FA6" w:rsidRDefault="004B2F80" w:rsidP="004B2F80">
      <w:pPr>
        <w:ind w:left="567" w:hanging="567"/>
        <w:rPr>
          <w:sz w:val="22"/>
          <w:szCs w:val="22"/>
        </w:rPr>
      </w:pPr>
    </w:p>
    <w:p w14:paraId="3A5BA586" w14:textId="77777777" w:rsidR="004B2F80" w:rsidRPr="00357FA6" w:rsidRDefault="004B2F80" w:rsidP="004B2F80">
      <w:pPr>
        <w:ind w:left="567" w:hanging="567"/>
        <w:rPr>
          <w:sz w:val="22"/>
          <w:szCs w:val="22"/>
        </w:rPr>
      </w:pPr>
    </w:p>
    <w:p w14:paraId="68E9D374" w14:textId="77777777" w:rsidR="004B2F80" w:rsidRPr="00357FA6" w:rsidRDefault="004B2F80" w:rsidP="004B2F80">
      <w:pPr>
        <w:ind w:left="567" w:hanging="567"/>
        <w:rPr>
          <w:sz w:val="22"/>
          <w:szCs w:val="22"/>
        </w:rPr>
      </w:pPr>
    </w:p>
    <w:p w14:paraId="6D61F7CF" w14:textId="77777777" w:rsidR="004B2F80" w:rsidRPr="00357FA6" w:rsidRDefault="004B2F80" w:rsidP="004B2F80">
      <w:pPr>
        <w:ind w:left="567" w:hanging="567"/>
        <w:rPr>
          <w:sz w:val="22"/>
          <w:szCs w:val="22"/>
        </w:rPr>
      </w:pPr>
    </w:p>
    <w:p w14:paraId="626CA4E7" w14:textId="77777777" w:rsidR="004B2F80" w:rsidRPr="00357FA6" w:rsidRDefault="004B2F80" w:rsidP="004B2F80">
      <w:pPr>
        <w:ind w:left="567" w:hanging="567"/>
        <w:rPr>
          <w:sz w:val="22"/>
          <w:szCs w:val="22"/>
        </w:rPr>
      </w:pPr>
    </w:p>
    <w:p w14:paraId="7CFF108D" w14:textId="77777777" w:rsidR="004B2F80" w:rsidRPr="00357FA6" w:rsidRDefault="004B2F80" w:rsidP="004B2F80">
      <w:pPr>
        <w:ind w:left="567" w:hanging="567"/>
        <w:rPr>
          <w:sz w:val="22"/>
          <w:szCs w:val="22"/>
        </w:rPr>
      </w:pPr>
    </w:p>
    <w:p w14:paraId="602ADADF" w14:textId="77777777" w:rsidR="004B2F80" w:rsidRPr="00357FA6" w:rsidRDefault="004B2F80" w:rsidP="004B2F80">
      <w:pPr>
        <w:ind w:left="567" w:hanging="567"/>
        <w:rPr>
          <w:sz w:val="22"/>
          <w:szCs w:val="22"/>
        </w:rPr>
      </w:pPr>
    </w:p>
    <w:p w14:paraId="671B7B58" w14:textId="77777777" w:rsidR="004B2F80" w:rsidRPr="00357FA6" w:rsidRDefault="004B2F80" w:rsidP="004B2F80">
      <w:pPr>
        <w:ind w:left="567" w:hanging="567"/>
        <w:rPr>
          <w:sz w:val="22"/>
          <w:szCs w:val="22"/>
        </w:rPr>
      </w:pPr>
    </w:p>
    <w:p w14:paraId="2457D31C" w14:textId="77777777" w:rsidR="004B2F80" w:rsidRPr="00357FA6" w:rsidRDefault="004B2F80" w:rsidP="004B2F80">
      <w:pPr>
        <w:ind w:left="567" w:hanging="567"/>
        <w:rPr>
          <w:sz w:val="22"/>
          <w:szCs w:val="22"/>
        </w:rPr>
      </w:pPr>
    </w:p>
    <w:p w14:paraId="584AA17A" w14:textId="77777777" w:rsidR="004B2F80" w:rsidRPr="00357FA6" w:rsidRDefault="004B2F80" w:rsidP="004B2F80">
      <w:pPr>
        <w:ind w:left="567" w:hanging="567"/>
        <w:rPr>
          <w:sz w:val="22"/>
          <w:szCs w:val="22"/>
        </w:rPr>
      </w:pPr>
    </w:p>
    <w:p w14:paraId="4221AA06" w14:textId="77777777" w:rsidR="004B2F80" w:rsidRPr="00357FA6" w:rsidRDefault="004B2F80" w:rsidP="004B2F80">
      <w:pPr>
        <w:ind w:left="567" w:hanging="567"/>
        <w:rPr>
          <w:b/>
          <w:sz w:val="22"/>
          <w:szCs w:val="22"/>
        </w:rPr>
      </w:pPr>
    </w:p>
    <w:p w14:paraId="208486D1" w14:textId="77777777" w:rsidR="004B2F80" w:rsidRPr="00357FA6" w:rsidRDefault="004B2F80" w:rsidP="004B2F80">
      <w:pPr>
        <w:ind w:left="567" w:hanging="567"/>
        <w:jc w:val="center"/>
        <w:rPr>
          <w:b/>
          <w:sz w:val="22"/>
          <w:szCs w:val="22"/>
        </w:rPr>
      </w:pPr>
    </w:p>
    <w:p w14:paraId="1734C337" w14:textId="77777777" w:rsidR="004B2F80" w:rsidRPr="00357FA6" w:rsidRDefault="004B2F80" w:rsidP="004B2F80">
      <w:pPr>
        <w:ind w:left="567" w:hanging="567"/>
        <w:jc w:val="center"/>
        <w:rPr>
          <w:b/>
          <w:sz w:val="22"/>
          <w:szCs w:val="22"/>
        </w:rPr>
      </w:pPr>
    </w:p>
    <w:p w14:paraId="5E31CCCD" w14:textId="77777777" w:rsidR="004B2F80" w:rsidRPr="00357FA6" w:rsidRDefault="004B2F80" w:rsidP="004B2F80">
      <w:pPr>
        <w:ind w:left="567" w:hanging="567"/>
        <w:jc w:val="center"/>
        <w:rPr>
          <w:b/>
          <w:sz w:val="22"/>
          <w:szCs w:val="22"/>
        </w:rPr>
      </w:pPr>
    </w:p>
    <w:p w14:paraId="378ABAAD" w14:textId="77777777" w:rsidR="004B2F80" w:rsidRPr="00357FA6" w:rsidRDefault="004B2F80" w:rsidP="004B2F80">
      <w:pPr>
        <w:ind w:left="567" w:hanging="567"/>
        <w:jc w:val="center"/>
        <w:rPr>
          <w:b/>
          <w:sz w:val="22"/>
          <w:szCs w:val="22"/>
        </w:rPr>
      </w:pPr>
      <w:r w:rsidRPr="00357FA6">
        <w:rPr>
          <w:b/>
          <w:sz w:val="22"/>
          <w:szCs w:val="22"/>
        </w:rPr>
        <w:t>I PRIEDAS</w:t>
      </w:r>
    </w:p>
    <w:p w14:paraId="60284F65" w14:textId="77777777" w:rsidR="004B2F80" w:rsidRPr="00357FA6" w:rsidRDefault="004B2F80" w:rsidP="004B2F80">
      <w:pPr>
        <w:ind w:left="567" w:hanging="567"/>
        <w:jc w:val="center"/>
        <w:rPr>
          <w:b/>
          <w:sz w:val="22"/>
          <w:szCs w:val="22"/>
        </w:rPr>
      </w:pPr>
    </w:p>
    <w:p w14:paraId="057AB9A6" w14:textId="77777777" w:rsidR="004B2F80" w:rsidRPr="00357FA6" w:rsidRDefault="004B2F80" w:rsidP="004B2F80">
      <w:pPr>
        <w:ind w:left="567" w:hanging="567"/>
        <w:jc w:val="center"/>
        <w:rPr>
          <w:b/>
          <w:sz w:val="22"/>
          <w:szCs w:val="22"/>
        </w:rPr>
      </w:pPr>
      <w:r w:rsidRPr="00357FA6">
        <w:rPr>
          <w:b/>
          <w:sz w:val="22"/>
          <w:szCs w:val="22"/>
        </w:rPr>
        <w:t>PREPARATO CHARAKTERISTIKŲ SANTRAUKA</w:t>
      </w:r>
    </w:p>
    <w:p w14:paraId="5030D49E" w14:textId="77777777" w:rsidR="004B2F80" w:rsidRPr="00357FA6" w:rsidRDefault="004B2F80" w:rsidP="004B2F80">
      <w:pPr>
        <w:ind w:left="567" w:hanging="567"/>
        <w:jc w:val="center"/>
        <w:rPr>
          <w:b/>
          <w:sz w:val="22"/>
          <w:szCs w:val="22"/>
        </w:rPr>
      </w:pPr>
    </w:p>
    <w:p w14:paraId="7C599DE4" w14:textId="77777777" w:rsidR="004B2F80" w:rsidRPr="00357FA6" w:rsidRDefault="004B2F80" w:rsidP="004B2F80">
      <w:pPr>
        <w:ind w:left="540" w:hanging="540"/>
        <w:rPr>
          <w:b/>
          <w:sz w:val="22"/>
          <w:szCs w:val="22"/>
        </w:rPr>
      </w:pPr>
      <w:r w:rsidRPr="00357FA6">
        <w:rPr>
          <w:b/>
          <w:sz w:val="22"/>
          <w:szCs w:val="22"/>
        </w:rPr>
        <w:br w:type="page"/>
      </w:r>
      <w:r w:rsidRPr="00357FA6">
        <w:rPr>
          <w:b/>
          <w:sz w:val="22"/>
          <w:szCs w:val="22"/>
        </w:rPr>
        <w:lastRenderedPageBreak/>
        <w:t>1.</w:t>
      </w:r>
      <w:r w:rsidRPr="00357FA6">
        <w:rPr>
          <w:b/>
          <w:sz w:val="22"/>
          <w:szCs w:val="22"/>
        </w:rPr>
        <w:tab/>
      </w:r>
      <w:r w:rsidRPr="00357FA6">
        <w:rPr>
          <w:b/>
          <w:caps/>
          <w:sz w:val="22"/>
          <w:szCs w:val="22"/>
        </w:rPr>
        <w:t>VAISTINIO</w:t>
      </w:r>
      <w:r w:rsidRPr="00357FA6">
        <w:rPr>
          <w:b/>
          <w:sz w:val="22"/>
          <w:szCs w:val="22"/>
        </w:rPr>
        <w:t xml:space="preserve"> PREPARATO PAVADINIMAS</w:t>
      </w:r>
    </w:p>
    <w:p w14:paraId="150B34A2" w14:textId="77777777" w:rsidR="004B2F80" w:rsidRPr="00357FA6" w:rsidRDefault="004B2F80" w:rsidP="004B2F80">
      <w:pPr>
        <w:jc w:val="both"/>
        <w:rPr>
          <w:sz w:val="22"/>
          <w:szCs w:val="22"/>
        </w:rPr>
      </w:pPr>
    </w:p>
    <w:p w14:paraId="69EEE79E" w14:textId="77777777" w:rsidR="004B2F80" w:rsidRPr="00357FA6" w:rsidRDefault="004B2F80" w:rsidP="004B2F80">
      <w:pPr>
        <w:jc w:val="both"/>
        <w:rPr>
          <w:sz w:val="22"/>
          <w:szCs w:val="22"/>
        </w:rPr>
      </w:pPr>
      <w:r w:rsidRPr="00357FA6">
        <w:rPr>
          <w:sz w:val="22"/>
          <w:szCs w:val="22"/>
        </w:rPr>
        <w:t>CADUET 10 mg/10 mg plėvele dengtos tabletės</w:t>
      </w:r>
    </w:p>
    <w:p w14:paraId="0D387E28" w14:textId="77777777" w:rsidR="004B2F80" w:rsidRPr="00357FA6" w:rsidRDefault="004B2F80" w:rsidP="004B2F80">
      <w:pPr>
        <w:jc w:val="both"/>
        <w:rPr>
          <w:sz w:val="22"/>
          <w:szCs w:val="22"/>
        </w:rPr>
      </w:pPr>
    </w:p>
    <w:p w14:paraId="4B4C6B45" w14:textId="77777777" w:rsidR="004B2F80" w:rsidRPr="00357FA6" w:rsidRDefault="004B2F80" w:rsidP="004B2F80">
      <w:pPr>
        <w:jc w:val="both"/>
        <w:rPr>
          <w:sz w:val="22"/>
          <w:szCs w:val="22"/>
        </w:rPr>
      </w:pPr>
    </w:p>
    <w:p w14:paraId="4DBC0C62" w14:textId="77777777" w:rsidR="004B2F80" w:rsidRPr="00357FA6" w:rsidRDefault="004B2F80" w:rsidP="004B2F80">
      <w:pPr>
        <w:ind w:left="540" w:hanging="540"/>
        <w:jc w:val="both"/>
        <w:rPr>
          <w:b/>
          <w:sz w:val="22"/>
          <w:szCs w:val="22"/>
        </w:rPr>
      </w:pPr>
      <w:r w:rsidRPr="00357FA6">
        <w:rPr>
          <w:b/>
          <w:sz w:val="22"/>
          <w:szCs w:val="22"/>
        </w:rPr>
        <w:t>2.</w:t>
      </w:r>
      <w:r w:rsidRPr="00357FA6">
        <w:rPr>
          <w:b/>
          <w:sz w:val="22"/>
          <w:szCs w:val="22"/>
        </w:rPr>
        <w:tab/>
        <w:t>KOKYBINĖ IR KIEKYBINĖ SUDĖTIS</w:t>
      </w:r>
    </w:p>
    <w:p w14:paraId="4233EF08" w14:textId="77777777" w:rsidR="004B2F80" w:rsidRPr="00357FA6" w:rsidRDefault="004B2F80" w:rsidP="004B2F80">
      <w:pPr>
        <w:jc w:val="both"/>
        <w:rPr>
          <w:sz w:val="22"/>
          <w:szCs w:val="22"/>
        </w:rPr>
      </w:pPr>
    </w:p>
    <w:p w14:paraId="5D65E12B" w14:textId="77777777" w:rsidR="004B2F80" w:rsidRPr="00357FA6" w:rsidRDefault="00EE328B" w:rsidP="004B2F80">
      <w:pPr>
        <w:rPr>
          <w:sz w:val="22"/>
          <w:szCs w:val="22"/>
        </w:rPr>
      </w:pPr>
      <w:r w:rsidRPr="00357FA6">
        <w:rPr>
          <w:sz w:val="22"/>
          <w:szCs w:val="22"/>
        </w:rPr>
        <w:t xml:space="preserve">Kiekvienoje </w:t>
      </w:r>
      <w:r w:rsidR="004B2F80" w:rsidRPr="00357FA6">
        <w:rPr>
          <w:sz w:val="22"/>
          <w:szCs w:val="22"/>
        </w:rPr>
        <w:t xml:space="preserve">plėvele dengtoje tabletėje yra 10 mg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besilato</w:t>
      </w:r>
      <w:proofErr w:type="spellEnd"/>
      <w:r w:rsidR="004B2F80" w:rsidRPr="00357FA6">
        <w:rPr>
          <w:sz w:val="22"/>
          <w:szCs w:val="22"/>
        </w:rPr>
        <w:t xml:space="preserve"> pavidalu) ir 10 mg </w:t>
      </w:r>
      <w:proofErr w:type="spellStart"/>
      <w:r w:rsidR="004B2F80" w:rsidRPr="00357FA6">
        <w:rPr>
          <w:sz w:val="22"/>
          <w:szCs w:val="22"/>
        </w:rPr>
        <w:t>atorvastatino</w:t>
      </w:r>
      <w:proofErr w:type="spellEnd"/>
      <w:r w:rsidR="004B2F80" w:rsidRPr="00357FA6">
        <w:rPr>
          <w:sz w:val="22"/>
          <w:szCs w:val="22"/>
        </w:rPr>
        <w:t xml:space="preserve"> (</w:t>
      </w:r>
      <w:proofErr w:type="spellStart"/>
      <w:r w:rsidR="004B2F80" w:rsidRPr="00357FA6">
        <w:rPr>
          <w:sz w:val="22"/>
          <w:szCs w:val="22"/>
        </w:rPr>
        <w:t>atorvastatino</w:t>
      </w:r>
      <w:proofErr w:type="spellEnd"/>
      <w:r w:rsidR="004B2F80" w:rsidRPr="00357FA6">
        <w:rPr>
          <w:sz w:val="22"/>
          <w:szCs w:val="22"/>
        </w:rPr>
        <w:t xml:space="preserve"> kalcio </w:t>
      </w:r>
      <w:r w:rsidRPr="00357FA6">
        <w:rPr>
          <w:sz w:val="22"/>
          <w:szCs w:val="22"/>
        </w:rPr>
        <w:t xml:space="preserve">druskos </w:t>
      </w:r>
      <w:proofErr w:type="spellStart"/>
      <w:r w:rsidR="004B2F80" w:rsidRPr="00357FA6">
        <w:rPr>
          <w:sz w:val="22"/>
          <w:szCs w:val="22"/>
        </w:rPr>
        <w:t>trihidrato</w:t>
      </w:r>
      <w:proofErr w:type="spellEnd"/>
      <w:r w:rsidR="004B2F80" w:rsidRPr="00357FA6">
        <w:rPr>
          <w:sz w:val="22"/>
          <w:szCs w:val="22"/>
        </w:rPr>
        <w:t xml:space="preserve"> pavidalu).</w:t>
      </w:r>
    </w:p>
    <w:p w14:paraId="287C119A" w14:textId="77777777" w:rsidR="004B2F80" w:rsidRPr="00357FA6" w:rsidRDefault="004B2F80" w:rsidP="004B2F80">
      <w:pPr>
        <w:rPr>
          <w:sz w:val="22"/>
          <w:szCs w:val="22"/>
        </w:rPr>
      </w:pPr>
    </w:p>
    <w:p w14:paraId="3ABC18C3" w14:textId="77777777" w:rsidR="004B2F80" w:rsidRPr="00357FA6" w:rsidRDefault="004B2F80" w:rsidP="004B2F80">
      <w:pPr>
        <w:rPr>
          <w:sz w:val="22"/>
          <w:szCs w:val="22"/>
        </w:rPr>
      </w:pPr>
      <w:r w:rsidRPr="00357FA6">
        <w:rPr>
          <w:sz w:val="22"/>
          <w:szCs w:val="22"/>
        </w:rPr>
        <w:t>Visos pagalbinės medžiagos išvardytos 6.1 skyriuje.</w:t>
      </w:r>
    </w:p>
    <w:p w14:paraId="5D0EC62F" w14:textId="77777777" w:rsidR="004B2F80" w:rsidRPr="00357FA6" w:rsidRDefault="004B2F80" w:rsidP="004B2F80">
      <w:pPr>
        <w:jc w:val="both"/>
        <w:rPr>
          <w:sz w:val="22"/>
          <w:szCs w:val="22"/>
        </w:rPr>
      </w:pPr>
    </w:p>
    <w:p w14:paraId="1AD5CEA5" w14:textId="77777777" w:rsidR="004B2F80" w:rsidRPr="00357FA6" w:rsidRDefault="004B2F80" w:rsidP="004B2F80">
      <w:pPr>
        <w:jc w:val="both"/>
        <w:rPr>
          <w:b/>
          <w:sz w:val="22"/>
          <w:szCs w:val="22"/>
        </w:rPr>
      </w:pPr>
    </w:p>
    <w:p w14:paraId="1765540E" w14:textId="77777777" w:rsidR="004B2F80" w:rsidRPr="00357FA6" w:rsidRDefault="004B2F80" w:rsidP="004B2F80">
      <w:pPr>
        <w:ind w:left="540" w:hanging="540"/>
        <w:rPr>
          <w:b/>
          <w:sz w:val="22"/>
          <w:szCs w:val="22"/>
        </w:rPr>
      </w:pPr>
      <w:r w:rsidRPr="00357FA6">
        <w:rPr>
          <w:b/>
          <w:sz w:val="22"/>
          <w:szCs w:val="22"/>
        </w:rPr>
        <w:t>3.</w:t>
      </w:r>
      <w:r w:rsidRPr="00357FA6">
        <w:rPr>
          <w:b/>
          <w:sz w:val="22"/>
          <w:szCs w:val="22"/>
        </w:rPr>
        <w:tab/>
        <w:t>FARMACINĖ FORMA</w:t>
      </w:r>
    </w:p>
    <w:p w14:paraId="255654D6" w14:textId="77777777" w:rsidR="004B2F80" w:rsidRPr="00357FA6" w:rsidRDefault="004B2F80" w:rsidP="004B2F80">
      <w:pPr>
        <w:rPr>
          <w:sz w:val="22"/>
          <w:szCs w:val="22"/>
        </w:rPr>
      </w:pPr>
    </w:p>
    <w:p w14:paraId="7C014E9C" w14:textId="77777777" w:rsidR="004B2F80" w:rsidRPr="00357FA6" w:rsidRDefault="004B2F80" w:rsidP="004B2F80">
      <w:pPr>
        <w:rPr>
          <w:sz w:val="22"/>
          <w:szCs w:val="22"/>
        </w:rPr>
      </w:pPr>
      <w:r w:rsidRPr="00357FA6">
        <w:rPr>
          <w:sz w:val="22"/>
          <w:szCs w:val="22"/>
        </w:rPr>
        <w:t>Plėvele dengta tabletė</w:t>
      </w:r>
    </w:p>
    <w:p w14:paraId="5931B1B4" w14:textId="77777777" w:rsidR="004B2F80" w:rsidRPr="00357FA6" w:rsidRDefault="004B2F80" w:rsidP="004B2F80">
      <w:pPr>
        <w:rPr>
          <w:sz w:val="22"/>
          <w:szCs w:val="22"/>
        </w:rPr>
      </w:pPr>
      <w:r w:rsidRPr="00357FA6">
        <w:rPr>
          <w:sz w:val="22"/>
          <w:szCs w:val="22"/>
        </w:rPr>
        <w:t>Žydros ovalo formos plėvele dengtos tabletės, kurių vienoje pusėje įspausta “</w:t>
      </w:r>
      <w:proofErr w:type="spellStart"/>
      <w:r w:rsidRPr="00357FA6">
        <w:rPr>
          <w:sz w:val="22"/>
          <w:szCs w:val="22"/>
        </w:rPr>
        <w:t>Pfizer</w:t>
      </w:r>
      <w:proofErr w:type="spellEnd"/>
      <w:r w:rsidRPr="00357FA6">
        <w:rPr>
          <w:sz w:val="22"/>
          <w:szCs w:val="22"/>
        </w:rPr>
        <w:t xml:space="preserve">”, kitoje </w:t>
      </w:r>
      <w:r w:rsidRPr="00357FA6">
        <w:rPr>
          <w:sz w:val="22"/>
          <w:szCs w:val="22"/>
        </w:rPr>
        <w:sym w:font="Symbol" w:char="F02D"/>
      </w:r>
      <w:r w:rsidRPr="00357FA6">
        <w:rPr>
          <w:sz w:val="22"/>
          <w:szCs w:val="22"/>
        </w:rPr>
        <w:t xml:space="preserve"> “CDT 101”.</w:t>
      </w:r>
    </w:p>
    <w:p w14:paraId="627B2A1E" w14:textId="77777777" w:rsidR="004B2F80" w:rsidRPr="00357FA6" w:rsidRDefault="004B2F80" w:rsidP="004B2F80">
      <w:pPr>
        <w:rPr>
          <w:sz w:val="22"/>
          <w:szCs w:val="22"/>
        </w:rPr>
      </w:pPr>
    </w:p>
    <w:p w14:paraId="2A0BB809" w14:textId="77777777" w:rsidR="004B2F80" w:rsidRPr="00357FA6" w:rsidRDefault="004B2F80" w:rsidP="004B2F80">
      <w:pPr>
        <w:ind w:left="540" w:hanging="540"/>
        <w:rPr>
          <w:sz w:val="22"/>
          <w:szCs w:val="22"/>
        </w:rPr>
      </w:pPr>
    </w:p>
    <w:p w14:paraId="1EA003C5" w14:textId="77777777" w:rsidR="004B2F80" w:rsidRPr="00357FA6" w:rsidRDefault="004B2F80" w:rsidP="004B2F80">
      <w:pPr>
        <w:ind w:left="540" w:hanging="540"/>
        <w:rPr>
          <w:b/>
          <w:sz w:val="22"/>
          <w:szCs w:val="22"/>
        </w:rPr>
      </w:pPr>
      <w:r w:rsidRPr="00357FA6">
        <w:rPr>
          <w:b/>
          <w:sz w:val="22"/>
          <w:szCs w:val="22"/>
        </w:rPr>
        <w:t>4.</w:t>
      </w:r>
      <w:r w:rsidRPr="00357FA6">
        <w:rPr>
          <w:b/>
          <w:sz w:val="22"/>
          <w:szCs w:val="22"/>
        </w:rPr>
        <w:tab/>
        <w:t>KLINIKINĖ INFORMACIJA</w:t>
      </w:r>
    </w:p>
    <w:p w14:paraId="7BBD4F84" w14:textId="77777777" w:rsidR="004B2F80" w:rsidRPr="00357FA6" w:rsidRDefault="004B2F80" w:rsidP="004B2F80">
      <w:pPr>
        <w:jc w:val="both"/>
        <w:rPr>
          <w:b/>
          <w:sz w:val="22"/>
          <w:szCs w:val="22"/>
        </w:rPr>
      </w:pPr>
    </w:p>
    <w:p w14:paraId="28A06893" w14:textId="77777777" w:rsidR="004B2F80" w:rsidRPr="00357FA6" w:rsidRDefault="004B2F80" w:rsidP="004B2F80">
      <w:pPr>
        <w:ind w:left="567" w:hanging="567"/>
        <w:rPr>
          <w:b/>
          <w:sz w:val="22"/>
          <w:szCs w:val="22"/>
        </w:rPr>
      </w:pPr>
      <w:r w:rsidRPr="00357FA6">
        <w:rPr>
          <w:b/>
          <w:sz w:val="22"/>
          <w:szCs w:val="22"/>
        </w:rPr>
        <w:t>4.1</w:t>
      </w:r>
      <w:r w:rsidRPr="00357FA6">
        <w:rPr>
          <w:b/>
          <w:sz w:val="22"/>
          <w:szCs w:val="22"/>
        </w:rPr>
        <w:tab/>
        <w:t>Terapinės indikacijos</w:t>
      </w:r>
    </w:p>
    <w:p w14:paraId="2CD89F5A" w14:textId="77777777" w:rsidR="004B2F80" w:rsidRPr="00357FA6" w:rsidRDefault="004B2F80" w:rsidP="004B2F80">
      <w:pPr>
        <w:jc w:val="both"/>
        <w:rPr>
          <w:sz w:val="22"/>
          <w:szCs w:val="22"/>
        </w:rPr>
      </w:pPr>
    </w:p>
    <w:p w14:paraId="0D661245" w14:textId="77777777" w:rsidR="004B2F80" w:rsidRPr="00357FA6" w:rsidRDefault="004B2F80" w:rsidP="004B2F80">
      <w:pPr>
        <w:rPr>
          <w:bCs/>
          <w:sz w:val="22"/>
          <w:szCs w:val="22"/>
        </w:rPr>
      </w:pPr>
      <w:r w:rsidRPr="00357FA6">
        <w:rPr>
          <w:bCs/>
          <w:sz w:val="22"/>
          <w:szCs w:val="22"/>
        </w:rPr>
        <w:t xml:space="preserve">Širdies ir kraujagyslių sistemos sutrikimų profilaktika hipertenzija sergantiems pacientams tuo atveju, jeigu yra trys širdies ir kraujagyslių sistemos rizikos veiksniai, normalus ar nedaug padidėjęs cholesterolio kiekis, nėra akivaizdžios išeminės širdies ligos ir, jeigu remiantis dabartinėmis gydymo rekomendacijomis, manoma, kad tinka kompleksinis gydymas </w:t>
      </w:r>
      <w:proofErr w:type="spellStart"/>
      <w:r w:rsidRPr="00357FA6">
        <w:rPr>
          <w:bCs/>
          <w:sz w:val="22"/>
          <w:szCs w:val="22"/>
        </w:rPr>
        <w:t>amlodipinu</w:t>
      </w:r>
      <w:proofErr w:type="spellEnd"/>
      <w:r w:rsidRPr="00357FA6">
        <w:rPr>
          <w:bCs/>
          <w:sz w:val="22"/>
          <w:szCs w:val="22"/>
        </w:rPr>
        <w:t xml:space="preserve"> ir maža </w:t>
      </w:r>
      <w:proofErr w:type="spellStart"/>
      <w:r w:rsidRPr="00357FA6">
        <w:rPr>
          <w:bCs/>
          <w:sz w:val="22"/>
          <w:szCs w:val="22"/>
        </w:rPr>
        <w:t>atorvastatino</w:t>
      </w:r>
      <w:proofErr w:type="spellEnd"/>
      <w:r w:rsidRPr="00357FA6">
        <w:rPr>
          <w:bCs/>
          <w:sz w:val="22"/>
          <w:szCs w:val="22"/>
        </w:rPr>
        <w:t xml:space="preserve"> doze (žr. 5.1 skyrių).</w:t>
      </w:r>
    </w:p>
    <w:p w14:paraId="1FD79AFD" w14:textId="77777777" w:rsidR="004B2F80" w:rsidRPr="00357FA6" w:rsidRDefault="004B2F80" w:rsidP="004B2F80">
      <w:pPr>
        <w:rPr>
          <w:bCs/>
          <w:sz w:val="22"/>
          <w:szCs w:val="22"/>
        </w:rPr>
      </w:pPr>
    </w:p>
    <w:p w14:paraId="2D619F0C" w14:textId="77777777" w:rsidR="004B2F80" w:rsidRPr="00357FA6" w:rsidRDefault="004B2F80" w:rsidP="004B2F80">
      <w:pPr>
        <w:rPr>
          <w:bCs/>
          <w:sz w:val="22"/>
          <w:szCs w:val="22"/>
        </w:rPr>
      </w:pPr>
      <w:r w:rsidRPr="00357FA6">
        <w:rPr>
          <w:bCs/>
          <w:sz w:val="22"/>
          <w:szCs w:val="22"/>
        </w:rPr>
        <w:t>CADUET reikia vartoti tada, kai gydymas dieta ar kitomis nefarmakologinėmis priemonėmis yra neveiksmingas.</w:t>
      </w:r>
    </w:p>
    <w:p w14:paraId="151F5F9C" w14:textId="77777777" w:rsidR="004B2F80" w:rsidRPr="00357FA6" w:rsidRDefault="004B2F80" w:rsidP="004B2F80">
      <w:pPr>
        <w:jc w:val="both"/>
        <w:rPr>
          <w:bCs/>
          <w:sz w:val="22"/>
          <w:szCs w:val="22"/>
        </w:rPr>
      </w:pPr>
    </w:p>
    <w:p w14:paraId="6FA3ABC0" w14:textId="77777777" w:rsidR="004B2F80" w:rsidRPr="00357FA6" w:rsidRDefault="004B2F80" w:rsidP="004B2F80">
      <w:pPr>
        <w:ind w:left="567" w:hanging="567"/>
        <w:rPr>
          <w:b/>
          <w:sz w:val="22"/>
          <w:szCs w:val="22"/>
        </w:rPr>
      </w:pPr>
      <w:r w:rsidRPr="00357FA6">
        <w:rPr>
          <w:b/>
          <w:sz w:val="22"/>
          <w:szCs w:val="22"/>
        </w:rPr>
        <w:t>4.2</w:t>
      </w:r>
      <w:r w:rsidRPr="00357FA6">
        <w:rPr>
          <w:b/>
          <w:sz w:val="22"/>
          <w:szCs w:val="22"/>
        </w:rPr>
        <w:tab/>
        <w:t>Dozavimas ir vartojimo metodas</w:t>
      </w:r>
    </w:p>
    <w:p w14:paraId="7FC30300" w14:textId="77777777" w:rsidR="004D520B" w:rsidRPr="00357FA6" w:rsidRDefault="004D520B" w:rsidP="004D520B">
      <w:pPr>
        <w:jc w:val="both"/>
        <w:rPr>
          <w:sz w:val="22"/>
          <w:szCs w:val="22"/>
        </w:rPr>
      </w:pPr>
    </w:p>
    <w:p w14:paraId="77570105" w14:textId="77777777" w:rsidR="004D520B" w:rsidRPr="00357FA6" w:rsidRDefault="004D520B" w:rsidP="004D520B">
      <w:pPr>
        <w:jc w:val="both"/>
        <w:rPr>
          <w:sz w:val="22"/>
          <w:szCs w:val="22"/>
        </w:rPr>
      </w:pPr>
      <w:r w:rsidRPr="00357FA6">
        <w:rPr>
          <w:sz w:val="22"/>
          <w:szCs w:val="22"/>
        </w:rPr>
        <w:t>Dozavimas</w:t>
      </w:r>
    </w:p>
    <w:p w14:paraId="7500DAE9" w14:textId="77777777" w:rsidR="004B2F80" w:rsidRPr="00357FA6" w:rsidRDefault="004B2F80" w:rsidP="004B2F80">
      <w:pPr>
        <w:jc w:val="both"/>
        <w:rPr>
          <w:sz w:val="22"/>
          <w:szCs w:val="22"/>
        </w:rPr>
      </w:pPr>
    </w:p>
    <w:p w14:paraId="3CDB07B8" w14:textId="77777777" w:rsidR="004B2F80" w:rsidRPr="00357FA6" w:rsidRDefault="004B2F80" w:rsidP="004B2F80">
      <w:pPr>
        <w:jc w:val="both"/>
        <w:rPr>
          <w:sz w:val="22"/>
          <w:szCs w:val="22"/>
        </w:rPr>
      </w:pPr>
      <w:r w:rsidRPr="00357FA6">
        <w:rPr>
          <w:sz w:val="22"/>
          <w:szCs w:val="22"/>
        </w:rPr>
        <w:t>CADUET tabletes reikia vartoti per burną.</w:t>
      </w:r>
    </w:p>
    <w:p w14:paraId="39C3E70D" w14:textId="77777777" w:rsidR="004B2F80" w:rsidRPr="00357FA6" w:rsidRDefault="004B2F80" w:rsidP="004B2F80">
      <w:pPr>
        <w:jc w:val="both"/>
        <w:rPr>
          <w:sz w:val="22"/>
          <w:szCs w:val="22"/>
        </w:rPr>
      </w:pPr>
    </w:p>
    <w:p w14:paraId="2B83A2F5" w14:textId="77777777" w:rsidR="004B2F80" w:rsidRPr="00357FA6" w:rsidRDefault="004B2F80" w:rsidP="004B2F80">
      <w:pPr>
        <w:rPr>
          <w:sz w:val="22"/>
          <w:szCs w:val="22"/>
        </w:rPr>
      </w:pPr>
      <w:r w:rsidRPr="00357FA6">
        <w:rPr>
          <w:sz w:val="22"/>
          <w:szCs w:val="22"/>
        </w:rPr>
        <w:t>Įprastinė pradinė paros dozė – viena 5 mg/10 mg tabletė.</w:t>
      </w:r>
    </w:p>
    <w:p w14:paraId="740F648C" w14:textId="77777777" w:rsidR="004B2F80" w:rsidRPr="00357FA6" w:rsidRDefault="004B2F80" w:rsidP="004B2F80">
      <w:pPr>
        <w:rPr>
          <w:sz w:val="22"/>
          <w:szCs w:val="22"/>
        </w:rPr>
      </w:pPr>
    </w:p>
    <w:p w14:paraId="0D913D02" w14:textId="77777777" w:rsidR="004B2F80" w:rsidRPr="00357FA6" w:rsidRDefault="004B2F80" w:rsidP="004B2F80">
      <w:pPr>
        <w:rPr>
          <w:sz w:val="22"/>
          <w:szCs w:val="22"/>
        </w:rPr>
      </w:pPr>
      <w:r w:rsidRPr="00357FA6">
        <w:rPr>
          <w:sz w:val="22"/>
          <w:szCs w:val="22"/>
        </w:rPr>
        <w:t>Jeigu nustatoma, kad ligoniui reikia daugiau mažinti kraujospūdį, galima vartoti po vieną 10 mg/10 mg tabletę vieną kartą per parą.</w:t>
      </w:r>
    </w:p>
    <w:p w14:paraId="17DE29CE" w14:textId="77777777" w:rsidR="004B2F80" w:rsidRPr="00357FA6" w:rsidRDefault="004B2F80" w:rsidP="004B2F80">
      <w:pPr>
        <w:rPr>
          <w:sz w:val="22"/>
          <w:szCs w:val="22"/>
        </w:rPr>
      </w:pPr>
    </w:p>
    <w:p w14:paraId="40F68087" w14:textId="77777777" w:rsidR="004B2F80" w:rsidRPr="00357FA6" w:rsidRDefault="004B2F80" w:rsidP="004B2F80">
      <w:pPr>
        <w:rPr>
          <w:sz w:val="22"/>
          <w:szCs w:val="22"/>
        </w:rPr>
      </w:pPr>
      <w:r w:rsidRPr="00357FA6">
        <w:rPr>
          <w:sz w:val="22"/>
          <w:szCs w:val="22"/>
        </w:rPr>
        <w:t>Dozę galima išgerti bet kuriuo paros metu valgant arba nevalgius.</w:t>
      </w:r>
    </w:p>
    <w:p w14:paraId="4BAD99D4" w14:textId="77777777" w:rsidR="004B2F80" w:rsidRPr="00357FA6" w:rsidRDefault="004B2F80" w:rsidP="004B2F80">
      <w:pPr>
        <w:jc w:val="both"/>
        <w:rPr>
          <w:sz w:val="22"/>
          <w:szCs w:val="22"/>
        </w:rPr>
      </w:pPr>
    </w:p>
    <w:p w14:paraId="5DF32B3D" w14:textId="77777777" w:rsidR="004B2F80" w:rsidRPr="00357FA6" w:rsidRDefault="004B2F80" w:rsidP="004B2F80">
      <w:pPr>
        <w:rPr>
          <w:sz w:val="22"/>
          <w:szCs w:val="22"/>
        </w:rPr>
      </w:pPr>
      <w:r w:rsidRPr="00357FA6">
        <w:rPr>
          <w:sz w:val="22"/>
          <w:szCs w:val="22"/>
        </w:rPr>
        <w:t xml:space="preserve">CADUET galima vartoti vieną arba kartu su </w:t>
      </w:r>
      <w:proofErr w:type="spellStart"/>
      <w:r w:rsidRPr="00357FA6">
        <w:rPr>
          <w:sz w:val="22"/>
          <w:szCs w:val="22"/>
        </w:rPr>
        <w:t>antihipertenziniais</w:t>
      </w:r>
      <w:proofErr w:type="spellEnd"/>
      <w:r w:rsidRPr="00357FA6">
        <w:rPr>
          <w:sz w:val="22"/>
          <w:szCs w:val="22"/>
        </w:rPr>
        <w:t xml:space="preserve"> vaistiniais preparatais, tačiau negalima vartoti kartu su kitu kalcio kanalų blokatoriumi ar kitu </w:t>
      </w:r>
      <w:proofErr w:type="spellStart"/>
      <w:r w:rsidRPr="00357FA6">
        <w:rPr>
          <w:sz w:val="22"/>
          <w:szCs w:val="22"/>
        </w:rPr>
        <w:t>statinų</w:t>
      </w:r>
      <w:proofErr w:type="spellEnd"/>
      <w:r w:rsidRPr="00357FA6">
        <w:rPr>
          <w:sz w:val="22"/>
          <w:szCs w:val="22"/>
        </w:rPr>
        <w:t xml:space="preserve"> grupės vaistu.</w:t>
      </w:r>
    </w:p>
    <w:p w14:paraId="54CE991A" w14:textId="77777777" w:rsidR="004B2F80" w:rsidRPr="00357FA6" w:rsidRDefault="004B2F80" w:rsidP="004B2F80">
      <w:pPr>
        <w:jc w:val="both"/>
        <w:rPr>
          <w:sz w:val="22"/>
          <w:szCs w:val="22"/>
        </w:rPr>
      </w:pPr>
    </w:p>
    <w:p w14:paraId="245E020F" w14:textId="062FB748" w:rsidR="004B2F80" w:rsidRPr="00357FA6" w:rsidRDefault="00470DEF" w:rsidP="004B2F80">
      <w:pPr>
        <w:rPr>
          <w:bCs/>
          <w:sz w:val="22"/>
          <w:szCs w:val="22"/>
          <w:u w:val="single"/>
        </w:rPr>
      </w:pPr>
      <w:r>
        <w:rPr>
          <w:bCs/>
          <w:sz w:val="22"/>
          <w:szCs w:val="22"/>
          <w:u w:val="single"/>
        </w:rPr>
        <w:t>Pacientams, kurių i</w:t>
      </w:r>
      <w:r w:rsidR="004B2F80" w:rsidRPr="00357FA6">
        <w:rPr>
          <w:bCs/>
          <w:sz w:val="22"/>
          <w:szCs w:val="22"/>
          <w:u w:val="single"/>
        </w:rPr>
        <w:t xml:space="preserve">nkstų </w:t>
      </w:r>
      <w:r w:rsidRPr="00357FA6">
        <w:rPr>
          <w:bCs/>
          <w:sz w:val="22"/>
          <w:szCs w:val="22"/>
          <w:u w:val="single"/>
        </w:rPr>
        <w:t>funkcij</w:t>
      </w:r>
      <w:r>
        <w:rPr>
          <w:bCs/>
          <w:sz w:val="22"/>
          <w:szCs w:val="22"/>
          <w:u w:val="single"/>
        </w:rPr>
        <w:t>a</w:t>
      </w:r>
      <w:r w:rsidRPr="00357FA6">
        <w:rPr>
          <w:bCs/>
          <w:sz w:val="22"/>
          <w:szCs w:val="22"/>
          <w:u w:val="single"/>
        </w:rPr>
        <w:t xml:space="preserve"> sutrik</w:t>
      </w:r>
      <w:r>
        <w:rPr>
          <w:bCs/>
          <w:sz w:val="22"/>
          <w:szCs w:val="22"/>
          <w:u w:val="single"/>
        </w:rPr>
        <w:t xml:space="preserve">usi </w:t>
      </w:r>
    </w:p>
    <w:p w14:paraId="4581BC83" w14:textId="77777777" w:rsidR="004B2F80" w:rsidRPr="00357FA6" w:rsidRDefault="004B2F80" w:rsidP="004B2F80">
      <w:pPr>
        <w:rPr>
          <w:sz w:val="22"/>
          <w:szCs w:val="22"/>
        </w:rPr>
      </w:pPr>
      <w:r w:rsidRPr="00357FA6">
        <w:rPr>
          <w:sz w:val="22"/>
          <w:szCs w:val="22"/>
        </w:rPr>
        <w:t xml:space="preserve">Ligoniams, kurių inkstų funkcija sutrikusi, dozės keisti nereikia (žr. </w:t>
      </w:r>
      <w:r w:rsidR="00010960" w:rsidRPr="00357FA6">
        <w:rPr>
          <w:sz w:val="22"/>
          <w:szCs w:val="22"/>
        </w:rPr>
        <w:t xml:space="preserve">4.4 ir </w:t>
      </w:r>
      <w:r w:rsidRPr="00357FA6">
        <w:rPr>
          <w:sz w:val="22"/>
          <w:szCs w:val="22"/>
        </w:rPr>
        <w:t>5.2 skyri</w:t>
      </w:r>
      <w:r w:rsidR="00010960" w:rsidRPr="00357FA6">
        <w:rPr>
          <w:sz w:val="22"/>
          <w:szCs w:val="22"/>
        </w:rPr>
        <w:t>us</w:t>
      </w:r>
      <w:r w:rsidRPr="00357FA6">
        <w:rPr>
          <w:sz w:val="22"/>
          <w:szCs w:val="22"/>
        </w:rPr>
        <w:t>).</w:t>
      </w:r>
    </w:p>
    <w:p w14:paraId="1D29B6DF" w14:textId="77777777" w:rsidR="004B2F80" w:rsidRPr="00357FA6" w:rsidRDefault="004B2F80" w:rsidP="004B2F80">
      <w:pPr>
        <w:jc w:val="both"/>
        <w:rPr>
          <w:sz w:val="22"/>
          <w:szCs w:val="22"/>
        </w:rPr>
      </w:pPr>
    </w:p>
    <w:p w14:paraId="64595536" w14:textId="1F6B28BF" w:rsidR="004B2F80" w:rsidRPr="00357FA6" w:rsidRDefault="00470DEF" w:rsidP="004B2F80">
      <w:pPr>
        <w:rPr>
          <w:bCs/>
          <w:sz w:val="22"/>
          <w:szCs w:val="22"/>
          <w:u w:val="single"/>
        </w:rPr>
      </w:pPr>
      <w:r>
        <w:rPr>
          <w:bCs/>
          <w:sz w:val="22"/>
          <w:szCs w:val="22"/>
          <w:u w:val="single"/>
        </w:rPr>
        <w:lastRenderedPageBreak/>
        <w:t>Pacientams, kurių k</w:t>
      </w:r>
      <w:r w:rsidR="004B2F80" w:rsidRPr="00357FA6">
        <w:rPr>
          <w:bCs/>
          <w:sz w:val="22"/>
          <w:szCs w:val="22"/>
          <w:u w:val="single"/>
        </w:rPr>
        <w:t xml:space="preserve">epenų </w:t>
      </w:r>
      <w:r w:rsidRPr="00357FA6">
        <w:rPr>
          <w:bCs/>
          <w:sz w:val="22"/>
          <w:szCs w:val="22"/>
          <w:u w:val="single"/>
        </w:rPr>
        <w:t>funkcij</w:t>
      </w:r>
      <w:r>
        <w:rPr>
          <w:bCs/>
          <w:sz w:val="22"/>
          <w:szCs w:val="22"/>
          <w:u w:val="single"/>
        </w:rPr>
        <w:t>a</w:t>
      </w:r>
      <w:r w:rsidRPr="00357FA6">
        <w:rPr>
          <w:bCs/>
          <w:sz w:val="22"/>
          <w:szCs w:val="22"/>
          <w:u w:val="single"/>
        </w:rPr>
        <w:t xml:space="preserve"> sutrik</w:t>
      </w:r>
      <w:r>
        <w:rPr>
          <w:bCs/>
          <w:sz w:val="22"/>
          <w:szCs w:val="22"/>
          <w:u w:val="single"/>
        </w:rPr>
        <w:t>usi</w:t>
      </w:r>
    </w:p>
    <w:p w14:paraId="5226EE67" w14:textId="77777777" w:rsidR="004B2F80" w:rsidRPr="00357FA6" w:rsidRDefault="004B2F80" w:rsidP="004B2F80">
      <w:pPr>
        <w:rPr>
          <w:sz w:val="22"/>
          <w:szCs w:val="22"/>
        </w:rPr>
      </w:pPr>
      <w:r w:rsidRPr="00357FA6">
        <w:rPr>
          <w:bCs/>
          <w:sz w:val="22"/>
          <w:szCs w:val="22"/>
        </w:rPr>
        <w:t>Ligoniams, kurie serga aktyvia kepenų liga, CADUET vartoti draudžiama (žr. 4.3 skyrių).</w:t>
      </w:r>
    </w:p>
    <w:p w14:paraId="3A94D3F0" w14:textId="77777777" w:rsidR="004B2F80" w:rsidRPr="00357FA6" w:rsidRDefault="004B2F80" w:rsidP="004B2F80">
      <w:pPr>
        <w:jc w:val="both"/>
        <w:rPr>
          <w:sz w:val="22"/>
          <w:szCs w:val="22"/>
        </w:rPr>
      </w:pPr>
    </w:p>
    <w:p w14:paraId="7A9374F4" w14:textId="77777777" w:rsidR="004B2F80" w:rsidRPr="00357FA6" w:rsidRDefault="004B2F80" w:rsidP="004B2F80">
      <w:pPr>
        <w:keepNext/>
        <w:tabs>
          <w:tab w:val="left" w:pos="567"/>
        </w:tabs>
        <w:rPr>
          <w:bCs/>
          <w:sz w:val="22"/>
          <w:szCs w:val="22"/>
          <w:u w:val="single"/>
        </w:rPr>
      </w:pPr>
      <w:r w:rsidRPr="00357FA6">
        <w:rPr>
          <w:bCs/>
          <w:sz w:val="22"/>
          <w:szCs w:val="22"/>
          <w:u w:val="single"/>
        </w:rPr>
        <w:t>Vaik</w:t>
      </w:r>
      <w:r w:rsidR="002453D5" w:rsidRPr="00357FA6">
        <w:rPr>
          <w:bCs/>
          <w:sz w:val="22"/>
          <w:szCs w:val="22"/>
          <w:u w:val="single"/>
        </w:rPr>
        <w:t>ų populiacija</w:t>
      </w:r>
    </w:p>
    <w:p w14:paraId="05FA9B85" w14:textId="77777777" w:rsidR="004B2F80" w:rsidRPr="00357FA6" w:rsidRDefault="004B2F80" w:rsidP="004B2F80">
      <w:pPr>
        <w:rPr>
          <w:bCs/>
          <w:sz w:val="22"/>
          <w:szCs w:val="22"/>
        </w:rPr>
      </w:pPr>
      <w:r w:rsidRPr="00357FA6">
        <w:rPr>
          <w:bCs/>
          <w:sz w:val="22"/>
          <w:szCs w:val="22"/>
        </w:rPr>
        <w:t xml:space="preserve">CADUET nerekomenduojama vartoti vaikams ir paaugliams, nes nėra duomenų apie saugumą ir veiksmingumą. </w:t>
      </w:r>
    </w:p>
    <w:p w14:paraId="7A2CFFED" w14:textId="77777777" w:rsidR="004B2F80" w:rsidRPr="00357FA6" w:rsidRDefault="004B2F80" w:rsidP="004B2F80">
      <w:pPr>
        <w:rPr>
          <w:bCs/>
          <w:sz w:val="22"/>
          <w:szCs w:val="22"/>
        </w:rPr>
      </w:pPr>
    </w:p>
    <w:p w14:paraId="2B63134C" w14:textId="77777777" w:rsidR="004B2F80" w:rsidRPr="00357FA6" w:rsidRDefault="004B2F80" w:rsidP="004B2F80">
      <w:pPr>
        <w:rPr>
          <w:bCs/>
          <w:sz w:val="22"/>
          <w:szCs w:val="22"/>
          <w:u w:val="single"/>
        </w:rPr>
      </w:pPr>
      <w:r w:rsidRPr="00357FA6">
        <w:rPr>
          <w:bCs/>
          <w:sz w:val="22"/>
          <w:szCs w:val="22"/>
          <w:u w:val="single"/>
        </w:rPr>
        <w:t>Senyv</w:t>
      </w:r>
      <w:r w:rsidR="009D4F6F" w:rsidRPr="00357FA6">
        <w:rPr>
          <w:bCs/>
          <w:sz w:val="22"/>
          <w:szCs w:val="22"/>
          <w:u w:val="single"/>
        </w:rPr>
        <w:t>iems pacientams</w:t>
      </w:r>
    </w:p>
    <w:p w14:paraId="12E8092D" w14:textId="77777777" w:rsidR="004B2F80" w:rsidRPr="00357FA6" w:rsidRDefault="004B2F80" w:rsidP="004B2F80">
      <w:pPr>
        <w:rPr>
          <w:sz w:val="22"/>
          <w:szCs w:val="22"/>
        </w:rPr>
      </w:pPr>
      <w:r w:rsidRPr="00357FA6">
        <w:rPr>
          <w:sz w:val="22"/>
          <w:szCs w:val="22"/>
        </w:rPr>
        <w:t>Senyviems ligoniams dozės keisti nebūtina (žr. 5.2 skyrių).</w:t>
      </w:r>
    </w:p>
    <w:p w14:paraId="6AB4D086" w14:textId="77777777" w:rsidR="004B2F80" w:rsidRPr="00357FA6" w:rsidRDefault="004B2F80" w:rsidP="004B2F80">
      <w:pPr>
        <w:rPr>
          <w:sz w:val="22"/>
          <w:szCs w:val="22"/>
        </w:rPr>
      </w:pPr>
    </w:p>
    <w:p w14:paraId="35B081F7" w14:textId="77777777" w:rsidR="004B2F80" w:rsidRPr="00357FA6" w:rsidRDefault="004B2F80" w:rsidP="004B2F80">
      <w:pPr>
        <w:rPr>
          <w:sz w:val="22"/>
          <w:szCs w:val="22"/>
          <w:u w:val="single"/>
        </w:rPr>
      </w:pPr>
      <w:r w:rsidRPr="00357FA6">
        <w:rPr>
          <w:sz w:val="22"/>
          <w:szCs w:val="22"/>
          <w:u w:val="single"/>
        </w:rPr>
        <w:t>Vartojimas kartu su kitomis vaistinėmis medžiagomis</w:t>
      </w:r>
    </w:p>
    <w:p w14:paraId="4F76C00A" w14:textId="77777777" w:rsidR="004B2F80" w:rsidRPr="00357FA6" w:rsidRDefault="004B2F80" w:rsidP="004B2F80">
      <w:pPr>
        <w:jc w:val="both"/>
        <w:rPr>
          <w:sz w:val="22"/>
          <w:szCs w:val="22"/>
        </w:rPr>
      </w:pPr>
      <w:r w:rsidRPr="00357FA6">
        <w:rPr>
          <w:sz w:val="22"/>
          <w:szCs w:val="22"/>
        </w:rPr>
        <w:t xml:space="preserve">Kartu su </w:t>
      </w:r>
      <w:proofErr w:type="spellStart"/>
      <w:r w:rsidRPr="00357FA6">
        <w:rPr>
          <w:sz w:val="22"/>
          <w:szCs w:val="22"/>
        </w:rPr>
        <w:t>ciklosporinu</w:t>
      </w:r>
      <w:proofErr w:type="spellEnd"/>
      <w:r w:rsidRPr="00357FA6">
        <w:rPr>
          <w:sz w:val="22"/>
          <w:szCs w:val="22"/>
        </w:rPr>
        <w:t xml:space="preserve"> negalima vartoti didesnės kaip 10 mg </w:t>
      </w:r>
      <w:proofErr w:type="spellStart"/>
      <w:r w:rsidRPr="00357FA6">
        <w:rPr>
          <w:sz w:val="22"/>
          <w:szCs w:val="22"/>
        </w:rPr>
        <w:t>atorvastatino</w:t>
      </w:r>
      <w:proofErr w:type="spellEnd"/>
      <w:r w:rsidRPr="00357FA6">
        <w:rPr>
          <w:sz w:val="22"/>
          <w:szCs w:val="22"/>
        </w:rPr>
        <w:t xml:space="preserve"> dozės (žr. 4.5 skyrių).</w:t>
      </w:r>
    </w:p>
    <w:p w14:paraId="19B21B46" w14:textId="77777777" w:rsidR="004B2F80" w:rsidRPr="00357FA6" w:rsidRDefault="004B2F80" w:rsidP="00954B6E">
      <w:pPr>
        <w:rPr>
          <w:sz w:val="22"/>
          <w:szCs w:val="22"/>
        </w:rPr>
      </w:pPr>
    </w:p>
    <w:p w14:paraId="60CD0586" w14:textId="77777777" w:rsidR="004B2F80" w:rsidRPr="00357FA6" w:rsidRDefault="004B2F80" w:rsidP="00954B6E">
      <w:pPr>
        <w:ind w:left="567" w:hanging="567"/>
        <w:rPr>
          <w:b/>
          <w:sz w:val="22"/>
          <w:szCs w:val="22"/>
        </w:rPr>
      </w:pPr>
      <w:r w:rsidRPr="00357FA6">
        <w:rPr>
          <w:b/>
          <w:sz w:val="22"/>
          <w:szCs w:val="22"/>
        </w:rPr>
        <w:t>4.3</w:t>
      </w:r>
      <w:r w:rsidRPr="00357FA6">
        <w:rPr>
          <w:b/>
          <w:sz w:val="22"/>
          <w:szCs w:val="22"/>
        </w:rPr>
        <w:tab/>
        <w:t>Kontraindikacijos</w:t>
      </w:r>
    </w:p>
    <w:p w14:paraId="3459CF41" w14:textId="77777777" w:rsidR="004B2F80" w:rsidRPr="00357FA6" w:rsidRDefault="004B2F80" w:rsidP="00954B6E">
      <w:pPr>
        <w:rPr>
          <w:sz w:val="22"/>
          <w:szCs w:val="22"/>
        </w:rPr>
      </w:pPr>
    </w:p>
    <w:p w14:paraId="7470C7D4" w14:textId="77777777" w:rsidR="00C94684" w:rsidRPr="00357FA6" w:rsidRDefault="00C94684" w:rsidP="00954B6E">
      <w:pPr>
        <w:rPr>
          <w:sz w:val="22"/>
          <w:szCs w:val="22"/>
        </w:rPr>
      </w:pPr>
      <w:r w:rsidRPr="00357FA6">
        <w:rPr>
          <w:sz w:val="22"/>
          <w:szCs w:val="22"/>
        </w:rPr>
        <w:t>CADUET negalima vartoti pacientams:</w:t>
      </w:r>
    </w:p>
    <w:p w14:paraId="25AEFA57" w14:textId="30B834DC" w:rsidR="004B2F80" w:rsidRPr="00357FA6" w:rsidRDefault="004B2F8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kurių yra p</w:t>
      </w:r>
      <w:r w:rsidRPr="00357FA6">
        <w:rPr>
          <w:sz w:val="22"/>
          <w:szCs w:val="22"/>
        </w:rPr>
        <w:t xml:space="preserve">adidėjęs jautrumas </w:t>
      </w:r>
      <w:proofErr w:type="spellStart"/>
      <w:r w:rsidRPr="00357FA6">
        <w:rPr>
          <w:sz w:val="22"/>
          <w:szCs w:val="22"/>
        </w:rPr>
        <w:t>dihidropiridinams</w:t>
      </w:r>
      <w:proofErr w:type="spellEnd"/>
      <w:r w:rsidR="005C5E25" w:rsidRPr="00357FA6">
        <w:rPr>
          <w:sz w:val="22"/>
          <w:szCs w:val="22"/>
        </w:rPr>
        <w:t xml:space="preserve"> *</w:t>
      </w:r>
      <w:r w:rsidRPr="00357FA6">
        <w:rPr>
          <w:sz w:val="22"/>
          <w:szCs w:val="22"/>
        </w:rPr>
        <w:t xml:space="preserve">, veikliajai medžiagai </w:t>
      </w:r>
      <w:proofErr w:type="spellStart"/>
      <w:r w:rsidRPr="00357FA6">
        <w:rPr>
          <w:sz w:val="22"/>
          <w:szCs w:val="22"/>
        </w:rPr>
        <w:t>amlodipinui</w:t>
      </w:r>
      <w:proofErr w:type="spellEnd"/>
      <w:r w:rsidRPr="00357FA6">
        <w:rPr>
          <w:sz w:val="22"/>
          <w:szCs w:val="22"/>
        </w:rPr>
        <w:t xml:space="preserve"> ar </w:t>
      </w:r>
      <w:proofErr w:type="spellStart"/>
      <w:r w:rsidRPr="00357FA6">
        <w:rPr>
          <w:sz w:val="22"/>
          <w:szCs w:val="22"/>
        </w:rPr>
        <w:t>atorvastatinui</w:t>
      </w:r>
      <w:proofErr w:type="spellEnd"/>
      <w:r w:rsidRPr="00357FA6">
        <w:rPr>
          <w:sz w:val="22"/>
          <w:szCs w:val="22"/>
        </w:rPr>
        <w:t xml:space="preserve"> arba bet kuriai </w:t>
      </w:r>
      <w:r w:rsidR="000F5554" w:rsidRPr="00357FA6">
        <w:rPr>
          <w:sz w:val="22"/>
          <w:szCs w:val="22"/>
        </w:rPr>
        <w:t xml:space="preserve">6.1 skyriuje nurodytai </w:t>
      </w:r>
      <w:r w:rsidRPr="00357FA6">
        <w:rPr>
          <w:sz w:val="22"/>
          <w:szCs w:val="22"/>
        </w:rPr>
        <w:t xml:space="preserve">pagalbinei </w:t>
      </w:r>
      <w:r w:rsidR="00C94684" w:rsidRPr="00357FA6">
        <w:rPr>
          <w:sz w:val="22"/>
          <w:szCs w:val="22"/>
        </w:rPr>
        <w:t xml:space="preserve">šio vaistinio preparato </w:t>
      </w:r>
      <w:r w:rsidRPr="00357FA6">
        <w:rPr>
          <w:sz w:val="22"/>
          <w:szCs w:val="22"/>
        </w:rPr>
        <w:t>medžiagai</w:t>
      </w:r>
      <w:r w:rsidR="00C94684" w:rsidRPr="00357FA6">
        <w:rPr>
          <w:sz w:val="22"/>
          <w:szCs w:val="22"/>
        </w:rPr>
        <w:t>;</w:t>
      </w:r>
    </w:p>
    <w:p w14:paraId="44C6ABDB" w14:textId="77777777" w:rsidR="004B2F80" w:rsidRPr="00357FA6" w:rsidRDefault="004B2F8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kurie serga a</w:t>
      </w:r>
      <w:r w:rsidRPr="00357FA6">
        <w:rPr>
          <w:sz w:val="22"/>
          <w:szCs w:val="22"/>
        </w:rPr>
        <w:t>ktyvi</w:t>
      </w:r>
      <w:r w:rsidR="00C94684" w:rsidRPr="00357FA6">
        <w:rPr>
          <w:sz w:val="22"/>
          <w:szCs w:val="22"/>
        </w:rPr>
        <w:t>a</w:t>
      </w:r>
      <w:r w:rsidRPr="00357FA6">
        <w:rPr>
          <w:sz w:val="22"/>
          <w:szCs w:val="22"/>
        </w:rPr>
        <w:t xml:space="preserve"> kepenų liga arba dėl neaiškios priežasties išsilaikanti</w:t>
      </w:r>
      <w:r w:rsidR="008E5023" w:rsidRPr="00357FA6">
        <w:rPr>
          <w:sz w:val="22"/>
          <w:szCs w:val="22"/>
        </w:rPr>
        <w:t>s</w:t>
      </w:r>
      <w:r w:rsidRPr="00357FA6">
        <w:rPr>
          <w:sz w:val="22"/>
          <w:szCs w:val="22"/>
        </w:rPr>
        <w:t>, tris kartus didesn</w:t>
      </w:r>
      <w:r w:rsidR="008E5023" w:rsidRPr="00357FA6">
        <w:rPr>
          <w:sz w:val="22"/>
          <w:szCs w:val="22"/>
        </w:rPr>
        <w:t>is</w:t>
      </w:r>
      <w:r w:rsidRPr="00357FA6">
        <w:rPr>
          <w:sz w:val="22"/>
          <w:szCs w:val="22"/>
        </w:rPr>
        <w:t xml:space="preserve"> už leistiną didžiausią, </w:t>
      </w:r>
      <w:proofErr w:type="spellStart"/>
      <w:r w:rsidRPr="00357FA6">
        <w:rPr>
          <w:sz w:val="22"/>
          <w:szCs w:val="22"/>
        </w:rPr>
        <w:t>transaminazių</w:t>
      </w:r>
      <w:proofErr w:type="spellEnd"/>
      <w:r w:rsidRPr="00357FA6">
        <w:rPr>
          <w:sz w:val="22"/>
          <w:szCs w:val="22"/>
        </w:rPr>
        <w:t xml:space="preserve"> </w:t>
      </w:r>
      <w:r w:rsidR="00C94684" w:rsidRPr="00357FA6">
        <w:rPr>
          <w:sz w:val="22"/>
          <w:szCs w:val="22"/>
        </w:rPr>
        <w:t>suaktyvėjim</w:t>
      </w:r>
      <w:r w:rsidR="008E5023" w:rsidRPr="00357FA6">
        <w:rPr>
          <w:sz w:val="22"/>
          <w:szCs w:val="22"/>
        </w:rPr>
        <w:t>as</w:t>
      </w:r>
      <w:r w:rsidR="00C94684" w:rsidRPr="00357FA6">
        <w:rPr>
          <w:sz w:val="22"/>
          <w:szCs w:val="22"/>
        </w:rPr>
        <w:t xml:space="preserve"> </w:t>
      </w:r>
      <w:r w:rsidRPr="00357FA6">
        <w:rPr>
          <w:sz w:val="22"/>
          <w:szCs w:val="22"/>
        </w:rPr>
        <w:t>serume</w:t>
      </w:r>
      <w:r w:rsidR="00C94684" w:rsidRPr="00357FA6">
        <w:rPr>
          <w:sz w:val="22"/>
          <w:szCs w:val="22"/>
        </w:rPr>
        <w:t>;</w:t>
      </w:r>
    </w:p>
    <w:p w14:paraId="14BBB8A5" w14:textId="77777777" w:rsidR="004B2F80" w:rsidRPr="00357FA6" w:rsidRDefault="004B2F8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n</w:t>
      </w:r>
      <w:r w:rsidRPr="00357FA6">
        <w:rPr>
          <w:sz w:val="22"/>
          <w:szCs w:val="22"/>
        </w:rPr>
        <w:t>ėštum</w:t>
      </w:r>
      <w:r w:rsidR="00C94684" w:rsidRPr="00357FA6">
        <w:rPr>
          <w:sz w:val="22"/>
          <w:szCs w:val="22"/>
        </w:rPr>
        <w:t>o</w:t>
      </w:r>
      <w:r w:rsidRPr="00357FA6">
        <w:rPr>
          <w:sz w:val="22"/>
          <w:szCs w:val="22"/>
        </w:rPr>
        <w:t xml:space="preserve"> ir žindymo laikotarpi</w:t>
      </w:r>
      <w:r w:rsidR="00C94684" w:rsidRPr="00357FA6">
        <w:rPr>
          <w:sz w:val="22"/>
          <w:szCs w:val="22"/>
        </w:rPr>
        <w:t>u, vaisingo amžiaus moterims, nesinaudojančioms tinkamomis kontraceptinėmis priemonėmis</w:t>
      </w:r>
      <w:r w:rsidR="00C94684" w:rsidRPr="00357FA6" w:rsidDel="00C94684">
        <w:rPr>
          <w:sz w:val="22"/>
          <w:szCs w:val="22"/>
        </w:rPr>
        <w:t xml:space="preserve"> </w:t>
      </w:r>
      <w:r w:rsidRPr="00357FA6">
        <w:rPr>
          <w:sz w:val="22"/>
          <w:szCs w:val="22"/>
        </w:rPr>
        <w:t xml:space="preserve"> (žr. 4.6 skyrių)</w:t>
      </w:r>
      <w:r w:rsidR="00C94684" w:rsidRPr="00357FA6">
        <w:rPr>
          <w:sz w:val="22"/>
          <w:szCs w:val="22"/>
        </w:rPr>
        <w:t>;</w:t>
      </w:r>
    </w:p>
    <w:p w14:paraId="00A73B62" w14:textId="77777777" w:rsidR="004B2F80" w:rsidRPr="00357FA6" w:rsidRDefault="004B2F8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v</w:t>
      </w:r>
      <w:r w:rsidRPr="00357FA6">
        <w:rPr>
          <w:sz w:val="22"/>
          <w:szCs w:val="22"/>
        </w:rPr>
        <w:t>artoj</w:t>
      </w:r>
      <w:r w:rsidR="00C94684" w:rsidRPr="00357FA6">
        <w:rPr>
          <w:sz w:val="22"/>
          <w:szCs w:val="22"/>
        </w:rPr>
        <w:t>antiems</w:t>
      </w:r>
      <w:r w:rsidRPr="00357FA6">
        <w:rPr>
          <w:sz w:val="22"/>
          <w:szCs w:val="22"/>
        </w:rPr>
        <w:t xml:space="preserve"> kartu su </w:t>
      </w:r>
      <w:proofErr w:type="spellStart"/>
      <w:r w:rsidRPr="00357FA6">
        <w:rPr>
          <w:sz w:val="22"/>
          <w:szCs w:val="22"/>
        </w:rPr>
        <w:t>itrakonazolu</w:t>
      </w:r>
      <w:proofErr w:type="spellEnd"/>
      <w:r w:rsidRPr="00357FA6">
        <w:rPr>
          <w:sz w:val="22"/>
          <w:szCs w:val="22"/>
        </w:rPr>
        <w:t xml:space="preserve">, </w:t>
      </w:r>
      <w:proofErr w:type="spellStart"/>
      <w:r w:rsidRPr="00357FA6">
        <w:rPr>
          <w:sz w:val="22"/>
          <w:szCs w:val="22"/>
        </w:rPr>
        <w:t>ketokonazolu</w:t>
      </w:r>
      <w:proofErr w:type="spellEnd"/>
      <w:r w:rsidRPr="00357FA6">
        <w:rPr>
          <w:sz w:val="22"/>
          <w:szCs w:val="22"/>
        </w:rPr>
        <w:t xml:space="preserve"> ir </w:t>
      </w:r>
      <w:proofErr w:type="spellStart"/>
      <w:r w:rsidRPr="00357FA6">
        <w:rPr>
          <w:sz w:val="22"/>
          <w:szCs w:val="22"/>
        </w:rPr>
        <w:t>telitromicinu</w:t>
      </w:r>
      <w:proofErr w:type="spellEnd"/>
      <w:r w:rsidRPr="00357FA6">
        <w:rPr>
          <w:sz w:val="22"/>
          <w:szCs w:val="22"/>
        </w:rPr>
        <w:t xml:space="preserve"> (žr. 4.5 skyrių)</w:t>
      </w:r>
      <w:r w:rsidR="00C94684" w:rsidRPr="00357FA6">
        <w:rPr>
          <w:sz w:val="22"/>
          <w:szCs w:val="22"/>
        </w:rPr>
        <w:t>;</w:t>
      </w:r>
    </w:p>
    <w:p w14:paraId="2A9DBCE0" w14:textId="77777777" w:rsidR="00010960" w:rsidRPr="00357FA6" w:rsidRDefault="0001096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kuriems pasireiškia s</w:t>
      </w:r>
      <w:r w:rsidRPr="00357FA6">
        <w:rPr>
          <w:sz w:val="22"/>
          <w:szCs w:val="22"/>
        </w:rPr>
        <w:t xml:space="preserve">unki </w:t>
      </w:r>
      <w:proofErr w:type="spellStart"/>
      <w:r w:rsidRPr="00357FA6">
        <w:rPr>
          <w:sz w:val="22"/>
          <w:szCs w:val="22"/>
        </w:rPr>
        <w:t>hipotenzija</w:t>
      </w:r>
      <w:proofErr w:type="spellEnd"/>
      <w:r w:rsidR="00C94684" w:rsidRPr="00357FA6">
        <w:rPr>
          <w:sz w:val="22"/>
          <w:szCs w:val="22"/>
        </w:rPr>
        <w:t>;</w:t>
      </w:r>
    </w:p>
    <w:p w14:paraId="00639F8B" w14:textId="77777777" w:rsidR="00010960" w:rsidRPr="00357FA6" w:rsidRDefault="0001096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kuriuos ištiko š</w:t>
      </w:r>
      <w:r w:rsidRPr="00357FA6">
        <w:rPr>
          <w:sz w:val="22"/>
          <w:szCs w:val="22"/>
        </w:rPr>
        <w:t xml:space="preserve">okas (įskaitant </w:t>
      </w:r>
      <w:proofErr w:type="spellStart"/>
      <w:r w:rsidRPr="00357FA6">
        <w:rPr>
          <w:sz w:val="22"/>
          <w:szCs w:val="22"/>
        </w:rPr>
        <w:t>kardiogeninį</w:t>
      </w:r>
      <w:proofErr w:type="spellEnd"/>
      <w:r w:rsidRPr="00357FA6">
        <w:rPr>
          <w:sz w:val="22"/>
          <w:szCs w:val="22"/>
        </w:rPr>
        <w:t xml:space="preserve"> šoką)</w:t>
      </w:r>
      <w:r w:rsidR="00C94684" w:rsidRPr="00357FA6">
        <w:rPr>
          <w:sz w:val="22"/>
          <w:szCs w:val="22"/>
        </w:rPr>
        <w:t>;</w:t>
      </w:r>
    </w:p>
    <w:p w14:paraId="08EC3F06" w14:textId="77777777" w:rsidR="00010960" w:rsidRPr="00357FA6" w:rsidRDefault="0001096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turintiems k</w:t>
      </w:r>
      <w:r w:rsidRPr="00357FA6">
        <w:rPr>
          <w:sz w:val="22"/>
          <w:szCs w:val="22"/>
        </w:rPr>
        <w:t>liūt</w:t>
      </w:r>
      <w:r w:rsidR="00C94684" w:rsidRPr="00357FA6">
        <w:rPr>
          <w:sz w:val="22"/>
          <w:szCs w:val="22"/>
        </w:rPr>
        <w:t>į</w:t>
      </w:r>
      <w:r w:rsidRPr="00357FA6">
        <w:rPr>
          <w:sz w:val="22"/>
          <w:szCs w:val="22"/>
        </w:rPr>
        <w:t xml:space="preserve"> kraujo ištekėjimui iš kairiojo skilvelio (pvz., didelio laipsnio aortos stenozė)</w:t>
      </w:r>
      <w:r w:rsidR="00C94684" w:rsidRPr="00357FA6">
        <w:rPr>
          <w:sz w:val="22"/>
          <w:szCs w:val="22"/>
        </w:rPr>
        <w:t>;</w:t>
      </w:r>
    </w:p>
    <w:p w14:paraId="6A3A88C1" w14:textId="77777777" w:rsidR="00010960" w:rsidRPr="00357FA6" w:rsidRDefault="00010960" w:rsidP="00954B6E">
      <w:pPr>
        <w:ind w:left="540" w:hanging="540"/>
        <w:rPr>
          <w:sz w:val="22"/>
          <w:szCs w:val="22"/>
        </w:rPr>
      </w:pPr>
      <w:r w:rsidRPr="00357FA6">
        <w:rPr>
          <w:sz w:val="22"/>
          <w:szCs w:val="22"/>
        </w:rPr>
        <w:t>-</w:t>
      </w:r>
      <w:r w:rsidRPr="00357FA6">
        <w:rPr>
          <w:sz w:val="22"/>
          <w:szCs w:val="22"/>
        </w:rPr>
        <w:tab/>
      </w:r>
      <w:r w:rsidR="00C94684" w:rsidRPr="00357FA6">
        <w:rPr>
          <w:sz w:val="22"/>
          <w:szCs w:val="22"/>
        </w:rPr>
        <w:t>kuriems yra š</w:t>
      </w:r>
      <w:r w:rsidRPr="00357FA6">
        <w:rPr>
          <w:sz w:val="22"/>
          <w:szCs w:val="22"/>
        </w:rPr>
        <w:t xml:space="preserve">irdies nepakankamumas </w:t>
      </w:r>
      <w:r w:rsidR="00C94684" w:rsidRPr="00357FA6">
        <w:rPr>
          <w:sz w:val="22"/>
          <w:szCs w:val="22"/>
        </w:rPr>
        <w:t xml:space="preserve">su nestabilia </w:t>
      </w:r>
      <w:proofErr w:type="spellStart"/>
      <w:r w:rsidR="00C94684" w:rsidRPr="00357FA6">
        <w:rPr>
          <w:sz w:val="22"/>
          <w:szCs w:val="22"/>
        </w:rPr>
        <w:t>hemodinamika</w:t>
      </w:r>
      <w:proofErr w:type="spellEnd"/>
      <w:r w:rsidR="00C94684" w:rsidRPr="00357FA6">
        <w:rPr>
          <w:sz w:val="22"/>
          <w:szCs w:val="22"/>
        </w:rPr>
        <w:t xml:space="preserve"> po patirto ūminio miokardo infarkto.</w:t>
      </w:r>
    </w:p>
    <w:p w14:paraId="629D5431" w14:textId="77777777" w:rsidR="004B2F80" w:rsidRPr="00357FA6" w:rsidRDefault="004B2F80" w:rsidP="00954B6E">
      <w:pPr>
        <w:rPr>
          <w:sz w:val="22"/>
          <w:szCs w:val="22"/>
        </w:rPr>
      </w:pPr>
    </w:p>
    <w:p w14:paraId="48B3CD51" w14:textId="3391B645" w:rsidR="005C5E25" w:rsidRPr="00357FA6" w:rsidRDefault="005C5E25" w:rsidP="00954B6E">
      <w:pPr>
        <w:rPr>
          <w:color w:val="000000"/>
          <w:sz w:val="22"/>
          <w:szCs w:val="22"/>
        </w:rPr>
      </w:pPr>
      <w:r w:rsidRPr="00357FA6">
        <w:rPr>
          <w:color w:val="000000"/>
          <w:sz w:val="22"/>
          <w:szCs w:val="22"/>
        </w:rPr>
        <w:t xml:space="preserve">* </w:t>
      </w:r>
      <w:proofErr w:type="spellStart"/>
      <w:r w:rsidRPr="00357FA6">
        <w:rPr>
          <w:color w:val="000000"/>
          <w:sz w:val="22"/>
          <w:szCs w:val="22"/>
        </w:rPr>
        <w:t>amlodipinas</w:t>
      </w:r>
      <w:proofErr w:type="spellEnd"/>
      <w:r w:rsidRPr="00357FA6">
        <w:rPr>
          <w:color w:val="000000"/>
          <w:sz w:val="22"/>
          <w:szCs w:val="22"/>
        </w:rPr>
        <w:t xml:space="preserve"> yra </w:t>
      </w:r>
      <w:proofErr w:type="spellStart"/>
      <w:r w:rsidRPr="00357FA6">
        <w:rPr>
          <w:sz w:val="22"/>
          <w:szCs w:val="22"/>
        </w:rPr>
        <w:t>dihidropiridinų</w:t>
      </w:r>
      <w:proofErr w:type="spellEnd"/>
      <w:r w:rsidRPr="00357FA6">
        <w:rPr>
          <w:color w:val="000000"/>
          <w:sz w:val="22"/>
          <w:szCs w:val="22"/>
        </w:rPr>
        <w:t xml:space="preserve"> kalcio kanalų blokatorius.</w:t>
      </w:r>
    </w:p>
    <w:p w14:paraId="34D87D62" w14:textId="77777777" w:rsidR="005C5E25" w:rsidRPr="00357FA6" w:rsidRDefault="005C5E25" w:rsidP="00954B6E">
      <w:pPr>
        <w:rPr>
          <w:sz w:val="22"/>
          <w:szCs w:val="22"/>
        </w:rPr>
      </w:pPr>
    </w:p>
    <w:p w14:paraId="704EF416" w14:textId="77777777" w:rsidR="004B2F80" w:rsidRPr="00357FA6" w:rsidRDefault="004B2F80" w:rsidP="00954B6E">
      <w:pPr>
        <w:ind w:left="567" w:hanging="567"/>
        <w:rPr>
          <w:b/>
          <w:sz w:val="22"/>
          <w:szCs w:val="22"/>
        </w:rPr>
      </w:pPr>
      <w:r w:rsidRPr="00357FA6">
        <w:rPr>
          <w:b/>
          <w:sz w:val="22"/>
          <w:szCs w:val="22"/>
        </w:rPr>
        <w:t>4.4</w:t>
      </w:r>
      <w:r w:rsidRPr="00357FA6">
        <w:rPr>
          <w:b/>
          <w:sz w:val="22"/>
          <w:szCs w:val="22"/>
        </w:rPr>
        <w:tab/>
        <w:t>Specialūs įspėjimai ir atsargumo priemonės</w:t>
      </w:r>
    </w:p>
    <w:p w14:paraId="1FF6E7E1" w14:textId="77777777" w:rsidR="004B2F80" w:rsidRPr="00357FA6" w:rsidRDefault="004B2F80" w:rsidP="00954B6E">
      <w:pPr>
        <w:rPr>
          <w:sz w:val="22"/>
          <w:szCs w:val="22"/>
        </w:rPr>
      </w:pPr>
    </w:p>
    <w:p w14:paraId="5E2A6E31" w14:textId="77777777" w:rsidR="00820809" w:rsidRPr="00357FA6" w:rsidRDefault="00820809" w:rsidP="00954B6E">
      <w:pPr>
        <w:rPr>
          <w:sz w:val="22"/>
          <w:szCs w:val="22"/>
          <w:u w:val="single"/>
        </w:rPr>
      </w:pPr>
      <w:r w:rsidRPr="00357FA6">
        <w:rPr>
          <w:sz w:val="22"/>
          <w:szCs w:val="22"/>
          <w:u w:val="single"/>
        </w:rPr>
        <w:t>Širdies nepakankamumas</w:t>
      </w:r>
    </w:p>
    <w:p w14:paraId="1CD22445" w14:textId="3EAD0A03" w:rsidR="00820809" w:rsidRPr="00357FA6" w:rsidRDefault="00820809" w:rsidP="00954B6E">
      <w:pPr>
        <w:rPr>
          <w:sz w:val="22"/>
          <w:szCs w:val="22"/>
        </w:rPr>
      </w:pPr>
      <w:r w:rsidRPr="00357FA6">
        <w:rPr>
          <w:sz w:val="22"/>
          <w:szCs w:val="22"/>
        </w:rPr>
        <w:t xml:space="preserve">Pacientus, kuriems yra širdies nepakankamumas, gydyti reikia atsargiai. Ilgalaikiu </w:t>
      </w:r>
      <w:proofErr w:type="spellStart"/>
      <w:r w:rsidRPr="00357FA6">
        <w:rPr>
          <w:sz w:val="22"/>
          <w:szCs w:val="22"/>
        </w:rPr>
        <w:t>placebu</w:t>
      </w:r>
      <w:proofErr w:type="spellEnd"/>
      <w:r w:rsidRPr="00357FA6">
        <w:rPr>
          <w:sz w:val="22"/>
          <w:szCs w:val="22"/>
        </w:rPr>
        <w:t xml:space="preserve"> kontroliuojamuoju </w:t>
      </w:r>
      <w:proofErr w:type="spellStart"/>
      <w:r w:rsidRPr="00357FA6">
        <w:rPr>
          <w:sz w:val="22"/>
          <w:szCs w:val="22"/>
        </w:rPr>
        <w:t>amlodipino</w:t>
      </w:r>
      <w:proofErr w:type="spellEnd"/>
      <w:r w:rsidRPr="00357FA6">
        <w:rPr>
          <w:sz w:val="22"/>
          <w:szCs w:val="22"/>
        </w:rPr>
        <w:t xml:space="preserve"> tyrimu nustatyta, kad pacientams, kuriems yra sunkus širdies nepakankamumas (III ar IV klasės pagal </w:t>
      </w:r>
      <w:r w:rsidRPr="00357FA6">
        <w:rPr>
          <w:i/>
          <w:iCs/>
          <w:sz w:val="22"/>
          <w:szCs w:val="22"/>
        </w:rPr>
        <w:t>NYHA</w:t>
      </w:r>
      <w:r w:rsidRPr="00357FA6">
        <w:rPr>
          <w:sz w:val="22"/>
          <w:szCs w:val="22"/>
        </w:rPr>
        <w:t xml:space="preserve">), </w:t>
      </w:r>
      <w:proofErr w:type="spellStart"/>
      <w:r w:rsidRPr="00357FA6">
        <w:rPr>
          <w:sz w:val="22"/>
          <w:szCs w:val="22"/>
        </w:rPr>
        <w:t>amlodipino</w:t>
      </w:r>
      <w:proofErr w:type="spellEnd"/>
      <w:r w:rsidRPr="00357FA6">
        <w:rPr>
          <w:sz w:val="22"/>
          <w:szCs w:val="22"/>
        </w:rPr>
        <w:t xml:space="preserve"> grupėje buvo dažniau diagnozuota plaučių edema, palyginti su </w:t>
      </w:r>
      <w:proofErr w:type="spellStart"/>
      <w:r w:rsidRPr="00357FA6">
        <w:rPr>
          <w:sz w:val="22"/>
          <w:szCs w:val="22"/>
        </w:rPr>
        <w:t>placebo</w:t>
      </w:r>
      <w:proofErr w:type="spellEnd"/>
      <w:r w:rsidRPr="00357FA6">
        <w:rPr>
          <w:sz w:val="22"/>
          <w:szCs w:val="22"/>
        </w:rPr>
        <w:t xml:space="preserve"> grupe (žr. 5.1 skyrių). Kalcio kanalų blokatorius, įskaitant </w:t>
      </w:r>
      <w:proofErr w:type="spellStart"/>
      <w:r w:rsidRPr="00357FA6">
        <w:rPr>
          <w:sz w:val="22"/>
          <w:szCs w:val="22"/>
        </w:rPr>
        <w:t>amlodipiną</w:t>
      </w:r>
      <w:proofErr w:type="spellEnd"/>
      <w:r w:rsidRPr="00357FA6">
        <w:rPr>
          <w:sz w:val="22"/>
          <w:szCs w:val="22"/>
        </w:rPr>
        <w:t xml:space="preserve">, reikia atsargiai vartoti pacientams, kuriems yra </w:t>
      </w:r>
      <w:proofErr w:type="spellStart"/>
      <w:r w:rsidRPr="00357FA6">
        <w:rPr>
          <w:sz w:val="22"/>
          <w:szCs w:val="22"/>
        </w:rPr>
        <w:t>stazinis</w:t>
      </w:r>
      <w:proofErr w:type="spellEnd"/>
      <w:r w:rsidRPr="00357FA6">
        <w:rPr>
          <w:sz w:val="22"/>
          <w:szCs w:val="22"/>
        </w:rPr>
        <w:t xml:space="preserve"> širdies nepakankamumas, nes jie gali ateityje didinti kardiovaskulinių reiškinių riziką ir mirtingumą.</w:t>
      </w:r>
    </w:p>
    <w:p w14:paraId="44C63612" w14:textId="77777777" w:rsidR="00820809" w:rsidRPr="00357FA6" w:rsidRDefault="00820809" w:rsidP="00954B6E">
      <w:pPr>
        <w:rPr>
          <w:sz w:val="22"/>
          <w:szCs w:val="22"/>
        </w:rPr>
      </w:pPr>
    </w:p>
    <w:p w14:paraId="03152390" w14:textId="77777777" w:rsidR="004B2F80" w:rsidRPr="00357FA6" w:rsidRDefault="004B2F80" w:rsidP="00954B6E">
      <w:pPr>
        <w:rPr>
          <w:bCs/>
          <w:sz w:val="22"/>
          <w:szCs w:val="22"/>
          <w:u w:val="single"/>
        </w:rPr>
      </w:pPr>
      <w:r w:rsidRPr="00357FA6">
        <w:rPr>
          <w:bCs/>
          <w:sz w:val="22"/>
          <w:szCs w:val="22"/>
          <w:u w:val="single"/>
        </w:rPr>
        <w:t>Poveikis kepenims</w:t>
      </w:r>
    </w:p>
    <w:p w14:paraId="5D0208AD" w14:textId="77777777" w:rsidR="004B2F80" w:rsidRPr="00357FA6" w:rsidRDefault="004B2F80" w:rsidP="00954B6E">
      <w:pPr>
        <w:rPr>
          <w:sz w:val="22"/>
          <w:szCs w:val="22"/>
        </w:rPr>
      </w:pPr>
      <w:r w:rsidRPr="00357FA6">
        <w:rPr>
          <w:sz w:val="22"/>
          <w:szCs w:val="22"/>
        </w:rPr>
        <w:t xml:space="preserve">Prieš pradedant gydyti vaistiniu preparatu, periodiškai gydymo metu ir pasireiškus bet kuriam kepenų pažeidimo požymiui ar simptomui, reikia atlikti kepenų funkcijos tyrimus. Jeigu padidėja </w:t>
      </w:r>
      <w:proofErr w:type="spellStart"/>
      <w:r w:rsidRPr="00357FA6">
        <w:rPr>
          <w:sz w:val="22"/>
          <w:szCs w:val="22"/>
        </w:rPr>
        <w:t>transaminazių</w:t>
      </w:r>
      <w:proofErr w:type="spellEnd"/>
      <w:r w:rsidRPr="00357FA6">
        <w:rPr>
          <w:sz w:val="22"/>
          <w:szCs w:val="22"/>
        </w:rPr>
        <w:t xml:space="preserve"> </w:t>
      </w:r>
      <w:r w:rsidR="00061C79" w:rsidRPr="00357FA6">
        <w:rPr>
          <w:sz w:val="22"/>
          <w:szCs w:val="22"/>
        </w:rPr>
        <w:t xml:space="preserve">aktyvumas </w:t>
      </w:r>
      <w:r w:rsidRPr="00357FA6">
        <w:rPr>
          <w:sz w:val="22"/>
          <w:szCs w:val="22"/>
        </w:rPr>
        <w:t>kraujyje, kepenų funkcijos tyrimus reikia atlikinėti tol, kol ji normalizuosis.</w:t>
      </w:r>
    </w:p>
    <w:p w14:paraId="3213CBFD" w14:textId="77777777" w:rsidR="004B2F80" w:rsidRPr="00357FA6" w:rsidRDefault="004B2F80" w:rsidP="00954B6E">
      <w:pPr>
        <w:rPr>
          <w:sz w:val="22"/>
          <w:szCs w:val="22"/>
        </w:rPr>
      </w:pPr>
    </w:p>
    <w:p w14:paraId="3C856C0C" w14:textId="77777777" w:rsidR="004B2F80" w:rsidRPr="00357FA6" w:rsidRDefault="004B2F80" w:rsidP="00954B6E">
      <w:pPr>
        <w:rPr>
          <w:sz w:val="22"/>
          <w:szCs w:val="22"/>
        </w:rPr>
      </w:pPr>
      <w:r w:rsidRPr="00357FA6">
        <w:rPr>
          <w:sz w:val="22"/>
          <w:szCs w:val="22"/>
        </w:rPr>
        <w:lastRenderedPageBreak/>
        <w:t xml:space="preserve">Jeigu ALT ar AST </w:t>
      </w:r>
      <w:r w:rsidR="00EF0AE9" w:rsidRPr="00357FA6">
        <w:rPr>
          <w:sz w:val="22"/>
          <w:szCs w:val="22"/>
        </w:rPr>
        <w:t xml:space="preserve">suaktyvėjimas </w:t>
      </w:r>
      <w:r w:rsidRPr="00357FA6">
        <w:rPr>
          <w:sz w:val="22"/>
          <w:szCs w:val="22"/>
        </w:rPr>
        <w:t>kraujyje tampa daugiau kaip tris kartus didesn</w:t>
      </w:r>
      <w:r w:rsidR="00EF0AE9" w:rsidRPr="00357FA6">
        <w:rPr>
          <w:sz w:val="22"/>
          <w:szCs w:val="22"/>
        </w:rPr>
        <w:t>is</w:t>
      </w:r>
      <w:r w:rsidRPr="00357FA6">
        <w:rPr>
          <w:sz w:val="22"/>
          <w:szCs w:val="22"/>
        </w:rPr>
        <w:t xml:space="preserve"> už didžiausią leistiną ir tok</w:t>
      </w:r>
      <w:r w:rsidR="00EF0AE9" w:rsidRPr="00357FA6">
        <w:rPr>
          <w:sz w:val="22"/>
          <w:szCs w:val="22"/>
        </w:rPr>
        <w:t>s</w:t>
      </w:r>
      <w:r w:rsidRPr="00357FA6">
        <w:rPr>
          <w:sz w:val="22"/>
          <w:szCs w:val="22"/>
        </w:rPr>
        <w:t xml:space="preserve"> išsilaiko, reikia nutraukti vaisto vartojimą.</w:t>
      </w:r>
    </w:p>
    <w:p w14:paraId="658ED89B" w14:textId="77777777" w:rsidR="004B2F80" w:rsidRPr="00357FA6" w:rsidRDefault="004B2F80" w:rsidP="00954B6E">
      <w:pPr>
        <w:rPr>
          <w:sz w:val="22"/>
          <w:szCs w:val="22"/>
        </w:rPr>
      </w:pPr>
    </w:p>
    <w:p w14:paraId="3418A0C1" w14:textId="56B9990B" w:rsidR="00820809" w:rsidRPr="00357FA6" w:rsidRDefault="00820809" w:rsidP="00954B6E">
      <w:pPr>
        <w:rPr>
          <w:sz w:val="22"/>
          <w:szCs w:val="22"/>
        </w:rPr>
      </w:pPr>
      <w:r w:rsidRPr="00357FA6">
        <w:rPr>
          <w:sz w:val="22"/>
          <w:szCs w:val="22"/>
        </w:rPr>
        <w:t xml:space="preserve">Pacientų, kurių kepenų funkcija yra sutrikusi, organizme </w:t>
      </w:r>
      <w:proofErr w:type="spellStart"/>
      <w:r w:rsidRPr="00357FA6">
        <w:rPr>
          <w:sz w:val="22"/>
          <w:szCs w:val="22"/>
        </w:rPr>
        <w:t>amlodipino</w:t>
      </w:r>
      <w:proofErr w:type="spellEnd"/>
      <w:r w:rsidRPr="00357FA6">
        <w:rPr>
          <w:sz w:val="22"/>
          <w:szCs w:val="22"/>
        </w:rPr>
        <w:t xml:space="preserve"> pusinės eliminacijos periodas yra ilgesnis, o </w:t>
      </w:r>
      <w:r w:rsidRPr="00357FA6">
        <w:rPr>
          <w:i/>
          <w:iCs/>
          <w:sz w:val="22"/>
          <w:szCs w:val="22"/>
        </w:rPr>
        <w:t xml:space="preserve">AUC </w:t>
      </w:r>
      <w:r w:rsidRPr="00357FA6">
        <w:rPr>
          <w:sz w:val="22"/>
          <w:szCs w:val="22"/>
        </w:rPr>
        <w:t>rodmenys didesni. Dozavimo rekomendacijos tokiems pacientams nebuvo nustatytos.</w:t>
      </w:r>
    </w:p>
    <w:p w14:paraId="2FDBDBEA" w14:textId="77777777" w:rsidR="00B461FB" w:rsidRPr="00357FA6" w:rsidRDefault="00B461FB" w:rsidP="00954B6E">
      <w:pPr>
        <w:rPr>
          <w:sz w:val="22"/>
          <w:szCs w:val="22"/>
        </w:rPr>
      </w:pPr>
    </w:p>
    <w:p w14:paraId="209064A5" w14:textId="77777777" w:rsidR="004B2F80" w:rsidRPr="00357FA6" w:rsidRDefault="004B2F80" w:rsidP="00954B6E">
      <w:pPr>
        <w:rPr>
          <w:sz w:val="22"/>
          <w:szCs w:val="22"/>
        </w:rPr>
      </w:pPr>
      <w:r w:rsidRPr="00357FA6">
        <w:rPr>
          <w:sz w:val="22"/>
          <w:szCs w:val="22"/>
        </w:rPr>
        <w:t xml:space="preserve">Kadangi sudėtyje yra </w:t>
      </w:r>
      <w:proofErr w:type="spellStart"/>
      <w:r w:rsidRPr="00357FA6">
        <w:rPr>
          <w:sz w:val="22"/>
          <w:szCs w:val="22"/>
        </w:rPr>
        <w:t>atorvastatino</w:t>
      </w:r>
      <w:proofErr w:type="spellEnd"/>
      <w:r w:rsidRPr="00357FA6">
        <w:rPr>
          <w:sz w:val="22"/>
          <w:szCs w:val="22"/>
        </w:rPr>
        <w:t>, CADUET reikia atsargiai gydyti pacientus, kurie geria daug alkoholio, bei ligonius, kurių sutrikusi kepenų funkcija ir (arba) kurie sirgo kepenų liga.</w:t>
      </w:r>
    </w:p>
    <w:p w14:paraId="5E71D01A" w14:textId="77777777" w:rsidR="004B2F80" w:rsidRPr="00357FA6" w:rsidRDefault="004B2F80" w:rsidP="00954B6E">
      <w:pPr>
        <w:rPr>
          <w:sz w:val="22"/>
          <w:szCs w:val="22"/>
        </w:rPr>
      </w:pPr>
    </w:p>
    <w:p w14:paraId="4F495E32" w14:textId="77777777" w:rsidR="004B2F80" w:rsidRPr="00357FA6" w:rsidRDefault="004B2F80" w:rsidP="00954B6E">
      <w:pPr>
        <w:rPr>
          <w:bCs/>
          <w:sz w:val="22"/>
          <w:szCs w:val="22"/>
          <w:u w:val="single"/>
        </w:rPr>
      </w:pPr>
      <w:r w:rsidRPr="00357FA6">
        <w:rPr>
          <w:bCs/>
          <w:sz w:val="22"/>
          <w:szCs w:val="22"/>
          <w:u w:val="single"/>
        </w:rPr>
        <w:t>Poveikis griaučių raumenims</w:t>
      </w:r>
    </w:p>
    <w:p w14:paraId="4CAF7B74" w14:textId="77777777" w:rsidR="004B2F80" w:rsidRPr="00357FA6" w:rsidRDefault="004B2F80" w:rsidP="00954B6E">
      <w:pPr>
        <w:rPr>
          <w:sz w:val="22"/>
          <w:szCs w:val="22"/>
        </w:rPr>
      </w:pPr>
      <w:proofErr w:type="spellStart"/>
      <w:r w:rsidRPr="00357FA6">
        <w:rPr>
          <w:sz w:val="22"/>
          <w:szCs w:val="22"/>
        </w:rPr>
        <w:t>Atorvastatinas</w:t>
      </w:r>
      <w:proofErr w:type="spellEnd"/>
      <w:r w:rsidRPr="00357FA6">
        <w:rPr>
          <w:sz w:val="22"/>
          <w:szCs w:val="22"/>
        </w:rPr>
        <w:t xml:space="preserve">, kaip ir kiti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inhibitoriai, retais atvejais gali veikti griaučių raumenis ir sukelti </w:t>
      </w:r>
      <w:proofErr w:type="spellStart"/>
      <w:r w:rsidRPr="00357FA6">
        <w:rPr>
          <w:sz w:val="22"/>
          <w:szCs w:val="22"/>
        </w:rPr>
        <w:t>mialgiją</w:t>
      </w:r>
      <w:proofErr w:type="spellEnd"/>
      <w:r w:rsidRPr="00357FA6">
        <w:rPr>
          <w:sz w:val="22"/>
          <w:szCs w:val="22"/>
        </w:rPr>
        <w:t xml:space="preserve">, </w:t>
      </w:r>
      <w:proofErr w:type="spellStart"/>
      <w:r w:rsidRPr="00357FA6">
        <w:rPr>
          <w:sz w:val="22"/>
          <w:szCs w:val="22"/>
        </w:rPr>
        <w:t>miozitą</w:t>
      </w:r>
      <w:proofErr w:type="spellEnd"/>
      <w:r w:rsidRPr="00357FA6">
        <w:rPr>
          <w:sz w:val="22"/>
          <w:szCs w:val="22"/>
        </w:rPr>
        <w:t xml:space="preserve"> ar </w:t>
      </w:r>
      <w:proofErr w:type="spellStart"/>
      <w:r w:rsidRPr="00357FA6">
        <w:rPr>
          <w:sz w:val="22"/>
          <w:szCs w:val="22"/>
        </w:rPr>
        <w:t>miopatiją</w:t>
      </w:r>
      <w:proofErr w:type="spellEnd"/>
      <w:r w:rsidRPr="00357FA6">
        <w:rPr>
          <w:sz w:val="22"/>
          <w:szCs w:val="22"/>
        </w:rPr>
        <w:t xml:space="preserve">, galinčią pereiti į </w:t>
      </w:r>
      <w:proofErr w:type="spellStart"/>
      <w:r w:rsidRPr="00357FA6">
        <w:rPr>
          <w:sz w:val="22"/>
          <w:szCs w:val="22"/>
        </w:rPr>
        <w:t>rabdomiolizę</w:t>
      </w:r>
      <w:proofErr w:type="spellEnd"/>
      <w:r w:rsidRPr="00357FA6">
        <w:rPr>
          <w:sz w:val="22"/>
          <w:szCs w:val="22"/>
        </w:rPr>
        <w:t xml:space="preserve">. </w:t>
      </w:r>
      <w:proofErr w:type="spellStart"/>
      <w:r w:rsidRPr="00357FA6">
        <w:rPr>
          <w:sz w:val="22"/>
          <w:szCs w:val="22"/>
        </w:rPr>
        <w:t>Rabdomiolizei</w:t>
      </w:r>
      <w:proofErr w:type="spellEnd"/>
      <w:r w:rsidRPr="00357FA6">
        <w:rPr>
          <w:sz w:val="22"/>
          <w:szCs w:val="22"/>
        </w:rPr>
        <w:t xml:space="preserve"> būdinga </w:t>
      </w:r>
      <w:proofErr w:type="spellStart"/>
      <w:r w:rsidRPr="00357FA6">
        <w:rPr>
          <w:sz w:val="22"/>
          <w:szCs w:val="22"/>
        </w:rPr>
        <w:t>kreatino</w:t>
      </w:r>
      <w:proofErr w:type="spellEnd"/>
      <w:r w:rsidRPr="00357FA6">
        <w:rPr>
          <w:sz w:val="22"/>
          <w:szCs w:val="22"/>
        </w:rPr>
        <w:t xml:space="preserve"> </w:t>
      </w:r>
      <w:proofErr w:type="spellStart"/>
      <w:r w:rsidRPr="00357FA6">
        <w:rPr>
          <w:sz w:val="22"/>
          <w:szCs w:val="22"/>
        </w:rPr>
        <w:t>kinazės</w:t>
      </w:r>
      <w:proofErr w:type="spellEnd"/>
      <w:r w:rsidRPr="00357FA6">
        <w:rPr>
          <w:sz w:val="22"/>
          <w:szCs w:val="22"/>
        </w:rPr>
        <w:t xml:space="preserve"> (KK) </w:t>
      </w:r>
      <w:r w:rsidR="00EF0AE9" w:rsidRPr="00357FA6">
        <w:rPr>
          <w:sz w:val="22"/>
          <w:szCs w:val="22"/>
        </w:rPr>
        <w:t>suaktyv</w:t>
      </w:r>
      <w:r w:rsidRPr="00357FA6">
        <w:rPr>
          <w:sz w:val="22"/>
          <w:szCs w:val="22"/>
        </w:rPr>
        <w:t>ėjimas (</w:t>
      </w:r>
      <w:r w:rsidRPr="00357FA6">
        <w:rPr>
          <w:sz w:val="22"/>
          <w:szCs w:val="22"/>
        </w:rPr>
        <w:sym w:font="Symbol" w:char="F0B3"/>
      </w:r>
      <w:r w:rsidRPr="00357FA6">
        <w:rPr>
          <w:sz w:val="22"/>
          <w:szCs w:val="22"/>
        </w:rPr>
        <w:t xml:space="preserve"> 10 kartų už didžiausią leistiną), </w:t>
      </w:r>
      <w:proofErr w:type="spellStart"/>
      <w:r w:rsidRPr="00357FA6">
        <w:rPr>
          <w:sz w:val="22"/>
          <w:szCs w:val="22"/>
        </w:rPr>
        <w:t>mioglobinemija</w:t>
      </w:r>
      <w:proofErr w:type="spellEnd"/>
      <w:r w:rsidRPr="00357FA6">
        <w:rPr>
          <w:sz w:val="22"/>
          <w:szCs w:val="22"/>
        </w:rPr>
        <w:t xml:space="preserve"> ir </w:t>
      </w:r>
      <w:proofErr w:type="spellStart"/>
      <w:r w:rsidRPr="00357FA6">
        <w:rPr>
          <w:sz w:val="22"/>
          <w:szCs w:val="22"/>
        </w:rPr>
        <w:t>mioglobinurija</w:t>
      </w:r>
      <w:proofErr w:type="spellEnd"/>
      <w:r w:rsidRPr="00357FA6">
        <w:rPr>
          <w:sz w:val="22"/>
          <w:szCs w:val="22"/>
        </w:rPr>
        <w:t>, kurios gali sukelti inkstų nepakankamumą ir retais atvejais ligonio mirtį.</w:t>
      </w:r>
    </w:p>
    <w:p w14:paraId="03200270" w14:textId="77777777" w:rsidR="004B2F80" w:rsidRPr="00357FA6" w:rsidRDefault="004B2F80" w:rsidP="00954B6E">
      <w:pPr>
        <w:rPr>
          <w:sz w:val="22"/>
          <w:szCs w:val="22"/>
        </w:rPr>
      </w:pPr>
    </w:p>
    <w:p w14:paraId="7E0A285F" w14:textId="77777777" w:rsidR="004B2F80" w:rsidRPr="00357FA6" w:rsidRDefault="004B2F80" w:rsidP="00954B6E">
      <w:pPr>
        <w:rPr>
          <w:sz w:val="22"/>
          <w:szCs w:val="22"/>
        </w:rPr>
      </w:pPr>
      <w:r w:rsidRPr="00357FA6">
        <w:rPr>
          <w:sz w:val="22"/>
          <w:szCs w:val="22"/>
        </w:rPr>
        <w:t xml:space="preserve">Jeigu </w:t>
      </w:r>
      <w:proofErr w:type="spellStart"/>
      <w:r w:rsidRPr="00357FA6">
        <w:rPr>
          <w:sz w:val="22"/>
          <w:szCs w:val="22"/>
        </w:rPr>
        <w:t>statinais</w:t>
      </w:r>
      <w:proofErr w:type="spellEnd"/>
      <w:r w:rsidRPr="00357FA6">
        <w:rPr>
          <w:sz w:val="22"/>
          <w:szCs w:val="22"/>
        </w:rPr>
        <w:t xml:space="preserve"> gydomam ligoniui simptomų nepasireiškia, reguliariai matuoti KK ar kitų raumenų fermentų </w:t>
      </w:r>
      <w:r w:rsidR="00EF0AE9" w:rsidRPr="00357FA6">
        <w:rPr>
          <w:sz w:val="22"/>
          <w:szCs w:val="22"/>
        </w:rPr>
        <w:t xml:space="preserve">aktyvumo </w:t>
      </w:r>
      <w:r w:rsidRPr="00357FA6">
        <w:rPr>
          <w:sz w:val="22"/>
          <w:szCs w:val="22"/>
        </w:rPr>
        <w:t xml:space="preserve">kraujyje nerekomenduojama. Prieš pradedant gydyti bet kokiu </w:t>
      </w:r>
      <w:proofErr w:type="spellStart"/>
      <w:r w:rsidRPr="00357FA6">
        <w:rPr>
          <w:sz w:val="22"/>
          <w:szCs w:val="22"/>
        </w:rPr>
        <w:t>statinu</w:t>
      </w:r>
      <w:proofErr w:type="spellEnd"/>
      <w:r w:rsidRPr="00357FA6">
        <w:rPr>
          <w:sz w:val="22"/>
          <w:szCs w:val="22"/>
        </w:rPr>
        <w:t xml:space="preserve">, rekomenduojama ištirti KK </w:t>
      </w:r>
      <w:r w:rsidR="00EF0AE9" w:rsidRPr="00357FA6">
        <w:rPr>
          <w:sz w:val="22"/>
          <w:szCs w:val="22"/>
        </w:rPr>
        <w:t>aktyvumą</w:t>
      </w:r>
      <w:r w:rsidRPr="00357FA6">
        <w:rPr>
          <w:sz w:val="22"/>
          <w:szCs w:val="22"/>
        </w:rPr>
        <w:t xml:space="preserve">, jeigu yra </w:t>
      </w:r>
      <w:proofErr w:type="spellStart"/>
      <w:r w:rsidRPr="00357FA6">
        <w:rPr>
          <w:sz w:val="22"/>
          <w:szCs w:val="22"/>
        </w:rPr>
        <w:t>rabdomiolizės</w:t>
      </w:r>
      <w:proofErr w:type="spellEnd"/>
      <w:r w:rsidRPr="00357FA6">
        <w:rPr>
          <w:sz w:val="22"/>
          <w:szCs w:val="22"/>
        </w:rPr>
        <w:t xml:space="preserve"> rizikos veiksnių, taip pat gydymo </w:t>
      </w:r>
      <w:proofErr w:type="spellStart"/>
      <w:r w:rsidRPr="00357FA6">
        <w:rPr>
          <w:sz w:val="22"/>
          <w:szCs w:val="22"/>
        </w:rPr>
        <w:t>statinais</w:t>
      </w:r>
      <w:proofErr w:type="spellEnd"/>
      <w:r w:rsidRPr="00357FA6">
        <w:rPr>
          <w:sz w:val="22"/>
          <w:szCs w:val="22"/>
        </w:rPr>
        <w:t xml:space="preserve"> metu, jeigu atsiranda raumenų pažeidimo simptomų (žr. žemiau).</w:t>
      </w:r>
    </w:p>
    <w:p w14:paraId="66BBD2BA" w14:textId="77777777" w:rsidR="004B2F80" w:rsidRDefault="004B2F80" w:rsidP="00954B6E">
      <w:pPr>
        <w:rPr>
          <w:sz w:val="22"/>
          <w:szCs w:val="22"/>
        </w:rPr>
      </w:pPr>
    </w:p>
    <w:p w14:paraId="5F6A623B" w14:textId="0F476640" w:rsidR="00B94F93" w:rsidRPr="00B94F93" w:rsidRDefault="00B94F93" w:rsidP="00954B6E">
      <w:pPr>
        <w:rPr>
          <w:sz w:val="22"/>
          <w:szCs w:val="22"/>
        </w:rPr>
      </w:pPr>
      <w:r w:rsidRPr="00B94F93">
        <w:rPr>
          <w:sz w:val="22"/>
          <w:szCs w:val="22"/>
        </w:rPr>
        <w:t xml:space="preserve">Gauta pranešimų (jie buvo labai reti) apie su imuninėmis reakcijomis siejamą </w:t>
      </w:r>
      <w:proofErr w:type="spellStart"/>
      <w:r w:rsidRPr="00B94F93">
        <w:rPr>
          <w:sz w:val="22"/>
          <w:szCs w:val="22"/>
        </w:rPr>
        <w:t>nekrozuojančią</w:t>
      </w:r>
      <w:proofErr w:type="spellEnd"/>
      <w:r w:rsidRPr="00B94F93">
        <w:rPr>
          <w:sz w:val="22"/>
          <w:szCs w:val="22"/>
        </w:rPr>
        <w:t xml:space="preserve"> </w:t>
      </w:r>
      <w:proofErr w:type="spellStart"/>
      <w:r w:rsidRPr="00B94F93">
        <w:rPr>
          <w:sz w:val="22"/>
          <w:szCs w:val="22"/>
        </w:rPr>
        <w:t>miopatiją</w:t>
      </w:r>
      <w:proofErr w:type="spellEnd"/>
      <w:r w:rsidRPr="00B94F93">
        <w:rPr>
          <w:sz w:val="22"/>
          <w:szCs w:val="22"/>
        </w:rPr>
        <w:t xml:space="preserve"> (SIRSNM), kuri pasireiškė taikant gydymą kai kuriais </w:t>
      </w:r>
      <w:proofErr w:type="spellStart"/>
      <w:r w:rsidRPr="00B94F93">
        <w:rPr>
          <w:sz w:val="22"/>
          <w:szCs w:val="22"/>
        </w:rPr>
        <w:t>statinais</w:t>
      </w:r>
      <w:proofErr w:type="spellEnd"/>
      <w:r w:rsidRPr="00B94F93">
        <w:rPr>
          <w:sz w:val="22"/>
          <w:szCs w:val="22"/>
        </w:rPr>
        <w:t xml:space="preserve"> arba po jo. Klinikiniai SIRSNM požymiai - tai nuolatinis </w:t>
      </w:r>
      <w:proofErr w:type="spellStart"/>
      <w:r w:rsidRPr="00B94F93">
        <w:rPr>
          <w:sz w:val="22"/>
          <w:szCs w:val="22"/>
        </w:rPr>
        <w:t>proksimalinių</w:t>
      </w:r>
      <w:proofErr w:type="spellEnd"/>
      <w:r w:rsidRPr="00B94F93">
        <w:rPr>
          <w:sz w:val="22"/>
          <w:szCs w:val="22"/>
        </w:rPr>
        <w:t xml:space="preserve"> raumenų silpnumas ir padidėjęs </w:t>
      </w:r>
      <w:proofErr w:type="spellStart"/>
      <w:r w:rsidRPr="00B94F93">
        <w:rPr>
          <w:sz w:val="22"/>
          <w:szCs w:val="22"/>
        </w:rPr>
        <w:t>kreatino</w:t>
      </w:r>
      <w:proofErr w:type="spellEnd"/>
      <w:r w:rsidRPr="00B94F93">
        <w:rPr>
          <w:sz w:val="22"/>
          <w:szCs w:val="22"/>
        </w:rPr>
        <w:t xml:space="preserve"> </w:t>
      </w:r>
      <w:proofErr w:type="spellStart"/>
      <w:r w:rsidRPr="00B94F93">
        <w:rPr>
          <w:sz w:val="22"/>
          <w:szCs w:val="22"/>
        </w:rPr>
        <w:t>kinazės</w:t>
      </w:r>
      <w:proofErr w:type="spellEnd"/>
      <w:r w:rsidRPr="00B94F93">
        <w:rPr>
          <w:sz w:val="22"/>
          <w:szCs w:val="22"/>
        </w:rPr>
        <w:t xml:space="preserve"> aktyvumas serume, kurie net ir nutraukus gydymą </w:t>
      </w:r>
      <w:proofErr w:type="spellStart"/>
      <w:r w:rsidRPr="00B94F93">
        <w:rPr>
          <w:sz w:val="22"/>
          <w:szCs w:val="22"/>
        </w:rPr>
        <w:t>statinais</w:t>
      </w:r>
      <w:proofErr w:type="spellEnd"/>
      <w:r w:rsidRPr="00B94F93">
        <w:rPr>
          <w:sz w:val="22"/>
          <w:szCs w:val="22"/>
        </w:rPr>
        <w:t xml:space="preserve"> neišnyksta.</w:t>
      </w:r>
    </w:p>
    <w:p w14:paraId="412A5F8B" w14:textId="77777777" w:rsidR="00B94F93" w:rsidRPr="00357FA6" w:rsidRDefault="00B94F93" w:rsidP="00954B6E">
      <w:pPr>
        <w:rPr>
          <w:sz w:val="22"/>
          <w:szCs w:val="22"/>
        </w:rPr>
      </w:pPr>
    </w:p>
    <w:p w14:paraId="4E90110C" w14:textId="77777777" w:rsidR="004B2F80" w:rsidRPr="00357FA6" w:rsidRDefault="004B2F80" w:rsidP="00954B6E">
      <w:pPr>
        <w:rPr>
          <w:sz w:val="22"/>
          <w:szCs w:val="22"/>
          <w:u w:val="single"/>
        </w:rPr>
      </w:pPr>
      <w:r w:rsidRPr="00357FA6">
        <w:rPr>
          <w:sz w:val="22"/>
          <w:szCs w:val="22"/>
          <w:u w:val="single"/>
        </w:rPr>
        <w:t>Prieš pradedant gydymą</w:t>
      </w:r>
    </w:p>
    <w:p w14:paraId="07EACD48" w14:textId="77777777" w:rsidR="004B2F80" w:rsidRPr="00357FA6" w:rsidRDefault="004B2F80" w:rsidP="00954B6E">
      <w:pPr>
        <w:rPr>
          <w:sz w:val="22"/>
          <w:szCs w:val="22"/>
        </w:rPr>
      </w:pPr>
      <w:r w:rsidRPr="00357FA6">
        <w:rPr>
          <w:sz w:val="22"/>
          <w:szCs w:val="22"/>
        </w:rPr>
        <w:t xml:space="preserve">CADUET atsargiai reikia skirti pacientams, kuriems yra </w:t>
      </w:r>
      <w:proofErr w:type="spellStart"/>
      <w:r w:rsidRPr="00357FA6">
        <w:rPr>
          <w:sz w:val="22"/>
          <w:szCs w:val="22"/>
        </w:rPr>
        <w:t>rabdomiolizės</w:t>
      </w:r>
      <w:proofErr w:type="spellEnd"/>
      <w:r w:rsidRPr="00357FA6">
        <w:rPr>
          <w:sz w:val="22"/>
          <w:szCs w:val="22"/>
        </w:rPr>
        <w:t xml:space="preserve"> rizikos veiksnių. Atvejai, kai prieš pradedant gydyti </w:t>
      </w:r>
      <w:proofErr w:type="spellStart"/>
      <w:r w:rsidRPr="00357FA6">
        <w:rPr>
          <w:sz w:val="22"/>
          <w:szCs w:val="22"/>
        </w:rPr>
        <w:t>statinais</w:t>
      </w:r>
      <w:proofErr w:type="spellEnd"/>
      <w:r w:rsidRPr="00357FA6">
        <w:rPr>
          <w:sz w:val="22"/>
          <w:szCs w:val="22"/>
        </w:rPr>
        <w:t xml:space="preserve"> rekomenduojama ištirti </w:t>
      </w:r>
      <w:proofErr w:type="spellStart"/>
      <w:r w:rsidRPr="00357FA6">
        <w:rPr>
          <w:sz w:val="22"/>
          <w:szCs w:val="22"/>
        </w:rPr>
        <w:t>kreatino</w:t>
      </w:r>
      <w:proofErr w:type="spellEnd"/>
      <w:r w:rsidRPr="00357FA6">
        <w:rPr>
          <w:sz w:val="22"/>
          <w:szCs w:val="22"/>
        </w:rPr>
        <w:t xml:space="preserve"> </w:t>
      </w:r>
      <w:proofErr w:type="spellStart"/>
      <w:r w:rsidRPr="00357FA6">
        <w:rPr>
          <w:sz w:val="22"/>
          <w:szCs w:val="22"/>
        </w:rPr>
        <w:t>kinazės</w:t>
      </w:r>
      <w:proofErr w:type="spellEnd"/>
      <w:r w:rsidRPr="00357FA6">
        <w:rPr>
          <w:sz w:val="22"/>
          <w:szCs w:val="22"/>
        </w:rPr>
        <w:t xml:space="preserve"> (KK) </w:t>
      </w:r>
      <w:r w:rsidR="00E13BD5" w:rsidRPr="00357FA6">
        <w:rPr>
          <w:sz w:val="22"/>
          <w:szCs w:val="22"/>
        </w:rPr>
        <w:t>aktyvumą</w:t>
      </w:r>
      <w:r w:rsidRPr="00357FA6">
        <w:rPr>
          <w:sz w:val="22"/>
          <w:szCs w:val="22"/>
        </w:rPr>
        <w:t xml:space="preserve">: </w:t>
      </w:r>
    </w:p>
    <w:p w14:paraId="55D2076A" w14:textId="77777777" w:rsidR="004B2F80" w:rsidRPr="00357FA6" w:rsidRDefault="004B2F80" w:rsidP="004B2F80">
      <w:pPr>
        <w:numPr>
          <w:ilvl w:val="0"/>
          <w:numId w:val="3"/>
        </w:numPr>
        <w:tabs>
          <w:tab w:val="clear" w:pos="964"/>
          <w:tab w:val="num" w:pos="397"/>
        </w:tabs>
        <w:ind w:left="397"/>
        <w:rPr>
          <w:sz w:val="22"/>
          <w:szCs w:val="22"/>
        </w:rPr>
      </w:pPr>
      <w:r w:rsidRPr="00357FA6">
        <w:rPr>
          <w:sz w:val="22"/>
          <w:szCs w:val="22"/>
        </w:rPr>
        <w:t>inkstų funkcijos sutrikimas;</w:t>
      </w:r>
    </w:p>
    <w:p w14:paraId="7573598D" w14:textId="77777777" w:rsidR="004B2F80" w:rsidRPr="00357FA6" w:rsidRDefault="004B2F80" w:rsidP="004B2F80">
      <w:pPr>
        <w:numPr>
          <w:ilvl w:val="0"/>
          <w:numId w:val="3"/>
        </w:numPr>
        <w:tabs>
          <w:tab w:val="clear" w:pos="964"/>
          <w:tab w:val="num" w:pos="397"/>
        </w:tabs>
        <w:ind w:left="397"/>
        <w:rPr>
          <w:sz w:val="22"/>
          <w:szCs w:val="22"/>
        </w:rPr>
      </w:pPr>
      <w:proofErr w:type="spellStart"/>
      <w:r w:rsidRPr="00357FA6">
        <w:rPr>
          <w:sz w:val="22"/>
          <w:szCs w:val="22"/>
        </w:rPr>
        <w:t>hipotirozė</w:t>
      </w:r>
      <w:proofErr w:type="spellEnd"/>
      <w:r w:rsidRPr="00357FA6">
        <w:rPr>
          <w:sz w:val="22"/>
          <w:szCs w:val="22"/>
        </w:rPr>
        <w:t>;</w:t>
      </w:r>
    </w:p>
    <w:p w14:paraId="653F7393" w14:textId="77777777" w:rsidR="004B2F80" w:rsidRPr="00357FA6" w:rsidRDefault="004B2F80" w:rsidP="004B2F80">
      <w:pPr>
        <w:numPr>
          <w:ilvl w:val="0"/>
          <w:numId w:val="3"/>
        </w:numPr>
        <w:tabs>
          <w:tab w:val="clear" w:pos="964"/>
          <w:tab w:val="num" w:pos="397"/>
        </w:tabs>
        <w:ind w:left="397"/>
        <w:rPr>
          <w:sz w:val="22"/>
          <w:szCs w:val="22"/>
        </w:rPr>
      </w:pPr>
      <w:r w:rsidRPr="00357FA6">
        <w:rPr>
          <w:sz w:val="22"/>
          <w:szCs w:val="22"/>
        </w:rPr>
        <w:t>ligonio arba jo kraujo giminaičių paveldėtas raumenų sutrikimas;</w:t>
      </w:r>
    </w:p>
    <w:p w14:paraId="4E41CA42" w14:textId="77777777" w:rsidR="004B2F80" w:rsidRPr="00357FA6" w:rsidRDefault="004B2F80" w:rsidP="004B2F80">
      <w:pPr>
        <w:numPr>
          <w:ilvl w:val="0"/>
          <w:numId w:val="3"/>
        </w:numPr>
        <w:tabs>
          <w:tab w:val="clear" w:pos="964"/>
          <w:tab w:val="num" w:pos="397"/>
        </w:tabs>
        <w:ind w:left="397"/>
        <w:rPr>
          <w:sz w:val="22"/>
          <w:szCs w:val="22"/>
        </w:rPr>
      </w:pPr>
      <w:r w:rsidRPr="00357FA6">
        <w:rPr>
          <w:sz w:val="22"/>
          <w:szCs w:val="22"/>
        </w:rPr>
        <w:t xml:space="preserve">toksinis poveikis raumenims, anksčiau vartojant </w:t>
      </w:r>
      <w:proofErr w:type="spellStart"/>
      <w:r w:rsidRPr="00357FA6">
        <w:rPr>
          <w:sz w:val="22"/>
          <w:szCs w:val="22"/>
        </w:rPr>
        <w:t>statinus</w:t>
      </w:r>
      <w:proofErr w:type="spellEnd"/>
      <w:r w:rsidRPr="00357FA6">
        <w:rPr>
          <w:sz w:val="22"/>
          <w:szCs w:val="22"/>
        </w:rPr>
        <w:t xml:space="preserve"> ar </w:t>
      </w:r>
      <w:proofErr w:type="spellStart"/>
      <w:r w:rsidRPr="00357FA6">
        <w:rPr>
          <w:sz w:val="22"/>
          <w:szCs w:val="22"/>
        </w:rPr>
        <w:t>fibratus</w:t>
      </w:r>
      <w:proofErr w:type="spellEnd"/>
      <w:r w:rsidRPr="00357FA6">
        <w:rPr>
          <w:sz w:val="22"/>
          <w:szCs w:val="22"/>
        </w:rPr>
        <w:t>;</w:t>
      </w:r>
    </w:p>
    <w:p w14:paraId="4CF9297B" w14:textId="77777777" w:rsidR="004B2F80" w:rsidRPr="00357FA6" w:rsidRDefault="00E13BD5" w:rsidP="004B2F80">
      <w:pPr>
        <w:numPr>
          <w:ilvl w:val="0"/>
          <w:numId w:val="3"/>
        </w:numPr>
        <w:tabs>
          <w:tab w:val="clear" w:pos="964"/>
          <w:tab w:val="num" w:pos="397"/>
        </w:tabs>
        <w:ind w:left="397"/>
        <w:rPr>
          <w:sz w:val="22"/>
          <w:szCs w:val="22"/>
        </w:rPr>
      </w:pPr>
      <w:r w:rsidRPr="00357FA6">
        <w:rPr>
          <w:sz w:val="22"/>
          <w:szCs w:val="22"/>
        </w:rPr>
        <w:t xml:space="preserve">anksčiau diagnozuota kepenų liga ir (arba) pacientas vartoja daug </w:t>
      </w:r>
      <w:r w:rsidR="004B2F80" w:rsidRPr="00357FA6">
        <w:rPr>
          <w:sz w:val="22"/>
          <w:szCs w:val="22"/>
        </w:rPr>
        <w:t>alkoholi</w:t>
      </w:r>
      <w:r w:rsidRPr="00357FA6">
        <w:rPr>
          <w:sz w:val="22"/>
          <w:szCs w:val="22"/>
        </w:rPr>
        <w:t>o</w:t>
      </w:r>
      <w:r w:rsidR="004B2F80" w:rsidRPr="00357FA6">
        <w:rPr>
          <w:sz w:val="22"/>
          <w:szCs w:val="22"/>
        </w:rPr>
        <w:t>.</w:t>
      </w:r>
    </w:p>
    <w:p w14:paraId="0DB935EB" w14:textId="77777777" w:rsidR="00E13BD5" w:rsidRPr="00357FA6" w:rsidRDefault="00E13BD5" w:rsidP="00E13BD5">
      <w:pPr>
        <w:numPr>
          <w:ilvl w:val="0"/>
          <w:numId w:val="3"/>
        </w:numPr>
        <w:tabs>
          <w:tab w:val="clear" w:pos="964"/>
          <w:tab w:val="num" w:pos="397"/>
        </w:tabs>
        <w:ind w:left="397"/>
        <w:rPr>
          <w:sz w:val="22"/>
          <w:szCs w:val="22"/>
        </w:rPr>
      </w:pPr>
      <w:r w:rsidRPr="00357FA6">
        <w:rPr>
          <w:sz w:val="22"/>
          <w:szCs w:val="22"/>
        </w:rPr>
        <w:t xml:space="preserve">atsižvelgiant į </w:t>
      </w:r>
      <w:proofErr w:type="spellStart"/>
      <w:r w:rsidRPr="00357FA6">
        <w:rPr>
          <w:sz w:val="22"/>
          <w:szCs w:val="22"/>
        </w:rPr>
        <w:t>rabdomiolizės</w:t>
      </w:r>
      <w:proofErr w:type="spellEnd"/>
      <w:r w:rsidRPr="00357FA6">
        <w:rPr>
          <w:sz w:val="22"/>
          <w:szCs w:val="22"/>
        </w:rPr>
        <w:t xml:space="preserve"> pasireiškimą skatinančius veiksnius, reikia apgalvoti, ar senyviems pacientams (&gt; 70 metų) būtina atlikti tokius </w:t>
      </w:r>
      <w:proofErr w:type="spellStart"/>
      <w:r w:rsidRPr="00357FA6">
        <w:rPr>
          <w:sz w:val="22"/>
          <w:szCs w:val="22"/>
        </w:rPr>
        <w:t>matavimus</w:t>
      </w:r>
      <w:proofErr w:type="spellEnd"/>
      <w:r w:rsidRPr="00357FA6">
        <w:rPr>
          <w:sz w:val="22"/>
          <w:szCs w:val="22"/>
        </w:rPr>
        <w:t>;</w:t>
      </w:r>
    </w:p>
    <w:p w14:paraId="155630DF" w14:textId="77777777" w:rsidR="00E13BD5" w:rsidRPr="00357FA6" w:rsidRDefault="00E13BD5" w:rsidP="00E13BD5">
      <w:pPr>
        <w:numPr>
          <w:ilvl w:val="0"/>
          <w:numId w:val="3"/>
        </w:numPr>
        <w:tabs>
          <w:tab w:val="clear" w:pos="964"/>
          <w:tab w:val="num" w:pos="397"/>
        </w:tabs>
        <w:ind w:left="397"/>
        <w:rPr>
          <w:sz w:val="22"/>
          <w:szCs w:val="22"/>
        </w:rPr>
      </w:pPr>
      <w:r w:rsidRPr="00357FA6">
        <w:rPr>
          <w:sz w:val="22"/>
          <w:szCs w:val="22"/>
        </w:rPr>
        <w:t>tais atvejais, kai plazmoje yra padidėjęs aktyvumas, pavyzdžiui, dėl sąveikos (žr. 4.5 skyrių) ir specialių grupių pacientams, įskaitant genetinius pogrupius (žr. 5.2 skyrių).</w:t>
      </w:r>
    </w:p>
    <w:p w14:paraId="269D8CD7" w14:textId="77777777" w:rsidR="004B2F80" w:rsidRPr="00357FA6" w:rsidRDefault="004B2F80" w:rsidP="004B2F80">
      <w:pPr>
        <w:rPr>
          <w:sz w:val="22"/>
          <w:szCs w:val="22"/>
        </w:rPr>
      </w:pPr>
    </w:p>
    <w:p w14:paraId="0530E5EE" w14:textId="77777777" w:rsidR="004B2F80" w:rsidRPr="00357FA6" w:rsidRDefault="004B2F80" w:rsidP="004B2F80">
      <w:pPr>
        <w:rPr>
          <w:sz w:val="22"/>
          <w:szCs w:val="22"/>
        </w:rPr>
      </w:pPr>
      <w:r w:rsidRPr="00357FA6">
        <w:rPr>
          <w:sz w:val="22"/>
          <w:szCs w:val="22"/>
        </w:rPr>
        <w:t>Tokiais atvejais būtina įvertinti gydymo naudos ir rizikos santykį, rekomenduojama sekti ligonio būklę.</w:t>
      </w:r>
    </w:p>
    <w:p w14:paraId="3FF19C6D" w14:textId="77777777" w:rsidR="004B2F80" w:rsidRPr="00357FA6" w:rsidRDefault="004B2F80" w:rsidP="004B2F80">
      <w:pPr>
        <w:rPr>
          <w:sz w:val="22"/>
          <w:szCs w:val="22"/>
        </w:rPr>
      </w:pPr>
    </w:p>
    <w:p w14:paraId="330AC795" w14:textId="77777777" w:rsidR="004B2F80" w:rsidRPr="00357FA6" w:rsidRDefault="004B2F80" w:rsidP="004B2F80">
      <w:pPr>
        <w:rPr>
          <w:sz w:val="22"/>
          <w:szCs w:val="22"/>
        </w:rPr>
      </w:pPr>
      <w:r w:rsidRPr="00357FA6">
        <w:rPr>
          <w:sz w:val="22"/>
          <w:szCs w:val="22"/>
        </w:rPr>
        <w:t xml:space="preserve">Jeigu prieš gydymą </w:t>
      </w:r>
      <w:r w:rsidR="00E13BD5" w:rsidRPr="00357FA6">
        <w:rPr>
          <w:sz w:val="22"/>
          <w:szCs w:val="22"/>
        </w:rPr>
        <w:t xml:space="preserve">yra labai padidėjęs </w:t>
      </w:r>
      <w:r w:rsidRPr="00357FA6">
        <w:rPr>
          <w:sz w:val="22"/>
          <w:szCs w:val="22"/>
        </w:rPr>
        <w:t xml:space="preserve">KK </w:t>
      </w:r>
      <w:r w:rsidR="00E13BD5" w:rsidRPr="00357FA6">
        <w:rPr>
          <w:sz w:val="22"/>
          <w:szCs w:val="22"/>
        </w:rPr>
        <w:t xml:space="preserve">aktyvumas </w:t>
      </w:r>
      <w:r w:rsidRPr="00357FA6">
        <w:rPr>
          <w:sz w:val="22"/>
          <w:szCs w:val="22"/>
        </w:rPr>
        <w:t xml:space="preserve">(daugiau kaip 5 kartus viršija didžiausią leistiną), </w:t>
      </w:r>
      <w:r w:rsidR="00E13BD5" w:rsidRPr="00357FA6">
        <w:rPr>
          <w:sz w:val="22"/>
          <w:szCs w:val="22"/>
        </w:rPr>
        <w:t xml:space="preserve">gydymo </w:t>
      </w:r>
      <w:r w:rsidRPr="00357FA6">
        <w:rPr>
          <w:sz w:val="22"/>
          <w:szCs w:val="22"/>
        </w:rPr>
        <w:t>pradėti negalima.</w:t>
      </w:r>
    </w:p>
    <w:p w14:paraId="3F976BA2" w14:textId="77777777" w:rsidR="004B2F80" w:rsidRPr="00357FA6" w:rsidRDefault="004B2F80" w:rsidP="004B2F80">
      <w:pPr>
        <w:jc w:val="both"/>
        <w:rPr>
          <w:sz w:val="22"/>
          <w:szCs w:val="22"/>
        </w:rPr>
      </w:pPr>
    </w:p>
    <w:p w14:paraId="2F08EAC9" w14:textId="77777777" w:rsidR="004B2F80" w:rsidRPr="00357FA6" w:rsidRDefault="004B2F80" w:rsidP="004B2F80">
      <w:pPr>
        <w:rPr>
          <w:b/>
          <w:sz w:val="22"/>
          <w:szCs w:val="22"/>
        </w:rPr>
      </w:pPr>
      <w:proofErr w:type="spellStart"/>
      <w:r w:rsidRPr="00357FA6">
        <w:rPr>
          <w:sz w:val="22"/>
          <w:szCs w:val="22"/>
          <w:u w:val="single"/>
        </w:rPr>
        <w:t>Kreatino</w:t>
      </w:r>
      <w:proofErr w:type="spellEnd"/>
      <w:r w:rsidRPr="00357FA6">
        <w:rPr>
          <w:sz w:val="22"/>
          <w:szCs w:val="22"/>
          <w:u w:val="single"/>
        </w:rPr>
        <w:t xml:space="preserve"> </w:t>
      </w:r>
      <w:proofErr w:type="spellStart"/>
      <w:r w:rsidRPr="00357FA6">
        <w:rPr>
          <w:sz w:val="22"/>
          <w:szCs w:val="22"/>
          <w:u w:val="single"/>
        </w:rPr>
        <w:t>kinazės</w:t>
      </w:r>
      <w:proofErr w:type="spellEnd"/>
      <w:r w:rsidRPr="00357FA6">
        <w:rPr>
          <w:sz w:val="22"/>
          <w:szCs w:val="22"/>
          <w:u w:val="single"/>
        </w:rPr>
        <w:t xml:space="preserve"> </w:t>
      </w:r>
      <w:r w:rsidR="00E13BD5" w:rsidRPr="00357FA6">
        <w:rPr>
          <w:sz w:val="22"/>
          <w:szCs w:val="22"/>
          <w:u w:val="single"/>
        </w:rPr>
        <w:t xml:space="preserve">aktyvumo </w:t>
      </w:r>
      <w:r w:rsidRPr="00357FA6">
        <w:rPr>
          <w:sz w:val="22"/>
          <w:szCs w:val="22"/>
          <w:u w:val="single"/>
        </w:rPr>
        <w:t>matavimas</w:t>
      </w:r>
    </w:p>
    <w:p w14:paraId="0423FF0F" w14:textId="77777777" w:rsidR="004B2F80" w:rsidRPr="00357FA6" w:rsidRDefault="004B2F80" w:rsidP="004B2F80">
      <w:pPr>
        <w:rPr>
          <w:sz w:val="22"/>
          <w:szCs w:val="22"/>
        </w:rPr>
      </w:pPr>
      <w:proofErr w:type="spellStart"/>
      <w:r w:rsidRPr="00357FA6">
        <w:rPr>
          <w:sz w:val="22"/>
          <w:szCs w:val="22"/>
        </w:rPr>
        <w:lastRenderedPageBreak/>
        <w:t>Kreatino</w:t>
      </w:r>
      <w:proofErr w:type="spellEnd"/>
      <w:r w:rsidRPr="00357FA6">
        <w:rPr>
          <w:sz w:val="22"/>
          <w:szCs w:val="22"/>
        </w:rPr>
        <w:t xml:space="preserve"> </w:t>
      </w:r>
      <w:proofErr w:type="spellStart"/>
      <w:r w:rsidRPr="00357FA6">
        <w:rPr>
          <w:sz w:val="22"/>
          <w:szCs w:val="22"/>
        </w:rPr>
        <w:t>kinazės</w:t>
      </w:r>
      <w:proofErr w:type="spellEnd"/>
      <w:r w:rsidRPr="00357FA6">
        <w:rPr>
          <w:sz w:val="22"/>
          <w:szCs w:val="22"/>
        </w:rPr>
        <w:t xml:space="preserve"> (KK) </w:t>
      </w:r>
      <w:r w:rsidR="00E13BD5" w:rsidRPr="00357FA6">
        <w:rPr>
          <w:sz w:val="22"/>
          <w:szCs w:val="22"/>
        </w:rPr>
        <w:t xml:space="preserve">aktyvumo </w:t>
      </w:r>
      <w:r w:rsidRPr="00357FA6">
        <w:rPr>
          <w:sz w:val="22"/>
          <w:szCs w:val="22"/>
        </w:rPr>
        <w:t xml:space="preserve">negalima matuoti po intensyvios mankštos ar kai yra kitų priežasčių, dėl kurių KK </w:t>
      </w:r>
      <w:r w:rsidR="00E13BD5" w:rsidRPr="00357FA6">
        <w:rPr>
          <w:sz w:val="22"/>
          <w:szCs w:val="22"/>
        </w:rPr>
        <w:t xml:space="preserve">aktyvumas </w:t>
      </w:r>
      <w:r w:rsidRPr="00357FA6">
        <w:rPr>
          <w:sz w:val="22"/>
          <w:szCs w:val="22"/>
        </w:rPr>
        <w:t>gali būti padidėj</w:t>
      </w:r>
      <w:r w:rsidR="00E13BD5" w:rsidRPr="00357FA6">
        <w:rPr>
          <w:sz w:val="22"/>
          <w:szCs w:val="22"/>
        </w:rPr>
        <w:t>ęs</w:t>
      </w:r>
      <w:r w:rsidRPr="00357FA6">
        <w:rPr>
          <w:sz w:val="22"/>
          <w:szCs w:val="22"/>
        </w:rPr>
        <w:t xml:space="preserve">, kadangi tai gali trukdyti tiksliai įvertinti tyrimo rodmenis. Jeigu prieš pradedant gydymą, </w:t>
      </w:r>
      <w:r w:rsidR="00E13BD5" w:rsidRPr="00357FA6">
        <w:rPr>
          <w:sz w:val="22"/>
          <w:szCs w:val="22"/>
        </w:rPr>
        <w:t xml:space="preserve">labai padidėjęs </w:t>
      </w:r>
      <w:r w:rsidRPr="00357FA6">
        <w:rPr>
          <w:sz w:val="22"/>
          <w:szCs w:val="22"/>
        </w:rPr>
        <w:t xml:space="preserve">KK </w:t>
      </w:r>
      <w:r w:rsidR="00E13BD5" w:rsidRPr="00357FA6">
        <w:rPr>
          <w:sz w:val="22"/>
          <w:szCs w:val="22"/>
        </w:rPr>
        <w:t xml:space="preserve">aktyvumas </w:t>
      </w:r>
      <w:r w:rsidRPr="00357FA6">
        <w:rPr>
          <w:sz w:val="22"/>
          <w:szCs w:val="22"/>
        </w:rPr>
        <w:t>(daugiau kaip 5 kartus viršija didžiausią leistiną), reikia reguliariai kartoti tyrimą 5</w:t>
      </w:r>
      <w:r w:rsidRPr="00357FA6">
        <w:rPr>
          <w:sz w:val="22"/>
          <w:szCs w:val="22"/>
        </w:rPr>
        <w:noBreakHyphen/>
        <w:t xml:space="preserve">7 dienas, kad būtų galima patvirtinti duomenis. </w:t>
      </w:r>
    </w:p>
    <w:p w14:paraId="73FC9459" w14:textId="77777777" w:rsidR="004B2F80" w:rsidRPr="00357FA6" w:rsidRDefault="004B2F80" w:rsidP="004B2F80">
      <w:pPr>
        <w:rPr>
          <w:sz w:val="22"/>
          <w:szCs w:val="22"/>
        </w:rPr>
      </w:pPr>
    </w:p>
    <w:p w14:paraId="3BD4197C" w14:textId="77777777" w:rsidR="004B2F80" w:rsidRPr="00357FA6" w:rsidRDefault="004B2F80" w:rsidP="004B2F80">
      <w:pPr>
        <w:rPr>
          <w:sz w:val="22"/>
          <w:szCs w:val="22"/>
          <w:u w:val="single"/>
        </w:rPr>
      </w:pPr>
      <w:r w:rsidRPr="00357FA6">
        <w:rPr>
          <w:sz w:val="22"/>
          <w:szCs w:val="22"/>
          <w:u w:val="single"/>
        </w:rPr>
        <w:t>Gydymo metu</w:t>
      </w:r>
    </w:p>
    <w:p w14:paraId="52E28D53" w14:textId="77777777" w:rsidR="004B2F80" w:rsidRPr="00357FA6" w:rsidRDefault="004B2F80" w:rsidP="004B2F80">
      <w:pPr>
        <w:ind w:left="360" w:hanging="360"/>
        <w:rPr>
          <w:sz w:val="22"/>
          <w:szCs w:val="22"/>
        </w:rPr>
      </w:pPr>
      <w:r w:rsidRPr="00357FA6">
        <w:rPr>
          <w:sz w:val="22"/>
          <w:szCs w:val="22"/>
        </w:rPr>
        <w:t>-</w:t>
      </w:r>
      <w:r w:rsidRPr="00357FA6">
        <w:rPr>
          <w:sz w:val="22"/>
          <w:szCs w:val="22"/>
        </w:rPr>
        <w:tab/>
        <w:t>Pacientą reikia perspėti, kad nedelsdamas praneštų apie neaiškios kilmės raumenų skausmą, mėšlungį ar silpnumą, ypač jeigu kartu jaučiamas negalavimas ar karščiuojama.</w:t>
      </w:r>
    </w:p>
    <w:p w14:paraId="58549CD7" w14:textId="77777777" w:rsidR="004B2F80" w:rsidRPr="00357FA6" w:rsidRDefault="004B2F80" w:rsidP="004B2F80">
      <w:pPr>
        <w:ind w:left="360" w:hanging="360"/>
        <w:rPr>
          <w:sz w:val="22"/>
          <w:szCs w:val="22"/>
        </w:rPr>
      </w:pPr>
      <w:r w:rsidRPr="00357FA6">
        <w:rPr>
          <w:sz w:val="22"/>
          <w:szCs w:val="22"/>
        </w:rPr>
        <w:t>-</w:t>
      </w:r>
      <w:r w:rsidRPr="00357FA6">
        <w:rPr>
          <w:sz w:val="22"/>
          <w:szCs w:val="22"/>
        </w:rPr>
        <w:tab/>
        <w:t xml:space="preserve">Jeigu </w:t>
      </w:r>
      <w:r w:rsidR="004C0908" w:rsidRPr="00357FA6">
        <w:rPr>
          <w:sz w:val="22"/>
          <w:szCs w:val="22"/>
        </w:rPr>
        <w:t xml:space="preserve">vartojant CADUET </w:t>
      </w:r>
      <w:r w:rsidRPr="00357FA6">
        <w:rPr>
          <w:sz w:val="22"/>
          <w:szCs w:val="22"/>
        </w:rPr>
        <w:t xml:space="preserve">pacientui atsiranda tokių simptomų, reikia pamatuoti KK </w:t>
      </w:r>
      <w:r w:rsidR="00D42D1A" w:rsidRPr="00357FA6">
        <w:rPr>
          <w:sz w:val="22"/>
          <w:szCs w:val="22"/>
        </w:rPr>
        <w:t>aktyvumą</w:t>
      </w:r>
      <w:r w:rsidRPr="00357FA6">
        <w:rPr>
          <w:sz w:val="22"/>
          <w:szCs w:val="22"/>
        </w:rPr>
        <w:t>. Jeigu</w:t>
      </w:r>
      <w:r w:rsidR="00D42D1A" w:rsidRPr="00357FA6">
        <w:rPr>
          <w:sz w:val="22"/>
          <w:szCs w:val="22"/>
        </w:rPr>
        <w:t xml:space="preserve"> aktyvumas</w:t>
      </w:r>
      <w:r w:rsidRPr="00357FA6">
        <w:rPr>
          <w:sz w:val="22"/>
          <w:szCs w:val="22"/>
        </w:rPr>
        <w:t xml:space="preserve"> labai padidėj</w:t>
      </w:r>
      <w:r w:rsidR="00D42D1A" w:rsidRPr="00357FA6">
        <w:rPr>
          <w:sz w:val="22"/>
          <w:szCs w:val="22"/>
        </w:rPr>
        <w:t>ęs</w:t>
      </w:r>
      <w:r w:rsidRPr="00357FA6">
        <w:rPr>
          <w:sz w:val="22"/>
          <w:szCs w:val="22"/>
        </w:rPr>
        <w:t xml:space="preserve"> (daugiau kaip 5 kartus viršija didžiausią leistiną), gydymą reikia nutraukti.</w:t>
      </w:r>
    </w:p>
    <w:p w14:paraId="4111CF54" w14:textId="77777777" w:rsidR="004B2F80" w:rsidRPr="00357FA6" w:rsidRDefault="004B2F80" w:rsidP="004B2F80">
      <w:pPr>
        <w:ind w:left="360" w:hanging="360"/>
        <w:rPr>
          <w:sz w:val="22"/>
          <w:szCs w:val="22"/>
        </w:rPr>
      </w:pPr>
      <w:r w:rsidRPr="00357FA6">
        <w:rPr>
          <w:sz w:val="22"/>
          <w:szCs w:val="22"/>
        </w:rPr>
        <w:t>-</w:t>
      </w:r>
      <w:r w:rsidRPr="00357FA6">
        <w:rPr>
          <w:sz w:val="22"/>
          <w:szCs w:val="22"/>
        </w:rPr>
        <w:tab/>
        <w:t xml:space="preserve">Jeigu raumenų simptomai sunkūs ir dienos metu sukelia diskomfortą, net tais atvejais, kai KK </w:t>
      </w:r>
      <w:r w:rsidR="00D42D1A" w:rsidRPr="00357FA6">
        <w:rPr>
          <w:sz w:val="22"/>
          <w:szCs w:val="22"/>
        </w:rPr>
        <w:t>aktyvumo padidėjimas yra</w:t>
      </w:r>
      <w:r w:rsidRPr="00357FA6">
        <w:rPr>
          <w:sz w:val="22"/>
          <w:szCs w:val="22"/>
        </w:rPr>
        <w:t xml:space="preserve"> 5 ar daugiau kartų didesn</w:t>
      </w:r>
      <w:r w:rsidR="00D42D1A" w:rsidRPr="00357FA6">
        <w:rPr>
          <w:sz w:val="22"/>
          <w:szCs w:val="22"/>
        </w:rPr>
        <w:t>is</w:t>
      </w:r>
      <w:r w:rsidRPr="00357FA6">
        <w:rPr>
          <w:sz w:val="22"/>
          <w:szCs w:val="22"/>
        </w:rPr>
        <w:t xml:space="preserve"> už didžiausią leistiną, reikia svarstyti, ar nereikėtų nutraukti vaisto vartojimo.</w:t>
      </w:r>
    </w:p>
    <w:p w14:paraId="634BA095" w14:textId="77777777" w:rsidR="004B2F80" w:rsidRPr="00357FA6" w:rsidRDefault="004B2F80" w:rsidP="004B2F80">
      <w:pPr>
        <w:ind w:left="360" w:hanging="360"/>
        <w:rPr>
          <w:sz w:val="22"/>
          <w:szCs w:val="22"/>
        </w:rPr>
      </w:pPr>
      <w:r w:rsidRPr="00357FA6">
        <w:rPr>
          <w:sz w:val="22"/>
          <w:szCs w:val="22"/>
        </w:rPr>
        <w:t>-</w:t>
      </w:r>
      <w:r w:rsidRPr="00357FA6">
        <w:rPr>
          <w:sz w:val="22"/>
          <w:szCs w:val="22"/>
        </w:rPr>
        <w:tab/>
        <w:t xml:space="preserve">Jeigu simptomai praeina ir KK </w:t>
      </w:r>
      <w:r w:rsidR="00D42D1A" w:rsidRPr="00357FA6">
        <w:rPr>
          <w:sz w:val="22"/>
          <w:szCs w:val="22"/>
        </w:rPr>
        <w:t xml:space="preserve">aktyvumas </w:t>
      </w:r>
      <w:r w:rsidRPr="00357FA6">
        <w:rPr>
          <w:sz w:val="22"/>
          <w:szCs w:val="22"/>
        </w:rPr>
        <w:t xml:space="preserve">sunormalėja, svarstytinas gydymo CADUET atnaujinimas, </w:t>
      </w:r>
      <w:r w:rsidR="00932945" w:rsidRPr="00357FA6">
        <w:rPr>
          <w:sz w:val="22"/>
          <w:szCs w:val="22"/>
        </w:rPr>
        <w:t xml:space="preserve">skiriant mažiausią dozę ir </w:t>
      </w:r>
      <w:r w:rsidRPr="00357FA6">
        <w:rPr>
          <w:sz w:val="22"/>
          <w:szCs w:val="22"/>
        </w:rPr>
        <w:t>atidžiai stebint pacientą.</w:t>
      </w:r>
    </w:p>
    <w:p w14:paraId="675C5083" w14:textId="77777777" w:rsidR="00D42D1A" w:rsidRPr="00357FA6" w:rsidRDefault="00D42D1A" w:rsidP="004B2F80">
      <w:pPr>
        <w:ind w:left="360" w:hanging="360"/>
        <w:rPr>
          <w:sz w:val="22"/>
          <w:szCs w:val="22"/>
        </w:rPr>
      </w:pPr>
      <w:r w:rsidRPr="00357FA6">
        <w:rPr>
          <w:sz w:val="22"/>
          <w:szCs w:val="22"/>
        </w:rPr>
        <w:t>-</w:t>
      </w:r>
      <w:r w:rsidRPr="00357FA6">
        <w:rPr>
          <w:sz w:val="22"/>
          <w:szCs w:val="22"/>
        </w:rPr>
        <w:tab/>
        <w:t xml:space="preserve">CADUET vartojimą reikia nutraukti, jeigu pasireiškia kliniškai reikšmingas KK aktyvumo padidėjimas (&gt; 10 x VNR) arba diagnozuojama ar įtariama </w:t>
      </w:r>
      <w:proofErr w:type="spellStart"/>
      <w:r w:rsidRPr="00357FA6">
        <w:rPr>
          <w:sz w:val="22"/>
          <w:szCs w:val="22"/>
        </w:rPr>
        <w:t>rabdomiolizė</w:t>
      </w:r>
      <w:proofErr w:type="spellEnd"/>
      <w:r w:rsidRPr="00357FA6">
        <w:rPr>
          <w:sz w:val="22"/>
          <w:szCs w:val="22"/>
        </w:rPr>
        <w:t>.</w:t>
      </w:r>
    </w:p>
    <w:p w14:paraId="5B89B05E" w14:textId="77777777" w:rsidR="004B2F80" w:rsidRPr="00357FA6" w:rsidRDefault="004B2F80" w:rsidP="004B2F80">
      <w:pPr>
        <w:jc w:val="both"/>
        <w:rPr>
          <w:sz w:val="22"/>
          <w:szCs w:val="22"/>
        </w:rPr>
      </w:pPr>
    </w:p>
    <w:p w14:paraId="4C3FECE0" w14:textId="77777777" w:rsidR="00E6089F" w:rsidRPr="00357FA6" w:rsidRDefault="00E6089F" w:rsidP="00E6089F">
      <w:pPr>
        <w:jc w:val="both"/>
        <w:rPr>
          <w:sz w:val="22"/>
          <w:szCs w:val="22"/>
        </w:rPr>
      </w:pPr>
      <w:proofErr w:type="spellStart"/>
      <w:r w:rsidRPr="00357FA6">
        <w:rPr>
          <w:sz w:val="22"/>
          <w:szCs w:val="22"/>
        </w:rPr>
        <w:t>Amlodipinas</w:t>
      </w:r>
      <w:proofErr w:type="spellEnd"/>
      <w:r w:rsidRPr="00357FA6">
        <w:rPr>
          <w:sz w:val="22"/>
          <w:szCs w:val="22"/>
        </w:rPr>
        <w:t xml:space="preserve"> neveikia laboratorinių tyrimų rodmenų.</w:t>
      </w:r>
    </w:p>
    <w:p w14:paraId="4B6F2856" w14:textId="77777777" w:rsidR="00E6089F" w:rsidRPr="00357FA6" w:rsidRDefault="00E6089F" w:rsidP="004B2F80">
      <w:pPr>
        <w:jc w:val="both"/>
        <w:rPr>
          <w:i/>
          <w:sz w:val="22"/>
          <w:szCs w:val="22"/>
        </w:rPr>
      </w:pPr>
    </w:p>
    <w:p w14:paraId="026B58B7" w14:textId="77777777" w:rsidR="004B2F80" w:rsidRPr="00357FA6" w:rsidRDefault="004B2F80" w:rsidP="00975FE2">
      <w:pPr>
        <w:jc w:val="both"/>
        <w:rPr>
          <w:sz w:val="22"/>
          <w:szCs w:val="22"/>
          <w:u w:val="single"/>
        </w:rPr>
      </w:pPr>
      <w:r w:rsidRPr="00357FA6">
        <w:rPr>
          <w:sz w:val="22"/>
          <w:szCs w:val="22"/>
          <w:u w:val="single"/>
        </w:rPr>
        <w:t>Vartojimas kartu su kitais vaistiniais preparatais</w:t>
      </w:r>
    </w:p>
    <w:p w14:paraId="6B37266A" w14:textId="634F88B7" w:rsidR="004B2F80" w:rsidRPr="00357FA6" w:rsidRDefault="004B2F80" w:rsidP="004B2F80">
      <w:pPr>
        <w:rPr>
          <w:sz w:val="22"/>
          <w:szCs w:val="22"/>
        </w:rPr>
      </w:pPr>
      <w:proofErr w:type="spellStart"/>
      <w:r w:rsidRPr="00357FA6">
        <w:rPr>
          <w:sz w:val="22"/>
          <w:szCs w:val="22"/>
        </w:rPr>
        <w:t>Rabdomiolizės</w:t>
      </w:r>
      <w:proofErr w:type="spellEnd"/>
      <w:r w:rsidRPr="00357FA6">
        <w:rPr>
          <w:sz w:val="22"/>
          <w:szCs w:val="22"/>
        </w:rPr>
        <w:t xml:space="preserve"> rizika didėja,</w:t>
      </w:r>
      <w:r w:rsidRPr="00357FA6" w:rsidDel="00973CE3">
        <w:rPr>
          <w:sz w:val="22"/>
          <w:szCs w:val="22"/>
        </w:rPr>
        <w:t xml:space="preserve"> </w:t>
      </w:r>
      <w:r w:rsidRPr="00357FA6">
        <w:rPr>
          <w:sz w:val="22"/>
          <w:szCs w:val="22"/>
        </w:rPr>
        <w:t xml:space="preserve">vartojant CADUET, kaip ir kitus </w:t>
      </w:r>
      <w:proofErr w:type="spellStart"/>
      <w:r w:rsidRPr="00357FA6">
        <w:rPr>
          <w:sz w:val="22"/>
          <w:szCs w:val="22"/>
        </w:rPr>
        <w:t>statinų</w:t>
      </w:r>
      <w:proofErr w:type="spellEnd"/>
      <w:r w:rsidRPr="00357FA6">
        <w:rPr>
          <w:sz w:val="22"/>
          <w:szCs w:val="22"/>
        </w:rPr>
        <w:t xml:space="preserve"> grupės vaistinius preparatus, kartu su tam tikrais </w:t>
      </w:r>
      <w:r w:rsidR="00D42D1A" w:rsidRPr="00357FA6">
        <w:rPr>
          <w:sz w:val="22"/>
          <w:szCs w:val="22"/>
        </w:rPr>
        <w:t>vaistiniais preparatais</w:t>
      </w:r>
      <w:r w:rsidRPr="00357FA6">
        <w:rPr>
          <w:sz w:val="22"/>
          <w:szCs w:val="22"/>
        </w:rPr>
        <w:t xml:space="preserve">, kurie didina </w:t>
      </w:r>
      <w:proofErr w:type="spellStart"/>
      <w:r w:rsidRPr="00357FA6">
        <w:rPr>
          <w:sz w:val="22"/>
          <w:szCs w:val="22"/>
        </w:rPr>
        <w:t>atorvastatino</w:t>
      </w:r>
      <w:proofErr w:type="spellEnd"/>
      <w:r w:rsidRPr="00357FA6">
        <w:rPr>
          <w:sz w:val="22"/>
          <w:szCs w:val="22"/>
        </w:rPr>
        <w:t xml:space="preserve"> koncentraciją plazmoje, pavyzdžiui, </w:t>
      </w:r>
      <w:r w:rsidR="00D42D1A" w:rsidRPr="00357FA6">
        <w:rPr>
          <w:sz w:val="22"/>
          <w:szCs w:val="22"/>
        </w:rPr>
        <w:t xml:space="preserve">stipriais CYP3A4 arba pernašos baltymų inhibitoriais (pvz.: </w:t>
      </w:r>
      <w:proofErr w:type="spellStart"/>
      <w:r w:rsidR="00D42D1A" w:rsidRPr="00357FA6">
        <w:rPr>
          <w:sz w:val="22"/>
          <w:szCs w:val="22"/>
        </w:rPr>
        <w:t>ciklosporinu</w:t>
      </w:r>
      <w:proofErr w:type="spellEnd"/>
      <w:r w:rsidR="00D42D1A" w:rsidRPr="00357FA6">
        <w:rPr>
          <w:sz w:val="22"/>
          <w:szCs w:val="22"/>
        </w:rPr>
        <w:t xml:space="preserve">, </w:t>
      </w:r>
      <w:proofErr w:type="spellStart"/>
      <w:r w:rsidR="00D42D1A" w:rsidRPr="00357FA6">
        <w:rPr>
          <w:sz w:val="22"/>
          <w:szCs w:val="22"/>
        </w:rPr>
        <w:t>telitromicinu</w:t>
      </w:r>
      <w:proofErr w:type="spellEnd"/>
      <w:r w:rsidR="00D42D1A" w:rsidRPr="00357FA6">
        <w:rPr>
          <w:sz w:val="22"/>
          <w:szCs w:val="22"/>
        </w:rPr>
        <w:t xml:space="preserve">, </w:t>
      </w:r>
      <w:proofErr w:type="spellStart"/>
      <w:r w:rsidR="00D42D1A" w:rsidRPr="00357FA6">
        <w:rPr>
          <w:sz w:val="22"/>
          <w:szCs w:val="22"/>
        </w:rPr>
        <w:t>klaritromicinu</w:t>
      </w:r>
      <w:proofErr w:type="spellEnd"/>
      <w:r w:rsidR="00D42D1A" w:rsidRPr="00357FA6">
        <w:rPr>
          <w:sz w:val="22"/>
          <w:szCs w:val="22"/>
        </w:rPr>
        <w:t xml:space="preserve">, </w:t>
      </w:r>
      <w:proofErr w:type="spellStart"/>
      <w:r w:rsidR="00D42D1A" w:rsidRPr="00357FA6">
        <w:rPr>
          <w:sz w:val="22"/>
          <w:szCs w:val="22"/>
        </w:rPr>
        <w:t>delavirdinu</w:t>
      </w:r>
      <w:proofErr w:type="spellEnd"/>
      <w:r w:rsidR="00D42D1A" w:rsidRPr="00357FA6">
        <w:rPr>
          <w:sz w:val="22"/>
          <w:szCs w:val="22"/>
        </w:rPr>
        <w:t xml:space="preserve">, </w:t>
      </w:r>
      <w:proofErr w:type="spellStart"/>
      <w:r w:rsidR="00D42D1A" w:rsidRPr="00357FA6">
        <w:rPr>
          <w:sz w:val="22"/>
          <w:szCs w:val="22"/>
        </w:rPr>
        <w:t>stiripentoliu</w:t>
      </w:r>
      <w:proofErr w:type="spellEnd"/>
      <w:r w:rsidR="00D42D1A" w:rsidRPr="00357FA6">
        <w:rPr>
          <w:sz w:val="22"/>
          <w:szCs w:val="22"/>
        </w:rPr>
        <w:t xml:space="preserve">, </w:t>
      </w:r>
      <w:proofErr w:type="spellStart"/>
      <w:r w:rsidR="00D42D1A" w:rsidRPr="00357FA6">
        <w:rPr>
          <w:sz w:val="22"/>
          <w:szCs w:val="22"/>
        </w:rPr>
        <w:t>ketokonazolu</w:t>
      </w:r>
      <w:proofErr w:type="spellEnd"/>
      <w:r w:rsidR="00D42D1A" w:rsidRPr="00357FA6">
        <w:rPr>
          <w:sz w:val="22"/>
          <w:szCs w:val="22"/>
        </w:rPr>
        <w:t xml:space="preserve">, </w:t>
      </w:r>
      <w:proofErr w:type="spellStart"/>
      <w:r w:rsidR="00D42D1A" w:rsidRPr="00357FA6">
        <w:rPr>
          <w:sz w:val="22"/>
          <w:szCs w:val="22"/>
        </w:rPr>
        <w:t>vorikonazolu</w:t>
      </w:r>
      <w:proofErr w:type="spellEnd"/>
      <w:r w:rsidR="00D42D1A" w:rsidRPr="00357FA6">
        <w:rPr>
          <w:sz w:val="22"/>
          <w:szCs w:val="22"/>
        </w:rPr>
        <w:t xml:space="preserve">, </w:t>
      </w:r>
      <w:proofErr w:type="spellStart"/>
      <w:r w:rsidR="00D42D1A" w:rsidRPr="00357FA6">
        <w:rPr>
          <w:sz w:val="22"/>
          <w:szCs w:val="22"/>
        </w:rPr>
        <w:t>itrakonazolu</w:t>
      </w:r>
      <w:proofErr w:type="spellEnd"/>
      <w:r w:rsidR="00D42D1A" w:rsidRPr="00357FA6">
        <w:rPr>
          <w:sz w:val="22"/>
          <w:szCs w:val="22"/>
        </w:rPr>
        <w:t xml:space="preserve">, </w:t>
      </w:r>
      <w:proofErr w:type="spellStart"/>
      <w:r w:rsidR="00D42D1A" w:rsidRPr="00357FA6">
        <w:rPr>
          <w:sz w:val="22"/>
          <w:szCs w:val="22"/>
        </w:rPr>
        <w:t>pozakonazolu</w:t>
      </w:r>
      <w:proofErr w:type="spellEnd"/>
      <w:r w:rsidR="00D42D1A" w:rsidRPr="00357FA6">
        <w:rPr>
          <w:sz w:val="22"/>
          <w:szCs w:val="22"/>
        </w:rPr>
        <w:t xml:space="preserve"> ir ŽIV proteazės inhibitoriais, įskaitant </w:t>
      </w:r>
      <w:proofErr w:type="spellStart"/>
      <w:r w:rsidR="00D42D1A" w:rsidRPr="00357FA6">
        <w:rPr>
          <w:sz w:val="22"/>
          <w:szCs w:val="22"/>
        </w:rPr>
        <w:t>ritonavirą</w:t>
      </w:r>
      <w:proofErr w:type="spellEnd"/>
      <w:r w:rsidR="00D42D1A" w:rsidRPr="00357FA6">
        <w:rPr>
          <w:sz w:val="22"/>
          <w:szCs w:val="22"/>
        </w:rPr>
        <w:t xml:space="preserve">, </w:t>
      </w:r>
      <w:proofErr w:type="spellStart"/>
      <w:r w:rsidR="00D42D1A" w:rsidRPr="00357FA6">
        <w:rPr>
          <w:sz w:val="22"/>
          <w:szCs w:val="22"/>
        </w:rPr>
        <w:t>lopinavirą</w:t>
      </w:r>
      <w:proofErr w:type="spellEnd"/>
      <w:r w:rsidR="00D42D1A" w:rsidRPr="00357FA6">
        <w:rPr>
          <w:sz w:val="22"/>
          <w:szCs w:val="22"/>
        </w:rPr>
        <w:t xml:space="preserve">, </w:t>
      </w:r>
      <w:proofErr w:type="spellStart"/>
      <w:r w:rsidR="00D42D1A" w:rsidRPr="00357FA6">
        <w:rPr>
          <w:sz w:val="22"/>
          <w:szCs w:val="22"/>
        </w:rPr>
        <w:t>atazanavirą</w:t>
      </w:r>
      <w:proofErr w:type="spellEnd"/>
      <w:r w:rsidR="00D42D1A" w:rsidRPr="00357FA6">
        <w:rPr>
          <w:sz w:val="22"/>
          <w:szCs w:val="22"/>
        </w:rPr>
        <w:t xml:space="preserve">, </w:t>
      </w:r>
      <w:proofErr w:type="spellStart"/>
      <w:r w:rsidR="00D42D1A" w:rsidRPr="00357FA6">
        <w:rPr>
          <w:sz w:val="22"/>
          <w:szCs w:val="22"/>
        </w:rPr>
        <w:t>indinavirą</w:t>
      </w:r>
      <w:proofErr w:type="spellEnd"/>
      <w:r w:rsidR="00D42D1A" w:rsidRPr="00357FA6">
        <w:rPr>
          <w:sz w:val="22"/>
          <w:szCs w:val="22"/>
        </w:rPr>
        <w:t xml:space="preserve">, </w:t>
      </w:r>
      <w:proofErr w:type="spellStart"/>
      <w:r w:rsidR="00D42D1A" w:rsidRPr="00357FA6">
        <w:rPr>
          <w:sz w:val="22"/>
          <w:szCs w:val="22"/>
        </w:rPr>
        <w:t>darunavirą</w:t>
      </w:r>
      <w:proofErr w:type="spellEnd"/>
      <w:r w:rsidR="00D42D1A" w:rsidRPr="00357FA6">
        <w:rPr>
          <w:sz w:val="22"/>
          <w:szCs w:val="22"/>
        </w:rPr>
        <w:t xml:space="preserve"> ir kt.). Be to, </w:t>
      </w:r>
      <w:proofErr w:type="spellStart"/>
      <w:r w:rsidR="00D42D1A" w:rsidRPr="00357FA6">
        <w:rPr>
          <w:sz w:val="22"/>
          <w:szCs w:val="22"/>
        </w:rPr>
        <w:t>miopatijos</w:t>
      </w:r>
      <w:proofErr w:type="spellEnd"/>
      <w:r w:rsidR="00D42D1A" w:rsidRPr="00357FA6">
        <w:rPr>
          <w:sz w:val="22"/>
          <w:szCs w:val="22"/>
        </w:rPr>
        <w:t xml:space="preserve"> rizika gali padidėti ir vartojant kartu </w:t>
      </w:r>
      <w:proofErr w:type="spellStart"/>
      <w:r w:rsidR="00975FE2" w:rsidRPr="00357FA6">
        <w:rPr>
          <w:sz w:val="22"/>
          <w:szCs w:val="22"/>
        </w:rPr>
        <w:t>gemfibrozilį</w:t>
      </w:r>
      <w:proofErr w:type="spellEnd"/>
      <w:r w:rsidR="00D42D1A" w:rsidRPr="00357FA6">
        <w:rPr>
          <w:sz w:val="22"/>
          <w:szCs w:val="22"/>
        </w:rPr>
        <w:t xml:space="preserve"> ar kitokius </w:t>
      </w:r>
      <w:proofErr w:type="spellStart"/>
      <w:r w:rsidR="00D42D1A" w:rsidRPr="00357FA6">
        <w:rPr>
          <w:sz w:val="22"/>
          <w:szCs w:val="22"/>
        </w:rPr>
        <w:t>fibro</w:t>
      </w:r>
      <w:proofErr w:type="spellEnd"/>
      <w:r w:rsidR="00D42D1A" w:rsidRPr="00357FA6">
        <w:rPr>
          <w:sz w:val="22"/>
          <w:szCs w:val="22"/>
        </w:rPr>
        <w:t xml:space="preserve"> rūgšties darinius, </w:t>
      </w:r>
      <w:proofErr w:type="spellStart"/>
      <w:r w:rsidR="00433984" w:rsidRPr="00357FA6">
        <w:rPr>
          <w:sz w:val="22"/>
          <w:szCs w:val="22"/>
        </w:rPr>
        <w:t>boceprevirą</w:t>
      </w:r>
      <w:proofErr w:type="spellEnd"/>
      <w:r w:rsidR="00433984" w:rsidRPr="00357FA6">
        <w:rPr>
          <w:sz w:val="22"/>
          <w:szCs w:val="22"/>
        </w:rPr>
        <w:t xml:space="preserve">, </w:t>
      </w:r>
      <w:proofErr w:type="spellStart"/>
      <w:r w:rsidR="00D42D1A" w:rsidRPr="00357FA6">
        <w:rPr>
          <w:sz w:val="22"/>
          <w:szCs w:val="22"/>
        </w:rPr>
        <w:t>eritromiciną</w:t>
      </w:r>
      <w:proofErr w:type="spellEnd"/>
      <w:r w:rsidR="00D42D1A" w:rsidRPr="00357FA6">
        <w:rPr>
          <w:sz w:val="22"/>
          <w:szCs w:val="22"/>
        </w:rPr>
        <w:t xml:space="preserve">, </w:t>
      </w:r>
      <w:proofErr w:type="spellStart"/>
      <w:r w:rsidR="00D42D1A" w:rsidRPr="00357FA6">
        <w:rPr>
          <w:sz w:val="22"/>
          <w:szCs w:val="22"/>
        </w:rPr>
        <w:t>niaciną</w:t>
      </w:r>
      <w:proofErr w:type="spellEnd"/>
      <w:r w:rsidR="00C875E6" w:rsidRPr="00357FA6">
        <w:rPr>
          <w:sz w:val="22"/>
          <w:szCs w:val="22"/>
        </w:rPr>
        <w:t>,</w:t>
      </w:r>
      <w:r w:rsidR="00D42D1A" w:rsidRPr="00357FA6">
        <w:rPr>
          <w:sz w:val="22"/>
          <w:szCs w:val="22"/>
        </w:rPr>
        <w:t xml:space="preserve"> </w:t>
      </w:r>
      <w:proofErr w:type="spellStart"/>
      <w:r w:rsidR="00D42D1A" w:rsidRPr="00357FA6">
        <w:rPr>
          <w:sz w:val="22"/>
          <w:szCs w:val="22"/>
        </w:rPr>
        <w:t>ezetimibą</w:t>
      </w:r>
      <w:proofErr w:type="spellEnd"/>
      <w:r w:rsidR="00C875E6" w:rsidRPr="00357FA6">
        <w:rPr>
          <w:sz w:val="22"/>
          <w:szCs w:val="22"/>
        </w:rPr>
        <w:t xml:space="preserve">, </w:t>
      </w:r>
      <w:proofErr w:type="spellStart"/>
      <w:r w:rsidR="00C875E6" w:rsidRPr="00357FA6">
        <w:rPr>
          <w:sz w:val="22"/>
          <w:szCs w:val="22"/>
        </w:rPr>
        <w:t>kolchiciną</w:t>
      </w:r>
      <w:proofErr w:type="spellEnd"/>
      <w:r w:rsidR="00C875E6" w:rsidRPr="00357FA6">
        <w:rPr>
          <w:sz w:val="22"/>
          <w:szCs w:val="22"/>
        </w:rPr>
        <w:t xml:space="preserve">, </w:t>
      </w:r>
      <w:proofErr w:type="spellStart"/>
      <w:r w:rsidR="00C875E6" w:rsidRPr="00357FA6">
        <w:rPr>
          <w:sz w:val="22"/>
          <w:szCs w:val="22"/>
        </w:rPr>
        <w:t>telaprevirą</w:t>
      </w:r>
      <w:proofErr w:type="spellEnd"/>
      <w:r w:rsidR="00C875E6" w:rsidRPr="00357FA6">
        <w:rPr>
          <w:sz w:val="22"/>
          <w:szCs w:val="22"/>
        </w:rPr>
        <w:t xml:space="preserve">, arba </w:t>
      </w:r>
      <w:proofErr w:type="spellStart"/>
      <w:r w:rsidR="00C875E6" w:rsidRPr="00357FA6">
        <w:rPr>
          <w:sz w:val="22"/>
          <w:szCs w:val="22"/>
        </w:rPr>
        <w:t>tipranaviro</w:t>
      </w:r>
      <w:proofErr w:type="spellEnd"/>
      <w:r w:rsidR="00C875E6" w:rsidRPr="00357FA6">
        <w:rPr>
          <w:sz w:val="22"/>
          <w:szCs w:val="22"/>
        </w:rPr>
        <w:t>/</w:t>
      </w:r>
      <w:proofErr w:type="spellStart"/>
      <w:r w:rsidR="00C875E6" w:rsidRPr="00357FA6">
        <w:rPr>
          <w:sz w:val="22"/>
          <w:szCs w:val="22"/>
        </w:rPr>
        <w:t>ritonaviro</w:t>
      </w:r>
      <w:proofErr w:type="spellEnd"/>
      <w:r w:rsidR="00C875E6" w:rsidRPr="00357FA6">
        <w:rPr>
          <w:sz w:val="22"/>
          <w:szCs w:val="22"/>
        </w:rPr>
        <w:t xml:space="preserve"> derinį</w:t>
      </w:r>
      <w:r w:rsidR="00D42D1A" w:rsidRPr="00357FA6">
        <w:rPr>
          <w:sz w:val="22"/>
          <w:szCs w:val="22"/>
        </w:rPr>
        <w:t>. Jeigu įmanoma, vietoj šių vaistinių preparatų reikia apgalvotai skirti kitokius (nesąveikaujančius) vaistinius preparatus.</w:t>
      </w:r>
      <w:r w:rsidR="00CD1A85" w:rsidRPr="00357FA6">
        <w:rPr>
          <w:sz w:val="22"/>
          <w:szCs w:val="22"/>
        </w:rPr>
        <w:t xml:space="preserve"> </w:t>
      </w:r>
    </w:p>
    <w:p w14:paraId="3DC9AAB8" w14:textId="77777777" w:rsidR="00E6089F" w:rsidRPr="00357FA6" w:rsidRDefault="00E6089F" w:rsidP="00E6089F">
      <w:pPr>
        <w:rPr>
          <w:sz w:val="22"/>
          <w:szCs w:val="22"/>
        </w:rPr>
      </w:pPr>
    </w:p>
    <w:p w14:paraId="01C5CB5F" w14:textId="77777777" w:rsidR="00CD1A85" w:rsidRPr="00357FA6" w:rsidRDefault="00CD1A85" w:rsidP="00E6089F">
      <w:pPr>
        <w:rPr>
          <w:sz w:val="22"/>
          <w:szCs w:val="22"/>
        </w:rPr>
      </w:pPr>
      <w:r w:rsidRPr="00357FA6">
        <w:rPr>
          <w:sz w:val="22"/>
          <w:szCs w:val="22"/>
        </w:rPr>
        <w:t xml:space="preserve">Jeigu CADUET būtina skirti vartoti kartu su </w:t>
      </w:r>
      <w:r w:rsidR="005B57B9" w:rsidRPr="00357FA6">
        <w:rPr>
          <w:sz w:val="22"/>
          <w:szCs w:val="22"/>
        </w:rPr>
        <w:t>šiais vaistais</w:t>
      </w:r>
      <w:r w:rsidRPr="00357FA6">
        <w:rPr>
          <w:sz w:val="22"/>
          <w:szCs w:val="22"/>
        </w:rPr>
        <w:t>, reikia atidžiai įvertinti gydymo kartu naudą ir riziką, ir rekomenduojama tinkamai stebėti paciento klinikinę būklę (žr. 4.5 skyrių).</w:t>
      </w:r>
    </w:p>
    <w:p w14:paraId="1C17AE04" w14:textId="77777777" w:rsidR="00CD1A85" w:rsidRDefault="00CD1A85" w:rsidP="00E6089F">
      <w:pPr>
        <w:rPr>
          <w:sz w:val="22"/>
          <w:szCs w:val="22"/>
        </w:rPr>
      </w:pPr>
    </w:p>
    <w:p w14:paraId="2696F464" w14:textId="77777777" w:rsidR="00456D34" w:rsidRPr="00456D34" w:rsidRDefault="00456D34" w:rsidP="00456D34">
      <w:pPr>
        <w:rPr>
          <w:sz w:val="22"/>
          <w:szCs w:val="22"/>
        </w:rPr>
      </w:pPr>
      <w:r w:rsidRPr="00456D34">
        <w:rPr>
          <w:sz w:val="22"/>
          <w:szCs w:val="22"/>
        </w:rPr>
        <w:t xml:space="preserve">CADUET negalima vartoti kartu su sisteminio poveikio </w:t>
      </w:r>
      <w:proofErr w:type="spellStart"/>
      <w:r w:rsidRPr="00456D34">
        <w:rPr>
          <w:sz w:val="22"/>
          <w:szCs w:val="22"/>
        </w:rPr>
        <w:t>fuzido</w:t>
      </w:r>
      <w:proofErr w:type="spellEnd"/>
      <w:r w:rsidRPr="00456D34">
        <w:rPr>
          <w:sz w:val="22"/>
          <w:szCs w:val="22"/>
        </w:rPr>
        <w:t xml:space="preserve"> rūgšties formomis bei 7 dienų laikotarpiu po gydymo </w:t>
      </w:r>
      <w:proofErr w:type="spellStart"/>
      <w:r w:rsidRPr="00456D34">
        <w:rPr>
          <w:sz w:val="22"/>
          <w:szCs w:val="22"/>
        </w:rPr>
        <w:t>fuzido</w:t>
      </w:r>
      <w:proofErr w:type="spellEnd"/>
      <w:r w:rsidRPr="00456D34">
        <w:rPr>
          <w:sz w:val="22"/>
          <w:szCs w:val="22"/>
        </w:rPr>
        <w:t xml:space="preserve"> rūgštimi nutraukimo. Jei manoma, kad sisteminio poveikio </w:t>
      </w:r>
      <w:proofErr w:type="spellStart"/>
      <w:r w:rsidRPr="00456D34">
        <w:rPr>
          <w:sz w:val="22"/>
          <w:szCs w:val="22"/>
        </w:rPr>
        <w:t>fuzido</w:t>
      </w:r>
      <w:proofErr w:type="spellEnd"/>
      <w:r w:rsidRPr="00456D34">
        <w:rPr>
          <w:sz w:val="22"/>
          <w:szCs w:val="22"/>
        </w:rPr>
        <w:t xml:space="preserve"> rūgšties vartoti būtina, gydymo </w:t>
      </w:r>
      <w:proofErr w:type="spellStart"/>
      <w:r w:rsidRPr="00456D34">
        <w:rPr>
          <w:sz w:val="22"/>
          <w:szCs w:val="22"/>
        </w:rPr>
        <w:t>fuzido</w:t>
      </w:r>
      <w:proofErr w:type="spellEnd"/>
      <w:r w:rsidRPr="00456D34">
        <w:rPr>
          <w:sz w:val="22"/>
          <w:szCs w:val="22"/>
        </w:rPr>
        <w:t xml:space="preserve"> rūgštimi laikotarpiu </w:t>
      </w:r>
      <w:proofErr w:type="spellStart"/>
      <w:r w:rsidRPr="00456D34">
        <w:rPr>
          <w:sz w:val="22"/>
          <w:szCs w:val="22"/>
        </w:rPr>
        <w:t>statino</w:t>
      </w:r>
      <w:proofErr w:type="spellEnd"/>
      <w:r w:rsidRPr="00456D34">
        <w:rPr>
          <w:sz w:val="22"/>
          <w:szCs w:val="22"/>
        </w:rPr>
        <w:t xml:space="preserve"> vartojimą reikia nutraukti. Gauta pranešimų apie </w:t>
      </w:r>
      <w:proofErr w:type="spellStart"/>
      <w:r w:rsidRPr="00456D34">
        <w:rPr>
          <w:sz w:val="22"/>
          <w:szCs w:val="22"/>
        </w:rPr>
        <w:t>fuzido</w:t>
      </w:r>
      <w:proofErr w:type="spellEnd"/>
      <w:r w:rsidRPr="00456D34">
        <w:rPr>
          <w:sz w:val="22"/>
          <w:szCs w:val="22"/>
        </w:rPr>
        <w:t xml:space="preserve"> rūgšties ir </w:t>
      </w:r>
      <w:proofErr w:type="spellStart"/>
      <w:r w:rsidRPr="00456D34">
        <w:rPr>
          <w:sz w:val="22"/>
          <w:szCs w:val="22"/>
        </w:rPr>
        <w:t>statinų</w:t>
      </w:r>
      <w:proofErr w:type="spellEnd"/>
      <w:r w:rsidRPr="00456D34">
        <w:rPr>
          <w:sz w:val="22"/>
          <w:szCs w:val="22"/>
        </w:rPr>
        <w:t xml:space="preserve"> kartu vartojusiems pacientams pasireiškusią </w:t>
      </w:r>
      <w:proofErr w:type="spellStart"/>
      <w:r w:rsidRPr="00456D34">
        <w:rPr>
          <w:sz w:val="22"/>
          <w:szCs w:val="22"/>
        </w:rPr>
        <w:t>rabdomiolizę</w:t>
      </w:r>
      <w:proofErr w:type="spellEnd"/>
      <w:r w:rsidRPr="00456D34">
        <w:rPr>
          <w:sz w:val="22"/>
          <w:szCs w:val="22"/>
        </w:rPr>
        <w:t xml:space="preserve"> (įskaitant mirtinus atvejus) (žr. 4.5 skyrių). Pacientui būtina patarti nedelsiant kreiptis į medikus, jei atsiranda bet kokių raumenų silpnumo, skausmo ar jautrumo simptomų.</w:t>
      </w:r>
    </w:p>
    <w:p w14:paraId="082A706E" w14:textId="77777777" w:rsidR="00456D34" w:rsidRPr="00456D34" w:rsidRDefault="00456D34" w:rsidP="00456D34">
      <w:pPr>
        <w:rPr>
          <w:sz w:val="22"/>
          <w:szCs w:val="22"/>
        </w:rPr>
      </w:pPr>
    </w:p>
    <w:p w14:paraId="5F27E61B" w14:textId="77777777" w:rsidR="00456D34" w:rsidRPr="00456D34" w:rsidRDefault="00456D34" w:rsidP="00456D34">
      <w:pPr>
        <w:rPr>
          <w:sz w:val="22"/>
          <w:szCs w:val="22"/>
        </w:rPr>
      </w:pPr>
      <w:r w:rsidRPr="00456D34">
        <w:rPr>
          <w:sz w:val="22"/>
          <w:szCs w:val="22"/>
        </w:rPr>
        <w:t xml:space="preserve">Gydymą </w:t>
      </w:r>
      <w:proofErr w:type="spellStart"/>
      <w:r w:rsidRPr="00456D34">
        <w:rPr>
          <w:sz w:val="22"/>
          <w:szCs w:val="22"/>
        </w:rPr>
        <w:t>statinu</w:t>
      </w:r>
      <w:proofErr w:type="spellEnd"/>
      <w:r w:rsidRPr="00456D34">
        <w:rPr>
          <w:sz w:val="22"/>
          <w:szCs w:val="22"/>
        </w:rPr>
        <w:t xml:space="preserve"> galima atnaujinti praėjus septynioms dienoms po paskutinės </w:t>
      </w:r>
      <w:proofErr w:type="spellStart"/>
      <w:r w:rsidRPr="00456D34">
        <w:rPr>
          <w:sz w:val="22"/>
          <w:szCs w:val="22"/>
        </w:rPr>
        <w:t>fuzido</w:t>
      </w:r>
      <w:proofErr w:type="spellEnd"/>
      <w:r w:rsidRPr="00456D34">
        <w:rPr>
          <w:sz w:val="22"/>
          <w:szCs w:val="22"/>
        </w:rPr>
        <w:t xml:space="preserve"> rūgšties dozės suvartojimo.</w:t>
      </w:r>
    </w:p>
    <w:p w14:paraId="18B371DA" w14:textId="77777777" w:rsidR="00456D34" w:rsidRPr="00456D34" w:rsidRDefault="00456D34" w:rsidP="00456D34">
      <w:pPr>
        <w:rPr>
          <w:sz w:val="22"/>
          <w:szCs w:val="22"/>
        </w:rPr>
      </w:pPr>
    </w:p>
    <w:p w14:paraId="6E935E56" w14:textId="37237C15" w:rsidR="00456D34" w:rsidRDefault="00456D34" w:rsidP="00456D34">
      <w:pPr>
        <w:rPr>
          <w:szCs w:val="22"/>
        </w:rPr>
      </w:pPr>
      <w:r w:rsidRPr="00456D34">
        <w:rPr>
          <w:sz w:val="22"/>
          <w:szCs w:val="22"/>
        </w:rPr>
        <w:t xml:space="preserve">Išimtinėmis aplinkybėmis, kai būtinas ilgalaikis gydymas sisteminio poveikio </w:t>
      </w:r>
      <w:proofErr w:type="spellStart"/>
      <w:r w:rsidRPr="00456D34">
        <w:rPr>
          <w:sz w:val="22"/>
          <w:szCs w:val="22"/>
        </w:rPr>
        <w:t>fuzido</w:t>
      </w:r>
      <w:proofErr w:type="spellEnd"/>
      <w:r w:rsidRPr="00456D34">
        <w:rPr>
          <w:sz w:val="22"/>
          <w:szCs w:val="22"/>
        </w:rPr>
        <w:t xml:space="preserve"> rūgštimi, pvz., sunkioms infekcinėms ligoms gydyti, CADUET vartojimo kartu su </w:t>
      </w:r>
      <w:proofErr w:type="spellStart"/>
      <w:r w:rsidRPr="00456D34">
        <w:rPr>
          <w:sz w:val="22"/>
          <w:szCs w:val="22"/>
        </w:rPr>
        <w:lastRenderedPageBreak/>
        <w:t>fuzido</w:t>
      </w:r>
      <w:proofErr w:type="spellEnd"/>
      <w:r w:rsidRPr="00456D34">
        <w:rPr>
          <w:sz w:val="22"/>
          <w:szCs w:val="22"/>
        </w:rPr>
        <w:t xml:space="preserve"> rūgštimi galimybę būtina įvertinti kiekvienu atveju individualiai, taip gydomą pacientą turi atidžiai stebėti medikai.</w:t>
      </w:r>
    </w:p>
    <w:p w14:paraId="675BFAD5" w14:textId="77777777" w:rsidR="00456D34" w:rsidRPr="00357FA6" w:rsidRDefault="00456D34" w:rsidP="00456D34">
      <w:pPr>
        <w:rPr>
          <w:sz w:val="22"/>
          <w:szCs w:val="22"/>
        </w:rPr>
      </w:pPr>
    </w:p>
    <w:p w14:paraId="5272B434" w14:textId="77777777" w:rsidR="00E6089F" w:rsidRPr="00357FA6" w:rsidRDefault="00E6089F" w:rsidP="00E6089F">
      <w:pPr>
        <w:rPr>
          <w:sz w:val="22"/>
          <w:szCs w:val="22"/>
          <w:u w:val="single"/>
        </w:rPr>
      </w:pPr>
      <w:r w:rsidRPr="00357FA6">
        <w:rPr>
          <w:sz w:val="22"/>
          <w:szCs w:val="22"/>
          <w:u w:val="single"/>
        </w:rPr>
        <w:t xml:space="preserve">Insulto profilaktika labai sumažinant cholesterolio koncentracijas (angl. </w:t>
      </w:r>
      <w:proofErr w:type="spellStart"/>
      <w:r w:rsidRPr="00357FA6">
        <w:rPr>
          <w:i/>
          <w:sz w:val="22"/>
          <w:szCs w:val="22"/>
          <w:u w:val="single"/>
        </w:rPr>
        <w:t>Stroke</w:t>
      </w:r>
      <w:proofErr w:type="spellEnd"/>
      <w:r w:rsidRPr="00357FA6">
        <w:rPr>
          <w:i/>
          <w:sz w:val="22"/>
          <w:szCs w:val="22"/>
          <w:u w:val="single"/>
        </w:rPr>
        <w:t xml:space="preserve"> </w:t>
      </w:r>
      <w:proofErr w:type="spellStart"/>
      <w:r w:rsidRPr="00357FA6">
        <w:rPr>
          <w:i/>
          <w:sz w:val="22"/>
          <w:szCs w:val="22"/>
          <w:u w:val="single"/>
        </w:rPr>
        <w:t>Prevention</w:t>
      </w:r>
      <w:proofErr w:type="spellEnd"/>
      <w:r w:rsidRPr="00357FA6">
        <w:rPr>
          <w:i/>
          <w:sz w:val="22"/>
          <w:szCs w:val="22"/>
          <w:u w:val="single"/>
        </w:rPr>
        <w:t xml:space="preserve"> </w:t>
      </w:r>
      <w:proofErr w:type="spellStart"/>
      <w:r w:rsidRPr="00357FA6">
        <w:rPr>
          <w:i/>
          <w:sz w:val="22"/>
          <w:szCs w:val="22"/>
          <w:u w:val="single"/>
        </w:rPr>
        <w:t>by</w:t>
      </w:r>
      <w:proofErr w:type="spellEnd"/>
      <w:r w:rsidRPr="00357FA6">
        <w:rPr>
          <w:i/>
          <w:sz w:val="22"/>
          <w:szCs w:val="22"/>
          <w:u w:val="single"/>
        </w:rPr>
        <w:t xml:space="preserve"> </w:t>
      </w:r>
      <w:proofErr w:type="spellStart"/>
      <w:r w:rsidRPr="00357FA6">
        <w:rPr>
          <w:i/>
          <w:sz w:val="22"/>
          <w:szCs w:val="22"/>
          <w:u w:val="single"/>
        </w:rPr>
        <w:t>Aggressive</w:t>
      </w:r>
      <w:proofErr w:type="spellEnd"/>
      <w:r w:rsidRPr="00357FA6">
        <w:rPr>
          <w:i/>
          <w:sz w:val="22"/>
          <w:szCs w:val="22"/>
          <w:u w:val="single"/>
        </w:rPr>
        <w:t xml:space="preserve"> </w:t>
      </w:r>
      <w:proofErr w:type="spellStart"/>
      <w:r w:rsidRPr="00357FA6">
        <w:rPr>
          <w:i/>
          <w:sz w:val="22"/>
          <w:szCs w:val="22"/>
          <w:u w:val="single"/>
        </w:rPr>
        <w:t>Reduction</w:t>
      </w:r>
      <w:proofErr w:type="spellEnd"/>
      <w:r w:rsidRPr="00357FA6">
        <w:rPr>
          <w:i/>
          <w:sz w:val="22"/>
          <w:szCs w:val="22"/>
          <w:u w:val="single"/>
        </w:rPr>
        <w:t xml:space="preserve"> </w:t>
      </w:r>
      <w:proofErr w:type="spellStart"/>
      <w:r w:rsidRPr="00357FA6">
        <w:rPr>
          <w:i/>
          <w:sz w:val="22"/>
          <w:szCs w:val="22"/>
          <w:u w:val="single"/>
        </w:rPr>
        <w:t>in</w:t>
      </w:r>
      <w:proofErr w:type="spellEnd"/>
      <w:r w:rsidRPr="00357FA6">
        <w:rPr>
          <w:i/>
          <w:sz w:val="22"/>
          <w:szCs w:val="22"/>
          <w:u w:val="single"/>
        </w:rPr>
        <w:t xml:space="preserve"> </w:t>
      </w:r>
      <w:proofErr w:type="spellStart"/>
      <w:r w:rsidRPr="00357FA6">
        <w:rPr>
          <w:i/>
          <w:sz w:val="22"/>
          <w:szCs w:val="22"/>
          <w:u w:val="single"/>
        </w:rPr>
        <w:t>Cholesterol</w:t>
      </w:r>
      <w:proofErr w:type="spellEnd"/>
      <w:r w:rsidRPr="00357FA6">
        <w:rPr>
          <w:i/>
          <w:sz w:val="22"/>
          <w:szCs w:val="22"/>
          <w:u w:val="single"/>
        </w:rPr>
        <w:t xml:space="preserve"> </w:t>
      </w:r>
      <w:proofErr w:type="spellStart"/>
      <w:r w:rsidRPr="00357FA6">
        <w:rPr>
          <w:i/>
          <w:sz w:val="22"/>
          <w:szCs w:val="22"/>
          <w:u w:val="single"/>
        </w:rPr>
        <w:t>Levels</w:t>
      </w:r>
      <w:proofErr w:type="spellEnd"/>
      <w:r w:rsidRPr="00357FA6">
        <w:rPr>
          <w:sz w:val="22"/>
          <w:szCs w:val="22"/>
          <w:u w:val="single"/>
        </w:rPr>
        <w:t xml:space="preserve"> [SPARCL])</w:t>
      </w:r>
    </w:p>
    <w:p w14:paraId="157802E3" w14:textId="77777777" w:rsidR="00E6089F" w:rsidRPr="00357FA6" w:rsidRDefault="00E6089F" w:rsidP="00E6089F">
      <w:pPr>
        <w:rPr>
          <w:sz w:val="22"/>
          <w:szCs w:val="22"/>
        </w:rPr>
      </w:pPr>
      <w:r w:rsidRPr="00357FA6">
        <w:rPr>
          <w:sz w:val="22"/>
          <w:szCs w:val="22"/>
        </w:rPr>
        <w:t xml:space="preserve">Vėlesnė insulto pogrupių pacientų, kurie nesirgo </w:t>
      </w:r>
      <w:r w:rsidR="00CD1A85" w:rsidRPr="00357FA6">
        <w:rPr>
          <w:sz w:val="22"/>
          <w:szCs w:val="22"/>
        </w:rPr>
        <w:t>išemine širdies liga (</w:t>
      </w:r>
      <w:r w:rsidRPr="00357FA6">
        <w:rPr>
          <w:sz w:val="22"/>
          <w:szCs w:val="22"/>
        </w:rPr>
        <w:t>IŠL</w:t>
      </w:r>
      <w:r w:rsidR="00CD1A85" w:rsidRPr="00357FA6">
        <w:rPr>
          <w:sz w:val="22"/>
          <w:szCs w:val="22"/>
        </w:rPr>
        <w:t>)</w:t>
      </w:r>
      <w:r w:rsidRPr="00357FA6">
        <w:rPr>
          <w:sz w:val="22"/>
          <w:szCs w:val="22"/>
        </w:rPr>
        <w:t xml:space="preserve"> ir neseniai patyrė insultą arba </w:t>
      </w:r>
      <w:r w:rsidR="00CD1A85" w:rsidRPr="00357FA6">
        <w:rPr>
          <w:sz w:val="22"/>
          <w:szCs w:val="22"/>
        </w:rPr>
        <w:t>praeinantįjį smegenų išemijos priepuolį (</w:t>
      </w:r>
      <w:r w:rsidRPr="00357FA6">
        <w:rPr>
          <w:sz w:val="22"/>
          <w:szCs w:val="22"/>
        </w:rPr>
        <w:t>PSIP</w:t>
      </w:r>
      <w:r w:rsidR="00CD1A85" w:rsidRPr="00357FA6">
        <w:rPr>
          <w:sz w:val="22"/>
          <w:szCs w:val="22"/>
        </w:rPr>
        <w:t>)</w:t>
      </w:r>
      <w:r w:rsidRPr="00357FA6">
        <w:rPr>
          <w:sz w:val="22"/>
          <w:szCs w:val="22"/>
        </w:rPr>
        <w:t xml:space="preserve">, duomenų analizė parodė, kad pacientams, kurie nuo pradžių buvo gydyti 80 mg </w:t>
      </w:r>
      <w:proofErr w:type="spellStart"/>
      <w:r w:rsidRPr="00357FA6">
        <w:rPr>
          <w:sz w:val="22"/>
          <w:szCs w:val="22"/>
        </w:rPr>
        <w:t>atorvastatino</w:t>
      </w:r>
      <w:proofErr w:type="spellEnd"/>
      <w:r w:rsidRPr="00357FA6">
        <w:rPr>
          <w:sz w:val="22"/>
          <w:szCs w:val="22"/>
        </w:rPr>
        <w:t xml:space="preserve"> doze, palyginti su </w:t>
      </w:r>
      <w:proofErr w:type="spellStart"/>
      <w:r w:rsidRPr="00357FA6">
        <w:rPr>
          <w:sz w:val="22"/>
          <w:szCs w:val="22"/>
        </w:rPr>
        <w:t>placebu</w:t>
      </w:r>
      <w:proofErr w:type="spellEnd"/>
      <w:r w:rsidRPr="00357FA6">
        <w:rPr>
          <w:sz w:val="22"/>
          <w:szCs w:val="22"/>
        </w:rPr>
        <w:t xml:space="preserve">, hemoraginis insultas pasireiškė dažniau. Pastebėta, kad rizika ypač padidėjo pacientams, kurie prieš pradedant tyrimą jau buvo patyrę hemoraginį insultą arba </w:t>
      </w:r>
      <w:proofErr w:type="spellStart"/>
      <w:r w:rsidRPr="00357FA6">
        <w:rPr>
          <w:sz w:val="22"/>
          <w:szCs w:val="22"/>
        </w:rPr>
        <w:t>lakūninį</w:t>
      </w:r>
      <w:proofErr w:type="spellEnd"/>
      <w:r w:rsidRPr="00357FA6">
        <w:rPr>
          <w:sz w:val="22"/>
          <w:szCs w:val="22"/>
        </w:rPr>
        <w:t xml:space="preserve"> infarktą. Pacientams, kurie anksčiau buvo patyrę hemoraginį insultą arba </w:t>
      </w:r>
      <w:proofErr w:type="spellStart"/>
      <w:r w:rsidRPr="00357FA6">
        <w:rPr>
          <w:sz w:val="22"/>
          <w:szCs w:val="22"/>
        </w:rPr>
        <w:t>lakūninį</w:t>
      </w:r>
      <w:proofErr w:type="spellEnd"/>
      <w:r w:rsidRPr="00357FA6">
        <w:rPr>
          <w:sz w:val="22"/>
          <w:szCs w:val="22"/>
        </w:rPr>
        <w:t xml:space="preserve"> infarktą, rizikos ir naudos santykis vartojant 80 mg </w:t>
      </w:r>
      <w:proofErr w:type="spellStart"/>
      <w:r w:rsidRPr="00357FA6">
        <w:rPr>
          <w:sz w:val="22"/>
          <w:szCs w:val="22"/>
        </w:rPr>
        <w:t>atorvastatino</w:t>
      </w:r>
      <w:proofErr w:type="spellEnd"/>
      <w:r w:rsidRPr="00357FA6">
        <w:rPr>
          <w:sz w:val="22"/>
          <w:szCs w:val="22"/>
        </w:rPr>
        <w:t xml:space="preserve"> dozę yra neaiškus, taigi prieš pradedant gydymą, reikia atidžiai įvertinti hemoraginio insulto riziką (žr. 5.1 skyrių).</w:t>
      </w:r>
    </w:p>
    <w:p w14:paraId="381389B2" w14:textId="77777777" w:rsidR="00E6089F" w:rsidRPr="00357FA6" w:rsidRDefault="00E6089F" w:rsidP="00E6089F">
      <w:pPr>
        <w:rPr>
          <w:sz w:val="22"/>
          <w:szCs w:val="22"/>
        </w:rPr>
      </w:pPr>
    </w:p>
    <w:p w14:paraId="6096333A" w14:textId="77777777" w:rsidR="00975FE2" w:rsidRPr="00357FA6" w:rsidRDefault="00E6089F" w:rsidP="00E6089F">
      <w:pPr>
        <w:rPr>
          <w:b/>
          <w:sz w:val="22"/>
          <w:szCs w:val="22"/>
          <w:u w:val="single"/>
        </w:rPr>
      </w:pPr>
      <w:proofErr w:type="spellStart"/>
      <w:r w:rsidRPr="00357FA6">
        <w:rPr>
          <w:sz w:val="22"/>
          <w:szCs w:val="22"/>
          <w:u w:val="single"/>
        </w:rPr>
        <w:t>Intersticinė</w:t>
      </w:r>
      <w:proofErr w:type="spellEnd"/>
      <w:r w:rsidRPr="00357FA6">
        <w:rPr>
          <w:sz w:val="22"/>
          <w:szCs w:val="22"/>
          <w:u w:val="single"/>
        </w:rPr>
        <w:t xml:space="preserve"> plaučių liga</w:t>
      </w:r>
    </w:p>
    <w:p w14:paraId="7D380F6F" w14:textId="77777777" w:rsidR="00E6089F" w:rsidRPr="00357FA6" w:rsidRDefault="00E6089F" w:rsidP="00E6089F">
      <w:pPr>
        <w:rPr>
          <w:sz w:val="22"/>
          <w:szCs w:val="22"/>
        </w:rPr>
      </w:pPr>
      <w:r w:rsidRPr="00357FA6">
        <w:rPr>
          <w:sz w:val="22"/>
          <w:szCs w:val="22"/>
        </w:rPr>
        <w:t xml:space="preserve">Pranešta apie pavienius </w:t>
      </w:r>
      <w:proofErr w:type="spellStart"/>
      <w:r w:rsidRPr="00357FA6">
        <w:rPr>
          <w:sz w:val="22"/>
          <w:szCs w:val="22"/>
        </w:rPr>
        <w:t>intersticinės</w:t>
      </w:r>
      <w:proofErr w:type="spellEnd"/>
      <w:r w:rsidRPr="00357FA6">
        <w:rPr>
          <w:sz w:val="22"/>
          <w:szCs w:val="22"/>
        </w:rPr>
        <w:t xml:space="preserve"> plaučių ligos atvejus vartojant kai kuriuos </w:t>
      </w:r>
      <w:proofErr w:type="spellStart"/>
      <w:r w:rsidRPr="00357FA6">
        <w:rPr>
          <w:sz w:val="22"/>
          <w:szCs w:val="22"/>
        </w:rPr>
        <w:t>statinus</w:t>
      </w:r>
      <w:proofErr w:type="spellEnd"/>
      <w:r w:rsidRPr="00357FA6">
        <w:rPr>
          <w:sz w:val="22"/>
          <w:szCs w:val="22"/>
        </w:rPr>
        <w:t xml:space="preserve">, ypač taikant ilgalaikį gydymą (žr. 4.8 skyrių). Liga gali pasireikšti tokiais simptomais: dusulys, sausas kosulys ir bendros būklės pablogėjimas (nuovargis, kūno svorio mažėjimas ir karščiavimas). Jeigu įtariama, kad pacientui pasireiškė </w:t>
      </w:r>
      <w:proofErr w:type="spellStart"/>
      <w:r w:rsidRPr="00357FA6">
        <w:rPr>
          <w:sz w:val="22"/>
          <w:szCs w:val="22"/>
        </w:rPr>
        <w:t>intersticinė</w:t>
      </w:r>
      <w:proofErr w:type="spellEnd"/>
      <w:r w:rsidRPr="00357FA6">
        <w:rPr>
          <w:sz w:val="22"/>
          <w:szCs w:val="22"/>
        </w:rPr>
        <w:t xml:space="preserve"> plaučių liga, gydymą </w:t>
      </w:r>
      <w:proofErr w:type="spellStart"/>
      <w:r w:rsidRPr="00357FA6">
        <w:rPr>
          <w:sz w:val="22"/>
          <w:szCs w:val="22"/>
        </w:rPr>
        <w:t>statinais</w:t>
      </w:r>
      <w:proofErr w:type="spellEnd"/>
      <w:r w:rsidRPr="00357FA6">
        <w:rPr>
          <w:sz w:val="22"/>
          <w:szCs w:val="22"/>
        </w:rPr>
        <w:t xml:space="preserve"> reikia nutraukti.</w:t>
      </w:r>
    </w:p>
    <w:p w14:paraId="6AB50D95" w14:textId="77777777" w:rsidR="000D566A" w:rsidRPr="00357FA6" w:rsidRDefault="000D566A" w:rsidP="00E6089F">
      <w:pPr>
        <w:rPr>
          <w:sz w:val="22"/>
          <w:szCs w:val="22"/>
        </w:rPr>
      </w:pPr>
    </w:p>
    <w:p w14:paraId="3ED6FB80" w14:textId="77777777" w:rsidR="00975FE2" w:rsidRPr="00357FA6" w:rsidRDefault="000D566A" w:rsidP="00E6089F">
      <w:pPr>
        <w:rPr>
          <w:sz w:val="22"/>
          <w:szCs w:val="22"/>
          <w:u w:val="single"/>
        </w:rPr>
      </w:pPr>
      <w:r w:rsidRPr="00357FA6">
        <w:rPr>
          <w:sz w:val="22"/>
          <w:szCs w:val="22"/>
          <w:u w:val="single"/>
        </w:rPr>
        <w:t>Cukrinis diabetas</w:t>
      </w:r>
    </w:p>
    <w:p w14:paraId="587B2654" w14:textId="08E94404" w:rsidR="000D566A" w:rsidRPr="00357FA6" w:rsidRDefault="000D566A" w:rsidP="00E6089F">
      <w:pPr>
        <w:rPr>
          <w:sz w:val="22"/>
          <w:szCs w:val="22"/>
        </w:rPr>
      </w:pPr>
      <w:r w:rsidRPr="00357FA6">
        <w:rPr>
          <w:sz w:val="22"/>
          <w:szCs w:val="22"/>
        </w:rPr>
        <w:t xml:space="preserve">Kai kurie duomenys rodo, kad </w:t>
      </w:r>
      <w:proofErr w:type="spellStart"/>
      <w:r w:rsidRPr="00357FA6">
        <w:rPr>
          <w:sz w:val="22"/>
          <w:szCs w:val="22"/>
        </w:rPr>
        <w:t>statinų</w:t>
      </w:r>
      <w:proofErr w:type="spellEnd"/>
      <w:r w:rsidRPr="00357FA6">
        <w:rPr>
          <w:sz w:val="22"/>
          <w:szCs w:val="22"/>
        </w:rPr>
        <w:t xml:space="preserve"> grupės vaistiniai preparatai didina gliukozės koncentraciją kraujyje, o kai kurių pacientų, kuriems yra didelė rizika ateityje susirgti diabetu, kraujyje gali pasiekti hiperglikemijos lygmenį ir tokiems pacientams tinka įprasta diabeto priežiūra. Vis dėlto tokią riziką persveria kraujagyslinės rizikos mažinimas vartojant </w:t>
      </w:r>
      <w:proofErr w:type="spellStart"/>
      <w:r w:rsidRPr="00357FA6">
        <w:rPr>
          <w:sz w:val="22"/>
          <w:szCs w:val="22"/>
        </w:rPr>
        <w:t>statinus</w:t>
      </w:r>
      <w:proofErr w:type="spellEnd"/>
      <w:r w:rsidRPr="00357FA6">
        <w:rPr>
          <w:sz w:val="22"/>
          <w:szCs w:val="22"/>
        </w:rPr>
        <w:t xml:space="preserve"> ir todėl ši rizika negali būti priežastimi nutraukti gydymą </w:t>
      </w:r>
      <w:proofErr w:type="spellStart"/>
      <w:r w:rsidRPr="00357FA6">
        <w:rPr>
          <w:sz w:val="22"/>
          <w:szCs w:val="22"/>
        </w:rPr>
        <w:t>statinais</w:t>
      </w:r>
      <w:proofErr w:type="spellEnd"/>
      <w:r w:rsidRPr="00357FA6">
        <w:rPr>
          <w:sz w:val="22"/>
          <w:szCs w:val="22"/>
        </w:rPr>
        <w:t>. Reikia pagal nacionalines rekomendacijas stebėti pacientų, kuriems yra rizika (gliukozės koncentracija nevalgius 5,6</w:t>
      </w:r>
      <w:r w:rsidRPr="00357FA6">
        <w:rPr>
          <w:sz w:val="22"/>
          <w:szCs w:val="22"/>
        </w:rPr>
        <w:noBreakHyphen/>
        <w:t>6,9 </w:t>
      </w:r>
      <w:proofErr w:type="spellStart"/>
      <w:r w:rsidRPr="00357FA6">
        <w:rPr>
          <w:sz w:val="22"/>
          <w:szCs w:val="22"/>
        </w:rPr>
        <w:t>mmol</w:t>
      </w:r>
      <w:proofErr w:type="spellEnd"/>
      <w:r w:rsidRPr="00357FA6">
        <w:rPr>
          <w:sz w:val="22"/>
          <w:szCs w:val="22"/>
        </w:rPr>
        <w:t>/l, KMI &gt; 30 kg/m</w:t>
      </w:r>
      <w:r w:rsidRPr="00357FA6">
        <w:rPr>
          <w:sz w:val="22"/>
          <w:szCs w:val="22"/>
          <w:vertAlign w:val="superscript"/>
        </w:rPr>
        <w:t>2</w:t>
      </w:r>
      <w:r w:rsidRPr="00357FA6">
        <w:rPr>
          <w:sz w:val="22"/>
          <w:szCs w:val="22"/>
        </w:rPr>
        <w:t xml:space="preserve">, padidėjusi </w:t>
      </w:r>
      <w:proofErr w:type="spellStart"/>
      <w:r w:rsidRPr="00357FA6">
        <w:rPr>
          <w:sz w:val="22"/>
          <w:szCs w:val="22"/>
        </w:rPr>
        <w:t>trigliceridų</w:t>
      </w:r>
      <w:proofErr w:type="spellEnd"/>
      <w:r w:rsidRPr="00357FA6">
        <w:rPr>
          <w:sz w:val="22"/>
          <w:szCs w:val="22"/>
        </w:rPr>
        <w:t xml:space="preserve"> koncentracija, hipertenzija), klinikinę būklę ir biocheminių tyrimų rodmenis.</w:t>
      </w:r>
    </w:p>
    <w:p w14:paraId="077A53A3" w14:textId="77777777" w:rsidR="00E6089F" w:rsidRPr="00357FA6" w:rsidRDefault="00E6089F" w:rsidP="00E6089F">
      <w:pPr>
        <w:jc w:val="both"/>
        <w:rPr>
          <w:sz w:val="22"/>
          <w:szCs w:val="22"/>
        </w:rPr>
      </w:pPr>
    </w:p>
    <w:p w14:paraId="7AE75600" w14:textId="77777777" w:rsidR="004B2F80" w:rsidRPr="00357FA6" w:rsidRDefault="004B2F80" w:rsidP="004B2F80">
      <w:pPr>
        <w:ind w:left="567" w:hanging="567"/>
        <w:rPr>
          <w:b/>
          <w:sz w:val="22"/>
          <w:szCs w:val="22"/>
        </w:rPr>
      </w:pPr>
      <w:r w:rsidRPr="00357FA6">
        <w:rPr>
          <w:b/>
          <w:sz w:val="22"/>
          <w:szCs w:val="22"/>
        </w:rPr>
        <w:t>4.5</w:t>
      </w:r>
      <w:r w:rsidRPr="00357FA6">
        <w:rPr>
          <w:b/>
          <w:sz w:val="22"/>
          <w:szCs w:val="22"/>
        </w:rPr>
        <w:tab/>
        <w:t>Sąveika su kitais vaistiniais preparatais ir kitokia sąveika</w:t>
      </w:r>
    </w:p>
    <w:p w14:paraId="17DB2A46" w14:textId="77777777" w:rsidR="004B2F80" w:rsidRPr="00357FA6" w:rsidRDefault="004B2F80" w:rsidP="004B2F80">
      <w:pPr>
        <w:jc w:val="both"/>
        <w:rPr>
          <w:sz w:val="22"/>
          <w:szCs w:val="22"/>
        </w:rPr>
      </w:pPr>
    </w:p>
    <w:p w14:paraId="4DF1850A" w14:textId="77777777" w:rsidR="004B2F80" w:rsidRPr="00357FA6" w:rsidRDefault="004B2F80" w:rsidP="004B2F80">
      <w:pPr>
        <w:jc w:val="both"/>
        <w:rPr>
          <w:sz w:val="22"/>
          <w:szCs w:val="22"/>
          <w:u w:val="single"/>
        </w:rPr>
      </w:pPr>
      <w:r w:rsidRPr="00357FA6">
        <w:rPr>
          <w:sz w:val="22"/>
          <w:szCs w:val="22"/>
          <w:u w:val="single"/>
        </w:rPr>
        <w:t>Sąveika, susijusi su vaistinio preparato deriniu</w:t>
      </w:r>
    </w:p>
    <w:p w14:paraId="133B78E2" w14:textId="77777777" w:rsidR="00E940DD" w:rsidRPr="00357FA6" w:rsidRDefault="00E940DD" w:rsidP="004B2F80">
      <w:pPr>
        <w:jc w:val="both"/>
        <w:rPr>
          <w:sz w:val="22"/>
          <w:szCs w:val="22"/>
          <w:u w:val="single"/>
        </w:rPr>
      </w:pPr>
    </w:p>
    <w:p w14:paraId="4589A0A8" w14:textId="77777777" w:rsidR="004B2F80" w:rsidRPr="00357FA6" w:rsidRDefault="004B2F80" w:rsidP="004B2F80">
      <w:pPr>
        <w:pStyle w:val="Antrats"/>
        <w:rPr>
          <w:rFonts w:ascii="Times New Roman" w:hAnsi="Times New Roman"/>
          <w:sz w:val="22"/>
          <w:szCs w:val="22"/>
          <w:lang w:val="lt-LT"/>
        </w:rPr>
      </w:pPr>
      <w:r w:rsidRPr="00357FA6">
        <w:rPr>
          <w:rFonts w:ascii="Times New Roman" w:hAnsi="Times New Roman"/>
          <w:snapToGrid w:val="0"/>
          <w:sz w:val="22"/>
          <w:szCs w:val="22"/>
          <w:lang w:val="lt-LT"/>
        </w:rPr>
        <w:t xml:space="preserve">Vaistų sąveikos tyrimų duomenimis, sveikų asmenų, vartojusių 10 mg </w:t>
      </w:r>
      <w:proofErr w:type="spellStart"/>
      <w:r w:rsidRPr="00357FA6">
        <w:rPr>
          <w:rFonts w:ascii="Times New Roman" w:hAnsi="Times New Roman"/>
          <w:snapToGrid w:val="0"/>
          <w:sz w:val="22"/>
          <w:szCs w:val="22"/>
          <w:lang w:val="lt-LT"/>
        </w:rPr>
        <w:t>amlodipino</w:t>
      </w:r>
      <w:proofErr w:type="spellEnd"/>
      <w:r w:rsidRPr="00357FA6">
        <w:rPr>
          <w:rFonts w:ascii="Times New Roman" w:hAnsi="Times New Roman"/>
          <w:snapToGrid w:val="0"/>
          <w:sz w:val="22"/>
          <w:szCs w:val="22"/>
          <w:lang w:val="lt-LT"/>
        </w:rPr>
        <w:t xml:space="preserve"> ir 80 mg </w:t>
      </w:r>
      <w:proofErr w:type="spellStart"/>
      <w:r w:rsidRPr="00357FA6">
        <w:rPr>
          <w:rFonts w:ascii="Times New Roman" w:hAnsi="Times New Roman"/>
          <w:snapToGrid w:val="0"/>
          <w:sz w:val="22"/>
          <w:szCs w:val="22"/>
          <w:lang w:val="lt-LT"/>
        </w:rPr>
        <w:t>atorvastatino</w:t>
      </w:r>
      <w:proofErr w:type="spellEnd"/>
      <w:r w:rsidRPr="00357FA6">
        <w:rPr>
          <w:rFonts w:ascii="Times New Roman" w:hAnsi="Times New Roman"/>
          <w:snapToGrid w:val="0"/>
          <w:sz w:val="22"/>
          <w:szCs w:val="22"/>
          <w:lang w:val="lt-LT"/>
        </w:rPr>
        <w:t xml:space="preserve">, organizme </w:t>
      </w:r>
      <w:proofErr w:type="spellStart"/>
      <w:r w:rsidRPr="00357FA6">
        <w:rPr>
          <w:rFonts w:ascii="Times New Roman" w:hAnsi="Times New Roman"/>
          <w:snapToGrid w:val="0"/>
          <w:sz w:val="22"/>
          <w:szCs w:val="22"/>
          <w:lang w:val="lt-LT"/>
        </w:rPr>
        <w:t>amlodipino</w:t>
      </w:r>
      <w:proofErr w:type="spellEnd"/>
      <w:r w:rsidRPr="00357FA6">
        <w:rPr>
          <w:rFonts w:ascii="Times New Roman" w:hAnsi="Times New Roman"/>
          <w:snapToGrid w:val="0"/>
          <w:sz w:val="22"/>
          <w:szCs w:val="22"/>
          <w:lang w:val="lt-LT"/>
        </w:rPr>
        <w:t xml:space="preserve"> </w:t>
      </w:r>
      <w:proofErr w:type="spellStart"/>
      <w:r w:rsidRPr="00357FA6">
        <w:rPr>
          <w:rFonts w:ascii="Times New Roman" w:hAnsi="Times New Roman"/>
          <w:snapToGrid w:val="0"/>
          <w:sz w:val="22"/>
          <w:szCs w:val="22"/>
          <w:lang w:val="lt-LT"/>
        </w:rPr>
        <w:t>farmakokinetika</w:t>
      </w:r>
      <w:proofErr w:type="spellEnd"/>
      <w:r w:rsidRPr="00357FA6">
        <w:rPr>
          <w:rFonts w:ascii="Times New Roman" w:hAnsi="Times New Roman"/>
          <w:snapToGrid w:val="0"/>
          <w:sz w:val="22"/>
          <w:szCs w:val="22"/>
          <w:lang w:val="lt-LT"/>
        </w:rPr>
        <w:t xml:space="preserve"> nepakito. </w:t>
      </w:r>
      <w:proofErr w:type="spellStart"/>
      <w:r w:rsidRPr="00357FA6">
        <w:rPr>
          <w:rFonts w:ascii="Times New Roman" w:hAnsi="Times New Roman"/>
          <w:snapToGrid w:val="0"/>
          <w:sz w:val="22"/>
          <w:szCs w:val="22"/>
          <w:lang w:val="lt-LT"/>
        </w:rPr>
        <w:t>Amlodipinas</w:t>
      </w:r>
      <w:proofErr w:type="spellEnd"/>
      <w:r w:rsidRPr="00357FA6">
        <w:rPr>
          <w:rFonts w:ascii="Times New Roman" w:hAnsi="Times New Roman"/>
          <w:snapToGrid w:val="0"/>
          <w:sz w:val="22"/>
          <w:szCs w:val="22"/>
          <w:lang w:val="lt-LT"/>
        </w:rPr>
        <w:t xml:space="preserve"> neveikė </w:t>
      </w:r>
      <w:proofErr w:type="spellStart"/>
      <w:r w:rsidRPr="00357FA6">
        <w:rPr>
          <w:rFonts w:ascii="Times New Roman" w:hAnsi="Times New Roman"/>
          <w:snapToGrid w:val="0"/>
          <w:sz w:val="22"/>
          <w:szCs w:val="22"/>
          <w:lang w:val="lt-LT"/>
        </w:rPr>
        <w:t>atorvastatino</w:t>
      </w:r>
      <w:proofErr w:type="spellEnd"/>
      <w:r w:rsidRPr="00357FA6">
        <w:rPr>
          <w:rFonts w:ascii="Times New Roman" w:hAnsi="Times New Roman"/>
          <w:snapToGrid w:val="0"/>
          <w:sz w:val="22"/>
          <w:szCs w:val="22"/>
          <w:lang w:val="lt-LT"/>
        </w:rPr>
        <w:t xml:space="preserve"> </w:t>
      </w:r>
      <w:proofErr w:type="spellStart"/>
      <w:r w:rsidRPr="00357FA6">
        <w:rPr>
          <w:rFonts w:ascii="Times New Roman" w:hAnsi="Times New Roman"/>
          <w:snapToGrid w:val="0"/>
          <w:sz w:val="22"/>
          <w:szCs w:val="22"/>
          <w:lang w:val="lt-LT"/>
        </w:rPr>
        <w:t>C</w:t>
      </w:r>
      <w:r w:rsidRPr="00357FA6">
        <w:rPr>
          <w:rFonts w:ascii="Times New Roman" w:hAnsi="Times New Roman"/>
          <w:snapToGrid w:val="0"/>
          <w:sz w:val="22"/>
          <w:szCs w:val="22"/>
          <w:vertAlign w:val="subscript"/>
          <w:lang w:val="lt-LT"/>
        </w:rPr>
        <w:t>max</w:t>
      </w:r>
      <w:proofErr w:type="spellEnd"/>
      <w:r w:rsidRPr="00357FA6">
        <w:rPr>
          <w:rFonts w:ascii="Times New Roman" w:hAnsi="Times New Roman"/>
          <w:snapToGrid w:val="0"/>
          <w:sz w:val="22"/>
          <w:szCs w:val="22"/>
          <w:lang w:val="lt-LT"/>
        </w:rPr>
        <w:t xml:space="preserve">, bet kartu su </w:t>
      </w:r>
      <w:proofErr w:type="spellStart"/>
      <w:r w:rsidRPr="00357FA6">
        <w:rPr>
          <w:rFonts w:ascii="Times New Roman" w:hAnsi="Times New Roman"/>
          <w:snapToGrid w:val="0"/>
          <w:sz w:val="22"/>
          <w:szCs w:val="22"/>
          <w:lang w:val="lt-LT"/>
        </w:rPr>
        <w:t>amlodipinu</w:t>
      </w:r>
      <w:proofErr w:type="spellEnd"/>
      <w:r w:rsidRPr="00357FA6">
        <w:rPr>
          <w:rFonts w:ascii="Times New Roman" w:hAnsi="Times New Roman"/>
          <w:snapToGrid w:val="0"/>
          <w:sz w:val="22"/>
          <w:szCs w:val="22"/>
          <w:lang w:val="lt-LT"/>
        </w:rPr>
        <w:t xml:space="preserve"> vartojamo </w:t>
      </w:r>
      <w:proofErr w:type="spellStart"/>
      <w:r w:rsidRPr="00357FA6">
        <w:rPr>
          <w:rFonts w:ascii="Times New Roman" w:hAnsi="Times New Roman"/>
          <w:snapToGrid w:val="0"/>
          <w:sz w:val="22"/>
          <w:szCs w:val="22"/>
          <w:lang w:val="lt-LT"/>
        </w:rPr>
        <w:t>atorvastatino</w:t>
      </w:r>
      <w:proofErr w:type="spellEnd"/>
      <w:r w:rsidRPr="00357FA6">
        <w:rPr>
          <w:rFonts w:ascii="Times New Roman" w:hAnsi="Times New Roman"/>
          <w:snapToGrid w:val="0"/>
          <w:sz w:val="22"/>
          <w:szCs w:val="22"/>
          <w:lang w:val="lt-LT"/>
        </w:rPr>
        <w:t xml:space="preserve"> AUC padidėjo 18</w:t>
      </w:r>
      <w:r w:rsidR="00975FE2" w:rsidRPr="00357FA6">
        <w:rPr>
          <w:rFonts w:ascii="Times New Roman" w:hAnsi="Times New Roman"/>
          <w:snapToGrid w:val="0"/>
          <w:sz w:val="22"/>
          <w:szCs w:val="22"/>
          <w:lang w:val="lt-LT"/>
        </w:rPr>
        <w:t> %</w:t>
      </w:r>
      <w:r w:rsidRPr="00357FA6">
        <w:rPr>
          <w:rFonts w:ascii="Times New Roman" w:hAnsi="Times New Roman"/>
          <w:snapToGrid w:val="0"/>
          <w:sz w:val="22"/>
          <w:szCs w:val="22"/>
          <w:lang w:val="lt-LT"/>
        </w:rPr>
        <w:t xml:space="preserve"> (90</w:t>
      </w:r>
      <w:r w:rsidR="00975FE2" w:rsidRPr="00357FA6">
        <w:rPr>
          <w:rFonts w:ascii="Times New Roman" w:hAnsi="Times New Roman"/>
          <w:snapToGrid w:val="0"/>
          <w:sz w:val="22"/>
          <w:szCs w:val="22"/>
          <w:lang w:val="lt-LT"/>
        </w:rPr>
        <w:t> %</w:t>
      </w:r>
      <w:r w:rsidRPr="00357FA6">
        <w:rPr>
          <w:rFonts w:ascii="Times New Roman" w:hAnsi="Times New Roman"/>
          <w:snapToGrid w:val="0"/>
          <w:sz w:val="22"/>
          <w:szCs w:val="22"/>
          <w:lang w:val="lt-LT"/>
        </w:rPr>
        <w:t xml:space="preserve"> PI 109</w:t>
      </w:r>
      <w:r w:rsidRPr="00357FA6">
        <w:rPr>
          <w:rFonts w:ascii="Times New Roman" w:hAnsi="Times New Roman"/>
          <w:snapToGrid w:val="0"/>
          <w:sz w:val="22"/>
          <w:szCs w:val="22"/>
          <w:lang w:val="lt-LT"/>
        </w:rPr>
        <w:noBreakHyphen/>
        <w:t>127</w:t>
      </w:r>
      <w:r w:rsidR="00975FE2" w:rsidRPr="00357FA6">
        <w:rPr>
          <w:rFonts w:ascii="Times New Roman" w:hAnsi="Times New Roman"/>
          <w:snapToGrid w:val="0"/>
          <w:sz w:val="22"/>
          <w:szCs w:val="22"/>
          <w:lang w:val="lt-LT"/>
        </w:rPr>
        <w:t> %</w:t>
      </w:r>
      <w:r w:rsidRPr="00357FA6">
        <w:rPr>
          <w:rFonts w:ascii="Times New Roman" w:hAnsi="Times New Roman"/>
          <w:snapToGrid w:val="0"/>
          <w:sz w:val="22"/>
          <w:szCs w:val="22"/>
          <w:lang w:val="lt-LT"/>
        </w:rPr>
        <w:t>).</w:t>
      </w:r>
    </w:p>
    <w:p w14:paraId="4BE52692" w14:textId="77777777" w:rsidR="004B2F80" w:rsidRPr="00357FA6" w:rsidRDefault="004B2F80" w:rsidP="004B2F80">
      <w:pPr>
        <w:rPr>
          <w:sz w:val="22"/>
          <w:szCs w:val="22"/>
        </w:rPr>
      </w:pPr>
    </w:p>
    <w:p w14:paraId="31058B34" w14:textId="77777777" w:rsidR="004B2F80" w:rsidRPr="00357FA6" w:rsidRDefault="004B2F80" w:rsidP="004B2F80">
      <w:pPr>
        <w:rPr>
          <w:sz w:val="22"/>
          <w:szCs w:val="22"/>
        </w:rPr>
      </w:pPr>
      <w:r w:rsidRPr="00357FA6">
        <w:rPr>
          <w:sz w:val="22"/>
          <w:szCs w:val="22"/>
        </w:rPr>
        <w:t xml:space="preserve">CADUET sąveika su kitais vaistiniais preparatais netirta, bet atlikti toliau išvardyti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sąveikos su kitais vaistiniais preparatais tyrimai.</w:t>
      </w:r>
    </w:p>
    <w:p w14:paraId="3CBA0D67" w14:textId="77777777" w:rsidR="004B2F80" w:rsidRPr="00357FA6" w:rsidRDefault="004B2F80" w:rsidP="004B2F80">
      <w:pPr>
        <w:tabs>
          <w:tab w:val="left" w:pos="-720"/>
        </w:tabs>
        <w:suppressAutoHyphens/>
        <w:rPr>
          <w:sz w:val="22"/>
          <w:szCs w:val="22"/>
        </w:rPr>
      </w:pPr>
    </w:p>
    <w:p w14:paraId="48A0F525" w14:textId="77777777" w:rsidR="004B2F80" w:rsidRPr="00357FA6" w:rsidRDefault="004B2F80" w:rsidP="004B2F80">
      <w:pPr>
        <w:rPr>
          <w:sz w:val="22"/>
          <w:szCs w:val="22"/>
          <w:u w:val="single"/>
        </w:rPr>
      </w:pPr>
      <w:r w:rsidRPr="00357FA6">
        <w:rPr>
          <w:sz w:val="22"/>
          <w:szCs w:val="22"/>
          <w:u w:val="single"/>
        </w:rPr>
        <w:t xml:space="preserve">Sąveika su </w:t>
      </w:r>
      <w:proofErr w:type="spellStart"/>
      <w:r w:rsidRPr="00357FA6">
        <w:rPr>
          <w:sz w:val="22"/>
          <w:szCs w:val="22"/>
          <w:u w:val="single"/>
        </w:rPr>
        <w:t>amlodipinu</w:t>
      </w:r>
      <w:proofErr w:type="spellEnd"/>
    </w:p>
    <w:p w14:paraId="61E96647" w14:textId="77777777" w:rsidR="004B2F80" w:rsidRPr="00357FA6" w:rsidRDefault="004B2F80" w:rsidP="004B2F80">
      <w:pPr>
        <w:jc w:val="both"/>
        <w:rPr>
          <w:sz w:val="22"/>
          <w:szCs w:val="22"/>
        </w:rPr>
      </w:pPr>
    </w:p>
    <w:p w14:paraId="5205A9D4" w14:textId="77777777" w:rsidR="004B2F80" w:rsidRPr="00357FA6" w:rsidRDefault="004B2F80" w:rsidP="004B2F80">
      <w:pPr>
        <w:tabs>
          <w:tab w:val="left" w:pos="-720"/>
          <w:tab w:val="left" w:pos="0"/>
        </w:tabs>
        <w:suppressAutoHyphens/>
        <w:rPr>
          <w:bCs/>
          <w:sz w:val="22"/>
          <w:szCs w:val="22"/>
          <w:u w:val="single"/>
        </w:rPr>
      </w:pPr>
      <w:r w:rsidRPr="00357FA6">
        <w:rPr>
          <w:bCs/>
          <w:i/>
          <w:iCs/>
          <w:sz w:val="22"/>
          <w:szCs w:val="22"/>
        </w:rPr>
        <w:t>Nerekomenduojami deriniai</w:t>
      </w:r>
    </w:p>
    <w:p w14:paraId="3E510368" w14:textId="505028BD" w:rsidR="004B2F80" w:rsidRPr="00357FA6" w:rsidRDefault="004B2F80" w:rsidP="004B2F80">
      <w:pPr>
        <w:tabs>
          <w:tab w:val="left" w:pos="-720"/>
          <w:tab w:val="left" w:pos="0"/>
        </w:tabs>
        <w:suppressAutoHyphens/>
        <w:rPr>
          <w:sz w:val="22"/>
          <w:szCs w:val="22"/>
        </w:rPr>
      </w:pPr>
      <w:proofErr w:type="spellStart"/>
      <w:r w:rsidRPr="00357FA6">
        <w:rPr>
          <w:bCs/>
          <w:sz w:val="22"/>
          <w:szCs w:val="22"/>
          <w:u w:val="single"/>
        </w:rPr>
        <w:t>Dantrolenas</w:t>
      </w:r>
      <w:proofErr w:type="spellEnd"/>
      <w:r w:rsidRPr="00357FA6">
        <w:rPr>
          <w:sz w:val="22"/>
          <w:szCs w:val="22"/>
          <w:u w:val="single"/>
        </w:rPr>
        <w:t xml:space="preserve"> (infuzija)</w:t>
      </w:r>
      <w:r w:rsidR="000A59CA" w:rsidRPr="00357FA6">
        <w:rPr>
          <w:sz w:val="22"/>
          <w:szCs w:val="22"/>
        </w:rPr>
        <w:t xml:space="preserve">. </w:t>
      </w:r>
      <w:r w:rsidRPr="00357FA6">
        <w:rPr>
          <w:sz w:val="22"/>
          <w:szCs w:val="22"/>
        </w:rPr>
        <w:t>Tyrimų su gyvūnais duomenimis</w:t>
      </w:r>
      <w:r w:rsidR="00201294" w:rsidRPr="00357FA6">
        <w:rPr>
          <w:sz w:val="22"/>
          <w:szCs w:val="22"/>
        </w:rPr>
        <w:t xml:space="preserve"> pavartojus </w:t>
      </w:r>
      <w:proofErr w:type="spellStart"/>
      <w:r w:rsidR="00201294" w:rsidRPr="00357FA6">
        <w:rPr>
          <w:sz w:val="22"/>
          <w:szCs w:val="22"/>
        </w:rPr>
        <w:t>verapamilio</w:t>
      </w:r>
      <w:proofErr w:type="spellEnd"/>
      <w:r w:rsidR="00201294" w:rsidRPr="00357FA6">
        <w:rPr>
          <w:sz w:val="22"/>
          <w:szCs w:val="22"/>
        </w:rPr>
        <w:t xml:space="preserve"> ir </w:t>
      </w:r>
      <w:proofErr w:type="spellStart"/>
      <w:r w:rsidR="00201294" w:rsidRPr="00357FA6">
        <w:rPr>
          <w:sz w:val="22"/>
          <w:szCs w:val="22"/>
        </w:rPr>
        <w:t>dantroleno</w:t>
      </w:r>
      <w:proofErr w:type="spellEnd"/>
      <w:r w:rsidR="00201294" w:rsidRPr="00357FA6">
        <w:rPr>
          <w:sz w:val="22"/>
          <w:szCs w:val="22"/>
        </w:rPr>
        <w:t xml:space="preserve"> į veną, pasireiškė su </w:t>
      </w:r>
      <w:proofErr w:type="spellStart"/>
      <w:r w:rsidR="00201294" w:rsidRPr="00357FA6">
        <w:rPr>
          <w:sz w:val="22"/>
          <w:szCs w:val="22"/>
        </w:rPr>
        <w:t>hiperkalemija</w:t>
      </w:r>
      <w:proofErr w:type="spellEnd"/>
      <w:r w:rsidR="00201294" w:rsidRPr="00357FA6">
        <w:rPr>
          <w:sz w:val="22"/>
          <w:szCs w:val="22"/>
        </w:rPr>
        <w:t xml:space="preserve"> susijęs mirtinas skilvelių virpėjimas ir ūminis kardiovaskulinės funkcijos nepakankamumas. Dėl </w:t>
      </w:r>
      <w:proofErr w:type="spellStart"/>
      <w:r w:rsidR="00201294" w:rsidRPr="00357FA6">
        <w:rPr>
          <w:sz w:val="22"/>
          <w:szCs w:val="22"/>
        </w:rPr>
        <w:t>hiperkalemijos</w:t>
      </w:r>
      <w:proofErr w:type="spellEnd"/>
      <w:r w:rsidR="00201294" w:rsidRPr="00357FA6">
        <w:rPr>
          <w:sz w:val="22"/>
          <w:szCs w:val="22"/>
        </w:rPr>
        <w:t xml:space="preserve"> rizikos rekomenduojama vengti vartoti kalcio kanalų blokatorius (pvz., </w:t>
      </w:r>
      <w:proofErr w:type="spellStart"/>
      <w:r w:rsidR="00201294" w:rsidRPr="00357FA6">
        <w:rPr>
          <w:sz w:val="22"/>
          <w:szCs w:val="22"/>
        </w:rPr>
        <w:t>amlodipiną</w:t>
      </w:r>
      <w:proofErr w:type="spellEnd"/>
      <w:r w:rsidR="00201294" w:rsidRPr="00357FA6">
        <w:rPr>
          <w:sz w:val="22"/>
          <w:szCs w:val="22"/>
        </w:rPr>
        <w:t>) pacientams, kurie yra piktybinės hipertermijos rizika, ir piktybinei hipertermijai gydyti.</w:t>
      </w:r>
    </w:p>
    <w:p w14:paraId="44FC7B02" w14:textId="77777777" w:rsidR="004B2F80" w:rsidRPr="00357FA6" w:rsidRDefault="004B2F80" w:rsidP="004B2F80">
      <w:pPr>
        <w:tabs>
          <w:tab w:val="left" w:pos="-720"/>
          <w:tab w:val="left" w:pos="0"/>
        </w:tabs>
        <w:suppressAutoHyphens/>
        <w:rPr>
          <w:sz w:val="22"/>
          <w:szCs w:val="22"/>
        </w:rPr>
      </w:pPr>
      <w:r w:rsidRPr="00357FA6">
        <w:rPr>
          <w:sz w:val="22"/>
          <w:szCs w:val="22"/>
        </w:rPr>
        <w:lastRenderedPageBreak/>
        <w:t xml:space="preserve">Remiantis šio reiškinio stebėjimo išvadomis,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dantroleno</w:t>
      </w:r>
      <w:proofErr w:type="spellEnd"/>
      <w:r w:rsidRPr="00357FA6">
        <w:rPr>
          <w:sz w:val="22"/>
          <w:szCs w:val="22"/>
        </w:rPr>
        <w:t xml:space="preserve"> kartu vartoti negalima (žr. 4.4 skyrių).</w:t>
      </w:r>
    </w:p>
    <w:p w14:paraId="2507C77B" w14:textId="77777777" w:rsidR="004B2F80" w:rsidRPr="00357FA6" w:rsidRDefault="004B2F80" w:rsidP="004B2F80">
      <w:pPr>
        <w:tabs>
          <w:tab w:val="left" w:pos="-720"/>
          <w:tab w:val="left" w:pos="0"/>
        </w:tabs>
        <w:suppressAutoHyphens/>
        <w:jc w:val="both"/>
        <w:rPr>
          <w:sz w:val="22"/>
          <w:szCs w:val="22"/>
        </w:rPr>
      </w:pPr>
    </w:p>
    <w:p w14:paraId="367C85A9" w14:textId="77777777" w:rsidR="004B2F80" w:rsidRPr="00357FA6" w:rsidRDefault="004B2F80" w:rsidP="004B2F80">
      <w:pPr>
        <w:keepNext/>
        <w:tabs>
          <w:tab w:val="left" w:pos="567"/>
        </w:tabs>
        <w:rPr>
          <w:b/>
          <w:bCs/>
          <w:iCs/>
          <w:sz w:val="22"/>
          <w:szCs w:val="22"/>
          <w:u w:val="single"/>
        </w:rPr>
      </w:pPr>
      <w:r w:rsidRPr="00357FA6">
        <w:rPr>
          <w:bCs/>
          <w:i/>
          <w:iCs/>
          <w:sz w:val="22"/>
          <w:szCs w:val="22"/>
        </w:rPr>
        <w:t>Kartu vartoti reikia atsargiai</w:t>
      </w:r>
    </w:p>
    <w:p w14:paraId="62208546" w14:textId="77777777" w:rsidR="004B2F80" w:rsidRPr="00357FA6" w:rsidRDefault="004B2F80" w:rsidP="004B2F80">
      <w:pPr>
        <w:tabs>
          <w:tab w:val="left" w:pos="-720"/>
          <w:tab w:val="left" w:pos="0"/>
        </w:tabs>
        <w:suppressAutoHyphens/>
        <w:rPr>
          <w:sz w:val="22"/>
          <w:szCs w:val="22"/>
        </w:rPr>
      </w:pPr>
      <w:proofErr w:type="spellStart"/>
      <w:r w:rsidRPr="00357FA6">
        <w:rPr>
          <w:bCs/>
          <w:sz w:val="22"/>
          <w:szCs w:val="22"/>
          <w:u w:val="single"/>
        </w:rPr>
        <w:t>Baklofenas</w:t>
      </w:r>
      <w:proofErr w:type="spellEnd"/>
      <w:r w:rsidR="00633956" w:rsidRPr="00357FA6">
        <w:rPr>
          <w:bCs/>
          <w:sz w:val="22"/>
          <w:szCs w:val="22"/>
          <w:u w:val="single"/>
        </w:rPr>
        <w:t xml:space="preserve">. </w:t>
      </w:r>
      <w:r w:rsidRPr="00357FA6">
        <w:rPr>
          <w:sz w:val="22"/>
          <w:szCs w:val="22"/>
        </w:rPr>
        <w:t xml:space="preserve">Sustiprėja </w:t>
      </w:r>
      <w:proofErr w:type="spellStart"/>
      <w:r w:rsidRPr="00357FA6">
        <w:rPr>
          <w:sz w:val="22"/>
          <w:szCs w:val="22"/>
        </w:rPr>
        <w:t>antihipertenzinis</w:t>
      </w:r>
      <w:proofErr w:type="spellEnd"/>
      <w:r w:rsidRPr="00357FA6">
        <w:rPr>
          <w:sz w:val="22"/>
          <w:szCs w:val="22"/>
        </w:rPr>
        <w:t xml:space="preserve"> poveikis. Reikia matuoti arterinį kraujospūdį ir, jeigu reikia, keisti </w:t>
      </w:r>
      <w:proofErr w:type="spellStart"/>
      <w:r w:rsidRPr="00357FA6">
        <w:rPr>
          <w:sz w:val="22"/>
          <w:szCs w:val="22"/>
        </w:rPr>
        <w:t>antihipertenzinių</w:t>
      </w:r>
      <w:proofErr w:type="spellEnd"/>
      <w:r w:rsidRPr="00357FA6">
        <w:rPr>
          <w:sz w:val="22"/>
          <w:szCs w:val="22"/>
        </w:rPr>
        <w:t xml:space="preserve"> vaistų dozę.</w:t>
      </w:r>
    </w:p>
    <w:p w14:paraId="14A5C951" w14:textId="77777777" w:rsidR="004B2F80" w:rsidRPr="00357FA6" w:rsidRDefault="004B2F80" w:rsidP="004B2F80">
      <w:pPr>
        <w:tabs>
          <w:tab w:val="left" w:pos="-720"/>
          <w:tab w:val="left" w:pos="0"/>
        </w:tabs>
        <w:suppressAutoHyphens/>
        <w:rPr>
          <w:sz w:val="22"/>
          <w:szCs w:val="22"/>
        </w:rPr>
      </w:pPr>
    </w:p>
    <w:p w14:paraId="3728D7B5" w14:textId="1894B191" w:rsidR="00A33849" w:rsidRPr="00357FA6" w:rsidRDefault="00A33849" w:rsidP="00A33849">
      <w:pPr>
        <w:rPr>
          <w:sz w:val="22"/>
          <w:szCs w:val="22"/>
        </w:rPr>
      </w:pPr>
      <w:r w:rsidRPr="00357FA6">
        <w:rPr>
          <w:sz w:val="22"/>
          <w:szCs w:val="22"/>
          <w:u w:val="single"/>
        </w:rPr>
        <w:t>CYP3A4 inhibitoriai.</w:t>
      </w:r>
      <w:r w:rsidRPr="00357FA6">
        <w:rPr>
          <w:sz w:val="22"/>
          <w:szCs w:val="22"/>
        </w:rPr>
        <w:t xml:space="preserve"> </w:t>
      </w:r>
      <w:proofErr w:type="spellStart"/>
      <w:r w:rsidRPr="00357FA6">
        <w:rPr>
          <w:sz w:val="22"/>
          <w:szCs w:val="22"/>
        </w:rPr>
        <w:t>Amlodipiną</w:t>
      </w:r>
      <w:proofErr w:type="spellEnd"/>
      <w:r w:rsidRPr="00357FA6">
        <w:rPr>
          <w:sz w:val="22"/>
          <w:szCs w:val="22"/>
        </w:rPr>
        <w:t xml:space="preserve"> vartojant kartu su stipraus ir vidutinio stiprumo poveikio CYP3A4 inhibitoriais (proteazės inhibitoriais, </w:t>
      </w:r>
      <w:proofErr w:type="spellStart"/>
      <w:r w:rsidRPr="00357FA6">
        <w:rPr>
          <w:sz w:val="22"/>
          <w:szCs w:val="22"/>
        </w:rPr>
        <w:t>azolų</w:t>
      </w:r>
      <w:proofErr w:type="spellEnd"/>
      <w:r w:rsidRPr="00357FA6">
        <w:rPr>
          <w:sz w:val="22"/>
          <w:szCs w:val="22"/>
        </w:rPr>
        <w:t xml:space="preserve"> grupės priešgrybeliniais vaistiniais preparatais, </w:t>
      </w:r>
      <w:proofErr w:type="spellStart"/>
      <w:r w:rsidRPr="00357FA6">
        <w:rPr>
          <w:sz w:val="22"/>
          <w:szCs w:val="22"/>
        </w:rPr>
        <w:t>makrolidų</w:t>
      </w:r>
      <w:proofErr w:type="spellEnd"/>
      <w:r w:rsidRPr="00357FA6">
        <w:rPr>
          <w:sz w:val="22"/>
          <w:szCs w:val="22"/>
        </w:rPr>
        <w:t xml:space="preserve"> grupės antibiotikais, pavyzdžiui, </w:t>
      </w:r>
      <w:proofErr w:type="spellStart"/>
      <w:r w:rsidRPr="00357FA6">
        <w:rPr>
          <w:sz w:val="22"/>
          <w:szCs w:val="22"/>
        </w:rPr>
        <w:t>eritromicinu</w:t>
      </w:r>
      <w:proofErr w:type="spellEnd"/>
      <w:r w:rsidRPr="00357FA6">
        <w:rPr>
          <w:sz w:val="22"/>
          <w:szCs w:val="22"/>
        </w:rPr>
        <w:t xml:space="preserve"> ar </w:t>
      </w:r>
      <w:proofErr w:type="spellStart"/>
      <w:r w:rsidRPr="00357FA6">
        <w:rPr>
          <w:sz w:val="22"/>
          <w:szCs w:val="22"/>
        </w:rPr>
        <w:t>klaritromicinu</w:t>
      </w:r>
      <w:proofErr w:type="spellEnd"/>
      <w:r w:rsidRPr="00357FA6">
        <w:rPr>
          <w:sz w:val="22"/>
          <w:szCs w:val="22"/>
        </w:rPr>
        <w:t xml:space="preserve">, </w:t>
      </w:r>
      <w:proofErr w:type="spellStart"/>
      <w:r w:rsidRPr="00357FA6">
        <w:rPr>
          <w:sz w:val="22"/>
          <w:szCs w:val="22"/>
        </w:rPr>
        <w:t>verapamiliu</w:t>
      </w:r>
      <w:proofErr w:type="spellEnd"/>
      <w:r w:rsidRPr="00357FA6">
        <w:rPr>
          <w:sz w:val="22"/>
          <w:szCs w:val="22"/>
        </w:rPr>
        <w:t xml:space="preserve"> ar </w:t>
      </w:r>
      <w:proofErr w:type="spellStart"/>
      <w:r w:rsidRPr="00357FA6">
        <w:rPr>
          <w:sz w:val="22"/>
          <w:szCs w:val="22"/>
        </w:rPr>
        <w:t>diltiazemu</w:t>
      </w:r>
      <w:proofErr w:type="spellEnd"/>
      <w:r w:rsidRPr="00357FA6">
        <w:rPr>
          <w:sz w:val="22"/>
          <w:szCs w:val="22"/>
        </w:rPr>
        <w:t xml:space="preserve">) gali reikšmingai padidėti </w:t>
      </w:r>
      <w:proofErr w:type="spellStart"/>
      <w:r w:rsidRPr="00357FA6">
        <w:rPr>
          <w:sz w:val="22"/>
          <w:szCs w:val="22"/>
        </w:rPr>
        <w:t>amlodipino</w:t>
      </w:r>
      <w:proofErr w:type="spellEnd"/>
      <w:r w:rsidRPr="00357FA6">
        <w:rPr>
          <w:sz w:val="22"/>
          <w:szCs w:val="22"/>
        </w:rPr>
        <w:t xml:space="preserve"> ekspozicija</w:t>
      </w:r>
      <w:r w:rsidR="001F4863" w:rsidRPr="00357FA6">
        <w:rPr>
          <w:sz w:val="22"/>
          <w:szCs w:val="22"/>
        </w:rPr>
        <w:t xml:space="preserve">, todėl gali padidėti </w:t>
      </w:r>
      <w:proofErr w:type="spellStart"/>
      <w:r w:rsidR="001F4863" w:rsidRPr="00357FA6">
        <w:rPr>
          <w:sz w:val="22"/>
          <w:szCs w:val="22"/>
        </w:rPr>
        <w:t>hipotenzijos</w:t>
      </w:r>
      <w:proofErr w:type="spellEnd"/>
      <w:r w:rsidR="001F4863" w:rsidRPr="00357FA6">
        <w:rPr>
          <w:sz w:val="22"/>
          <w:szCs w:val="22"/>
        </w:rPr>
        <w:t xml:space="preserve"> rizika</w:t>
      </w:r>
      <w:r w:rsidRPr="00357FA6">
        <w:rPr>
          <w:sz w:val="22"/>
          <w:szCs w:val="22"/>
        </w:rPr>
        <w:t xml:space="preserve">. Klinikinė tokių </w:t>
      </w:r>
      <w:proofErr w:type="spellStart"/>
      <w:r w:rsidRPr="00357FA6">
        <w:rPr>
          <w:sz w:val="22"/>
          <w:szCs w:val="22"/>
        </w:rPr>
        <w:t>farmakokinetikos</w:t>
      </w:r>
      <w:proofErr w:type="spellEnd"/>
      <w:r w:rsidRPr="00357FA6">
        <w:rPr>
          <w:sz w:val="22"/>
          <w:szCs w:val="22"/>
        </w:rPr>
        <w:t xml:space="preserve"> (FK) pokyčių reikšmė gali būti didesnė senyviems pacientams, todėl gali prireikti stebėti paciento klinikinę būklę ir keisti dozę.</w:t>
      </w:r>
    </w:p>
    <w:p w14:paraId="34E805D5" w14:textId="77777777" w:rsidR="00A33849" w:rsidRPr="00357FA6" w:rsidRDefault="00A33849" w:rsidP="00A33849">
      <w:pPr>
        <w:rPr>
          <w:sz w:val="22"/>
          <w:szCs w:val="22"/>
        </w:rPr>
      </w:pPr>
    </w:p>
    <w:p w14:paraId="4434965E" w14:textId="77777777" w:rsidR="00A33849" w:rsidRPr="00357FA6" w:rsidRDefault="00A33849" w:rsidP="00A33849">
      <w:pPr>
        <w:rPr>
          <w:sz w:val="22"/>
          <w:szCs w:val="22"/>
        </w:rPr>
      </w:pPr>
      <w:r w:rsidRPr="00357FA6">
        <w:rPr>
          <w:sz w:val="22"/>
          <w:szCs w:val="22"/>
          <w:u w:val="single"/>
        </w:rPr>
        <w:t xml:space="preserve">CYP3A4 sužadinantys vaistiniai preparatai. </w:t>
      </w:r>
      <w:r w:rsidRPr="00357FA6">
        <w:rPr>
          <w:sz w:val="22"/>
          <w:szCs w:val="22"/>
        </w:rPr>
        <w:t xml:space="preserve">Duomenų apie CYP3A4 sužadinančių vaistinių preparatų poveikį </w:t>
      </w:r>
      <w:proofErr w:type="spellStart"/>
      <w:r w:rsidRPr="00357FA6">
        <w:rPr>
          <w:sz w:val="22"/>
          <w:szCs w:val="22"/>
        </w:rPr>
        <w:t>amlodipinui</w:t>
      </w:r>
      <w:proofErr w:type="spellEnd"/>
      <w:r w:rsidRPr="00357FA6">
        <w:rPr>
          <w:sz w:val="22"/>
          <w:szCs w:val="22"/>
        </w:rPr>
        <w:t xml:space="preserve"> nėra. Kartu su CYP3A4 sužadinančiais vaistiniais preparatais (pvz.: </w:t>
      </w:r>
      <w:proofErr w:type="spellStart"/>
      <w:r w:rsidRPr="00357FA6">
        <w:rPr>
          <w:sz w:val="22"/>
          <w:szCs w:val="22"/>
        </w:rPr>
        <w:t>rifampicinu</w:t>
      </w:r>
      <w:proofErr w:type="spellEnd"/>
      <w:r w:rsidRPr="00357FA6">
        <w:rPr>
          <w:sz w:val="22"/>
          <w:szCs w:val="22"/>
        </w:rPr>
        <w:t xml:space="preserve">, </w:t>
      </w:r>
      <w:r w:rsidR="000A59CA" w:rsidRPr="00357FA6">
        <w:rPr>
          <w:sz w:val="22"/>
          <w:szCs w:val="22"/>
        </w:rPr>
        <w:t xml:space="preserve">paprastąja </w:t>
      </w:r>
      <w:r w:rsidRPr="00357FA6">
        <w:rPr>
          <w:sz w:val="22"/>
          <w:szCs w:val="22"/>
        </w:rPr>
        <w:t>jonažole [</w:t>
      </w:r>
      <w:proofErr w:type="spellStart"/>
      <w:r w:rsidRPr="00357FA6">
        <w:rPr>
          <w:i/>
          <w:iCs/>
          <w:sz w:val="22"/>
          <w:szCs w:val="22"/>
        </w:rPr>
        <w:t>Hypericum</w:t>
      </w:r>
      <w:proofErr w:type="spellEnd"/>
      <w:r w:rsidRPr="00357FA6">
        <w:rPr>
          <w:i/>
          <w:iCs/>
          <w:sz w:val="22"/>
          <w:szCs w:val="22"/>
        </w:rPr>
        <w:t xml:space="preserve"> </w:t>
      </w:r>
      <w:proofErr w:type="spellStart"/>
      <w:r w:rsidRPr="00357FA6">
        <w:rPr>
          <w:i/>
          <w:iCs/>
          <w:sz w:val="22"/>
          <w:szCs w:val="22"/>
        </w:rPr>
        <w:t>perforatum</w:t>
      </w:r>
      <w:proofErr w:type="spellEnd"/>
      <w:r w:rsidRPr="00357FA6">
        <w:rPr>
          <w:sz w:val="22"/>
          <w:szCs w:val="22"/>
        </w:rPr>
        <w:t xml:space="preserve">]) vartojamo </w:t>
      </w:r>
      <w:proofErr w:type="spellStart"/>
      <w:r w:rsidRPr="00357FA6">
        <w:rPr>
          <w:sz w:val="22"/>
          <w:szCs w:val="22"/>
        </w:rPr>
        <w:t>amlodipino</w:t>
      </w:r>
      <w:proofErr w:type="spellEnd"/>
      <w:r w:rsidRPr="00357FA6">
        <w:rPr>
          <w:sz w:val="22"/>
          <w:szCs w:val="22"/>
        </w:rPr>
        <w:t xml:space="preserve"> koncentracija plazmoje gali sumažėti. </w:t>
      </w:r>
      <w:proofErr w:type="spellStart"/>
      <w:r w:rsidRPr="00357FA6">
        <w:rPr>
          <w:sz w:val="22"/>
          <w:szCs w:val="22"/>
        </w:rPr>
        <w:t>Amlodipiną</w:t>
      </w:r>
      <w:proofErr w:type="spellEnd"/>
      <w:r w:rsidRPr="00357FA6">
        <w:rPr>
          <w:sz w:val="22"/>
          <w:szCs w:val="22"/>
        </w:rPr>
        <w:t xml:space="preserve"> vartoti kartu su CYP3A4 sužadinančiais vaistiniais preparatais reikia atsargiai.</w:t>
      </w:r>
    </w:p>
    <w:p w14:paraId="307973C2" w14:textId="77777777" w:rsidR="00A33849" w:rsidRPr="00357FA6" w:rsidRDefault="00A33849" w:rsidP="00A33849">
      <w:pPr>
        <w:rPr>
          <w:sz w:val="22"/>
          <w:szCs w:val="22"/>
        </w:rPr>
      </w:pPr>
    </w:p>
    <w:p w14:paraId="3E5AAAA0" w14:textId="22A89E8B" w:rsidR="00A33849" w:rsidRPr="00357FA6" w:rsidRDefault="00A33849" w:rsidP="00A33849">
      <w:pPr>
        <w:rPr>
          <w:sz w:val="22"/>
          <w:szCs w:val="22"/>
        </w:rPr>
      </w:pPr>
      <w:proofErr w:type="spellStart"/>
      <w:r w:rsidRPr="00357FA6">
        <w:rPr>
          <w:sz w:val="22"/>
          <w:szCs w:val="22"/>
        </w:rPr>
        <w:t>Amlodipino</w:t>
      </w:r>
      <w:proofErr w:type="spellEnd"/>
      <w:r w:rsidRPr="00357FA6">
        <w:rPr>
          <w:sz w:val="22"/>
          <w:szCs w:val="22"/>
        </w:rPr>
        <w:t xml:space="preserve"> nerekomenduojama vartoti kartu su </w:t>
      </w:r>
      <w:r w:rsidR="00E940DD" w:rsidRPr="00357FA6">
        <w:rPr>
          <w:sz w:val="22"/>
          <w:szCs w:val="22"/>
        </w:rPr>
        <w:t xml:space="preserve">greipfrutais ar </w:t>
      </w:r>
      <w:r w:rsidRPr="00357FA6">
        <w:rPr>
          <w:sz w:val="22"/>
          <w:szCs w:val="22"/>
        </w:rPr>
        <w:t xml:space="preserve">greipfrutų </w:t>
      </w:r>
      <w:proofErr w:type="spellStart"/>
      <w:r w:rsidRPr="00357FA6">
        <w:rPr>
          <w:sz w:val="22"/>
          <w:szCs w:val="22"/>
        </w:rPr>
        <w:t>sultimis</w:t>
      </w:r>
      <w:proofErr w:type="spellEnd"/>
      <w:r w:rsidRPr="00357FA6">
        <w:rPr>
          <w:sz w:val="22"/>
          <w:szCs w:val="22"/>
        </w:rPr>
        <w:t>, nes gali padidėti vaistinio preparato biologinis prieinamumas ir dėl to sustiprėti kraujospūdį mažinantis veikimas.</w:t>
      </w:r>
    </w:p>
    <w:p w14:paraId="37508B1A" w14:textId="77777777" w:rsidR="00A33849" w:rsidRPr="00357FA6" w:rsidRDefault="00A33849" w:rsidP="00A33849">
      <w:pPr>
        <w:rPr>
          <w:sz w:val="22"/>
          <w:szCs w:val="22"/>
        </w:rPr>
      </w:pPr>
    </w:p>
    <w:p w14:paraId="27F52928" w14:textId="77777777" w:rsidR="00A33849" w:rsidRPr="00357FA6" w:rsidRDefault="00A33849" w:rsidP="00A33849">
      <w:pPr>
        <w:rPr>
          <w:sz w:val="22"/>
          <w:szCs w:val="22"/>
          <w:u w:val="single"/>
        </w:rPr>
      </w:pPr>
      <w:proofErr w:type="spellStart"/>
      <w:r w:rsidRPr="00357FA6">
        <w:rPr>
          <w:i/>
          <w:sz w:val="22"/>
          <w:szCs w:val="22"/>
        </w:rPr>
        <w:t>Amlodipino</w:t>
      </w:r>
      <w:proofErr w:type="spellEnd"/>
      <w:r w:rsidRPr="00357FA6">
        <w:rPr>
          <w:i/>
          <w:sz w:val="22"/>
          <w:szCs w:val="22"/>
        </w:rPr>
        <w:t xml:space="preserve"> poveikis kitiems vaistiniams preparatams</w:t>
      </w:r>
    </w:p>
    <w:p w14:paraId="0338ACAA" w14:textId="77777777" w:rsidR="00A33849" w:rsidRPr="00357FA6" w:rsidRDefault="00A33849" w:rsidP="00A33849">
      <w:pPr>
        <w:rPr>
          <w:sz w:val="22"/>
          <w:szCs w:val="22"/>
        </w:rPr>
      </w:pPr>
      <w:proofErr w:type="spellStart"/>
      <w:r w:rsidRPr="00357FA6">
        <w:rPr>
          <w:sz w:val="22"/>
          <w:szCs w:val="22"/>
        </w:rPr>
        <w:t>Amlodipino</w:t>
      </w:r>
      <w:proofErr w:type="spellEnd"/>
      <w:r w:rsidRPr="00357FA6">
        <w:rPr>
          <w:sz w:val="22"/>
          <w:szCs w:val="22"/>
        </w:rPr>
        <w:t xml:space="preserve"> kraujospūdį mažinantis veikimas prisideda prie kitų </w:t>
      </w:r>
      <w:proofErr w:type="spellStart"/>
      <w:r w:rsidRPr="00357FA6">
        <w:rPr>
          <w:sz w:val="22"/>
          <w:szCs w:val="22"/>
        </w:rPr>
        <w:t>antihipertenzinių</w:t>
      </w:r>
      <w:proofErr w:type="spellEnd"/>
      <w:r w:rsidRPr="00357FA6">
        <w:rPr>
          <w:sz w:val="22"/>
          <w:szCs w:val="22"/>
        </w:rPr>
        <w:t xml:space="preserve"> vaistinių preparatų kraujospūdį mažinančio veikimo.</w:t>
      </w:r>
    </w:p>
    <w:p w14:paraId="3044B406" w14:textId="77777777" w:rsidR="00A33849" w:rsidRPr="00357FA6" w:rsidRDefault="00A33849" w:rsidP="00A33849">
      <w:pPr>
        <w:rPr>
          <w:sz w:val="22"/>
          <w:szCs w:val="22"/>
        </w:rPr>
      </w:pPr>
    </w:p>
    <w:p w14:paraId="3D2F8267" w14:textId="77777777" w:rsidR="001F4863" w:rsidRPr="00357FA6" w:rsidRDefault="001F4863" w:rsidP="001F4863">
      <w:pPr>
        <w:tabs>
          <w:tab w:val="left" w:pos="-720"/>
          <w:tab w:val="left" w:pos="0"/>
        </w:tabs>
        <w:suppressAutoHyphens/>
        <w:ind w:hanging="11"/>
        <w:rPr>
          <w:i/>
          <w:sz w:val="22"/>
          <w:szCs w:val="22"/>
        </w:rPr>
      </w:pPr>
      <w:proofErr w:type="spellStart"/>
      <w:r w:rsidRPr="00357FA6">
        <w:rPr>
          <w:i/>
          <w:sz w:val="22"/>
          <w:szCs w:val="22"/>
        </w:rPr>
        <w:t>Takrolimuzas</w:t>
      </w:r>
      <w:proofErr w:type="spellEnd"/>
    </w:p>
    <w:p w14:paraId="378ADF5D" w14:textId="62AA7FE2" w:rsidR="001F4863" w:rsidRPr="00357FA6" w:rsidRDefault="001F4863" w:rsidP="001F4863">
      <w:pPr>
        <w:rPr>
          <w:sz w:val="22"/>
          <w:szCs w:val="22"/>
        </w:rPr>
      </w:pPr>
      <w:r w:rsidRPr="00357FA6">
        <w:rPr>
          <w:sz w:val="22"/>
          <w:szCs w:val="22"/>
        </w:rPr>
        <w:t xml:space="preserve">Yra rizika, kad vartojant kartu su </w:t>
      </w:r>
      <w:proofErr w:type="spellStart"/>
      <w:r w:rsidRPr="00357FA6">
        <w:rPr>
          <w:sz w:val="22"/>
          <w:szCs w:val="22"/>
        </w:rPr>
        <w:t>amlodipinu</w:t>
      </w:r>
      <w:proofErr w:type="spellEnd"/>
      <w:r w:rsidRPr="00357FA6">
        <w:rPr>
          <w:sz w:val="22"/>
          <w:szCs w:val="22"/>
        </w:rPr>
        <w:t xml:space="preserve"> gali padidėti </w:t>
      </w:r>
      <w:proofErr w:type="spellStart"/>
      <w:r w:rsidRPr="00357FA6">
        <w:rPr>
          <w:sz w:val="22"/>
          <w:szCs w:val="22"/>
        </w:rPr>
        <w:t>takrolimuzo</w:t>
      </w:r>
      <w:proofErr w:type="spellEnd"/>
      <w:r w:rsidRPr="00357FA6">
        <w:rPr>
          <w:sz w:val="22"/>
          <w:szCs w:val="22"/>
        </w:rPr>
        <w:t xml:space="preserve"> koncentracija kraujyje, tačiau šios </w:t>
      </w:r>
      <w:proofErr w:type="spellStart"/>
      <w:r w:rsidRPr="00357FA6">
        <w:rPr>
          <w:sz w:val="22"/>
          <w:szCs w:val="22"/>
        </w:rPr>
        <w:t>farmakokinetinės</w:t>
      </w:r>
      <w:proofErr w:type="spellEnd"/>
      <w:r w:rsidRPr="00357FA6">
        <w:rPr>
          <w:sz w:val="22"/>
          <w:szCs w:val="22"/>
        </w:rPr>
        <w:t xml:space="preserve"> sąveikos mechanizmas nėra iki galo suprantamas. Siekiant išvengti toksinio </w:t>
      </w:r>
      <w:proofErr w:type="spellStart"/>
      <w:r w:rsidRPr="00357FA6">
        <w:rPr>
          <w:sz w:val="22"/>
          <w:szCs w:val="22"/>
        </w:rPr>
        <w:t>takrolimuzo</w:t>
      </w:r>
      <w:proofErr w:type="spellEnd"/>
      <w:r w:rsidRPr="00357FA6">
        <w:rPr>
          <w:sz w:val="22"/>
          <w:szCs w:val="22"/>
        </w:rPr>
        <w:t xml:space="preserve"> poveikio, skiriant </w:t>
      </w:r>
      <w:proofErr w:type="spellStart"/>
      <w:r w:rsidRPr="00357FA6">
        <w:rPr>
          <w:sz w:val="22"/>
          <w:szCs w:val="22"/>
        </w:rPr>
        <w:t>amlodipino</w:t>
      </w:r>
      <w:proofErr w:type="spellEnd"/>
      <w:r w:rsidRPr="00357FA6">
        <w:rPr>
          <w:sz w:val="22"/>
          <w:szCs w:val="22"/>
        </w:rPr>
        <w:t xml:space="preserve"> pacientams, gydomiems </w:t>
      </w:r>
      <w:proofErr w:type="spellStart"/>
      <w:r w:rsidRPr="00357FA6">
        <w:rPr>
          <w:sz w:val="22"/>
          <w:szCs w:val="22"/>
        </w:rPr>
        <w:t>takrolimuzu</w:t>
      </w:r>
      <w:proofErr w:type="spellEnd"/>
      <w:r w:rsidRPr="00357FA6">
        <w:rPr>
          <w:sz w:val="22"/>
          <w:szCs w:val="22"/>
        </w:rPr>
        <w:t xml:space="preserve">, būtina stebėti </w:t>
      </w:r>
      <w:proofErr w:type="spellStart"/>
      <w:r w:rsidRPr="00357FA6">
        <w:rPr>
          <w:sz w:val="22"/>
          <w:szCs w:val="22"/>
        </w:rPr>
        <w:t>takrolimuzo</w:t>
      </w:r>
      <w:proofErr w:type="spellEnd"/>
      <w:r w:rsidRPr="00357FA6">
        <w:rPr>
          <w:sz w:val="22"/>
          <w:szCs w:val="22"/>
        </w:rPr>
        <w:t xml:space="preserve"> koncentraciją kraujyje ir, kai reikia, pakoreguoti </w:t>
      </w:r>
      <w:proofErr w:type="spellStart"/>
      <w:r w:rsidRPr="00357FA6">
        <w:rPr>
          <w:sz w:val="22"/>
          <w:szCs w:val="22"/>
        </w:rPr>
        <w:t>takrolimuzo</w:t>
      </w:r>
      <w:proofErr w:type="spellEnd"/>
      <w:r w:rsidRPr="00357FA6">
        <w:rPr>
          <w:sz w:val="22"/>
          <w:szCs w:val="22"/>
        </w:rPr>
        <w:t xml:space="preserve"> dozę.</w:t>
      </w:r>
    </w:p>
    <w:p w14:paraId="067AB89E" w14:textId="77777777" w:rsidR="001F4863" w:rsidRPr="00357FA6" w:rsidRDefault="001F4863" w:rsidP="001F4863">
      <w:pPr>
        <w:rPr>
          <w:sz w:val="22"/>
          <w:szCs w:val="22"/>
        </w:rPr>
      </w:pPr>
    </w:p>
    <w:p w14:paraId="56BB21D9" w14:textId="0B8913A2" w:rsidR="004B2F80" w:rsidRPr="00357FA6" w:rsidRDefault="00A33849" w:rsidP="004B2F80">
      <w:pPr>
        <w:tabs>
          <w:tab w:val="left" w:pos="426"/>
          <w:tab w:val="left" w:pos="851"/>
        </w:tabs>
        <w:rPr>
          <w:sz w:val="22"/>
          <w:szCs w:val="22"/>
        </w:rPr>
      </w:pPr>
      <w:r w:rsidRPr="00357FA6">
        <w:rPr>
          <w:sz w:val="22"/>
          <w:szCs w:val="22"/>
        </w:rPr>
        <w:t xml:space="preserve">Klinikinių sąveikos tyrimų duomenimis, </w:t>
      </w:r>
      <w:proofErr w:type="spellStart"/>
      <w:r w:rsidRPr="00357FA6">
        <w:rPr>
          <w:sz w:val="22"/>
          <w:szCs w:val="22"/>
        </w:rPr>
        <w:t>amlodipinas</w:t>
      </w:r>
      <w:proofErr w:type="spellEnd"/>
      <w:r w:rsidRPr="00357FA6">
        <w:rPr>
          <w:sz w:val="22"/>
          <w:szCs w:val="22"/>
        </w:rPr>
        <w:t xml:space="preserve"> neveikė </w:t>
      </w:r>
      <w:proofErr w:type="spellStart"/>
      <w:r w:rsidRPr="00357FA6">
        <w:rPr>
          <w:sz w:val="22"/>
          <w:szCs w:val="22"/>
        </w:rPr>
        <w:t>atorvastatino</w:t>
      </w:r>
      <w:proofErr w:type="spellEnd"/>
      <w:r w:rsidRPr="00357FA6">
        <w:rPr>
          <w:sz w:val="22"/>
          <w:szCs w:val="22"/>
        </w:rPr>
        <w:t xml:space="preserve">, </w:t>
      </w:r>
      <w:proofErr w:type="spellStart"/>
      <w:r w:rsidRPr="00357FA6">
        <w:rPr>
          <w:sz w:val="22"/>
          <w:szCs w:val="22"/>
        </w:rPr>
        <w:t>digoksino</w:t>
      </w:r>
      <w:proofErr w:type="spellEnd"/>
      <w:r w:rsidR="00E940DD" w:rsidRPr="00357FA6">
        <w:rPr>
          <w:sz w:val="22"/>
          <w:szCs w:val="22"/>
        </w:rPr>
        <w:t xml:space="preserve"> ar</w:t>
      </w:r>
      <w:r w:rsidRPr="00357FA6">
        <w:rPr>
          <w:sz w:val="22"/>
          <w:szCs w:val="22"/>
        </w:rPr>
        <w:t xml:space="preserve"> </w:t>
      </w:r>
      <w:proofErr w:type="spellStart"/>
      <w:r w:rsidRPr="00357FA6">
        <w:rPr>
          <w:sz w:val="22"/>
          <w:szCs w:val="22"/>
        </w:rPr>
        <w:t>varfarino</w:t>
      </w:r>
      <w:proofErr w:type="spellEnd"/>
      <w:r w:rsidRPr="00357FA6">
        <w:rPr>
          <w:sz w:val="22"/>
          <w:szCs w:val="22"/>
        </w:rPr>
        <w:t xml:space="preserve"> </w:t>
      </w:r>
      <w:proofErr w:type="spellStart"/>
      <w:r w:rsidRPr="00357FA6">
        <w:rPr>
          <w:sz w:val="22"/>
          <w:szCs w:val="22"/>
        </w:rPr>
        <w:t>farmakokinetikos</w:t>
      </w:r>
      <w:proofErr w:type="spellEnd"/>
      <w:r w:rsidRPr="00357FA6">
        <w:rPr>
          <w:sz w:val="22"/>
          <w:szCs w:val="22"/>
        </w:rPr>
        <w:t>.</w:t>
      </w:r>
    </w:p>
    <w:p w14:paraId="640E603D" w14:textId="4067454D" w:rsidR="004B2F80" w:rsidRPr="00357FA6" w:rsidRDefault="004B2F80" w:rsidP="004B2F80">
      <w:pPr>
        <w:tabs>
          <w:tab w:val="left" w:pos="426"/>
          <w:tab w:val="left" w:pos="851"/>
        </w:tabs>
        <w:rPr>
          <w:sz w:val="22"/>
          <w:szCs w:val="22"/>
        </w:rPr>
      </w:pPr>
    </w:p>
    <w:p w14:paraId="168EFF45" w14:textId="77777777" w:rsidR="004B2F80" w:rsidRPr="00357FA6" w:rsidRDefault="004B2F80" w:rsidP="004B2F80">
      <w:pPr>
        <w:tabs>
          <w:tab w:val="left" w:pos="-720"/>
          <w:tab w:val="left" w:pos="0"/>
        </w:tabs>
        <w:suppressAutoHyphens/>
        <w:rPr>
          <w:sz w:val="22"/>
          <w:szCs w:val="22"/>
        </w:rPr>
      </w:pPr>
      <w:r w:rsidRPr="00357FA6">
        <w:rPr>
          <w:bCs/>
          <w:i/>
          <w:iCs/>
          <w:sz w:val="22"/>
          <w:szCs w:val="22"/>
        </w:rPr>
        <w:t>Sąveika, į kurią reikia atsižvelgti</w:t>
      </w:r>
    </w:p>
    <w:p w14:paraId="06E3BE41" w14:textId="77777777" w:rsidR="004B2F80" w:rsidRPr="00357FA6" w:rsidRDefault="004B2F80" w:rsidP="004B2F80">
      <w:pPr>
        <w:tabs>
          <w:tab w:val="left" w:pos="426"/>
          <w:tab w:val="left" w:pos="851"/>
        </w:tabs>
        <w:rPr>
          <w:sz w:val="22"/>
          <w:szCs w:val="22"/>
        </w:rPr>
      </w:pPr>
      <w:r w:rsidRPr="00357FA6">
        <w:rPr>
          <w:bCs/>
          <w:sz w:val="22"/>
          <w:szCs w:val="22"/>
          <w:u w:val="single"/>
        </w:rPr>
        <w:t xml:space="preserve">Alfa-1 </w:t>
      </w:r>
      <w:bookmarkStart w:id="0" w:name="OLE_LINK1"/>
      <w:proofErr w:type="spellStart"/>
      <w:r w:rsidRPr="00357FA6">
        <w:rPr>
          <w:bCs/>
          <w:sz w:val="22"/>
          <w:szCs w:val="22"/>
          <w:u w:val="single"/>
        </w:rPr>
        <w:t>adrenoreceptorių</w:t>
      </w:r>
      <w:proofErr w:type="spellEnd"/>
      <w:r w:rsidRPr="00357FA6">
        <w:rPr>
          <w:bCs/>
          <w:sz w:val="22"/>
          <w:szCs w:val="22"/>
          <w:u w:val="single"/>
        </w:rPr>
        <w:t xml:space="preserve"> blokatoriai,</w:t>
      </w:r>
      <w:r w:rsidRPr="00357FA6">
        <w:rPr>
          <w:sz w:val="22"/>
          <w:szCs w:val="22"/>
          <w:u w:val="single"/>
        </w:rPr>
        <w:t xml:space="preserve"> </w:t>
      </w:r>
      <w:bookmarkEnd w:id="0"/>
      <w:r w:rsidRPr="00357FA6">
        <w:rPr>
          <w:sz w:val="22"/>
          <w:szCs w:val="22"/>
          <w:u w:val="single"/>
        </w:rPr>
        <w:t>vartojami urologijoje (</w:t>
      </w:r>
      <w:proofErr w:type="spellStart"/>
      <w:r w:rsidRPr="00357FA6">
        <w:rPr>
          <w:sz w:val="22"/>
          <w:szCs w:val="22"/>
          <w:u w:val="single"/>
        </w:rPr>
        <w:t>prazozinas</w:t>
      </w:r>
      <w:proofErr w:type="spellEnd"/>
      <w:r w:rsidRPr="00357FA6">
        <w:rPr>
          <w:sz w:val="22"/>
          <w:szCs w:val="22"/>
          <w:u w:val="single"/>
        </w:rPr>
        <w:t xml:space="preserve">, </w:t>
      </w:r>
      <w:proofErr w:type="spellStart"/>
      <w:r w:rsidRPr="00357FA6">
        <w:rPr>
          <w:sz w:val="22"/>
          <w:szCs w:val="22"/>
          <w:u w:val="single"/>
        </w:rPr>
        <w:t>alfuzozinas</w:t>
      </w:r>
      <w:proofErr w:type="spellEnd"/>
      <w:r w:rsidRPr="00357FA6">
        <w:rPr>
          <w:sz w:val="22"/>
          <w:szCs w:val="22"/>
          <w:u w:val="single"/>
        </w:rPr>
        <w:t xml:space="preserve">, </w:t>
      </w:r>
      <w:proofErr w:type="spellStart"/>
      <w:r w:rsidR="000A59CA" w:rsidRPr="00357FA6">
        <w:rPr>
          <w:sz w:val="22"/>
          <w:szCs w:val="22"/>
          <w:u w:val="single"/>
        </w:rPr>
        <w:t>doksazosinas</w:t>
      </w:r>
      <w:proofErr w:type="spellEnd"/>
      <w:r w:rsidRPr="00357FA6">
        <w:rPr>
          <w:sz w:val="22"/>
          <w:szCs w:val="22"/>
          <w:u w:val="single"/>
        </w:rPr>
        <w:t xml:space="preserve">, </w:t>
      </w:r>
      <w:proofErr w:type="spellStart"/>
      <w:r w:rsidRPr="00357FA6">
        <w:rPr>
          <w:sz w:val="22"/>
          <w:szCs w:val="22"/>
          <w:u w:val="single"/>
        </w:rPr>
        <w:t>tamsulozinas</w:t>
      </w:r>
      <w:proofErr w:type="spellEnd"/>
      <w:r w:rsidRPr="00357FA6">
        <w:rPr>
          <w:sz w:val="22"/>
          <w:szCs w:val="22"/>
          <w:u w:val="single"/>
        </w:rPr>
        <w:t xml:space="preserve">, </w:t>
      </w:r>
      <w:proofErr w:type="spellStart"/>
      <w:r w:rsidRPr="00357FA6">
        <w:rPr>
          <w:sz w:val="22"/>
          <w:szCs w:val="22"/>
          <w:u w:val="single"/>
        </w:rPr>
        <w:t>terazozinas</w:t>
      </w:r>
      <w:proofErr w:type="spellEnd"/>
      <w:r w:rsidRPr="00357FA6">
        <w:rPr>
          <w:sz w:val="22"/>
          <w:szCs w:val="22"/>
          <w:u w:val="single"/>
        </w:rPr>
        <w:t>)</w:t>
      </w:r>
      <w:r w:rsidR="000A59CA" w:rsidRPr="00357FA6">
        <w:rPr>
          <w:sz w:val="22"/>
          <w:szCs w:val="22"/>
        </w:rPr>
        <w:t xml:space="preserve">. </w:t>
      </w:r>
      <w:r w:rsidRPr="00357FA6">
        <w:rPr>
          <w:sz w:val="22"/>
          <w:szCs w:val="22"/>
        </w:rPr>
        <w:t xml:space="preserve">Sustiprėja </w:t>
      </w:r>
      <w:proofErr w:type="spellStart"/>
      <w:r w:rsidRPr="00357FA6">
        <w:rPr>
          <w:sz w:val="22"/>
          <w:szCs w:val="22"/>
        </w:rPr>
        <w:t>hipotenzinis</w:t>
      </w:r>
      <w:proofErr w:type="spellEnd"/>
      <w:r w:rsidRPr="00357FA6">
        <w:rPr>
          <w:sz w:val="22"/>
          <w:szCs w:val="22"/>
        </w:rPr>
        <w:t xml:space="preserve"> poveikis. Atsiranda sunkios </w:t>
      </w:r>
      <w:proofErr w:type="spellStart"/>
      <w:r w:rsidRPr="00357FA6">
        <w:rPr>
          <w:sz w:val="22"/>
          <w:szCs w:val="22"/>
        </w:rPr>
        <w:t>ortostatinės</w:t>
      </w:r>
      <w:proofErr w:type="spellEnd"/>
      <w:r w:rsidRPr="00357FA6">
        <w:rPr>
          <w:sz w:val="22"/>
          <w:szCs w:val="22"/>
        </w:rPr>
        <w:t xml:space="preserve"> </w:t>
      </w:r>
      <w:proofErr w:type="spellStart"/>
      <w:r w:rsidRPr="00357FA6">
        <w:rPr>
          <w:sz w:val="22"/>
          <w:szCs w:val="22"/>
        </w:rPr>
        <w:t>hipotenzijos</w:t>
      </w:r>
      <w:proofErr w:type="spellEnd"/>
      <w:r w:rsidRPr="00357FA6">
        <w:rPr>
          <w:sz w:val="22"/>
          <w:szCs w:val="22"/>
        </w:rPr>
        <w:t xml:space="preserve"> rizika.</w:t>
      </w:r>
    </w:p>
    <w:p w14:paraId="6A068253" w14:textId="77777777" w:rsidR="004B2F80" w:rsidRPr="00357FA6" w:rsidRDefault="004B2F80" w:rsidP="004B2F80">
      <w:pPr>
        <w:tabs>
          <w:tab w:val="left" w:pos="426"/>
          <w:tab w:val="left" w:pos="851"/>
        </w:tabs>
        <w:rPr>
          <w:sz w:val="22"/>
          <w:szCs w:val="22"/>
        </w:rPr>
      </w:pPr>
    </w:p>
    <w:p w14:paraId="16C2ABA2" w14:textId="77777777" w:rsidR="004B2F80" w:rsidRPr="00357FA6" w:rsidRDefault="004B2F80" w:rsidP="004B2F80">
      <w:pPr>
        <w:tabs>
          <w:tab w:val="left" w:pos="426"/>
          <w:tab w:val="left" w:pos="851"/>
        </w:tabs>
        <w:rPr>
          <w:sz w:val="22"/>
          <w:szCs w:val="22"/>
        </w:rPr>
      </w:pPr>
      <w:proofErr w:type="spellStart"/>
      <w:r w:rsidRPr="00357FA6">
        <w:rPr>
          <w:sz w:val="22"/>
          <w:szCs w:val="22"/>
          <w:u w:val="single"/>
        </w:rPr>
        <w:t>Amifostinas</w:t>
      </w:r>
      <w:proofErr w:type="spellEnd"/>
      <w:r w:rsidR="000A59CA" w:rsidRPr="00357FA6">
        <w:rPr>
          <w:sz w:val="22"/>
          <w:szCs w:val="22"/>
          <w:u w:val="single"/>
        </w:rPr>
        <w:t>.</w:t>
      </w:r>
      <w:r w:rsidR="000A59CA" w:rsidRPr="00357FA6">
        <w:rPr>
          <w:sz w:val="22"/>
          <w:szCs w:val="22"/>
        </w:rPr>
        <w:t xml:space="preserve"> </w:t>
      </w:r>
      <w:r w:rsidRPr="00357FA6">
        <w:rPr>
          <w:sz w:val="22"/>
          <w:szCs w:val="22"/>
        </w:rPr>
        <w:t xml:space="preserve">Sustiprėja </w:t>
      </w:r>
      <w:proofErr w:type="spellStart"/>
      <w:r w:rsidRPr="00357FA6">
        <w:rPr>
          <w:sz w:val="22"/>
          <w:szCs w:val="22"/>
        </w:rPr>
        <w:t>hipotenzinis</w:t>
      </w:r>
      <w:proofErr w:type="spellEnd"/>
      <w:r w:rsidRPr="00357FA6">
        <w:rPr>
          <w:sz w:val="22"/>
          <w:szCs w:val="22"/>
        </w:rPr>
        <w:t xml:space="preserve"> veikimas dėl papildomo nepageidaujamo poveikio.</w:t>
      </w:r>
    </w:p>
    <w:p w14:paraId="453F1488" w14:textId="77777777" w:rsidR="004B2F80" w:rsidRPr="00357FA6" w:rsidRDefault="004B2F80" w:rsidP="004B2F80">
      <w:pPr>
        <w:tabs>
          <w:tab w:val="left" w:pos="426"/>
          <w:tab w:val="left" w:pos="851"/>
        </w:tabs>
        <w:rPr>
          <w:sz w:val="22"/>
          <w:szCs w:val="22"/>
        </w:rPr>
      </w:pPr>
    </w:p>
    <w:p w14:paraId="20038577" w14:textId="77777777" w:rsidR="004B2F80" w:rsidRPr="00357FA6" w:rsidRDefault="004B2F80" w:rsidP="004B2F80">
      <w:pPr>
        <w:tabs>
          <w:tab w:val="left" w:pos="426"/>
          <w:tab w:val="left" w:pos="851"/>
        </w:tabs>
        <w:rPr>
          <w:sz w:val="22"/>
          <w:szCs w:val="22"/>
        </w:rPr>
      </w:pPr>
      <w:proofErr w:type="spellStart"/>
      <w:r w:rsidRPr="00357FA6">
        <w:rPr>
          <w:bCs/>
          <w:sz w:val="22"/>
          <w:szCs w:val="22"/>
          <w:u w:val="single"/>
        </w:rPr>
        <w:t>Imipramino</w:t>
      </w:r>
      <w:proofErr w:type="spellEnd"/>
      <w:r w:rsidRPr="00357FA6">
        <w:rPr>
          <w:bCs/>
          <w:sz w:val="22"/>
          <w:szCs w:val="22"/>
          <w:u w:val="single"/>
        </w:rPr>
        <w:t xml:space="preserve"> grupės antidepresantai</w:t>
      </w:r>
      <w:r w:rsidRPr="00357FA6">
        <w:rPr>
          <w:sz w:val="22"/>
          <w:szCs w:val="22"/>
          <w:u w:val="single"/>
        </w:rPr>
        <w:t xml:space="preserve">, </w:t>
      </w:r>
      <w:proofErr w:type="spellStart"/>
      <w:r w:rsidRPr="00357FA6">
        <w:rPr>
          <w:sz w:val="22"/>
          <w:szCs w:val="22"/>
          <w:u w:val="single"/>
        </w:rPr>
        <w:t>neuroleptikai</w:t>
      </w:r>
      <w:proofErr w:type="spellEnd"/>
      <w:r w:rsidR="000A59CA" w:rsidRPr="00357FA6">
        <w:rPr>
          <w:sz w:val="22"/>
          <w:szCs w:val="22"/>
          <w:u w:val="single"/>
        </w:rPr>
        <w:t>.</w:t>
      </w:r>
      <w:r w:rsidR="000A59CA" w:rsidRPr="00357FA6">
        <w:rPr>
          <w:sz w:val="22"/>
          <w:szCs w:val="22"/>
        </w:rPr>
        <w:t xml:space="preserve"> </w:t>
      </w:r>
      <w:r w:rsidRPr="00357FA6">
        <w:rPr>
          <w:sz w:val="22"/>
          <w:szCs w:val="22"/>
        </w:rPr>
        <w:t xml:space="preserve">Sustiprėja </w:t>
      </w:r>
      <w:proofErr w:type="spellStart"/>
      <w:r w:rsidRPr="00357FA6">
        <w:rPr>
          <w:sz w:val="22"/>
          <w:szCs w:val="22"/>
        </w:rPr>
        <w:t>antihipertenzinis</w:t>
      </w:r>
      <w:proofErr w:type="spellEnd"/>
      <w:r w:rsidRPr="00357FA6">
        <w:rPr>
          <w:sz w:val="22"/>
          <w:szCs w:val="22"/>
        </w:rPr>
        <w:t xml:space="preserve"> poveikis ir padidėja </w:t>
      </w:r>
      <w:proofErr w:type="spellStart"/>
      <w:r w:rsidRPr="00357FA6">
        <w:rPr>
          <w:sz w:val="22"/>
          <w:szCs w:val="22"/>
        </w:rPr>
        <w:t>ortostatinės</w:t>
      </w:r>
      <w:proofErr w:type="spellEnd"/>
      <w:r w:rsidRPr="00357FA6">
        <w:rPr>
          <w:sz w:val="22"/>
          <w:szCs w:val="22"/>
        </w:rPr>
        <w:t xml:space="preserve"> </w:t>
      </w:r>
      <w:proofErr w:type="spellStart"/>
      <w:r w:rsidRPr="00357FA6">
        <w:rPr>
          <w:sz w:val="22"/>
          <w:szCs w:val="22"/>
        </w:rPr>
        <w:t>hipotenzijos</w:t>
      </w:r>
      <w:proofErr w:type="spellEnd"/>
      <w:r w:rsidRPr="00357FA6">
        <w:rPr>
          <w:sz w:val="22"/>
          <w:szCs w:val="22"/>
        </w:rPr>
        <w:t xml:space="preserve"> rizika (suminis poveikis).</w:t>
      </w:r>
    </w:p>
    <w:p w14:paraId="4223FAD3" w14:textId="77777777" w:rsidR="004B2F80" w:rsidRPr="00357FA6" w:rsidRDefault="004B2F80" w:rsidP="004B2F80">
      <w:pPr>
        <w:tabs>
          <w:tab w:val="left" w:pos="-720"/>
          <w:tab w:val="left" w:pos="0"/>
        </w:tabs>
        <w:suppressAutoHyphens/>
        <w:rPr>
          <w:sz w:val="22"/>
          <w:szCs w:val="22"/>
        </w:rPr>
      </w:pPr>
    </w:p>
    <w:p w14:paraId="795A4D43" w14:textId="77777777" w:rsidR="004B2F80" w:rsidRPr="00357FA6" w:rsidRDefault="004B2F80" w:rsidP="004B2F80">
      <w:pPr>
        <w:tabs>
          <w:tab w:val="left" w:pos="-720"/>
          <w:tab w:val="left" w:pos="0"/>
        </w:tabs>
        <w:suppressAutoHyphens/>
        <w:rPr>
          <w:sz w:val="22"/>
          <w:szCs w:val="22"/>
        </w:rPr>
      </w:pPr>
      <w:r w:rsidRPr="00357FA6">
        <w:rPr>
          <w:bCs/>
          <w:sz w:val="22"/>
          <w:szCs w:val="22"/>
          <w:u w:val="single"/>
        </w:rPr>
        <w:t xml:space="preserve">Beta </w:t>
      </w:r>
      <w:proofErr w:type="spellStart"/>
      <w:r w:rsidRPr="00357FA6">
        <w:rPr>
          <w:bCs/>
          <w:sz w:val="22"/>
          <w:szCs w:val="22"/>
          <w:u w:val="single"/>
        </w:rPr>
        <w:t>adrenoreceptorių</w:t>
      </w:r>
      <w:proofErr w:type="spellEnd"/>
      <w:r w:rsidRPr="00357FA6">
        <w:rPr>
          <w:bCs/>
          <w:sz w:val="22"/>
          <w:szCs w:val="22"/>
          <w:u w:val="single"/>
        </w:rPr>
        <w:t xml:space="preserve"> blokatoriai, vartojami sergant širdies nepakankamumu (</w:t>
      </w:r>
      <w:proofErr w:type="spellStart"/>
      <w:r w:rsidR="000A59CA" w:rsidRPr="00357FA6">
        <w:rPr>
          <w:bCs/>
          <w:sz w:val="22"/>
          <w:szCs w:val="22"/>
          <w:u w:val="single"/>
        </w:rPr>
        <w:t>bisoprololis</w:t>
      </w:r>
      <w:proofErr w:type="spellEnd"/>
      <w:r w:rsidRPr="00357FA6">
        <w:rPr>
          <w:bCs/>
          <w:sz w:val="22"/>
          <w:szCs w:val="22"/>
          <w:u w:val="single"/>
        </w:rPr>
        <w:t xml:space="preserve">, </w:t>
      </w:r>
      <w:proofErr w:type="spellStart"/>
      <w:r w:rsidRPr="00357FA6">
        <w:rPr>
          <w:bCs/>
          <w:sz w:val="22"/>
          <w:szCs w:val="22"/>
          <w:u w:val="single"/>
        </w:rPr>
        <w:t>karvedilolis</w:t>
      </w:r>
      <w:proofErr w:type="spellEnd"/>
      <w:r w:rsidRPr="00357FA6">
        <w:rPr>
          <w:bCs/>
          <w:sz w:val="22"/>
          <w:szCs w:val="22"/>
          <w:u w:val="single"/>
        </w:rPr>
        <w:t xml:space="preserve">, </w:t>
      </w:r>
      <w:proofErr w:type="spellStart"/>
      <w:r w:rsidRPr="00357FA6">
        <w:rPr>
          <w:bCs/>
          <w:sz w:val="22"/>
          <w:szCs w:val="22"/>
          <w:u w:val="single"/>
        </w:rPr>
        <w:t>metoprololis</w:t>
      </w:r>
      <w:proofErr w:type="spellEnd"/>
      <w:r w:rsidRPr="00357FA6">
        <w:rPr>
          <w:bCs/>
          <w:sz w:val="22"/>
          <w:szCs w:val="22"/>
          <w:u w:val="single"/>
        </w:rPr>
        <w:t>)</w:t>
      </w:r>
      <w:r w:rsidR="000A59CA" w:rsidRPr="00357FA6">
        <w:rPr>
          <w:bCs/>
          <w:sz w:val="22"/>
          <w:szCs w:val="22"/>
          <w:u w:val="single"/>
        </w:rPr>
        <w:t xml:space="preserve">. </w:t>
      </w:r>
      <w:proofErr w:type="spellStart"/>
      <w:r w:rsidRPr="00357FA6">
        <w:rPr>
          <w:sz w:val="22"/>
          <w:szCs w:val="22"/>
        </w:rPr>
        <w:t>Hipotenzijos</w:t>
      </w:r>
      <w:proofErr w:type="spellEnd"/>
      <w:r w:rsidRPr="00357FA6">
        <w:rPr>
          <w:sz w:val="22"/>
          <w:szCs w:val="22"/>
        </w:rPr>
        <w:t xml:space="preserve"> rizika ir širdies nepakankamumas pacientams, kuriems buvo latentinis ar nekontroliuojamas širdies </w:t>
      </w:r>
      <w:r w:rsidRPr="00357FA6">
        <w:rPr>
          <w:sz w:val="22"/>
          <w:szCs w:val="22"/>
        </w:rPr>
        <w:lastRenderedPageBreak/>
        <w:t>nepakankamumas (</w:t>
      </w:r>
      <w:proofErr w:type="spellStart"/>
      <w:r w:rsidRPr="00357FA6">
        <w:rPr>
          <w:i/>
          <w:iCs/>
          <w:sz w:val="22"/>
          <w:szCs w:val="22"/>
        </w:rPr>
        <w:t>in</w:t>
      </w:r>
      <w:proofErr w:type="spellEnd"/>
      <w:r w:rsidRPr="00357FA6">
        <w:rPr>
          <w:i/>
          <w:iCs/>
          <w:sz w:val="22"/>
          <w:szCs w:val="22"/>
        </w:rPr>
        <w:t xml:space="preserve"> </w:t>
      </w:r>
      <w:proofErr w:type="spellStart"/>
      <w:r w:rsidRPr="00357FA6">
        <w:rPr>
          <w:i/>
          <w:iCs/>
          <w:sz w:val="22"/>
          <w:szCs w:val="22"/>
        </w:rPr>
        <w:t>vitro</w:t>
      </w:r>
      <w:proofErr w:type="spellEnd"/>
      <w:r w:rsidRPr="00357FA6">
        <w:rPr>
          <w:sz w:val="22"/>
          <w:szCs w:val="22"/>
        </w:rPr>
        <w:t xml:space="preserve"> neigiamas </w:t>
      </w:r>
      <w:proofErr w:type="spellStart"/>
      <w:r w:rsidRPr="00357FA6">
        <w:rPr>
          <w:sz w:val="22"/>
          <w:szCs w:val="22"/>
        </w:rPr>
        <w:t>inotropinis</w:t>
      </w:r>
      <w:proofErr w:type="spellEnd"/>
      <w:r w:rsidRPr="00357FA6">
        <w:rPr>
          <w:sz w:val="22"/>
          <w:szCs w:val="22"/>
        </w:rPr>
        <w:t xml:space="preserve"> </w:t>
      </w:r>
      <w:proofErr w:type="spellStart"/>
      <w:r w:rsidRPr="00357FA6">
        <w:rPr>
          <w:sz w:val="22"/>
          <w:szCs w:val="22"/>
        </w:rPr>
        <w:t>dihidropiridinų</w:t>
      </w:r>
      <w:proofErr w:type="spellEnd"/>
      <w:r w:rsidRPr="00357FA6">
        <w:rPr>
          <w:sz w:val="22"/>
          <w:szCs w:val="22"/>
        </w:rPr>
        <w:t xml:space="preserve"> poveikis, kuris priklauso nuo vaistinio preparato, gali prisidėti prie neigiamo </w:t>
      </w:r>
      <w:proofErr w:type="spellStart"/>
      <w:r w:rsidRPr="00357FA6">
        <w:rPr>
          <w:sz w:val="22"/>
          <w:szCs w:val="22"/>
        </w:rPr>
        <w:t>inotropinio</w:t>
      </w:r>
      <w:proofErr w:type="spellEnd"/>
      <w:r w:rsidRPr="00357FA6">
        <w:rPr>
          <w:sz w:val="22"/>
          <w:szCs w:val="22"/>
        </w:rPr>
        <w:t xml:space="preserve"> beta </w:t>
      </w:r>
      <w:proofErr w:type="spellStart"/>
      <w:r w:rsidRPr="00357FA6">
        <w:rPr>
          <w:sz w:val="22"/>
          <w:szCs w:val="22"/>
        </w:rPr>
        <w:t>adrenoreceptorių</w:t>
      </w:r>
      <w:proofErr w:type="spellEnd"/>
      <w:r w:rsidRPr="00357FA6">
        <w:rPr>
          <w:sz w:val="22"/>
          <w:szCs w:val="22"/>
        </w:rPr>
        <w:t xml:space="preserve"> blokatorių poveikio). Gydymas beta </w:t>
      </w:r>
      <w:proofErr w:type="spellStart"/>
      <w:r w:rsidRPr="00357FA6">
        <w:rPr>
          <w:sz w:val="22"/>
          <w:szCs w:val="22"/>
        </w:rPr>
        <w:t>adrenoreceptorių</w:t>
      </w:r>
      <w:proofErr w:type="spellEnd"/>
      <w:r w:rsidRPr="00357FA6">
        <w:rPr>
          <w:sz w:val="22"/>
          <w:szCs w:val="22"/>
        </w:rPr>
        <w:t xml:space="preserve"> blokatoriais gali iki minimumo sumažinti refleksines simpatinės nervų sistemos reakcijas, esant intensyvesnei kraujotakai. </w:t>
      </w:r>
    </w:p>
    <w:p w14:paraId="1852F0AA" w14:textId="77777777" w:rsidR="004B2F80" w:rsidRPr="00357FA6" w:rsidRDefault="004B2F80" w:rsidP="004B2F80">
      <w:pPr>
        <w:tabs>
          <w:tab w:val="left" w:pos="-720"/>
          <w:tab w:val="left" w:pos="0"/>
        </w:tabs>
        <w:suppressAutoHyphens/>
        <w:rPr>
          <w:sz w:val="22"/>
          <w:szCs w:val="22"/>
        </w:rPr>
      </w:pPr>
    </w:p>
    <w:p w14:paraId="40E75DD5" w14:textId="77777777" w:rsidR="004B2F80" w:rsidRPr="00357FA6" w:rsidRDefault="004B2F80" w:rsidP="000A59CA">
      <w:pPr>
        <w:keepNext/>
        <w:tabs>
          <w:tab w:val="left" w:pos="567"/>
        </w:tabs>
        <w:rPr>
          <w:sz w:val="22"/>
          <w:szCs w:val="22"/>
        </w:rPr>
      </w:pPr>
      <w:r w:rsidRPr="00357FA6">
        <w:rPr>
          <w:bCs/>
          <w:sz w:val="22"/>
          <w:szCs w:val="22"/>
          <w:u w:val="single"/>
        </w:rPr>
        <w:t xml:space="preserve">Kortikosteroidai, </w:t>
      </w:r>
      <w:proofErr w:type="spellStart"/>
      <w:r w:rsidRPr="00357FA6">
        <w:rPr>
          <w:bCs/>
          <w:sz w:val="22"/>
          <w:szCs w:val="22"/>
          <w:u w:val="single"/>
        </w:rPr>
        <w:t>tetrakozaktidas</w:t>
      </w:r>
      <w:proofErr w:type="spellEnd"/>
      <w:r w:rsidR="000A59CA" w:rsidRPr="00357FA6">
        <w:rPr>
          <w:bCs/>
          <w:sz w:val="22"/>
          <w:szCs w:val="22"/>
          <w:u w:val="single"/>
        </w:rPr>
        <w:t>.</w:t>
      </w:r>
      <w:r w:rsidR="000A59CA" w:rsidRPr="00357FA6">
        <w:rPr>
          <w:sz w:val="22"/>
          <w:szCs w:val="22"/>
        </w:rPr>
        <w:t xml:space="preserve"> </w:t>
      </w:r>
      <w:proofErr w:type="spellStart"/>
      <w:r w:rsidRPr="00357FA6">
        <w:rPr>
          <w:sz w:val="22"/>
          <w:szCs w:val="22"/>
        </w:rPr>
        <w:t>Antihipertenzinis</w:t>
      </w:r>
      <w:proofErr w:type="spellEnd"/>
      <w:r w:rsidRPr="00357FA6">
        <w:rPr>
          <w:sz w:val="22"/>
          <w:szCs w:val="22"/>
        </w:rPr>
        <w:t xml:space="preserve"> poveikis silpnėja (dėl kortikosteroidų poveikio organizme susilaiko vanduo ir natris).</w:t>
      </w:r>
    </w:p>
    <w:p w14:paraId="07079770" w14:textId="77777777" w:rsidR="004B2F80" w:rsidRPr="00357FA6" w:rsidRDefault="004B2F80" w:rsidP="004B2F80">
      <w:pPr>
        <w:tabs>
          <w:tab w:val="left" w:pos="-720"/>
          <w:tab w:val="left" w:pos="0"/>
        </w:tabs>
        <w:suppressAutoHyphens/>
        <w:rPr>
          <w:sz w:val="22"/>
          <w:szCs w:val="22"/>
        </w:rPr>
      </w:pPr>
    </w:p>
    <w:p w14:paraId="49495C1C" w14:textId="77777777" w:rsidR="004B2F80" w:rsidRPr="00357FA6" w:rsidRDefault="004B2F80" w:rsidP="004B2F80">
      <w:pPr>
        <w:tabs>
          <w:tab w:val="left" w:pos="-720"/>
          <w:tab w:val="left" w:pos="0"/>
        </w:tabs>
        <w:suppressAutoHyphens/>
        <w:rPr>
          <w:sz w:val="22"/>
          <w:szCs w:val="22"/>
        </w:rPr>
      </w:pPr>
      <w:r w:rsidRPr="00357FA6">
        <w:rPr>
          <w:sz w:val="22"/>
          <w:szCs w:val="22"/>
          <w:u w:val="single"/>
        </w:rPr>
        <w:t xml:space="preserve">Kiti </w:t>
      </w:r>
      <w:proofErr w:type="spellStart"/>
      <w:r w:rsidRPr="00357FA6">
        <w:rPr>
          <w:sz w:val="22"/>
          <w:szCs w:val="22"/>
          <w:u w:val="single"/>
        </w:rPr>
        <w:t>antihipertenziniai</w:t>
      </w:r>
      <w:proofErr w:type="spellEnd"/>
      <w:r w:rsidRPr="00357FA6">
        <w:rPr>
          <w:sz w:val="22"/>
          <w:szCs w:val="22"/>
          <w:u w:val="single"/>
        </w:rPr>
        <w:t xml:space="preserve"> vaistai</w:t>
      </w:r>
      <w:r w:rsidR="000A59CA" w:rsidRPr="00357FA6">
        <w:rPr>
          <w:sz w:val="22"/>
          <w:szCs w:val="22"/>
          <w:u w:val="single"/>
        </w:rPr>
        <w:t>.</w:t>
      </w:r>
      <w:r w:rsidR="000A59CA" w:rsidRPr="00357FA6">
        <w:rPr>
          <w:sz w:val="22"/>
          <w:szCs w:val="22"/>
        </w:rPr>
        <w:t xml:space="preserve"> </w:t>
      </w:r>
      <w:proofErr w:type="spellStart"/>
      <w:r w:rsidRPr="00357FA6">
        <w:rPr>
          <w:sz w:val="22"/>
          <w:szCs w:val="22"/>
        </w:rPr>
        <w:t>Amlodipiną</w:t>
      </w:r>
      <w:proofErr w:type="spellEnd"/>
      <w:r w:rsidRPr="00357FA6">
        <w:rPr>
          <w:sz w:val="22"/>
          <w:szCs w:val="22"/>
        </w:rPr>
        <w:t xml:space="preserve"> vartojant kartu su kitais </w:t>
      </w:r>
      <w:proofErr w:type="spellStart"/>
      <w:r w:rsidRPr="00357FA6">
        <w:rPr>
          <w:sz w:val="22"/>
          <w:szCs w:val="22"/>
        </w:rPr>
        <w:t>antihipertenziniais</w:t>
      </w:r>
      <w:proofErr w:type="spellEnd"/>
      <w:r w:rsidRPr="00357FA6">
        <w:rPr>
          <w:sz w:val="22"/>
          <w:szCs w:val="22"/>
        </w:rPr>
        <w:t xml:space="preserve"> vaistais (beta </w:t>
      </w:r>
      <w:proofErr w:type="spellStart"/>
      <w:r w:rsidRPr="00357FA6">
        <w:rPr>
          <w:sz w:val="22"/>
          <w:szCs w:val="22"/>
        </w:rPr>
        <w:t>adrenoreceptorių</w:t>
      </w:r>
      <w:proofErr w:type="spellEnd"/>
      <w:r w:rsidRPr="00357FA6">
        <w:rPr>
          <w:sz w:val="22"/>
          <w:szCs w:val="22"/>
        </w:rPr>
        <w:t xml:space="preserve"> blokatoriais, </w:t>
      </w:r>
      <w:proofErr w:type="spellStart"/>
      <w:r w:rsidRPr="00357FA6">
        <w:rPr>
          <w:sz w:val="22"/>
          <w:szCs w:val="22"/>
        </w:rPr>
        <w:t>angiotenzino</w:t>
      </w:r>
      <w:proofErr w:type="spellEnd"/>
      <w:r w:rsidRPr="00357FA6">
        <w:rPr>
          <w:sz w:val="22"/>
          <w:szCs w:val="22"/>
        </w:rPr>
        <w:t xml:space="preserve"> II receptorių blokatoriais, diuretikais, AKF inhibitoriais), gali sustiprėti </w:t>
      </w:r>
      <w:proofErr w:type="spellStart"/>
      <w:r w:rsidRPr="00357FA6">
        <w:rPr>
          <w:sz w:val="22"/>
          <w:szCs w:val="22"/>
        </w:rPr>
        <w:t>hipotenzinis</w:t>
      </w:r>
      <w:proofErr w:type="spellEnd"/>
      <w:r w:rsidRPr="00357FA6">
        <w:rPr>
          <w:sz w:val="22"/>
          <w:szCs w:val="22"/>
        </w:rPr>
        <w:t xml:space="preserve"> </w:t>
      </w:r>
      <w:proofErr w:type="spellStart"/>
      <w:r w:rsidRPr="00357FA6">
        <w:rPr>
          <w:sz w:val="22"/>
          <w:szCs w:val="22"/>
        </w:rPr>
        <w:t>amlodipino</w:t>
      </w:r>
      <w:proofErr w:type="spellEnd"/>
      <w:r w:rsidRPr="00357FA6">
        <w:rPr>
          <w:sz w:val="22"/>
          <w:szCs w:val="22"/>
        </w:rPr>
        <w:t xml:space="preserve"> poveikis. Gydyti </w:t>
      </w:r>
      <w:proofErr w:type="spellStart"/>
      <w:r w:rsidRPr="00357FA6">
        <w:rPr>
          <w:sz w:val="22"/>
          <w:szCs w:val="22"/>
        </w:rPr>
        <w:t>trinitratu</w:t>
      </w:r>
      <w:proofErr w:type="spellEnd"/>
      <w:r w:rsidRPr="00357FA6">
        <w:rPr>
          <w:sz w:val="22"/>
          <w:szCs w:val="22"/>
        </w:rPr>
        <w:t xml:space="preserve">, nitratais ar kitais </w:t>
      </w:r>
      <w:proofErr w:type="spellStart"/>
      <w:r w:rsidRPr="00357FA6">
        <w:rPr>
          <w:sz w:val="22"/>
          <w:szCs w:val="22"/>
        </w:rPr>
        <w:t>vazodilatatoriais</w:t>
      </w:r>
      <w:proofErr w:type="spellEnd"/>
      <w:r w:rsidRPr="00357FA6">
        <w:rPr>
          <w:sz w:val="22"/>
          <w:szCs w:val="22"/>
        </w:rPr>
        <w:t xml:space="preserve"> reikia atsargiai.</w:t>
      </w:r>
    </w:p>
    <w:p w14:paraId="1E5F6F66" w14:textId="77777777" w:rsidR="004B2F80" w:rsidRPr="00357FA6" w:rsidRDefault="004B2F80" w:rsidP="004B2F80">
      <w:pPr>
        <w:tabs>
          <w:tab w:val="left" w:pos="-720"/>
          <w:tab w:val="left" w:pos="0"/>
        </w:tabs>
        <w:suppressAutoHyphens/>
        <w:rPr>
          <w:sz w:val="22"/>
          <w:szCs w:val="22"/>
        </w:rPr>
      </w:pPr>
    </w:p>
    <w:p w14:paraId="4E414BA2" w14:textId="77777777" w:rsidR="004B2F80" w:rsidRPr="00357FA6" w:rsidRDefault="004B2F80" w:rsidP="004B2F80">
      <w:pPr>
        <w:rPr>
          <w:sz w:val="22"/>
          <w:szCs w:val="22"/>
        </w:rPr>
      </w:pPr>
      <w:proofErr w:type="spellStart"/>
      <w:r w:rsidRPr="00357FA6">
        <w:rPr>
          <w:sz w:val="22"/>
          <w:szCs w:val="22"/>
          <w:u w:val="single"/>
        </w:rPr>
        <w:t>Sildenafilis</w:t>
      </w:r>
      <w:proofErr w:type="spellEnd"/>
      <w:r w:rsidR="000A59CA" w:rsidRPr="00357FA6">
        <w:rPr>
          <w:sz w:val="22"/>
          <w:szCs w:val="22"/>
          <w:u w:val="single"/>
        </w:rPr>
        <w:t>.</w:t>
      </w:r>
      <w:r w:rsidR="000A59CA" w:rsidRPr="00357FA6">
        <w:rPr>
          <w:sz w:val="22"/>
          <w:szCs w:val="22"/>
        </w:rPr>
        <w:t xml:space="preserve"> </w:t>
      </w:r>
      <w:r w:rsidRPr="00357FA6">
        <w:rPr>
          <w:sz w:val="22"/>
          <w:szCs w:val="22"/>
        </w:rPr>
        <w:t xml:space="preserve">Pirmine hipertenzija sergančių asmenų tyrimas rodo, kad vienkartinė 100 mg </w:t>
      </w:r>
      <w:proofErr w:type="spellStart"/>
      <w:r w:rsidRPr="00357FA6">
        <w:rPr>
          <w:sz w:val="22"/>
          <w:szCs w:val="22"/>
        </w:rPr>
        <w:t>sildenafilio</w:t>
      </w:r>
      <w:proofErr w:type="spellEnd"/>
      <w:r w:rsidRPr="00357FA6">
        <w:rPr>
          <w:sz w:val="22"/>
          <w:szCs w:val="22"/>
        </w:rPr>
        <w:t xml:space="preserve"> dozė neveikė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farmakokinetikos</w:t>
      </w:r>
      <w:proofErr w:type="spellEnd"/>
      <w:r w:rsidRPr="00357FA6">
        <w:rPr>
          <w:sz w:val="22"/>
          <w:szCs w:val="22"/>
        </w:rPr>
        <w:t xml:space="preserve"> parametrų. </w:t>
      </w:r>
      <w:proofErr w:type="spellStart"/>
      <w:r w:rsidRPr="00357FA6">
        <w:rPr>
          <w:sz w:val="22"/>
          <w:szCs w:val="22"/>
        </w:rPr>
        <w:t>Amlodipiną</w:t>
      </w:r>
      <w:proofErr w:type="spellEnd"/>
      <w:r w:rsidRPr="00357FA6">
        <w:rPr>
          <w:sz w:val="22"/>
          <w:szCs w:val="22"/>
        </w:rPr>
        <w:t xml:space="preserve"> vartojant kartu su </w:t>
      </w:r>
      <w:proofErr w:type="spellStart"/>
      <w:r w:rsidRPr="00357FA6">
        <w:rPr>
          <w:sz w:val="22"/>
          <w:szCs w:val="22"/>
        </w:rPr>
        <w:t>sildenafiliu</w:t>
      </w:r>
      <w:proofErr w:type="spellEnd"/>
      <w:r w:rsidRPr="00357FA6">
        <w:rPr>
          <w:sz w:val="22"/>
          <w:szCs w:val="22"/>
        </w:rPr>
        <w:t>, abu vaistiniai preparatai, nepriklausomai vienas nuo kito, mažino kraujospūdį.</w:t>
      </w:r>
    </w:p>
    <w:p w14:paraId="730DB541" w14:textId="77777777" w:rsidR="00E940DD" w:rsidRPr="00357FA6" w:rsidRDefault="00E940DD" w:rsidP="004B2F80">
      <w:pPr>
        <w:rPr>
          <w:sz w:val="22"/>
          <w:szCs w:val="22"/>
        </w:rPr>
      </w:pPr>
    </w:p>
    <w:p w14:paraId="39FF6CCE" w14:textId="5E621007" w:rsidR="004B2F80" w:rsidRPr="00357FA6" w:rsidRDefault="00E940DD" w:rsidP="004B2F80">
      <w:pPr>
        <w:rPr>
          <w:sz w:val="22"/>
          <w:szCs w:val="22"/>
        </w:rPr>
      </w:pPr>
      <w:proofErr w:type="spellStart"/>
      <w:r w:rsidRPr="00357FA6">
        <w:rPr>
          <w:sz w:val="22"/>
          <w:szCs w:val="22"/>
        </w:rPr>
        <w:t>Ciklosporinas</w:t>
      </w:r>
      <w:proofErr w:type="spellEnd"/>
      <w:r w:rsidRPr="00357FA6">
        <w:rPr>
          <w:sz w:val="22"/>
          <w:szCs w:val="22"/>
        </w:rPr>
        <w:t xml:space="preserve">. </w:t>
      </w:r>
      <w:proofErr w:type="spellStart"/>
      <w:r w:rsidRPr="00357FA6">
        <w:rPr>
          <w:sz w:val="22"/>
          <w:szCs w:val="22"/>
        </w:rPr>
        <w:t>Ciklosporino</w:t>
      </w:r>
      <w:proofErr w:type="spellEnd"/>
      <w:r w:rsidRPr="00357FA6">
        <w:rPr>
          <w:sz w:val="22"/>
          <w:szCs w:val="22"/>
        </w:rPr>
        <w:t xml:space="preserve"> ir </w:t>
      </w:r>
      <w:proofErr w:type="spellStart"/>
      <w:r w:rsidRPr="00357FA6">
        <w:rPr>
          <w:sz w:val="22"/>
          <w:szCs w:val="22"/>
        </w:rPr>
        <w:t>amlodipino</w:t>
      </w:r>
      <w:proofErr w:type="spellEnd"/>
      <w:r w:rsidRPr="00357FA6">
        <w:rPr>
          <w:sz w:val="22"/>
          <w:szCs w:val="22"/>
        </w:rPr>
        <w:t xml:space="preserve"> sąveikos tyrimų su sveikais savanoriais ar kitose populiacijose, išskyrus pacientus po inkstų transplantacijos, neatlikta. Pacientams po inkstų transplantacijos pastebėtas įvairus mažiausių </w:t>
      </w:r>
      <w:proofErr w:type="spellStart"/>
      <w:r w:rsidRPr="00357FA6">
        <w:rPr>
          <w:sz w:val="22"/>
          <w:szCs w:val="22"/>
        </w:rPr>
        <w:t>ciklosporino</w:t>
      </w:r>
      <w:proofErr w:type="spellEnd"/>
      <w:r w:rsidRPr="00357FA6">
        <w:rPr>
          <w:sz w:val="22"/>
          <w:szCs w:val="22"/>
        </w:rPr>
        <w:t xml:space="preserve"> koncentracijų padidėjimas (vidutiniškai 0 % – 40 %). </w:t>
      </w:r>
      <w:proofErr w:type="spellStart"/>
      <w:r w:rsidRPr="00357FA6">
        <w:rPr>
          <w:sz w:val="22"/>
          <w:szCs w:val="22"/>
        </w:rPr>
        <w:t>Amlodipino</w:t>
      </w:r>
      <w:proofErr w:type="spellEnd"/>
      <w:r w:rsidRPr="00357FA6">
        <w:rPr>
          <w:sz w:val="22"/>
          <w:szCs w:val="22"/>
        </w:rPr>
        <w:t xml:space="preserve"> vartojantiems pacientams po inkstų transplantacijos reikėtų apsvarstyti </w:t>
      </w:r>
      <w:proofErr w:type="spellStart"/>
      <w:r w:rsidRPr="00357FA6">
        <w:rPr>
          <w:sz w:val="22"/>
          <w:szCs w:val="22"/>
        </w:rPr>
        <w:t>ciklosporino</w:t>
      </w:r>
      <w:proofErr w:type="spellEnd"/>
      <w:r w:rsidRPr="00357FA6">
        <w:rPr>
          <w:sz w:val="22"/>
          <w:szCs w:val="22"/>
        </w:rPr>
        <w:t xml:space="preserve"> koncentracijos stebėjimo galimybę ir, jei reikia, mažinti </w:t>
      </w:r>
      <w:proofErr w:type="spellStart"/>
      <w:r w:rsidRPr="00357FA6">
        <w:rPr>
          <w:sz w:val="22"/>
          <w:szCs w:val="22"/>
        </w:rPr>
        <w:t>ciklosporino</w:t>
      </w:r>
      <w:proofErr w:type="spellEnd"/>
      <w:r w:rsidRPr="00357FA6">
        <w:rPr>
          <w:sz w:val="22"/>
          <w:szCs w:val="22"/>
        </w:rPr>
        <w:t xml:space="preserve"> dozę.</w:t>
      </w:r>
    </w:p>
    <w:p w14:paraId="6FEF8136" w14:textId="77777777" w:rsidR="00E940DD" w:rsidRPr="00357FA6" w:rsidRDefault="00E940DD" w:rsidP="004B2F80">
      <w:pPr>
        <w:rPr>
          <w:sz w:val="22"/>
          <w:szCs w:val="22"/>
        </w:rPr>
      </w:pPr>
    </w:p>
    <w:p w14:paraId="16FDE458" w14:textId="77777777" w:rsidR="004B2F80" w:rsidRPr="00357FA6" w:rsidRDefault="004B2F80" w:rsidP="00954B6E">
      <w:pPr>
        <w:rPr>
          <w:sz w:val="22"/>
          <w:szCs w:val="22"/>
        </w:rPr>
      </w:pPr>
      <w:r w:rsidRPr="00357FA6">
        <w:rPr>
          <w:sz w:val="22"/>
          <w:szCs w:val="22"/>
        </w:rPr>
        <w:t>Vaist</w:t>
      </w:r>
      <w:r w:rsidR="00E6089F" w:rsidRPr="00357FA6">
        <w:rPr>
          <w:sz w:val="22"/>
          <w:szCs w:val="22"/>
        </w:rPr>
        <w:t>ini</w:t>
      </w:r>
      <w:r w:rsidRPr="00357FA6">
        <w:rPr>
          <w:sz w:val="22"/>
          <w:szCs w:val="22"/>
        </w:rPr>
        <w:t xml:space="preserve">ų </w:t>
      </w:r>
      <w:r w:rsidR="00E6089F" w:rsidRPr="00357FA6">
        <w:rPr>
          <w:sz w:val="22"/>
          <w:szCs w:val="22"/>
        </w:rPr>
        <w:t xml:space="preserve">preparatų </w:t>
      </w:r>
      <w:r w:rsidRPr="00357FA6">
        <w:rPr>
          <w:sz w:val="22"/>
          <w:szCs w:val="22"/>
        </w:rPr>
        <w:t xml:space="preserve">sąveikos tyrimuose buvo nustatyta, kad </w:t>
      </w:r>
      <w:proofErr w:type="spellStart"/>
      <w:r w:rsidRPr="00357FA6">
        <w:rPr>
          <w:sz w:val="22"/>
          <w:szCs w:val="22"/>
        </w:rPr>
        <w:t>cimetidinas</w:t>
      </w:r>
      <w:proofErr w:type="spellEnd"/>
      <w:r w:rsidRPr="00357FA6">
        <w:rPr>
          <w:sz w:val="22"/>
          <w:szCs w:val="22"/>
        </w:rPr>
        <w:t xml:space="preserve">, </w:t>
      </w:r>
      <w:proofErr w:type="spellStart"/>
      <w:r w:rsidRPr="00357FA6">
        <w:rPr>
          <w:sz w:val="22"/>
          <w:szCs w:val="22"/>
        </w:rPr>
        <w:t>atorvastatinas</w:t>
      </w:r>
      <w:proofErr w:type="spellEnd"/>
      <w:r w:rsidRPr="00357FA6">
        <w:rPr>
          <w:sz w:val="22"/>
          <w:szCs w:val="22"/>
        </w:rPr>
        <w:t xml:space="preserve"> ir aliuminio bei magnio druskos </w:t>
      </w:r>
      <w:r w:rsidR="00E6089F" w:rsidRPr="00357FA6">
        <w:rPr>
          <w:sz w:val="22"/>
          <w:szCs w:val="22"/>
        </w:rPr>
        <w:t xml:space="preserve">ir </w:t>
      </w:r>
      <w:proofErr w:type="spellStart"/>
      <w:r w:rsidR="00E6089F" w:rsidRPr="00357FA6">
        <w:rPr>
          <w:sz w:val="22"/>
          <w:szCs w:val="22"/>
        </w:rPr>
        <w:t>digoksinas</w:t>
      </w:r>
      <w:proofErr w:type="spellEnd"/>
      <w:r w:rsidR="00E6089F" w:rsidRPr="00357FA6">
        <w:rPr>
          <w:sz w:val="22"/>
          <w:szCs w:val="22"/>
        </w:rPr>
        <w:t xml:space="preserve">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farmakokinetikai</w:t>
      </w:r>
      <w:proofErr w:type="spellEnd"/>
      <w:r w:rsidRPr="00357FA6">
        <w:rPr>
          <w:sz w:val="22"/>
          <w:szCs w:val="22"/>
        </w:rPr>
        <w:t xml:space="preserve"> įtakos neturi.</w:t>
      </w:r>
    </w:p>
    <w:p w14:paraId="252DBEB7" w14:textId="77777777" w:rsidR="004B2F80" w:rsidRPr="00357FA6" w:rsidRDefault="004B2F80" w:rsidP="00954B6E">
      <w:pPr>
        <w:rPr>
          <w:sz w:val="22"/>
          <w:szCs w:val="22"/>
        </w:rPr>
      </w:pPr>
    </w:p>
    <w:p w14:paraId="66FA358A" w14:textId="77777777" w:rsidR="002A31FF" w:rsidRPr="00357FA6" w:rsidRDefault="002A31FF" w:rsidP="00954B6E">
      <w:pPr>
        <w:rPr>
          <w:rFonts w:eastAsia="MS Mincho"/>
          <w:sz w:val="22"/>
          <w:szCs w:val="22"/>
          <w:u w:val="single"/>
          <w:lang w:eastAsia="ja-JP" w:bidi="te-IN"/>
        </w:rPr>
      </w:pPr>
      <w:r w:rsidRPr="00357FA6">
        <w:rPr>
          <w:rFonts w:eastAsia="MS Mincho"/>
          <w:sz w:val="22"/>
          <w:szCs w:val="22"/>
          <w:u w:val="single"/>
          <w:lang w:eastAsia="ja-JP" w:bidi="te-IN"/>
        </w:rPr>
        <w:t xml:space="preserve">Kartu vartojamų vaistinių preparatų poveikis </w:t>
      </w:r>
      <w:proofErr w:type="spellStart"/>
      <w:r w:rsidRPr="00357FA6">
        <w:rPr>
          <w:rFonts w:eastAsia="MS Mincho"/>
          <w:sz w:val="22"/>
          <w:szCs w:val="22"/>
          <w:u w:val="single"/>
          <w:lang w:eastAsia="ja-JP" w:bidi="te-IN"/>
        </w:rPr>
        <w:t>atorvastatinui</w:t>
      </w:r>
      <w:proofErr w:type="spellEnd"/>
    </w:p>
    <w:p w14:paraId="27E4DEC7" w14:textId="77777777" w:rsidR="002A31FF" w:rsidRPr="00357FA6" w:rsidRDefault="002A31FF" w:rsidP="00954B6E">
      <w:pPr>
        <w:rPr>
          <w:sz w:val="22"/>
          <w:szCs w:val="22"/>
        </w:rPr>
      </w:pPr>
      <w:proofErr w:type="spellStart"/>
      <w:r w:rsidRPr="00357FA6">
        <w:rPr>
          <w:sz w:val="22"/>
          <w:szCs w:val="22"/>
        </w:rPr>
        <w:t>Atorvastatino</w:t>
      </w:r>
      <w:proofErr w:type="spellEnd"/>
      <w:r w:rsidRPr="00357FA6">
        <w:rPr>
          <w:sz w:val="22"/>
          <w:szCs w:val="22"/>
        </w:rPr>
        <w:t xml:space="preserve"> metabolizmą veikia </w:t>
      </w:r>
      <w:proofErr w:type="spellStart"/>
      <w:r w:rsidRPr="00357FA6">
        <w:rPr>
          <w:sz w:val="22"/>
          <w:szCs w:val="22"/>
        </w:rPr>
        <w:t>citochromo</w:t>
      </w:r>
      <w:proofErr w:type="spellEnd"/>
      <w:r w:rsidRPr="00357FA6">
        <w:rPr>
          <w:sz w:val="22"/>
          <w:szCs w:val="22"/>
        </w:rPr>
        <w:t xml:space="preserve"> P 450 3A4 (CYP3A4) </w:t>
      </w:r>
      <w:proofErr w:type="spellStart"/>
      <w:r w:rsidRPr="00357FA6">
        <w:rPr>
          <w:sz w:val="22"/>
          <w:szCs w:val="22"/>
        </w:rPr>
        <w:t>izofermentai</w:t>
      </w:r>
      <w:proofErr w:type="spellEnd"/>
      <w:r w:rsidRPr="00357FA6">
        <w:rPr>
          <w:sz w:val="22"/>
          <w:szCs w:val="22"/>
        </w:rPr>
        <w:t xml:space="preserve">. Jis yra pernašos baltymų, t. y. kepenų apykaitos OATP1B1 pernešėjo, substratas. Kartu su vaistiniais preparatais, kurie yra CYP3A4 arba pernašos baltymų inhibitoriai, vartojamo </w:t>
      </w:r>
      <w:proofErr w:type="spellStart"/>
      <w:r w:rsidRPr="00357FA6">
        <w:rPr>
          <w:sz w:val="22"/>
          <w:szCs w:val="22"/>
        </w:rPr>
        <w:t>atorvastatino</w:t>
      </w:r>
      <w:proofErr w:type="spellEnd"/>
      <w:r w:rsidRPr="00357FA6">
        <w:rPr>
          <w:sz w:val="22"/>
          <w:szCs w:val="22"/>
        </w:rPr>
        <w:t xml:space="preserve"> koncentracijos plazmoje gali padidėti ir padidėti </w:t>
      </w:r>
      <w:proofErr w:type="spellStart"/>
      <w:r w:rsidRPr="00357FA6">
        <w:rPr>
          <w:sz w:val="22"/>
          <w:szCs w:val="22"/>
        </w:rPr>
        <w:t>miopatijos</w:t>
      </w:r>
      <w:proofErr w:type="spellEnd"/>
      <w:r w:rsidRPr="00357FA6">
        <w:rPr>
          <w:sz w:val="22"/>
          <w:szCs w:val="22"/>
        </w:rPr>
        <w:t xml:space="preserve"> rizika. Rizika gali padidėti ir </w:t>
      </w:r>
      <w:proofErr w:type="spellStart"/>
      <w:r w:rsidRPr="00357FA6">
        <w:rPr>
          <w:sz w:val="22"/>
          <w:szCs w:val="22"/>
        </w:rPr>
        <w:t>atorvastatiną</w:t>
      </w:r>
      <w:proofErr w:type="spellEnd"/>
      <w:r w:rsidRPr="00357FA6">
        <w:rPr>
          <w:sz w:val="22"/>
          <w:szCs w:val="22"/>
        </w:rPr>
        <w:t xml:space="preserve"> vartojant kartu su kitais vaistiniais preparatais, kurie gali sukelti </w:t>
      </w:r>
      <w:proofErr w:type="spellStart"/>
      <w:r w:rsidRPr="00357FA6">
        <w:rPr>
          <w:sz w:val="22"/>
          <w:szCs w:val="22"/>
        </w:rPr>
        <w:t>miopatiją</w:t>
      </w:r>
      <w:proofErr w:type="spellEnd"/>
      <w:r w:rsidRPr="00357FA6">
        <w:rPr>
          <w:sz w:val="22"/>
          <w:szCs w:val="22"/>
        </w:rPr>
        <w:t xml:space="preserve">, pavyzdžiui, </w:t>
      </w:r>
      <w:proofErr w:type="spellStart"/>
      <w:r w:rsidRPr="00357FA6">
        <w:rPr>
          <w:sz w:val="22"/>
          <w:szCs w:val="22"/>
        </w:rPr>
        <w:t>fibro</w:t>
      </w:r>
      <w:proofErr w:type="spellEnd"/>
      <w:r w:rsidRPr="00357FA6">
        <w:rPr>
          <w:sz w:val="22"/>
          <w:szCs w:val="22"/>
        </w:rPr>
        <w:t xml:space="preserve"> rūgšties dariniais ir </w:t>
      </w:r>
      <w:proofErr w:type="spellStart"/>
      <w:r w:rsidRPr="00357FA6">
        <w:rPr>
          <w:sz w:val="22"/>
          <w:szCs w:val="22"/>
        </w:rPr>
        <w:t>ezetimibu</w:t>
      </w:r>
      <w:proofErr w:type="spellEnd"/>
      <w:r w:rsidRPr="00357FA6">
        <w:rPr>
          <w:sz w:val="22"/>
          <w:szCs w:val="22"/>
        </w:rPr>
        <w:t xml:space="preserve"> (žr. 4.4 skyrių).</w:t>
      </w:r>
    </w:p>
    <w:p w14:paraId="12434480" w14:textId="77777777" w:rsidR="002A31FF" w:rsidRPr="00357FA6" w:rsidRDefault="002A31FF" w:rsidP="00954B6E">
      <w:pPr>
        <w:rPr>
          <w:b/>
          <w:sz w:val="22"/>
          <w:szCs w:val="22"/>
        </w:rPr>
      </w:pPr>
    </w:p>
    <w:p w14:paraId="39A78B90" w14:textId="77777777" w:rsidR="002A31FF" w:rsidRPr="00357FA6" w:rsidRDefault="002A31FF" w:rsidP="00954B6E">
      <w:pPr>
        <w:rPr>
          <w:sz w:val="22"/>
          <w:szCs w:val="22"/>
        </w:rPr>
      </w:pPr>
      <w:r w:rsidRPr="00357FA6">
        <w:rPr>
          <w:i/>
          <w:iCs/>
          <w:sz w:val="22"/>
          <w:szCs w:val="22"/>
        </w:rPr>
        <w:t>CYP3A4 inhibitoriai</w:t>
      </w:r>
    </w:p>
    <w:p w14:paraId="6BA1DB77" w14:textId="77777777" w:rsidR="002A31FF" w:rsidRPr="00357FA6" w:rsidRDefault="002A31FF" w:rsidP="00954B6E">
      <w:pPr>
        <w:rPr>
          <w:sz w:val="22"/>
          <w:szCs w:val="22"/>
        </w:rPr>
      </w:pPr>
      <w:r w:rsidRPr="00357FA6">
        <w:rPr>
          <w:sz w:val="22"/>
          <w:szCs w:val="22"/>
        </w:rPr>
        <w:t xml:space="preserve">Nustatyta, kad stiprūs CYP3A4 inhibitoriai žymiai padidina </w:t>
      </w:r>
      <w:proofErr w:type="spellStart"/>
      <w:r w:rsidRPr="00357FA6">
        <w:rPr>
          <w:sz w:val="22"/>
          <w:szCs w:val="22"/>
        </w:rPr>
        <w:t>atorvastatino</w:t>
      </w:r>
      <w:proofErr w:type="spellEnd"/>
      <w:r w:rsidRPr="00357FA6">
        <w:rPr>
          <w:sz w:val="22"/>
          <w:szCs w:val="22"/>
        </w:rPr>
        <w:t xml:space="preserve"> koncentracijas (žr. lentelę Nr. 1 ir toliau esančią specifinę informaciją). Jeigu įmanoma, reikia vengti vartoti kartu su stipriais CYP3A4 inhibitoriais (pvz.: </w:t>
      </w:r>
      <w:proofErr w:type="spellStart"/>
      <w:r w:rsidRPr="00357FA6">
        <w:rPr>
          <w:sz w:val="22"/>
          <w:szCs w:val="22"/>
        </w:rPr>
        <w:t>ciklosporinu</w:t>
      </w:r>
      <w:proofErr w:type="spellEnd"/>
      <w:r w:rsidRPr="00357FA6">
        <w:rPr>
          <w:sz w:val="22"/>
          <w:szCs w:val="22"/>
        </w:rPr>
        <w:t xml:space="preserve">, </w:t>
      </w:r>
      <w:proofErr w:type="spellStart"/>
      <w:r w:rsidRPr="00357FA6">
        <w:rPr>
          <w:sz w:val="22"/>
          <w:szCs w:val="22"/>
        </w:rPr>
        <w:t>telitromicinu</w:t>
      </w:r>
      <w:proofErr w:type="spellEnd"/>
      <w:r w:rsidRPr="00357FA6">
        <w:rPr>
          <w:sz w:val="22"/>
          <w:szCs w:val="22"/>
        </w:rPr>
        <w:t xml:space="preserve">, </w:t>
      </w:r>
      <w:proofErr w:type="spellStart"/>
      <w:r w:rsidRPr="00357FA6">
        <w:rPr>
          <w:sz w:val="22"/>
          <w:szCs w:val="22"/>
        </w:rPr>
        <w:t>klaritromicinu</w:t>
      </w:r>
      <w:proofErr w:type="spellEnd"/>
      <w:r w:rsidRPr="00357FA6">
        <w:rPr>
          <w:sz w:val="22"/>
          <w:szCs w:val="22"/>
        </w:rPr>
        <w:t xml:space="preserve">, </w:t>
      </w:r>
      <w:proofErr w:type="spellStart"/>
      <w:r w:rsidRPr="00357FA6">
        <w:rPr>
          <w:sz w:val="22"/>
          <w:szCs w:val="22"/>
        </w:rPr>
        <w:t>delavirdinu</w:t>
      </w:r>
      <w:proofErr w:type="spellEnd"/>
      <w:r w:rsidRPr="00357FA6">
        <w:rPr>
          <w:sz w:val="22"/>
          <w:szCs w:val="22"/>
        </w:rPr>
        <w:t xml:space="preserve">, </w:t>
      </w:r>
      <w:proofErr w:type="spellStart"/>
      <w:r w:rsidRPr="00357FA6">
        <w:rPr>
          <w:sz w:val="22"/>
          <w:szCs w:val="22"/>
        </w:rPr>
        <w:t>stiripentoliu</w:t>
      </w:r>
      <w:proofErr w:type="spellEnd"/>
      <w:r w:rsidRPr="00357FA6">
        <w:rPr>
          <w:sz w:val="22"/>
          <w:szCs w:val="22"/>
        </w:rPr>
        <w:t xml:space="preserve">, </w:t>
      </w:r>
      <w:proofErr w:type="spellStart"/>
      <w:r w:rsidRPr="00357FA6">
        <w:rPr>
          <w:sz w:val="22"/>
          <w:szCs w:val="22"/>
        </w:rPr>
        <w:t>ketokonazolu</w:t>
      </w:r>
      <w:proofErr w:type="spellEnd"/>
      <w:r w:rsidRPr="00357FA6">
        <w:rPr>
          <w:sz w:val="22"/>
          <w:szCs w:val="22"/>
        </w:rPr>
        <w:t xml:space="preserve">, </w:t>
      </w:r>
      <w:proofErr w:type="spellStart"/>
      <w:r w:rsidRPr="00357FA6">
        <w:rPr>
          <w:sz w:val="22"/>
          <w:szCs w:val="22"/>
        </w:rPr>
        <w:t>vorikonazolu</w:t>
      </w:r>
      <w:proofErr w:type="spellEnd"/>
      <w:r w:rsidRPr="00357FA6">
        <w:rPr>
          <w:sz w:val="22"/>
          <w:szCs w:val="22"/>
        </w:rPr>
        <w:t xml:space="preserve">, </w:t>
      </w:r>
      <w:proofErr w:type="spellStart"/>
      <w:r w:rsidRPr="00357FA6">
        <w:rPr>
          <w:sz w:val="22"/>
          <w:szCs w:val="22"/>
        </w:rPr>
        <w:t>itrakonazolu</w:t>
      </w:r>
      <w:proofErr w:type="spellEnd"/>
      <w:r w:rsidRPr="00357FA6">
        <w:rPr>
          <w:sz w:val="22"/>
          <w:szCs w:val="22"/>
        </w:rPr>
        <w:t xml:space="preserve">, </w:t>
      </w:r>
      <w:proofErr w:type="spellStart"/>
      <w:r w:rsidRPr="00357FA6">
        <w:rPr>
          <w:sz w:val="22"/>
          <w:szCs w:val="22"/>
        </w:rPr>
        <w:t>pozakonazolu</w:t>
      </w:r>
      <w:proofErr w:type="spellEnd"/>
      <w:r w:rsidRPr="00357FA6">
        <w:rPr>
          <w:sz w:val="22"/>
          <w:szCs w:val="22"/>
        </w:rPr>
        <w:t xml:space="preserve"> ir ŽIV proteazės inhibitoriais, įskaitant </w:t>
      </w:r>
      <w:proofErr w:type="spellStart"/>
      <w:r w:rsidRPr="00357FA6">
        <w:rPr>
          <w:sz w:val="22"/>
          <w:szCs w:val="22"/>
        </w:rPr>
        <w:t>ritonavirą</w:t>
      </w:r>
      <w:proofErr w:type="spellEnd"/>
      <w:r w:rsidRPr="00357FA6">
        <w:rPr>
          <w:sz w:val="22"/>
          <w:szCs w:val="22"/>
        </w:rPr>
        <w:t xml:space="preserve">, </w:t>
      </w:r>
      <w:proofErr w:type="spellStart"/>
      <w:r w:rsidRPr="00357FA6">
        <w:rPr>
          <w:sz w:val="22"/>
          <w:szCs w:val="22"/>
        </w:rPr>
        <w:t>lopinavirą</w:t>
      </w:r>
      <w:proofErr w:type="spellEnd"/>
      <w:r w:rsidRPr="00357FA6">
        <w:rPr>
          <w:sz w:val="22"/>
          <w:szCs w:val="22"/>
        </w:rPr>
        <w:t xml:space="preserve">, </w:t>
      </w:r>
      <w:proofErr w:type="spellStart"/>
      <w:r w:rsidRPr="00357FA6">
        <w:rPr>
          <w:sz w:val="22"/>
          <w:szCs w:val="22"/>
        </w:rPr>
        <w:t>atazanavirą</w:t>
      </w:r>
      <w:proofErr w:type="spellEnd"/>
      <w:r w:rsidRPr="00357FA6">
        <w:rPr>
          <w:sz w:val="22"/>
          <w:szCs w:val="22"/>
        </w:rPr>
        <w:t xml:space="preserve">, </w:t>
      </w:r>
      <w:proofErr w:type="spellStart"/>
      <w:r w:rsidRPr="00357FA6">
        <w:rPr>
          <w:sz w:val="22"/>
          <w:szCs w:val="22"/>
        </w:rPr>
        <w:t>indinavirą</w:t>
      </w:r>
      <w:proofErr w:type="spellEnd"/>
      <w:r w:rsidRPr="00357FA6">
        <w:rPr>
          <w:sz w:val="22"/>
          <w:szCs w:val="22"/>
        </w:rPr>
        <w:t xml:space="preserve">, </w:t>
      </w:r>
      <w:proofErr w:type="spellStart"/>
      <w:r w:rsidRPr="00357FA6">
        <w:rPr>
          <w:sz w:val="22"/>
          <w:szCs w:val="22"/>
        </w:rPr>
        <w:t>darunavirą</w:t>
      </w:r>
      <w:proofErr w:type="spellEnd"/>
      <w:r w:rsidRPr="00357FA6">
        <w:rPr>
          <w:sz w:val="22"/>
          <w:szCs w:val="22"/>
        </w:rPr>
        <w:t xml:space="preserve"> ir kt.). Jeigu negalima išvengti šių vaistinių preparatų vartojimo kartu su </w:t>
      </w:r>
      <w:proofErr w:type="spellStart"/>
      <w:r w:rsidRPr="00357FA6">
        <w:rPr>
          <w:sz w:val="22"/>
          <w:szCs w:val="22"/>
        </w:rPr>
        <w:t>atorvastatinu</w:t>
      </w:r>
      <w:proofErr w:type="spellEnd"/>
      <w:r w:rsidRPr="00357FA6">
        <w:rPr>
          <w:sz w:val="22"/>
          <w:szCs w:val="22"/>
        </w:rPr>
        <w:t xml:space="preserve">, reikia apgalvotai skirti vartoti mažesnę pradinę ir didžiausią </w:t>
      </w:r>
      <w:proofErr w:type="spellStart"/>
      <w:r w:rsidRPr="00357FA6">
        <w:rPr>
          <w:sz w:val="22"/>
          <w:szCs w:val="22"/>
        </w:rPr>
        <w:t>atorvastatino</w:t>
      </w:r>
      <w:proofErr w:type="spellEnd"/>
      <w:r w:rsidRPr="00357FA6">
        <w:rPr>
          <w:sz w:val="22"/>
          <w:szCs w:val="22"/>
        </w:rPr>
        <w:t xml:space="preserve"> dozes, ir rekomenduojama tinkamai stebėti pacientą (žr. lentelę Nr. 1).</w:t>
      </w:r>
    </w:p>
    <w:p w14:paraId="3B6D615D" w14:textId="77777777" w:rsidR="002A31FF" w:rsidRPr="00357FA6" w:rsidRDefault="002A31FF" w:rsidP="00954B6E">
      <w:pPr>
        <w:rPr>
          <w:sz w:val="22"/>
          <w:szCs w:val="22"/>
        </w:rPr>
      </w:pPr>
    </w:p>
    <w:p w14:paraId="6E3CED72" w14:textId="77777777" w:rsidR="002A31FF" w:rsidRPr="00357FA6" w:rsidRDefault="002A31FF" w:rsidP="00954B6E">
      <w:pPr>
        <w:rPr>
          <w:sz w:val="22"/>
          <w:szCs w:val="22"/>
        </w:rPr>
      </w:pPr>
      <w:r w:rsidRPr="00357FA6">
        <w:rPr>
          <w:sz w:val="22"/>
          <w:szCs w:val="22"/>
        </w:rPr>
        <w:t xml:space="preserve">Vidutinio stiprumo CYP3A4 inhibitoriai (pvz.: </w:t>
      </w:r>
      <w:proofErr w:type="spellStart"/>
      <w:r w:rsidRPr="00357FA6">
        <w:rPr>
          <w:sz w:val="22"/>
          <w:szCs w:val="22"/>
        </w:rPr>
        <w:t>eritromicinas</w:t>
      </w:r>
      <w:proofErr w:type="spellEnd"/>
      <w:r w:rsidRPr="00357FA6">
        <w:rPr>
          <w:sz w:val="22"/>
          <w:szCs w:val="22"/>
        </w:rPr>
        <w:t xml:space="preserve">, </w:t>
      </w:r>
      <w:proofErr w:type="spellStart"/>
      <w:r w:rsidRPr="00357FA6">
        <w:rPr>
          <w:sz w:val="22"/>
          <w:szCs w:val="22"/>
        </w:rPr>
        <w:t>diltiazemas</w:t>
      </w:r>
      <w:proofErr w:type="spellEnd"/>
      <w:r w:rsidRPr="00357FA6">
        <w:rPr>
          <w:sz w:val="22"/>
          <w:szCs w:val="22"/>
        </w:rPr>
        <w:t xml:space="preserve">, </w:t>
      </w:r>
      <w:proofErr w:type="spellStart"/>
      <w:r w:rsidRPr="00357FA6">
        <w:rPr>
          <w:sz w:val="22"/>
          <w:szCs w:val="22"/>
        </w:rPr>
        <w:t>verapamilis</w:t>
      </w:r>
      <w:proofErr w:type="spellEnd"/>
      <w:r w:rsidRPr="00357FA6">
        <w:rPr>
          <w:sz w:val="22"/>
          <w:szCs w:val="22"/>
        </w:rPr>
        <w:t xml:space="preserve">, </w:t>
      </w:r>
      <w:proofErr w:type="spellStart"/>
      <w:r w:rsidRPr="00357FA6">
        <w:rPr>
          <w:sz w:val="22"/>
          <w:szCs w:val="22"/>
        </w:rPr>
        <w:t>flukonazolas</w:t>
      </w:r>
      <w:proofErr w:type="spellEnd"/>
      <w:r w:rsidRPr="00357FA6">
        <w:rPr>
          <w:sz w:val="22"/>
          <w:szCs w:val="22"/>
        </w:rPr>
        <w:t xml:space="preserve">) gali padidinti </w:t>
      </w:r>
      <w:proofErr w:type="spellStart"/>
      <w:r w:rsidRPr="00357FA6">
        <w:rPr>
          <w:sz w:val="22"/>
          <w:szCs w:val="22"/>
        </w:rPr>
        <w:t>atorvastatino</w:t>
      </w:r>
      <w:proofErr w:type="spellEnd"/>
      <w:r w:rsidRPr="00357FA6">
        <w:rPr>
          <w:sz w:val="22"/>
          <w:szCs w:val="22"/>
        </w:rPr>
        <w:t xml:space="preserve"> koncentracijas plazmoje (žr. lentelę Nr. 1). </w:t>
      </w:r>
      <w:proofErr w:type="spellStart"/>
      <w:r w:rsidRPr="00357FA6">
        <w:rPr>
          <w:sz w:val="22"/>
          <w:szCs w:val="22"/>
        </w:rPr>
        <w:lastRenderedPageBreak/>
        <w:t>Eritromiciną</w:t>
      </w:r>
      <w:proofErr w:type="spellEnd"/>
      <w:r w:rsidRPr="00357FA6">
        <w:rPr>
          <w:sz w:val="22"/>
          <w:szCs w:val="22"/>
        </w:rPr>
        <w:t xml:space="preserve"> vartojant kartu su </w:t>
      </w:r>
      <w:proofErr w:type="spellStart"/>
      <w:r w:rsidRPr="00357FA6">
        <w:rPr>
          <w:sz w:val="22"/>
          <w:szCs w:val="22"/>
        </w:rPr>
        <w:t>statinais</w:t>
      </w:r>
      <w:proofErr w:type="spellEnd"/>
      <w:r w:rsidRPr="00357FA6">
        <w:rPr>
          <w:sz w:val="22"/>
          <w:szCs w:val="22"/>
        </w:rPr>
        <w:t xml:space="preserve">, pastebėtas </w:t>
      </w:r>
      <w:proofErr w:type="spellStart"/>
      <w:r w:rsidRPr="00357FA6">
        <w:rPr>
          <w:sz w:val="22"/>
          <w:szCs w:val="22"/>
        </w:rPr>
        <w:t>miopatijos</w:t>
      </w:r>
      <w:proofErr w:type="spellEnd"/>
      <w:r w:rsidRPr="00357FA6">
        <w:rPr>
          <w:sz w:val="22"/>
          <w:szCs w:val="22"/>
        </w:rPr>
        <w:t xml:space="preserve"> rizikos padidėjimas. Sąveikos tyrimų, kuriais būtų įvertintas </w:t>
      </w:r>
      <w:proofErr w:type="spellStart"/>
      <w:r w:rsidRPr="00357FA6">
        <w:rPr>
          <w:sz w:val="22"/>
          <w:szCs w:val="22"/>
        </w:rPr>
        <w:t>amjodarono</w:t>
      </w:r>
      <w:proofErr w:type="spellEnd"/>
      <w:r w:rsidRPr="00357FA6">
        <w:rPr>
          <w:sz w:val="22"/>
          <w:szCs w:val="22"/>
        </w:rPr>
        <w:t xml:space="preserve"> ar </w:t>
      </w:r>
      <w:proofErr w:type="spellStart"/>
      <w:r w:rsidRPr="00357FA6">
        <w:rPr>
          <w:sz w:val="22"/>
          <w:szCs w:val="22"/>
        </w:rPr>
        <w:t>verapamilio</w:t>
      </w:r>
      <w:proofErr w:type="spellEnd"/>
      <w:r w:rsidRPr="00357FA6">
        <w:rPr>
          <w:sz w:val="22"/>
          <w:szCs w:val="22"/>
        </w:rPr>
        <w:t xml:space="preserve"> poveikis </w:t>
      </w:r>
      <w:proofErr w:type="spellStart"/>
      <w:r w:rsidRPr="00357FA6">
        <w:rPr>
          <w:sz w:val="22"/>
          <w:szCs w:val="22"/>
        </w:rPr>
        <w:t>atorvastatinui</w:t>
      </w:r>
      <w:proofErr w:type="spellEnd"/>
      <w:r w:rsidRPr="00357FA6">
        <w:rPr>
          <w:sz w:val="22"/>
          <w:szCs w:val="22"/>
        </w:rPr>
        <w:t xml:space="preserve">, neatlikta. Ir </w:t>
      </w:r>
      <w:proofErr w:type="spellStart"/>
      <w:r w:rsidRPr="00357FA6">
        <w:rPr>
          <w:sz w:val="22"/>
          <w:szCs w:val="22"/>
        </w:rPr>
        <w:t>amjodaronas</w:t>
      </w:r>
      <w:proofErr w:type="spellEnd"/>
      <w:r w:rsidRPr="00357FA6">
        <w:rPr>
          <w:sz w:val="22"/>
          <w:szCs w:val="22"/>
        </w:rPr>
        <w:t xml:space="preserve">, ir </w:t>
      </w:r>
      <w:proofErr w:type="spellStart"/>
      <w:r w:rsidRPr="00357FA6">
        <w:rPr>
          <w:sz w:val="22"/>
          <w:szCs w:val="22"/>
        </w:rPr>
        <w:t>verapamilis</w:t>
      </w:r>
      <w:proofErr w:type="spellEnd"/>
      <w:r w:rsidRPr="00357FA6">
        <w:rPr>
          <w:sz w:val="22"/>
          <w:szCs w:val="22"/>
        </w:rPr>
        <w:t xml:space="preserve"> slopina CYP3A4 aktyvumą, taigi vartojant kartu su </w:t>
      </w:r>
      <w:proofErr w:type="spellStart"/>
      <w:r w:rsidRPr="00357FA6">
        <w:rPr>
          <w:sz w:val="22"/>
          <w:szCs w:val="22"/>
        </w:rPr>
        <w:t>atorvastatinu</w:t>
      </w:r>
      <w:proofErr w:type="spellEnd"/>
      <w:r w:rsidRPr="00357FA6">
        <w:rPr>
          <w:sz w:val="22"/>
          <w:szCs w:val="22"/>
        </w:rPr>
        <w:t xml:space="preserve">, gali padidėti </w:t>
      </w:r>
      <w:proofErr w:type="spellStart"/>
      <w:r w:rsidRPr="00357FA6">
        <w:rPr>
          <w:sz w:val="22"/>
          <w:szCs w:val="22"/>
        </w:rPr>
        <w:t>atorvastatino</w:t>
      </w:r>
      <w:proofErr w:type="spellEnd"/>
      <w:r w:rsidRPr="00357FA6">
        <w:rPr>
          <w:sz w:val="22"/>
          <w:szCs w:val="22"/>
        </w:rPr>
        <w:t xml:space="preserve"> ekspozicija. Todėl jeigu pacientas kartu vartoja vidutinio stiprumo CYP3A4 inhibitorių, reikia apgalvotai skirti mažesnę didžiausią </w:t>
      </w:r>
      <w:proofErr w:type="spellStart"/>
      <w:r w:rsidRPr="00357FA6">
        <w:rPr>
          <w:sz w:val="22"/>
          <w:szCs w:val="22"/>
        </w:rPr>
        <w:t>atorvastatino</w:t>
      </w:r>
      <w:proofErr w:type="spellEnd"/>
      <w:r w:rsidRPr="00357FA6">
        <w:rPr>
          <w:sz w:val="22"/>
          <w:szCs w:val="22"/>
        </w:rPr>
        <w:t xml:space="preserve"> dozę ir rekomenduojama tinkamai stebėti paciento klinikinę būklę. Tinkamai stebėti paciento klinikinę būklę rekomenduojama pradėjus gydymą arba pakeitus šio inhibitoriaus dozę.</w:t>
      </w:r>
    </w:p>
    <w:p w14:paraId="326E2540" w14:textId="77777777" w:rsidR="002A31FF" w:rsidRPr="00357FA6" w:rsidRDefault="002A31FF" w:rsidP="00954B6E">
      <w:pPr>
        <w:rPr>
          <w:sz w:val="22"/>
          <w:szCs w:val="22"/>
        </w:rPr>
      </w:pPr>
    </w:p>
    <w:p w14:paraId="4697E563" w14:textId="77777777" w:rsidR="002A31FF" w:rsidRPr="00357FA6" w:rsidRDefault="002A31FF" w:rsidP="002A31FF">
      <w:pPr>
        <w:rPr>
          <w:sz w:val="22"/>
          <w:szCs w:val="22"/>
        </w:rPr>
      </w:pPr>
      <w:r w:rsidRPr="00357FA6">
        <w:rPr>
          <w:i/>
          <w:iCs/>
          <w:sz w:val="22"/>
          <w:szCs w:val="22"/>
        </w:rPr>
        <w:t xml:space="preserve">CYP3A4 </w:t>
      </w:r>
      <w:proofErr w:type="spellStart"/>
      <w:r w:rsidRPr="00357FA6">
        <w:rPr>
          <w:i/>
          <w:iCs/>
          <w:sz w:val="22"/>
          <w:szCs w:val="22"/>
        </w:rPr>
        <w:t>izofermentus</w:t>
      </w:r>
      <w:proofErr w:type="spellEnd"/>
      <w:r w:rsidRPr="00357FA6">
        <w:rPr>
          <w:i/>
          <w:iCs/>
          <w:sz w:val="22"/>
          <w:szCs w:val="22"/>
        </w:rPr>
        <w:t xml:space="preserve"> sužadinantys vaistiniai preparatai</w:t>
      </w:r>
    </w:p>
    <w:p w14:paraId="4C47D856" w14:textId="77777777" w:rsidR="002A31FF" w:rsidRPr="00357FA6" w:rsidRDefault="002A31FF" w:rsidP="002A31FF">
      <w:pPr>
        <w:rPr>
          <w:sz w:val="22"/>
          <w:szCs w:val="22"/>
        </w:rPr>
      </w:pPr>
      <w:proofErr w:type="spellStart"/>
      <w:r w:rsidRPr="00357FA6">
        <w:rPr>
          <w:sz w:val="22"/>
          <w:szCs w:val="22"/>
        </w:rPr>
        <w:t>Atorvastatiną</w:t>
      </w:r>
      <w:proofErr w:type="spellEnd"/>
      <w:r w:rsidRPr="00357FA6">
        <w:rPr>
          <w:sz w:val="22"/>
          <w:szCs w:val="22"/>
        </w:rPr>
        <w:t xml:space="preserve"> vartojant kartu su </w:t>
      </w:r>
      <w:proofErr w:type="spellStart"/>
      <w:r w:rsidRPr="00357FA6">
        <w:rPr>
          <w:sz w:val="22"/>
          <w:szCs w:val="22"/>
        </w:rPr>
        <w:t>citochromo</w:t>
      </w:r>
      <w:proofErr w:type="spellEnd"/>
      <w:r w:rsidRPr="00357FA6">
        <w:rPr>
          <w:sz w:val="22"/>
          <w:szCs w:val="22"/>
        </w:rPr>
        <w:t xml:space="preserve"> P450 3A </w:t>
      </w:r>
      <w:proofErr w:type="spellStart"/>
      <w:r w:rsidRPr="00357FA6">
        <w:rPr>
          <w:sz w:val="22"/>
          <w:szCs w:val="22"/>
        </w:rPr>
        <w:t>izofermentus</w:t>
      </w:r>
      <w:proofErr w:type="spellEnd"/>
      <w:r w:rsidRPr="00357FA6">
        <w:rPr>
          <w:sz w:val="22"/>
          <w:szCs w:val="22"/>
        </w:rPr>
        <w:t xml:space="preserve"> sužadinančiais vaistiniais preparatais (pvz.: </w:t>
      </w:r>
      <w:proofErr w:type="spellStart"/>
      <w:r w:rsidRPr="00357FA6">
        <w:rPr>
          <w:sz w:val="22"/>
          <w:szCs w:val="22"/>
        </w:rPr>
        <w:t>efavirenzu</w:t>
      </w:r>
      <w:proofErr w:type="spellEnd"/>
      <w:r w:rsidRPr="00357FA6">
        <w:rPr>
          <w:sz w:val="22"/>
          <w:szCs w:val="22"/>
        </w:rPr>
        <w:t xml:space="preserve">, </w:t>
      </w:r>
      <w:proofErr w:type="spellStart"/>
      <w:r w:rsidRPr="00357FA6">
        <w:rPr>
          <w:sz w:val="22"/>
          <w:szCs w:val="22"/>
        </w:rPr>
        <w:t>rifampinu</w:t>
      </w:r>
      <w:proofErr w:type="spellEnd"/>
      <w:r w:rsidRPr="00357FA6">
        <w:rPr>
          <w:sz w:val="22"/>
          <w:szCs w:val="22"/>
        </w:rPr>
        <w:t xml:space="preserve">, jonažolės preparatais), gali įvairiai sumažėti </w:t>
      </w:r>
      <w:proofErr w:type="spellStart"/>
      <w:r w:rsidRPr="00357FA6">
        <w:rPr>
          <w:sz w:val="22"/>
          <w:szCs w:val="22"/>
        </w:rPr>
        <w:t>atorvastatino</w:t>
      </w:r>
      <w:proofErr w:type="spellEnd"/>
      <w:r w:rsidRPr="00357FA6">
        <w:rPr>
          <w:sz w:val="22"/>
          <w:szCs w:val="22"/>
        </w:rPr>
        <w:t xml:space="preserve"> koncentracijos plazmoje. Dėl dvejopo sąveikos su </w:t>
      </w:r>
      <w:proofErr w:type="spellStart"/>
      <w:r w:rsidRPr="00357FA6">
        <w:rPr>
          <w:sz w:val="22"/>
          <w:szCs w:val="22"/>
        </w:rPr>
        <w:t>rifampinu</w:t>
      </w:r>
      <w:proofErr w:type="spellEnd"/>
      <w:r w:rsidRPr="00357FA6">
        <w:rPr>
          <w:sz w:val="22"/>
          <w:szCs w:val="22"/>
        </w:rPr>
        <w:t xml:space="preserve"> mechanizmo (</w:t>
      </w:r>
      <w:proofErr w:type="spellStart"/>
      <w:r w:rsidRPr="00357FA6">
        <w:rPr>
          <w:sz w:val="22"/>
          <w:szCs w:val="22"/>
        </w:rPr>
        <w:t>citochromo</w:t>
      </w:r>
      <w:proofErr w:type="spellEnd"/>
      <w:r w:rsidRPr="00357FA6">
        <w:rPr>
          <w:sz w:val="22"/>
          <w:szCs w:val="22"/>
        </w:rPr>
        <w:t xml:space="preserve"> P450 3A </w:t>
      </w:r>
      <w:proofErr w:type="spellStart"/>
      <w:r w:rsidRPr="00357FA6">
        <w:rPr>
          <w:sz w:val="22"/>
          <w:szCs w:val="22"/>
        </w:rPr>
        <w:t>izofermentų</w:t>
      </w:r>
      <w:proofErr w:type="spellEnd"/>
      <w:r w:rsidRPr="00357FA6">
        <w:rPr>
          <w:sz w:val="22"/>
          <w:szCs w:val="22"/>
        </w:rPr>
        <w:t xml:space="preserve"> sužadinimas ir </w:t>
      </w:r>
      <w:proofErr w:type="spellStart"/>
      <w:r w:rsidRPr="00357FA6">
        <w:rPr>
          <w:sz w:val="22"/>
          <w:szCs w:val="22"/>
        </w:rPr>
        <w:t>hepatocitų</w:t>
      </w:r>
      <w:proofErr w:type="spellEnd"/>
      <w:r w:rsidRPr="00357FA6">
        <w:rPr>
          <w:sz w:val="22"/>
          <w:szCs w:val="22"/>
        </w:rPr>
        <w:t xml:space="preserve"> apykaitos OATP1B1 nešiklio slopinimas), </w:t>
      </w:r>
      <w:proofErr w:type="spellStart"/>
      <w:r w:rsidRPr="00357FA6">
        <w:rPr>
          <w:sz w:val="22"/>
          <w:szCs w:val="22"/>
        </w:rPr>
        <w:t>atorvastatiną</w:t>
      </w:r>
      <w:proofErr w:type="spellEnd"/>
      <w:r w:rsidRPr="00357FA6">
        <w:rPr>
          <w:sz w:val="22"/>
          <w:szCs w:val="22"/>
        </w:rPr>
        <w:t xml:space="preserve"> kartu su </w:t>
      </w:r>
      <w:proofErr w:type="spellStart"/>
      <w:r w:rsidRPr="00357FA6">
        <w:rPr>
          <w:sz w:val="22"/>
          <w:szCs w:val="22"/>
        </w:rPr>
        <w:t>rifampinu</w:t>
      </w:r>
      <w:proofErr w:type="spellEnd"/>
      <w:r w:rsidRPr="00357FA6">
        <w:rPr>
          <w:sz w:val="22"/>
          <w:szCs w:val="22"/>
        </w:rPr>
        <w:t xml:space="preserve"> rekomenduojama vartoti vienu laiku, nes praėjus kiek laiko po </w:t>
      </w:r>
      <w:proofErr w:type="spellStart"/>
      <w:r w:rsidRPr="00357FA6">
        <w:rPr>
          <w:sz w:val="22"/>
          <w:szCs w:val="22"/>
        </w:rPr>
        <w:t>rifampino</w:t>
      </w:r>
      <w:proofErr w:type="spellEnd"/>
      <w:r w:rsidRPr="00357FA6">
        <w:rPr>
          <w:sz w:val="22"/>
          <w:szCs w:val="22"/>
        </w:rPr>
        <w:t xml:space="preserve"> pavartojimo ir pavartojus </w:t>
      </w:r>
      <w:proofErr w:type="spellStart"/>
      <w:r w:rsidRPr="00357FA6">
        <w:rPr>
          <w:sz w:val="22"/>
          <w:szCs w:val="22"/>
        </w:rPr>
        <w:t>atorvastatino</w:t>
      </w:r>
      <w:proofErr w:type="spellEnd"/>
      <w:r w:rsidRPr="00357FA6">
        <w:rPr>
          <w:sz w:val="22"/>
          <w:szCs w:val="22"/>
        </w:rPr>
        <w:t xml:space="preserve">, smarkiai sumažėja </w:t>
      </w:r>
      <w:proofErr w:type="spellStart"/>
      <w:r w:rsidRPr="00357FA6">
        <w:rPr>
          <w:sz w:val="22"/>
          <w:szCs w:val="22"/>
        </w:rPr>
        <w:t>atorvastatino</w:t>
      </w:r>
      <w:proofErr w:type="spellEnd"/>
      <w:r w:rsidRPr="00357FA6">
        <w:rPr>
          <w:sz w:val="22"/>
          <w:szCs w:val="22"/>
        </w:rPr>
        <w:t xml:space="preserve"> koncentracija plazmoje. Vis dėlto </w:t>
      </w:r>
      <w:proofErr w:type="spellStart"/>
      <w:r w:rsidRPr="00357FA6">
        <w:rPr>
          <w:sz w:val="22"/>
          <w:szCs w:val="22"/>
        </w:rPr>
        <w:t>rifampino</w:t>
      </w:r>
      <w:proofErr w:type="spellEnd"/>
      <w:r w:rsidRPr="00357FA6">
        <w:rPr>
          <w:sz w:val="22"/>
          <w:szCs w:val="22"/>
        </w:rPr>
        <w:t xml:space="preserve"> įtaka </w:t>
      </w:r>
      <w:proofErr w:type="spellStart"/>
      <w:r w:rsidRPr="00357FA6">
        <w:rPr>
          <w:sz w:val="22"/>
          <w:szCs w:val="22"/>
        </w:rPr>
        <w:t>atorvastatino</w:t>
      </w:r>
      <w:proofErr w:type="spellEnd"/>
      <w:r w:rsidRPr="00357FA6">
        <w:rPr>
          <w:sz w:val="22"/>
          <w:szCs w:val="22"/>
        </w:rPr>
        <w:t xml:space="preserve"> koncentracijoms </w:t>
      </w:r>
      <w:proofErr w:type="spellStart"/>
      <w:r w:rsidRPr="00357FA6">
        <w:rPr>
          <w:sz w:val="22"/>
          <w:szCs w:val="22"/>
        </w:rPr>
        <w:t>hepatocituose</w:t>
      </w:r>
      <w:proofErr w:type="spellEnd"/>
      <w:r w:rsidRPr="00357FA6">
        <w:rPr>
          <w:sz w:val="22"/>
          <w:szCs w:val="22"/>
        </w:rPr>
        <w:t xml:space="preserve"> nežinoma, todėl jeigu negalima išvengti vartojimo kartu, reikia tinkamai stebėti vaistinio preparato veiksmingumą pacientui.</w:t>
      </w:r>
    </w:p>
    <w:p w14:paraId="7B433F1E" w14:textId="77777777" w:rsidR="002A31FF" w:rsidRPr="00357FA6" w:rsidRDefault="002A31FF" w:rsidP="002A31FF">
      <w:pPr>
        <w:rPr>
          <w:sz w:val="22"/>
          <w:szCs w:val="22"/>
        </w:rPr>
      </w:pPr>
    </w:p>
    <w:p w14:paraId="5DD966F8" w14:textId="38F95D12" w:rsidR="002A31FF" w:rsidRPr="00357FA6" w:rsidRDefault="002A31FF" w:rsidP="002A31FF">
      <w:pPr>
        <w:rPr>
          <w:sz w:val="22"/>
          <w:szCs w:val="22"/>
        </w:rPr>
      </w:pPr>
      <w:r w:rsidRPr="00357FA6">
        <w:rPr>
          <w:i/>
          <w:iCs/>
          <w:sz w:val="22"/>
          <w:szCs w:val="22"/>
        </w:rPr>
        <w:t xml:space="preserve">Pernašos </w:t>
      </w:r>
      <w:r w:rsidR="00037F2D" w:rsidRPr="00357FA6">
        <w:rPr>
          <w:i/>
          <w:iCs/>
          <w:sz w:val="22"/>
          <w:szCs w:val="22"/>
        </w:rPr>
        <w:t xml:space="preserve">baltymų </w:t>
      </w:r>
      <w:r w:rsidRPr="00357FA6">
        <w:rPr>
          <w:i/>
          <w:iCs/>
          <w:sz w:val="22"/>
          <w:szCs w:val="22"/>
        </w:rPr>
        <w:t>inhibitoriai</w:t>
      </w:r>
    </w:p>
    <w:p w14:paraId="785028B5" w14:textId="77777777" w:rsidR="002A31FF" w:rsidRPr="00357FA6" w:rsidRDefault="002A31FF" w:rsidP="002A31FF">
      <w:pPr>
        <w:rPr>
          <w:sz w:val="22"/>
          <w:szCs w:val="22"/>
        </w:rPr>
      </w:pPr>
      <w:r w:rsidRPr="00357FA6">
        <w:rPr>
          <w:sz w:val="22"/>
          <w:szCs w:val="22"/>
        </w:rPr>
        <w:t xml:space="preserve">Pernašos baltymų inhibitoriai (pvz., </w:t>
      </w:r>
      <w:proofErr w:type="spellStart"/>
      <w:r w:rsidRPr="00357FA6">
        <w:rPr>
          <w:sz w:val="22"/>
          <w:szCs w:val="22"/>
        </w:rPr>
        <w:t>ciklosporinas</w:t>
      </w:r>
      <w:proofErr w:type="spellEnd"/>
      <w:r w:rsidRPr="00357FA6">
        <w:rPr>
          <w:sz w:val="22"/>
          <w:szCs w:val="22"/>
        </w:rPr>
        <w:t xml:space="preserve">) gali didinti </w:t>
      </w:r>
      <w:proofErr w:type="spellStart"/>
      <w:r w:rsidRPr="00357FA6">
        <w:rPr>
          <w:sz w:val="22"/>
          <w:szCs w:val="22"/>
        </w:rPr>
        <w:t>atorvastatino</w:t>
      </w:r>
      <w:proofErr w:type="spellEnd"/>
      <w:r w:rsidRPr="00357FA6">
        <w:rPr>
          <w:sz w:val="22"/>
          <w:szCs w:val="22"/>
        </w:rPr>
        <w:t xml:space="preserve"> sisteminę ekspoziciją (žr. lentelę Nr. 1). Kepenų apykaitos nešiklių slopinimo įtaka </w:t>
      </w:r>
      <w:proofErr w:type="spellStart"/>
      <w:r w:rsidRPr="00357FA6">
        <w:rPr>
          <w:sz w:val="22"/>
          <w:szCs w:val="22"/>
        </w:rPr>
        <w:t>atorvastatino</w:t>
      </w:r>
      <w:proofErr w:type="spellEnd"/>
      <w:r w:rsidRPr="00357FA6">
        <w:rPr>
          <w:sz w:val="22"/>
          <w:szCs w:val="22"/>
        </w:rPr>
        <w:t xml:space="preserve"> koncentracijoms </w:t>
      </w:r>
      <w:proofErr w:type="spellStart"/>
      <w:r w:rsidRPr="00357FA6">
        <w:rPr>
          <w:sz w:val="22"/>
          <w:szCs w:val="22"/>
        </w:rPr>
        <w:t>hepatocituose</w:t>
      </w:r>
      <w:proofErr w:type="spellEnd"/>
      <w:r w:rsidRPr="00357FA6">
        <w:rPr>
          <w:sz w:val="22"/>
          <w:szCs w:val="22"/>
        </w:rPr>
        <w:t xml:space="preserve"> nežinoma. Jeigu vartojimo kartu išvengti negalima, rekomenduojama sumažinti dozę ir stebėti veiksmingumą (žr. lentelę Nr. 1).</w:t>
      </w:r>
    </w:p>
    <w:p w14:paraId="3636A82F" w14:textId="77777777" w:rsidR="002A31FF" w:rsidRPr="00357FA6" w:rsidRDefault="002A31FF" w:rsidP="002A31FF">
      <w:pPr>
        <w:rPr>
          <w:sz w:val="22"/>
          <w:szCs w:val="22"/>
        </w:rPr>
      </w:pPr>
    </w:p>
    <w:p w14:paraId="69DED36F" w14:textId="77777777" w:rsidR="002A31FF" w:rsidRPr="00357FA6" w:rsidRDefault="00860A38" w:rsidP="002A31FF">
      <w:pPr>
        <w:rPr>
          <w:sz w:val="22"/>
          <w:szCs w:val="22"/>
        </w:rPr>
      </w:pPr>
      <w:proofErr w:type="spellStart"/>
      <w:r w:rsidRPr="00357FA6">
        <w:rPr>
          <w:i/>
          <w:sz w:val="22"/>
          <w:szCs w:val="22"/>
          <w:u w:val="single"/>
        </w:rPr>
        <w:t>Gemfibrozilis</w:t>
      </w:r>
      <w:proofErr w:type="spellEnd"/>
      <w:r w:rsidRPr="00357FA6">
        <w:rPr>
          <w:i/>
          <w:sz w:val="22"/>
          <w:szCs w:val="22"/>
          <w:u w:val="single"/>
        </w:rPr>
        <w:t>,</w:t>
      </w:r>
      <w:r w:rsidR="002A31FF" w:rsidRPr="00357FA6">
        <w:rPr>
          <w:i/>
          <w:sz w:val="22"/>
          <w:szCs w:val="22"/>
          <w:u w:val="single"/>
        </w:rPr>
        <w:t xml:space="preserve"> </w:t>
      </w:r>
      <w:proofErr w:type="spellStart"/>
      <w:r w:rsidR="002A31FF" w:rsidRPr="00357FA6">
        <w:rPr>
          <w:i/>
          <w:sz w:val="22"/>
          <w:szCs w:val="22"/>
          <w:u w:val="single"/>
        </w:rPr>
        <w:t>fibro</w:t>
      </w:r>
      <w:proofErr w:type="spellEnd"/>
      <w:r w:rsidRPr="00357FA6">
        <w:rPr>
          <w:i/>
          <w:sz w:val="22"/>
          <w:szCs w:val="22"/>
          <w:u w:val="single"/>
        </w:rPr>
        <w:t xml:space="preserve"> </w:t>
      </w:r>
      <w:r w:rsidR="002A31FF" w:rsidRPr="00357FA6">
        <w:rPr>
          <w:i/>
          <w:sz w:val="22"/>
          <w:szCs w:val="22"/>
          <w:u w:val="single"/>
        </w:rPr>
        <w:t>rūgšties dariniai</w:t>
      </w:r>
    </w:p>
    <w:p w14:paraId="24624AA7" w14:textId="77777777" w:rsidR="002A31FF" w:rsidRPr="00357FA6" w:rsidRDefault="002A31FF" w:rsidP="002A31FF">
      <w:pPr>
        <w:rPr>
          <w:sz w:val="22"/>
          <w:szCs w:val="22"/>
        </w:rPr>
      </w:pPr>
      <w:r w:rsidRPr="00357FA6">
        <w:rPr>
          <w:sz w:val="22"/>
          <w:szCs w:val="22"/>
        </w:rPr>
        <w:t xml:space="preserve">Vienų </w:t>
      </w:r>
      <w:proofErr w:type="spellStart"/>
      <w:r w:rsidRPr="00357FA6">
        <w:rPr>
          <w:sz w:val="22"/>
          <w:szCs w:val="22"/>
        </w:rPr>
        <w:t>fibratų</w:t>
      </w:r>
      <w:proofErr w:type="spellEnd"/>
      <w:r w:rsidRPr="00357FA6">
        <w:rPr>
          <w:sz w:val="22"/>
          <w:szCs w:val="22"/>
        </w:rPr>
        <w:t xml:space="preserve"> vartojimas pavieniais atvejais buvo susijęs su raumenų sutrikimais, įskaitant </w:t>
      </w:r>
      <w:proofErr w:type="spellStart"/>
      <w:r w:rsidRPr="00357FA6">
        <w:rPr>
          <w:sz w:val="22"/>
          <w:szCs w:val="22"/>
        </w:rPr>
        <w:t>rabdomiolizę</w:t>
      </w:r>
      <w:proofErr w:type="spellEnd"/>
      <w:r w:rsidRPr="00357FA6">
        <w:rPr>
          <w:b/>
          <w:bCs/>
          <w:sz w:val="22"/>
          <w:szCs w:val="22"/>
        </w:rPr>
        <w:t xml:space="preserve">. </w:t>
      </w:r>
      <w:proofErr w:type="spellStart"/>
      <w:r w:rsidRPr="00357FA6">
        <w:rPr>
          <w:sz w:val="22"/>
          <w:szCs w:val="22"/>
        </w:rPr>
        <w:t>Atorvastatiną</w:t>
      </w:r>
      <w:proofErr w:type="spellEnd"/>
      <w:r w:rsidRPr="00357FA6">
        <w:rPr>
          <w:sz w:val="22"/>
          <w:szCs w:val="22"/>
        </w:rPr>
        <w:t xml:space="preserve"> vartojant kartu su </w:t>
      </w:r>
      <w:proofErr w:type="spellStart"/>
      <w:r w:rsidRPr="00357FA6">
        <w:rPr>
          <w:sz w:val="22"/>
          <w:szCs w:val="22"/>
        </w:rPr>
        <w:t>fibro</w:t>
      </w:r>
      <w:proofErr w:type="spellEnd"/>
      <w:r w:rsidRPr="00357FA6">
        <w:rPr>
          <w:sz w:val="22"/>
          <w:szCs w:val="22"/>
        </w:rPr>
        <w:t xml:space="preserve"> rūgšties dariniais, šių sutrikimų rizika gali padidėti. Jeigu vartojimo kartu išvengti negalima, reikia skirti mažiausią gydomąjį poveikį sukeliančią </w:t>
      </w:r>
      <w:proofErr w:type="spellStart"/>
      <w:r w:rsidRPr="00357FA6">
        <w:rPr>
          <w:sz w:val="22"/>
          <w:szCs w:val="22"/>
        </w:rPr>
        <w:t>atorvastatino</w:t>
      </w:r>
      <w:proofErr w:type="spellEnd"/>
      <w:r w:rsidRPr="00357FA6">
        <w:rPr>
          <w:sz w:val="22"/>
          <w:szCs w:val="22"/>
        </w:rPr>
        <w:t xml:space="preserve"> dozę ir pacientą tinkamai stebėti (žr. 4.4 skyrių).</w:t>
      </w:r>
    </w:p>
    <w:p w14:paraId="69D6AFC6" w14:textId="77777777" w:rsidR="002A31FF" w:rsidRPr="00357FA6" w:rsidRDefault="002A31FF" w:rsidP="002A31FF">
      <w:pPr>
        <w:rPr>
          <w:sz w:val="22"/>
          <w:szCs w:val="22"/>
        </w:rPr>
      </w:pPr>
    </w:p>
    <w:p w14:paraId="6C22273A" w14:textId="77777777" w:rsidR="002A31FF" w:rsidRPr="00357FA6" w:rsidRDefault="002A31FF" w:rsidP="002A31FF">
      <w:pPr>
        <w:rPr>
          <w:sz w:val="22"/>
          <w:szCs w:val="22"/>
        </w:rPr>
      </w:pPr>
      <w:proofErr w:type="spellStart"/>
      <w:r w:rsidRPr="00357FA6">
        <w:rPr>
          <w:i/>
          <w:iCs/>
          <w:sz w:val="22"/>
          <w:szCs w:val="22"/>
        </w:rPr>
        <w:t>Ezetimibas</w:t>
      </w:r>
      <w:proofErr w:type="spellEnd"/>
    </w:p>
    <w:p w14:paraId="7547D647" w14:textId="77777777" w:rsidR="002A31FF" w:rsidRPr="00357FA6" w:rsidRDefault="002A31FF" w:rsidP="002A31FF">
      <w:pPr>
        <w:rPr>
          <w:sz w:val="22"/>
          <w:szCs w:val="22"/>
        </w:rPr>
      </w:pPr>
      <w:r w:rsidRPr="00357FA6">
        <w:rPr>
          <w:sz w:val="22"/>
          <w:szCs w:val="22"/>
        </w:rPr>
        <w:t xml:space="preserve">Vieno </w:t>
      </w:r>
      <w:proofErr w:type="spellStart"/>
      <w:r w:rsidRPr="00357FA6">
        <w:rPr>
          <w:sz w:val="22"/>
          <w:szCs w:val="22"/>
        </w:rPr>
        <w:t>ezetimibo</w:t>
      </w:r>
      <w:proofErr w:type="spellEnd"/>
      <w:r w:rsidRPr="00357FA6">
        <w:rPr>
          <w:sz w:val="22"/>
          <w:szCs w:val="22"/>
        </w:rPr>
        <w:t xml:space="preserve"> vartojimas susijęs su raumenų sutrikimais, įskaitant </w:t>
      </w:r>
      <w:proofErr w:type="spellStart"/>
      <w:r w:rsidRPr="00357FA6">
        <w:rPr>
          <w:sz w:val="22"/>
          <w:szCs w:val="22"/>
        </w:rPr>
        <w:t>rabdomiolizę</w:t>
      </w:r>
      <w:proofErr w:type="spellEnd"/>
      <w:r w:rsidRPr="00357FA6">
        <w:rPr>
          <w:sz w:val="22"/>
          <w:szCs w:val="22"/>
        </w:rPr>
        <w:t xml:space="preserve">. </w:t>
      </w:r>
      <w:proofErr w:type="spellStart"/>
      <w:r w:rsidRPr="00357FA6">
        <w:rPr>
          <w:sz w:val="22"/>
          <w:szCs w:val="22"/>
        </w:rPr>
        <w:t>Atorvastatiną</w:t>
      </w:r>
      <w:proofErr w:type="spellEnd"/>
      <w:r w:rsidRPr="00357FA6">
        <w:rPr>
          <w:sz w:val="22"/>
          <w:szCs w:val="22"/>
        </w:rPr>
        <w:t xml:space="preserve"> vartojant kartu su </w:t>
      </w:r>
      <w:proofErr w:type="spellStart"/>
      <w:r w:rsidRPr="00357FA6">
        <w:rPr>
          <w:sz w:val="22"/>
          <w:szCs w:val="22"/>
        </w:rPr>
        <w:t>ezetimibu</w:t>
      </w:r>
      <w:proofErr w:type="spellEnd"/>
      <w:r w:rsidRPr="00357FA6">
        <w:rPr>
          <w:sz w:val="22"/>
          <w:szCs w:val="22"/>
        </w:rPr>
        <w:t>, šių sutrikimų rizika gali padidėti. Rekomenduojama tinkamai stebėti tokių pacientų klinikinę būklę.</w:t>
      </w:r>
    </w:p>
    <w:p w14:paraId="5FF44585" w14:textId="77777777" w:rsidR="002A31FF" w:rsidRPr="00357FA6" w:rsidRDefault="002A31FF" w:rsidP="002A31FF">
      <w:pPr>
        <w:rPr>
          <w:sz w:val="22"/>
          <w:szCs w:val="22"/>
        </w:rPr>
      </w:pPr>
    </w:p>
    <w:p w14:paraId="391BF687" w14:textId="77777777" w:rsidR="002A31FF" w:rsidRPr="00357FA6" w:rsidRDefault="002A31FF" w:rsidP="00954B6E">
      <w:pPr>
        <w:rPr>
          <w:sz w:val="22"/>
          <w:szCs w:val="22"/>
        </w:rPr>
      </w:pPr>
      <w:proofErr w:type="spellStart"/>
      <w:r w:rsidRPr="00357FA6">
        <w:rPr>
          <w:i/>
          <w:sz w:val="22"/>
          <w:szCs w:val="22"/>
        </w:rPr>
        <w:t>Kolestipolis</w:t>
      </w:r>
      <w:proofErr w:type="spellEnd"/>
    </w:p>
    <w:p w14:paraId="00CD7283" w14:textId="77777777" w:rsidR="002A31FF" w:rsidRPr="00357FA6" w:rsidRDefault="002A31FF" w:rsidP="00954B6E">
      <w:pPr>
        <w:rPr>
          <w:sz w:val="22"/>
          <w:szCs w:val="22"/>
        </w:rPr>
      </w:pPr>
      <w:proofErr w:type="spellStart"/>
      <w:r w:rsidRPr="00357FA6">
        <w:rPr>
          <w:sz w:val="22"/>
          <w:szCs w:val="22"/>
        </w:rPr>
        <w:t>Atorvastatiną</w:t>
      </w:r>
      <w:proofErr w:type="spellEnd"/>
      <w:r w:rsidRPr="00357FA6">
        <w:rPr>
          <w:sz w:val="22"/>
          <w:szCs w:val="22"/>
        </w:rPr>
        <w:t xml:space="preserve"> vartojant kartu su </w:t>
      </w:r>
      <w:proofErr w:type="spellStart"/>
      <w:r w:rsidRPr="00357FA6">
        <w:rPr>
          <w:sz w:val="22"/>
          <w:szCs w:val="22"/>
        </w:rPr>
        <w:t>kolestipoliu</w:t>
      </w:r>
      <w:proofErr w:type="spellEnd"/>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ir jo veikliųjų metabolitų koncentracijos plazmoje buvo mažesnės (maždaug 25 %). Vis dėlto </w:t>
      </w:r>
      <w:proofErr w:type="spellStart"/>
      <w:r w:rsidRPr="00357FA6">
        <w:rPr>
          <w:sz w:val="22"/>
          <w:szCs w:val="22"/>
        </w:rPr>
        <w:t>atorvastatiną</w:t>
      </w:r>
      <w:proofErr w:type="spellEnd"/>
      <w:r w:rsidRPr="00357FA6">
        <w:rPr>
          <w:sz w:val="22"/>
          <w:szCs w:val="22"/>
        </w:rPr>
        <w:t xml:space="preserve"> vartojant kartu su </w:t>
      </w:r>
      <w:proofErr w:type="spellStart"/>
      <w:r w:rsidRPr="00357FA6">
        <w:rPr>
          <w:sz w:val="22"/>
          <w:szCs w:val="22"/>
        </w:rPr>
        <w:t>kolestipoliu</w:t>
      </w:r>
      <w:proofErr w:type="spellEnd"/>
      <w:r w:rsidRPr="00357FA6">
        <w:rPr>
          <w:sz w:val="22"/>
          <w:szCs w:val="22"/>
        </w:rPr>
        <w:t>, poveikis lipidams buvo stipresnis nei vartojant kiekvieną vaistinį preparatą atskirai.</w:t>
      </w:r>
    </w:p>
    <w:p w14:paraId="64AEBA6B" w14:textId="77777777" w:rsidR="002A31FF" w:rsidRPr="00357FA6" w:rsidRDefault="002A31FF" w:rsidP="00954B6E">
      <w:pPr>
        <w:rPr>
          <w:sz w:val="22"/>
          <w:szCs w:val="22"/>
        </w:rPr>
      </w:pPr>
    </w:p>
    <w:p w14:paraId="1E3288DF" w14:textId="77777777" w:rsidR="002A31FF" w:rsidRPr="00357FA6" w:rsidRDefault="002A31FF" w:rsidP="00954B6E">
      <w:pPr>
        <w:rPr>
          <w:sz w:val="22"/>
          <w:szCs w:val="22"/>
        </w:rPr>
      </w:pPr>
      <w:proofErr w:type="spellStart"/>
      <w:r w:rsidRPr="00357FA6">
        <w:rPr>
          <w:i/>
          <w:sz w:val="22"/>
          <w:szCs w:val="22"/>
        </w:rPr>
        <w:t>Fuzido</w:t>
      </w:r>
      <w:proofErr w:type="spellEnd"/>
      <w:r w:rsidRPr="00357FA6">
        <w:rPr>
          <w:i/>
          <w:sz w:val="22"/>
          <w:szCs w:val="22"/>
        </w:rPr>
        <w:t xml:space="preserve"> rūgštis</w:t>
      </w:r>
    </w:p>
    <w:p w14:paraId="0976FA85" w14:textId="31B333BE" w:rsidR="00556142" w:rsidRPr="00556142" w:rsidRDefault="00556142" w:rsidP="00556142">
      <w:pPr>
        <w:rPr>
          <w:sz w:val="22"/>
          <w:szCs w:val="22"/>
        </w:rPr>
      </w:pPr>
      <w:r w:rsidRPr="00556142">
        <w:rPr>
          <w:sz w:val="22"/>
          <w:szCs w:val="22"/>
        </w:rPr>
        <w:t xml:space="preserve">Kartu su </w:t>
      </w:r>
      <w:proofErr w:type="spellStart"/>
      <w:r w:rsidRPr="00556142">
        <w:rPr>
          <w:sz w:val="22"/>
          <w:szCs w:val="22"/>
        </w:rPr>
        <w:t>statinais</w:t>
      </w:r>
      <w:proofErr w:type="spellEnd"/>
      <w:r w:rsidRPr="00556142">
        <w:rPr>
          <w:sz w:val="22"/>
          <w:szCs w:val="22"/>
        </w:rPr>
        <w:t xml:space="preserve"> vartojant sisteminio poveikio </w:t>
      </w:r>
      <w:proofErr w:type="spellStart"/>
      <w:r w:rsidRPr="00556142">
        <w:rPr>
          <w:sz w:val="22"/>
          <w:szCs w:val="22"/>
        </w:rPr>
        <w:t>fuzido</w:t>
      </w:r>
      <w:proofErr w:type="spellEnd"/>
      <w:r w:rsidRPr="00556142">
        <w:rPr>
          <w:sz w:val="22"/>
          <w:szCs w:val="22"/>
        </w:rPr>
        <w:t xml:space="preserve"> rūgšties, gali padidėti </w:t>
      </w:r>
      <w:proofErr w:type="spellStart"/>
      <w:r w:rsidRPr="00556142">
        <w:rPr>
          <w:sz w:val="22"/>
          <w:szCs w:val="22"/>
        </w:rPr>
        <w:t>miopatijos</w:t>
      </w:r>
      <w:proofErr w:type="spellEnd"/>
      <w:r w:rsidRPr="00556142">
        <w:rPr>
          <w:sz w:val="22"/>
          <w:szCs w:val="22"/>
        </w:rPr>
        <w:t xml:space="preserve">, įskaitant </w:t>
      </w:r>
      <w:proofErr w:type="spellStart"/>
      <w:r w:rsidRPr="00556142">
        <w:rPr>
          <w:sz w:val="22"/>
          <w:szCs w:val="22"/>
        </w:rPr>
        <w:t>rabdomiolizę</w:t>
      </w:r>
      <w:proofErr w:type="spellEnd"/>
      <w:r w:rsidRPr="00556142">
        <w:rPr>
          <w:sz w:val="22"/>
          <w:szCs w:val="22"/>
        </w:rPr>
        <w:t xml:space="preserve">, pasireiškimo rizika. Tokios sąveikos mechanizmas (ar tai yra </w:t>
      </w:r>
      <w:proofErr w:type="spellStart"/>
      <w:r w:rsidRPr="00556142">
        <w:rPr>
          <w:sz w:val="22"/>
          <w:szCs w:val="22"/>
        </w:rPr>
        <w:t>fa</w:t>
      </w:r>
      <w:r w:rsidR="00086AB9">
        <w:rPr>
          <w:sz w:val="22"/>
          <w:szCs w:val="22"/>
        </w:rPr>
        <w:t>r</w:t>
      </w:r>
      <w:r w:rsidRPr="00556142">
        <w:rPr>
          <w:sz w:val="22"/>
          <w:szCs w:val="22"/>
        </w:rPr>
        <w:t>makodinaminė</w:t>
      </w:r>
      <w:proofErr w:type="spellEnd"/>
      <w:r w:rsidRPr="00556142">
        <w:rPr>
          <w:sz w:val="22"/>
          <w:szCs w:val="22"/>
        </w:rPr>
        <w:t xml:space="preserve">, </w:t>
      </w:r>
      <w:proofErr w:type="spellStart"/>
      <w:r w:rsidRPr="00556142">
        <w:rPr>
          <w:sz w:val="22"/>
          <w:szCs w:val="22"/>
        </w:rPr>
        <w:t>farmakokinetinė</w:t>
      </w:r>
      <w:proofErr w:type="spellEnd"/>
      <w:r w:rsidRPr="00556142">
        <w:rPr>
          <w:sz w:val="22"/>
          <w:szCs w:val="22"/>
        </w:rPr>
        <w:t xml:space="preserve">, ar kombinuotoji sąveika) išlieka nežinomas. Gauta pranešimų apie minėtų vaistinių preparatų kartu vartojusiems pacientams pasireiškusią </w:t>
      </w:r>
      <w:proofErr w:type="spellStart"/>
      <w:r w:rsidRPr="00556142">
        <w:rPr>
          <w:sz w:val="22"/>
          <w:szCs w:val="22"/>
        </w:rPr>
        <w:t>rabdomiolizę</w:t>
      </w:r>
      <w:proofErr w:type="spellEnd"/>
      <w:r w:rsidRPr="00556142">
        <w:rPr>
          <w:sz w:val="22"/>
          <w:szCs w:val="22"/>
        </w:rPr>
        <w:t xml:space="preserve"> (įskaitant mirtinus atvejus).</w:t>
      </w:r>
    </w:p>
    <w:p w14:paraId="34757956" w14:textId="77777777" w:rsidR="00556142" w:rsidRPr="00556142" w:rsidRDefault="00556142" w:rsidP="00556142">
      <w:pPr>
        <w:rPr>
          <w:sz w:val="22"/>
          <w:szCs w:val="22"/>
        </w:rPr>
      </w:pPr>
    </w:p>
    <w:p w14:paraId="13B98478" w14:textId="178632B8" w:rsidR="002A31FF" w:rsidRPr="00357FA6" w:rsidRDefault="00556142" w:rsidP="00556142">
      <w:pPr>
        <w:rPr>
          <w:sz w:val="22"/>
          <w:szCs w:val="22"/>
        </w:rPr>
      </w:pPr>
      <w:r w:rsidRPr="00556142">
        <w:rPr>
          <w:sz w:val="22"/>
          <w:szCs w:val="22"/>
        </w:rPr>
        <w:lastRenderedPageBreak/>
        <w:t xml:space="preserve">Jei sisteminio poveikio </w:t>
      </w:r>
      <w:proofErr w:type="spellStart"/>
      <w:r w:rsidRPr="00556142">
        <w:rPr>
          <w:sz w:val="22"/>
          <w:szCs w:val="22"/>
        </w:rPr>
        <w:t>fuzido</w:t>
      </w:r>
      <w:proofErr w:type="spellEnd"/>
      <w:r w:rsidRPr="00556142">
        <w:rPr>
          <w:sz w:val="22"/>
          <w:szCs w:val="22"/>
        </w:rPr>
        <w:t xml:space="preserve"> rūgšties vartoti būtina, gydymo </w:t>
      </w:r>
      <w:proofErr w:type="spellStart"/>
      <w:r w:rsidRPr="00556142">
        <w:rPr>
          <w:sz w:val="22"/>
          <w:szCs w:val="22"/>
        </w:rPr>
        <w:t>fuzido</w:t>
      </w:r>
      <w:proofErr w:type="spellEnd"/>
      <w:r w:rsidRPr="00556142">
        <w:rPr>
          <w:sz w:val="22"/>
          <w:szCs w:val="22"/>
        </w:rPr>
        <w:t xml:space="preserve"> rūgštimi laikotarpiu </w:t>
      </w:r>
      <w:proofErr w:type="spellStart"/>
      <w:r w:rsidRPr="00556142">
        <w:rPr>
          <w:sz w:val="22"/>
          <w:szCs w:val="22"/>
        </w:rPr>
        <w:t>atorvastatino</w:t>
      </w:r>
      <w:proofErr w:type="spellEnd"/>
      <w:r w:rsidRPr="00556142">
        <w:rPr>
          <w:sz w:val="22"/>
          <w:szCs w:val="22"/>
        </w:rPr>
        <w:t xml:space="preserve"> vartojimą reikia nutraukti (žr. 4.4 skyrių).</w:t>
      </w:r>
    </w:p>
    <w:p w14:paraId="4F1B9E93" w14:textId="77777777" w:rsidR="002A31FF" w:rsidRPr="00357FA6" w:rsidRDefault="002A31FF" w:rsidP="00954B6E">
      <w:pPr>
        <w:rPr>
          <w:b/>
          <w:sz w:val="22"/>
          <w:szCs w:val="22"/>
        </w:rPr>
      </w:pPr>
    </w:p>
    <w:p w14:paraId="086B2D9A" w14:textId="77777777" w:rsidR="00C875E6" w:rsidRPr="00357FA6" w:rsidRDefault="00C875E6" w:rsidP="00C875E6">
      <w:pPr>
        <w:rPr>
          <w:sz w:val="22"/>
          <w:szCs w:val="22"/>
        </w:rPr>
      </w:pPr>
      <w:proofErr w:type="spellStart"/>
      <w:r w:rsidRPr="00357FA6">
        <w:rPr>
          <w:sz w:val="22"/>
          <w:szCs w:val="22"/>
        </w:rPr>
        <w:t>Kolchicinas</w:t>
      </w:r>
      <w:proofErr w:type="spellEnd"/>
      <w:r w:rsidRPr="00357FA6">
        <w:rPr>
          <w:sz w:val="22"/>
          <w:szCs w:val="22"/>
        </w:rPr>
        <w:t xml:space="preserve"> </w:t>
      </w:r>
    </w:p>
    <w:p w14:paraId="12C121C6" w14:textId="77777777" w:rsidR="00C875E6" w:rsidRPr="00357FA6" w:rsidRDefault="00C875E6" w:rsidP="00C875E6">
      <w:pPr>
        <w:rPr>
          <w:sz w:val="22"/>
          <w:szCs w:val="22"/>
        </w:rPr>
      </w:pPr>
    </w:p>
    <w:p w14:paraId="0EE52939" w14:textId="16395E95" w:rsidR="00C875E6" w:rsidRPr="00357FA6" w:rsidRDefault="00C875E6" w:rsidP="00C875E6">
      <w:pPr>
        <w:rPr>
          <w:sz w:val="22"/>
          <w:szCs w:val="22"/>
        </w:rPr>
      </w:pPr>
      <w:r w:rsidRPr="00357FA6">
        <w:rPr>
          <w:sz w:val="22"/>
          <w:szCs w:val="22"/>
        </w:rPr>
        <w:t xml:space="preserve">Nors </w:t>
      </w:r>
      <w:proofErr w:type="spellStart"/>
      <w:r w:rsidRPr="00357FA6">
        <w:rPr>
          <w:sz w:val="22"/>
          <w:szCs w:val="22"/>
        </w:rPr>
        <w:t>atorvastatino</w:t>
      </w:r>
      <w:proofErr w:type="spellEnd"/>
      <w:r w:rsidRPr="00357FA6">
        <w:rPr>
          <w:sz w:val="22"/>
          <w:szCs w:val="22"/>
        </w:rPr>
        <w:t xml:space="preserve"> ir </w:t>
      </w:r>
      <w:proofErr w:type="spellStart"/>
      <w:r w:rsidRPr="00357FA6">
        <w:rPr>
          <w:sz w:val="22"/>
          <w:szCs w:val="22"/>
        </w:rPr>
        <w:t>kolchicino</w:t>
      </w:r>
      <w:proofErr w:type="spellEnd"/>
      <w:r w:rsidRPr="00357FA6">
        <w:rPr>
          <w:sz w:val="22"/>
          <w:szCs w:val="22"/>
        </w:rPr>
        <w:t xml:space="preserve"> sąveikos tyrimų neatlikta, </w:t>
      </w:r>
      <w:r w:rsidRPr="00357FA6">
        <w:rPr>
          <w:rStyle w:val="hps"/>
          <w:sz w:val="22"/>
          <w:szCs w:val="22"/>
        </w:rPr>
        <w:t>buvo</w:t>
      </w:r>
      <w:r w:rsidRPr="00357FA6">
        <w:rPr>
          <w:sz w:val="22"/>
          <w:szCs w:val="22"/>
        </w:rPr>
        <w:t xml:space="preserve"> </w:t>
      </w:r>
      <w:r w:rsidRPr="00357FA6">
        <w:rPr>
          <w:rStyle w:val="hps"/>
          <w:sz w:val="22"/>
          <w:szCs w:val="22"/>
        </w:rPr>
        <w:t xml:space="preserve">pranešta apie </w:t>
      </w:r>
      <w:proofErr w:type="spellStart"/>
      <w:r w:rsidRPr="00357FA6">
        <w:rPr>
          <w:rStyle w:val="hps"/>
          <w:sz w:val="22"/>
          <w:szCs w:val="22"/>
        </w:rPr>
        <w:t>miopatijos</w:t>
      </w:r>
      <w:proofErr w:type="spellEnd"/>
      <w:r w:rsidRPr="00357FA6">
        <w:rPr>
          <w:sz w:val="22"/>
          <w:szCs w:val="22"/>
        </w:rPr>
        <w:t xml:space="preserve"> </w:t>
      </w:r>
      <w:r w:rsidRPr="00357FA6">
        <w:rPr>
          <w:rStyle w:val="hps"/>
          <w:sz w:val="22"/>
          <w:szCs w:val="22"/>
        </w:rPr>
        <w:t>atvejus,</w:t>
      </w:r>
      <w:r w:rsidRPr="00357FA6">
        <w:rPr>
          <w:sz w:val="22"/>
          <w:szCs w:val="22"/>
        </w:rPr>
        <w:t xml:space="preserve"> </w:t>
      </w:r>
      <w:r w:rsidRPr="00357FA6">
        <w:rPr>
          <w:rStyle w:val="hps"/>
          <w:sz w:val="22"/>
          <w:szCs w:val="22"/>
        </w:rPr>
        <w:t xml:space="preserve">kai </w:t>
      </w:r>
      <w:proofErr w:type="spellStart"/>
      <w:r w:rsidRPr="00357FA6">
        <w:rPr>
          <w:rStyle w:val="hps"/>
          <w:sz w:val="22"/>
          <w:szCs w:val="22"/>
        </w:rPr>
        <w:t>atorvastatinas</w:t>
      </w:r>
      <w:proofErr w:type="spellEnd"/>
      <w:r w:rsidRPr="00357FA6">
        <w:rPr>
          <w:sz w:val="22"/>
          <w:szCs w:val="22"/>
        </w:rPr>
        <w:t xml:space="preserve"> buvo </w:t>
      </w:r>
      <w:r w:rsidRPr="00357FA6">
        <w:rPr>
          <w:rStyle w:val="hps"/>
          <w:sz w:val="22"/>
          <w:szCs w:val="22"/>
        </w:rPr>
        <w:t>vartojamas kartu su</w:t>
      </w:r>
      <w:r w:rsidRPr="00357FA6">
        <w:rPr>
          <w:sz w:val="22"/>
          <w:szCs w:val="22"/>
        </w:rPr>
        <w:t xml:space="preserve"> </w:t>
      </w:r>
      <w:proofErr w:type="spellStart"/>
      <w:r w:rsidRPr="00357FA6">
        <w:rPr>
          <w:rStyle w:val="hpsalt-edited"/>
          <w:sz w:val="22"/>
          <w:szCs w:val="22"/>
        </w:rPr>
        <w:t>kolchicinu</w:t>
      </w:r>
      <w:proofErr w:type="spellEnd"/>
      <w:r w:rsidRPr="00357FA6">
        <w:rPr>
          <w:sz w:val="22"/>
          <w:szCs w:val="22"/>
        </w:rPr>
        <w:t xml:space="preserve">, </w:t>
      </w:r>
      <w:r w:rsidRPr="00357FA6">
        <w:rPr>
          <w:rStyle w:val="hps"/>
          <w:sz w:val="22"/>
          <w:szCs w:val="22"/>
        </w:rPr>
        <w:t>todėl, skiriant</w:t>
      </w:r>
      <w:r w:rsidRPr="00357FA6">
        <w:rPr>
          <w:sz w:val="22"/>
          <w:szCs w:val="22"/>
        </w:rPr>
        <w:t xml:space="preserve"> </w:t>
      </w:r>
      <w:proofErr w:type="spellStart"/>
      <w:r w:rsidRPr="00357FA6">
        <w:rPr>
          <w:rStyle w:val="hpsalt-edited"/>
          <w:sz w:val="22"/>
          <w:szCs w:val="22"/>
        </w:rPr>
        <w:t>atorvastatiną</w:t>
      </w:r>
      <w:proofErr w:type="spellEnd"/>
      <w:r w:rsidRPr="00357FA6">
        <w:rPr>
          <w:sz w:val="22"/>
          <w:szCs w:val="22"/>
        </w:rPr>
        <w:t xml:space="preserve"> </w:t>
      </w:r>
      <w:r w:rsidRPr="00357FA6">
        <w:rPr>
          <w:rStyle w:val="hpsalt-edited"/>
          <w:sz w:val="22"/>
          <w:szCs w:val="22"/>
        </w:rPr>
        <w:t xml:space="preserve">su </w:t>
      </w:r>
      <w:proofErr w:type="spellStart"/>
      <w:r w:rsidRPr="00357FA6">
        <w:rPr>
          <w:rStyle w:val="hpsalt-edited"/>
          <w:sz w:val="22"/>
          <w:szCs w:val="22"/>
        </w:rPr>
        <w:t>kolchicinu</w:t>
      </w:r>
      <w:proofErr w:type="spellEnd"/>
      <w:r w:rsidRPr="00357FA6">
        <w:rPr>
          <w:rStyle w:val="hpsalt-edited"/>
          <w:sz w:val="22"/>
          <w:szCs w:val="22"/>
        </w:rPr>
        <w:t xml:space="preserve">, </w:t>
      </w:r>
      <w:r w:rsidRPr="00357FA6">
        <w:rPr>
          <w:rStyle w:val="hps"/>
          <w:sz w:val="22"/>
          <w:szCs w:val="22"/>
        </w:rPr>
        <w:t>reikia būti atsargiems</w:t>
      </w:r>
      <w:r w:rsidRPr="00357FA6">
        <w:rPr>
          <w:sz w:val="22"/>
          <w:szCs w:val="22"/>
        </w:rPr>
        <w:t>.</w:t>
      </w:r>
    </w:p>
    <w:p w14:paraId="19A8E15D" w14:textId="77777777" w:rsidR="00C875E6" w:rsidRPr="00357FA6" w:rsidRDefault="00C875E6" w:rsidP="00C875E6">
      <w:pPr>
        <w:rPr>
          <w:b/>
          <w:sz w:val="22"/>
          <w:szCs w:val="22"/>
        </w:rPr>
      </w:pPr>
    </w:p>
    <w:p w14:paraId="719F42F8" w14:textId="77777777" w:rsidR="002A31FF" w:rsidRPr="00357FA6" w:rsidRDefault="002A31FF" w:rsidP="00954B6E">
      <w:pPr>
        <w:rPr>
          <w:sz w:val="22"/>
          <w:szCs w:val="22"/>
          <w:u w:val="single"/>
        </w:rPr>
      </w:pPr>
      <w:proofErr w:type="spellStart"/>
      <w:r w:rsidRPr="00357FA6">
        <w:rPr>
          <w:sz w:val="22"/>
          <w:szCs w:val="22"/>
          <w:u w:val="single"/>
        </w:rPr>
        <w:t>Atorvastatino</w:t>
      </w:r>
      <w:proofErr w:type="spellEnd"/>
      <w:r w:rsidRPr="00357FA6">
        <w:rPr>
          <w:sz w:val="22"/>
          <w:szCs w:val="22"/>
          <w:u w:val="single"/>
        </w:rPr>
        <w:t xml:space="preserve"> poveikis kartu vartojamiems vaistiniams preparatams</w:t>
      </w:r>
    </w:p>
    <w:p w14:paraId="05D90E92" w14:textId="77777777" w:rsidR="002A31FF" w:rsidRPr="00357FA6" w:rsidRDefault="002A31FF" w:rsidP="00954B6E">
      <w:pPr>
        <w:rPr>
          <w:b/>
          <w:sz w:val="22"/>
          <w:szCs w:val="22"/>
          <w:u w:val="single"/>
        </w:rPr>
      </w:pPr>
    </w:p>
    <w:p w14:paraId="7310AEDC" w14:textId="77777777" w:rsidR="002A31FF" w:rsidRPr="00357FA6" w:rsidRDefault="002A31FF" w:rsidP="00954B6E">
      <w:pPr>
        <w:rPr>
          <w:sz w:val="22"/>
          <w:szCs w:val="22"/>
        </w:rPr>
      </w:pPr>
      <w:proofErr w:type="spellStart"/>
      <w:r w:rsidRPr="00357FA6">
        <w:rPr>
          <w:i/>
          <w:sz w:val="22"/>
          <w:szCs w:val="22"/>
        </w:rPr>
        <w:t>Digoksinas</w:t>
      </w:r>
      <w:proofErr w:type="spellEnd"/>
    </w:p>
    <w:p w14:paraId="6211141F" w14:textId="77777777" w:rsidR="002A31FF" w:rsidRPr="00357FA6" w:rsidRDefault="002A31FF" w:rsidP="00954B6E">
      <w:pPr>
        <w:rPr>
          <w:sz w:val="22"/>
          <w:szCs w:val="22"/>
        </w:rPr>
      </w:pPr>
      <w:r w:rsidRPr="00357FA6">
        <w:rPr>
          <w:sz w:val="22"/>
          <w:szCs w:val="22"/>
        </w:rPr>
        <w:t xml:space="preserve">Vartojant kartotines </w:t>
      </w:r>
      <w:proofErr w:type="spellStart"/>
      <w:r w:rsidRPr="00357FA6">
        <w:rPr>
          <w:sz w:val="22"/>
          <w:szCs w:val="22"/>
        </w:rPr>
        <w:t>digoksino</w:t>
      </w:r>
      <w:proofErr w:type="spellEnd"/>
      <w:r w:rsidRPr="00357FA6">
        <w:rPr>
          <w:sz w:val="22"/>
          <w:szCs w:val="22"/>
        </w:rPr>
        <w:t xml:space="preserve"> dozes kartu su 10 mg </w:t>
      </w:r>
      <w:proofErr w:type="spellStart"/>
      <w:r w:rsidRPr="00357FA6">
        <w:rPr>
          <w:sz w:val="22"/>
          <w:szCs w:val="22"/>
        </w:rPr>
        <w:t>atorvastatino</w:t>
      </w:r>
      <w:proofErr w:type="spellEnd"/>
      <w:r w:rsidRPr="00357FA6">
        <w:rPr>
          <w:sz w:val="22"/>
          <w:szCs w:val="22"/>
        </w:rPr>
        <w:t xml:space="preserve"> paros doze, </w:t>
      </w:r>
      <w:proofErr w:type="spellStart"/>
      <w:r w:rsidRPr="00357FA6">
        <w:rPr>
          <w:sz w:val="22"/>
          <w:szCs w:val="22"/>
        </w:rPr>
        <w:t>digoksino</w:t>
      </w:r>
      <w:proofErr w:type="spellEnd"/>
      <w:r w:rsidRPr="00357FA6">
        <w:rPr>
          <w:sz w:val="22"/>
          <w:szCs w:val="22"/>
        </w:rPr>
        <w:t xml:space="preserve"> pusiausvyros apykaitos koncentracijos šiek tiek padidėjo. </w:t>
      </w:r>
      <w:proofErr w:type="spellStart"/>
      <w:r w:rsidRPr="00357FA6">
        <w:rPr>
          <w:sz w:val="22"/>
          <w:szCs w:val="22"/>
        </w:rPr>
        <w:t>Digoksiną</w:t>
      </w:r>
      <w:proofErr w:type="spellEnd"/>
      <w:r w:rsidRPr="00357FA6">
        <w:rPr>
          <w:sz w:val="22"/>
          <w:szCs w:val="22"/>
        </w:rPr>
        <w:t xml:space="preserve"> vartojančius pacientus reikia tinkamai stebėti.</w:t>
      </w:r>
    </w:p>
    <w:p w14:paraId="443DE02C" w14:textId="77777777" w:rsidR="002A31FF" w:rsidRPr="00357FA6" w:rsidRDefault="002A31FF" w:rsidP="00954B6E">
      <w:pPr>
        <w:rPr>
          <w:sz w:val="22"/>
          <w:szCs w:val="22"/>
        </w:rPr>
      </w:pPr>
    </w:p>
    <w:p w14:paraId="14CDDBF1" w14:textId="77777777" w:rsidR="002A31FF" w:rsidRPr="00357FA6" w:rsidRDefault="002A31FF" w:rsidP="00954B6E">
      <w:pPr>
        <w:rPr>
          <w:sz w:val="22"/>
          <w:szCs w:val="22"/>
        </w:rPr>
      </w:pPr>
      <w:r w:rsidRPr="00357FA6">
        <w:rPr>
          <w:i/>
          <w:sz w:val="22"/>
          <w:szCs w:val="22"/>
        </w:rPr>
        <w:t>Geriamieji kontraceptikai</w:t>
      </w:r>
    </w:p>
    <w:p w14:paraId="387B6BDE" w14:textId="77777777" w:rsidR="002A31FF" w:rsidRPr="00357FA6" w:rsidRDefault="002A31FF" w:rsidP="00954B6E">
      <w:pPr>
        <w:rPr>
          <w:sz w:val="22"/>
          <w:szCs w:val="22"/>
        </w:rPr>
      </w:pPr>
      <w:proofErr w:type="spellStart"/>
      <w:r w:rsidRPr="00357FA6">
        <w:rPr>
          <w:sz w:val="22"/>
          <w:szCs w:val="22"/>
        </w:rPr>
        <w:t>Atorvastatiną</w:t>
      </w:r>
      <w:proofErr w:type="spellEnd"/>
      <w:r w:rsidRPr="00357FA6">
        <w:rPr>
          <w:sz w:val="22"/>
          <w:szCs w:val="22"/>
        </w:rPr>
        <w:t xml:space="preserve"> vartojant kartu su geriamaisiais kontraceptikais, </w:t>
      </w:r>
      <w:proofErr w:type="spellStart"/>
      <w:r w:rsidRPr="00357FA6">
        <w:rPr>
          <w:sz w:val="22"/>
          <w:szCs w:val="22"/>
        </w:rPr>
        <w:t>noretindrono</w:t>
      </w:r>
      <w:proofErr w:type="spellEnd"/>
      <w:r w:rsidRPr="00357FA6">
        <w:rPr>
          <w:sz w:val="22"/>
          <w:szCs w:val="22"/>
        </w:rPr>
        <w:t xml:space="preserve"> ir </w:t>
      </w:r>
      <w:proofErr w:type="spellStart"/>
      <w:r w:rsidRPr="00357FA6">
        <w:rPr>
          <w:sz w:val="22"/>
          <w:szCs w:val="22"/>
        </w:rPr>
        <w:t>etinilestradiolio</w:t>
      </w:r>
      <w:proofErr w:type="spellEnd"/>
      <w:r w:rsidRPr="00357FA6">
        <w:rPr>
          <w:sz w:val="22"/>
          <w:szCs w:val="22"/>
        </w:rPr>
        <w:t xml:space="preserve"> koncentracijos plazmoje padidėjo.</w:t>
      </w:r>
    </w:p>
    <w:p w14:paraId="71E5E9C7" w14:textId="77777777" w:rsidR="002A31FF" w:rsidRPr="00357FA6" w:rsidRDefault="002A31FF" w:rsidP="00954B6E">
      <w:pPr>
        <w:rPr>
          <w:sz w:val="22"/>
          <w:szCs w:val="22"/>
        </w:rPr>
      </w:pPr>
    </w:p>
    <w:p w14:paraId="1C467819" w14:textId="77777777" w:rsidR="002A31FF" w:rsidRPr="00357FA6" w:rsidRDefault="002A31FF" w:rsidP="00954B6E">
      <w:pPr>
        <w:rPr>
          <w:sz w:val="22"/>
          <w:szCs w:val="22"/>
        </w:rPr>
      </w:pPr>
      <w:proofErr w:type="spellStart"/>
      <w:r w:rsidRPr="00357FA6">
        <w:rPr>
          <w:i/>
          <w:sz w:val="22"/>
          <w:szCs w:val="22"/>
        </w:rPr>
        <w:t>Varfarinas</w:t>
      </w:r>
      <w:proofErr w:type="spellEnd"/>
    </w:p>
    <w:p w14:paraId="567A13D9" w14:textId="77777777" w:rsidR="004B2F80" w:rsidRPr="00357FA6" w:rsidRDefault="002A31FF" w:rsidP="00954B6E">
      <w:pPr>
        <w:rPr>
          <w:i/>
          <w:sz w:val="22"/>
          <w:szCs w:val="22"/>
        </w:rPr>
      </w:pPr>
      <w:r w:rsidRPr="00357FA6">
        <w:rPr>
          <w:sz w:val="22"/>
          <w:szCs w:val="22"/>
        </w:rPr>
        <w:t xml:space="preserve">Klinikinio tyrimo, kuriame dalyvavo pacientai, kuriems taikytas ilgalaikis gydymas </w:t>
      </w:r>
      <w:proofErr w:type="spellStart"/>
      <w:r w:rsidRPr="00357FA6">
        <w:rPr>
          <w:sz w:val="22"/>
          <w:szCs w:val="22"/>
        </w:rPr>
        <w:t>varfarinu</w:t>
      </w:r>
      <w:proofErr w:type="spellEnd"/>
      <w:r w:rsidRPr="00357FA6">
        <w:rPr>
          <w:sz w:val="22"/>
          <w:szCs w:val="22"/>
        </w:rPr>
        <w:t xml:space="preserve">, duomenimis, 80 mg </w:t>
      </w:r>
      <w:proofErr w:type="spellStart"/>
      <w:r w:rsidRPr="00357FA6">
        <w:rPr>
          <w:sz w:val="22"/>
          <w:szCs w:val="22"/>
        </w:rPr>
        <w:t>atorvastatino</w:t>
      </w:r>
      <w:proofErr w:type="spellEnd"/>
      <w:r w:rsidRPr="00357FA6">
        <w:rPr>
          <w:sz w:val="22"/>
          <w:szCs w:val="22"/>
        </w:rPr>
        <w:t xml:space="preserve"> paros dozę vartojant kartu su </w:t>
      </w:r>
      <w:proofErr w:type="spellStart"/>
      <w:r w:rsidRPr="00357FA6">
        <w:rPr>
          <w:sz w:val="22"/>
          <w:szCs w:val="22"/>
        </w:rPr>
        <w:t>varfarinu</w:t>
      </w:r>
      <w:proofErr w:type="spellEnd"/>
      <w:r w:rsidRPr="00357FA6">
        <w:rPr>
          <w:sz w:val="22"/>
          <w:szCs w:val="22"/>
        </w:rPr>
        <w:t xml:space="preserve">, per pirmąsias 4 šių dozių vartojimo paras nedaug maždaug 1,7 sekundės pailgėjo </w:t>
      </w:r>
      <w:proofErr w:type="spellStart"/>
      <w:r w:rsidRPr="00357FA6">
        <w:rPr>
          <w:sz w:val="22"/>
          <w:szCs w:val="22"/>
        </w:rPr>
        <w:t>protrombino</w:t>
      </w:r>
      <w:proofErr w:type="spellEnd"/>
      <w:r w:rsidRPr="00357FA6">
        <w:rPr>
          <w:sz w:val="22"/>
          <w:szCs w:val="22"/>
        </w:rPr>
        <w:t xml:space="preserve"> laikas, kuris sunormalėjo per 15 gydymo </w:t>
      </w:r>
      <w:proofErr w:type="spellStart"/>
      <w:r w:rsidRPr="00357FA6">
        <w:rPr>
          <w:sz w:val="22"/>
          <w:szCs w:val="22"/>
        </w:rPr>
        <w:t>atorvastatinu</w:t>
      </w:r>
      <w:proofErr w:type="spellEnd"/>
      <w:r w:rsidRPr="00357FA6">
        <w:rPr>
          <w:sz w:val="22"/>
          <w:szCs w:val="22"/>
        </w:rPr>
        <w:t xml:space="preserve"> parų. Kliniškai reikšmingas poveikis krešėjimui pasireiškė tik labai retais atvejais, tačiau pacientams, kurie vartoja kumarino grupės antikoaguliantų, prieš pradedant vartoti </w:t>
      </w:r>
      <w:proofErr w:type="spellStart"/>
      <w:r w:rsidRPr="00357FA6">
        <w:rPr>
          <w:sz w:val="22"/>
          <w:szCs w:val="22"/>
        </w:rPr>
        <w:t>atorvastatiną</w:t>
      </w:r>
      <w:proofErr w:type="spellEnd"/>
      <w:r w:rsidRPr="00357FA6">
        <w:rPr>
          <w:sz w:val="22"/>
          <w:szCs w:val="22"/>
        </w:rPr>
        <w:t xml:space="preserve">, reikia išmatuoti </w:t>
      </w:r>
      <w:proofErr w:type="spellStart"/>
      <w:r w:rsidRPr="00357FA6">
        <w:rPr>
          <w:sz w:val="22"/>
          <w:szCs w:val="22"/>
        </w:rPr>
        <w:t>protrombino</w:t>
      </w:r>
      <w:proofErr w:type="spellEnd"/>
      <w:r w:rsidRPr="00357FA6">
        <w:rPr>
          <w:sz w:val="22"/>
          <w:szCs w:val="22"/>
        </w:rPr>
        <w:t xml:space="preserve"> laiką ir gydymo pradžioje jį dažnai tikrinti, kad būtų galima įsitikinti, jog nėra reikšmingo </w:t>
      </w:r>
      <w:proofErr w:type="spellStart"/>
      <w:r w:rsidRPr="00357FA6">
        <w:rPr>
          <w:sz w:val="22"/>
          <w:szCs w:val="22"/>
        </w:rPr>
        <w:t>protrombino</w:t>
      </w:r>
      <w:proofErr w:type="spellEnd"/>
      <w:r w:rsidRPr="00357FA6">
        <w:rPr>
          <w:sz w:val="22"/>
          <w:szCs w:val="22"/>
        </w:rPr>
        <w:t xml:space="preserve"> laiko pailgėjimo. Kai tik nustatoma, kad </w:t>
      </w:r>
      <w:proofErr w:type="spellStart"/>
      <w:r w:rsidRPr="00357FA6">
        <w:rPr>
          <w:sz w:val="22"/>
          <w:szCs w:val="22"/>
        </w:rPr>
        <w:t>protrombino</w:t>
      </w:r>
      <w:proofErr w:type="spellEnd"/>
      <w:r w:rsidRPr="00357FA6">
        <w:rPr>
          <w:sz w:val="22"/>
          <w:szCs w:val="22"/>
        </w:rPr>
        <w:t xml:space="preserve"> laikas daugiau nebekinta, </w:t>
      </w:r>
      <w:proofErr w:type="spellStart"/>
      <w:r w:rsidRPr="00357FA6">
        <w:rPr>
          <w:sz w:val="22"/>
          <w:szCs w:val="22"/>
        </w:rPr>
        <w:t>protrombino</w:t>
      </w:r>
      <w:proofErr w:type="spellEnd"/>
      <w:r w:rsidRPr="00357FA6">
        <w:rPr>
          <w:sz w:val="22"/>
          <w:szCs w:val="22"/>
        </w:rPr>
        <w:t xml:space="preserve"> laiką galima stebėti tokiais laiko intervalais, kokiais paprastai rekomenduojama tikrinti kumarino grupės antikoaguliantų vartojantiems pacientams. Jeigu keičiama </w:t>
      </w:r>
      <w:proofErr w:type="spellStart"/>
      <w:r w:rsidRPr="00357FA6">
        <w:rPr>
          <w:sz w:val="22"/>
          <w:szCs w:val="22"/>
        </w:rPr>
        <w:t>atorvastatino</w:t>
      </w:r>
      <w:proofErr w:type="spellEnd"/>
      <w:r w:rsidRPr="00357FA6">
        <w:rPr>
          <w:sz w:val="22"/>
          <w:szCs w:val="22"/>
        </w:rPr>
        <w:t xml:space="preserve"> dozė arba jo vartojimas nutraukiamas, reikia kartoti tą pačią procedūrą. Gydymas </w:t>
      </w:r>
      <w:proofErr w:type="spellStart"/>
      <w:r w:rsidRPr="00357FA6">
        <w:rPr>
          <w:sz w:val="22"/>
          <w:szCs w:val="22"/>
        </w:rPr>
        <w:t>atorvastatinu</w:t>
      </w:r>
      <w:proofErr w:type="spellEnd"/>
      <w:r w:rsidRPr="00357FA6">
        <w:rPr>
          <w:sz w:val="22"/>
          <w:szCs w:val="22"/>
        </w:rPr>
        <w:t xml:space="preserve"> nebuvo susijęs su kraujavimu ar </w:t>
      </w:r>
      <w:proofErr w:type="spellStart"/>
      <w:r w:rsidRPr="00357FA6">
        <w:rPr>
          <w:sz w:val="22"/>
          <w:szCs w:val="22"/>
        </w:rPr>
        <w:t>protrombino</w:t>
      </w:r>
      <w:proofErr w:type="spellEnd"/>
      <w:r w:rsidRPr="00357FA6">
        <w:rPr>
          <w:sz w:val="22"/>
          <w:szCs w:val="22"/>
        </w:rPr>
        <w:t xml:space="preserve"> laiko pokyčiais pacientams, nevartojantiems antikoaguliantų.</w:t>
      </w:r>
    </w:p>
    <w:p w14:paraId="24585196" w14:textId="77777777" w:rsidR="004B2F80" w:rsidRPr="00357FA6" w:rsidRDefault="004B2F80" w:rsidP="004B2F80">
      <w:pPr>
        <w:rPr>
          <w:sz w:val="22"/>
          <w:szCs w:val="22"/>
        </w:rPr>
      </w:pPr>
    </w:p>
    <w:p w14:paraId="6B3EB497" w14:textId="77777777" w:rsidR="004B2F80" w:rsidRPr="00357FA6" w:rsidRDefault="002A31FF" w:rsidP="004B2F80">
      <w:pPr>
        <w:jc w:val="both"/>
        <w:rPr>
          <w:rFonts w:eastAsia="MS Mincho"/>
          <w:sz w:val="22"/>
          <w:szCs w:val="22"/>
          <w:u w:val="single"/>
          <w:lang w:eastAsia="ja-JP" w:bidi="te-IN"/>
        </w:rPr>
      </w:pPr>
      <w:r w:rsidRPr="00357FA6">
        <w:rPr>
          <w:rFonts w:eastAsia="MS Mincho"/>
          <w:sz w:val="22"/>
          <w:szCs w:val="22"/>
          <w:u w:val="single"/>
          <w:lang w:eastAsia="ja-JP" w:bidi="te-IN"/>
        </w:rPr>
        <w:t xml:space="preserve">Lentelė Nr. 1. Kartu vartojamų vaistinių preparatų poveikis </w:t>
      </w:r>
      <w:proofErr w:type="spellStart"/>
      <w:r w:rsidRPr="00357FA6">
        <w:rPr>
          <w:rFonts w:eastAsia="MS Mincho"/>
          <w:sz w:val="22"/>
          <w:szCs w:val="22"/>
          <w:u w:val="single"/>
          <w:lang w:eastAsia="ja-JP" w:bidi="te-IN"/>
        </w:rPr>
        <w:t>atorvastatino</w:t>
      </w:r>
      <w:proofErr w:type="spellEnd"/>
      <w:r w:rsidRPr="00357FA6">
        <w:rPr>
          <w:rFonts w:eastAsia="MS Mincho"/>
          <w:sz w:val="22"/>
          <w:szCs w:val="22"/>
          <w:u w:val="single"/>
          <w:lang w:eastAsia="ja-JP" w:bidi="te-IN"/>
        </w:rPr>
        <w:t xml:space="preserve"> </w:t>
      </w:r>
      <w:proofErr w:type="spellStart"/>
      <w:r w:rsidRPr="00357FA6">
        <w:rPr>
          <w:rFonts w:eastAsia="MS Mincho"/>
          <w:sz w:val="22"/>
          <w:szCs w:val="22"/>
          <w:u w:val="single"/>
          <w:lang w:eastAsia="ja-JP" w:bidi="te-IN"/>
        </w:rPr>
        <w:t>farmakokinetikai</w:t>
      </w:r>
      <w:proofErr w:type="spellEnd"/>
    </w:p>
    <w:p w14:paraId="5FA30189" w14:textId="77777777" w:rsidR="002A31FF" w:rsidRPr="00357FA6" w:rsidRDefault="002A31FF" w:rsidP="004B2F80">
      <w:pPr>
        <w:jc w:val="both"/>
        <w:rPr>
          <w:sz w:val="22"/>
          <w:szCs w:val="22"/>
        </w:rPr>
      </w:pPr>
    </w:p>
    <w:tbl>
      <w:tblPr>
        <w:tblpPr w:leftFromText="180" w:rightFromText="180" w:vertAnchor="text" w:tblpXSpec="center" w:tblpY="1"/>
        <w:tblOverlap w:val="neve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95"/>
        <w:gridCol w:w="1265"/>
        <w:gridCol w:w="2820"/>
      </w:tblGrid>
      <w:tr w:rsidR="002A31FF" w:rsidRPr="00357FA6" w14:paraId="136A5F4B" w14:textId="77777777">
        <w:trPr>
          <w:jc w:val="center"/>
        </w:trPr>
        <w:tc>
          <w:tcPr>
            <w:tcW w:w="2988" w:type="dxa"/>
            <w:vMerge w:val="restart"/>
            <w:shd w:val="clear" w:color="auto" w:fill="auto"/>
          </w:tcPr>
          <w:p w14:paraId="0B7EC834" w14:textId="77777777" w:rsidR="002A31FF" w:rsidRPr="00357FA6" w:rsidRDefault="002A31FF" w:rsidP="002A31FF">
            <w:pPr>
              <w:rPr>
                <w:color w:val="000000"/>
                <w:sz w:val="22"/>
                <w:szCs w:val="22"/>
              </w:rPr>
            </w:pPr>
            <w:r w:rsidRPr="00357FA6">
              <w:rPr>
                <w:color w:val="000000"/>
                <w:sz w:val="22"/>
                <w:szCs w:val="22"/>
              </w:rPr>
              <w:t>Kartu vartojamas vaistinis preparatas ir dozavimo planas</w:t>
            </w:r>
          </w:p>
        </w:tc>
        <w:tc>
          <w:tcPr>
            <w:tcW w:w="5880" w:type="dxa"/>
            <w:gridSpan w:val="3"/>
            <w:shd w:val="clear" w:color="auto" w:fill="auto"/>
          </w:tcPr>
          <w:p w14:paraId="19D327CB" w14:textId="77777777" w:rsidR="002A31FF" w:rsidRPr="00357FA6" w:rsidRDefault="002A31FF" w:rsidP="002A31FF">
            <w:pPr>
              <w:jc w:val="center"/>
              <w:rPr>
                <w:rFonts w:eastAsia="MS Mincho"/>
                <w:color w:val="000000"/>
                <w:sz w:val="22"/>
                <w:szCs w:val="22"/>
                <w:lang w:eastAsia="ja-JP" w:bidi="te-IN"/>
              </w:rPr>
            </w:pPr>
            <w:proofErr w:type="spellStart"/>
            <w:r w:rsidRPr="00357FA6">
              <w:rPr>
                <w:rFonts w:eastAsia="MS Mincho"/>
                <w:color w:val="000000"/>
                <w:sz w:val="22"/>
                <w:szCs w:val="22"/>
                <w:lang w:eastAsia="ja-JP" w:bidi="te-IN"/>
              </w:rPr>
              <w:t>Atorvastatinas</w:t>
            </w:r>
            <w:proofErr w:type="spellEnd"/>
          </w:p>
          <w:p w14:paraId="54AA535D" w14:textId="77777777" w:rsidR="002A31FF" w:rsidRPr="00357FA6" w:rsidRDefault="002A31FF" w:rsidP="002A31FF">
            <w:pPr>
              <w:jc w:val="center"/>
              <w:rPr>
                <w:rFonts w:eastAsia="MS Mincho"/>
                <w:color w:val="000000"/>
                <w:sz w:val="22"/>
                <w:szCs w:val="22"/>
                <w:lang w:eastAsia="ja-JP" w:bidi="te-IN"/>
              </w:rPr>
            </w:pPr>
          </w:p>
          <w:p w14:paraId="254CEE9A" w14:textId="77777777" w:rsidR="002A31FF" w:rsidRPr="00357FA6" w:rsidRDefault="002A31FF" w:rsidP="002A31FF">
            <w:pPr>
              <w:jc w:val="center"/>
              <w:rPr>
                <w:color w:val="000000"/>
                <w:sz w:val="22"/>
                <w:szCs w:val="22"/>
              </w:rPr>
            </w:pPr>
          </w:p>
        </w:tc>
      </w:tr>
      <w:tr w:rsidR="002A31FF" w:rsidRPr="00357FA6" w14:paraId="4A0EAD97" w14:textId="77777777">
        <w:trPr>
          <w:jc w:val="center"/>
        </w:trPr>
        <w:tc>
          <w:tcPr>
            <w:tcW w:w="2988" w:type="dxa"/>
            <w:vMerge/>
            <w:shd w:val="clear" w:color="auto" w:fill="auto"/>
          </w:tcPr>
          <w:p w14:paraId="72D66F73" w14:textId="77777777" w:rsidR="002A31FF" w:rsidRPr="00357FA6" w:rsidRDefault="002A31FF" w:rsidP="002A31FF">
            <w:pPr>
              <w:rPr>
                <w:color w:val="000000"/>
                <w:sz w:val="22"/>
                <w:szCs w:val="22"/>
              </w:rPr>
            </w:pPr>
          </w:p>
        </w:tc>
        <w:tc>
          <w:tcPr>
            <w:tcW w:w="1795" w:type="dxa"/>
            <w:shd w:val="clear" w:color="auto" w:fill="auto"/>
          </w:tcPr>
          <w:p w14:paraId="277E7941" w14:textId="77777777" w:rsidR="002A31FF" w:rsidRPr="00357FA6" w:rsidRDefault="002A31FF" w:rsidP="002A31FF">
            <w:pPr>
              <w:rPr>
                <w:color w:val="000000"/>
                <w:sz w:val="22"/>
                <w:szCs w:val="22"/>
              </w:rPr>
            </w:pPr>
            <w:r w:rsidRPr="00357FA6">
              <w:rPr>
                <w:color w:val="000000"/>
                <w:sz w:val="22"/>
                <w:szCs w:val="22"/>
              </w:rPr>
              <w:t>Dozė (mg)</w:t>
            </w:r>
          </w:p>
        </w:tc>
        <w:tc>
          <w:tcPr>
            <w:tcW w:w="1265" w:type="dxa"/>
            <w:shd w:val="clear" w:color="auto" w:fill="auto"/>
          </w:tcPr>
          <w:p w14:paraId="39FE6A70" w14:textId="77777777" w:rsidR="002A31FF" w:rsidRPr="00357FA6" w:rsidRDefault="002A31FF" w:rsidP="002A31FF">
            <w:pPr>
              <w:rPr>
                <w:color w:val="000000"/>
                <w:sz w:val="22"/>
                <w:szCs w:val="22"/>
                <w:lang w:bidi="te-IN"/>
              </w:rPr>
            </w:pPr>
            <w:r w:rsidRPr="00357FA6">
              <w:rPr>
                <w:color w:val="000000"/>
                <w:sz w:val="22"/>
                <w:szCs w:val="22"/>
              </w:rPr>
              <w:t>AUC</w:t>
            </w:r>
            <w:r w:rsidRPr="00357FA6">
              <w:rPr>
                <w:color w:val="000000"/>
                <w:sz w:val="22"/>
                <w:szCs w:val="22"/>
                <w:vertAlign w:val="superscript"/>
              </w:rPr>
              <w:t>&amp;</w:t>
            </w:r>
            <w:r w:rsidRPr="00357FA6">
              <w:rPr>
                <w:color w:val="000000"/>
                <w:sz w:val="22"/>
                <w:szCs w:val="22"/>
              </w:rPr>
              <w:t xml:space="preserve"> pokytis</w:t>
            </w:r>
          </w:p>
        </w:tc>
        <w:tc>
          <w:tcPr>
            <w:tcW w:w="2820" w:type="dxa"/>
            <w:shd w:val="clear" w:color="auto" w:fill="auto"/>
          </w:tcPr>
          <w:p w14:paraId="70460A86" w14:textId="77777777" w:rsidR="002A31FF" w:rsidRPr="00357FA6" w:rsidRDefault="002A31FF" w:rsidP="002A31FF">
            <w:pPr>
              <w:rPr>
                <w:color w:val="000000"/>
                <w:sz w:val="22"/>
                <w:szCs w:val="22"/>
              </w:rPr>
            </w:pPr>
            <w:r w:rsidRPr="00357FA6">
              <w:rPr>
                <w:color w:val="000000"/>
                <w:sz w:val="22"/>
                <w:szCs w:val="22"/>
              </w:rPr>
              <w:t>Klinikinės rekomendacijos</w:t>
            </w:r>
            <w:r w:rsidRPr="00357FA6">
              <w:rPr>
                <w:color w:val="000000"/>
                <w:sz w:val="22"/>
                <w:szCs w:val="22"/>
                <w:vertAlign w:val="superscript"/>
              </w:rPr>
              <w:t>#</w:t>
            </w:r>
          </w:p>
        </w:tc>
      </w:tr>
      <w:tr w:rsidR="002A31FF" w:rsidRPr="00357FA6" w14:paraId="5FFDAB33" w14:textId="77777777">
        <w:trPr>
          <w:trHeight w:val="468"/>
          <w:jc w:val="center"/>
        </w:trPr>
        <w:tc>
          <w:tcPr>
            <w:tcW w:w="2988" w:type="dxa"/>
            <w:shd w:val="clear" w:color="auto" w:fill="auto"/>
          </w:tcPr>
          <w:p w14:paraId="30265DE3" w14:textId="77777777" w:rsidR="002A31FF" w:rsidRPr="00357FA6" w:rsidRDefault="002A31FF" w:rsidP="002A31FF">
            <w:pPr>
              <w:rPr>
                <w:color w:val="000000"/>
                <w:sz w:val="22"/>
                <w:szCs w:val="22"/>
              </w:rPr>
            </w:pPr>
            <w:r w:rsidRPr="00357FA6">
              <w:rPr>
                <w:color w:val="000000"/>
                <w:sz w:val="22"/>
                <w:szCs w:val="22"/>
              </w:rPr>
              <w:t xml:space="preserve">500 mg </w:t>
            </w:r>
            <w:proofErr w:type="spellStart"/>
            <w:r w:rsidRPr="00357FA6">
              <w:rPr>
                <w:color w:val="000000"/>
                <w:sz w:val="22"/>
                <w:szCs w:val="22"/>
              </w:rPr>
              <w:t>tipranaviro</w:t>
            </w:r>
            <w:proofErr w:type="spellEnd"/>
            <w:r w:rsidRPr="00357FA6">
              <w:rPr>
                <w:color w:val="000000"/>
                <w:sz w:val="22"/>
                <w:szCs w:val="22"/>
              </w:rPr>
              <w:t xml:space="preserve"> x 2/ 200 mg </w:t>
            </w:r>
            <w:proofErr w:type="spellStart"/>
            <w:r w:rsidRPr="00357FA6">
              <w:rPr>
                <w:color w:val="000000"/>
                <w:sz w:val="22"/>
                <w:szCs w:val="22"/>
              </w:rPr>
              <w:t>ritonaviro</w:t>
            </w:r>
            <w:proofErr w:type="spellEnd"/>
            <w:r w:rsidRPr="00357FA6">
              <w:rPr>
                <w:color w:val="000000"/>
                <w:sz w:val="22"/>
                <w:szCs w:val="22"/>
              </w:rPr>
              <w:t xml:space="preserve"> x 2, 8 paras (14</w:t>
            </w:r>
            <w:r w:rsidRPr="00357FA6">
              <w:rPr>
                <w:color w:val="000000"/>
                <w:sz w:val="22"/>
                <w:szCs w:val="22"/>
              </w:rPr>
              <w:noBreakHyphen/>
              <w:t>21 paromis)</w:t>
            </w:r>
          </w:p>
        </w:tc>
        <w:tc>
          <w:tcPr>
            <w:tcW w:w="1795" w:type="dxa"/>
            <w:shd w:val="clear" w:color="auto" w:fill="auto"/>
          </w:tcPr>
          <w:p w14:paraId="4AEC93BF" w14:textId="77777777" w:rsidR="002A31FF" w:rsidRPr="00357FA6" w:rsidRDefault="002A31FF" w:rsidP="002A31FF">
            <w:pPr>
              <w:rPr>
                <w:color w:val="000000"/>
                <w:sz w:val="22"/>
                <w:szCs w:val="22"/>
              </w:rPr>
            </w:pPr>
            <w:r w:rsidRPr="00357FA6">
              <w:rPr>
                <w:color w:val="000000"/>
                <w:sz w:val="22"/>
                <w:szCs w:val="22"/>
              </w:rPr>
              <w:t>40 mg pirmą parą, 10 mg 20-tą parą</w:t>
            </w:r>
          </w:p>
        </w:tc>
        <w:tc>
          <w:tcPr>
            <w:tcW w:w="1265" w:type="dxa"/>
            <w:shd w:val="clear" w:color="auto" w:fill="auto"/>
          </w:tcPr>
          <w:p w14:paraId="70ECEEC2" w14:textId="77777777" w:rsidR="002A31FF" w:rsidRPr="00357FA6" w:rsidRDefault="002A31FF" w:rsidP="002A31FF">
            <w:pPr>
              <w:rPr>
                <w:color w:val="000000"/>
                <w:sz w:val="22"/>
                <w:szCs w:val="22"/>
                <w:lang w:bidi="te-IN"/>
              </w:rPr>
            </w:pPr>
            <w:r w:rsidRPr="00357FA6">
              <w:rPr>
                <w:color w:val="000000"/>
                <w:sz w:val="22"/>
                <w:szCs w:val="22"/>
                <w:lang w:bidi="te-IN"/>
              </w:rPr>
              <w:t>↑ 9,4 karto</w:t>
            </w:r>
          </w:p>
        </w:tc>
        <w:tc>
          <w:tcPr>
            <w:tcW w:w="2820" w:type="dxa"/>
            <w:vMerge w:val="restart"/>
            <w:shd w:val="clear" w:color="auto" w:fill="auto"/>
          </w:tcPr>
          <w:p w14:paraId="4C9089A7" w14:textId="77777777" w:rsidR="002A31FF" w:rsidRPr="00357FA6" w:rsidRDefault="002A31FF" w:rsidP="002A31FF">
            <w:pPr>
              <w:rPr>
                <w:color w:val="000000"/>
                <w:sz w:val="22"/>
                <w:szCs w:val="22"/>
              </w:rPr>
            </w:pPr>
            <w:r w:rsidRPr="00357FA6">
              <w:rPr>
                <w:color w:val="000000"/>
                <w:sz w:val="22"/>
                <w:szCs w:val="22"/>
              </w:rPr>
              <w:t xml:space="preserve">Tais atvejais, kai vartoti kartu su </w:t>
            </w:r>
            <w:proofErr w:type="spellStart"/>
            <w:r w:rsidRPr="00357FA6">
              <w:rPr>
                <w:color w:val="000000"/>
                <w:sz w:val="22"/>
                <w:szCs w:val="22"/>
              </w:rPr>
              <w:t>atorvastatinu</w:t>
            </w:r>
            <w:proofErr w:type="spellEnd"/>
            <w:r w:rsidRPr="00357FA6">
              <w:rPr>
                <w:color w:val="000000"/>
                <w:sz w:val="22"/>
                <w:szCs w:val="22"/>
              </w:rPr>
              <w:t xml:space="preserve"> būtina, negalima vartoti didesnės kaip 10 mg </w:t>
            </w:r>
            <w:proofErr w:type="spellStart"/>
            <w:r w:rsidRPr="00357FA6">
              <w:rPr>
                <w:color w:val="000000"/>
                <w:sz w:val="22"/>
                <w:szCs w:val="22"/>
              </w:rPr>
              <w:t>atorvastatino</w:t>
            </w:r>
            <w:proofErr w:type="spellEnd"/>
            <w:r w:rsidRPr="00357FA6">
              <w:rPr>
                <w:color w:val="000000"/>
                <w:sz w:val="22"/>
                <w:szCs w:val="22"/>
              </w:rPr>
              <w:t xml:space="preserve"> paros dozės. Rekomenduojama stebėti tokių pacientų klinikinę būklę.</w:t>
            </w:r>
          </w:p>
        </w:tc>
      </w:tr>
      <w:tr w:rsidR="00C875E6" w:rsidRPr="00357FA6" w14:paraId="1743DC96" w14:textId="77777777">
        <w:trPr>
          <w:trHeight w:val="468"/>
          <w:jc w:val="center"/>
        </w:trPr>
        <w:tc>
          <w:tcPr>
            <w:tcW w:w="2988" w:type="dxa"/>
            <w:shd w:val="clear" w:color="auto" w:fill="auto"/>
          </w:tcPr>
          <w:p w14:paraId="3CEF70B5" w14:textId="4EC17899" w:rsidR="00C875E6" w:rsidRPr="00357FA6" w:rsidRDefault="00C875E6" w:rsidP="00C875E6">
            <w:pPr>
              <w:rPr>
                <w:color w:val="000000"/>
                <w:sz w:val="22"/>
                <w:szCs w:val="22"/>
              </w:rPr>
            </w:pPr>
            <w:r w:rsidRPr="00357FA6">
              <w:rPr>
                <w:color w:val="000000"/>
                <w:sz w:val="22"/>
                <w:szCs w:val="22"/>
              </w:rPr>
              <w:t xml:space="preserve">750 mg </w:t>
            </w:r>
            <w:proofErr w:type="spellStart"/>
            <w:r w:rsidRPr="00357FA6">
              <w:rPr>
                <w:color w:val="000000"/>
                <w:sz w:val="22"/>
                <w:szCs w:val="22"/>
              </w:rPr>
              <w:t>telapreviro</w:t>
            </w:r>
            <w:proofErr w:type="spellEnd"/>
            <w:r w:rsidRPr="00357FA6">
              <w:rPr>
                <w:color w:val="000000"/>
                <w:sz w:val="22"/>
                <w:szCs w:val="22"/>
              </w:rPr>
              <w:t xml:space="preserve"> kas 8 val., 10 parų</w:t>
            </w:r>
          </w:p>
        </w:tc>
        <w:tc>
          <w:tcPr>
            <w:tcW w:w="1795" w:type="dxa"/>
            <w:shd w:val="clear" w:color="auto" w:fill="auto"/>
          </w:tcPr>
          <w:p w14:paraId="48C3A9F8" w14:textId="7AC39CCA" w:rsidR="00C875E6" w:rsidRPr="00357FA6" w:rsidRDefault="00C875E6" w:rsidP="00C875E6">
            <w:pPr>
              <w:rPr>
                <w:color w:val="000000"/>
                <w:sz w:val="22"/>
                <w:szCs w:val="22"/>
              </w:rPr>
            </w:pPr>
            <w:r w:rsidRPr="00357FA6">
              <w:rPr>
                <w:color w:val="000000"/>
                <w:sz w:val="22"/>
                <w:szCs w:val="22"/>
              </w:rPr>
              <w:t>20 mg VD</w:t>
            </w:r>
          </w:p>
        </w:tc>
        <w:tc>
          <w:tcPr>
            <w:tcW w:w="1265" w:type="dxa"/>
            <w:shd w:val="clear" w:color="auto" w:fill="auto"/>
          </w:tcPr>
          <w:p w14:paraId="155C5D3F" w14:textId="3D62F4BC" w:rsidR="00C875E6" w:rsidRPr="00357FA6" w:rsidRDefault="00C875E6" w:rsidP="00C875E6">
            <w:pPr>
              <w:rPr>
                <w:color w:val="000000"/>
                <w:sz w:val="22"/>
                <w:szCs w:val="22"/>
                <w:lang w:bidi="te-IN"/>
              </w:rPr>
            </w:pPr>
            <w:r w:rsidRPr="00357FA6">
              <w:rPr>
                <w:color w:val="000000"/>
                <w:sz w:val="22"/>
                <w:szCs w:val="22"/>
              </w:rPr>
              <w:t xml:space="preserve">↑ 7,9 </w:t>
            </w:r>
            <w:r w:rsidRPr="00357FA6">
              <w:rPr>
                <w:color w:val="000000"/>
                <w:sz w:val="22"/>
                <w:szCs w:val="22"/>
                <w:lang w:bidi="te-IN"/>
              </w:rPr>
              <w:t>karto</w:t>
            </w:r>
          </w:p>
        </w:tc>
        <w:tc>
          <w:tcPr>
            <w:tcW w:w="2820" w:type="dxa"/>
            <w:vMerge/>
            <w:shd w:val="clear" w:color="auto" w:fill="auto"/>
          </w:tcPr>
          <w:p w14:paraId="1371FEAD" w14:textId="77777777" w:rsidR="00C875E6" w:rsidRPr="00357FA6" w:rsidRDefault="00C875E6" w:rsidP="00C875E6">
            <w:pPr>
              <w:rPr>
                <w:color w:val="000000"/>
                <w:sz w:val="22"/>
                <w:szCs w:val="22"/>
              </w:rPr>
            </w:pPr>
          </w:p>
        </w:tc>
      </w:tr>
      <w:tr w:rsidR="00C875E6" w:rsidRPr="00357FA6" w14:paraId="7F71833E" w14:textId="77777777">
        <w:trPr>
          <w:jc w:val="center"/>
        </w:trPr>
        <w:tc>
          <w:tcPr>
            <w:tcW w:w="2988" w:type="dxa"/>
            <w:shd w:val="clear" w:color="auto" w:fill="auto"/>
          </w:tcPr>
          <w:p w14:paraId="219DB412" w14:textId="77777777" w:rsidR="00C875E6" w:rsidRPr="00357FA6" w:rsidRDefault="00C875E6" w:rsidP="00C875E6">
            <w:pPr>
              <w:rPr>
                <w:color w:val="000000"/>
                <w:sz w:val="22"/>
                <w:szCs w:val="22"/>
              </w:rPr>
            </w:pPr>
            <w:r w:rsidRPr="00357FA6">
              <w:rPr>
                <w:color w:val="000000"/>
                <w:sz w:val="22"/>
                <w:szCs w:val="22"/>
              </w:rPr>
              <w:t xml:space="preserve">5,2 mg </w:t>
            </w:r>
            <w:proofErr w:type="spellStart"/>
            <w:r w:rsidRPr="00357FA6">
              <w:rPr>
                <w:color w:val="000000"/>
                <w:sz w:val="22"/>
                <w:szCs w:val="22"/>
              </w:rPr>
              <w:t>ciklosporino</w:t>
            </w:r>
            <w:proofErr w:type="spellEnd"/>
            <w:r w:rsidRPr="00357FA6">
              <w:rPr>
                <w:color w:val="000000"/>
                <w:sz w:val="22"/>
                <w:szCs w:val="22"/>
              </w:rPr>
              <w:t xml:space="preserve"> kg kūno svorio per parą, pastovi dozė</w:t>
            </w:r>
          </w:p>
        </w:tc>
        <w:tc>
          <w:tcPr>
            <w:tcW w:w="1795" w:type="dxa"/>
            <w:shd w:val="clear" w:color="auto" w:fill="auto"/>
          </w:tcPr>
          <w:p w14:paraId="3A11E9A3" w14:textId="77777777" w:rsidR="00C875E6" w:rsidRPr="00357FA6" w:rsidRDefault="00C875E6" w:rsidP="00C875E6">
            <w:pPr>
              <w:rPr>
                <w:color w:val="000000"/>
                <w:sz w:val="22"/>
                <w:szCs w:val="22"/>
              </w:rPr>
            </w:pPr>
            <w:r w:rsidRPr="00357FA6">
              <w:rPr>
                <w:color w:val="000000"/>
                <w:sz w:val="22"/>
                <w:szCs w:val="22"/>
              </w:rPr>
              <w:t>10 mg x 1 28 paras</w:t>
            </w:r>
          </w:p>
        </w:tc>
        <w:tc>
          <w:tcPr>
            <w:tcW w:w="1265" w:type="dxa"/>
            <w:shd w:val="clear" w:color="auto" w:fill="auto"/>
          </w:tcPr>
          <w:p w14:paraId="5C3CD68C" w14:textId="77777777" w:rsidR="00C875E6" w:rsidRPr="00357FA6" w:rsidRDefault="00C875E6" w:rsidP="00C875E6">
            <w:pPr>
              <w:rPr>
                <w:color w:val="000000"/>
                <w:sz w:val="22"/>
                <w:szCs w:val="22"/>
                <w:lang w:bidi="te-IN"/>
              </w:rPr>
            </w:pPr>
            <w:r w:rsidRPr="00357FA6">
              <w:rPr>
                <w:color w:val="000000"/>
                <w:sz w:val="22"/>
                <w:szCs w:val="22"/>
                <w:lang w:bidi="te-IN"/>
              </w:rPr>
              <w:t>↑ 8,7 karto</w:t>
            </w:r>
          </w:p>
        </w:tc>
        <w:tc>
          <w:tcPr>
            <w:tcW w:w="2820" w:type="dxa"/>
            <w:vMerge/>
            <w:shd w:val="clear" w:color="auto" w:fill="auto"/>
          </w:tcPr>
          <w:p w14:paraId="24FFABE0" w14:textId="77777777" w:rsidR="00C875E6" w:rsidRPr="00357FA6" w:rsidRDefault="00C875E6" w:rsidP="00C875E6">
            <w:pPr>
              <w:rPr>
                <w:color w:val="000000"/>
                <w:sz w:val="22"/>
                <w:szCs w:val="22"/>
              </w:rPr>
            </w:pPr>
          </w:p>
        </w:tc>
      </w:tr>
      <w:tr w:rsidR="00C875E6" w:rsidRPr="00357FA6" w14:paraId="50E040C5" w14:textId="77777777">
        <w:trPr>
          <w:jc w:val="center"/>
        </w:trPr>
        <w:tc>
          <w:tcPr>
            <w:tcW w:w="2988" w:type="dxa"/>
            <w:shd w:val="clear" w:color="auto" w:fill="auto"/>
          </w:tcPr>
          <w:p w14:paraId="40C4DDAE" w14:textId="77777777" w:rsidR="00C875E6" w:rsidRPr="00357FA6" w:rsidRDefault="00C875E6" w:rsidP="00C875E6">
            <w:pPr>
              <w:rPr>
                <w:color w:val="000000"/>
                <w:sz w:val="22"/>
                <w:szCs w:val="22"/>
              </w:rPr>
            </w:pPr>
            <w:r w:rsidRPr="00357FA6">
              <w:rPr>
                <w:color w:val="000000"/>
                <w:sz w:val="22"/>
                <w:szCs w:val="22"/>
              </w:rPr>
              <w:t xml:space="preserve">400 mg </w:t>
            </w:r>
            <w:proofErr w:type="spellStart"/>
            <w:r w:rsidRPr="00357FA6">
              <w:rPr>
                <w:color w:val="000000"/>
                <w:sz w:val="22"/>
                <w:szCs w:val="22"/>
              </w:rPr>
              <w:t>lopinaviro</w:t>
            </w:r>
            <w:proofErr w:type="spellEnd"/>
            <w:r w:rsidRPr="00357FA6">
              <w:rPr>
                <w:color w:val="000000"/>
                <w:sz w:val="22"/>
                <w:szCs w:val="22"/>
              </w:rPr>
              <w:t xml:space="preserve"> x 2/</w:t>
            </w:r>
          </w:p>
          <w:p w14:paraId="5B79354D" w14:textId="77777777" w:rsidR="00C875E6" w:rsidRPr="00357FA6" w:rsidRDefault="00C875E6" w:rsidP="00C875E6">
            <w:pPr>
              <w:rPr>
                <w:color w:val="000000"/>
                <w:sz w:val="22"/>
                <w:szCs w:val="22"/>
              </w:rPr>
            </w:pPr>
            <w:r w:rsidRPr="00357FA6">
              <w:rPr>
                <w:color w:val="000000"/>
                <w:sz w:val="22"/>
                <w:szCs w:val="22"/>
              </w:rPr>
              <w:t xml:space="preserve">100 mg </w:t>
            </w:r>
            <w:proofErr w:type="spellStart"/>
            <w:r w:rsidRPr="00357FA6">
              <w:rPr>
                <w:color w:val="000000"/>
                <w:sz w:val="22"/>
                <w:szCs w:val="22"/>
              </w:rPr>
              <w:t>ritonaviro</w:t>
            </w:r>
            <w:proofErr w:type="spellEnd"/>
            <w:r w:rsidRPr="00357FA6">
              <w:rPr>
                <w:color w:val="000000"/>
                <w:sz w:val="22"/>
                <w:szCs w:val="22"/>
              </w:rPr>
              <w:t xml:space="preserve"> x 2, 14 parų</w:t>
            </w:r>
          </w:p>
        </w:tc>
        <w:tc>
          <w:tcPr>
            <w:tcW w:w="1795" w:type="dxa"/>
            <w:shd w:val="clear" w:color="auto" w:fill="auto"/>
          </w:tcPr>
          <w:p w14:paraId="53FEA3B0" w14:textId="77777777" w:rsidR="00C875E6" w:rsidRPr="00357FA6" w:rsidRDefault="00C875E6" w:rsidP="00C875E6">
            <w:pPr>
              <w:rPr>
                <w:color w:val="000000"/>
                <w:sz w:val="22"/>
                <w:szCs w:val="22"/>
              </w:rPr>
            </w:pPr>
            <w:r w:rsidRPr="00357FA6">
              <w:rPr>
                <w:color w:val="000000"/>
                <w:sz w:val="22"/>
                <w:szCs w:val="22"/>
              </w:rPr>
              <w:t>20 mg x 1 keturias paras</w:t>
            </w:r>
          </w:p>
        </w:tc>
        <w:tc>
          <w:tcPr>
            <w:tcW w:w="1265" w:type="dxa"/>
            <w:shd w:val="clear" w:color="auto" w:fill="auto"/>
          </w:tcPr>
          <w:p w14:paraId="6ADA732C" w14:textId="77777777" w:rsidR="00C875E6" w:rsidRPr="00357FA6" w:rsidRDefault="00C875E6" w:rsidP="00C875E6">
            <w:pPr>
              <w:rPr>
                <w:color w:val="000000"/>
                <w:sz w:val="22"/>
                <w:szCs w:val="22"/>
                <w:lang w:bidi="te-IN"/>
              </w:rPr>
            </w:pPr>
            <w:r w:rsidRPr="00357FA6">
              <w:rPr>
                <w:color w:val="000000"/>
                <w:sz w:val="22"/>
                <w:szCs w:val="22"/>
                <w:lang w:bidi="te-IN"/>
              </w:rPr>
              <w:t>↑ 5,9 karto</w:t>
            </w:r>
          </w:p>
        </w:tc>
        <w:tc>
          <w:tcPr>
            <w:tcW w:w="2820" w:type="dxa"/>
            <w:vMerge w:val="restart"/>
            <w:shd w:val="clear" w:color="auto" w:fill="auto"/>
          </w:tcPr>
          <w:p w14:paraId="59814FD3" w14:textId="7BE135F5" w:rsidR="00C875E6" w:rsidRPr="00357FA6" w:rsidRDefault="00C875E6" w:rsidP="00C875E6">
            <w:pPr>
              <w:rPr>
                <w:color w:val="000000"/>
                <w:sz w:val="22"/>
                <w:szCs w:val="22"/>
              </w:rPr>
            </w:pPr>
            <w:r w:rsidRPr="00357FA6">
              <w:rPr>
                <w:color w:val="000000"/>
                <w:sz w:val="22"/>
                <w:szCs w:val="22"/>
              </w:rPr>
              <w:t xml:space="preserve">Specialių rekomendacijų </w:t>
            </w:r>
            <w:proofErr w:type="spellStart"/>
            <w:r w:rsidRPr="00357FA6">
              <w:rPr>
                <w:color w:val="000000"/>
                <w:sz w:val="22"/>
                <w:szCs w:val="22"/>
              </w:rPr>
              <w:t>nėra.Caduet</w:t>
            </w:r>
            <w:proofErr w:type="spellEnd"/>
            <w:r w:rsidRPr="00357FA6">
              <w:rPr>
                <w:color w:val="000000"/>
                <w:sz w:val="22"/>
                <w:szCs w:val="22"/>
              </w:rPr>
              <w:t xml:space="preserve"> tabletėje yra 10 mg </w:t>
            </w:r>
            <w:proofErr w:type="spellStart"/>
            <w:r w:rsidRPr="00357FA6">
              <w:rPr>
                <w:color w:val="000000"/>
                <w:sz w:val="22"/>
                <w:szCs w:val="22"/>
              </w:rPr>
              <w:t>atorvastatino</w:t>
            </w:r>
            <w:proofErr w:type="spellEnd"/>
            <w:r w:rsidRPr="00357FA6">
              <w:rPr>
                <w:color w:val="000000"/>
                <w:sz w:val="22"/>
                <w:szCs w:val="22"/>
              </w:rPr>
              <w:t>.</w:t>
            </w:r>
          </w:p>
        </w:tc>
      </w:tr>
      <w:tr w:rsidR="00C875E6" w:rsidRPr="00357FA6" w14:paraId="3BEAFA28" w14:textId="77777777">
        <w:trPr>
          <w:jc w:val="center"/>
        </w:trPr>
        <w:tc>
          <w:tcPr>
            <w:tcW w:w="2988" w:type="dxa"/>
            <w:shd w:val="clear" w:color="auto" w:fill="auto"/>
          </w:tcPr>
          <w:p w14:paraId="4621ADB7" w14:textId="77777777" w:rsidR="00C875E6" w:rsidRPr="00357FA6" w:rsidRDefault="00C875E6" w:rsidP="00C875E6">
            <w:pPr>
              <w:rPr>
                <w:color w:val="000000"/>
                <w:sz w:val="22"/>
                <w:szCs w:val="22"/>
              </w:rPr>
            </w:pPr>
            <w:r w:rsidRPr="00357FA6">
              <w:rPr>
                <w:color w:val="000000"/>
                <w:sz w:val="22"/>
                <w:szCs w:val="22"/>
              </w:rPr>
              <w:lastRenderedPageBreak/>
              <w:t xml:space="preserve">500 mg </w:t>
            </w:r>
            <w:proofErr w:type="spellStart"/>
            <w:r w:rsidRPr="00357FA6">
              <w:rPr>
                <w:color w:val="000000"/>
                <w:sz w:val="22"/>
                <w:szCs w:val="22"/>
              </w:rPr>
              <w:t>klaritromicino</w:t>
            </w:r>
            <w:proofErr w:type="spellEnd"/>
            <w:r w:rsidRPr="00357FA6">
              <w:rPr>
                <w:color w:val="000000"/>
                <w:sz w:val="22"/>
                <w:szCs w:val="22"/>
              </w:rPr>
              <w:t xml:space="preserve"> x 2, 9 paras</w:t>
            </w:r>
          </w:p>
        </w:tc>
        <w:tc>
          <w:tcPr>
            <w:tcW w:w="1795" w:type="dxa"/>
            <w:shd w:val="clear" w:color="auto" w:fill="auto"/>
          </w:tcPr>
          <w:p w14:paraId="151231C1" w14:textId="77777777" w:rsidR="00C875E6" w:rsidRPr="00357FA6" w:rsidRDefault="00C875E6" w:rsidP="00C875E6">
            <w:pPr>
              <w:rPr>
                <w:color w:val="000000"/>
                <w:sz w:val="22"/>
                <w:szCs w:val="22"/>
              </w:rPr>
            </w:pPr>
            <w:r w:rsidRPr="00357FA6">
              <w:rPr>
                <w:color w:val="000000"/>
                <w:sz w:val="22"/>
                <w:szCs w:val="22"/>
              </w:rPr>
              <w:t>80 mg x 1 aštuonias paras</w:t>
            </w:r>
          </w:p>
        </w:tc>
        <w:tc>
          <w:tcPr>
            <w:tcW w:w="1265" w:type="dxa"/>
            <w:shd w:val="clear" w:color="auto" w:fill="auto"/>
          </w:tcPr>
          <w:p w14:paraId="760B7EA5" w14:textId="77777777" w:rsidR="00C875E6" w:rsidRPr="00357FA6" w:rsidRDefault="00C875E6" w:rsidP="00C875E6">
            <w:pPr>
              <w:rPr>
                <w:color w:val="000000"/>
                <w:sz w:val="22"/>
                <w:szCs w:val="22"/>
                <w:lang w:bidi="te-IN"/>
              </w:rPr>
            </w:pPr>
            <w:r w:rsidRPr="00357FA6">
              <w:rPr>
                <w:color w:val="000000"/>
                <w:sz w:val="22"/>
                <w:szCs w:val="22"/>
                <w:lang w:bidi="te-IN"/>
              </w:rPr>
              <w:t>↑ 4,4 karto</w:t>
            </w:r>
          </w:p>
        </w:tc>
        <w:tc>
          <w:tcPr>
            <w:tcW w:w="2820" w:type="dxa"/>
            <w:vMerge/>
            <w:shd w:val="clear" w:color="auto" w:fill="auto"/>
          </w:tcPr>
          <w:p w14:paraId="32066F5C" w14:textId="77777777" w:rsidR="00C875E6" w:rsidRPr="00357FA6" w:rsidRDefault="00C875E6" w:rsidP="00C875E6">
            <w:pPr>
              <w:rPr>
                <w:color w:val="000000"/>
                <w:sz w:val="22"/>
                <w:szCs w:val="22"/>
              </w:rPr>
            </w:pPr>
          </w:p>
        </w:tc>
      </w:tr>
      <w:tr w:rsidR="00C875E6" w:rsidRPr="00357FA6" w14:paraId="42E18CD2" w14:textId="77777777">
        <w:trPr>
          <w:jc w:val="center"/>
        </w:trPr>
        <w:tc>
          <w:tcPr>
            <w:tcW w:w="2988" w:type="dxa"/>
            <w:shd w:val="clear" w:color="auto" w:fill="auto"/>
          </w:tcPr>
          <w:p w14:paraId="408BB349" w14:textId="09DFEACC" w:rsidR="00C875E6" w:rsidRPr="00357FA6" w:rsidRDefault="00C875E6" w:rsidP="00C875E6">
            <w:pPr>
              <w:rPr>
                <w:sz w:val="22"/>
                <w:szCs w:val="22"/>
              </w:rPr>
            </w:pPr>
            <w:r w:rsidRPr="00357FA6">
              <w:rPr>
                <w:sz w:val="22"/>
                <w:szCs w:val="22"/>
              </w:rPr>
              <w:t xml:space="preserve">400 mg </w:t>
            </w:r>
            <w:proofErr w:type="spellStart"/>
            <w:r w:rsidRPr="00357FA6">
              <w:rPr>
                <w:sz w:val="22"/>
                <w:szCs w:val="22"/>
              </w:rPr>
              <w:t>sakvinaviro</w:t>
            </w:r>
            <w:proofErr w:type="spellEnd"/>
            <w:r w:rsidRPr="00357FA6">
              <w:rPr>
                <w:sz w:val="22"/>
                <w:szCs w:val="22"/>
              </w:rPr>
              <w:t xml:space="preserve"> x 2/ (300 mg</w:t>
            </w:r>
            <w:r w:rsidRPr="00357FA6">
              <w:rPr>
                <w:color w:val="000000"/>
                <w:sz w:val="22"/>
                <w:szCs w:val="22"/>
              </w:rPr>
              <w:t xml:space="preserve"> </w:t>
            </w:r>
            <w:proofErr w:type="spellStart"/>
            <w:r w:rsidRPr="00357FA6">
              <w:rPr>
                <w:color w:val="000000"/>
                <w:sz w:val="22"/>
                <w:szCs w:val="22"/>
              </w:rPr>
              <w:t>ritonaviro</w:t>
            </w:r>
            <w:proofErr w:type="spellEnd"/>
            <w:r w:rsidRPr="00357FA6">
              <w:rPr>
                <w:color w:val="000000"/>
                <w:sz w:val="22"/>
                <w:szCs w:val="22"/>
              </w:rPr>
              <w:t xml:space="preserve"> x 2</w:t>
            </w:r>
            <w:r w:rsidRPr="00357FA6">
              <w:rPr>
                <w:sz w:val="22"/>
                <w:szCs w:val="22"/>
              </w:rPr>
              <w:t xml:space="preserve"> nuo 5</w:t>
            </w:r>
            <w:r w:rsidRPr="00357FA6">
              <w:rPr>
                <w:sz w:val="22"/>
                <w:szCs w:val="22"/>
              </w:rPr>
              <w:noBreakHyphen/>
              <w:t xml:space="preserve">7-tos paros, padidinant iki 400 mg </w:t>
            </w:r>
            <w:r w:rsidRPr="00357FA6">
              <w:rPr>
                <w:color w:val="000000"/>
                <w:sz w:val="22"/>
                <w:szCs w:val="22"/>
              </w:rPr>
              <w:t>x 2</w:t>
            </w:r>
            <w:r w:rsidRPr="00357FA6">
              <w:rPr>
                <w:sz w:val="22"/>
                <w:szCs w:val="22"/>
              </w:rPr>
              <w:t xml:space="preserve"> 8-tą parą), 4</w:t>
            </w:r>
            <w:r w:rsidRPr="00357FA6">
              <w:rPr>
                <w:sz w:val="22"/>
                <w:szCs w:val="22"/>
              </w:rPr>
              <w:noBreakHyphen/>
              <w:t xml:space="preserve">18-tą paromis, 30 min. po </w:t>
            </w:r>
            <w:proofErr w:type="spellStart"/>
            <w:r w:rsidRPr="00357FA6">
              <w:rPr>
                <w:sz w:val="22"/>
                <w:szCs w:val="22"/>
              </w:rPr>
              <w:t>atorvastatino</w:t>
            </w:r>
            <w:proofErr w:type="spellEnd"/>
            <w:r w:rsidRPr="00357FA6">
              <w:rPr>
                <w:sz w:val="22"/>
                <w:szCs w:val="22"/>
              </w:rPr>
              <w:t xml:space="preserve"> dozės pavartojimo</w:t>
            </w:r>
          </w:p>
        </w:tc>
        <w:tc>
          <w:tcPr>
            <w:tcW w:w="1795" w:type="dxa"/>
            <w:shd w:val="clear" w:color="auto" w:fill="auto"/>
          </w:tcPr>
          <w:p w14:paraId="4A69E0CB" w14:textId="77777777" w:rsidR="00C875E6" w:rsidRPr="00357FA6" w:rsidRDefault="00C875E6" w:rsidP="00C875E6">
            <w:pPr>
              <w:rPr>
                <w:color w:val="000000"/>
                <w:sz w:val="22"/>
                <w:szCs w:val="22"/>
              </w:rPr>
            </w:pPr>
            <w:r w:rsidRPr="00357FA6">
              <w:rPr>
                <w:color w:val="000000"/>
                <w:sz w:val="22"/>
                <w:szCs w:val="22"/>
              </w:rPr>
              <w:t>40 mg x 1 keturias paras</w:t>
            </w:r>
          </w:p>
        </w:tc>
        <w:tc>
          <w:tcPr>
            <w:tcW w:w="1265" w:type="dxa"/>
            <w:shd w:val="clear" w:color="auto" w:fill="auto"/>
          </w:tcPr>
          <w:p w14:paraId="5AE1AD74" w14:textId="77777777" w:rsidR="00C875E6" w:rsidRPr="00357FA6" w:rsidRDefault="00C875E6" w:rsidP="00C875E6">
            <w:pPr>
              <w:rPr>
                <w:color w:val="000000"/>
                <w:sz w:val="22"/>
                <w:szCs w:val="22"/>
                <w:lang w:bidi="te-IN"/>
              </w:rPr>
            </w:pPr>
            <w:r w:rsidRPr="00357FA6">
              <w:rPr>
                <w:color w:val="000000"/>
                <w:sz w:val="22"/>
                <w:szCs w:val="22"/>
                <w:lang w:bidi="te-IN"/>
              </w:rPr>
              <w:t>↑ 3,9 karto</w:t>
            </w:r>
          </w:p>
        </w:tc>
        <w:tc>
          <w:tcPr>
            <w:tcW w:w="2820" w:type="dxa"/>
            <w:vMerge w:val="restart"/>
            <w:shd w:val="clear" w:color="auto" w:fill="auto"/>
          </w:tcPr>
          <w:p w14:paraId="1EC80F96" w14:textId="42C96857" w:rsidR="00C875E6" w:rsidRPr="00357FA6" w:rsidRDefault="00C875E6" w:rsidP="00C875E6">
            <w:pPr>
              <w:rPr>
                <w:color w:val="000000"/>
                <w:sz w:val="22"/>
                <w:szCs w:val="22"/>
              </w:rPr>
            </w:pPr>
            <w:r w:rsidRPr="00357FA6">
              <w:rPr>
                <w:color w:val="000000"/>
                <w:sz w:val="22"/>
                <w:szCs w:val="22"/>
              </w:rPr>
              <w:t xml:space="preserve">Specialių rekomendacijų </w:t>
            </w:r>
            <w:proofErr w:type="spellStart"/>
            <w:r w:rsidRPr="00357FA6">
              <w:rPr>
                <w:color w:val="000000"/>
                <w:sz w:val="22"/>
                <w:szCs w:val="22"/>
              </w:rPr>
              <w:t>nėra.Caduet</w:t>
            </w:r>
            <w:proofErr w:type="spellEnd"/>
            <w:r w:rsidRPr="00357FA6">
              <w:rPr>
                <w:color w:val="000000"/>
                <w:sz w:val="22"/>
                <w:szCs w:val="22"/>
              </w:rPr>
              <w:t xml:space="preserve"> tabletėje yra 10 mg </w:t>
            </w:r>
            <w:proofErr w:type="spellStart"/>
            <w:r w:rsidRPr="00357FA6">
              <w:rPr>
                <w:color w:val="000000"/>
                <w:sz w:val="22"/>
                <w:szCs w:val="22"/>
              </w:rPr>
              <w:t>atorvastatino</w:t>
            </w:r>
            <w:proofErr w:type="spellEnd"/>
            <w:r w:rsidRPr="00357FA6">
              <w:rPr>
                <w:color w:val="000000"/>
                <w:sz w:val="22"/>
                <w:szCs w:val="22"/>
              </w:rPr>
              <w:t>.</w:t>
            </w:r>
          </w:p>
          <w:p w14:paraId="7C0ABC2A" w14:textId="77777777" w:rsidR="00C875E6" w:rsidRPr="00357FA6" w:rsidRDefault="00C875E6" w:rsidP="00C875E6">
            <w:pPr>
              <w:rPr>
                <w:color w:val="000000"/>
                <w:sz w:val="22"/>
                <w:szCs w:val="22"/>
              </w:rPr>
            </w:pPr>
          </w:p>
        </w:tc>
      </w:tr>
      <w:tr w:rsidR="00C875E6" w:rsidRPr="00357FA6" w14:paraId="3A1C5FBE" w14:textId="77777777">
        <w:trPr>
          <w:jc w:val="center"/>
        </w:trPr>
        <w:tc>
          <w:tcPr>
            <w:tcW w:w="2988" w:type="dxa"/>
            <w:shd w:val="clear" w:color="auto" w:fill="auto"/>
          </w:tcPr>
          <w:p w14:paraId="61E42DFA" w14:textId="77777777" w:rsidR="00C875E6" w:rsidRPr="00357FA6" w:rsidRDefault="00C875E6" w:rsidP="00C875E6">
            <w:pPr>
              <w:rPr>
                <w:color w:val="000000"/>
                <w:sz w:val="22"/>
                <w:szCs w:val="22"/>
              </w:rPr>
            </w:pPr>
            <w:r w:rsidRPr="00357FA6">
              <w:rPr>
                <w:color w:val="000000"/>
                <w:sz w:val="22"/>
                <w:szCs w:val="22"/>
              </w:rPr>
              <w:t xml:space="preserve">300 mg </w:t>
            </w:r>
            <w:proofErr w:type="spellStart"/>
            <w:r w:rsidRPr="00357FA6">
              <w:rPr>
                <w:color w:val="000000"/>
                <w:sz w:val="22"/>
                <w:szCs w:val="22"/>
              </w:rPr>
              <w:t>darunaviro</w:t>
            </w:r>
            <w:proofErr w:type="spellEnd"/>
            <w:r w:rsidRPr="00357FA6">
              <w:rPr>
                <w:color w:val="000000"/>
                <w:sz w:val="22"/>
                <w:szCs w:val="22"/>
              </w:rPr>
              <w:t xml:space="preserve"> x 2/</w:t>
            </w:r>
          </w:p>
          <w:p w14:paraId="09C4B9EC" w14:textId="77777777" w:rsidR="00C875E6" w:rsidRPr="00357FA6" w:rsidRDefault="00C875E6" w:rsidP="00C875E6">
            <w:pPr>
              <w:rPr>
                <w:color w:val="000000"/>
                <w:sz w:val="22"/>
                <w:szCs w:val="22"/>
              </w:rPr>
            </w:pPr>
            <w:r w:rsidRPr="00357FA6">
              <w:rPr>
                <w:color w:val="000000"/>
                <w:sz w:val="22"/>
                <w:szCs w:val="22"/>
              </w:rPr>
              <w:t xml:space="preserve">100 mg </w:t>
            </w:r>
            <w:proofErr w:type="spellStart"/>
            <w:r w:rsidRPr="00357FA6">
              <w:rPr>
                <w:color w:val="000000"/>
                <w:sz w:val="22"/>
                <w:szCs w:val="22"/>
              </w:rPr>
              <w:t>ritonaviro</w:t>
            </w:r>
            <w:proofErr w:type="spellEnd"/>
            <w:r w:rsidRPr="00357FA6">
              <w:rPr>
                <w:color w:val="000000"/>
                <w:sz w:val="22"/>
                <w:szCs w:val="22"/>
              </w:rPr>
              <w:t xml:space="preserve"> x 2, 9 paras</w:t>
            </w:r>
          </w:p>
        </w:tc>
        <w:tc>
          <w:tcPr>
            <w:tcW w:w="1795" w:type="dxa"/>
            <w:shd w:val="clear" w:color="auto" w:fill="auto"/>
          </w:tcPr>
          <w:p w14:paraId="5B1D4E00" w14:textId="77777777" w:rsidR="00C875E6" w:rsidRPr="00357FA6" w:rsidRDefault="00C875E6" w:rsidP="00C875E6">
            <w:pPr>
              <w:rPr>
                <w:color w:val="000000"/>
                <w:sz w:val="22"/>
                <w:szCs w:val="22"/>
              </w:rPr>
            </w:pPr>
            <w:r w:rsidRPr="00357FA6">
              <w:rPr>
                <w:color w:val="000000"/>
                <w:sz w:val="22"/>
                <w:szCs w:val="22"/>
              </w:rPr>
              <w:t>10 mg x 1 keturias paras</w:t>
            </w:r>
          </w:p>
        </w:tc>
        <w:tc>
          <w:tcPr>
            <w:tcW w:w="1265" w:type="dxa"/>
            <w:shd w:val="clear" w:color="auto" w:fill="auto"/>
          </w:tcPr>
          <w:p w14:paraId="0E4649D8" w14:textId="77777777" w:rsidR="00C875E6" w:rsidRPr="00357FA6" w:rsidRDefault="00C875E6" w:rsidP="00C875E6">
            <w:pPr>
              <w:rPr>
                <w:color w:val="000000"/>
                <w:sz w:val="22"/>
                <w:szCs w:val="22"/>
                <w:lang w:bidi="te-IN"/>
              </w:rPr>
            </w:pPr>
            <w:r w:rsidRPr="00357FA6">
              <w:rPr>
                <w:color w:val="000000"/>
                <w:sz w:val="22"/>
                <w:szCs w:val="22"/>
                <w:lang w:bidi="te-IN"/>
              </w:rPr>
              <w:t>↑ 3,3 karto</w:t>
            </w:r>
          </w:p>
        </w:tc>
        <w:tc>
          <w:tcPr>
            <w:tcW w:w="2820" w:type="dxa"/>
            <w:vMerge/>
            <w:shd w:val="clear" w:color="auto" w:fill="auto"/>
          </w:tcPr>
          <w:p w14:paraId="398B8FE7" w14:textId="77777777" w:rsidR="00C875E6" w:rsidRPr="00357FA6" w:rsidRDefault="00C875E6" w:rsidP="00C875E6">
            <w:pPr>
              <w:rPr>
                <w:color w:val="000000"/>
                <w:sz w:val="22"/>
                <w:szCs w:val="22"/>
              </w:rPr>
            </w:pPr>
          </w:p>
        </w:tc>
      </w:tr>
      <w:tr w:rsidR="00C875E6" w:rsidRPr="00357FA6" w14:paraId="23C1AB25" w14:textId="77777777">
        <w:trPr>
          <w:jc w:val="center"/>
        </w:trPr>
        <w:tc>
          <w:tcPr>
            <w:tcW w:w="2988" w:type="dxa"/>
            <w:shd w:val="clear" w:color="auto" w:fill="auto"/>
          </w:tcPr>
          <w:p w14:paraId="6D91D928" w14:textId="77777777" w:rsidR="00C875E6" w:rsidRPr="00357FA6" w:rsidRDefault="00C875E6" w:rsidP="00C875E6">
            <w:pPr>
              <w:rPr>
                <w:color w:val="000000"/>
                <w:sz w:val="22"/>
                <w:szCs w:val="22"/>
              </w:rPr>
            </w:pPr>
            <w:r w:rsidRPr="00357FA6">
              <w:rPr>
                <w:color w:val="000000"/>
                <w:sz w:val="22"/>
                <w:szCs w:val="22"/>
              </w:rPr>
              <w:t xml:space="preserve">200 mg </w:t>
            </w:r>
            <w:proofErr w:type="spellStart"/>
            <w:r w:rsidRPr="00357FA6">
              <w:rPr>
                <w:color w:val="000000"/>
                <w:sz w:val="22"/>
                <w:szCs w:val="22"/>
              </w:rPr>
              <w:t>itrakonazolo</w:t>
            </w:r>
            <w:proofErr w:type="spellEnd"/>
            <w:r w:rsidRPr="00357FA6">
              <w:rPr>
                <w:color w:val="000000"/>
                <w:sz w:val="22"/>
                <w:szCs w:val="22"/>
              </w:rPr>
              <w:t xml:space="preserve"> x 1, 4 paras</w:t>
            </w:r>
          </w:p>
        </w:tc>
        <w:tc>
          <w:tcPr>
            <w:tcW w:w="1795" w:type="dxa"/>
            <w:shd w:val="clear" w:color="auto" w:fill="auto"/>
          </w:tcPr>
          <w:p w14:paraId="0F44CB45" w14:textId="77777777" w:rsidR="00C875E6" w:rsidRPr="00357FA6" w:rsidRDefault="00C875E6" w:rsidP="00C875E6">
            <w:pPr>
              <w:rPr>
                <w:color w:val="000000"/>
                <w:sz w:val="22"/>
                <w:szCs w:val="22"/>
              </w:rPr>
            </w:pPr>
            <w:r w:rsidRPr="00357FA6">
              <w:rPr>
                <w:color w:val="000000"/>
                <w:sz w:val="22"/>
                <w:szCs w:val="22"/>
              </w:rPr>
              <w:t>40 mg VD</w:t>
            </w:r>
          </w:p>
        </w:tc>
        <w:tc>
          <w:tcPr>
            <w:tcW w:w="1265" w:type="dxa"/>
            <w:shd w:val="clear" w:color="auto" w:fill="auto"/>
          </w:tcPr>
          <w:p w14:paraId="5D36D3BB" w14:textId="77777777" w:rsidR="00C875E6" w:rsidRPr="00357FA6" w:rsidRDefault="00C875E6" w:rsidP="00C875E6">
            <w:pPr>
              <w:rPr>
                <w:color w:val="000000"/>
                <w:sz w:val="22"/>
                <w:szCs w:val="22"/>
                <w:lang w:bidi="te-IN"/>
              </w:rPr>
            </w:pPr>
            <w:r w:rsidRPr="00357FA6">
              <w:rPr>
                <w:color w:val="000000"/>
                <w:sz w:val="22"/>
                <w:szCs w:val="22"/>
                <w:lang w:bidi="te-IN"/>
              </w:rPr>
              <w:t>↑ 3,3 karto</w:t>
            </w:r>
          </w:p>
        </w:tc>
        <w:tc>
          <w:tcPr>
            <w:tcW w:w="2820" w:type="dxa"/>
            <w:vMerge/>
            <w:shd w:val="clear" w:color="auto" w:fill="auto"/>
          </w:tcPr>
          <w:p w14:paraId="1B659995" w14:textId="77777777" w:rsidR="00C875E6" w:rsidRPr="00357FA6" w:rsidRDefault="00C875E6" w:rsidP="00C875E6">
            <w:pPr>
              <w:rPr>
                <w:color w:val="000000"/>
                <w:sz w:val="22"/>
                <w:szCs w:val="22"/>
              </w:rPr>
            </w:pPr>
          </w:p>
        </w:tc>
      </w:tr>
      <w:tr w:rsidR="00C875E6" w:rsidRPr="00357FA6" w14:paraId="50747859" w14:textId="77777777">
        <w:trPr>
          <w:jc w:val="center"/>
        </w:trPr>
        <w:tc>
          <w:tcPr>
            <w:tcW w:w="2988" w:type="dxa"/>
            <w:shd w:val="clear" w:color="auto" w:fill="auto"/>
          </w:tcPr>
          <w:p w14:paraId="57CF5EE4" w14:textId="77777777" w:rsidR="00C875E6" w:rsidRPr="00357FA6" w:rsidRDefault="00C875E6" w:rsidP="00C875E6">
            <w:pPr>
              <w:rPr>
                <w:color w:val="000000"/>
                <w:sz w:val="22"/>
                <w:szCs w:val="22"/>
              </w:rPr>
            </w:pPr>
            <w:r w:rsidRPr="00357FA6">
              <w:rPr>
                <w:color w:val="000000"/>
                <w:sz w:val="22"/>
                <w:szCs w:val="22"/>
              </w:rPr>
              <w:t xml:space="preserve">700 mg </w:t>
            </w:r>
            <w:proofErr w:type="spellStart"/>
            <w:r w:rsidRPr="00357FA6">
              <w:rPr>
                <w:color w:val="000000"/>
                <w:sz w:val="22"/>
                <w:szCs w:val="22"/>
              </w:rPr>
              <w:t>fosamprenaviro</w:t>
            </w:r>
            <w:proofErr w:type="spellEnd"/>
            <w:r w:rsidRPr="00357FA6">
              <w:rPr>
                <w:color w:val="000000"/>
                <w:sz w:val="22"/>
                <w:szCs w:val="22"/>
              </w:rPr>
              <w:t xml:space="preserve"> x 2/ 100 mg </w:t>
            </w:r>
            <w:proofErr w:type="spellStart"/>
            <w:r w:rsidRPr="00357FA6">
              <w:rPr>
                <w:color w:val="000000"/>
                <w:sz w:val="22"/>
                <w:szCs w:val="22"/>
              </w:rPr>
              <w:t>ritonaviro</w:t>
            </w:r>
            <w:proofErr w:type="spellEnd"/>
            <w:r w:rsidRPr="00357FA6">
              <w:rPr>
                <w:color w:val="000000"/>
                <w:sz w:val="22"/>
                <w:szCs w:val="22"/>
              </w:rPr>
              <w:t xml:space="preserve"> x 2, 14 parų</w:t>
            </w:r>
          </w:p>
        </w:tc>
        <w:tc>
          <w:tcPr>
            <w:tcW w:w="1795" w:type="dxa"/>
            <w:shd w:val="clear" w:color="auto" w:fill="auto"/>
          </w:tcPr>
          <w:p w14:paraId="4978305D" w14:textId="77777777" w:rsidR="00C875E6" w:rsidRPr="00357FA6" w:rsidRDefault="00C875E6" w:rsidP="00C875E6">
            <w:pPr>
              <w:rPr>
                <w:color w:val="000000"/>
                <w:sz w:val="22"/>
                <w:szCs w:val="22"/>
              </w:rPr>
            </w:pPr>
            <w:r w:rsidRPr="00357FA6">
              <w:rPr>
                <w:color w:val="000000"/>
                <w:sz w:val="22"/>
                <w:szCs w:val="22"/>
              </w:rPr>
              <w:t>10 mg x 1 keturias paras</w:t>
            </w:r>
          </w:p>
        </w:tc>
        <w:tc>
          <w:tcPr>
            <w:tcW w:w="1265" w:type="dxa"/>
            <w:shd w:val="clear" w:color="auto" w:fill="auto"/>
          </w:tcPr>
          <w:p w14:paraId="22E429F7" w14:textId="77777777" w:rsidR="00C875E6" w:rsidRPr="00357FA6" w:rsidRDefault="00C875E6" w:rsidP="00C875E6">
            <w:pPr>
              <w:rPr>
                <w:color w:val="000000"/>
                <w:sz w:val="22"/>
                <w:szCs w:val="22"/>
                <w:lang w:bidi="te-IN"/>
              </w:rPr>
            </w:pPr>
            <w:r w:rsidRPr="00357FA6">
              <w:rPr>
                <w:color w:val="000000"/>
                <w:sz w:val="22"/>
                <w:szCs w:val="22"/>
                <w:lang w:bidi="te-IN"/>
              </w:rPr>
              <w:t>↑ 2,5 karto</w:t>
            </w:r>
          </w:p>
        </w:tc>
        <w:tc>
          <w:tcPr>
            <w:tcW w:w="2820" w:type="dxa"/>
            <w:vMerge/>
            <w:shd w:val="clear" w:color="auto" w:fill="auto"/>
          </w:tcPr>
          <w:p w14:paraId="262ABBD4" w14:textId="77777777" w:rsidR="00C875E6" w:rsidRPr="00357FA6" w:rsidRDefault="00C875E6" w:rsidP="00C875E6">
            <w:pPr>
              <w:rPr>
                <w:color w:val="000000"/>
                <w:sz w:val="22"/>
                <w:szCs w:val="22"/>
              </w:rPr>
            </w:pPr>
          </w:p>
        </w:tc>
      </w:tr>
      <w:tr w:rsidR="00C875E6" w:rsidRPr="00357FA6" w14:paraId="4CA51A9A" w14:textId="77777777">
        <w:trPr>
          <w:jc w:val="center"/>
        </w:trPr>
        <w:tc>
          <w:tcPr>
            <w:tcW w:w="2988" w:type="dxa"/>
            <w:shd w:val="clear" w:color="auto" w:fill="auto"/>
          </w:tcPr>
          <w:p w14:paraId="1F39E159" w14:textId="77777777" w:rsidR="00C875E6" w:rsidRPr="00357FA6" w:rsidRDefault="00C875E6" w:rsidP="00C875E6">
            <w:pPr>
              <w:rPr>
                <w:color w:val="000000"/>
                <w:sz w:val="22"/>
                <w:szCs w:val="22"/>
              </w:rPr>
            </w:pPr>
            <w:r w:rsidRPr="00357FA6">
              <w:rPr>
                <w:color w:val="000000"/>
                <w:sz w:val="22"/>
                <w:szCs w:val="22"/>
              </w:rPr>
              <w:t xml:space="preserve">1400 mg </w:t>
            </w:r>
            <w:proofErr w:type="spellStart"/>
            <w:r w:rsidRPr="00357FA6">
              <w:rPr>
                <w:color w:val="000000"/>
                <w:sz w:val="22"/>
                <w:szCs w:val="22"/>
              </w:rPr>
              <w:t>fosamprenaviro</w:t>
            </w:r>
            <w:proofErr w:type="spellEnd"/>
            <w:r w:rsidRPr="00357FA6">
              <w:rPr>
                <w:color w:val="000000"/>
                <w:sz w:val="22"/>
                <w:szCs w:val="22"/>
              </w:rPr>
              <w:t xml:space="preserve"> x 2, 14 parų</w:t>
            </w:r>
          </w:p>
        </w:tc>
        <w:tc>
          <w:tcPr>
            <w:tcW w:w="1795" w:type="dxa"/>
            <w:shd w:val="clear" w:color="auto" w:fill="auto"/>
          </w:tcPr>
          <w:p w14:paraId="0A86E635" w14:textId="77777777" w:rsidR="00C875E6" w:rsidRPr="00357FA6" w:rsidRDefault="00C875E6" w:rsidP="00C875E6">
            <w:pPr>
              <w:rPr>
                <w:color w:val="000000"/>
                <w:sz w:val="22"/>
                <w:szCs w:val="22"/>
              </w:rPr>
            </w:pPr>
            <w:r w:rsidRPr="00357FA6">
              <w:rPr>
                <w:color w:val="000000"/>
                <w:sz w:val="22"/>
                <w:szCs w:val="22"/>
              </w:rPr>
              <w:t>10 mg x 1 keturias paras</w:t>
            </w:r>
          </w:p>
        </w:tc>
        <w:tc>
          <w:tcPr>
            <w:tcW w:w="1265" w:type="dxa"/>
            <w:shd w:val="clear" w:color="auto" w:fill="auto"/>
          </w:tcPr>
          <w:p w14:paraId="743A2EAE" w14:textId="77777777" w:rsidR="00C875E6" w:rsidRPr="00357FA6" w:rsidRDefault="00C875E6" w:rsidP="00C875E6">
            <w:pPr>
              <w:rPr>
                <w:color w:val="000000"/>
                <w:sz w:val="22"/>
                <w:szCs w:val="22"/>
                <w:lang w:bidi="te-IN"/>
              </w:rPr>
            </w:pPr>
            <w:r w:rsidRPr="00357FA6">
              <w:rPr>
                <w:color w:val="000000"/>
                <w:sz w:val="22"/>
                <w:szCs w:val="22"/>
                <w:lang w:bidi="te-IN"/>
              </w:rPr>
              <w:t>↑ 2,3 karto</w:t>
            </w:r>
          </w:p>
        </w:tc>
        <w:tc>
          <w:tcPr>
            <w:tcW w:w="2820" w:type="dxa"/>
            <w:vMerge/>
            <w:shd w:val="clear" w:color="auto" w:fill="auto"/>
          </w:tcPr>
          <w:p w14:paraId="771DC896" w14:textId="77777777" w:rsidR="00C875E6" w:rsidRPr="00357FA6" w:rsidRDefault="00C875E6" w:rsidP="00C875E6">
            <w:pPr>
              <w:rPr>
                <w:color w:val="000000"/>
                <w:sz w:val="22"/>
                <w:szCs w:val="22"/>
              </w:rPr>
            </w:pPr>
          </w:p>
        </w:tc>
      </w:tr>
      <w:tr w:rsidR="00C875E6" w:rsidRPr="00357FA6" w14:paraId="36BD3D0D" w14:textId="77777777">
        <w:trPr>
          <w:jc w:val="center"/>
        </w:trPr>
        <w:tc>
          <w:tcPr>
            <w:tcW w:w="2988" w:type="dxa"/>
            <w:shd w:val="clear" w:color="auto" w:fill="auto"/>
          </w:tcPr>
          <w:p w14:paraId="74FA6660" w14:textId="77777777" w:rsidR="00C875E6" w:rsidRPr="00357FA6" w:rsidRDefault="00C875E6" w:rsidP="00C875E6">
            <w:pPr>
              <w:rPr>
                <w:color w:val="000000"/>
                <w:sz w:val="22"/>
                <w:szCs w:val="22"/>
              </w:rPr>
            </w:pPr>
            <w:r w:rsidRPr="00357FA6">
              <w:rPr>
                <w:color w:val="000000"/>
                <w:sz w:val="22"/>
                <w:szCs w:val="22"/>
              </w:rPr>
              <w:t xml:space="preserve">1250 mg </w:t>
            </w:r>
            <w:proofErr w:type="spellStart"/>
            <w:r w:rsidRPr="00357FA6">
              <w:rPr>
                <w:color w:val="000000"/>
                <w:sz w:val="22"/>
                <w:szCs w:val="22"/>
              </w:rPr>
              <w:t>n</w:t>
            </w:r>
            <w:r w:rsidRPr="00357FA6">
              <w:rPr>
                <w:bCs/>
                <w:color w:val="000000"/>
                <w:sz w:val="22"/>
                <w:szCs w:val="22"/>
              </w:rPr>
              <w:t>elfinaviro</w:t>
            </w:r>
            <w:proofErr w:type="spellEnd"/>
            <w:r w:rsidRPr="00357FA6">
              <w:rPr>
                <w:bCs/>
                <w:color w:val="000000"/>
                <w:sz w:val="22"/>
                <w:szCs w:val="22"/>
              </w:rPr>
              <w:t xml:space="preserve"> </w:t>
            </w:r>
            <w:r w:rsidRPr="00357FA6">
              <w:rPr>
                <w:color w:val="000000"/>
                <w:sz w:val="22"/>
                <w:szCs w:val="22"/>
              </w:rPr>
              <w:t>x 2, 14 parų</w:t>
            </w:r>
          </w:p>
        </w:tc>
        <w:tc>
          <w:tcPr>
            <w:tcW w:w="1795" w:type="dxa"/>
            <w:shd w:val="clear" w:color="auto" w:fill="auto"/>
          </w:tcPr>
          <w:p w14:paraId="45366850" w14:textId="77777777" w:rsidR="00C875E6" w:rsidRPr="00357FA6" w:rsidRDefault="00C875E6" w:rsidP="00C875E6">
            <w:pPr>
              <w:rPr>
                <w:color w:val="000000"/>
                <w:sz w:val="22"/>
                <w:szCs w:val="22"/>
              </w:rPr>
            </w:pPr>
            <w:r w:rsidRPr="00357FA6">
              <w:rPr>
                <w:color w:val="000000"/>
                <w:sz w:val="22"/>
                <w:szCs w:val="22"/>
              </w:rPr>
              <w:t>10 mg x 1 28 paras</w:t>
            </w:r>
          </w:p>
        </w:tc>
        <w:tc>
          <w:tcPr>
            <w:tcW w:w="1265" w:type="dxa"/>
            <w:shd w:val="clear" w:color="auto" w:fill="auto"/>
          </w:tcPr>
          <w:p w14:paraId="534C8D38" w14:textId="77777777" w:rsidR="00C875E6" w:rsidRPr="00357FA6" w:rsidRDefault="00C875E6" w:rsidP="00C875E6">
            <w:pPr>
              <w:rPr>
                <w:color w:val="000000"/>
                <w:sz w:val="22"/>
                <w:szCs w:val="22"/>
                <w:lang w:bidi="te-IN"/>
              </w:rPr>
            </w:pPr>
            <w:r w:rsidRPr="00357FA6">
              <w:rPr>
                <w:color w:val="000000"/>
                <w:sz w:val="22"/>
                <w:szCs w:val="22"/>
                <w:lang w:bidi="te-IN"/>
              </w:rPr>
              <w:t>↑ 1,7 karto^</w:t>
            </w:r>
          </w:p>
        </w:tc>
        <w:tc>
          <w:tcPr>
            <w:tcW w:w="2820" w:type="dxa"/>
            <w:shd w:val="clear" w:color="auto" w:fill="auto"/>
          </w:tcPr>
          <w:p w14:paraId="3AD2741D" w14:textId="77777777" w:rsidR="00C875E6" w:rsidRPr="00357FA6" w:rsidRDefault="00C875E6" w:rsidP="00C875E6">
            <w:pPr>
              <w:rPr>
                <w:color w:val="000000"/>
                <w:sz w:val="22"/>
                <w:szCs w:val="22"/>
              </w:rPr>
            </w:pPr>
            <w:r w:rsidRPr="00357FA6">
              <w:rPr>
                <w:color w:val="000000"/>
                <w:sz w:val="22"/>
                <w:szCs w:val="22"/>
              </w:rPr>
              <w:t>Specialių rekomendacijų nėra.</w:t>
            </w:r>
          </w:p>
        </w:tc>
      </w:tr>
    </w:tbl>
    <w:p w14:paraId="14DBDE43" w14:textId="77777777" w:rsidR="002A31FF" w:rsidRPr="00357FA6" w:rsidRDefault="002A31FF" w:rsidP="002A31FF">
      <w:pPr>
        <w:jc w:val="both"/>
        <w:rPr>
          <w:sz w:val="22"/>
          <w:szCs w:val="22"/>
        </w:rPr>
      </w:pPr>
    </w:p>
    <w:tbl>
      <w:tblPr>
        <w:tblpPr w:leftFromText="180" w:rightFromText="180" w:vertAnchor="text" w:tblpXSpec="center" w:tblpY="1"/>
        <w:tblOverlap w:val="neve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795"/>
        <w:gridCol w:w="1265"/>
        <w:gridCol w:w="2820"/>
      </w:tblGrid>
      <w:tr w:rsidR="002A31FF" w:rsidRPr="00357FA6" w14:paraId="38F8C36A" w14:textId="77777777">
        <w:trPr>
          <w:jc w:val="center"/>
        </w:trPr>
        <w:tc>
          <w:tcPr>
            <w:tcW w:w="2988" w:type="dxa"/>
            <w:shd w:val="clear" w:color="auto" w:fill="auto"/>
          </w:tcPr>
          <w:p w14:paraId="51EA6F34" w14:textId="77777777" w:rsidR="002A31FF" w:rsidRPr="00357FA6" w:rsidRDefault="002A31FF" w:rsidP="002A31FF">
            <w:pPr>
              <w:rPr>
                <w:sz w:val="22"/>
                <w:szCs w:val="22"/>
              </w:rPr>
            </w:pPr>
            <w:r w:rsidRPr="00357FA6">
              <w:rPr>
                <w:sz w:val="22"/>
                <w:szCs w:val="22"/>
              </w:rPr>
              <w:t>Greipfrutų sultys, 240 ml</w:t>
            </w:r>
            <w:r w:rsidRPr="00357FA6">
              <w:rPr>
                <w:color w:val="000000"/>
                <w:sz w:val="22"/>
                <w:szCs w:val="22"/>
              </w:rPr>
              <w:t xml:space="preserve"> x 1</w:t>
            </w:r>
            <w:r w:rsidRPr="00357FA6">
              <w:rPr>
                <w:sz w:val="22"/>
                <w:szCs w:val="22"/>
              </w:rPr>
              <w:t>*</w:t>
            </w:r>
          </w:p>
        </w:tc>
        <w:tc>
          <w:tcPr>
            <w:tcW w:w="1795" w:type="dxa"/>
            <w:shd w:val="clear" w:color="auto" w:fill="auto"/>
          </w:tcPr>
          <w:p w14:paraId="29B906F1" w14:textId="77777777" w:rsidR="002A31FF" w:rsidRPr="00357FA6" w:rsidRDefault="002A31FF" w:rsidP="002A31FF">
            <w:pPr>
              <w:rPr>
                <w:sz w:val="22"/>
                <w:szCs w:val="22"/>
              </w:rPr>
            </w:pPr>
            <w:r w:rsidRPr="00357FA6">
              <w:rPr>
                <w:sz w:val="22"/>
                <w:szCs w:val="22"/>
              </w:rPr>
              <w:t>40 mg, VD</w:t>
            </w:r>
          </w:p>
        </w:tc>
        <w:tc>
          <w:tcPr>
            <w:tcW w:w="1265" w:type="dxa"/>
            <w:shd w:val="clear" w:color="auto" w:fill="auto"/>
          </w:tcPr>
          <w:p w14:paraId="3A4C185A" w14:textId="77777777" w:rsidR="002A31FF" w:rsidRPr="00357FA6" w:rsidRDefault="002A31FF" w:rsidP="002A31FF">
            <w:pPr>
              <w:rPr>
                <w:sz w:val="22"/>
                <w:szCs w:val="22"/>
                <w:lang w:bidi="te-IN"/>
              </w:rPr>
            </w:pPr>
            <w:r w:rsidRPr="00357FA6">
              <w:rPr>
                <w:sz w:val="22"/>
                <w:szCs w:val="22"/>
                <w:lang w:bidi="te-IN"/>
              </w:rPr>
              <w:t>↑ 37 %</w:t>
            </w:r>
          </w:p>
        </w:tc>
        <w:tc>
          <w:tcPr>
            <w:tcW w:w="2820" w:type="dxa"/>
            <w:shd w:val="clear" w:color="auto" w:fill="auto"/>
          </w:tcPr>
          <w:p w14:paraId="144F1581" w14:textId="77777777" w:rsidR="002A31FF" w:rsidRPr="00357FA6" w:rsidRDefault="002A31FF" w:rsidP="002A31FF">
            <w:pPr>
              <w:rPr>
                <w:sz w:val="22"/>
                <w:szCs w:val="22"/>
              </w:rPr>
            </w:pPr>
            <w:r w:rsidRPr="00357FA6">
              <w:rPr>
                <w:sz w:val="22"/>
                <w:szCs w:val="22"/>
              </w:rPr>
              <w:t xml:space="preserve">Vartojant </w:t>
            </w:r>
            <w:proofErr w:type="spellStart"/>
            <w:r w:rsidRPr="00357FA6">
              <w:rPr>
                <w:sz w:val="22"/>
                <w:szCs w:val="22"/>
              </w:rPr>
              <w:t>atorvastatiną</w:t>
            </w:r>
            <w:proofErr w:type="spellEnd"/>
            <w:r w:rsidRPr="00357FA6">
              <w:rPr>
                <w:sz w:val="22"/>
                <w:szCs w:val="22"/>
              </w:rPr>
              <w:t>, nerekomenduojama kartu gerti daug greipfrutų sulčių.</w:t>
            </w:r>
          </w:p>
        </w:tc>
      </w:tr>
      <w:tr w:rsidR="002A31FF" w:rsidRPr="00357FA6" w14:paraId="531191FD" w14:textId="77777777">
        <w:trPr>
          <w:jc w:val="center"/>
        </w:trPr>
        <w:tc>
          <w:tcPr>
            <w:tcW w:w="2988" w:type="dxa"/>
            <w:shd w:val="clear" w:color="auto" w:fill="auto"/>
          </w:tcPr>
          <w:p w14:paraId="3A6D9346" w14:textId="77777777" w:rsidR="002A31FF" w:rsidRPr="00357FA6" w:rsidRDefault="002A31FF" w:rsidP="002A31FF">
            <w:pPr>
              <w:rPr>
                <w:sz w:val="22"/>
                <w:szCs w:val="22"/>
              </w:rPr>
            </w:pPr>
            <w:r w:rsidRPr="00357FA6">
              <w:rPr>
                <w:sz w:val="22"/>
                <w:szCs w:val="22"/>
              </w:rPr>
              <w:t xml:space="preserve">240 mg </w:t>
            </w:r>
            <w:proofErr w:type="spellStart"/>
            <w:r w:rsidRPr="00357FA6">
              <w:rPr>
                <w:sz w:val="22"/>
                <w:szCs w:val="22"/>
              </w:rPr>
              <w:t>diltiazemo</w:t>
            </w:r>
            <w:proofErr w:type="spellEnd"/>
            <w:r w:rsidRPr="00357FA6">
              <w:rPr>
                <w:color w:val="000000"/>
                <w:sz w:val="22"/>
                <w:szCs w:val="22"/>
              </w:rPr>
              <w:t xml:space="preserve"> x 1</w:t>
            </w:r>
            <w:r w:rsidRPr="00357FA6">
              <w:rPr>
                <w:sz w:val="22"/>
                <w:szCs w:val="22"/>
              </w:rPr>
              <w:t>, 28 paras</w:t>
            </w:r>
          </w:p>
        </w:tc>
        <w:tc>
          <w:tcPr>
            <w:tcW w:w="1795" w:type="dxa"/>
            <w:shd w:val="clear" w:color="auto" w:fill="auto"/>
          </w:tcPr>
          <w:p w14:paraId="18B7AF23" w14:textId="77777777" w:rsidR="002A31FF" w:rsidRPr="00357FA6" w:rsidRDefault="002A31FF" w:rsidP="002A31FF">
            <w:pPr>
              <w:rPr>
                <w:sz w:val="22"/>
                <w:szCs w:val="22"/>
              </w:rPr>
            </w:pPr>
            <w:r w:rsidRPr="00357FA6">
              <w:rPr>
                <w:sz w:val="22"/>
                <w:szCs w:val="22"/>
              </w:rPr>
              <w:t>40 mg, VD</w:t>
            </w:r>
          </w:p>
        </w:tc>
        <w:tc>
          <w:tcPr>
            <w:tcW w:w="1265" w:type="dxa"/>
            <w:shd w:val="clear" w:color="auto" w:fill="auto"/>
          </w:tcPr>
          <w:p w14:paraId="59C688DC" w14:textId="77777777" w:rsidR="002A31FF" w:rsidRPr="00357FA6" w:rsidRDefault="002A31FF" w:rsidP="002A31FF">
            <w:pPr>
              <w:rPr>
                <w:sz w:val="22"/>
                <w:szCs w:val="22"/>
                <w:lang w:bidi="te-IN"/>
              </w:rPr>
            </w:pPr>
            <w:r w:rsidRPr="00357FA6">
              <w:rPr>
                <w:sz w:val="22"/>
                <w:szCs w:val="22"/>
                <w:lang w:bidi="te-IN"/>
              </w:rPr>
              <w:t>↑ 51 %</w:t>
            </w:r>
          </w:p>
        </w:tc>
        <w:tc>
          <w:tcPr>
            <w:tcW w:w="2820" w:type="dxa"/>
            <w:shd w:val="clear" w:color="auto" w:fill="auto"/>
          </w:tcPr>
          <w:p w14:paraId="307D5423" w14:textId="43B4ADEB" w:rsidR="002A31FF" w:rsidRPr="00357FA6" w:rsidRDefault="002A31FF" w:rsidP="00037F2D">
            <w:pPr>
              <w:rPr>
                <w:sz w:val="22"/>
                <w:szCs w:val="22"/>
              </w:rPr>
            </w:pPr>
            <w:r w:rsidRPr="00357FA6">
              <w:rPr>
                <w:sz w:val="22"/>
                <w:szCs w:val="22"/>
              </w:rPr>
              <w:t xml:space="preserve">Pradėjus vartoti arba pakeitus </w:t>
            </w:r>
            <w:proofErr w:type="spellStart"/>
            <w:r w:rsidRPr="00357FA6">
              <w:rPr>
                <w:sz w:val="22"/>
                <w:szCs w:val="22"/>
              </w:rPr>
              <w:t>diltiazemo</w:t>
            </w:r>
            <w:proofErr w:type="spellEnd"/>
            <w:r w:rsidRPr="00357FA6">
              <w:rPr>
                <w:sz w:val="22"/>
                <w:szCs w:val="22"/>
              </w:rPr>
              <w:t xml:space="preserve"> dozę, </w:t>
            </w:r>
            <w:r w:rsidRPr="00357FA6">
              <w:rPr>
                <w:color w:val="000000"/>
                <w:sz w:val="22"/>
                <w:szCs w:val="22"/>
              </w:rPr>
              <w:t>rekomenduojama tinkamai stebėti pacientų klinikinę būklę</w:t>
            </w:r>
            <w:r w:rsidRPr="00357FA6">
              <w:rPr>
                <w:sz w:val="22"/>
                <w:szCs w:val="22"/>
              </w:rPr>
              <w:t xml:space="preserve"> .</w:t>
            </w:r>
          </w:p>
        </w:tc>
      </w:tr>
      <w:tr w:rsidR="002A31FF" w:rsidRPr="00357FA6" w14:paraId="49D352A8" w14:textId="77777777">
        <w:trPr>
          <w:jc w:val="center"/>
        </w:trPr>
        <w:tc>
          <w:tcPr>
            <w:tcW w:w="2988" w:type="dxa"/>
            <w:shd w:val="clear" w:color="auto" w:fill="auto"/>
          </w:tcPr>
          <w:p w14:paraId="641A777E" w14:textId="6271FB84" w:rsidR="002A31FF" w:rsidRPr="00357FA6" w:rsidRDefault="002A31FF" w:rsidP="002A31FF">
            <w:pPr>
              <w:keepNext/>
              <w:rPr>
                <w:sz w:val="22"/>
                <w:szCs w:val="22"/>
              </w:rPr>
            </w:pPr>
            <w:r w:rsidRPr="00357FA6">
              <w:rPr>
                <w:sz w:val="22"/>
                <w:szCs w:val="22"/>
              </w:rPr>
              <w:t xml:space="preserve">500 mg </w:t>
            </w:r>
            <w:proofErr w:type="spellStart"/>
            <w:r w:rsidRPr="00357FA6">
              <w:rPr>
                <w:sz w:val="22"/>
                <w:szCs w:val="22"/>
              </w:rPr>
              <w:t>eritromicino</w:t>
            </w:r>
            <w:proofErr w:type="spellEnd"/>
            <w:r w:rsidRPr="00357FA6">
              <w:rPr>
                <w:sz w:val="22"/>
                <w:szCs w:val="22"/>
              </w:rPr>
              <w:t xml:space="preserve"> x 4, 7 paras</w:t>
            </w:r>
          </w:p>
        </w:tc>
        <w:tc>
          <w:tcPr>
            <w:tcW w:w="1795" w:type="dxa"/>
            <w:shd w:val="clear" w:color="auto" w:fill="auto"/>
          </w:tcPr>
          <w:p w14:paraId="6666FBC8" w14:textId="77777777" w:rsidR="002A31FF" w:rsidRPr="00357FA6" w:rsidRDefault="002A31FF" w:rsidP="002A31FF">
            <w:pPr>
              <w:keepNext/>
              <w:rPr>
                <w:sz w:val="22"/>
                <w:szCs w:val="22"/>
              </w:rPr>
            </w:pPr>
            <w:r w:rsidRPr="00357FA6">
              <w:rPr>
                <w:sz w:val="22"/>
                <w:szCs w:val="22"/>
              </w:rPr>
              <w:t>10 mg, VD</w:t>
            </w:r>
          </w:p>
        </w:tc>
        <w:tc>
          <w:tcPr>
            <w:tcW w:w="1265" w:type="dxa"/>
            <w:shd w:val="clear" w:color="auto" w:fill="auto"/>
          </w:tcPr>
          <w:p w14:paraId="17D60DC9" w14:textId="77777777" w:rsidR="002A31FF" w:rsidRPr="00357FA6" w:rsidRDefault="002A31FF" w:rsidP="002A31FF">
            <w:pPr>
              <w:keepNext/>
              <w:rPr>
                <w:sz w:val="22"/>
                <w:szCs w:val="22"/>
                <w:lang w:bidi="te-IN"/>
              </w:rPr>
            </w:pPr>
            <w:r w:rsidRPr="00357FA6">
              <w:rPr>
                <w:sz w:val="22"/>
                <w:szCs w:val="22"/>
                <w:lang w:bidi="te-IN"/>
              </w:rPr>
              <w:t>↑ 33 %^</w:t>
            </w:r>
          </w:p>
        </w:tc>
        <w:tc>
          <w:tcPr>
            <w:tcW w:w="2820" w:type="dxa"/>
            <w:shd w:val="clear" w:color="auto" w:fill="auto"/>
          </w:tcPr>
          <w:p w14:paraId="09DBA19A" w14:textId="5BAB2B79" w:rsidR="002A31FF" w:rsidRPr="00357FA6" w:rsidRDefault="00037F2D" w:rsidP="002A31FF">
            <w:pPr>
              <w:keepNext/>
              <w:rPr>
                <w:sz w:val="22"/>
                <w:szCs w:val="22"/>
              </w:rPr>
            </w:pPr>
            <w:r w:rsidRPr="00357FA6">
              <w:rPr>
                <w:color w:val="000000"/>
                <w:sz w:val="22"/>
                <w:szCs w:val="22"/>
              </w:rPr>
              <w:t>Rekomenduojama stebėti tokių pacientų klinikinę būklę</w:t>
            </w:r>
          </w:p>
        </w:tc>
      </w:tr>
      <w:tr w:rsidR="002A31FF" w:rsidRPr="00357FA6" w14:paraId="057F4537" w14:textId="77777777">
        <w:trPr>
          <w:trHeight w:val="218"/>
          <w:jc w:val="center"/>
        </w:trPr>
        <w:tc>
          <w:tcPr>
            <w:tcW w:w="2988" w:type="dxa"/>
            <w:shd w:val="clear" w:color="auto" w:fill="auto"/>
          </w:tcPr>
          <w:p w14:paraId="4B16DC55" w14:textId="50AFB638" w:rsidR="002A31FF" w:rsidRPr="00357FA6" w:rsidRDefault="002A31FF" w:rsidP="002A31FF">
            <w:pPr>
              <w:rPr>
                <w:sz w:val="22"/>
                <w:szCs w:val="22"/>
              </w:rPr>
            </w:pPr>
          </w:p>
        </w:tc>
        <w:tc>
          <w:tcPr>
            <w:tcW w:w="1795" w:type="dxa"/>
            <w:shd w:val="clear" w:color="auto" w:fill="auto"/>
          </w:tcPr>
          <w:p w14:paraId="470F98E6" w14:textId="7FEE6672" w:rsidR="002A31FF" w:rsidRPr="00357FA6" w:rsidRDefault="002A31FF" w:rsidP="002A31FF">
            <w:pPr>
              <w:rPr>
                <w:sz w:val="22"/>
                <w:szCs w:val="22"/>
              </w:rPr>
            </w:pPr>
          </w:p>
        </w:tc>
        <w:tc>
          <w:tcPr>
            <w:tcW w:w="1265" w:type="dxa"/>
            <w:shd w:val="clear" w:color="auto" w:fill="auto"/>
          </w:tcPr>
          <w:p w14:paraId="3C69783C" w14:textId="77DD1706" w:rsidR="002A31FF" w:rsidRPr="00357FA6" w:rsidRDefault="002A31FF" w:rsidP="002A31FF">
            <w:pPr>
              <w:rPr>
                <w:sz w:val="22"/>
                <w:szCs w:val="22"/>
                <w:lang w:bidi="te-IN"/>
              </w:rPr>
            </w:pPr>
          </w:p>
        </w:tc>
        <w:tc>
          <w:tcPr>
            <w:tcW w:w="2820" w:type="dxa"/>
            <w:shd w:val="clear" w:color="auto" w:fill="auto"/>
          </w:tcPr>
          <w:p w14:paraId="353676FB" w14:textId="78C10574" w:rsidR="002A31FF" w:rsidRPr="00357FA6" w:rsidRDefault="002A31FF" w:rsidP="002A31FF">
            <w:pPr>
              <w:rPr>
                <w:sz w:val="22"/>
                <w:szCs w:val="22"/>
              </w:rPr>
            </w:pPr>
          </w:p>
        </w:tc>
      </w:tr>
      <w:tr w:rsidR="002A31FF" w:rsidRPr="00357FA6" w14:paraId="7705C214" w14:textId="77777777">
        <w:trPr>
          <w:jc w:val="center"/>
        </w:trPr>
        <w:tc>
          <w:tcPr>
            <w:tcW w:w="2988" w:type="dxa"/>
            <w:shd w:val="clear" w:color="auto" w:fill="auto"/>
          </w:tcPr>
          <w:p w14:paraId="7E8F1423" w14:textId="77777777" w:rsidR="002A31FF" w:rsidRPr="00357FA6" w:rsidRDefault="002A31FF" w:rsidP="002A31FF">
            <w:pPr>
              <w:keepNext/>
              <w:rPr>
                <w:sz w:val="22"/>
                <w:szCs w:val="22"/>
              </w:rPr>
            </w:pPr>
            <w:r w:rsidRPr="00357FA6">
              <w:rPr>
                <w:sz w:val="22"/>
                <w:szCs w:val="22"/>
              </w:rPr>
              <w:t xml:space="preserve">300 mg </w:t>
            </w:r>
            <w:proofErr w:type="spellStart"/>
            <w:r w:rsidRPr="00357FA6">
              <w:rPr>
                <w:sz w:val="22"/>
                <w:szCs w:val="22"/>
              </w:rPr>
              <w:t>cimetidino</w:t>
            </w:r>
            <w:proofErr w:type="spellEnd"/>
            <w:r w:rsidRPr="00357FA6">
              <w:rPr>
                <w:sz w:val="22"/>
                <w:szCs w:val="22"/>
              </w:rPr>
              <w:t xml:space="preserve"> x 4, 2 savaites</w:t>
            </w:r>
          </w:p>
        </w:tc>
        <w:tc>
          <w:tcPr>
            <w:tcW w:w="1795" w:type="dxa"/>
            <w:shd w:val="clear" w:color="auto" w:fill="auto"/>
          </w:tcPr>
          <w:p w14:paraId="520475A7" w14:textId="1FFB38AB" w:rsidR="002A31FF" w:rsidRPr="00357FA6" w:rsidRDefault="002A31FF" w:rsidP="00C875E6">
            <w:pPr>
              <w:keepNext/>
              <w:rPr>
                <w:sz w:val="22"/>
                <w:szCs w:val="22"/>
              </w:rPr>
            </w:pPr>
            <w:r w:rsidRPr="00357FA6">
              <w:rPr>
                <w:sz w:val="22"/>
                <w:szCs w:val="22"/>
              </w:rPr>
              <w:t>10 mg</w:t>
            </w:r>
            <w:r w:rsidRPr="00357FA6">
              <w:rPr>
                <w:color w:val="000000"/>
                <w:sz w:val="22"/>
                <w:szCs w:val="22"/>
              </w:rPr>
              <w:t xml:space="preserve"> x 1 </w:t>
            </w:r>
            <w:r w:rsidR="00C875E6" w:rsidRPr="00357FA6">
              <w:rPr>
                <w:sz w:val="22"/>
                <w:szCs w:val="22"/>
              </w:rPr>
              <w:t>2</w:t>
            </w:r>
            <w:r w:rsidRPr="00357FA6">
              <w:rPr>
                <w:sz w:val="22"/>
                <w:szCs w:val="22"/>
              </w:rPr>
              <w:t> savaites</w:t>
            </w:r>
          </w:p>
        </w:tc>
        <w:tc>
          <w:tcPr>
            <w:tcW w:w="1265" w:type="dxa"/>
            <w:shd w:val="clear" w:color="auto" w:fill="auto"/>
          </w:tcPr>
          <w:p w14:paraId="10227A16" w14:textId="03B9AB00" w:rsidR="002A31FF" w:rsidRPr="00357FA6" w:rsidRDefault="002A31FF" w:rsidP="002A31FF">
            <w:pPr>
              <w:keepNext/>
              <w:rPr>
                <w:sz w:val="22"/>
                <w:szCs w:val="22"/>
                <w:lang w:bidi="te-IN"/>
              </w:rPr>
            </w:pPr>
            <w:r w:rsidRPr="00357FA6">
              <w:rPr>
                <w:sz w:val="22"/>
                <w:szCs w:val="22"/>
                <w:lang w:bidi="te-IN"/>
              </w:rPr>
              <w:t>↓ mažiau kaip 1 %^</w:t>
            </w:r>
          </w:p>
        </w:tc>
        <w:tc>
          <w:tcPr>
            <w:tcW w:w="2820" w:type="dxa"/>
            <w:shd w:val="clear" w:color="auto" w:fill="auto"/>
          </w:tcPr>
          <w:p w14:paraId="15B25F7C" w14:textId="77777777" w:rsidR="002A31FF" w:rsidRPr="00357FA6" w:rsidRDefault="002A31FF" w:rsidP="002A31FF">
            <w:pPr>
              <w:keepNext/>
              <w:rPr>
                <w:sz w:val="22"/>
                <w:szCs w:val="22"/>
              </w:rPr>
            </w:pPr>
            <w:r w:rsidRPr="00357FA6">
              <w:rPr>
                <w:color w:val="000000"/>
                <w:sz w:val="22"/>
                <w:szCs w:val="22"/>
              </w:rPr>
              <w:t>Specialių rekomendacijų nėra.</w:t>
            </w:r>
          </w:p>
        </w:tc>
      </w:tr>
      <w:tr w:rsidR="002A31FF" w:rsidRPr="00357FA6" w14:paraId="07EED9DA" w14:textId="77777777">
        <w:trPr>
          <w:jc w:val="center"/>
        </w:trPr>
        <w:tc>
          <w:tcPr>
            <w:tcW w:w="2988" w:type="dxa"/>
            <w:shd w:val="clear" w:color="auto" w:fill="auto"/>
          </w:tcPr>
          <w:p w14:paraId="32F375A6" w14:textId="77777777" w:rsidR="002A31FF" w:rsidRPr="00357FA6" w:rsidRDefault="002A31FF" w:rsidP="002A31FF">
            <w:pPr>
              <w:keepNext/>
              <w:rPr>
                <w:sz w:val="22"/>
                <w:szCs w:val="22"/>
              </w:rPr>
            </w:pPr>
            <w:proofErr w:type="spellStart"/>
            <w:r w:rsidRPr="00357FA6">
              <w:rPr>
                <w:sz w:val="22"/>
                <w:szCs w:val="22"/>
              </w:rPr>
              <w:t>Antacidinė</w:t>
            </w:r>
            <w:proofErr w:type="spellEnd"/>
            <w:r w:rsidRPr="00357FA6">
              <w:rPr>
                <w:sz w:val="22"/>
                <w:szCs w:val="22"/>
              </w:rPr>
              <w:t xml:space="preserve"> magnio ir aliuminio </w:t>
            </w:r>
            <w:proofErr w:type="spellStart"/>
            <w:r w:rsidRPr="00357FA6">
              <w:rPr>
                <w:sz w:val="22"/>
                <w:szCs w:val="22"/>
              </w:rPr>
              <w:t>hidroksidų</w:t>
            </w:r>
            <w:proofErr w:type="spellEnd"/>
            <w:r w:rsidRPr="00357FA6">
              <w:rPr>
                <w:sz w:val="22"/>
                <w:szCs w:val="22"/>
              </w:rPr>
              <w:t xml:space="preserve"> suspensija, 30 ml x 4, 2 savaites</w:t>
            </w:r>
          </w:p>
        </w:tc>
        <w:tc>
          <w:tcPr>
            <w:tcW w:w="1795" w:type="dxa"/>
            <w:shd w:val="clear" w:color="auto" w:fill="auto"/>
          </w:tcPr>
          <w:p w14:paraId="40F528DD" w14:textId="77777777" w:rsidR="002A31FF" w:rsidRPr="00357FA6" w:rsidRDefault="002A31FF" w:rsidP="002A31FF">
            <w:pPr>
              <w:keepNext/>
              <w:rPr>
                <w:sz w:val="22"/>
                <w:szCs w:val="22"/>
              </w:rPr>
            </w:pPr>
            <w:r w:rsidRPr="00357FA6">
              <w:rPr>
                <w:sz w:val="22"/>
                <w:szCs w:val="22"/>
              </w:rPr>
              <w:t>10 mg</w:t>
            </w:r>
            <w:r w:rsidRPr="00357FA6">
              <w:rPr>
                <w:color w:val="000000"/>
                <w:sz w:val="22"/>
                <w:szCs w:val="22"/>
              </w:rPr>
              <w:t xml:space="preserve"> x 1 </w:t>
            </w:r>
            <w:r w:rsidRPr="00357FA6">
              <w:rPr>
                <w:sz w:val="22"/>
                <w:szCs w:val="22"/>
              </w:rPr>
              <w:t>4 savaites</w:t>
            </w:r>
          </w:p>
        </w:tc>
        <w:tc>
          <w:tcPr>
            <w:tcW w:w="1265" w:type="dxa"/>
            <w:shd w:val="clear" w:color="auto" w:fill="auto"/>
          </w:tcPr>
          <w:p w14:paraId="182D6BAC" w14:textId="77777777" w:rsidR="002A31FF" w:rsidRPr="00357FA6" w:rsidRDefault="002A31FF" w:rsidP="002A31FF">
            <w:pPr>
              <w:keepNext/>
              <w:rPr>
                <w:sz w:val="22"/>
                <w:szCs w:val="22"/>
                <w:lang w:bidi="te-IN"/>
              </w:rPr>
            </w:pPr>
            <w:r w:rsidRPr="00357FA6">
              <w:rPr>
                <w:sz w:val="22"/>
                <w:szCs w:val="22"/>
                <w:lang w:bidi="te-IN"/>
              </w:rPr>
              <w:t>↓ 35 %^</w:t>
            </w:r>
          </w:p>
        </w:tc>
        <w:tc>
          <w:tcPr>
            <w:tcW w:w="2820" w:type="dxa"/>
            <w:shd w:val="clear" w:color="auto" w:fill="auto"/>
          </w:tcPr>
          <w:p w14:paraId="2188609B" w14:textId="77777777" w:rsidR="002A31FF" w:rsidRPr="00357FA6" w:rsidRDefault="002A31FF" w:rsidP="002A31FF">
            <w:pPr>
              <w:keepNext/>
              <w:rPr>
                <w:sz w:val="22"/>
                <w:szCs w:val="22"/>
              </w:rPr>
            </w:pPr>
            <w:r w:rsidRPr="00357FA6">
              <w:rPr>
                <w:color w:val="000000"/>
                <w:sz w:val="22"/>
                <w:szCs w:val="22"/>
              </w:rPr>
              <w:t>Specialių rekomendacijų nėra.</w:t>
            </w:r>
          </w:p>
        </w:tc>
      </w:tr>
      <w:tr w:rsidR="002A31FF" w:rsidRPr="00357FA6" w14:paraId="610AFBCE" w14:textId="77777777">
        <w:trPr>
          <w:jc w:val="center"/>
        </w:trPr>
        <w:tc>
          <w:tcPr>
            <w:tcW w:w="2988" w:type="dxa"/>
            <w:shd w:val="clear" w:color="auto" w:fill="auto"/>
          </w:tcPr>
          <w:p w14:paraId="712834DE" w14:textId="77777777" w:rsidR="002A31FF" w:rsidRPr="00357FA6" w:rsidRDefault="002A31FF" w:rsidP="002A31FF">
            <w:pPr>
              <w:keepNext/>
              <w:rPr>
                <w:sz w:val="22"/>
                <w:szCs w:val="22"/>
              </w:rPr>
            </w:pPr>
            <w:r w:rsidRPr="00357FA6">
              <w:rPr>
                <w:sz w:val="22"/>
                <w:szCs w:val="22"/>
              </w:rPr>
              <w:t xml:space="preserve">600 mg </w:t>
            </w:r>
            <w:proofErr w:type="spellStart"/>
            <w:r w:rsidRPr="00357FA6">
              <w:rPr>
                <w:sz w:val="22"/>
                <w:szCs w:val="22"/>
              </w:rPr>
              <w:t>efavirenzo</w:t>
            </w:r>
            <w:proofErr w:type="spellEnd"/>
            <w:r w:rsidRPr="00357FA6">
              <w:rPr>
                <w:color w:val="000000"/>
                <w:sz w:val="22"/>
                <w:szCs w:val="22"/>
              </w:rPr>
              <w:t xml:space="preserve"> x 1</w:t>
            </w:r>
            <w:r w:rsidRPr="00357FA6">
              <w:rPr>
                <w:sz w:val="22"/>
                <w:szCs w:val="22"/>
              </w:rPr>
              <w:t>, 14 parų</w:t>
            </w:r>
          </w:p>
        </w:tc>
        <w:tc>
          <w:tcPr>
            <w:tcW w:w="1795" w:type="dxa"/>
            <w:shd w:val="clear" w:color="auto" w:fill="auto"/>
          </w:tcPr>
          <w:p w14:paraId="2E811D17" w14:textId="77777777" w:rsidR="002A31FF" w:rsidRPr="00357FA6" w:rsidRDefault="002A31FF" w:rsidP="002A31FF">
            <w:pPr>
              <w:keepNext/>
              <w:rPr>
                <w:sz w:val="22"/>
                <w:szCs w:val="22"/>
              </w:rPr>
            </w:pPr>
            <w:r w:rsidRPr="00357FA6">
              <w:rPr>
                <w:sz w:val="22"/>
                <w:szCs w:val="22"/>
              </w:rPr>
              <w:t>10 mg 3 paras</w:t>
            </w:r>
          </w:p>
        </w:tc>
        <w:tc>
          <w:tcPr>
            <w:tcW w:w="1265" w:type="dxa"/>
            <w:shd w:val="clear" w:color="auto" w:fill="auto"/>
          </w:tcPr>
          <w:p w14:paraId="2A45B953" w14:textId="77777777" w:rsidR="002A31FF" w:rsidRPr="00357FA6" w:rsidRDefault="002A31FF" w:rsidP="002A31FF">
            <w:pPr>
              <w:keepNext/>
              <w:rPr>
                <w:sz w:val="22"/>
                <w:szCs w:val="22"/>
                <w:lang w:bidi="te-IN"/>
              </w:rPr>
            </w:pPr>
            <w:r w:rsidRPr="00357FA6">
              <w:rPr>
                <w:sz w:val="22"/>
                <w:szCs w:val="22"/>
                <w:lang w:bidi="te-IN"/>
              </w:rPr>
              <w:t>↓ 41 %</w:t>
            </w:r>
          </w:p>
        </w:tc>
        <w:tc>
          <w:tcPr>
            <w:tcW w:w="2820" w:type="dxa"/>
            <w:shd w:val="clear" w:color="auto" w:fill="auto"/>
          </w:tcPr>
          <w:p w14:paraId="4FE360F2" w14:textId="77777777" w:rsidR="002A31FF" w:rsidRPr="00357FA6" w:rsidRDefault="002A31FF" w:rsidP="002A31FF">
            <w:pPr>
              <w:keepNext/>
              <w:rPr>
                <w:sz w:val="22"/>
                <w:szCs w:val="22"/>
              </w:rPr>
            </w:pPr>
            <w:r w:rsidRPr="00357FA6">
              <w:rPr>
                <w:color w:val="000000"/>
                <w:sz w:val="22"/>
                <w:szCs w:val="22"/>
              </w:rPr>
              <w:t>Specialių rekomendacijų nėra.</w:t>
            </w:r>
          </w:p>
        </w:tc>
      </w:tr>
      <w:tr w:rsidR="002A31FF" w:rsidRPr="00357FA6" w14:paraId="54F43B01" w14:textId="77777777">
        <w:trPr>
          <w:trHeight w:val="254"/>
          <w:jc w:val="center"/>
        </w:trPr>
        <w:tc>
          <w:tcPr>
            <w:tcW w:w="2988" w:type="dxa"/>
            <w:shd w:val="clear" w:color="auto" w:fill="auto"/>
          </w:tcPr>
          <w:p w14:paraId="7D6AEA25" w14:textId="77777777" w:rsidR="002A31FF" w:rsidRPr="00357FA6" w:rsidRDefault="002A31FF" w:rsidP="002A31FF">
            <w:pPr>
              <w:keepNext/>
              <w:rPr>
                <w:sz w:val="22"/>
                <w:szCs w:val="22"/>
              </w:rPr>
            </w:pPr>
            <w:r w:rsidRPr="00357FA6">
              <w:rPr>
                <w:sz w:val="22"/>
                <w:szCs w:val="22"/>
              </w:rPr>
              <w:t xml:space="preserve">600 mg </w:t>
            </w:r>
            <w:proofErr w:type="spellStart"/>
            <w:r w:rsidRPr="00357FA6">
              <w:rPr>
                <w:sz w:val="22"/>
                <w:szCs w:val="22"/>
              </w:rPr>
              <w:t>rifampino</w:t>
            </w:r>
            <w:proofErr w:type="spellEnd"/>
            <w:r w:rsidRPr="00357FA6">
              <w:rPr>
                <w:color w:val="000000"/>
                <w:sz w:val="22"/>
                <w:szCs w:val="22"/>
              </w:rPr>
              <w:t xml:space="preserve"> x 1</w:t>
            </w:r>
            <w:r w:rsidRPr="00357FA6">
              <w:rPr>
                <w:sz w:val="22"/>
                <w:szCs w:val="22"/>
              </w:rPr>
              <w:t xml:space="preserve">, 7 paras (vartojant kartu) </w:t>
            </w:r>
          </w:p>
        </w:tc>
        <w:tc>
          <w:tcPr>
            <w:tcW w:w="1795" w:type="dxa"/>
            <w:shd w:val="clear" w:color="auto" w:fill="auto"/>
          </w:tcPr>
          <w:p w14:paraId="09A58541" w14:textId="77777777" w:rsidR="002A31FF" w:rsidRPr="00357FA6" w:rsidRDefault="002A31FF" w:rsidP="002A31FF">
            <w:pPr>
              <w:keepNext/>
              <w:rPr>
                <w:sz w:val="22"/>
                <w:szCs w:val="22"/>
              </w:rPr>
            </w:pPr>
            <w:r w:rsidRPr="00357FA6">
              <w:rPr>
                <w:sz w:val="22"/>
                <w:szCs w:val="22"/>
              </w:rPr>
              <w:t>40 mg VD</w:t>
            </w:r>
          </w:p>
        </w:tc>
        <w:tc>
          <w:tcPr>
            <w:tcW w:w="1265" w:type="dxa"/>
            <w:shd w:val="clear" w:color="auto" w:fill="auto"/>
          </w:tcPr>
          <w:p w14:paraId="2DF5D32D" w14:textId="77777777" w:rsidR="002A31FF" w:rsidRPr="00357FA6" w:rsidRDefault="002A31FF" w:rsidP="002A31FF">
            <w:pPr>
              <w:keepNext/>
              <w:rPr>
                <w:sz w:val="22"/>
                <w:szCs w:val="22"/>
                <w:lang w:bidi="te-IN"/>
              </w:rPr>
            </w:pPr>
            <w:r w:rsidRPr="00357FA6">
              <w:rPr>
                <w:sz w:val="22"/>
                <w:szCs w:val="22"/>
                <w:lang w:bidi="te-IN"/>
              </w:rPr>
              <w:t>↑ 30 %</w:t>
            </w:r>
          </w:p>
        </w:tc>
        <w:tc>
          <w:tcPr>
            <w:tcW w:w="2820" w:type="dxa"/>
            <w:vMerge w:val="restart"/>
            <w:shd w:val="clear" w:color="auto" w:fill="auto"/>
          </w:tcPr>
          <w:p w14:paraId="4AB3208A" w14:textId="77777777" w:rsidR="002A31FF" w:rsidRPr="00357FA6" w:rsidRDefault="002A31FF" w:rsidP="002A31FF">
            <w:pPr>
              <w:keepNext/>
              <w:rPr>
                <w:sz w:val="22"/>
                <w:szCs w:val="22"/>
              </w:rPr>
            </w:pPr>
            <w:r w:rsidRPr="00357FA6">
              <w:rPr>
                <w:sz w:val="22"/>
                <w:szCs w:val="22"/>
              </w:rPr>
              <w:t xml:space="preserve">Jeigu vartojimo kartu išvengti neįmanoma, </w:t>
            </w:r>
            <w:proofErr w:type="spellStart"/>
            <w:r w:rsidRPr="00357FA6">
              <w:rPr>
                <w:bCs/>
                <w:sz w:val="22"/>
                <w:szCs w:val="22"/>
              </w:rPr>
              <w:t>atorvastatiną</w:t>
            </w:r>
            <w:proofErr w:type="spellEnd"/>
            <w:r w:rsidRPr="00357FA6">
              <w:rPr>
                <w:bCs/>
                <w:sz w:val="22"/>
                <w:szCs w:val="22"/>
              </w:rPr>
              <w:t xml:space="preserve"> rekomenduojama išgerti tuo pačiu laiku su </w:t>
            </w:r>
            <w:proofErr w:type="spellStart"/>
            <w:r w:rsidRPr="00357FA6">
              <w:rPr>
                <w:bCs/>
                <w:sz w:val="22"/>
                <w:szCs w:val="22"/>
              </w:rPr>
              <w:t>rifampinu</w:t>
            </w:r>
            <w:proofErr w:type="spellEnd"/>
            <w:r w:rsidRPr="00357FA6">
              <w:rPr>
                <w:bCs/>
                <w:sz w:val="22"/>
                <w:szCs w:val="22"/>
              </w:rPr>
              <w:t xml:space="preserve"> ir stebėti paciento klinikinę būklę.</w:t>
            </w:r>
          </w:p>
        </w:tc>
      </w:tr>
      <w:tr w:rsidR="002A31FF" w:rsidRPr="00357FA6" w14:paraId="0A7434C4" w14:textId="77777777">
        <w:trPr>
          <w:jc w:val="center"/>
        </w:trPr>
        <w:tc>
          <w:tcPr>
            <w:tcW w:w="2988" w:type="dxa"/>
            <w:shd w:val="clear" w:color="auto" w:fill="auto"/>
          </w:tcPr>
          <w:p w14:paraId="38886C48" w14:textId="77777777" w:rsidR="002A31FF" w:rsidRPr="00357FA6" w:rsidRDefault="002A31FF" w:rsidP="002A31FF">
            <w:pPr>
              <w:keepNext/>
              <w:rPr>
                <w:sz w:val="22"/>
                <w:szCs w:val="22"/>
              </w:rPr>
            </w:pPr>
            <w:r w:rsidRPr="00357FA6">
              <w:rPr>
                <w:sz w:val="22"/>
                <w:szCs w:val="22"/>
              </w:rPr>
              <w:t xml:space="preserve">600 mg </w:t>
            </w:r>
            <w:proofErr w:type="spellStart"/>
            <w:r w:rsidRPr="00357FA6">
              <w:rPr>
                <w:sz w:val="22"/>
                <w:szCs w:val="22"/>
              </w:rPr>
              <w:t>rifampino</w:t>
            </w:r>
            <w:proofErr w:type="spellEnd"/>
            <w:r w:rsidRPr="00357FA6">
              <w:rPr>
                <w:color w:val="000000"/>
                <w:sz w:val="22"/>
                <w:szCs w:val="22"/>
              </w:rPr>
              <w:t xml:space="preserve"> x 1</w:t>
            </w:r>
            <w:r w:rsidRPr="00357FA6">
              <w:rPr>
                <w:sz w:val="22"/>
                <w:szCs w:val="22"/>
              </w:rPr>
              <w:t>, 5 paras (dozes vartojant ne vienu laiku)</w:t>
            </w:r>
          </w:p>
        </w:tc>
        <w:tc>
          <w:tcPr>
            <w:tcW w:w="1795" w:type="dxa"/>
            <w:shd w:val="clear" w:color="auto" w:fill="auto"/>
          </w:tcPr>
          <w:p w14:paraId="64AED49B" w14:textId="77777777" w:rsidR="002A31FF" w:rsidRPr="00357FA6" w:rsidRDefault="002A31FF" w:rsidP="002A31FF">
            <w:pPr>
              <w:keepNext/>
              <w:rPr>
                <w:sz w:val="22"/>
                <w:szCs w:val="22"/>
              </w:rPr>
            </w:pPr>
            <w:r w:rsidRPr="00357FA6">
              <w:rPr>
                <w:sz w:val="22"/>
                <w:szCs w:val="22"/>
              </w:rPr>
              <w:t>40 mg VD</w:t>
            </w:r>
          </w:p>
        </w:tc>
        <w:tc>
          <w:tcPr>
            <w:tcW w:w="1265" w:type="dxa"/>
            <w:shd w:val="clear" w:color="auto" w:fill="auto"/>
          </w:tcPr>
          <w:p w14:paraId="221F1EF8" w14:textId="77777777" w:rsidR="002A31FF" w:rsidRPr="00357FA6" w:rsidRDefault="002A31FF" w:rsidP="002A31FF">
            <w:pPr>
              <w:keepNext/>
              <w:rPr>
                <w:sz w:val="22"/>
                <w:szCs w:val="22"/>
                <w:lang w:bidi="te-IN"/>
              </w:rPr>
            </w:pPr>
            <w:r w:rsidRPr="00357FA6">
              <w:rPr>
                <w:sz w:val="22"/>
                <w:szCs w:val="22"/>
                <w:lang w:bidi="te-IN"/>
              </w:rPr>
              <w:t>↓ 80 %</w:t>
            </w:r>
          </w:p>
        </w:tc>
        <w:tc>
          <w:tcPr>
            <w:tcW w:w="2820" w:type="dxa"/>
            <w:vMerge/>
            <w:shd w:val="clear" w:color="auto" w:fill="auto"/>
          </w:tcPr>
          <w:p w14:paraId="1EF3CFB6" w14:textId="77777777" w:rsidR="002A31FF" w:rsidRPr="00357FA6" w:rsidRDefault="002A31FF" w:rsidP="002A31FF">
            <w:pPr>
              <w:keepNext/>
              <w:rPr>
                <w:sz w:val="22"/>
                <w:szCs w:val="22"/>
              </w:rPr>
            </w:pPr>
          </w:p>
        </w:tc>
      </w:tr>
      <w:tr w:rsidR="002A31FF" w:rsidRPr="00357FA6" w14:paraId="16836608" w14:textId="77777777">
        <w:trPr>
          <w:jc w:val="center"/>
        </w:trPr>
        <w:tc>
          <w:tcPr>
            <w:tcW w:w="2988" w:type="dxa"/>
            <w:shd w:val="clear" w:color="auto" w:fill="auto"/>
          </w:tcPr>
          <w:p w14:paraId="2718E6CC" w14:textId="77777777" w:rsidR="002A31FF" w:rsidRPr="00357FA6" w:rsidRDefault="002A31FF" w:rsidP="002A31FF">
            <w:pPr>
              <w:keepNext/>
              <w:rPr>
                <w:sz w:val="22"/>
                <w:szCs w:val="22"/>
              </w:rPr>
            </w:pPr>
            <w:r w:rsidRPr="00357FA6">
              <w:rPr>
                <w:sz w:val="22"/>
                <w:szCs w:val="22"/>
              </w:rPr>
              <w:t xml:space="preserve">600 mg </w:t>
            </w:r>
            <w:proofErr w:type="spellStart"/>
            <w:r w:rsidRPr="00357FA6">
              <w:rPr>
                <w:sz w:val="22"/>
                <w:szCs w:val="22"/>
              </w:rPr>
              <w:t>gemfibrozil</w:t>
            </w:r>
            <w:r w:rsidR="00515D10" w:rsidRPr="00357FA6">
              <w:rPr>
                <w:sz w:val="22"/>
                <w:szCs w:val="22"/>
              </w:rPr>
              <w:t>i</w:t>
            </w:r>
            <w:r w:rsidRPr="00357FA6">
              <w:rPr>
                <w:sz w:val="22"/>
                <w:szCs w:val="22"/>
              </w:rPr>
              <w:t>o</w:t>
            </w:r>
            <w:proofErr w:type="spellEnd"/>
            <w:r w:rsidRPr="00357FA6">
              <w:rPr>
                <w:color w:val="000000"/>
                <w:sz w:val="22"/>
                <w:szCs w:val="22"/>
              </w:rPr>
              <w:t xml:space="preserve"> x 2</w:t>
            </w:r>
            <w:r w:rsidRPr="00357FA6">
              <w:rPr>
                <w:sz w:val="22"/>
                <w:szCs w:val="22"/>
              </w:rPr>
              <w:t>, 7 paras  </w:t>
            </w:r>
          </w:p>
        </w:tc>
        <w:tc>
          <w:tcPr>
            <w:tcW w:w="1795" w:type="dxa"/>
            <w:shd w:val="clear" w:color="auto" w:fill="auto"/>
          </w:tcPr>
          <w:p w14:paraId="015ADE4E" w14:textId="77777777" w:rsidR="002A31FF" w:rsidRPr="00357FA6" w:rsidRDefault="002A31FF" w:rsidP="002A31FF">
            <w:pPr>
              <w:keepNext/>
              <w:rPr>
                <w:sz w:val="22"/>
                <w:szCs w:val="22"/>
              </w:rPr>
            </w:pPr>
            <w:r w:rsidRPr="00357FA6">
              <w:rPr>
                <w:sz w:val="22"/>
                <w:szCs w:val="22"/>
              </w:rPr>
              <w:t>40 mg VD</w:t>
            </w:r>
          </w:p>
        </w:tc>
        <w:tc>
          <w:tcPr>
            <w:tcW w:w="1265" w:type="dxa"/>
            <w:shd w:val="clear" w:color="auto" w:fill="auto"/>
          </w:tcPr>
          <w:p w14:paraId="160F00AC" w14:textId="77777777" w:rsidR="002A31FF" w:rsidRPr="00357FA6" w:rsidRDefault="002A31FF" w:rsidP="002A31FF">
            <w:pPr>
              <w:keepNext/>
              <w:rPr>
                <w:sz w:val="22"/>
                <w:szCs w:val="22"/>
                <w:lang w:bidi="te-IN"/>
              </w:rPr>
            </w:pPr>
            <w:r w:rsidRPr="00357FA6">
              <w:rPr>
                <w:sz w:val="22"/>
                <w:szCs w:val="22"/>
              </w:rPr>
              <w:t xml:space="preserve">↑ 35 % </w:t>
            </w:r>
          </w:p>
        </w:tc>
        <w:tc>
          <w:tcPr>
            <w:tcW w:w="2820" w:type="dxa"/>
            <w:shd w:val="clear" w:color="auto" w:fill="auto"/>
          </w:tcPr>
          <w:p w14:paraId="58999203" w14:textId="04E1DF4B" w:rsidR="002A31FF" w:rsidRPr="00357FA6" w:rsidRDefault="002A31FF" w:rsidP="00037F2D">
            <w:pPr>
              <w:keepNext/>
              <w:rPr>
                <w:sz w:val="22"/>
                <w:szCs w:val="22"/>
              </w:rPr>
            </w:pPr>
            <w:r w:rsidRPr="00357FA6">
              <w:rPr>
                <w:sz w:val="22"/>
                <w:szCs w:val="22"/>
              </w:rPr>
              <w:t xml:space="preserve">Rekomenduojama </w:t>
            </w:r>
            <w:r w:rsidRPr="00357FA6">
              <w:rPr>
                <w:color w:val="000000"/>
                <w:sz w:val="22"/>
                <w:szCs w:val="22"/>
              </w:rPr>
              <w:t xml:space="preserve">stebėti </w:t>
            </w:r>
            <w:r w:rsidR="00037F2D" w:rsidRPr="00357FA6">
              <w:rPr>
                <w:color w:val="000000"/>
                <w:sz w:val="22"/>
                <w:szCs w:val="22"/>
              </w:rPr>
              <w:t xml:space="preserve">tokių </w:t>
            </w:r>
            <w:r w:rsidRPr="00357FA6">
              <w:rPr>
                <w:color w:val="000000"/>
                <w:sz w:val="22"/>
                <w:szCs w:val="22"/>
              </w:rPr>
              <w:t>pacientų klinikinę būklę</w:t>
            </w:r>
            <w:r w:rsidRPr="00357FA6">
              <w:rPr>
                <w:sz w:val="22"/>
                <w:szCs w:val="22"/>
              </w:rPr>
              <w:t>.</w:t>
            </w:r>
          </w:p>
        </w:tc>
      </w:tr>
      <w:tr w:rsidR="002A31FF" w:rsidRPr="00357FA6" w14:paraId="2C5C4CAD" w14:textId="77777777">
        <w:trPr>
          <w:jc w:val="center"/>
        </w:trPr>
        <w:tc>
          <w:tcPr>
            <w:tcW w:w="2988" w:type="dxa"/>
            <w:shd w:val="clear" w:color="auto" w:fill="auto"/>
          </w:tcPr>
          <w:p w14:paraId="49EDF01C" w14:textId="77777777" w:rsidR="002A31FF" w:rsidRPr="00357FA6" w:rsidRDefault="002A31FF" w:rsidP="002A31FF">
            <w:pPr>
              <w:keepNext/>
              <w:rPr>
                <w:sz w:val="22"/>
                <w:szCs w:val="22"/>
              </w:rPr>
            </w:pPr>
            <w:r w:rsidRPr="00357FA6">
              <w:rPr>
                <w:sz w:val="22"/>
                <w:szCs w:val="22"/>
              </w:rPr>
              <w:t>160 mg</w:t>
            </w:r>
            <w:r w:rsidRPr="00357FA6">
              <w:rPr>
                <w:color w:val="000000"/>
                <w:sz w:val="22"/>
                <w:szCs w:val="22"/>
              </w:rPr>
              <w:t xml:space="preserve"> </w:t>
            </w:r>
            <w:proofErr w:type="spellStart"/>
            <w:r w:rsidRPr="00357FA6">
              <w:rPr>
                <w:color w:val="000000"/>
                <w:sz w:val="22"/>
                <w:szCs w:val="22"/>
              </w:rPr>
              <w:t>f</w:t>
            </w:r>
            <w:r w:rsidRPr="00357FA6">
              <w:rPr>
                <w:sz w:val="22"/>
                <w:szCs w:val="22"/>
              </w:rPr>
              <w:t>enofibrato</w:t>
            </w:r>
            <w:proofErr w:type="spellEnd"/>
            <w:r w:rsidRPr="00357FA6">
              <w:rPr>
                <w:color w:val="000000"/>
                <w:sz w:val="22"/>
                <w:szCs w:val="22"/>
              </w:rPr>
              <w:t xml:space="preserve"> x 1</w:t>
            </w:r>
            <w:r w:rsidRPr="00357FA6">
              <w:rPr>
                <w:sz w:val="22"/>
                <w:szCs w:val="22"/>
              </w:rPr>
              <w:t>, 7 paras</w:t>
            </w:r>
          </w:p>
        </w:tc>
        <w:tc>
          <w:tcPr>
            <w:tcW w:w="1795" w:type="dxa"/>
            <w:shd w:val="clear" w:color="auto" w:fill="auto"/>
          </w:tcPr>
          <w:p w14:paraId="48214CA5" w14:textId="77777777" w:rsidR="002A31FF" w:rsidRPr="00357FA6" w:rsidRDefault="002A31FF" w:rsidP="002A31FF">
            <w:pPr>
              <w:keepNext/>
              <w:rPr>
                <w:sz w:val="22"/>
                <w:szCs w:val="22"/>
              </w:rPr>
            </w:pPr>
            <w:r w:rsidRPr="00357FA6">
              <w:rPr>
                <w:sz w:val="22"/>
                <w:szCs w:val="22"/>
              </w:rPr>
              <w:t>40 mg VD</w:t>
            </w:r>
          </w:p>
        </w:tc>
        <w:tc>
          <w:tcPr>
            <w:tcW w:w="1265" w:type="dxa"/>
            <w:shd w:val="clear" w:color="auto" w:fill="auto"/>
          </w:tcPr>
          <w:p w14:paraId="4086340D" w14:textId="77777777" w:rsidR="002A31FF" w:rsidRPr="00357FA6" w:rsidRDefault="002A31FF" w:rsidP="002A31FF">
            <w:pPr>
              <w:keepNext/>
              <w:rPr>
                <w:sz w:val="22"/>
                <w:szCs w:val="22"/>
                <w:lang w:bidi="te-IN"/>
              </w:rPr>
            </w:pPr>
            <w:r w:rsidRPr="00357FA6">
              <w:rPr>
                <w:sz w:val="22"/>
                <w:szCs w:val="22"/>
              </w:rPr>
              <w:t>↑ 3 %</w:t>
            </w:r>
          </w:p>
        </w:tc>
        <w:tc>
          <w:tcPr>
            <w:tcW w:w="2820" w:type="dxa"/>
            <w:shd w:val="clear" w:color="auto" w:fill="auto"/>
          </w:tcPr>
          <w:p w14:paraId="7787B5F4" w14:textId="683FEDE0" w:rsidR="002A31FF" w:rsidRPr="00357FA6" w:rsidRDefault="002A31FF" w:rsidP="00037F2D">
            <w:pPr>
              <w:keepNext/>
              <w:rPr>
                <w:sz w:val="22"/>
                <w:szCs w:val="22"/>
              </w:rPr>
            </w:pPr>
            <w:r w:rsidRPr="00357FA6">
              <w:rPr>
                <w:sz w:val="22"/>
                <w:szCs w:val="22"/>
              </w:rPr>
              <w:t xml:space="preserve">Rekomenduojama </w:t>
            </w:r>
            <w:r w:rsidRPr="00357FA6">
              <w:rPr>
                <w:color w:val="000000"/>
                <w:sz w:val="22"/>
                <w:szCs w:val="22"/>
              </w:rPr>
              <w:t xml:space="preserve">stebėti </w:t>
            </w:r>
            <w:r w:rsidR="00037F2D" w:rsidRPr="00357FA6">
              <w:rPr>
                <w:color w:val="000000"/>
                <w:sz w:val="22"/>
                <w:szCs w:val="22"/>
              </w:rPr>
              <w:t xml:space="preserve">tokių </w:t>
            </w:r>
            <w:r w:rsidRPr="00357FA6">
              <w:rPr>
                <w:color w:val="000000"/>
                <w:sz w:val="22"/>
                <w:szCs w:val="22"/>
              </w:rPr>
              <w:t>pacientų klinikinę būklę</w:t>
            </w:r>
            <w:r w:rsidRPr="00357FA6">
              <w:rPr>
                <w:sz w:val="22"/>
                <w:szCs w:val="22"/>
              </w:rPr>
              <w:t>.</w:t>
            </w:r>
          </w:p>
        </w:tc>
      </w:tr>
      <w:tr w:rsidR="00CB74E1" w:rsidRPr="00357FA6" w14:paraId="19FCD3F3" w14:textId="77777777">
        <w:trPr>
          <w:jc w:val="center"/>
        </w:trPr>
        <w:tc>
          <w:tcPr>
            <w:tcW w:w="2988" w:type="dxa"/>
            <w:shd w:val="clear" w:color="auto" w:fill="auto"/>
          </w:tcPr>
          <w:p w14:paraId="6BF64636" w14:textId="77777777" w:rsidR="00CB74E1" w:rsidRPr="00357FA6" w:rsidRDefault="00CB74E1" w:rsidP="00CB74E1">
            <w:pPr>
              <w:keepNext/>
              <w:rPr>
                <w:sz w:val="22"/>
                <w:szCs w:val="22"/>
              </w:rPr>
            </w:pPr>
            <w:r w:rsidRPr="00357FA6">
              <w:rPr>
                <w:sz w:val="22"/>
                <w:szCs w:val="22"/>
              </w:rPr>
              <w:t>800 mg</w:t>
            </w:r>
            <w:r w:rsidRPr="00357FA6">
              <w:rPr>
                <w:color w:val="000000"/>
                <w:sz w:val="22"/>
                <w:szCs w:val="22"/>
              </w:rPr>
              <w:t xml:space="preserve"> </w:t>
            </w:r>
            <w:proofErr w:type="spellStart"/>
            <w:r w:rsidRPr="00357FA6">
              <w:rPr>
                <w:color w:val="000000"/>
                <w:sz w:val="22"/>
                <w:szCs w:val="22"/>
              </w:rPr>
              <w:t>bocepreviro</w:t>
            </w:r>
            <w:proofErr w:type="spellEnd"/>
            <w:r w:rsidRPr="00357FA6">
              <w:rPr>
                <w:color w:val="000000"/>
                <w:sz w:val="22"/>
                <w:szCs w:val="22"/>
              </w:rPr>
              <w:t xml:space="preserve"> x 3</w:t>
            </w:r>
            <w:r w:rsidRPr="00357FA6">
              <w:rPr>
                <w:sz w:val="22"/>
                <w:szCs w:val="22"/>
              </w:rPr>
              <w:t>, 7 paras</w:t>
            </w:r>
          </w:p>
        </w:tc>
        <w:tc>
          <w:tcPr>
            <w:tcW w:w="1795" w:type="dxa"/>
            <w:shd w:val="clear" w:color="auto" w:fill="auto"/>
          </w:tcPr>
          <w:p w14:paraId="61F07CC0" w14:textId="77777777" w:rsidR="00CB74E1" w:rsidRPr="00357FA6" w:rsidRDefault="00CB74E1" w:rsidP="00CB74E1">
            <w:pPr>
              <w:keepNext/>
              <w:rPr>
                <w:sz w:val="22"/>
                <w:szCs w:val="22"/>
              </w:rPr>
            </w:pPr>
            <w:r w:rsidRPr="00357FA6">
              <w:rPr>
                <w:sz w:val="22"/>
                <w:szCs w:val="22"/>
              </w:rPr>
              <w:t>40 mg VD</w:t>
            </w:r>
          </w:p>
        </w:tc>
        <w:tc>
          <w:tcPr>
            <w:tcW w:w="1265" w:type="dxa"/>
            <w:shd w:val="clear" w:color="auto" w:fill="auto"/>
          </w:tcPr>
          <w:p w14:paraId="61EECAC2" w14:textId="77777777" w:rsidR="00CB74E1" w:rsidRPr="00357FA6" w:rsidRDefault="00CB74E1" w:rsidP="00CB74E1">
            <w:pPr>
              <w:keepNext/>
              <w:rPr>
                <w:sz w:val="22"/>
                <w:szCs w:val="22"/>
              </w:rPr>
            </w:pPr>
            <w:r w:rsidRPr="00357FA6">
              <w:rPr>
                <w:sz w:val="22"/>
                <w:szCs w:val="22"/>
              </w:rPr>
              <w:t>↑2,3 karto</w:t>
            </w:r>
          </w:p>
        </w:tc>
        <w:tc>
          <w:tcPr>
            <w:tcW w:w="2820" w:type="dxa"/>
            <w:shd w:val="clear" w:color="auto" w:fill="auto"/>
          </w:tcPr>
          <w:p w14:paraId="20E55BBB" w14:textId="59647C64" w:rsidR="00CB74E1" w:rsidRPr="00357FA6" w:rsidRDefault="00CB74E1" w:rsidP="00CB74E1">
            <w:pPr>
              <w:keepNext/>
              <w:rPr>
                <w:sz w:val="22"/>
                <w:szCs w:val="22"/>
              </w:rPr>
            </w:pPr>
            <w:r w:rsidRPr="00357FA6">
              <w:rPr>
                <w:sz w:val="22"/>
                <w:szCs w:val="22"/>
              </w:rPr>
              <w:t xml:space="preserve">Rekomenduojama skirti mažesnę pradinę dozę ir </w:t>
            </w:r>
            <w:r w:rsidRPr="00357FA6">
              <w:rPr>
                <w:color w:val="000000"/>
                <w:sz w:val="22"/>
                <w:szCs w:val="22"/>
              </w:rPr>
              <w:t>stebėti pacientų klinikinę būklę</w:t>
            </w:r>
            <w:r w:rsidRPr="00357FA6">
              <w:rPr>
                <w:sz w:val="22"/>
                <w:szCs w:val="22"/>
              </w:rPr>
              <w:t xml:space="preserve">. Vartojant kartu su </w:t>
            </w:r>
            <w:proofErr w:type="spellStart"/>
            <w:r w:rsidRPr="00357FA6">
              <w:rPr>
                <w:sz w:val="22"/>
                <w:szCs w:val="22"/>
              </w:rPr>
              <w:t>bocepreviru</w:t>
            </w:r>
            <w:proofErr w:type="spellEnd"/>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dozė neturėtų būti didesnė nei 20 mg per parą.</w:t>
            </w:r>
          </w:p>
        </w:tc>
      </w:tr>
    </w:tbl>
    <w:p w14:paraId="135BE1E7" w14:textId="77777777" w:rsidR="002A31FF" w:rsidRPr="00357FA6" w:rsidRDefault="002A31FF" w:rsidP="002A31FF">
      <w:pPr>
        <w:jc w:val="both"/>
        <w:rPr>
          <w:sz w:val="22"/>
          <w:szCs w:val="22"/>
        </w:rPr>
      </w:pPr>
    </w:p>
    <w:p w14:paraId="46F61F7A" w14:textId="77777777" w:rsidR="002A31FF" w:rsidRPr="00357FA6" w:rsidRDefault="002A31FF" w:rsidP="002A31FF">
      <w:pPr>
        <w:autoSpaceDE w:val="0"/>
        <w:autoSpaceDN w:val="0"/>
        <w:adjustRightInd w:val="0"/>
        <w:ind w:left="360" w:hanging="360"/>
        <w:rPr>
          <w:sz w:val="22"/>
          <w:szCs w:val="22"/>
          <w:lang w:bidi="te-IN"/>
        </w:rPr>
      </w:pPr>
      <w:r w:rsidRPr="00357FA6">
        <w:rPr>
          <w:sz w:val="22"/>
          <w:szCs w:val="22"/>
          <w:vertAlign w:val="superscript"/>
          <w:lang w:bidi="te-IN"/>
        </w:rPr>
        <w:t>&amp;</w:t>
      </w:r>
      <w:r w:rsidR="00515D10" w:rsidRPr="00357FA6">
        <w:rPr>
          <w:sz w:val="22"/>
          <w:szCs w:val="22"/>
          <w:lang w:bidi="te-IN"/>
        </w:rPr>
        <w:tab/>
      </w:r>
      <w:r w:rsidRPr="00357FA6">
        <w:rPr>
          <w:sz w:val="22"/>
          <w:szCs w:val="22"/>
        </w:rPr>
        <w:t xml:space="preserve">Duomenys, nurodyti kaip pokytis x-kartų, parodo paprastą santykį vartojant kartu ir vieną </w:t>
      </w:r>
      <w:proofErr w:type="spellStart"/>
      <w:r w:rsidRPr="00357FA6">
        <w:rPr>
          <w:sz w:val="22"/>
          <w:szCs w:val="22"/>
        </w:rPr>
        <w:t>atorvastatiną</w:t>
      </w:r>
      <w:proofErr w:type="spellEnd"/>
      <w:r w:rsidRPr="00357FA6">
        <w:rPr>
          <w:sz w:val="22"/>
          <w:szCs w:val="22"/>
        </w:rPr>
        <w:t xml:space="preserve"> (pvz., 1-kartą = pokyčio nebuvo). Duomenys, nurodyti kaip pokytis %, rodo skirtumą %, palyginti su vienu </w:t>
      </w:r>
      <w:proofErr w:type="spellStart"/>
      <w:r w:rsidRPr="00357FA6">
        <w:rPr>
          <w:sz w:val="22"/>
          <w:szCs w:val="22"/>
        </w:rPr>
        <w:t>atorvastatinu</w:t>
      </w:r>
      <w:proofErr w:type="spellEnd"/>
      <w:r w:rsidRPr="00357FA6">
        <w:rPr>
          <w:sz w:val="22"/>
          <w:szCs w:val="22"/>
        </w:rPr>
        <w:t xml:space="preserve"> (pvz., 0</w:t>
      </w:r>
      <w:r w:rsidR="00975FE2" w:rsidRPr="00357FA6">
        <w:rPr>
          <w:sz w:val="22"/>
          <w:szCs w:val="22"/>
        </w:rPr>
        <w:t> %</w:t>
      </w:r>
      <w:r w:rsidRPr="00357FA6">
        <w:rPr>
          <w:sz w:val="22"/>
          <w:szCs w:val="22"/>
        </w:rPr>
        <w:t xml:space="preserve"> = pokyčio nebuvo).</w:t>
      </w:r>
      <w:r w:rsidRPr="00357FA6">
        <w:rPr>
          <w:sz w:val="22"/>
          <w:szCs w:val="22"/>
          <w:lang w:bidi="te-IN"/>
        </w:rPr>
        <w:t xml:space="preserve"> </w:t>
      </w:r>
    </w:p>
    <w:p w14:paraId="6B226CE0" w14:textId="77777777" w:rsidR="002A31FF" w:rsidRPr="00357FA6" w:rsidRDefault="002A31FF" w:rsidP="002A31FF">
      <w:pPr>
        <w:ind w:left="360" w:right="966" w:hanging="360"/>
        <w:rPr>
          <w:sz w:val="22"/>
          <w:szCs w:val="22"/>
          <w:lang w:bidi="te-IN"/>
        </w:rPr>
      </w:pPr>
      <w:r w:rsidRPr="00357FA6">
        <w:rPr>
          <w:sz w:val="22"/>
          <w:szCs w:val="22"/>
          <w:vertAlign w:val="superscript"/>
        </w:rPr>
        <w:t>#</w:t>
      </w:r>
      <w:r w:rsidRPr="00357FA6">
        <w:rPr>
          <w:sz w:val="22"/>
          <w:szCs w:val="22"/>
          <w:lang w:bidi="te-IN"/>
        </w:rPr>
        <w:t xml:space="preserve"> </w:t>
      </w:r>
      <w:r w:rsidRPr="00357FA6">
        <w:rPr>
          <w:sz w:val="22"/>
          <w:szCs w:val="22"/>
          <w:lang w:bidi="te-IN"/>
        </w:rPr>
        <w:tab/>
        <w:t>Klinikinę reikšmę žr. 4.4 ir 4.5 skyriuose.</w:t>
      </w:r>
    </w:p>
    <w:p w14:paraId="22B7BA3F" w14:textId="77777777" w:rsidR="002A31FF" w:rsidRPr="00357FA6" w:rsidRDefault="002A31FF" w:rsidP="002A31FF">
      <w:pPr>
        <w:ind w:left="360" w:right="966" w:hanging="360"/>
        <w:rPr>
          <w:sz w:val="22"/>
          <w:szCs w:val="22"/>
          <w:lang w:bidi="te-IN"/>
        </w:rPr>
      </w:pPr>
      <w:r w:rsidRPr="00357FA6">
        <w:rPr>
          <w:sz w:val="22"/>
          <w:szCs w:val="22"/>
          <w:lang w:bidi="te-IN"/>
        </w:rPr>
        <w:t xml:space="preserve">* </w:t>
      </w:r>
      <w:r w:rsidRPr="00357FA6">
        <w:rPr>
          <w:sz w:val="22"/>
          <w:szCs w:val="22"/>
          <w:lang w:bidi="te-IN"/>
        </w:rPr>
        <w:tab/>
        <w:t>Yra viena ar daugiau medžiagų, kurios slopina</w:t>
      </w:r>
      <w:r w:rsidRPr="00357FA6">
        <w:rPr>
          <w:sz w:val="22"/>
          <w:szCs w:val="22"/>
        </w:rPr>
        <w:t xml:space="preserve"> CYP3A4 ir didina vaistinių preparatų, kurių metabolizmą veikia CYP3A4, koncentracijas plazmoje. Be to, išgėrus vieną 240 ml stiklinę greipfrutų sulčių, 20,4 % sumažėjo aktyvaus </w:t>
      </w:r>
      <w:proofErr w:type="spellStart"/>
      <w:r w:rsidRPr="00357FA6">
        <w:rPr>
          <w:sz w:val="22"/>
          <w:szCs w:val="22"/>
        </w:rPr>
        <w:t>ortohidroksimetabolito</w:t>
      </w:r>
      <w:proofErr w:type="spellEnd"/>
      <w:r w:rsidRPr="00357FA6">
        <w:rPr>
          <w:sz w:val="22"/>
          <w:szCs w:val="22"/>
        </w:rPr>
        <w:t xml:space="preserve"> AUC. Dideli greipfrutų sulčių kiekiai (daugiau kaip 1,2 l per parą 5 paras) </w:t>
      </w:r>
      <w:proofErr w:type="spellStart"/>
      <w:r w:rsidRPr="00357FA6">
        <w:rPr>
          <w:sz w:val="22"/>
          <w:szCs w:val="22"/>
        </w:rPr>
        <w:t>atorvastatino</w:t>
      </w:r>
      <w:proofErr w:type="spellEnd"/>
      <w:r w:rsidRPr="00357FA6">
        <w:rPr>
          <w:sz w:val="22"/>
          <w:szCs w:val="22"/>
        </w:rPr>
        <w:t xml:space="preserve"> AUC padidino 2,5 karto ir taip pat padidino aktyvios frakcijos (</w:t>
      </w:r>
      <w:proofErr w:type="spellStart"/>
      <w:r w:rsidRPr="00357FA6">
        <w:rPr>
          <w:sz w:val="22"/>
          <w:szCs w:val="22"/>
        </w:rPr>
        <w:t>atorvastatino</w:t>
      </w:r>
      <w:proofErr w:type="spellEnd"/>
      <w:r w:rsidRPr="00357FA6">
        <w:rPr>
          <w:sz w:val="22"/>
          <w:szCs w:val="22"/>
        </w:rPr>
        <w:t xml:space="preserve"> ir metabolitų) AUC.</w:t>
      </w:r>
    </w:p>
    <w:p w14:paraId="7D70D9E0" w14:textId="77777777" w:rsidR="002A31FF" w:rsidRPr="00357FA6" w:rsidRDefault="002A31FF" w:rsidP="002A31FF">
      <w:pPr>
        <w:ind w:left="360" w:right="966" w:hanging="360"/>
        <w:rPr>
          <w:sz w:val="22"/>
          <w:szCs w:val="22"/>
          <w:lang w:bidi="te-IN"/>
        </w:rPr>
      </w:pPr>
      <w:r w:rsidRPr="00357FA6">
        <w:rPr>
          <w:sz w:val="22"/>
          <w:szCs w:val="22"/>
          <w:lang w:bidi="te-IN"/>
        </w:rPr>
        <w:t xml:space="preserve">^ </w:t>
      </w:r>
      <w:r w:rsidRPr="00357FA6">
        <w:rPr>
          <w:sz w:val="22"/>
          <w:szCs w:val="22"/>
          <w:lang w:bidi="te-IN"/>
        </w:rPr>
        <w:tab/>
        <w:t xml:space="preserve">Bendro </w:t>
      </w:r>
      <w:proofErr w:type="spellStart"/>
      <w:r w:rsidRPr="00357FA6">
        <w:rPr>
          <w:sz w:val="22"/>
          <w:szCs w:val="22"/>
          <w:lang w:bidi="te-IN"/>
        </w:rPr>
        <w:t>atorvastatino</w:t>
      </w:r>
      <w:proofErr w:type="spellEnd"/>
      <w:r w:rsidRPr="00357FA6">
        <w:rPr>
          <w:sz w:val="22"/>
          <w:szCs w:val="22"/>
          <w:lang w:bidi="te-IN"/>
        </w:rPr>
        <w:t xml:space="preserve"> aktyvumo ekvivalentas.</w:t>
      </w:r>
    </w:p>
    <w:p w14:paraId="6D636227" w14:textId="77777777" w:rsidR="002A31FF" w:rsidRPr="00357FA6" w:rsidRDefault="002A31FF" w:rsidP="002A31FF">
      <w:pPr>
        <w:rPr>
          <w:sz w:val="22"/>
          <w:szCs w:val="22"/>
        </w:rPr>
      </w:pPr>
      <w:r w:rsidRPr="00357FA6">
        <w:rPr>
          <w:sz w:val="22"/>
          <w:szCs w:val="22"/>
        </w:rPr>
        <w:t>Padidėjimas nurodytas “↑”, sumažėjimas “↓”.</w:t>
      </w:r>
    </w:p>
    <w:p w14:paraId="18B97512" w14:textId="77777777" w:rsidR="002A31FF" w:rsidRPr="00357FA6" w:rsidRDefault="002A31FF" w:rsidP="002A31FF">
      <w:pPr>
        <w:jc w:val="both"/>
        <w:rPr>
          <w:sz w:val="22"/>
          <w:szCs w:val="22"/>
        </w:rPr>
      </w:pPr>
      <w:r w:rsidRPr="00357FA6">
        <w:rPr>
          <w:sz w:val="22"/>
          <w:szCs w:val="22"/>
        </w:rPr>
        <w:t xml:space="preserve">x 1 = vieną kartą per parą; VD = vienkartinė dozė; x 2 = du kartus per parą; </w:t>
      </w:r>
      <w:r w:rsidR="001651CC" w:rsidRPr="00357FA6">
        <w:rPr>
          <w:sz w:val="22"/>
          <w:szCs w:val="22"/>
        </w:rPr>
        <w:t xml:space="preserve">x 3 = tris kartus per parą; </w:t>
      </w:r>
      <w:r w:rsidRPr="00357FA6">
        <w:rPr>
          <w:sz w:val="22"/>
          <w:szCs w:val="22"/>
        </w:rPr>
        <w:t>x 4 = keturis kartus per parą.</w:t>
      </w:r>
    </w:p>
    <w:p w14:paraId="1DCCF39B" w14:textId="77777777" w:rsidR="002A31FF" w:rsidRPr="00357FA6" w:rsidRDefault="002A31FF" w:rsidP="004B2F80">
      <w:pPr>
        <w:jc w:val="both"/>
        <w:rPr>
          <w:sz w:val="22"/>
          <w:szCs w:val="22"/>
        </w:rPr>
      </w:pPr>
    </w:p>
    <w:p w14:paraId="5AAA4066" w14:textId="77777777" w:rsidR="002A31FF" w:rsidRPr="00357FA6" w:rsidRDefault="002A31FF" w:rsidP="002A31FF">
      <w:pPr>
        <w:pStyle w:val="Paragraph"/>
        <w:keepNext/>
        <w:rPr>
          <w:rFonts w:eastAsia="MS Mincho"/>
          <w:sz w:val="22"/>
          <w:szCs w:val="22"/>
          <w:u w:val="single"/>
          <w:lang w:val="lt-LT" w:eastAsia="ja-JP" w:bidi="te-IN"/>
        </w:rPr>
      </w:pPr>
      <w:r w:rsidRPr="00357FA6">
        <w:rPr>
          <w:rFonts w:eastAsia="MS Mincho"/>
          <w:sz w:val="22"/>
          <w:szCs w:val="22"/>
          <w:u w:val="single"/>
          <w:lang w:val="lt-LT" w:eastAsia="ja-JP" w:bidi="te-IN"/>
        </w:rPr>
        <w:t xml:space="preserve">Lentelė Nr. 2. </w:t>
      </w:r>
      <w:proofErr w:type="spellStart"/>
      <w:r w:rsidRPr="00357FA6">
        <w:rPr>
          <w:rFonts w:eastAsia="MS Mincho"/>
          <w:sz w:val="22"/>
          <w:szCs w:val="22"/>
          <w:u w:val="single"/>
          <w:lang w:val="lt-LT" w:eastAsia="ja-JP" w:bidi="te-IN"/>
        </w:rPr>
        <w:t>Atorvastatino</w:t>
      </w:r>
      <w:proofErr w:type="spellEnd"/>
      <w:r w:rsidRPr="00357FA6">
        <w:rPr>
          <w:rFonts w:eastAsia="MS Mincho"/>
          <w:sz w:val="22"/>
          <w:szCs w:val="22"/>
          <w:u w:val="single"/>
          <w:lang w:val="lt-LT" w:eastAsia="ja-JP" w:bidi="te-IN"/>
        </w:rPr>
        <w:t xml:space="preserve"> poveikis kartu vartojamų vaistinių preparatų </w:t>
      </w:r>
      <w:proofErr w:type="spellStart"/>
      <w:r w:rsidRPr="00357FA6">
        <w:rPr>
          <w:rFonts w:eastAsia="MS Mincho"/>
          <w:sz w:val="22"/>
          <w:szCs w:val="22"/>
          <w:u w:val="single"/>
          <w:lang w:val="lt-LT" w:eastAsia="ja-JP" w:bidi="te-IN"/>
        </w:rPr>
        <w:t>farmakokinetikai</w:t>
      </w:r>
      <w:proofErr w:type="spellEnd"/>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180"/>
        <w:gridCol w:w="1080"/>
        <w:gridCol w:w="3060"/>
      </w:tblGrid>
      <w:tr w:rsidR="002A31FF" w:rsidRPr="00357FA6" w14:paraId="019CDAF5" w14:textId="77777777">
        <w:tc>
          <w:tcPr>
            <w:tcW w:w="1680" w:type="dxa"/>
            <w:vMerge w:val="restart"/>
            <w:shd w:val="clear" w:color="auto" w:fill="auto"/>
          </w:tcPr>
          <w:p w14:paraId="507560A5" w14:textId="77777777" w:rsidR="002A31FF" w:rsidRPr="00357FA6" w:rsidRDefault="002A31FF" w:rsidP="002A31FF">
            <w:pPr>
              <w:keepNext/>
              <w:rPr>
                <w:sz w:val="22"/>
                <w:szCs w:val="22"/>
                <w:lang w:bidi="te-IN"/>
              </w:rPr>
            </w:pPr>
            <w:proofErr w:type="spellStart"/>
            <w:r w:rsidRPr="00357FA6">
              <w:rPr>
                <w:bCs/>
                <w:sz w:val="22"/>
                <w:szCs w:val="22"/>
                <w:lang w:bidi="te-IN"/>
              </w:rPr>
              <w:t>Atorvastatinas</w:t>
            </w:r>
            <w:proofErr w:type="spellEnd"/>
            <w:r w:rsidRPr="00357FA6">
              <w:rPr>
                <w:bCs/>
                <w:sz w:val="22"/>
                <w:szCs w:val="22"/>
                <w:lang w:bidi="te-IN"/>
              </w:rPr>
              <w:t xml:space="preserve"> ir jo dozavimo planas</w:t>
            </w:r>
          </w:p>
        </w:tc>
        <w:tc>
          <w:tcPr>
            <w:tcW w:w="7320" w:type="dxa"/>
            <w:gridSpan w:val="3"/>
            <w:shd w:val="clear" w:color="auto" w:fill="auto"/>
          </w:tcPr>
          <w:p w14:paraId="420980BE" w14:textId="77777777" w:rsidR="002A31FF" w:rsidRPr="00357FA6" w:rsidRDefault="002A31FF" w:rsidP="002A31FF">
            <w:pPr>
              <w:keepNext/>
              <w:jc w:val="center"/>
              <w:rPr>
                <w:bCs/>
                <w:sz w:val="22"/>
                <w:szCs w:val="22"/>
                <w:lang w:bidi="te-IN"/>
              </w:rPr>
            </w:pPr>
            <w:r w:rsidRPr="00357FA6">
              <w:rPr>
                <w:bCs/>
                <w:sz w:val="22"/>
                <w:szCs w:val="22"/>
                <w:lang w:bidi="te-IN"/>
              </w:rPr>
              <w:t>Kartu vartojamas vaistinis preparatas</w:t>
            </w:r>
          </w:p>
        </w:tc>
      </w:tr>
      <w:tr w:rsidR="002A31FF" w:rsidRPr="00357FA6" w14:paraId="4561CEB3" w14:textId="77777777">
        <w:tc>
          <w:tcPr>
            <w:tcW w:w="1680" w:type="dxa"/>
            <w:vMerge/>
            <w:shd w:val="clear" w:color="auto" w:fill="auto"/>
          </w:tcPr>
          <w:p w14:paraId="7988ABFD" w14:textId="77777777" w:rsidR="002A31FF" w:rsidRPr="00357FA6" w:rsidRDefault="002A31FF" w:rsidP="002A31FF">
            <w:pPr>
              <w:keepNext/>
              <w:rPr>
                <w:sz w:val="22"/>
                <w:szCs w:val="22"/>
                <w:lang w:bidi="te-IN"/>
              </w:rPr>
            </w:pPr>
          </w:p>
        </w:tc>
        <w:tc>
          <w:tcPr>
            <w:tcW w:w="3180" w:type="dxa"/>
            <w:shd w:val="clear" w:color="auto" w:fill="auto"/>
          </w:tcPr>
          <w:p w14:paraId="0B3AF197" w14:textId="77777777" w:rsidR="002A31FF" w:rsidRPr="00357FA6" w:rsidRDefault="002A31FF" w:rsidP="002A31FF">
            <w:pPr>
              <w:keepNext/>
              <w:rPr>
                <w:bCs/>
                <w:sz w:val="22"/>
                <w:szCs w:val="22"/>
                <w:lang w:bidi="te-IN"/>
              </w:rPr>
            </w:pPr>
            <w:r w:rsidRPr="00357FA6">
              <w:rPr>
                <w:bCs/>
                <w:sz w:val="22"/>
                <w:szCs w:val="22"/>
                <w:lang w:bidi="te-IN"/>
              </w:rPr>
              <w:t>Vaistinis preparatas/dozė (mg)</w:t>
            </w:r>
          </w:p>
        </w:tc>
        <w:tc>
          <w:tcPr>
            <w:tcW w:w="1080" w:type="dxa"/>
            <w:shd w:val="clear" w:color="auto" w:fill="auto"/>
          </w:tcPr>
          <w:p w14:paraId="6F52E36D" w14:textId="77777777" w:rsidR="002A31FF" w:rsidRPr="00357FA6" w:rsidRDefault="002A31FF" w:rsidP="002A31FF">
            <w:pPr>
              <w:keepNext/>
              <w:rPr>
                <w:bCs/>
                <w:sz w:val="22"/>
                <w:szCs w:val="22"/>
                <w:vertAlign w:val="superscript"/>
                <w:lang w:bidi="te-IN"/>
              </w:rPr>
            </w:pPr>
            <w:r w:rsidRPr="00357FA6">
              <w:rPr>
                <w:bCs/>
                <w:sz w:val="22"/>
                <w:szCs w:val="22"/>
                <w:lang w:bidi="te-IN"/>
              </w:rPr>
              <w:t>AUC pokytis</w:t>
            </w:r>
            <w:r w:rsidRPr="00357FA6">
              <w:rPr>
                <w:bCs/>
                <w:sz w:val="22"/>
                <w:szCs w:val="22"/>
                <w:vertAlign w:val="superscript"/>
                <w:lang w:bidi="te-IN"/>
              </w:rPr>
              <w:t>&amp;</w:t>
            </w:r>
          </w:p>
        </w:tc>
        <w:tc>
          <w:tcPr>
            <w:tcW w:w="3060" w:type="dxa"/>
            <w:shd w:val="clear" w:color="auto" w:fill="auto"/>
          </w:tcPr>
          <w:p w14:paraId="59EBC7EE" w14:textId="77777777" w:rsidR="002A31FF" w:rsidRPr="00357FA6" w:rsidRDefault="002A31FF" w:rsidP="002A31FF">
            <w:pPr>
              <w:keepNext/>
              <w:rPr>
                <w:bCs/>
                <w:sz w:val="22"/>
                <w:szCs w:val="22"/>
                <w:lang w:bidi="te-IN"/>
              </w:rPr>
            </w:pPr>
            <w:r w:rsidRPr="00357FA6">
              <w:rPr>
                <w:bCs/>
                <w:sz w:val="22"/>
                <w:szCs w:val="22"/>
                <w:lang w:bidi="te-IN"/>
              </w:rPr>
              <w:t>Klinikinės rekomendacijos</w:t>
            </w:r>
          </w:p>
        </w:tc>
      </w:tr>
      <w:tr w:rsidR="002A31FF" w:rsidRPr="00357FA6" w14:paraId="1D49541E" w14:textId="77777777">
        <w:tc>
          <w:tcPr>
            <w:tcW w:w="1680" w:type="dxa"/>
            <w:shd w:val="clear" w:color="auto" w:fill="auto"/>
          </w:tcPr>
          <w:p w14:paraId="54438FAE" w14:textId="77777777" w:rsidR="002A31FF" w:rsidRPr="00357FA6" w:rsidRDefault="002A31FF" w:rsidP="002A31FF">
            <w:pPr>
              <w:keepNext/>
              <w:rPr>
                <w:sz w:val="22"/>
                <w:szCs w:val="22"/>
                <w:lang w:bidi="te-IN"/>
              </w:rPr>
            </w:pPr>
            <w:r w:rsidRPr="00357FA6">
              <w:rPr>
                <w:sz w:val="22"/>
                <w:szCs w:val="22"/>
                <w:lang w:bidi="te-IN"/>
              </w:rPr>
              <w:t>80 mg x 1 10 parų</w:t>
            </w:r>
          </w:p>
        </w:tc>
        <w:tc>
          <w:tcPr>
            <w:tcW w:w="3180" w:type="dxa"/>
            <w:shd w:val="clear" w:color="auto" w:fill="auto"/>
          </w:tcPr>
          <w:p w14:paraId="3EEBDA35" w14:textId="77777777" w:rsidR="002A31FF" w:rsidRPr="00357FA6" w:rsidRDefault="002A31FF" w:rsidP="002A31FF">
            <w:pPr>
              <w:keepNext/>
              <w:rPr>
                <w:sz w:val="22"/>
                <w:szCs w:val="22"/>
                <w:lang w:bidi="te-IN"/>
              </w:rPr>
            </w:pPr>
            <w:r w:rsidRPr="00357FA6">
              <w:rPr>
                <w:sz w:val="22"/>
                <w:szCs w:val="22"/>
                <w:lang w:bidi="te-IN"/>
              </w:rPr>
              <w:t xml:space="preserve">0,25 mg </w:t>
            </w:r>
            <w:proofErr w:type="spellStart"/>
            <w:r w:rsidRPr="00357FA6">
              <w:rPr>
                <w:sz w:val="22"/>
                <w:szCs w:val="22"/>
                <w:lang w:bidi="te-IN"/>
              </w:rPr>
              <w:t>digoksino</w:t>
            </w:r>
            <w:proofErr w:type="spellEnd"/>
            <w:r w:rsidRPr="00357FA6">
              <w:rPr>
                <w:sz w:val="22"/>
                <w:szCs w:val="22"/>
                <w:lang w:bidi="te-IN"/>
              </w:rPr>
              <w:t xml:space="preserve"> x 1, 20 parų</w:t>
            </w:r>
          </w:p>
        </w:tc>
        <w:tc>
          <w:tcPr>
            <w:tcW w:w="1080" w:type="dxa"/>
            <w:shd w:val="clear" w:color="auto" w:fill="auto"/>
          </w:tcPr>
          <w:p w14:paraId="791EEE7B" w14:textId="77777777" w:rsidR="002A31FF" w:rsidRPr="00357FA6" w:rsidRDefault="002A31FF" w:rsidP="002A31FF">
            <w:pPr>
              <w:keepNext/>
              <w:rPr>
                <w:sz w:val="22"/>
                <w:szCs w:val="22"/>
                <w:lang w:bidi="te-IN"/>
              </w:rPr>
            </w:pPr>
            <w:r w:rsidRPr="00357FA6">
              <w:rPr>
                <w:sz w:val="22"/>
                <w:szCs w:val="22"/>
                <w:lang w:bidi="te-IN"/>
              </w:rPr>
              <w:t>↑ 15 %</w:t>
            </w:r>
          </w:p>
        </w:tc>
        <w:tc>
          <w:tcPr>
            <w:tcW w:w="3060" w:type="dxa"/>
            <w:shd w:val="clear" w:color="auto" w:fill="auto"/>
          </w:tcPr>
          <w:p w14:paraId="32AFCC9C" w14:textId="77777777" w:rsidR="002A31FF" w:rsidRPr="00357FA6" w:rsidRDefault="002A31FF" w:rsidP="002A31FF">
            <w:pPr>
              <w:keepNext/>
              <w:rPr>
                <w:sz w:val="22"/>
                <w:szCs w:val="22"/>
              </w:rPr>
            </w:pPr>
            <w:r w:rsidRPr="00357FA6">
              <w:rPr>
                <w:sz w:val="22"/>
                <w:szCs w:val="22"/>
              </w:rPr>
              <w:t xml:space="preserve">Pacientus, vartojančius </w:t>
            </w:r>
            <w:proofErr w:type="spellStart"/>
            <w:r w:rsidRPr="00357FA6">
              <w:rPr>
                <w:sz w:val="22"/>
                <w:szCs w:val="22"/>
              </w:rPr>
              <w:t>digoksiną</w:t>
            </w:r>
            <w:proofErr w:type="spellEnd"/>
            <w:r w:rsidRPr="00357FA6">
              <w:rPr>
                <w:sz w:val="22"/>
                <w:szCs w:val="22"/>
              </w:rPr>
              <w:t>, reikia tinkamai stebėti.</w:t>
            </w:r>
          </w:p>
        </w:tc>
      </w:tr>
      <w:tr w:rsidR="002A31FF" w:rsidRPr="00357FA6" w14:paraId="1932FF60" w14:textId="77777777">
        <w:tc>
          <w:tcPr>
            <w:tcW w:w="1680" w:type="dxa"/>
            <w:shd w:val="clear" w:color="auto" w:fill="auto"/>
          </w:tcPr>
          <w:p w14:paraId="212CB567" w14:textId="77777777" w:rsidR="002A31FF" w:rsidRPr="00357FA6" w:rsidRDefault="002A31FF" w:rsidP="002A31FF">
            <w:pPr>
              <w:keepNext/>
              <w:rPr>
                <w:sz w:val="22"/>
                <w:szCs w:val="22"/>
                <w:lang w:bidi="te-IN"/>
              </w:rPr>
            </w:pPr>
            <w:r w:rsidRPr="00357FA6">
              <w:rPr>
                <w:sz w:val="22"/>
                <w:szCs w:val="22"/>
                <w:lang w:bidi="te-IN"/>
              </w:rPr>
              <w:t>40 mg x 1 22 paras</w:t>
            </w:r>
          </w:p>
        </w:tc>
        <w:tc>
          <w:tcPr>
            <w:tcW w:w="3180" w:type="dxa"/>
            <w:shd w:val="clear" w:color="auto" w:fill="auto"/>
          </w:tcPr>
          <w:p w14:paraId="4B37F43A" w14:textId="77777777" w:rsidR="002A31FF" w:rsidRPr="00357FA6" w:rsidRDefault="002A31FF" w:rsidP="002A31FF">
            <w:pPr>
              <w:keepNext/>
              <w:rPr>
                <w:sz w:val="22"/>
                <w:szCs w:val="22"/>
                <w:vertAlign w:val="superscript"/>
                <w:lang w:bidi="te-IN"/>
              </w:rPr>
            </w:pPr>
            <w:r w:rsidRPr="00357FA6">
              <w:rPr>
                <w:sz w:val="22"/>
                <w:szCs w:val="22"/>
                <w:lang w:bidi="te-IN"/>
              </w:rPr>
              <w:t>Geriamieji kontraceptikai x 1, 2 mėnesius</w:t>
            </w:r>
          </w:p>
          <w:p w14:paraId="3CA13DAC" w14:textId="77777777" w:rsidR="002A31FF" w:rsidRPr="00357FA6" w:rsidRDefault="002A31FF" w:rsidP="002A31FF">
            <w:pPr>
              <w:keepNext/>
              <w:rPr>
                <w:sz w:val="22"/>
                <w:szCs w:val="22"/>
                <w:lang w:bidi="te-IN"/>
              </w:rPr>
            </w:pPr>
            <w:r w:rsidRPr="00357FA6">
              <w:rPr>
                <w:sz w:val="22"/>
                <w:szCs w:val="22"/>
                <w:lang w:bidi="te-IN"/>
              </w:rPr>
              <w:t xml:space="preserve">- 1 mg </w:t>
            </w:r>
            <w:proofErr w:type="spellStart"/>
            <w:r w:rsidRPr="00357FA6">
              <w:rPr>
                <w:sz w:val="22"/>
                <w:szCs w:val="22"/>
                <w:lang w:bidi="te-IN"/>
              </w:rPr>
              <w:t>noretindrono</w:t>
            </w:r>
            <w:proofErr w:type="spellEnd"/>
          </w:p>
          <w:p w14:paraId="10C7B8D8" w14:textId="77777777" w:rsidR="002A31FF" w:rsidRPr="00357FA6" w:rsidRDefault="002A31FF" w:rsidP="002A31FF">
            <w:pPr>
              <w:keepNext/>
              <w:rPr>
                <w:sz w:val="22"/>
                <w:szCs w:val="22"/>
                <w:lang w:bidi="te-IN"/>
              </w:rPr>
            </w:pPr>
            <w:r w:rsidRPr="00357FA6">
              <w:rPr>
                <w:sz w:val="22"/>
                <w:szCs w:val="22"/>
                <w:lang w:bidi="te-IN"/>
              </w:rPr>
              <w:t>- 35</w:t>
            </w:r>
            <w:r w:rsidRPr="00357FA6">
              <w:rPr>
                <w:sz w:val="22"/>
                <w:szCs w:val="22"/>
              </w:rPr>
              <w:t> </w:t>
            </w:r>
            <w:r w:rsidRPr="00357FA6">
              <w:rPr>
                <w:sz w:val="22"/>
                <w:szCs w:val="22"/>
                <w:lang w:bidi="te-IN"/>
              </w:rPr>
              <w:t xml:space="preserve">µg </w:t>
            </w:r>
            <w:proofErr w:type="spellStart"/>
            <w:r w:rsidRPr="00357FA6">
              <w:rPr>
                <w:sz w:val="22"/>
                <w:szCs w:val="22"/>
                <w:lang w:bidi="te-IN"/>
              </w:rPr>
              <w:t>etinilestradiolio</w:t>
            </w:r>
            <w:proofErr w:type="spellEnd"/>
          </w:p>
        </w:tc>
        <w:tc>
          <w:tcPr>
            <w:tcW w:w="1080" w:type="dxa"/>
            <w:shd w:val="clear" w:color="auto" w:fill="auto"/>
          </w:tcPr>
          <w:p w14:paraId="590AE346" w14:textId="77777777" w:rsidR="002A31FF" w:rsidRPr="00357FA6" w:rsidRDefault="002A31FF" w:rsidP="002A31FF">
            <w:pPr>
              <w:keepNext/>
              <w:rPr>
                <w:sz w:val="22"/>
                <w:szCs w:val="22"/>
                <w:lang w:bidi="te-IN"/>
              </w:rPr>
            </w:pPr>
          </w:p>
          <w:p w14:paraId="11BDE619" w14:textId="77777777" w:rsidR="002A31FF" w:rsidRPr="00357FA6" w:rsidRDefault="002A31FF" w:rsidP="002A31FF">
            <w:pPr>
              <w:keepNext/>
              <w:rPr>
                <w:sz w:val="22"/>
                <w:szCs w:val="22"/>
                <w:lang w:bidi="te-IN"/>
              </w:rPr>
            </w:pPr>
          </w:p>
          <w:p w14:paraId="3D31159D" w14:textId="77777777" w:rsidR="002A31FF" w:rsidRPr="00357FA6" w:rsidRDefault="002A31FF" w:rsidP="002A31FF">
            <w:pPr>
              <w:keepNext/>
              <w:rPr>
                <w:sz w:val="22"/>
                <w:szCs w:val="22"/>
                <w:lang w:bidi="te-IN"/>
              </w:rPr>
            </w:pPr>
            <w:r w:rsidRPr="00357FA6">
              <w:rPr>
                <w:sz w:val="22"/>
                <w:szCs w:val="22"/>
                <w:lang w:bidi="te-IN"/>
              </w:rPr>
              <w:t>↑ 28 %</w:t>
            </w:r>
          </w:p>
          <w:p w14:paraId="1F16FB48" w14:textId="77777777" w:rsidR="002A31FF" w:rsidRPr="00357FA6" w:rsidRDefault="002A31FF" w:rsidP="002A31FF">
            <w:pPr>
              <w:keepNext/>
              <w:rPr>
                <w:sz w:val="22"/>
                <w:szCs w:val="22"/>
                <w:lang w:bidi="te-IN"/>
              </w:rPr>
            </w:pPr>
            <w:r w:rsidRPr="00357FA6">
              <w:rPr>
                <w:sz w:val="22"/>
                <w:szCs w:val="22"/>
                <w:lang w:bidi="te-IN"/>
              </w:rPr>
              <w:t>↑ 19 %</w:t>
            </w:r>
          </w:p>
        </w:tc>
        <w:tc>
          <w:tcPr>
            <w:tcW w:w="3060" w:type="dxa"/>
            <w:shd w:val="clear" w:color="auto" w:fill="auto"/>
          </w:tcPr>
          <w:p w14:paraId="4FB2CB6D" w14:textId="77777777" w:rsidR="002A31FF" w:rsidRPr="00357FA6" w:rsidRDefault="002A31FF" w:rsidP="002A31FF">
            <w:pPr>
              <w:keepNext/>
              <w:rPr>
                <w:sz w:val="22"/>
                <w:szCs w:val="22"/>
                <w:lang w:bidi="te-IN"/>
              </w:rPr>
            </w:pPr>
            <w:r w:rsidRPr="00357FA6">
              <w:rPr>
                <w:color w:val="000000"/>
                <w:sz w:val="22"/>
                <w:szCs w:val="22"/>
              </w:rPr>
              <w:t>Specialių rekomendacijų nėra.</w:t>
            </w:r>
          </w:p>
        </w:tc>
      </w:tr>
      <w:tr w:rsidR="002A31FF" w:rsidRPr="00357FA6" w14:paraId="0304038D" w14:textId="77777777">
        <w:tc>
          <w:tcPr>
            <w:tcW w:w="1680" w:type="dxa"/>
            <w:shd w:val="clear" w:color="auto" w:fill="auto"/>
          </w:tcPr>
          <w:p w14:paraId="547BB321" w14:textId="77777777" w:rsidR="002A31FF" w:rsidRPr="00357FA6" w:rsidRDefault="002A31FF" w:rsidP="002A31FF">
            <w:pPr>
              <w:keepNext/>
              <w:rPr>
                <w:sz w:val="22"/>
                <w:szCs w:val="22"/>
                <w:lang w:bidi="te-IN"/>
              </w:rPr>
            </w:pPr>
            <w:r w:rsidRPr="00357FA6">
              <w:rPr>
                <w:sz w:val="22"/>
                <w:szCs w:val="22"/>
                <w:lang w:bidi="te-IN"/>
              </w:rPr>
              <w:t>80 mg x 1 15 parų</w:t>
            </w:r>
          </w:p>
        </w:tc>
        <w:tc>
          <w:tcPr>
            <w:tcW w:w="3180" w:type="dxa"/>
            <w:shd w:val="clear" w:color="auto" w:fill="auto"/>
          </w:tcPr>
          <w:p w14:paraId="2893EE1A" w14:textId="77959BF7" w:rsidR="002A31FF" w:rsidRPr="00357FA6" w:rsidRDefault="002A31FF" w:rsidP="00B70E22">
            <w:pPr>
              <w:keepNext/>
              <w:rPr>
                <w:sz w:val="22"/>
                <w:szCs w:val="22"/>
                <w:lang w:bidi="te-IN"/>
              </w:rPr>
            </w:pPr>
            <w:r w:rsidRPr="00357FA6">
              <w:rPr>
                <w:sz w:val="22"/>
                <w:szCs w:val="22"/>
                <w:lang w:bidi="te-IN"/>
              </w:rPr>
              <w:t xml:space="preserve">* 600 mg </w:t>
            </w:r>
            <w:proofErr w:type="spellStart"/>
            <w:r w:rsidRPr="00357FA6">
              <w:rPr>
                <w:sz w:val="22"/>
                <w:szCs w:val="22"/>
                <w:lang w:bidi="te-IN"/>
              </w:rPr>
              <w:t>fenazono</w:t>
            </w:r>
            <w:proofErr w:type="spellEnd"/>
            <w:r w:rsidRPr="00357FA6">
              <w:rPr>
                <w:sz w:val="22"/>
                <w:szCs w:val="22"/>
                <w:lang w:bidi="te-IN"/>
              </w:rPr>
              <w:t xml:space="preserve"> VD</w:t>
            </w:r>
          </w:p>
        </w:tc>
        <w:tc>
          <w:tcPr>
            <w:tcW w:w="1080" w:type="dxa"/>
            <w:shd w:val="clear" w:color="auto" w:fill="auto"/>
          </w:tcPr>
          <w:p w14:paraId="4E22319D" w14:textId="77777777" w:rsidR="002A31FF" w:rsidRPr="00357FA6" w:rsidRDefault="002A31FF" w:rsidP="002A31FF">
            <w:pPr>
              <w:keepNext/>
              <w:rPr>
                <w:sz w:val="22"/>
                <w:szCs w:val="22"/>
                <w:lang w:bidi="te-IN"/>
              </w:rPr>
            </w:pPr>
            <w:r w:rsidRPr="00357FA6">
              <w:rPr>
                <w:sz w:val="22"/>
                <w:szCs w:val="22"/>
                <w:lang w:bidi="te-IN"/>
              </w:rPr>
              <w:t>↑ 3 %</w:t>
            </w:r>
          </w:p>
        </w:tc>
        <w:tc>
          <w:tcPr>
            <w:tcW w:w="3060" w:type="dxa"/>
            <w:shd w:val="clear" w:color="auto" w:fill="auto"/>
          </w:tcPr>
          <w:p w14:paraId="10D62988" w14:textId="77777777" w:rsidR="002A31FF" w:rsidRPr="00357FA6" w:rsidRDefault="002A31FF" w:rsidP="002A31FF">
            <w:pPr>
              <w:keepNext/>
              <w:rPr>
                <w:sz w:val="22"/>
                <w:szCs w:val="22"/>
                <w:lang w:bidi="te-IN"/>
              </w:rPr>
            </w:pPr>
            <w:r w:rsidRPr="00357FA6">
              <w:rPr>
                <w:color w:val="000000"/>
                <w:sz w:val="22"/>
                <w:szCs w:val="22"/>
              </w:rPr>
              <w:t>Specialių rekomendacijų nėra.</w:t>
            </w:r>
          </w:p>
        </w:tc>
      </w:tr>
      <w:tr w:rsidR="00C875E6" w:rsidRPr="00357FA6" w14:paraId="086737C0" w14:textId="77777777">
        <w:tc>
          <w:tcPr>
            <w:tcW w:w="1680" w:type="dxa"/>
            <w:shd w:val="clear" w:color="auto" w:fill="auto"/>
          </w:tcPr>
          <w:p w14:paraId="0CDBB8C8" w14:textId="7B1BE733" w:rsidR="00C875E6" w:rsidRPr="00357FA6" w:rsidRDefault="00C875E6" w:rsidP="002A31FF">
            <w:pPr>
              <w:keepNext/>
              <w:rPr>
                <w:sz w:val="22"/>
                <w:szCs w:val="22"/>
                <w:lang w:bidi="te-IN"/>
              </w:rPr>
            </w:pPr>
            <w:r w:rsidRPr="00357FA6">
              <w:rPr>
                <w:sz w:val="22"/>
                <w:szCs w:val="22"/>
                <w:lang w:bidi="te-IN"/>
              </w:rPr>
              <w:t>10 mg VD</w:t>
            </w:r>
          </w:p>
        </w:tc>
        <w:tc>
          <w:tcPr>
            <w:tcW w:w="3180" w:type="dxa"/>
            <w:shd w:val="clear" w:color="auto" w:fill="auto"/>
          </w:tcPr>
          <w:p w14:paraId="644C80FC" w14:textId="1A015250" w:rsidR="00C875E6" w:rsidRPr="00357FA6" w:rsidRDefault="00C875E6" w:rsidP="00B70E22">
            <w:pPr>
              <w:keepNext/>
              <w:rPr>
                <w:sz w:val="22"/>
                <w:szCs w:val="22"/>
                <w:lang w:bidi="te-IN"/>
              </w:rPr>
            </w:pPr>
            <w:proofErr w:type="spellStart"/>
            <w:r w:rsidRPr="00357FA6">
              <w:rPr>
                <w:sz w:val="22"/>
                <w:szCs w:val="22"/>
                <w:lang w:bidi="te-IN"/>
              </w:rPr>
              <w:t>Tipranaviro</w:t>
            </w:r>
            <w:proofErr w:type="spellEnd"/>
            <w:r w:rsidRPr="00357FA6">
              <w:rPr>
                <w:sz w:val="22"/>
                <w:szCs w:val="22"/>
                <w:lang w:bidi="te-IN"/>
              </w:rPr>
              <w:t xml:space="preserve"> 500 mg x 2 / </w:t>
            </w:r>
            <w:proofErr w:type="spellStart"/>
            <w:r w:rsidRPr="00357FA6">
              <w:rPr>
                <w:sz w:val="22"/>
                <w:szCs w:val="22"/>
                <w:lang w:bidi="te-IN"/>
              </w:rPr>
              <w:t>ritonaviro</w:t>
            </w:r>
            <w:proofErr w:type="spellEnd"/>
            <w:r w:rsidRPr="00357FA6">
              <w:rPr>
                <w:sz w:val="22"/>
                <w:szCs w:val="22"/>
                <w:lang w:bidi="te-IN"/>
              </w:rPr>
              <w:t xml:space="preserve"> 200 mg x 2, 7 paras</w:t>
            </w:r>
          </w:p>
        </w:tc>
        <w:tc>
          <w:tcPr>
            <w:tcW w:w="1080" w:type="dxa"/>
            <w:shd w:val="clear" w:color="auto" w:fill="auto"/>
          </w:tcPr>
          <w:p w14:paraId="65FD2374" w14:textId="3FBF7957" w:rsidR="00C875E6" w:rsidRPr="00357FA6" w:rsidRDefault="00C875E6" w:rsidP="002A31FF">
            <w:pPr>
              <w:keepNext/>
              <w:rPr>
                <w:sz w:val="22"/>
                <w:szCs w:val="22"/>
                <w:lang w:bidi="te-IN"/>
              </w:rPr>
            </w:pPr>
            <w:r w:rsidRPr="00357FA6">
              <w:rPr>
                <w:sz w:val="22"/>
                <w:szCs w:val="22"/>
                <w:lang w:bidi="te-IN"/>
              </w:rPr>
              <w:t>Pokyčių nėra</w:t>
            </w:r>
          </w:p>
        </w:tc>
        <w:tc>
          <w:tcPr>
            <w:tcW w:w="3060" w:type="dxa"/>
            <w:shd w:val="clear" w:color="auto" w:fill="auto"/>
          </w:tcPr>
          <w:p w14:paraId="3B460629" w14:textId="2F9ED3E0" w:rsidR="00C875E6" w:rsidRPr="00357FA6" w:rsidRDefault="00C875E6" w:rsidP="002A31FF">
            <w:pPr>
              <w:keepNext/>
              <w:rPr>
                <w:color w:val="000000"/>
                <w:sz w:val="22"/>
                <w:szCs w:val="22"/>
              </w:rPr>
            </w:pPr>
            <w:r w:rsidRPr="00357FA6">
              <w:rPr>
                <w:color w:val="000000"/>
                <w:sz w:val="22"/>
                <w:szCs w:val="22"/>
              </w:rPr>
              <w:t>Specialių rekomendacijų nėra.</w:t>
            </w:r>
          </w:p>
        </w:tc>
      </w:tr>
      <w:tr w:rsidR="00C875E6" w:rsidRPr="00357FA6" w14:paraId="009E3E40" w14:textId="77777777">
        <w:tc>
          <w:tcPr>
            <w:tcW w:w="1680" w:type="dxa"/>
            <w:shd w:val="clear" w:color="auto" w:fill="auto"/>
          </w:tcPr>
          <w:p w14:paraId="697EFD1F" w14:textId="51C6D260" w:rsidR="00C875E6" w:rsidRPr="00357FA6" w:rsidRDefault="00C875E6" w:rsidP="002A31FF">
            <w:pPr>
              <w:keepNext/>
              <w:rPr>
                <w:sz w:val="22"/>
                <w:szCs w:val="22"/>
                <w:lang w:bidi="te-IN"/>
              </w:rPr>
            </w:pPr>
            <w:r w:rsidRPr="00357FA6">
              <w:rPr>
                <w:sz w:val="22"/>
                <w:szCs w:val="22"/>
                <w:lang w:bidi="te-IN"/>
              </w:rPr>
              <w:t>10 mg x 1 4 paras</w:t>
            </w:r>
          </w:p>
        </w:tc>
        <w:tc>
          <w:tcPr>
            <w:tcW w:w="3180" w:type="dxa"/>
            <w:shd w:val="clear" w:color="auto" w:fill="auto"/>
          </w:tcPr>
          <w:p w14:paraId="47C16BD9" w14:textId="53817E66" w:rsidR="00C875E6" w:rsidRPr="00357FA6" w:rsidRDefault="00C875E6" w:rsidP="00B70E22">
            <w:pPr>
              <w:keepNext/>
              <w:rPr>
                <w:sz w:val="22"/>
                <w:szCs w:val="22"/>
                <w:lang w:bidi="te-IN"/>
              </w:rPr>
            </w:pPr>
            <w:proofErr w:type="spellStart"/>
            <w:r w:rsidRPr="00357FA6">
              <w:rPr>
                <w:sz w:val="22"/>
                <w:szCs w:val="22"/>
                <w:lang w:bidi="te-IN"/>
              </w:rPr>
              <w:t>Fosamprenaviro</w:t>
            </w:r>
            <w:proofErr w:type="spellEnd"/>
            <w:r w:rsidRPr="00357FA6">
              <w:rPr>
                <w:sz w:val="22"/>
                <w:szCs w:val="22"/>
                <w:lang w:bidi="te-IN"/>
              </w:rPr>
              <w:t xml:space="preserve"> 1400 mg x 2, 14 parų</w:t>
            </w:r>
          </w:p>
        </w:tc>
        <w:tc>
          <w:tcPr>
            <w:tcW w:w="1080" w:type="dxa"/>
            <w:shd w:val="clear" w:color="auto" w:fill="auto"/>
          </w:tcPr>
          <w:p w14:paraId="625338A6" w14:textId="29DAE5F9" w:rsidR="00C875E6" w:rsidRPr="00357FA6" w:rsidRDefault="00C875E6" w:rsidP="002A31FF">
            <w:pPr>
              <w:keepNext/>
              <w:rPr>
                <w:sz w:val="22"/>
                <w:szCs w:val="22"/>
                <w:lang w:bidi="te-IN"/>
              </w:rPr>
            </w:pPr>
            <w:r w:rsidRPr="00357FA6">
              <w:rPr>
                <w:sz w:val="22"/>
                <w:szCs w:val="22"/>
                <w:lang w:bidi="te-IN"/>
              </w:rPr>
              <w:t>↓ 27 %</w:t>
            </w:r>
          </w:p>
        </w:tc>
        <w:tc>
          <w:tcPr>
            <w:tcW w:w="3060" w:type="dxa"/>
            <w:shd w:val="clear" w:color="auto" w:fill="auto"/>
          </w:tcPr>
          <w:p w14:paraId="2DB129D3" w14:textId="4DB54FE8" w:rsidR="00C875E6" w:rsidRPr="00357FA6" w:rsidRDefault="00C875E6" w:rsidP="002A31FF">
            <w:pPr>
              <w:keepNext/>
              <w:rPr>
                <w:color w:val="000000"/>
                <w:sz w:val="22"/>
                <w:szCs w:val="22"/>
              </w:rPr>
            </w:pPr>
            <w:r w:rsidRPr="00357FA6">
              <w:rPr>
                <w:color w:val="000000"/>
                <w:sz w:val="22"/>
                <w:szCs w:val="22"/>
              </w:rPr>
              <w:t>Specialių rekomendacijų nėra.</w:t>
            </w:r>
          </w:p>
        </w:tc>
      </w:tr>
      <w:tr w:rsidR="00C875E6" w:rsidRPr="00357FA6" w14:paraId="54A3A099" w14:textId="77777777">
        <w:tc>
          <w:tcPr>
            <w:tcW w:w="1680" w:type="dxa"/>
            <w:shd w:val="clear" w:color="auto" w:fill="auto"/>
          </w:tcPr>
          <w:p w14:paraId="2454E7F3" w14:textId="77777777" w:rsidR="00C875E6" w:rsidRPr="00357FA6" w:rsidRDefault="00C875E6" w:rsidP="00175E52">
            <w:pPr>
              <w:rPr>
                <w:sz w:val="22"/>
                <w:szCs w:val="22"/>
                <w:lang w:bidi="te-IN"/>
              </w:rPr>
            </w:pPr>
            <w:r w:rsidRPr="00357FA6">
              <w:rPr>
                <w:sz w:val="22"/>
                <w:szCs w:val="22"/>
                <w:lang w:bidi="te-IN"/>
              </w:rPr>
              <w:t xml:space="preserve">10 mg x 1 </w:t>
            </w:r>
          </w:p>
          <w:p w14:paraId="5A3D9095" w14:textId="68530B00" w:rsidR="00C875E6" w:rsidRPr="00357FA6" w:rsidRDefault="00C875E6" w:rsidP="002A31FF">
            <w:pPr>
              <w:keepNext/>
              <w:rPr>
                <w:sz w:val="22"/>
                <w:szCs w:val="22"/>
                <w:lang w:bidi="te-IN"/>
              </w:rPr>
            </w:pPr>
            <w:r w:rsidRPr="00357FA6">
              <w:rPr>
                <w:sz w:val="22"/>
                <w:szCs w:val="22"/>
                <w:lang w:bidi="te-IN"/>
              </w:rPr>
              <w:t>4 paras</w:t>
            </w:r>
          </w:p>
        </w:tc>
        <w:tc>
          <w:tcPr>
            <w:tcW w:w="3180" w:type="dxa"/>
            <w:shd w:val="clear" w:color="auto" w:fill="auto"/>
          </w:tcPr>
          <w:p w14:paraId="06E09B32" w14:textId="54D9E1E8" w:rsidR="00C875E6" w:rsidRPr="00357FA6" w:rsidRDefault="00C875E6" w:rsidP="00B70E22">
            <w:pPr>
              <w:keepNext/>
              <w:rPr>
                <w:sz w:val="22"/>
                <w:szCs w:val="22"/>
                <w:lang w:bidi="te-IN"/>
              </w:rPr>
            </w:pPr>
            <w:proofErr w:type="spellStart"/>
            <w:r w:rsidRPr="00357FA6">
              <w:rPr>
                <w:sz w:val="22"/>
                <w:szCs w:val="22"/>
                <w:lang w:bidi="te-IN"/>
              </w:rPr>
              <w:t>Fosamprenaviro</w:t>
            </w:r>
            <w:proofErr w:type="spellEnd"/>
            <w:r w:rsidRPr="00357FA6">
              <w:rPr>
                <w:sz w:val="22"/>
                <w:szCs w:val="22"/>
                <w:lang w:bidi="te-IN"/>
              </w:rPr>
              <w:t xml:space="preserve"> 700 mg x 2/</w:t>
            </w:r>
            <w:proofErr w:type="spellStart"/>
            <w:r w:rsidRPr="00357FA6">
              <w:rPr>
                <w:sz w:val="22"/>
                <w:szCs w:val="22"/>
                <w:lang w:bidi="te-IN"/>
              </w:rPr>
              <w:t>ritonaviro</w:t>
            </w:r>
            <w:proofErr w:type="spellEnd"/>
            <w:r w:rsidRPr="00357FA6">
              <w:rPr>
                <w:sz w:val="22"/>
                <w:szCs w:val="22"/>
                <w:lang w:bidi="te-IN"/>
              </w:rPr>
              <w:t xml:space="preserve"> 100 mg x 2, 14 parų</w:t>
            </w:r>
          </w:p>
        </w:tc>
        <w:tc>
          <w:tcPr>
            <w:tcW w:w="1080" w:type="dxa"/>
            <w:shd w:val="clear" w:color="auto" w:fill="auto"/>
          </w:tcPr>
          <w:p w14:paraId="71AE7253" w14:textId="45BC5221" w:rsidR="00C875E6" w:rsidRPr="00357FA6" w:rsidRDefault="00C875E6" w:rsidP="002A31FF">
            <w:pPr>
              <w:keepNext/>
              <w:rPr>
                <w:sz w:val="22"/>
                <w:szCs w:val="22"/>
                <w:lang w:bidi="te-IN"/>
              </w:rPr>
            </w:pPr>
            <w:r w:rsidRPr="00357FA6">
              <w:rPr>
                <w:sz w:val="22"/>
                <w:szCs w:val="22"/>
                <w:lang w:bidi="te-IN"/>
              </w:rPr>
              <w:t>Pokyčių nėra</w:t>
            </w:r>
          </w:p>
        </w:tc>
        <w:tc>
          <w:tcPr>
            <w:tcW w:w="3060" w:type="dxa"/>
            <w:shd w:val="clear" w:color="auto" w:fill="auto"/>
          </w:tcPr>
          <w:p w14:paraId="4C64DDF3" w14:textId="64A79573" w:rsidR="00C875E6" w:rsidRPr="00357FA6" w:rsidRDefault="00C875E6" w:rsidP="002A31FF">
            <w:pPr>
              <w:keepNext/>
              <w:rPr>
                <w:color w:val="000000"/>
                <w:sz w:val="22"/>
                <w:szCs w:val="22"/>
              </w:rPr>
            </w:pPr>
            <w:r w:rsidRPr="00357FA6">
              <w:rPr>
                <w:color w:val="000000"/>
                <w:sz w:val="22"/>
                <w:szCs w:val="22"/>
              </w:rPr>
              <w:t>Specialių rekomendacijų nėra.</w:t>
            </w:r>
          </w:p>
        </w:tc>
      </w:tr>
    </w:tbl>
    <w:p w14:paraId="4C08F417" w14:textId="77777777" w:rsidR="002A31FF" w:rsidRPr="00357FA6" w:rsidRDefault="002A31FF" w:rsidP="002A31FF">
      <w:pPr>
        <w:keepNext/>
        <w:ind w:left="240" w:hanging="240"/>
        <w:rPr>
          <w:sz w:val="22"/>
          <w:szCs w:val="22"/>
          <w:vertAlign w:val="superscript"/>
          <w:lang w:bidi="te-IN"/>
        </w:rPr>
      </w:pPr>
    </w:p>
    <w:p w14:paraId="0E88F538" w14:textId="77777777" w:rsidR="002A31FF" w:rsidRPr="00357FA6" w:rsidRDefault="002A31FF" w:rsidP="002A31FF">
      <w:pPr>
        <w:ind w:left="360" w:right="966" w:hanging="360"/>
        <w:rPr>
          <w:sz w:val="22"/>
          <w:szCs w:val="22"/>
          <w:lang w:bidi="te-IN"/>
        </w:rPr>
      </w:pPr>
      <w:r w:rsidRPr="00357FA6">
        <w:rPr>
          <w:sz w:val="22"/>
          <w:szCs w:val="22"/>
          <w:vertAlign w:val="superscript"/>
          <w:lang w:bidi="te-IN"/>
        </w:rPr>
        <w:t>&amp;</w:t>
      </w:r>
      <w:r w:rsidR="00515D10" w:rsidRPr="00357FA6">
        <w:rPr>
          <w:sz w:val="22"/>
          <w:szCs w:val="22"/>
          <w:vertAlign w:val="superscript"/>
          <w:lang w:bidi="te-IN"/>
        </w:rPr>
        <w:tab/>
      </w:r>
      <w:r w:rsidRPr="00357FA6">
        <w:rPr>
          <w:sz w:val="22"/>
          <w:szCs w:val="22"/>
          <w:lang w:bidi="te-IN"/>
        </w:rPr>
        <w:t xml:space="preserve">Duomenys, nurodyti kaip pokytis %, rodo skirtumą %, palyginti su vienu </w:t>
      </w:r>
      <w:proofErr w:type="spellStart"/>
      <w:r w:rsidRPr="00357FA6">
        <w:rPr>
          <w:sz w:val="22"/>
          <w:szCs w:val="22"/>
          <w:lang w:bidi="te-IN"/>
        </w:rPr>
        <w:t>atorvastatinu</w:t>
      </w:r>
      <w:proofErr w:type="spellEnd"/>
      <w:r w:rsidRPr="00357FA6">
        <w:rPr>
          <w:sz w:val="22"/>
          <w:szCs w:val="22"/>
          <w:lang w:bidi="te-IN"/>
        </w:rPr>
        <w:t xml:space="preserve"> (pvz., 0% = pokyčio nebuvo)</w:t>
      </w:r>
    </w:p>
    <w:p w14:paraId="37342E2D" w14:textId="77777777" w:rsidR="002A31FF" w:rsidRPr="00357FA6" w:rsidRDefault="002A31FF" w:rsidP="002A31FF">
      <w:pPr>
        <w:ind w:left="360" w:right="966" w:hanging="360"/>
        <w:rPr>
          <w:sz w:val="22"/>
          <w:szCs w:val="22"/>
          <w:lang w:bidi="te-IN"/>
        </w:rPr>
      </w:pPr>
      <w:r w:rsidRPr="00357FA6">
        <w:rPr>
          <w:sz w:val="22"/>
          <w:szCs w:val="22"/>
          <w:lang w:bidi="te-IN"/>
        </w:rPr>
        <w:t>*</w:t>
      </w:r>
      <w:r w:rsidRPr="00357FA6">
        <w:rPr>
          <w:sz w:val="22"/>
          <w:szCs w:val="22"/>
          <w:lang w:bidi="te-IN"/>
        </w:rPr>
        <w:tab/>
        <w:t xml:space="preserve">Kartotines </w:t>
      </w:r>
      <w:proofErr w:type="spellStart"/>
      <w:r w:rsidRPr="00357FA6">
        <w:rPr>
          <w:sz w:val="22"/>
          <w:szCs w:val="22"/>
          <w:lang w:bidi="te-IN"/>
        </w:rPr>
        <w:t>atorvastatino</w:t>
      </w:r>
      <w:proofErr w:type="spellEnd"/>
      <w:r w:rsidRPr="00357FA6">
        <w:rPr>
          <w:sz w:val="22"/>
          <w:szCs w:val="22"/>
          <w:lang w:bidi="te-IN"/>
        </w:rPr>
        <w:t xml:space="preserve"> dozes vartojant kartu su </w:t>
      </w:r>
      <w:proofErr w:type="spellStart"/>
      <w:r w:rsidRPr="00357FA6">
        <w:rPr>
          <w:sz w:val="22"/>
          <w:szCs w:val="22"/>
          <w:lang w:bidi="te-IN"/>
        </w:rPr>
        <w:t>fenazonu</w:t>
      </w:r>
      <w:proofErr w:type="spellEnd"/>
      <w:r w:rsidRPr="00357FA6">
        <w:rPr>
          <w:sz w:val="22"/>
          <w:szCs w:val="22"/>
          <w:lang w:bidi="te-IN"/>
        </w:rPr>
        <w:t xml:space="preserve">, </w:t>
      </w:r>
      <w:proofErr w:type="spellStart"/>
      <w:r w:rsidRPr="00357FA6">
        <w:rPr>
          <w:sz w:val="22"/>
          <w:szCs w:val="22"/>
          <w:lang w:bidi="te-IN"/>
        </w:rPr>
        <w:t>fenazono</w:t>
      </w:r>
      <w:proofErr w:type="spellEnd"/>
      <w:r w:rsidRPr="00357FA6">
        <w:rPr>
          <w:sz w:val="22"/>
          <w:szCs w:val="22"/>
          <w:lang w:bidi="te-IN"/>
        </w:rPr>
        <w:t xml:space="preserve"> klirensui poveikio ne</w:t>
      </w:r>
      <w:r w:rsidR="008E52CE" w:rsidRPr="00357FA6">
        <w:rPr>
          <w:sz w:val="22"/>
          <w:szCs w:val="22"/>
          <w:lang w:bidi="te-IN"/>
        </w:rPr>
        <w:t>b</w:t>
      </w:r>
      <w:r w:rsidRPr="00357FA6">
        <w:rPr>
          <w:sz w:val="22"/>
          <w:szCs w:val="22"/>
          <w:lang w:bidi="te-IN"/>
        </w:rPr>
        <w:t>uvo arba jis buvo nenustatomas.</w:t>
      </w:r>
    </w:p>
    <w:p w14:paraId="67DC3D1A" w14:textId="77777777" w:rsidR="002A31FF" w:rsidRPr="00357FA6" w:rsidRDefault="002A31FF" w:rsidP="002A31FF">
      <w:pPr>
        <w:rPr>
          <w:sz w:val="22"/>
          <w:szCs w:val="22"/>
        </w:rPr>
      </w:pPr>
      <w:r w:rsidRPr="00357FA6">
        <w:rPr>
          <w:sz w:val="22"/>
          <w:szCs w:val="22"/>
        </w:rPr>
        <w:t>Padidėjimas nurodytas “↑”, sumažėjimas “↓”.</w:t>
      </w:r>
    </w:p>
    <w:p w14:paraId="0720F699" w14:textId="77777777" w:rsidR="002A31FF" w:rsidRPr="00357FA6" w:rsidRDefault="002A31FF" w:rsidP="002A31FF">
      <w:pPr>
        <w:jc w:val="both"/>
        <w:rPr>
          <w:sz w:val="22"/>
          <w:szCs w:val="22"/>
        </w:rPr>
      </w:pPr>
      <w:r w:rsidRPr="00357FA6">
        <w:rPr>
          <w:sz w:val="22"/>
          <w:szCs w:val="22"/>
        </w:rPr>
        <w:t>x 1 = vieną kartą per parą; VD = vienkartinė dozė.</w:t>
      </w:r>
    </w:p>
    <w:p w14:paraId="16A1117E" w14:textId="77777777" w:rsidR="002A31FF" w:rsidRPr="00357FA6" w:rsidRDefault="002A31FF" w:rsidP="002A31FF">
      <w:pPr>
        <w:jc w:val="both"/>
        <w:rPr>
          <w:sz w:val="22"/>
          <w:szCs w:val="22"/>
        </w:rPr>
      </w:pPr>
    </w:p>
    <w:p w14:paraId="3C28D44F" w14:textId="77777777" w:rsidR="004B2F80" w:rsidRPr="00357FA6" w:rsidRDefault="004B2F80" w:rsidP="004B2F80">
      <w:pPr>
        <w:ind w:left="567" w:hanging="567"/>
        <w:rPr>
          <w:b/>
          <w:sz w:val="22"/>
          <w:szCs w:val="22"/>
        </w:rPr>
      </w:pPr>
      <w:r w:rsidRPr="00357FA6">
        <w:rPr>
          <w:b/>
          <w:sz w:val="22"/>
          <w:szCs w:val="22"/>
        </w:rPr>
        <w:t>4.6</w:t>
      </w:r>
      <w:r w:rsidRPr="00357FA6">
        <w:rPr>
          <w:b/>
          <w:sz w:val="22"/>
          <w:szCs w:val="22"/>
        </w:rPr>
        <w:tab/>
      </w:r>
      <w:r w:rsidR="006A6E1D" w:rsidRPr="00357FA6">
        <w:rPr>
          <w:b/>
          <w:sz w:val="22"/>
          <w:szCs w:val="22"/>
        </w:rPr>
        <w:t>Vaisingumas, n</w:t>
      </w:r>
      <w:r w:rsidRPr="00357FA6">
        <w:rPr>
          <w:b/>
          <w:sz w:val="22"/>
          <w:szCs w:val="22"/>
        </w:rPr>
        <w:t>ėštumo ir žindymo laikotarpis</w:t>
      </w:r>
    </w:p>
    <w:p w14:paraId="0565A3C2" w14:textId="77777777" w:rsidR="004B2F80" w:rsidRPr="00357FA6" w:rsidRDefault="004B2F80" w:rsidP="004B2F80">
      <w:pPr>
        <w:jc w:val="both"/>
        <w:rPr>
          <w:sz w:val="22"/>
          <w:szCs w:val="22"/>
        </w:rPr>
      </w:pPr>
    </w:p>
    <w:p w14:paraId="274800C7" w14:textId="77777777" w:rsidR="004B2F80" w:rsidRPr="00357FA6" w:rsidRDefault="004B2F80" w:rsidP="004B2F80">
      <w:pPr>
        <w:rPr>
          <w:sz w:val="22"/>
          <w:szCs w:val="22"/>
        </w:rPr>
      </w:pPr>
      <w:r w:rsidRPr="00357FA6">
        <w:rPr>
          <w:sz w:val="22"/>
          <w:szCs w:val="22"/>
        </w:rPr>
        <w:t>CADUET nėštumo metu ir žindymo laikotarpiu vartoti negalima.</w:t>
      </w:r>
    </w:p>
    <w:p w14:paraId="105287B8" w14:textId="77777777" w:rsidR="004B2F80" w:rsidRPr="00357FA6" w:rsidRDefault="004B2F80" w:rsidP="004B2F80">
      <w:pPr>
        <w:rPr>
          <w:sz w:val="22"/>
          <w:szCs w:val="22"/>
        </w:rPr>
      </w:pPr>
    </w:p>
    <w:p w14:paraId="492D64E0" w14:textId="77777777" w:rsidR="002A31FF" w:rsidRPr="00357FA6" w:rsidRDefault="002A31FF" w:rsidP="002A31FF">
      <w:pPr>
        <w:jc w:val="both"/>
        <w:rPr>
          <w:sz w:val="22"/>
          <w:szCs w:val="22"/>
          <w:u w:val="single"/>
        </w:rPr>
      </w:pPr>
      <w:r w:rsidRPr="00357FA6">
        <w:rPr>
          <w:sz w:val="22"/>
          <w:szCs w:val="22"/>
          <w:u w:val="single"/>
        </w:rPr>
        <w:t>Vaisingo</w:t>
      </w:r>
      <w:r w:rsidR="006A6E1D" w:rsidRPr="00357FA6">
        <w:rPr>
          <w:sz w:val="22"/>
          <w:szCs w:val="22"/>
          <w:u w:val="single"/>
        </w:rPr>
        <w:t>s</w:t>
      </w:r>
      <w:r w:rsidRPr="00357FA6">
        <w:rPr>
          <w:sz w:val="22"/>
          <w:szCs w:val="22"/>
          <w:u w:val="single"/>
        </w:rPr>
        <w:t xml:space="preserve"> moterys</w:t>
      </w:r>
    </w:p>
    <w:p w14:paraId="6D83C6B4" w14:textId="77777777" w:rsidR="002A31FF" w:rsidRPr="00357FA6" w:rsidRDefault="002A31FF" w:rsidP="002A31FF">
      <w:pPr>
        <w:jc w:val="both"/>
        <w:rPr>
          <w:sz w:val="22"/>
          <w:szCs w:val="22"/>
        </w:rPr>
      </w:pPr>
      <w:r w:rsidRPr="00357FA6">
        <w:rPr>
          <w:sz w:val="22"/>
          <w:szCs w:val="22"/>
        </w:rPr>
        <w:t>Vaisingo amžiaus moterys turi naudoti veiksmingą kontracepcijos metodą gydymo metu</w:t>
      </w:r>
    </w:p>
    <w:p w14:paraId="736AE5B8" w14:textId="77777777" w:rsidR="002A31FF" w:rsidRPr="00357FA6" w:rsidRDefault="002A31FF" w:rsidP="002A31FF">
      <w:pPr>
        <w:rPr>
          <w:sz w:val="22"/>
          <w:szCs w:val="22"/>
        </w:rPr>
      </w:pPr>
      <w:r w:rsidRPr="00357FA6">
        <w:rPr>
          <w:sz w:val="22"/>
          <w:szCs w:val="22"/>
        </w:rPr>
        <w:t>(žr. 4.3 skyrių).</w:t>
      </w:r>
    </w:p>
    <w:p w14:paraId="66FBA746" w14:textId="77777777" w:rsidR="002A31FF" w:rsidRPr="00357FA6" w:rsidRDefault="002A31FF" w:rsidP="002A31FF">
      <w:pPr>
        <w:rPr>
          <w:sz w:val="22"/>
          <w:szCs w:val="22"/>
        </w:rPr>
      </w:pPr>
    </w:p>
    <w:p w14:paraId="5F4D03C4" w14:textId="77777777" w:rsidR="004B2F80" w:rsidRPr="00357FA6" w:rsidRDefault="004B2F80" w:rsidP="004B2F80">
      <w:pPr>
        <w:rPr>
          <w:sz w:val="22"/>
          <w:szCs w:val="22"/>
          <w:u w:val="single"/>
        </w:rPr>
      </w:pPr>
      <w:r w:rsidRPr="00357FA6">
        <w:rPr>
          <w:sz w:val="22"/>
          <w:szCs w:val="22"/>
          <w:u w:val="single"/>
        </w:rPr>
        <w:t>Nėštumas</w:t>
      </w:r>
    </w:p>
    <w:p w14:paraId="28966027" w14:textId="77777777" w:rsidR="002A31FF" w:rsidRPr="00357FA6" w:rsidRDefault="002A31FF" w:rsidP="002A31FF">
      <w:pPr>
        <w:rPr>
          <w:sz w:val="22"/>
          <w:szCs w:val="22"/>
        </w:rPr>
      </w:pPr>
      <w:r w:rsidRPr="00357FA6">
        <w:rPr>
          <w:sz w:val="22"/>
          <w:szCs w:val="22"/>
        </w:rPr>
        <w:t>Vartojimo nėščioms moterims saugumas nenustatytas. Klinikinių kontroliuojamųjų tyrimų su nėščiomis moterimis neatlikta. Retais atvejais dėl HMG</w:t>
      </w:r>
      <w:r w:rsidR="00515D10" w:rsidRPr="00357FA6">
        <w:rPr>
          <w:sz w:val="22"/>
          <w:szCs w:val="22"/>
        </w:rPr>
        <w:t xml:space="preserve">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inhibitorių ekspozicijos gimdoje, nustatyta apsigimimų. Su gyvūnais atlikti tyrimai parodė toksinį poveikį reprodukcijai (žr. 5.3 skyrių).</w:t>
      </w:r>
    </w:p>
    <w:p w14:paraId="2BF38BDD" w14:textId="77777777" w:rsidR="002A31FF" w:rsidRPr="00357FA6" w:rsidRDefault="002A31FF" w:rsidP="002A31FF">
      <w:pPr>
        <w:rPr>
          <w:sz w:val="22"/>
          <w:szCs w:val="22"/>
        </w:rPr>
      </w:pPr>
    </w:p>
    <w:p w14:paraId="39497301" w14:textId="77777777" w:rsidR="002A31FF" w:rsidRPr="00357FA6" w:rsidRDefault="002A31FF" w:rsidP="002A31FF">
      <w:pPr>
        <w:rPr>
          <w:sz w:val="22"/>
          <w:szCs w:val="22"/>
        </w:rPr>
      </w:pPr>
      <w:r w:rsidRPr="00357FA6">
        <w:rPr>
          <w:sz w:val="22"/>
          <w:szCs w:val="22"/>
        </w:rPr>
        <w:t xml:space="preserve">Motinos gydymas </w:t>
      </w:r>
      <w:proofErr w:type="spellStart"/>
      <w:r w:rsidRPr="00357FA6">
        <w:rPr>
          <w:sz w:val="22"/>
          <w:szCs w:val="22"/>
        </w:rPr>
        <w:t>atorvastatinu</w:t>
      </w:r>
      <w:proofErr w:type="spellEnd"/>
      <w:r w:rsidRPr="00357FA6">
        <w:rPr>
          <w:sz w:val="22"/>
          <w:szCs w:val="22"/>
        </w:rPr>
        <w:t xml:space="preserve"> gali mažinti </w:t>
      </w:r>
      <w:proofErr w:type="spellStart"/>
      <w:r w:rsidRPr="00357FA6">
        <w:rPr>
          <w:sz w:val="22"/>
          <w:szCs w:val="22"/>
        </w:rPr>
        <w:t>mevalonato</w:t>
      </w:r>
      <w:proofErr w:type="spellEnd"/>
      <w:r w:rsidRPr="00357FA6">
        <w:rPr>
          <w:sz w:val="22"/>
          <w:szCs w:val="22"/>
        </w:rPr>
        <w:t xml:space="preserve">, iš kurio organizme sintezuojamas cholesterolis, koncentraciją vaisiaus organizme. Aterosklerozė yra lėtinis procesas, taigi nėštumo metu laikinai pertraukus lipidų koncentraciją mažinantį gydymą didelės įtakos ilgalaikei rizikai, susijusiai su pirmine </w:t>
      </w:r>
      <w:proofErr w:type="spellStart"/>
      <w:r w:rsidRPr="00357FA6">
        <w:rPr>
          <w:sz w:val="22"/>
          <w:szCs w:val="22"/>
        </w:rPr>
        <w:t>hipercholesterolemija</w:t>
      </w:r>
      <w:proofErr w:type="spellEnd"/>
      <w:r w:rsidRPr="00357FA6">
        <w:rPr>
          <w:sz w:val="22"/>
          <w:szCs w:val="22"/>
        </w:rPr>
        <w:t>, neturėtų būti.</w:t>
      </w:r>
    </w:p>
    <w:p w14:paraId="51CDBF69" w14:textId="77777777" w:rsidR="002A31FF" w:rsidRPr="00357FA6" w:rsidRDefault="002A31FF" w:rsidP="002A31FF">
      <w:pPr>
        <w:rPr>
          <w:sz w:val="22"/>
          <w:szCs w:val="22"/>
        </w:rPr>
      </w:pPr>
    </w:p>
    <w:p w14:paraId="5D34F503" w14:textId="77777777" w:rsidR="004B2F80" w:rsidRPr="00357FA6" w:rsidRDefault="002A31FF" w:rsidP="002A31FF">
      <w:pPr>
        <w:rPr>
          <w:sz w:val="22"/>
          <w:szCs w:val="22"/>
        </w:rPr>
      </w:pPr>
      <w:r w:rsidRPr="00357FA6">
        <w:rPr>
          <w:sz w:val="22"/>
          <w:szCs w:val="22"/>
        </w:rPr>
        <w:t>Todėl CADUET nėštumo metu, planuojančioms pastoti moterims arba galvojančioms, kad gali būti nėščios, moterims vartoti negalima. Gydymą CADUET nėštumo metu reikia pristabdyti arba iki tol, kol paaiškėja, kad moteris ne nėščia (žr. 4.3 skyrių).</w:t>
      </w:r>
    </w:p>
    <w:p w14:paraId="53A85412" w14:textId="77777777" w:rsidR="004B2F80" w:rsidRPr="00357FA6" w:rsidRDefault="004B2F80" w:rsidP="004B2F80">
      <w:pPr>
        <w:rPr>
          <w:sz w:val="22"/>
          <w:szCs w:val="22"/>
        </w:rPr>
      </w:pPr>
    </w:p>
    <w:p w14:paraId="7BAE2A86" w14:textId="77777777" w:rsidR="004B2F80" w:rsidRPr="00357FA6" w:rsidRDefault="004B2F80" w:rsidP="004B2F80">
      <w:pPr>
        <w:rPr>
          <w:sz w:val="22"/>
          <w:szCs w:val="22"/>
        </w:rPr>
      </w:pPr>
      <w:r w:rsidRPr="00357FA6">
        <w:rPr>
          <w:sz w:val="22"/>
          <w:szCs w:val="22"/>
        </w:rPr>
        <w:t>Jeigu moteris pastojo, būtina nedelsiant nutraukti CADUET vartojimą.</w:t>
      </w:r>
    </w:p>
    <w:p w14:paraId="63A25DC6" w14:textId="77777777" w:rsidR="004B2F80" w:rsidRPr="00357FA6" w:rsidRDefault="004B2F80" w:rsidP="004B2F80">
      <w:pPr>
        <w:rPr>
          <w:sz w:val="22"/>
          <w:szCs w:val="22"/>
        </w:rPr>
      </w:pPr>
    </w:p>
    <w:p w14:paraId="66F461F3" w14:textId="77777777" w:rsidR="004B2F80" w:rsidRPr="00357FA6" w:rsidRDefault="004B2F80" w:rsidP="004B2F80">
      <w:pPr>
        <w:rPr>
          <w:sz w:val="22"/>
          <w:szCs w:val="22"/>
          <w:u w:val="single"/>
        </w:rPr>
      </w:pPr>
      <w:r w:rsidRPr="00357FA6">
        <w:rPr>
          <w:sz w:val="22"/>
          <w:szCs w:val="22"/>
          <w:u w:val="single"/>
        </w:rPr>
        <w:t>Žindym</w:t>
      </w:r>
      <w:r w:rsidR="002A31FF" w:rsidRPr="00357FA6">
        <w:rPr>
          <w:sz w:val="22"/>
          <w:szCs w:val="22"/>
          <w:u w:val="single"/>
        </w:rPr>
        <w:t>as</w:t>
      </w:r>
    </w:p>
    <w:p w14:paraId="485E8C21" w14:textId="77777777" w:rsidR="004B2F80" w:rsidRPr="00357FA6" w:rsidRDefault="00E6089F" w:rsidP="004B2F80">
      <w:pPr>
        <w:rPr>
          <w:sz w:val="22"/>
          <w:szCs w:val="22"/>
        </w:rPr>
      </w:pPr>
      <w:r w:rsidRPr="00357FA6">
        <w:rPr>
          <w:sz w:val="22"/>
          <w:szCs w:val="22"/>
        </w:rPr>
        <w:t xml:space="preserve">Ar į motinos pieną prasiskverbia </w:t>
      </w:r>
      <w:proofErr w:type="spellStart"/>
      <w:r w:rsidRPr="00357FA6">
        <w:rPr>
          <w:sz w:val="22"/>
          <w:szCs w:val="22"/>
        </w:rPr>
        <w:t>amlodipino</w:t>
      </w:r>
      <w:proofErr w:type="spellEnd"/>
      <w:r w:rsidR="002A31FF" w:rsidRPr="00357FA6">
        <w:rPr>
          <w:sz w:val="22"/>
          <w:szCs w:val="22"/>
        </w:rPr>
        <w:t xml:space="preserve"> ar </w:t>
      </w:r>
      <w:proofErr w:type="spellStart"/>
      <w:r w:rsidR="002A31FF" w:rsidRPr="00357FA6">
        <w:rPr>
          <w:sz w:val="22"/>
          <w:szCs w:val="22"/>
        </w:rPr>
        <w:t>atorvastatino</w:t>
      </w:r>
      <w:proofErr w:type="spellEnd"/>
      <w:r w:rsidR="002A31FF" w:rsidRPr="00357FA6">
        <w:rPr>
          <w:sz w:val="22"/>
          <w:szCs w:val="22"/>
        </w:rPr>
        <w:t xml:space="preserve"> (bei jo metabolitų)</w:t>
      </w:r>
      <w:r w:rsidRPr="00357FA6">
        <w:rPr>
          <w:sz w:val="22"/>
          <w:szCs w:val="22"/>
        </w:rPr>
        <w:t>, nežinoma</w:t>
      </w:r>
      <w:r w:rsidR="002A31FF" w:rsidRPr="00357FA6">
        <w:rPr>
          <w:sz w:val="22"/>
          <w:szCs w:val="22"/>
        </w:rPr>
        <w:t>.</w:t>
      </w:r>
      <w:r w:rsidRPr="00357FA6">
        <w:rPr>
          <w:sz w:val="22"/>
          <w:szCs w:val="22"/>
        </w:rPr>
        <w:t xml:space="preserve"> </w:t>
      </w:r>
      <w:proofErr w:type="spellStart"/>
      <w:r w:rsidR="002A31FF" w:rsidRPr="00357FA6">
        <w:rPr>
          <w:sz w:val="22"/>
          <w:szCs w:val="22"/>
        </w:rPr>
        <w:t>Atorvastatino</w:t>
      </w:r>
      <w:proofErr w:type="spellEnd"/>
      <w:r w:rsidR="002A31FF" w:rsidRPr="00357FA6">
        <w:rPr>
          <w:sz w:val="22"/>
          <w:szCs w:val="22"/>
        </w:rPr>
        <w:t xml:space="preserve"> ir jo veikliojo metabolito koncentracijos žiurkių plazmoje buvo panašios kaip piene (žr. 5.3 skyrių). Dėl sunkių nepageidaujamų reakcijų tikimybės, moterims, vartojančioms CADUET, žindyti kūdikio negalima (žr. 4.3 skyrių). </w:t>
      </w:r>
      <w:proofErr w:type="spellStart"/>
      <w:r w:rsidR="002A31FF" w:rsidRPr="00357FA6">
        <w:rPr>
          <w:sz w:val="22"/>
          <w:szCs w:val="22"/>
        </w:rPr>
        <w:t>Atorvastatino</w:t>
      </w:r>
      <w:proofErr w:type="spellEnd"/>
      <w:r w:rsidR="002A31FF" w:rsidRPr="00357FA6">
        <w:rPr>
          <w:sz w:val="22"/>
          <w:szCs w:val="22"/>
        </w:rPr>
        <w:t xml:space="preserve"> žindymo laikotarpiu vartoti negalima </w:t>
      </w:r>
      <w:r w:rsidR="004B2F80" w:rsidRPr="00357FA6">
        <w:rPr>
          <w:sz w:val="22"/>
          <w:szCs w:val="22"/>
        </w:rPr>
        <w:t>(žr. 4.3 skyrių).</w:t>
      </w:r>
    </w:p>
    <w:p w14:paraId="6E32BA8F" w14:textId="77777777" w:rsidR="002A31FF" w:rsidRPr="00357FA6" w:rsidRDefault="002A31FF" w:rsidP="004B2F80">
      <w:pPr>
        <w:rPr>
          <w:sz w:val="22"/>
          <w:szCs w:val="22"/>
        </w:rPr>
      </w:pPr>
    </w:p>
    <w:p w14:paraId="2B2BE15C" w14:textId="77777777" w:rsidR="002A31FF" w:rsidRPr="00357FA6" w:rsidRDefault="002A31FF" w:rsidP="002A31FF">
      <w:pPr>
        <w:jc w:val="both"/>
        <w:rPr>
          <w:sz w:val="22"/>
          <w:szCs w:val="22"/>
          <w:u w:val="single"/>
        </w:rPr>
      </w:pPr>
      <w:r w:rsidRPr="00357FA6">
        <w:rPr>
          <w:sz w:val="22"/>
          <w:szCs w:val="22"/>
          <w:u w:val="single"/>
        </w:rPr>
        <w:t>Vaisingumas</w:t>
      </w:r>
    </w:p>
    <w:p w14:paraId="4D713EFE" w14:textId="77777777" w:rsidR="002A31FF" w:rsidRPr="00357FA6" w:rsidRDefault="002A31FF" w:rsidP="002A31FF">
      <w:pPr>
        <w:rPr>
          <w:sz w:val="22"/>
          <w:szCs w:val="22"/>
        </w:rPr>
      </w:pPr>
      <w:r w:rsidRPr="00357FA6">
        <w:rPr>
          <w:sz w:val="22"/>
          <w:szCs w:val="22"/>
        </w:rPr>
        <w:t xml:space="preserve">Su gyvūnais atliktų tyrimų duomenimis, </w:t>
      </w:r>
      <w:proofErr w:type="spellStart"/>
      <w:r w:rsidRPr="00357FA6">
        <w:rPr>
          <w:sz w:val="22"/>
          <w:szCs w:val="22"/>
        </w:rPr>
        <w:t>atorvastatinas</w:t>
      </w:r>
      <w:proofErr w:type="spellEnd"/>
      <w:r w:rsidRPr="00357FA6">
        <w:rPr>
          <w:sz w:val="22"/>
          <w:szCs w:val="22"/>
        </w:rPr>
        <w:t xml:space="preserve"> neveikia patelių ar patinų vaisingumo (žr. 5.3 skyrių).</w:t>
      </w:r>
    </w:p>
    <w:p w14:paraId="0C8A7570" w14:textId="77777777" w:rsidR="001E1D78" w:rsidRPr="00357FA6" w:rsidRDefault="001E1D78" w:rsidP="002A31FF">
      <w:pPr>
        <w:rPr>
          <w:sz w:val="22"/>
          <w:szCs w:val="22"/>
        </w:rPr>
      </w:pPr>
    </w:p>
    <w:p w14:paraId="36C7F107" w14:textId="0DE106E0" w:rsidR="001E1D78" w:rsidRPr="00357FA6" w:rsidRDefault="001E1D78" w:rsidP="002A31FF">
      <w:pPr>
        <w:rPr>
          <w:sz w:val="22"/>
          <w:szCs w:val="22"/>
        </w:rPr>
      </w:pPr>
      <w:r w:rsidRPr="00357FA6">
        <w:rPr>
          <w:sz w:val="22"/>
          <w:szCs w:val="22"/>
        </w:rPr>
        <w:t xml:space="preserve">Buvo pranešta apie kai kurių kalcio kanalų blokatoriais gydomų vyrų spermatozoidų galvutės </w:t>
      </w:r>
      <w:r w:rsidR="00B70E22" w:rsidRPr="00357FA6">
        <w:rPr>
          <w:sz w:val="22"/>
          <w:szCs w:val="22"/>
        </w:rPr>
        <w:t xml:space="preserve">grįžtamuosius biocheminius </w:t>
      </w:r>
      <w:r w:rsidRPr="00357FA6">
        <w:rPr>
          <w:sz w:val="22"/>
          <w:szCs w:val="22"/>
        </w:rPr>
        <w:t xml:space="preserve">pokyčius. Nepakanka klinikinių duomenų, kad būtų galima nustatyti </w:t>
      </w:r>
      <w:proofErr w:type="spellStart"/>
      <w:r w:rsidRPr="00357FA6">
        <w:rPr>
          <w:sz w:val="22"/>
          <w:szCs w:val="22"/>
        </w:rPr>
        <w:t>amlodipino</w:t>
      </w:r>
      <w:proofErr w:type="spellEnd"/>
      <w:r w:rsidRPr="00357FA6">
        <w:rPr>
          <w:sz w:val="22"/>
          <w:szCs w:val="22"/>
        </w:rPr>
        <w:t xml:space="preserve"> įtaką vaisingumui. Vieno tyrimo su žiurkėmis metu nustatytas nepageidaujamas poveikis vyrų vaisingumui (žr. 5.3 skyrių).</w:t>
      </w:r>
    </w:p>
    <w:p w14:paraId="2F765AE2" w14:textId="77777777" w:rsidR="004B2F80" w:rsidRPr="00357FA6" w:rsidRDefault="004B2F80" w:rsidP="004B2F80">
      <w:pPr>
        <w:rPr>
          <w:sz w:val="22"/>
          <w:szCs w:val="22"/>
        </w:rPr>
      </w:pPr>
    </w:p>
    <w:p w14:paraId="6A895290" w14:textId="77777777" w:rsidR="004B2F80" w:rsidRPr="00357FA6" w:rsidRDefault="004B2F80" w:rsidP="004B2F80">
      <w:pPr>
        <w:ind w:left="567" w:hanging="567"/>
        <w:rPr>
          <w:b/>
          <w:sz w:val="22"/>
          <w:szCs w:val="22"/>
        </w:rPr>
      </w:pPr>
      <w:r w:rsidRPr="00357FA6">
        <w:rPr>
          <w:b/>
          <w:sz w:val="22"/>
          <w:szCs w:val="22"/>
        </w:rPr>
        <w:t>4.7</w:t>
      </w:r>
      <w:r w:rsidRPr="00357FA6">
        <w:rPr>
          <w:b/>
          <w:sz w:val="22"/>
          <w:szCs w:val="22"/>
        </w:rPr>
        <w:tab/>
        <w:t>Poveikis gebėjimui vairuoti ir valdyti mechanizmus</w:t>
      </w:r>
    </w:p>
    <w:p w14:paraId="31313C93" w14:textId="77777777" w:rsidR="004B2F80" w:rsidRPr="00357FA6" w:rsidRDefault="004B2F80" w:rsidP="004B2F80">
      <w:pPr>
        <w:jc w:val="both"/>
        <w:rPr>
          <w:sz w:val="22"/>
          <w:szCs w:val="22"/>
        </w:rPr>
      </w:pPr>
    </w:p>
    <w:p w14:paraId="48ED9A36" w14:textId="77777777" w:rsidR="00023961" w:rsidRPr="00357FA6" w:rsidRDefault="004B2F80" w:rsidP="004B2F80">
      <w:pPr>
        <w:rPr>
          <w:sz w:val="22"/>
          <w:szCs w:val="22"/>
        </w:rPr>
      </w:pPr>
      <w:r w:rsidRPr="00357FA6">
        <w:rPr>
          <w:sz w:val="22"/>
          <w:szCs w:val="22"/>
        </w:rPr>
        <w:t xml:space="preserve">CADUET poveikio gebėjimui vairuoti ir valdyti mechanizmus tyrimų neatlikta. </w:t>
      </w:r>
    </w:p>
    <w:p w14:paraId="5E41D60B" w14:textId="77777777" w:rsidR="00023961" w:rsidRPr="00357FA6" w:rsidRDefault="00023961" w:rsidP="004B2F80">
      <w:pPr>
        <w:rPr>
          <w:sz w:val="22"/>
          <w:szCs w:val="22"/>
        </w:rPr>
      </w:pPr>
    </w:p>
    <w:p w14:paraId="1EBD4854" w14:textId="77777777" w:rsidR="00023961" w:rsidRPr="00357FA6" w:rsidRDefault="00023961" w:rsidP="004B2F80">
      <w:pPr>
        <w:rPr>
          <w:sz w:val="22"/>
          <w:szCs w:val="22"/>
        </w:rPr>
      </w:pPr>
      <w:proofErr w:type="spellStart"/>
      <w:r w:rsidRPr="00357FA6">
        <w:rPr>
          <w:sz w:val="22"/>
          <w:szCs w:val="22"/>
        </w:rPr>
        <w:t>Atorvastatinas</w:t>
      </w:r>
      <w:proofErr w:type="spellEnd"/>
      <w:r w:rsidRPr="00357FA6">
        <w:rPr>
          <w:sz w:val="22"/>
          <w:szCs w:val="22"/>
        </w:rPr>
        <w:t xml:space="preserve"> esantis CADUET sudėtyje gebėjimą vairuoti ir valdyti mechanizmus veikia silpnai.</w:t>
      </w:r>
    </w:p>
    <w:p w14:paraId="5E8C7A4F" w14:textId="77777777" w:rsidR="00023961" w:rsidRPr="00357FA6" w:rsidRDefault="00023961" w:rsidP="004B2F80">
      <w:pPr>
        <w:rPr>
          <w:sz w:val="22"/>
          <w:szCs w:val="22"/>
        </w:rPr>
      </w:pPr>
    </w:p>
    <w:p w14:paraId="4E3D0097" w14:textId="2AE5B708" w:rsidR="004B2F80" w:rsidRPr="00357FA6" w:rsidRDefault="004B2F80" w:rsidP="004B2F80">
      <w:pPr>
        <w:rPr>
          <w:sz w:val="22"/>
          <w:szCs w:val="22"/>
        </w:rPr>
      </w:pPr>
      <w:r w:rsidRPr="00357FA6">
        <w:rPr>
          <w:sz w:val="22"/>
          <w:szCs w:val="22"/>
        </w:rPr>
        <w:t xml:space="preserve">CADUET sudėtyje esančio </w:t>
      </w:r>
      <w:proofErr w:type="spellStart"/>
      <w:r w:rsidRPr="00357FA6">
        <w:rPr>
          <w:sz w:val="22"/>
          <w:szCs w:val="22"/>
        </w:rPr>
        <w:t>amlodipino</w:t>
      </w:r>
      <w:proofErr w:type="spellEnd"/>
      <w:r w:rsidRPr="00357FA6">
        <w:rPr>
          <w:sz w:val="22"/>
          <w:szCs w:val="22"/>
        </w:rPr>
        <w:t xml:space="preserve"> farmakodinamikos tyrimų duomenimis, galimas </w:t>
      </w:r>
      <w:r w:rsidR="00A116B9" w:rsidRPr="00357FA6">
        <w:rPr>
          <w:sz w:val="22"/>
          <w:szCs w:val="22"/>
        </w:rPr>
        <w:t>svaigulys</w:t>
      </w:r>
      <w:r w:rsidRPr="00357FA6">
        <w:rPr>
          <w:sz w:val="22"/>
          <w:szCs w:val="22"/>
        </w:rPr>
        <w:t>,</w:t>
      </w:r>
      <w:r w:rsidR="00D64997" w:rsidRPr="00357FA6">
        <w:rPr>
          <w:sz w:val="22"/>
          <w:szCs w:val="22"/>
        </w:rPr>
        <w:t xml:space="preserve"> galvos skausmas, nuovargis ar pykinimas,</w:t>
      </w:r>
      <w:r w:rsidRPr="00357FA6">
        <w:rPr>
          <w:sz w:val="22"/>
          <w:szCs w:val="22"/>
        </w:rPr>
        <w:t xml:space="preserve"> taigi būtina į tai atsižvelgti vairuojant ir valdant mechanizmus (žr. 4.8 skyrių).</w:t>
      </w:r>
    </w:p>
    <w:p w14:paraId="154C7D2C" w14:textId="77777777" w:rsidR="004B2F80" w:rsidRPr="00357FA6" w:rsidRDefault="004B2F80" w:rsidP="004B2F80">
      <w:pPr>
        <w:jc w:val="both"/>
        <w:rPr>
          <w:sz w:val="22"/>
          <w:szCs w:val="22"/>
        </w:rPr>
      </w:pPr>
    </w:p>
    <w:p w14:paraId="326AAC12" w14:textId="77777777" w:rsidR="004B2F80" w:rsidRPr="00357FA6" w:rsidRDefault="004B2F80" w:rsidP="004B2F80">
      <w:pPr>
        <w:ind w:left="567" w:hanging="567"/>
        <w:rPr>
          <w:b/>
          <w:sz w:val="22"/>
          <w:szCs w:val="22"/>
        </w:rPr>
      </w:pPr>
      <w:r w:rsidRPr="00357FA6">
        <w:rPr>
          <w:b/>
          <w:sz w:val="22"/>
          <w:szCs w:val="22"/>
        </w:rPr>
        <w:t>4.8</w:t>
      </w:r>
      <w:r w:rsidRPr="00357FA6">
        <w:rPr>
          <w:b/>
          <w:sz w:val="22"/>
          <w:szCs w:val="22"/>
        </w:rPr>
        <w:tab/>
        <w:t>Nepageidaujamas poveikis</w:t>
      </w:r>
    </w:p>
    <w:p w14:paraId="4157F306" w14:textId="77777777" w:rsidR="004B2F80" w:rsidRPr="00357FA6" w:rsidRDefault="004B2F80" w:rsidP="004B2F80">
      <w:pPr>
        <w:jc w:val="both"/>
        <w:rPr>
          <w:sz w:val="22"/>
          <w:szCs w:val="22"/>
        </w:rPr>
      </w:pPr>
    </w:p>
    <w:p w14:paraId="661307C4" w14:textId="77777777" w:rsidR="004B2F80" w:rsidRPr="00357FA6" w:rsidRDefault="004B2F80" w:rsidP="004B2F80">
      <w:pPr>
        <w:rPr>
          <w:sz w:val="22"/>
          <w:szCs w:val="22"/>
        </w:rPr>
      </w:pPr>
      <w:r w:rsidRPr="00357FA6">
        <w:rPr>
          <w:sz w:val="22"/>
          <w:szCs w:val="22"/>
        </w:rPr>
        <w:t xml:space="preserve">Kontroliuojamųjų dvigubai aklų saugumo tyrimų metu 1092 pacientai buvo gydomi CADUET nuo hipertenzijos, susijusios su </w:t>
      </w:r>
      <w:proofErr w:type="spellStart"/>
      <w:r w:rsidRPr="00357FA6">
        <w:rPr>
          <w:sz w:val="22"/>
          <w:szCs w:val="22"/>
        </w:rPr>
        <w:t>dislipidemija</w:t>
      </w:r>
      <w:proofErr w:type="spellEnd"/>
      <w:r w:rsidRPr="00357FA6">
        <w:rPr>
          <w:sz w:val="22"/>
          <w:szCs w:val="22"/>
        </w:rPr>
        <w:t xml:space="preserve">. CADUET klinikinių tyrimų duomenimis, deriniui būdingų nepageidaujamų reiškinių nenustatyta. Pasireiškė tik tokie nepageidaujami reiškiniai, kurie anksčiau nustatyti vartojant </w:t>
      </w:r>
      <w:proofErr w:type="spellStart"/>
      <w:r w:rsidRPr="00357FA6">
        <w:rPr>
          <w:sz w:val="22"/>
          <w:szCs w:val="22"/>
        </w:rPr>
        <w:t>amlodipiną</w:t>
      </w:r>
      <w:proofErr w:type="spellEnd"/>
      <w:r w:rsidRPr="00357FA6">
        <w:rPr>
          <w:sz w:val="22"/>
          <w:szCs w:val="22"/>
        </w:rPr>
        <w:t xml:space="preserve"> ir (arba) </w:t>
      </w:r>
      <w:proofErr w:type="spellStart"/>
      <w:r w:rsidRPr="00357FA6">
        <w:rPr>
          <w:sz w:val="22"/>
          <w:szCs w:val="22"/>
        </w:rPr>
        <w:t>atorvastatiną</w:t>
      </w:r>
      <w:proofErr w:type="spellEnd"/>
      <w:r w:rsidRPr="00357FA6">
        <w:rPr>
          <w:sz w:val="22"/>
          <w:szCs w:val="22"/>
        </w:rPr>
        <w:t xml:space="preserve"> (žr. atitinkamas nepageidaujamų reiškinių lenteles toliau).</w:t>
      </w:r>
    </w:p>
    <w:p w14:paraId="031DDB33" w14:textId="77777777" w:rsidR="004B2F80" w:rsidRPr="00357FA6" w:rsidRDefault="004B2F80" w:rsidP="004B2F80">
      <w:pPr>
        <w:rPr>
          <w:sz w:val="22"/>
          <w:szCs w:val="22"/>
        </w:rPr>
      </w:pPr>
    </w:p>
    <w:p w14:paraId="2B6EE3B5" w14:textId="77777777" w:rsidR="004B2F80" w:rsidRPr="00357FA6" w:rsidRDefault="004B2F80" w:rsidP="004B2F80">
      <w:pPr>
        <w:rPr>
          <w:sz w:val="22"/>
          <w:szCs w:val="22"/>
        </w:rPr>
      </w:pPr>
      <w:r w:rsidRPr="00357FA6">
        <w:rPr>
          <w:sz w:val="22"/>
          <w:szCs w:val="22"/>
        </w:rPr>
        <w:t>Kontroliuojamųjų klinikinių tyrimų duomenimis, dėl nepageidaujamų reiškinių ar laboratorinių tyrimų pakitimų, gydymą nutraukti teko 5,1</w:t>
      </w:r>
      <w:r w:rsidR="00975FE2" w:rsidRPr="00357FA6">
        <w:rPr>
          <w:sz w:val="22"/>
          <w:szCs w:val="22"/>
        </w:rPr>
        <w:t> %</w:t>
      </w:r>
      <w:r w:rsidRPr="00357FA6">
        <w:rPr>
          <w:sz w:val="22"/>
          <w:szCs w:val="22"/>
        </w:rPr>
        <w:t xml:space="preserve"> tiek </w:t>
      </w:r>
      <w:proofErr w:type="spellStart"/>
      <w:r w:rsidRPr="00357FA6">
        <w:rPr>
          <w:sz w:val="22"/>
          <w:szCs w:val="22"/>
        </w:rPr>
        <w:t>amlodipiną</w:t>
      </w:r>
      <w:proofErr w:type="spellEnd"/>
      <w:r w:rsidRPr="00357FA6">
        <w:rPr>
          <w:sz w:val="22"/>
          <w:szCs w:val="22"/>
        </w:rPr>
        <w:t xml:space="preserve">, tiek </w:t>
      </w:r>
      <w:proofErr w:type="spellStart"/>
      <w:r w:rsidRPr="00357FA6">
        <w:rPr>
          <w:sz w:val="22"/>
          <w:szCs w:val="22"/>
        </w:rPr>
        <w:t>atorvastatiną</w:t>
      </w:r>
      <w:proofErr w:type="spellEnd"/>
      <w:r w:rsidRPr="00357FA6">
        <w:rPr>
          <w:sz w:val="22"/>
          <w:szCs w:val="22"/>
        </w:rPr>
        <w:t xml:space="preserve"> vartojusių pacientų, palyginti su 4</w:t>
      </w:r>
      <w:r w:rsidR="00975FE2" w:rsidRPr="00357FA6">
        <w:rPr>
          <w:sz w:val="22"/>
          <w:szCs w:val="22"/>
        </w:rPr>
        <w:t> %</w:t>
      </w:r>
      <w:r w:rsidRPr="00357FA6">
        <w:rPr>
          <w:sz w:val="22"/>
          <w:szCs w:val="22"/>
        </w:rPr>
        <w:t xml:space="preserve"> vartojusiųjų </w:t>
      </w:r>
      <w:proofErr w:type="spellStart"/>
      <w:r w:rsidRPr="00357FA6">
        <w:rPr>
          <w:sz w:val="22"/>
          <w:szCs w:val="22"/>
        </w:rPr>
        <w:t>placebą</w:t>
      </w:r>
      <w:proofErr w:type="spellEnd"/>
      <w:r w:rsidRPr="00357FA6">
        <w:rPr>
          <w:sz w:val="22"/>
          <w:szCs w:val="22"/>
        </w:rPr>
        <w:t>.</w:t>
      </w:r>
    </w:p>
    <w:p w14:paraId="582268BA" w14:textId="77777777" w:rsidR="004B2F80" w:rsidRPr="00357FA6" w:rsidRDefault="004B2F80" w:rsidP="004B2F80">
      <w:pPr>
        <w:rPr>
          <w:sz w:val="22"/>
          <w:szCs w:val="22"/>
        </w:rPr>
      </w:pPr>
    </w:p>
    <w:p w14:paraId="3B188D79" w14:textId="77777777" w:rsidR="004B2F80" w:rsidRPr="00357FA6" w:rsidRDefault="004B2F80" w:rsidP="004B2F80">
      <w:pPr>
        <w:rPr>
          <w:sz w:val="22"/>
          <w:szCs w:val="22"/>
        </w:rPr>
      </w:pPr>
      <w:r w:rsidRPr="00357FA6">
        <w:rPr>
          <w:sz w:val="22"/>
          <w:szCs w:val="22"/>
        </w:rPr>
        <w:t xml:space="preserve">Vartojant vieną </w:t>
      </w:r>
      <w:proofErr w:type="spellStart"/>
      <w:r w:rsidRPr="00357FA6">
        <w:rPr>
          <w:sz w:val="22"/>
          <w:szCs w:val="22"/>
        </w:rPr>
        <w:t>amlodipiną</w:t>
      </w:r>
      <w:proofErr w:type="spellEnd"/>
      <w:r w:rsidRPr="00357FA6">
        <w:rPr>
          <w:sz w:val="22"/>
          <w:szCs w:val="22"/>
        </w:rPr>
        <w:t xml:space="preserve"> ir vieną </w:t>
      </w:r>
      <w:proofErr w:type="spellStart"/>
      <w:r w:rsidRPr="00357FA6">
        <w:rPr>
          <w:sz w:val="22"/>
          <w:szCs w:val="22"/>
        </w:rPr>
        <w:t>atorvastatiną</w:t>
      </w:r>
      <w:proofErr w:type="spellEnd"/>
      <w:r w:rsidRPr="00357FA6">
        <w:rPr>
          <w:sz w:val="22"/>
          <w:szCs w:val="22"/>
        </w:rPr>
        <w:t xml:space="preserve">, nustatyti nepageidaujami reiškiniai išvardyti pagal </w:t>
      </w:r>
      <w:proofErr w:type="spellStart"/>
      <w:r w:rsidRPr="00357FA6">
        <w:rPr>
          <w:i/>
          <w:sz w:val="22"/>
          <w:szCs w:val="22"/>
        </w:rPr>
        <w:t>MedDRA</w:t>
      </w:r>
      <w:proofErr w:type="spellEnd"/>
      <w:r w:rsidRPr="00357FA6">
        <w:rPr>
          <w:sz w:val="22"/>
          <w:szCs w:val="22"/>
        </w:rPr>
        <w:t xml:space="preserve"> organų sistemų klases ir dažnumą.</w:t>
      </w:r>
    </w:p>
    <w:p w14:paraId="37F835FF" w14:textId="2EF1B03F" w:rsidR="004B2F80" w:rsidRPr="00357FA6" w:rsidRDefault="004B2F80" w:rsidP="004B2F80">
      <w:pPr>
        <w:rPr>
          <w:sz w:val="22"/>
          <w:szCs w:val="22"/>
        </w:rPr>
      </w:pPr>
      <w:r w:rsidRPr="00357FA6">
        <w:rPr>
          <w:sz w:val="22"/>
          <w:szCs w:val="22"/>
        </w:rPr>
        <w:t>Labai dažni (</w:t>
      </w:r>
      <w:r w:rsidRPr="00357FA6">
        <w:rPr>
          <w:sz w:val="22"/>
          <w:szCs w:val="22"/>
        </w:rPr>
        <w:sym w:font="Symbol" w:char="F0B3"/>
      </w:r>
      <w:r w:rsidRPr="00357FA6">
        <w:rPr>
          <w:sz w:val="22"/>
          <w:szCs w:val="22"/>
        </w:rPr>
        <w:t> 1/10), dažni (</w:t>
      </w:r>
      <w:r w:rsidR="0047468D" w:rsidRPr="00357FA6">
        <w:rPr>
          <w:sz w:val="22"/>
          <w:szCs w:val="22"/>
        </w:rPr>
        <w:t xml:space="preserve">nuo </w:t>
      </w:r>
      <w:r w:rsidRPr="00357FA6">
        <w:rPr>
          <w:sz w:val="22"/>
          <w:szCs w:val="22"/>
        </w:rPr>
        <w:t xml:space="preserve">&gt; 1/100 </w:t>
      </w:r>
      <w:r w:rsidR="0047468D" w:rsidRPr="00357FA6">
        <w:rPr>
          <w:sz w:val="22"/>
          <w:szCs w:val="22"/>
        </w:rPr>
        <w:t>iki</w:t>
      </w:r>
      <w:r w:rsidRPr="00357FA6">
        <w:rPr>
          <w:sz w:val="22"/>
          <w:szCs w:val="22"/>
        </w:rPr>
        <w:t xml:space="preserve"> &lt; 1/10), nedažni (</w:t>
      </w:r>
      <w:r w:rsidR="0047468D" w:rsidRPr="00357FA6">
        <w:rPr>
          <w:sz w:val="22"/>
          <w:szCs w:val="22"/>
        </w:rPr>
        <w:t xml:space="preserve">nuo </w:t>
      </w:r>
      <w:r w:rsidRPr="00357FA6">
        <w:rPr>
          <w:sz w:val="22"/>
          <w:szCs w:val="22"/>
        </w:rPr>
        <w:t xml:space="preserve">&gt; 1/1000 </w:t>
      </w:r>
      <w:r w:rsidR="0047468D" w:rsidRPr="00357FA6">
        <w:rPr>
          <w:sz w:val="22"/>
          <w:szCs w:val="22"/>
        </w:rPr>
        <w:t>iki</w:t>
      </w:r>
      <w:r w:rsidRPr="00357FA6">
        <w:rPr>
          <w:sz w:val="22"/>
          <w:szCs w:val="22"/>
        </w:rPr>
        <w:t xml:space="preserve"> &lt; 1/100), reti (</w:t>
      </w:r>
      <w:r w:rsidR="0047468D" w:rsidRPr="00357FA6">
        <w:rPr>
          <w:sz w:val="22"/>
          <w:szCs w:val="22"/>
        </w:rPr>
        <w:t xml:space="preserve">nuo </w:t>
      </w:r>
      <w:r w:rsidRPr="00357FA6">
        <w:rPr>
          <w:sz w:val="22"/>
          <w:szCs w:val="22"/>
        </w:rPr>
        <w:t xml:space="preserve">≥ 1/10000 </w:t>
      </w:r>
      <w:r w:rsidR="0047468D" w:rsidRPr="00357FA6">
        <w:rPr>
          <w:sz w:val="22"/>
          <w:szCs w:val="22"/>
        </w:rPr>
        <w:t xml:space="preserve">iki </w:t>
      </w:r>
      <w:r w:rsidRPr="00357FA6">
        <w:rPr>
          <w:sz w:val="22"/>
          <w:szCs w:val="22"/>
        </w:rPr>
        <w:t>&lt; 1/1000), labai reti (&lt; 1/10000)</w:t>
      </w:r>
      <w:r w:rsidR="00E6089F" w:rsidRPr="00357FA6">
        <w:rPr>
          <w:sz w:val="22"/>
          <w:szCs w:val="22"/>
        </w:rPr>
        <w:t xml:space="preserve">, dažnis nežinomas (negali būti </w:t>
      </w:r>
      <w:r w:rsidR="00470DEF">
        <w:rPr>
          <w:sz w:val="22"/>
          <w:szCs w:val="22"/>
        </w:rPr>
        <w:t>apskaičiuotas</w:t>
      </w:r>
      <w:r w:rsidR="00470DEF" w:rsidRPr="00357FA6">
        <w:rPr>
          <w:sz w:val="22"/>
          <w:szCs w:val="22"/>
        </w:rPr>
        <w:t xml:space="preserve"> </w:t>
      </w:r>
      <w:r w:rsidR="00E6089F" w:rsidRPr="00357FA6">
        <w:rPr>
          <w:sz w:val="22"/>
          <w:szCs w:val="22"/>
        </w:rPr>
        <w:t>pagal turimus duomenis)</w:t>
      </w:r>
      <w:r w:rsidRPr="00357FA6">
        <w:rPr>
          <w:sz w:val="22"/>
          <w:szCs w:val="22"/>
        </w:rPr>
        <w:t>.</w:t>
      </w:r>
    </w:p>
    <w:p w14:paraId="483C45B6" w14:textId="77777777" w:rsidR="004B2F80" w:rsidRPr="00357FA6" w:rsidRDefault="004B2F80" w:rsidP="004B2F80">
      <w:pPr>
        <w:rPr>
          <w:b/>
          <w:bCs/>
          <w:sz w:val="22"/>
          <w:szCs w:val="22"/>
          <w:u w:val="single"/>
        </w:rPr>
      </w:pPr>
    </w:p>
    <w:tbl>
      <w:tblPr>
        <w:tblW w:w="91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3025"/>
        <w:gridCol w:w="1701"/>
        <w:gridCol w:w="1842"/>
      </w:tblGrid>
      <w:tr w:rsidR="004B2F80" w:rsidRPr="00357FA6" w14:paraId="7D3DF2A3" w14:textId="77777777" w:rsidTr="001E0040">
        <w:trPr>
          <w:cantSplit/>
          <w:trHeight w:val="369"/>
        </w:trPr>
        <w:tc>
          <w:tcPr>
            <w:tcW w:w="2545" w:type="dxa"/>
            <w:vMerge w:val="restart"/>
            <w:tcBorders>
              <w:right w:val="single" w:sz="4" w:space="0" w:color="auto"/>
            </w:tcBorders>
            <w:shd w:val="clear" w:color="auto" w:fill="E6E6E6"/>
          </w:tcPr>
          <w:p w14:paraId="4B4B3B4C" w14:textId="77777777" w:rsidR="004B2F80" w:rsidRPr="00357FA6" w:rsidRDefault="004B2F80" w:rsidP="004B2F80">
            <w:pPr>
              <w:rPr>
                <w:b/>
                <w:sz w:val="22"/>
                <w:szCs w:val="22"/>
              </w:rPr>
            </w:pPr>
            <w:proofErr w:type="spellStart"/>
            <w:r w:rsidRPr="00357FA6">
              <w:rPr>
                <w:b/>
                <w:sz w:val="22"/>
                <w:szCs w:val="22"/>
              </w:rPr>
              <w:t>MedDRA</w:t>
            </w:r>
            <w:proofErr w:type="spellEnd"/>
          </w:p>
          <w:p w14:paraId="202EA6D5" w14:textId="77777777" w:rsidR="004B2F80" w:rsidRPr="00357FA6" w:rsidRDefault="004B2F80" w:rsidP="004B2F80">
            <w:pPr>
              <w:rPr>
                <w:b/>
                <w:sz w:val="22"/>
                <w:szCs w:val="22"/>
              </w:rPr>
            </w:pPr>
            <w:r w:rsidRPr="00357FA6">
              <w:rPr>
                <w:b/>
                <w:sz w:val="22"/>
                <w:szCs w:val="22"/>
              </w:rPr>
              <w:t>organų sistemų klasės</w:t>
            </w:r>
          </w:p>
        </w:tc>
        <w:tc>
          <w:tcPr>
            <w:tcW w:w="3025" w:type="dxa"/>
            <w:vMerge w:val="restart"/>
            <w:tcBorders>
              <w:top w:val="single" w:sz="4" w:space="0" w:color="auto"/>
              <w:left w:val="single" w:sz="4" w:space="0" w:color="auto"/>
              <w:right w:val="single" w:sz="4" w:space="0" w:color="auto"/>
            </w:tcBorders>
            <w:shd w:val="clear" w:color="auto" w:fill="E6E6E6"/>
          </w:tcPr>
          <w:p w14:paraId="38C2F326" w14:textId="77777777" w:rsidR="004B2F80" w:rsidRPr="00357FA6" w:rsidRDefault="004B2F80" w:rsidP="004B2F80">
            <w:pPr>
              <w:rPr>
                <w:b/>
                <w:sz w:val="22"/>
                <w:szCs w:val="22"/>
              </w:rPr>
            </w:pPr>
            <w:r w:rsidRPr="00357FA6">
              <w:rPr>
                <w:b/>
                <w:sz w:val="22"/>
                <w:szCs w:val="22"/>
              </w:rPr>
              <w:t>Nepageidaujamas poveikis</w:t>
            </w:r>
          </w:p>
        </w:tc>
        <w:tc>
          <w:tcPr>
            <w:tcW w:w="3543" w:type="dxa"/>
            <w:gridSpan w:val="2"/>
            <w:tcBorders>
              <w:top w:val="single" w:sz="4" w:space="0" w:color="auto"/>
              <w:left w:val="single" w:sz="4" w:space="0" w:color="auto"/>
              <w:bottom w:val="single" w:sz="4" w:space="0" w:color="auto"/>
              <w:right w:val="single" w:sz="4" w:space="0" w:color="auto"/>
            </w:tcBorders>
            <w:shd w:val="clear" w:color="auto" w:fill="E6E6E6"/>
          </w:tcPr>
          <w:p w14:paraId="29F6D45E" w14:textId="77777777" w:rsidR="004B2F80" w:rsidRPr="00357FA6" w:rsidRDefault="004B2F80" w:rsidP="004B2F80">
            <w:pPr>
              <w:rPr>
                <w:b/>
                <w:sz w:val="22"/>
                <w:szCs w:val="22"/>
              </w:rPr>
            </w:pPr>
            <w:r w:rsidRPr="00357FA6">
              <w:rPr>
                <w:b/>
                <w:sz w:val="22"/>
                <w:szCs w:val="22"/>
              </w:rPr>
              <w:t>Dažnumas</w:t>
            </w:r>
          </w:p>
        </w:tc>
      </w:tr>
      <w:tr w:rsidR="004B2F80" w:rsidRPr="00357FA6" w14:paraId="4AA9EDE9" w14:textId="77777777" w:rsidTr="001E0040">
        <w:trPr>
          <w:cantSplit/>
          <w:trHeight w:val="267"/>
        </w:trPr>
        <w:tc>
          <w:tcPr>
            <w:tcW w:w="2545" w:type="dxa"/>
            <w:vMerge/>
            <w:tcBorders>
              <w:right w:val="single" w:sz="4" w:space="0" w:color="auto"/>
            </w:tcBorders>
            <w:shd w:val="clear" w:color="auto" w:fill="E6E6E6"/>
          </w:tcPr>
          <w:p w14:paraId="4C9244E9" w14:textId="77777777" w:rsidR="004B2F80" w:rsidRPr="00357FA6" w:rsidRDefault="004B2F80" w:rsidP="004B2F80">
            <w:pPr>
              <w:rPr>
                <w:b/>
                <w:bCs/>
                <w:iCs/>
                <w:sz w:val="22"/>
                <w:szCs w:val="22"/>
              </w:rPr>
            </w:pPr>
          </w:p>
        </w:tc>
        <w:tc>
          <w:tcPr>
            <w:tcW w:w="3025" w:type="dxa"/>
            <w:vMerge/>
            <w:tcBorders>
              <w:left w:val="single" w:sz="4" w:space="0" w:color="auto"/>
              <w:bottom w:val="single" w:sz="4" w:space="0" w:color="auto"/>
              <w:right w:val="single" w:sz="4" w:space="0" w:color="auto"/>
            </w:tcBorders>
            <w:shd w:val="clear" w:color="auto" w:fill="E6E6E6"/>
          </w:tcPr>
          <w:p w14:paraId="226A757D" w14:textId="77777777" w:rsidR="004B2F80" w:rsidRPr="00357FA6" w:rsidRDefault="004B2F80" w:rsidP="004B2F80">
            <w:pP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692A03E4" w14:textId="77777777" w:rsidR="004B2F80" w:rsidRPr="00357FA6" w:rsidRDefault="004B2F80" w:rsidP="004B2F80">
            <w:pPr>
              <w:rPr>
                <w:b/>
                <w:sz w:val="22"/>
                <w:szCs w:val="22"/>
              </w:rPr>
            </w:pPr>
            <w:proofErr w:type="spellStart"/>
            <w:r w:rsidRPr="00357FA6">
              <w:rPr>
                <w:b/>
                <w:sz w:val="22"/>
                <w:szCs w:val="22"/>
              </w:rPr>
              <w:t>Amlodipinas</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E6E6E6"/>
          </w:tcPr>
          <w:p w14:paraId="0BE4269C" w14:textId="77777777" w:rsidR="004B2F80" w:rsidRPr="00357FA6" w:rsidRDefault="004B2F80" w:rsidP="004B2F80">
            <w:pPr>
              <w:rPr>
                <w:b/>
                <w:sz w:val="22"/>
                <w:szCs w:val="22"/>
              </w:rPr>
            </w:pPr>
            <w:proofErr w:type="spellStart"/>
            <w:r w:rsidRPr="00357FA6">
              <w:rPr>
                <w:b/>
                <w:sz w:val="22"/>
                <w:szCs w:val="22"/>
              </w:rPr>
              <w:t>Atorvastatinas</w:t>
            </w:r>
            <w:proofErr w:type="spellEnd"/>
          </w:p>
        </w:tc>
      </w:tr>
      <w:tr w:rsidR="00023961" w:rsidRPr="00357FA6" w14:paraId="5DD0F625" w14:textId="77777777" w:rsidTr="001E0040">
        <w:trPr>
          <w:cantSplit/>
          <w:trHeight w:val="251"/>
        </w:trPr>
        <w:tc>
          <w:tcPr>
            <w:tcW w:w="2545" w:type="dxa"/>
          </w:tcPr>
          <w:p w14:paraId="7418E92B" w14:textId="77777777" w:rsidR="00023961" w:rsidRPr="00357FA6" w:rsidRDefault="00023961" w:rsidP="004B2F80">
            <w:pPr>
              <w:rPr>
                <w:i/>
                <w:sz w:val="22"/>
                <w:szCs w:val="22"/>
              </w:rPr>
            </w:pPr>
            <w:r w:rsidRPr="00357FA6">
              <w:rPr>
                <w:i/>
                <w:sz w:val="22"/>
                <w:szCs w:val="22"/>
              </w:rPr>
              <w:t xml:space="preserve">Infekcijos ir </w:t>
            </w:r>
            <w:proofErr w:type="spellStart"/>
            <w:r w:rsidRPr="00357FA6">
              <w:rPr>
                <w:i/>
                <w:sz w:val="22"/>
                <w:szCs w:val="22"/>
              </w:rPr>
              <w:t>infestacijos</w:t>
            </w:r>
            <w:proofErr w:type="spellEnd"/>
          </w:p>
        </w:tc>
        <w:tc>
          <w:tcPr>
            <w:tcW w:w="3025" w:type="dxa"/>
            <w:tcBorders>
              <w:top w:val="single" w:sz="4" w:space="0" w:color="auto"/>
            </w:tcBorders>
          </w:tcPr>
          <w:p w14:paraId="7AB61B8A" w14:textId="77777777" w:rsidR="00023961" w:rsidRPr="00357FA6" w:rsidRDefault="00023961" w:rsidP="004B2F80">
            <w:pPr>
              <w:rPr>
                <w:sz w:val="22"/>
                <w:szCs w:val="22"/>
              </w:rPr>
            </w:pPr>
            <w:proofErr w:type="spellStart"/>
            <w:r w:rsidRPr="00357FA6">
              <w:rPr>
                <w:sz w:val="22"/>
                <w:szCs w:val="22"/>
              </w:rPr>
              <w:t>Nazofaringitas</w:t>
            </w:r>
            <w:proofErr w:type="spellEnd"/>
          </w:p>
        </w:tc>
        <w:tc>
          <w:tcPr>
            <w:tcW w:w="1701" w:type="dxa"/>
            <w:tcBorders>
              <w:top w:val="single" w:sz="4" w:space="0" w:color="auto"/>
            </w:tcBorders>
          </w:tcPr>
          <w:p w14:paraId="374B8654" w14:textId="77777777" w:rsidR="00023961" w:rsidRPr="00357FA6" w:rsidRDefault="00023961" w:rsidP="004B2F80">
            <w:pPr>
              <w:pStyle w:val="RRNormal"/>
              <w:suppressAutoHyphens w:val="0"/>
              <w:spacing w:after="0" w:line="240" w:lineRule="auto"/>
              <w:jc w:val="both"/>
              <w:rPr>
                <w:sz w:val="22"/>
                <w:szCs w:val="22"/>
                <w:lang w:val="lt-LT"/>
              </w:rPr>
            </w:pPr>
            <w:r w:rsidRPr="00357FA6">
              <w:rPr>
                <w:sz w:val="22"/>
                <w:szCs w:val="22"/>
                <w:lang w:val="lt-LT"/>
              </w:rPr>
              <w:t>-</w:t>
            </w:r>
          </w:p>
        </w:tc>
        <w:tc>
          <w:tcPr>
            <w:tcW w:w="1842" w:type="dxa"/>
            <w:tcBorders>
              <w:top w:val="single" w:sz="4" w:space="0" w:color="auto"/>
            </w:tcBorders>
          </w:tcPr>
          <w:p w14:paraId="676D0E78" w14:textId="77777777" w:rsidR="00023961" w:rsidRPr="00357FA6" w:rsidRDefault="00023961" w:rsidP="004B2F80">
            <w:pPr>
              <w:jc w:val="both"/>
              <w:rPr>
                <w:sz w:val="22"/>
                <w:szCs w:val="22"/>
              </w:rPr>
            </w:pPr>
            <w:r w:rsidRPr="00357FA6">
              <w:rPr>
                <w:sz w:val="22"/>
                <w:szCs w:val="22"/>
              </w:rPr>
              <w:t>Dažni</w:t>
            </w:r>
          </w:p>
        </w:tc>
      </w:tr>
      <w:tr w:rsidR="00023961" w:rsidRPr="00357FA6" w14:paraId="4A3CCE89" w14:textId="77777777" w:rsidTr="001E0040">
        <w:trPr>
          <w:cantSplit/>
          <w:trHeight w:val="251"/>
        </w:trPr>
        <w:tc>
          <w:tcPr>
            <w:tcW w:w="2545" w:type="dxa"/>
            <w:vMerge w:val="restart"/>
          </w:tcPr>
          <w:p w14:paraId="347FE081" w14:textId="77777777" w:rsidR="00023961" w:rsidRPr="00357FA6" w:rsidRDefault="00023961" w:rsidP="004B2F80">
            <w:pPr>
              <w:rPr>
                <w:bCs/>
                <w:i/>
                <w:sz w:val="22"/>
                <w:szCs w:val="22"/>
              </w:rPr>
            </w:pPr>
            <w:r w:rsidRPr="00357FA6">
              <w:rPr>
                <w:i/>
                <w:sz w:val="22"/>
                <w:szCs w:val="22"/>
              </w:rPr>
              <w:t>Kraujo ir limfinės sistemos sutrikimai</w:t>
            </w:r>
          </w:p>
        </w:tc>
        <w:tc>
          <w:tcPr>
            <w:tcW w:w="3025" w:type="dxa"/>
            <w:tcBorders>
              <w:top w:val="single" w:sz="4" w:space="0" w:color="auto"/>
            </w:tcBorders>
          </w:tcPr>
          <w:p w14:paraId="28D48065" w14:textId="77777777" w:rsidR="00023961" w:rsidRPr="00357FA6" w:rsidRDefault="00023961" w:rsidP="004B2F80">
            <w:pPr>
              <w:rPr>
                <w:sz w:val="22"/>
                <w:szCs w:val="22"/>
              </w:rPr>
            </w:pPr>
            <w:proofErr w:type="spellStart"/>
            <w:r w:rsidRPr="00357FA6">
              <w:rPr>
                <w:sz w:val="22"/>
                <w:szCs w:val="22"/>
              </w:rPr>
              <w:t>Leukopenija</w:t>
            </w:r>
            <w:proofErr w:type="spellEnd"/>
          </w:p>
        </w:tc>
        <w:tc>
          <w:tcPr>
            <w:tcW w:w="1701" w:type="dxa"/>
            <w:tcBorders>
              <w:top w:val="single" w:sz="4" w:space="0" w:color="auto"/>
            </w:tcBorders>
          </w:tcPr>
          <w:p w14:paraId="7B4E59C3" w14:textId="77777777" w:rsidR="00023961" w:rsidRPr="00357FA6" w:rsidRDefault="00023961" w:rsidP="004B2F80">
            <w:pPr>
              <w:pStyle w:val="RRNormal"/>
              <w:suppressAutoHyphens w:val="0"/>
              <w:spacing w:after="0" w:line="240" w:lineRule="auto"/>
              <w:jc w:val="both"/>
              <w:rPr>
                <w:sz w:val="22"/>
                <w:szCs w:val="22"/>
                <w:lang w:val="lt-LT"/>
              </w:rPr>
            </w:pPr>
            <w:r w:rsidRPr="00357FA6">
              <w:rPr>
                <w:sz w:val="22"/>
                <w:szCs w:val="22"/>
                <w:lang w:val="lt-LT"/>
              </w:rPr>
              <w:t>Labai reti</w:t>
            </w:r>
          </w:p>
        </w:tc>
        <w:tc>
          <w:tcPr>
            <w:tcW w:w="1842" w:type="dxa"/>
            <w:tcBorders>
              <w:top w:val="single" w:sz="4" w:space="0" w:color="auto"/>
            </w:tcBorders>
          </w:tcPr>
          <w:p w14:paraId="07D67B17" w14:textId="77777777" w:rsidR="00023961" w:rsidRPr="00357FA6" w:rsidRDefault="00023961" w:rsidP="004B2F80">
            <w:pPr>
              <w:jc w:val="both"/>
              <w:rPr>
                <w:sz w:val="22"/>
                <w:szCs w:val="22"/>
              </w:rPr>
            </w:pPr>
            <w:r w:rsidRPr="00357FA6">
              <w:rPr>
                <w:sz w:val="22"/>
                <w:szCs w:val="22"/>
              </w:rPr>
              <w:t>-</w:t>
            </w:r>
          </w:p>
        </w:tc>
      </w:tr>
      <w:tr w:rsidR="00023961" w:rsidRPr="00357FA6" w14:paraId="4031760E" w14:textId="77777777" w:rsidTr="001E0040">
        <w:trPr>
          <w:cantSplit/>
          <w:trHeight w:val="164"/>
        </w:trPr>
        <w:tc>
          <w:tcPr>
            <w:tcW w:w="2545" w:type="dxa"/>
            <w:vMerge/>
          </w:tcPr>
          <w:p w14:paraId="19CC4BEB" w14:textId="77777777" w:rsidR="00023961" w:rsidRPr="00357FA6" w:rsidRDefault="00023961" w:rsidP="004B2F80">
            <w:pPr>
              <w:pStyle w:val="Antrat1"/>
              <w:rPr>
                <w:b w:val="0"/>
                <w:i/>
                <w:color w:val="auto"/>
                <w:szCs w:val="22"/>
                <w:lang w:val="lt-LT"/>
              </w:rPr>
            </w:pPr>
          </w:p>
        </w:tc>
        <w:tc>
          <w:tcPr>
            <w:tcW w:w="3025" w:type="dxa"/>
            <w:tcBorders>
              <w:top w:val="single" w:sz="4" w:space="0" w:color="auto"/>
            </w:tcBorders>
          </w:tcPr>
          <w:p w14:paraId="4D892A4C" w14:textId="77777777" w:rsidR="00023961" w:rsidRPr="00357FA6" w:rsidRDefault="00023961" w:rsidP="004B2F80">
            <w:pPr>
              <w:rPr>
                <w:sz w:val="22"/>
                <w:szCs w:val="22"/>
              </w:rPr>
            </w:pPr>
            <w:proofErr w:type="spellStart"/>
            <w:r w:rsidRPr="00357FA6">
              <w:rPr>
                <w:sz w:val="22"/>
                <w:szCs w:val="22"/>
              </w:rPr>
              <w:t>Trombocitopenija</w:t>
            </w:r>
            <w:proofErr w:type="spellEnd"/>
          </w:p>
        </w:tc>
        <w:tc>
          <w:tcPr>
            <w:tcW w:w="1701" w:type="dxa"/>
            <w:tcBorders>
              <w:top w:val="single" w:sz="4" w:space="0" w:color="auto"/>
            </w:tcBorders>
          </w:tcPr>
          <w:p w14:paraId="22287ABB" w14:textId="77777777" w:rsidR="00023961" w:rsidRPr="00357FA6" w:rsidRDefault="00023961" w:rsidP="004B2F80">
            <w:pPr>
              <w:jc w:val="both"/>
              <w:rPr>
                <w:sz w:val="22"/>
                <w:szCs w:val="22"/>
              </w:rPr>
            </w:pPr>
            <w:r w:rsidRPr="00357FA6">
              <w:rPr>
                <w:sz w:val="22"/>
                <w:szCs w:val="22"/>
              </w:rPr>
              <w:t>Labai reti</w:t>
            </w:r>
          </w:p>
        </w:tc>
        <w:tc>
          <w:tcPr>
            <w:tcW w:w="1842" w:type="dxa"/>
            <w:tcBorders>
              <w:top w:val="single" w:sz="4" w:space="0" w:color="auto"/>
            </w:tcBorders>
          </w:tcPr>
          <w:p w14:paraId="05F9189A" w14:textId="77777777" w:rsidR="00023961" w:rsidRPr="00357FA6" w:rsidRDefault="00023961" w:rsidP="004B2F80">
            <w:pPr>
              <w:pStyle w:val="RRNormal"/>
              <w:suppressAutoHyphens w:val="0"/>
              <w:spacing w:after="0" w:line="240" w:lineRule="auto"/>
              <w:jc w:val="both"/>
              <w:rPr>
                <w:sz w:val="22"/>
                <w:szCs w:val="22"/>
                <w:lang w:val="lt-LT"/>
              </w:rPr>
            </w:pPr>
            <w:r w:rsidRPr="00357FA6">
              <w:rPr>
                <w:sz w:val="22"/>
                <w:szCs w:val="22"/>
                <w:lang w:val="lt-LT"/>
              </w:rPr>
              <w:t>Reti</w:t>
            </w:r>
          </w:p>
        </w:tc>
      </w:tr>
      <w:tr w:rsidR="00023961" w:rsidRPr="00357FA6" w14:paraId="523B90AF" w14:textId="77777777" w:rsidTr="001E0040">
        <w:trPr>
          <w:trHeight w:val="227"/>
        </w:trPr>
        <w:tc>
          <w:tcPr>
            <w:tcW w:w="2545" w:type="dxa"/>
            <w:vMerge w:val="restart"/>
          </w:tcPr>
          <w:p w14:paraId="448AD412" w14:textId="77777777" w:rsidR="00023961" w:rsidRPr="00357FA6" w:rsidRDefault="00023961" w:rsidP="004B2F80">
            <w:pPr>
              <w:rPr>
                <w:i/>
                <w:sz w:val="22"/>
                <w:szCs w:val="22"/>
              </w:rPr>
            </w:pPr>
            <w:r w:rsidRPr="00357FA6">
              <w:rPr>
                <w:i/>
                <w:sz w:val="22"/>
                <w:szCs w:val="22"/>
              </w:rPr>
              <w:t>Imuninės sistemos sutrikimai</w:t>
            </w:r>
          </w:p>
        </w:tc>
        <w:tc>
          <w:tcPr>
            <w:tcW w:w="3025" w:type="dxa"/>
          </w:tcPr>
          <w:p w14:paraId="1CF6A057" w14:textId="53EB22E9" w:rsidR="00023961" w:rsidRPr="00357FA6" w:rsidRDefault="00D34A55" w:rsidP="004B2F80">
            <w:pPr>
              <w:rPr>
                <w:sz w:val="22"/>
                <w:szCs w:val="22"/>
              </w:rPr>
            </w:pPr>
            <w:r w:rsidRPr="00357FA6">
              <w:rPr>
                <w:sz w:val="22"/>
                <w:szCs w:val="22"/>
              </w:rPr>
              <w:t>Padidėjęs jautrumas</w:t>
            </w:r>
          </w:p>
        </w:tc>
        <w:tc>
          <w:tcPr>
            <w:tcW w:w="1701" w:type="dxa"/>
          </w:tcPr>
          <w:p w14:paraId="3C71EF5D" w14:textId="77777777" w:rsidR="00023961" w:rsidRPr="00357FA6" w:rsidRDefault="00023961" w:rsidP="004B2F80">
            <w:pPr>
              <w:jc w:val="both"/>
              <w:rPr>
                <w:sz w:val="22"/>
                <w:szCs w:val="22"/>
              </w:rPr>
            </w:pPr>
            <w:r w:rsidRPr="00357FA6">
              <w:rPr>
                <w:sz w:val="22"/>
                <w:szCs w:val="22"/>
              </w:rPr>
              <w:t>Labai reti</w:t>
            </w:r>
          </w:p>
        </w:tc>
        <w:tc>
          <w:tcPr>
            <w:tcW w:w="1842" w:type="dxa"/>
          </w:tcPr>
          <w:p w14:paraId="79F8A0BE" w14:textId="77777777" w:rsidR="00023961" w:rsidRPr="00357FA6" w:rsidRDefault="00023961" w:rsidP="004B2F80">
            <w:pPr>
              <w:jc w:val="both"/>
              <w:rPr>
                <w:sz w:val="22"/>
                <w:szCs w:val="22"/>
              </w:rPr>
            </w:pPr>
            <w:r w:rsidRPr="00357FA6">
              <w:rPr>
                <w:sz w:val="22"/>
                <w:szCs w:val="22"/>
              </w:rPr>
              <w:t>Dažni</w:t>
            </w:r>
          </w:p>
        </w:tc>
      </w:tr>
      <w:tr w:rsidR="00023961" w:rsidRPr="00357FA6" w14:paraId="6B9273E2" w14:textId="77777777" w:rsidTr="001E0040">
        <w:trPr>
          <w:trHeight w:val="227"/>
        </w:trPr>
        <w:tc>
          <w:tcPr>
            <w:tcW w:w="2545" w:type="dxa"/>
            <w:vMerge/>
          </w:tcPr>
          <w:p w14:paraId="522A668F" w14:textId="77777777" w:rsidR="00023961" w:rsidRPr="00357FA6" w:rsidRDefault="00023961" w:rsidP="004B2F80">
            <w:pPr>
              <w:rPr>
                <w:i/>
                <w:sz w:val="22"/>
                <w:szCs w:val="22"/>
              </w:rPr>
            </w:pPr>
          </w:p>
        </w:tc>
        <w:tc>
          <w:tcPr>
            <w:tcW w:w="3025" w:type="dxa"/>
          </w:tcPr>
          <w:p w14:paraId="3FAD65C0" w14:textId="77777777" w:rsidR="00023961" w:rsidRPr="00357FA6" w:rsidRDefault="00023961" w:rsidP="004B2F80">
            <w:pPr>
              <w:rPr>
                <w:sz w:val="22"/>
                <w:szCs w:val="22"/>
              </w:rPr>
            </w:pPr>
            <w:proofErr w:type="spellStart"/>
            <w:r w:rsidRPr="00357FA6">
              <w:rPr>
                <w:sz w:val="22"/>
                <w:szCs w:val="22"/>
              </w:rPr>
              <w:t>Anafilaksija</w:t>
            </w:r>
            <w:proofErr w:type="spellEnd"/>
          </w:p>
        </w:tc>
        <w:tc>
          <w:tcPr>
            <w:tcW w:w="1701" w:type="dxa"/>
          </w:tcPr>
          <w:p w14:paraId="7A253C81" w14:textId="77777777" w:rsidR="00023961" w:rsidRPr="00357FA6" w:rsidRDefault="00023961" w:rsidP="004B2F80">
            <w:pPr>
              <w:jc w:val="both"/>
              <w:rPr>
                <w:sz w:val="22"/>
                <w:szCs w:val="22"/>
              </w:rPr>
            </w:pPr>
            <w:r w:rsidRPr="00357FA6">
              <w:rPr>
                <w:sz w:val="22"/>
                <w:szCs w:val="22"/>
              </w:rPr>
              <w:t>-</w:t>
            </w:r>
          </w:p>
        </w:tc>
        <w:tc>
          <w:tcPr>
            <w:tcW w:w="1842" w:type="dxa"/>
          </w:tcPr>
          <w:p w14:paraId="018F2531" w14:textId="77777777" w:rsidR="00023961" w:rsidRPr="00357FA6" w:rsidRDefault="00023961" w:rsidP="004B2F80">
            <w:pPr>
              <w:jc w:val="both"/>
              <w:rPr>
                <w:sz w:val="22"/>
                <w:szCs w:val="22"/>
              </w:rPr>
            </w:pPr>
            <w:r w:rsidRPr="00357FA6">
              <w:rPr>
                <w:sz w:val="22"/>
                <w:szCs w:val="22"/>
              </w:rPr>
              <w:t>Labai reti</w:t>
            </w:r>
          </w:p>
        </w:tc>
      </w:tr>
      <w:tr w:rsidR="00023961" w:rsidRPr="00357FA6" w14:paraId="43F08A55" w14:textId="77777777" w:rsidTr="001E0040">
        <w:trPr>
          <w:cantSplit/>
          <w:trHeight w:val="227"/>
        </w:trPr>
        <w:tc>
          <w:tcPr>
            <w:tcW w:w="2545" w:type="dxa"/>
            <w:vMerge w:val="restart"/>
          </w:tcPr>
          <w:p w14:paraId="6C748FF3" w14:textId="77777777" w:rsidR="00023961" w:rsidRPr="00357FA6" w:rsidRDefault="00023961" w:rsidP="004B2F80">
            <w:pPr>
              <w:rPr>
                <w:i/>
                <w:sz w:val="22"/>
                <w:szCs w:val="22"/>
              </w:rPr>
            </w:pPr>
            <w:r w:rsidRPr="00357FA6">
              <w:rPr>
                <w:i/>
                <w:sz w:val="22"/>
                <w:szCs w:val="22"/>
              </w:rPr>
              <w:t>Metabolizmo ir mitybos sutrikimai</w:t>
            </w:r>
          </w:p>
        </w:tc>
        <w:tc>
          <w:tcPr>
            <w:tcW w:w="3025" w:type="dxa"/>
          </w:tcPr>
          <w:p w14:paraId="4EC34367" w14:textId="77777777" w:rsidR="00023961" w:rsidRPr="00357FA6" w:rsidRDefault="00023961" w:rsidP="004B2F80">
            <w:pPr>
              <w:rPr>
                <w:sz w:val="22"/>
                <w:szCs w:val="22"/>
              </w:rPr>
            </w:pPr>
            <w:r w:rsidRPr="00357FA6">
              <w:rPr>
                <w:sz w:val="22"/>
                <w:szCs w:val="22"/>
              </w:rPr>
              <w:t>Hipoglikemija</w:t>
            </w:r>
          </w:p>
        </w:tc>
        <w:tc>
          <w:tcPr>
            <w:tcW w:w="1701" w:type="dxa"/>
          </w:tcPr>
          <w:p w14:paraId="33FDB670" w14:textId="77777777" w:rsidR="00023961" w:rsidRPr="00357FA6" w:rsidRDefault="00023961" w:rsidP="004B2F80">
            <w:pPr>
              <w:jc w:val="both"/>
              <w:rPr>
                <w:sz w:val="22"/>
                <w:szCs w:val="22"/>
              </w:rPr>
            </w:pPr>
            <w:r w:rsidRPr="00357FA6">
              <w:rPr>
                <w:sz w:val="22"/>
                <w:szCs w:val="22"/>
              </w:rPr>
              <w:t>-</w:t>
            </w:r>
          </w:p>
        </w:tc>
        <w:tc>
          <w:tcPr>
            <w:tcW w:w="1842" w:type="dxa"/>
          </w:tcPr>
          <w:p w14:paraId="274CAF5F" w14:textId="77777777" w:rsidR="00023961" w:rsidRPr="00357FA6" w:rsidRDefault="00023961" w:rsidP="004B2F80">
            <w:pPr>
              <w:jc w:val="both"/>
              <w:rPr>
                <w:sz w:val="22"/>
                <w:szCs w:val="22"/>
              </w:rPr>
            </w:pPr>
            <w:r w:rsidRPr="00357FA6">
              <w:rPr>
                <w:sz w:val="22"/>
                <w:szCs w:val="22"/>
              </w:rPr>
              <w:t>Nedažni</w:t>
            </w:r>
          </w:p>
        </w:tc>
      </w:tr>
      <w:tr w:rsidR="00023961" w:rsidRPr="00357FA6" w14:paraId="4D990BF3" w14:textId="77777777" w:rsidTr="001E0040">
        <w:trPr>
          <w:cantSplit/>
          <w:trHeight w:val="227"/>
        </w:trPr>
        <w:tc>
          <w:tcPr>
            <w:tcW w:w="2545" w:type="dxa"/>
            <w:vMerge/>
          </w:tcPr>
          <w:p w14:paraId="7DF7A8E8" w14:textId="77777777" w:rsidR="00023961" w:rsidRPr="00357FA6" w:rsidRDefault="00023961" w:rsidP="004B2F80">
            <w:pPr>
              <w:rPr>
                <w:i/>
                <w:sz w:val="22"/>
                <w:szCs w:val="22"/>
              </w:rPr>
            </w:pPr>
          </w:p>
        </w:tc>
        <w:tc>
          <w:tcPr>
            <w:tcW w:w="3025" w:type="dxa"/>
          </w:tcPr>
          <w:p w14:paraId="2117B7CE" w14:textId="70347F95" w:rsidR="00023961" w:rsidRPr="00357FA6" w:rsidRDefault="00023961" w:rsidP="004B2F80">
            <w:pPr>
              <w:rPr>
                <w:sz w:val="22"/>
                <w:szCs w:val="22"/>
              </w:rPr>
            </w:pPr>
            <w:r w:rsidRPr="00357FA6">
              <w:rPr>
                <w:sz w:val="22"/>
                <w:szCs w:val="22"/>
              </w:rPr>
              <w:t>Hiperglikemija</w:t>
            </w:r>
            <w:r w:rsidR="00FB56CC" w:rsidRPr="00357FA6">
              <w:rPr>
                <w:sz w:val="22"/>
                <w:szCs w:val="22"/>
              </w:rPr>
              <w:t xml:space="preserve"> *</w:t>
            </w:r>
          </w:p>
        </w:tc>
        <w:tc>
          <w:tcPr>
            <w:tcW w:w="1701" w:type="dxa"/>
          </w:tcPr>
          <w:p w14:paraId="25F3267D" w14:textId="77777777" w:rsidR="00023961" w:rsidRPr="00357FA6" w:rsidRDefault="00023961" w:rsidP="004B2F80">
            <w:pPr>
              <w:jc w:val="both"/>
              <w:rPr>
                <w:sz w:val="22"/>
                <w:szCs w:val="22"/>
              </w:rPr>
            </w:pPr>
            <w:r w:rsidRPr="00357FA6">
              <w:rPr>
                <w:sz w:val="22"/>
                <w:szCs w:val="22"/>
              </w:rPr>
              <w:t>Labai reti</w:t>
            </w:r>
          </w:p>
        </w:tc>
        <w:tc>
          <w:tcPr>
            <w:tcW w:w="1842" w:type="dxa"/>
          </w:tcPr>
          <w:p w14:paraId="7C185C47" w14:textId="77777777" w:rsidR="00023961" w:rsidRPr="00357FA6" w:rsidRDefault="00023961" w:rsidP="004B2F80">
            <w:pPr>
              <w:jc w:val="both"/>
              <w:rPr>
                <w:sz w:val="22"/>
                <w:szCs w:val="22"/>
              </w:rPr>
            </w:pPr>
            <w:r w:rsidRPr="00357FA6">
              <w:rPr>
                <w:sz w:val="22"/>
                <w:szCs w:val="22"/>
              </w:rPr>
              <w:t>Dažni</w:t>
            </w:r>
          </w:p>
        </w:tc>
      </w:tr>
      <w:tr w:rsidR="00023961" w:rsidRPr="00357FA6" w14:paraId="7B32A25E" w14:textId="77777777" w:rsidTr="001E0040">
        <w:trPr>
          <w:cantSplit/>
          <w:trHeight w:val="227"/>
        </w:trPr>
        <w:tc>
          <w:tcPr>
            <w:tcW w:w="2545" w:type="dxa"/>
            <w:vMerge/>
          </w:tcPr>
          <w:p w14:paraId="036C425F" w14:textId="77777777" w:rsidR="00023961" w:rsidRPr="00357FA6" w:rsidRDefault="00023961" w:rsidP="004B2F80">
            <w:pPr>
              <w:rPr>
                <w:i/>
                <w:sz w:val="22"/>
                <w:szCs w:val="22"/>
              </w:rPr>
            </w:pPr>
          </w:p>
        </w:tc>
        <w:tc>
          <w:tcPr>
            <w:tcW w:w="3025" w:type="dxa"/>
          </w:tcPr>
          <w:p w14:paraId="6B3AE8DC" w14:textId="77777777" w:rsidR="00023961" w:rsidRPr="00357FA6" w:rsidRDefault="00023961" w:rsidP="004B2F80">
            <w:pPr>
              <w:rPr>
                <w:sz w:val="22"/>
                <w:szCs w:val="22"/>
              </w:rPr>
            </w:pPr>
            <w:r w:rsidRPr="00357FA6">
              <w:rPr>
                <w:sz w:val="22"/>
                <w:szCs w:val="22"/>
              </w:rPr>
              <w:t>Svorio padidėjimas</w:t>
            </w:r>
          </w:p>
        </w:tc>
        <w:tc>
          <w:tcPr>
            <w:tcW w:w="1701" w:type="dxa"/>
          </w:tcPr>
          <w:p w14:paraId="4E044285" w14:textId="77777777" w:rsidR="00023961" w:rsidRPr="00357FA6" w:rsidRDefault="00023961" w:rsidP="004B2F80">
            <w:pPr>
              <w:jc w:val="both"/>
              <w:rPr>
                <w:sz w:val="22"/>
                <w:szCs w:val="22"/>
              </w:rPr>
            </w:pPr>
            <w:r w:rsidRPr="00357FA6">
              <w:rPr>
                <w:sz w:val="22"/>
                <w:szCs w:val="22"/>
              </w:rPr>
              <w:t>Nedažni</w:t>
            </w:r>
          </w:p>
        </w:tc>
        <w:tc>
          <w:tcPr>
            <w:tcW w:w="1842" w:type="dxa"/>
          </w:tcPr>
          <w:p w14:paraId="1478D93C" w14:textId="77777777" w:rsidR="00023961" w:rsidRPr="00357FA6" w:rsidRDefault="00023961" w:rsidP="004B2F80">
            <w:pPr>
              <w:jc w:val="both"/>
              <w:rPr>
                <w:sz w:val="22"/>
                <w:szCs w:val="22"/>
              </w:rPr>
            </w:pPr>
            <w:r w:rsidRPr="00357FA6">
              <w:rPr>
                <w:sz w:val="22"/>
                <w:szCs w:val="22"/>
              </w:rPr>
              <w:t>Nedažni</w:t>
            </w:r>
          </w:p>
        </w:tc>
      </w:tr>
      <w:tr w:rsidR="00023961" w:rsidRPr="00357FA6" w14:paraId="2069FE01" w14:textId="77777777" w:rsidTr="001E0040">
        <w:trPr>
          <w:cantSplit/>
          <w:trHeight w:val="227"/>
        </w:trPr>
        <w:tc>
          <w:tcPr>
            <w:tcW w:w="2545" w:type="dxa"/>
            <w:vMerge/>
          </w:tcPr>
          <w:p w14:paraId="608BEC9A" w14:textId="77777777" w:rsidR="00023961" w:rsidRPr="00357FA6" w:rsidRDefault="00023961" w:rsidP="004B2F80">
            <w:pPr>
              <w:rPr>
                <w:i/>
                <w:sz w:val="22"/>
                <w:szCs w:val="22"/>
              </w:rPr>
            </w:pPr>
          </w:p>
        </w:tc>
        <w:tc>
          <w:tcPr>
            <w:tcW w:w="3025" w:type="dxa"/>
          </w:tcPr>
          <w:p w14:paraId="7300C4E8" w14:textId="77777777" w:rsidR="00023961" w:rsidRPr="00357FA6" w:rsidRDefault="00023961" w:rsidP="004B2F80">
            <w:pPr>
              <w:rPr>
                <w:sz w:val="22"/>
                <w:szCs w:val="22"/>
              </w:rPr>
            </w:pPr>
            <w:r w:rsidRPr="00357FA6">
              <w:rPr>
                <w:sz w:val="22"/>
                <w:szCs w:val="22"/>
              </w:rPr>
              <w:t>Svorio sumažėjimas</w:t>
            </w:r>
          </w:p>
        </w:tc>
        <w:tc>
          <w:tcPr>
            <w:tcW w:w="1701" w:type="dxa"/>
          </w:tcPr>
          <w:p w14:paraId="7F8EE6DF" w14:textId="77777777" w:rsidR="00023961" w:rsidRPr="00357FA6" w:rsidRDefault="00023961" w:rsidP="004B2F80">
            <w:pPr>
              <w:jc w:val="both"/>
              <w:rPr>
                <w:sz w:val="22"/>
                <w:szCs w:val="22"/>
              </w:rPr>
            </w:pPr>
            <w:r w:rsidRPr="00357FA6">
              <w:rPr>
                <w:sz w:val="22"/>
                <w:szCs w:val="22"/>
              </w:rPr>
              <w:t>Nedažni</w:t>
            </w:r>
          </w:p>
        </w:tc>
        <w:tc>
          <w:tcPr>
            <w:tcW w:w="1842" w:type="dxa"/>
          </w:tcPr>
          <w:p w14:paraId="283BFD1D" w14:textId="77777777" w:rsidR="00023961" w:rsidRPr="00357FA6" w:rsidRDefault="00023961" w:rsidP="004B2F80">
            <w:pPr>
              <w:jc w:val="both"/>
              <w:rPr>
                <w:sz w:val="22"/>
                <w:szCs w:val="22"/>
              </w:rPr>
            </w:pPr>
            <w:r w:rsidRPr="00357FA6">
              <w:rPr>
                <w:sz w:val="22"/>
                <w:szCs w:val="22"/>
              </w:rPr>
              <w:t>-</w:t>
            </w:r>
          </w:p>
        </w:tc>
      </w:tr>
      <w:tr w:rsidR="00023961" w:rsidRPr="00357FA6" w14:paraId="6A5B598D" w14:textId="77777777" w:rsidTr="001E0040">
        <w:trPr>
          <w:cantSplit/>
          <w:trHeight w:val="227"/>
        </w:trPr>
        <w:tc>
          <w:tcPr>
            <w:tcW w:w="2545" w:type="dxa"/>
            <w:vMerge/>
          </w:tcPr>
          <w:p w14:paraId="1D42363F" w14:textId="77777777" w:rsidR="00023961" w:rsidRPr="00357FA6" w:rsidRDefault="00023961" w:rsidP="004B2F80">
            <w:pPr>
              <w:rPr>
                <w:i/>
                <w:sz w:val="22"/>
                <w:szCs w:val="22"/>
              </w:rPr>
            </w:pPr>
          </w:p>
        </w:tc>
        <w:tc>
          <w:tcPr>
            <w:tcW w:w="3025" w:type="dxa"/>
          </w:tcPr>
          <w:p w14:paraId="1027C61D" w14:textId="77777777" w:rsidR="00023961" w:rsidRPr="00357FA6" w:rsidRDefault="00023961" w:rsidP="004B2F80">
            <w:pPr>
              <w:rPr>
                <w:sz w:val="22"/>
                <w:szCs w:val="22"/>
              </w:rPr>
            </w:pPr>
            <w:r w:rsidRPr="00357FA6">
              <w:rPr>
                <w:sz w:val="22"/>
                <w:szCs w:val="22"/>
              </w:rPr>
              <w:t>Hipoglikemija</w:t>
            </w:r>
          </w:p>
        </w:tc>
        <w:tc>
          <w:tcPr>
            <w:tcW w:w="1701" w:type="dxa"/>
          </w:tcPr>
          <w:p w14:paraId="60E7F4FD" w14:textId="77777777" w:rsidR="00023961" w:rsidRPr="00357FA6" w:rsidRDefault="00023961" w:rsidP="004B2F80">
            <w:pPr>
              <w:jc w:val="both"/>
              <w:rPr>
                <w:sz w:val="22"/>
                <w:szCs w:val="22"/>
              </w:rPr>
            </w:pPr>
            <w:r w:rsidRPr="00357FA6">
              <w:rPr>
                <w:sz w:val="22"/>
                <w:szCs w:val="22"/>
              </w:rPr>
              <w:t>-</w:t>
            </w:r>
          </w:p>
        </w:tc>
        <w:tc>
          <w:tcPr>
            <w:tcW w:w="1842" w:type="dxa"/>
          </w:tcPr>
          <w:p w14:paraId="3DAE7F6D" w14:textId="77777777" w:rsidR="00023961" w:rsidRPr="00357FA6" w:rsidRDefault="00023961" w:rsidP="004B2F80">
            <w:pPr>
              <w:jc w:val="both"/>
              <w:rPr>
                <w:sz w:val="22"/>
                <w:szCs w:val="22"/>
              </w:rPr>
            </w:pPr>
            <w:r w:rsidRPr="00357FA6">
              <w:rPr>
                <w:sz w:val="22"/>
                <w:szCs w:val="22"/>
              </w:rPr>
              <w:t>Nedažni</w:t>
            </w:r>
          </w:p>
        </w:tc>
      </w:tr>
      <w:tr w:rsidR="00023961" w:rsidRPr="00357FA6" w14:paraId="3A845ACE" w14:textId="77777777" w:rsidTr="001E0040">
        <w:trPr>
          <w:cantSplit/>
          <w:trHeight w:val="227"/>
        </w:trPr>
        <w:tc>
          <w:tcPr>
            <w:tcW w:w="2545" w:type="dxa"/>
            <w:vMerge/>
          </w:tcPr>
          <w:p w14:paraId="4D877813" w14:textId="77777777" w:rsidR="00023961" w:rsidRPr="00357FA6" w:rsidRDefault="00023961" w:rsidP="004B2F80">
            <w:pPr>
              <w:rPr>
                <w:i/>
                <w:sz w:val="22"/>
                <w:szCs w:val="22"/>
              </w:rPr>
            </w:pPr>
          </w:p>
        </w:tc>
        <w:tc>
          <w:tcPr>
            <w:tcW w:w="3025" w:type="dxa"/>
          </w:tcPr>
          <w:p w14:paraId="6116426C" w14:textId="77777777" w:rsidR="00023961" w:rsidRPr="00357FA6" w:rsidRDefault="00023961" w:rsidP="004B2F80">
            <w:pPr>
              <w:rPr>
                <w:sz w:val="22"/>
                <w:szCs w:val="22"/>
              </w:rPr>
            </w:pPr>
            <w:r w:rsidRPr="00357FA6">
              <w:rPr>
                <w:sz w:val="22"/>
                <w:szCs w:val="22"/>
              </w:rPr>
              <w:t>Anoreksija</w:t>
            </w:r>
          </w:p>
        </w:tc>
        <w:tc>
          <w:tcPr>
            <w:tcW w:w="1701" w:type="dxa"/>
          </w:tcPr>
          <w:p w14:paraId="2DFF1B0D" w14:textId="77777777" w:rsidR="00023961" w:rsidRPr="00357FA6" w:rsidRDefault="00023961" w:rsidP="004B2F80">
            <w:pPr>
              <w:jc w:val="both"/>
              <w:rPr>
                <w:sz w:val="22"/>
                <w:szCs w:val="22"/>
              </w:rPr>
            </w:pPr>
            <w:r w:rsidRPr="00357FA6">
              <w:rPr>
                <w:sz w:val="22"/>
                <w:szCs w:val="22"/>
              </w:rPr>
              <w:t>-</w:t>
            </w:r>
          </w:p>
        </w:tc>
        <w:tc>
          <w:tcPr>
            <w:tcW w:w="1842" w:type="dxa"/>
          </w:tcPr>
          <w:p w14:paraId="2EBD9831" w14:textId="77777777" w:rsidR="00023961" w:rsidRPr="00357FA6" w:rsidRDefault="00023961" w:rsidP="004B2F80">
            <w:pPr>
              <w:jc w:val="both"/>
              <w:rPr>
                <w:sz w:val="22"/>
                <w:szCs w:val="22"/>
              </w:rPr>
            </w:pPr>
            <w:r w:rsidRPr="00357FA6">
              <w:rPr>
                <w:sz w:val="22"/>
                <w:szCs w:val="22"/>
              </w:rPr>
              <w:t>Nedažni</w:t>
            </w:r>
          </w:p>
        </w:tc>
      </w:tr>
      <w:tr w:rsidR="00023961" w:rsidRPr="00357FA6" w14:paraId="3D58EAA8" w14:textId="77777777" w:rsidTr="001E0040">
        <w:trPr>
          <w:cantSplit/>
          <w:trHeight w:val="227"/>
        </w:trPr>
        <w:tc>
          <w:tcPr>
            <w:tcW w:w="2545" w:type="dxa"/>
            <w:vMerge w:val="restart"/>
          </w:tcPr>
          <w:p w14:paraId="029C63DC" w14:textId="77777777" w:rsidR="00023961" w:rsidRPr="00357FA6" w:rsidRDefault="00023961" w:rsidP="004B2F80">
            <w:pPr>
              <w:rPr>
                <w:i/>
                <w:sz w:val="22"/>
                <w:szCs w:val="22"/>
              </w:rPr>
            </w:pPr>
            <w:r w:rsidRPr="00357FA6">
              <w:rPr>
                <w:i/>
                <w:sz w:val="22"/>
                <w:szCs w:val="22"/>
              </w:rPr>
              <w:t>Psichikos sutrikimai</w:t>
            </w:r>
          </w:p>
        </w:tc>
        <w:tc>
          <w:tcPr>
            <w:tcW w:w="3025" w:type="dxa"/>
            <w:tcBorders>
              <w:bottom w:val="single" w:sz="4" w:space="0" w:color="auto"/>
            </w:tcBorders>
          </w:tcPr>
          <w:p w14:paraId="44AFAC4A" w14:textId="77777777" w:rsidR="00023961" w:rsidRPr="00357FA6" w:rsidRDefault="00023961" w:rsidP="004B2F80">
            <w:pPr>
              <w:rPr>
                <w:sz w:val="22"/>
                <w:szCs w:val="22"/>
              </w:rPr>
            </w:pPr>
            <w:r w:rsidRPr="00357FA6">
              <w:rPr>
                <w:sz w:val="22"/>
                <w:szCs w:val="22"/>
              </w:rPr>
              <w:t xml:space="preserve">Nemiga </w:t>
            </w:r>
          </w:p>
        </w:tc>
        <w:tc>
          <w:tcPr>
            <w:tcW w:w="1701" w:type="dxa"/>
            <w:tcBorders>
              <w:bottom w:val="single" w:sz="4" w:space="0" w:color="auto"/>
            </w:tcBorders>
          </w:tcPr>
          <w:p w14:paraId="227163A9" w14:textId="77777777" w:rsidR="00023961" w:rsidRPr="00357FA6" w:rsidRDefault="00023961" w:rsidP="004B2F80">
            <w:pPr>
              <w:jc w:val="both"/>
              <w:rPr>
                <w:sz w:val="22"/>
                <w:szCs w:val="22"/>
              </w:rPr>
            </w:pPr>
            <w:r w:rsidRPr="00357FA6">
              <w:rPr>
                <w:sz w:val="22"/>
                <w:szCs w:val="22"/>
              </w:rPr>
              <w:t>Nedažni</w:t>
            </w:r>
          </w:p>
        </w:tc>
        <w:tc>
          <w:tcPr>
            <w:tcW w:w="1842" w:type="dxa"/>
            <w:tcBorders>
              <w:bottom w:val="single" w:sz="4" w:space="0" w:color="auto"/>
            </w:tcBorders>
          </w:tcPr>
          <w:p w14:paraId="73090D87" w14:textId="77777777" w:rsidR="00023961" w:rsidRPr="00357FA6" w:rsidRDefault="00023961" w:rsidP="004B2F80">
            <w:pPr>
              <w:jc w:val="both"/>
              <w:rPr>
                <w:sz w:val="22"/>
                <w:szCs w:val="22"/>
              </w:rPr>
            </w:pPr>
            <w:r w:rsidRPr="00357FA6">
              <w:rPr>
                <w:sz w:val="22"/>
                <w:szCs w:val="22"/>
              </w:rPr>
              <w:t>Nedažni</w:t>
            </w:r>
          </w:p>
        </w:tc>
      </w:tr>
      <w:tr w:rsidR="00023961" w:rsidRPr="00357FA6" w14:paraId="51689A8B" w14:textId="77777777" w:rsidTr="001E0040">
        <w:trPr>
          <w:cantSplit/>
          <w:trHeight w:val="227"/>
        </w:trPr>
        <w:tc>
          <w:tcPr>
            <w:tcW w:w="2545" w:type="dxa"/>
            <w:vMerge/>
          </w:tcPr>
          <w:p w14:paraId="172EF731" w14:textId="77777777" w:rsidR="00023961" w:rsidRPr="00357FA6" w:rsidRDefault="00023961" w:rsidP="004B2F80">
            <w:pPr>
              <w:rPr>
                <w:i/>
                <w:sz w:val="22"/>
                <w:szCs w:val="22"/>
              </w:rPr>
            </w:pPr>
          </w:p>
        </w:tc>
        <w:tc>
          <w:tcPr>
            <w:tcW w:w="3025" w:type="dxa"/>
            <w:tcBorders>
              <w:bottom w:val="single" w:sz="4" w:space="0" w:color="auto"/>
            </w:tcBorders>
          </w:tcPr>
          <w:p w14:paraId="7FCDC333" w14:textId="77777777" w:rsidR="00023961" w:rsidRPr="00357FA6" w:rsidRDefault="00023961" w:rsidP="004B2F80">
            <w:pPr>
              <w:rPr>
                <w:sz w:val="22"/>
                <w:szCs w:val="22"/>
              </w:rPr>
            </w:pPr>
            <w:r w:rsidRPr="00357FA6">
              <w:rPr>
                <w:sz w:val="22"/>
                <w:szCs w:val="22"/>
              </w:rPr>
              <w:t>Nuotaikos pokyčiai (įskaitant nerimą)</w:t>
            </w:r>
          </w:p>
        </w:tc>
        <w:tc>
          <w:tcPr>
            <w:tcW w:w="1701" w:type="dxa"/>
            <w:tcBorders>
              <w:bottom w:val="single" w:sz="4" w:space="0" w:color="auto"/>
            </w:tcBorders>
          </w:tcPr>
          <w:p w14:paraId="13C688C5" w14:textId="77777777" w:rsidR="00023961" w:rsidRPr="00357FA6" w:rsidRDefault="00023961" w:rsidP="004B2F80">
            <w:pPr>
              <w:jc w:val="both"/>
              <w:rPr>
                <w:sz w:val="22"/>
                <w:szCs w:val="22"/>
              </w:rPr>
            </w:pPr>
            <w:r w:rsidRPr="00357FA6">
              <w:rPr>
                <w:sz w:val="22"/>
                <w:szCs w:val="22"/>
              </w:rPr>
              <w:t>Nedažni</w:t>
            </w:r>
          </w:p>
        </w:tc>
        <w:tc>
          <w:tcPr>
            <w:tcW w:w="1842" w:type="dxa"/>
            <w:tcBorders>
              <w:bottom w:val="single" w:sz="4" w:space="0" w:color="auto"/>
            </w:tcBorders>
          </w:tcPr>
          <w:p w14:paraId="4279B02E" w14:textId="77777777" w:rsidR="00023961" w:rsidRPr="00357FA6" w:rsidRDefault="00023961" w:rsidP="004B2F80">
            <w:pPr>
              <w:jc w:val="both"/>
              <w:rPr>
                <w:sz w:val="22"/>
                <w:szCs w:val="22"/>
              </w:rPr>
            </w:pPr>
            <w:r w:rsidRPr="00357FA6">
              <w:rPr>
                <w:sz w:val="22"/>
                <w:szCs w:val="22"/>
              </w:rPr>
              <w:t>-</w:t>
            </w:r>
          </w:p>
        </w:tc>
      </w:tr>
      <w:tr w:rsidR="00023961" w:rsidRPr="00357FA6" w14:paraId="09A36887" w14:textId="77777777" w:rsidTr="001E0040">
        <w:trPr>
          <w:cantSplit/>
          <w:trHeight w:val="227"/>
        </w:trPr>
        <w:tc>
          <w:tcPr>
            <w:tcW w:w="2545" w:type="dxa"/>
            <w:vMerge/>
          </w:tcPr>
          <w:p w14:paraId="34FDAB6D" w14:textId="77777777" w:rsidR="00023961" w:rsidRPr="00357FA6" w:rsidRDefault="00023961" w:rsidP="004B2F80">
            <w:pPr>
              <w:rPr>
                <w:i/>
                <w:sz w:val="22"/>
                <w:szCs w:val="22"/>
              </w:rPr>
            </w:pPr>
          </w:p>
        </w:tc>
        <w:tc>
          <w:tcPr>
            <w:tcW w:w="3025" w:type="dxa"/>
            <w:tcBorders>
              <w:bottom w:val="single" w:sz="4" w:space="0" w:color="auto"/>
            </w:tcBorders>
          </w:tcPr>
          <w:p w14:paraId="02A641C7" w14:textId="77777777" w:rsidR="00023961" w:rsidRPr="00357FA6" w:rsidRDefault="00023961" w:rsidP="004B2F80">
            <w:pPr>
              <w:rPr>
                <w:sz w:val="22"/>
                <w:szCs w:val="22"/>
              </w:rPr>
            </w:pPr>
            <w:r w:rsidRPr="00357FA6">
              <w:rPr>
                <w:sz w:val="22"/>
                <w:szCs w:val="22"/>
              </w:rPr>
              <w:t>Košmarai</w:t>
            </w:r>
          </w:p>
        </w:tc>
        <w:tc>
          <w:tcPr>
            <w:tcW w:w="1701" w:type="dxa"/>
            <w:tcBorders>
              <w:bottom w:val="single" w:sz="4" w:space="0" w:color="auto"/>
            </w:tcBorders>
          </w:tcPr>
          <w:p w14:paraId="3F362637" w14:textId="77777777" w:rsidR="00023961" w:rsidRPr="00357FA6" w:rsidRDefault="00023961" w:rsidP="004B2F80">
            <w:pPr>
              <w:jc w:val="both"/>
              <w:rPr>
                <w:sz w:val="22"/>
                <w:szCs w:val="22"/>
              </w:rPr>
            </w:pPr>
            <w:r w:rsidRPr="00357FA6">
              <w:rPr>
                <w:sz w:val="22"/>
                <w:szCs w:val="22"/>
              </w:rPr>
              <w:t>-</w:t>
            </w:r>
          </w:p>
        </w:tc>
        <w:tc>
          <w:tcPr>
            <w:tcW w:w="1842" w:type="dxa"/>
            <w:tcBorders>
              <w:bottom w:val="single" w:sz="4" w:space="0" w:color="auto"/>
            </w:tcBorders>
          </w:tcPr>
          <w:p w14:paraId="1B64EB4B" w14:textId="77777777" w:rsidR="00023961" w:rsidRPr="00357FA6" w:rsidRDefault="00023961" w:rsidP="004B2F80">
            <w:pPr>
              <w:jc w:val="both"/>
              <w:rPr>
                <w:sz w:val="22"/>
                <w:szCs w:val="22"/>
              </w:rPr>
            </w:pPr>
            <w:r w:rsidRPr="00357FA6">
              <w:rPr>
                <w:sz w:val="22"/>
                <w:szCs w:val="22"/>
              </w:rPr>
              <w:t>Nedažni</w:t>
            </w:r>
          </w:p>
        </w:tc>
      </w:tr>
      <w:tr w:rsidR="00023961" w:rsidRPr="00357FA6" w14:paraId="7D0F214D" w14:textId="77777777" w:rsidTr="001E0040">
        <w:trPr>
          <w:cantSplit/>
          <w:trHeight w:val="227"/>
        </w:trPr>
        <w:tc>
          <w:tcPr>
            <w:tcW w:w="2545" w:type="dxa"/>
            <w:vMerge/>
          </w:tcPr>
          <w:p w14:paraId="5CEDB312" w14:textId="77777777" w:rsidR="00023961" w:rsidRPr="00357FA6" w:rsidRDefault="00023961" w:rsidP="004B2F80">
            <w:pPr>
              <w:rPr>
                <w:i/>
                <w:sz w:val="22"/>
                <w:szCs w:val="22"/>
              </w:rPr>
            </w:pPr>
          </w:p>
        </w:tc>
        <w:tc>
          <w:tcPr>
            <w:tcW w:w="3025" w:type="dxa"/>
            <w:tcBorders>
              <w:bottom w:val="single" w:sz="4" w:space="0" w:color="auto"/>
            </w:tcBorders>
          </w:tcPr>
          <w:p w14:paraId="25FBA3F0" w14:textId="77777777" w:rsidR="00023961" w:rsidRPr="00357FA6" w:rsidRDefault="00023961" w:rsidP="004B2F80">
            <w:pPr>
              <w:rPr>
                <w:sz w:val="22"/>
                <w:szCs w:val="22"/>
              </w:rPr>
            </w:pPr>
            <w:r w:rsidRPr="00357FA6">
              <w:rPr>
                <w:sz w:val="22"/>
                <w:szCs w:val="22"/>
              </w:rPr>
              <w:t>Depresija</w:t>
            </w:r>
          </w:p>
        </w:tc>
        <w:tc>
          <w:tcPr>
            <w:tcW w:w="1701" w:type="dxa"/>
            <w:tcBorders>
              <w:bottom w:val="single" w:sz="4" w:space="0" w:color="auto"/>
            </w:tcBorders>
          </w:tcPr>
          <w:p w14:paraId="41CD0554" w14:textId="77777777" w:rsidR="00023961" w:rsidRPr="00357FA6" w:rsidRDefault="00023961" w:rsidP="004B2F80">
            <w:pPr>
              <w:jc w:val="both"/>
              <w:rPr>
                <w:sz w:val="22"/>
                <w:szCs w:val="22"/>
              </w:rPr>
            </w:pPr>
            <w:r w:rsidRPr="00357FA6">
              <w:rPr>
                <w:sz w:val="22"/>
                <w:szCs w:val="22"/>
              </w:rPr>
              <w:t>Nedažni</w:t>
            </w:r>
          </w:p>
        </w:tc>
        <w:tc>
          <w:tcPr>
            <w:tcW w:w="1842" w:type="dxa"/>
            <w:tcBorders>
              <w:bottom w:val="single" w:sz="4" w:space="0" w:color="auto"/>
            </w:tcBorders>
          </w:tcPr>
          <w:p w14:paraId="71524ADE" w14:textId="77777777" w:rsidR="00023961" w:rsidRPr="00357FA6" w:rsidRDefault="00023961" w:rsidP="004B2F80">
            <w:pPr>
              <w:jc w:val="both"/>
              <w:rPr>
                <w:sz w:val="22"/>
                <w:szCs w:val="22"/>
              </w:rPr>
            </w:pPr>
            <w:r w:rsidRPr="00357FA6">
              <w:rPr>
                <w:sz w:val="22"/>
                <w:szCs w:val="22"/>
              </w:rPr>
              <w:t>Dažnis nežinomas</w:t>
            </w:r>
          </w:p>
        </w:tc>
      </w:tr>
      <w:tr w:rsidR="00023961" w:rsidRPr="00357FA6" w14:paraId="2374D552" w14:textId="77777777" w:rsidTr="001E0040">
        <w:trPr>
          <w:cantSplit/>
          <w:trHeight w:val="227"/>
        </w:trPr>
        <w:tc>
          <w:tcPr>
            <w:tcW w:w="2545" w:type="dxa"/>
            <w:vMerge/>
            <w:tcBorders>
              <w:bottom w:val="single" w:sz="4" w:space="0" w:color="auto"/>
            </w:tcBorders>
          </w:tcPr>
          <w:p w14:paraId="487D9483" w14:textId="77777777" w:rsidR="00023961" w:rsidRPr="00357FA6" w:rsidRDefault="00023961" w:rsidP="004B2F80">
            <w:pPr>
              <w:rPr>
                <w:i/>
                <w:sz w:val="22"/>
                <w:szCs w:val="22"/>
              </w:rPr>
            </w:pPr>
          </w:p>
        </w:tc>
        <w:tc>
          <w:tcPr>
            <w:tcW w:w="3025" w:type="dxa"/>
            <w:tcBorders>
              <w:bottom w:val="single" w:sz="4" w:space="0" w:color="auto"/>
            </w:tcBorders>
          </w:tcPr>
          <w:p w14:paraId="14B74414" w14:textId="77777777" w:rsidR="00023961" w:rsidRPr="00357FA6" w:rsidRDefault="00023961" w:rsidP="004B2F80">
            <w:pPr>
              <w:rPr>
                <w:sz w:val="22"/>
                <w:szCs w:val="22"/>
              </w:rPr>
            </w:pPr>
            <w:r w:rsidRPr="00357FA6">
              <w:rPr>
                <w:sz w:val="22"/>
                <w:szCs w:val="22"/>
              </w:rPr>
              <w:t>Sumišimas</w:t>
            </w:r>
          </w:p>
        </w:tc>
        <w:tc>
          <w:tcPr>
            <w:tcW w:w="1701" w:type="dxa"/>
            <w:tcBorders>
              <w:bottom w:val="single" w:sz="4" w:space="0" w:color="auto"/>
            </w:tcBorders>
          </w:tcPr>
          <w:p w14:paraId="55BB689D" w14:textId="77777777" w:rsidR="00023961" w:rsidRPr="00357FA6" w:rsidRDefault="00023961" w:rsidP="004B2F80">
            <w:pPr>
              <w:jc w:val="both"/>
              <w:rPr>
                <w:sz w:val="22"/>
                <w:szCs w:val="22"/>
              </w:rPr>
            </w:pPr>
            <w:r w:rsidRPr="00357FA6">
              <w:rPr>
                <w:sz w:val="22"/>
                <w:szCs w:val="22"/>
              </w:rPr>
              <w:t>Reti</w:t>
            </w:r>
          </w:p>
        </w:tc>
        <w:tc>
          <w:tcPr>
            <w:tcW w:w="1842" w:type="dxa"/>
            <w:tcBorders>
              <w:bottom w:val="single" w:sz="4" w:space="0" w:color="auto"/>
            </w:tcBorders>
          </w:tcPr>
          <w:p w14:paraId="11A93577" w14:textId="77777777" w:rsidR="00023961" w:rsidRPr="00357FA6" w:rsidRDefault="00023961" w:rsidP="004B2F80">
            <w:pPr>
              <w:jc w:val="both"/>
              <w:rPr>
                <w:sz w:val="22"/>
                <w:szCs w:val="22"/>
              </w:rPr>
            </w:pPr>
            <w:r w:rsidRPr="00357FA6">
              <w:rPr>
                <w:sz w:val="22"/>
                <w:szCs w:val="22"/>
              </w:rPr>
              <w:t>-</w:t>
            </w:r>
          </w:p>
        </w:tc>
      </w:tr>
      <w:tr w:rsidR="00023961" w:rsidRPr="00357FA6" w14:paraId="588C2012" w14:textId="77777777" w:rsidTr="001E0040">
        <w:trPr>
          <w:cantSplit/>
          <w:trHeight w:val="227"/>
        </w:trPr>
        <w:tc>
          <w:tcPr>
            <w:tcW w:w="2545" w:type="dxa"/>
            <w:vMerge w:val="restart"/>
          </w:tcPr>
          <w:p w14:paraId="54288261" w14:textId="77777777" w:rsidR="00023961" w:rsidRPr="00357FA6" w:rsidRDefault="00023961" w:rsidP="004B2F80">
            <w:pPr>
              <w:rPr>
                <w:bCs/>
                <w:i/>
                <w:sz w:val="22"/>
                <w:szCs w:val="22"/>
              </w:rPr>
            </w:pPr>
            <w:r w:rsidRPr="00357FA6">
              <w:rPr>
                <w:i/>
                <w:sz w:val="22"/>
                <w:szCs w:val="22"/>
              </w:rPr>
              <w:t>Nervų sistemos sutrikimai</w:t>
            </w:r>
          </w:p>
        </w:tc>
        <w:tc>
          <w:tcPr>
            <w:tcW w:w="3025" w:type="dxa"/>
          </w:tcPr>
          <w:p w14:paraId="311EAA0B" w14:textId="77777777" w:rsidR="00023961" w:rsidRPr="00357FA6" w:rsidRDefault="00023961" w:rsidP="004B2F80">
            <w:pPr>
              <w:rPr>
                <w:sz w:val="22"/>
                <w:szCs w:val="22"/>
              </w:rPr>
            </w:pPr>
            <w:r w:rsidRPr="00357FA6">
              <w:rPr>
                <w:sz w:val="22"/>
                <w:szCs w:val="22"/>
              </w:rPr>
              <w:t>Mieguistumas</w:t>
            </w:r>
          </w:p>
        </w:tc>
        <w:tc>
          <w:tcPr>
            <w:tcW w:w="1701" w:type="dxa"/>
          </w:tcPr>
          <w:p w14:paraId="006E2391" w14:textId="77777777" w:rsidR="00023961" w:rsidRPr="00357FA6" w:rsidRDefault="00023961" w:rsidP="004B2F80">
            <w:pPr>
              <w:jc w:val="both"/>
              <w:rPr>
                <w:sz w:val="22"/>
                <w:szCs w:val="22"/>
              </w:rPr>
            </w:pPr>
            <w:r w:rsidRPr="00357FA6">
              <w:rPr>
                <w:sz w:val="22"/>
                <w:szCs w:val="22"/>
              </w:rPr>
              <w:t>Dažni</w:t>
            </w:r>
          </w:p>
        </w:tc>
        <w:tc>
          <w:tcPr>
            <w:tcW w:w="1842" w:type="dxa"/>
          </w:tcPr>
          <w:p w14:paraId="1C5734AA" w14:textId="77777777" w:rsidR="00023961" w:rsidRPr="00357FA6" w:rsidRDefault="00023961" w:rsidP="004B2F80">
            <w:pPr>
              <w:jc w:val="both"/>
              <w:rPr>
                <w:sz w:val="22"/>
                <w:szCs w:val="22"/>
              </w:rPr>
            </w:pPr>
            <w:r w:rsidRPr="00357FA6">
              <w:rPr>
                <w:sz w:val="22"/>
                <w:szCs w:val="22"/>
              </w:rPr>
              <w:t>-</w:t>
            </w:r>
          </w:p>
        </w:tc>
      </w:tr>
      <w:tr w:rsidR="00023961" w:rsidRPr="00357FA6" w14:paraId="5D5AB411" w14:textId="77777777" w:rsidTr="001E0040">
        <w:trPr>
          <w:cantSplit/>
          <w:trHeight w:val="145"/>
        </w:trPr>
        <w:tc>
          <w:tcPr>
            <w:tcW w:w="2545" w:type="dxa"/>
            <w:vMerge/>
          </w:tcPr>
          <w:p w14:paraId="12B72E5E" w14:textId="77777777" w:rsidR="00023961" w:rsidRPr="00357FA6" w:rsidRDefault="00023961" w:rsidP="004B2F80">
            <w:pPr>
              <w:rPr>
                <w:i/>
                <w:sz w:val="22"/>
                <w:szCs w:val="22"/>
              </w:rPr>
            </w:pPr>
          </w:p>
        </w:tc>
        <w:tc>
          <w:tcPr>
            <w:tcW w:w="3025" w:type="dxa"/>
          </w:tcPr>
          <w:p w14:paraId="187A8373" w14:textId="4E81EABC" w:rsidR="00023961" w:rsidRPr="00357FA6" w:rsidRDefault="001E0040" w:rsidP="004B2F80">
            <w:pPr>
              <w:rPr>
                <w:sz w:val="22"/>
                <w:szCs w:val="22"/>
              </w:rPr>
            </w:pPr>
            <w:r w:rsidRPr="00357FA6">
              <w:rPr>
                <w:sz w:val="22"/>
                <w:szCs w:val="22"/>
              </w:rPr>
              <w:t>Svaigulys</w:t>
            </w:r>
          </w:p>
        </w:tc>
        <w:tc>
          <w:tcPr>
            <w:tcW w:w="1701" w:type="dxa"/>
          </w:tcPr>
          <w:p w14:paraId="2F118834" w14:textId="77777777" w:rsidR="00023961" w:rsidRPr="00357FA6" w:rsidRDefault="00023961" w:rsidP="004B2F80">
            <w:pPr>
              <w:jc w:val="both"/>
              <w:rPr>
                <w:sz w:val="22"/>
                <w:szCs w:val="22"/>
              </w:rPr>
            </w:pPr>
            <w:r w:rsidRPr="00357FA6">
              <w:rPr>
                <w:sz w:val="22"/>
                <w:szCs w:val="22"/>
              </w:rPr>
              <w:t>Dažni</w:t>
            </w:r>
          </w:p>
        </w:tc>
        <w:tc>
          <w:tcPr>
            <w:tcW w:w="1842" w:type="dxa"/>
          </w:tcPr>
          <w:p w14:paraId="4EA2F9EC" w14:textId="77777777" w:rsidR="00023961" w:rsidRPr="00357FA6" w:rsidRDefault="00023961" w:rsidP="004B2F80">
            <w:pPr>
              <w:jc w:val="both"/>
              <w:rPr>
                <w:sz w:val="22"/>
                <w:szCs w:val="22"/>
              </w:rPr>
            </w:pPr>
            <w:r w:rsidRPr="00357FA6">
              <w:rPr>
                <w:sz w:val="22"/>
                <w:szCs w:val="22"/>
              </w:rPr>
              <w:t>Nedažni</w:t>
            </w:r>
          </w:p>
        </w:tc>
      </w:tr>
      <w:tr w:rsidR="00023961" w:rsidRPr="00357FA6" w14:paraId="362C39A1" w14:textId="77777777" w:rsidTr="001E0040">
        <w:trPr>
          <w:cantSplit/>
          <w:trHeight w:val="145"/>
        </w:trPr>
        <w:tc>
          <w:tcPr>
            <w:tcW w:w="2545" w:type="dxa"/>
            <w:vMerge/>
          </w:tcPr>
          <w:p w14:paraId="7BBAC823" w14:textId="77777777" w:rsidR="00023961" w:rsidRPr="00357FA6" w:rsidRDefault="00023961" w:rsidP="004B2F80">
            <w:pPr>
              <w:keepNext/>
              <w:rPr>
                <w:i/>
                <w:sz w:val="22"/>
                <w:szCs w:val="22"/>
              </w:rPr>
            </w:pPr>
          </w:p>
        </w:tc>
        <w:tc>
          <w:tcPr>
            <w:tcW w:w="3025" w:type="dxa"/>
          </w:tcPr>
          <w:p w14:paraId="479CF05C" w14:textId="77777777" w:rsidR="00023961" w:rsidRPr="00357FA6" w:rsidRDefault="00023961" w:rsidP="004B2F80">
            <w:pPr>
              <w:rPr>
                <w:sz w:val="22"/>
                <w:szCs w:val="22"/>
              </w:rPr>
            </w:pPr>
            <w:r w:rsidRPr="00357FA6">
              <w:rPr>
                <w:sz w:val="22"/>
                <w:szCs w:val="22"/>
              </w:rPr>
              <w:t>Galvos skausmas (ypač gydymo pradžioje)</w:t>
            </w:r>
          </w:p>
        </w:tc>
        <w:tc>
          <w:tcPr>
            <w:tcW w:w="1701" w:type="dxa"/>
          </w:tcPr>
          <w:p w14:paraId="6ABDC6D2" w14:textId="77777777" w:rsidR="00023961" w:rsidRPr="00357FA6" w:rsidRDefault="00023961" w:rsidP="004B2F80">
            <w:pPr>
              <w:jc w:val="both"/>
              <w:rPr>
                <w:sz w:val="22"/>
                <w:szCs w:val="22"/>
              </w:rPr>
            </w:pPr>
            <w:r w:rsidRPr="00357FA6">
              <w:rPr>
                <w:sz w:val="22"/>
                <w:szCs w:val="22"/>
              </w:rPr>
              <w:t>Dažni</w:t>
            </w:r>
          </w:p>
        </w:tc>
        <w:tc>
          <w:tcPr>
            <w:tcW w:w="1842" w:type="dxa"/>
          </w:tcPr>
          <w:p w14:paraId="0D81587C" w14:textId="77777777" w:rsidR="00023961" w:rsidRPr="00357FA6" w:rsidRDefault="00023961" w:rsidP="004B2F80">
            <w:pPr>
              <w:jc w:val="both"/>
              <w:rPr>
                <w:sz w:val="22"/>
                <w:szCs w:val="22"/>
              </w:rPr>
            </w:pPr>
            <w:r w:rsidRPr="00357FA6">
              <w:rPr>
                <w:sz w:val="22"/>
                <w:szCs w:val="22"/>
              </w:rPr>
              <w:t>Dažni</w:t>
            </w:r>
          </w:p>
        </w:tc>
      </w:tr>
      <w:tr w:rsidR="00023961" w:rsidRPr="00357FA6" w14:paraId="600A0DAA" w14:textId="77777777" w:rsidTr="001E0040">
        <w:trPr>
          <w:cantSplit/>
          <w:trHeight w:val="145"/>
        </w:trPr>
        <w:tc>
          <w:tcPr>
            <w:tcW w:w="2545" w:type="dxa"/>
            <w:vMerge/>
          </w:tcPr>
          <w:p w14:paraId="59ABB240" w14:textId="77777777" w:rsidR="00023961" w:rsidRPr="00357FA6" w:rsidRDefault="00023961" w:rsidP="004B2F80">
            <w:pPr>
              <w:keepNext/>
              <w:rPr>
                <w:i/>
                <w:sz w:val="22"/>
                <w:szCs w:val="22"/>
              </w:rPr>
            </w:pPr>
          </w:p>
        </w:tc>
        <w:tc>
          <w:tcPr>
            <w:tcW w:w="3025" w:type="dxa"/>
          </w:tcPr>
          <w:p w14:paraId="2AE21625" w14:textId="77777777" w:rsidR="00023961" w:rsidRPr="00357FA6" w:rsidRDefault="00023961" w:rsidP="004B2F80">
            <w:pPr>
              <w:rPr>
                <w:sz w:val="22"/>
                <w:szCs w:val="22"/>
              </w:rPr>
            </w:pPr>
            <w:r w:rsidRPr="00357FA6">
              <w:rPr>
                <w:sz w:val="22"/>
                <w:szCs w:val="22"/>
              </w:rPr>
              <w:t>Drebulys</w:t>
            </w:r>
          </w:p>
        </w:tc>
        <w:tc>
          <w:tcPr>
            <w:tcW w:w="1701" w:type="dxa"/>
          </w:tcPr>
          <w:p w14:paraId="3E785B90" w14:textId="77777777" w:rsidR="00023961" w:rsidRPr="00357FA6" w:rsidRDefault="00023961" w:rsidP="004B2F80">
            <w:pPr>
              <w:jc w:val="both"/>
              <w:rPr>
                <w:sz w:val="22"/>
                <w:szCs w:val="22"/>
              </w:rPr>
            </w:pPr>
            <w:r w:rsidRPr="00357FA6">
              <w:rPr>
                <w:sz w:val="22"/>
                <w:szCs w:val="22"/>
              </w:rPr>
              <w:t>Nedažni</w:t>
            </w:r>
          </w:p>
        </w:tc>
        <w:tc>
          <w:tcPr>
            <w:tcW w:w="1842" w:type="dxa"/>
          </w:tcPr>
          <w:p w14:paraId="2A5D8026" w14:textId="77777777" w:rsidR="00023961" w:rsidRPr="00357FA6" w:rsidRDefault="00023961" w:rsidP="004B2F80">
            <w:pPr>
              <w:jc w:val="both"/>
              <w:rPr>
                <w:sz w:val="22"/>
                <w:szCs w:val="22"/>
              </w:rPr>
            </w:pPr>
            <w:r w:rsidRPr="00357FA6">
              <w:rPr>
                <w:sz w:val="22"/>
                <w:szCs w:val="22"/>
              </w:rPr>
              <w:t>-</w:t>
            </w:r>
          </w:p>
        </w:tc>
      </w:tr>
      <w:tr w:rsidR="00023961" w:rsidRPr="00357FA6" w14:paraId="1924F73C" w14:textId="77777777" w:rsidTr="001E0040">
        <w:trPr>
          <w:cantSplit/>
          <w:trHeight w:val="145"/>
        </w:trPr>
        <w:tc>
          <w:tcPr>
            <w:tcW w:w="2545" w:type="dxa"/>
            <w:vMerge/>
          </w:tcPr>
          <w:p w14:paraId="7CBB271E" w14:textId="77777777" w:rsidR="00023961" w:rsidRPr="00357FA6" w:rsidRDefault="00023961" w:rsidP="004B2F80">
            <w:pPr>
              <w:keepNext/>
              <w:rPr>
                <w:i/>
                <w:sz w:val="22"/>
                <w:szCs w:val="22"/>
              </w:rPr>
            </w:pPr>
          </w:p>
        </w:tc>
        <w:tc>
          <w:tcPr>
            <w:tcW w:w="3025" w:type="dxa"/>
          </w:tcPr>
          <w:p w14:paraId="32D8AD79" w14:textId="77777777" w:rsidR="00023961" w:rsidRPr="00357FA6" w:rsidRDefault="00023961" w:rsidP="004B2F80">
            <w:pPr>
              <w:rPr>
                <w:sz w:val="22"/>
                <w:szCs w:val="22"/>
              </w:rPr>
            </w:pPr>
            <w:proofErr w:type="spellStart"/>
            <w:r w:rsidRPr="00357FA6">
              <w:rPr>
                <w:sz w:val="22"/>
                <w:szCs w:val="22"/>
              </w:rPr>
              <w:t>Hipestezija</w:t>
            </w:r>
            <w:proofErr w:type="spellEnd"/>
            <w:r w:rsidRPr="00357FA6">
              <w:rPr>
                <w:sz w:val="22"/>
                <w:szCs w:val="22"/>
              </w:rPr>
              <w:t xml:space="preserve">, </w:t>
            </w:r>
            <w:proofErr w:type="spellStart"/>
            <w:r w:rsidRPr="00357FA6">
              <w:rPr>
                <w:sz w:val="22"/>
                <w:szCs w:val="22"/>
              </w:rPr>
              <w:t>parestezija</w:t>
            </w:r>
            <w:proofErr w:type="spellEnd"/>
          </w:p>
        </w:tc>
        <w:tc>
          <w:tcPr>
            <w:tcW w:w="1701" w:type="dxa"/>
          </w:tcPr>
          <w:p w14:paraId="3D83D34C" w14:textId="77777777" w:rsidR="00023961" w:rsidRPr="00357FA6" w:rsidRDefault="00023961" w:rsidP="004B2F80">
            <w:pPr>
              <w:jc w:val="both"/>
              <w:rPr>
                <w:sz w:val="22"/>
                <w:szCs w:val="22"/>
              </w:rPr>
            </w:pPr>
            <w:r w:rsidRPr="00357FA6">
              <w:rPr>
                <w:sz w:val="22"/>
                <w:szCs w:val="22"/>
              </w:rPr>
              <w:t>Nedažni</w:t>
            </w:r>
          </w:p>
        </w:tc>
        <w:tc>
          <w:tcPr>
            <w:tcW w:w="1842" w:type="dxa"/>
          </w:tcPr>
          <w:p w14:paraId="054DEA5F" w14:textId="77777777" w:rsidR="00023961" w:rsidRPr="00357FA6" w:rsidRDefault="00023961" w:rsidP="004B2F80">
            <w:pPr>
              <w:jc w:val="both"/>
              <w:rPr>
                <w:sz w:val="22"/>
                <w:szCs w:val="22"/>
              </w:rPr>
            </w:pPr>
            <w:r w:rsidRPr="00357FA6">
              <w:rPr>
                <w:sz w:val="22"/>
                <w:szCs w:val="22"/>
              </w:rPr>
              <w:t>Nedažni</w:t>
            </w:r>
          </w:p>
        </w:tc>
      </w:tr>
      <w:tr w:rsidR="00655610" w:rsidRPr="00357FA6" w14:paraId="4937D36B" w14:textId="77777777" w:rsidTr="001E0040">
        <w:trPr>
          <w:cantSplit/>
          <w:trHeight w:val="145"/>
        </w:trPr>
        <w:tc>
          <w:tcPr>
            <w:tcW w:w="2545" w:type="dxa"/>
            <w:vMerge/>
          </w:tcPr>
          <w:p w14:paraId="3A2D7F88" w14:textId="77777777" w:rsidR="00655610" w:rsidRPr="00357FA6" w:rsidRDefault="00655610" w:rsidP="004B2F80">
            <w:pPr>
              <w:keepNext/>
              <w:rPr>
                <w:i/>
                <w:sz w:val="22"/>
                <w:szCs w:val="22"/>
              </w:rPr>
            </w:pPr>
          </w:p>
        </w:tc>
        <w:tc>
          <w:tcPr>
            <w:tcW w:w="3025" w:type="dxa"/>
          </w:tcPr>
          <w:p w14:paraId="7E8249DC" w14:textId="77777777" w:rsidR="00655610" w:rsidRPr="00357FA6" w:rsidRDefault="00655610" w:rsidP="004B2F80">
            <w:pPr>
              <w:rPr>
                <w:sz w:val="22"/>
                <w:szCs w:val="22"/>
              </w:rPr>
            </w:pPr>
            <w:r w:rsidRPr="00357FA6">
              <w:rPr>
                <w:sz w:val="22"/>
                <w:szCs w:val="22"/>
              </w:rPr>
              <w:t>Apalpimas</w:t>
            </w:r>
          </w:p>
        </w:tc>
        <w:tc>
          <w:tcPr>
            <w:tcW w:w="1701" w:type="dxa"/>
          </w:tcPr>
          <w:p w14:paraId="67588BBC" w14:textId="77777777" w:rsidR="00655610" w:rsidRPr="00357FA6" w:rsidRDefault="00655610" w:rsidP="004B2F80">
            <w:pPr>
              <w:jc w:val="both"/>
              <w:rPr>
                <w:sz w:val="22"/>
                <w:szCs w:val="22"/>
              </w:rPr>
            </w:pPr>
            <w:r w:rsidRPr="00357FA6">
              <w:rPr>
                <w:sz w:val="22"/>
                <w:szCs w:val="22"/>
              </w:rPr>
              <w:t>Nedažni</w:t>
            </w:r>
          </w:p>
        </w:tc>
        <w:tc>
          <w:tcPr>
            <w:tcW w:w="1842" w:type="dxa"/>
          </w:tcPr>
          <w:p w14:paraId="4AF58D3A" w14:textId="31BA2E3E" w:rsidR="00655610" w:rsidRPr="00357FA6" w:rsidRDefault="00655610" w:rsidP="004B2F80">
            <w:pPr>
              <w:jc w:val="both"/>
              <w:rPr>
                <w:sz w:val="22"/>
                <w:szCs w:val="22"/>
              </w:rPr>
            </w:pPr>
            <w:r w:rsidRPr="00357FA6">
              <w:rPr>
                <w:sz w:val="22"/>
                <w:szCs w:val="22"/>
              </w:rPr>
              <w:t>-</w:t>
            </w:r>
          </w:p>
        </w:tc>
      </w:tr>
      <w:tr w:rsidR="00023961" w:rsidRPr="00357FA6" w14:paraId="75E98958" w14:textId="77777777" w:rsidTr="001E0040">
        <w:trPr>
          <w:cantSplit/>
          <w:trHeight w:val="145"/>
        </w:trPr>
        <w:tc>
          <w:tcPr>
            <w:tcW w:w="2545" w:type="dxa"/>
            <w:vMerge/>
          </w:tcPr>
          <w:p w14:paraId="7DB6988B" w14:textId="77777777" w:rsidR="00023961" w:rsidRPr="00357FA6" w:rsidRDefault="00023961" w:rsidP="004B2F80">
            <w:pPr>
              <w:keepNext/>
              <w:rPr>
                <w:i/>
                <w:sz w:val="22"/>
                <w:szCs w:val="22"/>
              </w:rPr>
            </w:pPr>
          </w:p>
        </w:tc>
        <w:tc>
          <w:tcPr>
            <w:tcW w:w="3025" w:type="dxa"/>
          </w:tcPr>
          <w:p w14:paraId="6107032E" w14:textId="77777777" w:rsidR="00023961" w:rsidRPr="00357FA6" w:rsidRDefault="00023961" w:rsidP="004B2F80">
            <w:pPr>
              <w:rPr>
                <w:sz w:val="22"/>
                <w:szCs w:val="22"/>
              </w:rPr>
            </w:pPr>
            <w:r w:rsidRPr="00357FA6">
              <w:rPr>
                <w:sz w:val="22"/>
                <w:szCs w:val="22"/>
              </w:rPr>
              <w:t>Hipertonija</w:t>
            </w:r>
          </w:p>
        </w:tc>
        <w:tc>
          <w:tcPr>
            <w:tcW w:w="1701" w:type="dxa"/>
          </w:tcPr>
          <w:p w14:paraId="6511F11F" w14:textId="77777777" w:rsidR="00023961" w:rsidRPr="00357FA6" w:rsidRDefault="00023961" w:rsidP="004B2F80">
            <w:pPr>
              <w:jc w:val="both"/>
              <w:rPr>
                <w:sz w:val="22"/>
                <w:szCs w:val="22"/>
              </w:rPr>
            </w:pPr>
            <w:r w:rsidRPr="00357FA6">
              <w:rPr>
                <w:sz w:val="22"/>
                <w:szCs w:val="22"/>
              </w:rPr>
              <w:t>Labai reti</w:t>
            </w:r>
          </w:p>
        </w:tc>
        <w:tc>
          <w:tcPr>
            <w:tcW w:w="1842" w:type="dxa"/>
          </w:tcPr>
          <w:p w14:paraId="7C5C244D" w14:textId="77777777" w:rsidR="00023961" w:rsidRPr="00357FA6" w:rsidRDefault="00023961" w:rsidP="004B2F80">
            <w:pPr>
              <w:jc w:val="both"/>
              <w:rPr>
                <w:sz w:val="22"/>
                <w:szCs w:val="22"/>
              </w:rPr>
            </w:pPr>
            <w:r w:rsidRPr="00357FA6">
              <w:rPr>
                <w:sz w:val="22"/>
                <w:szCs w:val="22"/>
              </w:rPr>
              <w:t>-</w:t>
            </w:r>
          </w:p>
        </w:tc>
      </w:tr>
      <w:tr w:rsidR="00023961" w:rsidRPr="00357FA6" w14:paraId="7142F051" w14:textId="77777777" w:rsidTr="001E0040">
        <w:trPr>
          <w:cantSplit/>
          <w:trHeight w:val="145"/>
        </w:trPr>
        <w:tc>
          <w:tcPr>
            <w:tcW w:w="2545" w:type="dxa"/>
            <w:vMerge/>
          </w:tcPr>
          <w:p w14:paraId="1B46DA0D" w14:textId="77777777" w:rsidR="00023961" w:rsidRPr="00357FA6" w:rsidRDefault="00023961" w:rsidP="004B2F80">
            <w:pPr>
              <w:keepNext/>
              <w:rPr>
                <w:i/>
                <w:sz w:val="22"/>
                <w:szCs w:val="22"/>
              </w:rPr>
            </w:pPr>
          </w:p>
        </w:tc>
        <w:tc>
          <w:tcPr>
            <w:tcW w:w="3025" w:type="dxa"/>
          </w:tcPr>
          <w:p w14:paraId="0827D98D" w14:textId="77777777" w:rsidR="00023961" w:rsidRPr="00357FA6" w:rsidRDefault="00023961" w:rsidP="004B2F80">
            <w:pPr>
              <w:rPr>
                <w:sz w:val="22"/>
                <w:szCs w:val="22"/>
              </w:rPr>
            </w:pPr>
            <w:r w:rsidRPr="00357FA6">
              <w:rPr>
                <w:sz w:val="22"/>
                <w:szCs w:val="22"/>
              </w:rPr>
              <w:t>Periferinė neuropatija</w:t>
            </w:r>
          </w:p>
        </w:tc>
        <w:tc>
          <w:tcPr>
            <w:tcW w:w="1701" w:type="dxa"/>
          </w:tcPr>
          <w:p w14:paraId="7BD1ABDE" w14:textId="77777777" w:rsidR="00023961" w:rsidRPr="00357FA6" w:rsidRDefault="00023961" w:rsidP="004B2F80">
            <w:pPr>
              <w:jc w:val="both"/>
              <w:rPr>
                <w:sz w:val="22"/>
                <w:szCs w:val="22"/>
              </w:rPr>
            </w:pPr>
            <w:r w:rsidRPr="00357FA6">
              <w:rPr>
                <w:sz w:val="22"/>
                <w:szCs w:val="22"/>
              </w:rPr>
              <w:t>Labai reti</w:t>
            </w:r>
          </w:p>
        </w:tc>
        <w:tc>
          <w:tcPr>
            <w:tcW w:w="1842" w:type="dxa"/>
          </w:tcPr>
          <w:p w14:paraId="35BB65F3" w14:textId="77777777" w:rsidR="00023961" w:rsidRPr="00357FA6" w:rsidRDefault="00023961" w:rsidP="004B2F80">
            <w:pPr>
              <w:jc w:val="both"/>
              <w:rPr>
                <w:sz w:val="22"/>
                <w:szCs w:val="22"/>
              </w:rPr>
            </w:pPr>
            <w:r w:rsidRPr="00357FA6">
              <w:rPr>
                <w:sz w:val="22"/>
                <w:szCs w:val="22"/>
              </w:rPr>
              <w:t>Reti</w:t>
            </w:r>
          </w:p>
        </w:tc>
      </w:tr>
      <w:tr w:rsidR="00023961" w:rsidRPr="00357FA6" w14:paraId="09C6D040" w14:textId="77777777" w:rsidTr="001E0040">
        <w:trPr>
          <w:cantSplit/>
          <w:trHeight w:val="145"/>
        </w:trPr>
        <w:tc>
          <w:tcPr>
            <w:tcW w:w="2545" w:type="dxa"/>
            <w:vMerge/>
          </w:tcPr>
          <w:p w14:paraId="300A59D9" w14:textId="77777777" w:rsidR="00023961" w:rsidRPr="00357FA6" w:rsidRDefault="00023961" w:rsidP="004B2F80">
            <w:pPr>
              <w:keepNext/>
              <w:rPr>
                <w:i/>
                <w:sz w:val="22"/>
                <w:szCs w:val="22"/>
              </w:rPr>
            </w:pPr>
          </w:p>
        </w:tc>
        <w:tc>
          <w:tcPr>
            <w:tcW w:w="3025" w:type="dxa"/>
          </w:tcPr>
          <w:p w14:paraId="1825AE94" w14:textId="77777777" w:rsidR="00023961" w:rsidRPr="00357FA6" w:rsidRDefault="00023961" w:rsidP="004B2F80">
            <w:pPr>
              <w:rPr>
                <w:sz w:val="22"/>
                <w:szCs w:val="22"/>
              </w:rPr>
            </w:pPr>
            <w:r w:rsidRPr="00357FA6">
              <w:rPr>
                <w:sz w:val="22"/>
                <w:szCs w:val="22"/>
              </w:rPr>
              <w:t>Amnezija</w:t>
            </w:r>
          </w:p>
        </w:tc>
        <w:tc>
          <w:tcPr>
            <w:tcW w:w="1701" w:type="dxa"/>
          </w:tcPr>
          <w:p w14:paraId="78A727F2" w14:textId="77777777" w:rsidR="00023961" w:rsidRPr="00357FA6" w:rsidRDefault="00023961" w:rsidP="004B2F80">
            <w:pPr>
              <w:jc w:val="both"/>
              <w:rPr>
                <w:sz w:val="22"/>
                <w:szCs w:val="22"/>
              </w:rPr>
            </w:pPr>
            <w:r w:rsidRPr="00357FA6">
              <w:rPr>
                <w:sz w:val="22"/>
                <w:szCs w:val="22"/>
              </w:rPr>
              <w:t>-</w:t>
            </w:r>
          </w:p>
        </w:tc>
        <w:tc>
          <w:tcPr>
            <w:tcW w:w="1842" w:type="dxa"/>
          </w:tcPr>
          <w:p w14:paraId="3FB47A5B" w14:textId="77777777" w:rsidR="00023961" w:rsidRPr="00357FA6" w:rsidRDefault="00023961" w:rsidP="004B2F80">
            <w:pPr>
              <w:jc w:val="both"/>
              <w:rPr>
                <w:sz w:val="22"/>
                <w:szCs w:val="22"/>
              </w:rPr>
            </w:pPr>
            <w:r w:rsidRPr="00357FA6">
              <w:rPr>
                <w:sz w:val="22"/>
                <w:szCs w:val="22"/>
              </w:rPr>
              <w:t>Nedažni</w:t>
            </w:r>
          </w:p>
        </w:tc>
      </w:tr>
      <w:tr w:rsidR="00023961" w:rsidRPr="00357FA6" w14:paraId="07DF1C41" w14:textId="77777777" w:rsidTr="001E0040">
        <w:trPr>
          <w:cantSplit/>
          <w:trHeight w:val="145"/>
        </w:trPr>
        <w:tc>
          <w:tcPr>
            <w:tcW w:w="2545" w:type="dxa"/>
            <w:vMerge/>
          </w:tcPr>
          <w:p w14:paraId="2B2FDCE6" w14:textId="77777777" w:rsidR="00023961" w:rsidRPr="00357FA6" w:rsidRDefault="00023961" w:rsidP="004B2F80">
            <w:pPr>
              <w:keepNext/>
              <w:rPr>
                <w:i/>
                <w:sz w:val="22"/>
                <w:szCs w:val="22"/>
              </w:rPr>
            </w:pPr>
          </w:p>
        </w:tc>
        <w:tc>
          <w:tcPr>
            <w:tcW w:w="3025" w:type="dxa"/>
          </w:tcPr>
          <w:p w14:paraId="663A3F7D" w14:textId="77777777" w:rsidR="00023961" w:rsidRPr="00357FA6" w:rsidRDefault="00023961" w:rsidP="004B2F80">
            <w:pPr>
              <w:rPr>
                <w:sz w:val="22"/>
                <w:szCs w:val="22"/>
              </w:rPr>
            </w:pPr>
            <w:r w:rsidRPr="00357FA6">
              <w:rPr>
                <w:sz w:val="22"/>
                <w:szCs w:val="22"/>
              </w:rPr>
              <w:t>Skonio pojūčio pokyčiai</w:t>
            </w:r>
          </w:p>
        </w:tc>
        <w:tc>
          <w:tcPr>
            <w:tcW w:w="1701" w:type="dxa"/>
          </w:tcPr>
          <w:p w14:paraId="63A299BE" w14:textId="77777777" w:rsidR="00023961" w:rsidRPr="00357FA6" w:rsidRDefault="00023961" w:rsidP="004B2F80">
            <w:pPr>
              <w:jc w:val="both"/>
              <w:rPr>
                <w:sz w:val="22"/>
                <w:szCs w:val="22"/>
              </w:rPr>
            </w:pPr>
            <w:r w:rsidRPr="00357FA6">
              <w:rPr>
                <w:sz w:val="22"/>
                <w:szCs w:val="22"/>
              </w:rPr>
              <w:t>Nedažni</w:t>
            </w:r>
          </w:p>
        </w:tc>
        <w:tc>
          <w:tcPr>
            <w:tcW w:w="1842" w:type="dxa"/>
          </w:tcPr>
          <w:p w14:paraId="6FF0E71C" w14:textId="77777777" w:rsidR="00023961" w:rsidRPr="00357FA6" w:rsidRDefault="00023961" w:rsidP="004B2F80">
            <w:pPr>
              <w:jc w:val="both"/>
              <w:rPr>
                <w:sz w:val="22"/>
                <w:szCs w:val="22"/>
              </w:rPr>
            </w:pPr>
            <w:r w:rsidRPr="00357FA6">
              <w:rPr>
                <w:sz w:val="22"/>
                <w:szCs w:val="22"/>
              </w:rPr>
              <w:t>Nedažni</w:t>
            </w:r>
          </w:p>
        </w:tc>
      </w:tr>
      <w:tr w:rsidR="00023961" w:rsidRPr="00357FA6" w14:paraId="19BEBB49" w14:textId="77777777" w:rsidTr="001E0040">
        <w:trPr>
          <w:cantSplit/>
          <w:trHeight w:val="145"/>
        </w:trPr>
        <w:tc>
          <w:tcPr>
            <w:tcW w:w="2545" w:type="dxa"/>
            <w:vMerge/>
          </w:tcPr>
          <w:p w14:paraId="154B9F7D" w14:textId="77777777" w:rsidR="00023961" w:rsidRPr="00357FA6" w:rsidRDefault="00023961" w:rsidP="004B2F80">
            <w:pPr>
              <w:keepNext/>
              <w:rPr>
                <w:i/>
                <w:sz w:val="22"/>
                <w:szCs w:val="22"/>
              </w:rPr>
            </w:pPr>
          </w:p>
        </w:tc>
        <w:tc>
          <w:tcPr>
            <w:tcW w:w="3025" w:type="dxa"/>
          </w:tcPr>
          <w:p w14:paraId="113248E4" w14:textId="77777777" w:rsidR="00023961" w:rsidRPr="00357FA6" w:rsidRDefault="00023961" w:rsidP="004B2F80">
            <w:pPr>
              <w:rPr>
                <w:sz w:val="22"/>
                <w:szCs w:val="22"/>
              </w:rPr>
            </w:pPr>
            <w:proofErr w:type="spellStart"/>
            <w:r w:rsidRPr="00357FA6">
              <w:rPr>
                <w:sz w:val="22"/>
                <w:szCs w:val="22"/>
              </w:rPr>
              <w:t>Ekstrapiramidinis</w:t>
            </w:r>
            <w:proofErr w:type="spellEnd"/>
            <w:r w:rsidRPr="00357FA6">
              <w:rPr>
                <w:sz w:val="22"/>
                <w:szCs w:val="22"/>
              </w:rPr>
              <w:t xml:space="preserve"> sindromas</w:t>
            </w:r>
          </w:p>
        </w:tc>
        <w:tc>
          <w:tcPr>
            <w:tcW w:w="1701" w:type="dxa"/>
          </w:tcPr>
          <w:p w14:paraId="51231B6F" w14:textId="77777777" w:rsidR="00023961" w:rsidRPr="00357FA6" w:rsidRDefault="00023961" w:rsidP="004B2F80">
            <w:pPr>
              <w:jc w:val="both"/>
              <w:rPr>
                <w:sz w:val="22"/>
                <w:szCs w:val="22"/>
              </w:rPr>
            </w:pPr>
            <w:r w:rsidRPr="00357FA6">
              <w:rPr>
                <w:sz w:val="22"/>
                <w:szCs w:val="22"/>
              </w:rPr>
              <w:t>Dažnis nežinomas</w:t>
            </w:r>
          </w:p>
        </w:tc>
        <w:tc>
          <w:tcPr>
            <w:tcW w:w="1842" w:type="dxa"/>
          </w:tcPr>
          <w:p w14:paraId="4AE04B8A" w14:textId="77777777" w:rsidR="00023961" w:rsidRPr="00357FA6" w:rsidRDefault="00023961" w:rsidP="004B2F80">
            <w:pPr>
              <w:jc w:val="both"/>
              <w:rPr>
                <w:sz w:val="22"/>
                <w:szCs w:val="22"/>
              </w:rPr>
            </w:pPr>
            <w:r w:rsidRPr="00357FA6">
              <w:rPr>
                <w:sz w:val="22"/>
                <w:szCs w:val="22"/>
              </w:rPr>
              <w:t>-</w:t>
            </w:r>
          </w:p>
        </w:tc>
      </w:tr>
      <w:tr w:rsidR="00023961" w:rsidRPr="00357FA6" w14:paraId="2506401F" w14:textId="77777777" w:rsidTr="001E0040">
        <w:trPr>
          <w:trHeight w:val="227"/>
        </w:trPr>
        <w:tc>
          <w:tcPr>
            <w:tcW w:w="2545" w:type="dxa"/>
          </w:tcPr>
          <w:p w14:paraId="4523A44E" w14:textId="77777777" w:rsidR="00023961" w:rsidRPr="00357FA6" w:rsidRDefault="00023961" w:rsidP="004B2F80">
            <w:pPr>
              <w:rPr>
                <w:i/>
                <w:sz w:val="22"/>
                <w:szCs w:val="22"/>
              </w:rPr>
            </w:pPr>
            <w:r w:rsidRPr="00357FA6">
              <w:rPr>
                <w:i/>
                <w:sz w:val="22"/>
                <w:szCs w:val="22"/>
              </w:rPr>
              <w:t>Akių sutrikimai</w:t>
            </w:r>
          </w:p>
        </w:tc>
        <w:tc>
          <w:tcPr>
            <w:tcW w:w="3025" w:type="dxa"/>
          </w:tcPr>
          <w:p w14:paraId="03631470" w14:textId="77777777" w:rsidR="00023961" w:rsidRPr="00357FA6" w:rsidRDefault="00023961" w:rsidP="004B2F80">
            <w:pPr>
              <w:rPr>
                <w:sz w:val="22"/>
                <w:szCs w:val="22"/>
              </w:rPr>
            </w:pPr>
            <w:r w:rsidRPr="00357FA6">
              <w:rPr>
                <w:sz w:val="22"/>
                <w:szCs w:val="22"/>
              </w:rPr>
              <w:t>Miglotas matymas</w:t>
            </w:r>
          </w:p>
        </w:tc>
        <w:tc>
          <w:tcPr>
            <w:tcW w:w="1701" w:type="dxa"/>
          </w:tcPr>
          <w:p w14:paraId="0B13C6D6" w14:textId="77777777" w:rsidR="00023961" w:rsidRPr="00357FA6" w:rsidRDefault="00023961" w:rsidP="004B2F80">
            <w:pPr>
              <w:jc w:val="both"/>
              <w:rPr>
                <w:sz w:val="22"/>
                <w:szCs w:val="22"/>
              </w:rPr>
            </w:pPr>
            <w:r w:rsidRPr="00357FA6">
              <w:rPr>
                <w:sz w:val="22"/>
                <w:szCs w:val="22"/>
              </w:rPr>
              <w:t>-</w:t>
            </w:r>
          </w:p>
        </w:tc>
        <w:tc>
          <w:tcPr>
            <w:tcW w:w="1842" w:type="dxa"/>
          </w:tcPr>
          <w:p w14:paraId="10BFB16C" w14:textId="77777777" w:rsidR="00023961" w:rsidRPr="00357FA6" w:rsidRDefault="00023961" w:rsidP="004B2F80">
            <w:pPr>
              <w:jc w:val="both"/>
              <w:rPr>
                <w:sz w:val="22"/>
                <w:szCs w:val="22"/>
              </w:rPr>
            </w:pPr>
            <w:r w:rsidRPr="00357FA6">
              <w:rPr>
                <w:sz w:val="22"/>
                <w:szCs w:val="22"/>
              </w:rPr>
              <w:t>Nedažni</w:t>
            </w:r>
          </w:p>
        </w:tc>
      </w:tr>
      <w:tr w:rsidR="00023961" w:rsidRPr="00357FA6" w14:paraId="4251E4E1" w14:textId="77777777" w:rsidTr="001E0040">
        <w:trPr>
          <w:trHeight w:val="227"/>
        </w:trPr>
        <w:tc>
          <w:tcPr>
            <w:tcW w:w="2545" w:type="dxa"/>
          </w:tcPr>
          <w:p w14:paraId="7BD6AE77" w14:textId="77777777" w:rsidR="00023961" w:rsidRPr="00357FA6" w:rsidRDefault="00023961" w:rsidP="004B2F80">
            <w:pPr>
              <w:rPr>
                <w:i/>
                <w:sz w:val="22"/>
                <w:szCs w:val="22"/>
              </w:rPr>
            </w:pPr>
          </w:p>
        </w:tc>
        <w:tc>
          <w:tcPr>
            <w:tcW w:w="3025" w:type="dxa"/>
          </w:tcPr>
          <w:p w14:paraId="75EFF6D3" w14:textId="77777777" w:rsidR="00023961" w:rsidRPr="00357FA6" w:rsidRDefault="00023961" w:rsidP="00296110">
            <w:pPr>
              <w:rPr>
                <w:sz w:val="22"/>
                <w:szCs w:val="22"/>
              </w:rPr>
            </w:pPr>
            <w:r w:rsidRPr="00357FA6">
              <w:rPr>
                <w:sz w:val="22"/>
                <w:szCs w:val="22"/>
              </w:rPr>
              <w:t>Regos sutrikimai (įskaitant dvejinimąsi akyse)</w:t>
            </w:r>
          </w:p>
        </w:tc>
        <w:tc>
          <w:tcPr>
            <w:tcW w:w="1701" w:type="dxa"/>
          </w:tcPr>
          <w:p w14:paraId="11DCF690" w14:textId="57687A76" w:rsidR="00023961" w:rsidRPr="00357FA6" w:rsidRDefault="00B70E22" w:rsidP="00B70E22">
            <w:pPr>
              <w:jc w:val="both"/>
              <w:rPr>
                <w:sz w:val="22"/>
                <w:szCs w:val="22"/>
              </w:rPr>
            </w:pPr>
            <w:r w:rsidRPr="00357FA6">
              <w:rPr>
                <w:sz w:val="22"/>
                <w:szCs w:val="22"/>
              </w:rPr>
              <w:t>D</w:t>
            </w:r>
            <w:r w:rsidR="00023961" w:rsidRPr="00357FA6">
              <w:rPr>
                <w:sz w:val="22"/>
                <w:szCs w:val="22"/>
              </w:rPr>
              <w:t>ažni</w:t>
            </w:r>
          </w:p>
        </w:tc>
        <w:tc>
          <w:tcPr>
            <w:tcW w:w="1842" w:type="dxa"/>
          </w:tcPr>
          <w:p w14:paraId="64EBBA2B" w14:textId="77777777" w:rsidR="00023961" w:rsidRPr="00357FA6" w:rsidRDefault="00023961" w:rsidP="00296110">
            <w:pPr>
              <w:jc w:val="both"/>
              <w:rPr>
                <w:sz w:val="22"/>
                <w:szCs w:val="22"/>
              </w:rPr>
            </w:pPr>
            <w:r w:rsidRPr="00357FA6">
              <w:rPr>
                <w:sz w:val="22"/>
                <w:szCs w:val="22"/>
              </w:rPr>
              <w:t>Reti</w:t>
            </w:r>
          </w:p>
        </w:tc>
      </w:tr>
      <w:tr w:rsidR="00023961" w:rsidRPr="00357FA6" w14:paraId="5D888322" w14:textId="77777777" w:rsidTr="001E0040">
        <w:trPr>
          <w:trHeight w:val="227"/>
        </w:trPr>
        <w:tc>
          <w:tcPr>
            <w:tcW w:w="2545" w:type="dxa"/>
            <w:vMerge w:val="restart"/>
          </w:tcPr>
          <w:p w14:paraId="5AC65CBC" w14:textId="77777777" w:rsidR="00023961" w:rsidRPr="00357FA6" w:rsidRDefault="00023961" w:rsidP="004B2F80">
            <w:pPr>
              <w:rPr>
                <w:i/>
                <w:sz w:val="22"/>
                <w:szCs w:val="22"/>
              </w:rPr>
            </w:pPr>
            <w:r w:rsidRPr="00357FA6">
              <w:rPr>
                <w:i/>
                <w:sz w:val="22"/>
                <w:szCs w:val="22"/>
              </w:rPr>
              <w:t>Ausų ir labirintų sutrikimai</w:t>
            </w:r>
          </w:p>
        </w:tc>
        <w:tc>
          <w:tcPr>
            <w:tcW w:w="3025" w:type="dxa"/>
          </w:tcPr>
          <w:p w14:paraId="06E07FB4" w14:textId="0D73CA05" w:rsidR="00023961" w:rsidRPr="00357FA6" w:rsidRDefault="001E0040" w:rsidP="004B2F80">
            <w:pPr>
              <w:rPr>
                <w:sz w:val="22"/>
                <w:szCs w:val="22"/>
              </w:rPr>
            </w:pPr>
            <w:r w:rsidRPr="00357FA6">
              <w:rPr>
                <w:sz w:val="22"/>
                <w:szCs w:val="22"/>
              </w:rPr>
              <w:t>Ūžesys</w:t>
            </w:r>
          </w:p>
        </w:tc>
        <w:tc>
          <w:tcPr>
            <w:tcW w:w="1701" w:type="dxa"/>
          </w:tcPr>
          <w:p w14:paraId="6D8FC2FA" w14:textId="77777777" w:rsidR="00023961" w:rsidRPr="00357FA6" w:rsidRDefault="00023961" w:rsidP="004B2F80">
            <w:pPr>
              <w:jc w:val="both"/>
              <w:rPr>
                <w:sz w:val="22"/>
                <w:szCs w:val="22"/>
              </w:rPr>
            </w:pPr>
            <w:r w:rsidRPr="00357FA6">
              <w:rPr>
                <w:sz w:val="22"/>
                <w:szCs w:val="22"/>
              </w:rPr>
              <w:t>Nedažni</w:t>
            </w:r>
          </w:p>
        </w:tc>
        <w:tc>
          <w:tcPr>
            <w:tcW w:w="1842" w:type="dxa"/>
          </w:tcPr>
          <w:p w14:paraId="3F37DF91" w14:textId="77777777" w:rsidR="00023961" w:rsidRPr="00357FA6" w:rsidRDefault="00023961" w:rsidP="004B2F80">
            <w:pPr>
              <w:jc w:val="both"/>
              <w:rPr>
                <w:sz w:val="22"/>
                <w:szCs w:val="22"/>
              </w:rPr>
            </w:pPr>
            <w:r w:rsidRPr="00357FA6">
              <w:rPr>
                <w:sz w:val="22"/>
                <w:szCs w:val="22"/>
              </w:rPr>
              <w:t>Nedažni</w:t>
            </w:r>
          </w:p>
        </w:tc>
      </w:tr>
      <w:tr w:rsidR="00023961" w:rsidRPr="00357FA6" w14:paraId="572613BB" w14:textId="77777777" w:rsidTr="001E0040">
        <w:trPr>
          <w:trHeight w:val="227"/>
        </w:trPr>
        <w:tc>
          <w:tcPr>
            <w:tcW w:w="2545" w:type="dxa"/>
            <w:vMerge/>
          </w:tcPr>
          <w:p w14:paraId="591B97CD" w14:textId="77777777" w:rsidR="00023961" w:rsidRPr="00357FA6" w:rsidRDefault="00023961" w:rsidP="004B2F80">
            <w:pPr>
              <w:rPr>
                <w:i/>
                <w:sz w:val="22"/>
                <w:szCs w:val="22"/>
              </w:rPr>
            </w:pPr>
          </w:p>
        </w:tc>
        <w:tc>
          <w:tcPr>
            <w:tcW w:w="3025" w:type="dxa"/>
          </w:tcPr>
          <w:p w14:paraId="129B7542" w14:textId="77777777" w:rsidR="00023961" w:rsidRPr="00357FA6" w:rsidRDefault="00023961" w:rsidP="004B2F80">
            <w:pPr>
              <w:rPr>
                <w:sz w:val="22"/>
                <w:szCs w:val="22"/>
              </w:rPr>
            </w:pPr>
            <w:r w:rsidRPr="00357FA6">
              <w:rPr>
                <w:sz w:val="22"/>
                <w:szCs w:val="22"/>
              </w:rPr>
              <w:t>Prikurtimas</w:t>
            </w:r>
          </w:p>
        </w:tc>
        <w:tc>
          <w:tcPr>
            <w:tcW w:w="1701" w:type="dxa"/>
          </w:tcPr>
          <w:p w14:paraId="70EE1A06" w14:textId="77777777" w:rsidR="00023961" w:rsidRPr="00357FA6" w:rsidRDefault="00023961" w:rsidP="004B2F80">
            <w:pPr>
              <w:jc w:val="both"/>
              <w:rPr>
                <w:sz w:val="22"/>
                <w:szCs w:val="22"/>
              </w:rPr>
            </w:pPr>
            <w:r w:rsidRPr="00357FA6">
              <w:rPr>
                <w:sz w:val="22"/>
                <w:szCs w:val="22"/>
              </w:rPr>
              <w:t>-</w:t>
            </w:r>
          </w:p>
        </w:tc>
        <w:tc>
          <w:tcPr>
            <w:tcW w:w="1842" w:type="dxa"/>
          </w:tcPr>
          <w:p w14:paraId="79694918" w14:textId="77777777" w:rsidR="00023961" w:rsidRPr="00357FA6" w:rsidRDefault="00023961" w:rsidP="004B2F80">
            <w:pPr>
              <w:jc w:val="both"/>
              <w:rPr>
                <w:sz w:val="22"/>
                <w:szCs w:val="22"/>
              </w:rPr>
            </w:pPr>
            <w:r w:rsidRPr="00357FA6">
              <w:rPr>
                <w:sz w:val="22"/>
                <w:szCs w:val="22"/>
              </w:rPr>
              <w:t>Labai reti</w:t>
            </w:r>
          </w:p>
        </w:tc>
      </w:tr>
      <w:tr w:rsidR="00023961" w:rsidRPr="00357FA6" w14:paraId="38E1185D" w14:textId="77777777" w:rsidTr="001E0040">
        <w:trPr>
          <w:cantSplit/>
          <w:trHeight w:val="227"/>
        </w:trPr>
        <w:tc>
          <w:tcPr>
            <w:tcW w:w="2545" w:type="dxa"/>
            <w:vMerge w:val="restart"/>
          </w:tcPr>
          <w:p w14:paraId="6ACFCA11" w14:textId="77777777" w:rsidR="00023961" w:rsidRPr="00357FA6" w:rsidRDefault="00023961" w:rsidP="004B2F80">
            <w:pPr>
              <w:rPr>
                <w:i/>
                <w:sz w:val="22"/>
                <w:szCs w:val="22"/>
              </w:rPr>
            </w:pPr>
            <w:r w:rsidRPr="00357FA6">
              <w:rPr>
                <w:i/>
                <w:sz w:val="22"/>
                <w:szCs w:val="22"/>
              </w:rPr>
              <w:t>Širdies sutrikimai</w:t>
            </w:r>
          </w:p>
        </w:tc>
        <w:tc>
          <w:tcPr>
            <w:tcW w:w="3025" w:type="dxa"/>
          </w:tcPr>
          <w:p w14:paraId="4087E5E9" w14:textId="77777777" w:rsidR="00023961" w:rsidRPr="00357FA6" w:rsidRDefault="00023961" w:rsidP="004B2F80">
            <w:pPr>
              <w:rPr>
                <w:sz w:val="22"/>
                <w:szCs w:val="22"/>
              </w:rPr>
            </w:pPr>
            <w:proofErr w:type="spellStart"/>
            <w:r w:rsidRPr="00357FA6">
              <w:rPr>
                <w:sz w:val="22"/>
                <w:szCs w:val="22"/>
              </w:rPr>
              <w:t>Palpitacija</w:t>
            </w:r>
            <w:proofErr w:type="spellEnd"/>
          </w:p>
        </w:tc>
        <w:tc>
          <w:tcPr>
            <w:tcW w:w="1701" w:type="dxa"/>
          </w:tcPr>
          <w:p w14:paraId="388BFFAD" w14:textId="52836DB4" w:rsidR="00023961" w:rsidRPr="00357FA6" w:rsidRDefault="00A446CE" w:rsidP="004B2F80">
            <w:pPr>
              <w:jc w:val="both"/>
              <w:rPr>
                <w:sz w:val="22"/>
                <w:szCs w:val="22"/>
              </w:rPr>
            </w:pPr>
            <w:r w:rsidRPr="00357FA6">
              <w:rPr>
                <w:sz w:val="22"/>
                <w:szCs w:val="22"/>
              </w:rPr>
              <w:t>D</w:t>
            </w:r>
            <w:r w:rsidR="00023961" w:rsidRPr="00357FA6">
              <w:rPr>
                <w:sz w:val="22"/>
                <w:szCs w:val="22"/>
              </w:rPr>
              <w:t>ažni</w:t>
            </w:r>
          </w:p>
        </w:tc>
        <w:tc>
          <w:tcPr>
            <w:tcW w:w="1842" w:type="dxa"/>
          </w:tcPr>
          <w:p w14:paraId="6DDC5621" w14:textId="77777777" w:rsidR="00023961" w:rsidRPr="00357FA6" w:rsidRDefault="00023961" w:rsidP="004B2F80">
            <w:pPr>
              <w:jc w:val="both"/>
              <w:rPr>
                <w:sz w:val="22"/>
                <w:szCs w:val="22"/>
              </w:rPr>
            </w:pPr>
            <w:r w:rsidRPr="00357FA6">
              <w:rPr>
                <w:sz w:val="22"/>
                <w:szCs w:val="22"/>
              </w:rPr>
              <w:t>-</w:t>
            </w:r>
          </w:p>
        </w:tc>
      </w:tr>
      <w:tr w:rsidR="00B70E22" w:rsidRPr="00357FA6" w14:paraId="2F21497D" w14:textId="77777777" w:rsidTr="001E0040">
        <w:trPr>
          <w:cantSplit/>
          <w:trHeight w:val="145"/>
        </w:trPr>
        <w:tc>
          <w:tcPr>
            <w:tcW w:w="2545" w:type="dxa"/>
            <w:vMerge/>
          </w:tcPr>
          <w:p w14:paraId="2E7082AD" w14:textId="77777777" w:rsidR="00B70E22" w:rsidRPr="00357FA6" w:rsidRDefault="00B70E22" w:rsidP="004B2F80">
            <w:pPr>
              <w:rPr>
                <w:i/>
                <w:sz w:val="22"/>
                <w:szCs w:val="22"/>
              </w:rPr>
            </w:pPr>
          </w:p>
        </w:tc>
        <w:tc>
          <w:tcPr>
            <w:tcW w:w="3025" w:type="dxa"/>
          </w:tcPr>
          <w:p w14:paraId="2D51E6FD" w14:textId="01F61511" w:rsidR="00B70E22" w:rsidRPr="00357FA6" w:rsidRDefault="00B70E22" w:rsidP="004B2F80">
            <w:pPr>
              <w:rPr>
                <w:sz w:val="22"/>
                <w:szCs w:val="22"/>
              </w:rPr>
            </w:pPr>
            <w:r w:rsidRPr="00357FA6">
              <w:rPr>
                <w:sz w:val="22"/>
                <w:szCs w:val="22"/>
              </w:rPr>
              <w:t xml:space="preserve">Aritmija (įskaitant </w:t>
            </w:r>
            <w:proofErr w:type="spellStart"/>
            <w:r w:rsidRPr="00357FA6">
              <w:rPr>
                <w:sz w:val="22"/>
                <w:szCs w:val="22"/>
              </w:rPr>
              <w:t>bradikardiją</w:t>
            </w:r>
            <w:proofErr w:type="spellEnd"/>
            <w:r w:rsidRPr="00357FA6">
              <w:rPr>
                <w:sz w:val="22"/>
                <w:szCs w:val="22"/>
              </w:rPr>
              <w:t xml:space="preserve">, </w:t>
            </w:r>
            <w:proofErr w:type="spellStart"/>
            <w:r w:rsidRPr="00357FA6">
              <w:rPr>
                <w:sz w:val="22"/>
                <w:szCs w:val="22"/>
              </w:rPr>
              <w:t>skilvelinę</w:t>
            </w:r>
            <w:proofErr w:type="spellEnd"/>
            <w:r w:rsidRPr="00357FA6">
              <w:rPr>
                <w:sz w:val="22"/>
                <w:szCs w:val="22"/>
              </w:rPr>
              <w:t xml:space="preserve"> </w:t>
            </w:r>
            <w:proofErr w:type="spellStart"/>
            <w:r w:rsidRPr="00357FA6">
              <w:rPr>
                <w:sz w:val="22"/>
                <w:szCs w:val="22"/>
              </w:rPr>
              <w:t>tachikardiją</w:t>
            </w:r>
            <w:proofErr w:type="spellEnd"/>
            <w:r w:rsidRPr="00357FA6">
              <w:rPr>
                <w:sz w:val="22"/>
                <w:szCs w:val="22"/>
              </w:rPr>
              <w:t xml:space="preserve"> ir prieširdžių virpėjimą)</w:t>
            </w:r>
          </w:p>
        </w:tc>
        <w:tc>
          <w:tcPr>
            <w:tcW w:w="1701" w:type="dxa"/>
          </w:tcPr>
          <w:p w14:paraId="3A173DF8" w14:textId="5892E91E" w:rsidR="00B70E22" w:rsidRPr="00357FA6" w:rsidRDefault="00B70E22" w:rsidP="004B2F80">
            <w:pPr>
              <w:jc w:val="both"/>
              <w:rPr>
                <w:sz w:val="22"/>
                <w:szCs w:val="22"/>
              </w:rPr>
            </w:pPr>
            <w:r w:rsidRPr="00357FA6">
              <w:rPr>
                <w:sz w:val="22"/>
                <w:szCs w:val="22"/>
              </w:rPr>
              <w:t>Nedažni</w:t>
            </w:r>
          </w:p>
        </w:tc>
        <w:tc>
          <w:tcPr>
            <w:tcW w:w="1842" w:type="dxa"/>
          </w:tcPr>
          <w:p w14:paraId="28B12691" w14:textId="77777777" w:rsidR="00B70E22" w:rsidRPr="00357FA6" w:rsidRDefault="00B70E22" w:rsidP="004B2F80">
            <w:pPr>
              <w:jc w:val="both"/>
              <w:rPr>
                <w:sz w:val="22"/>
                <w:szCs w:val="22"/>
              </w:rPr>
            </w:pPr>
          </w:p>
        </w:tc>
      </w:tr>
      <w:tr w:rsidR="00B70E22" w:rsidRPr="00357FA6" w14:paraId="07E9CE89" w14:textId="77777777" w:rsidTr="001E0040">
        <w:trPr>
          <w:cantSplit/>
          <w:trHeight w:val="145"/>
        </w:trPr>
        <w:tc>
          <w:tcPr>
            <w:tcW w:w="2545" w:type="dxa"/>
            <w:vMerge/>
          </w:tcPr>
          <w:p w14:paraId="2B0D1ED2" w14:textId="77777777" w:rsidR="00B70E22" w:rsidRPr="00357FA6" w:rsidRDefault="00B70E22" w:rsidP="004B2F80">
            <w:pPr>
              <w:rPr>
                <w:i/>
                <w:sz w:val="22"/>
                <w:szCs w:val="22"/>
              </w:rPr>
            </w:pPr>
          </w:p>
        </w:tc>
        <w:tc>
          <w:tcPr>
            <w:tcW w:w="3025" w:type="dxa"/>
          </w:tcPr>
          <w:p w14:paraId="31643309" w14:textId="77777777" w:rsidR="00B70E22" w:rsidRPr="00357FA6" w:rsidRDefault="00B70E22" w:rsidP="004B2F80">
            <w:pPr>
              <w:rPr>
                <w:sz w:val="22"/>
                <w:szCs w:val="22"/>
              </w:rPr>
            </w:pPr>
            <w:r w:rsidRPr="00357FA6">
              <w:rPr>
                <w:sz w:val="22"/>
                <w:szCs w:val="22"/>
              </w:rPr>
              <w:t>Krūtinės angina</w:t>
            </w:r>
          </w:p>
        </w:tc>
        <w:tc>
          <w:tcPr>
            <w:tcW w:w="1701" w:type="dxa"/>
          </w:tcPr>
          <w:p w14:paraId="6C06A474" w14:textId="77777777" w:rsidR="00B70E22" w:rsidRPr="00357FA6" w:rsidRDefault="00B70E22" w:rsidP="004B2F80">
            <w:pPr>
              <w:jc w:val="both"/>
              <w:rPr>
                <w:sz w:val="22"/>
                <w:szCs w:val="22"/>
              </w:rPr>
            </w:pPr>
            <w:r w:rsidRPr="00357FA6">
              <w:rPr>
                <w:sz w:val="22"/>
                <w:szCs w:val="22"/>
              </w:rPr>
              <w:t>Reti</w:t>
            </w:r>
          </w:p>
        </w:tc>
        <w:tc>
          <w:tcPr>
            <w:tcW w:w="1842" w:type="dxa"/>
          </w:tcPr>
          <w:p w14:paraId="55DFDB38" w14:textId="77777777" w:rsidR="00B70E22" w:rsidRPr="00357FA6" w:rsidRDefault="00B70E22" w:rsidP="004B2F80">
            <w:pPr>
              <w:jc w:val="both"/>
              <w:rPr>
                <w:sz w:val="22"/>
                <w:szCs w:val="22"/>
              </w:rPr>
            </w:pPr>
            <w:r w:rsidRPr="00357FA6">
              <w:rPr>
                <w:sz w:val="22"/>
                <w:szCs w:val="22"/>
              </w:rPr>
              <w:t>-</w:t>
            </w:r>
          </w:p>
        </w:tc>
      </w:tr>
      <w:tr w:rsidR="00B70E22" w:rsidRPr="00357FA6" w14:paraId="5FA5E192" w14:textId="77777777" w:rsidTr="001E0040">
        <w:trPr>
          <w:cantSplit/>
          <w:trHeight w:val="145"/>
        </w:trPr>
        <w:tc>
          <w:tcPr>
            <w:tcW w:w="2545" w:type="dxa"/>
            <w:vMerge/>
          </w:tcPr>
          <w:p w14:paraId="2FA5136B" w14:textId="77777777" w:rsidR="00B70E22" w:rsidRPr="00357FA6" w:rsidRDefault="00B70E22" w:rsidP="004B2F80">
            <w:pPr>
              <w:rPr>
                <w:i/>
                <w:sz w:val="22"/>
                <w:szCs w:val="22"/>
              </w:rPr>
            </w:pPr>
          </w:p>
        </w:tc>
        <w:tc>
          <w:tcPr>
            <w:tcW w:w="3025" w:type="dxa"/>
          </w:tcPr>
          <w:p w14:paraId="6AE6CBCE" w14:textId="77777777" w:rsidR="00B70E22" w:rsidRPr="00357FA6" w:rsidRDefault="00B70E22" w:rsidP="004B2F80">
            <w:pPr>
              <w:rPr>
                <w:sz w:val="22"/>
                <w:szCs w:val="22"/>
              </w:rPr>
            </w:pPr>
            <w:r w:rsidRPr="00357FA6">
              <w:rPr>
                <w:sz w:val="22"/>
                <w:szCs w:val="22"/>
              </w:rPr>
              <w:t>Miokardo infarktas</w:t>
            </w:r>
          </w:p>
        </w:tc>
        <w:tc>
          <w:tcPr>
            <w:tcW w:w="1701" w:type="dxa"/>
          </w:tcPr>
          <w:p w14:paraId="3325992B" w14:textId="77777777" w:rsidR="00B70E22" w:rsidRPr="00357FA6" w:rsidRDefault="00B70E22" w:rsidP="004B2F80">
            <w:pPr>
              <w:jc w:val="both"/>
              <w:rPr>
                <w:sz w:val="22"/>
                <w:szCs w:val="22"/>
              </w:rPr>
            </w:pPr>
            <w:r w:rsidRPr="00357FA6">
              <w:rPr>
                <w:sz w:val="22"/>
                <w:szCs w:val="22"/>
              </w:rPr>
              <w:t>Labai reti</w:t>
            </w:r>
          </w:p>
        </w:tc>
        <w:tc>
          <w:tcPr>
            <w:tcW w:w="1842" w:type="dxa"/>
          </w:tcPr>
          <w:p w14:paraId="4471DFDC" w14:textId="77777777" w:rsidR="00B70E22" w:rsidRPr="00357FA6" w:rsidRDefault="00B70E22" w:rsidP="004B2F80">
            <w:pPr>
              <w:jc w:val="both"/>
              <w:rPr>
                <w:sz w:val="22"/>
                <w:szCs w:val="22"/>
              </w:rPr>
            </w:pPr>
            <w:r w:rsidRPr="00357FA6">
              <w:rPr>
                <w:sz w:val="22"/>
                <w:szCs w:val="22"/>
              </w:rPr>
              <w:t>-</w:t>
            </w:r>
          </w:p>
        </w:tc>
      </w:tr>
      <w:tr w:rsidR="00B70E22" w:rsidRPr="00357FA6" w14:paraId="2DF9D2AF" w14:textId="77777777" w:rsidTr="001E0040">
        <w:trPr>
          <w:cantSplit/>
          <w:trHeight w:val="145"/>
        </w:trPr>
        <w:tc>
          <w:tcPr>
            <w:tcW w:w="2545" w:type="dxa"/>
            <w:vMerge/>
          </w:tcPr>
          <w:p w14:paraId="79CB9865" w14:textId="77777777" w:rsidR="00B70E22" w:rsidRPr="00357FA6" w:rsidRDefault="00B70E22" w:rsidP="004B2F80">
            <w:pPr>
              <w:rPr>
                <w:i/>
                <w:sz w:val="22"/>
                <w:szCs w:val="22"/>
              </w:rPr>
            </w:pPr>
          </w:p>
        </w:tc>
        <w:tc>
          <w:tcPr>
            <w:tcW w:w="3025" w:type="dxa"/>
          </w:tcPr>
          <w:p w14:paraId="12A24C49" w14:textId="5E2EE977" w:rsidR="00B70E22" w:rsidRPr="00357FA6" w:rsidRDefault="00B70E22" w:rsidP="004B2F80">
            <w:pPr>
              <w:rPr>
                <w:sz w:val="22"/>
                <w:szCs w:val="22"/>
              </w:rPr>
            </w:pPr>
          </w:p>
        </w:tc>
        <w:tc>
          <w:tcPr>
            <w:tcW w:w="1701" w:type="dxa"/>
          </w:tcPr>
          <w:p w14:paraId="77554E14" w14:textId="48BF69F3" w:rsidR="00B70E22" w:rsidRPr="00357FA6" w:rsidRDefault="00B70E22" w:rsidP="004B2F80">
            <w:pPr>
              <w:jc w:val="both"/>
              <w:rPr>
                <w:sz w:val="22"/>
                <w:szCs w:val="22"/>
              </w:rPr>
            </w:pPr>
          </w:p>
        </w:tc>
        <w:tc>
          <w:tcPr>
            <w:tcW w:w="1842" w:type="dxa"/>
          </w:tcPr>
          <w:p w14:paraId="1EA152FF" w14:textId="72506272" w:rsidR="00B70E22" w:rsidRPr="00357FA6" w:rsidRDefault="00B70E22" w:rsidP="004B2F80">
            <w:pPr>
              <w:jc w:val="both"/>
              <w:rPr>
                <w:sz w:val="22"/>
                <w:szCs w:val="22"/>
              </w:rPr>
            </w:pPr>
          </w:p>
        </w:tc>
      </w:tr>
      <w:tr w:rsidR="00B70E22" w:rsidRPr="00357FA6" w14:paraId="797DA1AD" w14:textId="77777777" w:rsidTr="001E0040">
        <w:trPr>
          <w:cantSplit/>
          <w:trHeight w:val="227"/>
        </w:trPr>
        <w:tc>
          <w:tcPr>
            <w:tcW w:w="2545" w:type="dxa"/>
            <w:vMerge w:val="restart"/>
          </w:tcPr>
          <w:p w14:paraId="64145971" w14:textId="77777777" w:rsidR="00B70E22" w:rsidRPr="00357FA6" w:rsidRDefault="00B70E22" w:rsidP="004B2F80">
            <w:pPr>
              <w:rPr>
                <w:i/>
                <w:sz w:val="22"/>
                <w:szCs w:val="22"/>
              </w:rPr>
            </w:pPr>
            <w:r w:rsidRPr="00357FA6">
              <w:rPr>
                <w:i/>
                <w:sz w:val="22"/>
                <w:szCs w:val="22"/>
              </w:rPr>
              <w:t>Kraujagyslių sutrikimai</w:t>
            </w:r>
          </w:p>
        </w:tc>
        <w:tc>
          <w:tcPr>
            <w:tcW w:w="3025" w:type="dxa"/>
          </w:tcPr>
          <w:p w14:paraId="7BB82408" w14:textId="77777777" w:rsidR="00B70E22" w:rsidRPr="00357FA6" w:rsidRDefault="00B70E22" w:rsidP="004B2F80">
            <w:pPr>
              <w:rPr>
                <w:sz w:val="22"/>
                <w:szCs w:val="22"/>
              </w:rPr>
            </w:pPr>
            <w:r w:rsidRPr="00357FA6">
              <w:rPr>
                <w:sz w:val="22"/>
                <w:szCs w:val="22"/>
              </w:rPr>
              <w:t xml:space="preserve">Veido ir kaklo paraudimas </w:t>
            </w:r>
          </w:p>
        </w:tc>
        <w:tc>
          <w:tcPr>
            <w:tcW w:w="1701" w:type="dxa"/>
          </w:tcPr>
          <w:p w14:paraId="624B3AE5" w14:textId="77777777" w:rsidR="00B70E22" w:rsidRPr="00357FA6" w:rsidRDefault="00B70E22" w:rsidP="004B2F80">
            <w:pPr>
              <w:jc w:val="both"/>
              <w:rPr>
                <w:sz w:val="22"/>
                <w:szCs w:val="22"/>
              </w:rPr>
            </w:pPr>
            <w:r w:rsidRPr="00357FA6">
              <w:rPr>
                <w:sz w:val="22"/>
                <w:szCs w:val="22"/>
              </w:rPr>
              <w:t>Dažni</w:t>
            </w:r>
          </w:p>
        </w:tc>
        <w:tc>
          <w:tcPr>
            <w:tcW w:w="1842" w:type="dxa"/>
          </w:tcPr>
          <w:p w14:paraId="7B1F43EC" w14:textId="77777777" w:rsidR="00B70E22" w:rsidRPr="00357FA6" w:rsidRDefault="00B70E22" w:rsidP="004B2F80">
            <w:pPr>
              <w:jc w:val="both"/>
              <w:rPr>
                <w:sz w:val="22"/>
                <w:szCs w:val="22"/>
              </w:rPr>
            </w:pPr>
            <w:r w:rsidRPr="00357FA6">
              <w:rPr>
                <w:sz w:val="22"/>
                <w:szCs w:val="22"/>
              </w:rPr>
              <w:t>-</w:t>
            </w:r>
          </w:p>
        </w:tc>
      </w:tr>
      <w:tr w:rsidR="00B70E22" w:rsidRPr="00357FA6" w14:paraId="74A1A22D" w14:textId="77777777" w:rsidTr="001E0040">
        <w:trPr>
          <w:cantSplit/>
          <w:trHeight w:val="145"/>
        </w:trPr>
        <w:tc>
          <w:tcPr>
            <w:tcW w:w="2545" w:type="dxa"/>
            <w:vMerge/>
          </w:tcPr>
          <w:p w14:paraId="63B06E3E" w14:textId="77777777" w:rsidR="00B70E22" w:rsidRPr="00357FA6" w:rsidRDefault="00B70E22" w:rsidP="004B2F80">
            <w:pPr>
              <w:rPr>
                <w:i/>
                <w:sz w:val="22"/>
                <w:szCs w:val="22"/>
              </w:rPr>
            </w:pPr>
          </w:p>
        </w:tc>
        <w:tc>
          <w:tcPr>
            <w:tcW w:w="3025" w:type="dxa"/>
          </w:tcPr>
          <w:p w14:paraId="02823F3B" w14:textId="77777777" w:rsidR="00B70E22" w:rsidRPr="00357FA6" w:rsidRDefault="00B70E22" w:rsidP="004B2F80">
            <w:pPr>
              <w:rPr>
                <w:sz w:val="22"/>
                <w:szCs w:val="22"/>
              </w:rPr>
            </w:pPr>
            <w:proofErr w:type="spellStart"/>
            <w:r w:rsidRPr="00357FA6">
              <w:rPr>
                <w:sz w:val="22"/>
                <w:szCs w:val="22"/>
              </w:rPr>
              <w:t>Hipotenzija</w:t>
            </w:r>
            <w:proofErr w:type="spellEnd"/>
          </w:p>
        </w:tc>
        <w:tc>
          <w:tcPr>
            <w:tcW w:w="1701" w:type="dxa"/>
          </w:tcPr>
          <w:p w14:paraId="59C073D4" w14:textId="77777777" w:rsidR="00B70E22" w:rsidRPr="00357FA6" w:rsidRDefault="00B70E22" w:rsidP="004B2F80">
            <w:pPr>
              <w:jc w:val="both"/>
              <w:rPr>
                <w:sz w:val="22"/>
                <w:szCs w:val="22"/>
              </w:rPr>
            </w:pPr>
            <w:r w:rsidRPr="00357FA6">
              <w:rPr>
                <w:sz w:val="22"/>
                <w:szCs w:val="22"/>
              </w:rPr>
              <w:t>Nedažni</w:t>
            </w:r>
          </w:p>
        </w:tc>
        <w:tc>
          <w:tcPr>
            <w:tcW w:w="1842" w:type="dxa"/>
          </w:tcPr>
          <w:p w14:paraId="47286B1A" w14:textId="77777777" w:rsidR="00B70E22" w:rsidRPr="00357FA6" w:rsidRDefault="00B70E22" w:rsidP="004B2F80">
            <w:pPr>
              <w:jc w:val="both"/>
              <w:rPr>
                <w:sz w:val="22"/>
                <w:szCs w:val="22"/>
              </w:rPr>
            </w:pPr>
            <w:r w:rsidRPr="00357FA6">
              <w:rPr>
                <w:sz w:val="22"/>
                <w:szCs w:val="22"/>
              </w:rPr>
              <w:t>-</w:t>
            </w:r>
          </w:p>
        </w:tc>
      </w:tr>
      <w:tr w:rsidR="00B70E22" w:rsidRPr="00357FA6" w14:paraId="4F7BBC2B" w14:textId="77777777" w:rsidTr="001E0040">
        <w:trPr>
          <w:cantSplit/>
          <w:trHeight w:val="145"/>
        </w:trPr>
        <w:tc>
          <w:tcPr>
            <w:tcW w:w="2545" w:type="dxa"/>
            <w:vMerge/>
          </w:tcPr>
          <w:p w14:paraId="77D7A177" w14:textId="77777777" w:rsidR="00B70E22" w:rsidRPr="00357FA6" w:rsidRDefault="00B70E22" w:rsidP="004B2F80">
            <w:pPr>
              <w:rPr>
                <w:i/>
                <w:sz w:val="22"/>
                <w:szCs w:val="22"/>
              </w:rPr>
            </w:pPr>
          </w:p>
        </w:tc>
        <w:tc>
          <w:tcPr>
            <w:tcW w:w="3025" w:type="dxa"/>
          </w:tcPr>
          <w:p w14:paraId="265A3BA8" w14:textId="77777777" w:rsidR="00B70E22" w:rsidRPr="00357FA6" w:rsidRDefault="00B70E22" w:rsidP="004B2F80">
            <w:pPr>
              <w:rPr>
                <w:sz w:val="22"/>
                <w:szCs w:val="22"/>
              </w:rPr>
            </w:pPr>
            <w:proofErr w:type="spellStart"/>
            <w:r w:rsidRPr="00357FA6">
              <w:rPr>
                <w:sz w:val="22"/>
                <w:szCs w:val="22"/>
              </w:rPr>
              <w:t>Vaskulitas</w:t>
            </w:r>
            <w:proofErr w:type="spellEnd"/>
          </w:p>
        </w:tc>
        <w:tc>
          <w:tcPr>
            <w:tcW w:w="1701" w:type="dxa"/>
          </w:tcPr>
          <w:p w14:paraId="6EAF6562" w14:textId="77777777" w:rsidR="00B70E22" w:rsidRPr="00357FA6" w:rsidRDefault="00B70E22" w:rsidP="004B2F80">
            <w:pPr>
              <w:jc w:val="both"/>
              <w:rPr>
                <w:sz w:val="22"/>
                <w:szCs w:val="22"/>
              </w:rPr>
            </w:pPr>
            <w:r w:rsidRPr="00357FA6">
              <w:rPr>
                <w:sz w:val="22"/>
                <w:szCs w:val="22"/>
              </w:rPr>
              <w:t>Labai reti</w:t>
            </w:r>
          </w:p>
        </w:tc>
        <w:tc>
          <w:tcPr>
            <w:tcW w:w="1842" w:type="dxa"/>
          </w:tcPr>
          <w:p w14:paraId="59D15A22" w14:textId="77777777" w:rsidR="00B70E22" w:rsidRPr="00357FA6" w:rsidRDefault="00B70E22" w:rsidP="004B2F80">
            <w:pPr>
              <w:jc w:val="both"/>
              <w:rPr>
                <w:sz w:val="22"/>
                <w:szCs w:val="22"/>
              </w:rPr>
            </w:pPr>
            <w:r w:rsidRPr="00357FA6">
              <w:rPr>
                <w:sz w:val="22"/>
                <w:szCs w:val="22"/>
              </w:rPr>
              <w:t>-</w:t>
            </w:r>
          </w:p>
        </w:tc>
      </w:tr>
      <w:tr w:rsidR="00B70E22" w:rsidRPr="00357FA6" w14:paraId="4988946E" w14:textId="77777777" w:rsidTr="001E0040">
        <w:trPr>
          <w:cantSplit/>
          <w:trHeight w:val="145"/>
        </w:trPr>
        <w:tc>
          <w:tcPr>
            <w:tcW w:w="2545" w:type="dxa"/>
            <w:vMerge w:val="restart"/>
          </w:tcPr>
          <w:p w14:paraId="58EE9416" w14:textId="77777777" w:rsidR="00B70E22" w:rsidRPr="00357FA6" w:rsidRDefault="00B70E22" w:rsidP="004B2F80">
            <w:pPr>
              <w:rPr>
                <w:i/>
                <w:sz w:val="22"/>
                <w:szCs w:val="22"/>
              </w:rPr>
            </w:pPr>
            <w:r w:rsidRPr="00357FA6">
              <w:rPr>
                <w:i/>
                <w:sz w:val="22"/>
                <w:szCs w:val="22"/>
              </w:rPr>
              <w:t>Kvėpavimo sistemos, krūtinės ląstos ir tarpuplaučio sutrikimai</w:t>
            </w:r>
          </w:p>
        </w:tc>
        <w:tc>
          <w:tcPr>
            <w:tcW w:w="3025" w:type="dxa"/>
          </w:tcPr>
          <w:p w14:paraId="53B4015C" w14:textId="77777777" w:rsidR="00B70E22" w:rsidRPr="00357FA6" w:rsidRDefault="00B70E22" w:rsidP="004B2F80">
            <w:pPr>
              <w:rPr>
                <w:sz w:val="22"/>
                <w:szCs w:val="22"/>
              </w:rPr>
            </w:pPr>
            <w:r w:rsidRPr="00357FA6">
              <w:rPr>
                <w:sz w:val="22"/>
                <w:szCs w:val="22"/>
              </w:rPr>
              <w:t>Ryklės ir gerklės skausmas</w:t>
            </w:r>
          </w:p>
        </w:tc>
        <w:tc>
          <w:tcPr>
            <w:tcW w:w="1701" w:type="dxa"/>
          </w:tcPr>
          <w:p w14:paraId="3BA4F971" w14:textId="77777777" w:rsidR="00B70E22" w:rsidRPr="00357FA6" w:rsidRDefault="00B70E22" w:rsidP="004B2F80">
            <w:pPr>
              <w:jc w:val="both"/>
              <w:rPr>
                <w:sz w:val="22"/>
                <w:szCs w:val="22"/>
              </w:rPr>
            </w:pPr>
            <w:r w:rsidRPr="00357FA6">
              <w:rPr>
                <w:sz w:val="22"/>
                <w:szCs w:val="22"/>
              </w:rPr>
              <w:t>-</w:t>
            </w:r>
          </w:p>
        </w:tc>
        <w:tc>
          <w:tcPr>
            <w:tcW w:w="1842" w:type="dxa"/>
          </w:tcPr>
          <w:p w14:paraId="430247C8" w14:textId="77777777" w:rsidR="00B70E22" w:rsidRPr="00357FA6" w:rsidRDefault="00B70E22" w:rsidP="004B2F80">
            <w:pPr>
              <w:jc w:val="both"/>
              <w:rPr>
                <w:sz w:val="22"/>
                <w:szCs w:val="22"/>
              </w:rPr>
            </w:pPr>
            <w:r w:rsidRPr="00357FA6">
              <w:rPr>
                <w:sz w:val="22"/>
                <w:szCs w:val="22"/>
              </w:rPr>
              <w:t>Dažni</w:t>
            </w:r>
          </w:p>
        </w:tc>
      </w:tr>
      <w:tr w:rsidR="00B70E22" w:rsidRPr="00357FA6" w14:paraId="577B67E6" w14:textId="77777777" w:rsidTr="001E0040">
        <w:trPr>
          <w:cantSplit/>
          <w:trHeight w:val="145"/>
        </w:trPr>
        <w:tc>
          <w:tcPr>
            <w:tcW w:w="2545" w:type="dxa"/>
            <w:vMerge/>
          </w:tcPr>
          <w:p w14:paraId="17B31276" w14:textId="77777777" w:rsidR="00B70E22" w:rsidRPr="00357FA6" w:rsidRDefault="00B70E22" w:rsidP="004B2F80">
            <w:pPr>
              <w:rPr>
                <w:i/>
                <w:sz w:val="22"/>
                <w:szCs w:val="22"/>
              </w:rPr>
            </w:pPr>
          </w:p>
        </w:tc>
        <w:tc>
          <w:tcPr>
            <w:tcW w:w="3025" w:type="dxa"/>
          </w:tcPr>
          <w:p w14:paraId="4BD7EBD1" w14:textId="77777777" w:rsidR="00B70E22" w:rsidRPr="00357FA6" w:rsidRDefault="00B70E22" w:rsidP="004B2F80">
            <w:pPr>
              <w:rPr>
                <w:sz w:val="22"/>
                <w:szCs w:val="22"/>
              </w:rPr>
            </w:pPr>
            <w:r w:rsidRPr="00357FA6">
              <w:rPr>
                <w:sz w:val="22"/>
                <w:szCs w:val="22"/>
              </w:rPr>
              <w:t>Kraujavimas iš nosies</w:t>
            </w:r>
          </w:p>
        </w:tc>
        <w:tc>
          <w:tcPr>
            <w:tcW w:w="1701" w:type="dxa"/>
          </w:tcPr>
          <w:p w14:paraId="357E9E8C" w14:textId="77777777" w:rsidR="00B70E22" w:rsidRPr="00357FA6" w:rsidRDefault="00B70E22" w:rsidP="004B2F80">
            <w:pPr>
              <w:jc w:val="both"/>
              <w:rPr>
                <w:sz w:val="22"/>
                <w:szCs w:val="22"/>
              </w:rPr>
            </w:pPr>
            <w:r w:rsidRPr="00357FA6">
              <w:rPr>
                <w:sz w:val="22"/>
                <w:szCs w:val="22"/>
              </w:rPr>
              <w:t>-</w:t>
            </w:r>
          </w:p>
        </w:tc>
        <w:tc>
          <w:tcPr>
            <w:tcW w:w="1842" w:type="dxa"/>
          </w:tcPr>
          <w:p w14:paraId="559530BB" w14:textId="77777777" w:rsidR="00B70E22" w:rsidRPr="00357FA6" w:rsidRDefault="00B70E22" w:rsidP="004B2F80">
            <w:pPr>
              <w:jc w:val="both"/>
              <w:rPr>
                <w:sz w:val="22"/>
                <w:szCs w:val="22"/>
              </w:rPr>
            </w:pPr>
            <w:r w:rsidRPr="00357FA6">
              <w:rPr>
                <w:sz w:val="22"/>
                <w:szCs w:val="22"/>
              </w:rPr>
              <w:t>Dažni</w:t>
            </w:r>
          </w:p>
        </w:tc>
      </w:tr>
      <w:tr w:rsidR="00B70E22" w:rsidRPr="00357FA6" w14:paraId="784E5F2E" w14:textId="77777777" w:rsidTr="001E0040">
        <w:trPr>
          <w:cantSplit/>
          <w:trHeight w:val="145"/>
        </w:trPr>
        <w:tc>
          <w:tcPr>
            <w:tcW w:w="2545" w:type="dxa"/>
            <w:vMerge/>
          </w:tcPr>
          <w:p w14:paraId="344DC6F6" w14:textId="77777777" w:rsidR="00B70E22" w:rsidRPr="00357FA6" w:rsidRDefault="00B70E22" w:rsidP="004B2F80">
            <w:pPr>
              <w:rPr>
                <w:i/>
                <w:sz w:val="22"/>
                <w:szCs w:val="22"/>
              </w:rPr>
            </w:pPr>
          </w:p>
        </w:tc>
        <w:tc>
          <w:tcPr>
            <w:tcW w:w="3025" w:type="dxa"/>
          </w:tcPr>
          <w:p w14:paraId="26D68E21" w14:textId="77777777" w:rsidR="00B70E22" w:rsidRPr="00357FA6" w:rsidRDefault="00B70E22" w:rsidP="002E7A1E">
            <w:pPr>
              <w:rPr>
                <w:sz w:val="22"/>
                <w:szCs w:val="22"/>
              </w:rPr>
            </w:pPr>
            <w:r w:rsidRPr="00357FA6">
              <w:rPr>
                <w:sz w:val="22"/>
                <w:szCs w:val="22"/>
              </w:rPr>
              <w:t>Dusulys</w:t>
            </w:r>
          </w:p>
        </w:tc>
        <w:tc>
          <w:tcPr>
            <w:tcW w:w="1701" w:type="dxa"/>
          </w:tcPr>
          <w:p w14:paraId="10175BC3" w14:textId="10DDA115" w:rsidR="00B70E22" w:rsidRPr="00357FA6" w:rsidRDefault="00B70E22" w:rsidP="00B70E22">
            <w:pPr>
              <w:jc w:val="both"/>
              <w:rPr>
                <w:sz w:val="22"/>
                <w:szCs w:val="22"/>
              </w:rPr>
            </w:pPr>
            <w:r w:rsidRPr="00357FA6">
              <w:rPr>
                <w:sz w:val="22"/>
                <w:szCs w:val="22"/>
              </w:rPr>
              <w:t>Dažni</w:t>
            </w:r>
          </w:p>
        </w:tc>
        <w:tc>
          <w:tcPr>
            <w:tcW w:w="1842" w:type="dxa"/>
          </w:tcPr>
          <w:p w14:paraId="6B27FE29" w14:textId="77777777" w:rsidR="00B70E22" w:rsidRPr="00357FA6" w:rsidRDefault="00B70E22" w:rsidP="002E7A1E">
            <w:pPr>
              <w:jc w:val="both"/>
              <w:rPr>
                <w:sz w:val="22"/>
                <w:szCs w:val="22"/>
              </w:rPr>
            </w:pPr>
            <w:r w:rsidRPr="00357FA6">
              <w:rPr>
                <w:sz w:val="22"/>
                <w:szCs w:val="22"/>
              </w:rPr>
              <w:t>-</w:t>
            </w:r>
          </w:p>
        </w:tc>
      </w:tr>
      <w:tr w:rsidR="00B70E22" w:rsidRPr="00357FA6" w14:paraId="72A8A31E" w14:textId="77777777" w:rsidTr="001E0040">
        <w:trPr>
          <w:cantSplit/>
          <w:trHeight w:val="145"/>
        </w:trPr>
        <w:tc>
          <w:tcPr>
            <w:tcW w:w="2545" w:type="dxa"/>
            <w:vMerge/>
          </w:tcPr>
          <w:p w14:paraId="71A66450" w14:textId="77777777" w:rsidR="00B70E22" w:rsidRPr="00357FA6" w:rsidRDefault="00B70E22" w:rsidP="004B2F80">
            <w:pPr>
              <w:rPr>
                <w:i/>
                <w:sz w:val="22"/>
                <w:szCs w:val="22"/>
              </w:rPr>
            </w:pPr>
          </w:p>
        </w:tc>
        <w:tc>
          <w:tcPr>
            <w:tcW w:w="3025" w:type="dxa"/>
          </w:tcPr>
          <w:p w14:paraId="176353F7" w14:textId="77777777" w:rsidR="00B70E22" w:rsidRPr="00357FA6" w:rsidRDefault="00B70E22" w:rsidP="004B2F80">
            <w:pPr>
              <w:rPr>
                <w:sz w:val="22"/>
                <w:szCs w:val="22"/>
              </w:rPr>
            </w:pPr>
            <w:r w:rsidRPr="00357FA6">
              <w:rPr>
                <w:sz w:val="22"/>
                <w:szCs w:val="22"/>
              </w:rPr>
              <w:t>Rinitas</w:t>
            </w:r>
          </w:p>
        </w:tc>
        <w:tc>
          <w:tcPr>
            <w:tcW w:w="1701" w:type="dxa"/>
          </w:tcPr>
          <w:p w14:paraId="5898EACB" w14:textId="77777777" w:rsidR="00B70E22" w:rsidRPr="00357FA6" w:rsidRDefault="00B70E22" w:rsidP="004B2F80">
            <w:pPr>
              <w:jc w:val="both"/>
              <w:rPr>
                <w:sz w:val="22"/>
                <w:szCs w:val="22"/>
              </w:rPr>
            </w:pPr>
            <w:r w:rsidRPr="00357FA6">
              <w:rPr>
                <w:sz w:val="22"/>
                <w:szCs w:val="22"/>
              </w:rPr>
              <w:t>Nedažni</w:t>
            </w:r>
          </w:p>
        </w:tc>
        <w:tc>
          <w:tcPr>
            <w:tcW w:w="1842" w:type="dxa"/>
          </w:tcPr>
          <w:p w14:paraId="7D745332" w14:textId="77777777" w:rsidR="00B70E22" w:rsidRPr="00357FA6" w:rsidRDefault="00B70E22" w:rsidP="004B2F80">
            <w:pPr>
              <w:jc w:val="both"/>
              <w:rPr>
                <w:sz w:val="22"/>
                <w:szCs w:val="22"/>
              </w:rPr>
            </w:pPr>
            <w:r w:rsidRPr="00357FA6">
              <w:rPr>
                <w:sz w:val="22"/>
                <w:szCs w:val="22"/>
              </w:rPr>
              <w:t>-</w:t>
            </w:r>
          </w:p>
        </w:tc>
      </w:tr>
      <w:tr w:rsidR="00B70E22" w:rsidRPr="00357FA6" w14:paraId="2EC36568" w14:textId="77777777" w:rsidTr="001E0040">
        <w:trPr>
          <w:cantSplit/>
          <w:trHeight w:val="145"/>
        </w:trPr>
        <w:tc>
          <w:tcPr>
            <w:tcW w:w="2545" w:type="dxa"/>
            <w:vMerge/>
          </w:tcPr>
          <w:p w14:paraId="4A869CC6" w14:textId="77777777" w:rsidR="00B70E22" w:rsidRPr="00357FA6" w:rsidRDefault="00B70E22" w:rsidP="004B2F80">
            <w:pPr>
              <w:rPr>
                <w:i/>
                <w:sz w:val="22"/>
                <w:szCs w:val="22"/>
              </w:rPr>
            </w:pPr>
          </w:p>
        </w:tc>
        <w:tc>
          <w:tcPr>
            <w:tcW w:w="3025" w:type="dxa"/>
          </w:tcPr>
          <w:p w14:paraId="293940E8" w14:textId="77777777" w:rsidR="00B70E22" w:rsidRPr="00357FA6" w:rsidRDefault="00B70E22" w:rsidP="004B2F80">
            <w:pPr>
              <w:pStyle w:val="RRNormal"/>
              <w:suppressAutoHyphens w:val="0"/>
              <w:spacing w:after="0" w:line="240" w:lineRule="auto"/>
              <w:rPr>
                <w:sz w:val="22"/>
                <w:szCs w:val="22"/>
                <w:lang w:val="lt-LT"/>
              </w:rPr>
            </w:pPr>
            <w:r w:rsidRPr="00357FA6">
              <w:rPr>
                <w:sz w:val="22"/>
                <w:szCs w:val="22"/>
                <w:lang w:val="lt-LT"/>
              </w:rPr>
              <w:t>Kosulys</w:t>
            </w:r>
          </w:p>
        </w:tc>
        <w:tc>
          <w:tcPr>
            <w:tcW w:w="1701" w:type="dxa"/>
          </w:tcPr>
          <w:p w14:paraId="147BCA1E" w14:textId="21796B3D" w:rsidR="00B70E22" w:rsidRPr="00357FA6" w:rsidRDefault="00B70E22" w:rsidP="00B70E22">
            <w:pPr>
              <w:jc w:val="both"/>
              <w:rPr>
                <w:sz w:val="22"/>
                <w:szCs w:val="22"/>
              </w:rPr>
            </w:pPr>
            <w:r w:rsidRPr="00357FA6">
              <w:rPr>
                <w:sz w:val="22"/>
                <w:szCs w:val="22"/>
              </w:rPr>
              <w:t>Nedažni</w:t>
            </w:r>
          </w:p>
        </w:tc>
        <w:tc>
          <w:tcPr>
            <w:tcW w:w="1842" w:type="dxa"/>
          </w:tcPr>
          <w:p w14:paraId="6C059F76" w14:textId="77777777" w:rsidR="00B70E22" w:rsidRPr="00357FA6" w:rsidRDefault="00B70E22" w:rsidP="004B2F80">
            <w:pPr>
              <w:jc w:val="both"/>
              <w:rPr>
                <w:sz w:val="22"/>
                <w:szCs w:val="22"/>
              </w:rPr>
            </w:pPr>
            <w:r w:rsidRPr="00357FA6">
              <w:rPr>
                <w:sz w:val="22"/>
                <w:szCs w:val="22"/>
              </w:rPr>
              <w:t>-</w:t>
            </w:r>
          </w:p>
        </w:tc>
      </w:tr>
      <w:tr w:rsidR="00B70E22" w:rsidRPr="00357FA6" w14:paraId="0C0D56C3" w14:textId="77777777" w:rsidTr="001E0040">
        <w:trPr>
          <w:cantSplit/>
          <w:trHeight w:val="145"/>
        </w:trPr>
        <w:tc>
          <w:tcPr>
            <w:tcW w:w="2545" w:type="dxa"/>
            <w:vMerge/>
          </w:tcPr>
          <w:p w14:paraId="19162438" w14:textId="77777777" w:rsidR="00B70E22" w:rsidRPr="00357FA6" w:rsidRDefault="00B70E22" w:rsidP="004B2F80">
            <w:pPr>
              <w:rPr>
                <w:i/>
                <w:sz w:val="22"/>
                <w:szCs w:val="22"/>
              </w:rPr>
            </w:pPr>
          </w:p>
        </w:tc>
        <w:tc>
          <w:tcPr>
            <w:tcW w:w="3025" w:type="dxa"/>
          </w:tcPr>
          <w:p w14:paraId="01783F3B" w14:textId="77777777" w:rsidR="00B70E22" w:rsidRPr="00357FA6" w:rsidRDefault="00B70E22" w:rsidP="004B2F80">
            <w:pPr>
              <w:pStyle w:val="RRNormal"/>
              <w:suppressAutoHyphens w:val="0"/>
              <w:spacing w:after="0" w:line="240" w:lineRule="auto"/>
              <w:rPr>
                <w:sz w:val="22"/>
                <w:szCs w:val="22"/>
                <w:lang w:val="lt-LT"/>
              </w:rPr>
            </w:pPr>
            <w:proofErr w:type="spellStart"/>
            <w:r w:rsidRPr="00357FA6">
              <w:rPr>
                <w:sz w:val="22"/>
                <w:szCs w:val="22"/>
                <w:lang w:val="lt-LT"/>
              </w:rPr>
              <w:t>Intersticinė</w:t>
            </w:r>
            <w:proofErr w:type="spellEnd"/>
            <w:r w:rsidRPr="00357FA6">
              <w:rPr>
                <w:sz w:val="22"/>
                <w:szCs w:val="22"/>
                <w:lang w:val="lt-LT"/>
              </w:rPr>
              <w:t xml:space="preserve"> plaučių liga, ypač taikant ilgalaikį gydymą</w:t>
            </w:r>
          </w:p>
        </w:tc>
        <w:tc>
          <w:tcPr>
            <w:tcW w:w="1701" w:type="dxa"/>
          </w:tcPr>
          <w:p w14:paraId="7D1E6776" w14:textId="77777777" w:rsidR="00B70E22" w:rsidRPr="00357FA6" w:rsidRDefault="00B70E22" w:rsidP="004B2F80">
            <w:pPr>
              <w:jc w:val="both"/>
              <w:rPr>
                <w:sz w:val="22"/>
                <w:szCs w:val="22"/>
              </w:rPr>
            </w:pPr>
            <w:r w:rsidRPr="00357FA6">
              <w:rPr>
                <w:sz w:val="22"/>
                <w:szCs w:val="22"/>
              </w:rPr>
              <w:t>-</w:t>
            </w:r>
          </w:p>
        </w:tc>
        <w:tc>
          <w:tcPr>
            <w:tcW w:w="1842" w:type="dxa"/>
          </w:tcPr>
          <w:p w14:paraId="12742071" w14:textId="77777777" w:rsidR="00B70E22" w:rsidRPr="00357FA6" w:rsidRDefault="00B70E22" w:rsidP="004B2F80">
            <w:pPr>
              <w:jc w:val="both"/>
              <w:rPr>
                <w:sz w:val="22"/>
                <w:szCs w:val="22"/>
              </w:rPr>
            </w:pPr>
            <w:r w:rsidRPr="00357FA6">
              <w:rPr>
                <w:sz w:val="22"/>
                <w:szCs w:val="22"/>
              </w:rPr>
              <w:t>Dažnis nežinomas</w:t>
            </w:r>
          </w:p>
        </w:tc>
      </w:tr>
      <w:tr w:rsidR="00B70E22" w:rsidRPr="00357FA6" w14:paraId="0B60AA9E" w14:textId="77777777" w:rsidTr="001E0040">
        <w:trPr>
          <w:cantSplit/>
          <w:trHeight w:val="145"/>
        </w:trPr>
        <w:tc>
          <w:tcPr>
            <w:tcW w:w="2545" w:type="dxa"/>
            <w:vMerge w:val="restart"/>
          </w:tcPr>
          <w:p w14:paraId="76C623CB" w14:textId="77777777" w:rsidR="00B70E22" w:rsidRPr="00357FA6" w:rsidRDefault="00B70E22" w:rsidP="004B2F80">
            <w:pPr>
              <w:rPr>
                <w:i/>
                <w:sz w:val="22"/>
                <w:szCs w:val="22"/>
              </w:rPr>
            </w:pPr>
            <w:r w:rsidRPr="00357FA6">
              <w:rPr>
                <w:i/>
                <w:sz w:val="22"/>
                <w:szCs w:val="22"/>
              </w:rPr>
              <w:t>Virškinimo trakto sutrikimai</w:t>
            </w:r>
          </w:p>
        </w:tc>
        <w:tc>
          <w:tcPr>
            <w:tcW w:w="3025" w:type="dxa"/>
          </w:tcPr>
          <w:p w14:paraId="2A58225A" w14:textId="77777777" w:rsidR="00B70E22" w:rsidRPr="00357FA6" w:rsidRDefault="00B70E22" w:rsidP="004B2F80">
            <w:pPr>
              <w:rPr>
                <w:sz w:val="22"/>
                <w:szCs w:val="22"/>
              </w:rPr>
            </w:pPr>
            <w:r w:rsidRPr="00357FA6">
              <w:rPr>
                <w:sz w:val="22"/>
                <w:szCs w:val="22"/>
              </w:rPr>
              <w:t xml:space="preserve">Dantenų </w:t>
            </w:r>
            <w:proofErr w:type="spellStart"/>
            <w:r w:rsidRPr="00357FA6">
              <w:rPr>
                <w:sz w:val="22"/>
                <w:szCs w:val="22"/>
              </w:rPr>
              <w:t>hiperplazija</w:t>
            </w:r>
            <w:proofErr w:type="spellEnd"/>
          </w:p>
        </w:tc>
        <w:tc>
          <w:tcPr>
            <w:tcW w:w="1701" w:type="dxa"/>
          </w:tcPr>
          <w:p w14:paraId="122A9710" w14:textId="77777777" w:rsidR="00B70E22" w:rsidRPr="00357FA6" w:rsidRDefault="00B70E22" w:rsidP="004B2F80">
            <w:pPr>
              <w:jc w:val="both"/>
              <w:rPr>
                <w:sz w:val="22"/>
                <w:szCs w:val="22"/>
              </w:rPr>
            </w:pPr>
            <w:r w:rsidRPr="00357FA6">
              <w:rPr>
                <w:sz w:val="22"/>
                <w:szCs w:val="22"/>
              </w:rPr>
              <w:t>Labai reti</w:t>
            </w:r>
          </w:p>
        </w:tc>
        <w:tc>
          <w:tcPr>
            <w:tcW w:w="1842" w:type="dxa"/>
          </w:tcPr>
          <w:p w14:paraId="06F1F56A" w14:textId="77777777" w:rsidR="00B70E22" w:rsidRPr="00357FA6" w:rsidRDefault="00B70E22" w:rsidP="004B2F80">
            <w:pPr>
              <w:jc w:val="both"/>
              <w:rPr>
                <w:sz w:val="22"/>
                <w:szCs w:val="22"/>
              </w:rPr>
            </w:pPr>
            <w:r w:rsidRPr="00357FA6">
              <w:rPr>
                <w:sz w:val="22"/>
                <w:szCs w:val="22"/>
              </w:rPr>
              <w:t>-</w:t>
            </w:r>
          </w:p>
        </w:tc>
      </w:tr>
      <w:tr w:rsidR="00B70E22" w:rsidRPr="00357FA6" w14:paraId="08995CCC" w14:textId="77777777" w:rsidTr="001E0040">
        <w:trPr>
          <w:cantSplit/>
          <w:trHeight w:val="145"/>
        </w:trPr>
        <w:tc>
          <w:tcPr>
            <w:tcW w:w="2545" w:type="dxa"/>
            <w:vMerge/>
          </w:tcPr>
          <w:p w14:paraId="167E3157" w14:textId="77777777" w:rsidR="00B70E22" w:rsidRPr="00357FA6" w:rsidRDefault="00B70E22" w:rsidP="004B2F80">
            <w:pPr>
              <w:rPr>
                <w:i/>
                <w:sz w:val="22"/>
                <w:szCs w:val="22"/>
              </w:rPr>
            </w:pPr>
          </w:p>
        </w:tc>
        <w:tc>
          <w:tcPr>
            <w:tcW w:w="3025" w:type="dxa"/>
          </w:tcPr>
          <w:p w14:paraId="02378417" w14:textId="77777777" w:rsidR="00B70E22" w:rsidRPr="00357FA6" w:rsidRDefault="00B70E22" w:rsidP="004B2F80">
            <w:pPr>
              <w:rPr>
                <w:sz w:val="22"/>
                <w:szCs w:val="22"/>
              </w:rPr>
            </w:pPr>
            <w:r w:rsidRPr="00357FA6">
              <w:rPr>
                <w:sz w:val="22"/>
                <w:szCs w:val="22"/>
              </w:rPr>
              <w:t>Pykinimas</w:t>
            </w:r>
          </w:p>
        </w:tc>
        <w:tc>
          <w:tcPr>
            <w:tcW w:w="1701" w:type="dxa"/>
          </w:tcPr>
          <w:p w14:paraId="26D323A6" w14:textId="77777777" w:rsidR="00B70E22" w:rsidRPr="00357FA6" w:rsidRDefault="00B70E22" w:rsidP="004B2F80">
            <w:pPr>
              <w:jc w:val="both"/>
              <w:rPr>
                <w:sz w:val="22"/>
                <w:szCs w:val="22"/>
              </w:rPr>
            </w:pPr>
            <w:r w:rsidRPr="00357FA6">
              <w:rPr>
                <w:sz w:val="22"/>
                <w:szCs w:val="22"/>
              </w:rPr>
              <w:t>Dažni</w:t>
            </w:r>
          </w:p>
        </w:tc>
        <w:tc>
          <w:tcPr>
            <w:tcW w:w="1842" w:type="dxa"/>
          </w:tcPr>
          <w:p w14:paraId="0D0B611D" w14:textId="77777777" w:rsidR="00B70E22" w:rsidRPr="00357FA6" w:rsidRDefault="00B70E22" w:rsidP="004B2F80">
            <w:pPr>
              <w:jc w:val="both"/>
              <w:rPr>
                <w:sz w:val="22"/>
                <w:szCs w:val="22"/>
              </w:rPr>
            </w:pPr>
            <w:r w:rsidRPr="00357FA6">
              <w:rPr>
                <w:sz w:val="22"/>
                <w:szCs w:val="22"/>
              </w:rPr>
              <w:t>Dažni</w:t>
            </w:r>
          </w:p>
        </w:tc>
      </w:tr>
      <w:tr w:rsidR="00B70E22" w:rsidRPr="00357FA6" w14:paraId="5FA8410D" w14:textId="77777777" w:rsidTr="001E0040">
        <w:trPr>
          <w:cantSplit/>
          <w:trHeight w:val="145"/>
        </w:trPr>
        <w:tc>
          <w:tcPr>
            <w:tcW w:w="2545" w:type="dxa"/>
            <w:vMerge/>
          </w:tcPr>
          <w:p w14:paraId="7E89A79E" w14:textId="77777777" w:rsidR="00B70E22" w:rsidRPr="00357FA6" w:rsidRDefault="00B70E22" w:rsidP="004B2F80">
            <w:pPr>
              <w:rPr>
                <w:i/>
                <w:sz w:val="22"/>
                <w:szCs w:val="22"/>
              </w:rPr>
            </w:pPr>
          </w:p>
        </w:tc>
        <w:tc>
          <w:tcPr>
            <w:tcW w:w="3025" w:type="dxa"/>
          </w:tcPr>
          <w:p w14:paraId="01F04A5E" w14:textId="77777777" w:rsidR="00B70E22" w:rsidRPr="00357FA6" w:rsidRDefault="00B70E22" w:rsidP="004B2F80">
            <w:pPr>
              <w:rPr>
                <w:sz w:val="22"/>
                <w:szCs w:val="22"/>
              </w:rPr>
            </w:pPr>
            <w:r w:rsidRPr="00357FA6">
              <w:rPr>
                <w:sz w:val="22"/>
                <w:szCs w:val="22"/>
              </w:rPr>
              <w:t>Viršutinės ar apatinės pilvo dalies skausmas</w:t>
            </w:r>
          </w:p>
        </w:tc>
        <w:tc>
          <w:tcPr>
            <w:tcW w:w="1701" w:type="dxa"/>
          </w:tcPr>
          <w:p w14:paraId="7A61B643" w14:textId="77777777" w:rsidR="00B70E22" w:rsidRPr="00357FA6" w:rsidRDefault="00B70E22" w:rsidP="004B2F80">
            <w:pPr>
              <w:jc w:val="both"/>
              <w:rPr>
                <w:sz w:val="22"/>
                <w:szCs w:val="22"/>
              </w:rPr>
            </w:pPr>
            <w:r w:rsidRPr="00357FA6">
              <w:rPr>
                <w:sz w:val="22"/>
                <w:szCs w:val="22"/>
              </w:rPr>
              <w:t>Dažni</w:t>
            </w:r>
          </w:p>
        </w:tc>
        <w:tc>
          <w:tcPr>
            <w:tcW w:w="1842" w:type="dxa"/>
          </w:tcPr>
          <w:p w14:paraId="119A1870" w14:textId="77777777" w:rsidR="00B70E22" w:rsidRPr="00357FA6" w:rsidRDefault="00B70E22" w:rsidP="004B2F80">
            <w:pPr>
              <w:jc w:val="both"/>
              <w:rPr>
                <w:sz w:val="22"/>
                <w:szCs w:val="22"/>
              </w:rPr>
            </w:pPr>
            <w:r w:rsidRPr="00357FA6">
              <w:rPr>
                <w:sz w:val="22"/>
                <w:szCs w:val="22"/>
              </w:rPr>
              <w:t>Nedažni</w:t>
            </w:r>
          </w:p>
        </w:tc>
      </w:tr>
      <w:tr w:rsidR="00B70E22" w:rsidRPr="00357FA6" w14:paraId="35A40BCC" w14:textId="77777777" w:rsidTr="001E0040">
        <w:trPr>
          <w:cantSplit/>
          <w:trHeight w:val="145"/>
        </w:trPr>
        <w:tc>
          <w:tcPr>
            <w:tcW w:w="2545" w:type="dxa"/>
            <w:vMerge/>
          </w:tcPr>
          <w:p w14:paraId="54D46AAF" w14:textId="77777777" w:rsidR="00B70E22" w:rsidRPr="00357FA6" w:rsidRDefault="00B70E22" w:rsidP="004B2F80">
            <w:pPr>
              <w:rPr>
                <w:i/>
                <w:sz w:val="22"/>
                <w:szCs w:val="22"/>
              </w:rPr>
            </w:pPr>
          </w:p>
        </w:tc>
        <w:tc>
          <w:tcPr>
            <w:tcW w:w="3025" w:type="dxa"/>
          </w:tcPr>
          <w:p w14:paraId="740DA90B" w14:textId="77777777" w:rsidR="00B70E22" w:rsidRPr="00357FA6" w:rsidRDefault="00B70E22" w:rsidP="004B2F80">
            <w:pPr>
              <w:rPr>
                <w:sz w:val="22"/>
                <w:szCs w:val="22"/>
              </w:rPr>
            </w:pPr>
            <w:r w:rsidRPr="00357FA6">
              <w:rPr>
                <w:sz w:val="22"/>
                <w:szCs w:val="22"/>
              </w:rPr>
              <w:t>Vėmimas</w:t>
            </w:r>
          </w:p>
        </w:tc>
        <w:tc>
          <w:tcPr>
            <w:tcW w:w="1701" w:type="dxa"/>
          </w:tcPr>
          <w:p w14:paraId="4B1AF34C" w14:textId="77777777" w:rsidR="00B70E22" w:rsidRPr="00357FA6" w:rsidRDefault="00B70E22" w:rsidP="004B2F80">
            <w:pPr>
              <w:jc w:val="both"/>
              <w:rPr>
                <w:sz w:val="22"/>
                <w:szCs w:val="22"/>
              </w:rPr>
            </w:pPr>
            <w:r w:rsidRPr="00357FA6">
              <w:rPr>
                <w:sz w:val="22"/>
                <w:szCs w:val="22"/>
              </w:rPr>
              <w:t>Nedažni</w:t>
            </w:r>
          </w:p>
        </w:tc>
        <w:tc>
          <w:tcPr>
            <w:tcW w:w="1842" w:type="dxa"/>
          </w:tcPr>
          <w:p w14:paraId="63F47E74" w14:textId="77777777" w:rsidR="00B70E22" w:rsidRPr="00357FA6" w:rsidRDefault="00B70E22" w:rsidP="004B2F80">
            <w:pPr>
              <w:jc w:val="both"/>
              <w:rPr>
                <w:sz w:val="22"/>
                <w:szCs w:val="22"/>
              </w:rPr>
            </w:pPr>
            <w:r w:rsidRPr="00357FA6">
              <w:rPr>
                <w:sz w:val="22"/>
                <w:szCs w:val="22"/>
              </w:rPr>
              <w:t>Nedažni</w:t>
            </w:r>
          </w:p>
        </w:tc>
      </w:tr>
      <w:tr w:rsidR="00B70E22" w:rsidRPr="00357FA6" w14:paraId="17945B1F" w14:textId="77777777" w:rsidTr="001E0040">
        <w:trPr>
          <w:cantSplit/>
          <w:trHeight w:val="145"/>
        </w:trPr>
        <w:tc>
          <w:tcPr>
            <w:tcW w:w="2545" w:type="dxa"/>
            <w:vMerge/>
          </w:tcPr>
          <w:p w14:paraId="71655AE9" w14:textId="77777777" w:rsidR="00B70E22" w:rsidRPr="00357FA6" w:rsidRDefault="00B70E22" w:rsidP="004B2F80">
            <w:pPr>
              <w:rPr>
                <w:i/>
                <w:sz w:val="22"/>
                <w:szCs w:val="22"/>
              </w:rPr>
            </w:pPr>
          </w:p>
        </w:tc>
        <w:tc>
          <w:tcPr>
            <w:tcW w:w="3025" w:type="dxa"/>
          </w:tcPr>
          <w:p w14:paraId="585D99A0" w14:textId="77777777" w:rsidR="00B70E22" w:rsidRPr="00357FA6" w:rsidRDefault="00B70E22" w:rsidP="004B2F80">
            <w:pPr>
              <w:rPr>
                <w:sz w:val="22"/>
                <w:szCs w:val="22"/>
              </w:rPr>
            </w:pPr>
            <w:r w:rsidRPr="00357FA6">
              <w:rPr>
                <w:sz w:val="22"/>
                <w:szCs w:val="22"/>
              </w:rPr>
              <w:t>Dispepsija</w:t>
            </w:r>
          </w:p>
        </w:tc>
        <w:tc>
          <w:tcPr>
            <w:tcW w:w="1701" w:type="dxa"/>
          </w:tcPr>
          <w:p w14:paraId="19DB6811" w14:textId="4A13B703" w:rsidR="00B70E22" w:rsidRPr="00357FA6" w:rsidRDefault="00B70E22" w:rsidP="00B70E22">
            <w:pPr>
              <w:jc w:val="both"/>
              <w:rPr>
                <w:sz w:val="22"/>
                <w:szCs w:val="22"/>
              </w:rPr>
            </w:pPr>
            <w:r w:rsidRPr="00357FA6">
              <w:rPr>
                <w:sz w:val="22"/>
                <w:szCs w:val="22"/>
              </w:rPr>
              <w:t>Dažni</w:t>
            </w:r>
          </w:p>
        </w:tc>
        <w:tc>
          <w:tcPr>
            <w:tcW w:w="1842" w:type="dxa"/>
          </w:tcPr>
          <w:p w14:paraId="11341EF5" w14:textId="77777777" w:rsidR="00B70E22" w:rsidRPr="00357FA6" w:rsidRDefault="00B70E22" w:rsidP="004B2F80">
            <w:pPr>
              <w:jc w:val="both"/>
              <w:rPr>
                <w:sz w:val="22"/>
                <w:szCs w:val="22"/>
              </w:rPr>
            </w:pPr>
            <w:r w:rsidRPr="00357FA6">
              <w:rPr>
                <w:sz w:val="22"/>
                <w:szCs w:val="22"/>
              </w:rPr>
              <w:t>Dažni</w:t>
            </w:r>
          </w:p>
        </w:tc>
      </w:tr>
      <w:tr w:rsidR="00B70E22" w:rsidRPr="00357FA6" w14:paraId="341DA755" w14:textId="77777777" w:rsidTr="001E0040">
        <w:trPr>
          <w:cantSplit/>
          <w:trHeight w:val="145"/>
        </w:trPr>
        <w:tc>
          <w:tcPr>
            <w:tcW w:w="2545" w:type="dxa"/>
            <w:vMerge/>
          </w:tcPr>
          <w:p w14:paraId="31787DFE" w14:textId="77777777" w:rsidR="00B70E22" w:rsidRPr="00357FA6" w:rsidRDefault="00B70E22" w:rsidP="004B2F80">
            <w:pPr>
              <w:rPr>
                <w:i/>
                <w:sz w:val="22"/>
                <w:szCs w:val="22"/>
              </w:rPr>
            </w:pPr>
          </w:p>
        </w:tc>
        <w:tc>
          <w:tcPr>
            <w:tcW w:w="3025" w:type="dxa"/>
          </w:tcPr>
          <w:p w14:paraId="768648EB" w14:textId="77777777" w:rsidR="00B70E22" w:rsidRPr="00357FA6" w:rsidRDefault="00B70E22" w:rsidP="004B2F80">
            <w:pPr>
              <w:rPr>
                <w:sz w:val="22"/>
                <w:szCs w:val="22"/>
              </w:rPr>
            </w:pPr>
            <w:r w:rsidRPr="00357FA6">
              <w:rPr>
                <w:sz w:val="22"/>
                <w:szCs w:val="22"/>
              </w:rPr>
              <w:t>Tuštinimosi pokytis (įskaitant viduriavimą ir vidurių užkietėjimą)</w:t>
            </w:r>
          </w:p>
        </w:tc>
        <w:tc>
          <w:tcPr>
            <w:tcW w:w="1701" w:type="dxa"/>
          </w:tcPr>
          <w:p w14:paraId="18A862CC" w14:textId="7160BC3D" w:rsidR="00B70E22" w:rsidRPr="00357FA6" w:rsidRDefault="00B70E22" w:rsidP="00B70E22">
            <w:pPr>
              <w:jc w:val="both"/>
              <w:rPr>
                <w:sz w:val="22"/>
                <w:szCs w:val="22"/>
              </w:rPr>
            </w:pPr>
            <w:r w:rsidRPr="00357FA6">
              <w:rPr>
                <w:sz w:val="22"/>
                <w:szCs w:val="22"/>
              </w:rPr>
              <w:t>Dažni</w:t>
            </w:r>
          </w:p>
        </w:tc>
        <w:tc>
          <w:tcPr>
            <w:tcW w:w="1842" w:type="dxa"/>
          </w:tcPr>
          <w:p w14:paraId="0EE2F6AB" w14:textId="77777777" w:rsidR="00B70E22" w:rsidRPr="00357FA6" w:rsidRDefault="00B70E22" w:rsidP="004B2F80">
            <w:pPr>
              <w:jc w:val="both"/>
              <w:rPr>
                <w:sz w:val="22"/>
                <w:szCs w:val="22"/>
              </w:rPr>
            </w:pPr>
            <w:r w:rsidRPr="00357FA6">
              <w:rPr>
                <w:sz w:val="22"/>
                <w:szCs w:val="22"/>
              </w:rPr>
              <w:t>-</w:t>
            </w:r>
          </w:p>
        </w:tc>
      </w:tr>
      <w:tr w:rsidR="00B70E22" w:rsidRPr="00357FA6" w14:paraId="3B89ED78" w14:textId="77777777" w:rsidTr="001E0040">
        <w:trPr>
          <w:cantSplit/>
          <w:trHeight w:val="145"/>
        </w:trPr>
        <w:tc>
          <w:tcPr>
            <w:tcW w:w="2545" w:type="dxa"/>
            <w:vMerge/>
          </w:tcPr>
          <w:p w14:paraId="70A93DF8" w14:textId="77777777" w:rsidR="00B70E22" w:rsidRPr="00357FA6" w:rsidRDefault="00B70E22" w:rsidP="004B2F80">
            <w:pPr>
              <w:rPr>
                <w:i/>
                <w:sz w:val="22"/>
                <w:szCs w:val="22"/>
              </w:rPr>
            </w:pPr>
          </w:p>
        </w:tc>
        <w:tc>
          <w:tcPr>
            <w:tcW w:w="3025" w:type="dxa"/>
          </w:tcPr>
          <w:p w14:paraId="27BB47FC" w14:textId="77777777" w:rsidR="00B70E22" w:rsidRPr="00357FA6" w:rsidRDefault="00B70E22" w:rsidP="004B2F80">
            <w:pPr>
              <w:rPr>
                <w:sz w:val="22"/>
                <w:szCs w:val="22"/>
              </w:rPr>
            </w:pPr>
            <w:r w:rsidRPr="00357FA6">
              <w:rPr>
                <w:sz w:val="22"/>
                <w:szCs w:val="22"/>
              </w:rPr>
              <w:t>Burnos džiūvimas</w:t>
            </w:r>
          </w:p>
        </w:tc>
        <w:tc>
          <w:tcPr>
            <w:tcW w:w="1701" w:type="dxa"/>
          </w:tcPr>
          <w:p w14:paraId="56C54FCF" w14:textId="77777777" w:rsidR="00B70E22" w:rsidRPr="00357FA6" w:rsidRDefault="00B70E22" w:rsidP="004B2F80">
            <w:pPr>
              <w:jc w:val="both"/>
              <w:rPr>
                <w:sz w:val="22"/>
                <w:szCs w:val="22"/>
              </w:rPr>
            </w:pPr>
            <w:r w:rsidRPr="00357FA6">
              <w:rPr>
                <w:sz w:val="22"/>
                <w:szCs w:val="22"/>
              </w:rPr>
              <w:t>Nedažni</w:t>
            </w:r>
          </w:p>
        </w:tc>
        <w:tc>
          <w:tcPr>
            <w:tcW w:w="1842" w:type="dxa"/>
          </w:tcPr>
          <w:p w14:paraId="6A939A0E" w14:textId="77777777" w:rsidR="00B70E22" w:rsidRPr="00357FA6" w:rsidRDefault="00B70E22" w:rsidP="004B2F80">
            <w:pPr>
              <w:jc w:val="both"/>
              <w:rPr>
                <w:sz w:val="22"/>
                <w:szCs w:val="22"/>
              </w:rPr>
            </w:pPr>
            <w:r w:rsidRPr="00357FA6">
              <w:rPr>
                <w:sz w:val="22"/>
                <w:szCs w:val="22"/>
              </w:rPr>
              <w:t>-</w:t>
            </w:r>
          </w:p>
        </w:tc>
      </w:tr>
      <w:tr w:rsidR="00B70E22" w:rsidRPr="00357FA6" w14:paraId="43C87B91" w14:textId="77777777" w:rsidTr="001E0040">
        <w:trPr>
          <w:cantSplit/>
          <w:trHeight w:val="145"/>
        </w:trPr>
        <w:tc>
          <w:tcPr>
            <w:tcW w:w="2545" w:type="dxa"/>
            <w:vMerge/>
          </w:tcPr>
          <w:p w14:paraId="3567DB07" w14:textId="77777777" w:rsidR="00B70E22" w:rsidRPr="00357FA6" w:rsidRDefault="00B70E22" w:rsidP="004B2F80">
            <w:pPr>
              <w:rPr>
                <w:i/>
                <w:sz w:val="22"/>
                <w:szCs w:val="22"/>
              </w:rPr>
            </w:pPr>
          </w:p>
        </w:tc>
        <w:tc>
          <w:tcPr>
            <w:tcW w:w="3025" w:type="dxa"/>
          </w:tcPr>
          <w:p w14:paraId="6C4A6B7D" w14:textId="77777777" w:rsidR="00B70E22" w:rsidRPr="00357FA6" w:rsidRDefault="00B70E22" w:rsidP="004B2F80">
            <w:pPr>
              <w:rPr>
                <w:sz w:val="22"/>
                <w:szCs w:val="22"/>
              </w:rPr>
            </w:pPr>
            <w:r w:rsidRPr="00357FA6">
              <w:rPr>
                <w:sz w:val="22"/>
                <w:szCs w:val="22"/>
              </w:rPr>
              <w:t>Skonio pojūčio pokytis</w:t>
            </w:r>
          </w:p>
        </w:tc>
        <w:tc>
          <w:tcPr>
            <w:tcW w:w="1701" w:type="dxa"/>
          </w:tcPr>
          <w:p w14:paraId="7E0A9357" w14:textId="77777777" w:rsidR="00B70E22" w:rsidRPr="00357FA6" w:rsidRDefault="00B70E22" w:rsidP="004B2F80">
            <w:pPr>
              <w:jc w:val="both"/>
              <w:rPr>
                <w:sz w:val="22"/>
                <w:szCs w:val="22"/>
              </w:rPr>
            </w:pPr>
            <w:r w:rsidRPr="00357FA6">
              <w:rPr>
                <w:sz w:val="22"/>
                <w:szCs w:val="22"/>
              </w:rPr>
              <w:t>Nedažni</w:t>
            </w:r>
          </w:p>
        </w:tc>
        <w:tc>
          <w:tcPr>
            <w:tcW w:w="1842" w:type="dxa"/>
          </w:tcPr>
          <w:p w14:paraId="76C37766" w14:textId="77777777" w:rsidR="00B70E22" w:rsidRPr="00357FA6" w:rsidRDefault="00B70E22" w:rsidP="004B2F80">
            <w:pPr>
              <w:jc w:val="both"/>
              <w:rPr>
                <w:sz w:val="22"/>
                <w:szCs w:val="22"/>
              </w:rPr>
            </w:pPr>
            <w:r w:rsidRPr="00357FA6">
              <w:rPr>
                <w:sz w:val="22"/>
                <w:szCs w:val="22"/>
              </w:rPr>
              <w:t>-</w:t>
            </w:r>
          </w:p>
        </w:tc>
      </w:tr>
      <w:tr w:rsidR="00B70E22" w:rsidRPr="00357FA6" w14:paraId="1AD2381D" w14:textId="77777777" w:rsidTr="001E0040">
        <w:trPr>
          <w:cantSplit/>
          <w:trHeight w:val="145"/>
        </w:trPr>
        <w:tc>
          <w:tcPr>
            <w:tcW w:w="2545" w:type="dxa"/>
            <w:vMerge/>
          </w:tcPr>
          <w:p w14:paraId="7D3938B9" w14:textId="77777777" w:rsidR="00B70E22" w:rsidRPr="00357FA6" w:rsidRDefault="00B70E22" w:rsidP="004B2F80">
            <w:pPr>
              <w:rPr>
                <w:i/>
                <w:sz w:val="22"/>
                <w:szCs w:val="22"/>
              </w:rPr>
            </w:pPr>
          </w:p>
        </w:tc>
        <w:tc>
          <w:tcPr>
            <w:tcW w:w="3025" w:type="dxa"/>
          </w:tcPr>
          <w:p w14:paraId="17420340" w14:textId="77777777" w:rsidR="00B70E22" w:rsidRPr="00357FA6" w:rsidRDefault="00B70E22" w:rsidP="004B2F80">
            <w:pPr>
              <w:pStyle w:val="RRNormal"/>
              <w:suppressAutoHyphens w:val="0"/>
              <w:spacing w:after="0" w:line="240" w:lineRule="auto"/>
              <w:rPr>
                <w:sz w:val="22"/>
                <w:szCs w:val="22"/>
                <w:lang w:val="lt-LT"/>
              </w:rPr>
            </w:pPr>
            <w:r w:rsidRPr="00357FA6">
              <w:rPr>
                <w:sz w:val="22"/>
                <w:szCs w:val="22"/>
                <w:lang w:val="lt-LT"/>
              </w:rPr>
              <w:t xml:space="preserve">Viduriavimas, vidurių užkietėjimas, vidurių pūtimas </w:t>
            </w:r>
          </w:p>
        </w:tc>
        <w:tc>
          <w:tcPr>
            <w:tcW w:w="1701" w:type="dxa"/>
          </w:tcPr>
          <w:p w14:paraId="5A837368" w14:textId="77777777" w:rsidR="00B70E22" w:rsidRPr="00357FA6" w:rsidRDefault="00B70E22" w:rsidP="004B2F80">
            <w:pPr>
              <w:jc w:val="both"/>
              <w:rPr>
                <w:sz w:val="22"/>
                <w:szCs w:val="22"/>
              </w:rPr>
            </w:pPr>
            <w:r w:rsidRPr="00357FA6">
              <w:rPr>
                <w:sz w:val="22"/>
                <w:szCs w:val="22"/>
              </w:rPr>
              <w:t>-</w:t>
            </w:r>
          </w:p>
        </w:tc>
        <w:tc>
          <w:tcPr>
            <w:tcW w:w="1842" w:type="dxa"/>
          </w:tcPr>
          <w:p w14:paraId="7FEF4FB8" w14:textId="77777777" w:rsidR="00B70E22" w:rsidRPr="00357FA6" w:rsidRDefault="00B70E22" w:rsidP="004B2F80">
            <w:pPr>
              <w:jc w:val="both"/>
              <w:rPr>
                <w:sz w:val="22"/>
                <w:szCs w:val="22"/>
              </w:rPr>
            </w:pPr>
            <w:r w:rsidRPr="00357FA6">
              <w:rPr>
                <w:sz w:val="22"/>
                <w:szCs w:val="22"/>
              </w:rPr>
              <w:t>Dažni</w:t>
            </w:r>
          </w:p>
        </w:tc>
      </w:tr>
      <w:tr w:rsidR="00B70E22" w:rsidRPr="00357FA6" w14:paraId="31F3EFF7" w14:textId="77777777" w:rsidTr="001E0040">
        <w:trPr>
          <w:cantSplit/>
          <w:trHeight w:val="145"/>
        </w:trPr>
        <w:tc>
          <w:tcPr>
            <w:tcW w:w="2545" w:type="dxa"/>
            <w:vMerge/>
          </w:tcPr>
          <w:p w14:paraId="0DBF642A" w14:textId="77777777" w:rsidR="00B70E22" w:rsidRPr="00357FA6" w:rsidRDefault="00B70E22" w:rsidP="004B2F80">
            <w:pPr>
              <w:rPr>
                <w:i/>
                <w:sz w:val="22"/>
                <w:szCs w:val="22"/>
              </w:rPr>
            </w:pPr>
          </w:p>
        </w:tc>
        <w:tc>
          <w:tcPr>
            <w:tcW w:w="3025" w:type="dxa"/>
          </w:tcPr>
          <w:p w14:paraId="02725882" w14:textId="77777777" w:rsidR="00B70E22" w:rsidRPr="00357FA6" w:rsidRDefault="00B70E22" w:rsidP="004B2F80">
            <w:pPr>
              <w:pStyle w:val="RRNormal"/>
              <w:suppressAutoHyphens w:val="0"/>
              <w:spacing w:after="0" w:line="240" w:lineRule="auto"/>
              <w:rPr>
                <w:sz w:val="22"/>
                <w:szCs w:val="22"/>
                <w:lang w:val="lt-LT"/>
              </w:rPr>
            </w:pPr>
            <w:r w:rsidRPr="00357FA6">
              <w:rPr>
                <w:sz w:val="22"/>
                <w:szCs w:val="22"/>
                <w:lang w:val="lt-LT"/>
              </w:rPr>
              <w:t>Gastritas</w:t>
            </w:r>
          </w:p>
        </w:tc>
        <w:tc>
          <w:tcPr>
            <w:tcW w:w="1701" w:type="dxa"/>
          </w:tcPr>
          <w:p w14:paraId="77BA1E02" w14:textId="77777777" w:rsidR="00B70E22" w:rsidRPr="00357FA6" w:rsidRDefault="00B70E22" w:rsidP="004B2F80">
            <w:pPr>
              <w:jc w:val="both"/>
              <w:rPr>
                <w:sz w:val="22"/>
                <w:szCs w:val="22"/>
              </w:rPr>
            </w:pPr>
            <w:r w:rsidRPr="00357FA6">
              <w:rPr>
                <w:sz w:val="22"/>
                <w:szCs w:val="22"/>
              </w:rPr>
              <w:t>Labai reti</w:t>
            </w:r>
          </w:p>
        </w:tc>
        <w:tc>
          <w:tcPr>
            <w:tcW w:w="1842" w:type="dxa"/>
          </w:tcPr>
          <w:p w14:paraId="3A1E2811" w14:textId="77777777" w:rsidR="00B70E22" w:rsidRPr="00357FA6" w:rsidRDefault="00B70E22" w:rsidP="004B2F80">
            <w:pPr>
              <w:jc w:val="both"/>
              <w:rPr>
                <w:sz w:val="22"/>
                <w:szCs w:val="22"/>
              </w:rPr>
            </w:pPr>
            <w:r w:rsidRPr="00357FA6">
              <w:rPr>
                <w:sz w:val="22"/>
                <w:szCs w:val="22"/>
              </w:rPr>
              <w:t>-</w:t>
            </w:r>
          </w:p>
        </w:tc>
      </w:tr>
      <w:tr w:rsidR="00B70E22" w:rsidRPr="00357FA6" w14:paraId="525B7FAB" w14:textId="77777777" w:rsidTr="001E0040">
        <w:trPr>
          <w:cantSplit/>
          <w:trHeight w:val="145"/>
        </w:trPr>
        <w:tc>
          <w:tcPr>
            <w:tcW w:w="2545" w:type="dxa"/>
            <w:vMerge/>
          </w:tcPr>
          <w:p w14:paraId="76499DC2" w14:textId="77777777" w:rsidR="00B70E22" w:rsidRPr="00357FA6" w:rsidRDefault="00B70E22" w:rsidP="004B2F80">
            <w:pPr>
              <w:rPr>
                <w:i/>
                <w:sz w:val="22"/>
                <w:szCs w:val="22"/>
              </w:rPr>
            </w:pPr>
          </w:p>
        </w:tc>
        <w:tc>
          <w:tcPr>
            <w:tcW w:w="3025" w:type="dxa"/>
          </w:tcPr>
          <w:p w14:paraId="0136232D" w14:textId="77777777" w:rsidR="00B70E22" w:rsidRPr="00357FA6" w:rsidRDefault="00B70E22" w:rsidP="002E7A1E">
            <w:pPr>
              <w:rPr>
                <w:sz w:val="22"/>
                <w:szCs w:val="22"/>
              </w:rPr>
            </w:pPr>
            <w:r w:rsidRPr="00357FA6">
              <w:rPr>
                <w:sz w:val="22"/>
                <w:szCs w:val="22"/>
              </w:rPr>
              <w:t>Pankreatitas</w:t>
            </w:r>
          </w:p>
        </w:tc>
        <w:tc>
          <w:tcPr>
            <w:tcW w:w="1701" w:type="dxa"/>
          </w:tcPr>
          <w:p w14:paraId="14F02707" w14:textId="77777777" w:rsidR="00B70E22" w:rsidRPr="00357FA6" w:rsidRDefault="00B70E22" w:rsidP="002E7A1E">
            <w:pPr>
              <w:jc w:val="both"/>
              <w:rPr>
                <w:sz w:val="22"/>
                <w:szCs w:val="22"/>
              </w:rPr>
            </w:pPr>
            <w:r w:rsidRPr="00357FA6">
              <w:rPr>
                <w:sz w:val="22"/>
                <w:szCs w:val="22"/>
              </w:rPr>
              <w:t>Labai reti</w:t>
            </w:r>
          </w:p>
        </w:tc>
        <w:tc>
          <w:tcPr>
            <w:tcW w:w="1842" w:type="dxa"/>
          </w:tcPr>
          <w:p w14:paraId="5C15FB6E" w14:textId="77777777" w:rsidR="00B70E22" w:rsidRPr="00357FA6" w:rsidRDefault="00B70E22" w:rsidP="002E7A1E">
            <w:pPr>
              <w:jc w:val="both"/>
              <w:rPr>
                <w:sz w:val="22"/>
                <w:szCs w:val="22"/>
              </w:rPr>
            </w:pPr>
            <w:r w:rsidRPr="00357FA6">
              <w:rPr>
                <w:sz w:val="22"/>
                <w:szCs w:val="22"/>
              </w:rPr>
              <w:t>Nedažni</w:t>
            </w:r>
          </w:p>
        </w:tc>
      </w:tr>
      <w:tr w:rsidR="00B70E22" w:rsidRPr="00357FA6" w14:paraId="45E5F762" w14:textId="77777777" w:rsidTr="001E0040">
        <w:trPr>
          <w:cantSplit/>
          <w:trHeight w:val="145"/>
        </w:trPr>
        <w:tc>
          <w:tcPr>
            <w:tcW w:w="2545" w:type="dxa"/>
            <w:vMerge/>
          </w:tcPr>
          <w:p w14:paraId="1B3D970B" w14:textId="77777777" w:rsidR="00B70E22" w:rsidRPr="00357FA6" w:rsidRDefault="00B70E22" w:rsidP="004B2F80">
            <w:pPr>
              <w:rPr>
                <w:i/>
                <w:sz w:val="22"/>
                <w:szCs w:val="22"/>
              </w:rPr>
            </w:pPr>
          </w:p>
        </w:tc>
        <w:tc>
          <w:tcPr>
            <w:tcW w:w="3025" w:type="dxa"/>
          </w:tcPr>
          <w:p w14:paraId="24D84542" w14:textId="77777777" w:rsidR="00B70E22" w:rsidRPr="00357FA6" w:rsidRDefault="00B70E22" w:rsidP="004B2F80">
            <w:pPr>
              <w:rPr>
                <w:sz w:val="22"/>
                <w:szCs w:val="22"/>
              </w:rPr>
            </w:pPr>
            <w:r w:rsidRPr="00357FA6">
              <w:rPr>
                <w:sz w:val="22"/>
                <w:szCs w:val="22"/>
              </w:rPr>
              <w:t>Raugulys</w:t>
            </w:r>
          </w:p>
        </w:tc>
        <w:tc>
          <w:tcPr>
            <w:tcW w:w="1701" w:type="dxa"/>
          </w:tcPr>
          <w:p w14:paraId="17E5BAAA" w14:textId="77777777" w:rsidR="00B70E22" w:rsidRPr="00357FA6" w:rsidRDefault="00B70E22" w:rsidP="004B2F80">
            <w:pPr>
              <w:jc w:val="both"/>
              <w:rPr>
                <w:sz w:val="22"/>
                <w:szCs w:val="22"/>
              </w:rPr>
            </w:pPr>
            <w:r w:rsidRPr="00357FA6">
              <w:rPr>
                <w:sz w:val="22"/>
                <w:szCs w:val="22"/>
              </w:rPr>
              <w:t>-</w:t>
            </w:r>
          </w:p>
        </w:tc>
        <w:tc>
          <w:tcPr>
            <w:tcW w:w="1842" w:type="dxa"/>
          </w:tcPr>
          <w:p w14:paraId="6336BC62" w14:textId="77777777" w:rsidR="00B70E22" w:rsidRPr="00357FA6" w:rsidRDefault="00B70E22" w:rsidP="004B2F80">
            <w:pPr>
              <w:jc w:val="both"/>
              <w:rPr>
                <w:sz w:val="22"/>
                <w:szCs w:val="22"/>
              </w:rPr>
            </w:pPr>
            <w:r w:rsidRPr="00357FA6">
              <w:rPr>
                <w:sz w:val="22"/>
                <w:szCs w:val="22"/>
              </w:rPr>
              <w:t>Nedažni</w:t>
            </w:r>
          </w:p>
        </w:tc>
      </w:tr>
      <w:tr w:rsidR="00B70E22" w:rsidRPr="00357FA6" w14:paraId="3CA6CF1B" w14:textId="77777777" w:rsidTr="001E0040">
        <w:trPr>
          <w:trHeight w:val="222"/>
        </w:trPr>
        <w:tc>
          <w:tcPr>
            <w:tcW w:w="2545" w:type="dxa"/>
          </w:tcPr>
          <w:p w14:paraId="22504724" w14:textId="77777777" w:rsidR="00B70E22" w:rsidRPr="00357FA6" w:rsidRDefault="00B70E22" w:rsidP="004B2F80">
            <w:pPr>
              <w:rPr>
                <w:i/>
                <w:sz w:val="22"/>
                <w:szCs w:val="22"/>
              </w:rPr>
            </w:pPr>
            <w:r w:rsidRPr="00357FA6">
              <w:rPr>
                <w:i/>
                <w:sz w:val="22"/>
                <w:szCs w:val="22"/>
              </w:rPr>
              <w:t>Kepenų, tulžies pūslės ir latakų sutrikimai</w:t>
            </w:r>
          </w:p>
        </w:tc>
        <w:tc>
          <w:tcPr>
            <w:tcW w:w="3025" w:type="dxa"/>
          </w:tcPr>
          <w:p w14:paraId="7CC5F010" w14:textId="77777777" w:rsidR="00B70E22" w:rsidRPr="00357FA6" w:rsidRDefault="00B70E22" w:rsidP="004B2F80">
            <w:pPr>
              <w:rPr>
                <w:sz w:val="22"/>
                <w:szCs w:val="22"/>
              </w:rPr>
            </w:pPr>
            <w:r w:rsidRPr="00357FA6">
              <w:rPr>
                <w:sz w:val="22"/>
                <w:szCs w:val="22"/>
              </w:rPr>
              <w:t>Hepatitas</w:t>
            </w:r>
          </w:p>
        </w:tc>
        <w:tc>
          <w:tcPr>
            <w:tcW w:w="1701" w:type="dxa"/>
          </w:tcPr>
          <w:p w14:paraId="50979AA9" w14:textId="77777777" w:rsidR="00B70E22" w:rsidRPr="00357FA6" w:rsidRDefault="00B70E22" w:rsidP="004B2F80">
            <w:pPr>
              <w:jc w:val="both"/>
              <w:rPr>
                <w:sz w:val="22"/>
                <w:szCs w:val="22"/>
              </w:rPr>
            </w:pPr>
            <w:r w:rsidRPr="00357FA6">
              <w:rPr>
                <w:sz w:val="22"/>
                <w:szCs w:val="22"/>
              </w:rPr>
              <w:t>Labai reti</w:t>
            </w:r>
          </w:p>
        </w:tc>
        <w:tc>
          <w:tcPr>
            <w:tcW w:w="1842" w:type="dxa"/>
          </w:tcPr>
          <w:p w14:paraId="6315212E" w14:textId="77777777" w:rsidR="00B70E22" w:rsidRPr="00357FA6" w:rsidRDefault="00B70E22" w:rsidP="004B2F80">
            <w:pPr>
              <w:jc w:val="both"/>
              <w:rPr>
                <w:sz w:val="22"/>
                <w:szCs w:val="22"/>
              </w:rPr>
            </w:pPr>
            <w:r w:rsidRPr="00357FA6">
              <w:rPr>
                <w:sz w:val="22"/>
                <w:szCs w:val="22"/>
              </w:rPr>
              <w:t>Nedažni</w:t>
            </w:r>
          </w:p>
        </w:tc>
      </w:tr>
      <w:tr w:rsidR="00B70E22" w:rsidRPr="00357FA6" w14:paraId="0C8B5920" w14:textId="77777777" w:rsidTr="001E0040">
        <w:trPr>
          <w:trHeight w:val="222"/>
        </w:trPr>
        <w:tc>
          <w:tcPr>
            <w:tcW w:w="2545" w:type="dxa"/>
          </w:tcPr>
          <w:p w14:paraId="66642023" w14:textId="77777777" w:rsidR="00B70E22" w:rsidRPr="00357FA6" w:rsidRDefault="00B70E22" w:rsidP="004B2F80">
            <w:pPr>
              <w:rPr>
                <w:i/>
                <w:sz w:val="22"/>
                <w:szCs w:val="22"/>
              </w:rPr>
            </w:pPr>
          </w:p>
        </w:tc>
        <w:tc>
          <w:tcPr>
            <w:tcW w:w="3025" w:type="dxa"/>
          </w:tcPr>
          <w:p w14:paraId="2A31DD0C" w14:textId="77777777" w:rsidR="00B70E22" w:rsidRPr="00357FA6" w:rsidRDefault="00B70E22" w:rsidP="004B2F80">
            <w:pPr>
              <w:rPr>
                <w:sz w:val="22"/>
                <w:szCs w:val="22"/>
              </w:rPr>
            </w:pPr>
            <w:r w:rsidRPr="00357FA6">
              <w:rPr>
                <w:sz w:val="22"/>
                <w:szCs w:val="22"/>
              </w:rPr>
              <w:t>Tulžies sąstovis (</w:t>
            </w:r>
            <w:proofErr w:type="spellStart"/>
            <w:r w:rsidRPr="00357FA6">
              <w:rPr>
                <w:sz w:val="22"/>
                <w:szCs w:val="22"/>
              </w:rPr>
              <w:t>cholestazė</w:t>
            </w:r>
            <w:proofErr w:type="spellEnd"/>
            <w:r w:rsidRPr="00357FA6">
              <w:rPr>
                <w:sz w:val="22"/>
                <w:szCs w:val="22"/>
              </w:rPr>
              <w:t>)</w:t>
            </w:r>
          </w:p>
        </w:tc>
        <w:tc>
          <w:tcPr>
            <w:tcW w:w="1701" w:type="dxa"/>
          </w:tcPr>
          <w:p w14:paraId="55F9D246" w14:textId="77777777" w:rsidR="00B70E22" w:rsidRPr="00357FA6" w:rsidRDefault="00B70E22" w:rsidP="004B2F80">
            <w:pPr>
              <w:jc w:val="both"/>
              <w:rPr>
                <w:sz w:val="22"/>
                <w:szCs w:val="22"/>
              </w:rPr>
            </w:pPr>
            <w:r w:rsidRPr="00357FA6">
              <w:rPr>
                <w:sz w:val="22"/>
                <w:szCs w:val="22"/>
              </w:rPr>
              <w:t>-</w:t>
            </w:r>
          </w:p>
        </w:tc>
        <w:tc>
          <w:tcPr>
            <w:tcW w:w="1842" w:type="dxa"/>
          </w:tcPr>
          <w:p w14:paraId="6C04BB1E" w14:textId="77777777" w:rsidR="00B70E22" w:rsidRPr="00357FA6" w:rsidDel="009F3065" w:rsidRDefault="00B70E22" w:rsidP="004B2F80">
            <w:pPr>
              <w:jc w:val="both"/>
              <w:rPr>
                <w:sz w:val="22"/>
                <w:szCs w:val="22"/>
              </w:rPr>
            </w:pPr>
            <w:r w:rsidRPr="00357FA6">
              <w:rPr>
                <w:sz w:val="22"/>
                <w:szCs w:val="22"/>
              </w:rPr>
              <w:t>Reti</w:t>
            </w:r>
          </w:p>
        </w:tc>
      </w:tr>
      <w:tr w:rsidR="00B70E22" w:rsidRPr="00357FA6" w14:paraId="25BFA4A4" w14:textId="77777777" w:rsidTr="001E0040">
        <w:trPr>
          <w:trHeight w:val="222"/>
        </w:trPr>
        <w:tc>
          <w:tcPr>
            <w:tcW w:w="2545" w:type="dxa"/>
          </w:tcPr>
          <w:p w14:paraId="58E6D167" w14:textId="77777777" w:rsidR="00B70E22" w:rsidRPr="00357FA6" w:rsidRDefault="00B70E22" w:rsidP="004B2F80">
            <w:pPr>
              <w:rPr>
                <w:i/>
                <w:sz w:val="22"/>
                <w:szCs w:val="22"/>
              </w:rPr>
            </w:pPr>
          </w:p>
        </w:tc>
        <w:tc>
          <w:tcPr>
            <w:tcW w:w="3025" w:type="dxa"/>
          </w:tcPr>
          <w:p w14:paraId="29FC3FC6" w14:textId="77777777" w:rsidR="00B70E22" w:rsidRPr="00357FA6" w:rsidRDefault="00B70E22" w:rsidP="004B2F80">
            <w:pPr>
              <w:rPr>
                <w:sz w:val="22"/>
                <w:szCs w:val="22"/>
              </w:rPr>
            </w:pPr>
            <w:r w:rsidRPr="00357FA6">
              <w:rPr>
                <w:sz w:val="22"/>
                <w:szCs w:val="22"/>
              </w:rPr>
              <w:t>Kepenų funkcijos nepakankamumas</w:t>
            </w:r>
          </w:p>
        </w:tc>
        <w:tc>
          <w:tcPr>
            <w:tcW w:w="1701" w:type="dxa"/>
          </w:tcPr>
          <w:p w14:paraId="4D276339" w14:textId="77777777" w:rsidR="00B70E22" w:rsidRPr="00357FA6" w:rsidRDefault="00B70E22" w:rsidP="004B2F80">
            <w:pPr>
              <w:jc w:val="both"/>
              <w:rPr>
                <w:sz w:val="22"/>
                <w:szCs w:val="22"/>
              </w:rPr>
            </w:pPr>
            <w:r w:rsidRPr="00357FA6">
              <w:rPr>
                <w:sz w:val="22"/>
                <w:szCs w:val="22"/>
              </w:rPr>
              <w:t>-</w:t>
            </w:r>
          </w:p>
        </w:tc>
        <w:tc>
          <w:tcPr>
            <w:tcW w:w="1842" w:type="dxa"/>
          </w:tcPr>
          <w:p w14:paraId="7B1668CE" w14:textId="77777777" w:rsidR="00B70E22" w:rsidRPr="00357FA6" w:rsidRDefault="00B70E22" w:rsidP="004B2F80">
            <w:pPr>
              <w:jc w:val="both"/>
              <w:rPr>
                <w:sz w:val="22"/>
                <w:szCs w:val="22"/>
              </w:rPr>
            </w:pPr>
            <w:r w:rsidRPr="00357FA6">
              <w:rPr>
                <w:sz w:val="22"/>
                <w:szCs w:val="22"/>
              </w:rPr>
              <w:t>Labai reti</w:t>
            </w:r>
          </w:p>
        </w:tc>
      </w:tr>
      <w:tr w:rsidR="00B70E22" w:rsidRPr="00357FA6" w14:paraId="1B19772B" w14:textId="77777777" w:rsidTr="001E0040">
        <w:trPr>
          <w:trHeight w:val="222"/>
        </w:trPr>
        <w:tc>
          <w:tcPr>
            <w:tcW w:w="2545" w:type="dxa"/>
          </w:tcPr>
          <w:p w14:paraId="441C0085" w14:textId="77777777" w:rsidR="00B70E22" w:rsidRPr="00357FA6" w:rsidRDefault="00B70E22" w:rsidP="004B2F80">
            <w:pPr>
              <w:rPr>
                <w:i/>
                <w:sz w:val="22"/>
                <w:szCs w:val="22"/>
              </w:rPr>
            </w:pPr>
          </w:p>
        </w:tc>
        <w:tc>
          <w:tcPr>
            <w:tcW w:w="3025" w:type="dxa"/>
          </w:tcPr>
          <w:p w14:paraId="014CB919" w14:textId="77777777" w:rsidR="00B70E22" w:rsidRPr="00357FA6" w:rsidRDefault="00B70E22" w:rsidP="004B2F80">
            <w:pPr>
              <w:rPr>
                <w:sz w:val="22"/>
                <w:szCs w:val="22"/>
              </w:rPr>
            </w:pPr>
            <w:r w:rsidRPr="00357FA6">
              <w:rPr>
                <w:sz w:val="22"/>
                <w:szCs w:val="22"/>
              </w:rPr>
              <w:t>Gelta</w:t>
            </w:r>
          </w:p>
        </w:tc>
        <w:tc>
          <w:tcPr>
            <w:tcW w:w="1701" w:type="dxa"/>
          </w:tcPr>
          <w:p w14:paraId="7765B232" w14:textId="77777777" w:rsidR="00B70E22" w:rsidRPr="00357FA6" w:rsidRDefault="00B70E22" w:rsidP="004B2F80">
            <w:pPr>
              <w:jc w:val="both"/>
              <w:rPr>
                <w:sz w:val="22"/>
                <w:szCs w:val="22"/>
              </w:rPr>
            </w:pPr>
            <w:r w:rsidRPr="00357FA6">
              <w:rPr>
                <w:sz w:val="22"/>
                <w:szCs w:val="22"/>
              </w:rPr>
              <w:t>Labai reti</w:t>
            </w:r>
          </w:p>
        </w:tc>
        <w:tc>
          <w:tcPr>
            <w:tcW w:w="1842" w:type="dxa"/>
          </w:tcPr>
          <w:p w14:paraId="13721843" w14:textId="77777777" w:rsidR="00B70E22" w:rsidRPr="00357FA6" w:rsidRDefault="00B70E22" w:rsidP="004B2F80">
            <w:pPr>
              <w:jc w:val="both"/>
              <w:rPr>
                <w:sz w:val="22"/>
                <w:szCs w:val="22"/>
              </w:rPr>
            </w:pPr>
            <w:r w:rsidRPr="00357FA6">
              <w:rPr>
                <w:sz w:val="22"/>
                <w:szCs w:val="22"/>
              </w:rPr>
              <w:t>-</w:t>
            </w:r>
          </w:p>
        </w:tc>
      </w:tr>
      <w:tr w:rsidR="00B70E22" w:rsidRPr="00357FA6" w14:paraId="62B237CF" w14:textId="77777777" w:rsidTr="001E0040">
        <w:trPr>
          <w:cantSplit/>
          <w:trHeight w:val="145"/>
        </w:trPr>
        <w:tc>
          <w:tcPr>
            <w:tcW w:w="2545" w:type="dxa"/>
            <w:vMerge w:val="restart"/>
          </w:tcPr>
          <w:p w14:paraId="3AFD6245" w14:textId="77777777" w:rsidR="00B70E22" w:rsidRPr="00357FA6" w:rsidRDefault="00B70E22" w:rsidP="004B2F80">
            <w:pPr>
              <w:rPr>
                <w:i/>
                <w:sz w:val="22"/>
                <w:szCs w:val="22"/>
              </w:rPr>
            </w:pPr>
            <w:r w:rsidRPr="00357FA6">
              <w:rPr>
                <w:i/>
                <w:sz w:val="22"/>
                <w:szCs w:val="22"/>
              </w:rPr>
              <w:t>Odos ir poodinio audinio sutrikimai</w:t>
            </w:r>
          </w:p>
        </w:tc>
        <w:tc>
          <w:tcPr>
            <w:tcW w:w="3025" w:type="dxa"/>
          </w:tcPr>
          <w:p w14:paraId="25AFCD01" w14:textId="77777777" w:rsidR="00B70E22" w:rsidRPr="00357FA6" w:rsidRDefault="00B70E22" w:rsidP="004B2F80">
            <w:pPr>
              <w:rPr>
                <w:sz w:val="22"/>
                <w:szCs w:val="22"/>
              </w:rPr>
            </w:pPr>
            <w:proofErr w:type="spellStart"/>
            <w:r w:rsidRPr="00357FA6">
              <w:rPr>
                <w:sz w:val="22"/>
                <w:szCs w:val="22"/>
              </w:rPr>
              <w:t>Pūslinis</w:t>
            </w:r>
            <w:proofErr w:type="spellEnd"/>
            <w:r w:rsidRPr="00357FA6">
              <w:rPr>
                <w:sz w:val="22"/>
                <w:szCs w:val="22"/>
              </w:rPr>
              <w:t xml:space="preserve"> dermatitas, įskaitant daugiaformę </w:t>
            </w:r>
            <w:proofErr w:type="spellStart"/>
            <w:r w:rsidRPr="00357FA6">
              <w:rPr>
                <w:sz w:val="22"/>
                <w:szCs w:val="22"/>
              </w:rPr>
              <w:t>eritemą</w:t>
            </w:r>
            <w:proofErr w:type="spellEnd"/>
          </w:p>
        </w:tc>
        <w:tc>
          <w:tcPr>
            <w:tcW w:w="1701" w:type="dxa"/>
          </w:tcPr>
          <w:p w14:paraId="64587454" w14:textId="77777777" w:rsidR="00B70E22" w:rsidRPr="00357FA6" w:rsidRDefault="00B70E22" w:rsidP="004B2F80">
            <w:pPr>
              <w:jc w:val="both"/>
              <w:rPr>
                <w:sz w:val="22"/>
                <w:szCs w:val="22"/>
              </w:rPr>
            </w:pPr>
            <w:r w:rsidRPr="00357FA6">
              <w:rPr>
                <w:sz w:val="22"/>
                <w:szCs w:val="22"/>
              </w:rPr>
              <w:t>Labai reti</w:t>
            </w:r>
          </w:p>
        </w:tc>
        <w:tc>
          <w:tcPr>
            <w:tcW w:w="1842" w:type="dxa"/>
          </w:tcPr>
          <w:p w14:paraId="3073B9F8" w14:textId="77777777" w:rsidR="00B70E22" w:rsidRPr="00357FA6" w:rsidRDefault="00B70E22" w:rsidP="004B2F80">
            <w:pPr>
              <w:jc w:val="both"/>
              <w:rPr>
                <w:sz w:val="22"/>
                <w:szCs w:val="22"/>
              </w:rPr>
            </w:pPr>
            <w:r w:rsidRPr="00357FA6">
              <w:rPr>
                <w:sz w:val="22"/>
                <w:szCs w:val="22"/>
              </w:rPr>
              <w:t>Reti</w:t>
            </w:r>
          </w:p>
        </w:tc>
      </w:tr>
      <w:tr w:rsidR="00B70E22" w:rsidRPr="00357FA6" w14:paraId="419E42AC" w14:textId="77777777" w:rsidTr="001E0040">
        <w:trPr>
          <w:cantSplit/>
          <w:trHeight w:val="145"/>
        </w:trPr>
        <w:tc>
          <w:tcPr>
            <w:tcW w:w="2545" w:type="dxa"/>
            <w:vMerge/>
          </w:tcPr>
          <w:p w14:paraId="6A13DC6F" w14:textId="77777777" w:rsidR="00B70E22" w:rsidRPr="00357FA6" w:rsidRDefault="00B70E22" w:rsidP="004B2F80">
            <w:pPr>
              <w:rPr>
                <w:i/>
                <w:sz w:val="22"/>
                <w:szCs w:val="22"/>
              </w:rPr>
            </w:pPr>
          </w:p>
        </w:tc>
        <w:tc>
          <w:tcPr>
            <w:tcW w:w="3025" w:type="dxa"/>
          </w:tcPr>
          <w:p w14:paraId="16FC7F2B" w14:textId="77777777" w:rsidR="00B70E22" w:rsidRPr="00357FA6" w:rsidRDefault="00B70E22" w:rsidP="002E7A1E">
            <w:pPr>
              <w:rPr>
                <w:sz w:val="22"/>
                <w:szCs w:val="22"/>
              </w:rPr>
            </w:pPr>
            <w:proofErr w:type="spellStart"/>
            <w:r w:rsidRPr="00357FA6">
              <w:rPr>
                <w:sz w:val="22"/>
                <w:szCs w:val="22"/>
              </w:rPr>
              <w:t>Kvinkės</w:t>
            </w:r>
            <w:proofErr w:type="spellEnd"/>
            <w:r w:rsidRPr="00357FA6">
              <w:rPr>
                <w:sz w:val="22"/>
                <w:szCs w:val="22"/>
              </w:rPr>
              <w:t xml:space="preserve"> (</w:t>
            </w:r>
            <w:proofErr w:type="spellStart"/>
            <w:r w:rsidRPr="00357FA6">
              <w:rPr>
                <w:i/>
                <w:iCs/>
                <w:sz w:val="22"/>
                <w:szCs w:val="22"/>
              </w:rPr>
              <w:t>Quincke</w:t>
            </w:r>
            <w:proofErr w:type="spellEnd"/>
            <w:r w:rsidRPr="00357FA6">
              <w:rPr>
                <w:sz w:val="22"/>
                <w:szCs w:val="22"/>
              </w:rPr>
              <w:t>) edema</w:t>
            </w:r>
          </w:p>
        </w:tc>
        <w:tc>
          <w:tcPr>
            <w:tcW w:w="1701" w:type="dxa"/>
          </w:tcPr>
          <w:p w14:paraId="6FA75D39" w14:textId="77777777" w:rsidR="00B70E22" w:rsidRPr="00357FA6" w:rsidRDefault="00B70E22" w:rsidP="002E7A1E">
            <w:pPr>
              <w:jc w:val="both"/>
              <w:rPr>
                <w:sz w:val="22"/>
                <w:szCs w:val="22"/>
              </w:rPr>
            </w:pPr>
            <w:r w:rsidRPr="00357FA6">
              <w:rPr>
                <w:sz w:val="22"/>
                <w:szCs w:val="22"/>
              </w:rPr>
              <w:t>Labai reti</w:t>
            </w:r>
          </w:p>
        </w:tc>
        <w:tc>
          <w:tcPr>
            <w:tcW w:w="1842" w:type="dxa"/>
          </w:tcPr>
          <w:p w14:paraId="02B0544A" w14:textId="77777777" w:rsidR="00B70E22" w:rsidRPr="00357FA6" w:rsidRDefault="00B70E22" w:rsidP="002E7A1E">
            <w:pPr>
              <w:jc w:val="both"/>
              <w:rPr>
                <w:sz w:val="22"/>
                <w:szCs w:val="22"/>
              </w:rPr>
            </w:pPr>
            <w:r w:rsidRPr="00357FA6">
              <w:rPr>
                <w:sz w:val="22"/>
                <w:szCs w:val="22"/>
              </w:rPr>
              <w:t>-</w:t>
            </w:r>
          </w:p>
        </w:tc>
      </w:tr>
      <w:tr w:rsidR="00B70E22" w:rsidRPr="00357FA6" w14:paraId="53317905" w14:textId="77777777" w:rsidTr="001E0040">
        <w:trPr>
          <w:cantSplit/>
          <w:trHeight w:val="145"/>
        </w:trPr>
        <w:tc>
          <w:tcPr>
            <w:tcW w:w="2545" w:type="dxa"/>
            <w:vMerge/>
          </w:tcPr>
          <w:p w14:paraId="6F708545" w14:textId="77777777" w:rsidR="00B70E22" w:rsidRPr="00357FA6" w:rsidRDefault="00B70E22" w:rsidP="004B2F80">
            <w:pPr>
              <w:rPr>
                <w:i/>
                <w:sz w:val="22"/>
                <w:szCs w:val="22"/>
              </w:rPr>
            </w:pPr>
          </w:p>
        </w:tc>
        <w:tc>
          <w:tcPr>
            <w:tcW w:w="3025" w:type="dxa"/>
          </w:tcPr>
          <w:p w14:paraId="4AB58F2B" w14:textId="77777777" w:rsidR="00B70E22" w:rsidRPr="00357FA6" w:rsidRDefault="00B70E22" w:rsidP="004B2F80">
            <w:pPr>
              <w:rPr>
                <w:sz w:val="22"/>
                <w:szCs w:val="22"/>
              </w:rPr>
            </w:pPr>
            <w:r w:rsidRPr="00357FA6">
              <w:rPr>
                <w:sz w:val="22"/>
                <w:szCs w:val="22"/>
              </w:rPr>
              <w:t xml:space="preserve">Daugiaformė </w:t>
            </w:r>
            <w:proofErr w:type="spellStart"/>
            <w:r w:rsidRPr="00357FA6">
              <w:rPr>
                <w:sz w:val="22"/>
                <w:szCs w:val="22"/>
              </w:rPr>
              <w:t>eritema</w:t>
            </w:r>
            <w:proofErr w:type="spellEnd"/>
          </w:p>
        </w:tc>
        <w:tc>
          <w:tcPr>
            <w:tcW w:w="1701" w:type="dxa"/>
          </w:tcPr>
          <w:p w14:paraId="32423C10" w14:textId="77777777" w:rsidR="00B70E22" w:rsidRPr="00357FA6" w:rsidRDefault="00B70E22" w:rsidP="004B2F80">
            <w:pPr>
              <w:jc w:val="both"/>
              <w:rPr>
                <w:sz w:val="22"/>
                <w:szCs w:val="22"/>
              </w:rPr>
            </w:pPr>
            <w:r w:rsidRPr="00357FA6">
              <w:rPr>
                <w:sz w:val="22"/>
                <w:szCs w:val="22"/>
              </w:rPr>
              <w:t>Labai reti</w:t>
            </w:r>
          </w:p>
        </w:tc>
        <w:tc>
          <w:tcPr>
            <w:tcW w:w="1842" w:type="dxa"/>
          </w:tcPr>
          <w:p w14:paraId="32070AAE" w14:textId="77777777" w:rsidR="00B70E22" w:rsidRPr="00357FA6" w:rsidRDefault="00B70E22" w:rsidP="004B2F80">
            <w:pPr>
              <w:jc w:val="both"/>
              <w:rPr>
                <w:sz w:val="22"/>
                <w:szCs w:val="22"/>
              </w:rPr>
            </w:pPr>
            <w:r w:rsidRPr="00357FA6">
              <w:rPr>
                <w:sz w:val="22"/>
                <w:szCs w:val="22"/>
              </w:rPr>
              <w:t>-</w:t>
            </w:r>
          </w:p>
        </w:tc>
      </w:tr>
      <w:tr w:rsidR="00B70E22" w:rsidRPr="00357FA6" w14:paraId="29B0198C" w14:textId="77777777" w:rsidTr="001E0040">
        <w:trPr>
          <w:cantSplit/>
          <w:trHeight w:val="145"/>
        </w:trPr>
        <w:tc>
          <w:tcPr>
            <w:tcW w:w="2545" w:type="dxa"/>
            <w:vMerge/>
          </w:tcPr>
          <w:p w14:paraId="2BFC9D6B" w14:textId="77777777" w:rsidR="00B70E22" w:rsidRPr="00357FA6" w:rsidRDefault="00B70E22" w:rsidP="004B2F80">
            <w:pPr>
              <w:rPr>
                <w:i/>
                <w:sz w:val="22"/>
                <w:szCs w:val="22"/>
              </w:rPr>
            </w:pPr>
          </w:p>
        </w:tc>
        <w:tc>
          <w:tcPr>
            <w:tcW w:w="3025" w:type="dxa"/>
          </w:tcPr>
          <w:p w14:paraId="152FDB3B" w14:textId="77777777" w:rsidR="00B70E22" w:rsidRPr="00357FA6" w:rsidRDefault="00B70E22" w:rsidP="004B2F80">
            <w:pPr>
              <w:rPr>
                <w:sz w:val="22"/>
                <w:szCs w:val="22"/>
              </w:rPr>
            </w:pPr>
            <w:proofErr w:type="spellStart"/>
            <w:r w:rsidRPr="00357FA6">
              <w:rPr>
                <w:sz w:val="22"/>
                <w:szCs w:val="22"/>
              </w:rPr>
              <w:t>Alopecija</w:t>
            </w:r>
            <w:proofErr w:type="spellEnd"/>
          </w:p>
        </w:tc>
        <w:tc>
          <w:tcPr>
            <w:tcW w:w="1701" w:type="dxa"/>
          </w:tcPr>
          <w:p w14:paraId="67FA133D" w14:textId="77777777" w:rsidR="00B70E22" w:rsidRPr="00357FA6" w:rsidRDefault="00B70E22" w:rsidP="004B2F80">
            <w:pPr>
              <w:jc w:val="both"/>
              <w:rPr>
                <w:sz w:val="22"/>
                <w:szCs w:val="22"/>
              </w:rPr>
            </w:pPr>
            <w:r w:rsidRPr="00357FA6">
              <w:rPr>
                <w:sz w:val="22"/>
                <w:szCs w:val="22"/>
              </w:rPr>
              <w:t>Nedažni</w:t>
            </w:r>
          </w:p>
        </w:tc>
        <w:tc>
          <w:tcPr>
            <w:tcW w:w="1842" w:type="dxa"/>
          </w:tcPr>
          <w:p w14:paraId="7FC0FCD3" w14:textId="77777777" w:rsidR="00B70E22" w:rsidRPr="00357FA6" w:rsidRDefault="00B70E22" w:rsidP="004B2F80">
            <w:pPr>
              <w:jc w:val="both"/>
              <w:rPr>
                <w:sz w:val="22"/>
                <w:szCs w:val="22"/>
              </w:rPr>
            </w:pPr>
            <w:r w:rsidRPr="00357FA6">
              <w:rPr>
                <w:sz w:val="22"/>
                <w:szCs w:val="22"/>
              </w:rPr>
              <w:t>Nedažni</w:t>
            </w:r>
          </w:p>
        </w:tc>
      </w:tr>
      <w:tr w:rsidR="00B70E22" w:rsidRPr="00357FA6" w14:paraId="3C80165D" w14:textId="77777777" w:rsidTr="001E0040">
        <w:trPr>
          <w:cantSplit/>
          <w:trHeight w:val="145"/>
        </w:trPr>
        <w:tc>
          <w:tcPr>
            <w:tcW w:w="2545" w:type="dxa"/>
            <w:vMerge/>
          </w:tcPr>
          <w:p w14:paraId="63D0E31A" w14:textId="77777777" w:rsidR="00B70E22" w:rsidRPr="00357FA6" w:rsidRDefault="00B70E22" w:rsidP="004B2F80">
            <w:pPr>
              <w:rPr>
                <w:i/>
                <w:sz w:val="22"/>
                <w:szCs w:val="22"/>
              </w:rPr>
            </w:pPr>
          </w:p>
        </w:tc>
        <w:tc>
          <w:tcPr>
            <w:tcW w:w="3025" w:type="dxa"/>
            <w:tcBorders>
              <w:bottom w:val="single" w:sz="4" w:space="0" w:color="auto"/>
            </w:tcBorders>
          </w:tcPr>
          <w:p w14:paraId="5FA55514" w14:textId="77777777" w:rsidR="00B70E22" w:rsidRPr="00357FA6" w:rsidRDefault="00B70E22" w:rsidP="004B2F80">
            <w:pPr>
              <w:rPr>
                <w:sz w:val="22"/>
                <w:szCs w:val="22"/>
              </w:rPr>
            </w:pPr>
            <w:r w:rsidRPr="00357FA6">
              <w:rPr>
                <w:sz w:val="22"/>
                <w:szCs w:val="22"/>
              </w:rPr>
              <w:t>Purpura</w:t>
            </w:r>
          </w:p>
        </w:tc>
        <w:tc>
          <w:tcPr>
            <w:tcW w:w="1701" w:type="dxa"/>
            <w:tcBorders>
              <w:bottom w:val="single" w:sz="4" w:space="0" w:color="auto"/>
            </w:tcBorders>
          </w:tcPr>
          <w:p w14:paraId="64BDCB09"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60231240" w14:textId="77777777" w:rsidR="00B70E22" w:rsidRPr="00357FA6" w:rsidRDefault="00B70E22" w:rsidP="004B2F80">
            <w:pPr>
              <w:jc w:val="both"/>
              <w:rPr>
                <w:sz w:val="22"/>
                <w:szCs w:val="22"/>
              </w:rPr>
            </w:pPr>
            <w:r w:rsidRPr="00357FA6">
              <w:rPr>
                <w:sz w:val="22"/>
                <w:szCs w:val="22"/>
              </w:rPr>
              <w:t>-</w:t>
            </w:r>
          </w:p>
        </w:tc>
      </w:tr>
      <w:tr w:rsidR="00B70E22" w:rsidRPr="00357FA6" w14:paraId="4E456F3E" w14:textId="77777777" w:rsidTr="001E0040">
        <w:trPr>
          <w:cantSplit/>
          <w:trHeight w:val="145"/>
        </w:trPr>
        <w:tc>
          <w:tcPr>
            <w:tcW w:w="2545" w:type="dxa"/>
            <w:vMerge/>
          </w:tcPr>
          <w:p w14:paraId="18E6C3F5" w14:textId="77777777" w:rsidR="00B70E22" w:rsidRPr="00357FA6" w:rsidRDefault="00B70E22" w:rsidP="004B2F80">
            <w:pPr>
              <w:rPr>
                <w:i/>
                <w:sz w:val="22"/>
                <w:szCs w:val="22"/>
              </w:rPr>
            </w:pPr>
          </w:p>
        </w:tc>
        <w:tc>
          <w:tcPr>
            <w:tcW w:w="3025" w:type="dxa"/>
            <w:tcBorders>
              <w:bottom w:val="single" w:sz="4" w:space="0" w:color="auto"/>
            </w:tcBorders>
          </w:tcPr>
          <w:p w14:paraId="67F83D22" w14:textId="77777777" w:rsidR="00B70E22" w:rsidRPr="00357FA6" w:rsidRDefault="00B70E22" w:rsidP="004B2F80">
            <w:pPr>
              <w:rPr>
                <w:sz w:val="22"/>
                <w:szCs w:val="22"/>
              </w:rPr>
            </w:pPr>
            <w:r w:rsidRPr="00357FA6">
              <w:rPr>
                <w:sz w:val="22"/>
                <w:szCs w:val="22"/>
              </w:rPr>
              <w:t>Odos spalvos pokytis</w:t>
            </w:r>
          </w:p>
        </w:tc>
        <w:tc>
          <w:tcPr>
            <w:tcW w:w="1701" w:type="dxa"/>
            <w:tcBorders>
              <w:bottom w:val="single" w:sz="4" w:space="0" w:color="auto"/>
            </w:tcBorders>
          </w:tcPr>
          <w:p w14:paraId="394E24DB"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05E8C7CB" w14:textId="77777777" w:rsidR="00B70E22" w:rsidRPr="00357FA6" w:rsidRDefault="00B70E22" w:rsidP="004B2F80">
            <w:pPr>
              <w:jc w:val="both"/>
              <w:rPr>
                <w:sz w:val="22"/>
                <w:szCs w:val="22"/>
              </w:rPr>
            </w:pPr>
            <w:r w:rsidRPr="00357FA6">
              <w:rPr>
                <w:sz w:val="22"/>
                <w:szCs w:val="22"/>
              </w:rPr>
              <w:t>-</w:t>
            </w:r>
          </w:p>
        </w:tc>
      </w:tr>
      <w:tr w:rsidR="00B70E22" w:rsidRPr="00357FA6" w14:paraId="6C22AA81" w14:textId="77777777" w:rsidTr="001E0040">
        <w:trPr>
          <w:cantSplit/>
          <w:trHeight w:val="145"/>
        </w:trPr>
        <w:tc>
          <w:tcPr>
            <w:tcW w:w="2545" w:type="dxa"/>
            <w:vMerge/>
          </w:tcPr>
          <w:p w14:paraId="58C975B6" w14:textId="77777777" w:rsidR="00B70E22" w:rsidRPr="00357FA6" w:rsidRDefault="00B70E22" w:rsidP="004B2F80">
            <w:pPr>
              <w:rPr>
                <w:i/>
                <w:sz w:val="22"/>
                <w:szCs w:val="22"/>
              </w:rPr>
            </w:pPr>
          </w:p>
        </w:tc>
        <w:tc>
          <w:tcPr>
            <w:tcW w:w="3025" w:type="dxa"/>
            <w:tcBorders>
              <w:bottom w:val="single" w:sz="4" w:space="0" w:color="auto"/>
            </w:tcBorders>
          </w:tcPr>
          <w:p w14:paraId="43B5BF4D" w14:textId="77777777" w:rsidR="00B70E22" w:rsidRPr="00357FA6" w:rsidRDefault="00B70E22" w:rsidP="004B2F80">
            <w:pPr>
              <w:rPr>
                <w:sz w:val="22"/>
                <w:szCs w:val="22"/>
              </w:rPr>
            </w:pPr>
          </w:p>
        </w:tc>
        <w:tc>
          <w:tcPr>
            <w:tcW w:w="1701" w:type="dxa"/>
            <w:tcBorders>
              <w:bottom w:val="single" w:sz="4" w:space="0" w:color="auto"/>
            </w:tcBorders>
          </w:tcPr>
          <w:p w14:paraId="2E78D44D" w14:textId="77777777" w:rsidR="00B70E22" w:rsidRPr="00357FA6" w:rsidRDefault="00B70E22" w:rsidP="004B2F80">
            <w:pPr>
              <w:jc w:val="both"/>
              <w:rPr>
                <w:sz w:val="22"/>
                <w:szCs w:val="22"/>
              </w:rPr>
            </w:pPr>
          </w:p>
        </w:tc>
        <w:tc>
          <w:tcPr>
            <w:tcW w:w="1842" w:type="dxa"/>
            <w:tcBorders>
              <w:bottom w:val="single" w:sz="4" w:space="0" w:color="auto"/>
            </w:tcBorders>
          </w:tcPr>
          <w:p w14:paraId="6C7553F4" w14:textId="77777777" w:rsidR="00B70E22" w:rsidRPr="00357FA6" w:rsidRDefault="00B70E22" w:rsidP="004B2F80">
            <w:pPr>
              <w:jc w:val="both"/>
              <w:rPr>
                <w:sz w:val="22"/>
                <w:szCs w:val="22"/>
              </w:rPr>
            </w:pPr>
          </w:p>
        </w:tc>
      </w:tr>
      <w:tr w:rsidR="00B70E22" w:rsidRPr="00357FA6" w14:paraId="78256A32" w14:textId="77777777" w:rsidTr="001E0040">
        <w:trPr>
          <w:cantSplit/>
          <w:trHeight w:val="145"/>
        </w:trPr>
        <w:tc>
          <w:tcPr>
            <w:tcW w:w="2545" w:type="dxa"/>
            <w:vMerge/>
          </w:tcPr>
          <w:p w14:paraId="08F4023D" w14:textId="77777777" w:rsidR="00B70E22" w:rsidRPr="00357FA6" w:rsidRDefault="00B70E22" w:rsidP="004B2F80">
            <w:pPr>
              <w:rPr>
                <w:i/>
                <w:sz w:val="22"/>
                <w:szCs w:val="22"/>
              </w:rPr>
            </w:pPr>
          </w:p>
        </w:tc>
        <w:tc>
          <w:tcPr>
            <w:tcW w:w="3025" w:type="dxa"/>
            <w:tcBorders>
              <w:bottom w:val="single" w:sz="4" w:space="0" w:color="auto"/>
            </w:tcBorders>
          </w:tcPr>
          <w:p w14:paraId="14069CE1" w14:textId="337D7D46" w:rsidR="00B70E22" w:rsidRPr="00357FA6" w:rsidRDefault="00B70E22" w:rsidP="001E0040">
            <w:pPr>
              <w:rPr>
                <w:sz w:val="22"/>
                <w:szCs w:val="22"/>
              </w:rPr>
            </w:pPr>
            <w:r w:rsidRPr="00357FA6">
              <w:rPr>
                <w:sz w:val="22"/>
                <w:szCs w:val="22"/>
              </w:rPr>
              <w:t>Niežėjimas</w:t>
            </w:r>
          </w:p>
        </w:tc>
        <w:tc>
          <w:tcPr>
            <w:tcW w:w="1701" w:type="dxa"/>
            <w:tcBorders>
              <w:bottom w:val="single" w:sz="4" w:space="0" w:color="auto"/>
            </w:tcBorders>
          </w:tcPr>
          <w:p w14:paraId="5CBD187D"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5D614874" w14:textId="77777777" w:rsidR="00B70E22" w:rsidRPr="00357FA6" w:rsidRDefault="00B70E22" w:rsidP="004B2F80">
            <w:pPr>
              <w:jc w:val="both"/>
              <w:rPr>
                <w:sz w:val="22"/>
                <w:szCs w:val="22"/>
              </w:rPr>
            </w:pPr>
            <w:r w:rsidRPr="00357FA6">
              <w:rPr>
                <w:sz w:val="22"/>
                <w:szCs w:val="22"/>
              </w:rPr>
              <w:t>Nedažni</w:t>
            </w:r>
          </w:p>
        </w:tc>
      </w:tr>
      <w:tr w:rsidR="00B70E22" w:rsidRPr="00357FA6" w14:paraId="3973D9D0" w14:textId="77777777" w:rsidTr="001E0040">
        <w:trPr>
          <w:cantSplit/>
          <w:trHeight w:val="145"/>
        </w:trPr>
        <w:tc>
          <w:tcPr>
            <w:tcW w:w="2545" w:type="dxa"/>
            <w:vMerge/>
          </w:tcPr>
          <w:p w14:paraId="4E67FB1F" w14:textId="77777777" w:rsidR="00B70E22" w:rsidRPr="00357FA6" w:rsidRDefault="00B70E22" w:rsidP="004B2F80">
            <w:pPr>
              <w:rPr>
                <w:i/>
                <w:sz w:val="22"/>
                <w:szCs w:val="22"/>
              </w:rPr>
            </w:pPr>
          </w:p>
        </w:tc>
        <w:tc>
          <w:tcPr>
            <w:tcW w:w="3025" w:type="dxa"/>
            <w:tcBorders>
              <w:bottom w:val="single" w:sz="4" w:space="0" w:color="auto"/>
            </w:tcBorders>
          </w:tcPr>
          <w:p w14:paraId="0619B0F4" w14:textId="77777777" w:rsidR="00B70E22" w:rsidRPr="00357FA6" w:rsidRDefault="00B70E22" w:rsidP="004B2F80">
            <w:pPr>
              <w:rPr>
                <w:sz w:val="22"/>
                <w:szCs w:val="22"/>
              </w:rPr>
            </w:pPr>
            <w:r w:rsidRPr="00357FA6">
              <w:rPr>
                <w:sz w:val="22"/>
                <w:szCs w:val="22"/>
              </w:rPr>
              <w:t>Išbėrimas</w:t>
            </w:r>
          </w:p>
        </w:tc>
        <w:tc>
          <w:tcPr>
            <w:tcW w:w="1701" w:type="dxa"/>
            <w:tcBorders>
              <w:bottom w:val="single" w:sz="4" w:space="0" w:color="auto"/>
            </w:tcBorders>
          </w:tcPr>
          <w:p w14:paraId="22A62834"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5B612922" w14:textId="77777777" w:rsidR="00B70E22" w:rsidRPr="00357FA6" w:rsidRDefault="00B70E22" w:rsidP="004B2F80">
            <w:pPr>
              <w:jc w:val="both"/>
              <w:rPr>
                <w:sz w:val="22"/>
                <w:szCs w:val="22"/>
              </w:rPr>
            </w:pPr>
            <w:r w:rsidRPr="00357FA6">
              <w:rPr>
                <w:sz w:val="22"/>
                <w:szCs w:val="22"/>
              </w:rPr>
              <w:t>Nedažni</w:t>
            </w:r>
          </w:p>
        </w:tc>
      </w:tr>
      <w:tr w:rsidR="00B70E22" w:rsidRPr="00357FA6" w14:paraId="39EB4F18" w14:textId="77777777" w:rsidTr="001E0040">
        <w:trPr>
          <w:cantSplit/>
          <w:trHeight w:val="145"/>
        </w:trPr>
        <w:tc>
          <w:tcPr>
            <w:tcW w:w="2545" w:type="dxa"/>
            <w:vMerge/>
          </w:tcPr>
          <w:p w14:paraId="2C77DFF3" w14:textId="77777777" w:rsidR="00B70E22" w:rsidRPr="00357FA6" w:rsidRDefault="00B70E22" w:rsidP="004B2F80">
            <w:pPr>
              <w:rPr>
                <w:i/>
                <w:sz w:val="22"/>
                <w:szCs w:val="22"/>
              </w:rPr>
            </w:pPr>
          </w:p>
        </w:tc>
        <w:tc>
          <w:tcPr>
            <w:tcW w:w="3025" w:type="dxa"/>
            <w:tcBorders>
              <w:bottom w:val="single" w:sz="4" w:space="0" w:color="auto"/>
            </w:tcBorders>
          </w:tcPr>
          <w:p w14:paraId="0DD72986" w14:textId="77777777" w:rsidR="00B70E22" w:rsidRPr="00357FA6" w:rsidRDefault="00B70E22" w:rsidP="004B2F80">
            <w:pPr>
              <w:rPr>
                <w:sz w:val="22"/>
                <w:szCs w:val="22"/>
              </w:rPr>
            </w:pPr>
            <w:r w:rsidRPr="00357FA6">
              <w:rPr>
                <w:sz w:val="22"/>
                <w:szCs w:val="22"/>
              </w:rPr>
              <w:t>Pernelyg stiprus prakaitavimas</w:t>
            </w:r>
          </w:p>
        </w:tc>
        <w:tc>
          <w:tcPr>
            <w:tcW w:w="1701" w:type="dxa"/>
            <w:tcBorders>
              <w:bottom w:val="single" w:sz="4" w:space="0" w:color="auto"/>
            </w:tcBorders>
          </w:tcPr>
          <w:p w14:paraId="1260AEA8"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2219269E" w14:textId="77777777" w:rsidR="00B70E22" w:rsidRPr="00357FA6" w:rsidRDefault="00B70E22" w:rsidP="004B2F80">
            <w:pPr>
              <w:jc w:val="both"/>
              <w:rPr>
                <w:sz w:val="22"/>
                <w:szCs w:val="22"/>
              </w:rPr>
            </w:pPr>
            <w:r w:rsidRPr="00357FA6">
              <w:rPr>
                <w:sz w:val="22"/>
                <w:szCs w:val="22"/>
              </w:rPr>
              <w:t>-</w:t>
            </w:r>
          </w:p>
        </w:tc>
      </w:tr>
      <w:tr w:rsidR="00B70E22" w:rsidRPr="00357FA6" w14:paraId="0A873C27" w14:textId="77777777" w:rsidTr="001E0040">
        <w:trPr>
          <w:cantSplit/>
          <w:trHeight w:val="145"/>
        </w:trPr>
        <w:tc>
          <w:tcPr>
            <w:tcW w:w="2545" w:type="dxa"/>
            <w:vMerge/>
          </w:tcPr>
          <w:p w14:paraId="13462171" w14:textId="77777777" w:rsidR="00B70E22" w:rsidRPr="00357FA6" w:rsidRDefault="00B70E22" w:rsidP="004B2F80">
            <w:pPr>
              <w:rPr>
                <w:i/>
                <w:sz w:val="22"/>
                <w:szCs w:val="22"/>
              </w:rPr>
            </w:pPr>
          </w:p>
        </w:tc>
        <w:tc>
          <w:tcPr>
            <w:tcW w:w="3025" w:type="dxa"/>
            <w:tcBorders>
              <w:bottom w:val="single" w:sz="4" w:space="0" w:color="auto"/>
            </w:tcBorders>
          </w:tcPr>
          <w:p w14:paraId="047D97BD" w14:textId="77777777" w:rsidR="00B70E22" w:rsidRPr="00357FA6" w:rsidRDefault="00B70E22" w:rsidP="004B2F80">
            <w:pPr>
              <w:rPr>
                <w:sz w:val="22"/>
                <w:szCs w:val="22"/>
              </w:rPr>
            </w:pPr>
            <w:r w:rsidRPr="00357FA6">
              <w:rPr>
                <w:sz w:val="22"/>
                <w:szCs w:val="22"/>
              </w:rPr>
              <w:t>Odos išbėrimas</w:t>
            </w:r>
          </w:p>
        </w:tc>
        <w:tc>
          <w:tcPr>
            <w:tcW w:w="1701" w:type="dxa"/>
            <w:tcBorders>
              <w:bottom w:val="single" w:sz="4" w:space="0" w:color="auto"/>
            </w:tcBorders>
          </w:tcPr>
          <w:p w14:paraId="6132DD2A" w14:textId="77777777"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775B743D" w14:textId="77777777" w:rsidR="00B70E22" w:rsidRPr="00357FA6" w:rsidRDefault="00B70E22" w:rsidP="004B2F80">
            <w:pPr>
              <w:jc w:val="both"/>
              <w:rPr>
                <w:sz w:val="22"/>
                <w:szCs w:val="22"/>
              </w:rPr>
            </w:pPr>
            <w:r w:rsidRPr="00357FA6">
              <w:rPr>
                <w:sz w:val="22"/>
                <w:szCs w:val="22"/>
              </w:rPr>
              <w:t>-</w:t>
            </w:r>
          </w:p>
        </w:tc>
      </w:tr>
      <w:tr w:rsidR="00B70E22" w:rsidRPr="00357FA6" w14:paraId="2A90E181" w14:textId="77777777" w:rsidTr="001E0040">
        <w:trPr>
          <w:cantSplit/>
          <w:trHeight w:val="145"/>
        </w:trPr>
        <w:tc>
          <w:tcPr>
            <w:tcW w:w="2545" w:type="dxa"/>
            <w:vMerge/>
          </w:tcPr>
          <w:p w14:paraId="011B5E8B" w14:textId="77777777" w:rsidR="00B70E22" w:rsidRPr="00357FA6" w:rsidRDefault="00B70E22" w:rsidP="004B2F80">
            <w:pPr>
              <w:rPr>
                <w:i/>
                <w:sz w:val="22"/>
                <w:szCs w:val="22"/>
              </w:rPr>
            </w:pPr>
          </w:p>
        </w:tc>
        <w:tc>
          <w:tcPr>
            <w:tcW w:w="3025" w:type="dxa"/>
            <w:tcBorders>
              <w:bottom w:val="single" w:sz="4" w:space="0" w:color="auto"/>
            </w:tcBorders>
          </w:tcPr>
          <w:p w14:paraId="12069AB8" w14:textId="77777777" w:rsidR="00B70E22" w:rsidRPr="00357FA6" w:rsidRDefault="00B70E22" w:rsidP="004B2F80">
            <w:pPr>
              <w:rPr>
                <w:sz w:val="22"/>
                <w:szCs w:val="22"/>
              </w:rPr>
            </w:pPr>
          </w:p>
        </w:tc>
        <w:tc>
          <w:tcPr>
            <w:tcW w:w="1701" w:type="dxa"/>
            <w:tcBorders>
              <w:bottom w:val="single" w:sz="4" w:space="0" w:color="auto"/>
            </w:tcBorders>
          </w:tcPr>
          <w:p w14:paraId="226A3C5E" w14:textId="77777777" w:rsidR="00B70E22" w:rsidRPr="00357FA6" w:rsidRDefault="00B70E22" w:rsidP="004B2F80">
            <w:pPr>
              <w:jc w:val="both"/>
              <w:rPr>
                <w:sz w:val="22"/>
                <w:szCs w:val="22"/>
              </w:rPr>
            </w:pPr>
          </w:p>
        </w:tc>
        <w:tc>
          <w:tcPr>
            <w:tcW w:w="1842" w:type="dxa"/>
            <w:tcBorders>
              <w:bottom w:val="single" w:sz="4" w:space="0" w:color="auto"/>
            </w:tcBorders>
          </w:tcPr>
          <w:p w14:paraId="609AB7FA" w14:textId="77777777" w:rsidR="00B70E22" w:rsidRPr="00357FA6" w:rsidRDefault="00B70E22" w:rsidP="004B2F80">
            <w:pPr>
              <w:jc w:val="both"/>
              <w:rPr>
                <w:sz w:val="22"/>
                <w:szCs w:val="22"/>
              </w:rPr>
            </w:pPr>
          </w:p>
        </w:tc>
      </w:tr>
      <w:tr w:rsidR="00B70E22" w:rsidRPr="00357FA6" w14:paraId="649DF71D" w14:textId="77777777" w:rsidTr="001E0040">
        <w:trPr>
          <w:cantSplit/>
          <w:trHeight w:val="145"/>
        </w:trPr>
        <w:tc>
          <w:tcPr>
            <w:tcW w:w="2545" w:type="dxa"/>
            <w:vMerge/>
          </w:tcPr>
          <w:p w14:paraId="1327CE69" w14:textId="77777777" w:rsidR="00B70E22" w:rsidRPr="00357FA6" w:rsidRDefault="00B70E22" w:rsidP="004B2F80">
            <w:pPr>
              <w:rPr>
                <w:i/>
                <w:sz w:val="22"/>
                <w:szCs w:val="22"/>
              </w:rPr>
            </w:pPr>
          </w:p>
        </w:tc>
        <w:tc>
          <w:tcPr>
            <w:tcW w:w="3025" w:type="dxa"/>
            <w:tcBorders>
              <w:bottom w:val="single" w:sz="4" w:space="0" w:color="auto"/>
            </w:tcBorders>
          </w:tcPr>
          <w:p w14:paraId="79263CA0" w14:textId="77777777" w:rsidR="00B70E22" w:rsidRPr="00357FA6" w:rsidRDefault="00B70E22" w:rsidP="004B2F80">
            <w:pPr>
              <w:rPr>
                <w:sz w:val="22"/>
                <w:szCs w:val="22"/>
              </w:rPr>
            </w:pPr>
            <w:r w:rsidRPr="00357FA6">
              <w:rPr>
                <w:sz w:val="22"/>
                <w:szCs w:val="22"/>
              </w:rPr>
              <w:t>Dilgėlinė</w:t>
            </w:r>
          </w:p>
        </w:tc>
        <w:tc>
          <w:tcPr>
            <w:tcW w:w="1701" w:type="dxa"/>
            <w:tcBorders>
              <w:bottom w:val="single" w:sz="4" w:space="0" w:color="auto"/>
            </w:tcBorders>
          </w:tcPr>
          <w:p w14:paraId="4AF0C5F4" w14:textId="27225B4F" w:rsidR="00B70E22" w:rsidRPr="00357FA6" w:rsidRDefault="00B70E22" w:rsidP="004B2F80">
            <w:pPr>
              <w:jc w:val="both"/>
              <w:rPr>
                <w:sz w:val="22"/>
                <w:szCs w:val="22"/>
              </w:rPr>
            </w:pPr>
            <w:r w:rsidRPr="00357FA6">
              <w:rPr>
                <w:sz w:val="22"/>
                <w:szCs w:val="22"/>
              </w:rPr>
              <w:t>Nedažni</w:t>
            </w:r>
          </w:p>
        </w:tc>
        <w:tc>
          <w:tcPr>
            <w:tcW w:w="1842" w:type="dxa"/>
            <w:tcBorders>
              <w:bottom w:val="single" w:sz="4" w:space="0" w:color="auto"/>
            </w:tcBorders>
          </w:tcPr>
          <w:p w14:paraId="11E6F6FD" w14:textId="77777777" w:rsidR="00B70E22" w:rsidRPr="00357FA6" w:rsidRDefault="00B70E22" w:rsidP="004B2F80">
            <w:pPr>
              <w:jc w:val="both"/>
              <w:rPr>
                <w:sz w:val="22"/>
                <w:szCs w:val="22"/>
              </w:rPr>
            </w:pPr>
            <w:r w:rsidRPr="00357FA6">
              <w:rPr>
                <w:sz w:val="22"/>
                <w:szCs w:val="22"/>
              </w:rPr>
              <w:t>Nedažni</w:t>
            </w:r>
          </w:p>
        </w:tc>
      </w:tr>
      <w:tr w:rsidR="00B70E22" w:rsidRPr="00357FA6" w14:paraId="69BF7DFD" w14:textId="77777777" w:rsidTr="001E0040">
        <w:trPr>
          <w:cantSplit/>
          <w:trHeight w:val="145"/>
        </w:trPr>
        <w:tc>
          <w:tcPr>
            <w:tcW w:w="2545" w:type="dxa"/>
            <w:vMerge/>
          </w:tcPr>
          <w:p w14:paraId="1B1DFE03" w14:textId="77777777" w:rsidR="00B70E22" w:rsidRPr="00357FA6" w:rsidRDefault="00B70E22" w:rsidP="004B2F80">
            <w:pPr>
              <w:rPr>
                <w:i/>
                <w:sz w:val="22"/>
                <w:szCs w:val="22"/>
              </w:rPr>
            </w:pPr>
          </w:p>
        </w:tc>
        <w:tc>
          <w:tcPr>
            <w:tcW w:w="3025" w:type="dxa"/>
            <w:tcBorders>
              <w:bottom w:val="single" w:sz="4" w:space="0" w:color="auto"/>
            </w:tcBorders>
          </w:tcPr>
          <w:p w14:paraId="68A670D6" w14:textId="77777777" w:rsidR="00B70E22" w:rsidRPr="00357FA6" w:rsidRDefault="00B70E22" w:rsidP="004B2F80">
            <w:pPr>
              <w:rPr>
                <w:sz w:val="22"/>
                <w:szCs w:val="22"/>
              </w:rPr>
            </w:pPr>
            <w:proofErr w:type="spellStart"/>
            <w:r w:rsidRPr="00357FA6">
              <w:rPr>
                <w:sz w:val="22"/>
                <w:szCs w:val="22"/>
              </w:rPr>
              <w:t>Angioneurozinė</w:t>
            </w:r>
            <w:proofErr w:type="spellEnd"/>
            <w:r w:rsidRPr="00357FA6">
              <w:rPr>
                <w:sz w:val="22"/>
                <w:szCs w:val="22"/>
              </w:rPr>
              <w:t xml:space="preserve"> edema</w:t>
            </w:r>
          </w:p>
        </w:tc>
        <w:tc>
          <w:tcPr>
            <w:tcW w:w="1701" w:type="dxa"/>
            <w:tcBorders>
              <w:bottom w:val="single" w:sz="4" w:space="0" w:color="auto"/>
            </w:tcBorders>
          </w:tcPr>
          <w:p w14:paraId="5443A0FA" w14:textId="77777777" w:rsidR="00B70E22" w:rsidRPr="00357FA6" w:rsidRDefault="00B70E22" w:rsidP="004B2F80">
            <w:pPr>
              <w:jc w:val="both"/>
              <w:rPr>
                <w:sz w:val="22"/>
                <w:szCs w:val="22"/>
              </w:rPr>
            </w:pPr>
            <w:r w:rsidRPr="00357FA6">
              <w:rPr>
                <w:sz w:val="22"/>
                <w:szCs w:val="22"/>
              </w:rPr>
              <w:t>Labai reti</w:t>
            </w:r>
          </w:p>
        </w:tc>
        <w:tc>
          <w:tcPr>
            <w:tcW w:w="1842" w:type="dxa"/>
            <w:tcBorders>
              <w:bottom w:val="single" w:sz="4" w:space="0" w:color="auto"/>
            </w:tcBorders>
          </w:tcPr>
          <w:p w14:paraId="41836B7D" w14:textId="77777777" w:rsidR="00B70E22" w:rsidRPr="00357FA6" w:rsidRDefault="00B70E22" w:rsidP="004B2F80">
            <w:pPr>
              <w:jc w:val="both"/>
              <w:rPr>
                <w:sz w:val="22"/>
                <w:szCs w:val="22"/>
              </w:rPr>
            </w:pPr>
            <w:r w:rsidRPr="00357FA6">
              <w:rPr>
                <w:sz w:val="22"/>
                <w:szCs w:val="22"/>
              </w:rPr>
              <w:t>Reti</w:t>
            </w:r>
          </w:p>
        </w:tc>
      </w:tr>
      <w:tr w:rsidR="00B70E22" w:rsidRPr="00357FA6" w14:paraId="52ADF822" w14:textId="77777777" w:rsidTr="001E0040">
        <w:trPr>
          <w:cantSplit/>
          <w:trHeight w:val="145"/>
        </w:trPr>
        <w:tc>
          <w:tcPr>
            <w:tcW w:w="2545" w:type="dxa"/>
            <w:vMerge/>
          </w:tcPr>
          <w:p w14:paraId="72513C1B" w14:textId="77777777" w:rsidR="00B70E22" w:rsidRPr="00357FA6" w:rsidRDefault="00B70E22" w:rsidP="004B2F80">
            <w:pPr>
              <w:rPr>
                <w:i/>
                <w:sz w:val="22"/>
                <w:szCs w:val="22"/>
              </w:rPr>
            </w:pPr>
          </w:p>
        </w:tc>
        <w:tc>
          <w:tcPr>
            <w:tcW w:w="3025" w:type="dxa"/>
            <w:tcBorders>
              <w:bottom w:val="single" w:sz="4" w:space="0" w:color="auto"/>
            </w:tcBorders>
          </w:tcPr>
          <w:p w14:paraId="317BD8E9" w14:textId="77777777" w:rsidR="00B70E22" w:rsidRPr="00357FA6" w:rsidRDefault="00B70E22" w:rsidP="004B2F80">
            <w:pPr>
              <w:rPr>
                <w:sz w:val="22"/>
                <w:szCs w:val="22"/>
              </w:rPr>
            </w:pPr>
            <w:proofErr w:type="spellStart"/>
            <w:r w:rsidRPr="00357FA6">
              <w:rPr>
                <w:sz w:val="22"/>
                <w:szCs w:val="22"/>
              </w:rPr>
              <w:t>Eksfoliacinis</w:t>
            </w:r>
            <w:proofErr w:type="spellEnd"/>
            <w:r w:rsidRPr="00357FA6">
              <w:rPr>
                <w:sz w:val="22"/>
                <w:szCs w:val="22"/>
              </w:rPr>
              <w:t xml:space="preserve"> dermatitas</w:t>
            </w:r>
          </w:p>
        </w:tc>
        <w:tc>
          <w:tcPr>
            <w:tcW w:w="1701" w:type="dxa"/>
            <w:tcBorders>
              <w:bottom w:val="single" w:sz="4" w:space="0" w:color="auto"/>
            </w:tcBorders>
          </w:tcPr>
          <w:p w14:paraId="773D3B48" w14:textId="77777777" w:rsidR="00B70E22" w:rsidRPr="00357FA6" w:rsidRDefault="00B70E22" w:rsidP="004B2F80">
            <w:pPr>
              <w:jc w:val="both"/>
              <w:rPr>
                <w:sz w:val="22"/>
                <w:szCs w:val="22"/>
              </w:rPr>
            </w:pPr>
            <w:r w:rsidRPr="00357FA6">
              <w:rPr>
                <w:sz w:val="22"/>
                <w:szCs w:val="22"/>
              </w:rPr>
              <w:t>Labai reti</w:t>
            </w:r>
          </w:p>
        </w:tc>
        <w:tc>
          <w:tcPr>
            <w:tcW w:w="1842" w:type="dxa"/>
            <w:tcBorders>
              <w:bottom w:val="single" w:sz="4" w:space="0" w:color="auto"/>
            </w:tcBorders>
          </w:tcPr>
          <w:p w14:paraId="031834CB" w14:textId="77777777" w:rsidR="00B70E22" w:rsidRPr="00357FA6" w:rsidRDefault="00B70E22" w:rsidP="004B2F80">
            <w:pPr>
              <w:jc w:val="both"/>
              <w:rPr>
                <w:sz w:val="22"/>
                <w:szCs w:val="22"/>
              </w:rPr>
            </w:pPr>
            <w:r w:rsidRPr="00357FA6">
              <w:rPr>
                <w:sz w:val="22"/>
                <w:szCs w:val="22"/>
              </w:rPr>
              <w:t>-</w:t>
            </w:r>
          </w:p>
        </w:tc>
      </w:tr>
      <w:tr w:rsidR="00B70E22" w:rsidRPr="00357FA6" w14:paraId="75F92CBD" w14:textId="77777777" w:rsidTr="001E0040">
        <w:trPr>
          <w:cantSplit/>
          <w:trHeight w:val="145"/>
        </w:trPr>
        <w:tc>
          <w:tcPr>
            <w:tcW w:w="2545" w:type="dxa"/>
            <w:vMerge/>
          </w:tcPr>
          <w:p w14:paraId="77150685" w14:textId="77777777" w:rsidR="00B70E22" w:rsidRPr="00357FA6" w:rsidRDefault="00B70E22" w:rsidP="004B2F80">
            <w:pPr>
              <w:rPr>
                <w:i/>
                <w:sz w:val="22"/>
                <w:szCs w:val="22"/>
              </w:rPr>
            </w:pPr>
          </w:p>
        </w:tc>
        <w:tc>
          <w:tcPr>
            <w:tcW w:w="3025" w:type="dxa"/>
            <w:tcBorders>
              <w:bottom w:val="single" w:sz="4" w:space="0" w:color="auto"/>
            </w:tcBorders>
          </w:tcPr>
          <w:p w14:paraId="7CA808CF" w14:textId="77777777" w:rsidR="00B70E22" w:rsidRPr="00357FA6" w:rsidRDefault="00B70E22" w:rsidP="004B2F80">
            <w:pPr>
              <w:rPr>
                <w:sz w:val="22"/>
                <w:szCs w:val="22"/>
              </w:rPr>
            </w:pPr>
            <w:r w:rsidRPr="00357FA6">
              <w:rPr>
                <w:sz w:val="22"/>
                <w:szCs w:val="22"/>
              </w:rPr>
              <w:t>Padidėjęs jautrumas šviesai</w:t>
            </w:r>
          </w:p>
        </w:tc>
        <w:tc>
          <w:tcPr>
            <w:tcW w:w="1701" w:type="dxa"/>
            <w:tcBorders>
              <w:bottom w:val="single" w:sz="4" w:space="0" w:color="auto"/>
            </w:tcBorders>
          </w:tcPr>
          <w:p w14:paraId="5566EE00" w14:textId="77777777" w:rsidR="00B70E22" w:rsidRPr="00357FA6" w:rsidRDefault="00B70E22" w:rsidP="004B2F80">
            <w:pPr>
              <w:jc w:val="both"/>
              <w:rPr>
                <w:sz w:val="22"/>
                <w:szCs w:val="22"/>
              </w:rPr>
            </w:pPr>
            <w:r w:rsidRPr="00357FA6">
              <w:rPr>
                <w:sz w:val="22"/>
                <w:szCs w:val="22"/>
              </w:rPr>
              <w:t>Labai reti</w:t>
            </w:r>
          </w:p>
        </w:tc>
        <w:tc>
          <w:tcPr>
            <w:tcW w:w="1842" w:type="dxa"/>
            <w:tcBorders>
              <w:bottom w:val="single" w:sz="4" w:space="0" w:color="auto"/>
            </w:tcBorders>
          </w:tcPr>
          <w:p w14:paraId="68C55921" w14:textId="77777777" w:rsidR="00B70E22" w:rsidRPr="00357FA6" w:rsidRDefault="00B70E22" w:rsidP="004B2F80">
            <w:pPr>
              <w:jc w:val="both"/>
              <w:rPr>
                <w:sz w:val="22"/>
                <w:szCs w:val="22"/>
              </w:rPr>
            </w:pPr>
            <w:r w:rsidRPr="00357FA6">
              <w:rPr>
                <w:sz w:val="22"/>
                <w:szCs w:val="22"/>
              </w:rPr>
              <w:t>-</w:t>
            </w:r>
          </w:p>
        </w:tc>
      </w:tr>
      <w:tr w:rsidR="00B70E22" w:rsidRPr="00357FA6" w14:paraId="1649517E" w14:textId="77777777" w:rsidTr="001E0040">
        <w:trPr>
          <w:cantSplit/>
          <w:trHeight w:val="145"/>
        </w:trPr>
        <w:tc>
          <w:tcPr>
            <w:tcW w:w="2545" w:type="dxa"/>
            <w:vMerge/>
          </w:tcPr>
          <w:p w14:paraId="7336421F" w14:textId="77777777" w:rsidR="00B70E22" w:rsidRPr="00357FA6" w:rsidRDefault="00B70E22" w:rsidP="004B2F80">
            <w:pPr>
              <w:rPr>
                <w:i/>
                <w:sz w:val="22"/>
                <w:szCs w:val="22"/>
              </w:rPr>
            </w:pPr>
          </w:p>
        </w:tc>
        <w:tc>
          <w:tcPr>
            <w:tcW w:w="3025" w:type="dxa"/>
            <w:tcBorders>
              <w:bottom w:val="single" w:sz="4" w:space="0" w:color="auto"/>
            </w:tcBorders>
          </w:tcPr>
          <w:p w14:paraId="03939C05" w14:textId="77777777" w:rsidR="00B70E22" w:rsidRPr="00357FA6" w:rsidRDefault="00B70E22" w:rsidP="004B2F80">
            <w:pPr>
              <w:rPr>
                <w:sz w:val="22"/>
                <w:szCs w:val="22"/>
              </w:rPr>
            </w:pPr>
            <w:proofErr w:type="spellStart"/>
            <w:r w:rsidRPr="00357FA6">
              <w:rPr>
                <w:sz w:val="22"/>
                <w:szCs w:val="22"/>
              </w:rPr>
              <w:t>Stivenso</w:t>
            </w:r>
            <w:proofErr w:type="spellEnd"/>
            <w:r w:rsidRPr="00357FA6">
              <w:rPr>
                <w:sz w:val="22"/>
                <w:szCs w:val="22"/>
              </w:rPr>
              <w:t>-Džonsono (</w:t>
            </w:r>
            <w:proofErr w:type="spellStart"/>
            <w:r w:rsidRPr="00357FA6">
              <w:rPr>
                <w:i/>
                <w:iCs/>
                <w:sz w:val="22"/>
                <w:szCs w:val="22"/>
              </w:rPr>
              <w:t>Stevens-Johnson</w:t>
            </w:r>
            <w:proofErr w:type="spellEnd"/>
            <w:r w:rsidRPr="00357FA6">
              <w:rPr>
                <w:sz w:val="22"/>
                <w:szCs w:val="22"/>
              </w:rPr>
              <w:t>) sindromas</w:t>
            </w:r>
          </w:p>
        </w:tc>
        <w:tc>
          <w:tcPr>
            <w:tcW w:w="1701" w:type="dxa"/>
            <w:tcBorders>
              <w:bottom w:val="single" w:sz="4" w:space="0" w:color="auto"/>
            </w:tcBorders>
          </w:tcPr>
          <w:p w14:paraId="50D52FED" w14:textId="77777777" w:rsidR="00B70E22" w:rsidRPr="00357FA6" w:rsidRDefault="00B70E22" w:rsidP="004B2F80">
            <w:pPr>
              <w:jc w:val="both"/>
              <w:rPr>
                <w:sz w:val="22"/>
                <w:szCs w:val="22"/>
              </w:rPr>
            </w:pPr>
            <w:r w:rsidRPr="00357FA6">
              <w:rPr>
                <w:sz w:val="22"/>
                <w:szCs w:val="22"/>
              </w:rPr>
              <w:t>Labai reti</w:t>
            </w:r>
          </w:p>
        </w:tc>
        <w:tc>
          <w:tcPr>
            <w:tcW w:w="1842" w:type="dxa"/>
            <w:tcBorders>
              <w:bottom w:val="single" w:sz="4" w:space="0" w:color="auto"/>
            </w:tcBorders>
          </w:tcPr>
          <w:p w14:paraId="1D9C7536" w14:textId="77777777" w:rsidR="00B70E22" w:rsidRPr="00357FA6" w:rsidRDefault="00B70E22" w:rsidP="004B2F80">
            <w:pPr>
              <w:jc w:val="both"/>
              <w:rPr>
                <w:sz w:val="22"/>
                <w:szCs w:val="22"/>
              </w:rPr>
            </w:pPr>
            <w:r w:rsidRPr="00357FA6">
              <w:rPr>
                <w:sz w:val="22"/>
                <w:szCs w:val="22"/>
              </w:rPr>
              <w:t>Reti</w:t>
            </w:r>
          </w:p>
        </w:tc>
      </w:tr>
      <w:tr w:rsidR="00B70E22" w:rsidRPr="00357FA6" w14:paraId="002BD87E" w14:textId="77777777" w:rsidTr="001E0040">
        <w:trPr>
          <w:cantSplit/>
          <w:trHeight w:val="145"/>
        </w:trPr>
        <w:tc>
          <w:tcPr>
            <w:tcW w:w="2545" w:type="dxa"/>
            <w:vMerge/>
            <w:tcBorders>
              <w:bottom w:val="single" w:sz="4" w:space="0" w:color="auto"/>
            </w:tcBorders>
          </w:tcPr>
          <w:p w14:paraId="15C7FD15" w14:textId="77777777" w:rsidR="00B70E22" w:rsidRPr="00357FA6" w:rsidRDefault="00B70E22" w:rsidP="004B2F80">
            <w:pPr>
              <w:rPr>
                <w:i/>
                <w:sz w:val="22"/>
                <w:szCs w:val="22"/>
              </w:rPr>
            </w:pPr>
          </w:p>
        </w:tc>
        <w:tc>
          <w:tcPr>
            <w:tcW w:w="3025" w:type="dxa"/>
            <w:tcBorders>
              <w:bottom w:val="single" w:sz="4" w:space="0" w:color="auto"/>
            </w:tcBorders>
          </w:tcPr>
          <w:p w14:paraId="3444CBD9" w14:textId="77777777" w:rsidR="00B70E22" w:rsidRPr="00357FA6" w:rsidRDefault="00B70E22" w:rsidP="004B2F80">
            <w:pPr>
              <w:rPr>
                <w:i/>
                <w:iCs/>
                <w:sz w:val="22"/>
                <w:szCs w:val="22"/>
              </w:rPr>
            </w:pPr>
            <w:r w:rsidRPr="00357FA6">
              <w:rPr>
                <w:iCs/>
                <w:sz w:val="22"/>
                <w:szCs w:val="22"/>
              </w:rPr>
              <w:t xml:space="preserve">Toksinė epidermio </w:t>
            </w:r>
            <w:proofErr w:type="spellStart"/>
            <w:r w:rsidRPr="00357FA6">
              <w:rPr>
                <w:iCs/>
                <w:sz w:val="22"/>
                <w:szCs w:val="22"/>
              </w:rPr>
              <w:t>nekrolizė</w:t>
            </w:r>
            <w:proofErr w:type="spellEnd"/>
          </w:p>
        </w:tc>
        <w:tc>
          <w:tcPr>
            <w:tcW w:w="1701" w:type="dxa"/>
            <w:tcBorders>
              <w:bottom w:val="single" w:sz="4" w:space="0" w:color="auto"/>
            </w:tcBorders>
          </w:tcPr>
          <w:p w14:paraId="4E4D06AB" w14:textId="77777777" w:rsidR="00B70E22" w:rsidRPr="00357FA6" w:rsidRDefault="00B70E22" w:rsidP="004B2F80">
            <w:pPr>
              <w:jc w:val="both"/>
              <w:rPr>
                <w:sz w:val="22"/>
                <w:szCs w:val="22"/>
              </w:rPr>
            </w:pPr>
            <w:r w:rsidRPr="00357FA6">
              <w:rPr>
                <w:sz w:val="22"/>
                <w:szCs w:val="22"/>
              </w:rPr>
              <w:t>-</w:t>
            </w:r>
          </w:p>
        </w:tc>
        <w:tc>
          <w:tcPr>
            <w:tcW w:w="1842" w:type="dxa"/>
            <w:tcBorders>
              <w:bottom w:val="single" w:sz="4" w:space="0" w:color="auto"/>
            </w:tcBorders>
          </w:tcPr>
          <w:p w14:paraId="7C05A8DB" w14:textId="77777777" w:rsidR="00B70E22" w:rsidRPr="00357FA6" w:rsidRDefault="00B70E22" w:rsidP="004B2F80">
            <w:pPr>
              <w:jc w:val="both"/>
              <w:rPr>
                <w:sz w:val="22"/>
                <w:szCs w:val="22"/>
              </w:rPr>
            </w:pPr>
            <w:r w:rsidRPr="00357FA6">
              <w:rPr>
                <w:sz w:val="22"/>
                <w:szCs w:val="22"/>
              </w:rPr>
              <w:t>Reti</w:t>
            </w:r>
          </w:p>
        </w:tc>
      </w:tr>
      <w:tr w:rsidR="00B70E22" w:rsidRPr="00357FA6" w14:paraId="32B06ADE" w14:textId="77777777" w:rsidTr="001E0040">
        <w:trPr>
          <w:cantSplit/>
          <w:trHeight w:val="145"/>
        </w:trPr>
        <w:tc>
          <w:tcPr>
            <w:tcW w:w="2545" w:type="dxa"/>
            <w:vMerge w:val="restart"/>
          </w:tcPr>
          <w:p w14:paraId="2D1D01DD" w14:textId="77777777" w:rsidR="00B70E22" w:rsidRPr="00357FA6" w:rsidRDefault="00B70E22" w:rsidP="004B2F80">
            <w:pPr>
              <w:rPr>
                <w:i/>
                <w:sz w:val="22"/>
                <w:szCs w:val="22"/>
              </w:rPr>
            </w:pPr>
            <w:r w:rsidRPr="00357FA6">
              <w:rPr>
                <w:i/>
                <w:sz w:val="22"/>
                <w:szCs w:val="22"/>
              </w:rPr>
              <w:t>Skeleto, raumenų ir jungiamojo audinio sutrikimai</w:t>
            </w:r>
          </w:p>
        </w:tc>
        <w:tc>
          <w:tcPr>
            <w:tcW w:w="3025" w:type="dxa"/>
          </w:tcPr>
          <w:p w14:paraId="4CDD3595" w14:textId="77777777" w:rsidR="00B70E22" w:rsidRPr="00357FA6" w:rsidRDefault="00B70E22" w:rsidP="004B2F80">
            <w:pPr>
              <w:rPr>
                <w:sz w:val="22"/>
                <w:szCs w:val="22"/>
              </w:rPr>
            </w:pPr>
            <w:r w:rsidRPr="00357FA6">
              <w:rPr>
                <w:sz w:val="22"/>
                <w:szCs w:val="22"/>
              </w:rPr>
              <w:t>Sąnarių patinimas (įskaitant kulkšnių patinimą)</w:t>
            </w:r>
          </w:p>
        </w:tc>
        <w:tc>
          <w:tcPr>
            <w:tcW w:w="1701" w:type="dxa"/>
          </w:tcPr>
          <w:p w14:paraId="5D5D6321" w14:textId="77777777" w:rsidR="00B70E22" w:rsidRPr="00357FA6" w:rsidRDefault="00B70E22" w:rsidP="004B2F80">
            <w:pPr>
              <w:jc w:val="both"/>
              <w:rPr>
                <w:sz w:val="22"/>
                <w:szCs w:val="22"/>
              </w:rPr>
            </w:pPr>
            <w:r w:rsidRPr="00357FA6">
              <w:rPr>
                <w:sz w:val="22"/>
                <w:szCs w:val="22"/>
              </w:rPr>
              <w:t>Dažni</w:t>
            </w:r>
          </w:p>
        </w:tc>
        <w:tc>
          <w:tcPr>
            <w:tcW w:w="1842" w:type="dxa"/>
          </w:tcPr>
          <w:p w14:paraId="62B0C633" w14:textId="77777777" w:rsidR="00B70E22" w:rsidRPr="00357FA6" w:rsidRDefault="00B70E22" w:rsidP="004B2F80">
            <w:pPr>
              <w:jc w:val="both"/>
              <w:rPr>
                <w:sz w:val="22"/>
                <w:szCs w:val="22"/>
              </w:rPr>
            </w:pPr>
            <w:r w:rsidRPr="00357FA6">
              <w:rPr>
                <w:sz w:val="22"/>
                <w:szCs w:val="22"/>
              </w:rPr>
              <w:t>Dažni</w:t>
            </w:r>
          </w:p>
        </w:tc>
      </w:tr>
      <w:tr w:rsidR="00B70E22" w:rsidRPr="00357FA6" w14:paraId="6EF50090" w14:textId="77777777" w:rsidTr="001E0040">
        <w:trPr>
          <w:cantSplit/>
          <w:trHeight w:val="145"/>
        </w:trPr>
        <w:tc>
          <w:tcPr>
            <w:tcW w:w="2545" w:type="dxa"/>
            <w:vMerge/>
          </w:tcPr>
          <w:p w14:paraId="4FA52C81" w14:textId="77777777" w:rsidR="00B70E22" w:rsidRPr="00357FA6" w:rsidRDefault="00B70E22" w:rsidP="004B2F80">
            <w:pPr>
              <w:rPr>
                <w:i/>
                <w:sz w:val="22"/>
                <w:szCs w:val="22"/>
              </w:rPr>
            </w:pPr>
          </w:p>
        </w:tc>
        <w:tc>
          <w:tcPr>
            <w:tcW w:w="3025" w:type="dxa"/>
          </w:tcPr>
          <w:p w14:paraId="0EA93C3D" w14:textId="4F40DC85" w:rsidR="00B70E22" w:rsidRPr="00357FA6" w:rsidRDefault="00B70E22" w:rsidP="004B2F80">
            <w:pPr>
              <w:rPr>
                <w:sz w:val="22"/>
                <w:szCs w:val="22"/>
              </w:rPr>
            </w:pPr>
            <w:r w:rsidRPr="00357FA6">
              <w:rPr>
                <w:sz w:val="22"/>
                <w:szCs w:val="22"/>
              </w:rPr>
              <w:t>Mėšlungis, raumenų spazmai</w:t>
            </w:r>
          </w:p>
        </w:tc>
        <w:tc>
          <w:tcPr>
            <w:tcW w:w="1701" w:type="dxa"/>
          </w:tcPr>
          <w:p w14:paraId="0D78AECE" w14:textId="178C32D8" w:rsidR="00B70E22" w:rsidRPr="00357FA6" w:rsidRDefault="00B70E22" w:rsidP="004B2F80">
            <w:pPr>
              <w:jc w:val="both"/>
              <w:rPr>
                <w:sz w:val="22"/>
                <w:szCs w:val="22"/>
              </w:rPr>
            </w:pPr>
            <w:r w:rsidRPr="00357FA6">
              <w:rPr>
                <w:sz w:val="22"/>
                <w:szCs w:val="22"/>
              </w:rPr>
              <w:t>Dažni</w:t>
            </w:r>
          </w:p>
        </w:tc>
        <w:tc>
          <w:tcPr>
            <w:tcW w:w="1842" w:type="dxa"/>
          </w:tcPr>
          <w:p w14:paraId="69D6C29D" w14:textId="17C44903" w:rsidR="00B70E22" w:rsidRPr="00357FA6" w:rsidRDefault="00B70E22" w:rsidP="004B2F80">
            <w:pPr>
              <w:jc w:val="both"/>
              <w:rPr>
                <w:sz w:val="22"/>
                <w:szCs w:val="22"/>
              </w:rPr>
            </w:pPr>
            <w:r w:rsidRPr="00357FA6">
              <w:rPr>
                <w:sz w:val="22"/>
                <w:szCs w:val="22"/>
              </w:rPr>
              <w:t>Dažni</w:t>
            </w:r>
          </w:p>
        </w:tc>
      </w:tr>
      <w:tr w:rsidR="00B70E22" w:rsidRPr="00357FA6" w14:paraId="382C15E6" w14:textId="77777777" w:rsidTr="001E0040">
        <w:trPr>
          <w:cantSplit/>
          <w:trHeight w:val="145"/>
        </w:trPr>
        <w:tc>
          <w:tcPr>
            <w:tcW w:w="2545" w:type="dxa"/>
            <w:vMerge/>
          </w:tcPr>
          <w:p w14:paraId="3500A668" w14:textId="77777777" w:rsidR="00B70E22" w:rsidRPr="00357FA6" w:rsidRDefault="00B70E22" w:rsidP="004B2F80">
            <w:pPr>
              <w:rPr>
                <w:i/>
                <w:sz w:val="22"/>
                <w:szCs w:val="22"/>
              </w:rPr>
            </w:pPr>
          </w:p>
        </w:tc>
        <w:tc>
          <w:tcPr>
            <w:tcW w:w="3025" w:type="dxa"/>
          </w:tcPr>
          <w:p w14:paraId="74FCC2DD" w14:textId="77777777" w:rsidR="00B70E22" w:rsidRPr="00357FA6" w:rsidRDefault="00B70E22" w:rsidP="004B2F80">
            <w:pPr>
              <w:rPr>
                <w:sz w:val="22"/>
                <w:szCs w:val="22"/>
              </w:rPr>
            </w:pPr>
            <w:proofErr w:type="spellStart"/>
            <w:r w:rsidRPr="00357FA6">
              <w:rPr>
                <w:sz w:val="22"/>
                <w:szCs w:val="22"/>
              </w:rPr>
              <w:t>Artralgija</w:t>
            </w:r>
            <w:proofErr w:type="spellEnd"/>
            <w:r w:rsidRPr="00357FA6">
              <w:rPr>
                <w:sz w:val="22"/>
                <w:szCs w:val="22"/>
              </w:rPr>
              <w:t xml:space="preserve">, </w:t>
            </w:r>
            <w:proofErr w:type="spellStart"/>
            <w:r w:rsidRPr="00357FA6">
              <w:rPr>
                <w:sz w:val="22"/>
                <w:szCs w:val="22"/>
              </w:rPr>
              <w:t>mialgija</w:t>
            </w:r>
            <w:proofErr w:type="spellEnd"/>
            <w:r w:rsidRPr="00357FA6">
              <w:rPr>
                <w:sz w:val="22"/>
                <w:szCs w:val="22"/>
              </w:rPr>
              <w:t xml:space="preserve"> (žr. 4.4 skyrių)</w:t>
            </w:r>
          </w:p>
        </w:tc>
        <w:tc>
          <w:tcPr>
            <w:tcW w:w="1701" w:type="dxa"/>
          </w:tcPr>
          <w:p w14:paraId="1FCC8562" w14:textId="77777777" w:rsidR="00B70E22" w:rsidRPr="00357FA6" w:rsidRDefault="00B70E22" w:rsidP="004B2F80">
            <w:pPr>
              <w:jc w:val="both"/>
              <w:rPr>
                <w:sz w:val="22"/>
                <w:szCs w:val="22"/>
              </w:rPr>
            </w:pPr>
            <w:r w:rsidRPr="00357FA6">
              <w:rPr>
                <w:sz w:val="22"/>
                <w:szCs w:val="22"/>
              </w:rPr>
              <w:t>Nedažni</w:t>
            </w:r>
          </w:p>
        </w:tc>
        <w:tc>
          <w:tcPr>
            <w:tcW w:w="1842" w:type="dxa"/>
          </w:tcPr>
          <w:p w14:paraId="0425C610" w14:textId="77777777" w:rsidR="00B70E22" w:rsidRPr="00357FA6" w:rsidRDefault="00B70E22" w:rsidP="004B2F80">
            <w:pPr>
              <w:jc w:val="both"/>
              <w:rPr>
                <w:sz w:val="22"/>
                <w:szCs w:val="22"/>
              </w:rPr>
            </w:pPr>
            <w:r w:rsidRPr="00357FA6">
              <w:rPr>
                <w:sz w:val="22"/>
                <w:szCs w:val="22"/>
              </w:rPr>
              <w:t>Dažni</w:t>
            </w:r>
          </w:p>
        </w:tc>
      </w:tr>
      <w:tr w:rsidR="00B70E22" w:rsidRPr="00357FA6" w14:paraId="17AA0345" w14:textId="77777777" w:rsidTr="001E0040">
        <w:trPr>
          <w:cantSplit/>
          <w:trHeight w:val="145"/>
        </w:trPr>
        <w:tc>
          <w:tcPr>
            <w:tcW w:w="2545" w:type="dxa"/>
            <w:vMerge/>
          </w:tcPr>
          <w:p w14:paraId="0E50FA57" w14:textId="77777777" w:rsidR="00B70E22" w:rsidRPr="00357FA6" w:rsidRDefault="00B70E22" w:rsidP="004B2F80">
            <w:pPr>
              <w:rPr>
                <w:i/>
                <w:sz w:val="22"/>
                <w:szCs w:val="22"/>
              </w:rPr>
            </w:pPr>
          </w:p>
        </w:tc>
        <w:tc>
          <w:tcPr>
            <w:tcW w:w="3025" w:type="dxa"/>
          </w:tcPr>
          <w:p w14:paraId="53A090A7" w14:textId="6C15B5CC" w:rsidR="00B70E22" w:rsidRPr="00357FA6" w:rsidRDefault="00B70E22" w:rsidP="004B2F80">
            <w:pPr>
              <w:rPr>
                <w:sz w:val="22"/>
                <w:szCs w:val="22"/>
              </w:rPr>
            </w:pPr>
          </w:p>
        </w:tc>
        <w:tc>
          <w:tcPr>
            <w:tcW w:w="1701" w:type="dxa"/>
          </w:tcPr>
          <w:p w14:paraId="51DA4796" w14:textId="17EC339F" w:rsidR="00B70E22" w:rsidRPr="00357FA6" w:rsidRDefault="00B70E22" w:rsidP="004B2F80">
            <w:pPr>
              <w:jc w:val="both"/>
              <w:rPr>
                <w:sz w:val="22"/>
                <w:szCs w:val="22"/>
              </w:rPr>
            </w:pPr>
          </w:p>
        </w:tc>
        <w:tc>
          <w:tcPr>
            <w:tcW w:w="1842" w:type="dxa"/>
          </w:tcPr>
          <w:p w14:paraId="3DF91511" w14:textId="5B850C70" w:rsidR="00B70E22" w:rsidRPr="00357FA6" w:rsidRDefault="00B70E22" w:rsidP="004B2F80">
            <w:pPr>
              <w:jc w:val="both"/>
              <w:rPr>
                <w:sz w:val="22"/>
                <w:szCs w:val="22"/>
              </w:rPr>
            </w:pPr>
          </w:p>
        </w:tc>
      </w:tr>
      <w:tr w:rsidR="00B70E22" w:rsidRPr="00357FA6" w14:paraId="35F0BC6D" w14:textId="77777777" w:rsidTr="001E0040">
        <w:trPr>
          <w:cantSplit/>
          <w:trHeight w:val="145"/>
        </w:trPr>
        <w:tc>
          <w:tcPr>
            <w:tcW w:w="2545" w:type="dxa"/>
            <w:vMerge/>
          </w:tcPr>
          <w:p w14:paraId="704C3C97" w14:textId="77777777" w:rsidR="00B70E22" w:rsidRPr="00357FA6" w:rsidRDefault="00B70E22" w:rsidP="004B2F80">
            <w:pPr>
              <w:rPr>
                <w:i/>
                <w:sz w:val="22"/>
                <w:szCs w:val="22"/>
              </w:rPr>
            </w:pPr>
          </w:p>
        </w:tc>
        <w:tc>
          <w:tcPr>
            <w:tcW w:w="3025" w:type="dxa"/>
          </w:tcPr>
          <w:p w14:paraId="37BD547B" w14:textId="77777777" w:rsidR="00B70E22" w:rsidRPr="00357FA6" w:rsidRDefault="00B70E22" w:rsidP="004B2F80">
            <w:pPr>
              <w:rPr>
                <w:sz w:val="22"/>
                <w:szCs w:val="22"/>
              </w:rPr>
            </w:pPr>
            <w:r w:rsidRPr="00357FA6">
              <w:rPr>
                <w:sz w:val="22"/>
                <w:szCs w:val="22"/>
              </w:rPr>
              <w:t>Nugaros skausmas</w:t>
            </w:r>
          </w:p>
        </w:tc>
        <w:tc>
          <w:tcPr>
            <w:tcW w:w="1701" w:type="dxa"/>
          </w:tcPr>
          <w:p w14:paraId="755ED49D" w14:textId="77777777" w:rsidR="00B70E22" w:rsidRPr="00357FA6" w:rsidRDefault="00B70E22" w:rsidP="004B2F80">
            <w:pPr>
              <w:jc w:val="both"/>
              <w:rPr>
                <w:sz w:val="22"/>
                <w:szCs w:val="22"/>
              </w:rPr>
            </w:pPr>
            <w:r w:rsidRPr="00357FA6">
              <w:rPr>
                <w:sz w:val="22"/>
                <w:szCs w:val="22"/>
              </w:rPr>
              <w:t>Nedažni</w:t>
            </w:r>
          </w:p>
        </w:tc>
        <w:tc>
          <w:tcPr>
            <w:tcW w:w="1842" w:type="dxa"/>
          </w:tcPr>
          <w:p w14:paraId="520F7462" w14:textId="77777777" w:rsidR="00B70E22" w:rsidRPr="00357FA6" w:rsidRDefault="00B70E22" w:rsidP="004B2F80">
            <w:pPr>
              <w:jc w:val="both"/>
              <w:rPr>
                <w:sz w:val="22"/>
                <w:szCs w:val="22"/>
              </w:rPr>
            </w:pPr>
            <w:r w:rsidRPr="00357FA6">
              <w:rPr>
                <w:sz w:val="22"/>
                <w:szCs w:val="22"/>
              </w:rPr>
              <w:t>Dažni</w:t>
            </w:r>
          </w:p>
        </w:tc>
      </w:tr>
      <w:tr w:rsidR="00B70E22" w:rsidRPr="00357FA6" w14:paraId="1E8431CD" w14:textId="77777777" w:rsidTr="001E0040">
        <w:trPr>
          <w:cantSplit/>
          <w:trHeight w:val="145"/>
        </w:trPr>
        <w:tc>
          <w:tcPr>
            <w:tcW w:w="2545" w:type="dxa"/>
            <w:vMerge/>
          </w:tcPr>
          <w:p w14:paraId="6F797FDB" w14:textId="77777777" w:rsidR="00B70E22" w:rsidRPr="00357FA6" w:rsidRDefault="00B70E22" w:rsidP="004B2F80">
            <w:pPr>
              <w:rPr>
                <w:i/>
                <w:sz w:val="22"/>
                <w:szCs w:val="22"/>
              </w:rPr>
            </w:pPr>
          </w:p>
        </w:tc>
        <w:tc>
          <w:tcPr>
            <w:tcW w:w="3025" w:type="dxa"/>
          </w:tcPr>
          <w:p w14:paraId="232AE1BB" w14:textId="77777777" w:rsidR="00B70E22" w:rsidRPr="00357FA6" w:rsidRDefault="00B70E22" w:rsidP="004B2F80">
            <w:pPr>
              <w:rPr>
                <w:sz w:val="22"/>
                <w:szCs w:val="22"/>
              </w:rPr>
            </w:pPr>
            <w:r w:rsidRPr="00357FA6">
              <w:rPr>
                <w:sz w:val="22"/>
                <w:szCs w:val="22"/>
              </w:rPr>
              <w:t>Kaklo skausmas</w:t>
            </w:r>
          </w:p>
        </w:tc>
        <w:tc>
          <w:tcPr>
            <w:tcW w:w="1701" w:type="dxa"/>
          </w:tcPr>
          <w:p w14:paraId="3F228F70" w14:textId="77777777" w:rsidR="00B70E22" w:rsidRPr="00357FA6" w:rsidRDefault="00B70E22" w:rsidP="004B2F80">
            <w:pPr>
              <w:jc w:val="both"/>
              <w:rPr>
                <w:sz w:val="22"/>
                <w:szCs w:val="22"/>
              </w:rPr>
            </w:pPr>
            <w:r w:rsidRPr="00357FA6">
              <w:rPr>
                <w:sz w:val="22"/>
                <w:szCs w:val="22"/>
              </w:rPr>
              <w:t>-</w:t>
            </w:r>
          </w:p>
        </w:tc>
        <w:tc>
          <w:tcPr>
            <w:tcW w:w="1842" w:type="dxa"/>
          </w:tcPr>
          <w:p w14:paraId="2BE580A0" w14:textId="77777777" w:rsidR="00B70E22" w:rsidRPr="00357FA6" w:rsidRDefault="00B70E22" w:rsidP="004B2F80">
            <w:pPr>
              <w:jc w:val="both"/>
              <w:rPr>
                <w:sz w:val="22"/>
                <w:szCs w:val="22"/>
              </w:rPr>
            </w:pPr>
            <w:r w:rsidRPr="00357FA6">
              <w:rPr>
                <w:sz w:val="22"/>
                <w:szCs w:val="22"/>
              </w:rPr>
              <w:t>Nedažni</w:t>
            </w:r>
          </w:p>
        </w:tc>
      </w:tr>
      <w:tr w:rsidR="00B70E22" w:rsidRPr="00357FA6" w14:paraId="1E41E757" w14:textId="77777777" w:rsidTr="001E0040">
        <w:trPr>
          <w:cantSplit/>
          <w:trHeight w:val="145"/>
        </w:trPr>
        <w:tc>
          <w:tcPr>
            <w:tcW w:w="2545" w:type="dxa"/>
            <w:vMerge/>
          </w:tcPr>
          <w:p w14:paraId="50773760" w14:textId="77777777" w:rsidR="00B70E22" w:rsidRPr="00357FA6" w:rsidRDefault="00B70E22" w:rsidP="004B2F80">
            <w:pPr>
              <w:rPr>
                <w:i/>
                <w:sz w:val="22"/>
                <w:szCs w:val="22"/>
              </w:rPr>
            </w:pPr>
          </w:p>
        </w:tc>
        <w:tc>
          <w:tcPr>
            <w:tcW w:w="3025" w:type="dxa"/>
          </w:tcPr>
          <w:p w14:paraId="089436AB" w14:textId="77777777" w:rsidR="00B70E22" w:rsidRPr="00357FA6" w:rsidRDefault="00B70E22" w:rsidP="004B2F80">
            <w:pPr>
              <w:rPr>
                <w:sz w:val="22"/>
                <w:szCs w:val="22"/>
              </w:rPr>
            </w:pPr>
            <w:r w:rsidRPr="00357FA6">
              <w:rPr>
                <w:sz w:val="22"/>
                <w:szCs w:val="22"/>
              </w:rPr>
              <w:t>Galūnių skausmas</w:t>
            </w:r>
          </w:p>
        </w:tc>
        <w:tc>
          <w:tcPr>
            <w:tcW w:w="1701" w:type="dxa"/>
          </w:tcPr>
          <w:p w14:paraId="3901FAF7" w14:textId="77777777" w:rsidR="00B70E22" w:rsidRPr="00357FA6" w:rsidRDefault="00B70E22" w:rsidP="004B2F80">
            <w:pPr>
              <w:jc w:val="both"/>
              <w:rPr>
                <w:sz w:val="22"/>
                <w:szCs w:val="22"/>
              </w:rPr>
            </w:pPr>
            <w:r w:rsidRPr="00357FA6">
              <w:rPr>
                <w:sz w:val="22"/>
                <w:szCs w:val="22"/>
              </w:rPr>
              <w:t>-</w:t>
            </w:r>
          </w:p>
        </w:tc>
        <w:tc>
          <w:tcPr>
            <w:tcW w:w="1842" w:type="dxa"/>
          </w:tcPr>
          <w:p w14:paraId="1C059C17" w14:textId="77777777" w:rsidR="00B70E22" w:rsidRPr="00357FA6" w:rsidRDefault="00B70E22" w:rsidP="004B2F80">
            <w:pPr>
              <w:jc w:val="both"/>
              <w:rPr>
                <w:sz w:val="22"/>
                <w:szCs w:val="22"/>
              </w:rPr>
            </w:pPr>
            <w:r w:rsidRPr="00357FA6">
              <w:rPr>
                <w:sz w:val="22"/>
                <w:szCs w:val="22"/>
              </w:rPr>
              <w:t>Dažni</w:t>
            </w:r>
          </w:p>
        </w:tc>
      </w:tr>
      <w:tr w:rsidR="00B70E22" w:rsidRPr="00357FA6" w14:paraId="14CEA57F" w14:textId="77777777" w:rsidTr="001E0040">
        <w:trPr>
          <w:cantSplit/>
          <w:trHeight w:val="145"/>
        </w:trPr>
        <w:tc>
          <w:tcPr>
            <w:tcW w:w="2545" w:type="dxa"/>
            <w:vMerge/>
          </w:tcPr>
          <w:p w14:paraId="6154A4EF" w14:textId="77777777" w:rsidR="00B70E22" w:rsidRPr="00357FA6" w:rsidRDefault="00B70E22" w:rsidP="004B2F80">
            <w:pPr>
              <w:rPr>
                <w:i/>
                <w:sz w:val="22"/>
                <w:szCs w:val="22"/>
              </w:rPr>
            </w:pPr>
          </w:p>
        </w:tc>
        <w:tc>
          <w:tcPr>
            <w:tcW w:w="3025" w:type="dxa"/>
          </w:tcPr>
          <w:p w14:paraId="074844BC" w14:textId="77777777" w:rsidR="00B70E22" w:rsidRPr="00357FA6" w:rsidRDefault="00B70E22" w:rsidP="004B2F80">
            <w:pPr>
              <w:rPr>
                <w:sz w:val="22"/>
                <w:szCs w:val="22"/>
              </w:rPr>
            </w:pPr>
            <w:r w:rsidRPr="00357FA6">
              <w:rPr>
                <w:sz w:val="22"/>
                <w:szCs w:val="22"/>
              </w:rPr>
              <w:t>Raumenų nuovargis</w:t>
            </w:r>
          </w:p>
        </w:tc>
        <w:tc>
          <w:tcPr>
            <w:tcW w:w="1701" w:type="dxa"/>
          </w:tcPr>
          <w:p w14:paraId="7A81A6F3" w14:textId="77777777" w:rsidR="00B70E22" w:rsidRPr="00357FA6" w:rsidRDefault="00B70E22" w:rsidP="004B2F80">
            <w:pPr>
              <w:jc w:val="both"/>
              <w:rPr>
                <w:sz w:val="22"/>
                <w:szCs w:val="22"/>
              </w:rPr>
            </w:pPr>
            <w:r w:rsidRPr="00357FA6">
              <w:rPr>
                <w:sz w:val="22"/>
                <w:szCs w:val="22"/>
              </w:rPr>
              <w:t>-</w:t>
            </w:r>
          </w:p>
        </w:tc>
        <w:tc>
          <w:tcPr>
            <w:tcW w:w="1842" w:type="dxa"/>
          </w:tcPr>
          <w:p w14:paraId="5AEEC37E" w14:textId="77777777" w:rsidR="00B70E22" w:rsidRPr="00357FA6" w:rsidRDefault="00B70E22" w:rsidP="004B2F80">
            <w:pPr>
              <w:jc w:val="both"/>
              <w:rPr>
                <w:sz w:val="22"/>
                <w:szCs w:val="22"/>
              </w:rPr>
            </w:pPr>
            <w:r w:rsidRPr="00357FA6">
              <w:rPr>
                <w:sz w:val="22"/>
                <w:szCs w:val="22"/>
              </w:rPr>
              <w:t>Nedažni</w:t>
            </w:r>
          </w:p>
        </w:tc>
      </w:tr>
      <w:tr w:rsidR="00B70E22" w:rsidRPr="00357FA6" w14:paraId="1CA4D8C7" w14:textId="77777777" w:rsidTr="001E0040">
        <w:trPr>
          <w:cantSplit/>
          <w:trHeight w:val="145"/>
        </w:trPr>
        <w:tc>
          <w:tcPr>
            <w:tcW w:w="2545" w:type="dxa"/>
            <w:vMerge/>
          </w:tcPr>
          <w:p w14:paraId="56AFC21E" w14:textId="77777777" w:rsidR="00B70E22" w:rsidRPr="00357FA6" w:rsidRDefault="00B70E22" w:rsidP="004B2F80">
            <w:pPr>
              <w:rPr>
                <w:i/>
                <w:sz w:val="22"/>
                <w:szCs w:val="22"/>
              </w:rPr>
            </w:pPr>
          </w:p>
        </w:tc>
        <w:tc>
          <w:tcPr>
            <w:tcW w:w="3025" w:type="dxa"/>
          </w:tcPr>
          <w:p w14:paraId="2FB6CF97" w14:textId="77777777" w:rsidR="00B70E22" w:rsidRPr="00357FA6" w:rsidRDefault="00B70E22" w:rsidP="004B2F80">
            <w:pPr>
              <w:rPr>
                <w:sz w:val="22"/>
                <w:szCs w:val="22"/>
              </w:rPr>
            </w:pPr>
            <w:proofErr w:type="spellStart"/>
            <w:r w:rsidRPr="00357FA6">
              <w:rPr>
                <w:sz w:val="22"/>
                <w:szCs w:val="22"/>
              </w:rPr>
              <w:t>Miozitas</w:t>
            </w:r>
            <w:proofErr w:type="spellEnd"/>
            <w:r w:rsidRPr="00357FA6">
              <w:rPr>
                <w:sz w:val="22"/>
                <w:szCs w:val="22"/>
              </w:rPr>
              <w:t xml:space="preserve"> (žr. 4.4 skyrių)</w:t>
            </w:r>
          </w:p>
        </w:tc>
        <w:tc>
          <w:tcPr>
            <w:tcW w:w="1701" w:type="dxa"/>
          </w:tcPr>
          <w:p w14:paraId="1346B3C4" w14:textId="77777777" w:rsidR="00B70E22" w:rsidRPr="00357FA6" w:rsidRDefault="00B70E22" w:rsidP="004B2F80">
            <w:pPr>
              <w:jc w:val="both"/>
              <w:rPr>
                <w:sz w:val="22"/>
                <w:szCs w:val="22"/>
              </w:rPr>
            </w:pPr>
            <w:r w:rsidRPr="00357FA6">
              <w:rPr>
                <w:sz w:val="22"/>
                <w:szCs w:val="22"/>
              </w:rPr>
              <w:t>-</w:t>
            </w:r>
          </w:p>
        </w:tc>
        <w:tc>
          <w:tcPr>
            <w:tcW w:w="1842" w:type="dxa"/>
          </w:tcPr>
          <w:p w14:paraId="1A6B2CDD" w14:textId="77777777" w:rsidR="00B70E22" w:rsidRPr="00357FA6" w:rsidRDefault="00B70E22" w:rsidP="004B2F80">
            <w:pPr>
              <w:jc w:val="both"/>
              <w:rPr>
                <w:sz w:val="22"/>
                <w:szCs w:val="22"/>
              </w:rPr>
            </w:pPr>
            <w:r w:rsidRPr="00357FA6">
              <w:rPr>
                <w:sz w:val="22"/>
                <w:szCs w:val="22"/>
              </w:rPr>
              <w:t>Reti</w:t>
            </w:r>
          </w:p>
        </w:tc>
      </w:tr>
      <w:tr w:rsidR="00B70E22" w:rsidRPr="00357FA6" w14:paraId="594C11C7" w14:textId="77777777" w:rsidTr="001E0040">
        <w:trPr>
          <w:cantSplit/>
          <w:trHeight w:val="145"/>
        </w:trPr>
        <w:tc>
          <w:tcPr>
            <w:tcW w:w="2545" w:type="dxa"/>
            <w:vMerge/>
          </w:tcPr>
          <w:p w14:paraId="7B1D107F" w14:textId="77777777" w:rsidR="00B70E22" w:rsidRPr="00357FA6" w:rsidRDefault="00B70E22" w:rsidP="004B2F80">
            <w:pPr>
              <w:rPr>
                <w:i/>
                <w:sz w:val="22"/>
                <w:szCs w:val="22"/>
              </w:rPr>
            </w:pPr>
          </w:p>
        </w:tc>
        <w:tc>
          <w:tcPr>
            <w:tcW w:w="3025" w:type="dxa"/>
          </w:tcPr>
          <w:p w14:paraId="250EDFE9" w14:textId="77777777" w:rsidR="00B70E22" w:rsidRPr="00357FA6" w:rsidRDefault="00B70E22" w:rsidP="004B2F80">
            <w:pPr>
              <w:rPr>
                <w:sz w:val="22"/>
                <w:szCs w:val="22"/>
              </w:rPr>
            </w:pPr>
            <w:proofErr w:type="spellStart"/>
            <w:r w:rsidRPr="00357FA6">
              <w:rPr>
                <w:sz w:val="22"/>
                <w:szCs w:val="22"/>
              </w:rPr>
              <w:t>Rabdomiolizė</w:t>
            </w:r>
            <w:proofErr w:type="spellEnd"/>
            <w:r w:rsidRPr="00357FA6">
              <w:rPr>
                <w:sz w:val="22"/>
                <w:szCs w:val="22"/>
              </w:rPr>
              <w:t xml:space="preserve">, </w:t>
            </w:r>
            <w:proofErr w:type="spellStart"/>
            <w:r w:rsidRPr="00357FA6">
              <w:rPr>
                <w:sz w:val="22"/>
                <w:szCs w:val="22"/>
              </w:rPr>
              <w:t>miopatija</w:t>
            </w:r>
            <w:proofErr w:type="spellEnd"/>
            <w:r w:rsidRPr="00357FA6">
              <w:rPr>
                <w:sz w:val="22"/>
                <w:szCs w:val="22"/>
              </w:rPr>
              <w:t xml:space="preserve"> (žr. 4.4 skyrių)</w:t>
            </w:r>
          </w:p>
        </w:tc>
        <w:tc>
          <w:tcPr>
            <w:tcW w:w="1701" w:type="dxa"/>
          </w:tcPr>
          <w:p w14:paraId="46B0A637" w14:textId="77777777" w:rsidR="00B70E22" w:rsidRPr="00357FA6" w:rsidRDefault="00B70E22" w:rsidP="004B2F80">
            <w:pPr>
              <w:jc w:val="both"/>
              <w:rPr>
                <w:sz w:val="22"/>
                <w:szCs w:val="22"/>
              </w:rPr>
            </w:pPr>
            <w:r w:rsidRPr="00357FA6">
              <w:rPr>
                <w:sz w:val="22"/>
                <w:szCs w:val="22"/>
              </w:rPr>
              <w:t>-</w:t>
            </w:r>
          </w:p>
        </w:tc>
        <w:tc>
          <w:tcPr>
            <w:tcW w:w="1842" w:type="dxa"/>
          </w:tcPr>
          <w:p w14:paraId="01E56B25" w14:textId="77777777" w:rsidR="00B70E22" w:rsidRPr="00357FA6" w:rsidRDefault="00B70E22" w:rsidP="004B2F80">
            <w:pPr>
              <w:jc w:val="both"/>
              <w:rPr>
                <w:sz w:val="22"/>
                <w:szCs w:val="22"/>
              </w:rPr>
            </w:pPr>
            <w:r w:rsidRPr="00357FA6">
              <w:rPr>
                <w:sz w:val="22"/>
                <w:szCs w:val="22"/>
              </w:rPr>
              <w:t>Reti</w:t>
            </w:r>
          </w:p>
        </w:tc>
      </w:tr>
      <w:tr w:rsidR="00B70E22" w:rsidRPr="00357FA6" w14:paraId="135412F9" w14:textId="77777777" w:rsidTr="001E0040">
        <w:trPr>
          <w:cantSplit/>
          <w:trHeight w:val="145"/>
        </w:trPr>
        <w:tc>
          <w:tcPr>
            <w:tcW w:w="2545" w:type="dxa"/>
            <w:vMerge/>
          </w:tcPr>
          <w:p w14:paraId="5652E6FF" w14:textId="77777777" w:rsidR="00B70E22" w:rsidRPr="00357FA6" w:rsidRDefault="00B70E22" w:rsidP="004B2F80">
            <w:pPr>
              <w:rPr>
                <w:i/>
                <w:sz w:val="22"/>
                <w:szCs w:val="22"/>
              </w:rPr>
            </w:pPr>
          </w:p>
        </w:tc>
        <w:tc>
          <w:tcPr>
            <w:tcW w:w="3025" w:type="dxa"/>
          </w:tcPr>
          <w:p w14:paraId="45749E1A" w14:textId="77777777" w:rsidR="00B70E22" w:rsidRPr="00357FA6" w:rsidRDefault="00B70E22" w:rsidP="004B2F80">
            <w:pPr>
              <w:rPr>
                <w:sz w:val="22"/>
                <w:szCs w:val="22"/>
              </w:rPr>
            </w:pPr>
            <w:proofErr w:type="spellStart"/>
            <w:r w:rsidRPr="00357FA6">
              <w:rPr>
                <w:sz w:val="22"/>
                <w:szCs w:val="22"/>
              </w:rPr>
              <w:t>Tendopatija</w:t>
            </w:r>
            <w:proofErr w:type="spellEnd"/>
            <w:r w:rsidRPr="00357FA6">
              <w:rPr>
                <w:sz w:val="22"/>
                <w:szCs w:val="22"/>
              </w:rPr>
              <w:t xml:space="preserve">, kartais sausgyslių plyšimas </w:t>
            </w:r>
          </w:p>
        </w:tc>
        <w:tc>
          <w:tcPr>
            <w:tcW w:w="1701" w:type="dxa"/>
          </w:tcPr>
          <w:p w14:paraId="25E220A4" w14:textId="77777777" w:rsidR="00B70E22" w:rsidRPr="00357FA6" w:rsidRDefault="00B70E22" w:rsidP="004B2F80">
            <w:pPr>
              <w:jc w:val="both"/>
              <w:rPr>
                <w:sz w:val="22"/>
                <w:szCs w:val="22"/>
              </w:rPr>
            </w:pPr>
            <w:r w:rsidRPr="00357FA6">
              <w:rPr>
                <w:sz w:val="22"/>
                <w:szCs w:val="22"/>
              </w:rPr>
              <w:t>-</w:t>
            </w:r>
          </w:p>
        </w:tc>
        <w:tc>
          <w:tcPr>
            <w:tcW w:w="1842" w:type="dxa"/>
          </w:tcPr>
          <w:p w14:paraId="6F0AFB35" w14:textId="77777777" w:rsidR="00B70E22" w:rsidRPr="00357FA6" w:rsidRDefault="00B70E22" w:rsidP="004B2F80">
            <w:pPr>
              <w:jc w:val="both"/>
              <w:rPr>
                <w:sz w:val="22"/>
                <w:szCs w:val="22"/>
              </w:rPr>
            </w:pPr>
            <w:r w:rsidRPr="00357FA6">
              <w:rPr>
                <w:sz w:val="22"/>
                <w:szCs w:val="22"/>
              </w:rPr>
              <w:t>Reti</w:t>
            </w:r>
          </w:p>
        </w:tc>
      </w:tr>
      <w:tr w:rsidR="00B70E22" w:rsidRPr="00357FA6" w14:paraId="6D53B987" w14:textId="77777777" w:rsidTr="001E0040">
        <w:trPr>
          <w:cantSplit/>
          <w:trHeight w:val="145"/>
        </w:trPr>
        <w:tc>
          <w:tcPr>
            <w:tcW w:w="2545" w:type="dxa"/>
          </w:tcPr>
          <w:p w14:paraId="1B689188" w14:textId="77777777" w:rsidR="00B70E22" w:rsidRPr="00357FA6" w:rsidRDefault="00B70E22" w:rsidP="004B2F80">
            <w:pPr>
              <w:rPr>
                <w:i/>
                <w:sz w:val="22"/>
                <w:szCs w:val="22"/>
              </w:rPr>
            </w:pPr>
          </w:p>
        </w:tc>
        <w:tc>
          <w:tcPr>
            <w:tcW w:w="3025" w:type="dxa"/>
          </w:tcPr>
          <w:p w14:paraId="15A3D54B" w14:textId="66B8D664" w:rsidR="00B70E22" w:rsidRPr="00357FA6" w:rsidRDefault="000207C3" w:rsidP="004B2F80">
            <w:pPr>
              <w:rPr>
                <w:sz w:val="22"/>
                <w:szCs w:val="22"/>
              </w:rPr>
            </w:pPr>
            <w:r w:rsidRPr="00357FA6">
              <w:rPr>
                <w:sz w:val="22"/>
                <w:szCs w:val="22"/>
              </w:rPr>
              <w:t xml:space="preserve">Su imuninėmis reakcijomis siejama </w:t>
            </w:r>
            <w:proofErr w:type="spellStart"/>
            <w:r w:rsidRPr="00357FA6">
              <w:rPr>
                <w:sz w:val="22"/>
                <w:szCs w:val="22"/>
              </w:rPr>
              <w:t>nekrozuojanti</w:t>
            </w:r>
            <w:proofErr w:type="spellEnd"/>
            <w:r w:rsidRPr="00357FA6">
              <w:rPr>
                <w:sz w:val="22"/>
                <w:szCs w:val="22"/>
              </w:rPr>
              <w:t xml:space="preserve"> </w:t>
            </w:r>
            <w:proofErr w:type="spellStart"/>
            <w:r w:rsidRPr="00357FA6">
              <w:rPr>
                <w:sz w:val="22"/>
                <w:szCs w:val="22"/>
              </w:rPr>
              <w:t>miopatija</w:t>
            </w:r>
            <w:proofErr w:type="spellEnd"/>
          </w:p>
        </w:tc>
        <w:tc>
          <w:tcPr>
            <w:tcW w:w="1701" w:type="dxa"/>
          </w:tcPr>
          <w:p w14:paraId="493A4B47" w14:textId="77777777" w:rsidR="00B70E22" w:rsidRPr="00357FA6" w:rsidRDefault="00B70E22" w:rsidP="004B2F80">
            <w:pPr>
              <w:jc w:val="both"/>
              <w:rPr>
                <w:sz w:val="22"/>
                <w:szCs w:val="22"/>
              </w:rPr>
            </w:pPr>
            <w:r w:rsidRPr="00357FA6">
              <w:rPr>
                <w:sz w:val="22"/>
                <w:szCs w:val="22"/>
              </w:rPr>
              <w:t>-</w:t>
            </w:r>
          </w:p>
        </w:tc>
        <w:tc>
          <w:tcPr>
            <w:tcW w:w="1842" w:type="dxa"/>
          </w:tcPr>
          <w:p w14:paraId="7C6225CA" w14:textId="77777777" w:rsidR="00B70E22" w:rsidRPr="00357FA6" w:rsidRDefault="00B70E22" w:rsidP="004B2F80">
            <w:pPr>
              <w:jc w:val="both"/>
              <w:rPr>
                <w:sz w:val="22"/>
                <w:szCs w:val="22"/>
              </w:rPr>
            </w:pPr>
            <w:r w:rsidRPr="00357FA6">
              <w:rPr>
                <w:sz w:val="22"/>
                <w:szCs w:val="22"/>
              </w:rPr>
              <w:t>Dažnis nežinomas</w:t>
            </w:r>
          </w:p>
          <w:p w14:paraId="5C66C300" w14:textId="5C50A846" w:rsidR="000207C3" w:rsidRPr="00357FA6" w:rsidDel="005A2040" w:rsidRDefault="000207C3" w:rsidP="004B2F80">
            <w:pPr>
              <w:jc w:val="both"/>
              <w:rPr>
                <w:sz w:val="22"/>
                <w:szCs w:val="22"/>
              </w:rPr>
            </w:pPr>
            <w:r w:rsidRPr="00357FA6">
              <w:rPr>
                <w:sz w:val="22"/>
                <w:szCs w:val="22"/>
              </w:rPr>
              <w:t>(žr. 4.4 skyrių).</w:t>
            </w:r>
          </w:p>
        </w:tc>
      </w:tr>
      <w:tr w:rsidR="00B70E22" w:rsidRPr="00357FA6" w14:paraId="27C5819A" w14:textId="77777777" w:rsidTr="001E0040">
        <w:trPr>
          <w:trHeight w:val="145"/>
        </w:trPr>
        <w:tc>
          <w:tcPr>
            <w:tcW w:w="2545" w:type="dxa"/>
          </w:tcPr>
          <w:p w14:paraId="40016AC7" w14:textId="77777777" w:rsidR="00B70E22" w:rsidRPr="00357FA6" w:rsidRDefault="00B70E22" w:rsidP="004B2F80">
            <w:pPr>
              <w:rPr>
                <w:i/>
                <w:sz w:val="22"/>
                <w:szCs w:val="22"/>
              </w:rPr>
            </w:pPr>
            <w:r w:rsidRPr="00357FA6">
              <w:rPr>
                <w:i/>
                <w:sz w:val="22"/>
                <w:szCs w:val="22"/>
              </w:rPr>
              <w:t>Inkstų ir šlapimo takų sutrikimai</w:t>
            </w:r>
          </w:p>
        </w:tc>
        <w:tc>
          <w:tcPr>
            <w:tcW w:w="3025" w:type="dxa"/>
          </w:tcPr>
          <w:p w14:paraId="116A1C27" w14:textId="77777777" w:rsidR="00B70E22" w:rsidRPr="00357FA6" w:rsidRDefault="00B70E22" w:rsidP="004B2F80">
            <w:pPr>
              <w:rPr>
                <w:sz w:val="22"/>
                <w:szCs w:val="22"/>
              </w:rPr>
            </w:pPr>
            <w:proofErr w:type="spellStart"/>
            <w:r w:rsidRPr="00357FA6">
              <w:rPr>
                <w:sz w:val="22"/>
                <w:szCs w:val="22"/>
              </w:rPr>
              <w:t>Šlapinimosi</w:t>
            </w:r>
            <w:proofErr w:type="spellEnd"/>
            <w:r w:rsidRPr="00357FA6">
              <w:rPr>
                <w:sz w:val="22"/>
                <w:szCs w:val="22"/>
              </w:rPr>
              <w:t xml:space="preserve"> sutrikimas, naktinis </w:t>
            </w:r>
            <w:proofErr w:type="spellStart"/>
            <w:r w:rsidRPr="00357FA6">
              <w:rPr>
                <w:sz w:val="22"/>
                <w:szCs w:val="22"/>
              </w:rPr>
              <w:t>šlapinimasis</w:t>
            </w:r>
            <w:proofErr w:type="spellEnd"/>
            <w:r w:rsidRPr="00357FA6">
              <w:rPr>
                <w:sz w:val="22"/>
                <w:szCs w:val="22"/>
              </w:rPr>
              <w:t xml:space="preserve">, dažnas </w:t>
            </w:r>
            <w:proofErr w:type="spellStart"/>
            <w:r w:rsidRPr="00357FA6">
              <w:rPr>
                <w:sz w:val="22"/>
                <w:szCs w:val="22"/>
              </w:rPr>
              <w:t>šlapinimasis</w:t>
            </w:r>
            <w:proofErr w:type="spellEnd"/>
          </w:p>
        </w:tc>
        <w:tc>
          <w:tcPr>
            <w:tcW w:w="1701" w:type="dxa"/>
          </w:tcPr>
          <w:p w14:paraId="2EC6BF10" w14:textId="77777777" w:rsidR="00B70E22" w:rsidRPr="00357FA6" w:rsidRDefault="00B70E22" w:rsidP="004B2F80">
            <w:pPr>
              <w:jc w:val="both"/>
              <w:rPr>
                <w:sz w:val="22"/>
                <w:szCs w:val="22"/>
              </w:rPr>
            </w:pPr>
            <w:r w:rsidRPr="00357FA6">
              <w:rPr>
                <w:sz w:val="22"/>
                <w:szCs w:val="22"/>
              </w:rPr>
              <w:t>Nedažni</w:t>
            </w:r>
          </w:p>
        </w:tc>
        <w:tc>
          <w:tcPr>
            <w:tcW w:w="1842" w:type="dxa"/>
          </w:tcPr>
          <w:p w14:paraId="199C99D0" w14:textId="77777777" w:rsidR="00B70E22" w:rsidRPr="00357FA6" w:rsidRDefault="00B70E22" w:rsidP="004B2F80">
            <w:pPr>
              <w:jc w:val="both"/>
              <w:rPr>
                <w:sz w:val="22"/>
                <w:szCs w:val="22"/>
              </w:rPr>
            </w:pPr>
            <w:r w:rsidRPr="00357FA6">
              <w:rPr>
                <w:sz w:val="22"/>
                <w:szCs w:val="22"/>
              </w:rPr>
              <w:t>-</w:t>
            </w:r>
          </w:p>
        </w:tc>
      </w:tr>
      <w:tr w:rsidR="00B70E22" w:rsidRPr="00357FA6" w14:paraId="49790854" w14:textId="77777777" w:rsidTr="001E0040">
        <w:trPr>
          <w:cantSplit/>
          <w:trHeight w:val="145"/>
        </w:trPr>
        <w:tc>
          <w:tcPr>
            <w:tcW w:w="2545" w:type="dxa"/>
            <w:vMerge w:val="restart"/>
          </w:tcPr>
          <w:p w14:paraId="5F09BDE5" w14:textId="77777777" w:rsidR="00B70E22" w:rsidRPr="00357FA6" w:rsidRDefault="00B70E22" w:rsidP="004B2F80">
            <w:pPr>
              <w:rPr>
                <w:i/>
                <w:sz w:val="22"/>
                <w:szCs w:val="22"/>
              </w:rPr>
            </w:pPr>
            <w:r w:rsidRPr="00357FA6">
              <w:rPr>
                <w:i/>
                <w:sz w:val="22"/>
                <w:szCs w:val="22"/>
              </w:rPr>
              <w:t>Lytinės sistemos ir krūties sutrikimai</w:t>
            </w:r>
          </w:p>
        </w:tc>
        <w:tc>
          <w:tcPr>
            <w:tcW w:w="3025" w:type="dxa"/>
          </w:tcPr>
          <w:p w14:paraId="13C6E8F0" w14:textId="77777777" w:rsidR="00B70E22" w:rsidRPr="00357FA6" w:rsidRDefault="00B70E22" w:rsidP="004B2F80">
            <w:pPr>
              <w:rPr>
                <w:sz w:val="22"/>
                <w:szCs w:val="22"/>
              </w:rPr>
            </w:pPr>
            <w:r w:rsidRPr="00357FA6">
              <w:rPr>
                <w:sz w:val="22"/>
                <w:szCs w:val="22"/>
              </w:rPr>
              <w:t xml:space="preserve">Impotencija, </w:t>
            </w:r>
          </w:p>
        </w:tc>
        <w:tc>
          <w:tcPr>
            <w:tcW w:w="1701" w:type="dxa"/>
          </w:tcPr>
          <w:p w14:paraId="50E3047F" w14:textId="77777777" w:rsidR="00B70E22" w:rsidRPr="00357FA6" w:rsidRDefault="00B70E22" w:rsidP="004B2F80">
            <w:pPr>
              <w:jc w:val="both"/>
              <w:rPr>
                <w:sz w:val="22"/>
                <w:szCs w:val="22"/>
              </w:rPr>
            </w:pPr>
            <w:r w:rsidRPr="00357FA6">
              <w:rPr>
                <w:sz w:val="22"/>
                <w:szCs w:val="22"/>
              </w:rPr>
              <w:t>Nedažni</w:t>
            </w:r>
          </w:p>
        </w:tc>
        <w:tc>
          <w:tcPr>
            <w:tcW w:w="1842" w:type="dxa"/>
          </w:tcPr>
          <w:p w14:paraId="303056A7" w14:textId="77777777" w:rsidR="00B70E22" w:rsidRPr="00357FA6" w:rsidRDefault="00B70E22" w:rsidP="004B2F80">
            <w:pPr>
              <w:jc w:val="both"/>
              <w:rPr>
                <w:sz w:val="22"/>
                <w:szCs w:val="22"/>
              </w:rPr>
            </w:pPr>
            <w:r w:rsidRPr="00357FA6">
              <w:rPr>
                <w:sz w:val="22"/>
                <w:szCs w:val="22"/>
              </w:rPr>
              <w:t>Nedažni</w:t>
            </w:r>
          </w:p>
        </w:tc>
      </w:tr>
      <w:tr w:rsidR="00B70E22" w:rsidRPr="00357FA6" w14:paraId="5D034F0C" w14:textId="77777777" w:rsidTr="001E0040">
        <w:trPr>
          <w:cantSplit/>
          <w:trHeight w:val="145"/>
        </w:trPr>
        <w:tc>
          <w:tcPr>
            <w:tcW w:w="2545" w:type="dxa"/>
            <w:vMerge/>
          </w:tcPr>
          <w:p w14:paraId="4341592E" w14:textId="77777777" w:rsidR="00B70E22" w:rsidRPr="00357FA6" w:rsidRDefault="00B70E22" w:rsidP="004B2F80">
            <w:pPr>
              <w:rPr>
                <w:i/>
                <w:sz w:val="22"/>
                <w:szCs w:val="22"/>
              </w:rPr>
            </w:pPr>
          </w:p>
        </w:tc>
        <w:tc>
          <w:tcPr>
            <w:tcW w:w="3025" w:type="dxa"/>
          </w:tcPr>
          <w:p w14:paraId="3D070B4F" w14:textId="77777777" w:rsidR="00B70E22" w:rsidRPr="00357FA6" w:rsidRDefault="00B70E22" w:rsidP="004B2F80">
            <w:pPr>
              <w:rPr>
                <w:sz w:val="22"/>
                <w:szCs w:val="22"/>
              </w:rPr>
            </w:pPr>
            <w:proofErr w:type="spellStart"/>
            <w:r w:rsidRPr="00357FA6">
              <w:rPr>
                <w:sz w:val="22"/>
                <w:szCs w:val="22"/>
              </w:rPr>
              <w:t>Ginekomastija</w:t>
            </w:r>
            <w:proofErr w:type="spellEnd"/>
          </w:p>
        </w:tc>
        <w:tc>
          <w:tcPr>
            <w:tcW w:w="1701" w:type="dxa"/>
          </w:tcPr>
          <w:p w14:paraId="5249A81F" w14:textId="77777777" w:rsidR="00B70E22" w:rsidRPr="00357FA6" w:rsidRDefault="00B70E22" w:rsidP="004B2F80">
            <w:pPr>
              <w:jc w:val="both"/>
              <w:rPr>
                <w:sz w:val="22"/>
                <w:szCs w:val="22"/>
              </w:rPr>
            </w:pPr>
            <w:r w:rsidRPr="00357FA6">
              <w:rPr>
                <w:sz w:val="22"/>
                <w:szCs w:val="22"/>
              </w:rPr>
              <w:t>Nedažni</w:t>
            </w:r>
          </w:p>
        </w:tc>
        <w:tc>
          <w:tcPr>
            <w:tcW w:w="1842" w:type="dxa"/>
          </w:tcPr>
          <w:p w14:paraId="6EC37F9B" w14:textId="77777777" w:rsidR="00B70E22" w:rsidRPr="00357FA6" w:rsidRDefault="00B70E22" w:rsidP="004B2F80">
            <w:pPr>
              <w:jc w:val="both"/>
              <w:rPr>
                <w:sz w:val="22"/>
                <w:szCs w:val="22"/>
              </w:rPr>
            </w:pPr>
            <w:r w:rsidRPr="00357FA6">
              <w:rPr>
                <w:sz w:val="22"/>
                <w:szCs w:val="22"/>
              </w:rPr>
              <w:t>Labai reti</w:t>
            </w:r>
          </w:p>
        </w:tc>
      </w:tr>
      <w:tr w:rsidR="00B70E22" w:rsidRPr="00357FA6" w14:paraId="3C58F914" w14:textId="77777777" w:rsidTr="001E0040">
        <w:trPr>
          <w:cantSplit/>
          <w:trHeight w:val="145"/>
        </w:trPr>
        <w:tc>
          <w:tcPr>
            <w:tcW w:w="2545" w:type="dxa"/>
            <w:vMerge w:val="restart"/>
          </w:tcPr>
          <w:p w14:paraId="62FC755F" w14:textId="77777777" w:rsidR="00B70E22" w:rsidRPr="00357FA6" w:rsidRDefault="00B70E22" w:rsidP="004B2F80">
            <w:pPr>
              <w:rPr>
                <w:i/>
                <w:sz w:val="22"/>
                <w:szCs w:val="22"/>
              </w:rPr>
            </w:pPr>
            <w:r w:rsidRPr="00357FA6">
              <w:rPr>
                <w:i/>
                <w:sz w:val="22"/>
                <w:szCs w:val="22"/>
              </w:rPr>
              <w:t>Bendrieji sutrikimai ir vartojimo vietos pažeidimai</w:t>
            </w:r>
          </w:p>
        </w:tc>
        <w:tc>
          <w:tcPr>
            <w:tcW w:w="3025" w:type="dxa"/>
          </w:tcPr>
          <w:p w14:paraId="0A2F9A94" w14:textId="77777777" w:rsidR="00B70E22" w:rsidRPr="00357FA6" w:rsidRDefault="00B70E22" w:rsidP="004B2F80">
            <w:pPr>
              <w:rPr>
                <w:sz w:val="22"/>
                <w:szCs w:val="22"/>
              </w:rPr>
            </w:pPr>
            <w:r w:rsidRPr="00357FA6">
              <w:rPr>
                <w:sz w:val="22"/>
                <w:szCs w:val="22"/>
              </w:rPr>
              <w:t>Edema</w:t>
            </w:r>
          </w:p>
        </w:tc>
        <w:tc>
          <w:tcPr>
            <w:tcW w:w="1701" w:type="dxa"/>
          </w:tcPr>
          <w:p w14:paraId="5F49C3CE" w14:textId="5C05A5EC" w:rsidR="00B70E22" w:rsidRPr="00357FA6" w:rsidRDefault="00181B6B" w:rsidP="00181B6B">
            <w:pPr>
              <w:jc w:val="both"/>
              <w:rPr>
                <w:sz w:val="22"/>
                <w:szCs w:val="22"/>
              </w:rPr>
            </w:pPr>
            <w:r w:rsidRPr="00357FA6">
              <w:rPr>
                <w:sz w:val="22"/>
                <w:szCs w:val="22"/>
              </w:rPr>
              <w:t>Labai d</w:t>
            </w:r>
            <w:r w:rsidR="00B70E22" w:rsidRPr="00357FA6">
              <w:rPr>
                <w:sz w:val="22"/>
                <w:szCs w:val="22"/>
              </w:rPr>
              <w:t>ažni</w:t>
            </w:r>
          </w:p>
        </w:tc>
        <w:tc>
          <w:tcPr>
            <w:tcW w:w="1842" w:type="dxa"/>
          </w:tcPr>
          <w:p w14:paraId="2BE99DD7" w14:textId="77777777" w:rsidR="00B70E22" w:rsidRPr="00357FA6" w:rsidRDefault="00B70E22" w:rsidP="004B2F80">
            <w:pPr>
              <w:jc w:val="both"/>
              <w:rPr>
                <w:sz w:val="22"/>
                <w:szCs w:val="22"/>
              </w:rPr>
            </w:pPr>
            <w:r w:rsidRPr="00357FA6">
              <w:rPr>
                <w:sz w:val="22"/>
                <w:szCs w:val="22"/>
              </w:rPr>
              <w:t>Nedažni</w:t>
            </w:r>
          </w:p>
        </w:tc>
      </w:tr>
      <w:tr w:rsidR="00B70E22" w:rsidRPr="00357FA6" w14:paraId="19917D56" w14:textId="77777777" w:rsidTr="001E0040">
        <w:trPr>
          <w:cantSplit/>
          <w:trHeight w:val="145"/>
        </w:trPr>
        <w:tc>
          <w:tcPr>
            <w:tcW w:w="2545" w:type="dxa"/>
            <w:vMerge/>
          </w:tcPr>
          <w:p w14:paraId="3C58420B" w14:textId="77777777" w:rsidR="00B70E22" w:rsidRPr="00357FA6" w:rsidRDefault="00B70E22" w:rsidP="004B2F80">
            <w:pPr>
              <w:rPr>
                <w:i/>
                <w:sz w:val="22"/>
                <w:szCs w:val="22"/>
              </w:rPr>
            </w:pPr>
          </w:p>
        </w:tc>
        <w:tc>
          <w:tcPr>
            <w:tcW w:w="3025" w:type="dxa"/>
          </w:tcPr>
          <w:p w14:paraId="20EA684E" w14:textId="77777777" w:rsidR="00B70E22" w:rsidRPr="00357FA6" w:rsidRDefault="00B70E22" w:rsidP="004B2F80">
            <w:pPr>
              <w:rPr>
                <w:sz w:val="22"/>
                <w:szCs w:val="22"/>
              </w:rPr>
            </w:pPr>
            <w:r w:rsidRPr="00357FA6">
              <w:rPr>
                <w:sz w:val="22"/>
                <w:szCs w:val="22"/>
              </w:rPr>
              <w:t>Periferinė edema</w:t>
            </w:r>
          </w:p>
        </w:tc>
        <w:tc>
          <w:tcPr>
            <w:tcW w:w="1701" w:type="dxa"/>
          </w:tcPr>
          <w:p w14:paraId="5BB036AD" w14:textId="77777777" w:rsidR="00B70E22" w:rsidRPr="00357FA6" w:rsidRDefault="00B70E22" w:rsidP="004B2F80">
            <w:pPr>
              <w:jc w:val="both"/>
              <w:rPr>
                <w:sz w:val="22"/>
                <w:szCs w:val="22"/>
              </w:rPr>
            </w:pPr>
            <w:r w:rsidRPr="00357FA6">
              <w:rPr>
                <w:sz w:val="22"/>
                <w:szCs w:val="22"/>
              </w:rPr>
              <w:t>-</w:t>
            </w:r>
          </w:p>
        </w:tc>
        <w:tc>
          <w:tcPr>
            <w:tcW w:w="1842" w:type="dxa"/>
          </w:tcPr>
          <w:p w14:paraId="122E697C" w14:textId="7F697739" w:rsidR="00B70E22" w:rsidRPr="00357FA6" w:rsidRDefault="00B70E22" w:rsidP="004B2F80">
            <w:pPr>
              <w:jc w:val="both"/>
              <w:rPr>
                <w:sz w:val="22"/>
                <w:szCs w:val="22"/>
              </w:rPr>
            </w:pPr>
            <w:r w:rsidRPr="00357FA6">
              <w:rPr>
                <w:sz w:val="22"/>
                <w:szCs w:val="22"/>
              </w:rPr>
              <w:t>Nedažni</w:t>
            </w:r>
          </w:p>
        </w:tc>
      </w:tr>
      <w:tr w:rsidR="00B70E22" w:rsidRPr="00357FA6" w14:paraId="78CCC730" w14:textId="77777777" w:rsidTr="001E0040">
        <w:trPr>
          <w:cantSplit/>
          <w:trHeight w:val="145"/>
        </w:trPr>
        <w:tc>
          <w:tcPr>
            <w:tcW w:w="2545" w:type="dxa"/>
            <w:vMerge/>
          </w:tcPr>
          <w:p w14:paraId="7D82040F" w14:textId="77777777" w:rsidR="00B70E22" w:rsidRPr="00357FA6" w:rsidRDefault="00B70E22" w:rsidP="004B2F80">
            <w:pPr>
              <w:rPr>
                <w:i/>
                <w:sz w:val="22"/>
                <w:szCs w:val="22"/>
              </w:rPr>
            </w:pPr>
          </w:p>
        </w:tc>
        <w:tc>
          <w:tcPr>
            <w:tcW w:w="3025" w:type="dxa"/>
          </w:tcPr>
          <w:p w14:paraId="7FE2C003" w14:textId="77777777" w:rsidR="00B70E22" w:rsidRPr="00357FA6" w:rsidRDefault="00B70E22" w:rsidP="004B2F80">
            <w:pPr>
              <w:rPr>
                <w:sz w:val="22"/>
                <w:szCs w:val="22"/>
              </w:rPr>
            </w:pPr>
            <w:r w:rsidRPr="00357FA6">
              <w:rPr>
                <w:sz w:val="22"/>
                <w:szCs w:val="22"/>
              </w:rPr>
              <w:t>Nuovargis</w:t>
            </w:r>
          </w:p>
        </w:tc>
        <w:tc>
          <w:tcPr>
            <w:tcW w:w="1701" w:type="dxa"/>
          </w:tcPr>
          <w:p w14:paraId="38ED2A00" w14:textId="77777777" w:rsidR="00B70E22" w:rsidRPr="00357FA6" w:rsidRDefault="00B70E22" w:rsidP="004B2F80">
            <w:pPr>
              <w:jc w:val="both"/>
              <w:rPr>
                <w:sz w:val="22"/>
                <w:szCs w:val="22"/>
              </w:rPr>
            </w:pPr>
            <w:r w:rsidRPr="00357FA6">
              <w:rPr>
                <w:sz w:val="22"/>
                <w:szCs w:val="22"/>
              </w:rPr>
              <w:t>Dažni</w:t>
            </w:r>
          </w:p>
        </w:tc>
        <w:tc>
          <w:tcPr>
            <w:tcW w:w="1842" w:type="dxa"/>
          </w:tcPr>
          <w:p w14:paraId="7D712607" w14:textId="77777777" w:rsidR="00B70E22" w:rsidRPr="00357FA6" w:rsidRDefault="00B70E22" w:rsidP="004B2F80">
            <w:pPr>
              <w:jc w:val="both"/>
              <w:rPr>
                <w:sz w:val="22"/>
                <w:szCs w:val="22"/>
              </w:rPr>
            </w:pPr>
            <w:r w:rsidRPr="00357FA6">
              <w:rPr>
                <w:sz w:val="22"/>
                <w:szCs w:val="22"/>
              </w:rPr>
              <w:t>Nedažni</w:t>
            </w:r>
          </w:p>
        </w:tc>
      </w:tr>
      <w:tr w:rsidR="00181B6B" w:rsidRPr="00357FA6" w14:paraId="279C76C3" w14:textId="77777777" w:rsidTr="001E0040">
        <w:trPr>
          <w:cantSplit/>
          <w:trHeight w:val="145"/>
        </w:trPr>
        <w:tc>
          <w:tcPr>
            <w:tcW w:w="2545" w:type="dxa"/>
            <w:vMerge/>
          </w:tcPr>
          <w:p w14:paraId="1AE143F0" w14:textId="77777777" w:rsidR="00181B6B" w:rsidRPr="00357FA6" w:rsidRDefault="00181B6B" w:rsidP="004B2F80">
            <w:pPr>
              <w:rPr>
                <w:i/>
                <w:sz w:val="22"/>
                <w:szCs w:val="22"/>
              </w:rPr>
            </w:pPr>
          </w:p>
        </w:tc>
        <w:tc>
          <w:tcPr>
            <w:tcW w:w="3025" w:type="dxa"/>
          </w:tcPr>
          <w:p w14:paraId="4EF802B6" w14:textId="5899D182" w:rsidR="00181B6B" w:rsidRPr="00357FA6" w:rsidRDefault="00181B6B" w:rsidP="004B2F80">
            <w:pPr>
              <w:rPr>
                <w:sz w:val="22"/>
                <w:szCs w:val="22"/>
              </w:rPr>
            </w:pPr>
            <w:proofErr w:type="spellStart"/>
            <w:r w:rsidRPr="00357FA6">
              <w:rPr>
                <w:sz w:val="22"/>
                <w:szCs w:val="22"/>
              </w:rPr>
              <w:t>Astenija</w:t>
            </w:r>
            <w:proofErr w:type="spellEnd"/>
          </w:p>
        </w:tc>
        <w:tc>
          <w:tcPr>
            <w:tcW w:w="1701" w:type="dxa"/>
          </w:tcPr>
          <w:p w14:paraId="1B8CE69F" w14:textId="7576537D" w:rsidR="00181B6B" w:rsidRPr="00357FA6" w:rsidRDefault="00181B6B" w:rsidP="004B2F80">
            <w:pPr>
              <w:jc w:val="both"/>
              <w:rPr>
                <w:sz w:val="22"/>
                <w:szCs w:val="22"/>
              </w:rPr>
            </w:pPr>
            <w:r w:rsidRPr="00357FA6">
              <w:rPr>
                <w:sz w:val="22"/>
                <w:szCs w:val="22"/>
              </w:rPr>
              <w:t>Dažni</w:t>
            </w:r>
          </w:p>
        </w:tc>
        <w:tc>
          <w:tcPr>
            <w:tcW w:w="1842" w:type="dxa"/>
          </w:tcPr>
          <w:p w14:paraId="077827D3" w14:textId="51AF35A6" w:rsidR="00181B6B" w:rsidRPr="00357FA6" w:rsidRDefault="00181B6B" w:rsidP="004B2F80">
            <w:pPr>
              <w:jc w:val="both"/>
              <w:rPr>
                <w:sz w:val="22"/>
                <w:szCs w:val="22"/>
              </w:rPr>
            </w:pPr>
            <w:r w:rsidRPr="00357FA6">
              <w:rPr>
                <w:sz w:val="22"/>
                <w:szCs w:val="22"/>
              </w:rPr>
              <w:t>Nedažni</w:t>
            </w:r>
          </w:p>
        </w:tc>
      </w:tr>
      <w:tr w:rsidR="00181B6B" w:rsidRPr="00357FA6" w14:paraId="10CA4402" w14:textId="77777777" w:rsidTr="001E0040">
        <w:trPr>
          <w:cantSplit/>
          <w:trHeight w:val="145"/>
        </w:trPr>
        <w:tc>
          <w:tcPr>
            <w:tcW w:w="2545" w:type="dxa"/>
            <w:vMerge/>
          </w:tcPr>
          <w:p w14:paraId="630264F6" w14:textId="77777777" w:rsidR="00181B6B" w:rsidRPr="00357FA6" w:rsidRDefault="00181B6B" w:rsidP="004B2F80">
            <w:pPr>
              <w:rPr>
                <w:i/>
                <w:sz w:val="22"/>
                <w:szCs w:val="22"/>
              </w:rPr>
            </w:pPr>
          </w:p>
        </w:tc>
        <w:tc>
          <w:tcPr>
            <w:tcW w:w="3025" w:type="dxa"/>
          </w:tcPr>
          <w:p w14:paraId="6DE81A30" w14:textId="77777777" w:rsidR="00181B6B" w:rsidRPr="00357FA6" w:rsidRDefault="00181B6B" w:rsidP="004B2F80">
            <w:pPr>
              <w:rPr>
                <w:sz w:val="22"/>
                <w:szCs w:val="22"/>
              </w:rPr>
            </w:pPr>
            <w:r w:rsidRPr="00357FA6">
              <w:rPr>
                <w:sz w:val="22"/>
                <w:szCs w:val="22"/>
              </w:rPr>
              <w:t>Krūtinės skausmas</w:t>
            </w:r>
          </w:p>
        </w:tc>
        <w:tc>
          <w:tcPr>
            <w:tcW w:w="1701" w:type="dxa"/>
          </w:tcPr>
          <w:p w14:paraId="7C41A80F" w14:textId="77777777" w:rsidR="00181B6B" w:rsidRPr="00357FA6" w:rsidRDefault="00181B6B" w:rsidP="004B2F80">
            <w:pPr>
              <w:jc w:val="both"/>
              <w:rPr>
                <w:sz w:val="22"/>
                <w:szCs w:val="22"/>
              </w:rPr>
            </w:pPr>
            <w:r w:rsidRPr="00357FA6">
              <w:rPr>
                <w:sz w:val="22"/>
                <w:szCs w:val="22"/>
              </w:rPr>
              <w:t>Nedažni</w:t>
            </w:r>
          </w:p>
        </w:tc>
        <w:tc>
          <w:tcPr>
            <w:tcW w:w="1842" w:type="dxa"/>
          </w:tcPr>
          <w:p w14:paraId="7DD934C4" w14:textId="77777777" w:rsidR="00181B6B" w:rsidRPr="00357FA6" w:rsidRDefault="00181B6B" w:rsidP="004B2F80">
            <w:pPr>
              <w:jc w:val="both"/>
              <w:rPr>
                <w:sz w:val="22"/>
                <w:szCs w:val="22"/>
              </w:rPr>
            </w:pPr>
            <w:r w:rsidRPr="00357FA6">
              <w:rPr>
                <w:sz w:val="22"/>
                <w:szCs w:val="22"/>
              </w:rPr>
              <w:t>Nedažni</w:t>
            </w:r>
          </w:p>
        </w:tc>
      </w:tr>
      <w:tr w:rsidR="00181B6B" w:rsidRPr="00357FA6" w14:paraId="749FAAE7" w14:textId="77777777" w:rsidTr="001E0040">
        <w:trPr>
          <w:cantSplit/>
          <w:trHeight w:val="145"/>
        </w:trPr>
        <w:tc>
          <w:tcPr>
            <w:tcW w:w="2545" w:type="dxa"/>
            <w:vMerge/>
          </w:tcPr>
          <w:p w14:paraId="3A9FBD7E" w14:textId="77777777" w:rsidR="00181B6B" w:rsidRPr="00357FA6" w:rsidRDefault="00181B6B" w:rsidP="004B2F80">
            <w:pPr>
              <w:rPr>
                <w:i/>
                <w:sz w:val="22"/>
                <w:szCs w:val="22"/>
              </w:rPr>
            </w:pPr>
          </w:p>
        </w:tc>
        <w:tc>
          <w:tcPr>
            <w:tcW w:w="3025" w:type="dxa"/>
          </w:tcPr>
          <w:p w14:paraId="1D357087" w14:textId="5FBB48A4" w:rsidR="00181B6B" w:rsidRPr="00357FA6" w:rsidRDefault="00181B6B" w:rsidP="004B2F80">
            <w:pPr>
              <w:rPr>
                <w:sz w:val="22"/>
                <w:szCs w:val="22"/>
              </w:rPr>
            </w:pPr>
          </w:p>
        </w:tc>
        <w:tc>
          <w:tcPr>
            <w:tcW w:w="1701" w:type="dxa"/>
          </w:tcPr>
          <w:p w14:paraId="262AB825" w14:textId="2EDEA9B9" w:rsidR="00181B6B" w:rsidRPr="00357FA6" w:rsidRDefault="00181B6B" w:rsidP="004B2F80">
            <w:pPr>
              <w:jc w:val="both"/>
              <w:rPr>
                <w:sz w:val="22"/>
                <w:szCs w:val="22"/>
              </w:rPr>
            </w:pPr>
          </w:p>
        </w:tc>
        <w:tc>
          <w:tcPr>
            <w:tcW w:w="1842" w:type="dxa"/>
          </w:tcPr>
          <w:p w14:paraId="4FE739C2" w14:textId="2F21F87F" w:rsidR="00181B6B" w:rsidRPr="00357FA6" w:rsidRDefault="00181B6B" w:rsidP="004B2F80">
            <w:pPr>
              <w:jc w:val="both"/>
              <w:rPr>
                <w:sz w:val="22"/>
                <w:szCs w:val="22"/>
              </w:rPr>
            </w:pPr>
          </w:p>
        </w:tc>
      </w:tr>
      <w:tr w:rsidR="00181B6B" w:rsidRPr="00357FA6" w14:paraId="7F63DD6B" w14:textId="77777777" w:rsidTr="001E0040">
        <w:trPr>
          <w:cantSplit/>
          <w:trHeight w:val="145"/>
        </w:trPr>
        <w:tc>
          <w:tcPr>
            <w:tcW w:w="2545" w:type="dxa"/>
            <w:vMerge/>
          </w:tcPr>
          <w:p w14:paraId="2C6C618C" w14:textId="77777777" w:rsidR="00181B6B" w:rsidRPr="00357FA6" w:rsidRDefault="00181B6B" w:rsidP="004B2F80">
            <w:pPr>
              <w:rPr>
                <w:i/>
                <w:sz w:val="22"/>
                <w:szCs w:val="22"/>
              </w:rPr>
            </w:pPr>
          </w:p>
        </w:tc>
        <w:tc>
          <w:tcPr>
            <w:tcW w:w="3025" w:type="dxa"/>
          </w:tcPr>
          <w:p w14:paraId="54E6F4A0" w14:textId="77777777" w:rsidR="00181B6B" w:rsidRPr="00357FA6" w:rsidRDefault="00181B6B" w:rsidP="004B2F80">
            <w:pPr>
              <w:rPr>
                <w:sz w:val="22"/>
                <w:szCs w:val="22"/>
              </w:rPr>
            </w:pPr>
            <w:r w:rsidRPr="00357FA6">
              <w:rPr>
                <w:sz w:val="22"/>
                <w:szCs w:val="22"/>
              </w:rPr>
              <w:t>Skausmas</w:t>
            </w:r>
          </w:p>
        </w:tc>
        <w:tc>
          <w:tcPr>
            <w:tcW w:w="1701" w:type="dxa"/>
          </w:tcPr>
          <w:p w14:paraId="3B4383E1" w14:textId="77777777" w:rsidR="00181B6B" w:rsidRPr="00357FA6" w:rsidRDefault="00181B6B" w:rsidP="004B2F80">
            <w:pPr>
              <w:jc w:val="both"/>
              <w:rPr>
                <w:sz w:val="22"/>
                <w:szCs w:val="22"/>
              </w:rPr>
            </w:pPr>
            <w:r w:rsidRPr="00357FA6">
              <w:rPr>
                <w:sz w:val="22"/>
                <w:szCs w:val="22"/>
              </w:rPr>
              <w:t>Nedažni</w:t>
            </w:r>
          </w:p>
        </w:tc>
        <w:tc>
          <w:tcPr>
            <w:tcW w:w="1842" w:type="dxa"/>
          </w:tcPr>
          <w:p w14:paraId="28271BD7" w14:textId="77777777" w:rsidR="00181B6B" w:rsidRPr="00357FA6" w:rsidRDefault="00181B6B" w:rsidP="004B2F80">
            <w:pPr>
              <w:jc w:val="both"/>
              <w:rPr>
                <w:sz w:val="22"/>
                <w:szCs w:val="22"/>
              </w:rPr>
            </w:pPr>
            <w:r w:rsidRPr="00357FA6">
              <w:rPr>
                <w:sz w:val="22"/>
                <w:szCs w:val="22"/>
              </w:rPr>
              <w:t>-</w:t>
            </w:r>
          </w:p>
        </w:tc>
      </w:tr>
      <w:tr w:rsidR="00181B6B" w:rsidRPr="00357FA6" w14:paraId="3506F4B8" w14:textId="77777777" w:rsidTr="001E0040">
        <w:trPr>
          <w:cantSplit/>
          <w:trHeight w:val="145"/>
        </w:trPr>
        <w:tc>
          <w:tcPr>
            <w:tcW w:w="2545" w:type="dxa"/>
            <w:vMerge/>
          </w:tcPr>
          <w:p w14:paraId="35325BAA" w14:textId="77777777" w:rsidR="00181B6B" w:rsidRPr="00357FA6" w:rsidRDefault="00181B6B" w:rsidP="004B2F80">
            <w:pPr>
              <w:rPr>
                <w:i/>
                <w:sz w:val="22"/>
                <w:szCs w:val="22"/>
              </w:rPr>
            </w:pPr>
          </w:p>
        </w:tc>
        <w:tc>
          <w:tcPr>
            <w:tcW w:w="3025" w:type="dxa"/>
          </w:tcPr>
          <w:p w14:paraId="67F36418" w14:textId="77777777" w:rsidR="00181B6B" w:rsidRPr="00357FA6" w:rsidRDefault="00181B6B" w:rsidP="002E7A1E">
            <w:pPr>
              <w:rPr>
                <w:sz w:val="22"/>
                <w:szCs w:val="22"/>
              </w:rPr>
            </w:pPr>
            <w:r w:rsidRPr="00357FA6">
              <w:rPr>
                <w:sz w:val="22"/>
                <w:szCs w:val="22"/>
              </w:rPr>
              <w:t>Negalavimas</w:t>
            </w:r>
          </w:p>
        </w:tc>
        <w:tc>
          <w:tcPr>
            <w:tcW w:w="1701" w:type="dxa"/>
          </w:tcPr>
          <w:p w14:paraId="7F53D6AA" w14:textId="77777777" w:rsidR="00181B6B" w:rsidRPr="00357FA6" w:rsidRDefault="00181B6B" w:rsidP="002E7A1E">
            <w:pPr>
              <w:jc w:val="both"/>
              <w:rPr>
                <w:sz w:val="22"/>
                <w:szCs w:val="22"/>
              </w:rPr>
            </w:pPr>
            <w:r w:rsidRPr="00357FA6">
              <w:rPr>
                <w:sz w:val="22"/>
                <w:szCs w:val="22"/>
              </w:rPr>
              <w:t>Nedažni</w:t>
            </w:r>
          </w:p>
        </w:tc>
        <w:tc>
          <w:tcPr>
            <w:tcW w:w="1842" w:type="dxa"/>
          </w:tcPr>
          <w:p w14:paraId="4E5F31D1" w14:textId="77777777" w:rsidR="00181B6B" w:rsidRPr="00357FA6" w:rsidRDefault="00181B6B" w:rsidP="002E7A1E">
            <w:pPr>
              <w:jc w:val="both"/>
              <w:rPr>
                <w:sz w:val="22"/>
                <w:szCs w:val="22"/>
              </w:rPr>
            </w:pPr>
            <w:r w:rsidRPr="00357FA6">
              <w:rPr>
                <w:sz w:val="22"/>
                <w:szCs w:val="22"/>
              </w:rPr>
              <w:t>Nedažni</w:t>
            </w:r>
          </w:p>
        </w:tc>
      </w:tr>
      <w:tr w:rsidR="00181B6B" w:rsidRPr="00357FA6" w14:paraId="27261583" w14:textId="77777777" w:rsidTr="001E0040">
        <w:trPr>
          <w:cantSplit/>
          <w:trHeight w:val="145"/>
        </w:trPr>
        <w:tc>
          <w:tcPr>
            <w:tcW w:w="2545" w:type="dxa"/>
            <w:vMerge/>
          </w:tcPr>
          <w:p w14:paraId="66E70FDB" w14:textId="77777777" w:rsidR="00181B6B" w:rsidRPr="00357FA6" w:rsidRDefault="00181B6B" w:rsidP="004B2F80">
            <w:pPr>
              <w:rPr>
                <w:i/>
                <w:sz w:val="22"/>
                <w:szCs w:val="22"/>
              </w:rPr>
            </w:pPr>
          </w:p>
        </w:tc>
        <w:tc>
          <w:tcPr>
            <w:tcW w:w="3025" w:type="dxa"/>
          </w:tcPr>
          <w:p w14:paraId="49583CAB" w14:textId="77777777" w:rsidR="00181B6B" w:rsidRPr="00357FA6" w:rsidRDefault="00181B6B" w:rsidP="004B2F80">
            <w:pPr>
              <w:rPr>
                <w:sz w:val="22"/>
                <w:szCs w:val="22"/>
              </w:rPr>
            </w:pPr>
            <w:r w:rsidRPr="00357FA6">
              <w:rPr>
                <w:sz w:val="22"/>
                <w:szCs w:val="22"/>
              </w:rPr>
              <w:t>Karščiavimas</w:t>
            </w:r>
          </w:p>
        </w:tc>
        <w:tc>
          <w:tcPr>
            <w:tcW w:w="1701" w:type="dxa"/>
          </w:tcPr>
          <w:p w14:paraId="591C4C7A" w14:textId="77777777" w:rsidR="00181B6B" w:rsidRPr="00357FA6" w:rsidRDefault="00181B6B" w:rsidP="004B2F80">
            <w:pPr>
              <w:jc w:val="both"/>
              <w:rPr>
                <w:sz w:val="22"/>
                <w:szCs w:val="22"/>
              </w:rPr>
            </w:pPr>
            <w:r w:rsidRPr="00357FA6">
              <w:rPr>
                <w:sz w:val="22"/>
                <w:szCs w:val="22"/>
              </w:rPr>
              <w:t>-</w:t>
            </w:r>
          </w:p>
        </w:tc>
        <w:tc>
          <w:tcPr>
            <w:tcW w:w="1842" w:type="dxa"/>
          </w:tcPr>
          <w:p w14:paraId="2DAED4CA" w14:textId="77777777" w:rsidR="00181B6B" w:rsidRPr="00357FA6" w:rsidRDefault="00181B6B" w:rsidP="004B2F80">
            <w:pPr>
              <w:jc w:val="both"/>
              <w:rPr>
                <w:sz w:val="22"/>
                <w:szCs w:val="22"/>
              </w:rPr>
            </w:pPr>
            <w:r w:rsidRPr="00357FA6">
              <w:rPr>
                <w:sz w:val="22"/>
                <w:szCs w:val="22"/>
              </w:rPr>
              <w:t>Nedažni</w:t>
            </w:r>
          </w:p>
        </w:tc>
      </w:tr>
      <w:tr w:rsidR="00181B6B" w:rsidRPr="00357FA6" w14:paraId="22B96CAE" w14:textId="77777777" w:rsidTr="001E0040">
        <w:trPr>
          <w:cantSplit/>
          <w:trHeight w:val="145"/>
        </w:trPr>
        <w:tc>
          <w:tcPr>
            <w:tcW w:w="2545" w:type="dxa"/>
            <w:vMerge w:val="restart"/>
          </w:tcPr>
          <w:p w14:paraId="7B140B0B" w14:textId="77777777" w:rsidR="00181B6B" w:rsidRPr="00357FA6" w:rsidRDefault="00181B6B" w:rsidP="004B2F80">
            <w:pPr>
              <w:rPr>
                <w:i/>
                <w:sz w:val="22"/>
                <w:szCs w:val="22"/>
              </w:rPr>
            </w:pPr>
            <w:r w:rsidRPr="00357FA6">
              <w:rPr>
                <w:i/>
                <w:sz w:val="22"/>
                <w:szCs w:val="22"/>
              </w:rPr>
              <w:t>Tyrimai</w:t>
            </w:r>
          </w:p>
        </w:tc>
        <w:tc>
          <w:tcPr>
            <w:tcW w:w="3025" w:type="dxa"/>
          </w:tcPr>
          <w:p w14:paraId="4AF897A3" w14:textId="77777777" w:rsidR="00181B6B" w:rsidRPr="00357FA6" w:rsidRDefault="00181B6B" w:rsidP="004B2F80">
            <w:pPr>
              <w:rPr>
                <w:sz w:val="22"/>
                <w:szCs w:val="22"/>
              </w:rPr>
            </w:pPr>
            <w:r w:rsidRPr="00357FA6">
              <w:rPr>
                <w:sz w:val="22"/>
                <w:szCs w:val="22"/>
              </w:rPr>
              <w:t xml:space="preserve">Kepenų fermentų ALT, AST aktyvumo padidėjimas (dažniausiai dėl </w:t>
            </w:r>
            <w:proofErr w:type="spellStart"/>
            <w:r w:rsidRPr="00357FA6">
              <w:rPr>
                <w:sz w:val="22"/>
                <w:szCs w:val="22"/>
              </w:rPr>
              <w:t>cholestazės</w:t>
            </w:r>
            <w:proofErr w:type="spellEnd"/>
            <w:r w:rsidRPr="00357FA6">
              <w:rPr>
                <w:sz w:val="22"/>
                <w:szCs w:val="22"/>
              </w:rPr>
              <w:t>)</w:t>
            </w:r>
          </w:p>
        </w:tc>
        <w:tc>
          <w:tcPr>
            <w:tcW w:w="1701" w:type="dxa"/>
          </w:tcPr>
          <w:p w14:paraId="3DDE1EC2" w14:textId="77777777" w:rsidR="00181B6B" w:rsidRPr="00357FA6" w:rsidRDefault="00181B6B" w:rsidP="004B2F80">
            <w:pPr>
              <w:jc w:val="both"/>
              <w:rPr>
                <w:sz w:val="22"/>
                <w:szCs w:val="22"/>
              </w:rPr>
            </w:pPr>
            <w:r w:rsidRPr="00357FA6">
              <w:rPr>
                <w:sz w:val="22"/>
                <w:szCs w:val="22"/>
              </w:rPr>
              <w:t>Labai reti</w:t>
            </w:r>
          </w:p>
        </w:tc>
        <w:tc>
          <w:tcPr>
            <w:tcW w:w="1842" w:type="dxa"/>
          </w:tcPr>
          <w:p w14:paraId="0D4ECA74" w14:textId="77777777" w:rsidR="00181B6B" w:rsidRPr="00357FA6" w:rsidRDefault="00181B6B" w:rsidP="004B2F80">
            <w:pPr>
              <w:jc w:val="both"/>
              <w:rPr>
                <w:sz w:val="22"/>
                <w:szCs w:val="22"/>
              </w:rPr>
            </w:pPr>
            <w:r w:rsidRPr="00357FA6">
              <w:rPr>
                <w:sz w:val="22"/>
                <w:szCs w:val="22"/>
              </w:rPr>
              <w:t>Dažni</w:t>
            </w:r>
          </w:p>
        </w:tc>
      </w:tr>
      <w:tr w:rsidR="00181B6B" w:rsidRPr="00357FA6" w14:paraId="57FF51AE" w14:textId="77777777" w:rsidTr="001E0040">
        <w:trPr>
          <w:cantSplit/>
          <w:trHeight w:val="145"/>
        </w:trPr>
        <w:tc>
          <w:tcPr>
            <w:tcW w:w="2545" w:type="dxa"/>
            <w:vMerge/>
          </w:tcPr>
          <w:p w14:paraId="3E8B0CF4" w14:textId="77777777" w:rsidR="00181B6B" w:rsidRPr="00357FA6" w:rsidRDefault="00181B6B" w:rsidP="004B2F80">
            <w:pPr>
              <w:rPr>
                <w:i/>
                <w:sz w:val="22"/>
                <w:szCs w:val="22"/>
              </w:rPr>
            </w:pPr>
          </w:p>
        </w:tc>
        <w:tc>
          <w:tcPr>
            <w:tcW w:w="3025" w:type="dxa"/>
          </w:tcPr>
          <w:p w14:paraId="777CB9E3" w14:textId="77777777" w:rsidR="00181B6B" w:rsidRPr="00357FA6" w:rsidRDefault="00181B6B" w:rsidP="002E7A1E">
            <w:pPr>
              <w:rPr>
                <w:sz w:val="22"/>
                <w:szCs w:val="22"/>
              </w:rPr>
            </w:pPr>
            <w:r w:rsidRPr="00357FA6">
              <w:rPr>
                <w:sz w:val="22"/>
                <w:szCs w:val="22"/>
              </w:rPr>
              <w:t>KK suaktyvėjimas (žr. 4.4 skyrių)</w:t>
            </w:r>
          </w:p>
        </w:tc>
        <w:tc>
          <w:tcPr>
            <w:tcW w:w="1701" w:type="dxa"/>
          </w:tcPr>
          <w:p w14:paraId="06F44416" w14:textId="77777777" w:rsidR="00181B6B" w:rsidRPr="00357FA6" w:rsidRDefault="00181B6B" w:rsidP="002E7A1E">
            <w:pPr>
              <w:jc w:val="both"/>
              <w:rPr>
                <w:sz w:val="22"/>
                <w:szCs w:val="22"/>
              </w:rPr>
            </w:pPr>
            <w:r w:rsidRPr="00357FA6">
              <w:rPr>
                <w:sz w:val="22"/>
                <w:szCs w:val="22"/>
              </w:rPr>
              <w:t>-</w:t>
            </w:r>
          </w:p>
        </w:tc>
        <w:tc>
          <w:tcPr>
            <w:tcW w:w="1842" w:type="dxa"/>
          </w:tcPr>
          <w:p w14:paraId="63E4B4F7" w14:textId="77777777" w:rsidR="00181B6B" w:rsidRPr="00357FA6" w:rsidRDefault="00181B6B" w:rsidP="002E7A1E">
            <w:pPr>
              <w:jc w:val="both"/>
              <w:rPr>
                <w:sz w:val="22"/>
                <w:szCs w:val="22"/>
              </w:rPr>
            </w:pPr>
            <w:r w:rsidRPr="00357FA6">
              <w:rPr>
                <w:sz w:val="22"/>
                <w:szCs w:val="22"/>
              </w:rPr>
              <w:t>Dažni</w:t>
            </w:r>
          </w:p>
        </w:tc>
      </w:tr>
      <w:tr w:rsidR="00181B6B" w:rsidRPr="00357FA6" w14:paraId="39F1120E" w14:textId="77777777" w:rsidTr="001E0040">
        <w:trPr>
          <w:cantSplit/>
          <w:trHeight w:val="145"/>
        </w:trPr>
        <w:tc>
          <w:tcPr>
            <w:tcW w:w="2545" w:type="dxa"/>
            <w:vMerge/>
          </w:tcPr>
          <w:p w14:paraId="78ED53E7" w14:textId="77777777" w:rsidR="00181B6B" w:rsidRPr="00357FA6" w:rsidRDefault="00181B6B" w:rsidP="004B2F80">
            <w:pPr>
              <w:rPr>
                <w:i/>
                <w:sz w:val="22"/>
                <w:szCs w:val="22"/>
              </w:rPr>
            </w:pPr>
          </w:p>
        </w:tc>
        <w:tc>
          <w:tcPr>
            <w:tcW w:w="3025" w:type="dxa"/>
          </w:tcPr>
          <w:p w14:paraId="43B8C100" w14:textId="77777777" w:rsidR="00181B6B" w:rsidRPr="00357FA6" w:rsidRDefault="00181B6B" w:rsidP="004B2F80">
            <w:pPr>
              <w:rPr>
                <w:sz w:val="22"/>
                <w:szCs w:val="22"/>
              </w:rPr>
            </w:pPr>
            <w:r w:rsidRPr="00357FA6">
              <w:rPr>
                <w:sz w:val="22"/>
                <w:szCs w:val="22"/>
              </w:rPr>
              <w:t>Baltųjų kraujo ląstelių radimas šlapime</w:t>
            </w:r>
          </w:p>
        </w:tc>
        <w:tc>
          <w:tcPr>
            <w:tcW w:w="1701" w:type="dxa"/>
          </w:tcPr>
          <w:p w14:paraId="21D0EF0C" w14:textId="77777777" w:rsidR="00181B6B" w:rsidRPr="00357FA6" w:rsidRDefault="00181B6B" w:rsidP="004B2F80">
            <w:pPr>
              <w:jc w:val="both"/>
              <w:rPr>
                <w:sz w:val="22"/>
                <w:szCs w:val="22"/>
              </w:rPr>
            </w:pPr>
            <w:r w:rsidRPr="00357FA6">
              <w:rPr>
                <w:sz w:val="22"/>
                <w:szCs w:val="22"/>
              </w:rPr>
              <w:t>-</w:t>
            </w:r>
          </w:p>
        </w:tc>
        <w:tc>
          <w:tcPr>
            <w:tcW w:w="1842" w:type="dxa"/>
          </w:tcPr>
          <w:p w14:paraId="676F753A" w14:textId="77777777" w:rsidR="00181B6B" w:rsidRPr="00357FA6" w:rsidRDefault="00181B6B" w:rsidP="004B2F80">
            <w:pPr>
              <w:jc w:val="both"/>
              <w:rPr>
                <w:sz w:val="22"/>
                <w:szCs w:val="22"/>
              </w:rPr>
            </w:pPr>
            <w:r w:rsidRPr="00357FA6">
              <w:rPr>
                <w:sz w:val="22"/>
                <w:szCs w:val="22"/>
              </w:rPr>
              <w:t>Nedažni</w:t>
            </w:r>
          </w:p>
        </w:tc>
      </w:tr>
    </w:tbl>
    <w:p w14:paraId="704E70B6" w14:textId="77777777" w:rsidR="004B2F80" w:rsidRPr="00357FA6" w:rsidRDefault="004B2F80" w:rsidP="004B2F80">
      <w:pPr>
        <w:jc w:val="both"/>
        <w:rPr>
          <w:sz w:val="22"/>
          <w:szCs w:val="22"/>
        </w:rPr>
      </w:pPr>
    </w:p>
    <w:p w14:paraId="0C46D6DA" w14:textId="5120304F" w:rsidR="00FB56CC" w:rsidRPr="00357FA6" w:rsidRDefault="00FB56CC" w:rsidP="00954B6E">
      <w:pPr>
        <w:rPr>
          <w:sz w:val="22"/>
          <w:szCs w:val="22"/>
        </w:rPr>
      </w:pPr>
      <w:r w:rsidRPr="00357FA6">
        <w:rPr>
          <w:sz w:val="22"/>
          <w:szCs w:val="22"/>
        </w:rPr>
        <w:t xml:space="preserve">* </w:t>
      </w:r>
      <w:r w:rsidRPr="00357FA6">
        <w:rPr>
          <w:sz w:val="22"/>
          <w:szCs w:val="22"/>
          <w:lang w:eastAsia="lt-LT"/>
        </w:rPr>
        <w:t xml:space="preserve">Vartojant kai kuriuos </w:t>
      </w:r>
      <w:proofErr w:type="spellStart"/>
      <w:r w:rsidRPr="00357FA6">
        <w:rPr>
          <w:sz w:val="22"/>
          <w:szCs w:val="22"/>
          <w:lang w:eastAsia="lt-LT"/>
        </w:rPr>
        <w:t>statinus</w:t>
      </w:r>
      <w:proofErr w:type="spellEnd"/>
      <w:r w:rsidRPr="00357FA6">
        <w:rPr>
          <w:sz w:val="22"/>
          <w:szCs w:val="22"/>
          <w:lang w:eastAsia="lt-LT"/>
        </w:rPr>
        <w:t>, buvo pranešta apie cukrinį diabetą:</w:t>
      </w:r>
      <w:r w:rsidRPr="00357FA6">
        <w:rPr>
          <w:sz w:val="22"/>
          <w:szCs w:val="22"/>
        </w:rPr>
        <w:t xml:space="preserve"> dažnis priklauso nuo rizikos veiksnių (gliukozės koncentracija nevalgius ≥ 5,6 </w:t>
      </w:r>
      <w:proofErr w:type="spellStart"/>
      <w:r w:rsidRPr="00357FA6">
        <w:rPr>
          <w:sz w:val="22"/>
          <w:szCs w:val="22"/>
        </w:rPr>
        <w:t>mmol</w:t>
      </w:r>
      <w:proofErr w:type="spellEnd"/>
      <w:r w:rsidRPr="00357FA6">
        <w:rPr>
          <w:sz w:val="22"/>
          <w:szCs w:val="22"/>
        </w:rPr>
        <w:t>/l, KMI &gt; 30 kg/m</w:t>
      </w:r>
      <w:r w:rsidRPr="00357FA6">
        <w:rPr>
          <w:sz w:val="22"/>
          <w:szCs w:val="22"/>
          <w:vertAlign w:val="superscript"/>
        </w:rPr>
        <w:t>2</w:t>
      </w:r>
      <w:r w:rsidRPr="00357FA6">
        <w:rPr>
          <w:sz w:val="22"/>
          <w:szCs w:val="22"/>
        </w:rPr>
        <w:t xml:space="preserve">, padidėjusi </w:t>
      </w:r>
      <w:proofErr w:type="spellStart"/>
      <w:r w:rsidRPr="00357FA6">
        <w:rPr>
          <w:sz w:val="22"/>
          <w:szCs w:val="22"/>
        </w:rPr>
        <w:t>trigliceridų</w:t>
      </w:r>
      <w:proofErr w:type="spellEnd"/>
      <w:r w:rsidRPr="00357FA6">
        <w:rPr>
          <w:sz w:val="22"/>
          <w:szCs w:val="22"/>
        </w:rPr>
        <w:t xml:space="preserve"> koncentracija, hipertenzijos istorija) buvimo ar nebuvimo.</w:t>
      </w:r>
    </w:p>
    <w:p w14:paraId="14AD2FDB" w14:textId="77777777" w:rsidR="00FB56CC" w:rsidRPr="00357FA6" w:rsidRDefault="00FB56CC" w:rsidP="00954B6E">
      <w:pPr>
        <w:rPr>
          <w:sz w:val="22"/>
          <w:szCs w:val="22"/>
        </w:rPr>
      </w:pPr>
    </w:p>
    <w:p w14:paraId="16D63934" w14:textId="77777777" w:rsidR="00181B6B" w:rsidRPr="00357FA6" w:rsidRDefault="00181B6B" w:rsidP="00181B6B">
      <w:pPr>
        <w:autoSpaceDE w:val="0"/>
        <w:autoSpaceDN w:val="0"/>
        <w:adjustRightInd w:val="0"/>
        <w:jc w:val="both"/>
        <w:rPr>
          <w:sz w:val="22"/>
          <w:szCs w:val="22"/>
          <w:u w:val="single"/>
        </w:rPr>
      </w:pPr>
      <w:r w:rsidRPr="00357FA6">
        <w:rPr>
          <w:noProof/>
          <w:sz w:val="22"/>
          <w:szCs w:val="22"/>
          <w:u w:val="single"/>
        </w:rPr>
        <w:t>Pranešimas apie įtariamas nepageidaujamas reakcijas</w:t>
      </w:r>
    </w:p>
    <w:p w14:paraId="1C8DAC09" w14:textId="6B2B2794" w:rsidR="00181B6B" w:rsidRPr="00357FA6" w:rsidRDefault="00470DEF" w:rsidP="00181B6B">
      <w:pPr>
        <w:rPr>
          <w:sz w:val="22"/>
          <w:szCs w:val="22"/>
        </w:rPr>
      </w:pPr>
      <w:r w:rsidRPr="00470DEF">
        <w:rPr>
          <w:noProof/>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311A30C" w14:textId="77777777" w:rsidR="004B2F80" w:rsidRPr="00357FA6" w:rsidRDefault="004B2F80" w:rsidP="00954B6E">
      <w:pPr>
        <w:ind w:left="540" w:hanging="540"/>
        <w:rPr>
          <w:b/>
          <w:sz w:val="22"/>
          <w:szCs w:val="22"/>
        </w:rPr>
      </w:pPr>
      <w:r w:rsidRPr="00357FA6">
        <w:rPr>
          <w:b/>
          <w:sz w:val="22"/>
          <w:szCs w:val="22"/>
        </w:rPr>
        <w:t>4.9</w:t>
      </w:r>
      <w:r w:rsidRPr="00357FA6">
        <w:rPr>
          <w:b/>
          <w:sz w:val="22"/>
          <w:szCs w:val="22"/>
        </w:rPr>
        <w:tab/>
        <w:t>Perdozavimas</w:t>
      </w:r>
    </w:p>
    <w:p w14:paraId="66A8EFEE" w14:textId="77777777" w:rsidR="004B2F80" w:rsidRPr="00357FA6" w:rsidRDefault="004B2F80" w:rsidP="00954B6E">
      <w:pPr>
        <w:rPr>
          <w:sz w:val="22"/>
          <w:szCs w:val="22"/>
        </w:rPr>
      </w:pPr>
    </w:p>
    <w:p w14:paraId="7A095EDD" w14:textId="77777777" w:rsidR="004B2F80" w:rsidRPr="00357FA6" w:rsidRDefault="004B2F80" w:rsidP="00954B6E">
      <w:pPr>
        <w:rPr>
          <w:sz w:val="22"/>
          <w:szCs w:val="22"/>
        </w:rPr>
      </w:pPr>
      <w:r w:rsidRPr="00357FA6">
        <w:rPr>
          <w:sz w:val="22"/>
          <w:szCs w:val="22"/>
        </w:rPr>
        <w:t>Pranešimų apie CADUET perdozavimą žmogui negauta.</w:t>
      </w:r>
    </w:p>
    <w:p w14:paraId="54894995" w14:textId="77777777" w:rsidR="004B2F80" w:rsidRPr="00357FA6" w:rsidRDefault="004B2F80" w:rsidP="00954B6E">
      <w:pPr>
        <w:rPr>
          <w:sz w:val="22"/>
          <w:szCs w:val="22"/>
        </w:rPr>
      </w:pPr>
    </w:p>
    <w:p w14:paraId="31D8B85D" w14:textId="77777777" w:rsidR="00A54BD4" w:rsidRPr="00357FA6" w:rsidRDefault="00A54BD4" w:rsidP="00954B6E">
      <w:pPr>
        <w:rPr>
          <w:sz w:val="22"/>
          <w:szCs w:val="22"/>
          <w:u w:val="single"/>
        </w:rPr>
      </w:pPr>
      <w:proofErr w:type="spellStart"/>
      <w:r w:rsidRPr="00357FA6">
        <w:rPr>
          <w:sz w:val="22"/>
          <w:szCs w:val="22"/>
          <w:u w:val="single"/>
        </w:rPr>
        <w:t>Amlodipinas</w:t>
      </w:r>
      <w:proofErr w:type="spellEnd"/>
    </w:p>
    <w:p w14:paraId="62259C74" w14:textId="75719057" w:rsidR="004B2F80" w:rsidRPr="00357FA6" w:rsidRDefault="004B2F80" w:rsidP="00954B6E">
      <w:pPr>
        <w:rPr>
          <w:sz w:val="22"/>
          <w:szCs w:val="22"/>
        </w:rPr>
      </w:pPr>
      <w:proofErr w:type="spellStart"/>
      <w:r w:rsidRPr="00357FA6">
        <w:rPr>
          <w:sz w:val="22"/>
          <w:szCs w:val="22"/>
        </w:rPr>
        <w:lastRenderedPageBreak/>
        <w:t>Amlodipino</w:t>
      </w:r>
      <w:proofErr w:type="spellEnd"/>
      <w:r w:rsidRPr="00357FA6">
        <w:rPr>
          <w:sz w:val="22"/>
          <w:szCs w:val="22"/>
        </w:rPr>
        <w:t xml:space="preserve"> tyčinio perdozavimo žmogui atvejų yra mažai. Perdozavus </w:t>
      </w:r>
      <w:proofErr w:type="spellStart"/>
      <w:r w:rsidRPr="00357FA6">
        <w:rPr>
          <w:sz w:val="22"/>
          <w:szCs w:val="22"/>
        </w:rPr>
        <w:t>amlodipino</w:t>
      </w:r>
      <w:proofErr w:type="spellEnd"/>
      <w:r w:rsidRPr="00357FA6">
        <w:rPr>
          <w:sz w:val="22"/>
          <w:szCs w:val="22"/>
        </w:rPr>
        <w:t xml:space="preserve">, gali labai išsiplėsti periferinės kraujagyslės ir </w:t>
      </w:r>
      <w:r w:rsidR="00CC5A47" w:rsidRPr="00357FA6">
        <w:rPr>
          <w:sz w:val="22"/>
          <w:szCs w:val="22"/>
        </w:rPr>
        <w:t xml:space="preserve">gali pasireikšti refleksinė </w:t>
      </w:r>
      <w:proofErr w:type="spellStart"/>
      <w:r w:rsidR="00CC5A47" w:rsidRPr="00357FA6">
        <w:rPr>
          <w:sz w:val="22"/>
          <w:szCs w:val="22"/>
        </w:rPr>
        <w:t>tachikardija</w:t>
      </w:r>
      <w:proofErr w:type="spellEnd"/>
      <w:r w:rsidR="00CC5A47" w:rsidRPr="00357FA6">
        <w:rPr>
          <w:sz w:val="22"/>
          <w:szCs w:val="22"/>
        </w:rPr>
        <w:t xml:space="preserve">. Pranešta apie žymią ir greičiausiai ilgalaikę sisteminę </w:t>
      </w:r>
      <w:proofErr w:type="spellStart"/>
      <w:r w:rsidR="00CC5A47" w:rsidRPr="00357FA6">
        <w:rPr>
          <w:sz w:val="22"/>
          <w:szCs w:val="22"/>
        </w:rPr>
        <w:t>hipotenziją</w:t>
      </w:r>
      <w:proofErr w:type="spellEnd"/>
      <w:r w:rsidR="00CC5A47" w:rsidRPr="00357FA6">
        <w:rPr>
          <w:sz w:val="22"/>
          <w:szCs w:val="22"/>
        </w:rPr>
        <w:t>, įskaitant šoką, lėmusį mirtį.</w:t>
      </w:r>
      <w:r w:rsidRPr="00357FA6">
        <w:rPr>
          <w:sz w:val="22"/>
          <w:szCs w:val="22"/>
        </w:rPr>
        <w:t xml:space="preserve"> Jeigu perdozavus </w:t>
      </w:r>
      <w:proofErr w:type="spellStart"/>
      <w:r w:rsidRPr="00357FA6">
        <w:rPr>
          <w:sz w:val="22"/>
          <w:szCs w:val="22"/>
        </w:rPr>
        <w:t>amlodipino</w:t>
      </w:r>
      <w:proofErr w:type="spellEnd"/>
      <w:r w:rsidRPr="00357FA6">
        <w:rPr>
          <w:sz w:val="22"/>
          <w:szCs w:val="22"/>
        </w:rPr>
        <w:t xml:space="preserve"> pasireiškia </w:t>
      </w:r>
      <w:proofErr w:type="spellStart"/>
      <w:r w:rsidRPr="00357FA6">
        <w:rPr>
          <w:sz w:val="22"/>
          <w:szCs w:val="22"/>
        </w:rPr>
        <w:t>hipotenzija</w:t>
      </w:r>
      <w:proofErr w:type="spellEnd"/>
      <w:r w:rsidRPr="00357FA6">
        <w:rPr>
          <w:sz w:val="22"/>
          <w:szCs w:val="22"/>
        </w:rPr>
        <w:t xml:space="preserve">, ligonį būtina stebėti intensyviosios kardiologinės terapijos skyriuje. Norint padidinti kraujagyslių tonusą ir kraujospūdį, rekomenduojama skirti kraujagysles sutraukiančių vaistinių preparatų. </w:t>
      </w:r>
      <w:r w:rsidR="00CC5A47" w:rsidRPr="00357FA6">
        <w:rPr>
          <w:sz w:val="22"/>
          <w:szCs w:val="22"/>
        </w:rPr>
        <w:t xml:space="preserve">Daug </w:t>
      </w:r>
      <w:proofErr w:type="spellStart"/>
      <w:r w:rsidR="00CC5A47" w:rsidRPr="00357FA6">
        <w:rPr>
          <w:sz w:val="22"/>
          <w:szCs w:val="22"/>
        </w:rPr>
        <w:t>amlodipino</w:t>
      </w:r>
      <w:proofErr w:type="spellEnd"/>
      <w:r w:rsidR="00CC5A47" w:rsidRPr="00357FA6">
        <w:rPr>
          <w:sz w:val="22"/>
          <w:szCs w:val="22"/>
        </w:rPr>
        <w:t xml:space="preserve"> prisijungia prie kraujo baltymų, todėl perdozavimo gydymas dialize greičiausiai bus neveiksmingas.</w:t>
      </w:r>
    </w:p>
    <w:p w14:paraId="57EFF1B8" w14:textId="77777777" w:rsidR="004B2F80" w:rsidRPr="00357FA6" w:rsidRDefault="004B2F80" w:rsidP="004B2F80">
      <w:pPr>
        <w:ind w:left="567" w:hanging="567"/>
        <w:rPr>
          <w:sz w:val="22"/>
          <w:szCs w:val="22"/>
        </w:rPr>
      </w:pPr>
    </w:p>
    <w:p w14:paraId="2B19090B" w14:textId="77777777" w:rsidR="00A54BD4" w:rsidRPr="00357FA6" w:rsidRDefault="00A54BD4" w:rsidP="004B2F80">
      <w:pPr>
        <w:rPr>
          <w:sz w:val="22"/>
          <w:szCs w:val="22"/>
          <w:u w:val="single"/>
        </w:rPr>
      </w:pPr>
      <w:proofErr w:type="spellStart"/>
      <w:r w:rsidRPr="00357FA6">
        <w:rPr>
          <w:sz w:val="22"/>
          <w:szCs w:val="22"/>
          <w:u w:val="single"/>
        </w:rPr>
        <w:t>Atorvastatinas</w:t>
      </w:r>
      <w:proofErr w:type="spellEnd"/>
    </w:p>
    <w:p w14:paraId="7A7CC5BB" w14:textId="77777777" w:rsidR="004B2F80" w:rsidRPr="00357FA6" w:rsidRDefault="004B2F80" w:rsidP="004B2F80">
      <w:pPr>
        <w:rPr>
          <w:sz w:val="22"/>
          <w:szCs w:val="22"/>
        </w:rPr>
      </w:pPr>
      <w:r w:rsidRPr="00357FA6">
        <w:rPr>
          <w:sz w:val="22"/>
          <w:szCs w:val="22"/>
        </w:rPr>
        <w:t xml:space="preserve">Perdozavus </w:t>
      </w:r>
      <w:proofErr w:type="spellStart"/>
      <w:r w:rsidRPr="00357FA6">
        <w:rPr>
          <w:sz w:val="22"/>
          <w:szCs w:val="22"/>
        </w:rPr>
        <w:t>atorvastatino</w:t>
      </w:r>
      <w:proofErr w:type="spellEnd"/>
      <w:r w:rsidRPr="00357FA6">
        <w:rPr>
          <w:sz w:val="22"/>
          <w:szCs w:val="22"/>
        </w:rPr>
        <w:t xml:space="preserve">, specifinio gydymo nėra. Prireikus taikomas simptominis ir palaikomasis gydymas. Reikia tirti kepenų funkciją, nustatinėti KK </w:t>
      </w:r>
      <w:r w:rsidR="00A54BD4" w:rsidRPr="00357FA6">
        <w:rPr>
          <w:sz w:val="22"/>
          <w:szCs w:val="22"/>
        </w:rPr>
        <w:t xml:space="preserve">aktyvumą </w:t>
      </w:r>
      <w:r w:rsidRPr="00357FA6">
        <w:rPr>
          <w:sz w:val="22"/>
          <w:szCs w:val="22"/>
        </w:rPr>
        <w:t xml:space="preserve">kraujo serume. Daug </w:t>
      </w:r>
      <w:proofErr w:type="spellStart"/>
      <w:r w:rsidRPr="00357FA6">
        <w:rPr>
          <w:sz w:val="22"/>
          <w:szCs w:val="22"/>
        </w:rPr>
        <w:t>atorvastatino</w:t>
      </w:r>
      <w:proofErr w:type="spellEnd"/>
      <w:r w:rsidRPr="00357FA6">
        <w:rPr>
          <w:sz w:val="22"/>
          <w:szCs w:val="22"/>
        </w:rPr>
        <w:t xml:space="preserve"> jungiasi prie kraujo plazmos baltymų, taigi hemodializė jo klirensui didesnės įtakos neturėtų daryti.</w:t>
      </w:r>
    </w:p>
    <w:p w14:paraId="1FBA95DD" w14:textId="77777777" w:rsidR="004B2F80" w:rsidRPr="00357FA6" w:rsidRDefault="004B2F80" w:rsidP="004B2F80">
      <w:pPr>
        <w:rPr>
          <w:sz w:val="22"/>
          <w:szCs w:val="22"/>
        </w:rPr>
      </w:pPr>
    </w:p>
    <w:p w14:paraId="69C2ECFA" w14:textId="77777777" w:rsidR="00954B6E" w:rsidRPr="00357FA6" w:rsidRDefault="00954B6E" w:rsidP="004B2F80">
      <w:pPr>
        <w:rPr>
          <w:sz w:val="22"/>
          <w:szCs w:val="22"/>
        </w:rPr>
      </w:pPr>
    </w:p>
    <w:p w14:paraId="54140DBC" w14:textId="77777777" w:rsidR="004B2F80" w:rsidRPr="00357FA6" w:rsidRDefault="004B2F80" w:rsidP="004B2F80">
      <w:pPr>
        <w:ind w:left="540" w:hanging="540"/>
        <w:jc w:val="both"/>
        <w:rPr>
          <w:b/>
          <w:sz w:val="22"/>
          <w:szCs w:val="22"/>
        </w:rPr>
      </w:pPr>
      <w:r w:rsidRPr="00357FA6">
        <w:rPr>
          <w:b/>
          <w:sz w:val="22"/>
          <w:szCs w:val="22"/>
        </w:rPr>
        <w:t>5.</w:t>
      </w:r>
      <w:r w:rsidRPr="00357FA6">
        <w:rPr>
          <w:b/>
          <w:sz w:val="22"/>
          <w:szCs w:val="22"/>
        </w:rPr>
        <w:tab/>
        <w:t>FARMAKOLOGINĖS SAVYBĖS</w:t>
      </w:r>
    </w:p>
    <w:p w14:paraId="205FC5F5" w14:textId="77777777" w:rsidR="004B2F80" w:rsidRPr="00357FA6" w:rsidRDefault="004B2F80" w:rsidP="004B2F80">
      <w:pPr>
        <w:jc w:val="both"/>
        <w:rPr>
          <w:b/>
          <w:sz w:val="22"/>
          <w:szCs w:val="22"/>
        </w:rPr>
      </w:pPr>
    </w:p>
    <w:p w14:paraId="153A079F" w14:textId="77777777" w:rsidR="004B2F80" w:rsidRPr="00357FA6" w:rsidRDefault="004B2F80" w:rsidP="004B2F80">
      <w:pPr>
        <w:ind w:left="540" w:hanging="540"/>
        <w:jc w:val="both"/>
        <w:rPr>
          <w:b/>
          <w:sz w:val="22"/>
          <w:szCs w:val="22"/>
        </w:rPr>
      </w:pPr>
      <w:r w:rsidRPr="00357FA6">
        <w:rPr>
          <w:b/>
          <w:sz w:val="22"/>
          <w:szCs w:val="22"/>
        </w:rPr>
        <w:t>5.1</w:t>
      </w:r>
      <w:r w:rsidRPr="00357FA6">
        <w:rPr>
          <w:b/>
          <w:sz w:val="22"/>
          <w:szCs w:val="22"/>
        </w:rPr>
        <w:tab/>
      </w:r>
      <w:proofErr w:type="spellStart"/>
      <w:r w:rsidRPr="00357FA6">
        <w:rPr>
          <w:b/>
          <w:sz w:val="22"/>
          <w:szCs w:val="22"/>
        </w:rPr>
        <w:t>Farmakodinaminės</w:t>
      </w:r>
      <w:proofErr w:type="spellEnd"/>
      <w:r w:rsidRPr="00357FA6">
        <w:rPr>
          <w:b/>
          <w:sz w:val="22"/>
          <w:szCs w:val="22"/>
        </w:rPr>
        <w:t xml:space="preserve"> savybės</w:t>
      </w:r>
    </w:p>
    <w:p w14:paraId="6E431A67" w14:textId="77777777" w:rsidR="004B2F80" w:rsidRPr="00357FA6" w:rsidRDefault="004B2F80" w:rsidP="004B2F80">
      <w:pPr>
        <w:jc w:val="both"/>
        <w:rPr>
          <w:sz w:val="22"/>
          <w:szCs w:val="22"/>
        </w:rPr>
      </w:pPr>
    </w:p>
    <w:p w14:paraId="1F58D1BD" w14:textId="77777777" w:rsidR="004B2F80" w:rsidRPr="00357FA6" w:rsidRDefault="006A6E1D" w:rsidP="004B2F80">
      <w:pPr>
        <w:rPr>
          <w:iCs/>
          <w:sz w:val="22"/>
          <w:szCs w:val="22"/>
        </w:rPr>
      </w:pPr>
      <w:proofErr w:type="spellStart"/>
      <w:r w:rsidRPr="00357FA6">
        <w:rPr>
          <w:sz w:val="22"/>
          <w:szCs w:val="22"/>
        </w:rPr>
        <w:t>Farmakoterapinė</w:t>
      </w:r>
      <w:proofErr w:type="spellEnd"/>
      <w:r w:rsidRPr="00357FA6">
        <w:rPr>
          <w:sz w:val="22"/>
          <w:szCs w:val="22"/>
        </w:rPr>
        <w:t xml:space="preserve"> grupė</w:t>
      </w:r>
      <w:r w:rsidR="004B2F80" w:rsidRPr="00357FA6">
        <w:rPr>
          <w:bCs/>
          <w:sz w:val="22"/>
          <w:szCs w:val="22"/>
        </w:rPr>
        <w:t xml:space="preserve"> – </w:t>
      </w:r>
      <w:r w:rsidR="004B2F80" w:rsidRPr="00357FA6">
        <w:rPr>
          <w:iCs/>
          <w:sz w:val="22"/>
          <w:szCs w:val="22"/>
        </w:rPr>
        <w:t xml:space="preserve">HMG </w:t>
      </w:r>
      <w:proofErr w:type="spellStart"/>
      <w:r w:rsidR="004B2F80" w:rsidRPr="00357FA6">
        <w:rPr>
          <w:iCs/>
          <w:sz w:val="22"/>
          <w:szCs w:val="22"/>
        </w:rPr>
        <w:t>CoA</w:t>
      </w:r>
      <w:proofErr w:type="spellEnd"/>
      <w:r w:rsidR="004B2F80" w:rsidRPr="00357FA6">
        <w:rPr>
          <w:iCs/>
          <w:sz w:val="22"/>
          <w:szCs w:val="22"/>
        </w:rPr>
        <w:t xml:space="preserve"> </w:t>
      </w:r>
      <w:proofErr w:type="spellStart"/>
      <w:r w:rsidR="004B2F80" w:rsidRPr="00357FA6">
        <w:rPr>
          <w:iCs/>
          <w:sz w:val="22"/>
          <w:szCs w:val="22"/>
        </w:rPr>
        <w:t>reduktazės</w:t>
      </w:r>
      <w:proofErr w:type="spellEnd"/>
      <w:r w:rsidR="004B2F80" w:rsidRPr="00357FA6">
        <w:rPr>
          <w:iCs/>
          <w:sz w:val="22"/>
          <w:szCs w:val="22"/>
        </w:rPr>
        <w:t xml:space="preserve"> inhibitoriai, kiti deriniai (</w:t>
      </w:r>
      <w:proofErr w:type="spellStart"/>
      <w:r w:rsidR="004B2F80" w:rsidRPr="00357FA6">
        <w:rPr>
          <w:iCs/>
          <w:sz w:val="22"/>
          <w:szCs w:val="22"/>
        </w:rPr>
        <w:t>atorvastatinas</w:t>
      </w:r>
      <w:proofErr w:type="spellEnd"/>
      <w:r w:rsidR="004B2F80" w:rsidRPr="00357FA6">
        <w:rPr>
          <w:iCs/>
          <w:sz w:val="22"/>
          <w:szCs w:val="22"/>
        </w:rPr>
        <w:t xml:space="preserve"> ir </w:t>
      </w:r>
      <w:proofErr w:type="spellStart"/>
      <w:r w:rsidR="004B2F80" w:rsidRPr="00357FA6">
        <w:rPr>
          <w:iCs/>
          <w:sz w:val="22"/>
          <w:szCs w:val="22"/>
        </w:rPr>
        <w:t>amlodipinas</w:t>
      </w:r>
      <w:proofErr w:type="spellEnd"/>
      <w:r w:rsidR="004B2F80" w:rsidRPr="00357FA6">
        <w:rPr>
          <w:iCs/>
          <w:sz w:val="22"/>
          <w:szCs w:val="22"/>
        </w:rPr>
        <w:t>)</w:t>
      </w:r>
      <w:r w:rsidRPr="00357FA6">
        <w:rPr>
          <w:iCs/>
          <w:sz w:val="22"/>
          <w:szCs w:val="22"/>
        </w:rPr>
        <w:t xml:space="preserve">, </w:t>
      </w:r>
      <w:r w:rsidR="004B2F80" w:rsidRPr="00357FA6">
        <w:rPr>
          <w:iCs/>
          <w:sz w:val="22"/>
          <w:szCs w:val="22"/>
        </w:rPr>
        <w:t>ATC kodas: C10BX03</w:t>
      </w:r>
    </w:p>
    <w:p w14:paraId="2D72FDED" w14:textId="77777777" w:rsidR="004B2F80" w:rsidRPr="00357FA6" w:rsidRDefault="004B2F80" w:rsidP="004B2F80">
      <w:pPr>
        <w:rPr>
          <w:sz w:val="22"/>
          <w:szCs w:val="22"/>
        </w:rPr>
      </w:pPr>
    </w:p>
    <w:p w14:paraId="2F8444C4" w14:textId="77777777" w:rsidR="004B2F80" w:rsidRPr="00357FA6" w:rsidRDefault="004B2F80" w:rsidP="004B2F80">
      <w:pPr>
        <w:rPr>
          <w:sz w:val="22"/>
          <w:szCs w:val="22"/>
        </w:rPr>
      </w:pPr>
      <w:r w:rsidRPr="00357FA6">
        <w:rPr>
          <w:sz w:val="22"/>
          <w:szCs w:val="22"/>
        </w:rPr>
        <w:t xml:space="preserve">CADUET veikimo mechanizmas dvejopas: </w:t>
      </w:r>
      <w:proofErr w:type="spellStart"/>
      <w:r w:rsidRPr="00357FA6">
        <w:rPr>
          <w:sz w:val="22"/>
          <w:szCs w:val="22"/>
        </w:rPr>
        <w:t>amlodipinas</w:t>
      </w:r>
      <w:proofErr w:type="spellEnd"/>
      <w:r w:rsidRPr="00357FA6">
        <w:rPr>
          <w:sz w:val="22"/>
          <w:szCs w:val="22"/>
        </w:rPr>
        <w:t xml:space="preserve"> yra </w:t>
      </w:r>
      <w:proofErr w:type="spellStart"/>
      <w:r w:rsidRPr="00357FA6">
        <w:rPr>
          <w:sz w:val="22"/>
          <w:szCs w:val="22"/>
        </w:rPr>
        <w:t>dihidropiridinų</w:t>
      </w:r>
      <w:proofErr w:type="spellEnd"/>
      <w:r w:rsidRPr="00357FA6">
        <w:rPr>
          <w:sz w:val="22"/>
          <w:szCs w:val="22"/>
        </w:rPr>
        <w:t xml:space="preserve"> grupės kalcio kanalų blokatorius (kalcio jonų antagonistas, t. y. lėtųjų kalcio kanalų blokatorius), o </w:t>
      </w:r>
      <w:proofErr w:type="spellStart"/>
      <w:r w:rsidRPr="00357FA6">
        <w:rPr>
          <w:sz w:val="22"/>
          <w:szCs w:val="22"/>
        </w:rPr>
        <w:t>atorvastatinas</w:t>
      </w:r>
      <w:proofErr w:type="spellEnd"/>
      <w:r w:rsidRPr="00357FA6">
        <w:rPr>
          <w:sz w:val="22"/>
          <w:szCs w:val="22"/>
        </w:rPr>
        <w:t xml:space="preserve"> –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inhibitorius. CADUET veiklioji medžiaga </w:t>
      </w:r>
      <w:proofErr w:type="spellStart"/>
      <w:r w:rsidRPr="00357FA6">
        <w:rPr>
          <w:sz w:val="22"/>
          <w:szCs w:val="22"/>
        </w:rPr>
        <w:t>amlodipinas</w:t>
      </w:r>
      <w:proofErr w:type="spellEnd"/>
      <w:r w:rsidRPr="00357FA6">
        <w:rPr>
          <w:sz w:val="22"/>
          <w:szCs w:val="22"/>
        </w:rPr>
        <w:t xml:space="preserve"> slopina kalcio jonų patekimą per membraną į kraujagyslių lygiuosius raumenis ir širdies raumenį. CADUET veiklioji medžiaga </w:t>
      </w:r>
      <w:proofErr w:type="spellStart"/>
      <w:r w:rsidRPr="00357FA6">
        <w:rPr>
          <w:sz w:val="22"/>
          <w:szCs w:val="22"/>
        </w:rPr>
        <w:t>atorvastatinas</w:t>
      </w:r>
      <w:proofErr w:type="spellEnd"/>
      <w:r w:rsidRPr="00357FA6">
        <w:rPr>
          <w:sz w:val="22"/>
          <w:szCs w:val="22"/>
        </w:rPr>
        <w:t xml:space="preserve"> selektyviai konkurenciniu būdu blokuoja fermentą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reduktazę</w:t>
      </w:r>
      <w:proofErr w:type="spellEnd"/>
      <w:r w:rsidRPr="00357FA6">
        <w:rPr>
          <w:sz w:val="22"/>
          <w:szCs w:val="22"/>
        </w:rPr>
        <w:t xml:space="preserve">. Tai sintezės greitį ribojantis fermentas, 3-hidroksi-3-metilgliutarilkofermentą A verčiantis </w:t>
      </w:r>
      <w:proofErr w:type="spellStart"/>
      <w:r w:rsidRPr="00357FA6">
        <w:rPr>
          <w:sz w:val="22"/>
          <w:szCs w:val="22"/>
        </w:rPr>
        <w:t>mevalonatu</w:t>
      </w:r>
      <w:proofErr w:type="spellEnd"/>
      <w:r w:rsidRPr="00357FA6">
        <w:rPr>
          <w:sz w:val="22"/>
          <w:szCs w:val="22"/>
        </w:rPr>
        <w:t xml:space="preserve"> </w:t>
      </w:r>
      <w:r w:rsidRPr="00357FA6">
        <w:rPr>
          <w:sz w:val="22"/>
          <w:szCs w:val="22"/>
        </w:rPr>
        <w:noBreakHyphen/>
        <w:t xml:space="preserve"> pirmine medžiaga, iš kurios gaminami </w:t>
      </w:r>
      <w:proofErr w:type="spellStart"/>
      <w:r w:rsidRPr="00357FA6">
        <w:rPr>
          <w:sz w:val="22"/>
          <w:szCs w:val="22"/>
        </w:rPr>
        <w:t>steroliai</w:t>
      </w:r>
      <w:proofErr w:type="spellEnd"/>
      <w:r w:rsidRPr="00357FA6">
        <w:rPr>
          <w:sz w:val="22"/>
          <w:szCs w:val="22"/>
        </w:rPr>
        <w:t>, įskaitant cholesterolį.</w:t>
      </w:r>
    </w:p>
    <w:p w14:paraId="004EDA9D" w14:textId="77777777" w:rsidR="004B2F80" w:rsidRPr="00357FA6" w:rsidRDefault="004B2F80" w:rsidP="004B2F80">
      <w:pPr>
        <w:rPr>
          <w:sz w:val="22"/>
          <w:szCs w:val="22"/>
        </w:rPr>
      </w:pPr>
    </w:p>
    <w:p w14:paraId="6C25707B" w14:textId="77777777" w:rsidR="004B2F80" w:rsidRPr="00357FA6" w:rsidRDefault="004B2F80" w:rsidP="004B2F80">
      <w:pPr>
        <w:rPr>
          <w:sz w:val="22"/>
          <w:szCs w:val="22"/>
        </w:rPr>
      </w:pPr>
      <w:r w:rsidRPr="00357FA6">
        <w:rPr>
          <w:sz w:val="22"/>
          <w:szCs w:val="22"/>
        </w:rPr>
        <w:t xml:space="preserve">Vartojant CADUET, </w:t>
      </w:r>
      <w:proofErr w:type="spellStart"/>
      <w:r w:rsidRPr="00357FA6">
        <w:rPr>
          <w:sz w:val="22"/>
          <w:szCs w:val="22"/>
        </w:rPr>
        <w:t>amlodipino</w:t>
      </w:r>
      <w:proofErr w:type="spellEnd"/>
      <w:r w:rsidRPr="00357FA6">
        <w:rPr>
          <w:sz w:val="22"/>
          <w:szCs w:val="22"/>
        </w:rPr>
        <w:t xml:space="preserve"> poveikis kraujospūdžiui yra toks pat, kaip vartojant vieną </w:t>
      </w:r>
      <w:proofErr w:type="spellStart"/>
      <w:r w:rsidRPr="00357FA6">
        <w:rPr>
          <w:sz w:val="22"/>
          <w:szCs w:val="22"/>
        </w:rPr>
        <w:t>amlodipiną</w:t>
      </w:r>
      <w:proofErr w:type="spellEnd"/>
      <w:r w:rsidRPr="00357FA6">
        <w:rPr>
          <w:sz w:val="22"/>
          <w:szCs w:val="22"/>
        </w:rPr>
        <w:t>.</w:t>
      </w:r>
    </w:p>
    <w:p w14:paraId="73590868" w14:textId="77777777" w:rsidR="004B2F80" w:rsidRPr="00357FA6" w:rsidRDefault="004B2F80" w:rsidP="004B2F80">
      <w:pPr>
        <w:rPr>
          <w:sz w:val="22"/>
          <w:szCs w:val="22"/>
        </w:rPr>
      </w:pPr>
    </w:p>
    <w:p w14:paraId="39A47165" w14:textId="77777777" w:rsidR="004B2F80" w:rsidRPr="00357FA6" w:rsidRDefault="004B2F80" w:rsidP="004B2F80">
      <w:pPr>
        <w:rPr>
          <w:sz w:val="22"/>
          <w:szCs w:val="22"/>
        </w:rPr>
      </w:pPr>
      <w:r w:rsidRPr="00357FA6">
        <w:rPr>
          <w:sz w:val="22"/>
          <w:szCs w:val="22"/>
        </w:rPr>
        <w:t xml:space="preserve">Vartojant CADUET, </w:t>
      </w:r>
      <w:proofErr w:type="spellStart"/>
      <w:r w:rsidRPr="00357FA6">
        <w:rPr>
          <w:sz w:val="22"/>
          <w:szCs w:val="22"/>
        </w:rPr>
        <w:t>atorvastatino</w:t>
      </w:r>
      <w:proofErr w:type="spellEnd"/>
      <w:r w:rsidRPr="00357FA6">
        <w:rPr>
          <w:sz w:val="22"/>
          <w:szCs w:val="22"/>
        </w:rPr>
        <w:t xml:space="preserve"> poveikis MTL cholesteroliui irgi yra toks pat, kaip vartojant vieną </w:t>
      </w:r>
      <w:proofErr w:type="spellStart"/>
      <w:r w:rsidRPr="00357FA6">
        <w:rPr>
          <w:sz w:val="22"/>
          <w:szCs w:val="22"/>
        </w:rPr>
        <w:t>atorvastatiną</w:t>
      </w:r>
      <w:proofErr w:type="spellEnd"/>
      <w:r w:rsidRPr="00357FA6">
        <w:rPr>
          <w:sz w:val="22"/>
          <w:szCs w:val="22"/>
        </w:rPr>
        <w:t>.</w:t>
      </w:r>
    </w:p>
    <w:p w14:paraId="749F1404" w14:textId="77777777" w:rsidR="004B2F80" w:rsidRPr="00357FA6" w:rsidRDefault="004B2F80" w:rsidP="004B2F80">
      <w:pPr>
        <w:rPr>
          <w:sz w:val="22"/>
          <w:szCs w:val="22"/>
        </w:rPr>
      </w:pPr>
    </w:p>
    <w:p w14:paraId="15CFE5FA" w14:textId="77777777" w:rsidR="004B2F80" w:rsidRPr="00357FA6" w:rsidRDefault="004B2F80" w:rsidP="004B2F80">
      <w:pPr>
        <w:rPr>
          <w:sz w:val="22"/>
          <w:szCs w:val="22"/>
        </w:rPr>
      </w:pPr>
      <w:r w:rsidRPr="00357FA6">
        <w:rPr>
          <w:sz w:val="22"/>
          <w:szCs w:val="22"/>
          <w:u w:val="single"/>
        </w:rPr>
        <w:t xml:space="preserve">Anglijos ir Skandinavijos širdies baigčių tyrimas (angl. </w:t>
      </w:r>
      <w:proofErr w:type="spellStart"/>
      <w:r w:rsidRPr="00357FA6">
        <w:rPr>
          <w:i/>
          <w:sz w:val="22"/>
          <w:szCs w:val="22"/>
          <w:u w:val="single"/>
        </w:rPr>
        <w:t>The</w:t>
      </w:r>
      <w:proofErr w:type="spellEnd"/>
      <w:r w:rsidRPr="00357FA6">
        <w:rPr>
          <w:i/>
          <w:sz w:val="22"/>
          <w:szCs w:val="22"/>
          <w:u w:val="single"/>
        </w:rPr>
        <w:t xml:space="preserve"> Anglo-</w:t>
      </w:r>
      <w:proofErr w:type="spellStart"/>
      <w:r w:rsidRPr="00357FA6">
        <w:rPr>
          <w:i/>
          <w:sz w:val="22"/>
          <w:szCs w:val="22"/>
          <w:u w:val="single"/>
        </w:rPr>
        <w:t>Scandinavian</w:t>
      </w:r>
      <w:proofErr w:type="spellEnd"/>
      <w:r w:rsidRPr="00357FA6">
        <w:rPr>
          <w:i/>
          <w:sz w:val="22"/>
          <w:szCs w:val="22"/>
          <w:u w:val="single"/>
        </w:rPr>
        <w:t xml:space="preserve"> </w:t>
      </w:r>
      <w:proofErr w:type="spellStart"/>
      <w:r w:rsidRPr="00357FA6">
        <w:rPr>
          <w:i/>
          <w:sz w:val="22"/>
          <w:szCs w:val="22"/>
          <w:u w:val="single"/>
        </w:rPr>
        <w:t>Cardiac</w:t>
      </w:r>
      <w:proofErr w:type="spellEnd"/>
      <w:r w:rsidRPr="00357FA6">
        <w:rPr>
          <w:i/>
          <w:sz w:val="22"/>
          <w:szCs w:val="22"/>
          <w:u w:val="single"/>
        </w:rPr>
        <w:t xml:space="preserve"> </w:t>
      </w:r>
      <w:proofErr w:type="spellStart"/>
      <w:r w:rsidRPr="00357FA6">
        <w:rPr>
          <w:i/>
          <w:sz w:val="22"/>
          <w:szCs w:val="22"/>
          <w:u w:val="single"/>
        </w:rPr>
        <w:t>Outcomes</w:t>
      </w:r>
      <w:proofErr w:type="spellEnd"/>
      <w:r w:rsidRPr="00357FA6">
        <w:rPr>
          <w:i/>
          <w:sz w:val="22"/>
          <w:szCs w:val="22"/>
          <w:u w:val="single"/>
        </w:rPr>
        <w:t xml:space="preserve"> </w:t>
      </w:r>
      <w:proofErr w:type="spellStart"/>
      <w:r w:rsidRPr="00357FA6">
        <w:rPr>
          <w:i/>
          <w:sz w:val="22"/>
          <w:szCs w:val="22"/>
          <w:u w:val="single"/>
        </w:rPr>
        <w:t>Trial</w:t>
      </w:r>
      <w:proofErr w:type="spellEnd"/>
      <w:r w:rsidRPr="00357FA6">
        <w:rPr>
          <w:i/>
          <w:sz w:val="22"/>
          <w:szCs w:val="22"/>
          <w:u w:val="single"/>
        </w:rPr>
        <w:t xml:space="preserve"> </w:t>
      </w:r>
      <w:r w:rsidR="000F5F0A" w:rsidRPr="00357FA6">
        <w:rPr>
          <w:i/>
          <w:sz w:val="22"/>
          <w:szCs w:val="22"/>
          <w:u w:val="single"/>
        </w:rPr>
        <w:t>[</w:t>
      </w:r>
      <w:r w:rsidRPr="00357FA6">
        <w:rPr>
          <w:i/>
          <w:sz w:val="22"/>
          <w:szCs w:val="22"/>
          <w:u w:val="single"/>
        </w:rPr>
        <w:t>ASCOT</w:t>
      </w:r>
      <w:r w:rsidR="000F5F0A" w:rsidRPr="00357FA6">
        <w:rPr>
          <w:i/>
          <w:sz w:val="22"/>
          <w:szCs w:val="22"/>
          <w:u w:val="single"/>
        </w:rPr>
        <w:t>]</w:t>
      </w:r>
      <w:r w:rsidRPr="00357FA6">
        <w:rPr>
          <w:sz w:val="22"/>
          <w:szCs w:val="22"/>
          <w:u w:val="single"/>
        </w:rPr>
        <w:t>)</w:t>
      </w:r>
      <w:r w:rsidRPr="00357FA6">
        <w:rPr>
          <w:sz w:val="22"/>
          <w:szCs w:val="22"/>
        </w:rPr>
        <w:t xml:space="preserve"> yra atsitiktinių imčių 2 x 2 </w:t>
      </w:r>
      <w:proofErr w:type="spellStart"/>
      <w:r w:rsidRPr="00357FA6">
        <w:rPr>
          <w:sz w:val="22"/>
          <w:szCs w:val="22"/>
        </w:rPr>
        <w:t>faktorial</w:t>
      </w:r>
      <w:r w:rsidR="0016415D" w:rsidRPr="00357FA6">
        <w:rPr>
          <w:sz w:val="22"/>
          <w:szCs w:val="22"/>
        </w:rPr>
        <w:t>o</w:t>
      </w:r>
      <w:proofErr w:type="spellEnd"/>
      <w:r w:rsidRPr="00357FA6">
        <w:rPr>
          <w:sz w:val="22"/>
          <w:szCs w:val="22"/>
        </w:rPr>
        <w:t xml:space="preserve"> plano tyrimas, kurio metu buvo palyginti 2 </w:t>
      </w:r>
      <w:proofErr w:type="spellStart"/>
      <w:r w:rsidRPr="00357FA6">
        <w:rPr>
          <w:sz w:val="22"/>
          <w:szCs w:val="22"/>
        </w:rPr>
        <w:t>antihipertenzinio</w:t>
      </w:r>
      <w:proofErr w:type="spellEnd"/>
      <w:r w:rsidRPr="00357FA6">
        <w:rPr>
          <w:sz w:val="22"/>
          <w:szCs w:val="22"/>
        </w:rPr>
        <w:t xml:space="preserve"> gydymo r</w:t>
      </w:r>
      <w:r w:rsidR="0016415D" w:rsidRPr="00357FA6">
        <w:rPr>
          <w:sz w:val="22"/>
          <w:szCs w:val="22"/>
        </w:rPr>
        <w:t>e</w:t>
      </w:r>
      <w:r w:rsidRPr="00357FA6">
        <w:rPr>
          <w:sz w:val="22"/>
          <w:szCs w:val="22"/>
        </w:rPr>
        <w:t xml:space="preserve">žimai 19 257 pacientų (kraujospūdžio mažinimo grupė (angl., </w:t>
      </w:r>
      <w:proofErr w:type="spellStart"/>
      <w:r w:rsidRPr="00357FA6">
        <w:rPr>
          <w:i/>
          <w:sz w:val="22"/>
          <w:szCs w:val="22"/>
        </w:rPr>
        <w:t>blood</w:t>
      </w:r>
      <w:proofErr w:type="spellEnd"/>
      <w:r w:rsidRPr="00357FA6">
        <w:rPr>
          <w:i/>
          <w:sz w:val="22"/>
          <w:szCs w:val="22"/>
        </w:rPr>
        <w:t xml:space="preserve"> </w:t>
      </w:r>
      <w:proofErr w:type="spellStart"/>
      <w:r w:rsidRPr="00357FA6">
        <w:rPr>
          <w:i/>
          <w:sz w:val="22"/>
          <w:szCs w:val="22"/>
        </w:rPr>
        <w:t>pressure</w:t>
      </w:r>
      <w:proofErr w:type="spellEnd"/>
      <w:r w:rsidRPr="00357FA6">
        <w:rPr>
          <w:i/>
          <w:sz w:val="22"/>
          <w:szCs w:val="22"/>
        </w:rPr>
        <w:t xml:space="preserve"> </w:t>
      </w:r>
      <w:proofErr w:type="spellStart"/>
      <w:r w:rsidRPr="00357FA6">
        <w:rPr>
          <w:i/>
          <w:sz w:val="22"/>
          <w:szCs w:val="22"/>
        </w:rPr>
        <w:t>lowering</w:t>
      </w:r>
      <w:proofErr w:type="spellEnd"/>
      <w:r w:rsidRPr="00357FA6">
        <w:rPr>
          <w:i/>
          <w:sz w:val="22"/>
          <w:szCs w:val="22"/>
        </w:rPr>
        <w:t xml:space="preserve"> </w:t>
      </w:r>
      <w:proofErr w:type="spellStart"/>
      <w:r w:rsidRPr="00357FA6">
        <w:rPr>
          <w:i/>
          <w:sz w:val="22"/>
          <w:szCs w:val="22"/>
        </w:rPr>
        <w:t>arm</w:t>
      </w:r>
      <w:proofErr w:type="spellEnd"/>
      <w:r w:rsidRPr="00357FA6">
        <w:rPr>
          <w:i/>
          <w:sz w:val="22"/>
          <w:szCs w:val="22"/>
        </w:rPr>
        <w:t xml:space="preserve"> [ASCOT-BPLA]</w:t>
      </w:r>
      <w:r w:rsidRPr="00357FA6">
        <w:rPr>
          <w:sz w:val="22"/>
          <w:szCs w:val="22"/>
        </w:rPr>
        <w:t>), taip pat vertinant 10</w:t>
      </w:r>
      <w:r w:rsidR="000F5F0A" w:rsidRPr="00357FA6">
        <w:rPr>
          <w:sz w:val="22"/>
          <w:szCs w:val="22"/>
        </w:rPr>
        <w:t> </w:t>
      </w:r>
      <w:r w:rsidRPr="00357FA6">
        <w:rPr>
          <w:sz w:val="22"/>
          <w:szCs w:val="22"/>
        </w:rPr>
        <w:t xml:space="preserve">mg </w:t>
      </w:r>
      <w:proofErr w:type="spellStart"/>
      <w:r w:rsidRPr="00357FA6">
        <w:rPr>
          <w:sz w:val="22"/>
          <w:szCs w:val="22"/>
        </w:rPr>
        <w:t>atorvastatino</w:t>
      </w:r>
      <w:proofErr w:type="spellEnd"/>
      <w:r w:rsidRPr="00357FA6">
        <w:rPr>
          <w:sz w:val="22"/>
          <w:szCs w:val="22"/>
        </w:rPr>
        <w:t xml:space="preserve"> vartojimo efektą lyginant su </w:t>
      </w:r>
      <w:proofErr w:type="spellStart"/>
      <w:r w:rsidRPr="00357FA6">
        <w:rPr>
          <w:sz w:val="22"/>
          <w:szCs w:val="22"/>
        </w:rPr>
        <w:t>placebo</w:t>
      </w:r>
      <w:proofErr w:type="spellEnd"/>
      <w:r w:rsidRPr="00357FA6">
        <w:rPr>
          <w:sz w:val="22"/>
          <w:szCs w:val="22"/>
        </w:rPr>
        <w:t xml:space="preserve"> (10 305 pacientų lipidų koncentracijos mažinimo grupė (angl., </w:t>
      </w:r>
      <w:proofErr w:type="spellStart"/>
      <w:r w:rsidRPr="00357FA6">
        <w:rPr>
          <w:i/>
          <w:sz w:val="22"/>
          <w:szCs w:val="22"/>
        </w:rPr>
        <w:t>lipid-lowering</w:t>
      </w:r>
      <w:proofErr w:type="spellEnd"/>
      <w:r w:rsidRPr="00357FA6">
        <w:rPr>
          <w:i/>
          <w:sz w:val="22"/>
          <w:szCs w:val="22"/>
        </w:rPr>
        <w:t xml:space="preserve"> </w:t>
      </w:r>
      <w:proofErr w:type="spellStart"/>
      <w:r w:rsidRPr="00357FA6">
        <w:rPr>
          <w:i/>
          <w:sz w:val="22"/>
          <w:szCs w:val="22"/>
        </w:rPr>
        <w:t>arm</w:t>
      </w:r>
      <w:proofErr w:type="spellEnd"/>
      <w:r w:rsidRPr="00357FA6">
        <w:rPr>
          <w:i/>
          <w:sz w:val="22"/>
          <w:szCs w:val="22"/>
        </w:rPr>
        <w:t xml:space="preserve"> [ASCOT-LLA]</w:t>
      </w:r>
      <w:r w:rsidRPr="00357FA6">
        <w:rPr>
          <w:sz w:val="22"/>
          <w:szCs w:val="22"/>
        </w:rPr>
        <w:t>)) ir jų įtaka mirtiniems ir nemirtiniems vainikinės kraujotakos sutrikimams.</w:t>
      </w:r>
    </w:p>
    <w:p w14:paraId="63B6597F" w14:textId="77777777" w:rsidR="004B2F80" w:rsidRPr="00357FA6" w:rsidRDefault="004B2F80" w:rsidP="004B2F80">
      <w:pPr>
        <w:tabs>
          <w:tab w:val="left" w:pos="4820"/>
          <w:tab w:val="right" w:pos="8789"/>
        </w:tabs>
        <w:rPr>
          <w:sz w:val="22"/>
          <w:szCs w:val="22"/>
        </w:rPr>
      </w:pPr>
      <w:r w:rsidRPr="00357FA6">
        <w:rPr>
          <w:sz w:val="22"/>
          <w:szCs w:val="22"/>
        </w:rPr>
        <w:t xml:space="preserve">Klinikiniame dvigubai aklu būdu atliktame </w:t>
      </w:r>
      <w:proofErr w:type="spellStart"/>
      <w:r w:rsidRPr="00357FA6">
        <w:rPr>
          <w:sz w:val="22"/>
          <w:szCs w:val="22"/>
        </w:rPr>
        <w:t>atorvastatino</w:t>
      </w:r>
      <w:proofErr w:type="spellEnd"/>
      <w:r w:rsidRPr="00357FA6">
        <w:rPr>
          <w:sz w:val="22"/>
          <w:szCs w:val="22"/>
        </w:rPr>
        <w:t xml:space="preserve"> įtakos mirtiniems ir nemirtiniems vainikinės kraujotakos sutrikimams tyrime (</w:t>
      </w:r>
      <w:r w:rsidRPr="00357FA6">
        <w:rPr>
          <w:i/>
          <w:iCs/>
          <w:sz w:val="22"/>
          <w:szCs w:val="22"/>
        </w:rPr>
        <w:t>ASCOT-</w:t>
      </w:r>
      <w:r w:rsidRPr="00357FA6">
        <w:rPr>
          <w:i/>
          <w:sz w:val="22"/>
          <w:szCs w:val="22"/>
        </w:rPr>
        <w:t>LLA</w:t>
      </w:r>
      <w:r w:rsidRPr="00357FA6">
        <w:rPr>
          <w:sz w:val="22"/>
          <w:szCs w:val="22"/>
        </w:rPr>
        <w:t>) dalyvavo 10305 hipertenzija sirgę 40</w:t>
      </w:r>
      <w:r w:rsidRPr="00357FA6">
        <w:rPr>
          <w:sz w:val="22"/>
          <w:szCs w:val="22"/>
        </w:rPr>
        <w:noBreakHyphen/>
        <w:t>79 metų pacientai, kurie anksčiau nebuvo patyrę miokardo infarkto (MI) ir nebuvo gydyti nuo krūtinės anginos, o jų bendro cholesterolio koncentracija buvo ≤ 6,5 </w:t>
      </w:r>
      <w:proofErr w:type="spellStart"/>
      <w:r w:rsidRPr="00357FA6">
        <w:rPr>
          <w:sz w:val="22"/>
          <w:szCs w:val="22"/>
        </w:rPr>
        <w:t>mmol</w:t>
      </w:r>
      <w:proofErr w:type="spellEnd"/>
      <w:r w:rsidRPr="00357FA6">
        <w:rPr>
          <w:sz w:val="22"/>
          <w:szCs w:val="22"/>
        </w:rPr>
        <w:t>/l (251 mg/dl). Visiems pacientams buvo nustatyti mažiausiai 3 iš šių širdies ir kraujagyslių sutrikimų rizikos veiksnių: vyriška lytis, vyresnis amžius (</w:t>
      </w:r>
      <w:r w:rsidRPr="00357FA6">
        <w:rPr>
          <w:sz w:val="22"/>
          <w:szCs w:val="22"/>
        </w:rPr>
        <w:sym w:font="Symbol" w:char="00B3"/>
      </w:r>
      <w:r w:rsidRPr="00357FA6">
        <w:rPr>
          <w:sz w:val="22"/>
          <w:szCs w:val="22"/>
        </w:rPr>
        <w:t xml:space="preserve"> 55 metų), rūkymas, diabetas, per ankstyva pirmos kartos kraujo giminaičių išeminė širdies liga (IŠL), bendras cholesterolio kiekis: DTL </w:t>
      </w:r>
      <w:r w:rsidRPr="00357FA6">
        <w:rPr>
          <w:sz w:val="22"/>
          <w:szCs w:val="22"/>
        </w:rPr>
        <w:sym w:font="Symbol" w:char="00B3"/>
      </w:r>
      <w:r w:rsidRPr="00357FA6">
        <w:rPr>
          <w:sz w:val="22"/>
          <w:szCs w:val="22"/>
        </w:rPr>
        <w:t xml:space="preserve"> 6, periferinių kraujagyslių liga, </w:t>
      </w:r>
      <w:r w:rsidRPr="00357FA6">
        <w:rPr>
          <w:sz w:val="22"/>
          <w:szCs w:val="22"/>
        </w:rPr>
        <w:lastRenderedPageBreak/>
        <w:t xml:space="preserve">kairiojo širdies skilvelio hipertrofija, patirti smegenų kraujotakos sutrikimai, specifiniai pokyčiai EKG, </w:t>
      </w:r>
      <w:proofErr w:type="spellStart"/>
      <w:r w:rsidRPr="00357FA6">
        <w:rPr>
          <w:sz w:val="22"/>
          <w:szCs w:val="22"/>
        </w:rPr>
        <w:t>proteinurija</w:t>
      </w:r>
      <w:proofErr w:type="spellEnd"/>
      <w:r w:rsidRPr="00357FA6">
        <w:rPr>
          <w:sz w:val="22"/>
          <w:szCs w:val="22"/>
        </w:rPr>
        <w:t xml:space="preserve">, </w:t>
      </w:r>
      <w:proofErr w:type="spellStart"/>
      <w:r w:rsidRPr="00357FA6">
        <w:rPr>
          <w:sz w:val="22"/>
          <w:szCs w:val="22"/>
        </w:rPr>
        <w:t>albuminurija</w:t>
      </w:r>
      <w:proofErr w:type="spellEnd"/>
      <w:r w:rsidRPr="00357FA6">
        <w:rPr>
          <w:sz w:val="22"/>
          <w:szCs w:val="22"/>
        </w:rPr>
        <w:t>.</w:t>
      </w:r>
    </w:p>
    <w:p w14:paraId="65944762" w14:textId="77777777" w:rsidR="004B2F80" w:rsidRPr="00357FA6" w:rsidRDefault="004B2F80" w:rsidP="004B2F80">
      <w:pPr>
        <w:tabs>
          <w:tab w:val="left" w:pos="4820"/>
          <w:tab w:val="right" w:pos="8789"/>
        </w:tabs>
        <w:rPr>
          <w:sz w:val="22"/>
          <w:szCs w:val="22"/>
        </w:rPr>
      </w:pPr>
    </w:p>
    <w:p w14:paraId="04836A2C" w14:textId="77777777" w:rsidR="004B2F80" w:rsidRPr="00357FA6" w:rsidRDefault="004B2F80" w:rsidP="004B2F80">
      <w:pPr>
        <w:tabs>
          <w:tab w:val="left" w:pos="4820"/>
          <w:tab w:val="right" w:pos="8789"/>
        </w:tabs>
        <w:rPr>
          <w:sz w:val="22"/>
          <w:szCs w:val="22"/>
        </w:rPr>
      </w:pPr>
      <w:r w:rsidRPr="00357FA6">
        <w:rPr>
          <w:sz w:val="22"/>
          <w:szCs w:val="22"/>
        </w:rPr>
        <w:t xml:space="preserve">Pacientams buvo skirtas </w:t>
      </w:r>
      <w:proofErr w:type="spellStart"/>
      <w:r w:rsidRPr="00357FA6">
        <w:rPr>
          <w:sz w:val="22"/>
          <w:szCs w:val="22"/>
        </w:rPr>
        <w:t>antihipertenzinis</w:t>
      </w:r>
      <w:proofErr w:type="spellEnd"/>
      <w:r w:rsidRPr="00357FA6">
        <w:rPr>
          <w:sz w:val="22"/>
          <w:szCs w:val="22"/>
        </w:rPr>
        <w:t xml:space="preserve"> gydymas pagal schemą, pagal kurią buvo vartojamas </w:t>
      </w:r>
      <w:proofErr w:type="spellStart"/>
      <w:r w:rsidRPr="00357FA6">
        <w:rPr>
          <w:sz w:val="22"/>
          <w:szCs w:val="22"/>
        </w:rPr>
        <w:t>amlodipinas</w:t>
      </w:r>
      <w:proofErr w:type="spellEnd"/>
      <w:r w:rsidRPr="00357FA6">
        <w:rPr>
          <w:sz w:val="22"/>
          <w:szCs w:val="22"/>
        </w:rPr>
        <w:t xml:space="preserve"> (5</w:t>
      </w:r>
      <w:r w:rsidRPr="00357FA6">
        <w:rPr>
          <w:sz w:val="22"/>
          <w:szCs w:val="22"/>
        </w:rPr>
        <w:noBreakHyphen/>
        <w:t xml:space="preserve">10 mg) arba </w:t>
      </w:r>
      <w:proofErr w:type="spellStart"/>
      <w:r w:rsidRPr="00357FA6">
        <w:rPr>
          <w:sz w:val="22"/>
          <w:szCs w:val="22"/>
        </w:rPr>
        <w:t>atenololis</w:t>
      </w:r>
      <w:proofErr w:type="spellEnd"/>
      <w:r w:rsidRPr="00357FA6">
        <w:rPr>
          <w:sz w:val="22"/>
          <w:szCs w:val="22"/>
        </w:rPr>
        <w:t xml:space="preserve"> (50</w:t>
      </w:r>
      <w:r w:rsidRPr="00357FA6">
        <w:rPr>
          <w:sz w:val="22"/>
          <w:szCs w:val="22"/>
        </w:rPr>
        <w:noBreakHyphen/>
        <w:t>100 mg). Kad būtų palaikomas numatytas kraujospūdis</w:t>
      </w:r>
      <w:r w:rsidRPr="00357FA6">
        <w:rPr>
          <w:iCs/>
          <w:sz w:val="22"/>
          <w:szCs w:val="22"/>
        </w:rPr>
        <w:t xml:space="preserve"> (KS) (&lt; 140/</w:t>
      </w:r>
      <w:smartTag w:uri="schemas-tilde-lv/tildestengine" w:element="metric2">
        <w:smartTagPr>
          <w:attr w:name="metric_text" w:val="mm"/>
          <w:attr w:name="metric_value" w:val="90"/>
        </w:smartTagPr>
        <w:r w:rsidRPr="00357FA6">
          <w:rPr>
            <w:iCs/>
            <w:sz w:val="22"/>
            <w:szCs w:val="22"/>
          </w:rPr>
          <w:t>90 mm</w:t>
        </w:r>
      </w:smartTag>
      <w:r w:rsidRPr="00357FA6">
        <w:rPr>
          <w:iCs/>
          <w:sz w:val="22"/>
          <w:szCs w:val="22"/>
        </w:rPr>
        <w:t> </w:t>
      </w:r>
      <w:proofErr w:type="spellStart"/>
      <w:r w:rsidRPr="00357FA6">
        <w:rPr>
          <w:iCs/>
          <w:sz w:val="22"/>
          <w:szCs w:val="22"/>
        </w:rPr>
        <w:t>Hg</w:t>
      </w:r>
      <w:proofErr w:type="spellEnd"/>
      <w:r w:rsidRPr="00357FA6">
        <w:rPr>
          <w:iCs/>
          <w:sz w:val="22"/>
          <w:szCs w:val="22"/>
        </w:rPr>
        <w:t xml:space="preserve"> pacientų, kurie neserga diabetu, ir &lt; 130/</w:t>
      </w:r>
      <w:smartTag w:uri="schemas-tilde-lv/tildestengine" w:element="metric2">
        <w:smartTagPr>
          <w:attr w:name="metric_text" w:val="mm"/>
          <w:attr w:name="metric_value" w:val="80"/>
        </w:smartTagPr>
        <w:r w:rsidRPr="00357FA6">
          <w:rPr>
            <w:iCs/>
            <w:sz w:val="22"/>
            <w:szCs w:val="22"/>
          </w:rPr>
          <w:t>80 mm</w:t>
        </w:r>
      </w:smartTag>
      <w:r w:rsidRPr="00357FA6">
        <w:rPr>
          <w:iCs/>
          <w:sz w:val="22"/>
          <w:szCs w:val="22"/>
        </w:rPr>
        <w:t> </w:t>
      </w:r>
      <w:proofErr w:type="spellStart"/>
      <w:r w:rsidRPr="00357FA6">
        <w:rPr>
          <w:iCs/>
          <w:sz w:val="22"/>
          <w:szCs w:val="22"/>
        </w:rPr>
        <w:t>Hg</w:t>
      </w:r>
      <w:proofErr w:type="spellEnd"/>
      <w:r w:rsidRPr="00357FA6">
        <w:rPr>
          <w:iCs/>
          <w:sz w:val="22"/>
          <w:szCs w:val="22"/>
        </w:rPr>
        <w:t xml:space="preserve"> diabeto ligonių), </w:t>
      </w:r>
      <w:proofErr w:type="spellStart"/>
      <w:r w:rsidRPr="00357FA6">
        <w:rPr>
          <w:iCs/>
          <w:sz w:val="22"/>
          <w:szCs w:val="22"/>
        </w:rPr>
        <w:t>amlodipino</w:t>
      </w:r>
      <w:proofErr w:type="spellEnd"/>
      <w:r w:rsidRPr="00357FA6">
        <w:rPr>
          <w:iCs/>
          <w:sz w:val="22"/>
          <w:szCs w:val="22"/>
        </w:rPr>
        <w:t xml:space="preserve"> grupės pacientams buvo galima papildomai vartoti </w:t>
      </w:r>
      <w:proofErr w:type="spellStart"/>
      <w:r w:rsidRPr="00357FA6">
        <w:rPr>
          <w:iCs/>
          <w:sz w:val="22"/>
          <w:szCs w:val="22"/>
        </w:rPr>
        <w:t>perindoprilio</w:t>
      </w:r>
      <w:proofErr w:type="spellEnd"/>
      <w:r w:rsidRPr="00357FA6">
        <w:rPr>
          <w:iCs/>
          <w:sz w:val="22"/>
          <w:szCs w:val="22"/>
        </w:rPr>
        <w:t xml:space="preserve"> (4</w:t>
      </w:r>
      <w:r w:rsidRPr="00357FA6">
        <w:rPr>
          <w:iCs/>
          <w:sz w:val="22"/>
          <w:szCs w:val="22"/>
        </w:rPr>
        <w:noBreakHyphen/>
        <w:t xml:space="preserve">8 mg), o </w:t>
      </w:r>
      <w:proofErr w:type="spellStart"/>
      <w:r w:rsidRPr="00357FA6">
        <w:rPr>
          <w:iCs/>
          <w:sz w:val="22"/>
          <w:szCs w:val="22"/>
        </w:rPr>
        <w:t>atenololio</w:t>
      </w:r>
      <w:proofErr w:type="spellEnd"/>
      <w:r w:rsidRPr="00357FA6">
        <w:rPr>
          <w:iCs/>
          <w:sz w:val="22"/>
          <w:szCs w:val="22"/>
        </w:rPr>
        <w:t xml:space="preserve"> grupės pacientams - </w:t>
      </w:r>
      <w:proofErr w:type="spellStart"/>
      <w:r w:rsidRPr="00357FA6">
        <w:rPr>
          <w:iCs/>
          <w:sz w:val="22"/>
          <w:szCs w:val="22"/>
        </w:rPr>
        <w:t>bendroflumetiazido</w:t>
      </w:r>
      <w:proofErr w:type="spellEnd"/>
      <w:r w:rsidRPr="00357FA6">
        <w:rPr>
          <w:iCs/>
          <w:sz w:val="22"/>
          <w:szCs w:val="22"/>
        </w:rPr>
        <w:t xml:space="preserve"> kalio druskos (1 25</w:t>
      </w:r>
      <w:r w:rsidRPr="00357FA6">
        <w:rPr>
          <w:iCs/>
          <w:sz w:val="22"/>
          <w:szCs w:val="22"/>
        </w:rPr>
        <w:noBreakHyphen/>
        <w:t xml:space="preserve">2,5 mg). Trečiaeilis abiejose grupėse buvo gydymas </w:t>
      </w:r>
      <w:proofErr w:type="spellStart"/>
      <w:r w:rsidRPr="00357FA6">
        <w:rPr>
          <w:iCs/>
          <w:sz w:val="22"/>
          <w:szCs w:val="22"/>
        </w:rPr>
        <w:t>doksazosinu</w:t>
      </w:r>
      <w:proofErr w:type="spellEnd"/>
      <w:r w:rsidRPr="00357FA6">
        <w:rPr>
          <w:iCs/>
          <w:sz w:val="22"/>
          <w:szCs w:val="22"/>
        </w:rPr>
        <w:t xml:space="preserve"> GITS (4</w:t>
      </w:r>
      <w:r w:rsidRPr="00357FA6">
        <w:rPr>
          <w:iCs/>
          <w:sz w:val="22"/>
          <w:szCs w:val="22"/>
        </w:rPr>
        <w:noBreakHyphen/>
        <w:t>8 mg).</w:t>
      </w:r>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grupėje buvo 5168 pacientai (2584 pacientai vartojo </w:t>
      </w:r>
      <w:proofErr w:type="spellStart"/>
      <w:r w:rsidRPr="00357FA6">
        <w:rPr>
          <w:sz w:val="22"/>
          <w:szCs w:val="22"/>
        </w:rPr>
        <w:t>amlodipiną</w:t>
      </w:r>
      <w:proofErr w:type="spellEnd"/>
      <w:r w:rsidRPr="00357FA6">
        <w:rPr>
          <w:sz w:val="22"/>
          <w:szCs w:val="22"/>
        </w:rPr>
        <w:t xml:space="preserve"> ir 2584 pacientai vartojo </w:t>
      </w:r>
      <w:proofErr w:type="spellStart"/>
      <w:r w:rsidRPr="00357FA6">
        <w:rPr>
          <w:sz w:val="22"/>
          <w:szCs w:val="22"/>
        </w:rPr>
        <w:t>atenololį</w:t>
      </w:r>
      <w:proofErr w:type="spellEnd"/>
      <w:r w:rsidRPr="00357FA6">
        <w:rPr>
          <w:sz w:val="22"/>
          <w:szCs w:val="22"/>
        </w:rPr>
        <w:t xml:space="preserve">), </w:t>
      </w:r>
      <w:proofErr w:type="spellStart"/>
      <w:r w:rsidRPr="00357FA6">
        <w:rPr>
          <w:sz w:val="22"/>
          <w:szCs w:val="22"/>
        </w:rPr>
        <w:t>placebo</w:t>
      </w:r>
      <w:proofErr w:type="spellEnd"/>
      <w:r w:rsidRPr="00357FA6">
        <w:rPr>
          <w:sz w:val="22"/>
          <w:szCs w:val="22"/>
        </w:rPr>
        <w:t xml:space="preserve"> grupėje - 5137 pacientai (2554 pacientai vartojo </w:t>
      </w:r>
      <w:proofErr w:type="spellStart"/>
      <w:r w:rsidRPr="00357FA6">
        <w:rPr>
          <w:sz w:val="22"/>
          <w:szCs w:val="22"/>
        </w:rPr>
        <w:t>amlodipiną</w:t>
      </w:r>
      <w:proofErr w:type="spellEnd"/>
      <w:r w:rsidRPr="00357FA6">
        <w:rPr>
          <w:sz w:val="22"/>
          <w:szCs w:val="22"/>
        </w:rPr>
        <w:t xml:space="preserve"> ir 2583 pacientai vartojo </w:t>
      </w:r>
      <w:proofErr w:type="spellStart"/>
      <w:r w:rsidRPr="00357FA6">
        <w:rPr>
          <w:sz w:val="22"/>
          <w:szCs w:val="22"/>
        </w:rPr>
        <w:t>atenololį</w:t>
      </w:r>
      <w:proofErr w:type="spellEnd"/>
      <w:r w:rsidRPr="00357FA6">
        <w:rPr>
          <w:sz w:val="22"/>
          <w:szCs w:val="22"/>
        </w:rPr>
        <w:t>).</w:t>
      </w:r>
    </w:p>
    <w:p w14:paraId="408CDF38" w14:textId="77777777" w:rsidR="004B2F80" w:rsidRPr="00357FA6" w:rsidRDefault="004B2F80" w:rsidP="004B2F80">
      <w:pPr>
        <w:tabs>
          <w:tab w:val="left" w:pos="4820"/>
          <w:tab w:val="right" w:pos="8789"/>
        </w:tabs>
        <w:rPr>
          <w:sz w:val="22"/>
          <w:szCs w:val="22"/>
        </w:rPr>
      </w:pPr>
    </w:p>
    <w:p w14:paraId="775C3AE3" w14:textId="77777777" w:rsidR="004B2F80" w:rsidRPr="00357FA6" w:rsidRDefault="004B2F80" w:rsidP="004B2F80">
      <w:pPr>
        <w:pStyle w:val="RRNormal"/>
        <w:spacing w:after="0" w:line="240" w:lineRule="auto"/>
        <w:rPr>
          <w:sz w:val="22"/>
          <w:szCs w:val="22"/>
          <w:lang w:val="lt-LT"/>
        </w:rPr>
      </w:pPr>
      <w:proofErr w:type="spellStart"/>
      <w:r w:rsidRPr="00357FA6">
        <w:rPr>
          <w:sz w:val="22"/>
          <w:szCs w:val="22"/>
          <w:lang w:val="lt-LT"/>
        </w:rPr>
        <w:t>Amlodipino</w:t>
      </w:r>
      <w:proofErr w:type="spellEnd"/>
      <w:r w:rsidRPr="00357FA6">
        <w:rPr>
          <w:sz w:val="22"/>
          <w:szCs w:val="22"/>
          <w:lang w:val="lt-LT"/>
        </w:rPr>
        <w:t xml:space="preserve"> vartojimas kartu su </w:t>
      </w:r>
      <w:proofErr w:type="spellStart"/>
      <w:r w:rsidRPr="00357FA6">
        <w:rPr>
          <w:sz w:val="22"/>
          <w:szCs w:val="22"/>
          <w:lang w:val="lt-LT"/>
        </w:rPr>
        <w:t>atorvastatinu</w:t>
      </w:r>
      <w:proofErr w:type="spellEnd"/>
      <w:r w:rsidRPr="00357FA6">
        <w:rPr>
          <w:sz w:val="22"/>
          <w:szCs w:val="22"/>
          <w:lang w:val="lt-LT"/>
        </w:rPr>
        <w:t xml:space="preserve"> lėmė žymų mirtinos IŠL ir nemirtino MI rizikos sumažėjimą sudėtinės vertinamosios baigties metu:</w:t>
      </w:r>
    </w:p>
    <w:p w14:paraId="284C049C" w14:textId="77777777" w:rsidR="004B2F80" w:rsidRPr="00357FA6" w:rsidRDefault="004B2F80" w:rsidP="004B2F80">
      <w:pPr>
        <w:rPr>
          <w:sz w:val="22"/>
          <w:szCs w:val="22"/>
        </w:rPr>
      </w:pPr>
    </w:p>
    <w:p w14:paraId="0759AF1D" w14:textId="77777777" w:rsidR="004B2F80" w:rsidRPr="00357FA6" w:rsidRDefault="004B2F80" w:rsidP="004B2F80">
      <w:pPr>
        <w:rPr>
          <w:sz w:val="22"/>
          <w:szCs w:val="22"/>
        </w:rPr>
      </w:pPr>
      <w:r w:rsidRPr="00357FA6">
        <w:rPr>
          <w:sz w:val="22"/>
          <w:szCs w:val="22"/>
        </w:rPr>
        <w:t>• 53 % (95 % PI nuo 31 % iki 68</w:t>
      </w:r>
      <w:r w:rsidR="00975FE2" w:rsidRPr="00357FA6">
        <w:rPr>
          <w:sz w:val="22"/>
          <w:szCs w:val="22"/>
        </w:rPr>
        <w:t> %</w:t>
      </w:r>
      <w:r w:rsidRPr="00357FA6">
        <w:rPr>
          <w:sz w:val="22"/>
          <w:szCs w:val="22"/>
        </w:rPr>
        <w:t xml:space="preserve">, p &lt; 0,0001), lyginant su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placebo</w:t>
      </w:r>
      <w:proofErr w:type="spellEnd"/>
      <w:r w:rsidRPr="00357FA6">
        <w:rPr>
          <w:sz w:val="22"/>
          <w:szCs w:val="22"/>
        </w:rPr>
        <w:t xml:space="preserve"> kombinacija.</w:t>
      </w:r>
    </w:p>
    <w:p w14:paraId="169FA83B" w14:textId="77777777" w:rsidR="004B2F80" w:rsidRPr="00357FA6" w:rsidRDefault="004B2F80" w:rsidP="004B2F80">
      <w:pPr>
        <w:rPr>
          <w:sz w:val="22"/>
          <w:szCs w:val="22"/>
        </w:rPr>
      </w:pPr>
    </w:p>
    <w:p w14:paraId="060597DC" w14:textId="77777777" w:rsidR="004B2F80" w:rsidRPr="00357FA6" w:rsidRDefault="004B2F80" w:rsidP="004B2F80">
      <w:pPr>
        <w:pStyle w:val="Komentarotekstas"/>
        <w:rPr>
          <w:sz w:val="22"/>
          <w:szCs w:val="22"/>
        </w:rPr>
      </w:pPr>
      <w:r w:rsidRPr="00357FA6">
        <w:rPr>
          <w:sz w:val="22"/>
          <w:szCs w:val="22"/>
        </w:rPr>
        <w:t xml:space="preserve">• 39 % (95 % PI nuo 8 % iki 59 %, p &lt; 0,016), lyginant su </w:t>
      </w:r>
      <w:proofErr w:type="spellStart"/>
      <w:r w:rsidRPr="00357FA6">
        <w:rPr>
          <w:sz w:val="22"/>
          <w:szCs w:val="22"/>
        </w:rPr>
        <w:t>atenololio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kombinacija.</w:t>
      </w:r>
    </w:p>
    <w:p w14:paraId="1F9F7DC8" w14:textId="77777777" w:rsidR="004B2F80" w:rsidRPr="00357FA6" w:rsidRDefault="004B2F80" w:rsidP="004B2F80">
      <w:pPr>
        <w:rPr>
          <w:sz w:val="22"/>
          <w:szCs w:val="22"/>
        </w:rPr>
      </w:pPr>
    </w:p>
    <w:p w14:paraId="44A93799" w14:textId="77777777" w:rsidR="004B2F80" w:rsidRPr="00357FA6" w:rsidRDefault="004B2F80" w:rsidP="004B2F80">
      <w:pPr>
        <w:tabs>
          <w:tab w:val="left" w:pos="4820"/>
          <w:tab w:val="right" w:pos="8789"/>
        </w:tabs>
        <w:rPr>
          <w:sz w:val="22"/>
          <w:szCs w:val="22"/>
        </w:rPr>
      </w:pPr>
      <w:r w:rsidRPr="00357FA6">
        <w:rPr>
          <w:sz w:val="22"/>
          <w:szCs w:val="22"/>
        </w:rPr>
        <w:t xml:space="preserve">Kraujospūdis ženkliai sumažėjo abiejų gydymo schemų grupėse, tačiau kraujospūdžio sumažėjimas gydant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deriniu buvo didesnis nei gydant </w:t>
      </w:r>
      <w:proofErr w:type="spellStart"/>
      <w:r w:rsidRPr="00357FA6">
        <w:rPr>
          <w:sz w:val="22"/>
          <w:szCs w:val="22"/>
        </w:rPr>
        <w:t>atenololio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deriniu (atitinkamai </w:t>
      </w:r>
      <w:r w:rsidRPr="00357FA6">
        <w:rPr>
          <w:sz w:val="22"/>
          <w:szCs w:val="22"/>
        </w:rPr>
        <w:noBreakHyphen/>
        <w:t>26,5/</w:t>
      </w:r>
      <w:r w:rsidRPr="00357FA6">
        <w:rPr>
          <w:sz w:val="22"/>
          <w:szCs w:val="22"/>
        </w:rPr>
        <w:noBreakHyphen/>
      </w:r>
      <w:smartTag w:uri="schemas-tilde-lv/tildestengine" w:element="metric2">
        <w:smartTagPr>
          <w:attr w:name="metric_text" w:val="mm"/>
          <w:attr w:name="metric_value" w:val="15.6"/>
        </w:smartTagPr>
        <w:r w:rsidRPr="00357FA6">
          <w:rPr>
            <w:sz w:val="22"/>
            <w:szCs w:val="22"/>
          </w:rPr>
          <w:t>15,6 mm</w:t>
        </w:r>
      </w:smartTag>
      <w:r w:rsidRPr="00357FA6">
        <w:rPr>
          <w:sz w:val="22"/>
          <w:szCs w:val="22"/>
        </w:rPr>
        <w:t> </w:t>
      </w:r>
      <w:proofErr w:type="spellStart"/>
      <w:r w:rsidRPr="00357FA6">
        <w:rPr>
          <w:sz w:val="22"/>
          <w:szCs w:val="22"/>
        </w:rPr>
        <w:t>Hg</w:t>
      </w:r>
      <w:proofErr w:type="spellEnd"/>
      <w:r w:rsidRPr="00357FA6">
        <w:rPr>
          <w:sz w:val="22"/>
          <w:szCs w:val="22"/>
        </w:rPr>
        <w:t xml:space="preserve">, lyginant su </w:t>
      </w:r>
      <w:r w:rsidRPr="00357FA6">
        <w:rPr>
          <w:sz w:val="22"/>
          <w:szCs w:val="22"/>
        </w:rPr>
        <w:noBreakHyphen/>
        <w:t>24,7/</w:t>
      </w:r>
      <w:r w:rsidRPr="00357FA6">
        <w:rPr>
          <w:sz w:val="22"/>
          <w:szCs w:val="22"/>
        </w:rPr>
        <w:noBreakHyphen/>
      </w:r>
      <w:smartTag w:uri="schemas-tilde-lv/tildestengine" w:element="metric2">
        <w:smartTagPr>
          <w:attr w:name="metric_text" w:val="mm"/>
          <w:attr w:name="metric_value" w:val="13.6"/>
        </w:smartTagPr>
        <w:r w:rsidRPr="00357FA6">
          <w:rPr>
            <w:sz w:val="22"/>
            <w:szCs w:val="22"/>
          </w:rPr>
          <w:t>13,6 mm</w:t>
        </w:r>
      </w:smartTag>
      <w:r w:rsidRPr="00357FA6">
        <w:rPr>
          <w:sz w:val="22"/>
          <w:szCs w:val="22"/>
        </w:rPr>
        <w:t> </w:t>
      </w:r>
      <w:proofErr w:type="spellStart"/>
      <w:r w:rsidRPr="00357FA6">
        <w:rPr>
          <w:sz w:val="22"/>
          <w:szCs w:val="22"/>
        </w:rPr>
        <w:t>Hg</w:t>
      </w:r>
      <w:proofErr w:type="spellEnd"/>
      <w:r w:rsidRPr="00357FA6">
        <w:rPr>
          <w:sz w:val="22"/>
          <w:szCs w:val="22"/>
        </w:rPr>
        <w:t xml:space="preserve">). </w:t>
      </w:r>
      <w:proofErr w:type="spellStart"/>
      <w:r w:rsidRPr="00357FA6">
        <w:rPr>
          <w:sz w:val="22"/>
          <w:szCs w:val="22"/>
        </w:rPr>
        <w:t>Sistolinio</w:t>
      </w:r>
      <w:proofErr w:type="spellEnd"/>
      <w:r w:rsidRPr="00357FA6">
        <w:rPr>
          <w:sz w:val="22"/>
          <w:szCs w:val="22"/>
        </w:rPr>
        <w:t xml:space="preserve"> KS skirtumo tarp dviejų grupių p reikšmė lygi 0,0036, o ir </w:t>
      </w:r>
      <w:proofErr w:type="spellStart"/>
      <w:r w:rsidRPr="00357FA6">
        <w:rPr>
          <w:sz w:val="22"/>
          <w:szCs w:val="22"/>
        </w:rPr>
        <w:t>diastolinio</w:t>
      </w:r>
      <w:proofErr w:type="spellEnd"/>
      <w:r w:rsidRPr="00357FA6">
        <w:rPr>
          <w:sz w:val="22"/>
          <w:szCs w:val="22"/>
        </w:rPr>
        <w:t xml:space="preserve"> KS p &lt; 0,0001.</w:t>
      </w:r>
    </w:p>
    <w:p w14:paraId="2AC6CF89" w14:textId="77777777" w:rsidR="004B2F80" w:rsidRPr="00357FA6" w:rsidRDefault="004B2F80" w:rsidP="004B2F80">
      <w:pPr>
        <w:pStyle w:val="Antrats"/>
        <w:rPr>
          <w:rFonts w:ascii="Times New Roman" w:hAnsi="Times New Roman"/>
          <w:sz w:val="22"/>
          <w:szCs w:val="22"/>
          <w:lang w:val="lt-LT"/>
        </w:rPr>
      </w:pPr>
    </w:p>
    <w:p w14:paraId="28148447" w14:textId="77777777" w:rsidR="004B2F80" w:rsidRPr="00357FA6" w:rsidRDefault="004B2F80" w:rsidP="004B2F80">
      <w:pPr>
        <w:rPr>
          <w:sz w:val="22"/>
          <w:szCs w:val="22"/>
        </w:rPr>
      </w:pPr>
      <w:proofErr w:type="spellStart"/>
      <w:r w:rsidRPr="00357FA6">
        <w:rPr>
          <w:sz w:val="22"/>
          <w:szCs w:val="22"/>
          <w:u w:val="single"/>
        </w:rPr>
        <w:t>Antihipertenzinio</w:t>
      </w:r>
      <w:proofErr w:type="spellEnd"/>
      <w:r w:rsidRPr="00357FA6">
        <w:rPr>
          <w:sz w:val="22"/>
          <w:szCs w:val="22"/>
          <w:u w:val="single"/>
        </w:rPr>
        <w:t xml:space="preserve"> ir lipidų koncentraciją mažinančio gydymo poveikio apsaugant nuo miokardo infarkto tyrimas (angl. </w:t>
      </w:r>
      <w:proofErr w:type="spellStart"/>
      <w:r w:rsidRPr="00357FA6">
        <w:rPr>
          <w:i/>
          <w:sz w:val="22"/>
          <w:szCs w:val="22"/>
          <w:u w:val="single"/>
        </w:rPr>
        <w:t>The</w:t>
      </w:r>
      <w:proofErr w:type="spellEnd"/>
      <w:r w:rsidRPr="00357FA6">
        <w:rPr>
          <w:i/>
          <w:sz w:val="22"/>
          <w:szCs w:val="22"/>
          <w:u w:val="single"/>
        </w:rPr>
        <w:t xml:space="preserve"> </w:t>
      </w:r>
      <w:proofErr w:type="spellStart"/>
      <w:r w:rsidRPr="00357FA6">
        <w:rPr>
          <w:i/>
          <w:sz w:val="22"/>
          <w:szCs w:val="22"/>
          <w:u w:val="single"/>
        </w:rPr>
        <w:t>Antihypertensive</w:t>
      </w:r>
      <w:proofErr w:type="spellEnd"/>
      <w:r w:rsidRPr="00357FA6">
        <w:rPr>
          <w:i/>
          <w:sz w:val="22"/>
          <w:szCs w:val="22"/>
          <w:u w:val="single"/>
        </w:rPr>
        <w:t xml:space="preserve"> </w:t>
      </w:r>
      <w:proofErr w:type="spellStart"/>
      <w:r w:rsidRPr="00357FA6">
        <w:rPr>
          <w:i/>
          <w:sz w:val="22"/>
          <w:szCs w:val="22"/>
          <w:u w:val="single"/>
        </w:rPr>
        <w:t>and</w:t>
      </w:r>
      <w:proofErr w:type="spellEnd"/>
      <w:r w:rsidRPr="00357FA6">
        <w:rPr>
          <w:i/>
          <w:sz w:val="22"/>
          <w:szCs w:val="22"/>
          <w:u w:val="single"/>
        </w:rPr>
        <w:t xml:space="preserve"> </w:t>
      </w:r>
      <w:proofErr w:type="spellStart"/>
      <w:r w:rsidRPr="00357FA6">
        <w:rPr>
          <w:i/>
          <w:sz w:val="22"/>
          <w:szCs w:val="22"/>
          <w:u w:val="single"/>
        </w:rPr>
        <w:t>Lipid-Lowering</w:t>
      </w:r>
      <w:proofErr w:type="spellEnd"/>
      <w:r w:rsidRPr="00357FA6">
        <w:rPr>
          <w:i/>
          <w:sz w:val="22"/>
          <w:szCs w:val="22"/>
          <w:u w:val="single"/>
        </w:rPr>
        <w:t xml:space="preserve"> </w:t>
      </w:r>
      <w:proofErr w:type="spellStart"/>
      <w:r w:rsidRPr="00357FA6">
        <w:rPr>
          <w:i/>
          <w:sz w:val="22"/>
          <w:szCs w:val="22"/>
          <w:u w:val="single"/>
        </w:rPr>
        <w:t>Treatment</w:t>
      </w:r>
      <w:proofErr w:type="spellEnd"/>
      <w:r w:rsidRPr="00357FA6">
        <w:rPr>
          <w:i/>
          <w:sz w:val="22"/>
          <w:szCs w:val="22"/>
          <w:u w:val="single"/>
        </w:rPr>
        <w:t xml:space="preserve"> to </w:t>
      </w:r>
      <w:proofErr w:type="spellStart"/>
      <w:r w:rsidRPr="00357FA6">
        <w:rPr>
          <w:i/>
          <w:sz w:val="22"/>
          <w:szCs w:val="22"/>
          <w:u w:val="single"/>
        </w:rPr>
        <w:t>Prevent</w:t>
      </w:r>
      <w:proofErr w:type="spellEnd"/>
      <w:r w:rsidRPr="00357FA6">
        <w:rPr>
          <w:i/>
          <w:sz w:val="22"/>
          <w:szCs w:val="22"/>
          <w:u w:val="single"/>
        </w:rPr>
        <w:t xml:space="preserve"> </w:t>
      </w:r>
      <w:proofErr w:type="spellStart"/>
      <w:r w:rsidRPr="00357FA6">
        <w:rPr>
          <w:i/>
          <w:sz w:val="22"/>
          <w:szCs w:val="22"/>
          <w:u w:val="single"/>
        </w:rPr>
        <w:t>Heart</w:t>
      </w:r>
      <w:proofErr w:type="spellEnd"/>
      <w:r w:rsidRPr="00357FA6">
        <w:rPr>
          <w:i/>
          <w:sz w:val="22"/>
          <w:szCs w:val="22"/>
          <w:u w:val="single"/>
        </w:rPr>
        <w:t xml:space="preserve"> </w:t>
      </w:r>
      <w:proofErr w:type="spellStart"/>
      <w:r w:rsidRPr="00357FA6">
        <w:rPr>
          <w:i/>
          <w:sz w:val="22"/>
          <w:szCs w:val="22"/>
          <w:u w:val="single"/>
        </w:rPr>
        <w:t>Attack</w:t>
      </w:r>
      <w:proofErr w:type="spellEnd"/>
      <w:r w:rsidRPr="00357FA6">
        <w:rPr>
          <w:i/>
          <w:sz w:val="22"/>
          <w:szCs w:val="22"/>
          <w:u w:val="single"/>
        </w:rPr>
        <w:t xml:space="preserve"> </w:t>
      </w:r>
      <w:proofErr w:type="spellStart"/>
      <w:r w:rsidRPr="00357FA6">
        <w:rPr>
          <w:i/>
          <w:sz w:val="22"/>
          <w:szCs w:val="22"/>
          <w:u w:val="single"/>
        </w:rPr>
        <w:t>Trial</w:t>
      </w:r>
      <w:proofErr w:type="spellEnd"/>
      <w:r w:rsidRPr="00357FA6">
        <w:rPr>
          <w:i/>
          <w:sz w:val="22"/>
          <w:szCs w:val="22"/>
          <w:u w:val="single"/>
        </w:rPr>
        <w:t xml:space="preserve"> </w:t>
      </w:r>
      <w:r w:rsidR="000F5F0A" w:rsidRPr="00357FA6">
        <w:rPr>
          <w:i/>
          <w:sz w:val="22"/>
          <w:szCs w:val="22"/>
          <w:u w:val="single"/>
        </w:rPr>
        <w:t>[</w:t>
      </w:r>
      <w:r w:rsidRPr="00357FA6">
        <w:rPr>
          <w:i/>
          <w:sz w:val="22"/>
          <w:szCs w:val="22"/>
          <w:u w:val="single"/>
        </w:rPr>
        <w:t>ALLHAT</w:t>
      </w:r>
      <w:r w:rsidR="000F5F0A" w:rsidRPr="00357FA6">
        <w:rPr>
          <w:i/>
          <w:sz w:val="22"/>
          <w:szCs w:val="22"/>
          <w:u w:val="single"/>
        </w:rPr>
        <w:t>]</w:t>
      </w:r>
      <w:r w:rsidRPr="00357FA6">
        <w:rPr>
          <w:sz w:val="22"/>
          <w:szCs w:val="22"/>
          <w:u w:val="single"/>
        </w:rPr>
        <w:t>)</w:t>
      </w:r>
    </w:p>
    <w:p w14:paraId="3623528A" w14:textId="77777777" w:rsidR="004B2F80" w:rsidRPr="00357FA6" w:rsidRDefault="004B2F80" w:rsidP="004B2F80">
      <w:pPr>
        <w:rPr>
          <w:sz w:val="22"/>
          <w:szCs w:val="22"/>
        </w:rPr>
      </w:pPr>
      <w:r w:rsidRPr="00357FA6">
        <w:rPr>
          <w:sz w:val="22"/>
          <w:szCs w:val="22"/>
        </w:rPr>
        <w:t xml:space="preserve">Atsitiktinių imčių dvigubai aklu būdu atlikto </w:t>
      </w:r>
      <w:r w:rsidRPr="00357FA6">
        <w:rPr>
          <w:i/>
          <w:sz w:val="22"/>
          <w:szCs w:val="22"/>
        </w:rPr>
        <w:t>ALLHAT</w:t>
      </w:r>
      <w:r w:rsidRPr="00357FA6">
        <w:rPr>
          <w:sz w:val="22"/>
          <w:szCs w:val="22"/>
        </w:rPr>
        <w:t xml:space="preserve"> klinikinio tyrimo, kuriame dalyvavo pacientai, sergantys lengva ar vidutinio sunkumo hipertenzija, metu buvo lygintas gydymas </w:t>
      </w:r>
      <w:proofErr w:type="spellStart"/>
      <w:r w:rsidRPr="00357FA6">
        <w:rPr>
          <w:sz w:val="22"/>
          <w:szCs w:val="22"/>
        </w:rPr>
        <w:t>amlodipinu</w:t>
      </w:r>
      <w:proofErr w:type="spellEnd"/>
      <w:r w:rsidRPr="00357FA6">
        <w:rPr>
          <w:sz w:val="22"/>
          <w:szCs w:val="22"/>
        </w:rPr>
        <w:t xml:space="preserve"> ar </w:t>
      </w:r>
      <w:proofErr w:type="spellStart"/>
      <w:r w:rsidRPr="00357FA6">
        <w:rPr>
          <w:sz w:val="22"/>
          <w:szCs w:val="22"/>
        </w:rPr>
        <w:t>lizinopriliu</w:t>
      </w:r>
      <w:proofErr w:type="spellEnd"/>
      <w:r w:rsidRPr="00357FA6">
        <w:rPr>
          <w:sz w:val="22"/>
          <w:szCs w:val="22"/>
        </w:rPr>
        <w:t xml:space="preserve"> su pirmaeiliu gydymu </w:t>
      </w:r>
      <w:proofErr w:type="spellStart"/>
      <w:r w:rsidRPr="00357FA6">
        <w:rPr>
          <w:sz w:val="22"/>
          <w:szCs w:val="22"/>
        </w:rPr>
        <w:t>chlortalidonu</w:t>
      </w:r>
      <w:proofErr w:type="spellEnd"/>
      <w:r w:rsidRPr="00357FA6">
        <w:rPr>
          <w:sz w:val="22"/>
          <w:szCs w:val="22"/>
        </w:rPr>
        <w:t>.</w:t>
      </w:r>
    </w:p>
    <w:p w14:paraId="04223B33" w14:textId="77777777" w:rsidR="004B2F80" w:rsidRPr="00357FA6" w:rsidRDefault="004B2F80" w:rsidP="004B2F80">
      <w:pPr>
        <w:rPr>
          <w:sz w:val="22"/>
          <w:szCs w:val="22"/>
        </w:rPr>
      </w:pPr>
    </w:p>
    <w:p w14:paraId="3045B672" w14:textId="77777777" w:rsidR="004B2F80" w:rsidRPr="00357FA6" w:rsidRDefault="004B2F80" w:rsidP="004B2F80">
      <w:pPr>
        <w:rPr>
          <w:sz w:val="22"/>
          <w:szCs w:val="22"/>
        </w:rPr>
      </w:pPr>
      <w:r w:rsidRPr="00357FA6">
        <w:rPr>
          <w:sz w:val="22"/>
          <w:szCs w:val="22"/>
        </w:rPr>
        <w:t xml:space="preserve">33 357 hipertenzija sirgę 55 metų ir vyresni ligoniai buvo atsitiktiniu būdu suskirstyti į grupes ir gydomi vidutiniškai 4,9 metus. Ligoniams nustatytas </w:t>
      </w:r>
      <w:r w:rsidRPr="00357FA6">
        <w:rPr>
          <w:sz w:val="22"/>
          <w:szCs w:val="22"/>
          <w:u w:val="single"/>
        </w:rPr>
        <w:t>mažiausiai vienas papildomas IŠL rizikos veiksnys, įskaitant</w:t>
      </w:r>
      <w:r w:rsidRPr="00357FA6">
        <w:rPr>
          <w:sz w:val="22"/>
          <w:szCs w:val="22"/>
        </w:rPr>
        <w:t xml:space="preserve"> buvusį miokardo infarktą ar insultą (&gt; 6 mėnesius prieš tyrimą), ar kita aterosklerozinė širdies ir kraujagyslių sistemos liga (iš viso 51,5</w:t>
      </w:r>
      <w:r w:rsidR="00975FE2" w:rsidRPr="00357FA6">
        <w:rPr>
          <w:sz w:val="22"/>
          <w:szCs w:val="22"/>
        </w:rPr>
        <w:t> %</w:t>
      </w:r>
      <w:r w:rsidRPr="00357FA6">
        <w:rPr>
          <w:sz w:val="22"/>
          <w:szCs w:val="22"/>
        </w:rPr>
        <w:t>), 2 tipo diabetas (36,1</w:t>
      </w:r>
      <w:r w:rsidR="00975FE2" w:rsidRPr="00357FA6">
        <w:rPr>
          <w:sz w:val="22"/>
          <w:szCs w:val="22"/>
        </w:rPr>
        <w:t> %</w:t>
      </w:r>
      <w:r w:rsidRPr="00357FA6">
        <w:rPr>
          <w:sz w:val="22"/>
          <w:szCs w:val="22"/>
        </w:rPr>
        <w:t>), mažesnė nei 35 mg/dl DTL cholesterolio koncentracija (11,6</w:t>
      </w:r>
      <w:r w:rsidR="00975FE2" w:rsidRPr="00357FA6">
        <w:rPr>
          <w:sz w:val="22"/>
          <w:szCs w:val="22"/>
        </w:rPr>
        <w:t> %</w:t>
      </w:r>
      <w:r w:rsidRPr="00357FA6">
        <w:rPr>
          <w:sz w:val="22"/>
          <w:szCs w:val="22"/>
        </w:rPr>
        <w:t xml:space="preserve">), kairiojo širdies skilvelio hipertrofija, patvirtinta </w:t>
      </w:r>
      <w:proofErr w:type="spellStart"/>
      <w:r w:rsidRPr="00357FA6">
        <w:rPr>
          <w:sz w:val="22"/>
          <w:szCs w:val="22"/>
        </w:rPr>
        <w:t>elektrokardiografiškai</w:t>
      </w:r>
      <w:proofErr w:type="spellEnd"/>
      <w:r w:rsidRPr="00357FA6">
        <w:rPr>
          <w:sz w:val="22"/>
          <w:szCs w:val="22"/>
        </w:rPr>
        <w:t xml:space="preserve"> ar </w:t>
      </w:r>
      <w:proofErr w:type="spellStart"/>
      <w:r w:rsidRPr="00357FA6">
        <w:rPr>
          <w:sz w:val="22"/>
          <w:szCs w:val="22"/>
        </w:rPr>
        <w:t>echokardiografiškai</w:t>
      </w:r>
      <w:proofErr w:type="spellEnd"/>
      <w:r w:rsidRPr="00357FA6">
        <w:rPr>
          <w:sz w:val="22"/>
          <w:szCs w:val="22"/>
        </w:rPr>
        <w:t xml:space="preserve"> (20,9</w:t>
      </w:r>
      <w:r w:rsidR="00975FE2" w:rsidRPr="00357FA6">
        <w:rPr>
          <w:sz w:val="22"/>
          <w:szCs w:val="22"/>
        </w:rPr>
        <w:t> %</w:t>
      </w:r>
      <w:r w:rsidRPr="00357FA6">
        <w:rPr>
          <w:sz w:val="22"/>
          <w:szCs w:val="22"/>
        </w:rPr>
        <w:t>), rūkymas (21,9</w:t>
      </w:r>
      <w:r w:rsidR="00975FE2" w:rsidRPr="00357FA6">
        <w:rPr>
          <w:sz w:val="22"/>
          <w:szCs w:val="22"/>
        </w:rPr>
        <w:t> %</w:t>
      </w:r>
      <w:r w:rsidRPr="00357FA6">
        <w:rPr>
          <w:sz w:val="22"/>
          <w:szCs w:val="22"/>
        </w:rPr>
        <w:t>).</w:t>
      </w:r>
    </w:p>
    <w:p w14:paraId="7D74FF9D" w14:textId="77777777" w:rsidR="004B2F80" w:rsidRPr="00357FA6" w:rsidRDefault="004B2F80" w:rsidP="004B2F80">
      <w:pPr>
        <w:rPr>
          <w:sz w:val="22"/>
          <w:szCs w:val="22"/>
        </w:rPr>
      </w:pPr>
    </w:p>
    <w:p w14:paraId="0C7F1FD3" w14:textId="77777777" w:rsidR="004B2F80" w:rsidRPr="00357FA6" w:rsidRDefault="004B2F80" w:rsidP="004B2F80">
      <w:pPr>
        <w:pStyle w:val="Pagrindinistekstas"/>
        <w:spacing w:after="0"/>
        <w:jc w:val="left"/>
        <w:rPr>
          <w:szCs w:val="22"/>
          <w:lang w:val="lt-LT"/>
        </w:rPr>
      </w:pPr>
      <w:r w:rsidRPr="00357FA6">
        <w:rPr>
          <w:szCs w:val="22"/>
          <w:lang w:val="lt-LT"/>
        </w:rPr>
        <w:t xml:space="preserve">Pirminė vertinamoji baigtis buvo visi mirtinos IŠL ir nemirtino miokardo infarkto atvejai. </w:t>
      </w:r>
      <w:proofErr w:type="spellStart"/>
      <w:r w:rsidRPr="00357FA6">
        <w:rPr>
          <w:szCs w:val="22"/>
          <w:lang w:val="lt-LT"/>
        </w:rPr>
        <w:t>Amlodipino</w:t>
      </w:r>
      <w:proofErr w:type="spellEnd"/>
      <w:r w:rsidRPr="00357FA6">
        <w:rPr>
          <w:szCs w:val="22"/>
          <w:lang w:val="lt-LT"/>
        </w:rPr>
        <w:t xml:space="preserve"> vartojusių pacientų grupėje pirminės vertinamosios baigties atvejų buvo 11,3</w:t>
      </w:r>
      <w:r w:rsidRPr="00357FA6">
        <w:rPr>
          <w:szCs w:val="22"/>
          <w:lang w:val="lt-LT"/>
        </w:rPr>
        <w:sym w:font="Symbol" w:char="F025"/>
      </w:r>
      <w:r w:rsidRPr="00357FA6">
        <w:rPr>
          <w:szCs w:val="22"/>
          <w:lang w:val="lt-LT"/>
        </w:rPr>
        <w:t xml:space="preserve">, </w:t>
      </w:r>
      <w:proofErr w:type="spellStart"/>
      <w:r w:rsidRPr="00357FA6">
        <w:rPr>
          <w:szCs w:val="22"/>
          <w:lang w:val="lt-LT"/>
        </w:rPr>
        <w:t>chlortalidono</w:t>
      </w:r>
      <w:proofErr w:type="spellEnd"/>
      <w:r w:rsidRPr="00357FA6">
        <w:rPr>
          <w:szCs w:val="22"/>
          <w:lang w:val="lt-LT"/>
        </w:rPr>
        <w:t xml:space="preserve"> grupėje </w:t>
      </w:r>
      <w:r w:rsidRPr="00357FA6">
        <w:rPr>
          <w:szCs w:val="22"/>
          <w:lang w:val="lt-LT"/>
        </w:rPr>
        <w:sym w:font="Symbol" w:char="F02D"/>
      </w:r>
      <w:r w:rsidRPr="00357FA6">
        <w:rPr>
          <w:szCs w:val="22"/>
          <w:lang w:val="lt-LT"/>
        </w:rPr>
        <w:t xml:space="preserve"> 11,5</w:t>
      </w:r>
      <w:r w:rsidRPr="00357FA6">
        <w:rPr>
          <w:szCs w:val="22"/>
          <w:lang w:val="lt-LT"/>
        </w:rPr>
        <w:sym w:font="Symbol" w:char="F025"/>
      </w:r>
      <w:r w:rsidRPr="00357FA6">
        <w:rPr>
          <w:szCs w:val="22"/>
          <w:lang w:val="lt-LT"/>
        </w:rPr>
        <w:t xml:space="preserve"> tiriamųjų (santykinė rizika 0,98, 95</w:t>
      </w:r>
      <w:r w:rsidR="00975FE2" w:rsidRPr="00357FA6">
        <w:rPr>
          <w:szCs w:val="22"/>
          <w:lang w:val="lt-LT"/>
        </w:rPr>
        <w:t> %</w:t>
      </w:r>
      <w:r w:rsidRPr="00357FA6">
        <w:rPr>
          <w:szCs w:val="22"/>
          <w:lang w:val="lt-LT"/>
        </w:rPr>
        <w:t xml:space="preserve"> PI [0,9</w:t>
      </w:r>
      <w:r w:rsidRPr="00357FA6">
        <w:rPr>
          <w:szCs w:val="22"/>
          <w:lang w:val="lt-LT"/>
        </w:rPr>
        <w:noBreakHyphen/>
        <w:t>1,07] p=0,65).</w:t>
      </w:r>
    </w:p>
    <w:p w14:paraId="03F4A9D0" w14:textId="77777777" w:rsidR="004B2F80" w:rsidRPr="00357FA6" w:rsidRDefault="004B2F80" w:rsidP="004B2F80">
      <w:pPr>
        <w:pStyle w:val="Pagrindinistekstas"/>
        <w:spacing w:after="0"/>
        <w:jc w:val="left"/>
        <w:rPr>
          <w:szCs w:val="22"/>
          <w:lang w:val="lt-LT"/>
        </w:rPr>
      </w:pPr>
    </w:p>
    <w:p w14:paraId="5C2340F7" w14:textId="77777777" w:rsidR="004B2F80" w:rsidRPr="00357FA6" w:rsidRDefault="004B2F80" w:rsidP="004B2F80">
      <w:pPr>
        <w:pStyle w:val="Pagrindinistekstas"/>
        <w:spacing w:after="0"/>
        <w:jc w:val="left"/>
        <w:rPr>
          <w:szCs w:val="22"/>
          <w:lang w:val="lt-LT"/>
        </w:rPr>
      </w:pPr>
      <w:r w:rsidRPr="00357FA6">
        <w:rPr>
          <w:szCs w:val="22"/>
          <w:lang w:val="lt-LT"/>
        </w:rPr>
        <w:t>Antrinės vertinamosios baigtys:</w:t>
      </w:r>
    </w:p>
    <w:p w14:paraId="4F802A9B" w14:textId="77777777" w:rsidR="004B2F80" w:rsidRPr="00357FA6" w:rsidRDefault="004B2F80" w:rsidP="004B2F80">
      <w:pPr>
        <w:tabs>
          <w:tab w:val="left" w:pos="540"/>
        </w:tabs>
        <w:ind w:left="540" w:hanging="540"/>
        <w:rPr>
          <w:sz w:val="22"/>
          <w:szCs w:val="22"/>
        </w:rPr>
      </w:pPr>
      <w:r w:rsidRPr="00357FA6">
        <w:rPr>
          <w:sz w:val="22"/>
          <w:szCs w:val="22"/>
        </w:rPr>
        <w:t>-</w:t>
      </w:r>
      <w:r w:rsidRPr="00357FA6">
        <w:rPr>
          <w:sz w:val="22"/>
          <w:szCs w:val="22"/>
        </w:rPr>
        <w:tab/>
        <w:t>mirštamumo nuo bet kokios priežasties dažnis – 17,3</w:t>
      </w:r>
      <w:r w:rsidR="00975FE2" w:rsidRPr="00357FA6">
        <w:rPr>
          <w:sz w:val="22"/>
          <w:szCs w:val="22"/>
        </w:rPr>
        <w:t> %</w:t>
      </w:r>
      <w:r w:rsidRPr="00357FA6">
        <w:rPr>
          <w:sz w:val="22"/>
          <w:szCs w:val="22"/>
        </w:rPr>
        <w:t xml:space="preserve"> </w:t>
      </w:r>
      <w:proofErr w:type="spellStart"/>
      <w:r w:rsidRPr="00357FA6">
        <w:rPr>
          <w:sz w:val="22"/>
          <w:szCs w:val="22"/>
        </w:rPr>
        <w:t>chlortalidono</w:t>
      </w:r>
      <w:proofErr w:type="spellEnd"/>
      <w:r w:rsidRPr="00357FA6">
        <w:rPr>
          <w:sz w:val="22"/>
          <w:szCs w:val="22"/>
        </w:rPr>
        <w:t xml:space="preserve"> grupėje ir 16,8</w:t>
      </w:r>
      <w:r w:rsidR="00975FE2" w:rsidRPr="00357FA6">
        <w:rPr>
          <w:sz w:val="22"/>
          <w:szCs w:val="22"/>
        </w:rPr>
        <w:t> %</w:t>
      </w:r>
      <w:r w:rsidRPr="00357FA6">
        <w:rPr>
          <w:sz w:val="22"/>
          <w:szCs w:val="22"/>
        </w:rPr>
        <w:t xml:space="preserve"> </w:t>
      </w:r>
      <w:proofErr w:type="spellStart"/>
      <w:r w:rsidRPr="00357FA6">
        <w:rPr>
          <w:sz w:val="22"/>
          <w:szCs w:val="22"/>
        </w:rPr>
        <w:t>amlodipino</w:t>
      </w:r>
      <w:proofErr w:type="spellEnd"/>
      <w:r w:rsidRPr="00357FA6">
        <w:rPr>
          <w:sz w:val="22"/>
          <w:szCs w:val="22"/>
        </w:rPr>
        <w:t xml:space="preserve"> grupėje (</w:t>
      </w:r>
      <w:proofErr w:type="spellStart"/>
      <w:r w:rsidRPr="00357FA6">
        <w:rPr>
          <w:sz w:val="22"/>
          <w:szCs w:val="22"/>
        </w:rPr>
        <w:t>amlodipino</w:t>
      </w:r>
      <w:proofErr w:type="spellEnd"/>
      <w:r w:rsidRPr="00357FA6">
        <w:rPr>
          <w:sz w:val="22"/>
          <w:szCs w:val="22"/>
        </w:rPr>
        <w:t xml:space="preserve">, palyginti su </w:t>
      </w:r>
      <w:proofErr w:type="spellStart"/>
      <w:r w:rsidRPr="00357FA6">
        <w:rPr>
          <w:sz w:val="22"/>
          <w:szCs w:val="22"/>
        </w:rPr>
        <w:t>chlortalidonu</w:t>
      </w:r>
      <w:proofErr w:type="spellEnd"/>
      <w:r w:rsidRPr="00357FA6">
        <w:rPr>
          <w:sz w:val="22"/>
          <w:szCs w:val="22"/>
        </w:rPr>
        <w:t>, vartojimo santykinė rizika yra 0,96, 95</w:t>
      </w:r>
      <w:r w:rsidR="00975FE2" w:rsidRPr="00357FA6">
        <w:rPr>
          <w:sz w:val="22"/>
          <w:szCs w:val="22"/>
        </w:rPr>
        <w:t> %</w:t>
      </w:r>
      <w:r w:rsidRPr="00357FA6">
        <w:rPr>
          <w:sz w:val="22"/>
          <w:szCs w:val="22"/>
        </w:rPr>
        <w:t xml:space="preserve"> PI [0,89</w:t>
      </w:r>
      <w:r w:rsidRPr="00357FA6">
        <w:rPr>
          <w:sz w:val="22"/>
          <w:szCs w:val="22"/>
        </w:rPr>
        <w:noBreakHyphen/>
        <w:t>1,02] p=0,20);</w:t>
      </w:r>
    </w:p>
    <w:p w14:paraId="02EF6536" w14:textId="77777777" w:rsidR="004B2F80" w:rsidRPr="00357FA6" w:rsidRDefault="004B2F80" w:rsidP="004B2F80">
      <w:pPr>
        <w:tabs>
          <w:tab w:val="left" w:pos="540"/>
        </w:tabs>
        <w:ind w:left="540" w:hanging="540"/>
        <w:rPr>
          <w:sz w:val="22"/>
          <w:szCs w:val="22"/>
        </w:rPr>
      </w:pPr>
      <w:r w:rsidRPr="00357FA6">
        <w:rPr>
          <w:sz w:val="22"/>
          <w:szCs w:val="22"/>
        </w:rPr>
        <w:lastRenderedPageBreak/>
        <w:t>-</w:t>
      </w:r>
      <w:r w:rsidRPr="00357FA6">
        <w:rPr>
          <w:sz w:val="22"/>
          <w:szCs w:val="22"/>
        </w:rPr>
        <w:tab/>
        <w:t xml:space="preserve">širdies nepakankamumo pasireiškimo dažnis (bendros visų širdies ir kraujagyslių sistemos sutrikimų vertinamosios baigties dalis) </w:t>
      </w:r>
      <w:proofErr w:type="spellStart"/>
      <w:r w:rsidRPr="00357FA6">
        <w:rPr>
          <w:sz w:val="22"/>
          <w:szCs w:val="22"/>
        </w:rPr>
        <w:t>amlodipino</w:t>
      </w:r>
      <w:proofErr w:type="spellEnd"/>
      <w:r w:rsidRPr="00357FA6">
        <w:rPr>
          <w:sz w:val="22"/>
          <w:szCs w:val="22"/>
        </w:rPr>
        <w:t xml:space="preserve"> vartojusių grupėje, palyginti su vartojusiais </w:t>
      </w:r>
      <w:proofErr w:type="spellStart"/>
      <w:r w:rsidRPr="00357FA6">
        <w:rPr>
          <w:sz w:val="22"/>
          <w:szCs w:val="22"/>
        </w:rPr>
        <w:t>chlortalidono</w:t>
      </w:r>
      <w:proofErr w:type="spellEnd"/>
      <w:r w:rsidRPr="00357FA6">
        <w:rPr>
          <w:sz w:val="22"/>
          <w:szCs w:val="22"/>
        </w:rPr>
        <w:t>, buvo statistiškai reikšmingai didesnis (10,2</w:t>
      </w:r>
      <w:r w:rsidR="00975FE2" w:rsidRPr="00357FA6">
        <w:rPr>
          <w:sz w:val="22"/>
          <w:szCs w:val="22"/>
        </w:rPr>
        <w:t> %</w:t>
      </w:r>
      <w:r w:rsidRPr="00357FA6">
        <w:rPr>
          <w:sz w:val="22"/>
          <w:szCs w:val="22"/>
        </w:rPr>
        <w:t>, palyginti su 7,7</w:t>
      </w:r>
      <w:r w:rsidR="00975FE2" w:rsidRPr="00357FA6">
        <w:rPr>
          <w:sz w:val="22"/>
          <w:szCs w:val="22"/>
        </w:rPr>
        <w:t> %</w:t>
      </w:r>
      <w:r w:rsidRPr="00357FA6">
        <w:rPr>
          <w:sz w:val="22"/>
          <w:szCs w:val="22"/>
        </w:rPr>
        <w:t>, santykinė rizika yra 1,38, 95</w:t>
      </w:r>
      <w:r w:rsidR="00975FE2" w:rsidRPr="00357FA6">
        <w:rPr>
          <w:sz w:val="22"/>
          <w:szCs w:val="22"/>
        </w:rPr>
        <w:t> %</w:t>
      </w:r>
      <w:r w:rsidRPr="00357FA6">
        <w:rPr>
          <w:sz w:val="22"/>
          <w:szCs w:val="22"/>
        </w:rPr>
        <w:t xml:space="preserve"> PI [1,25</w:t>
      </w:r>
      <w:r w:rsidRPr="00357FA6">
        <w:rPr>
          <w:sz w:val="22"/>
          <w:szCs w:val="22"/>
        </w:rPr>
        <w:noBreakHyphen/>
        <w:t>1,52] p&lt;0,001).</w:t>
      </w:r>
    </w:p>
    <w:p w14:paraId="350A877C" w14:textId="77777777" w:rsidR="004B2F80" w:rsidRPr="00357FA6" w:rsidRDefault="004B2F80" w:rsidP="004B2F80">
      <w:pPr>
        <w:pStyle w:val="Pagrindinistekstas"/>
        <w:spacing w:after="0"/>
        <w:jc w:val="left"/>
        <w:rPr>
          <w:szCs w:val="22"/>
          <w:lang w:val="lt-LT"/>
        </w:rPr>
      </w:pPr>
    </w:p>
    <w:p w14:paraId="6FFC62BC" w14:textId="77777777" w:rsidR="004B2F80" w:rsidRPr="00357FA6" w:rsidRDefault="004B2F80" w:rsidP="004B2F80">
      <w:pPr>
        <w:pStyle w:val="Pagrindinistekstas"/>
        <w:spacing w:after="0"/>
        <w:jc w:val="left"/>
        <w:rPr>
          <w:szCs w:val="22"/>
          <w:lang w:val="lt-LT"/>
        </w:rPr>
      </w:pPr>
      <w:r w:rsidRPr="00357FA6">
        <w:rPr>
          <w:szCs w:val="22"/>
          <w:lang w:val="lt-LT"/>
        </w:rPr>
        <w:t>Tyrimo duomenimis, atsižvelgiant į pirminę vertinamąją baigtį, nė vienas tirtas vaistas nėra pranašesnis. Tolimesnė (</w:t>
      </w:r>
      <w:r w:rsidRPr="00357FA6">
        <w:rPr>
          <w:i/>
          <w:szCs w:val="22"/>
          <w:lang w:val="lt-LT"/>
        </w:rPr>
        <w:t xml:space="preserve">a </w:t>
      </w:r>
      <w:proofErr w:type="spellStart"/>
      <w:r w:rsidRPr="00357FA6">
        <w:rPr>
          <w:i/>
          <w:szCs w:val="22"/>
          <w:lang w:val="lt-LT"/>
        </w:rPr>
        <w:t>posteriori</w:t>
      </w:r>
      <w:proofErr w:type="spellEnd"/>
      <w:r w:rsidRPr="00357FA6">
        <w:rPr>
          <w:szCs w:val="22"/>
          <w:lang w:val="lt-LT"/>
        </w:rPr>
        <w:t xml:space="preserve">) tyrimo duomenų analizė parodė, kad </w:t>
      </w:r>
      <w:proofErr w:type="spellStart"/>
      <w:r w:rsidRPr="00357FA6">
        <w:rPr>
          <w:szCs w:val="22"/>
          <w:lang w:val="lt-LT"/>
        </w:rPr>
        <w:t>amlodipinas</w:t>
      </w:r>
      <w:proofErr w:type="spellEnd"/>
      <w:r w:rsidRPr="00357FA6">
        <w:rPr>
          <w:szCs w:val="22"/>
          <w:lang w:val="lt-LT"/>
        </w:rPr>
        <w:t xml:space="preserve"> pirminę vertinamąją baigtį, t. y. mirtiną IŠL ir nemirtiną miokardo infarktą, bei vieną iš antrinių vertinamųjų baigčių, t. y. mirštamumą dėl bet kokios priežasties, mažina tiek pat, kiek </w:t>
      </w:r>
      <w:proofErr w:type="spellStart"/>
      <w:r w:rsidRPr="00357FA6">
        <w:rPr>
          <w:szCs w:val="22"/>
          <w:lang w:val="lt-LT"/>
        </w:rPr>
        <w:t>chlortalidonas</w:t>
      </w:r>
      <w:proofErr w:type="spellEnd"/>
      <w:r w:rsidRPr="00357FA6">
        <w:rPr>
          <w:szCs w:val="22"/>
          <w:lang w:val="lt-LT"/>
        </w:rPr>
        <w:t>.</w:t>
      </w:r>
    </w:p>
    <w:p w14:paraId="4064AA1A" w14:textId="77777777" w:rsidR="000F5F0A" w:rsidRPr="00357FA6" w:rsidRDefault="000F5F0A" w:rsidP="000F5F0A">
      <w:pPr>
        <w:jc w:val="both"/>
        <w:rPr>
          <w:sz w:val="22"/>
          <w:szCs w:val="22"/>
        </w:rPr>
      </w:pPr>
    </w:p>
    <w:p w14:paraId="70DE7F2F" w14:textId="77777777" w:rsidR="000F5F0A" w:rsidRPr="00357FA6" w:rsidRDefault="000F5F0A" w:rsidP="000F5F0A">
      <w:pPr>
        <w:rPr>
          <w:b/>
          <w:sz w:val="22"/>
          <w:szCs w:val="22"/>
        </w:rPr>
      </w:pPr>
      <w:r w:rsidRPr="00357FA6">
        <w:rPr>
          <w:b/>
          <w:sz w:val="22"/>
          <w:szCs w:val="22"/>
        </w:rPr>
        <w:t xml:space="preserve">Insulto profilaktika labai sumažinant cholesterolio koncentracijas (angl. </w:t>
      </w:r>
      <w:proofErr w:type="spellStart"/>
      <w:r w:rsidRPr="00357FA6">
        <w:rPr>
          <w:b/>
          <w:i/>
          <w:sz w:val="22"/>
          <w:szCs w:val="22"/>
        </w:rPr>
        <w:t>Stroke</w:t>
      </w:r>
      <w:proofErr w:type="spellEnd"/>
      <w:r w:rsidRPr="00357FA6">
        <w:rPr>
          <w:b/>
          <w:i/>
          <w:sz w:val="22"/>
          <w:szCs w:val="22"/>
        </w:rPr>
        <w:t xml:space="preserve"> </w:t>
      </w:r>
      <w:proofErr w:type="spellStart"/>
      <w:r w:rsidRPr="00357FA6">
        <w:rPr>
          <w:b/>
          <w:i/>
          <w:sz w:val="22"/>
          <w:szCs w:val="22"/>
        </w:rPr>
        <w:t>Prevention</w:t>
      </w:r>
      <w:proofErr w:type="spellEnd"/>
      <w:r w:rsidRPr="00357FA6">
        <w:rPr>
          <w:b/>
          <w:i/>
          <w:sz w:val="22"/>
          <w:szCs w:val="22"/>
        </w:rPr>
        <w:t xml:space="preserve"> </w:t>
      </w:r>
      <w:proofErr w:type="spellStart"/>
      <w:r w:rsidRPr="00357FA6">
        <w:rPr>
          <w:b/>
          <w:i/>
          <w:sz w:val="22"/>
          <w:szCs w:val="22"/>
        </w:rPr>
        <w:t>by</w:t>
      </w:r>
      <w:proofErr w:type="spellEnd"/>
      <w:r w:rsidRPr="00357FA6">
        <w:rPr>
          <w:b/>
          <w:i/>
          <w:sz w:val="22"/>
          <w:szCs w:val="22"/>
        </w:rPr>
        <w:t xml:space="preserve"> </w:t>
      </w:r>
      <w:proofErr w:type="spellStart"/>
      <w:r w:rsidRPr="00357FA6">
        <w:rPr>
          <w:b/>
          <w:i/>
          <w:sz w:val="22"/>
          <w:szCs w:val="22"/>
        </w:rPr>
        <w:t>Aggressive</w:t>
      </w:r>
      <w:proofErr w:type="spellEnd"/>
      <w:r w:rsidRPr="00357FA6">
        <w:rPr>
          <w:b/>
          <w:i/>
          <w:sz w:val="22"/>
          <w:szCs w:val="22"/>
        </w:rPr>
        <w:t xml:space="preserve"> </w:t>
      </w:r>
      <w:proofErr w:type="spellStart"/>
      <w:r w:rsidRPr="00357FA6">
        <w:rPr>
          <w:b/>
          <w:i/>
          <w:sz w:val="22"/>
          <w:szCs w:val="22"/>
        </w:rPr>
        <w:t>Reduction</w:t>
      </w:r>
      <w:proofErr w:type="spellEnd"/>
      <w:r w:rsidRPr="00357FA6">
        <w:rPr>
          <w:b/>
          <w:i/>
          <w:sz w:val="22"/>
          <w:szCs w:val="22"/>
        </w:rPr>
        <w:t xml:space="preserve"> </w:t>
      </w:r>
      <w:proofErr w:type="spellStart"/>
      <w:r w:rsidRPr="00357FA6">
        <w:rPr>
          <w:b/>
          <w:i/>
          <w:sz w:val="22"/>
          <w:szCs w:val="22"/>
        </w:rPr>
        <w:t>in</w:t>
      </w:r>
      <w:proofErr w:type="spellEnd"/>
      <w:r w:rsidRPr="00357FA6">
        <w:rPr>
          <w:b/>
          <w:i/>
          <w:sz w:val="22"/>
          <w:szCs w:val="22"/>
        </w:rPr>
        <w:t xml:space="preserve"> </w:t>
      </w:r>
      <w:proofErr w:type="spellStart"/>
      <w:r w:rsidRPr="00357FA6">
        <w:rPr>
          <w:b/>
          <w:i/>
          <w:sz w:val="22"/>
          <w:szCs w:val="22"/>
        </w:rPr>
        <w:t>Cholesterol</w:t>
      </w:r>
      <w:proofErr w:type="spellEnd"/>
      <w:r w:rsidRPr="00357FA6">
        <w:rPr>
          <w:b/>
          <w:i/>
          <w:sz w:val="22"/>
          <w:szCs w:val="22"/>
        </w:rPr>
        <w:t xml:space="preserve"> </w:t>
      </w:r>
      <w:proofErr w:type="spellStart"/>
      <w:r w:rsidRPr="00357FA6">
        <w:rPr>
          <w:b/>
          <w:i/>
          <w:sz w:val="22"/>
          <w:szCs w:val="22"/>
        </w:rPr>
        <w:t>Levels</w:t>
      </w:r>
      <w:proofErr w:type="spellEnd"/>
      <w:r w:rsidRPr="00357FA6">
        <w:rPr>
          <w:b/>
          <w:i/>
          <w:sz w:val="22"/>
          <w:szCs w:val="22"/>
        </w:rPr>
        <w:t xml:space="preserve"> [SPARCL]</w:t>
      </w:r>
      <w:r w:rsidRPr="00357FA6">
        <w:rPr>
          <w:b/>
          <w:sz w:val="22"/>
          <w:szCs w:val="22"/>
        </w:rPr>
        <w:t>)</w:t>
      </w:r>
    </w:p>
    <w:p w14:paraId="22C222D1" w14:textId="77777777" w:rsidR="000F5F0A" w:rsidRPr="00357FA6" w:rsidRDefault="000F5F0A" w:rsidP="000F5F0A">
      <w:pPr>
        <w:rPr>
          <w:sz w:val="22"/>
          <w:szCs w:val="22"/>
        </w:rPr>
      </w:pPr>
      <w:r w:rsidRPr="00357FA6">
        <w:rPr>
          <w:sz w:val="22"/>
          <w:szCs w:val="22"/>
        </w:rPr>
        <w:t xml:space="preserve">Stebint 4731 pacientą, kurie per praėjusius 6 mėnesius patyrė insultą arba praeinantįjį smegenų išemijos priepuolį (PSIP) ir nesirgo išemine širdies liga (IŠL), buvo įvertintas 80 mg </w:t>
      </w:r>
      <w:proofErr w:type="spellStart"/>
      <w:r w:rsidRPr="00357FA6">
        <w:rPr>
          <w:sz w:val="22"/>
          <w:szCs w:val="22"/>
        </w:rPr>
        <w:t>atorvastatino</w:t>
      </w:r>
      <w:proofErr w:type="spellEnd"/>
      <w:r w:rsidRPr="00357FA6">
        <w:rPr>
          <w:sz w:val="22"/>
          <w:szCs w:val="22"/>
        </w:rPr>
        <w:t xml:space="preserve"> paros dozės ir </w:t>
      </w:r>
      <w:proofErr w:type="spellStart"/>
      <w:r w:rsidRPr="00357FA6">
        <w:rPr>
          <w:sz w:val="22"/>
          <w:szCs w:val="22"/>
        </w:rPr>
        <w:t>placebo</w:t>
      </w:r>
      <w:proofErr w:type="spellEnd"/>
      <w:r w:rsidRPr="00357FA6">
        <w:rPr>
          <w:sz w:val="22"/>
          <w:szCs w:val="22"/>
        </w:rPr>
        <w:t xml:space="preserve"> poveikis insultui. 60 % pacientų buvo vyrai, pacientų amžius 21</w:t>
      </w:r>
      <w:r w:rsidRPr="00357FA6">
        <w:rPr>
          <w:sz w:val="22"/>
          <w:szCs w:val="22"/>
        </w:rPr>
        <w:noBreakHyphen/>
        <w:t xml:space="preserve">92 metų (vidutiniškai 63 metai) </w:t>
      </w:r>
      <w:proofErr w:type="spellStart"/>
      <w:r w:rsidRPr="00357FA6">
        <w:rPr>
          <w:sz w:val="22"/>
          <w:szCs w:val="22"/>
        </w:rPr>
        <w:t>ovidutinė</w:t>
      </w:r>
      <w:proofErr w:type="spellEnd"/>
      <w:r w:rsidRPr="00357FA6">
        <w:rPr>
          <w:sz w:val="22"/>
          <w:szCs w:val="22"/>
        </w:rPr>
        <w:t xml:space="preserve"> MTL koncentracija prieš pradedant tyrimą buvo 133 mg/dl (3,4 </w:t>
      </w:r>
      <w:proofErr w:type="spellStart"/>
      <w:r w:rsidRPr="00357FA6">
        <w:rPr>
          <w:sz w:val="22"/>
          <w:szCs w:val="22"/>
        </w:rPr>
        <w:t>mmol</w:t>
      </w:r>
      <w:proofErr w:type="spellEnd"/>
      <w:r w:rsidRPr="00357FA6">
        <w:rPr>
          <w:sz w:val="22"/>
          <w:szCs w:val="22"/>
        </w:rPr>
        <w:t xml:space="preserve">/l). Vidutinė MTL cholesterolio koncentracija gydymo </w:t>
      </w:r>
      <w:proofErr w:type="spellStart"/>
      <w:r w:rsidRPr="00357FA6">
        <w:rPr>
          <w:sz w:val="22"/>
          <w:szCs w:val="22"/>
        </w:rPr>
        <w:t>atorvastatinu</w:t>
      </w:r>
      <w:proofErr w:type="spellEnd"/>
      <w:r w:rsidRPr="00357FA6">
        <w:rPr>
          <w:sz w:val="22"/>
          <w:szCs w:val="22"/>
        </w:rPr>
        <w:t xml:space="preserve"> metu buvo 73 mg/dl (1,9 </w:t>
      </w:r>
      <w:proofErr w:type="spellStart"/>
      <w:r w:rsidRPr="00357FA6">
        <w:rPr>
          <w:sz w:val="22"/>
          <w:szCs w:val="22"/>
        </w:rPr>
        <w:t>mmol</w:t>
      </w:r>
      <w:proofErr w:type="spellEnd"/>
      <w:r w:rsidRPr="00357FA6">
        <w:rPr>
          <w:sz w:val="22"/>
          <w:szCs w:val="22"/>
        </w:rPr>
        <w:t xml:space="preserve">/l), o vartojant </w:t>
      </w:r>
      <w:proofErr w:type="spellStart"/>
      <w:r w:rsidRPr="00357FA6">
        <w:rPr>
          <w:sz w:val="22"/>
          <w:szCs w:val="22"/>
        </w:rPr>
        <w:t>placebą</w:t>
      </w:r>
      <w:proofErr w:type="spellEnd"/>
      <w:r w:rsidRPr="00357FA6">
        <w:rPr>
          <w:sz w:val="22"/>
          <w:szCs w:val="22"/>
        </w:rPr>
        <w:t xml:space="preserve"> 129 mg/dl (3,3 </w:t>
      </w:r>
      <w:proofErr w:type="spellStart"/>
      <w:r w:rsidRPr="00357FA6">
        <w:rPr>
          <w:sz w:val="22"/>
          <w:szCs w:val="22"/>
        </w:rPr>
        <w:t>mmol</w:t>
      </w:r>
      <w:proofErr w:type="spellEnd"/>
      <w:r w:rsidRPr="00357FA6">
        <w:rPr>
          <w:sz w:val="22"/>
          <w:szCs w:val="22"/>
        </w:rPr>
        <w:t>/l). Vidutinė stebėjimo trukmė 4,9 metų.</w:t>
      </w:r>
    </w:p>
    <w:p w14:paraId="0CBE5F68" w14:textId="77777777" w:rsidR="000F5F0A" w:rsidRPr="00357FA6" w:rsidRDefault="000F5F0A" w:rsidP="000F5F0A">
      <w:pPr>
        <w:rPr>
          <w:sz w:val="22"/>
          <w:szCs w:val="22"/>
        </w:rPr>
      </w:pPr>
    </w:p>
    <w:p w14:paraId="7E5EC416" w14:textId="77777777" w:rsidR="000F5F0A" w:rsidRPr="00357FA6" w:rsidRDefault="000F5F0A" w:rsidP="000F5F0A">
      <w:pPr>
        <w:rPr>
          <w:sz w:val="22"/>
          <w:szCs w:val="22"/>
        </w:rPr>
      </w:pPr>
      <w:r w:rsidRPr="00357FA6">
        <w:rPr>
          <w:sz w:val="22"/>
          <w:szCs w:val="22"/>
        </w:rPr>
        <w:t xml:space="preserve">80 mg </w:t>
      </w:r>
      <w:proofErr w:type="spellStart"/>
      <w:r w:rsidRPr="00357FA6">
        <w:rPr>
          <w:sz w:val="22"/>
          <w:szCs w:val="22"/>
        </w:rPr>
        <w:t>atorvastatino</w:t>
      </w:r>
      <w:proofErr w:type="spellEnd"/>
      <w:r w:rsidRPr="00357FA6">
        <w:rPr>
          <w:sz w:val="22"/>
          <w:szCs w:val="22"/>
        </w:rPr>
        <w:t xml:space="preserve"> dozė, palyginti su </w:t>
      </w:r>
      <w:proofErr w:type="spellStart"/>
      <w:r w:rsidRPr="00357FA6">
        <w:rPr>
          <w:sz w:val="22"/>
          <w:szCs w:val="22"/>
        </w:rPr>
        <w:t>placebu</w:t>
      </w:r>
      <w:proofErr w:type="spellEnd"/>
      <w:r w:rsidRPr="00357FA6">
        <w:rPr>
          <w:sz w:val="22"/>
          <w:szCs w:val="22"/>
        </w:rPr>
        <w:t>, pirminę mirtino ir nemirtino insulto vertinamąją baigtį sumažino 15 % (SR 0,85, 95 % PI, 0,72</w:t>
      </w:r>
      <w:r w:rsidRPr="00357FA6">
        <w:rPr>
          <w:sz w:val="22"/>
          <w:szCs w:val="22"/>
        </w:rPr>
        <w:noBreakHyphen/>
        <w:t>1,00, p = 0,05 arba 0,84, 95 % PI, 0,71</w:t>
      </w:r>
      <w:r w:rsidRPr="00357FA6">
        <w:rPr>
          <w:sz w:val="22"/>
          <w:szCs w:val="22"/>
        </w:rPr>
        <w:noBreakHyphen/>
        <w:t xml:space="preserve">0,99, p = 0,03, koregavus, atsižvelgiant į pagal prieš tyrimą buvusius veiksnius). Mirtingumas nuo visų priežasčių buvo 9,1 % (216/2365), vartojant </w:t>
      </w:r>
      <w:proofErr w:type="spellStart"/>
      <w:r w:rsidRPr="00357FA6">
        <w:rPr>
          <w:sz w:val="22"/>
          <w:szCs w:val="22"/>
        </w:rPr>
        <w:t>atorvastatiną</w:t>
      </w:r>
      <w:proofErr w:type="spellEnd"/>
      <w:r w:rsidRPr="00357FA6">
        <w:rPr>
          <w:sz w:val="22"/>
          <w:szCs w:val="22"/>
        </w:rPr>
        <w:t xml:space="preserve">, palyginti su 8,9 % (211/2366), vartojant </w:t>
      </w:r>
      <w:proofErr w:type="spellStart"/>
      <w:r w:rsidRPr="00357FA6">
        <w:rPr>
          <w:sz w:val="22"/>
          <w:szCs w:val="22"/>
        </w:rPr>
        <w:t>placebą</w:t>
      </w:r>
      <w:proofErr w:type="spellEnd"/>
      <w:r w:rsidRPr="00357FA6">
        <w:rPr>
          <w:sz w:val="22"/>
          <w:szCs w:val="22"/>
        </w:rPr>
        <w:t>.</w:t>
      </w:r>
    </w:p>
    <w:p w14:paraId="14957FBF" w14:textId="77777777" w:rsidR="000F5F0A" w:rsidRPr="00357FA6" w:rsidRDefault="000F5F0A" w:rsidP="000F5F0A">
      <w:pPr>
        <w:rPr>
          <w:sz w:val="22"/>
          <w:szCs w:val="22"/>
        </w:rPr>
      </w:pPr>
    </w:p>
    <w:p w14:paraId="465290B0" w14:textId="77777777" w:rsidR="000F5F0A" w:rsidRPr="00357FA6" w:rsidRDefault="000F5F0A" w:rsidP="000F5F0A">
      <w:pPr>
        <w:rPr>
          <w:sz w:val="22"/>
          <w:szCs w:val="22"/>
        </w:rPr>
      </w:pPr>
      <w:r w:rsidRPr="00357FA6">
        <w:rPr>
          <w:sz w:val="22"/>
          <w:szCs w:val="22"/>
        </w:rPr>
        <w:t xml:space="preserve">Vėlesnės analizės duomenimis, vartojant 80 mg </w:t>
      </w:r>
      <w:proofErr w:type="spellStart"/>
      <w:r w:rsidRPr="00357FA6">
        <w:rPr>
          <w:sz w:val="22"/>
          <w:szCs w:val="22"/>
        </w:rPr>
        <w:t>atorvastatino</w:t>
      </w:r>
      <w:proofErr w:type="spellEnd"/>
      <w:r w:rsidRPr="00357FA6">
        <w:rPr>
          <w:sz w:val="22"/>
          <w:szCs w:val="22"/>
        </w:rPr>
        <w:t xml:space="preserve"> dozę, palyginti su </w:t>
      </w:r>
      <w:proofErr w:type="spellStart"/>
      <w:r w:rsidRPr="00357FA6">
        <w:rPr>
          <w:sz w:val="22"/>
          <w:szCs w:val="22"/>
        </w:rPr>
        <w:t>placebu</w:t>
      </w:r>
      <w:proofErr w:type="spellEnd"/>
      <w:r w:rsidRPr="00357FA6">
        <w:rPr>
          <w:sz w:val="22"/>
          <w:szCs w:val="22"/>
        </w:rPr>
        <w:t>, rečiau pasireiškė išeminis insultas (218/2365, 9,2 %, palyginti su 274/2366, 11,6 %, p = 0,1), bet dažniau pasireiškė hemoraginis insultas (55/2365, 2,3 %, palyginti su 33/2366, 1,4 %, p = 0,02).</w:t>
      </w:r>
    </w:p>
    <w:p w14:paraId="688582A8" w14:textId="77777777" w:rsidR="000F5F0A" w:rsidRPr="00357FA6" w:rsidRDefault="000F5F0A" w:rsidP="000F5F0A">
      <w:pPr>
        <w:rPr>
          <w:sz w:val="22"/>
          <w:szCs w:val="22"/>
        </w:rPr>
      </w:pPr>
    </w:p>
    <w:p w14:paraId="64F25540" w14:textId="77777777" w:rsidR="000F5F0A" w:rsidRPr="00357FA6" w:rsidRDefault="000F5F0A" w:rsidP="000F5F0A">
      <w:pPr>
        <w:rPr>
          <w:sz w:val="22"/>
          <w:szCs w:val="22"/>
        </w:rPr>
      </w:pPr>
      <w:r w:rsidRPr="00357FA6">
        <w:rPr>
          <w:sz w:val="22"/>
          <w:szCs w:val="22"/>
        </w:rPr>
        <w:t xml:space="preserve">- Hemoraginio insulto rizika padidėjo pacientams, kurie priimti į tyrimą jau po anksčiau patirto hemoraginio insulto (7/45 </w:t>
      </w:r>
      <w:proofErr w:type="spellStart"/>
      <w:r w:rsidRPr="00357FA6">
        <w:rPr>
          <w:sz w:val="22"/>
          <w:szCs w:val="22"/>
        </w:rPr>
        <w:t>atorvastatino</w:t>
      </w:r>
      <w:proofErr w:type="spellEnd"/>
      <w:r w:rsidRPr="00357FA6">
        <w:rPr>
          <w:sz w:val="22"/>
          <w:szCs w:val="22"/>
        </w:rPr>
        <w:t xml:space="preserve"> grupėje, palyginti su 2/48 </w:t>
      </w:r>
      <w:proofErr w:type="spellStart"/>
      <w:r w:rsidRPr="00357FA6">
        <w:rPr>
          <w:sz w:val="22"/>
          <w:szCs w:val="22"/>
        </w:rPr>
        <w:t>placebo</w:t>
      </w:r>
      <w:proofErr w:type="spellEnd"/>
      <w:r w:rsidRPr="00357FA6">
        <w:rPr>
          <w:sz w:val="22"/>
          <w:szCs w:val="22"/>
        </w:rPr>
        <w:t xml:space="preserve"> grupėje, SR 4,06; 95 % PI, 0,84</w:t>
      </w:r>
      <w:r w:rsidRPr="00357FA6">
        <w:rPr>
          <w:sz w:val="22"/>
          <w:szCs w:val="22"/>
        </w:rPr>
        <w:noBreakHyphen/>
        <w:t xml:space="preserve">19,57), o išeminio insulto rizika grupėse buvo panaši (3/45 </w:t>
      </w:r>
      <w:proofErr w:type="spellStart"/>
      <w:r w:rsidRPr="00357FA6">
        <w:rPr>
          <w:sz w:val="22"/>
          <w:szCs w:val="22"/>
        </w:rPr>
        <w:t>atorvastatino</w:t>
      </w:r>
      <w:proofErr w:type="spellEnd"/>
      <w:r w:rsidRPr="00357FA6">
        <w:rPr>
          <w:sz w:val="22"/>
          <w:szCs w:val="22"/>
        </w:rPr>
        <w:t xml:space="preserve"> grupėje, palyginti su 2/48 </w:t>
      </w:r>
      <w:proofErr w:type="spellStart"/>
      <w:r w:rsidRPr="00357FA6">
        <w:rPr>
          <w:sz w:val="22"/>
          <w:szCs w:val="22"/>
        </w:rPr>
        <w:t>placebo</w:t>
      </w:r>
      <w:proofErr w:type="spellEnd"/>
      <w:r w:rsidRPr="00357FA6">
        <w:rPr>
          <w:sz w:val="22"/>
          <w:szCs w:val="22"/>
        </w:rPr>
        <w:t xml:space="preserve"> grupėje, SR 1,64, 95 % PI, 0,27</w:t>
      </w:r>
      <w:r w:rsidRPr="00357FA6">
        <w:rPr>
          <w:sz w:val="22"/>
          <w:szCs w:val="22"/>
        </w:rPr>
        <w:noBreakHyphen/>
        <w:t>9,82).</w:t>
      </w:r>
    </w:p>
    <w:p w14:paraId="3FBD5982" w14:textId="77777777" w:rsidR="000F5F0A" w:rsidRPr="00357FA6" w:rsidRDefault="000F5F0A" w:rsidP="000F5F0A">
      <w:pPr>
        <w:rPr>
          <w:sz w:val="22"/>
          <w:szCs w:val="22"/>
        </w:rPr>
      </w:pPr>
    </w:p>
    <w:p w14:paraId="5E1FA139" w14:textId="77777777" w:rsidR="000F5F0A" w:rsidRPr="00357FA6" w:rsidRDefault="000F5F0A" w:rsidP="000F5F0A">
      <w:pPr>
        <w:rPr>
          <w:sz w:val="22"/>
          <w:szCs w:val="22"/>
        </w:rPr>
      </w:pPr>
      <w:r w:rsidRPr="00357FA6">
        <w:rPr>
          <w:sz w:val="22"/>
          <w:szCs w:val="22"/>
        </w:rPr>
        <w:t xml:space="preserve">- Hemoraginio insulto rizika padidėjo pacientams, kurie priimti į tyrimą jau po anksčiau patirto </w:t>
      </w:r>
      <w:proofErr w:type="spellStart"/>
      <w:r w:rsidRPr="00357FA6">
        <w:rPr>
          <w:sz w:val="22"/>
          <w:szCs w:val="22"/>
        </w:rPr>
        <w:t>lakūninio</w:t>
      </w:r>
      <w:proofErr w:type="spellEnd"/>
      <w:r w:rsidRPr="00357FA6">
        <w:rPr>
          <w:sz w:val="22"/>
          <w:szCs w:val="22"/>
        </w:rPr>
        <w:t xml:space="preserve"> infarkto (20/708 </w:t>
      </w:r>
      <w:proofErr w:type="spellStart"/>
      <w:r w:rsidRPr="00357FA6">
        <w:rPr>
          <w:sz w:val="22"/>
          <w:szCs w:val="22"/>
        </w:rPr>
        <w:t>atorvastatino</w:t>
      </w:r>
      <w:proofErr w:type="spellEnd"/>
      <w:r w:rsidRPr="00357FA6">
        <w:rPr>
          <w:sz w:val="22"/>
          <w:szCs w:val="22"/>
        </w:rPr>
        <w:t xml:space="preserve"> grupėje, palyginti su 4/701 </w:t>
      </w:r>
      <w:proofErr w:type="spellStart"/>
      <w:r w:rsidRPr="00357FA6">
        <w:rPr>
          <w:sz w:val="22"/>
          <w:szCs w:val="22"/>
        </w:rPr>
        <w:t>placebo</w:t>
      </w:r>
      <w:proofErr w:type="spellEnd"/>
      <w:r w:rsidRPr="00357FA6">
        <w:rPr>
          <w:sz w:val="22"/>
          <w:szCs w:val="22"/>
        </w:rPr>
        <w:t xml:space="preserve"> grupėje, SR 4,99; 95 % PI, 1,71</w:t>
      </w:r>
      <w:r w:rsidRPr="00357FA6">
        <w:rPr>
          <w:sz w:val="22"/>
          <w:szCs w:val="22"/>
        </w:rPr>
        <w:noBreakHyphen/>
        <w:t xml:space="preserve">14,61), bet išeminio insulto rizika šiems pacientams irgi sumažėjo (79/708 </w:t>
      </w:r>
      <w:proofErr w:type="spellStart"/>
      <w:r w:rsidRPr="00357FA6">
        <w:rPr>
          <w:sz w:val="22"/>
          <w:szCs w:val="22"/>
        </w:rPr>
        <w:t>atorvastatino</w:t>
      </w:r>
      <w:proofErr w:type="spellEnd"/>
      <w:r w:rsidRPr="00357FA6">
        <w:rPr>
          <w:sz w:val="22"/>
          <w:szCs w:val="22"/>
        </w:rPr>
        <w:t xml:space="preserve"> grupėje, palyginti su 102/701 </w:t>
      </w:r>
      <w:proofErr w:type="spellStart"/>
      <w:r w:rsidRPr="00357FA6">
        <w:rPr>
          <w:sz w:val="22"/>
          <w:szCs w:val="22"/>
        </w:rPr>
        <w:t>placebo</w:t>
      </w:r>
      <w:proofErr w:type="spellEnd"/>
      <w:r w:rsidRPr="00357FA6">
        <w:rPr>
          <w:sz w:val="22"/>
          <w:szCs w:val="22"/>
        </w:rPr>
        <w:t xml:space="preserve"> grupėje, SR 0,76, 95 % PI, 0,57</w:t>
      </w:r>
      <w:r w:rsidRPr="00357FA6">
        <w:rPr>
          <w:sz w:val="22"/>
          <w:szCs w:val="22"/>
        </w:rPr>
        <w:noBreakHyphen/>
        <w:t xml:space="preserve">1,02). Gali būti, kad bendra insulto rizika vartojant 80 mg </w:t>
      </w:r>
      <w:proofErr w:type="spellStart"/>
      <w:r w:rsidRPr="00357FA6">
        <w:rPr>
          <w:sz w:val="22"/>
          <w:szCs w:val="22"/>
        </w:rPr>
        <w:t>atorvastatino</w:t>
      </w:r>
      <w:proofErr w:type="spellEnd"/>
      <w:r w:rsidRPr="00357FA6">
        <w:rPr>
          <w:sz w:val="22"/>
          <w:szCs w:val="22"/>
        </w:rPr>
        <w:t xml:space="preserve"> dozę per parą pacientams, kurie prieš pradedant gydymą yra patyrę </w:t>
      </w:r>
      <w:proofErr w:type="spellStart"/>
      <w:r w:rsidRPr="00357FA6">
        <w:rPr>
          <w:sz w:val="22"/>
          <w:szCs w:val="22"/>
        </w:rPr>
        <w:t>lakūninį</w:t>
      </w:r>
      <w:proofErr w:type="spellEnd"/>
      <w:r w:rsidRPr="00357FA6">
        <w:rPr>
          <w:sz w:val="22"/>
          <w:szCs w:val="22"/>
        </w:rPr>
        <w:t xml:space="preserve"> infarktą, yra didesnė.</w:t>
      </w:r>
    </w:p>
    <w:p w14:paraId="7E78EF1B" w14:textId="77777777" w:rsidR="000F5F0A" w:rsidRPr="00357FA6" w:rsidRDefault="000F5F0A" w:rsidP="000F5F0A">
      <w:pPr>
        <w:rPr>
          <w:sz w:val="22"/>
          <w:szCs w:val="22"/>
        </w:rPr>
      </w:pPr>
    </w:p>
    <w:p w14:paraId="0079D221" w14:textId="77777777" w:rsidR="000F5F0A" w:rsidRPr="00357FA6" w:rsidRDefault="000F5F0A" w:rsidP="000F5F0A">
      <w:pPr>
        <w:rPr>
          <w:sz w:val="22"/>
          <w:szCs w:val="22"/>
        </w:rPr>
      </w:pPr>
      <w:r w:rsidRPr="00357FA6">
        <w:rPr>
          <w:sz w:val="22"/>
          <w:szCs w:val="22"/>
        </w:rPr>
        <w:t xml:space="preserve">Pacientų, kurie anksčiau patyrė hemoraginį insultą, pogrupyje mirtingumas nuo visų priežasčių </w:t>
      </w:r>
      <w:proofErr w:type="spellStart"/>
      <w:r w:rsidRPr="00357FA6">
        <w:rPr>
          <w:sz w:val="22"/>
          <w:szCs w:val="22"/>
        </w:rPr>
        <w:t>atorvastatino</w:t>
      </w:r>
      <w:proofErr w:type="spellEnd"/>
      <w:r w:rsidRPr="00357FA6">
        <w:rPr>
          <w:sz w:val="22"/>
          <w:szCs w:val="22"/>
        </w:rPr>
        <w:t xml:space="preserve"> grupėje buvo 15,6 % (7/45), palyginti su 10,4 % (5/48) </w:t>
      </w:r>
      <w:proofErr w:type="spellStart"/>
      <w:r w:rsidRPr="00357FA6">
        <w:rPr>
          <w:sz w:val="22"/>
          <w:szCs w:val="22"/>
        </w:rPr>
        <w:t>placebo</w:t>
      </w:r>
      <w:proofErr w:type="spellEnd"/>
      <w:r w:rsidRPr="00357FA6">
        <w:rPr>
          <w:sz w:val="22"/>
          <w:szCs w:val="22"/>
        </w:rPr>
        <w:t xml:space="preserve"> grupėje. Pacientų, kurie anksčiau patyrė </w:t>
      </w:r>
      <w:proofErr w:type="spellStart"/>
      <w:r w:rsidRPr="00357FA6">
        <w:rPr>
          <w:sz w:val="22"/>
          <w:szCs w:val="22"/>
        </w:rPr>
        <w:t>lakūninį</w:t>
      </w:r>
      <w:proofErr w:type="spellEnd"/>
      <w:r w:rsidRPr="00357FA6">
        <w:rPr>
          <w:sz w:val="22"/>
          <w:szCs w:val="22"/>
        </w:rPr>
        <w:t xml:space="preserve"> infarktą, pogrupyje mirtingumas nuo visų priežasčių </w:t>
      </w:r>
      <w:proofErr w:type="spellStart"/>
      <w:r w:rsidRPr="00357FA6">
        <w:rPr>
          <w:sz w:val="22"/>
          <w:szCs w:val="22"/>
        </w:rPr>
        <w:t>atorvastatino</w:t>
      </w:r>
      <w:proofErr w:type="spellEnd"/>
      <w:r w:rsidRPr="00357FA6">
        <w:rPr>
          <w:sz w:val="22"/>
          <w:szCs w:val="22"/>
        </w:rPr>
        <w:t xml:space="preserve"> grupėje buvo 10,9 % (77/708), palyginti su 9,1 % (64/701) </w:t>
      </w:r>
      <w:proofErr w:type="spellStart"/>
      <w:r w:rsidRPr="00357FA6">
        <w:rPr>
          <w:sz w:val="22"/>
          <w:szCs w:val="22"/>
        </w:rPr>
        <w:t>placebo</w:t>
      </w:r>
      <w:proofErr w:type="spellEnd"/>
      <w:r w:rsidRPr="00357FA6">
        <w:rPr>
          <w:sz w:val="22"/>
          <w:szCs w:val="22"/>
        </w:rPr>
        <w:t xml:space="preserve"> grupėje.</w:t>
      </w:r>
    </w:p>
    <w:p w14:paraId="5C7EDE14" w14:textId="77777777" w:rsidR="004B2F80" w:rsidRPr="00357FA6" w:rsidRDefault="004B2F80" w:rsidP="004B2F80">
      <w:pPr>
        <w:jc w:val="both"/>
        <w:rPr>
          <w:sz w:val="22"/>
          <w:szCs w:val="22"/>
        </w:rPr>
      </w:pPr>
    </w:p>
    <w:p w14:paraId="0A1A97E9" w14:textId="77777777" w:rsidR="004B2F80" w:rsidRPr="00357FA6" w:rsidRDefault="004B2F80" w:rsidP="004B2F80">
      <w:pPr>
        <w:ind w:left="540" w:hanging="540"/>
        <w:jc w:val="both"/>
        <w:rPr>
          <w:b/>
          <w:sz w:val="22"/>
          <w:szCs w:val="22"/>
        </w:rPr>
      </w:pPr>
      <w:r w:rsidRPr="00357FA6">
        <w:rPr>
          <w:b/>
          <w:sz w:val="22"/>
          <w:szCs w:val="22"/>
        </w:rPr>
        <w:lastRenderedPageBreak/>
        <w:t>5.2</w:t>
      </w:r>
      <w:r w:rsidRPr="00357FA6">
        <w:rPr>
          <w:b/>
          <w:sz w:val="22"/>
          <w:szCs w:val="22"/>
        </w:rPr>
        <w:tab/>
      </w:r>
      <w:proofErr w:type="spellStart"/>
      <w:r w:rsidRPr="00357FA6">
        <w:rPr>
          <w:b/>
          <w:sz w:val="22"/>
          <w:szCs w:val="22"/>
        </w:rPr>
        <w:t>Farmakokinetinės</w:t>
      </w:r>
      <w:proofErr w:type="spellEnd"/>
      <w:r w:rsidRPr="00357FA6">
        <w:rPr>
          <w:b/>
          <w:sz w:val="22"/>
          <w:szCs w:val="22"/>
        </w:rPr>
        <w:t xml:space="preserve"> savybės</w:t>
      </w:r>
    </w:p>
    <w:p w14:paraId="39428123" w14:textId="77777777" w:rsidR="004B2F80" w:rsidRPr="00357FA6" w:rsidRDefault="004B2F80" w:rsidP="004B2F80">
      <w:pPr>
        <w:jc w:val="both"/>
        <w:rPr>
          <w:b/>
          <w:sz w:val="22"/>
          <w:szCs w:val="22"/>
        </w:rPr>
      </w:pPr>
    </w:p>
    <w:p w14:paraId="4760FE18" w14:textId="77777777" w:rsidR="004B2F80" w:rsidRPr="00357FA6" w:rsidRDefault="004B2F80" w:rsidP="004B2F80">
      <w:pPr>
        <w:tabs>
          <w:tab w:val="left" w:pos="-720"/>
          <w:tab w:val="left" w:pos="0"/>
        </w:tabs>
        <w:suppressAutoHyphens/>
        <w:rPr>
          <w:bCs/>
          <w:iCs/>
          <w:sz w:val="22"/>
          <w:szCs w:val="22"/>
          <w:u w:val="single"/>
        </w:rPr>
      </w:pPr>
      <w:r w:rsidRPr="00357FA6">
        <w:rPr>
          <w:bCs/>
          <w:iCs/>
          <w:sz w:val="22"/>
          <w:szCs w:val="22"/>
          <w:u w:val="single"/>
        </w:rPr>
        <w:t>Duomenys apie CADUET</w:t>
      </w:r>
    </w:p>
    <w:p w14:paraId="6F00CB83" w14:textId="77777777" w:rsidR="004B2F80" w:rsidRPr="00357FA6" w:rsidRDefault="004B2F80" w:rsidP="004B2F80">
      <w:pPr>
        <w:tabs>
          <w:tab w:val="left" w:pos="-720"/>
          <w:tab w:val="left" w:pos="0"/>
        </w:tabs>
        <w:suppressAutoHyphens/>
        <w:rPr>
          <w:b/>
          <w:bCs/>
          <w:iCs/>
          <w:sz w:val="22"/>
          <w:szCs w:val="22"/>
          <w:u w:val="single"/>
        </w:rPr>
      </w:pPr>
    </w:p>
    <w:p w14:paraId="0C8C56E8" w14:textId="77777777" w:rsidR="004B2F80" w:rsidRPr="00357FA6" w:rsidRDefault="004B2F80" w:rsidP="004B2F80">
      <w:pPr>
        <w:tabs>
          <w:tab w:val="left" w:pos="720"/>
          <w:tab w:val="center" w:pos="4680"/>
          <w:tab w:val="right" w:pos="9360"/>
        </w:tabs>
        <w:suppressAutoHyphens/>
        <w:rPr>
          <w:sz w:val="22"/>
          <w:szCs w:val="22"/>
        </w:rPr>
      </w:pPr>
      <w:r w:rsidRPr="00357FA6">
        <w:rPr>
          <w:sz w:val="22"/>
          <w:szCs w:val="22"/>
        </w:rPr>
        <w:t xml:space="preserve">Išgėrus vaistinio preparato, didžiausia veikliųjų medžiagų koncentracija atsiranda skirtingu laiku: </w:t>
      </w:r>
      <w:proofErr w:type="spellStart"/>
      <w:r w:rsidRPr="00357FA6">
        <w:rPr>
          <w:sz w:val="22"/>
          <w:szCs w:val="22"/>
        </w:rPr>
        <w:t>atorvastatino</w:t>
      </w:r>
      <w:proofErr w:type="spellEnd"/>
      <w:r w:rsidRPr="00357FA6">
        <w:rPr>
          <w:sz w:val="22"/>
          <w:szCs w:val="22"/>
        </w:rPr>
        <w:t xml:space="preserve"> </w:t>
      </w:r>
      <w:r w:rsidRPr="00357FA6">
        <w:rPr>
          <w:sz w:val="22"/>
          <w:szCs w:val="22"/>
        </w:rPr>
        <w:sym w:font="Symbol" w:char="F02D"/>
      </w:r>
      <w:r w:rsidRPr="00357FA6">
        <w:rPr>
          <w:sz w:val="22"/>
          <w:szCs w:val="22"/>
        </w:rPr>
        <w:t xml:space="preserve"> po 1</w:t>
      </w:r>
      <w:r w:rsidRPr="00357FA6">
        <w:rPr>
          <w:sz w:val="22"/>
          <w:szCs w:val="22"/>
        </w:rPr>
        <w:noBreakHyphen/>
        <w:t xml:space="preserve">2 val., </w:t>
      </w:r>
      <w:proofErr w:type="spellStart"/>
      <w:r w:rsidRPr="00357FA6">
        <w:rPr>
          <w:sz w:val="22"/>
          <w:szCs w:val="22"/>
        </w:rPr>
        <w:t>amlodipino</w:t>
      </w:r>
      <w:proofErr w:type="spellEnd"/>
      <w:r w:rsidRPr="00357FA6">
        <w:rPr>
          <w:sz w:val="22"/>
          <w:szCs w:val="22"/>
        </w:rPr>
        <w:t xml:space="preserve"> </w:t>
      </w:r>
      <w:r w:rsidRPr="00357FA6">
        <w:rPr>
          <w:sz w:val="22"/>
          <w:szCs w:val="22"/>
        </w:rPr>
        <w:sym w:font="Symbol" w:char="F02D"/>
      </w:r>
      <w:r w:rsidRPr="00357FA6">
        <w:rPr>
          <w:sz w:val="22"/>
          <w:szCs w:val="22"/>
        </w:rPr>
        <w:t xml:space="preserve"> po 6</w:t>
      </w:r>
      <w:r w:rsidRPr="00357FA6">
        <w:rPr>
          <w:sz w:val="22"/>
          <w:szCs w:val="22"/>
        </w:rPr>
        <w:noBreakHyphen/>
        <w:t xml:space="preserve">12 val. Iš CADUET tablečių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absorbcijos greitis ir dydis (biologinis prieinamumas) statistiškai reikšmingai nesiskiria nuo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absorbcijos iš kartu vartojamų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tablečių.</w:t>
      </w:r>
    </w:p>
    <w:p w14:paraId="7EEEAE8F" w14:textId="77777777" w:rsidR="004B2F80" w:rsidRPr="00357FA6" w:rsidRDefault="004B2F80" w:rsidP="004B2F80">
      <w:pPr>
        <w:tabs>
          <w:tab w:val="left" w:pos="720"/>
          <w:tab w:val="center" w:pos="4680"/>
          <w:tab w:val="right" w:pos="9360"/>
        </w:tabs>
        <w:suppressAutoHyphens/>
        <w:rPr>
          <w:sz w:val="22"/>
          <w:szCs w:val="22"/>
        </w:rPr>
      </w:pPr>
    </w:p>
    <w:p w14:paraId="25ABB191" w14:textId="77777777" w:rsidR="004B2F80" w:rsidRPr="00357FA6" w:rsidRDefault="004B2F80" w:rsidP="004B2F80">
      <w:pPr>
        <w:tabs>
          <w:tab w:val="left" w:pos="720"/>
          <w:tab w:val="center" w:pos="4680"/>
          <w:tab w:val="right" w:pos="9360"/>
        </w:tabs>
        <w:suppressAutoHyphens/>
        <w:rPr>
          <w:sz w:val="22"/>
          <w:szCs w:val="22"/>
        </w:rPr>
      </w:pPr>
      <w:r w:rsidRPr="00357FA6">
        <w:rPr>
          <w:sz w:val="22"/>
          <w:szCs w:val="22"/>
        </w:rPr>
        <w:t xml:space="preserve">Biologiniam </w:t>
      </w:r>
      <w:proofErr w:type="spellStart"/>
      <w:r w:rsidRPr="00357FA6">
        <w:rPr>
          <w:sz w:val="22"/>
          <w:szCs w:val="22"/>
        </w:rPr>
        <w:t>amlodipino</w:t>
      </w:r>
      <w:proofErr w:type="spellEnd"/>
      <w:r w:rsidRPr="00357FA6">
        <w:rPr>
          <w:sz w:val="22"/>
          <w:szCs w:val="22"/>
        </w:rPr>
        <w:t xml:space="preserve"> prieinamumui iš CADUET tablečių maistas įtakos nedaro, tačiau </w:t>
      </w:r>
      <w:proofErr w:type="spellStart"/>
      <w:r w:rsidRPr="00357FA6">
        <w:rPr>
          <w:sz w:val="22"/>
          <w:szCs w:val="22"/>
        </w:rPr>
        <w:t>atorvastatino</w:t>
      </w:r>
      <w:proofErr w:type="spellEnd"/>
      <w:r w:rsidRPr="00357FA6">
        <w:rPr>
          <w:sz w:val="22"/>
          <w:szCs w:val="22"/>
        </w:rPr>
        <w:t xml:space="preserve"> absorbcijos greitį sumažina apie 32 %, dydį </w:t>
      </w:r>
      <w:r w:rsidRPr="00357FA6">
        <w:rPr>
          <w:sz w:val="22"/>
          <w:szCs w:val="22"/>
        </w:rPr>
        <w:sym w:font="Symbol" w:char="F02D"/>
      </w:r>
      <w:r w:rsidRPr="00357FA6">
        <w:rPr>
          <w:sz w:val="22"/>
          <w:szCs w:val="22"/>
        </w:rPr>
        <w:t xml:space="preserve"> apie 11</w:t>
      </w:r>
      <w:r w:rsidR="00975FE2" w:rsidRPr="00357FA6">
        <w:rPr>
          <w:sz w:val="22"/>
          <w:szCs w:val="22"/>
        </w:rPr>
        <w:t> %</w:t>
      </w:r>
      <w:r w:rsidRPr="00357FA6">
        <w:rPr>
          <w:sz w:val="22"/>
          <w:szCs w:val="22"/>
        </w:rPr>
        <w:t xml:space="preserve">. Preparato išgėrus po valgio, maždaug tiek pat mažesni buvo ir </w:t>
      </w:r>
      <w:proofErr w:type="spellStart"/>
      <w:r w:rsidRPr="00357FA6">
        <w:rPr>
          <w:sz w:val="22"/>
          <w:szCs w:val="22"/>
        </w:rPr>
        <w:t>atorvastatino</w:t>
      </w:r>
      <w:proofErr w:type="spellEnd"/>
      <w:r w:rsidRPr="00357FA6">
        <w:rPr>
          <w:sz w:val="22"/>
          <w:szCs w:val="22"/>
        </w:rPr>
        <w:t xml:space="preserve">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bei AUC, bet MTL cholesterolio koncentracijos mažėjimas nepakito (žr. toliau).</w:t>
      </w:r>
    </w:p>
    <w:p w14:paraId="46C7C6D7" w14:textId="77777777" w:rsidR="004B2F80" w:rsidRPr="00357FA6" w:rsidRDefault="004B2F80" w:rsidP="004B2F80">
      <w:pPr>
        <w:tabs>
          <w:tab w:val="left" w:pos="720"/>
          <w:tab w:val="center" w:pos="4680"/>
          <w:tab w:val="right" w:pos="9360"/>
        </w:tabs>
        <w:suppressAutoHyphens/>
        <w:rPr>
          <w:b/>
          <w:sz w:val="22"/>
          <w:szCs w:val="22"/>
        </w:rPr>
      </w:pPr>
    </w:p>
    <w:p w14:paraId="792404A9" w14:textId="77777777" w:rsidR="004B2F80" w:rsidRPr="00357FA6" w:rsidRDefault="004B2F80" w:rsidP="004B2F80">
      <w:pPr>
        <w:jc w:val="both"/>
        <w:rPr>
          <w:sz w:val="22"/>
          <w:szCs w:val="22"/>
          <w:u w:val="single"/>
        </w:rPr>
      </w:pPr>
      <w:r w:rsidRPr="00357FA6">
        <w:rPr>
          <w:bCs/>
          <w:iCs/>
          <w:sz w:val="22"/>
          <w:szCs w:val="22"/>
          <w:u w:val="single"/>
        </w:rPr>
        <w:t xml:space="preserve">Duomenys apie </w:t>
      </w:r>
      <w:proofErr w:type="spellStart"/>
      <w:r w:rsidRPr="00357FA6">
        <w:rPr>
          <w:sz w:val="22"/>
          <w:szCs w:val="22"/>
          <w:u w:val="single"/>
        </w:rPr>
        <w:t>amlodipiną</w:t>
      </w:r>
      <w:proofErr w:type="spellEnd"/>
    </w:p>
    <w:p w14:paraId="75D3D06F" w14:textId="77777777" w:rsidR="004B2F80" w:rsidRPr="00357FA6" w:rsidRDefault="004B2F80" w:rsidP="004B2F80">
      <w:pPr>
        <w:ind w:firstLine="720"/>
        <w:jc w:val="both"/>
        <w:rPr>
          <w:b/>
          <w:sz w:val="22"/>
          <w:szCs w:val="22"/>
          <w:u w:val="single"/>
        </w:rPr>
      </w:pPr>
    </w:p>
    <w:p w14:paraId="59F03B11" w14:textId="77777777" w:rsidR="004B2F80" w:rsidRPr="00357FA6" w:rsidRDefault="004B2F80" w:rsidP="004B2F80">
      <w:pPr>
        <w:rPr>
          <w:i/>
          <w:iCs/>
          <w:sz w:val="22"/>
          <w:szCs w:val="22"/>
        </w:rPr>
      </w:pPr>
      <w:r w:rsidRPr="00357FA6">
        <w:rPr>
          <w:i/>
          <w:iCs/>
          <w:sz w:val="22"/>
          <w:szCs w:val="22"/>
        </w:rPr>
        <w:t xml:space="preserve">Absorbcija </w:t>
      </w:r>
    </w:p>
    <w:p w14:paraId="7016E80B" w14:textId="77777777" w:rsidR="004B2F80" w:rsidRPr="00357FA6" w:rsidRDefault="004B2F80" w:rsidP="004B2F80">
      <w:pPr>
        <w:rPr>
          <w:sz w:val="22"/>
          <w:szCs w:val="22"/>
        </w:rPr>
      </w:pPr>
      <w:r w:rsidRPr="00357FA6">
        <w:rPr>
          <w:sz w:val="22"/>
          <w:szCs w:val="22"/>
        </w:rPr>
        <w:t xml:space="preserve">Išgerta gydomoji vieno </w:t>
      </w:r>
      <w:proofErr w:type="spellStart"/>
      <w:r w:rsidRPr="00357FA6">
        <w:rPr>
          <w:sz w:val="22"/>
          <w:szCs w:val="22"/>
        </w:rPr>
        <w:t>amlodipino</w:t>
      </w:r>
      <w:proofErr w:type="spellEnd"/>
      <w:r w:rsidRPr="00357FA6">
        <w:rPr>
          <w:sz w:val="22"/>
          <w:szCs w:val="22"/>
        </w:rPr>
        <w:t xml:space="preserve"> dozė gerai absorbuojama. Didžiausia vaistinio preparato koncentracija kraujyje susidaro po 6–12 valandų. Absoliutus biologinis prieinamumas – 64</w:t>
      </w:r>
      <w:r w:rsidRPr="00357FA6">
        <w:rPr>
          <w:sz w:val="22"/>
          <w:szCs w:val="22"/>
        </w:rPr>
        <w:noBreakHyphen/>
        <w:t>80</w:t>
      </w:r>
      <w:r w:rsidR="00975FE2" w:rsidRPr="00357FA6">
        <w:rPr>
          <w:sz w:val="22"/>
          <w:szCs w:val="22"/>
        </w:rPr>
        <w:t> %</w:t>
      </w:r>
      <w:r w:rsidRPr="00357FA6">
        <w:rPr>
          <w:sz w:val="22"/>
          <w:szCs w:val="22"/>
        </w:rPr>
        <w:t xml:space="preserve">. Pasiskirstymo tūris </w:t>
      </w:r>
      <w:r w:rsidRPr="00357FA6">
        <w:rPr>
          <w:sz w:val="22"/>
          <w:szCs w:val="22"/>
        </w:rPr>
        <w:noBreakHyphen/>
        <w:t xml:space="preserve"> maždaug 21 l/kg. Maistas nekeičia </w:t>
      </w:r>
      <w:proofErr w:type="spellStart"/>
      <w:r w:rsidRPr="00357FA6">
        <w:rPr>
          <w:sz w:val="22"/>
          <w:szCs w:val="22"/>
        </w:rPr>
        <w:t>amlodipino</w:t>
      </w:r>
      <w:proofErr w:type="spellEnd"/>
      <w:r w:rsidRPr="00357FA6">
        <w:rPr>
          <w:sz w:val="22"/>
          <w:szCs w:val="22"/>
        </w:rPr>
        <w:t xml:space="preserve"> biologinio prieinamumo.</w:t>
      </w:r>
    </w:p>
    <w:p w14:paraId="39D0EB47" w14:textId="77777777" w:rsidR="004B2F80" w:rsidRPr="00357FA6" w:rsidRDefault="004B2F80" w:rsidP="004B2F80">
      <w:pPr>
        <w:rPr>
          <w:sz w:val="22"/>
          <w:szCs w:val="22"/>
        </w:rPr>
      </w:pPr>
    </w:p>
    <w:p w14:paraId="1EDED13F" w14:textId="77777777" w:rsidR="004B2F80" w:rsidRPr="00357FA6" w:rsidRDefault="004B2F80" w:rsidP="004B2F80">
      <w:pPr>
        <w:rPr>
          <w:i/>
          <w:sz w:val="22"/>
          <w:szCs w:val="22"/>
        </w:rPr>
      </w:pPr>
      <w:r w:rsidRPr="00357FA6">
        <w:rPr>
          <w:i/>
          <w:sz w:val="22"/>
          <w:szCs w:val="22"/>
        </w:rPr>
        <w:t>Pasiskirstymas</w:t>
      </w:r>
    </w:p>
    <w:p w14:paraId="650E182E" w14:textId="77777777" w:rsidR="004B2F80" w:rsidRPr="00357FA6" w:rsidRDefault="004B2F80" w:rsidP="004B2F80">
      <w:pPr>
        <w:rPr>
          <w:sz w:val="22"/>
          <w:szCs w:val="22"/>
        </w:rPr>
      </w:pPr>
      <w:r w:rsidRPr="00357FA6">
        <w:rPr>
          <w:sz w:val="22"/>
          <w:szCs w:val="22"/>
        </w:rPr>
        <w:t xml:space="preserve">Tyrimų </w:t>
      </w:r>
      <w:proofErr w:type="spellStart"/>
      <w:r w:rsidRPr="00357FA6">
        <w:rPr>
          <w:i/>
          <w:sz w:val="22"/>
          <w:szCs w:val="22"/>
        </w:rPr>
        <w:t>in</w:t>
      </w:r>
      <w:proofErr w:type="spellEnd"/>
      <w:r w:rsidRPr="00357FA6">
        <w:rPr>
          <w:i/>
          <w:sz w:val="22"/>
          <w:szCs w:val="22"/>
        </w:rPr>
        <w:t xml:space="preserve"> </w:t>
      </w:r>
      <w:proofErr w:type="spellStart"/>
      <w:r w:rsidRPr="00357FA6">
        <w:rPr>
          <w:i/>
          <w:sz w:val="22"/>
          <w:szCs w:val="22"/>
        </w:rPr>
        <w:t>vitro</w:t>
      </w:r>
      <w:proofErr w:type="spellEnd"/>
      <w:r w:rsidRPr="00357FA6">
        <w:rPr>
          <w:sz w:val="22"/>
          <w:szCs w:val="22"/>
        </w:rPr>
        <w:t xml:space="preserve"> duomenimis, hipertenzija sergančių ligonių kraujyje maždaug 97,5</w:t>
      </w:r>
      <w:r w:rsidR="00975FE2" w:rsidRPr="00357FA6">
        <w:rPr>
          <w:sz w:val="22"/>
          <w:szCs w:val="22"/>
        </w:rPr>
        <w:t> %</w:t>
      </w:r>
      <w:r w:rsidRPr="00357FA6">
        <w:rPr>
          <w:sz w:val="22"/>
          <w:szCs w:val="22"/>
        </w:rPr>
        <w:t xml:space="preserve"> </w:t>
      </w:r>
      <w:proofErr w:type="spellStart"/>
      <w:r w:rsidRPr="00357FA6">
        <w:rPr>
          <w:sz w:val="22"/>
          <w:szCs w:val="22"/>
        </w:rPr>
        <w:t>amlodipino</w:t>
      </w:r>
      <w:proofErr w:type="spellEnd"/>
      <w:r w:rsidRPr="00357FA6">
        <w:rPr>
          <w:sz w:val="22"/>
          <w:szCs w:val="22"/>
        </w:rPr>
        <w:t xml:space="preserve"> prisijungia prie plazmos baltymų.</w:t>
      </w:r>
    </w:p>
    <w:p w14:paraId="68C282B0" w14:textId="77777777" w:rsidR="004B2F80" w:rsidRPr="00357FA6" w:rsidRDefault="004B2F80" w:rsidP="004B2F80">
      <w:pPr>
        <w:rPr>
          <w:sz w:val="22"/>
          <w:szCs w:val="22"/>
        </w:rPr>
      </w:pPr>
    </w:p>
    <w:p w14:paraId="091C7BF3" w14:textId="77777777" w:rsidR="004B2F80" w:rsidRPr="00357FA6" w:rsidRDefault="006F240B" w:rsidP="004B2F80">
      <w:pPr>
        <w:rPr>
          <w:i/>
          <w:iCs/>
          <w:sz w:val="22"/>
          <w:szCs w:val="22"/>
        </w:rPr>
      </w:pPr>
      <w:proofErr w:type="spellStart"/>
      <w:r w:rsidRPr="00357FA6">
        <w:rPr>
          <w:i/>
          <w:sz w:val="22"/>
          <w:szCs w:val="22"/>
        </w:rPr>
        <w:t>Biotransformacija</w:t>
      </w:r>
      <w:proofErr w:type="spellEnd"/>
    </w:p>
    <w:p w14:paraId="24CBBCDF" w14:textId="77777777" w:rsidR="004B2F80" w:rsidRPr="00357FA6" w:rsidRDefault="004B2F80" w:rsidP="004B2F80">
      <w:pPr>
        <w:rPr>
          <w:iCs/>
          <w:sz w:val="22"/>
          <w:szCs w:val="22"/>
        </w:rPr>
      </w:pPr>
      <w:r w:rsidRPr="00357FA6">
        <w:rPr>
          <w:iCs/>
          <w:sz w:val="22"/>
          <w:szCs w:val="22"/>
        </w:rPr>
        <w:t xml:space="preserve">Didelė dalis </w:t>
      </w:r>
      <w:proofErr w:type="spellStart"/>
      <w:r w:rsidRPr="00357FA6">
        <w:rPr>
          <w:iCs/>
          <w:sz w:val="22"/>
          <w:szCs w:val="22"/>
        </w:rPr>
        <w:t>amlodipino</w:t>
      </w:r>
      <w:proofErr w:type="spellEnd"/>
      <w:r w:rsidRPr="00357FA6">
        <w:rPr>
          <w:iCs/>
          <w:sz w:val="22"/>
          <w:szCs w:val="22"/>
        </w:rPr>
        <w:t xml:space="preserve"> (maždaug 90</w:t>
      </w:r>
      <w:r w:rsidR="00975FE2" w:rsidRPr="00357FA6">
        <w:rPr>
          <w:iCs/>
          <w:sz w:val="22"/>
          <w:szCs w:val="22"/>
        </w:rPr>
        <w:t> %</w:t>
      </w:r>
      <w:r w:rsidRPr="00357FA6">
        <w:rPr>
          <w:iCs/>
          <w:sz w:val="22"/>
          <w:szCs w:val="22"/>
        </w:rPr>
        <w:t xml:space="preserve">) kepenyse </w:t>
      </w:r>
      <w:proofErr w:type="spellStart"/>
      <w:r w:rsidRPr="00357FA6">
        <w:rPr>
          <w:iCs/>
          <w:sz w:val="22"/>
          <w:szCs w:val="22"/>
        </w:rPr>
        <w:t>metabolizuojama</w:t>
      </w:r>
      <w:proofErr w:type="spellEnd"/>
      <w:r w:rsidRPr="00357FA6">
        <w:rPr>
          <w:iCs/>
          <w:sz w:val="22"/>
          <w:szCs w:val="22"/>
        </w:rPr>
        <w:t xml:space="preserve"> į neveiklius metabolitus.</w:t>
      </w:r>
    </w:p>
    <w:p w14:paraId="37197534" w14:textId="77777777" w:rsidR="004B2F80" w:rsidRPr="00357FA6" w:rsidRDefault="004B2F80" w:rsidP="004B2F80">
      <w:pPr>
        <w:rPr>
          <w:iCs/>
          <w:sz w:val="22"/>
          <w:szCs w:val="22"/>
        </w:rPr>
      </w:pPr>
    </w:p>
    <w:p w14:paraId="66B21C96" w14:textId="77777777" w:rsidR="004B2F80" w:rsidRPr="00357FA6" w:rsidRDefault="006F240B" w:rsidP="004B2F80">
      <w:pPr>
        <w:rPr>
          <w:i/>
          <w:iCs/>
          <w:sz w:val="22"/>
          <w:szCs w:val="22"/>
        </w:rPr>
      </w:pPr>
      <w:r w:rsidRPr="00357FA6">
        <w:rPr>
          <w:i/>
          <w:iCs/>
          <w:sz w:val="22"/>
          <w:szCs w:val="22"/>
        </w:rPr>
        <w:t>Eliminacija</w:t>
      </w:r>
    </w:p>
    <w:p w14:paraId="59FF9862" w14:textId="77777777" w:rsidR="004B2F80" w:rsidRPr="00357FA6" w:rsidRDefault="004B2F80" w:rsidP="004B2F80">
      <w:pPr>
        <w:rPr>
          <w:sz w:val="22"/>
          <w:szCs w:val="22"/>
        </w:rPr>
      </w:pPr>
      <w:r w:rsidRPr="00357FA6">
        <w:rPr>
          <w:iCs/>
          <w:sz w:val="22"/>
          <w:szCs w:val="22"/>
        </w:rPr>
        <w:t xml:space="preserve">Yra dvi </w:t>
      </w:r>
      <w:proofErr w:type="spellStart"/>
      <w:r w:rsidRPr="00357FA6">
        <w:rPr>
          <w:iCs/>
          <w:sz w:val="22"/>
          <w:szCs w:val="22"/>
        </w:rPr>
        <w:t>amlodipino</w:t>
      </w:r>
      <w:proofErr w:type="spellEnd"/>
      <w:r w:rsidRPr="00357FA6">
        <w:rPr>
          <w:iCs/>
          <w:sz w:val="22"/>
          <w:szCs w:val="22"/>
        </w:rPr>
        <w:t xml:space="preserve"> eliminacijos fazės. Galutinis p</w:t>
      </w:r>
      <w:r w:rsidRPr="00357FA6">
        <w:rPr>
          <w:sz w:val="22"/>
          <w:szCs w:val="22"/>
        </w:rPr>
        <w:t xml:space="preserve">usinės eliminacijos laikas </w:t>
      </w:r>
      <w:r w:rsidRPr="00357FA6">
        <w:rPr>
          <w:sz w:val="22"/>
          <w:szCs w:val="22"/>
        </w:rPr>
        <w:noBreakHyphen/>
        <w:t xml:space="preserve"> maždaug 35</w:t>
      </w:r>
      <w:r w:rsidRPr="00357FA6">
        <w:rPr>
          <w:sz w:val="22"/>
          <w:szCs w:val="22"/>
        </w:rPr>
        <w:noBreakHyphen/>
        <w:t xml:space="preserve">50 valandų. Nuolat vartojamo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pusiausvyrinė</w:t>
      </w:r>
      <w:proofErr w:type="spellEnd"/>
      <w:r w:rsidRPr="00357FA6">
        <w:rPr>
          <w:sz w:val="22"/>
          <w:szCs w:val="22"/>
        </w:rPr>
        <w:t xml:space="preserve"> apykaita nusistovi po 7</w:t>
      </w:r>
      <w:r w:rsidRPr="00357FA6">
        <w:rPr>
          <w:sz w:val="22"/>
          <w:szCs w:val="22"/>
        </w:rPr>
        <w:noBreakHyphen/>
        <w:t>8 dienų. Su šlapimu išsiskiria 10</w:t>
      </w:r>
      <w:r w:rsidR="00975FE2" w:rsidRPr="00357FA6">
        <w:rPr>
          <w:sz w:val="22"/>
          <w:szCs w:val="22"/>
        </w:rPr>
        <w:t> %</w:t>
      </w:r>
      <w:r w:rsidRPr="00357FA6">
        <w:rPr>
          <w:sz w:val="22"/>
          <w:szCs w:val="22"/>
        </w:rPr>
        <w:t xml:space="preserve"> nepakitusio </w:t>
      </w:r>
      <w:proofErr w:type="spellStart"/>
      <w:r w:rsidRPr="00357FA6">
        <w:rPr>
          <w:sz w:val="22"/>
          <w:szCs w:val="22"/>
        </w:rPr>
        <w:t>amlodipino</w:t>
      </w:r>
      <w:proofErr w:type="spellEnd"/>
      <w:r w:rsidRPr="00357FA6">
        <w:rPr>
          <w:sz w:val="22"/>
          <w:szCs w:val="22"/>
        </w:rPr>
        <w:t xml:space="preserve"> ir 60</w:t>
      </w:r>
      <w:r w:rsidR="00975FE2" w:rsidRPr="00357FA6">
        <w:rPr>
          <w:sz w:val="22"/>
          <w:szCs w:val="22"/>
        </w:rPr>
        <w:t> %</w:t>
      </w:r>
      <w:r w:rsidRPr="00357FA6">
        <w:rPr>
          <w:sz w:val="22"/>
          <w:szCs w:val="22"/>
        </w:rPr>
        <w:t xml:space="preserve"> jo metabolitų.</w:t>
      </w:r>
    </w:p>
    <w:p w14:paraId="3D85C50A" w14:textId="77777777" w:rsidR="004B2F80" w:rsidRPr="00357FA6" w:rsidRDefault="004B2F80" w:rsidP="004B2F80">
      <w:pPr>
        <w:rPr>
          <w:sz w:val="22"/>
          <w:szCs w:val="22"/>
        </w:rPr>
      </w:pPr>
    </w:p>
    <w:p w14:paraId="4FE4D784" w14:textId="77777777" w:rsidR="004B2F80" w:rsidRPr="00357FA6" w:rsidRDefault="004B2F80" w:rsidP="004B2F80">
      <w:pPr>
        <w:rPr>
          <w:sz w:val="22"/>
          <w:szCs w:val="22"/>
          <w:u w:val="single"/>
        </w:rPr>
      </w:pPr>
      <w:r w:rsidRPr="00357FA6">
        <w:rPr>
          <w:bCs/>
          <w:iCs/>
          <w:sz w:val="22"/>
          <w:szCs w:val="22"/>
          <w:u w:val="single"/>
        </w:rPr>
        <w:t xml:space="preserve">Duomenys apie </w:t>
      </w:r>
      <w:proofErr w:type="spellStart"/>
      <w:r w:rsidRPr="00357FA6">
        <w:rPr>
          <w:bCs/>
          <w:iCs/>
          <w:sz w:val="22"/>
          <w:szCs w:val="22"/>
          <w:u w:val="single"/>
        </w:rPr>
        <w:t>a</w:t>
      </w:r>
      <w:r w:rsidRPr="00357FA6">
        <w:rPr>
          <w:sz w:val="22"/>
          <w:szCs w:val="22"/>
          <w:u w:val="single"/>
        </w:rPr>
        <w:t>torvastatiną</w:t>
      </w:r>
      <w:proofErr w:type="spellEnd"/>
    </w:p>
    <w:p w14:paraId="192CB65A" w14:textId="77777777" w:rsidR="004B2F80" w:rsidRPr="00357FA6" w:rsidRDefault="004B2F80" w:rsidP="004B2F80">
      <w:pPr>
        <w:rPr>
          <w:sz w:val="22"/>
          <w:szCs w:val="22"/>
        </w:rPr>
      </w:pPr>
    </w:p>
    <w:p w14:paraId="635C548A" w14:textId="77777777" w:rsidR="004B2F80" w:rsidRPr="00357FA6" w:rsidRDefault="004B2F80" w:rsidP="004B2F80">
      <w:pPr>
        <w:rPr>
          <w:sz w:val="22"/>
          <w:szCs w:val="22"/>
        </w:rPr>
      </w:pPr>
      <w:r w:rsidRPr="00357FA6">
        <w:rPr>
          <w:i/>
          <w:sz w:val="22"/>
          <w:szCs w:val="22"/>
        </w:rPr>
        <w:t>Absorbcija</w:t>
      </w:r>
      <w:r w:rsidRPr="00357FA6">
        <w:rPr>
          <w:sz w:val="22"/>
          <w:szCs w:val="22"/>
        </w:rPr>
        <w:t xml:space="preserve"> </w:t>
      </w:r>
    </w:p>
    <w:p w14:paraId="682414A9" w14:textId="77777777" w:rsidR="004B2F80" w:rsidRPr="00357FA6" w:rsidRDefault="004B2F80" w:rsidP="004B2F80">
      <w:pPr>
        <w:rPr>
          <w:sz w:val="22"/>
          <w:szCs w:val="22"/>
        </w:rPr>
      </w:pPr>
      <w:r w:rsidRPr="00357FA6">
        <w:rPr>
          <w:sz w:val="22"/>
          <w:szCs w:val="22"/>
        </w:rPr>
        <w:t xml:space="preserve">Išgertas </w:t>
      </w:r>
      <w:proofErr w:type="spellStart"/>
      <w:r w:rsidRPr="00357FA6">
        <w:rPr>
          <w:sz w:val="22"/>
          <w:szCs w:val="22"/>
        </w:rPr>
        <w:t>atorvastatinas</w:t>
      </w:r>
      <w:proofErr w:type="spellEnd"/>
      <w:r w:rsidRPr="00357FA6">
        <w:rPr>
          <w:sz w:val="22"/>
          <w:szCs w:val="22"/>
        </w:rPr>
        <w:t xml:space="preserve"> greitai absorbuojamas, didžiausia jo koncentracija plazmoje susidaro per 1</w:t>
      </w:r>
      <w:r w:rsidRPr="00357FA6">
        <w:rPr>
          <w:sz w:val="22"/>
          <w:szCs w:val="22"/>
        </w:rPr>
        <w:noBreakHyphen/>
        <w:t xml:space="preserve">2 valandas. Absorbcijos dydis didėja proporcingai </w:t>
      </w:r>
      <w:proofErr w:type="spellStart"/>
      <w:r w:rsidRPr="00357FA6">
        <w:rPr>
          <w:sz w:val="22"/>
          <w:szCs w:val="22"/>
        </w:rPr>
        <w:t>atorvastatino</w:t>
      </w:r>
      <w:proofErr w:type="spellEnd"/>
      <w:r w:rsidRPr="00357FA6">
        <w:rPr>
          <w:sz w:val="22"/>
          <w:szCs w:val="22"/>
        </w:rPr>
        <w:t xml:space="preserve"> dozei. Absoliutus nepakitusio </w:t>
      </w:r>
      <w:proofErr w:type="spellStart"/>
      <w:r w:rsidRPr="00357FA6">
        <w:rPr>
          <w:sz w:val="22"/>
          <w:szCs w:val="22"/>
        </w:rPr>
        <w:t>atorvastatino</w:t>
      </w:r>
      <w:proofErr w:type="spellEnd"/>
      <w:r w:rsidRPr="00357FA6">
        <w:rPr>
          <w:sz w:val="22"/>
          <w:szCs w:val="22"/>
        </w:rPr>
        <w:t xml:space="preserve"> biologinis prieinamumas yra maždaug 1</w:t>
      </w:r>
      <w:r w:rsidR="007E5DEA" w:rsidRPr="00357FA6">
        <w:rPr>
          <w:sz w:val="22"/>
          <w:szCs w:val="22"/>
        </w:rPr>
        <w:t>2</w:t>
      </w:r>
      <w:r w:rsidR="00975FE2" w:rsidRPr="00357FA6">
        <w:rPr>
          <w:sz w:val="22"/>
          <w:szCs w:val="22"/>
        </w:rPr>
        <w:t> %</w:t>
      </w:r>
      <w:r w:rsidRPr="00357FA6">
        <w:rPr>
          <w:sz w:val="22"/>
          <w:szCs w:val="22"/>
        </w:rPr>
        <w:t xml:space="preserve">,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slopinamosios frakcijos – maždaug 30</w:t>
      </w:r>
      <w:r w:rsidR="00975FE2" w:rsidRPr="00357FA6">
        <w:rPr>
          <w:sz w:val="22"/>
          <w:szCs w:val="22"/>
        </w:rPr>
        <w:t> %</w:t>
      </w:r>
      <w:r w:rsidRPr="00357FA6">
        <w:rPr>
          <w:sz w:val="22"/>
          <w:szCs w:val="22"/>
        </w:rPr>
        <w:t xml:space="preserve">. Mažą biologinį prieinamumą lemia vaistinio preparato metabolizmas virškinimo trakto gleivinėje ir (ar) pirmojo prasiskverbimo pro kepenis metu. Nors atsižvelgiant į </w:t>
      </w:r>
      <w:proofErr w:type="spellStart"/>
      <w:r w:rsidRPr="00357FA6">
        <w:rPr>
          <w:sz w:val="22"/>
          <w:szCs w:val="22"/>
        </w:rPr>
        <w:t>atorvastatino</w:t>
      </w:r>
      <w:proofErr w:type="spellEnd"/>
      <w:r w:rsidRPr="00357FA6">
        <w:rPr>
          <w:sz w:val="22"/>
          <w:szCs w:val="22"/>
        </w:rPr>
        <w:t xml:space="preserve">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ir AUC, maistas sumažina preparato absorbcijos greitį apie 25</w:t>
      </w:r>
      <w:r w:rsidR="00975FE2" w:rsidRPr="00357FA6">
        <w:rPr>
          <w:sz w:val="22"/>
          <w:szCs w:val="22"/>
        </w:rPr>
        <w:t> %</w:t>
      </w:r>
      <w:r w:rsidRPr="00357FA6">
        <w:rPr>
          <w:sz w:val="22"/>
          <w:szCs w:val="22"/>
        </w:rPr>
        <w:t>, o dydį apie 9</w:t>
      </w:r>
      <w:r w:rsidR="00975FE2" w:rsidRPr="00357FA6">
        <w:rPr>
          <w:sz w:val="22"/>
          <w:szCs w:val="22"/>
        </w:rPr>
        <w:t> %</w:t>
      </w:r>
      <w:r w:rsidRPr="00357FA6">
        <w:rPr>
          <w:sz w:val="22"/>
          <w:szCs w:val="22"/>
        </w:rPr>
        <w:t xml:space="preserve">, tačiau valgio metu arba nevalgius išgertas </w:t>
      </w:r>
      <w:proofErr w:type="spellStart"/>
      <w:r w:rsidRPr="00357FA6">
        <w:rPr>
          <w:sz w:val="22"/>
          <w:szCs w:val="22"/>
        </w:rPr>
        <w:t>atorvastatinas</w:t>
      </w:r>
      <w:proofErr w:type="spellEnd"/>
      <w:r w:rsidRPr="00357FA6">
        <w:rPr>
          <w:sz w:val="22"/>
          <w:szCs w:val="22"/>
        </w:rPr>
        <w:t xml:space="preserve"> MTL cholesterolio koncentraciją mažina panašiai. Vakare išgerto </w:t>
      </w:r>
      <w:proofErr w:type="spellStart"/>
      <w:r w:rsidRPr="00357FA6">
        <w:rPr>
          <w:sz w:val="22"/>
          <w:szCs w:val="22"/>
        </w:rPr>
        <w:t>atorvastatino</w:t>
      </w:r>
      <w:proofErr w:type="spellEnd"/>
      <w:r w:rsidRPr="00357FA6">
        <w:rPr>
          <w:sz w:val="22"/>
          <w:szCs w:val="22"/>
        </w:rPr>
        <w:t xml:space="preserve"> koncentracija plazmoje buvo mažesnė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ir AUC maždaug 30</w:t>
      </w:r>
      <w:r w:rsidR="00975FE2" w:rsidRPr="00357FA6">
        <w:rPr>
          <w:sz w:val="22"/>
          <w:szCs w:val="22"/>
        </w:rPr>
        <w:t> %</w:t>
      </w:r>
      <w:r w:rsidRPr="00357FA6">
        <w:rPr>
          <w:sz w:val="22"/>
          <w:szCs w:val="22"/>
        </w:rPr>
        <w:t xml:space="preserve"> mažesni), palyginti su vartojamo ryte. Visgi MTL cholesterolio koncentracijos mažėjimas nuo vaistinio preparato vartojimo laiko nepriklauso.</w:t>
      </w:r>
    </w:p>
    <w:p w14:paraId="4B399220" w14:textId="77777777" w:rsidR="004B2F80" w:rsidRPr="00357FA6" w:rsidRDefault="004B2F80" w:rsidP="004B2F80">
      <w:pPr>
        <w:rPr>
          <w:sz w:val="22"/>
          <w:szCs w:val="22"/>
        </w:rPr>
      </w:pPr>
    </w:p>
    <w:p w14:paraId="7AA7C3B1" w14:textId="77777777" w:rsidR="004B2F80" w:rsidRPr="00357FA6" w:rsidRDefault="004B2F80" w:rsidP="004B2F80">
      <w:pPr>
        <w:rPr>
          <w:i/>
          <w:sz w:val="22"/>
          <w:szCs w:val="22"/>
        </w:rPr>
      </w:pPr>
      <w:r w:rsidRPr="00357FA6">
        <w:rPr>
          <w:i/>
          <w:sz w:val="22"/>
          <w:szCs w:val="22"/>
        </w:rPr>
        <w:t>Pasiskirstymas</w:t>
      </w:r>
    </w:p>
    <w:p w14:paraId="110B56FD" w14:textId="77777777" w:rsidR="004B2F80" w:rsidRPr="00357FA6" w:rsidRDefault="004B2F80" w:rsidP="004B2F80">
      <w:pPr>
        <w:rPr>
          <w:sz w:val="22"/>
          <w:szCs w:val="22"/>
        </w:rPr>
      </w:pPr>
      <w:proofErr w:type="spellStart"/>
      <w:r w:rsidRPr="00357FA6">
        <w:rPr>
          <w:sz w:val="22"/>
          <w:szCs w:val="22"/>
        </w:rPr>
        <w:lastRenderedPageBreak/>
        <w:t>Atorvastatino</w:t>
      </w:r>
      <w:proofErr w:type="spellEnd"/>
      <w:r w:rsidRPr="00357FA6">
        <w:rPr>
          <w:sz w:val="22"/>
          <w:szCs w:val="22"/>
        </w:rPr>
        <w:t xml:space="preserve"> vidutinis pasiskirstymo tūris yra maždaug </w:t>
      </w:r>
      <w:smartTag w:uri="urn:schemas-microsoft-com:office:smarttags" w:element="metricconverter">
        <w:smartTagPr>
          <w:attr w:name="ProductID" w:val="381ﾠl"/>
        </w:smartTagPr>
        <w:r w:rsidRPr="00357FA6">
          <w:rPr>
            <w:sz w:val="22"/>
            <w:szCs w:val="22"/>
          </w:rPr>
          <w:t>381 l</w:t>
        </w:r>
      </w:smartTag>
      <w:r w:rsidRPr="00357FA6">
        <w:rPr>
          <w:sz w:val="22"/>
          <w:szCs w:val="22"/>
        </w:rPr>
        <w:t xml:space="preserve">. </w:t>
      </w:r>
      <w:r w:rsidRPr="00357FA6">
        <w:rPr>
          <w:sz w:val="22"/>
          <w:szCs w:val="22"/>
        </w:rPr>
        <w:sym w:font="Symbol" w:char="F0B3"/>
      </w:r>
      <w:r w:rsidRPr="00357FA6">
        <w:rPr>
          <w:sz w:val="22"/>
          <w:szCs w:val="22"/>
        </w:rPr>
        <w:t> 9</w:t>
      </w:r>
      <w:r w:rsidR="0077652B" w:rsidRPr="00357FA6">
        <w:rPr>
          <w:sz w:val="22"/>
          <w:szCs w:val="22"/>
        </w:rPr>
        <w:t>5</w:t>
      </w:r>
      <w:r w:rsidR="00975FE2" w:rsidRPr="00357FA6">
        <w:rPr>
          <w:sz w:val="22"/>
          <w:szCs w:val="22"/>
        </w:rPr>
        <w:t> %</w:t>
      </w:r>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prisijungia prie kraujo plazmos baltymų.</w:t>
      </w:r>
    </w:p>
    <w:p w14:paraId="7B14DAC8" w14:textId="77777777" w:rsidR="004B2F80" w:rsidRPr="00357FA6" w:rsidRDefault="004B2F80" w:rsidP="004B2F80">
      <w:pPr>
        <w:rPr>
          <w:sz w:val="22"/>
          <w:szCs w:val="22"/>
        </w:rPr>
      </w:pPr>
    </w:p>
    <w:p w14:paraId="6A1A37AB" w14:textId="77777777" w:rsidR="004B2F80" w:rsidRPr="00357FA6" w:rsidRDefault="006F240B" w:rsidP="004B2F80">
      <w:pPr>
        <w:rPr>
          <w:i/>
          <w:sz w:val="22"/>
          <w:szCs w:val="22"/>
        </w:rPr>
      </w:pPr>
      <w:proofErr w:type="spellStart"/>
      <w:r w:rsidRPr="00357FA6">
        <w:rPr>
          <w:i/>
          <w:sz w:val="22"/>
          <w:szCs w:val="22"/>
        </w:rPr>
        <w:t>Biotransformacija</w:t>
      </w:r>
      <w:proofErr w:type="spellEnd"/>
    </w:p>
    <w:p w14:paraId="0AD695A2" w14:textId="77777777" w:rsidR="004B2F80" w:rsidRPr="00357FA6" w:rsidRDefault="004B2F80" w:rsidP="004B2F80">
      <w:pPr>
        <w:rPr>
          <w:sz w:val="22"/>
          <w:szCs w:val="22"/>
        </w:rPr>
      </w:pPr>
      <w:r w:rsidRPr="00357FA6">
        <w:rPr>
          <w:sz w:val="22"/>
          <w:szCs w:val="22"/>
        </w:rPr>
        <w:t xml:space="preserve">Didelė dalis </w:t>
      </w:r>
      <w:proofErr w:type="spellStart"/>
      <w:r w:rsidRPr="00357FA6">
        <w:rPr>
          <w:sz w:val="22"/>
          <w:szCs w:val="22"/>
        </w:rPr>
        <w:t>atorvastatino</w:t>
      </w:r>
      <w:proofErr w:type="spellEnd"/>
      <w:r w:rsidRPr="00357FA6">
        <w:rPr>
          <w:sz w:val="22"/>
          <w:szCs w:val="22"/>
        </w:rPr>
        <w:t xml:space="preserve"> metabolizmo metu verčiama </w:t>
      </w:r>
      <w:proofErr w:type="spellStart"/>
      <w:r w:rsidRPr="00357FA6">
        <w:rPr>
          <w:sz w:val="22"/>
          <w:szCs w:val="22"/>
        </w:rPr>
        <w:t>ortohidroksiliniais</w:t>
      </w:r>
      <w:proofErr w:type="spellEnd"/>
      <w:r w:rsidRPr="00357FA6">
        <w:rPr>
          <w:sz w:val="22"/>
          <w:szCs w:val="22"/>
        </w:rPr>
        <w:t xml:space="preserve"> ir </w:t>
      </w:r>
      <w:proofErr w:type="spellStart"/>
      <w:r w:rsidRPr="00357FA6">
        <w:rPr>
          <w:sz w:val="22"/>
          <w:szCs w:val="22"/>
        </w:rPr>
        <w:t>parahidroksiliniais</w:t>
      </w:r>
      <w:proofErr w:type="spellEnd"/>
      <w:r w:rsidRPr="00357FA6">
        <w:rPr>
          <w:sz w:val="22"/>
          <w:szCs w:val="22"/>
        </w:rPr>
        <w:t xml:space="preserve"> dariniais bei įvairiais beta oksidacijos produktais. </w:t>
      </w:r>
      <w:proofErr w:type="spellStart"/>
      <w:r w:rsidRPr="00357FA6">
        <w:rPr>
          <w:i/>
          <w:sz w:val="22"/>
          <w:szCs w:val="22"/>
        </w:rPr>
        <w:t>In</w:t>
      </w:r>
      <w:proofErr w:type="spellEnd"/>
      <w:r w:rsidRPr="00357FA6">
        <w:rPr>
          <w:i/>
          <w:sz w:val="22"/>
          <w:szCs w:val="22"/>
        </w:rPr>
        <w:t xml:space="preserve"> </w:t>
      </w:r>
      <w:proofErr w:type="spellStart"/>
      <w:r w:rsidRPr="00357FA6">
        <w:rPr>
          <w:i/>
          <w:sz w:val="22"/>
          <w:szCs w:val="22"/>
        </w:rPr>
        <w:t>vitro</w:t>
      </w:r>
      <w:proofErr w:type="spellEnd"/>
      <w:r w:rsidRPr="00357FA6">
        <w:rPr>
          <w:sz w:val="22"/>
          <w:szCs w:val="22"/>
        </w:rPr>
        <w:t xml:space="preserve"> </w:t>
      </w:r>
      <w:proofErr w:type="spellStart"/>
      <w:r w:rsidRPr="00357FA6">
        <w:rPr>
          <w:sz w:val="22"/>
          <w:szCs w:val="22"/>
        </w:rPr>
        <w:t>ortohidroksiliniai</w:t>
      </w:r>
      <w:proofErr w:type="spellEnd"/>
      <w:r w:rsidRPr="00357FA6">
        <w:rPr>
          <w:sz w:val="22"/>
          <w:szCs w:val="22"/>
        </w:rPr>
        <w:t xml:space="preserve"> ir </w:t>
      </w:r>
      <w:proofErr w:type="spellStart"/>
      <w:r w:rsidRPr="00357FA6">
        <w:rPr>
          <w:sz w:val="22"/>
          <w:szCs w:val="22"/>
        </w:rPr>
        <w:t>parahidroksiliniai</w:t>
      </w:r>
      <w:proofErr w:type="spellEnd"/>
      <w:r w:rsidRPr="00357FA6">
        <w:rPr>
          <w:sz w:val="22"/>
          <w:szCs w:val="22"/>
        </w:rPr>
        <w:t xml:space="preserve"> metabolitai slopina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aktyvumą panašiai kaip </w:t>
      </w:r>
      <w:proofErr w:type="spellStart"/>
      <w:r w:rsidRPr="00357FA6">
        <w:rPr>
          <w:sz w:val="22"/>
          <w:szCs w:val="22"/>
        </w:rPr>
        <w:t>atorvastatinas</w:t>
      </w:r>
      <w:proofErr w:type="spellEnd"/>
      <w:r w:rsidRPr="00357FA6">
        <w:rPr>
          <w:sz w:val="22"/>
          <w:szCs w:val="22"/>
        </w:rPr>
        <w:t>. Maždaug 70</w:t>
      </w:r>
      <w:r w:rsidR="00975FE2" w:rsidRPr="00357FA6">
        <w:rPr>
          <w:sz w:val="22"/>
          <w:szCs w:val="22"/>
        </w:rPr>
        <w:t> %</w:t>
      </w:r>
      <w:r w:rsidRPr="00357FA6">
        <w:rPr>
          <w:sz w:val="22"/>
          <w:szCs w:val="22"/>
        </w:rPr>
        <w:t xml:space="preserve"> kraujyje esančios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slopinamosios frakcijos sudaro veiklieji metabolitai.</w:t>
      </w:r>
    </w:p>
    <w:p w14:paraId="65371AA7" w14:textId="77777777" w:rsidR="004B2F80" w:rsidRPr="00357FA6" w:rsidRDefault="004B2F80" w:rsidP="004B2F80">
      <w:pPr>
        <w:jc w:val="both"/>
        <w:rPr>
          <w:sz w:val="22"/>
          <w:szCs w:val="22"/>
        </w:rPr>
      </w:pPr>
    </w:p>
    <w:p w14:paraId="0E06585B" w14:textId="77777777" w:rsidR="004B2F80" w:rsidRPr="00357FA6" w:rsidRDefault="006F240B" w:rsidP="004B2F80">
      <w:pPr>
        <w:rPr>
          <w:i/>
          <w:sz w:val="22"/>
          <w:szCs w:val="22"/>
        </w:rPr>
      </w:pPr>
      <w:r w:rsidRPr="00357FA6">
        <w:rPr>
          <w:i/>
          <w:iCs/>
          <w:sz w:val="22"/>
          <w:szCs w:val="22"/>
        </w:rPr>
        <w:t>Eliminacija</w:t>
      </w:r>
      <w:r w:rsidR="004B2F80" w:rsidRPr="00357FA6">
        <w:rPr>
          <w:i/>
          <w:sz w:val="22"/>
          <w:szCs w:val="22"/>
        </w:rPr>
        <w:t xml:space="preserve"> </w:t>
      </w:r>
    </w:p>
    <w:p w14:paraId="24784CD0" w14:textId="77777777" w:rsidR="004B2F80" w:rsidRPr="00357FA6" w:rsidRDefault="004B2F80" w:rsidP="004B2F80">
      <w:pPr>
        <w:rPr>
          <w:sz w:val="22"/>
          <w:szCs w:val="22"/>
        </w:rPr>
      </w:pPr>
      <w:r w:rsidRPr="00357FA6">
        <w:rPr>
          <w:sz w:val="22"/>
          <w:szCs w:val="22"/>
        </w:rPr>
        <w:t xml:space="preserve">Kepenyse ir (arba) ne kepenyse </w:t>
      </w:r>
      <w:proofErr w:type="spellStart"/>
      <w:r w:rsidRPr="00357FA6">
        <w:rPr>
          <w:sz w:val="22"/>
          <w:szCs w:val="22"/>
        </w:rPr>
        <w:t>metabolizuotas</w:t>
      </w:r>
      <w:proofErr w:type="spellEnd"/>
      <w:r w:rsidRPr="00357FA6">
        <w:rPr>
          <w:sz w:val="22"/>
          <w:szCs w:val="22"/>
        </w:rPr>
        <w:t xml:space="preserve"> </w:t>
      </w:r>
      <w:proofErr w:type="spellStart"/>
      <w:r w:rsidRPr="00357FA6">
        <w:rPr>
          <w:sz w:val="22"/>
          <w:szCs w:val="22"/>
        </w:rPr>
        <w:t>atorvastatinas</w:t>
      </w:r>
      <w:proofErr w:type="spellEnd"/>
      <w:r w:rsidRPr="00357FA6">
        <w:rPr>
          <w:sz w:val="22"/>
          <w:szCs w:val="22"/>
        </w:rPr>
        <w:t xml:space="preserve"> eliminuojamas daugiausiai su tulžimi, tačiau į kepenų ir žarnyno kraujotakos ratą daug jo nepatenka. Vidutinis </w:t>
      </w:r>
      <w:proofErr w:type="spellStart"/>
      <w:r w:rsidRPr="00357FA6">
        <w:rPr>
          <w:sz w:val="22"/>
          <w:szCs w:val="22"/>
        </w:rPr>
        <w:t>atorvastatino</w:t>
      </w:r>
      <w:proofErr w:type="spellEnd"/>
      <w:r w:rsidRPr="00357FA6">
        <w:rPr>
          <w:sz w:val="22"/>
          <w:szCs w:val="22"/>
        </w:rPr>
        <w:t xml:space="preserve"> pusinės eliminacijos laikas kraujo plazmoje </w:t>
      </w:r>
      <w:r w:rsidRPr="00357FA6">
        <w:rPr>
          <w:sz w:val="22"/>
          <w:szCs w:val="22"/>
        </w:rPr>
        <w:noBreakHyphen/>
        <w:t xml:space="preserve"> maždaug 14 val., bet HMG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pusinis slopinimo laikas – 20</w:t>
      </w:r>
      <w:r w:rsidRPr="00357FA6">
        <w:rPr>
          <w:sz w:val="22"/>
          <w:szCs w:val="22"/>
        </w:rPr>
        <w:noBreakHyphen/>
        <w:t>30 val., kadangi jis priklauso ir nuo veikliųjų metabolitų. Mažiau kaip 2</w:t>
      </w:r>
      <w:r w:rsidR="00975FE2" w:rsidRPr="00357FA6">
        <w:rPr>
          <w:sz w:val="22"/>
          <w:szCs w:val="22"/>
        </w:rPr>
        <w:t> %</w:t>
      </w:r>
      <w:r w:rsidRPr="00357FA6">
        <w:rPr>
          <w:sz w:val="22"/>
          <w:szCs w:val="22"/>
        </w:rPr>
        <w:t xml:space="preserve"> išgertos </w:t>
      </w:r>
      <w:proofErr w:type="spellStart"/>
      <w:r w:rsidRPr="00357FA6">
        <w:rPr>
          <w:sz w:val="22"/>
          <w:szCs w:val="22"/>
        </w:rPr>
        <w:t>atorvastatino</w:t>
      </w:r>
      <w:proofErr w:type="spellEnd"/>
      <w:r w:rsidRPr="00357FA6">
        <w:rPr>
          <w:sz w:val="22"/>
          <w:szCs w:val="22"/>
        </w:rPr>
        <w:t xml:space="preserve"> dozės išsiskiria su šlapimu.</w:t>
      </w:r>
    </w:p>
    <w:p w14:paraId="3627926B" w14:textId="77777777" w:rsidR="004B2F80" w:rsidRPr="00357FA6" w:rsidRDefault="004B2F80" w:rsidP="004B2F80">
      <w:pPr>
        <w:rPr>
          <w:sz w:val="22"/>
          <w:szCs w:val="22"/>
        </w:rPr>
      </w:pPr>
    </w:p>
    <w:p w14:paraId="2728D7F5" w14:textId="77777777" w:rsidR="004B2F80" w:rsidRPr="00357FA6" w:rsidRDefault="004B2F80" w:rsidP="004B2F80">
      <w:pPr>
        <w:rPr>
          <w:bCs/>
          <w:sz w:val="22"/>
          <w:szCs w:val="22"/>
          <w:u w:val="single"/>
        </w:rPr>
      </w:pPr>
      <w:r w:rsidRPr="00357FA6">
        <w:rPr>
          <w:bCs/>
          <w:iCs/>
          <w:sz w:val="22"/>
          <w:szCs w:val="22"/>
          <w:u w:val="single"/>
        </w:rPr>
        <w:t xml:space="preserve">Duomenys apie </w:t>
      </w:r>
      <w:proofErr w:type="spellStart"/>
      <w:r w:rsidRPr="00357FA6">
        <w:rPr>
          <w:sz w:val="22"/>
          <w:szCs w:val="22"/>
          <w:u w:val="single"/>
        </w:rPr>
        <w:t>amlodipino</w:t>
      </w:r>
      <w:proofErr w:type="spellEnd"/>
      <w:r w:rsidRPr="00357FA6">
        <w:rPr>
          <w:sz w:val="22"/>
          <w:szCs w:val="22"/>
          <w:u w:val="single"/>
        </w:rPr>
        <w:t xml:space="preserve"> ir </w:t>
      </w:r>
      <w:proofErr w:type="spellStart"/>
      <w:r w:rsidRPr="00357FA6">
        <w:rPr>
          <w:sz w:val="22"/>
          <w:szCs w:val="22"/>
          <w:u w:val="single"/>
        </w:rPr>
        <w:t>atorvastatino</w:t>
      </w:r>
      <w:proofErr w:type="spellEnd"/>
      <w:r w:rsidRPr="00357FA6">
        <w:rPr>
          <w:sz w:val="22"/>
          <w:szCs w:val="22"/>
          <w:u w:val="single"/>
        </w:rPr>
        <w:t xml:space="preserve"> </w:t>
      </w:r>
      <w:proofErr w:type="spellStart"/>
      <w:r w:rsidRPr="00357FA6">
        <w:rPr>
          <w:sz w:val="22"/>
          <w:szCs w:val="22"/>
          <w:u w:val="single"/>
        </w:rPr>
        <w:t>farmakokinetiką</w:t>
      </w:r>
      <w:proofErr w:type="spellEnd"/>
      <w:r w:rsidRPr="00357FA6">
        <w:rPr>
          <w:sz w:val="22"/>
          <w:szCs w:val="22"/>
          <w:u w:val="single"/>
        </w:rPr>
        <w:t xml:space="preserve"> tam tikrų grupių pacientų organizme</w:t>
      </w:r>
    </w:p>
    <w:p w14:paraId="64F1979C" w14:textId="77777777" w:rsidR="004B2F80" w:rsidRPr="00357FA6" w:rsidRDefault="004B2F80" w:rsidP="004B2F80">
      <w:pPr>
        <w:jc w:val="both"/>
        <w:rPr>
          <w:b/>
          <w:sz w:val="22"/>
          <w:szCs w:val="22"/>
        </w:rPr>
      </w:pPr>
    </w:p>
    <w:p w14:paraId="23523210" w14:textId="77777777" w:rsidR="004B2F80" w:rsidRPr="00357FA6" w:rsidRDefault="004B2F80" w:rsidP="004B2F80">
      <w:pPr>
        <w:rPr>
          <w:i/>
          <w:sz w:val="22"/>
          <w:szCs w:val="22"/>
        </w:rPr>
      </w:pPr>
      <w:r w:rsidRPr="00357FA6">
        <w:rPr>
          <w:i/>
          <w:sz w:val="22"/>
          <w:szCs w:val="22"/>
        </w:rPr>
        <w:t>Senyvi</w:t>
      </w:r>
      <w:r w:rsidR="006F240B" w:rsidRPr="00357FA6">
        <w:rPr>
          <w:i/>
          <w:sz w:val="22"/>
          <w:szCs w:val="22"/>
        </w:rPr>
        <w:t>ems pacientams</w:t>
      </w:r>
      <w:r w:rsidRPr="00357FA6">
        <w:rPr>
          <w:i/>
          <w:sz w:val="22"/>
          <w:szCs w:val="22"/>
        </w:rPr>
        <w:t xml:space="preserve"> </w:t>
      </w:r>
    </w:p>
    <w:p w14:paraId="235742FE" w14:textId="77777777" w:rsidR="004B2F80" w:rsidRPr="00357FA6" w:rsidRDefault="004B2F80" w:rsidP="004B2F80">
      <w:pPr>
        <w:rPr>
          <w:sz w:val="22"/>
          <w:szCs w:val="22"/>
        </w:rPr>
      </w:pPr>
      <w:r w:rsidRPr="00357FA6">
        <w:rPr>
          <w:sz w:val="22"/>
          <w:szCs w:val="22"/>
        </w:rPr>
        <w:t xml:space="preserve">Laikas, per kurį susidaro didžiausia </w:t>
      </w:r>
      <w:proofErr w:type="spellStart"/>
      <w:r w:rsidRPr="00357FA6">
        <w:rPr>
          <w:sz w:val="22"/>
          <w:szCs w:val="22"/>
        </w:rPr>
        <w:t>amlodipino</w:t>
      </w:r>
      <w:proofErr w:type="spellEnd"/>
      <w:r w:rsidRPr="00357FA6">
        <w:rPr>
          <w:sz w:val="22"/>
          <w:szCs w:val="22"/>
        </w:rPr>
        <w:t xml:space="preserve"> koncentracija senyvų ir jaunesnių asmenų kraujyje, panašus. Senyvų pacientų organizme </w:t>
      </w:r>
      <w:proofErr w:type="spellStart"/>
      <w:r w:rsidRPr="00357FA6">
        <w:rPr>
          <w:sz w:val="22"/>
          <w:szCs w:val="22"/>
        </w:rPr>
        <w:t>amlodipino</w:t>
      </w:r>
      <w:proofErr w:type="spellEnd"/>
      <w:r w:rsidRPr="00357FA6">
        <w:rPr>
          <w:sz w:val="22"/>
          <w:szCs w:val="22"/>
        </w:rPr>
        <w:t xml:space="preserve"> klirensas mažesnis, todėl didėja AUC ir ilgėja pusinės eliminacijos laikas. Kaip ir tikėtasi atsižvelgiant į amžių, pacientų, kuriems buvo </w:t>
      </w:r>
      <w:proofErr w:type="spellStart"/>
      <w:r w:rsidRPr="00357FA6">
        <w:rPr>
          <w:sz w:val="22"/>
          <w:szCs w:val="22"/>
        </w:rPr>
        <w:t>stazinis</w:t>
      </w:r>
      <w:proofErr w:type="spellEnd"/>
      <w:r w:rsidRPr="00357FA6">
        <w:rPr>
          <w:sz w:val="22"/>
          <w:szCs w:val="22"/>
        </w:rPr>
        <w:t xml:space="preserve"> širdies nepakankamumas, organizme AUC buvo didesnis, o pusinės eliminacijos laikas ilgesnis.</w:t>
      </w:r>
    </w:p>
    <w:p w14:paraId="65B1C012" w14:textId="77777777" w:rsidR="004B2F80" w:rsidRPr="00357FA6" w:rsidRDefault="004B2F80" w:rsidP="004B2F80">
      <w:pPr>
        <w:rPr>
          <w:sz w:val="22"/>
          <w:szCs w:val="22"/>
        </w:rPr>
      </w:pPr>
    </w:p>
    <w:p w14:paraId="6F225C69" w14:textId="77777777" w:rsidR="004B2F80" w:rsidRPr="00357FA6" w:rsidRDefault="004B2F80" w:rsidP="004B2F80">
      <w:pPr>
        <w:rPr>
          <w:sz w:val="22"/>
          <w:szCs w:val="22"/>
        </w:rPr>
      </w:pPr>
      <w:r w:rsidRPr="00357FA6">
        <w:rPr>
          <w:sz w:val="22"/>
          <w:szCs w:val="22"/>
        </w:rPr>
        <w:t xml:space="preserve">Sveikų senyvų asmenų (≥ 65 metų) kraujo plazmoje </w:t>
      </w:r>
      <w:proofErr w:type="spellStart"/>
      <w:r w:rsidRPr="00357FA6">
        <w:rPr>
          <w:sz w:val="22"/>
          <w:szCs w:val="22"/>
        </w:rPr>
        <w:t>atorvastatino</w:t>
      </w:r>
      <w:proofErr w:type="spellEnd"/>
      <w:r w:rsidRPr="00357FA6">
        <w:rPr>
          <w:sz w:val="22"/>
          <w:szCs w:val="22"/>
        </w:rPr>
        <w:t xml:space="preserve"> koncentracija būna didesnė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w:t>
      </w:r>
      <w:r w:rsidRPr="00357FA6">
        <w:rPr>
          <w:sz w:val="22"/>
          <w:szCs w:val="22"/>
        </w:rPr>
        <w:noBreakHyphen/>
        <w:t xml:space="preserve"> maždaug 40</w:t>
      </w:r>
      <w:r w:rsidR="00975FE2" w:rsidRPr="00357FA6">
        <w:rPr>
          <w:sz w:val="22"/>
          <w:szCs w:val="22"/>
        </w:rPr>
        <w:t> %</w:t>
      </w:r>
      <w:r w:rsidRPr="00357FA6">
        <w:rPr>
          <w:sz w:val="22"/>
          <w:szCs w:val="22"/>
        </w:rPr>
        <w:t xml:space="preserve"> ir AUC </w:t>
      </w:r>
      <w:r w:rsidRPr="00357FA6">
        <w:rPr>
          <w:sz w:val="22"/>
          <w:szCs w:val="22"/>
        </w:rPr>
        <w:noBreakHyphen/>
        <w:t xml:space="preserve"> 30</w:t>
      </w:r>
      <w:r w:rsidR="00975FE2" w:rsidRPr="00357FA6">
        <w:rPr>
          <w:sz w:val="22"/>
          <w:szCs w:val="22"/>
        </w:rPr>
        <w:t> %</w:t>
      </w:r>
      <w:r w:rsidRPr="00357FA6">
        <w:rPr>
          <w:sz w:val="22"/>
          <w:szCs w:val="22"/>
        </w:rPr>
        <w:t xml:space="preserve">) nei jaunų suaugusiųjų. Klinikinių tyrimų duomenimis, įvairios </w:t>
      </w:r>
      <w:proofErr w:type="spellStart"/>
      <w:r w:rsidRPr="00357FA6">
        <w:rPr>
          <w:sz w:val="22"/>
          <w:szCs w:val="22"/>
        </w:rPr>
        <w:t>atorvastatino</w:t>
      </w:r>
      <w:proofErr w:type="spellEnd"/>
      <w:r w:rsidRPr="00357FA6">
        <w:rPr>
          <w:sz w:val="22"/>
          <w:szCs w:val="22"/>
        </w:rPr>
        <w:t xml:space="preserve"> dozės senyviems žmonėms labiau nei jauniems suaugusiesiems sumažina MTL cholesterolio koncentraciją (žr. 4.4 skyrių).</w:t>
      </w:r>
    </w:p>
    <w:p w14:paraId="14401B3D" w14:textId="77777777" w:rsidR="004B2F80" w:rsidRPr="00357FA6" w:rsidRDefault="004B2F80" w:rsidP="004B2F80">
      <w:pPr>
        <w:rPr>
          <w:b/>
          <w:sz w:val="22"/>
          <w:szCs w:val="22"/>
        </w:rPr>
      </w:pPr>
    </w:p>
    <w:p w14:paraId="00A39487" w14:textId="77777777" w:rsidR="004B2F80" w:rsidRPr="00357FA6" w:rsidRDefault="004B2F80" w:rsidP="004B2F80">
      <w:pPr>
        <w:keepNext/>
        <w:tabs>
          <w:tab w:val="left" w:pos="567"/>
        </w:tabs>
        <w:rPr>
          <w:i/>
          <w:sz w:val="22"/>
          <w:szCs w:val="22"/>
        </w:rPr>
      </w:pPr>
      <w:r w:rsidRPr="00357FA6">
        <w:rPr>
          <w:i/>
          <w:sz w:val="22"/>
          <w:szCs w:val="22"/>
        </w:rPr>
        <w:t xml:space="preserve">Lytis </w:t>
      </w:r>
    </w:p>
    <w:p w14:paraId="1E85C28E" w14:textId="77777777" w:rsidR="004B2F80" w:rsidRPr="00357FA6" w:rsidRDefault="004B2F80" w:rsidP="004B2F80">
      <w:pPr>
        <w:rPr>
          <w:sz w:val="22"/>
          <w:szCs w:val="22"/>
        </w:rPr>
      </w:pPr>
      <w:r w:rsidRPr="00357FA6">
        <w:rPr>
          <w:sz w:val="22"/>
          <w:szCs w:val="22"/>
        </w:rPr>
        <w:t xml:space="preserve">Moterų kraujo plazmoje </w:t>
      </w:r>
      <w:proofErr w:type="spellStart"/>
      <w:r w:rsidRPr="00357FA6">
        <w:rPr>
          <w:sz w:val="22"/>
          <w:szCs w:val="22"/>
        </w:rPr>
        <w:t>atorvastatino</w:t>
      </w:r>
      <w:proofErr w:type="spellEnd"/>
      <w:r w:rsidRPr="00357FA6">
        <w:rPr>
          <w:sz w:val="22"/>
          <w:szCs w:val="22"/>
        </w:rPr>
        <w:t xml:space="preserve"> koncentracija skyrėsi nuo vyrų: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buvo maždaug 20</w:t>
      </w:r>
      <w:r w:rsidR="00975FE2" w:rsidRPr="00357FA6">
        <w:rPr>
          <w:sz w:val="22"/>
          <w:szCs w:val="22"/>
        </w:rPr>
        <w:t> %</w:t>
      </w:r>
      <w:r w:rsidRPr="00357FA6">
        <w:rPr>
          <w:sz w:val="22"/>
          <w:szCs w:val="22"/>
        </w:rPr>
        <w:t xml:space="preserve"> didesnė, AUC </w:t>
      </w:r>
      <w:r w:rsidRPr="00357FA6">
        <w:rPr>
          <w:sz w:val="22"/>
          <w:szCs w:val="22"/>
        </w:rPr>
        <w:noBreakHyphen/>
        <w:t xml:space="preserve"> maždaug 10</w:t>
      </w:r>
      <w:r w:rsidR="00975FE2" w:rsidRPr="00357FA6">
        <w:rPr>
          <w:sz w:val="22"/>
          <w:szCs w:val="22"/>
        </w:rPr>
        <w:t> %</w:t>
      </w:r>
      <w:r w:rsidRPr="00357FA6">
        <w:rPr>
          <w:sz w:val="22"/>
          <w:szCs w:val="22"/>
        </w:rPr>
        <w:t xml:space="preserve"> mažesnis. Skirtumai klinikinės reikšmės neturi, todėl poveikis lipidų koncentracijai moterų ir vyrų kraujyje kliniškai reikšmingai nesiskiria. </w:t>
      </w:r>
    </w:p>
    <w:p w14:paraId="0C858E51" w14:textId="77777777" w:rsidR="004B2F80" w:rsidRPr="00357FA6" w:rsidRDefault="004B2F80" w:rsidP="004B2F80">
      <w:pPr>
        <w:rPr>
          <w:sz w:val="22"/>
          <w:szCs w:val="22"/>
        </w:rPr>
      </w:pPr>
    </w:p>
    <w:p w14:paraId="7AB17866" w14:textId="4546F541" w:rsidR="004B2F80" w:rsidRPr="00357FA6" w:rsidRDefault="00181B6B" w:rsidP="004B2F80">
      <w:pPr>
        <w:rPr>
          <w:i/>
          <w:sz w:val="22"/>
          <w:szCs w:val="22"/>
        </w:rPr>
      </w:pPr>
      <w:r w:rsidRPr="00357FA6">
        <w:rPr>
          <w:i/>
          <w:sz w:val="22"/>
          <w:szCs w:val="22"/>
        </w:rPr>
        <w:t xml:space="preserve">Pacientai, kurių </w:t>
      </w:r>
      <w:r w:rsidR="006F240B" w:rsidRPr="00357FA6">
        <w:rPr>
          <w:i/>
          <w:sz w:val="22"/>
          <w:szCs w:val="22"/>
        </w:rPr>
        <w:t>i</w:t>
      </w:r>
      <w:r w:rsidR="004B2F80" w:rsidRPr="00357FA6">
        <w:rPr>
          <w:i/>
          <w:sz w:val="22"/>
          <w:szCs w:val="22"/>
        </w:rPr>
        <w:t xml:space="preserve">nkstų </w:t>
      </w:r>
      <w:r w:rsidR="006F240B" w:rsidRPr="00357FA6">
        <w:rPr>
          <w:i/>
          <w:sz w:val="22"/>
          <w:szCs w:val="22"/>
        </w:rPr>
        <w:t>funkcija</w:t>
      </w:r>
      <w:r w:rsidRPr="00357FA6">
        <w:rPr>
          <w:i/>
          <w:sz w:val="22"/>
          <w:szCs w:val="22"/>
        </w:rPr>
        <w:t xml:space="preserve"> sutrikusi</w:t>
      </w:r>
    </w:p>
    <w:p w14:paraId="0564E7BE" w14:textId="77777777" w:rsidR="004B2F80" w:rsidRPr="00357FA6" w:rsidRDefault="004B2F80" w:rsidP="004B2F80">
      <w:pPr>
        <w:rPr>
          <w:sz w:val="22"/>
          <w:szCs w:val="22"/>
        </w:rPr>
      </w:pPr>
      <w:r w:rsidRPr="00357FA6">
        <w:rPr>
          <w:sz w:val="22"/>
          <w:szCs w:val="22"/>
        </w:rPr>
        <w:t xml:space="preserve">Inkstų funkcijos sutrikimas kliniškai reikšmingai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farmakokinetikos</w:t>
      </w:r>
      <w:proofErr w:type="spellEnd"/>
      <w:r w:rsidRPr="00357FA6">
        <w:rPr>
          <w:sz w:val="22"/>
          <w:szCs w:val="22"/>
        </w:rPr>
        <w:t xml:space="preserve"> neveikia. Dialize </w:t>
      </w:r>
      <w:proofErr w:type="spellStart"/>
      <w:r w:rsidRPr="00357FA6">
        <w:rPr>
          <w:sz w:val="22"/>
          <w:szCs w:val="22"/>
        </w:rPr>
        <w:t>amlodipino</w:t>
      </w:r>
      <w:proofErr w:type="spellEnd"/>
      <w:r w:rsidRPr="00357FA6">
        <w:rPr>
          <w:sz w:val="22"/>
          <w:szCs w:val="22"/>
        </w:rPr>
        <w:t xml:space="preserve"> iš organizmo pašalinti neįmanoma. Ligonius, kurie serga inkstų funkcijos nepakankamumu, galima gydyti įprastine pradine </w:t>
      </w:r>
      <w:proofErr w:type="spellStart"/>
      <w:r w:rsidRPr="00357FA6">
        <w:rPr>
          <w:sz w:val="22"/>
          <w:szCs w:val="22"/>
        </w:rPr>
        <w:t>amlodipino</w:t>
      </w:r>
      <w:proofErr w:type="spellEnd"/>
      <w:r w:rsidRPr="00357FA6">
        <w:rPr>
          <w:sz w:val="22"/>
          <w:szCs w:val="22"/>
        </w:rPr>
        <w:t xml:space="preserve"> doze.</w:t>
      </w:r>
    </w:p>
    <w:p w14:paraId="0B1B1781" w14:textId="77777777" w:rsidR="004B2F80" w:rsidRPr="00357FA6" w:rsidRDefault="004B2F80" w:rsidP="004B2F80">
      <w:pPr>
        <w:rPr>
          <w:sz w:val="22"/>
          <w:szCs w:val="22"/>
        </w:rPr>
      </w:pPr>
    </w:p>
    <w:p w14:paraId="29615B2C" w14:textId="77777777" w:rsidR="004B2F80" w:rsidRPr="00357FA6" w:rsidRDefault="004B2F80" w:rsidP="004B2F80">
      <w:pPr>
        <w:rPr>
          <w:sz w:val="22"/>
          <w:szCs w:val="22"/>
        </w:rPr>
      </w:pPr>
      <w:r w:rsidRPr="00357FA6">
        <w:rPr>
          <w:sz w:val="22"/>
          <w:szCs w:val="22"/>
        </w:rPr>
        <w:t xml:space="preserve">Tyrimų duomenimis, inkstų ligos įtakos </w:t>
      </w:r>
      <w:proofErr w:type="spellStart"/>
      <w:r w:rsidRPr="00357FA6">
        <w:rPr>
          <w:sz w:val="22"/>
          <w:szCs w:val="22"/>
        </w:rPr>
        <w:t>atorvastatino</w:t>
      </w:r>
      <w:proofErr w:type="spellEnd"/>
      <w:r w:rsidRPr="00357FA6">
        <w:rPr>
          <w:sz w:val="22"/>
          <w:szCs w:val="22"/>
        </w:rPr>
        <w:t xml:space="preserve"> koncentracijai kraujo plazmoje ar jo sukeliamam MTL cholesterolio koncentracijos mažėjimui neturi. Ligoniams, kurių inkstų funkcija sutrikusi, </w:t>
      </w:r>
      <w:proofErr w:type="spellStart"/>
      <w:r w:rsidRPr="00357FA6">
        <w:rPr>
          <w:sz w:val="22"/>
          <w:szCs w:val="22"/>
        </w:rPr>
        <w:t>atorvastatino</w:t>
      </w:r>
      <w:proofErr w:type="spellEnd"/>
      <w:r w:rsidRPr="00357FA6">
        <w:rPr>
          <w:sz w:val="22"/>
          <w:szCs w:val="22"/>
        </w:rPr>
        <w:t xml:space="preserve"> dozės keisti nebūtina.</w:t>
      </w:r>
    </w:p>
    <w:p w14:paraId="16F38060" w14:textId="77777777" w:rsidR="004B2F80" w:rsidRPr="00357FA6" w:rsidRDefault="004B2F80" w:rsidP="004B2F80">
      <w:pPr>
        <w:rPr>
          <w:sz w:val="22"/>
          <w:szCs w:val="22"/>
        </w:rPr>
      </w:pPr>
    </w:p>
    <w:p w14:paraId="1690B11A" w14:textId="4E3BA5A4" w:rsidR="004B2F80" w:rsidRPr="00357FA6" w:rsidRDefault="00181B6B" w:rsidP="004B2F80">
      <w:pPr>
        <w:rPr>
          <w:i/>
          <w:sz w:val="22"/>
          <w:szCs w:val="22"/>
        </w:rPr>
      </w:pPr>
      <w:r w:rsidRPr="00357FA6">
        <w:rPr>
          <w:i/>
          <w:sz w:val="22"/>
          <w:szCs w:val="22"/>
        </w:rPr>
        <w:t xml:space="preserve">Pacientai, kurių </w:t>
      </w:r>
      <w:r w:rsidR="006F240B" w:rsidRPr="00357FA6">
        <w:rPr>
          <w:i/>
          <w:sz w:val="22"/>
          <w:szCs w:val="22"/>
        </w:rPr>
        <w:t>k</w:t>
      </w:r>
      <w:r w:rsidR="004B2F80" w:rsidRPr="00357FA6">
        <w:rPr>
          <w:i/>
          <w:sz w:val="22"/>
          <w:szCs w:val="22"/>
        </w:rPr>
        <w:t xml:space="preserve">epenų </w:t>
      </w:r>
      <w:r w:rsidR="006F240B" w:rsidRPr="00357FA6">
        <w:rPr>
          <w:i/>
          <w:sz w:val="22"/>
          <w:szCs w:val="22"/>
        </w:rPr>
        <w:t xml:space="preserve">funkcija </w:t>
      </w:r>
      <w:r w:rsidRPr="00357FA6">
        <w:rPr>
          <w:i/>
          <w:sz w:val="22"/>
          <w:szCs w:val="22"/>
        </w:rPr>
        <w:t>sutrikusi</w:t>
      </w:r>
    </w:p>
    <w:p w14:paraId="47E6FE33" w14:textId="4884F98D" w:rsidR="004B2F80" w:rsidRPr="00357FA6" w:rsidRDefault="004B2F80" w:rsidP="00954B6E">
      <w:pPr>
        <w:rPr>
          <w:sz w:val="22"/>
          <w:szCs w:val="22"/>
        </w:rPr>
      </w:pPr>
      <w:r w:rsidRPr="00357FA6">
        <w:rPr>
          <w:sz w:val="22"/>
          <w:szCs w:val="22"/>
        </w:rPr>
        <w:t>Ligonių, kuri</w:t>
      </w:r>
      <w:r w:rsidR="00181B6B" w:rsidRPr="00357FA6">
        <w:rPr>
          <w:sz w:val="22"/>
          <w:szCs w:val="22"/>
        </w:rPr>
        <w:t>ų</w:t>
      </w:r>
      <w:r w:rsidRPr="00357FA6">
        <w:rPr>
          <w:sz w:val="22"/>
          <w:szCs w:val="22"/>
        </w:rPr>
        <w:t xml:space="preserve"> kepenų </w:t>
      </w:r>
      <w:r w:rsidR="00181B6B" w:rsidRPr="00357FA6">
        <w:rPr>
          <w:sz w:val="22"/>
          <w:szCs w:val="22"/>
        </w:rPr>
        <w:t>funkcija sutrikusi</w:t>
      </w:r>
      <w:r w:rsidRPr="00357FA6">
        <w:rPr>
          <w:sz w:val="22"/>
          <w:szCs w:val="22"/>
        </w:rPr>
        <w:t xml:space="preserve">, organizme </w:t>
      </w:r>
      <w:proofErr w:type="spellStart"/>
      <w:r w:rsidRPr="00357FA6">
        <w:rPr>
          <w:sz w:val="22"/>
          <w:szCs w:val="22"/>
        </w:rPr>
        <w:t>amlodipino</w:t>
      </w:r>
      <w:proofErr w:type="spellEnd"/>
      <w:r w:rsidRPr="00357FA6">
        <w:rPr>
          <w:sz w:val="22"/>
          <w:szCs w:val="22"/>
        </w:rPr>
        <w:t xml:space="preserve"> klirensas būna mažesnis, todėl maždaug 40</w:t>
      </w:r>
      <w:r w:rsidRPr="00357FA6">
        <w:rPr>
          <w:sz w:val="22"/>
          <w:szCs w:val="22"/>
        </w:rPr>
        <w:noBreakHyphen/>
        <w:t>60</w:t>
      </w:r>
      <w:r w:rsidR="00975FE2" w:rsidRPr="00357FA6">
        <w:rPr>
          <w:sz w:val="22"/>
          <w:szCs w:val="22"/>
        </w:rPr>
        <w:t> %</w:t>
      </w:r>
      <w:r w:rsidRPr="00357FA6">
        <w:rPr>
          <w:sz w:val="22"/>
          <w:szCs w:val="22"/>
        </w:rPr>
        <w:t xml:space="preserve"> padidėja AUC. Vidutinio sunkumo kepenų funkcijos sutrikimu sergančių ligonių organizmo reakcija į </w:t>
      </w:r>
      <w:proofErr w:type="spellStart"/>
      <w:r w:rsidRPr="00357FA6">
        <w:rPr>
          <w:sz w:val="22"/>
          <w:szCs w:val="22"/>
        </w:rPr>
        <w:t>atorvastatiną</w:t>
      </w:r>
      <w:proofErr w:type="spellEnd"/>
      <w:r w:rsidRPr="00357FA6">
        <w:rPr>
          <w:sz w:val="22"/>
          <w:szCs w:val="22"/>
        </w:rPr>
        <w:t xml:space="preserve"> nepakinta, bet vaistinio preparato ekspozicija labai padidėja. Lėtine alkoholine kepenų liga (B klasės pagal</w:t>
      </w:r>
      <w:r w:rsidRPr="00357FA6">
        <w:rPr>
          <w:i/>
          <w:iCs/>
          <w:sz w:val="22"/>
          <w:szCs w:val="22"/>
        </w:rPr>
        <w:t xml:space="preserve"> </w:t>
      </w:r>
      <w:proofErr w:type="spellStart"/>
      <w:r w:rsidRPr="00357FA6">
        <w:rPr>
          <w:i/>
          <w:iCs/>
          <w:sz w:val="22"/>
          <w:szCs w:val="22"/>
        </w:rPr>
        <w:lastRenderedPageBreak/>
        <w:t>Child-Pugh</w:t>
      </w:r>
      <w:proofErr w:type="spellEnd"/>
      <w:r w:rsidRPr="00357FA6">
        <w:rPr>
          <w:sz w:val="22"/>
          <w:szCs w:val="22"/>
        </w:rPr>
        <w:t xml:space="preserve">) sergančių ligonių kraujo plazmoje </w:t>
      </w:r>
      <w:proofErr w:type="spellStart"/>
      <w:r w:rsidRPr="00357FA6">
        <w:rPr>
          <w:sz w:val="22"/>
          <w:szCs w:val="22"/>
        </w:rPr>
        <w:t>atorvastatino</w:t>
      </w:r>
      <w:proofErr w:type="spellEnd"/>
      <w:r w:rsidRPr="00357FA6">
        <w:rPr>
          <w:sz w:val="22"/>
          <w:szCs w:val="22"/>
        </w:rPr>
        <w:t xml:space="preserve"> koncentracija būna daug didesnė (</w:t>
      </w:r>
      <w:proofErr w:type="spellStart"/>
      <w:r w:rsidRPr="00357FA6">
        <w:rPr>
          <w:sz w:val="22"/>
          <w:szCs w:val="22"/>
        </w:rPr>
        <w:t>C</w:t>
      </w:r>
      <w:r w:rsidRPr="00357FA6">
        <w:rPr>
          <w:sz w:val="22"/>
          <w:szCs w:val="22"/>
          <w:vertAlign w:val="subscript"/>
        </w:rPr>
        <w:t>max</w:t>
      </w:r>
      <w:proofErr w:type="spellEnd"/>
      <w:r w:rsidRPr="00357FA6">
        <w:rPr>
          <w:sz w:val="22"/>
          <w:szCs w:val="22"/>
        </w:rPr>
        <w:t xml:space="preserve"> </w:t>
      </w:r>
      <w:r w:rsidRPr="00357FA6">
        <w:rPr>
          <w:sz w:val="22"/>
          <w:szCs w:val="22"/>
        </w:rPr>
        <w:noBreakHyphen/>
        <w:t xml:space="preserve"> maždaug 16 kartų, o AUC </w:t>
      </w:r>
      <w:r w:rsidRPr="00357FA6">
        <w:rPr>
          <w:sz w:val="22"/>
          <w:szCs w:val="22"/>
        </w:rPr>
        <w:noBreakHyphen/>
        <w:t xml:space="preserve"> maždaug 11 kartų) už nesergančių.</w:t>
      </w:r>
    </w:p>
    <w:p w14:paraId="03B2B682" w14:textId="77777777" w:rsidR="004B2F80" w:rsidRPr="00357FA6" w:rsidRDefault="004B2F80" w:rsidP="00954B6E">
      <w:pPr>
        <w:rPr>
          <w:sz w:val="22"/>
          <w:szCs w:val="22"/>
        </w:rPr>
      </w:pPr>
    </w:p>
    <w:p w14:paraId="5D9A2A06" w14:textId="30668258" w:rsidR="004B291C" w:rsidRPr="00357FA6" w:rsidRDefault="00A54BD4" w:rsidP="00954B6E">
      <w:pPr>
        <w:rPr>
          <w:sz w:val="22"/>
          <w:szCs w:val="22"/>
          <w:lang w:eastAsia="lt-LT"/>
        </w:rPr>
      </w:pPr>
      <w:r w:rsidRPr="00357FA6">
        <w:rPr>
          <w:i/>
          <w:sz w:val="22"/>
          <w:szCs w:val="22"/>
          <w:u w:val="single"/>
          <w:lang w:eastAsia="lt-LT"/>
        </w:rPr>
        <w:t>SLOC1B1 polimorfizmas</w:t>
      </w:r>
      <w:r w:rsidRPr="00357FA6">
        <w:rPr>
          <w:sz w:val="22"/>
          <w:szCs w:val="22"/>
          <w:lang w:eastAsia="lt-LT"/>
        </w:rPr>
        <w:t xml:space="preserve"> </w:t>
      </w:r>
    </w:p>
    <w:p w14:paraId="7A1053BE" w14:textId="7E4B06D0" w:rsidR="00A54BD4" w:rsidRPr="00357FA6" w:rsidRDefault="00A54BD4" w:rsidP="00954B6E">
      <w:pPr>
        <w:rPr>
          <w:sz w:val="22"/>
          <w:szCs w:val="22"/>
          <w:lang w:eastAsia="lt-LT"/>
        </w:rPr>
      </w:pPr>
      <w:r w:rsidRPr="00357FA6">
        <w:rPr>
          <w:bCs/>
          <w:sz w:val="22"/>
          <w:szCs w:val="22"/>
          <w:lang w:eastAsia="lt-LT"/>
        </w:rPr>
        <w:t>HMG</w:t>
      </w:r>
      <w:r w:rsidR="0016415D" w:rsidRPr="00357FA6">
        <w:rPr>
          <w:bCs/>
          <w:sz w:val="22"/>
          <w:szCs w:val="22"/>
          <w:lang w:eastAsia="lt-LT"/>
        </w:rPr>
        <w:t xml:space="preserve"> </w:t>
      </w:r>
      <w:proofErr w:type="spellStart"/>
      <w:r w:rsidRPr="00357FA6">
        <w:rPr>
          <w:bCs/>
          <w:sz w:val="22"/>
          <w:szCs w:val="22"/>
          <w:lang w:eastAsia="lt-LT"/>
        </w:rPr>
        <w:t>CoA</w:t>
      </w:r>
      <w:proofErr w:type="spellEnd"/>
      <w:r w:rsidRPr="00357FA6">
        <w:rPr>
          <w:bCs/>
          <w:sz w:val="22"/>
          <w:szCs w:val="22"/>
          <w:lang w:eastAsia="lt-LT"/>
        </w:rPr>
        <w:t xml:space="preserve"> </w:t>
      </w:r>
      <w:proofErr w:type="spellStart"/>
      <w:r w:rsidRPr="00357FA6">
        <w:rPr>
          <w:bCs/>
          <w:sz w:val="22"/>
          <w:szCs w:val="22"/>
          <w:lang w:eastAsia="lt-LT"/>
        </w:rPr>
        <w:t>reduktazės</w:t>
      </w:r>
      <w:proofErr w:type="spellEnd"/>
      <w:r w:rsidRPr="00357FA6">
        <w:rPr>
          <w:bCs/>
          <w:sz w:val="22"/>
          <w:szCs w:val="22"/>
          <w:lang w:eastAsia="lt-LT"/>
        </w:rPr>
        <w:t xml:space="preserve"> inhibitorių, įskaitant ir </w:t>
      </w:r>
      <w:proofErr w:type="spellStart"/>
      <w:r w:rsidRPr="00357FA6">
        <w:rPr>
          <w:bCs/>
          <w:sz w:val="22"/>
          <w:szCs w:val="22"/>
          <w:lang w:eastAsia="lt-LT"/>
        </w:rPr>
        <w:t>atorvastatiną</w:t>
      </w:r>
      <w:proofErr w:type="spellEnd"/>
      <w:r w:rsidRPr="00357FA6">
        <w:rPr>
          <w:bCs/>
          <w:sz w:val="22"/>
          <w:szCs w:val="22"/>
          <w:lang w:eastAsia="lt-LT"/>
        </w:rPr>
        <w:t xml:space="preserve">, patekimas į kepenis apima ir </w:t>
      </w:r>
      <w:r w:rsidRPr="00357FA6">
        <w:rPr>
          <w:sz w:val="22"/>
          <w:szCs w:val="22"/>
          <w:lang w:eastAsia="lt-LT"/>
        </w:rPr>
        <w:t xml:space="preserve">OATP1B1 pernešimą. Pacientams, turintiems SLCO1B1 polimorfizmą, yra pavojus, kad gali padidėti </w:t>
      </w:r>
      <w:proofErr w:type="spellStart"/>
      <w:r w:rsidRPr="00357FA6">
        <w:rPr>
          <w:sz w:val="22"/>
          <w:szCs w:val="22"/>
          <w:lang w:eastAsia="lt-LT"/>
        </w:rPr>
        <w:t>atorvastatino</w:t>
      </w:r>
      <w:proofErr w:type="spellEnd"/>
      <w:r w:rsidRPr="00357FA6">
        <w:rPr>
          <w:sz w:val="22"/>
          <w:szCs w:val="22"/>
          <w:lang w:eastAsia="lt-LT"/>
        </w:rPr>
        <w:t xml:space="preserve"> poveikis ir tai gali padidinti </w:t>
      </w:r>
      <w:proofErr w:type="spellStart"/>
      <w:r w:rsidRPr="00357FA6">
        <w:rPr>
          <w:sz w:val="22"/>
          <w:szCs w:val="22"/>
          <w:lang w:eastAsia="lt-LT"/>
        </w:rPr>
        <w:t>rabdomiolizės</w:t>
      </w:r>
      <w:proofErr w:type="spellEnd"/>
      <w:r w:rsidRPr="00357FA6">
        <w:rPr>
          <w:sz w:val="22"/>
          <w:szCs w:val="22"/>
          <w:lang w:eastAsia="lt-LT"/>
        </w:rPr>
        <w:t xml:space="preserve"> pavojų (žr. 4.4. skyrių). Asmenims, turintiems geno OATP1B1 (SLCO1B1 c.521CC) polimorfizmą, </w:t>
      </w:r>
      <w:proofErr w:type="spellStart"/>
      <w:r w:rsidRPr="00357FA6">
        <w:rPr>
          <w:sz w:val="22"/>
          <w:szCs w:val="22"/>
          <w:lang w:eastAsia="lt-LT"/>
        </w:rPr>
        <w:t>atorvastatino</w:t>
      </w:r>
      <w:proofErr w:type="spellEnd"/>
      <w:r w:rsidRPr="00357FA6">
        <w:rPr>
          <w:sz w:val="22"/>
          <w:szCs w:val="22"/>
          <w:lang w:eastAsia="lt-LT"/>
        </w:rPr>
        <w:t xml:space="preserve"> ekspozicija (AUC) yra 2,4 karto stipresnė nei asmenims, neturintiems šio genotipo (c.521TT). Gali būti, kad genetiškai šiems pacientams sutrinka </w:t>
      </w:r>
      <w:proofErr w:type="spellStart"/>
      <w:r w:rsidRPr="00357FA6">
        <w:rPr>
          <w:sz w:val="22"/>
          <w:szCs w:val="22"/>
          <w:lang w:eastAsia="lt-LT"/>
        </w:rPr>
        <w:t>atorvastatino</w:t>
      </w:r>
      <w:proofErr w:type="spellEnd"/>
      <w:r w:rsidRPr="00357FA6">
        <w:rPr>
          <w:sz w:val="22"/>
          <w:szCs w:val="22"/>
          <w:lang w:eastAsia="lt-LT"/>
        </w:rPr>
        <w:t xml:space="preserve"> patekimas į kepenis. Galimos tokio pokyčio pasekmės veiksmingumui nėra žinomos.</w:t>
      </w:r>
    </w:p>
    <w:p w14:paraId="5F699AE7" w14:textId="77777777" w:rsidR="00A54BD4" w:rsidRPr="00357FA6" w:rsidRDefault="00A54BD4" w:rsidP="00954B6E">
      <w:pPr>
        <w:rPr>
          <w:sz w:val="22"/>
          <w:szCs w:val="22"/>
        </w:rPr>
      </w:pPr>
    </w:p>
    <w:p w14:paraId="71688BEC" w14:textId="77777777" w:rsidR="004B2F80" w:rsidRPr="00357FA6" w:rsidRDefault="004B2F80" w:rsidP="00954B6E">
      <w:pPr>
        <w:ind w:left="540" w:hanging="540"/>
        <w:rPr>
          <w:b/>
          <w:sz w:val="22"/>
          <w:szCs w:val="22"/>
        </w:rPr>
      </w:pPr>
      <w:r w:rsidRPr="00357FA6">
        <w:rPr>
          <w:b/>
          <w:sz w:val="22"/>
          <w:szCs w:val="22"/>
        </w:rPr>
        <w:t>5.3</w:t>
      </w:r>
      <w:r w:rsidRPr="00357FA6">
        <w:rPr>
          <w:b/>
          <w:sz w:val="22"/>
          <w:szCs w:val="22"/>
        </w:rPr>
        <w:tab/>
      </w:r>
      <w:proofErr w:type="spellStart"/>
      <w:r w:rsidRPr="00357FA6">
        <w:rPr>
          <w:b/>
          <w:sz w:val="22"/>
          <w:szCs w:val="22"/>
        </w:rPr>
        <w:t>Ikiklinikinių</w:t>
      </w:r>
      <w:proofErr w:type="spellEnd"/>
      <w:r w:rsidRPr="00357FA6">
        <w:rPr>
          <w:b/>
          <w:sz w:val="22"/>
          <w:szCs w:val="22"/>
        </w:rPr>
        <w:t xml:space="preserve"> saugumo tyrimų duomenys</w:t>
      </w:r>
    </w:p>
    <w:p w14:paraId="52CCCE2D" w14:textId="77777777" w:rsidR="004B2F80" w:rsidRPr="00357FA6" w:rsidRDefault="004B2F80" w:rsidP="00954B6E">
      <w:pPr>
        <w:rPr>
          <w:sz w:val="22"/>
          <w:szCs w:val="22"/>
        </w:rPr>
      </w:pPr>
    </w:p>
    <w:p w14:paraId="160E6E7D" w14:textId="77777777" w:rsidR="004B2F80" w:rsidRPr="00357FA6" w:rsidRDefault="004B2F80" w:rsidP="004B2F80">
      <w:pPr>
        <w:rPr>
          <w:iCs/>
          <w:sz w:val="22"/>
          <w:szCs w:val="22"/>
        </w:rPr>
      </w:pPr>
      <w:r w:rsidRPr="00357FA6">
        <w:rPr>
          <w:sz w:val="22"/>
          <w:szCs w:val="22"/>
        </w:rPr>
        <w:t xml:space="preserve">Fiksuoto </w:t>
      </w:r>
      <w:proofErr w:type="spellStart"/>
      <w:r w:rsidRPr="00357FA6">
        <w:rPr>
          <w:sz w:val="22"/>
          <w:szCs w:val="22"/>
        </w:rPr>
        <w:t>amlodipino</w:t>
      </w:r>
      <w:proofErr w:type="spellEnd"/>
      <w:r w:rsidRPr="00357FA6">
        <w:rPr>
          <w:sz w:val="22"/>
          <w:szCs w:val="22"/>
        </w:rPr>
        <w:t xml:space="preserve"> ir </w:t>
      </w:r>
      <w:proofErr w:type="spellStart"/>
      <w:r w:rsidRPr="00357FA6">
        <w:rPr>
          <w:sz w:val="22"/>
          <w:szCs w:val="22"/>
        </w:rPr>
        <w:t>atorvastatino</w:t>
      </w:r>
      <w:proofErr w:type="spellEnd"/>
      <w:r w:rsidRPr="00357FA6">
        <w:rPr>
          <w:sz w:val="22"/>
          <w:szCs w:val="22"/>
        </w:rPr>
        <w:t xml:space="preserve"> derinio </w:t>
      </w:r>
      <w:proofErr w:type="spellStart"/>
      <w:r w:rsidRPr="00357FA6">
        <w:rPr>
          <w:sz w:val="22"/>
          <w:szCs w:val="22"/>
        </w:rPr>
        <w:t>ikiklinikinių</w:t>
      </w:r>
      <w:proofErr w:type="spellEnd"/>
      <w:r w:rsidRPr="00357FA6">
        <w:rPr>
          <w:sz w:val="22"/>
          <w:szCs w:val="22"/>
        </w:rPr>
        <w:t xml:space="preserve"> tyrimų neatlikta. Įprastų </w:t>
      </w:r>
      <w:proofErr w:type="spellStart"/>
      <w:r w:rsidRPr="00357FA6">
        <w:rPr>
          <w:sz w:val="22"/>
          <w:szCs w:val="22"/>
        </w:rPr>
        <w:t>amlodipino</w:t>
      </w:r>
      <w:proofErr w:type="spellEnd"/>
      <w:r w:rsidRPr="00357FA6">
        <w:rPr>
          <w:sz w:val="22"/>
          <w:szCs w:val="22"/>
        </w:rPr>
        <w:t xml:space="preserve"> farmakologinio saugumo, kartotinių dozių </w:t>
      </w:r>
      <w:proofErr w:type="spellStart"/>
      <w:r w:rsidRPr="00357FA6">
        <w:rPr>
          <w:sz w:val="22"/>
          <w:szCs w:val="22"/>
        </w:rPr>
        <w:t>toksiškumo</w:t>
      </w:r>
      <w:proofErr w:type="spellEnd"/>
      <w:r w:rsidRPr="00357FA6">
        <w:rPr>
          <w:sz w:val="22"/>
          <w:szCs w:val="22"/>
        </w:rPr>
        <w:t xml:space="preserve">, </w:t>
      </w:r>
      <w:proofErr w:type="spellStart"/>
      <w:r w:rsidRPr="00357FA6">
        <w:rPr>
          <w:sz w:val="22"/>
          <w:szCs w:val="22"/>
        </w:rPr>
        <w:t>genotoksiškumo</w:t>
      </w:r>
      <w:proofErr w:type="spellEnd"/>
      <w:r w:rsidRPr="00357FA6">
        <w:rPr>
          <w:sz w:val="22"/>
          <w:szCs w:val="22"/>
        </w:rPr>
        <w:t xml:space="preserve">, galimo </w:t>
      </w:r>
      <w:proofErr w:type="spellStart"/>
      <w:r w:rsidRPr="00357FA6">
        <w:rPr>
          <w:sz w:val="22"/>
          <w:szCs w:val="22"/>
        </w:rPr>
        <w:t>kancerogeniškumo</w:t>
      </w:r>
      <w:proofErr w:type="spellEnd"/>
      <w:r w:rsidRPr="00357FA6">
        <w:rPr>
          <w:sz w:val="22"/>
          <w:szCs w:val="22"/>
        </w:rPr>
        <w:t xml:space="preserve"> ir toksinio poveikio reprodukcijai </w:t>
      </w:r>
      <w:proofErr w:type="spellStart"/>
      <w:r w:rsidRPr="00357FA6">
        <w:rPr>
          <w:sz w:val="22"/>
          <w:szCs w:val="22"/>
        </w:rPr>
        <w:t>ikiklinikinių</w:t>
      </w:r>
      <w:proofErr w:type="spellEnd"/>
      <w:r w:rsidRPr="00357FA6">
        <w:rPr>
          <w:sz w:val="22"/>
          <w:szCs w:val="22"/>
        </w:rPr>
        <w:t xml:space="preserve"> tyrimų duomenys specifinio </w:t>
      </w:r>
      <w:proofErr w:type="spellStart"/>
      <w:r w:rsidRPr="00357FA6">
        <w:rPr>
          <w:sz w:val="22"/>
          <w:szCs w:val="22"/>
        </w:rPr>
        <w:t>amlodipino</w:t>
      </w:r>
      <w:proofErr w:type="spellEnd"/>
      <w:r w:rsidRPr="00357FA6">
        <w:rPr>
          <w:sz w:val="22"/>
          <w:szCs w:val="22"/>
        </w:rPr>
        <w:t xml:space="preserve"> pavojaus žmogui neparodė. Toksinio </w:t>
      </w:r>
      <w:proofErr w:type="spellStart"/>
      <w:r w:rsidRPr="00357FA6">
        <w:rPr>
          <w:sz w:val="22"/>
          <w:szCs w:val="22"/>
        </w:rPr>
        <w:t>amlodipino</w:t>
      </w:r>
      <w:proofErr w:type="spellEnd"/>
      <w:r w:rsidRPr="00357FA6">
        <w:rPr>
          <w:sz w:val="22"/>
          <w:szCs w:val="22"/>
        </w:rPr>
        <w:t xml:space="preserve"> poveikio reprodukcijai tyrimų metu nustatyta, kad žiurkėms </w:t>
      </w:r>
      <w:r w:rsidRPr="00357FA6">
        <w:rPr>
          <w:iCs/>
          <w:sz w:val="22"/>
          <w:szCs w:val="22"/>
        </w:rPr>
        <w:t>preparatas pailgino atsivedimo laiką ir padažnino jų vaisiaus gaišimą perinataliniu laikotarpiu.</w:t>
      </w:r>
    </w:p>
    <w:p w14:paraId="42B17898" w14:textId="77777777" w:rsidR="004B2F80" w:rsidRPr="00357FA6" w:rsidRDefault="004B2F80" w:rsidP="004B2F80">
      <w:pPr>
        <w:rPr>
          <w:sz w:val="22"/>
          <w:szCs w:val="22"/>
        </w:rPr>
      </w:pPr>
    </w:p>
    <w:p w14:paraId="2D6C2820" w14:textId="77777777" w:rsidR="004B2F80" w:rsidRPr="00357FA6" w:rsidRDefault="004B2F80" w:rsidP="004B2F80">
      <w:pPr>
        <w:rPr>
          <w:sz w:val="22"/>
          <w:szCs w:val="22"/>
        </w:rPr>
      </w:pPr>
      <w:proofErr w:type="spellStart"/>
      <w:r w:rsidRPr="00357FA6">
        <w:rPr>
          <w:sz w:val="22"/>
          <w:szCs w:val="22"/>
        </w:rPr>
        <w:t>Atorvastatinas</w:t>
      </w:r>
      <w:proofErr w:type="spellEnd"/>
      <w:r w:rsidRPr="00357FA6">
        <w:rPr>
          <w:sz w:val="22"/>
          <w:szCs w:val="22"/>
        </w:rPr>
        <w:t xml:space="preserve"> nei </w:t>
      </w:r>
      <w:proofErr w:type="spellStart"/>
      <w:r w:rsidRPr="00357FA6">
        <w:rPr>
          <w:sz w:val="22"/>
          <w:szCs w:val="22"/>
        </w:rPr>
        <w:t>genotoksinio</w:t>
      </w:r>
      <w:proofErr w:type="spellEnd"/>
      <w:r w:rsidRPr="00357FA6">
        <w:rPr>
          <w:sz w:val="22"/>
          <w:szCs w:val="22"/>
        </w:rPr>
        <w:t xml:space="preserve"> </w:t>
      </w:r>
      <w:r w:rsidRPr="00357FA6">
        <w:rPr>
          <w:i/>
          <w:sz w:val="22"/>
          <w:szCs w:val="22"/>
        </w:rPr>
        <w:t>(</w:t>
      </w:r>
      <w:proofErr w:type="spellStart"/>
      <w:r w:rsidRPr="00357FA6">
        <w:rPr>
          <w:i/>
          <w:sz w:val="22"/>
          <w:szCs w:val="22"/>
        </w:rPr>
        <w:t>in</w:t>
      </w:r>
      <w:proofErr w:type="spellEnd"/>
      <w:r w:rsidRPr="00357FA6">
        <w:rPr>
          <w:i/>
          <w:sz w:val="22"/>
          <w:szCs w:val="22"/>
        </w:rPr>
        <w:t xml:space="preserve"> </w:t>
      </w:r>
      <w:proofErr w:type="spellStart"/>
      <w:r w:rsidRPr="00357FA6">
        <w:rPr>
          <w:i/>
          <w:sz w:val="22"/>
          <w:szCs w:val="22"/>
        </w:rPr>
        <w:t>vivo</w:t>
      </w:r>
      <w:proofErr w:type="spellEnd"/>
      <w:r w:rsidRPr="00357FA6">
        <w:rPr>
          <w:sz w:val="22"/>
          <w:szCs w:val="22"/>
        </w:rPr>
        <w:t xml:space="preserve"> ir </w:t>
      </w:r>
      <w:proofErr w:type="spellStart"/>
      <w:r w:rsidRPr="00357FA6">
        <w:rPr>
          <w:i/>
          <w:sz w:val="22"/>
          <w:szCs w:val="22"/>
        </w:rPr>
        <w:t>in</w:t>
      </w:r>
      <w:proofErr w:type="spellEnd"/>
      <w:r w:rsidRPr="00357FA6">
        <w:rPr>
          <w:i/>
          <w:sz w:val="22"/>
          <w:szCs w:val="22"/>
        </w:rPr>
        <w:t xml:space="preserve"> </w:t>
      </w:r>
      <w:proofErr w:type="spellStart"/>
      <w:r w:rsidRPr="00357FA6">
        <w:rPr>
          <w:i/>
          <w:sz w:val="22"/>
          <w:szCs w:val="22"/>
        </w:rPr>
        <w:t>vitro</w:t>
      </w:r>
      <w:proofErr w:type="spellEnd"/>
      <w:r w:rsidRPr="00357FA6">
        <w:rPr>
          <w:sz w:val="22"/>
          <w:szCs w:val="22"/>
        </w:rPr>
        <w:t xml:space="preserve">), nei kancerogeninio poveikio žiurkėms nesukėlė. 2 metų trukmės tyrimų su pelėmis duomenimis, duodant didžiausias dozes, patinėliams dažniau atsirado </w:t>
      </w:r>
      <w:proofErr w:type="spellStart"/>
      <w:r w:rsidRPr="00357FA6">
        <w:rPr>
          <w:sz w:val="22"/>
          <w:szCs w:val="22"/>
        </w:rPr>
        <w:t>hepatoceliulinė</w:t>
      </w:r>
      <w:proofErr w:type="spellEnd"/>
      <w:r w:rsidRPr="00357FA6">
        <w:rPr>
          <w:sz w:val="22"/>
          <w:szCs w:val="22"/>
        </w:rPr>
        <w:t xml:space="preserve"> adenoma</w:t>
      </w:r>
      <w:r w:rsidR="0016415D" w:rsidRPr="00357FA6">
        <w:rPr>
          <w:sz w:val="22"/>
          <w:szCs w:val="22"/>
        </w:rPr>
        <w:t>,</w:t>
      </w:r>
      <w:r w:rsidRPr="00357FA6">
        <w:rPr>
          <w:sz w:val="22"/>
          <w:szCs w:val="22"/>
        </w:rPr>
        <w:t xml:space="preserve"> patelėms </w:t>
      </w:r>
      <w:r w:rsidRPr="00357FA6">
        <w:rPr>
          <w:sz w:val="22"/>
          <w:szCs w:val="22"/>
        </w:rPr>
        <w:noBreakHyphen/>
        <w:t xml:space="preserve"> </w:t>
      </w:r>
      <w:proofErr w:type="spellStart"/>
      <w:r w:rsidRPr="00357FA6">
        <w:rPr>
          <w:sz w:val="22"/>
          <w:szCs w:val="22"/>
        </w:rPr>
        <w:t>hepatoceliulinė</w:t>
      </w:r>
      <w:proofErr w:type="spellEnd"/>
      <w:r w:rsidRPr="00357FA6">
        <w:rPr>
          <w:sz w:val="22"/>
          <w:szCs w:val="22"/>
        </w:rPr>
        <w:t xml:space="preserve"> </w:t>
      </w:r>
      <w:proofErr w:type="spellStart"/>
      <w:r w:rsidRPr="00357FA6">
        <w:rPr>
          <w:sz w:val="22"/>
          <w:szCs w:val="22"/>
        </w:rPr>
        <w:t>karcinoma</w:t>
      </w:r>
      <w:proofErr w:type="spellEnd"/>
      <w:r w:rsidR="0016415D" w:rsidRPr="00357FA6">
        <w:rPr>
          <w:sz w:val="22"/>
          <w:szCs w:val="22"/>
        </w:rPr>
        <w:t>. G</w:t>
      </w:r>
      <w:r w:rsidRPr="00357FA6">
        <w:rPr>
          <w:sz w:val="22"/>
          <w:szCs w:val="22"/>
        </w:rPr>
        <w:t>yvūnų organizme ekspozicija buvo 6</w:t>
      </w:r>
      <w:r w:rsidRPr="00357FA6">
        <w:rPr>
          <w:sz w:val="22"/>
          <w:szCs w:val="22"/>
        </w:rPr>
        <w:noBreakHyphen/>
        <w:t>11 kartų didesnė už didžiausią žmogaus organizme, vertinant pagal AUC</w:t>
      </w:r>
      <w:r w:rsidRPr="00357FA6">
        <w:rPr>
          <w:sz w:val="22"/>
          <w:szCs w:val="22"/>
          <w:vertAlign w:val="subscript"/>
        </w:rPr>
        <w:t>0</w:t>
      </w:r>
      <w:r w:rsidRPr="00357FA6">
        <w:rPr>
          <w:sz w:val="22"/>
          <w:szCs w:val="22"/>
          <w:vertAlign w:val="subscript"/>
        </w:rPr>
        <w:noBreakHyphen/>
        <w:t>24</w:t>
      </w:r>
      <w:r w:rsidRPr="00357FA6">
        <w:rPr>
          <w:sz w:val="22"/>
          <w:szCs w:val="22"/>
        </w:rPr>
        <w:t>. Tyrimų su gyvūnais metu nustatyta, kad HMG</w:t>
      </w:r>
      <w:r w:rsidR="0016415D" w:rsidRPr="00357FA6">
        <w:rPr>
          <w:sz w:val="22"/>
          <w:szCs w:val="22"/>
        </w:rPr>
        <w:t xml:space="preserve"> </w:t>
      </w:r>
      <w:proofErr w:type="spellStart"/>
      <w:r w:rsidRPr="00357FA6">
        <w:rPr>
          <w:sz w:val="22"/>
          <w:szCs w:val="22"/>
        </w:rPr>
        <w:t>CoA</w:t>
      </w:r>
      <w:proofErr w:type="spellEnd"/>
      <w:r w:rsidRPr="00357FA6">
        <w:rPr>
          <w:sz w:val="22"/>
          <w:szCs w:val="22"/>
        </w:rPr>
        <w:t xml:space="preserve"> </w:t>
      </w:r>
      <w:proofErr w:type="spellStart"/>
      <w:r w:rsidRPr="00357FA6">
        <w:rPr>
          <w:sz w:val="22"/>
          <w:szCs w:val="22"/>
        </w:rPr>
        <w:t>reduktazės</w:t>
      </w:r>
      <w:proofErr w:type="spellEnd"/>
      <w:r w:rsidRPr="00357FA6">
        <w:rPr>
          <w:sz w:val="22"/>
          <w:szCs w:val="22"/>
        </w:rPr>
        <w:t xml:space="preserve"> inhibitoriai gali turėti įtakos embriono ir vaisiaus vystymuisi. Žiurkių, vartojusių 20 mg/kg kūno svorio </w:t>
      </w:r>
      <w:proofErr w:type="spellStart"/>
      <w:r w:rsidRPr="00357FA6">
        <w:rPr>
          <w:sz w:val="22"/>
          <w:szCs w:val="22"/>
        </w:rPr>
        <w:t>atorvastatino</w:t>
      </w:r>
      <w:proofErr w:type="spellEnd"/>
      <w:r w:rsidRPr="00357FA6">
        <w:rPr>
          <w:sz w:val="22"/>
          <w:szCs w:val="22"/>
        </w:rPr>
        <w:t xml:space="preserve"> paros dozę (klinikinė sisteminė ekspozicija), jauniklių vystymasis sulėtėjo ir sumažėjo jų </w:t>
      </w:r>
      <w:proofErr w:type="spellStart"/>
      <w:r w:rsidRPr="00357FA6">
        <w:rPr>
          <w:sz w:val="22"/>
          <w:szCs w:val="22"/>
        </w:rPr>
        <w:t>išgyvenamumas</w:t>
      </w:r>
      <w:proofErr w:type="spellEnd"/>
      <w:r w:rsidRPr="00357FA6">
        <w:rPr>
          <w:sz w:val="22"/>
          <w:szCs w:val="22"/>
        </w:rPr>
        <w:t xml:space="preserve"> </w:t>
      </w:r>
      <w:proofErr w:type="spellStart"/>
      <w:r w:rsidRPr="00357FA6">
        <w:rPr>
          <w:sz w:val="22"/>
          <w:szCs w:val="22"/>
        </w:rPr>
        <w:t>postnataliniu</w:t>
      </w:r>
      <w:proofErr w:type="spellEnd"/>
      <w:r w:rsidRPr="00357FA6">
        <w:rPr>
          <w:sz w:val="22"/>
          <w:szCs w:val="22"/>
        </w:rPr>
        <w:t xml:space="preserve"> laikotarpiu. </w:t>
      </w:r>
      <w:proofErr w:type="spellStart"/>
      <w:r w:rsidRPr="00357FA6">
        <w:rPr>
          <w:sz w:val="22"/>
          <w:szCs w:val="22"/>
        </w:rPr>
        <w:t>Atorvastatino</w:t>
      </w:r>
      <w:proofErr w:type="spellEnd"/>
      <w:r w:rsidRPr="00357FA6">
        <w:rPr>
          <w:sz w:val="22"/>
          <w:szCs w:val="22"/>
        </w:rPr>
        <w:t xml:space="preserve"> ir jo aktyvių metabolitų koncentracija žiurkių patelių piene buvo beveik tokia pati kaip ir plazmoje. Ne didesnės kaip 175</w:t>
      </w:r>
      <w:r w:rsidRPr="00357FA6">
        <w:rPr>
          <w:sz w:val="22"/>
          <w:szCs w:val="22"/>
        </w:rPr>
        <w:noBreakHyphen/>
        <w:t xml:space="preserve">225 mg/kg kūno svorio </w:t>
      </w:r>
      <w:proofErr w:type="spellStart"/>
      <w:r w:rsidRPr="00357FA6">
        <w:rPr>
          <w:sz w:val="22"/>
          <w:szCs w:val="22"/>
        </w:rPr>
        <w:t>atorvastatino</w:t>
      </w:r>
      <w:proofErr w:type="spellEnd"/>
      <w:r w:rsidRPr="00357FA6">
        <w:rPr>
          <w:sz w:val="22"/>
          <w:szCs w:val="22"/>
        </w:rPr>
        <w:t xml:space="preserve"> paros dozės įtakos patelių ir patinų vaisingumui neturėjo, </w:t>
      </w:r>
      <w:proofErr w:type="spellStart"/>
      <w:r w:rsidRPr="00357FA6">
        <w:rPr>
          <w:sz w:val="22"/>
          <w:szCs w:val="22"/>
        </w:rPr>
        <w:t>teratogeninio</w:t>
      </w:r>
      <w:proofErr w:type="spellEnd"/>
      <w:r w:rsidRPr="00357FA6">
        <w:rPr>
          <w:sz w:val="22"/>
          <w:szCs w:val="22"/>
        </w:rPr>
        <w:t xml:space="preserve"> poveikio nesukėlė.</w:t>
      </w:r>
    </w:p>
    <w:p w14:paraId="294C235A" w14:textId="77777777" w:rsidR="004B2F80" w:rsidRPr="00357FA6" w:rsidRDefault="004B2F80" w:rsidP="004B2F80">
      <w:pPr>
        <w:jc w:val="both"/>
        <w:rPr>
          <w:b/>
          <w:sz w:val="22"/>
          <w:szCs w:val="22"/>
        </w:rPr>
      </w:pPr>
    </w:p>
    <w:p w14:paraId="68F4F15C" w14:textId="77777777" w:rsidR="00BE3AA3" w:rsidRPr="00357FA6" w:rsidRDefault="00BE3AA3" w:rsidP="00BE3AA3">
      <w:pPr>
        <w:rPr>
          <w:iCs/>
          <w:sz w:val="22"/>
          <w:szCs w:val="22"/>
          <w:u w:val="single"/>
        </w:rPr>
      </w:pPr>
      <w:r w:rsidRPr="00357FA6">
        <w:rPr>
          <w:iCs/>
          <w:sz w:val="22"/>
          <w:szCs w:val="22"/>
          <w:u w:val="single"/>
        </w:rPr>
        <w:t>Toksinis poveikis reprodukcijai</w:t>
      </w:r>
    </w:p>
    <w:p w14:paraId="17DC4312" w14:textId="77777777" w:rsidR="00BE3AA3" w:rsidRPr="00357FA6" w:rsidRDefault="00BE3AA3" w:rsidP="00BE3AA3">
      <w:pPr>
        <w:rPr>
          <w:sz w:val="22"/>
          <w:szCs w:val="22"/>
        </w:rPr>
      </w:pPr>
      <w:r w:rsidRPr="00357FA6">
        <w:rPr>
          <w:sz w:val="22"/>
          <w:szCs w:val="22"/>
        </w:rPr>
        <w:t xml:space="preserve">Reprodukcijos tyrimai su žiurkėmis ir pelėmis parodė vėlesnį atsivedimo laiką, atsivedimo pailgėjimą ir jauniklių </w:t>
      </w:r>
      <w:proofErr w:type="spellStart"/>
      <w:r w:rsidRPr="00357FA6">
        <w:rPr>
          <w:sz w:val="22"/>
          <w:szCs w:val="22"/>
        </w:rPr>
        <w:t>išgyvenamumo</w:t>
      </w:r>
      <w:proofErr w:type="spellEnd"/>
      <w:r w:rsidRPr="00357FA6">
        <w:rPr>
          <w:sz w:val="22"/>
          <w:szCs w:val="22"/>
        </w:rPr>
        <w:t xml:space="preserve"> sumažėjimą vartojant maždaug 50 kartų didesnes už didžiausią rekomenduojamą dozę žmogui, apskaičiavus mg/kg, dozes.</w:t>
      </w:r>
    </w:p>
    <w:p w14:paraId="7805CB8C" w14:textId="77777777" w:rsidR="00BE3AA3" w:rsidRPr="00357FA6" w:rsidRDefault="00BE3AA3" w:rsidP="00BE3AA3">
      <w:pPr>
        <w:rPr>
          <w:sz w:val="22"/>
          <w:szCs w:val="22"/>
        </w:rPr>
      </w:pPr>
    </w:p>
    <w:p w14:paraId="115EBB0A" w14:textId="77777777" w:rsidR="00BE3AA3" w:rsidRPr="00357FA6" w:rsidRDefault="00BE3AA3" w:rsidP="00BE3AA3">
      <w:pPr>
        <w:rPr>
          <w:iCs/>
          <w:sz w:val="22"/>
          <w:szCs w:val="22"/>
          <w:u w:val="single"/>
        </w:rPr>
      </w:pPr>
      <w:r w:rsidRPr="00357FA6">
        <w:rPr>
          <w:iCs/>
          <w:sz w:val="22"/>
          <w:szCs w:val="22"/>
          <w:u w:val="single"/>
        </w:rPr>
        <w:t>Poveikis vaisingumui</w:t>
      </w:r>
    </w:p>
    <w:p w14:paraId="7A3A27CD" w14:textId="77777777" w:rsidR="00BE3AA3" w:rsidRPr="00357FA6" w:rsidRDefault="00BE3AA3" w:rsidP="00BE3AA3">
      <w:pPr>
        <w:rPr>
          <w:sz w:val="22"/>
          <w:szCs w:val="22"/>
        </w:rPr>
      </w:pPr>
      <w:r w:rsidRPr="00357FA6">
        <w:rPr>
          <w:sz w:val="22"/>
          <w:szCs w:val="22"/>
        </w:rPr>
        <w:t xml:space="preserve">Žiurkėms duodant (patinams 64 paras ir patelėms 14 parų prieš susiporavimą) iki 10 mg/kg/per parą </w:t>
      </w:r>
      <w:proofErr w:type="spellStart"/>
      <w:r w:rsidRPr="00357FA6">
        <w:rPr>
          <w:sz w:val="22"/>
          <w:szCs w:val="22"/>
        </w:rPr>
        <w:t>amlodipino</w:t>
      </w:r>
      <w:proofErr w:type="spellEnd"/>
      <w:r w:rsidRPr="00357FA6">
        <w:rPr>
          <w:sz w:val="22"/>
          <w:szCs w:val="22"/>
        </w:rPr>
        <w:t xml:space="preserve"> dozes (tokia dozė yra 8 kartus didesnė* už didžiausią rekomenduojamą dozę žmogui, apskaičiavus mg/m</w:t>
      </w:r>
      <w:r w:rsidRPr="00357FA6">
        <w:rPr>
          <w:sz w:val="22"/>
          <w:szCs w:val="22"/>
          <w:vertAlign w:val="superscript"/>
        </w:rPr>
        <w:t>2</w:t>
      </w:r>
      <w:r w:rsidRPr="00357FA6">
        <w:rPr>
          <w:sz w:val="22"/>
          <w:szCs w:val="22"/>
        </w:rPr>
        <w:t xml:space="preserve"> kūno paviršiaus), poveikio vislumui nebuvo. Kito tyrimo su žiurkėmis, kurio metu žiurkių patinai 30 parų buvo gydyti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besilato</w:t>
      </w:r>
      <w:proofErr w:type="spellEnd"/>
      <w:r w:rsidRPr="00357FA6">
        <w:rPr>
          <w:sz w:val="22"/>
          <w:szCs w:val="22"/>
        </w:rPr>
        <w:t xml:space="preserve"> doze, panašia į žmogui vartojamą dozę, apskaičiavus mg/kg, duomenimis, buvo išmatuotos mažesnės folikulus stimuliuojančio hormono ir testosterono koncentracijos plazmoje ir nustatytas mažesnis spermos tankis ir subrendusių spermatozoidų bei </w:t>
      </w:r>
      <w:proofErr w:type="spellStart"/>
      <w:r w:rsidRPr="00357FA6">
        <w:rPr>
          <w:i/>
          <w:sz w:val="22"/>
          <w:szCs w:val="22"/>
        </w:rPr>
        <w:t>Sertoli</w:t>
      </w:r>
      <w:proofErr w:type="spellEnd"/>
      <w:r w:rsidRPr="00357FA6">
        <w:rPr>
          <w:sz w:val="22"/>
          <w:szCs w:val="22"/>
        </w:rPr>
        <w:t xml:space="preserve"> ląstelių kiekis.</w:t>
      </w:r>
    </w:p>
    <w:p w14:paraId="2415D404" w14:textId="77777777" w:rsidR="00BE3AA3" w:rsidRPr="00357FA6" w:rsidRDefault="00BE3AA3" w:rsidP="00BE3AA3">
      <w:pPr>
        <w:rPr>
          <w:sz w:val="22"/>
          <w:szCs w:val="22"/>
        </w:rPr>
      </w:pPr>
    </w:p>
    <w:p w14:paraId="747370B2" w14:textId="77777777" w:rsidR="00BE3AA3" w:rsidRPr="00357FA6" w:rsidRDefault="00BE3AA3" w:rsidP="00BE3AA3">
      <w:pPr>
        <w:keepNext/>
        <w:keepLines/>
        <w:rPr>
          <w:iCs/>
          <w:sz w:val="22"/>
          <w:szCs w:val="22"/>
          <w:u w:val="single"/>
        </w:rPr>
      </w:pPr>
      <w:r w:rsidRPr="00357FA6">
        <w:rPr>
          <w:iCs/>
          <w:sz w:val="22"/>
          <w:szCs w:val="22"/>
          <w:u w:val="single"/>
        </w:rPr>
        <w:lastRenderedPageBreak/>
        <w:t xml:space="preserve">Kancerogeninis ir </w:t>
      </w:r>
      <w:proofErr w:type="spellStart"/>
      <w:r w:rsidRPr="00357FA6">
        <w:rPr>
          <w:iCs/>
          <w:sz w:val="22"/>
          <w:szCs w:val="22"/>
          <w:u w:val="single"/>
        </w:rPr>
        <w:t>mutageninis</w:t>
      </w:r>
      <w:proofErr w:type="spellEnd"/>
      <w:r w:rsidRPr="00357FA6">
        <w:rPr>
          <w:iCs/>
          <w:sz w:val="22"/>
          <w:szCs w:val="22"/>
          <w:u w:val="single"/>
        </w:rPr>
        <w:t xml:space="preserve"> poveikis</w:t>
      </w:r>
    </w:p>
    <w:p w14:paraId="0BB7554D" w14:textId="77777777" w:rsidR="00BE3AA3" w:rsidRPr="00357FA6" w:rsidRDefault="00BE3AA3" w:rsidP="00BE3AA3">
      <w:pPr>
        <w:keepNext/>
        <w:keepLines/>
        <w:rPr>
          <w:sz w:val="22"/>
          <w:szCs w:val="22"/>
        </w:rPr>
      </w:pPr>
      <w:r w:rsidRPr="00357FA6">
        <w:rPr>
          <w:sz w:val="22"/>
          <w:szCs w:val="22"/>
        </w:rPr>
        <w:t xml:space="preserve">Žiurkėms ir pelėms, dvejus metus su ėdalu vartojusioms 0,5 mg/kg, 1,25 mg/kg ar 2,5 mg/kg </w:t>
      </w:r>
      <w:proofErr w:type="spellStart"/>
      <w:r w:rsidRPr="00357FA6">
        <w:rPr>
          <w:sz w:val="22"/>
          <w:szCs w:val="22"/>
        </w:rPr>
        <w:t>amlodipino</w:t>
      </w:r>
      <w:proofErr w:type="spellEnd"/>
      <w:r w:rsidRPr="00357FA6">
        <w:rPr>
          <w:sz w:val="22"/>
          <w:szCs w:val="22"/>
        </w:rPr>
        <w:t xml:space="preserve"> paros dozes, kancerogeninio poveikio nebuvo pastebėta. Didžiausia vartota dozė (ši dozė pelėms, panašiai kaip ir žiurkėms, buvo 2 kartus* didesnė už didžiausią rekomenduojamą 10 mg gydomąją dozę žmogui, apskaičiavus mg/m</w:t>
      </w:r>
      <w:r w:rsidRPr="00357FA6">
        <w:rPr>
          <w:sz w:val="22"/>
          <w:szCs w:val="22"/>
          <w:vertAlign w:val="superscript"/>
        </w:rPr>
        <w:t>2</w:t>
      </w:r>
      <w:r w:rsidRPr="00357FA6">
        <w:rPr>
          <w:sz w:val="22"/>
          <w:szCs w:val="22"/>
        </w:rPr>
        <w:t> kūno paviršiaus) buvo artima didžiausiai toleruojamai dozei pelėms, bet ne žiurkėms.</w:t>
      </w:r>
    </w:p>
    <w:p w14:paraId="13502F89" w14:textId="77777777" w:rsidR="00BE3AA3" w:rsidRPr="00357FA6" w:rsidRDefault="00BE3AA3" w:rsidP="00BE3AA3">
      <w:pPr>
        <w:rPr>
          <w:sz w:val="22"/>
          <w:szCs w:val="22"/>
        </w:rPr>
      </w:pPr>
      <w:proofErr w:type="spellStart"/>
      <w:r w:rsidRPr="00357FA6">
        <w:rPr>
          <w:sz w:val="22"/>
          <w:szCs w:val="22"/>
        </w:rPr>
        <w:t>Mutageninio</w:t>
      </w:r>
      <w:proofErr w:type="spellEnd"/>
      <w:r w:rsidRPr="00357FA6">
        <w:rPr>
          <w:sz w:val="22"/>
          <w:szCs w:val="22"/>
        </w:rPr>
        <w:t xml:space="preserve"> poveikio tyrimai su vaistiniu preparatu susijusio poveikio genų nei chromosomų lygmenyje neparodė.</w:t>
      </w:r>
    </w:p>
    <w:p w14:paraId="063C55F7" w14:textId="77777777" w:rsidR="004B2F80" w:rsidRPr="00357FA6" w:rsidRDefault="00BE3AA3" w:rsidP="00BE3AA3">
      <w:pPr>
        <w:jc w:val="both"/>
        <w:rPr>
          <w:b/>
          <w:sz w:val="22"/>
          <w:szCs w:val="22"/>
        </w:rPr>
      </w:pPr>
      <w:r w:rsidRPr="00357FA6">
        <w:rPr>
          <w:sz w:val="22"/>
          <w:szCs w:val="22"/>
        </w:rPr>
        <w:t>* Apskaičiuota pacientui, kurio kūno masė yra 50 kg.</w:t>
      </w:r>
    </w:p>
    <w:p w14:paraId="53BAAB3D" w14:textId="4B5AAF6F" w:rsidR="00BE3AA3" w:rsidRPr="00357FA6" w:rsidRDefault="00BE3AA3" w:rsidP="004B2F80">
      <w:pPr>
        <w:jc w:val="both"/>
        <w:rPr>
          <w:b/>
          <w:sz w:val="22"/>
          <w:szCs w:val="22"/>
        </w:rPr>
      </w:pPr>
    </w:p>
    <w:p w14:paraId="3B481A14" w14:textId="77777777" w:rsidR="00EE328B" w:rsidRPr="00357FA6" w:rsidRDefault="00EE328B" w:rsidP="004B2F80">
      <w:pPr>
        <w:ind w:left="540" w:hanging="540"/>
        <w:jc w:val="both"/>
        <w:rPr>
          <w:b/>
          <w:sz w:val="22"/>
          <w:szCs w:val="22"/>
        </w:rPr>
      </w:pPr>
    </w:p>
    <w:p w14:paraId="581D3FB7" w14:textId="77777777" w:rsidR="004B2F80" w:rsidRPr="00357FA6" w:rsidRDefault="004B2F80" w:rsidP="004B2F80">
      <w:pPr>
        <w:ind w:left="540" w:hanging="540"/>
        <w:jc w:val="both"/>
        <w:rPr>
          <w:b/>
          <w:sz w:val="22"/>
          <w:szCs w:val="22"/>
        </w:rPr>
      </w:pPr>
      <w:r w:rsidRPr="00357FA6">
        <w:rPr>
          <w:b/>
          <w:sz w:val="22"/>
          <w:szCs w:val="22"/>
        </w:rPr>
        <w:t>6.</w:t>
      </w:r>
      <w:r w:rsidRPr="00357FA6">
        <w:rPr>
          <w:b/>
          <w:sz w:val="22"/>
          <w:szCs w:val="22"/>
        </w:rPr>
        <w:tab/>
        <w:t>FARMACINĖ INFORMACIJA</w:t>
      </w:r>
    </w:p>
    <w:p w14:paraId="75223023" w14:textId="77777777" w:rsidR="004B2F80" w:rsidRPr="00357FA6" w:rsidRDefault="004B2F80" w:rsidP="004B2F80">
      <w:pPr>
        <w:jc w:val="both"/>
        <w:rPr>
          <w:b/>
          <w:sz w:val="22"/>
          <w:szCs w:val="22"/>
        </w:rPr>
      </w:pPr>
    </w:p>
    <w:p w14:paraId="3B9D94B1" w14:textId="77777777" w:rsidR="004B2F80" w:rsidRPr="00357FA6" w:rsidRDefault="004B2F80" w:rsidP="004B2F80">
      <w:pPr>
        <w:ind w:left="540" w:hanging="540"/>
        <w:jc w:val="both"/>
        <w:rPr>
          <w:b/>
          <w:sz w:val="22"/>
          <w:szCs w:val="22"/>
        </w:rPr>
      </w:pPr>
      <w:r w:rsidRPr="00357FA6">
        <w:rPr>
          <w:b/>
          <w:sz w:val="22"/>
          <w:szCs w:val="22"/>
        </w:rPr>
        <w:t>6.1</w:t>
      </w:r>
      <w:r w:rsidRPr="00357FA6">
        <w:rPr>
          <w:b/>
          <w:sz w:val="22"/>
          <w:szCs w:val="22"/>
        </w:rPr>
        <w:tab/>
        <w:t>Pagalbinių medžiagų sąrašas</w:t>
      </w:r>
    </w:p>
    <w:p w14:paraId="275E2C62" w14:textId="77777777" w:rsidR="004B2F80" w:rsidRPr="00357FA6" w:rsidRDefault="004B2F80" w:rsidP="004B2F80">
      <w:pPr>
        <w:jc w:val="both"/>
        <w:rPr>
          <w:sz w:val="22"/>
          <w:szCs w:val="22"/>
        </w:rPr>
      </w:pPr>
    </w:p>
    <w:p w14:paraId="62D97C86" w14:textId="77777777" w:rsidR="004B2F80" w:rsidRPr="00357FA6" w:rsidRDefault="00EE328B" w:rsidP="004B2F80">
      <w:pPr>
        <w:rPr>
          <w:sz w:val="22"/>
          <w:szCs w:val="22"/>
          <w:u w:val="single"/>
        </w:rPr>
      </w:pPr>
      <w:r w:rsidRPr="00357FA6">
        <w:rPr>
          <w:sz w:val="22"/>
          <w:szCs w:val="22"/>
          <w:u w:val="single"/>
        </w:rPr>
        <w:t>Tabletės šerdis</w:t>
      </w:r>
    </w:p>
    <w:p w14:paraId="4C8B011D" w14:textId="77777777" w:rsidR="004B2F80" w:rsidRPr="00357FA6" w:rsidRDefault="004B2F80" w:rsidP="004B2F80">
      <w:pPr>
        <w:rPr>
          <w:sz w:val="22"/>
          <w:szCs w:val="22"/>
        </w:rPr>
      </w:pPr>
      <w:r w:rsidRPr="00357FA6">
        <w:rPr>
          <w:sz w:val="22"/>
          <w:szCs w:val="22"/>
        </w:rPr>
        <w:t>Kalcio karbonatas</w:t>
      </w:r>
    </w:p>
    <w:p w14:paraId="0BB6869C" w14:textId="77777777" w:rsidR="004B2F80" w:rsidRPr="00357FA6" w:rsidRDefault="004B2F80" w:rsidP="004B2F80">
      <w:pPr>
        <w:rPr>
          <w:sz w:val="22"/>
          <w:szCs w:val="22"/>
        </w:rPr>
      </w:pPr>
      <w:proofErr w:type="spellStart"/>
      <w:r w:rsidRPr="00357FA6">
        <w:rPr>
          <w:sz w:val="22"/>
          <w:szCs w:val="22"/>
        </w:rPr>
        <w:t>Kroskarmeliozės</w:t>
      </w:r>
      <w:proofErr w:type="spellEnd"/>
      <w:r w:rsidRPr="00357FA6">
        <w:rPr>
          <w:sz w:val="22"/>
          <w:szCs w:val="22"/>
        </w:rPr>
        <w:t xml:space="preserve"> natrio druska</w:t>
      </w:r>
    </w:p>
    <w:p w14:paraId="7456D6AD" w14:textId="77777777" w:rsidR="004B2F80" w:rsidRPr="00357FA6" w:rsidRDefault="004B2F80" w:rsidP="004B2F80">
      <w:pPr>
        <w:rPr>
          <w:sz w:val="22"/>
          <w:szCs w:val="22"/>
        </w:rPr>
      </w:pPr>
      <w:proofErr w:type="spellStart"/>
      <w:r w:rsidRPr="00357FA6">
        <w:rPr>
          <w:sz w:val="22"/>
          <w:szCs w:val="22"/>
        </w:rPr>
        <w:t>Mikrokristalinė</w:t>
      </w:r>
      <w:proofErr w:type="spellEnd"/>
      <w:r w:rsidRPr="00357FA6">
        <w:rPr>
          <w:sz w:val="22"/>
          <w:szCs w:val="22"/>
        </w:rPr>
        <w:t xml:space="preserve"> celiuliozė</w:t>
      </w:r>
    </w:p>
    <w:p w14:paraId="42769A0B" w14:textId="77777777" w:rsidR="004B2F80" w:rsidRPr="00357FA6" w:rsidRDefault="004B2F80" w:rsidP="004B2F80">
      <w:pPr>
        <w:rPr>
          <w:sz w:val="22"/>
          <w:szCs w:val="22"/>
        </w:rPr>
      </w:pPr>
      <w:proofErr w:type="spellStart"/>
      <w:r w:rsidRPr="00357FA6">
        <w:rPr>
          <w:sz w:val="22"/>
          <w:szCs w:val="22"/>
        </w:rPr>
        <w:t>Pregelifikuotas</w:t>
      </w:r>
      <w:proofErr w:type="spellEnd"/>
      <w:r w:rsidRPr="00357FA6">
        <w:rPr>
          <w:sz w:val="22"/>
          <w:szCs w:val="22"/>
        </w:rPr>
        <w:t xml:space="preserve"> kukurūzų krakmolas</w:t>
      </w:r>
    </w:p>
    <w:p w14:paraId="5B0060C0" w14:textId="77777777" w:rsidR="004B2F80" w:rsidRPr="00357FA6" w:rsidRDefault="004B2F80" w:rsidP="004B2F80">
      <w:pPr>
        <w:rPr>
          <w:sz w:val="22"/>
          <w:szCs w:val="22"/>
        </w:rPr>
      </w:pPr>
      <w:proofErr w:type="spellStart"/>
      <w:r w:rsidRPr="00357FA6">
        <w:rPr>
          <w:sz w:val="22"/>
          <w:szCs w:val="22"/>
        </w:rPr>
        <w:t>Polisorbatas</w:t>
      </w:r>
      <w:proofErr w:type="spellEnd"/>
      <w:r w:rsidRPr="00357FA6">
        <w:rPr>
          <w:sz w:val="22"/>
          <w:szCs w:val="22"/>
        </w:rPr>
        <w:t xml:space="preserve"> 80</w:t>
      </w:r>
    </w:p>
    <w:p w14:paraId="388C8DE7" w14:textId="77777777" w:rsidR="004B2F80" w:rsidRPr="00357FA6" w:rsidRDefault="004B2F80" w:rsidP="004B2F80">
      <w:pPr>
        <w:rPr>
          <w:sz w:val="22"/>
          <w:szCs w:val="22"/>
        </w:rPr>
      </w:pPr>
      <w:proofErr w:type="spellStart"/>
      <w:r w:rsidRPr="00357FA6">
        <w:rPr>
          <w:sz w:val="22"/>
          <w:szCs w:val="22"/>
        </w:rPr>
        <w:t>Hiproliozė</w:t>
      </w:r>
      <w:proofErr w:type="spellEnd"/>
    </w:p>
    <w:p w14:paraId="032C9CD5" w14:textId="77777777" w:rsidR="004B2F80" w:rsidRPr="00357FA6" w:rsidRDefault="004B2F80" w:rsidP="004B2F80">
      <w:pPr>
        <w:rPr>
          <w:sz w:val="22"/>
          <w:szCs w:val="22"/>
        </w:rPr>
      </w:pPr>
      <w:r w:rsidRPr="00357FA6">
        <w:rPr>
          <w:sz w:val="22"/>
          <w:szCs w:val="22"/>
        </w:rPr>
        <w:t>Bevandenis koloidinis silicio dioksidas</w:t>
      </w:r>
    </w:p>
    <w:p w14:paraId="6189368C" w14:textId="77777777" w:rsidR="004B2F80" w:rsidRPr="00357FA6" w:rsidRDefault="004B2F80" w:rsidP="004B2F80">
      <w:pPr>
        <w:rPr>
          <w:sz w:val="22"/>
          <w:szCs w:val="22"/>
        </w:rPr>
      </w:pPr>
      <w:r w:rsidRPr="00357FA6">
        <w:rPr>
          <w:sz w:val="22"/>
          <w:szCs w:val="22"/>
        </w:rPr>
        <w:t xml:space="preserve">Magnio </w:t>
      </w:r>
      <w:proofErr w:type="spellStart"/>
      <w:r w:rsidRPr="00357FA6">
        <w:rPr>
          <w:sz w:val="22"/>
          <w:szCs w:val="22"/>
        </w:rPr>
        <w:t>stearatas</w:t>
      </w:r>
      <w:proofErr w:type="spellEnd"/>
    </w:p>
    <w:p w14:paraId="67FE8847" w14:textId="77777777" w:rsidR="004B2F80" w:rsidRPr="00357FA6" w:rsidRDefault="004B2F80" w:rsidP="004B2F80">
      <w:pPr>
        <w:jc w:val="both"/>
        <w:rPr>
          <w:sz w:val="22"/>
          <w:szCs w:val="22"/>
        </w:rPr>
      </w:pPr>
    </w:p>
    <w:p w14:paraId="2ABF0075" w14:textId="77777777" w:rsidR="004B2F80" w:rsidRPr="00357FA6" w:rsidRDefault="00EE328B" w:rsidP="004B2F80">
      <w:pPr>
        <w:keepNext/>
        <w:tabs>
          <w:tab w:val="left" w:pos="567"/>
        </w:tabs>
        <w:rPr>
          <w:sz w:val="22"/>
          <w:szCs w:val="22"/>
        </w:rPr>
      </w:pPr>
      <w:r w:rsidRPr="00357FA6">
        <w:rPr>
          <w:sz w:val="22"/>
          <w:szCs w:val="22"/>
          <w:u w:val="single"/>
        </w:rPr>
        <w:t>Tabletės plėvelė</w:t>
      </w:r>
    </w:p>
    <w:p w14:paraId="7C815B39" w14:textId="77777777" w:rsidR="004B2F80" w:rsidRPr="00357FA6" w:rsidRDefault="007B3C9C" w:rsidP="004B2F80">
      <w:pPr>
        <w:rPr>
          <w:sz w:val="22"/>
          <w:szCs w:val="22"/>
        </w:rPr>
      </w:pPr>
      <w:r w:rsidRPr="00357FA6">
        <w:rPr>
          <w:sz w:val="22"/>
          <w:szCs w:val="22"/>
        </w:rPr>
        <w:t>Mėlyna</w:t>
      </w:r>
      <w:r w:rsidR="004B2F80" w:rsidRPr="00357FA6">
        <w:rPr>
          <w:sz w:val="22"/>
          <w:szCs w:val="22"/>
        </w:rPr>
        <w:t>sis  85F</w:t>
      </w:r>
      <w:r w:rsidR="005F2549" w:rsidRPr="00357FA6">
        <w:rPr>
          <w:sz w:val="22"/>
          <w:szCs w:val="22"/>
        </w:rPr>
        <w:t>10919</w:t>
      </w:r>
      <w:r w:rsidR="004B2F80" w:rsidRPr="00357FA6">
        <w:rPr>
          <w:sz w:val="22"/>
          <w:szCs w:val="22"/>
        </w:rPr>
        <w:t xml:space="preserve"> (sudėtis: </w:t>
      </w:r>
      <w:proofErr w:type="spellStart"/>
      <w:r w:rsidR="004B2F80" w:rsidRPr="00357FA6">
        <w:rPr>
          <w:sz w:val="22"/>
          <w:szCs w:val="22"/>
        </w:rPr>
        <w:t>polivinilo</w:t>
      </w:r>
      <w:proofErr w:type="spellEnd"/>
      <w:r w:rsidR="004B2F80" w:rsidRPr="00357FA6">
        <w:rPr>
          <w:sz w:val="22"/>
          <w:szCs w:val="22"/>
        </w:rPr>
        <w:t xml:space="preserve"> alkoholis, titano dioksidas (E 171), </w:t>
      </w:r>
      <w:proofErr w:type="spellStart"/>
      <w:r w:rsidR="004B2F80" w:rsidRPr="00357FA6">
        <w:rPr>
          <w:sz w:val="22"/>
          <w:szCs w:val="22"/>
        </w:rPr>
        <w:t>indigokarmin</w:t>
      </w:r>
      <w:r w:rsidR="00EE328B" w:rsidRPr="00357FA6">
        <w:rPr>
          <w:sz w:val="22"/>
          <w:szCs w:val="22"/>
        </w:rPr>
        <w:t>o</w:t>
      </w:r>
      <w:proofErr w:type="spellEnd"/>
      <w:r w:rsidR="00EE328B" w:rsidRPr="00357FA6">
        <w:rPr>
          <w:sz w:val="22"/>
          <w:szCs w:val="22"/>
        </w:rPr>
        <w:t xml:space="preserve"> aliuminio </w:t>
      </w:r>
      <w:proofErr w:type="spellStart"/>
      <w:r w:rsidR="00EE328B" w:rsidRPr="00357FA6">
        <w:rPr>
          <w:sz w:val="22"/>
          <w:szCs w:val="22"/>
        </w:rPr>
        <w:t>kraplakas</w:t>
      </w:r>
      <w:proofErr w:type="spellEnd"/>
      <w:r w:rsidR="004B2F80" w:rsidRPr="00357FA6">
        <w:rPr>
          <w:sz w:val="22"/>
          <w:szCs w:val="22"/>
        </w:rPr>
        <w:t xml:space="preserve"> (E 132), </w:t>
      </w:r>
      <w:proofErr w:type="spellStart"/>
      <w:r w:rsidR="004B2F80" w:rsidRPr="00357FA6">
        <w:rPr>
          <w:sz w:val="22"/>
          <w:szCs w:val="22"/>
        </w:rPr>
        <w:t>makrogolis</w:t>
      </w:r>
      <w:proofErr w:type="spellEnd"/>
      <w:r w:rsidR="004B2F80" w:rsidRPr="00357FA6">
        <w:rPr>
          <w:sz w:val="22"/>
          <w:szCs w:val="22"/>
        </w:rPr>
        <w:t xml:space="preserve"> 3000, talkas).</w:t>
      </w:r>
    </w:p>
    <w:p w14:paraId="099587EE" w14:textId="77777777" w:rsidR="004B2F80" w:rsidRPr="00357FA6" w:rsidRDefault="004B2F80" w:rsidP="004B2F80">
      <w:pPr>
        <w:jc w:val="both"/>
        <w:rPr>
          <w:b/>
          <w:sz w:val="22"/>
          <w:szCs w:val="22"/>
        </w:rPr>
      </w:pPr>
    </w:p>
    <w:p w14:paraId="488C706E" w14:textId="77777777" w:rsidR="004B2F80" w:rsidRPr="00357FA6" w:rsidRDefault="004B2F80" w:rsidP="004B2F80">
      <w:pPr>
        <w:ind w:left="540" w:hanging="540"/>
        <w:jc w:val="both"/>
        <w:rPr>
          <w:b/>
          <w:sz w:val="22"/>
          <w:szCs w:val="22"/>
        </w:rPr>
      </w:pPr>
      <w:r w:rsidRPr="00357FA6">
        <w:rPr>
          <w:b/>
          <w:sz w:val="22"/>
          <w:szCs w:val="22"/>
        </w:rPr>
        <w:t>6.2</w:t>
      </w:r>
      <w:r w:rsidRPr="00357FA6">
        <w:rPr>
          <w:b/>
          <w:sz w:val="22"/>
          <w:szCs w:val="22"/>
        </w:rPr>
        <w:tab/>
        <w:t>Nesuderinamumas</w:t>
      </w:r>
    </w:p>
    <w:p w14:paraId="4EC203ED" w14:textId="77777777" w:rsidR="004B2F80" w:rsidRPr="00357FA6" w:rsidRDefault="004B2F80" w:rsidP="004B2F80">
      <w:pPr>
        <w:jc w:val="both"/>
        <w:rPr>
          <w:sz w:val="22"/>
          <w:szCs w:val="22"/>
        </w:rPr>
      </w:pPr>
    </w:p>
    <w:p w14:paraId="041D7E62" w14:textId="77777777" w:rsidR="004B2F80" w:rsidRPr="00357FA6" w:rsidRDefault="004B2F80" w:rsidP="004B2F80">
      <w:pPr>
        <w:jc w:val="both"/>
        <w:rPr>
          <w:sz w:val="22"/>
          <w:szCs w:val="22"/>
        </w:rPr>
      </w:pPr>
      <w:r w:rsidRPr="00357FA6">
        <w:rPr>
          <w:sz w:val="22"/>
          <w:szCs w:val="22"/>
        </w:rPr>
        <w:t>Duomenys nebūtini.</w:t>
      </w:r>
    </w:p>
    <w:p w14:paraId="7A861C90" w14:textId="77777777" w:rsidR="004B2F80" w:rsidRPr="00357FA6" w:rsidRDefault="004B2F80" w:rsidP="004B2F80">
      <w:pPr>
        <w:jc w:val="both"/>
        <w:rPr>
          <w:sz w:val="22"/>
          <w:szCs w:val="22"/>
        </w:rPr>
      </w:pPr>
    </w:p>
    <w:p w14:paraId="0602AB8A" w14:textId="77777777" w:rsidR="004B2F80" w:rsidRPr="00357FA6" w:rsidRDefault="004B2F80" w:rsidP="004B2F80">
      <w:pPr>
        <w:ind w:left="540" w:hanging="540"/>
        <w:jc w:val="both"/>
        <w:rPr>
          <w:b/>
          <w:sz w:val="22"/>
          <w:szCs w:val="22"/>
        </w:rPr>
      </w:pPr>
      <w:r w:rsidRPr="00357FA6">
        <w:rPr>
          <w:b/>
          <w:sz w:val="22"/>
          <w:szCs w:val="22"/>
        </w:rPr>
        <w:t>6.3</w:t>
      </w:r>
      <w:r w:rsidRPr="00357FA6">
        <w:rPr>
          <w:b/>
          <w:sz w:val="22"/>
          <w:szCs w:val="22"/>
        </w:rPr>
        <w:tab/>
        <w:t>Tinkamumo laikas</w:t>
      </w:r>
    </w:p>
    <w:p w14:paraId="2F7B7DEA" w14:textId="77777777" w:rsidR="004B2F80" w:rsidRPr="00357FA6" w:rsidRDefault="004B2F80" w:rsidP="004B2F80">
      <w:pPr>
        <w:jc w:val="both"/>
        <w:rPr>
          <w:sz w:val="22"/>
          <w:szCs w:val="22"/>
        </w:rPr>
      </w:pPr>
    </w:p>
    <w:p w14:paraId="2F9A3700" w14:textId="77777777" w:rsidR="004B2F80" w:rsidRPr="00357FA6" w:rsidRDefault="004B2F80" w:rsidP="004B2F80">
      <w:pPr>
        <w:jc w:val="both"/>
        <w:rPr>
          <w:sz w:val="22"/>
          <w:szCs w:val="22"/>
        </w:rPr>
      </w:pPr>
      <w:r w:rsidRPr="00357FA6">
        <w:rPr>
          <w:sz w:val="22"/>
          <w:szCs w:val="22"/>
        </w:rPr>
        <w:t>3 metai.</w:t>
      </w:r>
    </w:p>
    <w:p w14:paraId="4A3CCF4B" w14:textId="77777777" w:rsidR="004B2F80" w:rsidRPr="00357FA6" w:rsidRDefault="004B2F80" w:rsidP="004B2F80">
      <w:pPr>
        <w:jc w:val="both"/>
        <w:rPr>
          <w:sz w:val="22"/>
          <w:szCs w:val="22"/>
        </w:rPr>
      </w:pPr>
    </w:p>
    <w:p w14:paraId="19E9575A" w14:textId="77777777" w:rsidR="004B2F80" w:rsidRPr="00357FA6" w:rsidRDefault="004B2F80" w:rsidP="004B2F80">
      <w:pPr>
        <w:ind w:left="540" w:hanging="540"/>
        <w:jc w:val="both"/>
        <w:rPr>
          <w:b/>
          <w:bCs/>
          <w:sz w:val="22"/>
          <w:szCs w:val="22"/>
        </w:rPr>
      </w:pPr>
      <w:r w:rsidRPr="00357FA6">
        <w:rPr>
          <w:b/>
          <w:bCs/>
          <w:sz w:val="22"/>
          <w:szCs w:val="22"/>
        </w:rPr>
        <w:t>6.4</w:t>
      </w:r>
      <w:r w:rsidRPr="00357FA6">
        <w:rPr>
          <w:b/>
          <w:bCs/>
          <w:sz w:val="22"/>
          <w:szCs w:val="22"/>
        </w:rPr>
        <w:tab/>
        <w:t>Specialios laikymo sąlygos</w:t>
      </w:r>
    </w:p>
    <w:p w14:paraId="27C8C8C6" w14:textId="77777777" w:rsidR="004B2F80" w:rsidRPr="00357FA6" w:rsidRDefault="004B2F80" w:rsidP="004B2F80">
      <w:pPr>
        <w:jc w:val="both"/>
        <w:rPr>
          <w:sz w:val="22"/>
          <w:szCs w:val="22"/>
        </w:rPr>
      </w:pPr>
    </w:p>
    <w:p w14:paraId="5CCB2CCB" w14:textId="77777777" w:rsidR="004B2F80" w:rsidRPr="00357FA6" w:rsidRDefault="004B2F80" w:rsidP="004B2F80">
      <w:pPr>
        <w:jc w:val="both"/>
        <w:rPr>
          <w:sz w:val="22"/>
          <w:szCs w:val="22"/>
        </w:rPr>
      </w:pPr>
      <w:r w:rsidRPr="00357FA6">
        <w:rPr>
          <w:sz w:val="22"/>
          <w:szCs w:val="22"/>
        </w:rPr>
        <w:t>Laikyti ne aukštesnėje kaip 30 ºC temperatūroje.</w:t>
      </w:r>
    </w:p>
    <w:p w14:paraId="798251EB" w14:textId="77777777" w:rsidR="004B2F80" w:rsidRPr="00357FA6" w:rsidRDefault="004B2F80" w:rsidP="004B2F80">
      <w:pPr>
        <w:jc w:val="both"/>
        <w:rPr>
          <w:sz w:val="22"/>
          <w:szCs w:val="22"/>
        </w:rPr>
      </w:pPr>
    </w:p>
    <w:p w14:paraId="178D8CF9" w14:textId="77777777" w:rsidR="004B2F80" w:rsidRPr="00357FA6" w:rsidRDefault="004B2F80" w:rsidP="004B2F80">
      <w:pPr>
        <w:ind w:left="540" w:hanging="540"/>
        <w:jc w:val="both"/>
        <w:rPr>
          <w:b/>
          <w:sz w:val="22"/>
          <w:szCs w:val="22"/>
        </w:rPr>
      </w:pPr>
      <w:r w:rsidRPr="00357FA6">
        <w:rPr>
          <w:b/>
          <w:sz w:val="22"/>
          <w:szCs w:val="22"/>
        </w:rPr>
        <w:t>6.5</w:t>
      </w:r>
      <w:r w:rsidRPr="00357FA6">
        <w:rPr>
          <w:b/>
          <w:sz w:val="22"/>
          <w:szCs w:val="22"/>
        </w:rPr>
        <w:tab/>
      </w:r>
      <w:proofErr w:type="spellStart"/>
      <w:r w:rsidR="006F240B" w:rsidRPr="00357FA6">
        <w:rPr>
          <w:b/>
          <w:sz w:val="22"/>
          <w:szCs w:val="22"/>
        </w:rPr>
        <w:t>Talpyklės</w:t>
      </w:r>
      <w:proofErr w:type="spellEnd"/>
      <w:r w:rsidR="006F240B" w:rsidRPr="00357FA6">
        <w:rPr>
          <w:b/>
          <w:sz w:val="22"/>
          <w:szCs w:val="22"/>
        </w:rPr>
        <w:t xml:space="preserve"> pobūdis </w:t>
      </w:r>
      <w:r w:rsidRPr="00357FA6">
        <w:rPr>
          <w:b/>
          <w:sz w:val="22"/>
          <w:szCs w:val="22"/>
        </w:rPr>
        <w:t>ir jos turinys</w:t>
      </w:r>
    </w:p>
    <w:p w14:paraId="2C65F5D0" w14:textId="77777777" w:rsidR="004B2F80" w:rsidRPr="00357FA6" w:rsidRDefault="004B2F80" w:rsidP="004B2F80">
      <w:pPr>
        <w:jc w:val="both"/>
        <w:rPr>
          <w:sz w:val="22"/>
          <w:szCs w:val="22"/>
        </w:rPr>
      </w:pPr>
    </w:p>
    <w:p w14:paraId="5E93FFBB" w14:textId="77777777" w:rsidR="004B2F80" w:rsidRPr="00357FA6" w:rsidRDefault="004B2F80" w:rsidP="004B2F80">
      <w:pPr>
        <w:rPr>
          <w:sz w:val="22"/>
          <w:szCs w:val="22"/>
        </w:rPr>
      </w:pPr>
      <w:r w:rsidRPr="00357FA6">
        <w:rPr>
          <w:sz w:val="22"/>
          <w:szCs w:val="22"/>
        </w:rPr>
        <w:t>7, 10, 14, 20, 28, 30, 50, 56, 60, 90, 100 ar 200 plėvele dengtų tablečių lizdinės plokštelės (poliamidas / aliuminis / PVC).</w:t>
      </w:r>
    </w:p>
    <w:p w14:paraId="6EC69A99" w14:textId="77777777" w:rsidR="004B2F80" w:rsidRPr="00357FA6" w:rsidRDefault="004B2F80" w:rsidP="004B2F80">
      <w:pPr>
        <w:rPr>
          <w:sz w:val="22"/>
          <w:szCs w:val="22"/>
        </w:rPr>
      </w:pPr>
    </w:p>
    <w:p w14:paraId="5425CE7A" w14:textId="77777777" w:rsidR="004B2F80" w:rsidRPr="00357FA6" w:rsidRDefault="004B2F80" w:rsidP="004B2F80">
      <w:pPr>
        <w:rPr>
          <w:sz w:val="22"/>
          <w:szCs w:val="22"/>
        </w:rPr>
      </w:pPr>
      <w:r w:rsidRPr="00357FA6">
        <w:rPr>
          <w:sz w:val="22"/>
          <w:szCs w:val="22"/>
        </w:rPr>
        <w:t xml:space="preserve">30 ar 90 plėvele dengtų tablečių buteliukai (DTPE) su </w:t>
      </w:r>
      <w:proofErr w:type="spellStart"/>
      <w:r w:rsidRPr="00357FA6">
        <w:rPr>
          <w:sz w:val="22"/>
          <w:szCs w:val="22"/>
        </w:rPr>
        <w:t>sausikliu</w:t>
      </w:r>
      <w:proofErr w:type="spellEnd"/>
      <w:r w:rsidRPr="00357FA6">
        <w:rPr>
          <w:sz w:val="22"/>
          <w:szCs w:val="22"/>
        </w:rPr>
        <w:t xml:space="preserve"> ir vaikų </w:t>
      </w:r>
      <w:r w:rsidR="00EE328B" w:rsidRPr="00357FA6">
        <w:rPr>
          <w:sz w:val="22"/>
          <w:szCs w:val="22"/>
        </w:rPr>
        <w:t xml:space="preserve">sunkiai </w:t>
      </w:r>
      <w:r w:rsidRPr="00357FA6">
        <w:rPr>
          <w:sz w:val="22"/>
          <w:szCs w:val="22"/>
        </w:rPr>
        <w:t>atidaromu uždoriu.</w:t>
      </w:r>
    </w:p>
    <w:p w14:paraId="496EF191" w14:textId="77777777" w:rsidR="004B2F80" w:rsidRPr="00357FA6" w:rsidRDefault="004B2F80" w:rsidP="004B2F80">
      <w:pPr>
        <w:rPr>
          <w:sz w:val="22"/>
          <w:szCs w:val="22"/>
        </w:rPr>
      </w:pPr>
    </w:p>
    <w:p w14:paraId="403619F3" w14:textId="77777777" w:rsidR="004B2F80" w:rsidRPr="00357FA6" w:rsidRDefault="004B2F80" w:rsidP="004B2F80">
      <w:pPr>
        <w:jc w:val="both"/>
        <w:rPr>
          <w:sz w:val="22"/>
          <w:szCs w:val="22"/>
        </w:rPr>
      </w:pPr>
      <w:r w:rsidRPr="00357FA6">
        <w:rPr>
          <w:sz w:val="22"/>
          <w:szCs w:val="22"/>
        </w:rPr>
        <w:t>Gali būti tiekiamos ne visų dydžių pakuotės.</w:t>
      </w:r>
    </w:p>
    <w:p w14:paraId="768E43AF" w14:textId="77777777" w:rsidR="004B2F80" w:rsidRPr="00357FA6" w:rsidRDefault="004B2F80" w:rsidP="004B2F80">
      <w:pPr>
        <w:jc w:val="both"/>
        <w:rPr>
          <w:sz w:val="22"/>
          <w:szCs w:val="22"/>
        </w:rPr>
      </w:pPr>
    </w:p>
    <w:p w14:paraId="4AC78A8F" w14:textId="77777777" w:rsidR="004B2F80" w:rsidRPr="00357FA6" w:rsidRDefault="004B2F80" w:rsidP="004B2F80">
      <w:pPr>
        <w:ind w:left="540" w:hanging="540"/>
        <w:rPr>
          <w:b/>
          <w:sz w:val="22"/>
          <w:szCs w:val="22"/>
        </w:rPr>
      </w:pPr>
      <w:r w:rsidRPr="00357FA6">
        <w:rPr>
          <w:b/>
          <w:sz w:val="22"/>
          <w:szCs w:val="22"/>
        </w:rPr>
        <w:t>6.6</w:t>
      </w:r>
      <w:r w:rsidRPr="00357FA6">
        <w:rPr>
          <w:b/>
          <w:sz w:val="22"/>
          <w:szCs w:val="22"/>
        </w:rPr>
        <w:tab/>
      </w:r>
      <w:r w:rsidRPr="00357FA6">
        <w:rPr>
          <w:rStyle w:val="Grietas"/>
          <w:color w:val="000000"/>
          <w:sz w:val="22"/>
          <w:szCs w:val="22"/>
        </w:rPr>
        <w:t>Specialūs reikalavimai atliekoms tvarkyti</w:t>
      </w:r>
    </w:p>
    <w:p w14:paraId="641B5EB2" w14:textId="77777777" w:rsidR="004B2F80" w:rsidRPr="00357FA6" w:rsidRDefault="004B2F80" w:rsidP="004B2F80">
      <w:pPr>
        <w:jc w:val="both"/>
        <w:rPr>
          <w:b/>
          <w:sz w:val="22"/>
          <w:szCs w:val="22"/>
        </w:rPr>
      </w:pPr>
    </w:p>
    <w:p w14:paraId="090CCF33" w14:textId="77777777" w:rsidR="004B2F80" w:rsidRPr="00357FA6" w:rsidRDefault="004B2F80" w:rsidP="004B2F80">
      <w:pPr>
        <w:rPr>
          <w:sz w:val="22"/>
          <w:szCs w:val="22"/>
        </w:rPr>
      </w:pPr>
      <w:r w:rsidRPr="00357FA6">
        <w:rPr>
          <w:sz w:val="22"/>
          <w:szCs w:val="22"/>
        </w:rPr>
        <w:t>Specialių reikalavimų nėra.</w:t>
      </w:r>
    </w:p>
    <w:p w14:paraId="4B7586A8" w14:textId="77777777" w:rsidR="004B2F80" w:rsidRPr="00357FA6" w:rsidRDefault="004B2F80" w:rsidP="004B2F80">
      <w:pPr>
        <w:jc w:val="both"/>
        <w:rPr>
          <w:sz w:val="22"/>
          <w:szCs w:val="22"/>
        </w:rPr>
      </w:pPr>
    </w:p>
    <w:p w14:paraId="76BBBE88" w14:textId="77777777" w:rsidR="004B2F80" w:rsidRPr="00357FA6" w:rsidRDefault="004B2F80" w:rsidP="004B2F80">
      <w:pPr>
        <w:jc w:val="both"/>
        <w:rPr>
          <w:sz w:val="22"/>
          <w:szCs w:val="22"/>
        </w:rPr>
      </w:pPr>
    </w:p>
    <w:p w14:paraId="1B897001" w14:textId="39C5CE72" w:rsidR="004B2F80" w:rsidRPr="00357FA6" w:rsidRDefault="004B2F80" w:rsidP="004B2F80">
      <w:pPr>
        <w:ind w:left="540" w:hanging="540"/>
        <w:jc w:val="both"/>
        <w:rPr>
          <w:b/>
          <w:sz w:val="22"/>
          <w:szCs w:val="22"/>
        </w:rPr>
      </w:pPr>
      <w:r w:rsidRPr="00357FA6">
        <w:rPr>
          <w:b/>
          <w:sz w:val="22"/>
          <w:szCs w:val="22"/>
        </w:rPr>
        <w:t>7.</w:t>
      </w:r>
      <w:r w:rsidRPr="00357FA6">
        <w:rPr>
          <w:b/>
          <w:sz w:val="22"/>
          <w:szCs w:val="22"/>
        </w:rPr>
        <w:tab/>
      </w:r>
      <w:r w:rsidR="007F5AE2" w:rsidRPr="007F5AE2">
        <w:rPr>
          <w:b/>
          <w:sz w:val="22"/>
          <w:szCs w:val="22"/>
        </w:rPr>
        <w:t>REGISTRUOTOJAS</w:t>
      </w:r>
    </w:p>
    <w:p w14:paraId="029A8EF0" w14:textId="77777777" w:rsidR="004B2F80" w:rsidRPr="00357FA6" w:rsidRDefault="004B2F80" w:rsidP="004B2F80">
      <w:pPr>
        <w:jc w:val="both"/>
        <w:rPr>
          <w:sz w:val="22"/>
          <w:szCs w:val="22"/>
        </w:rPr>
      </w:pPr>
    </w:p>
    <w:p w14:paraId="7E6A45FB" w14:textId="77777777" w:rsidR="004B2F80" w:rsidRPr="00357FA6" w:rsidRDefault="004B2F80" w:rsidP="004B2F80">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Europe</w:t>
      </w:r>
      <w:proofErr w:type="spellEnd"/>
      <w:r w:rsidRPr="00357FA6">
        <w:rPr>
          <w:sz w:val="22"/>
          <w:szCs w:val="22"/>
        </w:rPr>
        <w:t xml:space="preserve"> MA EEIG</w:t>
      </w:r>
    </w:p>
    <w:p w14:paraId="4E0BA240" w14:textId="77777777" w:rsidR="004B2F80" w:rsidRPr="00357FA6" w:rsidRDefault="004B2F80" w:rsidP="004B2F80">
      <w:pPr>
        <w:rPr>
          <w:sz w:val="22"/>
          <w:szCs w:val="22"/>
        </w:rPr>
      </w:pPr>
      <w:proofErr w:type="spellStart"/>
      <w:r w:rsidRPr="00357FA6">
        <w:rPr>
          <w:sz w:val="22"/>
          <w:szCs w:val="22"/>
        </w:rPr>
        <w:t>Ramsgate</w:t>
      </w:r>
      <w:proofErr w:type="spellEnd"/>
      <w:r w:rsidRPr="00357FA6">
        <w:rPr>
          <w:sz w:val="22"/>
          <w:szCs w:val="22"/>
        </w:rPr>
        <w:t xml:space="preserve"> </w:t>
      </w:r>
      <w:proofErr w:type="spellStart"/>
      <w:r w:rsidRPr="00357FA6">
        <w:rPr>
          <w:sz w:val="22"/>
          <w:szCs w:val="22"/>
        </w:rPr>
        <w:t>Road</w:t>
      </w:r>
      <w:proofErr w:type="spellEnd"/>
    </w:p>
    <w:p w14:paraId="2F5C4998" w14:textId="77777777" w:rsidR="004B2F80" w:rsidRPr="00357FA6" w:rsidRDefault="004B2F80" w:rsidP="004B2F80">
      <w:pPr>
        <w:rPr>
          <w:sz w:val="22"/>
          <w:szCs w:val="22"/>
        </w:rPr>
      </w:pPr>
      <w:proofErr w:type="spellStart"/>
      <w:r w:rsidRPr="00357FA6">
        <w:rPr>
          <w:sz w:val="22"/>
          <w:szCs w:val="22"/>
        </w:rPr>
        <w:t>Sandwich</w:t>
      </w:r>
      <w:proofErr w:type="spellEnd"/>
    </w:p>
    <w:p w14:paraId="0280059E" w14:textId="77777777" w:rsidR="004B2F80" w:rsidRPr="00357FA6" w:rsidRDefault="004B2F80" w:rsidP="004B2F80">
      <w:pPr>
        <w:rPr>
          <w:sz w:val="22"/>
          <w:szCs w:val="22"/>
        </w:rPr>
      </w:pPr>
      <w:proofErr w:type="spellStart"/>
      <w:r w:rsidRPr="00357FA6">
        <w:rPr>
          <w:sz w:val="22"/>
          <w:szCs w:val="22"/>
        </w:rPr>
        <w:t>Kent</w:t>
      </w:r>
      <w:proofErr w:type="spellEnd"/>
    </w:p>
    <w:p w14:paraId="04643720" w14:textId="77777777" w:rsidR="004B2F80" w:rsidRPr="00357FA6" w:rsidRDefault="004B2F80" w:rsidP="004B2F80">
      <w:pPr>
        <w:rPr>
          <w:sz w:val="22"/>
          <w:szCs w:val="22"/>
        </w:rPr>
      </w:pPr>
      <w:r w:rsidRPr="00357FA6">
        <w:rPr>
          <w:sz w:val="22"/>
          <w:szCs w:val="22"/>
        </w:rPr>
        <w:t>CT13 9NJ</w:t>
      </w:r>
    </w:p>
    <w:p w14:paraId="13A36700" w14:textId="77777777" w:rsidR="004B2F80" w:rsidRPr="00357FA6" w:rsidRDefault="004B2F80" w:rsidP="004B2F80">
      <w:pPr>
        <w:rPr>
          <w:sz w:val="22"/>
          <w:szCs w:val="22"/>
        </w:rPr>
      </w:pPr>
      <w:r w:rsidRPr="00357FA6">
        <w:rPr>
          <w:sz w:val="22"/>
          <w:szCs w:val="22"/>
        </w:rPr>
        <w:t>Jungtinė Karalystė</w:t>
      </w:r>
    </w:p>
    <w:p w14:paraId="7EB32116" w14:textId="77777777" w:rsidR="004B2F80" w:rsidRPr="00357FA6" w:rsidRDefault="004B2F80" w:rsidP="004B2F80">
      <w:pPr>
        <w:jc w:val="both"/>
        <w:rPr>
          <w:bCs/>
          <w:sz w:val="22"/>
          <w:szCs w:val="22"/>
        </w:rPr>
      </w:pPr>
    </w:p>
    <w:p w14:paraId="39093F7E" w14:textId="77777777" w:rsidR="004B2F80" w:rsidRPr="00357FA6" w:rsidRDefault="004B2F80" w:rsidP="004B2F80">
      <w:pPr>
        <w:jc w:val="both"/>
        <w:rPr>
          <w:b/>
          <w:sz w:val="22"/>
          <w:szCs w:val="22"/>
        </w:rPr>
      </w:pPr>
    </w:p>
    <w:p w14:paraId="32D5959F" w14:textId="748DBFEE" w:rsidR="004B2F80" w:rsidRPr="00357FA6" w:rsidRDefault="004B2F80" w:rsidP="004B2F80">
      <w:pPr>
        <w:ind w:left="540" w:hanging="540"/>
        <w:jc w:val="both"/>
        <w:rPr>
          <w:b/>
          <w:sz w:val="22"/>
          <w:szCs w:val="22"/>
        </w:rPr>
      </w:pPr>
      <w:r w:rsidRPr="00357FA6">
        <w:rPr>
          <w:b/>
          <w:sz w:val="22"/>
          <w:szCs w:val="22"/>
        </w:rPr>
        <w:t>8.</w:t>
      </w:r>
      <w:r w:rsidRPr="00357FA6">
        <w:rPr>
          <w:b/>
          <w:sz w:val="22"/>
          <w:szCs w:val="22"/>
        </w:rPr>
        <w:tab/>
      </w:r>
      <w:r w:rsidR="007F5AE2">
        <w:rPr>
          <w:b/>
          <w:sz w:val="22"/>
          <w:szCs w:val="22"/>
        </w:rPr>
        <w:t xml:space="preserve">REGISTRACIJOS </w:t>
      </w:r>
      <w:r w:rsidR="006F240B" w:rsidRPr="00357FA6">
        <w:rPr>
          <w:b/>
          <w:sz w:val="22"/>
          <w:szCs w:val="22"/>
        </w:rPr>
        <w:t>PAŽYMĖJIMO</w:t>
      </w:r>
      <w:r w:rsidR="006F240B" w:rsidRPr="00357FA6">
        <w:rPr>
          <w:sz w:val="22"/>
          <w:szCs w:val="22"/>
        </w:rPr>
        <w:t xml:space="preserve"> </w:t>
      </w:r>
      <w:r w:rsidRPr="00357FA6">
        <w:rPr>
          <w:b/>
          <w:sz w:val="22"/>
          <w:szCs w:val="22"/>
        </w:rPr>
        <w:t>NUMERIS (-IAI)</w:t>
      </w:r>
    </w:p>
    <w:p w14:paraId="46D9CE3A" w14:textId="77777777" w:rsidR="004B2F80" w:rsidRPr="00357FA6" w:rsidRDefault="004B2F80" w:rsidP="004B2F80">
      <w:pPr>
        <w:jc w:val="both"/>
        <w:rPr>
          <w:b/>
          <w:sz w:val="22"/>
          <w:szCs w:val="22"/>
        </w:rPr>
      </w:pPr>
    </w:p>
    <w:p w14:paraId="2CC95C44" w14:textId="77777777" w:rsidR="004B2F80" w:rsidRPr="00357FA6" w:rsidRDefault="004B2F80" w:rsidP="004B2F80">
      <w:pPr>
        <w:jc w:val="both"/>
        <w:rPr>
          <w:b/>
          <w:sz w:val="22"/>
          <w:szCs w:val="22"/>
          <w:u w:val="single"/>
        </w:rPr>
      </w:pPr>
      <w:r w:rsidRPr="00357FA6">
        <w:rPr>
          <w:bCs/>
          <w:sz w:val="22"/>
          <w:szCs w:val="22"/>
          <w:u w:val="single"/>
        </w:rPr>
        <w:t>Lizdinė plokštelė:</w:t>
      </w:r>
    </w:p>
    <w:p w14:paraId="43E56456" w14:textId="77777777" w:rsidR="004B2F80" w:rsidRPr="00357FA6" w:rsidRDefault="004B2F80" w:rsidP="004B2F80">
      <w:pPr>
        <w:rPr>
          <w:bCs/>
          <w:sz w:val="22"/>
          <w:szCs w:val="22"/>
        </w:rPr>
      </w:pPr>
      <w:r w:rsidRPr="00357FA6">
        <w:rPr>
          <w:bCs/>
          <w:sz w:val="22"/>
          <w:szCs w:val="22"/>
        </w:rPr>
        <w:t>N7 - LT/1/06/0513/014</w:t>
      </w:r>
    </w:p>
    <w:p w14:paraId="52470398" w14:textId="77777777" w:rsidR="004B2F80" w:rsidRPr="00357FA6" w:rsidRDefault="004B2F80" w:rsidP="004B2F80">
      <w:pPr>
        <w:rPr>
          <w:bCs/>
          <w:sz w:val="22"/>
          <w:szCs w:val="22"/>
        </w:rPr>
      </w:pPr>
      <w:r w:rsidRPr="00357FA6">
        <w:rPr>
          <w:bCs/>
          <w:sz w:val="22"/>
          <w:szCs w:val="22"/>
        </w:rPr>
        <w:t>N10 - LT/1/06/0513/015</w:t>
      </w:r>
    </w:p>
    <w:p w14:paraId="0961BB95" w14:textId="77777777" w:rsidR="004B2F80" w:rsidRPr="00357FA6" w:rsidRDefault="004B2F80" w:rsidP="004B2F80">
      <w:pPr>
        <w:rPr>
          <w:bCs/>
          <w:sz w:val="22"/>
          <w:szCs w:val="22"/>
        </w:rPr>
      </w:pPr>
      <w:r w:rsidRPr="00357FA6">
        <w:rPr>
          <w:bCs/>
          <w:sz w:val="22"/>
          <w:szCs w:val="22"/>
        </w:rPr>
        <w:t>N14 - LT/1/06/0513/016</w:t>
      </w:r>
    </w:p>
    <w:p w14:paraId="0566030C" w14:textId="77777777" w:rsidR="004B2F80" w:rsidRPr="00357FA6" w:rsidRDefault="004B2F80" w:rsidP="004B2F80">
      <w:pPr>
        <w:rPr>
          <w:bCs/>
          <w:sz w:val="22"/>
          <w:szCs w:val="22"/>
        </w:rPr>
      </w:pPr>
      <w:r w:rsidRPr="00357FA6">
        <w:rPr>
          <w:bCs/>
          <w:sz w:val="22"/>
          <w:szCs w:val="22"/>
        </w:rPr>
        <w:t>N20 - LT/1/06/0513/017</w:t>
      </w:r>
    </w:p>
    <w:p w14:paraId="358F9483" w14:textId="77777777" w:rsidR="004B2F80" w:rsidRPr="00357FA6" w:rsidRDefault="004B2F80" w:rsidP="004B2F80">
      <w:pPr>
        <w:rPr>
          <w:bCs/>
          <w:sz w:val="22"/>
          <w:szCs w:val="22"/>
        </w:rPr>
      </w:pPr>
      <w:r w:rsidRPr="00357FA6">
        <w:rPr>
          <w:bCs/>
          <w:sz w:val="22"/>
          <w:szCs w:val="22"/>
        </w:rPr>
        <w:t>N28 - LT/1/06/0513/018</w:t>
      </w:r>
    </w:p>
    <w:p w14:paraId="6041456C" w14:textId="77777777" w:rsidR="004B2F80" w:rsidRPr="00357FA6" w:rsidRDefault="004B2F80" w:rsidP="004B2F80">
      <w:pPr>
        <w:rPr>
          <w:bCs/>
          <w:sz w:val="22"/>
          <w:szCs w:val="22"/>
        </w:rPr>
      </w:pPr>
      <w:r w:rsidRPr="00357FA6">
        <w:rPr>
          <w:bCs/>
          <w:sz w:val="22"/>
          <w:szCs w:val="22"/>
        </w:rPr>
        <w:t>N30 - LT/1/06/0513/019</w:t>
      </w:r>
    </w:p>
    <w:p w14:paraId="43112649" w14:textId="77777777" w:rsidR="004B2F80" w:rsidRPr="00357FA6" w:rsidRDefault="004B2F80" w:rsidP="004B2F80">
      <w:pPr>
        <w:rPr>
          <w:bCs/>
          <w:sz w:val="22"/>
          <w:szCs w:val="22"/>
        </w:rPr>
      </w:pPr>
      <w:r w:rsidRPr="00357FA6">
        <w:rPr>
          <w:bCs/>
          <w:sz w:val="22"/>
          <w:szCs w:val="22"/>
        </w:rPr>
        <w:t>N50 - LT/1/06/0513/020</w:t>
      </w:r>
    </w:p>
    <w:p w14:paraId="03F6A780" w14:textId="77777777" w:rsidR="004B2F80" w:rsidRPr="00357FA6" w:rsidRDefault="004B2F80" w:rsidP="004B2F80">
      <w:pPr>
        <w:rPr>
          <w:bCs/>
          <w:sz w:val="22"/>
          <w:szCs w:val="22"/>
        </w:rPr>
      </w:pPr>
      <w:r w:rsidRPr="00357FA6">
        <w:rPr>
          <w:bCs/>
          <w:sz w:val="22"/>
          <w:szCs w:val="22"/>
        </w:rPr>
        <w:t>N56 - LT/1/06/0513/021</w:t>
      </w:r>
    </w:p>
    <w:p w14:paraId="288478F9" w14:textId="77777777" w:rsidR="004B2F80" w:rsidRPr="00357FA6" w:rsidRDefault="004B2F80" w:rsidP="004B2F80">
      <w:pPr>
        <w:rPr>
          <w:bCs/>
          <w:sz w:val="22"/>
          <w:szCs w:val="22"/>
        </w:rPr>
      </w:pPr>
      <w:r w:rsidRPr="00357FA6">
        <w:rPr>
          <w:bCs/>
          <w:sz w:val="22"/>
          <w:szCs w:val="22"/>
        </w:rPr>
        <w:t>N60 - LT/1/06/0513/022</w:t>
      </w:r>
    </w:p>
    <w:p w14:paraId="7D21A705" w14:textId="77777777" w:rsidR="004B2F80" w:rsidRPr="00357FA6" w:rsidRDefault="004B2F80" w:rsidP="004B2F80">
      <w:pPr>
        <w:rPr>
          <w:bCs/>
          <w:sz w:val="22"/>
          <w:szCs w:val="22"/>
        </w:rPr>
      </w:pPr>
      <w:r w:rsidRPr="00357FA6">
        <w:rPr>
          <w:bCs/>
          <w:sz w:val="22"/>
          <w:szCs w:val="22"/>
        </w:rPr>
        <w:t>N100 - LT/1/06/0513/023</w:t>
      </w:r>
    </w:p>
    <w:p w14:paraId="0F115E5C" w14:textId="77777777" w:rsidR="004B2F80" w:rsidRPr="00357FA6" w:rsidRDefault="004B2F80" w:rsidP="004B2F80">
      <w:pPr>
        <w:jc w:val="both"/>
        <w:rPr>
          <w:bCs/>
          <w:sz w:val="22"/>
          <w:szCs w:val="22"/>
        </w:rPr>
      </w:pPr>
      <w:r w:rsidRPr="00357FA6">
        <w:rPr>
          <w:bCs/>
          <w:sz w:val="22"/>
          <w:szCs w:val="22"/>
        </w:rPr>
        <w:t>N200 - LT/1/06/0513/024</w:t>
      </w:r>
    </w:p>
    <w:p w14:paraId="285DA67F" w14:textId="77777777" w:rsidR="004B2F80" w:rsidRPr="00357FA6" w:rsidRDefault="004B2F80" w:rsidP="004B2F80">
      <w:pPr>
        <w:jc w:val="both"/>
        <w:rPr>
          <w:bCs/>
          <w:sz w:val="22"/>
          <w:szCs w:val="22"/>
          <w:u w:val="single"/>
        </w:rPr>
      </w:pPr>
      <w:r w:rsidRPr="00357FA6">
        <w:rPr>
          <w:bCs/>
          <w:sz w:val="22"/>
          <w:szCs w:val="22"/>
          <w:u w:val="single"/>
        </w:rPr>
        <w:t>Buteliukas:</w:t>
      </w:r>
    </w:p>
    <w:p w14:paraId="2BC91D05" w14:textId="77777777" w:rsidR="004B2F80" w:rsidRPr="00357FA6" w:rsidRDefault="004B2F80" w:rsidP="004B2F80">
      <w:pPr>
        <w:rPr>
          <w:bCs/>
          <w:sz w:val="22"/>
          <w:szCs w:val="22"/>
        </w:rPr>
      </w:pPr>
      <w:r w:rsidRPr="00357FA6">
        <w:rPr>
          <w:bCs/>
          <w:sz w:val="22"/>
          <w:szCs w:val="22"/>
        </w:rPr>
        <w:t>N30 - LT/1/06/0513/025</w:t>
      </w:r>
    </w:p>
    <w:p w14:paraId="5D6B1C36" w14:textId="77777777" w:rsidR="004B2F80" w:rsidRPr="00357FA6" w:rsidRDefault="004B2F80" w:rsidP="004B2F80">
      <w:pPr>
        <w:jc w:val="both"/>
        <w:rPr>
          <w:b/>
          <w:sz w:val="22"/>
          <w:szCs w:val="22"/>
        </w:rPr>
      </w:pPr>
      <w:r w:rsidRPr="00357FA6">
        <w:rPr>
          <w:bCs/>
          <w:sz w:val="22"/>
          <w:szCs w:val="22"/>
        </w:rPr>
        <w:t>N90 - LT/1/06/0513/026</w:t>
      </w:r>
    </w:p>
    <w:p w14:paraId="712623D3" w14:textId="77777777" w:rsidR="004B2F80" w:rsidRPr="00357FA6" w:rsidRDefault="004B2F80" w:rsidP="004B2F80">
      <w:pPr>
        <w:jc w:val="both"/>
        <w:rPr>
          <w:b/>
          <w:sz w:val="22"/>
          <w:szCs w:val="22"/>
        </w:rPr>
      </w:pPr>
    </w:p>
    <w:p w14:paraId="5F39382E" w14:textId="77777777" w:rsidR="004B2F80" w:rsidRPr="00357FA6" w:rsidRDefault="004B2F80" w:rsidP="004B2F80">
      <w:pPr>
        <w:jc w:val="both"/>
        <w:rPr>
          <w:b/>
          <w:sz w:val="22"/>
          <w:szCs w:val="22"/>
        </w:rPr>
      </w:pPr>
    </w:p>
    <w:p w14:paraId="312D3785" w14:textId="15787F6C" w:rsidR="004B2F80" w:rsidRPr="00357FA6" w:rsidRDefault="004B2F80" w:rsidP="004B2F80">
      <w:pPr>
        <w:ind w:left="540" w:hanging="540"/>
        <w:jc w:val="both"/>
        <w:rPr>
          <w:b/>
          <w:sz w:val="22"/>
          <w:szCs w:val="22"/>
        </w:rPr>
      </w:pPr>
      <w:r w:rsidRPr="00357FA6">
        <w:rPr>
          <w:b/>
          <w:sz w:val="22"/>
          <w:szCs w:val="22"/>
        </w:rPr>
        <w:t>9.</w:t>
      </w:r>
      <w:r w:rsidRPr="00357FA6">
        <w:rPr>
          <w:b/>
          <w:sz w:val="22"/>
          <w:szCs w:val="22"/>
        </w:rPr>
        <w:tab/>
      </w:r>
      <w:r w:rsidR="007F5AE2" w:rsidRPr="007F5AE2">
        <w:rPr>
          <w:b/>
          <w:sz w:val="22"/>
          <w:szCs w:val="22"/>
        </w:rPr>
        <w:t>REGISTRAVIMO / PERREGISTRAVIMO</w:t>
      </w:r>
      <w:r w:rsidRPr="00357FA6">
        <w:rPr>
          <w:sz w:val="22"/>
          <w:szCs w:val="22"/>
        </w:rPr>
        <w:t xml:space="preserve"> </w:t>
      </w:r>
      <w:smartTag w:uri="urn:schemas-microsoft-com:office:smarttags" w:element="stockticker">
        <w:r w:rsidRPr="00357FA6">
          <w:rPr>
            <w:b/>
            <w:sz w:val="22"/>
            <w:szCs w:val="22"/>
          </w:rPr>
          <w:t>DATA</w:t>
        </w:r>
      </w:smartTag>
    </w:p>
    <w:p w14:paraId="2EB7B7FE" w14:textId="77777777" w:rsidR="004B2F80" w:rsidRPr="00357FA6" w:rsidRDefault="004B2F80" w:rsidP="004B2F80">
      <w:pPr>
        <w:jc w:val="both"/>
        <w:rPr>
          <w:sz w:val="22"/>
          <w:szCs w:val="22"/>
        </w:rPr>
      </w:pPr>
    </w:p>
    <w:p w14:paraId="591A5A79" w14:textId="4ABD0E54" w:rsidR="006F240B" w:rsidRPr="007F5AE2" w:rsidRDefault="007F5AE2" w:rsidP="004B2F80">
      <w:pPr>
        <w:jc w:val="both"/>
        <w:rPr>
          <w:sz w:val="22"/>
          <w:szCs w:val="22"/>
        </w:rPr>
      </w:pPr>
      <w:r w:rsidRPr="007F5AE2">
        <w:rPr>
          <w:sz w:val="22"/>
          <w:szCs w:val="22"/>
        </w:rPr>
        <w:t>Registravimo data</w:t>
      </w:r>
      <w:r w:rsidR="006F240B" w:rsidRPr="007F5AE2">
        <w:rPr>
          <w:sz w:val="22"/>
          <w:szCs w:val="22"/>
        </w:rPr>
        <w:t xml:space="preserve"> 2006 m. birželio mėn. 2 d.</w:t>
      </w:r>
    </w:p>
    <w:p w14:paraId="24DD4100" w14:textId="51DB79EA" w:rsidR="00954B6E" w:rsidRPr="00357FA6" w:rsidRDefault="007F5AE2" w:rsidP="00954B6E">
      <w:pPr>
        <w:tabs>
          <w:tab w:val="left" w:pos="1296"/>
        </w:tabs>
        <w:rPr>
          <w:snapToGrid w:val="0"/>
          <w:sz w:val="22"/>
          <w:szCs w:val="22"/>
        </w:rPr>
      </w:pPr>
      <w:r w:rsidRPr="007F5AE2">
        <w:rPr>
          <w:noProof/>
          <w:sz w:val="22"/>
          <w:szCs w:val="22"/>
        </w:rPr>
        <w:t>Paskutinio perregistravimo data</w:t>
      </w:r>
      <w:r w:rsidR="006F240B" w:rsidRPr="00357FA6" w:rsidDel="006F240B">
        <w:rPr>
          <w:sz w:val="22"/>
          <w:szCs w:val="22"/>
        </w:rPr>
        <w:t xml:space="preserve"> </w:t>
      </w:r>
      <w:r w:rsidR="00954B6E" w:rsidRPr="00357FA6">
        <w:rPr>
          <w:noProof/>
          <w:snapToGrid w:val="0"/>
          <w:sz w:val="22"/>
          <w:szCs w:val="22"/>
        </w:rPr>
        <w:t>2014 m. kovo mėn.</w:t>
      </w:r>
      <w:r w:rsidR="00954B6E" w:rsidRPr="00357FA6">
        <w:rPr>
          <w:snapToGrid w:val="0"/>
          <w:sz w:val="22"/>
          <w:szCs w:val="22"/>
        </w:rPr>
        <w:t xml:space="preserve"> 24</w:t>
      </w:r>
      <w:r w:rsidR="00954B6E" w:rsidRPr="00357FA6">
        <w:rPr>
          <w:noProof/>
          <w:snapToGrid w:val="0"/>
          <w:sz w:val="22"/>
          <w:szCs w:val="22"/>
        </w:rPr>
        <w:t> d.</w:t>
      </w:r>
    </w:p>
    <w:p w14:paraId="1EC89D2C" w14:textId="77777777" w:rsidR="004B2F80" w:rsidRPr="00357FA6" w:rsidRDefault="004B2F80" w:rsidP="004B2F80">
      <w:pPr>
        <w:jc w:val="both"/>
        <w:rPr>
          <w:sz w:val="22"/>
          <w:szCs w:val="22"/>
        </w:rPr>
      </w:pPr>
    </w:p>
    <w:p w14:paraId="11426060" w14:textId="77777777" w:rsidR="004B2F80" w:rsidRPr="00357FA6" w:rsidRDefault="004B2F80" w:rsidP="004B2F80">
      <w:pPr>
        <w:jc w:val="both"/>
        <w:rPr>
          <w:b/>
          <w:sz w:val="22"/>
          <w:szCs w:val="22"/>
        </w:rPr>
      </w:pPr>
    </w:p>
    <w:p w14:paraId="3A780FFA" w14:textId="77777777" w:rsidR="004B2F80" w:rsidRPr="00357FA6" w:rsidRDefault="004B2F80" w:rsidP="004B2F80">
      <w:pPr>
        <w:ind w:left="540" w:hanging="540"/>
        <w:jc w:val="both"/>
        <w:rPr>
          <w:b/>
          <w:sz w:val="22"/>
          <w:szCs w:val="22"/>
        </w:rPr>
      </w:pPr>
      <w:r w:rsidRPr="00357FA6">
        <w:rPr>
          <w:b/>
          <w:sz w:val="22"/>
          <w:szCs w:val="22"/>
        </w:rPr>
        <w:t>10.</w:t>
      </w:r>
      <w:r w:rsidRPr="00357FA6">
        <w:rPr>
          <w:b/>
          <w:sz w:val="22"/>
          <w:szCs w:val="22"/>
        </w:rPr>
        <w:tab/>
        <w:t>TEKSTO PERŽIŪROS DATA</w:t>
      </w:r>
    </w:p>
    <w:p w14:paraId="2B09C024" w14:textId="77777777" w:rsidR="004B2F80" w:rsidRPr="00357FA6" w:rsidRDefault="004B2F80" w:rsidP="004B2F80">
      <w:pPr>
        <w:ind w:left="540" w:hanging="540"/>
        <w:jc w:val="both"/>
        <w:rPr>
          <w:b/>
          <w:sz w:val="22"/>
          <w:szCs w:val="22"/>
        </w:rPr>
      </w:pPr>
    </w:p>
    <w:p w14:paraId="301CE225" w14:textId="416F8B7A" w:rsidR="004B2F80" w:rsidRPr="00357FA6" w:rsidRDefault="002904F6" w:rsidP="004B2F80">
      <w:pPr>
        <w:ind w:left="540" w:hanging="540"/>
        <w:jc w:val="both"/>
        <w:rPr>
          <w:sz w:val="22"/>
          <w:szCs w:val="22"/>
        </w:rPr>
      </w:pPr>
      <w:r>
        <w:rPr>
          <w:sz w:val="22"/>
          <w:szCs w:val="22"/>
        </w:rPr>
        <w:t>2016 m. gruodžio 20 d.</w:t>
      </w:r>
    </w:p>
    <w:p w14:paraId="5F1C80B4" w14:textId="77777777" w:rsidR="004B2F80" w:rsidRPr="00357FA6" w:rsidRDefault="004B2F80" w:rsidP="004B2F80">
      <w:pPr>
        <w:jc w:val="both"/>
        <w:rPr>
          <w:bCs/>
          <w:sz w:val="22"/>
          <w:szCs w:val="22"/>
        </w:rPr>
      </w:pPr>
    </w:p>
    <w:p w14:paraId="63825C5E" w14:textId="77777777" w:rsidR="004B2F80" w:rsidRPr="00357FA6" w:rsidRDefault="006F240B" w:rsidP="004B2F80">
      <w:pPr>
        <w:rPr>
          <w:color w:val="0000FF"/>
          <w:sz w:val="22"/>
          <w:szCs w:val="22"/>
        </w:rPr>
      </w:pPr>
      <w:r w:rsidRPr="00357FA6">
        <w:rPr>
          <w:sz w:val="22"/>
          <w:szCs w:val="22"/>
        </w:rPr>
        <w:t>Išsami informacija apie šį vaistinį preparatą pateikiama Valstybinės vaistų kontrolės tarnybos prie Lietuvos Respublikos  sveikatos apsaugos ministerijos tinklalapyje</w:t>
      </w:r>
      <w:r w:rsidRPr="00357FA6">
        <w:rPr>
          <w:i/>
          <w:sz w:val="22"/>
          <w:szCs w:val="22"/>
        </w:rPr>
        <w:t xml:space="preserve"> </w:t>
      </w:r>
      <w:hyperlink r:id="rId8" w:history="1">
        <w:r w:rsidRPr="00357FA6">
          <w:rPr>
            <w:rStyle w:val="Hipersaitas"/>
            <w:sz w:val="22"/>
            <w:szCs w:val="22"/>
          </w:rPr>
          <w:t>http://www.vvkt.lt</w:t>
        </w:r>
      </w:hyperlink>
      <w:r w:rsidR="004B2F80" w:rsidRPr="00357FA6">
        <w:rPr>
          <w:sz w:val="22"/>
          <w:szCs w:val="22"/>
        </w:rPr>
        <w:t xml:space="preserve"> </w:t>
      </w:r>
    </w:p>
    <w:p w14:paraId="1B1E8055" w14:textId="77777777" w:rsidR="004B2F80" w:rsidRPr="00357FA6" w:rsidRDefault="004B2F80" w:rsidP="004B2F80">
      <w:pPr>
        <w:ind w:left="540" w:hanging="540"/>
        <w:jc w:val="both"/>
        <w:rPr>
          <w:sz w:val="22"/>
          <w:szCs w:val="22"/>
        </w:rPr>
      </w:pPr>
      <w:r w:rsidRPr="00357FA6">
        <w:rPr>
          <w:sz w:val="22"/>
          <w:szCs w:val="22"/>
        </w:rPr>
        <w:br w:type="page"/>
      </w:r>
    </w:p>
    <w:p w14:paraId="7C2DEBDB" w14:textId="77777777" w:rsidR="004B2F80" w:rsidRPr="00357FA6" w:rsidRDefault="004B2F80" w:rsidP="004B2F80">
      <w:pPr>
        <w:ind w:left="540" w:hanging="540"/>
        <w:jc w:val="both"/>
        <w:rPr>
          <w:sz w:val="22"/>
          <w:szCs w:val="22"/>
        </w:rPr>
      </w:pPr>
    </w:p>
    <w:p w14:paraId="08BE2C7E" w14:textId="77777777" w:rsidR="004B2F80" w:rsidRPr="00357FA6" w:rsidRDefault="004B2F80" w:rsidP="004B2F80">
      <w:pPr>
        <w:ind w:left="540" w:hanging="540"/>
        <w:jc w:val="both"/>
        <w:rPr>
          <w:sz w:val="22"/>
          <w:szCs w:val="22"/>
        </w:rPr>
      </w:pPr>
    </w:p>
    <w:p w14:paraId="02BDA20A" w14:textId="77777777" w:rsidR="004B2F80" w:rsidRPr="00357FA6" w:rsidRDefault="004B2F80" w:rsidP="004B2F80">
      <w:pPr>
        <w:ind w:left="540" w:hanging="540"/>
        <w:jc w:val="both"/>
        <w:rPr>
          <w:sz w:val="22"/>
          <w:szCs w:val="22"/>
        </w:rPr>
      </w:pPr>
    </w:p>
    <w:p w14:paraId="3FFDF8F4" w14:textId="77777777" w:rsidR="004B2F80" w:rsidRPr="00357FA6" w:rsidRDefault="004B2F80" w:rsidP="004B2F80">
      <w:pPr>
        <w:ind w:left="540" w:hanging="540"/>
        <w:jc w:val="both"/>
        <w:rPr>
          <w:sz w:val="22"/>
          <w:szCs w:val="22"/>
        </w:rPr>
      </w:pPr>
    </w:p>
    <w:p w14:paraId="0D447FA3" w14:textId="77777777" w:rsidR="004B2F80" w:rsidRPr="00357FA6" w:rsidRDefault="004B2F80" w:rsidP="004B2F80">
      <w:pPr>
        <w:ind w:left="540" w:hanging="540"/>
        <w:jc w:val="both"/>
        <w:rPr>
          <w:sz w:val="22"/>
          <w:szCs w:val="22"/>
        </w:rPr>
      </w:pPr>
    </w:p>
    <w:p w14:paraId="17E15647" w14:textId="77777777" w:rsidR="004B2F80" w:rsidRPr="00357FA6" w:rsidRDefault="004B2F80" w:rsidP="004B2F80">
      <w:pPr>
        <w:ind w:left="540" w:hanging="540"/>
        <w:jc w:val="both"/>
        <w:rPr>
          <w:sz w:val="22"/>
          <w:szCs w:val="22"/>
        </w:rPr>
      </w:pPr>
    </w:p>
    <w:p w14:paraId="3AB78EE7" w14:textId="77777777" w:rsidR="004B2F80" w:rsidRPr="00357FA6" w:rsidRDefault="004B2F80" w:rsidP="004B2F80">
      <w:pPr>
        <w:ind w:left="540" w:hanging="540"/>
        <w:jc w:val="both"/>
        <w:rPr>
          <w:sz w:val="22"/>
          <w:szCs w:val="22"/>
        </w:rPr>
      </w:pPr>
    </w:p>
    <w:p w14:paraId="2EF1F4BB" w14:textId="77777777" w:rsidR="004B2F80" w:rsidRPr="00357FA6" w:rsidRDefault="004B2F80" w:rsidP="004B2F80">
      <w:pPr>
        <w:ind w:left="540" w:hanging="540"/>
        <w:jc w:val="both"/>
        <w:rPr>
          <w:sz w:val="22"/>
          <w:szCs w:val="22"/>
        </w:rPr>
      </w:pPr>
    </w:p>
    <w:p w14:paraId="13468859" w14:textId="77777777" w:rsidR="004B2F80" w:rsidRPr="00357FA6" w:rsidRDefault="004B2F80" w:rsidP="00C94BB9">
      <w:pPr>
        <w:pStyle w:val="Pavadinimas"/>
        <w:rPr>
          <w:szCs w:val="22"/>
        </w:rPr>
      </w:pPr>
    </w:p>
    <w:p w14:paraId="13E96CB7" w14:textId="77777777" w:rsidR="004B2F80" w:rsidRPr="00357FA6" w:rsidRDefault="004B2F80" w:rsidP="00C94BB9">
      <w:pPr>
        <w:pStyle w:val="Pavadinimas"/>
        <w:rPr>
          <w:szCs w:val="22"/>
        </w:rPr>
      </w:pPr>
    </w:p>
    <w:p w14:paraId="7CFC6CA9" w14:textId="77777777" w:rsidR="004B2F80" w:rsidRPr="00357FA6" w:rsidRDefault="004B2F80" w:rsidP="00C94BB9">
      <w:pPr>
        <w:pStyle w:val="Pavadinimas"/>
        <w:rPr>
          <w:szCs w:val="22"/>
        </w:rPr>
      </w:pPr>
    </w:p>
    <w:p w14:paraId="7AE19AD5" w14:textId="77777777" w:rsidR="004B2F80" w:rsidRPr="00357FA6" w:rsidRDefault="004B2F80" w:rsidP="00C94BB9">
      <w:pPr>
        <w:pStyle w:val="Pavadinimas"/>
        <w:rPr>
          <w:szCs w:val="22"/>
        </w:rPr>
      </w:pPr>
    </w:p>
    <w:p w14:paraId="3BFDDEEE" w14:textId="77777777" w:rsidR="004B2F80" w:rsidRPr="00357FA6" w:rsidRDefault="004B2F80" w:rsidP="00C94BB9">
      <w:pPr>
        <w:pStyle w:val="Pavadinimas"/>
        <w:rPr>
          <w:szCs w:val="22"/>
        </w:rPr>
      </w:pPr>
    </w:p>
    <w:p w14:paraId="155E2C8D" w14:textId="77777777" w:rsidR="004B2F80" w:rsidRPr="00357FA6" w:rsidRDefault="004B2F80" w:rsidP="00C94BB9">
      <w:pPr>
        <w:pStyle w:val="Pavadinimas"/>
        <w:rPr>
          <w:szCs w:val="22"/>
        </w:rPr>
      </w:pPr>
    </w:p>
    <w:p w14:paraId="58DFD9C3" w14:textId="77777777" w:rsidR="004B2F80" w:rsidRPr="00357FA6" w:rsidRDefault="004B2F80" w:rsidP="00C94BB9">
      <w:pPr>
        <w:pStyle w:val="Pavadinimas"/>
        <w:rPr>
          <w:szCs w:val="22"/>
        </w:rPr>
      </w:pPr>
    </w:p>
    <w:p w14:paraId="1EB2050E" w14:textId="77777777" w:rsidR="004B2F80" w:rsidRPr="00357FA6" w:rsidRDefault="004B2F80" w:rsidP="00C94BB9">
      <w:pPr>
        <w:pStyle w:val="Pavadinimas"/>
        <w:rPr>
          <w:szCs w:val="22"/>
        </w:rPr>
      </w:pPr>
    </w:p>
    <w:p w14:paraId="2E789D30" w14:textId="77777777" w:rsidR="004B2F80" w:rsidRPr="00357FA6" w:rsidRDefault="004B2F80" w:rsidP="00C94BB9">
      <w:pPr>
        <w:pStyle w:val="Pavadinimas"/>
        <w:rPr>
          <w:szCs w:val="22"/>
        </w:rPr>
      </w:pPr>
    </w:p>
    <w:p w14:paraId="64330FA1" w14:textId="77777777" w:rsidR="004B2F80" w:rsidRPr="00357FA6" w:rsidRDefault="004B2F80" w:rsidP="00C94BB9">
      <w:pPr>
        <w:pStyle w:val="Pavadinimas"/>
        <w:rPr>
          <w:szCs w:val="22"/>
        </w:rPr>
      </w:pPr>
    </w:p>
    <w:p w14:paraId="15EB817C" w14:textId="77777777" w:rsidR="004B2F80" w:rsidRPr="00357FA6" w:rsidRDefault="004B2F80" w:rsidP="00C94BB9">
      <w:pPr>
        <w:pStyle w:val="Pavadinimas"/>
        <w:rPr>
          <w:szCs w:val="22"/>
        </w:rPr>
      </w:pPr>
    </w:p>
    <w:p w14:paraId="06D33E67" w14:textId="77777777" w:rsidR="004B2F80" w:rsidRPr="00357FA6" w:rsidRDefault="004B2F80" w:rsidP="00C94BB9">
      <w:pPr>
        <w:pStyle w:val="Pavadinimas"/>
        <w:rPr>
          <w:szCs w:val="22"/>
        </w:rPr>
      </w:pPr>
    </w:p>
    <w:p w14:paraId="710DAC6A" w14:textId="77777777" w:rsidR="004B2F80" w:rsidRPr="00357FA6" w:rsidRDefault="004B2F80" w:rsidP="00C94BB9">
      <w:pPr>
        <w:pStyle w:val="Pavadinimas"/>
        <w:rPr>
          <w:szCs w:val="22"/>
        </w:rPr>
      </w:pPr>
    </w:p>
    <w:p w14:paraId="349C44C9" w14:textId="77777777" w:rsidR="004B2F80" w:rsidRPr="00357FA6" w:rsidRDefault="004B2F80" w:rsidP="00C94BB9">
      <w:pPr>
        <w:pStyle w:val="Pavadinimas"/>
        <w:rPr>
          <w:szCs w:val="22"/>
        </w:rPr>
      </w:pPr>
    </w:p>
    <w:p w14:paraId="6A07AA9C" w14:textId="77777777" w:rsidR="004B2F80" w:rsidRPr="00357FA6" w:rsidRDefault="004B2F80" w:rsidP="00C94BB9">
      <w:pPr>
        <w:pStyle w:val="Pavadinimas"/>
        <w:rPr>
          <w:szCs w:val="22"/>
        </w:rPr>
      </w:pPr>
      <w:r w:rsidRPr="00357FA6">
        <w:rPr>
          <w:szCs w:val="22"/>
        </w:rPr>
        <w:t>II PRIEDAS</w:t>
      </w:r>
    </w:p>
    <w:p w14:paraId="43290979" w14:textId="77777777" w:rsidR="00C94BB9" w:rsidRPr="00357FA6" w:rsidRDefault="00C94BB9" w:rsidP="00C94BB9">
      <w:pPr>
        <w:pStyle w:val="Pavadinimas"/>
        <w:rPr>
          <w:szCs w:val="22"/>
        </w:rPr>
      </w:pPr>
    </w:p>
    <w:p w14:paraId="185D48E4" w14:textId="309E8F79" w:rsidR="00C94BB9" w:rsidRPr="00357FA6" w:rsidRDefault="00744206" w:rsidP="00C94BB9">
      <w:pPr>
        <w:pStyle w:val="Pavadinimas"/>
        <w:rPr>
          <w:szCs w:val="22"/>
        </w:rPr>
      </w:pPr>
      <w:r>
        <w:rPr>
          <w:szCs w:val="22"/>
        </w:rPr>
        <w:t>REGISTRACIJOS</w:t>
      </w:r>
      <w:r w:rsidRPr="00357FA6">
        <w:rPr>
          <w:szCs w:val="22"/>
        </w:rPr>
        <w:t xml:space="preserve"> </w:t>
      </w:r>
      <w:r w:rsidR="00C94BB9" w:rsidRPr="00357FA6">
        <w:rPr>
          <w:szCs w:val="22"/>
        </w:rPr>
        <w:t>SĄLYGOS</w:t>
      </w:r>
    </w:p>
    <w:p w14:paraId="4DC215D0" w14:textId="77777777" w:rsidR="004B2F80" w:rsidRPr="00357FA6" w:rsidRDefault="004B2F80" w:rsidP="004B2F80">
      <w:pPr>
        <w:pStyle w:val="Pagrindinistekstas"/>
        <w:spacing w:after="0"/>
        <w:rPr>
          <w:szCs w:val="22"/>
          <w:lang w:val="lt-LT"/>
        </w:rPr>
      </w:pPr>
    </w:p>
    <w:p w14:paraId="29CBB53D" w14:textId="77777777" w:rsidR="004B2F80" w:rsidRPr="00357FA6" w:rsidRDefault="004B2F80" w:rsidP="004B2F80">
      <w:pPr>
        <w:pStyle w:val="Antrat1"/>
        <w:rPr>
          <w:color w:val="auto"/>
          <w:szCs w:val="22"/>
          <w:lang w:val="lt-LT"/>
        </w:rPr>
      </w:pPr>
      <w:r w:rsidRPr="00357FA6">
        <w:rPr>
          <w:color w:val="auto"/>
          <w:szCs w:val="22"/>
          <w:lang w:val="lt-LT"/>
        </w:rPr>
        <w:t>A. GAM</w:t>
      </w:r>
      <w:r w:rsidR="00A83D3D" w:rsidRPr="00357FA6">
        <w:rPr>
          <w:color w:val="auto"/>
          <w:szCs w:val="22"/>
          <w:lang w:val="lt-LT"/>
        </w:rPr>
        <w:t>INTOJAS</w:t>
      </w:r>
      <w:r w:rsidRPr="00357FA6">
        <w:rPr>
          <w:color w:val="auto"/>
          <w:szCs w:val="22"/>
          <w:lang w:val="lt-LT"/>
        </w:rPr>
        <w:t>, ATSAKINGAS UŽ SERIJŲ IŠLEIDIMĄ</w:t>
      </w:r>
    </w:p>
    <w:p w14:paraId="06F4B57D" w14:textId="77777777" w:rsidR="004B2F80" w:rsidRPr="00357FA6" w:rsidRDefault="004B2F80" w:rsidP="004B2F80">
      <w:pPr>
        <w:pStyle w:val="Pagrindinistekstas"/>
        <w:spacing w:after="0"/>
        <w:rPr>
          <w:color w:val="auto"/>
          <w:szCs w:val="22"/>
          <w:lang w:val="lt-LT"/>
        </w:rPr>
      </w:pPr>
    </w:p>
    <w:p w14:paraId="74E32518" w14:textId="77777777" w:rsidR="004B2F80" w:rsidRPr="00357FA6" w:rsidRDefault="004B2F80" w:rsidP="004B2F80">
      <w:pPr>
        <w:pStyle w:val="Antrat1"/>
        <w:rPr>
          <w:color w:val="auto"/>
          <w:szCs w:val="22"/>
          <w:lang w:val="lt-LT"/>
        </w:rPr>
      </w:pPr>
      <w:r w:rsidRPr="00357FA6">
        <w:rPr>
          <w:color w:val="auto"/>
          <w:szCs w:val="22"/>
          <w:lang w:val="lt-LT"/>
        </w:rPr>
        <w:t xml:space="preserve">B. </w:t>
      </w:r>
      <w:r w:rsidR="00A83D3D" w:rsidRPr="00357FA6">
        <w:rPr>
          <w:color w:val="auto"/>
          <w:szCs w:val="22"/>
          <w:lang w:val="lt-LT"/>
        </w:rPr>
        <w:t>TIEKIMO IR VARTOJIMO SĄLYGOS AR APRIBOJIMAI</w:t>
      </w:r>
    </w:p>
    <w:p w14:paraId="4912FBC2" w14:textId="77777777" w:rsidR="004B2F80" w:rsidRPr="00357FA6" w:rsidRDefault="004B2F80" w:rsidP="004B2F80">
      <w:pPr>
        <w:pStyle w:val="Pagrindinistekstas"/>
        <w:spacing w:after="0"/>
        <w:rPr>
          <w:color w:val="auto"/>
          <w:szCs w:val="22"/>
          <w:lang w:val="lt-LT"/>
        </w:rPr>
      </w:pPr>
    </w:p>
    <w:p w14:paraId="78512CFF" w14:textId="77777777" w:rsidR="004B2F80" w:rsidRPr="00357FA6" w:rsidRDefault="004B2F80" w:rsidP="004B2F80">
      <w:pPr>
        <w:pStyle w:val="Pagrindinistekstas"/>
        <w:spacing w:after="0"/>
        <w:rPr>
          <w:b/>
          <w:szCs w:val="22"/>
          <w:lang w:val="lt-LT"/>
        </w:rPr>
      </w:pPr>
      <w:r w:rsidRPr="00357FA6">
        <w:rPr>
          <w:color w:val="auto"/>
          <w:szCs w:val="22"/>
          <w:lang w:val="lt-LT"/>
        </w:rPr>
        <w:br w:type="page"/>
      </w:r>
      <w:r w:rsidRPr="00357FA6">
        <w:rPr>
          <w:b/>
          <w:szCs w:val="22"/>
          <w:lang w:val="lt-LT"/>
        </w:rPr>
        <w:lastRenderedPageBreak/>
        <w:t>A. GAM</w:t>
      </w:r>
      <w:r w:rsidR="00A83D3D" w:rsidRPr="00357FA6">
        <w:rPr>
          <w:b/>
          <w:szCs w:val="22"/>
          <w:lang w:val="lt-LT"/>
        </w:rPr>
        <w:t>INTOJAS</w:t>
      </w:r>
      <w:r w:rsidRPr="00357FA6">
        <w:rPr>
          <w:b/>
          <w:szCs w:val="22"/>
          <w:lang w:val="lt-LT"/>
        </w:rPr>
        <w:t>, ATSAKINGAS UŽ SERIJŲ IŠLEIDIMĄ</w:t>
      </w:r>
    </w:p>
    <w:p w14:paraId="5D382593" w14:textId="77777777" w:rsidR="004B2F80" w:rsidRPr="00357FA6" w:rsidRDefault="004B2F80" w:rsidP="004B2F80">
      <w:pPr>
        <w:pStyle w:val="Pagrindinistekstas"/>
        <w:spacing w:after="0"/>
        <w:rPr>
          <w:szCs w:val="22"/>
          <w:lang w:val="lt-LT"/>
        </w:rPr>
      </w:pPr>
    </w:p>
    <w:p w14:paraId="4E066AD1" w14:textId="77777777" w:rsidR="004B2F80" w:rsidRPr="00357FA6" w:rsidRDefault="004B2F80" w:rsidP="004B2F80">
      <w:pPr>
        <w:pStyle w:val="Pagrindinistekstas"/>
        <w:spacing w:after="0"/>
        <w:rPr>
          <w:szCs w:val="22"/>
          <w:u w:val="single"/>
          <w:lang w:val="lt-LT"/>
        </w:rPr>
      </w:pPr>
      <w:r w:rsidRPr="00357FA6">
        <w:rPr>
          <w:szCs w:val="22"/>
          <w:u w:val="single"/>
          <w:lang w:val="lt-LT"/>
        </w:rPr>
        <w:t>Gam</w:t>
      </w:r>
      <w:r w:rsidR="00A83D3D" w:rsidRPr="00357FA6">
        <w:rPr>
          <w:szCs w:val="22"/>
          <w:u w:val="single"/>
          <w:lang w:val="lt-LT"/>
        </w:rPr>
        <w:t>intoj</w:t>
      </w:r>
      <w:r w:rsidRPr="00357FA6">
        <w:rPr>
          <w:szCs w:val="22"/>
          <w:u w:val="single"/>
          <w:lang w:val="lt-LT"/>
        </w:rPr>
        <w:t>o, atsakingo už serijų išleidimą, pavadinimas ir adresas</w:t>
      </w:r>
    </w:p>
    <w:p w14:paraId="673CBBC6" w14:textId="77777777" w:rsidR="004B2F80" w:rsidRPr="00357FA6" w:rsidRDefault="004B2F80" w:rsidP="004B2F80">
      <w:pPr>
        <w:pStyle w:val="Pagrindinistekstas"/>
        <w:spacing w:after="0"/>
        <w:rPr>
          <w:szCs w:val="22"/>
          <w:lang w:val="lt-LT"/>
        </w:rPr>
      </w:pPr>
    </w:p>
    <w:p w14:paraId="1FFC91B1" w14:textId="77777777" w:rsidR="0077652B" w:rsidRPr="00357FA6" w:rsidRDefault="0077652B" w:rsidP="0077652B">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Manufacturing</w:t>
      </w:r>
      <w:proofErr w:type="spellEnd"/>
      <w:r w:rsidRPr="00357FA6">
        <w:rPr>
          <w:sz w:val="22"/>
          <w:szCs w:val="22"/>
        </w:rPr>
        <w:t xml:space="preserve"> </w:t>
      </w:r>
      <w:proofErr w:type="spellStart"/>
      <w:r w:rsidRPr="00357FA6">
        <w:rPr>
          <w:sz w:val="22"/>
          <w:szCs w:val="22"/>
        </w:rPr>
        <w:t>Deutschland</w:t>
      </w:r>
      <w:proofErr w:type="spellEnd"/>
      <w:r w:rsidRPr="00357FA6">
        <w:rPr>
          <w:sz w:val="22"/>
          <w:szCs w:val="22"/>
        </w:rPr>
        <w:t xml:space="preserve"> </w:t>
      </w:r>
      <w:proofErr w:type="spellStart"/>
      <w:r w:rsidRPr="00357FA6">
        <w:rPr>
          <w:sz w:val="22"/>
          <w:szCs w:val="22"/>
        </w:rPr>
        <w:t>GmbH</w:t>
      </w:r>
      <w:proofErr w:type="spellEnd"/>
    </w:p>
    <w:p w14:paraId="376E0952" w14:textId="77777777" w:rsidR="0077652B" w:rsidRPr="00357FA6" w:rsidRDefault="0077652B" w:rsidP="0077652B">
      <w:pPr>
        <w:rPr>
          <w:sz w:val="22"/>
          <w:szCs w:val="22"/>
        </w:rPr>
      </w:pPr>
      <w:proofErr w:type="spellStart"/>
      <w:r w:rsidRPr="00357FA6">
        <w:rPr>
          <w:sz w:val="22"/>
          <w:szCs w:val="22"/>
        </w:rPr>
        <w:t>Betriebsstätte</w:t>
      </w:r>
      <w:proofErr w:type="spellEnd"/>
      <w:r w:rsidRPr="00357FA6">
        <w:rPr>
          <w:sz w:val="22"/>
          <w:szCs w:val="22"/>
        </w:rPr>
        <w:t xml:space="preserve"> </w:t>
      </w:r>
      <w:proofErr w:type="spellStart"/>
      <w:r w:rsidRPr="00357FA6">
        <w:rPr>
          <w:sz w:val="22"/>
          <w:szCs w:val="22"/>
        </w:rPr>
        <w:t>Freiburg</w:t>
      </w:r>
      <w:proofErr w:type="spellEnd"/>
    </w:p>
    <w:p w14:paraId="13685659" w14:textId="77777777" w:rsidR="0077652B" w:rsidRPr="00357FA6" w:rsidRDefault="0077652B" w:rsidP="0077652B">
      <w:pPr>
        <w:rPr>
          <w:sz w:val="22"/>
          <w:szCs w:val="22"/>
        </w:rPr>
      </w:pPr>
      <w:proofErr w:type="spellStart"/>
      <w:r w:rsidRPr="00357FA6">
        <w:rPr>
          <w:sz w:val="22"/>
          <w:szCs w:val="22"/>
        </w:rPr>
        <w:t>Mooswaldallee</w:t>
      </w:r>
      <w:proofErr w:type="spellEnd"/>
      <w:r w:rsidRPr="00357FA6">
        <w:rPr>
          <w:sz w:val="22"/>
          <w:szCs w:val="22"/>
        </w:rPr>
        <w:t xml:space="preserve"> 1</w:t>
      </w:r>
    </w:p>
    <w:p w14:paraId="24C559B8" w14:textId="77777777" w:rsidR="0077652B" w:rsidRPr="00357FA6" w:rsidRDefault="0077652B" w:rsidP="0077652B">
      <w:pPr>
        <w:rPr>
          <w:sz w:val="22"/>
          <w:szCs w:val="22"/>
        </w:rPr>
      </w:pPr>
      <w:r w:rsidRPr="00357FA6">
        <w:rPr>
          <w:sz w:val="22"/>
          <w:szCs w:val="22"/>
        </w:rPr>
        <w:t xml:space="preserve">79090 </w:t>
      </w:r>
    </w:p>
    <w:p w14:paraId="420FA2F6" w14:textId="77777777" w:rsidR="0077652B" w:rsidRPr="00357FA6" w:rsidRDefault="0077652B" w:rsidP="0077652B">
      <w:pPr>
        <w:rPr>
          <w:sz w:val="22"/>
          <w:szCs w:val="22"/>
        </w:rPr>
      </w:pPr>
      <w:proofErr w:type="spellStart"/>
      <w:r w:rsidRPr="00357FA6">
        <w:rPr>
          <w:sz w:val="22"/>
          <w:szCs w:val="22"/>
        </w:rPr>
        <w:t>Freiburg</w:t>
      </w:r>
      <w:proofErr w:type="spellEnd"/>
    </w:p>
    <w:p w14:paraId="6CEB9D44" w14:textId="77777777" w:rsidR="004B2F80" w:rsidRPr="00357FA6" w:rsidRDefault="0077652B" w:rsidP="004B2F80">
      <w:pPr>
        <w:pStyle w:val="Pagrindinistekstas"/>
        <w:spacing w:after="0"/>
        <w:rPr>
          <w:szCs w:val="22"/>
          <w:lang w:val="lt-LT"/>
        </w:rPr>
      </w:pPr>
      <w:r w:rsidRPr="00357FA6">
        <w:rPr>
          <w:szCs w:val="22"/>
          <w:lang w:val="lt-LT"/>
        </w:rPr>
        <w:t>Vokietija</w:t>
      </w:r>
      <w:r w:rsidRPr="00357FA6" w:rsidDel="0077652B">
        <w:rPr>
          <w:szCs w:val="22"/>
          <w:lang w:val="lt-LT"/>
        </w:rPr>
        <w:t xml:space="preserve"> </w:t>
      </w:r>
    </w:p>
    <w:p w14:paraId="25FD3B1B" w14:textId="77777777" w:rsidR="004B2F80" w:rsidRPr="00357FA6" w:rsidRDefault="004B2F80" w:rsidP="004B2F80">
      <w:pPr>
        <w:pStyle w:val="Pagrindinistekstas"/>
        <w:spacing w:after="0"/>
        <w:rPr>
          <w:szCs w:val="22"/>
          <w:lang w:val="lt-LT"/>
        </w:rPr>
      </w:pPr>
    </w:p>
    <w:p w14:paraId="7ED148F5" w14:textId="77777777" w:rsidR="00EE328B" w:rsidRPr="00357FA6" w:rsidRDefault="00EE328B" w:rsidP="004B2F80">
      <w:pPr>
        <w:pStyle w:val="Pagrindinistekstas"/>
        <w:spacing w:after="0"/>
        <w:rPr>
          <w:szCs w:val="22"/>
          <w:lang w:val="lt-LT"/>
        </w:rPr>
      </w:pPr>
    </w:p>
    <w:p w14:paraId="3DE8CA27" w14:textId="77777777" w:rsidR="004B2F80" w:rsidRPr="00357FA6" w:rsidRDefault="004B2F80" w:rsidP="004B2F80">
      <w:pPr>
        <w:pStyle w:val="Pagrindinistekstas"/>
        <w:spacing w:after="0"/>
        <w:rPr>
          <w:b/>
          <w:szCs w:val="22"/>
          <w:lang w:val="lt-LT"/>
        </w:rPr>
      </w:pPr>
      <w:r w:rsidRPr="00357FA6">
        <w:rPr>
          <w:b/>
          <w:szCs w:val="22"/>
          <w:lang w:val="lt-LT"/>
        </w:rPr>
        <w:t xml:space="preserve">B. </w:t>
      </w:r>
      <w:r w:rsidR="00A83D3D" w:rsidRPr="00357FA6">
        <w:rPr>
          <w:b/>
          <w:szCs w:val="22"/>
          <w:lang w:val="lt-LT"/>
        </w:rPr>
        <w:t>TIEKIMO IR VARTOJIMO SĄLYGOS AR APRIBOJIMAI</w:t>
      </w:r>
    </w:p>
    <w:p w14:paraId="26A00A6B" w14:textId="77777777" w:rsidR="004B2F80" w:rsidRPr="00357FA6" w:rsidRDefault="004B2F80" w:rsidP="004B2F80">
      <w:pPr>
        <w:pStyle w:val="Pagrindinistekstas"/>
        <w:spacing w:after="0"/>
        <w:rPr>
          <w:szCs w:val="22"/>
          <w:lang w:val="lt-LT"/>
        </w:rPr>
      </w:pPr>
    </w:p>
    <w:p w14:paraId="64BC72F3" w14:textId="77777777" w:rsidR="004B2F80" w:rsidRPr="00357FA6" w:rsidRDefault="004B2F80" w:rsidP="004B2F80">
      <w:pPr>
        <w:pStyle w:val="Pagrindinistekstas"/>
        <w:spacing w:after="0"/>
        <w:rPr>
          <w:szCs w:val="22"/>
          <w:lang w:val="lt-LT"/>
        </w:rPr>
      </w:pPr>
      <w:r w:rsidRPr="00357FA6">
        <w:rPr>
          <w:szCs w:val="22"/>
          <w:lang w:val="lt-LT"/>
        </w:rPr>
        <w:t>Receptinis vaistinis preparatas.</w:t>
      </w:r>
    </w:p>
    <w:p w14:paraId="2C92CA71" w14:textId="77777777" w:rsidR="004B2F80" w:rsidRPr="00357FA6" w:rsidRDefault="004B2F80" w:rsidP="004B2F80">
      <w:pPr>
        <w:pStyle w:val="Pagrindinistekstas"/>
        <w:spacing w:after="0"/>
        <w:rPr>
          <w:szCs w:val="22"/>
          <w:lang w:val="lt-LT"/>
        </w:rPr>
      </w:pPr>
    </w:p>
    <w:p w14:paraId="166D15B0" w14:textId="77777777" w:rsidR="004B2F80" w:rsidRPr="00357FA6" w:rsidRDefault="00554867" w:rsidP="00C94BB9">
      <w:pPr>
        <w:pStyle w:val="Pavadinimas"/>
        <w:rPr>
          <w:szCs w:val="22"/>
        </w:rPr>
      </w:pPr>
      <w:r w:rsidRPr="00357FA6">
        <w:rPr>
          <w:szCs w:val="22"/>
        </w:rPr>
        <w:br w:type="page"/>
      </w:r>
    </w:p>
    <w:p w14:paraId="71E5C319" w14:textId="77777777" w:rsidR="004B2F80" w:rsidRPr="00357FA6" w:rsidRDefault="004B2F80" w:rsidP="00C94BB9">
      <w:pPr>
        <w:pStyle w:val="Pavadinimas"/>
        <w:rPr>
          <w:szCs w:val="22"/>
        </w:rPr>
      </w:pPr>
    </w:p>
    <w:p w14:paraId="167A7ED6" w14:textId="77777777" w:rsidR="004B2F80" w:rsidRPr="00357FA6" w:rsidRDefault="004B2F80" w:rsidP="00C94BB9">
      <w:pPr>
        <w:pStyle w:val="Pavadinimas"/>
        <w:rPr>
          <w:szCs w:val="22"/>
        </w:rPr>
      </w:pPr>
    </w:p>
    <w:p w14:paraId="746088D1" w14:textId="77777777" w:rsidR="004B2F80" w:rsidRPr="00357FA6" w:rsidRDefault="004B2F80" w:rsidP="00C94BB9">
      <w:pPr>
        <w:pStyle w:val="Pavadinimas"/>
        <w:rPr>
          <w:szCs w:val="22"/>
        </w:rPr>
      </w:pPr>
    </w:p>
    <w:p w14:paraId="366DB928" w14:textId="77777777" w:rsidR="004B2F80" w:rsidRPr="00357FA6" w:rsidRDefault="004B2F80" w:rsidP="00C94BB9">
      <w:pPr>
        <w:pStyle w:val="Pavadinimas"/>
        <w:rPr>
          <w:szCs w:val="22"/>
        </w:rPr>
      </w:pPr>
    </w:p>
    <w:p w14:paraId="2A64F77E" w14:textId="77777777" w:rsidR="004B2F80" w:rsidRPr="00357FA6" w:rsidRDefault="004B2F80" w:rsidP="00C94BB9">
      <w:pPr>
        <w:pStyle w:val="Pavadinimas"/>
        <w:rPr>
          <w:szCs w:val="22"/>
        </w:rPr>
      </w:pPr>
    </w:p>
    <w:p w14:paraId="7E776CF1" w14:textId="77777777" w:rsidR="004B2F80" w:rsidRPr="00357FA6" w:rsidRDefault="004B2F80" w:rsidP="00C94BB9">
      <w:pPr>
        <w:pStyle w:val="Pavadinimas"/>
        <w:rPr>
          <w:szCs w:val="22"/>
        </w:rPr>
      </w:pPr>
    </w:p>
    <w:p w14:paraId="469B6764" w14:textId="77777777" w:rsidR="004B2F80" w:rsidRPr="00357FA6" w:rsidRDefault="004B2F80" w:rsidP="00C94BB9">
      <w:pPr>
        <w:pStyle w:val="Pavadinimas"/>
        <w:rPr>
          <w:szCs w:val="22"/>
        </w:rPr>
      </w:pPr>
    </w:p>
    <w:p w14:paraId="52DA3B52" w14:textId="77777777" w:rsidR="004B2F80" w:rsidRPr="00357FA6" w:rsidRDefault="004B2F80" w:rsidP="00C94BB9">
      <w:pPr>
        <w:pStyle w:val="Pavadinimas"/>
        <w:rPr>
          <w:szCs w:val="22"/>
        </w:rPr>
      </w:pPr>
    </w:p>
    <w:p w14:paraId="1922AA62" w14:textId="77777777" w:rsidR="004B2F80" w:rsidRPr="00357FA6" w:rsidRDefault="004B2F80" w:rsidP="00C94BB9">
      <w:pPr>
        <w:pStyle w:val="Pavadinimas"/>
        <w:rPr>
          <w:szCs w:val="22"/>
        </w:rPr>
      </w:pPr>
    </w:p>
    <w:p w14:paraId="61EF3329" w14:textId="77777777" w:rsidR="004B2F80" w:rsidRPr="00357FA6" w:rsidRDefault="004B2F80" w:rsidP="00C94BB9">
      <w:pPr>
        <w:pStyle w:val="Pavadinimas"/>
        <w:rPr>
          <w:szCs w:val="22"/>
        </w:rPr>
      </w:pPr>
    </w:p>
    <w:p w14:paraId="308AA9A0" w14:textId="77777777" w:rsidR="004B2F80" w:rsidRPr="00357FA6" w:rsidRDefault="004B2F80" w:rsidP="00C94BB9">
      <w:pPr>
        <w:pStyle w:val="Pavadinimas"/>
        <w:rPr>
          <w:szCs w:val="22"/>
        </w:rPr>
      </w:pPr>
    </w:p>
    <w:p w14:paraId="529A3105" w14:textId="77777777" w:rsidR="004B2F80" w:rsidRPr="00357FA6" w:rsidRDefault="004B2F80" w:rsidP="00C94BB9">
      <w:pPr>
        <w:pStyle w:val="Pavadinimas"/>
        <w:rPr>
          <w:szCs w:val="22"/>
        </w:rPr>
      </w:pPr>
    </w:p>
    <w:p w14:paraId="00577B1D" w14:textId="77777777" w:rsidR="004B2F80" w:rsidRPr="00357FA6" w:rsidRDefault="004B2F80" w:rsidP="00C94BB9">
      <w:pPr>
        <w:pStyle w:val="Pavadinimas"/>
        <w:rPr>
          <w:szCs w:val="22"/>
        </w:rPr>
      </w:pPr>
    </w:p>
    <w:p w14:paraId="371AC966" w14:textId="77777777" w:rsidR="004B2F80" w:rsidRPr="00357FA6" w:rsidRDefault="004B2F80" w:rsidP="00C94BB9">
      <w:pPr>
        <w:pStyle w:val="Pavadinimas"/>
        <w:rPr>
          <w:szCs w:val="22"/>
        </w:rPr>
      </w:pPr>
    </w:p>
    <w:p w14:paraId="19AD1AEF" w14:textId="77777777" w:rsidR="004B2F80" w:rsidRPr="00357FA6" w:rsidRDefault="004B2F80" w:rsidP="00C94BB9">
      <w:pPr>
        <w:pStyle w:val="Pavadinimas"/>
        <w:rPr>
          <w:szCs w:val="22"/>
        </w:rPr>
      </w:pPr>
    </w:p>
    <w:p w14:paraId="20EF12A0" w14:textId="77777777" w:rsidR="004B2F80" w:rsidRPr="00357FA6" w:rsidRDefault="004B2F80" w:rsidP="00C94BB9">
      <w:pPr>
        <w:pStyle w:val="Pavadinimas"/>
        <w:rPr>
          <w:szCs w:val="22"/>
        </w:rPr>
      </w:pPr>
    </w:p>
    <w:p w14:paraId="0EAA48C3" w14:textId="77777777" w:rsidR="004B2F80" w:rsidRPr="00357FA6" w:rsidRDefault="004B2F80" w:rsidP="00C94BB9">
      <w:pPr>
        <w:pStyle w:val="Pavadinimas"/>
        <w:rPr>
          <w:szCs w:val="22"/>
        </w:rPr>
      </w:pPr>
    </w:p>
    <w:p w14:paraId="35B62301" w14:textId="77777777" w:rsidR="004B2F80" w:rsidRPr="00357FA6" w:rsidRDefault="004B2F80" w:rsidP="00C94BB9">
      <w:pPr>
        <w:pStyle w:val="Pavadinimas"/>
        <w:rPr>
          <w:szCs w:val="22"/>
        </w:rPr>
      </w:pPr>
    </w:p>
    <w:p w14:paraId="27699FC0" w14:textId="77777777" w:rsidR="004B2F80" w:rsidRPr="00357FA6" w:rsidRDefault="004B2F80" w:rsidP="00C94BB9">
      <w:pPr>
        <w:pStyle w:val="Pavadinimas"/>
        <w:rPr>
          <w:szCs w:val="22"/>
        </w:rPr>
      </w:pPr>
    </w:p>
    <w:p w14:paraId="1A22600B" w14:textId="77777777" w:rsidR="004B2F80" w:rsidRPr="00357FA6" w:rsidRDefault="004B2F80" w:rsidP="00EE328B">
      <w:pPr>
        <w:pStyle w:val="Pavadinimas"/>
        <w:rPr>
          <w:szCs w:val="22"/>
        </w:rPr>
      </w:pPr>
    </w:p>
    <w:p w14:paraId="33CB50ED" w14:textId="77777777" w:rsidR="004B2F80" w:rsidRPr="00357FA6" w:rsidRDefault="004B2F80" w:rsidP="00EE328B">
      <w:pPr>
        <w:pStyle w:val="Pavadinimas"/>
        <w:rPr>
          <w:szCs w:val="22"/>
        </w:rPr>
      </w:pPr>
    </w:p>
    <w:p w14:paraId="19EC6027" w14:textId="77777777" w:rsidR="004B2F80" w:rsidRPr="00357FA6" w:rsidRDefault="004B2F80" w:rsidP="00EE328B">
      <w:pPr>
        <w:pStyle w:val="Pavadinimas"/>
        <w:rPr>
          <w:szCs w:val="22"/>
        </w:rPr>
      </w:pPr>
    </w:p>
    <w:p w14:paraId="1C3179A8" w14:textId="77777777" w:rsidR="004B2F80" w:rsidRPr="00357FA6" w:rsidRDefault="004B2F80" w:rsidP="00EE328B">
      <w:pPr>
        <w:pStyle w:val="Pavadinimas"/>
        <w:rPr>
          <w:szCs w:val="22"/>
        </w:rPr>
      </w:pPr>
      <w:r w:rsidRPr="00357FA6">
        <w:rPr>
          <w:szCs w:val="22"/>
        </w:rPr>
        <w:t>III PRIEDAS</w:t>
      </w:r>
    </w:p>
    <w:p w14:paraId="3114F26E" w14:textId="77777777" w:rsidR="004B2F80" w:rsidRPr="00357FA6" w:rsidRDefault="004B2F80" w:rsidP="004B2F80">
      <w:pPr>
        <w:pStyle w:val="Pagrindinistekstas"/>
        <w:spacing w:after="0"/>
        <w:rPr>
          <w:szCs w:val="22"/>
          <w:lang w:val="lt-LT"/>
        </w:rPr>
      </w:pPr>
    </w:p>
    <w:p w14:paraId="0BA53BFB" w14:textId="77777777" w:rsidR="004B2F80" w:rsidRPr="00357FA6" w:rsidRDefault="004B2F80" w:rsidP="004B2F80">
      <w:pPr>
        <w:pStyle w:val="Pagrindinistekstas"/>
        <w:spacing w:after="0"/>
        <w:jc w:val="center"/>
        <w:rPr>
          <w:b/>
          <w:szCs w:val="22"/>
          <w:lang w:val="lt-LT"/>
        </w:rPr>
      </w:pPr>
      <w:r w:rsidRPr="00357FA6">
        <w:rPr>
          <w:b/>
          <w:szCs w:val="22"/>
          <w:lang w:val="lt-LT"/>
        </w:rPr>
        <w:t>ŽENKLINIMAS IR PAKUOTĖS LAPELIS</w:t>
      </w:r>
    </w:p>
    <w:p w14:paraId="5CFAD3BD" w14:textId="77777777" w:rsidR="004B2F80" w:rsidRPr="00357FA6" w:rsidRDefault="004B2F80" w:rsidP="004B2F80">
      <w:pPr>
        <w:pStyle w:val="Pagrindinistekstas"/>
        <w:spacing w:after="0"/>
        <w:rPr>
          <w:szCs w:val="22"/>
          <w:lang w:val="lt-LT"/>
        </w:rPr>
      </w:pPr>
      <w:r w:rsidRPr="00357FA6">
        <w:rPr>
          <w:szCs w:val="22"/>
          <w:lang w:val="lt-LT"/>
        </w:rPr>
        <w:br w:type="page"/>
      </w:r>
    </w:p>
    <w:p w14:paraId="1D99E569" w14:textId="77777777" w:rsidR="004B2F80" w:rsidRPr="00357FA6" w:rsidRDefault="004B2F80" w:rsidP="004B2F80">
      <w:pPr>
        <w:pStyle w:val="Pagrindinistekstas"/>
        <w:spacing w:after="0"/>
        <w:rPr>
          <w:szCs w:val="22"/>
          <w:lang w:val="lt-LT"/>
        </w:rPr>
      </w:pPr>
    </w:p>
    <w:p w14:paraId="3402A844" w14:textId="77777777" w:rsidR="004B2F80" w:rsidRPr="00357FA6" w:rsidRDefault="004B2F80" w:rsidP="004B2F80">
      <w:pPr>
        <w:pStyle w:val="Pagrindinistekstas"/>
        <w:spacing w:after="0"/>
        <w:rPr>
          <w:szCs w:val="22"/>
          <w:lang w:val="lt-LT"/>
        </w:rPr>
      </w:pPr>
    </w:p>
    <w:p w14:paraId="64FDF83E" w14:textId="77777777" w:rsidR="004B2F80" w:rsidRPr="00357FA6" w:rsidRDefault="004B2F80" w:rsidP="004B2F80">
      <w:pPr>
        <w:pStyle w:val="Pagrindinistekstas"/>
        <w:spacing w:after="0"/>
        <w:rPr>
          <w:szCs w:val="22"/>
          <w:lang w:val="lt-LT"/>
        </w:rPr>
      </w:pPr>
    </w:p>
    <w:p w14:paraId="7E293D8F" w14:textId="77777777" w:rsidR="004B2F80" w:rsidRPr="00357FA6" w:rsidRDefault="004B2F80" w:rsidP="004B2F80">
      <w:pPr>
        <w:pStyle w:val="Pagrindinistekstas"/>
        <w:spacing w:after="0"/>
        <w:rPr>
          <w:szCs w:val="22"/>
          <w:lang w:val="lt-LT"/>
        </w:rPr>
      </w:pPr>
    </w:p>
    <w:p w14:paraId="0F2B8B64" w14:textId="77777777" w:rsidR="004B2F80" w:rsidRPr="00357FA6" w:rsidRDefault="004B2F80" w:rsidP="004B2F80">
      <w:pPr>
        <w:pStyle w:val="Pagrindinistekstas"/>
        <w:spacing w:after="0"/>
        <w:rPr>
          <w:szCs w:val="22"/>
          <w:lang w:val="lt-LT"/>
        </w:rPr>
      </w:pPr>
    </w:p>
    <w:p w14:paraId="148F394C" w14:textId="77777777" w:rsidR="004B2F80" w:rsidRPr="00357FA6" w:rsidRDefault="004B2F80" w:rsidP="004B2F80">
      <w:pPr>
        <w:pStyle w:val="Pagrindinistekstas"/>
        <w:spacing w:after="0"/>
        <w:rPr>
          <w:szCs w:val="22"/>
          <w:lang w:val="lt-LT"/>
        </w:rPr>
      </w:pPr>
    </w:p>
    <w:p w14:paraId="5595D467" w14:textId="77777777" w:rsidR="004B2F80" w:rsidRPr="00357FA6" w:rsidRDefault="004B2F80" w:rsidP="004B2F80">
      <w:pPr>
        <w:pStyle w:val="Pagrindinistekstas"/>
        <w:spacing w:after="0"/>
        <w:rPr>
          <w:szCs w:val="22"/>
          <w:lang w:val="lt-LT"/>
        </w:rPr>
      </w:pPr>
    </w:p>
    <w:p w14:paraId="70024B4E" w14:textId="77777777" w:rsidR="004B2F80" w:rsidRPr="00357FA6" w:rsidRDefault="004B2F80" w:rsidP="004B2F80">
      <w:pPr>
        <w:pStyle w:val="Pagrindinistekstas"/>
        <w:spacing w:after="0"/>
        <w:rPr>
          <w:szCs w:val="22"/>
          <w:lang w:val="lt-LT"/>
        </w:rPr>
      </w:pPr>
    </w:p>
    <w:p w14:paraId="230FF203" w14:textId="77777777" w:rsidR="004B2F80" w:rsidRPr="00357FA6" w:rsidRDefault="004B2F80" w:rsidP="004B2F80">
      <w:pPr>
        <w:pStyle w:val="Pagrindinistekstas"/>
        <w:spacing w:after="0"/>
        <w:rPr>
          <w:szCs w:val="22"/>
          <w:lang w:val="lt-LT"/>
        </w:rPr>
      </w:pPr>
    </w:p>
    <w:p w14:paraId="35C42E8A" w14:textId="77777777" w:rsidR="004B2F80" w:rsidRPr="00357FA6" w:rsidRDefault="004B2F80" w:rsidP="004B2F80">
      <w:pPr>
        <w:pStyle w:val="Pagrindinistekstas"/>
        <w:spacing w:after="0"/>
        <w:rPr>
          <w:szCs w:val="22"/>
          <w:lang w:val="lt-LT"/>
        </w:rPr>
      </w:pPr>
    </w:p>
    <w:p w14:paraId="423A289E" w14:textId="77777777" w:rsidR="004B2F80" w:rsidRPr="00357FA6" w:rsidRDefault="004B2F80" w:rsidP="004B2F80">
      <w:pPr>
        <w:pStyle w:val="Pagrindinistekstas"/>
        <w:spacing w:after="0"/>
        <w:rPr>
          <w:szCs w:val="22"/>
          <w:lang w:val="lt-LT"/>
        </w:rPr>
      </w:pPr>
    </w:p>
    <w:p w14:paraId="4C350FFC" w14:textId="77777777" w:rsidR="004B2F80" w:rsidRPr="00357FA6" w:rsidRDefault="004B2F80" w:rsidP="004B2F80">
      <w:pPr>
        <w:pStyle w:val="Pagrindinistekstas"/>
        <w:spacing w:after="0"/>
        <w:rPr>
          <w:szCs w:val="22"/>
          <w:lang w:val="lt-LT"/>
        </w:rPr>
      </w:pPr>
    </w:p>
    <w:p w14:paraId="2AB3278A" w14:textId="77777777" w:rsidR="004B2F80" w:rsidRPr="00357FA6" w:rsidRDefault="004B2F80" w:rsidP="004B2F80">
      <w:pPr>
        <w:pStyle w:val="Pagrindinistekstas"/>
        <w:spacing w:after="0"/>
        <w:rPr>
          <w:szCs w:val="22"/>
          <w:lang w:val="lt-LT"/>
        </w:rPr>
      </w:pPr>
    </w:p>
    <w:p w14:paraId="3600AFAD" w14:textId="77777777" w:rsidR="004B2F80" w:rsidRPr="00357FA6" w:rsidRDefault="004B2F80" w:rsidP="004B2F80">
      <w:pPr>
        <w:pStyle w:val="Pagrindinistekstas"/>
        <w:spacing w:after="0"/>
        <w:rPr>
          <w:szCs w:val="22"/>
          <w:lang w:val="lt-LT"/>
        </w:rPr>
      </w:pPr>
    </w:p>
    <w:p w14:paraId="536051D1" w14:textId="77777777" w:rsidR="004B2F80" w:rsidRPr="00357FA6" w:rsidRDefault="004B2F80" w:rsidP="004B2F80">
      <w:pPr>
        <w:pStyle w:val="Pagrindinistekstas"/>
        <w:spacing w:after="0"/>
        <w:rPr>
          <w:szCs w:val="22"/>
          <w:lang w:val="lt-LT"/>
        </w:rPr>
      </w:pPr>
    </w:p>
    <w:p w14:paraId="312FB431" w14:textId="77777777" w:rsidR="004B2F80" w:rsidRPr="00357FA6" w:rsidRDefault="004B2F80" w:rsidP="004B2F80">
      <w:pPr>
        <w:pStyle w:val="Pagrindinistekstas"/>
        <w:spacing w:after="0"/>
        <w:rPr>
          <w:szCs w:val="22"/>
          <w:lang w:val="lt-LT"/>
        </w:rPr>
      </w:pPr>
    </w:p>
    <w:p w14:paraId="0E20798C" w14:textId="77777777" w:rsidR="004B2F80" w:rsidRPr="00357FA6" w:rsidRDefault="004B2F80" w:rsidP="004B2F80">
      <w:pPr>
        <w:pStyle w:val="Pagrindinistekstas"/>
        <w:spacing w:after="0"/>
        <w:rPr>
          <w:szCs w:val="22"/>
          <w:lang w:val="lt-LT"/>
        </w:rPr>
      </w:pPr>
    </w:p>
    <w:p w14:paraId="0EE396C0" w14:textId="77777777" w:rsidR="004B2F80" w:rsidRPr="00357FA6" w:rsidRDefault="004B2F80" w:rsidP="004B2F80">
      <w:pPr>
        <w:pStyle w:val="Pagrindinistekstas"/>
        <w:spacing w:after="0"/>
        <w:rPr>
          <w:szCs w:val="22"/>
          <w:lang w:val="lt-LT"/>
        </w:rPr>
      </w:pPr>
    </w:p>
    <w:p w14:paraId="4C1B01A4" w14:textId="77777777" w:rsidR="004B2F80" w:rsidRPr="00357FA6" w:rsidRDefault="004B2F80" w:rsidP="004B2F80">
      <w:pPr>
        <w:pStyle w:val="Pagrindinistekstas"/>
        <w:spacing w:after="0"/>
        <w:rPr>
          <w:szCs w:val="22"/>
          <w:lang w:val="lt-LT"/>
        </w:rPr>
      </w:pPr>
    </w:p>
    <w:p w14:paraId="431ACBC4" w14:textId="77777777" w:rsidR="004B2F80" w:rsidRPr="00357FA6" w:rsidRDefault="004B2F80" w:rsidP="004B2F80">
      <w:pPr>
        <w:pStyle w:val="Pagrindinistekstas"/>
        <w:spacing w:after="0"/>
        <w:rPr>
          <w:szCs w:val="22"/>
          <w:lang w:val="lt-LT"/>
        </w:rPr>
      </w:pPr>
    </w:p>
    <w:p w14:paraId="7607FA36" w14:textId="77777777" w:rsidR="004B2F80" w:rsidRPr="00357FA6" w:rsidRDefault="004B2F80" w:rsidP="004B2F80">
      <w:pPr>
        <w:pStyle w:val="Pagrindinistekstas"/>
        <w:spacing w:after="0"/>
        <w:rPr>
          <w:szCs w:val="22"/>
          <w:lang w:val="lt-LT"/>
        </w:rPr>
      </w:pPr>
    </w:p>
    <w:p w14:paraId="2B16EBEB" w14:textId="77777777" w:rsidR="004B2F80" w:rsidRPr="00357FA6" w:rsidRDefault="004B2F80" w:rsidP="004B2F80">
      <w:pPr>
        <w:pStyle w:val="Pagrindinistekstas"/>
        <w:spacing w:after="0"/>
        <w:rPr>
          <w:szCs w:val="22"/>
          <w:lang w:val="lt-LT"/>
        </w:rPr>
      </w:pPr>
    </w:p>
    <w:p w14:paraId="29656B6B" w14:textId="77777777" w:rsidR="004B2F80" w:rsidRPr="00357FA6" w:rsidRDefault="004B2F80" w:rsidP="00C94BB9">
      <w:pPr>
        <w:pStyle w:val="Pavadinimas"/>
        <w:rPr>
          <w:szCs w:val="22"/>
        </w:rPr>
      </w:pPr>
      <w:r w:rsidRPr="00357FA6">
        <w:rPr>
          <w:szCs w:val="22"/>
        </w:rPr>
        <w:t>A. ŽENKLINIMAS</w:t>
      </w:r>
    </w:p>
    <w:p w14:paraId="32D6A191" w14:textId="77777777" w:rsidR="004B2F80" w:rsidRPr="00357FA6" w:rsidRDefault="004B2F80" w:rsidP="004B2F80">
      <w:pPr>
        <w:shd w:val="clear" w:color="auto" w:fill="FFFFFF"/>
        <w:rPr>
          <w:bCs/>
          <w:sz w:val="22"/>
          <w:szCs w:val="22"/>
        </w:rPr>
      </w:pPr>
    </w:p>
    <w:p w14:paraId="6F010C44" w14:textId="77777777" w:rsidR="004B2F80" w:rsidRPr="00357FA6" w:rsidRDefault="004B2F80" w:rsidP="004B2F80">
      <w:pPr>
        <w:shd w:val="clear" w:color="auto" w:fill="FFFFFF"/>
        <w:rPr>
          <w:bCs/>
          <w:sz w:val="22"/>
          <w:szCs w:val="22"/>
        </w:rPr>
      </w:pPr>
      <w:r w:rsidRPr="00357FA6">
        <w:rPr>
          <w:bCs/>
          <w:sz w:val="22"/>
          <w:szCs w:val="22"/>
        </w:rPr>
        <w:br w:type="page"/>
      </w:r>
    </w:p>
    <w:p w14:paraId="16408FAE" w14:textId="77777777" w:rsidR="004B2F80" w:rsidRPr="00357FA6" w:rsidRDefault="004B2F80" w:rsidP="004B2F80">
      <w:pPr>
        <w:pBdr>
          <w:top w:val="single" w:sz="4" w:space="1" w:color="auto"/>
          <w:left w:val="single" w:sz="4" w:space="4" w:color="auto"/>
          <w:bottom w:val="single" w:sz="4" w:space="1" w:color="auto"/>
          <w:right w:val="single" w:sz="4" w:space="4" w:color="auto"/>
        </w:pBdr>
        <w:rPr>
          <w:b/>
          <w:caps/>
          <w:sz w:val="22"/>
          <w:szCs w:val="22"/>
        </w:rPr>
      </w:pPr>
      <w:r w:rsidRPr="00357FA6">
        <w:rPr>
          <w:b/>
          <w:caps/>
          <w:sz w:val="22"/>
          <w:szCs w:val="22"/>
        </w:rPr>
        <w:lastRenderedPageBreak/>
        <w:t xml:space="preserve">Informacija ant </w:t>
      </w:r>
      <w:r w:rsidRPr="00357FA6">
        <w:rPr>
          <w:b/>
          <w:sz w:val="22"/>
          <w:szCs w:val="22"/>
        </w:rPr>
        <w:t>IŠORINĖS IR VIDINĖS</w:t>
      </w:r>
      <w:r w:rsidRPr="00357FA6">
        <w:rPr>
          <w:sz w:val="22"/>
          <w:szCs w:val="22"/>
        </w:rPr>
        <w:t xml:space="preserve"> </w:t>
      </w:r>
      <w:r w:rsidRPr="00357FA6">
        <w:rPr>
          <w:b/>
          <w:caps/>
          <w:sz w:val="22"/>
          <w:szCs w:val="22"/>
        </w:rPr>
        <w:t xml:space="preserve">pakuotės </w:t>
      </w:r>
    </w:p>
    <w:p w14:paraId="45D4CD2B"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sz w:val="22"/>
          <w:szCs w:val="22"/>
        </w:rPr>
      </w:pPr>
    </w:p>
    <w:p w14:paraId="0FCFC4FD"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DTPE BUTELIUKAI</w:t>
      </w:r>
    </w:p>
    <w:p w14:paraId="30C4D3A3" w14:textId="77777777" w:rsidR="004B2F80" w:rsidRPr="00357FA6" w:rsidRDefault="004B2F80" w:rsidP="004B2F80">
      <w:pPr>
        <w:ind w:left="567" w:hanging="567"/>
        <w:rPr>
          <w:sz w:val="22"/>
          <w:szCs w:val="22"/>
        </w:rPr>
      </w:pPr>
    </w:p>
    <w:p w14:paraId="09F7D0C3" w14:textId="77777777" w:rsidR="004B2F80" w:rsidRPr="00357FA6" w:rsidRDefault="004B2F80" w:rsidP="004B2F80">
      <w:pPr>
        <w:ind w:left="567" w:hanging="567"/>
        <w:rPr>
          <w:sz w:val="22"/>
          <w:szCs w:val="22"/>
        </w:rPr>
      </w:pPr>
    </w:p>
    <w:p w14:paraId="03107354"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w:t>
      </w:r>
      <w:r w:rsidRPr="00357FA6">
        <w:rPr>
          <w:b/>
          <w:caps/>
          <w:sz w:val="22"/>
          <w:szCs w:val="22"/>
        </w:rPr>
        <w:tab/>
        <w:t>vaistinio preparato pavadinimas</w:t>
      </w:r>
    </w:p>
    <w:p w14:paraId="2925109E" w14:textId="77777777" w:rsidR="004B2F80" w:rsidRPr="00357FA6" w:rsidRDefault="004B2F80" w:rsidP="004B2F80">
      <w:pPr>
        <w:ind w:left="567" w:hanging="567"/>
        <w:rPr>
          <w:sz w:val="22"/>
          <w:szCs w:val="22"/>
        </w:rPr>
      </w:pPr>
    </w:p>
    <w:p w14:paraId="0DFB5299" w14:textId="77777777" w:rsidR="004B2F80" w:rsidRPr="00357FA6" w:rsidRDefault="004B2F80" w:rsidP="004B2F80">
      <w:pPr>
        <w:rPr>
          <w:sz w:val="22"/>
          <w:szCs w:val="22"/>
        </w:rPr>
      </w:pPr>
      <w:r w:rsidRPr="00357FA6">
        <w:rPr>
          <w:sz w:val="22"/>
          <w:szCs w:val="22"/>
        </w:rPr>
        <w:t>CADUET 10 mg/10 mg plėvele dengtos tabletės</w:t>
      </w:r>
    </w:p>
    <w:p w14:paraId="7D9C6FDA" w14:textId="06A28CE3" w:rsidR="004B2F80" w:rsidRPr="00357FA6" w:rsidRDefault="004B2F80" w:rsidP="004B2F80">
      <w:pPr>
        <w:ind w:left="567" w:hanging="567"/>
        <w:rPr>
          <w:sz w:val="22"/>
          <w:szCs w:val="22"/>
        </w:rPr>
      </w:pPr>
      <w:proofErr w:type="spellStart"/>
      <w:r w:rsidRPr="00357FA6">
        <w:rPr>
          <w:sz w:val="22"/>
          <w:szCs w:val="22"/>
        </w:rPr>
        <w:t>Amlodipin</w:t>
      </w:r>
      <w:r w:rsidR="00EE328B" w:rsidRPr="00357FA6">
        <w:rPr>
          <w:sz w:val="22"/>
          <w:szCs w:val="22"/>
        </w:rPr>
        <w:t>as</w:t>
      </w:r>
      <w:proofErr w:type="spellEnd"/>
      <w:r w:rsidRPr="00357FA6">
        <w:rPr>
          <w:sz w:val="22"/>
          <w:szCs w:val="22"/>
        </w:rPr>
        <w:t>/</w:t>
      </w:r>
      <w:proofErr w:type="spellStart"/>
      <w:r w:rsidRPr="00357FA6">
        <w:rPr>
          <w:sz w:val="22"/>
          <w:szCs w:val="22"/>
        </w:rPr>
        <w:t>Atorvastatin</w:t>
      </w:r>
      <w:r w:rsidR="00EE328B" w:rsidRPr="00357FA6">
        <w:rPr>
          <w:sz w:val="22"/>
          <w:szCs w:val="22"/>
        </w:rPr>
        <w:t>as</w:t>
      </w:r>
      <w:proofErr w:type="spellEnd"/>
    </w:p>
    <w:p w14:paraId="757BE7D7" w14:textId="77777777" w:rsidR="004B2F80" w:rsidRPr="00357FA6" w:rsidRDefault="004B2F80" w:rsidP="004B2F80">
      <w:pPr>
        <w:ind w:left="567" w:hanging="567"/>
        <w:rPr>
          <w:sz w:val="22"/>
          <w:szCs w:val="22"/>
        </w:rPr>
      </w:pPr>
    </w:p>
    <w:p w14:paraId="2D7A27CE" w14:textId="77777777" w:rsidR="004B2F80" w:rsidRPr="00357FA6" w:rsidRDefault="004B2F80" w:rsidP="004B2F80">
      <w:pPr>
        <w:ind w:left="567" w:hanging="567"/>
        <w:rPr>
          <w:sz w:val="22"/>
          <w:szCs w:val="22"/>
        </w:rPr>
      </w:pPr>
    </w:p>
    <w:p w14:paraId="4255D7B0"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2.</w:t>
      </w:r>
      <w:r w:rsidRPr="00357FA6">
        <w:rPr>
          <w:b/>
          <w:caps/>
          <w:sz w:val="22"/>
          <w:szCs w:val="22"/>
        </w:rPr>
        <w:tab/>
        <w:t xml:space="preserve">veikliOJI medžiagA ir JOS kiekis </w:t>
      </w:r>
    </w:p>
    <w:p w14:paraId="72404A35" w14:textId="77777777" w:rsidR="004B2F80" w:rsidRPr="00357FA6" w:rsidRDefault="004B2F80" w:rsidP="004B2F80">
      <w:pPr>
        <w:widowControl w:val="0"/>
        <w:tabs>
          <w:tab w:val="left" w:pos="567"/>
        </w:tabs>
        <w:rPr>
          <w:sz w:val="22"/>
          <w:szCs w:val="22"/>
        </w:rPr>
      </w:pPr>
    </w:p>
    <w:p w14:paraId="276BDA34" w14:textId="77777777" w:rsidR="004B2F80" w:rsidRPr="00357FA6" w:rsidRDefault="00EE328B" w:rsidP="004B2F80">
      <w:pPr>
        <w:widowControl w:val="0"/>
        <w:tabs>
          <w:tab w:val="left" w:pos="567"/>
        </w:tabs>
        <w:rPr>
          <w:sz w:val="22"/>
          <w:szCs w:val="22"/>
        </w:rPr>
      </w:pPr>
      <w:r w:rsidRPr="00357FA6">
        <w:rPr>
          <w:sz w:val="22"/>
          <w:szCs w:val="22"/>
        </w:rPr>
        <w:t xml:space="preserve">Kiekvienoje </w:t>
      </w:r>
      <w:r w:rsidR="004B2F80" w:rsidRPr="00357FA6">
        <w:rPr>
          <w:sz w:val="22"/>
          <w:szCs w:val="22"/>
        </w:rPr>
        <w:t xml:space="preserve">tabletėje yra 10 mg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besilato</w:t>
      </w:r>
      <w:proofErr w:type="spellEnd"/>
      <w:r w:rsidR="004B2F80" w:rsidRPr="00357FA6">
        <w:rPr>
          <w:sz w:val="22"/>
          <w:szCs w:val="22"/>
        </w:rPr>
        <w:t xml:space="preserve"> pavidalu)</w:t>
      </w:r>
      <w:r w:rsidR="0071456D" w:rsidRPr="00357FA6">
        <w:rPr>
          <w:sz w:val="22"/>
          <w:szCs w:val="22"/>
        </w:rPr>
        <w:t xml:space="preserve"> ir</w:t>
      </w:r>
      <w:r w:rsidR="004B2F80" w:rsidRPr="00357FA6">
        <w:rPr>
          <w:sz w:val="22"/>
          <w:szCs w:val="22"/>
        </w:rPr>
        <w:t xml:space="preserve"> 10 mg </w:t>
      </w:r>
      <w:proofErr w:type="spellStart"/>
      <w:r w:rsidR="004B2F80" w:rsidRPr="00357FA6">
        <w:rPr>
          <w:sz w:val="22"/>
          <w:szCs w:val="22"/>
        </w:rPr>
        <w:t>atorvastatino</w:t>
      </w:r>
      <w:proofErr w:type="spellEnd"/>
      <w:r w:rsidR="004B2F80" w:rsidRPr="00357FA6">
        <w:rPr>
          <w:sz w:val="22"/>
          <w:szCs w:val="22"/>
        </w:rPr>
        <w:t xml:space="preserve"> (</w:t>
      </w:r>
      <w:proofErr w:type="spellStart"/>
      <w:r w:rsidR="004B2F80" w:rsidRPr="00357FA6">
        <w:rPr>
          <w:sz w:val="22"/>
          <w:szCs w:val="22"/>
        </w:rPr>
        <w:t>atorvastatino</w:t>
      </w:r>
      <w:proofErr w:type="spellEnd"/>
      <w:r w:rsidR="004B2F80" w:rsidRPr="00357FA6">
        <w:rPr>
          <w:sz w:val="22"/>
          <w:szCs w:val="22"/>
        </w:rPr>
        <w:t xml:space="preserve"> kalcio </w:t>
      </w:r>
      <w:r w:rsidRPr="00357FA6">
        <w:rPr>
          <w:sz w:val="22"/>
          <w:szCs w:val="22"/>
        </w:rPr>
        <w:t xml:space="preserve">druskos </w:t>
      </w:r>
      <w:proofErr w:type="spellStart"/>
      <w:r w:rsidR="004B2F80" w:rsidRPr="00357FA6">
        <w:rPr>
          <w:sz w:val="22"/>
          <w:szCs w:val="22"/>
        </w:rPr>
        <w:t>trihidrato</w:t>
      </w:r>
      <w:proofErr w:type="spellEnd"/>
      <w:r w:rsidR="004B2F80" w:rsidRPr="00357FA6">
        <w:rPr>
          <w:sz w:val="22"/>
          <w:szCs w:val="22"/>
        </w:rPr>
        <w:t xml:space="preserve"> pavidalu).</w:t>
      </w:r>
    </w:p>
    <w:p w14:paraId="6F9EB59C" w14:textId="77777777" w:rsidR="004B2F80" w:rsidRPr="00357FA6" w:rsidRDefault="004B2F80" w:rsidP="004B2F80">
      <w:pPr>
        <w:ind w:left="567" w:hanging="567"/>
        <w:rPr>
          <w:caps/>
          <w:sz w:val="22"/>
          <w:szCs w:val="22"/>
        </w:rPr>
      </w:pPr>
    </w:p>
    <w:p w14:paraId="36AA0EC5" w14:textId="77777777" w:rsidR="004B2F80" w:rsidRPr="00357FA6" w:rsidRDefault="004B2F80" w:rsidP="004B2F80">
      <w:pPr>
        <w:ind w:left="567" w:hanging="567"/>
        <w:rPr>
          <w:caps/>
          <w:sz w:val="22"/>
          <w:szCs w:val="22"/>
        </w:rPr>
      </w:pPr>
    </w:p>
    <w:p w14:paraId="35056107"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3.</w:t>
      </w:r>
      <w:r w:rsidRPr="00357FA6">
        <w:rPr>
          <w:b/>
          <w:caps/>
          <w:sz w:val="22"/>
          <w:szCs w:val="22"/>
        </w:rPr>
        <w:tab/>
        <w:t>pagalbinių medžiagų sąrašas</w:t>
      </w:r>
    </w:p>
    <w:p w14:paraId="2A680BA2" w14:textId="77777777" w:rsidR="004B2F80" w:rsidRPr="00357FA6" w:rsidRDefault="004B2F80" w:rsidP="004B2F80">
      <w:pPr>
        <w:ind w:left="567" w:hanging="567"/>
        <w:rPr>
          <w:sz w:val="22"/>
          <w:szCs w:val="22"/>
        </w:rPr>
      </w:pPr>
    </w:p>
    <w:p w14:paraId="74930144" w14:textId="77777777" w:rsidR="004B2F80" w:rsidRPr="00357FA6" w:rsidRDefault="004B2F80" w:rsidP="004B2F80">
      <w:pPr>
        <w:ind w:left="567" w:hanging="567"/>
        <w:rPr>
          <w:caps/>
          <w:sz w:val="22"/>
          <w:szCs w:val="22"/>
        </w:rPr>
      </w:pPr>
    </w:p>
    <w:p w14:paraId="46A48F7B"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4.</w:t>
      </w:r>
      <w:r w:rsidRPr="00357FA6">
        <w:rPr>
          <w:b/>
          <w:caps/>
          <w:sz w:val="22"/>
          <w:szCs w:val="22"/>
        </w:rPr>
        <w:tab/>
        <w:t>FARMACINĖ forma ir KIEKIS PAKUOTĖJE</w:t>
      </w:r>
    </w:p>
    <w:p w14:paraId="32212C3D" w14:textId="77777777" w:rsidR="004B2F80" w:rsidRPr="00357FA6" w:rsidRDefault="004B2F80" w:rsidP="004B2F80">
      <w:pPr>
        <w:ind w:left="567" w:hanging="567"/>
        <w:rPr>
          <w:caps/>
          <w:sz w:val="22"/>
          <w:szCs w:val="22"/>
        </w:rPr>
      </w:pPr>
    </w:p>
    <w:p w14:paraId="3DAAEFBC" w14:textId="77777777" w:rsidR="004B2F80" w:rsidRPr="00357FA6" w:rsidRDefault="004B2F80" w:rsidP="004B2F80">
      <w:pPr>
        <w:ind w:left="567" w:hanging="567"/>
        <w:rPr>
          <w:sz w:val="22"/>
          <w:szCs w:val="22"/>
        </w:rPr>
      </w:pPr>
      <w:r w:rsidRPr="00357FA6">
        <w:rPr>
          <w:sz w:val="22"/>
          <w:szCs w:val="22"/>
        </w:rPr>
        <w:t>Plėvele dengtos tabletės</w:t>
      </w:r>
    </w:p>
    <w:p w14:paraId="61BBD563" w14:textId="77777777" w:rsidR="004B2F80" w:rsidRPr="00357FA6" w:rsidRDefault="004B2F80" w:rsidP="004B2F80">
      <w:pPr>
        <w:ind w:left="567" w:hanging="567"/>
        <w:rPr>
          <w:sz w:val="22"/>
          <w:szCs w:val="22"/>
        </w:rPr>
      </w:pPr>
      <w:r w:rsidRPr="00357FA6">
        <w:rPr>
          <w:sz w:val="22"/>
          <w:szCs w:val="22"/>
        </w:rPr>
        <w:t>30 plėvele dengtų tablečių</w:t>
      </w:r>
    </w:p>
    <w:p w14:paraId="7DF62BD9" w14:textId="77777777" w:rsidR="004B2F80" w:rsidRPr="00357FA6" w:rsidRDefault="004B2F80" w:rsidP="004B2F80">
      <w:pPr>
        <w:ind w:left="567" w:hanging="567"/>
        <w:rPr>
          <w:sz w:val="22"/>
          <w:szCs w:val="22"/>
        </w:rPr>
      </w:pPr>
      <w:r w:rsidRPr="00357FA6">
        <w:rPr>
          <w:sz w:val="22"/>
          <w:szCs w:val="22"/>
          <w:highlight w:val="lightGray"/>
        </w:rPr>
        <w:t>90 plėvele dengtų tablečių</w:t>
      </w:r>
    </w:p>
    <w:p w14:paraId="67FD31D2" w14:textId="77777777" w:rsidR="004B2F80" w:rsidRPr="00357FA6" w:rsidRDefault="004B2F80" w:rsidP="004B2F80">
      <w:pPr>
        <w:ind w:left="567" w:hanging="567"/>
        <w:rPr>
          <w:caps/>
          <w:sz w:val="22"/>
          <w:szCs w:val="22"/>
        </w:rPr>
      </w:pPr>
    </w:p>
    <w:p w14:paraId="776D2738" w14:textId="77777777" w:rsidR="004B2F80" w:rsidRPr="00357FA6" w:rsidRDefault="004B2F80" w:rsidP="004B2F80">
      <w:pPr>
        <w:ind w:left="567" w:hanging="567"/>
        <w:rPr>
          <w:caps/>
          <w:sz w:val="22"/>
          <w:szCs w:val="22"/>
        </w:rPr>
      </w:pPr>
    </w:p>
    <w:p w14:paraId="318678B2"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5.</w:t>
      </w:r>
      <w:r w:rsidRPr="00357FA6">
        <w:rPr>
          <w:b/>
          <w:caps/>
          <w:sz w:val="22"/>
          <w:szCs w:val="22"/>
        </w:rPr>
        <w:tab/>
        <w:t>vartojimo METODAS IR būdas (-AI)</w:t>
      </w:r>
    </w:p>
    <w:p w14:paraId="0ED10721" w14:textId="77777777" w:rsidR="004B2F80" w:rsidRPr="00357FA6" w:rsidRDefault="004B2F80" w:rsidP="004B2F80">
      <w:pPr>
        <w:ind w:left="567" w:hanging="567"/>
        <w:rPr>
          <w:caps/>
          <w:sz w:val="22"/>
          <w:szCs w:val="22"/>
        </w:rPr>
      </w:pPr>
    </w:p>
    <w:p w14:paraId="040B34E4" w14:textId="77777777" w:rsidR="004B2F80" w:rsidRPr="00357FA6" w:rsidRDefault="004B2F80" w:rsidP="004B2F80">
      <w:pPr>
        <w:rPr>
          <w:sz w:val="22"/>
          <w:szCs w:val="22"/>
        </w:rPr>
      </w:pPr>
      <w:r w:rsidRPr="00357FA6">
        <w:rPr>
          <w:sz w:val="22"/>
          <w:szCs w:val="22"/>
        </w:rPr>
        <w:t>Vartoti per burną.</w:t>
      </w:r>
    </w:p>
    <w:p w14:paraId="3CF8AF46" w14:textId="77777777" w:rsidR="004B2F80" w:rsidRPr="00357FA6" w:rsidRDefault="004B2F80" w:rsidP="004B2F80">
      <w:pPr>
        <w:rPr>
          <w:sz w:val="22"/>
          <w:szCs w:val="22"/>
        </w:rPr>
      </w:pPr>
      <w:r w:rsidRPr="00357FA6">
        <w:rPr>
          <w:sz w:val="22"/>
          <w:szCs w:val="22"/>
        </w:rPr>
        <w:t>Prieš vartojimą perskaitykite pakuotės lapelį.</w:t>
      </w:r>
    </w:p>
    <w:p w14:paraId="2B68DCDC" w14:textId="77777777" w:rsidR="004B2F80" w:rsidRPr="00357FA6" w:rsidRDefault="004B2F80" w:rsidP="004B2F80">
      <w:pPr>
        <w:rPr>
          <w:sz w:val="22"/>
          <w:szCs w:val="22"/>
        </w:rPr>
      </w:pPr>
    </w:p>
    <w:p w14:paraId="70EDA1E3" w14:textId="77777777" w:rsidR="004B2F80" w:rsidRPr="00357FA6" w:rsidRDefault="004B2F80" w:rsidP="004B2F80">
      <w:pPr>
        <w:ind w:left="567" w:hanging="567"/>
        <w:rPr>
          <w:caps/>
          <w:sz w:val="22"/>
          <w:szCs w:val="22"/>
        </w:rPr>
      </w:pPr>
    </w:p>
    <w:p w14:paraId="6768639E"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6.</w:t>
      </w:r>
      <w:r w:rsidRPr="00357FA6">
        <w:rPr>
          <w:b/>
          <w:caps/>
          <w:sz w:val="22"/>
          <w:szCs w:val="22"/>
        </w:rPr>
        <w:tab/>
        <w:t>SPECIALUS Įspėjimas</w:t>
      </w:r>
      <w:r w:rsidRPr="00357FA6">
        <w:rPr>
          <w:sz w:val="22"/>
          <w:szCs w:val="22"/>
        </w:rPr>
        <w:t xml:space="preserve">, </w:t>
      </w:r>
      <w:r w:rsidRPr="00357FA6">
        <w:rPr>
          <w:b/>
          <w:sz w:val="22"/>
          <w:szCs w:val="22"/>
        </w:rPr>
        <w:t xml:space="preserve">KAD VAISTINĮ PREPARATĄ BŪTINA LAIKYTI </w:t>
      </w:r>
      <w:r w:rsidRPr="00357FA6">
        <w:rPr>
          <w:b/>
          <w:caps/>
          <w:sz w:val="22"/>
          <w:szCs w:val="22"/>
        </w:rPr>
        <w:t xml:space="preserve">vaikams </w:t>
      </w:r>
      <w:r w:rsidR="00D71A95" w:rsidRPr="00357FA6">
        <w:rPr>
          <w:b/>
          <w:caps/>
          <w:sz w:val="22"/>
          <w:szCs w:val="22"/>
        </w:rPr>
        <w:t xml:space="preserve">nepastebimoje ir </w:t>
      </w:r>
      <w:r w:rsidRPr="00357FA6">
        <w:rPr>
          <w:b/>
          <w:caps/>
          <w:sz w:val="22"/>
          <w:szCs w:val="22"/>
        </w:rPr>
        <w:t>nepasiekiamoje vietoje</w:t>
      </w:r>
    </w:p>
    <w:p w14:paraId="2AC2A2CE" w14:textId="77777777" w:rsidR="004B2F80" w:rsidRPr="00357FA6" w:rsidRDefault="004B2F80" w:rsidP="004B2F80">
      <w:pPr>
        <w:ind w:left="567" w:hanging="567"/>
        <w:rPr>
          <w:sz w:val="22"/>
          <w:szCs w:val="22"/>
        </w:rPr>
      </w:pPr>
    </w:p>
    <w:p w14:paraId="07EC7CBA" w14:textId="77777777" w:rsidR="004B2F80" w:rsidRPr="00357FA6" w:rsidRDefault="004B2F80" w:rsidP="004B2F80">
      <w:pPr>
        <w:ind w:left="567" w:hanging="567"/>
        <w:rPr>
          <w:sz w:val="22"/>
          <w:szCs w:val="22"/>
        </w:rPr>
      </w:pPr>
      <w:r w:rsidRPr="00357FA6">
        <w:rPr>
          <w:sz w:val="22"/>
          <w:szCs w:val="22"/>
        </w:rPr>
        <w:t xml:space="preserve">Laikyti vaikams </w:t>
      </w:r>
      <w:r w:rsidR="00D71A95" w:rsidRPr="00357FA6">
        <w:rPr>
          <w:sz w:val="22"/>
          <w:szCs w:val="22"/>
        </w:rPr>
        <w:t xml:space="preserve">nepastebimoje ir </w:t>
      </w:r>
      <w:r w:rsidRPr="00357FA6">
        <w:rPr>
          <w:sz w:val="22"/>
          <w:szCs w:val="22"/>
        </w:rPr>
        <w:t>nepasiekiamoje vietoje.</w:t>
      </w:r>
    </w:p>
    <w:p w14:paraId="16798E6A" w14:textId="77777777" w:rsidR="004B2F80" w:rsidRPr="00357FA6" w:rsidRDefault="004B2F80" w:rsidP="004B2F80">
      <w:pPr>
        <w:ind w:left="567" w:hanging="567"/>
        <w:rPr>
          <w:sz w:val="22"/>
          <w:szCs w:val="22"/>
        </w:rPr>
      </w:pPr>
    </w:p>
    <w:p w14:paraId="50593DBE" w14:textId="77777777" w:rsidR="004B2F80" w:rsidRPr="00357FA6" w:rsidRDefault="004B2F80" w:rsidP="004B2F80">
      <w:pPr>
        <w:ind w:left="567" w:hanging="567"/>
        <w:rPr>
          <w:sz w:val="22"/>
          <w:szCs w:val="22"/>
        </w:rPr>
      </w:pPr>
    </w:p>
    <w:p w14:paraId="0AA27592"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7.</w:t>
      </w:r>
      <w:r w:rsidRPr="00357FA6">
        <w:rPr>
          <w:b/>
          <w:caps/>
          <w:sz w:val="22"/>
          <w:szCs w:val="22"/>
        </w:rPr>
        <w:tab/>
        <w:t>kitas (-I) specialus (-ŪS) Įspėjimas (-AI) (jei reikia)</w:t>
      </w:r>
    </w:p>
    <w:p w14:paraId="158529D3" w14:textId="77777777" w:rsidR="004B2F80" w:rsidRPr="00357FA6" w:rsidRDefault="004B2F80" w:rsidP="004B2F80">
      <w:pPr>
        <w:ind w:left="567" w:hanging="567"/>
        <w:rPr>
          <w:caps/>
          <w:sz w:val="22"/>
          <w:szCs w:val="22"/>
        </w:rPr>
      </w:pPr>
    </w:p>
    <w:p w14:paraId="30A23794" w14:textId="77777777" w:rsidR="004B2F80" w:rsidRPr="00357FA6" w:rsidRDefault="004B2F80" w:rsidP="004B2F80">
      <w:pPr>
        <w:ind w:left="567" w:hanging="567"/>
        <w:rPr>
          <w:caps/>
          <w:sz w:val="22"/>
          <w:szCs w:val="22"/>
        </w:rPr>
      </w:pPr>
    </w:p>
    <w:p w14:paraId="5A3AFDE2"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8.</w:t>
      </w:r>
      <w:r w:rsidRPr="00357FA6">
        <w:rPr>
          <w:b/>
          <w:caps/>
          <w:sz w:val="22"/>
          <w:szCs w:val="22"/>
        </w:rPr>
        <w:tab/>
        <w:t>tinkamumo laikas</w:t>
      </w:r>
    </w:p>
    <w:p w14:paraId="242AAE21" w14:textId="77777777" w:rsidR="004B2F80" w:rsidRPr="00357FA6" w:rsidRDefault="004B2F80" w:rsidP="004B2F80">
      <w:pPr>
        <w:ind w:left="567" w:hanging="567"/>
        <w:rPr>
          <w:sz w:val="22"/>
          <w:szCs w:val="22"/>
        </w:rPr>
      </w:pPr>
    </w:p>
    <w:p w14:paraId="1466F877" w14:textId="149D1E3E" w:rsidR="004B2F80" w:rsidRPr="00357FA6" w:rsidRDefault="004B2F80" w:rsidP="004B2F80">
      <w:pPr>
        <w:ind w:left="567" w:hanging="567"/>
        <w:rPr>
          <w:sz w:val="22"/>
          <w:szCs w:val="22"/>
        </w:rPr>
      </w:pPr>
      <w:r w:rsidRPr="00357FA6">
        <w:rPr>
          <w:sz w:val="22"/>
          <w:szCs w:val="22"/>
        </w:rPr>
        <w:t>Tinka iki</w:t>
      </w:r>
      <w:r w:rsidR="004E4C41" w:rsidRPr="00357FA6">
        <w:rPr>
          <w:sz w:val="22"/>
          <w:szCs w:val="22"/>
        </w:rPr>
        <w:t xml:space="preserve"> MMMM/mm</w:t>
      </w:r>
    </w:p>
    <w:p w14:paraId="4D56A3DA" w14:textId="77777777" w:rsidR="004B2F80" w:rsidRPr="00357FA6" w:rsidRDefault="004B2F80" w:rsidP="004B2F80">
      <w:pPr>
        <w:ind w:left="567" w:hanging="567"/>
        <w:rPr>
          <w:sz w:val="22"/>
          <w:szCs w:val="22"/>
        </w:rPr>
      </w:pPr>
    </w:p>
    <w:p w14:paraId="0FD8CBFF" w14:textId="77777777" w:rsidR="004B2F80" w:rsidRPr="00357FA6" w:rsidRDefault="004B2F80" w:rsidP="004B2F80">
      <w:pPr>
        <w:ind w:left="567" w:hanging="567"/>
        <w:rPr>
          <w:sz w:val="22"/>
          <w:szCs w:val="22"/>
        </w:rPr>
      </w:pPr>
    </w:p>
    <w:p w14:paraId="0B16BB66"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9.</w:t>
      </w:r>
      <w:r w:rsidRPr="00357FA6">
        <w:rPr>
          <w:b/>
          <w:caps/>
          <w:sz w:val="22"/>
          <w:szCs w:val="22"/>
        </w:rPr>
        <w:tab/>
        <w:t>SPECIALIOS laikymo sąlygos</w:t>
      </w:r>
    </w:p>
    <w:p w14:paraId="021FEFA8" w14:textId="77777777" w:rsidR="004B2F80" w:rsidRPr="00357FA6" w:rsidRDefault="004B2F80" w:rsidP="004B2F80">
      <w:pPr>
        <w:ind w:left="567" w:hanging="567"/>
        <w:rPr>
          <w:sz w:val="22"/>
          <w:szCs w:val="22"/>
        </w:rPr>
      </w:pPr>
    </w:p>
    <w:p w14:paraId="1E39AAF8" w14:textId="77777777" w:rsidR="004B2F80" w:rsidRPr="00357FA6" w:rsidRDefault="004B2F80" w:rsidP="004B2F80">
      <w:pPr>
        <w:jc w:val="both"/>
        <w:rPr>
          <w:sz w:val="22"/>
          <w:szCs w:val="22"/>
        </w:rPr>
      </w:pPr>
      <w:r w:rsidRPr="00357FA6">
        <w:rPr>
          <w:sz w:val="22"/>
          <w:szCs w:val="22"/>
        </w:rPr>
        <w:t>Laikyti ne aukštesnėje kaip 30 ºC temperatūroje</w:t>
      </w:r>
      <w:r w:rsidR="00EE328B" w:rsidRPr="00357FA6">
        <w:rPr>
          <w:sz w:val="22"/>
          <w:szCs w:val="22"/>
        </w:rPr>
        <w:t>.</w:t>
      </w:r>
    </w:p>
    <w:p w14:paraId="2560A2A5" w14:textId="77777777" w:rsidR="004B2F80" w:rsidRPr="00357FA6" w:rsidRDefault="004B2F80" w:rsidP="004B2F80">
      <w:pPr>
        <w:rPr>
          <w:sz w:val="22"/>
          <w:szCs w:val="22"/>
        </w:rPr>
      </w:pPr>
    </w:p>
    <w:p w14:paraId="074C676A" w14:textId="77777777" w:rsidR="004B2F80" w:rsidRPr="00357FA6" w:rsidRDefault="004B2F80" w:rsidP="004B2F80">
      <w:pPr>
        <w:rPr>
          <w:sz w:val="22"/>
          <w:szCs w:val="22"/>
        </w:rPr>
      </w:pPr>
    </w:p>
    <w:p w14:paraId="19280E53" w14:textId="77777777" w:rsidR="004B2F80" w:rsidRPr="00357FA6" w:rsidRDefault="004B2F80" w:rsidP="004B2F80">
      <w:pPr>
        <w:ind w:left="567" w:hanging="567"/>
        <w:rPr>
          <w:sz w:val="22"/>
          <w:szCs w:val="22"/>
        </w:rPr>
      </w:pPr>
    </w:p>
    <w:p w14:paraId="30BA3E33"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10.</w:t>
      </w:r>
      <w:r w:rsidRPr="00357FA6">
        <w:rPr>
          <w:b/>
          <w:caps/>
          <w:sz w:val="22"/>
          <w:szCs w:val="22"/>
        </w:rPr>
        <w:tab/>
        <w:t>specialios atsargumo priemonės DĖL nesuvartoto VAISTINIO PREPARATO AR JO ATLIEKŲ TVARKYMO</w:t>
      </w:r>
      <w:r w:rsidRPr="00357FA6">
        <w:rPr>
          <w:caps/>
          <w:sz w:val="22"/>
          <w:szCs w:val="22"/>
        </w:rPr>
        <w:t xml:space="preserve"> </w:t>
      </w:r>
      <w:r w:rsidRPr="00357FA6">
        <w:rPr>
          <w:b/>
          <w:caps/>
          <w:sz w:val="22"/>
          <w:szCs w:val="22"/>
        </w:rPr>
        <w:t>(jei reikia)</w:t>
      </w:r>
    </w:p>
    <w:p w14:paraId="73F0FF45" w14:textId="77777777" w:rsidR="004B2F80" w:rsidRPr="00357FA6" w:rsidRDefault="004B2F80" w:rsidP="004B2F80">
      <w:pPr>
        <w:ind w:left="567" w:hanging="567"/>
        <w:rPr>
          <w:caps/>
          <w:sz w:val="22"/>
          <w:szCs w:val="22"/>
        </w:rPr>
      </w:pPr>
    </w:p>
    <w:p w14:paraId="7F7DE49C" w14:textId="77777777" w:rsidR="004B2F80" w:rsidRPr="00357FA6" w:rsidRDefault="004B2F80" w:rsidP="004B2F80">
      <w:pPr>
        <w:ind w:left="567" w:hanging="567"/>
        <w:rPr>
          <w:caps/>
          <w:sz w:val="22"/>
          <w:szCs w:val="22"/>
        </w:rPr>
      </w:pPr>
    </w:p>
    <w:p w14:paraId="1BB84044" w14:textId="4DF2F1CB"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11.</w:t>
      </w:r>
      <w:r w:rsidRPr="00357FA6">
        <w:rPr>
          <w:b/>
          <w:caps/>
          <w:sz w:val="22"/>
          <w:szCs w:val="22"/>
        </w:rPr>
        <w:tab/>
      </w:r>
      <w:r w:rsidR="00744206">
        <w:rPr>
          <w:b/>
          <w:caps/>
          <w:sz w:val="22"/>
          <w:szCs w:val="22"/>
        </w:rPr>
        <w:t>REGISTRUOTOJO</w:t>
      </w:r>
      <w:r w:rsidRPr="00357FA6">
        <w:rPr>
          <w:b/>
          <w:caps/>
          <w:sz w:val="22"/>
          <w:szCs w:val="22"/>
        </w:rPr>
        <w:t xml:space="preserve"> pavadinimas ir adresas</w:t>
      </w:r>
    </w:p>
    <w:p w14:paraId="06863378" w14:textId="77777777" w:rsidR="004B2F80" w:rsidRPr="00357FA6" w:rsidRDefault="004B2F80" w:rsidP="004B2F80">
      <w:pPr>
        <w:rPr>
          <w:sz w:val="22"/>
          <w:szCs w:val="22"/>
        </w:rPr>
      </w:pPr>
    </w:p>
    <w:p w14:paraId="65713000" w14:textId="77777777" w:rsidR="004B2F80" w:rsidRPr="00357FA6" w:rsidRDefault="004B2F80" w:rsidP="004B2F80">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Europe</w:t>
      </w:r>
      <w:proofErr w:type="spellEnd"/>
      <w:r w:rsidRPr="00357FA6">
        <w:rPr>
          <w:sz w:val="22"/>
          <w:szCs w:val="22"/>
        </w:rPr>
        <w:t xml:space="preserve"> MA EEIG</w:t>
      </w:r>
    </w:p>
    <w:p w14:paraId="424B4CB0" w14:textId="77777777" w:rsidR="004B2F80" w:rsidRPr="00357FA6" w:rsidRDefault="004B2F80" w:rsidP="004B2F80">
      <w:pPr>
        <w:rPr>
          <w:sz w:val="22"/>
          <w:szCs w:val="22"/>
        </w:rPr>
      </w:pPr>
      <w:proofErr w:type="spellStart"/>
      <w:r w:rsidRPr="00357FA6">
        <w:rPr>
          <w:sz w:val="22"/>
          <w:szCs w:val="22"/>
        </w:rPr>
        <w:t>Ramsgate</w:t>
      </w:r>
      <w:proofErr w:type="spellEnd"/>
      <w:r w:rsidRPr="00357FA6">
        <w:rPr>
          <w:sz w:val="22"/>
          <w:szCs w:val="22"/>
        </w:rPr>
        <w:t xml:space="preserve"> </w:t>
      </w:r>
      <w:proofErr w:type="spellStart"/>
      <w:r w:rsidRPr="00357FA6">
        <w:rPr>
          <w:sz w:val="22"/>
          <w:szCs w:val="22"/>
        </w:rPr>
        <w:t>Road</w:t>
      </w:r>
      <w:proofErr w:type="spellEnd"/>
    </w:p>
    <w:p w14:paraId="5DC9C9DD" w14:textId="77777777" w:rsidR="004B2F80" w:rsidRPr="00357FA6" w:rsidRDefault="004B2F80" w:rsidP="004B2F80">
      <w:pPr>
        <w:rPr>
          <w:sz w:val="22"/>
          <w:szCs w:val="22"/>
        </w:rPr>
      </w:pPr>
      <w:proofErr w:type="spellStart"/>
      <w:r w:rsidRPr="00357FA6">
        <w:rPr>
          <w:sz w:val="22"/>
          <w:szCs w:val="22"/>
        </w:rPr>
        <w:t>Sandwich</w:t>
      </w:r>
      <w:proofErr w:type="spellEnd"/>
    </w:p>
    <w:p w14:paraId="2151F988" w14:textId="77777777" w:rsidR="004B2F80" w:rsidRPr="00357FA6" w:rsidRDefault="004B2F80" w:rsidP="004B2F80">
      <w:pPr>
        <w:rPr>
          <w:sz w:val="22"/>
          <w:szCs w:val="22"/>
        </w:rPr>
      </w:pPr>
      <w:proofErr w:type="spellStart"/>
      <w:r w:rsidRPr="00357FA6">
        <w:rPr>
          <w:sz w:val="22"/>
          <w:szCs w:val="22"/>
        </w:rPr>
        <w:t>Kent</w:t>
      </w:r>
      <w:proofErr w:type="spellEnd"/>
    </w:p>
    <w:p w14:paraId="60DE8C81" w14:textId="77777777" w:rsidR="004B2F80" w:rsidRPr="00357FA6" w:rsidRDefault="004B2F80" w:rsidP="004B2F80">
      <w:pPr>
        <w:rPr>
          <w:sz w:val="22"/>
          <w:szCs w:val="22"/>
        </w:rPr>
      </w:pPr>
      <w:r w:rsidRPr="00357FA6">
        <w:rPr>
          <w:sz w:val="22"/>
          <w:szCs w:val="22"/>
        </w:rPr>
        <w:t>CT13 9NJ</w:t>
      </w:r>
    </w:p>
    <w:p w14:paraId="54C1103F" w14:textId="77777777" w:rsidR="004B2F80" w:rsidRPr="00357FA6" w:rsidRDefault="004B2F80" w:rsidP="004B2F80">
      <w:pPr>
        <w:rPr>
          <w:sz w:val="22"/>
          <w:szCs w:val="22"/>
        </w:rPr>
      </w:pPr>
      <w:r w:rsidRPr="00357FA6">
        <w:rPr>
          <w:sz w:val="22"/>
          <w:szCs w:val="22"/>
        </w:rPr>
        <w:t>Jungtinė Karalystė</w:t>
      </w:r>
    </w:p>
    <w:p w14:paraId="0D99237F" w14:textId="77777777" w:rsidR="004B2F80" w:rsidRPr="00357FA6" w:rsidRDefault="004B2F80" w:rsidP="004B2F80">
      <w:pPr>
        <w:ind w:left="567" w:hanging="567"/>
        <w:rPr>
          <w:caps/>
          <w:sz w:val="22"/>
          <w:szCs w:val="22"/>
        </w:rPr>
      </w:pPr>
    </w:p>
    <w:p w14:paraId="46F3741C" w14:textId="77777777" w:rsidR="004B2F80" w:rsidRPr="00357FA6" w:rsidRDefault="004B2F80" w:rsidP="004B2F80">
      <w:pPr>
        <w:ind w:left="567" w:hanging="567"/>
        <w:rPr>
          <w:caps/>
          <w:sz w:val="22"/>
          <w:szCs w:val="22"/>
        </w:rPr>
      </w:pPr>
    </w:p>
    <w:p w14:paraId="04BA4020" w14:textId="7C32D49B"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12.</w:t>
      </w:r>
      <w:r w:rsidRPr="00357FA6">
        <w:rPr>
          <w:b/>
          <w:caps/>
          <w:sz w:val="22"/>
          <w:szCs w:val="22"/>
        </w:rPr>
        <w:tab/>
      </w:r>
      <w:r w:rsidR="00744206">
        <w:rPr>
          <w:b/>
          <w:caps/>
          <w:sz w:val="22"/>
          <w:szCs w:val="22"/>
        </w:rPr>
        <w:t>REGISTRACIJOS</w:t>
      </w:r>
      <w:r w:rsidR="00744206" w:rsidRPr="00357FA6">
        <w:rPr>
          <w:b/>
          <w:caps/>
          <w:sz w:val="22"/>
          <w:szCs w:val="22"/>
        </w:rPr>
        <w:t xml:space="preserve"> </w:t>
      </w:r>
      <w:r w:rsidR="00AF6FFD" w:rsidRPr="00357FA6">
        <w:rPr>
          <w:b/>
          <w:caps/>
          <w:sz w:val="22"/>
          <w:szCs w:val="22"/>
        </w:rPr>
        <w:t xml:space="preserve">PAŽYMĖJIMO </w:t>
      </w:r>
      <w:r w:rsidRPr="00357FA6">
        <w:rPr>
          <w:b/>
          <w:caps/>
          <w:sz w:val="22"/>
          <w:szCs w:val="22"/>
        </w:rPr>
        <w:t>numeris</w:t>
      </w:r>
      <w:r w:rsidR="00EA4C73" w:rsidRPr="00357FA6">
        <w:rPr>
          <w:b/>
          <w:caps/>
          <w:sz w:val="22"/>
          <w:szCs w:val="22"/>
        </w:rPr>
        <w:t xml:space="preserve"> (IAI)</w:t>
      </w:r>
    </w:p>
    <w:p w14:paraId="783AB8F4" w14:textId="77777777" w:rsidR="004B2F80" w:rsidRPr="00357FA6" w:rsidRDefault="004B2F80" w:rsidP="004B2F80">
      <w:pPr>
        <w:ind w:left="567" w:hanging="567"/>
        <w:rPr>
          <w:sz w:val="22"/>
          <w:szCs w:val="22"/>
        </w:rPr>
      </w:pPr>
    </w:p>
    <w:p w14:paraId="7FD664B8" w14:textId="77777777" w:rsidR="004B2F80" w:rsidRPr="00357FA6" w:rsidRDefault="004B2F80" w:rsidP="004B2F80">
      <w:pPr>
        <w:pStyle w:val="Dokumentoinaostekstas"/>
        <w:tabs>
          <w:tab w:val="clear" w:pos="567"/>
          <w:tab w:val="left" w:pos="720"/>
        </w:tabs>
        <w:rPr>
          <w:szCs w:val="22"/>
          <w:lang w:val="lt-LT"/>
        </w:rPr>
      </w:pPr>
      <w:r w:rsidRPr="00357FA6">
        <w:rPr>
          <w:szCs w:val="22"/>
          <w:lang w:val="lt-LT"/>
        </w:rPr>
        <w:t>LT/ 1/06/0513/025</w:t>
      </w:r>
    </w:p>
    <w:p w14:paraId="5EE2DF41" w14:textId="77777777" w:rsidR="004B2F80" w:rsidRPr="00357FA6" w:rsidRDefault="004B2F80" w:rsidP="004B2F80">
      <w:pPr>
        <w:rPr>
          <w:sz w:val="22"/>
          <w:szCs w:val="22"/>
        </w:rPr>
      </w:pPr>
      <w:r w:rsidRPr="00357FA6">
        <w:rPr>
          <w:sz w:val="22"/>
          <w:szCs w:val="22"/>
          <w:highlight w:val="lightGray"/>
        </w:rPr>
        <w:t>LT/ 1/06/0513/026</w:t>
      </w:r>
    </w:p>
    <w:p w14:paraId="409B968E" w14:textId="77777777" w:rsidR="004B2F80" w:rsidRPr="00357FA6" w:rsidRDefault="004B2F80" w:rsidP="004B2F80">
      <w:pPr>
        <w:ind w:left="567" w:hanging="567"/>
        <w:rPr>
          <w:sz w:val="22"/>
          <w:szCs w:val="22"/>
        </w:rPr>
      </w:pPr>
    </w:p>
    <w:p w14:paraId="2BEBAC8A" w14:textId="77777777" w:rsidR="004B2F80" w:rsidRPr="00357FA6" w:rsidRDefault="004B2F80" w:rsidP="004B2F80">
      <w:pPr>
        <w:ind w:left="567" w:hanging="567"/>
        <w:rPr>
          <w:sz w:val="22"/>
          <w:szCs w:val="22"/>
        </w:rPr>
      </w:pPr>
    </w:p>
    <w:p w14:paraId="0B46F3A4"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13.</w:t>
      </w:r>
      <w:r w:rsidRPr="00357FA6">
        <w:rPr>
          <w:b/>
          <w:caps/>
          <w:sz w:val="22"/>
          <w:szCs w:val="22"/>
        </w:rPr>
        <w:tab/>
        <w:t>serijos numeris</w:t>
      </w:r>
    </w:p>
    <w:p w14:paraId="3BFD9553" w14:textId="77777777" w:rsidR="004B2F80" w:rsidRPr="00357FA6" w:rsidRDefault="004B2F80" w:rsidP="004B2F80">
      <w:pPr>
        <w:ind w:left="567" w:hanging="567"/>
        <w:rPr>
          <w:i/>
          <w:sz w:val="22"/>
          <w:szCs w:val="22"/>
        </w:rPr>
      </w:pPr>
    </w:p>
    <w:p w14:paraId="0A565437" w14:textId="77777777" w:rsidR="004B2F80" w:rsidRPr="00357FA6" w:rsidRDefault="004B2F80" w:rsidP="004B2F80">
      <w:pPr>
        <w:ind w:left="567" w:hanging="567"/>
        <w:rPr>
          <w:sz w:val="22"/>
          <w:szCs w:val="22"/>
        </w:rPr>
      </w:pPr>
      <w:r w:rsidRPr="00357FA6">
        <w:rPr>
          <w:sz w:val="22"/>
          <w:szCs w:val="22"/>
        </w:rPr>
        <w:t>Serija</w:t>
      </w:r>
    </w:p>
    <w:p w14:paraId="2CE98B43" w14:textId="77777777" w:rsidR="004B2F80" w:rsidRPr="00357FA6" w:rsidRDefault="004B2F80" w:rsidP="004B2F80">
      <w:pPr>
        <w:ind w:left="567" w:hanging="567"/>
        <w:rPr>
          <w:sz w:val="22"/>
          <w:szCs w:val="22"/>
        </w:rPr>
      </w:pPr>
    </w:p>
    <w:p w14:paraId="1690558B" w14:textId="77777777" w:rsidR="004B2F80" w:rsidRPr="00357FA6" w:rsidRDefault="004B2F80" w:rsidP="004B2F80">
      <w:pPr>
        <w:ind w:left="567" w:hanging="567"/>
        <w:rPr>
          <w:sz w:val="22"/>
          <w:szCs w:val="22"/>
        </w:rPr>
      </w:pPr>
    </w:p>
    <w:p w14:paraId="3A2E84EC"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14.</w:t>
      </w:r>
      <w:r w:rsidRPr="00357FA6">
        <w:rPr>
          <w:b/>
          <w:caps/>
          <w:sz w:val="22"/>
          <w:szCs w:val="22"/>
        </w:rPr>
        <w:tab/>
        <w:t>PARDAVIMO (IŠDAVIMO) tvarka</w:t>
      </w:r>
    </w:p>
    <w:p w14:paraId="25AE19E4" w14:textId="77777777" w:rsidR="004B2F80" w:rsidRPr="00357FA6" w:rsidRDefault="004B2F80" w:rsidP="004B2F80">
      <w:pPr>
        <w:ind w:left="567" w:hanging="567"/>
        <w:rPr>
          <w:sz w:val="22"/>
          <w:szCs w:val="22"/>
        </w:rPr>
      </w:pPr>
    </w:p>
    <w:p w14:paraId="23241699" w14:textId="77777777" w:rsidR="004B2F80" w:rsidRPr="00357FA6" w:rsidRDefault="004B2F80" w:rsidP="004B2F80">
      <w:pPr>
        <w:tabs>
          <w:tab w:val="left" w:pos="567"/>
        </w:tabs>
        <w:rPr>
          <w:sz w:val="22"/>
          <w:szCs w:val="22"/>
        </w:rPr>
      </w:pPr>
      <w:r w:rsidRPr="00357FA6">
        <w:rPr>
          <w:sz w:val="22"/>
          <w:szCs w:val="22"/>
        </w:rPr>
        <w:t>Receptinis vaistinis preparatas.</w:t>
      </w:r>
    </w:p>
    <w:p w14:paraId="3A83AC19" w14:textId="77777777" w:rsidR="004B2F80" w:rsidRPr="00357FA6" w:rsidRDefault="004B2F80" w:rsidP="004B2F80">
      <w:pPr>
        <w:ind w:left="567" w:hanging="567"/>
        <w:rPr>
          <w:sz w:val="22"/>
          <w:szCs w:val="22"/>
        </w:rPr>
      </w:pPr>
    </w:p>
    <w:p w14:paraId="686DFD9E" w14:textId="77777777" w:rsidR="004B2F80" w:rsidRPr="00357FA6" w:rsidRDefault="004B2F80" w:rsidP="004B2F80">
      <w:pPr>
        <w:ind w:left="567" w:hanging="567"/>
        <w:rPr>
          <w:sz w:val="22"/>
          <w:szCs w:val="22"/>
        </w:rPr>
      </w:pPr>
    </w:p>
    <w:p w14:paraId="5EA77BA0"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15.</w:t>
      </w:r>
      <w:r w:rsidRPr="00357FA6">
        <w:rPr>
          <w:b/>
          <w:caps/>
          <w:sz w:val="22"/>
          <w:szCs w:val="22"/>
        </w:rPr>
        <w:tab/>
        <w:t xml:space="preserve">vartojimo </w:t>
      </w:r>
      <w:smartTag w:uri="schemas-tilde-lt/tildestengine" w:element="templates">
        <w:smartTagPr>
          <w:attr w:name="baseform" w:val="instrukcij|a"/>
          <w:attr w:name="id" w:val="-1"/>
          <w:attr w:name="text" w:val="instrukcija"/>
        </w:smartTagPr>
        <w:r w:rsidRPr="00357FA6">
          <w:rPr>
            <w:b/>
            <w:caps/>
            <w:sz w:val="22"/>
            <w:szCs w:val="22"/>
          </w:rPr>
          <w:t>instrukcijA</w:t>
        </w:r>
      </w:smartTag>
    </w:p>
    <w:p w14:paraId="5A3E922C" w14:textId="77777777" w:rsidR="004B2F80" w:rsidRPr="00357FA6" w:rsidRDefault="004B2F80" w:rsidP="004B2F80">
      <w:pPr>
        <w:ind w:left="567" w:hanging="567"/>
        <w:rPr>
          <w:sz w:val="22"/>
          <w:szCs w:val="22"/>
        </w:rPr>
      </w:pPr>
    </w:p>
    <w:p w14:paraId="2D7A9527" w14:textId="77777777" w:rsidR="004B2F80" w:rsidRPr="00357FA6" w:rsidRDefault="004B2F80" w:rsidP="004B2F80">
      <w:pPr>
        <w:rPr>
          <w:sz w:val="22"/>
          <w:szCs w:val="22"/>
        </w:rPr>
      </w:pPr>
    </w:p>
    <w:p w14:paraId="52B8B39C"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sz w:val="22"/>
          <w:szCs w:val="22"/>
        </w:rPr>
      </w:pPr>
      <w:r w:rsidRPr="00357FA6">
        <w:rPr>
          <w:b/>
          <w:sz w:val="22"/>
          <w:szCs w:val="22"/>
        </w:rPr>
        <w:t>16.</w:t>
      </w:r>
      <w:r w:rsidRPr="00357FA6">
        <w:rPr>
          <w:b/>
          <w:sz w:val="22"/>
          <w:szCs w:val="22"/>
        </w:rPr>
        <w:tab/>
        <w:t>INFORMACIJA BRAILIO RAŠTU</w:t>
      </w:r>
    </w:p>
    <w:p w14:paraId="12CF5B97" w14:textId="77777777" w:rsidR="004B2F80" w:rsidRPr="00357FA6" w:rsidRDefault="004B2F80" w:rsidP="004B2F80">
      <w:pPr>
        <w:rPr>
          <w:sz w:val="22"/>
          <w:szCs w:val="22"/>
        </w:rPr>
      </w:pPr>
    </w:p>
    <w:p w14:paraId="37F96342" w14:textId="77777777" w:rsidR="004B2F80" w:rsidRPr="00357FA6" w:rsidRDefault="004B2F80" w:rsidP="004B2F80">
      <w:pPr>
        <w:rPr>
          <w:sz w:val="22"/>
          <w:szCs w:val="22"/>
        </w:rPr>
      </w:pPr>
      <w:r w:rsidRPr="00357FA6">
        <w:rPr>
          <w:sz w:val="22"/>
          <w:szCs w:val="22"/>
        </w:rPr>
        <w:t>CADUET 10 mg/10 mg</w:t>
      </w:r>
    </w:p>
    <w:p w14:paraId="7561A5AD" w14:textId="77777777" w:rsidR="004B2F80" w:rsidRPr="00357FA6" w:rsidRDefault="004B2F80" w:rsidP="004B2F80">
      <w:pPr>
        <w:rPr>
          <w:sz w:val="22"/>
          <w:szCs w:val="22"/>
        </w:rPr>
      </w:pPr>
      <w:r w:rsidRPr="00357FA6">
        <w:rPr>
          <w:sz w:val="22"/>
          <w:szCs w:val="22"/>
        </w:rPr>
        <w:t xml:space="preserve"> </w:t>
      </w:r>
    </w:p>
    <w:p w14:paraId="1B69440F" w14:textId="2F6D4F93" w:rsidR="004B2F80" w:rsidRPr="00357FA6" w:rsidRDefault="004B2F80" w:rsidP="00954B6E">
      <w:pPr>
        <w:ind w:left="567" w:hanging="567"/>
        <w:rPr>
          <w:bCs/>
          <w:sz w:val="22"/>
          <w:szCs w:val="22"/>
        </w:rPr>
      </w:pPr>
      <w:r w:rsidRPr="00357FA6">
        <w:rPr>
          <w:sz w:val="22"/>
          <w:szCs w:val="22"/>
        </w:rPr>
        <w:br w:type="page"/>
      </w:r>
    </w:p>
    <w:p w14:paraId="3064C2BA" w14:textId="77777777" w:rsidR="004B2F80" w:rsidRPr="00357FA6" w:rsidRDefault="004B2F80" w:rsidP="004B2F80">
      <w:pPr>
        <w:pBdr>
          <w:top w:val="single" w:sz="4" w:space="1" w:color="auto"/>
          <w:left w:val="single" w:sz="4" w:space="4" w:color="auto"/>
          <w:bottom w:val="single" w:sz="4" w:space="1" w:color="auto"/>
          <w:right w:val="single" w:sz="4" w:space="4" w:color="auto"/>
        </w:pBdr>
        <w:rPr>
          <w:b/>
          <w:caps/>
          <w:sz w:val="22"/>
          <w:szCs w:val="22"/>
        </w:rPr>
      </w:pPr>
      <w:r w:rsidRPr="00357FA6">
        <w:rPr>
          <w:b/>
          <w:caps/>
          <w:sz w:val="22"/>
          <w:szCs w:val="22"/>
        </w:rPr>
        <w:lastRenderedPageBreak/>
        <w:t xml:space="preserve">Informacija ant </w:t>
      </w:r>
      <w:r w:rsidRPr="00357FA6">
        <w:rPr>
          <w:b/>
          <w:sz w:val="22"/>
          <w:szCs w:val="22"/>
        </w:rPr>
        <w:t>IŠORINĖS</w:t>
      </w:r>
      <w:r w:rsidRPr="00357FA6">
        <w:rPr>
          <w:sz w:val="22"/>
          <w:szCs w:val="22"/>
        </w:rPr>
        <w:t xml:space="preserve"> </w:t>
      </w:r>
      <w:r w:rsidRPr="00357FA6">
        <w:rPr>
          <w:b/>
          <w:caps/>
          <w:sz w:val="22"/>
          <w:szCs w:val="22"/>
        </w:rPr>
        <w:t xml:space="preserve">pakuotės </w:t>
      </w:r>
    </w:p>
    <w:p w14:paraId="248F13CB"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sz w:val="22"/>
          <w:szCs w:val="22"/>
        </w:rPr>
      </w:pPr>
    </w:p>
    <w:p w14:paraId="1FF70B65"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KARTONO DĖŽUTĖ</w:t>
      </w:r>
    </w:p>
    <w:p w14:paraId="637CE174" w14:textId="77777777" w:rsidR="004B2F80" w:rsidRPr="00357FA6" w:rsidRDefault="004B2F80" w:rsidP="004B2F80">
      <w:pPr>
        <w:ind w:left="567" w:hanging="567"/>
        <w:rPr>
          <w:sz w:val="22"/>
          <w:szCs w:val="22"/>
        </w:rPr>
      </w:pPr>
    </w:p>
    <w:p w14:paraId="48E20F15" w14:textId="77777777" w:rsidR="004B2F80" w:rsidRPr="00357FA6" w:rsidRDefault="004B2F80" w:rsidP="004B2F80">
      <w:pPr>
        <w:ind w:left="567" w:hanging="567"/>
        <w:rPr>
          <w:sz w:val="22"/>
          <w:szCs w:val="22"/>
        </w:rPr>
      </w:pPr>
    </w:p>
    <w:p w14:paraId="236980B5"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w:t>
      </w:r>
      <w:r w:rsidRPr="00357FA6">
        <w:rPr>
          <w:b/>
          <w:caps/>
          <w:sz w:val="22"/>
          <w:szCs w:val="22"/>
        </w:rPr>
        <w:tab/>
        <w:t>vaistinio preparato pavadinimas</w:t>
      </w:r>
    </w:p>
    <w:p w14:paraId="217B5EB2" w14:textId="77777777" w:rsidR="004B2F80" w:rsidRPr="00357FA6" w:rsidRDefault="004B2F80" w:rsidP="004B2F80">
      <w:pPr>
        <w:ind w:left="567" w:hanging="567"/>
        <w:rPr>
          <w:sz w:val="22"/>
          <w:szCs w:val="22"/>
        </w:rPr>
      </w:pPr>
    </w:p>
    <w:p w14:paraId="14EC9C52" w14:textId="77777777" w:rsidR="004B2F80" w:rsidRPr="00357FA6" w:rsidRDefault="004B2F80" w:rsidP="004B2F80">
      <w:pPr>
        <w:rPr>
          <w:sz w:val="22"/>
          <w:szCs w:val="22"/>
        </w:rPr>
      </w:pPr>
      <w:r w:rsidRPr="00357FA6">
        <w:rPr>
          <w:sz w:val="22"/>
          <w:szCs w:val="22"/>
        </w:rPr>
        <w:t>CADUET 10 mg/10 mg plėvele dengtos tabletės</w:t>
      </w:r>
    </w:p>
    <w:p w14:paraId="5435BE78" w14:textId="77777777" w:rsidR="004B2F80" w:rsidRPr="00357FA6" w:rsidRDefault="004B2F80" w:rsidP="004B2F80">
      <w:pPr>
        <w:ind w:left="567" w:hanging="567"/>
        <w:rPr>
          <w:sz w:val="22"/>
          <w:szCs w:val="22"/>
        </w:rPr>
      </w:pPr>
      <w:proofErr w:type="spellStart"/>
      <w:r w:rsidRPr="00357FA6">
        <w:rPr>
          <w:sz w:val="22"/>
          <w:szCs w:val="22"/>
        </w:rPr>
        <w:t>Amlodipin</w:t>
      </w:r>
      <w:r w:rsidR="00EE328B" w:rsidRPr="00357FA6">
        <w:rPr>
          <w:sz w:val="22"/>
          <w:szCs w:val="22"/>
        </w:rPr>
        <w:t>as</w:t>
      </w:r>
      <w:proofErr w:type="spellEnd"/>
      <w:r w:rsidRPr="00357FA6">
        <w:rPr>
          <w:sz w:val="22"/>
          <w:szCs w:val="22"/>
        </w:rPr>
        <w:t>/</w:t>
      </w:r>
      <w:proofErr w:type="spellStart"/>
      <w:r w:rsidRPr="00357FA6">
        <w:rPr>
          <w:sz w:val="22"/>
          <w:szCs w:val="22"/>
        </w:rPr>
        <w:t>Atorvastatin</w:t>
      </w:r>
      <w:r w:rsidR="00EE328B" w:rsidRPr="00357FA6">
        <w:rPr>
          <w:sz w:val="22"/>
          <w:szCs w:val="22"/>
        </w:rPr>
        <w:t>as</w:t>
      </w:r>
      <w:proofErr w:type="spellEnd"/>
    </w:p>
    <w:p w14:paraId="2CD8E2C7" w14:textId="77777777" w:rsidR="004B2F80" w:rsidRPr="00357FA6" w:rsidRDefault="004B2F80" w:rsidP="004B2F80">
      <w:pPr>
        <w:ind w:left="567" w:hanging="567"/>
        <w:rPr>
          <w:sz w:val="22"/>
          <w:szCs w:val="22"/>
        </w:rPr>
      </w:pPr>
    </w:p>
    <w:p w14:paraId="1780B653" w14:textId="77777777" w:rsidR="004B2F80" w:rsidRPr="00357FA6" w:rsidRDefault="004B2F80" w:rsidP="004B2F80">
      <w:pPr>
        <w:ind w:left="567" w:hanging="567"/>
        <w:rPr>
          <w:sz w:val="22"/>
          <w:szCs w:val="22"/>
        </w:rPr>
      </w:pPr>
    </w:p>
    <w:p w14:paraId="3FDF5350"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2.</w:t>
      </w:r>
      <w:r w:rsidRPr="00357FA6">
        <w:rPr>
          <w:b/>
          <w:caps/>
          <w:sz w:val="22"/>
          <w:szCs w:val="22"/>
        </w:rPr>
        <w:tab/>
        <w:t xml:space="preserve">veikliOJI medžiagA ir JOS kiekis </w:t>
      </w:r>
    </w:p>
    <w:p w14:paraId="758BF0A3" w14:textId="77777777" w:rsidR="004B2F80" w:rsidRPr="00357FA6" w:rsidRDefault="004B2F80" w:rsidP="004B2F80">
      <w:pPr>
        <w:widowControl w:val="0"/>
        <w:tabs>
          <w:tab w:val="left" w:pos="567"/>
        </w:tabs>
        <w:rPr>
          <w:sz w:val="22"/>
          <w:szCs w:val="22"/>
        </w:rPr>
      </w:pPr>
    </w:p>
    <w:p w14:paraId="149B8F7C" w14:textId="77777777" w:rsidR="004B2F80" w:rsidRPr="00357FA6" w:rsidRDefault="00EE328B" w:rsidP="004B2F80">
      <w:pPr>
        <w:widowControl w:val="0"/>
        <w:tabs>
          <w:tab w:val="left" w:pos="567"/>
        </w:tabs>
        <w:rPr>
          <w:sz w:val="22"/>
          <w:szCs w:val="22"/>
        </w:rPr>
      </w:pPr>
      <w:r w:rsidRPr="00357FA6">
        <w:rPr>
          <w:sz w:val="22"/>
          <w:szCs w:val="22"/>
        </w:rPr>
        <w:t xml:space="preserve">Kiekvienoje </w:t>
      </w:r>
      <w:r w:rsidR="004B2F80" w:rsidRPr="00357FA6">
        <w:rPr>
          <w:sz w:val="22"/>
          <w:szCs w:val="22"/>
        </w:rPr>
        <w:t xml:space="preserve">tabletėje yra 10 mg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amlodipino</w:t>
      </w:r>
      <w:proofErr w:type="spellEnd"/>
      <w:r w:rsidR="004B2F80" w:rsidRPr="00357FA6">
        <w:rPr>
          <w:sz w:val="22"/>
          <w:szCs w:val="22"/>
        </w:rPr>
        <w:t xml:space="preserve"> </w:t>
      </w:r>
      <w:proofErr w:type="spellStart"/>
      <w:r w:rsidR="004B2F80" w:rsidRPr="00357FA6">
        <w:rPr>
          <w:sz w:val="22"/>
          <w:szCs w:val="22"/>
        </w:rPr>
        <w:t>besilato</w:t>
      </w:r>
      <w:proofErr w:type="spellEnd"/>
      <w:r w:rsidR="004B2F80" w:rsidRPr="00357FA6">
        <w:rPr>
          <w:sz w:val="22"/>
          <w:szCs w:val="22"/>
        </w:rPr>
        <w:t xml:space="preserve"> pavidalu)</w:t>
      </w:r>
      <w:r w:rsidR="0071456D" w:rsidRPr="00357FA6">
        <w:rPr>
          <w:sz w:val="22"/>
          <w:szCs w:val="22"/>
        </w:rPr>
        <w:t xml:space="preserve"> ir</w:t>
      </w:r>
      <w:r w:rsidR="004B2F80" w:rsidRPr="00357FA6">
        <w:rPr>
          <w:sz w:val="22"/>
          <w:szCs w:val="22"/>
        </w:rPr>
        <w:t xml:space="preserve"> 10 mg </w:t>
      </w:r>
      <w:proofErr w:type="spellStart"/>
      <w:r w:rsidR="004B2F80" w:rsidRPr="00357FA6">
        <w:rPr>
          <w:sz w:val="22"/>
          <w:szCs w:val="22"/>
        </w:rPr>
        <w:t>atorvastatino</w:t>
      </w:r>
      <w:proofErr w:type="spellEnd"/>
      <w:r w:rsidR="004B2F80" w:rsidRPr="00357FA6">
        <w:rPr>
          <w:sz w:val="22"/>
          <w:szCs w:val="22"/>
        </w:rPr>
        <w:t xml:space="preserve"> (</w:t>
      </w:r>
      <w:proofErr w:type="spellStart"/>
      <w:r w:rsidR="004B2F80" w:rsidRPr="00357FA6">
        <w:rPr>
          <w:sz w:val="22"/>
          <w:szCs w:val="22"/>
        </w:rPr>
        <w:t>atorvastatino</w:t>
      </w:r>
      <w:proofErr w:type="spellEnd"/>
      <w:r w:rsidR="004B2F80" w:rsidRPr="00357FA6">
        <w:rPr>
          <w:sz w:val="22"/>
          <w:szCs w:val="22"/>
        </w:rPr>
        <w:t xml:space="preserve"> kalcio </w:t>
      </w:r>
      <w:r w:rsidRPr="00357FA6">
        <w:rPr>
          <w:sz w:val="22"/>
          <w:szCs w:val="22"/>
        </w:rPr>
        <w:t xml:space="preserve">druskos </w:t>
      </w:r>
      <w:proofErr w:type="spellStart"/>
      <w:r w:rsidR="004B2F80" w:rsidRPr="00357FA6">
        <w:rPr>
          <w:sz w:val="22"/>
          <w:szCs w:val="22"/>
        </w:rPr>
        <w:t>trihidrato</w:t>
      </w:r>
      <w:proofErr w:type="spellEnd"/>
      <w:r w:rsidR="004B2F80" w:rsidRPr="00357FA6">
        <w:rPr>
          <w:sz w:val="22"/>
          <w:szCs w:val="22"/>
        </w:rPr>
        <w:t xml:space="preserve"> pavidalu).</w:t>
      </w:r>
    </w:p>
    <w:p w14:paraId="2EDC3BAD" w14:textId="77777777" w:rsidR="004B2F80" w:rsidRPr="00357FA6" w:rsidRDefault="004B2F80" w:rsidP="004B2F80">
      <w:pPr>
        <w:ind w:left="567" w:hanging="567"/>
        <w:rPr>
          <w:caps/>
          <w:sz w:val="22"/>
          <w:szCs w:val="22"/>
        </w:rPr>
      </w:pPr>
    </w:p>
    <w:p w14:paraId="51EA1518" w14:textId="77777777" w:rsidR="004B2F80" w:rsidRPr="00357FA6" w:rsidRDefault="004B2F80" w:rsidP="004B2F80">
      <w:pPr>
        <w:ind w:left="567" w:hanging="567"/>
        <w:rPr>
          <w:caps/>
          <w:sz w:val="22"/>
          <w:szCs w:val="22"/>
        </w:rPr>
      </w:pPr>
    </w:p>
    <w:p w14:paraId="1C380ADE"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3.</w:t>
      </w:r>
      <w:r w:rsidRPr="00357FA6">
        <w:rPr>
          <w:b/>
          <w:caps/>
          <w:sz w:val="22"/>
          <w:szCs w:val="22"/>
        </w:rPr>
        <w:tab/>
        <w:t>pagalbinių medžiagų sąrašas</w:t>
      </w:r>
    </w:p>
    <w:p w14:paraId="2D05B5A0" w14:textId="77777777" w:rsidR="004B2F80" w:rsidRPr="00357FA6" w:rsidRDefault="004B2F80" w:rsidP="004B2F80">
      <w:pPr>
        <w:ind w:left="567" w:hanging="567"/>
        <w:rPr>
          <w:sz w:val="22"/>
          <w:szCs w:val="22"/>
        </w:rPr>
      </w:pPr>
    </w:p>
    <w:p w14:paraId="4F157FD5" w14:textId="77777777" w:rsidR="004B2F80" w:rsidRPr="00357FA6" w:rsidRDefault="004B2F80" w:rsidP="004B2F80">
      <w:pPr>
        <w:ind w:left="567" w:hanging="567"/>
        <w:rPr>
          <w:caps/>
          <w:sz w:val="22"/>
          <w:szCs w:val="22"/>
        </w:rPr>
      </w:pPr>
    </w:p>
    <w:p w14:paraId="06D5FDE0"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4.</w:t>
      </w:r>
      <w:r w:rsidRPr="00357FA6">
        <w:rPr>
          <w:b/>
          <w:caps/>
          <w:sz w:val="22"/>
          <w:szCs w:val="22"/>
        </w:rPr>
        <w:tab/>
        <w:t>FARMACINĖ forma ir KIEKIS PAKUOTĖJE</w:t>
      </w:r>
    </w:p>
    <w:p w14:paraId="5A7938A4" w14:textId="77777777" w:rsidR="004B2F80" w:rsidRPr="00357FA6" w:rsidRDefault="004B2F80" w:rsidP="004B2F80">
      <w:pPr>
        <w:ind w:left="567" w:hanging="567"/>
        <w:rPr>
          <w:caps/>
          <w:sz w:val="22"/>
          <w:szCs w:val="22"/>
        </w:rPr>
      </w:pPr>
    </w:p>
    <w:p w14:paraId="777EC33E" w14:textId="77777777" w:rsidR="004B2F80" w:rsidRPr="00357FA6" w:rsidRDefault="004B2F80" w:rsidP="004B2F80">
      <w:pPr>
        <w:ind w:left="567" w:hanging="567"/>
        <w:rPr>
          <w:sz w:val="22"/>
          <w:szCs w:val="22"/>
        </w:rPr>
      </w:pPr>
      <w:r w:rsidRPr="00357FA6">
        <w:rPr>
          <w:sz w:val="22"/>
          <w:szCs w:val="22"/>
        </w:rPr>
        <w:t>Plėvele dengtos tabletės</w:t>
      </w:r>
    </w:p>
    <w:p w14:paraId="55150F4B" w14:textId="77777777" w:rsidR="004B2F80" w:rsidRPr="00357FA6" w:rsidRDefault="004B2F80" w:rsidP="004B2F80">
      <w:pPr>
        <w:ind w:left="567" w:hanging="567"/>
        <w:rPr>
          <w:sz w:val="22"/>
          <w:szCs w:val="22"/>
        </w:rPr>
      </w:pPr>
      <w:r w:rsidRPr="00357FA6">
        <w:rPr>
          <w:sz w:val="22"/>
          <w:szCs w:val="22"/>
        </w:rPr>
        <w:t>7 plėvele dengtos tabletės</w:t>
      </w:r>
    </w:p>
    <w:p w14:paraId="23F88E22" w14:textId="77777777" w:rsidR="004B2F80" w:rsidRPr="00357FA6" w:rsidRDefault="004B2F80" w:rsidP="004B2F80">
      <w:pPr>
        <w:ind w:left="567" w:hanging="567"/>
        <w:rPr>
          <w:sz w:val="22"/>
          <w:szCs w:val="22"/>
          <w:highlight w:val="lightGray"/>
        </w:rPr>
      </w:pPr>
      <w:r w:rsidRPr="00357FA6">
        <w:rPr>
          <w:sz w:val="22"/>
          <w:szCs w:val="22"/>
          <w:highlight w:val="lightGray"/>
        </w:rPr>
        <w:t>10 plėvele dengtų tablečių</w:t>
      </w:r>
    </w:p>
    <w:p w14:paraId="117178AF" w14:textId="77777777" w:rsidR="004B2F80" w:rsidRPr="00357FA6" w:rsidRDefault="004B2F80" w:rsidP="004B2F80">
      <w:pPr>
        <w:ind w:left="567" w:hanging="567"/>
        <w:rPr>
          <w:sz w:val="22"/>
          <w:szCs w:val="22"/>
          <w:highlight w:val="lightGray"/>
        </w:rPr>
      </w:pPr>
      <w:r w:rsidRPr="00357FA6">
        <w:rPr>
          <w:sz w:val="22"/>
          <w:szCs w:val="22"/>
          <w:highlight w:val="lightGray"/>
        </w:rPr>
        <w:t>14 plėvele dengtų tablečių</w:t>
      </w:r>
    </w:p>
    <w:p w14:paraId="492F8C3E" w14:textId="77777777" w:rsidR="004B2F80" w:rsidRPr="00357FA6" w:rsidRDefault="004B2F80" w:rsidP="004B2F80">
      <w:pPr>
        <w:ind w:left="567" w:hanging="567"/>
        <w:rPr>
          <w:sz w:val="22"/>
          <w:szCs w:val="22"/>
          <w:highlight w:val="lightGray"/>
        </w:rPr>
      </w:pPr>
      <w:r w:rsidRPr="00357FA6">
        <w:rPr>
          <w:sz w:val="22"/>
          <w:szCs w:val="22"/>
          <w:highlight w:val="lightGray"/>
        </w:rPr>
        <w:t>20 plėvele dengtų tablečių</w:t>
      </w:r>
    </w:p>
    <w:p w14:paraId="402408FB" w14:textId="77777777" w:rsidR="004B2F80" w:rsidRPr="00357FA6" w:rsidRDefault="004B2F80" w:rsidP="004B2F80">
      <w:pPr>
        <w:ind w:left="567" w:hanging="567"/>
        <w:rPr>
          <w:sz w:val="22"/>
          <w:szCs w:val="22"/>
          <w:highlight w:val="lightGray"/>
        </w:rPr>
      </w:pPr>
      <w:r w:rsidRPr="00357FA6">
        <w:rPr>
          <w:sz w:val="22"/>
          <w:szCs w:val="22"/>
          <w:highlight w:val="lightGray"/>
        </w:rPr>
        <w:t>28 plėvele dengt</w:t>
      </w:r>
      <w:r w:rsidR="00EE328B" w:rsidRPr="00357FA6">
        <w:rPr>
          <w:sz w:val="22"/>
          <w:szCs w:val="22"/>
          <w:highlight w:val="lightGray"/>
        </w:rPr>
        <w:t>os</w:t>
      </w:r>
      <w:r w:rsidRPr="00357FA6">
        <w:rPr>
          <w:sz w:val="22"/>
          <w:szCs w:val="22"/>
          <w:highlight w:val="lightGray"/>
        </w:rPr>
        <w:t xml:space="preserve"> table</w:t>
      </w:r>
      <w:r w:rsidR="00EE328B" w:rsidRPr="00357FA6">
        <w:rPr>
          <w:sz w:val="22"/>
          <w:szCs w:val="22"/>
          <w:highlight w:val="lightGray"/>
        </w:rPr>
        <w:t>tės</w:t>
      </w:r>
    </w:p>
    <w:p w14:paraId="41795296" w14:textId="77777777" w:rsidR="004B2F80" w:rsidRPr="00357FA6" w:rsidRDefault="004B2F80" w:rsidP="004B2F80">
      <w:pPr>
        <w:ind w:left="567" w:hanging="567"/>
        <w:rPr>
          <w:sz w:val="22"/>
          <w:szCs w:val="22"/>
          <w:highlight w:val="lightGray"/>
        </w:rPr>
      </w:pPr>
      <w:r w:rsidRPr="00357FA6">
        <w:rPr>
          <w:sz w:val="22"/>
          <w:szCs w:val="22"/>
          <w:highlight w:val="lightGray"/>
        </w:rPr>
        <w:t>30 plėvele dengtų tablečių</w:t>
      </w:r>
    </w:p>
    <w:p w14:paraId="66621051" w14:textId="77777777" w:rsidR="004B2F80" w:rsidRPr="00357FA6" w:rsidRDefault="004B2F80" w:rsidP="004B2F80">
      <w:pPr>
        <w:ind w:left="567" w:hanging="567"/>
        <w:rPr>
          <w:sz w:val="22"/>
          <w:szCs w:val="22"/>
          <w:highlight w:val="lightGray"/>
        </w:rPr>
      </w:pPr>
      <w:r w:rsidRPr="00357FA6">
        <w:rPr>
          <w:sz w:val="22"/>
          <w:szCs w:val="22"/>
          <w:highlight w:val="lightGray"/>
        </w:rPr>
        <w:t>50 plėvele dengtų tablečių</w:t>
      </w:r>
    </w:p>
    <w:p w14:paraId="5B18ECBC" w14:textId="77777777" w:rsidR="004B2F80" w:rsidRPr="00357FA6" w:rsidRDefault="004B2F80" w:rsidP="004B2F80">
      <w:pPr>
        <w:ind w:left="567" w:hanging="567"/>
        <w:rPr>
          <w:sz w:val="22"/>
          <w:szCs w:val="22"/>
          <w:highlight w:val="lightGray"/>
        </w:rPr>
      </w:pPr>
      <w:r w:rsidRPr="00357FA6">
        <w:rPr>
          <w:sz w:val="22"/>
          <w:szCs w:val="22"/>
          <w:highlight w:val="lightGray"/>
        </w:rPr>
        <w:t>56 plėvele dengtos tabletės</w:t>
      </w:r>
    </w:p>
    <w:p w14:paraId="663EC50E" w14:textId="77777777" w:rsidR="004B2F80" w:rsidRPr="00357FA6" w:rsidRDefault="004B2F80" w:rsidP="004B2F80">
      <w:pPr>
        <w:ind w:left="567" w:hanging="567"/>
        <w:rPr>
          <w:sz w:val="22"/>
          <w:szCs w:val="22"/>
          <w:highlight w:val="lightGray"/>
        </w:rPr>
      </w:pPr>
      <w:r w:rsidRPr="00357FA6">
        <w:rPr>
          <w:sz w:val="22"/>
          <w:szCs w:val="22"/>
          <w:highlight w:val="lightGray"/>
        </w:rPr>
        <w:t>60 plėvele dengtų tablečių</w:t>
      </w:r>
    </w:p>
    <w:p w14:paraId="111AA559" w14:textId="77777777" w:rsidR="004B2F80" w:rsidRPr="00357FA6" w:rsidRDefault="004B2F80" w:rsidP="004B2F80">
      <w:pPr>
        <w:ind w:left="567" w:hanging="567"/>
        <w:rPr>
          <w:sz w:val="22"/>
          <w:szCs w:val="22"/>
          <w:highlight w:val="lightGray"/>
        </w:rPr>
      </w:pPr>
      <w:r w:rsidRPr="00357FA6">
        <w:rPr>
          <w:sz w:val="22"/>
          <w:szCs w:val="22"/>
          <w:highlight w:val="lightGray"/>
        </w:rPr>
        <w:t>100 plėvele dengtų tablečių</w:t>
      </w:r>
    </w:p>
    <w:p w14:paraId="4645F317" w14:textId="77777777" w:rsidR="004B2F80" w:rsidRPr="00357FA6" w:rsidRDefault="004B2F80" w:rsidP="004B2F80">
      <w:pPr>
        <w:ind w:left="567" w:hanging="567"/>
        <w:rPr>
          <w:sz w:val="22"/>
          <w:szCs w:val="22"/>
        </w:rPr>
      </w:pPr>
      <w:r w:rsidRPr="00357FA6">
        <w:rPr>
          <w:sz w:val="22"/>
          <w:szCs w:val="22"/>
          <w:highlight w:val="lightGray"/>
        </w:rPr>
        <w:t>200 plėvele dengtų tablečių</w:t>
      </w:r>
    </w:p>
    <w:p w14:paraId="048B9632" w14:textId="77777777" w:rsidR="004B2F80" w:rsidRPr="00357FA6" w:rsidRDefault="004B2F80" w:rsidP="004B2F80">
      <w:pPr>
        <w:ind w:left="567" w:hanging="567"/>
        <w:rPr>
          <w:caps/>
          <w:sz w:val="22"/>
          <w:szCs w:val="22"/>
        </w:rPr>
      </w:pPr>
    </w:p>
    <w:p w14:paraId="7A0DB1A9" w14:textId="77777777" w:rsidR="004B2F80" w:rsidRPr="00357FA6" w:rsidRDefault="004B2F80" w:rsidP="004B2F80">
      <w:pPr>
        <w:ind w:left="567" w:hanging="567"/>
        <w:rPr>
          <w:caps/>
          <w:sz w:val="22"/>
          <w:szCs w:val="22"/>
        </w:rPr>
      </w:pPr>
    </w:p>
    <w:p w14:paraId="7A6594C1"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5.</w:t>
      </w:r>
      <w:r w:rsidRPr="00357FA6">
        <w:rPr>
          <w:b/>
          <w:caps/>
          <w:sz w:val="22"/>
          <w:szCs w:val="22"/>
        </w:rPr>
        <w:tab/>
        <w:t>vartojimo METODAS IR būdas (-AI)</w:t>
      </w:r>
    </w:p>
    <w:p w14:paraId="2608B3C4" w14:textId="77777777" w:rsidR="004B2F80" w:rsidRPr="00357FA6" w:rsidRDefault="004B2F80" w:rsidP="004B2F80">
      <w:pPr>
        <w:ind w:left="567" w:hanging="567"/>
        <w:rPr>
          <w:caps/>
          <w:sz w:val="22"/>
          <w:szCs w:val="22"/>
        </w:rPr>
      </w:pPr>
    </w:p>
    <w:p w14:paraId="36E51F39" w14:textId="77777777" w:rsidR="004B2F80" w:rsidRPr="00357FA6" w:rsidRDefault="004B2F80" w:rsidP="004B2F80">
      <w:pPr>
        <w:rPr>
          <w:sz w:val="22"/>
          <w:szCs w:val="22"/>
        </w:rPr>
      </w:pPr>
      <w:r w:rsidRPr="00357FA6">
        <w:rPr>
          <w:sz w:val="22"/>
          <w:szCs w:val="22"/>
        </w:rPr>
        <w:t>Vartoti per burną.</w:t>
      </w:r>
    </w:p>
    <w:p w14:paraId="0EEBB051" w14:textId="77777777" w:rsidR="004B2F80" w:rsidRPr="00357FA6" w:rsidRDefault="004B2F80" w:rsidP="004B2F80">
      <w:pPr>
        <w:rPr>
          <w:sz w:val="22"/>
          <w:szCs w:val="22"/>
        </w:rPr>
      </w:pPr>
      <w:r w:rsidRPr="00357FA6">
        <w:rPr>
          <w:sz w:val="22"/>
          <w:szCs w:val="22"/>
        </w:rPr>
        <w:t>Prieš vartojimą perskaitykite pakuotės lapelį.</w:t>
      </w:r>
    </w:p>
    <w:p w14:paraId="02D7C867" w14:textId="77777777" w:rsidR="004B2F80" w:rsidRPr="00357FA6" w:rsidRDefault="004B2F80" w:rsidP="004B2F80">
      <w:pPr>
        <w:rPr>
          <w:sz w:val="22"/>
          <w:szCs w:val="22"/>
        </w:rPr>
      </w:pPr>
    </w:p>
    <w:p w14:paraId="2B2FDB01" w14:textId="77777777" w:rsidR="004B2F80" w:rsidRPr="00357FA6" w:rsidRDefault="004B2F80" w:rsidP="004B2F80">
      <w:pPr>
        <w:ind w:left="567" w:hanging="567"/>
        <w:rPr>
          <w:caps/>
          <w:sz w:val="22"/>
          <w:szCs w:val="22"/>
        </w:rPr>
      </w:pPr>
    </w:p>
    <w:p w14:paraId="65F1890F"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6.</w:t>
      </w:r>
      <w:r w:rsidRPr="00357FA6">
        <w:rPr>
          <w:b/>
          <w:caps/>
          <w:sz w:val="22"/>
          <w:szCs w:val="22"/>
        </w:rPr>
        <w:tab/>
        <w:t>SPECIALUS Įspėjimas</w:t>
      </w:r>
      <w:r w:rsidRPr="00357FA6">
        <w:rPr>
          <w:sz w:val="22"/>
          <w:szCs w:val="22"/>
        </w:rPr>
        <w:t xml:space="preserve">, </w:t>
      </w:r>
      <w:r w:rsidRPr="00357FA6">
        <w:rPr>
          <w:b/>
          <w:sz w:val="22"/>
          <w:szCs w:val="22"/>
        </w:rPr>
        <w:t xml:space="preserve">KAD VAISTINĮ PREPARATĄ BŪTINA LAIKYTI </w:t>
      </w:r>
      <w:r w:rsidRPr="00357FA6">
        <w:rPr>
          <w:b/>
          <w:caps/>
          <w:sz w:val="22"/>
          <w:szCs w:val="22"/>
        </w:rPr>
        <w:t xml:space="preserve">vaikams </w:t>
      </w:r>
      <w:r w:rsidR="00AF6FFD" w:rsidRPr="00357FA6">
        <w:rPr>
          <w:b/>
          <w:caps/>
          <w:sz w:val="22"/>
          <w:szCs w:val="22"/>
        </w:rPr>
        <w:t xml:space="preserve">nepastebimoje ir </w:t>
      </w:r>
      <w:r w:rsidRPr="00357FA6">
        <w:rPr>
          <w:b/>
          <w:caps/>
          <w:sz w:val="22"/>
          <w:szCs w:val="22"/>
        </w:rPr>
        <w:t>nepasiekiamoje vietoje</w:t>
      </w:r>
    </w:p>
    <w:p w14:paraId="7E23F12B" w14:textId="77777777" w:rsidR="004B2F80" w:rsidRPr="00357FA6" w:rsidRDefault="004B2F80" w:rsidP="004B2F80">
      <w:pPr>
        <w:ind w:left="567" w:hanging="567"/>
        <w:rPr>
          <w:sz w:val="22"/>
          <w:szCs w:val="22"/>
        </w:rPr>
      </w:pPr>
    </w:p>
    <w:p w14:paraId="43E7EDF7" w14:textId="77777777" w:rsidR="004B2F80" w:rsidRPr="00357FA6" w:rsidRDefault="004B2F80" w:rsidP="004B2F80">
      <w:pPr>
        <w:ind w:left="567" w:hanging="567"/>
        <w:rPr>
          <w:sz w:val="22"/>
          <w:szCs w:val="22"/>
        </w:rPr>
      </w:pPr>
      <w:r w:rsidRPr="00357FA6">
        <w:rPr>
          <w:sz w:val="22"/>
          <w:szCs w:val="22"/>
        </w:rPr>
        <w:t xml:space="preserve">Laikyti vaikams </w:t>
      </w:r>
      <w:r w:rsidR="00AF6FFD" w:rsidRPr="00357FA6">
        <w:rPr>
          <w:sz w:val="22"/>
          <w:szCs w:val="22"/>
        </w:rPr>
        <w:t xml:space="preserve">nepastebimoje ir </w:t>
      </w:r>
      <w:r w:rsidRPr="00357FA6">
        <w:rPr>
          <w:sz w:val="22"/>
          <w:szCs w:val="22"/>
        </w:rPr>
        <w:t>nepasiekiamoje vietoje.</w:t>
      </w:r>
    </w:p>
    <w:p w14:paraId="33A0F393" w14:textId="77777777" w:rsidR="004B2F80" w:rsidRPr="00357FA6" w:rsidRDefault="004B2F80" w:rsidP="004B2F80">
      <w:pPr>
        <w:ind w:left="567" w:hanging="567"/>
        <w:rPr>
          <w:sz w:val="22"/>
          <w:szCs w:val="22"/>
        </w:rPr>
      </w:pPr>
    </w:p>
    <w:p w14:paraId="40AD15E2" w14:textId="77777777" w:rsidR="004B2F80" w:rsidRPr="00357FA6" w:rsidRDefault="004B2F80" w:rsidP="004B2F80">
      <w:pPr>
        <w:ind w:left="567" w:hanging="567"/>
        <w:rPr>
          <w:sz w:val="22"/>
          <w:szCs w:val="22"/>
        </w:rPr>
      </w:pPr>
    </w:p>
    <w:p w14:paraId="4B2D63E1"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7.</w:t>
      </w:r>
      <w:r w:rsidRPr="00357FA6">
        <w:rPr>
          <w:b/>
          <w:caps/>
          <w:sz w:val="22"/>
          <w:szCs w:val="22"/>
        </w:rPr>
        <w:tab/>
        <w:t>kitas (-I) specialus (-ūs) Įspėjimas (-ai) (jei reikia)</w:t>
      </w:r>
    </w:p>
    <w:p w14:paraId="275D9458" w14:textId="77777777" w:rsidR="004B2F80" w:rsidRPr="00357FA6" w:rsidRDefault="004B2F80" w:rsidP="004B2F80">
      <w:pPr>
        <w:ind w:left="567" w:hanging="567"/>
        <w:rPr>
          <w:caps/>
          <w:sz w:val="22"/>
          <w:szCs w:val="22"/>
        </w:rPr>
      </w:pPr>
    </w:p>
    <w:p w14:paraId="4C10B322" w14:textId="77777777" w:rsidR="004B2F80" w:rsidRPr="00357FA6" w:rsidRDefault="004B2F80" w:rsidP="004B2F80">
      <w:pPr>
        <w:ind w:left="567" w:hanging="567"/>
        <w:rPr>
          <w:sz w:val="22"/>
          <w:szCs w:val="22"/>
        </w:rPr>
      </w:pPr>
      <w:r w:rsidRPr="00357FA6">
        <w:rPr>
          <w:sz w:val="22"/>
          <w:szCs w:val="22"/>
        </w:rPr>
        <w:t>Sandariai uždarytas dėl Jūsų saugumo. Jeigu pakuotė pažeista, vaisto vartoti negalima.</w:t>
      </w:r>
    </w:p>
    <w:p w14:paraId="37B4FDE9" w14:textId="77777777" w:rsidR="004B2F80" w:rsidRPr="00357FA6" w:rsidRDefault="004B2F80" w:rsidP="004B2F80">
      <w:pPr>
        <w:ind w:left="567" w:hanging="567"/>
        <w:rPr>
          <w:sz w:val="22"/>
          <w:szCs w:val="22"/>
        </w:rPr>
      </w:pPr>
    </w:p>
    <w:p w14:paraId="357DB653" w14:textId="77777777" w:rsidR="006E5A2A" w:rsidRPr="00357FA6" w:rsidRDefault="006E5A2A" w:rsidP="004B2F80">
      <w:pPr>
        <w:ind w:left="567" w:hanging="567"/>
        <w:rPr>
          <w:sz w:val="22"/>
          <w:szCs w:val="22"/>
        </w:rPr>
      </w:pPr>
    </w:p>
    <w:p w14:paraId="32C87076"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8.</w:t>
      </w:r>
      <w:r w:rsidRPr="00357FA6">
        <w:rPr>
          <w:b/>
          <w:caps/>
          <w:sz w:val="22"/>
          <w:szCs w:val="22"/>
        </w:rPr>
        <w:tab/>
        <w:t>tinkamumo laikas</w:t>
      </w:r>
    </w:p>
    <w:p w14:paraId="4E8F1E55" w14:textId="77777777" w:rsidR="004B2F80" w:rsidRPr="00357FA6" w:rsidRDefault="004B2F80" w:rsidP="004B2F80">
      <w:pPr>
        <w:ind w:left="567" w:hanging="567"/>
        <w:rPr>
          <w:sz w:val="22"/>
          <w:szCs w:val="22"/>
        </w:rPr>
      </w:pPr>
    </w:p>
    <w:p w14:paraId="638B76F2" w14:textId="77777777" w:rsidR="004B2F80" w:rsidRPr="00357FA6" w:rsidRDefault="004B2F80" w:rsidP="004B2F80">
      <w:pPr>
        <w:ind w:left="567" w:hanging="567"/>
        <w:rPr>
          <w:sz w:val="22"/>
          <w:szCs w:val="22"/>
        </w:rPr>
      </w:pPr>
      <w:r w:rsidRPr="00357FA6">
        <w:rPr>
          <w:sz w:val="22"/>
          <w:szCs w:val="22"/>
        </w:rPr>
        <w:t>Tinka iki</w:t>
      </w:r>
      <w:r w:rsidR="006E5A2A" w:rsidRPr="00357FA6">
        <w:rPr>
          <w:sz w:val="22"/>
          <w:szCs w:val="22"/>
        </w:rPr>
        <w:t xml:space="preserve"> MM</w:t>
      </w:r>
      <w:r w:rsidR="00EE328B" w:rsidRPr="00357FA6">
        <w:rPr>
          <w:sz w:val="22"/>
          <w:szCs w:val="22"/>
        </w:rPr>
        <w:t>MM</w:t>
      </w:r>
      <w:r w:rsidR="006E5A2A" w:rsidRPr="00357FA6">
        <w:rPr>
          <w:sz w:val="22"/>
          <w:szCs w:val="22"/>
        </w:rPr>
        <w:t>/mm</w:t>
      </w:r>
    </w:p>
    <w:p w14:paraId="785F1A78" w14:textId="77777777" w:rsidR="004B2F80" w:rsidRPr="00357FA6" w:rsidRDefault="004B2F80" w:rsidP="004B2F80">
      <w:pPr>
        <w:ind w:left="567" w:hanging="567"/>
        <w:rPr>
          <w:sz w:val="22"/>
          <w:szCs w:val="22"/>
        </w:rPr>
      </w:pPr>
    </w:p>
    <w:p w14:paraId="738777C2" w14:textId="77777777" w:rsidR="004B2F80" w:rsidRPr="00357FA6" w:rsidRDefault="004B2F80" w:rsidP="004B2F80">
      <w:pPr>
        <w:ind w:left="567" w:hanging="567"/>
        <w:rPr>
          <w:sz w:val="22"/>
          <w:szCs w:val="22"/>
        </w:rPr>
      </w:pPr>
    </w:p>
    <w:p w14:paraId="2F0A4B95"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9.</w:t>
      </w:r>
      <w:r w:rsidRPr="00357FA6">
        <w:rPr>
          <w:b/>
          <w:caps/>
          <w:sz w:val="22"/>
          <w:szCs w:val="22"/>
        </w:rPr>
        <w:tab/>
        <w:t>SPECIALIOS laikymo sąlygos</w:t>
      </w:r>
    </w:p>
    <w:p w14:paraId="39026194" w14:textId="77777777" w:rsidR="004B2F80" w:rsidRPr="00357FA6" w:rsidRDefault="004B2F80" w:rsidP="004B2F80">
      <w:pPr>
        <w:ind w:left="567" w:hanging="567"/>
        <w:rPr>
          <w:sz w:val="22"/>
          <w:szCs w:val="22"/>
        </w:rPr>
      </w:pPr>
    </w:p>
    <w:p w14:paraId="2B664B6D" w14:textId="77777777" w:rsidR="004B2F80" w:rsidRPr="00357FA6" w:rsidRDefault="004B2F80" w:rsidP="004B2F80">
      <w:pPr>
        <w:jc w:val="both"/>
        <w:rPr>
          <w:sz w:val="22"/>
          <w:szCs w:val="22"/>
        </w:rPr>
      </w:pPr>
      <w:r w:rsidRPr="00357FA6">
        <w:rPr>
          <w:sz w:val="22"/>
          <w:szCs w:val="22"/>
        </w:rPr>
        <w:t>Laikyti ne aukštesnėje kaip 30 ºC temperatūroje</w:t>
      </w:r>
      <w:r w:rsidR="00EE328B" w:rsidRPr="00357FA6">
        <w:rPr>
          <w:sz w:val="22"/>
          <w:szCs w:val="22"/>
        </w:rPr>
        <w:t>.</w:t>
      </w:r>
    </w:p>
    <w:p w14:paraId="0E685437" w14:textId="77777777" w:rsidR="004B2F80" w:rsidRPr="00357FA6" w:rsidRDefault="004B2F80" w:rsidP="004B2F80">
      <w:pPr>
        <w:rPr>
          <w:sz w:val="22"/>
          <w:szCs w:val="22"/>
        </w:rPr>
      </w:pPr>
    </w:p>
    <w:p w14:paraId="53737D9F" w14:textId="77777777" w:rsidR="004B2F80" w:rsidRPr="00357FA6" w:rsidRDefault="004B2F80" w:rsidP="004B2F80">
      <w:pPr>
        <w:ind w:left="567" w:hanging="567"/>
        <w:rPr>
          <w:sz w:val="22"/>
          <w:szCs w:val="22"/>
        </w:rPr>
      </w:pPr>
    </w:p>
    <w:p w14:paraId="10A72D15"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10.</w:t>
      </w:r>
      <w:r w:rsidRPr="00357FA6">
        <w:rPr>
          <w:b/>
          <w:caps/>
          <w:sz w:val="22"/>
          <w:szCs w:val="22"/>
        </w:rPr>
        <w:tab/>
        <w:t>specialios atsargumo priemonės dėl nesuvartoto VAISTINIO PREPARATO AR jo ATLIEKų tvarkymo</w:t>
      </w:r>
      <w:r w:rsidRPr="00357FA6">
        <w:rPr>
          <w:caps/>
          <w:sz w:val="22"/>
          <w:szCs w:val="22"/>
        </w:rPr>
        <w:t xml:space="preserve"> </w:t>
      </w:r>
      <w:r w:rsidRPr="00357FA6">
        <w:rPr>
          <w:b/>
          <w:caps/>
          <w:sz w:val="22"/>
          <w:szCs w:val="22"/>
        </w:rPr>
        <w:t>(jei reikia)</w:t>
      </w:r>
    </w:p>
    <w:p w14:paraId="78793CD1" w14:textId="77777777" w:rsidR="004B2F80" w:rsidRPr="00357FA6" w:rsidRDefault="004B2F80" w:rsidP="004B2F80">
      <w:pPr>
        <w:ind w:left="567" w:hanging="567"/>
        <w:rPr>
          <w:caps/>
          <w:sz w:val="22"/>
          <w:szCs w:val="22"/>
        </w:rPr>
      </w:pPr>
    </w:p>
    <w:p w14:paraId="5E1F14FC" w14:textId="77777777" w:rsidR="004B2F80" w:rsidRPr="00357FA6" w:rsidRDefault="004B2F80" w:rsidP="004B2F80">
      <w:pPr>
        <w:ind w:left="567" w:hanging="567"/>
        <w:rPr>
          <w:caps/>
          <w:sz w:val="22"/>
          <w:szCs w:val="22"/>
        </w:rPr>
      </w:pPr>
    </w:p>
    <w:p w14:paraId="6974F983" w14:textId="0C8BCDC6"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11.</w:t>
      </w:r>
      <w:r w:rsidRPr="00357FA6">
        <w:rPr>
          <w:b/>
          <w:caps/>
          <w:sz w:val="22"/>
          <w:szCs w:val="22"/>
        </w:rPr>
        <w:tab/>
      </w:r>
      <w:r w:rsidR="00744206">
        <w:rPr>
          <w:b/>
          <w:caps/>
          <w:sz w:val="22"/>
          <w:szCs w:val="22"/>
        </w:rPr>
        <w:t>REGISTRUOTOJO</w:t>
      </w:r>
      <w:r w:rsidRPr="00357FA6">
        <w:rPr>
          <w:b/>
          <w:caps/>
          <w:sz w:val="22"/>
          <w:szCs w:val="22"/>
        </w:rPr>
        <w:t xml:space="preserve"> pavadinimas ir adresas</w:t>
      </w:r>
    </w:p>
    <w:p w14:paraId="4794FAFE" w14:textId="77777777" w:rsidR="004B2F80" w:rsidRPr="00357FA6" w:rsidRDefault="004B2F80" w:rsidP="004B2F80">
      <w:pPr>
        <w:rPr>
          <w:sz w:val="22"/>
          <w:szCs w:val="22"/>
        </w:rPr>
      </w:pPr>
    </w:p>
    <w:p w14:paraId="396DCB66" w14:textId="77777777" w:rsidR="004B2F80" w:rsidRPr="00357FA6" w:rsidRDefault="004B2F80" w:rsidP="004B2F80">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Europe</w:t>
      </w:r>
      <w:proofErr w:type="spellEnd"/>
      <w:r w:rsidRPr="00357FA6">
        <w:rPr>
          <w:sz w:val="22"/>
          <w:szCs w:val="22"/>
        </w:rPr>
        <w:t xml:space="preserve"> MA EEIG</w:t>
      </w:r>
    </w:p>
    <w:p w14:paraId="4420DBD3" w14:textId="77777777" w:rsidR="004B2F80" w:rsidRPr="00357FA6" w:rsidRDefault="004B2F80" w:rsidP="004B2F80">
      <w:pPr>
        <w:rPr>
          <w:sz w:val="22"/>
          <w:szCs w:val="22"/>
        </w:rPr>
      </w:pPr>
      <w:proofErr w:type="spellStart"/>
      <w:r w:rsidRPr="00357FA6">
        <w:rPr>
          <w:sz w:val="22"/>
          <w:szCs w:val="22"/>
        </w:rPr>
        <w:t>Ramsgate</w:t>
      </w:r>
      <w:proofErr w:type="spellEnd"/>
      <w:r w:rsidRPr="00357FA6">
        <w:rPr>
          <w:sz w:val="22"/>
          <w:szCs w:val="22"/>
        </w:rPr>
        <w:t xml:space="preserve"> </w:t>
      </w:r>
      <w:proofErr w:type="spellStart"/>
      <w:r w:rsidRPr="00357FA6">
        <w:rPr>
          <w:sz w:val="22"/>
          <w:szCs w:val="22"/>
        </w:rPr>
        <w:t>Road</w:t>
      </w:r>
      <w:proofErr w:type="spellEnd"/>
    </w:p>
    <w:p w14:paraId="3B9E0A57" w14:textId="77777777" w:rsidR="004B2F80" w:rsidRPr="00357FA6" w:rsidRDefault="004B2F80" w:rsidP="004B2F80">
      <w:pPr>
        <w:rPr>
          <w:sz w:val="22"/>
          <w:szCs w:val="22"/>
        </w:rPr>
      </w:pPr>
      <w:proofErr w:type="spellStart"/>
      <w:r w:rsidRPr="00357FA6">
        <w:rPr>
          <w:sz w:val="22"/>
          <w:szCs w:val="22"/>
        </w:rPr>
        <w:t>Sandwich</w:t>
      </w:r>
      <w:proofErr w:type="spellEnd"/>
    </w:p>
    <w:p w14:paraId="38FF7988" w14:textId="77777777" w:rsidR="004B2F80" w:rsidRPr="00357FA6" w:rsidRDefault="004B2F80" w:rsidP="004B2F80">
      <w:pPr>
        <w:rPr>
          <w:sz w:val="22"/>
          <w:szCs w:val="22"/>
        </w:rPr>
      </w:pPr>
      <w:proofErr w:type="spellStart"/>
      <w:r w:rsidRPr="00357FA6">
        <w:rPr>
          <w:sz w:val="22"/>
          <w:szCs w:val="22"/>
        </w:rPr>
        <w:t>Kent</w:t>
      </w:r>
      <w:proofErr w:type="spellEnd"/>
    </w:p>
    <w:p w14:paraId="3BE62CA6" w14:textId="77777777" w:rsidR="004B2F80" w:rsidRPr="00357FA6" w:rsidRDefault="004B2F80" w:rsidP="004B2F80">
      <w:pPr>
        <w:rPr>
          <w:sz w:val="22"/>
          <w:szCs w:val="22"/>
        </w:rPr>
      </w:pPr>
      <w:r w:rsidRPr="00357FA6">
        <w:rPr>
          <w:sz w:val="22"/>
          <w:szCs w:val="22"/>
        </w:rPr>
        <w:t>CT13 9NJ</w:t>
      </w:r>
    </w:p>
    <w:p w14:paraId="084BB8C5" w14:textId="77777777" w:rsidR="004B2F80" w:rsidRPr="00357FA6" w:rsidRDefault="004B2F80" w:rsidP="004B2F80">
      <w:pPr>
        <w:rPr>
          <w:sz w:val="22"/>
          <w:szCs w:val="22"/>
        </w:rPr>
      </w:pPr>
      <w:r w:rsidRPr="00357FA6">
        <w:rPr>
          <w:sz w:val="22"/>
          <w:szCs w:val="22"/>
        </w:rPr>
        <w:t>Jungtinė Karalystė</w:t>
      </w:r>
    </w:p>
    <w:p w14:paraId="5BFC1696" w14:textId="77777777" w:rsidR="004B2F80" w:rsidRPr="00357FA6" w:rsidRDefault="004B2F80" w:rsidP="004B2F80">
      <w:pPr>
        <w:ind w:left="567" w:hanging="567"/>
        <w:rPr>
          <w:caps/>
          <w:sz w:val="22"/>
          <w:szCs w:val="22"/>
        </w:rPr>
      </w:pPr>
    </w:p>
    <w:p w14:paraId="70FB5B18" w14:textId="77777777" w:rsidR="004B2F80" w:rsidRPr="00357FA6" w:rsidRDefault="004B2F80" w:rsidP="004B2F80">
      <w:pPr>
        <w:ind w:left="567" w:hanging="567"/>
        <w:rPr>
          <w:caps/>
          <w:sz w:val="22"/>
          <w:szCs w:val="22"/>
        </w:rPr>
      </w:pPr>
    </w:p>
    <w:p w14:paraId="75E2A96B" w14:textId="6A61DDDF"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12.</w:t>
      </w:r>
      <w:r w:rsidRPr="00357FA6">
        <w:rPr>
          <w:b/>
          <w:caps/>
          <w:sz w:val="22"/>
          <w:szCs w:val="22"/>
        </w:rPr>
        <w:tab/>
      </w:r>
      <w:r w:rsidR="00744206">
        <w:rPr>
          <w:b/>
          <w:caps/>
          <w:sz w:val="22"/>
          <w:szCs w:val="22"/>
        </w:rPr>
        <w:t>REGISTRACIJOS</w:t>
      </w:r>
      <w:r w:rsidR="00744206" w:rsidRPr="00357FA6">
        <w:rPr>
          <w:b/>
          <w:caps/>
          <w:sz w:val="22"/>
          <w:szCs w:val="22"/>
        </w:rPr>
        <w:t xml:space="preserve"> </w:t>
      </w:r>
      <w:r w:rsidR="00EA4C73" w:rsidRPr="00357FA6">
        <w:rPr>
          <w:b/>
          <w:caps/>
          <w:sz w:val="22"/>
          <w:szCs w:val="22"/>
        </w:rPr>
        <w:t xml:space="preserve">PAŽYMĖJIMO </w:t>
      </w:r>
      <w:r w:rsidRPr="00357FA6">
        <w:rPr>
          <w:b/>
          <w:caps/>
          <w:sz w:val="22"/>
          <w:szCs w:val="22"/>
        </w:rPr>
        <w:t>numeris</w:t>
      </w:r>
      <w:r w:rsidR="00EA4C73" w:rsidRPr="00357FA6">
        <w:rPr>
          <w:b/>
          <w:caps/>
          <w:sz w:val="22"/>
          <w:szCs w:val="22"/>
        </w:rPr>
        <w:t xml:space="preserve"> (IAI)</w:t>
      </w:r>
    </w:p>
    <w:p w14:paraId="138A57E6" w14:textId="77777777" w:rsidR="004B2F80" w:rsidRPr="00357FA6" w:rsidRDefault="004B2F80" w:rsidP="004B2F80">
      <w:pPr>
        <w:ind w:left="567" w:hanging="567"/>
        <w:rPr>
          <w:sz w:val="22"/>
          <w:szCs w:val="22"/>
        </w:rPr>
      </w:pPr>
    </w:p>
    <w:p w14:paraId="3D5AC6EE" w14:textId="77777777" w:rsidR="004B2F80" w:rsidRPr="00357FA6" w:rsidRDefault="004B2F80" w:rsidP="004B2F80">
      <w:pPr>
        <w:ind w:left="567" w:hanging="567"/>
        <w:rPr>
          <w:sz w:val="22"/>
          <w:szCs w:val="22"/>
        </w:rPr>
      </w:pPr>
      <w:r w:rsidRPr="00357FA6">
        <w:rPr>
          <w:sz w:val="22"/>
          <w:szCs w:val="22"/>
        </w:rPr>
        <w:t>LT/ 1/06/0513/014</w:t>
      </w:r>
    </w:p>
    <w:p w14:paraId="5E8E7106" w14:textId="77777777" w:rsidR="004B2F80" w:rsidRPr="00357FA6" w:rsidRDefault="004B2F80" w:rsidP="004B2F80">
      <w:pPr>
        <w:ind w:left="567" w:hanging="567"/>
        <w:rPr>
          <w:sz w:val="22"/>
          <w:szCs w:val="22"/>
          <w:highlight w:val="lightGray"/>
        </w:rPr>
      </w:pPr>
      <w:r w:rsidRPr="00357FA6">
        <w:rPr>
          <w:sz w:val="22"/>
          <w:szCs w:val="22"/>
          <w:highlight w:val="lightGray"/>
        </w:rPr>
        <w:t>LT/ 1/06/0513/015</w:t>
      </w:r>
    </w:p>
    <w:p w14:paraId="1992E7D9" w14:textId="77777777" w:rsidR="004B2F80" w:rsidRPr="00357FA6" w:rsidRDefault="004B2F80" w:rsidP="004B2F80">
      <w:pPr>
        <w:ind w:left="567" w:hanging="567"/>
        <w:rPr>
          <w:sz w:val="22"/>
          <w:szCs w:val="22"/>
          <w:highlight w:val="lightGray"/>
        </w:rPr>
      </w:pPr>
      <w:r w:rsidRPr="00357FA6">
        <w:rPr>
          <w:sz w:val="22"/>
          <w:szCs w:val="22"/>
          <w:highlight w:val="lightGray"/>
        </w:rPr>
        <w:t>LT/ 1/06/0513/016</w:t>
      </w:r>
    </w:p>
    <w:p w14:paraId="33D51C31" w14:textId="77777777" w:rsidR="004B2F80" w:rsidRPr="00357FA6" w:rsidRDefault="004B2F80" w:rsidP="004B2F80">
      <w:pPr>
        <w:ind w:left="567" w:hanging="567"/>
        <w:rPr>
          <w:sz w:val="22"/>
          <w:szCs w:val="22"/>
          <w:highlight w:val="lightGray"/>
        </w:rPr>
      </w:pPr>
      <w:r w:rsidRPr="00357FA6">
        <w:rPr>
          <w:sz w:val="22"/>
          <w:szCs w:val="22"/>
          <w:highlight w:val="lightGray"/>
        </w:rPr>
        <w:t>LT/ 1/06/0513/017</w:t>
      </w:r>
    </w:p>
    <w:p w14:paraId="11A74BA9" w14:textId="77777777" w:rsidR="004B2F80" w:rsidRPr="00357FA6" w:rsidRDefault="004B2F80" w:rsidP="004B2F80">
      <w:pPr>
        <w:ind w:left="567" w:hanging="567"/>
        <w:rPr>
          <w:sz w:val="22"/>
          <w:szCs w:val="22"/>
          <w:highlight w:val="lightGray"/>
        </w:rPr>
      </w:pPr>
      <w:r w:rsidRPr="00357FA6">
        <w:rPr>
          <w:sz w:val="22"/>
          <w:szCs w:val="22"/>
          <w:highlight w:val="lightGray"/>
        </w:rPr>
        <w:t>LT/ 1/06/0513/018</w:t>
      </w:r>
    </w:p>
    <w:p w14:paraId="5A0E4D49" w14:textId="77777777" w:rsidR="004B2F80" w:rsidRPr="00357FA6" w:rsidRDefault="004B2F80" w:rsidP="004B2F80">
      <w:pPr>
        <w:ind w:left="567" w:hanging="567"/>
        <w:rPr>
          <w:sz w:val="22"/>
          <w:szCs w:val="22"/>
          <w:highlight w:val="lightGray"/>
        </w:rPr>
      </w:pPr>
      <w:r w:rsidRPr="00357FA6">
        <w:rPr>
          <w:sz w:val="22"/>
          <w:szCs w:val="22"/>
          <w:highlight w:val="lightGray"/>
        </w:rPr>
        <w:t>LT/ 1/06/0513/019</w:t>
      </w:r>
    </w:p>
    <w:p w14:paraId="71B7E0E1" w14:textId="77777777" w:rsidR="004B2F80" w:rsidRPr="00357FA6" w:rsidRDefault="004B2F80" w:rsidP="004B2F80">
      <w:pPr>
        <w:ind w:left="567" w:hanging="567"/>
        <w:rPr>
          <w:sz w:val="22"/>
          <w:szCs w:val="22"/>
          <w:highlight w:val="lightGray"/>
        </w:rPr>
      </w:pPr>
      <w:r w:rsidRPr="00357FA6">
        <w:rPr>
          <w:sz w:val="22"/>
          <w:szCs w:val="22"/>
          <w:highlight w:val="lightGray"/>
        </w:rPr>
        <w:t>LT/ 1/06/0513/020</w:t>
      </w:r>
    </w:p>
    <w:p w14:paraId="363AFF24" w14:textId="77777777" w:rsidR="004B2F80" w:rsidRPr="00357FA6" w:rsidRDefault="004B2F80" w:rsidP="004B2F80">
      <w:pPr>
        <w:ind w:left="567" w:hanging="567"/>
        <w:rPr>
          <w:sz w:val="22"/>
          <w:szCs w:val="22"/>
          <w:highlight w:val="lightGray"/>
        </w:rPr>
      </w:pPr>
      <w:r w:rsidRPr="00357FA6">
        <w:rPr>
          <w:sz w:val="22"/>
          <w:szCs w:val="22"/>
          <w:highlight w:val="lightGray"/>
        </w:rPr>
        <w:t>LT/ 1/06/0513/021</w:t>
      </w:r>
    </w:p>
    <w:p w14:paraId="105AD508" w14:textId="77777777" w:rsidR="004B2F80" w:rsidRPr="00357FA6" w:rsidRDefault="004B2F80" w:rsidP="004B2F80">
      <w:pPr>
        <w:ind w:left="567" w:hanging="567"/>
        <w:rPr>
          <w:sz w:val="22"/>
          <w:szCs w:val="22"/>
          <w:highlight w:val="lightGray"/>
        </w:rPr>
      </w:pPr>
      <w:r w:rsidRPr="00357FA6">
        <w:rPr>
          <w:sz w:val="22"/>
          <w:szCs w:val="22"/>
          <w:highlight w:val="lightGray"/>
        </w:rPr>
        <w:t>LT/ 1/06/0513/022</w:t>
      </w:r>
    </w:p>
    <w:p w14:paraId="07AB5C4A" w14:textId="77777777" w:rsidR="004B2F80" w:rsidRPr="00357FA6" w:rsidRDefault="004B2F80" w:rsidP="004B2F80">
      <w:pPr>
        <w:ind w:left="567" w:hanging="567"/>
        <w:rPr>
          <w:sz w:val="22"/>
          <w:szCs w:val="22"/>
          <w:highlight w:val="lightGray"/>
        </w:rPr>
      </w:pPr>
      <w:r w:rsidRPr="00357FA6">
        <w:rPr>
          <w:sz w:val="22"/>
          <w:szCs w:val="22"/>
          <w:highlight w:val="lightGray"/>
        </w:rPr>
        <w:t>LT/ 1/06/0513/023</w:t>
      </w:r>
    </w:p>
    <w:p w14:paraId="54004831" w14:textId="77777777" w:rsidR="004B2F80" w:rsidRPr="00357FA6" w:rsidRDefault="004B2F80" w:rsidP="004B2F80">
      <w:pPr>
        <w:ind w:left="567" w:hanging="567"/>
        <w:rPr>
          <w:sz w:val="22"/>
          <w:szCs w:val="22"/>
        </w:rPr>
      </w:pPr>
      <w:r w:rsidRPr="00357FA6">
        <w:rPr>
          <w:sz w:val="22"/>
          <w:szCs w:val="22"/>
          <w:highlight w:val="lightGray"/>
        </w:rPr>
        <w:t>LT/ 1/06/0513/024</w:t>
      </w:r>
    </w:p>
    <w:p w14:paraId="29DE5A51" w14:textId="77777777" w:rsidR="004B2F80" w:rsidRPr="00357FA6" w:rsidRDefault="004B2F80" w:rsidP="004B2F80">
      <w:pPr>
        <w:ind w:left="567" w:hanging="567"/>
        <w:rPr>
          <w:sz w:val="22"/>
          <w:szCs w:val="22"/>
        </w:rPr>
      </w:pPr>
    </w:p>
    <w:p w14:paraId="523B9916" w14:textId="77777777" w:rsidR="004B2F80" w:rsidRPr="00357FA6" w:rsidRDefault="004B2F80" w:rsidP="004B2F80">
      <w:pPr>
        <w:ind w:left="567" w:hanging="567"/>
        <w:rPr>
          <w:sz w:val="22"/>
          <w:szCs w:val="22"/>
        </w:rPr>
      </w:pPr>
    </w:p>
    <w:p w14:paraId="536CBBA8"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13.</w:t>
      </w:r>
      <w:r w:rsidRPr="00357FA6">
        <w:rPr>
          <w:b/>
          <w:caps/>
          <w:sz w:val="22"/>
          <w:szCs w:val="22"/>
        </w:rPr>
        <w:tab/>
        <w:t>serijos numeris</w:t>
      </w:r>
    </w:p>
    <w:p w14:paraId="0D67EDA2" w14:textId="77777777" w:rsidR="004B2F80" w:rsidRPr="00357FA6" w:rsidRDefault="004B2F80" w:rsidP="004B2F80">
      <w:pPr>
        <w:ind w:left="567" w:hanging="567"/>
        <w:rPr>
          <w:i/>
          <w:sz w:val="22"/>
          <w:szCs w:val="22"/>
        </w:rPr>
      </w:pPr>
    </w:p>
    <w:p w14:paraId="67140BE8" w14:textId="77777777" w:rsidR="004B2F80" w:rsidRPr="00357FA6" w:rsidRDefault="004B2F80" w:rsidP="004B2F80">
      <w:pPr>
        <w:ind w:left="567" w:hanging="567"/>
        <w:rPr>
          <w:sz w:val="22"/>
          <w:szCs w:val="22"/>
        </w:rPr>
      </w:pPr>
      <w:r w:rsidRPr="00357FA6">
        <w:rPr>
          <w:sz w:val="22"/>
          <w:szCs w:val="22"/>
        </w:rPr>
        <w:t>Serija</w:t>
      </w:r>
    </w:p>
    <w:p w14:paraId="0719BBFF" w14:textId="77777777" w:rsidR="004B2F80" w:rsidRPr="00357FA6" w:rsidRDefault="004B2F80" w:rsidP="004B2F80">
      <w:pPr>
        <w:ind w:left="567" w:hanging="567"/>
        <w:rPr>
          <w:sz w:val="22"/>
          <w:szCs w:val="22"/>
        </w:rPr>
      </w:pPr>
    </w:p>
    <w:p w14:paraId="014DCAA8" w14:textId="77777777" w:rsidR="004B2F80" w:rsidRPr="00357FA6" w:rsidRDefault="004B2F80" w:rsidP="004B2F80">
      <w:pPr>
        <w:ind w:left="567" w:hanging="567"/>
        <w:rPr>
          <w:sz w:val="22"/>
          <w:szCs w:val="22"/>
        </w:rPr>
      </w:pPr>
    </w:p>
    <w:p w14:paraId="2064382B"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14.</w:t>
      </w:r>
      <w:r w:rsidRPr="00357FA6">
        <w:rPr>
          <w:b/>
          <w:caps/>
          <w:sz w:val="22"/>
          <w:szCs w:val="22"/>
        </w:rPr>
        <w:tab/>
        <w:t>pardavimo (išdavimo) tvarka</w:t>
      </w:r>
    </w:p>
    <w:p w14:paraId="3FCB98BF" w14:textId="77777777" w:rsidR="004B2F80" w:rsidRPr="00357FA6" w:rsidRDefault="004B2F80" w:rsidP="004B2F80">
      <w:pPr>
        <w:ind w:left="567" w:hanging="567"/>
        <w:rPr>
          <w:sz w:val="22"/>
          <w:szCs w:val="22"/>
        </w:rPr>
      </w:pPr>
    </w:p>
    <w:p w14:paraId="00AFB58A" w14:textId="77777777" w:rsidR="004B2F80" w:rsidRPr="00357FA6" w:rsidRDefault="004B2F80" w:rsidP="004B2F80">
      <w:pPr>
        <w:tabs>
          <w:tab w:val="left" w:pos="567"/>
        </w:tabs>
        <w:rPr>
          <w:sz w:val="22"/>
          <w:szCs w:val="22"/>
        </w:rPr>
      </w:pPr>
      <w:r w:rsidRPr="00357FA6">
        <w:rPr>
          <w:sz w:val="22"/>
          <w:szCs w:val="22"/>
        </w:rPr>
        <w:t>Receptinis vaistinis preparatas.</w:t>
      </w:r>
    </w:p>
    <w:p w14:paraId="6FD41857" w14:textId="77777777" w:rsidR="004B2F80" w:rsidRPr="00357FA6" w:rsidRDefault="004B2F80" w:rsidP="004B2F80">
      <w:pPr>
        <w:ind w:left="567" w:hanging="567"/>
        <w:rPr>
          <w:sz w:val="22"/>
          <w:szCs w:val="22"/>
        </w:rPr>
      </w:pPr>
    </w:p>
    <w:p w14:paraId="36B6BE10" w14:textId="77777777" w:rsidR="004B2F80" w:rsidRPr="00357FA6" w:rsidRDefault="004B2F80" w:rsidP="004B2F80">
      <w:pPr>
        <w:ind w:left="567" w:hanging="567"/>
        <w:rPr>
          <w:sz w:val="22"/>
          <w:szCs w:val="22"/>
        </w:rPr>
      </w:pPr>
    </w:p>
    <w:p w14:paraId="1BA645F4"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lastRenderedPageBreak/>
        <w:t>15.</w:t>
      </w:r>
      <w:r w:rsidRPr="00357FA6">
        <w:rPr>
          <w:b/>
          <w:caps/>
          <w:sz w:val="22"/>
          <w:szCs w:val="22"/>
        </w:rPr>
        <w:tab/>
        <w:t xml:space="preserve">vartojimo </w:t>
      </w:r>
      <w:smartTag w:uri="schemas-tilde-lt/tildestengine" w:element="templates">
        <w:smartTagPr>
          <w:attr w:name="baseform" w:val="instrukcij|a"/>
          <w:attr w:name="id" w:val="-1"/>
          <w:attr w:name="text" w:val="instrukcija"/>
        </w:smartTagPr>
        <w:r w:rsidRPr="00357FA6">
          <w:rPr>
            <w:b/>
            <w:caps/>
            <w:sz w:val="22"/>
            <w:szCs w:val="22"/>
          </w:rPr>
          <w:t>instrukcijA</w:t>
        </w:r>
      </w:smartTag>
    </w:p>
    <w:p w14:paraId="54D668D2" w14:textId="77777777" w:rsidR="004B2F80" w:rsidRPr="00357FA6" w:rsidRDefault="004B2F80" w:rsidP="004B2F80">
      <w:pPr>
        <w:ind w:left="567" w:hanging="567"/>
        <w:rPr>
          <w:sz w:val="22"/>
          <w:szCs w:val="22"/>
        </w:rPr>
      </w:pPr>
    </w:p>
    <w:p w14:paraId="40802F8F" w14:textId="77777777" w:rsidR="004B2F80" w:rsidRPr="00357FA6" w:rsidRDefault="004B2F80" w:rsidP="004B2F80">
      <w:pPr>
        <w:rPr>
          <w:sz w:val="22"/>
          <w:szCs w:val="22"/>
        </w:rPr>
      </w:pPr>
    </w:p>
    <w:p w14:paraId="10AD50AD"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sz w:val="22"/>
          <w:szCs w:val="22"/>
        </w:rPr>
      </w:pPr>
      <w:r w:rsidRPr="00357FA6">
        <w:rPr>
          <w:b/>
          <w:sz w:val="22"/>
          <w:szCs w:val="22"/>
        </w:rPr>
        <w:t>16.</w:t>
      </w:r>
      <w:r w:rsidRPr="00357FA6">
        <w:rPr>
          <w:b/>
          <w:sz w:val="22"/>
          <w:szCs w:val="22"/>
        </w:rPr>
        <w:tab/>
        <w:t>INFORMACIJA BRAILIO RAŠTU</w:t>
      </w:r>
    </w:p>
    <w:p w14:paraId="63FCBA83" w14:textId="77777777" w:rsidR="004B2F80" w:rsidRPr="00357FA6" w:rsidRDefault="004B2F80" w:rsidP="004B2F80">
      <w:pPr>
        <w:rPr>
          <w:sz w:val="22"/>
          <w:szCs w:val="22"/>
        </w:rPr>
      </w:pPr>
    </w:p>
    <w:p w14:paraId="718C203C" w14:textId="77777777" w:rsidR="004B2F80" w:rsidRPr="00357FA6" w:rsidRDefault="004B2F80" w:rsidP="004B2F80">
      <w:pPr>
        <w:rPr>
          <w:sz w:val="22"/>
          <w:szCs w:val="22"/>
        </w:rPr>
      </w:pPr>
      <w:r w:rsidRPr="00357FA6">
        <w:rPr>
          <w:sz w:val="22"/>
          <w:szCs w:val="22"/>
        </w:rPr>
        <w:t>CADUET 10 mg/10 mg</w:t>
      </w:r>
    </w:p>
    <w:p w14:paraId="27BD862C" w14:textId="77777777" w:rsidR="004B2F80" w:rsidRPr="00357FA6" w:rsidRDefault="004B2F80" w:rsidP="004B2F80">
      <w:pPr>
        <w:rPr>
          <w:sz w:val="22"/>
          <w:szCs w:val="22"/>
        </w:rPr>
      </w:pPr>
      <w:r w:rsidRPr="00357FA6">
        <w:rPr>
          <w:sz w:val="22"/>
          <w:szCs w:val="22"/>
        </w:rPr>
        <w:br w:type="page"/>
      </w:r>
    </w:p>
    <w:p w14:paraId="2CD120E0" w14:textId="77777777" w:rsidR="004B2F80" w:rsidRPr="00357FA6" w:rsidRDefault="004B2F80" w:rsidP="004B2F80">
      <w:pPr>
        <w:pBdr>
          <w:top w:val="single" w:sz="4" w:space="1" w:color="auto"/>
          <w:left w:val="single" w:sz="4" w:space="4" w:color="auto"/>
          <w:bottom w:val="single" w:sz="4" w:space="1" w:color="auto"/>
          <w:right w:val="single" w:sz="4" w:space="4" w:color="auto"/>
        </w:pBdr>
        <w:rPr>
          <w:b/>
          <w:sz w:val="22"/>
          <w:szCs w:val="22"/>
        </w:rPr>
      </w:pPr>
      <w:r w:rsidRPr="00357FA6">
        <w:rPr>
          <w:b/>
          <w:sz w:val="22"/>
          <w:szCs w:val="22"/>
        </w:rPr>
        <w:lastRenderedPageBreak/>
        <w:t xml:space="preserve">MINIMALI </w:t>
      </w:r>
      <w:r w:rsidRPr="00357FA6">
        <w:rPr>
          <w:b/>
          <w:caps/>
          <w:sz w:val="22"/>
          <w:szCs w:val="22"/>
        </w:rPr>
        <w:t xml:space="preserve">informacija ant </w:t>
      </w:r>
      <w:r w:rsidRPr="00357FA6">
        <w:rPr>
          <w:b/>
          <w:sz w:val="22"/>
          <w:szCs w:val="22"/>
        </w:rPr>
        <w:t>LIZDINIŲ PLOKŠTELIŲ ARBA DVISLUOKSNIŲ JUOSTELIŲ</w:t>
      </w:r>
    </w:p>
    <w:p w14:paraId="6DE6F183" w14:textId="77777777" w:rsidR="004B2F80" w:rsidRPr="00357FA6" w:rsidRDefault="004B2F80" w:rsidP="004B2F80">
      <w:pPr>
        <w:pBdr>
          <w:top w:val="single" w:sz="4" w:space="1" w:color="auto"/>
          <w:left w:val="single" w:sz="4" w:space="4" w:color="auto"/>
          <w:bottom w:val="single" w:sz="4" w:space="1" w:color="auto"/>
          <w:right w:val="single" w:sz="4" w:space="4" w:color="auto"/>
        </w:pBdr>
        <w:rPr>
          <w:b/>
          <w:sz w:val="22"/>
          <w:szCs w:val="22"/>
        </w:rPr>
      </w:pPr>
    </w:p>
    <w:p w14:paraId="4FCC1B03" w14:textId="77777777" w:rsidR="004B2F80" w:rsidRPr="00357FA6" w:rsidRDefault="004B2F80" w:rsidP="004B2F80">
      <w:pPr>
        <w:pBdr>
          <w:top w:val="single" w:sz="4" w:space="1" w:color="auto"/>
          <w:left w:val="single" w:sz="4" w:space="4" w:color="auto"/>
          <w:bottom w:val="single" w:sz="4" w:space="1" w:color="auto"/>
          <w:right w:val="single" w:sz="4" w:space="4" w:color="auto"/>
        </w:pBdr>
        <w:rPr>
          <w:b/>
          <w:caps/>
          <w:sz w:val="22"/>
          <w:szCs w:val="22"/>
        </w:rPr>
      </w:pPr>
      <w:r w:rsidRPr="00357FA6">
        <w:rPr>
          <w:b/>
          <w:caps/>
          <w:sz w:val="22"/>
          <w:szCs w:val="22"/>
        </w:rPr>
        <w:t>LIZDINĖS PLOKŠTELĖS/poliamidas/aliUminis/PVC</w:t>
      </w:r>
    </w:p>
    <w:p w14:paraId="643515A2" w14:textId="77777777" w:rsidR="004B2F80" w:rsidRPr="00357FA6" w:rsidRDefault="004B2F80" w:rsidP="004B2F80">
      <w:pPr>
        <w:ind w:left="567" w:hanging="567"/>
        <w:rPr>
          <w:caps/>
          <w:sz w:val="22"/>
          <w:szCs w:val="22"/>
        </w:rPr>
      </w:pPr>
    </w:p>
    <w:p w14:paraId="638BD5FF" w14:textId="77777777" w:rsidR="004B2F80" w:rsidRPr="00357FA6" w:rsidRDefault="004B2F80" w:rsidP="004B2F80">
      <w:pPr>
        <w:ind w:left="567" w:hanging="567"/>
        <w:rPr>
          <w:caps/>
          <w:sz w:val="22"/>
          <w:szCs w:val="22"/>
        </w:rPr>
      </w:pPr>
    </w:p>
    <w:p w14:paraId="069D71EE"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1.</w:t>
      </w:r>
      <w:r w:rsidRPr="00357FA6">
        <w:rPr>
          <w:b/>
          <w:caps/>
          <w:sz w:val="22"/>
          <w:szCs w:val="22"/>
        </w:rPr>
        <w:tab/>
        <w:t>Vaistinio preparato pavadinimas</w:t>
      </w:r>
    </w:p>
    <w:p w14:paraId="61286637" w14:textId="77777777" w:rsidR="004B2F80" w:rsidRPr="00357FA6" w:rsidRDefault="004B2F80" w:rsidP="004B2F80">
      <w:pPr>
        <w:ind w:left="567" w:hanging="567"/>
        <w:rPr>
          <w:sz w:val="22"/>
          <w:szCs w:val="22"/>
        </w:rPr>
      </w:pPr>
    </w:p>
    <w:p w14:paraId="65E63301" w14:textId="77777777" w:rsidR="004B2F80" w:rsidRPr="00357FA6" w:rsidRDefault="004B2F80" w:rsidP="004B2F80">
      <w:pPr>
        <w:rPr>
          <w:sz w:val="22"/>
          <w:szCs w:val="22"/>
        </w:rPr>
      </w:pPr>
      <w:r w:rsidRPr="00357FA6">
        <w:rPr>
          <w:sz w:val="22"/>
          <w:szCs w:val="22"/>
        </w:rPr>
        <w:t>CADUET 10 mg/10 mg plėvele dengtos tabletės</w:t>
      </w:r>
    </w:p>
    <w:p w14:paraId="4B3FA433" w14:textId="77777777" w:rsidR="004B2F80" w:rsidRPr="00357FA6" w:rsidRDefault="004B2F80" w:rsidP="004B2F80">
      <w:pPr>
        <w:ind w:left="567" w:hanging="567"/>
        <w:rPr>
          <w:sz w:val="22"/>
          <w:szCs w:val="22"/>
        </w:rPr>
      </w:pPr>
      <w:proofErr w:type="spellStart"/>
      <w:r w:rsidRPr="00357FA6">
        <w:rPr>
          <w:sz w:val="22"/>
          <w:szCs w:val="22"/>
        </w:rPr>
        <w:t>Amlodipin</w:t>
      </w:r>
      <w:r w:rsidR="00EE328B" w:rsidRPr="00357FA6">
        <w:rPr>
          <w:sz w:val="22"/>
          <w:szCs w:val="22"/>
        </w:rPr>
        <w:t>as</w:t>
      </w:r>
      <w:proofErr w:type="spellEnd"/>
      <w:r w:rsidRPr="00357FA6">
        <w:rPr>
          <w:sz w:val="22"/>
          <w:szCs w:val="22"/>
        </w:rPr>
        <w:t>/</w:t>
      </w:r>
      <w:proofErr w:type="spellStart"/>
      <w:r w:rsidRPr="00357FA6">
        <w:rPr>
          <w:sz w:val="22"/>
          <w:szCs w:val="22"/>
        </w:rPr>
        <w:t>Atorvastatin</w:t>
      </w:r>
      <w:r w:rsidR="00EE328B" w:rsidRPr="00357FA6">
        <w:rPr>
          <w:sz w:val="22"/>
          <w:szCs w:val="22"/>
        </w:rPr>
        <w:t>as</w:t>
      </w:r>
      <w:proofErr w:type="spellEnd"/>
    </w:p>
    <w:p w14:paraId="638B1583" w14:textId="77777777" w:rsidR="004B2F80" w:rsidRPr="00357FA6" w:rsidRDefault="004B2F80" w:rsidP="004B2F80">
      <w:pPr>
        <w:ind w:left="567" w:hanging="567"/>
        <w:rPr>
          <w:sz w:val="22"/>
          <w:szCs w:val="22"/>
        </w:rPr>
      </w:pPr>
    </w:p>
    <w:p w14:paraId="69C52C63" w14:textId="77777777" w:rsidR="004B2F80" w:rsidRPr="00357FA6" w:rsidRDefault="004B2F80" w:rsidP="004B2F80">
      <w:pPr>
        <w:ind w:left="567" w:hanging="567"/>
        <w:rPr>
          <w:sz w:val="22"/>
          <w:szCs w:val="22"/>
        </w:rPr>
      </w:pPr>
    </w:p>
    <w:p w14:paraId="4C44BE16" w14:textId="4789B603"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sz w:val="22"/>
          <w:szCs w:val="22"/>
        </w:rPr>
        <w:t>2.</w:t>
      </w:r>
      <w:r w:rsidRPr="00357FA6">
        <w:rPr>
          <w:b/>
          <w:sz w:val="22"/>
          <w:szCs w:val="22"/>
        </w:rPr>
        <w:tab/>
      </w:r>
      <w:r w:rsidR="00744206">
        <w:rPr>
          <w:b/>
          <w:caps/>
          <w:sz w:val="22"/>
          <w:szCs w:val="22"/>
        </w:rPr>
        <w:t>REGISTRUOTOJO</w:t>
      </w:r>
      <w:r w:rsidRPr="00357FA6">
        <w:rPr>
          <w:b/>
          <w:caps/>
          <w:sz w:val="22"/>
          <w:szCs w:val="22"/>
        </w:rPr>
        <w:t xml:space="preserve"> pavadinimas </w:t>
      </w:r>
    </w:p>
    <w:p w14:paraId="043D2FF5" w14:textId="77777777" w:rsidR="004B2F80" w:rsidRPr="00357FA6" w:rsidRDefault="004B2F80" w:rsidP="004B2F80">
      <w:pPr>
        <w:rPr>
          <w:sz w:val="22"/>
          <w:szCs w:val="22"/>
        </w:rPr>
      </w:pPr>
    </w:p>
    <w:p w14:paraId="3A6574F0" w14:textId="77777777" w:rsidR="004B2F80" w:rsidRPr="00357FA6" w:rsidRDefault="004B2F80" w:rsidP="004B2F80">
      <w:pPr>
        <w:rPr>
          <w:sz w:val="22"/>
          <w:szCs w:val="22"/>
        </w:rPr>
      </w:pPr>
      <w:r w:rsidRPr="00357FA6">
        <w:rPr>
          <w:sz w:val="22"/>
          <w:szCs w:val="22"/>
        </w:rPr>
        <w:t>PFIZER</w:t>
      </w:r>
    </w:p>
    <w:p w14:paraId="6143F819" w14:textId="77777777" w:rsidR="004B2F80" w:rsidRPr="00357FA6" w:rsidRDefault="004B2F80" w:rsidP="004B2F80">
      <w:pPr>
        <w:rPr>
          <w:sz w:val="22"/>
          <w:szCs w:val="22"/>
        </w:rPr>
      </w:pPr>
    </w:p>
    <w:p w14:paraId="0791B9EB" w14:textId="77777777" w:rsidR="004B2F80" w:rsidRPr="00357FA6" w:rsidRDefault="004B2F80" w:rsidP="004B2F80">
      <w:pPr>
        <w:ind w:left="567" w:hanging="567"/>
        <w:rPr>
          <w:sz w:val="22"/>
          <w:szCs w:val="22"/>
        </w:rPr>
      </w:pPr>
    </w:p>
    <w:p w14:paraId="7C960FE2"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sz w:val="22"/>
          <w:szCs w:val="22"/>
        </w:rPr>
        <w:t>3.</w:t>
      </w:r>
      <w:r w:rsidRPr="00357FA6">
        <w:rPr>
          <w:b/>
          <w:sz w:val="22"/>
          <w:szCs w:val="22"/>
        </w:rPr>
        <w:tab/>
      </w:r>
      <w:r w:rsidRPr="00357FA6">
        <w:rPr>
          <w:b/>
          <w:caps/>
          <w:sz w:val="22"/>
          <w:szCs w:val="22"/>
        </w:rPr>
        <w:t>tinkamumo laikas</w:t>
      </w:r>
    </w:p>
    <w:p w14:paraId="23EC550D" w14:textId="77777777" w:rsidR="004B2F80" w:rsidRPr="00357FA6" w:rsidRDefault="004B2F80" w:rsidP="004B2F80">
      <w:pPr>
        <w:ind w:left="567" w:hanging="567"/>
        <w:rPr>
          <w:i/>
          <w:sz w:val="22"/>
          <w:szCs w:val="22"/>
        </w:rPr>
      </w:pPr>
    </w:p>
    <w:p w14:paraId="3C87A89E" w14:textId="49FAFABC" w:rsidR="004B2F80" w:rsidRPr="00357FA6" w:rsidRDefault="004B2F80" w:rsidP="004B2F80">
      <w:pPr>
        <w:pStyle w:val="Dokumentoinaostekstas"/>
        <w:tabs>
          <w:tab w:val="clear" w:pos="567"/>
          <w:tab w:val="left" w:pos="4218"/>
        </w:tabs>
        <w:rPr>
          <w:szCs w:val="22"/>
          <w:lang w:val="lt-LT"/>
        </w:rPr>
      </w:pPr>
      <w:r w:rsidRPr="00357FA6">
        <w:rPr>
          <w:szCs w:val="22"/>
          <w:lang w:val="lt-LT"/>
        </w:rPr>
        <w:t xml:space="preserve">Tinka iki </w:t>
      </w:r>
      <w:r w:rsidR="004E4C41" w:rsidRPr="00357FA6">
        <w:rPr>
          <w:szCs w:val="22"/>
        </w:rPr>
        <w:t>MMMM/mm</w:t>
      </w:r>
    </w:p>
    <w:p w14:paraId="3B5C8785" w14:textId="77777777" w:rsidR="004B2F80" w:rsidRPr="00357FA6" w:rsidRDefault="004B2F80" w:rsidP="004B2F80">
      <w:pPr>
        <w:rPr>
          <w:sz w:val="22"/>
          <w:szCs w:val="22"/>
        </w:rPr>
      </w:pPr>
    </w:p>
    <w:p w14:paraId="67C7D627" w14:textId="77777777" w:rsidR="004B2F80" w:rsidRPr="00357FA6" w:rsidRDefault="004B2F80" w:rsidP="004B2F80">
      <w:pPr>
        <w:rPr>
          <w:sz w:val="22"/>
          <w:szCs w:val="22"/>
        </w:rPr>
      </w:pPr>
    </w:p>
    <w:p w14:paraId="786F7207" w14:textId="77777777" w:rsidR="004B2F80" w:rsidRPr="00357FA6" w:rsidRDefault="004B2F80" w:rsidP="004B2F80">
      <w:pPr>
        <w:pBdr>
          <w:top w:val="single" w:sz="4" w:space="1" w:color="auto"/>
          <w:left w:val="single" w:sz="4" w:space="4" w:color="auto"/>
          <w:bottom w:val="single" w:sz="4" w:space="1" w:color="auto"/>
          <w:right w:val="single" w:sz="4" w:space="4" w:color="auto"/>
        </w:pBdr>
        <w:ind w:left="567" w:hanging="567"/>
        <w:rPr>
          <w:b/>
          <w:caps/>
          <w:sz w:val="22"/>
          <w:szCs w:val="22"/>
        </w:rPr>
      </w:pPr>
      <w:r w:rsidRPr="00357FA6">
        <w:rPr>
          <w:b/>
          <w:caps/>
          <w:sz w:val="22"/>
          <w:szCs w:val="22"/>
        </w:rPr>
        <w:t>4.</w:t>
      </w:r>
      <w:r w:rsidRPr="00357FA6">
        <w:rPr>
          <w:b/>
          <w:caps/>
          <w:sz w:val="22"/>
          <w:szCs w:val="22"/>
        </w:rPr>
        <w:tab/>
        <w:t xml:space="preserve">serijos numeris </w:t>
      </w:r>
    </w:p>
    <w:p w14:paraId="66766AE8" w14:textId="77777777" w:rsidR="004B2F80" w:rsidRPr="00357FA6" w:rsidRDefault="004B2F80" w:rsidP="004B2F80">
      <w:pPr>
        <w:ind w:left="567" w:hanging="567"/>
        <w:rPr>
          <w:i/>
          <w:sz w:val="22"/>
          <w:szCs w:val="22"/>
        </w:rPr>
      </w:pPr>
    </w:p>
    <w:p w14:paraId="67F02391" w14:textId="77777777" w:rsidR="004B2F80" w:rsidRPr="00357FA6" w:rsidRDefault="004B2F80" w:rsidP="004B2F80">
      <w:pPr>
        <w:rPr>
          <w:sz w:val="22"/>
          <w:szCs w:val="22"/>
        </w:rPr>
      </w:pPr>
      <w:r w:rsidRPr="00357FA6">
        <w:rPr>
          <w:sz w:val="22"/>
          <w:szCs w:val="22"/>
        </w:rPr>
        <w:t>Serija</w:t>
      </w:r>
    </w:p>
    <w:p w14:paraId="029150FD" w14:textId="77777777" w:rsidR="004B2F80" w:rsidRPr="00357FA6" w:rsidRDefault="004B2F80" w:rsidP="004B2F80">
      <w:pPr>
        <w:ind w:left="567" w:hanging="567"/>
        <w:rPr>
          <w:sz w:val="22"/>
          <w:szCs w:val="22"/>
        </w:rPr>
      </w:pPr>
    </w:p>
    <w:p w14:paraId="1BDCAF30" w14:textId="77777777" w:rsidR="004B2F80" w:rsidRPr="00357FA6" w:rsidRDefault="004B2F80" w:rsidP="004B2F80">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B2F80" w:rsidRPr="00357FA6" w14:paraId="4491CAFC" w14:textId="77777777">
        <w:tc>
          <w:tcPr>
            <w:tcW w:w="9287" w:type="dxa"/>
            <w:tcBorders>
              <w:top w:val="single" w:sz="4" w:space="0" w:color="auto"/>
              <w:left w:val="single" w:sz="4" w:space="0" w:color="auto"/>
              <w:bottom w:val="single" w:sz="4" w:space="0" w:color="auto"/>
              <w:right w:val="single" w:sz="4" w:space="0" w:color="auto"/>
            </w:tcBorders>
            <w:shd w:val="clear" w:color="auto" w:fill="auto"/>
          </w:tcPr>
          <w:p w14:paraId="7C397D88" w14:textId="77777777" w:rsidR="004B2F80" w:rsidRPr="00357FA6" w:rsidRDefault="004B2F80" w:rsidP="004B2F80">
            <w:pPr>
              <w:tabs>
                <w:tab w:val="left" w:pos="142"/>
              </w:tabs>
              <w:ind w:left="567" w:hanging="567"/>
              <w:rPr>
                <w:b/>
                <w:sz w:val="22"/>
                <w:szCs w:val="22"/>
              </w:rPr>
            </w:pPr>
            <w:r w:rsidRPr="00357FA6">
              <w:rPr>
                <w:b/>
                <w:sz w:val="22"/>
                <w:szCs w:val="22"/>
              </w:rPr>
              <w:t>5.</w:t>
            </w:r>
            <w:r w:rsidRPr="00357FA6">
              <w:rPr>
                <w:b/>
                <w:sz w:val="22"/>
                <w:szCs w:val="22"/>
              </w:rPr>
              <w:tab/>
              <w:t>KITA</w:t>
            </w:r>
          </w:p>
        </w:tc>
      </w:tr>
    </w:tbl>
    <w:p w14:paraId="2824F3B3" w14:textId="77777777" w:rsidR="004B2F80" w:rsidRPr="00357FA6" w:rsidRDefault="004B2F80" w:rsidP="004B2F80">
      <w:pPr>
        <w:ind w:right="113"/>
        <w:rPr>
          <w:sz w:val="22"/>
          <w:szCs w:val="22"/>
        </w:rPr>
      </w:pPr>
    </w:p>
    <w:p w14:paraId="2CA5DED0" w14:textId="0FFD57F5" w:rsidR="004B2F80" w:rsidRPr="00357FA6" w:rsidRDefault="004B2F80" w:rsidP="004B2F80">
      <w:pPr>
        <w:ind w:right="113"/>
        <w:rPr>
          <w:sz w:val="22"/>
          <w:szCs w:val="22"/>
        </w:rPr>
      </w:pPr>
      <w:r w:rsidRPr="00357FA6">
        <w:rPr>
          <w:sz w:val="22"/>
          <w:szCs w:val="22"/>
        </w:rPr>
        <w:t xml:space="preserve">7 tablečių lizdinės plokštelės: kiekviena tabletė pažymėta savaitės dienų trumpiniu, pavyzdžiui, </w:t>
      </w:r>
      <w:r w:rsidR="00F83907" w:rsidRPr="00357FA6">
        <w:rPr>
          <w:sz w:val="22"/>
          <w:szCs w:val="22"/>
        </w:rPr>
        <w:t xml:space="preserve">P. A. T. K. </w:t>
      </w:r>
      <w:proofErr w:type="spellStart"/>
      <w:r w:rsidR="00F83907" w:rsidRPr="00357FA6">
        <w:rPr>
          <w:sz w:val="22"/>
          <w:szCs w:val="22"/>
        </w:rPr>
        <w:t>Pn</w:t>
      </w:r>
      <w:proofErr w:type="spellEnd"/>
      <w:r w:rsidR="00F83907" w:rsidRPr="00357FA6">
        <w:rPr>
          <w:sz w:val="22"/>
          <w:szCs w:val="22"/>
        </w:rPr>
        <w:t xml:space="preserve">. Š. S. </w:t>
      </w:r>
      <w:r w:rsidRPr="00357FA6">
        <w:rPr>
          <w:sz w:val="22"/>
          <w:szCs w:val="22"/>
        </w:rPr>
        <w:t xml:space="preserve">(atitinkamai </w:t>
      </w:r>
      <w:r w:rsidR="00F83907" w:rsidRPr="00357FA6">
        <w:rPr>
          <w:sz w:val="22"/>
          <w:szCs w:val="22"/>
        </w:rPr>
        <w:t xml:space="preserve">P. </w:t>
      </w:r>
      <w:r w:rsidRPr="00357FA6">
        <w:rPr>
          <w:sz w:val="22"/>
          <w:szCs w:val="22"/>
        </w:rPr>
        <w:t xml:space="preserve">– pirmadienis, </w:t>
      </w:r>
      <w:r w:rsidR="00F83907" w:rsidRPr="00357FA6">
        <w:rPr>
          <w:sz w:val="22"/>
          <w:szCs w:val="22"/>
        </w:rPr>
        <w:t>A.</w:t>
      </w:r>
      <w:r w:rsidRPr="00357FA6">
        <w:rPr>
          <w:sz w:val="22"/>
          <w:szCs w:val="22"/>
        </w:rPr>
        <w:t xml:space="preserve"> </w:t>
      </w:r>
      <w:r w:rsidR="00F83907" w:rsidRPr="00357FA6">
        <w:rPr>
          <w:sz w:val="22"/>
          <w:szCs w:val="22"/>
        </w:rPr>
        <w:t xml:space="preserve">– </w:t>
      </w:r>
      <w:r w:rsidRPr="00357FA6">
        <w:rPr>
          <w:sz w:val="22"/>
          <w:szCs w:val="22"/>
        </w:rPr>
        <w:t xml:space="preserve">antradienis, </w:t>
      </w:r>
      <w:r w:rsidR="00F83907" w:rsidRPr="00357FA6">
        <w:rPr>
          <w:sz w:val="22"/>
          <w:szCs w:val="22"/>
        </w:rPr>
        <w:t xml:space="preserve">T. </w:t>
      </w:r>
      <w:r w:rsidRPr="00357FA6">
        <w:rPr>
          <w:sz w:val="22"/>
          <w:szCs w:val="22"/>
        </w:rPr>
        <w:t xml:space="preserve">– trečiadienis, </w:t>
      </w:r>
      <w:r w:rsidR="00F83907" w:rsidRPr="00357FA6">
        <w:rPr>
          <w:sz w:val="22"/>
          <w:szCs w:val="22"/>
        </w:rPr>
        <w:t xml:space="preserve">K. </w:t>
      </w:r>
      <w:r w:rsidRPr="00357FA6">
        <w:rPr>
          <w:sz w:val="22"/>
          <w:szCs w:val="22"/>
        </w:rPr>
        <w:t xml:space="preserve">– ketvirtadienis, </w:t>
      </w:r>
      <w:proofErr w:type="spellStart"/>
      <w:r w:rsidR="00F83907" w:rsidRPr="00357FA6">
        <w:rPr>
          <w:sz w:val="22"/>
          <w:szCs w:val="22"/>
        </w:rPr>
        <w:t>Pn</w:t>
      </w:r>
      <w:proofErr w:type="spellEnd"/>
      <w:r w:rsidR="00F83907" w:rsidRPr="00357FA6">
        <w:rPr>
          <w:sz w:val="22"/>
          <w:szCs w:val="22"/>
        </w:rPr>
        <w:t xml:space="preserve">. </w:t>
      </w:r>
      <w:r w:rsidRPr="00357FA6">
        <w:rPr>
          <w:sz w:val="22"/>
          <w:szCs w:val="22"/>
        </w:rPr>
        <w:t xml:space="preserve">– penktadienis, </w:t>
      </w:r>
      <w:r w:rsidR="00F83907" w:rsidRPr="00357FA6">
        <w:rPr>
          <w:sz w:val="22"/>
          <w:szCs w:val="22"/>
        </w:rPr>
        <w:t xml:space="preserve">Š. </w:t>
      </w:r>
      <w:r w:rsidRPr="00357FA6">
        <w:rPr>
          <w:sz w:val="22"/>
          <w:szCs w:val="22"/>
        </w:rPr>
        <w:t>– šeštadienis, S</w:t>
      </w:r>
      <w:r w:rsidR="00F83907" w:rsidRPr="00357FA6">
        <w:rPr>
          <w:sz w:val="22"/>
          <w:szCs w:val="22"/>
        </w:rPr>
        <w:t>.</w:t>
      </w:r>
      <w:r w:rsidRPr="00357FA6">
        <w:rPr>
          <w:sz w:val="22"/>
          <w:szCs w:val="22"/>
        </w:rPr>
        <w:t xml:space="preserve"> – sekmadienis).</w:t>
      </w:r>
    </w:p>
    <w:p w14:paraId="7261A1A8" w14:textId="77777777" w:rsidR="004B2F80" w:rsidRPr="00357FA6" w:rsidRDefault="004B2F80" w:rsidP="004B2F80">
      <w:pPr>
        <w:ind w:left="567" w:hanging="567"/>
        <w:rPr>
          <w:sz w:val="22"/>
          <w:szCs w:val="22"/>
        </w:rPr>
      </w:pPr>
    </w:p>
    <w:p w14:paraId="2683B0E7" w14:textId="77777777" w:rsidR="004B2F80" w:rsidRPr="00357FA6" w:rsidRDefault="004B2F80" w:rsidP="004B2F80">
      <w:pPr>
        <w:ind w:right="113"/>
        <w:rPr>
          <w:sz w:val="22"/>
          <w:szCs w:val="22"/>
        </w:rPr>
      </w:pPr>
    </w:p>
    <w:p w14:paraId="252665F6" w14:textId="77777777" w:rsidR="004B2F80" w:rsidRPr="00357FA6" w:rsidRDefault="004B2F80" w:rsidP="004B2F80">
      <w:pPr>
        <w:ind w:left="567" w:hanging="567"/>
        <w:jc w:val="center"/>
        <w:rPr>
          <w:b/>
          <w:caps/>
          <w:sz w:val="22"/>
          <w:szCs w:val="22"/>
        </w:rPr>
      </w:pPr>
      <w:r w:rsidRPr="00357FA6">
        <w:rPr>
          <w:b/>
          <w:caps/>
          <w:sz w:val="22"/>
          <w:szCs w:val="22"/>
        </w:rPr>
        <w:br w:type="page"/>
      </w:r>
    </w:p>
    <w:p w14:paraId="4D225240" w14:textId="77777777" w:rsidR="004B2F80" w:rsidRPr="00357FA6" w:rsidRDefault="004B2F80" w:rsidP="004B2F80">
      <w:pPr>
        <w:ind w:left="567" w:hanging="567"/>
        <w:jc w:val="center"/>
        <w:rPr>
          <w:b/>
          <w:caps/>
          <w:sz w:val="22"/>
          <w:szCs w:val="22"/>
        </w:rPr>
      </w:pPr>
    </w:p>
    <w:p w14:paraId="38BA50D2" w14:textId="77777777" w:rsidR="004B2F80" w:rsidRPr="00357FA6" w:rsidRDefault="004B2F80" w:rsidP="004B2F80">
      <w:pPr>
        <w:ind w:left="567" w:hanging="567"/>
        <w:jc w:val="center"/>
        <w:rPr>
          <w:b/>
          <w:caps/>
          <w:sz w:val="22"/>
          <w:szCs w:val="22"/>
        </w:rPr>
      </w:pPr>
    </w:p>
    <w:p w14:paraId="5EBB4D85" w14:textId="77777777" w:rsidR="004B2F80" w:rsidRPr="00357FA6" w:rsidRDefault="004B2F80" w:rsidP="004B2F80">
      <w:pPr>
        <w:ind w:left="567" w:hanging="567"/>
        <w:jc w:val="center"/>
        <w:rPr>
          <w:b/>
          <w:caps/>
          <w:sz w:val="22"/>
          <w:szCs w:val="22"/>
        </w:rPr>
      </w:pPr>
    </w:p>
    <w:p w14:paraId="5299E139" w14:textId="77777777" w:rsidR="004B2F80" w:rsidRPr="00357FA6" w:rsidRDefault="004B2F80" w:rsidP="004B2F80">
      <w:pPr>
        <w:ind w:left="567" w:hanging="567"/>
        <w:jc w:val="center"/>
        <w:rPr>
          <w:b/>
          <w:caps/>
          <w:sz w:val="22"/>
          <w:szCs w:val="22"/>
        </w:rPr>
      </w:pPr>
    </w:p>
    <w:p w14:paraId="746235D9" w14:textId="77777777" w:rsidR="004B2F80" w:rsidRPr="00357FA6" w:rsidRDefault="004B2F80" w:rsidP="004B2F80">
      <w:pPr>
        <w:ind w:left="567" w:hanging="567"/>
        <w:jc w:val="center"/>
        <w:rPr>
          <w:b/>
          <w:caps/>
          <w:sz w:val="22"/>
          <w:szCs w:val="22"/>
        </w:rPr>
      </w:pPr>
    </w:p>
    <w:p w14:paraId="76B8C67B" w14:textId="77777777" w:rsidR="004B2F80" w:rsidRPr="00357FA6" w:rsidRDefault="004B2F80" w:rsidP="004B2F80">
      <w:pPr>
        <w:ind w:left="567" w:hanging="567"/>
        <w:jc w:val="center"/>
        <w:rPr>
          <w:b/>
          <w:caps/>
          <w:sz w:val="22"/>
          <w:szCs w:val="22"/>
        </w:rPr>
      </w:pPr>
    </w:p>
    <w:p w14:paraId="29A3583E" w14:textId="77777777" w:rsidR="004B2F80" w:rsidRPr="00357FA6" w:rsidRDefault="004B2F80" w:rsidP="004B2F80">
      <w:pPr>
        <w:ind w:left="567" w:hanging="567"/>
        <w:jc w:val="center"/>
        <w:rPr>
          <w:b/>
          <w:caps/>
          <w:sz w:val="22"/>
          <w:szCs w:val="22"/>
        </w:rPr>
      </w:pPr>
    </w:p>
    <w:p w14:paraId="7A7D0A3A" w14:textId="77777777" w:rsidR="004B2F80" w:rsidRPr="00357FA6" w:rsidRDefault="004B2F80" w:rsidP="004B2F80">
      <w:pPr>
        <w:ind w:left="567" w:hanging="567"/>
        <w:jc w:val="center"/>
        <w:rPr>
          <w:b/>
          <w:caps/>
          <w:sz w:val="22"/>
          <w:szCs w:val="22"/>
        </w:rPr>
      </w:pPr>
    </w:p>
    <w:p w14:paraId="29FE4CC1" w14:textId="77777777" w:rsidR="004B2F80" w:rsidRPr="00357FA6" w:rsidRDefault="004B2F80" w:rsidP="004B2F80">
      <w:pPr>
        <w:ind w:left="567" w:hanging="567"/>
        <w:jc w:val="center"/>
        <w:rPr>
          <w:b/>
          <w:caps/>
          <w:sz w:val="22"/>
          <w:szCs w:val="22"/>
        </w:rPr>
      </w:pPr>
    </w:p>
    <w:p w14:paraId="1BD3615B" w14:textId="77777777" w:rsidR="004B2F80" w:rsidRPr="00357FA6" w:rsidRDefault="004B2F80" w:rsidP="004B2F80">
      <w:pPr>
        <w:ind w:left="567" w:hanging="567"/>
        <w:jc w:val="center"/>
        <w:rPr>
          <w:b/>
          <w:caps/>
          <w:sz w:val="22"/>
          <w:szCs w:val="22"/>
        </w:rPr>
      </w:pPr>
    </w:p>
    <w:p w14:paraId="174AA05A" w14:textId="77777777" w:rsidR="004B2F80" w:rsidRPr="00357FA6" w:rsidRDefault="004B2F80" w:rsidP="004B2F80">
      <w:pPr>
        <w:ind w:left="567" w:hanging="567"/>
        <w:jc w:val="center"/>
        <w:rPr>
          <w:b/>
          <w:caps/>
          <w:sz w:val="22"/>
          <w:szCs w:val="22"/>
        </w:rPr>
      </w:pPr>
    </w:p>
    <w:p w14:paraId="24F64A54" w14:textId="77777777" w:rsidR="004B2F80" w:rsidRPr="00357FA6" w:rsidRDefault="004B2F80" w:rsidP="004B2F80">
      <w:pPr>
        <w:ind w:left="567" w:hanging="567"/>
        <w:jc w:val="center"/>
        <w:rPr>
          <w:b/>
          <w:caps/>
          <w:sz w:val="22"/>
          <w:szCs w:val="22"/>
        </w:rPr>
      </w:pPr>
    </w:p>
    <w:p w14:paraId="178E43BF" w14:textId="77777777" w:rsidR="004B2F80" w:rsidRPr="00357FA6" w:rsidRDefault="004B2F80" w:rsidP="004B2F80">
      <w:pPr>
        <w:ind w:left="567" w:hanging="567"/>
        <w:jc w:val="center"/>
        <w:rPr>
          <w:b/>
          <w:caps/>
          <w:sz w:val="22"/>
          <w:szCs w:val="22"/>
        </w:rPr>
      </w:pPr>
    </w:p>
    <w:p w14:paraId="47C9B7F3" w14:textId="77777777" w:rsidR="004B2F80" w:rsidRPr="00357FA6" w:rsidRDefault="004B2F80" w:rsidP="004B2F80">
      <w:pPr>
        <w:ind w:left="567" w:hanging="567"/>
        <w:jc w:val="center"/>
        <w:rPr>
          <w:b/>
          <w:caps/>
          <w:sz w:val="22"/>
          <w:szCs w:val="22"/>
        </w:rPr>
      </w:pPr>
    </w:p>
    <w:p w14:paraId="20A2BCA5" w14:textId="77777777" w:rsidR="004B2F80" w:rsidRPr="00357FA6" w:rsidRDefault="004B2F80" w:rsidP="004B2F80">
      <w:pPr>
        <w:ind w:left="567" w:hanging="567"/>
        <w:jc w:val="center"/>
        <w:rPr>
          <w:b/>
          <w:caps/>
          <w:sz w:val="22"/>
          <w:szCs w:val="22"/>
        </w:rPr>
      </w:pPr>
    </w:p>
    <w:p w14:paraId="1E2BD7D7" w14:textId="77777777" w:rsidR="004B2F80" w:rsidRPr="00357FA6" w:rsidRDefault="004B2F80" w:rsidP="004B2F80">
      <w:pPr>
        <w:ind w:left="567" w:hanging="567"/>
        <w:jc w:val="center"/>
        <w:rPr>
          <w:b/>
          <w:caps/>
          <w:sz w:val="22"/>
          <w:szCs w:val="22"/>
        </w:rPr>
      </w:pPr>
    </w:p>
    <w:p w14:paraId="13041B0A" w14:textId="77777777" w:rsidR="004B2F80" w:rsidRPr="00357FA6" w:rsidRDefault="004B2F80" w:rsidP="004B2F80">
      <w:pPr>
        <w:ind w:left="567" w:hanging="567"/>
        <w:jc w:val="center"/>
        <w:rPr>
          <w:b/>
          <w:caps/>
          <w:sz w:val="22"/>
          <w:szCs w:val="22"/>
        </w:rPr>
      </w:pPr>
    </w:p>
    <w:p w14:paraId="1F8E107F" w14:textId="77777777" w:rsidR="004B2F80" w:rsidRPr="00357FA6" w:rsidRDefault="004B2F80" w:rsidP="004B2F80">
      <w:pPr>
        <w:ind w:left="567" w:hanging="567"/>
        <w:jc w:val="center"/>
        <w:rPr>
          <w:b/>
          <w:caps/>
          <w:sz w:val="22"/>
          <w:szCs w:val="22"/>
        </w:rPr>
      </w:pPr>
    </w:p>
    <w:p w14:paraId="281BA504" w14:textId="77777777" w:rsidR="004B2F80" w:rsidRPr="00357FA6" w:rsidRDefault="004B2F80" w:rsidP="004B2F80">
      <w:pPr>
        <w:ind w:left="567" w:hanging="567"/>
        <w:jc w:val="center"/>
        <w:rPr>
          <w:b/>
          <w:caps/>
          <w:sz w:val="22"/>
          <w:szCs w:val="22"/>
        </w:rPr>
      </w:pPr>
    </w:p>
    <w:p w14:paraId="47964BDE" w14:textId="77777777" w:rsidR="004B2F80" w:rsidRPr="00357FA6" w:rsidRDefault="004B2F80" w:rsidP="004B2F80">
      <w:pPr>
        <w:ind w:left="567" w:hanging="567"/>
        <w:jc w:val="center"/>
        <w:rPr>
          <w:b/>
          <w:caps/>
          <w:sz w:val="22"/>
          <w:szCs w:val="22"/>
        </w:rPr>
      </w:pPr>
    </w:p>
    <w:p w14:paraId="6BE94D13" w14:textId="77777777" w:rsidR="004B2F80" w:rsidRPr="00357FA6" w:rsidRDefault="004B2F80" w:rsidP="004B2F80">
      <w:pPr>
        <w:ind w:left="567" w:hanging="567"/>
        <w:jc w:val="center"/>
        <w:rPr>
          <w:b/>
          <w:caps/>
          <w:sz w:val="22"/>
          <w:szCs w:val="22"/>
        </w:rPr>
      </w:pPr>
    </w:p>
    <w:p w14:paraId="703ED267" w14:textId="77777777" w:rsidR="004B2F80" w:rsidRPr="00357FA6" w:rsidRDefault="004B2F80" w:rsidP="004B2F80">
      <w:pPr>
        <w:ind w:left="567" w:hanging="567"/>
        <w:jc w:val="center"/>
        <w:rPr>
          <w:b/>
          <w:caps/>
          <w:sz w:val="22"/>
          <w:szCs w:val="22"/>
        </w:rPr>
      </w:pPr>
    </w:p>
    <w:p w14:paraId="351AA70A" w14:textId="77777777" w:rsidR="004B2F80" w:rsidRPr="00357FA6" w:rsidRDefault="004B2F80" w:rsidP="004B2F80">
      <w:pPr>
        <w:ind w:left="567" w:hanging="567"/>
        <w:jc w:val="center"/>
        <w:rPr>
          <w:b/>
          <w:caps/>
          <w:sz w:val="22"/>
          <w:szCs w:val="22"/>
        </w:rPr>
      </w:pPr>
      <w:r w:rsidRPr="00357FA6">
        <w:rPr>
          <w:b/>
          <w:caps/>
          <w:sz w:val="22"/>
          <w:szCs w:val="22"/>
        </w:rPr>
        <w:t>B. PAKUOTĖS LAPELIS</w:t>
      </w:r>
    </w:p>
    <w:p w14:paraId="21DE5E98" w14:textId="77777777" w:rsidR="004B291C" w:rsidRPr="00357FA6" w:rsidRDefault="004B2F80" w:rsidP="004B291C">
      <w:pPr>
        <w:ind w:left="567" w:hanging="567"/>
        <w:jc w:val="center"/>
        <w:rPr>
          <w:b/>
          <w:caps/>
          <w:sz w:val="22"/>
          <w:szCs w:val="22"/>
        </w:rPr>
      </w:pPr>
      <w:r w:rsidRPr="00357FA6">
        <w:rPr>
          <w:b/>
          <w:caps/>
          <w:sz w:val="22"/>
          <w:szCs w:val="22"/>
        </w:rPr>
        <w:br w:type="page"/>
      </w:r>
      <w:r w:rsidR="004B291C" w:rsidRPr="00357FA6">
        <w:rPr>
          <w:b/>
          <w:sz w:val="22"/>
          <w:szCs w:val="22"/>
        </w:rPr>
        <w:lastRenderedPageBreak/>
        <w:t>Pakuotės lapelis:</w:t>
      </w:r>
      <w:r w:rsidR="004B291C" w:rsidRPr="00357FA6">
        <w:rPr>
          <w:b/>
          <w:sz w:val="22"/>
          <w:szCs w:val="22"/>
          <w:lang w:val="es-ES_tradnl"/>
        </w:rPr>
        <w:t xml:space="preserve"> </w:t>
      </w:r>
      <w:r w:rsidR="004B291C" w:rsidRPr="00357FA6">
        <w:rPr>
          <w:b/>
          <w:sz w:val="22"/>
          <w:szCs w:val="22"/>
        </w:rPr>
        <w:t>informacija vartotojui</w:t>
      </w:r>
    </w:p>
    <w:p w14:paraId="6ADFC4A8" w14:textId="77777777" w:rsidR="004B291C" w:rsidRPr="00357FA6" w:rsidRDefault="004B291C" w:rsidP="004B291C">
      <w:pPr>
        <w:ind w:left="567" w:hanging="567"/>
        <w:jc w:val="center"/>
        <w:rPr>
          <w:b/>
          <w:sz w:val="22"/>
          <w:szCs w:val="22"/>
        </w:rPr>
      </w:pPr>
    </w:p>
    <w:p w14:paraId="25886043" w14:textId="77777777" w:rsidR="004B291C" w:rsidRPr="00357FA6" w:rsidRDefault="004B291C" w:rsidP="004B291C">
      <w:pPr>
        <w:ind w:left="567" w:hanging="567"/>
        <w:jc w:val="center"/>
        <w:rPr>
          <w:b/>
          <w:sz w:val="22"/>
          <w:szCs w:val="22"/>
        </w:rPr>
      </w:pPr>
      <w:r w:rsidRPr="00357FA6">
        <w:rPr>
          <w:b/>
          <w:sz w:val="22"/>
          <w:szCs w:val="22"/>
        </w:rPr>
        <w:t xml:space="preserve">CADUET 5 mg/10 mg plėvele dengtos tabletės </w:t>
      </w:r>
    </w:p>
    <w:p w14:paraId="7BE1AE26" w14:textId="77777777" w:rsidR="004B291C" w:rsidRPr="00357FA6" w:rsidRDefault="004B291C" w:rsidP="004B291C">
      <w:pPr>
        <w:ind w:left="567" w:hanging="567"/>
        <w:jc w:val="center"/>
        <w:rPr>
          <w:b/>
          <w:sz w:val="22"/>
          <w:szCs w:val="22"/>
        </w:rPr>
      </w:pPr>
      <w:r w:rsidRPr="00357FA6">
        <w:rPr>
          <w:b/>
          <w:sz w:val="22"/>
          <w:szCs w:val="22"/>
        </w:rPr>
        <w:t>CADUET 10 mg/10 mg plėvele dengtos tabletės</w:t>
      </w:r>
    </w:p>
    <w:p w14:paraId="1BE2D068" w14:textId="77777777" w:rsidR="004B291C" w:rsidRPr="00357FA6" w:rsidRDefault="004B291C" w:rsidP="004B291C">
      <w:pPr>
        <w:ind w:left="567" w:hanging="567"/>
        <w:jc w:val="center"/>
        <w:rPr>
          <w:caps/>
          <w:sz w:val="22"/>
          <w:szCs w:val="22"/>
        </w:rPr>
      </w:pPr>
      <w:proofErr w:type="spellStart"/>
      <w:r w:rsidRPr="00357FA6">
        <w:rPr>
          <w:sz w:val="22"/>
          <w:szCs w:val="22"/>
        </w:rPr>
        <w:t>Amlodipinas</w:t>
      </w:r>
      <w:proofErr w:type="spellEnd"/>
      <w:r w:rsidRPr="00357FA6">
        <w:rPr>
          <w:sz w:val="22"/>
          <w:szCs w:val="22"/>
        </w:rPr>
        <w:t>/</w:t>
      </w:r>
      <w:proofErr w:type="spellStart"/>
      <w:r w:rsidRPr="00357FA6">
        <w:rPr>
          <w:sz w:val="22"/>
          <w:szCs w:val="22"/>
        </w:rPr>
        <w:t>Atorvastatinas</w:t>
      </w:r>
      <w:proofErr w:type="spellEnd"/>
    </w:p>
    <w:p w14:paraId="6761EF22" w14:textId="77777777" w:rsidR="004B291C" w:rsidRPr="00357FA6" w:rsidRDefault="004B291C" w:rsidP="004B291C">
      <w:pPr>
        <w:ind w:left="567" w:hanging="567"/>
        <w:jc w:val="center"/>
        <w:rPr>
          <w:b/>
          <w:caps/>
          <w:sz w:val="22"/>
          <w:szCs w:val="22"/>
        </w:rPr>
      </w:pPr>
    </w:p>
    <w:p w14:paraId="331FE4E3" w14:textId="77777777" w:rsidR="004B291C" w:rsidRPr="00357FA6" w:rsidRDefault="004B291C" w:rsidP="004B291C">
      <w:pPr>
        <w:rPr>
          <w:b/>
          <w:sz w:val="22"/>
          <w:szCs w:val="22"/>
        </w:rPr>
      </w:pPr>
      <w:r w:rsidRPr="00357FA6">
        <w:rPr>
          <w:b/>
          <w:sz w:val="22"/>
          <w:szCs w:val="22"/>
        </w:rPr>
        <w:t xml:space="preserve">Atidžiai perskaitykite visą šį lapelį, prieš pradėdami vartoti vaistą, </w:t>
      </w:r>
      <w:r w:rsidRPr="00357FA6">
        <w:rPr>
          <w:b/>
          <w:noProof/>
          <w:sz w:val="22"/>
          <w:szCs w:val="22"/>
        </w:rPr>
        <w:t>nes jame pateikiama Jums svarbi informacija</w:t>
      </w:r>
      <w:r w:rsidRPr="00357FA6">
        <w:rPr>
          <w:b/>
          <w:sz w:val="22"/>
          <w:szCs w:val="22"/>
        </w:rPr>
        <w:t>.</w:t>
      </w:r>
    </w:p>
    <w:p w14:paraId="699CA3C4" w14:textId="77777777" w:rsidR="004B291C" w:rsidRPr="00357FA6" w:rsidRDefault="004B291C" w:rsidP="004B291C">
      <w:pPr>
        <w:ind w:left="567" w:hanging="567"/>
        <w:rPr>
          <w:sz w:val="22"/>
          <w:szCs w:val="22"/>
        </w:rPr>
      </w:pPr>
      <w:r w:rsidRPr="00357FA6">
        <w:rPr>
          <w:sz w:val="22"/>
          <w:szCs w:val="22"/>
        </w:rPr>
        <w:t>-</w:t>
      </w:r>
      <w:r w:rsidRPr="00357FA6">
        <w:rPr>
          <w:sz w:val="22"/>
          <w:szCs w:val="22"/>
        </w:rPr>
        <w:tab/>
        <w:t>Neišmeskite šio lapelio, nes vėl gali prireikti jį perskaityti.</w:t>
      </w:r>
    </w:p>
    <w:p w14:paraId="39438519" w14:textId="77777777" w:rsidR="004B291C" w:rsidRPr="00357FA6" w:rsidRDefault="004B291C" w:rsidP="004B291C">
      <w:pPr>
        <w:ind w:left="567" w:hanging="567"/>
        <w:rPr>
          <w:sz w:val="22"/>
          <w:szCs w:val="22"/>
        </w:rPr>
      </w:pPr>
      <w:r w:rsidRPr="00357FA6">
        <w:rPr>
          <w:sz w:val="22"/>
          <w:szCs w:val="22"/>
        </w:rPr>
        <w:t>-</w:t>
      </w:r>
      <w:r w:rsidRPr="00357FA6">
        <w:rPr>
          <w:sz w:val="22"/>
          <w:szCs w:val="22"/>
        </w:rPr>
        <w:tab/>
        <w:t>Jeigu kiltų daugiau klausimų, kreipkitės į gydytoją arba vaistininką.</w:t>
      </w:r>
    </w:p>
    <w:p w14:paraId="6E55E353" w14:textId="77777777" w:rsidR="004B291C" w:rsidRPr="00357FA6" w:rsidRDefault="004B291C" w:rsidP="004B291C">
      <w:pPr>
        <w:ind w:left="567" w:hanging="567"/>
        <w:rPr>
          <w:sz w:val="22"/>
          <w:szCs w:val="22"/>
        </w:rPr>
      </w:pPr>
      <w:r w:rsidRPr="00357FA6">
        <w:rPr>
          <w:sz w:val="22"/>
          <w:szCs w:val="22"/>
        </w:rPr>
        <w:t>-</w:t>
      </w:r>
      <w:r w:rsidRPr="00357FA6">
        <w:rPr>
          <w:sz w:val="22"/>
          <w:szCs w:val="22"/>
        </w:rPr>
        <w:tab/>
        <w:t>Šis vaistas skirtas tik Jums, todėl kitiems žmonėms jo duoti negalima. Vaistas gali jiems pakenkti (net tiems, kurių ligos požymiai yra tokie patys kaip Jūsų).</w:t>
      </w:r>
    </w:p>
    <w:p w14:paraId="6FFEDFC9" w14:textId="77777777" w:rsidR="004B291C" w:rsidRPr="00357FA6" w:rsidRDefault="004B291C" w:rsidP="004B291C">
      <w:pPr>
        <w:numPr>
          <w:ilvl w:val="0"/>
          <w:numId w:val="8"/>
        </w:numPr>
        <w:tabs>
          <w:tab w:val="left" w:pos="567"/>
        </w:tabs>
        <w:spacing w:line="260" w:lineRule="exact"/>
        <w:ind w:left="567" w:hanging="567"/>
        <w:rPr>
          <w:sz w:val="22"/>
          <w:szCs w:val="22"/>
        </w:rPr>
      </w:pPr>
      <w:r w:rsidRPr="00357FA6">
        <w:rPr>
          <w:sz w:val="22"/>
          <w:szCs w:val="22"/>
        </w:rPr>
        <w:t>Jeigu pasireiškė šalutinis poveikis (net jeigu jis šiame lapelyje nenurodytas), kreipkitės į gydytoją arba vaistininką.</w:t>
      </w:r>
      <w:r w:rsidRPr="00357FA6">
        <w:rPr>
          <w:noProof/>
          <w:sz w:val="22"/>
          <w:szCs w:val="22"/>
        </w:rPr>
        <w:t xml:space="preserve"> Žr. 4 skyrių.</w:t>
      </w:r>
    </w:p>
    <w:p w14:paraId="1FDC0CCB" w14:textId="77777777" w:rsidR="004B291C" w:rsidRPr="00357FA6" w:rsidRDefault="004B291C" w:rsidP="004B291C">
      <w:pPr>
        <w:ind w:left="567" w:hanging="567"/>
        <w:rPr>
          <w:sz w:val="22"/>
          <w:szCs w:val="22"/>
        </w:rPr>
      </w:pPr>
    </w:p>
    <w:p w14:paraId="57E39B71" w14:textId="77777777" w:rsidR="004B291C" w:rsidRPr="00357FA6" w:rsidRDefault="004B291C" w:rsidP="004B291C">
      <w:pPr>
        <w:ind w:left="567" w:hanging="567"/>
        <w:rPr>
          <w:sz w:val="22"/>
          <w:szCs w:val="22"/>
        </w:rPr>
      </w:pPr>
    </w:p>
    <w:p w14:paraId="51CF13C5" w14:textId="77777777" w:rsidR="004B291C" w:rsidRPr="00357FA6" w:rsidRDefault="004B291C" w:rsidP="004B291C">
      <w:pPr>
        <w:ind w:left="567" w:hanging="567"/>
        <w:rPr>
          <w:b/>
          <w:sz w:val="22"/>
          <w:szCs w:val="22"/>
        </w:rPr>
      </w:pPr>
      <w:r w:rsidRPr="00357FA6">
        <w:rPr>
          <w:b/>
          <w:sz w:val="22"/>
          <w:szCs w:val="22"/>
        </w:rPr>
        <w:t>Apie ką rašoma šiame lapelyje?</w:t>
      </w:r>
    </w:p>
    <w:p w14:paraId="10363E9E" w14:textId="77777777" w:rsidR="004B291C" w:rsidRPr="00357FA6" w:rsidRDefault="004B291C" w:rsidP="004B291C">
      <w:pPr>
        <w:ind w:left="567" w:hanging="567"/>
        <w:rPr>
          <w:sz w:val="22"/>
          <w:szCs w:val="22"/>
        </w:rPr>
      </w:pPr>
      <w:r w:rsidRPr="00357FA6">
        <w:rPr>
          <w:sz w:val="22"/>
          <w:szCs w:val="22"/>
        </w:rPr>
        <w:t>1.</w:t>
      </w:r>
      <w:r w:rsidRPr="00357FA6">
        <w:rPr>
          <w:sz w:val="22"/>
          <w:szCs w:val="22"/>
        </w:rPr>
        <w:tab/>
        <w:t>Kas yra CADUET ir kam jis vartojamas</w:t>
      </w:r>
    </w:p>
    <w:p w14:paraId="0C0CE2E8" w14:textId="77777777" w:rsidR="004B291C" w:rsidRPr="00357FA6" w:rsidRDefault="004B291C" w:rsidP="004B291C">
      <w:pPr>
        <w:ind w:left="567" w:hanging="567"/>
        <w:rPr>
          <w:sz w:val="22"/>
          <w:szCs w:val="22"/>
        </w:rPr>
      </w:pPr>
      <w:r w:rsidRPr="00357FA6">
        <w:rPr>
          <w:sz w:val="22"/>
          <w:szCs w:val="22"/>
        </w:rPr>
        <w:t>2.</w:t>
      </w:r>
      <w:r w:rsidRPr="00357FA6">
        <w:rPr>
          <w:sz w:val="22"/>
          <w:szCs w:val="22"/>
        </w:rPr>
        <w:tab/>
        <w:t xml:space="preserve">Kas žinotina prieš vartojant CADUET </w:t>
      </w:r>
    </w:p>
    <w:p w14:paraId="656997E6" w14:textId="77777777" w:rsidR="004B291C" w:rsidRPr="00357FA6" w:rsidRDefault="004B291C" w:rsidP="004B291C">
      <w:pPr>
        <w:ind w:left="567" w:hanging="567"/>
        <w:rPr>
          <w:sz w:val="22"/>
          <w:szCs w:val="22"/>
        </w:rPr>
      </w:pPr>
      <w:r w:rsidRPr="00357FA6">
        <w:rPr>
          <w:sz w:val="22"/>
          <w:szCs w:val="22"/>
        </w:rPr>
        <w:t>3.</w:t>
      </w:r>
      <w:r w:rsidRPr="00357FA6">
        <w:rPr>
          <w:sz w:val="22"/>
          <w:szCs w:val="22"/>
        </w:rPr>
        <w:tab/>
        <w:t xml:space="preserve">Kaip vartoti CADUET </w:t>
      </w:r>
    </w:p>
    <w:p w14:paraId="1EF5468C" w14:textId="77777777" w:rsidR="004B291C" w:rsidRPr="00357FA6" w:rsidRDefault="004B291C" w:rsidP="004B291C">
      <w:pPr>
        <w:ind w:left="567" w:hanging="567"/>
        <w:rPr>
          <w:sz w:val="22"/>
          <w:szCs w:val="22"/>
        </w:rPr>
      </w:pPr>
      <w:r w:rsidRPr="00357FA6">
        <w:rPr>
          <w:sz w:val="22"/>
          <w:szCs w:val="22"/>
        </w:rPr>
        <w:t>4.</w:t>
      </w:r>
      <w:r w:rsidRPr="00357FA6">
        <w:rPr>
          <w:sz w:val="22"/>
          <w:szCs w:val="22"/>
        </w:rPr>
        <w:tab/>
        <w:t>Galimas šalutinis poveikis</w:t>
      </w:r>
    </w:p>
    <w:p w14:paraId="42A0233B" w14:textId="77777777" w:rsidR="004B291C" w:rsidRPr="00357FA6" w:rsidRDefault="004B291C" w:rsidP="004B291C">
      <w:pPr>
        <w:ind w:left="567" w:hanging="567"/>
        <w:rPr>
          <w:sz w:val="22"/>
          <w:szCs w:val="22"/>
        </w:rPr>
      </w:pPr>
      <w:r w:rsidRPr="00357FA6">
        <w:rPr>
          <w:sz w:val="22"/>
          <w:szCs w:val="22"/>
        </w:rPr>
        <w:t>5.</w:t>
      </w:r>
      <w:r w:rsidRPr="00357FA6">
        <w:rPr>
          <w:sz w:val="22"/>
          <w:szCs w:val="22"/>
        </w:rPr>
        <w:tab/>
        <w:t xml:space="preserve">Kaip laikyti CADUET </w:t>
      </w:r>
    </w:p>
    <w:p w14:paraId="14745505" w14:textId="77777777" w:rsidR="004B291C" w:rsidRPr="00357FA6" w:rsidRDefault="004B291C" w:rsidP="004B291C">
      <w:pPr>
        <w:ind w:left="567" w:hanging="567"/>
        <w:rPr>
          <w:sz w:val="22"/>
          <w:szCs w:val="22"/>
        </w:rPr>
      </w:pPr>
      <w:r w:rsidRPr="00357FA6">
        <w:rPr>
          <w:sz w:val="22"/>
          <w:szCs w:val="22"/>
        </w:rPr>
        <w:t>6.</w:t>
      </w:r>
      <w:r w:rsidRPr="00357FA6">
        <w:rPr>
          <w:sz w:val="22"/>
          <w:szCs w:val="22"/>
        </w:rPr>
        <w:tab/>
        <w:t>Pakuotės turinys ir kita informacija</w:t>
      </w:r>
    </w:p>
    <w:p w14:paraId="4DEE5856" w14:textId="77777777" w:rsidR="004B291C" w:rsidRPr="00357FA6" w:rsidRDefault="004B291C" w:rsidP="004B291C">
      <w:pPr>
        <w:ind w:left="567" w:hanging="567"/>
        <w:rPr>
          <w:sz w:val="22"/>
          <w:szCs w:val="22"/>
        </w:rPr>
      </w:pPr>
    </w:p>
    <w:p w14:paraId="4BBFCBEF" w14:textId="77777777" w:rsidR="004B291C" w:rsidRPr="00357FA6" w:rsidRDefault="004B291C" w:rsidP="004B291C">
      <w:pPr>
        <w:ind w:left="567" w:hanging="567"/>
        <w:rPr>
          <w:sz w:val="22"/>
          <w:szCs w:val="22"/>
        </w:rPr>
      </w:pPr>
    </w:p>
    <w:p w14:paraId="17FF70DC" w14:textId="77777777" w:rsidR="004B291C" w:rsidRPr="00357FA6" w:rsidRDefault="004B291C" w:rsidP="004B291C">
      <w:pPr>
        <w:numPr>
          <w:ilvl w:val="12"/>
          <w:numId w:val="0"/>
        </w:numPr>
        <w:ind w:left="567" w:hanging="567"/>
        <w:outlineLvl w:val="0"/>
        <w:rPr>
          <w:b/>
          <w:caps/>
          <w:sz w:val="22"/>
          <w:szCs w:val="22"/>
        </w:rPr>
      </w:pPr>
      <w:r w:rsidRPr="00357FA6">
        <w:rPr>
          <w:b/>
          <w:sz w:val="22"/>
          <w:szCs w:val="22"/>
        </w:rPr>
        <w:t>1.</w:t>
      </w:r>
      <w:r w:rsidRPr="00357FA6">
        <w:rPr>
          <w:b/>
          <w:sz w:val="22"/>
          <w:szCs w:val="22"/>
        </w:rPr>
        <w:tab/>
        <w:t>Kas yra CADUET ir kam jis vartojamas</w:t>
      </w:r>
    </w:p>
    <w:p w14:paraId="3D996404" w14:textId="77777777" w:rsidR="004B291C" w:rsidRPr="00357FA6" w:rsidRDefault="004B291C" w:rsidP="004B291C">
      <w:pPr>
        <w:ind w:left="567" w:hanging="567"/>
        <w:rPr>
          <w:sz w:val="22"/>
          <w:szCs w:val="22"/>
        </w:rPr>
      </w:pPr>
    </w:p>
    <w:p w14:paraId="409EBADB" w14:textId="77777777" w:rsidR="004B291C" w:rsidRPr="00357FA6" w:rsidRDefault="004B291C" w:rsidP="004B291C">
      <w:pPr>
        <w:rPr>
          <w:bCs/>
          <w:sz w:val="22"/>
          <w:szCs w:val="22"/>
        </w:rPr>
      </w:pPr>
      <w:r w:rsidRPr="00357FA6">
        <w:rPr>
          <w:sz w:val="22"/>
          <w:szCs w:val="22"/>
        </w:rPr>
        <w:t xml:space="preserve">CADUET vartojamas </w:t>
      </w:r>
      <w:r w:rsidRPr="00357FA6">
        <w:rPr>
          <w:bCs/>
          <w:sz w:val="22"/>
          <w:szCs w:val="22"/>
        </w:rPr>
        <w:t xml:space="preserve">širdies ir kraujagyslių sistemos sutrikimų (pvz., krūtinės anginos, širdies priepuolio) profilaktikai ligoniams, kurių kraujospūdis yra padidėjęs, kai yra papildomų širdies ir kraujagyslių sistemos ligų rizikos veiksnių, pavyzdžiui: rūkymas, viršsvoris, padidėjusi cholesterolio koncentracija kraujyje, kraujo giminaičių širdies liga ar diabetas. Jeigu yra tokių rizikos veiksnių, susijusių su kraujospūdžio padidėjimu, ligoniui gresia didesnė rizika susirgti širdies ir kraujagyslių ligomis. </w:t>
      </w:r>
    </w:p>
    <w:p w14:paraId="24732F63" w14:textId="77777777" w:rsidR="004B291C" w:rsidRPr="00357FA6" w:rsidRDefault="004B291C" w:rsidP="004B291C">
      <w:pPr>
        <w:rPr>
          <w:bCs/>
          <w:sz w:val="22"/>
          <w:szCs w:val="22"/>
        </w:rPr>
      </w:pPr>
    </w:p>
    <w:p w14:paraId="71EDBBE8" w14:textId="77777777" w:rsidR="004B291C" w:rsidRPr="00357FA6" w:rsidRDefault="004B291C" w:rsidP="004B291C">
      <w:pPr>
        <w:rPr>
          <w:bCs/>
          <w:sz w:val="22"/>
          <w:szCs w:val="22"/>
        </w:rPr>
      </w:pPr>
      <w:r w:rsidRPr="00357FA6">
        <w:rPr>
          <w:bCs/>
          <w:sz w:val="22"/>
          <w:szCs w:val="22"/>
        </w:rPr>
        <w:t xml:space="preserve">CADUET yra vaistas, kurio sudėtyje dvi veikliosios medžiagos: </w:t>
      </w:r>
      <w:proofErr w:type="spellStart"/>
      <w:r w:rsidRPr="00357FA6">
        <w:rPr>
          <w:bCs/>
          <w:sz w:val="22"/>
          <w:szCs w:val="22"/>
        </w:rPr>
        <w:t>amlodipinas</w:t>
      </w:r>
      <w:proofErr w:type="spellEnd"/>
      <w:r w:rsidRPr="00357FA6">
        <w:rPr>
          <w:bCs/>
          <w:sz w:val="22"/>
          <w:szCs w:val="22"/>
        </w:rPr>
        <w:t xml:space="preserve"> (kalcio kanalų blokatorius) ir </w:t>
      </w:r>
      <w:proofErr w:type="spellStart"/>
      <w:r w:rsidRPr="00357FA6">
        <w:rPr>
          <w:bCs/>
          <w:sz w:val="22"/>
          <w:szCs w:val="22"/>
        </w:rPr>
        <w:t>atorvastatinas</w:t>
      </w:r>
      <w:proofErr w:type="spellEnd"/>
      <w:r w:rsidRPr="00357FA6">
        <w:rPr>
          <w:bCs/>
          <w:sz w:val="22"/>
          <w:szCs w:val="22"/>
        </w:rPr>
        <w:t xml:space="preserve"> (</w:t>
      </w:r>
      <w:proofErr w:type="spellStart"/>
      <w:r w:rsidRPr="00357FA6">
        <w:rPr>
          <w:bCs/>
          <w:sz w:val="22"/>
          <w:szCs w:val="22"/>
        </w:rPr>
        <w:t>statinas</w:t>
      </w:r>
      <w:proofErr w:type="spellEnd"/>
      <w:r w:rsidRPr="00357FA6">
        <w:rPr>
          <w:bCs/>
          <w:sz w:val="22"/>
          <w:szCs w:val="22"/>
        </w:rPr>
        <w:t xml:space="preserve">). Šį vaistą skiria vartoti gydytojas, jeigu nusprendžia, kad reikia gydyti abiem vaistais. </w:t>
      </w:r>
      <w:proofErr w:type="spellStart"/>
      <w:r w:rsidRPr="00357FA6">
        <w:rPr>
          <w:bCs/>
          <w:sz w:val="22"/>
          <w:szCs w:val="22"/>
        </w:rPr>
        <w:t>Amlodipinu</w:t>
      </w:r>
      <w:proofErr w:type="spellEnd"/>
      <w:r w:rsidRPr="00357FA6">
        <w:rPr>
          <w:bCs/>
          <w:sz w:val="22"/>
          <w:szCs w:val="22"/>
        </w:rPr>
        <w:t xml:space="preserve"> gydomas padidėjęs kraujospūdis (hipertenzija), o </w:t>
      </w:r>
      <w:proofErr w:type="spellStart"/>
      <w:r w:rsidRPr="00357FA6">
        <w:rPr>
          <w:bCs/>
          <w:sz w:val="22"/>
          <w:szCs w:val="22"/>
        </w:rPr>
        <w:t>atorvastatinas</w:t>
      </w:r>
      <w:proofErr w:type="spellEnd"/>
      <w:r w:rsidRPr="00357FA6">
        <w:rPr>
          <w:bCs/>
          <w:sz w:val="22"/>
          <w:szCs w:val="22"/>
        </w:rPr>
        <w:t xml:space="preserve"> mažina cholesterolio koncentraciją kraujyje.</w:t>
      </w:r>
    </w:p>
    <w:p w14:paraId="484EB668" w14:textId="77777777" w:rsidR="004B291C" w:rsidRPr="00357FA6" w:rsidRDefault="004B291C" w:rsidP="004B291C">
      <w:pPr>
        <w:rPr>
          <w:bCs/>
          <w:sz w:val="22"/>
          <w:szCs w:val="22"/>
        </w:rPr>
      </w:pPr>
    </w:p>
    <w:p w14:paraId="0EB888AE" w14:textId="77777777" w:rsidR="004B291C" w:rsidRPr="00357FA6" w:rsidRDefault="004B291C" w:rsidP="004B291C">
      <w:pPr>
        <w:rPr>
          <w:sz w:val="22"/>
          <w:szCs w:val="22"/>
        </w:rPr>
      </w:pPr>
      <w:r w:rsidRPr="00357FA6">
        <w:rPr>
          <w:bCs/>
          <w:sz w:val="22"/>
          <w:szCs w:val="22"/>
        </w:rPr>
        <w:t>Kraujospūdžio padidėjimas (hipertenzija) yra sveikatos sutrikimas, kai nuolat išmatuojamas didesnis už normalų kraujospūdis ir yra nors vienas širdies ir kraujagyslių sistemos ligų (pvz., krūtinės anginos, širdies priepuolio, insulto) rizikos veiksnių</w:t>
      </w:r>
      <w:r w:rsidRPr="00357FA6">
        <w:rPr>
          <w:sz w:val="22"/>
          <w:szCs w:val="22"/>
        </w:rPr>
        <w:t>.</w:t>
      </w:r>
    </w:p>
    <w:p w14:paraId="586026F8" w14:textId="77777777" w:rsidR="004B291C" w:rsidRPr="00357FA6" w:rsidRDefault="004B291C" w:rsidP="004B291C">
      <w:pPr>
        <w:rPr>
          <w:sz w:val="22"/>
          <w:szCs w:val="22"/>
        </w:rPr>
      </w:pPr>
    </w:p>
    <w:p w14:paraId="7BC3D4ED" w14:textId="365981CC" w:rsidR="004B291C" w:rsidRPr="00357FA6" w:rsidRDefault="004B291C" w:rsidP="004B291C">
      <w:pPr>
        <w:autoSpaceDE w:val="0"/>
        <w:autoSpaceDN w:val="0"/>
        <w:adjustRightInd w:val="0"/>
        <w:rPr>
          <w:bCs/>
          <w:sz w:val="22"/>
          <w:szCs w:val="22"/>
        </w:rPr>
      </w:pPr>
      <w:r w:rsidRPr="00357FA6">
        <w:rPr>
          <w:sz w:val="22"/>
          <w:szCs w:val="22"/>
        </w:rPr>
        <w:t xml:space="preserve">Cholesterolis yra natūrali organizme esanti medžiaga, kuri būtina normaliam augimui. Visgi, jeigu organizme cholesterolio per daug, jis kaupiasi ant kraujagyslių sienelės ir didina kraujo krešulių susidarymo bei širdies ir kraujagyslių sutrikimų riziką. </w:t>
      </w:r>
      <w:r w:rsidRPr="00357FA6">
        <w:rPr>
          <w:sz w:val="22"/>
          <w:szCs w:val="22"/>
          <w:lang w:eastAsia="en-GB"/>
        </w:rPr>
        <w:t>Tai viena iš dažniausių širdies ligos priežasčių.</w:t>
      </w:r>
    </w:p>
    <w:p w14:paraId="22CC8A53" w14:textId="77777777" w:rsidR="004B291C" w:rsidRPr="00357FA6" w:rsidRDefault="004B291C" w:rsidP="004B291C">
      <w:pPr>
        <w:rPr>
          <w:bCs/>
          <w:sz w:val="22"/>
          <w:szCs w:val="22"/>
        </w:rPr>
      </w:pPr>
    </w:p>
    <w:p w14:paraId="1BE36028" w14:textId="77777777" w:rsidR="004B291C" w:rsidRPr="00357FA6" w:rsidRDefault="004B291C" w:rsidP="004B291C">
      <w:pPr>
        <w:ind w:left="567" w:hanging="567"/>
        <w:rPr>
          <w:sz w:val="22"/>
          <w:szCs w:val="22"/>
        </w:rPr>
      </w:pPr>
    </w:p>
    <w:p w14:paraId="7CEC9560" w14:textId="77777777" w:rsidR="004B291C" w:rsidRPr="00357FA6" w:rsidRDefault="004B291C" w:rsidP="004B291C">
      <w:pPr>
        <w:numPr>
          <w:ilvl w:val="12"/>
          <w:numId w:val="0"/>
        </w:numPr>
        <w:ind w:left="567" w:hanging="567"/>
        <w:outlineLvl w:val="0"/>
        <w:rPr>
          <w:b/>
          <w:caps/>
          <w:sz w:val="22"/>
          <w:szCs w:val="22"/>
        </w:rPr>
      </w:pPr>
      <w:r w:rsidRPr="00357FA6">
        <w:rPr>
          <w:b/>
          <w:sz w:val="22"/>
          <w:szCs w:val="22"/>
        </w:rPr>
        <w:t>2.</w:t>
      </w:r>
      <w:r w:rsidRPr="00357FA6">
        <w:rPr>
          <w:b/>
          <w:sz w:val="22"/>
          <w:szCs w:val="22"/>
        </w:rPr>
        <w:tab/>
        <w:t>Kas žinotina prieš vartojant</w:t>
      </w:r>
      <w:r w:rsidRPr="00357FA6" w:rsidDel="0075090D">
        <w:rPr>
          <w:b/>
          <w:sz w:val="22"/>
          <w:szCs w:val="22"/>
        </w:rPr>
        <w:t xml:space="preserve"> </w:t>
      </w:r>
      <w:r w:rsidRPr="00357FA6">
        <w:rPr>
          <w:b/>
          <w:sz w:val="22"/>
          <w:szCs w:val="22"/>
        </w:rPr>
        <w:t xml:space="preserve">CADUET </w:t>
      </w:r>
    </w:p>
    <w:p w14:paraId="1B2B8295" w14:textId="77777777" w:rsidR="004B291C" w:rsidRPr="00357FA6" w:rsidRDefault="004B291C" w:rsidP="004B291C">
      <w:pPr>
        <w:ind w:left="567" w:hanging="567"/>
        <w:rPr>
          <w:sz w:val="22"/>
          <w:szCs w:val="22"/>
        </w:rPr>
      </w:pPr>
    </w:p>
    <w:p w14:paraId="6F3D4799" w14:textId="77777777" w:rsidR="004B291C" w:rsidRPr="00357FA6" w:rsidRDefault="004B291C" w:rsidP="004B291C">
      <w:pPr>
        <w:ind w:left="567" w:hanging="567"/>
        <w:rPr>
          <w:b/>
          <w:caps/>
          <w:sz w:val="22"/>
          <w:szCs w:val="22"/>
        </w:rPr>
      </w:pPr>
      <w:r w:rsidRPr="00357FA6">
        <w:rPr>
          <w:b/>
          <w:sz w:val="22"/>
          <w:szCs w:val="22"/>
        </w:rPr>
        <w:t xml:space="preserve">CADUET </w:t>
      </w:r>
      <w:r w:rsidRPr="00357FA6">
        <w:rPr>
          <w:b/>
          <w:bCs/>
          <w:sz w:val="22"/>
          <w:szCs w:val="22"/>
        </w:rPr>
        <w:t>vartoti negalima:</w:t>
      </w:r>
    </w:p>
    <w:p w14:paraId="560295D3" w14:textId="3D253D8B" w:rsidR="004B291C" w:rsidRPr="00357FA6" w:rsidRDefault="004B291C" w:rsidP="004B291C">
      <w:pPr>
        <w:ind w:left="540" w:hanging="540"/>
        <w:rPr>
          <w:sz w:val="22"/>
          <w:szCs w:val="22"/>
        </w:rPr>
      </w:pPr>
      <w:r w:rsidRPr="00357FA6">
        <w:rPr>
          <w:sz w:val="22"/>
          <w:szCs w:val="22"/>
        </w:rPr>
        <w:lastRenderedPageBreak/>
        <w:t>-</w:t>
      </w:r>
      <w:r w:rsidRPr="00357FA6">
        <w:rPr>
          <w:sz w:val="22"/>
          <w:szCs w:val="22"/>
        </w:rPr>
        <w:tab/>
        <w:t xml:space="preserve">jeigu yra alergija (padidėjęs jautrumas) </w:t>
      </w:r>
      <w:proofErr w:type="spellStart"/>
      <w:r w:rsidRPr="00357FA6">
        <w:rPr>
          <w:sz w:val="22"/>
          <w:szCs w:val="22"/>
        </w:rPr>
        <w:t>amlodipinui</w:t>
      </w:r>
      <w:proofErr w:type="spellEnd"/>
      <w:r w:rsidRPr="00357FA6">
        <w:rPr>
          <w:sz w:val="22"/>
          <w:szCs w:val="22"/>
        </w:rPr>
        <w:t xml:space="preserve"> ar </w:t>
      </w:r>
      <w:proofErr w:type="spellStart"/>
      <w:r w:rsidRPr="00357FA6">
        <w:rPr>
          <w:sz w:val="22"/>
          <w:szCs w:val="22"/>
        </w:rPr>
        <w:t>atorvastatinui</w:t>
      </w:r>
      <w:proofErr w:type="spellEnd"/>
      <w:r w:rsidRPr="00357FA6">
        <w:rPr>
          <w:sz w:val="22"/>
          <w:szCs w:val="22"/>
        </w:rPr>
        <w:t xml:space="preserve"> arba bet kuriam kitam kalcio kanalų blokatoriui</w:t>
      </w:r>
      <w:r w:rsidR="00D25E3B">
        <w:rPr>
          <w:sz w:val="22"/>
          <w:szCs w:val="22"/>
        </w:rPr>
        <w:t xml:space="preserve"> arba</w:t>
      </w:r>
      <w:r w:rsidRPr="00357FA6">
        <w:rPr>
          <w:sz w:val="22"/>
          <w:szCs w:val="22"/>
        </w:rPr>
        <w:t xml:space="preserve"> bet kuriai pagalbinei šio vaisto medžiagai (jos išvardytos 6 skyriuje);</w:t>
      </w:r>
    </w:p>
    <w:p w14:paraId="3C3AABD9"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sergate kepenis pažeidžiančia liga (jeigu anksčiau sirgote kepenis pažeidžiančia liga, žr. poskyrį ,,</w:t>
      </w:r>
      <w:r w:rsidRPr="00357FA6">
        <w:rPr>
          <w:i/>
          <w:sz w:val="22"/>
          <w:szCs w:val="22"/>
        </w:rPr>
        <w:t>Specialių atsargumo priemonių vartojant CADUET reikia</w:t>
      </w:r>
      <w:r w:rsidRPr="00357FA6">
        <w:rPr>
          <w:sz w:val="22"/>
          <w:szCs w:val="22"/>
        </w:rPr>
        <w:t>“ toliau);</w:t>
      </w:r>
    </w:p>
    <w:p w14:paraId="31DF88C3"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dėl nežinomų priežasčių kepenų funkcijos tyrimų kraujyje rodmenys sutrikę;</w:t>
      </w:r>
    </w:p>
    <w:p w14:paraId="678E6E04"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esate nėščia, mėginate pastoti arba žindote kūdikį;</w:t>
      </w:r>
    </w:p>
    <w:p w14:paraId="5E1F6CBD"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 xml:space="preserve">jeigu vartojate kitų vaistų: </w:t>
      </w:r>
      <w:proofErr w:type="spellStart"/>
      <w:r w:rsidRPr="00357FA6">
        <w:rPr>
          <w:sz w:val="22"/>
          <w:szCs w:val="22"/>
        </w:rPr>
        <w:t>ketokonazolo</w:t>
      </w:r>
      <w:proofErr w:type="spellEnd"/>
      <w:r w:rsidRPr="00357FA6">
        <w:rPr>
          <w:sz w:val="22"/>
          <w:szCs w:val="22"/>
        </w:rPr>
        <w:t xml:space="preserve">, </w:t>
      </w:r>
      <w:proofErr w:type="spellStart"/>
      <w:r w:rsidRPr="00357FA6">
        <w:rPr>
          <w:sz w:val="22"/>
          <w:szCs w:val="22"/>
        </w:rPr>
        <w:t>itrakonazolo</w:t>
      </w:r>
      <w:proofErr w:type="spellEnd"/>
      <w:r w:rsidRPr="00357FA6">
        <w:rPr>
          <w:sz w:val="22"/>
          <w:szCs w:val="22"/>
        </w:rPr>
        <w:t xml:space="preserve"> (gydomos grybelių sukeltos užkrečiamosios ligos), </w:t>
      </w:r>
      <w:proofErr w:type="spellStart"/>
      <w:r w:rsidRPr="00357FA6">
        <w:rPr>
          <w:sz w:val="22"/>
          <w:szCs w:val="22"/>
        </w:rPr>
        <w:t>telitromicino</w:t>
      </w:r>
      <w:proofErr w:type="spellEnd"/>
      <w:r w:rsidRPr="00357FA6">
        <w:rPr>
          <w:sz w:val="22"/>
          <w:szCs w:val="22"/>
        </w:rPr>
        <w:t xml:space="preserve"> (antibiotiko);</w:t>
      </w:r>
    </w:p>
    <w:p w14:paraId="769B6DF7"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yra labai sumažėjęs kraujospūdis (</w:t>
      </w:r>
      <w:proofErr w:type="spellStart"/>
      <w:r w:rsidRPr="00357FA6">
        <w:rPr>
          <w:sz w:val="22"/>
          <w:szCs w:val="22"/>
        </w:rPr>
        <w:t>hipotenzija</w:t>
      </w:r>
      <w:proofErr w:type="spellEnd"/>
      <w:r w:rsidRPr="00357FA6">
        <w:rPr>
          <w:sz w:val="22"/>
          <w:szCs w:val="22"/>
        </w:rPr>
        <w:t>);</w:t>
      </w:r>
    </w:p>
    <w:p w14:paraId="43D69EBB"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 xml:space="preserve">jeigu yra susiaurėjęs aortos širdies vožtuvas (aortos stenozė) arba pasireiškia </w:t>
      </w:r>
      <w:proofErr w:type="spellStart"/>
      <w:r w:rsidRPr="00357FA6">
        <w:rPr>
          <w:sz w:val="22"/>
          <w:szCs w:val="22"/>
        </w:rPr>
        <w:t>kardiogeninis</w:t>
      </w:r>
      <w:proofErr w:type="spellEnd"/>
      <w:r w:rsidRPr="00357FA6">
        <w:rPr>
          <w:sz w:val="22"/>
          <w:szCs w:val="22"/>
        </w:rPr>
        <w:t xml:space="preserve"> šokas (būklė, kai širdis nepajėgia organizmą pakankamai aprūpinti krauju);</w:t>
      </w:r>
    </w:p>
    <w:p w14:paraId="1B944B78"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pasireiškia širdies nepakankamumas po širdies priepuolio.</w:t>
      </w:r>
    </w:p>
    <w:p w14:paraId="232004C6" w14:textId="77777777" w:rsidR="004B291C" w:rsidRPr="00357FA6" w:rsidRDefault="004B291C" w:rsidP="004B291C">
      <w:pPr>
        <w:ind w:left="360" w:hanging="360"/>
        <w:rPr>
          <w:sz w:val="22"/>
          <w:szCs w:val="22"/>
        </w:rPr>
      </w:pPr>
    </w:p>
    <w:p w14:paraId="1E63F307" w14:textId="77777777" w:rsidR="004B291C" w:rsidRPr="00357FA6" w:rsidRDefault="004B291C" w:rsidP="004B291C">
      <w:pPr>
        <w:rPr>
          <w:b/>
          <w:sz w:val="22"/>
          <w:szCs w:val="22"/>
        </w:rPr>
      </w:pPr>
      <w:r w:rsidRPr="00357FA6">
        <w:rPr>
          <w:b/>
          <w:sz w:val="22"/>
          <w:szCs w:val="22"/>
        </w:rPr>
        <w:t>Įspėjimai ir atsargumo priemonės</w:t>
      </w:r>
    </w:p>
    <w:p w14:paraId="7B6F17E0" w14:textId="77777777" w:rsidR="004B291C" w:rsidRPr="00357FA6" w:rsidRDefault="004B291C" w:rsidP="004B291C">
      <w:pPr>
        <w:rPr>
          <w:b/>
          <w:sz w:val="22"/>
          <w:szCs w:val="22"/>
        </w:rPr>
      </w:pPr>
    </w:p>
    <w:p w14:paraId="6FF3DF63" w14:textId="77777777" w:rsidR="004B291C" w:rsidRDefault="004B291C" w:rsidP="004B291C">
      <w:pPr>
        <w:rPr>
          <w:sz w:val="22"/>
          <w:szCs w:val="22"/>
        </w:rPr>
      </w:pPr>
      <w:r w:rsidRPr="00357FA6">
        <w:rPr>
          <w:sz w:val="22"/>
          <w:szCs w:val="22"/>
        </w:rPr>
        <w:t>Pasitarkite su gydytoju, vaistininku arba slaugytoju, prieš pradėdami vartoti CADUET.</w:t>
      </w:r>
    </w:p>
    <w:p w14:paraId="2222A1A9" w14:textId="77777777" w:rsidR="00D25E3B" w:rsidRDefault="00D25E3B" w:rsidP="004B291C">
      <w:pPr>
        <w:rPr>
          <w:sz w:val="22"/>
          <w:szCs w:val="22"/>
        </w:rPr>
      </w:pPr>
    </w:p>
    <w:p w14:paraId="0C9AE879" w14:textId="77777777" w:rsidR="00D25E3B" w:rsidRDefault="00D25E3B" w:rsidP="00D25E3B">
      <w:pPr>
        <w:ind w:left="540" w:hanging="540"/>
        <w:rPr>
          <w:sz w:val="22"/>
          <w:szCs w:val="22"/>
        </w:rPr>
      </w:pPr>
      <w:r w:rsidRPr="00D25E3B">
        <w:rPr>
          <w:sz w:val="22"/>
          <w:szCs w:val="22"/>
        </w:rPr>
        <w:t>-</w:t>
      </w:r>
      <w:r w:rsidRPr="00D25E3B">
        <w:rPr>
          <w:sz w:val="22"/>
          <w:szCs w:val="22"/>
        </w:rPr>
        <w:tab/>
        <w:t>jeigu pasireiškia sunkus kvėpavimo nepakankamumas;</w:t>
      </w:r>
    </w:p>
    <w:p w14:paraId="115A48B3" w14:textId="63671638" w:rsidR="00D25E3B" w:rsidRPr="00D25E3B" w:rsidRDefault="00D25E3B" w:rsidP="00D25E3B">
      <w:pPr>
        <w:ind w:left="540" w:hanging="540"/>
        <w:rPr>
          <w:sz w:val="22"/>
          <w:szCs w:val="22"/>
        </w:rPr>
      </w:pPr>
      <w:r w:rsidRPr="00357FA6">
        <w:rPr>
          <w:sz w:val="22"/>
          <w:szCs w:val="22"/>
        </w:rPr>
        <w:t>-</w:t>
      </w:r>
      <w:r w:rsidRPr="00357FA6">
        <w:rPr>
          <w:sz w:val="22"/>
          <w:szCs w:val="22"/>
        </w:rPr>
        <w:tab/>
      </w:r>
      <w:r w:rsidRPr="00D25E3B">
        <w:rPr>
          <w:sz w:val="22"/>
          <w:szCs w:val="22"/>
        </w:rPr>
        <w:t xml:space="preserve">jeigu vartojate ar paskutinių 7 dienų laikotarpiu vartojote geriamojo ar </w:t>
      </w:r>
      <w:proofErr w:type="spellStart"/>
      <w:r w:rsidRPr="00D25E3B">
        <w:rPr>
          <w:sz w:val="22"/>
          <w:szCs w:val="22"/>
        </w:rPr>
        <w:t>injekuojamojo</w:t>
      </w:r>
      <w:proofErr w:type="spellEnd"/>
      <w:r w:rsidRPr="00D25E3B">
        <w:rPr>
          <w:sz w:val="22"/>
          <w:szCs w:val="22"/>
        </w:rPr>
        <w:t xml:space="preserve"> vaisto, vadinamo </w:t>
      </w:r>
      <w:proofErr w:type="spellStart"/>
      <w:r w:rsidRPr="00D25E3B">
        <w:rPr>
          <w:sz w:val="22"/>
          <w:szCs w:val="22"/>
        </w:rPr>
        <w:t>fuzido</w:t>
      </w:r>
      <w:proofErr w:type="spellEnd"/>
      <w:r w:rsidRPr="00D25E3B">
        <w:rPr>
          <w:sz w:val="22"/>
          <w:szCs w:val="22"/>
        </w:rPr>
        <w:t xml:space="preserve"> rūgštimi (juo gydomos bakterijų sukeltos infekcinės ligos). </w:t>
      </w:r>
      <w:proofErr w:type="spellStart"/>
      <w:r w:rsidRPr="00D25E3B">
        <w:rPr>
          <w:sz w:val="22"/>
          <w:szCs w:val="22"/>
        </w:rPr>
        <w:t>Fuzido</w:t>
      </w:r>
      <w:proofErr w:type="spellEnd"/>
      <w:r w:rsidRPr="00D25E3B">
        <w:rPr>
          <w:sz w:val="22"/>
          <w:szCs w:val="22"/>
        </w:rPr>
        <w:t xml:space="preserve"> rūgšties ir CADUET derinio vartojimas gali sukelti sunkių raumenų sutrikimų (</w:t>
      </w:r>
      <w:proofErr w:type="spellStart"/>
      <w:r w:rsidRPr="00D25E3B">
        <w:rPr>
          <w:sz w:val="22"/>
          <w:szCs w:val="22"/>
        </w:rPr>
        <w:t>rabdomiolizę</w:t>
      </w:r>
      <w:proofErr w:type="spellEnd"/>
      <w:r w:rsidRPr="00D25E3B">
        <w:rPr>
          <w:sz w:val="22"/>
          <w:szCs w:val="22"/>
        </w:rPr>
        <w:t>);</w:t>
      </w:r>
    </w:p>
    <w:p w14:paraId="6808A444"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sergate inkstų liga;</w:t>
      </w:r>
    </w:p>
    <w:p w14:paraId="2E92A0A4"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yra susilpnėjusi skydliaukės funkcija (</w:t>
      </w:r>
      <w:proofErr w:type="spellStart"/>
      <w:r w:rsidRPr="00357FA6">
        <w:rPr>
          <w:sz w:val="22"/>
          <w:szCs w:val="22"/>
        </w:rPr>
        <w:t>hipotirozė</w:t>
      </w:r>
      <w:proofErr w:type="spellEnd"/>
      <w:r w:rsidRPr="00357FA6">
        <w:rPr>
          <w:sz w:val="22"/>
          <w:szCs w:val="22"/>
        </w:rPr>
        <w:t>);</w:t>
      </w:r>
    </w:p>
    <w:p w14:paraId="4A29888C"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kartojasi arba netikėtai pasireiškia mėšlungis ar skausmas, Jums arba Jūsų kraujo giminaičiams nustatyta paveldimų raumenų sutrikimų;</w:t>
      </w:r>
    </w:p>
    <w:p w14:paraId="36683BF3"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 xml:space="preserve">jeigu anksčiau gydantis kitokiais cholesterolio (lipidų) koncentraciją mažinančiais vaistais (pvz., kitokiais </w:t>
      </w:r>
      <w:proofErr w:type="spellStart"/>
      <w:r w:rsidRPr="00357FA6">
        <w:rPr>
          <w:sz w:val="22"/>
          <w:szCs w:val="22"/>
        </w:rPr>
        <w:t>statinais</w:t>
      </w:r>
      <w:proofErr w:type="spellEnd"/>
      <w:r w:rsidRPr="00357FA6">
        <w:rPr>
          <w:sz w:val="22"/>
          <w:szCs w:val="22"/>
        </w:rPr>
        <w:t xml:space="preserve"> arba </w:t>
      </w:r>
      <w:proofErr w:type="spellStart"/>
      <w:r w:rsidRPr="00357FA6">
        <w:rPr>
          <w:sz w:val="22"/>
          <w:szCs w:val="22"/>
        </w:rPr>
        <w:t>fibratais</w:t>
      </w:r>
      <w:proofErr w:type="spellEnd"/>
      <w:r w:rsidRPr="00357FA6">
        <w:rPr>
          <w:sz w:val="22"/>
          <w:szCs w:val="22"/>
        </w:rPr>
        <w:t>) atsirado raumenų sutrikimų;</w:t>
      </w:r>
    </w:p>
    <w:p w14:paraId="57D0B1FE"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reguliariai geriate daug alkoholio;</w:t>
      </w:r>
    </w:p>
    <w:p w14:paraId="7C493982"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anksčiau sirgote kepenis pažeidžiančia liga;</w:t>
      </w:r>
    </w:p>
    <w:p w14:paraId="20302112"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t>jeigu esate vyresnis kaip 70 metų;</w:t>
      </w:r>
    </w:p>
    <w:p w14:paraId="71717824" w14:textId="77777777" w:rsidR="004B291C" w:rsidRPr="00357FA6" w:rsidRDefault="004B291C" w:rsidP="004B291C">
      <w:pPr>
        <w:ind w:left="540" w:hanging="540"/>
        <w:rPr>
          <w:sz w:val="22"/>
          <w:szCs w:val="22"/>
        </w:rPr>
      </w:pPr>
      <w:r w:rsidRPr="00357FA6">
        <w:rPr>
          <w:sz w:val="22"/>
          <w:szCs w:val="22"/>
        </w:rPr>
        <w:t>-</w:t>
      </w:r>
      <w:r w:rsidRPr="00357FA6">
        <w:rPr>
          <w:sz w:val="22"/>
          <w:szCs w:val="22"/>
        </w:rPr>
        <w:tab/>
      </w:r>
      <w:r w:rsidRPr="00357FA6">
        <w:rPr>
          <w:bCs/>
          <w:color w:val="000000"/>
          <w:sz w:val="22"/>
          <w:szCs w:val="22"/>
        </w:rPr>
        <w:t>jeigu Jūs anksčiau turėjote insultą su kraujavimu į smegenis ar turite mažų skysčio kišenių smegenyse po ankstesnio insulto.</w:t>
      </w:r>
    </w:p>
    <w:p w14:paraId="291AFDA8" w14:textId="77777777" w:rsidR="004B291C" w:rsidRPr="00357FA6" w:rsidRDefault="004B291C" w:rsidP="004B291C">
      <w:pPr>
        <w:rPr>
          <w:sz w:val="22"/>
          <w:szCs w:val="22"/>
        </w:rPr>
      </w:pPr>
    </w:p>
    <w:p w14:paraId="39694353" w14:textId="497746E6" w:rsidR="004B291C" w:rsidRPr="00357FA6" w:rsidRDefault="004B291C" w:rsidP="004B291C">
      <w:pPr>
        <w:rPr>
          <w:sz w:val="22"/>
          <w:szCs w:val="22"/>
        </w:rPr>
      </w:pPr>
      <w:r w:rsidRPr="00357FA6">
        <w:rPr>
          <w:sz w:val="22"/>
          <w:szCs w:val="22"/>
        </w:rPr>
        <w:t xml:space="preserve">Jeigu yra bent viena iš anksčiau nurodytų aplinkybių, prieš pradedant vartoti CADUET ir gydymo metu, gydytojas turės atlikti kraujo tyrimus, kad nustatytų su raumenimis susijusio šalutinio poveikio riziką. Su raumenimis susijusio šalutinio poveikio, pavyzdžiui, </w:t>
      </w:r>
      <w:proofErr w:type="spellStart"/>
      <w:r w:rsidRPr="00357FA6">
        <w:rPr>
          <w:sz w:val="22"/>
          <w:szCs w:val="22"/>
        </w:rPr>
        <w:t>rabdomiolizės</w:t>
      </w:r>
      <w:proofErr w:type="spellEnd"/>
      <w:r w:rsidRPr="00357FA6">
        <w:rPr>
          <w:sz w:val="22"/>
          <w:szCs w:val="22"/>
        </w:rPr>
        <w:t>, rizika padidėja, kai kartu vartojama tam tikrų vaistų (žr. skyrelį ,,</w:t>
      </w:r>
      <w:r w:rsidRPr="00357FA6">
        <w:rPr>
          <w:i/>
          <w:sz w:val="22"/>
          <w:szCs w:val="22"/>
        </w:rPr>
        <w:t>Kiti vaistai ir CADUET</w:t>
      </w:r>
      <w:r w:rsidRPr="00357FA6">
        <w:rPr>
          <w:sz w:val="22"/>
          <w:szCs w:val="22"/>
        </w:rPr>
        <w:t>“).</w:t>
      </w:r>
    </w:p>
    <w:p w14:paraId="16489F32" w14:textId="77777777" w:rsidR="004B291C" w:rsidRPr="00357FA6" w:rsidRDefault="004B291C" w:rsidP="004B291C">
      <w:pPr>
        <w:rPr>
          <w:sz w:val="22"/>
          <w:szCs w:val="22"/>
        </w:rPr>
      </w:pPr>
    </w:p>
    <w:p w14:paraId="56BEA38B" w14:textId="6A94F3CB" w:rsidR="0079339C" w:rsidRPr="00357FA6" w:rsidRDefault="0079339C" w:rsidP="004B291C">
      <w:pPr>
        <w:rPr>
          <w:sz w:val="22"/>
          <w:szCs w:val="22"/>
        </w:rPr>
      </w:pPr>
      <w:r w:rsidRPr="00357FA6">
        <w:rPr>
          <w:sz w:val="22"/>
          <w:szCs w:val="22"/>
        </w:rPr>
        <w:t>Taip pat pasakykite gydytojui arba vaistininkui, jeigu jaučiate nuolatinį raumenų silpnumą. Šiam sutrikimui diagnozuoti ir gydyti gali prireikti papildomų tyrimų ir vaistų.</w:t>
      </w:r>
    </w:p>
    <w:p w14:paraId="6F59ACF4" w14:textId="77777777" w:rsidR="0079339C" w:rsidRPr="00357FA6" w:rsidRDefault="0079339C" w:rsidP="004B291C">
      <w:pPr>
        <w:rPr>
          <w:sz w:val="22"/>
          <w:szCs w:val="22"/>
        </w:rPr>
      </w:pPr>
    </w:p>
    <w:p w14:paraId="7B10050C" w14:textId="77777777" w:rsidR="004B291C" w:rsidRPr="00357FA6" w:rsidRDefault="004B291C" w:rsidP="004B291C">
      <w:pPr>
        <w:rPr>
          <w:sz w:val="22"/>
          <w:szCs w:val="22"/>
        </w:rPr>
      </w:pPr>
      <w:r w:rsidRPr="00357FA6">
        <w:rPr>
          <w:sz w:val="22"/>
          <w:szCs w:val="22"/>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14:paraId="309E8CEE" w14:textId="77777777" w:rsidR="004B291C" w:rsidRPr="00357FA6" w:rsidRDefault="004B291C" w:rsidP="004B291C">
      <w:pPr>
        <w:rPr>
          <w:sz w:val="22"/>
          <w:szCs w:val="22"/>
        </w:rPr>
      </w:pPr>
    </w:p>
    <w:p w14:paraId="4D914BC5" w14:textId="77777777" w:rsidR="004B291C" w:rsidRPr="00357FA6" w:rsidRDefault="004B291C" w:rsidP="004B291C">
      <w:pPr>
        <w:ind w:left="567" w:hanging="567"/>
        <w:rPr>
          <w:b/>
          <w:sz w:val="22"/>
          <w:szCs w:val="22"/>
        </w:rPr>
      </w:pPr>
      <w:r w:rsidRPr="00357FA6">
        <w:rPr>
          <w:b/>
          <w:sz w:val="22"/>
          <w:szCs w:val="22"/>
        </w:rPr>
        <w:t>Kiti vaistai ir CADUET</w:t>
      </w:r>
    </w:p>
    <w:p w14:paraId="5A149F14" w14:textId="77777777" w:rsidR="004B291C" w:rsidRPr="00357FA6" w:rsidRDefault="004B291C" w:rsidP="004B291C">
      <w:pPr>
        <w:rPr>
          <w:sz w:val="22"/>
          <w:szCs w:val="22"/>
        </w:rPr>
      </w:pPr>
      <w:r w:rsidRPr="00357FA6">
        <w:rPr>
          <w:sz w:val="22"/>
          <w:szCs w:val="22"/>
        </w:rPr>
        <w:lastRenderedPageBreak/>
        <w:t>Jeigu vartojate ar neseniai vartojote kitų vaistų</w:t>
      </w:r>
      <w:r w:rsidRPr="00357FA6">
        <w:rPr>
          <w:noProof/>
          <w:sz w:val="22"/>
          <w:szCs w:val="22"/>
        </w:rPr>
        <w:t xml:space="preserve"> arba dėl to nesate tikri</w:t>
      </w:r>
      <w:r w:rsidRPr="00357FA6">
        <w:rPr>
          <w:sz w:val="22"/>
          <w:szCs w:val="22"/>
        </w:rPr>
        <w:t xml:space="preserve">, pasakykite gydytojui arba vaistininkui. </w:t>
      </w:r>
    </w:p>
    <w:p w14:paraId="6427AC4A" w14:textId="77777777" w:rsidR="004B291C" w:rsidRPr="00357FA6" w:rsidRDefault="004B291C" w:rsidP="004B291C">
      <w:pPr>
        <w:rPr>
          <w:sz w:val="22"/>
          <w:szCs w:val="22"/>
        </w:rPr>
      </w:pPr>
    </w:p>
    <w:p w14:paraId="61096D8B" w14:textId="77777777" w:rsidR="004B291C" w:rsidRPr="00357FA6" w:rsidRDefault="004B291C" w:rsidP="004B291C">
      <w:pPr>
        <w:rPr>
          <w:sz w:val="22"/>
          <w:szCs w:val="22"/>
        </w:rPr>
      </w:pPr>
      <w:r w:rsidRPr="00357FA6">
        <w:rPr>
          <w:sz w:val="22"/>
          <w:szCs w:val="22"/>
        </w:rPr>
        <w:t xml:space="preserve">Kai kurie vaistai gali sąveikauti su CADUET. Dėl šios sąveikos vieno arba abiejų vaistų veiksmingumas gali sumažėti. Be to, gali padidėti šalutinio poveikio rizika arba šalutinis poveikis pasunkėti, įskaitant svarbią raumenis žalojančią būklę, kuri vadinama </w:t>
      </w:r>
      <w:proofErr w:type="spellStart"/>
      <w:r w:rsidRPr="00357FA6">
        <w:rPr>
          <w:sz w:val="22"/>
          <w:szCs w:val="22"/>
        </w:rPr>
        <w:t>rabdomiolize</w:t>
      </w:r>
      <w:proofErr w:type="spellEnd"/>
      <w:r w:rsidRPr="00357FA6">
        <w:rPr>
          <w:sz w:val="22"/>
          <w:szCs w:val="22"/>
        </w:rPr>
        <w:t xml:space="preserve">, ir </w:t>
      </w:r>
      <w:proofErr w:type="spellStart"/>
      <w:r w:rsidRPr="00357FA6">
        <w:rPr>
          <w:sz w:val="22"/>
          <w:szCs w:val="22"/>
        </w:rPr>
        <w:t>miopatija</w:t>
      </w:r>
      <w:proofErr w:type="spellEnd"/>
      <w:r w:rsidRPr="00357FA6">
        <w:rPr>
          <w:sz w:val="22"/>
          <w:szCs w:val="22"/>
        </w:rPr>
        <w:t xml:space="preserve"> (aprašyta 4 skyriuje):</w:t>
      </w:r>
    </w:p>
    <w:p w14:paraId="41BC6575" w14:textId="77777777" w:rsidR="004B291C" w:rsidRPr="00357FA6" w:rsidRDefault="004B291C" w:rsidP="004B291C">
      <w:pPr>
        <w:rPr>
          <w:sz w:val="22"/>
          <w:szCs w:val="22"/>
        </w:rPr>
      </w:pPr>
    </w:p>
    <w:p w14:paraId="738D0BEC" w14:textId="77777777" w:rsidR="004B291C" w:rsidRPr="00357FA6" w:rsidRDefault="004B291C" w:rsidP="004B291C">
      <w:pPr>
        <w:numPr>
          <w:ilvl w:val="0"/>
          <w:numId w:val="6"/>
        </w:numPr>
        <w:ind w:left="540" w:hanging="540"/>
        <w:rPr>
          <w:sz w:val="22"/>
          <w:szCs w:val="22"/>
        </w:rPr>
      </w:pPr>
      <w:r w:rsidRPr="00357FA6">
        <w:rPr>
          <w:sz w:val="22"/>
          <w:szCs w:val="22"/>
        </w:rPr>
        <w:t xml:space="preserve">kai kurie antibiotikai (pvz.: </w:t>
      </w:r>
      <w:proofErr w:type="spellStart"/>
      <w:r w:rsidRPr="00357FA6">
        <w:rPr>
          <w:sz w:val="22"/>
          <w:szCs w:val="22"/>
        </w:rPr>
        <w:t>rifampinas</w:t>
      </w:r>
      <w:proofErr w:type="spellEnd"/>
      <w:r w:rsidRPr="00357FA6">
        <w:rPr>
          <w:sz w:val="22"/>
          <w:szCs w:val="22"/>
        </w:rPr>
        <w:t xml:space="preserve">, </w:t>
      </w:r>
      <w:proofErr w:type="spellStart"/>
      <w:r w:rsidRPr="00357FA6">
        <w:rPr>
          <w:sz w:val="22"/>
          <w:szCs w:val="22"/>
        </w:rPr>
        <w:t>makrolidų</w:t>
      </w:r>
      <w:proofErr w:type="spellEnd"/>
      <w:r w:rsidRPr="00357FA6">
        <w:rPr>
          <w:sz w:val="22"/>
          <w:szCs w:val="22"/>
        </w:rPr>
        <w:t xml:space="preserve"> grupės antibiotikai, pavyzdžiui, </w:t>
      </w:r>
      <w:proofErr w:type="spellStart"/>
      <w:r w:rsidRPr="00357FA6">
        <w:rPr>
          <w:sz w:val="22"/>
          <w:szCs w:val="22"/>
        </w:rPr>
        <w:t>eritromicinas</w:t>
      </w:r>
      <w:proofErr w:type="spellEnd"/>
      <w:r w:rsidRPr="00357FA6">
        <w:rPr>
          <w:sz w:val="22"/>
          <w:szCs w:val="22"/>
        </w:rPr>
        <w:t xml:space="preserve">, </w:t>
      </w:r>
      <w:proofErr w:type="spellStart"/>
      <w:r w:rsidRPr="00357FA6">
        <w:rPr>
          <w:sz w:val="22"/>
          <w:szCs w:val="22"/>
        </w:rPr>
        <w:t>klaritromicinas</w:t>
      </w:r>
      <w:proofErr w:type="spellEnd"/>
      <w:r w:rsidRPr="00357FA6">
        <w:rPr>
          <w:sz w:val="22"/>
          <w:szCs w:val="22"/>
        </w:rPr>
        <w:t xml:space="preserve">, </w:t>
      </w:r>
      <w:proofErr w:type="spellStart"/>
      <w:r w:rsidRPr="00357FA6">
        <w:rPr>
          <w:sz w:val="22"/>
          <w:szCs w:val="22"/>
        </w:rPr>
        <w:t>telitromicinas</w:t>
      </w:r>
      <w:proofErr w:type="spellEnd"/>
      <w:r w:rsidRPr="00357FA6">
        <w:rPr>
          <w:sz w:val="22"/>
          <w:szCs w:val="22"/>
        </w:rPr>
        <w:t xml:space="preserve">, </w:t>
      </w:r>
      <w:proofErr w:type="spellStart"/>
      <w:r w:rsidRPr="00357FA6">
        <w:rPr>
          <w:sz w:val="22"/>
          <w:szCs w:val="22"/>
        </w:rPr>
        <w:t>fuzido</w:t>
      </w:r>
      <w:proofErr w:type="spellEnd"/>
      <w:r w:rsidRPr="00357FA6">
        <w:rPr>
          <w:sz w:val="22"/>
          <w:szCs w:val="22"/>
        </w:rPr>
        <w:t xml:space="preserve"> rūgštis) bei kai kurie vaistai grybelių sukeliamoms infekcijoms gydyti (pvz.: </w:t>
      </w:r>
      <w:proofErr w:type="spellStart"/>
      <w:r w:rsidRPr="00357FA6">
        <w:rPr>
          <w:sz w:val="22"/>
          <w:szCs w:val="22"/>
        </w:rPr>
        <w:t>ketokonazolas</w:t>
      </w:r>
      <w:proofErr w:type="spellEnd"/>
      <w:r w:rsidRPr="00357FA6">
        <w:rPr>
          <w:sz w:val="22"/>
          <w:szCs w:val="22"/>
        </w:rPr>
        <w:t xml:space="preserve">, </w:t>
      </w:r>
      <w:proofErr w:type="spellStart"/>
      <w:r w:rsidRPr="00357FA6">
        <w:rPr>
          <w:sz w:val="22"/>
          <w:szCs w:val="22"/>
        </w:rPr>
        <w:t>itrakonazolas</w:t>
      </w:r>
      <w:proofErr w:type="spellEnd"/>
      <w:r w:rsidRPr="00357FA6">
        <w:rPr>
          <w:sz w:val="22"/>
          <w:szCs w:val="22"/>
        </w:rPr>
        <w:t>);</w:t>
      </w:r>
    </w:p>
    <w:p w14:paraId="050F5573" w14:textId="77777777" w:rsidR="004B291C" w:rsidRPr="00357FA6" w:rsidRDefault="004B291C" w:rsidP="004B291C">
      <w:pPr>
        <w:numPr>
          <w:ilvl w:val="0"/>
          <w:numId w:val="6"/>
        </w:numPr>
        <w:ind w:left="540" w:hanging="540"/>
        <w:rPr>
          <w:sz w:val="22"/>
          <w:szCs w:val="22"/>
        </w:rPr>
      </w:pPr>
      <w:r w:rsidRPr="00357FA6">
        <w:rPr>
          <w:sz w:val="22"/>
          <w:szCs w:val="22"/>
        </w:rPr>
        <w:t xml:space="preserve">vaistai, reguliuojantys lipidų koncentraciją kraujyje: </w:t>
      </w:r>
      <w:proofErr w:type="spellStart"/>
      <w:r w:rsidRPr="00357FA6">
        <w:rPr>
          <w:sz w:val="22"/>
          <w:szCs w:val="22"/>
        </w:rPr>
        <w:t>fibratai</w:t>
      </w:r>
      <w:proofErr w:type="spellEnd"/>
      <w:r w:rsidRPr="00357FA6">
        <w:rPr>
          <w:sz w:val="22"/>
          <w:szCs w:val="22"/>
        </w:rPr>
        <w:t xml:space="preserve"> (pvz., </w:t>
      </w:r>
      <w:proofErr w:type="spellStart"/>
      <w:r w:rsidRPr="00357FA6">
        <w:rPr>
          <w:sz w:val="22"/>
          <w:szCs w:val="22"/>
        </w:rPr>
        <w:t>gemfibrozilis</w:t>
      </w:r>
      <w:proofErr w:type="spellEnd"/>
      <w:r w:rsidRPr="00357FA6">
        <w:rPr>
          <w:sz w:val="22"/>
          <w:szCs w:val="22"/>
        </w:rPr>
        <w:t xml:space="preserve">), </w:t>
      </w:r>
      <w:proofErr w:type="spellStart"/>
      <w:r w:rsidRPr="00357FA6">
        <w:rPr>
          <w:sz w:val="22"/>
          <w:szCs w:val="22"/>
        </w:rPr>
        <w:t>kolestipolis</w:t>
      </w:r>
      <w:proofErr w:type="spellEnd"/>
      <w:r w:rsidRPr="00357FA6">
        <w:rPr>
          <w:sz w:val="22"/>
          <w:szCs w:val="22"/>
        </w:rPr>
        <w:t>;</w:t>
      </w:r>
    </w:p>
    <w:p w14:paraId="384DC1DE" w14:textId="77777777" w:rsidR="004B291C" w:rsidRPr="00357FA6" w:rsidRDefault="004B291C" w:rsidP="004B291C">
      <w:pPr>
        <w:numPr>
          <w:ilvl w:val="0"/>
          <w:numId w:val="6"/>
        </w:numPr>
        <w:ind w:left="540" w:hanging="540"/>
        <w:rPr>
          <w:sz w:val="22"/>
          <w:szCs w:val="22"/>
        </w:rPr>
      </w:pPr>
      <w:r w:rsidRPr="00357FA6">
        <w:rPr>
          <w:sz w:val="22"/>
          <w:szCs w:val="22"/>
        </w:rPr>
        <w:t xml:space="preserve">vaistai, reguliuojantys širdies ritmą (pvz., </w:t>
      </w:r>
      <w:proofErr w:type="spellStart"/>
      <w:r w:rsidRPr="00357FA6">
        <w:rPr>
          <w:sz w:val="22"/>
          <w:szCs w:val="22"/>
        </w:rPr>
        <w:t>amjodaronas</w:t>
      </w:r>
      <w:proofErr w:type="spellEnd"/>
      <w:r w:rsidRPr="00357FA6">
        <w:rPr>
          <w:sz w:val="22"/>
          <w:szCs w:val="22"/>
        </w:rPr>
        <w:t xml:space="preserve">, </w:t>
      </w:r>
      <w:proofErr w:type="spellStart"/>
      <w:r w:rsidRPr="00357FA6">
        <w:rPr>
          <w:sz w:val="22"/>
          <w:szCs w:val="22"/>
        </w:rPr>
        <w:t>diltiazemas</w:t>
      </w:r>
      <w:proofErr w:type="spellEnd"/>
      <w:r w:rsidRPr="00357FA6">
        <w:rPr>
          <w:sz w:val="22"/>
          <w:szCs w:val="22"/>
        </w:rPr>
        <w:t xml:space="preserve"> ir </w:t>
      </w:r>
      <w:proofErr w:type="spellStart"/>
      <w:r w:rsidRPr="00357FA6">
        <w:rPr>
          <w:sz w:val="22"/>
          <w:szCs w:val="22"/>
        </w:rPr>
        <w:t>verapamilis</w:t>
      </w:r>
      <w:proofErr w:type="spellEnd"/>
      <w:r w:rsidRPr="00357FA6">
        <w:rPr>
          <w:sz w:val="22"/>
          <w:szCs w:val="22"/>
        </w:rPr>
        <w:t>);</w:t>
      </w:r>
    </w:p>
    <w:p w14:paraId="1A13381E" w14:textId="77777777" w:rsidR="004B291C" w:rsidRPr="00357FA6" w:rsidRDefault="004B291C" w:rsidP="004B291C">
      <w:pPr>
        <w:numPr>
          <w:ilvl w:val="0"/>
          <w:numId w:val="6"/>
        </w:numPr>
        <w:ind w:left="540" w:hanging="540"/>
        <w:rPr>
          <w:sz w:val="22"/>
          <w:szCs w:val="22"/>
        </w:rPr>
      </w:pPr>
      <w:r w:rsidRPr="00357FA6">
        <w:rPr>
          <w:sz w:val="22"/>
          <w:szCs w:val="22"/>
        </w:rPr>
        <w:t xml:space="preserve">vaistai, kuriais gydomi traukuliai arba vartojami traukulių profilaktikai (pvz.: </w:t>
      </w:r>
      <w:proofErr w:type="spellStart"/>
      <w:r w:rsidRPr="00357FA6">
        <w:rPr>
          <w:sz w:val="22"/>
          <w:szCs w:val="22"/>
        </w:rPr>
        <w:t>karbamazepinas</w:t>
      </w:r>
      <w:proofErr w:type="spellEnd"/>
      <w:r w:rsidRPr="00357FA6">
        <w:rPr>
          <w:sz w:val="22"/>
          <w:szCs w:val="22"/>
        </w:rPr>
        <w:t xml:space="preserve">, </w:t>
      </w:r>
      <w:proofErr w:type="spellStart"/>
      <w:r w:rsidRPr="00357FA6">
        <w:rPr>
          <w:sz w:val="22"/>
          <w:szCs w:val="22"/>
        </w:rPr>
        <w:t>fenobarbitalis</w:t>
      </w:r>
      <w:proofErr w:type="spellEnd"/>
      <w:r w:rsidRPr="00357FA6">
        <w:rPr>
          <w:sz w:val="22"/>
          <w:szCs w:val="22"/>
        </w:rPr>
        <w:t xml:space="preserve">, </w:t>
      </w:r>
      <w:proofErr w:type="spellStart"/>
      <w:r w:rsidRPr="00357FA6">
        <w:rPr>
          <w:sz w:val="22"/>
          <w:szCs w:val="22"/>
        </w:rPr>
        <w:t>fenitoinas</w:t>
      </w:r>
      <w:proofErr w:type="spellEnd"/>
      <w:r w:rsidRPr="00357FA6">
        <w:rPr>
          <w:sz w:val="22"/>
          <w:szCs w:val="22"/>
        </w:rPr>
        <w:t xml:space="preserve">, </w:t>
      </w:r>
      <w:proofErr w:type="spellStart"/>
      <w:r w:rsidRPr="00357FA6">
        <w:rPr>
          <w:sz w:val="22"/>
          <w:szCs w:val="22"/>
        </w:rPr>
        <w:t>fosfenitoinas</w:t>
      </w:r>
      <w:proofErr w:type="spellEnd"/>
      <w:r w:rsidRPr="00357FA6">
        <w:rPr>
          <w:sz w:val="22"/>
          <w:szCs w:val="22"/>
        </w:rPr>
        <w:t xml:space="preserve">, </w:t>
      </w:r>
      <w:proofErr w:type="spellStart"/>
      <w:r w:rsidRPr="00357FA6">
        <w:rPr>
          <w:sz w:val="22"/>
          <w:szCs w:val="22"/>
        </w:rPr>
        <w:t>primidonas</w:t>
      </w:r>
      <w:proofErr w:type="spellEnd"/>
      <w:r w:rsidRPr="00357FA6">
        <w:rPr>
          <w:sz w:val="22"/>
          <w:szCs w:val="22"/>
        </w:rPr>
        <w:t>);</w:t>
      </w:r>
    </w:p>
    <w:p w14:paraId="6E5CA1E6" w14:textId="03CF816F" w:rsidR="004B291C" w:rsidRPr="00357FA6" w:rsidRDefault="004B291C" w:rsidP="004B291C">
      <w:pPr>
        <w:numPr>
          <w:ilvl w:val="0"/>
          <w:numId w:val="6"/>
        </w:numPr>
        <w:ind w:left="540" w:hanging="540"/>
        <w:rPr>
          <w:sz w:val="22"/>
          <w:szCs w:val="22"/>
        </w:rPr>
      </w:pPr>
      <w:r w:rsidRPr="00357FA6">
        <w:rPr>
          <w:sz w:val="22"/>
          <w:szCs w:val="22"/>
        </w:rPr>
        <w:t xml:space="preserve">vaistai, veikiantys organizmo imuninę sistemą (pvz., </w:t>
      </w:r>
      <w:proofErr w:type="spellStart"/>
      <w:r w:rsidRPr="00357FA6">
        <w:rPr>
          <w:sz w:val="22"/>
          <w:szCs w:val="22"/>
        </w:rPr>
        <w:t>ciklosporinas</w:t>
      </w:r>
      <w:proofErr w:type="spellEnd"/>
      <w:r w:rsidR="00007F34" w:rsidRPr="00357FA6">
        <w:rPr>
          <w:sz w:val="22"/>
          <w:szCs w:val="22"/>
        </w:rPr>
        <w:t xml:space="preserve">, </w:t>
      </w:r>
      <w:proofErr w:type="spellStart"/>
      <w:r w:rsidR="00007F34" w:rsidRPr="00357FA6">
        <w:rPr>
          <w:sz w:val="22"/>
          <w:szCs w:val="22"/>
        </w:rPr>
        <w:t>takrolimuzas</w:t>
      </w:r>
      <w:proofErr w:type="spellEnd"/>
      <w:r w:rsidRPr="00357FA6">
        <w:rPr>
          <w:sz w:val="22"/>
          <w:szCs w:val="22"/>
        </w:rPr>
        <w:t>);</w:t>
      </w:r>
    </w:p>
    <w:p w14:paraId="72BBEDF0" w14:textId="7FE7B713" w:rsidR="004B291C" w:rsidRPr="00357FA6" w:rsidRDefault="00BF1DC9" w:rsidP="004B291C">
      <w:pPr>
        <w:numPr>
          <w:ilvl w:val="0"/>
          <w:numId w:val="6"/>
        </w:numPr>
        <w:ind w:left="540" w:hanging="540"/>
        <w:rPr>
          <w:sz w:val="22"/>
          <w:szCs w:val="22"/>
        </w:rPr>
      </w:pPr>
      <w:r w:rsidRPr="00357FA6">
        <w:rPr>
          <w:sz w:val="22"/>
          <w:szCs w:val="22"/>
        </w:rPr>
        <w:t xml:space="preserve">vaistai, tokie </w:t>
      </w:r>
      <w:r w:rsidR="004B291C" w:rsidRPr="00357FA6">
        <w:rPr>
          <w:sz w:val="22"/>
          <w:szCs w:val="22"/>
        </w:rPr>
        <w:t xml:space="preserve">kaip </w:t>
      </w:r>
      <w:proofErr w:type="spellStart"/>
      <w:r w:rsidR="004B291C" w:rsidRPr="00357FA6">
        <w:rPr>
          <w:sz w:val="22"/>
          <w:szCs w:val="22"/>
        </w:rPr>
        <w:t>ritonaviras</w:t>
      </w:r>
      <w:proofErr w:type="spellEnd"/>
      <w:r w:rsidR="004B291C" w:rsidRPr="00357FA6">
        <w:rPr>
          <w:sz w:val="22"/>
          <w:szCs w:val="22"/>
        </w:rPr>
        <w:t xml:space="preserve">, </w:t>
      </w:r>
      <w:proofErr w:type="spellStart"/>
      <w:r w:rsidRPr="00357FA6">
        <w:rPr>
          <w:sz w:val="22"/>
          <w:szCs w:val="22"/>
        </w:rPr>
        <w:t>lopinaviras</w:t>
      </w:r>
      <w:proofErr w:type="spellEnd"/>
      <w:r w:rsidRPr="00357FA6">
        <w:rPr>
          <w:sz w:val="22"/>
          <w:szCs w:val="22"/>
        </w:rPr>
        <w:t xml:space="preserve">, </w:t>
      </w:r>
      <w:proofErr w:type="spellStart"/>
      <w:r w:rsidRPr="00357FA6">
        <w:rPr>
          <w:sz w:val="22"/>
          <w:szCs w:val="22"/>
        </w:rPr>
        <w:t>atazanaviras</w:t>
      </w:r>
      <w:proofErr w:type="spellEnd"/>
      <w:r w:rsidRPr="00357FA6">
        <w:rPr>
          <w:sz w:val="22"/>
          <w:szCs w:val="22"/>
        </w:rPr>
        <w:t xml:space="preserve">, </w:t>
      </w:r>
      <w:proofErr w:type="spellStart"/>
      <w:r w:rsidR="004B291C" w:rsidRPr="00357FA6">
        <w:rPr>
          <w:sz w:val="22"/>
          <w:szCs w:val="22"/>
        </w:rPr>
        <w:t>indinaviras</w:t>
      </w:r>
      <w:proofErr w:type="spellEnd"/>
      <w:r w:rsidR="004B291C" w:rsidRPr="00357FA6">
        <w:rPr>
          <w:sz w:val="22"/>
          <w:szCs w:val="22"/>
        </w:rPr>
        <w:t xml:space="preserve">, </w:t>
      </w:r>
      <w:proofErr w:type="spellStart"/>
      <w:r w:rsidRPr="00357FA6">
        <w:rPr>
          <w:sz w:val="22"/>
          <w:szCs w:val="22"/>
        </w:rPr>
        <w:t>darunaviras</w:t>
      </w:r>
      <w:proofErr w:type="spellEnd"/>
      <w:r w:rsidRPr="00357FA6">
        <w:rPr>
          <w:sz w:val="22"/>
          <w:szCs w:val="22"/>
        </w:rPr>
        <w:t xml:space="preserve">, </w:t>
      </w:r>
      <w:proofErr w:type="spellStart"/>
      <w:r w:rsidRPr="00357FA6">
        <w:rPr>
          <w:sz w:val="22"/>
          <w:szCs w:val="22"/>
        </w:rPr>
        <w:t>tipranaviro</w:t>
      </w:r>
      <w:proofErr w:type="spellEnd"/>
      <w:r w:rsidRPr="00357FA6">
        <w:rPr>
          <w:sz w:val="22"/>
          <w:szCs w:val="22"/>
        </w:rPr>
        <w:t xml:space="preserve"> ir </w:t>
      </w:r>
      <w:proofErr w:type="spellStart"/>
      <w:r w:rsidRPr="00357FA6">
        <w:rPr>
          <w:sz w:val="22"/>
          <w:szCs w:val="22"/>
        </w:rPr>
        <w:t>ritonaviro</w:t>
      </w:r>
      <w:proofErr w:type="spellEnd"/>
      <w:r w:rsidRPr="00357FA6">
        <w:rPr>
          <w:sz w:val="22"/>
          <w:szCs w:val="22"/>
        </w:rPr>
        <w:t xml:space="preserve"> derinys ir kt., </w:t>
      </w:r>
      <w:proofErr w:type="spellStart"/>
      <w:r w:rsidR="004B291C" w:rsidRPr="00357FA6">
        <w:rPr>
          <w:sz w:val="22"/>
          <w:szCs w:val="22"/>
        </w:rPr>
        <w:t>nelfinaviras</w:t>
      </w:r>
      <w:proofErr w:type="spellEnd"/>
      <w:r w:rsidR="004B291C" w:rsidRPr="00357FA6">
        <w:rPr>
          <w:sz w:val="22"/>
          <w:szCs w:val="22"/>
        </w:rPr>
        <w:t xml:space="preserve"> (gydoma ŽIV infekcija);</w:t>
      </w:r>
    </w:p>
    <w:p w14:paraId="58A9B615" w14:textId="0D49A938" w:rsidR="00BF1DC9" w:rsidRPr="00357FA6" w:rsidRDefault="00BF1DC9" w:rsidP="004B291C">
      <w:pPr>
        <w:numPr>
          <w:ilvl w:val="0"/>
          <w:numId w:val="6"/>
        </w:numPr>
        <w:ind w:left="540" w:hanging="540"/>
        <w:rPr>
          <w:sz w:val="22"/>
          <w:szCs w:val="22"/>
        </w:rPr>
      </w:pPr>
      <w:r w:rsidRPr="00357FA6">
        <w:rPr>
          <w:sz w:val="22"/>
          <w:szCs w:val="22"/>
        </w:rPr>
        <w:t xml:space="preserve">kai kurie vaistai, vartojami  hepatitui C gydyti, pvz., </w:t>
      </w:r>
      <w:proofErr w:type="spellStart"/>
      <w:r w:rsidRPr="00357FA6">
        <w:rPr>
          <w:sz w:val="22"/>
          <w:szCs w:val="22"/>
        </w:rPr>
        <w:t>telapreviras</w:t>
      </w:r>
      <w:proofErr w:type="spellEnd"/>
      <w:r w:rsidR="00432E75" w:rsidRPr="00357FA6">
        <w:rPr>
          <w:sz w:val="22"/>
          <w:szCs w:val="22"/>
        </w:rPr>
        <w:t>;</w:t>
      </w:r>
    </w:p>
    <w:p w14:paraId="2EA3F3EB" w14:textId="77777777" w:rsidR="004B291C" w:rsidRPr="00357FA6" w:rsidRDefault="004B291C" w:rsidP="004B291C">
      <w:pPr>
        <w:numPr>
          <w:ilvl w:val="0"/>
          <w:numId w:val="6"/>
        </w:numPr>
        <w:ind w:left="540" w:hanging="540"/>
        <w:rPr>
          <w:sz w:val="22"/>
          <w:szCs w:val="22"/>
        </w:rPr>
      </w:pPr>
      <w:r w:rsidRPr="00357FA6">
        <w:rPr>
          <w:sz w:val="22"/>
          <w:szCs w:val="22"/>
        </w:rPr>
        <w:t xml:space="preserve">vaistai, kuriais gydoma depresija (pvz.: </w:t>
      </w:r>
      <w:proofErr w:type="spellStart"/>
      <w:r w:rsidRPr="00357FA6">
        <w:rPr>
          <w:sz w:val="22"/>
          <w:szCs w:val="22"/>
        </w:rPr>
        <w:t>nefazodonas</w:t>
      </w:r>
      <w:proofErr w:type="spellEnd"/>
      <w:r w:rsidRPr="00357FA6">
        <w:rPr>
          <w:sz w:val="22"/>
          <w:szCs w:val="22"/>
        </w:rPr>
        <w:t xml:space="preserve">, </w:t>
      </w:r>
      <w:proofErr w:type="spellStart"/>
      <w:r w:rsidRPr="00357FA6">
        <w:rPr>
          <w:sz w:val="22"/>
          <w:szCs w:val="22"/>
        </w:rPr>
        <w:t>imipraminas</w:t>
      </w:r>
      <w:proofErr w:type="spellEnd"/>
      <w:r w:rsidRPr="00357FA6">
        <w:rPr>
          <w:sz w:val="22"/>
          <w:szCs w:val="22"/>
        </w:rPr>
        <w:t>);</w:t>
      </w:r>
    </w:p>
    <w:p w14:paraId="62D14F38" w14:textId="77777777" w:rsidR="004B291C" w:rsidRPr="00357FA6" w:rsidRDefault="004B291C" w:rsidP="004B291C">
      <w:pPr>
        <w:numPr>
          <w:ilvl w:val="0"/>
          <w:numId w:val="6"/>
        </w:numPr>
        <w:ind w:left="540" w:hanging="540"/>
        <w:rPr>
          <w:sz w:val="22"/>
          <w:szCs w:val="22"/>
        </w:rPr>
      </w:pPr>
      <w:r w:rsidRPr="00357FA6">
        <w:rPr>
          <w:sz w:val="22"/>
          <w:szCs w:val="22"/>
        </w:rPr>
        <w:t xml:space="preserve">vaistai, kuriais gydomi psichikos sutrikimai (pvz., </w:t>
      </w:r>
      <w:proofErr w:type="spellStart"/>
      <w:r w:rsidRPr="00357FA6">
        <w:rPr>
          <w:sz w:val="22"/>
          <w:szCs w:val="22"/>
        </w:rPr>
        <w:t>neuroleptikai</w:t>
      </w:r>
      <w:proofErr w:type="spellEnd"/>
      <w:r w:rsidRPr="00357FA6">
        <w:rPr>
          <w:sz w:val="22"/>
          <w:szCs w:val="22"/>
        </w:rPr>
        <w:t>);</w:t>
      </w:r>
    </w:p>
    <w:p w14:paraId="12D8F0D0" w14:textId="77777777" w:rsidR="004B291C" w:rsidRPr="00357FA6" w:rsidRDefault="004B291C" w:rsidP="004B291C">
      <w:pPr>
        <w:numPr>
          <w:ilvl w:val="0"/>
          <w:numId w:val="6"/>
        </w:numPr>
        <w:ind w:left="540" w:hanging="540"/>
        <w:rPr>
          <w:sz w:val="22"/>
          <w:szCs w:val="22"/>
        </w:rPr>
      </w:pPr>
      <w:r w:rsidRPr="00357FA6">
        <w:rPr>
          <w:sz w:val="22"/>
          <w:szCs w:val="22"/>
        </w:rPr>
        <w:t xml:space="preserve">vaistai, kuriais gydomas širdies nepakankamumas (pvz., beta </w:t>
      </w:r>
      <w:proofErr w:type="spellStart"/>
      <w:r w:rsidRPr="00357FA6">
        <w:rPr>
          <w:sz w:val="22"/>
          <w:szCs w:val="22"/>
        </w:rPr>
        <w:t>adrenoreceptorių</w:t>
      </w:r>
      <w:proofErr w:type="spellEnd"/>
      <w:r w:rsidRPr="00357FA6">
        <w:rPr>
          <w:sz w:val="22"/>
          <w:szCs w:val="22"/>
        </w:rPr>
        <w:t xml:space="preserve"> blokatoriai);</w:t>
      </w:r>
    </w:p>
    <w:p w14:paraId="279B0A65" w14:textId="77777777" w:rsidR="004B291C" w:rsidRPr="00357FA6" w:rsidRDefault="004B291C" w:rsidP="004B291C">
      <w:pPr>
        <w:numPr>
          <w:ilvl w:val="0"/>
          <w:numId w:val="6"/>
        </w:numPr>
        <w:ind w:left="540" w:hanging="540"/>
        <w:rPr>
          <w:sz w:val="22"/>
          <w:szCs w:val="22"/>
        </w:rPr>
      </w:pPr>
      <w:r w:rsidRPr="00357FA6">
        <w:rPr>
          <w:sz w:val="22"/>
          <w:szCs w:val="22"/>
        </w:rPr>
        <w:t xml:space="preserve">vaistai, kuriais gydomas kraujospūdžio padidėjimo (pvz.: </w:t>
      </w:r>
      <w:proofErr w:type="spellStart"/>
      <w:r w:rsidRPr="00357FA6">
        <w:rPr>
          <w:sz w:val="22"/>
          <w:szCs w:val="22"/>
        </w:rPr>
        <w:t>angiotenzino</w:t>
      </w:r>
      <w:proofErr w:type="spellEnd"/>
      <w:r w:rsidRPr="00357FA6">
        <w:rPr>
          <w:sz w:val="22"/>
          <w:szCs w:val="22"/>
        </w:rPr>
        <w:t xml:space="preserve"> II receptorių blokatoriai, AKF inhibitoriai, </w:t>
      </w:r>
      <w:proofErr w:type="spellStart"/>
      <w:r w:rsidRPr="00357FA6">
        <w:rPr>
          <w:sz w:val="22"/>
          <w:szCs w:val="22"/>
        </w:rPr>
        <w:t>verapamilis</w:t>
      </w:r>
      <w:proofErr w:type="spellEnd"/>
      <w:r w:rsidRPr="00357FA6">
        <w:rPr>
          <w:sz w:val="22"/>
          <w:szCs w:val="22"/>
        </w:rPr>
        <w:t xml:space="preserve"> ir diuretikai);</w:t>
      </w:r>
    </w:p>
    <w:p w14:paraId="01EA8C54" w14:textId="77777777" w:rsidR="004B291C" w:rsidRPr="00357FA6" w:rsidRDefault="004B291C" w:rsidP="004B291C">
      <w:pPr>
        <w:numPr>
          <w:ilvl w:val="0"/>
          <w:numId w:val="6"/>
        </w:numPr>
        <w:ind w:left="540" w:hanging="540"/>
        <w:rPr>
          <w:sz w:val="22"/>
          <w:szCs w:val="22"/>
        </w:rPr>
      </w:pPr>
      <w:r w:rsidRPr="00357FA6">
        <w:rPr>
          <w:sz w:val="22"/>
          <w:szCs w:val="22"/>
        </w:rPr>
        <w:t xml:space="preserve">alfa </w:t>
      </w:r>
      <w:proofErr w:type="spellStart"/>
      <w:r w:rsidRPr="00357FA6">
        <w:rPr>
          <w:sz w:val="22"/>
          <w:szCs w:val="22"/>
        </w:rPr>
        <w:t>adrenoreceptorių</w:t>
      </w:r>
      <w:proofErr w:type="spellEnd"/>
      <w:r w:rsidRPr="00357FA6">
        <w:rPr>
          <w:sz w:val="22"/>
          <w:szCs w:val="22"/>
        </w:rPr>
        <w:t xml:space="preserve"> blokatoriai, kuriais gydomas kraujospūdžio padidėjimas ir priešinės liaukos sutrikimai;</w:t>
      </w:r>
    </w:p>
    <w:p w14:paraId="1E161882" w14:textId="7165FA02" w:rsidR="004B291C" w:rsidRPr="00357FA6" w:rsidRDefault="004B291C" w:rsidP="004B291C">
      <w:pPr>
        <w:numPr>
          <w:ilvl w:val="0"/>
          <w:numId w:val="6"/>
        </w:numPr>
        <w:ind w:left="540" w:hanging="540"/>
        <w:rPr>
          <w:sz w:val="22"/>
          <w:szCs w:val="22"/>
        </w:rPr>
      </w:pPr>
      <w:r w:rsidRPr="00357FA6">
        <w:rPr>
          <w:sz w:val="22"/>
          <w:szCs w:val="22"/>
        </w:rPr>
        <w:t xml:space="preserve">kiti žinomi su CADUET sąveikaujantys vaistai, įskaitant </w:t>
      </w:r>
      <w:proofErr w:type="spellStart"/>
      <w:r w:rsidRPr="00357FA6">
        <w:rPr>
          <w:sz w:val="22"/>
          <w:szCs w:val="22"/>
        </w:rPr>
        <w:t>ezetimibą</w:t>
      </w:r>
      <w:proofErr w:type="spellEnd"/>
      <w:r w:rsidRPr="00357FA6">
        <w:rPr>
          <w:sz w:val="22"/>
          <w:szCs w:val="22"/>
        </w:rPr>
        <w:t xml:space="preserve"> (kuris mažina cholesterolio kiekį), </w:t>
      </w:r>
      <w:proofErr w:type="spellStart"/>
      <w:r w:rsidRPr="00357FA6">
        <w:rPr>
          <w:sz w:val="22"/>
          <w:szCs w:val="22"/>
        </w:rPr>
        <w:t>varfariną</w:t>
      </w:r>
      <w:proofErr w:type="spellEnd"/>
      <w:r w:rsidRPr="00357FA6">
        <w:rPr>
          <w:sz w:val="22"/>
          <w:szCs w:val="22"/>
        </w:rPr>
        <w:t xml:space="preserve"> (kuris mažina kraujo krešėjimą), geriamuosius kontraceptikus, </w:t>
      </w:r>
      <w:proofErr w:type="spellStart"/>
      <w:r w:rsidRPr="00357FA6">
        <w:rPr>
          <w:sz w:val="22"/>
          <w:szCs w:val="22"/>
        </w:rPr>
        <w:t>stiripentolį</w:t>
      </w:r>
      <w:proofErr w:type="spellEnd"/>
      <w:r w:rsidRPr="00357FA6">
        <w:rPr>
          <w:sz w:val="22"/>
          <w:szCs w:val="22"/>
        </w:rPr>
        <w:t xml:space="preserve"> (</w:t>
      </w:r>
      <w:proofErr w:type="spellStart"/>
      <w:r w:rsidRPr="00357FA6">
        <w:rPr>
          <w:sz w:val="22"/>
          <w:szCs w:val="22"/>
        </w:rPr>
        <w:t>prieštraukulinį</w:t>
      </w:r>
      <w:proofErr w:type="spellEnd"/>
      <w:r w:rsidRPr="00357FA6">
        <w:rPr>
          <w:sz w:val="22"/>
          <w:szCs w:val="22"/>
        </w:rPr>
        <w:t xml:space="preserve"> epilepsijai gydyti vartojamą vaistą), </w:t>
      </w:r>
      <w:proofErr w:type="spellStart"/>
      <w:r w:rsidRPr="00357FA6">
        <w:rPr>
          <w:color w:val="000000"/>
          <w:sz w:val="22"/>
          <w:szCs w:val="22"/>
        </w:rPr>
        <w:t>cimetidiną</w:t>
      </w:r>
      <w:proofErr w:type="spellEnd"/>
      <w:r w:rsidRPr="00357FA6">
        <w:rPr>
          <w:color w:val="000000"/>
          <w:sz w:val="22"/>
          <w:szCs w:val="22"/>
        </w:rPr>
        <w:t xml:space="preserve"> (rėmeniui ir skrandžio opaligei gydyti vartojamą vaistą), </w:t>
      </w:r>
      <w:proofErr w:type="spellStart"/>
      <w:r w:rsidRPr="00357FA6">
        <w:rPr>
          <w:color w:val="000000"/>
          <w:sz w:val="22"/>
          <w:szCs w:val="22"/>
        </w:rPr>
        <w:t>fenazoną</w:t>
      </w:r>
      <w:proofErr w:type="spellEnd"/>
      <w:r w:rsidRPr="00357FA6">
        <w:rPr>
          <w:color w:val="000000"/>
          <w:sz w:val="22"/>
          <w:szCs w:val="22"/>
        </w:rPr>
        <w:t xml:space="preserve"> (vaistą nuo skausmo)</w:t>
      </w:r>
      <w:r w:rsidR="00BF1DC9" w:rsidRPr="00357FA6">
        <w:rPr>
          <w:color w:val="000000"/>
          <w:sz w:val="22"/>
          <w:szCs w:val="22"/>
        </w:rPr>
        <w:t xml:space="preserve">, </w:t>
      </w:r>
      <w:proofErr w:type="spellStart"/>
      <w:r w:rsidR="00BF1DC9" w:rsidRPr="00357FA6">
        <w:rPr>
          <w:color w:val="000000"/>
          <w:sz w:val="22"/>
          <w:szCs w:val="22"/>
        </w:rPr>
        <w:t>kolchiciną</w:t>
      </w:r>
      <w:proofErr w:type="spellEnd"/>
      <w:r w:rsidR="00BF1DC9" w:rsidRPr="00357FA6">
        <w:rPr>
          <w:color w:val="000000"/>
          <w:sz w:val="22"/>
          <w:szCs w:val="22"/>
        </w:rPr>
        <w:t xml:space="preserve"> (podagrai gydyti),</w:t>
      </w:r>
      <w:r w:rsidRPr="00357FA6">
        <w:rPr>
          <w:color w:val="000000"/>
          <w:sz w:val="22"/>
          <w:szCs w:val="22"/>
        </w:rPr>
        <w:t xml:space="preserve">, </w:t>
      </w:r>
      <w:r w:rsidRPr="00357FA6">
        <w:rPr>
          <w:sz w:val="22"/>
          <w:szCs w:val="22"/>
        </w:rPr>
        <w:t xml:space="preserve">skrandžio rūgštingumą mažinančius </w:t>
      </w:r>
      <w:proofErr w:type="spellStart"/>
      <w:r w:rsidRPr="00357FA6">
        <w:rPr>
          <w:color w:val="000000"/>
          <w:sz w:val="22"/>
          <w:szCs w:val="22"/>
        </w:rPr>
        <w:t>antacidinius</w:t>
      </w:r>
      <w:proofErr w:type="spellEnd"/>
      <w:r w:rsidRPr="00357FA6">
        <w:rPr>
          <w:color w:val="000000"/>
          <w:sz w:val="22"/>
          <w:szCs w:val="22"/>
        </w:rPr>
        <w:t xml:space="preserve"> preparatus (vaistus nuo virškinimo sutrikimų, kurių sudėtyje yra aliuminio ar magnio) ir </w:t>
      </w:r>
      <w:proofErr w:type="spellStart"/>
      <w:r w:rsidRPr="00357FA6">
        <w:rPr>
          <w:color w:val="000000"/>
          <w:sz w:val="22"/>
          <w:szCs w:val="22"/>
        </w:rPr>
        <w:t>boceprevirą</w:t>
      </w:r>
      <w:proofErr w:type="spellEnd"/>
      <w:r w:rsidRPr="00357FA6">
        <w:rPr>
          <w:color w:val="000000"/>
          <w:sz w:val="22"/>
          <w:szCs w:val="22"/>
        </w:rPr>
        <w:t xml:space="preserve"> (vartojamą tokių kepenų ligų kaip hepatitas C gydymui);</w:t>
      </w:r>
    </w:p>
    <w:p w14:paraId="50B6EA3A" w14:textId="77777777" w:rsidR="004B291C" w:rsidRPr="00357FA6" w:rsidRDefault="004B291C" w:rsidP="004B291C">
      <w:pPr>
        <w:numPr>
          <w:ilvl w:val="0"/>
          <w:numId w:val="6"/>
        </w:numPr>
        <w:ind w:left="540" w:hanging="540"/>
        <w:rPr>
          <w:sz w:val="22"/>
          <w:szCs w:val="22"/>
        </w:rPr>
      </w:pPr>
      <w:proofErr w:type="spellStart"/>
      <w:r w:rsidRPr="00357FA6">
        <w:rPr>
          <w:sz w:val="22"/>
          <w:szCs w:val="22"/>
        </w:rPr>
        <w:t>amifostinas</w:t>
      </w:r>
      <w:proofErr w:type="spellEnd"/>
      <w:r w:rsidRPr="00357FA6">
        <w:rPr>
          <w:sz w:val="22"/>
          <w:szCs w:val="22"/>
        </w:rPr>
        <w:t xml:space="preserve"> (naudojamas vėžio gydymui); </w:t>
      </w:r>
    </w:p>
    <w:p w14:paraId="144489FD" w14:textId="77777777" w:rsidR="004B291C" w:rsidRPr="00357FA6" w:rsidRDefault="004B291C" w:rsidP="004B291C">
      <w:pPr>
        <w:numPr>
          <w:ilvl w:val="0"/>
          <w:numId w:val="6"/>
        </w:numPr>
        <w:ind w:left="540" w:hanging="540"/>
        <w:rPr>
          <w:sz w:val="22"/>
          <w:szCs w:val="22"/>
        </w:rPr>
      </w:pPr>
      <w:proofErr w:type="spellStart"/>
      <w:r w:rsidRPr="00357FA6">
        <w:rPr>
          <w:sz w:val="22"/>
          <w:szCs w:val="22"/>
        </w:rPr>
        <w:t>sildenafilis</w:t>
      </w:r>
      <w:proofErr w:type="spellEnd"/>
      <w:r w:rsidRPr="00357FA6">
        <w:rPr>
          <w:sz w:val="22"/>
          <w:szCs w:val="22"/>
        </w:rPr>
        <w:t xml:space="preserve"> (gydomas erekcijos sutrikimas, impotencija);</w:t>
      </w:r>
    </w:p>
    <w:p w14:paraId="246E7D5D" w14:textId="77777777" w:rsidR="004B291C" w:rsidRPr="00357FA6" w:rsidRDefault="004B291C" w:rsidP="004B291C">
      <w:pPr>
        <w:numPr>
          <w:ilvl w:val="0"/>
          <w:numId w:val="6"/>
        </w:numPr>
        <w:ind w:left="540" w:hanging="540"/>
        <w:rPr>
          <w:sz w:val="22"/>
          <w:szCs w:val="22"/>
        </w:rPr>
      </w:pPr>
      <w:proofErr w:type="spellStart"/>
      <w:r w:rsidRPr="00357FA6">
        <w:rPr>
          <w:sz w:val="22"/>
          <w:szCs w:val="22"/>
        </w:rPr>
        <w:t>dantrolenas</w:t>
      </w:r>
      <w:proofErr w:type="spellEnd"/>
      <w:r w:rsidRPr="00357FA6">
        <w:rPr>
          <w:sz w:val="22"/>
          <w:szCs w:val="22"/>
        </w:rPr>
        <w:t xml:space="preserve"> ir </w:t>
      </w:r>
      <w:proofErr w:type="spellStart"/>
      <w:r w:rsidRPr="00357FA6">
        <w:rPr>
          <w:sz w:val="22"/>
          <w:szCs w:val="22"/>
        </w:rPr>
        <w:t>baklofenas</w:t>
      </w:r>
      <w:proofErr w:type="spellEnd"/>
      <w:r w:rsidRPr="00357FA6">
        <w:rPr>
          <w:sz w:val="22"/>
          <w:szCs w:val="22"/>
        </w:rPr>
        <w:t xml:space="preserve"> (raumenis atpalaiduojantys vaistai); </w:t>
      </w:r>
    </w:p>
    <w:p w14:paraId="3DCC1314" w14:textId="77777777" w:rsidR="004B291C" w:rsidRPr="00357FA6" w:rsidRDefault="004B291C" w:rsidP="004B291C">
      <w:pPr>
        <w:numPr>
          <w:ilvl w:val="0"/>
          <w:numId w:val="6"/>
        </w:numPr>
        <w:ind w:left="540" w:hanging="540"/>
        <w:rPr>
          <w:sz w:val="22"/>
          <w:szCs w:val="22"/>
        </w:rPr>
      </w:pPr>
      <w:r w:rsidRPr="00357FA6">
        <w:rPr>
          <w:sz w:val="22"/>
          <w:szCs w:val="22"/>
        </w:rPr>
        <w:t>steroidai;</w:t>
      </w:r>
    </w:p>
    <w:p w14:paraId="5904CC3E" w14:textId="5DED89EE" w:rsidR="004B291C" w:rsidRPr="00357FA6" w:rsidRDefault="004B291C" w:rsidP="004B291C">
      <w:pPr>
        <w:numPr>
          <w:ilvl w:val="0"/>
          <w:numId w:val="6"/>
        </w:numPr>
        <w:ind w:left="540" w:hanging="540"/>
        <w:rPr>
          <w:sz w:val="22"/>
          <w:szCs w:val="22"/>
        </w:rPr>
      </w:pPr>
      <w:proofErr w:type="spellStart"/>
      <w:r w:rsidRPr="00357FA6">
        <w:rPr>
          <w:sz w:val="22"/>
          <w:szCs w:val="22"/>
        </w:rPr>
        <w:t>ciklosporinas</w:t>
      </w:r>
      <w:proofErr w:type="spellEnd"/>
      <w:r w:rsidRPr="00357FA6">
        <w:rPr>
          <w:sz w:val="22"/>
          <w:szCs w:val="22"/>
        </w:rPr>
        <w:t xml:space="preserve"> (imuninę sistemą slopinantis vaistas)</w:t>
      </w:r>
      <w:r w:rsidR="00432E75" w:rsidRPr="00357FA6">
        <w:rPr>
          <w:sz w:val="22"/>
          <w:szCs w:val="22"/>
        </w:rPr>
        <w:t>;</w:t>
      </w:r>
    </w:p>
    <w:p w14:paraId="7AF1EBC2" w14:textId="77777777" w:rsidR="005B2223" w:rsidRDefault="004B291C" w:rsidP="004B291C">
      <w:pPr>
        <w:numPr>
          <w:ilvl w:val="0"/>
          <w:numId w:val="6"/>
        </w:numPr>
        <w:ind w:left="540" w:hanging="540"/>
        <w:rPr>
          <w:sz w:val="22"/>
          <w:szCs w:val="22"/>
        </w:rPr>
      </w:pPr>
      <w:r w:rsidRPr="00357FA6">
        <w:rPr>
          <w:sz w:val="22"/>
          <w:szCs w:val="22"/>
        </w:rPr>
        <w:t>be recepto įsigyjami paprastosios jonažolės preparatai</w:t>
      </w:r>
      <w:r w:rsidR="005B2223">
        <w:rPr>
          <w:sz w:val="22"/>
          <w:szCs w:val="22"/>
        </w:rPr>
        <w:t>;</w:t>
      </w:r>
    </w:p>
    <w:p w14:paraId="281C4888" w14:textId="5375A74A" w:rsidR="004B291C" w:rsidRPr="005B2223" w:rsidRDefault="005B2223" w:rsidP="004B291C">
      <w:pPr>
        <w:numPr>
          <w:ilvl w:val="0"/>
          <w:numId w:val="6"/>
        </w:numPr>
        <w:ind w:left="540" w:hanging="540"/>
        <w:rPr>
          <w:sz w:val="22"/>
          <w:szCs w:val="22"/>
        </w:rPr>
      </w:pPr>
      <w:r>
        <w:rPr>
          <w:sz w:val="22"/>
          <w:szCs w:val="22"/>
        </w:rPr>
        <w:t>j</w:t>
      </w:r>
      <w:r w:rsidRPr="005B2223">
        <w:rPr>
          <w:sz w:val="22"/>
          <w:szCs w:val="22"/>
        </w:rPr>
        <w:t xml:space="preserve">eigu Jums reikia vartoti geriamosios </w:t>
      </w:r>
      <w:proofErr w:type="spellStart"/>
      <w:r w:rsidRPr="005B2223">
        <w:rPr>
          <w:sz w:val="22"/>
          <w:szCs w:val="22"/>
        </w:rPr>
        <w:t>fuzido</w:t>
      </w:r>
      <w:proofErr w:type="spellEnd"/>
      <w:r w:rsidRPr="005B2223">
        <w:rPr>
          <w:sz w:val="22"/>
          <w:szCs w:val="22"/>
        </w:rPr>
        <w:t xml:space="preserve"> rūgšties bakterijų sukeltai infekcinei ligai gydyti, reikės laikinai nutraukti šio vaisto vartojimą. Gydytojas pasakys, kada bus saugu atnaujinti CADUET vartojimą. CADUET vartojimas kartu su </w:t>
      </w:r>
      <w:proofErr w:type="spellStart"/>
      <w:r w:rsidRPr="005B2223">
        <w:rPr>
          <w:sz w:val="22"/>
          <w:szCs w:val="22"/>
        </w:rPr>
        <w:t>fuzido</w:t>
      </w:r>
      <w:proofErr w:type="spellEnd"/>
      <w:r w:rsidRPr="005B2223">
        <w:rPr>
          <w:sz w:val="22"/>
          <w:szCs w:val="22"/>
        </w:rPr>
        <w:t xml:space="preserve"> rūgštimi retai gali sukelti raumenų silpnumą, jautrumą arba skausmą (</w:t>
      </w:r>
      <w:proofErr w:type="spellStart"/>
      <w:r w:rsidRPr="005B2223">
        <w:rPr>
          <w:sz w:val="22"/>
          <w:szCs w:val="22"/>
        </w:rPr>
        <w:t>rabdomiolizę</w:t>
      </w:r>
      <w:proofErr w:type="spellEnd"/>
      <w:r w:rsidRPr="005B2223">
        <w:rPr>
          <w:sz w:val="22"/>
          <w:szCs w:val="22"/>
        </w:rPr>
        <w:t xml:space="preserve">). Daugiau informacijos apie </w:t>
      </w:r>
      <w:proofErr w:type="spellStart"/>
      <w:r w:rsidRPr="005B2223">
        <w:rPr>
          <w:sz w:val="22"/>
          <w:szCs w:val="22"/>
        </w:rPr>
        <w:t>rabdomiolizę</w:t>
      </w:r>
      <w:proofErr w:type="spellEnd"/>
      <w:r w:rsidRPr="005B2223">
        <w:rPr>
          <w:sz w:val="22"/>
          <w:szCs w:val="22"/>
        </w:rPr>
        <w:t xml:space="preserve"> pateikiama 4 skyriuje</w:t>
      </w:r>
      <w:r w:rsidR="004B291C" w:rsidRPr="005B2223">
        <w:rPr>
          <w:sz w:val="22"/>
          <w:szCs w:val="22"/>
        </w:rPr>
        <w:t>.</w:t>
      </w:r>
    </w:p>
    <w:p w14:paraId="6017535C" w14:textId="77777777" w:rsidR="004B291C" w:rsidRPr="00357FA6" w:rsidRDefault="004B291C" w:rsidP="004B291C">
      <w:pPr>
        <w:rPr>
          <w:sz w:val="22"/>
          <w:szCs w:val="22"/>
        </w:rPr>
      </w:pPr>
    </w:p>
    <w:p w14:paraId="79E5D4F9" w14:textId="77777777" w:rsidR="004B291C" w:rsidRPr="00357FA6" w:rsidRDefault="004B291C" w:rsidP="004B291C">
      <w:pPr>
        <w:rPr>
          <w:sz w:val="22"/>
          <w:szCs w:val="22"/>
        </w:rPr>
      </w:pPr>
      <w:r w:rsidRPr="00357FA6">
        <w:rPr>
          <w:sz w:val="22"/>
          <w:szCs w:val="22"/>
        </w:rPr>
        <w:lastRenderedPageBreak/>
        <w:t>CADUET gali mažinti kraujospūdį net tuo atveju, jeigu jau vartojate kitų vaistų padidėjusiam kraujospūdžiui gydyti.</w:t>
      </w:r>
    </w:p>
    <w:p w14:paraId="01284B86" w14:textId="77777777" w:rsidR="004B291C" w:rsidRPr="00357FA6" w:rsidRDefault="004B291C" w:rsidP="004B291C">
      <w:pPr>
        <w:rPr>
          <w:sz w:val="22"/>
          <w:szCs w:val="22"/>
        </w:rPr>
      </w:pPr>
    </w:p>
    <w:p w14:paraId="01E5F8EC" w14:textId="77777777" w:rsidR="004B291C" w:rsidRPr="00357FA6" w:rsidRDefault="004B291C" w:rsidP="004B291C">
      <w:pPr>
        <w:rPr>
          <w:sz w:val="22"/>
          <w:szCs w:val="22"/>
        </w:rPr>
      </w:pPr>
      <w:r w:rsidRPr="00357FA6">
        <w:rPr>
          <w:sz w:val="22"/>
          <w:szCs w:val="22"/>
        </w:rPr>
        <w:t>Jeigu vartojate arba neseniai vartojote bet kurių kitų vaistų, įskaitant įsigytus be recepto, pasakykite gydytojui arba vaistininkui.</w:t>
      </w:r>
    </w:p>
    <w:p w14:paraId="6E8B33C6" w14:textId="77777777" w:rsidR="004B291C" w:rsidRPr="00357FA6" w:rsidRDefault="004B291C" w:rsidP="004B291C">
      <w:pPr>
        <w:rPr>
          <w:sz w:val="22"/>
          <w:szCs w:val="22"/>
        </w:rPr>
      </w:pPr>
    </w:p>
    <w:p w14:paraId="6D4E278D" w14:textId="77777777" w:rsidR="004B291C" w:rsidRPr="00357FA6" w:rsidRDefault="004B291C" w:rsidP="004B291C">
      <w:pPr>
        <w:ind w:left="567" w:hanging="567"/>
        <w:rPr>
          <w:b/>
          <w:sz w:val="22"/>
          <w:szCs w:val="22"/>
        </w:rPr>
      </w:pPr>
      <w:r w:rsidRPr="00357FA6">
        <w:rPr>
          <w:b/>
          <w:sz w:val="22"/>
          <w:szCs w:val="22"/>
        </w:rPr>
        <w:t>CADUET vartojimas su maistu ir gėrimais</w:t>
      </w:r>
    </w:p>
    <w:p w14:paraId="6A503E09" w14:textId="77777777" w:rsidR="004B291C" w:rsidRPr="00357FA6" w:rsidRDefault="004B291C" w:rsidP="004B291C">
      <w:pPr>
        <w:rPr>
          <w:sz w:val="22"/>
          <w:szCs w:val="22"/>
        </w:rPr>
      </w:pPr>
      <w:r w:rsidRPr="00357FA6">
        <w:rPr>
          <w:sz w:val="22"/>
          <w:szCs w:val="22"/>
        </w:rPr>
        <w:t>CADUET galima išgerti bet kuriuo paros laiku valgant ar nevalgius.</w:t>
      </w:r>
    </w:p>
    <w:p w14:paraId="2368DC2D" w14:textId="77777777" w:rsidR="004B291C" w:rsidRPr="00357FA6" w:rsidRDefault="004B291C" w:rsidP="004B291C">
      <w:pPr>
        <w:rPr>
          <w:sz w:val="22"/>
          <w:szCs w:val="22"/>
        </w:rPr>
      </w:pPr>
    </w:p>
    <w:p w14:paraId="08D37C53" w14:textId="77777777" w:rsidR="004B291C" w:rsidRPr="00357FA6" w:rsidRDefault="004B291C" w:rsidP="004B291C">
      <w:pPr>
        <w:rPr>
          <w:sz w:val="22"/>
          <w:szCs w:val="22"/>
          <w:u w:val="single"/>
        </w:rPr>
      </w:pPr>
      <w:r w:rsidRPr="00357FA6">
        <w:rPr>
          <w:sz w:val="22"/>
          <w:szCs w:val="22"/>
          <w:u w:val="single"/>
        </w:rPr>
        <w:t>Greipfrutų sultys</w:t>
      </w:r>
    </w:p>
    <w:p w14:paraId="345524B1" w14:textId="77777777" w:rsidR="004B291C" w:rsidRPr="00357FA6" w:rsidRDefault="004B291C" w:rsidP="004B291C">
      <w:pPr>
        <w:rPr>
          <w:sz w:val="22"/>
          <w:szCs w:val="22"/>
        </w:rPr>
      </w:pPr>
      <w:r w:rsidRPr="00357FA6">
        <w:rPr>
          <w:sz w:val="22"/>
          <w:szCs w:val="22"/>
        </w:rPr>
        <w:t>Išgerti daugiau kaip vieną ar dvi stiklines greipfrutų sulčių per parą negalima, nes didelis greipfrutų sulčių kiekis gali keisti CADUET veikimą.</w:t>
      </w:r>
    </w:p>
    <w:p w14:paraId="416D580B" w14:textId="77777777" w:rsidR="004B291C" w:rsidRPr="00357FA6" w:rsidRDefault="004B291C" w:rsidP="004B291C">
      <w:pPr>
        <w:rPr>
          <w:sz w:val="22"/>
          <w:szCs w:val="22"/>
        </w:rPr>
      </w:pPr>
    </w:p>
    <w:p w14:paraId="1AD76B40" w14:textId="77777777" w:rsidR="004B291C" w:rsidRPr="00357FA6" w:rsidRDefault="004B291C" w:rsidP="004B291C">
      <w:pPr>
        <w:rPr>
          <w:sz w:val="22"/>
          <w:szCs w:val="22"/>
          <w:u w:val="single"/>
        </w:rPr>
      </w:pPr>
      <w:r w:rsidRPr="00357FA6">
        <w:rPr>
          <w:sz w:val="22"/>
          <w:szCs w:val="22"/>
          <w:u w:val="single"/>
        </w:rPr>
        <w:t>Alkoholis</w:t>
      </w:r>
    </w:p>
    <w:p w14:paraId="553A3424" w14:textId="70351AF4" w:rsidR="004B291C" w:rsidRPr="00357FA6" w:rsidRDefault="004B291C" w:rsidP="004B291C">
      <w:pPr>
        <w:rPr>
          <w:sz w:val="22"/>
          <w:szCs w:val="22"/>
        </w:rPr>
      </w:pPr>
      <w:r w:rsidRPr="00357FA6">
        <w:rPr>
          <w:sz w:val="22"/>
          <w:szCs w:val="22"/>
        </w:rPr>
        <w:t>Gydantis CADUET, alkoholio gerti negalima. Išsamią informaciją žr. 2 skyriuje, poskyryje ,,</w:t>
      </w:r>
      <w:r w:rsidRPr="00357FA6">
        <w:rPr>
          <w:i/>
          <w:sz w:val="22"/>
          <w:szCs w:val="22"/>
        </w:rPr>
        <w:t>Įspėjimai ir atsargumo priemonės</w:t>
      </w:r>
      <w:r w:rsidRPr="00357FA6">
        <w:rPr>
          <w:sz w:val="22"/>
          <w:szCs w:val="22"/>
        </w:rPr>
        <w:t>“.</w:t>
      </w:r>
    </w:p>
    <w:p w14:paraId="34EF2444" w14:textId="77777777" w:rsidR="004B291C" w:rsidRPr="00357FA6" w:rsidRDefault="004B291C" w:rsidP="004B291C">
      <w:pPr>
        <w:rPr>
          <w:sz w:val="22"/>
          <w:szCs w:val="22"/>
        </w:rPr>
      </w:pPr>
    </w:p>
    <w:p w14:paraId="554F20B7" w14:textId="77777777" w:rsidR="004B291C" w:rsidRPr="00357FA6" w:rsidRDefault="004B291C" w:rsidP="004B291C">
      <w:pPr>
        <w:ind w:left="567" w:hanging="567"/>
        <w:rPr>
          <w:b/>
          <w:sz w:val="22"/>
          <w:szCs w:val="22"/>
        </w:rPr>
      </w:pPr>
      <w:r w:rsidRPr="00357FA6">
        <w:rPr>
          <w:b/>
          <w:sz w:val="22"/>
          <w:szCs w:val="22"/>
        </w:rPr>
        <w:t>Nėštumas, žindymo laikotarpis ir vaisingumas</w:t>
      </w:r>
    </w:p>
    <w:p w14:paraId="57A6E86B" w14:textId="77777777" w:rsidR="004B291C" w:rsidRPr="00357FA6" w:rsidRDefault="004B291C" w:rsidP="004B291C">
      <w:pPr>
        <w:rPr>
          <w:sz w:val="22"/>
          <w:szCs w:val="22"/>
        </w:rPr>
      </w:pPr>
      <w:r w:rsidRPr="00357FA6">
        <w:rPr>
          <w:sz w:val="22"/>
          <w:szCs w:val="22"/>
        </w:rPr>
        <w:t>Jeigu esate nėščia, žindote kūdikį arba planuojate pastoti, CADUET vartoti negalima. Vaisingos moterys turi naudoti veiksmingą kontracepcijos metodą</w:t>
      </w:r>
      <w:r w:rsidRPr="00357FA6">
        <w:rPr>
          <w:sz w:val="22"/>
          <w:szCs w:val="22"/>
          <w:lang w:val="lv-LV"/>
        </w:rPr>
        <w:t xml:space="preserve"> gydymo </w:t>
      </w:r>
      <w:r w:rsidRPr="00357FA6">
        <w:rPr>
          <w:sz w:val="22"/>
          <w:szCs w:val="22"/>
        </w:rPr>
        <w:t>CADUET ar kitokiais vaistais</w:t>
      </w:r>
      <w:r w:rsidRPr="00357FA6">
        <w:rPr>
          <w:sz w:val="22"/>
          <w:szCs w:val="22"/>
          <w:lang w:val="lv-LV"/>
        </w:rPr>
        <w:t xml:space="preserve"> metu</w:t>
      </w:r>
      <w:r w:rsidRPr="00357FA6">
        <w:rPr>
          <w:sz w:val="22"/>
          <w:szCs w:val="22"/>
        </w:rPr>
        <w:t>. Prieš vartojant bet kurį vaistą, būtina pasitarti su gydytoju arba vaistininku.</w:t>
      </w:r>
    </w:p>
    <w:p w14:paraId="392F25D7" w14:textId="77777777" w:rsidR="004B291C" w:rsidRPr="00357FA6" w:rsidRDefault="004B291C" w:rsidP="004B291C">
      <w:pPr>
        <w:ind w:left="567" w:hanging="567"/>
        <w:rPr>
          <w:sz w:val="22"/>
          <w:szCs w:val="22"/>
        </w:rPr>
      </w:pPr>
    </w:p>
    <w:p w14:paraId="60CB8232" w14:textId="77777777" w:rsidR="004B291C" w:rsidRPr="00357FA6" w:rsidRDefault="004B291C" w:rsidP="004B291C">
      <w:pPr>
        <w:ind w:left="567" w:hanging="567"/>
        <w:rPr>
          <w:b/>
          <w:sz w:val="22"/>
          <w:szCs w:val="22"/>
        </w:rPr>
      </w:pPr>
      <w:r w:rsidRPr="00357FA6">
        <w:rPr>
          <w:b/>
          <w:sz w:val="22"/>
          <w:szCs w:val="22"/>
        </w:rPr>
        <w:t>Vairavimas ir mechanizmų valdymas</w:t>
      </w:r>
    </w:p>
    <w:p w14:paraId="7A4E90E0" w14:textId="77777777" w:rsidR="004B291C" w:rsidRPr="00357FA6" w:rsidRDefault="004B291C" w:rsidP="004B291C">
      <w:pPr>
        <w:ind w:left="567" w:hanging="567"/>
        <w:rPr>
          <w:sz w:val="22"/>
          <w:szCs w:val="22"/>
        </w:rPr>
      </w:pPr>
      <w:r w:rsidRPr="00357FA6">
        <w:rPr>
          <w:sz w:val="22"/>
          <w:szCs w:val="22"/>
        </w:rPr>
        <w:t>Jeigu išgėrus vaisto jaučiatės apsvaigęs, vairuoti ar valdyti mechanizmų negalima.</w:t>
      </w:r>
    </w:p>
    <w:p w14:paraId="3318E3FA" w14:textId="77777777" w:rsidR="004B291C" w:rsidRPr="00357FA6" w:rsidRDefault="004B291C" w:rsidP="004B291C">
      <w:pPr>
        <w:rPr>
          <w:sz w:val="22"/>
          <w:szCs w:val="22"/>
        </w:rPr>
      </w:pPr>
    </w:p>
    <w:p w14:paraId="5CEEB85F" w14:textId="77777777" w:rsidR="004B291C" w:rsidRPr="00357FA6" w:rsidRDefault="004B291C" w:rsidP="004B291C">
      <w:pPr>
        <w:ind w:left="567" w:hanging="567"/>
        <w:rPr>
          <w:sz w:val="22"/>
          <w:szCs w:val="22"/>
        </w:rPr>
      </w:pPr>
    </w:p>
    <w:p w14:paraId="4D240A73" w14:textId="77777777" w:rsidR="004B291C" w:rsidRPr="00357FA6" w:rsidRDefault="004B291C" w:rsidP="004B291C">
      <w:pPr>
        <w:numPr>
          <w:ilvl w:val="12"/>
          <w:numId w:val="0"/>
        </w:numPr>
        <w:ind w:left="567" w:hanging="567"/>
        <w:outlineLvl w:val="0"/>
        <w:rPr>
          <w:b/>
          <w:caps/>
          <w:sz w:val="22"/>
          <w:szCs w:val="22"/>
        </w:rPr>
      </w:pPr>
      <w:r w:rsidRPr="00357FA6">
        <w:rPr>
          <w:b/>
          <w:sz w:val="22"/>
          <w:szCs w:val="22"/>
        </w:rPr>
        <w:t>3.</w:t>
      </w:r>
      <w:r w:rsidRPr="00357FA6">
        <w:rPr>
          <w:b/>
          <w:sz w:val="22"/>
          <w:szCs w:val="22"/>
        </w:rPr>
        <w:tab/>
        <w:t>Kaip vartoti</w:t>
      </w:r>
      <w:r w:rsidRPr="00357FA6">
        <w:rPr>
          <w:sz w:val="22"/>
          <w:szCs w:val="22"/>
        </w:rPr>
        <w:t xml:space="preserve"> </w:t>
      </w:r>
      <w:r w:rsidRPr="00357FA6">
        <w:rPr>
          <w:b/>
          <w:sz w:val="22"/>
          <w:szCs w:val="22"/>
        </w:rPr>
        <w:t xml:space="preserve">CADUET </w:t>
      </w:r>
    </w:p>
    <w:p w14:paraId="7AB1B3DE" w14:textId="77777777" w:rsidR="004B291C" w:rsidRPr="00357FA6" w:rsidRDefault="004B291C" w:rsidP="004B291C">
      <w:pPr>
        <w:ind w:left="567" w:hanging="567"/>
        <w:rPr>
          <w:sz w:val="22"/>
          <w:szCs w:val="22"/>
        </w:rPr>
      </w:pPr>
    </w:p>
    <w:p w14:paraId="0E4E408A" w14:textId="77777777" w:rsidR="004B291C" w:rsidRPr="00357FA6" w:rsidRDefault="004B291C" w:rsidP="004B291C">
      <w:pPr>
        <w:rPr>
          <w:sz w:val="22"/>
          <w:szCs w:val="22"/>
        </w:rPr>
      </w:pPr>
      <w:r w:rsidRPr="00357FA6">
        <w:rPr>
          <w:sz w:val="22"/>
          <w:szCs w:val="22"/>
        </w:rPr>
        <w:t>Visada vartokite šį vaistą tiksliai, kaip nurodė gydytojas arba vaistininkas. Jeigu abejojate, kreipkitės į gydytoją arba vaistininką.</w:t>
      </w:r>
    </w:p>
    <w:p w14:paraId="6B0EAF65" w14:textId="77777777" w:rsidR="004B291C" w:rsidRPr="00357FA6" w:rsidRDefault="004B291C" w:rsidP="004B291C">
      <w:pPr>
        <w:rPr>
          <w:sz w:val="22"/>
          <w:szCs w:val="22"/>
        </w:rPr>
      </w:pPr>
    </w:p>
    <w:p w14:paraId="2D6B978D" w14:textId="77777777" w:rsidR="004B291C" w:rsidRPr="00357FA6" w:rsidRDefault="004B291C" w:rsidP="004B291C">
      <w:pPr>
        <w:rPr>
          <w:sz w:val="22"/>
          <w:szCs w:val="22"/>
          <w:u w:val="single"/>
        </w:rPr>
      </w:pPr>
      <w:r w:rsidRPr="00357FA6">
        <w:rPr>
          <w:sz w:val="22"/>
          <w:szCs w:val="22"/>
          <w:u w:val="single"/>
        </w:rPr>
        <w:t>Suaugusieji</w:t>
      </w:r>
    </w:p>
    <w:p w14:paraId="13A1B83E" w14:textId="77777777" w:rsidR="004B291C" w:rsidRPr="00357FA6" w:rsidRDefault="004B291C" w:rsidP="004B291C">
      <w:pPr>
        <w:rPr>
          <w:sz w:val="22"/>
          <w:szCs w:val="22"/>
        </w:rPr>
      </w:pPr>
      <w:r w:rsidRPr="00357FA6">
        <w:rPr>
          <w:sz w:val="22"/>
          <w:szCs w:val="22"/>
        </w:rPr>
        <w:t xml:space="preserve">Rekomenduojama pradinė dozė yra viena </w:t>
      </w:r>
      <w:r w:rsidRPr="00357FA6">
        <w:rPr>
          <w:iCs/>
          <w:sz w:val="22"/>
          <w:szCs w:val="22"/>
        </w:rPr>
        <w:t>CADUET 5 mg/10 mg plėvele dengta</w:t>
      </w:r>
      <w:r w:rsidRPr="00357FA6">
        <w:rPr>
          <w:sz w:val="22"/>
          <w:szCs w:val="22"/>
        </w:rPr>
        <w:t xml:space="preserve"> tabletė per parą. Jeigu reikia, dozę gydytojas gali padidinti iki vienos CADUET 10 mg/10 mg plėvele dengtos tabletės per parą.</w:t>
      </w:r>
    </w:p>
    <w:p w14:paraId="3E25E8F5" w14:textId="77777777" w:rsidR="004B291C" w:rsidRPr="00357FA6" w:rsidRDefault="004B291C" w:rsidP="004B291C">
      <w:pPr>
        <w:rPr>
          <w:sz w:val="22"/>
          <w:szCs w:val="22"/>
        </w:rPr>
      </w:pPr>
    </w:p>
    <w:p w14:paraId="4F66CEF4" w14:textId="77777777" w:rsidR="004B291C" w:rsidRPr="00357FA6" w:rsidRDefault="004B291C" w:rsidP="004B291C">
      <w:pPr>
        <w:rPr>
          <w:sz w:val="22"/>
          <w:szCs w:val="22"/>
        </w:rPr>
      </w:pPr>
      <w:r w:rsidRPr="00357FA6">
        <w:rPr>
          <w:sz w:val="22"/>
          <w:szCs w:val="22"/>
        </w:rPr>
        <w:t>CADUET tabletę reikia nuryti visą užgeriant vandeniu. Jas galima gerti bet kuriuo paros metu valgant ar nevalgius. Tačiau, pasistenkite vartoti tabletes kiekvieną dieną tuo pačiu metu.</w:t>
      </w:r>
    </w:p>
    <w:p w14:paraId="361E3936" w14:textId="77777777" w:rsidR="004B291C" w:rsidRPr="00357FA6" w:rsidRDefault="004B291C" w:rsidP="004B291C">
      <w:pPr>
        <w:rPr>
          <w:sz w:val="22"/>
          <w:szCs w:val="22"/>
        </w:rPr>
      </w:pPr>
    </w:p>
    <w:p w14:paraId="4085ACE6" w14:textId="77777777" w:rsidR="004B291C" w:rsidRPr="00357FA6" w:rsidRDefault="004B291C" w:rsidP="004B291C">
      <w:pPr>
        <w:rPr>
          <w:sz w:val="22"/>
          <w:szCs w:val="22"/>
        </w:rPr>
      </w:pPr>
      <w:r w:rsidRPr="00357FA6">
        <w:rPr>
          <w:sz w:val="22"/>
          <w:szCs w:val="22"/>
        </w:rPr>
        <w:t>Laikykitės gydytojo nurodytos dietos, svarbiausia mažinkite riebalų kiekį dietoje, nerūkykite, reguliariai mankštinkitės.</w:t>
      </w:r>
    </w:p>
    <w:p w14:paraId="6346DD0D" w14:textId="77777777" w:rsidR="004B291C" w:rsidRPr="00357FA6" w:rsidRDefault="004B291C" w:rsidP="004B291C">
      <w:pPr>
        <w:rPr>
          <w:sz w:val="22"/>
          <w:szCs w:val="22"/>
        </w:rPr>
      </w:pPr>
    </w:p>
    <w:p w14:paraId="309B3256" w14:textId="77777777" w:rsidR="004B291C" w:rsidRPr="00357FA6" w:rsidRDefault="004B291C" w:rsidP="004B291C">
      <w:pPr>
        <w:rPr>
          <w:sz w:val="22"/>
          <w:szCs w:val="22"/>
        </w:rPr>
      </w:pPr>
      <w:r w:rsidRPr="00357FA6">
        <w:rPr>
          <w:sz w:val="22"/>
          <w:szCs w:val="22"/>
        </w:rPr>
        <w:t>Jeigu manote, kad CADUET veikia per stipriai arba per silpnai, kreipkitės į gydytoją arba vaistininką.</w:t>
      </w:r>
    </w:p>
    <w:p w14:paraId="4CE6D553" w14:textId="77777777" w:rsidR="004B291C" w:rsidRPr="00357FA6" w:rsidRDefault="004B291C" w:rsidP="004B291C">
      <w:pPr>
        <w:ind w:left="567" w:hanging="567"/>
        <w:rPr>
          <w:sz w:val="22"/>
          <w:szCs w:val="22"/>
        </w:rPr>
      </w:pPr>
    </w:p>
    <w:p w14:paraId="4E92A0F3" w14:textId="77777777" w:rsidR="004B291C" w:rsidRPr="00357FA6" w:rsidRDefault="004B291C" w:rsidP="004B291C">
      <w:pPr>
        <w:ind w:left="567" w:hanging="567"/>
        <w:rPr>
          <w:b/>
          <w:sz w:val="22"/>
          <w:szCs w:val="22"/>
        </w:rPr>
      </w:pPr>
      <w:r w:rsidRPr="00357FA6">
        <w:rPr>
          <w:b/>
          <w:sz w:val="22"/>
          <w:szCs w:val="22"/>
        </w:rPr>
        <w:t>Vartojimas vaikams ir paaugliams</w:t>
      </w:r>
    </w:p>
    <w:p w14:paraId="6A357546" w14:textId="77777777" w:rsidR="004B291C" w:rsidRPr="00357FA6" w:rsidRDefault="004B291C" w:rsidP="004B291C">
      <w:pPr>
        <w:rPr>
          <w:sz w:val="22"/>
          <w:szCs w:val="22"/>
        </w:rPr>
      </w:pPr>
      <w:r w:rsidRPr="00357FA6">
        <w:rPr>
          <w:sz w:val="22"/>
          <w:szCs w:val="22"/>
        </w:rPr>
        <w:t>Šio vaisto nerekomenduojama vartoti vaikams ir paaugliams.</w:t>
      </w:r>
    </w:p>
    <w:p w14:paraId="1FE0E6F5" w14:textId="77777777" w:rsidR="004B291C" w:rsidRPr="00357FA6" w:rsidRDefault="004B291C" w:rsidP="004B291C">
      <w:pPr>
        <w:ind w:left="567" w:hanging="567"/>
        <w:rPr>
          <w:sz w:val="22"/>
          <w:szCs w:val="22"/>
        </w:rPr>
      </w:pPr>
    </w:p>
    <w:p w14:paraId="12090765" w14:textId="77777777" w:rsidR="004B291C" w:rsidRPr="00357FA6" w:rsidRDefault="004B291C" w:rsidP="004B291C">
      <w:pPr>
        <w:ind w:left="567" w:hanging="567"/>
        <w:rPr>
          <w:b/>
          <w:sz w:val="22"/>
          <w:szCs w:val="22"/>
        </w:rPr>
      </w:pPr>
      <w:r w:rsidRPr="00357FA6">
        <w:rPr>
          <w:b/>
          <w:sz w:val="22"/>
          <w:szCs w:val="22"/>
        </w:rPr>
        <w:t>Ką daryti pavartojus per didelę CADUET dozę?</w:t>
      </w:r>
    </w:p>
    <w:p w14:paraId="7F6D5E9E" w14:textId="77777777" w:rsidR="004B291C" w:rsidRPr="00357FA6" w:rsidRDefault="004B291C" w:rsidP="004B291C">
      <w:pPr>
        <w:rPr>
          <w:iCs/>
          <w:sz w:val="22"/>
          <w:szCs w:val="22"/>
        </w:rPr>
      </w:pPr>
      <w:r w:rsidRPr="00357FA6">
        <w:rPr>
          <w:sz w:val="22"/>
          <w:szCs w:val="22"/>
        </w:rPr>
        <w:lastRenderedPageBreak/>
        <w:t xml:space="preserve">Jeigu atsitiktinai išgėrėte per daug </w:t>
      </w:r>
      <w:r w:rsidRPr="00357FA6">
        <w:rPr>
          <w:iCs/>
          <w:sz w:val="22"/>
          <w:szCs w:val="22"/>
        </w:rPr>
        <w:t xml:space="preserve">CADUET tablečių (daugiau už įprastą paros dozę), pasitarkite su gydytoju arba kreipkitės į artimiausios ligoninės priėmimo skyrių. Su savimi pasiimkite likusias tabletes, </w:t>
      </w:r>
      <w:proofErr w:type="spellStart"/>
      <w:r w:rsidRPr="00357FA6">
        <w:rPr>
          <w:iCs/>
          <w:sz w:val="22"/>
          <w:szCs w:val="22"/>
        </w:rPr>
        <w:t>talpyklę</w:t>
      </w:r>
      <w:proofErr w:type="spellEnd"/>
      <w:r w:rsidRPr="00357FA6">
        <w:rPr>
          <w:iCs/>
          <w:sz w:val="22"/>
          <w:szCs w:val="22"/>
        </w:rPr>
        <w:t xml:space="preserve"> ar visą dėžutę, kad ligoninės personalas tiksliai žinotų, kokį vaistą išgėrėte.</w:t>
      </w:r>
    </w:p>
    <w:p w14:paraId="21D3C4B1" w14:textId="77777777" w:rsidR="004B291C" w:rsidRPr="00357FA6" w:rsidRDefault="004B291C" w:rsidP="004B291C">
      <w:pPr>
        <w:rPr>
          <w:iCs/>
          <w:sz w:val="22"/>
          <w:szCs w:val="22"/>
        </w:rPr>
      </w:pPr>
    </w:p>
    <w:p w14:paraId="542D865A" w14:textId="77777777" w:rsidR="004B291C" w:rsidRPr="00357FA6" w:rsidRDefault="004B291C" w:rsidP="004B291C">
      <w:pPr>
        <w:ind w:left="567" w:hanging="567"/>
        <w:rPr>
          <w:b/>
          <w:sz w:val="22"/>
          <w:szCs w:val="22"/>
        </w:rPr>
      </w:pPr>
      <w:r w:rsidRPr="00357FA6">
        <w:rPr>
          <w:b/>
          <w:sz w:val="22"/>
          <w:szCs w:val="22"/>
        </w:rPr>
        <w:t xml:space="preserve">Pamiršus pavartoti CADUET </w:t>
      </w:r>
    </w:p>
    <w:p w14:paraId="7188128B" w14:textId="77777777" w:rsidR="004B291C" w:rsidRPr="00357FA6" w:rsidRDefault="004B291C" w:rsidP="004B291C">
      <w:pPr>
        <w:rPr>
          <w:sz w:val="22"/>
          <w:szCs w:val="22"/>
        </w:rPr>
      </w:pPr>
      <w:r w:rsidRPr="00357FA6">
        <w:rPr>
          <w:sz w:val="22"/>
          <w:szCs w:val="22"/>
        </w:rPr>
        <w:t>Praleidus dozę, kitą dozę išgerkite reikiamu laiku. Negalima vartoti dvigubos dozės, norint kompensuoti praleistą dozę.</w:t>
      </w:r>
    </w:p>
    <w:p w14:paraId="0C3C5543" w14:textId="77777777" w:rsidR="004B291C" w:rsidRPr="00357FA6" w:rsidRDefault="004B291C" w:rsidP="004B291C">
      <w:pPr>
        <w:ind w:left="567" w:hanging="567"/>
        <w:rPr>
          <w:sz w:val="22"/>
          <w:szCs w:val="22"/>
        </w:rPr>
      </w:pPr>
    </w:p>
    <w:p w14:paraId="019F9B13" w14:textId="77777777" w:rsidR="004B291C" w:rsidRPr="00357FA6" w:rsidRDefault="004B291C" w:rsidP="004B291C">
      <w:pPr>
        <w:keepNext/>
        <w:tabs>
          <w:tab w:val="left" w:pos="567"/>
        </w:tabs>
        <w:rPr>
          <w:b/>
          <w:sz w:val="22"/>
          <w:szCs w:val="22"/>
        </w:rPr>
      </w:pPr>
      <w:r w:rsidRPr="00357FA6">
        <w:rPr>
          <w:b/>
          <w:sz w:val="22"/>
          <w:szCs w:val="22"/>
        </w:rPr>
        <w:t xml:space="preserve">Nustojus vartoti CADUET </w:t>
      </w:r>
    </w:p>
    <w:p w14:paraId="630CD010" w14:textId="77777777" w:rsidR="004B291C" w:rsidRPr="00357FA6" w:rsidRDefault="004B291C" w:rsidP="004B291C">
      <w:pPr>
        <w:rPr>
          <w:sz w:val="22"/>
          <w:szCs w:val="22"/>
        </w:rPr>
      </w:pPr>
      <w:r w:rsidRPr="00357FA6">
        <w:rPr>
          <w:sz w:val="22"/>
          <w:szCs w:val="22"/>
        </w:rPr>
        <w:t>CADUET vartokite tol, kol gydytojas lieps nutraukti gydymą. Jeigu kiltų daugiau klausimų dėl šio vaisto vartojimo, ar norite nutraukti gydymą, kreipkitės į gydytoją arba vaistininką.</w:t>
      </w:r>
    </w:p>
    <w:p w14:paraId="7D96DD70" w14:textId="77777777" w:rsidR="004B291C" w:rsidRPr="00357FA6" w:rsidRDefault="004B291C" w:rsidP="004B291C">
      <w:pPr>
        <w:ind w:left="567" w:hanging="567"/>
        <w:rPr>
          <w:sz w:val="22"/>
          <w:szCs w:val="22"/>
        </w:rPr>
      </w:pPr>
    </w:p>
    <w:p w14:paraId="1FB9FF03" w14:textId="77777777" w:rsidR="004B291C" w:rsidRPr="00357FA6" w:rsidRDefault="004B291C" w:rsidP="004B291C">
      <w:pPr>
        <w:ind w:left="567" w:hanging="567"/>
        <w:rPr>
          <w:sz w:val="22"/>
          <w:szCs w:val="22"/>
        </w:rPr>
      </w:pPr>
    </w:p>
    <w:p w14:paraId="3D78CA2A" w14:textId="77777777" w:rsidR="004B291C" w:rsidRPr="00357FA6" w:rsidRDefault="004B291C" w:rsidP="004B291C">
      <w:pPr>
        <w:keepNext/>
        <w:tabs>
          <w:tab w:val="left" w:pos="567"/>
        </w:tabs>
        <w:rPr>
          <w:b/>
          <w:caps/>
          <w:sz w:val="22"/>
          <w:szCs w:val="22"/>
        </w:rPr>
      </w:pPr>
      <w:r w:rsidRPr="00357FA6">
        <w:rPr>
          <w:b/>
          <w:caps/>
          <w:sz w:val="22"/>
          <w:szCs w:val="22"/>
        </w:rPr>
        <w:t>4.</w:t>
      </w:r>
      <w:r w:rsidRPr="00357FA6">
        <w:rPr>
          <w:b/>
          <w:caps/>
          <w:sz w:val="22"/>
          <w:szCs w:val="22"/>
        </w:rPr>
        <w:tab/>
      </w:r>
      <w:r w:rsidRPr="00357FA6">
        <w:rPr>
          <w:b/>
          <w:sz w:val="22"/>
          <w:szCs w:val="22"/>
        </w:rPr>
        <w:t>Galimas šalutinis poveikis</w:t>
      </w:r>
    </w:p>
    <w:p w14:paraId="5DF09050" w14:textId="77777777" w:rsidR="004B291C" w:rsidRPr="00357FA6" w:rsidRDefault="004B291C" w:rsidP="004B291C">
      <w:pPr>
        <w:keepNext/>
        <w:tabs>
          <w:tab w:val="left" w:pos="567"/>
        </w:tabs>
        <w:rPr>
          <w:sz w:val="22"/>
          <w:szCs w:val="22"/>
        </w:rPr>
      </w:pPr>
    </w:p>
    <w:p w14:paraId="70DD2BD8" w14:textId="405808FD" w:rsidR="004B291C" w:rsidRPr="00357FA6" w:rsidRDefault="004B291C" w:rsidP="004B291C">
      <w:pPr>
        <w:rPr>
          <w:b/>
          <w:sz w:val="22"/>
          <w:szCs w:val="22"/>
        </w:rPr>
      </w:pPr>
      <w:r w:rsidRPr="00357FA6">
        <w:rPr>
          <w:b/>
          <w:sz w:val="22"/>
          <w:szCs w:val="22"/>
        </w:rPr>
        <w:t>Šis vaistas, kaip ir visi kiti, gali sukelti šalutinį poveikį, nors jis pasireiškia ne visiems žmonėms.</w:t>
      </w:r>
    </w:p>
    <w:p w14:paraId="6FE7F50D" w14:textId="77777777" w:rsidR="004B291C" w:rsidRPr="00357FA6" w:rsidRDefault="004B291C" w:rsidP="004B291C">
      <w:pPr>
        <w:rPr>
          <w:b/>
          <w:sz w:val="22"/>
          <w:szCs w:val="22"/>
        </w:rPr>
      </w:pPr>
    </w:p>
    <w:p w14:paraId="30B0F008" w14:textId="77777777" w:rsidR="004B291C" w:rsidRPr="00357FA6" w:rsidRDefault="004B291C" w:rsidP="004B291C">
      <w:pPr>
        <w:rPr>
          <w:b/>
          <w:sz w:val="22"/>
          <w:szCs w:val="22"/>
        </w:rPr>
      </w:pPr>
      <w:r w:rsidRPr="00357FA6">
        <w:rPr>
          <w:b/>
          <w:sz w:val="22"/>
          <w:szCs w:val="22"/>
        </w:rPr>
        <w:t>Jeigu atsiranda toliau išvardytų reiškinių, nutraukite CADUET vartojimą ir nedelsdami kreipkitės į gydytoją:</w:t>
      </w:r>
    </w:p>
    <w:p w14:paraId="0EF52393" w14:textId="77777777" w:rsidR="004B291C" w:rsidRPr="00357FA6" w:rsidRDefault="004B291C" w:rsidP="004B291C">
      <w:pPr>
        <w:tabs>
          <w:tab w:val="left" w:pos="940"/>
        </w:tabs>
        <w:rPr>
          <w:sz w:val="22"/>
          <w:szCs w:val="22"/>
        </w:rPr>
      </w:pPr>
    </w:p>
    <w:p w14:paraId="6D626882"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veido, liežuvio ar balso plyšio patinimas, dėl kurio gali būti sunku kvėpuoti;</w:t>
      </w:r>
    </w:p>
    <w:p w14:paraId="73504693" w14:textId="77777777" w:rsidR="004B291C" w:rsidRPr="00357FA6" w:rsidRDefault="004B291C" w:rsidP="004B291C">
      <w:pPr>
        <w:rPr>
          <w:sz w:val="22"/>
          <w:szCs w:val="22"/>
        </w:rPr>
      </w:pPr>
    </w:p>
    <w:p w14:paraId="69B05F4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jeigu jaučiate nepaaiškinamą raumenų silpnumą, raumenų jautrumą ar skausmą ir tuo pačiu metu negaluojate ar karščiuojate (labai retais atvejais toks simptomų derinys atsiranda dėl gyvybei pavojingos būklės, kuri vadinama </w:t>
      </w:r>
      <w:proofErr w:type="spellStart"/>
      <w:r w:rsidRPr="00357FA6">
        <w:rPr>
          <w:sz w:val="22"/>
          <w:szCs w:val="22"/>
        </w:rPr>
        <w:t>rabdomiolize</w:t>
      </w:r>
      <w:proofErr w:type="spellEnd"/>
      <w:r w:rsidRPr="00357FA6">
        <w:rPr>
          <w:sz w:val="22"/>
          <w:szCs w:val="22"/>
        </w:rPr>
        <w:t>).</w:t>
      </w:r>
    </w:p>
    <w:p w14:paraId="2E43F399" w14:textId="77777777" w:rsidR="004B291C" w:rsidRPr="00357FA6" w:rsidRDefault="004B291C" w:rsidP="005645BD">
      <w:pPr>
        <w:rPr>
          <w:sz w:val="22"/>
          <w:szCs w:val="22"/>
        </w:rPr>
      </w:pPr>
    </w:p>
    <w:p w14:paraId="7FE4EF06" w14:textId="2AD12526" w:rsidR="004B291C" w:rsidRPr="00357FA6" w:rsidRDefault="004B291C" w:rsidP="005645BD">
      <w:pPr>
        <w:rPr>
          <w:b/>
          <w:sz w:val="22"/>
          <w:szCs w:val="22"/>
        </w:rPr>
      </w:pPr>
      <w:r w:rsidRPr="00357FA6">
        <w:rPr>
          <w:b/>
          <w:sz w:val="22"/>
          <w:szCs w:val="22"/>
        </w:rPr>
        <w:t>Labai dažnas</w:t>
      </w:r>
      <w:r w:rsidR="003A03D0">
        <w:rPr>
          <w:b/>
          <w:sz w:val="22"/>
          <w:szCs w:val="22"/>
        </w:rPr>
        <w:t>:</w:t>
      </w:r>
      <w:r w:rsidRPr="00357FA6">
        <w:rPr>
          <w:b/>
          <w:sz w:val="22"/>
          <w:szCs w:val="22"/>
        </w:rPr>
        <w:t xml:space="preserve"> gali pasireikšti dažniau kaip 1 iš 10 žmonių:</w:t>
      </w:r>
    </w:p>
    <w:p w14:paraId="0CB2AD19" w14:textId="77777777" w:rsidR="004B291C" w:rsidRPr="00357FA6" w:rsidRDefault="004B291C" w:rsidP="005645BD">
      <w:pPr>
        <w:rPr>
          <w:b/>
          <w:sz w:val="22"/>
          <w:szCs w:val="22"/>
        </w:rPr>
      </w:pPr>
    </w:p>
    <w:p w14:paraId="3DA74B8F"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plaštakų, rankų, kojų, sąnarių ir pėdų patinimas.</w:t>
      </w:r>
    </w:p>
    <w:p w14:paraId="560A7E9F" w14:textId="77777777" w:rsidR="004B291C" w:rsidRPr="00357FA6" w:rsidRDefault="004B291C" w:rsidP="005645BD">
      <w:pPr>
        <w:rPr>
          <w:sz w:val="22"/>
          <w:szCs w:val="22"/>
        </w:rPr>
      </w:pPr>
    </w:p>
    <w:p w14:paraId="6BA87326" w14:textId="77777777" w:rsidR="004B291C" w:rsidRPr="00357FA6" w:rsidRDefault="004B291C" w:rsidP="004B291C">
      <w:pPr>
        <w:rPr>
          <w:sz w:val="22"/>
          <w:szCs w:val="22"/>
        </w:rPr>
      </w:pPr>
    </w:p>
    <w:p w14:paraId="38566D65" w14:textId="50DA90D5" w:rsidR="004B291C" w:rsidRPr="00357FA6" w:rsidRDefault="004B291C" w:rsidP="004B291C">
      <w:pPr>
        <w:rPr>
          <w:sz w:val="22"/>
          <w:szCs w:val="22"/>
        </w:rPr>
      </w:pPr>
      <w:r w:rsidRPr="00357FA6">
        <w:rPr>
          <w:b/>
          <w:sz w:val="22"/>
          <w:szCs w:val="22"/>
        </w:rPr>
        <w:t>Dažnas</w:t>
      </w:r>
      <w:r w:rsidR="003A03D0">
        <w:rPr>
          <w:b/>
          <w:sz w:val="22"/>
          <w:szCs w:val="22"/>
        </w:rPr>
        <w:t>:</w:t>
      </w:r>
      <w:r w:rsidRPr="00357FA6">
        <w:rPr>
          <w:b/>
          <w:sz w:val="22"/>
          <w:szCs w:val="22"/>
        </w:rPr>
        <w:t xml:space="preserve"> gali pasireikšti iki 1 iš 10 žmonių:</w:t>
      </w:r>
    </w:p>
    <w:p w14:paraId="66AF8771" w14:textId="77777777" w:rsidR="004B291C" w:rsidRPr="00357FA6" w:rsidRDefault="004B291C" w:rsidP="004B291C">
      <w:pPr>
        <w:rPr>
          <w:b/>
          <w:sz w:val="22"/>
          <w:szCs w:val="22"/>
        </w:rPr>
      </w:pPr>
    </w:p>
    <w:p w14:paraId="76EBEC63"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alerginė reakcija</w:t>
      </w:r>
    </w:p>
    <w:p w14:paraId="53D8993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galvos skausmas (ypač gydymo pradžioje), svaigulys, nuovargis, mieguistumas;</w:t>
      </w:r>
    </w:p>
    <w:p w14:paraId="377A813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nereguliarus širdies plakimas, veido ir kaklo paraudimas;</w:t>
      </w:r>
    </w:p>
    <w:p w14:paraId="71BBD13A"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nenormalus dažno širdies plakimo jutimas (</w:t>
      </w:r>
      <w:proofErr w:type="spellStart"/>
      <w:r w:rsidRPr="00357FA6">
        <w:rPr>
          <w:sz w:val="22"/>
          <w:szCs w:val="22"/>
        </w:rPr>
        <w:t>palpitacijos</w:t>
      </w:r>
      <w:proofErr w:type="spellEnd"/>
      <w:r w:rsidRPr="00357FA6">
        <w:rPr>
          <w:sz w:val="22"/>
          <w:szCs w:val="22"/>
        </w:rPr>
        <w:t>), dusulys;</w:t>
      </w:r>
    </w:p>
    <w:p w14:paraId="4D568B64"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nosies ančių uždegimas, gerklės skausmas, kraujavimas iš nosies;</w:t>
      </w:r>
    </w:p>
    <w:p w14:paraId="0C2E55C5"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pykinimas, pilvo skausmas, virškinimo sutrikimas, išmatų pokytis (įskaitant viduriavimą, vidurių užkietėjimą, vidurių pūtimą);</w:t>
      </w:r>
    </w:p>
    <w:p w14:paraId="689D2342" w14:textId="7CD15F53"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raumenų ir sąnarių skausmas, mėšlungis ir spazmai, nugaros skausmas, skausmas galūnėse,</w:t>
      </w:r>
      <w:r w:rsidR="00432E75" w:rsidRPr="00357FA6">
        <w:rPr>
          <w:sz w:val="22"/>
          <w:szCs w:val="22"/>
        </w:rPr>
        <w:t xml:space="preserve"> </w:t>
      </w:r>
      <w:r w:rsidRPr="00357FA6">
        <w:rPr>
          <w:sz w:val="22"/>
          <w:szCs w:val="22"/>
        </w:rPr>
        <w:t>raumenų nuovargis;</w:t>
      </w:r>
    </w:p>
    <w:p w14:paraId="6F5E79C2" w14:textId="344508CE"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gliukozės koncentracijos kraujyje padidėjimas (jeigu sergate diabetu, turite ir toliau atidžiai matuoti gliukozės koncentracijas kraujyje), </w:t>
      </w:r>
      <w:proofErr w:type="spellStart"/>
      <w:r w:rsidRPr="00357FA6">
        <w:rPr>
          <w:sz w:val="22"/>
          <w:szCs w:val="22"/>
        </w:rPr>
        <w:t>kreatino</w:t>
      </w:r>
      <w:proofErr w:type="spellEnd"/>
      <w:r w:rsidRPr="00357FA6">
        <w:rPr>
          <w:sz w:val="22"/>
          <w:szCs w:val="22"/>
        </w:rPr>
        <w:t xml:space="preserve"> </w:t>
      </w:r>
      <w:proofErr w:type="spellStart"/>
      <w:r w:rsidRPr="00357FA6">
        <w:rPr>
          <w:sz w:val="22"/>
          <w:szCs w:val="22"/>
        </w:rPr>
        <w:t>kinazės</w:t>
      </w:r>
      <w:proofErr w:type="spellEnd"/>
      <w:r w:rsidRPr="00357FA6">
        <w:rPr>
          <w:sz w:val="22"/>
          <w:szCs w:val="22"/>
        </w:rPr>
        <w:t xml:space="preserve"> suaktyvėjimas kraujyje, kraujo tyrimų rodmenys, kurie rodo, kad gali būti sutrikusi kepenų funkcija;</w:t>
      </w:r>
    </w:p>
    <w:p w14:paraId="1671FF11"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regėjimo sutrikimas (įskaitant dvejinimąsi akyse), miglotas matymas. </w:t>
      </w:r>
    </w:p>
    <w:p w14:paraId="2E52DEC2" w14:textId="77777777" w:rsidR="004B291C" w:rsidRPr="00357FA6" w:rsidRDefault="004B291C" w:rsidP="004B291C">
      <w:pPr>
        <w:rPr>
          <w:sz w:val="22"/>
          <w:szCs w:val="22"/>
        </w:rPr>
      </w:pPr>
    </w:p>
    <w:p w14:paraId="3C387911" w14:textId="6722FB48" w:rsidR="004B291C" w:rsidRPr="00357FA6" w:rsidRDefault="004B291C" w:rsidP="004B291C">
      <w:pPr>
        <w:rPr>
          <w:b/>
          <w:sz w:val="22"/>
          <w:szCs w:val="22"/>
        </w:rPr>
      </w:pPr>
      <w:r w:rsidRPr="00357FA6">
        <w:rPr>
          <w:b/>
          <w:sz w:val="22"/>
          <w:szCs w:val="22"/>
        </w:rPr>
        <w:t>Nedažnas</w:t>
      </w:r>
      <w:r w:rsidR="003A03D0">
        <w:rPr>
          <w:b/>
          <w:sz w:val="22"/>
          <w:szCs w:val="22"/>
        </w:rPr>
        <w:t>:</w:t>
      </w:r>
      <w:r w:rsidRPr="00357FA6">
        <w:rPr>
          <w:b/>
          <w:sz w:val="22"/>
          <w:szCs w:val="22"/>
        </w:rPr>
        <w:t xml:space="preserve"> gali pasireikšti iki 1 iš 100 žmonių:</w:t>
      </w:r>
    </w:p>
    <w:p w14:paraId="5D894AAE" w14:textId="77777777" w:rsidR="004B291C" w:rsidRPr="00357FA6" w:rsidRDefault="004B291C" w:rsidP="004B291C">
      <w:pPr>
        <w:rPr>
          <w:sz w:val="22"/>
          <w:szCs w:val="22"/>
        </w:rPr>
      </w:pPr>
    </w:p>
    <w:p w14:paraId="7702D651"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lastRenderedPageBreak/>
        <w:t>kepenų uždegimas</w:t>
      </w:r>
      <w:r w:rsidRPr="00357FA6" w:rsidDel="00DE2741">
        <w:rPr>
          <w:sz w:val="22"/>
          <w:szCs w:val="22"/>
        </w:rPr>
        <w:t xml:space="preserve"> </w:t>
      </w:r>
      <w:r w:rsidRPr="00357FA6">
        <w:rPr>
          <w:sz w:val="22"/>
          <w:szCs w:val="22"/>
        </w:rPr>
        <w:t>(hepatitas);</w:t>
      </w:r>
    </w:p>
    <w:p w14:paraId="42E4CADA"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skystos išskyros iš nosies, apetito nebuvimas, gliukozės koncentracijos kraujyje sumažėjimas (jeigu sergate diabetu, turite ir toliau atidžiai matuoti gliukozės koncentracijas kraujyje), kūno svorio padidėjimas ar sumažėjimas;</w:t>
      </w:r>
    </w:p>
    <w:p w14:paraId="5E46D68C"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negalėjimas miegoti, košmarai, nuotaikos pokyčiai (įskaitant nerimą), depresija, drebulys, kojų ir rankų juntamųjų nervų pažaida (jautrumo susilpnėjimas), atminties susilpnėjimas;</w:t>
      </w:r>
    </w:p>
    <w:p w14:paraId="7C4597FE" w14:textId="7CC8596B"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skambėjimas ar gaudesys ausyse, apalpimas, prakaitavimo sustiprėjimas, kraujospūdžio sumažėjimas;</w:t>
      </w:r>
    </w:p>
    <w:p w14:paraId="14E4DA2C"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burnos džiūvimas, skonio pojūčio pokyčiai, vėmimas, raugėjimas;</w:t>
      </w:r>
    </w:p>
    <w:p w14:paraId="2A9276DE"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plaukų slinkimas, mėlynės ar mažos dėmelės odoje, odos spalvos pokytis, odos jautrumo lytėjimui ar skausmui sumažėjimas, rankų ir kojų pirštų nutirpimas ar dilgčiojimas, odos išbėrimas, dilgėlinė ar niežulys;</w:t>
      </w:r>
    </w:p>
    <w:p w14:paraId="4FE6F4EB" w14:textId="77777777" w:rsidR="004B291C" w:rsidRPr="00357FA6" w:rsidRDefault="004B291C" w:rsidP="004B291C">
      <w:pPr>
        <w:numPr>
          <w:ilvl w:val="0"/>
          <w:numId w:val="10"/>
        </w:numPr>
        <w:tabs>
          <w:tab w:val="clear" w:pos="360"/>
          <w:tab w:val="num" w:pos="540"/>
        </w:tabs>
        <w:ind w:left="540" w:hanging="540"/>
        <w:rPr>
          <w:sz w:val="22"/>
          <w:szCs w:val="22"/>
        </w:rPr>
      </w:pPr>
      <w:proofErr w:type="spellStart"/>
      <w:r w:rsidRPr="00357FA6">
        <w:rPr>
          <w:sz w:val="22"/>
          <w:szCs w:val="22"/>
        </w:rPr>
        <w:t>šlapinimosi</w:t>
      </w:r>
      <w:proofErr w:type="spellEnd"/>
      <w:r w:rsidRPr="00357FA6">
        <w:rPr>
          <w:sz w:val="22"/>
          <w:szCs w:val="22"/>
        </w:rPr>
        <w:t xml:space="preserve"> sutrikimai (įskaitant gausų </w:t>
      </w:r>
      <w:proofErr w:type="spellStart"/>
      <w:r w:rsidRPr="00357FA6">
        <w:rPr>
          <w:sz w:val="22"/>
          <w:szCs w:val="22"/>
        </w:rPr>
        <w:t>šlapinimąsi</w:t>
      </w:r>
      <w:proofErr w:type="spellEnd"/>
      <w:r w:rsidRPr="00357FA6">
        <w:rPr>
          <w:sz w:val="22"/>
          <w:szCs w:val="22"/>
        </w:rPr>
        <w:t xml:space="preserve"> naktį, dažną </w:t>
      </w:r>
      <w:proofErr w:type="spellStart"/>
      <w:r w:rsidRPr="00357FA6">
        <w:rPr>
          <w:sz w:val="22"/>
          <w:szCs w:val="22"/>
        </w:rPr>
        <w:t>šlapinimąsi</w:t>
      </w:r>
      <w:proofErr w:type="spellEnd"/>
      <w:r w:rsidRPr="00357FA6">
        <w:rPr>
          <w:sz w:val="22"/>
          <w:szCs w:val="22"/>
        </w:rPr>
        <w:t>), impotencija, krūtų padidėjimas vyrams;</w:t>
      </w:r>
    </w:p>
    <w:p w14:paraId="6A4EC624" w14:textId="0E0BCF9E"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negalavimas, pankreatitas (kasos uždegimas, dėl kurio pasireiškia pilvo skausmas), skausmas, kaklo skausmas, krūtinės skausmas;</w:t>
      </w:r>
    </w:p>
    <w:p w14:paraId="6B144D0F" w14:textId="76289FC9"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baltųjų kraujo ląstelių aptikimas šlapime;</w:t>
      </w:r>
    </w:p>
    <w:p w14:paraId="04DD2D91"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širdies plakimo sutrikimas;</w:t>
      </w:r>
    </w:p>
    <w:p w14:paraId="3429C38E"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kosulys.</w:t>
      </w:r>
    </w:p>
    <w:p w14:paraId="413FFB0C" w14:textId="77777777" w:rsidR="004B291C" w:rsidRPr="00357FA6" w:rsidRDefault="004B291C" w:rsidP="004B291C">
      <w:pPr>
        <w:rPr>
          <w:sz w:val="22"/>
          <w:szCs w:val="22"/>
        </w:rPr>
      </w:pPr>
    </w:p>
    <w:p w14:paraId="4E8EDABE" w14:textId="0AD4EEE0" w:rsidR="004B291C" w:rsidRPr="00357FA6" w:rsidRDefault="004B291C" w:rsidP="004B291C">
      <w:pPr>
        <w:rPr>
          <w:b/>
          <w:sz w:val="22"/>
          <w:szCs w:val="22"/>
        </w:rPr>
      </w:pPr>
      <w:r w:rsidRPr="00357FA6">
        <w:rPr>
          <w:b/>
          <w:sz w:val="22"/>
          <w:szCs w:val="22"/>
        </w:rPr>
        <w:t>Retas</w:t>
      </w:r>
      <w:r w:rsidR="003A03D0">
        <w:rPr>
          <w:b/>
          <w:sz w:val="22"/>
          <w:szCs w:val="22"/>
        </w:rPr>
        <w:t>:</w:t>
      </w:r>
      <w:r w:rsidRPr="00357FA6">
        <w:rPr>
          <w:b/>
          <w:sz w:val="22"/>
          <w:szCs w:val="22"/>
        </w:rPr>
        <w:t xml:space="preserve"> gali pasireikšti iki 1 iš 1000 žmonių:</w:t>
      </w:r>
    </w:p>
    <w:p w14:paraId="596A8DA1" w14:textId="77777777" w:rsidR="004B291C" w:rsidRPr="00357FA6" w:rsidRDefault="004B291C" w:rsidP="004B291C">
      <w:pPr>
        <w:rPr>
          <w:b/>
          <w:sz w:val="22"/>
          <w:szCs w:val="22"/>
        </w:rPr>
      </w:pPr>
    </w:p>
    <w:p w14:paraId="67C834D3"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regėjimo sutrikimas;</w:t>
      </w:r>
    </w:p>
    <w:p w14:paraId="069F6C9B"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nepaaiškinamas kraujavimas ar mėlynių atsiradimas;</w:t>
      </w:r>
    </w:p>
    <w:p w14:paraId="2D1623A4"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sunkus raumenų uždegimas, labai stiprus raumenų skausmas ar mėšlungis, dėl kurio labai retais atvejais gali pasireikšti </w:t>
      </w:r>
      <w:proofErr w:type="spellStart"/>
      <w:r w:rsidRPr="00357FA6">
        <w:rPr>
          <w:sz w:val="22"/>
          <w:szCs w:val="22"/>
        </w:rPr>
        <w:t>rabdomiolizė</w:t>
      </w:r>
      <w:proofErr w:type="spellEnd"/>
      <w:r w:rsidRPr="00357FA6">
        <w:rPr>
          <w:sz w:val="22"/>
          <w:szCs w:val="22"/>
        </w:rPr>
        <w:t xml:space="preserve"> (raumenų ląstelių suirimas) ir nenormalus raumenų irimas. Nenormalus raumenų irimas ne visada praeina, net jeigu nustojote vartoti CADUET, ir tai gali pasireikšti sunkia gyvybei pavojinga būkle sukeliančia inkstų sutrikimus;</w:t>
      </w:r>
    </w:p>
    <w:p w14:paraId="4562204C"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kraujo plokštelių (trombocitų) kiekio sumažėjimas kraujyje;</w:t>
      </w:r>
    </w:p>
    <w:p w14:paraId="607DD5A7"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kepenų funkcijos sutrikimai (odos pageltimas ir akių baltymo pageltimas);</w:t>
      </w:r>
    </w:p>
    <w:p w14:paraId="567A63E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sunkios odos alerginės reakcijos, odos paraudimas, </w:t>
      </w:r>
      <w:proofErr w:type="spellStart"/>
      <w:r w:rsidRPr="00357FA6">
        <w:rPr>
          <w:sz w:val="22"/>
          <w:szCs w:val="22"/>
        </w:rPr>
        <w:t>pūslinis</w:t>
      </w:r>
      <w:proofErr w:type="spellEnd"/>
      <w:r w:rsidRPr="00357FA6">
        <w:rPr>
          <w:sz w:val="22"/>
          <w:szCs w:val="22"/>
        </w:rPr>
        <w:t xml:space="preserve"> išbėrimas, odos lupimasis, kuris greitai gali apimti visą kūną ir pasireikšti į gripą panašiais simptomais, pasireiškiančiais kartu su karščiavimu;</w:t>
      </w:r>
    </w:p>
    <w:p w14:paraId="30574E8A"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giliųjų odos sluoksnių, įskaitant lūpų, vokų ir liežuvio, patinimas;</w:t>
      </w:r>
    </w:p>
    <w:p w14:paraId="206CD1C3"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skeleto raumenų uždegimas ar patinimas, </w:t>
      </w:r>
      <w:proofErr w:type="spellStart"/>
      <w:r w:rsidRPr="00357FA6">
        <w:rPr>
          <w:sz w:val="22"/>
          <w:szCs w:val="22"/>
        </w:rPr>
        <w:t>pūslinis</w:t>
      </w:r>
      <w:proofErr w:type="spellEnd"/>
      <w:r w:rsidRPr="00357FA6">
        <w:rPr>
          <w:sz w:val="22"/>
          <w:szCs w:val="22"/>
        </w:rPr>
        <w:t xml:space="preserve"> išbėrimas, staigus sunkus kurios nors vietos odos patinimas;</w:t>
      </w:r>
    </w:p>
    <w:p w14:paraId="09B7E03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sausgyslių uždegimas, sausgyslių pažeidimas;</w:t>
      </w:r>
    </w:p>
    <w:p w14:paraId="6E213E32"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sumišimas.</w:t>
      </w:r>
    </w:p>
    <w:p w14:paraId="0C5C086A" w14:textId="77777777" w:rsidR="004B291C" w:rsidRPr="00357FA6" w:rsidRDefault="004B291C" w:rsidP="004B291C">
      <w:pPr>
        <w:rPr>
          <w:sz w:val="22"/>
          <w:szCs w:val="22"/>
        </w:rPr>
      </w:pPr>
    </w:p>
    <w:p w14:paraId="41BB94E9" w14:textId="23296A24" w:rsidR="004B291C" w:rsidRPr="00357FA6" w:rsidRDefault="004B291C" w:rsidP="004B291C">
      <w:pPr>
        <w:rPr>
          <w:b/>
          <w:sz w:val="22"/>
          <w:szCs w:val="22"/>
        </w:rPr>
      </w:pPr>
      <w:r w:rsidRPr="00357FA6">
        <w:rPr>
          <w:b/>
          <w:sz w:val="22"/>
          <w:szCs w:val="22"/>
        </w:rPr>
        <w:t>Labai retas</w:t>
      </w:r>
      <w:r w:rsidR="003A03D0">
        <w:rPr>
          <w:b/>
          <w:sz w:val="22"/>
          <w:szCs w:val="22"/>
        </w:rPr>
        <w:t>:</w:t>
      </w:r>
      <w:r w:rsidRPr="00357FA6">
        <w:rPr>
          <w:b/>
          <w:sz w:val="22"/>
          <w:szCs w:val="22"/>
        </w:rPr>
        <w:t xml:space="preserve"> gali pasireikšti iki 1 iš 10 000 žmonių:</w:t>
      </w:r>
    </w:p>
    <w:p w14:paraId="544C96A5" w14:textId="77777777" w:rsidR="004B291C" w:rsidRPr="00357FA6" w:rsidRDefault="004B291C" w:rsidP="004B291C">
      <w:pPr>
        <w:rPr>
          <w:b/>
          <w:sz w:val="22"/>
          <w:szCs w:val="22"/>
        </w:rPr>
      </w:pPr>
    </w:p>
    <w:p w14:paraId="193C1647"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alerginė reakcija, kurios simptomais gali būti staigus dusulys ir krūtinės skausmas ar veržimas, akių vokų, veido, lūpų, burnos, liežuvio ar gerklės tinimas, kvėpavimo pasunkėjimas, apalpimas;</w:t>
      </w:r>
    </w:p>
    <w:p w14:paraId="312F6F92" w14:textId="77777777" w:rsidR="004B291C" w:rsidRPr="00357FA6" w:rsidRDefault="004B291C" w:rsidP="004B291C">
      <w:pPr>
        <w:numPr>
          <w:ilvl w:val="0"/>
          <w:numId w:val="10"/>
        </w:numPr>
        <w:tabs>
          <w:tab w:val="clear" w:pos="360"/>
          <w:tab w:val="num" w:pos="540"/>
        </w:tabs>
        <w:ind w:left="540" w:hanging="540"/>
        <w:rPr>
          <w:sz w:val="22"/>
          <w:szCs w:val="22"/>
        </w:rPr>
      </w:pPr>
      <w:proofErr w:type="spellStart"/>
      <w:r w:rsidRPr="00357FA6">
        <w:rPr>
          <w:sz w:val="22"/>
          <w:szCs w:val="22"/>
        </w:rPr>
        <w:t>ginekomastija</w:t>
      </w:r>
      <w:proofErr w:type="spellEnd"/>
      <w:r w:rsidRPr="00357FA6">
        <w:rPr>
          <w:sz w:val="22"/>
          <w:szCs w:val="22"/>
        </w:rPr>
        <w:t xml:space="preserve"> (vyrų krūtų padidėjimas);</w:t>
      </w:r>
    </w:p>
    <w:p w14:paraId="03D7FC59"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leukocitų kiekio kraujyje sumažėjimas;</w:t>
      </w:r>
    </w:p>
    <w:p w14:paraId="0FF8A0AD"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 xml:space="preserve">raumenų sustingimas ar įtampa; </w:t>
      </w:r>
    </w:p>
    <w:p w14:paraId="5038C51E" w14:textId="2AEF3591"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širdies priepuolis, smulkių kraujagyslių uždegimas, skrandžio skausmas (gastritas);</w:t>
      </w:r>
    </w:p>
    <w:p w14:paraId="2CEEF98C" w14:textId="35E6BF7D"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dantenų vešėjimas;</w:t>
      </w:r>
    </w:p>
    <w:p w14:paraId="66E84E0B" w14:textId="704CE0A5"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prikurtimas, kepenų funkcijos sutrikimas;</w:t>
      </w:r>
    </w:p>
    <w:p w14:paraId="7906E232"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lastRenderedPageBreak/>
        <w:t>padidėjęs odos jautrumas šviesai (</w:t>
      </w:r>
      <w:proofErr w:type="spellStart"/>
      <w:r w:rsidRPr="00357FA6">
        <w:rPr>
          <w:sz w:val="22"/>
          <w:szCs w:val="22"/>
        </w:rPr>
        <w:t>fotosensibilizacija</w:t>
      </w:r>
      <w:proofErr w:type="spellEnd"/>
      <w:r w:rsidRPr="00357FA6">
        <w:rPr>
          <w:sz w:val="22"/>
          <w:szCs w:val="22"/>
        </w:rPr>
        <w:t>).</w:t>
      </w:r>
    </w:p>
    <w:p w14:paraId="18208F14" w14:textId="77777777" w:rsidR="004B291C" w:rsidRPr="00357FA6" w:rsidRDefault="004B291C" w:rsidP="004B291C">
      <w:pPr>
        <w:rPr>
          <w:sz w:val="22"/>
          <w:szCs w:val="22"/>
        </w:rPr>
      </w:pPr>
    </w:p>
    <w:p w14:paraId="712B821F" w14:textId="5957E03E" w:rsidR="0079339C" w:rsidRPr="00357FA6" w:rsidRDefault="0079339C" w:rsidP="004B291C">
      <w:pPr>
        <w:ind w:hanging="27"/>
        <w:rPr>
          <w:sz w:val="22"/>
          <w:szCs w:val="22"/>
        </w:rPr>
      </w:pPr>
      <w:r w:rsidRPr="00357FA6">
        <w:rPr>
          <w:sz w:val="22"/>
          <w:szCs w:val="22"/>
        </w:rPr>
        <w:t>Šalutinis poveikis, kurio dažnis nežinomas: nuolatinis raumenų silpnumas.</w:t>
      </w:r>
    </w:p>
    <w:p w14:paraId="1B429D9E" w14:textId="77777777" w:rsidR="0079339C" w:rsidRPr="00357FA6" w:rsidRDefault="0079339C" w:rsidP="004B291C">
      <w:pPr>
        <w:ind w:hanging="27"/>
        <w:rPr>
          <w:sz w:val="22"/>
          <w:szCs w:val="22"/>
        </w:rPr>
      </w:pPr>
    </w:p>
    <w:p w14:paraId="341DAFEF" w14:textId="77777777" w:rsidR="004B291C" w:rsidRPr="00357FA6" w:rsidRDefault="004B291C" w:rsidP="004B291C">
      <w:pPr>
        <w:ind w:hanging="27"/>
        <w:rPr>
          <w:sz w:val="22"/>
          <w:szCs w:val="22"/>
        </w:rPr>
      </w:pPr>
      <w:r w:rsidRPr="00357FA6">
        <w:rPr>
          <w:sz w:val="22"/>
          <w:szCs w:val="22"/>
        </w:rPr>
        <w:t>Kitas galimas šalutinis poveikis</w:t>
      </w:r>
    </w:p>
    <w:p w14:paraId="71F32A1B" w14:textId="77777777" w:rsidR="004B291C" w:rsidRPr="00357FA6" w:rsidRDefault="004B291C" w:rsidP="004B291C">
      <w:pPr>
        <w:rPr>
          <w:sz w:val="22"/>
          <w:szCs w:val="22"/>
        </w:rPr>
      </w:pPr>
    </w:p>
    <w:p w14:paraId="18A33630"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lytinės funkcijos sutrikimas;</w:t>
      </w:r>
    </w:p>
    <w:p w14:paraId="486283F6"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depresija;</w:t>
      </w:r>
    </w:p>
    <w:p w14:paraId="066D5ADF"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kvėpavimo sutrikimai, įskaitant pastovų kosulį ir (arba) kvėpavimo pasunkėjimą ar karščiavimą;</w:t>
      </w:r>
    </w:p>
    <w:p w14:paraId="2C43E312"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sutrikimai, kurie pasireiškia sustingimo, drebulio ir (arba) judėjimo sutrikimų deriniu;</w:t>
      </w:r>
    </w:p>
    <w:p w14:paraId="436AFD02" w14:textId="77777777" w:rsidR="004B291C" w:rsidRPr="00357FA6" w:rsidRDefault="004B291C" w:rsidP="004B291C">
      <w:pPr>
        <w:numPr>
          <w:ilvl w:val="0"/>
          <w:numId w:val="10"/>
        </w:numPr>
        <w:tabs>
          <w:tab w:val="clear" w:pos="360"/>
          <w:tab w:val="num" w:pos="540"/>
        </w:tabs>
        <w:ind w:left="540" w:hanging="540"/>
        <w:rPr>
          <w:sz w:val="22"/>
          <w:szCs w:val="22"/>
        </w:rPr>
      </w:pPr>
      <w:r w:rsidRPr="00357FA6">
        <w:rPr>
          <w:sz w:val="22"/>
          <w:szCs w:val="22"/>
        </w:rPr>
        <w:t>diabetas. Tikimybė susirgti yra didesnė, jeigu Jūsų kraujyje yra padidėjusios gliukozės ir riebiųjų medžiagų koncentracijos, turite antsvorio arba yra padidėjęs kraujospūdis. Vartojant šį vaistą, gydytojas Jus stebės.</w:t>
      </w:r>
    </w:p>
    <w:p w14:paraId="7A791CE6" w14:textId="77777777" w:rsidR="004B291C" w:rsidRPr="00357FA6" w:rsidRDefault="004B291C" w:rsidP="004B291C">
      <w:pPr>
        <w:ind w:hanging="27"/>
        <w:rPr>
          <w:sz w:val="22"/>
          <w:szCs w:val="22"/>
        </w:rPr>
      </w:pPr>
    </w:p>
    <w:p w14:paraId="1356A855" w14:textId="77777777" w:rsidR="004B291C" w:rsidRPr="00357FA6" w:rsidRDefault="004B291C" w:rsidP="004B291C">
      <w:pPr>
        <w:rPr>
          <w:b/>
          <w:sz w:val="22"/>
          <w:szCs w:val="22"/>
        </w:rPr>
      </w:pPr>
      <w:r w:rsidRPr="00357FA6">
        <w:rPr>
          <w:b/>
          <w:noProof/>
          <w:sz w:val="22"/>
          <w:szCs w:val="22"/>
        </w:rPr>
        <w:t>Pranešimas apie šalutinį poveikį</w:t>
      </w:r>
    </w:p>
    <w:p w14:paraId="7E847342" w14:textId="5E5D261C" w:rsidR="004B291C" w:rsidRPr="00357FA6" w:rsidRDefault="004B291C" w:rsidP="004B291C">
      <w:pPr>
        <w:ind w:hanging="27"/>
        <w:rPr>
          <w:sz w:val="22"/>
          <w:szCs w:val="22"/>
        </w:rPr>
      </w:pPr>
      <w:r w:rsidRPr="00357FA6">
        <w:rPr>
          <w:noProof/>
          <w:sz w:val="22"/>
          <w:szCs w:val="22"/>
        </w:rPr>
        <w:t>Jeigu pasireiškė šalutinis poveikis, įskaitant šiame lapelyje nenurodytą, pasakykite gydytojui arba vaistininkui</w:t>
      </w:r>
      <w:r w:rsidRPr="00744206">
        <w:rPr>
          <w:sz w:val="22"/>
          <w:szCs w:val="22"/>
        </w:rPr>
        <w:t>.</w:t>
      </w:r>
      <w:r w:rsidRPr="00744206">
        <w:rPr>
          <w:noProof/>
          <w:sz w:val="22"/>
          <w:szCs w:val="22"/>
        </w:rPr>
        <w:t xml:space="preserve"> </w:t>
      </w:r>
      <w:r w:rsidR="00744206" w:rsidRPr="00744206">
        <w:rPr>
          <w:sz w:val="22"/>
          <w:szCs w:val="22"/>
        </w:rPr>
        <w:t>Apie šalutinį poveikį taip pat galite pranešti Valstybinei vaistų kontrolės tarnybai prie Lietuvos Respublikos sveikatos apsaugos ministerijos nemokamu t</w:t>
      </w:r>
      <w:r w:rsidR="00744206" w:rsidRPr="00744206">
        <w:rPr>
          <w:sz w:val="22"/>
          <w:szCs w:val="22"/>
          <w:lang w:eastAsia="zh-CN"/>
        </w:rPr>
        <w:t>elefonu 8 800 73568</w:t>
      </w:r>
      <w:r w:rsidR="00744206" w:rsidRPr="00744206">
        <w:rPr>
          <w:sz w:val="22"/>
          <w:szCs w:val="22"/>
        </w:rPr>
        <w:t xml:space="preserve"> arba užpildyti interneto svetainėje </w:t>
      </w:r>
      <w:hyperlink r:id="rId9" w:history="1">
        <w:r w:rsidR="00744206" w:rsidRPr="00744206">
          <w:rPr>
            <w:rStyle w:val="Hipersaitas"/>
            <w:rFonts w:eastAsia="SimSun"/>
            <w:sz w:val="22"/>
            <w:szCs w:val="22"/>
          </w:rPr>
          <w:t>www.vvkt.lt</w:t>
        </w:r>
      </w:hyperlink>
      <w:r w:rsidR="00744206" w:rsidRPr="00744206">
        <w:rPr>
          <w:sz w:val="22"/>
          <w:szCs w:val="22"/>
        </w:rPr>
        <w:t xml:space="preserve"> esančią formą ir pateikti ją Valstybinei vaistų kontrolės tarnybai prie Lietuvos Respublikos sveikatos apsaugos ministerijos vienu iš šių būdų: raštu (adresu Žirmūnų g. 139A, LT-09120 Vilnius), </w:t>
      </w:r>
      <w:r w:rsidR="00744206" w:rsidRPr="00744206">
        <w:rPr>
          <w:sz w:val="22"/>
          <w:szCs w:val="22"/>
          <w:lang w:eastAsia="zh-CN"/>
        </w:rPr>
        <w:t xml:space="preserve">nemokamu </w:t>
      </w:r>
      <w:r w:rsidR="00744206" w:rsidRPr="00744206">
        <w:rPr>
          <w:sz w:val="22"/>
          <w:szCs w:val="22"/>
        </w:rPr>
        <w:t>fakso numeriu 8 800 20131</w:t>
      </w:r>
      <w:r w:rsidR="00744206" w:rsidRPr="00744206">
        <w:rPr>
          <w:sz w:val="22"/>
          <w:szCs w:val="22"/>
          <w:lang w:eastAsia="zh-CN"/>
        </w:rPr>
        <w:t xml:space="preserve">, </w:t>
      </w:r>
      <w:r w:rsidR="00744206" w:rsidRPr="00744206">
        <w:rPr>
          <w:sz w:val="22"/>
          <w:szCs w:val="22"/>
        </w:rPr>
        <w:t xml:space="preserve">el. paštu </w:t>
      </w:r>
      <w:hyperlink r:id="rId10" w:history="1">
        <w:r w:rsidR="00744206" w:rsidRPr="00744206">
          <w:rPr>
            <w:rStyle w:val="Hipersaitas"/>
            <w:rFonts w:eastAsia="SimSun"/>
            <w:sz w:val="22"/>
            <w:szCs w:val="22"/>
          </w:rPr>
          <w:t>NepageidaujamaR@vvkt.lt</w:t>
        </w:r>
      </w:hyperlink>
      <w:r w:rsidR="00744206" w:rsidRPr="00744206">
        <w:rPr>
          <w:sz w:val="22"/>
          <w:szCs w:val="22"/>
        </w:rPr>
        <w:t xml:space="preserve">, taip pat per Valstybinės vaistų kontrolės tarnybos prie Lietuvos Respublikos sveikatos apsaugos ministerijos interneto svetainę (adresu </w:t>
      </w:r>
      <w:hyperlink r:id="rId11" w:history="1">
        <w:r w:rsidR="00744206" w:rsidRPr="00744206">
          <w:rPr>
            <w:rStyle w:val="Hipersaitas"/>
            <w:rFonts w:eastAsia="SimSun"/>
            <w:sz w:val="22"/>
            <w:szCs w:val="22"/>
          </w:rPr>
          <w:t>http://www.vvkt.lt</w:t>
        </w:r>
      </w:hyperlink>
      <w:r w:rsidR="00744206" w:rsidRPr="00744206">
        <w:rPr>
          <w:sz w:val="22"/>
          <w:szCs w:val="22"/>
        </w:rPr>
        <w:t>). Pranešdami apie šalutinį poveikį galite mums padėti gauti daugiau informacijos apie šio vaisto saugumą.</w:t>
      </w:r>
    </w:p>
    <w:p w14:paraId="3A469586" w14:textId="77777777" w:rsidR="004B291C" w:rsidRPr="00357FA6" w:rsidRDefault="004B291C" w:rsidP="004B291C">
      <w:pPr>
        <w:ind w:left="567" w:hanging="567"/>
        <w:rPr>
          <w:sz w:val="22"/>
          <w:szCs w:val="22"/>
        </w:rPr>
      </w:pPr>
    </w:p>
    <w:p w14:paraId="40E31AC2" w14:textId="77777777" w:rsidR="004B291C" w:rsidRPr="00357FA6" w:rsidRDefault="004B291C" w:rsidP="004B291C">
      <w:pPr>
        <w:ind w:left="567" w:hanging="567"/>
        <w:rPr>
          <w:sz w:val="22"/>
          <w:szCs w:val="22"/>
        </w:rPr>
      </w:pPr>
    </w:p>
    <w:p w14:paraId="63865F96" w14:textId="77777777" w:rsidR="004B291C" w:rsidRPr="00357FA6" w:rsidRDefault="004B291C" w:rsidP="004B291C">
      <w:pPr>
        <w:numPr>
          <w:ilvl w:val="12"/>
          <w:numId w:val="0"/>
        </w:numPr>
        <w:ind w:left="567" w:hanging="567"/>
        <w:outlineLvl w:val="0"/>
        <w:rPr>
          <w:b/>
          <w:caps/>
          <w:sz w:val="22"/>
          <w:szCs w:val="22"/>
        </w:rPr>
      </w:pPr>
      <w:r w:rsidRPr="00357FA6">
        <w:rPr>
          <w:b/>
          <w:caps/>
          <w:sz w:val="22"/>
          <w:szCs w:val="22"/>
        </w:rPr>
        <w:t>5.</w:t>
      </w:r>
      <w:r w:rsidRPr="00357FA6">
        <w:rPr>
          <w:b/>
          <w:caps/>
          <w:sz w:val="22"/>
          <w:szCs w:val="22"/>
        </w:rPr>
        <w:tab/>
      </w:r>
      <w:r w:rsidRPr="00357FA6">
        <w:rPr>
          <w:b/>
          <w:sz w:val="22"/>
          <w:szCs w:val="22"/>
        </w:rPr>
        <w:t>Kaip laikyti</w:t>
      </w:r>
      <w:r w:rsidRPr="00357FA6">
        <w:rPr>
          <w:sz w:val="22"/>
          <w:szCs w:val="22"/>
        </w:rPr>
        <w:t xml:space="preserve"> </w:t>
      </w:r>
      <w:r w:rsidRPr="00357FA6">
        <w:rPr>
          <w:b/>
          <w:caps/>
          <w:sz w:val="22"/>
          <w:szCs w:val="22"/>
        </w:rPr>
        <w:t>CADUET</w:t>
      </w:r>
    </w:p>
    <w:p w14:paraId="350DF8E6" w14:textId="77777777" w:rsidR="004B291C" w:rsidRPr="00357FA6" w:rsidRDefault="004B291C" w:rsidP="004B291C">
      <w:pPr>
        <w:rPr>
          <w:sz w:val="22"/>
          <w:szCs w:val="22"/>
        </w:rPr>
      </w:pPr>
    </w:p>
    <w:p w14:paraId="74126F9C" w14:textId="77777777" w:rsidR="004B291C" w:rsidRPr="00357FA6" w:rsidRDefault="004B291C" w:rsidP="004B291C">
      <w:pPr>
        <w:numPr>
          <w:ilvl w:val="12"/>
          <w:numId w:val="0"/>
        </w:numPr>
        <w:ind w:right="-2"/>
        <w:rPr>
          <w:noProof/>
          <w:sz w:val="22"/>
          <w:szCs w:val="22"/>
        </w:rPr>
      </w:pPr>
      <w:r w:rsidRPr="00357FA6">
        <w:rPr>
          <w:noProof/>
          <w:sz w:val="22"/>
          <w:szCs w:val="22"/>
        </w:rPr>
        <w:t>Šį vaistą laikykite vaikams  nepastebimoje ir nepasiekiamoje vietoje.</w:t>
      </w:r>
    </w:p>
    <w:p w14:paraId="0250AEA2" w14:textId="77777777" w:rsidR="004B291C" w:rsidRPr="00357FA6" w:rsidRDefault="004B291C" w:rsidP="004B291C">
      <w:pPr>
        <w:ind w:left="567" w:hanging="567"/>
        <w:rPr>
          <w:noProof/>
          <w:sz w:val="22"/>
          <w:szCs w:val="22"/>
        </w:rPr>
      </w:pPr>
    </w:p>
    <w:p w14:paraId="6C48332C" w14:textId="77777777" w:rsidR="004B291C" w:rsidRPr="00357FA6" w:rsidRDefault="004B291C" w:rsidP="004B291C">
      <w:pPr>
        <w:ind w:left="567" w:hanging="567"/>
        <w:rPr>
          <w:noProof/>
          <w:sz w:val="22"/>
          <w:szCs w:val="22"/>
        </w:rPr>
      </w:pPr>
      <w:r w:rsidRPr="00357FA6">
        <w:rPr>
          <w:noProof/>
          <w:sz w:val="22"/>
          <w:szCs w:val="22"/>
        </w:rPr>
        <w:t>Laikyti ne aukštesnėje kaip 30 ºC temperatūroje.</w:t>
      </w:r>
    </w:p>
    <w:p w14:paraId="28E01347" w14:textId="77777777" w:rsidR="004B291C" w:rsidRPr="00357FA6" w:rsidRDefault="004B291C" w:rsidP="004B291C">
      <w:pPr>
        <w:ind w:left="567" w:hanging="567"/>
        <w:rPr>
          <w:noProof/>
          <w:sz w:val="22"/>
          <w:szCs w:val="22"/>
        </w:rPr>
      </w:pPr>
    </w:p>
    <w:p w14:paraId="3750519A" w14:textId="451BD158" w:rsidR="004B291C" w:rsidRPr="00357FA6" w:rsidRDefault="004B291C" w:rsidP="004B291C">
      <w:pPr>
        <w:rPr>
          <w:noProof/>
          <w:sz w:val="22"/>
          <w:szCs w:val="22"/>
        </w:rPr>
      </w:pPr>
      <w:r w:rsidRPr="00357FA6">
        <w:rPr>
          <w:noProof/>
          <w:sz w:val="22"/>
          <w:szCs w:val="22"/>
        </w:rPr>
        <w:t xml:space="preserve">Ant </w:t>
      </w:r>
      <w:r w:rsidRPr="00357FA6">
        <w:rPr>
          <w:sz w:val="22"/>
          <w:szCs w:val="22"/>
        </w:rPr>
        <w:t>lizdinės plokštelės, kartono dėžutės ir buteliuko</w:t>
      </w:r>
      <w:r w:rsidRPr="00357FA6">
        <w:rPr>
          <w:noProof/>
          <w:sz w:val="22"/>
          <w:szCs w:val="22"/>
        </w:rPr>
        <w:t xml:space="preserve"> </w:t>
      </w:r>
      <w:r w:rsidR="00007F34" w:rsidRPr="00357FA6">
        <w:rPr>
          <w:noProof/>
          <w:sz w:val="22"/>
          <w:szCs w:val="22"/>
        </w:rPr>
        <w:t xml:space="preserve">po </w:t>
      </w:r>
      <w:r w:rsidR="00007F34" w:rsidRPr="00357FA6">
        <w:rPr>
          <w:sz w:val="22"/>
          <w:szCs w:val="22"/>
        </w:rPr>
        <w:t xml:space="preserve">,,Tinka iki“ </w:t>
      </w:r>
      <w:r w:rsidRPr="00357FA6">
        <w:rPr>
          <w:noProof/>
          <w:sz w:val="22"/>
          <w:szCs w:val="22"/>
        </w:rPr>
        <w:t>nurodytam tinkamumo laikui pasibaigus, šio vaisto vartoti negalima.</w:t>
      </w:r>
      <w:r w:rsidRPr="00357FA6">
        <w:rPr>
          <w:iCs/>
          <w:sz w:val="22"/>
          <w:szCs w:val="22"/>
        </w:rPr>
        <w:t xml:space="preserve"> Vaistas tinkamas vartoti iki paskutinės nurodyto mėnesio dienos.</w:t>
      </w:r>
    </w:p>
    <w:p w14:paraId="1F574D60" w14:textId="77777777" w:rsidR="004B291C" w:rsidRPr="00357FA6" w:rsidRDefault="004B291C" w:rsidP="004B291C">
      <w:pPr>
        <w:rPr>
          <w:iCs/>
          <w:sz w:val="22"/>
          <w:szCs w:val="22"/>
        </w:rPr>
      </w:pPr>
    </w:p>
    <w:p w14:paraId="734019D7" w14:textId="77777777" w:rsidR="004B291C" w:rsidRPr="00357FA6" w:rsidRDefault="004B291C" w:rsidP="004B291C">
      <w:pPr>
        <w:rPr>
          <w:sz w:val="22"/>
          <w:szCs w:val="22"/>
        </w:rPr>
      </w:pPr>
      <w:r w:rsidRPr="00357FA6">
        <w:rPr>
          <w:sz w:val="22"/>
          <w:szCs w:val="22"/>
        </w:rPr>
        <w:t>Vaistų negalima išmesti į kanalizaciją arba su buitinėmis</w:t>
      </w:r>
      <w:r w:rsidRPr="00357FA6">
        <w:rPr>
          <w:color w:val="993366"/>
          <w:sz w:val="22"/>
          <w:szCs w:val="22"/>
        </w:rPr>
        <w:t xml:space="preserve"> </w:t>
      </w:r>
      <w:r w:rsidRPr="00357FA6">
        <w:rPr>
          <w:sz w:val="22"/>
          <w:szCs w:val="22"/>
        </w:rPr>
        <w:t>atliekomis. Kaip išmesti nereikalingus vaistus, klauskite vaistininko. Šios priemonės padės apsaugoti aplinką.</w:t>
      </w:r>
    </w:p>
    <w:p w14:paraId="7D2C2F42" w14:textId="77777777" w:rsidR="004B291C" w:rsidRPr="00357FA6" w:rsidRDefault="004B291C" w:rsidP="004B291C">
      <w:pPr>
        <w:ind w:left="567" w:hanging="567"/>
        <w:rPr>
          <w:sz w:val="22"/>
          <w:szCs w:val="22"/>
        </w:rPr>
      </w:pPr>
    </w:p>
    <w:p w14:paraId="231DF53C" w14:textId="77777777" w:rsidR="004B291C" w:rsidRPr="00357FA6" w:rsidRDefault="004B291C" w:rsidP="004B291C">
      <w:pPr>
        <w:rPr>
          <w:sz w:val="22"/>
          <w:szCs w:val="22"/>
        </w:rPr>
      </w:pPr>
    </w:p>
    <w:p w14:paraId="4F55B4D2" w14:textId="77777777" w:rsidR="004B291C" w:rsidRPr="00357FA6" w:rsidRDefault="004B291C" w:rsidP="004B291C">
      <w:pPr>
        <w:numPr>
          <w:ilvl w:val="12"/>
          <w:numId w:val="0"/>
        </w:numPr>
        <w:ind w:left="567" w:hanging="567"/>
        <w:outlineLvl w:val="0"/>
        <w:rPr>
          <w:b/>
          <w:sz w:val="22"/>
          <w:szCs w:val="22"/>
        </w:rPr>
      </w:pPr>
      <w:r w:rsidRPr="00357FA6">
        <w:rPr>
          <w:b/>
          <w:sz w:val="22"/>
          <w:szCs w:val="22"/>
        </w:rPr>
        <w:t>6.</w:t>
      </w:r>
      <w:r w:rsidRPr="00357FA6">
        <w:rPr>
          <w:sz w:val="22"/>
          <w:szCs w:val="22"/>
        </w:rPr>
        <w:tab/>
      </w:r>
      <w:r w:rsidRPr="00357FA6">
        <w:rPr>
          <w:b/>
          <w:sz w:val="22"/>
          <w:szCs w:val="22"/>
        </w:rPr>
        <w:t>Pakuotės turinys ir kita informacija</w:t>
      </w:r>
    </w:p>
    <w:p w14:paraId="2606B4B5" w14:textId="77777777" w:rsidR="004B291C" w:rsidRPr="00357FA6" w:rsidRDefault="004B291C" w:rsidP="004B291C">
      <w:pPr>
        <w:ind w:left="567" w:hanging="567"/>
        <w:rPr>
          <w:sz w:val="22"/>
          <w:szCs w:val="22"/>
        </w:rPr>
      </w:pPr>
    </w:p>
    <w:p w14:paraId="6A4F441D" w14:textId="77777777" w:rsidR="004B291C" w:rsidRPr="00357FA6" w:rsidRDefault="004B291C" w:rsidP="004B291C">
      <w:pPr>
        <w:ind w:left="567" w:hanging="567"/>
        <w:rPr>
          <w:b/>
          <w:sz w:val="22"/>
          <w:szCs w:val="22"/>
        </w:rPr>
      </w:pPr>
      <w:r w:rsidRPr="00357FA6">
        <w:rPr>
          <w:b/>
          <w:sz w:val="22"/>
          <w:szCs w:val="22"/>
        </w:rPr>
        <w:t>CADUET sudėtis</w:t>
      </w:r>
    </w:p>
    <w:p w14:paraId="7DF50DDC" w14:textId="77777777" w:rsidR="004B291C" w:rsidRPr="00357FA6" w:rsidRDefault="004B291C" w:rsidP="004B291C">
      <w:pPr>
        <w:ind w:left="567" w:hanging="567"/>
        <w:rPr>
          <w:b/>
          <w:sz w:val="22"/>
          <w:szCs w:val="22"/>
        </w:rPr>
      </w:pPr>
    </w:p>
    <w:p w14:paraId="3D219E65" w14:textId="77777777" w:rsidR="004B291C" w:rsidRPr="00357FA6" w:rsidRDefault="004B291C" w:rsidP="004B291C">
      <w:pPr>
        <w:rPr>
          <w:sz w:val="22"/>
          <w:szCs w:val="22"/>
        </w:rPr>
      </w:pPr>
      <w:r w:rsidRPr="00357FA6">
        <w:rPr>
          <w:sz w:val="22"/>
          <w:szCs w:val="22"/>
        </w:rPr>
        <w:t xml:space="preserve">Veikliosios medžiagos yra </w:t>
      </w:r>
      <w:proofErr w:type="spellStart"/>
      <w:r w:rsidRPr="00357FA6">
        <w:rPr>
          <w:sz w:val="22"/>
          <w:szCs w:val="22"/>
        </w:rPr>
        <w:t>amlodipinas</w:t>
      </w:r>
      <w:proofErr w:type="spellEnd"/>
      <w:r w:rsidRPr="00357FA6">
        <w:rPr>
          <w:sz w:val="22"/>
          <w:szCs w:val="22"/>
        </w:rPr>
        <w:t xml:space="preserve"> ir </w:t>
      </w:r>
      <w:proofErr w:type="spellStart"/>
      <w:r w:rsidRPr="00357FA6">
        <w:rPr>
          <w:sz w:val="22"/>
          <w:szCs w:val="22"/>
        </w:rPr>
        <w:t>atorvastatinas</w:t>
      </w:r>
      <w:proofErr w:type="spellEnd"/>
      <w:r w:rsidRPr="00357FA6">
        <w:rPr>
          <w:sz w:val="22"/>
          <w:szCs w:val="22"/>
        </w:rPr>
        <w:t xml:space="preserve">. </w:t>
      </w:r>
    </w:p>
    <w:p w14:paraId="4DC64AB4" w14:textId="77777777" w:rsidR="004B291C" w:rsidRPr="00357FA6" w:rsidRDefault="004B291C" w:rsidP="004B291C">
      <w:pPr>
        <w:rPr>
          <w:sz w:val="22"/>
          <w:szCs w:val="22"/>
        </w:rPr>
      </w:pPr>
      <w:r w:rsidRPr="00357FA6">
        <w:rPr>
          <w:sz w:val="22"/>
          <w:szCs w:val="22"/>
        </w:rPr>
        <w:t xml:space="preserve">Kiekvienoje CADUET 5 mg/10 mg plėvele dengtoje tabletėje yra 5 mg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besilato</w:t>
      </w:r>
      <w:proofErr w:type="spellEnd"/>
      <w:r w:rsidRPr="00357FA6">
        <w:rPr>
          <w:sz w:val="22"/>
          <w:szCs w:val="22"/>
        </w:rPr>
        <w:t xml:space="preserve"> pavidalu) ir 10 mg </w:t>
      </w:r>
      <w:proofErr w:type="spellStart"/>
      <w:r w:rsidRPr="00357FA6">
        <w:rPr>
          <w:sz w:val="22"/>
          <w:szCs w:val="22"/>
        </w:rPr>
        <w:t>atorvastatino</w:t>
      </w:r>
      <w:proofErr w:type="spellEnd"/>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kalcio druskos </w:t>
      </w:r>
      <w:proofErr w:type="spellStart"/>
      <w:r w:rsidRPr="00357FA6">
        <w:rPr>
          <w:sz w:val="22"/>
          <w:szCs w:val="22"/>
        </w:rPr>
        <w:t>trihidrato</w:t>
      </w:r>
      <w:proofErr w:type="spellEnd"/>
      <w:r w:rsidRPr="00357FA6">
        <w:rPr>
          <w:sz w:val="22"/>
          <w:szCs w:val="22"/>
        </w:rPr>
        <w:t xml:space="preserve"> pavidalu). Kiekvienoje CADUET 10 mg/10 mg plėvele dengtoje tabletėje yra </w:t>
      </w:r>
      <w:r w:rsidRPr="00357FA6">
        <w:rPr>
          <w:sz w:val="22"/>
          <w:szCs w:val="22"/>
        </w:rPr>
        <w:lastRenderedPageBreak/>
        <w:t xml:space="preserve">10 mg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amlodipino</w:t>
      </w:r>
      <w:proofErr w:type="spellEnd"/>
      <w:r w:rsidRPr="00357FA6">
        <w:rPr>
          <w:sz w:val="22"/>
          <w:szCs w:val="22"/>
        </w:rPr>
        <w:t xml:space="preserve"> </w:t>
      </w:r>
      <w:proofErr w:type="spellStart"/>
      <w:r w:rsidRPr="00357FA6">
        <w:rPr>
          <w:sz w:val="22"/>
          <w:szCs w:val="22"/>
        </w:rPr>
        <w:t>besilato</w:t>
      </w:r>
      <w:proofErr w:type="spellEnd"/>
      <w:r w:rsidRPr="00357FA6">
        <w:rPr>
          <w:sz w:val="22"/>
          <w:szCs w:val="22"/>
        </w:rPr>
        <w:t xml:space="preserve"> pavidalu) ir 10 mg </w:t>
      </w:r>
      <w:proofErr w:type="spellStart"/>
      <w:r w:rsidRPr="00357FA6">
        <w:rPr>
          <w:sz w:val="22"/>
          <w:szCs w:val="22"/>
        </w:rPr>
        <w:t>atorvastatino</w:t>
      </w:r>
      <w:proofErr w:type="spellEnd"/>
      <w:r w:rsidRPr="00357FA6">
        <w:rPr>
          <w:sz w:val="22"/>
          <w:szCs w:val="22"/>
        </w:rPr>
        <w:t xml:space="preserve"> (</w:t>
      </w:r>
      <w:proofErr w:type="spellStart"/>
      <w:r w:rsidRPr="00357FA6">
        <w:rPr>
          <w:sz w:val="22"/>
          <w:szCs w:val="22"/>
        </w:rPr>
        <w:t>atorvastatino</w:t>
      </w:r>
      <w:proofErr w:type="spellEnd"/>
      <w:r w:rsidRPr="00357FA6">
        <w:rPr>
          <w:sz w:val="22"/>
          <w:szCs w:val="22"/>
        </w:rPr>
        <w:t xml:space="preserve"> kalcio druskos </w:t>
      </w:r>
      <w:proofErr w:type="spellStart"/>
      <w:r w:rsidRPr="00357FA6">
        <w:rPr>
          <w:sz w:val="22"/>
          <w:szCs w:val="22"/>
        </w:rPr>
        <w:t>trihidrato</w:t>
      </w:r>
      <w:proofErr w:type="spellEnd"/>
      <w:r w:rsidRPr="00357FA6">
        <w:rPr>
          <w:sz w:val="22"/>
          <w:szCs w:val="22"/>
        </w:rPr>
        <w:t xml:space="preserve"> pavidalu).</w:t>
      </w:r>
    </w:p>
    <w:p w14:paraId="4B2CB634" w14:textId="77777777" w:rsidR="004B291C" w:rsidRPr="00357FA6" w:rsidRDefault="004B291C" w:rsidP="004B291C">
      <w:pPr>
        <w:ind w:left="540" w:hanging="540"/>
        <w:rPr>
          <w:sz w:val="22"/>
          <w:szCs w:val="22"/>
        </w:rPr>
      </w:pPr>
    </w:p>
    <w:p w14:paraId="0D56C86D" w14:textId="77777777" w:rsidR="004B291C" w:rsidRPr="00357FA6" w:rsidRDefault="004B291C" w:rsidP="004B291C">
      <w:pPr>
        <w:rPr>
          <w:sz w:val="22"/>
          <w:szCs w:val="22"/>
        </w:rPr>
      </w:pPr>
      <w:r w:rsidRPr="00357FA6">
        <w:rPr>
          <w:sz w:val="22"/>
          <w:szCs w:val="22"/>
        </w:rPr>
        <w:t xml:space="preserve">Pagalbinės medžiagos: kalcio karbonatas, </w:t>
      </w:r>
      <w:proofErr w:type="spellStart"/>
      <w:r w:rsidRPr="00357FA6">
        <w:rPr>
          <w:sz w:val="22"/>
          <w:szCs w:val="22"/>
        </w:rPr>
        <w:t>kroskarmeliozės</w:t>
      </w:r>
      <w:proofErr w:type="spellEnd"/>
      <w:r w:rsidRPr="00357FA6">
        <w:rPr>
          <w:sz w:val="22"/>
          <w:szCs w:val="22"/>
        </w:rPr>
        <w:t xml:space="preserve"> natrio druska, </w:t>
      </w:r>
      <w:proofErr w:type="spellStart"/>
      <w:r w:rsidRPr="00357FA6">
        <w:rPr>
          <w:sz w:val="22"/>
          <w:szCs w:val="22"/>
        </w:rPr>
        <w:t>mikrokristalinė</w:t>
      </w:r>
      <w:proofErr w:type="spellEnd"/>
      <w:r w:rsidRPr="00357FA6">
        <w:rPr>
          <w:sz w:val="22"/>
          <w:szCs w:val="22"/>
        </w:rPr>
        <w:t xml:space="preserve"> celiuliozė, </w:t>
      </w:r>
      <w:proofErr w:type="spellStart"/>
      <w:r w:rsidRPr="00357FA6">
        <w:rPr>
          <w:sz w:val="22"/>
          <w:szCs w:val="22"/>
        </w:rPr>
        <w:t>pregelifikuotas</w:t>
      </w:r>
      <w:proofErr w:type="spellEnd"/>
      <w:r w:rsidRPr="00357FA6">
        <w:rPr>
          <w:sz w:val="22"/>
          <w:szCs w:val="22"/>
        </w:rPr>
        <w:t xml:space="preserve"> kukurūzų krakmolas, </w:t>
      </w:r>
      <w:proofErr w:type="spellStart"/>
      <w:r w:rsidRPr="00357FA6">
        <w:rPr>
          <w:sz w:val="22"/>
          <w:szCs w:val="22"/>
        </w:rPr>
        <w:t>polisorbatas</w:t>
      </w:r>
      <w:proofErr w:type="spellEnd"/>
      <w:r w:rsidRPr="00357FA6">
        <w:rPr>
          <w:sz w:val="22"/>
          <w:szCs w:val="22"/>
        </w:rPr>
        <w:t xml:space="preserve"> 80, </w:t>
      </w:r>
      <w:proofErr w:type="spellStart"/>
      <w:r w:rsidRPr="00357FA6">
        <w:rPr>
          <w:sz w:val="22"/>
          <w:szCs w:val="22"/>
        </w:rPr>
        <w:t>hiproliozė</w:t>
      </w:r>
      <w:proofErr w:type="spellEnd"/>
      <w:r w:rsidRPr="00357FA6">
        <w:rPr>
          <w:sz w:val="22"/>
          <w:szCs w:val="22"/>
        </w:rPr>
        <w:t xml:space="preserve">, koloidinis silicio dioksidas (bevandenis), magnio </w:t>
      </w:r>
      <w:proofErr w:type="spellStart"/>
      <w:r w:rsidRPr="00357FA6">
        <w:rPr>
          <w:sz w:val="22"/>
          <w:szCs w:val="22"/>
        </w:rPr>
        <w:t>stearatas</w:t>
      </w:r>
      <w:proofErr w:type="spellEnd"/>
      <w:r w:rsidRPr="00357FA6">
        <w:rPr>
          <w:sz w:val="22"/>
          <w:szCs w:val="22"/>
        </w:rPr>
        <w:t>.</w:t>
      </w:r>
    </w:p>
    <w:p w14:paraId="5553C7C7" w14:textId="77777777" w:rsidR="004B291C" w:rsidRPr="00357FA6" w:rsidRDefault="004B291C" w:rsidP="004B291C">
      <w:pPr>
        <w:rPr>
          <w:sz w:val="22"/>
          <w:szCs w:val="22"/>
        </w:rPr>
      </w:pPr>
    </w:p>
    <w:p w14:paraId="0A23F064" w14:textId="77777777" w:rsidR="004B291C" w:rsidRPr="00357FA6" w:rsidRDefault="004B291C" w:rsidP="004B291C">
      <w:pPr>
        <w:rPr>
          <w:sz w:val="22"/>
          <w:szCs w:val="22"/>
        </w:rPr>
      </w:pPr>
      <w:r w:rsidRPr="00357FA6">
        <w:rPr>
          <w:sz w:val="22"/>
          <w:szCs w:val="22"/>
        </w:rPr>
        <w:t xml:space="preserve">CADUET 5 mg/10 mg tablečių plėvelė: baltasis </w:t>
      </w:r>
      <w:proofErr w:type="spellStart"/>
      <w:r w:rsidRPr="00357FA6">
        <w:rPr>
          <w:sz w:val="22"/>
          <w:szCs w:val="22"/>
        </w:rPr>
        <w:t>Opadry</w:t>
      </w:r>
      <w:proofErr w:type="spellEnd"/>
      <w:r w:rsidRPr="00357FA6">
        <w:rPr>
          <w:sz w:val="22"/>
          <w:szCs w:val="22"/>
        </w:rPr>
        <w:t xml:space="preserve"> II 85F28751 (</w:t>
      </w:r>
      <w:proofErr w:type="spellStart"/>
      <w:r w:rsidRPr="00357FA6">
        <w:rPr>
          <w:sz w:val="22"/>
          <w:szCs w:val="22"/>
        </w:rPr>
        <w:t>polivinilo</w:t>
      </w:r>
      <w:proofErr w:type="spellEnd"/>
      <w:r w:rsidRPr="00357FA6">
        <w:rPr>
          <w:sz w:val="22"/>
          <w:szCs w:val="22"/>
        </w:rPr>
        <w:t xml:space="preserve"> alkoholis, titano dioksidas (E 171), </w:t>
      </w:r>
      <w:proofErr w:type="spellStart"/>
      <w:r w:rsidRPr="00357FA6">
        <w:rPr>
          <w:sz w:val="22"/>
          <w:szCs w:val="22"/>
        </w:rPr>
        <w:t>makrogolis</w:t>
      </w:r>
      <w:proofErr w:type="spellEnd"/>
      <w:r w:rsidRPr="00357FA6">
        <w:rPr>
          <w:sz w:val="22"/>
          <w:szCs w:val="22"/>
        </w:rPr>
        <w:t xml:space="preserve"> 3000, talkas).</w:t>
      </w:r>
    </w:p>
    <w:p w14:paraId="1FC9F0AA" w14:textId="77777777" w:rsidR="004B291C" w:rsidRPr="00357FA6" w:rsidRDefault="004B291C" w:rsidP="004B291C">
      <w:pPr>
        <w:rPr>
          <w:sz w:val="22"/>
          <w:szCs w:val="22"/>
        </w:rPr>
      </w:pPr>
    </w:p>
    <w:p w14:paraId="21227669" w14:textId="77777777" w:rsidR="004B291C" w:rsidRPr="00357FA6" w:rsidRDefault="004B291C" w:rsidP="004B291C">
      <w:pPr>
        <w:rPr>
          <w:sz w:val="22"/>
          <w:szCs w:val="22"/>
        </w:rPr>
      </w:pPr>
      <w:r w:rsidRPr="00357FA6">
        <w:rPr>
          <w:sz w:val="22"/>
          <w:szCs w:val="22"/>
        </w:rPr>
        <w:t xml:space="preserve">CADUET 10 mg/10 mg tablečių plėvelė: mėlynasis </w:t>
      </w:r>
      <w:proofErr w:type="spellStart"/>
      <w:r w:rsidRPr="00357FA6">
        <w:rPr>
          <w:sz w:val="22"/>
          <w:szCs w:val="22"/>
        </w:rPr>
        <w:t>Opadry</w:t>
      </w:r>
      <w:proofErr w:type="spellEnd"/>
      <w:r w:rsidRPr="00357FA6">
        <w:rPr>
          <w:sz w:val="22"/>
          <w:szCs w:val="22"/>
        </w:rPr>
        <w:t xml:space="preserve"> II 85F10919 (</w:t>
      </w:r>
      <w:proofErr w:type="spellStart"/>
      <w:r w:rsidRPr="00357FA6">
        <w:rPr>
          <w:sz w:val="22"/>
          <w:szCs w:val="22"/>
        </w:rPr>
        <w:t>polivinilo</w:t>
      </w:r>
      <w:proofErr w:type="spellEnd"/>
      <w:r w:rsidRPr="00357FA6">
        <w:rPr>
          <w:sz w:val="22"/>
          <w:szCs w:val="22"/>
        </w:rPr>
        <w:t xml:space="preserve"> alkoholis, titano dioksidas (E 171), </w:t>
      </w:r>
      <w:proofErr w:type="spellStart"/>
      <w:r w:rsidRPr="00357FA6">
        <w:rPr>
          <w:sz w:val="22"/>
          <w:szCs w:val="22"/>
        </w:rPr>
        <w:t>indigokarmino</w:t>
      </w:r>
      <w:proofErr w:type="spellEnd"/>
      <w:r w:rsidRPr="00357FA6">
        <w:rPr>
          <w:sz w:val="22"/>
          <w:szCs w:val="22"/>
        </w:rPr>
        <w:t xml:space="preserve"> aliuminio </w:t>
      </w:r>
      <w:proofErr w:type="spellStart"/>
      <w:r w:rsidRPr="00357FA6">
        <w:rPr>
          <w:sz w:val="22"/>
          <w:szCs w:val="22"/>
        </w:rPr>
        <w:t>kraplakas</w:t>
      </w:r>
      <w:proofErr w:type="spellEnd"/>
      <w:r w:rsidRPr="00357FA6">
        <w:rPr>
          <w:sz w:val="22"/>
          <w:szCs w:val="22"/>
        </w:rPr>
        <w:t xml:space="preserve"> (E 132), </w:t>
      </w:r>
      <w:proofErr w:type="spellStart"/>
      <w:r w:rsidRPr="00357FA6">
        <w:rPr>
          <w:sz w:val="22"/>
          <w:szCs w:val="22"/>
        </w:rPr>
        <w:t>makrogolis</w:t>
      </w:r>
      <w:proofErr w:type="spellEnd"/>
      <w:r w:rsidRPr="00357FA6">
        <w:rPr>
          <w:sz w:val="22"/>
          <w:szCs w:val="22"/>
        </w:rPr>
        <w:t xml:space="preserve"> 3000, talkas).</w:t>
      </w:r>
    </w:p>
    <w:p w14:paraId="42256D04" w14:textId="77777777" w:rsidR="004B291C" w:rsidRPr="00357FA6" w:rsidRDefault="004B291C" w:rsidP="004B291C">
      <w:pPr>
        <w:ind w:left="567" w:hanging="567"/>
        <w:rPr>
          <w:sz w:val="22"/>
          <w:szCs w:val="22"/>
        </w:rPr>
      </w:pPr>
    </w:p>
    <w:p w14:paraId="30D4083F" w14:textId="77777777" w:rsidR="004B291C" w:rsidRPr="00357FA6" w:rsidRDefault="004B291C" w:rsidP="004B291C">
      <w:pPr>
        <w:rPr>
          <w:b/>
          <w:sz w:val="22"/>
          <w:szCs w:val="22"/>
        </w:rPr>
      </w:pPr>
      <w:r w:rsidRPr="00357FA6">
        <w:rPr>
          <w:b/>
          <w:sz w:val="22"/>
          <w:szCs w:val="22"/>
        </w:rPr>
        <w:t>CADUET išvaizda ir kiekis pakuotėje</w:t>
      </w:r>
    </w:p>
    <w:p w14:paraId="514D31E7" w14:textId="77777777" w:rsidR="004B291C" w:rsidRPr="00357FA6" w:rsidRDefault="004B291C" w:rsidP="004B291C">
      <w:pPr>
        <w:rPr>
          <w:sz w:val="22"/>
          <w:szCs w:val="22"/>
        </w:rPr>
      </w:pPr>
      <w:r w:rsidRPr="00357FA6">
        <w:rPr>
          <w:sz w:val="22"/>
          <w:szCs w:val="22"/>
        </w:rPr>
        <w:t>CADUET 5 mg/10 mg yra baltos, ovalo formos plėvele dengtos tabletės, kurių vienoje pusėje užrašyta „</w:t>
      </w:r>
      <w:proofErr w:type="spellStart"/>
      <w:r w:rsidRPr="00357FA6">
        <w:rPr>
          <w:sz w:val="22"/>
          <w:szCs w:val="22"/>
        </w:rPr>
        <w:t>Pfizer</w:t>
      </w:r>
      <w:proofErr w:type="spellEnd"/>
      <w:r w:rsidRPr="00357FA6">
        <w:rPr>
          <w:sz w:val="22"/>
          <w:szCs w:val="22"/>
        </w:rPr>
        <w:t xml:space="preserve">“, kitoje </w:t>
      </w:r>
      <w:r w:rsidRPr="00357FA6">
        <w:rPr>
          <w:sz w:val="22"/>
          <w:szCs w:val="22"/>
        </w:rPr>
        <w:sym w:font="Symbol" w:char="002D"/>
      </w:r>
      <w:r w:rsidRPr="00357FA6">
        <w:rPr>
          <w:sz w:val="22"/>
          <w:szCs w:val="22"/>
        </w:rPr>
        <w:t xml:space="preserve"> „CDT 051“.</w:t>
      </w:r>
    </w:p>
    <w:p w14:paraId="19803CAB" w14:textId="77777777" w:rsidR="004B291C" w:rsidRPr="00357FA6" w:rsidRDefault="004B291C" w:rsidP="004B291C">
      <w:pPr>
        <w:rPr>
          <w:sz w:val="22"/>
          <w:szCs w:val="22"/>
        </w:rPr>
      </w:pPr>
    </w:p>
    <w:p w14:paraId="67A4261D" w14:textId="77777777" w:rsidR="004B291C" w:rsidRPr="00357FA6" w:rsidRDefault="004B291C" w:rsidP="004B291C">
      <w:pPr>
        <w:rPr>
          <w:sz w:val="22"/>
          <w:szCs w:val="22"/>
        </w:rPr>
      </w:pPr>
      <w:r w:rsidRPr="00357FA6">
        <w:rPr>
          <w:sz w:val="22"/>
          <w:szCs w:val="22"/>
        </w:rPr>
        <w:t>CADUET 10 mg/10 mg yra mėlynos, ovalo formos plėvele dengtos tabletės, kurių vienoje pusėje užrašyta „</w:t>
      </w:r>
      <w:proofErr w:type="spellStart"/>
      <w:r w:rsidRPr="00357FA6">
        <w:rPr>
          <w:sz w:val="22"/>
          <w:szCs w:val="22"/>
        </w:rPr>
        <w:t>Pfizer</w:t>
      </w:r>
      <w:proofErr w:type="spellEnd"/>
      <w:r w:rsidRPr="00357FA6">
        <w:rPr>
          <w:sz w:val="22"/>
          <w:szCs w:val="22"/>
        </w:rPr>
        <w:t xml:space="preserve">“, kitoje </w:t>
      </w:r>
      <w:r w:rsidRPr="00357FA6">
        <w:rPr>
          <w:sz w:val="22"/>
          <w:szCs w:val="22"/>
        </w:rPr>
        <w:sym w:font="Symbol" w:char="002D"/>
      </w:r>
      <w:r w:rsidRPr="00357FA6">
        <w:rPr>
          <w:sz w:val="22"/>
          <w:szCs w:val="22"/>
        </w:rPr>
        <w:t xml:space="preserve"> „CDT 101“.</w:t>
      </w:r>
    </w:p>
    <w:p w14:paraId="1F571701" w14:textId="77777777" w:rsidR="004B291C" w:rsidRPr="00357FA6" w:rsidRDefault="004B291C" w:rsidP="004B291C">
      <w:pPr>
        <w:rPr>
          <w:sz w:val="22"/>
          <w:szCs w:val="22"/>
        </w:rPr>
      </w:pPr>
    </w:p>
    <w:p w14:paraId="6B1A4D7D" w14:textId="77777777" w:rsidR="004B291C" w:rsidRPr="00357FA6" w:rsidRDefault="004B291C" w:rsidP="004B291C">
      <w:pPr>
        <w:rPr>
          <w:sz w:val="22"/>
          <w:szCs w:val="22"/>
        </w:rPr>
      </w:pPr>
      <w:r w:rsidRPr="00357FA6">
        <w:rPr>
          <w:sz w:val="22"/>
          <w:szCs w:val="22"/>
        </w:rPr>
        <w:t>Tiekiama 7, 10, 14, 20, 28, 30, 50, 56, 60, 90, 100 ar 200 CADUET tablečių lizdinės plokštelės ir 30 ar 90 tablečių buteliukai su vaikų sunkiai atidaromu uždoriu.</w:t>
      </w:r>
    </w:p>
    <w:p w14:paraId="6B1BA33A" w14:textId="77777777" w:rsidR="004B291C" w:rsidRPr="00357FA6" w:rsidRDefault="004B291C" w:rsidP="004B291C">
      <w:pPr>
        <w:rPr>
          <w:sz w:val="22"/>
          <w:szCs w:val="22"/>
        </w:rPr>
      </w:pPr>
    </w:p>
    <w:p w14:paraId="1E51DACA" w14:textId="77777777" w:rsidR="004B291C" w:rsidRPr="00357FA6" w:rsidRDefault="004B291C" w:rsidP="004B291C">
      <w:pPr>
        <w:rPr>
          <w:sz w:val="22"/>
          <w:szCs w:val="22"/>
        </w:rPr>
      </w:pPr>
      <w:r w:rsidRPr="00357FA6">
        <w:rPr>
          <w:sz w:val="22"/>
          <w:szCs w:val="22"/>
        </w:rPr>
        <w:t>Gali būti tiekiamos ne visų dydžių pakuotės.</w:t>
      </w:r>
    </w:p>
    <w:p w14:paraId="45432E75" w14:textId="77777777" w:rsidR="004B291C" w:rsidRPr="00357FA6" w:rsidRDefault="004B291C" w:rsidP="004B291C">
      <w:pPr>
        <w:rPr>
          <w:sz w:val="22"/>
          <w:szCs w:val="22"/>
        </w:rPr>
      </w:pPr>
    </w:p>
    <w:p w14:paraId="3D5A0563" w14:textId="368BD823" w:rsidR="004B291C" w:rsidRPr="00357FA6" w:rsidRDefault="00744206" w:rsidP="004B291C">
      <w:pPr>
        <w:keepNext/>
        <w:tabs>
          <w:tab w:val="left" w:pos="567"/>
        </w:tabs>
        <w:rPr>
          <w:b/>
          <w:sz w:val="22"/>
          <w:szCs w:val="22"/>
        </w:rPr>
      </w:pPr>
      <w:r>
        <w:rPr>
          <w:b/>
          <w:sz w:val="22"/>
          <w:szCs w:val="22"/>
        </w:rPr>
        <w:t>Registruotojas</w:t>
      </w:r>
      <w:r w:rsidR="004B291C" w:rsidRPr="00357FA6">
        <w:rPr>
          <w:b/>
          <w:sz w:val="22"/>
          <w:szCs w:val="22"/>
        </w:rPr>
        <w:t xml:space="preserve"> ir gamintojas</w:t>
      </w:r>
    </w:p>
    <w:p w14:paraId="418D7A5C" w14:textId="77777777" w:rsidR="004B291C" w:rsidRPr="00357FA6" w:rsidRDefault="004B291C" w:rsidP="004B291C">
      <w:pPr>
        <w:keepNext/>
        <w:tabs>
          <w:tab w:val="left" w:pos="567"/>
        </w:tabs>
        <w:rPr>
          <w:b/>
          <w:sz w:val="22"/>
          <w:szCs w:val="22"/>
        </w:rPr>
      </w:pPr>
    </w:p>
    <w:p w14:paraId="6B9BFBA1" w14:textId="2DEF99FF" w:rsidR="004B291C" w:rsidRPr="00357FA6" w:rsidRDefault="00744206" w:rsidP="004B291C">
      <w:pPr>
        <w:rPr>
          <w:i/>
          <w:sz w:val="22"/>
          <w:szCs w:val="22"/>
        </w:rPr>
      </w:pPr>
      <w:r>
        <w:rPr>
          <w:i/>
          <w:sz w:val="22"/>
          <w:szCs w:val="22"/>
        </w:rPr>
        <w:t>Registruotojas</w:t>
      </w:r>
    </w:p>
    <w:p w14:paraId="5A113205" w14:textId="77777777" w:rsidR="004B291C" w:rsidRPr="00357FA6" w:rsidRDefault="004B291C" w:rsidP="004B291C">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Europe</w:t>
      </w:r>
      <w:proofErr w:type="spellEnd"/>
      <w:r w:rsidRPr="00357FA6">
        <w:rPr>
          <w:sz w:val="22"/>
          <w:szCs w:val="22"/>
        </w:rPr>
        <w:t xml:space="preserve"> MA EEIG</w:t>
      </w:r>
    </w:p>
    <w:p w14:paraId="60B8BE42" w14:textId="77777777" w:rsidR="004B291C" w:rsidRPr="00357FA6" w:rsidRDefault="004B291C" w:rsidP="004B291C">
      <w:pPr>
        <w:rPr>
          <w:sz w:val="22"/>
          <w:szCs w:val="22"/>
        </w:rPr>
      </w:pPr>
      <w:proofErr w:type="spellStart"/>
      <w:r w:rsidRPr="00357FA6">
        <w:rPr>
          <w:sz w:val="22"/>
          <w:szCs w:val="22"/>
        </w:rPr>
        <w:t>Ramsgate</w:t>
      </w:r>
      <w:proofErr w:type="spellEnd"/>
      <w:r w:rsidRPr="00357FA6">
        <w:rPr>
          <w:sz w:val="22"/>
          <w:szCs w:val="22"/>
        </w:rPr>
        <w:t xml:space="preserve"> </w:t>
      </w:r>
      <w:proofErr w:type="spellStart"/>
      <w:r w:rsidRPr="00357FA6">
        <w:rPr>
          <w:sz w:val="22"/>
          <w:szCs w:val="22"/>
        </w:rPr>
        <w:t>Road</w:t>
      </w:r>
      <w:proofErr w:type="spellEnd"/>
    </w:p>
    <w:p w14:paraId="2A67DF04" w14:textId="77777777" w:rsidR="004B291C" w:rsidRPr="00357FA6" w:rsidRDefault="004B291C" w:rsidP="004B291C">
      <w:pPr>
        <w:rPr>
          <w:sz w:val="22"/>
          <w:szCs w:val="22"/>
        </w:rPr>
      </w:pPr>
      <w:proofErr w:type="spellStart"/>
      <w:r w:rsidRPr="00357FA6">
        <w:rPr>
          <w:sz w:val="22"/>
          <w:szCs w:val="22"/>
        </w:rPr>
        <w:t>Sandwich</w:t>
      </w:r>
      <w:proofErr w:type="spellEnd"/>
    </w:p>
    <w:p w14:paraId="6DE36BA6" w14:textId="77777777" w:rsidR="004B291C" w:rsidRPr="00357FA6" w:rsidRDefault="004B291C" w:rsidP="004B291C">
      <w:pPr>
        <w:rPr>
          <w:sz w:val="22"/>
          <w:szCs w:val="22"/>
        </w:rPr>
      </w:pPr>
      <w:proofErr w:type="spellStart"/>
      <w:r w:rsidRPr="00357FA6">
        <w:rPr>
          <w:sz w:val="22"/>
          <w:szCs w:val="22"/>
        </w:rPr>
        <w:t>Kent</w:t>
      </w:r>
      <w:proofErr w:type="spellEnd"/>
    </w:p>
    <w:p w14:paraId="48A5BF48" w14:textId="77777777" w:rsidR="004B291C" w:rsidRPr="00357FA6" w:rsidRDefault="004B291C" w:rsidP="004B291C">
      <w:pPr>
        <w:rPr>
          <w:sz w:val="22"/>
          <w:szCs w:val="22"/>
        </w:rPr>
      </w:pPr>
      <w:r w:rsidRPr="00357FA6">
        <w:rPr>
          <w:sz w:val="22"/>
          <w:szCs w:val="22"/>
        </w:rPr>
        <w:t>CT13 9NJ</w:t>
      </w:r>
    </w:p>
    <w:p w14:paraId="19A8104A" w14:textId="77777777" w:rsidR="004B291C" w:rsidRPr="00357FA6" w:rsidRDefault="004B291C" w:rsidP="004B291C">
      <w:pPr>
        <w:rPr>
          <w:sz w:val="22"/>
          <w:szCs w:val="22"/>
        </w:rPr>
      </w:pPr>
      <w:r w:rsidRPr="00357FA6">
        <w:rPr>
          <w:sz w:val="22"/>
          <w:szCs w:val="22"/>
        </w:rPr>
        <w:t>Jungtinė Karalystė</w:t>
      </w:r>
    </w:p>
    <w:p w14:paraId="5F85A645" w14:textId="77777777" w:rsidR="004B291C" w:rsidRPr="00357FA6" w:rsidRDefault="004B291C" w:rsidP="004B291C">
      <w:pPr>
        <w:ind w:left="567" w:hanging="567"/>
        <w:rPr>
          <w:sz w:val="22"/>
          <w:szCs w:val="22"/>
        </w:rPr>
      </w:pPr>
    </w:p>
    <w:p w14:paraId="25489888" w14:textId="77777777" w:rsidR="004B291C" w:rsidRPr="00357FA6" w:rsidRDefault="004B291C" w:rsidP="004B291C">
      <w:pPr>
        <w:ind w:left="567" w:hanging="567"/>
        <w:rPr>
          <w:i/>
          <w:sz w:val="22"/>
          <w:szCs w:val="22"/>
        </w:rPr>
      </w:pPr>
      <w:r w:rsidRPr="00357FA6">
        <w:rPr>
          <w:i/>
          <w:sz w:val="22"/>
          <w:szCs w:val="22"/>
        </w:rPr>
        <w:t>Gamintojas</w:t>
      </w:r>
    </w:p>
    <w:p w14:paraId="6D106FB9" w14:textId="77777777" w:rsidR="004B291C" w:rsidRPr="00357FA6" w:rsidRDefault="004B291C" w:rsidP="004B291C">
      <w:pPr>
        <w:rPr>
          <w:sz w:val="22"/>
          <w:szCs w:val="22"/>
        </w:rPr>
      </w:pPr>
      <w:proofErr w:type="spellStart"/>
      <w:r w:rsidRPr="00357FA6">
        <w:rPr>
          <w:sz w:val="22"/>
          <w:szCs w:val="22"/>
        </w:rPr>
        <w:t>Pfizer</w:t>
      </w:r>
      <w:proofErr w:type="spellEnd"/>
      <w:r w:rsidRPr="00357FA6">
        <w:rPr>
          <w:sz w:val="22"/>
          <w:szCs w:val="22"/>
        </w:rPr>
        <w:t xml:space="preserve"> </w:t>
      </w:r>
      <w:proofErr w:type="spellStart"/>
      <w:r w:rsidRPr="00357FA6">
        <w:rPr>
          <w:sz w:val="22"/>
          <w:szCs w:val="22"/>
        </w:rPr>
        <w:t>Manufacturing</w:t>
      </w:r>
      <w:proofErr w:type="spellEnd"/>
      <w:r w:rsidRPr="00357FA6">
        <w:rPr>
          <w:sz w:val="22"/>
          <w:szCs w:val="22"/>
        </w:rPr>
        <w:t xml:space="preserve"> </w:t>
      </w:r>
      <w:proofErr w:type="spellStart"/>
      <w:r w:rsidRPr="00357FA6">
        <w:rPr>
          <w:sz w:val="22"/>
          <w:szCs w:val="22"/>
        </w:rPr>
        <w:t>Deutschland</w:t>
      </w:r>
      <w:proofErr w:type="spellEnd"/>
      <w:r w:rsidRPr="00357FA6">
        <w:rPr>
          <w:sz w:val="22"/>
          <w:szCs w:val="22"/>
        </w:rPr>
        <w:t xml:space="preserve"> </w:t>
      </w:r>
      <w:proofErr w:type="spellStart"/>
      <w:r w:rsidRPr="00357FA6">
        <w:rPr>
          <w:sz w:val="22"/>
          <w:szCs w:val="22"/>
        </w:rPr>
        <w:t>GmbH</w:t>
      </w:r>
      <w:proofErr w:type="spellEnd"/>
    </w:p>
    <w:p w14:paraId="2A9AEFA3" w14:textId="77777777" w:rsidR="004B291C" w:rsidRPr="00357FA6" w:rsidRDefault="004B291C" w:rsidP="004B291C">
      <w:pPr>
        <w:rPr>
          <w:sz w:val="22"/>
          <w:szCs w:val="22"/>
        </w:rPr>
      </w:pPr>
      <w:proofErr w:type="spellStart"/>
      <w:r w:rsidRPr="00357FA6">
        <w:rPr>
          <w:sz w:val="22"/>
          <w:szCs w:val="22"/>
        </w:rPr>
        <w:t>Betriebsstätte</w:t>
      </w:r>
      <w:proofErr w:type="spellEnd"/>
      <w:r w:rsidRPr="00357FA6">
        <w:rPr>
          <w:sz w:val="22"/>
          <w:szCs w:val="22"/>
        </w:rPr>
        <w:t xml:space="preserve"> </w:t>
      </w:r>
      <w:proofErr w:type="spellStart"/>
      <w:r w:rsidRPr="00357FA6">
        <w:rPr>
          <w:sz w:val="22"/>
          <w:szCs w:val="22"/>
        </w:rPr>
        <w:t>Freiburg</w:t>
      </w:r>
      <w:proofErr w:type="spellEnd"/>
    </w:p>
    <w:p w14:paraId="14E81B8E" w14:textId="77777777" w:rsidR="004B291C" w:rsidRPr="00357FA6" w:rsidRDefault="004B291C" w:rsidP="004B291C">
      <w:pPr>
        <w:rPr>
          <w:sz w:val="22"/>
          <w:szCs w:val="22"/>
        </w:rPr>
      </w:pPr>
      <w:proofErr w:type="spellStart"/>
      <w:r w:rsidRPr="00357FA6">
        <w:rPr>
          <w:sz w:val="22"/>
          <w:szCs w:val="22"/>
        </w:rPr>
        <w:t>Mooswaldallee</w:t>
      </w:r>
      <w:proofErr w:type="spellEnd"/>
      <w:r w:rsidRPr="00357FA6">
        <w:rPr>
          <w:sz w:val="22"/>
          <w:szCs w:val="22"/>
        </w:rPr>
        <w:t xml:space="preserve"> 1</w:t>
      </w:r>
    </w:p>
    <w:p w14:paraId="2775DA2C" w14:textId="77777777" w:rsidR="004B291C" w:rsidRPr="00357FA6" w:rsidRDefault="004B291C" w:rsidP="004B291C">
      <w:pPr>
        <w:rPr>
          <w:sz w:val="22"/>
          <w:szCs w:val="22"/>
        </w:rPr>
      </w:pPr>
      <w:r w:rsidRPr="00357FA6">
        <w:rPr>
          <w:sz w:val="22"/>
          <w:szCs w:val="22"/>
        </w:rPr>
        <w:t xml:space="preserve">79090 </w:t>
      </w:r>
    </w:p>
    <w:p w14:paraId="6F3F9DAD" w14:textId="77777777" w:rsidR="004B291C" w:rsidRPr="00357FA6" w:rsidRDefault="004B291C" w:rsidP="004B291C">
      <w:pPr>
        <w:rPr>
          <w:sz w:val="22"/>
          <w:szCs w:val="22"/>
        </w:rPr>
      </w:pPr>
      <w:proofErr w:type="spellStart"/>
      <w:r w:rsidRPr="00357FA6">
        <w:rPr>
          <w:sz w:val="22"/>
          <w:szCs w:val="22"/>
        </w:rPr>
        <w:t>Freiburg</w:t>
      </w:r>
      <w:proofErr w:type="spellEnd"/>
    </w:p>
    <w:p w14:paraId="7690F1ED" w14:textId="77777777" w:rsidR="004B291C" w:rsidRPr="00357FA6" w:rsidRDefault="004B291C" w:rsidP="004B291C">
      <w:pPr>
        <w:rPr>
          <w:sz w:val="22"/>
          <w:szCs w:val="22"/>
        </w:rPr>
      </w:pPr>
      <w:r w:rsidRPr="00357FA6">
        <w:rPr>
          <w:sz w:val="22"/>
          <w:szCs w:val="22"/>
        </w:rPr>
        <w:t>Vokietija</w:t>
      </w:r>
    </w:p>
    <w:p w14:paraId="319E0982" w14:textId="77777777" w:rsidR="004B291C" w:rsidRPr="00357FA6" w:rsidRDefault="004B291C" w:rsidP="004B291C">
      <w:pPr>
        <w:ind w:left="567" w:hanging="567"/>
        <w:rPr>
          <w:sz w:val="22"/>
          <w:szCs w:val="22"/>
        </w:rPr>
      </w:pPr>
    </w:p>
    <w:p w14:paraId="16DF962C" w14:textId="5BF398F6" w:rsidR="004B291C" w:rsidRPr="00357FA6" w:rsidRDefault="004B291C" w:rsidP="004B291C">
      <w:pPr>
        <w:pStyle w:val="BTEMEASMCA"/>
      </w:pPr>
      <w:r w:rsidRPr="00357FA6">
        <w:t xml:space="preserve">Jeigu apie šį vaistą norite sužinoti daugiau, kreipkitės į vietinį </w:t>
      </w:r>
      <w:r w:rsidR="00744206">
        <w:t>registruotojo</w:t>
      </w:r>
      <w:r w:rsidRPr="00357FA6">
        <w:t xml:space="preserve"> atstovą.</w:t>
      </w:r>
    </w:p>
    <w:p w14:paraId="1A90D693" w14:textId="77777777" w:rsidR="004B291C" w:rsidRPr="00357FA6" w:rsidRDefault="004B291C" w:rsidP="004B291C">
      <w:pPr>
        <w:ind w:left="567" w:hanging="567"/>
        <w:rPr>
          <w:sz w:val="22"/>
          <w:szCs w:val="22"/>
        </w:rPr>
      </w:pPr>
    </w:p>
    <w:p w14:paraId="41848EE8" w14:textId="77777777" w:rsidR="004B291C" w:rsidRPr="00357FA6" w:rsidRDefault="004B291C" w:rsidP="004B291C">
      <w:pPr>
        <w:rPr>
          <w:sz w:val="22"/>
          <w:szCs w:val="22"/>
          <w:lang w:val="pt-PT"/>
        </w:rPr>
      </w:pPr>
      <w:r w:rsidRPr="00357FA6">
        <w:rPr>
          <w:sz w:val="22"/>
          <w:szCs w:val="22"/>
          <w:lang w:val="pt-PT"/>
        </w:rPr>
        <w:t>Pfizer Luxembourg SARL filialas Lietuvoje</w:t>
      </w:r>
    </w:p>
    <w:p w14:paraId="156B3B64" w14:textId="77777777" w:rsidR="004B291C" w:rsidRPr="00357FA6" w:rsidRDefault="004B291C" w:rsidP="004B291C">
      <w:pPr>
        <w:rPr>
          <w:sz w:val="22"/>
          <w:szCs w:val="22"/>
          <w:lang w:val="pt-PT"/>
        </w:rPr>
      </w:pPr>
      <w:r w:rsidRPr="00357FA6">
        <w:rPr>
          <w:sz w:val="22"/>
          <w:szCs w:val="22"/>
          <w:lang w:val="pt-PT"/>
        </w:rPr>
        <w:t>Goštauto g. 40a</w:t>
      </w:r>
    </w:p>
    <w:p w14:paraId="4DD22E63" w14:textId="77777777" w:rsidR="004B291C" w:rsidRPr="00357FA6" w:rsidRDefault="004B291C" w:rsidP="004B291C">
      <w:pPr>
        <w:rPr>
          <w:sz w:val="22"/>
          <w:szCs w:val="22"/>
          <w:lang w:val="pt-PT"/>
        </w:rPr>
      </w:pPr>
      <w:r w:rsidRPr="00357FA6">
        <w:rPr>
          <w:sz w:val="22"/>
          <w:szCs w:val="22"/>
          <w:lang w:val="pt-PT"/>
        </w:rPr>
        <w:t>Vilnius LT-01112</w:t>
      </w:r>
    </w:p>
    <w:p w14:paraId="134A7B9C" w14:textId="77777777" w:rsidR="004B291C" w:rsidRPr="00357FA6" w:rsidRDefault="004B291C" w:rsidP="004B291C">
      <w:pPr>
        <w:rPr>
          <w:sz w:val="22"/>
          <w:szCs w:val="22"/>
        </w:rPr>
      </w:pPr>
      <w:r w:rsidRPr="00357FA6">
        <w:rPr>
          <w:sz w:val="22"/>
          <w:szCs w:val="22"/>
          <w:lang w:val="pt-PT"/>
        </w:rPr>
        <w:t>Lietuva</w:t>
      </w:r>
    </w:p>
    <w:p w14:paraId="2B74DBE0" w14:textId="77777777" w:rsidR="004B291C" w:rsidRPr="00357FA6" w:rsidRDefault="004B291C" w:rsidP="004B291C">
      <w:pPr>
        <w:ind w:left="567" w:hanging="567"/>
        <w:rPr>
          <w:sz w:val="22"/>
          <w:szCs w:val="22"/>
        </w:rPr>
      </w:pPr>
      <w:r w:rsidRPr="00357FA6">
        <w:rPr>
          <w:sz w:val="22"/>
          <w:szCs w:val="22"/>
        </w:rPr>
        <w:t>Tel. +</w:t>
      </w:r>
      <w:smartTag w:uri="urn:schemas-microsoft-com:office:smarttags" w:element="phone">
        <w:smartTagPr>
          <w:attr w:name="Key_1" w:val="Value_2"/>
        </w:smartTagPr>
        <w:smartTag w:uri="schemas-tilde-lv/tildestengine" w:element="phone">
          <w:smartTagPr>
            <w:attr w:name="phone_number" w:val="5 2514000"/>
            <w:attr w:name="phone_prefix" w:val="370"/>
          </w:smartTagPr>
          <w:r w:rsidRPr="00357FA6">
            <w:rPr>
              <w:sz w:val="22"/>
              <w:szCs w:val="22"/>
            </w:rPr>
            <w:t>3705 2514000</w:t>
          </w:r>
        </w:smartTag>
      </w:smartTag>
    </w:p>
    <w:p w14:paraId="3D23EFCD" w14:textId="77777777" w:rsidR="004B291C" w:rsidRPr="00357FA6" w:rsidRDefault="004B291C" w:rsidP="004B291C">
      <w:pPr>
        <w:rPr>
          <w:b/>
          <w:noProof/>
          <w:sz w:val="22"/>
          <w:szCs w:val="22"/>
        </w:rPr>
      </w:pPr>
    </w:p>
    <w:p w14:paraId="26B353A1" w14:textId="516377EC" w:rsidR="004B291C" w:rsidRPr="00744206" w:rsidRDefault="00744206" w:rsidP="004B291C">
      <w:pPr>
        <w:numPr>
          <w:ilvl w:val="12"/>
          <w:numId w:val="0"/>
        </w:numPr>
        <w:tabs>
          <w:tab w:val="left" w:pos="567"/>
        </w:tabs>
        <w:spacing w:line="260" w:lineRule="exact"/>
        <w:ind w:right="-2"/>
        <w:rPr>
          <w:snapToGrid w:val="0"/>
          <w:sz w:val="22"/>
          <w:szCs w:val="22"/>
        </w:rPr>
      </w:pPr>
      <w:r w:rsidRPr="00744206">
        <w:rPr>
          <w:b/>
          <w:sz w:val="22"/>
          <w:szCs w:val="22"/>
        </w:rPr>
        <w:t>Šis vaistas EEE valstybėse narėse registruotas tokiais pavadinimais</w:t>
      </w:r>
      <w:r w:rsidRPr="00744206">
        <w:rPr>
          <w:sz w:val="22"/>
          <w:szCs w:val="22"/>
        </w:rPr>
        <w:t>:</w:t>
      </w:r>
    </w:p>
    <w:p w14:paraId="489C1E41" w14:textId="02E9F75F" w:rsidR="004B291C" w:rsidRPr="00357FA6" w:rsidRDefault="004B291C" w:rsidP="004B291C">
      <w:pPr>
        <w:numPr>
          <w:ilvl w:val="12"/>
          <w:numId w:val="0"/>
        </w:numPr>
        <w:ind w:right="-2"/>
        <w:rPr>
          <w:noProof/>
          <w:sz w:val="22"/>
          <w:szCs w:val="22"/>
        </w:rPr>
      </w:pPr>
      <w:r w:rsidRPr="00357FA6">
        <w:rPr>
          <w:noProof/>
          <w:sz w:val="22"/>
          <w:szCs w:val="22"/>
        </w:rPr>
        <w:lastRenderedPageBreak/>
        <w:t>Austrijoje, Čekijoje, Prancūzijoje, Vengrijoje, Latvijoje, Lietuvoje, Maltoje, Portugalijoje, Slovėnijoje, Ispanijoje:</w:t>
      </w:r>
      <w:r w:rsidR="00CB01C4" w:rsidRPr="00357FA6">
        <w:rPr>
          <w:noProof/>
          <w:sz w:val="22"/>
          <w:szCs w:val="22"/>
        </w:rPr>
        <w:t xml:space="preserve"> </w:t>
      </w:r>
      <w:r w:rsidRPr="00357FA6">
        <w:rPr>
          <w:noProof/>
          <w:sz w:val="22"/>
          <w:szCs w:val="22"/>
        </w:rPr>
        <w:t>CADUET.</w:t>
      </w:r>
    </w:p>
    <w:p w14:paraId="28418A7E" w14:textId="77777777" w:rsidR="004B291C" w:rsidRPr="00357FA6" w:rsidRDefault="004B291C" w:rsidP="004B291C">
      <w:pPr>
        <w:numPr>
          <w:ilvl w:val="12"/>
          <w:numId w:val="0"/>
        </w:numPr>
        <w:ind w:right="-2"/>
        <w:rPr>
          <w:noProof/>
          <w:sz w:val="22"/>
          <w:szCs w:val="22"/>
        </w:rPr>
      </w:pPr>
    </w:p>
    <w:p w14:paraId="1C46A9EE" w14:textId="192F7562" w:rsidR="004B291C" w:rsidRPr="00357FA6" w:rsidRDefault="004B291C" w:rsidP="004B291C">
      <w:pPr>
        <w:pStyle w:val="Pagrindinistekstas"/>
        <w:spacing w:after="0"/>
        <w:rPr>
          <w:b/>
          <w:szCs w:val="22"/>
          <w:lang w:val="lt-LT"/>
        </w:rPr>
      </w:pPr>
      <w:r w:rsidRPr="00357FA6">
        <w:rPr>
          <w:b/>
          <w:szCs w:val="22"/>
          <w:lang w:val="lt-LT"/>
        </w:rPr>
        <w:t>Šis pakuotės lapelis paskutinį kartą peržiūrėtas</w:t>
      </w:r>
      <w:r w:rsidR="002904F6">
        <w:rPr>
          <w:b/>
          <w:szCs w:val="22"/>
          <w:lang w:val="lt-LT"/>
        </w:rPr>
        <w:t xml:space="preserve"> 2016-12-20.</w:t>
      </w:r>
    </w:p>
    <w:p w14:paraId="5DF1D238" w14:textId="77777777" w:rsidR="004B291C" w:rsidRPr="00357FA6" w:rsidRDefault="004B291C" w:rsidP="004B291C">
      <w:pPr>
        <w:rPr>
          <w:sz w:val="22"/>
          <w:szCs w:val="22"/>
        </w:rPr>
      </w:pPr>
    </w:p>
    <w:p w14:paraId="16BE2D02" w14:textId="2C29DD1D" w:rsidR="004B291C" w:rsidRDefault="004B291C" w:rsidP="004B291C">
      <w:pPr>
        <w:rPr>
          <w:rStyle w:val="Hipersaitas"/>
          <w:sz w:val="22"/>
          <w:szCs w:val="22"/>
        </w:rPr>
      </w:pPr>
      <w:r w:rsidRPr="00357FA6">
        <w:rPr>
          <w:sz w:val="22"/>
          <w:szCs w:val="22"/>
        </w:rPr>
        <w:t xml:space="preserve">Išsami informacija apie šį vaistą pateikiama Valstybinės vaistų kontrolės tarnybos prie Lietuvos Respublikos sveikatos apsaugos ministerijos tinklalapyje </w:t>
      </w:r>
      <w:hyperlink r:id="rId12" w:history="1">
        <w:r w:rsidRPr="00357FA6">
          <w:rPr>
            <w:rStyle w:val="Hipersaitas"/>
            <w:sz w:val="22"/>
            <w:szCs w:val="22"/>
          </w:rPr>
          <w:t>http://www.vvkt.lt/</w:t>
        </w:r>
      </w:hyperlink>
    </w:p>
    <w:p w14:paraId="5A86FA94" w14:textId="77777777" w:rsidR="004B2F80" w:rsidRPr="00357FA6" w:rsidRDefault="004B2F80" w:rsidP="00D972CD">
      <w:pPr>
        <w:ind w:left="567" w:hanging="567"/>
        <w:rPr>
          <w:bCs/>
          <w:sz w:val="22"/>
          <w:szCs w:val="22"/>
        </w:rPr>
      </w:pPr>
      <w:bookmarkStart w:id="1" w:name="_GoBack"/>
      <w:bookmarkEnd w:id="1"/>
      <w:permStart w:id="1495951959" w:edGrp="everyone"/>
      <w:permEnd w:id="1495951959"/>
    </w:p>
    <w:sectPr w:rsidR="004B2F80" w:rsidRPr="00357FA6" w:rsidSect="004B2F80">
      <w:headerReference w:type="even" r:id="rId13"/>
      <w:headerReference w:type="default" r:id="rId14"/>
      <w:footerReference w:type="even" r:id="rId15"/>
      <w:footerReference w:type="default" r:id="rId16"/>
      <w:footerReference w:type="first" r:id="rId17"/>
      <w:pgSz w:w="11909" w:h="16834" w:code="9"/>
      <w:pgMar w:top="1134" w:right="1418" w:bottom="1134" w:left="1418" w:header="737" w:footer="73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CD925" w14:textId="77777777" w:rsidR="00E22309" w:rsidRDefault="00E22309" w:rsidP="00296110">
      <w:pPr>
        <w:pStyle w:val="RRNormal"/>
      </w:pPr>
      <w:r>
        <w:separator/>
      </w:r>
    </w:p>
  </w:endnote>
  <w:endnote w:type="continuationSeparator" w:id="0">
    <w:p w14:paraId="04CE8479" w14:textId="77777777" w:rsidR="00E22309" w:rsidRDefault="00E22309" w:rsidP="00296110">
      <w:pPr>
        <w:pStyle w:val="RRNormal"/>
      </w:pPr>
      <w:r>
        <w:continuationSeparator/>
      </w:r>
    </w:p>
  </w:endnote>
  <w:endnote w:type="continuationNotice" w:id="1">
    <w:p w14:paraId="455158EC" w14:textId="77777777" w:rsidR="00E22309" w:rsidRDefault="00E22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C53AA" w14:textId="77777777" w:rsidR="00181B6B" w:rsidRDefault="00181B6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325761" w14:textId="77777777" w:rsidR="00181B6B" w:rsidRDefault="00181B6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5B65" w14:textId="77777777" w:rsidR="00181B6B" w:rsidRPr="00954B6E" w:rsidRDefault="00181B6B">
    <w:pPr>
      <w:pStyle w:val="Porat"/>
      <w:framePr w:wrap="around" w:vAnchor="text" w:hAnchor="margin" w:xAlign="center" w:y="1"/>
      <w:rPr>
        <w:rStyle w:val="Puslapionumeris"/>
        <w:rFonts w:ascii="Times New Roman" w:hAnsi="Times New Roman"/>
        <w:sz w:val="22"/>
        <w:szCs w:val="22"/>
      </w:rPr>
    </w:pPr>
    <w:r w:rsidRPr="00954B6E">
      <w:rPr>
        <w:rStyle w:val="Puslapionumeris"/>
        <w:rFonts w:ascii="Times New Roman" w:hAnsi="Times New Roman"/>
        <w:sz w:val="22"/>
        <w:szCs w:val="22"/>
      </w:rPr>
      <w:fldChar w:fldCharType="begin"/>
    </w:r>
    <w:r w:rsidRPr="00954B6E">
      <w:rPr>
        <w:rStyle w:val="Puslapionumeris"/>
        <w:rFonts w:ascii="Times New Roman" w:hAnsi="Times New Roman"/>
        <w:sz w:val="22"/>
        <w:szCs w:val="22"/>
      </w:rPr>
      <w:instrText xml:space="preserve">PAGE  </w:instrText>
    </w:r>
    <w:r w:rsidRPr="00954B6E">
      <w:rPr>
        <w:rStyle w:val="Puslapionumeris"/>
        <w:rFonts w:ascii="Times New Roman" w:hAnsi="Times New Roman"/>
        <w:sz w:val="22"/>
        <w:szCs w:val="22"/>
      </w:rPr>
      <w:fldChar w:fldCharType="separate"/>
    </w:r>
    <w:r w:rsidR="00E02B63">
      <w:rPr>
        <w:rStyle w:val="Puslapionumeris"/>
        <w:rFonts w:ascii="Times New Roman" w:hAnsi="Times New Roman"/>
        <w:noProof/>
        <w:sz w:val="22"/>
        <w:szCs w:val="22"/>
      </w:rPr>
      <w:t>37</w:t>
    </w:r>
    <w:r w:rsidRPr="00954B6E">
      <w:rPr>
        <w:rStyle w:val="Puslapionumeris"/>
        <w:rFonts w:ascii="Times New Roman" w:hAnsi="Times New Roman"/>
        <w:sz w:val="22"/>
        <w:szCs w:val="22"/>
      </w:rPr>
      <w:fldChar w:fldCharType="end"/>
    </w:r>
  </w:p>
  <w:p w14:paraId="3AF0E94A" w14:textId="77777777" w:rsidR="00181B6B" w:rsidRDefault="00181B6B">
    <w:pPr>
      <w:pStyle w:val="Porat"/>
      <w:framePr w:w="388" w:h="373" w:hRule="exact" w:wrap="around" w:vAnchor="text" w:hAnchor="page" w:x="10369" w:y="6"/>
      <w:rPr>
        <w:rStyle w:val="Puslapionumeris"/>
      </w:rPr>
    </w:pPr>
  </w:p>
  <w:p w14:paraId="47328D2E" w14:textId="77777777" w:rsidR="00181B6B" w:rsidRDefault="00181B6B">
    <w:pPr>
      <w:pStyle w:val="Porat"/>
      <w:framePr w:w="388" w:h="373" w:hRule="exact" w:wrap="around" w:vAnchor="text" w:hAnchor="page" w:x="10369" w:y="6"/>
      <w:ind w:right="360"/>
      <w:jc w:val="right"/>
      <w:rPr>
        <w:rStyle w:val="Puslapionumeris"/>
      </w:rPr>
    </w:pPr>
  </w:p>
  <w:p w14:paraId="795EFA9E" w14:textId="77777777" w:rsidR="00181B6B" w:rsidRDefault="00181B6B">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394256"/>
      <w:docPartObj>
        <w:docPartGallery w:val="Page Numbers (Bottom of Page)"/>
        <w:docPartUnique/>
      </w:docPartObj>
    </w:sdtPr>
    <w:sdtEndPr/>
    <w:sdtContent>
      <w:p w14:paraId="295B7954" w14:textId="7CF4E138" w:rsidR="00181B6B" w:rsidRDefault="00181B6B">
        <w:pPr>
          <w:pStyle w:val="Porat"/>
          <w:jc w:val="center"/>
        </w:pPr>
        <w:r w:rsidRPr="00954B6E">
          <w:rPr>
            <w:rFonts w:ascii="Times New Roman" w:hAnsi="Times New Roman"/>
            <w:sz w:val="22"/>
            <w:szCs w:val="22"/>
          </w:rPr>
          <w:fldChar w:fldCharType="begin"/>
        </w:r>
        <w:r w:rsidRPr="00954B6E">
          <w:rPr>
            <w:rFonts w:ascii="Times New Roman" w:hAnsi="Times New Roman"/>
            <w:sz w:val="22"/>
            <w:szCs w:val="22"/>
          </w:rPr>
          <w:instrText>PAGE   \* MERGEFORMAT</w:instrText>
        </w:r>
        <w:r w:rsidRPr="00954B6E">
          <w:rPr>
            <w:rFonts w:ascii="Times New Roman" w:hAnsi="Times New Roman"/>
            <w:sz w:val="22"/>
            <w:szCs w:val="22"/>
          </w:rPr>
          <w:fldChar w:fldCharType="separate"/>
        </w:r>
        <w:r w:rsidR="003511EE" w:rsidRPr="003511EE">
          <w:rPr>
            <w:rFonts w:ascii="Times New Roman" w:hAnsi="Times New Roman"/>
            <w:noProof/>
            <w:sz w:val="22"/>
            <w:szCs w:val="22"/>
            <w:lang w:val="lt-LT"/>
          </w:rPr>
          <w:t>1</w:t>
        </w:r>
        <w:r w:rsidRPr="00954B6E">
          <w:rPr>
            <w:rFonts w:ascii="Times New Roman" w:hAnsi="Times New Roman"/>
            <w:sz w:val="22"/>
            <w:szCs w:val="22"/>
          </w:rPr>
          <w:fldChar w:fldCharType="end"/>
        </w:r>
      </w:p>
    </w:sdtContent>
  </w:sdt>
  <w:p w14:paraId="5A9F0BD4" w14:textId="77777777" w:rsidR="00181B6B" w:rsidRDefault="00181B6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05CD8" w14:textId="77777777" w:rsidR="00E22309" w:rsidRDefault="00E22309" w:rsidP="00296110">
      <w:pPr>
        <w:pStyle w:val="RRNormal"/>
      </w:pPr>
      <w:r>
        <w:separator/>
      </w:r>
    </w:p>
  </w:footnote>
  <w:footnote w:type="continuationSeparator" w:id="0">
    <w:p w14:paraId="7949E119" w14:textId="77777777" w:rsidR="00E22309" w:rsidRDefault="00E22309" w:rsidP="00296110">
      <w:pPr>
        <w:pStyle w:val="RRNormal"/>
      </w:pPr>
      <w:r>
        <w:continuationSeparator/>
      </w:r>
    </w:p>
  </w:footnote>
  <w:footnote w:type="continuationNotice" w:id="1">
    <w:p w14:paraId="0EC04690" w14:textId="77777777" w:rsidR="00E22309" w:rsidRDefault="00E223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DFB1" w14:textId="77777777" w:rsidR="00181B6B" w:rsidRDefault="00181B6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5F3FEC" w14:textId="77777777" w:rsidR="00181B6B" w:rsidRDefault="00181B6B">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08F88" w14:textId="77777777" w:rsidR="00181B6B" w:rsidRDefault="00181B6B">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E8306A"/>
    <w:multiLevelType w:val="multilevel"/>
    <w:tmpl w:val="04B63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C8254F"/>
    <w:multiLevelType w:val="hybridMultilevel"/>
    <w:tmpl w:val="E7621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97060"/>
    <w:multiLevelType w:val="hybridMultilevel"/>
    <w:tmpl w:val="DFBA60B4"/>
    <w:lvl w:ilvl="0" w:tplc="40E854C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491"/>
        </w:tabs>
        <w:ind w:left="-491" w:hanging="360"/>
      </w:pPr>
      <w:rPr>
        <w:rFonts w:ascii="Courier New" w:hAnsi="Courier New" w:hint="default"/>
      </w:rPr>
    </w:lvl>
    <w:lvl w:ilvl="2" w:tplc="04090005" w:tentative="1">
      <w:start w:val="1"/>
      <w:numFmt w:val="bullet"/>
      <w:lvlText w:val=""/>
      <w:lvlJc w:val="left"/>
      <w:pPr>
        <w:tabs>
          <w:tab w:val="num" w:pos="229"/>
        </w:tabs>
        <w:ind w:left="229" w:hanging="360"/>
      </w:pPr>
      <w:rPr>
        <w:rFonts w:ascii="Wingdings" w:hAnsi="Wingdings" w:hint="default"/>
      </w:rPr>
    </w:lvl>
    <w:lvl w:ilvl="3" w:tplc="04090001" w:tentative="1">
      <w:start w:val="1"/>
      <w:numFmt w:val="bullet"/>
      <w:lvlText w:val=""/>
      <w:lvlJc w:val="left"/>
      <w:pPr>
        <w:tabs>
          <w:tab w:val="num" w:pos="949"/>
        </w:tabs>
        <w:ind w:left="949" w:hanging="360"/>
      </w:pPr>
      <w:rPr>
        <w:rFonts w:ascii="Symbol" w:hAnsi="Symbol" w:hint="default"/>
      </w:rPr>
    </w:lvl>
    <w:lvl w:ilvl="4" w:tplc="04090003" w:tentative="1">
      <w:start w:val="1"/>
      <w:numFmt w:val="bullet"/>
      <w:lvlText w:val="o"/>
      <w:lvlJc w:val="left"/>
      <w:pPr>
        <w:tabs>
          <w:tab w:val="num" w:pos="1669"/>
        </w:tabs>
        <w:ind w:left="1669" w:hanging="360"/>
      </w:pPr>
      <w:rPr>
        <w:rFonts w:ascii="Courier New" w:hAnsi="Courier New" w:hint="default"/>
      </w:rPr>
    </w:lvl>
    <w:lvl w:ilvl="5" w:tplc="04090005" w:tentative="1">
      <w:start w:val="1"/>
      <w:numFmt w:val="bullet"/>
      <w:lvlText w:val=""/>
      <w:lvlJc w:val="left"/>
      <w:pPr>
        <w:tabs>
          <w:tab w:val="num" w:pos="2389"/>
        </w:tabs>
        <w:ind w:left="2389" w:hanging="360"/>
      </w:pPr>
      <w:rPr>
        <w:rFonts w:ascii="Wingdings" w:hAnsi="Wingdings" w:hint="default"/>
      </w:rPr>
    </w:lvl>
    <w:lvl w:ilvl="6" w:tplc="04090001" w:tentative="1">
      <w:start w:val="1"/>
      <w:numFmt w:val="bullet"/>
      <w:lvlText w:val=""/>
      <w:lvlJc w:val="left"/>
      <w:pPr>
        <w:tabs>
          <w:tab w:val="num" w:pos="3109"/>
        </w:tabs>
        <w:ind w:left="3109" w:hanging="360"/>
      </w:pPr>
      <w:rPr>
        <w:rFonts w:ascii="Symbol" w:hAnsi="Symbol" w:hint="default"/>
      </w:rPr>
    </w:lvl>
    <w:lvl w:ilvl="7" w:tplc="04090003" w:tentative="1">
      <w:start w:val="1"/>
      <w:numFmt w:val="bullet"/>
      <w:lvlText w:val="o"/>
      <w:lvlJc w:val="left"/>
      <w:pPr>
        <w:tabs>
          <w:tab w:val="num" w:pos="3829"/>
        </w:tabs>
        <w:ind w:left="3829" w:hanging="360"/>
      </w:pPr>
      <w:rPr>
        <w:rFonts w:ascii="Courier New" w:hAnsi="Courier New" w:hint="default"/>
      </w:rPr>
    </w:lvl>
    <w:lvl w:ilvl="8" w:tplc="04090005" w:tentative="1">
      <w:start w:val="1"/>
      <w:numFmt w:val="bullet"/>
      <w:lvlText w:val=""/>
      <w:lvlJc w:val="left"/>
      <w:pPr>
        <w:tabs>
          <w:tab w:val="num" w:pos="4549"/>
        </w:tabs>
        <w:ind w:left="4549" w:hanging="360"/>
      </w:pPr>
      <w:rPr>
        <w:rFonts w:ascii="Wingdings" w:hAnsi="Wingdings" w:hint="default"/>
      </w:rPr>
    </w:lvl>
  </w:abstractNum>
  <w:abstractNum w:abstractNumId="5" w15:restartNumberingAfterBreak="0">
    <w:nsid w:val="653E5AD5"/>
    <w:multiLevelType w:val="multilevel"/>
    <w:tmpl w:val="0C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65D730A6"/>
    <w:multiLevelType w:val="singleLevel"/>
    <w:tmpl w:val="696E3AB6"/>
    <w:lvl w:ilvl="0">
      <w:start w:val="459"/>
      <w:numFmt w:val="bullet"/>
      <w:lvlText w:val="-"/>
      <w:lvlJc w:val="left"/>
      <w:pPr>
        <w:tabs>
          <w:tab w:val="num" w:pos="964"/>
        </w:tabs>
        <w:ind w:left="964" w:hanging="397"/>
      </w:pPr>
      <w:rPr>
        <w:rFonts w:hint="default"/>
      </w:rPr>
    </w:lvl>
  </w:abstractNum>
  <w:abstractNum w:abstractNumId="7" w15:restartNumberingAfterBreak="0">
    <w:nsid w:val="7B524097"/>
    <w:multiLevelType w:val="singleLevel"/>
    <w:tmpl w:val="1674D6DA"/>
    <w:lvl w:ilvl="0">
      <w:start w:val="459"/>
      <w:numFmt w:val="bullet"/>
      <w:lvlText w:val="-"/>
      <w:lvlJc w:val="left"/>
      <w:pPr>
        <w:tabs>
          <w:tab w:val="num" w:pos="964"/>
        </w:tabs>
        <w:ind w:left="964" w:hanging="397"/>
      </w:pPr>
      <w:rPr>
        <w:rFonts w:hint="default"/>
      </w:rPr>
    </w:lvl>
  </w:abstractNum>
  <w:num w:numId="1">
    <w:abstractNumId w:val="5"/>
  </w:num>
  <w:num w:numId="2">
    <w:abstractNumId w:val="1"/>
  </w:num>
  <w:num w:numId="3">
    <w:abstractNumId w:val="6"/>
  </w:num>
  <w:num w:numId="4">
    <w:abstractNumId w:val="7"/>
  </w:num>
  <w:num w:numId="5">
    <w:abstractNumId w:val="3"/>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0"/>
    <w:lvlOverride w:ilvl="0">
      <w:lvl w:ilvl="0">
        <w:numFmt w:val="bullet"/>
        <w:lvlText w:val="-"/>
        <w:legacy w:legacy="1" w:legacySpace="0" w:legacyIndent="360"/>
        <w:lvlJc w:val="left"/>
        <w:pPr>
          <w:ind w:left="360" w:hanging="360"/>
        </w:pPr>
      </w:lvl>
    </w:lvlOverride>
  </w:num>
  <w:num w:numId="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L4DY4YYoOy4oBHT5mo1v2P0t9B9/GlG87sNjqxcv9GAf+zwS+ZaSakssIAGRJThPmfu4grXgbj+fDMJP+A4WA==" w:salt="W80THJz8mE8YrRv7f2bDS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80"/>
    <w:rsid w:val="00007F34"/>
    <w:rsid w:val="00010960"/>
    <w:rsid w:val="00017C39"/>
    <w:rsid w:val="000207C3"/>
    <w:rsid w:val="00023961"/>
    <w:rsid w:val="00030EE8"/>
    <w:rsid w:val="00033D22"/>
    <w:rsid w:val="00034AD0"/>
    <w:rsid w:val="00037F2D"/>
    <w:rsid w:val="00051311"/>
    <w:rsid w:val="00061C79"/>
    <w:rsid w:val="000735EE"/>
    <w:rsid w:val="00076EE4"/>
    <w:rsid w:val="00086AB9"/>
    <w:rsid w:val="0009132B"/>
    <w:rsid w:val="00093988"/>
    <w:rsid w:val="00093D5B"/>
    <w:rsid w:val="000958AB"/>
    <w:rsid w:val="000A59CA"/>
    <w:rsid w:val="000A790E"/>
    <w:rsid w:val="000B15FB"/>
    <w:rsid w:val="000B1EBE"/>
    <w:rsid w:val="000B2DA3"/>
    <w:rsid w:val="000D566A"/>
    <w:rsid w:val="000D657B"/>
    <w:rsid w:val="000F5554"/>
    <w:rsid w:val="000F5F0A"/>
    <w:rsid w:val="001007CD"/>
    <w:rsid w:val="00102674"/>
    <w:rsid w:val="0010628A"/>
    <w:rsid w:val="00107248"/>
    <w:rsid w:val="00114262"/>
    <w:rsid w:val="00121128"/>
    <w:rsid w:val="00127600"/>
    <w:rsid w:val="00131FCC"/>
    <w:rsid w:val="001327BA"/>
    <w:rsid w:val="001379E3"/>
    <w:rsid w:val="001479AA"/>
    <w:rsid w:val="00154FAC"/>
    <w:rsid w:val="00155B0B"/>
    <w:rsid w:val="0016415D"/>
    <w:rsid w:val="001651CC"/>
    <w:rsid w:val="00181B6B"/>
    <w:rsid w:val="001915FA"/>
    <w:rsid w:val="0019250B"/>
    <w:rsid w:val="0019614D"/>
    <w:rsid w:val="001A460B"/>
    <w:rsid w:val="001A6805"/>
    <w:rsid w:val="001B28B6"/>
    <w:rsid w:val="001C6D5C"/>
    <w:rsid w:val="001D6EEA"/>
    <w:rsid w:val="001E0040"/>
    <w:rsid w:val="001E00FF"/>
    <w:rsid w:val="001E1D78"/>
    <w:rsid w:val="001F2C99"/>
    <w:rsid w:val="001F4863"/>
    <w:rsid w:val="001F79C6"/>
    <w:rsid w:val="001F7D3F"/>
    <w:rsid w:val="00200CD8"/>
    <w:rsid w:val="00201294"/>
    <w:rsid w:val="00202667"/>
    <w:rsid w:val="00206DD2"/>
    <w:rsid w:val="00224CC8"/>
    <w:rsid w:val="002270DD"/>
    <w:rsid w:val="002344D4"/>
    <w:rsid w:val="0023731A"/>
    <w:rsid w:val="0024466B"/>
    <w:rsid w:val="002453D5"/>
    <w:rsid w:val="00252ED4"/>
    <w:rsid w:val="00261A9C"/>
    <w:rsid w:val="00266BE1"/>
    <w:rsid w:val="002742EF"/>
    <w:rsid w:val="00277CF8"/>
    <w:rsid w:val="00282091"/>
    <w:rsid w:val="00287CD7"/>
    <w:rsid w:val="002904F6"/>
    <w:rsid w:val="00294541"/>
    <w:rsid w:val="002957FE"/>
    <w:rsid w:val="00296110"/>
    <w:rsid w:val="002A31FF"/>
    <w:rsid w:val="002A3C78"/>
    <w:rsid w:val="002A7D12"/>
    <w:rsid w:val="002B2600"/>
    <w:rsid w:val="002B3165"/>
    <w:rsid w:val="002B37C2"/>
    <w:rsid w:val="002D4374"/>
    <w:rsid w:val="002D5498"/>
    <w:rsid w:val="002D5E92"/>
    <w:rsid w:val="002E208E"/>
    <w:rsid w:val="002E4C4E"/>
    <w:rsid w:val="002E6B99"/>
    <w:rsid w:val="002E7A1E"/>
    <w:rsid w:val="00306DBB"/>
    <w:rsid w:val="00312A02"/>
    <w:rsid w:val="00325707"/>
    <w:rsid w:val="00334D1B"/>
    <w:rsid w:val="003464B5"/>
    <w:rsid w:val="003511EE"/>
    <w:rsid w:val="0035156E"/>
    <w:rsid w:val="00357FA6"/>
    <w:rsid w:val="003664D1"/>
    <w:rsid w:val="00375BA9"/>
    <w:rsid w:val="00376030"/>
    <w:rsid w:val="0038140F"/>
    <w:rsid w:val="00382078"/>
    <w:rsid w:val="0038540E"/>
    <w:rsid w:val="00385E7A"/>
    <w:rsid w:val="003866E7"/>
    <w:rsid w:val="0039264D"/>
    <w:rsid w:val="003A03D0"/>
    <w:rsid w:val="003A58E2"/>
    <w:rsid w:val="003A6E4E"/>
    <w:rsid w:val="003B13F5"/>
    <w:rsid w:val="003C4C92"/>
    <w:rsid w:val="003E2A35"/>
    <w:rsid w:val="003E64E7"/>
    <w:rsid w:val="003F29A4"/>
    <w:rsid w:val="00417635"/>
    <w:rsid w:val="00422FE3"/>
    <w:rsid w:val="00423F97"/>
    <w:rsid w:val="00426C32"/>
    <w:rsid w:val="0042708F"/>
    <w:rsid w:val="00427DAD"/>
    <w:rsid w:val="00431D7B"/>
    <w:rsid w:val="00432E75"/>
    <w:rsid w:val="00433984"/>
    <w:rsid w:val="00435985"/>
    <w:rsid w:val="00442B46"/>
    <w:rsid w:val="00450B8A"/>
    <w:rsid w:val="00456D34"/>
    <w:rsid w:val="004605B1"/>
    <w:rsid w:val="00470DEF"/>
    <w:rsid w:val="0047468D"/>
    <w:rsid w:val="00475D81"/>
    <w:rsid w:val="00483738"/>
    <w:rsid w:val="00491210"/>
    <w:rsid w:val="004A0A25"/>
    <w:rsid w:val="004A42C8"/>
    <w:rsid w:val="004B291C"/>
    <w:rsid w:val="004B2F80"/>
    <w:rsid w:val="004B2FA4"/>
    <w:rsid w:val="004B55F8"/>
    <w:rsid w:val="004C0908"/>
    <w:rsid w:val="004C18BF"/>
    <w:rsid w:val="004C2942"/>
    <w:rsid w:val="004C32F9"/>
    <w:rsid w:val="004C6A61"/>
    <w:rsid w:val="004D520B"/>
    <w:rsid w:val="004E4C41"/>
    <w:rsid w:val="004F46A6"/>
    <w:rsid w:val="004F7A52"/>
    <w:rsid w:val="00502C2D"/>
    <w:rsid w:val="0050371B"/>
    <w:rsid w:val="00512EDB"/>
    <w:rsid w:val="005158F6"/>
    <w:rsid w:val="00515D10"/>
    <w:rsid w:val="0052142C"/>
    <w:rsid w:val="0054714B"/>
    <w:rsid w:val="00554867"/>
    <w:rsid w:val="00556142"/>
    <w:rsid w:val="005615DB"/>
    <w:rsid w:val="00562A27"/>
    <w:rsid w:val="005645BD"/>
    <w:rsid w:val="00577BA3"/>
    <w:rsid w:val="005A1C12"/>
    <w:rsid w:val="005A2040"/>
    <w:rsid w:val="005A6009"/>
    <w:rsid w:val="005A6B57"/>
    <w:rsid w:val="005B2223"/>
    <w:rsid w:val="005B418E"/>
    <w:rsid w:val="005B4D09"/>
    <w:rsid w:val="005B57B9"/>
    <w:rsid w:val="005B749A"/>
    <w:rsid w:val="005C51A5"/>
    <w:rsid w:val="005C5E25"/>
    <w:rsid w:val="005D18ED"/>
    <w:rsid w:val="005E6457"/>
    <w:rsid w:val="005E6B9A"/>
    <w:rsid w:val="005F22E1"/>
    <w:rsid w:val="005F2549"/>
    <w:rsid w:val="005F343B"/>
    <w:rsid w:val="005F77CA"/>
    <w:rsid w:val="006056D3"/>
    <w:rsid w:val="00611F4A"/>
    <w:rsid w:val="006279CD"/>
    <w:rsid w:val="00633242"/>
    <w:rsid w:val="00633956"/>
    <w:rsid w:val="00637BFE"/>
    <w:rsid w:val="00637C25"/>
    <w:rsid w:val="00655610"/>
    <w:rsid w:val="0066767F"/>
    <w:rsid w:val="00675EAF"/>
    <w:rsid w:val="00676871"/>
    <w:rsid w:val="00676DE3"/>
    <w:rsid w:val="006822D9"/>
    <w:rsid w:val="0068726E"/>
    <w:rsid w:val="006A378B"/>
    <w:rsid w:val="006A415E"/>
    <w:rsid w:val="006A6E1D"/>
    <w:rsid w:val="006A7E28"/>
    <w:rsid w:val="006B5974"/>
    <w:rsid w:val="006C04B4"/>
    <w:rsid w:val="006C4629"/>
    <w:rsid w:val="006D3A2D"/>
    <w:rsid w:val="006D3BA9"/>
    <w:rsid w:val="006E399E"/>
    <w:rsid w:val="006E5A2A"/>
    <w:rsid w:val="006E6E73"/>
    <w:rsid w:val="006F240B"/>
    <w:rsid w:val="006F327A"/>
    <w:rsid w:val="00700EE1"/>
    <w:rsid w:val="00701133"/>
    <w:rsid w:val="0070482D"/>
    <w:rsid w:val="007068B8"/>
    <w:rsid w:val="00710ED7"/>
    <w:rsid w:val="0071456D"/>
    <w:rsid w:val="00716717"/>
    <w:rsid w:val="0072357B"/>
    <w:rsid w:val="00724233"/>
    <w:rsid w:val="00725173"/>
    <w:rsid w:val="00726BEE"/>
    <w:rsid w:val="0073393E"/>
    <w:rsid w:val="007437AD"/>
    <w:rsid w:val="00744206"/>
    <w:rsid w:val="00747E38"/>
    <w:rsid w:val="0075090D"/>
    <w:rsid w:val="00754960"/>
    <w:rsid w:val="00755A69"/>
    <w:rsid w:val="007622FC"/>
    <w:rsid w:val="0077652B"/>
    <w:rsid w:val="00783110"/>
    <w:rsid w:val="007862F0"/>
    <w:rsid w:val="007876EF"/>
    <w:rsid w:val="0079339C"/>
    <w:rsid w:val="007B3C9C"/>
    <w:rsid w:val="007B645A"/>
    <w:rsid w:val="007B7E92"/>
    <w:rsid w:val="007C2A6D"/>
    <w:rsid w:val="007C32DA"/>
    <w:rsid w:val="007D2414"/>
    <w:rsid w:val="007D41DE"/>
    <w:rsid w:val="007E5DEA"/>
    <w:rsid w:val="007F0DFC"/>
    <w:rsid w:val="007F18FC"/>
    <w:rsid w:val="007F5AE2"/>
    <w:rsid w:val="007F7299"/>
    <w:rsid w:val="0081313C"/>
    <w:rsid w:val="0081511F"/>
    <w:rsid w:val="00815518"/>
    <w:rsid w:val="00820809"/>
    <w:rsid w:val="0083177E"/>
    <w:rsid w:val="0085080F"/>
    <w:rsid w:val="00851E70"/>
    <w:rsid w:val="00860A38"/>
    <w:rsid w:val="00864378"/>
    <w:rsid w:val="0088250D"/>
    <w:rsid w:val="00895E4C"/>
    <w:rsid w:val="00896FBC"/>
    <w:rsid w:val="008A2BEF"/>
    <w:rsid w:val="008B456D"/>
    <w:rsid w:val="008B6E48"/>
    <w:rsid w:val="008C0CF5"/>
    <w:rsid w:val="008C6562"/>
    <w:rsid w:val="008D0902"/>
    <w:rsid w:val="008D1417"/>
    <w:rsid w:val="008D19B1"/>
    <w:rsid w:val="008E5023"/>
    <w:rsid w:val="008E52CE"/>
    <w:rsid w:val="008E5413"/>
    <w:rsid w:val="00901354"/>
    <w:rsid w:val="009063D2"/>
    <w:rsid w:val="009106CF"/>
    <w:rsid w:val="00911181"/>
    <w:rsid w:val="00932945"/>
    <w:rsid w:val="0093585D"/>
    <w:rsid w:val="00942902"/>
    <w:rsid w:val="00954275"/>
    <w:rsid w:val="00954B6E"/>
    <w:rsid w:val="00966784"/>
    <w:rsid w:val="00972FA7"/>
    <w:rsid w:val="00975FE2"/>
    <w:rsid w:val="00976F03"/>
    <w:rsid w:val="00987BDB"/>
    <w:rsid w:val="00993204"/>
    <w:rsid w:val="00995AB9"/>
    <w:rsid w:val="00997327"/>
    <w:rsid w:val="009B091E"/>
    <w:rsid w:val="009B56FD"/>
    <w:rsid w:val="009B5B84"/>
    <w:rsid w:val="009B7B6D"/>
    <w:rsid w:val="009C4BF7"/>
    <w:rsid w:val="009D3B08"/>
    <w:rsid w:val="009D4F6F"/>
    <w:rsid w:val="009D54F7"/>
    <w:rsid w:val="009D718B"/>
    <w:rsid w:val="009E768C"/>
    <w:rsid w:val="009F2BDA"/>
    <w:rsid w:val="009F3065"/>
    <w:rsid w:val="00A00743"/>
    <w:rsid w:val="00A03831"/>
    <w:rsid w:val="00A116B9"/>
    <w:rsid w:val="00A11CB4"/>
    <w:rsid w:val="00A175A0"/>
    <w:rsid w:val="00A265CB"/>
    <w:rsid w:val="00A33849"/>
    <w:rsid w:val="00A421C5"/>
    <w:rsid w:val="00A446CE"/>
    <w:rsid w:val="00A52950"/>
    <w:rsid w:val="00A54BD4"/>
    <w:rsid w:val="00A56F9F"/>
    <w:rsid w:val="00A63834"/>
    <w:rsid w:val="00A81AD5"/>
    <w:rsid w:val="00A83D3D"/>
    <w:rsid w:val="00A87E3D"/>
    <w:rsid w:val="00A92E51"/>
    <w:rsid w:val="00AB527A"/>
    <w:rsid w:val="00AC3C29"/>
    <w:rsid w:val="00AC44ED"/>
    <w:rsid w:val="00AD2160"/>
    <w:rsid w:val="00AD5910"/>
    <w:rsid w:val="00AE3F1B"/>
    <w:rsid w:val="00AE449E"/>
    <w:rsid w:val="00AF0063"/>
    <w:rsid w:val="00AF0599"/>
    <w:rsid w:val="00AF5B47"/>
    <w:rsid w:val="00AF6FFD"/>
    <w:rsid w:val="00B03B84"/>
    <w:rsid w:val="00B0773C"/>
    <w:rsid w:val="00B413EF"/>
    <w:rsid w:val="00B429FA"/>
    <w:rsid w:val="00B44EA1"/>
    <w:rsid w:val="00B461FB"/>
    <w:rsid w:val="00B47C97"/>
    <w:rsid w:val="00B53544"/>
    <w:rsid w:val="00B55446"/>
    <w:rsid w:val="00B611EC"/>
    <w:rsid w:val="00B70E22"/>
    <w:rsid w:val="00B7696B"/>
    <w:rsid w:val="00B76D0E"/>
    <w:rsid w:val="00B85B5E"/>
    <w:rsid w:val="00B94F93"/>
    <w:rsid w:val="00B97B7C"/>
    <w:rsid w:val="00BA54A6"/>
    <w:rsid w:val="00BA7010"/>
    <w:rsid w:val="00BB138F"/>
    <w:rsid w:val="00BB75FA"/>
    <w:rsid w:val="00BC14D5"/>
    <w:rsid w:val="00BD12AE"/>
    <w:rsid w:val="00BE3A0F"/>
    <w:rsid w:val="00BE3AA3"/>
    <w:rsid w:val="00BF1DC9"/>
    <w:rsid w:val="00BF2D7F"/>
    <w:rsid w:val="00BF7C32"/>
    <w:rsid w:val="00C0113C"/>
    <w:rsid w:val="00C04D8C"/>
    <w:rsid w:val="00C0696F"/>
    <w:rsid w:val="00C139B3"/>
    <w:rsid w:val="00C175FC"/>
    <w:rsid w:val="00C24B2E"/>
    <w:rsid w:val="00C30EF6"/>
    <w:rsid w:val="00C41E36"/>
    <w:rsid w:val="00C458A8"/>
    <w:rsid w:val="00C476F7"/>
    <w:rsid w:val="00C50BE2"/>
    <w:rsid w:val="00C56E71"/>
    <w:rsid w:val="00C82E22"/>
    <w:rsid w:val="00C857D2"/>
    <w:rsid w:val="00C875E6"/>
    <w:rsid w:val="00C94684"/>
    <w:rsid w:val="00C94BB9"/>
    <w:rsid w:val="00CB01C4"/>
    <w:rsid w:val="00CB04D9"/>
    <w:rsid w:val="00CB74E1"/>
    <w:rsid w:val="00CC1A76"/>
    <w:rsid w:val="00CC5A47"/>
    <w:rsid w:val="00CD1A85"/>
    <w:rsid w:val="00CD3BC7"/>
    <w:rsid w:val="00CD47EF"/>
    <w:rsid w:val="00CE2308"/>
    <w:rsid w:val="00CE4948"/>
    <w:rsid w:val="00CF40D8"/>
    <w:rsid w:val="00D0275A"/>
    <w:rsid w:val="00D05148"/>
    <w:rsid w:val="00D13F5A"/>
    <w:rsid w:val="00D210C6"/>
    <w:rsid w:val="00D25BD3"/>
    <w:rsid w:val="00D25E3B"/>
    <w:rsid w:val="00D328B6"/>
    <w:rsid w:val="00D34A55"/>
    <w:rsid w:val="00D362F0"/>
    <w:rsid w:val="00D41279"/>
    <w:rsid w:val="00D42D1A"/>
    <w:rsid w:val="00D50853"/>
    <w:rsid w:val="00D51FBF"/>
    <w:rsid w:val="00D5530C"/>
    <w:rsid w:val="00D60F1B"/>
    <w:rsid w:val="00D631FD"/>
    <w:rsid w:val="00D64997"/>
    <w:rsid w:val="00D71A95"/>
    <w:rsid w:val="00D76855"/>
    <w:rsid w:val="00D82224"/>
    <w:rsid w:val="00D972CD"/>
    <w:rsid w:val="00DA05B8"/>
    <w:rsid w:val="00DB2970"/>
    <w:rsid w:val="00DB39DC"/>
    <w:rsid w:val="00DC0F4A"/>
    <w:rsid w:val="00DD504D"/>
    <w:rsid w:val="00DD53FE"/>
    <w:rsid w:val="00DE787C"/>
    <w:rsid w:val="00DF7826"/>
    <w:rsid w:val="00E02B63"/>
    <w:rsid w:val="00E10E60"/>
    <w:rsid w:val="00E12978"/>
    <w:rsid w:val="00E13BD5"/>
    <w:rsid w:val="00E217D9"/>
    <w:rsid w:val="00E22309"/>
    <w:rsid w:val="00E22F28"/>
    <w:rsid w:val="00E23F1E"/>
    <w:rsid w:val="00E26B47"/>
    <w:rsid w:val="00E5771F"/>
    <w:rsid w:val="00E6089F"/>
    <w:rsid w:val="00E741F6"/>
    <w:rsid w:val="00E75900"/>
    <w:rsid w:val="00E84B75"/>
    <w:rsid w:val="00E940DD"/>
    <w:rsid w:val="00EA4691"/>
    <w:rsid w:val="00EA4C73"/>
    <w:rsid w:val="00EC223E"/>
    <w:rsid w:val="00ED1937"/>
    <w:rsid w:val="00ED1F5A"/>
    <w:rsid w:val="00EE328B"/>
    <w:rsid w:val="00EE5875"/>
    <w:rsid w:val="00EF0AE9"/>
    <w:rsid w:val="00EF1162"/>
    <w:rsid w:val="00EF7986"/>
    <w:rsid w:val="00F02CDC"/>
    <w:rsid w:val="00F05818"/>
    <w:rsid w:val="00F07955"/>
    <w:rsid w:val="00F139EF"/>
    <w:rsid w:val="00F21D5F"/>
    <w:rsid w:val="00F500BA"/>
    <w:rsid w:val="00F545D1"/>
    <w:rsid w:val="00F62A84"/>
    <w:rsid w:val="00F65865"/>
    <w:rsid w:val="00F767F9"/>
    <w:rsid w:val="00F80925"/>
    <w:rsid w:val="00F80EEE"/>
    <w:rsid w:val="00F83907"/>
    <w:rsid w:val="00F8477E"/>
    <w:rsid w:val="00F93D5F"/>
    <w:rsid w:val="00F9537F"/>
    <w:rsid w:val="00FA4E92"/>
    <w:rsid w:val="00FB1B62"/>
    <w:rsid w:val="00FB56CC"/>
    <w:rsid w:val="00FB741C"/>
    <w:rsid w:val="00FD155F"/>
    <w:rsid w:val="00FD33D1"/>
    <w:rsid w:val="00FD358E"/>
    <w:rsid w:val="00FF1547"/>
    <w:rsid w:val="00FF3D04"/>
    <w:rsid w:val="00FF4658"/>
    <w:rsid w:val="00FF53F6"/>
    <w:rsid w:val="00FF69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schemas-tilde-lv/tildestengine" w:name="phone"/>
  <w:smartTagType w:namespaceuri="schemas-tilde-lt/tildestengine" w:name="templates"/>
  <w:smartTagType w:namespaceuri="urn:schemas-microsoft-com:office:smarttags" w:name="stockticker"/>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5:docId w15:val="{80B60EBC-6442-480C-8618-48FB3CA1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2F80"/>
    <w:rPr>
      <w:sz w:val="24"/>
      <w:szCs w:val="24"/>
      <w:lang w:eastAsia="en-US"/>
    </w:rPr>
  </w:style>
  <w:style w:type="paragraph" w:styleId="Antrat1">
    <w:name w:val="heading 1"/>
    <w:basedOn w:val="prastasis"/>
    <w:next w:val="prastasis"/>
    <w:qFormat/>
    <w:rsid w:val="004B2F80"/>
    <w:pPr>
      <w:keepNext/>
      <w:outlineLvl w:val="0"/>
    </w:pPr>
    <w:rPr>
      <w:b/>
      <w:color w:val="FF9900"/>
      <w:sz w:val="22"/>
      <w:lang w:val="en-GB"/>
    </w:rPr>
  </w:style>
  <w:style w:type="paragraph" w:styleId="Antrat4">
    <w:name w:val="heading 4"/>
    <w:basedOn w:val="prastasis"/>
    <w:next w:val="prastasis"/>
    <w:link w:val="Antrat4Diagrama"/>
    <w:qFormat/>
    <w:rsid w:val="00993204"/>
    <w:pPr>
      <w:keepNext/>
      <w:jc w:val="both"/>
      <w:outlineLvl w:val="3"/>
    </w:pPr>
    <w:rPr>
      <w:b/>
      <w:color w:val="000000"/>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4B2F80"/>
  </w:style>
  <w:style w:type="paragraph" w:styleId="Antrats">
    <w:name w:val="header"/>
    <w:basedOn w:val="prastasis"/>
    <w:rsid w:val="004B2F80"/>
    <w:pPr>
      <w:tabs>
        <w:tab w:val="center" w:pos="4320"/>
        <w:tab w:val="right" w:pos="8640"/>
      </w:tabs>
    </w:pPr>
    <w:rPr>
      <w:rFonts w:ascii="TimesLT" w:hAnsi="TimesLT"/>
      <w:sz w:val="20"/>
      <w:szCs w:val="20"/>
      <w:lang w:val="en-GB"/>
    </w:rPr>
  </w:style>
  <w:style w:type="paragraph" w:styleId="Porat">
    <w:name w:val="footer"/>
    <w:basedOn w:val="prastasis"/>
    <w:link w:val="PoratDiagrama"/>
    <w:uiPriority w:val="99"/>
    <w:rsid w:val="004B2F80"/>
    <w:pPr>
      <w:tabs>
        <w:tab w:val="center" w:pos="4153"/>
        <w:tab w:val="right" w:pos="8306"/>
      </w:tabs>
    </w:pPr>
    <w:rPr>
      <w:rFonts w:ascii="TimesLT" w:hAnsi="TimesLT"/>
      <w:sz w:val="20"/>
      <w:szCs w:val="20"/>
      <w:lang w:val="en-GB"/>
    </w:rPr>
  </w:style>
  <w:style w:type="paragraph" w:customStyle="1" w:styleId="RRNormal">
    <w:name w:val="RR Normal"/>
    <w:basedOn w:val="prastasis"/>
    <w:rsid w:val="004B2F80"/>
    <w:pPr>
      <w:suppressAutoHyphens/>
      <w:spacing w:after="300" w:line="300" w:lineRule="auto"/>
    </w:pPr>
    <w:rPr>
      <w:sz w:val="20"/>
      <w:szCs w:val="20"/>
      <w:lang w:val="en-US"/>
    </w:rPr>
  </w:style>
  <w:style w:type="paragraph" w:styleId="Pagrindinistekstas">
    <w:name w:val="Body Text"/>
    <w:aliases w:val="1"/>
    <w:basedOn w:val="prastasis"/>
    <w:rsid w:val="004B2F80"/>
    <w:pPr>
      <w:spacing w:after="120"/>
      <w:jc w:val="both"/>
    </w:pPr>
    <w:rPr>
      <w:color w:val="000000"/>
      <w:sz w:val="22"/>
      <w:szCs w:val="20"/>
      <w:lang w:val="en-GB"/>
    </w:rPr>
  </w:style>
  <w:style w:type="paragraph" w:styleId="Pavadinimas">
    <w:name w:val="Title"/>
    <w:basedOn w:val="prastasis"/>
    <w:autoRedefine/>
    <w:qFormat/>
    <w:rsid w:val="00C94BB9"/>
    <w:pPr>
      <w:jc w:val="center"/>
      <w:outlineLvl w:val="0"/>
    </w:pPr>
    <w:rPr>
      <w:b/>
      <w:kern w:val="28"/>
      <w:sz w:val="22"/>
      <w:szCs w:val="20"/>
      <w:lang w:eastAsia="lt-LT"/>
    </w:rPr>
  </w:style>
  <w:style w:type="paragraph" w:styleId="Dokumentoinaostekstas">
    <w:name w:val="endnote text"/>
    <w:basedOn w:val="prastasis"/>
    <w:next w:val="prastasis"/>
    <w:semiHidden/>
    <w:rsid w:val="004B2F80"/>
    <w:pPr>
      <w:tabs>
        <w:tab w:val="left" w:pos="567"/>
      </w:tabs>
    </w:pPr>
    <w:rPr>
      <w:sz w:val="22"/>
      <w:szCs w:val="20"/>
      <w:lang w:val="en-GB"/>
    </w:rPr>
  </w:style>
  <w:style w:type="character" w:styleId="Hipersaitas">
    <w:name w:val="Hyperlink"/>
    <w:rsid w:val="004B2F80"/>
    <w:rPr>
      <w:color w:val="0000FF"/>
      <w:u w:val="single"/>
    </w:rPr>
  </w:style>
  <w:style w:type="paragraph" w:styleId="Komentarotekstas">
    <w:name w:val="annotation text"/>
    <w:basedOn w:val="prastasis"/>
    <w:link w:val="KomentarotekstasDiagrama"/>
    <w:semiHidden/>
    <w:rsid w:val="004B2F80"/>
    <w:rPr>
      <w:sz w:val="20"/>
      <w:szCs w:val="20"/>
      <w:lang w:val="x-none"/>
    </w:rPr>
  </w:style>
  <w:style w:type="character" w:styleId="Grietas">
    <w:name w:val="Strong"/>
    <w:qFormat/>
    <w:rsid w:val="004B2F80"/>
    <w:rPr>
      <w:b/>
      <w:bCs/>
    </w:rPr>
  </w:style>
  <w:style w:type="paragraph" w:customStyle="1" w:styleId="BTEMEASMCA">
    <w:name w:val="BT EMEA_SMCA"/>
    <w:basedOn w:val="prastasis"/>
    <w:link w:val="BTEMEASMCAChar"/>
    <w:autoRedefine/>
    <w:rsid w:val="004B2F80"/>
    <w:rPr>
      <w:noProof/>
      <w:sz w:val="22"/>
      <w:szCs w:val="22"/>
    </w:rPr>
  </w:style>
  <w:style w:type="character" w:customStyle="1" w:styleId="BTEMEASMCAChar">
    <w:name w:val="BT EMEA_SMCA Char"/>
    <w:link w:val="BTEMEASMCA"/>
    <w:rsid w:val="004B2F80"/>
    <w:rPr>
      <w:noProof/>
      <w:sz w:val="22"/>
      <w:szCs w:val="22"/>
      <w:lang w:val="lt-LT" w:eastAsia="en-US" w:bidi="ar-SA"/>
    </w:rPr>
  </w:style>
  <w:style w:type="paragraph" w:styleId="Debesliotekstas">
    <w:name w:val="Balloon Text"/>
    <w:basedOn w:val="prastasis"/>
    <w:semiHidden/>
    <w:rsid w:val="00010960"/>
    <w:rPr>
      <w:rFonts w:ascii="Tahoma" w:hAnsi="Tahoma" w:cs="Tahoma"/>
      <w:sz w:val="16"/>
      <w:szCs w:val="16"/>
    </w:rPr>
  </w:style>
  <w:style w:type="character" w:customStyle="1" w:styleId="Antrat4Diagrama">
    <w:name w:val="Antraštė 4 Diagrama"/>
    <w:link w:val="Antrat4"/>
    <w:rsid w:val="00993204"/>
    <w:rPr>
      <w:b/>
      <w:color w:val="000000"/>
      <w:sz w:val="22"/>
      <w:lang w:val="en-GB" w:eastAsia="en-US"/>
    </w:rPr>
  </w:style>
  <w:style w:type="character" w:styleId="Komentaronuoroda">
    <w:name w:val="annotation reference"/>
    <w:rsid w:val="00993204"/>
    <w:rPr>
      <w:sz w:val="16"/>
      <w:szCs w:val="16"/>
    </w:rPr>
  </w:style>
  <w:style w:type="paragraph" w:styleId="Pagrindinistekstas2">
    <w:name w:val="Body Text 2"/>
    <w:basedOn w:val="prastasis"/>
    <w:link w:val="Pagrindinistekstas2Diagrama"/>
    <w:rsid w:val="00993204"/>
    <w:pPr>
      <w:spacing w:after="120" w:line="480" w:lineRule="auto"/>
    </w:pPr>
    <w:rPr>
      <w:lang w:val="x-none"/>
    </w:rPr>
  </w:style>
  <w:style w:type="character" w:customStyle="1" w:styleId="Pagrindinistekstas2Diagrama">
    <w:name w:val="Pagrindinis tekstas 2 Diagrama"/>
    <w:link w:val="Pagrindinistekstas2"/>
    <w:rsid w:val="00993204"/>
    <w:rPr>
      <w:sz w:val="24"/>
      <w:szCs w:val="24"/>
      <w:lang w:eastAsia="en-US"/>
    </w:rPr>
  </w:style>
  <w:style w:type="paragraph" w:styleId="Komentarotema">
    <w:name w:val="annotation subject"/>
    <w:basedOn w:val="Komentarotekstas"/>
    <w:next w:val="Komentarotekstas"/>
    <w:link w:val="KomentarotemaDiagrama"/>
    <w:rsid w:val="00993204"/>
    <w:rPr>
      <w:b/>
      <w:bCs/>
    </w:rPr>
  </w:style>
  <w:style w:type="character" w:customStyle="1" w:styleId="KomentarotekstasDiagrama">
    <w:name w:val="Komentaro tekstas Diagrama"/>
    <w:link w:val="Komentarotekstas"/>
    <w:semiHidden/>
    <w:rsid w:val="00993204"/>
    <w:rPr>
      <w:lang w:eastAsia="en-US"/>
    </w:rPr>
  </w:style>
  <w:style w:type="character" w:customStyle="1" w:styleId="KomentarotemaDiagrama">
    <w:name w:val="Komentaro tema Diagrama"/>
    <w:basedOn w:val="KomentarotekstasDiagrama"/>
    <w:link w:val="Komentarotema"/>
    <w:rsid w:val="00993204"/>
    <w:rPr>
      <w:lang w:eastAsia="en-US"/>
    </w:rPr>
  </w:style>
  <w:style w:type="paragraph" w:customStyle="1" w:styleId="Paragraph">
    <w:name w:val="Paragraph"/>
    <w:link w:val="ParagraphChar"/>
    <w:rsid w:val="002A31FF"/>
    <w:pPr>
      <w:spacing w:after="240"/>
    </w:pPr>
    <w:rPr>
      <w:sz w:val="24"/>
      <w:szCs w:val="24"/>
      <w:lang w:val="en-US" w:eastAsia="en-US"/>
    </w:rPr>
  </w:style>
  <w:style w:type="character" w:customStyle="1" w:styleId="ParagraphChar">
    <w:name w:val="Paragraph Char"/>
    <w:link w:val="Paragraph"/>
    <w:rsid w:val="002A31FF"/>
    <w:rPr>
      <w:sz w:val="24"/>
      <w:szCs w:val="24"/>
      <w:lang w:val="en-US" w:eastAsia="en-US" w:bidi="ar-SA"/>
    </w:rPr>
  </w:style>
  <w:style w:type="character" w:customStyle="1" w:styleId="PoratDiagrama">
    <w:name w:val="Poraštė Diagrama"/>
    <w:basedOn w:val="Numatytasispastraiposriftas"/>
    <w:link w:val="Porat"/>
    <w:uiPriority w:val="99"/>
    <w:rsid w:val="00954B6E"/>
    <w:rPr>
      <w:rFonts w:ascii="TimesLT" w:hAnsi="TimesLT"/>
      <w:lang w:val="en-GB" w:eastAsia="en-US"/>
    </w:rPr>
  </w:style>
  <w:style w:type="paragraph" w:styleId="Sraopastraipa">
    <w:name w:val="List Paragraph"/>
    <w:basedOn w:val="prastasis"/>
    <w:uiPriority w:val="34"/>
    <w:qFormat/>
    <w:rsid w:val="004B291C"/>
    <w:pPr>
      <w:ind w:left="1296"/>
    </w:pPr>
  </w:style>
  <w:style w:type="character" w:customStyle="1" w:styleId="hps">
    <w:name w:val="hps"/>
    <w:rsid w:val="00C875E6"/>
  </w:style>
  <w:style w:type="character" w:customStyle="1" w:styleId="hpsalt-edited">
    <w:name w:val="hps alt-edited"/>
    <w:rsid w:val="00C8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383773">
      <w:bodyDiv w:val="1"/>
      <w:marLeft w:val="0"/>
      <w:marRight w:val="0"/>
      <w:marTop w:val="0"/>
      <w:marBottom w:val="0"/>
      <w:divBdr>
        <w:top w:val="none" w:sz="0" w:space="0" w:color="auto"/>
        <w:left w:val="none" w:sz="0" w:space="0" w:color="auto"/>
        <w:bottom w:val="none" w:sz="0" w:space="0" w:color="auto"/>
        <w:right w:val="none" w:sz="0" w:space="0" w:color="auto"/>
      </w:divBdr>
    </w:div>
    <w:div w:id="15920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BBBD-90D6-4B9D-BA6F-8FEF2B7A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10559</Words>
  <Characters>73861</Characters>
  <Application>Microsoft Office Word</Application>
  <DocSecurity>8</DocSecurity>
  <Lines>615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Namai Inc.</Company>
  <LinksUpToDate>false</LinksUpToDate>
  <CharactersWithSpaces>84252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dc:creator>
  <cp:lastModifiedBy>Albina Burkauskaitė</cp:lastModifiedBy>
  <cp:revision>3</cp:revision>
  <dcterms:created xsi:type="dcterms:W3CDTF">2016-12-23T06:33:00Z</dcterms:created>
  <dcterms:modified xsi:type="dcterms:W3CDTF">2016-12-23T06:33:00Z</dcterms:modified>
</cp:coreProperties>
</file>