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4A1C6" w14:textId="77777777" w:rsidR="00F16774" w:rsidRPr="004F1393" w:rsidRDefault="00F16774" w:rsidP="007F2BB6">
      <w:pPr>
        <w:widowControl w:val="0"/>
        <w:spacing w:after="0" w:line="240" w:lineRule="auto"/>
        <w:rPr>
          <w:rFonts w:ascii="Times New Roman" w:eastAsia="Times New Roman" w:hAnsi="Times New Roman"/>
          <w:snapToGrid w:val="0"/>
          <w:lang w:val="lt-LT"/>
        </w:rPr>
      </w:pPr>
    </w:p>
    <w:p w14:paraId="2FAF1E92" w14:textId="77777777" w:rsidR="00F16774" w:rsidRPr="004F1393" w:rsidRDefault="00F16774" w:rsidP="00F16774">
      <w:pPr>
        <w:tabs>
          <w:tab w:val="left" w:pos="567"/>
        </w:tabs>
        <w:spacing w:after="0" w:line="260" w:lineRule="exact"/>
        <w:outlineLvl w:val="0"/>
        <w:rPr>
          <w:rFonts w:ascii="Times New Roman" w:eastAsia="Times New Roman" w:hAnsi="Times New Roman"/>
          <w:b/>
          <w:snapToGrid w:val="0"/>
          <w:lang w:val="lt-LT"/>
        </w:rPr>
      </w:pPr>
    </w:p>
    <w:p w14:paraId="6C348142" w14:textId="77777777" w:rsidR="00F16774" w:rsidRPr="004F1393" w:rsidRDefault="00F16774" w:rsidP="00F16774">
      <w:pPr>
        <w:tabs>
          <w:tab w:val="left" w:pos="567"/>
        </w:tabs>
        <w:spacing w:after="0" w:line="260" w:lineRule="exact"/>
        <w:outlineLvl w:val="0"/>
        <w:rPr>
          <w:rFonts w:ascii="Times New Roman" w:eastAsia="Times New Roman" w:hAnsi="Times New Roman"/>
          <w:b/>
          <w:snapToGrid w:val="0"/>
          <w:lang w:val="lt-LT"/>
        </w:rPr>
      </w:pPr>
    </w:p>
    <w:p w14:paraId="354F9FFD" w14:textId="77777777" w:rsidR="00F16774" w:rsidRPr="004F1393" w:rsidRDefault="00F16774" w:rsidP="00F16774">
      <w:pPr>
        <w:tabs>
          <w:tab w:val="left" w:pos="567"/>
        </w:tabs>
        <w:spacing w:after="0" w:line="260" w:lineRule="exact"/>
        <w:outlineLvl w:val="0"/>
        <w:rPr>
          <w:rFonts w:ascii="Times New Roman" w:eastAsia="Times New Roman" w:hAnsi="Times New Roman"/>
          <w:b/>
          <w:snapToGrid w:val="0"/>
          <w:lang w:val="lt-LT"/>
        </w:rPr>
      </w:pPr>
    </w:p>
    <w:p w14:paraId="4AB96CAC" w14:textId="77777777" w:rsidR="00F16774" w:rsidRPr="004F1393" w:rsidRDefault="00F16774" w:rsidP="00F16774">
      <w:pPr>
        <w:tabs>
          <w:tab w:val="left" w:pos="567"/>
        </w:tabs>
        <w:spacing w:after="0" w:line="260" w:lineRule="exact"/>
        <w:outlineLvl w:val="0"/>
        <w:rPr>
          <w:rFonts w:ascii="Times New Roman" w:eastAsia="Times New Roman" w:hAnsi="Times New Roman"/>
          <w:b/>
          <w:snapToGrid w:val="0"/>
          <w:lang w:val="lt-LT"/>
        </w:rPr>
      </w:pPr>
    </w:p>
    <w:p w14:paraId="468AF26D"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5B8327AC"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5195D6C9"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7C5DCD09"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358FC150" w14:textId="4172AA9B"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66F7FB64"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527429A8"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4D6EF550"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34C5CB64"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23188030"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7DFA8880"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0F539941"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152B04BE"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2E61B45B"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7550DDE6"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3A5DAE66"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36F863FC"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722087B8"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b/>
          <w:snapToGrid w:val="0"/>
          <w:lang w:val="lt-LT"/>
        </w:rPr>
      </w:pPr>
    </w:p>
    <w:p w14:paraId="6503A17E"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snapToGrid w:val="0"/>
          <w:lang w:val="lt-LT" w:eastAsia="x-none"/>
        </w:rPr>
      </w:pPr>
      <w:r w:rsidRPr="004F1393">
        <w:rPr>
          <w:rFonts w:ascii="Times New Roman" w:eastAsia="Times New Roman" w:hAnsi="Times New Roman"/>
          <w:b/>
          <w:bCs/>
          <w:iCs/>
          <w:snapToGrid w:val="0"/>
          <w:lang w:val="lt-LT" w:eastAsia="x-none"/>
        </w:rPr>
        <w:t>I PRIEDAS</w:t>
      </w:r>
    </w:p>
    <w:p w14:paraId="57573E28" w14:textId="77777777" w:rsidR="00F16774" w:rsidRPr="004F1393" w:rsidRDefault="00F16774" w:rsidP="00F16774">
      <w:pPr>
        <w:tabs>
          <w:tab w:val="left" w:pos="567"/>
        </w:tabs>
        <w:spacing w:after="0" w:line="240" w:lineRule="auto"/>
        <w:rPr>
          <w:rFonts w:ascii="Times New Roman" w:eastAsia="Times New Roman" w:hAnsi="Times New Roman"/>
          <w:snapToGrid w:val="0"/>
          <w:lang w:val="lt-LT"/>
        </w:rPr>
      </w:pPr>
    </w:p>
    <w:p w14:paraId="48F86723" w14:textId="77777777" w:rsidR="00F16774" w:rsidRPr="004F1393" w:rsidRDefault="00F16774" w:rsidP="00F16774">
      <w:pPr>
        <w:tabs>
          <w:tab w:val="left" w:pos="-1440"/>
          <w:tab w:val="left" w:pos="-720"/>
          <w:tab w:val="left" w:pos="567"/>
        </w:tabs>
        <w:spacing w:after="0" w:line="260" w:lineRule="exact"/>
        <w:jc w:val="center"/>
        <w:rPr>
          <w:rFonts w:ascii="Times New Roman" w:eastAsia="Times New Roman" w:hAnsi="Times New Roman"/>
          <w:b/>
          <w:snapToGrid w:val="0"/>
          <w:lang w:val="lt-LT"/>
        </w:rPr>
      </w:pPr>
      <w:r w:rsidRPr="004F1393">
        <w:rPr>
          <w:rFonts w:ascii="Times New Roman" w:eastAsia="Times New Roman" w:hAnsi="Times New Roman"/>
          <w:b/>
          <w:snapToGrid w:val="0"/>
          <w:lang w:val="lt-LT"/>
        </w:rPr>
        <w:t>PREPARATO CHARAKTERISTIKŲ SANTRAUKA</w:t>
      </w:r>
    </w:p>
    <w:p w14:paraId="7C99850D" w14:textId="77777777" w:rsidR="00F16774" w:rsidRPr="004F1393" w:rsidRDefault="00F16774" w:rsidP="00F16774">
      <w:pPr>
        <w:tabs>
          <w:tab w:val="left" w:pos="-1440"/>
          <w:tab w:val="left" w:pos="-720"/>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eastAsia="zh-CN"/>
        </w:rPr>
        <w:br w:type="page"/>
      </w:r>
    </w:p>
    <w:p w14:paraId="28922DAC"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lastRenderedPageBreak/>
        <w:t>1.</w:t>
      </w:r>
      <w:r w:rsidRPr="004F1393">
        <w:rPr>
          <w:rFonts w:ascii="Times New Roman" w:eastAsia="Times New Roman" w:hAnsi="Times New Roman"/>
          <w:b/>
          <w:bCs/>
          <w:snapToGrid w:val="0"/>
          <w:lang w:val="lt-LT" w:eastAsia="x-none"/>
        </w:rPr>
        <w:tab/>
        <w:t>VAISTINIO PREPARATO PAVADINIMAS</w:t>
      </w:r>
    </w:p>
    <w:p w14:paraId="0AEEF35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BF9C12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bCs/>
          <w:snapToGrid w:val="0"/>
          <w:lang w:val="lt-LT"/>
        </w:rPr>
        <w:t>balance</w:t>
      </w:r>
      <w:proofErr w:type="spellEnd"/>
      <w:r w:rsidRPr="004F1393">
        <w:rPr>
          <w:rFonts w:ascii="Times New Roman" w:eastAsia="Times New Roman" w:hAnsi="Times New Roman"/>
          <w:bCs/>
          <w:snapToGrid w:val="0"/>
          <w:lang w:val="lt-LT"/>
        </w:rPr>
        <w:t xml:space="preserve"> 1,5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lt-LT"/>
        </w:rPr>
        <w:t xml:space="preserve"> gliukozės, 1,25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/l kalcio pilvaplėvės ertmės dializės tirpalas</w:t>
      </w:r>
    </w:p>
    <w:p w14:paraId="07747ECB" w14:textId="77777777" w:rsidR="00F16774" w:rsidRPr="004F1393" w:rsidRDefault="00F16774" w:rsidP="00F16774">
      <w:pPr>
        <w:tabs>
          <w:tab w:val="left" w:pos="567"/>
        </w:tabs>
        <w:spacing w:after="0" w:line="260" w:lineRule="exact"/>
        <w:rPr>
          <w:rFonts w:ascii="Times New Roman" w:eastAsia="Times New Roman" w:hAnsi="Times New Roman"/>
          <w:snapToGrid w:val="0"/>
          <w:highlight w:val="lightGray"/>
          <w:lang w:val="lt-LT"/>
        </w:rPr>
      </w:pPr>
      <w:proofErr w:type="spellStart"/>
      <w:r w:rsidRPr="004F1393">
        <w:rPr>
          <w:rFonts w:ascii="Times New Roman" w:eastAsia="Times New Roman" w:hAnsi="Times New Roman"/>
          <w:bCs/>
          <w:snapToGrid w:val="0"/>
          <w:highlight w:val="lightGray"/>
          <w:lang w:val="lt-LT"/>
        </w:rPr>
        <w:t>balance</w:t>
      </w:r>
      <w:proofErr w:type="spellEnd"/>
      <w:r w:rsidRPr="004F1393">
        <w:rPr>
          <w:rFonts w:ascii="Times New Roman" w:eastAsia="Times New Roman" w:hAnsi="Times New Roman"/>
          <w:bCs/>
          <w:snapToGrid w:val="0"/>
          <w:highlight w:val="lightGray"/>
          <w:lang w:val="lt-LT"/>
        </w:rPr>
        <w:t xml:space="preserve"> 2,3 </w:t>
      </w:r>
      <w:r w:rsidRPr="004F1393">
        <w:rPr>
          <w:rFonts w:ascii="Times New Roman" w:eastAsia="Times New Roman" w:hAnsi="Times New Roman"/>
          <w:bCs/>
          <w:snapToGrid w:val="0"/>
          <w:highlight w:val="lightGray"/>
          <w:lang w:val="en-GB"/>
        </w:rPr>
        <w:sym w:font="Symbol" w:char="F025"/>
      </w:r>
      <w:r w:rsidRPr="004F1393">
        <w:rPr>
          <w:rFonts w:ascii="Times New Roman" w:eastAsia="Times New Roman" w:hAnsi="Times New Roman"/>
          <w:snapToGrid w:val="0"/>
          <w:highlight w:val="lightGray"/>
          <w:lang w:val="lt-LT"/>
        </w:rPr>
        <w:t xml:space="preserve"> gliukozės, 1,25 </w:t>
      </w:r>
      <w:proofErr w:type="spellStart"/>
      <w:r w:rsidRPr="004F1393">
        <w:rPr>
          <w:rFonts w:ascii="Times New Roman" w:eastAsia="Times New Roman" w:hAnsi="Times New Roman"/>
          <w:snapToGrid w:val="0"/>
          <w:highlight w:val="lightGray"/>
          <w:lang w:val="lt-LT"/>
        </w:rPr>
        <w:t>mmol</w:t>
      </w:r>
      <w:proofErr w:type="spellEnd"/>
      <w:r w:rsidRPr="004F1393">
        <w:rPr>
          <w:rFonts w:ascii="Times New Roman" w:eastAsia="Times New Roman" w:hAnsi="Times New Roman"/>
          <w:snapToGrid w:val="0"/>
          <w:highlight w:val="lightGray"/>
          <w:lang w:val="lt-LT"/>
        </w:rPr>
        <w:t>/l kalcio pilvaplėvės ertmės  dializės tirpalas</w:t>
      </w:r>
    </w:p>
    <w:p w14:paraId="1B30E201" w14:textId="77777777" w:rsidR="00F16774" w:rsidRPr="004F1393" w:rsidRDefault="00F16774" w:rsidP="00F16774">
      <w:pPr>
        <w:tabs>
          <w:tab w:val="left" w:pos="567"/>
        </w:tabs>
        <w:spacing w:after="0" w:line="260" w:lineRule="exact"/>
        <w:rPr>
          <w:rFonts w:ascii="Times New Roman" w:eastAsia="Times New Roman" w:hAnsi="Times New Roman"/>
          <w:snapToGrid w:val="0"/>
          <w:highlight w:val="lightGray"/>
          <w:lang w:val="lt-LT"/>
        </w:rPr>
      </w:pPr>
      <w:proofErr w:type="spellStart"/>
      <w:r w:rsidRPr="004F1393">
        <w:rPr>
          <w:rFonts w:ascii="Times New Roman" w:eastAsia="Times New Roman" w:hAnsi="Times New Roman"/>
          <w:bCs/>
          <w:snapToGrid w:val="0"/>
          <w:highlight w:val="lightGray"/>
          <w:lang w:val="lt-LT"/>
        </w:rPr>
        <w:t>balance</w:t>
      </w:r>
      <w:proofErr w:type="spellEnd"/>
      <w:r w:rsidRPr="004F1393">
        <w:rPr>
          <w:rFonts w:ascii="Times New Roman" w:eastAsia="Times New Roman" w:hAnsi="Times New Roman"/>
          <w:bCs/>
          <w:snapToGrid w:val="0"/>
          <w:highlight w:val="lightGray"/>
          <w:lang w:val="lt-LT"/>
        </w:rPr>
        <w:t xml:space="preserve"> 4,25 </w:t>
      </w:r>
      <w:r w:rsidRPr="004F1393">
        <w:rPr>
          <w:rFonts w:ascii="Times New Roman" w:eastAsia="Times New Roman" w:hAnsi="Times New Roman"/>
          <w:bCs/>
          <w:snapToGrid w:val="0"/>
          <w:highlight w:val="lightGray"/>
          <w:lang w:val="en-GB"/>
        </w:rPr>
        <w:sym w:font="Symbol" w:char="F025"/>
      </w:r>
      <w:r w:rsidRPr="004F1393">
        <w:rPr>
          <w:rFonts w:ascii="Times New Roman" w:eastAsia="Times New Roman" w:hAnsi="Times New Roman"/>
          <w:snapToGrid w:val="0"/>
          <w:highlight w:val="lightGray"/>
          <w:lang w:val="lt-LT"/>
        </w:rPr>
        <w:t xml:space="preserve"> gliukozės, 1,25 </w:t>
      </w:r>
      <w:proofErr w:type="spellStart"/>
      <w:r w:rsidRPr="004F1393">
        <w:rPr>
          <w:rFonts w:ascii="Times New Roman" w:eastAsia="Times New Roman" w:hAnsi="Times New Roman"/>
          <w:snapToGrid w:val="0"/>
          <w:highlight w:val="lightGray"/>
          <w:lang w:val="lt-LT"/>
        </w:rPr>
        <w:t>mmol</w:t>
      </w:r>
      <w:proofErr w:type="spellEnd"/>
      <w:r w:rsidRPr="004F1393">
        <w:rPr>
          <w:rFonts w:ascii="Times New Roman" w:eastAsia="Times New Roman" w:hAnsi="Times New Roman"/>
          <w:snapToGrid w:val="0"/>
          <w:highlight w:val="lightGray"/>
          <w:lang w:val="lt-LT"/>
        </w:rPr>
        <w:t>/l kalcio pilvaplėvės ertmės dializės tirpalas</w:t>
      </w:r>
    </w:p>
    <w:p w14:paraId="3D5AF2F1" w14:textId="77777777" w:rsidR="00F16774" w:rsidRPr="004F1393" w:rsidRDefault="00F16774" w:rsidP="00F16774">
      <w:pPr>
        <w:tabs>
          <w:tab w:val="left" w:pos="567"/>
        </w:tabs>
        <w:spacing w:after="0" w:line="260" w:lineRule="exact"/>
        <w:rPr>
          <w:rFonts w:ascii="Times New Roman" w:eastAsia="Times New Roman" w:hAnsi="Times New Roman"/>
          <w:snapToGrid w:val="0"/>
          <w:highlight w:val="lightGray"/>
          <w:lang w:val="lt-LT"/>
        </w:rPr>
      </w:pPr>
      <w:proofErr w:type="spellStart"/>
      <w:r w:rsidRPr="004F1393">
        <w:rPr>
          <w:rFonts w:ascii="Times New Roman" w:eastAsia="Times New Roman" w:hAnsi="Times New Roman"/>
          <w:bCs/>
          <w:snapToGrid w:val="0"/>
          <w:highlight w:val="lightGray"/>
          <w:lang w:val="lt-LT"/>
        </w:rPr>
        <w:t>balance</w:t>
      </w:r>
      <w:proofErr w:type="spellEnd"/>
      <w:r w:rsidRPr="004F1393">
        <w:rPr>
          <w:rFonts w:ascii="Times New Roman" w:eastAsia="Times New Roman" w:hAnsi="Times New Roman"/>
          <w:bCs/>
          <w:snapToGrid w:val="0"/>
          <w:highlight w:val="lightGray"/>
          <w:lang w:val="lt-LT"/>
        </w:rPr>
        <w:t xml:space="preserve"> 1,5 </w:t>
      </w:r>
      <w:r w:rsidRPr="004F1393">
        <w:rPr>
          <w:rFonts w:ascii="Times New Roman" w:eastAsia="Times New Roman" w:hAnsi="Times New Roman"/>
          <w:bCs/>
          <w:snapToGrid w:val="0"/>
          <w:highlight w:val="lightGray"/>
          <w:lang w:val="en-GB"/>
        </w:rPr>
        <w:sym w:font="Symbol" w:char="F025"/>
      </w:r>
      <w:r w:rsidRPr="004F1393">
        <w:rPr>
          <w:rFonts w:ascii="Times New Roman" w:eastAsia="Times New Roman" w:hAnsi="Times New Roman"/>
          <w:snapToGrid w:val="0"/>
          <w:highlight w:val="lightGray"/>
          <w:lang w:val="lt-LT"/>
        </w:rPr>
        <w:t xml:space="preserve"> gliukozės, 1,75 </w:t>
      </w:r>
      <w:proofErr w:type="spellStart"/>
      <w:r w:rsidRPr="004F1393">
        <w:rPr>
          <w:rFonts w:ascii="Times New Roman" w:eastAsia="Times New Roman" w:hAnsi="Times New Roman"/>
          <w:snapToGrid w:val="0"/>
          <w:highlight w:val="lightGray"/>
          <w:lang w:val="lt-LT"/>
        </w:rPr>
        <w:t>mmol</w:t>
      </w:r>
      <w:proofErr w:type="spellEnd"/>
      <w:r w:rsidRPr="004F1393">
        <w:rPr>
          <w:rFonts w:ascii="Times New Roman" w:eastAsia="Times New Roman" w:hAnsi="Times New Roman"/>
          <w:snapToGrid w:val="0"/>
          <w:highlight w:val="lightGray"/>
          <w:lang w:val="lt-LT"/>
        </w:rPr>
        <w:t>/l kalcio pilvaplėvės ertmės  dializės tirpalas</w:t>
      </w:r>
    </w:p>
    <w:p w14:paraId="6526D254" w14:textId="77777777" w:rsidR="00F16774" w:rsidRPr="004F1393" w:rsidRDefault="00F16774" w:rsidP="00F16774">
      <w:pPr>
        <w:tabs>
          <w:tab w:val="left" w:pos="567"/>
        </w:tabs>
        <w:spacing w:after="0" w:line="260" w:lineRule="exact"/>
        <w:rPr>
          <w:rFonts w:ascii="Times New Roman" w:eastAsia="Times New Roman" w:hAnsi="Times New Roman"/>
          <w:snapToGrid w:val="0"/>
          <w:highlight w:val="lightGray"/>
          <w:lang w:val="lt-LT"/>
        </w:rPr>
      </w:pPr>
      <w:proofErr w:type="spellStart"/>
      <w:r w:rsidRPr="004F1393">
        <w:rPr>
          <w:rFonts w:ascii="Times New Roman" w:eastAsia="Times New Roman" w:hAnsi="Times New Roman"/>
          <w:bCs/>
          <w:snapToGrid w:val="0"/>
          <w:highlight w:val="lightGray"/>
          <w:lang w:val="lt-LT"/>
        </w:rPr>
        <w:t>balance</w:t>
      </w:r>
      <w:proofErr w:type="spellEnd"/>
      <w:r w:rsidRPr="004F1393">
        <w:rPr>
          <w:rFonts w:ascii="Times New Roman" w:eastAsia="Times New Roman" w:hAnsi="Times New Roman"/>
          <w:bCs/>
          <w:snapToGrid w:val="0"/>
          <w:highlight w:val="lightGray"/>
          <w:lang w:val="lt-LT"/>
        </w:rPr>
        <w:t xml:space="preserve"> 2,3 </w:t>
      </w:r>
      <w:r w:rsidRPr="004F1393">
        <w:rPr>
          <w:rFonts w:ascii="Times New Roman" w:eastAsia="Times New Roman" w:hAnsi="Times New Roman"/>
          <w:bCs/>
          <w:snapToGrid w:val="0"/>
          <w:highlight w:val="lightGray"/>
          <w:lang w:val="en-GB"/>
        </w:rPr>
        <w:sym w:font="Symbol" w:char="F025"/>
      </w:r>
      <w:r w:rsidRPr="004F1393">
        <w:rPr>
          <w:rFonts w:ascii="Times New Roman" w:eastAsia="Times New Roman" w:hAnsi="Times New Roman"/>
          <w:snapToGrid w:val="0"/>
          <w:highlight w:val="lightGray"/>
          <w:lang w:val="lt-LT"/>
        </w:rPr>
        <w:t xml:space="preserve"> gliukozės, 1,75 </w:t>
      </w:r>
      <w:proofErr w:type="spellStart"/>
      <w:r w:rsidRPr="004F1393">
        <w:rPr>
          <w:rFonts w:ascii="Times New Roman" w:eastAsia="Times New Roman" w:hAnsi="Times New Roman"/>
          <w:snapToGrid w:val="0"/>
          <w:highlight w:val="lightGray"/>
          <w:lang w:val="lt-LT"/>
        </w:rPr>
        <w:t>mmol</w:t>
      </w:r>
      <w:proofErr w:type="spellEnd"/>
      <w:r w:rsidRPr="004F1393">
        <w:rPr>
          <w:rFonts w:ascii="Times New Roman" w:eastAsia="Times New Roman" w:hAnsi="Times New Roman"/>
          <w:snapToGrid w:val="0"/>
          <w:highlight w:val="lightGray"/>
          <w:lang w:val="lt-LT"/>
        </w:rPr>
        <w:t>/l kalcio pilvaplėvės ertmės  dializės tirpalas</w:t>
      </w:r>
    </w:p>
    <w:p w14:paraId="1D5FC4F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bCs/>
          <w:snapToGrid w:val="0"/>
          <w:highlight w:val="lightGray"/>
          <w:lang w:val="lt-LT"/>
        </w:rPr>
        <w:t>balance</w:t>
      </w:r>
      <w:proofErr w:type="spellEnd"/>
      <w:r w:rsidRPr="004F1393">
        <w:rPr>
          <w:rFonts w:ascii="Times New Roman" w:eastAsia="Times New Roman" w:hAnsi="Times New Roman"/>
          <w:bCs/>
          <w:snapToGrid w:val="0"/>
          <w:highlight w:val="lightGray"/>
          <w:lang w:val="lt-LT"/>
        </w:rPr>
        <w:t xml:space="preserve"> 4,25 </w:t>
      </w:r>
      <w:r w:rsidRPr="004F1393">
        <w:rPr>
          <w:rFonts w:ascii="Times New Roman" w:eastAsia="Times New Roman" w:hAnsi="Times New Roman"/>
          <w:bCs/>
          <w:snapToGrid w:val="0"/>
          <w:highlight w:val="lightGray"/>
          <w:lang w:val="en-GB"/>
        </w:rPr>
        <w:sym w:font="Symbol" w:char="F025"/>
      </w:r>
      <w:r w:rsidRPr="004F1393">
        <w:rPr>
          <w:rFonts w:ascii="Times New Roman" w:eastAsia="Times New Roman" w:hAnsi="Times New Roman"/>
          <w:snapToGrid w:val="0"/>
          <w:highlight w:val="lightGray"/>
          <w:lang w:val="lt-LT"/>
        </w:rPr>
        <w:t xml:space="preserve"> gliukozės, 1,75 </w:t>
      </w:r>
      <w:proofErr w:type="spellStart"/>
      <w:r w:rsidRPr="004F1393">
        <w:rPr>
          <w:rFonts w:ascii="Times New Roman" w:eastAsia="Times New Roman" w:hAnsi="Times New Roman"/>
          <w:snapToGrid w:val="0"/>
          <w:highlight w:val="lightGray"/>
          <w:lang w:val="lt-LT"/>
        </w:rPr>
        <w:t>mmol</w:t>
      </w:r>
      <w:proofErr w:type="spellEnd"/>
      <w:r w:rsidRPr="004F1393">
        <w:rPr>
          <w:rFonts w:ascii="Times New Roman" w:eastAsia="Times New Roman" w:hAnsi="Times New Roman"/>
          <w:snapToGrid w:val="0"/>
          <w:highlight w:val="lightGray"/>
          <w:lang w:val="lt-LT"/>
        </w:rPr>
        <w:t>/l kalcio pilvaplėvės ertmės  dializės tirpalas</w:t>
      </w:r>
    </w:p>
    <w:p w14:paraId="7E15345D"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p>
    <w:p w14:paraId="0E86C9C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eastAsia="x-none"/>
        </w:rPr>
      </w:pPr>
    </w:p>
    <w:p w14:paraId="63F8743E"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2.</w:t>
      </w:r>
      <w:r w:rsidRPr="004F1393">
        <w:rPr>
          <w:rFonts w:ascii="Times New Roman" w:eastAsia="Times New Roman" w:hAnsi="Times New Roman"/>
          <w:b/>
          <w:bCs/>
          <w:snapToGrid w:val="0"/>
          <w:lang w:val="lt-LT" w:eastAsia="x-none"/>
        </w:rPr>
        <w:tab/>
        <w:t>KOKYBINĖ IR KIEKYBINĖ SUDĖTIS</w:t>
      </w:r>
    </w:p>
    <w:p w14:paraId="4D90664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7AFD5DB" w14:textId="05106A05"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bCs/>
          <w:snapToGrid w:val="0"/>
          <w:lang w:val="lt-LT"/>
        </w:rPr>
        <w:t>balance</w:t>
      </w:r>
      <w:proofErr w:type="spellEnd"/>
      <w:r w:rsidRPr="004F1393">
        <w:rPr>
          <w:rFonts w:ascii="Times New Roman" w:eastAsia="Times New Roman" w:hAnsi="Times New Roman"/>
          <w:bCs/>
          <w:snapToGrid w:val="0"/>
          <w:lang w:val="lt-LT"/>
        </w:rPr>
        <w:t xml:space="preserve"> 1,5%/2</w:t>
      </w:r>
      <w:r w:rsidR="003469FA" w:rsidRPr="004F1393">
        <w:rPr>
          <w:rFonts w:ascii="Times New Roman" w:eastAsia="Times New Roman" w:hAnsi="Times New Roman"/>
          <w:bCs/>
          <w:snapToGrid w:val="0"/>
          <w:lang w:val="lt-LT"/>
        </w:rPr>
        <w:t>,</w:t>
      </w:r>
      <w:r w:rsidRPr="004F1393">
        <w:rPr>
          <w:rFonts w:ascii="Times New Roman" w:eastAsia="Times New Roman" w:hAnsi="Times New Roman"/>
          <w:bCs/>
          <w:snapToGrid w:val="0"/>
          <w:lang w:val="lt-LT"/>
        </w:rPr>
        <w:t>3%/4</w:t>
      </w:r>
      <w:r w:rsidR="003469FA" w:rsidRPr="004F1393">
        <w:rPr>
          <w:rFonts w:ascii="Times New Roman" w:eastAsia="Times New Roman" w:hAnsi="Times New Roman"/>
          <w:bCs/>
          <w:snapToGrid w:val="0"/>
          <w:lang w:val="lt-LT"/>
        </w:rPr>
        <w:t>,</w:t>
      </w:r>
      <w:r w:rsidRPr="004F1393">
        <w:rPr>
          <w:rFonts w:ascii="Times New Roman" w:eastAsia="Times New Roman" w:hAnsi="Times New Roman"/>
          <w:bCs/>
          <w:snapToGrid w:val="0"/>
          <w:lang w:val="lt-LT"/>
        </w:rPr>
        <w:t>25%</w:t>
      </w:r>
      <w:r w:rsidRPr="004F1393">
        <w:rPr>
          <w:rFonts w:ascii="Times New Roman" w:eastAsia="Times New Roman" w:hAnsi="Times New Roman"/>
          <w:snapToGrid w:val="0"/>
          <w:lang w:val="lt-LT"/>
        </w:rPr>
        <w:t xml:space="preserve"> gliukozės, 1,25/1,75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/l kalcio pilvaplėvės ertmės</w:t>
      </w:r>
      <w:r w:rsidRPr="004F1393" w:rsidDel="00327C4A">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dializės tirpalas tiekiamas dviejų kamerų maišeliais. Vienoje kameroje yra šarminis laktato tirpalas, kitoje – rūgštinis gliukozės pagrindu paruoštas tirpalas su elektrolitais. Išardžius kameras dalijančią siūlę, abu tirpalai susimaišo. Toks neutralus tirpalas yra paruoštas vartoti.</w:t>
      </w:r>
    </w:p>
    <w:p w14:paraId="6FAC114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71F4E52"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snapToGrid w:val="0"/>
          <w:u w:val="single"/>
          <w:lang w:val="lt-LT"/>
        </w:rPr>
        <w:t xml:space="preserve">Prieš sumaišymą </w:t>
      </w:r>
    </w:p>
    <w:p w14:paraId="470C79E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1 litro rūgštinio gliukozės pagrindu paruošto elektrolitų tirpalo sudėtis</w:t>
      </w:r>
      <w:r w:rsidR="003B4903" w:rsidRPr="004F1393">
        <w:rPr>
          <w:rFonts w:ascii="Times New Roman" w:eastAsia="Times New Roman" w:hAnsi="Times New Roman"/>
          <w:snapToGrid w:val="0"/>
          <w:lang w:val="lt-LT"/>
        </w:rPr>
        <w:t>:</w:t>
      </w:r>
    </w:p>
    <w:p w14:paraId="44AE66A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1289"/>
        <w:gridCol w:w="1290"/>
        <w:gridCol w:w="1290"/>
        <w:gridCol w:w="1290"/>
        <w:gridCol w:w="1290"/>
        <w:gridCol w:w="1115"/>
      </w:tblGrid>
      <w:tr w:rsidR="004A73BE" w:rsidRPr="004F1393" w14:paraId="10CDEC16" w14:textId="77777777" w:rsidTr="009D3F67">
        <w:tc>
          <w:tcPr>
            <w:tcW w:w="1535" w:type="dxa"/>
          </w:tcPr>
          <w:p w14:paraId="71A490D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tc>
        <w:tc>
          <w:tcPr>
            <w:tcW w:w="1371" w:type="dxa"/>
            <w:shd w:val="clear" w:color="auto" w:fill="E6E6E6"/>
          </w:tcPr>
          <w:p w14:paraId="5155A48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1,5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372" w:type="dxa"/>
            <w:shd w:val="clear" w:color="auto" w:fill="E6E6E6"/>
          </w:tcPr>
          <w:p w14:paraId="5D96BF9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372" w:type="dxa"/>
            <w:shd w:val="clear" w:color="auto" w:fill="E6E6E6"/>
          </w:tcPr>
          <w:p w14:paraId="7B41D6A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4,25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372" w:type="dxa"/>
            <w:shd w:val="clear" w:color="auto" w:fill="E6E6E6"/>
          </w:tcPr>
          <w:p w14:paraId="27D5B996"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1,5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c>
          <w:tcPr>
            <w:tcW w:w="1372" w:type="dxa"/>
            <w:shd w:val="clear" w:color="auto" w:fill="E6E6E6"/>
          </w:tcPr>
          <w:p w14:paraId="4D3D8A61"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c>
          <w:tcPr>
            <w:tcW w:w="1115" w:type="dxa"/>
            <w:shd w:val="clear" w:color="auto" w:fill="E6E6E6"/>
          </w:tcPr>
          <w:p w14:paraId="4CF291BD"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4,25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r>
      <w:tr w:rsidR="004A73BE" w:rsidRPr="004F1393" w14:paraId="69CF7BFD" w14:textId="77777777" w:rsidTr="00ED3C2D">
        <w:tc>
          <w:tcPr>
            <w:tcW w:w="1535" w:type="dxa"/>
            <w:shd w:val="clear" w:color="auto" w:fill="FFFFFF" w:themeFill="background1"/>
          </w:tcPr>
          <w:p w14:paraId="46E6B51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Kalcio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chloridas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dihidratas</w:t>
            </w:r>
            <w:proofErr w:type="spellEnd"/>
          </w:p>
        </w:tc>
        <w:tc>
          <w:tcPr>
            <w:tcW w:w="1371" w:type="dxa"/>
            <w:shd w:val="clear" w:color="auto" w:fill="FFFFFF" w:themeFill="background1"/>
          </w:tcPr>
          <w:p w14:paraId="1BBE6743"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0,3675 g</w:t>
            </w:r>
          </w:p>
        </w:tc>
        <w:tc>
          <w:tcPr>
            <w:tcW w:w="1372" w:type="dxa"/>
            <w:shd w:val="clear" w:color="auto" w:fill="FFFFFF" w:themeFill="background1"/>
          </w:tcPr>
          <w:p w14:paraId="728C2D62"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0,3675 g</w:t>
            </w:r>
          </w:p>
        </w:tc>
        <w:tc>
          <w:tcPr>
            <w:tcW w:w="1372" w:type="dxa"/>
            <w:shd w:val="clear" w:color="auto" w:fill="FFFFFF" w:themeFill="background1"/>
          </w:tcPr>
          <w:p w14:paraId="06B603B6"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0,3675 g</w:t>
            </w:r>
          </w:p>
        </w:tc>
        <w:tc>
          <w:tcPr>
            <w:tcW w:w="1372" w:type="dxa"/>
            <w:shd w:val="clear" w:color="auto" w:fill="FFFFFF" w:themeFill="background1"/>
          </w:tcPr>
          <w:p w14:paraId="0FB92161"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 xml:space="preserve">0,5145 g </w:t>
            </w:r>
          </w:p>
        </w:tc>
        <w:tc>
          <w:tcPr>
            <w:tcW w:w="1372" w:type="dxa"/>
            <w:shd w:val="clear" w:color="auto" w:fill="FFFFFF" w:themeFill="background1"/>
          </w:tcPr>
          <w:p w14:paraId="4C424BEC"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0,5145 g</w:t>
            </w:r>
          </w:p>
        </w:tc>
        <w:tc>
          <w:tcPr>
            <w:tcW w:w="1115" w:type="dxa"/>
            <w:shd w:val="clear" w:color="auto" w:fill="FFFFFF" w:themeFill="background1"/>
          </w:tcPr>
          <w:p w14:paraId="266773BA"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0,5145 g</w:t>
            </w:r>
          </w:p>
        </w:tc>
      </w:tr>
      <w:tr w:rsidR="00F16774" w:rsidRPr="004F1393" w14:paraId="4C00E821" w14:textId="77777777" w:rsidTr="004A73BE">
        <w:tc>
          <w:tcPr>
            <w:tcW w:w="1535" w:type="dxa"/>
          </w:tcPr>
          <w:p w14:paraId="57D47572"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Natrio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chloridas</w:t>
            </w:r>
            <w:proofErr w:type="spellEnd"/>
          </w:p>
        </w:tc>
        <w:tc>
          <w:tcPr>
            <w:tcW w:w="1371" w:type="dxa"/>
          </w:tcPr>
          <w:p w14:paraId="0CAA7CC5"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11,279 g</w:t>
            </w:r>
          </w:p>
        </w:tc>
        <w:tc>
          <w:tcPr>
            <w:tcW w:w="1372" w:type="dxa"/>
          </w:tcPr>
          <w:p w14:paraId="038149B1"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11,279 g</w:t>
            </w:r>
          </w:p>
        </w:tc>
        <w:tc>
          <w:tcPr>
            <w:tcW w:w="1372" w:type="dxa"/>
          </w:tcPr>
          <w:p w14:paraId="11F4C0A7"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11,279 g</w:t>
            </w:r>
          </w:p>
        </w:tc>
        <w:tc>
          <w:tcPr>
            <w:tcW w:w="1372" w:type="dxa"/>
          </w:tcPr>
          <w:p w14:paraId="758F86B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11,279 g</w:t>
            </w:r>
          </w:p>
        </w:tc>
        <w:tc>
          <w:tcPr>
            <w:tcW w:w="1372" w:type="dxa"/>
          </w:tcPr>
          <w:p w14:paraId="1E309964"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11,279 g</w:t>
            </w:r>
          </w:p>
        </w:tc>
        <w:tc>
          <w:tcPr>
            <w:tcW w:w="1115" w:type="dxa"/>
          </w:tcPr>
          <w:p w14:paraId="497942B5"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11,279 g</w:t>
            </w:r>
          </w:p>
        </w:tc>
      </w:tr>
      <w:tr w:rsidR="00F16774" w:rsidRPr="004F1393" w14:paraId="1717806F" w14:textId="77777777" w:rsidTr="004A73BE">
        <w:tc>
          <w:tcPr>
            <w:tcW w:w="1535" w:type="dxa"/>
          </w:tcPr>
          <w:p w14:paraId="59D613A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Magnio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chloridas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heksahidratas</w:t>
            </w:r>
            <w:proofErr w:type="spellEnd"/>
          </w:p>
        </w:tc>
        <w:tc>
          <w:tcPr>
            <w:tcW w:w="1371" w:type="dxa"/>
          </w:tcPr>
          <w:p w14:paraId="04BDBDF3"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0,2033 g</w:t>
            </w:r>
          </w:p>
        </w:tc>
        <w:tc>
          <w:tcPr>
            <w:tcW w:w="1372" w:type="dxa"/>
          </w:tcPr>
          <w:p w14:paraId="7E2CCE8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0,2033 g</w:t>
            </w:r>
          </w:p>
        </w:tc>
        <w:tc>
          <w:tcPr>
            <w:tcW w:w="1372" w:type="dxa"/>
          </w:tcPr>
          <w:p w14:paraId="17FC9E57"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0,2033 g</w:t>
            </w:r>
          </w:p>
        </w:tc>
        <w:tc>
          <w:tcPr>
            <w:tcW w:w="1372" w:type="dxa"/>
          </w:tcPr>
          <w:p w14:paraId="51531C30"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0,2033 g</w:t>
            </w:r>
          </w:p>
        </w:tc>
        <w:tc>
          <w:tcPr>
            <w:tcW w:w="1372" w:type="dxa"/>
          </w:tcPr>
          <w:p w14:paraId="7C6D3A32"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0,2033 g</w:t>
            </w:r>
          </w:p>
        </w:tc>
        <w:tc>
          <w:tcPr>
            <w:tcW w:w="1115" w:type="dxa"/>
          </w:tcPr>
          <w:p w14:paraId="055E8B6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0,2033 g</w:t>
            </w:r>
          </w:p>
        </w:tc>
      </w:tr>
      <w:tr w:rsidR="00F16774" w:rsidRPr="004F1393" w14:paraId="55901B8A" w14:textId="77777777" w:rsidTr="004A73BE">
        <w:tc>
          <w:tcPr>
            <w:tcW w:w="1535" w:type="dxa"/>
          </w:tcPr>
          <w:p w14:paraId="7BA6DFC3" w14:textId="35A813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Gliukozės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monohidratas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gliukozė</w:t>
            </w:r>
            <w:proofErr w:type="spellEnd"/>
            <w:r w:rsidRPr="004F1393">
              <w:rPr>
                <w:rFonts w:ascii="Times New Roman" w:eastAsia="Times New Roman" w:hAnsi="Times New Roman"/>
                <w:snapToGrid w:val="0"/>
                <w:lang w:val="en-GB"/>
              </w:rPr>
              <w:t>)</w:t>
            </w:r>
          </w:p>
        </w:tc>
        <w:tc>
          <w:tcPr>
            <w:tcW w:w="1371" w:type="dxa"/>
          </w:tcPr>
          <w:p w14:paraId="4BE339F2"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33,0 g</w:t>
            </w:r>
          </w:p>
          <w:p w14:paraId="6732C75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(30,0 g)</w:t>
            </w:r>
          </w:p>
        </w:tc>
        <w:tc>
          <w:tcPr>
            <w:tcW w:w="1372" w:type="dxa"/>
          </w:tcPr>
          <w:p w14:paraId="22171B72"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50,0 g</w:t>
            </w:r>
          </w:p>
          <w:p w14:paraId="6B84A407"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(45,46 g)</w:t>
            </w:r>
          </w:p>
        </w:tc>
        <w:tc>
          <w:tcPr>
            <w:tcW w:w="1372" w:type="dxa"/>
          </w:tcPr>
          <w:p w14:paraId="5A95828C"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93,5 g</w:t>
            </w:r>
          </w:p>
          <w:p w14:paraId="34BE252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(85,0 g)</w:t>
            </w:r>
          </w:p>
        </w:tc>
        <w:tc>
          <w:tcPr>
            <w:tcW w:w="1372" w:type="dxa"/>
          </w:tcPr>
          <w:p w14:paraId="7DA513E6"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33,0 g</w:t>
            </w:r>
          </w:p>
          <w:p w14:paraId="40F9559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(30,0 g)</w:t>
            </w:r>
          </w:p>
        </w:tc>
        <w:tc>
          <w:tcPr>
            <w:tcW w:w="1372" w:type="dxa"/>
          </w:tcPr>
          <w:p w14:paraId="38565A00"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50,0 g</w:t>
            </w:r>
          </w:p>
          <w:p w14:paraId="63C79667"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(45,46 g)</w:t>
            </w:r>
          </w:p>
        </w:tc>
        <w:tc>
          <w:tcPr>
            <w:tcW w:w="1115" w:type="dxa"/>
          </w:tcPr>
          <w:p w14:paraId="7AE1D68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93,5 g</w:t>
            </w:r>
          </w:p>
          <w:p w14:paraId="44F06644"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(85,0 g)</w:t>
            </w:r>
          </w:p>
        </w:tc>
      </w:tr>
    </w:tbl>
    <w:p w14:paraId="147D58F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27CBFCA4"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1 litro šarminio laktato tirpalo yra: </w:t>
      </w:r>
    </w:p>
    <w:p w14:paraId="57A7D66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Natrio (S) laktato tirpalo 15,69 g</w:t>
      </w:r>
    </w:p>
    <w:p w14:paraId="5CD9EBF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natrio (S) laktato 7,85 g </w:t>
      </w:r>
    </w:p>
    <w:p w14:paraId="2F3D35F2"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5A4B63FF"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u w:val="single"/>
          <w:lang w:val="it-IT"/>
        </w:rPr>
      </w:pPr>
      <w:r w:rsidRPr="004F1393">
        <w:rPr>
          <w:rFonts w:ascii="Times New Roman" w:eastAsia="Times New Roman" w:hAnsi="Times New Roman"/>
          <w:snapToGrid w:val="0"/>
          <w:u w:val="single"/>
          <w:lang w:val="it-IT"/>
        </w:rPr>
        <w:lastRenderedPageBreak/>
        <w:t xml:space="preserve">Po sumaišymo </w:t>
      </w:r>
    </w:p>
    <w:p w14:paraId="19481ABC"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1 litro neutralaus paruošto vartoti tirpalo sudėtis</w:t>
      </w:r>
      <w:r w:rsidR="003B4903" w:rsidRPr="004F1393">
        <w:rPr>
          <w:rFonts w:ascii="Times New Roman" w:eastAsia="Times New Roman" w:hAnsi="Times New Roman"/>
          <w:snapToGrid w:val="0"/>
          <w:lang w:val="it-IT"/>
        </w:rPr>
        <w:t>:</w:t>
      </w:r>
    </w:p>
    <w:p w14:paraId="7E3663C0"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274"/>
        <w:gridCol w:w="1274"/>
        <w:gridCol w:w="1274"/>
        <w:gridCol w:w="1274"/>
        <w:gridCol w:w="1274"/>
        <w:gridCol w:w="1181"/>
      </w:tblGrid>
      <w:tr w:rsidR="004A73BE" w:rsidRPr="004F1393" w14:paraId="16BB2E2C" w14:textId="77777777" w:rsidTr="009D3F67">
        <w:tc>
          <w:tcPr>
            <w:tcW w:w="1531" w:type="dxa"/>
          </w:tcPr>
          <w:p w14:paraId="079DCB91"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p>
        </w:tc>
        <w:tc>
          <w:tcPr>
            <w:tcW w:w="1311" w:type="dxa"/>
            <w:shd w:val="clear" w:color="auto" w:fill="E6E6E6"/>
          </w:tcPr>
          <w:p w14:paraId="4B97353E"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1,5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312" w:type="dxa"/>
            <w:shd w:val="clear" w:color="auto" w:fill="E6E6E6"/>
          </w:tcPr>
          <w:p w14:paraId="02E274E0"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312" w:type="dxa"/>
            <w:shd w:val="clear" w:color="auto" w:fill="E6E6E6"/>
          </w:tcPr>
          <w:p w14:paraId="44AA77B0"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4,25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312" w:type="dxa"/>
            <w:shd w:val="clear" w:color="auto" w:fill="E6E6E6"/>
          </w:tcPr>
          <w:p w14:paraId="5ABE6B43"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1,5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c>
          <w:tcPr>
            <w:tcW w:w="1312" w:type="dxa"/>
            <w:shd w:val="clear" w:color="auto" w:fill="E6E6E6"/>
          </w:tcPr>
          <w:p w14:paraId="5625CF64"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c>
          <w:tcPr>
            <w:tcW w:w="1196" w:type="dxa"/>
            <w:shd w:val="clear" w:color="auto" w:fill="E6E6E6"/>
          </w:tcPr>
          <w:p w14:paraId="0392184F" w14:textId="77777777" w:rsidR="00F16774" w:rsidRPr="004F1393" w:rsidRDefault="00F16774" w:rsidP="00C52BD4">
            <w:pPr>
              <w:keepNext/>
              <w:keepLines/>
              <w:tabs>
                <w:tab w:val="left" w:pos="567"/>
              </w:tabs>
              <w:spacing w:after="0" w:line="260" w:lineRule="exact"/>
              <w:rPr>
                <w:rFonts w:ascii="Times New Roman" w:eastAsia="Times New Roman" w:hAnsi="Times New Roman"/>
                <w:bCs/>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4,25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r>
      <w:tr w:rsidR="004A73BE" w:rsidRPr="004F1393" w14:paraId="4566AEB4" w14:textId="77777777" w:rsidTr="00ED3C2D">
        <w:tc>
          <w:tcPr>
            <w:tcW w:w="1531" w:type="dxa"/>
            <w:shd w:val="clear" w:color="auto" w:fill="FFFFFF" w:themeFill="background1"/>
          </w:tcPr>
          <w:p w14:paraId="25E70C8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Kalcio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chloridas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dihidratas</w:t>
            </w:r>
            <w:proofErr w:type="spellEnd"/>
          </w:p>
        </w:tc>
        <w:tc>
          <w:tcPr>
            <w:tcW w:w="1311" w:type="dxa"/>
            <w:shd w:val="clear" w:color="auto" w:fill="FFFFFF" w:themeFill="background1"/>
          </w:tcPr>
          <w:p w14:paraId="2BD94A66" w14:textId="77777777" w:rsidR="00F16774" w:rsidRPr="004F1393" w:rsidRDefault="00F16774" w:rsidP="00C52BD4">
            <w:pPr>
              <w:keepNext/>
              <w:keepLines/>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0,1838 g</w:t>
            </w:r>
          </w:p>
        </w:tc>
        <w:tc>
          <w:tcPr>
            <w:tcW w:w="1312" w:type="dxa"/>
            <w:shd w:val="clear" w:color="auto" w:fill="FFFFFF" w:themeFill="background1"/>
          </w:tcPr>
          <w:p w14:paraId="4A080857" w14:textId="77777777" w:rsidR="00F16774" w:rsidRPr="004F1393" w:rsidRDefault="00F16774" w:rsidP="00C52BD4">
            <w:pPr>
              <w:keepNext/>
              <w:keepLines/>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0,1838 g</w:t>
            </w:r>
          </w:p>
        </w:tc>
        <w:tc>
          <w:tcPr>
            <w:tcW w:w="1312" w:type="dxa"/>
            <w:shd w:val="clear" w:color="auto" w:fill="FFFFFF" w:themeFill="background1"/>
          </w:tcPr>
          <w:p w14:paraId="3134D0EA" w14:textId="77777777" w:rsidR="00F16774" w:rsidRPr="004F1393" w:rsidRDefault="00F16774" w:rsidP="00C52BD4">
            <w:pPr>
              <w:keepNext/>
              <w:keepLines/>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0,1838 g</w:t>
            </w:r>
          </w:p>
        </w:tc>
        <w:tc>
          <w:tcPr>
            <w:tcW w:w="1312" w:type="dxa"/>
            <w:shd w:val="clear" w:color="auto" w:fill="FFFFFF" w:themeFill="background1"/>
          </w:tcPr>
          <w:p w14:paraId="523F7CA5" w14:textId="77777777" w:rsidR="00F16774" w:rsidRPr="004F1393" w:rsidRDefault="00F16774" w:rsidP="00C52BD4">
            <w:pPr>
              <w:keepNext/>
              <w:keepLines/>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0,2573 g</w:t>
            </w:r>
          </w:p>
        </w:tc>
        <w:tc>
          <w:tcPr>
            <w:tcW w:w="1312" w:type="dxa"/>
            <w:shd w:val="clear" w:color="auto" w:fill="FFFFFF" w:themeFill="background1"/>
          </w:tcPr>
          <w:p w14:paraId="689DA566" w14:textId="77777777" w:rsidR="00F16774" w:rsidRPr="004F1393" w:rsidRDefault="00F16774" w:rsidP="00C52BD4">
            <w:pPr>
              <w:keepNext/>
              <w:keepLines/>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0,2573 g</w:t>
            </w:r>
          </w:p>
        </w:tc>
        <w:tc>
          <w:tcPr>
            <w:tcW w:w="1196" w:type="dxa"/>
            <w:shd w:val="clear" w:color="auto" w:fill="FFFFFF" w:themeFill="background1"/>
          </w:tcPr>
          <w:p w14:paraId="02DF23A2" w14:textId="77777777" w:rsidR="00F16774" w:rsidRPr="004F1393" w:rsidRDefault="00F16774" w:rsidP="00C52BD4">
            <w:pPr>
              <w:keepNext/>
              <w:keepLines/>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0,2573 g</w:t>
            </w:r>
          </w:p>
        </w:tc>
      </w:tr>
      <w:tr w:rsidR="00F16774" w:rsidRPr="004F1393" w14:paraId="45265CFF" w14:textId="77777777" w:rsidTr="004A73BE">
        <w:tc>
          <w:tcPr>
            <w:tcW w:w="1531" w:type="dxa"/>
          </w:tcPr>
          <w:p w14:paraId="0F4919B8"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Natrio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chloridas</w:t>
            </w:r>
            <w:proofErr w:type="spellEnd"/>
          </w:p>
        </w:tc>
        <w:tc>
          <w:tcPr>
            <w:tcW w:w="1311" w:type="dxa"/>
          </w:tcPr>
          <w:p w14:paraId="026C68A9"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5,640 g </w:t>
            </w:r>
          </w:p>
        </w:tc>
        <w:tc>
          <w:tcPr>
            <w:tcW w:w="1312" w:type="dxa"/>
          </w:tcPr>
          <w:p w14:paraId="13F7D372"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5,640 g </w:t>
            </w:r>
          </w:p>
        </w:tc>
        <w:tc>
          <w:tcPr>
            <w:tcW w:w="1312" w:type="dxa"/>
          </w:tcPr>
          <w:p w14:paraId="25776AC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5,640 g </w:t>
            </w:r>
          </w:p>
        </w:tc>
        <w:tc>
          <w:tcPr>
            <w:tcW w:w="1312" w:type="dxa"/>
          </w:tcPr>
          <w:p w14:paraId="7148EF4B"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5,640 g </w:t>
            </w:r>
          </w:p>
        </w:tc>
        <w:tc>
          <w:tcPr>
            <w:tcW w:w="1312" w:type="dxa"/>
          </w:tcPr>
          <w:p w14:paraId="161112A0"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5,640 g </w:t>
            </w:r>
          </w:p>
        </w:tc>
        <w:tc>
          <w:tcPr>
            <w:tcW w:w="1196" w:type="dxa"/>
          </w:tcPr>
          <w:p w14:paraId="280439B3"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5,640 g </w:t>
            </w:r>
          </w:p>
        </w:tc>
      </w:tr>
      <w:tr w:rsidR="00F16774" w:rsidRPr="004F1393" w14:paraId="5CAB4018" w14:textId="77777777" w:rsidTr="004A73BE">
        <w:tc>
          <w:tcPr>
            <w:tcW w:w="1531" w:type="dxa"/>
          </w:tcPr>
          <w:p w14:paraId="6BCA7BB9" w14:textId="77777777" w:rsidR="00F16774" w:rsidRPr="00727294" w:rsidRDefault="00F16774" w:rsidP="00C52BD4">
            <w:pPr>
              <w:keepNext/>
              <w:keepLines/>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Natrio (S) laktato tirpalas (natrio (S) laktatas)</w:t>
            </w:r>
          </w:p>
        </w:tc>
        <w:tc>
          <w:tcPr>
            <w:tcW w:w="1311" w:type="dxa"/>
          </w:tcPr>
          <w:p w14:paraId="51F96749"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7,85 g</w:t>
            </w:r>
          </w:p>
          <w:p w14:paraId="67FC37C1"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(3,925 g) </w:t>
            </w:r>
          </w:p>
        </w:tc>
        <w:tc>
          <w:tcPr>
            <w:tcW w:w="1312" w:type="dxa"/>
          </w:tcPr>
          <w:p w14:paraId="51F3D7F4"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7,85 g</w:t>
            </w:r>
          </w:p>
          <w:p w14:paraId="12B09A9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(3,925 g)</w:t>
            </w:r>
          </w:p>
        </w:tc>
        <w:tc>
          <w:tcPr>
            <w:tcW w:w="1312" w:type="dxa"/>
          </w:tcPr>
          <w:p w14:paraId="1C282CE3"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7,85 g</w:t>
            </w:r>
          </w:p>
          <w:p w14:paraId="4C4ECE9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(3,925 g)</w:t>
            </w:r>
          </w:p>
        </w:tc>
        <w:tc>
          <w:tcPr>
            <w:tcW w:w="1312" w:type="dxa"/>
          </w:tcPr>
          <w:p w14:paraId="06594830"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7,85 g</w:t>
            </w:r>
          </w:p>
          <w:p w14:paraId="2A33032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(3,925 g)</w:t>
            </w:r>
          </w:p>
        </w:tc>
        <w:tc>
          <w:tcPr>
            <w:tcW w:w="1312" w:type="dxa"/>
          </w:tcPr>
          <w:p w14:paraId="020D8F7F"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7,85 g</w:t>
            </w:r>
          </w:p>
          <w:p w14:paraId="5D46ACD0"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(3,925 g)</w:t>
            </w:r>
          </w:p>
        </w:tc>
        <w:tc>
          <w:tcPr>
            <w:tcW w:w="1196" w:type="dxa"/>
          </w:tcPr>
          <w:p w14:paraId="7B6091CF"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7,85 g</w:t>
            </w:r>
          </w:p>
          <w:p w14:paraId="42C6B8C5"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(3,925 g)</w:t>
            </w:r>
          </w:p>
        </w:tc>
      </w:tr>
      <w:tr w:rsidR="00F16774" w:rsidRPr="004F1393" w14:paraId="744FA0F9" w14:textId="77777777" w:rsidTr="004A73BE">
        <w:tc>
          <w:tcPr>
            <w:tcW w:w="1531" w:type="dxa"/>
          </w:tcPr>
          <w:p w14:paraId="30C6D374"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Magnio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chloridas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heksahidratas</w:t>
            </w:r>
            <w:proofErr w:type="spellEnd"/>
          </w:p>
        </w:tc>
        <w:tc>
          <w:tcPr>
            <w:tcW w:w="1311" w:type="dxa"/>
          </w:tcPr>
          <w:p w14:paraId="56AAD0D9"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0,1017 g </w:t>
            </w:r>
          </w:p>
          <w:p w14:paraId="721AE826"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
        </w:tc>
        <w:tc>
          <w:tcPr>
            <w:tcW w:w="1312" w:type="dxa"/>
          </w:tcPr>
          <w:p w14:paraId="0D48F969"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0,1017 g</w:t>
            </w:r>
          </w:p>
        </w:tc>
        <w:tc>
          <w:tcPr>
            <w:tcW w:w="1312" w:type="dxa"/>
          </w:tcPr>
          <w:p w14:paraId="4394F182"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0,1017 g</w:t>
            </w:r>
          </w:p>
        </w:tc>
        <w:tc>
          <w:tcPr>
            <w:tcW w:w="1312" w:type="dxa"/>
          </w:tcPr>
          <w:p w14:paraId="4401E331"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0,1017 g</w:t>
            </w:r>
          </w:p>
        </w:tc>
        <w:tc>
          <w:tcPr>
            <w:tcW w:w="1312" w:type="dxa"/>
          </w:tcPr>
          <w:p w14:paraId="177595E9"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0,1017 g</w:t>
            </w:r>
          </w:p>
        </w:tc>
        <w:tc>
          <w:tcPr>
            <w:tcW w:w="1196" w:type="dxa"/>
          </w:tcPr>
          <w:p w14:paraId="1504CD96"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0,1017 g</w:t>
            </w:r>
          </w:p>
        </w:tc>
      </w:tr>
      <w:tr w:rsidR="00F16774" w:rsidRPr="004F1393" w14:paraId="4DD829DA" w14:textId="77777777" w:rsidTr="004A73BE">
        <w:tc>
          <w:tcPr>
            <w:tcW w:w="1531" w:type="dxa"/>
          </w:tcPr>
          <w:p w14:paraId="2DDF541D" w14:textId="0BFF91F4"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Gliukozės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monohidratas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gliukozė</w:t>
            </w:r>
            <w:proofErr w:type="spellEnd"/>
            <w:r w:rsidRPr="004F1393">
              <w:rPr>
                <w:rFonts w:ascii="Times New Roman" w:eastAsia="Times New Roman" w:hAnsi="Times New Roman"/>
                <w:snapToGrid w:val="0"/>
                <w:lang w:val="en-GB"/>
              </w:rPr>
              <w:t xml:space="preserve">) </w:t>
            </w:r>
          </w:p>
        </w:tc>
        <w:tc>
          <w:tcPr>
            <w:tcW w:w="1311" w:type="dxa"/>
          </w:tcPr>
          <w:p w14:paraId="6BAAA67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16,5 g</w:t>
            </w:r>
          </w:p>
          <w:p w14:paraId="0CC1EDF8"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(15,0 g)</w:t>
            </w:r>
          </w:p>
        </w:tc>
        <w:tc>
          <w:tcPr>
            <w:tcW w:w="1312" w:type="dxa"/>
          </w:tcPr>
          <w:p w14:paraId="06D2ED95"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25,0 g</w:t>
            </w:r>
          </w:p>
          <w:p w14:paraId="64F1203A"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(22,73 g)</w:t>
            </w:r>
          </w:p>
        </w:tc>
        <w:tc>
          <w:tcPr>
            <w:tcW w:w="1312" w:type="dxa"/>
          </w:tcPr>
          <w:p w14:paraId="116E4CA1"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46,75 g</w:t>
            </w:r>
          </w:p>
          <w:p w14:paraId="4F7E841E"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(42,5 g)</w:t>
            </w:r>
          </w:p>
        </w:tc>
        <w:tc>
          <w:tcPr>
            <w:tcW w:w="1312" w:type="dxa"/>
          </w:tcPr>
          <w:p w14:paraId="439F659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16,5 g</w:t>
            </w:r>
          </w:p>
          <w:p w14:paraId="550A1565"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(15,0 g)</w:t>
            </w:r>
          </w:p>
        </w:tc>
        <w:tc>
          <w:tcPr>
            <w:tcW w:w="1312" w:type="dxa"/>
          </w:tcPr>
          <w:p w14:paraId="7EE3A9F7"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25,0 g</w:t>
            </w:r>
          </w:p>
          <w:p w14:paraId="7EFC669B"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(22,73 g)</w:t>
            </w:r>
          </w:p>
        </w:tc>
        <w:tc>
          <w:tcPr>
            <w:tcW w:w="1196" w:type="dxa"/>
          </w:tcPr>
          <w:p w14:paraId="33F94E82"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46,75 g</w:t>
            </w:r>
          </w:p>
          <w:p w14:paraId="7E4590F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(42,5 g)</w:t>
            </w:r>
          </w:p>
        </w:tc>
      </w:tr>
    </w:tbl>
    <w:p w14:paraId="78CA786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0A7A941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1231"/>
        <w:gridCol w:w="1230"/>
        <w:gridCol w:w="1230"/>
        <w:gridCol w:w="1230"/>
        <w:gridCol w:w="1230"/>
        <w:gridCol w:w="1184"/>
      </w:tblGrid>
      <w:tr w:rsidR="004A73BE" w:rsidRPr="004F1393" w14:paraId="69052831" w14:textId="77777777" w:rsidTr="009D3F67">
        <w:tc>
          <w:tcPr>
            <w:tcW w:w="1844" w:type="dxa"/>
          </w:tcPr>
          <w:p w14:paraId="1B90DE1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tc>
        <w:tc>
          <w:tcPr>
            <w:tcW w:w="1250" w:type="dxa"/>
            <w:shd w:val="clear" w:color="auto" w:fill="E6E6E6"/>
          </w:tcPr>
          <w:p w14:paraId="1FA53C7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1,5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249" w:type="dxa"/>
            <w:shd w:val="clear" w:color="auto" w:fill="E6E6E6"/>
          </w:tcPr>
          <w:p w14:paraId="210CD9A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249" w:type="dxa"/>
            <w:shd w:val="clear" w:color="auto" w:fill="E6E6E6"/>
          </w:tcPr>
          <w:p w14:paraId="050789C8"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4,25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249" w:type="dxa"/>
            <w:shd w:val="clear" w:color="auto" w:fill="E6E6E6"/>
          </w:tcPr>
          <w:p w14:paraId="0D3D7F86"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1,5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c>
          <w:tcPr>
            <w:tcW w:w="1249" w:type="dxa"/>
            <w:shd w:val="clear" w:color="auto" w:fill="E6E6E6"/>
          </w:tcPr>
          <w:p w14:paraId="0B51DE32"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c>
          <w:tcPr>
            <w:tcW w:w="1196" w:type="dxa"/>
            <w:shd w:val="clear" w:color="auto" w:fill="E6E6E6"/>
          </w:tcPr>
          <w:p w14:paraId="5EC5E593"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4,25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r>
      <w:tr w:rsidR="004A73BE" w:rsidRPr="004F1393" w14:paraId="7D80902D" w14:textId="77777777" w:rsidTr="00ED3C2D">
        <w:tc>
          <w:tcPr>
            <w:tcW w:w="1844" w:type="dxa"/>
            <w:shd w:val="clear" w:color="auto" w:fill="FFFFFF" w:themeFill="background1"/>
          </w:tcPr>
          <w:p w14:paraId="05E3E04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Ca</w:t>
            </w:r>
            <w:r w:rsidRPr="004F1393">
              <w:rPr>
                <w:rFonts w:ascii="Times New Roman" w:eastAsia="Times New Roman" w:hAnsi="Times New Roman"/>
                <w:snapToGrid w:val="0"/>
                <w:vertAlign w:val="superscript"/>
                <w:lang w:val="en-GB"/>
              </w:rPr>
              <w:t>2+</w:t>
            </w:r>
          </w:p>
        </w:tc>
        <w:tc>
          <w:tcPr>
            <w:tcW w:w="1250" w:type="dxa"/>
            <w:shd w:val="clear" w:color="auto" w:fill="FFFFFF" w:themeFill="background1"/>
          </w:tcPr>
          <w:p w14:paraId="1220D785"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1,25 mmol</w:t>
            </w:r>
          </w:p>
        </w:tc>
        <w:tc>
          <w:tcPr>
            <w:tcW w:w="1249" w:type="dxa"/>
            <w:shd w:val="clear" w:color="auto" w:fill="FFFFFF" w:themeFill="background1"/>
          </w:tcPr>
          <w:p w14:paraId="10F8D23A"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1,25 mmol</w:t>
            </w:r>
          </w:p>
        </w:tc>
        <w:tc>
          <w:tcPr>
            <w:tcW w:w="1249" w:type="dxa"/>
            <w:shd w:val="clear" w:color="auto" w:fill="FFFFFF" w:themeFill="background1"/>
          </w:tcPr>
          <w:p w14:paraId="34A5A46F"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1,25 mmol</w:t>
            </w:r>
          </w:p>
        </w:tc>
        <w:tc>
          <w:tcPr>
            <w:tcW w:w="1249" w:type="dxa"/>
            <w:shd w:val="clear" w:color="auto" w:fill="FFFFFF" w:themeFill="background1"/>
          </w:tcPr>
          <w:p w14:paraId="51A1F3FD"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1,75 mmol</w:t>
            </w:r>
          </w:p>
        </w:tc>
        <w:tc>
          <w:tcPr>
            <w:tcW w:w="1249" w:type="dxa"/>
            <w:shd w:val="clear" w:color="auto" w:fill="FFFFFF" w:themeFill="background1"/>
          </w:tcPr>
          <w:p w14:paraId="4D1A1D8E"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1,75 mmol</w:t>
            </w:r>
          </w:p>
        </w:tc>
        <w:tc>
          <w:tcPr>
            <w:tcW w:w="1196" w:type="dxa"/>
            <w:shd w:val="clear" w:color="auto" w:fill="FFFFFF" w:themeFill="background1"/>
          </w:tcPr>
          <w:p w14:paraId="7DECB8F5" w14:textId="77777777" w:rsidR="00F16774" w:rsidRPr="004F1393" w:rsidRDefault="00F16774" w:rsidP="00F16774">
            <w:pPr>
              <w:tabs>
                <w:tab w:val="left" w:pos="567"/>
              </w:tabs>
              <w:spacing w:after="0" w:line="260" w:lineRule="exact"/>
              <w:rPr>
                <w:rFonts w:ascii="Times New Roman" w:eastAsia="Times New Roman" w:hAnsi="Times New Roman"/>
                <w:bCs/>
                <w:snapToGrid w:val="0"/>
                <w:lang w:val="en-GB"/>
              </w:rPr>
            </w:pPr>
            <w:r w:rsidRPr="004F1393">
              <w:rPr>
                <w:rFonts w:ascii="Times New Roman" w:eastAsia="Times New Roman" w:hAnsi="Times New Roman"/>
                <w:snapToGrid w:val="0"/>
                <w:lang w:val="en-GB"/>
              </w:rPr>
              <w:t>1,75 mmol</w:t>
            </w:r>
          </w:p>
        </w:tc>
      </w:tr>
      <w:tr w:rsidR="00F16774" w:rsidRPr="004F1393" w14:paraId="40F5D827" w14:textId="77777777" w:rsidTr="004A73BE">
        <w:tc>
          <w:tcPr>
            <w:tcW w:w="1844" w:type="dxa"/>
          </w:tcPr>
          <w:p w14:paraId="4828143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Na</w:t>
            </w:r>
            <w:r w:rsidRPr="004F1393">
              <w:rPr>
                <w:rFonts w:ascii="Times New Roman" w:eastAsia="Times New Roman" w:hAnsi="Times New Roman"/>
                <w:snapToGrid w:val="0"/>
                <w:vertAlign w:val="superscript"/>
                <w:lang w:val="en-GB"/>
              </w:rPr>
              <w:t>+</w:t>
            </w:r>
          </w:p>
        </w:tc>
        <w:tc>
          <w:tcPr>
            <w:tcW w:w="1250" w:type="dxa"/>
          </w:tcPr>
          <w:p w14:paraId="449D7F24"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134 mmol</w:t>
            </w:r>
          </w:p>
        </w:tc>
        <w:tc>
          <w:tcPr>
            <w:tcW w:w="1249" w:type="dxa"/>
          </w:tcPr>
          <w:p w14:paraId="69236224"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134 mmol</w:t>
            </w:r>
          </w:p>
        </w:tc>
        <w:tc>
          <w:tcPr>
            <w:tcW w:w="1249" w:type="dxa"/>
          </w:tcPr>
          <w:p w14:paraId="0D78E5A9"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134 mmol</w:t>
            </w:r>
          </w:p>
        </w:tc>
        <w:tc>
          <w:tcPr>
            <w:tcW w:w="1249" w:type="dxa"/>
          </w:tcPr>
          <w:p w14:paraId="720F2B0E"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134 mmol</w:t>
            </w:r>
          </w:p>
        </w:tc>
        <w:tc>
          <w:tcPr>
            <w:tcW w:w="1249" w:type="dxa"/>
          </w:tcPr>
          <w:p w14:paraId="4AF3ADCC"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134 mmol</w:t>
            </w:r>
          </w:p>
        </w:tc>
        <w:tc>
          <w:tcPr>
            <w:tcW w:w="1196" w:type="dxa"/>
          </w:tcPr>
          <w:p w14:paraId="015F52BD"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134 mmol</w:t>
            </w:r>
          </w:p>
        </w:tc>
      </w:tr>
      <w:tr w:rsidR="00F16774" w:rsidRPr="004F1393" w14:paraId="07A61670" w14:textId="77777777" w:rsidTr="004A73BE">
        <w:tc>
          <w:tcPr>
            <w:tcW w:w="1844" w:type="dxa"/>
          </w:tcPr>
          <w:p w14:paraId="3272328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Mg</w:t>
            </w:r>
            <w:r w:rsidRPr="004F1393">
              <w:rPr>
                <w:rFonts w:ascii="Times New Roman" w:eastAsia="Times New Roman" w:hAnsi="Times New Roman"/>
                <w:snapToGrid w:val="0"/>
                <w:vertAlign w:val="superscript"/>
                <w:lang w:val="en-GB"/>
              </w:rPr>
              <w:t>2+</w:t>
            </w:r>
          </w:p>
        </w:tc>
        <w:tc>
          <w:tcPr>
            <w:tcW w:w="1250" w:type="dxa"/>
          </w:tcPr>
          <w:p w14:paraId="620A1D1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0,5 mmol</w:t>
            </w:r>
          </w:p>
        </w:tc>
        <w:tc>
          <w:tcPr>
            <w:tcW w:w="1249" w:type="dxa"/>
          </w:tcPr>
          <w:p w14:paraId="390BF632"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0,5 mmol</w:t>
            </w:r>
          </w:p>
        </w:tc>
        <w:tc>
          <w:tcPr>
            <w:tcW w:w="1249" w:type="dxa"/>
          </w:tcPr>
          <w:p w14:paraId="1AF09E07"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0,5 mmol</w:t>
            </w:r>
          </w:p>
        </w:tc>
        <w:tc>
          <w:tcPr>
            <w:tcW w:w="1249" w:type="dxa"/>
          </w:tcPr>
          <w:p w14:paraId="1BEB3F6C"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0,5 mmol</w:t>
            </w:r>
          </w:p>
        </w:tc>
        <w:tc>
          <w:tcPr>
            <w:tcW w:w="1249" w:type="dxa"/>
          </w:tcPr>
          <w:p w14:paraId="2AECD3A6"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0,5 mmol</w:t>
            </w:r>
          </w:p>
        </w:tc>
        <w:tc>
          <w:tcPr>
            <w:tcW w:w="1196" w:type="dxa"/>
          </w:tcPr>
          <w:p w14:paraId="5A8050BC"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0,5 mmol</w:t>
            </w:r>
          </w:p>
        </w:tc>
      </w:tr>
      <w:tr w:rsidR="00F16774" w:rsidRPr="004F1393" w14:paraId="30CDAF80" w14:textId="77777777" w:rsidTr="004A73BE">
        <w:tc>
          <w:tcPr>
            <w:tcW w:w="1844" w:type="dxa"/>
          </w:tcPr>
          <w:p w14:paraId="09B78DD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Cl</w:t>
            </w:r>
            <w:r w:rsidRPr="004F1393">
              <w:rPr>
                <w:rFonts w:ascii="Times New Roman" w:eastAsia="Times New Roman" w:hAnsi="Times New Roman"/>
                <w:snapToGrid w:val="0"/>
                <w:vertAlign w:val="superscript"/>
                <w:lang w:val="en-GB"/>
              </w:rPr>
              <w:t>-</w:t>
            </w:r>
          </w:p>
        </w:tc>
        <w:tc>
          <w:tcPr>
            <w:tcW w:w="1250" w:type="dxa"/>
          </w:tcPr>
          <w:p w14:paraId="61CA6CE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100,5 mmol</w:t>
            </w:r>
          </w:p>
        </w:tc>
        <w:tc>
          <w:tcPr>
            <w:tcW w:w="1249" w:type="dxa"/>
          </w:tcPr>
          <w:p w14:paraId="2DC14319"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100,5 mmol</w:t>
            </w:r>
          </w:p>
        </w:tc>
        <w:tc>
          <w:tcPr>
            <w:tcW w:w="1249" w:type="dxa"/>
          </w:tcPr>
          <w:p w14:paraId="6A37D3BF"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100,5 mmol</w:t>
            </w:r>
          </w:p>
        </w:tc>
        <w:tc>
          <w:tcPr>
            <w:tcW w:w="1249" w:type="dxa"/>
          </w:tcPr>
          <w:p w14:paraId="7AC33308"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101,5 mmol</w:t>
            </w:r>
          </w:p>
        </w:tc>
        <w:tc>
          <w:tcPr>
            <w:tcW w:w="1249" w:type="dxa"/>
          </w:tcPr>
          <w:p w14:paraId="2D89A248"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101,5 mmol</w:t>
            </w:r>
          </w:p>
        </w:tc>
        <w:tc>
          <w:tcPr>
            <w:tcW w:w="1196" w:type="dxa"/>
          </w:tcPr>
          <w:p w14:paraId="14237F0C" w14:textId="77777777" w:rsidR="00F16774" w:rsidRPr="004F1393" w:rsidRDefault="00F16774" w:rsidP="00F16774">
            <w:pPr>
              <w:tabs>
                <w:tab w:val="left" w:pos="567"/>
              </w:tabs>
              <w:spacing w:after="0" w:line="260" w:lineRule="exact"/>
              <w:rPr>
                <w:rFonts w:ascii="Times New Roman" w:eastAsia="Times New Roman" w:hAnsi="Times New Roman"/>
                <w:b/>
                <w:bCs/>
                <w:snapToGrid w:val="0"/>
                <w:highlight w:val="lightGray"/>
                <w:lang w:val="en-GB"/>
              </w:rPr>
            </w:pPr>
            <w:r w:rsidRPr="004F1393">
              <w:rPr>
                <w:rFonts w:ascii="Times New Roman" w:eastAsia="Times New Roman" w:hAnsi="Times New Roman"/>
                <w:snapToGrid w:val="0"/>
                <w:lang w:val="en-GB"/>
              </w:rPr>
              <w:t>101,5 mmol</w:t>
            </w:r>
          </w:p>
        </w:tc>
      </w:tr>
      <w:tr w:rsidR="00F16774" w:rsidRPr="004F1393" w14:paraId="431D4836" w14:textId="77777777" w:rsidTr="004A73BE">
        <w:tc>
          <w:tcPr>
            <w:tcW w:w="1844" w:type="dxa"/>
          </w:tcPr>
          <w:p w14:paraId="5DD2878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(S)-</w:t>
            </w:r>
            <w:proofErr w:type="spellStart"/>
            <w:r w:rsidRPr="004F1393">
              <w:rPr>
                <w:rFonts w:ascii="Times New Roman" w:eastAsia="Times New Roman" w:hAnsi="Times New Roman"/>
                <w:snapToGrid w:val="0"/>
                <w:lang w:val="en-GB"/>
              </w:rPr>
              <w:t>Laktatas</w:t>
            </w:r>
            <w:proofErr w:type="spellEnd"/>
          </w:p>
        </w:tc>
        <w:tc>
          <w:tcPr>
            <w:tcW w:w="1250" w:type="dxa"/>
          </w:tcPr>
          <w:p w14:paraId="70A74C6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35 mmol</w:t>
            </w:r>
          </w:p>
        </w:tc>
        <w:tc>
          <w:tcPr>
            <w:tcW w:w="1249" w:type="dxa"/>
          </w:tcPr>
          <w:p w14:paraId="5D2B8C0C"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35 mmol</w:t>
            </w:r>
          </w:p>
        </w:tc>
        <w:tc>
          <w:tcPr>
            <w:tcW w:w="1249" w:type="dxa"/>
          </w:tcPr>
          <w:p w14:paraId="6AA886D7"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35 mmol</w:t>
            </w:r>
          </w:p>
        </w:tc>
        <w:tc>
          <w:tcPr>
            <w:tcW w:w="1249" w:type="dxa"/>
          </w:tcPr>
          <w:p w14:paraId="5E49E82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35 mmol</w:t>
            </w:r>
          </w:p>
        </w:tc>
        <w:tc>
          <w:tcPr>
            <w:tcW w:w="1249" w:type="dxa"/>
          </w:tcPr>
          <w:p w14:paraId="545D1323"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35 mmol</w:t>
            </w:r>
          </w:p>
        </w:tc>
        <w:tc>
          <w:tcPr>
            <w:tcW w:w="1196" w:type="dxa"/>
          </w:tcPr>
          <w:p w14:paraId="11B40B2C"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35 mmol</w:t>
            </w:r>
          </w:p>
        </w:tc>
      </w:tr>
      <w:tr w:rsidR="00F16774" w:rsidRPr="004F1393" w14:paraId="22EAF405" w14:textId="77777777" w:rsidTr="004A73BE">
        <w:tc>
          <w:tcPr>
            <w:tcW w:w="1844" w:type="dxa"/>
          </w:tcPr>
          <w:p w14:paraId="5568266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Gliukozė</w:t>
            </w:r>
            <w:proofErr w:type="spellEnd"/>
          </w:p>
        </w:tc>
        <w:tc>
          <w:tcPr>
            <w:tcW w:w="1250" w:type="dxa"/>
          </w:tcPr>
          <w:p w14:paraId="1796B8C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83,2 mmol</w:t>
            </w:r>
          </w:p>
        </w:tc>
        <w:tc>
          <w:tcPr>
            <w:tcW w:w="1249" w:type="dxa"/>
          </w:tcPr>
          <w:p w14:paraId="0C3C79D3"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126,1</w:t>
            </w:r>
          </w:p>
          <w:p w14:paraId="071A55F8"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mmol</w:t>
            </w:r>
          </w:p>
        </w:tc>
        <w:tc>
          <w:tcPr>
            <w:tcW w:w="1249" w:type="dxa"/>
          </w:tcPr>
          <w:p w14:paraId="1860B50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235,8</w:t>
            </w:r>
          </w:p>
          <w:p w14:paraId="510EA922"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mmol</w:t>
            </w:r>
          </w:p>
        </w:tc>
        <w:tc>
          <w:tcPr>
            <w:tcW w:w="1249" w:type="dxa"/>
          </w:tcPr>
          <w:p w14:paraId="3A7B6F65" w14:textId="77777777" w:rsidR="00F16774" w:rsidRPr="004F1393" w:rsidRDefault="00F16774" w:rsidP="00F16774">
            <w:pPr>
              <w:tabs>
                <w:tab w:val="left" w:pos="567"/>
              </w:tabs>
              <w:spacing w:after="0" w:line="260" w:lineRule="exact"/>
              <w:rPr>
                <w:rFonts w:ascii="Times New Roman" w:eastAsia="Times New Roman" w:hAnsi="Times New Roman"/>
                <w:snapToGrid w:val="0"/>
                <w:highlight w:val="lightGray"/>
                <w:lang w:val="en-GB"/>
              </w:rPr>
            </w:pPr>
            <w:r w:rsidRPr="004F1393">
              <w:rPr>
                <w:rFonts w:ascii="Times New Roman" w:eastAsia="Times New Roman" w:hAnsi="Times New Roman"/>
                <w:snapToGrid w:val="0"/>
                <w:lang w:val="en-GB"/>
              </w:rPr>
              <w:t>83,2 mmol</w:t>
            </w:r>
          </w:p>
        </w:tc>
        <w:tc>
          <w:tcPr>
            <w:tcW w:w="1249" w:type="dxa"/>
          </w:tcPr>
          <w:p w14:paraId="2C6D3AB4"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126,1</w:t>
            </w:r>
          </w:p>
          <w:p w14:paraId="7571CA07"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mmol</w:t>
            </w:r>
          </w:p>
        </w:tc>
        <w:tc>
          <w:tcPr>
            <w:tcW w:w="1196" w:type="dxa"/>
          </w:tcPr>
          <w:p w14:paraId="2960690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235,8</w:t>
            </w:r>
          </w:p>
          <w:p w14:paraId="72AAF0F6"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mmol</w:t>
            </w:r>
          </w:p>
        </w:tc>
      </w:tr>
    </w:tbl>
    <w:p w14:paraId="2AA037F6"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5F8FB188"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Visos pagalbinės medžiagos išvardytos 6.1 skyriuje.</w:t>
      </w:r>
    </w:p>
    <w:p w14:paraId="269A8E1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249E07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7354CD0"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3.</w:t>
      </w:r>
      <w:r w:rsidRPr="004F1393">
        <w:rPr>
          <w:rFonts w:ascii="Times New Roman" w:eastAsia="Times New Roman" w:hAnsi="Times New Roman"/>
          <w:b/>
          <w:bCs/>
          <w:snapToGrid w:val="0"/>
          <w:lang w:val="lt-LT" w:eastAsia="x-none"/>
        </w:rPr>
        <w:tab/>
        <w:t>FARMACINĖ FORMA</w:t>
      </w:r>
    </w:p>
    <w:p w14:paraId="12D08CA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5B081E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Pilvaplėvės ertmės dializės tirpalas.</w:t>
      </w:r>
    </w:p>
    <w:p w14:paraId="3F74BE0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Dviejų kamerų maišelyje esantys vandeniniai tirpalai yra skaidrūs bespalviai.</w:t>
      </w:r>
    </w:p>
    <w:p w14:paraId="7CAB127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9EF7B93"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lastRenderedPageBreak/>
        <w:t>Paruoštas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vartoti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tirpalas</w:t>
      </w:r>
      <w:proofErr w:type="spellEnd"/>
      <w:r w:rsidR="00283434" w:rsidRPr="004F1393">
        <w:rPr>
          <w:rFonts w:ascii="Times New Roman" w:eastAsia="Times New Roman" w:hAnsi="Times New Roman"/>
          <w:snapToGrid w:val="0"/>
          <w:lang w:val="en-GB"/>
        </w:rPr>
        <w:t>:</w:t>
      </w:r>
    </w:p>
    <w:p w14:paraId="0364A06E"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226"/>
        <w:gridCol w:w="1225"/>
        <w:gridCol w:w="1225"/>
        <w:gridCol w:w="1225"/>
        <w:gridCol w:w="1225"/>
        <w:gridCol w:w="1225"/>
      </w:tblGrid>
      <w:tr w:rsidR="00F16774" w:rsidRPr="004F1393" w14:paraId="1FEDAFC0" w14:textId="77777777" w:rsidTr="00ED3C2D">
        <w:tc>
          <w:tcPr>
            <w:tcW w:w="1708" w:type="dxa"/>
            <w:shd w:val="clear" w:color="auto" w:fill="auto"/>
          </w:tcPr>
          <w:p w14:paraId="466B5043"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
        </w:tc>
        <w:tc>
          <w:tcPr>
            <w:tcW w:w="1356" w:type="dxa"/>
            <w:shd w:val="clear" w:color="auto" w:fill="E7E6E6" w:themeFill="background2"/>
          </w:tcPr>
          <w:p w14:paraId="1DF2EBF0"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1,5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358" w:type="dxa"/>
            <w:shd w:val="clear" w:color="auto" w:fill="E7E6E6" w:themeFill="background2"/>
          </w:tcPr>
          <w:p w14:paraId="0B52289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358" w:type="dxa"/>
            <w:shd w:val="clear" w:color="auto" w:fill="E7E6E6" w:themeFill="background2"/>
          </w:tcPr>
          <w:p w14:paraId="69ECBB04"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4,25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1,25 mmol/l kalcio</w:t>
            </w:r>
          </w:p>
        </w:tc>
        <w:tc>
          <w:tcPr>
            <w:tcW w:w="1358" w:type="dxa"/>
            <w:shd w:val="clear" w:color="auto" w:fill="E7E6E6" w:themeFill="background2"/>
          </w:tcPr>
          <w:p w14:paraId="39CF7A32"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1,5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c>
          <w:tcPr>
            <w:tcW w:w="1358" w:type="dxa"/>
            <w:shd w:val="clear" w:color="auto" w:fill="E7E6E6" w:themeFill="background2"/>
          </w:tcPr>
          <w:p w14:paraId="678F9FA9"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c>
          <w:tcPr>
            <w:tcW w:w="1358" w:type="dxa"/>
            <w:shd w:val="clear" w:color="auto" w:fill="E7E6E6" w:themeFill="background2"/>
          </w:tcPr>
          <w:p w14:paraId="0BED0BE3"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Cs/>
                <w:i/>
                <w:snapToGrid w:val="0"/>
                <w:lang w:val="it-IT"/>
              </w:rPr>
              <w:t>balance</w:t>
            </w:r>
            <w:r w:rsidRPr="004F1393">
              <w:rPr>
                <w:rFonts w:ascii="Times New Roman" w:eastAsia="Times New Roman" w:hAnsi="Times New Roman"/>
                <w:bCs/>
                <w:snapToGrid w:val="0"/>
                <w:lang w:val="it-IT"/>
              </w:rPr>
              <w:t xml:space="preserve"> 4,25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snapToGrid w:val="0"/>
                <w:lang w:val="it-IT"/>
              </w:rPr>
              <w:t xml:space="preserve"> gliukozės, 1,75 mmol/l kalcio</w:t>
            </w:r>
          </w:p>
        </w:tc>
      </w:tr>
      <w:tr w:rsidR="00F16774" w:rsidRPr="004F1393" w14:paraId="66F60BAC" w14:textId="77777777" w:rsidTr="004A73BE">
        <w:tc>
          <w:tcPr>
            <w:tcW w:w="1708" w:type="dxa"/>
            <w:shd w:val="clear" w:color="auto" w:fill="auto"/>
          </w:tcPr>
          <w:p w14:paraId="7C7C19A2"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Teorinis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osmoliariškumas</w:t>
            </w:r>
            <w:proofErr w:type="spellEnd"/>
          </w:p>
        </w:tc>
        <w:tc>
          <w:tcPr>
            <w:tcW w:w="1356" w:type="dxa"/>
            <w:shd w:val="clear" w:color="auto" w:fill="auto"/>
          </w:tcPr>
          <w:p w14:paraId="3FF06798"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356 </w:t>
            </w:r>
            <w:proofErr w:type="spellStart"/>
            <w:r w:rsidRPr="004F1393">
              <w:rPr>
                <w:rFonts w:ascii="Times New Roman" w:eastAsia="Times New Roman" w:hAnsi="Times New Roman"/>
                <w:snapToGrid w:val="0"/>
                <w:lang w:val="en-GB"/>
              </w:rPr>
              <w:t>mOsm</w:t>
            </w:r>
            <w:proofErr w:type="spellEnd"/>
            <w:r w:rsidRPr="004F1393">
              <w:rPr>
                <w:rFonts w:ascii="Times New Roman" w:eastAsia="Times New Roman" w:hAnsi="Times New Roman"/>
                <w:snapToGrid w:val="0"/>
                <w:lang w:val="en-GB"/>
              </w:rPr>
              <w:t>/l</w:t>
            </w:r>
          </w:p>
        </w:tc>
        <w:tc>
          <w:tcPr>
            <w:tcW w:w="1358" w:type="dxa"/>
            <w:shd w:val="clear" w:color="auto" w:fill="auto"/>
          </w:tcPr>
          <w:p w14:paraId="04C302EC"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399</w:t>
            </w:r>
          </w:p>
          <w:p w14:paraId="4853BCE6"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mOsm</w:t>
            </w:r>
            <w:proofErr w:type="spellEnd"/>
            <w:r w:rsidRPr="004F1393">
              <w:rPr>
                <w:rFonts w:ascii="Times New Roman" w:eastAsia="Times New Roman" w:hAnsi="Times New Roman"/>
                <w:snapToGrid w:val="0"/>
                <w:lang w:val="en-GB"/>
              </w:rPr>
              <w:t>/l</w:t>
            </w:r>
          </w:p>
        </w:tc>
        <w:tc>
          <w:tcPr>
            <w:tcW w:w="1358" w:type="dxa"/>
            <w:shd w:val="clear" w:color="auto" w:fill="auto"/>
          </w:tcPr>
          <w:p w14:paraId="4F82A0F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509</w:t>
            </w:r>
          </w:p>
          <w:p w14:paraId="6166F727"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mOsm</w:t>
            </w:r>
            <w:proofErr w:type="spellEnd"/>
            <w:r w:rsidRPr="004F1393">
              <w:rPr>
                <w:rFonts w:ascii="Times New Roman" w:eastAsia="Times New Roman" w:hAnsi="Times New Roman"/>
                <w:snapToGrid w:val="0"/>
                <w:lang w:val="en-GB"/>
              </w:rPr>
              <w:t>/l</w:t>
            </w:r>
          </w:p>
        </w:tc>
        <w:tc>
          <w:tcPr>
            <w:tcW w:w="1358" w:type="dxa"/>
            <w:shd w:val="clear" w:color="auto" w:fill="auto"/>
          </w:tcPr>
          <w:p w14:paraId="46248CE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358</w:t>
            </w:r>
          </w:p>
          <w:p w14:paraId="033F404F"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mOsm</w:t>
            </w:r>
            <w:proofErr w:type="spellEnd"/>
            <w:r w:rsidRPr="004F1393">
              <w:rPr>
                <w:rFonts w:ascii="Times New Roman" w:eastAsia="Times New Roman" w:hAnsi="Times New Roman"/>
                <w:snapToGrid w:val="0"/>
                <w:lang w:val="en-GB"/>
              </w:rPr>
              <w:t>/l</w:t>
            </w:r>
          </w:p>
        </w:tc>
        <w:tc>
          <w:tcPr>
            <w:tcW w:w="1358" w:type="dxa"/>
            <w:shd w:val="clear" w:color="auto" w:fill="auto"/>
          </w:tcPr>
          <w:p w14:paraId="2C92D2DE"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401</w:t>
            </w:r>
          </w:p>
          <w:p w14:paraId="17B06306"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mOsm</w:t>
            </w:r>
            <w:proofErr w:type="spellEnd"/>
            <w:r w:rsidRPr="004F1393">
              <w:rPr>
                <w:rFonts w:ascii="Times New Roman" w:eastAsia="Times New Roman" w:hAnsi="Times New Roman"/>
                <w:snapToGrid w:val="0"/>
                <w:lang w:val="en-GB"/>
              </w:rPr>
              <w:t>/l</w:t>
            </w:r>
          </w:p>
        </w:tc>
        <w:tc>
          <w:tcPr>
            <w:tcW w:w="1358" w:type="dxa"/>
            <w:shd w:val="clear" w:color="auto" w:fill="auto"/>
          </w:tcPr>
          <w:p w14:paraId="64D39586"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511</w:t>
            </w:r>
          </w:p>
          <w:p w14:paraId="241C264D"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mOsm</w:t>
            </w:r>
            <w:proofErr w:type="spellEnd"/>
            <w:r w:rsidRPr="004F1393">
              <w:rPr>
                <w:rFonts w:ascii="Times New Roman" w:eastAsia="Times New Roman" w:hAnsi="Times New Roman"/>
                <w:snapToGrid w:val="0"/>
                <w:lang w:val="en-GB"/>
              </w:rPr>
              <w:t>/l</w:t>
            </w:r>
          </w:p>
        </w:tc>
      </w:tr>
      <w:tr w:rsidR="00F16774" w:rsidRPr="004F1393" w14:paraId="001B518D" w14:textId="77777777" w:rsidTr="004A73BE">
        <w:tc>
          <w:tcPr>
            <w:tcW w:w="1708" w:type="dxa"/>
            <w:shd w:val="clear" w:color="auto" w:fill="auto"/>
          </w:tcPr>
          <w:p w14:paraId="082AAC11"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pH (</w:t>
            </w:r>
            <w:proofErr w:type="spellStart"/>
            <w:r w:rsidRPr="004F1393">
              <w:rPr>
                <w:rFonts w:ascii="Times New Roman" w:eastAsia="Times New Roman" w:hAnsi="Times New Roman"/>
                <w:snapToGrid w:val="0"/>
                <w:lang w:val="en-GB"/>
              </w:rPr>
              <w:t>apytikslė</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vertė</w:t>
            </w:r>
            <w:proofErr w:type="spellEnd"/>
            <w:r w:rsidRPr="004F1393">
              <w:rPr>
                <w:rFonts w:ascii="Times New Roman" w:eastAsia="Times New Roman" w:hAnsi="Times New Roman"/>
                <w:snapToGrid w:val="0"/>
                <w:lang w:val="en-GB"/>
              </w:rPr>
              <w:t>)</w:t>
            </w:r>
          </w:p>
        </w:tc>
        <w:tc>
          <w:tcPr>
            <w:tcW w:w="1356" w:type="dxa"/>
            <w:shd w:val="clear" w:color="auto" w:fill="auto"/>
          </w:tcPr>
          <w:p w14:paraId="6817AED6"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7,0</w:t>
            </w:r>
          </w:p>
        </w:tc>
        <w:tc>
          <w:tcPr>
            <w:tcW w:w="1358" w:type="dxa"/>
            <w:shd w:val="clear" w:color="auto" w:fill="auto"/>
          </w:tcPr>
          <w:p w14:paraId="6F9B3D74"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7,0</w:t>
            </w:r>
          </w:p>
        </w:tc>
        <w:tc>
          <w:tcPr>
            <w:tcW w:w="1358" w:type="dxa"/>
            <w:shd w:val="clear" w:color="auto" w:fill="auto"/>
          </w:tcPr>
          <w:p w14:paraId="319172B1"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7,0</w:t>
            </w:r>
          </w:p>
        </w:tc>
        <w:tc>
          <w:tcPr>
            <w:tcW w:w="1358" w:type="dxa"/>
            <w:shd w:val="clear" w:color="auto" w:fill="auto"/>
          </w:tcPr>
          <w:p w14:paraId="33E9CB57"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7,0</w:t>
            </w:r>
          </w:p>
        </w:tc>
        <w:tc>
          <w:tcPr>
            <w:tcW w:w="1358" w:type="dxa"/>
            <w:shd w:val="clear" w:color="auto" w:fill="auto"/>
          </w:tcPr>
          <w:p w14:paraId="2B2A96AF"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7,0</w:t>
            </w:r>
          </w:p>
        </w:tc>
        <w:tc>
          <w:tcPr>
            <w:tcW w:w="1358" w:type="dxa"/>
            <w:shd w:val="clear" w:color="auto" w:fill="auto"/>
          </w:tcPr>
          <w:p w14:paraId="1BE37565"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7,0</w:t>
            </w:r>
          </w:p>
        </w:tc>
      </w:tr>
    </w:tbl>
    <w:p w14:paraId="331447F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2C1AB6D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7E5169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AA1944C"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4.</w:t>
      </w:r>
      <w:r w:rsidRPr="004F1393">
        <w:rPr>
          <w:rFonts w:ascii="Times New Roman" w:eastAsia="Times New Roman" w:hAnsi="Times New Roman"/>
          <w:b/>
          <w:bCs/>
          <w:snapToGrid w:val="0"/>
          <w:lang w:val="lt-LT" w:eastAsia="x-none"/>
        </w:rPr>
        <w:tab/>
        <w:t>KLINIKINĖ INFORMACIJA</w:t>
      </w:r>
    </w:p>
    <w:p w14:paraId="33C30CD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CD056CA"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4.1</w:t>
      </w:r>
      <w:r w:rsidRPr="004F1393">
        <w:rPr>
          <w:rFonts w:ascii="Times New Roman" w:eastAsia="Times New Roman" w:hAnsi="Times New Roman"/>
          <w:b/>
          <w:bCs/>
          <w:snapToGrid w:val="0"/>
          <w:lang w:val="lt-LT" w:eastAsia="x-none"/>
        </w:rPr>
        <w:tab/>
        <w:t>Terapinės indikacijos</w:t>
      </w:r>
    </w:p>
    <w:p w14:paraId="3F9E768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D36B9AB" w14:textId="61BFF331"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Galutinės (</w:t>
      </w:r>
      <w:proofErr w:type="spellStart"/>
      <w:r w:rsidRPr="004F1393">
        <w:rPr>
          <w:rFonts w:ascii="Times New Roman" w:eastAsia="Times New Roman" w:hAnsi="Times New Roman"/>
          <w:snapToGrid w:val="0"/>
          <w:lang w:val="lt-LT"/>
        </w:rPr>
        <w:t>dekompensacinės</w:t>
      </w:r>
      <w:proofErr w:type="spellEnd"/>
      <w:r w:rsidRPr="004F1393">
        <w:rPr>
          <w:rFonts w:ascii="Times New Roman" w:eastAsia="Times New Roman" w:hAnsi="Times New Roman"/>
          <w:snapToGrid w:val="0"/>
          <w:lang w:val="lt-LT"/>
        </w:rPr>
        <w:t>) dėl įvairių priežasčių pasireiškusio lėtinio inkstų nepakankamumo stadijos, kuri gali būti</w:t>
      </w:r>
      <w:r w:rsidR="00283434"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 xml:space="preserve">gydoma </w:t>
      </w:r>
      <w:proofErr w:type="spellStart"/>
      <w:r w:rsidRPr="004F1393">
        <w:rPr>
          <w:rFonts w:ascii="Times New Roman" w:eastAsia="Times New Roman" w:hAnsi="Times New Roman"/>
          <w:snapToGrid w:val="0"/>
          <w:lang w:val="lt-LT"/>
        </w:rPr>
        <w:t>peritonine</w:t>
      </w:r>
      <w:proofErr w:type="spellEnd"/>
      <w:r w:rsidRPr="004F1393">
        <w:rPr>
          <w:rFonts w:ascii="Times New Roman" w:eastAsia="Times New Roman" w:hAnsi="Times New Roman"/>
          <w:snapToGrid w:val="0"/>
          <w:lang w:val="lt-LT"/>
        </w:rPr>
        <w:t xml:space="preserve"> dialize.</w:t>
      </w:r>
    </w:p>
    <w:p w14:paraId="777DA2A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9D67A40"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4.2</w:t>
      </w:r>
      <w:r w:rsidRPr="004F1393">
        <w:rPr>
          <w:rFonts w:ascii="Times New Roman" w:eastAsia="Times New Roman" w:hAnsi="Times New Roman"/>
          <w:b/>
          <w:bCs/>
          <w:snapToGrid w:val="0"/>
          <w:lang w:val="lt-LT" w:eastAsia="x-none"/>
        </w:rPr>
        <w:tab/>
        <w:t>Dozavimas ir vartojimo metodas</w:t>
      </w:r>
    </w:p>
    <w:p w14:paraId="241CB41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C3634E4" w14:textId="77777777" w:rsidR="00F16774" w:rsidRPr="004F1393" w:rsidRDefault="00F16774" w:rsidP="00F16774">
      <w:pPr>
        <w:tabs>
          <w:tab w:val="left" w:pos="567"/>
        </w:tabs>
        <w:spacing w:after="0" w:line="260" w:lineRule="exact"/>
        <w:rPr>
          <w:rFonts w:ascii="Times New Roman" w:eastAsia="Times New Roman" w:hAnsi="Times New Roman"/>
          <w:bCs/>
          <w:snapToGrid w:val="0"/>
          <w:u w:val="single"/>
          <w:lang w:val="lt-LT"/>
        </w:rPr>
      </w:pPr>
      <w:r w:rsidRPr="004F1393">
        <w:rPr>
          <w:rFonts w:ascii="Times New Roman" w:eastAsia="Times New Roman" w:hAnsi="Times New Roman"/>
          <w:bCs/>
          <w:snapToGrid w:val="0"/>
          <w:u w:val="single"/>
          <w:lang w:val="lt-LT"/>
        </w:rPr>
        <w:t>Dozavimas</w:t>
      </w:r>
    </w:p>
    <w:p w14:paraId="4697FACD" w14:textId="1BE1938B" w:rsidR="00F16774" w:rsidRPr="004F1393" w:rsidRDefault="00AC2C7B" w:rsidP="00F16774">
      <w:pPr>
        <w:tabs>
          <w:tab w:val="left" w:pos="567"/>
        </w:tabs>
        <w:spacing w:after="0" w:line="260" w:lineRule="exact"/>
        <w:rPr>
          <w:rFonts w:ascii="Times New Roman" w:eastAsia="Times New Roman" w:hAnsi="Times New Roman"/>
          <w:b/>
          <w:bCs/>
          <w:snapToGrid w:val="0"/>
          <w:lang w:val="lt-LT"/>
        </w:rPr>
      </w:pPr>
      <w:r w:rsidRPr="004F1393">
        <w:rPr>
          <w:rFonts w:ascii="Times New Roman" w:eastAsia="Times New Roman" w:hAnsi="Times New Roman"/>
          <w:b/>
          <w:bCs/>
          <w:snapToGrid w:val="0"/>
          <w:lang w:val="lt-LT"/>
        </w:rPr>
        <w:t>Šis tirpalas skirtas leisti tik</w:t>
      </w:r>
      <w:r w:rsidR="00F16774" w:rsidRPr="004F1393">
        <w:rPr>
          <w:rFonts w:ascii="Times New Roman" w:eastAsia="Times New Roman" w:hAnsi="Times New Roman"/>
          <w:b/>
          <w:bCs/>
          <w:snapToGrid w:val="0"/>
          <w:lang w:val="lt-LT"/>
        </w:rPr>
        <w:t xml:space="preserve"> į pilvaplėvės ertmę.</w:t>
      </w:r>
    </w:p>
    <w:p w14:paraId="4F7D5A9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Preparato vartojimo būdą, dažnumą ir procedūros trukmę nustato ir prižiūri tik gydytojas.</w:t>
      </w:r>
    </w:p>
    <w:p w14:paraId="1708738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A4599E7"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it-IT"/>
        </w:rPr>
      </w:pPr>
      <w:r w:rsidRPr="004F1393">
        <w:rPr>
          <w:rFonts w:ascii="Times New Roman" w:eastAsia="Times New Roman" w:hAnsi="Times New Roman"/>
          <w:snapToGrid w:val="0"/>
          <w:u w:val="single"/>
          <w:lang w:val="it-IT"/>
        </w:rPr>
        <w:t>Nenutrūkstama ambulatorinė peritoninė dializė (NAPD)</w:t>
      </w:r>
    </w:p>
    <w:p w14:paraId="1B2DF6CE"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Suaugusieji:</w:t>
      </w:r>
    </w:p>
    <w:p w14:paraId="4D62060A" w14:textId="37E5EED3"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Jei nepaskirta kitaip, reikia infuzuoti po vieną tirpalo dozę, t.y. 2000 ml 4 kartus per parą. Procedūrai pasibaigus, t.y. po 2 – 10 val., tirpalas nudrenuojamas. </w:t>
      </w:r>
    </w:p>
    <w:p w14:paraId="448E993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Dozė, tirpalo kiekis ir procedūrų skaičius koreguojami atsižvelgiant į paciento būklę. </w:t>
      </w:r>
    </w:p>
    <w:p w14:paraId="2D993FF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6B3847F6"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Jei dializės pradžioje atsiranda tempimo pobūdžio pilvo skausmas, dozę galima laikinai sumažinti ir infuzuoti 500 – 1500 ml. </w:t>
      </w:r>
    </w:p>
    <w:p w14:paraId="692DA904"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17B9FA0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Jei pacientas stambus arba jo inkstai visiškai nefunkcionuoja, būtina didinti dializės tirpalo dozę. Tokiems ligoniams arba žmonėms, kurie toleruoja didesnį tirpalo kiekį, vienos procedūros metu galima vartoti 2500 – 3000 ml preparato.</w:t>
      </w:r>
    </w:p>
    <w:p w14:paraId="54B90C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5A29E18F"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Vaikų populiacija:</w:t>
      </w:r>
    </w:p>
    <w:p w14:paraId="13BF085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Vaikams vienos dializės dozė turi būti skirta atsižvelgiant į amžių ir kūno paviršiau plotą (KPP). </w:t>
      </w:r>
    </w:p>
    <w:p w14:paraId="22AEA4FA" w14:textId="793D4101"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Pradinė procedūros dozė turėtų būti 600-800 ml/m</w:t>
      </w:r>
      <w:r w:rsidRPr="004F1393">
        <w:rPr>
          <w:rFonts w:ascii="Times New Roman" w:eastAsia="Times New Roman" w:hAnsi="Times New Roman"/>
          <w:snapToGrid w:val="0"/>
          <w:vertAlign w:val="superscript"/>
          <w:lang w:val="lt-LT"/>
        </w:rPr>
        <w:t xml:space="preserve">2 </w:t>
      </w:r>
      <w:r w:rsidRPr="004F1393">
        <w:rPr>
          <w:rFonts w:ascii="Times New Roman" w:eastAsia="Times New Roman" w:hAnsi="Times New Roman"/>
          <w:snapToGrid w:val="0"/>
          <w:lang w:val="lt-LT"/>
        </w:rPr>
        <w:t>KPP atliekant 4 (kartais 3 ar 5) procedūras per dieną. Dozė gali būti padidinta iki 1000-1200 ml/m</w:t>
      </w:r>
      <w:r w:rsidRPr="004F1393">
        <w:rPr>
          <w:rFonts w:ascii="Times New Roman" w:eastAsia="Times New Roman" w:hAnsi="Times New Roman"/>
          <w:snapToGrid w:val="0"/>
          <w:vertAlign w:val="superscript"/>
          <w:lang w:val="lt-LT"/>
        </w:rPr>
        <w:t>2</w:t>
      </w:r>
      <w:r w:rsidRPr="004F1393">
        <w:rPr>
          <w:rFonts w:ascii="Times New Roman" w:eastAsia="Times New Roman" w:hAnsi="Times New Roman"/>
          <w:snapToGrid w:val="0"/>
          <w:lang w:val="lt-LT"/>
        </w:rPr>
        <w:t xml:space="preserve"> KPP priklausomai nuo tolerancijos, amžiaus ir likutinės inkstų funkcijos.</w:t>
      </w:r>
    </w:p>
    <w:p w14:paraId="3DF3CC7C" w14:textId="77777777" w:rsidR="00DB7EC6" w:rsidRPr="004F1393" w:rsidRDefault="00DB7EC6" w:rsidP="00F16774">
      <w:pPr>
        <w:tabs>
          <w:tab w:val="left" w:pos="567"/>
        </w:tabs>
        <w:spacing w:after="0" w:line="260" w:lineRule="exact"/>
        <w:rPr>
          <w:rFonts w:ascii="Times New Roman" w:eastAsia="Times New Roman" w:hAnsi="Times New Roman"/>
          <w:snapToGrid w:val="0"/>
          <w:lang w:val="lt-LT"/>
        </w:rPr>
      </w:pPr>
    </w:p>
    <w:p w14:paraId="20FBE257"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snapToGrid w:val="0"/>
          <w:u w:val="single"/>
          <w:lang w:val="lt-LT"/>
        </w:rPr>
        <w:t xml:space="preserve">Automatinė </w:t>
      </w:r>
      <w:proofErr w:type="spellStart"/>
      <w:r w:rsidRPr="004F1393">
        <w:rPr>
          <w:rFonts w:ascii="Times New Roman" w:eastAsia="Times New Roman" w:hAnsi="Times New Roman"/>
          <w:snapToGrid w:val="0"/>
          <w:u w:val="single"/>
          <w:lang w:val="lt-LT"/>
        </w:rPr>
        <w:t>peritoninė</w:t>
      </w:r>
      <w:proofErr w:type="spellEnd"/>
      <w:r w:rsidRPr="004F1393">
        <w:rPr>
          <w:rFonts w:ascii="Times New Roman" w:eastAsia="Times New Roman" w:hAnsi="Times New Roman"/>
          <w:snapToGrid w:val="0"/>
          <w:u w:val="single"/>
          <w:lang w:val="lt-LT"/>
        </w:rPr>
        <w:t xml:space="preserve"> dializė (APD):</w:t>
      </w:r>
    </w:p>
    <w:p w14:paraId="7A26DD12" w14:textId="19125D52" w:rsidR="00F16774" w:rsidRPr="004F1393" w:rsidRDefault="00DB7EC6"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Pertraukiamai arba nuolatinio ciklo </w:t>
      </w:r>
      <w:proofErr w:type="spellStart"/>
      <w:r w:rsidRPr="004F1393">
        <w:rPr>
          <w:rFonts w:ascii="Times New Roman" w:eastAsia="Times New Roman" w:hAnsi="Times New Roman"/>
          <w:snapToGrid w:val="0"/>
          <w:lang w:val="lt-LT"/>
        </w:rPr>
        <w:t>peritoninei</w:t>
      </w:r>
      <w:proofErr w:type="spellEnd"/>
      <w:r w:rsidRPr="004F1393">
        <w:rPr>
          <w:rFonts w:ascii="Times New Roman" w:eastAsia="Times New Roman" w:hAnsi="Times New Roman"/>
          <w:snapToGrid w:val="0"/>
          <w:lang w:val="lt-LT"/>
        </w:rPr>
        <w:t xml:space="preserve"> dializei </w:t>
      </w:r>
      <w:r w:rsidR="00F16774" w:rsidRPr="004F1393">
        <w:rPr>
          <w:rFonts w:ascii="Times New Roman" w:eastAsia="Times New Roman" w:hAnsi="Times New Roman"/>
          <w:snapToGrid w:val="0"/>
          <w:lang w:val="lt-LT"/>
        </w:rPr>
        <w:t>naudojama įranga (</w:t>
      </w:r>
      <w:r w:rsidR="00F16774" w:rsidRPr="00727294">
        <w:rPr>
          <w:rFonts w:ascii="Times New Roman" w:eastAsia="Times New Roman" w:hAnsi="Times New Roman"/>
          <w:snapToGrid w:val="0"/>
          <w:lang w:val="lt-LT"/>
        </w:rPr>
        <w:t>aparatas)</w:t>
      </w:r>
      <w:r w:rsidRPr="004F1393">
        <w:rPr>
          <w:rFonts w:ascii="Times New Roman" w:eastAsia="Times New Roman" w:hAnsi="Times New Roman"/>
          <w:snapToGrid w:val="0"/>
          <w:lang w:val="lt-LT"/>
        </w:rPr>
        <w:t>.</w:t>
      </w:r>
      <w:r w:rsidR="00F16774"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P</w:t>
      </w:r>
      <w:r w:rsidR="00F16774" w:rsidRPr="004F1393">
        <w:rPr>
          <w:rFonts w:ascii="Times New Roman" w:eastAsia="Times New Roman" w:hAnsi="Times New Roman"/>
          <w:snapToGrid w:val="0"/>
          <w:lang w:val="lt-LT"/>
        </w:rPr>
        <w:t xml:space="preserve">atariama naudoti didesnio tūrio </w:t>
      </w:r>
      <w:r w:rsidR="000F6C41" w:rsidRPr="004F1393">
        <w:rPr>
          <w:rFonts w:ascii="Times New Roman" w:eastAsia="Times New Roman" w:hAnsi="Times New Roman"/>
          <w:snapToGrid w:val="0"/>
          <w:lang w:val="lt-LT"/>
        </w:rPr>
        <w:t>maišelį</w:t>
      </w:r>
      <w:r w:rsidR="00F16774" w:rsidRPr="004F1393">
        <w:rPr>
          <w:rFonts w:ascii="Times New Roman" w:eastAsia="Times New Roman" w:hAnsi="Times New Roman"/>
          <w:snapToGrid w:val="0"/>
          <w:lang w:val="lt-LT"/>
        </w:rPr>
        <w:t>, kad tirpalo pakaktų daugiau negu vienai procedūrai. Aparatas atlieka tirpalo pakeitimus pagal medicininį skyrimą įrašytą į aparatą.</w:t>
      </w:r>
    </w:p>
    <w:p w14:paraId="3FFC07F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  </w:t>
      </w:r>
    </w:p>
    <w:p w14:paraId="42CA04C4"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Suaugusieji:</w:t>
      </w:r>
    </w:p>
    <w:p w14:paraId="5B25A6F9" w14:textId="77777777" w:rsidR="00F16774" w:rsidRPr="00727294" w:rsidRDefault="00F16774" w:rsidP="00F16774">
      <w:pPr>
        <w:tabs>
          <w:tab w:val="left" w:pos="567"/>
        </w:tabs>
        <w:spacing w:after="0" w:line="260" w:lineRule="exact"/>
        <w:rPr>
          <w:rFonts w:ascii="Times New Roman" w:eastAsia="Times New Roman" w:hAnsi="Times New Roman"/>
          <w:b/>
          <w:i/>
          <w:snapToGrid w:val="0"/>
          <w:lang w:val="lt-LT"/>
        </w:rPr>
      </w:pPr>
      <w:r w:rsidRPr="004F1393">
        <w:rPr>
          <w:rFonts w:ascii="Times New Roman" w:eastAsia="Times New Roman" w:hAnsi="Times New Roman"/>
          <w:snapToGrid w:val="0"/>
          <w:lang w:val="lt-LT"/>
        </w:rPr>
        <w:t xml:space="preserve">Paprastai pacientai praleidžia 8-10 valandų per naktį procedūroje. Procedūros tūris svyruoja tarp 1500 ir 3000 ml, o ciklų skaičius per naktį dažniausiai būna nuo 3 iki 10. Sunaudojamo skysčio kiekis apie </w:t>
      </w:r>
      <w:r w:rsidRPr="004F1393">
        <w:rPr>
          <w:rFonts w:ascii="Times New Roman" w:eastAsia="Times New Roman" w:hAnsi="Times New Roman"/>
          <w:snapToGrid w:val="0"/>
          <w:lang w:val="lt-LT"/>
        </w:rPr>
        <w:lastRenderedPageBreak/>
        <w:t>10 – 18 l, bet gali kisti nuo 6 iki 30 l. Naktinis aparatinis gydymas yra derinamas su 1 ar 2 dializėmis dienos metu.</w:t>
      </w:r>
    </w:p>
    <w:p w14:paraId="4E837B2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518085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snapToGrid w:val="0"/>
          <w:lang w:val="lt-LT"/>
        </w:rPr>
        <w:t>Vaikų populiacija:</w:t>
      </w:r>
      <w:r w:rsidRPr="004F1393">
        <w:rPr>
          <w:rFonts w:ascii="Times New Roman" w:eastAsia="Times New Roman" w:hAnsi="Times New Roman"/>
          <w:snapToGrid w:val="0"/>
          <w:lang w:val="lt-LT"/>
        </w:rPr>
        <w:t xml:space="preserve">  </w:t>
      </w:r>
    </w:p>
    <w:p w14:paraId="2605D46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Vienos dializės doze turėtų būti 800-1000 ml/m</w:t>
      </w:r>
      <w:r w:rsidRPr="004F1393">
        <w:rPr>
          <w:rFonts w:ascii="Times New Roman" w:eastAsia="Times New Roman" w:hAnsi="Times New Roman"/>
          <w:snapToGrid w:val="0"/>
          <w:vertAlign w:val="superscript"/>
          <w:lang w:val="lt-LT"/>
        </w:rPr>
        <w:t>2</w:t>
      </w:r>
      <w:r w:rsidRPr="004F1393">
        <w:rPr>
          <w:rFonts w:ascii="Times New Roman" w:eastAsia="Times New Roman" w:hAnsi="Times New Roman"/>
          <w:snapToGrid w:val="0"/>
          <w:lang w:val="lt-LT"/>
        </w:rPr>
        <w:t> KPP atliekant 5-10 procedūrų per naktį. Dozė gali būti padidinta iki 1400 ml/m</w:t>
      </w:r>
      <w:r w:rsidRPr="004F1393">
        <w:rPr>
          <w:rFonts w:ascii="Times New Roman" w:eastAsia="Times New Roman" w:hAnsi="Times New Roman"/>
          <w:snapToGrid w:val="0"/>
          <w:vertAlign w:val="superscript"/>
          <w:lang w:val="lt-LT"/>
        </w:rPr>
        <w:t>2</w:t>
      </w:r>
      <w:r w:rsidRPr="004F1393">
        <w:rPr>
          <w:rFonts w:ascii="Times New Roman" w:eastAsia="Times New Roman" w:hAnsi="Times New Roman"/>
          <w:snapToGrid w:val="0"/>
          <w:lang w:val="lt-LT"/>
        </w:rPr>
        <w:t> KPP priklausomai nuo tolerancijos, amžiaus ir likutinės inkstų funkcijos.</w:t>
      </w:r>
    </w:p>
    <w:p w14:paraId="48B1DCC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A7010C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Senyviems žmonėms specialių dozavimo rekomendacijų nėra.</w:t>
      </w:r>
    </w:p>
    <w:p w14:paraId="684011C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CF80D8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Jei paciento svoris yra didesnis už idealų, </w:t>
      </w:r>
      <w:proofErr w:type="spellStart"/>
      <w:r w:rsidRPr="004F1393">
        <w:rPr>
          <w:rFonts w:ascii="Times New Roman" w:eastAsia="Times New Roman" w:hAnsi="Times New Roman"/>
          <w:snapToGrid w:val="0"/>
          <w:lang w:val="lt-LT"/>
        </w:rPr>
        <w:t>peritoninės</w:t>
      </w:r>
      <w:proofErr w:type="spellEnd"/>
      <w:r w:rsidRPr="004F1393">
        <w:rPr>
          <w:rFonts w:ascii="Times New Roman" w:eastAsia="Times New Roman" w:hAnsi="Times New Roman"/>
          <w:snapToGrid w:val="0"/>
          <w:lang w:val="lt-LT"/>
        </w:rPr>
        <w:t xml:space="preserve"> dializės metu vartojama tirpalo, kuriame gliukozės koncentracija yra didelė (</w:t>
      </w:r>
      <w:proofErr w:type="spellStart"/>
      <w:r w:rsidRPr="004F1393">
        <w:rPr>
          <w:rFonts w:ascii="Times New Roman" w:eastAsia="Times New Roman" w:hAnsi="Times New Roman"/>
          <w:snapToGrid w:val="0"/>
          <w:lang w:val="lt-LT"/>
        </w:rPr>
        <w:t>t.y</w:t>
      </w:r>
      <w:proofErr w:type="spellEnd"/>
      <w:r w:rsidRPr="004F1393">
        <w:rPr>
          <w:rFonts w:ascii="Times New Roman" w:eastAsia="Times New Roman" w:hAnsi="Times New Roman"/>
          <w:snapToGrid w:val="0"/>
          <w:lang w:val="lt-LT"/>
        </w:rPr>
        <w:t>. 2,3</w:t>
      </w:r>
      <w:r w:rsidRPr="004F1393">
        <w:rPr>
          <w:rFonts w:ascii="Times New Roman" w:eastAsia="Times New Roman" w:hAnsi="Times New Roman"/>
          <w:snapToGrid w:val="0"/>
          <w:lang w:val="en-GB"/>
        </w:rPr>
        <w:sym w:font="Symbol" w:char="F025"/>
      </w:r>
      <w:r w:rsidRPr="004F1393">
        <w:rPr>
          <w:rFonts w:ascii="Times New Roman" w:eastAsia="Times New Roman" w:hAnsi="Times New Roman"/>
          <w:snapToGrid w:val="0"/>
          <w:lang w:val="lt-LT"/>
        </w:rPr>
        <w:t xml:space="preserve"> arba 4,25</w:t>
      </w:r>
      <w:r w:rsidRPr="004F1393">
        <w:rPr>
          <w:rFonts w:ascii="Times New Roman" w:eastAsia="Times New Roman" w:hAnsi="Times New Roman"/>
          <w:snapToGrid w:val="0"/>
          <w:lang w:val="en-GB"/>
        </w:rPr>
        <w:sym w:font="Symbol" w:char="F025"/>
      </w:r>
      <w:r w:rsidRPr="004F1393">
        <w:rPr>
          <w:rFonts w:ascii="Times New Roman" w:eastAsia="Times New Roman" w:hAnsi="Times New Roman"/>
          <w:snapToGrid w:val="0"/>
          <w:lang w:val="lt-LT"/>
        </w:rPr>
        <w:t>). Kuo didesnė dializės tirpale yra gliukozės koncentracija, tuo daugiau iš organizmo pašalinama skysčių.</w:t>
      </w:r>
    </w:p>
    <w:p w14:paraId="532C2A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06FA8B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Kad nebūtų pažeista pilvaplėvė, nepasireikštų </w:t>
      </w:r>
      <w:proofErr w:type="spellStart"/>
      <w:r w:rsidRPr="004F1393">
        <w:rPr>
          <w:rFonts w:ascii="Times New Roman" w:eastAsia="Times New Roman" w:hAnsi="Times New Roman"/>
          <w:snapToGrid w:val="0"/>
          <w:lang w:val="lt-LT"/>
        </w:rPr>
        <w:t>dehidracija</w:t>
      </w:r>
      <w:proofErr w:type="spellEnd"/>
      <w:r w:rsidRPr="004F1393">
        <w:rPr>
          <w:rFonts w:ascii="Times New Roman" w:eastAsia="Times New Roman" w:hAnsi="Times New Roman"/>
          <w:snapToGrid w:val="0"/>
          <w:lang w:val="lt-LT"/>
        </w:rPr>
        <w:t xml:space="preserve"> ir organizmas gliukozės pasisavintų kiek įmanoma mažiau, šių tirpalų reikia vartoti atsargiai. </w:t>
      </w:r>
    </w:p>
    <w:p w14:paraId="36A74B9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B0BD00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F384CCD" w14:textId="7092CEE1" w:rsidR="00F16774" w:rsidRPr="004F1393" w:rsidRDefault="00D16E20"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Peritoninės</w:t>
      </w:r>
      <w:proofErr w:type="spellEnd"/>
      <w:r w:rsidRPr="004F1393">
        <w:rPr>
          <w:rFonts w:ascii="Times New Roman" w:eastAsia="Times New Roman" w:hAnsi="Times New Roman"/>
          <w:snapToGrid w:val="0"/>
          <w:lang w:val="lt-LT"/>
        </w:rPr>
        <w:t xml:space="preserve"> dializės </w:t>
      </w:r>
      <w:r w:rsidR="00F16774" w:rsidRPr="004F1393">
        <w:rPr>
          <w:rFonts w:ascii="Times New Roman" w:eastAsia="Times New Roman" w:hAnsi="Times New Roman"/>
          <w:snapToGrid w:val="0"/>
          <w:lang w:val="lt-LT"/>
        </w:rPr>
        <w:t xml:space="preserve">procedūra yra ilgalaikis gydymo būdas, kartotinai vartojant vienkartinę tirpalo dozę. </w:t>
      </w:r>
    </w:p>
    <w:p w14:paraId="4DE7070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3020"/>
        <w:gridCol w:w="3021"/>
      </w:tblGrid>
      <w:tr w:rsidR="00F16774" w:rsidRPr="004F1393" w14:paraId="1E7A78A9" w14:textId="77777777" w:rsidTr="004A73BE">
        <w:tc>
          <w:tcPr>
            <w:tcW w:w="3095" w:type="dxa"/>
            <w:shd w:val="clear" w:color="auto" w:fill="E6E6E6"/>
          </w:tcPr>
          <w:p w14:paraId="33064881"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 xml:space="preserve">balance </w:t>
            </w:r>
            <w:r w:rsidRPr="004F1393">
              <w:rPr>
                <w:rFonts w:ascii="Times New Roman" w:hAnsi="Times New Roman"/>
                <w:iCs/>
                <w:lang w:val="it-IT"/>
              </w:rPr>
              <w:t>1,5 </w:t>
            </w:r>
            <w:r w:rsidRPr="004F1393">
              <w:rPr>
                <w:rFonts w:ascii="Times New Roman" w:hAnsi="Times New Roman"/>
                <w:iCs/>
                <w:lang w:val="en-GB"/>
              </w:rPr>
              <w:sym w:font="Symbol" w:char="F025"/>
            </w:r>
            <w:r w:rsidRPr="004F1393">
              <w:rPr>
                <w:rFonts w:ascii="Times New Roman" w:eastAsia="Times New Roman" w:hAnsi="Times New Roman"/>
                <w:snapToGrid w:val="0"/>
                <w:lang w:val="it-IT"/>
              </w:rPr>
              <w:t xml:space="preserve"> gliukozės 1,25/1,75 mmol/l kalcio</w:t>
            </w:r>
          </w:p>
        </w:tc>
        <w:tc>
          <w:tcPr>
            <w:tcW w:w="3095" w:type="dxa"/>
            <w:shd w:val="clear" w:color="auto" w:fill="E6E6E6"/>
          </w:tcPr>
          <w:p w14:paraId="13183AF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 xml:space="preserve">balance </w:t>
            </w:r>
            <w:r w:rsidRPr="004F1393">
              <w:rPr>
                <w:rFonts w:ascii="Times New Roman" w:hAnsi="Times New Roman"/>
                <w:iCs/>
                <w:lang w:val="it-IT"/>
              </w:rPr>
              <w:t>2,3 </w:t>
            </w:r>
            <w:r w:rsidRPr="004F1393">
              <w:rPr>
                <w:rFonts w:ascii="Times New Roman" w:hAnsi="Times New Roman"/>
                <w:iCs/>
                <w:lang w:val="en-GB"/>
              </w:rPr>
              <w:sym w:font="Symbol" w:char="F025"/>
            </w:r>
            <w:r w:rsidRPr="004F1393">
              <w:rPr>
                <w:rFonts w:ascii="Times New Roman" w:eastAsia="Times New Roman" w:hAnsi="Times New Roman"/>
                <w:snapToGrid w:val="0"/>
                <w:lang w:val="it-IT"/>
              </w:rPr>
              <w:t xml:space="preserve"> gliukozės 1,25/1,75 mmol/l kalcio</w:t>
            </w:r>
          </w:p>
        </w:tc>
        <w:tc>
          <w:tcPr>
            <w:tcW w:w="3096" w:type="dxa"/>
            <w:shd w:val="clear" w:color="auto" w:fill="E6E6E6"/>
          </w:tcPr>
          <w:p w14:paraId="239B78EA"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 xml:space="preserve">balance </w:t>
            </w:r>
            <w:r w:rsidRPr="004F1393">
              <w:rPr>
                <w:rFonts w:ascii="Times New Roman" w:hAnsi="Times New Roman"/>
                <w:iCs/>
                <w:lang w:val="it-IT"/>
              </w:rPr>
              <w:t>4,25 </w:t>
            </w:r>
            <w:r w:rsidRPr="004F1393">
              <w:rPr>
                <w:rFonts w:ascii="Times New Roman" w:hAnsi="Times New Roman"/>
                <w:iCs/>
                <w:lang w:val="en-GB"/>
              </w:rPr>
              <w:sym w:font="Symbol" w:char="F025"/>
            </w:r>
            <w:r w:rsidRPr="004F1393">
              <w:rPr>
                <w:rFonts w:ascii="Times New Roman" w:eastAsia="Times New Roman" w:hAnsi="Times New Roman"/>
                <w:snapToGrid w:val="0"/>
                <w:lang w:val="it-IT"/>
              </w:rPr>
              <w:t xml:space="preserve"> gliukozės 1,25/1,75 mmol/l kalcio</w:t>
            </w:r>
          </w:p>
        </w:tc>
      </w:tr>
      <w:tr w:rsidR="00F16774" w:rsidRPr="00727294" w14:paraId="672C06AC" w14:textId="77777777" w:rsidTr="004A73BE">
        <w:tc>
          <w:tcPr>
            <w:tcW w:w="3095" w:type="dxa"/>
          </w:tcPr>
          <w:p w14:paraId="5B73A217"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1000 ml </w:t>
            </w:r>
            <w:r w:rsidRPr="004F1393">
              <w:rPr>
                <w:rFonts w:ascii="Times New Roman" w:hAnsi="Times New Roman"/>
                <w:i/>
                <w:highlight w:val="lightGray"/>
                <w:lang w:val="it-IT"/>
              </w:rPr>
              <w:t xml:space="preserve">balance </w:t>
            </w:r>
            <w:r w:rsidRPr="004F1393">
              <w:rPr>
                <w:rFonts w:ascii="Times New Roman" w:hAnsi="Times New Roman"/>
                <w:iCs/>
                <w:highlight w:val="lightGray"/>
                <w:lang w:val="it-IT"/>
              </w:rPr>
              <w:t>1,5 </w:t>
            </w:r>
            <w:r w:rsidRPr="004F1393">
              <w:rPr>
                <w:rFonts w:ascii="Times New Roman" w:hAnsi="Times New Roman"/>
                <w:iCs/>
                <w:highlight w:val="lightGray"/>
                <w:lang w:val="en-GB"/>
              </w:rPr>
              <w:sym w:font="Symbol" w:char="F025"/>
            </w:r>
            <w:r w:rsidRPr="004F1393">
              <w:rPr>
                <w:rFonts w:ascii="Times New Roman" w:hAnsi="Times New Roman"/>
                <w:highlight w:val="lightGray"/>
                <w:lang w:val="it-IT"/>
              </w:rPr>
              <w:t xml:space="preserve"> gliukozės 1,25/1,75 mmol/l</w:t>
            </w:r>
            <w:r w:rsidRPr="004F1393">
              <w:rPr>
                <w:rFonts w:ascii="Times New Roman" w:eastAsia="Times New Roman" w:hAnsi="Times New Roman"/>
                <w:snapToGrid w:val="0"/>
                <w:lang w:val="it-IT"/>
              </w:rPr>
              <w:t xml:space="preserve"> kalcio pilvaplėvės ertmės dializės tirpale yra 15 g gliukozės</w:t>
            </w:r>
          </w:p>
        </w:tc>
        <w:tc>
          <w:tcPr>
            <w:tcW w:w="3095" w:type="dxa"/>
          </w:tcPr>
          <w:p w14:paraId="7E1E3D1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1000 ml </w:t>
            </w:r>
            <w:r w:rsidRPr="004F1393">
              <w:rPr>
                <w:rFonts w:ascii="Times New Roman" w:hAnsi="Times New Roman"/>
                <w:i/>
                <w:highlight w:val="lightGray"/>
                <w:lang w:val="it-IT"/>
              </w:rPr>
              <w:t xml:space="preserve">balance </w:t>
            </w:r>
            <w:r w:rsidRPr="004F1393">
              <w:rPr>
                <w:rFonts w:ascii="Times New Roman" w:hAnsi="Times New Roman"/>
                <w:iCs/>
                <w:highlight w:val="lightGray"/>
                <w:lang w:val="it-IT"/>
              </w:rPr>
              <w:t>2,3 </w:t>
            </w:r>
            <w:r w:rsidRPr="004F1393">
              <w:rPr>
                <w:rFonts w:ascii="Times New Roman" w:hAnsi="Times New Roman"/>
                <w:iCs/>
                <w:highlight w:val="lightGray"/>
                <w:lang w:val="en-GB"/>
              </w:rPr>
              <w:sym w:font="Symbol" w:char="F025"/>
            </w:r>
            <w:r w:rsidRPr="004F1393">
              <w:rPr>
                <w:rFonts w:ascii="Times New Roman" w:hAnsi="Times New Roman"/>
                <w:highlight w:val="lightGray"/>
                <w:lang w:val="it-IT"/>
              </w:rPr>
              <w:t xml:space="preserve"> gliukozės 1,25/1,75 mmol/l</w:t>
            </w:r>
            <w:r w:rsidRPr="004F1393">
              <w:rPr>
                <w:rFonts w:ascii="Times New Roman" w:eastAsia="Times New Roman" w:hAnsi="Times New Roman"/>
                <w:snapToGrid w:val="0"/>
                <w:lang w:val="it-IT"/>
              </w:rPr>
              <w:t xml:space="preserve"> kalcio pilvaplėvės ertmės dializės tirpale yra 22,73 g gliukozės</w:t>
            </w:r>
          </w:p>
        </w:tc>
        <w:tc>
          <w:tcPr>
            <w:tcW w:w="3096" w:type="dxa"/>
          </w:tcPr>
          <w:p w14:paraId="691BB64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1000 ml </w:t>
            </w:r>
            <w:r w:rsidRPr="004F1393">
              <w:rPr>
                <w:rFonts w:ascii="Times New Roman" w:hAnsi="Times New Roman"/>
                <w:i/>
                <w:highlight w:val="lightGray"/>
                <w:lang w:val="it-IT"/>
              </w:rPr>
              <w:t xml:space="preserve">balance </w:t>
            </w:r>
            <w:r w:rsidRPr="004F1393">
              <w:rPr>
                <w:rFonts w:ascii="Times New Roman" w:hAnsi="Times New Roman"/>
                <w:iCs/>
                <w:highlight w:val="lightGray"/>
                <w:lang w:val="it-IT"/>
              </w:rPr>
              <w:t>4,25 </w:t>
            </w:r>
            <w:r w:rsidRPr="004F1393">
              <w:rPr>
                <w:rFonts w:ascii="Times New Roman" w:hAnsi="Times New Roman"/>
                <w:iCs/>
                <w:highlight w:val="lightGray"/>
                <w:lang w:val="en-GB"/>
              </w:rPr>
              <w:sym w:font="Symbol" w:char="F025"/>
            </w:r>
            <w:r w:rsidRPr="004F1393">
              <w:rPr>
                <w:rFonts w:ascii="Times New Roman" w:hAnsi="Times New Roman"/>
                <w:highlight w:val="lightGray"/>
                <w:lang w:val="it-IT"/>
              </w:rPr>
              <w:t xml:space="preserve"> gliukozės 1,25/1,75 mmol/l</w:t>
            </w:r>
            <w:r w:rsidRPr="004F1393">
              <w:rPr>
                <w:rFonts w:ascii="Times New Roman" w:eastAsia="Times New Roman" w:hAnsi="Times New Roman"/>
                <w:snapToGrid w:val="0"/>
                <w:lang w:val="it-IT"/>
              </w:rPr>
              <w:t xml:space="preserve"> kalcio pilvaplėvės ertmės dializės tirpale yra 42,5 g gliukozės</w:t>
            </w:r>
          </w:p>
        </w:tc>
      </w:tr>
    </w:tbl>
    <w:p w14:paraId="1F08E8A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33D10A6F" w14:textId="4B178181" w:rsidR="00F16774" w:rsidRPr="004F1393" w:rsidRDefault="00F16774" w:rsidP="00F16774">
      <w:pPr>
        <w:tabs>
          <w:tab w:val="left" w:pos="567"/>
        </w:tabs>
        <w:spacing w:after="0" w:line="260" w:lineRule="exact"/>
        <w:rPr>
          <w:rFonts w:ascii="Times New Roman" w:eastAsia="Times New Roman" w:hAnsi="Times New Roman"/>
          <w:snapToGrid w:val="0"/>
          <w:u w:val="single"/>
          <w:lang w:val="it-IT"/>
        </w:rPr>
      </w:pPr>
      <w:r w:rsidRPr="004F1393">
        <w:rPr>
          <w:rFonts w:ascii="Times New Roman" w:eastAsia="Times New Roman" w:hAnsi="Times New Roman"/>
          <w:snapToGrid w:val="0"/>
          <w:u w:val="single"/>
          <w:lang w:val="it-IT"/>
        </w:rPr>
        <w:t>Vartojimo metodas</w:t>
      </w:r>
    </w:p>
    <w:p w14:paraId="758A02A9"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Jei peritoninę dializę ligonis turės atlikti namuose pats, būtina jį išmokyti tinkamai naudotis aparatu. Pacientą gali mokyti tik patyrę medicinos darbuotojai. Gydytojas privalo įsitikinti, kad ligonis, prieš išeidamas iš ligoninės, peritoninę dializę gali atlikti pakankamai kvalifikuotai. Jei kyla problemų ar abejonių, pacientas turi kreiptis į gydytoją.</w:t>
      </w:r>
    </w:p>
    <w:p w14:paraId="4A951264"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Vartojant gydytojo nurodytą dozę, peritoninę dializę reikia atlikti kasdien ir gydymas turi trukti tol, kol reikalinga pakeičiamoji inkstų funkcijos terapija.</w:t>
      </w:r>
    </w:p>
    <w:p w14:paraId="53EF700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23AA87E1"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it-IT"/>
        </w:rPr>
      </w:pPr>
      <w:r w:rsidRPr="004F1393">
        <w:rPr>
          <w:rFonts w:ascii="Times New Roman" w:eastAsia="Times New Roman" w:hAnsi="Times New Roman"/>
          <w:snapToGrid w:val="0"/>
          <w:u w:val="single"/>
          <w:lang w:val="it-IT"/>
        </w:rPr>
        <w:t xml:space="preserve">Nenutrūkstama ambulatorinė peritoninė dializė (NAPD): </w:t>
      </w:r>
      <w:r w:rsidRPr="004F1393">
        <w:rPr>
          <w:rFonts w:ascii="Times New Roman" w:eastAsia="Times New Roman" w:hAnsi="Times New Roman"/>
          <w:i/>
          <w:snapToGrid w:val="0"/>
          <w:u w:val="single"/>
          <w:lang w:val="it-IT"/>
        </w:rPr>
        <w:t>stay</w:t>
      </w:r>
      <w:r w:rsidRPr="00727294">
        <w:rPr>
          <w:rFonts w:ascii="Times New Roman" w:eastAsia="Times New Roman" w:hAnsi="Times New Roman"/>
          <w:i/>
          <w:snapToGrid w:val="0"/>
          <w:u w:val="single"/>
          <w:lang w:val="it-IT"/>
        </w:rPr>
        <w:t>•</w:t>
      </w:r>
      <w:r w:rsidRPr="004F1393">
        <w:rPr>
          <w:rFonts w:ascii="Times New Roman" w:eastAsia="Times New Roman" w:hAnsi="Times New Roman"/>
          <w:i/>
          <w:snapToGrid w:val="0"/>
          <w:u w:val="single"/>
          <w:lang w:val="it-IT"/>
        </w:rPr>
        <w:t xml:space="preserve">safe </w:t>
      </w:r>
      <w:r w:rsidR="00F81325" w:rsidRPr="004F1393">
        <w:rPr>
          <w:rFonts w:ascii="Times New Roman" w:eastAsia="Times New Roman" w:hAnsi="Times New Roman"/>
          <w:snapToGrid w:val="0"/>
          <w:u w:val="single"/>
          <w:lang w:val="it-IT"/>
        </w:rPr>
        <w:t xml:space="preserve"> </w:t>
      </w:r>
      <w:r w:rsidRPr="004F1393">
        <w:rPr>
          <w:rFonts w:ascii="Times New Roman" w:eastAsia="Times New Roman" w:hAnsi="Times New Roman"/>
          <w:snapToGrid w:val="0"/>
          <w:u w:val="single"/>
          <w:lang w:val="it-IT"/>
        </w:rPr>
        <w:t xml:space="preserve">maišelis. </w:t>
      </w:r>
    </w:p>
    <w:p w14:paraId="602B7E74" w14:textId="77777777" w:rsidR="00F16774" w:rsidRPr="00727294" w:rsidRDefault="00F16774" w:rsidP="00F16774">
      <w:pPr>
        <w:tabs>
          <w:tab w:val="left" w:pos="567"/>
        </w:tabs>
        <w:spacing w:after="0" w:line="260" w:lineRule="exact"/>
        <w:rPr>
          <w:rFonts w:ascii="Times New Roman" w:hAnsi="Times New Roman"/>
          <w:lang w:val="it-IT"/>
        </w:rPr>
      </w:pPr>
      <w:r w:rsidRPr="004F1393">
        <w:rPr>
          <w:rFonts w:ascii="Times New Roman" w:eastAsia="Times New Roman" w:hAnsi="Times New Roman"/>
          <w:snapToGrid w:val="0"/>
          <w:lang w:val="it-IT"/>
        </w:rPr>
        <w:t xml:space="preserve">Pirmiausiai paruoštą tirpalą, reikia pašildyti iki kūno temperatūros. </w:t>
      </w:r>
      <w:r w:rsidRPr="004F1393">
        <w:rPr>
          <w:rFonts w:ascii="Times New Roman" w:eastAsia="Times New Roman" w:hAnsi="Times New Roman"/>
          <w:snapToGrid w:val="0"/>
          <w:lang w:val="lt-LT"/>
        </w:rPr>
        <w:t>Išsamesnė informacija 6.6 skyriuje.</w:t>
      </w:r>
      <w:r w:rsidRPr="00727294">
        <w:rPr>
          <w:rFonts w:ascii="Times New Roman" w:hAnsi="Times New Roman"/>
          <w:lang w:val="it-IT"/>
        </w:rPr>
        <w:t xml:space="preserve"> </w:t>
      </w:r>
    </w:p>
    <w:p w14:paraId="1685790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Tinkama doze suleidžiama per pilvaplėvės ertmę naudojant </w:t>
      </w:r>
      <w:proofErr w:type="spellStart"/>
      <w:r w:rsidRPr="004F1393">
        <w:rPr>
          <w:rFonts w:ascii="Times New Roman" w:eastAsia="Times New Roman" w:hAnsi="Times New Roman"/>
          <w:snapToGrid w:val="0"/>
          <w:lang w:val="lt-LT"/>
        </w:rPr>
        <w:t>peritoninį</w:t>
      </w:r>
      <w:proofErr w:type="spellEnd"/>
      <w:r w:rsidRPr="004F1393">
        <w:rPr>
          <w:rFonts w:ascii="Times New Roman" w:eastAsia="Times New Roman" w:hAnsi="Times New Roman"/>
          <w:snapToGrid w:val="0"/>
          <w:lang w:val="lt-LT"/>
        </w:rPr>
        <w:t xml:space="preserve"> kateterį per 5- 20 min. Pagal gydytojo nurodymus tirpalas pilvaplėvės ertmėje turėtų būti 2 – 10 valandų (pusiausvyros laikas). Po to jį reikia nudrenuoti.</w:t>
      </w:r>
    </w:p>
    <w:p w14:paraId="1980F90E"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p>
    <w:p w14:paraId="03DF5D10" w14:textId="77777777" w:rsidR="00283434" w:rsidRPr="00727294" w:rsidRDefault="00283434" w:rsidP="00283434">
      <w:pPr>
        <w:tabs>
          <w:tab w:val="left" w:pos="567"/>
        </w:tabs>
        <w:spacing w:after="0" w:line="260" w:lineRule="exact"/>
        <w:rPr>
          <w:rFonts w:ascii="Times New Roman" w:hAnsi="Times New Roman"/>
          <w:u w:val="single"/>
          <w:lang w:val="lt-LT"/>
        </w:rPr>
      </w:pPr>
      <w:r w:rsidRPr="004F1393">
        <w:rPr>
          <w:rFonts w:ascii="Times New Roman" w:hAnsi="Times New Roman"/>
          <w:u w:val="single"/>
          <w:lang w:val="lt-LT"/>
        </w:rPr>
        <w:t xml:space="preserve">Automatinė </w:t>
      </w:r>
      <w:proofErr w:type="spellStart"/>
      <w:r w:rsidRPr="004F1393">
        <w:rPr>
          <w:rFonts w:ascii="Times New Roman" w:hAnsi="Times New Roman"/>
          <w:u w:val="single"/>
          <w:lang w:val="lt-LT"/>
        </w:rPr>
        <w:t>peritoninė</w:t>
      </w:r>
      <w:proofErr w:type="spellEnd"/>
      <w:r w:rsidRPr="004F1393">
        <w:rPr>
          <w:rFonts w:ascii="Times New Roman" w:hAnsi="Times New Roman"/>
          <w:u w:val="single"/>
          <w:lang w:val="lt-LT"/>
        </w:rPr>
        <w:t xml:space="preserve"> dializė (APD): </w:t>
      </w:r>
      <w:proofErr w:type="spellStart"/>
      <w:r w:rsidRPr="004F1393">
        <w:rPr>
          <w:rFonts w:ascii="Times New Roman" w:eastAsia="Times New Roman" w:hAnsi="Times New Roman"/>
          <w:i/>
          <w:snapToGrid w:val="0"/>
          <w:u w:val="single"/>
          <w:lang w:val="lt-LT"/>
        </w:rPr>
        <w:t>sleep•safe</w:t>
      </w:r>
      <w:proofErr w:type="spellEnd"/>
      <w:r w:rsidRPr="004F1393">
        <w:rPr>
          <w:rFonts w:ascii="Times New Roman" w:eastAsia="Times New Roman" w:hAnsi="Times New Roman"/>
          <w:snapToGrid w:val="0"/>
          <w:u w:val="single"/>
          <w:lang w:val="lt-LT"/>
        </w:rPr>
        <w:t xml:space="preserve"> maišelis</w:t>
      </w:r>
    </w:p>
    <w:p w14:paraId="2B01F386" w14:textId="679A5E1F" w:rsidR="00283434" w:rsidRPr="004F1393" w:rsidRDefault="00283434" w:rsidP="0028343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Paskirto </w:t>
      </w:r>
      <w:proofErr w:type="spellStart"/>
      <w:r w:rsidRPr="004F1393">
        <w:rPr>
          <w:rFonts w:ascii="Times New Roman" w:eastAsia="Times New Roman" w:hAnsi="Times New Roman"/>
          <w:i/>
          <w:iCs/>
          <w:snapToGrid w:val="0"/>
          <w:lang w:val="lt-LT"/>
        </w:rPr>
        <w:t>sleep•safe</w:t>
      </w:r>
      <w:proofErr w:type="spellEnd"/>
      <w:r w:rsidRPr="004F1393">
        <w:rPr>
          <w:rFonts w:ascii="Times New Roman" w:eastAsia="Times New Roman" w:hAnsi="Times New Roman"/>
          <w:snapToGrid w:val="0"/>
          <w:lang w:val="lt-LT"/>
        </w:rPr>
        <w:t xml:space="preserve"> tirpalo maišelio jungtys įdedamos</w:t>
      </w:r>
      <w:r w:rsidR="00AB2BF9"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 xml:space="preserve">į laisvas padėklo jungčių vietas, o tada aparatas  automatiškai  sujungia su linijų rinkiniu. Aparatas tikrina tirpalo maišelio </w:t>
      </w:r>
      <w:proofErr w:type="spellStart"/>
      <w:r w:rsidRPr="004F1393">
        <w:rPr>
          <w:rFonts w:ascii="Times New Roman" w:eastAsia="Times New Roman" w:hAnsi="Times New Roman"/>
          <w:snapToGrid w:val="0"/>
          <w:lang w:val="lt-LT"/>
        </w:rPr>
        <w:t>barkodus</w:t>
      </w:r>
      <w:proofErr w:type="spellEnd"/>
      <w:r w:rsidRPr="004F1393">
        <w:rPr>
          <w:rFonts w:ascii="Times New Roman" w:eastAsia="Times New Roman" w:hAnsi="Times New Roman"/>
          <w:snapToGrid w:val="0"/>
          <w:lang w:val="lt-LT"/>
        </w:rPr>
        <w:t xml:space="preserve"> ir praneša, jei maišelis neatitinka išsaugoto paskyrimo aparate. Po šios patikros linijų rinkinį galima jungti su paciento kateterio </w:t>
      </w:r>
      <w:proofErr w:type="spellStart"/>
      <w:r w:rsidRPr="004F1393">
        <w:rPr>
          <w:rFonts w:ascii="Times New Roman" w:eastAsia="Times New Roman" w:hAnsi="Times New Roman"/>
          <w:snapToGrid w:val="0"/>
          <w:lang w:val="lt-LT"/>
        </w:rPr>
        <w:t>prailgintoju</w:t>
      </w:r>
      <w:proofErr w:type="spellEnd"/>
      <w:r w:rsidRPr="004F1393">
        <w:rPr>
          <w:rFonts w:ascii="Times New Roman" w:eastAsia="Times New Roman" w:hAnsi="Times New Roman"/>
          <w:snapToGrid w:val="0"/>
          <w:lang w:val="lt-LT"/>
        </w:rPr>
        <w:t xml:space="preserve"> ir pradėti procedūrą. </w:t>
      </w:r>
      <w:r w:rsidR="00071879" w:rsidRPr="004F1393">
        <w:rPr>
          <w:rFonts w:ascii="Times New Roman" w:eastAsia="Times New Roman" w:hAnsi="Times New Roman"/>
          <w:snapToGrid w:val="0"/>
          <w:lang w:val="lt-LT"/>
        </w:rPr>
        <w:t>A</w:t>
      </w:r>
      <w:r w:rsidRPr="004F1393">
        <w:rPr>
          <w:rFonts w:ascii="Times New Roman" w:eastAsia="Times New Roman" w:hAnsi="Times New Roman"/>
          <w:snapToGrid w:val="0"/>
          <w:lang w:val="lt-LT"/>
        </w:rPr>
        <w:t xml:space="preserve">paratas automatiškai šildo  </w:t>
      </w:r>
      <w:proofErr w:type="spellStart"/>
      <w:r w:rsidRPr="004F1393">
        <w:rPr>
          <w:rFonts w:ascii="Times New Roman" w:eastAsia="Times New Roman" w:hAnsi="Times New Roman"/>
          <w:i/>
          <w:iCs/>
          <w:snapToGrid w:val="0"/>
          <w:lang w:val="lt-LT"/>
        </w:rPr>
        <w:t>sleep•safe</w:t>
      </w:r>
      <w:proofErr w:type="spellEnd"/>
      <w:r w:rsidRPr="004F1393">
        <w:rPr>
          <w:rFonts w:ascii="Times New Roman" w:eastAsia="Times New Roman" w:hAnsi="Times New Roman"/>
          <w:snapToGrid w:val="0"/>
          <w:lang w:val="lt-LT"/>
        </w:rPr>
        <w:t xml:space="preserve"> tirpalą iki kūno temperatūros įpylimo metu. Išlaikymo trukmė ir gliukozės koncentracija pagal medicininį paskyrimą išsaugomi aparate (išsamesnę informaciją ieškokite </w:t>
      </w:r>
      <w:r w:rsidRPr="004F1393">
        <w:rPr>
          <w:rFonts w:ascii="Times New Roman" w:eastAsia="Times New Roman" w:hAnsi="Times New Roman"/>
          <w:snapToGrid w:val="0"/>
          <w:lang w:val="lt-LT"/>
        </w:rPr>
        <w:br/>
        <w:t>aparato naudotojo instrukcijoje)</w:t>
      </w:r>
      <w:r w:rsidR="004759F1" w:rsidRPr="004F1393">
        <w:rPr>
          <w:rFonts w:ascii="Times New Roman" w:eastAsia="Times New Roman" w:hAnsi="Times New Roman"/>
          <w:snapToGrid w:val="0"/>
          <w:lang w:val="lt-LT"/>
        </w:rPr>
        <w:t>.</w:t>
      </w:r>
    </w:p>
    <w:p w14:paraId="04E824D0" w14:textId="77777777" w:rsidR="00283434" w:rsidRPr="004F1393" w:rsidRDefault="00283434" w:rsidP="00F16774">
      <w:pPr>
        <w:tabs>
          <w:tab w:val="left" w:pos="567"/>
        </w:tabs>
        <w:spacing w:after="0" w:line="260" w:lineRule="exact"/>
        <w:rPr>
          <w:rFonts w:ascii="Times New Roman" w:eastAsia="Times New Roman" w:hAnsi="Times New Roman"/>
          <w:snapToGrid w:val="0"/>
          <w:u w:val="single"/>
          <w:lang w:val="lt-LT"/>
        </w:rPr>
      </w:pPr>
    </w:p>
    <w:p w14:paraId="58D8FDD4"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snapToGrid w:val="0"/>
          <w:u w:val="single"/>
          <w:lang w:val="lt-LT"/>
        </w:rPr>
        <w:t xml:space="preserve">Automatinė </w:t>
      </w:r>
      <w:proofErr w:type="spellStart"/>
      <w:r w:rsidRPr="004F1393">
        <w:rPr>
          <w:rFonts w:ascii="Times New Roman" w:eastAsia="Times New Roman" w:hAnsi="Times New Roman"/>
          <w:snapToGrid w:val="0"/>
          <w:u w:val="single"/>
          <w:lang w:val="lt-LT"/>
        </w:rPr>
        <w:t>peritoninė</w:t>
      </w:r>
      <w:proofErr w:type="spellEnd"/>
      <w:r w:rsidRPr="004F1393">
        <w:rPr>
          <w:rFonts w:ascii="Times New Roman" w:eastAsia="Times New Roman" w:hAnsi="Times New Roman"/>
          <w:snapToGrid w:val="0"/>
          <w:u w:val="single"/>
          <w:lang w:val="lt-LT"/>
        </w:rPr>
        <w:t xml:space="preserve"> dializė (APD): </w:t>
      </w:r>
      <w:proofErr w:type="spellStart"/>
      <w:r w:rsidRPr="004F1393">
        <w:rPr>
          <w:rFonts w:ascii="Times New Roman" w:eastAsia="Times New Roman" w:hAnsi="Times New Roman"/>
          <w:snapToGrid w:val="0"/>
          <w:u w:val="single"/>
          <w:lang w:val="lt-LT"/>
        </w:rPr>
        <w:t>Safe•Lock</w:t>
      </w:r>
      <w:proofErr w:type="spellEnd"/>
      <w:r w:rsidRPr="004F1393">
        <w:rPr>
          <w:rFonts w:ascii="Times New Roman" w:eastAsia="Times New Roman" w:hAnsi="Times New Roman"/>
          <w:snapToGrid w:val="0"/>
          <w:u w:val="single"/>
          <w:lang w:val="lt-LT"/>
        </w:rPr>
        <w:t xml:space="preserve"> maišelis</w:t>
      </w:r>
    </w:p>
    <w:p w14:paraId="178E85AF" w14:textId="16AF42AC"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Paskirto </w:t>
      </w:r>
      <w:proofErr w:type="spellStart"/>
      <w:r w:rsidRPr="004F1393">
        <w:rPr>
          <w:rFonts w:ascii="Times New Roman" w:eastAsia="Times New Roman" w:hAnsi="Times New Roman"/>
          <w:snapToGrid w:val="0"/>
          <w:lang w:val="lt-LT"/>
        </w:rPr>
        <w:t>Safe•Lock</w:t>
      </w:r>
      <w:proofErr w:type="spellEnd"/>
      <w:r w:rsidRPr="004F1393">
        <w:rPr>
          <w:rFonts w:ascii="Times New Roman" w:eastAsia="Times New Roman" w:hAnsi="Times New Roman"/>
          <w:snapToGrid w:val="0"/>
          <w:lang w:val="lt-LT"/>
        </w:rPr>
        <w:t xml:space="preserve"> tirpalo maišelio jungtys prijungiamos prie</w:t>
      </w:r>
      <w:r w:rsidRPr="004F1393">
        <w:rPr>
          <w:rFonts w:ascii="Times New Roman" w:eastAsia="Times New Roman" w:hAnsi="Times New Roman"/>
          <w:snapToGrid w:val="0"/>
          <w:u w:val="single"/>
          <w:lang w:val="lt-LT"/>
        </w:rPr>
        <w:t xml:space="preserve"> </w:t>
      </w:r>
      <w:r w:rsidRPr="004F1393">
        <w:rPr>
          <w:rFonts w:ascii="Times New Roman" w:eastAsia="Times New Roman" w:hAnsi="Times New Roman"/>
          <w:snapToGrid w:val="0"/>
          <w:lang w:val="lt-LT"/>
        </w:rPr>
        <w:t xml:space="preserve">aparato rankiniu būdu. </w:t>
      </w:r>
      <w:proofErr w:type="spellStart"/>
      <w:r w:rsidRPr="004F1393">
        <w:rPr>
          <w:rFonts w:ascii="Times New Roman" w:eastAsia="Times New Roman" w:hAnsi="Times New Roman"/>
          <w:snapToGrid w:val="0"/>
          <w:lang w:val="lt-LT"/>
        </w:rPr>
        <w:t>Safe•Lock</w:t>
      </w:r>
      <w:proofErr w:type="spellEnd"/>
      <w:r w:rsidRPr="004F1393">
        <w:rPr>
          <w:rFonts w:ascii="Times New Roman" w:eastAsia="Times New Roman" w:hAnsi="Times New Roman"/>
          <w:snapToGrid w:val="0"/>
          <w:lang w:val="lt-LT"/>
        </w:rPr>
        <w:t xml:space="preserve"> maišelis uždedamas ant aparato šildytuvo, kad sušildyti tirpalą, kuris pateks į paciento pilvaplėvės </w:t>
      </w:r>
      <w:r w:rsidRPr="004F1393">
        <w:rPr>
          <w:rFonts w:ascii="Times New Roman" w:eastAsia="Times New Roman" w:hAnsi="Times New Roman"/>
          <w:snapToGrid w:val="0"/>
          <w:lang w:val="lt-LT"/>
        </w:rPr>
        <w:lastRenderedPageBreak/>
        <w:t>ertmę procedūros metu. Procedūros trukmė ir gliukozės koncentracijos parinkimas atliekamas, pagal medicininį paskyrimą, įrašytą į aparatą (daugiau informacijos ieškokite aparato naudotojo instrukcijoje)</w:t>
      </w:r>
    </w:p>
    <w:p w14:paraId="51AB51F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3020"/>
        <w:gridCol w:w="3021"/>
      </w:tblGrid>
      <w:tr w:rsidR="00C01B7F" w:rsidRPr="004F1393" w14:paraId="1658FA78" w14:textId="77777777" w:rsidTr="00C01B7F">
        <w:tc>
          <w:tcPr>
            <w:tcW w:w="3019" w:type="dxa"/>
            <w:shd w:val="clear" w:color="auto" w:fill="E6E6E6"/>
          </w:tcPr>
          <w:p w14:paraId="3474E7FF" w14:textId="1A8F34AF" w:rsidR="00C01B7F" w:rsidRPr="004F1393" w:rsidRDefault="00C01B7F" w:rsidP="00C01B7F">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 xml:space="preserve">balance </w:t>
            </w:r>
            <w:r w:rsidRPr="004F1393">
              <w:rPr>
                <w:rFonts w:ascii="Times New Roman" w:hAnsi="Times New Roman"/>
                <w:iCs/>
                <w:lang w:val="it-IT"/>
              </w:rPr>
              <w:t>1,5 </w:t>
            </w:r>
            <w:r w:rsidRPr="004F1393">
              <w:rPr>
                <w:rFonts w:ascii="Times New Roman" w:hAnsi="Times New Roman"/>
                <w:iCs/>
                <w:lang w:val="en-GB"/>
              </w:rPr>
              <w:sym w:font="Symbol" w:char="F025"/>
            </w:r>
            <w:r w:rsidRPr="004F1393">
              <w:rPr>
                <w:rFonts w:ascii="Times New Roman" w:eastAsia="Times New Roman" w:hAnsi="Times New Roman"/>
                <w:snapToGrid w:val="0"/>
                <w:lang w:val="it-IT"/>
              </w:rPr>
              <w:t xml:space="preserve"> gliukozės 1,25/1,75 mmol/l kalcio</w:t>
            </w:r>
          </w:p>
        </w:tc>
        <w:tc>
          <w:tcPr>
            <w:tcW w:w="3020" w:type="dxa"/>
            <w:shd w:val="clear" w:color="auto" w:fill="E6E6E6"/>
          </w:tcPr>
          <w:p w14:paraId="03F4E500" w14:textId="6AA82052" w:rsidR="00C01B7F" w:rsidRPr="004F1393" w:rsidRDefault="00C01B7F" w:rsidP="00C01B7F">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 xml:space="preserve">balance </w:t>
            </w:r>
            <w:r w:rsidRPr="004F1393">
              <w:rPr>
                <w:rFonts w:ascii="Times New Roman" w:hAnsi="Times New Roman"/>
                <w:iCs/>
                <w:lang w:val="it-IT"/>
              </w:rPr>
              <w:t>2,3 </w:t>
            </w:r>
            <w:r w:rsidRPr="004F1393">
              <w:rPr>
                <w:rFonts w:ascii="Times New Roman" w:hAnsi="Times New Roman"/>
                <w:iCs/>
                <w:lang w:val="en-GB"/>
              </w:rPr>
              <w:sym w:font="Symbol" w:char="F025"/>
            </w:r>
            <w:r w:rsidRPr="004F1393">
              <w:rPr>
                <w:rFonts w:ascii="Times New Roman" w:eastAsia="Times New Roman" w:hAnsi="Times New Roman"/>
                <w:snapToGrid w:val="0"/>
                <w:lang w:val="it-IT"/>
              </w:rPr>
              <w:t xml:space="preserve"> gliukozės 1,25/1,75 mmol/l kalcio</w:t>
            </w:r>
          </w:p>
        </w:tc>
        <w:tc>
          <w:tcPr>
            <w:tcW w:w="3021" w:type="dxa"/>
            <w:shd w:val="clear" w:color="auto" w:fill="E6E6E6"/>
          </w:tcPr>
          <w:p w14:paraId="6501EFCA" w14:textId="64EB4ED7" w:rsidR="00C01B7F" w:rsidRPr="004F1393" w:rsidRDefault="00C01B7F" w:rsidP="00C01B7F">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 xml:space="preserve">balance </w:t>
            </w:r>
            <w:r w:rsidRPr="004F1393">
              <w:rPr>
                <w:rFonts w:ascii="Times New Roman" w:hAnsi="Times New Roman"/>
                <w:iCs/>
                <w:lang w:val="it-IT"/>
              </w:rPr>
              <w:t>4,25 </w:t>
            </w:r>
            <w:r w:rsidRPr="004F1393">
              <w:rPr>
                <w:rFonts w:ascii="Times New Roman" w:hAnsi="Times New Roman"/>
                <w:iCs/>
                <w:lang w:val="en-GB"/>
              </w:rPr>
              <w:sym w:font="Symbol" w:char="F025"/>
            </w:r>
            <w:r w:rsidRPr="004F1393">
              <w:rPr>
                <w:rFonts w:ascii="Times New Roman" w:eastAsia="Times New Roman" w:hAnsi="Times New Roman"/>
                <w:snapToGrid w:val="0"/>
                <w:lang w:val="it-IT"/>
              </w:rPr>
              <w:t xml:space="preserve"> gliukozės 1,25/1,75 mmol/l kalcio</w:t>
            </w:r>
          </w:p>
        </w:tc>
      </w:tr>
      <w:tr w:rsidR="00F16774" w:rsidRPr="004F1393" w14:paraId="3D2668B2" w14:textId="77777777" w:rsidTr="00C01B7F">
        <w:tc>
          <w:tcPr>
            <w:tcW w:w="3019" w:type="dxa"/>
          </w:tcPr>
          <w:p w14:paraId="6E8D7827" w14:textId="77777777" w:rsidR="00F16774" w:rsidRPr="004F1393" w:rsidRDefault="00F16774" w:rsidP="00F16774">
            <w:pPr>
              <w:tabs>
                <w:tab w:val="left" w:pos="567"/>
              </w:tabs>
              <w:spacing w:after="0" w:line="260" w:lineRule="exact"/>
              <w:rPr>
                <w:rFonts w:ascii="Times New Roman" w:eastAsia="Times New Roman" w:hAnsi="Times New Roman"/>
                <w:snapToGrid w:val="0"/>
              </w:rPr>
            </w:pPr>
            <w:proofErr w:type="spellStart"/>
            <w:r w:rsidRPr="004F1393">
              <w:rPr>
                <w:rFonts w:ascii="Times New Roman" w:eastAsia="Times New Roman" w:hAnsi="Times New Roman"/>
                <w:snapToGrid w:val="0"/>
              </w:rPr>
              <w:t>Priklausomai</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nuo</w:t>
            </w:r>
            <w:proofErr w:type="spellEnd"/>
            <w:r w:rsidRPr="004F1393">
              <w:rPr>
                <w:rFonts w:ascii="Times New Roman" w:eastAsia="Times New Roman" w:hAnsi="Times New Roman"/>
                <w:snapToGrid w:val="0"/>
              </w:rPr>
              <w:t xml:space="preserve"> to, </w:t>
            </w:r>
            <w:proofErr w:type="spellStart"/>
            <w:r w:rsidRPr="004F1393">
              <w:rPr>
                <w:rFonts w:ascii="Times New Roman" w:eastAsia="Times New Roman" w:hAnsi="Times New Roman"/>
                <w:snapToGrid w:val="0"/>
              </w:rPr>
              <w:t>koks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reikalingas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tirpalo</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osmosinis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slėgis</w:t>
            </w:r>
            <w:proofErr w:type="spellEnd"/>
            <w:r w:rsidRPr="004F1393">
              <w:rPr>
                <w:rFonts w:ascii="Times New Roman" w:eastAsia="Times New Roman" w:hAnsi="Times New Roman"/>
                <w:snapToGrid w:val="0"/>
              </w:rPr>
              <w:t xml:space="preserve">, </w:t>
            </w:r>
            <w:r w:rsidRPr="004F1393">
              <w:rPr>
                <w:rFonts w:ascii="Times New Roman" w:hAnsi="Times New Roman"/>
                <w:i/>
                <w:highlight w:val="lightGray"/>
              </w:rPr>
              <w:t xml:space="preserve">balance </w:t>
            </w:r>
            <w:r w:rsidRPr="004F1393">
              <w:rPr>
                <w:rFonts w:ascii="Times New Roman" w:hAnsi="Times New Roman"/>
                <w:iCs/>
                <w:highlight w:val="lightGray"/>
              </w:rPr>
              <w:t xml:space="preserve">1,5 </w:t>
            </w:r>
            <w:r w:rsidRPr="004F1393">
              <w:rPr>
                <w:rFonts w:ascii="Times New Roman" w:hAnsi="Times New Roman"/>
                <w:iCs/>
                <w:highlight w:val="lightGray"/>
                <w:lang w:val="en-GB"/>
              </w:rPr>
              <w:sym w:font="Symbol" w:char="F025"/>
            </w:r>
            <w:r w:rsidRPr="004F1393">
              <w:rPr>
                <w:rFonts w:ascii="Times New Roman" w:hAnsi="Times New Roman"/>
                <w:highlight w:val="lightGray"/>
              </w:rPr>
              <w:t xml:space="preserve"> </w:t>
            </w:r>
            <w:proofErr w:type="spellStart"/>
            <w:r w:rsidRPr="004F1393">
              <w:rPr>
                <w:rFonts w:ascii="Times New Roman" w:hAnsi="Times New Roman"/>
                <w:highlight w:val="lightGray"/>
              </w:rPr>
              <w:t>gliukozės</w:t>
            </w:r>
            <w:proofErr w:type="spellEnd"/>
            <w:r w:rsidRPr="004F1393">
              <w:rPr>
                <w:rFonts w:ascii="Times New Roman" w:hAnsi="Times New Roman"/>
                <w:highlight w:val="lightGray"/>
              </w:rPr>
              <w:t>, 1,25/1,75 </w:t>
            </w:r>
            <w:proofErr w:type="spellStart"/>
            <w:r w:rsidRPr="004F1393">
              <w:rPr>
                <w:rFonts w:ascii="Times New Roman" w:hAnsi="Times New Roman"/>
                <w:highlight w:val="lightGray"/>
              </w:rPr>
              <w:t>mmol</w:t>
            </w:r>
            <w:proofErr w:type="spellEnd"/>
            <w:r w:rsidRPr="004F1393">
              <w:rPr>
                <w:rFonts w:ascii="Times New Roman" w:hAnsi="Times New Roman"/>
                <w:highlight w:val="lightGray"/>
              </w:rPr>
              <w:t xml:space="preserve">/l </w:t>
            </w:r>
            <w:proofErr w:type="spellStart"/>
            <w:r w:rsidRPr="004F1393">
              <w:rPr>
                <w:rFonts w:ascii="Times New Roman" w:hAnsi="Times New Roman"/>
                <w:highlight w:val="lightGray"/>
              </w:rPr>
              <w:t>kalcio</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pilvaplėvės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ertmės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dializės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tirpalo</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galima</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vartoti</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pakaitomis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su</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kitokiais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pilvaplėvės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ertmės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dializės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tirpalais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kuriuose</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gliukozės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kiekis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yra</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didesnis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t.y.didesnis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osmoliariškumas</w:t>
            </w:r>
            <w:proofErr w:type="spellEnd"/>
            <w:r w:rsidRPr="004F1393">
              <w:rPr>
                <w:rFonts w:ascii="Times New Roman" w:eastAsia="Times New Roman" w:hAnsi="Times New Roman"/>
                <w:snapToGrid w:val="0"/>
              </w:rPr>
              <w:t xml:space="preserve">). </w:t>
            </w:r>
          </w:p>
        </w:tc>
        <w:tc>
          <w:tcPr>
            <w:tcW w:w="3020" w:type="dxa"/>
          </w:tcPr>
          <w:p w14:paraId="4447509A" w14:textId="77777777" w:rsidR="00F16774" w:rsidRPr="004F1393" w:rsidRDefault="00F16774" w:rsidP="00F16774">
            <w:pPr>
              <w:tabs>
                <w:tab w:val="left" w:pos="567"/>
              </w:tabs>
              <w:spacing w:after="0" w:line="260" w:lineRule="exact"/>
              <w:rPr>
                <w:rFonts w:ascii="Times New Roman" w:eastAsia="Times New Roman" w:hAnsi="Times New Roman"/>
                <w:snapToGrid w:val="0"/>
              </w:rPr>
            </w:pPr>
            <w:proofErr w:type="spellStart"/>
            <w:r w:rsidRPr="004F1393">
              <w:rPr>
                <w:rFonts w:ascii="Times New Roman" w:eastAsia="Times New Roman" w:hAnsi="Times New Roman"/>
                <w:snapToGrid w:val="0"/>
              </w:rPr>
              <w:t>Priklausomai</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nuo</w:t>
            </w:r>
            <w:proofErr w:type="spellEnd"/>
            <w:r w:rsidRPr="004F1393">
              <w:rPr>
                <w:rFonts w:ascii="Times New Roman" w:eastAsia="Times New Roman" w:hAnsi="Times New Roman"/>
                <w:snapToGrid w:val="0"/>
              </w:rPr>
              <w:t xml:space="preserve"> to, </w:t>
            </w:r>
            <w:proofErr w:type="spellStart"/>
            <w:r w:rsidRPr="004F1393">
              <w:rPr>
                <w:rFonts w:ascii="Times New Roman" w:eastAsia="Times New Roman" w:hAnsi="Times New Roman"/>
                <w:snapToGrid w:val="0"/>
              </w:rPr>
              <w:t>koks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reikalingas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tirpalo</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osmosinis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slėgis</w:t>
            </w:r>
            <w:proofErr w:type="spellEnd"/>
            <w:r w:rsidRPr="004F1393">
              <w:rPr>
                <w:rFonts w:ascii="Times New Roman" w:eastAsia="Times New Roman" w:hAnsi="Times New Roman"/>
                <w:snapToGrid w:val="0"/>
              </w:rPr>
              <w:t xml:space="preserve">, </w:t>
            </w:r>
            <w:r w:rsidRPr="004F1393">
              <w:rPr>
                <w:rFonts w:ascii="Times New Roman" w:hAnsi="Times New Roman"/>
                <w:i/>
                <w:highlight w:val="lightGray"/>
              </w:rPr>
              <w:t xml:space="preserve">balance </w:t>
            </w:r>
            <w:r w:rsidRPr="004F1393">
              <w:rPr>
                <w:rFonts w:ascii="Times New Roman" w:hAnsi="Times New Roman"/>
                <w:iCs/>
                <w:highlight w:val="lightGray"/>
              </w:rPr>
              <w:t xml:space="preserve">2,3 </w:t>
            </w:r>
            <w:r w:rsidRPr="004F1393">
              <w:rPr>
                <w:rFonts w:ascii="Times New Roman" w:hAnsi="Times New Roman"/>
                <w:iCs/>
                <w:highlight w:val="lightGray"/>
                <w:lang w:val="en-GB"/>
              </w:rPr>
              <w:sym w:font="Symbol" w:char="F025"/>
            </w:r>
            <w:r w:rsidRPr="004F1393">
              <w:rPr>
                <w:rFonts w:ascii="Times New Roman" w:hAnsi="Times New Roman"/>
                <w:highlight w:val="lightGray"/>
              </w:rPr>
              <w:t xml:space="preserve"> </w:t>
            </w:r>
            <w:proofErr w:type="spellStart"/>
            <w:r w:rsidRPr="004F1393">
              <w:rPr>
                <w:rFonts w:ascii="Times New Roman" w:hAnsi="Times New Roman"/>
                <w:highlight w:val="lightGray"/>
              </w:rPr>
              <w:t>gliukozės</w:t>
            </w:r>
            <w:proofErr w:type="spellEnd"/>
            <w:r w:rsidRPr="004F1393">
              <w:rPr>
                <w:rFonts w:ascii="Times New Roman" w:hAnsi="Times New Roman"/>
                <w:highlight w:val="lightGray"/>
              </w:rPr>
              <w:t>, 1,25/1,75 </w:t>
            </w:r>
            <w:proofErr w:type="spellStart"/>
            <w:r w:rsidRPr="004F1393">
              <w:rPr>
                <w:rFonts w:ascii="Times New Roman" w:hAnsi="Times New Roman"/>
                <w:highlight w:val="lightGray"/>
              </w:rPr>
              <w:t>mmol</w:t>
            </w:r>
            <w:proofErr w:type="spellEnd"/>
            <w:r w:rsidRPr="004F1393">
              <w:rPr>
                <w:rFonts w:ascii="Times New Roman" w:hAnsi="Times New Roman"/>
                <w:highlight w:val="lightGray"/>
              </w:rPr>
              <w:t xml:space="preserve">/l </w:t>
            </w:r>
            <w:proofErr w:type="spellStart"/>
            <w:r w:rsidRPr="004F1393">
              <w:rPr>
                <w:rFonts w:ascii="Times New Roman" w:hAnsi="Times New Roman"/>
                <w:highlight w:val="lightGray"/>
              </w:rPr>
              <w:t>kalcio</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pilvaplėvės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ertmės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dializės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tirpalo</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galima</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vartoti</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pakaitomis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su</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kitokiais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pilvaplėvės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ertmės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dializės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tirpalais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kuriuose</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gliukozės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kiekis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yra</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mažesnis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arba</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didesnis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t.y</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mažesnis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arba</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didesnis</w:t>
            </w:r>
            <w:proofErr w:type="spellEnd"/>
            <w:r w:rsidRPr="004F1393">
              <w:rPr>
                <w:rFonts w:ascii="Times New Roman" w:eastAsia="Times New Roman" w:hAnsi="Times New Roman"/>
                <w:snapToGrid w:val="0"/>
              </w:rPr>
              <w:t xml:space="preserve"> </w:t>
            </w:r>
            <w:proofErr w:type="spellStart"/>
            <w:r w:rsidRPr="004F1393">
              <w:rPr>
                <w:rFonts w:ascii="Times New Roman" w:eastAsia="Times New Roman" w:hAnsi="Times New Roman"/>
                <w:snapToGrid w:val="0"/>
              </w:rPr>
              <w:t>osmoliariškumas</w:t>
            </w:r>
            <w:proofErr w:type="spellEnd"/>
            <w:r w:rsidRPr="004F1393">
              <w:rPr>
                <w:rFonts w:ascii="Times New Roman" w:eastAsia="Times New Roman" w:hAnsi="Times New Roman"/>
                <w:snapToGrid w:val="0"/>
              </w:rPr>
              <w:t xml:space="preserve">). </w:t>
            </w:r>
          </w:p>
        </w:tc>
        <w:tc>
          <w:tcPr>
            <w:tcW w:w="3021" w:type="dxa"/>
          </w:tcPr>
          <w:p w14:paraId="7EEBF517"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Priklausomai nuo to, koks reikalingas tirpalo osmosinis slėgis, </w:t>
            </w:r>
            <w:r w:rsidRPr="004F1393">
              <w:rPr>
                <w:rFonts w:ascii="Times New Roman" w:hAnsi="Times New Roman"/>
                <w:i/>
                <w:highlight w:val="lightGray"/>
                <w:lang w:val="it-IT"/>
              </w:rPr>
              <w:t xml:space="preserve">balance </w:t>
            </w:r>
            <w:r w:rsidRPr="004F1393">
              <w:rPr>
                <w:rFonts w:ascii="Times New Roman" w:hAnsi="Times New Roman"/>
                <w:iCs/>
                <w:highlight w:val="lightGray"/>
                <w:lang w:val="it-IT"/>
              </w:rPr>
              <w:t xml:space="preserve">4,25 </w:t>
            </w:r>
            <w:r w:rsidRPr="004F1393">
              <w:rPr>
                <w:rFonts w:ascii="Times New Roman" w:hAnsi="Times New Roman"/>
                <w:iCs/>
                <w:highlight w:val="lightGray"/>
                <w:lang w:val="en-GB"/>
              </w:rPr>
              <w:sym w:font="Symbol" w:char="F025"/>
            </w:r>
            <w:r w:rsidRPr="004F1393">
              <w:rPr>
                <w:rFonts w:ascii="Times New Roman" w:hAnsi="Times New Roman"/>
                <w:highlight w:val="lightGray"/>
                <w:lang w:val="it-IT"/>
              </w:rPr>
              <w:t xml:space="preserve"> giukozės, 1,25/1,75 mmol/l kalcio</w:t>
            </w:r>
            <w:r w:rsidRPr="004F1393">
              <w:rPr>
                <w:rFonts w:ascii="Times New Roman" w:eastAsia="Times New Roman" w:hAnsi="Times New Roman"/>
                <w:snapToGrid w:val="0"/>
                <w:lang w:val="it-IT"/>
              </w:rPr>
              <w:t xml:space="preserve"> pilvaplėvės ertmės dializės tirpalo galima vartoti pakaitomis su kitokiais pilvaplėvės ertmės dializės tirpalais, kuriuose gliukozės kiekis yra mažesnis (t.y.mažesnis osmoliariškumas). </w:t>
            </w:r>
          </w:p>
        </w:tc>
      </w:tr>
    </w:tbl>
    <w:p w14:paraId="058B3987"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492AA0B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3659BC7"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4.3</w:t>
      </w:r>
      <w:r w:rsidRPr="004F1393">
        <w:rPr>
          <w:rFonts w:ascii="Times New Roman" w:eastAsia="Times New Roman" w:hAnsi="Times New Roman"/>
          <w:b/>
          <w:bCs/>
          <w:snapToGrid w:val="0"/>
          <w:lang w:val="lt-LT" w:eastAsia="x-none"/>
        </w:rPr>
        <w:tab/>
        <w:t>Kontraindikacijos</w:t>
      </w:r>
    </w:p>
    <w:p w14:paraId="6C15D358" w14:textId="77777777" w:rsidR="00F81325" w:rsidRPr="004F1393" w:rsidRDefault="00F81325"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1C59BDB3" w14:textId="77777777" w:rsidR="00F81325" w:rsidRPr="004F1393" w:rsidRDefault="00F81325" w:rsidP="00F81325">
      <w:pPr>
        <w:tabs>
          <w:tab w:val="left" w:pos="567"/>
        </w:tabs>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snapToGrid w:val="0"/>
          <w:u w:val="single"/>
          <w:lang w:val="lt-LT"/>
        </w:rPr>
        <w:t>Pilvaplėvės ertmės dializės tirpalai</w:t>
      </w:r>
    </w:p>
    <w:p w14:paraId="39CF30B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3"/>
        <w:gridCol w:w="2287"/>
        <w:gridCol w:w="2260"/>
        <w:gridCol w:w="2260"/>
      </w:tblGrid>
      <w:tr w:rsidR="00F16774" w:rsidRPr="004F1393" w14:paraId="1A1FD9F0" w14:textId="77777777" w:rsidTr="004A73BE">
        <w:tc>
          <w:tcPr>
            <w:tcW w:w="2321" w:type="dxa"/>
            <w:shd w:val="clear" w:color="auto" w:fill="E6E6E6"/>
          </w:tcPr>
          <w:p w14:paraId="5C8C3777"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balance</w:t>
            </w:r>
            <w:r w:rsidRPr="004F1393">
              <w:rPr>
                <w:rFonts w:ascii="Times New Roman" w:hAnsi="Times New Roman"/>
                <w:lang w:val="it-IT"/>
              </w:rPr>
              <w:t xml:space="preserve"> 1,5 </w:t>
            </w:r>
            <w:r w:rsidRPr="004F1393">
              <w:rPr>
                <w:rFonts w:ascii="Times New Roman" w:hAnsi="Times New Roman"/>
                <w:lang w:val="en-GB"/>
              </w:rPr>
              <w:sym w:font="Symbol" w:char="F025"/>
            </w:r>
            <w:r w:rsidRPr="004F1393">
              <w:rPr>
                <w:rFonts w:ascii="Times New Roman" w:hAnsi="Times New Roman"/>
                <w:lang w:val="it-IT"/>
              </w:rPr>
              <w:t>/2,3%</w:t>
            </w:r>
            <w:r w:rsidRPr="004F1393">
              <w:rPr>
                <w:rFonts w:ascii="Times New Roman" w:eastAsia="Times New Roman" w:hAnsi="Times New Roman"/>
                <w:snapToGrid w:val="0"/>
                <w:lang w:val="it-IT"/>
              </w:rPr>
              <w:t xml:space="preserve"> gliukozės 1,25 mmol/l kalcio</w:t>
            </w:r>
          </w:p>
        </w:tc>
        <w:tc>
          <w:tcPr>
            <w:tcW w:w="2321" w:type="dxa"/>
            <w:shd w:val="clear" w:color="auto" w:fill="E6E6E6"/>
          </w:tcPr>
          <w:p w14:paraId="0A38B46A"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balance</w:t>
            </w:r>
            <w:r w:rsidRPr="004F1393">
              <w:rPr>
                <w:rFonts w:ascii="Times New Roman" w:hAnsi="Times New Roman"/>
                <w:lang w:val="it-IT"/>
              </w:rPr>
              <w:t xml:space="preserve"> 4,25 </w:t>
            </w:r>
            <w:r w:rsidRPr="004F1393">
              <w:rPr>
                <w:rFonts w:ascii="Times New Roman" w:hAnsi="Times New Roman"/>
                <w:lang w:val="en-GB"/>
              </w:rPr>
              <w:sym w:font="Symbol" w:char="F025"/>
            </w:r>
            <w:r w:rsidRPr="004F1393">
              <w:rPr>
                <w:rFonts w:ascii="Times New Roman" w:eastAsia="Times New Roman" w:hAnsi="Times New Roman"/>
                <w:snapToGrid w:val="0"/>
                <w:lang w:val="it-IT"/>
              </w:rPr>
              <w:t xml:space="preserve"> gliukozės 1,25 mmol/l kalcio</w:t>
            </w:r>
          </w:p>
        </w:tc>
        <w:tc>
          <w:tcPr>
            <w:tcW w:w="2322" w:type="dxa"/>
            <w:shd w:val="clear" w:color="auto" w:fill="E6E6E6"/>
          </w:tcPr>
          <w:p w14:paraId="3C6DF45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 xml:space="preserve">balance </w:t>
            </w:r>
            <w:r w:rsidRPr="004F1393">
              <w:rPr>
                <w:rFonts w:ascii="Times New Roman" w:hAnsi="Times New Roman"/>
                <w:lang w:val="it-IT"/>
              </w:rPr>
              <w:t>1,5 </w:t>
            </w:r>
            <w:r w:rsidRPr="004F1393">
              <w:rPr>
                <w:rFonts w:ascii="Times New Roman" w:hAnsi="Times New Roman"/>
                <w:lang w:val="en-GB"/>
              </w:rPr>
              <w:sym w:font="Symbol" w:char="F025"/>
            </w:r>
            <w:r w:rsidRPr="004F1393">
              <w:rPr>
                <w:rFonts w:ascii="Times New Roman" w:hAnsi="Times New Roman"/>
                <w:lang w:val="it-IT"/>
              </w:rPr>
              <w:t>/2,3%</w:t>
            </w:r>
            <w:r w:rsidRPr="004F1393">
              <w:rPr>
                <w:rFonts w:ascii="Times New Roman" w:eastAsia="Times New Roman" w:hAnsi="Times New Roman"/>
                <w:snapToGrid w:val="0"/>
                <w:lang w:val="it-IT"/>
              </w:rPr>
              <w:t xml:space="preserve"> gliukozės 1,75 mmol/l kalcio</w:t>
            </w:r>
          </w:p>
        </w:tc>
        <w:tc>
          <w:tcPr>
            <w:tcW w:w="2322" w:type="dxa"/>
            <w:shd w:val="clear" w:color="auto" w:fill="E6E6E6"/>
          </w:tcPr>
          <w:p w14:paraId="614473E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 xml:space="preserve">balance </w:t>
            </w:r>
            <w:r w:rsidRPr="004F1393">
              <w:rPr>
                <w:rFonts w:ascii="Times New Roman" w:hAnsi="Times New Roman"/>
                <w:lang w:val="it-IT"/>
              </w:rPr>
              <w:t>4,25 </w:t>
            </w:r>
            <w:r w:rsidRPr="004F1393">
              <w:rPr>
                <w:rFonts w:ascii="Times New Roman" w:hAnsi="Times New Roman"/>
                <w:lang w:val="en-GB"/>
              </w:rPr>
              <w:sym w:font="Symbol" w:char="F025"/>
            </w:r>
            <w:r w:rsidRPr="004F1393">
              <w:rPr>
                <w:rFonts w:ascii="Times New Roman" w:eastAsia="Times New Roman" w:hAnsi="Times New Roman"/>
                <w:snapToGrid w:val="0"/>
                <w:lang w:val="it-IT"/>
              </w:rPr>
              <w:t xml:space="preserve"> gliukozės 1,75 mmol/l kalcio</w:t>
            </w:r>
          </w:p>
        </w:tc>
      </w:tr>
      <w:tr w:rsidR="00F16774" w:rsidRPr="00727294" w14:paraId="1B82C9D9" w14:textId="77777777" w:rsidTr="004A73BE">
        <w:tc>
          <w:tcPr>
            <w:tcW w:w="2321" w:type="dxa"/>
          </w:tcPr>
          <w:p w14:paraId="52F87E5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highlight w:val="lightGray"/>
                <w:lang w:val="it-IT"/>
              </w:rPr>
              <w:t>balance</w:t>
            </w:r>
            <w:r w:rsidRPr="004F1393">
              <w:rPr>
                <w:rFonts w:ascii="Times New Roman" w:hAnsi="Times New Roman"/>
                <w:highlight w:val="lightGray"/>
                <w:lang w:val="it-IT"/>
              </w:rPr>
              <w:t xml:space="preserve"> 1,5 </w:t>
            </w:r>
            <w:r w:rsidRPr="004F1393">
              <w:rPr>
                <w:rFonts w:ascii="Times New Roman" w:hAnsi="Times New Roman"/>
                <w:highlight w:val="lightGray"/>
                <w:lang w:val="en-GB"/>
              </w:rPr>
              <w:sym w:font="Symbol" w:char="F025"/>
            </w:r>
            <w:r w:rsidRPr="004F1393">
              <w:rPr>
                <w:rFonts w:ascii="Times New Roman" w:hAnsi="Times New Roman"/>
                <w:highlight w:val="lightGray"/>
                <w:lang w:val="it-IT"/>
              </w:rPr>
              <w:t>/2,3%</w:t>
            </w:r>
            <w:r w:rsidRPr="004F1393">
              <w:rPr>
                <w:rFonts w:ascii="Times New Roman" w:eastAsia="Times New Roman" w:hAnsi="Times New Roman"/>
                <w:snapToGrid w:val="0"/>
                <w:highlight w:val="lightGray"/>
                <w:lang w:val="it-IT"/>
              </w:rPr>
              <w:t xml:space="preserve"> gliukozės, 1,25 mmol/l kalcio</w:t>
            </w:r>
            <w:r w:rsidRPr="004F1393">
              <w:rPr>
                <w:rFonts w:ascii="Times New Roman" w:eastAsia="Times New Roman" w:hAnsi="Times New Roman"/>
                <w:snapToGrid w:val="0"/>
                <w:lang w:val="it-IT"/>
              </w:rPr>
              <w:t xml:space="preserve"> pilvaplėvės ertmės dializės tirpalo vartoti draudžiama, jei yra laktatacidozė, sunki hipokalemija ir sunki hipokalcemija.</w:t>
            </w:r>
          </w:p>
        </w:tc>
        <w:tc>
          <w:tcPr>
            <w:tcW w:w="2321" w:type="dxa"/>
          </w:tcPr>
          <w:p w14:paraId="2212B0C2"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highlight w:val="lightGray"/>
                <w:lang w:val="it-IT"/>
              </w:rPr>
              <w:t>balance</w:t>
            </w:r>
            <w:r w:rsidRPr="004F1393">
              <w:rPr>
                <w:rFonts w:ascii="Times New Roman" w:hAnsi="Times New Roman"/>
                <w:highlight w:val="lightGray"/>
                <w:lang w:val="it-IT"/>
              </w:rPr>
              <w:t xml:space="preserve"> 4,25</w:t>
            </w:r>
            <w:r w:rsidRPr="004F1393">
              <w:rPr>
                <w:rFonts w:ascii="Times New Roman" w:hAnsi="Times New Roman"/>
                <w:highlight w:val="lightGray"/>
                <w:lang w:val="en-GB"/>
              </w:rPr>
              <w:sym w:font="Symbol" w:char="F025"/>
            </w:r>
            <w:r w:rsidRPr="004F1393">
              <w:rPr>
                <w:rFonts w:ascii="Times New Roman" w:eastAsia="Times New Roman" w:hAnsi="Times New Roman"/>
                <w:snapToGrid w:val="0"/>
                <w:highlight w:val="lightGray"/>
                <w:lang w:val="it-IT"/>
              </w:rPr>
              <w:t xml:space="preserve"> gliukozės, 1,25 mmol/l kalcio</w:t>
            </w:r>
            <w:r w:rsidRPr="004F1393">
              <w:rPr>
                <w:rFonts w:ascii="Times New Roman" w:eastAsia="Times New Roman" w:hAnsi="Times New Roman"/>
                <w:snapToGrid w:val="0"/>
                <w:lang w:val="it-IT"/>
              </w:rPr>
              <w:t xml:space="preserve"> pilvaplėvės ertmės dializės tirpalo vartoti draudžiama, jei yra laktatacidozė,sunki hipokalemija, sunki hiperkalcemija, hipovolemija ar arterinė hipotenzija. </w:t>
            </w:r>
          </w:p>
        </w:tc>
        <w:tc>
          <w:tcPr>
            <w:tcW w:w="2322" w:type="dxa"/>
          </w:tcPr>
          <w:p w14:paraId="4213D952"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highlight w:val="lightGray"/>
                <w:lang w:val="it-IT"/>
              </w:rPr>
              <w:t>balance</w:t>
            </w:r>
            <w:r w:rsidRPr="004F1393">
              <w:rPr>
                <w:rFonts w:ascii="Times New Roman" w:hAnsi="Times New Roman"/>
                <w:highlight w:val="lightGray"/>
                <w:lang w:val="it-IT"/>
              </w:rPr>
              <w:t xml:space="preserve"> 1,5</w:t>
            </w:r>
            <w:r w:rsidRPr="004F1393">
              <w:rPr>
                <w:rFonts w:ascii="Times New Roman" w:hAnsi="Times New Roman"/>
                <w:highlight w:val="lightGray"/>
                <w:lang w:val="en-GB"/>
              </w:rPr>
              <w:sym w:font="Symbol" w:char="F025"/>
            </w:r>
            <w:r w:rsidRPr="004F1393">
              <w:rPr>
                <w:rFonts w:ascii="Times New Roman" w:hAnsi="Times New Roman"/>
                <w:highlight w:val="lightGray"/>
                <w:lang w:val="it-IT"/>
              </w:rPr>
              <w:t>/2,3%</w:t>
            </w:r>
            <w:r w:rsidRPr="004F1393">
              <w:rPr>
                <w:rFonts w:ascii="Times New Roman" w:eastAsia="Times New Roman" w:hAnsi="Times New Roman"/>
                <w:snapToGrid w:val="0"/>
                <w:highlight w:val="lightGray"/>
                <w:lang w:val="it-IT"/>
              </w:rPr>
              <w:t xml:space="preserve"> gliukozės, 1,75 mmol/l kalcio</w:t>
            </w:r>
            <w:r w:rsidRPr="004F1393">
              <w:rPr>
                <w:rFonts w:ascii="Times New Roman" w:eastAsia="Times New Roman" w:hAnsi="Times New Roman"/>
                <w:snapToGrid w:val="0"/>
                <w:lang w:val="it-IT"/>
              </w:rPr>
              <w:t xml:space="preserve"> pilvaplėvės ertmės dializės tirpalo vartoti draudžiama, jei yra laktatacidozė, sunki hipokalemija ir sunki hiperkalcemija.</w:t>
            </w:r>
          </w:p>
        </w:tc>
        <w:tc>
          <w:tcPr>
            <w:tcW w:w="2322" w:type="dxa"/>
          </w:tcPr>
          <w:p w14:paraId="0E84E646"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highlight w:val="lightGray"/>
                <w:lang w:val="it-IT"/>
              </w:rPr>
              <w:t xml:space="preserve">balance </w:t>
            </w:r>
            <w:r w:rsidRPr="004F1393">
              <w:rPr>
                <w:rFonts w:ascii="Times New Roman" w:hAnsi="Times New Roman"/>
                <w:highlight w:val="lightGray"/>
                <w:lang w:val="it-IT"/>
              </w:rPr>
              <w:t>4,25</w:t>
            </w:r>
            <w:r w:rsidRPr="004F1393">
              <w:rPr>
                <w:rFonts w:ascii="Times New Roman" w:hAnsi="Times New Roman"/>
                <w:highlight w:val="lightGray"/>
                <w:lang w:val="en-GB"/>
              </w:rPr>
              <w:sym w:font="Symbol" w:char="F025"/>
            </w:r>
            <w:r w:rsidRPr="004F1393">
              <w:rPr>
                <w:rFonts w:ascii="Times New Roman" w:eastAsia="Times New Roman" w:hAnsi="Times New Roman"/>
                <w:snapToGrid w:val="0"/>
                <w:highlight w:val="lightGray"/>
                <w:lang w:val="it-IT"/>
              </w:rPr>
              <w:t xml:space="preserve"> gliukozės, 1,75 mmol/l kalcio</w:t>
            </w:r>
            <w:r w:rsidRPr="004F1393">
              <w:rPr>
                <w:rFonts w:ascii="Times New Roman" w:eastAsia="Times New Roman" w:hAnsi="Times New Roman"/>
                <w:snapToGrid w:val="0"/>
                <w:lang w:val="it-IT"/>
              </w:rPr>
              <w:t xml:space="preserve"> pilvaplėvės ertmės dializės tirpalo vartoti draudžiama, jei yra laktatacidozė, sunki hipokalemija, sunki hiperkalcemija, hipovolemija ir arterinė hipotenzija. </w:t>
            </w:r>
          </w:p>
        </w:tc>
      </w:tr>
    </w:tbl>
    <w:p w14:paraId="0386491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51AE1D11" w14:textId="77777777" w:rsidR="00F16774" w:rsidRPr="004F1393" w:rsidRDefault="00F81325" w:rsidP="00F16774">
      <w:pPr>
        <w:tabs>
          <w:tab w:val="left" w:pos="567"/>
        </w:tabs>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snapToGrid w:val="0"/>
          <w:u w:val="single"/>
          <w:lang w:val="it-IT"/>
        </w:rPr>
        <w:t>Peritonin</w:t>
      </w:r>
      <w:r w:rsidRPr="004F1393">
        <w:rPr>
          <w:rFonts w:ascii="Times New Roman" w:eastAsia="Times New Roman" w:hAnsi="Times New Roman"/>
          <w:snapToGrid w:val="0"/>
          <w:u w:val="single"/>
          <w:lang w:val="lt-LT"/>
        </w:rPr>
        <w:t>ės dializės procedūra</w:t>
      </w:r>
    </w:p>
    <w:p w14:paraId="1F9DF3BD" w14:textId="77777777" w:rsidR="00F81325" w:rsidRPr="004F1393" w:rsidRDefault="00F81325" w:rsidP="00F16774">
      <w:pPr>
        <w:tabs>
          <w:tab w:val="left" w:pos="567"/>
        </w:tabs>
        <w:spacing w:after="0" w:line="260" w:lineRule="exact"/>
        <w:rPr>
          <w:rFonts w:ascii="Times New Roman" w:eastAsia="Times New Roman" w:hAnsi="Times New Roman"/>
          <w:snapToGrid w:val="0"/>
          <w:lang w:val="it-IT"/>
        </w:rPr>
      </w:pPr>
    </w:p>
    <w:p w14:paraId="099C55F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Peritoninės dializės nepatariama pradėti, jei yra bet kokia iš toliau išvardytų būklių:</w:t>
      </w:r>
    </w:p>
    <w:p w14:paraId="4D9B3A20" w14:textId="47052F99"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nesenas pilvo sužeidimas, nesena operacija arba tokia anksčiau atlikta operacija, po kurios atsirado fibrozinių sąaugų, žarnų prakiurimas, rimtas pilvo nudegimas</w:t>
      </w:r>
      <w:r w:rsidR="00F81325"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 xml:space="preserve"> </w:t>
      </w:r>
    </w:p>
    <w:p w14:paraId="5711C374" w14:textId="2CFFCE0F"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uždegimas (dermatitas), apimantis didelį pilvo odos plotą</w:t>
      </w:r>
      <w:r w:rsidR="00F81325"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 xml:space="preserve"> </w:t>
      </w:r>
    </w:p>
    <w:p w14:paraId="5F840D35" w14:textId="0E2A87B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žarnų uždegimas</w:t>
      </w:r>
      <w:r w:rsidR="001A07FF"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Krono liga, opinis kolitas, divertikulitas</w:t>
      </w:r>
      <w:r w:rsidR="001A07FF" w:rsidRPr="004F1393">
        <w:rPr>
          <w:rFonts w:ascii="Times New Roman" w:eastAsia="Times New Roman" w:hAnsi="Times New Roman"/>
          <w:snapToGrid w:val="0"/>
          <w:lang w:val="it-IT"/>
        </w:rPr>
        <w:t>)</w:t>
      </w:r>
      <w:r w:rsidR="00F81325" w:rsidRPr="004F1393">
        <w:rPr>
          <w:rFonts w:ascii="Times New Roman" w:eastAsia="Times New Roman" w:hAnsi="Times New Roman"/>
          <w:snapToGrid w:val="0"/>
          <w:lang w:val="it-IT"/>
        </w:rPr>
        <w:t>,</w:t>
      </w:r>
    </w:p>
    <w:p w14:paraId="67FBA2D0" w14:textId="10A52E42"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peritonitas</w:t>
      </w:r>
      <w:r w:rsidR="00F81325" w:rsidRPr="004F1393">
        <w:rPr>
          <w:rFonts w:ascii="Times New Roman" w:eastAsia="Times New Roman" w:hAnsi="Times New Roman"/>
          <w:snapToGrid w:val="0"/>
          <w:lang w:val="it-IT"/>
        </w:rPr>
        <w:t>,</w:t>
      </w:r>
    </w:p>
    <w:p w14:paraId="3BA1E95E" w14:textId="2BEC44FD"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vidinė arba išorinė pilvo fistulė</w:t>
      </w:r>
      <w:r w:rsidR="00F81325" w:rsidRPr="004F1393">
        <w:rPr>
          <w:rFonts w:ascii="Times New Roman" w:eastAsia="Times New Roman" w:hAnsi="Times New Roman"/>
          <w:snapToGrid w:val="0"/>
          <w:lang w:val="it-IT"/>
        </w:rPr>
        <w:t>,</w:t>
      </w:r>
    </w:p>
    <w:p w14:paraId="4D8292E4" w14:textId="221F5B6E"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bambos, kirkšnies arba kitokia pilvo išvarža</w:t>
      </w:r>
      <w:r w:rsidR="00F81325" w:rsidRPr="004F1393">
        <w:rPr>
          <w:rFonts w:ascii="Times New Roman" w:eastAsia="Times New Roman" w:hAnsi="Times New Roman"/>
          <w:snapToGrid w:val="0"/>
          <w:lang w:val="it-IT"/>
        </w:rPr>
        <w:t>,</w:t>
      </w:r>
    </w:p>
    <w:p w14:paraId="254A0334" w14:textId="2803434F"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pilvo ertmės auglys</w:t>
      </w:r>
      <w:r w:rsidR="00F81325" w:rsidRPr="004F1393">
        <w:rPr>
          <w:rFonts w:ascii="Times New Roman" w:eastAsia="Times New Roman" w:hAnsi="Times New Roman"/>
          <w:snapToGrid w:val="0"/>
          <w:lang w:val="it-IT"/>
        </w:rPr>
        <w:t>,</w:t>
      </w:r>
    </w:p>
    <w:p w14:paraId="2369BB95" w14:textId="2039F7F5"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ileusas</w:t>
      </w:r>
      <w:r w:rsidR="00F81325" w:rsidRPr="004F1393">
        <w:rPr>
          <w:rFonts w:ascii="Times New Roman" w:eastAsia="Times New Roman" w:hAnsi="Times New Roman"/>
          <w:snapToGrid w:val="0"/>
          <w:lang w:val="it-IT"/>
        </w:rPr>
        <w:t>,</w:t>
      </w:r>
    </w:p>
    <w:p w14:paraId="2A4E06DE" w14:textId="4DF00732"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plaučių ligos</w:t>
      </w:r>
      <w:r w:rsidR="00AB5728"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ypač pneumonija</w:t>
      </w:r>
      <w:r w:rsidR="00AB5728" w:rsidRPr="004F1393">
        <w:rPr>
          <w:rFonts w:ascii="Times New Roman" w:eastAsia="Times New Roman" w:hAnsi="Times New Roman"/>
          <w:snapToGrid w:val="0"/>
          <w:lang w:val="it-IT"/>
        </w:rPr>
        <w:t>)</w:t>
      </w:r>
      <w:r w:rsidR="00F81325" w:rsidRPr="004F1393">
        <w:rPr>
          <w:rFonts w:ascii="Times New Roman" w:eastAsia="Times New Roman" w:hAnsi="Times New Roman"/>
          <w:snapToGrid w:val="0"/>
          <w:lang w:val="it-IT"/>
        </w:rPr>
        <w:t>,</w:t>
      </w:r>
    </w:p>
    <w:p w14:paraId="0E6A2DEC" w14:textId="0C50DF7C"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sepsis</w:t>
      </w:r>
      <w:r w:rsidR="00F81325" w:rsidRPr="004F1393">
        <w:rPr>
          <w:rFonts w:ascii="Times New Roman" w:eastAsia="Times New Roman" w:hAnsi="Times New Roman"/>
          <w:snapToGrid w:val="0"/>
          <w:lang w:val="it-IT"/>
        </w:rPr>
        <w:t>,</w:t>
      </w:r>
    </w:p>
    <w:p w14:paraId="1A705DD9" w14:textId="159A551E"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labai retais atvejais uremija, kurios peritonine dialize pašalinti neįmanoma</w:t>
      </w:r>
      <w:r w:rsidR="00F81325" w:rsidRPr="004F1393">
        <w:rPr>
          <w:rFonts w:ascii="Times New Roman" w:eastAsia="Times New Roman" w:hAnsi="Times New Roman"/>
          <w:snapToGrid w:val="0"/>
          <w:lang w:val="it-IT"/>
        </w:rPr>
        <w:t>,</w:t>
      </w:r>
    </w:p>
    <w:p w14:paraId="63CD20A0" w14:textId="5CC014CC"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labai sunki hiperlipemija</w:t>
      </w:r>
      <w:r w:rsidR="00F81325" w:rsidRPr="004F1393">
        <w:rPr>
          <w:rFonts w:ascii="Times New Roman" w:eastAsia="Times New Roman" w:hAnsi="Times New Roman"/>
          <w:snapToGrid w:val="0"/>
          <w:lang w:val="it-IT"/>
        </w:rPr>
        <w:t>,</w:t>
      </w:r>
    </w:p>
    <w:p w14:paraId="4F698F50" w14:textId="4FEAB91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it-IT"/>
        </w:rPr>
      </w:pPr>
      <w:r w:rsidRPr="004F1393">
        <w:rPr>
          <w:rFonts w:ascii="Times New Roman" w:eastAsia="Times New Roman" w:hAnsi="Times New Roman"/>
          <w:snapToGrid w:val="0"/>
          <w:lang w:val="en-GB"/>
        </w:rPr>
        <w:lastRenderedPageBreak/>
        <w:sym w:font="Symbol" w:char="F0B7"/>
      </w:r>
      <w:r w:rsidRPr="004F1393">
        <w:rPr>
          <w:rFonts w:ascii="Times New Roman" w:eastAsia="Times New Roman" w:hAnsi="Times New Roman"/>
          <w:snapToGrid w:val="0"/>
          <w:lang w:val="it-IT"/>
        </w:rPr>
        <w:tab/>
        <w:t>kacheksija ir labai greitai krintantis svoris, ypač tuo atveju, kai į organizmą su maistu nepatenka reikiamo baltymų kiekio</w:t>
      </w:r>
      <w:r w:rsidR="00F81325" w:rsidRPr="004F1393">
        <w:rPr>
          <w:rFonts w:ascii="Times New Roman" w:eastAsia="Times New Roman" w:hAnsi="Times New Roman"/>
          <w:snapToGrid w:val="0"/>
          <w:lang w:val="it-IT"/>
        </w:rPr>
        <w:t>,</w:t>
      </w:r>
    </w:p>
    <w:p w14:paraId="1FABCD33"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it-I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it-IT"/>
        </w:rPr>
        <w:tab/>
        <w:t>pacientas yra fiziškai ir protiškai neveiksnus ir negali atlikti peritoninės dializės taip, kaip nurodo gydytojas.</w:t>
      </w:r>
    </w:p>
    <w:p w14:paraId="1CEBEEE7" w14:textId="77777777" w:rsidR="00F16774" w:rsidRPr="004F1393" w:rsidRDefault="00F16774" w:rsidP="00F16774">
      <w:pPr>
        <w:tabs>
          <w:tab w:val="left" w:pos="567"/>
        </w:tabs>
        <w:spacing w:after="0" w:line="260" w:lineRule="exact"/>
        <w:ind w:left="720" w:hanging="720"/>
        <w:rPr>
          <w:rFonts w:ascii="Times New Roman" w:eastAsia="Times New Roman" w:hAnsi="Times New Roman"/>
          <w:snapToGrid w:val="0"/>
          <w:lang w:val="it-IT"/>
        </w:rPr>
      </w:pPr>
    </w:p>
    <w:p w14:paraId="2238D17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Jei peritoninės dializės metu pasireiškia nors vienas išvardytų atvejų, gydytojas nutars, ką daryti toliau.</w:t>
      </w:r>
    </w:p>
    <w:p w14:paraId="78C76E0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5D51987"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4.4</w:t>
      </w:r>
      <w:r w:rsidRPr="004F1393">
        <w:rPr>
          <w:rFonts w:ascii="Times New Roman" w:eastAsia="Times New Roman" w:hAnsi="Times New Roman"/>
          <w:b/>
          <w:bCs/>
          <w:snapToGrid w:val="0"/>
          <w:lang w:val="lt-LT" w:eastAsia="x-none"/>
        </w:rPr>
        <w:tab/>
        <w:t>Specialūs įspėjimai ir atsargumo priemonės</w:t>
      </w:r>
    </w:p>
    <w:p w14:paraId="2B4103D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83C5678" w14:textId="77777777" w:rsidR="00F16774" w:rsidRPr="004F1393" w:rsidRDefault="00F16774" w:rsidP="00F16774">
      <w:pPr>
        <w:tabs>
          <w:tab w:val="left" w:pos="567"/>
        </w:tabs>
        <w:spacing w:after="0" w:line="260" w:lineRule="exact"/>
        <w:rPr>
          <w:rFonts w:ascii="Times New Roman" w:hAnsi="Times New Roman"/>
          <w:lang w:val="lt-LT"/>
        </w:rPr>
      </w:pPr>
      <w:r w:rsidRPr="004F1393">
        <w:rPr>
          <w:rFonts w:ascii="Times New Roman" w:hAnsi="Times New Roman"/>
          <w:lang w:val="lt-LT"/>
        </w:rPr>
        <w:t xml:space="preserve">Pilvaplėvės ertmės dializės tirpalo į veną </w:t>
      </w:r>
      <w:proofErr w:type="spellStart"/>
      <w:r w:rsidRPr="004F1393">
        <w:rPr>
          <w:rFonts w:ascii="Times New Roman" w:hAnsi="Times New Roman"/>
          <w:lang w:val="lt-LT"/>
        </w:rPr>
        <w:t>injekuoti</w:t>
      </w:r>
      <w:proofErr w:type="spellEnd"/>
      <w:r w:rsidRPr="004F1393">
        <w:rPr>
          <w:rFonts w:ascii="Times New Roman" w:hAnsi="Times New Roman"/>
          <w:lang w:val="lt-LT"/>
        </w:rPr>
        <w:t xml:space="preserve"> draudžiama.</w:t>
      </w:r>
    </w:p>
    <w:p w14:paraId="3DCE28D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9027616" w14:textId="7ACB7F2B" w:rsidR="00F16774" w:rsidRPr="004F1393" w:rsidRDefault="00AC2C7B"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Vaistinio preparato </w:t>
      </w:r>
      <w:r w:rsidR="00F16774" w:rsidRPr="004F1393">
        <w:rPr>
          <w:rFonts w:ascii="Times New Roman" w:eastAsia="Times New Roman" w:hAnsi="Times New Roman"/>
          <w:snapToGrid w:val="0"/>
          <w:lang w:val="lt-LT"/>
        </w:rPr>
        <w:t>galima vartoti toliau nurodytais atvejais, tik prieš tai tiksliai nustačius naudos ir rizikos santykį.</w:t>
      </w:r>
    </w:p>
    <w:p w14:paraId="5E78EEA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hAnsi="Times New Roman"/>
          <w:i/>
          <w:iCs/>
          <w:highlight w:val="lightGray"/>
          <w:lang w:val="lt-LT"/>
        </w:rPr>
        <w:t>balance</w:t>
      </w:r>
      <w:proofErr w:type="spellEnd"/>
      <w:r w:rsidRPr="004F1393">
        <w:rPr>
          <w:rFonts w:ascii="Times New Roman" w:hAnsi="Times New Roman"/>
          <w:highlight w:val="lightGray"/>
          <w:lang w:val="lt-LT"/>
        </w:rPr>
        <w:t xml:space="preserve"> 1,5 </w:t>
      </w:r>
      <w:r w:rsidRPr="004F1393">
        <w:rPr>
          <w:rFonts w:ascii="Times New Roman" w:hAnsi="Times New Roman"/>
          <w:highlight w:val="lightGray"/>
          <w:lang w:val="lt-LT"/>
        </w:rPr>
        <w:sym w:font="Symbol" w:char="F025"/>
      </w:r>
      <w:r w:rsidRPr="004F1393">
        <w:rPr>
          <w:rFonts w:ascii="Times New Roman" w:hAnsi="Times New Roman"/>
          <w:highlight w:val="lightGray"/>
          <w:lang w:val="lt-LT"/>
        </w:rPr>
        <w:t xml:space="preserve">/2,3%/4,25% gliukozės, 1,25 </w:t>
      </w:r>
      <w:proofErr w:type="spellStart"/>
      <w:r w:rsidRPr="004F1393">
        <w:rPr>
          <w:rFonts w:ascii="Times New Roman" w:hAnsi="Times New Roman"/>
          <w:highlight w:val="lightGray"/>
          <w:lang w:val="lt-LT"/>
        </w:rPr>
        <w:t>mmol</w:t>
      </w:r>
      <w:proofErr w:type="spellEnd"/>
      <w:r w:rsidRPr="004F1393">
        <w:rPr>
          <w:rFonts w:ascii="Times New Roman" w:hAnsi="Times New Roman"/>
          <w:highlight w:val="lightGray"/>
          <w:lang w:val="lt-LT"/>
        </w:rPr>
        <w:t>/l kalcio</w:t>
      </w:r>
      <w:r w:rsidRPr="004F1393">
        <w:rPr>
          <w:rFonts w:ascii="Times New Roman" w:eastAsia="Times New Roman" w:hAnsi="Times New Roman"/>
          <w:snapToGrid w:val="0"/>
          <w:lang w:val="lt-LT"/>
        </w:rPr>
        <w:t xml:space="preserve"> </w:t>
      </w:r>
    </w:p>
    <w:p w14:paraId="606758A6" w14:textId="77777777" w:rsidR="00F16774" w:rsidRPr="004F1393" w:rsidRDefault="00F16774" w:rsidP="00F16774">
      <w:pPr>
        <w:numPr>
          <w:ilvl w:val="0"/>
          <w:numId w:val="39"/>
        </w:num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Jei sergama </w:t>
      </w:r>
      <w:proofErr w:type="spellStart"/>
      <w:r w:rsidRPr="004F1393">
        <w:rPr>
          <w:rFonts w:ascii="Times New Roman" w:eastAsia="Times New Roman" w:hAnsi="Times New Roman"/>
          <w:snapToGrid w:val="0"/>
          <w:lang w:val="lt-LT"/>
        </w:rPr>
        <w:t>hiperparatiroidizmu</w:t>
      </w:r>
      <w:proofErr w:type="spellEnd"/>
      <w:r w:rsidRPr="004F1393">
        <w:rPr>
          <w:rFonts w:ascii="Times New Roman" w:eastAsia="Times New Roman" w:hAnsi="Times New Roman"/>
          <w:snapToGrid w:val="0"/>
          <w:lang w:val="lt-LT"/>
        </w:rPr>
        <w:t xml:space="preserve">, reikia vartoti fosfatų junginių, kuriuose yra kalcio, ir (arba) vitamino D: taip </w:t>
      </w:r>
      <w:proofErr w:type="spellStart"/>
      <w:r w:rsidRPr="004F1393">
        <w:rPr>
          <w:rFonts w:ascii="Times New Roman" w:eastAsia="Times New Roman" w:hAnsi="Times New Roman"/>
          <w:snapToGrid w:val="0"/>
          <w:lang w:val="lt-LT"/>
        </w:rPr>
        <w:t>enteriniu</w:t>
      </w:r>
      <w:proofErr w:type="spellEnd"/>
      <w:r w:rsidRPr="004F1393">
        <w:rPr>
          <w:rFonts w:ascii="Times New Roman" w:eastAsia="Times New Roman" w:hAnsi="Times New Roman"/>
          <w:snapToGrid w:val="0"/>
          <w:lang w:val="lt-LT"/>
        </w:rPr>
        <w:t xml:space="preserve"> būdu į organizmą pateks reikiamas kalcio kiekis.    </w:t>
      </w:r>
    </w:p>
    <w:p w14:paraId="77C0C10D" w14:textId="77777777" w:rsidR="00F16774" w:rsidRPr="004F1393" w:rsidRDefault="00F16774" w:rsidP="00F16774">
      <w:pPr>
        <w:numPr>
          <w:ilvl w:val="0"/>
          <w:numId w:val="39"/>
        </w:num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Jei </w:t>
      </w:r>
      <w:proofErr w:type="spellStart"/>
      <w:r w:rsidRPr="004F1393">
        <w:rPr>
          <w:rFonts w:ascii="Times New Roman" w:eastAsia="Times New Roman" w:hAnsi="Times New Roman"/>
          <w:snapToGrid w:val="0"/>
          <w:lang w:val="lt-LT"/>
        </w:rPr>
        <w:t>enteriniu</w:t>
      </w:r>
      <w:proofErr w:type="spellEnd"/>
      <w:r w:rsidRPr="004F1393">
        <w:rPr>
          <w:rFonts w:ascii="Times New Roman" w:eastAsia="Times New Roman" w:hAnsi="Times New Roman"/>
          <w:snapToGrid w:val="0"/>
          <w:lang w:val="lt-LT"/>
        </w:rPr>
        <w:t xml:space="preserve"> būdu vartojant fosfatų junginių, kuriuose yra kalcio, ir (arba) vitamino D, į organizmą reikiamas kalcio kiekis nepatenka ir pasireiškia </w:t>
      </w:r>
      <w:proofErr w:type="spellStart"/>
      <w:r w:rsidRPr="004F1393">
        <w:rPr>
          <w:rFonts w:ascii="Times New Roman" w:eastAsia="Times New Roman" w:hAnsi="Times New Roman"/>
          <w:snapToGrid w:val="0"/>
          <w:lang w:val="lt-LT"/>
        </w:rPr>
        <w:t>hipokalcemija</w:t>
      </w:r>
      <w:proofErr w:type="spellEnd"/>
      <w:r w:rsidRPr="004F1393">
        <w:rPr>
          <w:rFonts w:ascii="Times New Roman" w:eastAsia="Times New Roman" w:hAnsi="Times New Roman"/>
          <w:snapToGrid w:val="0"/>
          <w:lang w:val="lt-LT"/>
        </w:rPr>
        <w:t>, būtina nuolat arba laikinai vartoti tokio dializės tirpalo, kuriame kalcio koncentracija yra didesnė.</w:t>
      </w:r>
    </w:p>
    <w:p w14:paraId="38BB0D61"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proofErr w:type="spellStart"/>
      <w:r w:rsidRPr="004F1393">
        <w:rPr>
          <w:rFonts w:ascii="Times New Roman" w:hAnsi="Times New Roman"/>
          <w:i/>
          <w:iCs/>
          <w:highlight w:val="lightGray"/>
          <w:lang w:val="lt-LT"/>
        </w:rPr>
        <w:t>balance</w:t>
      </w:r>
      <w:proofErr w:type="spellEnd"/>
      <w:r w:rsidRPr="004F1393">
        <w:rPr>
          <w:rFonts w:ascii="Times New Roman" w:hAnsi="Times New Roman"/>
          <w:highlight w:val="lightGray"/>
          <w:lang w:val="lt-LT"/>
        </w:rPr>
        <w:t xml:space="preserve"> 1,5 </w:t>
      </w:r>
      <w:r w:rsidRPr="004F1393">
        <w:rPr>
          <w:rFonts w:ascii="Times New Roman" w:hAnsi="Times New Roman"/>
          <w:highlight w:val="lightGray"/>
          <w:lang w:val="lt-LT"/>
        </w:rPr>
        <w:sym w:font="Symbol" w:char="F025"/>
      </w:r>
      <w:r w:rsidRPr="004F1393">
        <w:rPr>
          <w:rFonts w:ascii="Times New Roman" w:hAnsi="Times New Roman"/>
          <w:highlight w:val="lightGray"/>
          <w:lang w:val="lt-LT"/>
        </w:rPr>
        <w:t xml:space="preserve">/2,3%/4,25% gliukozės, 1,75 </w:t>
      </w:r>
      <w:proofErr w:type="spellStart"/>
      <w:r w:rsidRPr="004F1393">
        <w:rPr>
          <w:rFonts w:ascii="Times New Roman" w:hAnsi="Times New Roman"/>
          <w:highlight w:val="lightGray"/>
          <w:lang w:val="lt-LT"/>
        </w:rPr>
        <w:t>mmol</w:t>
      </w:r>
      <w:proofErr w:type="spellEnd"/>
      <w:r w:rsidRPr="004F1393">
        <w:rPr>
          <w:rFonts w:ascii="Times New Roman" w:hAnsi="Times New Roman"/>
          <w:highlight w:val="lightGray"/>
          <w:lang w:val="lt-LT"/>
        </w:rPr>
        <w:t>/l kalcio</w:t>
      </w:r>
    </w:p>
    <w:p w14:paraId="7AFD0D3D" w14:textId="77777777" w:rsidR="00F16774" w:rsidRPr="004F1393" w:rsidRDefault="00F16774" w:rsidP="00F16774">
      <w:pPr>
        <w:numPr>
          <w:ilvl w:val="0"/>
          <w:numId w:val="41"/>
        </w:num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Jei vartojant fosfatų junginių, kuriuose yra kalcio, ir (arba) vitamino D, pasireiškia </w:t>
      </w:r>
      <w:proofErr w:type="spellStart"/>
      <w:r w:rsidRPr="004F1393">
        <w:rPr>
          <w:rFonts w:ascii="Times New Roman" w:eastAsia="Times New Roman" w:hAnsi="Times New Roman"/>
          <w:snapToGrid w:val="0"/>
          <w:lang w:val="lt-LT"/>
        </w:rPr>
        <w:t>hiperkalcemija</w:t>
      </w:r>
      <w:proofErr w:type="spellEnd"/>
      <w:r w:rsidRPr="004F1393">
        <w:rPr>
          <w:rFonts w:ascii="Times New Roman" w:eastAsia="Times New Roman" w:hAnsi="Times New Roman"/>
          <w:snapToGrid w:val="0"/>
          <w:lang w:val="lt-LT"/>
        </w:rPr>
        <w:t>, būtina nutarti, ar nereikėtų nuolat arba laikinai vartoti tokio dializės tirpalo, kuriame yra mažesnė kalcio koncentracija.</w:t>
      </w:r>
    </w:p>
    <w:p w14:paraId="58F1D68B"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p>
    <w:p w14:paraId="50C0763A"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proofErr w:type="spellStart"/>
      <w:r w:rsidRPr="004F1393">
        <w:rPr>
          <w:rFonts w:ascii="Times New Roman" w:hAnsi="Times New Roman"/>
          <w:i/>
          <w:iCs/>
          <w:highlight w:val="lightGray"/>
          <w:lang w:val="lt-LT"/>
        </w:rPr>
        <w:t>balance</w:t>
      </w:r>
      <w:proofErr w:type="spellEnd"/>
      <w:r w:rsidRPr="004F1393">
        <w:rPr>
          <w:rFonts w:ascii="Times New Roman" w:hAnsi="Times New Roman"/>
          <w:highlight w:val="lightGray"/>
          <w:lang w:val="lt-LT"/>
        </w:rPr>
        <w:t xml:space="preserve"> 1,5 </w:t>
      </w:r>
      <w:r w:rsidRPr="004F1393">
        <w:rPr>
          <w:rFonts w:ascii="Times New Roman" w:hAnsi="Times New Roman"/>
          <w:highlight w:val="lightGray"/>
          <w:lang w:val="lt-LT"/>
        </w:rPr>
        <w:sym w:font="Symbol" w:char="F025"/>
      </w:r>
      <w:r w:rsidRPr="004F1393">
        <w:rPr>
          <w:rFonts w:ascii="Times New Roman" w:hAnsi="Times New Roman"/>
          <w:highlight w:val="lightGray"/>
          <w:lang w:val="lt-LT"/>
        </w:rPr>
        <w:t xml:space="preserve">/2,3%/4,25% gliukozės, 1,25/1,75 </w:t>
      </w:r>
      <w:proofErr w:type="spellStart"/>
      <w:r w:rsidRPr="004F1393">
        <w:rPr>
          <w:rFonts w:ascii="Times New Roman" w:hAnsi="Times New Roman"/>
          <w:highlight w:val="lightGray"/>
          <w:lang w:val="lt-LT"/>
        </w:rPr>
        <w:t>mmol</w:t>
      </w:r>
      <w:proofErr w:type="spellEnd"/>
      <w:r w:rsidRPr="004F1393">
        <w:rPr>
          <w:rFonts w:ascii="Times New Roman" w:hAnsi="Times New Roman"/>
          <w:highlight w:val="lightGray"/>
          <w:lang w:val="lt-LT"/>
        </w:rPr>
        <w:t>/l kalcio</w:t>
      </w:r>
    </w:p>
    <w:p w14:paraId="3E1D17C2" w14:textId="3ADFBC29" w:rsidR="004759F1"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ab/>
        <w:t>Jei ligonis vėmė ir (arba) viduriavo ir dėl to organizme labai sumažėjo elektrolitų kiekis, gali tekti laikinai pakeisti pilvaplėvės ertmės dializės tirpalą tokiu dializės tirpalu, kuriame yra kalio.</w:t>
      </w:r>
    </w:p>
    <w:p w14:paraId="02845FD9" w14:textId="46C63CF3"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ab/>
        <w:t xml:space="preserve">Jei pacientas vartoja rusmenės preparatų, kraujo serume būtina reguliariai sekti kalio koncentraciją (žr. 4.5 skyrių). Pasireiškus sunkiai </w:t>
      </w:r>
      <w:proofErr w:type="spellStart"/>
      <w:r w:rsidRPr="004F1393">
        <w:rPr>
          <w:rFonts w:ascii="Times New Roman" w:eastAsia="Times New Roman" w:hAnsi="Times New Roman"/>
          <w:snapToGrid w:val="0"/>
          <w:lang w:val="lt-LT"/>
        </w:rPr>
        <w:t>hipokaliemijai</w:t>
      </w:r>
      <w:proofErr w:type="spellEnd"/>
      <w:r w:rsidRPr="004F1393">
        <w:rPr>
          <w:rFonts w:ascii="Times New Roman" w:eastAsia="Times New Roman" w:hAnsi="Times New Roman"/>
          <w:snapToGrid w:val="0"/>
          <w:lang w:val="lt-LT"/>
        </w:rPr>
        <w:t xml:space="preserve">, reikia vartoti dializės tirpalo, kuriame yra kalio bei laikytis tinkamos dietos. </w:t>
      </w:r>
    </w:p>
    <w:p w14:paraId="2B5DB3F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ab/>
        <w:t xml:space="preserve">Jei yra didelė inkstų </w:t>
      </w:r>
      <w:proofErr w:type="spellStart"/>
      <w:r w:rsidRPr="004F1393">
        <w:rPr>
          <w:rFonts w:ascii="Times New Roman" w:eastAsia="Times New Roman" w:hAnsi="Times New Roman"/>
          <w:snapToGrid w:val="0"/>
          <w:lang w:val="lt-LT"/>
        </w:rPr>
        <w:t>policistozė</w:t>
      </w:r>
      <w:proofErr w:type="spellEnd"/>
      <w:r w:rsidRPr="004F1393">
        <w:rPr>
          <w:rFonts w:ascii="Times New Roman" w:eastAsia="Times New Roman" w:hAnsi="Times New Roman"/>
          <w:snapToGrid w:val="0"/>
          <w:lang w:val="lt-LT"/>
        </w:rPr>
        <w:t>.</w:t>
      </w:r>
    </w:p>
    <w:p w14:paraId="29B27E9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FB0609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Peritoninės</w:t>
      </w:r>
      <w:proofErr w:type="spellEnd"/>
      <w:r w:rsidRPr="004F1393">
        <w:rPr>
          <w:rFonts w:ascii="Times New Roman" w:eastAsia="Times New Roman" w:hAnsi="Times New Roman"/>
          <w:snapToGrid w:val="0"/>
          <w:lang w:val="lt-LT"/>
        </w:rPr>
        <w:t xml:space="preserve"> dializės metu organizme sumažėja baltymų, aminorūgščių ir vandenyje tirpstančių vitaminų. Šių medžiagų trūkumą būtina pašalinti: reikia laikytis tinkamos dietos arba vartoti jų preparatų.</w:t>
      </w:r>
    </w:p>
    <w:p w14:paraId="6C758D77" w14:textId="77777777" w:rsidR="00AB5728" w:rsidRPr="004F1393" w:rsidRDefault="00AB5728" w:rsidP="00F16774">
      <w:pPr>
        <w:tabs>
          <w:tab w:val="left" w:pos="567"/>
        </w:tabs>
        <w:spacing w:after="0" w:line="260" w:lineRule="exact"/>
        <w:rPr>
          <w:rFonts w:ascii="Times New Roman" w:eastAsia="Times New Roman" w:hAnsi="Times New Roman"/>
          <w:snapToGrid w:val="0"/>
          <w:lang w:val="lt-LT"/>
        </w:rPr>
      </w:pPr>
    </w:p>
    <w:p w14:paraId="74C0F28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Jei </w:t>
      </w:r>
      <w:proofErr w:type="spellStart"/>
      <w:r w:rsidRPr="004F1393">
        <w:rPr>
          <w:rFonts w:ascii="Times New Roman" w:eastAsia="Times New Roman" w:hAnsi="Times New Roman"/>
          <w:snapToGrid w:val="0"/>
          <w:lang w:val="lt-LT"/>
        </w:rPr>
        <w:t>peritoninė</w:t>
      </w:r>
      <w:proofErr w:type="spellEnd"/>
      <w:r w:rsidRPr="004F1393">
        <w:rPr>
          <w:rFonts w:ascii="Times New Roman" w:eastAsia="Times New Roman" w:hAnsi="Times New Roman"/>
          <w:snapToGrid w:val="0"/>
          <w:lang w:val="lt-LT"/>
        </w:rPr>
        <w:t xml:space="preserve"> dializė trunka ilgai, atsiranda pilvaplėvės laidumo pokytis, kuris pirmiausiai pasireiškia </w:t>
      </w:r>
      <w:proofErr w:type="spellStart"/>
      <w:r w:rsidRPr="004F1393">
        <w:rPr>
          <w:rFonts w:ascii="Times New Roman" w:eastAsia="Times New Roman" w:hAnsi="Times New Roman"/>
          <w:snapToGrid w:val="0"/>
          <w:lang w:val="lt-LT"/>
        </w:rPr>
        <w:t>ultrafiltracijos</w:t>
      </w:r>
      <w:proofErr w:type="spellEnd"/>
      <w:r w:rsidRPr="004F1393">
        <w:rPr>
          <w:rFonts w:ascii="Times New Roman" w:eastAsia="Times New Roman" w:hAnsi="Times New Roman"/>
          <w:snapToGrid w:val="0"/>
          <w:lang w:val="lt-LT"/>
        </w:rPr>
        <w:t xml:space="preserve"> nebuvimu. Jei būklė sunki, </w:t>
      </w:r>
      <w:proofErr w:type="spellStart"/>
      <w:r w:rsidRPr="004F1393">
        <w:rPr>
          <w:rFonts w:ascii="Times New Roman" w:eastAsia="Times New Roman" w:hAnsi="Times New Roman"/>
          <w:snapToGrid w:val="0"/>
          <w:lang w:val="lt-LT"/>
        </w:rPr>
        <w:t>peritoninę</w:t>
      </w:r>
      <w:proofErr w:type="spellEnd"/>
      <w:r w:rsidRPr="004F1393">
        <w:rPr>
          <w:rFonts w:ascii="Times New Roman" w:eastAsia="Times New Roman" w:hAnsi="Times New Roman"/>
          <w:snapToGrid w:val="0"/>
          <w:lang w:val="lt-LT"/>
        </w:rPr>
        <w:t xml:space="preserve"> dializę būtina nutraukti ir pradėti gydyti hemodialize.</w:t>
      </w:r>
    </w:p>
    <w:p w14:paraId="29263A2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A92D5A5"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snapToGrid w:val="0"/>
          <w:u w:val="single"/>
          <w:lang w:val="lt-LT"/>
        </w:rPr>
        <w:t>Rekomenduojama nuolat laikytis šių nurodymų:</w:t>
      </w:r>
    </w:p>
    <w:p w14:paraId="2E1AFA1A" w14:textId="323C859E"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ab/>
        <w:t xml:space="preserve">sekti paciento kūno svorį, kad anksti būtų galima nustatyti, ar nepasireiškė </w:t>
      </w:r>
      <w:proofErr w:type="spellStart"/>
      <w:r w:rsidRPr="004F1393">
        <w:rPr>
          <w:rFonts w:ascii="Times New Roman" w:eastAsia="Times New Roman" w:hAnsi="Times New Roman"/>
          <w:snapToGrid w:val="0"/>
          <w:lang w:val="lt-LT"/>
        </w:rPr>
        <w:t>dehidracija</w:t>
      </w:r>
      <w:proofErr w:type="spellEnd"/>
      <w:r w:rsidRPr="004F1393">
        <w:rPr>
          <w:rFonts w:ascii="Times New Roman" w:eastAsia="Times New Roman" w:hAnsi="Times New Roman"/>
          <w:snapToGrid w:val="0"/>
          <w:lang w:val="lt-LT"/>
        </w:rPr>
        <w:t xml:space="preserve"> arba </w:t>
      </w:r>
      <w:proofErr w:type="spellStart"/>
      <w:r w:rsidRPr="004F1393">
        <w:rPr>
          <w:rFonts w:ascii="Times New Roman" w:eastAsia="Times New Roman" w:hAnsi="Times New Roman"/>
          <w:snapToGrid w:val="0"/>
          <w:lang w:val="lt-LT"/>
        </w:rPr>
        <w:t>hiperhidracija</w:t>
      </w:r>
      <w:proofErr w:type="spellEnd"/>
      <w:r w:rsidR="00E742BF" w:rsidRPr="004F1393">
        <w:rPr>
          <w:rFonts w:ascii="Times New Roman" w:eastAsia="Times New Roman" w:hAnsi="Times New Roman"/>
          <w:snapToGrid w:val="0"/>
          <w:lang w:val="lt-LT"/>
        </w:rPr>
        <w:t>,</w:t>
      </w:r>
    </w:p>
    <w:p w14:paraId="5BF98525" w14:textId="56DECD5F"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ab/>
        <w:t>kraujo serume matuoti natrio, kalio, kalcio, magnio, fosfatų, baltymų koncentraciją, sekti rūgščių ir šarmų santykį, kraujo dujų kiekį</w:t>
      </w:r>
      <w:r w:rsidR="00E742BF" w:rsidRPr="004F1393">
        <w:rPr>
          <w:rFonts w:ascii="Times New Roman" w:eastAsia="Times New Roman" w:hAnsi="Times New Roman"/>
          <w:snapToGrid w:val="0"/>
          <w:lang w:val="lt-LT"/>
        </w:rPr>
        <w:t>,</w:t>
      </w:r>
    </w:p>
    <w:p w14:paraId="0E75C425" w14:textId="3C79A096"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ab/>
        <w:t>sekti kreatinino ir šlapalo kiekį</w:t>
      </w:r>
      <w:r w:rsidR="00E742BF" w:rsidRPr="004F1393">
        <w:rPr>
          <w:rFonts w:ascii="Times New Roman" w:eastAsia="Times New Roman" w:hAnsi="Times New Roman"/>
          <w:snapToGrid w:val="0"/>
          <w:lang w:val="lt-LT"/>
        </w:rPr>
        <w:t>,</w:t>
      </w:r>
    </w:p>
    <w:p w14:paraId="56F281E7" w14:textId="211263A0"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ab/>
        <w:t xml:space="preserve">sekti </w:t>
      </w:r>
      <w:proofErr w:type="spellStart"/>
      <w:r w:rsidRPr="004F1393">
        <w:rPr>
          <w:rFonts w:ascii="Times New Roman" w:eastAsia="Times New Roman" w:hAnsi="Times New Roman"/>
          <w:snapToGrid w:val="0"/>
          <w:lang w:val="lt-LT"/>
        </w:rPr>
        <w:t>parathormono</w:t>
      </w:r>
      <w:proofErr w:type="spellEnd"/>
      <w:r w:rsidRPr="004F1393">
        <w:rPr>
          <w:rFonts w:ascii="Times New Roman" w:eastAsia="Times New Roman" w:hAnsi="Times New Roman"/>
          <w:snapToGrid w:val="0"/>
          <w:lang w:val="lt-LT"/>
        </w:rPr>
        <w:t xml:space="preserve"> koncentraciją ir kitokių laboratorinių kaulų metabolizmo tyrimų rodmenis</w:t>
      </w:r>
      <w:r w:rsidR="00E742BF" w:rsidRPr="004F1393">
        <w:rPr>
          <w:rFonts w:ascii="Times New Roman" w:eastAsia="Times New Roman" w:hAnsi="Times New Roman"/>
          <w:snapToGrid w:val="0"/>
          <w:lang w:val="lt-LT"/>
        </w:rPr>
        <w:t>,</w:t>
      </w:r>
    </w:p>
    <w:p w14:paraId="306E592E" w14:textId="5984AF64"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ab/>
        <w:t>matuoti gliukozės kiekį kraujyje</w:t>
      </w:r>
      <w:r w:rsidR="00E742BF" w:rsidRPr="004F1393">
        <w:rPr>
          <w:rFonts w:ascii="Times New Roman" w:eastAsia="Times New Roman" w:hAnsi="Times New Roman"/>
          <w:snapToGrid w:val="0"/>
          <w:lang w:val="lt-LT"/>
        </w:rPr>
        <w:t>,</w:t>
      </w:r>
    </w:p>
    <w:p w14:paraId="1460008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ab/>
        <w:t xml:space="preserve">kad galima būtų atlikti </w:t>
      </w:r>
      <w:proofErr w:type="spellStart"/>
      <w:r w:rsidRPr="004F1393">
        <w:rPr>
          <w:rFonts w:ascii="Times New Roman" w:eastAsia="Times New Roman" w:hAnsi="Times New Roman"/>
          <w:snapToGrid w:val="0"/>
          <w:lang w:val="lt-LT"/>
        </w:rPr>
        <w:t>peritoninę</w:t>
      </w:r>
      <w:proofErr w:type="spellEnd"/>
      <w:r w:rsidRPr="004F1393">
        <w:rPr>
          <w:rFonts w:ascii="Times New Roman" w:eastAsia="Times New Roman" w:hAnsi="Times New Roman"/>
          <w:snapToGrid w:val="0"/>
          <w:lang w:val="lt-LT"/>
        </w:rPr>
        <w:t xml:space="preserve"> dializę, būtina nustatyti, kokia yra išlikusi inkstų funkcija. </w:t>
      </w:r>
    </w:p>
    <w:p w14:paraId="4200BAB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108EF5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Būtina stebėti nudrenuoto skysčio skaidrumą ir kiekį. Jei skystis drumstas ir prasideda pilvo skausmas (arba jo neskauda) arba atsiranda tik pilvo skausmas, gali būti, kad prasidėjo peritonitas.</w:t>
      </w:r>
    </w:p>
    <w:p w14:paraId="3ED331D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72C5016" w14:textId="7E533BF8" w:rsidR="00F8220C" w:rsidRPr="004F1393" w:rsidRDefault="00011078" w:rsidP="00F8220C">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Inkapsuliuojanti</w:t>
      </w:r>
      <w:proofErr w:type="spellEnd"/>
      <w:r w:rsidRPr="004F1393">
        <w:rPr>
          <w:rFonts w:ascii="Times New Roman" w:eastAsia="Times New Roman" w:hAnsi="Times New Roman"/>
          <w:snapToGrid w:val="0"/>
          <w:lang w:val="lt-LT"/>
        </w:rPr>
        <w:t xml:space="preserve"> pilvaplėvės sklerozė yra žinoma reta pilvaplėvės ertmės dializės gydymo komplikacija, </w:t>
      </w:r>
      <w:bookmarkStart w:id="0" w:name="_Hlk25133776"/>
      <w:r w:rsidRPr="004F1393">
        <w:rPr>
          <w:rFonts w:ascii="Times New Roman" w:eastAsia="Times New Roman" w:hAnsi="Times New Roman"/>
          <w:snapToGrid w:val="0"/>
          <w:lang w:val="lt-LT"/>
        </w:rPr>
        <w:t xml:space="preserve">dėl kurios gali </w:t>
      </w:r>
      <w:r w:rsidR="004759F1" w:rsidRPr="004F1393">
        <w:rPr>
          <w:rFonts w:ascii="Times New Roman" w:eastAsia="Times New Roman" w:hAnsi="Times New Roman"/>
          <w:snapToGrid w:val="0"/>
          <w:lang w:val="lt-LT"/>
        </w:rPr>
        <w:t xml:space="preserve">nedažnai </w:t>
      </w:r>
      <w:r w:rsidRPr="004F1393">
        <w:rPr>
          <w:rFonts w:ascii="Times New Roman" w:eastAsia="Times New Roman" w:hAnsi="Times New Roman"/>
          <w:snapToGrid w:val="0"/>
          <w:lang w:val="lt-LT"/>
        </w:rPr>
        <w:t>pasireikšti mirtis</w:t>
      </w:r>
      <w:bookmarkEnd w:id="0"/>
      <w:r w:rsidR="00F8220C" w:rsidRPr="004F1393">
        <w:rPr>
          <w:rFonts w:ascii="Times New Roman" w:eastAsia="Times New Roman" w:hAnsi="Times New Roman"/>
          <w:snapToGrid w:val="0"/>
          <w:lang w:val="lt-LT"/>
        </w:rPr>
        <w:t>.</w:t>
      </w:r>
    </w:p>
    <w:p w14:paraId="0A09384F" w14:textId="77777777" w:rsidR="00AB5728" w:rsidRPr="004F1393" w:rsidRDefault="00AB5728" w:rsidP="00F16774">
      <w:pPr>
        <w:tabs>
          <w:tab w:val="left" w:pos="567"/>
        </w:tabs>
        <w:spacing w:after="0" w:line="260" w:lineRule="exact"/>
        <w:rPr>
          <w:rFonts w:ascii="Times New Roman" w:eastAsia="Times New Roman" w:hAnsi="Times New Roman"/>
          <w:snapToGrid w:val="0"/>
          <w:lang w:val="lt-LT"/>
        </w:rPr>
      </w:pPr>
    </w:p>
    <w:p w14:paraId="1EC1D9C9"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snapToGrid w:val="0"/>
          <w:u w:val="single"/>
          <w:lang w:val="lt-LT"/>
        </w:rPr>
        <w:lastRenderedPageBreak/>
        <w:t>Senyvi pacientai</w:t>
      </w:r>
    </w:p>
    <w:p w14:paraId="0DCCB882" w14:textId="77777777" w:rsidR="00F16774" w:rsidRPr="004F1393" w:rsidRDefault="00F16774" w:rsidP="00C52BD4">
      <w:pPr>
        <w:keepNext/>
        <w:keepLines/>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Prieš pradedant </w:t>
      </w:r>
      <w:proofErr w:type="spellStart"/>
      <w:r w:rsidRPr="004F1393">
        <w:rPr>
          <w:rFonts w:ascii="Times New Roman" w:eastAsia="Times New Roman" w:hAnsi="Times New Roman"/>
          <w:snapToGrid w:val="0"/>
          <w:lang w:val="lt-LT"/>
        </w:rPr>
        <w:t>peritoninę</w:t>
      </w:r>
      <w:proofErr w:type="spellEnd"/>
      <w:r w:rsidRPr="004F1393">
        <w:rPr>
          <w:rFonts w:ascii="Times New Roman" w:eastAsia="Times New Roman" w:hAnsi="Times New Roman"/>
          <w:snapToGrid w:val="0"/>
          <w:lang w:val="lt-LT"/>
        </w:rPr>
        <w:t xml:space="preserve"> dializę pagyvenusiems žmonėms, reikia apsvarstyti, ar neatsiras išvarža, nes tokia galimybė yra gana didelė.</w:t>
      </w:r>
    </w:p>
    <w:p w14:paraId="01CF077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E5DB7C4"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4.5</w:t>
      </w:r>
      <w:r w:rsidRPr="004F1393">
        <w:rPr>
          <w:rFonts w:ascii="Times New Roman" w:eastAsia="Times New Roman" w:hAnsi="Times New Roman"/>
          <w:b/>
          <w:bCs/>
          <w:snapToGrid w:val="0"/>
          <w:lang w:val="lt-LT" w:eastAsia="x-none"/>
        </w:rPr>
        <w:tab/>
        <w:t>Sąveika su kitais vaistiniais preparatais ir kitokia sąveika</w:t>
      </w:r>
    </w:p>
    <w:p w14:paraId="6C5FD71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3CC3626" w14:textId="34423C0C"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Kartu vartojamų </w:t>
      </w:r>
      <w:r w:rsidR="00AC2C7B" w:rsidRPr="004F1393">
        <w:rPr>
          <w:rFonts w:ascii="Times New Roman" w:eastAsia="Times New Roman" w:hAnsi="Times New Roman"/>
          <w:snapToGrid w:val="0"/>
          <w:lang w:val="lt-LT"/>
        </w:rPr>
        <w:t xml:space="preserve">vaistinių preparatų </w:t>
      </w:r>
      <w:r w:rsidRPr="004F1393">
        <w:rPr>
          <w:rFonts w:ascii="Times New Roman" w:eastAsia="Times New Roman" w:hAnsi="Times New Roman"/>
          <w:snapToGrid w:val="0"/>
          <w:lang w:val="lt-LT"/>
        </w:rPr>
        <w:t>gali patekti į pilvaplėvės ertmės dializės tirpalą. Jei taip atsitinka, jie gali išsiskirti iš organizmo ir jų poveikis gali nepasireikšti. Dėl šios priežasties jų dozavimą būtina tinkamai koreguoti.</w:t>
      </w:r>
    </w:p>
    <w:p w14:paraId="3C4615B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Jei serume labai sumažėja kalio koncentracija, rusmenės preparatų sukeliamas šalutinis poveikis pasireiškia dažniau. Būtina nuolat sekti kalio koncentraciją serume, ypač tuo atveju, jei kartu vartojama rusmenės preparatų (žr. 4.4 skyrių).</w:t>
      </w:r>
    </w:p>
    <w:p w14:paraId="67BBD30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Diuretikų vartojimas gali padėti palaikyti iš dalies išlikusią inkstų funkciją, tačiau gali sutrikdyti vandens ir elektrolitų balansą.  </w:t>
      </w:r>
    </w:p>
    <w:p w14:paraId="2B9B098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Diabetikams insulino arba geriamųjų preparatų nuo diabeto dienos dozę būtina koreguoti taip, kad ji padidėjusį gliukozės kiekį sumažintų. </w:t>
      </w:r>
    </w:p>
    <w:p w14:paraId="75C89DE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16774" w:rsidRPr="004F1393" w14:paraId="29CA29B9" w14:textId="77777777" w:rsidTr="004A73BE">
        <w:tc>
          <w:tcPr>
            <w:tcW w:w="9286" w:type="dxa"/>
            <w:shd w:val="clear" w:color="auto" w:fill="E6E6E6"/>
          </w:tcPr>
          <w:p w14:paraId="2C5DE941"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 xml:space="preserve">balance </w:t>
            </w:r>
            <w:r w:rsidRPr="004F1393">
              <w:rPr>
                <w:rFonts w:ascii="Times New Roman" w:hAnsi="Times New Roman"/>
                <w:lang w:val="it-IT"/>
              </w:rPr>
              <w:t xml:space="preserve">1,5 </w:t>
            </w:r>
            <w:r w:rsidRPr="004F1393">
              <w:rPr>
                <w:rFonts w:ascii="Times New Roman" w:hAnsi="Times New Roman"/>
                <w:lang w:val="en-GB"/>
              </w:rPr>
              <w:sym w:font="Symbol" w:char="F025"/>
            </w:r>
            <w:r w:rsidRPr="004F1393">
              <w:rPr>
                <w:rFonts w:ascii="Times New Roman" w:hAnsi="Times New Roman"/>
                <w:lang w:val="it-IT"/>
              </w:rPr>
              <w:t>/2,3%/4,25%</w:t>
            </w:r>
            <w:r w:rsidRPr="004F1393">
              <w:rPr>
                <w:rFonts w:ascii="Times New Roman" w:eastAsia="Times New Roman" w:hAnsi="Times New Roman"/>
                <w:snapToGrid w:val="0"/>
                <w:lang w:val="it-IT"/>
              </w:rPr>
              <w:t xml:space="preserve"> gliukozės, 1,75 mmol/l kalcio</w:t>
            </w:r>
          </w:p>
        </w:tc>
      </w:tr>
      <w:tr w:rsidR="00F16774" w:rsidRPr="00727294" w14:paraId="22083F4A" w14:textId="77777777" w:rsidTr="004A73BE">
        <w:tc>
          <w:tcPr>
            <w:tcW w:w="9286" w:type="dxa"/>
          </w:tcPr>
          <w:p w14:paraId="4BAF6025" w14:textId="6C067950"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Jei kartu vartojama </w:t>
            </w:r>
            <w:r w:rsidR="00AC2C7B" w:rsidRPr="004F1393">
              <w:rPr>
                <w:rFonts w:ascii="Times New Roman" w:eastAsia="Times New Roman" w:hAnsi="Times New Roman"/>
                <w:snapToGrid w:val="0"/>
                <w:lang w:val="it-IT"/>
              </w:rPr>
              <w:t>vaistinių preparatų</w:t>
            </w:r>
            <w:r w:rsidRPr="004F1393">
              <w:rPr>
                <w:rFonts w:ascii="Times New Roman" w:eastAsia="Times New Roman" w:hAnsi="Times New Roman"/>
                <w:snapToGrid w:val="0"/>
                <w:lang w:val="it-IT"/>
              </w:rPr>
              <w:t>, kuriuose yra kalcio arba vitamino D, gali pasireikšti hiperkalcemija.</w:t>
            </w:r>
          </w:p>
        </w:tc>
      </w:tr>
    </w:tbl>
    <w:p w14:paraId="3170B72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4C30032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8F5C5C8"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4.6</w:t>
      </w:r>
      <w:r w:rsidRPr="004F1393">
        <w:rPr>
          <w:rFonts w:ascii="Times New Roman" w:eastAsia="Times New Roman" w:hAnsi="Times New Roman"/>
          <w:b/>
          <w:bCs/>
          <w:snapToGrid w:val="0"/>
          <w:lang w:val="lt-LT" w:eastAsia="x-none"/>
        </w:rPr>
        <w:tab/>
        <w:t>Vaisingumas, nėštumo ir žindymo laikotarpis</w:t>
      </w:r>
    </w:p>
    <w:p w14:paraId="37B188F6" w14:textId="77777777" w:rsidR="00AB5728" w:rsidRPr="004F1393" w:rsidRDefault="00AB5728" w:rsidP="00F16774">
      <w:pPr>
        <w:tabs>
          <w:tab w:val="left" w:pos="567"/>
        </w:tabs>
        <w:spacing w:after="0" w:line="260" w:lineRule="exact"/>
        <w:rPr>
          <w:rFonts w:ascii="Times New Roman" w:eastAsia="Times New Roman" w:hAnsi="Times New Roman"/>
          <w:snapToGrid w:val="0"/>
          <w:u w:val="single"/>
          <w:lang w:val="lt-LT"/>
        </w:rPr>
      </w:pPr>
    </w:p>
    <w:p w14:paraId="30E0102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u w:val="single"/>
          <w:lang w:val="lt-LT"/>
        </w:rPr>
        <w:t>Nėštumas</w:t>
      </w:r>
    </w:p>
    <w:p w14:paraId="1ED83FEC" w14:textId="448CA3E0"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Duomenų apie </w:t>
      </w:r>
      <w:proofErr w:type="spellStart"/>
      <w:r w:rsidRPr="004F1393">
        <w:rPr>
          <w:rFonts w:ascii="Times New Roman" w:hAnsi="Times New Roman"/>
          <w:i/>
          <w:lang w:val="lt-LT"/>
        </w:rPr>
        <w:t>balance</w:t>
      </w:r>
      <w:proofErr w:type="spellEnd"/>
      <w:r w:rsidRPr="004F1393">
        <w:rPr>
          <w:rFonts w:ascii="Times New Roman" w:eastAsia="Times New Roman" w:hAnsi="Times New Roman"/>
          <w:snapToGrid w:val="0"/>
          <w:lang w:val="lt-LT"/>
        </w:rPr>
        <w:t xml:space="preserve"> tirpalų vartojimą nėštumo metu nėra arba nepakanka. </w:t>
      </w:r>
      <w:r w:rsidRPr="004F1393">
        <w:rPr>
          <w:rFonts w:ascii="Times New Roman" w:eastAsia="Times New Roman" w:hAnsi="Times New Roman"/>
          <w:bCs/>
          <w:snapToGrid w:val="0"/>
          <w:lang w:val="lt-LT"/>
        </w:rPr>
        <w:t xml:space="preserve">Tyrimų su gyvūnais atlikta </w:t>
      </w:r>
      <w:proofErr w:type="spellStart"/>
      <w:r w:rsidRPr="004F1393">
        <w:rPr>
          <w:rFonts w:ascii="Times New Roman" w:eastAsia="Times New Roman" w:hAnsi="Times New Roman"/>
          <w:bCs/>
          <w:snapToGrid w:val="0"/>
          <w:lang w:val="lt-LT"/>
        </w:rPr>
        <w:t>nepkankamai</w:t>
      </w:r>
      <w:proofErr w:type="spellEnd"/>
      <w:r w:rsidRPr="004F1393">
        <w:rPr>
          <w:rFonts w:ascii="Times New Roman" w:eastAsia="Times New Roman" w:hAnsi="Times New Roman"/>
          <w:bCs/>
          <w:snapToGrid w:val="0"/>
          <w:lang w:val="lt-LT"/>
        </w:rPr>
        <w:t xml:space="preserve"> (žiūrėti skyrių 5.3) Svarstant </w:t>
      </w:r>
      <w:proofErr w:type="spellStart"/>
      <w:r w:rsidRPr="004F1393">
        <w:rPr>
          <w:rFonts w:ascii="Times New Roman" w:eastAsia="Times New Roman" w:hAnsi="Times New Roman"/>
          <w:bCs/>
          <w:snapToGrid w:val="0"/>
          <w:lang w:val="lt-LT"/>
        </w:rPr>
        <w:t>peritoninę</w:t>
      </w:r>
      <w:proofErr w:type="spellEnd"/>
      <w:r w:rsidRPr="004F1393">
        <w:rPr>
          <w:rFonts w:ascii="Times New Roman" w:eastAsia="Times New Roman" w:hAnsi="Times New Roman"/>
          <w:bCs/>
          <w:snapToGrid w:val="0"/>
          <w:lang w:val="lt-LT"/>
        </w:rPr>
        <w:t xml:space="preserve"> dializę kaip galimą gydymo metodą nėštumo metu, gydymo naudą reikia palyginti su galima rizika ir komplikacijomis motinai ir vaikui.</w:t>
      </w:r>
    </w:p>
    <w:p w14:paraId="69190A76" w14:textId="77777777" w:rsidR="00F16774" w:rsidRPr="004F1393" w:rsidRDefault="00F16774" w:rsidP="00F16774">
      <w:pPr>
        <w:numPr>
          <w:ilvl w:val="12"/>
          <w:numId w:val="0"/>
        </w:numPr>
        <w:tabs>
          <w:tab w:val="left" w:pos="567"/>
        </w:tabs>
        <w:spacing w:after="0" w:line="260" w:lineRule="exact"/>
        <w:rPr>
          <w:rFonts w:ascii="Times New Roman" w:eastAsia="Times New Roman" w:hAnsi="Times New Roman"/>
          <w:bCs/>
          <w:snapToGrid w:val="0"/>
          <w:u w:val="single"/>
          <w:lang w:val="lt-LT"/>
        </w:rPr>
      </w:pPr>
    </w:p>
    <w:p w14:paraId="00B346E2" w14:textId="77777777" w:rsidR="00F16774" w:rsidRPr="004F1393" w:rsidRDefault="00F16774" w:rsidP="00F16774">
      <w:pPr>
        <w:numPr>
          <w:ilvl w:val="12"/>
          <w:numId w:val="0"/>
        </w:numPr>
        <w:tabs>
          <w:tab w:val="left" w:pos="567"/>
        </w:tabs>
        <w:spacing w:after="0" w:line="260" w:lineRule="exact"/>
        <w:rPr>
          <w:rFonts w:ascii="Times New Roman" w:eastAsia="Times New Roman" w:hAnsi="Times New Roman"/>
          <w:bCs/>
          <w:snapToGrid w:val="0"/>
          <w:u w:val="single"/>
          <w:lang w:val="lt-LT"/>
        </w:rPr>
      </w:pPr>
      <w:r w:rsidRPr="004F1393">
        <w:rPr>
          <w:rFonts w:ascii="Times New Roman" w:eastAsia="Times New Roman" w:hAnsi="Times New Roman"/>
          <w:bCs/>
          <w:snapToGrid w:val="0"/>
          <w:u w:val="single"/>
          <w:lang w:val="lt-LT"/>
        </w:rPr>
        <w:t>Žindymas</w:t>
      </w:r>
    </w:p>
    <w:p w14:paraId="78B302CC" w14:textId="524966FE" w:rsidR="00F16774" w:rsidRPr="004F1393" w:rsidRDefault="00F16774" w:rsidP="00F16774">
      <w:pPr>
        <w:numPr>
          <w:ilvl w:val="12"/>
          <w:numId w:val="0"/>
        </w:numPr>
        <w:tabs>
          <w:tab w:val="left" w:pos="567"/>
        </w:tabs>
        <w:spacing w:after="0" w:line="260" w:lineRule="exact"/>
        <w:rPr>
          <w:rFonts w:ascii="Times New Roman" w:eastAsia="Times New Roman" w:hAnsi="Times New Roman"/>
          <w:bCs/>
          <w:snapToGrid w:val="0"/>
          <w:lang w:val="lt-LT"/>
        </w:rPr>
      </w:pPr>
      <w:proofErr w:type="spellStart"/>
      <w:r w:rsidRPr="004F1393">
        <w:rPr>
          <w:rFonts w:ascii="Times New Roman" w:eastAsia="Times New Roman" w:hAnsi="Times New Roman"/>
          <w:bCs/>
          <w:i/>
          <w:snapToGrid w:val="0"/>
          <w:lang w:val="lt-LT"/>
        </w:rPr>
        <w:t>balance</w:t>
      </w:r>
      <w:proofErr w:type="spellEnd"/>
      <w:r w:rsidRPr="004F1393">
        <w:rPr>
          <w:rFonts w:ascii="Times New Roman" w:eastAsia="Times New Roman" w:hAnsi="Times New Roman"/>
          <w:bCs/>
          <w:i/>
          <w:snapToGrid w:val="0"/>
          <w:lang w:val="lt-LT"/>
        </w:rPr>
        <w:t xml:space="preserve"> </w:t>
      </w:r>
      <w:r w:rsidRPr="004F1393">
        <w:rPr>
          <w:rFonts w:ascii="Times New Roman" w:eastAsia="Times New Roman" w:hAnsi="Times New Roman"/>
          <w:bCs/>
          <w:snapToGrid w:val="0"/>
          <w:lang w:val="lt-LT"/>
        </w:rPr>
        <w:t>komponentai prasiskverbia į motinos pieną. Su tinkama terapija jokio</w:t>
      </w:r>
      <w:r w:rsidR="00DB7EC6" w:rsidRPr="004F1393">
        <w:rPr>
          <w:rFonts w:ascii="Times New Roman" w:eastAsia="Times New Roman" w:hAnsi="Times New Roman"/>
          <w:bCs/>
          <w:snapToGrid w:val="0"/>
          <w:lang w:val="lt-LT"/>
        </w:rPr>
        <w:t>s</w:t>
      </w:r>
      <w:r w:rsidRPr="004F1393">
        <w:rPr>
          <w:rFonts w:ascii="Times New Roman" w:eastAsia="Times New Roman" w:hAnsi="Times New Roman"/>
          <w:bCs/>
          <w:snapToGrid w:val="0"/>
          <w:lang w:val="lt-LT"/>
        </w:rPr>
        <w:t xml:space="preserve"> neigiamo</w:t>
      </w:r>
      <w:r w:rsidR="00DB7EC6" w:rsidRPr="004F1393">
        <w:rPr>
          <w:rFonts w:ascii="Times New Roman" w:eastAsia="Times New Roman" w:hAnsi="Times New Roman"/>
          <w:bCs/>
          <w:snapToGrid w:val="0"/>
          <w:lang w:val="lt-LT"/>
        </w:rPr>
        <w:t>s</w:t>
      </w:r>
      <w:r w:rsidRPr="004F1393">
        <w:rPr>
          <w:rFonts w:ascii="Times New Roman" w:eastAsia="Times New Roman" w:hAnsi="Times New Roman"/>
          <w:bCs/>
          <w:snapToGrid w:val="0"/>
          <w:lang w:val="lt-LT"/>
        </w:rPr>
        <w:t xml:space="preserve"> </w:t>
      </w:r>
      <w:r w:rsidR="00DB7EC6" w:rsidRPr="004F1393">
        <w:rPr>
          <w:rFonts w:ascii="Times New Roman" w:eastAsia="Times New Roman" w:hAnsi="Times New Roman"/>
          <w:bCs/>
          <w:snapToGrid w:val="0"/>
          <w:lang w:val="lt-LT"/>
        </w:rPr>
        <w:t xml:space="preserve">reakcijos </w:t>
      </w:r>
      <w:r w:rsidRPr="004F1393">
        <w:rPr>
          <w:rFonts w:ascii="Times New Roman" w:eastAsia="Times New Roman" w:hAnsi="Times New Roman"/>
          <w:bCs/>
          <w:snapToGrid w:val="0"/>
          <w:lang w:val="lt-LT"/>
        </w:rPr>
        <w:t>vaikui nesitikima. Laikinas žindymo sustabdymas turėtų būti apsvarstytas atsižvelgiant į žindymo naudą kūdikiui ir gydymo naudą motinai.</w:t>
      </w:r>
    </w:p>
    <w:p w14:paraId="067F3CE2" w14:textId="77777777" w:rsidR="00F16774" w:rsidRPr="004F1393" w:rsidRDefault="00F16774" w:rsidP="00F16774">
      <w:pPr>
        <w:numPr>
          <w:ilvl w:val="12"/>
          <w:numId w:val="0"/>
        </w:numPr>
        <w:tabs>
          <w:tab w:val="left" w:pos="567"/>
        </w:tabs>
        <w:spacing w:after="0" w:line="260" w:lineRule="exact"/>
        <w:rPr>
          <w:rFonts w:ascii="Times New Roman" w:eastAsia="Times New Roman" w:hAnsi="Times New Roman"/>
          <w:bCs/>
          <w:snapToGrid w:val="0"/>
          <w:u w:val="single"/>
          <w:lang w:val="lt-LT"/>
        </w:rPr>
      </w:pPr>
    </w:p>
    <w:p w14:paraId="5A4F50FD" w14:textId="77777777" w:rsidR="00F16774" w:rsidRPr="004F1393" w:rsidRDefault="00F16774" w:rsidP="00F16774">
      <w:pPr>
        <w:numPr>
          <w:ilvl w:val="12"/>
          <w:numId w:val="0"/>
        </w:numPr>
        <w:tabs>
          <w:tab w:val="left" w:pos="567"/>
        </w:tabs>
        <w:spacing w:after="0" w:line="260" w:lineRule="exact"/>
        <w:rPr>
          <w:rFonts w:ascii="Times New Roman" w:eastAsia="Times New Roman" w:hAnsi="Times New Roman"/>
          <w:bCs/>
          <w:snapToGrid w:val="0"/>
          <w:u w:val="single"/>
          <w:lang w:val="lt-LT"/>
        </w:rPr>
      </w:pPr>
      <w:r w:rsidRPr="004F1393">
        <w:rPr>
          <w:rFonts w:ascii="Times New Roman" w:eastAsia="Times New Roman" w:hAnsi="Times New Roman"/>
          <w:bCs/>
          <w:snapToGrid w:val="0"/>
          <w:u w:val="single"/>
          <w:lang w:val="lt-LT"/>
        </w:rPr>
        <w:t>Vaisingumas</w:t>
      </w:r>
    </w:p>
    <w:p w14:paraId="2FE2DE2A" w14:textId="65010C0B" w:rsidR="00F16774" w:rsidRPr="00727294" w:rsidRDefault="00F16774" w:rsidP="00F16774">
      <w:pPr>
        <w:widowControl w:val="0"/>
        <w:numPr>
          <w:ilvl w:val="12"/>
          <w:numId w:val="0"/>
        </w:numPr>
        <w:tabs>
          <w:tab w:val="left" w:pos="850"/>
        </w:tabs>
        <w:spacing w:after="0" w:line="240" w:lineRule="auto"/>
        <w:rPr>
          <w:rFonts w:ascii="Times New Roman" w:eastAsia="Times New Roman" w:hAnsi="Times New Roman"/>
          <w:bCs/>
          <w:lang w:val="lt-LT" w:eastAsia="de-DE"/>
        </w:rPr>
      </w:pPr>
      <w:r w:rsidRPr="00727294">
        <w:rPr>
          <w:rFonts w:ascii="Times New Roman" w:eastAsia="Times New Roman" w:hAnsi="Times New Roman"/>
          <w:bCs/>
          <w:lang w:val="lt-LT" w:eastAsia="de-DE"/>
        </w:rPr>
        <w:t xml:space="preserve">Nėra </w:t>
      </w:r>
      <w:proofErr w:type="spellStart"/>
      <w:r w:rsidRPr="00727294">
        <w:rPr>
          <w:rFonts w:ascii="Times New Roman" w:eastAsia="Times New Roman" w:hAnsi="Times New Roman"/>
          <w:bCs/>
          <w:lang w:val="lt-LT" w:eastAsia="de-DE"/>
        </w:rPr>
        <w:t>klinikių</w:t>
      </w:r>
      <w:proofErr w:type="spellEnd"/>
      <w:r w:rsidRPr="00727294">
        <w:rPr>
          <w:rFonts w:ascii="Times New Roman" w:eastAsia="Times New Roman" w:hAnsi="Times New Roman"/>
          <w:bCs/>
          <w:lang w:val="lt-LT" w:eastAsia="de-DE"/>
        </w:rPr>
        <w:t xml:space="preserve"> duomenų apie galimą poveikį vaisingumui</w:t>
      </w:r>
      <w:r w:rsidRPr="00727294">
        <w:rPr>
          <w:rFonts w:ascii="Times New Roman" w:eastAsia="Times New Roman" w:hAnsi="Times New Roman"/>
          <w:bCs/>
          <w:lang w:val="el-GR" w:eastAsia="de-DE"/>
        </w:rPr>
        <w:t xml:space="preserve">. </w:t>
      </w:r>
      <w:r w:rsidRPr="00727294">
        <w:rPr>
          <w:rFonts w:ascii="Times New Roman" w:eastAsia="Times New Roman" w:hAnsi="Times New Roman"/>
          <w:bCs/>
          <w:lang w:val="lt-LT" w:eastAsia="de-DE"/>
        </w:rPr>
        <w:t>Ter</w:t>
      </w:r>
      <w:r w:rsidR="00DE3E1E" w:rsidRPr="00727294">
        <w:rPr>
          <w:rFonts w:ascii="Times New Roman" w:eastAsia="Times New Roman" w:hAnsi="Times New Roman"/>
          <w:bCs/>
          <w:lang w:val="lt-LT" w:eastAsia="de-DE"/>
        </w:rPr>
        <w:t>ap</w:t>
      </w:r>
      <w:r w:rsidRPr="00727294">
        <w:rPr>
          <w:rFonts w:ascii="Times New Roman" w:eastAsia="Times New Roman" w:hAnsi="Times New Roman"/>
          <w:bCs/>
          <w:lang w:val="lt-LT" w:eastAsia="de-DE"/>
        </w:rPr>
        <w:t>inis naudojimas nedaro įtakos vaisingumui</w:t>
      </w:r>
    </w:p>
    <w:p w14:paraId="2D71CC7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1BD0D6E"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4.7</w:t>
      </w:r>
      <w:r w:rsidRPr="004F1393">
        <w:rPr>
          <w:rFonts w:ascii="Times New Roman" w:eastAsia="Times New Roman" w:hAnsi="Times New Roman"/>
          <w:b/>
          <w:bCs/>
          <w:snapToGrid w:val="0"/>
          <w:lang w:val="lt-LT" w:eastAsia="x-none"/>
        </w:rPr>
        <w:tab/>
        <w:t>Poveikis gebėjimui vairuoti ir valdyti mechanizmus</w:t>
      </w:r>
    </w:p>
    <w:p w14:paraId="4CB8EA8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D0A5EB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hAnsi="Times New Roman"/>
          <w:i/>
          <w:lang w:val="lt-LT"/>
        </w:rPr>
        <w:t>balance</w:t>
      </w:r>
      <w:proofErr w:type="spellEnd"/>
      <w:r w:rsidRPr="004F1393">
        <w:rPr>
          <w:rFonts w:ascii="Times New Roman" w:hAnsi="Times New Roman"/>
          <w:i/>
          <w:lang w:val="lt-LT"/>
        </w:rPr>
        <w:t xml:space="preserve"> </w:t>
      </w:r>
      <w:r w:rsidRPr="004F1393">
        <w:rPr>
          <w:rFonts w:ascii="Times New Roman" w:hAnsi="Times New Roman"/>
          <w:lang w:val="lt-LT"/>
        </w:rPr>
        <w:t>1,5%/2,3%/4,25%</w:t>
      </w:r>
      <w:r w:rsidRPr="004F1393">
        <w:rPr>
          <w:rFonts w:ascii="Times New Roman" w:eastAsia="Times New Roman" w:hAnsi="Times New Roman"/>
          <w:snapToGrid w:val="0"/>
          <w:lang w:val="lt-LT"/>
        </w:rPr>
        <w:t xml:space="preserve"> gliukozės, 1,25/1,75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/l kalcio pilvaplėvės ertmės dializės tirpalas gebėjimo vairuoti ir valdyti mechanizmus neveikia arba veikia nereikšmingai.</w:t>
      </w:r>
    </w:p>
    <w:p w14:paraId="41E168C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F7C83C2" w14:textId="77777777" w:rsidR="00F16774" w:rsidRPr="004F1393" w:rsidRDefault="00F16774" w:rsidP="00F16774">
      <w:pP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4.8</w:t>
      </w:r>
      <w:r w:rsidRPr="004F1393">
        <w:rPr>
          <w:rFonts w:ascii="Times New Roman" w:eastAsia="Times New Roman" w:hAnsi="Times New Roman"/>
          <w:b/>
          <w:snapToGrid w:val="0"/>
          <w:lang w:val="lt-LT"/>
        </w:rPr>
        <w:tab/>
        <w:t>Nepageidaujamas poveikis</w:t>
      </w:r>
    </w:p>
    <w:p w14:paraId="66D7ACE6"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p>
    <w:p w14:paraId="7B10E47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hAnsi="Times New Roman"/>
          <w:i/>
          <w:lang w:val="lt-LT"/>
        </w:rPr>
        <w:t>balance</w:t>
      </w:r>
      <w:proofErr w:type="spellEnd"/>
      <w:r w:rsidRPr="004F1393">
        <w:rPr>
          <w:rFonts w:ascii="Times New Roman" w:hAnsi="Times New Roman"/>
          <w:i/>
          <w:lang w:val="lt-LT"/>
        </w:rPr>
        <w:t xml:space="preserve"> </w:t>
      </w:r>
      <w:r w:rsidRPr="004F1393">
        <w:rPr>
          <w:rFonts w:ascii="Times New Roman" w:hAnsi="Times New Roman"/>
          <w:lang w:val="lt-LT"/>
        </w:rPr>
        <w:t>1,5%/2,3%/4,25%</w:t>
      </w:r>
      <w:r w:rsidRPr="004F1393">
        <w:rPr>
          <w:rFonts w:ascii="Times New Roman" w:eastAsia="Times New Roman" w:hAnsi="Times New Roman"/>
          <w:snapToGrid w:val="0"/>
          <w:lang w:val="lt-LT"/>
        </w:rPr>
        <w:t xml:space="preserve"> gliukozės, 1,25/1,75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 xml:space="preserve">/l kalcio pilvaplėvės ertmės dializės tirpalo elektrolitų ir kraujo sudėtis yra panaši. Be to, pilvaplėvės ertmės dializės tirpalo pH atitinka organizmo fiziologinį pH, </w:t>
      </w:r>
      <w:proofErr w:type="spellStart"/>
      <w:r w:rsidRPr="004F1393">
        <w:rPr>
          <w:rFonts w:ascii="Times New Roman" w:eastAsia="Times New Roman" w:hAnsi="Times New Roman"/>
          <w:snapToGrid w:val="0"/>
          <w:lang w:val="lt-LT"/>
        </w:rPr>
        <w:t>t.y</w:t>
      </w:r>
      <w:proofErr w:type="spellEnd"/>
      <w:r w:rsidRPr="004F1393">
        <w:rPr>
          <w:rFonts w:ascii="Times New Roman" w:eastAsia="Times New Roman" w:hAnsi="Times New Roman"/>
          <w:snapToGrid w:val="0"/>
          <w:lang w:val="lt-LT"/>
        </w:rPr>
        <w:t>. yra neutralus.</w:t>
      </w:r>
    </w:p>
    <w:p w14:paraId="5219C58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1BBC8A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Šalutinį poveikį gali sukelti pats dializės atlikimo būdas arba jos tirpalas.</w:t>
      </w:r>
    </w:p>
    <w:p w14:paraId="5C0D64C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8DF9297" w14:textId="77777777" w:rsidR="00F16774" w:rsidRPr="004F1393" w:rsidRDefault="00F16774" w:rsidP="00F16774">
      <w:pPr>
        <w:numPr>
          <w:ilvl w:val="12"/>
          <w:numId w:val="0"/>
        </w:numPr>
        <w:tabs>
          <w:tab w:val="left" w:pos="284"/>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Nepageidaujamos reakcijos suskirstytos pagal pranešimų dažnumą, naudojant šį susitarimą:</w:t>
      </w:r>
    </w:p>
    <w:p w14:paraId="0407671A" w14:textId="77777777" w:rsidR="00F16774" w:rsidRPr="004F1393" w:rsidRDefault="00F16774" w:rsidP="00F16774">
      <w:pPr>
        <w:numPr>
          <w:ilvl w:val="12"/>
          <w:numId w:val="0"/>
        </w:numPr>
        <w:tabs>
          <w:tab w:val="left" w:pos="284"/>
          <w:tab w:val="left" w:pos="567"/>
        </w:tabs>
        <w:spacing w:after="0" w:line="260" w:lineRule="exact"/>
        <w:rPr>
          <w:rFonts w:ascii="Times New Roman" w:eastAsia="Times New Roman" w:hAnsi="Times New Roman"/>
          <w:i/>
          <w:iCs/>
          <w:snapToGrid w:val="0"/>
          <w:lang w:val="lt-L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172"/>
      </w:tblGrid>
      <w:tr w:rsidR="00F16774" w:rsidRPr="004F1393" w14:paraId="69F422FB" w14:textId="77777777" w:rsidTr="004A73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2B0B056C"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lastRenderedPageBreak/>
              <w:t>Labai 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60DBC3D1"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sym w:font="Symbol" w:char="F0B3"/>
            </w:r>
            <w:r w:rsidRPr="004F1393">
              <w:rPr>
                <w:rFonts w:ascii="Times New Roman" w:eastAsia="Times New Roman" w:hAnsi="Times New Roman"/>
                <w:snapToGrid w:val="0"/>
                <w:lang w:val="lt-LT"/>
              </w:rPr>
              <w:t>1/10</w:t>
            </w:r>
          </w:p>
        </w:tc>
      </w:tr>
      <w:tr w:rsidR="00F16774" w:rsidRPr="004F1393" w14:paraId="0BD5209F" w14:textId="77777777" w:rsidTr="004A73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55EEF344"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4AF749C0"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 xml:space="preserve">Nuo </w:t>
            </w:r>
            <w:r w:rsidRPr="004F1393">
              <w:rPr>
                <w:rFonts w:ascii="Times New Roman" w:eastAsia="Times New Roman" w:hAnsi="Times New Roman"/>
                <w:snapToGrid w:val="0"/>
                <w:lang w:val="lt-LT"/>
              </w:rPr>
              <w:sym w:font="Symbol" w:char="F0B3"/>
            </w:r>
            <w:r w:rsidRPr="004F1393">
              <w:rPr>
                <w:rFonts w:ascii="Times New Roman" w:eastAsia="Times New Roman" w:hAnsi="Times New Roman"/>
                <w:snapToGrid w:val="0"/>
                <w:lang w:val="lt-LT"/>
              </w:rPr>
              <w:t>1/100 iki &lt;1/10</w:t>
            </w:r>
          </w:p>
        </w:tc>
      </w:tr>
      <w:tr w:rsidR="00F16774" w:rsidRPr="004F1393" w14:paraId="23954FCE" w14:textId="77777777" w:rsidTr="004A73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0A512D63"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Nedažnas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6746D63A"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 xml:space="preserve">Nuo </w:t>
            </w:r>
            <w:r w:rsidRPr="004F1393">
              <w:rPr>
                <w:rFonts w:ascii="Times New Roman" w:eastAsia="Times New Roman" w:hAnsi="Times New Roman"/>
                <w:snapToGrid w:val="0"/>
                <w:lang w:val="lt-LT"/>
              </w:rPr>
              <w:sym w:font="Symbol" w:char="F0B3"/>
            </w:r>
            <w:r w:rsidRPr="004F1393">
              <w:rPr>
                <w:rFonts w:ascii="Times New Roman" w:eastAsia="Times New Roman" w:hAnsi="Times New Roman"/>
                <w:snapToGrid w:val="0"/>
                <w:lang w:val="lt-LT"/>
              </w:rPr>
              <w:t>1/1,000 iki &lt;1/100</w:t>
            </w:r>
          </w:p>
        </w:tc>
      </w:tr>
      <w:tr w:rsidR="00F16774" w:rsidRPr="004F1393" w14:paraId="5C8582CE" w14:textId="77777777" w:rsidTr="004A73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3223586B"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103DEC2"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 xml:space="preserve">Nuo </w:t>
            </w:r>
            <w:r w:rsidRPr="004F1393">
              <w:rPr>
                <w:rFonts w:ascii="Times New Roman" w:eastAsia="Times New Roman" w:hAnsi="Times New Roman"/>
                <w:snapToGrid w:val="0"/>
                <w:lang w:val="lt-LT"/>
              </w:rPr>
              <w:sym w:font="Symbol" w:char="F0B3"/>
            </w:r>
            <w:r w:rsidRPr="004F1393">
              <w:rPr>
                <w:rFonts w:ascii="Times New Roman" w:eastAsia="Times New Roman" w:hAnsi="Times New Roman"/>
                <w:snapToGrid w:val="0"/>
                <w:lang w:val="lt-LT"/>
              </w:rPr>
              <w:t>1/10,000 iki &lt;1/1,000</w:t>
            </w:r>
          </w:p>
        </w:tc>
      </w:tr>
      <w:tr w:rsidR="00F16774" w:rsidRPr="004F1393" w14:paraId="39268536" w14:textId="77777777" w:rsidTr="004A73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08F7F9DF"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Labai 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2C399C1B"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&lt;1/10,000</w:t>
            </w:r>
          </w:p>
        </w:tc>
      </w:tr>
      <w:tr w:rsidR="00F16774" w:rsidRPr="00727294" w14:paraId="460DC22F" w14:textId="77777777" w:rsidTr="004A73BE">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15D13473"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Nežinomas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5D5CC5D" w14:textId="77777777" w:rsidR="00F16774" w:rsidRPr="004F1393" w:rsidRDefault="00F16774" w:rsidP="00237B23">
            <w:pPr>
              <w:keepNext/>
              <w:keepLines/>
              <w:numPr>
                <w:ilvl w:val="12"/>
                <w:numId w:val="0"/>
              </w:numPr>
              <w:tabs>
                <w:tab w:val="left" w:pos="284"/>
                <w:tab w:val="left" w:pos="567"/>
              </w:tabs>
              <w:spacing w:after="0" w:line="260" w:lineRule="exact"/>
              <w:rPr>
                <w:rFonts w:ascii="Times New Roman" w:eastAsia="Times New Roman" w:hAnsi="Times New Roman"/>
                <w:snapToGrid w:val="0"/>
                <w:spacing w:val="-3"/>
                <w:lang w:val="lt-LT" w:eastAsia="de-DE"/>
              </w:rPr>
            </w:pPr>
            <w:r w:rsidRPr="004F1393">
              <w:rPr>
                <w:rFonts w:ascii="Times New Roman" w:eastAsia="Times New Roman" w:hAnsi="Times New Roman"/>
                <w:snapToGrid w:val="0"/>
                <w:lang w:val="lt-LT"/>
              </w:rPr>
              <w:t>Negali būti apskaičiuotas iš turimų duomenų</w:t>
            </w:r>
          </w:p>
        </w:tc>
      </w:tr>
    </w:tbl>
    <w:p w14:paraId="18DF59F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B8B5137"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snapToGrid w:val="0"/>
          <w:u w:val="single"/>
          <w:lang w:val="lt-LT"/>
        </w:rPr>
        <w:t xml:space="preserve">Pilvaplėvės ertmės dializės tirpalo sukeltas šalutinis poveikis </w:t>
      </w:r>
    </w:p>
    <w:p w14:paraId="3AB787D1" w14:textId="77777777" w:rsidR="00F16774" w:rsidRPr="004F1393" w:rsidRDefault="00F16774" w:rsidP="00F16774">
      <w:pPr>
        <w:tabs>
          <w:tab w:val="left" w:pos="567"/>
        </w:tabs>
        <w:spacing w:after="0" w:line="260" w:lineRule="exact"/>
        <w:rPr>
          <w:rFonts w:ascii="Times New Roman" w:eastAsia="Times New Roman" w:hAnsi="Times New Roman"/>
          <w:i/>
          <w:snapToGrid w:val="0"/>
          <w:lang w:val="lt-LT"/>
        </w:rPr>
      </w:pPr>
      <w:r w:rsidRPr="004F1393">
        <w:rPr>
          <w:rFonts w:ascii="Times New Roman" w:eastAsia="Times New Roman" w:hAnsi="Times New Roman"/>
          <w:i/>
          <w:snapToGrid w:val="0"/>
          <w:lang w:val="lt-LT"/>
        </w:rPr>
        <w:t>Endokrininiai sutrikimai</w:t>
      </w:r>
    </w:p>
    <w:p w14:paraId="2DE238C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hAnsi="Times New Roman"/>
          <w:i/>
          <w:highlight w:val="lightGray"/>
          <w:lang w:val="lt-LT"/>
        </w:rPr>
        <w:t>balance</w:t>
      </w:r>
      <w:proofErr w:type="spellEnd"/>
      <w:r w:rsidRPr="004F1393">
        <w:rPr>
          <w:rFonts w:ascii="Times New Roman" w:hAnsi="Times New Roman"/>
          <w:i/>
          <w:highlight w:val="lightGray"/>
          <w:lang w:val="lt-LT"/>
        </w:rPr>
        <w:t xml:space="preserve"> </w:t>
      </w:r>
      <w:r w:rsidRPr="004F1393">
        <w:rPr>
          <w:rFonts w:ascii="Times New Roman" w:hAnsi="Times New Roman"/>
          <w:highlight w:val="lightGray"/>
          <w:lang w:val="lt-LT"/>
        </w:rPr>
        <w:t>1,5%/2,3%/4,25%</w:t>
      </w:r>
      <w:r w:rsidRPr="004F1393">
        <w:rPr>
          <w:rFonts w:ascii="Times New Roman" w:eastAsia="Times New Roman" w:hAnsi="Times New Roman"/>
          <w:snapToGrid w:val="0"/>
          <w:highlight w:val="lightGray"/>
          <w:lang w:val="lt-LT"/>
        </w:rPr>
        <w:t xml:space="preserve"> gliukozės, 1,25 </w:t>
      </w:r>
      <w:proofErr w:type="spellStart"/>
      <w:r w:rsidRPr="004F1393">
        <w:rPr>
          <w:rFonts w:ascii="Times New Roman" w:eastAsia="Times New Roman" w:hAnsi="Times New Roman"/>
          <w:snapToGrid w:val="0"/>
          <w:highlight w:val="lightGray"/>
          <w:lang w:val="lt-LT"/>
        </w:rPr>
        <w:t>mmol</w:t>
      </w:r>
      <w:proofErr w:type="spellEnd"/>
      <w:r w:rsidRPr="004F1393">
        <w:rPr>
          <w:rFonts w:ascii="Times New Roman" w:eastAsia="Times New Roman" w:hAnsi="Times New Roman"/>
          <w:snapToGrid w:val="0"/>
          <w:highlight w:val="lightGray"/>
          <w:lang w:val="lt-LT"/>
        </w:rPr>
        <w:t>/l kalcio</w:t>
      </w:r>
    </w:p>
    <w:p w14:paraId="5AA96B62" w14:textId="77777777" w:rsidR="00F16774" w:rsidRPr="004F1393" w:rsidRDefault="00F16774" w:rsidP="00F16774">
      <w:pPr>
        <w:numPr>
          <w:ilvl w:val="0"/>
          <w:numId w:val="42"/>
        </w:numPr>
        <w:tabs>
          <w:tab w:val="left" w:pos="567"/>
        </w:tabs>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snapToGrid w:val="0"/>
          <w:lang w:val="lt-LT"/>
        </w:rPr>
        <w:t xml:space="preserve">Gali pasireikšti antrinis </w:t>
      </w:r>
      <w:proofErr w:type="spellStart"/>
      <w:r w:rsidRPr="004F1393">
        <w:rPr>
          <w:rFonts w:ascii="Times New Roman" w:eastAsia="Times New Roman" w:hAnsi="Times New Roman"/>
          <w:snapToGrid w:val="0"/>
          <w:lang w:val="lt-LT"/>
        </w:rPr>
        <w:t>hiperparatiroidizmas</w:t>
      </w:r>
      <w:proofErr w:type="spellEnd"/>
      <w:r w:rsidRPr="004F1393">
        <w:rPr>
          <w:rFonts w:ascii="Times New Roman" w:eastAsia="Times New Roman" w:hAnsi="Times New Roman"/>
          <w:snapToGrid w:val="0"/>
          <w:lang w:val="lt-LT"/>
        </w:rPr>
        <w:t xml:space="preserve"> ir sutrikti kaulų metabolizmas (nežinomas).</w:t>
      </w:r>
    </w:p>
    <w:p w14:paraId="30896BD0"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p>
    <w:p w14:paraId="22F9E2E8" w14:textId="77777777" w:rsidR="00F16774" w:rsidRPr="004F1393" w:rsidRDefault="00F16774" w:rsidP="00F16774">
      <w:pPr>
        <w:tabs>
          <w:tab w:val="left" w:pos="567"/>
        </w:tabs>
        <w:spacing w:after="0" w:line="260" w:lineRule="exact"/>
        <w:rPr>
          <w:rFonts w:ascii="Times New Roman" w:eastAsia="Times New Roman" w:hAnsi="Times New Roman"/>
          <w:i/>
          <w:snapToGrid w:val="0"/>
          <w:lang w:val="en-GB"/>
        </w:rPr>
      </w:pPr>
      <w:proofErr w:type="spellStart"/>
      <w:r w:rsidRPr="004F1393">
        <w:rPr>
          <w:rFonts w:ascii="Times New Roman" w:eastAsia="Times New Roman" w:hAnsi="Times New Roman"/>
          <w:i/>
          <w:snapToGrid w:val="0"/>
          <w:lang w:val="en-GB"/>
        </w:rPr>
        <w:t>Metabolizmo</w:t>
      </w:r>
      <w:proofErr w:type="spellEnd"/>
      <w:r w:rsidRPr="004F1393">
        <w:rPr>
          <w:rFonts w:ascii="Times New Roman" w:eastAsia="Times New Roman" w:hAnsi="Times New Roman"/>
          <w:i/>
          <w:snapToGrid w:val="0"/>
          <w:lang w:val="en-GB"/>
        </w:rPr>
        <w:t xml:space="preserve"> </w:t>
      </w:r>
      <w:proofErr w:type="spellStart"/>
      <w:r w:rsidRPr="004F1393">
        <w:rPr>
          <w:rFonts w:ascii="Times New Roman" w:eastAsia="Times New Roman" w:hAnsi="Times New Roman"/>
          <w:i/>
          <w:snapToGrid w:val="0"/>
          <w:lang w:val="en-GB"/>
        </w:rPr>
        <w:t>ir</w:t>
      </w:r>
      <w:proofErr w:type="spellEnd"/>
      <w:r w:rsidRPr="004F1393">
        <w:rPr>
          <w:rFonts w:ascii="Times New Roman" w:eastAsia="Times New Roman" w:hAnsi="Times New Roman"/>
          <w:i/>
          <w:snapToGrid w:val="0"/>
          <w:lang w:val="en-GB"/>
        </w:rPr>
        <w:t xml:space="preserve"> </w:t>
      </w:r>
      <w:proofErr w:type="spellStart"/>
      <w:r w:rsidRPr="004F1393">
        <w:rPr>
          <w:rFonts w:ascii="Times New Roman" w:eastAsia="Times New Roman" w:hAnsi="Times New Roman"/>
          <w:i/>
          <w:snapToGrid w:val="0"/>
          <w:lang w:val="en-GB"/>
        </w:rPr>
        <w:t>mitybos</w:t>
      </w:r>
      <w:proofErr w:type="spellEnd"/>
      <w:r w:rsidRPr="004F1393">
        <w:rPr>
          <w:rFonts w:ascii="Times New Roman" w:eastAsia="Times New Roman" w:hAnsi="Times New Roman"/>
          <w:i/>
          <w:snapToGrid w:val="0"/>
          <w:lang w:val="en-GB"/>
        </w:rPr>
        <w:t xml:space="preserve"> </w:t>
      </w:r>
      <w:proofErr w:type="spellStart"/>
      <w:r w:rsidRPr="004F1393">
        <w:rPr>
          <w:rFonts w:ascii="Times New Roman" w:eastAsia="Times New Roman" w:hAnsi="Times New Roman"/>
          <w:i/>
          <w:snapToGrid w:val="0"/>
          <w:lang w:val="en-GB"/>
        </w:rPr>
        <w:t>sutrikimai</w:t>
      </w:r>
      <w:proofErr w:type="spellEnd"/>
    </w:p>
    <w:p w14:paraId="678297AD" w14:textId="77777777" w:rsidR="00F16774" w:rsidRPr="00727294" w:rsidRDefault="00F16774" w:rsidP="00F16774">
      <w:pPr>
        <w:numPr>
          <w:ilvl w:val="0"/>
          <w:numId w:val="9"/>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Kraujyje gali padidėti cukraus koncentracija (dažnas) </w:t>
      </w:r>
    </w:p>
    <w:p w14:paraId="1801A6EF" w14:textId="77777777" w:rsidR="00F16774" w:rsidRPr="004F1393" w:rsidRDefault="00F16774" w:rsidP="00F16774">
      <w:pPr>
        <w:numPr>
          <w:ilvl w:val="0"/>
          <w:numId w:val="9"/>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Atsirasti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hiperlipemija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dažnas</w:t>
      </w:r>
      <w:proofErr w:type="spellEnd"/>
      <w:r w:rsidRPr="004F1393">
        <w:rPr>
          <w:rFonts w:ascii="Times New Roman" w:eastAsia="Times New Roman" w:hAnsi="Times New Roman"/>
          <w:snapToGrid w:val="0"/>
          <w:lang w:val="en-GB"/>
        </w:rPr>
        <w:t xml:space="preserve">) </w:t>
      </w:r>
    </w:p>
    <w:p w14:paraId="126DE58F" w14:textId="77777777" w:rsidR="00F16774" w:rsidRPr="004F1393" w:rsidRDefault="00F16774" w:rsidP="00F16774">
      <w:pPr>
        <w:numPr>
          <w:ilvl w:val="0"/>
          <w:numId w:val="9"/>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Dėl</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nuolat</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iš</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pilvaplėvės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dializės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tirpalo</w:t>
      </w:r>
      <w:proofErr w:type="spellEnd"/>
      <w:r w:rsidRPr="004F1393">
        <w:rPr>
          <w:rFonts w:ascii="Times New Roman" w:eastAsia="Times New Roman" w:hAnsi="Times New Roman"/>
          <w:snapToGrid w:val="0"/>
          <w:lang w:val="en-GB"/>
        </w:rPr>
        <w:t xml:space="preserve"> į </w:t>
      </w:r>
      <w:proofErr w:type="spellStart"/>
      <w:r w:rsidRPr="004F1393">
        <w:rPr>
          <w:rFonts w:ascii="Times New Roman" w:eastAsia="Times New Roman" w:hAnsi="Times New Roman"/>
          <w:snapToGrid w:val="0"/>
          <w:lang w:val="en-GB"/>
        </w:rPr>
        <w:t>organizmą</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patenkančios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gliukozės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padidėti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kūno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svoris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dažnas</w:t>
      </w:r>
      <w:proofErr w:type="spellEnd"/>
      <w:r w:rsidRPr="004F1393">
        <w:rPr>
          <w:rFonts w:ascii="Times New Roman" w:eastAsia="Times New Roman" w:hAnsi="Times New Roman"/>
          <w:snapToGrid w:val="0"/>
          <w:lang w:val="en-GB"/>
        </w:rPr>
        <w:t>).</w:t>
      </w:r>
    </w:p>
    <w:p w14:paraId="1D0C646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7F74D23A" w14:textId="77777777" w:rsidR="00F16774" w:rsidRPr="004F1393" w:rsidRDefault="00F16774" w:rsidP="00F16774">
      <w:pPr>
        <w:tabs>
          <w:tab w:val="left" w:pos="567"/>
        </w:tabs>
        <w:spacing w:after="0" w:line="260" w:lineRule="exact"/>
        <w:rPr>
          <w:rFonts w:ascii="Times New Roman" w:eastAsia="Times New Roman" w:hAnsi="Times New Roman"/>
          <w:i/>
          <w:snapToGrid w:val="0"/>
          <w:lang w:val="en-GB"/>
        </w:rPr>
      </w:pPr>
      <w:proofErr w:type="spellStart"/>
      <w:r w:rsidRPr="004F1393">
        <w:rPr>
          <w:rFonts w:ascii="Times New Roman" w:eastAsia="Times New Roman" w:hAnsi="Times New Roman"/>
          <w:i/>
          <w:snapToGrid w:val="0"/>
          <w:lang w:val="en-GB"/>
        </w:rPr>
        <w:t>Širdies</w:t>
      </w:r>
      <w:proofErr w:type="spellEnd"/>
      <w:r w:rsidRPr="004F1393">
        <w:rPr>
          <w:rFonts w:ascii="Times New Roman" w:eastAsia="Times New Roman" w:hAnsi="Times New Roman"/>
          <w:i/>
          <w:snapToGrid w:val="0"/>
          <w:lang w:val="en-GB"/>
        </w:rPr>
        <w:t xml:space="preserve"> </w:t>
      </w:r>
      <w:proofErr w:type="spellStart"/>
      <w:r w:rsidRPr="004F1393">
        <w:rPr>
          <w:rFonts w:ascii="Times New Roman" w:eastAsia="Times New Roman" w:hAnsi="Times New Roman"/>
          <w:i/>
          <w:snapToGrid w:val="0"/>
          <w:lang w:val="en-GB"/>
        </w:rPr>
        <w:t>sutrikimai</w:t>
      </w:r>
      <w:proofErr w:type="spellEnd"/>
      <w:r w:rsidRPr="004F1393">
        <w:rPr>
          <w:rFonts w:ascii="Times New Roman" w:eastAsia="Times New Roman" w:hAnsi="Times New Roman"/>
          <w:i/>
          <w:snapToGrid w:val="0"/>
          <w:lang w:val="en-GB"/>
        </w:rPr>
        <w:t xml:space="preserve">                             </w:t>
      </w:r>
    </w:p>
    <w:p w14:paraId="5D8901FD" w14:textId="77777777" w:rsidR="00DB7EC6" w:rsidRPr="004F1393" w:rsidRDefault="00F16774" w:rsidP="00F16774">
      <w:pPr>
        <w:numPr>
          <w:ilvl w:val="0"/>
          <w:numId w:val="9"/>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Gali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atsirasti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tachikardija</w:t>
      </w:r>
      <w:proofErr w:type="spellEnd"/>
      <w:r w:rsidRPr="004F1393">
        <w:rPr>
          <w:rFonts w:ascii="Times New Roman" w:eastAsia="Times New Roman" w:hAnsi="Times New Roman"/>
          <w:snapToGrid w:val="0"/>
          <w:lang w:val="en-GB"/>
        </w:rPr>
        <w:t>(</w:t>
      </w:r>
      <w:proofErr w:type="spellStart"/>
      <w:r w:rsidRPr="004F1393">
        <w:rPr>
          <w:rFonts w:ascii="Times New Roman" w:eastAsia="Times New Roman" w:hAnsi="Times New Roman"/>
          <w:snapToGrid w:val="0"/>
          <w:lang w:val="en-GB"/>
        </w:rPr>
        <w:t>nedažnas</w:t>
      </w:r>
      <w:proofErr w:type="spellEnd"/>
      <w:r w:rsidRPr="004F1393">
        <w:rPr>
          <w:rFonts w:ascii="Times New Roman" w:eastAsia="Times New Roman" w:hAnsi="Times New Roman"/>
          <w:snapToGrid w:val="0"/>
          <w:lang w:val="en-GB"/>
        </w:rPr>
        <w:t>)</w:t>
      </w:r>
    </w:p>
    <w:p w14:paraId="1C032E9D" w14:textId="77777777" w:rsidR="00DB7EC6" w:rsidRPr="004F1393" w:rsidRDefault="00DB7EC6" w:rsidP="00DB7EC6">
      <w:pPr>
        <w:tabs>
          <w:tab w:val="left" w:pos="567"/>
        </w:tabs>
        <w:spacing w:after="0" w:line="260" w:lineRule="exact"/>
        <w:rPr>
          <w:rFonts w:ascii="Times New Roman" w:eastAsia="Times New Roman" w:hAnsi="Times New Roman"/>
          <w:snapToGrid w:val="0"/>
          <w:lang w:val="en-GB"/>
        </w:rPr>
      </w:pPr>
    </w:p>
    <w:p w14:paraId="283445F8" w14:textId="1E91CB90" w:rsidR="00C03A44" w:rsidRPr="004F1393" w:rsidRDefault="00DB7EC6" w:rsidP="00DB7EC6">
      <w:pPr>
        <w:tabs>
          <w:tab w:val="left" w:pos="567"/>
        </w:tabs>
        <w:spacing w:after="0" w:line="260" w:lineRule="exact"/>
        <w:rPr>
          <w:rFonts w:ascii="Times New Roman" w:hAnsi="Times New Roman"/>
          <w:i/>
          <w:iCs/>
          <w:lang w:val="lt-LT"/>
        </w:rPr>
      </w:pPr>
      <w:r w:rsidRPr="004F1393">
        <w:rPr>
          <w:rFonts w:ascii="Times New Roman" w:eastAsia="Times New Roman" w:hAnsi="Times New Roman"/>
          <w:i/>
          <w:iCs/>
          <w:snapToGrid w:val="0"/>
          <w:lang w:val="lt-LT"/>
        </w:rPr>
        <w:t>Kraujagyslių sutrikimai</w:t>
      </w:r>
    </w:p>
    <w:p w14:paraId="2B323078" w14:textId="77777777" w:rsidR="00F16774" w:rsidRPr="004F1393" w:rsidRDefault="00F16774" w:rsidP="00DB7EC6">
      <w:pPr>
        <w:numPr>
          <w:ilvl w:val="0"/>
          <w:numId w:val="9"/>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Pasireikšti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hipotenzija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nedažnas</w:t>
      </w:r>
      <w:proofErr w:type="spellEnd"/>
      <w:r w:rsidRPr="004F1393">
        <w:rPr>
          <w:rFonts w:ascii="Times New Roman" w:eastAsia="Times New Roman" w:hAnsi="Times New Roman"/>
          <w:snapToGrid w:val="0"/>
          <w:lang w:val="en-GB"/>
        </w:rPr>
        <w:t>)</w:t>
      </w:r>
    </w:p>
    <w:p w14:paraId="3F7A3D1E" w14:textId="77777777" w:rsidR="00F16774" w:rsidRPr="004F1393" w:rsidRDefault="00F16774" w:rsidP="00F16774">
      <w:pPr>
        <w:numPr>
          <w:ilvl w:val="0"/>
          <w:numId w:val="9"/>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Pasireikšti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arterin</w:t>
      </w:r>
      <w:proofErr w:type="spellEnd"/>
      <w:r w:rsidRPr="004F1393">
        <w:rPr>
          <w:rFonts w:ascii="Times New Roman" w:eastAsia="Times New Roman" w:hAnsi="Times New Roman"/>
          <w:snapToGrid w:val="0"/>
          <w:lang w:val="lt-LT"/>
        </w:rPr>
        <w:t xml:space="preserve">ė </w:t>
      </w:r>
      <w:proofErr w:type="spellStart"/>
      <w:r w:rsidRPr="004F1393">
        <w:rPr>
          <w:rFonts w:ascii="Times New Roman" w:eastAsia="Times New Roman" w:hAnsi="Times New Roman"/>
          <w:snapToGrid w:val="0"/>
          <w:lang w:val="en-GB"/>
        </w:rPr>
        <w:t>hipertenzija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nedažnas</w:t>
      </w:r>
      <w:proofErr w:type="spellEnd"/>
      <w:r w:rsidRPr="004F1393">
        <w:rPr>
          <w:rFonts w:ascii="Times New Roman" w:eastAsia="Times New Roman" w:hAnsi="Times New Roman"/>
          <w:snapToGrid w:val="0"/>
          <w:lang w:val="en-GB"/>
        </w:rPr>
        <w:t>).</w:t>
      </w:r>
    </w:p>
    <w:p w14:paraId="4F87735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1A611A2A" w14:textId="77777777" w:rsidR="00F16774" w:rsidRPr="00727294" w:rsidRDefault="00F16774" w:rsidP="00F16774">
      <w:pPr>
        <w:tabs>
          <w:tab w:val="left" w:pos="567"/>
        </w:tabs>
        <w:spacing w:after="0" w:line="260" w:lineRule="exact"/>
        <w:rPr>
          <w:rFonts w:ascii="Times New Roman" w:eastAsia="Times New Roman" w:hAnsi="Times New Roman"/>
          <w:i/>
          <w:snapToGrid w:val="0"/>
          <w:lang w:val="pt-PT"/>
        </w:rPr>
      </w:pPr>
      <w:r w:rsidRPr="00727294">
        <w:rPr>
          <w:rFonts w:ascii="Times New Roman" w:eastAsia="Times New Roman" w:hAnsi="Times New Roman"/>
          <w:i/>
          <w:snapToGrid w:val="0"/>
          <w:lang w:val="pt-PT"/>
        </w:rPr>
        <w:t>Kvėpavimo sistemos, krūtinės ląstos ir tarpuplaučio sutrikimai</w:t>
      </w:r>
    </w:p>
    <w:p w14:paraId="1A358843" w14:textId="77777777" w:rsidR="00F16774" w:rsidRPr="004F1393" w:rsidRDefault="00F16774" w:rsidP="00F16774">
      <w:pPr>
        <w:numPr>
          <w:ilvl w:val="0"/>
          <w:numId w:val="43"/>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Dispnėja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nedažnas</w:t>
      </w:r>
      <w:proofErr w:type="spellEnd"/>
      <w:r w:rsidRPr="004F1393">
        <w:rPr>
          <w:rFonts w:ascii="Times New Roman" w:eastAsia="Times New Roman" w:hAnsi="Times New Roman"/>
          <w:snapToGrid w:val="0"/>
          <w:lang w:val="en-GB"/>
        </w:rPr>
        <w:t>)</w:t>
      </w:r>
    </w:p>
    <w:p w14:paraId="12B9455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68A6BE2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i/>
          <w:snapToGrid w:val="0"/>
          <w:lang w:val="lt-LT"/>
        </w:rPr>
        <w:t>Inkstų ir šlapimo takų sutrikimai</w:t>
      </w:r>
    </w:p>
    <w:p w14:paraId="5FD9AEF0" w14:textId="77777777" w:rsidR="00F16774" w:rsidRPr="004F1393" w:rsidRDefault="00F16774" w:rsidP="00F16774">
      <w:pPr>
        <w:tabs>
          <w:tab w:val="left" w:pos="567"/>
        </w:tabs>
        <w:spacing w:after="0" w:line="260" w:lineRule="exact"/>
        <w:rPr>
          <w:rFonts w:ascii="Times New Roman" w:eastAsia="Times New Roman" w:hAnsi="Times New Roman"/>
          <w:snapToGrid w:val="0"/>
          <w:highlight w:val="lightGray"/>
          <w:lang w:val="lt-LT"/>
        </w:rPr>
      </w:pPr>
      <w:proofErr w:type="spellStart"/>
      <w:r w:rsidRPr="004F1393">
        <w:rPr>
          <w:rFonts w:ascii="Times New Roman" w:hAnsi="Times New Roman"/>
          <w:i/>
          <w:highlight w:val="lightGray"/>
          <w:lang w:val="lt-LT"/>
        </w:rPr>
        <w:t>balance</w:t>
      </w:r>
      <w:proofErr w:type="spellEnd"/>
      <w:r w:rsidRPr="004F1393">
        <w:rPr>
          <w:rFonts w:ascii="Times New Roman" w:hAnsi="Times New Roman"/>
          <w:i/>
          <w:highlight w:val="lightGray"/>
          <w:lang w:val="lt-LT"/>
        </w:rPr>
        <w:t xml:space="preserve"> </w:t>
      </w:r>
      <w:r w:rsidRPr="004F1393">
        <w:rPr>
          <w:rFonts w:ascii="Times New Roman" w:hAnsi="Times New Roman"/>
          <w:highlight w:val="lightGray"/>
          <w:lang w:val="lt-LT"/>
        </w:rPr>
        <w:t>1,5%/2,3%/4,25%</w:t>
      </w:r>
      <w:r w:rsidRPr="004F1393">
        <w:rPr>
          <w:rFonts w:ascii="Times New Roman" w:eastAsia="Times New Roman" w:hAnsi="Times New Roman"/>
          <w:snapToGrid w:val="0"/>
          <w:highlight w:val="lightGray"/>
          <w:lang w:val="lt-LT"/>
        </w:rPr>
        <w:t xml:space="preserve"> gliukozės, 1,25 </w:t>
      </w:r>
      <w:proofErr w:type="spellStart"/>
      <w:r w:rsidRPr="004F1393">
        <w:rPr>
          <w:rFonts w:ascii="Times New Roman" w:eastAsia="Times New Roman" w:hAnsi="Times New Roman"/>
          <w:snapToGrid w:val="0"/>
          <w:highlight w:val="lightGray"/>
          <w:lang w:val="lt-LT"/>
        </w:rPr>
        <w:t>mmol</w:t>
      </w:r>
      <w:proofErr w:type="spellEnd"/>
      <w:r w:rsidRPr="004F1393">
        <w:rPr>
          <w:rFonts w:ascii="Times New Roman" w:eastAsia="Times New Roman" w:hAnsi="Times New Roman"/>
          <w:snapToGrid w:val="0"/>
          <w:highlight w:val="lightGray"/>
          <w:lang w:val="lt-LT"/>
        </w:rPr>
        <w:t>/l kalcio</w:t>
      </w:r>
    </w:p>
    <w:p w14:paraId="3D19260C"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Gali sutrikti elektrolitų balansas: pasireikšti </w:t>
      </w:r>
      <w:proofErr w:type="spellStart"/>
      <w:r w:rsidRPr="004F1393">
        <w:rPr>
          <w:rFonts w:ascii="Times New Roman" w:eastAsia="Times New Roman" w:hAnsi="Times New Roman"/>
          <w:snapToGrid w:val="0"/>
          <w:lang w:val="lt-LT"/>
        </w:rPr>
        <w:t>hipokaliemija</w:t>
      </w:r>
      <w:proofErr w:type="spellEnd"/>
      <w:r w:rsidRPr="004F1393">
        <w:rPr>
          <w:rFonts w:ascii="Times New Roman" w:eastAsia="Times New Roman" w:hAnsi="Times New Roman"/>
          <w:snapToGrid w:val="0"/>
          <w:lang w:val="lt-LT"/>
        </w:rPr>
        <w:t xml:space="preserve"> (labai dažnas)</w:t>
      </w:r>
    </w:p>
    <w:p w14:paraId="08D573AD"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Hipokalcemija</w:t>
      </w:r>
      <w:proofErr w:type="spellEnd"/>
      <w:r w:rsidRPr="004F1393">
        <w:rPr>
          <w:rFonts w:ascii="Times New Roman" w:eastAsia="Times New Roman" w:hAnsi="Times New Roman"/>
          <w:snapToGrid w:val="0"/>
          <w:lang w:val="lt-LT"/>
        </w:rPr>
        <w:t xml:space="preserve"> (nedažnas)</w:t>
      </w:r>
    </w:p>
    <w:p w14:paraId="7FC37B1A" w14:textId="77777777" w:rsidR="00F16774" w:rsidRPr="004F1393" w:rsidRDefault="00F16774" w:rsidP="00F16774">
      <w:pPr>
        <w:tabs>
          <w:tab w:val="left" w:pos="567"/>
        </w:tabs>
        <w:spacing w:after="0" w:line="260" w:lineRule="exact"/>
        <w:rPr>
          <w:rFonts w:ascii="Times New Roman" w:eastAsia="Times New Roman" w:hAnsi="Times New Roman"/>
          <w:snapToGrid w:val="0"/>
          <w:highlight w:val="lightGray"/>
          <w:lang w:val="lt-LT"/>
        </w:rPr>
      </w:pPr>
      <w:proofErr w:type="spellStart"/>
      <w:r w:rsidRPr="004F1393">
        <w:rPr>
          <w:rFonts w:ascii="Times New Roman" w:hAnsi="Times New Roman"/>
          <w:i/>
          <w:highlight w:val="lightGray"/>
          <w:lang w:val="lt-LT"/>
        </w:rPr>
        <w:t>balance</w:t>
      </w:r>
      <w:proofErr w:type="spellEnd"/>
      <w:r w:rsidRPr="004F1393">
        <w:rPr>
          <w:rFonts w:ascii="Times New Roman" w:hAnsi="Times New Roman"/>
          <w:i/>
          <w:highlight w:val="lightGray"/>
          <w:lang w:val="lt-LT"/>
        </w:rPr>
        <w:t xml:space="preserve"> </w:t>
      </w:r>
      <w:r w:rsidRPr="004F1393">
        <w:rPr>
          <w:rFonts w:ascii="Times New Roman" w:hAnsi="Times New Roman"/>
          <w:highlight w:val="lightGray"/>
          <w:lang w:val="lt-LT"/>
        </w:rPr>
        <w:t>1,5%/2,3%/4,25%</w:t>
      </w:r>
      <w:r w:rsidRPr="004F1393">
        <w:rPr>
          <w:rFonts w:ascii="Times New Roman" w:eastAsia="Times New Roman" w:hAnsi="Times New Roman"/>
          <w:snapToGrid w:val="0"/>
          <w:highlight w:val="lightGray"/>
          <w:lang w:val="lt-LT"/>
        </w:rPr>
        <w:t xml:space="preserve"> gliukozės, 1,75 </w:t>
      </w:r>
      <w:proofErr w:type="spellStart"/>
      <w:r w:rsidRPr="004F1393">
        <w:rPr>
          <w:rFonts w:ascii="Times New Roman" w:eastAsia="Times New Roman" w:hAnsi="Times New Roman"/>
          <w:snapToGrid w:val="0"/>
          <w:highlight w:val="lightGray"/>
          <w:lang w:val="lt-LT"/>
        </w:rPr>
        <w:t>mmol</w:t>
      </w:r>
      <w:proofErr w:type="spellEnd"/>
      <w:r w:rsidRPr="004F1393">
        <w:rPr>
          <w:rFonts w:ascii="Times New Roman" w:eastAsia="Times New Roman" w:hAnsi="Times New Roman"/>
          <w:snapToGrid w:val="0"/>
          <w:highlight w:val="lightGray"/>
          <w:lang w:val="lt-LT"/>
        </w:rPr>
        <w:t>/l kalcio</w:t>
      </w:r>
    </w:p>
    <w:p w14:paraId="09568AB0"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Gali sutrikti elektrolitų balansas: pasireikšti </w:t>
      </w:r>
      <w:proofErr w:type="spellStart"/>
      <w:r w:rsidRPr="004F1393">
        <w:rPr>
          <w:rFonts w:ascii="Times New Roman" w:eastAsia="Times New Roman" w:hAnsi="Times New Roman"/>
          <w:snapToGrid w:val="0"/>
          <w:lang w:val="lt-LT"/>
        </w:rPr>
        <w:t>hipokaliemija</w:t>
      </w:r>
      <w:proofErr w:type="spellEnd"/>
      <w:r w:rsidRPr="004F1393">
        <w:rPr>
          <w:rFonts w:ascii="Times New Roman" w:eastAsia="Times New Roman" w:hAnsi="Times New Roman"/>
          <w:snapToGrid w:val="0"/>
          <w:lang w:val="lt-LT"/>
        </w:rPr>
        <w:t xml:space="preserve"> (labai dažnas)</w:t>
      </w:r>
    </w:p>
    <w:p w14:paraId="58132753" w14:textId="5A3B122D" w:rsidR="00F16774" w:rsidRPr="004F1393" w:rsidRDefault="00F16774" w:rsidP="00F16774">
      <w:pPr>
        <w:numPr>
          <w:ilvl w:val="0"/>
          <w:numId w:val="44"/>
        </w:numPr>
        <w:tabs>
          <w:tab w:val="left" w:pos="567"/>
        </w:tabs>
        <w:spacing w:after="0" w:line="260" w:lineRule="exact"/>
        <w:ind w:left="924" w:hanging="567"/>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Hiperkalcemija</w:t>
      </w:r>
      <w:proofErr w:type="spellEnd"/>
      <w:r w:rsidRPr="004F1393">
        <w:rPr>
          <w:rFonts w:ascii="Times New Roman" w:eastAsia="Times New Roman" w:hAnsi="Times New Roman"/>
          <w:snapToGrid w:val="0"/>
          <w:lang w:val="lt-LT"/>
        </w:rPr>
        <w:t xml:space="preserve"> kartu su padidėjusia kalcio apykaita, pvz., vartojant fosfatų surišančių preparatų, kuriuose yra kalcio (dažnas).</w:t>
      </w:r>
    </w:p>
    <w:p w14:paraId="71D88D7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29B30A1" w14:textId="3EB4E2DB" w:rsidR="00F16774" w:rsidRPr="004F1393" w:rsidRDefault="00F16774" w:rsidP="00ED3C2D">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i/>
          <w:snapToGrid w:val="0"/>
          <w:lang w:val="lt-LT"/>
        </w:rPr>
        <w:t xml:space="preserve">Bendrieji sutrikimai </w:t>
      </w:r>
      <w:r w:rsidRPr="004F1393">
        <w:rPr>
          <w:rFonts w:ascii="Times New Roman" w:eastAsia="Times New Roman" w:hAnsi="Times New Roman"/>
          <w:snapToGrid w:val="0"/>
          <w:lang w:val="lt-LT"/>
        </w:rPr>
        <w:t xml:space="preserve">Svaigsta galva(nedažnas) </w:t>
      </w:r>
    </w:p>
    <w:p w14:paraId="36A546BD"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Atsiranda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edema</w:t>
      </w:r>
      <w:proofErr w:type="spellEnd"/>
      <w:r w:rsidRPr="004F1393">
        <w:rPr>
          <w:rFonts w:ascii="Times New Roman" w:eastAsia="Times New Roman" w:hAnsi="Times New Roman"/>
          <w:snapToGrid w:val="0"/>
          <w:lang w:val="en-GB"/>
        </w:rPr>
        <w:t>(</w:t>
      </w:r>
      <w:proofErr w:type="spellStart"/>
      <w:r w:rsidRPr="004F1393">
        <w:rPr>
          <w:rFonts w:ascii="Times New Roman" w:eastAsia="Times New Roman" w:hAnsi="Times New Roman"/>
          <w:snapToGrid w:val="0"/>
          <w:lang w:val="en-GB"/>
        </w:rPr>
        <w:t>nedažnas</w:t>
      </w:r>
      <w:proofErr w:type="spellEnd"/>
      <w:r w:rsidRPr="004F1393">
        <w:rPr>
          <w:rFonts w:ascii="Times New Roman" w:eastAsia="Times New Roman" w:hAnsi="Times New Roman"/>
          <w:snapToGrid w:val="0"/>
          <w:lang w:val="en-GB"/>
        </w:rPr>
        <w:t xml:space="preserve">) </w:t>
      </w:r>
    </w:p>
    <w:p w14:paraId="7D97879D"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Dėl</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greitos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dehidracijos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arba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hiperhidracijos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sutrinka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skysčių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balansas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nedažnas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ir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atitinkamai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mažėja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arba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didėja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kūno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svoris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Sunki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dehidracija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gali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atsirasti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jei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vartojama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pilvaplėvės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dializės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tirpalo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kuriame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yra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didelė</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gliukozės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koncentracija</w:t>
      </w:r>
      <w:proofErr w:type="spellEnd"/>
      <w:r w:rsidRPr="004F1393">
        <w:rPr>
          <w:rFonts w:ascii="Times New Roman" w:eastAsia="Times New Roman" w:hAnsi="Times New Roman"/>
          <w:snapToGrid w:val="0"/>
          <w:lang w:val="en-GB"/>
        </w:rPr>
        <w:t>.</w:t>
      </w:r>
    </w:p>
    <w:p w14:paraId="393A92C3"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171D1F14" w14:textId="77777777" w:rsidR="00F16774" w:rsidRPr="00727294" w:rsidRDefault="00F16774" w:rsidP="00F16774">
      <w:pPr>
        <w:tabs>
          <w:tab w:val="left" w:pos="567"/>
        </w:tabs>
        <w:spacing w:after="0" w:line="260" w:lineRule="exact"/>
        <w:rPr>
          <w:rFonts w:ascii="Times New Roman" w:eastAsia="Times New Roman" w:hAnsi="Times New Roman"/>
          <w:snapToGrid w:val="0"/>
          <w:u w:val="single"/>
          <w:lang w:val="pt-PT"/>
        </w:rPr>
      </w:pPr>
      <w:r w:rsidRPr="00727294">
        <w:rPr>
          <w:rFonts w:ascii="Times New Roman" w:eastAsia="Times New Roman" w:hAnsi="Times New Roman"/>
          <w:snapToGrid w:val="0"/>
          <w:u w:val="single"/>
          <w:lang w:val="pt-PT"/>
        </w:rPr>
        <w:t xml:space="preserve">Dializės būdo sukeltas šalutinis poveikis </w:t>
      </w:r>
    </w:p>
    <w:p w14:paraId="533E0CBE"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i/>
          <w:snapToGrid w:val="0"/>
          <w:lang w:val="pt-PT"/>
        </w:rPr>
        <w:t>Infekcijos ir infestacijos</w:t>
      </w:r>
    </w:p>
    <w:p w14:paraId="0E7BC3FF" w14:textId="4F68F3EA"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lt-LT"/>
        </w:rPr>
      </w:pPr>
      <w:r w:rsidRPr="00727294">
        <w:rPr>
          <w:rFonts w:ascii="Times New Roman" w:eastAsia="Times New Roman" w:hAnsi="Times New Roman"/>
          <w:snapToGrid w:val="0"/>
          <w:lang w:val="pt-PT"/>
        </w:rPr>
        <w:t>Gali pasireikšti peritonitas (labai da</w:t>
      </w:r>
      <w:r w:rsidRPr="004F1393">
        <w:rPr>
          <w:rFonts w:ascii="Times New Roman" w:eastAsia="Times New Roman" w:hAnsi="Times New Roman"/>
          <w:snapToGrid w:val="0"/>
          <w:lang w:val="lt-LT"/>
        </w:rPr>
        <w:t>ž</w:t>
      </w:r>
      <w:r w:rsidRPr="00727294">
        <w:rPr>
          <w:rFonts w:ascii="Times New Roman" w:eastAsia="Times New Roman" w:hAnsi="Times New Roman"/>
          <w:snapToGrid w:val="0"/>
          <w:lang w:val="pt-PT"/>
        </w:rPr>
        <w:t>nas</w:t>
      </w:r>
      <w:r w:rsidRPr="004F1393">
        <w:rPr>
          <w:rFonts w:ascii="Times New Roman" w:eastAsia="Times New Roman" w:hAnsi="Times New Roman"/>
          <w:snapToGrid w:val="0"/>
          <w:lang w:val="lt-LT"/>
        </w:rPr>
        <w:t xml:space="preserve">, kurio vienas iš simptomų yra nudrenuoto tirpalo padrumstėjimas. Vėliau gali atsirasti pilvo skausmas, karščiavimas ir bloga bendroji savijauta, labai retais atvejais – sepsis. Tokiu atveju pacientas nedelsdamas turi kreiptis į gydytoją. </w:t>
      </w:r>
      <w:r w:rsidR="000F6C41" w:rsidRPr="004F1393">
        <w:rPr>
          <w:rFonts w:ascii="Times New Roman" w:eastAsia="Times New Roman" w:hAnsi="Times New Roman"/>
          <w:snapToGrid w:val="0"/>
          <w:lang w:val="lt-LT"/>
        </w:rPr>
        <w:t>Maišelį</w:t>
      </w:r>
      <w:r w:rsidRPr="004F1393">
        <w:rPr>
          <w:rFonts w:ascii="Times New Roman" w:eastAsia="Times New Roman" w:hAnsi="Times New Roman"/>
          <w:snapToGrid w:val="0"/>
          <w:lang w:val="lt-LT"/>
        </w:rPr>
        <w:t xml:space="preserve">, kuriame yra padrumstėjusio </w:t>
      </w:r>
      <w:proofErr w:type="spellStart"/>
      <w:r w:rsidRPr="004F1393">
        <w:rPr>
          <w:rFonts w:ascii="Times New Roman" w:eastAsia="Times New Roman" w:hAnsi="Times New Roman"/>
          <w:snapToGrid w:val="0"/>
          <w:lang w:val="lt-LT"/>
        </w:rPr>
        <w:t>dializato</w:t>
      </w:r>
      <w:proofErr w:type="spellEnd"/>
      <w:r w:rsidRPr="004F1393">
        <w:rPr>
          <w:rFonts w:ascii="Times New Roman" w:eastAsia="Times New Roman" w:hAnsi="Times New Roman"/>
          <w:snapToGrid w:val="0"/>
          <w:lang w:val="lt-LT"/>
        </w:rPr>
        <w:t>, reikia užspausti steriliu dangteliu ir atiduoti į laboratoriją, kad būtų galima atlikti mikrobiologinį tyrimą bei nustatyti baltųjų kraujo ląstelių kiekį</w:t>
      </w:r>
    </w:p>
    <w:p w14:paraId="467DA68F" w14:textId="0862299C" w:rsidR="007F2BB6" w:rsidRPr="004F1393" w:rsidRDefault="00F16774" w:rsidP="00C52BD4">
      <w:pPr>
        <w:tabs>
          <w:tab w:val="left" w:pos="567"/>
        </w:tabs>
        <w:spacing w:after="0" w:line="260" w:lineRule="exact"/>
        <w:ind w:left="709" w:hanging="425"/>
        <w:rPr>
          <w:rFonts w:ascii="Times New Roman" w:hAnsi="Times New Roman"/>
          <w:lang w:val="lt-LT"/>
        </w:rPr>
      </w:pPr>
      <w:r w:rsidRPr="004F1393">
        <w:rPr>
          <w:rFonts w:ascii="Times New Roman" w:hAnsi="Times New Roman"/>
          <w:lang w:val="lt-LT"/>
        </w:rPr>
        <w:t>- Kateterio įkišimo vietoje ir landoje galima infekcija (</w:t>
      </w:r>
      <w:proofErr w:type="spellStart"/>
      <w:r w:rsidRPr="004F1393">
        <w:rPr>
          <w:rFonts w:ascii="Times New Roman" w:hAnsi="Times New Roman"/>
          <w:lang w:val="lt-LT"/>
        </w:rPr>
        <w:t>labia</w:t>
      </w:r>
      <w:proofErr w:type="spellEnd"/>
      <w:r w:rsidRPr="004F1393">
        <w:rPr>
          <w:rFonts w:ascii="Times New Roman" w:hAnsi="Times New Roman"/>
          <w:lang w:val="lt-LT"/>
        </w:rPr>
        <w:t xml:space="preserve"> dažnas).  Jei pasireiškė odos infekcija kateterio įkišimo vietoje ir landoje, pacientui būtina kiek galima greičiau kreiptis į gydytoją.</w:t>
      </w:r>
    </w:p>
    <w:p w14:paraId="5D6BA718" w14:textId="38E2F1BB" w:rsidR="00EB71F3" w:rsidRPr="004F1393" w:rsidRDefault="00EB71F3" w:rsidP="00C52BD4">
      <w:pPr>
        <w:tabs>
          <w:tab w:val="left" w:pos="567"/>
        </w:tabs>
        <w:spacing w:after="0" w:line="260" w:lineRule="exact"/>
        <w:ind w:left="709" w:hanging="425"/>
        <w:rPr>
          <w:rFonts w:ascii="Times New Roman" w:eastAsia="Times New Roman" w:hAnsi="Times New Roman"/>
          <w:snapToGrid w:val="0"/>
          <w:lang w:val="lt-LT"/>
        </w:rPr>
      </w:pPr>
      <w:r w:rsidRPr="004F1393">
        <w:rPr>
          <w:rFonts w:ascii="Times New Roman" w:hAnsi="Times New Roman"/>
          <w:lang w:val="lt-LT"/>
        </w:rPr>
        <w:t>-</w:t>
      </w:r>
      <w:r w:rsidR="00F16774" w:rsidRPr="004F1393">
        <w:rPr>
          <w:rFonts w:ascii="Times New Roman" w:hAnsi="Times New Roman"/>
          <w:lang w:val="lt-LT"/>
        </w:rPr>
        <w:t>Sepsis (labai retas)</w:t>
      </w:r>
    </w:p>
    <w:p w14:paraId="05F63A2F" w14:textId="77777777" w:rsidR="00F16774" w:rsidRPr="004F1393" w:rsidRDefault="00F16774" w:rsidP="00F16774">
      <w:pPr>
        <w:keepNext/>
        <w:tabs>
          <w:tab w:val="left" w:pos="567"/>
        </w:tabs>
        <w:spacing w:before="240" w:after="60" w:line="260" w:lineRule="exact"/>
        <w:outlineLvl w:val="1"/>
        <w:rPr>
          <w:rFonts w:ascii="Times New Roman" w:eastAsia="Times New Roman" w:hAnsi="Times New Roman"/>
          <w:bCs/>
          <w:i/>
          <w:iCs/>
          <w:snapToGrid w:val="0"/>
          <w:lang w:val="lt-LT" w:eastAsia="x-none"/>
        </w:rPr>
      </w:pPr>
      <w:r w:rsidRPr="004F1393">
        <w:rPr>
          <w:rFonts w:ascii="Times New Roman" w:eastAsia="Times New Roman" w:hAnsi="Times New Roman"/>
          <w:bCs/>
          <w:i/>
          <w:iCs/>
          <w:snapToGrid w:val="0"/>
          <w:lang w:val="lt-LT" w:eastAsia="x-none"/>
        </w:rPr>
        <w:lastRenderedPageBreak/>
        <w:t xml:space="preserve">Kvėpavimo sistemos, krūtinės ląstos ir tarpuplaučio sutrikimai </w:t>
      </w:r>
    </w:p>
    <w:p w14:paraId="5222D738" w14:textId="77777777" w:rsidR="00F16774" w:rsidRPr="004F1393" w:rsidRDefault="00F16774" w:rsidP="00C52BD4">
      <w:pPr>
        <w:numPr>
          <w:ilvl w:val="0"/>
          <w:numId w:val="10"/>
        </w:num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Pradeda skaudėti pečius (dažnas)</w:t>
      </w:r>
    </w:p>
    <w:p w14:paraId="1DA75763"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Dėl diafragmos pakilimo atsiranda </w:t>
      </w:r>
      <w:proofErr w:type="spellStart"/>
      <w:r w:rsidRPr="004F1393">
        <w:rPr>
          <w:rFonts w:ascii="Times New Roman" w:eastAsia="Times New Roman" w:hAnsi="Times New Roman"/>
          <w:snapToGrid w:val="0"/>
          <w:lang w:val="lt-LT"/>
        </w:rPr>
        <w:t>dispnėja</w:t>
      </w:r>
      <w:proofErr w:type="spellEnd"/>
      <w:r w:rsidRPr="004F1393">
        <w:rPr>
          <w:rFonts w:ascii="Times New Roman" w:eastAsia="Times New Roman" w:hAnsi="Times New Roman"/>
          <w:snapToGrid w:val="0"/>
          <w:lang w:val="lt-LT"/>
        </w:rPr>
        <w:t xml:space="preserve"> (nežinomas) </w:t>
      </w:r>
    </w:p>
    <w:p w14:paraId="37D034D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9885866" w14:textId="77777777" w:rsidR="00F16774" w:rsidRPr="004F1393" w:rsidRDefault="00F16774" w:rsidP="00F16774">
      <w:pPr>
        <w:tabs>
          <w:tab w:val="left" w:pos="567"/>
        </w:tabs>
        <w:spacing w:after="0" w:line="260" w:lineRule="exact"/>
        <w:rPr>
          <w:rFonts w:ascii="Times New Roman" w:eastAsia="Times New Roman" w:hAnsi="Times New Roman"/>
          <w:i/>
          <w:snapToGrid w:val="0"/>
          <w:lang w:val="en-GB"/>
        </w:rPr>
      </w:pPr>
      <w:proofErr w:type="spellStart"/>
      <w:r w:rsidRPr="004F1393">
        <w:rPr>
          <w:rFonts w:ascii="Times New Roman" w:eastAsia="Times New Roman" w:hAnsi="Times New Roman"/>
          <w:i/>
          <w:snapToGrid w:val="0"/>
          <w:lang w:val="en-GB"/>
        </w:rPr>
        <w:t>Virškinimo</w:t>
      </w:r>
      <w:proofErr w:type="spellEnd"/>
      <w:r w:rsidRPr="004F1393">
        <w:rPr>
          <w:rFonts w:ascii="Times New Roman" w:eastAsia="Times New Roman" w:hAnsi="Times New Roman"/>
          <w:i/>
          <w:snapToGrid w:val="0"/>
          <w:lang w:val="en-GB"/>
        </w:rPr>
        <w:t xml:space="preserve"> </w:t>
      </w:r>
      <w:proofErr w:type="spellStart"/>
      <w:r w:rsidRPr="004F1393">
        <w:rPr>
          <w:rFonts w:ascii="Times New Roman" w:eastAsia="Times New Roman" w:hAnsi="Times New Roman"/>
          <w:i/>
          <w:snapToGrid w:val="0"/>
          <w:lang w:val="en-GB"/>
        </w:rPr>
        <w:t>trakto</w:t>
      </w:r>
      <w:proofErr w:type="spellEnd"/>
      <w:r w:rsidRPr="004F1393">
        <w:rPr>
          <w:rFonts w:ascii="Times New Roman" w:eastAsia="Times New Roman" w:hAnsi="Times New Roman"/>
          <w:i/>
          <w:snapToGrid w:val="0"/>
          <w:lang w:val="en-GB"/>
        </w:rPr>
        <w:t xml:space="preserve"> </w:t>
      </w:r>
      <w:proofErr w:type="spellStart"/>
      <w:r w:rsidRPr="004F1393">
        <w:rPr>
          <w:rFonts w:ascii="Times New Roman" w:eastAsia="Times New Roman" w:hAnsi="Times New Roman"/>
          <w:i/>
          <w:snapToGrid w:val="0"/>
          <w:lang w:val="en-GB"/>
        </w:rPr>
        <w:t>sutrikimai</w:t>
      </w:r>
      <w:proofErr w:type="spellEnd"/>
    </w:p>
    <w:p w14:paraId="0EB42CA8"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Galima išvarža (dažnas)</w:t>
      </w:r>
    </w:p>
    <w:p w14:paraId="3121D637"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Pasireiškia pilvo tempimas ir pilnumo pojūtis (dažnas)</w:t>
      </w:r>
    </w:p>
    <w:p w14:paraId="7A23C3C2"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Atsiranda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diarėja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nedažnas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arba</w:t>
      </w:r>
      <w:proofErr w:type="spellEnd"/>
      <w:r w:rsidRPr="004F1393">
        <w:rPr>
          <w:rFonts w:ascii="Times New Roman" w:eastAsia="Times New Roman" w:hAnsi="Times New Roman"/>
          <w:snapToGrid w:val="0"/>
          <w:lang w:val="en-GB"/>
        </w:rPr>
        <w:t xml:space="preserve"> </w:t>
      </w:r>
    </w:p>
    <w:p w14:paraId="4919EA21" w14:textId="75606547" w:rsidR="00EB71F3"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Obstipacija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nedažnas</w:t>
      </w:r>
      <w:proofErr w:type="spellEnd"/>
      <w:r w:rsidRPr="004F1393">
        <w:rPr>
          <w:rFonts w:ascii="Times New Roman" w:eastAsia="Times New Roman" w:hAnsi="Times New Roman"/>
          <w:snapToGrid w:val="0"/>
          <w:lang w:val="en-GB"/>
        </w:rPr>
        <w:t>)</w:t>
      </w:r>
    </w:p>
    <w:p w14:paraId="0237C930" w14:textId="26A42502" w:rsidR="00030A4C" w:rsidRPr="004F1393" w:rsidRDefault="00EB71F3" w:rsidP="00C52BD4">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Inkapsuliuojanti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pilvaplėvės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sklerozė</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nežinomas</w:t>
      </w:r>
      <w:proofErr w:type="spellEnd"/>
      <w:r w:rsidRPr="004F1393">
        <w:rPr>
          <w:rFonts w:ascii="Times New Roman" w:eastAsia="Times New Roman" w:hAnsi="Times New Roman"/>
          <w:snapToGrid w:val="0"/>
          <w:lang w:val="en-GB"/>
        </w:rPr>
        <w:t xml:space="preserve">) </w:t>
      </w:r>
      <w:r w:rsidR="00F16774" w:rsidRPr="004F1393">
        <w:rPr>
          <w:rFonts w:ascii="Times New Roman" w:eastAsia="Times New Roman" w:hAnsi="Times New Roman"/>
          <w:snapToGrid w:val="0"/>
          <w:lang w:val="en-GB"/>
        </w:rPr>
        <w:t xml:space="preserve"> </w:t>
      </w:r>
    </w:p>
    <w:p w14:paraId="312DD7B5" w14:textId="77777777" w:rsidR="00030A4C" w:rsidRPr="004F1393" w:rsidRDefault="00030A4C" w:rsidP="00F16774">
      <w:pPr>
        <w:tabs>
          <w:tab w:val="left" w:pos="567"/>
        </w:tabs>
        <w:spacing w:after="0" w:line="260" w:lineRule="exact"/>
        <w:rPr>
          <w:rFonts w:ascii="Times New Roman" w:eastAsia="Times New Roman" w:hAnsi="Times New Roman"/>
          <w:i/>
          <w:snapToGrid w:val="0"/>
          <w:lang w:val="en-GB"/>
        </w:rPr>
      </w:pPr>
    </w:p>
    <w:p w14:paraId="46B9071C" w14:textId="77777777" w:rsidR="00F16774" w:rsidRPr="00727294" w:rsidRDefault="00F16774" w:rsidP="00F16774">
      <w:pPr>
        <w:tabs>
          <w:tab w:val="left" w:pos="567"/>
        </w:tabs>
        <w:spacing w:after="0" w:line="260" w:lineRule="exact"/>
        <w:rPr>
          <w:rFonts w:ascii="Times New Roman" w:eastAsia="Times New Roman" w:hAnsi="Times New Roman"/>
          <w:i/>
          <w:snapToGrid w:val="0"/>
          <w:lang w:val="pt-PT"/>
        </w:rPr>
      </w:pPr>
      <w:r w:rsidRPr="00727294">
        <w:rPr>
          <w:rFonts w:ascii="Times New Roman" w:eastAsia="Times New Roman" w:hAnsi="Times New Roman"/>
          <w:i/>
          <w:snapToGrid w:val="0"/>
          <w:lang w:val="pt-PT"/>
        </w:rPr>
        <w:t>Bendrieji sutrikimai ir naudojimo/kateterio</w:t>
      </w:r>
      <w:r w:rsidRPr="004F1393">
        <w:rPr>
          <w:rFonts w:ascii="Times New Roman" w:eastAsia="Times New Roman" w:hAnsi="Times New Roman"/>
          <w:i/>
          <w:snapToGrid w:val="0"/>
          <w:lang w:val="lt-LT"/>
        </w:rPr>
        <w:t xml:space="preserve"> išėjimo</w:t>
      </w:r>
      <w:r w:rsidRPr="00727294">
        <w:rPr>
          <w:rFonts w:ascii="Times New Roman" w:eastAsia="Times New Roman" w:hAnsi="Times New Roman"/>
          <w:i/>
          <w:snapToGrid w:val="0"/>
          <w:lang w:val="pt-PT"/>
        </w:rPr>
        <w:t xml:space="preserve"> vietos pažeidimai</w:t>
      </w:r>
    </w:p>
    <w:p w14:paraId="43528B2C" w14:textId="77777777" w:rsidR="00F16774" w:rsidRPr="00727294" w:rsidRDefault="00F16774" w:rsidP="00F16774">
      <w:pPr>
        <w:numPr>
          <w:ilvl w:val="0"/>
          <w:numId w:val="10"/>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Kateterio išejimo vietoje oda parausta, paburksta, šlapiuoja arba apšąšta, pradeda skaudėti (labai dažnas).</w:t>
      </w:r>
    </w:p>
    <w:p w14:paraId="50B1F432" w14:textId="77777777" w:rsidR="00F16774" w:rsidRPr="00727294" w:rsidRDefault="00F16774" w:rsidP="00F16774">
      <w:pPr>
        <w:numPr>
          <w:ilvl w:val="0"/>
          <w:numId w:val="10"/>
        </w:numPr>
        <w:tabs>
          <w:tab w:val="left" w:pos="567"/>
        </w:tabs>
        <w:spacing w:after="0" w:line="260" w:lineRule="exact"/>
        <w:rPr>
          <w:rFonts w:ascii="Times New Roman" w:eastAsia="Times New Roman" w:hAnsi="Times New Roman"/>
          <w:snapToGrid w:val="0"/>
          <w:lang w:val="pt-PT"/>
        </w:rPr>
      </w:pPr>
      <w:r w:rsidRPr="004F1393">
        <w:rPr>
          <w:rFonts w:ascii="Times New Roman" w:eastAsia="Times New Roman" w:hAnsi="Times New Roman"/>
          <w:snapToGrid w:val="0"/>
          <w:lang w:val="lt-LT"/>
        </w:rPr>
        <w:t>Gali sutrikti dializės tirpalo įtekėjimas ir ištekėjimas (dažnas)</w:t>
      </w:r>
    </w:p>
    <w:p w14:paraId="55F1FA81" w14:textId="77777777" w:rsidR="00F16774" w:rsidRPr="004F1393" w:rsidRDefault="00F16774" w:rsidP="00F16774">
      <w:pPr>
        <w:numPr>
          <w:ilvl w:val="0"/>
          <w:numId w:val="10"/>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Atsiranda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bendrasis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negalavimas</w:t>
      </w:r>
      <w:proofErr w:type="spellEnd"/>
      <w:r w:rsidRPr="004F1393">
        <w:rPr>
          <w:rFonts w:ascii="Times New Roman" w:eastAsia="Times New Roman" w:hAnsi="Times New Roman"/>
          <w:snapToGrid w:val="0"/>
          <w:lang w:val="en-GB"/>
        </w:rPr>
        <w:t>(</w:t>
      </w:r>
      <w:proofErr w:type="spellStart"/>
      <w:r w:rsidRPr="004F1393">
        <w:rPr>
          <w:rFonts w:ascii="Times New Roman" w:eastAsia="Times New Roman" w:hAnsi="Times New Roman"/>
          <w:snapToGrid w:val="0"/>
          <w:lang w:val="en-GB"/>
        </w:rPr>
        <w:t>nežinomas</w:t>
      </w:r>
      <w:proofErr w:type="spellEnd"/>
      <w:r w:rsidRPr="004F1393">
        <w:rPr>
          <w:rFonts w:ascii="Times New Roman" w:eastAsia="Times New Roman" w:hAnsi="Times New Roman"/>
          <w:snapToGrid w:val="0"/>
          <w:lang w:val="en-GB"/>
        </w:rPr>
        <w:t xml:space="preserve">) </w:t>
      </w:r>
    </w:p>
    <w:p w14:paraId="3F24069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641EE0D8" w14:textId="77777777" w:rsidR="00F16774" w:rsidRPr="004F1393" w:rsidRDefault="00F16774" w:rsidP="00F16774">
      <w:pPr>
        <w:tabs>
          <w:tab w:val="left" w:pos="567"/>
        </w:tabs>
        <w:autoSpaceDE w:val="0"/>
        <w:autoSpaceDN w:val="0"/>
        <w:adjustRightInd w:val="0"/>
        <w:spacing w:after="0" w:line="260" w:lineRule="exact"/>
        <w:rPr>
          <w:rFonts w:ascii="Times New Roman" w:eastAsia="Times New Roman" w:hAnsi="Times New Roman"/>
          <w:snapToGrid w:val="0"/>
          <w:u w:val="single"/>
          <w:lang w:val="lt-LT"/>
        </w:rPr>
      </w:pPr>
      <w:r w:rsidRPr="004F1393">
        <w:rPr>
          <w:rFonts w:ascii="Times New Roman" w:eastAsia="Times New Roman" w:hAnsi="Times New Roman"/>
          <w:noProof/>
          <w:snapToGrid w:val="0"/>
          <w:u w:val="single"/>
          <w:lang w:val="lt-LT"/>
        </w:rPr>
        <w:t>Pranešimas apie įtariamas nepageidaujamas reakcijas</w:t>
      </w:r>
    </w:p>
    <w:p w14:paraId="648F307B" w14:textId="77777777" w:rsidR="005C5177" w:rsidRPr="004F1393" w:rsidRDefault="005C5177" w:rsidP="005C5177">
      <w:pPr>
        <w:tabs>
          <w:tab w:val="left" w:pos="567"/>
        </w:tabs>
        <w:autoSpaceDE w:val="0"/>
        <w:autoSpaceDN w:val="0"/>
        <w:adjustRightInd w:val="0"/>
        <w:spacing w:after="0" w:line="260" w:lineRule="exact"/>
        <w:rPr>
          <w:rFonts w:ascii="Times New Roman" w:hAnsi="Times New Roman"/>
          <w:u w:val="single"/>
          <w:lang w:val="lt-LT"/>
        </w:rPr>
      </w:pPr>
      <w:r w:rsidRPr="00727294">
        <w:rPr>
          <w:rFonts w:ascii="Times New Roman" w:hAnsi="Times New Roman"/>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27294">
        <w:rPr>
          <w:rFonts w:ascii="Times New Roman" w:hAnsi="Times New Roman"/>
          <w:color w:val="0000EE"/>
          <w:u w:val="single"/>
          <w:lang w:val="pt-PT" w:eastAsia="lt-LT"/>
        </w:rPr>
        <w:t>https://vvkt.lrv.lt/lt/</w:t>
      </w:r>
      <w:r w:rsidRPr="00727294">
        <w:rPr>
          <w:rFonts w:ascii="Times New Roman" w:hAnsi="Times New Roman"/>
          <w:lang w:val="pt-PT" w:eastAsia="lt-LT"/>
        </w:rPr>
        <w:t xml:space="preserve"> nurodytais būdais.</w:t>
      </w:r>
    </w:p>
    <w:p w14:paraId="3B569F2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523C3CE"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4.9</w:t>
      </w:r>
      <w:r w:rsidRPr="004F1393">
        <w:rPr>
          <w:rFonts w:ascii="Times New Roman" w:eastAsia="Times New Roman" w:hAnsi="Times New Roman"/>
          <w:b/>
          <w:bCs/>
          <w:snapToGrid w:val="0"/>
          <w:lang w:val="lt-LT" w:eastAsia="x-none"/>
        </w:rPr>
        <w:tab/>
        <w:t>Perdozavimas</w:t>
      </w:r>
    </w:p>
    <w:p w14:paraId="481B714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FD4A60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Perdozavimo atvejų, kurių metu prireiktų neatidėliotinos pagalbos, nebuvo. </w:t>
      </w:r>
    </w:p>
    <w:p w14:paraId="7BF2251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385FFA9" w14:textId="0E1A468A"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Jei į pilvaplėvės ertmę dializės tirpalo patenka per daug, jį galima nesunkiai nudrenuoti į drenažo  </w:t>
      </w:r>
      <w:r w:rsidR="000F6C41" w:rsidRPr="004F1393">
        <w:rPr>
          <w:rFonts w:ascii="Times New Roman" w:eastAsia="Times New Roman" w:hAnsi="Times New Roman"/>
          <w:snapToGrid w:val="0"/>
          <w:lang w:val="lt-LT"/>
        </w:rPr>
        <w:t>maišelį</w:t>
      </w:r>
      <w:r w:rsidRPr="004F1393">
        <w:rPr>
          <w:rFonts w:ascii="Times New Roman" w:eastAsia="Times New Roman" w:hAnsi="Times New Roman"/>
          <w:snapToGrid w:val="0"/>
          <w:lang w:val="lt-LT"/>
        </w:rPr>
        <w:t xml:space="preserve">, tačiau dėl per dažnų procedūrų, gali pasireikšti </w:t>
      </w:r>
      <w:proofErr w:type="spellStart"/>
      <w:r w:rsidRPr="004F1393">
        <w:rPr>
          <w:rFonts w:ascii="Times New Roman" w:eastAsia="Times New Roman" w:hAnsi="Times New Roman"/>
          <w:snapToGrid w:val="0"/>
          <w:lang w:val="lt-LT"/>
        </w:rPr>
        <w:t>dehidracija</w:t>
      </w:r>
      <w:proofErr w:type="spellEnd"/>
      <w:r w:rsidRPr="004F1393">
        <w:rPr>
          <w:rFonts w:ascii="Times New Roman" w:eastAsia="Times New Roman" w:hAnsi="Times New Roman"/>
          <w:snapToGrid w:val="0"/>
          <w:lang w:val="lt-LT"/>
        </w:rPr>
        <w:t xml:space="preserve"> ir (arba) sutrikti elektrolitų pusiausvyra. Tokiu atveju būtina neatidėliotina pagalba. </w:t>
      </w:r>
    </w:p>
    <w:p w14:paraId="16ADA64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Pamiršus atlikti procedūrą,  Būtina kreiptis į gydantį gydytoją ar dializės centrą</w:t>
      </w:r>
    </w:p>
    <w:p w14:paraId="1ED0A7E5" w14:textId="77777777" w:rsidR="00030A4C" w:rsidRPr="004F1393" w:rsidRDefault="00030A4C" w:rsidP="00F16774">
      <w:pPr>
        <w:tabs>
          <w:tab w:val="left" w:pos="567"/>
        </w:tabs>
        <w:spacing w:after="0" w:line="260" w:lineRule="exact"/>
        <w:rPr>
          <w:rFonts w:ascii="Times New Roman" w:eastAsia="Times New Roman" w:hAnsi="Times New Roman"/>
          <w:snapToGrid w:val="0"/>
          <w:lang w:val="lt-LT"/>
        </w:rPr>
      </w:pPr>
    </w:p>
    <w:p w14:paraId="45C5B53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Jei pavartojamas per didelis arba per mažas tirpalo kiekis, gali pasireikšti </w:t>
      </w:r>
      <w:proofErr w:type="spellStart"/>
      <w:r w:rsidRPr="004F1393">
        <w:rPr>
          <w:rFonts w:ascii="Times New Roman" w:eastAsia="Times New Roman" w:hAnsi="Times New Roman"/>
          <w:snapToGrid w:val="0"/>
          <w:lang w:val="lt-LT"/>
        </w:rPr>
        <w:t>dehidracija</w:t>
      </w:r>
      <w:proofErr w:type="spellEnd"/>
      <w:r w:rsidRPr="004F1393">
        <w:rPr>
          <w:rFonts w:ascii="Times New Roman" w:eastAsia="Times New Roman" w:hAnsi="Times New Roman"/>
          <w:snapToGrid w:val="0"/>
          <w:lang w:val="lt-LT"/>
        </w:rPr>
        <w:t xml:space="preserve"> arba </w:t>
      </w:r>
      <w:proofErr w:type="spellStart"/>
      <w:r w:rsidRPr="004F1393">
        <w:rPr>
          <w:rFonts w:ascii="Times New Roman" w:eastAsia="Times New Roman" w:hAnsi="Times New Roman"/>
          <w:snapToGrid w:val="0"/>
          <w:lang w:val="lt-LT"/>
        </w:rPr>
        <w:t>hiperhidracija</w:t>
      </w:r>
      <w:proofErr w:type="spellEnd"/>
      <w:r w:rsidRPr="004F1393">
        <w:rPr>
          <w:rFonts w:ascii="Times New Roman" w:eastAsia="Times New Roman" w:hAnsi="Times New Roman"/>
          <w:snapToGrid w:val="0"/>
          <w:lang w:val="lt-LT"/>
        </w:rPr>
        <w:t xml:space="preserve"> ir sutrikti elektrolitų koncentracija. </w:t>
      </w:r>
    </w:p>
    <w:p w14:paraId="4CC5BB3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E7C6B91" w14:textId="0D86B5AA" w:rsidR="00AF348A"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hAnsi="Times New Roman"/>
          <w:i/>
          <w:lang w:val="lt-LT"/>
        </w:rPr>
        <w:t>balance</w:t>
      </w:r>
      <w:proofErr w:type="spellEnd"/>
      <w:r w:rsidRPr="004F1393">
        <w:rPr>
          <w:rFonts w:ascii="Times New Roman" w:eastAsia="Times New Roman" w:hAnsi="Times New Roman"/>
          <w:snapToGrid w:val="0"/>
          <w:lang w:val="lt-LT"/>
        </w:rPr>
        <w:t xml:space="preserve"> </w:t>
      </w:r>
      <w:r w:rsidRPr="004F1393">
        <w:rPr>
          <w:rFonts w:ascii="Times New Roman" w:hAnsi="Times New Roman"/>
          <w:lang w:val="lt-LT"/>
        </w:rPr>
        <w:t>1,5%/2,3%/4,25%</w:t>
      </w:r>
      <w:r w:rsidRPr="004F1393">
        <w:rPr>
          <w:rFonts w:ascii="Times New Roman" w:eastAsia="Times New Roman" w:hAnsi="Times New Roman"/>
          <w:b/>
          <w:snapToGrid w:val="0"/>
          <w:lang w:val="lt-LT"/>
        </w:rPr>
        <w:t xml:space="preserve"> </w:t>
      </w:r>
      <w:r w:rsidRPr="004F1393">
        <w:rPr>
          <w:rFonts w:ascii="Times New Roman" w:eastAsia="Times New Roman" w:hAnsi="Times New Roman"/>
          <w:snapToGrid w:val="0"/>
          <w:lang w:val="lt-LT"/>
        </w:rPr>
        <w:t>gliukozės</w:t>
      </w:r>
      <w:r w:rsidRPr="004F1393">
        <w:rPr>
          <w:rFonts w:ascii="Times New Roman" w:eastAsia="Times New Roman" w:hAnsi="Times New Roman"/>
          <w:b/>
          <w:snapToGrid w:val="0"/>
          <w:lang w:val="lt-LT"/>
        </w:rPr>
        <w:t xml:space="preserve">, </w:t>
      </w:r>
      <w:r w:rsidRPr="004F1393">
        <w:rPr>
          <w:rFonts w:ascii="Times New Roman" w:eastAsia="Times New Roman" w:hAnsi="Times New Roman"/>
          <w:snapToGrid w:val="0"/>
          <w:lang w:val="lt-LT"/>
        </w:rPr>
        <w:t xml:space="preserve">1,25/1,75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 xml:space="preserve">/l kalcio perdozavus, dažniausiai pasireiškia </w:t>
      </w:r>
      <w:proofErr w:type="spellStart"/>
      <w:r w:rsidRPr="004F1393">
        <w:rPr>
          <w:rFonts w:ascii="Times New Roman" w:eastAsia="Times New Roman" w:hAnsi="Times New Roman"/>
          <w:snapToGrid w:val="0"/>
          <w:lang w:val="lt-LT"/>
        </w:rPr>
        <w:t>dehidracija</w:t>
      </w:r>
      <w:proofErr w:type="spellEnd"/>
      <w:r w:rsidRPr="004F1393">
        <w:rPr>
          <w:rFonts w:ascii="Times New Roman" w:eastAsia="Times New Roman" w:hAnsi="Times New Roman"/>
          <w:snapToGrid w:val="0"/>
          <w:lang w:val="lt-LT"/>
        </w:rPr>
        <w:t xml:space="preserve">. </w:t>
      </w:r>
    </w:p>
    <w:p w14:paraId="58AC550B" w14:textId="39709121"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Jei dozė per maža, gydymas pertraukiamas arba visiškai nutraukiamas, galima gyvybei pavojinga </w:t>
      </w:r>
      <w:proofErr w:type="spellStart"/>
      <w:r w:rsidRPr="004F1393">
        <w:rPr>
          <w:rFonts w:ascii="Times New Roman" w:eastAsia="Times New Roman" w:hAnsi="Times New Roman"/>
          <w:snapToGrid w:val="0"/>
          <w:lang w:val="lt-LT"/>
        </w:rPr>
        <w:t>hiperhidracija</w:t>
      </w:r>
      <w:proofErr w:type="spellEnd"/>
      <w:r w:rsidRPr="004F1393">
        <w:rPr>
          <w:rFonts w:ascii="Times New Roman" w:eastAsia="Times New Roman" w:hAnsi="Times New Roman"/>
          <w:snapToGrid w:val="0"/>
          <w:lang w:val="lt-LT"/>
        </w:rPr>
        <w:t xml:space="preserve">, atsiranda periferinė edema, širdies funkcijos </w:t>
      </w:r>
      <w:proofErr w:type="spellStart"/>
      <w:r w:rsidRPr="004F1393">
        <w:rPr>
          <w:rFonts w:ascii="Times New Roman" w:eastAsia="Times New Roman" w:hAnsi="Times New Roman"/>
          <w:snapToGrid w:val="0"/>
          <w:lang w:val="lt-LT"/>
        </w:rPr>
        <w:t>dekompensacija</w:t>
      </w:r>
      <w:proofErr w:type="spellEnd"/>
      <w:r w:rsidRPr="004F1393">
        <w:rPr>
          <w:rFonts w:ascii="Times New Roman" w:eastAsia="Times New Roman" w:hAnsi="Times New Roman"/>
          <w:snapToGrid w:val="0"/>
          <w:lang w:val="lt-LT"/>
        </w:rPr>
        <w:t xml:space="preserve"> ir (arba) kitokių pavojingų uremijos simptomų.  </w:t>
      </w:r>
    </w:p>
    <w:p w14:paraId="664770F1" w14:textId="77777777" w:rsidR="00F16774" w:rsidRPr="004F1393" w:rsidRDefault="00F16774" w:rsidP="00F16774">
      <w:pPr>
        <w:tabs>
          <w:tab w:val="left" w:pos="567"/>
        </w:tabs>
        <w:spacing w:after="0" w:line="240" w:lineRule="auto"/>
        <w:rPr>
          <w:rFonts w:ascii="Times New Roman" w:eastAsia="SimSun" w:hAnsi="Times New Roman"/>
          <w:lang w:val="lt-LT"/>
        </w:rPr>
      </w:pPr>
      <w:r w:rsidRPr="004F1393">
        <w:rPr>
          <w:rFonts w:ascii="Times New Roman" w:eastAsia="SimSun" w:hAnsi="Times New Roman"/>
          <w:lang w:val="lt-LT"/>
        </w:rPr>
        <w:t>Tokiu atveju paprastai ligoniui būtina neatidėliotina pagalba intensyviosios terapijos skyriuje. Gali prireikti nedelsiant atlikti hemodializę.</w:t>
      </w:r>
    </w:p>
    <w:p w14:paraId="5DC4C79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12A816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6B2AB60"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5.</w:t>
      </w:r>
      <w:r w:rsidRPr="004F1393">
        <w:rPr>
          <w:rFonts w:ascii="Times New Roman" w:eastAsia="Times New Roman" w:hAnsi="Times New Roman"/>
          <w:b/>
          <w:bCs/>
          <w:snapToGrid w:val="0"/>
          <w:lang w:val="lt-LT" w:eastAsia="x-none"/>
        </w:rPr>
        <w:tab/>
        <w:t>FARMAKOLOGINĖS SAVYBĖS</w:t>
      </w:r>
    </w:p>
    <w:p w14:paraId="7F6557B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DE3F401"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5.1</w:t>
      </w:r>
      <w:r w:rsidRPr="004F1393">
        <w:rPr>
          <w:rFonts w:ascii="Times New Roman" w:eastAsia="Times New Roman" w:hAnsi="Times New Roman"/>
          <w:b/>
          <w:snapToGrid w:val="0"/>
          <w:lang w:val="lt-LT" w:eastAsia="x-none"/>
        </w:rPr>
        <w:t xml:space="preserve"> </w:t>
      </w:r>
      <w:r w:rsidRPr="004F1393">
        <w:rPr>
          <w:rFonts w:ascii="Times New Roman" w:eastAsia="Times New Roman" w:hAnsi="Times New Roman"/>
          <w:b/>
          <w:bCs/>
          <w:snapToGrid w:val="0"/>
          <w:lang w:val="lt-LT" w:eastAsia="x-none"/>
        </w:rPr>
        <w:tab/>
      </w:r>
      <w:proofErr w:type="spellStart"/>
      <w:r w:rsidRPr="004F1393">
        <w:rPr>
          <w:rFonts w:ascii="Times New Roman" w:eastAsia="Times New Roman" w:hAnsi="Times New Roman"/>
          <w:b/>
          <w:bCs/>
          <w:snapToGrid w:val="0"/>
          <w:lang w:val="lt-LT" w:eastAsia="x-none"/>
        </w:rPr>
        <w:t>Farmakodinaminės</w:t>
      </w:r>
      <w:proofErr w:type="spellEnd"/>
      <w:r w:rsidRPr="004F1393">
        <w:rPr>
          <w:rFonts w:ascii="Times New Roman" w:eastAsia="Times New Roman" w:hAnsi="Times New Roman"/>
          <w:b/>
          <w:bCs/>
          <w:snapToGrid w:val="0"/>
          <w:lang w:val="lt-LT" w:eastAsia="x-none"/>
        </w:rPr>
        <w:t xml:space="preserve"> savybės</w:t>
      </w:r>
    </w:p>
    <w:p w14:paraId="5D14BE6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FDA435F" w14:textId="03F3EB8A" w:rsidR="00030A4C"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Farmakoterapinė</w:t>
      </w:r>
      <w:proofErr w:type="spellEnd"/>
      <w:r w:rsidRPr="004F1393">
        <w:rPr>
          <w:rFonts w:ascii="Times New Roman" w:eastAsia="Times New Roman" w:hAnsi="Times New Roman"/>
          <w:snapToGrid w:val="0"/>
          <w:lang w:val="lt-LT"/>
        </w:rPr>
        <w:t xml:space="preserve"> grupė</w:t>
      </w:r>
      <w:r w:rsidR="00C03A44" w:rsidRPr="004F1393">
        <w:rPr>
          <w:rFonts w:ascii="Times New Roman" w:eastAsia="Times New Roman" w:hAnsi="Times New Roman"/>
          <w:snapToGrid w:val="0"/>
          <w:lang w:val="lt-LT"/>
        </w:rPr>
        <w:t>:</w:t>
      </w:r>
      <w:r w:rsidRPr="004F1393">
        <w:rPr>
          <w:rFonts w:ascii="Times New Roman" w:eastAsia="Times New Roman" w:hAnsi="Times New Roman"/>
          <w:snapToGrid w:val="0"/>
          <w:lang w:val="lt-LT"/>
        </w:rPr>
        <w:t xml:space="preserve"> pilvaplėvės ertmės dializės tirpalai</w:t>
      </w:r>
      <w:r w:rsidR="00DE3E1E" w:rsidRPr="004F1393">
        <w:rPr>
          <w:rFonts w:ascii="Times New Roman" w:eastAsia="Times New Roman" w:hAnsi="Times New Roman"/>
          <w:snapToGrid w:val="0"/>
          <w:lang w:val="lt-LT"/>
        </w:rPr>
        <w:t xml:space="preserve">, </w:t>
      </w:r>
      <w:proofErr w:type="spellStart"/>
      <w:r w:rsidR="00DE3E1E" w:rsidRPr="004F1393">
        <w:rPr>
          <w:rFonts w:ascii="Times New Roman" w:eastAsia="Times New Roman" w:hAnsi="Times New Roman"/>
          <w:snapToGrid w:val="0"/>
          <w:lang w:val="lt-LT"/>
        </w:rPr>
        <w:t>hipertoniniai</w:t>
      </w:r>
      <w:proofErr w:type="spellEnd"/>
      <w:r w:rsidR="00DE3E1E" w:rsidRPr="004F1393">
        <w:rPr>
          <w:rFonts w:ascii="Times New Roman" w:eastAsia="Times New Roman" w:hAnsi="Times New Roman"/>
          <w:snapToGrid w:val="0"/>
          <w:lang w:val="lt-LT"/>
        </w:rPr>
        <w:t xml:space="preserve"> tirpalai</w:t>
      </w:r>
      <w:r w:rsidRPr="004F1393">
        <w:rPr>
          <w:rFonts w:ascii="Times New Roman" w:eastAsia="Times New Roman" w:hAnsi="Times New Roman"/>
          <w:snapToGrid w:val="0"/>
          <w:lang w:val="lt-LT"/>
        </w:rPr>
        <w:t xml:space="preserve"> </w:t>
      </w:r>
    </w:p>
    <w:p w14:paraId="7357834D" w14:textId="30C87B79"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ATC kodas</w:t>
      </w:r>
      <w:r w:rsidR="00C03A44" w:rsidRPr="004F1393">
        <w:rPr>
          <w:rFonts w:ascii="Times New Roman" w:eastAsia="Times New Roman" w:hAnsi="Times New Roman"/>
          <w:snapToGrid w:val="0"/>
          <w:lang w:val="lt-LT"/>
        </w:rPr>
        <w:t>:</w:t>
      </w:r>
      <w:r w:rsidR="00C03A44" w:rsidRPr="004F1393">
        <w:rPr>
          <w:rFonts w:ascii="Times New Roman" w:eastAsia="Times New Roman" w:hAnsi="Times New Roman"/>
          <w:snapToGrid w:val="0"/>
          <w:lang w:val="lt-LT"/>
        </w:rPr>
        <w:tab/>
      </w:r>
      <w:r w:rsidR="00C03A44"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 xml:space="preserve"> BO5D B</w:t>
      </w:r>
    </w:p>
    <w:p w14:paraId="7F55217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FF20C93" w14:textId="182CF6DF"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hAnsi="Times New Roman"/>
          <w:i/>
          <w:lang w:val="lt-LT"/>
        </w:rPr>
        <w:t>balance</w:t>
      </w:r>
      <w:proofErr w:type="spellEnd"/>
      <w:r w:rsidRPr="004F1393">
        <w:rPr>
          <w:rFonts w:ascii="Times New Roman" w:hAnsi="Times New Roman"/>
          <w:lang w:val="lt-LT"/>
        </w:rPr>
        <w:t xml:space="preserve"> 1,5%/2,3%/4,25%</w:t>
      </w:r>
      <w:r w:rsidRPr="004F1393">
        <w:rPr>
          <w:rFonts w:ascii="Times New Roman" w:eastAsia="Times New Roman" w:hAnsi="Times New Roman"/>
          <w:snapToGrid w:val="0"/>
          <w:lang w:val="lt-LT"/>
        </w:rPr>
        <w:t xml:space="preserve"> gliukozės, 1,25/1,75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 xml:space="preserve">/l kalcio pilvaplėvės ertmės dializės tirpalas yra elektrolitų tirpalas, kuriame yra laktato buferio ir gliukozės. Jo  </w:t>
      </w:r>
      <w:proofErr w:type="spellStart"/>
      <w:r w:rsidRPr="004F1393">
        <w:rPr>
          <w:rFonts w:ascii="Times New Roman" w:eastAsia="Times New Roman" w:hAnsi="Times New Roman"/>
          <w:snapToGrid w:val="0"/>
          <w:lang w:val="lt-LT"/>
        </w:rPr>
        <w:t>infuzuojama</w:t>
      </w:r>
      <w:proofErr w:type="spellEnd"/>
      <w:r w:rsidRPr="004F1393">
        <w:rPr>
          <w:rFonts w:ascii="Times New Roman" w:eastAsia="Times New Roman" w:hAnsi="Times New Roman"/>
          <w:snapToGrid w:val="0"/>
          <w:lang w:val="lt-LT"/>
        </w:rPr>
        <w:t xml:space="preserve"> į pilvaplėvės ertmę, jei </w:t>
      </w:r>
      <w:r w:rsidRPr="004F1393">
        <w:rPr>
          <w:rFonts w:ascii="Times New Roman" w:eastAsia="Times New Roman" w:hAnsi="Times New Roman"/>
          <w:snapToGrid w:val="0"/>
          <w:lang w:val="lt-LT"/>
        </w:rPr>
        <w:lastRenderedPageBreak/>
        <w:t>reikia gydyti dėl įvairių priežasčių pasireiškusią galutinę inkstų funkcijos nepakankamumo stadiją vienu iš nepertraukiamosios pilvaplėvės dializės būdų ambulatorinėmis sąlygomis (</w:t>
      </w:r>
      <w:r w:rsidR="00030A4C" w:rsidRPr="004F1393">
        <w:rPr>
          <w:rFonts w:ascii="Times New Roman" w:eastAsia="Times New Roman" w:hAnsi="Times New Roman"/>
          <w:snapToGrid w:val="0"/>
          <w:lang w:val="lt-LT"/>
        </w:rPr>
        <w:t>NAPD</w:t>
      </w:r>
      <w:r w:rsidRPr="004F1393">
        <w:rPr>
          <w:rFonts w:ascii="Times New Roman" w:eastAsia="Times New Roman" w:hAnsi="Times New Roman"/>
          <w:snapToGrid w:val="0"/>
          <w:lang w:val="lt-LT"/>
        </w:rPr>
        <w:t xml:space="preserve">). </w:t>
      </w:r>
    </w:p>
    <w:p w14:paraId="10078C86" w14:textId="77777777" w:rsidR="00DB7EC6" w:rsidRPr="004F1393" w:rsidRDefault="00DB7EC6" w:rsidP="00F16774">
      <w:pPr>
        <w:tabs>
          <w:tab w:val="left" w:pos="567"/>
        </w:tabs>
        <w:spacing w:after="0" w:line="260" w:lineRule="exact"/>
        <w:rPr>
          <w:rFonts w:ascii="Times New Roman" w:eastAsia="Times New Roman" w:hAnsi="Times New Roman"/>
          <w:snapToGrid w:val="0"/>
          <w:lang w:val="lt-LT"/>
        </w:rPr>
      </w:pPr>
    </w:p>
    <w:p w14:paraId="03D959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Nuolatinė </w:t>
      </w:r>
      <w:proofErr w:type="spellStart"/>
      <w:r w:rsidRPr="004F1393">
        <w:rPr>
          <w:rFonts w:ascii="Times New Roman" w:eastAsia="Times New Roman" w:hAnsi="Times New Roman"/>
          <w:snapToGrid w:val="0"/>
          <w:lang w:val="lt-LT"/>
        </w:rPr>
        <w:t>peritoninė</w:t>
      </w:r>
      <w:proofErr w:type="spellEnd"/>
      <w:r w:rsidRPr="004F1393">
        <w:rPr>
          <w:rFonts w:ascii="Times New Roman" w:eastAsia="Times New Roman" w:hAnsi="Times New Roman"/>
          <w:snapToGrid w:val="0"/>
          <w:lang w:val="lt-LT"/>
        </w:rPr>
        <w:t xml:space="preserve"> dializė ambulatorinėmis sąlygomis turi vykti beveik nepertraukiamai: paprastai į pilvaplėvę suleidžiami 2 litrai dializės tirpalo, kuris 3 – 5 kartus per parą pakeičiamas šviežiu tirpalu.</w:t>
      </w:r>
    </w:p>
    <w:p w14:paraId="4453942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56676E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Pagrindinis kiekvienos </w:t>
      </w:r>
      <w:proofErr w:type="spellStart"/>
      <w:r w:rsidRPr="004F1393">
        <w:rPr>
          <w:rFonts w:ascii="Times New Roman" w:eastAsia="Times New Roman" w:hAnsi="Times New Roman"/>
          <w:snapToGrid w:val="0"/>
          <w:lang w:val="lt-LT"/>
        </w:rPr>
        <w:t>peritoninės</w:t>
      </w:r>
      <w:proofErr w:type="spellEnd"/>
      <w:r w:rsidRPr="004F1393">
        <w:rPr>
          <w:rFonts w:ascii="Times New Roman" w:eastAsia="Times New Roman" w:hAnsi="Times New Roman"/>
          <w:snapToGrid w:val="0"/>
          <w:lang w:val="lt-LT"/>
        </w:rPr>
        <w:t xml:space="preserve"> dializės principas </w:t>
      </w:r>
      <w:r w:rsidRPr="004F1393">
        <w:rPr>
          <w:rFonts w:ascii="Times New Roman" w:eastAsia="Times New Roman" w:hAnsi="Times New Roman"/>
          <w:snapToGrid w:val="0"/>
          <w:lang w:val="en-GB"/>
        </w:rPr>
        <w:sym w:font="Symbol" w:char="F02D"/>
      </w:r>
      <w:r w:rsidRPr="004F1393">
        <w:rPr>
          <w:rFonts w:ascii="Times New Roman" w:eastAsia="Times New Roman" w:hAnsi="Times New Roman"/>
          <w:snapToGrid w:val="0"/>
          <w:lang w:val="lt-LT"/>
        </w:rPr>
        <w:t xml:space="preserve"> tai pilvaplėvės, kaip pusiau pralaidžios membranos, per kurią vyksta difuzijos ir konvekcijos būdu tirpinių ir vandens apykaita tarp kraujo ir dializės tirpalo, naudojimas.</w:t>
      </w:r>
    </w:p>
    <w:p w14:paraId="56EB54C0" w14:textId="77777777" w:rsidR="00030A4C" w:rsidRPr="004F1393" w:rsidRDefault="00030A4C" w:rsidP="00F16774">
      <w:pPr>
        <w:tabs>
          <w:tab w:val="left" w:pos="567"/>
        </w:tabs>
        <w:spacing w:after="0" w:line="260" w:lineRule="exact"/>
        <w:rPr>
          <w:rFonts w:ascii="Times New Roman" w:eastAsia="Times New Roman" w:hAnsi="Times New Roman"/>
          <w:snapToGrid w:val="0"/>
          <w:lang w:val="lt-LT"/>
        </w:rPr>
      </w:pPr>
    </w:p>
    <w:p w14:paraId="1D1F40B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Elektrolitų tirpalai apskritai atitinka fiziologinę kraujo serumo sudėtį, nors jie yra pritaikyti (pvz., kalio kiekiu) vartoti uremija sergantiems pacientams, kad būtų galima pakeisti inkstų funkciją pilvaplėvės ertmėje esančių medžiagų ir skysčių pasikeitimo būdu. </w:t>
      </w:r>
    </w:p>
    <w:p w14:paraId="7BB88073" w14:textId="77777777" w:rsidR="00DE3E1E" w:rsidRPr="004F1393" w:rsidRDefault="00DE3E1E" w:rsidP="00F16774">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16774" w:rsidRPr="004F1393" w14:paraId="4235E0E7" w14:textId="77777777" w:rsidTr="004A73BE">
        <w:tc>
          <w:tcPr>
            <w:tcW w:w="9286" w:type="dxa"/>
            <w:shd w:val="clear" w:color="auto" w:fill="E6E6E6"/>
          </w:tcPr>
          <w:p w14:paraId="53035738"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balance</w:t>
            </w:r>
            <w:r w:rsidRPr="004F1393">
              <w:rPr>
                <w:rFonts w:ascii="Times New Roman" w:hAnsi="Times New Roman"/>
                <w:lang w:val="it-IT"/>
              </w:rPr>
              <w:t xml:space="preserve"> 1,5%/2,3%/4,25%</w:t>
            </w:r>
            <w:r w:rsidRPr="004F1393">
              <w:rPr>
                <w:rFonts w:ascii="Times New Roman" w:eastAsia="Times New Roman" w:hAnsi="Times New Roman"/>
                <w:snapToGrid w:val="0"/>
                <w:lang w:val="it-IT"/>
              </w:rPr>
              <w:t xml:space="preserve"> gliukozės, 1,25 mmol/l kalcio</w:t>
            </w:r>
          </w:p>
        </w:tc>
      </w:tr>
      <w:tr w:rsidR="00F16774" w:rsidRPr="004F1393" w14:paraId="66D96083" w14:textId="77777777" w:rsidTr="004A73BE">
        <w:tc>
          <w:tcPr>
            <w:tcW w:w="9286" w:type="dxa"/>
          </w:tcPr>
          <w:p w14:paraId="2801C46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Šiame tirpale kalcio yra 1,25 mmol/l, t.y. tiek, kad kartu vartojant fosfatų junginių, kuriuose yra kalcio, ir (arba) vitamino D, sumažėtų hiperkalcemijos atsiradimo pavojus.</w:t>
            </w:r>
          </w:p>
        </w:tc>
      </w:tr>
    </w:tbl>
    <w:p w14:paraId="3C587667"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28C32E14"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Medžiagos, kurios paprastai pašalinamos su šlapimu, panašiai kaip uremijos metu atsiradę medžiagų apykaitos produktai (šlapalas, kreatininas, neorganiniai fosfatai, šlapimo rūgštis, kitokie tirpiniai ir vanduo), iš organizmo patenka į dializės tirpalą. Organizmo skysčių apykaita palaikoma, vartojant skirtingos koncentracijos gliukozės tirpalų, kurie padeda skysčius pašalinti ultrafiltracijos būdu. </w:t>
      </w:r>
    </w:p>
    <w:p w14:paraId="62CB74E1"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Galutinės inkstų funkcijos nepakankamumo stadijos metu pasireiškia antrinė metabolinė acidozė. Ją galima kompensuoti pridėjus į tirpalą laktato. Visiško laktato metabolizmo metu atsiranda rūgščiųjų karbonatų.</w:t>
      </w:r>
    </w:p>
    <w:p w14:paraId="324FBDBF" w14:textId="77777777" w:rsidR="00F16774" w:rsidRPr="004F1393" w:rsidRDefault="00F16774" w:rsidP="00F16774">
      <w:pPr>
        <w:spacing w:after="0" w:line="240" w:lineRule="auto"/>
        <w:rPr>
          <w:rFonts w:ascii="Times New Roman" w:eastAsia="Times New Roman" w:hAnsi="Times New Roman"/>
          <w:snapToGrid w:val="0"/>
          <w:lang w:val="lt-LT"/>
        </w:rPr>
      </w:pPr>
    </w:p>
    <w:p w14:paraId="382F1257"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5.2</w:t>
      </w:r>
      <w:r w:rsidRPr="004F1393">
        <w:rPr>
          <w:rFonts w:ascii="Times New Roman" w:eastAsia="Times New Roman" w:hAnsi="Times New Roman"/>
          <w:b/>
          <w:bCs/>
          <w:snapToGrid w:val="0"/>
          <w:lang w:val="lt-LT" w:eastAsia="x-none"/>
        </w:rPr>
        <w:tab/>
      </w:r>
      <w:proofErr w:type="spellStart"/>
      <w:r w:rsidRPr="004F1393">
        <w:rPr>
          <w:rFonts w:ascii="Times New Roman" w:eastAsia="Times New Roman" w:hAnsi="Times New Roman"/>
          <w:b/>
          <w:bCs/>
          <w:snapToGrid w:val="0"/>
          <w:lang w:val="lt-LT" w:eastAsia="x-none"/>
        </w:rPr>
        <w:t>Farmakokinetinės</w:t>
      </w:r>
      <w:proofErr w:type="spellEnd"/>
      <w:r w:rsidRPr="004F1393">
        <w:rPr>
          <w:rFonts w:ascii="Times New Roman" w:eastAsia="Times New Roman" w:hAnsi="Times New Roman"/>
          <w:b/>
          <w:bCs/>
          <w:snapToGrid w:val="0"/>
          <w:lang w:val="lt-LT" w:eastAsia="x-none"/>
        </w:rPr>
        <w:t xml:space="preserve"> savybės</w:t>
      </w:r>
    </w:p>
    <w:p w14:paraId="00DF782A" w14:textId="77777777" w:rsidR="00F16774" w:rsidRPr="004F1393" w:rsidRDefault="00F16774" w:rsidP="00F16774">
      <w:pPr>
        <w:spacing w:after="0" w:line="240" w:lineRule="auto"/>
        <w:rPr>
          <w:rFonts w:ascii="Times New Roman" w:eastAsia="Times New Roman" w:hAnsi="Times New Roman"/>
          <w:snapToGrid w:val="0"/>
          <w:lang w:val="lt-LT"/>
        </w:rPr>
      </w:pPr>
    </w:p>
    <w:p w14:paraId="18118D9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Uremijos metu atsiradę medžiagų apykaitos produktai (šlapalas, kreatininas, šlapimo rūgštis), neorganiniai fosfatai ir elektrolitai (natris, kalis, kalcis, magnis) iš organizmo pašalinami į dializės tirpalą difuzijos ir (arba) konvekcijos būdu.</w:t>
      </w:r>
    </w:p>
    <w:p w14:paraId="7471CBB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hAnsi="Times New Roman"/>
          <w:i/>
          <w:lang w:val="lt-LT"/>
        </w:rPr>
        <w:t>balance</w:t>
      </w:r>
      <w:proofErr w:type="spellEnd"/>
      <w:r w:rsidRPr="004F1393">
        <w:rPr>
          <w:rFonts w:ascii="Times New Roman" w:hAnsi="Times New Roman"/>
          <w:lang w:val="lt-LT"/>
        </w:rPr>
        <w:t xml:space="preserve"> 1,5%/2,3%/4,25%</w:t>
      </w:r>
      <w:r w:rsidRPr="004F1393">
        <w:rPr>
          <w:rFonts w:ascii="Times New Roman" w:eastAsia="Times New Roman" w:hAnsi="Times New Roman"/>
          <w:snapToGrid w:val="0"/>
          <w:lang w:val="lt-LT"/>
        </w:rPr>
        <w:t xml:space="preserve"> gliukozės, 1,25/1,75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 xml:space="preserve">/l kalcio pilvaplėvės ertmės dializės tirpale esanti gliukozė palaiko </w:t>
      </w:r>
      <w:proofErr w:type="spellStart"/>
      <w:r w:rsidRPr="004F1393">
        <w:rPr>
          <w:rFonts w:ascii="Times New Roman" w:eastAsia="Times New Roman" w:hAnsi="Times New Roman"/>
          <w:snapToGrid w:val="0"/>
          <w:lang w:val="lt-LT"/>
        </w:rPr>
        <w:t>osmosą</w:t>
      </w:r>
      <w:proofErr w:type="spellEnd"/>
      <w:r w:rsidRPr="004F1393">
        <w:rPr>
          <w:rFonts w:ascii="Times New Roman" w:eastAsia="Times New Roman" w:hAnsi="Times New Roman"/>
          <w:snapToGrid w:val="0"/>
          <w:lang w:val="lt-LT"/>
        </w:rPr>
        <w:t xml:space="preserve">. Gliukozė lėtai absorbuojama, todėl mažėja difuzijos gradientas tarp pilvaplėvės ertmės tirpalo ir neląstelinio skysčio. Didžiausia </w:t>
      </w:r>
      <w:proofErr w:type="spellStart"/>
      <w:r w:rsidRPr="004F1393">
        <w:rPr>
          <w:rFonts w:ascii="Times New Roman" w:eastAsia="Times New Roman" w:hAnsi="Times New Roman"/>
          <w:snapToGrid w:val="0"/>
          <w:lang w:val="lt-LT"/>
        </w:rPr>
        <w:t>ultrafiltracija</w:t>
      </w:r>
      <w:proofErr w:type="spellEnd"/>
      <w:r w:rsidRPr="004F1393">
        <w:rPr>
          <w:rFonts w:ascii="Times New Roman" w:eastAsia="Times New Roman" w:hAnsi="Times New Roman"/>
          <w:snapToGrid w:val="0"/>
          <w:lang w:val="lt-LT"/>
        </w:rPr>
        <w:t xml:space="preserve"> būna dializės pradžioje, o didžiausias įsotinimas </w:t>
      </w:r>
      <w:r w:rsidRPr="004F1393">
        <w:rPr>
          <w:rFonts w:ascii="Times New Roman" w:eastAsia="Times New Roman" w:hAnsi="Times New Roman"/>
          <w:snapToGrid w:val="0"/>
          <w:lang w:val="en-GB"/>
        </w:rPr>
        <w:sym w:font="Symbol" w:char="F02D"/>
      </w:r>
      <w:r w:rsidRPr="004F1393">
        <w:rPr>
          <w:rFonts w:ascii="Times New Roman" w:eastAsia="Times New Roman" w:hAnsi="Times New Roman"/>
          <w:snapToGrid w:val="0"/>
          <w:lang w:val="lt-LT"/>
        </w:rPr>
        <w:t xml:space="preserve"> maždaug po 2 – 3 valandų. Vėliau, palaipsniui mažėjant </w:t>
      </w:r>
      <w:proofErr w:type="spellStart"/>
      <w:r w:rsidRPr="004F1393">
        <w:rPr>
          <w:rFonts w:ascii="Times New Roman" w:eastAsia="Times New Roman" w:hAnsi="Times New Roman"/>
          <w:snapToGrid w:val="0"/>
          <w:lang w:val="lt-LT"/>
        </w:rPr>
        <w:t>ultrafiltrato</w:t>
      </w:r>
      <w:proofErr w:type="spellEnd"/>
      <w:r w:rsidRPr="004F1393">
        <w:rPr>
          <w:rFonts w:ascii="Times New Roman" w:eastAsia="Times New Roman" w:hAnsi="Times New Roman"/>
          <w:snapToGrid w:val="0"/>
          <w:lang w:val="lt-LT"/>
        </w:rPr>
        <w:t xml:space="preserve"> kiekiui, prasideda absorbcija.</w:t>
      </w:r>
    </w:p>
    <w:p w14:paraId="4CA2475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89710C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Po 4 valandų 100 ml </w:t>
      </w:r>
      <w:proofErr w:type="spellStart"/>
      <w:r w:rsidRPr="004F1393">
        <w:rPr>
          <w:rFonts w:ascii="Times New Roman" w:eastAsia="Times New Roman" w:hAnsi="Times New Roman"/>
          <w:snapToGrid w:val="0"/>
          <w:lang w:val="lt-LT"/>
        </w:rPr>
        <w:t>ultrafiltrato</w:t>
      </w:r>
      <w:proofErr w:type="spellEnd"/>
      <w:r w:rsidRPr="004F1393">
        <w:rPr>
          <w:rFonts w:ascii="Times New Roman" w:eastAsia="Times New Roman" w:hAnsi="Times New Roman"/>
          <w:snapToGrid w:val="0"/>
          <w:lang w:val="lt-LT"/>
        </w:rPr>
        <w:t xml:space="preserve"> lieka 1,5</w:t>
      </w:r>
      <w:r w:rsidRPr="004F1393">
        <w:rPr>
          <w:rFonts w:ascii="Times New Roman" w:eastAsia="Times New Roman" w:hAnsi="Times New Roman"/>
          <w:snapToGrid w:val="0"/>
          <w:lang w:val="en-GB"/>
        </w:rPr>
        <w:sym w:font="Symbol" w:char="F025"/>
      </w:r>
      <w:r w:rsidRPr="004F1393">
        <w:rPr>
          <w:rFonts w:ascii="Times New Roman" w:eastAsia="Times New Roman" w:hAnsi="Times New Roman"/>
          <w:snapToGrid w:val="0"/>
          <w:lang w:val="lt-LT"/>
        </w:rPr>
        <w:t>, 400 ml – 2,3</w:t>
      </w:r>
      <w:r w:rsidRPr="004F1393">
        <w:rPr>
          <w:rFonts w:ascii="Times New Roman" w:eastAsia="Times New Roman" w:hAnsi="Times New Roman"/>
          <w:snapToGrid w:val="0"/>
          <w:lang w:val="en-GB"/>
        </w:rPr>
        <w:sym w:font="Symbol" w:char="F025"/>
      </w:r>
      <w:r w:rsidRPr="004F1393">
        <w:rPr>
          <w:rFonts w:ascii="Times New Roman" w:eastAsia="Times New Roman" w:hAnsi="Times New Roman"/>
          <w:snapToGrid w:val="0"/>
          <w:lang w:val="lt-LT"/>
        </w:rPr>
        <w:t>, 800 ml – 4,25</w:t>
      </w:r>
      <w:r w:rsidRPr="004F1393">
        <w:rPr>
          <w:rFonts w:ascii="Times New Roman" w:eastAsia="Times New Roman" w:hAnsi="Times New Roman"/>
          <w:snapToGrid w:val="0"/>
          <w:lang w:val="en-GB"/>
        </w:rPr>
        <w:sym w:font="Symbol" w:char="F025"/>
      </w:r>
      <w:r w:rsidRPr="004F1393">
        <w:rPr>
          <w:rFonts w:ascii="Times New Roman" w:eastAsia="Times New Roman" w:hAnsi="Times New Roman"/>
          <w:snapToGrid w:val="0"/>
          <w:lang w:val="lt-LT"/>
        </w:rPr>
        <w:t xml:space="preserve"> gliukozės tirpalo.</w:t>
      </w:r>
    </w:p>
    <w:p w14:paraId="266C2D3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Dializės, kuri trunka 6 valandas, metu absorbuojama 60 – 80</w:t>
      </w:r>
      <w:r w:rsidRPr="004F1393">
        <w:rPr>
          <w:rFonts w:ascii="Times New Roman" w:eastAsia="Times New Roman" w:hAnsi="Times New Roman"/>
          <w:snapToGrid w:val="0"/>
          <w:lang w:val="en-GB"/>
        </w:rPr>
        <w:sym w:font="Symbol" w:char="F025"/>
      </w:r>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dializate</w:t>
      </w:r>
      <w:proofErr w:type="spellEnd"/>
      <w:r w:rsidRPr="004F1393">
        <w:rPr>
          <w:rFonts w:ascii="Times New Roman" w:eastAsia="Times New Roman" w:hAnsi="Times New Roman"/>
          <w:snapToGrid w:val="0"/>
          <w:lang w:val="lt-LT"/>
        </w:rPr>
        <w:t xml:space="preserve"> esančios gliukozės.</w:t>
      </w:r>
    </w:p>
    <w:p w14:paraId="1F0E646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62F893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Laktatas, vartojamas kaip buferinė medžiaga, visiškai absorbuojamas per 6 valandų tirpalo buvimo pilvaplėvės ertmėje periodą. Pacientų, kurių kepenų funkcija normali, organizme laktatas, skildamas į tarpinius metabolitus, </w:t>
      </w:r>
      <w:proofErr w:type="spellStart"/>
      <w:r w:rsidRPr="004F1393">
        <w:rPr>
          <w:rFonts w:ascii="Times New Roman" w:eastAsia="Times New Roman" w:hAnsi="Times New Roman"/>
          <w:snapToGrid w:val="0"/>
          <w:lang w:val="lt-LT"/>
        </w:rPr>
        <w:t>metabolizuojamas</w:t>
      </w:r>
      <w:proofErr w:type="spellEnd"/>
      <w:r w:rsidRPr="004F1393">
        <w:rPr>
          <w:rFonts w:ascii="Times New Roman" w:eastAsia="Times New Roman" w:hAnsi="Times New Roman"/>
          <w:snapToGrid w:val="0"/>
          <w:lang w:val="lt-LT"/>
        </w:rPr>
        <w:t xml:space="preserve"> greitai.</w:t>
      </w:r>
    </w:p>
    <w:p w14:paraId="68AF876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0EA496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Kalcio kiekio pokytis priklauso nuo dializės tirpale esančios gliukozės koncentracijos, netenkamo skysčio kiekio, jonizuoto kalcio kiekio serume ir kalcio koncentracijos dializės tirpale. Kuo didesnė gliukozės koncentracija, kuo daugiau skysčio netenkama, kuo daugiau serume jonizuoto kalcio ir kuo mažesnė dializės tirpale jo koncentracija, tuo daugiau kalcio iš paciento organizmo patenka į </w:t>
      </w:r>
      <w:proofErr w:type="spellStart"/>
      <w:r w:rsidRPr="004F1393">
        <w:rPr>
          <w:rFonts w:ascii="Times New Roman" w:eastAsia="Times New Roman" w:hAnsi="Times New Roman"/>
          <w:snapToGrid w:val="0"/>
          <w:lang w:val="lt-LT"/>
        </w:rPr>
        <w:t>dializatą</w:t>
      </w:r>
      <w:proofErr w:type="spellEnd"/>
      <w:r w:rsidRPr="004F1393">
        <w:rPr>
          <w:rFonts w:ascii="Times New Roman" w:eastAsia="Times New Roman" w:hAnsi="Times New Roman"/>
          <w:snapToGrid w:val="0"/>
          <w:lang w:val="lt-LT"/>
        </w:rPr>
        <w:t xml:space="preserve">. </w:t>
      </w:r>
    </w:p>
    <w:p w14:paraId="270E6C6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F16774" w:rsidRPr="004F1393" w14:paraId="08C1037E" w14:textId="77777777" w:rsidTr="004A73BE">
        <w:tc>
          <w:tcPr>
            <w:tcW w:w="9286" w:type="dxa"/>
            <w:shd w:val="clear" w:color="auto" w:fill="E6E6E6"/>
          </w:tcPr>
          <w:p w14:paraId="6F61748C"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hAnsi="Times New Roman"/>
                <w:i/>
                <w:lang w:val="it-IT"/>
              </w:rPr>
              <w:t>balance</w:t>
            </w:r>
            <w:r w:rsidRPr="004F1393">
              <w:rPr>
                <w:rFonts w:ascii="Times New Roman" w:hAnsi="Times New Roman"/>
                <w:lang w:val="it-IT"/>
              </w:rPr>
              <w:t xml:space="preserve"> 1,5%/2,3%/4,25%</w:t>
            </w:r>
            <w:r w:rsidRPr="004F1393">
              <w:rPr>
                <w:rFonts w:ascii="Times New Roman" w:eastAsia="Times New Roman" w:hAnsi="Times New Roman"/>
                <w:snapToGrid w:val="0"/>
                <w:lang w:val="it-IT"/>
              </w:rPr>
              <w:t xml:space="preserve"> gliukozės, 1,25 mmol/l kalcio</w:t>
            </w:r>
          </w:p>
        </w:tc>
      </w:tr>
      <w:tr w:rsidR="00F16774" w:rsidRPr="004F1393" w14:paraId="411F688B" w14:textId="77777777" w:rsidTr="004A73BE">
        <w:tc>
          <w:tcPr>
            <w:tcW w:w="9286" w:type="dxa"/>
          </w:tcPr>
          <w:p w14:paraId="6FAFAA26" w14:textId="1149793B"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Nustatyta, kad įprastinės dializės ambulatorinėmis sąlygomis metu (vartojant tirpalo, kurio viename litre yra 1,25 mmol kalcio), per parą vartojant tris </w:t>
            </w:r>
            <w:r w:rsidR="000F6C41" w:rsidRPr="004F1393">
              <w:rPr>
                <w:rFonts w:ascii="Times New Roman" w:eastAsia="Times New Roman" w:hAnsi="Times New Roman"/>
                <w:snapToGrid w:val="0"/>
                <w:lang w:val="it-IT"/>
              </w:rPr>
              <w:t>maišelius</w:t>
            </w:r>
            <w:r w:rsidRPr="004F1393">
              <w:rPr>
                <w:rFonts w:ascii="Times New Roman" w:eastAsia="Times New Roman" w:hAnsi="Times New Roman"/>
                <w:snapToGrid w:val="0"/>
                <w:lang w:val="it-IT"/>
              </w:rPr>
              <w:t>, kurių kiekviename yra 1,5</w:t>
            </w:r>
            <w:r w:rsidRPr="004F1393">
              <w:rPr>
                <w:rFonts w:ascii="Times New Roman" w:eastAsia="Times New Roman" w:hAnsi="Times New Roman"/>
                <w:snapToGrid w:val="0"/>
                <w:lang w:val="en-GB"/>
              </w:rPr>
              <w:sym w:font="Symbol" w:char="F025"/>
            </w:r>
            <w:r w:rsidRPr="004F1393">
              <w:rPr>
                <w:rFonts w:ascii="Times New Roman" w:eastAsia="Times New Roman" w:hAnsi="Times New Roman"/>
                <w:snapToGrid w:val="0"/>
                <w:lang w:val="it-IT"/>
              </w:rPr>
              <w:t xml:space="preserve"> gliukozės, ir vieną </w:t>
            </w:r>
            <w:r w:rsidR="000F6C41" w:rsidRPr="004F1393">
              <w:rPr>
                <w:rFonts w:ascii="Times New Roman" w:eastAsia="Times New Roman" w:hAnsi="Times New Roman"/>
                <w:snapToGrid w:val="0"/>
                <w:lang w:val="it-IT"/>
              </w:rPr>
              <w:t>maišelį</w:t>
            </w:r>
            <w:r w:rsidRPr="004F1393">
              <w:rPr>
                <w:rFonts w:ascii="Times New Roman" w:eastAsia="Times New Roman" w:hAnsi="Times New Roman"/>
                <w:snapToGrid w:val="0"/>
                <w:lang w:val="it-IT"/>
              </w:rPr>
              <w:t>, kuriame yra 4,25</w:t>
            </w:r>
            <w:r w:rsidRPr="004F1393">
              <w:rPr>
                <w:rFonts w:ascii="Times New Roman" w:eastAsia="Times New Roman" w:hAnsi="Times New Roman"/>
                <w:snapToGrid w:val="0"/>
                <w:lang w:val="en-GB"/>
              </w:rPr>
              <w:sym w:font="Symbol" w:char="F025"/>
            </w:r>
            <w:r w:rsidRPr="004F1393">
              <w:rPr>
                <w:rFonts w:ascii="Times New Roman" w:eastAsia="Times New Roman" w:hAnsi="Times New Roman"/>
                <w:snapToGrid w:val="0"/>
                <w:lang w:val="it-IT"/>
              </w:rPr>
              <w:t xml:space="preserve"> gliukozės, iš organizmo pašalinama beveik 160 mg kalcio, todėl galima gerti daugiau kalcio preparatų ir vitamino D, kadangi hiperkalcemijos pavojaus nėra.  </w:t>
            </w:r>
          </w:p>
        </w:tc>
      </w:tr>
    </w:tbl>
    <w:p w14:paraId="6CFA7655"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snapToGrid w:val="0"/>
          <w:lang w:val="lt-LT"/>
        </w:rPr>
      </w:pPr>
    </w:p>
    <w:p w14:paraId="5F9A92EA" w14:textId="77777777" w:rsidR="00F16774" w:rsidRPr="004F1393" w:rsidRDefault="00F16774" w:rsidP="00237B23">
      <w:pPr>
        <w:keepNext/>
        <w:keepLines/>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5.3</w:t>
      </w:r>
      <w:r w:rsidRPr="004F1393">
        <w:rPr>
          <w:rFonts w:ascii="Times New Roman" w:eastAsia="Times New Roman" w:hAnsi="Times New Roman"/>
          <w:b/>
          <w:bCs/>
          <w:snapToGrid w:val="0"/>
          <w:lang w:val="lt-LT" w:eastAsia="x-none"/>
        </w:rPr>
        <w:tab/>
      </w:r>
      <w:proofErr w:type="spellStart"/>
      <w:r w:rsidRPr="004F1393">
        <w:rPr>
          <w:rFonts w:ascii="Times New Roman" w:eastAsia="Times New Roman" w:hAnsi="Times New Roman"/>
          <w:b/>
          <w:bCs/>
          <w:snapToGrid w:val="0"/>
          <w:lang w:val="lt-LT" w:eastAsia="x-none"/>
        </w:rPr>
        <w:t>Ikiklinikinių</w:t>
      </w:r>
      <w:proofErr w:type="spellEnd"/>
      <w:r w:rsidRPr="004F1393">
        <w:rPr>
          <w:rFonts w:ascii="Times New Roman" w:eastAsia="Times New Roman" w:hAnsi="Times New Roman"/>
          <w:b/>
          <w:bCs/>
          <w:snapToGrid w:val="0"/>
          <w:lang w:val="lt-LT" w:eastAsia="x-none"/>
        </w:rPr>
        <w:t xml:space="preserve"> saugumo tyrimų duomenys</w:t>
      </w:r>
    </w:p>
    <w:p w14:paraId="4802F48C" w14:textId="77777777" w:rsidR="00F16774" w:rsidRPr="004F1393" w:rsidRDefault="00F16774" w:rsidP="00237B23">
      <w:pPr>
        <w:keepNext/>
        <w:keepLines/>
        <w:spacing w:after="0" w:line="240" w:lineRule="auto"/>
        <w:rPr>
          <w:rFonts w:ascii="Times New Roman" w:eastAsia="Times New Roman" w:hAnsi="Times New Roman"/>
          <w:snapToGrid w:val="0"/>
          <w:lang w:val="lt-LT"/>
        </w:rPr>
      </w:pPr>
    </w:p>
    <w:p w14:paraId="346C7B06" w14:textId="77777777" w:rsidR="00F16774" w:rsidRPr="004F1393" w:rsidRDefault="00F16774" w:rsidP="00237B23">
      <w:pPr>
        <w:keepNext/>
        <w:keepLines/>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Ar </w:t>
      </w:r>
      <w:proofErr w:type="spellStart"/>
      <w:r w:rsidRPr="004F1393">
        <w:rPr>
          <w:rFonts w:ascii="Times New Roman" w:hAnsi="Times New Roman"/>
          <w:i/>
          <w:lang w:val="lt-LT"/>
        </w:rPr>
        <w:t>balance</w:t>
      </w:r>
      <w:proofErr w:type="spellEnd"/>
      <w:r w:rsidRPr="004F1393">
        <w:rPr>
          <w:rFonts w:ascii="Times New Roman" w:hAnsi="Times New Roman"/>
          <w:lang w:val="lt-LT"/>
        </w:rPr>
        <w:t xml:space="preserve"> 1,5%/2,3%/4,25%</w:t>
      </w:r>
      <w:r w:rsidRPr="004F1393">
        <w:rPr>
          <w:rFonts w:ascii="Times New Roman" w:eastAsia="Times New Roman" w:hAnsi="Times New Roman"/>
          <w:snapToGrid w:val="0"/>
          <w:lang w:val="lt-LT"/>
        </w:rPr>
        <w:t xml:space="preserve"> gliukozės, 1,25/1,75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 xml:space="preserve">/l kalcio pilvaplėvės ertmės dializės tirpalas sukelia toksinį poveikį, nežinoma, nes tyrimų neatlikta. Elektrolitai ir gliukozė esantys </w:t>
      </w:r>
      <w:proofErr w:type="spellStart"/>
      <w:r w:rsidRPr="004F1393">
        <w:rPr>
          <w:rFonts w:ascii="Times New Roman" w:eastAsia="Times New Roman" w:hAnsi="Times New Roman"/>
          <w:i/>
          <w:snapToGrid w:val="0"/>
          <w:lang w:val="lt-LT"/>
        </w:rPr>
        <w:t>balance</w:t>
      </w:r>
      <w:proofErr w:type="spellEnd"/>
      <w:r w:rsidRPr="004F1393">
        <w:rPr>
          <w:rFonts w:ascii="Times New Roman" w:eastAsia="Times New Roman" w:hAnsi="Times New Roman"/>
          <w:i/>
          <w:snapToGrid w:val="0"/>
          <w:lang w:val="lt-LT"/>
        </w:rPr>
        <w:t xml:space="preserve"> </w:t>
      </w:r>
      <w:r w:rsidRPr="004F1393">
        <w:rPr>
          <w:rFonts w:ascii="Times New Roman" w:eastAsia="Times New Roman" w:hAnsi="Times New Roman"/>
          <w:snapToGrid w:val="0"/>
          <w:lang w:val="lt-LT"/>
        </w:rPr>
        <w:t xml:space="preserve">sudėtyje yra žmogaus plazmos fiziologiniai komponentai. Toksinis poveikis nepasireiškia jei yra tinkamai laikomasi indikacijų, kontraindikacijų ir dozavimo. </w:t>
      </w:r>
    </w:p>
    <w:p w14:paraId="40B858B1" w14:textId="460FB686" w:rsidR="00F16774" w:rsidRPr="004F1393" w:rsidRDefault="00F16774" w:rsidP="00F16774">
      <w:pPr>
        <w:spacing w:after="0" w:line="240" w:lineRule="auto"/>
        <w:rPr>
          <w:rFonts w:ascii="Times New Roman" w:eastAsia="Times New Roman" w:hAnsi="Times New Roman"/>
          <w:snapToGrid w:val="0"/>
          <w:lang w:val="lt-LT"/>
        </w:rPr>
      </w:pPr>
    </w:p>
    <w:p w14:paraId="63D9FC2F" w14:textId="77777777" w:rsidR="005E1AA3" w:rsidRPr="004F1393" w:rsidRDefault="005E1AA3" w:rsidP="00F16774">
      <w:pPr>
        <w:spacing w:after="0" w:line="240" w:lineRule="auto"/>
        <w:rPr>
          <w:rFonts w:ascii="Times New Roman" w:eastAsia="Times New Roman" w:hAnsi="Times New Roman"/>
          <w:snapToGrid w:val="0"/>
          <w:lang w:val="lt-LT"/>
        </w:rPr>
      </w:pPr>
    </w:p>
    <w:p w14:paraId="7B2F4B06"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6.</w:t>
      </w:r>
      <w:r w:rsidRPr="004F1393">
        <w:rPr>
          <w:rFonts w:ascii="Times New Roman" w:eastAsia="Times New Roman" w:hAnsi="Times New Roman"/>
          <w:b/>
          <w:bCs/>
          <w:snapToGrid w:val="0"/>
          <w:lang w:val="lt-LT" w:eastAsia="x-none"/>
        </w:rPr>
        <w:tab/>
        <w:t>FARMACINĖ INFORMACIJA</w:t>
      </w:r>
    </w:p>
    <w:p w14:paraId="605E2561" w14:textId="77777777" w:rsidR="00F16774" w:rsidRPr="004F1393" w:rsidRDefault="00F16774" w:rsidP="00F16774">
      <w:pPr>
        <w:spacing w:after="0" w:line="240" w:lineRule="auto"/>
        <w:rPr>
          <w:rFonts w:ascii="Times New Roman" w:eastAsia="Times New Roman" w:hAnsi="Times New Roman"/>
          <w:snapToGrid w:val="0"/>
          <w:lang w:val="lt-LT"/>
        </w:rPr>
      </w:pPr>
    </w:p>
    <w:p w14:paraId="16CCF25A"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6.1</w:t>
      </w:r>
      <w:r w:rsidRPr="004F1393">
        <w:rPr>
          <w:rFonts w:ascii="Times New Roman" w:eastAsia="Times New Roman" w:hAnsi="Times New Roman"/>
          <w:b/>
          <w:bCs/>
          <w:snapToGrid w:val="0"/>
          <w:lang w:val="lt-LT" w:eastAsia="x-none"/>
        </w:rPr>
        <w:tab/>
        <w:t>Pagalbinių medžiagų sąrašas</w:t>
      </w:r>
    </w:p>
    <w:p w14:paraId="4F7A20B0" w14:textId="77777777" w:rsidR="00F16774" w:rsidRPr="004F1393" w:rsidRDefault="00F16774" w:rsidP="00F16774">
      <w:pPr>
        <w:spacing w:after="0" w:line="240" w:lineRule="auto"/>
        <w:rPr>
          <w:rFonts w:ascii="Times New Roman" w:eastAsia="Times New Roman" w:hAnsi="Times New Roman"/>
          <w:snapToGrid w:val="0"/>
          <w:lang w:val="lt-LT"/>
        </w:rPr>
      </w:pPr>
    </w:p>
    <w:p w14:paraId="3BF9C3DA" w14:textId="31D34E82" w:rsidR="00AF348A" w:rsidRPr="004F1393" w:rsidRDefault="00AF348A"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Injekcinis vanduo</w:t>
      </w:r>
    </w:p>
    <w:p w14:paraId="1B44F068" w14:textId="4640B8AE"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Vandenilio chlorido rūgštis</w:t>
      </w:r>
    </w:p>
    <w:p w14:paraId="3EC791E9"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Natrio hidroksidas</w:t>
      </w:r>
    </w:p>
    <w:p w14:paraId="0935601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Natrio-vandenilio karbonatas</w:t>
      </w:r>
    </w:p>
    <w:p w14:paraId="5FB491B9" w14:textId="1635A86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2D473C9A" w14:textId="77777777" w:rsidR="00F16774" w:rsidRPr="004F1393" w:rsidRDefault="00F16774" w:rsidP="00F16774">
      <w:pPr>
        <w:spacing w:after="0" w:line="240" w:lineRule="auto"/>
        <w:rPr>
          <w:rFonts w:ascii="Times New Roman" w:eastAsia="Times New Roman" w:hAnsi="Times New Roman"/>
          <w:snapToGrid w:val="0"/>
          <w:lang w:val="lt-LT"/>
        </w:rPr>
      </w:pPr>
    </w:p>
    <w:p w14:paraId="20ECA3FC"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6.2</w:t>
      </w:r>
      <w:r w:rsidRPr="004F1393">
        <w:rPr>
          <w:rFonts w:ascii="Times New Roman" w:eastAsia="Times New Roman" w:hAnsi="Times New Roman"/>
          <w:b/>
          <w:bCs/>
          <w:snapToGrid w:val="0"/>
          <w:lang w:val="lt-LT" w:eastAsia="x-none"/>
        </w:rPr>
        <w:tab/>
        <w:t>Nesuderinamumas</w:t>
      </w:r>
    </w:p>
    <w:p w14:paraId="315BAB54" w14:textId="77777777" w:rsidR="00F16774" w:rsidRPr="004F1393" w:rsidRDefault="00F16774" w:rsidP="00F16774">
      <w:pPr>
        <w:spacing w:after="0" w:line="240" w:lineRule="auto"/>
        <w:rPr>
          <w:rFonts w:ascii="Times New Roman" w:eastAsia="Times New Roman" w:hAnsi="Times New Roman"/>
          <w:snapToGrid w:val="0"/>
          <w:lang w:val="lt-LT"/>
        </w:rPr>
      </w:pPr>
    </w:p>
    <w:p w14:paraId="24C87282" w14:textId="238A29EC"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Kadangi gali pasireikšti nesuderinamumas arba į dializės tirpalą patekti mikroorganizmų, į jį pilti </w:t>
      </w:r>
      <w:r w:rsidR="00AF348A" w:rsidRPr="004F1393">
        <w:rPr>
          <w:rFonts w:ascii="Times New Roman" w:eastAsia="Times New Roman" w:hAnsi="Times New Roman"/>
          <w:snapToGrid w:val="0"/>
          <w:lang w:val="lt-LT"/>
        </w:rPr>
        <w:t>v</w:t>
      </w:r>
      <w:r w:rsidR="00AC2C7B" w:rsidRPr="004F1393">
        <w:rPr>
          <w:rFonts w:ascii="Times New Roman" w:eastAsia="Times New Roman" w:hAnsi="Times New Roman"/>
          <w:snapToGrid w:val="0"/>
          <w:lang w:val="lt-LT"/>
        </w:rPr>
        <w:t xml:space="preserve">aistinių preparatų </w:t>
      </w:r>
      <w:r w:rsidRPr="004F1393">
        <w:rPr>
          <w:rFonts w:ascii="Times New Roman" w:eastAsia="Times New Roman" w:hAnsi="Times New Roman"/>
          <w:snapToGrid w:val="0"/>
          <w:lang w:val="lt-LT"/>
        </w:rPr>
        <w:t>galima tik gydytojo leidimu.</w:t>
      </w:r>
    </w:p>
    <w:p w14:paraId="38DDB986" w14:textId="3EA326E0"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Šio vaistinio preparato negalima maišyti su kitais, išskyrus </w:t>
      </w:r>
      <w:r w:rsidR="00AC2C7B" w:rsidRPr="004F1393">
        <w:rPr>
          <w:rFonts w:ascii="Times New Roman" w:eastAsia="Times New Roman" w:hAnsi="Times New Roman"/>
          <w:snapToGrid w:val="0"/>
          <w:lang w:val="it-IT"/>
        </w:rPr>
        <w:t xml:space="preserve">nurodytus </w:t>
      </w:r>
      <w:r w:rsidRPr="004F1393">
        <w:rPr>
          <w:rFonts w:ascii="Times New Roman" w:eastAsia="Times New Roman" w:hAnsi="Times New Roman"/>
          <w:snapToGrid w:val="0"/>
          <w:lang w:val="it-IT"/>
        </w:rPr>
        <w:t>6.6 skyriuje.</w:t>
      </w:r>
    </w:p>
    <w:p w14:paraId="2D230A6B" w14:textId="77777777" w:rsidR="00F16774" w:rsidRPr="004F1393" w:rsidRDefault="00F16774" w:rsidP="00F16774">
      <w:pPr>
        <w:spacing w:after="0" w:line="240" w:lineRule="auto"/>
        <w:rPr>
          <w:rFonts w:ascii="Times New Roman" w:eastAsia="Times New Roman" w:hAnsi="Times New Roman"/>
          <w:snapToGrid w:val="0"/>
          <w:lang w:val="lt-LT"/>
        </w:rPr>
      </w:pPr>
    </w:p>
    <w:p w14:paraId="34538250"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6.3</w:t>
      </w:r>
      <w:r w:rsidRPr="004F1393">
        <w:rPr>
          <w:rFonts w:ascii="Times New Roman" w:eastAsia="Times New Roman" w:hAnsi="Times New Roman"/>
          <w:b/>
          <w:bCs/>
          <w:snapToGrid w:val="0"/>
          <w:lang w:val="lt-LT" w:eastAsia="x-none"/>
        </w:rPr>
        <w:tab/>
        <w:t>Tinkamumo laikas</w:t>
      </w:r>
    </w:p>
    <w:p w14:paraId="02BB0FEE" w14:textId="77777777" w:rsidR="00F16774" w:rsidRPr="004F1393" w:rsidRDefault="00F16774" w:rsidP="00F16774">
      <w:pPr>
        <w:spacing w:after="0" w:line="240" w:lineRule="auto"/>
        <w:rPr>
          <w:rFonts w:ascii="Times New Roman" w:eastAsia="Times New Roman" w:hAnsi="Times New Roman"/>
          <w:snapToGrid w:val="0"/>
          <w:lang w:val="lt-LT"/>
        </w:rPr>
      </w:pPr>
    </w:p>
    <w:p w14:paraId="5D5EE14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Pardavimui skirta pakuotė: 2 metai.</w:t>
      </w:r>
    </w:p>
    <w:p w14:paraId="1BF4FCA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08E0C7B" w14:textId="14172D2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Po sumaišymo naudoti paruošto tirpalo, paruošto kaip aprašyta 6.6 sk. ir be pridėtų vaist</w:t>
      </w:r>
      <w:r w:rsidR="005E1AA3" w:rsidRPr="004F1393">
        <w:rPr>
          <w:rFonts w:ascii="Times New Roman" w:eastAsia="Times New Roman" w:hAnsi="Times New Roman"/>
          <w:snapToGrid w:val="0"/>
          <w:lang w:val="lt-LT"/>
        </w:rPr>
        <w:t>ini</w:t>
      </w:r>
      <w:r w:rsidRPr="004F1393">
        <w:rPr>
          <w:rFonts w:ascii="Times New Roman" w:eastAsia="Times New Roman" w:hAnsi="Times New Roman"/>
          <w:snapToGrid w:val="0"/>
          <w:lang w:val="lt-LT"/>
        </w:rPr>
        <w:t>ų</w:t>
      </w:r>
      <w:r w:rsidR="005E1AA3" w:rsidRPr="004F1393">
        <w:rPr>
          <w:rFonts w:ascii="Times New Roman" w:eastAsia="Times New Roman" w:hAnsi="Times New Roman"/>
          <w:snapToGrid w:val="0"/>
          <w:lang w:val="lt-LT"/>
        </w:rPr>
        <w:t xml:space="preserve"> preparatų</w:t>
      </w:r>
      <w:r w:rsidRPr="004F1393">
        <w:rPr>
          <w:rFonts w:ascii="Times New Roman" w:eastAsia="Times New Roman" w:hAnsi="Times New Roman"/>
          <w:snapToGrid w:val="0"/>
          <w:lang w:val="lt-LT"/>
        </w:rPr>
        <w:t>:</w:t>
      </w:r>
    </w:p>
    <w:p w14:paraId="048194CB" w14:textId="24FA2227" w:rsidR="00F16774" w:rsidRPr="004F1393" w:rsidRDefault="00236910"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Cheminis ir fizinis</w:t>
      </w:r>
      <w:r w:rsidR="00F16774" w:rsidRPr="004F1393">
        <w:rPr>
          <w:rFonts w:ascii="Times New Roman" w:eastAsia="Times New Roman" w:hAnsi="Times New Roman"/>
          <w:snapToGrid w:val="0"/>
          <w:lang w:val="lt-LT"/>
        </w:rPr>
        <w:t xml:space="preserve"> sumaišyto tirpalo stabilumas 20 </w:t>
      </w:r>
      <w:r w:rsidR="00F16774" w:rsidRPr="004F1393">
        <w:rPr>
          <w:rFonts w:ascii="Times New Roman" w:eastAsia="Times New Roman" w:hAnsi="Times New Roman"/>
          <w:snapToGrid w:val="0"/>
          <w:lang w:val="en-GB"/>
        </w:rPr>
        <w:sym w:font="Symbol" w:char="F0B0"/>
      </w:r>
      <w:r w:rsidR="00F16774" w:rsidRPr="004F1393">
        <w:rPr>
          <w:rFonts w:ascii="Times New Roman" w:eastAsia="Times New Roman" w:hAnsi="Times New Roman"/>
          <w:snapToGrid w:val="0"/>
          <w:lang w:val="lt-LT"/>
        </w:rPr>
        <w:t xml:space="preserve">C temperatūroje išlieka 24 valandas. </w:t>
      </w:r>
    </w:p>
    <w:p w14:paraId="7A35D582" w14:textId="77777777" w:rsidR="00F16774" w:rsidRPr="004F1393" w:rsidRDefault="00F16774" w:rsidP="00F16774">
      <w:pPr>
        <w:spacing w:after="0" w:line="240" w:lineRule="auto"/>
        <w:rPr>
          <w:rFonts w:ascii="Times New Roman" w:eastAsia="Times New Roman" w:hAnsi="Times New Roman"/>
          <w:snapToGrid w:val="0"/>
          <w:lang w:val="lt-LT"/>
        </w:rPr>
      </w:pPr>
    </w:p>
    <w:p w14:paraId="7E4CCB0B"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6.4</w:t>
      </w:r>
      <w:r w:rsidRPr="004F1393">
        <w:rPr>
          <w:rFonts w:ascii="Times New Roman" w:eastAsia="Times New Roman" w:hAnsi="Times New Roman"/>
          <w:b/>
          <w:bCs/>
          <w:snapToGrid w:val="0"/>
          <w:lang w:val="lt-LT" w:eastAsia="x-none"/>
        </w:rPr>
        <w:tab/>
        <w:t>Specialios laikymo sąlygos</w:t>
      </w:r>
    </w:p>
    <w:p w14:paraId="631657B6" w14:textId="77777777" w:rsidR="00F16774" w:rsidRPr="004F1393" w:rsidRDefault="00F16774" w:rsidP="00F16774">
      <w:pPr>
        <w:spacing w:after="0" w:line="240" w:lineRule="auto"/>
        <w:rPr>
          <w:rFonts w:ascii="Times New Roman" w:eastAsia="Times New Roman" w:hAnsi="Times New Roman"/>
          <w:snapToGrid w:val="0"/>
          <w:lang w:val="lt-LT"/>
        </w:rPr>
      </w:pPr>
    </w:p>
    <w:p w14:paraId="6B2FBE8D" w14:textId="1E87B332"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Nelaikyti žemesnėje kaip </w:t>
      </w:r>
      <w:r w:rsidR="006671E0" w:rsidRPr="004F1393">
        <w:rPr>
          <w:rFonts w:ascii="Times New Roman" w:eastAsia="Times New Roman" w:hAnsi="Times New Roman"/>
          <w:snapToGrid w:val="0"/>
          <w:lang w:val="lt-LT"/>
        </w:rPr>
        <w:t>4 </w:t>
      </w:r>
      <w:r w:rsidR="006671E0" w:rsidRPr="004F1393">
        <w:rPr>
          <w:rFonts w:ascii="Times New Roman" w:eastAsia="Times New Roman" w:hAnsi="Times New Roman"/>
          <w:snapToGrid w:val="0"/>
          <w:lang w:val="lt-LT"/>
        </w:rPr>
        <w:sym w:font="Symbol" w:char="F0B0"/>
      </w:r>
      <w:r w:rsidR="006671E0" w:rsidRPr="004F1393">
        <w:rPr>
          <w:rFonts w:ascii="Times New Roman" w:eastAsia="Times New Roman" w:hAnsi="Times New Roman"/>
          <w:snapToGrid w:val="0"/>
          <w:lang w:val="lt-LT"/>
        </w:rPr>
        <w:t xml:space="preserve">C </w:t>
      </w:r>
      <w:r w:rsidRPr="004F1393">
        <w:rPr>
          <w:rFonts w:ascii="Times New Roman" w:eastAsia="Times New Roman" w:hAnsi="Times New Roman"/>
          <w:snapToGrid w:val="0"/>
          <w:lang w:val="lt-LT"/>
        </w:rPr>
        <w:t>temperatūroje.</w:t>
      </w:r>
    </w:p>
    <w:p w14:paraId="21AE1478" w14:textId="77777777" w:rsidR="00F16774" w:rsidRPr="004F1393" w:rsidRDefault="00F16774" w:rsidP="00F16774">
      <w:pPr>
        <w:spacing w:after="0" w:line="240" w:lineRule="auto"/>
        <w:rPr>
          <w:rFonts w:ascii="Times New Roman" w:eastAsia="Times New Roman" w:hAnsi="Times New Roman"/>
          <w:snapToGrid w:val="0"/>
          <w:lang w:val="lt-LT"/>
        </w:rPr>
      </w:pPr>
    </w:p>
    <w:p w14:paraId="2E541324"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6.5</w:t>
      </w:r>
      <w:r w:rsidRPr="004F1393">
        <w:rPr>
          <w:rFonts w:ascii="Times New Roman" w:eastAsia="Times New Roman" w:hAnsi="Times New Roman"/>
          <w:b/>
          <w:bCs/>
          <w:snapToGrid w:val="0"/>
          <w:lang w:val="lt-LT" w:eastAsia="x-none"/>
        </w:rPr>
        <w:tab/>
      </w:r>
      <w:proofErr w:type="spellStart"/>
      <w:r w:rsidRPr="004F1393">
        <w:rPr>
          <w:rFonts w:ascii="Times New Roman" w:eastAsia="Times New Roman" w:hAnsi="Times New Roman"/>
          <w:b/>
          <w:bCs/>
          <w:snapToGrid w:val="0"/>
          <w:lang w:val="lt-LT" w:eastAsia="x-none"/>
        </w:rPr>
        <w:t>Talpyklės</w:t>
      </w:r>
      <w:proofErr w:type="spellEnd"/>
      <w:r w:rsidRPr="004F1393">
        <w:rPr>
          <w:rFonts w:ascii="Times New Roman" w:eastAsia="Times New Roman" w:hAnsi="Times New Roman"/>
          <w:b/>
          <w:bCs/>
          <w:snapToGrid w:val="0"/>
          <w:lang w:val="lt-LT" w:eastAsia="x-none"/>
        </w:rPr>
        <w:t xml:space="preserve"> pobūdis ir jos turinys</w:t>
      </w:r>
      <w:r w:rsidRPr="004F1393">
        <w:rPr>
          <w:rFonts w:ascii="Times New Roman" w:eastAsia="Times New Roman" w:hAnsi="Times New Roman"/>
          <w:b/>
          <w:noProof/>
          <w:snapToGrid w:val="0"/>
          <w:lang w:val="lt-LT" w:eastAsia="x-none"/>
        </w:rPr>
        <w:t xml:space="preserve"> </w:t>
      </w:r>
    </w:p>
    <w:p w14:paraId="6A6F13DB" w14:textId="77777777" w:rsidR="00F16774" w:rsidRPr="004F1393" w:rsidRDefault="00F16774" w:rsidP="00F16774">
      <w:pPr>
        <w:spacing w:after="0" w:line="240" w:lineRule="auto"/>
        <w:rPr>
          <w:rFonts w:ascii="Times New Roman" w:eastAsia="Times New Roman" w:hAnsi="Times New Roman"/>
          <w:snapToGrid w:val="0"/>
          <w:lang w:val="lt-LT"/>
        </w:rPr>
      </w:pPr>
    </w:p>
    <w:p w14:paraId="5B2C4EDF" w14:textId="5A05B84E" w:rsidR="00BD49F9" w:rsidRPr="004F1393" w:rsidRDefault="00D4021B"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Dviejų kamerų maišelio pakuotė tiekiama kaip dvigubo ne PVC kilmės </w:t>
      </w:r>
      <w:r w:rsidR="00684028" w:rsidRPr="004F1393">
        <w:rPr>
          <w:rFonts w:ascii="Times New Roman" w:eastAsia="Times New Roman" w:hAnsi="Times New Roman"/>
          <w:snapToGrid w:val="0"/>
          <w:lang w:val="lt-LT"/>
        </w:rPr>
        <w:t xml:space="preserve">tirpalo </w:t>
      </w:r>
      <w:r w:rsidRPr="004F1393">
        <w:rPr>
          <w:rFonts w:ascii="Times New Roman" w:eastAsia="Times New Roman" w:hAnsi="Times New Roman"/>
          <w:snapToGrid w:val="0"/>
          <w:lang w:val="lt-LT"/>
        </w:rPr>
        <w:t xml:space="preserve">maišelio, kuris turi injekcijos vartus, sistema. Maišelis apgaubtas apsauginiu apvalkalu. Maišelis ir apsauginis jo apvalkalas pagaminti iš  </w:t>
      </w:r>
      <w:proofErr w:type="spellStart"/>
      <w:r w:rsidRPr="004F1393">
        <w:rPr>
          <w:rFonts w:ascii="Times New Roman" w:eastAsia="Times New Roman" w:hAnsi="Times New Roman"/>
          <w:snapToGrid w:val="0"/>
          <w:lang w:val="lt-LT"/>
        </w:rPr>
        <w:t>poliolefino</w:t>
      </w:r>
      <w:proofErr w:type="spellEnd"/>
      <w:r w:rsidRPr="004F1393">
        <w:rPr>
          <w:rFonts w:ascii="Times New Roman" w:eastAsia="Times New Roman" w:hAnsi="Times New Roman"/>
          <w:snapToGrid w:val="0"/>
          <w:lang w:val="lt-LT"/>
        </w:rPr>
        <w:t>.</w:t>
      </w:r>
    </w:p>
    <w:p w14:paraId="5CFFBCB3" w14:textId="0677068C" w:rsidR="00D4021B" w:rsidRPr="004F1393" w:rsidRDefault="00D4021B" w:rsidP="00D4021B">
      <w:pPr>
        <w:tabs>
          <w:tab w:val="left" w:pos="567"/>
        </w:tabs>
        <w:spacing w:after="0" w:line="260" w:lineRule="exact"/>
        <w:rPr>
          <w:rFonts w:ascii="Times New Roman" w:hAnsi="Times New Roman"/>
          <w:lang w:val="lt-LT"/>
        </w:rPr>
      </w:pPr>
      <w:bookmarkStart w:id="1" w:name="_Hlk113262724"/>
      <w:bookmarkStart w:id="2" w:name="_Hlk113266077"/>
      <w:bookmarkStart w:id="3" w:name="_Hlk113270023"/>
      <w:bookmarkStart w:id="4" w:name="_Hlk113270938"/>
      <w:r w:rsidRPr="004F1393">
        <w:rPr>
          <w:rFonts w:ascii="Times New Roman" w:eastAsia="Times New Roman" w:hAnsi="Times New Roman"/>
          <w:snapToGrid w:val="0"/>
          <w:lang w:val="lt-LT"/>
        </w:rPr>
        <w:t xml:space="preserve">Vienoje kameroje yra šarminio </w:t>
      </w:r>
      <w:bookmarkEnd w:id="1"/>
      <w:bookmarkEnd w:id="2"/>
      <w:r w:rsidRPr="004F1393">
        <w:rPr>
          <w:rFonts w:ascii="Times New Roman" w:eastAsia="Times New Roman" w:hAnsi="Times New Roman"/>
          <w:snapToGrid w:val="0"/>
          <w:lang w:val="lt-LT"/>
        </w:rPr>
        <w:t xml:space="preserve">laktato tirpalas, </w:t>
      </w:r>
      <w:bookmarkStart w:id="5" w:name="_Hlk113262751"/>
      <w:bookmarkStart w:id="6" w:name="_Hlk113266096"/>
      <w:r w:rsidRPr="004F1393">
        <w:rPr>
          <w:rFonts w:ascii="Times New Roman" w:eastAsia="Times New Roman" w:hAnsi="Times New Roman"/>
          <w:snapToGrid w:val="0"/>
          <w:lang w:val="lt-LT"/>
        </w:rPr>
        <w:t>kitoje kameroje rūgštinis</w:t>
      </w:r>
      <w:bookmarkEnd w:id="3"/>
      <w:bookmarkEnd w:id="5"/>
      <w:r w:rsidRPr="004F1393">
        <w:rPr>
          <w:rFonts w:ascii="Times New Roman" w:eastAsia="Times New Roman" w:hAnsi="Times New Roman"/>
          <w:snapToGrid w:val="0"/>
          <w:lang w:val="lt-LT"/>
        </w:rPr>
        <w:t xml:space="preserve"> </w:t>
      </w:r>
      <w:bookmarkEnd w:id="4"/>
      <w:bookmarkEnd w:id="6"/>
      <w:r w:rsidRPr="004F1393">
        <w:rPr>
          <w:rFonts w:ascii="Times New Roman" w:eastAsia="Times New Roman" w:hAnsi="Times New Roman"/>
          <w:snapToGrid w:val="0"/>
          <w:lang w:val="lt-LT"/>
        </w:rPr>
        <w:t>gliukozės pagrindu paruoštas elektrolitų tirpalas (santykis yra 1:1). Suardant vidurinę siūlę tarp abiejų kamerų tirpalai susimaišo ir gaunamas naudoti paruoštas tirpalas.</w:t>
      </w:r>
    </w:p>
    <w:p w14:paraId="3AC910A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E8FA71C" w14:textId="49285DE6"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Tiekiami trijų rūšių maišeliai</w:t>
      </w:r>
      <w:r w:rsidR="0026513A" w:rsidRPr="004F1393">
        <w:rPr>
          <w:rFonts w:ascii="Times New Roman" w:eastAsia="Times New Roman" w:hAnsi="Times New Roman"/>
          <w:snapToGrid w:val="0"/>
          <w:lang w:val="lt-LT"/>
        </w:rPr>
        <w:t>:</w:t>
      </w:r>
    </w:p>
    <w:p w14:paraId="780AC6F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9A70A36" w14:textId="77777777" w:rsidR="005712E0" w:rsidRPr="004F1393" w:rsidRDefault="00F16774" w:rsidP="00F16774">
      <w:pPr>
        <w:tabs>
          <w:tab w:val="left" w:pos="567"/>
        </w:tabs>
        <w:spacing w:after="0" w:line="260" w:lineRule="exact"/>
        <w:rPr>
          <w:rFonts w:ascii="Times New Roman" w:eastAsia="Times New Roman" w:hAnsi="Times New Roman"/>
          <w:bCs/>
          <w:snapToGrid w:val="0"/>
          <w:u w:val="single"/>
          <w:lang w:val="lt-LT"/>
        </w:rPr>
      </w:pPr>
      <w:proofErr w:type="spellStart"/>
      <w:r w:rsidRPr="004F1393">
        <w:rPr>
          <w:rFonts w:ascii="Times New Roman" w:eastAsia="Times New Roman" w:hAnsi="Times New Roman"/>
          <w:bCs/>
          <w:i/>
          <w:snapToGrid w:val="0"/>
          <w:u w:val="single"/>
          <w:lang w:val="lt-LT"/>
        </w:rPr>
        <w:t>stay•safe</w:t>
      </w:r>
      <w:proofErr w:type="spellEnd"/>
      <w:r w:rsidRPr="004F1393">
        <w:rPr>
          <w:rFonts w:ascii="Times New Roman" w:eastAsia="Times New Roman" w:hAnsi="Times New Roman"/>
          <w:bCs/>
          <w:snapToGrid w:val="0"/>
          <w:u w:val="single"/>
          <w:lang w:val="lt-LT"/>
        </w:rPr>
        <w:t>:</w:t>
      </w:r>
    </w:p>
    <w:p w14:paraId="5A2E9004" w14:textId="32A92693"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bCs/>
          <w:i/>
          <w:snapToGrid w:val="0"/>
          <w:lang w:val="lt-LT"/>
        </w:rPr>
        <w:t>stay•safe</w:t>
      </w:r>
      <w:proofErr w:type="spellEnd"/>
      <w:r w:rsidRPr="004F1393">
        <w:rPr>
          <w:rFonts w:ascii="Times New Roman" w:eastAsia="Times New Roman" w:hAnsi="Times New Roman"/>
          <w:snapToGrid w:val="0"/>
          <w:lang w:val="lt-LT"/>
        </w:rPr>
        <w:t xml:space="preserve"> sudaro dviejų </w:t>
      </w:r>
      <w:r w:rsidR="005712E0" w:rsidRPr="004F1393">
        <w:rPr>
          <w:rFonts w:ascii="Times New Roman" w:eastAsia="Times New Roman" w:hAnsi="Times New Roman"/>
          <w:snapToGrid w:val="0"/>
          <w:lang w:val="lt-LT"/>
        </w:rPr>
        <w:t xml:space="preserve">maišelių sistema, kuri susideda iš dviejų </w:t>
      </w:r>
      <w:r w:rsidRPr="004F1393">
        <w:rPr>
          <w:rFonts w:ascii="Times New Roman" w:eastAsia="Times New Roman" w:hAnsi="Times New Roman"/>
          <w:snapToGrid w:val="0"/>
          <w:lang w:val="lt-LT"/>
        </w:rPr>
        <w:t xml:space="preserve">kamerų </w:t>
      </w:r>
      <w:r w:rsidR="003F2F3F" w:rsidRPr="004F1393">
        <w:rPr>
          <w:rFonts w:ascii="Times New Roman" w:eastAsia="Times New Roman" w:hAnsi="Times New Roman"/>
          <w:snapToGrid w:val="0"/>
          <w:lang w:val="lt-LT"/>
        </w:rPr>
        <w:t xml:space="preserve">tirpalo </w:t>
      </w:r>
      <w:r w:rsidRPr="004F1393">
        <w:rPr>
          <w:rFonts w:ascii="Times New Roman" w:eastAsia="Times New Roman" w:hAnsi="Times New Roman"/>
          <w:snapToGrid w:val="0"/>
          <w:lang w:val="lt-LT"/>
        </w:rPr>
        <w:t xml:space="preserve">maišelio, </w:t>
      </w:r>
      <w:r w:rsidR="00A81ED4" w:rsidRPr="004F1393">
        <w:rPr>
          <w:rFonts w:ascii="Times New Roman" w:eastAsia="Times New Roman" w:hAnsi="Times New Roman"/>
          <w:snapToGrid w:val="0"/>
          <w:lang w:val="lt-LT"/>
        </w:rPr>
        <w:t xml:space="preserve">perdavimo vamzdelių </w:t>
      </w:r>
      <w:r w:rsidR="005712E0" w:rsidRPr="004F1393">
        <w:rPr>
          <w:rFonts w:ascii="Times New Roman" w:eastAsia="Times New Roman" w:hAnsi="Times New Roman"/>
          <w:snapToGrid w:val="0"/>
          <w:lang w:val="lt-LT"/>
        </w:rPr>
        <w:t>sistemos</w:t>
      </w:r>
      <w:r w:rsidRPr="004F1393">
        <w:rPr>
          <w:rFonts w:ascii="Times New Roman" w:eastAsia="Times New Roman" w:hAnsi="Times New Roman"/>
          <w:snapToGrid w:val="0"/>
          <w:lang w:val="lt-LT"/>
        </w:rPr>
        <w:t>, pagamint</w:t>
      </w:r>
      <w:r w:rsidR="005712E0" w:rsidRPr="004F1393">
        <w:rPr>
          <w:rFonts w:ascii="Times New Roman" w:eastAsia="Times New Roman" w:hAnsi="Times New Roman"/>
          <w:snapToGrid w:val="0"/>
          <w:lang w:val="lt-LT"/>
        </w:rPr>
        <w:t>os</w:t>
      </w:r>
      <w:r w:rsidRPr="004F1393">
        <w:rPr>
          <w:rFonts w:ascii="Times New Roman" w:eastAsia="Times New Roman" w:hAnsi="Times New Roman"/>
          <w:snapToGrid w:val="0"/>
          <w:lang w:val="lt-LT"/>
        </w:rPr>
        <w:t xml:space="preserve"> iš </w:t>
      </w:r>
      <w:proofErr w:type="spellStart"/>
      <w:r w:rsidRPr="004F1393">
        <w:rPr>
          <w:rFonts w:ascii="Times New Roman" w:eastAsia="Times New Roman" w:hAnsi="Times New Roman"/>
          <w:snapToGrid w:val="0"/>
          <w:lang w:val="lt-LT"/>
        </w:rPr>
        <w:t>poliolefino</w:t>
      </w:r>
      <w:proofErr w:type="spellEnd"/>
      <w:r w:rsidRPr="004F1393">
        <w:rPr>
          <w:rFonts w:ascii="Times New Roman" w:eastAsia="Times New Roman" w:hAnsi="Times New Roman"/>
          <w:snapToGrid w:val="0"/>
          <w:lang w:val="lt-LT"/>
        </w:rPr>
        <w:t>, sistemos sujungėj</w:t>
      </w:r>
      <w:r w:rsidR="005712E0" w:rsidRPr="004F1393">
        <w:rPr>
          <w:rFonts w:ascii="Times New Roman" w:eastAsia="Times New Roman" w:hAnsi="Times New Roman"/>
          <w:snapToGrid w:val="0"/>
          <w:lang w:val="lt-LT"/>
        </w:rPr>
        <w:t>o</w:t>
      </w:r>
      <w:r w:rsidRPr="004F1393">
        <w:rPr>
          <w:rFonts w:ascii="Times New Roman" w:eastAsia="Times New Roman" w:hAnsi="Times New Roman"/>
          <w:snapToGrid w:val="0"/>
          <w:lang w:val="lt-LT"/>
        </w:rPr>
        <w:t xml:space="preserve"> disk</w:t>
      </w:r>
      <w:r w:rsidR="005712E0" w:rsidRPr="004F1393">
        <w:rPr>
          <w:rFonts w:ascii="Times New Roman" w:eastAsia="Times New Roman" w:hAnsi="Times New Roman"/>
          <w:snapToGrid w:val="0"/>
          <w:lang w:val="lt-LT"/>
        </w:rPr>
        <w:t>o</w:t>
      </w:r>
      <w:r w:rsidRPr="004F1393">
        <w:rPr>
          <w:rFonts w:ascii="Times New Roman" w:eastAsia="Times New Roman" w:hAnsi="Times New Roman"/>
          <w:snapToGrid w:val="0"/>
          <w:lang w:val="lt-LT"/>
        </w:rPr>
        <w:t xml:space="preserve"> (DISC) su polipropileno sukamuoju jungtuku, bei drenažo </w:t>
      </w:r>
      <w:r w:rsidR="005712E0" w:rsidRPr="004F1393">
        <w:rPr>
          <w:rFonts w:ascii="Times New Roman" w:eastAsia="Times New Roman" w:hAnsi="Times New Roman"/>
          <w:snapToGrid w:val="0"/>
          <w:lang w:val="lt-LT"/>
        </w:rPr>
        <w:t>maišelio</w:t>
      </w:r>
      <w:r w:rsidR="00AE6979" w:rsidRPr="004F1393">
        <w:rPr>
          <w:rFonts w:ascii="Times New Roman" w:eastAsia="Times New Roman" w:hAnsi="Times New Roman"/>
          <w:snapToGrid w:val="0"/>
          <w:lang w:val="lt-LT"/>
        </w:rPr>
        <w:t>, pagaminto</w:t>
      </w:r>
      <w:r w:rsidR="005712E0"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 xml:space="preserve">iš </w:t>
      </w:r>
      <w:proofErr w:type="spellStart"/>
      <w:r w:rsidRPr="004F1393">
        <w:rPr>
          <w:rFonts w:ascii="Times New Roman" w:eastAsia="Times New Roman" w:hAnsi="Times New Roman"/>
          <w:snapToGrid w:val="0"/>
          <w:lang w:val="lt-LT"/>
        </w:rPr>
        <w:t>poliolefino</w:t>
      </w:r>
      <w:proofErr w:type="spellEnd"/>
      <w:r w:rsidRPr="004F1393">
        <w:rPr>
          <w:rFonts w:ascii="Times New Roman" w:eastAsia="Times New Roman" w:hAnsi="Times New Roman"/>
          <w:snapToGrid w:val="0"/>
          <w:lang w:val="lt-LT"/>
        </w:rPr>
        <w:t xml:space="preserve"> plėvelės.</w:t>
      </w:r>
      <w:r w:rsidR="005712E0" w:rsidRPr="004F1393">
        <w:rPr>
          <w:rFonts w:ascii="Times New Roman" w:eastAsia="Times New Roman" w:hAnsi="Times New Roman"/>
          <w:snapToGrid w:val="0"/>
          <w:lang w:val="lt-LT"/>
        </w:rPr>
        <w:t xml:space="preserve"> </w:t>
      </w:r>
    </w:p>
    <w:p w14:paraId="0B2F2490" w14:textId="77777777" w:rsidR="00A81ED4" w:rsidRPr="004F1393" w:rsidRDefault="00A81ED4" w:rsidP="00F16774">
      <w:pPr>
        <w:tabs>
          <w:tab w:val="left" w:pos="567"/>
        </w:tabs>
        <w:spacing w:after="0" w:line="260" w:lineRule="exact"/>
        <w:rPr>
          <w:rFonts w:ascii="Times New Roman" w:eastAsia="Times New Roman" w:hAnsi="Times New Roman"/>
          <w:snapToGrid w:val="0"/>
          <w:lang w:val="lt-LT"/>
        </w:rPr>
      </w:pPr>
    </w:p>
    <w:p w14:paraId="4757C1B8" w14:textId="77777777" w:rsidR="00F16774" w:rsidRPr="004F1393" w:rsidRDefault="00F16774" w:rsidP="00ED3C2D">
      <w:pPr>
        <w:keepNext/>
        <w:keepLines/>
        <w:tabs>
          <w:tab w:val="left" w:pos="567"/>
        </w:tabs>
        <w:spacing w:after="0" w:line="260" w:lineRule="exact"/>
        <w:rPr>
          <w:rFonts w:ascii="Times New Roman" w:eastAsia="Times New Roman" w:hAnsi="Times New Roman"/>
          <w:bCs/>
          <w:snapToGrid w:val="0"/>
          <w:u w:val="single"/>
          <w:lang w:val="lt-LT"/>
        </w:rPr>
      </w:pPr>
      <w:proofErr w:type="spellStart"/>
      <w:r w:rsidRPr="004F1393">
        <w:rPr>
          <w:rFonts w:ascii="Times New Roman" w:eastAsia="Times New Roman" w:hAnsi="Times New Roman"/>
          <w:bCs/>
          <w:i/>
          <w:snapToGrid w:val="0"/>
          <w:u w:val="single"/>
          <w:lang w:val="lt-LT"/>
        </w:rPr>
        <w:t>sleep•safe</w:t>
      </w:r>
      <w:proofErr w:type="spellEnd"/>
      <w:r w:rsidRPr="004F1393">
        <w:rPr>
          <w:rFonts w:ascii="Times New Roman" w:eastAsia="Times New Roman" w:hAnsi="Times New Roman"/>
          <w:bCs/>
          <w:snapToGrid w:val="0"/>
          <w:u w:val="single"/>
          <w:lang w:val="lt-LT"/>
        </w:rPr>
        <w:t>:</w:t>
      </w:r>
    </w:p>
    <w:p w14:paraId="0CAF88A3" w14:textId="30762F37" w:rsidR="00F16774" w:rsidRPr="004F1393" w:rsidRDefault="00F16774" w:rsidP="00ED3C2D">
      <w:pPr>
        <w:keepNext/>
        <w:keepLines/>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bCs/>
          <w:i/>
          <w:snapToGrid w:val="0"/>
          <w:lang w:val="lt-LT"/>
        </w:rPr>
        <w:t>sleep•safe</w:t>
      </w:r>
      <w:proofErr w:type="spellEnd"/>
      <w:r w:rsidRPr="004F1393">
        <w:rPr>
          <w:rFonts w:ascii="Times New Roman" w:eastAsia="Times New Roman" w:hAnsi="Times New Roman"/>
          <w:snapToGrid w:val="0"/>
          <w:lang w:val="lt-LT"/>
        </w:rPr>
        <w:t xml:space="preserve">  yra </w:t>
      </w:r>
      <w:bookmarkStart w:id="7" w:name="_Hlk113260210"/>
      <w:r w:rsidR="005712E0" w:rsidRPr="004F1393">
        <w:rPr>
          <w:rFonts w:ascii="Times New Roman" w:eastAsia="Times New Roman" w:hAnsi="Times New Roman"/>
          <w:snapToGrid w:val="0"/>
          <w:lang w:val="lt-LT"/>
        </w:rPr>
        <w:t>vieno maišelio sistema, kuri susideda iš</w:t>
      </w:r>
      <w:bookmarkEnd w:id="7"/>
      <w:r w:rsidR="005712E0"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 xml:space="preserve">dviejų kamerų </w:t>
      </w:r>
      <w:bookmarkStart w:id="8" w:name="_Hlk113260229"/>
      <w:r w:rsidR="005712E0" w:rsidRPr="004F1393">
        <w:rPr>
          <w:rFonts w:ascii="Times New Roman" w:eastAsia="Times New Roman" w:hAnsi="Times New Roman"/>
          <w:snapToGrid w:val="0"/>
          <w:lang w:val="lt-LT"/>
        </w:rPr>
        <w:t>tirpalo</w:t>
      </w:r>
      <w:r w:rsidR="00564776" w:rsidRPr="004F1393">
        <w:rPr>
          <w:rFonts w:ascii="Times New Roman" w:eastAsia="Times New Roman" w:hAnsi="Times New Roman"/>
          <w:snapToGrid w:val="0"/>
          <w:lang w:val="lt-LT"/>
        </w:rPr>
        <w:t xml:space="preserve"> maišelio,</w:t>
      </w:r>
      <w:r w:rsidR="005712E0" w:rsidRPr="004F1393">
        <w:rPr>
          <w:rFonts w:ascii="Times New Roman" w:eastAsia="Times New Roman" w:hAnsi="Times New Roman"/>
          <w:snapToGrid w:val="0"/>
          <w:lang w:val="lt-LT"/>
        </w:rPr>
        <w:t xml:space="preserve"> </w:t>
      </w:r>
      <w:bookmarkStart w:id="9" w:name="_Hlk113260249"/>
      <w:bookmarkEnd w:id="8"/>
      <w:r w:rsidR="00564776" w:rsidRPr="004F1393">
        <w:rPr>
          <w:rFonts w:ascii="Times New Roman" w:eastAsia="Times New Roman" w:hAnsi="Times New Roman"/>
          <w:snapToGrid w:val="0"/>
          <w:lang w:val="lt-LT"/>
        </w:rPr>
        <w:t>p</w:t>
      </w:r>
      <w:r w:rsidR="005712E0" w:rsidRPr="004F1393">
        <w:rPr>
          <w:rFonts w:ascii="Times New Roman" w:eastAsia="Times New Roman" w:hAnsi="Times New Roman"/>
          <w:snapToGrid w:val="0"/>
          <w:lang w:val="lt-LT"/>
        </w:rPr>
        <w:t>erdavimo vamzdeli</w:t>
      </w:r>
      <w:r w:rsidR="003F2F3F" w:rsidRPr="004F1393">
        <w:rPr>
          <w:rFonts w:ascii="Times New Roman" w:eastAsia="Times New Roman" w:hAnsi="Times New Roman"/>
          <w:snapToGrid w:val="0"/>
          <w:lang w:val="lt-LT"/>
        </w:rPr>
        <w:t xml:space="preserve">ų sistemos, pagamintų iš </w:t>
      </w:r>
      <w:proofErr w:type="spellStart"/>
      <w:r w:rsidR="003F2F3F" w:rsidRPr="004F1393">
        <w:rPr>
          <w:rFonts w:ascii="Times New Roman" w:eastAsia="Times New Roman" w:hAnsi="Times New Roman"/>
          <w:snapToGrid w:val="0"/>
          <w:lang w:val="lt-LT"/>
        </w:rPr>
        <w:t>poliolefino</w:t>
      </w:r>
      <w:proofErr w:type="spellEnd"/>
      <w:r w:rsidR="003F2F3F" w:rsidRPr="004F1393">
        <w:rPr>
          <w:rFonts w:ascii="Times New Roman" w:eastAsia="Times New Roman" w:hAnsi="Times New Roman"/>
          <w:snapToGrid w:val="0"/>
          <w:lang w:val="lt-LT"/>
        </w:rPr>
        <w:t>,</w:t>
      </w:r>
      <w:r w:rsidR="005712E0" w:rsidRPr="004F1393">
        <w:rPr>
          <w:rFonts w:ascii="Times New Roman" w:eastAsia="Times New Roman" w:hAnsi="Times New Roman"/>
          <w:snapToGrid w:val="0"/>
          <w:lang w:val="lt-LT"/>
        </w:rPr>
        <w:t xml:space="preserve"> </w:t>
      </w:r>
      <w:bookmarkEnd w:id="9"/>
      <w:r w:rsidR="005712E0" w:rsidRPr="004F1393">
        <w:rPr>
          <w:rFonts w:ascii="Times New Roman" w:eastAsia="Times New Roman" w:hAnsi="Times New Roman"/>
          <w:snapToGrid w:val="0"/>
          <w:lang w:val="lt-LT"/>
        </w:rPr>
        <w:t>ir</w:t>
      </w:r>
      <w:r w:rsidRPr="004F1393">
        <w:rPr>
          <w:rFonts w:ascii="Times New Roman" w:eastAsia="Times New Roman" w:hAnsi="Times New Roman"/>
          <w:snapToGrid w:val="0"/>
          <w:lang w:val="lt-LT"/>
        </w:rPr>
        <w:t xml:space="preserve"> </w:t>
      </w:r>
      <w:r w:rsidR="00AE6979" w:rsidRPr="004F1393">
        <w:rPr>
          <w:rFonts w:ascii="Times New Roman" w:eastAsia="Times New Roman" w:hAnsi="Times New Roman"/>
          <w:snapToGrid w:val="0"/>
          <w:lang w:val="lt-LT"/>
        </w:rPr>
        <w:t>jungties</w:t>
      </w:r>
      <w:r w:rsidRPr="004F1393">
        <w:rPr>
          <w:rFonts w:ascii="Times New Roman" w:eastAsia="Times New Roman" w:hAnsi="Times New Roman"/>
          <w:snapToGrid w:val="0"/>
          <w:lang w:val="lt-LT"/>
        </w:rPr>
        <w:t xml:space="preserve">, </w:t>
      </w:r>
      <w:r w:rsidR="005712E0" w:rsidRPr="004F1393">
        <w:rPr>
          <w:rFonts w:ascii="Times New Roman" w:eastAsia="Times New Roman" w:hAnsi="Times New Roman"/>
          <w:snapToGrid w:val="0"/>
          <w:lang w:val="lt-LT"/>
        </w:rPr>
        <w:t xml:space="preserve"> pagamint</w:t>
      </w:r>
      <w:r w:rsidR="003F2F3F" w:rsidRPr="004F1393">
        <w:rPr>
          <w:rFonts w:ascii="Times New Roman" w:eastAsia="Times New Roman" w:hAnsi="Times New Roman"/>
          <w:snapToGrid w:val="0"/>
          <w:lang w:val="lt-LT"/>
        </w:rPr>
        <w:t>o</w:t>
      </w:r>
      <w:r w:rsidR="00AE6979" w:rsidRPr="004F1393">
        <w:rPr>
          <w:rFonts w:ascii="Times New Roman" w:eastAsia="Times New Roman" w:hAnsi="Times New Roman"/>
          <w:snapToGrid w:val="0"/>
          <w:lang w:val="lt-LT"/>
        </w:rPr>
        <w:t>s</w:t>
      </w:r>
      <w:r w:rsidR="005712E0"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iš polipropileno.</w:t>
      </w:r>
    </w:p>
    <w:p w14:paraId="4519920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1050FD0" w14:textId="77777777" w:rsidR="00F16774" w:rsidRPr="004F1393" w:rsidRDefault="00F16774" w:rsidP="00F16774">
      <w:pPr>
        <w:tabs>
          <w:tab w:val="left" w:pos="567"/>
        </w:tabs>
        <w:spacing w:after="0" w:line="260" w:lineRule="exact"/>
        <w:rPr>
          <w:rFonts w:ascii="Times New Roman" w:eastAsia="Times New Roman" w:hAnsi="Times New Roman"/>
          <w:i/>
          <w:snapToGrid w:val="0"/>
          <w:lang w:val="lt-LT"/>
        </w:rPr>
      </w:pPr>
      <w:proofErr w:type="spellStart"/>
      <w:r w:rsidRPr="004F1393">
        <w:rPr>
          <w:rFonts w:ascii="Times New Roman" w:eastAsia="Times New Roman" w:hAnsi="Times New Roman"/>
          <w:bCs/>
          <w:snapToGrid w:val="0"/>
          <w:u w:val="single"/>
          <w:lang w:val="lt-LT"/>
        </w:rPr>
        <w:lastRenderedPageBreak/>
        <w:t>Safe•Lock</w:t>
      </w:r>
      <w:proofErr w:type="spellEnd"/>
      <w:r w:rsidRPr="004F1393">
        <w:rPr>
          <w:rFonts w:ascii="Times New Roman" w:eastAsia="Times New Roman" w:hAnsi="Times New Roman"/>
          <w:bCs/>
          <w:snapToGrid w:val="0"/>
          <w:u w:val="single"/>
          <w:lang w:val="lt-LT"/>
        </w:rPr>
        <w:t>:</w:t>
      </w:r>
      <w:r w:rsidRPr="004F1393">
        <w:rPr>
          <w:rFonts w:ascii="Times New Roman" w:eastAsia="Times New Roman" w:hAnsi="Times New Roman"/>
          <w:i/>
          <w:snapToGrid w:val="0"/>
          <w:lang w:val="lt-LT"/>
        </w:rPr>
        <w:t xml:space="preserve"> </w:t>
      </w:r>
    </w:p>
    <w:p w14:paraId="3A3C412E" w14:textId="7B67C9EE"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bCs/>
          <w:snapToGrid w:val="0"/>
          <w:lang w:val="lt-LT"/>
        </w:rPr>
        <w:t>Safe•Lock</w:t>
      </w:r>
      <w:proofErr w:type="spellEnd"/>
      <w:r w:rsidRPr="004F1393" w:rsidDel="00730875">
        <w:rPr>
          <w:rFonts w:ascii="Times New Roman" w:eastAsia="Times New Roman" w:hAnsi="Times New Roman"/>
          <w:i/>
          <w:snapToGrid w:val="0"/>
          <w:lang w:val="lt-LT"/>
        </w:rPr>
        <w:t xml:space="preserve"> </w:t>
      </w:r>
      <w:r w:rsidRPr="004F1393">
        <w:rPr>
          <w:rFonts w:ascii="Times New Roman" w:eastAsia="Times New Roman" w:hAnsi="Times New Roman"/>
          <w:snapToGrid w:val="0"/>
          <w:lang w:val="lt-LT"/>
        </w:rPr>
        <w:t xml:space="preserve">yra </w:t>
      </w:r>
      <w:r w:rsidR="005712E0" w:rsidRPr="004F1393">
        <w:rPr>
          <w:rFonts w:ascii="Times New Roman" w:eastAsia="Times New Roman" w:hAnsi="Times New Roman"/>
          <w:snapToGrid w:val="0"/>
          <w:lang w:val="lt-LT"/>
        </w:rPr>
        <w:t xml:space="preserve">vieno maišelio sistema, kuri susideda </w:t>
      </w:r>
      <w:bookmarkStart w:id="10" w:name="_Hlk113260292"/>
      <w:r w:rsidR="005712E0" w:rsidRPr="004F1393">
        <w:rPr>
          <w:rFonts w:ascii="Times New Roman" w:eastAsia="Times New Roman" w:hAnsi="Times New Roman"/>
          <w:snapToGrid w:val="0"/>
          <w:lang w:val="lt-LT"/>
        </w:rPr>
        <w:t>iš</w:t>
      </w:r>
      <w:bookmarkEnd w:id="10"/>
      <w:r w:rsidR="005712E0"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dviejų kamerų</w:t>
      </w:r>
      <w:r w:rsidR="005712E0" w:rsidRPr="004F1393">
        <w:rPr>
          <w:rFonts w:ascii="Times New Roman" w:eastAsia="Times New Roman" w:hAnsi="Times New Roman"/>
          <w:snapToGrid w:val="0"/>
          <w:lang w:val="lt-LT"/>
        </w:rPr>
        <w:t xml:space="preserve"> tirpalo</w:t>
      </w:r>
      <w:r w:rsidRPr="004F1393">
        <w:rPr>
          <w:rFonts w:ascii="Times New Roman" w:eastAsia="Times New Roman" w:hAnsi="Times New Roman"/>
          <w:snapToGrid w:val="0"/>
          <w:lang w:val="lt-LT"/>
        </w:rPr>
        <w:t xml:space="preserve"> maišelio </w:t>
      </w:r>
      <w:bookmarkStart w:id="11" w:name="_Hlk113260326"/>
      <w:r w:rsidR="005712E0" w:rsidRPr="004F1393">
        <w:rPr>
          <w:rFonts w:ascii="Times New Roman" w:eastAsia="Times New Roman" w:hAnsi="Times New Roman"/>
          <w:snapToGrid w:val="0"/>
          <w:lang w:val="lt-LT"/>
        </w:rPr>
        <w:t xml:space="preserve">ir </w:t>
      </w:r>
      <w:proofErr w:type="spellStart"/>
      <w:r w:rsidR="005712E0" w:rsidRPr="004F1393">
        <w:rPr>
          <w:rFonts w:ascii="Times New Roman" w:eastAsia="Times New Roman" w:hAnsi="Times New Roman"/>
          <w:snapToGrid w:val="0"/>
          <w:lang w:val="lt-LT"/>
        </w:rPr>
        <w:t>Safe•Lock</w:t>
      </w:r>
      <w:proofErr w:type="spellEnd"/>
      <w:r w:rsidR="005712E0" w:rsidRPr="004F1393" w:rsidDel="00730875">
        <w:rPr>
          <w:rFonts w:ascii="Times New Roman" w:eastAsia="Times New Roman" w:hAnsi="Times New Roman"/>
          <w:i/>
          <w:snapToGrid w:val="0"/>
          <w:lang w:val="lt-LT"/>
        </w:rPr>
        <w:t xml:space="preserve"> </w:t>
      </w:r>
      <w:r w:rsidR="005712E0" w:rsidRPr="004F1393">
        <w:rPr>
          <w:rFonts w:ascii="Times New Roman" w:eastAsia="Times New Roman" w:hAnsi="Times New Roman"/>
          <w:iCs/>
          <w:snapToGrid w:val="0"/>
          <w:lang w:val="lt-LT"/>
        </w:rPr>
        <w:t>jungti</w:t>
      </w:r>
      <w:r w:rsidR="003F2F3F" w:rsidRPr="004F1393">
        <w:rPr>
          <w:rFonts w:ascii="Times New Roman" w:eastAsia="Times New Roman" w:hAnsi="Times New Roman"/>
          <w:iCs/>
          <w:snapToGrid w:val="0"/>
          <w:lang w:val="lt-LT"/>
        </w:rPr>
        <w:t>es</w:t>
      </w:r>
      <w:bookmarkEnd w:id="11"/>
      <w:r w:rsidRPr="004F1393">
        <w:rPr>
          <w:rFonts w:ascii="Times New Roman" w:eastAsia="Times New Roman" w:hAnsi="Times New Roman"/>
          <w:snapToGrid w:val="0"/>
          <w:lang w:val="lt-LT"/>
        </w:rPr>
        <w:t xml:space="preserve">, </w:t>
      </w:r>
      <w:r w:rsidR="00D65310" w:rsidRPr="004F1393">
        <w:rPr>
          <w:rFonts w:ascii="Times New Roman" w:eastAsia="Times New Roman" w:hAnsi="Times New Roman"/>
          <w:snapToGrid w:val="0"/>
          <w:lang w:val="lt-LT"/>
        </w:rPr>
        <w:t>pagamintos</w:t>
      </w:r>
      <w:r w:rsidRPr="004F1393">
        <w:rPr>
          <w:rFonts w:ascii="Times New Roman" w:eastAsia="Times New Roman" w:hAnsi="Times New Roman"/>
          <w:snapToGrid w:val="0"/>
          <w:lang w:val="lt-LT"/>
        </w:rPr>
        <w:t xml:space="preserve"> iš </w:t>
      </w:r>
      <w:proofErr w:type="spellStart"/>
      <w:r w:rsidRPr="004F1393">
        <w:rPr>
          <w:rFonts w:ascii="Times New Roman" w:eastAsia="Times New Roman" w:hAnsi="Times New Roman"/>
          <w:snapToGrid w:val="0"/>
          <w:lang w:val="lt-LT"/>
        </w:rPr>
        <w:t>polikarbonato</w:t>
      </w:r>
      <w:proofErr w:type="spellEnd"/>
      <w:r w:rsidRPr="004F1393">
        <w:rPr>
          <w:rFonts w:ascii="Times New Roman" w:eastAsia="Times New Roman" w:hAnsi="Times New Roman"/>
          <w:snapToGrid w:val="0"/>
          <w:lang w:val="lt-LT"/>
        </w:rPr>
        <w:t>.</w:t>
      </w:r>
    </w:p>
    <w:p w14:paraId="349D5868" w14:textId="77777777" w:rsidR="00F16774" w:rsidRPr="004F1393" w:rsidRDefault="00F16774" w:rsidP="00F16774">
      <w:pPr>
        <w:tabs>
          <w:tab w:val="left" w:pos="567"/>
        </w:tabs>
        <w:spacing w:after="0" w:line="260" w:lineRule="exact"/>
        <w:rPr>
          <w:rFonts w:ascii="Times New Roman" w:eastAsia="Times New Roman" w:hAnsi="Times New Roman"/>
          <w:snapToGrid w:val="0"/>
          <w:highlight w:val="yellow"/>
          <w:lang w:val="lt-LT"/>
        </w:rPr>
      </w:pPr>
    </w:p>
    <w:p w14:paraId="135552CB" w14:textId="53519046"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Pakuočių dydžiai</w:t>
      </w:r>
      <w:r w:rsidR="00F1273A" w:rsidRPr="004F1393">
        <w:rPr>
          <w:rFonts w:ascii="Times New Roman" w:eastAsia="Times New Roman" w:hAnsi="Times New Roman"/>
          <w:snapToGrid w:val="0"/>
          <w:lang w:val="lt-LT"/>
        </w:rPr>
        <w:t>:</w:t>
      </w:r>
    </w:p>
    <w:p w14:paraId="4B55F46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bCs/>
          <w:i/>
          <w:snapToGrid w:val="0"/>
          <w:u w:val="single"/>
          <w:lang w:val="lt-LT"/>
        </w:rPr>
        <w:t>stay•safe</w:t>
      </w:r>
      <w:proofErr w:type="spellEnd"/>
      <w:r w:rsidRPr="004F1393" w:rsidDel="00730875">
        <w:rPr>
          <w:rFonts w:ascii="Times New Roman" w:eastAsia="Times New Roman" w:hAnsi="Times New Roman"/>
          <w:i/>
          <w:snapToGrid w:val="0"/>
          <w:lang w:val="lt-LT"/>
        </w:rPr>
        <w:t xml:space="preserve"> </w:t>
      </w:r>
    </w:p>
    <w:p w14:paraId="3B8D4E1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4 maišeliai, kurių kiekviename yra 2000 ml</w:t>
      </w:r>
    </w:p>
    <w:p w14:paraId="36FA615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4 maišeliai, kurių kiekviename yra 2500 ml</w:t>
      </w:r>
    </w:p>
    <w:p w14:paraId="3E74FFE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4 maišeliai, kurių kiekviename yra 3000 ml</w:t>
      </w:r>
    </w:p>
    <w:p w14:paraId="298AFF3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46DABD5" w14:textId="77777777" w:rsidR="00F16774" w:rsidRPr="004F1393" w:rsidRDefault="00F16774" w:rsidP="00F16774">
      <w:pPr>
        <w:tabs>
          <w:tab w:val="left" w:pos="567"/>
        </w:tabs>
        <w:spacing w:after="0" w:line="260" w:lineRule="exact"/>
        <w:rPr>
          <w:rFonts w:ascii="Times New Roman" w:eastAsia="Times New Roman" w:hAnsi="Times New Roman"/>
          <w:i/>
          <w:snapToGrid w:val="0"/>
          <w:lang w:val="lt-LT"/>
        </w:rPr>
      </w:pPr>
      <w:proofErr w:type="spellStart"/>
      <w:r w:rsidRPr="004F1393">
        <w:rPr>
          <w:rFonts w:ascii="Times New Roman" w:eastAsia="Times New Roman" w:hAnsi="Times New Roman"/>
          <w:bCs/>
          <w:i/>
          <w:snapToGrid w:val="0"/>
          <w:u w:val="single"/>
          <w:lang w:val="lt-LT"/>
        </w:rPr>
        <w:t>sleep•safe</w:t>
      </w:r>
      <w:proofErr w:type="spellEnd"/>
      <w:r w:rsidRPr="004F1393" w:rsidDel="00730875">
        <w:rPr>
          <w:rFonts w:ascii="Times New Roman" w:eastAsia="Times New Roman" w:hAnsi="Times New Roman"/>
          <w:i/>
          <w:snapToGrid w:val="0"/>
          <w:lang w:val="lt-LT"/>
        </w:rPr>
        <w:t xml:space="preserve"> </w:t>
      </w:r>
    </w:p>
    <w:p w14:paraId="0E65F5D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4 maišeliai, kurių kiekviename yra 3000 ml</w:t>
      </w:r>
    </w:p>
    <w:p w14:paraId="78948B9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2 maišeliai, kurių kiekviename yra 5000 ml</w:t>
      </w:r>
    </w:p>
    <w:p w14:paraId="75BD492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2 maišeliai, kurių kiekviename yra 6000 ml</w:t>
      </w:r>
    </w:p>
    <w:p w14:paraId="79AC105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8FBDC34" w14:textId="77777777" w:rsidR="00F16774" w:rsidRPr="004F1393" w:rsidRDefault="00F16774" w:rsidP="00F16774">
      <w:pPr>
        <w:tabs>
          <w:tab w:val="left" w:pos="567"/>
        </w:tabs>
        <w:spacing w:after="0" w:line="260" w:lineRule="exact"/>
        <w:rPr>
          <w:rFonts w:ascii="Times New Roman" w:eastAsia="Times New Roman" w:hAnsi="Times New Roman"/>
          <w:i/>
          <w:snapToGrid w:val="0"/>
          <w:lang w:val="en-GB"/>
        </w:rPr>
      </w:pPr>
      <w:proofErr w:type="spellStart"/>
      <w:r w:rsidRPr="004F1393">
        <w:rPr>
          <w:rFonts w:ascii="Times New Roman" w:eastAsia="Times New Roman" w:hAnsi="Times New Roman"/>
          <w:bCs/>
          <w:snapToGrid w:val="0"/>
          <w:u w:val="single"/>
          <w:lang w:val="en-GB"/>
        </w:rPr>
        <w:t>Safe•Lock</w:t>
      </w:r>
      <w:proofErr w:type="spellEnd"/>
      <w:r w:rsidRPr="004F1393" w:rsidDel="00730875">
        <w:rPr>
          <w:rFonts w:ascii="Times New Roman" w:eastAsia="Times New Roman" w:hAnsi="Times New Roman"/>
          <w:i/>
          <w:snapToGrid w:val="0"/>
          <w:lang w:val="en-GB"/>
        </w:rPr>
        <w:t xml:space="preserve"> </w:t>
      </w:r>
    </w:p>
    <w:p w14:paraId="513BA7C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2 </w:t>
      </w:r>
      <w:proofErr w:type="spellStart"/>
      <w:r w:rsidRPr="004F1393">
        <w:rPr>
          <w:rFonts w:ascii="Times New Roman" w:eastAsia="Times New Roman" w:hAnsi="Times New Roman"/>
          <w:snapToGrid w:val="0"/>
          <w:lang w:val="en-GB"/>
        </w:rPr>
        <w:t>maišeliai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kurių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kiekviename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yra</w:t>
      </w:r>
      <w:proofErr w:type="spellEnd"/>
      <w:r w:rsidRPr="004F1393">
        <w:rPr>
          <w:rFonts w:ascii="Times New Roman" w:eastAsia="Times New Roman" w:hAnsi="Times New Roman"/>
          <w:snapToGrid w:val="0"/>
          <w:lang w:val="en-GB"/>
        </w:rPr>
        <w:t xml:space="preserve"> 5000 ml</w:t>
      </w:r>
    </w:p>
    <w:p w14:paraId="78A17FC5"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 xml:space="preserve">2 </w:t>
      </w:r>
      <w:proofErr w:type="spellStart"/>
      <w:r w:rsidRPr="004F1393">
        <w:rPr>
          <w:rFonts w:ascii="Times New Roman" w:eastAsia="Times New Roman" w:hAnsi="Times New Roman"/>
          <w:snapToGrid w:val="0"/>
          <w:lang w:val="en-GB"/>
        </w:rPr>
        <w:t>maišeliai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kurių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kiekviename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yra</w:t>
      </w:r>
      <w:proofErr w:type="spellEnd"/>
      <w:r w:rsidRPr="004F1393">
        <w:rPr>
          <w:rFonts w:ascii="Times New Roman" w:eastAsia="Times New Roman" w:hAnsi="Times New Roman"/>
          <w:snapToGrid w:val="0"/>
          <w:lang w:val="en-GB"/>
        </w:rPr>
        <w:t xml:space="preserve"> 6000 ml</w:t>
      </w:r>
    </w:p>
    <w:p w14:paraId="66AFA505"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7B5AA5C7" w14:textId="77777777" w:rsidR="00F16774" w:rsidRPr="004F1393" w:rsidRDefault="00F16774" w:rsidP="00F16774">
      <w:pPr>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Gali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būti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tiekiamos</w:t>
      </w:r>
      <w:proofErr w:type="spellEnd"/>
      <w:r w:rsidRPr="004F1393">
        <w:rPr>
          <w:rFonts w:ascii="Times New Roman" w:eastAsia="Times New Roman" w:hAnsi="Times New Roman"/>
          <w:snapToGrid w:val="0"/>
          <w:lang w:val="en-GB"/>
        </w:rPr>
        <w:t xml:space="preserve"> ne </w:t>
      </w:r>
      <w:proofErr w:type="spellStart"/>
      <w:r w:rsidRPr="004F1393">
        <w:rPr>
          <w:rFonts w:ascii="Times New Roman" w:eastAsia="Times New Roman" w:hAnsi="Times New Roman"/>
          <w:snapToGrid w:val="0"/>
          <w:lang w:val="en-GB"/>
        </w:rPr>
        <w:t>visų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dydžių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pakuotės</w:t>
      </w:r>
      <w:proofErr w:type="spellEnd"/>
      <w:r w:rsidR="000D43BB" w:rsidRPr="004F1393">
        <w:rPr>
          <w:rFonts w:ascii="Times New Roman" w:eastAsia="Times New Roman" w:hAnsi="Times New Roman"/>
          <w:snapToGrid w:val="0"/>
          <w:lang w:val="en-GB"/>
        </w:rPr>
        <w:t>.</w:t>
      </w:r>
    </w:p>
    <w:p w14:paraId="5F96B1E3" w14:textId="77777777" w:rsidR="00F16774" w:rsidRPr="004F1393" w:rsidRDefault="00F16774" w:rsidP="00F16774">
      <w:pPr>
        <w:spacing w:after="0" w:line="240" w:lineRule="auto"/>
        <w:rPr>
          <w:rFonts w:ascii="Times New Roman" w:eastAsia="Times New Roman" w:hAnsi="Times New Roman"/>
          <w:snapToGrid w:val="0"/>
          <w:lang w:val="lt-LT"/>
        </w:rPr>
      </w:pPr>
    </w:p>
    <w:p w14:paraId="33332F34" w14:textId="77777777" w:rsidR="00F16774" w:rsidRPr="004F1393" w:rsidRDefault="00F16774" w:rsidP="00F16774">
      <w:pPr>
        <w:keepNext/>
        <w:tabs>
          <w:tab w:val="left" w:pos="567"/>
        </w:tabs>
        <w:spacing w:after="0" w:line="260" w:lineRule="exact"/>
        <w:jc w:val="both"/>
        <w:outlineLvl w:val="3"/>
        <w:rPr>
          <w:rFonts w:ascii="Times New Roman" w:eastAsia="Times New Roman" w:hAnsi="Times New Roman"/>
          <w:b/>
          <w:bCs/>
          <w:snapToGrid w:val="0"/>
          <w:lang w:val="lt-LT" w:eastAsia="x-none"/>
        </w:rPr>
      </w:pPr>
      <w:bookmarkStart w:id="12" w:name="OLE_LINK1"/>
      <w:r w:rsidRPr="004F1393">
        <w:rPr>
          <w:rFonts w:ascii="Times New Roman" w:eastAsia="Times New Roman" w:hAnsi="Times New Roman"/>
          <w:b/>
          <w:bCs/>
          <w:snapToGrid w:val="0"/>
          <w:lang w:val="lt-LT" w:eastAsia="x-none"/>
        </w:rPr>
        <w:t>6.6</w:t>
      </w:r>
      <w:r w:rsidRPr="004F1393">
        <w:rPr>
          <w:rFonts w:ascii="Times New Roman" w:eastAsia="Times New Roman" w:hAnsi="Times New Roman"/>
          <w:b/>
          <w:bCs/>
          <w:snapToGrid w:val="0"/>
          <w:lang w:val="lt-LT" w:eastAsia="x-none"/>
        </w:rPr>
        <w:tab/>
        <w:t>Specialūs reikalavimai atliekoms tvarkyti ir vaistiniam preparatui ruošti</w:t>
      </w:r>
    </w:p>
    <w:bookmarkEnd w:id="12"/>
    <w:p w14:paraId="4DA69A48" w14:textId="77777777" w:rsidR="00F16774" w:rsidRPr="004F1393" w:rsidRDefault="00F16774" w:rsidP="00F16774">
      <w:pPr>
        <w:spacing w:after="0" w:line="240" w:lineRule="auto"/>
        <w:rPr>
          <w:rFonts w:ascii="Times New Roman" w:eastAsia="Times New Roman" w:hAnsi="Times New Roman"/>
          <w:snapToGrid w:val="0"/>
          <w:lang w:val="lt-LT"/>
        </w:rPr>
      </w:pPr>
    </w:p>
    <w:p w14:paraId="0B79A56F" w14:textId="77777777" w:rsidR="00F16774" w:rsidRPr="004F1393" w:rsidRDefault="00F16774" w:rsidP="00F16774">
      <w:pPr>
        <w:tabs>
          <w:tab w:val="left" w:pos="567"/>
        </w:tabs>
        <w:spacing w:after="0" w:line="260" w:lineRule="exact"/>
        <w:rPr>
          <w:rFonts w:ascii="Times New Roman" w:eastAsia="Times New Roman" w:hAnsi="Times New Roman"/>
          <w:lang w:val="lt-LT"/>
        </w:rPr>
      </w:pPr>
      <w:r w:rsidRPr="004F1393">
        <w:rPr>
          <w:rFonts w:ascii="Times New Roman" w:eastAsia="Times New Roman" w:hAnsi="Times New Roman"/>
          <w:lang w:val="lt-LT"/>
        </w:rPr>
        <w:t>Specialių reikalavimų atliekų tvarkymui nėra.</w:t>
      </w:r>
    </w:p>
    <w:p w14:paraId="54CC4EA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CF2CA91"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Preparatas skirtas tik vienkartiniam vartojimui. Tirpalo likučius reikia sunaikinti. </w:t>
      </w:r>
    </w:p>
    <w:p w14:paraId="4951EB5A" w14:textId="77777777" w:rsidR="00F16774" w:rsidRPr="004F1393" w:rsidRDefault="00F16774" w:rsidP="00F16774">
      <w:pPr>
        <w:tabs>
          <w:tab w:val="left" w:pos="567"/>
        </w:tabs>
        <w:spacing w:after="0" w:line="260" w:lineRule="exact"/>
        <w:jc w:val="center"/>
        <w:rPr>
          <w:rFonts w:ascii="Times New Roman" w:eastAsia="Times New Roman" w:hAnsi="Times New Roman"/>
          <w:snapToGrid w:val="0"/>
          <w:lang w:val="it-IT"/>
        </w:rPr>
      </w:pPr>
    </w:p>
    <w:p w14:paraId="66BEAAE4"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727294">
        <w:rPr>
          <w:rFonts w:ascii="Times New Roman" w:hAnsi="Times New Roman"/>
          <w:b/>
          <w:i/>
          <w:u w:val="single"/>
          <w:lang w:val="it-IT"/>
        </w:rPr>
        <w:t xml:space="preserve">stay•safe </w:t>
      </w:r>
      <w:r w:rsidRPr="00727294">
        <w:rPr>
          <w:rFonts w:ascii="Times New Roman" w:hAnsi="Times New Roman"/>
          <w:b/>
          <w:u w:val="single"/>
          <w:lang w:val="it-IT"/>
        </w:rPr>
        <w:t>sistema</w:t>
      </w:r>
      <w:r w:rsidRPr="00727294">
        <w:rPr>
          <w:rFonts w:ascii="Times New Roman" w:eastAsia="Times New Roman" w:hAnsi="Times New Roman"/>
          <w:bCs/>
          <w:snapToGrid w:val="0"/>
          <w:lang w:val="it-IT"/>
        </w:rPr>
        <w:t xml:space="preserve"> n</w:t>
      </w:r>
      <w:r w:rsidRPr="004F1393">
        <w:rPr>
          <w:rFonts w:ascii="Times New Roman" w:hAnsi="Times New Roman"/>
          <w:lang w:val="it-IT"/>
        </w:rPr>
        <w:t>enutrūkstamai ambulatorinei peritoninei dializei (NAPD):</w:t>
      </w:r>
    </w:p>
    <w:p w14:paraId="3BAEECC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Pirmiausiai maišelyje</w:t>
      </w:r>
      <w:r w:rsidRPr="004F1393">
        <w:rPr>
          <w:rFonts w:ascii="Times New Roman" w:eastAsia="Times New Roman" w:hAnsi="Times New Roman"/>
          <w:i/>
          <w:snapToGrid w:val="0"/>
          <w:lang w:val="it-IT"/>
        </w:rPr>
        <w:t xml:space="preserve"> </w:t>
      </w:r>
      <w:r w:rsidRPr="004F1393">
        <w:rPr>
          <w:rFonts w:ascii="Times New Roman" w:eastAsia="Times New Roman" w:hAnsi="Times New Roman"/>
          <w:snapToGrid w:val="0"/>
          <w:lang w:val="it-IT"/>
        </w:rPr>
        <w:t>paruoštą vartoti tirpalą reikia pašildyti iki kūno temperatūros.</w:t>
      </w:r>
    </w:p>
    <w:p w14:paraId="40BF7DF7" w14:textId="17F058BA"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Maišelį, į kurį telpa ne daugiau kaip 3000 ml, reikia šildyti tinkamu šildytuvu. </w:t>
      </w:r>
      <w:bookmarkStart w:id="13" w:name="_Hlk113260367"/>
      <w:r w:rsidR="005712E0" w:rsidRPr="004F1393">
        <w:rPr>
          <w:rFonts w:ascii="Times New Roman" w:eastAsia="Times New Roman" w:hAnsi="Times New Roman"/>
          <w:snapToGrid w:val="0"/>
          <w:lang w:val="lt-LT"/>
        </w:rPr>
        <w:t>Šildymo laikas priklauso nuo naudojamo maišelio tūrio ir naudojamo šildytuvo (2000 ml maišelis paprastai šildomas 120 min, nustačius pradinę 22 °C temperatūrą).</w:t>
      </w:r>
      <w:bookmarkEnd w:id="13"/>
      <w:r w:rsidRPr="004F1393">
        <w:rPr>
          <w:rFonts w:ascii="Times New Roman" w:eastAsia="Times New Roman" w:hAnsi="Times New Roman"/>
          <w:snapToGrid w:val="0"/>
          <w:lang w:val="it-IT"/>
        </w:rPr>
        <w:t xml:space="preserve"> Temperatūra kontroliuojama automatiškai, ji negali būti didesnė kaip 39 (</w:t>
      </w:r>
      <w:r w:rsidRPr="004F1393">
        <w:rPr>
          <w:rFonts w:ascii="Times New Roman" w:eastAsia="Times New Roman" w:hAnsi="Times New Roman"/>
          <w:snapToGrid w:val="0"/>
          <w:lang w:val="en-GB"/>
        </w:rPr>
        <w:sym w:font="Symbol" w:char="F0B1"/>
      </w:r>
      <w:r w:rsidRPr="004F1393">
        <w:rPr>
          <w:rFonts w:ascii="Times New Roman" w:eastAsia="Times New Roman" w:hAnsi="Times New Roman"/>
          <w:snapToGrid w:val="0"/>
          <w:lang w:val="it-IT"/>
        </w:rPr>
        <w:t xml:space="preserve"> 1)</w:t>
      </w:r>
      <w:r w:rsidRPr="004F1393">
        <w:rPr>
          <w:rFonts w:ascii="Times New Roman" w:eastAsia="Times New Roman" w:hAnsi="Times New Roman"/>
          <w:snapToGrid w:val="0"/>
          <w:lang w:val="en-GB"/>
        </w:rPr>
        <w:sym w:font="Symbol" w:char="F0B0"/>
      </w:r>
      <w:r w:rsidRPr="004F1393">
        <w:rPr>
          <w:rFonts w:ascii="Times New Roman" w:eastAsia="Times New Roman" w:hAnsi="Times New Roman"/>
          <w:snapToGrid w:val="0"/>
          <w:lang w:val="it-IT"/>
        </w:rPr>
        <w:t xml:space="preserve">C. Smulkesnė informacija yra pateikta maišelio šildomojo aparato instrukcijoje. Mikrobangų krosnelėje šildyti nerekomenduojama, kadangi tirpalas gali perkaisti. </w:t>
      </w:r>
    </w:p>
    <w:p w14:paraId="0D50527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57B23034"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1.</w:t>
      </w:r>
      <w:r w:rsidRPr="004F1393">
        <w:rPr>
          <w:rFonts w:ascii="Times New Roman" w:eastAsia="Times New Roman" w:hAnsi="Times New Roman"/>
          <w:snapToGrid w:val="0"/>
          <w:lang w:val="lt-LT"/>
        </w:rPr>
        <w:tab/>
        <w:t>Tirpalo ruošimas</w:t>
      </w:r>
    </w:p>
    <w:p w14:paraId="69F02895" w14:textId="77777777" w:rsidR="000D355D" w:rsidRPr="004F1393" w:rsidRDefault="000D355D" w:rsidP="000D355D">
      <w:pPr>
        <w:tabs>
          <w:tab w:val="left" w:pos="567"/>
        </w:tabs>
        <w:spacing w:after="0" w:line="260" w:lineRule="exact"/>
        <w:ind w:left="567"/>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Patikrinti pašildytą maišelį, kuriame yra tirpalo (etiketę, tinkamumo laiką, tirpalo skaidrumą, ar maišelis ir apsauginis apvalkalas nepažeisti, ar vientisos siūlės).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Padėti maišelį ant kieto (lygaus) paviršiaus.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Atverti išorinį maišelio apvalkalą ir išpakuoti dezinfekuojantį uždarymo dangtelį.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Dezinfekuoti rankas antimikrobinio poveikio losjonu.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Ant kieto paviršiaus paguldytą su išoriniu apvalkalu maišelį vynioti nuo vieno jo krašto tol, kol plyš vidurinė siūlė. Dviejų kamerų tirpalai susimaišys savaime.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Vynioti maišelį nuo viršutinio krašto tol, kol plyš apatinės trikampės maišelio kameros siūlė.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Patikrinti, ar visos siūlės yra visiškai iširusios.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Patikrinti, ar tirpalas yra skaidrus ir ar maišelis nepraleidžia skysčio.</w:t>
      </w:r>
    </w:p>
    <w:p w14:paraId="3D51D956"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2.</w:t>
      </w:r>
      <w:r w:rsidRPr="004F1393">
        <w:rPr>
          <w:rFonts w:ascii="Times New Roman" w:eastAsia="Times New Roman" w:hAnsi="Times New Roman"/>
          <w:snapToGrid w:val="0"/>
          <w:lang w:val="lt-LT"/>
        </w:rPr>
        <w:tab/>
        <w:t>Rengimasis keisti maišelį</w:t>
      </w:r>
    </w:p>
    <w:p w14:paraId="080B7FBA" w14:textId="77777777" w:rsidR="000D355D" w:rsidRPr="004F1393" w:rsidRDefault="000D355D" w:rsidP="000D355D">
      <w:pPr>
        <w:tabs>
          <w:tab w:val="left" w:pos="567"/>
        </w:tabs>
        <w:spacing w:after="0" w:line="260" w:lineRule="exact"/>
        <w:ind w:left="567"/>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Pakabinti maišelį, kuriame yra tirpalo, viršutinėje infuzijų stovo dalyje, išvynioti tirpalo maišelio žarneles ir įtvirtinti sistemos sujungėją diską (DISC) į prietaisą. Išvyniojus drenažinio maišelio žarneles, pakabinti jį apatinėje infuzijų stovo dalyje.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Įdėti kateterio jungiklį į </w:t>
      </w:r>
      <w:proofErr w:type="spellStart"/>
      <w:r w:rsidRPr="004F1393">
        <w:rPr>
          <w:rFonts w:ascii="Times New Roman" w:eastAsia="Times New Roman" w:hAnsi="Times New Roman"/>
          <w:snapToGrid w:val="0"/>
          <w:lang w:val="lt-LT"/>
        </w:rPr>
        <w:t>į</w:t>
      </w:r>
      <w:proofErr w:type="spellEnd"/>
      <w:r w:rsidRPr="004F1393">
        <w:rPr>
          <w:rFonts w:ascii="Times New Roman" w:eastAsia="Times New Roman" w:hAnsi="Times New Roman"/>
          <w:snapToGrid w:val="0"/>
          <w:lang w:val="lt-LT"/>
        </w:rPr>
        <w:t xml:space="preserve"> vieną iš lizdų prietaise. Įstatykite naują dezinfekuojantį uždarymo dangtelį į kitą lizdą.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Dezinfekuoti rankas ir nuimti apsauginį dangtelį nuo disko DISC.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Sujungti kateterio jungiklį su disku DISC. </w:t>
      </w:r>
    </w:p>
    <w:p w14:paraId="3C2FC0FC"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3.</w:t>
      </w:r>
      <w:r w:rsidRPr="004F1393">
        <w:rPr>
          <w:rFonts w:ascii="Times New Roman" w:eastAsia="Times New Roman" w:hAnsi="Times New Roman"/>
          <w:snapToGrid w:val="0"/>
          <w:lang w:val="lt-LT"/>
        </w:rPr>
        <w:tab/>
        <w:t>Nuotėkis</w:t>
      </w:r>
    </w:p>
    <w:p w14:paraId="0F0B6927" w14:textId="77777777" w:rsidR="000D355D" w:rsidRPr="004F1393" w:rsidRDefault="000D355D" w:rsidP="000D355D">
      <w:pPr>
        <w:tabs>
          <w:tab w:val="left" w:pos="567"/>
        </w:tabs>
        <w:spacing w:after="0" w:line="260" w:lineRule="exact"/>
        <w:ind w:left="567"/>
        <w:rPr>
          <w:rFonts w:ascii="Times New Roman" w:hAnsi="Times New Roman"/>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Atspauskite spaustuką nuo prailgintojo. Prasideda nuotėkis.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Padėtis “</w:t>
      </w:r>
      <w:r w:rsidRPr="004F1393">
        <w:rPr>
          <w:rFonts w:ascii="Times New Roman" w:eastAsia="Times New Roman" w:hAnsi="Times New Roman"/>
          <w:snapToGrid w:val="0"/>
          <w:lang w:val="lt-LT"/>
        </w:rPr>
        <w:sym w:font="Symbol" w:char="F0B7"/>
      </w:r>
      <w:r w:rsidRPr="004F1393">
        <w:rPr>
          <w:rFonts w:ascii="Times New Roman" w:eastAsia="Times New Roman" w:hAnsi="Times New Roman"/>
          <w:snapToGrid w:val="0"/>
          <w:lang w:val="lt-LT"/>
        </w:rPr>
        <w:t>”</w:t>
      </w:r>
    </w:p>
    <w:p w14:paraId="43CDBC55"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4.</w:t>
      </w:r>
      <w:r w:rsidRPr="004F1393">
        <w:rPr>
          <w:rFonts w:ascii="Times New Roman" w:eastAsia="Times New Roman" w:hAnsi="Times New Roman"/>
          <w:snapToGrid w:val="0"/>
          <w:lang w:val="lt-LT"/>
        </w:rPr>
        <w:tab/>
        <w:t xml:space="preserve"> Praplovimas</w:t>
      </w:r>
    </w:p>
    <w:p w14:paraId="46BEE770" w14:textId="7A88886C" w:rsidR="000D355D" w:rsidRPr="004F1393" w:rsidRDefault="000D355D" w:rsidP="000D355D">
      <w:pPr>
        <w:tabs>
          <w:tab w:val="left" w:pos="567"/>
        </w:tabs>
        <w:spacing w:after="0" w:line="260" w:lineRule="exact"/>
        <w:ind w:left="567"/>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Nuotėkiui pasibaigus, atsukti kateterio čiaupą  į padėtį “</w:t>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”Praplaukite šviežiu tirp</w:t>
      </w:r>
      <w:r w:rsidR="000E1A30" w:rsidRPr="004F1393">
        <w:rPr>
          <w:rFonts w:ascii="Times New Roman" w:eastAsia="Times New Roman" w:hAnsi="Times New Roman"/>
          <w:snapToGrid w:val="0"/>
          <w:lang w:val="lt-LT"/>
        </w:rPr>
        <w:t>a</w:t>
      </w:r>
      <w:r w:rsidRPr="004F1393">
        <w:rPr>
          <w:rFonts w:ascii="Times New Roman" w:eastAsia="Times New Roman" w:hAnsi="Times New Roman"/>
          <w:snapToGrid w:val="0"/>
          <w:lang w:val="lt-LT"/>
        </w:rPr>
        <w:t xml:space="preserve">lu į drenažo maišelį (apie 5 sekundes).     </w:t>
      </w:r>
    </w:p>
    <w:p w14:paraId="24C1965F"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lastRenderedPageBreak/>
        <w:t>5.</w:t>
      </w:r>
      <w:r w:rsidRPr="004F1393">
        <w:rPr>
          <w:rFonts w:ascii="Times New Roman" w:eastAsia="Times New Roman" w:hAnsi="Times New Roman"/>
          <w:snapToGrid w:val="0"/>
          <w:lang w:val="lt-LT"/>
        </w:rPr>
        <w:tab/>
        <w:t>Įtekėjimas</w:t>
      </w:r>
    </w:p>
    <w:p w14:paraId="31B27675" w14:textId="77777777" w:rsidR="000D355D" w:rsidRPr="004F1393" w:rsidRDefault="000D355D" w:rsidP="000D355D">
      <w:pPr>
        <w:tabs>
          <w:tab w:val="left" w:pos="567"/>
        </w:tabs>
        <w:spacing w:after="0" w:line="260" w:lineRule="exact"/>
        <w:ind w:left="567"/>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Pasukti čiaupą į padėtį “</w:t>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sym w:font="Symbol" w:char="F0B7"/>
      </w:r>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t.y</w:t>
      </w:r>
      <w:proofErr w:type="spellEnd"/>
      <w:r w:rsidRPr="004F1393">
        <w:rPr>
          <w:rFonts w:ascii="Times New Roman" w:eastAsia="Times New Roman" w:hAnsi="Times New Roman"/>
          <w:snapToGrid w:val="0"/>
          <w:lang w:val="lt-LT"/>
        </w:rPr>
        <w:t>. tekėjimo pradžios padėtį.</w:t>
      </w:r>
    </w:p>
    <w:p w14:paraId="267725F8"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6.</w:t>
      </w:r>
      <w:r w:rsidRPr="004F1393">
        <w:rPr>
          <w:rFonts w:ascii="Times New Roman" w:eastAsia="Times New Roman" w:hAnsi="Times New Roman"/>
          <w:snapToGrid w:val="0"/>
          <w:lang w:val="lt-LT"/>
        </w:rPr>
        <w:tab/>
        <w:t xml:space="preserve">Saugumo priemonės </w:t>
      </w:r>
    </w:p>
    <w:p w14:paraId="43F86F2A" w14:textId="77777777" w:rsidR="000D355D" w:rsidRPr="004F1393" w:rsidRDefault="000D355D" w:rsidP="000D355D">
      <w:pPr>
        <w:tabs>
          <w:tab w:val="left" w:pos="567"/>
        </w:tabs>
        <w:spacing w:after="0" w:line="260" w:lineRule="exact"/>
        <w:ind w:left="567"/>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Ženklas “</w:t>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sym w:font="Symbol" w:char="F0B7"/>
      </w:r>
      <w:r w:rsidRPr="004F1393">
        <w:rPr>
          <w:rFonts w:ascii="Times New Roman" w:eastAsia="Times New Roman" w:hAnsi="Times New Roman"/>
          <w:snapToGrid w:val="0"/>
          <w:lang w:val="lt-LT"/>
        </w:rPr>
        <w:sym w:font="Symbol" w:char="F0B7"/>
      </w:r>
      <w:r w:rsidRPr="004F1393">
        <w:rPr>
          <w:rFonts w:ascii="Times New Roman" w:eastAsia="Times New Roman" w:hAnsi="Times New Roman"/>
          <w:snapToGrid w:val="0"/>
          <w:lang w:val="lt-LT"/>
        </w:rPr>
        <w:t xml:space="preserve">” reiškia saugią padėtį, </w:t>
      </w:r>
      <w:proofErr w:type="spellStart"/>
      <w:r w:rsidRPr="004F1393">
        <w:rPr>
          <w:rFonts w:ascii="Times New Roman" w:eastAsia="Times New Roman" w:hAnsi="Times New Roman"/>
          <w:snapToGrid w:val="0"/>
          <w:lang w:val="lt-LT"/>
        </w:rPr>
        <w:t>t.y</w:t>
      </w:r>
      <w:proofErr w:type="spellEnd"/>
      <w:r w:rsidRPr="004F1393">
        <w:rPr>
          <w:rFonts w:ascii="Times New Roman" w:eastAsia="Times New Roman" w:hAnsi="Times New Roman"/>
          <w:snapToGrid w:val="0"/>
          <w:lang w:val="lt-LT"/>
        </w:rPr>
        <w:t xml:space="preserve">. automatinis kateterio </w:t>
      </w:r>
      <w:bookmarkStart w:id="14" w:name="_Hlk113271172"/>
      <w:r w:rsidRPr="004F1393">
        <w:rPr>
          <w:rFonts w:ascii="Times New Roman" w:eastAsia="Times New Roman" w:hAnsi="Times New Roman"/>
          <w:snapToGrid w:val="0"/>
          <w:lang w:val="lt-LT"/>
        </w:rPr>
        <w:t>prailgintojo</w:t>
      </w:r>
      <w:bookmarkEnd w:id="14"/>
      <w:r w:rsidRPr="004F1393">
        <w:rPr>
          <w:rFonts w:ascii="Times New Roman" w:eastAsia="Times New Roman" w:hAnsi="Times New Roman"/>
          <w:snapToGrid w:val="0"/>
          <w:lang w:val="lt-LT"/>
        </w:rPr>
        <w:t xml:space="preserve"> uždarymas įstatant smaigę.  </w:t>
      </w:r>
    </w:p>
    <w:p w14:paraId="2CCD7075"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7.</w:t>
      </w:r>
      <w:r w:rsidRPr="004F1393">
        <w:rPr>
          <w:rFonts w:ascii="Times New Roman" w:eastAsia="Times New Roman" w:hAnsi="Times New Roman"/>
          <w:snapToGrid w:val="0"/>
          <w:lang w:val="lt-LT"/>
        </w:rPr>
        <w:tab/>
        <w:t>Atjungimas</w:t>
      </w:r>
    </w:p>
    <w:p w14:paraId="605FF5F2" w14:textId="77777777" w:rsidR="000D355D" w:rsidRPr="004F1393" w:rsidRDefault="000D355D" w:rsidP="000D355D">
      <w:pPr>
        <w:tabs>
          <w:tab w:val="left" w:pos="567"/>
        </w:tabs>
        <w:spacing w:after="0" w:line="260" w:lineRule="exact"/>
        <w:ind w:left="567"/>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w:t>
      </w:r>
      <w:bookmarkStart w:id="15" w:name="_Hlk147767626"/>
      <w:r w:rsidRPr="004F1393">
        <w:rPr>
          <w:rFonts w:ascii="Times New Roman" w:eastAsia="Times New Roman" w:hAnsi="Times New Roman"/>
          <w:snapToGrid w:val="0"/>
          <w:lang w:val="lt-LT"/>
        </w:rPr>
        <w:t xml:space="preserve">Nuimti apsauginę dalį nuo naujo dezinfekuojančio uždarymo dangtelio ir užsukti ją ant seno  dangtelio.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Atsukti kateterio jungiklį nuo disko DISC ir užsukti jį ant naujo dezinfekuojančio uždarymo dangtelio.</w:t>
      </w:r>
    </w:p>
    <w:bookmarkEnd w:id="15"/>
    <w:p w14:paraId="5C6B1CA7" w14:textId="77777777" w:rsidR="000D355D" w:rsidRPr="004F1393" w:rsidRDefault="000D355D" w:rsidP="000D355D">
      <w:pPr>
        <w:numPr>
          <w:ilvl w:val="0"/>
          <w:numId w:val="52"/>
        </w:numPr>
        <w:tabs>
          <w:tab w:val="left" w:pos="567"/>
        </w:tabs>
        <w:spacing w:after="0" w:line="240" w:lineRule="auto"/>
        <w:ind w:hanging="930"/>
        <w:rPr>
          <w:rFonts w:ascii="Times New Roman" w:hAnsi="Times New Roman"/>
          <w:lang w:val="lt-LT"/>
        </w:rPr>
      </w:pPr>
      <w:r w:rsidRPr="004F1393">
        <w:rPr>
          <w:rFonts w:ascii="Times New Roman" w:eastAsia="Times New Roman" w:hAnsi="Times New Roman"/>
          <w:snapToGrid w:val="0"/>
          <w:lang w:val="lt-LT"/>
        </w:rPr>
        <w:t>Disko uždarymas</w:t>
      </w:r>
    </w:p>
    <w:p w14:paraId="14372769" w14:textId="77777777" w:rsidR="000D355D" w:rsidRPr="004F1393" w:rsidRDefault="000D355D" w:rsidP="000D355D">
      <w:pPr>
        <w:tabs>
          <w:tab w:val="left" w:pos="567"/>
        </w:tabs>
        <w:spacing w:after="0" w:line="260" w:lineRule="exact"/>
        <w:ind w:left="567"/>
        <w:rPr>
          <w:rFonts w:ascii="Times New Roman" w:hAnsi="Times New Roman"/>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Uždaryti diską panaudota apsauginio dangtelio dalimi, esančia kitame sistemos įdėkle.</w:t>
      </w:r>
    </w:p>
    <w:p w14:paraId="22EF9A79" w14:textId="77777777" w:rsidR="000D355D" w:rsidRPr="004F1393" w:rsidRDefault="000D355D" w:rsidP="000D355D">
      <w:pPr>
        <w:tabs>
          <w:tab w:val="left" w:pos="567"/>
        </w:tabs>
        <w:spacing w:after="0" w:line="260" w:lineRule="exact"/>
        <w:ind w:left="567" w:hanging="567"/>
        <w:rPr>
          <w:rFonts w:ascii="Times New Roman" w:hAnsi="Times New Roman"/>
          <w:lang w:val="lt-LT"/>
        </w:rPr>
      </w:pPr>
      <w:r w:rsidRPr="004F1393">
        <w:rPr>
          <w:rFonts w:ascii="Times New Roman" w:eastAsia="Times New Roman" w:hAnsi="Times New Roman"/>
          <w:snapToGrid w:val="0"/>
          <w:lang w:val="lt-LT"/>
        </w:rPr>
        <w:t>9.</w:t>
      </w:r>
      <w:r w:rsidRPr="004F1393">
        <w:rPr>
          <w:rFonts w:ascii="Times New Roman" w:eastAsia="Times New Roman" w:hAnsi="Times New Roman"/>
          <w:snapToGrid w:val="0"/>
          <w:lang w:val="lt-LT"/>
        </w:rPr>
        <w:tab/>
        <w:t xml:space="preserve">Patikrinti nudrenuoto </w:t>
      </w:r>
      <w:proofErr w:type="spellStart"/>
      <w:r w:rsidRPr="004F1393">
        <w:rPr>
          <w:rFonts w:ascii="Times New Roman" w:eastAsia="Times New Roman" w:hAnsi="Times New Roman"/>
          <w:snapToGrid w:val="0"/>
          <w:lang w:val="lt-LT"/>
        </w:rPr>
        <w:t>dializato</w:t>
      </w:r>
      <w:proofErr w:type="spellEnd"/>
      <w:r w:rsidRPr="004F1393">
        <w:rPr>
          <w:rFonts w:ascii="Times New Roman" w:eastAsia="Times New Roman" w:hAnsi="Times New Roman"/>
          <w:snapToGrid w:val="0"/>
          <w:lang w:val="lt-LT"/>
        </w:rPr>
        <w:t xml:space="preserve"> skaidrumą ir kiekį ir, jei nudrenuotas skystis skaidrus, </w:t>
      </w:r>
      <w:proofErr w:type="spellStart"/>
      <w:r w:rsidRPr="004F1393">
        <w:rPr>
          <w:rFonts w:ascii="Times New Roman" w:eastAsia="Times New Roman" w:hAnsi="Times New Roman"/>
          <w:snapToGrid w:val="0"/>
          <w:lang w:val="lt-LT"/>
        </w:rPr>
        <w:t>dializatą</w:t>
      </w:r>
      <w:proofErr w:type="spellEnd"/>
      <w:r w:rsidRPr="004F1393">
        <w:rPr>
          <w:rFonts w:ascii="Times New Roman" w:eastAsia="Times New Roman" w:hAnsi="Times New Roman"/>
          <w:snapToGrid w:val="0"/>
          <w:lang w:val="lt-LT"/>
        </w:rPr>
        <w:t xml:space="preserve"> išpilti. </w:t>
      </w:r>
    </w:p>
    <w:p w14:paraId="5D05D7B1" w14:textId="77777777" w:rsidR="000D355D" w:rsidRPr="004F1393" w:rsidRDefault="000D355D" w:rsidP="000D355D">
      <w:pPr>
        <w:spacing w:after="0" w:line="240" w:lineRule="auto"/>
        <w:rPr>
          <w:rFonts w:ascii="Times New Roman" w:eastAsia="Times New Roman" w:hAnsi="Times New Roman"/>
          <w:snapToGrid w:val="0"/>
          <w:lang w:val="lt-LT"/>
        </w:rPr>
      </w:pPr>
    </w:p>
    <w:p w14:paraId="443082EF" w14:textId="77777777" w:rsidR="000D355D" w:rsidRPr="004F1393" w:rsidRDefault="000D355D" w:rsidP="000D355D">
      <w:pPr>
        <w:tabs>
          <w:tab w:val="left" w:pos="284"/>
        </w:tabs>
        <w:spacing w:after="0" w:line="240" w:lineRule="exact"/>
        <w:rPr>
          <w:rFonts w:ascii="Times New Roman" w:eastAsia="Times New Roman" w:hAnsi="Times New Roman"/>
          <w:lang w:val="lt-LT" w:eastAsia="de-DE"/>
        </w:rPr>
      </w:pPr>
      <w:proofErr w:type="spellStart"/>
      <w:r w:rsidRPr="004F1393">
        <w:rPr>
          <w:rFonts w:ascii="Times New Roman" w:eastAsia="Times New Roman" w:hAnsi="Times New Roman"/>
          <w:b/>
          <w:i/>
          <w:u w:val="single"/>
          <w:lang w:val="lt-LT" w:eastAsia="de-DE"/>
        </w:rPr>
        <w:t>sleep•safe</w:t>
      </w:r>
      <w:proofErr w:type="spellEnd"/>
      <w:r w:rsidRPr="004F1393">
        <w:rPr>
          <w:rFonts w:ascii="Times New Roman" w:eastAsia="Times New Roman" w:hAnsi="Times New Roman"/>
          <w:b/>
          <w:u w:val="single"/>
          <w:lang w:val="lt-LT" w:eastAsia="de-DE"/>
        </w:rPr>
        <w:t xml:space="preserve"> sistema</w:t>
      </w:r>
      <w:r w:rsidRPr="004F1393">
        <w:rPr>
          <w:rFonts w:ascii="Times New Roman" w:eastAsia="Times New Roman" w:hAnsi="Times New Roman"/>
          <w:lang w:val="lt-LT" w:eastAsia="de-DE"/>
        </w:rPr>
        <w:t xml:space="preserve"> automatinei </w:t>
      </w:r>
      <w:proofErr w:type="spellStart"/>
      <w:r w:rsidRPr="004F1393">
        <w:rPr>
          <w:rFonts w:ascii="Times New Roman" w:eastAsia="Times New Roman" w:hAnsi="Times New Roman"/>
          <w:lang w:val="lt-LT" w:eastAsia="de-DE"/>
        </w:rPr>
        <w:t>peritoninei</w:t>
      </w:r>
      <w:proofErr w:type="spellEnd"/>
      <w:r w:rsidRPr="004F1393">
        <w:rPr>
          <w:rFonts w:ascii="Times New Roman" w:eastAsia="Times New Roman" w:hAnsi="Times New Roman"/>
          <w:lang w:val="lt-LT" w:eastAsia="de-DE"/>
        </w:rPr>
        <w:t xml:space="preserve"> dializei (APD) </w:t>
      </w:r>
    </w:p>
    <w:p w14:paraId="141BD84E" w14:textId="77777777" w:rsidR="000D355D" w:rsidRPr="004F1393" w:rsidRDefault="000D355D" w:rsidP="000D355D">
      <w:pPr>
        <w:tabs>
          <w:tab w:val="left" w:pos="284"/>
        </w:tabs>
        <w:spacing w:after="0" w:line="240" w:lineRule="exact"/>
        <w:rPr>
          <w:rFonts w:ascii="Times New Roman" w:eastAsia="Times New Roman" w:hAnsi="Times New Roman"/>
          <w:lang w:val="lt-LT" w:eastAsia="de-DE"/>
        </w:rPr>
      </w:pPr>
      <w:r w:rsidRPr="004F1393">
        <w:rPr>
          <w:rFonts w:ascii="Times New Roman" w:eastAsia="Times New Roman" w:hAnsi="Times New Roman"/>
          <w:lang w:val="lt-LT" w:eastAsia="de-DE"/>
        </w:rPr>
        <w:t>(</w:t>
      </w:r>
      <w:proofErr w:type="spellStart"/>
      <w:r w:rsidRPr="004F1393">
        <w:rPr>
          <w:rFonts w:ascii="Times New Roman" w:eastAsia="Times New Roman" w:hAnsi="Times New Roman"/>
          <w:i/>
          <w:lang w:val="lt-LT" w:eastAsia="de-DE"/>
        </w:rPr>
        <w:t>sleep•safe</w:t>
      </w:r>
      <w:proofErr w:type="spellEnd"/>
      <w:r w:rsidRPr="004F1393">
        <w:rPr>
          <w:rFonts w:ascii="Times New Roman" w:eastAsia="Times New Roman" w:hAnsi="Times New Roman"/>
          <w:lang w:val="lt-LT" w:eastAsia="de-DE"/>
        </w:rPr>
        <w:t xml:space="preserve"> sistemos paruošimo ieškokite naudotojo instrukcijoje):</w:t>
      </w:r>
    </w:p>
    <w:p w14:paraId="0B45D4C6" w14:textId="77777777" w:rsidR="000D355D" w:rsidRPr="004F1393" w:rsidRDefault="000D355D" w:rsidP="000D355D">
      <w:pPr>
        <w:keepNext/>
        <w:tabs>
          <w:tab w:val="left" w:pos="567"/>
        </w:tabs>
        <w:spacing w:after="0" w:line="260" w:lineRule="exact"/>
        <w:jc w:val="both"/>
        <w:outlineLvl w:val="4"/>
        <w:rPr>
          <w:rFonts w:ascii="Times New Roman" w:eastAsia="Times New Roman" w:hAnsi="Times New Roman"/>
          <w:snapToGrid w:val="0"/>
          <w:u w:val="single"/>
          <w:lang w:val="lt-LT"/>
        </w:rPr>
      </w:pPr>
      <w:r w:rsidRPr="004F1393">
        <w:rPr>
          <w:rFonts w:ascii="Times New Roman" w:eastAsia="SimSun" w:hAnsi="Times New Roman"/>
          <w:b/>
          <w:noProof/>
          <w:lang w:val="lt-LT"/>
        </w:rPr>
        <w:t xml:space="preserve">3000 ml </w:t>
      </w:r>
      <w:bookmarkStart w:id="16" w:name="_Hlk147821517"/>
      <w:r w:rsidRPr="004F1393">
        <w:rPr>
          <w:rFonts w:ascii="Times New Roman" w:eastAsia="SimSun" w:hAnsi="Times New Roman"/>
          <w:b/>
          <w:i/>
          <w:noProof/>
          <w:lang w:val="lt-LT"/>
        </w:rPr>
        <w:t>sleep•safe</w:t>
      </w:r>
      <w:r w:rsidRPr="004F1393">
        <w:rPr>
          <w:rFonts w:ascii="Times New Roman" w:eastAsia="SimSun" w:hAnsi="Times New Roman"/>
          <w:noProof/>
          <w:lang w:val="lt-LT"/>
        </w:rPr>
        <w:t xml:space="preserve"> </w:t>
      </w:r>
      <w:bookmarkEnd w:id="16"/>
      <w:r w:rsidRPr="004F1393">
        <w:rPr>
          <w:rFonts w:ascii="Times New Roman" w:eastAsia="SimSun" w:hAnsi="Times New Roman"/>
          <w:b/>
          <w:noProof/>
          <w:lang w:val="lt-LT"/>
        </w:rPr>
        <w:t>sistema</w:t>
      </w:r>
      <w:r w:rsidRPr="004F1393">
        <w:rPr>
          <w:rFonts w:ascii="Times New Roman" w:eastAsia="SimSun" w:hAnsi="Times New Roman"/>
          <w:noProof/>
          <w:lang w:val="lt-LT"/>
        </w:rPr>
        <w:t xml:space="preserve">: </w:t>
      </w:r>
    </w:p>
    <w:p w14:paraId="11005865"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1.</w:t>
      </w:r>
      <w:r w:rsidRPr="004F1393">
        <w:rPr>
          <w:rFonts w:ascii="Times New Roman" w:eastAsia="Times New Roman" w:hAnsi="Times New Roman"/>
          <w:snapToGrid w:val="0"/>
          <w:lang w:val="lt-LT"/>
        </w:rPr>
        <w:tab/>
        <w:t xml:space="preserve">Tirpalo ruošimas: žiūrėti </w:t>
      </w:r>
      <w:r w:rsidRPr="004F1393">
        <w:rPr>
          <w:rFonts w:ascii="Times New Roman" w:eastAsia="Times New Roman" w:hAnsi="Times New Roman"/>
          <w:i/>
          <w:snapToGrid w:val="0"/>
          <w:lang w:val="it-IT"/>
        </w:rPr>
        <w:t>stay</w:t>
      </w:r>
      <w:r w:rsidRPr="004F1393">
        <w:rPr>
          <w:rFonts w:ascii="Times New Roman" w:eastAsia="Times New Roman" w:hAnsi="Times New Roman"/>
          <w:b/>
          <w:i/>
          <w:snapToGrid w:val="0"/>
          <w:lang w:val="it-IT"/>
        </w:rPr>
        <w:t>•</w:t>
      </w:r>
      <w:r w:rsidRPr="004F1393">
        <w:rPr>
          <w:rFonts w:ascii="Times New Roman" w:eastAsia="Times New Roman" w:hAnsi="Times New Roman"/>
          <w:i/>
          <w:snapToGrid w:val="0"/>
          <w:lang w:val="it-IT"/>
        </w:rPr>
        <w:t>safe</w:t>
      </w:r>
      <w:r w:rsidRPr="004F1393">
        <w:rPr>
          <w:rFonts w:ascii="Times New Roman" w:eastAsia="Times New Roman" w:hAnsi="Times New Roman"/>
          <w:snapToGrid w:val="0"/>
          <w:lang w:val="it-IT"/>
        </w:rPr>
        <w:t xml:space="preserve"> Sistema.</w:t>
      </w:r>
    </w:p>
    <w:p w14:paraId="554BD177"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2.</w:t>
      </w:r>
      <w:r w:rsidRPr="004F1393">
        <w:rPr>
          <w:rFonts w:ascii="Times New Roman" w:eastAsia="Times New Roman" w:hAnsi="Times New Roman"/>
          <w:snapToGrid w:val="0"/>
          <w:lang w:val="lt-LT"/>
        </w:rPr>
        <w:tab/>
        <w:t>Išvynioti maišelio žarneles .</w:t>
      </w:r>
    </w:p>
    <w:p w14:paraId="58AF939A"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3.</w:t>
      </w:r>
      <w:r w:rsidRPr="004F1393">
        <w:rPr>
          <w:rFonts w:ascii="Times New Roman" w:eastAsia="Times New Roman" w:hAnsi="Times New Roman"/>
          <w:snapToGrid w:val="0"/>
          <w:lang w:val="lt-LT"/>
        </w:rPr>
        <w:tab/>
        <w:t xml:space="preserve">Nuimti apsauginį dangtelį.         </w:t>
      </w:r>
    </w:p>
    <w:p w14:paraId="62BE5ED3"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4.</w:t>
      </w:r>
      <w:r w:rsidRPr="004F1393">
        <w:rPr>
          <w:rFonts w:ascii="Times New Roman" w:eastAsia="Times New Roman" w:hAnsi="Times New Roman"/>
          <w:snapToGrid w:val="0"/>
          <w:lang w:val="lt-LT"/>
        </w:rPr>
        <w:tab/>
        <w:t>Įkišti maišelio jungiklį į laisvą prietaiso jungtį.</w:t>
      </w:r>
    </w:p>
    <w:p w14:paraId="3C48A35D"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5.</w:t>
      </w:r>
      <w:r w:rsidRPr="004F1393">
        <w:rPr>
          <w:rFonts w:ascii="Times New Roman" w:eastAsia="Times New Roman" w:hAnsi="Times New Roman"/>
          <w:snapToGrid w:val="0"/>
          <w:lang w:val="lt-LT"/>
        </w:rPr>
        <w:tab/>
        <w:t xml:space="preserve">Maišelis yra paruoštas naudoti su </w:t>
      </w:r>
      <w:r w:rsidRPr="004F1393">
        <w:rPr>
          <w:rFonts w:ascii="Times New Roman" w:eastAsia="SimSun" w:hAnsi="Times New Roman"/>
          <w:bCs/>
          <w:i/>
          <w:noProof/>
          <w:lang w:val="lt-LT"/>
        </w:rPr>
        <w:t>sleep•safe</w:t>
      </w:r>
      <w:r w:rsidRPr="004F1393">
        <w:rPr>
          <w:rFonts w:ascii="Times New Roman" w:eastAsia="SimSun" w:hAnsi="Times New Roman"/>
          <w:noProof/>
          <w:lang w:val="lt-LT"/>
        </w:rPr>
        <w:t xml:space="preserve"> </w:t>
      </w:r>
      <w:r w:rsidRPr="004F1393">
        <w:rPr>
          <w:rFonts w:ascii="Times New Roman" w:eastAsia="Times New Roman" w:hAnsi="Times New Roman"/>
          <w:snapToGrid w:val="0"/>
          <w:lang w:val="lt-LT"/>
        </w:rPr>
        <w:t>prietaisu.</w:t>
      </w:r>
    </w:p>
    <w:p w14:paraId="49AFF10A" w14:textId="77777777" w:rsidR="000D355D" w:rsidRPr="004F1393" w:rsidRDefault="000D355D" w:rsidP="000D355D">
      <w:pPr>
        <w:keepNext/>
        <w:keepLines/>
        <w:tabs>
          <w:tab w:val="left" w:pos="567"/>
        </w:tabs>
        <w:spacing w:after="0" w:line="240" w:lineRule="auto"/>
        <w:outlineLvl w:val="2"/>
        <w:rPr>
          <w:rFonts w:ascii="Times New Roman" w:eastAsia="Times New Roman" w:hAnsi="Times New Roman"/>
          <w:bCs/>
          <w:snapToGrid w:val="0"/>
          <w:lang w:val="lt-LT" w:eastAsia="x-none"/>
        </w:rPr>
      </w:pPr>
    </w:p>
    <w:p w14:paraId="7DBEE6B1" w14:textId="77777777" w:rsidR="000D355D" w:rsidRPr="004F1393" w:rsidRDefault="000D355D" w:rsidP="000D355D">
      <w:pPr>
        <w:keepNext/>
        <w:tabs>
          <w:tab w:val="left" w:pos="567"/>
        </w:tabs>
        <w:spacing w:after="0" w:line="260" w:lineRule="exact"/>
        <w:jc w:val="both"/>
        <w:outlineLvl w:val="4"/>
        <w:rPr>
          <w:rFonts w:ascii="Times New Roman" w:eastAsia="SimSun" w:hAnsi="Times New Roman"/>
          <w:noProof/>
          <w:lang w:val="lt-LT"/>
        </w:rPr>
      </w:pPr>
      <w:r w:rsidRPr="004F1393">
        <w:rPr>
          <w:rFonts w:ascii="Times New Roman" w:eastAsia="SimSun" w:hAnsi="Times New Roman"/>
          <w:b/>
          <w:noProof/>
          <w:lang w:val="lt-LT"/>
        </w:rPr>
        <w:t>5000 ml ir 6000 ml</w:t>
      </w:r>
      <w:r w:rsidRPr="004F1393">
        <w:rPr>
          <w:rFonts w:ascii="Times New Roman" w:eastAsia="SimSun" w:hAnsi="Times New Roman"/>
          <w:noProof/>
          <w:lang w:val="lt-LT"/>
        </w:rPr>
        <w:t xml:space="preserve"> </w:t>
      </w:r>
      <w:r w:rsidRPr="004F1393">
        <w:rPr>
          <w:rFonts w:ascii="Times New Roman" w:eastAsia="SimSun" w:hAnsi="Times New Roman"/>
          <w:b/>
          <w:i/>
          <w:noProof/>
          <w:lang w:val="lt-LT"/>
        </w:rPr>
        <w:t>sleep•safe</w:t>
      </w:r>
      <w:r w:rsidRPr="004F1393">
        <w:rPr>
          <w:rFonts w:ascii="Times New Roman" w:eastAsia="SimSun" w:hAnsi="Times New Roman"/>
          <w:noProof/>
          <w:lang w:val="lt-LT"/>
        </w:rPr>
        <w:t xml:space="preserve"> </w:t>
      </w:r>
      <w:r w:rsidRPr="004F1393">
        <w:rPr>
          <w:rFonts w:ascii="Times New Roman" w:eastAsia="SimSun" w:hAnsi="Times New Roman"/>
          <w:b/>
          <w:noProof/>
          <w:lang w:val="lt-LT"/>
        </w:rPr>
        <w:t>sistemos</w:t>
      </w:r>
      <w:r w:rsidRPr="004F1393">
        <w:rPr>
          <w:rFonts w:ascii="Times New Roman" w:eastAsia="SimSun" w:hAnsi="Times New Roman"/>
          <w:noProof/>
          <w:lang w:val="lt-LT"/>
        </w:rPr>
        <w:t xml:space="preserve">: </w:t>
      </w:r>
    </w:p>
    <w:p w14:paraId="1FA5213E" w14:textId="77777777" w:rsidR="000D355D" w:rsidRPr="004F1393" w:rsidRDefault="000D355D" w:rsidP="000D355D">
      <w:pPr>
        <w:tabs>
          <w:tab w:val="left" w:pos="567"/>
        </w:tabs>
        <w:spacing w:after="0" w:line="260" w:lineRule="exact"/>
        <w:rPr>
          <w:rFonts w:ascii="Times New Roman" w:hAnsi="Times New Roman"/>
          <w:i/>
          <w:lang w:val="lt-LT"/>
        </w:rPr>
      </w:pPr>
      <w:r w:rsidRPr="004F1393">
        <w:rPr>
          <w:rFonts w:ascii="Times New Roman" w:eastAsia="Times New Roman" w:hAnsi="Times New Roman"/>
          <w:iCs/>
          <w:snapToGrid w:val="0"/>
          <w:lang w:val="lt-LT"/>
        </w:rPr>
        <w:t>1.</w:t>
      </w:r>
      <w:r w:rsidRPr="004F1393">
        <w:rPr>
          <w:rFonts w:ascii="Times New Roman" w:eastAsia="Times New Roman" w:hAnsi="Times New Roman"/>
          <w:i/>
          <w:snapToGrid w:val="0"/>
          <w:lang w:val="lt-LT"/>
        </w:rPr>
        <w:tab/>
      </w:r>
      <w:r w:rsidRPr="004F1393">
        <w:rPr>
          <w:rFonts w:ascii="Times New Roman" w:eastAsia="Times New Roman" w:hAnsi="Times New Roman"/>
          <w:iCs/>
          <w:snapToGrid w:val="0"/>
          <w:lang w:val="lt-LT"/>
        </w:rPr>
        <w:t>Tirpalo ruošimas</w:t>
      </w:r>
    </w:p>
    <w:p w14:paraId="1CF914A1" w14:textId="77777777" w:rsidR="000D355D" w:rsidRPr="004F1393" w:rsidRDefault="000D355D" w:rsidP="000D355D">
      <w:pPr>
        <w:tabs>
          <w:tab w:val="left" w:pos="567"/>
        </w:tabs>
        <w:spacing w:after="0" w:line="260" w:lineRule="exact"/>
        <w:ind w:left="567"/>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Patikrinti maišelį, kuriame yra tirpalo (etiketę, tinkamumo laiką, tirpalo skaidrumą, ar maišelis ir apsauginis apvalkalas nepažeisti, ar vientisos siūlės).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Padėti maišelį ant kieto paviršiaus.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Atverti išorinį maišelio apvalkalą.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Dezinfekuoti rankas antimikrobinio poveikio losjonu.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Atverti vidurinę siūlę ir maišelio jungiklį.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Ant kieto paviršiaus paguldytą su išoriniu apvalkalu maišelį vynioti įstrižai link maišelio jungiklio. Tokiu būdu plyš vidurinė siūlė .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Vynioti maišelį tol, kol plyš mažosios maišelio kameros  siūlė.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Patikrinti, ar visos siūlės yra visiškai atviros.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Apžiūrėti, ar tirpalas yra skaidrus ir ar maišelis nepraleidžia skysčio.</w:t>
      </w:r>
    </w:p>
    <w:p w14:paraId="1A991472"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2.</w:t>
      </w:r>
      <w:r w:rsidRPr="004F1393">
        <w:rPr>
          <w:rFonts w:ascii="Times New Roman" w:eastAsia="Times New Roman" w:hAnsi="Times New Roman"/>
          <w:snapToGrid w:val="0"/>
          <w:lang w:val="lt-LT"/>
        </w:rPr>
        <w:tab/>
        <w:t xml:space="preserve">Išvynioti maišelio žarneles . </w:t>
      </w:r>
    </w:p>
    <w:p w14:paraId="7DB2167A"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3.</w:t>
      </w:r>
      <w:r w:rsidRPr="004F1393">
        <w:rPr>
          <w:rFonts w:ascii="Times New Roman" w:eastAsia="Times New Roman" w:hAnsi="Times New Roman"/>
          <w:snapToGrid w:val="0"/>
          <w:lang w:val="lt-LT"/>
        </w:rPr>
        <w:tab/>
        <w:t xml:space="preserve">Nuimti apsauginį dangtelį.         </w:t>
      </w:r>
    </w:p>
    <w:p w14:paraId="341547F3"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4.</w:t>
      </w:r>
      <w:r w:rsidRPr="004F1393">
        <w:rPr>
          <w:rFonts w:ascii="Times New Roman" w:eastAsia="Times New Roman" w:hAnsi="Times New Roman"/>
          <w:snapToGrid w:val="0"/>
          <w:lang w:val="lt-LT"/>
        </w:rPr>
        <w:tab/>
        <w:t>Įkišti jungiklį į laisvą</w:t>
      </w:r>
      <w:r w:rsidRPr="004F1393">
        <w:rPr>
          <w:rFonts w:ascii="Times New Roman" w:eastAsia="Times New Roman" w:hAnsi="Times New Roman"/>
          <w:b/>
          <w:i/>
          <w:snapToGrid w:val="0"/>
          <w:lang w:val="lt-LT"/>
        </w:rPr>
        <w:t xml:space="preserve"> </w:t>
      </w:r>
      <w:r w:rsidRPr="004F1393">
        <w:rPr>
          <w:rFonts w:ascii="Times New Roman" w:eastAsia="Times New Roman" w:hAnsi="Times New Roman"/>
          <w:snapToGrid w:val="0"/>
          <w:lang w:val="lt-LT"/>
        </w:rPr>
        <w:t>prietaiso jungtį.</w:t>
      </w:r>
    </w:p>
    <w:p w14:paraId="2F75F20C" w14:textId="77777777" w:rsidR="000D355D" w:rsidRPr="004F1393" w:rsidRDefault="000D355D" w:rsidP="000D355D">
      <w:pPr>
        <w:tabs>
          <w:tab w:val="left" w:pos="567"/>
        </w:tabs>
        <w:spacing w:after="0" w:line="260" w:lineRule="exact"/>
        <w:rPr>
          <w:rFonts w:ascii="Times New Roman" w:hAnsi="Times New Roman"/>
          <w:lang w:val="lt-LT"/>
        </w:rPr>
      </w:pPr>
      <w:r w:rsidRPr="004F1393">
        <w:rPr>
          <w:rFonts w:ascii="Times New Roman" w:eastAsia="Times New Roman" w:hAnsi="Times New Roman"/>
          <w:snapToGrid w:val="0"/>
          <w:lang w:val="lt-LT"/>
        </w:rPr>
        <w:t>5.</w:t>
      </w:r>
      <w:r w:rsidRPr="004F1393">
        <w:rPr>
          <w:rFonts w:ascii="Times New Roman" w:eastAsia="Times New Roman" w:hAnsi="Times New Roman"/>
          <w:snapToGrid w:val="0"/>
          <w:lang w:val="lt-LT"/>
        </w:rPr>
        <w:tab/>
        <w:t>Maišelis yra paruoštas naudoti su prietaisu.</w:t>
      </w:r>
    </w:p>
    <w:p w14:paraId="5AD375BF" w14:textId="77777777" w:rsidR="000D355D" w:rsidRPr="004F1393" w:rsidRDefault="000D355D" w:rsidP="000D355D">
      <w:pPr>
        <w:tabs>
          <w:tab w:val="left" w:pos="567"/>
        </w:tabs>
        <w:spacing w:after="0" w:line="260" w:lineRule="exact"/>
        <w:rPr>
          <w:rFonts w:ascii="Times New Roman" w:eastAsia="Times New Roman" w:hAnsi="Times New Roman"/>
          <w:snapToGrid w:val="0"/>
          <w:u w:val="single"/>
          <w:lang w:val="lt-LT"/>
        </w:rPr>
      </w:pPr>
    </w:p>
    <w:p w14:paraId="7D5913D9" w14:textId="77777777" w:rsidR="000D355D" w:rsidRPr="004F1393" w:rsidRDefault="000D355D" w:rsidP="000D355D">
      <w:pPr>
        <w:tabs>
          <w:tab w:val="left" w:pos="567"/>
        </w:tabs>
        <w:spacing w:after="0" w:line="240" w:lineRule="auto"/>
        <w:rPr>
          <w:rFonts w:ascii="Times New Roman" w:hAnsi="Times New Roman"/>
          <w:lang w:val="lt-LT"/>
        </w:rPr>
      </w:pPr>
      <w:proofErr w:type="spellStart"/>
      <w:r w:rsidRPr="004F1393">
        <w:rPr>
          <w:rFonts w:ascii="Times New Roman" w:eastAsia="Times New Roman" w:hAnsi="Times New Roman"/>
          <w:b/>
          <w:snapToGrid w:val="0"/>
          <w:u w:val="single"/>
          <w:lang w:val="lt-LT"/>
        </w:rPr>
        <w:t>Safe•Lock</w:t>
      </w:r>
      <w:proofErr w:type="spellEnd"/>
      <w:r w:rsidRPr="004F1393">
        <w:rPr>
          <w:rFonts w:ascii="Times New Roman" w:eastAsia="Times New Roman" w:hAnsi="Times New Roman"/>
          <w:b/>
          <w:snapToGrid w:val="0"/>
          <w:u w:val="single"/>
          <w:lang w:val="lt-LT"/>
        </w:rPr>
        <w:t xml:space="preserve"> sistema</w:t>
      </w:r>
      <w:r w:rsidRPr="004F1393">
        <w:rPr>
          <w:rFonts w:ascii="Times New Roman" w:eastAsia="Times New Roman" w:hAnsi="Times New Roman"/>
          <w:snapToGrid w:val="0"/>
          <w:lang w:val="lt-LT"/>
        </w:rPr>
        <w:t xml:space="preserve"> automatinei </w:t>
      </w:r>
      <w:proofErr w:type="spellStart"/>
      <w:r w:rsidRPr="004F1393">
        <w:rPr>
          <w:rFonts w:ascii="Times New Roman" w:eastAsia="Times New Roman" w:hAnsi="Times New Roman"/>
          <w:snapToGrid w:val="0"/>
          <w:lang w:val="lt-LT"/>
        </w:rPr>
        <w:t>peritoninei</w:t>
      </w:r>
      <w:proofErr w:type="spellEnd"/>
      <w:r w:rsidRPr="004F1393">
        <w:rPr>
          <w:rFonts w:ascii="Times New Roman" w:eastAsia="Times New Roman" w:hAnsi="Times New Roman"/>
          <w:snapToGrid w:val="0"/>
          <w:lang w:val="lt-LT"/>
        </w:rPr>
        <w:t xml:space="preserve"> dializei (APD)</w:t>
      </w:r>
    </w:p>
    <w:p w14:paraId="5D5B6883" w14:textId="77777777" w:rsidR="000D355D" w:rsidRPr="004F1393" w:rsidRDefault="000D355D" w:rsidP="000D355D">
      <w:pPr>
        <w:tabs>
          <w:tab w:val="left" w:pos="567"/>
        </w:tabs>
        <w:spacing w:after="0" w:line="240" w:lineRule="auto"/>
        <w:rPr>
          <w:rFonts w:ascii="Times New Roman" w:hAnsi="Times New Roman"/>
          <w:b/>
          <w:lang w:val="lt-LT"/>
        </w:rPr>
      </w:pPr>
      <w:r w:rsidRPr="004F1393">
        <w:rPr>
          <w:rFonts w:ascii="Times New Roman" w:eastAsia="Times New Roman" w:hAnsi="Times New Roman"/>
          <w:snapToGrid w:val="0"/>
          <w:lang w:val="lt-LT"/>
        </w:rPr>
        <w:t>(</w:t>
      </w:r>
      <w:proofErr w:type="spellStart"/>
      <w:r w:rsidRPr="004F1393">
        <w:rPr>
          <w:rFonts w:ascii="Times New Roman" w:eastAsia="Times New Roman" w:hAnsi="Times New Roman"/>
          <w:snapToGrid w:val="0"/>
          <w:lang w:val="lt-LT"/>
        </w:rPr>
        <w:t>Safe</w:t>
      </w:r>
      <w:r w:rsidRPr="004F1393">
        <w:rPr>
          <w:rFonts w:ascii="Times New Roman" w:eastAsia="Times New Roman" w:hAnsi="Times New Roman"/>
          <w:i/>
          <w:snapToGrid w:val="0"/>
          <w:lang w:val="lt-LT"/>
        </w:rPr>
        <w:t>•</w:t>
      </w:r>
      <w:r w:rsidRPr="004F1393">
        <w:rPr>
          <w:rFonts w:ascii="Times New Roman" w:eastAsia="Times New Roman" w:hAnsi="Times New Roman"/>
          <w:snapToGrid w:val="0"/>
          <w:lang w:val="lt-LT"/>
        </w:rPr>
        <w:t>lock</w:t>
      </w:r>
      <w:proofErr w:type="spellEnd"/>
      <w:r w:rsidRPr="004F1393">
        <w:rPr>
          <w:rFonts w:ascii="Times New Roman" w:eastAsia="Times New Roman" w:hAnsi="Times New Roman"/>
          <w:snapToGrid w:val="0"/>
          <w:lang w:val="lt-LT"/>
        </w:rPr>
        <w:t xml:space="preserve"> sistemos paruošimo ieškokite naudotojo instrukcijoje):</w:t>
      </w:r>
    </w:p>
    <w:p w14:paraId="16C54D06" w14:textId="77777777" w:rsidR="000D355D" w:rsidRPr="004F1393" w:rsidRDefault="000D355D" w:rsidP="000D355D">
      <w:pPr>
        <w:tabs>
          <w:tab w:val="left" w:pos="567"/>
        </w:tabs>
        <w:spacing w:after="0" w:line="240" w:lineRule="auto"/>
        <w:rPr>
          <w:rFonts w:ascii="Times New Roman" w:hAnsi="Times New Roman"/>
          <w:i/>
          <w:lang w:val="lt-LT"/>
        </w:rPr>
      </w:pPr>
      <w:r w:rsidRPr="004F1393">
        <w:rPr>
          <w:rFonts w:ascii="Times New Roman" w:eastAsia="Times New Roman" w:hAnsi="Times New Roman"/>
          <w:iCs/>
          <w:snapToGrid w:val="0"/>
          <w:lang w:val="lt-LT"/>
        </w:rPr>
        <w:t>1.</w:t>
      </w:r>
      <w:r w:rsidRPr="004F1393">
        <w:rPr>
          <w:rFonts w:ascii="Times New Roman" w:eastAsia="Times New Roman" w:hAnsi="Times New Roman"/>
          <w:iCs/>
          <w:snapToGrid w:val="0"/>
          <w:lang w:val="lt-LT"/>
        </w:rPr>
        <w:tab/>
        <w:t xml:space="preserve">Tirpalo </w:t>
      </w:r>
      <w:proofErr w:type="spellStart"/>
      <w:r w:rsidRPr="004F1393">
        <w:rPr>
          <w:rFonts w:ascii="Times New Roman" w:eastAsia="Times New Roman" w:hAnsi="Times New Roman"/>
          <w:iCs/>
          <w:snapToGrid w:val="0"/>
          <w:lang w:val="lt-LT"/>
        </w:rPr>
        <w:t>ruošimas:žiūrėti</w:t>
      </w:r>
      <w:proofErr w:type="spellEnd"/>
      <w:r w:rsidRPr="004F1393">
        <w:rPr>
          <w:rFonts w:ascii="Times New Roman" w:eastAsia="Times New Roman" w:hAnsi="Times New Roman"/>
          <w:i/>
          <w:snapToGrid w:val="0"/>
          <w:lang w:val="lt-LT"/>
        </w:rPr>
        <w:t xml:space="preserve"> </w:t>
      </w:r>
      <w:r w:rsidRPr="004F1393">
        <w:rPr>
          <w:rFonts w:ascii="Times New Roman" w:eastAsia="Times New Roman" w:hAnsi="Times New Roman"/>
          <w:snapToGrid w:val="0"/>
          <w:lang w:val="lt-LT"/>
        </w:rPr>
        <w:t xml:space="preserve">5000 ml ir 6000 ml </w:t>
      </w:r>
      <w:proofErr w:type="spellStart"/>
      <w:r w:rsidRPr="004F1393">
        <w:rPr>
          <w:rFonts w:ascii="Times New Roman" w:eastAsia="Times New Roman" w:hAnsi="Times New Roman"/>
          <w:i/>
          <w:snapToGrid w:val="0"/>
          <w:lang w:val="lt-LT"/>
        </w:rPr>
        <w:t>sleep•safe</w:t>
      </w:r>
      <w:proofErr w:type="spellEnd"/>
      <w:r w:rsidRPr="004F1393">
        <w:rPr>
          <w:rFonts w:ascii="Times New Roman" w:eastAsia="Times New Roman" w:hAnsi="Times New Roman"/>
          <w:snapToGrid w:val="0"/>
          <w:lang w:val="lt-LT"/>
        </w:rPr>
        <w:t xml:space="preserve"> sistemos</w:t>
      </w:r>
    </w:p>
    <w:p w14:paraId="2A289415" w14:textId="77777777" w:rsidR="000D355D" w:rsidRPr="004F1393" w:rsidRDefault="000D355D" w:rsidP="000D355D">
      <w:pPr>
        <w:tabs>
          <w:tab w:val="left" w:pos="567"/>
        </w:tabs>
        <w:spacing w:after="0" w:line="240" w:lineRule="auto"/>
        <w:ind w:left="567"/>
        <w:rPr>
          <w:rFonts w:ascii="Times New Roman" w:hAnsi="Times New Roman"/>
          <w:lang w:val="lt-LT"/>
        </w:rPr>
      </w:pP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Nuimti nuo jungties žarnelių apsauginį dangtelį </w:t>
      </w:r>
    </w:p>
    <w:p w14:paraId="71C5A63E" w14:textId="77777777" w:rsidR="000D355D" w:rsidRPr="004F1393" w:rsidRDefault="000D355D" w:rsidP="000D355D">
      <w:pPr>
        <w:tabs>
          <w:tab w:val="left" w:pos="567"/>
        </w:tabs>
        <w:spacing w:after="0" w:line="240" w:lineRule="auto"/>
        <w:ind w:left="567" w:hanging="567"/>
        <w:rPr>
          <w:rFonts w:ascii="Times New Roman" w:hAnsi="Times New Roman"/>
          <w:lang w:val="lt-LT"/>
        </w:rPr>
      </w:pPr>
      <w:r w:rsidRPr="004F1393">
        <w:rPr>
          <w:rFonts w:ascii="Times New Roman" w:eastAsia="Times New Roman" w:hAnsi="Times New Roman"/>
          <w:snapToGrid w:val="0"/>
          <w:lang w:val="lt-LT"/>
        </w:rPr>
        <w:t xml:space="preserve">2. </w:t>
      </w:r>
      <w:r w:rsidRPr="004F1393">
        <w:rPr>
          <w:rFonts w:ascii="Times New Roman" w:eastAsia="Times New Roman" w:hAnsi="Times New Roman"/>
          <w:snapToGrid w:val="0"/>
          <w:lang w:val="lt-LT"/>
        </w:rPr>
        <w:tab/>
        <w:t>Prie maišelio prijungti žarneles.</w:t>
      </w:r>
    </w:p>
    <w:p w14:paraId="468796B4" w14:textId="77777777" w:rsidR="000D355D" w:rsidRPr="004F1393" w:rsidRDefault="000D355D" w:rsidP="000D355D">
      <w:pPr>
        <w:tabs>
          <w:tab w:val="left" w:pos="567"/>
        </w:tabs>
        <w:spacing w:after="0" w:line="240" w:lineRule="auto"/>
        <w:ind w:left="567" w:hanging="567"/>
        <w:rPr>
          <w:rFonts w:ascii="Times New Roman" w:hAnsi="Times New Roman"/>
          <w:lang w:val="lt-LT"/>
        </w:rPr>
      </w:pPr>
      <w:r w:rsidRPr="004F1393">
        <w:rPr>
          <w:rFonts w:ascii="Times New Roman" w:eastAsia="Times New Roman" w:hAnsi="Times New Roman"/>
          <w:snapToGrid w:val="0"/>
          <w:lang w:val="lt-LT"/>
        </w:rPr>
        <w:t>3.</w:t>
      </w:r>
      <w:r w:rsidRPr="004F1393">
        <w:rPr>
          <w:rFonts w:ascii="Times New Roman" w:eastAsia="Times New Roman" w:hAnsi="Times New Roman"/>
          <w:snapToGrid w:val="0"/>
          <w:lang w:val="lt-LT"/>
        </w:rPr>
        <w:tab/>
        <w:t xml:space="preserve"> Lankstant žarnelę ir smaigę į abi puses didesniu kaip 90° kampu perplėšti vidinės kameros kaištį. </w:t>
      </w:r>
    </w:p>
    <w:p w14:paraId="5AAD4CBC" w14:textId="77777777" w:rsidR="000D355D" w:rsidRPr="004F1393" w:rsidRDefault="000D355D" w:rsidP="000D355D">
      <w:pPr>
        <w:tabs>
          <w:tab w:val="left" w:pos="567"/>
        </w:tabs>
        <w:spacing w:after="0" w:line="240" w:lineRule="auto"/>
        <w:rPr>
          <w:rFonts w:ascii="Times New Roman" w:hAnsi="Times New Roman"/>
          <w:lang w:val="lt-LT"/>
        </w:rPr>
      </w:pPr>
      <w:r w:rsidRPr="004F1393">
        <w:rPr>
          <w:rFonts w:ascii="Times New Roman" w:eastAsia="Times New Roman" w:hAnsi="Times New Roman"/>
          <w:snapToGrid w:val="0"/>
          <w:lang w:val="lt-LT"/>
        </w:rPr>
        <w:t xml:space="preserve">4. </w:t>
      </w:r>
      <w:r w:rsidRPr="004F1393">
        <w:rPr>
          <w:rFonts w:ascii="Times New Roman" w:eastAsia="Times New Roman" w:hAnsi="Times New Roman"/>
          <w:snapToGrid w:val="0"/>
          <w:lang w:val="lt-LT"/>
        </w:rPr>
        <w:tab/>
        <w:t>Maišelis yra paruoštas naudoti.</w:t>
      </w:r>
    </w:p>
    <w:p w14:paraId="1369C0A9" w14:textId="491949CB" w:rsidR="00F16774" w:rsidRPr="004F1393" w:rsidRDefault="00F16774" w:rsidP="00F16774">
      <w:pPr>
        <w:tabs>
          <w:tab w:val="left" w:pos="567"/>
        </w:tabs>
        <w:spacing w:after="0" w:line="240" w:lineRule="auto"/>
        <w:rPr>
          <w:rFonts w:ascii="Times New Roman" w:eastAsia="Times New Roman" w:hAnsi="Times New Roman"/>
          <w:lang w:val="lt-LT"/>
        </w:rPr>
      </w:pPr>
    </w:p>
    <w:p w14:paraId="5058DFE0" w14:textId="77777777" w:rsidR="00EF19D3" w:rsidRPr="004F1393" w:rsidRDefault="00EF19D3" w:rsidP="00F16774">
      <w:pPr>
        <w:tabs>
          <w:tab w:val="left" w:pos="567"/>
        </w:tabs>
        <w:spacing w:after="0" w:line="240" w:lineRule="auto"/>
        <w:rPr>
          <w:rFonts w:ascii="Times New Roman" w:eastAsia="Times New Roman" w:hAnsi="Times New Roman"/>
          <w:lang w:val="lt-LT"/>
        </w:rPr>
      </w:pPr>
    </w:p>
    <w:p w14:paraId="5B10C31F" w14:textId="77777777" w:rsidR="00F16774" w:rsidRPr="004F1393" w:rsidRDefault="00F16774" w:rsidP="00F16774">
      <w:pPr>
        <w:tabs>
          <w:tab w:val="left" w:pos="567"/>
        </w:tabs>
        <w:spacing w:after="0" w:line="240" w:lineRule="auto"/>
        <w:rPr>
          <w:rFonts w:ascii="Times New Roman" w:eastAsia="Times New Roman" w:hAnsi="Times New Roman"/>
          <w:lang w:val="lt-LT"/>
        </w:rPr>
      </w:pPr>
      <w:r w:rsidRPr="004F1393">
        <w:rPr>
          <w:rFonts w:ascii="Times New Roman" w:eastAsia="Times New Roman" w:hAnsi="Times New Roman"/>
          <w:lang w:val="lt-LT"/>
        </w:rPr>
        <w:t xml:space="preserve">Taip pat žiūrėkite 4.2 skyrių </w:t>
      </w:r>
    </w:p>
    <w:p w14:paraId="2D1A7127" w14:textId="77777777" w:rsidR="00F16774" w:rsidRPr="004F1393" w:rsidRDefault="00F16774" w:rsidP="00F16774">
      <w:pPr>
        <w:tabs>
          <w:tab w:val="left" w:pos="567"/>
        </w:tabs>
        <w:spacing w:after="0" w:line="240" w:lineRule="auto"/>
        <w:rPr>
          <w:rFonts w:ascii="Times New Roman" w:eastAsia="Times New Roman" w:hAnsi="Times New Roman"/>
          <w:lang w:val="lt-LT"/>
        </w:rPr>
      </w:pPr>
    </w:p>
    <w:p w14:paraId="6A73A66E" w14:textId="77777777" w:rsidR="00F16774" w:rsidRPr="004F1393" w:rsidRDefault="00F16774" w:rsidP="000D43BB">
      <w:pPr>
        <w:tabs>
          <w:tab w:val="left" w:pos="567"/>
        </w:tabs>
        <w:spacing w:after="0" w:line="260" w:lineRule="exact"/>
        <w:rPr>
          <w:rFonts w:ascii="Times New Roman" w:eastAsia="Times New Roman" w:hAnsi="Times New Roman"/>
          <w:lang w:val="lt-LT"/>
        </w:rPr>
      </w:pPr>
      <w:r w:rsidRPr="004F1393">
        <w:rPr>
          <w:rFonts w:ascii="Times New Roman" w:eastAsia="Times New Roman" w:hAnsi="Times New Roman"/>
          <w:snapToGrid w:val="0"/>
          <w:u w:val="single"/>
          <w:lang w:val="lt-LT"/>
        </w:rPr>
        <w:t xml:space="preserve">Priežiūra </w:t>
      </w:r>
    </w:p>
    <w:p w14:paraId="71C4ABD1" w14:textId="77777777" w:rsidR="00F16774" w:rsidRPr="004F1393" w:rsidRDefault="00F16774" w:rsidP="00F16774">
      <w:pPr>
        <w:tabs>
          <w:tab w:val="left" w:pos="567"/>
        </w:tabs>
        <w:spacing w:after="0" w:line="240" w:lineRule="auto"/>
        <w:rPr>
          <w:rFonts w:ascii="Times New Roman" w:eastAsia="Times New Roman" w:hAnsi="Times New Roman"/>
          <w:lang w:val="lt-LT"/>
        </w:rPr>
      </w:pPr>
      <w:r w:rsidRPr="004F1393">
        <w:rPr>
          <w:rFonts w:ascii="Times New Roman" w:eastAsia="Times New Roman" w:hAnsi="Times New Roman"/>
          <w:lang w:val="lt-LT"/>
        </w:rPr>
        <w:t xml:space="preserve">Paruoštą tirpalą būtina vartoti nedelsiant. Jei to tuoj pat padaryti neįmanoma, sumaišius maišelio turinį tirpalą būtina suvartoti ne vėliau kaip per 24 valandas (žr.6.3 skyrių). </w:t>
      </w:r>
    </w:p>
    <w:p w14:paraId="2100534F"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p>
    <w:p w14:paraId="2488C435" w14:textId="7767593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Kartais vežamos arba laikomos plastiko </w:t>
      </w:r>
      <w:proofErr w:type="spellStart"/>
      <w:r w:rsidRPr="004F1393">
        <w:rPr>
          <w:rFonts w:ascii="Times New Roman" w:eastAsia="Times New Roman" w:hAnsi="Times New Roman"/>
          <w:snapToGrid w:val="0"/>
          <w:lang w:val="lt-LT"/>
        </w:rPr>
        <w:t>talpyklės</w:t>
      </w:r>
      <w:proofErr w:type="spellEnd"/>
      <w:r w:rsidRPr="004F1393">
        <w:rPr>
          <w:rFonts w:ascii="Times New Roman" w:eastAsia="Times New Roman" w:hAnsi="Times New Roman"/>
          <w:snapToGrid w:val="0"/>
          <w:lang w:val="lt-LT"/>
        </w:rPr>
        <w:t xml:space="preserve">, kuriose yra tirpalo, gali būti pažeistos. Taip į dializės tirpalą gali patekti mikroorganizmų, kurie jame gali pradėti daugintis, todėl prieš prijungiant </w:t>
      </w:r>
      <w:r w:rsidR="000F6C41" w:rsidRPr="004F1393">
        <w:rPr>
          <w:rFonts w:ascii="Times New Roman" w:eastAsia="Times New Roman" w:hAnsi="Times New Roman"/>
          <w:snapToGrid w:val="0"/>
          <w:lang w:val="lt-LT"/>
        </w:rPr>
        <w:t>maišelį</w:t>
      </w:r>
      <w:r w:rsidRPr="004F1393">
        <w:rPr>
          <w:rFonts w:ascii="Times New Roman" w:eastAsia="Times New Roman" w:hAnsi="Times New Roman"/>
          <w:snapToGrid w:val="0"/>
          <w:lang w:val="lt-LT"/>
        </w:rPr>
        <w:t xml:space="preserve"> prie dializės aparato ir pradedant dializę visuomet būtina atidžiai patikrinti, ar </w:t>
      </w:r>
      <w:proofErr w:type="spellStart"/>
      <w:r w:rsidRPr="004F1393">
        <w:rPr>
          <w:rFonts w:ascii="Times New Roman" w:eastAsia="Times New Roman" w:hAnsi="Times New Roman"/>
          <w:snapToGrid w:val="0"/>
          <w:lang w:val="lt-LT"/>
        </w:rPr>
        <w:t>talpyklė</w:t>
      </w:r>
      <w:proofErr w:type="spellEnd"/>
      <w:r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lastRenderedPageBreak/>
        <w:t xml:space="preserve">nepažeista. Būtina apžiūrėti, ar neatsirado net mažiausias </w:t>
      </w:r>
      <w:proofErr w:type="spellStart"/>
      <w:r w:rsidRPr="004F1393">
        <w:rPr>
          <w:rFonts w:ascii="Times New Roman" w:eastAsia="Times New Roman" w:hAnsi="Times New Roman"/>
          <w:snapToGrid w:val="0"/>
          <w:lang w:val="lt-LT"/>
        </w:rPr>
        <w:t>talpyklės</w:t>
      </w:r>
      <w:proofErr w:type="spellEnd"/>
      <w:r w:rsidRPr="004F1393">
        <w:rPr>
          <w:rFonts w:ascii="Times New Roman" w:eastAsia="Times New Roman" w:hAnsi="Times New Roman"/>
          <w:snapToGrid w:val="0"/>
          <w:lang w:val="lt-LT"/>
        </w:rPr>
        <w:t xml:space="preserve"> (pvz., siūlių ar kampų), prijungimo ar užvėrimo vietos sandarumo pažeidimas, nes į tirpalą gali patekti mikrobų.</w:t>
      </w:r>
    </w:p>
    <w:p w14:paraId="2DDBFC2C" w14:textId="52D69C66"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Jei </w:t>
      </w:r>
      <w:proofErr w:type="spellStart"/>
      <w:r w:rsidRPr="004F1393">
        <w:rPr>
          <w:rFonts w:ascii="Times New Roman" w:eastAsia="Times New Roman" w:hAnsi="Times New Roman"/>
          <w:snapToGrid w:val="0"/>
          <w:lang w:val="lt-LT"/>
        </w:rPr>
        <w:t>talpyklė</w:t>
      </w:r>
      <w:proofErr w:type="spellEnd"/>
      <w:r w:rsidRPr="004F1393">
        <w:rPr>
          <w:rFonts w:ascii="Times New Roman" w:eastAsia="Times New Roman" w:hAnsi="Times New Roman"/>
          <w:snapToGrid w:val="0"/>
          <w:lang w:val="lt-LT"/>
        </w:rPr>
        <w:t xml:space="preserve"> pažeista arba tirpalas padrumstėjęs, </w:t>
      </w:r>
      <w:r w:rsidR="00AC2C7B" w:rsidRPr="004F1393">
        <w:rPr>
          <w:rFonts w:ascii="Times New Roman" w:eastAsia="Times New Roman" w:hAnsi="Times New Roman"/>
          <w:snapToGrid w:val="0"/>
          <w:lang w:val="lt-LT"/>
        </w:rPr>
        <w:t xml:space="preserve">vaistinio preparato </w:t>
      </w:r>
      <w:r w:rsidRPr="004F1393">
        <w:rPr>
          <w:rFonts w:ascii="Times New Roman" w:eastAsia="Times New Roman" w:hAnsi="Times New Roman"/>
          <w:snapToGrid w:val="0"/>
          <w:lang w:val="lt-LT"/>
        </w:rPr>
        <w:t>vartoti draudžiama.</w:t>
      </w:r>
    </w:p>
    <w:p w14:paraId="6B65F26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1126CF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Dializės tirpalą galima vartoti tik tuo atveju, jei jis yra skaidrus, o </w:t>
      </w:r>
      <w:proofErr w:type="spellStart"/>
      <w:r w:rsidRPr="004F1393">
        <w:rPr>
          <w:rFonts w:ascii="Times New Roman" w:eastAsia="Times New Roman" w:hAnsi="Times New Roman"/>
          <w:snapToGrid w:val="0"/>
          <w:lang w:val="lt-LT"/>
        </w:rPr>
        <w:t>talpyklė</w:t>
      </w:r>
      <w:proofErr w:type="spellEnd"/>
      <w:r w:rsidRPr="004F1393">
        <w:rPr>
          <w:rFonts w:ascii="Times New Roman" w:eastAsia="Times New Roman" w:hAnsi="Times New Roman"/>
          <w:snapToGrid w:val="0"/>
          <w:lang w:val="lt-LT"/>
        </w:rPr>
        <w:t xml:space="preserve"> nepažeista.</w:t>
      </w:r>
    </w:p>
    <w:p w14:paraId="7AEBBF4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11729A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Prieš vartojimą nuo maišelio, kuriame yra dializės tirpalo, reikia nutraukti išorinį apvalkalą.</w:t>
      </w:r>
    </w:p>
    <w:p w14:paraId="30A560C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37F8BB6"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Nesumaišius abiejų maišo kamerų turinio, preparato vartoti negalima. </w:t>
      </w:r>
    </w:p>
    <w:p w14:paraId="5F1FACE4"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5D38969F" w14:textId="0E3AD3FE"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Kad į tirpalą nepatektų mikroorganizmų, keičiant dializato </w:t>
      </w:r>
      <w:r w:rsidR="000F6C41" w:rsidRPr="004F1393">
        <w:rPr>
          <w:rFonts w:ascii="Times New Roman" w:eastAsia="Times New Roman" w:hAnsi="Times New Roman"/>
          <w:snapToGrid w:val="0"/>
          <w:lang w:val="it-IT"/>
        </w:rPr>
        <w:t>maišelį</w:t>
      </w:r>
      <w:r w:rsidRPr="004F1393">
        <w:rPr>
          <w:rFonts w:ascii="Times New Roman" w:eastAsia="Times New Roman" w:hAnsi="Times New Roman"/>
          <w:snapToGrid w:val="0"/>
          <w:lang w:val="it-IT"/>
        </w:rPr>
        <w:t>, būtina laikytis aseptikos taisyklių.</w:t>
      </w:r>
    </w:p>
    <w:p w14:paraId="5EF72BE6" w14:textId="77777777" w:rsidR="00F16774" w:rsidRPr="004F1393" w:rsidRDefault="00F16774" w:rsidP="00F16774">
      <w:pPr>
        <w:tabs>
          <w:tab w:val="left" w:pos="567"/>
        </w:tabs>
        <w:spacing w:after="0" w:line="240" w:lineRule="auto"/>
        <w:rPr>
          <w:rFonts w:ascii="Times New Roman" w:eastAsia="Times New Roman" w:hAnsi="Times New Roman"/>
          <w:lang w:val="it-IT"/>
        </w:rPr>
      </w:pPr>
    </w:p>
    <w:p w14:paraId="4B5C0419" w14:textId="52649B4D" w:rsidR="00F16774" w:rsidRPr="004F1393" w:rsidRDefault="00F16774" w:rsidP="00F16774">
      <w:pPr>
        <w:widowControl w:val="0"/>
        <w:tabs>
          <w:tab w:val="left" w:pos="284"/>
          <w:tab w:val="left" w:pos="850"/>
        </w:tabs>
        <w:spacing w:after="0" w:line="240" w:lineRule="auto"/>
        <w:rPr>
          <w:rFonts w:ascii="Times New Roman" w:eastAsia="Times New Roman" w:hAnsi="Times New Roman"/>
          <w:bCs/>
          <w:u w:val="single"/>
          <w:lang w:val="it-IT" w:eastAsia="de-DE"/>
        </w:rPr>
      </w:pPr>
      <w:r w:rsidRPr="004F1393">
        <w:rPr>
          <w:rFonts w:ascii="Times New Roman" w:eastAsia="Times New Roman" w:hAnsi="Times New Roman"/>
          <w:bCs/>
          <w:u w:val="single"/>
          <w:lang w:val="it-IT" w:eastAsia="de-DE"/>
        </w:rPr>
        <w:t>Kitų vaist</w:t>
      </w:r>
      <w:r w:rsidR="005E1AA3" w:rsidRPr="004F1393">
        <w:rPr>
          <w:rFonts w:ascii="Times New Roman" w:eastAsia="Times New Roman" w:hAnsi="Times New Roman"/>
          <w:bCs/>
          <w:u w:val="single"/>
          <w:lang w:val="it-IT" w:eastAsia="de-DE"/>
        </w:rPr>
        <w:t>ini</w:t>
      </w:r>
      <w:r w:rsidRPr="004F1393">
        <w:rPr>
          <w:rFonts w:ascii="Times New Roman" w:eastAsia="Times New Roman" w:hAnsi="Times New Roman"/>
          <w:bCs/>
          <w:u w:val="single"/>
          <w:lang w:val="it-IT" w:eastAsia="de-DE"/>
        </w:rPr>
        <w:t xml:space="preserve">ų </w:t>
      </w:r>
      <w:r w:rsidR="005E1AA3" w:rsidRPr="004F1393">
        <w:rPr>
          <w:rFonts w:ascii="Times New Roman" w:eastAsia="Times New Roman" w:hAnsi="Times New Roman"/>
          <w:bCs/>
          <w:u w:val="single"/>
          <w:lang w:val="it-IT" w:eastAsia="de-DE"/>
        </w:rPr>
        <w:t xml:space="preserve">preparatų </w:t>
      </w:r>
      <w:r w:rsidRPr="004F1393">
        <w:rPr>
          <w:rFonts w:ascii="Times New Roman" w:eastAsia="Times New Roman" w:hAnsi="Times New Roman"/>
          <w:bCs/>
          <w:u w:val="single"/>
          <w:lang w:val="it-IT" w:eastAsia="de-DE"/>
        </w:rPr>
        <w:t xml:space="preserve">pridėjimas į </w:t>
      </w:r>
      <w:r w:rsidRPr="004F1393">
        <w:rPr>
          <w:rFonts w:ascii="Times New Roman" w:eastAsia="Times New Roman" w:hAnsi="Times New Roman"/>
          <w:u w:val="single"/>
          <w:lang w:val="it-IT" w:eastAsia="de-DE"/>
        </w:rPr>
        <w:t>pilvaplėvės ertmės</w:t>
      </w:r>
      <w:r w:rsidRPr="004F1393">
        <w:rPr>
          <w:rFonts w:ascii="Times New Roman" w:eastAsia="Times New Roman" w:hAnsi="Times New Roman"/>
          <w:bCs/>
          <w:u w:val="single"/>
          <w:lang w:val="it-IT" w:eastAsia="de-DE"/>
        </w:rPr>
        <w:t xml:space="preserve"> dializės tirpalą:</w:t>
      </w:r>
    </w:p>
    <w:p w14:paraId="2416225A" w14:textId="6A30D2AD" w:rsidR="00F16774" w:rsidRPr="004F1393" w:rsidRDefault="00F16774" w:rsidP="00F16774">
      <w:pPr>
        <w:tabs>
          <w:tab w:val="left" w:pos="567"/>
        </w:tabs>
        <w:spacing w:after="0" w:line="240" w:lineRule="auto"/>
        <w:rPr>
          <w:rFonts w:ascii="Times New Roman" w:eastAsia="Times New Roman" w:hAnsi="Times New Roman"/>
          <w:lang w:val="it-IT"/>
        </w:rPr>
      </w:pPr>
      <w:r w:rsidRPr="004F1393">
        <w:rPr>
          <w:rFonts w:ascii="Times New Roman" w:eastAsia="Times New Roman" w:hAnsi="Times New Roman"/>
          <w:snapToGrid w:val="0"/>
          <w:lang w:val="it-IT"/>
        </w:rPr>
        <w:t>Vaistiniai preparatai privalo būti pridedami aseptinėmis sąlygomis tik jei paskyrė gydytojas.</w:t>
      </w:r>
      <w:r w:rsidRPr="004F1393">
        <w:rPr>
          <w:rFonts w:ascii="Times New Roman" w:eastAsia="Times New Roman" w:hAnsi="Times New Roman"/>
          <w:lang w:val="it-IT"/>
        </w:rPr>
        <w:t xml:space="preserve"> </w:t>
      </w:r>
    </w:p>
    <w:p w14:paraId="656D3AE6" w14:textId="0D4F303E" w:rsidR="00F16774" w:rsidRPr="004F1393" w:rsidRDefault="00F16774" w:rsidP="00F16774">
      <w:pPr>
        <w:tabs>
          <w:tab w:val="left" w:pos="567"/>
        </w:tabs>
        <w:spacing w:after="0" w:line="240" w:lineRule="auto"/>
        <w:rPr>
          <w:rFonts w:ascii="Times New Roman" w:eastAsia="Times New Roman" w:hAnsi="Times New Roman"/>
          <w:lang w:val="it-IT"/>
        </w:rPr>
      </w:pPr>
      <w:r w:rsidRPr="004F1393">
        <w:rPr>
          <w:rFonts w:ascii="Times New Roman" w:eastAsia="Times New Roman" w:hAnsi="Times New Roman"/>
          <w:lang w:val="it-IT"/>
        </w:rPr>
        <w:t xml:space="preserve">Dėl galimo </w:t>
      </w:r>
      <w:r w:rsidRPr="004F1393">
        <w:rPr>
          <w:rFonts w:ascii="Times New Roman" w:eastAsia="Times New Roman" w:hAnsi="Times New Roman"/>
          <w:snapToGrid w:val="0"/>
          <w:lang w:val="it-IT"/>
        </w:rPr>
        <w:t>pilvaplėvės ertmės</w:t>
      </w:r>
      <w:r w:rsidRPr="004F1393">
        <w:rPr>
          <w:rFonts w:ascii="Times New Roman" w:eastAsia="Times New Roman" w:hAnsi="Times New Roman"/>
          <w:lang w:val="it-IT"/>
        </w:rPr>
        <w:t xml:space="preserve"> dializės tirpalo ir kitų vaistinių prieparatų nesuderinamumo 1000 ml tirpalo galima papildyti tik tokiais </w:t>
      </w:r>
      <w:r w:rsidR="00AC2C7B" w:rsidRPr="004F1393">
        <w:rPr>
          <w:rFonts w:ascii="Times New Roman" w:eastAsia="Times New Roman" w:hAnsi="Times New Roman"/>
          <w:lang w:val="it-IT"/>
        </w:rPr>
        <w:t>vaistiniais preparatais</w:t>
      </w:r>
      <w:r w:rsidRPr="004F1393">
        <w:rPr>
          <w:rFonts w:ascii="Times New Roman" w:eastAsia="Times New Roman" w:hAnsi="Times New Roman"/>
          <w:lang w:val="it-IT"/>
        </w:rPr>
        <w:t>: 1000 TV heparino, 20 TV insulino, 1000 mg vankomicino, 400 mg teikoplanino, 500 mg cefazolino, 250 mg ceftazidimo arba 8 mg gentamicino.</w:t>
      </w:r>
    </w:p>
    <w:p w14:paraId="2A797634" w14:textId="77777777" w:rsidR="00F16774" w:rsidRPr="004F1393" w:rsidRDefault="00F16774" w:rsidP="00F16774">
      <w:pPr>
        <w:tabs>
          <w:tab w:val="left" w:pos="567"/>
        </w:tabs>
        <w:spacing w:after="0" w:line="240" w:lineRule="auto"/>
        <w:rPr>
          <w:rFonts w:ascii="Times New Roman" w:eastAsia="Times New Roman" w:hAnsi="Times New Roman"/>
          <w:lang w:val="it-IT"/>
        </w:rPr>
      </w:pPr>
      <w:r w:rsidRPr="004F1393">
        <w:rPr>
          <w:rFonts w:ascii="Times New Roman" w:eastAsia="Times New Roman" w:hAnsi="Times New Roman"/>
          <w:lang w:val="it-IT"/>
        </w:rPr>
        <w:t xml:space="preserve">Tirpalą labai gerai sumaišyti ir patikrinti, ar jis nedrumstas, ar nėra kietų dalelių. Jei tirpalas skaidrus, pilvaplėvės dializę būtina pradėti nedelsiant (tirpalo laikyti negalima).  </w:t>
      </w:r>
    </w:p>
    <w:p w14:paraId="10B8794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eastAsia="x-none"/>
        </w:rPr>
      </w:pPr>
    </w:p>
    <w:p w14:paraId="1011E1E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eastAsia="x-none"/>
        </w:rPr>
      </w:pPr>
    </w:p>
    <w:p w14:paraId="1914227A"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7.</w:t>
      </w:r>
      <w:r w:rsidRPr="004F1393">
        <w:rPr>
          <w:rFonts w:ascii="Times New Roman" w:eastAsia="Times New Roman" w:hAnsi="Times New Roman"/>
          <w:b/>
          <w:bCs/>
          <w:snapToGrid w:val="0"/>
          <w:lang w:val="lt-LT" w:eastAsia="x-none"/>
        </w:rPr>
        <w:tab/>
        <w:t>REGISTRUOTOJAS</w:t>
      </w:r>
    </w:p>
    <w:p w14:paraId="347B67B4" w14:textId="77777777" w:rsidR="00F16774" w:rsidRPr="004F1393" w:rsidRDefault="00F16774" w:rsidP="00F16774">
      <w:pPr>
        <w:spacing w:after="0" w:line="240" w:lineRule="auto"/>
        <w:rPr>
          <w:rFonts w:ascii="Times New Roman" w:eastAsia="Times New Roman" w:hAnsi="Times New Roman"/>
          <w:snapToGrid w:val="0"/>
          <w:lang w:val="lt-LT"/>
        </w:rPr>
      </w:pPr>
    </w:p>
    <w:p w14:paraId="7D4645DE" w14:textId="77777777" w:rsidR="00F16774" w:rsidRPr="004F1393" w:rsidRDefault="00F16774" w:rsidP="00F16774">
      <w:pPr>
        <w:spacing w:after="0" w:line="240" w:lineRule="auto"/>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GmbH</w:t>
      </w:r>
    </w:p>
    <w:p w14:paraId="0BF361EB" w14:textId="77777777" w:rsidR="00F16774" w:rsidRPr="004F1393" w:rsidRDefault="00F16774" w:rsidP="00F16774">
      <w:pPr>
        <w:spacing w:after="0" w:line="240" w:lineRule="auto"/>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Else-Kröner-Straße</w:t>
      </w:r>
      <w:proofErr w:type="spellEnd"/>
      <w:r w:rsidRPr="004F1393">
        <w:rPr>
          <w:rFonts w:ascii="Times New Roman" w:eastAsia="Times New Roman" w:hAnsi="Times New Roman"/>
          <w:snapToGrid w:val="0"/>
          <w:lang w:val="lt-LT"/>
        </w:rPr>
        <w:t xml:space="preserve"> 1</w:t>
      </w:r>
    </w:p>
    <w:p w14:paraId="1300290C" w14:textId="77777777" w:rsidR="00F16774" w:rsidRPr="004F1393" w:rsidRDefault="00F16774" w:rsidP="00F16774">
      <w:pPr>
        <w:spacing w:after="0" w:line="240" w:lineRule="auto"/>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61352 </w:t>
      </w:r>
      <w:proofErr w:type="spellStart"/>
      <w:r w:rsidRPr="004F1393">
        <w:rPr>
          <w:rFonts w:ascii="Times New Roman" w:eastAsia="Times New Roman" w:hAnsi="Times New Roman"/>
          <w:snapToGrid w:val="0"/>
          <w:lang w:val="lt-LT"/>
        </w:rPr>
        <w:t>Bad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Homburg</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v.d.H</w:t>
      </w:r>
      <w:proofErr w:type="spellEnd"/>
      <w:r w:rsidRPr="004F1393">
        <w:rPr>
          <w:rFonts w:ascii="Times New Roman" w:eastAsia="Times New Roman" w:hAnsi="Times New Roman"/>
          <w:snapToGrid w:val="0"/>
          <w:lang w:val="lt-LT"/>
        </w:rPr>
        <w:t>.</w:t>
      </w:r>
    </w:p>
    <w:p w14:paraId="08337F70" w14:textId="77777777" w:rsidR="00F16774" w:rsidRPr="004F1393" w:rsidRDefault="00F16774" w:rsidP="00F16774">
      <w:pPr>
        <w:spacing w:after="0" w:line="240" w:lineRule="auto"/>
        <w:rPr>
          <w:rFonts w:ascii="Times New Roman" w:eastAsia="Times New Roman" w:hAnsi="Times New Roman"/>
          <w:snapToGrid w:val="0"/>
          <w:lang w:val="lt-LT"/>
        </w:rPr>
      </w:pPr>
      <w:r w:rsidRPr="004F1393">
        <w:rPr>
          <w:rFonts w:ascii="Times New Roman" w:eastAsia="Times New Roman" w:hAnsi="Times New Roman"/>
          <w:snapToGrid w:val="0"/>
          <w:lang w:val="lt-LT"/>
        </w:rPr>
        <w:t>Vokietija</w:t>
      </w:r>
    </w:p>
    <w:p w14:paraId="3AACA981" w14:textId="77777777" w:rsidR="00F16774" w:rsidRPr="004F1393" w:rsidRDefault="00F16774" w:rsidP="00F16774">
      <w:pPr>
        <w:spacing w:after="0" w:line="240" w:lineRule="auto"/>
        <w:rPr>
          <w:rFonts w:ascii="Times New Roman" w:eastAsia="Times New Roman" w:hAnsi="Times New Roman"/>
          <w:snapToGrid w:val="0"/>
          <w:lang w:val="lt-LT"/>
        </w:rPr>
      </w:pPr>
    </w:p>
    <w:p w14:paraId="0CEF8E16" w14:textId="77777777" w:rsidR="00F16774" w:rsidRPr="004F1393" w:rsidRDefault="00F16774" w:rsidP="00F16774">
      <w:pPr>
        <w:spacing w:after="0" w:line="240" w:lineRule="auto"/>
        <w:rPr>
          <w:rFonts w:ascii="Times New Roman" w:eastAsia="Times New Roman" w:hAnsi="Times New Roman"/>
          <w:snapToGrid w:val="0"/>
          <w:lang w:val="lt-LT"/>
        </w:rPr>
      </w:pPr>
    </w:p>
    <w:p w14:paraId="5D2A9BC3"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8.</w:t>
      </w:r>
      <w:r w:rsidRPr="004F1393">
        <w:rPr>
          <w:rFonts w:ascii="Times New Roman" w:eastAsia="Times New Roman" w:hAnsi="Times New Roman"/>
          <w:b/>
          <w:bCs/>
          <w:snapToGrid w:val="0"/>
          <w:lang w:val="lt-LT" w:eastAsia="x-none"/>
        </w:rPr>
        <w:tab/>
        <w:t xml:space="preserve">REGISTRACIJOS </w:t>
      </w:r>
      <w:r w:rsidRPr="004F1393">
        <w:rPr>
          <w:rFonts w:ascii="Times New Roman" w:eastAsia="Times New Roman" w:hAnsi="Times New Roman"/>
          <w:b/>
          <w:bCs/>
          <w:noProof/>
          <w:snapToGrid w:val="0"/>
          <w:lang w:val="lt-LT" w:eastAsia="x-none"/>
        </w:rPr>
        <w:t>PAŽYMĖJIMO</w:t>
      </w:r>
      <w:r w:rsidRPr="004F1393">
        <w:rPr>
          <w:rFonts w:ascii="Times New Roman" w:eastAsia="Times New Roman" w:hAnsi="Times New Roman"/>
          <w:b/>
          <w:bCs/>
          <w:snapToGrid w:val="0"/>
          <w:lang w:val="lt-LT" w:eastAsia="x-none"/>
        </w:rPr>
        <w:t xml:space="preserve"> NUMERIS (-IAI) </w:t>
      </w:r>
    </w:p>
    <w:p w14:paraId="46A66367" w14:textId="77777777" w:rsidR="00F16774" w:rsidRPr="004F1393" w:rsidRDefault="00F16774" w:rsidP="00F16774">
      <w:pPr>
        <w:spacing w:after="0" w:line="240" w:lineRule="auto"/>
        <w:rPr>
          <w:rFonts w:ascii="Times New Roman" w:eastAsia="Times New Roman" w:hAnsi="Times New Roman"/>
          <w:snapToGrid w:val="0"/>
          <w:lang w:val="lt-LT"/>
        </w:rPr>
      </w:pPr>
    </w:p>
    <w:p w14:paraId="78403EE8"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proofErr w:type="spellStart"/>
      <w:r w:rsidRPr="004F1393">
        <w:rPr>
          <w:rFonts w:ascii="Times New Roman" w:eastAsia="Times New Roman" w:hAnsi="Times New Roman"/>
          <w:bCs/>
          <w:snapToGrid w:val="0"/>
          <w:u w:val="single"/>
          <w:lang w:val="lt-LT"/>
        </w:rPr>
        <w:t>balance</w:t>
      </w:r>
      <w:proofErr w:type="spellEnd"/>
      <w:r w:rsidRPr="004F1393">
        <w:rPr>
          <w:rFonts w:ascii="Times New Roman" w:eastAsia="Times New Roman" w:hAnsi="Times New Roman"/>
          <w:bCs/>
          <w:snapToGrid w:val="0"/>
          <w:u w:val="single"/>
          <w:lang w:val="lt-LT"/>
        </w:rPr>
        <w:t xml:space="preserve"> 1,5 </w:t>
      </w:r>
      <w:r w:rsidRPr="004F1393">
        <w:rPr>
          <w:rFonts w:ascii="Times New Roman" w:eastAsia="Times New Roman" w:hAnsi="Times New Roman"/>
          <w:bCs/>
          <w:snapToGrid w:val="0"/>
          <w:u w:val="single"/>
          <w:lang w:val="en-GB"/>
        </w:rPr>
        <w:sym w:font="Symbol" w:char="F025"/>
      </w:r>
      <w:r w:rsidRPr="004F1393">
        <w:rPr>
          <w:rFonts w:ascii="Times New Roman" w:eastAsia="Times New Roman" w:hAnsi="Times New Roman"/>
          <w:snapToGrid w:val="0"/>
          <w:u w:val="single"/>
          <w:lang w:val="lt-LT"/>
        </w:rPr>
        <w:t xml:space="preserve"> gliukozės, 1,25 </w:t>
      </w:r>
      <w:proofErr w:type="spellStart"/>
      <w:r w:rsidRPr="004F1393">
        <w:rPr>
          <w:rFonts w:ascii="Times New Roman" w:eastAsia="Times New Roman" w:hAnsi="Times New Roman"/>
          <w:snapToGrid w:val="0"/>
          <w:u w:val="single"/>
          <w:lang w:val="lt-LT"/>
        </w:rPr>
        <w:t>mmol</w:t>
      </w:r>
      <w:proofErr w:type="spellEnd"/>
      <w:r w:rsidRPr="004F1393">
        <w:rPr>
          <w:rFonts w:ascii="Times New Roman" w:eastAsia="Times New Roman" w:hAnsi="Times New Roman"/>
          <w:snapToGrid w:val="0"/>
          <w:u w:val="single"/>
          <w:lang w:val="lt-LT"/>
        </w:rPr>
        <w:t xml:space="preserve">/l kalcio </w:t>
      </w:r>
      <w:r w:rsidRPr="004F1393">
        <w:rPr>
          <w:rFonts w:ascii="Times New Roman" w:hAnsi="Times New Roman"/>
          <w:u w:val="single"/>
          <w:lang w:val="lt-LT"/>
        </w:rPr>
        <w:t>pilvaplėvės ertmės</w:t>
      </w:r>
      <w:r w:rsidRPr="004F1393">
        <w:rPr>
          <w:rFonts w:ascii="Times New Roman" w:eastAsia="Times New Roman" w:hAnsi="Times New Roman"/>
          <w:snapToGrid w:val="0"/>
          <w:u w:val="single"/>
          <w:lang w:val="lt-LT"/>
        </w:rPr>
        <w:t xml:space="preserve"> dializės tirpalas</w:t>
      </w:r>
    </w:p>
    <w:p w14:paraId="53BA37F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(2000 ml), N4 – LT/1/06/0580/002</w:t>
      </w:r>
    </w:p>
    <w:p w14:paraId="2A0248A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(2500 ml), N4 – LT/1/06/0580/003</w:t>
      </w:r>
    </w:p>
    <w:p w14:paraId="34AA693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(3000 ml), N4 – LT/1/06/0580/004</w:t>
      </w:r>
    </w:p>
    <w:p w14:paraId="08942DF1"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(3000 ml), N4 – LT/1/06/0580/005</w:t>
      </w:r>
    </w:p>
    <w:p w14:paraId="37B335C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(5000 ml), N2 – LT/1/06/0580/031</w:t>
      </w:r>
    </w:p>
    <w:p w14:paraId="71236BE8"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(6000 ml), N2 – LT/1/06/0580/032</w:t>
      </w:r>
    </w:p>
    <w:p w14:paraId="76EFA833"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(5000 ml), N2 – LT/1/06/0580/033</w:t>
      </w:r>
    </w:p>
    <w:p w14:paraId="6314B5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(6000 ml), N2 – LT/1/06/0580/034</w:t>
      </w:r>
    </w:p>
    <w:p w14:paraId="2C8C442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1C1FBD73" w14:textId="77777777" w:rsidR="00F16774" w:rsidRPr="00727294" w:rsidRDefault="00F16774" w:rsidP="00F16774">
      <w:pPr>
        <w:tabs>
          <w:tab w:val="left" w:pos="567"/>
        </w:tabs>
        <w:spacing w:after="0" w:line="260" w:lineRule="exact"/>
        <w:rPr>
          <w:rFonts w:ascii="Times New Roman" w:eastAsia="Times New Roman" w:hAnsi="Times New Roman"/>
          <w:snapToGrid w:val="0"/>
          <w:u w:val="single"/>
          <w:lang w:val="pt-PT"/>
        </w:rPr>
      </w:pPr>
      <w:r w:rsidRPr="00727294">
        <w:rPr>
          <w:rFonts w:ascii="Times New Roman" w:eastAsia="Times New Roman" w:hAnsi="Times New Roman"/>
          <w:bCs/>
          <w:snapToGrid w:val="0"/>
          <w:u w:val="single"/>
          <w:lang w:val="pt-PT"/>
        </w:rPr>
        <w:t xml:space="preserve">balance 1,5 </w:t>
      </w:r>
      <w:r w:rsidRPr="004F1393">
        <w:rPr>
          <w:rFonts w:ascii="Times New Roman" w:eastAsia="Times New Roman" w:hAnsi="Times New Roman"/>
          <w:bCs/>
          <w:snapToGrid w:val="0"/>
          <w:u w:val="single"/>
          <w:lang w:val="en-GB"/>
        </w:rPr>
        <w:sym w:font="Symbol" w:char="F025"/>
      </w:r>
      <w:r w:rsidRPr="00727294">
        <w:rPr>
          <w:rFonts w:ascii="Times New Roman" w:eastAsia="Times New Roman" w:hAnsi="Times New Roman"/>
          <w:snapToGrid w:val="0"/>
          <w:u w:val="single"/>
          <w:lang w:val="pt-PT"/>
        </w:rPr>
        <w:t xml:space="preserve"> gliukozės, 1,75 mmol/l kalcio </w:t>
      </w:r>
      <w:r w:rsidRPr="00727294">
        <w:rPr>
          <w:rFonts w:ascii="Times New Roman" w:hAnsi="Times New Roman"/>
          <w:u w:val="single"/>
          <w:lang w:val="pt-PT"/>
        </w:rPr>
        <w:t>pilvaplėvės ertmės</w:t>
      </w:r>
      <w:r w:rsidRPr="00727294">
        <w:rPr>
          <w:rFonts w:ascii="Times New Roman" w:eastAsia="Times New Roman" w:hAnsi="Times New Roman"/>
          <w:snapToGrid w:val="0"/>
          <w:u w:val="single"/>
          <w:lang w:val="pt-PT"/>
        </w:rPr>
        <w:t xml:space="preserve"> dializės tirpalas</w:t>
      </w:r>
    </w:p>
    <w:p w14:paraId="08B3B57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(2000 ml), N4 – LT/1/06/0580/007</w:t>
      </w:r>
    </w:p>
    <w:p w14:paraId="7145D4D8"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(2500 ml), N4 – LT/1/06/0580/008</w:t>
      </w:r>
    </w:p>
    <w:p w14:paraId="1F036645"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(3000 ml), N4 – LT/1/06/0580/009</w:t>
      </w:r>
    </w:p>
    <w:p w14:paraId="60772C06"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(3000 ml), N4 – LT/1/06/0580/010</w:t>
      </w:r>
    </w:p>
    <w:p w14:paraId="56E0BC8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(5000 ml), N2 – LT/1/06/0580/035</w:t>
      </w:r>
    </w:p>
    <w:p w14:paraId="06ADFC96"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(6000 ml), N2 – LT/1/06/0580/036</w:t>
      </w:r>
    </w:p>
    <w:p w14:paraId="5BBFC308"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(5000 ml), N2 – LT/1/06/0580/037</w:t>
      </w:r>
    </w:p>
    <w:p w14:paraId="66AA011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(6000 ml), N2 – LT/1/06/0580/038</w:t>
      </w:r>
    </w:p>
    <w:p w14:paraId="22F9B55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60AF85FA" w14:textId="77777777" w:rsidR="00F16774" w:rsidRPr="00727294" w:rsidRDefault="00F16774" w:rsidP="00ED3C2D">
      <w:pPr>
        <w:keepNext/>
        <w:keepLines/>
        <w:tabs>
          <w:tab w:val="left" w:pos="567"/>
        </w:tabs>
        <w:spacing w:after="0" w:line="260" w:lineRule="exact"/>
        <w:rPr>
          <w:rFonts w:ascii="Times New Roman" w:eastAsia="Times New Roman" w:hAnsi="Times New Roman"/>
          <w:snapToGrid w:val="0"/>
          <w:u w:val="single"/>
          <w:lang w:val="pt-PT"/>
        </w:rPr>
      </w:pPr>
      <w:r w:rsidRPr="00727294">
        <w:rPr>
          <w:rFonts w:ascii="Times New Roman" w:eastAsia="Times New Roman" w:hAnsi="Times New Roman"/>
          <w:bCs/>
          <w:snapToGrid w:val="0"/>
          <w:u w:val="single"/>
          <w:lang w:val="pt-PT"/>
        </w:rPr>
        <w:t xml:space="preserve">balance 2,3 </w:t>
      </w:r>
      <w:r w:rsidRPr="004F1393">
        <w:rPr>
          <w:rFonts w:ascii="Times New Roman" w:eastAsia="Times New Roman" w:hAnsi="Times New Roman"/>
          <w:bCs/>
          <w:snapToGrid w:val="0"/>
          <w:u w:val="single"/>
          <w:lang w:val="en-GB"/>
        </w:rPr>
        <w:sym w:font="Symbol" w:char="F025"/>
      </w:r>
      <w:r w:rsidRPr="00727294">
        <w:rPr>
          <w:rFonts w:ascii="Times New Roman" w:eastAsia="Times New Roman" w:hAnsi="Times New Roman"/>
          <w:snapToGrid w:val="0"/>
          <w:u w:val="single"/>
          <w:lang w:val="pt-PT"/>
        </w:rPr>
        <w:t xml:space="preserve"> gliukozės, 1,25 mmol/l kalcio </w:t>
      </w:r>
      <w:r w:rsidRPr="00727294">
        <w:rPr>
          <w:rFonts w:ascii="Times New Roman" w:hAnsi="Times New Roman"/>
          <w:u w:val="single"/>
          <w:lang w:val="pt-PT"/>
        </w:rPr>
        <w:t>pilvaplėvės ertmės</w:t>
      </w:r>
      <w:r w:rsidRPr="00727294">
        <w:rPr>
          <w:rFonts w:ascii="Times New Roman" w:eastAsia="Times New Roman" w:hAnsi="Times New Roman"/>
          <w:snapToGrid w:val="0"/>
          <w:u w:val="single"/>
          <w:lang w:val="pt-PT"/>
        </w:rPr>
        <w:t xml:space="preserve"> dializės tirpalas</w:t>
      </w:r>
    </w:p>
    <w:p w14:paraId="48B3B5D1" w14:textId="77777777" w:rsidR="00F16774" w:rsidRPr="004F1393" w:rsidRDefault="00F16774" w:rsidP="00ED3C2D">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(2000 ml), N4 – LT/1/06/0580/012</w:t>
      </w:r>
    </w:p>
    <w:p w14:paraId="3152DF47" w14:textId="77777777" w:rsidR="00F16774" w:rsidRPr="004F1393" w:rsidRDefault="00F16774" w:rsidP="00ED3C2D">
      <w:pPr>
        <w:keepNext/>
        <w:keepLines/>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(2500 ml), N4 – LT/1/06/0580/013</w:t>
      </w:r>
    </w:p>
    <w:p w14:paraId="534C8427"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(3000 ml), N4 – LT/1/06/0580/014</w:t>
      </w:r>
    </w:p>
    <w:p w14:paraId="3976B272"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(3000 ml), N4 – LT/1/06/0580/015</w:t>
      </w:r>
    </w:p>
    <w:p w14:paraId="19A896E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lastRenderedPageBreak/>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(5000 ml), N2 – LT/1/06/0580/039</w:t>
      </w:r>
    </w:p>
    <w:p w14:paraId="73B3084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(6000 ml), N2 – LT/1/06/0580/040</w:t>
      </w:r>
    </w:p>
    <w:p w14:paraId="36520B4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(5000 ml), N2 – LT/1/06/0580/041</w:t>
      </w:r>
    </w:p>
    <w:p w14:paraId="04884BB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(6000 ml), N2 – LT/1/06/0580/042</w:t>
      </w:r>
    </w:p>
    <w:p w14:paraId="7BCE3F10"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32564BDD" w14:textId="77777777" w:rsidR="00F16774" w:rsidRPr="00727294" w:rsidRDefault="00F16774" w:rsidP="00F16774">
      <w:pPr>
        <w:tabs>
          <w:tab w:val="left" w:pos="567"/>
        </w:tabs>
        <w:spacing w:after="0" w:line="260" w:lineRule="exact"/>
        <w:rPr>
          <w:rFonts w:ascii="Times New Roman" w:eastAsia="Times New Roman" w:hAnsi="Times New Roman"/>
          <w:snapToGrid w:val="0"/>
          <w:u w:val="single"/>
          <w:lang w:val="pt-PT"/>
        </w:rPr>
      </w:pPr>
      <w:r w:rsidRPr="00727294">
        <w:rPr>
          <w:rFonts w:ascii="Times New Roman" w:eastAsia="Times New Roman" w:hAnsi="Times New Roman"/>
          <w:bCs/>
          <w:snapToGrid w:val="0"/>
          <w:u w:val="single"/>
          <w:lang w:val="pt-PT"/>
        </w:rPr>
        <w:t xml:space="preserve">balance 2,3 </w:t>
      </w:r>
      <w:r w:rsidRPr="004F1393">
        <w:rPr>
          <w:rFonts w:ascii="Times New Roman" w:eastAsia="Times New Roman" w:hAnsi="Times New Roman"/>
          <w:bCs/>
          <w:snapToGrid w:val="0"/>
          <w:u w:val="single"/>
          <w:lang w:val="en-GB"/>
        </w:rPr>
        <w:sym w:font="Symbol" w:char="F025"/>
      </w:r>
      <w:r w:rsidRPr="00727294">
        <w:rPr>
          <w:rFonts w:ascii="Times New Roman" w:eastAsia="Times New Roman" w:hAnsi="Times New Roman"/>
          <w:snapToGrid w:val="0"/>
          <w:u w:val="single"/>
          <w:lang w:val="pt-PT"/>
        </w:rPr>
        <w:t xml:space="preserve"> gliukozės, 1,75 mmol/l kalcio </w:t>
      </w:r>
      <w:r w:rsidRPr="00727294">
        <w:rPr>
          <w:rFonts w:ascii="Times New Roman" w:hAnsi="Times New Roman"/>
          <w:u w:val="single"/>
          <w:lang w:val="pt-PT"/>
        </w:rPr>
        <w:t>pilvaplėvės ertmės</w:t>
      </w:r>
      <w:r w:rsidRPr="00727294">
        <w:rPr>
          <w:rFonts w:ascii="Times New Roman" w:eastAsia="Times New Roman" w:hAnsi="Times New Roman"/>
          <w:snapToGrid w:val="0"/>
          <w:u w:val="single"/>
          <w:lang w:val="pt-PT"/>
        </w:rPr>
        <w:t xml:space="preserve"> dializės tirpalas</w:t>
      </w:r>
    </w:p>
    <w:p w14:paraId="33A92B4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(2000 ml), N4 – LT/1/06/0580/017</w:t>
      </w:r>
    </w:p>
    <w:p w14:paraId="7BEE6CB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(2500 ml), N4 – LT/1/06/0580/018</w:t>
      </w:r>
    </w:p>
    <w:p w14:paraId="04CE1A47"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(3000 ml), N4 – LT/1/06/0580/019</w:t>
      </w:r>
    </w:p>
    <w:p w14:paraId="71D2CF43"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(3000 ml), N4 – LT/1/06/0580/020</w:t>
      </w:r>
    </w:p>
    <w:p w14:paraId="3F662364"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(5000 ml), N2 – LT/1/06/0580/043</w:t>
      </w:r>
    </w:p>
    <w:p w14:paraId="4C689C74"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(6000 ml), N2 – LT/1/06/0580/044</w:t>
      </w:r>
    </w:p>
    <w:p w14:paraId="6446E1E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(5000 ml), N2 – LT/1/06/0580/045</w:t>
      </w:r>
    </w:p>
    <w:p w14:paraId="0E558456"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(6000 ml), N2 – LT/1/06/0580/046</w:t>
      </w:r>
    </w:p>
    <w:p w14:paraId="01C27EC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1D877B15" w14:textId="77777777" w:rsidR="00F16774" w:rsidRPr="00727294" w:rsidRDefault="00F16774" w:rsidP="00F16774">
      <w:pPr>
        <w:tabs>
          <w:tab w:val="left" w:pos="567"/>
        </w:tabs>
        <w:spacing w:after="0" w:line="260" w:lineRule="exact"/>
        <w:rPr>
          <w:rFonts w:ascii="Times New Roman" w:eastAsia="Times New Roman" w:hAnsi="Times New Roman"/>
          <w:snapToGrid w:val="0"/>
          <w:u w:val="single"/>
          <w:lang w:val="pt-PT"/>
        </w:rPr>
      </w:pPr>
      <w:r w:rsidRPr="00727294">
        <w:rPr>
          <w:rFonts w:ascii="Times New Roman" w:eastAsia="Times New Roman" w:hAnsi="Times New Roman"/>
          <w:bCs/>
          <w:snapToGrid w:val="0"/>
          <w:u w:val="single"/>
          <w:lang w:val="pt-PT"/>
        </w:rPr>
        <w:t xml:space="preserve">balance 4,25 </w:t>
      </w:r>
      <w:r w:rsidRPr="004F1393">
        <w:rPr>
          <w:rFonts w:ascii="Times New Roman" w:eastAsia="Times New Roman" w:hAnsi="Times New Roman"/>
          <w:bCs/>
          <w:snapToGrid w:val="0"/>
          <w:u w:val="single"/>
          <w:lang w:val="en-GB"/>
        </w:rPr>
        <w:sym w:font="Symbol" w:char="F025"/>
      </w:r>
      <w:r w:rsidRPr="00727294">
        <w:rPr>
          <w:rFonts w:ascii="Times New Roman" w:eastAsia="Times New Roman" w:hAnsi="Times New Roman"/>
          <w:snapToGrid w:val="0"/>
          <w:u w:val="single"/>
          <w:lang w:val="pt-PT"/>
        </w:rPr>
        <w:t xml:space="preserve"> gliukozės, 1,25 mmol/l kalcio </w:t>
      </w:r>
      <w:r w:rsidRPr="00727294">
        <w:rPr>
          <w:rFonts w:ascii="Times New Roman" w:hAnsi="Times New Roman"/>
          <w:u w:val="single"/>
          <w:lang w:val="pt-PT"/>
        </w:rPr>
        <w:t>pilvaplėvės ertmės</w:t>
      </w:r>
      <w:r w:rsidRPr="00727294">
        <w:rPr>
          <w:rFonts w:ascii="Times New Roman" w:eastAsia="Times New Roman" w:hAnsi="Times New Roman"/>
          <w:snapToGrid w:val="0"/>
          <w:u w:val="single"/>
          <w:lang w:val="pt-PT"/>
        </w:rPr>
        <w:t xml:space="preserve"> dializės tirpalas</w:t>
      </w:r>
    </w:p>
    <w:p w14:paraId="71898AB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(2000 ml), N4 – LT/1/06/0580/022</w:t>
      </w:r>
    </w:p>
    <w:p w14:paraId="449BF7F5"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(2500 ml), N4 – LT/1/06/0580/023</w:t>
      </w:r>
    </w:p>
    <w:p w14:paraId="2E844B8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(3000 ml), N4 – LT/1/06/0580/024</w:t>
      </w:r>
    </w:p>
    <w:p w14:paraId="2452EFA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(3000 ml), N4 – LT/1/06/0580/025</w:t>
      </w:r>
    </w:p>
    <w:p w14:paraId="1CC0E9E8"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(5000 ml), N2 – LT/1/06/0580/047</w:t>
      </w:r>
    </w:p>
    <w:p w14:paraId="2FDA3602"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(6000 ml), N2 – LT/1/06/0580/048</w:t>
      </w:r>
    </w:p>
    <w:p w14:paraId="6156C490"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(5000 ml), N2 – LT/1/06/0580/049</w:t>
      </w:r>
    </w:p>
    <w:p w14:paraId="58BFC05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(6000 ml), N2 – LT/1/06/0580/050</w:t>
      </w:r>
    </w:p>
    <w:p w14:paraId="4F42EFB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55F35A6E" w14:textId="77777777" w:rsidR="00F16774" w:rsidRPr="00727294" w:rsidRDefault="00F16774" w:rsidP="00F16774">
      <w:pPr>
        <w:tabs>
          <w:tab w:val="left" w:pos="567"/>
        </w:tabs>
        <w:spacing w:after="0" w:line="260" w:lineRule="exact"/>
        <w:rPr>
          <w:rFonts w:ascii="Times New Roman" w:eastAsia="Times New Roman" w:hAnsi="Times New Roman"/>
          <w:snapToGrid w:val="0"/>
          <w:u w:val="single"/>
          <w:lang w:val="pt-PT"/>
        </w:rPr>
      </w:pPr>
      <w:r w:rsidRPr="00727294">
        <w:rPr>
          <w:rFonts w:ascii="Times New Roman" w:eastAsia="Times New Roman" w:hAnsi="Times New Roman"/>
          <w:bCs/>
          <w:snapToGrid w:val="0"/>
          <w:u w:val="single"/>
          <w:lang w:val="pt-PT"/>
        </w:rPr>
        <w:t xml:space="preserve">balance 4,25 </w:t>
      </w:r>
      <w:r w:rsidRPr="004F1393">
        <w:rPr>
          <w:rFonts w:ascii="Times New Roman" w:eastAsia="Times New Roman" w:hAnsi="Times New Roman"/>
          <w:bCs/>
          <w:snapToGrid w:val="0"/>
          <w:u w:val="single"/>
          <w:lang w:val="en-GB"/>
        </w:rPr>
        <w:sym w:font="Symbol" w:char="F025"/>
      </w:r>
      <w:r w:rsidRPr="00727294">
        <w:rPr>
          <w:rFonts w:ascii="Times New Roman" w:eastAsia="Times New Roman" w:hAnsi="Times New Roman"/>
          <w:snapToGrid w:val="0"/>
          <w:u w:val="single"/>
          <w:lang w:val="pt-PT"/>
        </w:rPr>
        <w:t xml:space="preserve"> gliukozės, 1,75 mmol/l kalcio </w:t>
      </w:r>
      <w:r w:rsidRPr="00727294">
        <w:rPr>
          <w:rFonts w:ascii="Times New Roman" w:hAnsi="Times New Roman"/>
          <w:u w:val="single"/>
          <w:lang w:val="pt-PT"/>
        </w:rPr>
        <w:t>pilvaplėvės ertmės</w:t>
      </w:r>
      <w:r w:rsidRPr="00727294">
        <w:rPr>
          <w:rFonts w:ascii="Times New Roman" w:eastAsia="Times New Roman" w:hAnsi="Times New Roman"/>
          <w:snapToGrid w:val="0"/>
          <w:u w:val="single"/>
          <w:lang w:val="pt-PT"/>
        </w:rPr>
        <w:t xml:space="preserve"> dializės tirpalas</w:t>
      </w:r>
    </w:p>
    <w:p w14:paraId="73E12013"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(2000 ml), N4 – LT/1/06/0580/027</w:t>
      </w:r>
    </w:p>
    <w:p w14:paraId="1E986B3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(2500 ml), N4 – LT/1/06/0580/028</w:t>
      </w:r>
    </w:p>
    <w:p w14:paraId="58570A8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(3000 ml), N4 – LT/1/06/0580/029</w:t>
      </w:r>
    </w:p>
    <w:p w14:paraId="1E3CCC0B"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(3000 ml), N4 – LT/1/06/0580/030</w:t>
      </w:r>
    </w:p>
    <w:p w14:paraId="1D6C8F66"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(5000 ml), N2 – LT/1/06/0580/051</w:t>
      </w:r>
    </w:p>
    <w:p w14:paraId="68C607E1"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(6000 ml), N2 – LT/1/06/0580/052</w:t>
      </w:r>
    </w:p>
    <w:p w14:paraId="10293C0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(5000 ml), N2 – LT/1/06/0580/053</w:t>
      </w:r>
    </w:p>
    <w:p w14:paraId="18F17520"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(6000 ml), N2 – LT/1/06/0580/054</w:t>
      </w:r>
    </w:p>
    <w:p w14:paraId="0226FB29" w14:textId="77777777" w:rsidR="00F16774" w:rsidRPr="004F1393" w:rsidRDefault="00F16774" w:rsidP="00F16774">
      <w:pPr>
        <w:spacing w:after="0" w:line="240" w:lineRule="auto"/>
        <w:rPr>
          <w:rFonts w:ascii="Times New Roman" w:eastAsia="Times New Roman" w:hAnsi="Times New Roman"/>
          <w:snapToGrid w:val="0"/>
          <w:lang w:val="lt-LT"/>
        </w:rPr>
      </w:pPr>
    </w:p>
    <w:p w14:paraId="2C7DFFA7" w14:textId="77777777" w:rsidR="00F16774" w:rsidRPr="004F1393" w:rsidRDefault="00F16774" w:rsidP="00F16774">
      <w:pPr>
        <w:spacing w:after="0" w:line="240" w:lineRule="auto"/>
        <w:rPr>
          <w:rFonts w:ascii="Times New Roman" w:eastAsia="Times New Roman" w:hAnsi="Times New Roman"/>
          <w:snapToGrid w:val="0"/>
          <w:lang w:val="lt-LT"/>
        </w:rPr>
      </w:pPr>
    </w:p>
    <w:p w14:paraId="78C58681"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9.</w:t>
      </w:r>
      <w:r w:rsidRPr="004F1393">
        <w:rPr>
          <w:rFonts w:ascii="Times New Roman" w:eastAsia="Times New Roman" w:hAnsi="Times New Roman"/>
          <w:b/>
          <w:bCs/>
          <w:snapToGrid w:val="0"/>
          <w:lang w:val="lt-LT" w:eastAsia="x-none"/>
        </w:rPr>
        <w:tab/>
        <w:t>REGISTRAVIMO / PERREGISTRAVIMO DATA</w:t>
      </w:r>
    </w:p>
    <w:p w14:paraId="4CC5F5BA" w14:textId="77777777" w:rsidR="00F16774" w:rsidRPr="004F1393" w:rsidRDefault="00F16774" w:rsidP="00F16774">
      <w:pPr>
        <w:spacing w:after="0" w:line="240" w:lineRule="auto"/>
        <w:rPr>
          <w:rFonts w:ascii="Times New Roman" w:eastAsia="Times New Roman" w:hAnsi="Times New Roman"/>
          <w:snapToGrid w:val="0"/>
          <w:lang w:val="lt-LT"/>
        </w:rPr>
      </w:pPr>
    </w:p>
    <w:p w14:paraId="6170CBF1" w14:textId="31FA7BDD" w:rsidR="00F16774" w:rsidRPr="004F1393" w:rsidRDefault="00F16774" w:rsidP="00F16774">
      <w:pPr>
        <w:tabs>
          <w:tab w:val="left" w:pos="1296"/>
        </w:tabs>
        <w:spacing w:after="0" w:line="240" w:lineRule="auto"/>
        <w:rPr>
          <w:rFonts w:ascii="Times New Roman" w:eastAsia="Times New Roman" w:hAnsi="Times New Roman"/>
          <w:snapToGrid w:val="0"/>
          <w:lang w:val="lt-LT"/>
        </w:rPr>
      </w:pPr>
      <w:r w:rsidRPr="004F1393">
        <w:rPr>
          <w:rFonts w:ascii="Times New Roman" w:eastAsia="Times New Roman" w:hAnsi="Times New Roman"/>
          <w:snapToGrid w:val="0"/>
          <w:lang w:val="lt-LT"/>
        </w:rPr>
        <w:t>Registravimo data 2006 m. spalio 31 d.</w:t>
      </w:r>
    </w:p>
    <w:p w14:paraId="3F4CC18E" w14:textId="716EA6BD" w:rsidR="00F16774" w:rsidRPr="004F1393" w:rsidRDefault="00F16774" w:rsidP="00F16774">
      <w:pPr>
        <w:tabs>
          <w:tab w:val="left" w:pos="1296"/>
        </w:tabs>
        <w:spacing w:after="0" w:line="240" w:lineRule="auto"/>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Paskutinio perregistravimo data 2010 m. rugpjūčio 13d. </w:t>
      </w:r>
    </w:p>
    <w:p w14:paraId="7EAA38BA" w14:textId="77777777" w:rsidR="00F16774" w:rsidRPr="004F1393" w:rsidRDefault="00F16774" w:rsidP="00F16774">
      <w:pPr>
        <w:spacing w:after="0" w:line="240" w:lineRule="auto"/>
        <w:rPr>
          <w:rFonts w:ascii="Times New Roman" w:eastAsia="Times New Roman" w:hAnsi="Times New Roman"/>
          <w:snapToGrid w:val="0"/>
          <w:lang w:val="lt-LT"/>
        </w:rPr>
      </w:pPr>
    </w:p>
    <w:p w14:paraId="634F3719" w14:textId="77777777" w:rsidR="00F16774" w:rsidRPr="004F1393" w:rsidRDefault="00F16774" w:rsidP="00F16774">
      <w:pPr>
        <w:spacing w:after="0" w:line="240" w:lineRule="auto"/>
        <w:rPr>
          <w:rFonts w:ascii="Times New Roman" w:eastAsia="Times New Roman" w:hAnsi="Times New Roman"/>
          <w:snapToGrid w:val="0"/>
          <w:lang w:val="lt-LT"/>
        </w:rPr>
      </w:pPr>
    </w:p>
    <w:p w14:paraId="710199EA" w14:textId="77777777" w:rsidR="00F16774" w:rsidRPr="004F1393" w:rsidRDefault="00F16774" w:rsidP="00F16774">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4F1393">
        <w:rPr>
          <w:rFonts w:ascii="Times New Roman" w:eastAsia="Times New Roman" w:hAnsi="Times New Roman"/>
          <w:b/>
          <w:bCs/>
          <w:snapToGrid w:val="0"/>
          <w:lang w:val="lt-LT" w:eastAsia="x-none"/>
        </w:rPr>
        <w:t>10.</w:t>
      </w:r>
      <w:r w:rsidRPr="004F1393">
        <w:rPr>
          <w:rFonts w:ascii="Times New Roman" w:eastAsia="Times New Roman" w:hAnsi="Times New Roman"/>
          <w:b/>
          <w:bCs/>
          <w:snapToGrid w:val="0"/>
          <w:lang w:val="lt-LT" w:eastAsia="x-none"/>
        </w:rPr>
        <w:tab/>
        <w:t>TEKSTO PERŽIŪROS DATA</w:t>
      </w:r>
    </w:p>
    <w:p w14:paraId="657A8C0F" w14:textId="77777777" w:rsidR="00F16774" w:rsidRPr="004F1393" w:rsidRDefault="00F16774" w:rsidP="00F16774">
      <w:pPr>
        <w:spacing w:after="0" w:line="240" w:lineRule="auto"/>
        <w:rPr>
          <w:rFonts w:ascii="Times New Roman" w:eastAsia="Times New Roman" w:hAnsi="Times New Roman"/>
          <w:snapToGrid w:val="0"/>
          <w:lang w:val="lt-LT"/>
        </w:rPr>
      </w:pPr>
    </w:p>
    <w:p w14:paraId="077227AD" w14:textId="77AC5BB8" w:rsidR="00F16774" w:rsidRPr="004F1393" w:rsidRDefault="002F72C3" w:rsidP="00F16774">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2024 m. gruodžio 8 d.</w:t>
      </w:r>
    </w:p>
    <w:p w14:paraId="6C205280" w14:textId="77777777" w:rsidR="00716DE9" w:rsidRDefault="00716DE9" w:rsidP="00F16774">
      <w:pPr>
        <w:tabs>
          <w:tab w:val="left" w:pos="5954"/>
          <w:tab w:val="left" w:pos="6237"/>
          <w:tab w:val="left" w:pos="6663"/>
          <w:tab w:val="left" w:pos="6946"/>
        </w:tabs>
        <w:spacing w:after="0" w:line="240" w:lineRule="auto"/>
        <w:rPr>
          <w:rFonts w:ascii="Times New Roman" w:eastAsia="SimSun" w:hAnsi="Times New Roman"/>
          <w:noProof/>
          <w:lang w:val="lt-LT"/>
        </w:rPr>
      </w:pPr>
    </w:p>
    <w:p w14:paraId="4168BF69" w14:textId="33D777EB" w:rsidR="00F16774" w:rsidRPr="00727294" w:rsidRDefault="00F16774" w:rsidP="00F16774">
      <w:pPr>
        <w:tabs>
          <w:tab w:val="left" w:pos="5954"/>
          <w:tab w:val="left" w:pos="6237"/>
          <w:tab w:val="left" w:pos="6663"/>
          <w:tab w:val="left" w:pos="6946"/>
        </w:tabs>
        <w:spacing w:after="0" w:line="240" w:lineRule="auto"/>
        <w:rPr>
          <w:rFonts w:ascii="Times New Roman" w:hAnsi="Times New Roman"/>
          <w:lang w:val="lt-LT"/>
        </w:rPr>
      </w:pPr>
      <w:r w:rsidRPr="004F1393">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hyperlink r:id="rId10" w:history="1">
        <w:r w:rsidR="007D247B" w:rsidRPr="00727294">
          <w:rPr>
            <w:rStyle w:val="Hipersaitas"/>
            <w:rFonts w:ascii="Times New Roman" w:hAnsi="Times New Roman"/>
            <w:lang w:val="lt-LT" w:eastAsia="lt-LT"/>
          </w:rPr>
          <w:t>https://vvkt.lrv.lt/lt</w:t>
        </w:r>
      </w:hyperlink>
      <w:r w:rsidR="007D247B" w:rsidRPr="00727294">
        <w:rPr>
          <w:rFonts w:ascii="Times New Roman" w:hAnsi="Times New Roman"/>
          <w:color w:val="0000EE"/>
          <w:u w:val="single"/>
          <w:lang w:val="lt-LT" w:eastAsia="lt-LT"/>
        </w:rPr>
        <w:t>.</w:t>
      </w:r>
    </w:p>
    <w:p w14:paraId="6A83F562" w14:textId="77777777" w:rsidR="00F16774" w:rsidRPr="00727294" w:rsidRDefault="00F16774" w:rsidP="00F16774">
      <w:pPr>
        <w:tabs>
          <w:tab w:val="left" w:pos="5954"/>
          <w:tab w:val="left" w:pos="6237"/>
          <w:tab w:val="left" w:pos="6663"/>
          <w:tab w:val="left" w:pos="6946"/>
        </w:tabs>
        <w:spacing w:after="0" w:line="240" w:lineRule="auto"/>
        <w:jc w:val="center"/>
        <w:rPr>
          <w:rFonts w:ascii="Times New Roman" w:eastAsia="SimSun" w:hAnsi="Times New Roman"/>
          <w:lang w:val="lt-LT"/>
        </w:rPr>
      </w:pPr>
    </w:p>
    <w:p w14:paraId="6369B36D" w14:textId="77777777" w:rsidR="00F16774" w:rsidRPr="00727294" w:rsidRDefault="00F16774" w:rsidP="00F16774">
      <w:pPr>
        <w:tabs>
          <w:tab w:val="left" w:pos="5954"/>
          <w:tab w:val="left" w:pos="6237"/>
          <w:tab w:val="left" w:pos="6663"/>
          <w:tab w:val="left" w:pos="6946"/>
        </w:tabs>
        <w:spacing w:after="0" w:line="240" w:lineRule="auto"/>
        <w:jc w:val="center"/>
        <w:rPr>
          <w:rFonts w:ascii="Times New Roman" w:eastAsia="SimSun" w:hAnsi="Times New Roman"/>
          <w:lang w:val="lt-LT"/>
        </w:rPr>
      </w:pPr>
    </w:p>
    <w:p w14:paraId="5977E8D0" w14:textId="77777777" w:rsidR="00F16774" w:rsidRPr="004F1393" w:rsidRDefault="001C7A89" w:rsidP="00F16774">
      <w:pPr>
        <w:tabs>
          <w:tab w:val="left" w:pos="567"/>
        </w:tabs>
        <w:spacing w:after="0" w:line="240" w:lineRule="auto"/>
        <w:ind w:left="567" w:hanging="567"/>
        <w:jc w:val="center"/>
        <w:outlineLvl w:val="0"/>
        <w:rPr>
          <w:rFonts w:ascii="Times New Roman" w:eastAsia="Times New Roman" w:hAnsi="Times New Roman"/>
          <w:b/>
          <w:caps/>
          <w:color w:val="0000FF"/>
          <w:lang w:val="lt-LT"/>
        </w:rPr>
      </w:pPr>
      <w:r w:rsidRPr="004F1393">
        <w:rPr>
          <w:rFonts w:ascii="Times New Roman" w:eastAsia="Times New Roman" w:hAnsi="Times New Roman"/>
          <w:caps/>
          <w:lang w:val="lt-LT"/>
        </w:rPr>
        <w:br w:type="page"/>
      </w:r>
    </w:p>
    <w:p w14:paraId="682B5AD0"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6247C2F0"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760E682C"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21BF4AE9"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42A987EA"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7CCFE97B"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4F3D0CD8"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7422895E"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6BFCBF40"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5A41EDDD"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2E4F1B9E"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2BE33831"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46EF87B1"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6E356D9C"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12BAF17C"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28CEE69C"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2471A9DE"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378E7028"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6E718572" w14:textId="77777777" w:rsidR="00F16774" w:rsidRPr="004F1393" w:rsidRDefault="00F16774" w:rsidP="00F16774">
      <w:pPr>
        <w:tabs>
          <w:tab w:val="left" w:pos="567"/>
        </w:tabs>
        <w:spacing w:after="0" w:line="240" w:lineRule="auto"/>
        <w:ind w:left="567" w:hanging="567"/>
        <w:jc w:val="center"/>
        <w:outlineLvl w:val="0"/>
        <w:rPr>
          <w:rFonts w:ascii="Times New Roman" w:eastAsia="Times New Roman" w:hAnsi="Times New Roman"/>
          <w:b/>
          <w:caps/>
          <w:lang w:val="lt-LT"/>
        </w:rPr>
      </w:pPr>
    </w:p>
    <w:p w14:paraId="304A67FE" w14:textId="77777777" w:rsidR="00AC2C7B" w:rsidRPr="004F1393" w:rsidRDefault="00AC2C7B" w:rsidP="00F16774">
      <w:pPr>
        <w:tabs>
          <w:tab w:val="left" w:pos="567"/>
        </w:tabs>
        <w:spacing w:after="0" w:line="260" w:lineRule="exact"/>
        <w:jc w:val="center"/>
        <w:rPr>
          <w:rFonts w:ascii="Times New Roman" w:eastAsia="Times New Roman" w:hAnsi="Times New Roman"/>
          <w:b/>
          <w:snapToGrid w:val="0"/>
          <w:lang w:val="lt-LT"/>
        </w:rPr>
      </w:pPr>
    </w:p>
    <w:p w14:paraId="3CA82C5F" w14:textId="77777777" w:rsidR="00AC2C7B" w:rsidRPr="004F1393" w:rsidRDefault="00AC2C7B" w:rsidP="00F16774">
      <w:pPr>
        <w:tabs>
          <w:tab w:val="left" w:pos="567"/>
        </w:tabs>
        <w:spacing w:after="0" w:line="260" w:lineRule="exact"/>
        <w:jc w:val="center"/>
        <w:rPr>
          <w:rFonts w:ascii="Times New Roman" w:eastAsia="Times New Roman" w:hAnsi="Times New Roman"/>
          <w:b/>
          <w:snapToGrid w:val="0"/>
          <w:lang w:val="lt-LT"/>
        </w:rPr>
      </w:pPr>
    </w:p>
    <w:p w14:paraId="1579BB58" w14:textId="77777777" w:rsidR="00AC2C7B" w:rsidRPr="004F1393" w:rsidRDefault="00AC2C7B" w:rsidP="00F16774">
      <w:pPr>
        <w:tabs>
          <w:tab w:val="left" w:pos="567"/>
        </w:tabs>
        <w:spacing w:after="0" w:line="260" w:lineRule="exact"/>
        <w:jc w:val="center"/>
        <w:rPr>
          <w:rFonts w:ascii="Times New Roman" w:eastAsia="Times New Roman" w:hAnsi="Times New Roman"/>
          <w:b/>
          <w:snapToGrid w:val="0"/>
          <w:lang w:val="lt-LT"/>
        </w:rPr>
      </w:pPr>
    </w:p>
    <w:p w14:paraId="0E7DB2B3" w14:textId="77777777" w:rsidR="00AC2C7B" w:rsidRPr="004F1393" w:rsidRDefault="00AC2C7B" w:rsidP="00F16774">
      <w:pPr>
        <w:tabs>
          <w:tab w:val="left" w:pos="567"/>
        </w:tabs>
        <w:spacing w:after="0" w:line="260" w:lineRule="exact"/>
        <w:jc w:val="center"/>
        <w:rPr>
          <w:rFonts w:ascii="Times New Roman" w:eastAsia="Times New Roman" w:hAnsi="Times New Roman"/>
          <w:b/>
          <w:snapToGrid w:val="0"/>
          <w:lang w:val="lt-LT"/>
        </w:rPr>
      </w:pPr>
    </w:p>
    <w:p w14:paraId="14195B3B" w14:textId="7A14E40D" w:rsidR="00F16774" w:rsidRPr="004F1393" w:rsidRDefault="00F16774" w:rsidP="00F16774">
      <w:pPr>
        <w:tabs>
          <w:tab w:val="left" w:pos="567"/>
        </w:tabs>
        <w:spacing w:after="0" w:line="260" w:lineRule="exact"/>
        <w:jc w:val="center"/>
        <w:rPr>
          <w:rFonts w:ascii="Times New Roman" w:eastAsia="Times New Roman" w:hAnsi="Times New Roman"/>
          <w:b/>
          <w:snapToGrid w:val="0"/>
          <w:lang w:val="lt-LT"/>
        </w:rPr>
      </w:pPr>
      <w:r w:rsidRPr="004F1393">
        <w:rPr>
          <w:rFonts w:ascii="Times New Roman" w:eastAsia="Times New Roman" w:hAnsi="Times New Roman"/>
          <w:b/>
          <w:snapToGrid w:val="0"/>
          <w:lang w:val="lt-LT"/>
        </w:rPr>
        <w:t>II PRIEDAS</w:t>
      </w:r>
    </w:p>
    <w:p w14:paraId="2BCDA0CE" w14:textId="77777777" w:rsidR="00F16774" w:rsidRPr="004F1393" w:rsidRDefault="00F16774" w:rsidP="00F16774">
      <w:pPr>
        <w:tabs>
          <w:tab w:val="left" w:pos="567"/>
        </w:tabs>
        <w:spacing w:after="0" w:line="260" w:lineRule="exact"/>
        <w:jc w:val="center"/>
        <w:rPr>
          <w:rFonts w:ascii="Times New Roman" w:eastAsia="Times New Roman" w:hAnsi="Times New Roman"/>
          <w:b/>
          <w:snapToGrid w:val="0"/>
          <w:lang w:val="lt-LT"/>
        </w:rPr>
      </w:pPr>
    </w:p>
    <w:p w14:paraId="0A9EC56C" w14:textId="77777777" w:rsidR="00F16774" w:rsidRPr="004F1393" w:rsidRDefault="00F16774" w:rsidP="00F16774">
      <w:pPr>
        <w:tabs>
          <w:tab w:val="left" w:pos="567"/>
        </w:tabs>
        <w:spacing w:after="0" w:line="260" w:lineRule="exact"/>
        <w:jc w:val="center"/>
        <w:rPr>
          <w:rFonts w:ascii="Times New Roman" w:eastAsia="Times New Roman" w:hAnsi="Times New Roman"/>
          <w:b/>
          <w:snapToGrid w:val="0"/>
          <w:lang w:val="lt-LT"/>
        </w:rPr>
      </w:pPr>
      <w:r w:rsidRPr="004F1393">
        <w:rPr>
          <w:rFonts w:ascii="Times New Roman" w:eastAsia="Times New Roman" w:hAnsi="Times New Roman"/>
          <w:b/>
          <w:snapToGrid w:val="0"/>
          <w:lang w:val="lt-LT"/>
        </w:rPr>
        <w:t>REGISTRACIJOS SĄLYGOS</w:t>
      </w:r>
    </w:p>
    <w:p w14:paraId="080877C3" w14:textId="77777777" w:rsidR="00F16774" w:rsidRPr="004F1393" w:rsidRDefault="00F16774" w:rsidP="00F16774">
      <w:pPr>
        <w:tabs>
          <w:tab w:val="left" w:pos="567"/>
        </w:tabs>
        <w:spacing w:after="0" w:line="260" w:lineRule="exact"/>
        <w:jc w:val="center"/>
        <w:rPr>
          <w:rFonts w:ascii="Times New Roman" w:eastAsia="Times New Roman" w:hAnsi="Times New Roman"/>
          <w:b/>
          <w:snapToGrid w:val="0"/>
          <w:lang w:val="lt-LT"/>
        </w:rPr>
      </w:pPr>
    </w:p>
    <w:p w14:paraId="47E717CE" w14:textId="77777777" w:rsidR="00F16774" w:rsidRPr="004F1393" w:rsidRDefault="00F16774" w:rsidP="00F16774">
      <w:pPr>
        <w:tabs>
          <w:tab w:val="left" w:pos="567"/>
        </w:tabs>
        <w:spacing w:after="0" w:line="260" w:lineRule="exact"/>
        <w:ind w:left="1701" w:right="1416" w:hanging="708"/>
        <w:rPr>
          <w:rFonts w:ascii="Times New Roman" w:eastAsia="Times New Roman" w:hAnsi="Times New Roman"/>
          <w:b/>
          <w:snapToGrid w:val="0"/>
          <w:lang w:val="lt-LT"/>
        </w:rPr>
      </w:pPr>
      <w:r w:rsidRPr="004F1393">
        <w:rPr>
          <w:rFonts w:ascii="Times New Roman" w:eastAsia="Times New Roman" w:hAnsi="Times New Roman"/>
          <w:b/>
          <w:snapToGrid w:val="0"/>
          <w:lang w:val="lt-LT"/>
        </w:rPr>
        <w:t>A.</w:t>
      </w:r>
      <w:r w:rsidRPr="004F1393">
        <w:rPr>
          <w:rFonts w:ascii="Times New Roman" w:eastAsia="Times New Roman" w:hAnsi="Times New Roman"/>
          <w:b/>
          <w:snapToGrid w:val="0"/>
          <w:lang w:val="lt-LT"/>
        </w:rPr>
        <w:tab/>
        <w:t>GAMINTOJAI, ATSAKINGI UŽ SERIJŲ IŠLEIDIMĄ</w:t>
      </w:r>
    </w:p>
    <w:p w14:paraId="07891AD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1D8991B" w14:textId="77777777" w:rsidR="00F16774" w:rsidRPr="004F1393" w:rsidRDefault="00F16774" w:rsidP="00F16774">
      <w:pPr>
        <w:suppressLineNumbers/>
        <w:tabs>
          <w:tab w:val="left" w:pos="567"/>
        </w:tabs>
        <w:spacing w:after="0" w:line="260" w:lineRule="exact"/>
        <w:ind w:left="1701" w:right="1416" w:hanging="708"/>
        <w:rPr>
          <w:rFonts w:ascii="Times New Roman" w:eastAsia="Times New Roman" w:hAnsi="Times New Roman"/>
          <w:snapToGrid w:val="0"/>
          <w:lang w:val="lt-LT"/>
        </w:rPr>
      </w:pPr>
      <w:r w:rsidRPr="004F1393">
        <w:rPr>
          <w:rFonts w:ascii="Times New Roman" w:eastAsia="Times New Roman" w:hAnsi="Times New Roman"/>
          <w:b/>
          <w:snapToGrid w:val="0"/>
          <w:lang w:val="lt-LT"/>
        </w:rPr>
        <w:t>B.</w:t>
      </w:r>
      <w:r w:rsidRPr="004F1393">
        <w:rPr>
          <w:rFonts w:ascii="Times New Roman" w:eastAsia="Times New Roman" w:hAnsi="Times New Roman"/>
          <w:b/>
          <w:snapToGrid w:val="0"/>
          <w:lang w:val="lt-LT"/>
        </w:rPr>
        <w:tab/>
        <w:t>TIEKIMO IR VARTOJIMO SĄLYGOS AR APRIBOJIMAI</w:t>
      </w:r>
    </w:p>
    <w:p w14:paraId="5D766E35" w14:textId="77777777" w:rsidR="00F16774" w:rsidRPr="004F1393" w:rsidRDefault="00F16774" w:rsidP="00F16774">
      <w:pPr>
        <w:tabs>
          <w:tab w:val="left" w:pos="1701"/>
        </w:tabs>
        <w:spacing w:after="0" w:line="240" w:lineRule="auto"/>
        <w:ind w:left="1701" w:hanging="567"/>
        <w:rPr>
          <w:rFonts w:ascii="Times New Roman" w:eastAsia="Times New Roman" w:hAnsi="Times New Roman"/>
          <w:b/>
          <w:lang w:val="lt-LT"/>
        </w:rPr>
      </w:pPr>
    </w:p>
    <w:p w14:paraId="236ED972" w14:textId="77777777" w:rsidR="00F16774" w:rsidRPr="004F1393" w:rsidRDefault="00F16774" w:rsidP="00F16774">
      <w:pPr>
        <w:spacing w:after="0" w:line="240" w:lineRule="auto"/>
        <w:rPr>
          <w:rFonts w:ascii="Times New Roman" w:eastAsia="SimSun" w:hAnsi="Times New Roman"/>
          <w:noProof/>
          <w:highlight w:val="yellow"/>
          <w:lang w:val="lt-LT" w:eastAsia="x-none"/>
        </w:rPr>
      </w:pPr>
    </w:p>
    <w:p w14:paraId="6E98BD5B" w14:textId="77777777" w:rsidR="00F16774" w:rsidRPr="004F1393" w:rsidRDefault="00F16774" w:rsidP="00F16774">
      <w:pPr>
        <w:keepNext/>
        <w:tabs>
          <w:tab w:val="left" w:pos="567"/>
        </w:tabs>
        <w:spacing w:after="0" w:line="240" w:lineRule="auto"/>
        <w:ind w:left="567" w:hanging="567"/>
        <w:outlineLvl w:val="1"/>
        <w:rPr>
          <w:rFonts w:ascii="Times New Roman" w:eastAsia="Times New Roman" w:hAnsi="Times New Roman"/>
          <w:b/>
          <w:lang w:val="lt-LT"/>
        </w:rPr>
      </w:pPr>
      <w:r w:rsidRPr="004F1393">
        <w:rPr>
          <w:rFonts w:ascii="Times New Roman" w:eastAsia="Times New Roman" w:hAnsi="Times New Roman"/>
          <w:b/>
          <w:lang w:val="lt-LT"/>
        </w:rPr>
        <w:br w:type="page"/>
      </w:r>
      <w:r w:rsidRPr="004F1393">
        <w:rPr>
          <w:rFonts w:ascii="Times New Roman" w:eastAsia="Times New Roman" w:hAnsi="Times New Roman"/>
          <w:b/>
          <w:lang w:val="lt-LT"/>
        </w:rPr>
        <w:lastRenderedPageBreak/>
        <w:t>A.</w:t>
      </w:r>
      <w:r w:rsidRPr="004F1393">
        <w:rPr>
          <w:rFonts w:ascii="Times New Roman" w:eastAsia="Times New Roman" w:hAnsi="Times New Roman"/>
          <w:b/>
          <w:lang w:val="lt-LT"/>
        </w:rPr>
        <w:tab/>
        <w:t xml:space="preserve">GAMINTOJAS (-AI), ATSAKINGAS (-I) UŽ SERIJŲ IŠLEIDIMĄ </w:t>
      </w:r>
    </w:p>
    <w:p w14:paraId="74A54F2E" w14:textId="77777777" w:rsidR="00F16774" w:rsidRPr="004F1393" w:rsidRDefault="00F16774" w:rsidP="00F16774">
      <w:pPr>
        <w:spacing w:after="0" w:line="240" w:lineRule="auto"/>
        <w:rPr>
          <w:rFonts w:ascii="Times New Roman" w:eastAsia="SimSun" w:hAnsi="Times New Roman"/>
          <w:noProof/>
          <w:highlight w:val="yellow"/>
          <w:lang w:val="x-none" w:eastAsia="x-none"/>
        </w:rPr>
      </w:pPr>
    </w:p>
    <w:p w14:paraId="04DB931F" w14:textId="77777777" w:rsidR="00F16774" w:rsidRPr="004F1393" w:rsidRDefault="00F16774" w:rsidP="00F16774">
      <w:pPr>
        <w:spacing w:after="0" w:line="240" w:lineRule="auto"/>
        <w:rPr>
          <w:rFonts w:ascii="Times New Roman" w:eastAsia="Times New Roman" w:hAnsi="Times New Roman"/>
          <w:u w:val="single"/>
          <w:lang w:val="lt-LT"/>
        </w:rPr>
      </w:pPr>
      <w:r w:rsidRPr="004F1393">
        <w:rPr>
          <w:rFonts w:ascii="Times New Roman" w:eastAsia="Times New Roman" w:hAnsi="Times New Roman"/>
          <w:u w:val="single"/>
          <w:lang w:val="lt-LT"/>
        </w:rPr>
        <w:t>Gamintojo (-ų), atsakingo (-ų) už serijų išleidimą, pavadinimas (-ai) ir adresas (-ai)</w:t>
      </w:r>
    </w:p>
    <w:p w14:paraId="76A7C607" w14:textId="77777777" w:rsidR="00F16774" w:rsidRPr="004F1393" w:rsidRDefault="00F16774" w:rsidP="00F16774">
      <w:pPr>
        <w:spacing w:after="0" w:line="240" w:lineRule="auto"/>
        <w:rPr>
          <w:rFonts w:ascii="Times New Roman" w:eastAsia="SimSun" w:hAnsi="Times New Roman"/>
          <w:noProof/>
          <w:lang w:val="x-none" w:eastAsia="x-none"/>
        </w:rPr>
      </w:pPr>
    </w:p>
    <w:p w14:paraId="1D64FC79" w14:textId="77777777" w:rsidR="00F16774" w:rsidRPr="004F1393" w:rsidRDefault="00F16774" w:rsidP="00F16774">
      <w:pPr>
        <w:tabs>
          <w:tab w:val="left" w:pos="567"/>
        </w:tabs>
        <w:spacing w:after="0" w:line="260" w:lineRule="exact"/>
        <w:rPr>
          <w:rFonts w:ascii="Times New Roman" w:eastAsia="Times New Roman" w:hAnsi="Times New Roman"/>
          <w:snapToGrid w:val="0"/>
          <w:lang w:val="de-DE"/>
        </w:rPr>
      </w:pPr>
      <w:r w:rsidRPr="004F1393">
        <w:rPr>
          <w:rFonts w:ascii="Times New Roman" w:eastAsia="Times New Roman" w:hAnsi="Times New Roman"/>
          <w:snapToGrid w:val="0"/>
          <w:lang w:val="de-DE"/>
        </w:rPr>
        <w:t>Fresenius Medical Care Deutschland GmbH</w:t>
      </w:r>
    </w:p>
    <w:p w14:paraId="4636603C" w14:textId="19705401" w:rsidR="00F16774" w:rsidRPr="004F1393" w:rsidRDefault="00F16774" w:rsidP="00F16774">
      <w:pPr>
        <w:tabs>
          <w:tab w:val="left" w:pos="567"/>
        </w:tabs>
        <w:spacing w:after="0" w:line="260" w:lineRule="exact"/>
        <w:rPr>
          <w:rFonts w:ascii="Times New Roman" w:eastAsia="Times New Roman" w:hAnsi="Times New Roman"/>
          <w:snapToGrid w:val="0"/>
          <w:lang w:val="de-DE"/>
        </w:rPr>
      </w:pPr>
      <w:r w:rsidRPr="004F1393">
        <w:rPr>
          <w:rFonts w:ascii="Times New Roman" w:eastAsia="Times New Roman" w:hAnsi="Times New Roman"/>
          <w:snapToGrid w:val="0"/>
          <w:lang w:val="de-DE"/>
        </w:rPr>
        <w:t>Frankfurter Stra</w:t>
      </w:r>
      <w:r w:rsidR="001D19F5" w:rsidRPr="004F1393">
        <w:rPr>
          <w:rFonts w:ascii="Times New Roman" w:eastAsia="Times New Roman" w:hAnsi="Times New Roman"/>
          <w:snapToGrid w:val="0"/>
          <w:lang w:val="de-DE"/>
        </w:rPr>
        <w:t>ß</w:t>
      </w:r>
      <w:r w:rsidRPr="004F1393">
        <w:rPr>
          <w:rFonts w:ascii="Times New Roman" w:eastAsia="Times New Roman" w:hAnsi="Times New Roman"/>
          <w:snapToGrid w:val="0"/>
          <w:lang w:val="de-DE"/>
        </w:rPr>
        <w:t>e 6 – 8</w:t>
      </w:r>
    </w:p>
    <w:p w14:paraId="2F16B311" w14:textId="05535A19" w:rsidR="00F16774" w:rsidRPr="004F1393" w:rsidRDefault="00F16774" w:rsidP="00F16774">
      <w:pPr>
        <w:tabs>
          <w:tab w:val="left" w:pos="567"/>
        </w:tabs>
        <w:spacing w:after="0" w:line="260" w:lineRule="exact"/>
        <w:rPr>
          <w:rFonts w:ascii="Times New Roman" w:eastAsia="Times New Roman" w:hAnsi="Times New Roman"/>
          <w:snapToGrid w:val="0"/>
          <w:lang w:val="de-DE"/>
        </w:rPr>
      </w:pPr>
      <w:r w:rsidRPr="004F1393">
        <w:rPr>
          <w:rFonts w:ascii="Times New Roman" w:eastAsia="Times New Roman" w:hAnsi="Times New Roman"/>
          <w:snapToGrid w:val="0"/>
          <w:lang w:val="de-DE"/>
        </w:rPr>
        <w:t>66606 St. Wendel</w:t>
      </w:r>
    </w:p>
    <w:p w14:paraId="14E061C7" w14:textId="77777777" w:rsidR="00F16774" w:rsidRPr="004F1393" w:rsidRDefault="00F16774" w:rsidP="00F16774">
      <w:pPr>
        <w:tabs>
          <w:tab w:val="left" w:pos="567"/>
        </w:tabs>
        <w:spacing w:after="0" w:line="260" w:lineRule="exact"/>
        <w:rPr>
          <w:rFonts w:ascii="Times New Roman" w:eastAsia="Times New Roman" w:hAnsi="Times New Roman"/>
          <w:snapToGrid w:val="0"/>
          <w:lang w:val="de-DE"/>
        </w:rPr>
      </w:pPr>
      <w:proofErr w:type="spellStart"/>
      <w:r w:rsidRPr="004F1393">
        <w:rPr>
          <w:rFonts w:ascii="Times New Roman" w:eastAsia="Times New Roman" w:hAnsi="Times New Roman"/>
          <w:snapToGrid w:val="0"/>
          <w:lang w:val="de-DE"/>
        </w:rPr>
        <w:t>Vokietija</w:t>
      </w:r>
      <w:proofErr w:type="spellEnd"/>
    </w:p>
    <w:p w14:paraId="7F13D785" w14:textId="77777777" w:rsidR="00F16774" w:rsidRPr="004F1393" w:rsidRDefault="00F16774" w:rsidP="00F16774">
      <w:pPr>
        <w:spacing w:after="0" w:line="240" w:lineRule="auto"/>
        <w:rPr>
          <w:rFonts w:ascii="Times New Roman" w:eastAsia="SimSun" w:hAnsi="Times New Roman"/>
          <w:noProof/>
          <w:highlight w:val="yellow"/>
          <w:lang w:val="x-none" w:eastAsia="x-none"/>
        </w:rPr>
      </w:pPr>
    </w:p>
    <w:p w14:paraId="37400D6A" w14:textId="77777777" w:rsidR="00F16774" w:rsidRPr="004F1393" w:rsidRDefault="00F16774" w:rsidP="00F16774">
      <w:pPr>
        <w:spacing w:after="0" w:line="240" w:lineRule="auto"/>
        <w:rPr>
          <w:rFonts w:ascii="Times New Roman" w:eastAsia="SimSun" w:hAnsi="Times New Roman"/>
          <w:noProof/>
          <w:highlight w:val="yellow"/>
          <w:lang w:val="x-none" w:eastAsia="x-none"/>
        </w:rPr>
      </w:pPr>
    </w:p>
    <w:p w14:paraId="2F4F7E57" w14:textId="77777777" w:rsidR="00F16774" w:rsidRPr="004F1393" w:rsidRDefault="00F16774" w:rsidP="00F16774">
      <w:pPr>
        <w:keepNext/>
        <w:tabs>
          <w:tab w:val="left" w:pos="567"/>
        </w:tabs>
        <w:spacing w:after="0" w:line="240" w:lineRule="auto"/>
        <w:ind w:left="567" w:hanging="567"/>
        <w:outlineLvl w:val="1"/>
        <w:rPr>
          <w:rFonts w:ascii="Times New Roman" w:eastAsia="Times New Roman" w:hAnsi="Times New Roman"/>
          <w:b/>
          <w:lang w:val="lt-LT"/>
        </w:rPr>
      </w:pPr>
      <w:bookmarkStart w:id="17" w:name="_Toc129243129"/>
      <w:bookmarkStart w:id="18" w:name="_Toc129243254"/>
      <w:r w:rsidRPr="004F1393">
        <w:rPr>
          <w:rFonts w:ascii="Times New Roman" w:eastAsia="Times New Roman" w:hAnsi="Times New Roman"/>
          <w:b/>
          <w:lang w:val="lt-LT"/>
        </w:rPr>
        <w:t>B.</w:t>
      </w:r>
      <w:r w:rsidRPr="004F1393">
        <w:rPr>
          <w:rFonts w:ascii="Times New Roman" w:eastAsia="Times New Roman" w:hAnsi="Times New Roman"/>
          <w:b/>
          <w:lang w:val="lt-LT"/>
        </w:rPr>
        <w:tab/>
        <w:t xml:space="preserve">TIEKIMO IR VARTOJIMO SĄLYGOS AR APRIBOJIMAI </w:t>
      </w:r>
    </w:p>
    <w:bookmarkEnd w:id="17"/>
    <w:bookmarkEnd w:id="18"/>
    <w:p w14:paraId="17AE997D" w14:textId="77777777" w:rsidR="00F16774" w:rsidRPr="004F1393" w:rsidRDefault="00F16774" w:rsidP="00F16774">
      <w:pPr>
        <w:spacing w:after="0" w:line="240" w:lineRule="auto"/>
        <w:rPr>
          <w:rFonts w:ascii="Times New Roman" w:eastAsia="SimSun" w:hAnsi="Times New Roman"/>
          <w:noProof/>
          <w:lang w:val="x-none" w:eastAsia="x-none"/>
        </w:rPr>
      </w:pPr>
    </w:p>
    <w:p w14:paraId="204307A2" w14:textId="77777777" w:rsidR="00F16774" w:rsidRPr="004F1393" w:rsidRDefault="00F16774" w:rsidP="00F16774">
      <w:pPr>
        <w:spacing w:after="0" w:line="240" w:lineRule="auto"/>
        <w:rPr>
          <w:rFonts w:ascii="Times New Roman" w:eastAsia="SimSun" w:hAnsi="Times New Roman"/>
          <w:noProof/>
          <w:lang w:val="x-none" w:eastAsia="x-none"/>
        </w:rPr>
      </w:pPr>
      <w:r w:rsidRPr="004F1393">
        <w:rPr>
          <w:rFonts w:ascii="Times New Roman" w:eastAsia="SimSun" w:hAnsi="Times New Roman"/>
          <w:noProof/>
          <w:lang w:val="x-none" w:eastAsia="x-none"/>
        </w:rPr>
        <w:t>Receptinis vaistinis preparatas</w:t>
      </w:r>
    </w:p>
    <w:p w14:paraId="6C673BA7" w14:textId="77777777" w:rsidR="00F16774" w:rsidRPr="004F1393" w:rsidRDefault="00F16774" w:rsidP="00F16774">
      <w:pPr>
        <w:tabs>
          <w:tab w:val="left" w:pos="567"/>
        </w:tabs>
        <w:spacing w:after="0" w:line="260" w:lineRule="exact"/>
        <w:outlineLvl w:val="0"/>
        <w:rPr>
          <w:rFonts w:ascii="Times New Roman" w:eastAsia="Times New Roman" w:hAnsi="Times New Roman"/>
          <w:b/>
          <w:snapToGrid w:val="0"/>
          <w:lang w:val="lt-LT"/>
        </w:rPr>
      </w:pPr>
    </w:p>
    <w:p w14:paraId="4F68647C" w14:textId="77777777" w:rsidR="00F16774" w:rsidRPr="004F1393" w:rsidRDefault="00F16774" w:rsidP="00F16774">
      <w:pPr>
        <w:tabs>
          <w:tab w:val="left" w:pos="567"/>
        </w:tabs>
        <w:spacing w:after="0" w:line="260" w:lineRule="exact"/>
        <w:outlineLvl w:val="0"/>
        <w:rPr>
          <w:rFonts w:ascii="Times New Roman" w:eastAsia="Times New Roman" w:hAnsi="Times New Roman"/>
          <w:b/>
          <w:snapToGrid w:val="0"/>
          <w:lang w:val="lt-LT"/>
        </w:rPr>
      </w:pPr>
    </w:p>
    <w:p w14:paraId="72E3DBC2" w14:textId="70735623" w:rsidR="00AC2C7B" w:rsidRPr="004F1393" w:rsidRDefault="00AC2C7B" w:rsidP="00F16774">
      <w:pPr>
        <w:tabs>
          <w:tab w:val="left" w:pos="567"/>
        </w:tabs>
        <w:spacing w:after="0" w:line="260" w:lineRule="exact"/>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br w:type="page"/>
      </w:r>
    </w:p>
    <w:p w14:paraId="2A72A534"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B387BF5"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10F82519"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1AB3E150"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1D77A81"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4283626E"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4563FF50"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8467961"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32AB457F"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6F95E902"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6518E3B1"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6E3E1C9"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6F597F62"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5778C89D"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4FB50C2C"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6FA0C55B"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05C017F1"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356330F9"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395A91AE"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62939627"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52F43D1E"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ED997C3"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7CA01B4F"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5448F20"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snapToGrid w:val="0"/>
          <w:lang w:val="lt-LT" w:eastAsia="x-none"/>
        </w:rPr>
      </w:pPr>
      <w:r w:rsidRPr="004F1393">
        <w:rPr>
          <w:rFonts w:ascii="Times New Roman" w:eastAsia="Times New Roman" w:hAnsi="Times New Roman"/>
          <w:b/>
          <w:bCs/>
          <w:iCs/>
          <w:snapToGrid w:val="0"/>
          <w:lang w:val="lt-LT" w:eastAsia="x-none"/>
        </w:rPr>
        <w:t>III PRIEDAS</w:t>
      </w:r>
    </w:p>
    <w:p w14:paraId="523387F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DF47B5B" w14:textId="77777777" w:rsidR="00F16774" w:rsidRPr="004F1393" w:rsidRDefault="00F16774" w:rsidP="00F16774">
      <w:pPr>
        <w:keepNext/>
        <w:tabs>
          <w:tab w:val="left" w:pos="567"/>
        </w:tabs>
        <w:spacing w:after="0" w:line="240" w:lineRule="auto"/>
        <w:jc w:val="center"/>
        <w:outlineLvl w:val="1"/>
        <w:rPr>
          <w:rFonts w:ascii="Times New Roman" w:eastAsia="Times New Roman" w:hAnsi="Times New Roman"/>
          <w:b/>
          <w:snapToGrid w:val="0"/>
          <w:lang w:val="lt-LT" w:eastAsia="x-none"/>
        </w:rPr>
      </w:pPr>
      <w:r w:rsidRPr="004F1393">
        <w:rPr>
          <w:rFonts w:ascii="Times New Roman" w:eastAsia="Times New Roman" w:hAnsi="Times New Roman"/>
          <w:b/>
          <w:bCs/>
          <w:iCs/>
          <w:snapToGrid w:val="0"/>
          <w:lang w:val="lt-LT" w:eastAsia="x-none"/>
        </w:rPr>
        <w:t>ŽENKLINIMAS IR PAKUOTĖS LAPELIS</w:t>
      </w:r>
    </w:p>
    <w:p w14:paraId="472D1D5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br w:type="page"/>
      </w:r>
    </w:p>
    <w:p w14:paraId="28CC415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EF293A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B17FFC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2BB79E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D3FCD2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3AE739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696201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8599B7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0AF374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CE82DB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22E31D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13B3B8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8689BD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02E63B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EB32AB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A7A3E7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EBA430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AAB26E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301772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A45660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367868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5A122D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DB2A754" w14:textId="77777777" w:rsidR="00AC2C7B" w:rsidRPr="004F1393" w:rsidRDefault="00AC2C7B" w:rsidP="00F16774">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14:paraId="21C3641C" w14:textId="6D1E47BA" w:rsidR="00F16774" w:rsidRPr="004F1393" w:rsidRDefault="00F16774" w:rsidP="00F16774">
      <w:pPr>
        <w:keepNext/>
        <w:tabs>
          <w:tab w:val="left" w:pos="567"/>
        </w:tabs>
        <w:spacing w:after="0" w:line="240" w:lineRule="auto"/>
        <w:jc w:val="center"/>
        <w:outlineLvl w:val="1"/>
        <w:rPr>
          <w:rFonts w:ascii="Times New Roman" w:eastAsia="Times New Roman" w:hAnsi="Times New Roman"/>
          <w:b/>
          <w:snapToGrid w:val="0"/>
          <w:lang w:val="lt-LT" w:eastAsia="x-none"/>
        </w:rPr>
      </w:pPr>
      <w:r w:rsidRPr="004F1393">
        <w:rPr>
          <w:rFonts w:ascii="Times New Roman" w:eastAsia="Times New Roman" w:hAnsi="Times New Roman"/>
          <w:b/>
          <w:bCs/>
          <w:iCs/>
          <w:snapToGrid w:val="0"/>
          <w:lang w:val="lt-LT" w:eastAsia="x-none"/>
        </w:rPr>
        <w:t>A. ŽENKLINIMAS</w:t>
      </w:r>
    </w:p>
    <w:p w14:paraId="5FE4484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br w:type="page"/>
      </w:r>
    </w:p>
    <w:p w14:paraId="53B4EDC2"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4F1393">
        <w:rPr>
          <w:rFonts w:ascii="Times New Roman" w:eastAsia="Times New Roman" w:hAnsi="Times New Roman"/>
          <w:b/>
          <w:noProof/>
          <w:snapToGrid w:val="0"/>
          <w:lang w:val="lt-LT"/>
        </w:rPr>
        <w:lastRenderedPageBreak/>
        <w:t>INFORMACIJA ANT IŠORINĖS PAKUOTĖS</w:t>
      </w:r>
    </w:p>
    <w:p w14:paraId="5F1206E3"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519F2362"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4F1393">
        <w:rPr>
          <w:rFonts w:ascii="Times New Roman" w:eastAsia="Times New Roman" w:hAnsi="Times New Roman"/>
          <w:b/>
          <w:caps/>
          <w:snapToGrid w:val="0"/>
          <w:lang w:val="lt-LT"/>
        </w:rPr>
        <w:t>KartonO dėžutė</w:t>
      </w:r>
    </w:p>
    <w:p w14:paraId="611D362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8B4327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3FFE793"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VAISTINIO</w:t>
      </w:r>
      <w:r w:rsidRPr="004F1393">
        <w:rPr>
          <w:rFonts w:ascii="Times New Roman" w:eastAsia="Times New Roman" w:hAnsi="Times New Roman"/>
          <w:b/>
          <w:noProof/>
          <w:snapToGrid w:val="0"/>
          <w:lang w:val="lt-LT"/>
        </w:rPr>
        <w:t xml:space="preserve"> PREPARATO PAVADINIMAS</w:t>
      </w:r>
    </w:p>
    <w:p w14:paraId="3B63DA0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0B0207A"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proofErr w:type="spellStart"/>
      <w:r w:rsidRPr="004F1393">
        <w:rPr>
          <w:rFonts w:ascii="Times New Roman" w:eastAsia="Times New Roman" w:hAnsi="Times New Roman"/>
          <w:b/>
          <w:i/>
          <w:snapToGrid w:val="0"/>
          <w:lang w:val="lt-LT"/>
        </w:rPr>
        <w:t>balance</w:t>
      </w:r>
      <w:proofErr w:type="spellEnd"/>
      <w:r w:rsidRPr="004F1393">
        <w:rPr>
          <w:rFonts w:ascii="Times New Roman" w:eastAsia="Times New Roman" w:hAnsi="Times New Roman"/>
          <w:b/>
          <w:bCs/>
          <w:snapToGrid w:val="0"/>
          <w:lang w:val="lt-LT"/>
        </w:rPr>
        <w:t xml:space="preserve"> 2,3 </w:t>
      </w:r>
      <w:r w:rsidRPr="004F1393">
        <w:rPr>
          <w:rFonts w:ascii="Times New Roman" w:eastAsia="Times New Roman" w:hAnsi="Times New Roman"/>
          <w:b/>
          <w:bCs/>
          <w:snapToGrid w:val="0"/>
          <w:lang w:val="en-GB"/>
        </w:rPr>
        <w:sym w:font="Symbol" w:char="F025"/>
      </w:r>
      <w:r w:rsidRPr="004F1393">
        <w:rPr>
          <w:rFonts w:ascii="Times New Roman" w:eastAsia="Times New Roman" w:hAnsi="Times New Roman"/>
          <w:b/>
          <w:snapToGrid w:val="0"/>
          <w:lang w:val="lt-LT"/>
        </w:rPr>
        <w:t xml:space="preserve"> gliukozės, 1,25 </w:t>
      </w:r>
      <w:proofErr w:type="spellStart"/>
      <w:r w:rsidRPr="004F1393">
        <w:rPr>
          <w:rFonts w:ascii="Times New Roman" w:eastAsia="Times New Roman" w:hAnsi="Times New Roman"/>
          <w:b/>
          <w:snapToGrid w:val="0"/>
          <w:lang w:val="lt-LT"/>
        </w:rPr>
        <w:t>mmol</w:t>
      </w:r>
      <w:proofErr w:type="spellEnd"/>
      <w:r w:rsidRPr="004F1393">
        <w:rPr>
          <w:rFonts w:ascii="Times New Roman" w:eastAsia="Times New Roman" w:hAnsi="Times New Roman"/>
          <w:b/>
          <w:snapToGrid w:val="0"/>
          <w:lang w:val="lt-LT"/>
        </w:rPr>
        <w:t>/l kalcio</w:t>
      </w:r>
      <w:r w:rsidRPr="004F1393">
        <w:rPr>
          <w:rFonts w:ascii="Times New Roman" w:eastAsia="Times New Roman" w:hAnsi="Times New Roman"/>
          <w:b/>
          <w:bCs/>
          <w:snapToGrid w:val="0"/>
          <w:lang w:val="lt-LT"/>
        </w:rPr>
        <w:t xml:space="preserve"> </w:t>
      </w:r>
      <w:r w:rsidRPr="004F1393">
        <w:rPr>
          <w:rFonts w:ascii="Times New Roman" w:eastAsia="Times New Roman" w:hAnsi="Times New Roman"/>
          <w:snapToGrid w:val="0"/>
          <w:lang w:val="lt-LT"/>
        </w:rPr>
        <w:t>pilvaplėvės ertmės dializės tirpalas</w:t>
      </w:r>
    </w:p>
    <w:p w14:paraId="7FDAAB4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2EAB80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1A22708"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VEIKLIOJI (-IOS) MEDŽIAGA (-OS) IR JOS (-Ų) KIEKIS (-IAI)</w:t>
      </w:r>
    </w:p>
    <w:p w14:paraId="44C00C8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6ACEDAE"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1 litre paruošto vartoti tirpalo yra:</w:t>
      </w:r>
    </w:p>
    <w:p w14:paraId="0326E8C2"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 xml:space="preserve">Kalcio chlorido </w:t>
      </w:r>
      <w:proofErr w:type="spellStart"/>
      <w:r w:rsidRPr="004F1393">
        <w:rPr>
          <w:rFonts w:ascii="Times New Roman" w:eastAsia="Times New Roman" w:hAnsi="Times New Roman"/>
          <w:b/>
          <w:snapToGrid w:val="0"/>
          <w:lang w:val="lt-LT"/>
        </w:rPr>
        <w:t>dihidrato</w:t>
      </w:r>
      <w:proofErr w:type="spellEnd"/>
      <w:r w:rsidRPr="004F1393">
        <w:rPr>
          <w:rFonts w:ascii="Times New Roman" w:eastAsia="Times New Roman" w:hAnsi="Times New Roman"/>
          <w:b/>
          <w:snapToGrid w:val="0"/>
          <w:lang w:val="lt-LT"/>
        </w:rPr>
        <w:tab/>
      </w:r>
      <w:r w:rsidRPr="004F1393">
        <w:rPr>
          <w:rFonts w:ascii="Times New Roman" w:eastAsia="Times New Roman" w:hAnsi="Times New Roman"/>
          <w:b/>
          <w:snapToGrid w:val="0"/>
          <w:lang w:val="lt-LT"/>
        </w:rPr>
        <w:tab/>
        <w:t>0,1838 g</w:t>
      </w:r>
    </w:p>
    <w:p w14:paraId="06BC04F7" w14:textId="1F7BA36A" w:rsidR="00F16774" w:rsidRPr="004F1393" w:rsidRDefault="00F16774" w:rsidP="00F16774">
      <w:pPr>
        <w:tabs>
          <w:tab w:val="left" w:pos="567"/>
        </w:tabs>
        <w:spacing w:after="0" w:line="260" w:lineRule="exact"/>
        <w:rPr>
          <w:rFonts w:ascii="Times New Roman" w:eastAsia="Times New Roman" w:hAnsi="Times New Roman"/>
          <w:bCs/>
          <w:snapToGrid w:val="0"/>
          <w:lang w:val="it-IT" w:eastAsia="x-none"/>
        </w:rPr>
      </w:pPr>
      <w:r w:rsidRPr="004F1393">
        <w:rPr>
          <w:rFonts w:ascii="Times New Roman" w:eastAsia="Times New Roman" w:hAnsi="Times New Roman"/>
          <w:snapToGrid w:val="0"/>
          <w:lang w:val="it-IT"/>
        </w:rPr>
        <w:t>Natrio chlorido</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 xml:space="preserve">5,640 </w:t>
      </w:r>
      <w:r w:rsidRPr="004F1393">
        <w:rPr>
          <w:rFonts w:ascii="Times New Roman" w:eastAsia="Times New Roman" w:hAnsi="Times New Roman"/>
          <w:bCs/>
          <w:snapToGrid w:val="0"/>
          <w:lang w:val="it-IT" w:eastAsia="x-none"/>
        </w:rPr>
        <w:t>g</w:t>
      </w:r>
    </w:p>
    <w:p w14:paraId="76172AD5"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eastAsia="x-none"/>
        </w:rPr>
      </w:pPr>
      <w:r w:rsidRPr="004F1393">
        <w:rPr>
          <w:rFonts w:ascii="Times New Roman" w:eastAsia="Times New Roman" w:hAnsi="Times New Roman"/>
          <w:snapToGrid w:val="0"/>
          <w:lang w:val="it-IT" w:eastAsia="x-none"/>
        </w:rPr>
        <w:t>Natrio (S)-laktato tirpalo</w:t>
      </w:r>
      <w:r w:rsidRPr="004F1393">
        <w:rPr>
          <w:rFonts w:ascii="Times New Roman" w:eastAsia="Times New Roman" w:hAnsi="Times New Roman"/>
          <w:snapToGrid w:val="0"/>
          <w:lang w:val="it-IT" w:eastAsia="x-none"/>
        </w:rPr>
        <w:tab/>
      </w:r>
      <w:r w:rsidRPr="004F1393">
        <w:rPr>
          <w:rFonts w:ascii="Times New Roman" w:eastAsia="Times New Roman" w:hAnsi="Times New Roman"/>
          <w:snapToGrid w:val="0"/>
          <w:lang w:val="it-IT" w:eastAsia="x-none"/>
        </w:rPr>
        <w:tab/>
        <w:t>7,85 g</w:t>
      </w:r>
    </w:p>
    <w:p w14:paraId="71D31990" w14:textId="551B87EE"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w:t>
      </w:r>
      <w:r w:rsidR="00BF48F3" w:rsidRPr="004F1393">
        <w:rPr>
          <w:rFonts w:ascii="Times New Roman" w:eastAsia="Times New Roman" w:hAnsi="Times New Roman"/>
          <w:snapToGrid w:val="0"/>
          <w:lang w:val="lt-LT"/>
        </w:rPr>
        <w:t>n</w:t>
      </w:r>
      <w:r w:rsidRPr="004F1393">
        <w:rPr>
          <w:rFonts w:ascii="Times New Roman" w:eastAsia="Times New Roman" w:hAnsi="Times New Roman"/>
          <w:snapToGrid w:val="0"/>
          <w:lang w:val="lt-LT"/>
        </w:rPr>
        <w:t>atrio (S)-laktato)</w:t>
      </w:r>
      <w:r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ab/>
      </w:r>
      <w:r w:rsidR="00617FBD"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(3,925 g)</w:t>
      </w:r>
    </w:p>
    <w:p w14:paraId="4A88A578" w14:textId="502DC4EF"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Magnio chlorido </w:t>
      </w:r>
      <w:proofErr w:type="spellStart"/>
      <w:r w:rsidRPr="004F1393">
        <w:rPr>
          <w:rFonts w:ascii="Times New Roman" w:eastAsia="Times New Roman" w:hAnsi="Times New Roman"/>
          <w:snapToGrid w:val="0"/>
          <w:lang w:val="lt-LT"/>
        </w:rPr>
        <w:t>heksahidrato</w:t>
      </w:r>
      <w:proofErr w:type="spellEnd"/>
      <w:r w:rsidRPr="004F1393">
        <w:rPr>
          <w:rFonts w:ascii="Times New Roman" w:eastAsia="Times New Roman" w:hAnsi="Times New Roman"/>
          <w:snapToGrid w:val="0"/>
          <w:lang w:val="lt-LT"/>
        </w:rPr>
        <w:tab/>
      </w:r>
      <w:r w:rsidR="00617FBD"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0,1017 g</w:t>
      </w:r>
    </w:p>
    <w:p w14:paraId="7740C5AE" w14:textId="06E8D65A" w:rsidR="00F16774" w:rsidRPr="004F1393" w:rsidRDefault="00F16774" w:rsidP="00F16774">
      <w:pPr>
        <w:keepNext/>
        <w:keepLines/>
        <w:tabs>
          <w:tab w:val="left" w:pos="567"/>
        </w:tabs>
        <w:spacing w:after="0" w:line="240" w:lineRule="auto"/>
        <w:outlineLvl w:val="2"/>
        <w:rPr>
          <w:rFonts w:ascii="Times New Roman" w:eastAsia="Times New Roman" w:hAnsi="Times New Roman"/>
          <w:bCs/>
          <w:snapToGrid w:val="0"/>
          <w:lang w:val="lt-LT" w:eastAsia="x-none"/>
        </w:rPr>
      </w:pPr>
      <w:r w:rsidRPr="004F1393">
        <w:rPr>
          <w:rFonts w:ascii="Times New Roman" w:eastAsia="Times New Roman" w:hAnsi="Times New Roman"/>
          <w:bCs/>
          <w:snapToGrid w:val="0"/>
          <w:lang w:val="lt-LT" w:eastAsia="x-none"/>
        </w:rPr>
        <w:t xml:space="preserve">Gliukozės </w:t>
      </w:r>
      <w:proofErr w:type="spellStart"/>
      <w:r w:rsidRPr="004F1393">
        <w:rPr>
          <w:rFonts w:ascii="Times New Roman" w:eastAsia="Times New Roman" w:hAnsi="Times New Roman"/>
          <w:bCs/>
          <w:snapToGrid w:val="0"/>
          <w:lang w:val="lt-LT" w:eastAsia="x-none"/>
        </w:rPr>
        <w:t>monohidrato</w:t>
      </w:r>
      <w:proofErr w:type="spellEnd"/>
      <w:r w:rsidRPr="004F1393">
        <w:rPr>
          <w:rFonts w:ascii="Times New Roman" w:eastAsia="Times New Roman" w:hAnsi="Times New Roman"/>
          <w:bCs/>
          <w:snapToGrid w:val="0"/>
          <w:lang w:val="lt-LT" w:eastAsia="x-none"/>
        </w:rPr>
        <w:tab/>
      </w:r>
      <w:r w:rsidRPr="004F1393">
        <w:rPr>
          <w:rFonts w:ascii="Times New Roman" w:eastAsia="Times New Roman" w:hAnsi="Times New Roman"/>
          <w:bCs/>
          <w:snapToGrid w:val="0"/>
          <w:lang w:val="lt-LT" w:eastAsia="x-none"/>
        </w:rPr>
        <w:tab/>
      </w:r>
      <w:r w:rsidR="00617FBD" w:rsidRPr="004F1393">
        <w:rPr>
          <w:rFonts w:ascii="Times New Roman" w:eastAsia="Times New Roman" w:hAnsi="Times New Roman"/>
          <w:bCs/>
          <w:snapToGrid w:val="0"/>
          <w:lang w:val="lt-LT" w:eastAsia="x-none"/>
        </w:rPr>
        <w:tab/>
      </w:r>
      <w:r w:rsidRPr="004F1393">
        <w:rPr>
          <w:rFonts w:ascii="Times New Roman" w:eastAsia="Times New Roman" w:hAnsi="Times New Roman"/>
          <w:bCs/>
          <w:snapToGrid w:val="0"/>
          <w:lang w:val="lt-LT" w:eastAsia="x-none"/>
        </w:rPr>
        <w:t>25,0 g</w:t>
      </w:r>
    </w:p>
    <w:p w14:paraId="0AECA34B" w14:textId="69B4193E"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(gliukozės)</w:t>
      </w:r>
      <w:r w:rsidRPr="004F1393">
        <w:rPr>
          <w:rFonts w:ascii="Times New Roman" w:eastAsia="Times New Roman" w:hAnsi="Times New Roman"/>
          <w:snapToGrid w:val="0"/>
          <w:lang w:val="lt-LT"/>
        </w:rPr>
        <w:tab/>
      </w:r>
      <w:r w:rsidR="00617FBD" w:rsidRPr="004F1393">
        <w:rPr>
          <w:rFonts w:ascii="Times New Roman" w:eastAsia="Times New Roman" w:hAnsi="Times New Roman"/>
          <w:snapToGrid w:val="0"/>
          <w:lang w:val="lt-LT"/>
        </w:rPr>
        <w:tab/>
      </w:r>
      <w:r w:rsidR="00617FBD"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(22,73 g)</w:t>
      </w:r>
    </w:p>
    <w:p w14:paraId="33412A1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5F9B1BD" w14:textId="1C3A9DD7" w:rsidR="00F16774" w:rsidRPr="004F1393" w:rsidRDefault="00F16774" w:rsidP="00F16774">
      <w:pPr>
        <w:tabs>
          <w:tab w:val="left" w:pos="567"/>
        </w:tabs>
        <w:spacing w:after="0" w:line="260" w:lineRule="exact"/>
        <w:ind w:left="-426" w:firstLine="426"/>
        <w:rPr>
          <w:rFonts w:ascii="Times New Roman" w:eastAsia="Times New Roman" w:hAnsi="Times New Roman"/>
          <w:b/>
          <w:snapToGrid w:val="0"/>
          <w:lang w:val="lt-LT"/>
        </w:rPr>
      </w:pPr>
      <w:r w:rsidRPr="004F1393">
        <w:rPr>
          <w:rFonts w:ascii="Times New Roman" w:eastAsia="Times New Roman" w:hAnsi="Times New Roman"/>
          <w:b/>
          <w:snapToGrid w:val="0"/>
          <w:lang w:val="lt-LT"/>
        </w:rPr>
        <w:t>Ca</w:t>
      </w:r>
      <w:r w:rsidRPr="004F1393">
        <w:rPr>
          <w:rFonts w:ascii="Times New Roman" w:eastAsia="Times New Roman" w:hAnsi="Times New Roman"/>
          <w:b/>
          <w:snapToGrid w:val="0"/>
          <w:vertAlign w:val="superscript"/>
          <w:lang w:val="lt-LT"/>
        </w:rPr>
        <w:t>2+</w:t>
      </w:r>
      <w:r w:rsidR="003469FA" w:rsidRPr="004F1393">
        <w:rPr>
          <w:rFonts w:ascii="Times New Roman" w:eastAsia="Times New Roman" w:hAnsi="Times New Roman"/>
          <w:b/>
          <w:snapToGrid w:val="0"/>
          <w:vertAlign w:val="superscript"/>
          <w:lang w:val="lt-LT"/>
        </w:rPr>
        <w:tab/>
      </w:r>
      <w:r w:rsidR="003469FA" w:rsidRPr="004F1393">
        <w:rPr>
          <w:rFonts w:ascii="Times New Roman" w:eastAsia="Times New Roman" w:hAnsi="Times New Roman"/>
          <w:b/>
          <w:snapToGrid w:val="0"/>
          <w:vertAlign w:val="superscript"/>
          <w:lang w:val="lt-LT"/>
        </w:rPr>
        <w:tab/>
      </w:r>
      <w:r w:rsidR="003469FA" w:rsidRPr="004F1393">
        <w:rPr>
          <w:rFonts w:ascii="Times New Roman" w:eastAsia="Times New Roman" w:hAnsi="Times New Roman"/>
          <w:b/>
          <w:snapToGrid w:val="0"/>
          <w:vertAlign w:val="superscript"/>
          <w:lang w:val="lt-LT"/>
        </w:rPr>
        <w:tab/>
      </w:r>
      <w:r w:rsidRPr="004F1393">
        <w:rPr>
          <w:rFonts w:ascii="Times New Roman" w:eastAsia="Times New Roman" w:hAnsi="Times New Roman"/>
          <w:b/>
          <w:snapToGrid w:val="0"/>
          <w:lang w:val="lt-LT"/>
        </w:rPr>
        <w:t xml:space="preserve">1,25 </w:t>
      </w:r>
      <w:proofErr w:type="spellStart"/>
      <w:r w:rsidRPr="004F1393">
        <w:rPr>
          <w:rFonts w:ascii="Times New Roman" w:eastAsia="Times New Roman" w:hAnsi="Times New Roman"/>
          <w:b/>
          <w:snapToGrid w:val="0"/>
          <w:lang w:val="lt-LT"/>
        </w:rPr>
        <w:t>mmol</w:t>
      </w:r>
      <w:proofErr w:type="spellEnd"/>
      <w:r w:rsidRPr="004F1393">
        <w:rPr>
          <w:rFonts w:ascii="Times New Roman" w:eastAsia="Times New Roman" w:hAnsi="Times New Roman"/>
          <w:b/>
          <w:snapToGrid w:val="0"/>
          <w:lang w:val="lt-LT"/>
        </w:rPr>
        <w:t>/l</w:t>
      </w:r>
    </w:p>
    <w:p w14:paraId="37248EA1" w14:textId="0FC5F58F"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4F1393">
        <w:rPr>
          <w:rFonts w:ascii="Times New Roman" w:eastAsia="Times New Roman" w:hAnsi="Times New Roman"/>
          <w:snapToGrid w:val="0"/>
          <w:lang w:val="lt-LT"/>
        </w:rPr>
        <w:t>Na</w:t>
      </w:r>
      <w:r w:rsidRPr="004F1393">
        <w:rPr>
          <w:rFonts w:ascii="Times New Roman" w:eastAsia="Times New Roman" w:hAnsi="Times New Roman"/>
          <w:snapToGrid w:val="0"/>
          <w:vertAlign w:val="superscript"/>
          <w:lang w:val="lt-LT"/>
        </w:rPr>
        <w:t>+</w:t>
      </w:r>
      <w:r w:rsidR="003469FA" w:rsidRPr="004F1393">
        <w:rPr>
          <w:rFonts w:ascii="Times New Roman" w:eastAsia="Times New Roman" w:hAnsi="Times New Roman"/>
          <w:snapToGrid w:val="0"/>
          <w:vertAlign w:val="superscript"/>
          <w:lang w:val="lt-LT"/>
        </w:rPr>
        <w:tab/>
      </w:r>
      <w:r w:rsidR="003469FA" w:rsidRPr="004F1393">
        <w:rPr>
          <w:rFonts w:ascii="Times New Roman" w:eastAsia="Times New Roman" w:hAnsi="Times New Roman"/>
          <w:snapToGrid w:val="0"/>
          <w:vertAlign w:val="superscript"/>
          <w:lang w:val="lt-LT"/>
        </w:rPr>
        <w:tab/>
      </w:r>
      <w:r w:rsidR="003469FA" w:rsidRPr="004F1393">
        <w:rPr>
          <w:rFonts w:ascii="Times New Roman" w:eastAsia="Times New Roman" w:hAnsi="Times New Roman"/>
          <w:snapToGrid w:val="0"/>
          <w:vertAlign w:val="superscript"/>
          <w:lang w:val="lt-LT"/>
        </w:rPr>
        <w:tab/>
      </w:r>
      <w:r w:rsidRPr="004F1393">
        <w:rPr>
          <w:rFonts w:ascii="Times New Roman" w:eastAsia="Times New Roman" w:hAnsi="Times New Roman"/>
          <w:snapToGrid w:val="0"/>
          <w:lang w:val="lt-LT"/>
        </w:rPr>
        <w:t xml:space="preserve">134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/l</w:t>
      </w:r>
    </w:p>
    <w:p w14:paraId="108090B5" w14:textId="386A281F"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Mg</w:t>
      </w:r>
      <w:r w:rsidRPr="004F1393">
        <w:rPr>
          <w:rFonts w:ascii="Times New Roman" w:eastAsia="Times New Roman" w:hAnsi="Times New Roman"/>
          <w:snapToGrid w:val="0"/>
          <w:vertAlign w:val="superscript"/>
          <w:lang w:val="it-IT"/>
        </w:rPr>
        <w:t>2+</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0,5 mmol/l</w:t>
      </w:r>
    </w:p>
    <w:p w14:paraId="2F3C178B" w14:textId="09CE7D26"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Cl</w:t>
      </w:r>
      <w:r w:rsidRPr="004F1393">
        <w:rPr>
          <w:rFonts w:ascii="Times New Roman" w:eastAsia="Times New Roman" w:hAnsi="Times New Roman"/>
          <w:snapToGrid w:val="0"/>
          <w:vertAlign w:val="superscript"/>
          <w:lang w:val="it-IT"/>
        </w:rPr>
        <w:t>-</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100,5 mmol/l</w:t>
      </w:r>
    </w:p>
    <w:p w14:paraId="2F5FF448" w14:textId="51A3DF23"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(S)-laktato</w:t>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35 mmol/l</w:t>
      </w:r>
    </w:p>
    <w:p w14:paraId="0F2B3E42" w14:textId="36628E11"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Gliukozės</w:t>
      </w:r>
      <w:r w:rsidR="003469FA"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126,1 mmol/l</w:t>
      </w:r>
    </w:p>
    <w:p w14:paraId="09002420"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6576914D" w14:textId="3D394726"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4F1393">
        <w:rPr>
          <w:rFonts w:ascii="Times New Roman" w:eastAsia="Times New Roman" w:hAnsi="Times New Roman"/>
          <w:snapToGrid w:val="0"/>
          <w:lang w:val="lt-LT"/>
        </w:rPr>
        <w:t>pH ≈</w:t>
      </w:r>
      <w:r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ab/>
        <w:t>7,0</w:t>
      </w:r>
    </w:p>
    <w:p w14:paraId="10B12139"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4F1393">
        <w:rPr>
          <w:rFonts w:ascii="Times New Roman" w:eastAsia="Times New Roman" w:hAnsi="Times New Roman"/>
          <w:bCs/>
          <w:snapToGrid w:val="0"/>
          <w:lang w:val="lt-LT" w:eastAsia="x-none"/>
        </w:rPr>
        <w:t>Teor</w:t>
      </w:r>
      <w:proofErr w:type="spellEnd"/>
      <w:r w:rsidRPr="004F1393">
        <w:rPr>
          <w:rFonts w:ascii="Times New Roman" w:eastAsia="Times New Roman" w:hAnsi="Times New Roman"/>
          <w:bCs/>
          <w:snapToGrid w:val="0"/>
          <w:lang w:val="lt-LT" w:eastAsia="x-none"/>
        </w:rPr>
        <w:t xml:space="preserve">. </w:t>
      </w:r>
      <w:proofErr w:type="spellStart"/>
      <w:r w:rsidRPr="004F1393">
        <w:rPr>
          <w:rFonts w:ascii="Times New Roman" w:eastAsia="Times New Roman" w:hAnsi="Times New Roman"/>
          <w:bCs/>
          <w:snapToGrid w:val="0"/>
          <w:lang w:val="lt-LT" w:eastAsia="x-none"/>
        </w:rPr>
        <w:t>osmoliar</w:t>
      </w:r>
      <w:proofErr w:type="spellEnd"/>
      <w:r w:rsidRPr="004F1393">
        <w:rPr>
          <w:rFonts w:ascii="Times New Roman" w:eastAsia="Times New Roman" w:hAnsi="Times New Roman"/>
          <w:bCs/>
          <w:snapToGrid w:val="0"/>
          <w:lang w:val="lt-LT" w:eastAsia="x-none"/>
        </w:rPr>
        <w:t>.</w:t>
      </w:r>
      <w:r w:rsidRPr="004F1393">
        <w:rPr>
          <w:rFonts w:ascii="Times New Roman" w:eastAsia="Times New Roman" w:hAnsi="Times New Roman"/>
          <w:bCs/>
          <w:snapToGrid w:val="0"/>
          <w:lang w:val="lt-LT" w:eastAsia="x-none"/>
        </w:rPr>
        <w:tab/>
        <w:t xml:space="preserve">399 </w:t>
      </w:r>
      <w:proofErr w:type="spellStart"/>
      <w:r w:rsidRPr="004F1393">
        <w:rPr>
          <w:rFonts w:ascii="Times New Roman" w:eastAsia="Times New Roman" w:hAnsi="Times New Roman"/>
          <w:bCs/>
          <w:snapToGrid w:val="0"/>
          <w:lang w:val="lt-LT" w:eastAsia="x-none"/>
        </w:rPr>
        <w:t>mOsm</w:t>
      </w:r>
      <w:proofErr w:type="spellEnd"/>
      <w:r w:rsidRPr="004F1393">
        <w:rPr>
          <w:rFonts w:ascii="Times New Roman" w:eastAsia="Times New Roman" w:hAnsi="Times New Roman"/>
          <w:bCs/>
          <w:snapToGrid w:val="0"/>
          <w:lang w:val="lt-LT" w:eastAsia="x-none"/>
        </w:rPr>
        <w:t>/l</w:t>
      </w:r>
    </w:p>
    <w:p w14:paraId="765450E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BB0E63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C7DAC11"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PAGALBINIŲ MEDŽIAGŲ SĄRAŠAS</w:t>
      </w:r>
    </w:p>
    <w:p w14:paraId="2C3EF65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67C823B" w14:textId="596B5EA9"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Injekcinis vanduo, vandenilio chlorido rūgštis, natrio hidroksidas, natrio-vandenilio karbonatas</w:t>
      </w:r>
    </w:p>
    <w:p w14:paraId="719CCE1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79C806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9F70D71"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FARMACINĖ FORMA IR KIEKIS PAKUOTĖJE</w:t>
      </w:r>
    </w:p>
    <w:p w14:paraId="55CB84F6"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p>
    <w:p w14:paraId="77E5D267"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proofErr w:type="spellStart"/>
      <w:r w:rsidRPr="004F1393">
        <w:rPr>
          <w:rFonts w:ascii="Times New Roman" w:eastAsia="Times New Roman" w:hAnsi="Times New Roman"/>
          <w:i/>
          <w:iCs/>
          <w:snapToGrid w:val="0"/>
          <w:lang w:val="lt-LT" w:eastAsia="de-DE"/>
        </w:rPr>
        <w:t>stay•safe</w:t>
      </w:r>
      <w:proofErr w:type="spellEnd"/>
      <w:r w:rsidRPr="00727294">
        <w:rPr>
          <w:rFonts w:ascii="Times New Roman" w:eastAsia="Times New Roman" w:hAnsi="Times New Roman"/>
          <w:noProof/>
          <w:snapToGrid w:val="0"/>
          <w:lang w:val="lt-LT"/>
        </w:rPr>
        <w:t xml:space="preserve"> </w:t>
      </w:r>
    </w:p>
    <w:p w14:paraId="46C5BD84"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2000 ml x 4 [pilvaplėvės ertmės dializės tirpalas]</w:t>
      </w:r>
    </w:p>
    <w:p w14:paraId="2B0453C9"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highlight w:val="lightGray"/>
          <w:lang w:val="lt-LT"/>
        </w:rPr>
      </w:pPr>
      <w:r w:rsidRPr="004F1393">
        <w:rPr>
          <w:rFonts w:ascii="Times New Roman" w:eastAsia="Times New Roman" w:hAnsi="Times New Roman"/>
          <w:snapToGrid w:val="0"/>
          <w:highlight w:val="lightGray"/>
          <w:lang w:val="lt-LT"/>
        </w:rPr>
        <w:t>2500 ml x 4 [pilvaplėvės ertmės dializės tirpalas]</w:t>
      </w:r>
    </w:p>
    <w:p w14:paraId="600F0FE6"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highlight w:val="lightGray"/>
          <w:lang w:val="lt-LT"/>
        </w:rPr>
      </w:pPr>
      <w:r w:rsidRPr="004F1393">
        <w:rPr>
          <w:rFonts w:ascii="Times New Roman" w:eastAsia="Times New Roman" w:hAnsi="Times New Roman"/>
          <w:snapToGrid w:val="0"/>
          <w:highlight w:val="lightGray"/>
          <w:lang w:val="lt-LT"/>
        </w:rPr>
        <w:t>3000 ml x 4 [pilvaplėvės ertmės dializės tirpalas]</w:t>
      </w:r>
    </w:p>
    <w:p w14:paraId="3CE1C824"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3CC7E1E6"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highlight w:val="lightGray"/>
          <w:lang w:val="lt-LT"/>
        </w:rPr>
      </w:pPr>
      <w:r w:rsidRPr="004F1393">
        <w:rPr>
          <w:rFonts w:ascii="Times New Roman" w:hAnsi="Times New Roman"/>
          <w:snapToGrid w:val="0"/>
          <w:lang w:val="lt-LT" w:eastAsia="de-DE"/>
        </w:rPr>
        <w:t>Dviejų kamerų maišelis.</w:t>
      </w:r>
    </w:p>
    <w:p w14:paraId="5B31FFB5"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282BA3B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D34589B"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METODAS IR BŪDAS (-AI)</w:t>
      </w:r>
    </w:p>
    <w:p w14:paraId="4C3803D5"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308B1B88" w14:textId="77777777" w:rsidR="00617FBD" w:rsidRPr="004F1393" w:rsidRDefault="00F16774" w:rsidP="00F16774">
      <w:pPr>
        <w:tabs>
          <w:tab w:val="left" w:pos="567"/>
        </w:tabs>
        <w:spacing w:after="0" w:line="260" w:lineRule="exact"/>
        <w:rPr>
          <w:rFonts w:ascii="Times New Roman" w:eastAsia="Times New Roman" w:hAnsi="Times New Roman"/>
          <w:b/>
          <w:bCs/>
          <w:snapToGrid w:val="0"/>
          <w:lang w:val="lt-LT"/>
        </w:rPr>
      </w:pPr>
      <w:r w:rsidRPr="004F1393">
        <w:rPr>
          <w:rFonts w:ascii="Times New Roman" w:eastAsia="SimSun" w:hAnsi="Times New Roman"/>
          <w:iCs/>
          <w:lang w:val="lt-LT"/>
        </w:rPr>
        <w:t xml:space="preserve">Vartoti tiktai skaidrius nepažeistoje pakuotėje esančius tirpalus. </w:t>
      </w:r>
    </w:p>
    <w:p w14:paraId="1BF7CDD6" w14:textId="32F300A1" w:rsidR="00F16774" w:rsidRPr="004F1393" w:rsidRDefault="00AC2C7B"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bCs/>
          <w:snapToGrid w:val="0"/>
          <w:lang w:val="lt-LT"/>
        </w:rPr>
        <w:t xml:space="preserve">Leisti </w:t>
      </w:r>
      <w:r w:rsidR="00F16774" w:rsidRPr="004F1393">
        <w:rPr>
          <w:rFonts w:ascii="Times New Roman" w:eastAsia="Times New Roman" w:hAnsi="Times New Roman"/>
          <w:b/>
          <w:bCs/>
          <w:snapToGrid w:val="0"/>
          <w:lang w:val="lt-LT"/>
        </w:rPr>
        <w:t>į pilvaplėvės ertmę.</w:t>
      </w:r>
      <w:r w:rsidR="00F16774" w:rsidRPr="004F1393">
        <w:rPr>
          <w:rFonts w:ascii="Times New Roman" w:eastAsia="Times New Roman" w:hAnsi="Times New Roman"/>
          <w:snapToGrid w:val="0"/>
          <w:lang w:val="lt-LT"/>
        </w:rPr>
        <w:t xml:space="preserve"> Tirpalas negali būti </w:t>
      </w:r>
      <w:r w:rsidRPr="004F1393">
        <w:rPr>
          <w:rFonts w:ascii="Times New Roman" w:eastAsia="Times New Roman" w:hAnsi="Times New Roman"/>
          <w:snapToGrid w:val="0"/>
          <w:lang w:val="lt-LT"/>
        </w:rPr>
        <w:t xml:space="preserve">leidžiamas </w:t>
      </w:r>
      <w:r w:rsidR="00F16774" w:rsidRPr="004F1393">
        <w:rPr>
          <w:rFonts w:ascii="Times New Roman" w:eastAsia="Times New Roman" w:hAnsi="Times New Roman"/>
          <w:snapToGrid w:val="0"/>
          <w:lang w:val="lt-LT"/>
        </w:rPr>
        <w:t>į veną.</w:t>
      </w:r>
    </w:p>
    <w:p w14:paraId="0CA03AD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Vartoti tiksliai taip, kaip nurodė gydytojas.</w:t>
      </w:r>
    </w:p>
    <w:p w14:paraId="79FE61D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Tik vienkartiniam vartojimui.</w:t>
      </w:r>
    </w:p>
    <w:p w14:paraId="2EFC21C4" w14:textId="77777777" w:rsidR="00F16774" w:rsidRPr="004F1393" w:rsidRDefault="00F16774" w:rsidP="00F16774">
      <w:pPr>
        <w:spacing w:after="0" w:line="240" w:lineRule="auto"/>
        <w:rPr>
          <w:rFonts w:ascii="Times New Roman" w:eastAsia="SimSun" w:hAnsi="Times New Roman"/>
          <w:b/>
          <w:bCs/>
          <w:lang w:val="lt-LT"/>
        </w:rPr>
      </w:pPr>
      <w:r w:rsidRPr="004F1393">
        <w:rPr>
          <w:rFonts w:ascii="Times New Roman" w:eastAsia="SimSun" w:hAnsi="Times New Roman"/>
          <w:b/>
          <w:bCs/>
          <w:lang w:val="lt-LT"/>
        </w:rPr>
        <w:lastRenderedPageBreak/>
        <w:t>Prieš vartojimą tirpalus būtina sumaišyti.</w:t>
      </w:r>
    </w:p>
    <w:p w14:paraId="19A81992"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Prieš vartojimą perskaitykite pakuotės lapelį.</w:t>
      </w:r>
    </w:p>
    <w:p w14:paraId="60E9C6C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37CEC1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A78D4C3"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SPECIALUS ĮSPĖJIMAS, KAD VAISTINĮ PREPARATĄ BŪTINA LAIKYTI VAIKAMS NEPASTEBIMOJE IR  NEPASIEKIAMOJE VIETOJE</w:t>
      </w:r>
    </w:p>
    <w:p w14:paraId="38872A7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474C0BE"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bCs/>
          <w:snapToGrid w:val="0"/>
          <w:lang w:val="lt-LT"/>
        </w:rPr>
      </w:pPr>
      <w:r w:rsidRPr="004F1393">
        <w:rPr>
          <w:rFonts w:ascii="Times New Roman" w:eastAsia="Times New Roman" w:hAnsi="Times New Roman"/>
          <w:bCs/>
          <w:snapToGrid w:val="0"/>
          <w:lang w:val="lt-LT"/>
        </w:rPr>
        <w:t>Laikyti vaikams nepastebimoje ir nepasiekiamoje</w:t>
      </w:r>
      <w:r w:rsidRPr="004F1393" w:rsidDel="00C65DD2">
        <w:rPr>
          <w:rFonts w:ascii="Times New Roman" w:eastAsia="Times New Roman" w:hAnsi="Times New Roman"/>
          <w:bCs/>
          <w:snapToGrid w:val="0"/>
          <w:lang w:val="lt-LT"/>
        </w:rPr>
        <w:t xml:space="preserve"> </w:t>
      </w:r>
      <w:r w:rsidRPr="004F1393">
        <w:rPr>
          <w:rFonts w:ascii="Times New Roman" w:eastAsia="Times New Roman" w:hAnsi="Times New Roman"/>
          <w:bCs/>
          <w:snapToGrid w:val="0"/>
          <w:lang w:val="lt-LT"/>
        </w:rPr>
        <w:t>vietoje.</w:t>
      </w:r>
    </w:p>
    <w:p w14:paraId="7E13049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AA5528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35BEE2A"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7.</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KITAS (-I) SPECIALUS (-ŪS) ĮSPĖJIMAS (-AI) (JEI REIKIA)</w:t>
      </w:r>
    </w:p>
    <w:p w14:paraId="28CCBB6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13DC82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A34CF1F"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8.</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TINKAMUMO LAIKAS</w:t>
      </w:r>
    </w:p>
    <w:p w14:paraId="66FAA64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FCCF607" w14:textId="77777777" w:rsidR="0074153E" w:rsidRPr="004F1393" w:rsidRDefault="0074153E" w:rsidP="0074153E">
      <w:pPr>
        <w:tabs>
          <w:tab w:val="left" w:pos="567"/>
        </w:tabs>
        <w:spacing w:after="0" w:line="260" w:lineRule="exact"/>
        <w:ind w:left="567" w:hanging="567"/>
        <w:outlineLvl w:val="0"/>
        <w:rPr>
          <w:rFonts w:ascii="Times New Roman" w:eastAsia="Times New Roman" w:hAnsi="Times New Roman"/>
          <w:iCs/>
          <w:snapToGrid w:val="0"/>
          <w:lang w:val="lt-LT"/>
        </w:rPr>
      </w:pPr>
      <w:r w:rsidRPr="004F1393">
        <w:rPr>
          <w:rFonts w:ascii="Times New Roman" w:eastAsia="Times New Roman" w:hAnsi="Times New Roman"/>
          <w:iCs/>
          <w:snapToGrid w:val="0"/>
          <w:lang w:val="lt-LT"/>
        </w:rPr>
        <w:t xml:space="preserve">EXP: </w:t>
      </w:r>
      <w:r w:rsidRPr="004F1393">
        <w:rPr>
          <w:rFonts w:ascii="Times New Roman" w:eastAsia="Times New Roman" w:hAnsi="Times New Roman"/>
          <w:iCs/>
          <w:snapToGrid w:val="0"/>
          <w:highlight w:val="lightGray"/>
          <w:lang w:val="lt-LT"/>
        </w:rPr>
        <w:t>MM/YYYY</w:t>
      </w:r>
    </w:p>
    <w:p w14:paraId="1A183A91"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i/>
          <w:snapToGrid w:val="0"/>
          <w:lang w:val="lt-LT"/>
        </w:rPr>
      </w:pPr>
    </w:p>
    <w:p w14:paraId="2E8B861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9A33FA0"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9.</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LAIKYMO SĄLYGOS</w:t>
      </w:r>
    </w:p>
    <w:p w14:paraId="46CCA3D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3B6F462" w14:textId="2F6BF981"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Nelaikyti žemesnėje kaip </w:t>
      </w:r>
      <w:r w:rsidR="006671E0" w:rsidRPr="004F1393">
        <w:rPr>
          <w:rFonts w:ascii="Times New Roman" w:eastAsia="Times New Roman" w:hAnsi="Times New Roman"/>
          <w:snapToGrid w:val="0"/>
          <w:lang w:val="lt-LT"/>
        </w:rPr>
        <w:t>4 </w:t>
      </w:r>
      <w:r w:rsidR="006671E0" w:rsidRPr="004F1393">
        <w:rPr>
          <w:rFonts w:ascii="Times New Roman" w:eastAsia="Times New Roman" w:hAnsi="Times New Roman"/>
          <w:snapToGrid w:val="0"/>
          <w:lang w:val="lt-LT"/>
        </w:rPr>
        <w:sym w:font="Symbol" w:char="F0B0"/>
      </w:r>
      <w:r w:rsidR="006671E0" w:rsidRPr="004F1393">
        <w:rPr>
          <w:rFonts w:ascii="Times New Roman" w:eastAsia="Times New Roman" w:hAnsi="Times New Roman"/>
          <w:snapToGrid w:val="0"/>
          <w:lang w:val="lt-LT"/>
        </w:rPr>
        <w:t xml:space="preserve">C </w:t>
      </w:r>
      <w:r w:rsidRPr="004F1393">
        <w:rPr>
          <w:rFonts w:ascii="Times New Roman" w:eastAsia="Times New Roman" w:hAnsi="Times New Roman"/>
          <w:snapToGrid w:val="0"/>
          <w:lang w:val="lt-LT"/>
        </w:rPr>
        <w:t>temperatūroje.</w:t>
      </w:r>
    </w:p>
    <w:p w14:paraId="0CCA15B1"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Paruošto tirpalo tinkamumo laikas 24 val.</w:t>
      </w:r>
    </w:p>
    <w:p w14:paraId="3FAEE2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33C884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4441688"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10.</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ATSARGUMO PRIEMONĖS DĖL NESUVARTOTO VAISTINIO PREPARATO AR JO ATLIEKŲ TVARKYMO (JEI REIKIA)</w:t>
      </w:r>
    </w:p>
    <w:p w14:paraId="33212EF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B14294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F805751"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 xml:space="preserve"> REGISTRUOTOJO PAVADINIMAS IR ADRESAS</w:t>
      </w:r>
    </w:p>
    <w:p w14:paraId="29A2A60E" w14:textId="77777777" w:rsidR="00F16774" w:rsidRPr="004F1393" w:rsidRDefault="00F16774" w:rsidP="00F16774">
      <w:pPr>
        <w:tabs>
          <w:tab w:val="left" w:pos="567"/>
        </w:tabs>
        <w:spacing w:before="240" w:after="120" w:line="260" w:lineRule="exact"/>
        <w:ind w:left="357" w:hanging="357"/>
        <w:outlineLvl w:val="0"/>
        <w:rPr>
          <w:rFonts w:ascii="Times New Roman" w:eastAsia="SimSun" w:hAnsi="Times New Roman"/>
          <w:lang w:val="lt-LT"/>
        </w:rPr>
      </w:pPr>
      <w:r w:rsidRPr="004F1393">
        <w:rPr>
          <w:rFonts w:ascii="Times New Roman" w:eastAsia="SimSun" w:hAnsi="Times New Roman"/>
          <w:lang w:val="lt-LT"/>
        </w:rPr>
        <w:t>Registruotojo pavadinimas:</w:t>
      </w:r>
    </w:p>
    <w:p w14:paraId="5FC922A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GmbH</w:t>
      </w:r>
    </w:p>
    <w:p w14:paraId="42434A04" w14:textId="3F9CA7BA"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Else-Kröner-Str</w:t>
      </w:r>
      <w:r w:rsidR="001D19F5" w:rsidRPr="004F1393">
        <w:rPr>
          <w:rFonts w:ascii="Times New Roman" w:eastAsia="Times New Roman" w:hAnsi="Times New Roman"/>
          <w:snapToGrid w:val="0"/>
          <w:lang w:val="lt-LT"/>
        </w:rPr>
        <w:t>aße</w:t>
      </w:r>
      <w:proofErr w:type="spellEnd"/>
      <w:r w:rsidRPr="004F1393">
        <w:rPr>
          <w:rFonts w:ascii="Times New Roman" w:eastAsia="Times New Roman" w:hAnsi="Times New Roman"/>
          <w:snapToGrid w:val="0"/>
          <w:lang w:val="lt-LT"/>
        </w:rPr>
        <w:t xml:space="preserve"> 1</w:t>
      </w:r>
    </w:p>
    <w:p w14:paraId="2A7B6421" w14:textId="212A067B"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61352 </w:t>
      </w:r>
      <w:proofErr w:type="spellStart"/>
      <w:r w:rsidRPr="004F1393">
        <w:rPr>
          <w:rFonts w:ascii="Times New Roman" w:eastAsia="Times New Roman" w:hAnsi="Times New Roman"/>
          <w:snapToGrid w:val="0"/>
          <w:lang w:val="lt-LT"/>
        </w:rPr>
        <w:t>Bad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Homburg</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v.d.H</w:t>
      </w:r>
      <w:proofErr w:type="spellEnd"/>
      <w:r w:rsidRPr="004F1393">
        <w:rPr>
          <w:rFonts w:ascii="Times New Roman" w:eastAsia="Times New Roman" w:hAnsi="Times New Roman"/>
          <w:snapToGrid w:val="0"/>
          <w:lang w:val="lt-LT"/>
        </w:rPr>
        <w:t>.</w:t>
      </w:r>
    </w:p>
    <w:p w14:paraId="5ABD164F" w14:textId="644757A6"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Vokietija</w:t>
      </w:r>
    </w:p>
    <w:p w14:paraId="473EBEE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D2EEB2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C001056"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REGISTRACIJOS PAŽYMĖJIMO NUMERIS (-IAI)</w:t>
      </w:r>
      <w:r w:rsidRPr="004F1393">
        <w:rPr>
          <w:rFonts w:ascii="Times New Roman" w:eastAsia="Times New Roman" w:hAnsi="Times New Roman"/>
          <w:b/>
          <w:snapToGrid w:val="0"/>
          <w:lang w:val="lt-LT"/>
        </w:rPr>
        <w:t xml:space="preserve"> </w:t>
      </w:r>
    </w:p>
    <w:p w14:paraId="497F6C9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874A86E"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(2000 ml), N4 – LT/1/06/0580/012</w:t>
      </w:r>
    </w:p>
    <w:p w14:paraId="6E6E4ED0"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(2500 ml), N4 – LT/1/06/0580/013</w:t>
      </w:r>
    </w:p>
    <w:p w14:paraId="18D26D03"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(3000 ml), N4 – LT/1/06/0580/014</w:t>
      </w:r>
    </w:p>
    <w:p w14:paraId="5BACD1D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FFB4FC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730F00B"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 xml:space="preserve">SERIJOS NUMERIS </w:t>
      </w:r>
    </w:p>
    <w:p w14:paraId="6B75B2E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5304B30" w14:textId="77777777" w:rsidR="0074153E" w:rsidRPr="004F1393" w:rsidRDefault="0074153E" w:rsidP="0074153E">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Lot:</w:t>
      </w:r>
    </w:p>
    <w:p w14:paraId="1D5D511D" w14:textId="0F1F9EA1"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FFD8F7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D7692F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8F0DE6E"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PARDAVIMO (IŠDAVIMO) TVARKA</w:t>
      </w:r>
    </w:p>
    <w:p w14:paraId="3B91ED7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850B1D8" w14:textId="77777777" w:rsidR="00F16774" w:rsidRPr="00727294" w:rsidRDefault="00F16774" w:rsidP="00F16774">
      <w:pPr>
        <w:tabs>
          <w:tab w:val="left" w:pos="567"/>
        </w:tabs>
        <w:spacing w:after="0" w:line="260" w:lineRule="exact"/>
        <w:ind w:left="567"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Receptinis vaistas. Skirtas tik sveikatos priežiūros įstaigoms.</w:t>
      </w:r>
    </w:p>
    <w:p w14:paraId="7AC398B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CC677E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4F1ACA9"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INSTRUKCIJA</w:t>
      </w:r>
    </w:p>
    <w:p w14:paraId="6679928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0F73BA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7B8641E" w14:textId="77777777" w:rsidR="00F16774" w:rsidRPr="004F1393" w:rsidRDefault="00F16774" w:rsidP="00F1677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4F1393">
        <w:rPr>
          <w:rFonts w:ascii="Times New Roman" w:eastAsia="Times New Roman" w:hAnsi="Times New Roman"/>
          <w:b/>
          <w:snapToGrid w:val="0"/>
          <w:lang w:val="lt-LT"/>
        </w:rPr>
        <w:t>16.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INFORMACIJA BRAILIO RAŠTU</w:t>
      </w:r>
    </w:p>
    <w:p w14:paraId="47E57C5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9DFB3E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noProof/>
          <w:snapToGrid w:val="0"/>
          <w:lang w:val="it-IT"/>
        </w:rPr>
        <w:t>balance 2.3% glucose, 1.25 mmol/l calcium</w:t>
      </w:r>
      <w:r w:rsidRPr="004F1393">
        <w:rPr>
          <w:rFonts w:ascii="Times New Roman" w:eastAsia="Times New Roman" w:hAnsi="Times New Roman"/>
          <w:snapToGrid w:val="0"/>
          <w:highlight w:val="lightGray"/>
          <w:lang w:val="lt-LT"/>
        </w:rPr>
        <w:t xml:space="preserve"> </w:t>
      </w:r>
    </w:p>
    <w:p w14:paraId="260480E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5D1E04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F96E7A1" w14:textId="77777777" w:rsidR="00F16774" w:rsidRPr="00727294"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727294">
        <w:rPr>
          <w:rFonts w:ascii="Times New Roman" w:eastAsia="SimSun" w:hAnsi="Times New Roman"/>
          <w:b/>
          <w:caps/>
          <w:lang w:val="lt-LT"/>
        </w:rPr>
        <w:t>17.</w:t>
      </w:r>
      <w:r w:rsidRPr="00727294">
        <w:rPr>
          <w:rFonts w:ascii="Times New Roman" w:eastAsia="SimSun" w:hAnsi="Times New Roman"/>
          <w:b/>
          <w:caps/>
          <w:lang w:val="lt-LT"/>
        </w:rPr>
        <w:tab/>
        <w:t>UNIKALUS IDENTIFIKATORIUS – 2D BRŪKŠNINIS KODAS</w:t>
      </w:r>
    </w:p>
    <w:p w14:paraId="4B40D66B" w14:textId="77777777" w:rsidR="00F16774" w:rsidRPr="00727294" w:rsidRDefault="00F16774" w:rsidP="00F16774">
      <w:pPr>
        <w:spacing w:after="0" w:line="240" w:lineRule="auto"/>
        <w:rPr>
          <w:rFonts w:ascii="Times New Roman" w:eastAsia="Times New Roman" w:hAnsi="Times New Roman"/>
          <w:lang w:val="lt-LT" w:eastAsia="de-DE"/>
        </w:rPr>
      </w:pPr>
    </w:p>
    <w:p w14:paraId="116E92ED" w14:textId="75119007" w:rsidR="00F16774" w:rsidRPr="004F1393" w:rsidRDefault="00F16774" w:rsidP="00F16774">
      <w:pPr>
        <w:tabs>
          <w:tab w:val="left" w:pos="567"/>
        </w:tabs>
        <w:spacing w:after="0" w:line="240" w:lineRule="auto"/>
        <w:rPr>
          <w:rFonts w:ascii="Times New Roman" w:eastAsia="Times New Roman" w:hAnsi="Times New Roman"/>
          <w:noProof/>
          <w:snapToGrid w:val="0"/>
          <w:shd w:val="clear" w:color="auto" w:fill="CCCCCC"/>
          <w:lang w:val="lt-LT"/>
        </w:rPr>
      </w:pPr>
      <w:r w:rsidRPr="004F1393">
        <w:rPr>
          <w:rFonts w:ascii="Times New Roman" w:eastAsia="Times New Roman" w:hAnsi="Times New Roman"/>
          <w:noProof/>
          <w:snapToGrid w:val="0"/>
          <w:highlight w:val="lightGray"/>
          <w:lang w:val="lt-LT"/>
        </w:rPr>
        <w:t>2D brūkšninis kodas su nurodytu unikaliu identifikatoriumi.</w:t>
      </w:r>
    </w:p>
    <w:p w14:paraId="5A074F95" w14:textId="77777777" w:rsidR="00F16774" w:rsidRPr="00727294" w:rsidRDefault="00F16774" w:rsidP="00F16774">
      <w:pPr>
        <w:spacing w:after="0" w:line="240" w:lineRule="auto"/>
        <w:rPr>
          <w:rFonts w:ascii="Times New Roman" w:eastAsia="Times New Roman" w:hAnsi="Times New Roman"/>
          <w:noProof/>
          <w:lang w:val="lt-LT" w:eastAsia="de-DE"/>
        </w:rPr>
      </w:pPr>
    </w:p>
    <w:p w14:paraId="6584FDE3" w14:textId="77777777" w:rsidR="00F16774" w:rsidRPr="00727294" w:rsidRDefault="00F16774" w:rsidP="00F16774">
      <w:pPr>
        <w:spacing w:after="0" w:line="240" w:lineRule="auto"/>
        <w:rPr>
          <w:rFonts w:ascii="Times New Roman" w:eastAsia="Times New Roman" w:hAnsi="Times New Roman"/>
          <w:noProof/>
          <w:lang w:val="lt-LT" w:eastAsia="de-DE"/>
        </w:rPr>
      </w:pPr>
    </w:p>
    <w:p w14:paraId="3A0CE9D9"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18.</w:t>
      </w:r>
      <w:r w:rsidRPr="004F1393">
        <w:rPr>
          <w:rFonts w:ascii="Times New Roman" w:eastAsia="Times New Roman" w:hAnsi="Times New Roman"/>
          <w:b/>
          <w:snapToGrid w:val="0"/>
          <w:lang w:val="lt-LT"/>
        </w:rPr>
        <w:tab/>
        <w:t>UNIKALUS IDENTIFIKATORIUS – ŽMONĖMS SUPRANTAMI DUOMENYS</w:t>
      </w:r>
    </w:p>
    <w:p w14:paraId="1C73F16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7004EB7" w14:textId="6296B4ED" w:rsidR="00F16774" w:rsidRPr="004F1393" w:rsidRDefault="0054275D"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&lt;</w:t>
      </w:r>
      <w:r w:rsidR="00F16774" w:rsidRPr="004F1393">
        <w:rPr>
          <w:rFonts w:ascii="Times New Roman" w:eastAsia="Times New Roman" w:hAnsi="Times New Roman"/>
          <w:snapToGrid w:val="0"/>
          <w:lang w:val="lt-LT"/>
        </w:rPr>
        <w:t>PC: {numeris} [preparato kodas]</w:t>
      </w:r>
    </w:p>
    <w:p w14:paraId="51D87D99" w14:textId="3659D5B8" w:rsidR="00F16774" w:rsidRPr="00727294" w:rsidRDefault="00F16774" w:rsidP="00F16774">
      <w:pPr>
        <w:tabs>
          <w:tab w:val="left" w:pos="567"/>
        </w:tabs>
        <w:spacing w:after="0" w:line="260" w:lineRule="exact"/>
        <w:rPr>
          <w:rFonts w:ascii="Times New Roman" w:eastAsia="Times New Roman" w:hAnsi="Times New Roman"/>
          <w:snapToGrid w:val="0"/>
          <w:lang w:val="lt-LT"/>
        </w:rPr>
      </w:pPr>
      <w:r w:rsidRPr="00727294">
        <w:rPr>
          <w:rFonts w:ascii="Times New Roman" w:eastAsia="Times New Roman" w:hAnsi="Times New Roman"/>
          <w:snapToGrid w:val="0"/>
          <w:lang w:val="lt-LT"/>
        </w:rPr>
        <w:t>SN: {numeris} [nuoseklusis numeris]</w:t>
      </w:r>
    </w:p>
    <w:p w14:paraId="79573C7B" w14:textId="77777777" w:rsidR="00F16774" w:rsidRPr="00727294" w:rsidRDefault="00F16774" w:rsidP="00F16774">
      <w:pPr>
        <w:tabs>
          <w:tab w:val="left" w:pos="567"/>
        </w:tabs>
        <w:spacing w:after="0" w:line="260" w:lineRule="exact"/>
        <w:rPr>
          <w:rFonts w:ascii="Times New Roman" w:eastAsia="Times New Roman" w:hAnsi="Times New Roman"/>
          <w:snapToGrid w:val="0"/>
          <w:lang w:val="lt-LT"/>
        </w:rPr>
      </w:pPr>
    </w:p>
    <w:p w14:paraId="22B83C16"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19.</w:t>
      </w:r>
      <w:r w:rsidRPr="004F1393">
        <w:rPr>
          <w:rFonts w:ascii="Times New Roman" w:eastAsia="Times New Roman" w:hAnsi="Times New Roman"/>
          <w:b/>
          <w:snapToGrid w:val="0"/>
          <w:lang w:val="lt-LT"/>
        </w:rPr>
        <w:tab/>
        <w:t xml:space="preserve">KITA </w:t>
      </w:r>
    </w:p>
    <w:p w14:paraId="10E5E625"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p>
    <w:p w14:paraId="5EBADE39"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Sterilus tirpalas be bakterinių </w:t>
      </w:r>
      <w:proofErr w:type="spellStart"/>
      <w:r w:rsidRPr="004F1393">
        <w:rPr>
          <w:rFonts w:ascii="Times New Roman" w:eastAsia="Times New Roman" w:hAnsi="Times New Roman"/>
          <w:snapToGrid w:val="0"/>
          <w:lang w:val="lt-LT"/>
        </w:rPr>
        <w:t>endotoksinų</w:t>
      </w:r>
      <w:proofErr w:type="spellEnd"/>
      <w:r w:rsidRPr="004F1393">
        <w:rPr>
          <w:rFonts w:ascii="Times New Roman" w:eastAsia="Times New Roman" w:hAnsi="Times New Roman"/>
          <w:snapToGrid w:val="0"/>
          <w:lang w:val="lt-LT"/>
        </w:rPr>
        <w:t>.</w:t>
      </w:r>
    </w:p>
    <w:p w14:paraId="41EC272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Nesuvartotą tirpalą reikia sunaikinti.</w:t>
      </w:r>
    </w:p>
    <w:p w14:paraId="1BA77D2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br w:type="page"/>
      </w:r>
    </w:p>
    <w:p w14:paraId="03783308"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4F1393">
        <w:rPr>
          <w:rFonts w:ascii="Times New Roman" w:eastAsia="Times New Roman" w:hAnsi="Times New Roman"/>
          <w:b/>
          <w:noProof/>
          <w:snapToGrid w:val="0"/>
          <w:lang w:val="lt-LT"/>
        </w:rPr>
        <w:lastRenderedPageBreak/>
        <w:t>INFORMACIJA ANT VIDINĖS PAKUOTĖS</w:t>
      </w:r>
    </w:p>
    <w:p w14:paraId="354A7DCB"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05C89DF4"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4F1393">
        <w:rPr>
          <w:rFonts w:ascii="Times New Roman" w:eastAsia="Times New Roman" w:hAnsi="Times New Roman"/>
          <w:b/>
          <w:caps/>
          <w:snapToGrid w:val="0"/>
          <w:lang w:val="lt-LT"/>
        </w:rPr>
        <w:t>MAIŠELIO ETIKETĖ</w:t>
      </w:r>
    </w:p>
    <w:p w14:paraId="7C605ED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8248AE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CF24797"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VAISTINIO</w:t>
      </w:r>
      <w:r w:rsidRPr="004F1393">
        <w:rPr>
          <w:rFonts w:ascii="Times New Roman" w:eastAsia="Times New Roman" w:hAnsi="Times New Roman"/>
          <w:b/>
          <w:noProof/>
          <w:snapToGrid w:val="0"/>
          <w:lang w:val="lt-LT"/>
        </w:rPr>
        <w:t xml:space="preserve"> PREPARATO PAVADINIMAS</w:t>
      </w:r>
    </w:p>
    <w:p w14:paraId="05B14D1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DE82287"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proofErr w:type="spellStart"/>
      <w:r w:rsidRPr="004F1393">
        <w:rPr>
          <w:rFonts w:ascii="Times New Roman" w:eastAsia="Times New Roman" w:hAnsi="Times New Roman"/>
          <w:b/>
          <w:i/>
          <w:snapToGrid w:val="0"/>
          <w:lang w:val="lt-LT"/>
        </w:rPr>
        <w:t>balance</w:t>
      </w:r>
      <w:proofErr w:type="spellEnd"/>
      <w:r w:rsidRPr="004F1393">
        <w:rPr>
          <w:rFonts w:ascii="Times New Roman" w:eastAsia="Times New Roman" w:hAnsi="Times New Roman"/>
          <w:b/>
          <w:bCs/>
          <w:snapToGrid w:val="0"/>
          <w:lang w:val="lt-LT"/>
        </w:rPr>
        <w:t xml:space="preserve"> 2,3 </w:t>
      </w:r>
      <w:r w:rsidRPr="004F1393">
        <w:rPr>
          <w:rFonts w:ascii="Times New Roman" w:eastAsia="Times New Roman" w:hAnsi="Times New Roman"/>
          <w:b/>
          <w:bCs/>
          <w:snapToGrid w:val="0"/>
          <w:lang w:val="en-GB"/>
        </w:rPr>
        <w:sym w:font="Symbol" w:char="F025"/>
      </w:r>
      <w:r w:rsidRPr="004F1393">
        <w:rPr>
          <w:rFonts w:ascii="Times New Roman" w:eastAsia="Times New Roman" w:hAnsi="Times New Roman"/>
          <w:b/>
          <w:snapToGrid w:val="0"/>
          <w:lang w:val="lt-LT"/>
        </w:rPr>
        <w:t xml:space="preserve"> gliukozės, 1,25 </w:t>
      </w:r>
      <w:proofErr w:type="spellStart"/>
      <w:r w:rsidRPr="004F1393">
        <w:rPr>
          <w:rFonts w:ascii="Times New Roman" w:eastAsia="Times New Roman" w:hAnsi="Times New Roman"/>
          <w:b/>
          <w:snapToGrid w:val="0"/>
          <w:lang w:val="lt-LT"/>
        </w:rPr>
        <w:t>mmol</w:t>
      </w:r>
      <w:proofErr w:type="spellEnd"/>
      <w:r w:rsidRPr="004F1393">
        <w:rPr>
          <w:rFonts w:ascii="Times New Roman" w:eastAsia="Times New Roman" w:hAnsi="Times New Roman"/>
          <w:b/>
          <w:snapToGrid w:val="0"/>
          <w:lang w:val="lt-LT"/>
        </w:rPr>
        <w:t>/l kalcio</w:t>
      </w:r>
      <w:r w:rsidRPr="004F1393">
        <w:rPr>
          <w:rFonts w:ascii="Times New Roman" w:eastAsia="Times New Roman" w:hAnsi="Times New Roman"/>
          <w:bCs/>
          <w:snapToGrid w:val="0"/>
          <w:lang w:val="lt-LT"/>
        </w:rPr>
        <w:t xml:space="preserve"> </w:t>
      </w:r>
      <w:r w:rsidRPr="004F1393">
        <w:rPr>
          <w:rFonts w:ascii="Times New Roman" w:eastAsia="Times New Roman" w:hAnsi="Times New Roman"/>
          <w:snapToGrid w:val="0"/>
          <w:lang w:val="lt-LT"/>
        </w:rPr>
        <w:t>pilvaplėvės ertmės dializės tirpalas</w:t>
      </w:r>
    </w:p>
    <w:p w14:paraId="4D81A2C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14FAC2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88C1C8C"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VEIKLIOJI (-IOS) MEDŽIAGA (-OS) IR JOS (-Ų) KIEKIS (-IAI)</w:t>
      </w:r>
    </w:p>
    <w:p w14:paraId="6230128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943D162"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1 litre paruošto vartoti tirpalo yra:</w:t>
      </w:r>
    </w:p>
    <w:p w14:paraId="69C47E9B" w14:textId="54CA384A" w:rsidR="00F16774" w:rsidRPr="004F1393" w:rsidRDefault="00F16774" w:rsidP="00F16774">
      <w:pPr>
        <w:tabs>
          <w:tab w:val="left" w:pos="567"/>
        </w:tabs>
        <w:spacing w:after="0" w:line="240" w:lineRule="auto"/>
        <w:rPr>
          <w:rFonts w:ascii="Times New Roman" w:eastAsia="Times New Roman" w:hAnsi="Times New Roman"/>
          <w:b/>
          <w:snapToGrid w:val="0"/>
          <w:lang w:val="it-IT"/>
        </w:rPr>
      </w:pPr>
      <w:r w:rsidRPr="004F1393">
        <w:rPr>
          <w:rFonts w:ascii="Times New Roman" w:eastAsia="Times New Roman" w:hAnsi="Times New Roman"/>
          <w:b/>
          <w:snapToGrid w:val="0"/>
          <w:lang w:val="it-IT"/>
        </w:rPr>
        <w:t>Kalcio chlorido dihidrato</w:t>
      </w:r>
      <w:r w:rsidR="00617FBD" w:rsidRPr="004F1393">
        <w:rPr>
          <w:rFonts w:ascii="Times New Roman" w:eastAsia="Times New Roman" w:hAnsi="Times New Roman"/>
          <w:b/>
          <w:snapToGrid w:val="0"/>
          <w:lang w:val="it-IT"/>
        </w:rPr>
        <w:tab/>
      </w:r>
      <w:r w:rsidRPr="004F1393">
        <w:rPr>
          <w:rFonts w:ascii="Times New Roman" w:eastAsia="Times New Roman" w:hAnsi="Times New Roman"/>
          <w:b/>
          <w:snapToGrid w:val="0"/>
          <w:lang w:val="it-IT"/>
        </w:rPr>
        <w:tab/>
        <w:t>0,1838 g</w:t>
      </w:r>
    </w:p>
    <w:p w14:paraId="3239F0A1" w14:textId="6CDE64AB" w:rsidR="00F16774" w:rsidRPr="004F1393" w:rsidRDefault="00F16774" w:rsidP="00F16774">
      <w:pPr>
        <w:keepNext/>
        <w:keepLines/>
        <w:tabs>
          <w:tab w:val="left" w:pos="567"/>
        </w:tabs>
        <w:spacing w:after="0" w:line="240" w:lineRule="auto"/>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Natrio chlorido</w:t>
      </w:r>
      <w:r w:rsidR="00617FBD" w:rsidRPr="004F1393">
        <w:rPr>
          <w:rFonts w:ascii="Times New Roman" w:eastAsia="Times New Roman" w:hAnsi="Times New Roman"/>
          <w:bCs/>
          <w:snapToGrid w:val="0"/>
          <w:lang w:val="it-IT" w:eastAsia="x-none"/>
        </w:rPr>
        <w:tab/>
      </w:r>
      <w:r w:rsidR="00617FBD" w:rsidRPr="004F1393">
        <w:rPr>
          <w:rFonts w:ascii="Times New Roman" w:eastAsia="Times New Roman" w:hAnsi="Times New Roman"/>
          <w:bCs/>
          <w:snapToGrid w:val="0"/>
          <w:lang w:val="it-IT" w:eastAsia="x-none"/>
        </w:rPr>
        <w:tab/>
      </w:r>
      <w:r w:rsidR="00617FBD"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t>5,640 g</w:t>
      </w:r>
    </w:p>
    <w:p w14:paraId="73D10EAD" w14:textId="0A03EAB8"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Natrio (S)-laktato tirpalo</w:t>
      </w:r>
      <w:r w:rsidR="00617FBD"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7</w:t>
      </w:r>
      <w:r w:rsidR="00617FBD"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85 g</w:t>
      </w:r>
    </w:p>
    <w:p w14:paraId="362CF9E9" w14:textId="53505368"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w:t>
      </w:r>
      <w:r w:rsidR="00BF48F3" w:rsidRPr="004F1393">
        <w:rPr>
          <w:rFonts w:ascii="Times New Roman" w:eastAsia="Times New Roman" w:hAnsi="Times New Roman"/>
          <w:snapToGrid w:val="0"/>
          <w:lang w:val="it-IT"/>
        </w:rPr>
        <w:t>n</w:t>
      </w:r>
      <w:r w:rsidRPr="004F1393">
        <w:rPr>
          <w:rFonts w:ascii="Times New Roman" w:eastAsia="Times New Roman" w:hAnsi="Times New Roman"/>
          <w:snapToGrid w:val="0"/>
          <w:lang w:val="it-IT"/>
        </w:rPr>
        <w:t>atrio (S)-laktato</w:t>
      </w:r>
      <w:r w:rsidR="00BF48F3"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00BF48F3"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3,925 g</w:t>
      </w:r>
      <w:r w:rsidR="00BF48F3" w:rsidRPr="004F1393">
        <w:rPr>
          <w:rFonts w:ascii="Times New Roman" w:eastAsia="Times New Roman" w:hAnsi="Times New Roman"/>
          <w:snapToGrid w:val="0"/>
          <w:lang w:val="it-IT"/>
        </w:rPr>
        <w:t>)</w:t>
      </w:r>
    </w:p>
    <w:p w14:paraId="767C2B3F" w14:textId="4B9CB052"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Magnio chlorido heksahidrato</w:t>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0,1017 g</w:t>
      </w:r>
    </w:p>
    <w:p w14:paraId="1493F44B" w14:textId="55251713" w:rsidR="00F16774" w:rsidRPr="004F1393" w:rsidRDefault="00F16774" w:rsidP="00F16774">
      <w:pPr>
        <w:keepNext/>
        <w:keepLines/>
        <w:tabs>
          <w:tab w:val="left" w:pos="567"/>
        </w:tabs>
        <w:spacing w:after="0" w:line="240" w:lineRule="auto"/>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Gliukozės monohidrato</w:t>
      </w:r>
      <w:r w:rsidR="00617FBD" w:rsidRPr="004F1393">
        <w:rPr>
          <w:rFonts w:ascii="Times New Roman" w:eastAsia="Times New Roman" w:hAnsi="Times New Roman"/>
          <w:bCs/>
          <w:snapToGrid w:val="0"/>
          <w:lang w:val="it-IT" w:eastAsia="x-none"/>
        </w:rPr>
        <w:tab/>
      </w:r>
      <w:r w:rsidR="00617FBD"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t>25,0 g</w:t>
      </w:r>
    </w:p>
    <w:p w14:paraId="0B0FA403" w14:textId="0B7126F8"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(gliukozės)</w:t>
      </w:r>
      <w:r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(22,73 g)</w:t>
      </w:r>
    </w:p>
    <w:p w14:paraId="7213B47E"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p>
    <w:p w14:paraId="3AD32838" w14:textId="0AF31337" w:rsidR="00617FBD" w:rsidRPr="004F1393" w:rsidRDefault="00F16774" w:rsidP="00F16774">
      <w:pPr>
        <w:tabs>
          <w:tab w:val="left" w:pos="567"/>
        </w:tabs>
        <w:spacing w:after="0" w:line="260" w:lineRule="exact"/>
        <w:ind w:left="-426" w:firstLine="426"/>
        <w:rPr>
          <w:rFonts w:ascii="Times New Roman" w:eastAsia="Times New Roman" w:hAnsi="Times New Roman"/>
          <w:b/>
          <w:snapToGrid w:val="0"/>
          <w:lang w:val="it-IT"/>
        </w:rPr>
      </w:pPr>
      <w:r w:rsidRPr="004F1393">
        <w:rPr>
          <w:rFonts w:ascii="Times New Roman" w:eastAsia="Times New Roman" w:hAnsi="Times New Roman"/>
          <w:b/>
          <w:snapToGrid w:val="0"/>
          <w:lang w:val="it-IT"/>
        </w:rPr>
        <w:t>Ca</w:t>
      </w:r>
      <w:r w:rsidRPr="004F1393">
        <w:rPr>
          <w:rFonts w:ascii="Times New Roman" w:eastAsia="Times New Roman" w:hAnsi="Times New Roman"/>
          <w:b/>
          <w:snapToGrid w:val="0"/>
          <w:vertAlign w:val="superscript"/>
          <w:lang w:val="it-IT"/>
        </w:rPr>
        <w:t>2+</w:t>
      </w:r>
      <w:r w:rsidR="003469FA" w:rsidRPr="004F1393">
        <w:rPr>
          <w:rFonts w:ascii="Times New Roman" w:eastAsia="Times New Roman" w:hAnsi="Times New Roman"/>
          <w:b/>
          <w:snapToGrid w:val="0"/>
          <w:vertAlign w:val="superscript"/>
          <w:lang w:val="it-IT"/>
        </w:rPr>
        <w:tab/>
      </w:r>
      <w:r w:rsidR="003469FA" w:rsidRPr="004F1393">
        <w:rPr>
          <w:rFonts w:ascii="Times New Roman" w:eastAsia="Times New Roman" w:hAnsi="Times New Roman"/>
          <w:b/>
          <w:snapToGrid w:val="0"/>
          <w:vertAlign w:val="superscript"/>
          <w:lang w:val="it-IT"/>
        </w:rPr>
        <w:tab/>
      </w:r>
      <w:r w:rsidR="003469FA" w:rsidRPr="004F1393">
        <w:rPr>
          <w:rFonts w:ascii="Times New Roman" w:eastAsia="Times New Roman" w:hAnsi="Times New Roman"/>
          <w:b/>
          <w:snapToGrid w:val="0"/>
          <w:vertAlign w:val="superscript"/>
          <w:lang w:val="it-IT"/>
        </w:rPr>
        <w:tab/>
      </w:r>
      <w:r w:rsidRPr="004F1393">
        <w:rPr>
          <w:rFonts w:ascii="Times New Roman" w:eastAsia="Times New Roman" w:hAnsi="Times New Roman"/>
          <w:b/>
          <w:snapToGrid w:val="0"/>
          <w:lang w:val="it-IT"/>
        </w:rPr>
        <w:t>1,25 mmol/l</w:t>
      </w:r>
    </w:p>
    <w:p w14:paraId="790048D2" w14:textId="2A34DA42"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Na</w:t>
      </w:r>
      <w:r w:rsidRPr="004F1393">
        <w:rPr>
          <w:rFonts w:ascii="Times New Roman" w:eastAsia="Times New Roman" w:hAnsi="Times New Roman"/>
          <w:snapToGrid w:val="0"/>
          <w:vertAlign w:val="superscript"/>
          <w:lang w:val="it-IT"/>
        </w:rPr>
        <w:t>+</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134 mmol/l</w:t>
      </w:r>
    </w:p>
    <w:p w14:paraId="1AF694A8" w14:textId="48A5CF12"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Mg</w:t>
      </w:r>
      <w:r w:rsidRPr="004F1393">
        <w:rPr>
          <w:rFonts w:ascii="Times New Roman" w:eastAsia="Times New Roman" w:hAnsi="Times New Roman"/>
          <w:snapToGrid w:val="0"/>
          <w:vertAlign w:val="superscript"/>
          <w:lang w:val="it-IT"/>
        </w:rPr>
        <w:t>2+</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0,5 mmol/l</w:t>
      </w:r>
    </w:p>
    <w:p w14:paraId="00B1A7F5" w14:textId="1C05CF1E"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Cl</w:t>
      </w:r>
      <w:r w:rsidRPr="004F1393">
        <w:rPr>
          <w:rFonts w:ascii="Times New Roman" w:eastAsia="Times New Roman" w:hAnsi="Times New Roman"/>
          <w:snapToGrid w:val="0"/>
          <w:vertAlign w:val="superscript"/>
          <w:lang w:val="it-IT"/>
        </w:rPr>
        <w:t>-</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100,5 mmol/l</w:t>
      </w:r>
    </w:p>
    <w:p w14:paraId="3A851AF3" w14:textId="38C44A13"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(S)-laktato</w:t>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35 mmol/l</w:t>
      </w:r>
    </w:p>
    <w:p w14:paraId="1F67B7EB" w14:textId="5482A5FF"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Gliukozės</w:t>
      </w:r>
      <w:r w:rsidR="003469FA"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126,1 mmol/l</w:t>
      </w:r>
    </w:p>
    <w:p w14:paraId="690776EE"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5E6A6A04" w14:textId="0EF0C0DA"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pH ≈</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7,0</w:t>
      </w:r>
    </w:p>
    <w:p w14:paraId="33720853"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Teor. osmoliar.</w:t>
      </w:r>
      <w:r w:rsidRPr="004F1393">
        <w:rPr>
          <w:rFonts w:ascii="Times New Roman" w:eastAsia="Times New Roman" w:hAnsi="Times New Roman"/>
          <w:bCs/>
          <w:snapToGrid w:val="0"/>
          <w:lang w:val="it-IT" w:eastAsia="x-none"/>
        </w:rPr>
        <w:tab/>
        <w:t>399 mOsm/l</w:t>
      </w:r>
    </w:p>
    <w:p w14:paraId="38B62F1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03893F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5923191"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PAGALBINIŲ MEDŽIAGŲ SĄRAŠAS</w:t>
      </w:r>
    </w:p>
    <w:p w14:paraId="64846DA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76F81AD" w14:textId="45232CFB"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Injekcinis vanduo, vandenilio chlorido rūgštis, natrio hidroksidas, natrio-vandenilio karbonatas</w:t>
      </w:r>
    </w:p>
    <w:p w14:paraId="1BCE93CE" w14:textId="6079DD55"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E2CFF7D" w14:textId="77777777" w:rsidR="00AC2C7B" w:rsidRPr="004F1393" w:rsidRDefault="00AC2C7B" w:rsidP="00F16774">
      <w:pPr>
        <w:tabs>
          <w:tab w:val="left" w:pos="567"/>
        </w:tabs>
        <w:spacing w:after="0" w:line="260" w:lineRule="exact"/>
        <w:rPr>
          <w:rFonts w:ascii="Times New Roman" w:eastAsia="Times New Roman" w:hAnsi="Times New Roman"/>
          <w:snapToGrid w:val="0"/>
          <w:lang w:val="lt-LT"/>
        </w:rPr>
      </w:pPr>
    </w:p>
    <w:p w14:paraId="5F090406"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FARMACINĖ FORMA IR KIEKIS PAKUOTĖJE</w:t>
      </w:r>
    </w:p>
    <w:p w14:paraId="77EC513D"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lang w:val="lt-LT"/>
        </w:rPr>
      </w:pPr>
    </w:p>
    <w:p w14:paraId="3FF5830D"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proofErr w:type="spellStart"/>
      <w:r w:rsidRPr="004F1393">
        <w:rPr>
          <w:rFonts w:ascii="Times New Roman" w:eastAsia="Times New Roman" w:hAnsi="Times New Roman"/>
          <w:i/>
          <w:iCs/>
          <w:snapToGrid w:val="0"/>
          <w:lang w:val="lt-LT" w:eastAsia="de-DE"/>
        </w:rPr>
        <w:t>stay•safe</w:t>
      </w:r>
      <w:proofErr w:type="spellEnd"/>
      <w:r w:rsidRPr="00727294">
        <w:rPr>
          <w:rFonts w:ascii="Times New Roman" w:eastAsia="Times New Roman" w:hAnsi="Times New Roman"/>
          <w:snapToGrid w:val="0"/>
          <w:lang w:val="lt-LT"/>
        </w:rPr>
        <w:t xml:space="preserve"> </w:t>
      </w:r>
    </w:p>
    <w:p w14:paraId="48B16728"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2000 ml [pilvaplėvės ertmės dializės tirpalas]</w:t>
      </w:r>
    </w:p>
    <w:p w14:paraId="58CF56C7"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highlight w:val="lightGray"/>
          <w:lang w:val="lt-LT"/>
        </w:rPr>
        <w:t>2500 ml [pilvaplėvės ertmės dializės tirpalas]</w:t>
      </w:r>
    </w:p>
    <w:p w14:paraId="2540E3B1"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lang w:val="lt-LT"/>
        </w:rPr>
      </w:pPr>
      <w:r w:rsidRPr="004F1393">
        <w:rPr>
          <w:rFonts w:ascii="Times New Roman" w:eastAsia="Times New Roman" w:hAnsi="Times New Roman"/>
          <w:snapToGrid w:val="0"/>
          <w:highlight w:val="lightGray"/>
          <w:lang w:val="lt-LT"/>
        </w:rPr>
        <w:t>3000 ml [pilvaplėvės ertmės dializės tirpalas]</w:t>
      </w:r>
    </w:p>
    <w:p w14:paraId="456BB725"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505DE8F9"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Dviejų kamerų maišelis</w:t>
      </w:r>
    </w:p>
    <w:p w14:paraId="3DBF6CD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3BEC8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9273486"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METODAS IR BŪDAS (-AI)</w:t>
      </w:r>
    </w:p>
    <w:p w14:paraId="7016F848"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 xml:space="preserve"> </w:t>
      </w:r>
    </w:p>
    <w:p w14:paraId="60C0B5D0" w14:textId="77777777" w:rsidR="00617FBD"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Vartoti tiktai skaidrius nepažeistoje pakuotėje esančius tirpalus. </w:t>
      </w:r>
    </w:p>
    <w:p w14:paraId="3C3FC8E2" w14:textId="200A4029" w:rsidR="00F16774" w:rsidRPr="004F1393" w:rsidRDefault="00AC2C7B"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bCs/>
          <w:snapToGrid w:val="0"/>
          <w:lang w:val="lt-LT"/>
        </w:rPr>
        <w:t xml:space="preserve">Leisti </w:t>
      </w:r>
      <w:r w:rsidR="00F16774" w:rsidRPr="004F1393">
        <w:rPr>
          <w:rFonts w:ascii="Times New Roman" w:eastAsia="Times New Roman" w:hAnsi="Times New Roman"/>
          <w:b/>
          <w:bCs/>
          <w:snapToGrid w:val="0"/>
          <w:lang w:val="lt-LT"/>
        </w:rPr>
        <w:t>į pilvaplėvės ertmę.</w:t>
      </w:r>
      <w:r w:rsidR="00F16774" w:rsidRPr="004F1393">
        <w:rPr>
          <w:rFonts w:ascii="Times New Roman" w:eastAsia="Times New Roman" w:hAnsi="Times New Roman"/>
          <w:snapToGrid w:val="0"/>
          <w:lang w:val="lt-LT"/>
        </w:rPr>
        <w:t xml:space="preserve"> Tirpalas negali būti </w:t>
      </w:r>
      <w:r w:rsidRPr="004F1393">
        <w:rPr>
          <w:rFonts w:ascii="Times New Roman" w:eastAsia="Times New Roman" w:hAnsi="Times New Roman"/>
          <w:snapToGrid w:val="0"/>
          <w:lang w:val="lt-LT"/>
        </w:rPr>
        <w:t xml:space="preserve">leidžiamas </w:t>
      </w:r>
      <w:r w:rsidR="00F16774" w:rsidRPr="004F1393">
        <w:rPr>
          <w:rFonts w:ascii="Times New Roman" w:eastAsia="Times New Roman" w:hAnsi="Times New Roman"/>
          <w:snapToGrid w:val="0"/>
          <w:lang w:val="lt-LT"/>
        </w:rPr>
        <w:t>į veną.</w:t>
      </w:r>
    </w:p>
    <w:p w14:paraId="760A6123"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 xml:space="preserve">Vartoti tiksliai taip, kaip nurodė gydytojas. </w:t>
      </w:r>
    </w:p>
    <w:p w14:paraId="073D702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Tik vienkartiniam vartojimui.</w:t>
      </w:r>
    </w:p>
    <w:p w14:paraId="5B046C7F" w14:textId="77777777" w:rsidR="00F16774" w:rsidRPr="004F1393" w:rsidRDefault="00F16774" w:rsidP="00F16774">
      <w:pPr>
        <w:spacing w:after="0" w:line="240" w:lineRule="auto"/>
        <w:rPr>
          <w:rFonts w:ascii="Times New Roman" w:eastAsia="SimSun" w:hAnsi="Times New Roman"/>
          <w:b/>
          <w:bCs/>
          <w:lang w:val="lt-LT"/>
        </w:rPr>
      </w:pPr>
      <w:r w:rsidRPr="004F1393">
        <w:rPr>
          <w:rFonts w:ascii="Times New Roman" w:eastAsia="SimSun" w:hAnsi="Times New Roman"/>
          <w:b/>
          <w:bCs/>
          <w:lang w:val="lt-LT"/>
        </w:rPr>
        <w:lastRenderedPageBreak/>
        <w:t>Prieš vartojimą tirpalus būtina sumaišyti.</w:t>
      </w:r>
    </w:p>
    <w:p w14:paraId="53C3264B"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Prieš vartojimą perskaitykite pakuotės lapelį.</w:t>
      </w:r>
    </w:p>
    <w:p w14:paraId="00A0E32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736920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38CE7FE"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SPECIALUS ĮSPĖJIMAS, KAD VAISTINĮ PREPARATĄ BŪTINA LAIKYTI VAIKAMS NEPASTEBIMOJE IR  NEPASIEKIAMOJE VIETOJE</w:t>
      </w:r>
    </w:p>
    <w:p w14:paraId="0FACCB3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2FD1C46"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bCs/>
          <w:snapToGrid w:val="0"/>
          <w:lang w:val="lt-LT"/>
        </w:rPr>
      </w:pPr>
      <w:r w:rsidRPr="004F1393">
        <w:rPr>
          <w:rFonts w:ascii="Times New Roman" w:eastAsia="Times New Roman" w:hAnsi="Times New Roman"/>
          <w:bCs/>
          <w:snapToGrid w:val="0"/>
          <w:lang w:val="lt-LT"/>
        </w:rPr>
        <w:t>Laikyti vaikams nepastebimoje ir nepasiekiamoje vietoje.</w:t>
      </w:r>
    </w:p>
    <w:p w14:paraId="7332B01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A99B27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560C99C"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7.</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KITAS (-I) SPECIALUS (-ŪS) ĮSPĖJIMAS (-AI) (JEI REIKIA)</w:t>
      </w:r>
    </w:p>
    <w:p w14:paraId="1D23570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FCEEDB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082E344"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8.</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TINKAMUMO LAIKAS</w:t>
      </w:r>
    </w:p>
    <w:p w14:paraId="68559AB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33F86FB" w14:textId="77777777" w:rsidR="0074153E" w:rsidRPr="004F1393" w:rsidRDefault="0074153E" w:rsidP="0074153E">
      <w:pPr>
        <w:tabs>
          <w:tab w:val="left" w:pos="567"/>
        </w:tabs>
        <w:spacing w:after="0" w:line="260" w:lineRule="exact"/>
        <w:ind w:left="567" w:hanging="567"/>
        <w:outlineLvl w:val="0"/>
        <w:rPr>
          <w:rFonts w:ascii="Times New Roman" w:eastAsia="Times New Roman" w:hAnsi="Times New Roman"/>
          <w:iCs/>
          <w:snapToGrid w:val="0"/>
          <w:lang w:val="lt-LT"/>
        </w:rPr>
      </w:pPr>
      <w:r w:rsidRPr="004F1393">
        <w:rPr>
          <w:rFonts w:ascii="Times New Roman" w:eastAsia="Times New Roman" w:hAnsi="Times New Roman"/>
          <w:iCs/>
          <w:snapToGrid w:val="0"/>
          <w:lang w:val="lt-LT"/>
        </w:rPr>
        <w:t xml:space="preserve">EXP: </w:t>
      </w:r>
      <w:r w:rsidRPr="004F1393">
        <w:rPr>
          <w:rFonts w:ascii="Times New Roman" w:eastAsia="Times New Roman" w:hAnsi="Times New Roman"/>
          <w:iCs/>
          <w:snapToGrid w:val="0"/>
          <w:highlight w:val="lightGray"/>
          <w:lang w:val="lt-LT"/>
        </w:rPr>
        <w:t>MM/YYYY</w:t>
      </w:r>
    </w:p>
    <w:p w14:paraId="7BBDBD24" w14:textId="47E50BEA"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906FCA8" w14:textId="77777777" w:rsidR="00AC2C7B" w:rsidRPr="004F1393" w:rsidRDefault="00AC2C7B" w:rsidP="00F16774">
      <w:pPr>
        <w:tabs>
          <w:tab w:val="left" w:pos="567"/>
        </w:tabs>
        <w:spacing w:after="0" w:line="260" w:lineRule="exact"/>
        <w:rPr>
          <w:rFonts w:ascii="Times New Roman" w:eastAsia="Times New Roman" w:hAnsi="Times New Roman"/>
          <w:snapToGrid w:val="0"/>
          <w:lang w:val="lt-LT"/>
        </w:rPr>
      </w:pPr>
    </w:p>
    <w:p w14:paraId="390E0956"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9.</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LAIKYMO SĄLYGOS</w:t>
      </w:r>
    </w:p>
    <w:p w14:paraId="6A88FA7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3FC7E7E" w14:textId="444C292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Nelaikyti žemesnėje kaip </w:t>
      </w:r>
      <w:r w:rsidR="006671E0" w:rsidRPr="004F1393">
        <w:rPr>
          <w:rFonts w:ascii="Times New Roman" w:eastAsia="Times New Roman" w:hAnsi="Times New Roman"/>
          <w:snapToGrid w:val="0"/>
          <w:lang w:val="lt-LT"/>
        </w:rPr>
        <w:t>4 </w:t>
      </w:r>
      <w:r w:rsidR="006671E0" w:rsidRPr="004F1393">
        <w:rPr>
          <w:rFonts w:ascii="Times New Roman" w:eastAsia="Times New Roman" w:hAnsi="Times New Roman"/>
          <w:snapToGrid w:val="0"/>
          <w:lang w:val="lt-LT"/>
        </w:rPr>
        <w:sym w:font="Symbol" w:char="F0B0"/>
      </w:r>
      <w:r w:rsidR="006671E0" w:rsidRPr="004F1393">
        <w:rPr>
          <w:rFonts w:ascii="Times New Roman" w:eastAsia="Times New Roman" w:hAnsi="Times New Roman"/>
          <w:snapToGrid w:val="0"/>
          <w:lang w:val="lt-LT"/>
        </w:rPr>
        <w:t xml:space="preserve">C </w:t>
      </w:r>
      <w:r w:rsidRPr="004F1393">
        <w:rPr>
          <w:rFonts w:ascii="Times New Roman" w:eastAsia="Times New Roman" w:hAnsi="Times New Roman"/>
          <w:snapToGrid w:val="0"/>
          <w:lang w:val="lt-LT"/>
        </w:rPr>
        <w:t>temperatūroje.</w:t>
      </w:r>
    </w:p>
    <w:p w14:paraId="288D7F84"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Paruošto tirpalo tinkamumo laikas 24 val.</w:t>
      </w:r>
    </w:p>
    <w:p w14:paraId="5761B95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B0FA53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241A5FE"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10.</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ATSARGUMO PRIEMONĖS DĖL NESUVARTOTO VAISTINIO PREPARATO AR JO ATLIEKŲ TVARKYMO (JEI REIKIA)</w:t>
      </w:r>
    </w:p>
    <w:p w14:paraId="2B89BC8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E12EDF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7405342"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 xml:space="preserve"> REGISTRUOTOJO PAVADINIMAS IR ADRESAS</w:t>
      </w:r>
    </w:p>
    <w:p w14:paraId="19C6D0BD" w14:textId="77777777" w:rsidR="00F16774" w:rsidRPr="004F1393" w:rsidRDefault="00F16774" w:rsidP="00F16774">
      <w:pPr>
        <w:tabs>
          <w:tab w:val="left" w:pos="567"/>
        </w:tabs>
        <w:spacing w:before="240" w:after="120" w:line="260" w:lineRule="exact"/>
        <w:ind w:left="357" w:hanging="357"/>
        <w:outlineLvl w:val="0"/>
        <w:rPr>
          <w:rFonts w:ascii="Times New Roman" w:eastAsia="SimSun" w:hAnsi="Times New Roman"/>
          <w:lang w:val="lt-LT"/>
        </w:rPr>
      </w:pPr>
      <w:r w:rsidRPr="004F1393">
        <w:rPr>
          <w:rFonts w:ascii="Times New Roman" w:eastAsia="SimSun" w:hAnsi="Times New Roman"/>
          <w:lang w:val="lt-LT"/>
        </w:rPr>
        <w:t>Registruotojo pavadinimas:</w:t>
      </w:r>
    </w:p>
    <w:p w14:paraId="7B429A4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GmbH</w:t>
      </w:r>
    </w:p>
    <w:p w14:paraId="4524A746" w14:textId="10E99F0A"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Else-Kröner-Str</w:t>
      </w:r>
      <w:r w:rsidR="001D19F5" w:rsidRPr="004F1393">
        <w:rPr>
          <w:rFonts w:ascii="Times New Roman" w:eastAsia="Times New Roman" w:hAnsi="Times New Roman"/>
          <w:snapToGrid w:val="0"/>
          <w:lang w:val="lt-LT"/>
        </w:rPr>
        <w:t>aße</w:t>
      </w:r>
      <w:proofErr w:type="spellEnd"/>
      <w:r w:rsidRPr="004F1393">
        <w:rPr>
          <w:rFonts w:ascii="Times New Roman" w:eastAsia="Times New Roman" w:hAnsi="Times New Roman"/>
          <w:snapToGrid w:val="0"/>
          <w:lang w:val="lt-LT"/>
        </w:rPr>
        <w:t xml:space="preserve"> 1</w:t>
      </w:r>
    </w:p>
    <w:p w14:paraId="2A32056B" w14:textId="0D25F415"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61352 </w:t>
      </w:r>
      <w:proofErr w:type="spellStart"/>
      <w:r w:rsidRPr="004F1393">
        <w:rPr>
          <w:rFonts w:ascii="Times New Roman" w:eastAsia="Times New Roman" w:hAnsi="Times New Roman"/>
          <w:snapToGrid w:val="0"/>
          <w:lang w:val="lt-LT"/>
        </w:rPr>
        <w:t>Bad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Homburg</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v.d.H</w:t>
      </w:r>
      <w:proofErr w:type="spellEnd"/>
      <w:r w:rsidRPr="004F1393">
        <w:rPr>
          <w:rFonts w:ascii="Times New Roman" w:eastAsia="Times New Roman" w:hAnsi="Times New Roman"/>
          <w:snapToGrid w:val="0"/>
          <w:lang w:val="lt-LT"/>
        </w:rPr>
        <w:t>.</w:t>
      </w:r>
    </w:p>
    <w:p w14:paraId="5C069D4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Vokietija</w:t>
      </w:r>
    </w:p>
    <w:p w14:paraId="47CDD77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ED006D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DA31D54"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REGISTRACIJOS PAŽYMĖJIMO NUMERIS (-IAI)</w:t>
      </w:r>
      <w:r w:rsidRPr="004F1393">
        <w:rPr>
          <w:rFonts w:ascii="Times New Roman" w:eastAsia="Times New Roman" w:hAnsi="Times New Roman"/>
          <w:b/>
          <w:snapToGrid w:val="0"/>
          <w:lang w:val="lt-LT"/>
        </w:rPr>
        <w:t xml:space="preserve"> </w:t>
      </w:r>
    </w:p>
    <w:p w14:paraId="05A8F45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DB25265"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(2000 ml), N4 – LT/1/06/0580/012</w:t>
      </w:r>
    </w:p>
    <w:p w14:paraId="7D0FCDA5"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(2500 ml), N4 – LT/1/06/0580/013</w:t>
      </w:r>
    </w:p>
    <w:p w14:paraId="625134C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stay safe balance</w:t>
      </w:r>
      <w:r w:rsidRPr="004F1393">
        <w:rPr>
          <w:rFonts w:ascii="Times New Roman" w:eastAsia="Times New Roman" w:hAnsi="Times New Roman"/>
          <w:snapToGrid w:val="0"/>
          <w:lang w:val="en-GB"/>
        </w:rPr>
        <w:t>) (3000 ml), N4 – LT/1/06/0580/014</w:t>
      </w:r>
    </w:p>
    <w:p w14:paraId="6063215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602FF6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C0C71AD"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 xml:space="preserve">SERIJOS NUMERIS </w:t>
      </w:r>
    </w:p>
    <w:p w14:paraId="1471C53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D770782" w14:textId="77777777" w:rsidR="0074153E" w:rsidRPr="004F1393" w:rsidRDefault="0074153E" w:rsidP="0074153E">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Lot:</w:t>
      </w:r>
    </w:p>
    <w:p w14:paraId="6BA81191" w14:textId="4909E45C"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9B6DD2A" w14:textId="5C177B0B"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BD82FD0" w14:textId="77777777" w:rsidR="00AC2C7B" w:rsidRPr="004F1393" w:rsidRDefault="00AC2C7B" w:rsidP="00F16774">
      <w:pPr>
        <w:tabs>
          <w:tab w:val="left" w:pos="567"/>
        </w:tabs>
        <w:spacing w:after="0" w:line="260" w:lineRule="exact"/>
        <w:rPr>
          <w:rFonts w:ascii="Times New Roman" w:eastAsia="Times New Roman" w:hAnsi="Times New Roman"/>
          <w:snapToGrid w:val="0"/>
          <w:lang w:val="lt-LT"/>
        </w:rPr>
      </w:pPr>
    </w:p>
    <w:p w14:paraId="674F66E7"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PARDAVIMO (IŠDAVIMO) TVARKA</w:t>
      </w:r>
    </w:p>
    <w:p w14:paraId="6C2B932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EB9BDFF" w14:textId="77777777" w:rsidR="00F16774" w:rsidRPr="00727294" w:rsidRDefault="00F16774" w:rsidP="00F16774">
      <w:pPr>
        <w:tabs>
          <w:tab w:val="left" w:pos="567"/>
        </w:tabs>
        <w:spacing w:after="0" w:line="260" w:lineRule="exact"/>
        <w:ind w:left="567"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Receptinis vaistas. Skirtas tik sveikatos priežiūros įstaigoms.</w:t>
      </w:r>
    </w:p>
    <w:p w14:paraId="16BAD6B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8CB5C8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CAA9105"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INSTRUKCIJA</w:t>
      </w:r>
    </w:p>
    <w:p w14:paraId="468A5A1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4ADEB3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F253076" w14:textId="77777777" w:rsidR="00F16774" w:rsidRPr="004F1393" w:rsidRDefault="00F16774" w:rsidP="00F1677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4F1393">
        <w:rPr>
          <w:rFonts w:ascii="Times New Roman" w:eastAsia="Times New Roman" w:hAnsi="Times New Roman"/>
          <w:b/>
          <w:snapToGrid w:val="0"/>
          <w:lang w:val="lt-LT"/>
        </w:rPr>
        <w:t>16.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INFORMACIJA BRAILIO RAŠTU</w:t>
      </w:r>
    </w:p>
    <w:p w14:paraId="30C1016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75F7A6C" w14:textId="2B0F79F9"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r w:rsidRPr="004F1393">
        <w:rPr>
          <w:rFonts w:ascii="Times New Roman" w:eastAsia="Times New Roman" w:hAnsi="Times New Roman"/>
          <w:noProof/>
          <w:snapToGrid w:val="0"/>
          <w:highlight w:val="lightGray"/>
          <w:lang w:val="lt-LT"/>
        </w:rPr>
        <w:t>Priimtas pagrindimas informacijos Brailio raštu nepateikti.</w:t>
      </w:r>
    </w:p>
    <w:p w14:paraId="24E86F4E"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0402D6BC"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4F1393">
        <w:rPr>
          <w:rFonts w:ascii="Times New Roman" w:eastAsia="Times New Roman" w:hAnsi="Times New Roman"/>
          <w:b/>
          <w:noProof/>
          <w:snapToGrid w:val="0"/>
          <w:lang w:val="lt-LT"/>
        </w:rPr>
        <w:t>17.</w:t>
      </w:r>
      <w:r w:rsidRPr="004F1393">
        <w:rPr>
          <w:rFonts w:ascii="Times New Roman" w:eastAsia="Times New Roman" w:hAnsi="Times New Roman"/>
          <w:b/>
          <w:noProof/>
          <w:snapToGrid w:val="0"/>
          <w:lang w:val="lt-LT"/>
        </w:rPr>
        <w:tab/>
        <w:t>UNIKALUS IDENTIFIKATORIUS – 2D BRŪKŠNINIS KODAS</w:t>
      </w:r>
    </w:p>
    <w:p w14:paraId="7BF4A423" w14:textId="77777777" w:rsidR="00F16774" w:rsidRPr="004F1393" w:rsidRDefault="00F16774" w:rsidP="00F16774">
      <w:pPr>
        <w:tabs>
          <w:tab w:val="left" w:pos="567"/>
        </w:tabs>
        <w:spacing w:after="0" w:line="260" w:lineRule="exact"/>
        <w:rPr>
          <w:rFonts w:ascii="Times New Roman" w:eastAsia="Times New Roman" w:hAnsi="Times New Roman"/>
          <w:noProof/>
          <w:snapToGrid w:val="0"/>
          <w:shd w:val="clear" w:color="auto" w:fill="CCCCCC"/>
          <w:lang w:val="lt-LT"/>
        </w:rPr>
      </w:pPr>
    </w:p>
    <w:p w14:paraId="7349DB9B" w14:textId="705EDFE9" w:rsidR="00F16774" w:rsidRPr="004F1393" w:rsidRDefault="00F16774" w:rsidP="00F16774">
      <w:pPr>
        <w:tabs>
          <w:tab w:val="left" w:pos="567"/>
        </w:tabs>
        <w:spacing w:after="0" w:line="260" w:lineRule="exact"/>
        <w:rPr>
          <w:rFonts w:ascii="Times New Roman" w:eastAsia="Times New Roman" w:hAnsi="Times New Roman"/>
          <w:noProof/>
          <w:snapToGrid w:val="0"/>
          <w:highlight w:val="lightGray"/>
          <w:lang w:val="lt-LT"/>
        </w:rPr>
      </w:pPr>
      <w:r w:rsidRPr="004F1393">
        <w:rPr>
          <w:rFonts w:ascii="Times New Roman" w:eastAsia="Times New Roman" w:hAnsi="Times New Roman"/>
          <w:noProof/>
          <w:snapToGrid w:val="0"/>
          <w:highlight w:val="lightGray"/>
          <w:lang w:val="lt-LT"/>
        </w:rPr>
        <w:t>Duomenys nebūtini.</w:t>
      </w:r>
    </w:p>
    <w:p w14:paraId="737AC41D"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47C281A6"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0BF4938D"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4F1393">
        <w:rPr>
          <w:rFonts w:ascii="Times New Roman" w:eastAsia="Times New Roman" w:hAnsi="Times New Roman"/>
          <w:b/>
          <w:noProof/>
          <w:snapToGrid w:val="0"/>
          <w:lang w:val="lt-LT"/>
        </w:rPr>
        <w:t>18.</w:t>
      </w:r>
      <w:r w:rsidRPr="004F1393">
        <w:rPr>
          <w:rFonts w:ascii="Times New Roman" w:eastAsia="Times New Roman" w:hAnsi="Times New Roman"/>
          <w:b/>
          <w:noProof/>
          <w:snapToGrid w:val="0"/>
          <w:lang w:val="lt-LT"/>
        </w:rPr>
        <w:tab/>
        <w:t>UNIKALUS IDENTIFIKATORIUS – ŽMONĖMS SUPRANTAMI DUOMENYS</w:t>
      </w:r>
    </w:p>
    <w:p w14:paraId="40CD3E52"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59390D97" w14:textId="3A91BC46" w:rsidR="00F16774" w:rsidRPr="004F1393" w:rsidRDefault="00F16774" w:rsidP="00F16774">
      <w:pPr>
        <w:tabs>
          <w:tab w:val="left" w:pos="567"/>
        </w:tabs>
        <w:spacing w:after="0" w:line="260" w:lineRule="exact"/>
        <w:rPr>
          <w:rFonts w:ascii="Times New Roman" w:eastAsia="Times New Roman" w:hAnsi="Times New Roman"/>
          <w:noProof/>
          <w:snapToGrid w:val="0"/>
          <w:vanish/>
          <w:lang w:val="lt-LT"/>
        </w:rPr>
      </w:pPr>
      <w:r w:rsidRPr="004F1393">
        <w:rPr>
          <w:rFonts w:ascii="Times New Roman" w:eastAsia="Times New Roman" w:hAnsi="Times New Roman"/>
          <w:noProof/>
          <w:snapToGrid w:val="0"/>
          <w:highlight w:val="lightGray"/>
          <w:shd w:val="clear" w:color="auto" w:fill="CCCCCC"/>
          <w:lang w:val="lt-LT"/>
        </w:rPr>
        <w:t>Duomenys nebūtini.</w:t>
      </w:r>
    </w:p>
    <w:p w14:paraId="7FD8D397"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3C3A51E0"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2463C855" w14:textId="77777777" w:rsidR="00F16774" w:rsidRPr="00727294"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727294">
        <w:rPr>
          <w:rFonts w:ascii="Times New Roman" w:eastAsia="SimSun" w:hAnsi="Times New Roman"/>
          <w:b/>
          <w:caps/>
          <w:noProof/>
          <w:lang w:val="lt-LT"/>
        </w:rPr>
        <w:t>19.</w:t>
      </w:r>
      <w:r w:rsidRPr="00727294">
        <w:rPr>
          <w:rFonts w:ascii="Times New Roman" w:eastAsia="SimSun" w:hAnsi="Times New Roman"/>
          <w:b/>
          <w:caps/>
          <w:noProof/>
          <w:lang w:val="lt-LT"/>
        </w:rPr>
        <w:tab/>
        <w:t>Kita</w:t>
      </w:r>
    </w:p>
    <w:p w14:paraId="2309231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0933A3D" w14:textId="77777777" w:rsidR="00F16774" w:rsidRPr="00727294"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727294">
        <w:rPr>
          <w:rFonts w:ascii="Times New Roman" w:eastAsia="Times New Roman" w:hAnsi="Times New Roman"/>
          <w:snapToGrid w:val="0"/>
          <w:lang w:val="lt-LT"/>
        </w:rPr>
        <w:t xml:space="preserve">Sterilus tirpalas be bakterinių </w:t>
      </w:r>
      <w:proofErr w:type="spellStart"/>
      <w:r w:rsidRPr="00727294">
        <w:rPr>
          <w:rFonts w:ascii="Times New Roman" w:eastAsia="Times New Roman" w:hAnsi="Times New Roman"/>
          <w:snapToGrid w:val="0"/>
          <w:lang w:val="lt-LT"/>
        </w:rPr>
        <w:t>endotoksinų</w:t>
      </w:r>
      <w:proofErr w:type="spellEnd"/>
      <w:r w:rsidRPr="00727294">
        <w:rPr>
          <w:rFonts w:ascii="Times New Roman" w:eastAsia="Times New Roman" w:hAnsi="Times New Roman"/>
          <w:snapToGrid w:val="0"/>
          <w:lang w:val="lt-LT"/>
        </w:rPr>
        <w:t>.</w:t>
      </w:r>
    </w:p>
    <w:p w14:paraId="1B2E01B1" w14:textId="77777777" w:rsidR="00F16774" w:rsidRPr="00727294" w:rsidRDefault="00F16774" w:rsidP="00F16774">
      <w:pPr>
        <w:tabs>
          <w:tab w:val="left" w:pos="567"/>
        </w:tabs>
        <w:spacing w:after="0" w:line="260" w:lineRule="exact"/>
        <w:rPr>
          <w:rFonts w:ascii="Times New Roman" w:eastAsia="Times New Roman" w:hAnsi="Times New Roman"/>
          <w:snapToGrid w:val="0"/>
          <w:lang w:val="lt-LT"/>
        </w:rPr>
      </w:pPr>
      <w:r w:rsidRPr="00727294">
        <w:rPr>
          <w:rFonts w:ascii="Times New Roman" w:eastAsia="Times New Roman" w:hAnsi="Times New Roman"/>
          <w:snapToGrid w:val="0"/>
          <w:lang w:val="lt-LT"/>
        </w:rPr>
        <w:t>Nesuvartotą tirpalą reikia sunaikinti.</w:t>
      </w:r>
    </w:p>
    <w:p w14:paraId="4F039A5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 </w:t>
      </w:r>
    </w:p>
    <w:p w14:paraId="58461BC2" w14:textId="338008F8" w:rsidR="00AC2C7B" w:rsidRPr="004F1393" w:rsidRDefault="00AC2C7B"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br w:type="page"/>
      </w:r>
    </w:p>
    <w:p w14:paraId="44B58482"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4F1393">
        <w:rPr>
          <w:rFonts w:ascii="Times New Roman" w:eastAsia="Times New Roman" w:hAnsi="Times New Roman"/>
          <w:b/>
          <w:noProof/>
          <w:snapToGrid w:val="0"/>
          <w:lang w:val="lt-LT"/>
        </w:rPr>
        <w:lastRenderedPageBreak/>
        <w:t>INFORMACIJA ANT IŠORINĖS PAKUOTĖS</w:t>
      </w:r>
    </w:p>
    <w:p w14:paraId="02A9586E"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35B22856"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4F1393">
        <w:rPr>
          <w:rFonts w:ascii="Times New Roman" w:eastAsia="Times New Roman" w:hAnsi="Times New Roman"/>
          <w:b/>
          <w:caps/>
          <w:snapToGrid w:val="0"/>
          <w:lang w:val="lt-LT"/>
        </w:rPr>
        <w:t>KartonO dėžutė</w:t>
      </w:r>
    </w:p>
    <w:p w14:paraId="0EC243D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DB0418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DCDBB84"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VAISTINIO</w:t>
      </w:r>
      <w:r w:rsidRPr="004F1393">
        <w:rPr>
          <w:rFonts w:ascii="Times New Roman" w:eastAsia="Times New Roman" w:hAnsi="Times New Roman"/>
          <w:b/>
          <w:noProof/>
          <w:snapToGrid w:val="0"/>
          <w:lang w:val="lt-LT"/>
        </w:rPr>
        <w:t xml:space="preserve"> PREPARATO PAVADINIMAS</w:t>
      </w:r>
    </w:p>
    <w:p w14:paraId="589FA5F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FB008F7"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proofErr w:type="spellStart"/>
      <w:r w:rsidRPr="004F1393">
        <w:rPr>
          <w:rFonts w:ascii="Times New Roman" w:eastAsia="Times New Roman" w:hAnsi="Times New Roman"/>
          <w:b/>
          <w:i/>
          <w:snapToGrid w:val="0"/>
          <w:lang w:val="lt-LT"/>
        </w:rPr>
        <w:t>balance</w:t>
      </w:r>
      <w:proofErr w:type="spellEnd"/>
      <w:r w:rsidRPr="004F1393">
        <w:rPr>
          <w:rFonts w:ascii="Times New Roman" w:eastAsia="Times New Roman" w:hAnsi="Times New Roman"/>
          <w:b/>
          <w:bCs/>
          <w:snapToGrid w:val="0"/>
          <w:lang w:val="lt-LT"/>
        </w:rPr>
        <w:t xml:space="preserve"> 2,3 </w:t>
      </w:r>
      <w:r w:rsidRPr="004F1393">
        <w:rPr>
          <w:rFonts w:ascii="Times New Roman" w:eastAsia="Times New Roman" w:hAnsi="Times New Roman"/>
          <w:b/>
          <w:bCs/>
          <w:snapToGrid w:val="0"/>
          <w:lang w:val="en-GB"/>
        </w:rPr>
        <w:sym w:font="Symbol" w:char="F025"/>
      </w:r>
      <w:r w:rsidRPr="004F1393">
        <w:rPr>
          <w:rFonts w:ascii="Times New Roman" w:eastAsia="Times New Roman" w:hAnsi="Times New Roman"/>
          <w:b/>
          <w:snapToGrid w:val="0"/>
          <w:lang w:val="lt-LT"/>
        </w:rPr>
        <w:t xml:space="preserve"> gliukozės, 1,25 </w:t>
      </w:r>
      <w:proofErr w:type="spellStart"/>
      <w:r w:rsidRPr="004F1393">
        <w:rPr>
          <w:rFonts w:ascii="Times New Roman" w:eastAsia="Times New Roman" w:hAnsi="Times New Roman"/>
          <w:b/>
          <w:snapToGrid w:val="0"/>
          <w:lang w:val="lt-LT"/>
        </w:rPr>
        <w:t>mmol</w:t>
      </w:r>
      <w:proofErr w:type="spellEnd"/>
      <w:r w:rsidRPr="004F1393">
        <w:rPr>
          <w:rFonts w:ascii="Times New Roman" w:eastAsia="Times New Roman" w:hAnsi="Times New Roman"/>
          <w:b/>
          <w:snapToGrid w:val="0"/>
          <w:lang w:val="lt-LT"/>
        </w:rPr>
        <w:t>/l</w:t>
      </w:r>
      <w:r w:rsidRPr="004F1393">
        <w:rPr>
          <w:rFonts w:ascii="Times New Roman" w:eastAsia="Times New Roman" w:hAnsi="Times New Roman"/>
          <w:snapToGrid w:val="0"/>
          <w:lang w:val="lt-LT"/>
        </w:rPr>
        <w:t xml:space="preserve"> </w:t>
      </w:r>
      <w:r w:rsidRPr="004F1393">
        <w:rPr>
          <w:rFonts w:ascii="Times New Roman" w:eastAsia="Times New Roman" w:hAnsi="Times New Roman"/>
          <w:b/>
          <w:bCs/>
          <w:snapToGrid w:val="0"/>
          <w:lang w:val="lt-LT"/>
        </w:rPr>
        <w:t>kalcio</w:t>
      </w:r>
      <w:r w:rsidRPr="004F1393">
        <w:rPr>
          <w:rFonts w:ascii="Times New Roman" w:eastAsia="Times New Roman" w:hAnsi="Times New Roman"/>
          <w:bCs/>
          <w:snapToGrid w:val="0"/>
          <w:lang w:val="lt-LT"/>
        </w:rPr>
        <w:t xml:space="preserve"> </w:t>
      </w:r>
      <w:r w:rsidRPr="004F1393">
        <w:rPr>
          <w:rFonts w:ascii="Times New Roman" w:eastAsia="Times New Roman" w:hAnsi="Times New Roman"/>
          <w:snapToGrid w:val="0"/>
          <w:lang w:val="lt-LT"/>
        </w:rPr>
        <w:t>pilvaplėvės ertmės dializės tirpalas</w:t>
      </w:r>
    </w:p>
    <w:p w14:paraId="1F54EA1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7A424E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F27A701"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VEIKLIOJI (-IOS) MEDŽIAGA (-OS) IR JOS (-Ų) KIEKIS (-IAI)</w:t>
      </w:r>
    </w:p>
    <w:p w14:paraId="7F3E8DF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DD9AE01"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1 litre paruošto vartoti tirpalo yra:</w:t>
      </w:r>
    </w:p>
    <w:p w14:paraId="42F50B58"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 xml:space="preserve">Kalcio chlorido </w:t>
      </w:r>
      <w:proofErr w:type="spellStart"/>
      <w:r w:rsidRPr="004F1393">
        <w:rPr>
          <w:rFonts w:ascii="Times New Roman" w:eastAsia="Times New Roman" w:hAnsi="Times New Roman"/>
          <w:b/>
          <w:snapToGrid w:val="0"/>
          <w:lang w:val="lt-LT"/>
        </w:rPr>
        <w:t>dihidrato</w:t>
      </w:r>
      <w:proofErr w:type="spellEnd"/>
      <w:r w:rsidRPr="004F1393">
        <w:rPr>
          <w:rFonts w:ascii="Times New Roman" w:eastAsia="Times New Roman" w:hAnsi="Times New Roman"/>
          <w:b/>
          <w:snapToGrid w:val="0"/>
          <w:lang w:val="lt-LT"/>
        </w:rPr>
        <w:tab/>
      </w:r>
      <w:r w:rsidRPr="004F1393">
        <w:rPr>
          <w:rFonts w:ascii="Times New Roman" w:eastAsia="Times New Roman" w:hAnsi="Times New Roman"/>
          <w:b/>
          <w:snapToGrid w:val="0"/>
          <w:lang w:val="lt-LT"/>
        </w:rPr>
        <w:tab/>
        <w:t>0,1838 g</w:t>
      </w:r>
    </w:p>
    <w:p w14:paraId="4DC10489" w14:textId="6ACB59D6"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Natrio chlorido</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r>
      <w:r w:rsidR="00AC2C7B" w:rsidRPr="004F1393">
        <w:rPr>
          <w:rFonts w:ascii="Times New Roman" w:eastAsia="Times New Roman" w:hAnsi="Times New Roman"/>
          <w:snapToGrid w:val="0"/>
          <w:lang w:val="it-IT"/>
        </w:rPr>
        <w:tab/>
      </w:r>
      <w:r w:rsidR="00AC2C7B"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5,640 g</w:t>
      </w:r>
    </w:p>
    <w:p w14:paraId="00D7E63F"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eastAsia="x-none"/>
        </w:rPr>
      </w:pPr>
      <w:r w:rsidRPr="004F1393">
        <w:rPr>
          <w:rFonts w:ascii="Times New Roman" w:eastAsia="Times New Roman" w:hAnsi="Times New Roman"/>
          <w:snapToGrid w:val="0"/>
          <w:lang w:val="it-IT" w:eastAsia="x-none"/>
        </w:rPr>
        <w:t>Natrio (S)-laktato tirpalo</w:t>
      </w:r>
      <w:r w:rsidRPr="004F1393">
        <w:rPr>
          <w:rFonts w:ascii="Times New Roman" w:eastAsia="Times New Roman" w:hAnsi="Times New Roman"/>
          <w:snapToGrid w:val="0"/>
          <w:lang w:val="it-IT" w:eastAsia="x-none"/>
        </w:rPr>
        <w:tab/>
      </w:r>
      <w:r w:rsidRPr="004F1393">
        <w:rPr>
          <w:rFonts w:ascii="Times New Roman" w:eastAsia="Times New Roman" w:hAnsi="Times New Roman"/>
          <w:snapToGrid w:val="0"/>
          <w:lang w:val="it-IT" w:eastAsia="x-none"/>
        </w:rPr>
        <w:tab/>
        <w:t>7,85 g</w:t>
      </w:r>
    </w:p>
    <w:p w14:paraId="75A8B6A1" w14:textId="03F08CB9"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w:t>
      </w:r>
      <w:r w:rsidR="00BF48F3" w:rsidRPr="004F1393">
        <w:rPr>
          <w:rFonts w:ascii="Times New Roman" w:eastAsia="Times New Roman" w:hAnsi="Times New Roman"/>
          <w:snapToGrid w:val="0"/>
          <w:lang w:val="lt-LT"/>
        </w:rPr>
        <w:t>n</w:t>
      </w:r>
      <w:r w:rsidRPr="004F1393">
        <w:rPr>
          <w:rFonts w:ascii="Times New Roman" w:eastAsia="Times New Roman" w:hAnsi="Times New Roman"/>
          <w:snapToGrid w:val="0"/>
          <w:lang w:val="lt-LT"/>
        </w:rPr>
        <w:t>atrio (S)-laktato)</w:t>
      </w:r>
      <w:r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ab/>
      </w:r>
      <w:r w:rsidR="00AC2C7B"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(3,925 g)</w:t>
      </w:r>
    </w:p>
    <w:p w14:paraId="64734416" w14:textId="07EDB7B5"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Magnio chlorido </w:t>
      </w:r>
      <w:proofErr w:type="spellStart"/>
      <w:r w:rsidRPr="004F1393">
        <w:rPr>
          <w:rFonts w:ascii="Times New Roman" w:eastAsia="Times New Roman" w:hAnsi="Times New Roman"/>
          <w:snapToGrid w:val="0"/>
          <w:lang w:val="lt-LT"/>
        </w:rPr>
        <w:t>heksahidrato</w:t>
      </w:r>
      <w:proofErr w:type="spellEnd"/>
      <w:r w:rsidRPr="004F1393">
        <w:rPr>
          <w:rFonts w:ascii="Times New Roman" w:eastAsia="Times New Roman" w:hAnsi="Times New Roman"/>
          <w:snapToGrid w:val="0"/>
          <w:lang w:val="lt-LT"/>
        </w:rPr>
        <w:tab/>
      </w:r>
      <w:r w:rsidR="00AC2C7B"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0,1017 g</w:t>
      </w:r>
    </w:p>
    <w:p w14:paraId="3507E047" w14:textId="45AD58F2" w:rsidR="00F16774" w:rsidRPr="004F1393" w:rsidRDefault="00F16774" w:rsidP="00F16774">
      <w:pPr>
        <w:keepNext/>
        <w:keepLines/>
        <w:tabs>
          <w:tab w:val="left" w:pos="567"/>
        </w:tabs>
        <w:spacing w:after="0" w:line="240" w:lineRule="auto"/>
        <w:outlineLvl w:val="2"/>
        <w:rPr>
          <w:rFonts w:ascii="Times New Roman" w:eastAsia="Times New Roman" w:hAnsi="Times New Roman"/>
          <w:bCs/>
          <w:snapToGrid w:val="0"/>
          <w:lang w:val="lt-LT" w:eastAsia="x-none"/>
        </w:rPr>
      </w:pPr>
      <w:r w:rsidRPr="004F1393">
        <w:rPr>
          <w:rFonts w:ascii="Times New Roman" w:eastAsia="Times New Roman" w:hAnsi="Times New Roman"/>
          <w:bCs/>
          <w:snapToGrid w:val="0"/>
          <w:lang w:val="lt-LT" w:eastAsia="x-none"/>
        </w:rPr>
        <w:t xml:space="preserve">Gliukozės </w:t>
      </w:r>
      <w:proofErr w:type="spellStart"/>
      <w:r w:rsidRPr="004F1393">
        <w:rPr>
          <w:rFonts w:ascii="Times New Roman" w:eastAsia="Times New Roman" w:hAnsi="Times New Roman"/>
          <w:bCs/>
          <w:snapToGrid w:val="0"/>
          <w:lang w:val="lt-LT" w:eastAsia="x-none"/>
        </w:rPr>
        <w:t>monohidrato</w:t>
      </w:r>
      <w:proofErr w:type="spellEnd"/>
      <w:r w:rsidRPr="004F1393">
        <w:rPr>
          <w:rFonts w:ascii="Times New Roman" w:eastAsia="Times New Roman" w:hAnsi="Times New Roman"/>
          <w:bCs/>
          <w:snapToGrid w:val="0"/>
          <w:lang w:val="lt-LT" w:eastAsia="x-none"/>
        </w:rPr>
        <w:tab/>
      </w:r>
      <w:r w:rsidRPr="004F1393">
        <w:rPr>
          <w:rFonts w:ascii="Times New Roman" w:eastAsia="Times New Roman" w:hAnsi="Times New Roman"/>
          <w:bCs/>
          <w:snapToGrid w:val="0"/>
          <w:lang w:val="lt-LT" w:eastAsia="x-none"/>
        </w:rPr>
        <w:tab/>
      </w:r>
      <w:r w:rsidR="00AC2C7B" w:rsidRPr="004F1393">
        <w:rPr>
          <w:rFonts w:ascii="Times New Roman" w:eastAsia="Times New Roman" w:hAnsi="Times New Roman"/>
          <w:bCs/>
          <w:snapToGrid w:val="0"/>
          <w:lang w:val="lt-LT" w:eastAsia="x-none"/>
        </w:rPr>
        <w:tab/>
      </w:r>
      <w:r w:rsidRPr="004F1393">
        <w:rPr>
          <w:rFonts w:ascii="Times New Roman" w:eastAsia="Times New Roman" w:hAnsi="Times New Roman"/>
          <w:bCs/>
          <w:snapToGrid w:val="0"/>
          <w:lang w:val="lt-LT" w:eastAsia="x-none"/>
        </w:rPr>
        <w:t>25,0 g</w:t>
      </w:r>
    </w:p>
    <w:p w14:paraId="0A33C6EF" w14:textId="1B8A7D7C"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(gliukozės)</w:t>
      </w:r>
      <w:r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ab/>
      </w:r>
      <w:r w:rsidR="00617FBD"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(22,73 g)</w:t>
      </w:r>
    </w:p>
    <w:p w14:paraId="7F6368B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3B4D633" w14:textId="3E533DAB" w:rsidR="00F16774" w:rsidRPr="004F1393" w:rsidRDefault="00F16774" w:rsidP="00F16774">
      <w:pPr>
        <w:tabs>
          <w:tab w:val="left" w:pos="567"/>
        </w:tabs>
        <w:spacing w:after="0" w:line="260" w:lineRule="exact"/>
        <w:ind w:left="-426" w:firstLine="426"/>
        <w:rPr>
          <w:rFonts w:ascii="Times New Roman" w:eastAsia="Times New Roman" w:hAnsi="Times New Roman"/>
          <w:b/>
          <w:snapToGrid w:val="0"/>
          <w:lang w:val="lt-LT"/>
        </w:rPr>
      </w:pPr>
      <w:r w:rsidRPr="004F1393">
        <w:rPr>
          <w:rFonts w:ascii="Times New Roman" w:eastAsia="Times New Roman" w:hAnsi="Times New Roman"/>
          <w:b/>
          <w:snapToGrid w:val="0"/>
          <w:lang w:val="lt-LT"/>
        </w:rPr>
        <w:t>Ca</w:t>
      </w:r>
      <w:r w:rsidRPr="004F1393">
        <w:rPr>
          <w:rFonts w:ascii="Times New Roman" w:eastAsia="Times New Roman" w:hAnsi="Times New Roman"/>
          <w:b/>
          <w:snapToGrid w:val="0"/>
          <w:vertAlign w:val="superscript"/>
          <w:lang w:val="lt-LT"/>
        </w:rPr>
        <w:t>2+</w:t>
      </w:r>
      <w:r w:rsidR="003469FA" w:rsidRPr="004F1393">
        <w:rPr>
          <w:rFonts w:ascii="Times New Roman" w:eastAsia="Times New Roman" w:hAnsi="Times New Roman"/>
          <w:b/>
          <w:snapToGrid w:val="0"/>
          <w:vertAlign w:val="superscript"/>
          <w:lang w:val="lt-LT"/>
        </w:rPr>
        <w:tab/>
      </w:r>
      <w:r w:rsidR="003469FA" w:rsidRPr="004F1393">
        <w:rPr>
          <w:rFonts w:ascii="Times New Roman" w:eastAsia="Times New Roman" w:hAnsi="Times New Roman"/>
          <w:b/>
          <w:snapToGrid w:val="0"/>
          <w:vertAlign w:val="superscript"/>
          <w:lang w:val="lt-LT"/>
        </w:rPr>
        <w:tab/>
      </w:r>
      <w:r w:rsidR="003469FA" w:rsidRPr="004F1393">
        <w:rPr>
          <w:rFonts w:ascii="Times New Roman" w:eastAsia="Times New Roman" w:hAnsi="Times New Roman"/>
          <w:b/>
          <w:snapToGrid w:val="0"/>
          <w:vertAlign w:val="superscript"/>
          <w:lang w:val="lt-LT"/>
        </w:rPr>
        <w:tab/>
      </w:r>
      <w:r w:rsidRPr="004F1393">
        <w:rPr>
          <w:rFonts w:ascii="Times New Roman" w:eastAsia="Times New Roman" w:hAnsi="Times New Roman"/>
          <w:b/>
          <w:snapToGrid w:val="0"/>
          <w:lang w:val="lt-LT"/>
        </w:rPr>
        <w:t xml:space="preserve">1,25 </w:t>
      </w:r>
      <w:proofErr w:type="spellStart"/>
      <w:r w:rsidRPr="004F1393">
        <w:rPr>
          <w:rFonts w:ascii="Times New Roman" w:eastAsia="Times New Roman" w:hAnsi="Times New Roman"/>
          <w:b/>
          <w:snapToGrid w:val="0"/>
          <w:lang w:val="lt-LT"/>
        </w:rPr>
        <w:t>mmol</w:t>
      </w:r>
      <w:proofErr w:type="spellEnd"/>
      <w:r w:rsidRPr="004F1393">
        <w:rPr>
          <w:rFonts w:ascii="Times New Roman" w:eastAsia="Times New Roman" w:hAnsi="Times New Roman"/>
          <w:b/>
          <w:snapToGrid w:val="0"/>
          <w:lang w:val="lt-LT"/>
        </w:rPr>
        <w:t>/l</w:t>
      </w:r>
    </w:p>
    <w:p w14:paraId="6B8A3279" w14:textId="1A71A642"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4F1393">
        <w:rPr>
          <w:rFonts w:ascii="Times New Roman" w:eastAsia="Times New Roman" w:hAnsi="Times New Roman"/>
          <w:snapToGrid w:val="0"/>
          <w:lang w:val="lt-LT"/>
        </w:rPr>
        <w:t>Na</w:t>
      </w:r>
      <w:r w:rsidRPr="004F1393">
        <w:rPr>
          <w:rFonts w:ascii="Times New Roman" w:eastAsia="Times New Roman" w:hAnsi="Times New Roman"/>
          <w:snapToGrid w:val="0"/>
          <w:vertAlign w:val="superscript"/>
          <w:lang w:val="lt-LT"/>
        </w:rPr>
        <w:t>+</w:t>
      </w:r>
      <w:r w:rsidR="003469FA" w:rsidRPr="004F1393">
        <w:rPr>
          <w:rFonts w:ascii="Times New Roman" w:eastAsia="Times New Roman" w:hAnsi="Times New Roman"/>
          <w:snapToGrid w:val="0"/>
          <w:vertAlign w:val="superscript"/>
          <w:lang w:val="lt-LT"/>
        </w:rPr>
        <w:tab/>
      </w:r>
      <w:r w:rsidR="003469FA" w:rsidRPr="004F1393">
        <w:rPr>
          <w:rFonts w:ascii="Times New Roman" w:eastAsia="Times New Roman" w:hAnsi="Times New Roman"/>
          <w:snapToGrid w:val="0"/>
          <w:vertAlign w:val="superscript"/>
          <w:lang w:val="lt-LT"/>
        </w:rPr>
        <w:tab/>
      </w:r>
      <w:r w:rsidR="003469FA" w:rsidRPr="004F1393">
        <w:rPr>
          <w:rFonts w:ascii="Times New Roman" w:eastAsia="Times New Roman" w:hAnsi="Times New Roman"/>
          <w:snapToGrid w:val="0"/>
          <w:vertAlign w:val="superscript"/>
          <w:lang w:val="lt-LT"/>
        </w:rPr>
        <w:tab/>
      </w:r>
      <w:r w:rsidRPr="004F1393">
        <w:rPr>
          <w:rFonts w:ascii="Times New Roman" w:eastAsia="Times New Roman" w:hAnsi="Times New Roman"/>
          <w:snapToGrid w:val="0"/>
          <w:lang w:val="lt-LT"/>
        </w:rPr>
        <w:t xml:space="preserve">134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/l</w:t>
      </w:r>
    </w:p>
    <w:p w14:paraId="2FBF44E5" w14:textId="1504035A"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Mg</w:t>
      </w:r>
      <w:r w:rsidRPr="004F1393">
        <w:rPr>
          <w:rFonts w:ascii="Times New Roman" w:eastAsia="Times New Roman" w:hAnsi="Times New Roman"/>
          <w:snapToGrid w:val="0"/>
          <w:vertAlign w:val="superscript"/>
          <w:lang w:val="it-IT"/>
        </w:rPr>
        <w:t>2+</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0,5 mmol/l</w:t>
      </w:r>
    </w:p>
    <w:p w14:paraId="57C2BF42" w14:textId="56015136"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Cl</w:t>
      </w:r>
      <w:r w:rsidRPr="004F1393">
        <w:rPr>
          <w:rFonts w:ascii="Times New Roman" w:eastAsia="Times New Roman" w:hAnsi="Times New Roman"/>
          <w:snapToGrid w:val="0"/>
          <w:vertAlign w:val="superscript"/>
          <w:lang w:val="it-IT"/>
        </w:rPr>
        <w:t>-</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100,5 mmol/l</w:t>
      </w:r>
    </w:p>
    <w:p w14:paraId="65303E69" w14:textId="0B956354"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(S)-laktato</w:t>
      </w:r>
      <w:r w:rsidR="003469FA"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35 mmol/l</w:t>
      </w:r>
    </w:p>
    <w:p w14:paraId="06D73085" w14:textId="298FA3F5"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Gliukozės</w:t>
      </w:r>
      <w:r w:rsidR="003469FA"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126,1 mmol/l</w:t>
      </w:r>
    </w:p>
    <w:p w14:paraId="086D00CA"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58C3E7C6" w14:textId="2AFCAC4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4F1393">
        <w:rPr>
          <w:rFonts w:ascii="Times New Roman" w:eastAsia="Times New Roman" w:hAnsi="Times New Roman"/>
          <w:snapToGrid w:val="0"/>
          <w:lang w:val="lt-LT"/>
        </w:rPr>
        <w:t>pH ≈</w:t>
      </w:r>
      <w:r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ab/>
        <w:t>7,0</w:t>
      </w:r>
    </w:p>
    <w:p w14:paraId="6E9F7F14"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4F1393">
        <w:rPr>
          <w:rFonts w:ascii="Times New Roman" w:eastAsia="Times New Roman" w:hAnsi="Times New Roman"/>
          <w:bCs/>
          <w:snapToGrid w:val="0"/>
          <w:lang w:val="lt-LT" w:eastAsia="x-none"/>
        </w:rPr>
        <w:t>Teor</w:t>
      </w:r>
      <w:proofErr w:type="spellEnd"/>
      <w:r w:rsidRPr="004F1393">
        <w:rPr>
          <w:rFonts w:ascii="Times New Roman" w:eastAsia="Times New Roman" w:hAnsi="Times New Roman"/>
          <w:bCs/>
          <w:snapToGrid w:val="0"/>
          <w:lang w:val="lt-LT" w:eastAsia="x-none"/>
        </w:rPr>
        <w:t xml:space="preserve">. </w:t>
      </w:r>
      <w:proofErr w:type="spellStart"/>
      <w:r w:rsidRPr="004F1393">
        <w:rPr>
          <w:rFonts w:ascii="Times New Roman" w:eastAsia="Times New Roman" w:hAnsi="Times New Roman"/>
          <w:bCs/>
          <w:snapToGrid w:val="0"/>
          <w:lang w:val="lt-LT" w:eastAsia="x-none"/>
        </w:rPr>
        <w:t>osmoliar</w:t>
      </w:r>
      <w:proofErr w:type="spellEnd"/>
      <w:r w:rsidRPr="004F1393">
        <w:rPr>
          <w:rFonts w:ascii="Times New Roman" w:eastAsia="Times New Roman" w:hAnsi="Times New Roman"/>
          <w:bCs/>
          <w:snapToGrid w:val="0"/>
          <w:lang w:val="lt-LT" w:eastAsia="x-none"/>
        </w:rPr>
        <w:t>.</w:t>
      </w:r>
      <w:r w:rsidRPr="004F1393">
        <w:rPr>
          <w:rFonts w:ascii="Times New Roman" w:eastAsia="Times New Roman" w:hAnsi="Times New Roman"/>
          <w:bCs/>
          <w:snapToGrid w:val="0"/>
          <w:lang w:val="lt-LT" w:eastAsia="x-none"/>
        </w:rPr>
        <w:tab/>
        <w:t xml:space="preserve">399 </w:t>
      </w:r>
      <w:proofErr w:type="spellStart"/>
      <w:r w:rsidRPr="004F1393">
        <w:rPr>
          <w:rFonts w:ascii="Times New Roman" w:eastAsia="Times New Roman" w:hAnsi="Times New Roman"/>
          <w:bCs/>
          <w:snapToGrid w:val="0"/>
          <w:lang w:val="lt-LT" w:eastAsia="x-none"/>
        </w:rPr>
        <w:t>mOsm</w:t>
      </w:r>
      <w:proofErr w:type="spellEnd"/>
      <w:r w:rsidRPr="004F1393">
        <w:rPr>
          <w:rFonts w:ascii="Times New Roman" w:eastAsia="Times New Roman" w:hAnsi="Times New Roman"/>
          <w:bCs/>
          <w:snapToGrid w:val="0"/>
          <w:lang w:val="lt-LT" w:eastAsia="x-none"/>
        </w:rPr>
        <w:t>/l</w:t>
      </w:r>
    </w:p>
    <w:p w14:paraId="77DB0E8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9C989B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3B60E1F"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PAGALBINIŲ MEDŽIAGŲ SĄRAŠAS</w:t>
      </w:r>
    </w:p>
    <w:p w14:paraId="6A489BC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E8CAC9B" w14:textId="3A69FC68"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Injekcinis vanduo, vandenilio chlorido rūgštis, natrio hidroksidas, natrio-vandenilio karbonatas</w:t>
      </w:r>
    </w:p>
    <w:p w14:paraId="75C6A08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00A574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7C41E96"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FARMACINĖ FORMA IR KIEKIS PAKUOTĖJE</w:t>
      </w:r>
    </w:p>
    <w:p w14:paraId="09D60C67" w14:textId="77777777" w:rsidR="00F16774" w:rsidRPr="004F1393" w:rsidRDefault="00F16774" w:rsidP="00F16774">
      <w:pPr>
        <w:tabs>
          <w:tab w:val="left" w:pos="567"/>
        </w:tabs>
        <w:spacing w:after="0" w:line="260" w:lineRule="exact"/>
        <w:rPr>
          <w:rFonts w:ascii="Times New Roman" w:eastAsia="Times New Roman" w:hAnsi="Times New Roman"/>
          <w:i/>
          <w:iCs/>
          <w:snapToGrid w:val="0"/>
          <w:lang w:val="lt-LT"/>
        </w:rPr>
      </w:pPr>
    </w:p>
    <w:p w14:paraId="73A68FD3"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lang w:val="lt-LT" w:eastAsia="de-DE"/>
        </w:rPr>
      </w:pPr>
      <w:proofErr w:type="spellStart"/>
      <w:r w:rsidRPr="004F1393">
        <w:rPr>
          <w:rFonts w:ascii="Times New Roman" w:eastAsia="Times New Roman" w:hAnsi="Times New Roman"/>
          <w:i/>
          <w:iCs/>
          <w:snapToGrid w:val="0"/>
          <w:lang w:val="lt-LT" w:eastAsia="de-DE"/>
        </w:rPr>
        <w:t>sleep•safe</w:t>
      </w:r>
      <w:proofErr w:type="spellEnd"/>
    </w:p>
    <w:p w14:paraId="57E88BA2"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lang w:val="lt-LT"/>
        </w:rPr>
      </w:pPr>
      <w:r w:rsidRPr="004F1393">
        <w:rPr>
          <w:rFonts w:ascii="Times New Roman" w:eastAsia="Times New Roman" w:hAnsi="Times New Roman"/>
          <w:snapToGrid w:val="0"/>
          <w:lang w:val="lt-LT"/>
        </w:rPr>
        <w:t>3000 ml x 4 [pilvaplėvės ertmės dializės tirpalas]</w:t>
      </w:r>
    </w:p>
    <w:p w14:paraId="0F41BAF8"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highlight w:val="lightGray"/>
          <w:lang w:val="lt-LT"/>
        </w:rPr>
      </w:pPr>
      <w:r w:rsidRPr="004F1393">
        <w:rPr>
          <w:rFonts w:ascii="Times New Roman" w:eastAsia="Times New Roman" w:hAnsi="Times New Roman"/>
          <w:snapToGrid w:val="0"/>
          <w:highlight w:val="lightGray"/>
          <w:lang w:val="lt-LT"/>
        </w:rPr>
        <w:t>5000 ml x 2 [pilvaplėvės ertmės dializės tirpalas]</w:t>
      </w:r>
    </w:p>
    <w:p w14:paraId="67AE6BE5"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highlight w:val="lightGray"/>
          <w:lang w:val="lt-LT"/>
        </w:rPr>
      </w:pPr>
      <w:r w:rsidRPr="004F1393">
        <w:rPr>
          <w:rFonts w:ascii="Times New Roman" w:eastAsia="Times New Roman" w:hAnsi="Times New Roman"/>
          <w:snapToGrid w:val="0"/>
          <w:highlight w:val="lightGray"/>
          <w:lang w:val="lt-LT"/>
        </w:rPr>
        <w:t>6000 ml x 2 [pilvaplėvės ertmės dializės tirpalas]</w:t>
      </w:r>
    </w:p>
    <w:p w14:paraId="296E2C0D"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Dviejų kamerų maišelis</w:t>
      </w:r>
    </w:p>
    <w:p w14:paraId="029CABDE"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4F7A1F8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B17E9D1"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METODAS IR BŪDAS (-AI)</w:t>
      </w:r>
    </w:p>
    <w:p w14:paraId="7F71BFC1"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49D63E3B" w14:textId="77777777" w:rsidR="00F16774" w:rsidRPr="004F1393" w:rsidRDefault="00F16774" w:rsidP="00F16774">
      <w:pPr>
        <w:tabs>
          <w:tab w:val="left" w:pos="567"/>
        </w:tabs>
        <w:spacing w:after="0" w:line="260" w:lineRule="exact"/>
        <w:rPr>
          <w:rFonts w:ascii="Times New Roman" w:eastAsia="Times New Roman" w:hAnsi="Times New Roman"/>
          <w:i/>
          <w:snapToGrid w:val="0"/>
          <w:lang w:val="lt-LT"/>
        </w:rPr>
      </w:pPr>
      <w:r w:rsidRPr="004F1393">
        <w:rPr>
          <w:rFonts w:ascii="Times New Roman" w:eastAsia="Times New Roman" w:hAnsi="Times New Roman"/>
          <w:snapToGrid w:val="0"/>
          <w:lang w:val="lt-LT"/>
        </w:rPr>
        <w:t>Vartoti tiktai skaidrius nepažeistoje pakuotėje esančius tirpalus.</w:t>
      </w:r>
      <w:r w:rsidRPr="004F1393">
        <w:rPr>
          <w:rFonts w:ascii="Times New Roman" w:eastAsia="Times New Roman" w:hAnsi="Times New Roman"/>
          <w:i/>
          <w:snapToGrid w:val="0"/>
          <w:lang w:val="lt-LT"/>
        </w:rPr>
        <w:t xml:space="preserve"> </w:t>
      </w:r>
    </w:p>
    <w:p w14:paraId="3B1E45A9" w14:textId="6EB2D936" w:rsidR="00F16774" w:rsidRPr="004F1393" w:rsidRDefault="00AC2C7B"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bCs/>
          <w:snapToGrid w:val="0"/>
          <w:lang w:val="lt-LT"/>
        </w:rPr>
        <w:t xml:space="preserve">Leisti </w:t>
      </w:r>
      <w:r w:rsidR="00F16774" w:rsidRPr="004F1393">
        <w:rPr>
          <w:rFonts w:ascii="Times New Roman" w:eastAsia="Times New Roman" w:hAnsi="Times New Roman"/>
          <w:b/>
          <w:bCs/>
          <w:snapToGrid w:val="0"/>
          <w:lang w:val="lt-LT"/>
        </w:rPr>
        <w:t>į pilvaplėvės ertmę.</w:t>
      </w:r>
      <w:r w:rsidR="00F16774" w:rsidRPr="004F1393">
        <w:rPr>
          <w:rFonts w:ascii="Times New Roman" w:eastAsia="Times New Roman" w:hAnsi="Times New Roman"/>
          <w:snapToGrid w:val="0"/>
          <w:lang w:val="lt-LT"/>
        </w:rPr>
        <w:t xml:space="preserve"> Tirpalas negali būti </w:t>
      </w:r>
      <w:r w:rsidRPr="004F1393">
        <w:rPr>
          <w:rFonts w:ascii="Times New Roman" w:eastAsia="Times New Roman" w:hAnsi="Times New Roman"/>
          <w:snapToGrid w:val="0"/>
          <w:lang w:val="lt-LT"/>
        </w:rPr>
        <w:t xml:space="preserve">leidžiamas </w:t>
      </w:r>
      <w:r w:rsidR="00F16774" w:rsidRPr="004F1393">
        <w:rPr>
          <w:rFonts w:ascii="Times New Roman" w:eastAsia="Times New Roman" w:hAnsi="Times New Roman"/>
          <w:snapToGrid w:val="0"/>
          <w:lang w:val="lt-LT"/>
        </w:rPr>
        <w:t>į veną.</w:t>
      </w:r>
    </w:p>
    <w:p w14:paraId="1363314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Vartoti tiksliai taip, kaip nurodė gydytojas.</w:t>
      </w:r>
    </w:p>
    <w:p w14:paraId="5F660BD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Tik vienkartiniam vartojimui.</w:t>
      </w:r>
    </w:p>
    <w:p w14:paraId="68E126E5" w14:textId="77777777" w:rsidR="00F16774" w:rsidRPr="004F1393" w:rsidRDefault="00F16774" w:rsidP="00F16774">
      <w:pPr>
        <w:spacing w:after="0" w:line="240" w:lineRule="auto"/>
        <w:rPr>
          <w:rFonts w:ascii="Times New Roman" w:eastAsia="SimSun" w:hAnsi="Times New Roman"/>
          <w:b/>
          <w:bCs/>
          <w:lang w:val="lt-LT"/>
        </w:rPr>
      </w:pPr>
      <w:r w:rsidRPr="004F1393">
        <w:rPr>
          <w:rFonts w:ascii="Times New Roman" w:eastAsia="SimSun" w:hAnsi="Times New Roman"/>
          <w:b/>
          <w:bCs/>
          <w:lang w:val="lt-LT"/>
        </w:rPr>
        <w:t>Prieš vartojimą tirpalus būtina sumaišyti.</w:t>
      </w:r>
    </w:p>
    <w:p w14:paraId="209E1FB2"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lastRenderedPageBreak/>
        <w:t>Prieš vartojimą perskaitykite pakuotės lapelį.</w:t>
      </w:r>
    </w:p>
    <w:p w14:paraId="6D32B6D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D9D6BB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B3B0176"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SPECIALUS ĮSPĖJIMAS, KAD VAISTINĮ PREPARATĄ BŪTINA LAIKYTI VAIKAMS NEPASTEBIMOJE IR  NEPASIEKIAMOJE VIETOJE</w:t>
      </w:r>
    </w:p>
    <w:p w14:paraId="11B3D08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A52A707"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bCs/>
          <w:snapToGrid w:val="0"/>
          <w:lang w:val="lt-LT"/>
        </w:rPr>
      </w:pPr>
      <w:r w:rsidRPr="004F1393">
        <w:rPr>
          <w:rFonts w:ascii="Times New Roman" w:eastAsia="Times New Roman" w:hAnsi="Times New Roman"/>
          <w:bCs/>
          <w:snapToGrid w:val="0"/>
          <w:lang w:val="lt-LT"/>
        </w:rPr>
        <w:t>Laikyti vaikams nepastebimoje ir nepasiekiamoje</w:t>
      </w:r>
      <w:r w:rsidRPr="004F1393" w:rsidDel="00C65DD2">
        <w:rPr>
          <w:rFonts w:ascii="Times New Roman" w:eastAsia="Times New Roman" w:hAnsi="Times New Roman"/>
          <w:bCs/>
          <w:snapToGrid w:val="0"/>
          <w:lang w:val="lt-LT"/>
        </w:rPr>
        <w:t xml:space="preserve"> </w:t>
      </w:r>
      <w:r w:rsidRPr="004F1393">
        <w:rPr>
          <w:rFonts w:ascii="Times New Roman" w:eastAsia="Times New Roman" w:hAnsi="Times New Roman"/>
          <w:bCs/>
          <w:snapToGrid w:val="0"/>
          <w:lang w:val="lt-LT"/>
        </w:rPr>
        <w:t>vietoje.</w:t>
      </w:r>
    </w:p>
    <w:p w14:paraId="0FDE79E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4F876C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AF0950B"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7.</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KITAS (-I) SPECIALUS (-ŪS) ĮSPĖJIMAS (-AI) (JEI REIKIA)</w:t>
      </w:r>
    </w:p>
    <w:p w14:paraId="14201B3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EC0B70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239EA79"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8.</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TINKAMUMO LAIKAS</w:t>
      </w:r>
    </w:p>
    <w:p w14:paraId="72E4EB8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385976E" w14:textId="77777777" w:rsidR="0074153E" w:rsidRPr="004F1393" w:rsidRDefault="0074153E" w:rsidP="0074153E">
      <w:pPr>
        <w:tabs>
          <w:tab w:val="left" w:pos="567"/>
        </w:tabs>
        <w:spacing w:after="0" w:line="260" w:lineRule="exact"/>
        <w:ind w:left="567" w:hanging="567"/>
        <w:outlineLvl w:val="0"/>
        <w:rPr>
          <w:rFonts w:ascii="Times New Roman" w:eastAsia="Times New Roman" w:hAnsi="Times New Roman"/>
          <w:iCs/>
          <w:snapToGrid w:val="0"/>
          <w:lang w:val="lt-LT"/>
        </w:rPr>
      </w:pPr>
      <w:r w:rsidRPr="004F1393">
        <w:rPr>
          <w:rFonts w:ascii="Times New Roman" w:eastAsia="Times New Roman" w:hAnsi="Times New Roman"/>
          <w:iCs/>
          <w:snapToGrid w:val="0"/>
          <w:lang w:val="lt-LT"/>
        </w:rPr>
        <w:t xml:space="preserve">EXP: </w:t>
      </w:r>
      <w:r w:rsidRPr="004F1393">
        <w:rPr>
          <w:rFonts w:ascii="Times New Roman" w:eastAsia="Times New Roman" w:hAnsi="Times New Roman"/>
          <w:iCs/>
          <w:snapToGrid w:val="0"/>
          <w:highlight w:val="lightGray"/>
          <w:lang w:val="lt-LT"/>
        </w:rPr>
        <w:t>MM/YYYY</w:t>
      </w:r>
    </w:p>
    <w:p w14:paraId="571680DF"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i/>
          <w:snapToGrid w:val="0"/>
          <w:lang w:val="lt-LT"/>
        </w:rPr>
      </w:pPr>
    </w:p>
    <w:p w14:paraId="155ADED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A2423FD"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9.</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LAIKYMO SĄLYGOS</w:t>
      </w:r>
    </w:p>
    <w:p w14:paraId="3785961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ADC1A38" w14:textId="5E43EE04"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Nelaikyti žemesnėje kaip </w:t>
      </w:r>
      <w:r w:rsidR="006671E0" w:rsidRPr="004F1393">
        <w:rPr>
          <w:rFonts w:ascii="Times New Roman" w:eastAsia="Times New Roman" w:hAnsi="Times New Roman"/>
          <w:snapToGrid w:val="0"/>
          <w:lang w:val="lt-LT"/>
        </w:rPr>
        <w:t>4 </w:t>
      </w:r>
      <w:r w:rsidR="006671E0" w:rsidRPr="004F1393">
        <w:rPr>
          <w:rFonts w:ascii="Times New Roman" w:eastAsia="Times New Roman" w:hAnsi="Times New Roman"/>
          <w:snapToGrid w:val="0"/>
          <w:lang w:val="lt-LT"/>
        </w:rPr>
        <w:sym w:font="Symbol" w:char="F0B0"/>
      </w:r>
      <w:r w:rsidR="006671E0" w:rsidRPr="004F1393">
        <w:rPr>
          <w:rFonts w:ascii="Times New Roman" w:eastAsia="Times New Roman" w:hAnsi="Times New Roman"/>
          <w:snapToGrid w:val="0"/>
          <w:lang w:val="lt-LT"/>
        </w:rPr>
        <w:t xml:space="preserve">C </w:t>
      </w:r>
      <w:r w:rsidRPr="004F1393">
        <w:rPr>
          <w:rFonts w:ascii="Times New Roman" w:eastAsia="Times New Roman" w:hAnsi="Times New Roman"/>
          <w:snapToGrid w:val="0"/>
          <w:lang w:val="lt-LT"/>
        </w:rPr>
        <w:t>temperatūroje.</w:t>
      </w:r>
    </w:p>
    <w:p w14:paraId="08E6A7B8"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Paruošto tirpalo tinkamumo laikas 24 val.</w:t>
      </w:r>
    </w:p>
    <w:p w14:paraId="13BCFB5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403D72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260FD9B"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10.</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ATSARGUMO PRIEMONĖS DĖL NESUVARTOTO VAISTINIO PREPARATO AR JO ATLIEKŲ TVARKYMO (JEI REIKIA)</w:t>
      </w:r>
    </w:p>
    <w:p w14:paraId="4DEDFD5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E1E0C1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1C29B62"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 xml:space="preserve"> REGISTRUOTOJO PAVADINIMAS IR ADRESAS</w:t>
      </w:r>
    </w:p>
    <w:p w14:paraId="41CFCDF3" w14:textId="77777777" w:rsidR="00F16774" w:rsidRPr="004F1393" w:rsidRDefault="00F16774" w:rsidP="00F16774">
      <w:pPr>
        <w:tabs>
          <w:tab w:val="left" w:pos="567"/>
        </w:tabs>
        <w:spacing w:before="240" w:after="120" w:line="260" w:lineRule="exact"/>
        <w:ind w:left="357" w:hanging="357"/>
        <w:outlineLvl w:val="0"/>
        <w:rPr>
          <w:rFonts w:ascii="Times New Roman" w:eastAsia="SimSun" w:hAnsi="Times New Roman"/>
          <w:lang w:val="lt-LT"/>
        </w:rPr>
      </w:pPr>
      <w:r w:rsidRPr="004F1393">
        <w:rPr>
          <w:rFonts w:ascii="Times New Roman" w:eastAsia="SimSun" w:hAnsi="Times New Roman"/>
          <w:lang w:val="lt-LT"/>
        </w:rPr>
        <w:t>Registruotojo pavadinimas:</w:t>
      </w:r>
    </w:p>
    <w:p w14:paraId="5C1CCAD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GmbH</w:t>
      </w:r>
    </w:p>
    <w:p w14:paraId="579E01E7" w14:textId="4A617506"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Else-Kröner-Str</w:t>
      </w:r>
      <w:r w:rsidR="001D19F5" w:rsidRPr="004F1393">
        <w:rPr>
          <w:rFonts w:ascii="Times New Roman" w:eastAsia="Times New Roman" w:hAnsi="Times New Roman"/>
          <w:snapToGrid w:val="0"/>
          <w:lang w:val="lt-LT"/>
        </w:rPr>
        <w:t>aße</w:t>
      </w:r>
      <w:proofErr w:type="spellEnd"/>
      <w:r w:rsidRPr="004F1393">
        <w:rPr>
          <w:rFonts w:ascii="Times New Roman" w:eastAsia="Times New Roman" w:hAnsi="Times New Roman"/>
          <w:snapToGrid w:val="0"/>
          <w:lang w:val="lt-LT"/>
        </w:rPr>
        <w:t xml:space="preserve"> 1</w:t>
      </w:r>
    </w:p>
    <w:p w14:paraId="63BBE16B" w14:textId="6402F465"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61352 </w:t>
      </w:r>
      <w:proofErr w:type="spellStart"/>
      <w:r w:rsidRPr="004F1393">
        <w:rPr>
          <w:rFonts w:ascii="Times New Roman" w:eastAsia="Times New Roman" w:hAnsi="Times New Roman"/>
          <w:snapToGrid w:val="0"/>
          <w:lang w:val="lt-LT"/>
        </w:rPr>
        <w:t>Bad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Homburg</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v.d.H</w:t>
      </w:r>
      <w:proofErr w:type="spellEnd"/>
      <w:r w:rsidRPr="004F1393">
        <w:rPr>
          <w:rFonts w:ascii="Times New Roman" w:eastAsia="Times New Roman" w:hAnsi="Times New Roman"/>
          <w:snapToGrid w:val="0"/>
          <w:lang w:val="lt-LT"/>
        </w:rPr>
        <w:t>.</w:t>
      </w:r>
    </w:p>
    <w:p w14:paraId="39C3B24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Vokietija</w:t>
      </w:r>
    </w:p>
    <w:p w14:paraId="6785494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F59A75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D74F644"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REGISTRACIJOS PAŽYMĖJIMO NUMERIS (-IAI)</w:t>
      </w:r>
      <w:r w:rsidRPr="004F1393">
        <w:rPr>
          <w:rFonts w:ascii="Times New Roman" w:eastAsia="Times New Roman" w:hAnsi="Times New Roman"/>
          <w:b/>
          <w:snapToGrid w:val="0"/>
          <w:lang w:val="lt-LT"/>
        </w:rPr>
        <w:t xml:space="preserve"> </w:t>
      </w:r>
    </w:p>
    <w:p w14:paraId="7B1863B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1B7767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Maišelis (</w:t>
      </w:r>
      <w:proofErr w:type="spellStart"/>
      <w:r w:rsidRPr="004F1393">
        <w:rPr>
          <w:rFonts w:ascii="Times New Roman" w:eastAsia="Times New Roman" w:hAnsi="Times New Roman"/>
          <w:i/>
          <w:snapToGrid w:val="0"/>
          <w:lang w:val="lt-LT"/>
        </w:rPr>
        <w:t>sleep</w:t>
      </w:r>
      <w:proofErr w:type="spellEnd"/>
      <w:r w:rsidRPr="004F1393">
        <w:rPr>
          <w:rFonts w:ascii="Times New Roman" w:eastAsia="Times New Roman" w:hAnsi="Times New Roman"/>
          <w:i/>
          <w:snapToGrid w:val="0"/>
          <w:lang w:val="lt-LT"/>
        </w:rPr>
        <w:t xml:space="preserve"> </w:t>
      </w:r>
      <w:proofErr w:type="spellStart"/>
      <w:r w:rsidRPr="004F1393">
        <w:rPr>
          <w:rFonts w:ascii="Times New Roman" w:eastAsia="Times New Roman" w:hAnsi="Times New Roman"/>
          <w:i/>
          <w:snapToGrid w:val="0"/>
          <w:lang w:val="lt-LT"/>
        </w:rPr>
        <w:t>safe</w:t>
      </w:r>
      <w:proofErr w:type="spellEnd"/>
      <w:r w:rsidRPr="004F1393">
        <w:rPr>
          <w:rFonts w:ascii="Times New Roman" w:eastAsia="Times New Roman" w:hAnsi="Times New Roman"/>
          <w:i/>
          <w:snapToGrid w:val="0"/>
          <w:lang w:val="lt-LT"/>
        </w:rPr>
        <w:t xml:space="preserve"> </w:t>
      </w:r>
      <w:proofErr w:type="spellStart"/>
      <w:r w:rsidRPr="004F1393">
        <w:rPr>
          <w:rFonts w:ascii="Times New Roman" w:eastAsia="Times New Roman" w:hAnsi="Times New Roman"/>
          <w:i/>
          <w:snapToGrid w:val="0"/>
          <w:lang w:val="lt-LT"/>
        </w:rPr>
        <w:t>balance</w:t>
      </w:r>
      <w:proofErr w:type="spellEnd"/>
      <w:r w:rsidRPr="004F1393">
        <w:rPr>
          <w:rFonts w:ascii="Times New Roman" w:eastAsia="Times New Roman" w:hAnsi="Times New Roman"/>
          <w:snapToGrid w:val="0"/>
          <w:lang w:val="lt-LT"/>
        </w:rPr>
        <w:t>) (3000 ml), N4 – LT/1/06/0580/015</w:t>
      </w:r>
    </w:p>
    <w:p w14:paraId="2647C82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(5000 ml), N2 – LT/1/06/0580/039</w:t>
      </w:r>
    </w:p>
    <w:p w14:paraId="2AD69128"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(6000 ml), N2 – LT/1/06/0580/040</w:t>
      </w:r>
    </w:p>
    <w:p w14:paraId="048B713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48321F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5BB22E0"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 xml:space="preserve">SERIJOS NUMERIS </w:t>
      </w:r>
    </w:p>
    <w:p w14:paraId="5735C7E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64A10F3" w14:textId="77777777" w:rsidR="0074153E" w:rsidRPr="004F1393" w:rsidRDefault="0074153E" w:rsidP="0074153E">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Lot:</w:t>
      </w:r>
    </w:p>
    <w:p w14:paraId="3A95E41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35D54F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E91BAE2"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PARDAVIMO (IŠDAVIMO) TVARKA</w:t>
      </w:r>
    </w:p>
    <w:p w14:paraId="47BB558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8CE002D" w14:textId="77777777" w:rsidR="00F16774" w:rsidRPr="00727294" w:rsidRDefault="00F16774" w:rsidP="00F16774">
      <w:pPr>
        <w:tabs>
          <w:tab w:val="left" w:pos="567"/>
        </w:tabs>
        <w:spacing w:after="0" w:line="260" w:lineRule="exact"/>
        <w:ind w:left="567"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Receptinis vaistas. Skirtas tik sveikatos priežiūros įstaigoms.</w:t>
      </w:r>
    </w:p>
    <w:p w14:paraId="11E9A52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B7184B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CFE09A5"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lastRenderedPageBreak/>
        <w:t>15.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INSTRUKCIJA</w:t>
      </w:r>
    </w:p>
    <w:p w14:paraId="18C4E79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4F668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C1C5043" w14:textId="77777777" w:rsidR="00F16774" w:rsidRPr="004F1393" w:rsidRDefault="00F16774" w:rsidP="00F1677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4F1393">
        <w:rPr>
          <w:rFonts w:ascii="Times New Roman" w:eastAsia="Times New Roman" w:hAnsi="Times New Roman"/>
          <w:b/>
          <w:snapToGrid w:val="0"/>
          <w:lang w:val="lt-LT"/>
        </w:rPr>
        <w:t>16.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INFORMACIJA BRAILIO RAŠTU</w:t>
      </w:r>
    </w:p>
    <w:p w14:paraId="353FBFA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9A8550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noProof/>
          <w:snapToGrid w:val="0"/>
          <w:lang w:val="it-IT"/>
        </w:rPr>
        <w:t>balance 2.3% glucose, 1.25 mmol/l calcium</w:t>
      </w:r>
      <w:r w:rsidRPr="004F1393">
        <w:rPr>
          <w:rFonts w:ascii="Times New Roman" w:eastAsia="Times New Roman" w:hAnsi="Times New Roman"/>
          <w:snapToGrid w:val="0"/>
          <w:highlight w:val="lightGray"/>
          <w:lang w:val="lt-LT"/>
        </w:rPr>
        <w:t xml:space="preserve"> </w:t>
      </w:r>
    </w:p>
    <w:p w14:paraId="79D345A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923525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B1B6CAA" w14:textId="77777777" w:rsidR="00F16774" w:rsidRPr="00727294"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727294">
        <w:rPr>
          <w:rFonts w:ascii="Times New Roman" w:eastAsia="SimSun" w:hAnsi="Times New Roman"/>
          <w:b/>
          <w:caps/>
          <w:lang w:val="lt-LT"/>
        </w:rPr>
        <w:t>17.</w:t>
      </w:r>
      <w:r w:rsidRPr="00727294">
        <w:rPr>
          <w:rFonts w:ascii="Times New Roman" w:eastAsia="SimSun" w:hAnsi="Times New Roman"/>
          <w:b/>
          <w:caps/>
          <w:lang w:val="lt-LT"/>
        </w:rPr>
        <w:tab/>
        <w:t>UNIKALUS IDENTIFIKATORIUS – 2D BRŪKŠNINIS KODAS</w:t>
      </w:r>
    </w:p>
    <w:p w14:paraId="0624760D" w14:textId="77777777" w:rsidR="00F16774" w:rsidRPr="00727294" w:rsidRDefault="00F16774" w:rsidP="00F16774">
      <w:pPr>
        <w:spacing w:after="0" w:line="240" w:lineRule="auto"/>
        <w:rPr>
          <w:rFonts w:ascii="Times New Roman" w:eastAsia="Times New Roman" w:hAnsi="Times New Roman"/>
          <w:lang w:val="lt-LT" w:eastAsia="de-DE"/>
        </w:rPr>
      </w:pPr>
    </w:p>
    <w:p w14:paraId="3FD17E5B" w14:textId="2E1805E1" w:rsidR="00F16774" w:rsidRPr="004F1393" w:rsidRDefault="00F16774" w:rsidP="00F16774">
      <w:pPr>
        <w:tabs>
          <w:tab w:val="left" w:pos="567"/>
        </w:tabs>
        <w:spacing w:after="0" w:line="240" w:lineRule="auto"/>
        <w:rPr>
          <w:rFonts w:ascii="Times New Roman" w:eastAsia="Times New Roman" w:hAnsi="Times New Roman"/>
          <w:noProof/>
          <w:snapToGrid w:val="0"/>
          <w:shd w:val="clear" w:color="auto" w:fill="CCCCCC"/>
          <w:lang w:val="lt-LT"/>
        </w:rPr>
      </w:pPr>
      <w:r w:rsidRPr="004F1393">
        <w:rPr>
          <w:rFonts w:ascii="Times New Roman" w:eastAsia="Times New Roman" w:hAnsi="Times New Roman"/>
          <w:noProof/>
          <w:snapToGrid w:val="0"/>
          <w:highlight w:val="lightGray"/>
          <w:lang w:val="lt-LT"/>
        </w:rPr>
        <w:t>2D brūkšninis kodas su nurodytu unikaliu identifikatoriumi.</w:t>
      </w:r>
    </w:p>
    <w:p w14:paraId="62E93449" w14:textId="77777777" w:rsidR="00F16774" w:rsidRPr="00727294" w:rsidRDefault="00F16774" w:rsidP="00F16774">
      <w:pPr>
        <w:spacing w:after="0" w:line="240" w:lineRule="auto"/>
        <w:rPr>
          <w:rFonts w:ascii="Times New Roman" w:eastAsia="Times New Roman" w:hAnsi="Times New Roman"/>
          <w:noProof/>
          <w:lang w:val="lt-LT" w:eastAsia="de-DE"/>
        </w:rPr>
      </w:pPr>
    </w:p>
    <w:p w14:paraId="2787BC72" w14:textId="77777777" w:rsidR="00F16774" w:rsidRPr="00727294" w:rsidRDefault="00F16774" w:rsidP="00F16774">
      <w:pPr>
        <w:spacing w:after="0" w:line="240" w:lineRule="auto"/>
        <w:rPr>
          <w:rFonts w:ascii="Times New Roman" w:eastAsia="Times New Roman" w:hAnsi="Times New Roman"/>
          <w:noProof/>
          <w:lang w:val="lt-LT" w:eastAsia="de-DE"/>
        </w:rPr>
      </w:pPr>
    </w:p>
    <w:p w14:paraId="1D5538C8"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18.</w:t>
      </w:r>
      <w:r w:rsidRPr="004F1393">
        <w:rPr>
          <w:rFonts w:ascii="Times New Roman" w:eastAsia="Times New Roman" w:hAnsi="Times New Roman"/>
          <w:b/>
          <w:snapToGrid w:val="0"/>
          <w:lang w:val="lt-LT"/>
        </w:rPr>
        <w:tab/>
        <w:t>UNIKALUS IDENTIFIKATORIUS – ŽMONĖMS SUPRANTAMI DUOMENYS</w:t>
      </w:r>
    </w:p>
    <w:p w14:paraId="6970228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DEA6985" w14:textId="113B9D3F" w:rsidR="00F16774" w:rsidRPr="004F1393" w:rsidRDefault="00D35EDA"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&lt;</w:t>
      </w:r>
      <w:r w:rsidR="00F16774" w:rsidRPr="004F1393">
        <w:rPr>
          <w:rFonts w:ascii="Times New Roman" w:eastAsia="Times New Roman" w:hAnsi="Times New Roman"/>
          <w:snapToGrid w:val="0"/>
          <w:lang w:val="lt-LT"/>
        </w:rPr>
        <w:t>PC: {numeris} [preparato kodas]</w:t>
      </w:r>
    </w:p>
    <w:p w14:paraId="74DED52D" w14:textId="77777777" w:rsidR="00F16774" w:rsidRPr="00727294" w:rsidRDefault="00F16774" w:rsidP="00F16774">
      <w:pPr>
        <w:tabs>
          <w:tab w:val="left" w:pos="567"/>
        </w:tabs>
        <w:spacing w:after="0" w:line="260" w:lineRule="exact"/>
        <w:rPr>
          <w:rFonts w:ascii="Times New Roman" w:eastAsia="Times New Roman" w:hAnsi="Times New Roman"/>
          <w:snapToGrid w:val="0"/>
          <w:lang w:val="lt-LT"/>
        </w:rPr>
      </w:pPr>
      <w:r w:rsidRPr="00727294">
        <w:rPr>
          <w:rFonts w:ascii="Times New Roman" w:eastAsia="Times New Roman" w:hAnsi="Times New Roman"/>
          <w:snapToGrid w:val="0"/>
          <w:lang w:val="lt-LT"/>
        </w:rPr>
        <w:t>SN: {numeris} [nuoseklusis numeris]</w:t>
      </w:r>
    </w:p>
    <w:p w14:paraId="0EC6EC6C" w14:textId="77777777" w:rsidR="00F16774" w:rsidRPr="00727294" w:rsidRDefault="00F16774" w:rsidP="00F16774">
      <w:pPr>
        <w:tabs>
          <w:tab w:val="left" w:pos="567"/>
        </w:tabs>
        <w:spacing w:after="0" w:line="260" w:lineRule="exact"/>
        <w:rPr>
          <w:rFonts w:ascii="Times New Roman" w:eastAsia="Times New Roman" w:hAnsi="Times New Roman"/>
          <w:snapToGrid w:val="0"/>
          <w:lang w:val="lt-LT"/>
        </w:rPr>
      </w:pPr>
    </w:p>
    <w:p w14:paraId="00689C3E"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19.</w:t>
      </w:r>
      <w:r w:rsidRPr="004F1393">
        <w:rPr>
          <w:rFonts w:ascii="Times New Roman" w:eastAsia="Times New Roman" w:hAnsi="Times New Roman"/>
          <w:b/>
          <w:snapToGrid w:val="0"/>
          <w:lang w:val="lt-LT"/>
        </w:rPr>
        <w:tab/>
        <w:t xml:space="preserve">KITA </w:t>
      </w:r>
    </w:p>
    <w:p w14:paraId="483EA20E"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p>
    <w:p w14:paraId="25DBE162"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Sterilus tirpalas be bakterinių </w:t>
      </w:r>
      <w:proofErr w:type="spellStart"/>
      <w:r w:rsidRPr="004F1393">
        <w:rPr>
          <w:rFonts w:ascii="Times New Roman" w:eastAsia="Times New Roman" w:hAnsi="Times New Roman"/>
          <w:snapToGrid w:val="0"/>
          <w:lang w:val="lt-LT"/>
        </w:rPr>
        <w:t>endotoksinų</w:t>
      </w:r>
      <w:proofErr w:type="spellEnd"/>
      <w:r w:rsidRPr="004F1393">
        <w:rPr>
          <w:rFonts w:ascii="Times New Roman" w:eastAsia="Times New Roman" w:hAnsi="Times New Roman"/>
          <w:snapToGrid w:val="0"/>
          <w:lang w:val="lt-LT"/>
        </w:rPr>
        <w:t>.</w:t>
      </w:r>
    </w:p>
    <w:p w14:paraId="7F623CD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Nesuvartotą tirpalą reikia sunaikinti.</w:t>
      </w:r>
    </w:p>
    <w:p w14:paraId="76C53F4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br w:type="page"/>
      </w:r>
    </w:p>
    <w:p w14:paraId="081956BF"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4F1393">
        <w:rPr>
          <w:rFonts w:ascii="Times New Roman" w:eastAsia="Times New Roman" w:hAnsi="Times New Roman"/>
          <w:b/>
          <w:noProof/>
          <w:snapToGrid w:val="0"/>
          <w:lang w:val="lt-LT"/>
        </w:rPr>
        <w:lastRenderedPageBreak/>
        <w:t>INFORMACIJA ANT VIDINĖS PAKUOTĖS</w:t>
      </w:r>
    </w:p>
    <w:p w14:paraId="4F2189AB"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54AB4C5F"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4F1393">
        <w:rPr>
          <w:rFonts w:ascii="Times New Roman" w:eastAsia="Times New Roman" w:hAnsi="Times New Roman"/>
          <w:b/>
          <w:caps/>
          <w:snapToGrid w:val="0"/>
          <w:lang w:val="lt-LT"/>
        </w:rPr>
        <w:t>MAIŠELIO ETIKETĖ</w:t>
      </w:r>
    </w:p>
    <w:p w14:paraId="4A9DBDE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08AA47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1D3BAB4"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VAISTINIO</w:t>
      </w:r>
      <w:r w:rsidRPr="004F1393">
        <w:rPr>
          <w:rFonts w:ascii="Times New Roman" w:eastAsia="Times New Roman" w:hAnsi="Times New Roman"/>
          <w:b/>
          <w:noProof/>
          <w:snapToGrid w:val="0"/>
          <w:lang w:val="lt-LT"/>
        </w:rPr>
        <w:t xml:space="preserve"> PREPARATO PAVADINIMAS</w:t>
      </w:r>
    </w:p>
    <w:p w14:paraId="32AE469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2D6AF00"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proofErr w:type="spellStart"/>
      <w:r w:rsidRPr="004F1393">
        <w:rPr>
          <w:rFonts w:ascii="Times New Roman" w:eastAsia="Times New Roman" w:hAnsi="Times New Roman"/>
          <w:b/>
          <w:i/>
          <w:snapToGrid w:val="0"/>
          <w:lang w:val="lt-LT"/>
        </w:rPr>
        <w:t>balance</w:t>
      </w:r>
      <w:proofErr w:type="spellEnd"/>
      <w:r w:rsidRPr="004F1393">
        <w:rPr>
          <w:rFonts w:ascii="Times New Roman" w:eastAsia="Times New Roman" w:hAnsi="Times New Roman"/>
          <w:b/>
          <w:bCs/>
          <w:snapToGrid w:val="0"/>
          <w:lang w:val="lt-LT"/>
        </w:rPr>
        <w:t xml:space="preserve"> 2,3 </w:t>
      </w:r>
      <w:r w:rsidRPr="004F1393">
        <w:rPr>
          <w:rFonts w:ascii="Times New Roman" w:eastAsia="Times New Roman" w:hAnsi="Times New Roman"/>
          <w:b/>
          <w:bCs/>
          <w:snapToGrid w:val="0"/>
          <w:lang w:val="en-GB"/>
        </w:rPr>
        <w:sym w:font="Symbol" w:char="F025"/>
      </w:r>
      <w:r w:rsidRPr="004F1393">
        <w:rPr>
          <w:rFonts w:ascii="Times New Roman" w:eastAsia="Times New Roman" w:hAnsi="Times New Roman"/>
          <w:b/>
          <w:snapToGrid w:val="0"/>
          <w:lang w:val="lt-LT"/>
        </w:rPr>
        <w:t xml:space="preserve"> gliukozės, 1,25 </w:t>
      </w:r>
      <w:proofErr w:type="spellStart"/>
      <w:r w:rsidRPr="004F1393">
        <w:rPr>
          <w:rFonts w:ascii="Times New Roman" w:eastAsia="Times New Roman" w:hAnsi="Times New Roman"/>
          <w:b/>
          <w:snapToGrid w:val="0"/>
          <w:lang w:val="lt-LT"/>
        </w:rPr>
        <w:t>mmol</w:t>
      </w:r>
      <w:proofErr w:type="spellEnd"/>
      <w:r w:rsidRPr="004F1393">
        <w:rPr>
          <w:rFonts w:ascii="Times New Roman" w:eastAsia="Times New Roman" w:hAnsi="Times New Roman"/>
          <w:b/>
          <w:snapToGrid w:val="0"/>
          <w:lang w:val="lt-LT"/>
        </w:rPr>
        <w:t>/l kalcio</w:t>
      </w:r>
      <w:r w:rsidRPr="004F1393">
        <w:rPr>
          <w:rFonts w:ascii="Times New Roman" w:eastAsia="Times New Roman" w:hAnsi="Times New Roman"/>
          <w:bCs/>
          <w:snapToGrid w:val="0"/>
          <w:lang w:val="lt-LT"/>
        </w:rPr>
        <w:t xml:space="preserve"> </w:t>
      </w:r>
      <w:r w:rsidRPr="004F1393">
        <w:rPr>
          <w:rFonts w:ascii="Times New Roman" w:eastAsia="Times New Roman" w:hAnsi="Times New Roman"/>
          <w:snapToGrid w:val="0"/>
          <w:lang w:val="lt-LT"/>
        </w:rPr>
        <w:t>pilvaplėvės ertmės dializės tirpalas</w:t>
      </w:r>
    </w:p>
    <w:p w14:paraId="610480E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4D2A31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FC89762"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VEIKLIOJI (-IOS) MEDŽIAGA (-OS) IR JOS (-Ų) KIEKIS (-IAI)</w:t>
      </w:r>
    </w:p>
    <w:p w14:paraId="6D644A2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B7D221E"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1 litre paruošto vartoti tirpalo yra:</w:t>
      </w:r>
    </w:p>
    <w:p w14:paraId="4A92A70C" w14:textId="6AA658FC" w:rsidR="00F16774" w:rsidRPr="004F1393" w:rsidRDefault="00F16774" w:rsidP="00F16774">
      <w:pPr>
        <w:tabs>
          <w:tab w:val="left" w:pos="567"/>
        </w:tabs>
        <w:spacing w:after="0" w:line="240" w:lineRule="auto"/>
        <w:rPr>
          <w:rFonts w:ascii="Times New Roman" w:eastAsia="Times New Roman" w:hAnsi="Times New Roman"/>
          <w:b/>
          <w:snapToGrid w:val="0"/>
          <w:lang w:val="it-IT"/>
        </w:rPr>
      </w:pPr>
      <w:r w:rsidRPr="004F1393">
        <w:rPr>
          <w:rFonts w:ascii="Times New Roman" w:eastAsia="Times New Roman" w:hAnsi="Times New Roman"/>
          <w:b/>
          <w:snapToGrid w:val="0"/>
          <w:lang w:val="it-IT"/>
        </w:rPr>
        <w:t>Kalcio chlorido dihidrato</w:t>
      </w:r>
      <w:r w:rsidR="00AC2C7B" w:rsidRPr="004F1393">
        <w:rPr>
          <w:rFonts w:ascii="Times New Roman" w:eastAsia="Times New Roman" w:hAnsi="Times New Roman"/>
          <w:b/>
          <w:snapToGrid w:val="0"/>
          <w:lang w:val="it-IT"/>
        </w:rPr>
        <w:tab/>
      </w:r>
      <w:r w:rsidRPr="004F1393">
        <w:rPr>
          <w:rFonts w:ascii="Times New Roman" w:eastAsia="Times New Roman" w:hAnsi="Times New Roman"/>
          <w:b/>
          <w:snapToGrid w:val="0"/>
          <w:lang w:val="it-IT"/>
        </w:rPr>
        <w:tab/>
        <w:t>0,1838 g</w:t>
      </w:r>
    </w:p>
    <w:p w14:paraId="771F6281" w14:textId="0AB0A9FF" w:rsidR="00F16774" w:rsidRPr="004F1393" w:rsidRDefault="00F16774" w:rsidP="00F16774">
      <w:pPr>
        <w:keepNext/>
        <w:keepLines/>
        <w:tabs>
          <w:tab w:val="left" w:pos="567"/>
        </w:tabs>
        <w:spacing w:after="0" w:line="240" w:lineRule="auto"/>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Natrio chlorido</w:t>
      </w:r>
      <w:r w:rsidR="00AC2C7B" w:rsidRPr="004F1393">
        <w:rPr>
          <w:rFonts w:ascii="Times New Roman" w:eastAsia="Times New Roman" w:hAnsi="Times New Roman"/>
          <w:bCs/>
          <w:snapToGrid w:val="0"/>
          <w:lang w:val="it-IT" w:eastAsia="x-none"/>
        </w:rPr>
        <w:tab/>
      </w:r>
      <w:r w:rsidR="00617FBD" w:rsidRPr="004F1393">
        <w:rPr>
          <w:rFonts w:ascii="Times New Roman" w:eastAsia="Times New Roman" w:hAnsi="Times New Roman"/>
          <w:bCs/>
          <w:snapToGrid w:val="0"/>
          <w:lang w:val="it-IT" w:eastAsia="x-none"/>
        </w:rPr>
        <w:tab/>
      </w:r>
      <w:r w:rsidR="00617FBD"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t>5,640 g</w:t>
      </w:r>
    </w:p>
    <w:p w14:paraId="0A12E554" w14:textId="7244AE89"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Natrio (S)-laktato tirpalo</w:t>
      </w:r>
      <w:r w:rsidR="00617FBD"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7</w:t>
      </w:r>
      <w:r w:rsidR="00617FBD"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85 g</w:t>
      </w:r>
    </w:p>
    <w:p w14:paraId="11F481BD" w14:textId="4FE8A64B"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w:t>
      </w:r>
      <w:r w:rsidR="00BF48F3" w:rsidRPr="004F1393">
        <w:rPr>
          <w:rFonts w:ascii="Times New Roman" w:eastAsia="Times New Roman" w:hAnsi="Times New Roman"/>
          <w:snapToGrid w:val="0"/>
          <w:lang w:val="it-IT"/>
        </w:rPr>
        <w:t>n</w:t>
      </w:r>
      <w:r w:rsidRPr="004F1393">
        <w:rPr>
          <w:rFonts w:ascii="Times New Roman" w:eastAsia="Times New Roman" w:hAnsi="Times New Roman"/>
          <w:snapToGrid w:val="0"/>
          <w:lang w:val="it-IT"/>
        </w:rPr>
        <w:t>atrio (S)-laktato</w:t>
      </w:r>
      <w:r w:rsidR="00BF48F3"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00BF48F3"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3,925 g</w:t>
      </w:r>
      <w:r w:rsidR="00BF48F3" w:rsidRPr="004F1393">
        <w:rPr>
          <w:rFonts w:ascii="Times New Roman" w:eastAsia="Times New Roman" w:hAnsi="Times New Roman"/>
          <w:snapToGrid w:val="0"/>
          <w:lang w:val="it-IT"/>
        </w:rPr>
        <w:t>)</w:t>
      </w:r>
    </w:p>
    <w:p w14:paraId="6C21E84E" w14:textId="2B407413"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Magnio chlorido heksahidrato</w:t>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0,1017 g</w:t>
      </w:r>
    </w:p>
    <w:p w14:paraId="6BD9DE76" w14:textId="62B1B4CC" w:rsidR="00F16774" w:rsidRPr="004F1393" w:rsidRDefault="00F16774" w:rsidP="00F16774">
      <w:pPr>
        <w:keepNext/>
        <w:keepLines/>
        <w:tabs>
          <w:tab w:val="left" w:pos="567"/>
        </w:tabs>
        <w:spacing w:after="0" w:line="240" w:lineRule="auto"/>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Gliukozės monohidrato</w:t>
      </w:r>
      <w:r w:rsidR="00617FBD" w:rsidRPr="004F1393">
        <w:rPr>
          <w:rFonts w:ascii="Times New Roman" w:eastAsia="Times New Roman" w:hAnsi="Times New Roman"/>
          <w:bCs/>
          <w:snapToGrid w:val="0"/>
          <w:lang w:val="it-IT" w:eastAsia="x-none"/>
        </w:rPr>
        <w:tab/>
      </w:r>
      <w:r w:rsidR="00617FBD"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t>25,0 g</w:t>
      </w:r>
    </w:p>
    <w:p w14:paraId="203844E3" w14:textId="544FF65E"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(gliukozės)</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(22,73 g)</w:t>
      </w:r>
    </w:p>
    <w:p w14:paraId="29B78139"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p>
    <w:p w14:paraId="7FE5297E" w14:textId="5671E347" w:rsidR="00F16774" w:rsidRPr="004F1393" w:rsidRDefault="00F16774" w:rsidP="00F16774">
      <w:pPr>
        <w:tabs>
          <w:tab w:val="left" w:pos="567"/>
        </w:tabs>
        <w:spacing w:after="0" w:line="260" w:lineRule="exact"/>
        <w:ind w:left="-426" w:firstLine="426"/>
        <w:rPr>
          <w:rFonts w:ascii="Times New Roman" w:eastAsia="Times New Roman" w:hAnsi="Times New Roman"/>
          <w:b/>
          <w:snapToGrid w:val="0"/>
          <w:lang w:val="it-IT"/>
        </w:rPr>
      </w:pPr>
      <w:r w:rsidRPr="004F1393">
        <w:rPr>
          <w:rFonts w:ascii="Times New Roman" w:eastAsia="Times New Roman" w:hAnsi="Times New Roman"/>
          <w:b/>
          <w:snapToGrid w:val="0"/>
          <w:lang w:val="it-IT"/>
        </w:rPr>
        <w:t>Ca</w:t>
      </w:r>
      <w:r w:rsidRPr="004F1393">
        <w:rPr>
          <w:rFonts w:ascii="Times New Roman" w:eastAsia="Times New Roman" w:hAnsi="Times New Roman"/>
          <w:b/>
          <w:snapToGrid w:val="0"/>
          <w:vertAlign w:val="superscript"/>
          <w:lang w:val="it-IT"/>
        </w:rPr>
        <w:t>2+</w:t>
      </w:r>
      <w:r w:rsidR="003469FA" w:rsidRPr="004F1393">
        <w:rPr>
          <w:rFonts w:ascii="Times New Roman" w:eastAsia="Times New Roman" w:hAnsi="Times New Roman"/>
          <w:b/>
          <w:snapToGrid w:val="0"/>
          <w:vertAlign w:val="superscript"/>
          <w:lang w:val="it-IT"/>
        </w:rPr>
        <w:tab/>
      </w:r>
      <w:r w:rsidR="003469FA" w:rsidRPr="004F1393">
        <w:rPr>
          <w:rFonts w:ascii="Times New Roman" w:eastAsia="Times New Roman" w:hAnsi="Times New Roman"/>
          <w:b/>
          <w:snapToGrid w:val="0"/>
          <w:vertAlign w:val="superscript"/>
          <w:lang w:val="it-IT"/>
        </w:rPr>
        <w:tab/>
      </w:r>
      <w:r w:rsidR="003469FA" w:rsidRPr="004F1393">
        <w:rPr>
          <w:rFonts w:ascii="Times New Roman" w:eastAsia="Times New Roman" w:hAnsi="Times New Roman"/>
          <w:b/>
          <w:snapToGrid w:val="0"/>
          <w:vertAlign w:val="superscript"/>
          <w:lang w:val="it-IT"/>
        </w:rPr>
        <w:tab/>
      </w:r>
      <w:r w:rsidRPr="004F1393">
        <w:rPr>
          <w:rFonts w:ascii="Times New Roman" w:eastAsia="Times New Roman" w:hAnsi="Times New Roman"/>
          <w:b/>
          <w:snapToGrid w:val="0"/>
          <w:lang w:val="it-IT"/>
        </w:rPr>
        <w:t>1,25 mmol/l</w:t>
      </w:r>
    </w:p>
    <w:p w14:paraId="1575B30C" w14:textId="6A290D95"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Na</w:t>
      </w:r>
      <w:r w:rsidRPr="004F1393">
        <w:rPr>
          <w:rFonts w:ascii="Times New Roman" w:eastAsia="Times New Roman" w:hAnsi="Times New Roman"/>
          <w:snapToGrid w:val="0"/>
          <w:vertAlign w:val="superscript"/>
          <w:lang w:val="it-IT"/>
        </w:rPr>
        <w:t>+</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134 mmol/l</w:t>
      </w:r>
    </w:p>
    <w:p w14:paraId="5F6298F7" w14:textId="43FAF175"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Mg</w:t>
      </w:r>
      <w:r w:rsidRPr="004F1393">
        <w:rPr>
          <w:rFonts w:ascii="Times New Roman" w:eastAsia="Times New Roman" w:hAnsi="Times New Roman"/>
          <w:snapToGrid w:val="0"/>
          <w:vertAlign w:val="superscript"/>
          <w:lang w:val="it-IT"/>
        </w:rPr>
        <w:t>2+</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0,5 mmol/l</w:t>
      </w:r>
    </w:p>
    <w:p w14:paraId="6493321E" w14:textId="0D0DF7AA"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Cl</w:t>
      </w:r>
      <w:r w:rsidRPr="004F1393">
        <w:rPr>
          <w:rFonts w:ascii="Times New Roman" w:eastAsia="Times New Roman" w:hAnsi="Times New Roman"/>
          <w:snapToGrid w:val="0"/>
          <w:vertAlign w:val="superscript"/>
          <w:lang w:val="it-IT"/>
        </w:rPr>
        <w:t>-</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100,5 mmol/l</w:t>
      </w:r>
    </w:p>
    <w:p w14:paraId="7DF6826F" w14:textId="6BE2E648"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(S)-laktato</w:t>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35 mmol/l</w:t>
      </w:r>
    </w:p>
    <w:p w14:paraId="74F6DED9" w14:textId="71D50371"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Gliukozės</w:t>
      </w:r>
      <w:r w:rsidR="003469FA"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126,1 mmol/l</w:t>
      </w:r>
    </w:p>
    <w:p w14:paraId="3DD014DB"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72BCF04B" w14:textId="1AAB5184"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pH ≈</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7,0</w:t>
      </w:r>
    </w:p>
    <w:p w14:paraId="555B6C2C"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Teor. osmoliar.</w:t>
      </w:r>
      <w:r w:rsidRPr="004F1393">
        <w:rPr>
          <w:rFonts w:ascii="Times New Roman" w:eastAsia="Times New Roman" w:hAnsi="Times New Roman"/>
          <w:bCs/>
          <w:snapToGrid w:val="0"/>
          <w:lang w:val="it-IT" w:eastAsia="x-none"/>
        </w:rPr>
        <w:tab/>
        <w:t>399 mOsm/l</w:t>
      </w:r>
    </w:p>
    <w:p w14:paraId="2F51C8C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F911AC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CBCB72F"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PAGALBINIŲ MEDŽIAGŲ SĄRAŠAS</w:t>
      </w:r>
    </w:p>
    <w:p w14:paraId="5ECC41C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D04D9AB" w14:textId="3962E582"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Injekcinis vanduo, vandenilio chlorido rūgštis, natrio hidroksidas, natrio-vandenilio karbonatas</w:t>
      </w:r>
    </w:p>
    <w:p w14:paraId="1E1F558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321F9A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9739067"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FARMACINĖ FORMA IR KIEKIS PAKUOTĖJE</w:t>
      </w:r>
    </w:p>
    <w:p w14:paraId="21778840" w14:textId="77777777" w:rsidR="00F16774" w:rsidRPr="004F1393" w:rsidRDefault="00F16774" w:rsidP="00F16774">
      <w:pPr>
        <w:tabs>
          <w:tab w:val="left" w:pos="567"/>
        </w:tabs>
        <w:spacing w:after="0" w:line="260" w:lineRule="exact"/>
        <w:rPr>
          <w:rFonts w:ascii="Times New Roman" w:eastAsia="Times New Roman" w:hAnsi="Times New Roman"/>
          <w:i/>
          <w:iCs/>
          <w:snapToGrid w:val="0"/>
          <w:highlight w:val="lightGray"/>
          <w:lang w:val="lt-LT"/>
        </w:rPr>
      </w:pPr>
    </w:p>
    <w:p w14:paraId="01B2C802"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lang w:val="lt-LT"/>
        </w:rPr>
      </w:pPr>
      <w:proofErr w:type="spellStart"/>
      <w:r w:rsidRPr="004F1393">
        <w:rPr>
          <w:rFonts w:ascii="Times New Roman" w:eastAsia="Times New Roman" w:hAnsi="Times New Roman"/>
          <w:i/>
          <w:iCs/>
          <w:snapToGrid w:val="0"/>
          <w:lang w:val="lt-LT"/>
        </w:rPr>
        <w:t>sleep</w:t>
      </w:r>
      <w:r w:rsidRPr="004F1393">
        <w:rPr>
          <w:rFonts w:ascii="Times New Roman" w:eastAsia="Times New Roman" w:hAnsi="Times New Roman"/>
          <w:i/>
          <w:iCs/>
          <w:snapToGrid w:val="0"/>
          <w:lang w:val="lt-LT" w:eastAsia="de-DE"/>
        </w:rPr>
        <w:t>•</w:t>
      </w:r>
      <w:r w:rsidRPr="004F1393">
        <w:rPr>
          <w:rFonts w:ascii="Times New Roman" w:eastAsia="Times New Roman" w:hAnsi="Times New Roman"/>
          <w:i/>
          <w:iCs/>
          <w:snapToGrid w:val="0"/>
          <w:lang w:val="lt-LT"/>
        </w:rPr>
        <w:t>safe</w:t>
      </w:r>
      <w:proofErr w:type="spellEnd"/>
      <w:r w:rsidRPr="004F1393">
        <w:rPr>
          <w:rFonts w:ascii="Times New Roman" w:eastAsia="Times New Roman" w:hAnsi="Times New Roman"/>
          <w:i/>
          <w:iCs/>
          <w:snapToGrid w:val="0"/>
          <w:lang w:val="lt-LT"/>
        </w:rPr>
        <w:t xml:space="preserve"> </w:t>
      </w:r>
    </w:p>
    <w:p w14:paraId="42AFB684"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3000 ml [pilvaplėvės ertmės dializės tirpalas]</w:t>
      </w:r>
    </w:p>
    <w:p w14:paraId="69F9ABDD"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highlight w:val="lightGray"/>
          <w:lang w:val="lt-LT"/>
        </w:rPr>
      </w:pPr>
      <w:r w:rsidRPr="004F1393">
        <w:rPr>
          <w:rFonts w:ascii="Times New Roman" w:eastAsia="Times New Roman" w:hAnsi="Times New Roman"/>
          <w:snapToGrid w:val="0"/>
          <w:highlight w:val="lightGray"/>
          <w:lang w:val="lt-LT"/>
        </w:rPr>
        <w:t>5000 ml [pilvaplėvės ertmės dializės tirpalas]</w:t>
      </w:r>
    </w:p>
    <w:p w14:paraId="2A4319D3"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highlight w:val="lightGray"/>
          <w:lang w:val="lt-LT"/>
        </w:rPr>
      </w:pPr>
      <w:r w:rsidRPr="004F1393">
        <w:rPr>
          <w:rFonts w:ascii="Times New Roman" w:eastAsia="Times New Roman" w:hAnsi="Times New Roman"/>
          <w:snapToGrid w:val="0"/>
          <w:highlight w:val="lightGray"/>
          <w:lang w:val="lt-LT"/>
        </w:rPr>
        <w:t>6000 ml [pilvaplėvės ertmės dializės tirpalas]</w:t>
      </w:r>
    </w:p>
    <w:p w14:paraId="6B4273A4"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Dviejų kamerų maišelis</w:t>
      </w:r>
    </w:p>
    <w:p w14:paraId="6F5B390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9A8F69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209390E"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METODAS IR BŪDAS (-AI)</w:t>
      </w:r>
    </w:p>
    <w:p w14:paraId="36DE9006"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 xml:space="preserve"> </w:t>
      </w:r>
    </w:p>
    <w:p w14:paraId="13480A08" w14:textId="77777777" w:rsidR="00F16774" w:rsidRPr="004F1393" w:rsidRDefault="00F16774" w:rsidP="00F16774">
      <w:pPr>
        <w:tabs>
          <w:tab w:val="left" w:pos="567"/>
        </w:tabs>
        <w:spacing w:after="0" w:line="260" w:lineRule="exact"/>
        <w:rPr>
          <w:rFonts w:ascii="Times New Roman" w:eastAsia="Times New Roman" w:hAnsi="Times New Roman"/>
          <w:b/>
          <w:bCs/>
          <w:snapToGrid w:val="0"/>
          <w:lang w:val="lt-LT"/>
        </w:rPr>
      </w:pPr>
      <w:r w:rsidRPr="004F1393">
        <w:rPr>
          <w:rFonts w:ascii="Times New Roman" w:eastAsia="Times New Roman" w:hAnsi="Times New Roman"/>
          <w:snapToGrid w:val="0"/>
          <w:lang w:val="lt-LT"/>
        </w:rPr>
        <w:t>Vartoti tiktai skaidrius nepažeistoje pakuotėje esančius tirpalus.</w:t>
      </w:r>
      <w:r w:rsidRPr="004F1393">
        <w:rPr>
          <w:rFonts w:ascii="Times New Roman" w:eastAsia="Times New Roman" w:hAnsi="Times New Roman"/>
          <w:i/>
          <w:snapToGrid w:val="0"/>
          <w:lang w:val="lt-LT"/>
        </w:rPr>
        <w:t xml:space="preserve"> </w:t>
      </w:r>
    </w:p>
    <w:p w14:paraId="4DB582D6" w14:textId="1ABE7F94" w:rsidR="00F16774" w:rsidRPr="004F1393" w:rsidRDefault="00617FBD"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bCs/>
          <w:snapToGrid w:val="0"/>
          <w:lang w:val="lt-LT"/>
        </w:rPr>
        <w:t xml:space="preserve">Leisti </w:t>
      </w:r>
      <w:r w:rsidR="00F16774" w:rsidRPr="004F1393">
        <w:rPr>
          <w:rFonts w:ascii="Times New Roman" w:eastAsia="Times New Roman" w:hAnsi="Times New Roman"/>
          <w:b/>
          <w:bCs/>
          <w:snapToGrid w:val="0"/>
          <w:lang w:val="lt-LT"/>
        </w:rPr>
        <w:t>į pilvaplėvės ertmę.</w:t>
      </w:r>
      <w:r w:rsidR="00F16774" w:rsidRPr="004F1393">
        <w:rPr>
          <w:rFonts w:ascii="Times New Roman" w:eastAsia="Times New Roman" w:hAnsi="Times New Roman"/>
          <w:snapToGrid w:val="0"/>
          <w:lang w:val="lt-LT"/>
        </w:rPr>
        <w:t xml:space="preserve"> Tirpalas negali būti </w:t>
      </w:r>
      <w:r w:rsidRPr="004F1393">
        <w:rPr>
          <w:rFonts w:ascii="Times New Roman" w:eastAsia="Times New Roman" w:hAnsi="Times New Roman"/>
          <w:snapToGrid w:val="0"/>
          <w:lang w:val="lt-LT"/>
        </w:rPr>
        <w:t xml:space="preserve">leidžiamas </w:t>
      </w:r>
      <w:r w:rsidR="00F16774" w:rsidRPr="004F1393">
        <w:rPr>
          <w:rFonts w:ascii="Times New Roman" w:eastAsia="Times New Roman" w:hAnsi="Times New Roman"/>
          <w:snapToGrid w:val="0"/>
          <w:lang w:val="lt-LT"/>
        </w:rPr>
        <w:t>į veną.</w:t>
      </w:r>
    </w:p>
    <w:p w14:paraId="476932D8"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 xml:space="preserve">Vartoti tiksliai taip, kaip nurodė gydytojas. </w:t>
      </w:r>
    </w:p>
    <w:p w14:paraId="29D05FE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Tik vienkartiniam vartojimui.</w:t>
      </w:r>
    </w:p>
    <w:p w14:paraId="39FC4683" w14:textId="77777777" w:rsidR="00F16774" w:rsidRPr="004F1393" w:rsidRDefault="00F16774" w:rsidP="00F16774">
      <w:pPr>
        <w:spacing w:after="0" w:line="240" w:lineRule="auto"/>
        <w:rPr>
          <w:rFonts w:ascii="Times New Roman" w:eastAsia="SimSun" w:hAnsi="Times New Roman"/>
          <w:b/>
          <w:bCs/>
          <w:lang w:val="lt-LT"/>
        </w:rPr>
      </w:pPr>
      <w:r w:rsidRPr="004F1393">
        <w:rPr>
          <w:rFonts w:ascii="Times New Roman" w:eastAsia="SimSun" w:hAnsi="Times New Roman"/>
          <w:b/>
          <w:bCs/>
          <w:lang w:val="lt-LT"/>
        </w:rPr>
        <w:t>Prieš vartojimą tirpalus būtina sumaišyti.</w:t>
      </w:r>
    </w:p>
    <w:p w14:paraId="1E29D367"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lastRenderedPageBreak/>
        <w:t>Prieš vartojimą perskaitykite pakuotės lapelį.</w:t>
      </w:r>
    </w:p>
    <w:p w14:paraId="20476E6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F629F2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57FCD05"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SPECIALUS ĮSPĖJIMAS, KAD VAISTINĮ PREPARATĄ BŪTINA LAIKYTI VAIKAMS NEPASTEBIMOJE IR  NEPASIEKIAMOJE VIETOJE</w:t>
      </w:r>
    </w:p>
    <w:p w14:paraId="02E9016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FE86673"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bCs/>
          <w:snapToGrid w:val="0"/>
          <w:lang w:val="lt-LT"/>
        </w:rPr>
      </w:pPr>
      <w:r w:rsidRPr="004F1393">
        <w:rPr>
          <w:rFonts w:ascii="Times New Roman" w:eastAsia="Times New Roman" w:hAnsi="Times New Roman"/>
          <w:bCs/>
          <w:snapToGrid w:val="0"/>
          <w:lang w:val="lt-LT"/>
        </w:rPr>
        <w:t>Laikyti vaikams nepastebimoje ir nepasiekiamoje vietoje.</w:t>
      </w:r>
    </w:p>
    <w:p w14:paraId="51AF17E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535E14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F0F1B48"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7.</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KITAS (-I) SPECIALUS (-ŪS) ĮSPĖJIMAS (-AI) (JEI REIKIA)</w:t>
      </w:r>
    </w:p>
    <w:p w14:paraId="41967A7D" w14:textId="77777777" w:rsidR="00F16774" w:rsidRPr="004F1393" w:rsidRDefault="00F16774" w:rsidP="00F16774">
      <w:pPr>
        <w:spacing w:after="0" w:line="240" w:lineRule="auto"/>
        <w:rPr>
          <w:rFonts w:ascii="Times New Roman" w:eastAsia="SimSun" w:hAnsi="Times New Roman"/>
          <w:lang w:val="lt-LT"/>
        </w:rPr>
      </w:pPr>
    </w:p>
    <w:p w14:paraId="44E5E56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29D7728"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8.</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TINKAMUMO LAIKAS</w:t>
      </w:r>
    </w:p>
    <w:p w14:paraId="2DF106D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9460369" w14:textId="77777777" w:rsidR="0074153E" w:rsidRPr="004F1393" w:rsidRDefault="0074153E" w:rsidP="0074153E">
      <w:pPr>
        <w:tabs>
          <w:tab w:val="left" w:pos="567"/>
        </w:tabs>
        <w:spacing w:after="0" w:line="260" w:lineRule="exact"/>
        <w:ind w:left="567" w:hanging="567"/>
        <w:outlineLvl w:val="0"/>
        <w:rPr>
          <w:rFonts w:ascii="Times New Roman" w:eastAsia="Times New Roman" w:hAnsi="Times New Roman"/>
          <w:iCs/>
          <w:snapToGrid w:val="0"/>
          <w:lang w:val="lt-LT"/>
        </w:rPr>
      </w:pPr>
      <w:r w:rsidRPr="004F1393">
        <w:rPr>
          <w:rFonts w:ascii="Times New Roman" w:eastAsia="Times New Roman" w:hAnsi="Times New Roman"/>
          <w:iCs/>
          <w:snapToGrid w:val="0"/>
          <w:lang w:val="lt-LT"/>
        </w:rPr>
        <w:t xml:space="preserve">EXP: </w:t>
      </w:r>
      <w:r w:rsidRPr="004F1393">
        <w:rPr>
          <w:rFonts w:ascii="Times New Roman" w:eastAsia="Times New Roman" w:hAnsi="Times New Roman"/>
          <w:iCs/>
          <w:snapToGrid w:val="0"/>
          <w:highlight w:val="lightGray"/>
          <w:lang w:val="lt-LT"/>
        </w:rPr>
        <w:t>MM/YYYY</w:t>
      </w:r>
    </w:p>
    <w:p w14:paraId="425BD1B9"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i/>
          <w:snapToGrid w:val="0"/>
          <w:lang w:val="lt-LT"/>
        </w:rPr>
      </w:pPr>
    </w:p>
    <w:p w14:paraId="5789829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163D9A2"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9.</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LAIKYMO SĄLYGOS</w:t>
      </w:r>
    </w:p>
    <w:p w14:paraId="7EA1029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1ECC2BC" w14:textId="19310BF6"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Nelaikyti žemesnėje kaip </w:t>
      </w:r>
      <w:r w:rsidR="006671E0" w:rsidRPr="004F1393">
        <w:rPr>
          <w:rFonts w:ascii="Times New Roman" w:eastAsia="Times New Roman" w:hAnsi="Times New Roman"/>
          <w:snapToGrid w:val="0"/>
          <w:lang w:val="lt-LT"/>
        </w:rPr>
        <w:t>4 </w:t>
      </w:r>
      <w:r w:rsidR="006671E0" w:rsidRPr="004F1393">
        <w:rPr>
          <w:rFonts w:ascii="Times New Roman" w:eastAsia="Times New Roman" w:hAnsi="Times New Roman"/>
          <w:snapToGrid w:val="0"/>
          <w:lang w:val="lt-LT"/>
        </w:rPr>
        <w:sym w:font="Symbol" w:char="F0B0"/>
      </w:r>
      <w:r w:rsidR="006671E0" w:rsidRPr="004F1393">
        <w:rPr>
          <w:rFonts w:ascii="Times New Roman" w:eastAsia="Times New Roman" w:hAnsi="Times New Roman"/>
          <w:snapToGrid w:val="0"/>
          <w:lang w:val="lt-LT"/>
        </w:rPr>
        <w:t xml:space="preserve">C </w:t>
      </w:r>
      <w:r w:rsidRPr="004F1393">
        <w:rPr>
          <w:rFonts w:ascii="Times New Roman" w:eastAsia="Times New Roman" w:hAnsi="Times New Roman"/>
          <w:snapToGrid w:val="0"/>
          <w:lang w:val="lt-LT"/>
        </w:rPr>
        <w:t>temperatūroje.</w:t>
      </w:r>
    </w:p>
    <w:p w14:paraId="72F74730"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Paruošto tirpalo tinkamumo laikas 24 val.</w:t>
      </w:r>
    </w:p>
    <w:p w14:paraId="1372F2A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BD4B98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ADE5259"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10.</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ATSARGUMO PRIEMONĖS DĖL NESUVARTOTO VAISTINIO PREPARATO AR JO ATLIEKŲ TVARKYMO (JEI REIKIA)</w:t>
      </w:r>
    </w:p>
    <w:p w14:paraId="6E0A062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19B270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83583E0"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 xml:space="preserve"> REGISTRUOTOJO PAVADINIMAS IR ADRESAS</w:t>
      </w:r>
    </w:p>
    <w:p w14:paraId="0810E8AB" w14:textId="77777777" w:rsidR="00F16774" w:rsidRPr="004F1393" w:rsidRDefault="00F16774" w:rsidP="00F16774">
      <w:pPr>
        <w:tabs>
          <w:tab w:val="left" w:pos="567"/>
        </w:tabs>
        <w:spacing w:before="240" w:after="120" w:line="260" w:lineRule="exact"/>
        <w:ind w:left="357" w:hanging="357"/>
        <w:outlineLvl w:val="0"/>
        <w:rPr>
          <w:rFonts w:ascii="Times New Roman" w:eastAsia="SimSun" w:hAnsi="Times New Roman"/>
          <w:lang w:val="lt-LT"/>
        </w:rPr>
      </w:pPr>
      <w:r w:rsidRPr="004F1393">
        <w:rPr>
          <w:rFonts w:ascii="Times New Roman" w:eastAsia="SimSun" w:hAnsi="Times New Roman"/>
          <w:lang w:val="lt-LT"/>
        </w:rPr>
        <w:t>Registruotojo pavadinimas:</w:t>
      </w:r>
    </w:p>
    <w:p w14:paraId="0BBA95C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GmbH</w:t>
      </w:r>
    </w:p>
    <w:p w14:paraId="100FD858" w14:textId="2D6E1F82"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Else-Kröner-Str</w:t>
      </w:r>
      <w:r w:rsidR="001D19F5" w:rsidRPr="004F1393">
        <w:rPr>
          <w:rFonts w:ascii="Times New Roman" w:eastAsia="Times New Roman" w:hAnsi="Times New Roman"/>
          <w:snapToGrid w:val="0"/>
          <w:lang w:val="lt-LT"/>
        </w:rPr>
        <w:t>aße</w:t>
      </w:r>
      <w:proofErr w:type="spellEnd"/>
      <w:r w:rsidRPr="004F1393">
        <w:rPr>
          <w:rFonts w:ascii="Times New Roman" w:eastAsia="Times New Roman" w:hAnsi="Times New Roman"/>
          <w:snapToGrid w:val="0"/>
          <w:lang w:val="lt-LT"/>
        </w:rPr>
        <w:t xml:space="preserve"> 1</w:t>
      </w:r>
    </w:p>
    <w:p w14:paraId="4AEB6988" w14:textId="476B8FA0"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61352 </w:t>
      </w:r>
      <w:proofErr w:type="spellStart"/>
      <w:r w:rsidRPr="004F1393">
        <w:rPr>
          <w:rFonts w:ascii="Times New Roman" w:eastAsia="Times New Roman" w:hAnsi="Times New Roman"/>
          <w:snapToGrid w:val="0"/>
          <w:lang w:val="lt-LT"/>
        </w:rPr>
        <w:t>Bad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Homburg</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v.d.H</w:t>
      </w:r>
      <w:proofErr w:type="spellEnd"/>
      <w:r w:rsidRPr="004F1393">
        <w:rPr>
          <w:rFonts w:ascii="Times New Roman" w:eastAsia="Times New Roman" w:hAnsi="Times New Roman"/>
          <w:snapToGrid w:val="0"/>
          <w:lang w:val="lt-LT"/>
        </w:rPr>
        <w:t>.</w:t>
      </w:r>
    </w:p>
    <w:p w14:paraId="443C5DC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Vokietija</w:t>
      </w:r>
    </w:p>
    <w:p w14:paraId="7492B36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AF9D94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E12391D"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REGISTRACIJOS PAŽYMĖJIMO NUMERIS (-IAI)</w:t>
      </w:r>
      <w:r w:rsidRPr="004F1393">
        <w:rPr>
          <w:rFonts w:ascii="Times New Roman" w:eastAsia="Times New Roman" w:hAnsi="Times New Roman"/>
          <w:b/>
          <w:snapToGrid w:val="0"/>
          <w:lang w:val="lt-LT"/>
        </w:rPr>
        <w:t xml:space="preserve"> </w:t>
      </w:r>
    </w:p>
    <w:p w14:paraId="3C25D4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25E5FC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Maišelis (</w:t>
      </w:r>
      <w:proofErr w:type="spellStart"/>
      <w:r w:rsidRPr="004F1393">
        <w:rPr>
          <w:rFonts w:ascii="Times New Roman" w:eastAsia="Times New Roman" w:hAnsi="Times New Roman"/>
          <w:i/>
          <w:snapToGrid w:val="0"/>
          <w:lang w:val="lt-LT"/>
        </w:rPr>
        <w:t>sleep</w:t>
      </w:r>
      <w:proofErr w:type="spellEnd"/>
      <w:r w:rsidRPr="004F1393">
        <w:rPr>
          <w:rFonts w:ascii="Times New Roman" w:eastAsia="Times New Roman" w:hAnsi="Times New Roman"/>
          <w:i/>
          <w:snapToGrid w:val="0"/>
          <w:lang w:val="lt-LT"/>
        </w:rPr>
        <w:t xml:space="preserve"> </w:t>
      </w:r>
      <w:proofErr w:type="spellStart"/>
      <w:r w:rsidRPr="004F1393">
        <w:rPr>
          <w:rFonts w:ascii="Times New Roman" w:eastAsia="Times New Roman" w:hAnsi="Times New Roman"/>
          <w:i/>
          <w:snapToGrid w:val="0"/>
          <w:lang w:val="lt-LT"/>
        </w:rPr>
        <w:t>safe</w:t>
      </w:r>
      <w:proofErr w:type="spellEnd"/>
      <w:r w:rsidRPr="004F1393">
        <w:rPr>
          <w:rFonts w:ascii="Times New Roman" w:eastAsia="Times New Roman" w:hAnsi="Times New Roman"/>
          <w:i/>
          <w:snapToGrid w:val="0"/>
          <w:lang w:val="lt-LT"/>
        </w:rPr>
        <w:t xml:space="preserve"> </w:t>
      </w:r>
      <w:proofErr w:type="spellStart"/>
      <w:r w:rsidRPr="004F1393">
        <w:rPr>
          <w:rFonts w:ascii="Times New Roman" w:eastAsia="Times New Roman" w:hAnsi="Times New Roman"/>
          <w:i/>
          <w:snapToGrid w:val="0"/>
          <w:lang w:val="lt-LT"/>
        </w:rPr>
        <w:t>balance</w:t>
      </w:r>
      <w:proofErr w:type="spellEnd"/>
      <w:r w:rsidRPr="004F1393">
        <w:rPr>
          <w:rFonts w:ascii="Times New Roman" w:eastAsia="Times New Roman" w:hAnsi="Times New Roman"/>
          <w:snapToGrid w:val="0"/>
          <w:lang w:val="lt-LT"/>
        </w:rPr>
        <w:t>) (3000 ml), N4 – LT/1/06/0580/015</w:t>
      </w:r>
    </w:p>
    <w:p w14:paraId="498C187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(5000 ml), N2 – LT/1/06/0580/039</w:t>
      </w:r>
    </w:p>
    <w:p w14:paraId="1E93BDF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sleep safe balance</w:t>
      </w:r>
      <w:r w:rsidRPr="004F1393">
        <w:rPr>
          <w:rFonts w:ascii="Times New Roman" w:eastAsia="Times New Roman" w:hAnsi="Times New Roman"/>
          <w:snapToGrid w:val="0"/>
          <w:lang w:val="en-GB"/>
        </w:rPr>
        <w:t>) (6000 ml), N2 – LT/1/06/0580/040</w:t>
      </w:r>
    </w:p>
    <w:p w14:paraId="24EC593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A26952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535BA29"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 xml:space="preserve">SERIJOS NUMERIS </w:t>
      </w:r>
    </w:p>
    <w:p w14:paraId="0933966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2DB3130" w14:textId="77777777" w:rsidR="0074153E" w:rsidRPr="004F1393" w:rsidRDefault="0074153E" w:rsidP="0074153E">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Lot:</w:t>
      </w:r>
    </w:p>
    <w:p w14:paraId="1B1EC424" w14:textId="4C51D4F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6576C2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2DDBEA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FE90C39"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PARDAVIMO (IŠDAVIMO) TVARKA</w:t>
      </w:r>
    </w:p>
    <w:p w14:paraId="5A86DFF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349F67F" w14:textId="77777777" w:rsidR="00F16774" w:rsidRPr="00727294" w:rsidRDefault="00F16774" w:rsidP="00F16774">
      <w:pPr>
        <w:tabs>
          <w:tab w:val="left" w:pos="567"/>
        </w:tabs>
        <w:spacing w:after="0" w:line="260" w:lineRule="exact"/>
        <w:ind w:left="567"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Receptinis vaistas. Skirtas tik sveikatos priežiūros įstaigoms.</w:t>
      </w:r>
    </w:p>
    <w:p w14:paraId="478226B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714771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7290C04"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INSTRUKCIJA</w:t>
      </w:r>
    </w:p>
    <w:p w14:paraId="1CBEAF7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A5D98E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3BEE23A" w14:textId="77777777" w:rsidR="00F16774" w:rsidRPr="004F1393" w:rsidRDefault="00F16774" w:rsidP="00F1677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4F1393">
        <w:rPr>
          <w:rFonts w:ascii="Times New Roman" w:eastAsia="Times New Roman" w:hAnsi="Times New Roman"/>
          <w:b/>
          <w:snapToGrid w:val="0"/>
          <w:lang w:val="lt-LT"/>
        </w:rPr>
        <w:t>16.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INFORMACIJA BRAILIO RAŠTU</w:t>
      </w:r>
    </w:p>
    <w:p w14:paraId="5CF9B9E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35D2C1A" w14:textId="0C09424C"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r w:rsidRPr="004F1393">
        <w:rPr>
          <w:rFonts w:ascii="Times New Roman" w:eastAsia="Times New Roman" w:hAnsi="Times New Roman"/>
          <w:noProof/>
          <w:snapToGrid w:val="0"/>
          <w:highlight w:val="lightGray"/>
          <w:lang w:val="lt-LT"/>
        </w:rPr>
        <w:t>Priimtas pagrindimas informacijos Brailio raštu nepateikti.</w:t>
      </w:r>
    </w:p>
    <w:p w14:paraId="2D6CBBA1" w14:textId="77777777" w:rsidR="00617FBD" w:rsidRPr="004F1393" w:rsidRDefault="00617FBD" w:rsidP="00F16774">
      <w:pPr>
        <w:tabs>
          <w:tab w:val="left" w:pos="567"/>
        </w:tabs>
        <w:spacing w:after="0" w:line="260" w:lineRule="exact"/>
        <w:rPr>
          <w:rFonts w:ascii="Times New Roman" w:eastAsia="Times New Roman" w:hAnsi="Times New Roman"/>
          <w:noProof/>
          <w:snapToGrid w:val="0"/>
          <w:lang w:val="lt-LT"/>
        </w:rPr>
      </w:pPr>
    </w:p>
    <w:p w14:paraId="5871DE33"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23663501"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4F1393">
        <w:rPr>
          <w:rFonts w:ascii="Times New Roman" w:eastAsia="Times New Roman" w:hAnsi="Times New Roman"/>
          <w:b/>
          <w:noProof/>
          <w:snapToGrid w:val="0"/>
          <w:lang w:val="lt-LT"/>
        </w:rPr>
        <w:t>17.</w:t>
      </w:r>
      <w:r w:rsidRPr="004F1393">
        <w:rPr>
          <w:rFonts w:ascii="Times New Roman" w:eastAsia="Times New Roman" w:hAnsi="Times New Roman"/>
          <w:b/>
          <w:noProof/>
          <w:snapToGrid w:val="0"/>
          <w:lang w:val="lt-LT"/>
        </w:rPr>
        <w:tab/>
        <w:t>UNIKALUS IDENTIFIKATORIUS – 2D BRŪKŠNINIS KODAS</w:t>
      </w:r>
    </w:p>
    <w:p w14:paraId="230C1F1D" w14:textId="77777777" w:rsidR="00F16774" w:rsidRPr="004F1393" w:rsidRDefault="00F16774" w:rsidP="00F16774">
      <w:pPr>
        <w:tabs>
          <w:tab w:val="left" w:pos="567"/>
        </w:tabs>
        <w:spacing w:after="0" w:line="260" w:lineRule="exact"/>
        <w:rPr>
          <w:rFonts w:ascii="Times New Roman" w:eastAsia="Times New Roman" w:hAnsi="Times New Roman"/>
          <w:noProof/>
          <w:snapToGrid w:val="0"/>
          <w:shd w:val="clear" w:color="auto" w:fill="CCCCCC"/>
          <w:lang w:val="lt-LT"/>
        </w:rPr>
      </w:pPr>
    </w:p>
    <w:p w14:paraId="23125468" w14:textId="0B845E53" w:rsidR="00F16774" w:rsidRPr="004F1393" w:rsidRDefault="00F16774" w:rsidP="00F16774">
      <w:pPr>
        <w:tabs>
          <w:tab w:val="left" w:pos="567"/>
        </w:tabs>
        <w:spacing w:after="0" w:line="260" w:lineRule="exact"/>
        <w:rPr>
          <w:rFonts w:ascii="Times New Roman" w:eastAsia="Times New Roman" w:hAnsi="Times New Roman"/>
          <w:noProof/>
          <w:snapToGrid w:val="0"/>
          <w:highlight w:val="lightGray"/>
          <w:lang w:val="lt-LT"/>
        </w:rPr>
      </w:pPr>
      <w:r w:rsidRPr="004F1393">
        <w:rPr>
          <w:rFonts w:ascii="Times New Roman" w:eastAsia="Times New Roman" w:hAnsi="Times New Roman"/>
          <w:noProof/>
          <w:snapToGrid w:val="0"/>
          <w:highlight w:val="lightGray"/>
          <w:lang w:val="lt-LT"/>
        </w:rPr>
        <w:t>Duomenys nebūtini.</w:t>
      </w:r>
    </w:p>
    <w:p w14:paraId="113CEE74"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6994955B"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0432AD43"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4F1393">
        <w:rPr>
          <w:rFonts w:ascii="Times New Roman" w:eastAsia="Times New Roman" w:hAnsi="Times New Roman"/>
          <w:b/>
          <w:noProof/>
          <w:snapToGrid w:val="0"/>
          <w:lang w:val="lt-LT"/>
        </w:rPr>
        <w:t>18.</w:t>
      </w:r>
      <w:r w:rsidRPr="004F1393">
        <w:rPr>
          <w:rFonts w:ascii="Times New Roman" w:eastAsia="Times New Roman" w:hAnsi="Times New Roman"/>
          <w:b/>
          <w:noProof/>
          <w:snapToGrid w:val="0"/>
          <w:lang w:val="lt-LT"/>
        </w:rPr>
        <w:tab/>
        <w:t>UNIKALUS IDENTIFIKATORIUS – ŽMONĖMS SUPRANTAMI DUOMENYS</w:t>
      </w:r>
    </w:p>
    <w:p w14:paraId="1B22200C" w14:textId="77777777" w:rsidR="00F16774" w:rsidRPr="004F1393" w:rsidRDefault="00F16774" w:rsidP="00F16774">
      <w:pPr>
        <w:tabs>
          <w:tab w:val="left" w:pos="567"/>
        </w:tabs>
        <w:spacing w:after="0" w:line="260" w:lineRule="exact"/>
        <w:rPr>
          <w:rFonts w:ascii="Times New Roman" w:eastAsia="Times New Roman" w:hAnsi="Times New Roman"/>
          <w:noProof/>
          <w:snapToGrid w:val="0"/>
          <w:vanish/>
          <w:lang w:val="lt-LT"/>
        </w:rPr>
      </w:pPr>
    </w:p>
    <w:p w14:paraId="07343AAA" w14:textId="169E2236" w:rsidR="00F16774" w:rsidRPr="004F1393" w:rsidRDefault="00F16774" w:rsidP="00F16774">
      <w:pPr>
        <w:tabs>
          <w:tab w:val="left" w:pos="567"/>
        </w:tabs>
        <w:spacing w:after="0" w:line="260" w:lineRule="exact"/>
        <w:rPr>
          <w:rFonts w:ascii="Times New Roman" w:eastAsia="Times New Roman" w:hAnsi="Times New Roman"/>
          <w:noProof/>
          <w:snapToGrid w:val="0"/>
          <w:vanish/>
          <w:lang w:val="lt-LT"/>
        </w:rPr>
      </w:pPr>
      <w:r w:rsidRPr="004F1393">
        <w:rPr>
          <w:rFonts w:ascii="Times New Roman" w:eastAsia="Times New Roman" w:hAnsi="Times New Roman"/>
          <w:noProof/>
          <w:snapToGrid w:val="0"/>
          <w:highlight w:val="lightGray"/>
          <w:shd w:val="clear" w:color="auto" w:fill="CCCCCC"/>
          <w:lang w:val="lt-LT"/>
        </w:rPr>
        <w:t>Duomenys nebūtini.</w:t>
      </w:r>
    </w:p>
    <w:p w14:paraId="152B3373"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35617461"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76BA9084" w14:textId="77777777" w:rsidR="00F16774" w:rsidRPr="00727294"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727294">
        <w:rPr>
          <w:rFonts w:ascii="Times New Roman" w:eastAsia="SimSun" w:hAnsi="Times New Roman"/>
          <w:b/>
          <w:caps/>
          <w:noProof/>
          <w:lang w:val="lt-LT"/>
        </w:rPr>
        <w:t>19.</w:t>
      </w:r>
      <w:r w:rsidRPr="00727294">
        <w:rPr>
          <w:rFonts w:ascii="Times New Roman" w:eastAsia="SimSun" w:hAnsi="Times New Roman"/>
          <w:b/>
          <w:caps/>
          <w:noProof/>
          <w:lang w:val="lt-LT"/>
        </w:rPr>
        <w:tab/>
        <w:t>Kita</w:t>
      </w:r>
    </w:p>
    <w:p w14:paraId="6E470BA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6967DCD" w14:textId="77777777" w:rsidR="00F16774" w:rsidRPr="00727294"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727294">
        <w:rPr>
          <w:rFonts w:ascii="Times New Roman" w:eastAsia="Times New Roman" w:hAnsi="Times New Roman"/>
          <w:snapToGrid w:val="0"/>
          <w:lang w:val="lt-LT"/>
        </w:rPr>
        <w:t xml:space="preserve">Sterilus tirpalas be bakterinių </w:t>
      </w:r>
      <w:proofErr w:type="spellStart"/>
      <w:r w:rsidRPr="00727294">
        <w:rPr>
          <w:rFonts w:ascii="Times New Roman" w:eastAsia="Times New Roman" w:hAnsi="Times New Roman"/>
          <w:snapToGrid w:val="0"/>
          <w:lang w:val="lt-LT"/>
        </w:rPr>
        <w:t>endotoksinų</w:t>
      </w:r>
      <w:proofErr w:type="spellEnd"/>
      <w:r w:rsidRPr="00727294">
        <w:rPr>
          <w:rFonts w:ascii="Times New Roman" w:eastAsia="Times New Roman" w:hAnsi="Times New Roman"/>
          <w:snapToGrid w:val="0"/>
          <w:lang w:val="lt-LT"/>
        </w:rPr>
        <w:t>.</w:t>
      </w:r>
    </w:p>
    <w:p w14:paraId="4664F89D" w14:textId="77777777" w:rsidR="00F16774" w:rsidRPr="00727294" w:rsidRDefault="00F16774" w:rsidP="00F16774">
      <w:pPr>
        <w:tabs>
          <w:tab w:val="left" w:pos="567"/>
        </w:tabs>
        <w:spacing w:after="0" w:line="260" w:lineRule="exact"/>
        <w:rPr>
          <w:rFonts w:ascii="Times New Roman" w:eastAsia="Times New Roman" w:hAnsi="Times New Roman"/>
          <w:snapToGrid w:val="0"/>
          <w:lang w:val="lt-LT"/>
        </w:rPr>
      </w:pPr>
      <w:r w:rsidRPr="00727294">
        <w:rPr>
          <w:rFonts w:ascii="Times New Roman" w:eastAsia="Times New Roman" w:hAnsi="Times New Roman"/>
          <w:snapToGrid w:val="0"/>
          <w:lang w:val="lt-LT"/>
        </w:rPr>
        <w:t>Nesuvartotą tirpalą reikia sunaikinti.</w:t>
      </w:r>
    </w:p>
    <w:p w14:paraId="2AA2826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 </w:t>
      </w:r>
    </w:p>
    <w:p w14:paraId="37710AA0" w14:textId="79D662B0" w:rsidR="00617FBD" w:rsidRPr="004F1393" w:rsidRDefault="00617FBD"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br w:type="page"/>
      </w:r>
    </w:p>
    <w:p w14:paraId="7D39BD70"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4F1393">
        <w:rPr>
          <w:rFonts w:ascii="Times New Roman" w:eastAsia="Times New Roman" w:hAnsi="Times New Roman"/>
          <w:b/>
          <w:noProof/>
          <w:snapToGrid w:val="0"/>
          <w:lang w:val="lt-LT"/>
        </w:rPr>
        <w:lastRenderedPageBreak/>
        <w:t>INFORMACIJA ANT IŠORINĖS PAKUOTĖS</w:t>
      </w:r>
    </w:p>
    <w:p w14:paraId="2B255E56"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53A0CB67"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4F1393">
        <w:rPr>
          <w:rFonts w:ascii="Times New Roman" w:eastAsia="Times New Roman" w:hAnsi="Times New Roman"/>
          <w:b/>
          <w:caps/>
          <w:snapToGrid w:val="0"/>
          <w:lang w:val="lt-LT"/>
        </w:rPr>
        <w:t>KartonO dėžutė</w:t>
      </w:r>
    </w:p>
    <w:p w14:paraId="5AA8172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D8DA3E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DD612F0"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VAISTINIO</w:t>
      </w:r>
      <w:r w:rsidRPr="004F1393">
        <w:rPr>
          <w:rFonts w:ascii="Times New Roman" w:eastAsia="Times New Roman" w:hAnsi="Times New Roman"/>
          <w:b/>
          <w:noProof/>
          <w:snapToGrid w:val="0"/>
          <w:lang w:val="lt-LT"/>
        </w:rPr>
        <w:t xml:space="preserve"> PREPARATO PAVADINIMAS</w:t>
      </w:r>
    </w:p>
    <w:p w14:paraId="58A14D3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F1D0503"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proofErr w:type="spellStart"/>
      <w:r w:rsidRPr="004F1393">
        <w:rPr>
          <w:rFonts w:ascii="Times New Roman" w:eastAsia="Times New Roman" w:hAnsi="Times New Roman"/>
          <w:b/>
          <w:i/>
          <w:snapToGrid w:val="0"/>
          <w:lang w:val="lt-LT"/>
        </w:rPr>
        <w:t>balance</w:t>
      </w:r>
      <w:proofErr w:type="spellEnd"/>
      <w:r w:rsidRPr="004F1393">
        <w:rPr>
          <w:rFonts w:ascii="Times New Roman" w:eastAsia="Times New Roman" w:hAnsi="Times New Roman"/>
          <w:b/>
          <w:bCs/>
          <w:snapToGrid w:val="0"/>
          <w:lang w:val="lt-LT"/>
        </w:rPr>
        <w:t xml:space="preserve"> 2,3 </w:t>
      </w:r>
      <w:r w:rsidRPr="004F1393">
        <w:rPr>
          <w:rFonts w:ascii="Times New Roman" w:eastAsia="Times New Roman" w:hAnsi="Times New Roman"/>
          <w:b/>
          <w:bCs/>
          <w:snapToGrid w:val="0"/>
          <w:lang w:val="en-GB"/>
        </w:rPr>
        <w:sym w:font="Symbol" w:char="F025"/>
      </w:r>
      <w:r w:rsidRPr="004F1393">
        <w:rPr>
          <w:rFonts w:ascii="Times New Roman" w:eastAsia="Times New Roman" w:hAnsi="Times New Roman"/>
          <w:b/>
          <w:snapToGrid w:val="0"/>
          <w:lang w:val="lt-LT"/>
        </w:rPr>
        <w:t xml:space="preserve"> gliukozės, 1,25 </w:t>
      </w:r>
      <w:proofErr w:type="spellStart"/>
      <w:r w:rsidRPr="004F1393">
        <w:rPr>
          <w:rFonts w:ascii="Times New Roman" w:eastAsia="Times New Roman" w:hAnsi="Times New Roman"/>
          <w:b/>
          <w:snapToGrid w:val="0"/>
          <w:lang w:val="lt-LT"/>
        </w:rPr>
        <w:t>mmol</w:t>
      </w:r>
      <w:proofErr w:type="spellEnd"/>
      <w:r w:rsidRPr="004F1393">
        <w:rPr>
          <w:rFonts w:ascii="Times New Roman" w:eastAsia="Times New Roman" w:hAnsi="Times New Roman"/>
          <w:b/>
          <w:snapToGrid w:val="0"/>
          <w:lang w:val="lt-LT"/>
        </w:rPr>
        <w:t>/l kalcio</w:t>
      </w:r>
      <w:r w:rsidRPr="004F1393">
        <w:rPr>
          <w:rFonts w:ascii="Times New Roman" w:eastAsia="Times New Roman" w:hAnsi="Times New Roman"/>
          <w:bCs/>
          <w:snapToGrid w:val="0"/>
          <w:lang w:val="lt-LT"/>
        </w:rPr>
        <w:t xml:space="preserve"> </w:t>
      </w:r>
      <w:r w:rsidRPr="004F1393">
        <w:rPr>
          <w:rFonts w:ascii="Times New Roman" w:eastAsia="Times New Roman" w:hAnsi="Times New Roman"/>
          <w:snapToGrid w:val="0"/>
          <w:lang w:val="lt-LT"/>
        </w:rPr>
        <w:t>pilvaplėvės ertmės dializės tirpalas</w:t>
      </w:r>
    </w:p>
    <w:p w14:paraId="5756147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C5CD56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074A485"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VEIKLIOJI (-IOS) MEDŽIAGA (-OS) IR JOS (-Ų) KIEKIS (-IAI)</w:t>
      </w:r>
    </w:p>
    <w:p w14:paraId="05D847B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5437F82"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1 litre paruošto vartoti tirpalo yra:</w:t>
      </w:r>
    </w:p>
    <w:p w14:paraId="197F8422"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 xml:space="preserve">Kalcio chlorido </w:t>
      </w:r>
      <w:proofErr w:type="spellStart"/>
      <w:r w:rsidRPr="004F1393">
        <w:rPr>
          <w:rFonts w:ascii="Times New Roman" w:eastAsia="Times New Roman" w:hAnsi="Times New Roman"/>
          <w:b/>
          <w:snapToGrid w:val="0"/>
          <w:lang w:val="lt-LT"/>
        </w:rPr>
        <w:t>dihidrato</w:t>
      </w:r>
      <w:proofErr w:type="spellEnd"/>
      <w:r w:rsidRPr="004F1393">
        <w:rPr>
          <w:rFonts w:ascii="Times New Roman" w:eastAsia="Times New Roman" w:hAnsi="Times New Roman"/>
          <w:b/>
          <w:snapToGrid w:val="0"/>
          <w:lang w:val="lt-LT"/>
        </w:rPr>
        <w:tab/>
      </w:r>
      <w:r w:rsidRPr="004F1393">
        <w:rPr>
          <w:rFonts w:ascii="Times New Roman" w:eastAsia="Times New Roman" w:hAnsi="Times New Roman"/>
          <w:b/>
          <w:snapToGrid w:val="0"/>
          <w:lang w:val="lt-LT"/>
        </w:rPr>
        <w:tab/>
        <w:t>0,1838 g</w:t>
      </w:r>
    </w:p>
    <w:p w14:paraId="4BFCC107" w14:textId="7A111BD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Natrio chlorido</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5,640 g</w:t>
      </w:r>
    </w:p>
    <w:p w14:paraId="3A85F79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eastAsia="x-none"/>
        </w:rPr>
      </w:pPr>
      <w:r w:rsidRPr="004F1393">
        <w:rPr>
          <w:rFonts w:ascii="Times New Roman" w:eastAsia="Times New Roman" w:hAnsi="Times New Roman"/>
          <w:snapToGrid w:val="0"/>
          <w:lang w:val="it-IT" w:eastAsia="x-none"/>
        </w:rPr>
        <w:t>Natrio (S)-laktato tirpalo</w:t>
      </w:r>
      <w:r w:rsidRPr="004F1393">
        <w:rPr>
          <w:rFonts w:ascii="Times New Roman" w:eastAsia="Times New Roman" w:hAnsi="Times New Roman"/>
          <w:snapToGrid w:val="0"/>
          <w:lang w:val="it-IT" w:eastAsia="x-none"/>
        </w:rPr>
        <w:tab/>
      </w:r>
      <w:r w:rsidRPr="004F1393">
        <w:rPr>
          <w:rFonts w:ascii="Times New Roman" w:eastAsia="Times New Roman" w:hAnsi="Times New Roman"/>
          <w:snapToGrid w:val="0"/>
          <w:lang w:val="it-IT" w:eastAsia="x-none"/>
        </w:rPr>
        <w:tab/>
        <w:t>7,85 g</w:t>
      </w:r>
    </w:p>
    <w:p w14:paraId="40794C94" w14:textId="4B933B92"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w:t>
      </w:r>
      <w:r w:rsidR="00BF48F3" w:rsidRPr="004F1393">
        <w:rPr>
          <w:rFonts w:ascii="Times New Roman" w:eastAsia="Times New Roman" w:hAnsi="Times New Roman"/>
          <w:snapToGrid w:val="0"/>
          <w:lang w:val="lt-LT"/>
        </w:rPr>
        <w:t>n</w:t>
      </w:r>
      <w:r w:rsidRPr="004F1393">
        <w:rPr>
          <w:rFonts w:ascii="Times New Roman" w:eastAsia="Times New Roman" w:hAnsi="Times New Roman"/>
          <w:snapToGrid w:val="0"/>
          <w:lang w:val="lt-LT"/>
        </w:rPr>
        <w:t>atrio (S)-laktato)</w:t>
      </w:r>
      <w:r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ab/>
      </w:r>
      <w:r w:rsidR="00617FBD"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(3,925 g)</w:t>
      </w:r>
    </w:p>
    <w:p w14:paraId="087B9DFD" w14:textId="4FE2600C"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Magnio chlorido </w:t>
      </w:r>
      <w:proofErr w:type="spellStart"/>
      <w:r w:rsidRPr="004F1393">
        <w:rPr>
          <w:rFonts w:ascii="Times New Roman" w:eastAsia="Times New Roman" w:hAnsi="Times New Roman"/>
          <w:snapToGrid w:val="0"/>
          <w:lang w:val="lt-LT"/>
        </w:rPr>
        <w:t>heksahidrato</w:t>
      </w:r>
      <w:proofErr w:type="spellEnd"/>
      <w:r w:rsidRPr="004F1393">
        <w:rPr>
          <w:rFonts w:ascii="Times New Roman" w:eastAsia="Times New Roman" w:hAnsi="Times New Roman"/>
          <w:snapToGrid w:val="0"/>
          <w:lang w:val="lt-LT"/>
        </w:rPr>
        <w:tab/>
      </w:r>
      <w:r w:rsidR="00617FBD"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0,1017 g</w:t>
      </w:r>
    </w:p>
    <w:p w14:paraId="0968ACAF" w14:textId="3A8B8872" w:rsidR="00F16774" w:rsidRPr="004F1393" w:rsidRDefault="00F16774" w:rsidP="00F16774">
      <w:pPr>
        <w:keepNext/>
        <w:keepLines/>
        <w:tabs>
          <w:tab w:val="left" w:pos="567"/>
        </w:tabs>
        <w:spacing w:after="0" w:line="240" w:lineRule="auto"/>
        <w:outlineLvl w:val="2"/>
        <w:rPr>
          <w:rFonts w:ascii="Times New Roman" w:eastAsia="Times New Roman" w:hAnsi="Times New Roman"/>
          <w:bCs/>
          <w:snapToGrid w:val="0"/>
          <w:lang w:val="lt-LT" w:eastAsia="x-none"/>
        </w:rPr>
      </w:pPr>
      <w:r w:rsidRPr="004F1393">
        <w:rPr>
          <w:rFonts w:ascii="Times New Roman" w:eastAsia="Times New Roman" w:hAnsi="Times New Roman"/>
          <w:bCs/>
          <w:snapToGrid w:val="0"/>
          <w:lang w:val="lt-LT" w:eastAsia="x-none"/>
        </w:rPr>
        <w:t xml:space="preserve">Gliukozės </w:t>
      </w:r>
      <w:proofErr w:type="spellStart"/>
      <w:r w:rsidRPr="004F1393">
        <w:rPr>
          <w:rFonts w:ascii="Times New Roman" w:eastAsia="Times New Roman" w:hAnsi="Times New Roman"/>
          <w:bCs/>
          <w:snapToGrid w:val="0"/>
          <w:lang w:val="lt-LT" w:eastAsia="x-none"/>
        </w:rPr>
        <w:t>monohidrato</w:t>
      </w:r>
      <w:proofErr w:type="spellEnd"/>
      <w:r w:rsidRPr="004F1393">
        <w:rPr>
          <w:rFonts w:ascii="Times New Roman" w:eastAsia="Times New Roman" w:hAnsi="Times New Roman"/>
          <w:bCs/>
          <w:snapToGrid w:val="0"/>
          <w:lang w:val="lt-LT" w:eastAsia="x-none"/>
        </w:rPr>
        <w:tab/>
      </w:r>
      <w:r w:rsidRPr="004F1393">
        <w:rPr>
          <w:rFonts w:ascii="Times New Roman" w:eastAsia="Times New Roman" w:hAnsi="Times New Roman"/>
          <w:bCs/>
          <w:snapToGrid w:val="0"/>
          <w:lang w:val="lt-LT" w:eastAsia="x-none"/>
        </w:rPr>
        <w:tab/>
      </w:r>
      <w:r w:rsidR="00617FBD" w:rsidRPr="004F1393">
        <w:rPr>
          <w:rFonts w:ascii="Times New Roman" w:eastAsia="Times New Roman" w:hAnsi="Times New Roman"/>
          <w:bCs/>
          <w:snapToGrid w:val="0"/>
          <w:lang w:val="lt-LT" w:eastAsia="x-none"/>
        </w:rPr>
        <w:tab/>
      </w:r>
      <w:r w:rsidRPr="004F1393">
        <w:rPr>
          <w:rFonts w:ascii="Times New Roman" w:eastAsia="Times New Roman" w:hAnsi="Times New Roman"/>
          <w:bCs/>
          <w:snapToGrid w:val="0"/>
          <w:lang w:val="lt-LT" w:eastAsia="x-none"/>
        </w:rPr>
        <w:t>25,0 g</w:t>
      </w:r>
    </w:p>
    <w:p w14:paraId="0FB56AC7" w14:textId="7A63D86D"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(gliukozės)</w:t>
      </w:r>
      <w:r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ab/>
      </w:r>
      <w:r w:rsidR="00617FBD"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(22,73 g)</w:t>
      </w:r>
    </w:p>
    <w:p w14:paraId="3DCE066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3D92491" w14:textId="6A613497" w:rsidR="00F16774" w:rsidRPr="004F1393" w:rsidRDefault="00F16774" w:rsidP="00F16774">
      <w:pPr>
        <w:tabs>
          <w:tab w:val="left" w:pos="567"/>
        </w:tabs>
        <w:spacing w:after="0" w:line="260" w:lineRule="exact"/>
        <w:ind w:left="-426" w:firstLine="426"/>
        <w:rPr>
          <w:rFonts w:ascii="Times New Roman" w:eastAsia="Times New Roman" w:hAnsi="Times New Roman"/>
          <w:b/>
          <w:snapToGrid w:val="0"/>
          <w:lang w:val="lt-LT"/>
        </w:rPr>
      </w:pPr>
      <w:r w:rsidRPr="004F1393">
        <w:rPr>
          <w:rFonts w:ascii="Times New Roman" w:eastAsia="Times New Roman" w:hAnsi="Times New Roman"/>
          <w:b/>
          <w:snapToGrid w:val="0"/>
          <w:lang w:val="lt-LT"/>
        </w:rPr>
        <w:t>Ca</w:t>
      </w:r>
      <w:r w:rsidRPr="004F1393">
        <w:rPr>
          <w:rFonts w:ascii="Times New Roman" w:eastAsia="Times New Roman" w:hAnsi="Times New Roman"/>
          <w:b/>
          <w:snapToGrid w:val="0"/>
          <w:vertAlign w:val="superscript"/>
          <w:lang w:val="lt-LT"/>
        </w:rPr>
        <w:t>2+</w:t>
      </w:r>
      <w:r w:rsidR="003469FA" w:rsidRPr="004F1393">
        <w:rPr>
          <w:rFonts w:ascii="Times New Roman" w:eastAsia="Times New Roman" w:hAnsi="Times New Roman"/>
          <w:b/>
          <w:snapToGrid w:val="0"/>
          <w:vertAlign w:val="superscript"/>
          <w:lang w:val="lt-LT"/>
        </w:rPr>
        <w:tab/>
      </w:r>
      <w:r w:rsidR="003469FA" w:rsidRPr="004F1393">
        <w:rPr>
          <w:rFonts w:ascii="Times New Roman" w:eastAsia="Times New Roman" w:hAnsi="Times New Roman"/>
          <w:b/>
          <w:snapToGrid w:val="0"/>
          <w:vertAlign w:val="superscript"/>
          <w:lang w:val="lt-LT"/>
        </w:rPr>
        <w:tab/>
      </w:r>
      <w:r w:rsidR="003469FA" w:rsidRPr="004F1393">
        <w:rPr>
          <w:rFonts w:ascii="Times New Roman" w:eastAsia="Times New Roman" w:hAnsi="Times New Roman"/>
          <w:b/>
          <w:snapToGrid w:val="0"/>
          <w:vertAlign w:val="superscript"/>
          <w:lang w:val="lt-LT"/>
        </w:rPr>
        <w:tab/>
      </w:r>
      <w:r w:rsidRPr="004F1393">
        <w:rPr>
          <w:rFonts w:ascii="Times New Roman" w:eastAsia="Times New Roman" w:hAnsi="Times New Roman"/>
          <w:b/>
          <w:snapToGrid w:val="0"/>
          <w:lang w:val="lt-LT"/>
        </w:rPr>
        <w:t xml:space="preserve">1,25 </w:t>
      </w:r>
      <w:proofErr w:type="spellStart"/>
      <w:r w:rsidRPr="004F1393">
        <w:rPr>
          <w:rFonts w:ascii="Times New Roman" w:eastAsia="Times New Roman" w:hAnsi="Times New Roman"/>
          <w:b/>
          <w:snapToGrid w:val="0"/>
          <w:lang w:val="lt-LT"/>
        </w:rPr>
        <w:t>mmol</w:t>
      </w:r>
      <w:proofErr w:type="spellEnd"/>
      <w:r w:rsidRPr="004F1393">
        <w:rPr>
          <w:rFonts w:ascii="Times New Roman" w:eastAsia="Times New Roman" w:hAnsi="Times New Roman"/>
          <w:b/>
          <w:snapToGrid w:val="0"/>
          <w:lang w:val="lt-LT"/>
        </w:rPr>
        <w:t>/l</w:t>
      </w:r>
    </w:p>
    <w:p w14:paraId="5C5CA584" w14:textId="2E2B7BEB"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4F1393">
        <w:rPr>
          <w:rFonts w:ascii="Times New Roman" w:eastAsia="Times New Roman" w:hAnsi="Times New Roman"/>
          <w:snapToGrid w:val="0"/>
          <w:lang w:val="lt-LT"/>
        </w:rPr>
        <w:t>Na</w:t>
      </w:r>
      <w:r w:rsidRPr="004F1393">
        <w:rPr>
          <w:rFonts w:ascii="Times New Roman" w:eastAsia="Times New Roman" w:hAnsi="Times New Roman"/>
          <w:snapToGrid w:val="0"/>
          <w:vertAlign w:val="superscript"/>
          <w:lang w:val="lt-LT"/>
        </w:rPr>
        <w:t>+</w:t>
      </w:r>
      <w:r w:rsidR="003469FA" w:rsidRPr="004F1393">
        <w:rPr>
          <w:rFonts w:ascii="Times New Roman" w:eastAsia="Times New Roman" w:hAnsi="Times New Roman"/>
          <w:snapToGrid w:val="0"/>
          <w:vertAlign w:val="superscript"/>
          <w:lang w:val="lt-LT"/>
        </w:rPr>
        <w:tab/>
      </w:r>
      <w:r w:rsidR="003469FA" w:rsidRPr="004F1393">
        <w:rPr>
          <w:rFonts w:ascii="Times New Roman" w:eastAsia="Times New Roman" w:hAnsi="Times New Roman"/>
          <w:snapToGrid w:val="0"/>
          <w:vertAlign w:val="superscript"/>
          <w:lang w:val="lt-LT"/>
        </w:rPr>
        <w:tab/>
      </w:r>
      <w:r w:rsidR="003469FA" w:rsidRPr="004F1393">
        <w:rPr>
          <w:rFonts w:ascii="Times New Roman" w:eastAsia="Times New Roman" w:hAnsi="Times New Roman"/>
          <w:snapToGrid w:val="0"/>
          <w:vertAlign w:val="superscript"/>
          <w:lang w:val="lt-LT"/>
        </w:rPr>
        <w:tab/>
      </w:r>
      <w:r w:rsidRPr="004F1393">
        <w:rPr>
          <w:rFonts w:ascii="Times New Roman" w:eastAsia="Times New Roman" w:hAnsi="Times New Roman"/>
          <w:snapToGrid w:val="0"/>
          <w:lang w:val="lt-LT"/>
        </w:rPr>
        <w:t xml:space="preserve">134 </w:t>
      </w:r>
      <w:proofErr w:type="spellStart"/>
      <w:r w:rsidRPr="004F1393">
        <w:rPr>
          <w:rFonts w:ascii="Times New Roman" w:eastAsia="Times New Roman" w:hAnsi="Times New Roman"/>
          <w:snapToGrid w:val="0"/>
          <w:lang w:val="lt-LT"/>
        </w:rPr>
        <w:t>mmol</w:t>
      </w:r>
      <w:proofErr w:type="spellEnd"/>
      <w:r w:rsidRPr="004F1393">
        <w:rPr>
          <w:rFonts w:ascii="Times New Roman" w:eastAsia="Times New Roman" w:hAnsi="Times New Roman"/>
          <w:snapToGrid w:val="0"/>
          <w:lang w:val="lt-LT"/>
        </w:rPr>
        <w:t>/l</w:t>
      </w:r>
    </w:p>
    <w:p w14:paraId="6946A6CC" w14:textId="553DB1E6"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Mg</w:t>
      </w:r>
      <w:r w:rsidRPr="004F1393">
        <w:rPr>
          <w:rFonts w:ascii="Times New Roman" w:eastAsia="Times New Roman" w:hAnsi="Times New Roman"/>
          <w:snapToGrid w:val="0"/>
          <w:vertAlign w:val="superscript"/>
          <w:lang w:val="it-IT"/>
        </w:rPr>
        <w:t>2+</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0,5 mmol/l</w:t>
      </w:r>
    </w:p>
    <w:p w14:paraId="5679C4E3" w14:textId="3ADEA1FE"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Cl</w:t>
      </w:r>
      <w:r w:rsidRPr="004F1393">
        <w:rPr>
          <w:rFonts w:ascii="Times New Roman" w:eastAsia="Times New Roman" w:hAnsi="Times New Roman"/>
          <w:snapToGrid w:val="0"/>
          <w:vertAlign w:val="superscript"/>
          <w:lang w:val="it-IT"/>
        </w:rPr>
        <w:t xml:space="preserve">- </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100,5 mmol/l</w:t>
      </w:r>
    </w:p>
    <w:p w14:paraId="18831E12" w14:textId="09F95429"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(S)-laktato</w:t>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35 mmol/l</w:t>
      </w:r>
    </w:p>
    <w:p w14:paraId="792557B3" w14:textId="020911F3"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Gliukozės</w:t>
      </w:r>
      <w:r w:rsidR="003469FA"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126,1 mmol/l</w:t>
      </w:r>
    </w:p>
    <w:p w14:paraId="28A272F4"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7B20B71B" w14:textId="6372D67D"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4F1393">
        <w:rPr>
          <w:rFonts w:ascii="Times New Roman" w:eastAsia="Times New Roman" w:hAnsi="Times New Roman"/>
          <w:snapToGrid w:val="0"/>
          <w:lang w:val="lt-LT"/>
        </w:rPr>
        <w:t>pH ≈</w:t>
      </w:r>
      <w:r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ab/>
        <w:t>7,0</w:t>
      </w:r>
    </w:p>
    <w:p w14:paraId="311D770D"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4F1393">
        <w:rPr>
          <w:rFonts w:ascii="Times New Roman" w:eastAsia="Times New Roman" w:hAnsi="Times New Roman"/>
          <w:bCs/>
          <w:snapToGrid w:val="0"/>
          <w:lang w:val="lt-LT" w:eastAsia="x-none"/>
        </w:rPr>
        <w:t>Teor</w:t>
      </w:r>
      <w:proofErr w:type="spellEnd"/>
      <w:r w:rsidRPr="004F1393">
        <w:rPr>
          <w:rFonts w:ascii="Times New Roman" w:eastAsia="Times New Roman" w:hAnsi="Times New Roman"/>
          <w:bCs/>
          <w:snapToGrid w:val="0"/>
          <w:lang w:val="lt-LT" w:eastAsia="x-none"/>
        </w:rPr>
        <w:t xml:space="preserve">. </w:t>
      </w:r>
      <w:proofErr w:type="spellStart"/>
      <w:r w:rsidRPr="004F1393">
        <w:rPr>
          <w:rFonts w:ascii="Times New Roman" w:eastAsia="Times New Roman" w:hAnsi="Times New Roman"/>
          <w:bCs/>
          <w:snapToGrid w:val="0"/>
          <w:lang w:val="lt-LT" w:eastAsia="x-none"/>
        </w:rPr>
        <w:t>osmoliar</w:t>
      </w:r>
      <w:proofErr w:type="spellEnd"/>
      <w:r w:rsidRPr="004F1393">
        <w:rPr>
          <w:rFonts w:ascii="Times New Roman" w:eastAsia="Times New Roman" w:hAnsi="Times New Roman"/>
          <w:bCs/>
          <w:snapToGrid w:val="0"/>
          <w:lang w:val="lt-LT" w:eastAsia="x-none"/>
        </w:rPr>
        <w:t>.</w:t>
      </w:r>
      <w:r w:rsidRPr="004F1393">
        <w:rPr>
          <w:rFonts w:ascii="Times New Roman" w:eastAsia="Times New Roman" w:hAnsi="Times New Roman"/>
          <w:bCs/>
          <w:snapToGrid w:val="0"/>
          <w:lang w:val="lt-LT" w:eastAsia="x-none"/>
        </w:rPr>
        <w:tab/>
        <w:t xml:space="preserve">399 </w:t>
      </w:r>
      <w:proofErr w:type="spellStart"/>
      <w:r w:rsidRPr="004F1393">
        <w:rPr>
          <w:rFonts w:ascii="Times New Roman" w:eastAsia="Times New Roman" w:hAnsi="Times New Roman"/>
          <w:bCs/>
          <w:snapToGrid w:val="0"/>
          <w:lang w:val="lt-LT" w:eastAsia="x-none"/>
        </w:rPr>
        <w:t>mOsm</w:t>
      </w:r>
      <w:proofErr w:type="spellEnd"/>
      <w:r w:rsidRPr="004F1393">
        <w:rPr>
          <w:rFonts w:ascii="Times New Roman" w:eastAsia="Times New Roman" w:hAnsi="Times New Roman"/>
          <w:bCs/>
          <w:snapToGrid w:val="0"/>
          <w:lang w:val="lt-LT" w:eastAsia="x-none"/>
        </w:rPr>
        <w:t>/l</w:t>
      </w:r>
    </w:p>
    <w:p w14:paraId="526D0B7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C5D6A4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6C24F40"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PAGALBINIŲ MEDŽIAGŲ SĄRAŠAS</w:t>
      </w:r>
    </w:p>
    <w:p w14:paraId="47672BF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C0E2A72" w14:textId="479B7438"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Injekcinis vanduo, vandenilio chlorido rūgštis, natrio hidroksidas, natrio-vandenilio karbonatas</w:t>
      </w:r>
    </w:p>
    <w:p w14:paraId="267F4C7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CA4CD5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9665C38"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FARMACINĖ FORMA IR KIEKIS PAKUOTĖJE</w:t>
      </w:r>
    </w:p>
    <w:p w14:paraId="46ECB379"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lang w:val="lt-LT"/>
        </w:rPr>
      </w:pPr>
    </w:p>
    <w:p w14:paraId="01AE0EB7" w14:textId="77777777" w:rsidR="00F16774" w:rsidRPr="004F1393" w:rsidRDefault="00F16774" w:rsidP="00F16774">
      <w:pPr>
        <w:tabs>
          <w:tab w:val="left" w:pos="567"/>
        </w:tabs>
        <w:spacing w:after="0" w:line="260" w:lineRule="exact"/>
        <w:ind w:left="567" w:hanging="567"/>
        <w:rPr>
          <w:rFonts w:ascii="Times New Roman" w:eastAsia="Times New Roman" w:hAnsi="Times New Roman"/>
          <w:iCs/>
          <w:snapToGrid w:val="0"/>
          <w:lang w:val="lt-LT"/>
        </w:rPr>
      </w:pPr>
      <w:proofErr w:type="spellStart"/>
      <w:r w:rsidRPr="004F1393">
        <w:rPr>
          <w:rFonts w:ascii="Times New Roman" w:eastAsia="Times New Roman" w:hAnsi="Times New Roman"/>
          <w:iCs/>
          <w:snapToGrid w:val="0"/>
          <w:lang w:val="lt-LT"/>
        </w:rPr>
        <w:t>Safe•Lock</w:t>
      </w:r>
      <w:proofErr w:type="spellEnd"/>
    </w:p>
    <w:p w14:paraId="0D772939" w14:textId="77777777" w:rsidR="00F16774" w:rsidRPr="004F1393" w:rsidRDefault="00F16774" w:rsidP="00F16774">
      <w:pPr>
        <w:tabs>
          <w:tab w:val="left" w:pos="567"/>
        </w:tabs>
        <w:spacing w:after="0" w:line="260" w:lineRule="exact"/>
        <w:rPr>
          <w:rFonts w:ascii="Times New Roman" w:eastAsia="Times New Roman" w:hAnsi="Times New Roman"/>
          <w:i/>
          <w:iCs/>
          <w:snapToGrid w:val="0"/>
          <w:lang w:val="lt-LT"/>
        </w:rPr>
      </w:pPr>
      <w:r w:rsidRPr="004F1393">
        <w:rPr>
          <w:rFonts w:ascii="Times New Roman" w:eastAsia="Times New Roman" w:hAnsi="Times New Roman"/>
          <w:snapToGrid w:val="0"/>
          <w:lang w:val="lt-LT"/>
        </w:rPr>
        <w:t>5000 ml x 2 [pilvaplėvės ertmės dializės tirpalas]</w:t>
      </w:r>
    </w:p>
    <w:p w14:paraId="2F751FAA"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lang w:val="lt-LT"/>
        </w:rPr>
      </w:pPr>
      <w:r w:rsidRPr="004F1393">
        <w:rPr>
          <w:rFonts w:ascii="Times New Roman" w:eastAsia="Times New Roman" w:hAnsi="Times New Roman"/>
          <w:snapToGrid w:val="0"/>
          <w:highlight w:val="lightGray"/>
          <w:lang w:val="lt-LT"/>
        </w:rPr>
        <w:t>6000 ml x 2 [pilvaplėvės ertmės dializės tirpalas]</w:t>
      </w:r>
    </w:p>
    <w:p w14:paraId="3B4C90D4"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Dviejų kamerų maišelis</w:t>
      </w:r>
    </w:p>
    <w:p w14:paraId="035CE73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E1EE66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27A94FA"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METODAS IR BŪDAS (-AI)</w:t>
      </w:r>
    </w:p>
    <w:p w14:paraId="53B20932"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70179CD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Vartoti tiktai skaidrius nepažeistoje pakuotėje esančius tirpalus. </w:t>
      </w:r>
    </w:p>
    <w:p w14:paraId="54E9414B" w14:textId="7716A3DD" w:rsidR="00F16774" w:rsidRPr="004F1393" w:rsidRDefault="00617FBD"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bCs/>
          <w:snapToGrid w:val="0"/>
          <w:lang w:val="lt-LT"/>
        </w:rPr>
        <w:t xml:space="preserve">Leisti </w:t>
      </w:r>
      <w:r w:rsidR="00F16774" w:rsidRPr="004F1393">
        <w:rPr>
          <w:rFonts w:ascii="Times New Roman" w:eastAsia="Times New Roman" w:hAnsi="Times New Roman"/>
          <w:b/>
          <w:bCs/>
          <w:snapToGrid w:val="0"/>
          <w:lang w:val="lt-LT"/>
        </w:rPr>
        <w:t>į pilvaplėvės ertmę.</w:t>
      </w:r>
      <w:r w:rsidR="00F16774" w:rsidRPr="004F1393">
        <w:rPr>
          <w:rFonts w:ascii="Times New Roman" w:eastAsia="Times New Roman" w:hAnsi="Times New Roman"/>
          <w:snapToGrid w:val="0"/>
          <w:lang w:val="lt-LT"/>
        </w:rPr>
        <w:t xml:space="preserve"> Tirpalas negali būti </w:t>
      </w:r>
      <w:r w:rsidRPr="004F1393">
        <w:rPr>
          <w:rFonts w:ascii="Times New Roman" w:eastAsia="Times New Roman" w:hAnsi="Times New Roman"/>
          <w:snapToGrid w:val="0"/>
          <w:lang w:val="lt-LT"/>
        </w:rPr>
        <w:t xml:space="preserve">leidžiamas </w:t>
      </w:r>
      <w:r w:rsidR="00F16774" w:rsidRPr="004F1393">
        <w:rPr>
          <w:rFonts w:ascii="Times New Roman" w:eastAsia="Times New Roman" w:hAnsi="Times New Roman"/>
          <w:snapToGrid w:val="0"/>
          <w:lang w:val="lt-LT"/>
        </w:rPr>
        <w:t>į veną.</w:t>
      </w:r>
    </w:p>
    <w:p w14:paraId="137ABBE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Vartoti tiksliai taip, kaip nurodė gydytojas.</w:t>
      </w:r>
    </w:p>
    <w:p w14:paraId="6686743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Tik vienkartiniam vartojimui.</w:t>
      </w:r>
    </w:p>
    <w:p w14:paraId="4F2534C7" w14:textId="77777777" w:rsidR="00F16774" w:rsidRPr="004F1393" w:rsidRDefault="00F16774" w:rsidP="00F16774">
      <w:pPr>
        <w:spacing w:after="0" w:line="240" w:lineRule="auto"/>
        <w:rPr>
          <w:rFonts w:ascii="Times New Roman" w:eastAsia="SimSun" w:hAnsi="Times New Roman"/>
          <w:b/>
          <w:bCs/>
          <w:lang w:val="lt-LT"/>
        </w:rPr>
      </w:pPr>
      <w:r w:rsidRPr="004F1393">
        <w:rPr>
          <w:rFonts w:ascii="Times New Roman" w:eastAsia="SimSun" w:hAnsi="Times New Roman"/>
          <w:b/>
          <w:bCs/>
          <w:lang w:val="lt-LT"/>
        </w:rPr>
        <w:t>Prieš vartojimą tirpalus būtina sumaišyti.</w:t>
      </w:r>
    </w:p>
    <w:p w14:paraId="6166851E"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Prieš vartojimą perskaitykite pakuotės lapelį.</w:t>
      </w:r>
    </w:p>
    <w:p w14:paraId="350DAD0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8B403A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CFC8E75"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SPECIALUS ĮSPĖJIMAS, KAD VAISTINĮ PREPARATĄ BŪTINA LAIKYTI VAIKAMS NEPASTEBIMOJE IR  NEPASIEKIAMOJE VIETOJE</w:t>
      </w:r>
    </w:p>
    <w:p w14:paraId="5FF1FD3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18BF13C"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bCs/>
          <w:snapToGrid w:val="0"/>
          <w:lang w:val="lt-LT"/>
        </w:rPr>
      </w:pPr>
      <w:r w:rsidRPr="004F1393">
        <w:rPr>
          <w:rFonts w:ascii="Times New Roman" w:eastAsia="Times New Roman" w:hAnsi="Times New Roman"/>
          <w:bCs/>
          <w:snapToGrid w:val="0"/>
          <w:lang w:val="lt-LT"/>
        </w:rPr>
        <w:t>Laikyti vaikams nepastebimoje ir nepasiekiamoje</w:t>
      </w:r>
      <w:r w:rsidRPr="004F1393" w:rsidDel="00C65DD2">
        <w:rPr>
          <w:rFonts w:ascii="Times New Roman" w:eastAsia="Times New Roman" w:hAnsi="Times New Roman"/>
          <w:bCs/>
          <w:snapToGrid w:val="0"/>
          <w:lang w:val="lt-LT"/>
        </w:rPr>
        <w:t xml:space="preserve"> </w:t>
      </w:r>
      <w:r w:rsidRPr="004F1393">
        <w:rPr>
          <w:rFonts w:ascii="Times New Roman" w:eastAsia="Times New Roman" w:hAnsi="Times New Roman"/>
          <w:bCs/>
          <w:snapToGrid w:val="0"/>
          <w:lang w:val="lt-LT"/>
        </w:rPr>
        <w:t>vietoje.</w:t>
      </w:r>
    </w:p>
    <w:p w14:paraId="50B264D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6D4327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5A22586"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7.</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KITAS (-I) SPECIALUS (-ŪS) ĮSPĖJIMAS (-AI) (JEI REIKIA)</w:t>
      </w:r>
    </w:p>
    <w:p w14:paraId="68867B64"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p>
    <w:p w14:paraId="0A3892F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76A7C7F"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8.</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TINKAMUMO LAIKAS</w:t>
      </w:r>
    </w:p>
    <w:p w14:paraId="0B36F68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F72B533" w14:textId="77777777" w:rsidR="0074153E" w:rsidRPr="004F1393" w:rsidRDefault="0074153E" w:rsidP="0074153E">
      <w:pPr>
        <w:tabs>
          <w:tab w:val="left" w:pos="567"/>
        </w:tabs>
        <w:spacing w:after="0" w:line="260" w:lineRule="exact"/>
        <w:ind w:left="567" w:hanging="567"/>
        <w:outlineLvl w:val="0"/>
        <w:rPr>
          <w:rFonts w:ascii="Times New Roman" w:eastAsia="Times New Roman" w:hAnsi="Times New Roman"/>
          <w:iCs/>
          <w:snapToGrid w:val="0"/>
          <w:lang w:val="lt-LT"/>
        </w:rPr>
      </w:pPr>
      <w:r w:rsidRPr="004F1393">
        <w:rPr>
          <w:rFonts w:ascii="Times New Roman" w:eastAsia="Times New Roman" w:hAnsi="Times New Roman"/>
          <w:iCs/>
          <w:snapToGrid w:val="0"/>
          <w:lang w:val="lt-LT"/>
        </w:rPr>
        <w:t xml:space="preserve">EXP: </w:t>
      </w:r>
      <w:r w:rsidRPr="004F1393">
        <w:rPr>
          <w:rFonts w:ascii="Times New Roman" w:eastAsia="Times New Roman" w:hAnsi="Times New Roman"/>
          <w:iCs/>
          <w:snapToGrid w:val="0"/>
          <w:highlight w:val="lightGray"/>
          <w:lang w:val="lt-LT"/>
        </w:rPr>
        <w:t>MM/YYYY</w:t>
      </w:r>
    </w:p>
    <w:p w14:paraId="3C881FB3"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i/>
          <w:snapToGrid w:val="0"/>
          <w:lang w:val="lt-LT"/>
        </w:rPr>
      </w:pPr>
    </w:p>
    <w:p w14:paraId="4D34E89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1CC15DE"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9.</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LAIKYMO SĄLYGOS</w:t>
      </w:r>
    </w:p>
    <w:p w14:paraId="0D6FA8C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FAAF746" w14:textId="3A995005"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Nelaikyti žemesnėje kaip </w:t>
      </w:r>
      <w:r w:rsidR="006671E0" w:rsidRPr="004F1393">
        <w:rPr>
          <w:rFonts w:ascii="Times New Roman" w:eastAsia="Times New Roman" w:hAnsi="Times New Roman"/>
          <w:snapToGrid w:val="0"/>
          <w:lang w:val="lt-LT"/>
        </w:rPr>
        <w:t>4 </w:t>
      </w:r>
      <w:r w:rsidR="006671E0" w:rsidRPr="004F1393">
        <w:rPr>
          <w:rFonts w:ascii="Times New Roman" w:eastAsia="Times New Roman" w:hAnsi="Times New Roman"/>
          <w:snapToGrid w:val="0"/>
          <w:lang w:val="lt-LT"/>
        </w:rPr>
        <w:sym w:font="Symbol" w:char="F0B0"/>
      </w:r>
      <w:r w:rsidR="006671E0" w:rsidRPr="004F1393">
        <w:rPr>
          <w:rFonts w:ascii="Times New Roman" w:eastAsia="Times New Roman" w:hAnsi="Times New Roman"/>
          <w:snapToGrid w:val="0"/>
          <w:lang w:val="lt-LT"/>
        </w:rPr>
        <w:t xml:space="preserve">C </w:t>
      </w:r>
      <w:r w:rsidRPr="004F1393">
        <w:rPr>
          <w:rFonts w:ascii="Times New Roman" w:eastAsia="Times New Roman" w:hAnsi="Times New Roman"/>
          <w:snapToGrid w:val="0"/>
          <w:lang w:val="lt-LT"/>
        </w:rPr>
        <w:t>temperatūroje.</w:t>
      </w:r>
    </w:p>
    <w:p w14:paraId="2CDCF127"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Paruošto tirpalo tinkamumo laikas 24 val.</w:t>
      </w:r>
    </w:p>
    <w:p w14:paraId="331C2BE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ACD026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5E10554"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10.</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ATSARGUMO PRIEMONĖS DĖL NESUVARTOTO VAISTINIO PREPARATO AR JO ATLIEKŲ TVARKYMO (JEI REIKIA)</w:t>
      </w:r>
    </w:p>
    <w:p w14:paraId="249622F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EC7063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4471CB7"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 xml:space="preserve"> REGISTRUOTOJO PAVADINIMAS IR ADRESAS</w:t>
      </w:r>
    </w:p>
    <w:p w14:paraId="5725680E" w14:textId="77777777" w:rsidR="00F16774" w:rsidRPr="004F1393" w:rsidRDefault="00F16774" w:rsidP="00F16774">
      <w:pPr>
        <w:tabs>
          <w:tab w:val="left" w:pos="567"/>
        </w:tabs>
        <w:spacing w:before="240" w:after="120" w:line="260" w:lineRule="exact"/>
        <w:ind w:left="357" w:hanging="357"/>
        <w:outlineLvl w:val="0"/>
        <w:rPr>
          <w:rFonts w:ascii="Times New Roman" w:eastAsia="SimSun" w:hAnsi="Times New Roman"/>
          <w:lang w:val="lt-LT"/>
        </w:rPr>
      </w:pPr>
      <w:r w:rsidRPr="004F1393">
        <w:rPr>
          <w:rFonts w:ascii="Times New Roman" w:eastAsia="SimSun" w:hAnsi="Times New Roman"/>
          <w:lang w:val="lt-LT"/>
        </w:rPr>
        <w:t>Registruotojo pavadinimas:</w:t>
      </w:r>
    </w:p>
    <w:p w14:paraId="5115B72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GmbH</w:t>
      </w:r>
    </w:p>
    <w:p w14:paraId="49212E3C" w14:textId="21052A05"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Else-Kröner-Str</w:t>
      </w:r>
      <w:r w:rsidR="001D19F5" w:rsidRPr="004F1393">
        <w:rPr>
          <w:rFonts w:ascii="Times New Roman" w:eastAsia="Times New Roman" w:hAnsi="Times New Roman"/>
          <w:snapToGrid w:val="0"/>
          <w:lang w:val="lt-LT"/>
        </w:rPr>
        <w:t>aße</w:t>
      </w:r>
      <w:proofErr w:type="spellEnd"/>
      <w:r w:rsidRPr="004F1393">
        <w:rPr>
          <w:rFonts w:ascii="Times New Roman" w:eastAsia="Times New Roman" w:hAnsi="Times New Roman"/>
          <w:snapToGrid w:val="0"/>
          <w:lang w:val="lt-LT"/>
        </w:rPr>
        <w:t xml:space="preserve"> 1</w:t>
      </w:r>
    </w:p>
    <w:p w14:paraId="18F79B6D" w14:textId="1C973BA5"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61352 </w:t>
      </w:r>
      <w:proofErr w:type="spellStart"/>
      <w:r w:rsidRPr="004F1393">
        <w:rPr>
          <w:rFonts w:ascii="Times New Roman" w:eastAsia="Times New Roman" w:hAnsi="Times New Roman"/>
          <w:snapToGrid w:val="0"/>
          <w:lang w:val="lt-LT"/>
        </w:rPr>
        <w:t>Bad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Homburg</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v.d.H</w:t>
      </w:r>
      <w:proofErr w:type="spellEnd"/>
      <w:r w:rsidRPr="004F1393">
        <w:rPr>
          <w:rFonts w:ascii="Times New Roman" w:eastAsia="Times New Roman" w:hAnsi="Times New Roman"/>
          <w:snapToGrid w:val="0"/>
          <w:lang w:val="lt-LT"/>
        </w:rPr>
        <w:t>.</w:t>
      </w:r>
    </w:p>
    <w:p w14:paraId="6E12601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Vokietija</w:t>
      </w:r>
    </w:p>
    <w:p w14:paraId="32F9B9C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1593A0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712CDA5"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REGISTRACIJOS PAŽYMĖJIMO NUMERIS (-IAI)</w:t>
      </w:r>
      <w:r w:rsidRPr="004F1393">
        <w:rPr>
          <w:rFonts w:ascii="Times New Roman" w:eastAsia="Times New Roman" w:hAnsi="Times New Roman"/>
          <w:b/>
          <w:snapToGrid w:val="0"/>
          <w:lang w:val="lt-LT"/>
        </w:rPr>
        <w:t xml:space="preserve"> </w:t>
      </w:r>
    </w:p>
    <w:p w14:paraId="3767FCE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B5DC1B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(5000 ml), N2 – LT/1/06/0580/041</w:t>
      </w:r>
    </w:p>
    <w:p w14:paraId="46DE8D16"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(6000 ml), N2 – LT/1/06/0580/042</w:t>
      </w:r>
    </w:p>
    <w:p w14:paraId="62D7508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938DBC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5534200"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 xml:space="preserve">SERIJOS NUMERIS </w:t>
      </w:r>
    </w:p>
    <w:p w14:paraId="3617A72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05C2505" w14:textId="77777777" w:rsidR="0074153E" w:rsidRPr="004F1393" w:rsidRDefault="0074153E" w:rsidP="0074153E">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Lot:</w:t>
      </w:r>
    </w:p>
    <w:p w14:paraId="6A6A14D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2AE9DF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FEE5A4D"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PARDAVIMO (IŠDAVIMO) TVARKA</w:t>
      </w:r>
    </w:p>
    <w:p w14:paraId="760B32C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6A92344" w14:textId="77777777" w:rsidR="00F16774" w:rsidRPr="00727294" w:rsidRDefault="00F16774" w:rsidP="00F16774">
      <w:pPr>
        <w:tabs>
          <w:tab w:val="left" w:pos="567"/>
        </w:tabs>
        <w:spacing w:after="0" w:line="260" w:lineRule="exact"/>
        <w:ind w:left="567"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Receptinis vaistas. Skirtas tik sveikatos priežiūros įstaigoms.</w:t>
      </w:r>
    </w:p>
    <w:p w14:paraId="41BAA91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0F6AD5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26449A9"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INSTRUKCIJA</w:t>
      </w:r>
    </w:p>
    <w:p w14:paraId="5C6A793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BB8FBE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2A41A32" w14:textId="77777777" w:rsidR="00F16774" w:rsidRPr="004F1393" w:rsidRDefault="00F16774" w:rsidP="00F1677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4F1393">
        <w:rPr>
          <w:rFonts w:ascii="Times New Roman" w:eastAsia="Times New Roman" w:hAnsi="Times New Roman"/>
          <w:b/>
          <w:snapToGrid w:val="0"/>
          <w:lang w:val="lt-LT"/>
        </w:rPr>
        <w:t>16.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INFORMACIJA BRAILIO RAŠTU</w:t>
      </w:r>
    </w:p>
    <w:p w14:paraId="6C8DA4D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0F99A3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noProof/>
          <w:snapToGrid w:val="0"/>
          <w:lang w:val="it-IT"/>
        </w:rPr>
        <w:t>balance 2.3% glucose, 1.25 mmol/l calcium</w:t>
      </w:r>
      <w:r w:rsidRPr="004F1393">
        <w:rPr>
          <w:rFonts w:ascii="Times New Roman" w:eastAsia="Times New Roman" w:hAnsi="Times New Roman"/>
          <w:snapToGrid w:val="0"/>
          <w:highlight w:val="lightGray"/>
          <w:lang w:val="lt-LT"/>
        </w:rPr>
        <w:t xml:space="preserve"> </w:t>
      </w:r>
    </w:p>
    <w:p w14:paraId="529CD1F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52FE93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A12BFD0" w14:textId="77777777" w:rsidR="00F16774" w:rsidRPr="00727294"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lang w:val="lt-LT"/>
        </w:rPr>
      </w:pPr>
      <w:r w:rsidRPr="00727294">
        <w:rPr>
          <w:rFonts w:ascii="Times New Roman" w:eastAsia="SimSun" w:hAnsi="Times New Roman"/>
          <w:b/>
          <w:caps/>
          <w:lang w:val="lt-LT"/>
        </w:rPr>
        <w:t>17.</w:t>
      </w:r>
      <w:r w:rsidRPr="00727294">
        <w:rPr>
          <w:rFonts w:ascii="Times New Roman" w:eastAsia="SimSun" w:hAnsi="Times New Roman"/>
          <w:b/>
          <w:caps/>
          <w:lang w:val="lt-LT"/>
        </w:rPr>
        <w:tab/>
        <w:t>UNIKALUS IDENTIFIKATORIUS – 2D BRŪKŠNINIS KODAS</w:t>
      </w:r>
    </w:p>
    <w:p w14:paraId="3C5590CA" w14:textId="77777777" w:rsidR="00F16774" w:rsidRPr="00727294" w:rsidRDefault="00F16774" w:rsidP="00F16774">
      <w:pPr>
        <w:spacing w:after="0" w:line="240" w:lineRule="auto"/>
        <w:rPr>
          <w:rFonts w:ascii="Times New Roman" w:eastAsia="Times New Roman" w:hAnsi="Times New Roman"/>
          <w:lang w:val="lt-LT" w:eastAsia="de-DE"/>
        </w:rPr>
      </w:pPr>
    </w:p>
    <w:p w14:paraId="39A06389" w14:textId="538A82BE" w:rsidR="00F16774" w:rsidRPr="004F1393" w:rsidRDefault="00F16774" w:rsidP="00F16774">
      <w:pPr>
        <w:tabs>
          <w:tab w:val="left" w:pos="567"/>
        </w:tabs>
        <w:spacing w:after="0" w:line="240" w:lineRule="auto"/>
        <w:rPr>
          <w:rFonts w:ascii="Times New Roman" w:eastAsia="Times New Roman" w:hAnsi="Times New Roman"/>
          <w:noProof/>
          <w:snapToGrid w:val="0"/>
          <w:lang w:val="lt-LT"/>
        </w:rPr>
      </w:pPr>
      <w:r w:rsidRPr="004F1393">
        <w:rPr>
          <w:rFonts w:ascii="Times New Roman" w:eastAsia="Times New Roman" w:hAnsi="Times New Roman"/>
          <w:noProof/>
          <w:snapToGrid w:val="0"/>
          <w:highlight w:val="lightGray"/>
          <w:lang w:val="lt-LT"/>
        </w:rPr>
        <w:t>2D brūkšninis kodas su nurodytu unikaliu identifikatoriumi.</w:t>
      </w:r>
    </w:p>
    <w:p w14:paraId="5917438D" w14:textId="77777777" w:rsidR="00F16774" w:rsidRPr="004F1393" w:rsidRDefault="00F16774" w:rsidP="00F16774">
      <w:pPr>
        <w:tabs>
          <w:tab w:val="left" w:pos="567"/>
        </w:tabs>
        <w:spacing w:after="0" w:line="240" w:lineRule="auto"/>
        <w:rPr>
          <w:rFonts w:ascii="Times New Roman" w:eastAsia="Times New Roman" w:hAnsi="Times New Roman"/>
          <w:noProof/>
          <w:snapToGrid w:val="0"/>
          <w:shd w:val="clear" w:color="auto" w:fill="CCCCCC"/>
          <w:lang w:val="lt-LT"/>
        </w:rPr>
      </w:pPr>
    </w:p>
    <w:p w14:paraId="6C876EAF" w14:textId="77777777" w:rsidR="00F16774" w:rsidRPr="00727294" w:rsidRDefault="00F16774" w:rsidP="00F16774">
      <w:pPr>
        <w:spacing w:after="0" w:line="240" w:lineRule="auto"/>
        <w:rPr>
          <w:rFonts w:ascii="Times New Roman" w:eastAsia="Times New Roman" w:hAnsi="Times New Roman"/>
          <w:noProof/>
          <w:lang w:val="lt-LT" w:eastAsia="de-DE"/>
        </w:rPr>
      </w:pPr>
    </w:p>
    <w:p w14:paraId="22AE1015"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18.</w:t>
      </w:r>
      <w:r w:rsidRPr="004F1393">
        <w:rPr>
          <w:rFonts w:ascii="Times New Roman" w:eastAsia="Times New Roman" w:hAnsi="Times New Roman"/>
          <w:b/>
          <w:snapToGrid w:val="0"/>
          <w:lang w:val="lt-LT"/>
        </w:rPr>
        <w:tab/>
        <w:t>UNIKALUS IDENTIFIKATORIUS – ŽMONĖMS SUPRANTAMI DUOMENYS</w:t>
      </w:r>
    </w:p>
    <w:p w14:paraId="0AABCDA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BFE035E" w14:textId="792195B4" w:rsidR="00F16774" w:rsidRPr="004F1393" w:rsidRDefault="0097746F"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&lt;</w:t>
      </w:r>
      <w:r w:rsidR="00F16774" w:rsidRPr="004F1393">
        <w:rPr>
          <w:rFonts w:ascii="Times New Roman" w:eastAsia="Times New Roman" w:hAnsi="Times New Roman"/>
          <w:snapToGrid w:val="0"/>
          <w:lang w:val="lt-LT"/>
        </w:rPr>
        <w:t>PC: {numeris} [preparato kodas]</w:t>
      </w:r>
    </w:p>
    <w:p w14:paraId="5AD41CB7" w14:textId="77777777" w:rsidR="00F16774" w:rsidRPr="00727294" w:rsidRDefault="00F16774" w:rsidP="00F16774">
      <w:pPr>
        <w:tabs>
          <w:tab w:val="left" w:pos="567"/>
        </w:tabs>
        <w:spacing w:after="0" w:line="260" w:lineRule="exact"/>
        <w:rPr>
          <w:rFonts w:ascii="Times New Roman" w:eastAsia="Times New Roman" w:hAnsi="Times New Roman"/>
          <w:snapToGrid w:val="0"/>
          <w:lang w:val="lt-LT"/>
        </w:rPr>
      </w:pPr>
      <w:r w:rsidRPr="00727294">
        <w:rPr>
          <w:rFonts w:ascii="Times New Roman" w:eastAsia="Times New Roman" w:hAnsi="Times New Roman"/>
          <w:snapToGrid w:val="0"/>
          <w:lang w:val="lt-LT"/>
        </w:rPr>
        <w:t>SN: {numeris} [nuoseklusis numeris]</w:t>
      </w:r>
    </w:p>
    <w:p w14:paraId="4300A6AE" w14:textId="77777777" w:rsidR="00F16774" w:rsidRPr="00727294" w:rsidRDefault="00F16774" w:rsidP="00F16774">
      <w:pPr>
        <w:tabs>
          <w:tab w:val="left" w:pos="567"/>
        </w:tabs>
        <w:spacing w:after="0" w:line="260" w:lineRule="exact"/>
        <w:rPr>
          <w:rFonts w:ascii="Times New Roman" w:eastAsia="Times New Roman" w:hAnsi="Times New Roman"/>
          <w:snapToGrid w:val="0"/>
          <w:lang w:val="lt-LT"/>
        </w:rPr>
      </w:pPr>
    </w:p>
    <w:p w14:paraId="0B074B3D"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19.</w:t>
      </w:r>
      <w:r w:rsidRPr="004F1393">
        <w:rPr>
          <w:rFonts w:ascii="Times New Roman" w:eastAsia="Times New Roman" w:hAnsi="Times New Roman"/>
          <w:b/>
          <w:snapToGrid w:val="0"/>
          <w:lang w:val="lt-LT"/>
        </w:rPr>
        <w:tab/>
        <w:t xml:space="preserve">KITA </w:t>
      </w:r>
    </w:p>
    <w:p w14:paraId="31DE1776"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p>
    <w:p w14:paraId="3036DB77"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Sterilus tirpalas be bakterinių </w:t>
      </w:r>
      <w:proofErr w:type="spellStart"/>
      <w:r w:rsidRPr="004F1393">
        <w:rPr>
          <w:rFonts w:ascii="Times New Roman" w:eastAsia="Times New Roman" w:hAnsi="Times New Roman"/>
          <w:snapToGrid w:val="0"/>
          <w:lang w:val="lt-LT"/>
        </w:rPr>
        <w:t>endotoksinų</w:t>
      </w:r>
      <w:proofErr w:type="spellEnd"/>
      <w:r w:rsidRPr="004F1393">
        <w:rPr>
          <w:rFonts w:ascii="Times New Roman" w:eastAsia="Times New Roman" w:hAnsi="Times New Roman"/>
          <w:snapToGrid w:val="0"/>
          <w:lang w:val="lt-LT"/>
        </w:rPr>
        <w:t>.</w:t>
      </w:r>
    </w:p>
    <w:p w14:paraId="438E36A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Nesuvartotą tirpalą reikia sunaikinti.</w:t>
      </w:r>
    </w:p>
    <w:p w14:paraId="41D3770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br w:type="page"/>
      </w:r>
    </w:p>
    <w:p w14:paraId="68899FD4"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4F1393">
        <w:rPr>
          <w:rFonts w:ascii="Times New Roman" w:eastAsia="Times New Roman" w:hAnsi="Times New Roman"/>
          <w:b/>
          <w:noProof/>
          <w:snapToGrid w:val="0"/>
          <w:lang w:val="lt-LT"/>
        </w:rPr>
        <w:lastRenderedPageBreak/>
        <w:t>INFORMACIJA ANT VIDINĖS PAKUOTĖS</w:t>
      </w:r>
    </w:p>
    <w:p w14:paraId="02C57DE2"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6D7AEFDC"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snapToGrid w:val="0"/>
          <w:lang w:val="lt-LT"/>
        </w:rPr>
      </w:pPr>
      <w:r w:rsidRPr="004F1393">
        <w:rPr>
          <w:rFonts w:ascii="Times New Roman" w:eastAsia="Times New Roman" w:hAnsi="Times New Roman"/>
          <w:b/>
          <w:caps/>
          <w:snapToGrid w:val="0"/>
          <w:lang w:val="lt-LT"/>
        </w:rPr>
        <w:t>MAIŠELIO ETIKETĖ</w:t>
      </w:r>
    </w:p>
    <w:p w14:paraId="2050C3F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5797FB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1256BCB"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VAISTINIO</w:t>
      </w:r>
      <w:r w:rsidRPr="004F1393">
        <w:rPr>
          <w:rFonts w:ascii="Times New Roman" w:eastAsia="Times New Roman" w:hAnsi="Times New Roman"/>
          <w:b/>
          <w:noProof/>
          <w:snapToGrid w:val="0"/>
          <w:lang w:val="lt-LT"/>
        </w:rPr>
        <w:t xml:space="preserve"> PREPARATO PAVADINIMAS</w:t>
      </w:r>
    </w:p>
    <w:p w14:paraId="03A51C3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0376EA5"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proofErr w:type="spellStart"/>
      <w:r w:rsidRPr="004F1393">
        <w:rPr>
          <w:rFonts w:ascii="Times New Roman" w:eastAsia="Times New Roman" w:hAnsi="Times New Roman"/>
          <w:b/>
          <w:i/>
          <w:snapToGrid w:val="0"/>
          <w:lang w:val="lt-LT"/>
        </w:rPr>
        <w:t>balance</w:t>
      </w:r>
      <w:proofErr w:type="spellEnd"/>
      <w:r w:rsidRPr="004F1393">
        <w:rPr>
          <w:rFonts w:ascii="Times New Roman" w:eastAsia="Times New Roman" w:hAnsi="Times New Roman"/>
          <w:b/>
          <w:bCs/>
          <w:snapToGrid w:val="0"/>
          <w:lang w:val="lt-LT"/>
        </w:rPr>
        <w:t xml:space="preserve"> 2,3 </w:t>
      </w:r>
      <w:r w:rsidRPr="004F1393">
        <w:rPr>
          <w:rFonts w:ascii="Times New Roman" w:eastAsia="Times New Roman" w:hAnsi="Times New Roman"/>
          <w:b/>
          <w:bCs/>
          <w:snapToGrid w:val="0"/>
          <w:lang w:val="en-GB"/>
        </w:rPr>
        <w:sym w:font="Symbol" w:char="F025"/>
      </w:r>
      <w:r w:rsidRPr="004F1393">
        <w:rPr>
          <w:rFonts w:ascii="Times New Roman" w:eastAsia="Times New Roman" w:hAnsi="Times New Roman"/>
          <w:b/>
          <w:snapToGrid w:val="0"/>
          <w:lang w:val="lt-LT"/>
        </w:rPr>
        <w:t xml:space="preserve"> gliukozės, 1,25 </w:t>
      </w:r>
      <w:proofErr w:type="spellStart"/>
      <w:r w:rsidRPr="004F1393">
        <w:rPr>
          <w:rFonts w:ascii="Times New Roman" w:eastAsia="Times New Roman" w:hAnsi="Times New Roman"/>
          <w:b/>
          <w:snapToGrid w:val="0"/>
          <w:lang w:val="lt-LT"/>
        </w:rPr>
        <w:t>mmol</w:t>
      </w:r>
      <w:proofErr w:type="spellEnd"/>
      <w:r w:rsidRPr="004F1393">
        <w:rPr>
          <w:rFonts w:ascii="Times New Roman" w:eastAsia="Times New Roman" w:hAnsi="Times New Roman"/>
          <w:b/>
          <w:snapToGrid w:val="0"/>
          <w:lang w:val="lt-LT"/>
        </w:rPr>
        <w:t>/l kalcio</w:t>
      </w:r>
      <w:r w:rsidRPr="004F1393">
        <w:rPr>
          <w:rFonts w:ascii="Times New Roman" w:eastAsia="Times New Roman" w:hAnsi="Times New Roman"/>
          <w:bCs/>
          <w:snapToGrid w:val="0"/>
          <w:lang w:val="lt-LT"/>
        </w:rPr>
        <w:t xml:space="preserve"> </w:t>
      </w:r>
      <w:r w:rsidRPr="004F1393">
        <w:rPr>
          <w:rFonts w:ascii="Times New Roman" w:eastAsia="Times New Roman" w:hAnsi="Times New Roman"/>
          <w:snapToGrid w:val="0"/>
          <w:lang w:val="lt-LT"/>
        </w:rPr>
        <w:t>pilvaplėvės ertmės dializės tirpalas</w:t>
      </w:r>
    </w:p>
    <w:p w14:paraId="199CB0E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B3B0BE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3442DB4"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VEIKLIOJI (-IOS) MEDŽIAGA (-OS) IR JOS (-Ų) KIEKIS (-IAI)</w:t>
      </w:r>
    </w:p>
    <w:p w14:paraId="399A203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8D3B9CC"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1 litre paruošto vartoti tirpalo yra:</w:t>
      </w:r>
    </w:p>
    <w:p w14:paraId="1D8BA7B2" w14:textId="03C68406" w:rsidR="00F16774" w:rsidRPr="004F1393" w:rsidRDefault="00F16774" w:rsidP="00F16774">
      <w:pPr>
        <w:tabs>
          <w:tab w:val="left" w:pos="567"/>
        </w:tabs>
        <w:spacing w:after="0" w:line="240" w:lineRule="auto"/>
        <w:rPr>
          <w:rFonts w:ascii="Times New Roman" w:eastAsia="Times New Roman" w:hAnsi="Times New Roman"/>
          <w:b/>
          <w:snapToGrid w:val="0"/>
          <w:lang w:val="it-IT"/>
        </w:rPr>
      </w:pPr>
      <w:r w:rsidRPr="004F1393">
        <w:rPr>
          <w:rFonts w:ascii="Times New Roman" w:eastAsia="Times New Roman" w:hAnsi="Times New Roman"/>
          <w:b/>
          <w:snapToGrid w:val="0"/>
          <w:lang w:val="it-IT"/>
        </w:rPr>
        <w:t>Kalcio chlorido dihidrato</w:t>
      </w:r>
      <w:r w:rsidR="00617FBD" w:rsidRPr="004F1393">
        <w:rPr>
          <w:rFonts w:ascii="Times New Roman" w:eastAsia="Times New Roman" w:hAnsi="Times New Roman"/>
          <w:b/>
          <w:snapToGrid w:val="0"/>
          <w:lang w:val="it-IT"/>
        </w:rPr>
        <w:tab/>
      </w:r>
      <w:r w:rsidRPr="004F1393">
        <w:rPr>
          <w:rFonts w:ascii="Times New Roman" w:eastAsia="Times New Roman" w:hAnsi="Times New Roman"/>
          <w:b/>
          <w:snapToGrid w:val="0"/>
          <w:lang w:val="it-IT"/>
        </w:rPr>
        <w:tab/>
        <w:t>0,1838 g</w:t>
      </w:r>
    </w:p>
    <w:p w14:paraId="11AD1050" w14:textId="71C39B37" w:rsidR="00F16774" w:rsidRPr="004F1393" w:rsidRDefault="00F16774" w:rsidP="00F16774">
      <w:pPr>
        <w:keepNext/>
        <w:keepLines/>
        <w:tabs>
          <w:tab w:val="left" w:pos="567"/>
        </w:tabs>
        <w:spacing w:after="0" w:line="240" w:lineRule="auto"/>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Natrio chlorido</w:t>
      </w:r>
      <w:r w:rsidR="00617FBD" w:rsidRPr="004F1393">
        <w:rPr>
          <w:rFonts w:ascii="Times New Roman" w:eastAsia="Times New Roman" w:hAnsi="Times New Roman"/>
          <w:bCs/>
          <w:snapToGrid w:val="0"/>
          <w:lang w:val="it-IT" w:eastAsia="x-none"/>
        </w:rPr>
        <w:tab/>
      </w:r>
      <w:r w:rsidR="00617FBD" w:rsidRPr="004F1393">
        <w:rPr>
          <w:rFonts w:ascii="Times New Roman" w:eastAsia="Times New Roman" w:hAnsi="Times New Roman"/>
          <w:bCs/>
          <w:snapToGrid w:val="0"/>
          <w:lang w:val="it-IT" w:eastAsia="x-none"/>
        </w:rPr>
        <w:tab/>
      </w:r>
      <w:r w:rsidR="00617FBD"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t>5,640 g</w:t>
      </w:r>
    </w:p>
    <w:p w14:paraId="37578CD4" w14:textId="7814AC10"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Natrio (S)-laktato tirpalo</w:t>
      </w:r>
      <w:r w:rsidR="00617FBD"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7</w:t>
      </w:r>
      <w:r w:rsidR="00617FBD"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85 g</w:t>
      </w:r>
    </w:p>
    <w:p w14:paraId="34C26A99" w14:textId="4C19D487"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w:t>
      </w:r>
      <w:r w:rsidR="00BF48F3" w:rsidRPr="004F1393">
        <w:rPr>
          <w:rFonts w:ascii="Times New Roman" w:eastAsia="Times New Roman" w:hAnsi="Times New Roman"/>
          <w:snapToGrid w:val="0"/>
          <w:lang w:val="it-IT"/>
        </w:rPr>
        <w:t>n</w:t>
      </w:r>
      <w:r w:rsidRPr="004F1393">
        <w:rPr>
          <w:rFonts w:ascii="Times New Roman" w:eastAsia="Times New Roman" w:hAnsi="Times New Roman"/>
          <w:snapToGrid w:val="0"/>
          <w:lang w:val="it-IT"/>
        </w:rPr>
        <w:t>atrio (S)-laktato)</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(3,925 g)</w:t>
      </w:r>
    </w:p>
    <w:p w14:paraId="2180314C" w14:textId="15FB1C7B"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Magnio chlorido heksahidrato</w:t>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0,1017 g</w:t>
      </w:r>
    </w:p>
    <w:p w14:paraId="4DEFEF8C" w14:textId="5D806190" w:rsidR="00F16774" w:rsidRPr="004F1393" w:rsidRDefault="00F16774" w:rsidP="00F16774">
      <w:pPr>
        <w:keepNext/>
        <w:keepLines/>
        <w:tabs>
          <w:tab w:val="left" w:pos="567"/>
        </w:tabs>
        <w:spacing w:after="0" w:line="240" w:lineRule="auto"/>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Gliukozės monohidrato</w:t>
      </w:r>
      <w:r w:rsidR="00617FBD" w:rsidRPr="004F1393">
        <w:rPr>
          <w:rFonts w:ascii="Times New Roman" w:eastAsia="Times New Roman" w:hAnsi="Times New Roman"/>
          <w:bCs/>
          <w:snapToGrid w:val="0"/>
          <w:lang w:val="it-IT" w:eastAsia="x-none"/>
        </w:rPr>
        <w:tab/>
      </w:r>
      <w:r w:rsidR="00617FBD"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ab/>
        <w:t>25,0 g</w:t>
      </w:r>
    </w:p>
    <w:p w14:paraId="08C5BDE2" w14:textId="17A0A2AD"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(gliukozės)</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r>
      <w:r w:rsidR="00617FBD"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(22,73 g)</w:t>
      </w:r>
    </w:p>
    <w:p w14:paraId="2512296C" w14:textId="77777777"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p>
    <w:p w14:paraId="44CBCF0E" w14:textId="212BCB13"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Ca</w:t>
      </w:r>
      <w:r w:rsidRPr="004F1393">
        <w:rPr>
          <w:rFonts w:ascii="Times New Roman" w:eastAsia="Times New Roman" w:hAnsi="Times New Roman"/>
          <w:snapToGrid w:val="0"/>
          <w:vertAlign w:val="superscript"/>
          <w:lang w:val="it-IT"/>
        </w:rPr>
        <w:t>2+</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1,25 mmol/l</w:t>
      </w:r>
    </w:p>
    <w:p w14:paraId="59D3161D" w14:textId="281A51C0"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Na</w:t>
      </w:r>
      <w:r w:rsidRPr="004F1393">
        <w:rPr>
          <w:rFonts w:ascii="Times New Roman" w:eastAsia="Times New Roman" w:hAnsi="Times New Roman"/>
          <w:snapToGrid w:val="0"/>
          <w:vertAlign w:val="superscript"/>
          <w:lang w:val="it-IT"/>
        </w:rPr>
        <w:t>+</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134 mmol/l</w:t>
      </w:r>
    </w:p>
    <w:p w14:paraId="1204420F" w14:textId="14BEEEEC"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Mg</w:t>
      </w:r>
      <w:r w:rsidRPr="004F1393">
        <w:rPr>
          <w:rFonts w:ascii="Times New Roman" w:eastAsia="Times New Roman" w:hAnsi="Times New Roman"/>
          <w:snapToGrid w:val="0"/>
          <w:vertAlign w:val="superscript"/>
          <w:lang w:val="it-IT"/>
        </w:rPr>
        <w:t>2+</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0,5 mmol/l</w:t>
      </w:r>
    </w:p>
    <w:p w14:paraId="48670607" w14:textId="7BE081BD"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Cl</w:t>
      </w:r>
      <w:r w:rsidRPr="004F1393">
        <w:rPr>
          <w:rFonts w:ascii="Times New Roman" w:eastAsia="Times New Roman" w:hAnsi="Times New Roman"/>
          <w:snapToGrid w:val="0"/>
          <w:vertAlign w:val="superscript"/>
          <w:lang w:val="it-IT"/>
        </w:rPr>
        <w:t>-</w:t>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100,5 mmol/l</w:t>
      </w:r>
    </w:p>
    <w:p w14:paraId="335F0672" w14:textId="6EDE1DBA"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(S)-laktato</w:t>
      </w:r>
      <w:r w:rsidR="003469FA" w:rsidRPr="004F1393">
        <w:rPr>
          <w:rFonts w:ascii="Times New Roman" w:eastAsia="Times New Roman" w:hAnsi="Times New Roman"/>
          <w:snapToGrid w:val="0"/>
          <w:vertAlign w:val="superscript"/>
          <w:lang w:val="it-IT"/>
        </w:rPr>
        <w:tab/>
      </w:r>
      <w:r w:rsidRPr="004F1393">
        <w:rPr>
          <w:rFonts w:ascii="Times New Roman" w:eastAsia="Times New Roman" w:hAnsi="Times New Roman"/>
          <w:snapToGrid w:val="0"/>
          <w:lang w:val="it-IT"/>
        </w:rPr>
        <w:t>35 mmol/l</w:t>
      </w:r>
    </w:p>
    <w:p w14:paraId="5F871D54" w14:textId="196C5530"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Gliukozės</w:t>
      </w:r>
      <w:r w:rsidR="003469FA"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126,1 mmol/l</w:t>
      </w:r>
    </w:p>
    <w:p w14:paraId="5D7CF828"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
          <w:bCs/>
          <w:snapToGrid w:val="0"/>
          <w:lang w:val="it-IT" w:eastAsia="x-none"/>
        </w:rPr>
      </w:pPr>
    </w:p>
    <w:p w14:paraId="1E48EBCD" w14:textId="088D892A" w:rsidR="00F16774" w:rsidRPr="004F1393" w:rsidRDefault="00F16774" w:rsidP="00F16774">
      <w:pPr>
        <w:tabs>
          <w:tab w:val="left" w:pos="567"/>
        </w:tabs>
        <w:spacing w:after="0" w:line="260" w:lineRule="exact"/>
        <w:ind w:left="-426" w:firstLine="426"/>
        <w:rPr>
          <w:rFonts w:ascii="Times New Roman" w:eastAsia="Times New Roman" w:hAnsi="Times New Roman"/>
          <w:snapToGrid w:val="0"/>
          <w:lang w:val="it-IT"/>
        </w:rPr>
      </w:pPr>
      <w:r w:rsidRPr="004F1393">
        <w:rPr>
          <w:rFonts w:ascii="Times New Roman" w:eastAsia="Times New Roman" w:hAnsi="Times New Roman"/>
          <w:snapToGrid w:val="0"/>
          <w:lang w:val="it-IT"/>
        </w:rPr>
        <w:t>pH ≈</w:t>
      </w:r>
      <w:r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7,0</w:t>
      </w:r>
    </w:p>
    <w:p w14:paraId="6E8AE612" w14:textId="77777777" w:rsidR="00F16774" w:rsidRPr="004F1393" w:rsidRDefault="00F16774" w:rsidP="00F16774">
      <w:pPr>
        <w:keepNext/>
        <w:keepLines/>
        <w:tabs>
          <w:tab w:val="left" w:pos="567"/>
        </w:tabs>
        <w:spacing w:before="120" w:after="80" w:line="240" w:lineRule="auto"/>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Teor. osmoliar.</w:t>
      </w:r>
      <w:r w:rsidRPr="004F1393">
        <w:rPr>
          <w:rFonts w:ascii="Times New Roman" w:eastAsia="Times New Roman" w:hAnsi="Times New Roman"/>
          <w:bCs/>
          <w:snapToGrid w:val="0"/>
          <w:lang w:val="it-IT" w:eastAsia="x-none"/>
        </w:rPr>
        <w:tab/>
        <w:t>399 mOsm/l</w:t>
      </w:r>
    </w:p>
    <w:p w14:paraId="61A92F2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282091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1A373BF"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PAGALBINIŲ MEDŽIAGŲ SĄRAŠAS</w:t>
      </w:r>
    </w:p>
    <w:p w14:paraId="369C4FA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5A8E81A" w14:textId="38D3BA38"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Injekcinis vanduo, vandenilio chlorido rūgštis, natrio hidroksidas, natrio-vandenilio karbonatas</w:t>
      </w:r>
    </w:p>
    <w:p w14:paraId="5BDD01E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89E568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D69620F"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FARMACINĖ FORMA IR KIEKIS PAKUOTĖJE</w:t>
      </w:r>
    </w:p>
    <w:p w14:paraId="4EE3D96D"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highlight w:val="lightGray"/>
          <w:lang w:val="lt-LT"/>
        </w:rPr>
      </w:pPr>
    </w:p>
    <w:p w14:paraId="16190DBB" w14:textId="2D9BC565"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Safe</w:t>
      </w:r>
      <w:r w:rsidRPr="004F1393">
        <w:rPr>
          <w:rFonts w:ascii="Times New Roman" w:eastAsia="Times New Roman" w:hAnsi="Times New Roman"/>
          <w:snapToGrid w:val="0"/>
          <w:lang w:val="lt-LT" w:eastAsia="de-DE"/>
        </w:rPr>
        <w:t>•</w:t>
      </w:r>
      <w:r w:rsidR="00210276" w:rsidRPr="004F1393">
        <w:rPr>
          <w:rFonts w:ascii="Times New Roman" w:eastAsia="Times New Roman" w:hAnsi="Times New Roman"/>
          <w:snapToGrid w:val="0"/>
          <w:lang w:val="lt-LT"/>
        </w:rPr>
        <w:t>L</w:t>
      </w:r>
      <w:r w:rsidRPr="004F1393">
        <w:rPr>
          <w:rFonts w:ascii="Times New Roman" w:eastAsia="Times New Roman" w:hAnsi="Times New Roman"/>
          <w:snapToGrid w:val="0"/>
          <w:lang w:val="lt-LT"/>
        </w:rPr>
        <w:t>ock</w:t>
      </w:r>
      <w:proofErr w:type="spellEnd"/>
      <w:r w:rsidRPr="004F1393">
        <w:rPr>
          <w:rFonts w:ascii="Times New Roman" w:eastAsia="Times New Roman" w:hAnsi="Times New Roman"/>
          <w:snapToGrid w:val="0"/>
          <w:lang w:val="lt-LT"/>
        </w:rPr>
        <w:t xml:space="preserve"> </w:t>
      </w:r>
    </w:p>
    <w:p w14:paraId="5A307E52"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lang w:val="lt-LT"/>
        </w:rPr>
      </w:pPr>
      <w:r w:rsidRPr="004F1393">
        <w:rPr>
          <w:rFonts w:ascii="Times New Roman" w:eastAsia="Times New Roman" w:hAnsi="Times New Roman"/>
          <w:snapToGrid w:val="0"/>
          <w:lang w:val="lt-LT"/>
        </w:rPr>
        <w:t>5000 ml [pilvaplėvės ertmės dializės tirpalas]</w:t>
      </w:r>
    </w:p>
    <w:p w14:paraId="116B0342" w14:textId="77777777" w:rsidR="00F16774" w:rsidRPr="004F1393" w:rsidRDefault="00F16774" w:rsidP="00F16774">
      <w:pPr>
        <w:tabs>
          <w:tab w:val="left" w:pos="567"/>
        </w:tabs>
        <w:spacing w:after="0" w:line="260" w:lineRule="exact"/>
        <w:ind w:left="567" w:hanging="567"/>
        <w:rPr>
          <w:rFonts w:ascii="Times New Roman" w:eastAsia="Times New Roman" w:hAnsi="Times New Roman"/>
          <w:i/>
          <w:iCs/>
          <w:snapToGrid w:val="0"/>
          <w:lang w:val="lt-LT"/>
        </w:rPr>
      </w:pPr>
      <w:r w:rsidRPr="004F1393">
        <w:rPr>
          <w:rFonts w:ascii="Times New Roman" w:eastAsia="Times New Roman" w:hAnsi="Times New Roman"/>
          <w:snapToGrid w:val="0"/>
          <w:highlight w:val="lightGray"/>
          <w:lang w:val="lt-LT"/>
        </w:rPr>
        <w:t>6000 ml [pilvaplėvės ertmės dializės tirpalas]</w:t>
      </w:r>
    </w:p>
    <w:p w14:paraId="5168AAEE"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Dviejų kamerų maišelis</w:t>
      </w:r>
    </w:p>
    <w:p w14:paraId="37724FE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76FB91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41C8A56"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METODAS IR BŪDAS (-AI)</w:t>
      </w:r>
    </w:p>
    <w:p w14:paraId="65F3DD0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63F0A51" w14:textId="77777777" w:rsidR="00F16774" w:rsidRPr="004F1393" w:rsidRDefault="00F16774" w:rsidP="00D578AE">
      <w:pPr>
        <w:spacing w:after="0" w:line="240" w:lineRule="auto"/>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Vartoti tiktai skaidrius nepažeistoje pakuotėje esančius tirpalus. </w:t>
      </w:r>
    </w:p>
    <w:p w14:paraId="5B7B8989" w14:textId="58A26FEB" w:rsidR="00F16774" w:rsidRPr="004F1393" w:rsidRDefault="00617FBD"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bCs/>
          <w:snapToGrid w:val="0"/>
          <w:lang w:val="lt-LT"/>
        </w:rPr>
        <w:t xml:space="preserve">Leisti </w:t>
      </w:r>
      <w:r w:rsidR="00F16774" w:rsidRPr="004F1393">
        <w:rPr>
          <w:rFonts w:ascii="Times New Roman" w:eastAsia="Times New Roman" w:hAnsi="Times New Roman"/>
          <w:b/>
          <w:bCs/>
          <w:snapToGrid w:val="0"/>
          <w:lang w:val="lt-LT"/>
        </w:rPr>
        <w:t>į pilvaplėvės ertmę.</w:t>
      </w:r>
      <w:r w:rsidR="00F16774" w:rsidRPr="004F1393">
        <w:rPr>
          <w:rFonts w:ascii="Times New Roman" w:eastAsia="Times New Roman" w:hAnsi="Times New Roman"/>
          <w:snapToGrid w:val="0"/>
          <w:lang w:val="lt-LT"/>
        </w:rPr>
        <w:t xml:space="preserve"> Tirpalas negali būti </w:t>
      </w:r>
      <w:r w:rsidRPr="004F1393">
        <w:rPr>
          <w:rFonts w:ascii="Times New Roman" w:eastAsia="Times New Roman" w:hAnsi="Times New Roman"/>
          <w:snapToGrid w:val="0"/>
          <w:lang w:val="lt-LT"/>
        </w:rPr>
        <w:t xml:space="preserve">leidžiamas </w:t>
      </w:r>
      <w:r w:rsidR="00F16774" w:rsidRPr="004F1393">
        <w:rPr>
          <w:rFonts w:ascii="Times New Roman" w:eastAsia="Times New Roman" w:hAnsi="Times New Roman"/>
          <w:snapToGrid w:val="0"/>
          <w:lang w:val="lt-LT"/>
        </w:rPr>
        <w:t>į veną.</w:t>
      </w:r>
    </w:p>
    <w:p w14:paraId="2D582AE2"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 xml:space="preserve">Vartoti tiksliai taip, kaip nurodė gydytojas. </w:t>
      </w:r>
    </w:p>
    <w:p w14:paraId="2A71D8F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Tik vienkartiniam vartojimui.</w:t>
      </w:r>
    </w:p>
    <w:p w14:paraId="6C9D9D20" w14:textId="77777777" w:rsidR="00F16774" w:rsidRPr="004F1393" w:rsidRDefault="00F16774" w:rsidP="00F16774">
      <w:pPr>
        <w:spacing w:after="0" w:line="240" w:lineRule="auto"/>
        <w:rPr>
          <w:rFonts w:ascii="Times New Roman" w:eastAsia="SimSun" w:hAnsi="Times New Roman"/>
          <w:b/>
          <w:bCs/>
          <w:lang w:val="lt-LT"/>
        </w:rPr>
      </w:pPr>
      <w:r w:rsidRPr="004F1393">
        <w:rPr>
          <w:rFonts w:ascii="Times New Roman" w:eastAsia="SimSun" w:hAnsi="Times New Roman"/>
          <w:b/>
          <w:bCs/>
          <w:lang w:val="lt-LT"/>
        </w:rPr>
        <w:t>Prieš vartojimą tirpalus būtina sumaišyti.</w:t>
      </w:r>
    </w:p>
    <w:p w14:paraId="75A1B834"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Prieš vartojimą perskaitykite pakuotės lapelį.</w:t>
      </w:r>
    </w:p>
    <w:p w14:paraId="0D22090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DC1A00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825B6EA"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SPECIALUS ĮSPĖJIMAS, KAD VAISTINĮ PREPARATĄ BŪTINA LAIKYTI VAIKAMS NEPASTEBIMOJE IR  NEPASIEKIAMOJE VIETOJE</w:t>
      </w:r>
    </w:p>
    <w:p w14:paraId="19E6FEA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DC45017"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bCs/>
          <w:snapToGrid w:val="0"/>
          <w:lang w:val="lt-LT"/>
        </w:rPr>
      </w:pPr>
      <w:r w:rsidRPr="004F1393">
        <w:rPr>
          <w:rFonts w:ascii="Times New Roman" w:eastAsia="Times New Roman" w:hAnsi="Times New Roman"/>
          <w:bCs/>
          <w:snapToGrid w:val="0"/>
          <w:lang w:val="lt-LT"/>
        </w:rPr>
        <w:t>Laikyti vaikams nepastebimoje ir nepasiekiamoje vietoje.</w:t>
      </w:r>
    </w:p>
    <w:p w14:paraId="7F41731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CEA544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4AF6CAD"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7.</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KITAS (-I) SPECIALUS (-ŪS) ĮSPĖJIMAS (-AI) (JEI REIKIA)</w:t>
      </w:r>
    </w:p>
    <w:p w14:paraId="28E8F6A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C4A206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2CB00AB"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8.</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TINKAMUMO LAIKAS</w:t>
      </w:r>
    </w:p>
    <w:p w14:paraId="10E5586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707C479" w14:textId="77777777" w:rsidR="0074153E" w:rsidRPr="004F1393" w:rsidRDefault="0074153E" w:rsidP="0074153E">
      <w:pPr>
        <w:tabs>
          <w:tab w:val="left" w:pos="567"/>
        </w:tabs>
        <w:spacing w:after="0" w:line="260" w:lineRule="exact"/>
        <w:ind w:left="567" w:hanging="567"/>
        <w:outlineLvl w:val="0"/>
        <w:rPr>
          <w:rFonts w:ascii="Times New Roman" w:eastAsia="Times New Roman" w:hAnsi="Times New Roman"/>
          <w:iCs/>
          <w:snapToGrid w:val="0"/>
          <w:lang w:val="lt-LT"/>
        </w:rPr>
      </w:pPr>
      <w:r w:rsidRPr="004F1393">
        <w:rPr>
          <w:rFonts w:ascii="Times New Roman" w:eastAsia="Times New Roman" w:hAnsi="Times New Roman"/>
          <w:iCs/>
          <w:snapToGrid w:val="0"/>
          <w:lang w:val="lt-LT"/>
        </w:rPr>
        <w:t xml:space="preserve">EXP: </w:t>
      </w:r>
      <w:r w:rsidRPr="004F1393">
        <w:rPr>
          <w:rFonts w:ascii="Times New Roman" w:eastAsia="Times New Roman" w:hAnsi="Times New Roman"/>
          <w:iCs/>
          <w:snapToGrid w:val="0"/>
          <w:highlight w:val="lightGray"/>
          <w:lang w:val="lt-LT"/>
        </w:rPr>
        <w:t>MM/YYYY</w:t>
      </w:r>
    </w:p>
    <w:p w14:paraId="565C9E01" w14:textId="77777777" w:rsidR="00F16774" w:rsidRPr="004F1393" w:rsidRDefault="00F16774" w:rsidP="00F16774">
      <w:pPr>
        <w:tabs>
          <w:tab w:val="left" w:pos="567"/>
        </w:tabs>
        <w:spacing w:after="0" w:line="260" w:lineRule="exact"/>
        <w:ind w:left="567" w:hanging="567"/>
        <w:outlineLvl w:val="0"/>
        <w:rPr>
          <w:rFonts w:ascii="Times New Roman" w:eastAsia="Times New Roman" w:hAnsi="Times New Roman"/>
          <w:i/>
          <w:snapToGrid w:val="0"/>
          <w:lang w:val="lt-LT"/>
        </w:rPr>
      </w:pPr>
    </w:p>
    <w:p w14:paraId="3A26729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005F539"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9.</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LAIKYMO SĄLYGOS</w:t>
      </w:r>
    </w:p>
    <w:p w14:paraId="2F9D6FA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5D18C39" w14:textId="6AAC78D0"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Nelaikyti žemesnėje kaip </w:t>
      </w:r>
      <w:r w:rsidR="006671E0" w:rsidRPr="004F1393">
        <w:rPr>
          <w:rFonts w:ascii="Times New Roman" w:eastAsia="Times New Roman" w:hAnsi="Times New Roman"/>
          <w:snapToGrid w:val="0"/>
          <w:lang w:val="lt-LT"/>
        </w:rPr>
        <w:t>4 </w:t>
      </w:r>
      <w:r w:rsidR="006671E0" w:rsidRPr="004F1393">
        <w:rPr>
          <w:rFonts w:ascii="Times New Roman" w:eastAsia="Times New Roman" w:hAnsi="Times New Roman"/>
          <w:snapToGrid w:val="0"/>
          <w:lang w:val="lt-LT"/>
        </w:rPr>
        <w:sym w:font="Symbol" w:char="F0B0"/>
      </w:r>
      <w:r w:rsidR="006671E0" w:rsidRPr="004F1393">
        <w:rPr>
          <w:rFonts w:ascii="Times New Roman" w:eastAsia="Times New Roman" w:hAnsi="Times New Roman"/>
          <w:snapToGrid w:val="0"/>
          <w:lang w:val="lt-LT"/>
        </w:rPr>
        <w:t xml:space="preserve">C </w:t>
      </w:r>
      <w:r w:rsidRPr="004F1393">
        <w:rPr>
          <w:rFonts w:ascii="Times New Roman" w:eastAsia="Times New Roman" w:hAnsi="Times New Roman"/>
          <w:snapToGrid w:val="0"/>
          <w:lang w:val="lt-LT"/>
        </w:rPr>
        <w:t>temperatūroje.</w:t>
      </w:r>
    </w:p>
    <w:p w14:paraId="12FD3AC8" w14:textId="77777777" w:rsidR="00F16774" w:rsidRPr="004F1393" w:rsidRDefault="00F16774" w:rsidP="00F16774">
      <w:pPr>
        <w:spacing w:after="0" w:line="240" w:lineRule="auto"/>
        <w:rPr>
          <w:rFonts w:ascii="Times New Roman" w:eastAsia="SimSun" w:hAnsi="Times New Roman"/>
          <w:lang w:val="lt-LT"/>
        </w:rPr>
      </w:pPr>
      <w:r w:rsidRPr="004F1393">
        <w:rPr>
          <w:rFonts w:ascii="Times New Roman" w:eastAsia="SimSun" w:hAnsi="Times New Roman"/>
          <w:lang w:val="lt-LT"/>
        </w:rPr>
        <w:t>Paruošto tirpalo tinkamumo laikas 24 val.</w:t>
      </w:r>
    </w:p>
    <w:p w14:paraId="17C4B67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099BD3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4FCBEB8"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10.</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SPECIALIOS ATSARGUMO PRIEMONĖS DĖL NESUVARTOTO VAISTINIO PREPARATO AR JO ATLIEKŲ TVARKYMO (JEI REIKIA)</w:t>
      </w:r>
    </w:p>
    <w:p w14:paraId="7F2D8DA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1A046B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CC4B410"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11.</w:t>
      </w:r>
      <w:r w:rsidRPr="004F1393">
        <w:rPr>
          <w:rFonts w:ascii="Times New Roman" w:eastAsia="Times New Roman" w:hAnsi="Times New Roman"/>
          <w:b/>
          <w:snapToGrid w:val="0"/>
          <w:lang w:val="lt-LT"/>
        </w:rPr>
        <w:tab/>
      </w:r>
      <w:r w:rsidRPr="004F1393">
        <w:rPr>
          <w:rFonts w:ascii="Times New Roman" w:eastAsia="Times New Roman" w:hAnsi="Times New Roman"/>
          <w:b/>
          <w:caps/>
          <w:noProof/>
          <w:snapToGrid w:val="0"/>
          <w:lang w:val="lt-LT"/>
        </w:rPr>
        <w:t xml:space="preserve"> REGISTRUOTOJO PAVADINIMAS IR ADRESAS</w:t>
      </w:r>
    </w:p>
    <w:p w14:paraId="313CB9C2" w14:textId="77777777" w:rsidR="00F16774" w:rsidRPr="004F1393" w:rsidRDefault="00F16774" w:rsidP="00F16774">
      <w:pPr>
        <w:tabs>
          <w:tab w:val="left" w:pos="567"/>
        </w:tabs>
        <w:spacing w:before="240" w:after="120" w:line="260" w:lineRule="exact"/>
        <w:ind w:left="357" w:hanging="357"/>
        <w:outlineLvl w:val="0"/>
        <w:rPr>
          <w:rFonts w:ascii="Times New Roman" w:eastAsia="SimSun" w:hAnsi="Times New Roman"/>
          <w:lang w:val="lt-LT"/>
        </w:rPr>
      </w:pPr>
      <w:r w:rsidRPr="004F1393">
        <w:rPr>
          <w:rFonts w:ascii="Times New Roman" w:eastAsia="SimSun" w:hAnsi="Times New Roman"/>
          <w:lang w:val="lt-LT"/>
        </w:rPr>
        <w:t>Registruotojo pavadinimas:</w:t>
      </w:r>
    </w:p>
    <w:p w14:paraId="01AF093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GmbH</w:t>
      </w:r>
    </w:p>
    <w:p w14:paraId="33005BBE" w14:textId="64532485"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Else-Kröner-Str</w:t>
      </w:r>
      <w:r w:rsidR="001D19F5" w:rsidRPr="004F1393">
        <w:rPr>
          <w:rFonts w:ascii="Times New Roman" w:eastAsia="Times New Roman" w:hAnsi="Times New Roman"/>
          <w:snapToGrid w:val="0"/>
          <w:lang w:val="lt-LT"/>
        </w:rPr>
        <w:t>aße</w:t>
      </w:r>
      <w:proofErr w:type="spellEnd"/>
      <w:r w:rsidRPr="004F1393">
        <w:rPr>
          <w:rFonts w:ascii="Times New Roman" w:eastAsia="Times New Roman" w:hAnsi="Times New Roman"/>
          <w:snapToGrid w:val="0"/>
          <w:lang w:val="lt-LT"/>
        </w:rPr>
        <w:t xml:space="preserve"> 1</w:t>
      </w:r>
    </w:p>
    <w:p w14:paraId="2FCC51AE" w14:textId="274EE298"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61352 </w:t>
      </w:r>
      <w:proofErr w:type="spellStart"/>
      <w:r w:rsidRPr="004F1393">
        <w:rPr>
          <w:rFonts w:ascii="Times New Roman" w:eastAsia="Times New Roman" w:hAnsi="Times New Roman"/>
          <w:snapToGrid w:val="0"/>
          <w:lang w:val="lt-LT"/>
        </w:rPr>
        <w:t>Bad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Homburg</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v.d.H</w:t>
      </w:r>
      <w:proofErr w:type="spellEnd"/>
      <w:r w:rsidRPr="004F1393">
        <w:rPr>
          <w:rFonts w:ascii="Times New Roman" w:eastAsia="Times New Roman" w:hAnsi="Times New Roman"/>
          <w:snapToGrid w:val="0"/>
          <w:lang w:val="lt-LT"/>
        </w:rPr>
        <w:t>.</w:t>
      </w:r>
    </w:p>
    <w:p w14:paraId="4C665FE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Vokietija</w:t>
      </w:r>
    </w:p>
    <w:p w14:paraId="3340AD3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343017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C9CC358"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12.</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REGISTRACIJOS PAŽYMĖJIMO NUMERIS (-IAI)</w:t>
      </w:r>
      <w:r w:rsidRPr="004F1393">
        <w:rPr>
          <w:rFonts w:ascii="Times New Roman" w:eastAsia="Times New Roman" w:hAnsi="Times New Roman"/>
          <w:b/>
          <w:snapToGrid w:val="0"/>
          <w:lang w:val="lt-LT"/>
        </w:rPr>
        <w:t xml:space="preserve"> </w:t>
      </w:r>
    </w:p>
    <w:p w14:paraId="34FEE3E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1791192"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(5000 ml), N2 – LT/1/06/0580/041</w:t>
      </w:r>
    </w:p>
    <w:p w14:paraId="0CA3D7EC"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Maišelis</w:t>
      </w:r>
      <w:proofErr w:type="spellEnd"/>
      <w:r w:rsidRPr="004F1393">
        <w:rPr>
          <w:rFonts w:ascii="Times New Roman" w:eastAsia="Times New Roman" w:hAnsi="Times New Roman"/>
          <w:snapToGrid w:val="0"/>
          <w:lang w:val="en-GB"/>
        </w:rPr>
        <w:t xml:space="preserve"> (</w:t>
      </w:r>
      <w:r w:rsidRPr="004F1393">
        <w:rPr>
          <w:rFonts w:ascii="Times New Roman" w:eastAsia="Times New Roman" w:hAnsi="Times New Roman"/>
          <w:i/>
          <w:snapToGrid w:val="0"/>
          <w:lang w:val="en-GB"/>
        </w:rPr>
        <w:t>safe lock balance</w:t>
      </w:r>
      <w:r w:rsidRPr="004F1393">
        <w:rPr>
          <w:rFonts w:ascii="Times New Roman" w:eastAsia="Times New Roman" w:hAnsi="Times New Roman"/>
          <w:snapToGrid w:val="0"/>
          <w:lang w:val="en-GB"/>
        </w:rPr>
        <w:t>) (6000 ml), N2 – LT/1/06/0580/042</w:t>
      </w:r>
    </w:p>
    <w:p w14:paraId="049F2FF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9FF9ED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E7CCFCF"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13.</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 xml:space="preserve">SERIJOS NUMERIS </w:t>
      </w:r>
    </w:p>
    <w:p w14:paraId="653CF2C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40D8B9C" w14:textId="77777777" w:rsidR="0074153E" w:rsidRPr="004F1393" w:rsidRDefault="0074153E" w:rsidP="0074153E">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Lot:</w:t>
      </w:r>
    </w:p>
    <w:p w14:paraId="6E3B313B" w14:textId="19EF7699"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FDC9C51"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D65C13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3B33E11" w14:textId="77777777" w:rsidR="00F16774" w:rsidRPr="004F1393" w:rsidRDefault="00F16774" w:rsidP="00F1677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14.</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PARDAVIMO (IŠDAVIMO) TVARKA</w:t>
      </w:r>
    </w:p>
    <w:p w14:paraId="4E60E43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6203492" w14:textId="77777777" w:rsidR="00F16774" w:rsidRPr="00727294" w:rsidRDefault="00F16774" w:rsidP="00F16774">
      <w:pPr>
        <w:tabs>
          <w:tab w:val="left" w:pos="567"/>
        </w:tabs>
        <w:spacing w:after="0" w:line="260" w:lineRule="exact"/>
        <w:ind w:left="567"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Receptinis vaistas. Skirtas tik sveikatos priežiūros įstaigoms.</w:t>
      </w:r>
    </w:p>
    <w:p w14:paraId="4C8DCB6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6C062A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D95FB75" w14:textId="77777777" w:rsidR="00F16774" w:rsidRPr="004F1393" w:rsidRDefault="00F16774" w:rsidP="00F1677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4F1393">
        <w:rPr>
          <w:rFonts w:ascii="Times New Roman" w:eastAsia="Times New Roman" w:hAnsi="Times New Roman"/>
          <w:b/>
          <w:snapToGrid w:val="0"/>
          <w:lang w:val="lt-LT"/>
        </w:rPr>
        <w:t>15.</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VARTOJIMO INSTRUKCIJA</w:t>
      </w:r>
    </w:p>
    <w:p w14:paraId="0DDCA05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3FF94C6"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EFB5D19" w14:textId="77777777" w:rsidR="00F16774" w:rsidRPr="004F1393" w:rsidRDefault="00F16774" w:rsidP="00F1677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lang w:val="lt-LT"/>
        </w:rPr>
      </w:pPr>
      <w:r w:rsidRPr="004F1393">
        <w:rPr>
          <w:rFonts w:ascii="Times New Roman" w:eastAsia="Times New Roman" w:hAnsi="Times New Roman"/>
          <w:b/>
          <w:snapToGrid w:val="0"/>
          <w:lang w:val="lt-LT"/>
        </w:rPr>
        <w:t>16.</w:t>
      </w:r>
      <w:r w:rsidRPr="004F1393">
        <w:rPr>
          <w:rFonts w:ascii="Times New Roman" w:eastAsia="Times New Roman" w:hAnsi="Times New Roman"/>
          <w:b/>
          <w:snapToGrid w:val="0"/>
          <w:lang w:val="lt-LT"/>
        </w:rPr>
        <w:tab/>
      </w:r>
      <w:r w:rsidRPr="004F1393">
        <w:rPr>
          <w:rFonts w:ascii="Times New Roman" w:eastAsia="Times New Roman" w:hAnsi="Times New Roman"/>
          <w:b/>
          <w:noProof/>
          <w:snapToGrid w:val="0"/>
          <w:lang w:val="lt-LT"/>
        </w:rPr>
        <w:t>INFORMACIJA BRAILIO RAŠTU</w:t>
      </w:r>
    </w:p>
    <w:p w14:paraId="6C2F7ADF"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489A156" w14:textId="2518D935"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r w:rsidRPr="004F1393">
        <w:rPr>
          <w:rFonts w:ascii="Times New Roman" w:eastAsia="Times New Roman" w:hAnsi="Times New Roman"/>
          <w:noProof/>
          <w:snapToGrid w:val="0"/>
          <w:highlight w:val="lightGray"/>
          <w:lang w:val="lt-LT"/>
        </w:rPr>
        <w:t>Priimtas pagrindimas informacijos Brailio raštu nepateikti.</w:t>
      </w:r>
    </w:p>
    <w:p w14:paraId="5B73482A" w14:textId="77777777" w:rsidR="00617FBD" w:rsidRPr="004F1393" w:rsidRDefault="00617FBD" w:rsidP="00F16774">
      <w:pPr>
        <w:tabs>
          <w:tab w:val="left" w:pos="567"/>
        </w:tabs>
        <w:spacing w:after="0" w:line="260" w:lineRule="exact"/>
        <w:rPr>
          <w:rFonts w:ascii="Times New Roman" w:eastAsia="Times New Roman" w:hAnsi="Times New Roman"/>
          <w:noProof/>
          <w:snapToGrid w:val="0"/>
          <w:lang w:val="lt-LT"/>
        </w:rPr>
      </w:pPr>
    </w:p>
    <w:p w14:paraId="5EFF68D6"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0765B8AE"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4F1393">
        <w:rPr>
          <w:rFonts w:ascii="Times New Roman" w:eastAsia="Times New Roman" w:hAnsi="Times New Roman"/>
          <w:b/>
          <w:noProof/>
          <w:snapToGrid w:val="0"/>
          <w:lang w:val="lt-LT"/>
        </w:rPr>
        <w:t>17.</w:t>
      </w:r>
      <w:r w:rsidRPr="004F1393">
        <w:rPr>
          <w:rFonts w:ascii="Times New Roman" w:eastAsia="Times New Roman" w:hAnsi="Times New Roman"/>
          <w:b/>
          <w:noProof/>
          <w:snapToGrid w:val="0"/>
          <w:lang w:val="lt-LT"/>
        </w:rPr>
        <w:tab/>
        <w:t>UNIKALUS IDENTIFIKATORIUS – 2D BRŪKŠNINIS KODAS</w:t>
      </w:r>
    </w:p>
    <w:p w14:paraId="646AA401" w14:textId="77777777" w:rsidR="00F16774" w:rsidRPr="004F1393" w:rsidRDefault="00F16774" w:rsidP="00F16774">
      <w:pPr>
        <w:tabs>
          <w:tab w:val="left" w:pos="567"/>
        </w:tabs>
        <w:spacing w:after="0" w:line="260" w:lineRule="exact"/>
        <w:rPr>
          <w:rFonts w:ascii="Times New Roman" w:eastAsia="Times New Roman" w:hAnsi="Times New Roman"/>
          <w:noProof/>
          <w:snapToGrid w:val="0"/>
          <w:shd w:val="clear" w:color="auto" w:fill="CCCCCC"/>
          <w:lang w:val="lt-LT"/>
        </w:rPr>
      </w:pPr>
    </w:p>
    <w:p w14:paraId="6A22AE6D" w14:textId="63EB3341" w:rsidR="00F16774" w:rsidRPr="004F1393" w:rsidRDefault="00F16774" w:rsidP="00F16774">
      <w:pPr>
        <w:tabs>
          <w:tab w:val="left" w:pos="567"/>
        </w:tabs>
        <w:spacing w:after="0" w:line="260" w:lineRule="exact"/>
        <w:rPr>
          <w:rFonts w:ascii="Times New Roman" w:eastAsia="Times New Roman" w:hAnsi="Times New Roman"/>
          <w:noProof/>
          <w:snapToGrid w:val="0"/>
          <w:highlight w:val="lightGray"/>
          <w:lang w:val="lt-LT"/>
        </w:rPr>
      </w:pPr>
      <w:r w:rsidRPr="004F1393">
        <w:rPr>
          <w:rFonts w:ascii="Times New Roman" w:eastAsia="Times New Roman" w:hAnsi="Times New Roman"/>
          <w:noProof/>
          <w:snapToGrid w:val="0"/>
          <w:highlight w:val="lightGray"/>
          <w:lang w:val="lt-LT"/>
        </w:rPr>
        <w:t>Duomenys nebūtini.</w:t>
      </w:r>
    </w:p>
    <w:p w14:paraId="4F8A734C"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0D761370"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05D46796" w14:textId="77777777" w:rsidR="00F16774" w:rsidRPr="004F1393" w:rsidRDefault="00F16774" w:rsidP="00F1677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4F1393">
        <w:rPr>
          <w:rFonts w:ascii="Times New Roman" w:eastAsia="Times New Roman" w:hAnsi="Times New Roman"/>
          <w:b/>
          <w:noProof/>
          <w:snapToGrid w:val="0"/>
          <w:lang w:val="lt-LT"/>
        </w:rPr>
        <w:t>18.</w:t>
      </w:r>
      <w:r w:rsidRPr="004F1393">
        <w:rPr>
          <w:rFonts w:ascii="Times New Roman" w:eastAsia="Times New Roman" w:hAnsi="Times New Roman"/>
          <w:b/>
          <w:noProof/>
          <w:snapToGrid w:val="0"/>
          <w:lang w:val="lt-LT"/>
        </w:rPr>
        <w:tab/>
        <w:t>UNIKALUS IDENTIFIKATORIUS – ŽMONĖMS SUPRANTAMI DUOMENYS</w:t>
      </w:r>
    </w:p>
    <w:p w14:paraId="4096AC4D"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7BEEE63C" w14:textId="059434DE" w:rsidR="00F16774" w:rsidRPr="004F1393" w:rsidRDefault="00F16774" w:rsidP="00F16774">
      <w:pPr>
        <w:tabs>
          <w:tab w:val="left" w:pos="567"/>
        </w:tabs>
        <w:spacing w:after="0" w:line="260" w:lineRule="exact"/>
        <w:rPr>
          <w:rFonts w:ascii="Times New Roman" w:eastAsia="Times New Roman" w:hAnsi="Times New Roman"/>
          <w:noProof/>
          <w:snapToGrid w:val="0"/>
          <w:vanish/>
          <w:lang w:val="lt-LT"/>
        </w:rPr>
      </w:pPr>
      <w:r w:rsidRPr="004F1393">
        <w:rPr>
          <w:rFonts w:ascii="Times New Roman" w:eastAsia="Times New Roman" w:hAnsi="Times New Roman"/>
          <w:noProof/>
          <w:snapToGrid w:val="0"/>
          <w:highlight w:val="lightGray"/>
          <w:shd w:val="clear" w:color="auto" w:fill="CCCCCC"/>
          <w:lang w:val="lt-LT"/>
        </w:rPr>
        <w:t>Duomenys nebūtini.</w:t>
      </w:r>
    </w:p>
    <w:p w14:paraId="17038A5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DDF7097" w14:textId="77777777" w:rsidR="00F16774" w:rsidRPr="004F1393" w:rsidRDefault="00F16774" w:rsidP="00F16774">
      <w:pPr>
        <w:tabs>
          <w:tab w:val="left" w:pos="567"/>
        </w:tabs>
        <w:spacing w:after="0" w:line="260" w:lineRule="exact"/>
        <w:rPr>
          <w:rFonts w:ascii="Times New Roman" w:eastAsia="Times New Roman" w:hAnsi="Times New Roman"/>
          <w:noProof/>
          <w:snapToGrid w:val="0"/>
          <w:lang w:val="lt-LT"/>
        </w:rPr>
      </w:pPr>
    </w:p>
    <w:p w14:paraId="7FEF3F25" w14:textId="77777777" w:rsidR="00F16774" w:rsidRPr="00727294" w:rsidRDefault="00F16774" w:rsidP="00F1677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b/>
          <w:caps/>
          <w:noProof/>
          <w:lang w:val="lt-LT"/>
        </w:rPr>
      </w:pPr>
      <w:r w:rsidRPr="00727294">
        <w:rPr>
          <w:rFonts w:ascii="Times New Roman" w:eastAsia="SimSun" w:hAnsi="Times New Roman"/>
          <w:b/>
          <w:caps/>
          <w:noProof/>
          <w:lang w:val="lt-LT"/>
        </w:rPr>
        <w:t>19.</w:t>
      </w:r>
      <w:r w:rsidRPr="00727294">
        <w:rPr>
          <w:rFonts w:ascii="Times New Roman" w:eastAsia="SimSun" w:hAnsi="Times New Roman"/>
          <w:b/>
          <w:caps/>
          <w:noProof/>
          <w:lang w:val="lt-LT"/>
        </w:rPr>
        <w:tab/>
        <w:t>Kita</w:t>
      </w:r>
    </w:p>
    <w:p w14:paraId="18567D0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90768DB" w14:textId="77777777" w:rsidR="00F16774" w:rsidRPr="00727294" w:rsidRDefault="00F16774" w:rsidP="00F16774">
      <w:pPr>
        <w:tabs>
          <w:tab w:val="left" w:pos="567"/>
        </w:tabs>
        <w:spacing w:after="0" w:line="260" w:lineRule="exact"/>
        <w:ind w:left="-426" w:firstLine="426"/>
        <w:rPr>
          <w:rFonts w:ascii="Times New Roman" w:eastAsia="Times New Roman" w:hAnsi="Times New Roman"/>
          <w:snapToGrid w:val="0"/>
          <w:lang w:val="lt-LT"/>
        </w:rPr>
      </w:pPr>
      <w:r w:rsidRPr="00727294">
        <w:rPr>
          <w:rFonts w:ascii="Times New Roman" w:eastAsia="Times New Roman" w:hAnsi="Times New Roman"/>
          <w:snapToGrid w:val="0"/>
          <w:lang w:val="lt-LT"/>
        </w:rPr>
        <w:t xml:space="preserve">Sterilus tirpalas be bakterinių </w:t>
      </w:r>
      <w:proofErr w:type="spellStart"/>
      <w:r w:rsidRPr="00727294">
        <w:rPr>
          <w:rFonts w:ascii="Times New Roman" w:eastAsia="Times New Roman" w:hAnsi="Times New Roman"/>
          <w:snapToGrid w:val="0"/>
          <w:lang w:val="lt-LT"/>
        </w:rPr>
        <w:t>endotoksinų</w:t>
      </w:r>
      <w:proofErr w:type="spellEnd"/>
      <w:r w:rsidRPr="00727294">
        <w:rPr>
          <w:rFonts w:ascii="Times New Roman" w:eastAsia="Times New Roman" w:hAnsi="Times New Roman"/>
          <w:snapToGrid w:val="0"/>
          <w:lang w:val="lt-LT"/>
        </w:rPr>
        <w:t>.</w:t>
      </w:r>
    </w:p>
    <w:p w14:paraId="3C4E884E" w14:textId="77777777" w:rsidR="00F16774" w:rsidRPr="00727294" w:rsidRDefault="00F16774" w:rsidP="00F16774">
      <w:pPr>
        <w:tabs>
          <w:tab w:val="left" w:pos="567"/>
        </w:tabs>
        <w:spacing w:after="0" w:line="260" w:lineRule="exact"/>
        <w:rPr>
          <w:rFonts w:ascii="Times New Roman" w:eastAsia="Times New Roman" w:hAnsi="Times New Roman"/>
          <w:snapToGrid w:val="0"/>
          <w:lang w:val="lt-LT"/>
        </w:rPr>
      </w:pPr>
      <w:r w:rsidRPr="00727294">
        <w:rPr>
          <w:rFonts w:ascii="Times New Roman" w:eastAsia="Times New Roman" w:hAnsi="Times New Roman"/>
          <w:snapToGrid w:val="0"/>
          <w:lang w:val="lt-LT"/>
        </w:rPr>
        <w:t>Nesuvartotą tirpalą reikia sunaikinti.</w:t>
      </w:r>
    </w:p>
    <w:p w14:paraId="2BCFDDA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 </w:t>
      </w:r>
    </w:p>
    <w:p w14:paraId="6076DD7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B1A952A"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5D946EC"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r w:rsidRPr="004F1393">
        <w:rPr>
          <w:rFonts w:ascii="Times New Roman" w:eastAsia="Times New Roman" w:hAnsi="Times New Roman"/>
          <w:snapToGrid w:val="0"/>
          <w:lang w:val="lt-LT"/>
        </w:rPr>
        <w:br w:type="page"/>
      </w:r>
    </w:p>
    <w:p w14:paraId="0B829D56"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2CDA984D"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59119451"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1273D92C"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015F1620"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37E07263"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3891129D"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3083DD63"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4DD0FC53"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656CE26D"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1D376D7B"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726FC127"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4451DB38"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1353DC79"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133DBB5E"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4249BB79"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21A9DEE2"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0CD85A59"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630EBE6E"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47AC6158"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3B1F4F93"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3B3C95BE" w14:textId="77777777" w:rsidR="00F16774" w:rsidRPr="004F1393" w:rsidRDefault="00F16774" w:rsidP="00F16774">
      <w:pPr>
        <w:tabs>
          <w:tab w:val="left" w:pos="567"/>
        </w:tabs>
        <w:spacing w:after="0" w:line="260" w:lineRule="exact"/>
        <w:outlineLvl w:val="0"/>
        <w:rPr>
          <w:rFonts w:ascii="Times New Roman" w:eastAsia="Times New Roman" w:hAnsi="Times New Roman"/>
          <w:snapToGrid w:val="0"/>
          <w:lang w:val="lt-LT"/>
        </w:rPr>
      </w:pPr>
    </w:p>
    <w:p w14:paraId="72E21837" w14:textId="77777777" w:rsidR="00617FBD" w:rsidRPr="004F1393" w:rsidRDefault="00617FBD" w:rsidP="00F16774">
      <w:pPr>
        <w:tabs>
          <w:tab w:val="left" w:pos="567"/>
        </w:tabs>
        <w:spacing w:after="0" w:line="260" w:lineRule="exact"/>
        <w:jc w:val="center"/>
        <w:outlineLvl w:val="0"/>
        <w:rPr>
          <w:rFonts w:ascii="Times New Roman" w:eastAsia="Times New Roman" w:hAnsi="Times New Roman"/>
          <w:b/>
          <w:snapToGrid w:val="0"/>
          <w:lang w:val="lt-LT"/>
        </w:rPr>
      </w:pPr>
    </w:p>
    <w:p w14:paraId="1E495D9C" w14:textId="3110F70A" w:rsidR="00F16774" w:rsidRPr="004F1393" w:rsidRDefault="00F16774" w:rsidP="00F16774">
      <w:pPr>
        <w:tabs>
          <w:tab w:val="left" w:pos="567"/>
        </w:tabs>
        <w:spacing w:after="0" w:line="260" w:lineRule="exact"/>
        <w:jc w:val="center"/>
        <w:outlineLvl w:val="0"/>
        <w:rPr>
          <w:rFonts w:ascii="Times New Roman" w:eastAsia="Times New Roman" w:hAnsi="Times New Roman"/>
          <w:b/>
          <w:snapToGrid w:val="0"/>
          <w:lang w:val="lt-LT"/>
        </w:rPr>
      </w:pPr>
      <w:r w:rsidRPr="004F1393">
        <w:rPr>
          <w:rFonts w:ascii="Times New Roman" w:eastAsia="Times New Roman" w:hAnsi="Times New Roman"/>
          <w:b/>
          <w:snapToGrid w:val="0"/>
          <w:lang w:val="lt-LT"/>
        </w:rPr>
        <w:t>B. PAKUOTĖS LAPELIS</w:t>
      </w:r>
    </w:p>
    <w:p w14:paraId="7F98FD5D" w14:textId="77777777" w:rsidR="00F16774" w:rsidRPr="004F1393" w:rsidRDefault="00F16774" w:rsidP="00F16774">
      <w:pPr>
        <w:tabs>
          <w:tab w:val="left" w:pos="567"/>
        </w:tabs>
        <w:spacing w:after="0" w:line="260" w:lineRule="exact"/>
        <w:jc w:val="center"/>
        <w:rPr>
          <w:rFonts w:ascii="Times New Roman" w:eastAsia="Times New Roman" w:hAnsi="Times New Roman"/>
          <w:i/>
          <w:snapToGrid w:val="0"/>
          <w:lang w:val="lt-LT"/>
        </w:rPr>
      </w:pPr>
      <w:r w:rsidRPr="004F1393">
        <w:rPr>
          <w:rFonts w:ascii="Times New Roman" w:eastAsia="Times New Roman" w:hAnsi="Times New Roman"/>
          <w:i/>
          <w:snapToGrid w:val="0"/>
          <w:lang w:val="lt-LT"/>
        </w:rPr>
        <w:br w:type="page"/>
      </w:r>
      <w:r w:rsidRPr="004F1393">
        <w:rPr>
          <w:rFonts w:ascii="Times New Roman" w:eastAsia="Times New Roman" w:hAnsi="Times New Roman"/>
          <w:b/>
          <w:snapToGrid w:val="0"/>
          <w:lang w:val="lt-LT"/>
        </w:rPr>
        <w:lastRenderedPageBreak/>
        <w:t>Pakuotės lapelis: informacija vartotojui</w:t>
      </w:r>
    </w:p>
    <w:p w14:paraId="2B3CD4DE" w14:textId="77777777" w:rsidR="00F16774" w:rsidRPr="004F1393" w:rsidRDefault="00F16774" w:rsidP="00F16774">
      <w:pPr>
        <w:tabs>
          <w:tab w:val="left" w:pos="567"/>
        </w:tabs>
        <w:spacing w:after="0" w:line="260" w:lineRule="exact"/>
        <w:jc w:val="center"/>
        <w:rPr>
          <w:rFonts w:ascii="Times New Roman" w:eastAsia="Times New Roman" w:hAnsi="Times New Roman"/>
          <w:i/>
          <w:snapToGrid w:val="0"/>
          <w:lang w:val="lt-LT"/>
        </w:rPr>
      </w:pPr>
    </w:p>
    <w:p w14:paraId="57BF1AB2" w14:textId="77777777" w:rsidR="00F16774" w:rsidRPr="004F1393" w:rsidRDefault="00F16774" w:rsidP="00F16774">
      <w:pPr>
        <w:tabs>
          <w:tab w:val="left" w:pos="567"/>
        </w:tabs>
        <w:spacing w:after="0" w:line="260" w:lineRule="exact"/>
        <w:jc w:val="center"/>
        <w:rPr>
          <w:rFonts w:ascii="Times New Roman" w:eastAsia="Times New Roman" w:hAnsi="Times New Roman"/>
          <w:bCs/>
          <w:snapToGrid w:val="0"/>
          <w:lang w:val="lt-LT"/>
        </w:rPr>
      </w:pPr>
      <w:proofErr w:type="spellStart"/>
      <w:r w:rsidRPr="004F1393">
        <w:rPr>
          <w:rFonts w:ascii="Times New Roman" w:eastAsia="Times New Roman" w:hAnsi="Times New Roman"/>
          <w:bCs/>
          <w:i/>
          <w:snapToGrid w:val="0"/>
          <w:lang w:val="lt-LT"/>
        </w:rPr>
        <w:t>balance</w:t>
      </w:r>
      <w:proofErr w:type="spellEnd"/>
      <w:r w:rsidRPr="004F1393">
        <w:rPr>
          <w:rFonts w:ascii="Times New Roman" w:eastAsia="Times New Roman" w:hAnsi="Times New Roman"/>
          <w:bCs/>
          <w:snapToGrid w:val="0"/>
          <w:lang w:val="lt-LT"/>
        </w:rPr>
        <w:t xml:space="preserve"> 2,3 </w:t>
      </w:r>
      <w:r w:rsidRPr="004F1393">
        <w:rPr>
          <w:rFonts w:ascii="Times New Roman" w:eastAsia="Times New Roman" w:hAnsi="Times New Roman"/>
          <w:bCs/>
          <w:snapToGrid w:val="0"/>
          <w:lang w:val="en-GB"/>
        </w:rPr>
        <w:sym w:font="Symbol" w:char="F025"/>
      </w:r>
      <w:r w:rsidRPr="004F1393">
        <w:rPr>
          <w:rFonts w:ascii="Times New Roman" w:eastAsia="Times New Roman" w:hAnsi="Times New Roman"/>
          <w:bCs/>
          <w:snapToGrid w:val="0"/>
          <w:lang w:val="lt-LT"/>
        </w:rPr>
        <w:t xml:space="preserve"> gliukozės, 1,25 </w:t>
      </w:r>
      <w:proofErr w:type="spellStart"/>
      <w:r w:rsidRPr="004F1393">
        <w:rPr>
          <w:rFonts w:ascii="Times New Roman" w:eastAsia="Times New Roman" w:hAnsi="Times New Roman"/>
          <w:bCs/>
          <w:snapToGrid w:val="0"/>
          <w:lang w:val="lt-LT"/>
        </w:rPr>
        <w:t>mmol</w:t>
      </w:r>
      <w:proofErr w:type="spellEnd"/>
      <w:r w:rsidRPr="004F1393">
        <w:rPr>
          <w:rFonts w:ascii="Times New Roman" w:eastAsia="Times New Roman" w:hAnsi="Times New Roman"/>
          <w:bCs/>
          <w:snapToGrid w:val="0"/>
          <w:lang w:val="lt-LT"/>
        </w:rPr>
        <w:t>/l kalcio pilvaplėvės ertmės dializės tirpalas</w:t>
      </w:r>
    </w:p>
    <w:p w14:paraId="596FF48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3704E564" w14:textId="12A57D56"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 xml:space="preserve">Atidžiai perskaitykite visą šį lapelį, prieš pradedami vartoti vaistą, nes jame </w:t>
      </w:r>
      <w:r w:rsidR="00F2108E" w:rsidRPr="004F1393">
        <w:rPr>
          <w:rFonts w:ascii="Times New Roman" w:eastAsia="Times New Roman" w:hAnsi="Times New Roman"/>
          <w:b/>
          <w:snapToGrid w:val="0"/>
          <w:lang w:val="lt-LT"/>
        </w:rPr>
        <w:t>pateikiama</w:t>
      </w:r>
      <w:r w:rsidR="00F2108E" w:rsidRPr="004F1393" w:rsidDel="009C1D6F">
        <w:rPr>
          <w:rFonts w:ascii="Times New Roman" w:eastAsia="Times New Roman" w:hAnsi="Times New Roman"/>
          <w:b/>
          <w:snapToGrid w:val="0"/>
          <w:lang w:val="lt-LT"/>
        </w:rPr>
        <w:t xml:space="preserve"> </w:t>
      </w:r>
      <w:r w:rsidRPr="004F1393">
        <w:rPr>
          <w:rFonts w:ascii="Times New Roman" w:eastAsia="Times New Roman" w:hAnsi="Times New Roman"/>
          <w:b/>
          <w:snapToGrid w:val="0"/>
          <w:lang w:val="lt-LT"/>
        </w:rPr>
        <w:t>Jums svarbi informacija.</w:t>
      </w:r>
    </w:p>
    <w:p w14:paraId="51E0FAF4" w14:textId="77777777" w:rsidR="00F16774" w:rsidRPr="004F1393" w:rsidRDefault="00F16774" w:rsidP="00F16774">
      <w:pPr>
        <w:numPr>
          <w:ilvl w:val="0"/>
          <w:numId w:val="45"/>
        </w:numPr>
        <w:tabs>
          <w:tab w:val="left" w:pos="567"/>
        </w:tabs>
        <w:spacing w:after="0" w:line="260" w:lineRule="exact"/>
        <w:jc w:val="both"/>
        <w:rPr>
          <w:rFonts w:ascii="Times New Roman" w:eastAsia="Times New Roman" w:hAnsi="Times New Roman"/>
          <w:snapToGrid w:val="0"/>
          <w:lang w:val="lt-LT"/>
        </w:rPr>
      </w:pPr>
      <w:r w:rsidRPr="004F1393">
        <w:rPr>
          <w:rFonts w:ascii="Times New Roman" w:eastAsia="Times New Roman" w:hAnsi="Times New Roman"/>
          <w:snapToGrid w:val="0"/>
          <w:lang w:val="lt-LT"/>
        </w:rPr>
        <w:t>Neišmeskite šio lapelio, nes vėl gali prireikti jį perskaityti.</w:t>
      </w:r>
    </w:p>
    <w:p w14:paraId="3F084360" w14:textId="21BCD9A7" w:rsidR="00F16774" w:rsidRPr="004F1393" w:rsidRDefault="00F16774" w:rsidP="00F16774">
      <w:pPr>
        <w:numPr>
          <w:ilvl w:val="0"/>
          <w:numId w:val="45"/>
        </w:numPr>
        <w:tabs>
          <w:tab w:val="left" w:pos="567"/>
        </w:tabs>
        <w:spacing w:after="0" w:line="260" w:lineRule="exact"/>
        <w:jc w:val="both"/>
        <w:rPr>
          <w:rFonts w:ascii="Times New Roman" w:eastAsia="Times New Roman" w:hAnsi="Times New Roman"/>
          <w:snapToGrid w:val="0"/>
          <w:lang w:val="lt-LT"/>
        </w:rPr>
      </w:pPr>
      <w:r w:rsidRPr="004F1393">
        <w:rPr>
          <w:rFonts w:ascii="Times New Roman" w:eastAsia="Times New Roman" w:hAnsi="Times New Roman"/>
          <w:snapToGrid w:val="0"/>
          <w:lang w:val="lt-LT"/>
        </w:rPr>
        <w:t>Jeigu kiltų daugiau klausimų, kreipkitės į gydytoją</w:t>
      </w:r>
      <w:r w:rsidR="00617FBD" w:rsidRPr="004F1393">
        <w:rPr>
          <w:rFonts w:ascii="Times New Roman" w:eastAsia="Times New Roman" w:hAnsi="Times New Roman"/>
          <w:snapToGrid w:val="0"/>
          <w:lang w:val="lt-LT"/>
        </w:rPr>
        <w:t>,</w:t>
      </w:r>
      <w:r w:rsidRPr="004F1393">
        <w:rPr>
          <w:rFonts w:ascii="Times New Roman" w:eastAsia="Times New Roman" w:hAnsi="Times New Roman"/>
          <w:snapToGrid w:val="0"/>
          <w:lang w:val="lt-LT"/>
        </w:rPr>
        <w:t xml:space="preserve"> vaistininką</w:t>
      </w:r>
      <w:r w:rsidR="00617FBD" w:rsidRPr="004F1393">
        <w:rPr>
          <w:rFonts w:ascii="Times New Roman" w:eastAsia="Times New Roman" w:hAnsi="Times New Roman"/>
          <w:snapToGrid w:val="0"/>
          <w:lang w:val="lt-LT"/>
        </w:rPr>
        <w:t xml:space="preserve"> arba slaugytoją</w:t>
      </w:r>
      <w:r w:rsidRPr="004F1393">
        <w:rPr>
          <w:rFonts w:ascii="Times New Roman" w:eastAsia="Times New Roman" w:hAnsi="Times New Roman"/>
          <w:snapToGrid w:val="0"/>
          <w:lang w:val="lt-LT"/>
        </w:rPr>
        <w:t>.</w:t>
      </w:r>
    </w:p>
    <w:p w14:paraId="3B0D8075" w14:textId="77777777" w:rsidR="00F16774" w:rsidRPr="004F1393" w:rsidRDefault="00F16774" w:rsidP="00C52BD4">
      <w:pPr>
        <w:numPr>
          <w:ilvl w:val="0"/>
          <w:numId w:val="45"/>
        </w:numPr>
        <w:tabs>
          <w:tab w:val="left" w:pos="567"/>
        </w:tabs>
        <w:spacing w:after="0" w:line="260" w:lineRule="exact"/>
        <w:ind w:left="567" w:hanging="210"/>
        <w:rPr>
          <w:rFonts w:ascii="Times New Roman" w:eastAsia="Times New Roman" w:hAnsi="Times New Roman"/>
          <w:snapToGrid w:val="0"/>
          <w:lang w:val="lt-LT"/>
        </w:rPr>
      </w:pPr>
      <w:r w:rsidRPr="004F1393">
        <w:rPr>
          <w:rFonts w:ascii="Times New Roman" w:eastAsia="Times New Roman" w:hAnsi="Times New Roman"/>
          <w:snapToGrid w:val="0"/>
          <w:lang w:val="lt-LT"/>
        </w:rPr>
        <w:t>Šis vaistas skirtas tik Jums, todėl kitiems žmonėms jo duoti negalima. Vaistas gali jiems pakenkti (net tiems, kurių ligos požymiai yra tokie patys kaip Jūsų).</w:t>
      </w:r>
    </w:p>
    <w:p w14:paraId="1005E664" w14:textId="64F6AD90" w:rsidR="00F16774" w:rsidRPr="004F1393" w:rsidRDefault="00F16774" w:rsidP="00C52BD4">
      <w:pPr>
        <w:numPr>
          <w:ilvl w:val="0"/>
          <w:numId w:val="45"/>
        </w:numPr>
        <w:tabs>
          <w:tab w:val="left" w:pos="567"/>
        </w:tabs>
        <w:spacing w:after="0" w:line="260" w:lineRule="exact"/>
        <w:ind w:left="567" w:hanging="210"/>
        <w:rPr>
          <w:rFonts w:ascii="Times New Roman" w:eastAsia="Times New Roman" w:hAnsi="Times New Roman"/>
          <w:snapToGrid w:val="0"/>
          <w:lang w:val="en-GB"/>
        </w:rPr>
      </w:pPr>
      <w:r w:rsidRPr="004F1393">
        <w:rPr>
          <w:rFonts w:ascii="Times New Roman" w:eastAsia="Times New Roman" w:hAnsi="Times New Roman"/>
          <w:snapToGrid w:val="0"/>
          <w:shd w:val="clear" w:color="auto" w:fill="FFFFFF"/>
          <w:lang w:val="lt-LT"/>
        </w:rPr>
        <w:t>Jeigu pasireiškė šalutinis poveikis (net jeigu jis šiame lapelyje nenurodytas), kreipkitės į gydytoją</w:t>
      </w:r>
      <w:r w:rsidR="00617FBD" w:rsidRPr="004F1393">
        <w:rPr>
          <w:rFonts w:ascii="Times New Roman" w:eastAsia="Times New Roman" w:hAnsi="Times New Roman"/>
          <w:snapToGrid w:val="0"/>
          <w:shd w:val="clear" w:color="auto" w:fill="FFFFFF"/>
          <w:lang w:val="lt-LT"/>
        </w:rPr>
        <w:t>,</w:t>
      </w:r>
      <w:r w:rsidRPr="004F1393">
        <w:rPr>
          <w:rFonts w:ascii="Times New Roman" w:eastAsia="Times New Roman" w:hAnsi="Times New Roman"/>
          <w:snapToGrid w:val="0"/>
          <w:shd w:val="clear" w:color="auto" w:fill="FFFFFF"/>
          <w:lang w:val="lt-LT"/>
        </w:rPr>
        <w:t xml:space="preserve"> vaistininką</w:t>
      </w:r>
      <w:r w:rsidR="00617FBD" w:rsidRPr="004F1393">
        <w:rPr>
          <w:rFonts w:ascii="Times New Roman" w:eastAsia="Times New Roman" w:hAnsi="Times New Roman"/>
          <w:snapToGrid w:val="0"/>
          <w:shd w:val="clear" w:color="auto" w:fill="FFFFFF"/>
          <w:lang w:val="lt-LT"/>
        </w:rPr>
        <w:t xml:space="preserve"> arba slaugytoją</w:t>
      </w:r>
      <w:r w:rsidRPr="004F1393">
        <w:rPr>
          <w:rFonts w:ascii="Times New Roman" w:eastAsia="Times New Roman" w:hAnsi="Times New Roman"/>
          <w:snapToGrid w:val="0"/>
          <w:shd w:val="clear" w:color="auto" w:fill="FFFFFF"/>
          <w:lang w:val="lt-LT"/>
        </w:rPr>
        <w:t xml:space="preserve">. </w:t>
      </w:r>
      <w:proofErr w:type="spellStart"/>
      <w:r w:rsidRPr="004F1393">
        <w:rPr>
          <w:rFonts w:ascii="Times New Roman" w:eastAsia="Times New Roman" w:hAnsi="Times New Roman"/>
          <w:snapToGrid w:val="0"/>
          <w:shd w:val="clear" w:color="auto" w:fill="FFFFFF"/>
          <w:lang w:val="en-GB"/>
        </w:rPr>
        <w:t>Žr</w:t>
      </w:r>
      <w:proofErr w:type="spellEnd"/>
      <w:r w:rsidRPr="004F1393">
        <w:rPr>
          <w:rFonts w:ascii="Times New Roman" w:eastAsia="Times New Roman" w:hAnsi="Times New Roman"/>
          <w:snapToGrid w:val="0"/>
          <w:shd w:val="clear" w:color="auto" w:fill="FFFFFF"/>
          <w:lang w:val="en-GB"/>
        </w:rPr>
        <w:t xml:space="preserve">. 4 </w:t>
      </w:r>
      <w:proofErr w:type="spellStart"/>
      <w:r w:rsidRPr="004F1393">
        <w:rPr>
          <w:rFonts w:ascii="Times New Roman" w:eastAsia="Times New Roman" w:hAnsi="Times New Roman"/>
          <w:snapToGrid w:val="0"/>
          <w:shd w:val="clear" w:color="auto" w:fill="FFFFFF"/>
          <w:lang w:val="en-GB"/>
        </w:rPr>
        <w:t>skyrių</w:t>
      </w:r>
      <w:proofErr w:type="spellEnd"/>
      <w:r w:rsidRPr="00727294">
        <w:rPr>
          <w:rFonts w:ascii="Times New Roman" w:eastAsia="Times New Roman" w:hAnsi="Times New Roman"/>
          <w:snapToGrid w:val="0"/>
          <w:shd w:val="clear" w:color="auto" w:fill="FFFFFF"/>
          <w:lang w:val="en-GB"/>
        </w:rPr>
        <w:t>.</w:t>
      </w:r>
    </w:p>
    <w:p w14:paraId="4D6454A8"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1D109211"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en-GB"/>
        </w:rPr>
      </w:pPr>
    </w:p>
    <w:p w14:paraId="1FC05245" w14:textId="77777777" w:rsidR="00F16774" w:rsidRPr="004F1393" w:rsidRDefault="00F16774" w:rsidP="00F16774">
      <w:pPr>
        <w:tabs>
          <w:tab w:val="left" w:pos="567"/>
        </w:tabs>
        <w:spacing w:after="0" w:line="260" w:lineRule="exact"/>
        <w:ind w:left="567" w:hanging="567"/>
        <w:rPr>
          <w:rFonts w:ascii="Times New Roman" w:eastAsia="Times New Roman" w:hAnsi="Times New Roman"/>
          <w:b/>
          <w:snapToGrid w:val="0"/>
          <w:lang w:val="lt-LT"/>
        </w:rPr>
      </w:pPr>
      <w:r w:rsidRPr="004F1393">
        <w:rPr>
          <w:rFonts w:ascii="Times New Roman" w:eastAsia="Times New Roman" w:hAnsi="Times New Roman"/>
          <w:b/>
          <w:snapToGrid w:val="0"/>
          <w:lang w:val="lt-LT"/>
        </w:rPr>
        <w:t>Apie ką rašoma šiame lapelyje?</w:t>
      </w:r>
    </w:p>
    <w:p w14:paraId="3020EE78" w14:textId="615921A5"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1.</w:t>
      </w:r>
      <w:r w:rsidR="003F0B4B"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 xml:space="preserve">Kas yra </w:t>
      </w:r>
      <w:proofErr w:type="spellStart"/>
      <w:r w:rsidRPr="004F1393">
        <w:rPr>
          <w:rFonts w:ascii="Times New Roman" w:eastAsia="Times New Roman" w:hAnsi="Times New Roman"/>
          <w:i/>
          <w:snapToGrid w:val="0"/>
          <w:lang w:val="lt-LT"/>
        </w:rPr>
        <w:t>balance</w:t>
      </w:r>
      <w:proofErr w:type="spellEnd"/>
      <w:r w:rsidR="003F0B4B" w:rsidRPr="004F1393">
        <w:rPr>
          <w:rFonts w:ascii="Times New Roman" w:eastAsia="Times New Roman" w:hAnsi="Times New Roman"/>
          <w:i/>
          <w:snapToGrid w:val="0"/>
          <w:lang w:val="lt-LT"/>
        </w:rPr>
        <w:t xml:space="preserve"> </w:t>
      </w:r>
      <w:r w:rsidRPr="004F1393">
        <w:rPr>
          <w:rFonts w:ascii="Times New Roman" w:eastAsia="Times New Roman" w:hAnsi="Times New Roman"/>
          <w:snapToGrid w:val="0"/>
          <w:lang w:val="lt-LT"/>
        </w:rPr>
        <w:t>ir kam jis vartojamas</w:t>
      </w:r>
    </w:p>
    <w:p w14:paraId="7A693D6B" w14:textId="336C9EB8" w:rsidR="00F16774" w:rsidRPr="004F1393" w:rsidRDefault="00F16774" w:rsidP="00F16774">
      <w:pPr>
        <w:tabs>
          <w:tab w:val="left" w:pos="567"/>
        </w:tabs>
        <w:spacing w:after="0" w:line="260" w:lineRule="exact"/>
        <w:ind w:left="540" w:hanging="540"/>
        <w:rPr>
          <w:rFonts w:ascii="Times New Roman" w:eastAsia="Times New Roman" w:hAnsi="Times New Roman"/>
          <w:snapToGrid w:val="0"/>
          <w:lang w:val="lt-LT"/>
        </w:rPr>
      </w:pPr>
      <w:r w:rsidRPr="004F1393">
        <w:rPr>
          <w:rFonts w:ascii="Times New Roman" w:eastAsia="Times New Roman" w:hAnsi="Times New Roman"/>
          <w:snapToGrid w:val="0"/>
          <w:lang w:val="lt-LT"/>
        </w:rPr>
        <w:t>2.</w:t>
      </w:r>
      <w:r w:rsidR="003F0B4B" w:rsidRPr="004F1393">
        <w:rPr>
          <w:rFonts w:ascii="Times New Roman" w:eastAsia="Times New Roman" w:hAnsi="Times New Roman"/>
          <w:snapToGrid w:val="0"/>
          <w:lang w:val="lt-LT"/>
        </w:rPr>
        <w:tab/>
      </w:r>
      <w:r w:rsidRPr="004F1393">
        <w:rPr>
          <w:rFonts w:ascii="Times New Roman" w:eastAsia="Times New Roman" w:hAnsi="Times New Roman"/>
          <w:snapToGrid w:val="0"/>
          <w:lang w:val="lt-LT"/>
        </w:rPr>
        <w:t xml:space="preserve">Kas žinotina prieš vartojant </w:t>
      </w:r>
      <w:proofErr w:type="spellStart"/>
      <w:r w:rsidRPr="004F1393">
        <w:rPr>
          <w:rFonts w:ascii="Times New Roman" w:eastAsia="Times New Roman" w:hAnsi="Times New Roman"/>
          <w:i/>
          <w:snapToGrid w:val="0"/>
          <w:lang w:val="lt-LT"/>
        </w:rPr>
        <w:t>balance</w:t>
      </w:r>
      <w:proofErr w:type="spellEnd"/>
      <w:r w:rsidRPr="004F1393">
        <w:rPr>
          <w:rFonts w:ascii="Times New Roman" w:eastAsia="Times New Roman" w:hAnsi="Times New Roman"/>
          <w:snapToGrid w:val="0"/>
          <w:lang w:val="lt-LT"/>
        </w:rPr>
        <w:t xml:space="preserve"> </w:t>
      </w:r>
    </w:p>
    <w:p w14:paraId="32662B2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3.</w:t>
      </w:r>
      <w:r w:rsidRPr="004F1393">
        <w:rPr>
          <w:rFonts w:ascii="Times New Roman" w:eastAsia="Times New Roman" w:hAnsi="Times New Roman"/>
          <w:snapToGrid w:val="0"/>
          <w:lang w:val="it-IT"/>
        </w:rPr>
        <w:tab/>
        <w:t xml:space="preserve">Kaip vartoti </w:t>
      </w: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w:t>
      </w:r>
    </w:p>
    <w:p w14:paraId="1493608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4.</w:t>
      </w:r>
      <w:r w:rsidRPr="004F1393">
        <w:rPr>
          <w:rFonts w:ascii="Times New Roman" w:eastAsia="Times New Roman" w:hAnsi="Times New Roman"/>
          <w:snapToGrid w:val="0"/>
          <w:lang w:val="it-IT"/>
        </w:rPr>
        <w:tab/>
        <w:t>Galimas šalutinis poveikis</w:t>
      </w:r>
    </w:p>
    <w:p w14:paraId="74EBB6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5.</w:t>
      </w:r>
      <w:r w:rsidRPr="004F1393">
        <w:rPr>
          <w:rFonts w:ascii="Times New Roman" w:eastAsia="Times New Roman" w:hAnsi="Times New Roman"/>
          <w:snapToGrid w:val="0"/>
          <w:lang w:val="it-IT"/>
        </w:rPr>
        <w:tab/>
        <w:t xml:space="preserve">Kaip laikyti </w:t>
      </w: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w:t>
      </w:r>
    </w:p>
    <w:p w14:paraId="11CDA536"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6.</w:t>
      </w:r>
      <w:r w:rsidRPr="004F1393">
        <w:rPr>
          <w:rFonts w:ascii="Times New Roman" w:eastAsia="Times New Roman" w:hAnsi="Times New Roman"/>
          <w:snapToGrid w:val="0"/>
          <w:lang w:val="it-IT"/>
        </w:rPr>
        <w:tab/>
        <w:t>Pakuotės turinys ir kita informacija</w:t>
      </w:r>
    </w:p>
    <w:p w14:paraId="1947BF8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708BF07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4393FAB0" w14:textId="6911C245" w:rsidR="00F16774" w:rsidRPr="004F1393" w:rsidRDefault="00F16774" w:rsidP="00F16774">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snapToGrid w:val="0"/>
          <w:lang w:val="it-IT"/>
        </w:rPr>
        <w:t xml:space="preserve">1. Kas yra </w:t>
      </w: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ir kam jis vartojamas</w:t>
      </w:r>
    </w:p>
    <w:p w14:paraId="1F051179"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207C192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vartojamas valyti kraują</w:t>
      </w:r>
      <w:r w:rsidRPr="004F1393">
        <w:rPr>
          <w:rFonts w:ascii="Times New Roman" w:eastAsia="Times New Roman" w:hAnsi="Times New Roman"/>
          <w:snapToGrid w:val="0"/>
          <w:lang w:val="it-IT"/>
        </w:rPr>
        <w:t xml:space="preserve"> naudojant į pilvaplėvės ertmę pacientams, sergantiems galutinės stadijos lėtiniu inkstų nepakankumu. Šis kraujo valymo būdas vadinamas peritonine dialize.</w:t>
      </w:r>
    </w:p>
    <w:p w14:paraId="53DD26CF"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6626BDE5"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774FED34" w14:textId="77777777" w:rsidR="00F16774" w:rsidRPr="004F1393" w:rsidRDefault="00F16774" w:rsidP="00F16774">
      <w:pPr>
        <w:tabs>
          <w:tab w:val="left" w:pos="567"/>
        </w:tabs>
        <w:spacing w:after="0" w:line="260" w:lineRule="exact"/>
        <w:rPr>
          <w:rFonts w:ascii="Times New Roman" w:eastAsia="Times New Roman" w:hAnsi="Times New Roman"/>
          <w:b/>
          <w:bCs/>
          <w:i/>
          <w:snapToGrid w:val="0"/>
          <w:lang w:val="it-IT"/>
        </w:rPr>
      </w:pPr>
      <w:r w:rsidRPr="004F1393">
        <w:rPr>
          <w:rFonts w:ascii="Times New Roman" w:eastAsia="Times New Roman" w:hAnsi="Times New Roman"/>
          <w:b/>
          <w:snapToGrid w:val="0"/>
          <w:lang w:val="it-IT"/>
        </w:rPr>
        <w:t xml:space="preserve">2. </w:t>
      </w:r>
      <w:r w:rsidRPr="004F1393">
        <w:rPr>
          <w:rFonts w:ascii="Times New Roman" w:eastAsia="Times New Roman" w:hAnsi="Times New Roman"/>
          <w:b/>
          <w:bCs/>
          <w:snapToGrid w:val="0"/>
          <w:lang w:val="it-IT"/>
        </w:rPr>
        <w:t xml:space="preserve">Kas žinotina prieš vartojant </w:t>
      </w:r>
      <w:r w:rsidRPr="004F1393">
        <w:rPr>
          <w:rFonts w:ascii="Times New Roman" w:eastAsia="Times New Roman" w:hAnsi="Times New Roman"/>
          <w:b/>
          <w:bCs/>
          <w:i/>
          <w:snapToGrid w:val="0"/>
          <w:lang w:val="it-IT"/>
        </w:rPr>
        <w:t>balance</w:t>
      </w:r>
    </w:p>
    <w:p w14:paraId="504BDD20" w14:textId="77777777" w:rsidR="00F16774" w:rsidRPr="004F1393" w:rsidRDefault="00F16774" w:rsidP="00F16774">
      <w:pPr>
        <w:tabs>
          <w:tab w:val="left" w:pos="567"/>
        </w:tabs>
        <w:spacing w:after="0" w:line="260" w:lineRule="exact"/>
        <w:rPr>
          <w:rFonts w:ascii="Times New Roman" w:eastAsia="Times New Roman" w:hAnsi="Times New Roman"/>
          <w:b/>
          <w:bCs/>
          <w:i/>
          <w:snapToGrid w:val="0"/>
          <w:lang w:val="it-IT"/>
        </w:rPr>
      </w:pPr>
    </w:p>
    <w:p w14:paraId="096EEA92" w14:textId="6956D191" w:rsidR="00F16774" w:rsidRPr="004F1393" w:rsidRDefault="00F16774" w:rsidP="00F16774">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balance 2,3</w:t>
      </w:r>
      <w:r w:rsidRPr="004F1393">
        <w:rPr>
          <w:rFonts w:ascii="Times New Roman" w:eastAsia="Times New Roman" w:hAnsi="Times New Roman"/>
          <w:b/>
          <w:snapToGrid w:val="0"/>
          <w:lang w:val="en-GB"/>
        </w:rPr>
        <w:sym w:font="Symbol" w:char="F025"/>
      </w:r>
      <w:r w:rsidRPr="004F1393">
        <w:rPr>
          <w:rFonts w:ascii="Times New Roman" w:eastAsia="Times New Roman" w:hAnsi="Times New Roman"/>
          <w:b/>
          <w:snapToGrid w:val="0"/>
          <w:lang w:val="it-IT"/>
        </w:rPr>
        <w:t xml:space="preserve"> gliukozės, 1,25 mmol/l kalcio vartoti negalima</w:t>
      </w:r>
    </w:p>
    <w:p w14:paraId="7F29A3A0" w14:textId="42B29539" w:rsidR="00F16774" w:rsidRPr="004F1393" w:rsidRDefault="00F16774" w:rsidP="00F16774">
      <w:pPr>
        <w:numPr>
          <w:ilvl w:val="0"/>
          <w:numId w:val="46"/>
        </w:numPr>
        <w:tabs>
          <w:tab w:val="left" w:pos="567"/>
        </w:tabs>
        <w:spacing w:after="0" w:line="260" w:lineRule="exact"/>
        <w:rPr>
          <w:rFonts w:ascii="Times New Roman" w:eastAsia="Times New Roman" w:hAnsi="Times New Roman"/>
          <w:snapToGrid w:val="0"/>
          <w:lang w:val="da-DK"/>
        </w:rPr>
      </w:pPr>
      <w:r w:rsidRPr="004F1393">
        <w:rPr>
          <w:rFonts w:ascii="Times New Roman" w:eastAsia="Times New Roman" w:hAnsi="Times New Roman"/>
          <w:snapToGrid w:val="0"/>
          <w:lang w:val="da-DK"/>
        </w:rPr>
        <w:t xml:space="preserve">jei paciento kraujyje yra </w:t>
      </w:r>
      <w:r w:rsidRPr="004F1393">
        <w:rPr>
          <w:rFonts w:ascii="Times New Roman" w:eastAsia="Times New Roman" w:hAnsi="Times New Roman"/>
          <w:b/>
          <w:bCs/>
          <w:snapToGrid w:val="0"/>
          <w:lang w:val="da-DK"/>
        </w:rPr>
        <w:t>labai maža kalio koncentracija</w:t>
      </w:r>
    </w:p>
    <w:p w14:paraId="7B7720FD" w14:textId="5813749C" w:rsidR="00F16774" w:rsidRPr="004F1393" w:rsidRDefault="00F16774" w:rsidP="00F16774">
      <w:pPr>
        <w:numPr>
          <w:ilvl w:val="0"/>
          <w:numId w:val="46"/>
        </w:numPr>
        <w:tabs>
          <w:tab w:val="left" w:pos="567"/>
        </w:tabs>
        <w:spacing w:after="0" w:line="260" w:lineRule="exact"/>
        <w:rPr>
          <w:rFonts w:ascii="Times New Roman" w:eastAsia="Times New Roman" w:hAnsi="Times New Roman"/>
          <w:snapToGrid w:val="0"/>
          <w:lang w:val="da-DK"/>
        </w:rPr>
      </w:pPr>
      <w:r w:rsidRPr="004F1393">
        <w:rPr>
          <w:rFonts w:ascii="Times New Roman" w:eastAsia="Times New Roman" w:hAnsi="Times New Roman"/>
          <w:snapToGrid w:val="0"/>
          <w:lang w:val="da-DK"/>
        </w:rPr>
        <w:t xml:space="preserve">jei paciento kraujyje yra </w:t>
      </w:r>
      <w:r w:rsidRPr="004F1393">
        <w:rPr>
          <w:rFonts w:ascii="Times New Roman" w:eastAsia="Times New Roman" w:hAnsi="Times New Roman"/>
          <w:b/>
          <w:bCs/>
          <w:snapToGrid w:val="0"/>
          <w:lang w:val="da-DK"/>
        </w:rPr>
        <w:t>labai maža kalcio koncentracija</w:t>
      </w:r>
    </w:p>
    <w:p w14:paraId="24399175" w14:textId="77777777" w:rsidR="00F16774" w:rsidRPr="004F1393" w:rsidRDefault="00F16774" w:rsidP="00F16774">
      <w:pPr>
        <w:numPr>
          <w:ilvl w:val="0"/>
          <w:numId w:val="46"/>
        </w:numPr>
        <w:tabs>
          <w:tab w:val="left" w:pos="567"/>
        </w:tabs>
        <w:spacing w:after="0" w:line="260" w:lineRule="exact"/>
        <w:rPr>
          <w:rFonts w:ascii="Times New Roman" w:eastAsia="Times New Roman" w:hAnsi="Times New Roman"/>
          <w:snapToGrid w:val="0"/>
          <w:lang w:val="da-DK"/>
        </w:rPr>
      </w:pPr>
      <w:r w:rsidRPr="004F1393">
        <w:rPr>
          <w:rFonts w:ascii="Times New Roman" w:eastAsia="Times New Roman" w:hAnsi="Times New Roman"/>
          <w:snapToGrid w:val="0"/>
          <w:lang w:val="da-DK"/>
        </w:rPr>
        <w:t xml:space="preserve">jei turite </w:t>
      </w:r>
      <w:r w:rsidRPr="004F1393">
        <w:rPr>
          <w:rFonts w:ascii="Times New Roman" w:eastAsia="Times New Roman" w:hAnsi="Times New Roman"/>
          <w:b/>
          <w:snapToGrid w:val="0"/>
          <w:lang w:val="da-DK"/>
        </w:rPr>
        <w:t>metabolizmo sutrikimų kaip laktacidozė</w:t>
      </w:r>
    </w:p>
    <w:p w14:paraId="4F8DFF9B" w14:textId="77777777" w:rsidR="00F16774" w:rsidRPr="004F1393" w:rsidRDefault="00F16774" w:rsidP="00F16774">
      <w:pPr>
        <w:tabs>
          <w:tab w:val="left" w:pos="567"/>
        </w:tabs>
        <w:spacing w:after="0" w:line="260" w:lineRule="exact"/>
        <w:rPr>
          <w:rFonts w:ascii="Times New Roman" w:eastAsia="Times New Roman" w:hAnsi="Times New Roman"/>
          <w:snapToGrid w:val="0"/>
          <w:lang w:val="da-DK"/>
        </w:rPr>
      </w:pPr>
    </w:p>
    <w:p w14:paraId="1593CFCD" w14:textId="77777777" w:rsidR="00F16774" w:rsidRPr="004F1393" w:rsidRDefault="00F16774" w:rsidP="00F16774">
      <w:pPr>
        <w:tabs>
          <w:tab w:val="left" w:pos="567"/>
        </w:tabs>
        <w:spacing w:after="0" w:line="260" w:lineRule="exact"/>
        <w:rPr>
          <w:rFonts w:ascii="Times New Roman" w:eastAsia="Times New Roman" w:hAnsi="Times New Roman"/>
          <w:snapToGrid w:val="0"/>
          <w:lang w:val="da-DK"/>
        </w:rPr>
      </w:pPr>
    </w:p>
    <w:p w14:paraId="6297B3ED" w14:textId="77777777" w:rsidR="00F16774" w:rsidRPr="004F1393" w:rsidRDefault="00F16774" w:rsidP="00F16774">
      <w:pPr>
        <w:tabs>
          <w:tab w:val="left" w:pos="567"/>
        </w:tabs>
        <w:spacing w:after="0" w:line="260" w:lineRule="exact"/>
        <w:rPr>
          <w:rFonts w:ascii="Times New Roman" w:eastAsia="Times New Roman" w:hAnsi="Times New Roman"/>
          <w:b/>
          <w:bCs/>
          <w:snapToGrid w:val="0"/>
          <w:lang w:val="da-DK"/>
        </w:rPr>
      </w:pPr>
      <w:r w:rsidRPr="004F1393">
        <w:rPr>
          <w:rFonts w:ascii="Times New Roman" w:eastAsia="Times New Roman" w:hAnsi="Times New Roman"/>
          <w:b/>
          <w:bCs/>
          <w:snapToGrid w:val="0"/>
          <w:lang w:val="da-DK"/>
        </w:rPr>
        <w:t>Peritoninė dializė draudžiama, jei yra nors viena iš toliau išvardytų būklių:</w:t>
      </w:r>
    </w:p>
    <w:p w14:paraId="70DE7DBC" w14:textId="77777777" w:rsidR="00F16774" w:rsidRPr="004F1393" w:rsidRDefault="00F16774" w:rsidP="00F16774">
      <w:pPr>
        <w:numPr>
          <w:ilvl w:val="0"/>
          <w:numId w:val="47"/>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hAnsi="Times New Roman"/>
          <w:b/>
          <w:lang w:val="en-GB"/>
        </w:rPr>
        <w:t>pakitimai</w:t>
      </w:r>
      <w:proofErr w:type="spellEnd"/>
      <w:r w:rsidRPr="004F1393">
        <w:rPr>
          <w:rFonts w:ascii="Times New Roman" w:hAnsi="Times New Roman"/>
          <w:b/>
          <w:lang w:val="en-GB"/>
        </w:rPr>
        <w:t xml:space="preserve"> </w:t>
      </w:r>
      <w:proofErr w:type="spellStart"/>
      <w:r w:rsidRPr="004F1393">
        <w:rPr>
          <w:rFonts w:ascii="Times New Roman" w:hAnsi="Times New Roman"/>
          <w:b/>
          <w:lang w:val="en-GB"/>
        </w:rPr>
        <w:t>pilvo</w:t>
      </w:r>
      <w:proofErr w:type="spellEnd"/>
      <w:r w:rsidRPr="004F1393">
        <w:rPr>
          <w:rFonts w:ascii="Times New Roman" w:hAnsi="Times New Roman"/>
          <w:b/>
          <w:lang w:val="en-GB"/>
        </w:rPr>
        <w:t xml:space="preserve"> </w:t>
      </w:r>
      <w:proofErr w:type="spellStart"/>
      <w:r w:rsidRPr="004F1393">
        <w:rPr>
          <w:rFonts w:ascii="Times New Roman" w:hAnsi="Times New Roman"/>
          <w:b/>
          <w:lang w:val="en-GB"/>
        </w:rPr>
        <w:t>srityje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tokie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kaip</w:t>
      </w:r>
      <w:proofErr w:type="spellEnd"/>
      <w:r w:rsidRPr="004F1393">
        <w:rPr>
          <w:rFonts w:ascii="Times New Roman" w:eastAsia="Times New Roman" w:hAnsi="Times New Roman"/>
          <w:snapToGrid w:val="0"/>
          <w:lang w:val="en-GB"/>
        </w:rPr>
        <w:t xml:space="preserve"> </w:t>
      </w:r>
    </w:p>
    <w:p w14:paraId="228A920E" w14:textId="7D6D7AC1"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en-GB"/>
        </w:rPr>
      </w:pPr>
      <w:r w:rsidRPr="004F1393">
        <w:rPr>
          <w:rFonts w:ascii="Times New Roman" w:eastAsia="Times New Roman" w:hAnsi="Times New Roman"/>
          <w:snapToGrid w:val="0"/>
          <w:lang w:val="en-GB"/>
        </w:rPr>
        <w:tab/>
        <w:t>-</w:t>
      </w:r>
      <w:r w:rsidR="003F0B4B"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sužeidimas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operacijos</w:t>
      </w:r>
      <w:proofErr w:type="spellEnd"/>
    </w:p>
    <w:p w14:paraId="3911E732" w14:textId="07E9699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w:t>
      </w:r>
      <w:r w:rsidR="003F0B4B"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pilvo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odos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nudegimas</w:t>
      </w:r>
      <w:proofErr w:type="spellEnd"/>
    </w:p>
    <w:p w14:paraId="7EDF4745"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r w:rsidRPr="004F1393">
        <w:rPr>
          <w:rFonts w:ascii="Times New Roman" w:eastAsia="Times New Roman" w:hAnsi="Times New Roman"/>
          <w:snapToGrid w:val="0"/>
          <w:lang w:val="en-GB"/>
        </w:rPr>
        <w:t>uždegiminė</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pilvo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odos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reakcija</w:t>
      </w:r>
      <w:proofErr w:type="spellEnd"/>
    </w:p>
    <w:p w14:paraId="56BE27AA"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r w:rsidRPr="004F1393">
        <w:rPr>
          <w:rFonts w:ascii="Times New Roman" w:eastAsia="Times New Roman" w:hAnsi="Times New Roman"/>
          <w:snapToGrid w:val="0"/>
          <w:lang w:val="en-GB"/>
        </w:rPr>
        <w:t>pilvaplėvės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uždegimas</w:t>
      </w:r>
      <w:proofErr w:type="spellEnd"/>
    </w:p>
    <w:p w14:paraId="58047980" w14:textId="2084688D"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r w:rsidRPr="004F1393">
        <w:rPr>
          <w:rFonts w:ascii="Times New Roman" w:eastAsia="Times New Roman" w:hAnsi="Times New Roman"/>
          <w:snapToGrid w:val="0"/>
          <w:lang w:val="en-GB"/>
        </w:rPr>
        <w:t>negyjančios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šlapiuojančios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žaizdos</w:t>
      </w:r>
      <w:proofErr w:type="spellEnd"/>
    </w:p>
    <w:p w14:paraId="3EB60E0C"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r w:rsidRPr="004F1393">
        <w:rPr>
          <w:rFonts w:ascii="Times New Roman" w:eastAsia="Times New Roman" w:hAnsi="Times New Roman"/>
          <w:snapToGrid w:val="0"/>
          <w:lang w:val="en-GB"/>
        </w:rPr>
        <w:t>bambos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kirkšnio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diafragmos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išvarža</w:t>
      </w:r>
      <w:proofErr w:type="spellEnd"/>
    </w:p>
    <w:p w14:paraId="6945C76F" w14:textId="12ABA086" w:rsidR="00F16774" w:rsidRPr="004F1393" w:rsidRDefault="00F16774"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ab/>
        <w:t xml:space="preserve">- </w:t>
      </w:r>
      <w:proofErr w:type="spellStart"/>
      <w:r w:rsidRPr="004F1393">
        <w:rPr>
          <w:rFonts w:ascii="Times New Roman" w:eastAsia="Times New Roman" w:hAnsi="Times New Roman"/>
          <w:snapToGrid w:val="0"/>
          <w:lang w:val="en-GB"/>
        </w:rPr>
        <w:t>augliai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pilve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žarnyne</w:t>
      </w:r>
      <w:proofErr w:type="spellEnd"/>
    </w:p>
    <w:p w14:paraId="3500EECD" w14:textId="5D39EA1A" w:rsidR="00F16774" w:rsidRPr="004F1393" w:rsidRDefault="00F16774" w:rsidP="00F16774">
      <w:pPr>
        <w:numPr>
          <w:ilvl w:val="0"/>
          <w:numId w:val="48"/>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uždegiminės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vidurių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ligos</w:t>
      </w:r>
      <w:proofErr w:type="spellEnd"/>
    </w:p>
    <w:p w14:paraId="7FD60383" w14:textId="11D6D4D8" w:rsidR="00F16774" w:rsidRPr="004F1393" w:rsidRDefault="00F16774" w:rsidP="00F16774">
      <w:pPr>
        <w:numPr>
          <w:ilvl w:val="0"/>
          <w:numId w:val="48"/>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žarnyno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nepraeinamumas</w:t>
      </w:r>
      <w:proofErr w:type="spellEnd"/>
    </w:p>
    <w:p w14:paraId="5051BF03" w14:textId="79B01D6F" w:rsidR="00F16774" w:rsidRPr="004F1393" w:rsidRDefault="00F16774" w:rsidP="00F16774">
      <w:pPr>
        <w:numPr>
          <w:ilvl w:val="0"/>
          <w:numId w:val="48"/>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plaučių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liga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ypač</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pneumonija</w:t>
      </w:r>
      <w:proofErr w:type="spellEnd"/>
    </w:p>
    <w:p w14:paraId="6B19AAD5" w14:textId="746629A7" w:rsidR="00F16774" w:rsidRPr="004F1393" w:rsidRDefault="00F16774" w:rsidP="00F16774">
      <w:pPr>
        <w:numPr>
          <w:ilvl w:val="0"/>
          <w:numId w:val="48"/>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bakterinis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užkrėtimas</w:t>
      </w:r>
      <w:proofErr w:type="spellEnd"/>
    </w:p>
    <w:p w14:paraId="52BB97ED" w14:textId="0E58CF1A" w:rsidR="00F16774" w:rsidRPr="004F1393" w:rsidRDefault="00F16774" w:rsidP="00F16774">
      <w:pPr>
        <w:numPr>
          <w:ilvl w:val="0"/>
          <w:numId w:val="48"/>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labai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padidėjęs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lipidų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kiekis</w:t>
      </w:r>
      <w:proofErr w:type="spellEnd"/>
    </w:p>
    <w:p w14:paraId="01C04454" w14:textId="6ECB2AFC" w:rsidR="00F16774" w:rsidRPr="004F1393" w:rsidRDefault="00F16774" w:rsidP="00C52BD4">
      <w:pPr>
        <w:numPr>
          <w:ilvl w:val="0"/>
          <w:numId w:val="48"/>
        </w:numPr>
        <w:tabs>
          <w:tab w:val="left" w:pos="567"/>
        </w:tabs>
        <w:spacing w:after="0" w:line="260" w:lineRule="exact"/>
        <w:ind w:left="567" w:hanging="210"/>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toksinų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kaupimasis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kraujyje</w:t>
      </w:r>
      <w:proofErr w:type="spellEnd"/>
      <w:r w:rsidR="006C71DE" w:rsidRPr="004F1393">
        <w:rPr>
          <w:rFonts w:ascii="Times New Roman" w:eastAsia="Times New Roman" w:hAnsi="Times New Roman"/>
          <w:snapToGrid w:val="0"/>
          <w:lang w:val="en-GB"/>
        </w:rPr>
        <w:t xml:space="preserve"> </w:t>
      </w:r>
      <w:r w:rsidRPr="004F1393">
        <w:rPr>
          <w:rFonts w:ascii="Times New Roman" w:eastAsia="Times New Roman" w:hAnsi="Times New Roman"/>
          <w:snapToGrid w:val="0"/>
          <w:lang w:val="lt-LT"/>
        </w:rPr>
        <w:t>dėl didelės šlapimo skilimo produktų koncentracijos, kurie</w:t>
      </w:r>
      <w:r w:rsidRPr="004F1393" w:rsidDel="00275F61">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negali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būti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pašalinti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valant</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kraują</w:t>
      </w:r>
      <w:proofErr w:type="spellEnd"/>
    </w:p>
    <w:p w14:paraId="44A950B2" w14:textId="033CE8E8" w:rsidR="00F16774" w:rsidRPr="004F1393" w:rsidRDefault="00F16774" w:rsidP="00C52BD4">
      <w:pPr>
        <w:numPr>
          <w:ilvl w:val="0"/>
          <w:numId w:val="48"/>
        </w:numPr>
        <w:tabs>
          <w:tab w:val="left" w:pos="567"/>
        </w:tabs>
        <w:spacing w:after="0" w:line="260" w:lineRule="exact"/>
        <w:ind w:left="567" w:hanging="210"/>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labai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greitas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svorio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kritimas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ypač</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tuo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atveju</w:t>
      </w:r>
      <w:proofErr w:type="spellEnd"/>
      <w:r w:rsidRPr="004F1393">
        <w:rPr>
          <w:rFonts w:ascii="Times New Roman" w:eastAsia="Times New Roman" w:hAnsi="Times New Roman"/>
          <w:snapToGrid w:val="0"/>
          <w:lang w:val="en-GB"/>
        </w:rPr>
        <w:t xml:space="preserve">, kai į </w:t>
      </w:r>
      <w:proofErr w:type="spellStart"/>
      <w:r w:rsidRPr="004F1393">
        <w:rPr>
          <w:rFonts w:ascii="Times New Roman" w:eastAsia="Times New Roman" w:hAnsi="Times New Roman"/>
          <w:snapToGrid w:val="0"/>
          <w:lang w:val="en-GB"/>
        </w:rPr>
        <w:t>organizmą</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maistu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nepatenka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reikiamo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baltymų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kiekio</w:t>
      </w:r>
      <w:proofErr w:type="spellEnd"/>
      <w:r w:rsidRPr="004F1393">
        <w:rPr>
          <w:rFonts w:ascii="Times New Roman" w:eastAsia="Times New Roman" w:hAnsi="Times New Roman"/>
          <w:snapToGrid w:val="0"/>
          <w:lang w:val="en-GB"/>
        </w:rPr>
        <w:t>.</w:t>
      </w:r>
    </w:p>
    <w:p w14:paraId="2E898E1D"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6E1DB304" w14:textId="52BFBA5D" w:rsidR="00F16774" w:rsidRPr="004F1393" w:rsidRDefault="00F16774" w:rsidP="00F16774">
      <w:pPr>
        <w:tabs>
          <w:tab w:val="left" w:pos="567"/>
        </w:tabs>
        <w:spacing w:after="0" w:line="260" w:lineRule="exact"/>
        <w:rPr>
          <w:rFonts w:ascii="Times New Roman" w:eastAsia="Times New Roman" w:hAnsi="Times New Roman"/>
          <w:b/>
          <w:snapToGrid w:val="0"/>
          <w:lang w:val="en-GB"/>
        </w:rPr>
      </w:pPr>
      <w:proofErr w:type="spellStart"/>
      <w:r w:rsidRPr="004F1393">
        <w:rPr>
          <w:rFonts w:ascii="Times New Roman" w:eastAsia="Times New Roman" w:hAnsi="Times New Roman"/>
          <w:b/>
          <w:snapToGrid w:val="0"/>
          <w:lang w:val="en-GB"/>
        </w:rPr>
        <w:lastRenderedPageBreak/>
        <w:t>Įspėjimai</w:t>
      </w:r>
      <w:proofErr w:type="spellEnd"/>
      <w:r w:rsidRPr="004F1393">
        <w:rPr>
          <w:rFonts w:ascii="Times New Roman" w:eastAsia="Times New Roman" w:hAnsi="Times New Roman"/>
          <w:b/>
          <w:snapToGrid w:val="0"/>
          <w:lang w:val="en-GB"/>
        </w:rPr>
        <w:t xml:space="preserve"> </w:t>
      </w:r>
      <w:proofErr w:type="spellStart"/>
      <w:r w:rsidRPr="004F1393">
        <w:rPr>
          <w:rFonts w:ascii="Times New Roman" w:eastAsia="Times New Roman" w:hAnsi="Times New Roman"/>
          <w:b/>
          <w:snapToGrid w:val="0"/>
          <w:lang w:val="en-GB"/>
        </w:rPr>
        <w:t>ir</w:t>
      </w:r>
      <w:proofErr w:type="spellEnd"/>
      <w:r w:rsidRPr="004F1393">
        <w:rPr>
          <w:rFonts w:ascii="Times New Roman" w:eastAsia="Times New Roman" w:hAnsi="Times New Roman"/>
          <w:b/>
          <w:snapToGrid w:val="0"/>
          <w:lang w:val="en-GB"/>
        </w:rPr>
        <w:t xml:space="preserve"> </w:t>
      </w:r>
      <w:proofErr w:type="spellStart"/>
      <w:r w:rsidRPr="004F1393">
        <w:rPr>
          <w:rFonts w:ascii="Times New Roman" w:eastAsia="Times New Roman" w:hAnsi="Times New Roman"/>
          <w:b/>
          <w:snapToGrid w:val="0"/>
          <w:lang w:val="en-GB"/>
        </w:rPr>
        <w:t>atsargumo</w:t>
      </w:r>
      <w:proofErr w:type="spellEnd"/>
      <w:r w:rsidRPr="004F1393">
        <w:rPr>
          <w:rFonts w:ascii="Times New Roman" w:eastAsia="Times New Roman" w:hAnsi="Times New Roman"/>
          <w:b/>
          <w:snapToGrid w:val="0"/>
          <w:lang w:val="en-GB"/>
        </w:rPr>
        <w:t xml:space="preserve"> </w:t>
      </w:r>
      <w:proofErr w:type="spellStart"/>
      <w:r w:rsidRPr="004F1393">
        <w:rPr>
          <w:rFonts w:ascii="Times New Roman" w:eastAsia="Times New Roman" w:hAnsi="Times New Roman"/>
          <w:b/>
          <w:snapToGrid w:val="0"/>
          <w:lang w:val="en-GB"/>
        </w:rPr>
        <w:t>priemonės</w:t>
      </w:r>
      <w:proofErr w:type="spellEnd"/>
    </w:p>
    <w:p w14:paraId="0469A169" w14:textId="77777777" w:rsidR="00F16774" w:rsidRPr="004F1393" w:rsidRDefault="00F16774" w:rsidP="00F16774">
      <w:pPr>
        <w:tabs>
          <w:tab w:val="left" w:pos="567"/>
        </w:tabs>
        <w:spacing w:after="0" w:line="260" w:lineRule="exact"/>
        <w:ind w:left="570" w:hanging="570"/>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Nedelsiant</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būtina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pasakyti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gydančiam</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gydytojui</w:t>
      </w:r>
      <w:proofErr w:type="spellEnd"/>
      <w:r w:rsidRPr="004F1393">
        <w:rPr>
          <w:rFonts w:ascii="Times New Roman" w:eastAsia="Times New Roman" w:hAnsi="Times New Roman"/>
          <w:snapToGrid w:val="0"/>
          <w:lang w:val="en-GB"/>
        </w:rPr>
        <w:t>:</w:t>
      </w:r>
    </w:p>
    <w:p w14:paraId="6361DD7C" w14:textId="205D5077" w:rsidR="00F16774" w:rsidRPr="00727294" w:rsidRDefault="00F16774" w:rsidP="00C52BD4">
      <w:pPr>
        <w:numPr>
          <w:ilvl w:val="0"/>
          <w:numId w:val="48"/>
        </w:numPr>
        <w:tabs>
          <w:tab w:val="left" w:pos="567"/>
        </w:tabs>
        <w:spacing w:after="0" w:line="260" w:lineRule="exact"/>
        <w:ind w:left="567" w:hanging="210"/>
        <w:rPr>
          <w:rFonts w:ascii="Times New Roman" w:eastAsia="Times New Roman" w:hAnsi="Times New Roman"/>
          <w:snapToGrid w:val="0"/>
          <w:lang w:val="pt-PT"/>
        </w:rPr>
      </w:pPr>
      <w:proofErr w:type="spellStart"/>
      <w:r w:rsidRPr="004F1393">
        <w:rPr>
          <w:rFonts w:ascii="Times New Roman" w:eastAsia="Times New Roman" w:hAnsi="Times New Roman"/>
          <w:snapToGrid w:val="0"/>
          <w:lang w:val="en-GB"/>
        </w:rPr>
        <w:t>jei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yra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b/>
          <w:bCs/>
          <w:snapToGrid w:val="0"/>
          <w:lang w:val="en-GB"/>
        </w:rPr>
        <w:t>padidėjęs</w:t>
      </w:r>
      <w:proofErr w:type="spellEnd"/>
      <w:r w:rsidRPr="004F1393">
        <w:rPr>
          <w:rFonts w:ascii="Times New Roman" w:eastAsia="Times New Roman" w:hAnsi="Times New Roman"/>
          <w:b/>
          <w:bCs/>
          <w:snapToGrid w:val="0"/>
          <w:lang w:val="en-GB"/>
        </w:rPr>
        <w:t xml:space="preserve"> </w:t>
      </w:r>
      <w:proofErr w:type="spellStart"/>
      <w:r w:rsidRPr="004F1393">
        <w:rPr>
          <w:rFonts w:ascii="Times New Roman" w:eastAsia="Times New Roman" w:hAnsi="Times New Roman"/>
          <w:b/>
          <w:bCs/>
          <w:snapToGrid w:val="0"/>
          <w:lang w:val="en-GB"/>
        </w:rPr>
        <w:t>prieskydinės</w:t>
      </w:r>
      <w:proofErr w:type="spellEnd"/>
      <w:r w:rsidRPr="004F1393">
        <w:rPr>
          <w:rFonts w:ascii="Times New Roman" w:eastAsia="Times New Roman" w:hAnsi="Times New Roman"/>
          <w:b/>
          <w:bCs/>
          <w:snapToGrid w:val="0"/>
          <w:lang w:val="en-GB"/>
        </w:rPr>
        <w:t xml:space="preserve"> </w:t>
      </w:r>
      <w:proofErr w:type="spellStart"/>
      <w:r w:rsidRPr="004F1393">
        <w:rPr>
          <w:rFonts w:ascii="Times New Roman" w:eastAsia="Times New Roman" w:hAnsi="Times New Roman"/>
          <w:b/>
          <w:bCs/>
          <w:snapToGrid w:val="0"/>
          <w:lang w:val="en-GB"/>
        </w:rPr>
        <w:t>liaukos</w:t>
      </w:r>
      <w:proofErr w:type="spellEnd"/>
      <w:r w:rsidRPr="004F1393">
        <w:rPr>
          <w:rFonts w:ascii="Times New Roman" w:eastAsia="Times New Roman" w:hAnsi="Times New Roman"/>
          <w:b/>
          <w:bCs/>
          <w:snapToGrid w:val="0"/>
          <w:lang w:val="en-GB"/>
        </w:rPr>
        <w:t xml:space="preserve"> </w:t>
      </w:r>
      <w:proofErr w:type="spellStart"/>
      <w:r w:rsidRPr="004F1393">
        <w:rPr>
          <w:rFonts w:ascii="Times New Roman" w:eastAsia="Times New Roman" w:hAnsi="Times New Roman"/>
          <w:b/>
          <w:bCs/>
          <w:snapToGrid w:val="0"/>
          <w:lang w:val="en-GB"/>
        </w:rPr>
        <w:t>funkcijos</w:t>
      </w:r>
      <w:proofErr w:type="spellEnd"/>
      <w:r w:rsidRPr="004F1393">
        <w:rPr>
          <w:rFonts w:ascii="Times New Roman" w:eastAsia="Times New Roman" w:hAnsi="Times New Roman"/>
          <w:b/>
          <w:bCs/>
          <w:snapToGrid w:val="0"/>
          <w:lang w:val="en-GB"/>
        </w:rPr>
        <w:t xml:space="preserve"> </w:t>
      </w:r>
      <w:proofErr w:type="spellStart"/>
      <w:r w:rsidRPr="004F1393">
        <w:rPr>
          <w:rFonts w:ascii="Times New Roman" w:eastAsia="Times New Roman" w:hAnsi="Times New Roman"/>
          <w:b/>
          <w:bCs/>
          <w:snapToGrid w:val="0"/>
          <w:lang w:val="en-GB"/>
        </w:rPr>
        <w:t>aktyvumas</w:t>
      </w:r>
      <w:proofErr w:type="spellEnd"/>
      <w:r w:rsidRPr="004F1393">
        <w:rPr>
          <w:rFonts w:ascii="Times New Roman" w:eastAsia="Times New Roman" w:hAnsi="Times New Roman"/>
          <w:snapToGrid w:val="0"/>
          <w:lang w:val="en-GB"/>
        </w:rPr>
        <w:t xml:space="preserve">. </w:t>
      </w:r>
      <w:r w:rsidRPr="00727294">
        <w:rPr>
          <w:rFonts w:ascii="Times New Roman" w:eastAsia="Times New Roman" w:hAnsi="Times New Roman"/>
          <w:snapToGrid w:val="0"/>
          <w:lang w:val="pt-PT"/>
        </w:rPr>
        <w:t xml:space="preserve">Dėl to gali prireikti papildomai vartoti kalcio turinčių </w:t>
      </w:r>
      <w:r w:rsidR="006C71DE" w:rsidRPr="00727294">
        <w:rPr>
          <w:rFonts w:ascii="Times New Roman" w:eastAsia="Times New Roman" w:hAnsi="Times New Roman"/>
          <w:snapToGrid w:val="0"/>
          <w:lang w:val="pt-PT"/>
        </w:rPr>
        <w:t xml:space="preserve">fosfatų </w:t>
      </w:r>
      <w:r w:rsidRPr="00727294">
        <w:rPr>
          <w:rFonts w:ascii="Times New Roman" w:eastAsia="Times New Roman" w:hAnsi="Times New Roman"/>
          <w:snapToGrid w:val="0"/>
          <w:lang w:val="pt-PT"/>
        </w:rPr>
        <w:t>surišėjų ir/ arba vitamino D.</w:t>
      </w:r>
    </w:p>
    <w:p w14:paraId="3C7ABB8F" w14:textId="3F7B53F2" w:rsidR="00F16774" w:rsidRPr="00727294" w:rsidRDefault="00F16774" w:rsidP="00C52BD4">
      <w:pPr>
        <w:numPr>
          <w:ilvl w:val="0"/>
          <w:numId w:val="48"/>
        </w:numPr>
        <w:tabs>
          <w:tab w:val="left" w:pos="567"/>
        </w:tabs>
        <w:spacing w:after="0" w:line="260" w:lineRule="exact"/>
        <w:ind w:left="567" w:hanging="210"/>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jei jūsų kraujyje </w:t>
      </w:r>
      <w:r w:rsidRPr="00727294">
        <w:rPr>
          <w:rFonts w:ascii="Times New Roman" w:eastAsia="Times New Roman" w:hAnsi="Times New Roman"/>
          <w:b/>
          <w:bCs/>
          <w:snapToGrid w:val="0"/>
          <w:lang w:val="pt-PT"/>
        </w:rPr>
        <w:t>kalcio koncentracija yra per maža</w:t>
      </w:r>
      <w:r w:rsidRPr="00727294">
        <w:rPr>
          <w:rFonts w:ascii="Times New Roman" w:eastAsia="Times New Roman" w:hAnsi="Times New Roman"/>
          <w:snapToGrid w:val="0"/>
          <w:lang w:val="pt-PT"/>
        </w:rPr>
        <w:t xml:space="preserve">. Dėl to gali prireikti </w:t>
      </w:r>
      <w:r w:rsidR="006C71DE" w:rsidRPr="00727294">
        <w:rPr>
          <w:rFonts w:ascii="Times New Roman" w:eastAsia="Times New Roman" w:hAnsi="Times New Roman"/>
          <w:snapToGrid w:val="0"/>
          <w:lang w:val="pt-PT"/>
        </w:rPr>
        <w:t xml:space="preserve">papildomai </w:t>
      </w:r>
      <w:r w:rsidRPr="00727294">
        <w:rPr>
          <w:rFonts w:ascii="Times New Roman" w:eastAsia="Times New Roman" w:hAnsi="Times New Roman"/>
          <w:snapToGrid w:val="0"/>
          <w:lang w:val="pt-PT"/>
        </w:rPr>
        <w:t>vartoti kalcio turinčių fostatų surišėjų ir/arba vitamino D arba vartoti dializės tirpalo, kuriame kalcio koncentracija yra didesnė.</w:t>
      </w:r>
    </w:p>
    <w:p w14:paraId="4B7A2ACD" w14:textId="795050BD" w:rsidR="00F16774" w:rsidRPr="00727294" w:rsidRDefault="00F16774" w:rsidP="00F16774">
      <w:pPr>
        <w:numPr>
          <w:ilvl w:val="0"/>
          <w:numId w:val="49"/>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jei vemiate ir/arba viduriuojate, ir dėl to galimas </w:t>
      </w:r>
      <w:r w:rsidRPr="00727294">
        <w:rPr>
          <w:rFonts w:ascii="Times New Roman" w:eastAsia="Times New Roman" w:hAnsi="Times New Roman"/>
          <w:b/>
          <w:bCs/>
          <w:snapToGrid w:val="0"/>
          <w:lang w:val="pt-PT"/>
        </w:rPr>
        <w:t>staigus elektrolitų (druskų) netekimas</w:t>
      </w:r>
    </w:p>
    <w:p w14:paraId="28C8C9C0" w14:textId="63820923" w:rsidR="00F16774" w:rsidRPr="00727294" w:rsidRDefault="00F16774" w:rsidP="00F16774">
      <w:pPr>
        <w:numPr>
          <w:ilvl w:val="0"/>
          <w:numId w:val="49"/>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jei jūs turite </w:t>
      </w:r>
      <w:r w:rsidRPr="00727294">
        <w:rPr>
          <w:rFonts w:ascii="Times New Roman" w:eastAsia="Times New Roman" w:hAnsi="Times New Roman"/>
          <w:b/>
          <w:bCs/>
          <w:snapToGrid w:val="0"/>
          <w:lang w:val="pt-PT"/>
        </w:rPr>
        <w:t>nenormaliai padidėjusius inkstus</w:t>
      </w:r>
      <w:r w:rsidRPr="00727294">
        <w:rPr>
          <w:rFonts w:ascii="Times New Roman" w:eastAsia="Times New Roman" w:hAnsi="Times New Roman"/>
          <w:snapToGrid w:val="0"/>
          <w:lang w:val="pt-PT"/>
        </w:rPr>
        <w:t xml:space="preserve"> (policistozė)</w:t>
      </w:r>
      <w:r w:rsidR="006C71DE" w:rsidRPr="00727294">
        <w:rPr>
          <w:rFonts w:ascii="Times New Roman" w:eastAsia="Times New Roman" w:hAnsi="Times New Roman"/>
          <w:snapToGrid w:val="0"/>
          <w:lang w:val="pt-PT"/>
        </w:rPr>
        <w:t>.</w:t>
      </w:r>
    </w:p>
    <w:p w14:paraId="39F084F8" w14:textId="77777777" w:rsidR="00F16774" w:rsidRPr="004F1393" w:rsidRDefault="00F16774" w:rsidP="00C52BD4">
      <w:pPr>
        <w:numPr>
          <w:ilvl w:val="0"/>
          <w:numId w:val="48"/>
        </w:numPr>
        <w:tabs>
          <w:tab w:val="left" w:pos="567"/>
        </w:tabs>
        <w:spacing w:after="0" w:line="260" w:lineRule="exact"/>
        <w:ind w:left="567" w:hanging="210"/>
        <w:rPr>
          <w:rFonts w:ascii="Times New Roman" w:eastAsia="Times New Roman" w:hAnsi="Times New Roman"/>
          <w:snapToGrid w:val="0"/>
          <w:lang w:val="en-GB"/>
        </w:rPr>
      </w:pPr>
      <w:r w:rsidRPr="00727294">
        <w:rPr>
          <w:rFonts w:ascii="Times New Roman" w:eastAsia="Times New Roman" w:hAnsi="Times New Roman"/>
          <w:snapToGrid w:val="0"/>
          <w:lang w:val="pt-PT"/>
        </w:rPr>
        <w:t xml:space="preserve">jei jums prasidėjo </w:t>
      </w:r>
      <w:r w:rsidRPr="00727294">
        <w:rPr>
          <w:rFonts w:ascii="Times New Roman" w:eastAsia="Times New Roman" w:hAnsi="Times New Roman"/>
          <w:b/>
          <w:bCs/>
          <w:snapToGrid w:val="0"/>
          <w:lang w:val="pt-PT"/>
        </w:rPr>
        <w:t>pilvaplėvės uždegimas</w:t>
      </w:r>
      <w:r w:rsidRPr="00727294">
        <w:rPr>
          <w:rFonts w:ascii="Times New Roman" w:eastAsia="Times New Roman" w:hAnsi="Times New Roman"/>
          <w:snapToGrid w:val="0"/>
          <w:lang w:val="pt-PT"/>
        </w:rPr>
        <w:t xml:space="preserve">, atpažįstamas iš neskaidraus dializato skysčio ir/arba pilvo skausmų. </w:t>
      </w:r>
      <w:proofErr w:type="spellStart"/>
      <w:r w:rsidRPr="004F1393">
        <w:rPr>
          <w:rFonts w:ascii="Times New Roman" w:eastAsia="Times New Roman" w:hAnsi="Times New Roman"/>
          <w:snapToGrid w:val="0"/>
          <w:lang w:val="en-GB"/>
        </w:rPr>
        <w:t>Tokiu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atveju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būtina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parodyti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nudrenuotą</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dializatą</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gydytojui</w:t>
      </w:r>
      <w:proofErr w:type="spellEnd"/>
      <w:r w:rsidRPr="004F1393">
        <w:rPr>
          <w:rFonts w:ascii="Times New Roman" w:eastAsia="Times New Roman" w:hAnsi="Times New Roman"/>
          <w:snapToGrid w:val="0"/>
          <w:lang w:val="en-GB"/>
        </w:rPr>
        <w:t>.</w:t>
      </w:r>
    </w:p>
    <w:p w14:paraId="5B29FD1A" w14:textId="77777777" w:rsidR="00797E43" w:rsidRPr="00727294" w:rsidRDefault="00797E43" w:rsidP="00C52BD4">
      <w:pPr>
        <w:numPr>
          <w:ilvl w:val="0"/>
          <w:numId w:val="48"/>
        </w:numPr>
        <w:tabs>
          <w:tab w:val="left" w:pos="567"/>
        </w:tabs>
        <w:spacing w:after="0" w:line="260" w:lineRule="exact"/>
        <w:ind w:left="567" w:hanging="210"/>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jei jaučiate </w:t>
      </w:r>
      <w:r w:rsidRPr="00727294">
        <w:rPr>
          <w:rFonts w:ascii="Times New Roman" w:eastAsia="Times New Roman" w:hAnsi="Times New Roman"/>
          <w:b/>
          <w:snapToGrid w:val="0"/>
          <w:lang w:val="pt-PT"/>
        </w:rPr>
        <w:t>sunkius pilvo skausmus, pučia pilvą ir vemiate</w:t>
      </w:r>
      <w:r w:rsidRPr="00727294">
        <w:rPr>
          <w:rFonts w:ascii="Times New Roman" w:eastAsia="Times New Roman" w:hAnsi="Times New Roman"/>
          <w:snapToGrid w:val="0"/>
          <w:lang w:val="pt-PT"/>
        </w:rPr>
        <w:t>. Tai gali būti inkapsuliuojančios pilvaplėvės sklerozės požymis, peritoninės dializės komplikacija, kuri gali būti mirtina.</w:t>
      </w:r>
    </w:p>
    <w:p w14:paraId="74DFB492"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p>
    <w:p w14:paraId="451F34FB"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Peritoninės dializės metu gali sumažėti </w:t>
      </w:r>
      <w:r w:rsidRPr="00727294">
        <w:rPr>
          <w:rFonts w:ascii="Times New Roman" w:eastAsia="Times New Roman" w:hAnsi="Times New Roman"/>
          <w:b/>
          <w:bCs/>
          <w:snapToGrid w:val="0"/>
          <w:lang w:val="pt-PT"/>
        </w:rPr>
        <w:t>baltymų</w:t>
      </w:r>
      <w:r w:rsidRPr="00727294">
        <w:rPr>
          <w:rFonts w:ascii="Times New Roman" w:eastAsia="Times New Roman" w:hAnsi="Times New Roman"/>
          <w:snapToGrid w:val="0"/>
          <w:lang w:val="pt-PT"/>
        </w:rPr>
        <w:t xml:space="preserve"> ir </w:t>
      </w:r>
      <w:r w:rsidRPr="00727294">
        <w:rPr>
          <w:rFonts w:ascii="Times New Roman" w:eastAsia="Times New Roman" w:hAnsi="Times New Roman"/>
          <w:b/>
          <w:bCs/>
          <w:snapToGrid w:val="0"/>
          <w:lang w:val="pt-PT"/>
        </w:rPr>
        <w:t>vandenyje tirpstančių vitaminų</w:t>
      </w:r>
      <w:r w:rsidRPr="00727294">
        <w:rPr>
          <w:rFonts w:ascii="Times New Roman" w:eastAsia="Times New Roman" w:hAnsi="Times New Roman"/>
          <w:snapToGrid w:val="0"/>
          <w:lang w:val="pt-PT"/>
        </w:rPr>
        <w:t>. Todėl rekomenduojama laikytis dietos ar vartoti maisto papildų, kad šių medžiagų trūkumas būtų pašalintas.</w:t>
      </w:r>
    </w:p>
    <w:p w14:paraId="59406968"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p>
    <w:p w14:paraId="1718AE06" w14:textId="559E3410" w:rsidR="00F16774" w:rsidRPr="00727294" w:rsidRDefault="00F16774" w:rsidP="00F16774">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Gydytojas reguliariai stebės elektrolitų (druskų) balansą, inkstų funkciją, kūno masę ir mitybos būklę.</w:t>
      </w:r>
    </w:p>
    <w:p w14:paraId="28D8DD98"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p>
    <w:p w14:paraId="22B9D9A7" w14:textId="08398617" w:rsidR="00F16774" w:rsidRPr="00727294" w:rsidRDefault="00F16774" w:rsidP="00F16774">
      <w:pPr>
        <w:tabs>
          <w:tab w:val="left" w:pos="567"/>
        </w:tabs>
        <w:suppressAutoHyphen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D</w:t>
      </w:r>
      <w:proofErr w:type="spellStart"/>
      <w:r w:rsidRPr="004F1393">
        <w:rPr>
          <w:rFonts w:ascii="Times New Roman" w:eastAsia="Times New Roman" w:hAnsi="Times New Roman"/>
          <w:snapToGrid w:val="0"/>
          <w:lang w:val="lt-LT"/>
        </w:rPr>
        <w:t>ėl</w:t>
      </w:r>
      <w:proofErr w:type="spellEnd"/>
      <w:r w:rsidRPr="004F1393">
        <w:rPr>
          <w:rFonts w:ascii="Times New Roman" w:eastAsia="Times New Roman" w:hAnsi="Times New Roman"/>
          <w:snapToGrid w:val="0"/>
          <w:lang w:val="lt-LT"/>
        </w:rPr>
        <w:t xml:space="preserve"> didelės gliukozės koncentracijos</w:t>
      </w:r>
      <w:r w:rsidRPr="00727294">
        <w:rPr>
          <w:rFonts w:ascii="Times New Roman" w:eastAsia="Times New Roman" w:hAnsi="Times New Roman"/>
          <w:snapToGrid w:val="0"/>
          <w:lang w:val="pt-PT"/>
        </w:rPr>
        <w:t xml:space="preserve"> </w:t>
      </w:r>
      <w:r w:rsidRPr="00727294">
        <w:rPr>
          <w:rFonts w:ascii="Times New Roman" w:eastAsia="Times New Roman" w:hAnsi="Times New Roman"/>
          <w:i/>
          <w:snapToGrid w:val="0"/>
          <w:lang w:val="pt-PT"/>
        </w:rPr>
        <w:t>balance</w:t>
      </w:r>
      <w:r w:rsidRPr="00727294">
        <w:rPr>
          <w:rFonts w:ascii="Times New Roman" w:eastAsia="Times New Roman" w:hAnsi="Times New Roman"/>
          <w:snapToGrid w:val="0"/>
          <w:lang w:val="pt-PT"/>
        </w:rPr>
        <w:t xml:space="preserve"> 2</w:t>
      </w:r>
      <w:r w:rsidR="006C71DE" w:rsidRPr="00727294">
        <w:rPr>
          <w:rFonts w:ascii="Times New Roman" w:eastAsia="Times New Roman" w:hAnsi="Times New Roman"/>
          <w:snapToGrid w:val="0"/>
          <w:lang w:val="pt-PT"/>
        </w:rPr>
        <w:t>,</w:t>
      </w:r>
      <w:r w:rsidRPr="00727294">
        <w:rPr>
          <w:rFonts w:ascii="Times New Roman" w:eastAsia="Times New Roman" w:hAnsi="Times New Roman"/>
          <w:snapToGrid w:val="0"/>
          <w:lang w:val="pt-PT"/>
        </w:rPr>
        <w:t>3% gliukozės, 1</w:t>
      </w:r>
      <w:r w:rsidR="006C71DE" w:rsidRPr="00727294">
        <w:rPr>
          <w:rFonts w:ascii="Times New Roman" w:eastAsia="Times New Roman" w:hAnsi="Times New Roman"/>
          <w:snapToGrid w:val="0"/>
          <w:lang w:val="pt-PT"/>
        </w:rPr>
        <w:t>,</w:t>
      </w:r>
      <w:r w:rsidRPr="00727294">
        <w:rPr>
          <w:rFonts w:ascii="Times New Roman" w:eastAsia="Times New Roman" w:hAnsi="Times New Roman"/>
          <w:snapToGrid w:val="0"/>
          <w:lang w:val="pt-PT"/>
        </w:rPr>
        <w:t>25 mmol/l kalcio turėtų būti vartojamas atsargiai, prižiūrint gydytojui.</w:t>
      </w:r>
    </w:p>
    <w:p w14:paraId="4EDF8F71"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p>
    <w:p w14:paraId="718ECF98" w14:textId="77777777" w:rsidR="00F16774" w:rsidRPr="00727294" w:rsidRDefault="00F16774" w:rsidP="00F16774">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 xml:space="preserve">Kiti vaistai ir </w:t>
      </w:r>
      <w:r w:rsidRPr="00727294">
        <w:rPr>
          <w:rFonts w:ascii="Times New Roman" w:eastAsia="Times New Roman" w:hAnsi="Times New Roman"/>
          <w:b/>
          <w:i/>
          <w:snapToGrid w:val="0"/>
          <w:lang w:val="pt-PT"/>
        </w:rPr>
        <w:t>balance</w:t>
      </w:r>
    </w:p>
    <w:p w14:paraId="0EBEE97E"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Jeigu vartojate arba neseniai vartojote ar ketinate vartoti kitų vaistų, pasakykite gydytojui arba vaistininkui.</w:t>
      </w:r>
    </w:p>
    <w:p w14:paraId="4D103035"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p>
    <w:p w14:paraId="01164C41"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Peritoninė dializė gali įtakoti vaistų veikimą, todėl Jūsų gydytojui gali prireikti keisti vaistų dozę, ypač šių:</w:t>
      </w:r>
    </w:p>
    <w:p w14:paraId="4F781BC6" w14:textId="77777777" w:rsidR="00F16774" w:rsidRPr="00727294" w:rsidRDefault="00F16774" w:rsidP="00F16774">
      <w:pPr>
        <w:numPr>
          <w:ilvl w:val="0"/>
          <w:numId w:val="50"/>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b/>
          <w:bCs/>
          <w:snapToGrid w:val="0"/>
          <w:lang w:val="pt-PT"/>
        </w:rPr>
        <w:t>širdies veiklą veikiančių</w:t>
      </w:r>
      <w:r w:rsidRPr="00727294">
        <w:rPr>
          <w:rFonts w:ascii="Times New Roman" w:eastAsia="Times New Roman" w:hAnsi="Times New Roman"/>
          <w:snapToGrid w:val="0"/>
          <w:lang w:val="pt-PT"/>
        </w:rPr>
        <w:t xml:space="preserve">, tokių kaip digoksinas. </w:t>
      </w:r>
    </w:p>
    <w:p w14:paraId="4DCE63AE" w14:textId="77777777" w:rsidR="00F16774" w:rsidRPr="00727294" w:rsidRDefault="00F16774" w:rsidP="00C52BD4">
      <w:pPr>
        <w:tabs>
          <w:tab w:val="left" w:pos="567"/>
        </w:tabs>
        <w:spacing w:after="0" w:line="260" w:lineRule="exact"/>
        <w:ind w:left="1134"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Gydytojas reguliariai stebės kalio koncentraciją kraujyje, atliks kitus atitinkamus tyrimus.</w:t>
      </w:r>
    </w:p>
    <w:p w14:paraId="01D2ECF8" w14:textId="77777777" w:rsidR="00F16774" w:rsidRPr="00727294" w:rsidRDefault="00F16774" w:rsidP="00F16774">
      <w:pPr>
        <w:numPr>
          <w:ilvl w:val="0"/>
          <w:numId w:val="50"/>
        </w:num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b/>
          <w:bCs/>
          <w:snapToGrid w:val="0"/>
          <w:lang w:val="pt-PT"/>
        </w:rPr>
        <w:t xml:space="preserve">didinančių šlapimo išsiskyrimą, </w:t>
      </w:r>
      <w:r w:rsidRPr="00727294">
        <w:rPr>
          <w:rFonts w:ascii="Times New Roman" w:eastAsia="Times New Roman" w:hAnsi="Times New Roman"/>
          <w:bCs/>
          <w:snapToGrid w:val="0"/>
          <w:lang w:val="pt-PT"/>
        </w:rPr>
        <w:t>tokių kaip diuretikai</w:t>
      </w:r>
      <w:r w:rsidRPr="00727294">
        <w:rPr>
          <w:rFonts w:ascii="Times New Roman" w:eastAsia="Times New Roman" w:hAnsi="Times New Roman"/>
          <w:snapToGrid w:val="0"/>
          <w:lang w:val="pt-PT"/>
        </w:rPr>
        <w:t xml:space="preserve">. </w:t>
      </w:r>
    </w:p>
    <w:p w14:paraId="13D9A902" w14:textId="21D9C91E" w:rsidR="00F16774" w:rsidRPr="00727294" w:rsidRDefault="00F16774" w:rsidP="00F16774">
      <w:pPr>
        <w:numPr>
          <w:ilvl w:val="0"/>
          <w:numId w:val="50"/>
        </w:numPr>
        <w:tabs>
          <w:tab w:val="left" w:pos="567"/>
        </w:tabs>
        <w:spacing w:after="0" w:line="260" w:lineRule="exact"/>
        <w:rPr>
          <w:rFonts w:ascii="Times New Roman" w:eastAsia="Times New Roman" w:hAnsi="Times New Roman"/>
          <w:b/>
          <w:bCs/>
          <w:snapToGrid w:val="0"/>
          <w:lang w:val="pt-PT"/>
        </w:rPr>
      </w:pPr>
      <w:r w:rsidRPr="00727294">
        <w:rPr>
          <w:rFonts w:ascii="Times New Roman" w:eastAsia="Times New Roman" w:hAnsi="Times New Roman"/>
          <w:snapToGrid w:val="0"/>
          <w:lang w:val="pt-PT"/>
        </w:rPr>
        <w:t xml:space="preserve">vartojamų per burną </w:t>
      </w:r>
      <w:r w:rsidRPr="00727294">
        <w:rPr>
          <w:rFonts w:ascii="Times New Roman" w:eastAsia="Times New Roman" w:hAnsi="Times New Roman"/>
          <w:b/>
          <w:bCs/>
          <w:snapToGrid w:val="0"/>
          <w:lang w:val="pt-PT"/>
        </w:rPr>
        <w:t xml:space="preserve">cukraus kiekį kraujyje mažinančių vaistų </w:t>
      </w:r>
      <w:r w:rsidRPr="00727294">
        <w:rPr>
          <w:rFonts w:ascii="Times New Roman" w:hAnsi="Times New Roman"/>
          <w:lang w:val="pt-PT"/>
        </w:rPr>
        <w:t>arba insulino.</w:t>
      </w:r>
    </w:p>
    <w:p w14:paraId="20356D13" w14:textId="3B05568C" w:rsidR="00F16774" w:rsidRPr="004F1393" w:rsidRDefault="00F16774" w:rsidP="00C52BD4">
      <w:pPr>
        <w:tabs>
          <w:tab w:val="left" w:pos="567"/>
        </w:tabs>
        <w:spacing w:after="0" w:line="260" w:lineRule="exact"/>
        <w:ind w:left="567"/>
        <w:rPr>
          <w:rFonts w:ascii="Times New Roman" w:eastAsia="Times New Roman" w:hAnsi="Times New Roman"/>
          <w:snapToGrid w:val="0"/>
          <w:lang w:val="it-IT"/>
        </w:rPr>
      </w:pPr>
      <w:r w:rsidRPr="00727294">
        <w:rPr>
          <w:rFonts w:ascii="Times New Roman" w:eastAsia="Times New Roman" w:hAnsi="Times New Roman"/>
          <w:snapToGrid w:val="0"/>
          <w:lang w:val="pt-PT"/>
        </w:rPr>
        <w:t xml:space="preserve">Gydytojas reguliariai stebės Jūsų cukraus kiekį kraujyje. </w:t>
      </w:r>
      <w:r w:rsidRPr="004F1393">
        <w:rPr>
          <w:rFonts w:ascii="Times New Roman" w:eastAsia="Times New Roman" w:hAnsi="Times New Roman"/>
          <w:snapToGrid w:val="0"/>
          <w:lang w:val="it-IT"/>
        </w:rPr>
        <w:t xml:space="preserve">Diabetų sergantiems pacientams gali tekti reguliuoti insulino doze. </w:t>
      </w:r>
    </w:p>
    <w:p w14:paraId="3CA636FD"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p>
    <w:p w14:paraId="4F984D85"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Nėštumas ir žindymo laikotarpis</w:t>
      </w:r>
    </w:p>
    <w:p w14:paraId="20E2B758"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Jei esate nėščia ar žindote kūdikį, jei galvojate, kad esate nėščia ar planuojate kūdikį, būtinai pasitarkite su gydytojų prieš vartodama vaistą. Nėra pakankamai duomenų apie balance vartojimo nėštumo ir žindymo laikotarpiu. Jei moteris yra nėščia ar žindo kūdikį, pradėti gydymą su </w:t>
      </w:r>
      <w:r w:rsidRPr="004F1393">
        <w:rPr>
          <w:rFonts w:ascii="Times New Roman" w:eastAsia="Times New Roman" w:hAnsi="Times New Roman"/>
          <w:i/>
          <w:snapToGrid w:val="0"/>
          <w:lang w:val="it-IT"/>
        </w:rPr>
        <w:t xml:space="preserve">balance </w:t>
      </w:r>
      <w:r w:rsidRPr="004F1393">
        <w:rPr>
          <w:rFonts w:ascii="Times New Roman" w:eastAsia="Times New Roman" w:hAnsi="Times New Roman"/>
          <w:b/>
          <w:bCs/>
          <w:snapToGrid w:val="0"/>
          <w:lang w:val="it-IT"/>
        </w:rPr>
        <w:t>galima tik gydytojui nusprendus, jog tai absoliučiai būtina.</w:t>
      </w:r>
    </w:p>
    <w:p w14:paraId="34A05E25"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07488D9B"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Vairavimas ir mechanizmų valdymas</w:t>
      </w:r>
    </w:p>
    <w:p w14:paraId="056D36D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i/>
          <w:snapToGrid w:val="0"/>
          <w:lang w:val="it-IT"/>
        </w:rPr>
        <w:t xml:space="preserve">balance </w:t>
      </w:r>
      <w:r w:rsidRPr="004F1393">
        <w:rPr>
          <w:rFonts w:ascii="Times New Roman" w:eastAsia="Times New Roman" w:hAnsi="Times New Roman"/>
          <w:snapToGrid w:val="0"/>
          <w:lang w:val="it-IT"/>
        </w:rPr>
        <w:t>vartojimas nedaro įtakos arba daro nežymią įtaką gebėjimui vairuoti ar valdyti mechanizmus.</w:t>
      </w:r>
    </w:p>
    <w:p w14:paraId="49DCE304"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p>
    <w:p w14:paraId="4579B697" w14:textId="77777777" w:rsidR="00293AE6" w:rsidRPr="004F1393" w:rsidRDefault="00293AE6" w:rsidP="00F16774">
      <w:pPr>
        <w:tabs>
          <w:tab w:val="left" w:pos="567"/>
        </w:tabs>
        <w:spacing w:after="0" w:line="260" w:lineRule="exact"/>
        <w:rPr>
          <w:rFonts w:ascii="Times New Roman" w:eastAsia="Times New Roman" w:hAnsi="Times New Roman"/>
          <w:b/>
          <w:snapToGrid w:val="0"/>
          <w:lang w:val="it-IT"/>
        </w:rPr>
      </w:pPr>
    </w:p>
    <w:p w14:paraId="39FDEA4B" w14:textId="77777777" w:rsidR="00F16774" w:rsidRPr="004F1393" w:rsidRDefault="00F16774" w:rsidP="00F16774">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snapToGrid w:val="0"/>
          <w:lang w:val="it-IT"/>
        </w:rPr>
        <w:t xml:space="preserve">3. </w:t>
      </w:r>
      <w:r w:rsidRPr="004F1393">
        <w:rPr>
          <w:rFonts w:ascii="Times New Roman" w:eastAsia="Times New Roman" w:hAnsi="Times New Roman"/>
          <w:b/>
          <w:bCs/>
          <w:snapToGrid w:val="0"/>
          <w:lang w:val="it-IT"/>
        </w:rPr>
        <w:t xml:space="preserve">Kaip vartoti </w:t>
      </w:r>
      <w:r w:rsidRPr="004F1393">
        <w:rPr>
          <w:rFonts w:ascii="Times New Roman" w:eastAsia="Times New Roman" w:hAnsi="Times New Roman"/>
          <w:b/>
          <w:bCs/>
          <w:i/>
          <w:snapToGrid w:val="0"/>
          <w:lang w:val="it-IT"/>
        </w:rPr>
        <w:t>balance</w:t>
      </w:r>
    </w:p>
    <w:p w14:paraId="5D1210E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191FE0C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Visada naudokite šį vaistą tiksliai taip, kaip nurodė gydytojas ar vaistininkas. Jei abejojate, pasikonsultuokite su gydytoju arba vaistininku. </w:t>
      </w:r>
    </w:p>
    <w:p w14:paraId="76FE6710" w14:textId="77777777" w:rsidR="00627FC8" w:rsidRPr="004F1393" w:rsidRDefault="00627FC8" w:rsidP="00F16774">
      <w:pPr>
        <w:tabs>
          <w:tab w:val="left" w:pos="567"/>
        </w:tabs>
        <w:spacing w:after="0" w:line="260" w:lineRule="exact"/>
        <w:rPr>
          <w:rFonts w:ascii="Times New Roman" w:eastAsia="Times New Roman" w:hAnsi="Times New Roman"/>
          <w:snapToGrid w:val="0"/>
          <w:lang w:val="it-IT"/>
        </w:rPr>
      </w:pPr>
    </w:p>
    <w:p w14:paraId="18C4C2E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Preparato vartojimo būdą, procedūros trukmę ir dažnį bei reikiamą tirpalo kiekį ir jo išlaikymo laiką pilvaplėvės ertmėje nurodys gydytojas. </w:t>
      </w:r>
    </w:p>
    <w:p w14:paraId="4F76F08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20F5B971"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Jei atsiranda tempimas pilvo srityje, Jūsų gydytojas gali sumažinti tirpalo kiekį.</w:t>
      </w:r>
    </w:p>
    <w:p w14:paraId="0DD7F474"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30C9B5CC" w14:textId="69DAF9C3" w:rsidR="00F16774" w:rsidRPr="004F1393" w:rsidRDefault="00F16774" w:rsidP="00F16774">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bCs/>
          <w:snapToGrid w:val="0"/>
          <w:lang w:val="it-IT"/>
        </w:rPr>
        <w:t>Nepertraukiama ambulatorinė peritoninė dializė (NAPD)</w:t>
      </w:r>
    </w:p>
    <w:p w14:paraId="45501AAA" w14:textId="77777777" w:rsidR="00F16774" w:rsidRPr="004F1393" w:rsidRDefault="00F16774" w:rsidP="00F16774">
      <w:pPr>
        <w:tabs>
          <w:tab w:val="left" w:pos="567"/>
        </w:tabs>
        <w:spacing w:after="0" w:line="260" w:lineRule="exact"/>
        <w:rPr>
          <w:rFonts w:ascii="Times New Roman" w:eastAsia="Times New Roman" w:hAnsi="Times New Roman"/>
          <w:b/>
          <w:bCs/>
          <w:snapToGrid w:val="0"/>
          <w:lang w:val="it-IT"/>
        </w:rPr>
      </w:pPr>
    </w:p>
    <w:p w14:paraId="2D1BD782" w14:textId="4A3C1D93" w:rsidR="00F16774" w:rsidRPr="004F1393" w:rsidRDefault="00F16774" w:rsidP="00F16774">
      <w:pPr>
        <w:tabs>
          <w:tab w:val="left" w:pos="567"/>
        </w:tabs>
        <w:spacing w:after="0" w:line="260" w:lineRule="exact"/>
        <w:rPr>
          <w:rFonts w:ascii="Times New Roman" w:eastAsia="Times New Roman" w:hAnsi="Times New Roman"/>
          <w:b/>
          <w:bCs/>
          <w:iCs/>
          <w:snapToGrid w:val="0"/>
          <w:lang w:val="it-IT"/>
        </w:rPr>
      </w:pPr>
      <w:r w:rsidRPr="004F1393">
        <w:rPr>
          <w:rFonts w:ascii="Times New Roman" w:eastAsia="Times New Roman" w:hAnsi="Times New Roman"/>
          <w:b/>
          <w:bCs/>
          <w:iCs/>
          <w:snapToGrid w:val="0"/>
          <w:lang w:val="it-IT"/>
        </w:rPr>
        <w:t xml:space="preserve">• Suaugę pacientai: </w:t>
      </w:r>
      <w:r w:rsidRPr="004F1393">
        <w:rPr>
          <w:rFonts w:ascii="Times New Roman" w:eastAsia="Times New Roman" w:hAnsi="Times New Roman"/>
          <w:snapToGrid w:val="0"/>
          <w:lang w:val="it-IT"/>
        </w:rPr>
        <w:t xml:space="preserve">Paprastai vartojama 2000 ml </w:t>
      </w:r>
      <w:r w:rsidRPr="004F1393">
        <w:rPr>
          <w:rFonts w:ascii="Times New Roman" w:eastAsia="Times New Roman" w:hAnsi="Times New Roman"/>
          <w:snapToGrid w:val="0"/>
          <w:lang w:val="en-GB"/>
        </w:rPr>
        <w:sym w:font="Symbol" w:char="F02D"/>
      </w:r>
      <w:r w:rsidRPr="004F1393">
        <w:rPr>
          <w:rFonts w:ascii="Times New Roman" w:eastAsia="Times New Roman" w:hAnsi="Times New Roman"/>
          <w:snapToGrid w:val="0"/>
          <w:lang w:val="it-IT"/>
        </w:rPr>
        <w:t xml:space="preserve"> 3000 ml tirpalo, priklausomai nuo kūno masės ir inkstų funkcijos, keturis kartus per parą.</w:t>
      </w:r>
    </w:p>
    <w:p w14:paraId="20275159"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Po 2 – 10 val., pasibaigus procedūrai, tirpalas nudrenuojamas.</w:t>
      </w:r>
    </w:p>
    <w:p w14:paraId="1F6882E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0771800E" w14:textId="72EBB0DF" w:rsidR="00F16774" w:rsidRPr="004F1393" w:rsidRDefault="00F16774" w:rsidP="00F16774">
      <w:pPr>
        <w:tabs>
          <w:tab w:val="left" w:pos="567"/>
        </w:tabs>
        <w:spacing w:after="0" w:line="260" w:lineRule="exact"/>
        <w:rPr>
          <w:rFonts w:ascii="Times New Roman" w:eastAsia="Times New Roman" w:hAnsi="Times New Roman"/>
          <w:b/>
          <w:bCs/>
          <w:iCs/>
          <w:snapToGrid w:val="0"/>
          <w:lang w:val="it-IT"/>
        </w:rPr>
      </w:pPr>
      <w:r w:rsidRPr="004F1393">
        <w:rPr>
          <w:rFonts w:ascii="Times New Roman" w:eastAsia="Times New Roman" w:hAnsi="Times New Roman"/>
          <w:b/>
          <w:bCs/>
          <w:iCs/>
          <w:snapToGrid w:val="0"/>
          <w:lang w:val="it-IT"/>
        </w:rPr>
        <w:t xml:space="preserve">• Vaikai: </w:t>
      </w:r>
      <w:r w:rsidRPr="004F1393">
        <w:rPr>
          <w:rFonts w:ascii="Times New Roman" w:eastAsia="Times New Roman" w:hAnsi="Times New Roman"/>
          <w:bCs/>
          <w:iCs/>
          <w:snapToGrid w:val="0"/>
          <w:lang w:val="it-IT"/>
        </w:rPr>
        <w:t>gydytojas nustatys</w:t>
      </w:r>
      <w:r w:rsidRPr="004F1393">
        <w:rPr>
          <w:rFonts w:ascii="Times New Roman" w:eastAsia="Times New Roman" w:hAnsi="Times New Roman"/>
          <w:b/>
          <w:bCs/>
          <w:iCs/>
          <w:snapToGrid w:val="0"/>
          <w:lang w:val="it-IT"/>
        </w:rPr>
        <w:t xml:space="preserve"> </w:t>
      </w:r>
      <w:r w:rsidRPr="004F1393">
        <w:rPr>
          <w:rFonts w:ascii="Times New Roman" w:eastAsia="Times New Roman" w:hAnsi="Times New Roman"/>
          <w:bCs/>
          <w:iCs/>
          <w:snapToGrid w:val="0"/>
          <w:lang w:val="it-IT"/>
        </w:rPr>
        <w:t>reikiamą</w:t>
      </w:r>
      <w:r w:rsidRPr="004F1393">
        <w:rPr>
          <w:rFonts w:ascii="Times New Roman" w:eastAsia="Times New Roman" w:hAnsi="Times New Roman"/>
          <w:b/>
          <w:bCs/>
          <w:iCs/>
          <w:snapToGrid w:val="0"/>
          <w:lang w:val="it-IT"/>
        </w:rPr>
        <w:t xml:space="preserve"> </w:t>
      </w:r>
      <w:r w:rsidRPr="004F1393">
        <w:rPr>
          <w:rFonts w:ascii="Times New Roman" w:eastAsia="Times New Roman" w:hAnsi="Times New Roman"/>
          <w:snapToGrid w:val="0"/>
          <w:lang w:val="it-IT"/>
        </w:rPr>
        <w:t>dializės tirpalo kiekį, atsižvelgdamas į toleravimą, vaiko amžių</w:t>
      </w:r>
      <w:r w:rsidR="003930AA"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ir kūno paviršiaus plotą. Rekomenduojama pradinė dozė yra 600 – 800 ml/m</w:t>
      </w:r>
      <w:r w:rsidRPr="004F1393">
        <w:rPr>
          <w:rFonts w:ascii="Times New Roman" w:eastAsia="Times New Roman" w:hAnsi="Times New Roman"/>
          <w:snapToGrid w:val="0"/>
          <w:vertAlign w:val="superscript"/>
          <w:lang w:val="it-IT"/>
        </w:rPr>
        <w:t>2</w:t>
      </w:r>
      <w:r w:rsidRPr="004F1393">
        <w:rPr>
          <w:rFonts w:ascii="Times New Roman" w:eastAsia="Times New Roman" w:hAnsi="Times New Roman"/>
          <w:snapToGrid w:val="0"/>
          <w:lang w:val="it-IT"/>
        </w:rPr>
        <w:t xml:space="preserve"> (iki 1000 ml/m</w:t>
      </w:r>
      <w:r w:rsidRPr="004F1393">
        <w:rPr>
          <w:rFonts w:ascii="Times New Roman" w:eastAsia="Times New Roman" w:hAnsi="Times New Roman"/>
          <w:snapToGrid w:val="0"/>
          <w:vertAlign w:val="superscript"/>
          <w:lang w:val="it-IT"/>
        </w:rPr>
        <w:t>2</w:t>
      </w:r>
      <w:r w:rsidRPr="004F1393">
        <w:rPr>
          <w:rFonts w:ascii="Times New Roman" w:eastAsia="Times New Roman" w:hAnsi="Times New Roman"/>
          <w:snapToGrid w:val="0"/>
          <w:lang w:val="it-IT"/>
        </w:rPr>
        <w:t xml:space="preserve"> per naktį) paviršiaus ploto 4 kartus per dieną.</w:t>
      </w:r>
    </w:p>
    <w:p w14:paraId="284A40C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43A4B64A" w14:textId="6A63E3A4" w:rsidR="00F16774" w:rsidRPr="004F1393" w:rsidRDefault="00F16774" w:rsidP="00F16774">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bCs/>
          <w:snapToGrid w:val="0"/>
          <w:lang w:val="it-IT"/>
        </w:rPr>
        <w:t>Automatinė peritoninė dializė (APD)</w:t>
      </w:r>
    </w:p>
    <w:p w14:paraId="20F2091B" w14:textId="5770DF2A" w:rsidR="00F16774" w:rsidRPr="004F1393" w:rsidRDefault="00061670" w:rsidP="00F16774">
      <w:pPr>
        <w:tabs>
          <w:tab w:val="left" w:pos="567"/>
        </w:tabs>
        <w:spacing w:after="0" w:line="260" w:lineRule="exact"/>
        <w:rPr>
          <w:rFonts w:ascii="Times New Roman" w:eastAsia="Times New Roman" w:hAnsi="Times New Roman"/>
          <w:snapToGrid w:val="0"/>
          <w:lang w:val="it-IT"/>
        </w:rPr>
      </w:pPr>
      <w:bookmarkStart w:id="19" w:name="_Hlk113261133"/>
      <w:r w:rsidRPr="004F1393">
        <w:rPr>
          <w:rFonts w:ascii="Times New Roman" w:eastAsia="Times New Roman" w:hAnsi="Times New Roman"/>
          <w:snapToGrid w:val="0"/>
          <w:lang w:val="lt-LT"/>
        </w:rPr>
        <w:t>Šiam dializės tipui</w:t>
      </w:r>
      <w:bookmarkEnd w:id="19"/>
      <w:r w:rsidRPr="004F1393">
        <w:rPr>
          <w:rFonts w:ascii="Times New Roman" w:eastAsia="Times New Roman" w:hAnsi="Times New Roman"/>
          <w:snapToGrid w:val="0"/>
          <w:lang w:val="lt-LT"/>
        </w:rPr>
        <w:t xml:space="preserve"> </w:t>
      </w:r>
      <w:r w:rsidR="00F16774" w:rsidRPr="004F1393">
        <w:rPr>
          <w:rFonts w:ascii="Times New Roman" w:eastAsia="Times New Roman" w:hAnsi="Times New Roman"/>
          <w:snapToGrid w:val="0"/>
          <w:lang w:val="it-IT"/>
        </w:rPr>
        <w:t xml:space="preserve">yra naudojamos </w:t>
      </w:r>
      <w:r w:rsidR="00F16774" w:rsidRPr="004F1393">
        <w:rPr>
          <w:rFonts w:ascii="Times New Roman" w:eastAsia="Times New Roman" w:hAnsi="Times New Roman"/>
          <w:i/>
          <w:iCs/>
          <w:snapToGrid w:val="0"/>
          <w:lang w:val="it-IT"/>
        </w:rPr>
        <w:t>sleep•safe</w:t>
      </w:r>
      <w:r w:rsidR="00F16774" w:rsidRPr="004F1393">
        <w:rPr>
          <w:rFonts w:ascii="Times New Roman" w:eastAsia="Times New Roman" w:hAnsi="Times New Roman"/>
          <w:snapToGrid w:val="0"/>
          <w:lang w:val="it-IT"/>
        </w:rPr>
        <w:t xml:space="preserve"> arba </w:t>
      </w:r>
      <w:r w:rsidR="00F16774" w:rsidRPr="004F1393">
        <w:rPr>
          <w:rFonts w:ascii="Times New Roman" w:eastAsia="Times New Roman" w:hAnsi="Times New Roman"/>
          <w:iCs/>
          <w:snapToGrid w:val="0"/>
          <w:lang w:val="it-IT"/>
        </w:rPr>
        <w:t>Safe</w:t>
      </w:r>
      <w:r w:rsidR="00F16774" w:rsidRPr="004F1393">
        <w:rPr>
          <w:rFonts w:ascii="Times New Roman" w:eastAsia="Times New Roman" w:hAnsi="Times New Roman"/>
          <w:i/>
          <w:iCs/>
          <w:snapToGrid w:val="0"/>
          <w:lang w:val="it-IT"/>
        </w:rPr>
        <w:t>•</w:t>
      </w:r>
      <w:r w:rsidR="00F16774" w:rsidRPr="004F1393">
        <w:rPr>
          <w:rFonts w:ascii="Times New Roman" w:eastAsia="Times New Roman" w:hAnsi="Times New Roman"/>
          <w:iCs/>
          <w:snapToGrid w:val="0"/>
          <w:lang w:val="it-IT"/>
        </w:rPr>
        <w:t>Lock</w:t>
      </w:r>
      <w:r w:rsidR="00F16774"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sistemos</w:t>
      </w:r>
      <w:r w:rsidR="00F16774" w:rsidRPr="004F1393">
        <w:rPr>
          <w:rFonts w:ascii="Times New Roman" w:eastAsia="Times New Roman" w:hAnsi="Times New Roman"/>
          <w:snapToGrid w:val="0"/>
          <w:lang w:val="it-IT"/>
        </w:rPr>
        <w:t>. Dializę atliekant nakties metu maišelių keitimas yra atliekamas automatiškai dializės aparato pagalba.</w:t>
      </w:r>
    </w:p>
    <w:p w14:paraId="00540A95" w14:textId="2B5A7DDD" w:rsidR="00F16774" w:rsidRPr="004F1393" w:rsidRDefault="00F16774" w:rsidP="00F16774">
      <w:pPr>
        <w:numPr>
          <w:ilvl w:val="0"/>
          <w:numId w:val="12"/>
        </w:numPr>
        <w:tabs>
          <w:tab w:val="num" w:pos="426"/>
          <w:tab w:val="left" w:pos="567"/>
        </w:tabs>
        <w:suppressAutoHyphens/>
        <w:spacing w:after="0" w:line="240" w:lineRule="auto"/>
        <w:ind w:left="426"/>
        <w:rPr>
          <w:rFonts w:ascii="Times New Roman" w:eastAsia="Times New Roman" w:hAnsi="Times New Roman"/>
          <w:b/>
          <w:snapToGrid w:val="0"/>
          <w:lang w:val="it-IT"/>
        </w:rPr>
      </w:pPr>
      <w:r w:rsidRPr="004F1393">
        <w:rPr>
          <w:rFonts w:ascii="Times New Roman" w:eastAsia="Times New Roman" w:hAnsi="Times New Roman"/>
          <w:b/>
          <w:snapToGrid w:val="0"/>
          <w:lang w:val="it-IT"/>
        </w:rPr>
        <w:t>Suaugę pacientai:</w:t>
      </w:r>
      <w:r w:rsidRPr="004F1393">
        <w:rPr>
          <w:rFonts w:ascii="Times New Roman" w:eastAsia="Times New Roman" w:hAnsi="Times New Roman"/>
          <w:snapToGrid w:val="0"/>
          <w:lang w:val="it-IT"/>
        </w:rPr>
        <w:t xml:space="preserve"> paprastai vartojama 2000 ml (daugiausiai 3000 ml) per pakeitimą su 3-10 pakeitimų per naktį ir laiku aparate nuo 8 iki 10 valandų, ir vienu arba dviem pakeitimais dienos metu.</w:t>
      </w:r>
    </w:p>
    <w:p w14:paraId="3326AB54" w14:textId="499B3FC8" w:rsidR="00F16774" w:rsidRPr="004F1393" w:rsidRDefault="00F16774" w:rsidP="00F16774">
      <w:pPr>
        <w:numPr>
          <w:ilvl w:val="0"/>
          <w:numId w:val="12"/>
        </w:numPr>
        <w:tabs>
          <w:tab w:val="num" w:pos="426"/>
          <w:tab w:val="left" w:pos="567"/>
        </w:tabs>
        <w:suppressAutoHyphens/>
        <w:spacing w:after="0" w:line="240" w:lineRule="auto"/>
        <w:ind w:left="426"/>
        <w:rPr>
          <w:rFonts w:ascii="Times New Roman" w:eastAsia="Times New Roman" w:hAnsi="Times New Roman"/>
          <w:snapToGrid w:val="0"/>
          <w:lang w:val="it-IT"/>
        </w:rPr>
      </w:pPr>
      <w:r w:rsidRPr="004F1393">
        <w:rPr>
          <w:rFonts w:ascii="Times New Roman" w:eastAsia="Times New Roman" w:hAnsi="Times New Roman"/>
          <w:b/>
          <w:snapToGrid w:val="0"/>
          <w:lang w:val="it-IT"/>
        </w:rPr>
        <w:t>Va</w:t>
      </w:r>
      <w:r w:rsidR="003F0B4B" w:rsidRPr="004F1393">
        <w:rPr>
          <w:rFonts w:ascii="Times New Roman" w:eastAsia="Times New Roman" w:hAnsi="Times New Roman"/>
          <w:b/>
          <w:snapToGrid w:val="0"/>
          <w:lang w:val="it-IT"/>
        </w:rPr>
        <w:t>i</w:t>
      </w:r>
      <w:r w:rsidRPr="004F1393">
        <w:rPr>
          <w:rFonts w:ascii="Times New Roman" w:eastAsia="Times New Roman" w:hAnsi="Times New Roman"/>
          <w:b/>
          <w:snapToGrid w:val="0"/>
          <w:lang w:val="it-IT"/>
        </w:rPr>
        <w:t xml:space="preserve">kai: </w:t>
      </w:r>
      <w:r w:rsidRPr="004F1393">
        <w:rPr>
          <w:rFonts w:ascii="Times New Roman" w:eastAsia="Times New Roman" w:hAnsi="Times New Roman"/>
          <w:snapToGrid w:val="0"/>
          <w:lang w:val="it-IT"/>
        </w:rPr>
        <w:t>Pakeitimo tūris turėtų būti 800-1000 ml/m</w:t>
      </w:r>
      <w:r w:rsidRPr="004F1393">
        <w:rPr>
          <w:rFonts w:ascii="Times New Roman" w:eastAsia="Times New Roman" w:hAnsi="Times New Roman"/>
          <w:snapToGrid w:val="0"/>
          <w:vertAlign w:val="superscript"/>
          <w:lang w:val="it-IT"/>
        </w:rPr>
        <w:t>2</w:t>
      </w:r>
      <w:r w:rsidRPr="004F1393">
        <w:rPr>
          <w:rFonts w:ascii="Times New Roman" w:eastAsia="Times New Roman" w:hAnsi="Times New Roman"/>
          <w:snapToGrid w:val="0"/>
          <w:lang w:val="it-IT"/>
        </w:rPr>
        <w:t xml:space="preserve"> (iki 1400 ml/m</w:t>
      </w:r>
      <w:r w:rsidRPr="004F1393">
        <w:rPr>
          <w:rFonts w:ascii="Times New Roman" w:eastAsia="Times New Roman" w:hAnsi="Times New Roman"/>
          <w:snapToGrid w:val="0"/>
          <w:vertAlign w:val="superscript"/>
          <w:lang w:val="it-IT"/>
        </w:rPr>
        <w:t>2</w:t>
      </w:r>
      <w:r w:rsidRPr="004F1393">
        <w:rPr>
          <w:rFonts w:ascii="Times New Roman" w:eastAsia="Times New Roman" w:hAnsi="Times New Roman"/>
          <w:snapToGrid w:val="0"/>
          <w:lang w:val="it-IT"/>
        </w:rPr>
        <w:t>) kūno paviršiaus ploto su 5</w:t>
      </w:r>
      <w:r w:rsidRPr="004F1393">
        <w:rPr>
          <w:rFonts w:ascii="Times New Roman" w:eastAsia="Times New Roman" w:hAnsi="Times New Roman"/>
          <w:snapToGrid w:val="0"/>
          <w:lang w:val="it-IT"/>
        </w:rPr>
        <w:noBreakHyphen/>
        <w:t>10 pakeitimų per naktį.</w:t>
      </w:r>
    </w:p>
    <w:p w14:paraId="6D878E01"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045FB873" w14:textId="77777777" w:rsidR="00F16774" w:rsidRPr="00727294" w:rsidRDefault="00F16774" w:rsidP="00F16774">
      <w:pPr>
        <w:tabs>
          <w:tab w:val="left" w:pos="567"/>
        </w:tabs>
        <w:spacing w:after="0" w:line="260" w:lineRule="exact"/>
        <w:rPr>
          <w:rFonts w:ascii="Times New Roman" w:eastAsia="Times New Roman" w:hAnsi="Times New Roman"/>
          <w:b/>
          <w:bCs/>
          <w:snapToGrid w:val="0"/>
          <w:lang w:val="it-IT"/>
        </w:rPr>
      </w:pPr>
      <w:r w:rsidRPr="00727294">
        <w:rPr>
          <w:rFonts w:ascii="Times New Roman" w:eastAsia="Times New Roman" w:hAnsi="Times New Roman"/>
          <w:snapToGrid w:val="0"/>
          <w:lang w:val="it-IT"/>
        </w:rPr>
        <w:t xml:space="preserve">Vartokite </w:t>
      </w:r>
      <w:r w:rsidRPr="00727294">
        <w:rPr>
          <w:rFonts w:ascii="Times New Roman" w:eastAsia="Times New Roman" w:hAnsi="Times New Roman"/>
          <w:i/>
          <w:snapToGrid w:val="0"/>
          <w:lang w:val="it-IT"/>
        </w:rPr>
        <w:t>balance</w:t>
      </w:r>
      <w:r w:rsidRPr="00727294">
        <w:rPr>
          <w:rFonts w:ascii="Times New Roman" w:eastAsia="Times New Roman" w:hAnsi="Times New Roman"/>
          <w:b/>
          <w:bCs/>
          <w:snapToGrid w:val="0"/>
          <w:lang w:val="it-IT"/>
        </w:rPr>
        <w:t xml:space="preserve"> tik į pilvaplėvės ertmę.</w:t>
      </w:r>
    </w:p>
    <w:p w14:paraId="6733BF75" w14:textId="77777777" w:rsidR="00F16774" w:rsidRPr="00727294" w:rsidRDefault="00F16774" w:rsidP="00F16774">
      <w:pPr>
        <w:tabs>
          <w:tab w:val="left" w:pos="567"/>
        </w:tabs>
        <w:spacing w:after="0" w:line="260" w:lineRule="exact"/>
        <w:rPr>
          <w:rFonts w:ascii="Times New Roman" w:eastAsia="Times New Roman" w:hAnsi="Times New Roman"/>
          <w:snapToGrid w:val="0"/>
          <w:lang w:val="it-IT"/>
        </w:rPr>
      </w:pPr>
    </w:p>
    <w:p w14:paraId="4744E7BC" w14:textId="77777777" w:rsidR="00F16774" w:rsidRPr="00727294" w:rsidRDefault="00F16774" w:rsidP="00F16774">
      <w:pPr>
        <w:tabs>
          <w:tab w:val="left" w:pos="567"/>
        </w:tabs>
        <w:spacing w:after="0" w:line="260" w:lineRule="exact"/>
        <w:rPr>
          <w:rFonts w:ascii="Times New Roman" w:eastAsia="Times New Roman" w:hAnsi="Times New Roman"/>
          <w:snapToGrid w:val="0"/>
          <w:lang w:val="it-IT"/>
        </w:rPr>
      </w:pPr>
      <w:r w:rsidRPr="00727294">
        <w:rPr>
          <w:rFonts w:ascii="Times New Roman" w:eastAsia="Times New Roman" w:hAnsi="Times New Roman"/>
          <w:snapToGrid w:val="0"/>
          <w:lang w:val="it-IT"/>
        </w:rPr>
        <w:t xml:space="preserve">Vartokite </w:t>
      </w:r>
      <w:r w:rsidRPr="00727294">
        <w:rPr>
          <w:rFonts w:ascii="Times New Roman" w:eastAsia="Times New Roman" w:hAnsi="Times New Roman"/>
          <w:i/>
          <w:snapToGrid w:val="0"/>
          <w:lang w:val="it-IT"/>
        </w:rPr>
        <w:t>balance</w:t>
      </w:r>
      <w:r w:rsidRPr="00727294">
        <w:rPr>
          <w:rFonts w:ascii="Times New Roman" w:eastAsia="Times New Roman" w:hAnsi="Times New Roman"/>
          <w:snapToGrid w:val="0"/>
          <w:lang w:val="it-IT"/>
        </w:rPr>
        <w:t xml:space="preserve"> tik tokiu atveju, jei tirpalas yra skaidrus ir talpyklė nepažeista</w:t>
      </w:r>
      <w:r w:rsidR="003930AA" w:rsidRPr="00727294">
        <w:rPr>
          <w:rFonts w:ascii="Times New Roman" w:eastAsia="Times New Roman" w:hAnsi="Times New Roman"/>
          <w:snapToGrid w:val="0"/>
          <w:lang w:val="it-IT"/>
        </w:rPr>
        <w:t>.</w:t>
      </w:r>
    </w:p>
    <w:p w14:paraId="397AF748" w14:textId="77777777" w:rsidR="00F16774" w:rsidRPr="00727294" w:rsidRDefault="00F16774" w:rsidP="00F16774">
      <w:pPr>
        <w:tabs>
          <w:tab w:val="left" w:pos="567"/>
        </w:tabs>
        <w:spacing w:after="0" w:line="260" w:lineRule="exact"/>
        <w:rPr>
          <w:rFonts w:ascii="Times New Roman" w:eastAsia="Times New Roman" w:hAnsi="Times New Roman"/>
          <w:snapToGrid w:val="0"/>
          <w:lang w:val="it-IT"/>
        </w:rPr>
      </w:pPr>
    </w:p>
    <w:p w14:paraId="3D6D52C8" w14:textId="63EAB3D8" w:rsidR="00F16774" w:rsidRPr="00727294" w:rsidRDefault="00F16774" w:rsidP="00F16774">
      <w:pPr>
        <w:tabs>
          <w:tab w:val="left" w:pos="567"/>
        </w:tabs>
        <w:spacing w:after="0" w:line="260" w:lineRule="exact"/>
        <w:rPr>
          <w:rFonts w:ascii="Times New Roman" w:eastAsia="Times New Roman" w:hAnsi="Times New Roman"/>
          <w:snapToGrid w:val="0"/>
          <w:lang w:val="it-IT"/>
        </w:rPr>
      </w:pPr>
      <w:r w:rsidRPr="00727294">
        <w:rPr>
          <w:rFonts w:ascii="Times New Roman" w:eastAsia="Times New Roman" w:hAnsi="Times New Roman"/>
          <w:i/>
          <w:snapToGrid w:val="0"/>
          <w:lang w:val="it-IT"/>
        </w:rPr>
        <w:t>balance</w:t>
      </w:r>
      <w:r w:rsidRPr="00727294">
        <w:rPr>
          <w:rFonts w:ascii="Times New Roman" w:eastAsia="Times New Roman" w:hAnsi="Times New Roman"/>
          <w:snapToGrid w:val="0"/>
          <w:lang w:val="it-IT"/>
        </w:rPr>
        <w:t xml:space="preserve"> yra dviejų kamerų maišeliuose. Prieš vartojimą tirpalus būtina sumaišyti kaip aprašyta naudojimo instrukcijoje. </w:t>
      </w:r>
    </w:p>
    <w:p w14:paraId="260DA364" w14:textId="77777777" w:rsidR="00F16774" w:rsidRPr="00727294" w:rsidRDefault="00F16774" w:rsidP="00F16774">
      <w:pPr>
        <w:tabs>
          <w:tab w:val="left" w:pos="567"/>
        </w:tabs>
        <w:spacing w:after="0" w:line="260" w:lineRule="exact"/>
        <w:rPr>
          <w:rFonts w:ascii="Times New Roman" w:eastAsia="Times New Roman" w:hAnsi="Times New Roman"/>
          <w:snapToGrid w:val="0"/>
          <w:lang w:val="it-IT"/>
        </w:rPr>
      </w:pPr>
    </w:p>
    <w:p w14:paraId="7441F9E8" w14:textId="77777777" w:rsidR="00F16774" w:rsidRPr="00727294" w:rsidRDefault="00F16774" w:rsidP="00F16774">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Naudojimo instrukcija</w:t>
      </w:r>
    </w:p>
    <w:p w14:paraId="221D3D88" w14:textId="20688355" w:rsidR="00F16774" w:rsidRPr="00727294" w:rsidRDefault="00F16774" w:rsidP="00F16774">
      <w:pPr>
        <w:tabs>
          <w:tab w:val="left" w:pos="567"/>
        </w:tabs>
        <w:spacing w:after="0" w:line="260" w:lineRule="exact"/>
        <w:rPr>
          <w:rFonts w:ascii="Times New Roman" w:eastAsia="Times New Roman" w:hAnsi="Times New Roman"/>
          <w:b/>
          <w:bCs/>
          <w:snapToGrid w:val="0"/>
          <w:lang w:val="pt-PT"/>
        </w:rPr>
      </w:pPr>
      <w:r w:rsidRPr="00727294">
        <w:rPr>
          <w:rFonts w:ascii="Times New Roman" w:eastAsia="Times New Roman" w:hAnsi="Times New Roman"/>
          <w:b/>
          <w:bCs/>
          <w:i/>
          <w:snapToGrid w:val="0"/>
          <w:lang w:val="pt-PT"/>
        </w:rPr>
        <w:t>stay</w:t>
      </w:r>
      <w:r w:rsidRPr="00727294">
        <w:rPr>
          <w:rFonts w:ascii="Times New Roman" w:eastAsia="Times New Roman" w:hAnsi="Times New Roman"/>
          <w:b/>
          <w:i/>
          <w:snapToGrid w:val="0"/>
          <w:lang w:val="pt-PT"/>
        </w:rPr>
        <w:t>•</w:t>
      </w:r>
      <w:r w:rsidRPr="00727294">
        <w:rPr>
          <w:rFonts w:ascii="Times New Roman" w:eastAsia="Times New Roman" w:hAnsi="Times New Roman"/>
          <w:b/>
          <w:bCs/>
          <w:i/>
          <w:snapToGrid w:val="0"/>
          <w:lang w:val="pt-PT"/>
        </w:rPr>
        <w:t>safe</w:t>
      </w:r>
      <w:r w:rsidRPr="00727294">
        <w:rPr>
          <w:rFonts w:ascii="Times New Roman" w:eastAsia="Times New Roman" w:hAnsi="Times New Roman"/>
          <w:b/>
          <w:bCs/>
          <w:snapToGrid w:val="0"/>
          <w:lang w:val="pt-PT"/>
        </w:rPr>
        <w:t xml:space="preserve"> sistemos naudojimas nepertraukiamos ambulatorinės peritoninės dializės būdu (NAPD)</w:t>
      </w:r>
      <w:r w:rsidR="004E3C98" w:rsidRPr="00727294">
        <w:rPr>
          <w:rFonts w:ascii="Times New Roman" w:eastAsia="Times New Roman" w:hAnsi="Times New Roman"/>
          <w:b/>
          <w:bCs/>
          <w:snapToGrid w:val="0"/>
          <w:lang w:val="pt-PT"/>
        </w:rPr>
        <w:t>:</w:t>
      </w:r>
    </w:p>
    <w:p w14:paraId="273B8FDD" w14:textId="202E3A62" w:rsidR="00F16774" w:rsidRPr="00727294" w:rsidRDefault="00F16774" w:rsidP="00F16774">
      <w:pPr>
        <w:tabs>
          <w:tab w:val="left" w:pos="567"/>
        </w:tabs>
        <w:spacing w:after="0" w:line="260" w:lineRule="exact"/>
        <w:rPr>
          <w:rFonts w:ascii="Times New Roman" w:eastAsia="Times New Roman" w:hAnsi="Times New Roman"/>
          <w:snapToGrid w:val="0"/>
          <w:lang w:val="pt-PT"/>
        </w:rPr>
      </w:pPr>
      <w:r w:rsidRPr="00727294">
        <w:rPr>
          <w:rFonts w:ascii="Times New Roman" w:eastAsia="Times New Roman" w:hAnsi="Times New Roman"/>
          <w:snapToGrid w:val="0"/>
          <w:lang w:val="pt-PT"/>
        </w:rPr>
        <w:t xml:space="preserve">Pirmiausiai tirpalo maišelį reikia pašildyti iki kūno temperatūros. Tai turi būti atliekama naudojant atitinkamą maišelių šildytuvą. </w:t>
      </w:r>
      <w:bookmarkStart w:id="20" w:name="_Hlk113261171"/>
      <w:r w:rsidR="00061670" w:rsidRPr="004F1393">
        <w:rPr>
          <w:rFonts w:ascii="Times New Roman" w:eastAsia="Times New Roman" w:hAnsi="Times New Roman"/>
          <w:snapToGrid w:val="0"/>
          <w:lang w:val="lt-LT"/>
        </w:rPr>
        <w:t>Šildymo laikas priklauso nuo naudojamo maišelio tūrio ir naudojamo šildytuvo (</w:t>
      </w:r>
      <w:bookmarkEnd w:id="20"/>
      <w:r w:rsidRPr="00727294">
        <w:rPr>
          <w:rFonts w:ascii="Times New Roman" w:hAnsi="Times New Roman"/>
          <w:lang w:val="pt-PT"/>
        </w:rPr>
        <w:t>2000 ml maišelis</w:t>
      </w:r>
      <w:r w:rsidR="00061670" w:rsidRPr="00727294">
        <w:rPr>
          <w:rFonts w:ascii="Times New Roman" w:hAnsi="Times New Roman"/>
          <w:lang w:val="pt-PT"/>
        </w:rPr>
        <w:t xml:space="preserve"> paprastai</w:t>
      </w:r>
      <w:r w:rsidRPr="00727294">
        <w:rPr>
          <w:rFonts w:ascii="Times New Roman" w:hAnsi="Times New Roman"/>
          <w:lang w:val="pt-PT"/>
        </w:rPr>
        <w:t xml:space="preserve"> šildomas 120 min, nustačius pradinę </w:t>
      </w:r>
      <w:r w:rsidRPr="00727294">
        <w:rPr>
          <w:rFonts w:ascii="Times New Roman" w:eastAsia="Times New Roman" w:hAnsi="Times New Roman"/>
          <w:snapToGrid w:val="0"/>
          <w:lang w:val="pt-PT"/>
        </w:rPr>
        <w:t>22</w:t>
      </w:r>
      <w:r w:rsidR="004759F1" w:rsidRPr="00727294">
        <w:rPr>
          <w:rFonts w:ascii="Times New Roman" w:eastAsia="Times New Roman" w:hAnsi="Times New Roman"/>
          <w:snapToGrid w:val="0"/>
          <w:lang w:val="pt-PT"/>
        </w:rPr>
        <w:t> </w:t>
      </w:r>
      <w:r w:rsidR="003F0B4B" w:rsidRPr="00727294">
        <w:rPr>
          <w:rFonts w:ascii="Times New Roman" w:eastAsia="Times New Roman" w:hAnsi="Times New Roman"/>
          <w:snapToGrid w:val="0"/>
          <w:lang w:val="pt-PT"/>
        </w:rPr>
        <w:t>°</w:t>
      </w:r>
      <w:r w:rsidRPr="00727294">
        <w:rPr>
          <w:rFonts w:ascii="Times New Roman" w:hAnsi="Times New Roman"/>
          <w:lang w:val="pt-PT"/>
        </w:rPr>
        <w:t>C temperatūrą</w:t>
      </w:r>
      <w:r w:rsidR="00061670" w:rsidRPr="00727294">
        <w:rPr>
          <w:rFonts w:ascii="Times New Roman" w:hAnsi="Times New Roman"/>
          <w:lang w:val="pt-PT"/>
        </w:rPr>
        <w:t>)</w:t>
      </w:r>
      <w:r w:rsidRPr="00727294">
        <w:rPr>
          <w:rFonts w:ascii="Times New Roman" w:hAnsi="Times New Roman"/>
          <w:lang w:val="pt-PT"/>
        </w:rPr>
        <w:t xml:space="preserve">. </w:t>
      </w:r>
      <w:r w:rsidRPr="00727294">
        <w:rPr>
          <w:rFonts w:ascii="Times New Roman" w:eastAsia="Times New Roman" w:hAnsi="Times New Roman"/>
          <w:snapToGrid w:val="0"/>
          <w:lang w:val="pt-PT"/>
        </w:rPr>
        <w:t>Detalesnė informacija pateikiama maišelių šildomojo aparato naudojimosi instrukcijoje. Mikrobangų krosnelėje šildyti negalima, kadangi tirpalas gali perkaisti. Pašildžius tirpalą, galima pradėti dializę ir keisti maišelius.</w:t>
      </w:r>
    </w:p>
    <w:p w14:paraId="330ADF10" w14:textId="09B3AA82" w:rsidR="00F16774" w:rsidRPr="00727294" w:rsidRDefault="00F16774" w:rsidP="00F16774">
      <w:pPr>
        <w:tabs>
          <w:tab w:val="left" w:pos="567"/>
        </w:tabs>
        <w:spacing w:after="0" w:line="260" w:lineRule="exact"/>
        <w:rPr>
          <w:rFonts w:ascii="Times New Roman" w:eastAsia="Times New Roman" w:hAnsi="Times New Roman"/>
          <w:snapToGrid w:val="0"/>
          <w:lang w:val="pt-PT"/>
        </w:rPr>
      </w:pPr>
    </w:p>
    <w:p w14:paraId="431C311E" w14:textId="77777777" w:rsidR="00F16774" w:rsidRPr="00727294" w:rsidRDefault="00F16774" w:rsidP="00F16774">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1.</w:t>
      </w:r>
      <w:r w:rsidRPr="00727294">
        <w:rPr>
          <w:rFonts w:ascii="Times New Roman" w:eastAsia="Times New Roman" w:hAnsi="Times New Roman"/>
          <w:b/>
          <w:snapToGrid w:val="0"/>
          <w:lang w:val="pt-PT"/>
        </w:rPr>
        <w:tab/>
        <w:t>Tirpalo ruošimas</w:t>
      </w:r>
    </w:p>
    <w:p w14:paraId="4233F7D2" w14:textId="28827933" w:rsidR="009C1092" w:rsidRPr="00727294" w:rsidRDefault="00F16774" w:rsidP="00F16774">
      <w:pPr>
        <w:tabs>
          <w:tab w:val="left" w:pos="567"/>
        </w:tabs>
        <w:spacing w:after="0" w:line="260" w:lineRule="exact"/>
        <w:ind w:left="567" w:hanging="567"/>
        <w:rPr>
          <w:rFonts w:ascii="Times New Roman" w:eastAsia="Times New Roman" w:hAnsi="Times New Roman"/>
          <w:snapToGrid w:val="0"/>
          <w:lang w:val="pt-PT"/>
        </w:rPr>
      </w:pP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727294">
        <w:rPr>
          <w:rFonts w:ascii="Times New Roman" w:eastAsia="Times New Roman" w:hAnsi="Times New Roman"/>
          <w:snapToGrid w:val="0"/>
          <w:lang w:val="pt-PT"/>
        </w:rPr>
        <w:t>Patikrinti pašildytą maišelį, kuriame yra tirpalo (etiketę, tinkamumo laiką, tirpalo skaidrumą, ar</w:t>
      </w:r>
      <w:r w:rsidR="009C1092" w:rsidRPr="00727294">
        <w:rPr>
          <w:rFonts w:ascii="Times New Roman" w:eastAsia="Times New Roman" w:hAnsi="Times New Roman"/>
          <w:snapToGrid w:val="0"/>
          <w:lang w:val="pt-PT"/>
        </w:rPr>
        <w:t xml:space="preserve"> </w:t>
      </w:r>
    </w:p>
    <w:p w14:paraId="30548A10" w14:textId="31126025" w:rsidR="009C1092" w:rsidRPr="00727294" w:rsidRDefault="00F16774" w:rsidP="009C1092">
      <w:pPr>
        <w:tabs>
          <w:tab w:val="left" w:pos="567"/>
        </w:tabs>
        <w:spacing w:after="0" w:line="260" w:lineRule="exact"/>
        <w:ind w:left="567" w:hanging="567"/>
        <w:rPr>
          <w:rFonts w:ascii="Times New Roman" w:eastAsia="Times New Roman" w:hAnsi="Times New Roman"/>
          <w:snapToGrid w:val="0"/>
          <w:lang w:val="pt-PT"/>
        </w:rPr>
      </w:pPr>
      <w:r w:rsidRPr="00727294">
        <w:rPr>
          <w:rFonts w:ascii="Times New Roman" w:eastAsia="Times New Roman" w:hAnsi="Times New Roman"/>
          <w:snapToGrid w:val="0"/>
          <w:lang w:val="pt-PT"/>
        </w:rPr>
        <w:t>maišelis ir apsauginis apvalkalas nepažeisti, ar vientisos siūlės).</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727294">
        <w:rPr>
          <w:rFonts w:ascii="Times New Roman" w:eastAsia="Times New Roman" w:hAnsi="Times New Roman"/>
          <w:snapToGrid w:val="0"/>
          <w:lang w:val="pt-PT"/>
        </w:rPr>
        <w:t xml:space="preserve"> </w:t>
      </w:r>
      <w:r w:rsidRPr="00727294">
        <w:rPr>
          <w:rFonts w:ascii="Times New Roman" w:eastAsia="Times New Roman" w:hAnsi="Times New Roman"/>
          <w:snapToGrid w:val="0"/>
          <w:lang w:val="pt-PT"/>
        </w:rPr>
        <w:t xml:space="preserve">Padėti maišelį ant kieto lygaus </w:t>
      </w:r>
    </w:p>
    <w:p w14:paraId="5A409E32" w14:textId="5489FFB1" w:rsidR="009C1092" w:rsidRPr="004F1393" w:rsidRDefault="00F16774" w:rsidP="009C1092">
      <w:pPr>
        <w:tabs>
          <w:tab w:val="left" w:pos="567"/>
        </w:tabs>
        <w:spacing w:after="0" w:line="260" w:lineRule="exact"/>
        <w:ind w:left="567" w:hanging="567"/>
        <w:rPr>
          <w:rFonts w:ascii="Times New Roman" w:eastAsia="Times New Roman" w:hAnsi="Times New Roman"/>
          <w:snapToGrid w:val="0"/>
          <w:lang w:val="lt-LT"/>
        </w:rPr>
      </w:pPr>
      <w:r w:rsidRPr="00727294">
        <w:rPr>
          <w:rFonts w:ascii="Times New Roman" w:eastAsia="Times New Roman" w:hAnsi="Times New Roman"/>
          <w:snapToGrid w:val="0"/>
          <w:lang w:val="pt-PT"/>
        </w:rPr>
        <w:t>paviršiaus.</w:t>
      </w:r>
      <w:r w:rsidR="009C1092" w:rsidRPr="00727294">
        <w:rPr>
          <w:rFonts w:ascii="Times New Roman" w:eastAsia="Times New Roman" w:hAnsi="Times New Roman"/>
          <w:snapToGrid w:val="0"/>
          <w:lang w:val="pt-PT"/>
        </w:rPr>
        <w:t xml:space="preserve"> </w:t>
      </w:r>
      <w:r w:rsidRPr="004F1393">
        <w:rPr>
          <w:rFonts w:ascii="Times New Roman" w:eastAsia="Times New Roman" w:hAnsi="Times New Roman"/>
          <w:snapToGrid w:val="0"/>
          <w:lang w:val="lt-LT"/>
        </w:rPr>
        <w:sym w:font="Wingdings 3" w:char="F0C2"/>
      </w:r>
      <w:r w:rsidR="009C1092" w:rsidRPr="00727294">
        <w:rPr>
          <w:rFonts w:ascii="Times New Roman" w:eastAsia="Times New Roman" w:hAnsi="Times New Roman"/>
          <w:snapToGrid w:val="0"/>
          <w:lang w:val="pt-PT"/>
        </w:rPr>
        <w:t xml:space="preserve"> </w:t>
      </w:r>
      <w:bookmarkStart w:id="21" w:name="_Hlk147854636"/>
      <w:r w:rsidR="00293AE6" w:rsidRPr="00727294">
        <w:rPr>
          <w:rFonts w:ascii="Times New Roman" w:eastAsia="Times New Roman" w:hAnsi="Times New Roman"/>
          <w:snapToGrid w:val="0"/>
          <w:lang w:val="pt-PT"/>
        </w:rPr>
        <w:t>Atverti išorinį maišelio apvalkalą ir išpakuoti dezinfekcinį uždarymo dangtelį.</w:t>
      </w:r>
      <w:r w:rsidR="009C1092" w:rsidRPr="004F1393">
        <w:rPr>
          <w:rFonts w:ascii="Times New Roman" w:eastAsia="Times New Roman" w:hAnsi="Times New Roman"/>
          <w:snapToGrid w:val="0"/>
          <w:lang w:val="lt-LT"/>
        </w:rPr>
        <w:t xml:space="preserve"> </w:t>
      </w:r>
      <w:bookmarkEnd w:id="21"/>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p>
    <w:p w14:paraId="53B68912" w14:textId="6A6A4D96" w:rsidR="009C1092" w:rsidRPr="004F1393" w:rsidRDefault="00F16774" w:rsidP="009C1092">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Dezinfekuoti rankas antimikrobinio poveikio losjonu.</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Ant kieto paviršiaus paguldytą su išoriniu</w:t>
      </w:r>
      <w:r w:rsidR="009C1092" w:rsidRPr="004F1393">
        <w:rPr>
          <w:rFonts w:ascii="Times New Roman" w:eastAsia="Times New Roman" w:hAnsi="Times New Roman"/>
          <w:snapToGrid w:val="0"/>
          <w:lang w:val="lt-LT"/>
        </w:rPr>
        <w:t xml:space="preserve"> </w:t>
      </w:r>
    </w:p>
    <w:p w14:paraId="6B206AED" w14:textId="0B2F6B62" w:rsidR="009C1092" w:rsidRPr="004F1393" w:rsidRDefault="00F16774" w:rsidP="009C1092">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apvalkalu maišelį vynioti nuo vieno jo krašto tol, kol plyš vidurinė siūlė. Dviejų kamerų tirpalai</w:t>
      </w:r>
      <w:r w:rsidR="009C1092" w:rsidRPr="004F1393">
        <w:rPr>
          <w:rFonts w:ascii="Times New Roman" w:eastAsia="Times New Roman" w:hAnsi="Times New Roman"/>
          <w:snapToGrid w:val="0"/>
          <w:lang w:val="lt-LT"/>
        </w:rPr>
        <w:t xml:space="preserve"> </w:t>
      </w:r>
    </w:p>
    <w:p w14:paraId="60B2F387" w14:textId="661CC791" w:rsidR="009C1092" w:rsidRPr="004F1393" w:rsidRDefault="00F16774" w:rsidP="009C1092">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susimaišys savaime.</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Vynioti maišelį nuo viršutinio krašto tol, kol plyš apatinės trikampės maišelio</w:t>
      </w:r>
      <w:r w:rsidR="009C1092" w:rsidRPr="004F1393">
        <w:rPr>
          <w:rFonts w:ascii="Times New Roman" w:eastAsia="Times New Roman" w:hAnsi="Times New Roman"/>
          <w:snapToGrid w:val="0"/>
          <w:lang w:val="lt-LT"/>
        </w:rPr>
        <w:t xml:space="preserve"> </w:t>
      </w:r>
    </w:p>
    <w:p w14:paraId="34E8164C" w14:textId="38BF7E6B" w:rsidR="009C1092" w:rsidRPr="004F1393" w:rsidRDefault="00F16774" w:rsidP="009C1092">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kameros siūlė.</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Patikrinti, ar visos siūlės yra visiškai iširusios.</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ab/>
        <w:t>Patikrinti, ar tirpalas yra skaidrus ir</w:t>
      </w:r>
      <w:r w:rsidR="009C1092" w:rsidRPr="004F1393">
        <w:rPr>
          <w:rFonts w:ascii="Times New Roman" w:eastAsia="Times New Roman" w:hAnsi="Times New Roman"/>
          <w:snapToGrid w:val="0"/>
          <w:lang w:val="lt-LT"/>
        </w:rPr>
        <w:t xml:space="preserve"> </w:t>
      </w:r>
    </w:p>
    <w:p w14:paraId="1E7EDAF7" w14:textId="256194B5" w:rsidR="00F16774" w:rsidRPr="004F1393" w:rsidRDefault="00F16774" w:rsidP="00ED3C2D">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ar maišelis nepraleidžia skysčio.</w:t>
      </w:r>
    </w:p>
    <w:p w14:paraId="03A2F87F" w14:textId="77777777" w:rsidR="00F16774"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p>
    <w:p w14:paraId="1E23CD8C"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t>Rengimasis keisti maišelį</w:t>
      </w:r>
    </w:p>
    <w:p w14:paraId="7F4674D6" w14:textId="2B92A252" w:rsidR="009C1092"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bookmarkStart w:id="22" w:name="_Hlk146519157"/>
      <w:r w:rsidRPr="004F1393">
        <w:rPr>
          <w:rFonts w:ascii="Times New Roman" w:eastAsia="Times New Roman" w:hAnsi="Times New Roman"/>
          <w:snapToGrid w:val="0"/>
          <w:lang w:val="lt-LT"/>
        </w:rPr>
        <w:sym w:font="Wingdings 3" w:char="F0C2"/>
      </w:r>
      <w:bookmarkEnd w:id="22"/>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Pakabinti maišelį, kuriame yra tirpalo, viršutinėje infuzijų stovo dalyje, išvynioti tirpalo maišelio</w:t>
      </w:r>
      <w:r w:rsidR="009C1092" w:rsidRPr="004F1393">
        <w:rPr>
          <w:rFonts w:ascii="Times New Roman" w:eastAsia="Times New Roman" w:hAnsi="Times New Roman"/>
          <w:snapToGrid w:val="0"/>
          <w:lang w:val="lt-LT"/>
        </w:rPr>
        <w:t xml:space="preserve"> </w:t>
      </w:r>
    </w:p>
    <w:p w14:paraId="530E0D09" w14:textId="3369F0F7" w:rsidR="009C1092" w:rsidRPr="004F1393" w:rsidRDefault="00F16774" w:rsidP="00F1677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žarneles ir įtvirtinti sistemos sujungėją diską DISC į prietaisą. Išvyniojus drenažinio maišelio žarneles,</w:t>
      </w:r>
      <w:r w:rsidR="009C1092" w:rsidRPr="004F1393">
        <w:rPr>
          <w:rFonts w:ascii="Times New Roman" w:eastAsia="Times New Roman" w:hAnsi="Times New Roman"/>
          <w:snapToGrid w:val="0"/>
          <w:lang w:val="lt-LT"/>
        </w:rPr>
        <w:t xml:space="preserve"> </w:t>
      </w:r>
    </w:p>
    <w:p w14:paraId="7F857135" w14:textId="7B5A0FC5" w:rsidR="009C1092" w:rsidRPr="004F1393" w:rsidRDefault="00F16774" w:rsidP="009C1092">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pakabinti jį apatinėje infuzijų stovo dalyje</w:t>
      </w:r>
      <w:r w:rsidR="003F0B4B" w:rsidRPr="004F1393">
        <w:rPr>
          <w:rFonts w:ascii="Times New Roman" w:eastAsia="Times New Roman" w:hAnsi="Times New Roman"/>
          <w:snapToGrid w:val="0"/>
          <w:lang w:val="lt-LT"/>
        </w:rPr>
        <w:t>.</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Įdėti kateterio jungiklį į vieną iš dviejų lizdų prietaise.</w:t>
      </w:r>
      <w:r w:rsidR="009C1092" w:rsidRPr="004F1393">
        <w:rPr>
          <w:rFonts w:ascii="Times New Roman" w:eastAsia="Times New Roman" w:hAnsi="Times New Roman"/>
          <w:snapToGrid w:val="0"/>
          <w:lang w:val="lt-LT"/>
        </w:rPr>
        <w:t xml:space="preserve"> </w:t>
      </w:r>
      <w:r w:rsidR="009C1092"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p>
    <w:p w14:paraId="46EF9F7B" w14:textId="4FDA4E28" w:rsidR="00293AE6" w:rsidRPr="004F1393" w:rsidRDefault="00F16774" w:rsidP="009C1092">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Įdėkite naują dezinfekcinį</w:t>
      </w:r>
      <w:r w:rsidR="00293AE6" w:rsidRPr="004F1393">
        <w:rPr>
          <w:rFonts w:ascii="Times New Roman" w:eastAsia="Times New Roman" w:hAnsi="Times New Roman"/>
          <w:snapToGrid w:val="0"/>
          <w:lang w:val="lt-LT"/>
        </w:rPr>
        <w:t xml:space="preserve"> uždarymo</w:t>
      </w:r>
      <w:r w:rsidRPr="004F1393">
        <w:rPr>
          <w:rFonts w:ascii="Times New Roman" w:eastAsia="Times New Roman" w:hAnsi="Times New Roman"/>
          <w:snapToGrid w:val="0"/>
          <w:lang w:val="lt-LT"/>
        </w:rPr>
        <w:t xml:space="preserve"> dangtelį į likusį lizdą.</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 xml:space="preserve">Dezinfekuoti rankas ir nuimti </w:t>
      </w:r>
    </w:p>
    <w:p w14:paraId="5D4914EF" w14:textId="5A0C45A6" w:rsidR="00F16774" w:rsidRPr="004F1393" w:rsidRDefault="00F16774" w:rsidP="00293AE6">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apsauginį dangtelį</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nuo disko DISC</w:t>
      </w:r>
      <w:r w:rsidR="003F0B4B" w:rsidRPr="004F1393">
        <w:rPr>
          <w:rFonts w:ascii="Times New Roman" w:eastAsia="Times New Roman" w:hAnsi="Times New Roman"/>
          <w:snapToGrid w:val="0"/>
          <w:lang w:val="lt-LT"/>
        </w:rPr>
        <w:t>.</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Sujungti kateterio jungiklį su disku DISC.</w:t>
      </w:r>
    </w:p>
    <w:p w14:paraId="57B4EE5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32941F2" w14:textId="16BAAEDD"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t>Nuotėkis</w:t>
      </w:r>
    </w:p>
    <w:p w14:paraId="06CE3004" w14:textId="25102BDB"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009C1092" w:rsidRPr="004F1393">
        <w:rPr>
          <w:rFonts w:ascii="Times New Roman" w:hAnsi="Times New Roman"/>
          <w:lang w:val="lt-LT"/>
        </w:rPr>
        <w:t xml:space="preserve"> </w:t>
      </w:r>
      <w:r w:rsidRPr="004F1393">
        <w:rPr>
          <w:rFonts w:ascii="Times New Roman" w:hAnsi="Times New Roman"/>
          <w:lang w:val="lt-LT"/>
        </w:rPr>
        <w:t>Atspauskite spaustuką nuo prailgintojo</w:t>
      </w:r>
      <w:r w:rsidR="003F0B4B" w:rsidRPr="004F1393">
        <w:rPr>
          <w:rFonts w:ascii="Times New Roman" w:eastAsia="Times New Roman" w:hAnsi="Times New Roman"/>
          <w:snapToGrid w:val="0"/>
          <w:lang w:val="lt-LT"/>
        </w:rPr>
        <w:t xml:space="preserve">. </w:t>
      </w:r>
      <w:r w:rsidRPr="004F1393">
        <w:rPr>
          <w:rFonts w:ascii="Times New Roman" w:hAnsi="Times New Roman"/>
          <w:lang w:val="lt-LT"/>
        </w:rPr>
        <w:t>Prasideda nuotėkis</w:t>
      </w:r>
      <w:r w:rsidRPr="004F1393">
        <w:rPr>
          <w:rFonts w:ascii="Times New Roman" w:eastAsia="Times New Roman" w:hAnsi="Times New Roman"/>
          <w:snapToGrid w:val="0"/>
          <w:lang w:val="lt-LT"/>
        </w:rPr>
        <w:t>.</w:t>
      </w:r>
      <w:r w:rsidR="009C1092" w:rsidRPr="004F1393">
        <w:rPr>
          <w:rFonts w:ascii="Times New Roman" w:eastAsia="Times New Roman" w:hAnsi="Times New Roman"/>
          <w:snapToGrid w:val="0"/>
          <w:lang w:val="lt-LT"/>
        </w:rPr>
        <w:t xml:space="preserve"> </w:t>
      </w:r>
      <w:r w:rsidR="003F0B4B"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Padėtis “</w:t>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w:t>
      </w:r>
    </w:p>
    <w:p w14:paraId="2F14B4C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867763B" w14:textId="50AF84FD"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t>Praplovimas</w:t>
      </w:r>
    </w:p>
    <w:p w14:paraId="6AEA4051" w14:textId="5B89B625" w:rsidR="009C1092" w:rsidRPr="004F1393" w:rsidRDefault="00F16774" w:rsidP="00C52BD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lastRenderedPageBreak/>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Nuotėkiui pasibaigus, atsukti kateterio čiaupą į padėtį “</w:t>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w:t>
      </w:r>
      <w:r w:rsidR="003930AA" w:rsidRPr="004F1393">
        <w:rPr>
          <w:rFonts w:ascii="Times New Roman" w:eastAsia="Times New Roman" w:hAnsi="Times New Roman"/>
          <w:snapToGrid w:val="0"/>
          <w:lang w:val="lt-LT"/>
        </w:rPr>
        <w:t>.</w:t>
      </w:r>
      <w:r w:rsidRPr="004F1393">
        <w:rPr>
          <w:rFonts w:ascii="Times New Roman" w:eastAsia="Times New Roman" w:hAnsi="Times New Roman"/>
          <w:snapToGrid w:val="0"/>
          <w:lang w:val="lt-LT"/>
        </w:rPr>
        <w:t xml:space="preserve"> Praplaukite šviežiu tirp</w:t>
      </w:r>
      <w:r w:rsidR="007A2B09" w:rsidRPr="004F1393">
        <w:rPr>
          <w:rFonts w:ascii="Times New Roman" w:eastAsia="Times New Roman" w:hAnsi="Times New Roman"/>
          <w:snapToGrid w:val="0"/>
          <w:lang w:val="lt-LT"/>
        </w:rPr>
        <w:t>a</w:t>
      </w:r>
      <w:r w:rsidRPr="004F1393">
        <w:rPr>
          <w:rFonts w:ascii="Times New Roman" w:eastAsia="Times New Roman" w:hAnsi="Times New Roman"/>
          <w:snapToGrid w:val="0"/>
          <w:lang w:val="lt-LT"/>
        </w:rPr>
        <w:t>lu į drenažo</w:t>
      </w:r>
      <w:r w:rsidR="009C1092" w:rsidRPr="004F1393">
        <w:rPr>
          <w:rFonts w:ascii="Times New Roman" w:eastAsia="Times New Roman" w:hAnsi="Times New Roman"/>
          <w:snapToGrid w:val="0"/>
          <w:lang w:val="lt-LT"/>
        </w:rPr>
        <w:t xml:space="preserve"> </w:t>
      </w:r>
    </w:p>
    <w:p w14:paraId="442F83A9" w14:textId="4D1D9DA8" w:rsidR="00F16774" w:rsidRPr="004F1393" w:rsidRDefault="000F6C41" w:rsidP="00C52BD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snapToGrid w:val="0"/>
          <w:lang w:val="lt-LT"/>
        </w:rPr>
        <w:t>maišelį</w:t>
      </w:r>
      <w:r w:rsidR="00F16774" w:rsidRPr="004F1393">
        <w:rPr>
          <w:rFonts w:ascii="Times New Roman" w:eastAsia="Times New Roman" w:hAnsi="Times New Roman"/>
          <w:snapToGrid w:val="0"/>
          <w:lang w:val="lt-LT"/>
        </w:rPr>
        <w:t xml:space="preserve"> (apie 5 sekundes).</w:t>
      </w:r>
    </w:p>
    <w:p w14:paraId="6DDAB62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A8A9BC7"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t>Įtekėjimas</w:t>
      </w:r>
    </w:p>
    <w:p w14:paraId="328728B1" w14:textId="0436054F"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Pasukti čiaupą į padėtį “</w:t>
      </w:r>
      <w:r w:rsidRPr="004F1393">
        <w:rPr>
          <w:rFonts w:ascii="Times New Roman" w:eastAsia="Times New Roman" w:hAnsi="Times New Roman"/>
          <w:snapToGrid w:val="0"/>
          <w:lang w:val="en-GB"/>
        </w:rPr>
        <w:sym w:font="SAPDings" w:char="F02A"/>
      </w:r>
      <w:r w:rsidRPr="004F1393">
        <w:rPr>
          <w:rFonts w:ascii="Times New Roman" w:eastAsia="Times New Roman" w:hAnsi="Times New Roman"/>
          <w:snapToGrid w:val="0"/>
          <w:lang w:val="en-GB"/>
        </w:rPr>
        <w:sym w:font="SAPDings" w:char="F029"/>
      </w:r>
      <w:r w:rsidRPr="004F1393">
        <w:rPr>
          <w:rFonts w:ascii="Times New Roman" w:eastAsia="Times New Roman" w:hAnsi="Times New Roman"/>
          <w:snapToGrid w:val="0"/>
          <w:lang w:val="en-GB"/>
        </w:rPr>
        <w:sym w:font="SAPDings" w:char="F028"/>
      </w:r>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t.y</w:t>
      </w:r>
      <w:proofErr w:type="spellEnd"/>
      <w:r w:rsidRPr="004F1393">
        <w:rPr>
          <w:rFonts w:ascii="Times New Roman" w:eastAsia="Times New Roman" w:hAnsi="Times New Roman"/>
          <w:snapToGrid w:val="0"/>
          <w:lang w:val="lt-LT"/>
        </w:rPr>
        <w:t>. tekėjimo pradžios padėtį.</w:t>
      </w:r>
    </w:p>
    <w:p w14:paraId="0630CA7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8D431F7"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6.</w:t>
      </w:r>
      <w:r w:rsidRPr="004F1393">
        <w:rPr>
          <w:rFonts w:ascii="Times New Roman" w:eastAsia="Times New Roman" w:hAnsi="Times New Roman"/>
          <w:b/>
          <w:snapToGrid w:val="0"/>
          <w:lang w:val="lt-LT"/>
        </w:rPr>
        <w:tab/>
        <w:t xml:space="preserve">Saugumo priemonės </w:t>
      </w:r>
    </w:p>
    <w:p w14:paraId="1F8D9870" w14:textId="5F66965D"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Ženklas “</w:t>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en-GB"/>
        </w:rPr>
        <w:sym w:font="Symbol" w:char="F0B7"/>
      </w:r>
      <w:r w:rsidRPr="004F1393">
        <w:rPr>
          <w:rFonts w:ascii="Times New Roman" w:eastAsia="Times New Roman" w:hAnsi="Times New Roman"/>
          <w:snapToGrid w:val="0"/>
          <w:lang w:val="lt-LT"/>
        </w:rPr>
        <w:t xml:space="preserve">” reiškia saugią padėtį, </w:t>
      </w:r>
      <w:proofErr w:type="spellStart"/>
      <w:r w:rsidRPr="004F1393">
        <w:rPr>
          <w:rFonts w:ascii="Times New Roman" w:eastAsia="Times New Roman" w:hAnsi="Times New Roman"/>
          <w:snapToGrid w:val="0"/>
          <w:lang w:val="lt-LT"/>
        </w:rPr>
        <w:t>t.y</w:t>
      </w:r>
      <w:proofErr w:type="spellEnd"/>
      <w:r w:rsidRPr="004F1393">
        <w:rPr>
          <w:rFonts w:ascii="Times New Roman" w:eastAsia="Times New Roman" w:hAnsi="Times New Roman"/>
          <w:snapToGrid w:val="0"/>
          <w:lang w:val="lt-LT"/>
        </w:rPr>
        <w:t>.</w:t>
      </w:r>
      <w:r w:rsidR="00061670" w:rsidRPr="004F1393">
        <w:rPr>
          <w:rFonts w:ascii="Times New Roman" w:eastAsia="Times New Roman" w:hAnsi="Times New Roman"/>
          <w:snapToGrid w:val="0"/>
          <w:lang w:val="lt-LT"/>
        </w:rPr>
        <w:t xml:space="preserve"> automatinis</w:t>
      </w:r>
      <w:r w:rsidRPr="004F1393">
        <w:rPr>
          <w:rFonts w:ascii="Times New Roman" w:eastAsia="Times New Roman" w:hAnsi="Times New Roman"/>
          <w:snapToGrid w:val="0"/>
          <w:lang w:val="lt-LT"/>
        </w:rPr>
        <w:t xml:space="preserve"> kateterio </w:t>
      </w:r>
      <w:r w:rsidR="00293AE6" w:rsidRPr="004F1393">
        <w:rPr>
          <w:rFonts w:ascii="Times New Roman" w:eastAsia="Times New Roman" w:hAnsi="Times New Roman"/>
          <w:snapToGrid w:val="0"/>
          <w:lang w:val="lt-LT"/>
        </w:rPr>
        <w:t>prai</w:t>
      </w:r>
      <w:r w:rsidR="00061670" w:rsidRPr="004F1393">
        <w:rPr>
          <w:rFonts w:ascii="Times New Roman" w:eastAsia="Times New Roman" w:hAnsi="Times New Roman"/>
          <w:snapToGrid w:val="0"/>
          <w:lang w:val="lt-LT"/>
        </w:rPr>
        <w:t xml:space="preserve">lgintojo </w:t>
      </w:r>
      <w:r w:rsidRPr="004F1393">
        <w:rPr>
          <w:rFonts w:ascii="Times New Roman" w:eastAsia="Times New Roman" w:hAnsi="Times New Roman"/>
          <w:snapToGrid w:val="0"/>
          <w:lang w:val="lt-LT"/>
        </w:rPr>
        <w:t>uždarymas įstatant smaigę PIN.</w:t>
      </w:r>
    </w:p>
    <w:p w14:paraId="161DD403" w14:textId="15B1E703"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15B29F8"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7.</w:t>
      </w:r>
      <w:r w:rsidRPr="004F1393">
        <w:rPr>
          <w:rFonts w:ascii="Times New Roman" w:eastAsia="Times New Roman" w:hAnsi="Times New Roman"/>
          <w:b/>
          <w:snapToGrid w:val="0"/>
          <w:lang w:val="lt-LT"/>
        </w:rPr>
        <w:tab/>
        <w:t>Atjungimas</w:t>
      </w:r>
    </w:p>
    <w:p w14:paraId="112670BD" w14:textId="77777777" w:rsidR="00B250D8" w:rsidRPr="004F1393" w:rsidRDefault="00B250D8" w:rsidP="00B250D8">
      <w:pPr>
        <w:tabs>
          <w:tab w:val="left" w:pos="567"/>
        </w:tabs>
        <w:spacing w:after="0" w:line="260" w:lineRule="exact"/>
        <w:rPr>
          <w:rFonts w:ascii="Times New Roman" w:eastAsia="Times New Roman" w:hAnsi="Times New Roman"/>
          <w:snapToGrid w:val="0"/>
          <w:lang w:val="lt-LT"/>
        </w:rPr>
      </w:pPr>
      <w:bookmarkStart w:id="23" w:name="_Hlk147854814"/>
      <w:r w:rsidRPr="004F1393">
        <w:rPr>
          <w:rFonts w:ascii="Times New Roman" w:eastAsia="Times New Roman" w:hAnsi="Times New Roman"/>
          <w:snapToGrid w:val="0"/>
          <w:lang w:val="lt-LT"/>
        </w:rPr>
        <w:sym w:font="Wingdings 3" w:char="F0C2"/>
      </w:r>
      <w:r w:rsidRPr="004F1393">
        <w:rPr>
          <w:rFonts w:ascii="Times New Roman" w:eastAsia="Times New Roman" w:hAnsi="Times New Roman"/>
          <w:snapToGrid w:val="0"/>
          <w:lang w:val="lt-LT"/>
        </w:rPr>
        <w:t xml:space="preserve"> Nuimti apsauginį dangtelį nuo dezinfekuojančio uždarymo dangtelio ir užsukti ją ant seno </w:t>
      </w:r>
    </w:p>
    <w:p w14:paraId="0ABFC6EC" w14:textId="7DA35DB9" w:rsidR="00B250D8" w:rsidRPr="004F1393" w:rsidRDefault="00B250D8" w:rsidP="00B250D8">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dangtelio.</w:t>
      </w:r>
      <w:r w:rsidRPr="004F1393">
        <w:rPr>
          <w:rFonts w:ascii="Times New Roman" w:eastAsia="Times New Roman" w:hAnsi="Times New Roman"/>
          <w:snapToGrid w:val="0"/>
          <w:lang w:val="en-GB"/>
        </w:rPr>
        <w:sym w:font="Wingdings 3" w:char="F0C2"/>
      </w:r>
      <w:r w:rsidRPr="004F1393">
        <w:rPr>
          <w:rFonts w:ascii="Times New Roman" w:eastAsia="Times New Roman" w:hAnsi="Times New Roman"/>
          <w:snapToGrid w:val="0"/>
          <w:lang w:val="lt-LT"/>
        </w:rPr>
        <w:t xml:space="preserve"> Atsukti kateterio jungiklį nuo disko DISC ir užsukti jį ant naujo dezinfekuojančio </w:t>
      </w:r>
    </w:p>
    <w:p w14:paraId="7A3F116A" w14:textId="7F4F90A4" w:rsidR="00B250D8" w:rsidRPr="004F1393" w:rsidRDefault="00B250D8" w:rsidP="00B250D8">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uždarymo dangtelio. </w:t>
      </w:r>
    </w:p>
    <w:bookmarkEnd w:id="23"/>
    <w:p w14:paraId="2D56D6E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777E8AFE"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8.</w:t>
      </w:r>
      <w:r w:rsidRPr="004F1393">
        <w:rPr>
          <w:rFonts w:ascii="Times New Roman" w:eastAsia="Times New Roman" w:hAnsi="Times New Roman"/>
          <w:b/>
          <w:snapToGrid w:val="0"/>
          <w:lang w:val="lt-LT"/>
        </w:rPr>
        <w:tab/>
        <w:t>Disko DISC uždarymas</w:t>
      </w:r>
    </w:p>
    <w:p w14:paraId="4CA72BE2" w14:textId="444897A0"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t xml:space="preserve">Užspausti diską DISC atviru </w:t>
      </w:r>
      <w:r w:rsidR="00061670" w:rsidRPr="004F1393">
        <w:rPr>
          <w:rFonts w:ascii="Times New Roman" w:eastAsia="Times New Roman" w:hAnsi="Times New Roman"/>
          <w:snapToGrid w:val="0"/>
          <w:lang w:val="lt-LT"/>
        </w:rPr>
        <w:t xml:space="preserve">apsauginio </w:t>
      </w:r>
      <w:r w:rsidRPr="004F1393">
        <w:rPr>
          <w:rFonts w:ascii="Times New Roman" w:eastAsia="Times New Roman" w:hAnsi="Times New Roman"/>
          <w:snapToGrid w:val="0"/>
          <w:lang w:val="lt-LT"/>
        </w:rPr>
        <w:t xml:space="preserve">dangtelio galu, esančiu </w:t>
      </w:r>
      <w:r w:rsidR="00061670" w:rsidRPr="004F1393">
        <w:rPr>
          <w:rFonts w:ascii="Times New Roman" w:eastAsia="Times New Roman" w:hAnsi="Times New Roman"/>
          <w:snapToGrid w:val="0"/>
          <w:lang w:val="lt-LT"/>
        </w:rPr>
        <w:t xml:space="preserve">kitame </w:t>
      </w:r>
      <w:r w:rsidRPr="004F1393">
        <w:rPr>
          <w:rFonts w:ascii="Times New Roman" w:eastAsia="Times New Roman" w:hAnsi="Times New Roman"/>
          <w:snapToGrid w:val="0"/>
          <w:lang w:val="lt-LT"/>
        </w:rPr>
        <w:t xml:space="preserve">sistemos </w:t>
      </w:r>
      <w:r w:rsidR="00061670" w:rsidRPr="004F1393">
        <w:rPr>
          <w:rFonts w:ascii="Times New Roman" w:eastAsia="Times New Roman" w:hAnsi="Times New Roman"/>
          <w:snapToGrid w:val="0"/>
          <w:lang w:val="lt-LT"/>
        </w:rPr>
        <w:t>įdėkle</w:t>
      </w:r>
      <w:r w:rsidRPr="004F1393">
        <w:rPr>
          <w:rFonts w:ascii="Times New Roman" w:eastAsia="Times New Roman" w:hAnsi="Times New Roman"/>
          <w:snapToGrid w:val="0"/>
          <w:lang w:val="lt-LT"/>
        </w:rPr>
        <w:t>.</w:t>
      </w:r>
    </w:p>
    <w:p w14:paraId="444B4F7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833BA28" w14:textId="64F81D7A" w:rsidR="00F16774" w:rsidRPr="004F1393" w:rsidRDefault="00F16774" w:rsidP="00C52BD4">
      <w:pPr>
        <w:tabs>
          <w:tab w:val="left" w:pos="567"/>
        </w:tabs>
        <w:spacing w:after="0" w:line="260" w:lineRule="exact"/>
        <w:ind w:left="567" w:hanging="567"/>
        <w:rPr>
          <w:rFonts w:ascii="Times New Roman" w:eastAsia="Times New Roman" w:hAnsi="Times New Roman"/>
          <w:snapToGrid w:val="0"/>
          <w:lang w:val="lt-LT"/>
        </w:rPr>
      </w:pPr>
      <w:r w:rsidRPr="004F1393">
        <w:rPr>
          <w:rFonts w:ascii="Times New Roman" w:eastAsia="Times New Roman" w:hAnsi="Times New Roman"/>
          <w:b/>
          <w:snapToGrid w:val="0"/>
          <w:lang w:val="lt-LT"/>
        </w:rPr>
        <w:t>9.</w:t>
      </w:r>
      <w:r w:rsidRPr="004F1393">
        <w:rPr>
          <w:rFonts w:ascii="Times New Roman" w:eastAsia="Times New Roman" w:hAnsi="Times New Roman"/>
          <w:b/>
          <w:snapToGrid w:val="0"/>
          <w:lang w:val="lt-LT"/>
        </w:rPr>
        <w:tab/>
        <w:t xml:space="preserve">Patikrinti nudrenuoto </w:t>
      </w:r>
      <w:proofErr w:type="spellStart"/>
      <w:r w:rsidRPr="004F1393">
        <w:rPr>
          <w:rFonts w:ascii="Times New Roman" w:eastAsia="Times New Roman" w:hAnsi="Times New Roman"/>
          <w:b/>
          <w:snapToGrid w:val="0"/>
          <w:lang w:val="lt-LT"/>
        </w:rPr>
        <w:t>dializato</w:t>
      </w:r>
      <w:proofErr w:type="spellEnd"/>
      <w:r w:rsidRPr="004F1393">
        <w:rPr>
          <w:rFonts w:ascii="Times New Roman" w:eastAsia="Times New Roman" w:hAnsi="Times New Roman"/>
          <w:snapToGrid w:val="0"/>
          <w:lang w:val="lt-LT"/>
        </w:rPr>
        <w:t xml:space="preserve"> skaidrumą </w:t>
      </w:r>
      <w:r w:rsidRPr="004F1393">
        <w:rPr>
          <w:rFonts w:ascii="Times New Roman" w:eastAsia="Times New Roman" w:hAnsi="Times New Roman"/>
          <w:b/>
          <w:snapToGrid w:val="0"/>
          <w:lang w:val="lt-LT"/>
        </w:rPr>
        <w:t xml:space="preserve">ir </w:t>
      </w:r>
      <w:r w:rsidRPr="004F1393">
        <w:rPr>
          <w:rFonts w:ascii="Times New Roman" w:eastAsia="Times New Roman" w:hAnsi="Times New Roman"/>
          <w:snapToGrid w:val="0"/>
          <w:lang w:val="lt-LT"/>
        </w:rPr>
        <w:t xml:space="preserve">kiekį ir, jei nudrenuotas skystis skaidrus, </w:t>
      </w:r>
      <w:proofErr w:type="spellStart"/>
      <w:r w:rsidRPr="004F1393">
        <w:rPr>
          <w:rFonts w:ascii="Times New Roman" w:hAnsi="Times New Roman"/>
          <w:b/>
          <w:lang w:val="lt-LT"/>
        </w:rPr>
        <w:t>dializatą</w:t>
      </w:r>
      <w:proofErr w:type="spellEnd"/>
      <w:r w:rsidRPr="004F1393">
        <w:rPr>
          <w:rFonts w:ascii="Times New Roman" w:hAnsi="Times New Roman"/>
          <w:b/>
          <w:lang w:val="lt-LT"/>
        </w:rPr>
        <w:t xml:space="preserve"> išpilti</w:t>
      </w:r>
      <w:r w:rsidRPr="004F1393">
        <w:rPr>
          <w:rFonts w:ascii="Times New Roman" w:eastAsia="Times New Roman" w:hAnsi="Times New Roman"/>
          <w:snapToGrid w:val="0"/>
          <w:lang w:val="lt-LT"/>
        </w:rPr>
        <w:t>.</w:t>
      </w:r>
    </w:p>
    <w:p w14:paraId="13796009" w14:textId="77777777" w:rsidR="00F16774" w:rsidRPr="004F1393" w:rsidRDefault="00F16774" w:rsidP="00F16774">
      <w:pPr>
        <w:tabs>
          <w:tab w:val="left" w:pos="567"/>
        </w:tabs>
        <w:spacing w:after="0" w:line="260" w:lineRule="exact"/>
        <w:ind w:left="360"/>
        <w:rPr>
          <w:rFonts w:ascii="Times New Roman" w:eastAsia="Times New Roman" w:hAnsi="Times New Roman"/>
          <w:snapToGrid w:val="0"/>
          <w:lang w:val="lt-LT"/>
        </w:rPr>
      </w:pPr>
    </w:p>
    <w:p w14:paraId="3265E208" w14:textId="2FED9C02" w:rsidR="00F16774" w:rsidRPr="004F1393" w:rsidRDefault="00F16774" w:rsidP="00F16774">
      <w:pPr>
        <w:tabs>
          <w:tab w:val="left" w:pos="567"/>
        </w:tabs>
        <w:spacing w:after="0" w:line="260" w:lineRule="exact"/>
        <w:rPr>
          <w:rFonts w:ascii="Times New Roman" w:eastAsia="Times New Roman" w:hAnsi="Times New Roman"/>
          <w:b/>
          <w:bCs/>
          <w:snapToGrid w:val="0"/>
          <w:lang w:val="lt-LT"/>
        </w:rPr>
      </w:pPr>
      <w:proofErr w:type="spellStart"/>
      <w:r w:rsidRPr="004F1393">
        <w:rPr>
          <w:rFonts w:ascii="Times New Roman" w:eastAsia="Times New Roman" w:hAnsi="Times New Roman"/>
          <w:b/>
          <w:bCs/>
          <w:i/>
          <w:snapToGrid w:val="0"/>
          <w:lang w:val="lt-LT"/>
        </w:rPr>
        <w:t>sleep</w:t>
      </w:r>
      <w:r w:rsidRPr="004F1393">
        <w:rPr>
          <w:rFonts w:ascii="Times New Roman" w:eastAsia="Times New Roman" w:hAnsi="Times New Roman"/>
          <w:b/>
          <w:i/>
          <w:snapToGrid w:val="0"/>
          <w:lang w:val="lt-LT"/>
        </w:rPr>
        <w:t>•</w:t>
      </w:r>
      <w:r w:rsidRPr="004F1393">
        <w:rPr>
          <w:rFonts w:ascii="Times New Roman" w:eastAsia="Times New Roman" w:hAnsi="Times New Roman"/>
          <w:b/>
          <w:bCs/>
          <w:i/>
          <w:snapToGrid w:val="0"/>
          <w:lang w:val="lt-LT"/>
        </w:rPr>
        <w:t>safe</w:t>
      </w:r>
      <w:proofErr w:type="spellEnd"/>
      <w:r w:rsidR="00EE3E27" w:rsidRPr="004F1393">
        <w:rPr>
          <w:rFonts w:ascii="Times New Roman" w:eastAsia="Times New Roman" w:hAnsi="Times New Roman"/>
          <w:b/>
          <w:bCs/>
          <w:i/>
          <w:snapToGrid w:val="0"/>
          <w:lang w:val="lt-LT"/>
        </w:rPr>
        <w:t xml:space="preserve"> </w:t>
      </w:r>
      <w:r w:rsidR="004E3C98" w:rsidRPr="004F1393">
        <w:rPr>
          <w:rFonts w:ascii="Times New Roman" w:eastAsia="Times New Roman" w:hAnsi="Times New Roman"/>
          <w:b/>
          <w:bCs/>
          <w:snapToGrid w:val="0"/>
          <w:lang w:val="lt-LT"/>
        </w:rPr>
        <w:t xml:space="preserve">sistemos naudojimas </w:t>
      </w:r>
      <w:r w:rsidRPr="004F1393">
        <w:rPr>
          <w:rFonts w:ascii="Times New Roman" w:eastAsia="Times New Roman" w:hAnsi="Times New Roman"/>
          <w:b/>
          <w:bCs/>
          <w:snapToGrid w:val="0"/>
          <w:lang w:val="lt-LT"/>
        </w:rPr>
        <w:t xml:space="preserve">automatinės </w:t>
      </w:r>
      <w:proofErr w:type="spellStart"/>
      <w:r w:rsidRPr="004F1393">
        <w:rPr>
          <w:rFonts w:ascii="Times New Roman" w:eastAsia="Times New Roman" w:hAnsi="Times New Roman"/>
          <w:b/>
          <w:bCs/>
          <w:snapToGrid w:val="0"/>
          <w:lang w:val="lt-LT"/>
        </w:rPr>
        <w:t>peritoninės</w:t>
      </w:r>
      <w:proofErr w:type="spellEnd"/>
      <w:r w:rsidRPr="004F1393">
        <w:rPr>
          <w:rFonts w:ascii="Times New Roman" w:eastAsia="Times New Roman" w:hAnsi="Times New Roman"/>
          <w:b/>
          <w:bCs/>
          <w:snapToGrid w:val="0"/>
          <w:lang w:val="lt-LT"/>
        </w:rPr>
        <w:t xml:space="preserve"> dializės būdu (APD)</w:t>
      </w:r>
      <w:r w:rsidR="00061670" w:rsidRPr="004F1393">
        <w:rPr>
          <w:rFonts w:ascii="Times New Roman" w:eastAsia="Times New Roman" w:hAnsi="Times New Roman"/>
          <w:b/>
          <w:bCs/>
          <w:snapToGrid w:val="0"/>
          <w:lang w:val="lt-LT"/>
        </w:rPr>
        <w:t>:</w:t>
      </w:r>
    </w:p>
    <w:p w14:paraId="4C9B9937" w14:textId="5351A178" w:rsidR="00061670" w:rsidRPr="00727294" w:rsidRDefault="00061670" w:rsidP="00061670">
      <w:pPr>
        <w:tabs>
          <w:tab w:val="left" w:pos="567"/>
        </w:tabs>
        <w:spacing w:after="0" w:line="260" w:lineRule="exact"/>
        <w:rPr>
          <w:rFonts w:ascii="Times New Roman" w:hAnsi="Times New Roman"/>
          <w:b/>
          <w:lang w:val="lt-LT"/>
        </w:rPr>
      </w:pPr>
      <w:bookmarkStart w:id="24" w:name="_Hlk113261407"/>
      <w:proofErr w:type="spellStart"/>
      <w:r w:rsidRPr="004F1393">
        <w:rPr>
          <w:rFonts w:ascii="Times New Roman" w:eastAsia="Times New Roman" w:hAnsi="Times New Roman"/>
          <w:i/>
          <w:lang w:val="lt-LT" w:eastAsia="de-DE"/>
        </w:rPr>
        <w:t>sleep•safe</w:t>
      </w:r>
      <w:proofErr w:type="spellEnd"/>
      <w:r w:rsidRPr="004F1393">
        <w:rPr>
          <w:rFonts w:ascii="Times New Roman" w:eastAsia="Times New Roman" w:hAnsi="Times New Roman"/>
          <w:lang w:val="lt-LT" w:eastAsia="de-DE"/>
        </w:rPr>
        <w:t xml:space="preserve"> sistemos paruošimui naudokite tos sistemos naudo</w:t>
      </w:r>
      <w:r w:rsidR="009E0006">
        <w:rPr>
          <w:rFonts w:ascii="Times New Roman" w:eastAsia="Times New Roman" w:hAnsi="Times New Roman"/>
          <w:lang w:val="lt-LT" w:eastAsia="de-DE"/>
        </w:rPr>
        <w:t>jimo</w:t>
      </w:r>
      <w:r w:rsidRPr="004F1393">
        <w:rPr>
          <w:rFonts w:ascii="Times New Roman" w:eastAsia="Times New Roman" w:hAnsi="Times New Roman"/>
          <w:lang w:val="lt-LT" w:eastAsia="de-DE"/>
        </w:rPr>
        <w:t xml:space="preserve"> instrukciją.</w:t>
      </w:r>
    </w:p>
    <w:bookmarkEnd w:id="24"/>
    <w:p w14:paraId="6BD04B79"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lt-LT"/>
        </w:rPr>
      </w:pPr>
    </w:p>
    <w:p w14:paraId="30EC4656" w14:textId="77777777" w:rsidR="00F16774" w:rsidRPr="004F1393" w:rsidRDefault="00F16774" w:rsidP="00F16774">
      <w:pPr>
        <w:tabs>
          <w:tab w:val="left" w:pos="567"/>
        </w:tabs>
        <w:spacing w:after="0" w:line="260" w:lineRule="exact"/>
        <w:rPr>
          <w:rFonts w:ascii="Times New Roman" w:eastAsia="Times New Roman" w:hAnsi="Times New Roman"/>
          <w:b/>
          <w:bCs/>
          <w:snapToGrid w:val="0"/>
          <w:lang w:val="lt-LT"/>
        </w:rPr>
      </w:pPr>
      <w:r w:rsidRPr="004F1393">
        <w:rPr>
          <w:rFonts w:ascii="Times New Roman" w:eastAsia="Times New Roman" w:hAnsi="Times New Roman"/>
          <w:b/>
          <w:bCs/>
          <w:snapToGrid w:val="0"/>
          <w:lang w:val="lt-LT"/>
        </w:rPr>
        <w:t xml:space="preserve">3000 ml </w:t>
      </w:r>
      <w:proofErr w:type="spellStart"/>
      <w:r w:rsidRPr="004F1393">
        <w:rPr>
          <w:rFonts w:ascii="Times New Roman" w:hAnsi="Times New Roman"/>
          <w:b/>
          <w:i/>
          <w:lang w:val="lt-LT"/>
        </w:rPr>
        <w:t>sleep</w:t>
      </w:r>
      <w:r w:rsidRPr="004F1393">
        <w:rPr>
          <w:rFonts w:ascii="Times New Roman" w:eastAsia="Times New Roman" w:hAnsi="Times New Roman"/>
          <w:b/>
          <w:i/>
          <w:snapToGrid w:val="0"/>
          <w:lang w:val="lt-LT"/>
        </w:rPr>
        <w:t>•</w:t>
      </w:r>
      <w:r w:rsidRPr="004F1393">
        <w:rPr>
          <w:rFonts w:ascii="Times New Roman" w:hAnsi="Times New Roman"/>
          <w:b/>
          <w:i/>
          <w:lang w:val="lt-LT"/>
        </w:rPr>
        <w:t>safe</w:t>
      </w:r>
      <w:proofErr w:type="spellEnd"/>
      <w:r w:rsidRPr="004F1393">
        <w:rPr>
          <w:rFonts w:ascii="Times New Roman" w:eastAsia="Times New Roman" w:hAnsi="Times New Roman"/>
          <w:b/>
          <w:bCs/>
          <w:snapToGrid w:val="0"/>
          <w:lang w:val="lt-LT"/>
        </w:rPr>
        <w:t xml:space="preserve"> sistema </w:t>
      </w:r>
    </w:p>
    <w:p w14:paraId="735321F0"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snapToGrid w:val="0"/>
          <w:lang w:val="lt-LT"/>
        </w:rPr>
        <w:t>1.</w:t>
      </w:r>
      <w:r w:rsidRPr="004F1393">
        <w:rPr>
          <w:rFonts w:ascii="Times New Roman" w:eastAsia="Times New Roman" w:hAnsi="Times New Roman"/>
          <w:b/>
          <w:snapToGrid w:val="0"/>
          <w:lang w:val="lt-LT"/>
        </w:rPr>
        <w:tab/>
        <w:t>Tirpalo ruošimas:</w:t>
      </w:r>
      <w:r w:rsidRPr="004F1393">
        <w:rPr>
          <w:rFonts w:ascii="Times New Roman" w:eastAsia="Times New Roman" w:hAnsi="Times New Roman"/>
          <w:snapToGrid w:val="0"/>
          <w:lang w:val="lt-LT"/>
        </w:rPr>
        <w:t xml:space="preserve"> žr. </w:t>
      </w:r>
      <w:proofErr w:type="spellStart"/>
      <w:r w:rsidRPr="004F1393">
        <w:rPr>
          <w:rFonts w:ascii="Times New Roman" w:eastAsia="Times New Roman" w:hAnsi="Times New Roman"/>
          <w:i/>
          <w:iCs/>
          <w:snapToGrid w:val="0"/>
          <w:lang w:val="lt-LT"/>
        </w:rPr>
        <w:t>stay</w:t>
      </w:r>
      <w:r w:rsidRPr="004F1393">
        <w:rPr>
          <w:rFonts w:ascii="Times New Roman" w:eastAsia="Times New Roman" w:hAnsi="Times New Roman"/>
          <w:b/>
          <w:i/>
          <w:iCs/>
          <w:snapToGrid w:val="0"/>
          <w:lang w:val="lt-LT"/>
        </w:rPr>
        <w:t>•</w:t>
      </w:r>
      <w:r w:rsidRPr="004F1393">
        <w:rPr>
          <w:rFonts w:ascii="Times New Roman" w:eastAsia="Times New Roman" w:hAnsi="Times New Roman"/>
          <w:i/>
          <w:iCs/>
          <w:snapToGrid w:val="0"/>
          <w:lang w:val="lt-LT"/>
        </w:rPr>
        <w:t>safe</w:t>
      </w:r>
      <w:proofErr w:type="spellEnd"/>
      <w:r w:rsidRPr="004F1393">
        <w:rPr>
          <w:rFonts w:ascii="Times New Roman" w:eastAsia="Times New Roman" w:hAnsi="Times New Roman"/>
          <w:snapToGrid w:val="0"/>
          <w:lang w:val="lt-LT"/>
        </w:rPr>
        <w:t xml:space="preserve"> sistemos tirpalo ruošimą</w:t>
      </w:r>
    </w:p>
    <w:p w14:paraId="5749E614"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2.</w:t>
      </w:r>
      <w:r w:rsidRPr="004F1393">
        <w:rPr>
          <w:rFonts w:ascii="Times New Roman" w:eastAsia="Times New Roman" w:hAnsi="Times New Roman"/>
          <w:b/>
          <w:snapToGrid w:val="0"/>
          <w:lang w:val="lt-LT"/>
        </w:rPr>
        <w:tab/>
        <w:t>Išvynioti maišelio žarneles.</w:t>
      </w:r>
    </w:p>
    <w:p w14:paraId="490C6AB3" w14:textId="5830AEFE"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3.</w:t>
      </w:r>
      <w:r w:rsidRPr="004F1393">
        <w:rPr>
          <w:rFonts w:ascii="Times New Roman" w:eastAsia="Times New Roman" w:hAnsi="Times New Roman"/>
          <w:b/>
          <w:snapToGrid w:val="0"/>
          <w:lang w:val="lt-LT"/>
        </w:rPr>
        <w:tab/>
      </w:r>
      <w:r w:rsidR="00B250D8" w:rsidRPr="004F1393">
        <w:rPr>
          <w:rFonts w:ascii="Times New Roman" w:eastAsia="Times New Roman" w:hAnsi="Times New Roman"/>
          <w:b/>
          <w:snapToGrid w:val="0"/>
          <w:lang w:val="lt-LT"/>
        </w:rPr>
        <w:t xml:space="preserve">Nuimti </w:t>
      </w:r>
      <w:r w:rsidRPr="004F1393">
        <w:rPr>
          <w:rFonts w:ascii="Times New Roman" w:eastAsia="Times New Roman" w:hAnsi="Times New Roman"/>
          <w:b/>
          <w:snapToGrid w:val="0"/>
          <w:lang w:val="lt-LT"/>
        </w:rPr>
        <w:t>apsauginį dangtelį.</w:t>
      </w:r>
    </w:p>
    <w:p w14:paraId="7C664245" w14:textId="0F08A709"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4.</w:t>
      </w:r>
      <w:r w:rsidRPr="004F1393">
        <w:rPr>
          <w:rFonts w:ascii="Times New Roman" w:eastAsia="Times New Roman" w:hAnsi="Times New Roman"/>
          <w:b/>
          <w:snapToGrid w:val="0"/>
          <w:lang w:val="lt-LT"/>
        </w:rPr>
        <w:tab/>
        <w:t>Įkišti maišelio jungiklį į laisvą prietaiso jungtį.</w:t>
      </w:r>
    </w:p>
    <w:p w14:paraId="7A094AD2" w14:textId="4DCEBB52" w:rsidR="00F16774" w:rsidRPr="004F1393" w:rsidRDefault="00F16774" w:rsidP="00F16774">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5.</w:t>
      </w:r>
      <w:r w:rsidRPr="004F1393">
        <w:rPr>
          <w:rFonts w:ascii="Times New Roman" w:eastAsia="Times New Roman" w:hAnsi="Times New Roman"/>
          <w:b/>
          <w:snapToGrid w:val="0"/>
          <w:lang w:val="it-IT"/>
        </w:rPr>
        <w:tab/>
        <w:t>Maišelis yra paruoštas naudoti su prietaisu.</w:t>
      </w:r>
    </w:p>
    <w:p w14:paraId="518860EF"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77FB9A65" w14:textId="77777777" w:rsidR="00F16774" w:rsidRPr="004F1393" w:rsidRDefault="00F16774" w:rsidP="00F16774">
      <w:pPr>
        <w:tabs>
          <w:tab w:val="left" w:pos="567"/>
        </w:tabs>
        <w:spacing w:after="0" w:line="260" w:lineRule="exact"/>
        <w:rPr>
          <w:rFonts w:ascii="Times New Roman" w:eastAsia="Times New Roman" w:hAnsi="Times New Roman"/>
          <w:b/>
          <w:bCs/>
          <w:snapToGrid w:val="0"/>
          <w:lang w:val="it-IT"/>
        </w:rPr>
      </w:pPr>
      <w:r w:rsidRPr="004F1393">
        <w:rPr>
          <w:rFonts w:ascii="Times New Roman" w:eastAsia="Times New Roman" w:hAnsi="Times New Roman"/>
          <w:b/>
          <w:bCs/>
          <w:snapToGrid w:val="0"/>
          <w:lang w:val="it-IT"/>
        </w:rPr>
        <w:t xml:space="preserve">5000 ir 6000 ml </w:t>
      </w:r>
      <w:r w:rsidRPr="004F1393">
        <w:rPr>
          <w:rFonts w:ascii="Times New Roman" w:eastAsia="Times New Roman" w:hAnsi="Times New Roman"/>
          <w:b/>
          <w:i/>
          <w:snapToGrid w:val="0"/>
          <w:lang w:val="it-IT"/>
        </w:rPr>
        <w:t>sleep•safe</w:t>
      </w:r>
      <w:r w:rsidRPr="004F1393" w:rsidDel="00AD218F">
        <w:rPr>
          <w:rFonts w:ascii="Times New Roman" w:eastAsia="Times New Roman" w:hAnsi="Times New Roman"/>
          <w:b/>
          <w:snapToGrid w:val="0"/>
          <w:lang w:val="it-IT"/>
        </w:rPr>
        <w:t xml:space="preserve"> </w:t>
      </w:r>
      <w:r w:rsidRPr="004F1393">
        <w:rPr>
          <w:rFonts w:ascii="Times New Roman" w:eastAsia="Times New Roman" w:hAnsi="Times New Roman"/>
          <w:b/>
          <w:bCs/>
          <w:snapToGrid w:val="0"/>
          <w:lang w:val="it-IT"/>
        </w:rPr>
        <w:t xml:space="preserve">sistema </w:t>
      </w:r>
    </w:p>
    <w:p w14:paraId="0A5F1246" w14:textId="77777777" w:rsidR="00F16774" w:rsidRPr="004F1393" w:rsidRDefault="00F16774" w:rsidP="00F16774">
      <w:pPr>
        <w:tabs>
          <w:tab w:val="left" w:pos="567"/>
        </w:tabs>
        <w:spacing w:after="0" w:line="260" w:lineRule="exact"/>
        <w:rPr>
          <w:rFonts w:ascii="Times New Roman" w:eastAsia="Times New Roman" w:hAnsi="Times New Roman"/>
          <w:b/>
          <w:iCs/>
          <w:snapToGrid w:val="0"/>
          <w:lang w:val="it-IT"/>
        </w:rPr>
      </w:pPr>
      <w:r w:rsidRPr="004F1393">
        <w:rPr>
          <w:rFonts w:ascii="Times New Roman" w:eastAsia="Times New Roman" w:hAnsi="Times New Roman"/>
          <w:b/>
          <w:iCs/>
          <w:snapToGrid w:val="0"/>
          <w:lang w:val="it-IT"/>
        </w:rPr>
        <w:t>1.</w:t>
      </w:r>
      <w:r w:rsidRPr="004F1393">
        <w:rPr>
          <w:rFonts w:ascii="Times New Roman" w:eastAsia="Times New Roman" w:hAnsi="Times New Roman"/>
          <w:b/>
          <w:iCs/>
          <w:snapToGrid w:val="0"/>
          <w:lang w:val="it-IT"/>
        </w:rPr>
        <w:tab/>
        <w:t>Tirpalo ruošimas</w:t>
      </w:r>
    </w:p>
    <w:p w14:paraId="0B14DBA3" w14:textId="0EF505BE" w:rsidR="009C1092" w:rsidRPr="004F1393" w:rsidRDefault="00F16774" w:rsidP="00F16774">
      <w:pPr>
        <w:tabs>
          <w:tab w:val="left" w:pos="567"/>
        </w:tabs>
        <w:spacing w:after="0" w:line="260" w:lineRule="exact"/>
        <w:ind w:left="567" w:hanging="567"/>
        <w:rPr>
          <w:rFonts w:ascii="Times New Roman" w:eastAsia="Times New Roman" w:hAnsi="Times New Roman"/>
          <w:snapToGrid w:val="0"/>
          <w:lang w:val="it-IT"/>
        </w:rPr>
      </w:pP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Patikrinti maišelį, kuriame yra tirpalo (etiketę, tinkamumo laiką, tirpalo skaidrumą, ar maišelis ir</w:t>
      </w:r>
      <w:r w:rsidR="009C1092" w:rsidRPr="004F1393">
        <w:rPr>
          <w:rFonts w:ascii="Times New Roman" w:eastAsia="Times New Roman" w:hAnsi="Times New Roman"/>
          <w:snapToGrid w:val="0"/>
          <w:lang w:val="it-IT"/>
        </w:rPr>
        <w:t xml:space="preserve"> </w:t>
      </w:r>
    </w:p>
    <w:p w14:paraId="69ED648E" w14:textId="15A57C27" w:rsidR="009C1092" w:rsidRPr="004F1393" w:rsidRDefault="00F16774" w:rsidP="009C1092">
      <w:pPr>
        <w:tabs>
          <w:tab w:val="left" w:pos="567"/>
        </w:tabs>
        <w:spacing w:after="0" w:line="260" w:lineRule="exact"/>
        <w:ind w:left="567" w:hanging="567"/>
        <w:rPr>
          <w:rFonts w:ascii="Times New Roman" w:eastAsia="Times New Roman" w:hAnsi="Times New Roman"/>
          <w:snapToGrid w:val="0"/>
          <w:lang w:val="it-IT"/>
        </w:rPr>
      </w:pPr>
      <w:r w:rsidRPr="004F1393">
        <w:rPr>
          <w:rFonts w:ascii="Times New Roman" w:eastAsia="Times New Roman" w:hAnsi="Times New Roman"/>
          <w:snapToGrid w:val="0"/>
          <w:lang w:val="it-IT"/>
        </w:rPr>
        <w:t>apsauginis apvalkalas nepažeisti, ar vientisos siūlės).</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Padėti maišelį ant kieto lygaus paviršiaus.</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it-IT"/>
        </w:rPr>
        <w:t xml:space="preserve"> </w:t>
      </w:r>
    </w:p>
    <w:p w14:paraId="3A2E21A2" w14:textId="4462D659" w:rsidR="00627FC8" w:rsidRPr="004F1393" w:rsidRDefault="00F16774" w:rsidP="009C1092">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Atverti išorinį maišelio apvalkalą.</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Dezinfekuoti rankas antimikrobinio poveikio losjonu.</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Atverti vidurinę siūlę ir maišelio jungiklį.</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Ant kieto paviršiaus paguldytą su išoriniu apvalkalu</w:t>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maišelį vynioti įstrižai link maišelio jungiklio. Tokiu būdu plyš vidurinė siūlė</w:t>
      </w:r>
      <w:r w:rsidR="00EE3E27" w:rsidRPr="004F1393">
        <w:rPr>
          <w:rFonts w:ascii="Times New Roman" w:eastAsia="Times New Roman" w:hAnsi="Times New Roman"/>
          <w:snapToGrid w:val="0"/>
          <w:lang w:val="it-IT"/>
        </w:rPr>
        <w:t>.</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Vynioti maišelį tol,</w:t>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kol plyš mažosios maišelio kameros siūlė.</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Patikrinti, ar visos siūlės yra visiškai atviros.</w:t>
      </w:r>
      <w:r w:rsidR="009C1092" w:rsidRPr="004F1393">
        <w:rPr>
          <w:rFonts w:ascii="Times New Roman" w:eastAsia="Times New Roman" w:hAnsi="Times New Roman"/>
          <w:snapToGrid w:val="0"/>
          <w:lang w:val="lt-LT"/>
        </w:rPr>
        <w:t xml:space="preserve"> </w:t>
      </w:r>
      <w:r w:rsidRPr="004F1393">
        <w:rPr>
          <w:rFonts w:ascii="Times New Roman" w:eastAsia="Times New Roman" w:hAnsi="Times New Roman"/>
          <w:snapToGrid w:val="0"/>
          <w:lang w:val="lt-LT"/>
        </w:rPr>
        <w:sym w:font="Wingdings 3" w:char="F0C2"/>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Apžiūrėti,</w:t>
      </w:r>
      <w:r w:rsidR="009C1092"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ar tirpalas yra skaidrus ir ar maišelis nepraleidžia skysčio.</w:t>
      </w:r>
    </w:p>
    <w:p w14:paraId="16CD21BD" w14:textId="2022D211"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2. -5</w:t>
      </w:r>
      <w:r w:rsidRPr="004F1393">
        <w:rPr>
          <w:rFonts w:ascii="Times New Roman" w:eastAsia="Times New Roman" w:hAnsi="Times New Roman"/>
          <w:snapToGrid w:val="0"/>
          <w:lang w:val="it-IT"/>
        </w:rPr>
        <w:t xml:space="preserve">.: žr. 3000 ml </w:t>
      </w:r>
      <w:r w:rsidRPr="004F1393">
        <w:rPr>
          <w:rFonts w:ascii="Times New Roman" w:eastAsia="Times New Roman" w:hAnsi="Times New Roman"/>
          <w:i/>
          <w:snapToGrid w:val="0"/>
          <w:lang w:val="it-IT"/>
        </w:rPr>
        <w:t>sleep•safe</w:t>
      </w:r>
      <w:r w:rsidRPr="004F1393" w:rsidDel="00AD218F">
        <w:rPr>
          <w:rFonts w:ascii="Times New Roman" w:eastAsia="Times New Roman" w:hAnsi="Times New Roman"/>
          <w:b/>
          <w:snapToGrid w:val="0"/>
          <w:lang w:val="it-IT"/>
        </w:rPr>
        <w:t xml:space="preserve"> </w:t>
      </w:r>
      <w:r w:rsidRPr="004F1393">
        <w:rPr>
          <w:rFonts w:ascii="Times New Roman" w:eastAsia="Times New Roman" w:hAnsi="Times New Roman"/>
          <w:snapToGrid w:val="0"/>
          <w:lang w:val="it-IT"/>
        </w:rPr>
        <w:t>sistemos naudojimosi instrukciją</w:t>
      </w:r>
    </w:p>
    <w:p w14:paraId="569419FD"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0AB5DFF2" w14:textId="2C208AB5" w:rsidR="00F16774" w:rsidRPr="004F1393" w:rsidRDefault="00F16774" w:rsidP="00F16774">
      <w:pPr>
        <w:tabs>
          <w:tab w:val="left" w:pos="567"/>
        </w:tabs>
        <w:spacing w:after="0" w:line="260" w:lineRule="exact"/>
        <w:rPr>
          <w:rFonts w:ascii="Times New Roman" w:eastAsia="Times New Roman" w:hAnsi="Times New Roman"/>
          <w:b/>
          <w:bCs/>
          <w:snapToGrid w:val="0"/>
          <w:lang w:val="lt-LT"/>
        </w:rPr>
      </w:pPr>
      <w:r w:rsidRPr="004F1393">
        <w:rPr>
          <w:rFonts w:ascii="Times New Roman" w:eastAsia="Times New Roman" w:hAnsi="Times New Roman"/>
          <w:b/>
          <w:bCs/>
          <w:snapToGrid w:val="0"/>
          <w:lang w:val="it-IT"/>
        </w:rPr>
        <w:t>Safe</w:t>
      </w:r>
      <w:r w:rsidRPr="004F1393">
        <w:rPr>
          <w:rFonts w:ascii="Times New Roman" w:eastAsia="Times New Roman" w:hAnsi="Times New Roman"/>
          <w:b/>
          <w:i/>
          <w:snapToGrid w:val="0"/>
          <w:lang w:val="it-IT"/>
        </w:rPr>
        <w:t>•</w:t>
      </w:r>
      <w:r w:rsidRPr="004F1393">
        <w:rPr>
          <w:rFonts w:ascii="Times New Roman" w:eastAsia="Times New Roman" w:hAnsi="Times New Roman"/>
          <w:b/>
          <w:bCs/>
          <w:snapToGrid w:val="0"/>
          <w:lang w:val="it-IT"/>
        </w:rPr>
        <w:t xml:space="preserve">Lock </w:t>
      </w:r>
      <w:r w:rsidR="004E3C98" w:rsidRPr="004F1393">
        <w:rPr>
          <w:rFonts w:ascii="Times New Roman" w:eastAsia="Times New Roman" w:hAnsi="Times New Roman"/>
          <w:b/>
          <w:bCs/>
          <w:snapToGrid w:val="0"/>
          <w:lang w:val="it-IT"/>
        </w:rPr>
        <w:t xml:space="preserve">sistemos naudojimas </w:t>
      </w:r>
      <w:r w:rsidRPr="004F1393">
        <w:rPr>
          <w:rFonts w:ascii="Times New Roman" w:eastAsia="Times New Roman" w:hAnsi="Times New Roman"/>
          <w:b/>
          <w:bCs/>
          <w:snapToGrid w:val="0"/>
          <w:lang w:val="lt-LT"/>
        </w:rPr>
        <w:t xml:space="preserve">automatinės </w:t>
      </w:r>
      <w:proofErr w:type="spellStart"/>
      <w:r w:rsidRPr="004F1393">
        <w:rPr>
          <w:rFonts w:ascii="Times New Roman" w:eastAsia="Times New Roman" w:hAnsi="Times New Roman"/>
          <w:b/>
          <w:bCs/>
          <w:snapToGrid w:val="0"/>
          <w:lang w:val="lt-LT"/>
        </w:rPr>
        <w:t>peritoninės</w:t>
      </w:r>
      <w:proofErr w:type="spellEnd"/>
      <w:r w:rsidRPr="004F1393">
        <w:rPr>
          <w:rFonts w:ascii="Times New Roman" w:eastAsia="Times New Roman" w:hAnsi="Times New Roman"/>
          <w:b/>
          <w:bCs/>
          <w:snapToGrid w:val="0"/>
          <w:lang w:val="lt-LT"/>
        </w:rPr>
        <w:t xml:space="preserve"> dializės būdu (APD)</w:t>
      </w:r>
      <w:r w:rsidR="004E3C98" w:rsidRPr="004F1393">
        <w:rPr>
          <w:rFonts w:ascii="Times New Roman" w:eastAsia="Times New Roman" w:hAnsi="Times New Roman"/>
          <w:b/>
          <w:bCs/>
          <w:snapToGrid w:val="0"/>
          <w:lang w:val="lt-LT"/>
        </w:rPr>
        <w:t>:</w:t>
      </w:r>
    </w:p>
    <w:p w14:paraId="3D409FA5" w14:textId="1425DA54" w:rsidR="00061670" w:rsidRPr="00727294" w:rsidRDefault="00061670" w:rsidP="00061670">
      <w:pPr>
        <w:tabs>
          <w:tab w:val="left" w:pos="567"/>
        </w:tabs>
        <w:spacing w:after="0" w:line="260" w:lineRule="exact"/>
        <w:rPr>
          <w:rFonts w:ascii="Times New Roman" w:eastAsia="Times New Roman" w:hAnsi="Times New Roman"/>
          <w:b/>
          <w:snapToGrid w:val="0"/>
          <w:lang w:val="lt-LT"/>
        </w:rPr>
      </w:pPr>
      <w:bookmarkStart w:id="25" w:name="_Hlk109297099"/>
      <w:bookmarkStart w:id="26" w:name="_Hlk113261468"/>
      <w:r w:rsidRPr="004F1393">
        <w:rPr>
          <w:rFonts w:ascii="Times New Roman" w:eastAsia="Times New Roman" w:hAnsi="Times New Roman"/>
          <w:lang w:val="it-IT" w:eastAsia="de-DE"/>
        </w:rPr>
        <w:t>Safe•Lock sistemos paruošimui naudokite to sistemos naudo</w:t>
      </w:r>
      <w:r w:rsidR="009E0006">
        <w:rPr>
          <w:rFonts w:ascii="Times New Roman" w:eastAsia="Times New Roman" w:hAnsi="Times New Roman"/>
          <w:lang w:val="it-IT" w:eastAsia="de-DE"/>
        </w:rPr>
        <w:t>jimo</w:t>
      </w:r>
      <w:r w:rsidRPr="004F1393">
        <w:rPr>
          <w:rFonts w:ascii="Times New Roman" w:eastAsia="Times New Roman" w:hAnsi="Times New Roman"/>
          <w:lang w:val="it-IT" w:eastAsia="de-DE"/>
        </w:rPr>
        <w:t xml:space="preserve"> instrukciją.</w:t>
      </w:r>
      <w:bookmarkEnd w:id="25"/>
    </w:p>
    <w:bookmarkEnd w:id="26"/>
    <w:p w14:paraId="7FEE8AE3" w14:textId="77777777" w:rsidR="00F16774" w:rsidRPr="004F1393" w:rsidRDefault="00F16774" w:rsidP="00F16774">
      <w:pPr>
        <w:tabs>
          <w:tab w:val="left" w:pos="567"/>
        </w:tabs>
        <w:spacing w:after="0" w:line="260" w:lineRule="exact"/>
        <w:rPr>
          <w:rFonts w:ascii="Times New Roman" w:eastAsia="Times New Roman" w:hAnsi="Times New Roman"/>
          <w:snapToGrid w:val="0"/>
          <w:u w:val="single"/>
          <w:lang w:val="it-IT"/>
        </w:rPr>
      </w:pPr>
    </w:p>
    <w:p w14:paraId="7D5326BD" w14:textId="511D00D5" w:rsidR="00F16774" w:rsidRPr="004F1393" w:rsidRDefault="00F16774" w:rsidP="00F16774">
      <w:pPr>
        <w:tabs>
          <w:tab w:val="left" w:pos="567"/>
        </w:tabs>
        <w:spacing w:after="0" w:line="260" w:lineRule="exact"/>
        <w:rPr>
          <w:rFonts w:ascii="Times New Roman" w:eastAsia="Times New Roman" w:hAnsi="Times New Roman"/>
          <w:iCs/>
          <w:snapToGrid w:val="0"/>
          <w:lang w:val="it-IT"/>
        </w:rPr>
      </w:pPr>
      <w:r w:rsidRPr="004F1393">
        <w:rPr>
          <w:rFonts w:ascii="Times New Roman" w:eastAsia="Times New Roman" w:hAnsi="Times New Roman"/>
          <w:b/>
          <w:iCs/>
          <w:snapToGrid w:val="0"/>
          <w:lang w:val="it-IT"/>
        </w:rPr>
        <w:t>1.</w:t>
      </w:r>
      <w:r w:rsidRPr="004F1393">
        <w:rPr>
          <w:rFonts w:ascii="Times New Roman" w:eastAsia="Times New Roman" w:hAnsi="Times New Roman"/>
          <w:b/>
          <w:iCs/>
          <w:snapToGrid w:val="0"/>
          <w:lang w:val="it-IT"/>
        </w:rPr>
        <w:tab/>
        <w:t>Tirpalo ruošimas</w:t>
      </w:r>
      <w:r w:rsidRPr="004F1393">
        <w:rPr>
          <w:rFonts w:ascii="Times New Roman" w:eastAsia="Times New Roman" w:hAnsi="Times New Roman"/>
          <w:iCs/>
          <w:snapToGrid w:val="0"/>
          <w:lang w:val="it-IT"/>
        </w:rPr>
        <w:t>: žr.</w:t>
      </w:r>
      <w:r w:rsidRPr="004F1393">
        <w:rPr>
          <w:rFonts w:ascii="Times New Roman" w:eastAsia="Times New Roman" w:hAnsi="Times New Roman"/>
          <w:b/>
          <w:bCs/>
          <w:snapToGrid w:val="0"/>
          <w:lang w:val="it-IT"/>
        </w:rPr>
        <w:t xml:space="preserve"> </w:t>
      </w:r>
      <w:r w:rsidRPr="004F1393">
        <w:rPr>
          <w:rFonts w:ascii="Times New Roman" w:eastAsia="Times New Roman" w:hAnsi="Times New Roman"/>
          <w:snapToGrid w:val="0"/>
          <w:lang w:val="it-IT"/>
        </w:rPr>
        <w:t>5000 ir 6000 ml</w:t>
      </w:r>
      <w:r w:rsidRPr="004F1393">
        <w:rPr>
          <w:rFonts w:ascii="Times New Roman" w:eastAsia="Times New Roman" w:hAnsi="Times New Roman"/>
          <w:iCs/>
          <w:snapToGrid w:val="0"/>
          <w:lang w:val="it-IT"/>
        </w:rPr>
        <w:t xml:space="preserve"> </w:t>
      </w:r>
      <w:r w:rsidRPr="004F1393">
        <w:rPr>
          <w:rFonts w:ascii="Times New Roman" w:eastAsia="Times New Roman" w:hAnsi="Times New Roman"/>
          <w:i/>
          <w:snapToGrid w:val="0"/>
          <w:lang w:val="it-IT"/>
        </w:rPr>
        <w:t>sleep•safe</w:t>
      </w:r>
      <w:r w:rsidR="00EE3E27" w:rsidRPr="004F1393">
        <w:rPr>
          <w:rFonts w:ascii="Times New Roman" w:eastAsia="Times New Roman" w:hAnsi="Times New Roman"/>
          <w:i/>
          <w:snapToGrid w:val="0"/>
          <w:lang w:val="it-IT"/>
        </w:rPr>
        <w:t xml:space="preserve"> </w:t>
      </w:r>
      <w:r w:rsidRPr="004F1393">
        <w:rPr>
          <w:rFonts w:ascii="Times New Roman" w:eastAsia="Times New Roman" w:hAnsi="Times New Roman"/>
          <w:snapToGrid w:val="0"/>
          <w:lang w:val="it-IT"/>
        </w:rPr>
        <w:t>sistemos naudojimo instrukciją</w:t>
      </w:r>
    </w:p>
    <w:p w14:paraId="7A021FA9" w14:textId="1D3058F7" w:rsidR="00F16774" w:rsidRPr="004F1393" w:rsidRDefault="00F16774" w:rsidP="00F16774">
      <w:pPr>
        <w:tabs>
          <w:tab w:val="left" w:pos="567"/>
        </w:tabs>
        <w:spacing w:after="0" w:line="260" w:lineRule="exact"/>
        <w:ind w:left="567" w:hanging="567"/>
        <w:rPr>
          <w:rFonts w:ascii="Times New Roman" w:eastAsia="Times New Roman" w:hAnsi="Times New Roman"/>
          <w:b/>
          <w:snapToGrid w:val="0"/>
          <w:lang w:val="it-IT"/>
        </w:rPr>
      </w:pPr>
      <w:r w:rsidRPr="004F1393">
        <w:rPr>
          <w:rFonts w:ascii="Times New Roman" w:eastAsia="Times New Roman" w:hAnsi="Times New Roman"/>
          <w:b/>
          <w:snapToGrid w:val="0"/>
          <w:lang w:val="it-IT"/>
        </w:rPr>
        <w:t>2.</w:t>
      </w:r>
      <w:r w:rsidRPr="004F1393">
        <w:rPr>
          <w:rFonts w:ascii="Times New Roman" w:eastAsia="Times New Roman" w:hAnsi="Times New Roman"/>
          <w:b/>
          <w:snapToGrid w:val="0"/>
          <w:lang w:val="it-IT"/>
        </w:rPr>
        <w:tab/>
      </w:r>
      <w:r w:rsidR="00F9785D" w:rsidRPr="004F1393">
        <w:rPr>
          <w:rFonts w:ascii="Times New Roman" w:eastAsia="Times New Roman" w:hAnsi="Times New Roman"/>
          <w:b/>
          <w:snapToGrid w:val="0"/>
          <w:lang w:val="it-IT"/>
        </w:rPr>
        <w:t xml:space="preserve">Nuimti </w:t>
      </w:r>
      <w:r w:rsidRPr="004F1393">
        <w:rPr>
          <w:rFonts w:ascii="Times New Roman" w:eastAsia="Times New Roman" w:hAnsi="Times New Roman"/>
          <w:b/>
          <w:snapToGrid w:val="0"/>
          <w:lang w:val="it-IT"/>
        </w:rPr>
        <w:t>nuo jungties žarnelių apsauginį dangtelį</w:t>
      </w:r>
      <w:r w:rsidR="00EE3E27" w:rsidRPr="004F1393">
        <w:rPr>
          <w:rFonts w:ascii="Times New Roman" w:eastAsia="Times New Roman" w:hAnsi="Times New Roman"/>
          <w:b/>
          <w:snapToGrid w:val="0"/>
          <w:lang w:val="it-IT"/>
        </w:rPr>
        <w:t>.</w:t>
      </w:r>
    </w:p>
    <w:p w14:paraId="3E85921A" w14:textId="77777777" w:rsidR="00F16774" w:rsidRPr="004F1393" w:rsidRDefault="00F16774" w:rsidP="00F16774">
      <w:pPr>
        <w:tabs>
          <w:tab w:val="left" w:pos="567"/>
        </w:tabs>
        <w:spacing w:after="0" w:line="260" w:lineRule="exact"/>
        <w:ind w:left="567" w:hanging="567"/>
        <w:rPr>
          <w:rFonts w:ascii="Times New Roman" w:eastAsia="Times New Roman" w:hAnsi="Times New Roman"/>
          <w:b/>
          <w:snapToGrid w:val="0"/>
          <w:lang w:val="it-IT"/>
        </w:rPr>
      </w:pPr>
      <w:r w:rsidRPr="004F1393">
        <w:rPr>
          <w:rFonts w:ascii="Times New Roman" w:eastAsia="Times New Roman" w:hAnsi="Times New Roman"/>
          <w:b/>
          <w:snapToGrid w:val="0"/>
          <w:lang w:val="it-IT"/>
        </w:rPr>
        <w:t>3.</w:t>
      </w:r>
      <w:r w:rsidRPr="004F1393">
        <w:rPr>
          <w:rFonts w:ascii="Times New Roman" w:eastAsia="Times New Roman" w:hAnsi="Times New Roman"/>
          <w:b/>
          <w:snapToGrid w:val="0"/>
          <w:lang w:val="it-IT"/>
        </w:rPr>
        <w:tab/>
        <w:t>Prie maišelio prijungti žarneles.</w:t>
      </w:r>
    </w:p>
    <w:p w14:paraId="2542C517" w14:textId="37BACE42" w:rsidR="00F16774" w:rsidRPr="004F1393" w:rsidRDefault="00F16774" w:rsidP="00F16774">
      <w:pPr>
        <w:tabs>
          <w:tab w:val="left" w:pos="567"/>
        </w:tabs>
        <w:spacing w:after="0" w:line="260" w:lineRule="exact"/>
        <w:ind w:left="567" w:hanging="567"/>
        <w:rPr>
          <w:rFonts w:ascii="Times New Roman" w:eastAsia="Times New Roman" w:hAnsi="Times New Roman"/>
          <w:b/>
          <w:snapToGrid w:val="0"/>
          <w:lang w:val="it-IT"/>
        </w:rPr>
      </w:pPr>
      <w:r w:rsidRPr="004F1393">
        <w:rPr>
          <w:rFonts w:ascii="Times New Roman" w:eastAsia="Times New Roman" w:hAnsi="Times New Roman"/>
          <w:b/>
          <w:snapToGrid w:val="0"/>
          <w:lang w:val="it-IT"/>
        </w:rPr>
        <w:t>4.</w:t>
      </w:r>
      <w:r w:rsidRPr="004F1393">
        <w:rPr>
          <w:rFonts w:ascii="Times New Roman" w:eastAsia="Times New Roman" w:hAnsi="Times New Roman"/>
          <w:b/>
          <w:snapToGrid w:val="0"/>
          <w:lang w:val="it-IT"/>
        </w:rPr>
        <w:tab/>
        <w:t>Lankstant žarnelę ir smaigę į abi puses didesniu kaip 90° kampu perplėšti vidinės kameros kaištį.</w:t>
      </w:r>
    </w:p>
    <w:p w14:paraId="0D8FCE7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5.</w:t>
      </w:r>
      <w:r w:rsidRPr="004F1393">
        <w:rPr>
          <w:rFonts w:ascii="Times New Roman" w:eastAsia="Times New Roman" w:hAnsi="Times New Roman"/>
          <w:b/>
          <w:snapToGrid w:val="0"/>
          <w:lang w:val="it-IT"/>
        </w:rPr>
        <w:tab/>
        <w:t>Maišelis yra paruoštas naudoti</w:t>
      </w:r>
      <w:r w:rsidRPr="004F1393">
        <w:rPr>
          <w:rFonts w:ascii="Times New Roman" w:eastAsia="Times New Roman" w:hAnsi="Times New Roman"/>
          <w:snapToGrid w:val="0"/>
          <w:lang w:val="it-IT"/>
        </w:rPr>
        <w:t>.</w:t>
      </w:r>
    </w:p>
    <w:p w14:paraId="60EF525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5835A6AB" w14:textId="30444A5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Kiekvienas tirpalo maišelis naudojamas tik vieną kartą ir betkokie nepanaudoti tirpalo likučiai išpilami.</w:t>
      </w:r>
    </w:p>
    <w:p w14:paraId="1D47E5A2"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6A4146D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lastRenderedPageBreak/>
        <w:t>Po nuodugnių apmokymų dializę galima atlikti namuose savarankiškai. Todėl reikia įsitikinti, kad yra griežtai laikomasi visų išmoktų tirpalo paruošimo žingsnių atlikimo sekos ir, ypač higienos reikalavimų, keičiant tirpalo maišelius.</w:t>
      </w:r>
    </w:p>
    <w:p w14:paraId="4301CB55" w14:textId="77777777" w:rsidR="00A66995" w:rsidRPr="004F1393" w:rsidRDefault="00A66995" w:rsidP="00F16774">
      <w:pPr>
        <w:tabs>
          <w:tab w:val="left" w:pos="567"/>
        </w:tabs>
        <w:spacing w:after="0" w:line="260" w:lineRule="exact"/>
        <w:rPr>
          <w:rFonts w:ascii="Times New Roman" w:eastAsia="Times New Roman" w:hAnsi="Times New Roman"/>
          <w:snapToGrid w:val="0"/>
          <w:lang w:val="it-IT"/>
        </w:rPr>
      </w:pPr>
    </w:p>
    <w:p w14:paraId="6546F7B9" w14:textId="1EB5E43D"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Nuolat reikia stebėti nudrenuoto dializato skaidrumą. Žr. 2 skyrių </w:t>
      </w:r>
    </w:p>
    <w:p w14:paraId="6E9A63B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33EFAEA8"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 xml:space="preserve">Pavartojus per didelę </w:t>
      </w: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dozę</w:t>
      </w:r>
    </w:p>
    <w:p w14:paraId="0D0C3AC7"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Jei į pilvaplėvės ertmę tirpalo patenka per daug, jį galima nesunkiai nudrenuoti į tuščią maišelį. Jei suvartojote per daug maišelių, kreipkitės į gydytoją, nes tai gali įtakoti skysčių ir/ arba elektrolitų pusiausvyros sutrikimą. </w:t>
      </w:r>
    </w:p>
    <w:p w14:paraId="29378C4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530E6606"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snapToGrid w:val="0"/>
          <w:lang w:val="it-IT"/>
        </w:rPr>
        <w:t xml:space="preserve">Pamiršus pavartoti </w:t>
      </w: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w:t>
      </w:r>
    </w:p>
    <w:p w14:paraId="6A6CDE47" w14:textId="46E4BCC1" w:rsidR="00F16774" w:rsidRPr="004F1393" w:rsidRDefault="00F16774" w:rsidP="00F16774">
      <w:pPr>
        <w:tabs>
          <w:tab w:val="left" w:pos="567"/>
          <w:tab w:val="center" w:pos="4320"/>
          <w:tab w:val="right" w:pos="8640"/>
        </w:tabs>
        <w:spacing w:after="0" w:line="260" w:lineRule="exact"/>
        <w:rPr>
          <w:rFonts w:ascii="Times New Roman" w:eastAsia="SimSun" w:hAnsi="Times New Roman"/>
          <w:lang w:val="it-IT" w:eastAsia="zh-CN"/>
        </w:rPr>
      </w:pPr>
      <w:r w:rsidRPr="004F1393">
        <w:rPr>
          <w:rFonts w:ascii="Times New Roman" w:eastAsia="SimSun" w:hAnsi="Times New Roman"/>
          <w:lang w:val="it-IT" w:eastAsia="zh-CN"/>
        </w:rPr>
        <w:t xml:space="preserve">Stenkitės suvartoti tokį paskirtą dializato kiekį, koks priklauso suvartoti per kiekvieną 24 valandų laikotarpį, kad išvengti gyvybei pavojingų organizmo reakcijų. Jei nesate tikri, kiek reikia suvartoti, kreipkitės į jūsų gydytoją. </w:t>
      </w:r>
    </w:p>
    <w:p w14:paraId="6D982B6C" w14:textId="77777777" w:rsidR="00F16774" w:rsidRPr="004F1393" w:rsidRDefault="00F16774" w:rsidP="00F16774">
      <w:pPr>
        <w:tabs>
          <w:tab w:val="left" w:pos="567"/>
          <w:tab w:val="center" w:pos="4320"/>
          <w:tab w:val="right" w:pos="8640"/>
        </w:tabs>
        <w:spacing w:after="0" w:line="260" w:lineRule="exact"/>
        <w:rPr>
          <w:rFonts w:ascii="Times New Roman" w:eastAsia="SimSun" w:hAnsi="Times New Roman"/>
          <w:lang w:val="it-IT" w:eastAsia="zh-CN"/>
        </w:rPr>
      </w:pPr>
    </w:p>
    <w:p w14:paraId="01C6C214" w14:textId="77777777" w:rsidR="00F16774" w:rsidRPr="004F1393" w:rsidRDefault="00F16774" w:rsidP="00F16774">
      <w:pPr>
        <w:tabs>
          <w:tab w:val="left" w:pos="567"/>
          <w:tab w:val="center" w:pos="4320"/>
          <w:tab w:val="right" w:pos="8640"/>
        </w:tabs>
        <w:spacing w:after="0" w:line="260" w:lineRule="exact"/>
        <w:rPr>
          <w:rFonts w:ascii="Times New Roman" w:eastAsia="SimSun" w:hAnsi="Times New Roman"/>
          <w:lang w:val="it-IT" w:eastAsia="zh-CN"/>
        </w:rPr>
      </w:pPr>
      <w:r w:rsidRPr="004F1393">
        <w:rPr>
          <w:rFonts w:ascii="Times New Roman" w:eastAsia="SimSun" w:hAnsi="Times New Roman"/>
          <w:lang w:val="it-IT" w:eastAsia="zh-CN"/>
        </w:rPr>
        <w:t>Jei kiltų daugiau klausimų dėl šio vaisto vartojimo, kreipkitės į gydytoją, vaistininką arba slaugytoją.</w:t>
      </w:r>
    </w:p>
    <w:p w14:paraId="411025D9" w14:textId="77777777" w:rsidR="00F16774" w:rsidRPr="004F1393" w:rsidRDefault="00F16774" w:rsidP="00F16774">
      <w:pPr>
        <w:tabs>
          <w:tab w:val="left" w:pos="567"/>
          <w:tab w:val="center" w:pos="4320"/>
          <w:tab w:val="right" w:pos="8640"/>
        </w:tabs>
        <w:spacing w:after="0" w:line="260" w:lineRule="exact"/>
        <w:rPr>
          <w:rFonts w:ascii="Times New Roman" w:eastAsia="SimSun" w:hAnsi="Times New Roman"/>
          <w:lang w:val="it-IT" w:eastAsia="zh-CN"/>
        </w:rPr>
      </w:pPr>
    </w:p>
    <w:p w14:paraId="2388D299"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303FD1D"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4. Galimas šalutinis poveikis</w:t>
      </w:r>
    </w:p>
    <w:p w14:paraId="5B1230F4"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3ECDE4D"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Kaip ir kiti vaistai, šis vaistas, gali sukelti šalutinį poveikį, nors jis pasireiškia ne visiems žmonėms.</w:t>
      </w:r>
    </w:p>
    <w:p w14:paraId="11190BC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08E4FEE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Gydant peritonine dialize gali pasireikšti toliau aprašyti šalutiniai poveikiai:</w:t>
      </w:r>
    </w:p>
    <w:p w14:paraId="54129258" w14:textId="502A0716"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 xml:space="preserve">Labai dažni </w:t>
      </w:r>
      <w:r w:rsidRPr="004F1393">
        <w:rPr>
          <w:rFonts w:ascii="Times New Roman" w:eastAsia="Times New Roman" w:hAnsi="Times New Roman"/>
          <w:snapToGrid w:val="0"/>
          <w:lang w:val="it-IT"/>
        </w:rPr>
        <w:t>(pasireiškia daugiau nei 1 iš 10 pacientų)</w:t>
      </w:r>
      <w:r w:rsidR="001C162A" w:rsidRPr="004F1393">
        <w:rPr>
          <w:rFonts w:ascii="Times New Roman" w:eastAsia="Times New Roman" w:hAnsi="Times New Roman"/>
          <w:snapToGrid w:val="0"/>
          <w:lang w:val="it-IT"/>
        </w:rPr>
        <w:t>:</w:t>
      </w:r>
    </w:p>
    <w:p w14:paraId="770DE11A" w14:textId="22E8C7F7" w:rsidR="00F16774" w:rsidRPr="004F1393" w:rsidRDefault="00F16774" w:rsidP="00C52BD4">
      <w:pPr>
        <w:numPr>
          <w:ilvl w:val="0"/>
          <w:numId w:val="11"/>
        </w:numPr>
        <w:tabs>
          <w:tab w:val="left" w:pos="567"/>
        </w:tabs>
        <w:spacing w:after="0" w:line="260" w:lineRule="exact"/>
        <w:ind w:left="714" w:hanging="357"/>
        <w:rPr>
          <w:rFonts w:ascii="Times New Roman" w:eastAsia="Times New Roman" w:hAnsi="Times New Roman"/>
          <w:snapToGrid w:val="0"/>
          <w:lang w:val="it-IT"/>
        </w:rPr>
      </w:pPr>
      <w:r w:rsidRPr="004F1393">
        <w:rPr>
          <w:rFonts w:ascii="Times New Roman" w:eastAsia="Times New Roman" w:hAnsi="Times New Roman"/>
          <w:snapToGrid w:val="0"/>
          <w:lang w:val="it-IT"/>
        </w:rPr>
        <w:t>pilvaplėvės uždegimas, kurio vienas iš simptomų yra nudrenuoto</w:t>
      </w:r>
      <w:r w:rsidR="009D21B1"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tirpalo padrumstėjimas, pilvo skausmas, karščiavimas, bloga bendroji savijauta ar labai retais atvejais kraujo užkrėtimas.</w:t>
      </w:r>
    </w:p>
    <w:p w14:paraId="6A819622" w14:textId="574C2665" w:rsidR="00F16774" w:rsidRPr="004F1393" w:rsidRDefault="00F16774" w:rsidP="00F16774">
      <w:pPr>
        <w:tabs>
          <w:tab w:val="left" w:pos="567"/>
        </w:tabs>
        <w:spacing w:after="0" w:line="260" w:lineRule="exact"/>
        <w:ind w:left="360"/>
        <w:rPr>
          <w:rFonts w:ascii="Times New Roman" w:eastAsia="Times New Roman" w:hAnsi="Times New Roman"/>
          <w:snapToGrid w:val="0"/>
          <w:lang w:val="it-IT"/>
        </w:rPr>
      </w:pPr>
      <w:r w:rsidRPr="004F1393">
        <w:rPr>
          <w:rFonts w:ascii="Times New Roman" w:eastAsia="Times New Roman" w:hAnsi="Times New Roman"/>
          <w:snapToGrid w:val="0"/>
          <w:lang w:val="it-IT"/>
        </w:rPr>
        <w:tab/>
        <w:t>Tokiu atveju maišelį su nudrenuotu dializatu parodykite gydytojui.</w:t>
      </w:r>
    </w:p>
    <w:p w14:paraId="529CBB78" w14:textId="730D0092" w:rsidR="00F16774" w:rsidRPr="004F1393" w:rsidRDefault="00F16774" w:rsidP="00C52BD4">
      <w:pPr>
        <w:numPr>
          <w:ilvl w:val="0"/>
          <w:numId w:val="11"/>
        </w:numPr>
        <w:tabs>
          <w:tab w:val="left" w:pos="567"/>
        </w:tabs>
        <w:spacing w:after="0" w:line="240" w:lineRule="auto"/>
        <w:ind w:left="567" w:hanging="210"/>
        <w:rPr>
          <w:rFonts w:ascii="Times New Roman" w:eastAsia="Times New Roman" w:hAnsi="Times New Roman"/>
          <w:snapToGrid w:val="0"/>
          <w:lang w:val="it-IT"/>
        </w:rPr>
      </w:pPr>
      <w:r w:rsidRPr="004F1393">
        <w:rPr>
          <w:rFonts w:ascii="Times New Roman" w:eastAsia="Times New Roman" w:hAnsi="Times New Roman"/>
          <w:snapToGrid w:val="0"/>
          <w:lang w:val="it-IT"/>
        </w:rPr>
        <w:t>aplink kateterio įkišimo vietą ir landoje atsiranda odos uždegimas, pasireiškiantis paraudimu, paburkimu, skausmu, žaizda pradeda šlapiuoti ar šąšta.</w:t>
      </w:r>
    </w:p>
    <w:p w14:paraId="61D0C6FB" w14:textId="54DBC631"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pilvo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sienelės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išvarža</w:t>
      </w:r>
      <w:proofErr w:type="spellEnd"/>
      <w:r w:rsidRPr="004F1393">
        <w:rPr>
          <w:rFonts w:ascii="Times New Roman" w:eastAsia="Times New Roman" w:hAnsi="Times New Roman"/>
          <w:snapToGrid w:val="0"/>
          <w:lang w:val="en-GB"/>
        </w:rPr>
        <w:t>.</w:t>
      </w:r>
    </w:p>
    <w:p w14:paraId="216E639A" w14:textId="77777777" w:rsidR="00F16774" w:rsidRPr="004F1393" w:rsidRDefault="00F16774" w:rsidP="00F16774">
      <w:pPr>
        <w:tabs>
          <w:tab w:val="left" w:pos="567"/>
        </w:tabs>
        <w:spacing w:after="0" w:line="260" w:lineRule="exact"/>
        <w:ind w:left="720"/>
        <w:rPr>
          <w:rFonts w:ascii="Times New Roman" w:eastAsia="Times New Roman" w:hAnsi="Times New Roman"/>
          <w:snapToGrid w:val="0"/>
          <w:lang w:val="en-GB"/>
        </w:rPr>
      </w:pPr>
    </w:p>
    <w:p w14:paraId="22EFCB50"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Jeigu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pastebėjote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betkokį</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šalutinį</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poveikį</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tuojau</w:t>
      </w:r>
      <w:proofErr w:type="spellEnd"/>
      <w:r w:rsidRPr="004F1393">
        <w:rPr>
          <w:rFonts w:ascii="Times New Roman" w:eastAsia="Times New Roman" w:hAnsi="Times New Roman"/>
          <w:snapToGrid w:val="0"/>
          <w:lang w:val="en-GB"/>
        </w:rPr>
        <w:t xml:space="preserve"> pat </w:t>
      </w:r>
      <w:proofErr w:type="spellStart"/>
      <w:r w:rsidRPr="004F1393">
        <w:rPr>
          <w:rFonts w:ascii="Times New Roman" w:eastAsia="Times New Roman" w:hAnsi="Times New Roman"/>
          <w:snapToGrid w:val="0"/>
          <w:lang w:val="en-GB"/>
        </w:rPr>
        <w:t>pasakykite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jūsų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gydytojui</w:t>
      </w:r>
      <w:proofErr w:type="spellEnd"/>
      <w:r w:rsidRPr="004F1393">
        <w:rPr>
          <w:rFonts w:ascii="Times New Roman" w:eastAsia="Times New Roman" w:hAnsi="Times New Roman"/>
          <w:snapToGrid w:val="0"/>
          <w:lang w:val="en-GB"/>
        </w:rPr>
        <w:t>.</w:t>
      </w:r>
    </w:p>
    <w:p w14:paraId="645770A9"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0989F0D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Kiti galimi šalutiniai poveikiai:</w:t>
      </w:r>
    </w:p>
    <w:p w14:paraId="0BEA3697" w14:textId="0E4F2809"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Dažni</w:t>
      </w:r>
      <w:r w:rsidRPr="004F1393">
        <w:rPr>
          <w:rFonts w:ascii="Times New Roman" w:eastAsia="Times New Roman" w:hAnsi="Times New Roman"/>
          <w:snapToGrid w:val="0"/>
          <w:lang w:val="it-IT"/>
        </w:rPr>
        <w:t xml:space="preserve"> (pasireiškia ne daugiau nei 1 iš 10 pacientų)</w:t>
      </w:r>
      <w:r w:rsidR="007014B0" w:rsidRPr="004F1393">
        <w:rPr>
          <w:rFonts w:ascii="Times New Roman" w:eastAsia="Times New Roman" w:hAnsi="Times New Roman"/>
          <w:snapToGrid w:val="0"/>
          <w:lang w:val="it-IT"/>
        </w:rPr>
        <w:t>:</w:t>
      </w:r>
    </w:p>
    <w:p w14:paraId="333CEC57" w14:textId="0DBF99C5"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pasunkėjęs dializato įtekėjimas į pilvaplėvės ertmę ar nutekėjimas</w:t>
      </w:r>
    </w:p>
    <w:p w14:paraId="434382E6"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pilvo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tempimo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pilnumo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jausmas</w:t>
      </w:r>
      <w:proofErr w:type="spellEnd"/>
    </w:p>
    <w:p w14:paraId="10017B5D"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pečių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skausmas</w:t>
      </w:r>
      <w:proofErr w:type="spellEnd"/>
    </w:p>
    <w:p w14:paraId="23E64F0B" w14:textId="0A7ACC66"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b/>
          <w:snapToGrid w:val="0"/>
          <w:lang w:val="it-IT"/>
        </w:rPr>
        <w:t>Nedažni</w:t>
      </w:r>
      <w:r w:rsidRPr="004F1393">
        <w:rPr>
          <w:rFonts w:ascii="Times New Roman" w:eastAsia="Times New Roman" w:hAnsi="Times New Roman"/>
          <w:snapToGrid w:val="0"/>
          <w:lang w:val="it-IT"/>
        </w:rPr>
        <w:t xml:space="preserve"> (pasireiškia ne daugiau nei 1 iš 100 pacientų)</w:t>
      </w:r>
      <w:r w:rsidR="007014B0" w:rsidRPr="004F1393">
        <w:rPr>
          <w:rFonts w:ascii="Times New Roman" w:eastAsia="Times New Roman" w:hAnsi="Times New Roman"/>
          <w:snapToGrid w:val="0"/>
          <w:lang w:val="it-IT"/>
        </w:rPr>
        <w:t>:</w:t>
      </w:r>
    </w:p>
    <w:p w14:paraId="55730B92"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viduriavimas</w:t>
      </w:r>
      <w:proofErr w:type="spellEnd"/>
    </w:p>
    <w:p w14:paraId="398FD12E"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vidurių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užkietėjimas</w:t>
      </w:r>
      <w:proofErr w:type="spellEnd"/>
    </w:p>
    <w:p w14:paraId="5D58B630" w14:textId="24001084"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b/>
          <w:snapToGrid w:val="0"/>
          <w:lang w:val="it-IT"/>
        </w:rPr>
        <w:t xml:space="preserve">Labai reti </w:t>
      </w:r>
      <w:r w:rsidRPr="004F1393">
        <w:rPr>
          <w:rFonts w:ascii="Times New Roman" w:eastAsia="Times New Roman" w:hAnsi="Times New Roman"/>
          <w:snapToGrid w:val="0"/>
          <w:lang w:val="it-IT"/>
        </w:rPr>
        <w:t>(pasireiškia ne daugiau nei 1 iš 10000 pacientų)</w:t>
      </w:r>
      <w:r w:rsidR="007014B0" w:rsidRPr="004F1393">
        <w:rPr>
          <w:rFonts w:ascii="Times New Roman" w:eastAsia="Times New Roman" w:hAnsi="Times New Roman"/>
          <w:snapToGrid w:val="0"/>
          <w:lang w:val="it-IT"/>
        </w:rPr>
        <w:t>:</w:t>
      </w:r>
    </w:p>
    <w:p w14:paraId="2F523F88"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užkrėtimas</w:t>
      </w:r>
      <w:proofErr w:type="spellEnd"/>
    </w:p>
    <w:p w14:paraId="015C140F" w14:textId="318658EB"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b/>
          <w:snapToGrid w:val="0"/>
          <w:lang w:val="it-IT"/>
        </w:rPr>
        <w:t>Nežinomi</w:t>
      </w:r>
      <w:r w:rsidRPr="004F1393">
        <w:rPr>
          <w:rFonts w:ascii="Times New Roman" w:eastAsia="Times New Roman" w:hAnsi="Times New Roman"/>
          <w:snapToGrid w:val="0"/>
          <w:lang w:val="it-IT"/>
        </w:rPr>
        <w:t xml:space="preserve"> (iš turimų duomenų negalima nustatyti dažnumo)</w:t>
      </w:r>
      <w:r w:rsidR="007014B0" w:rsidRPr="004F1393">
        <w:rPr>
          <w:rFonts w:ascii="Times New Roman" w:eastAsia="Times New Roman" w:hAnsi="Times New Roman"/>
          <w:snapToGrid w:val="0"/>
          <w:lang w:val="it-IT"/>
        </w:rPr>
        <w:t>:</w:t>
      </w:r>
    </w:p>
    <w:p w14:paraId="447A3A26"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dusulys</w:t>
      </w:r>
      <w:proofErr w:type="spellEnd"/>
    </w:p>
    <w:p w14:paraId="20158E36"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prasta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savijauta</w:t>
      </w:r>
      <w:proofErr w:type="spellEnd"/>
    </w:p>
    <w:p w14:paraId="75FD7AB7" w14:textId="77777777" w:rsidR="007014B0" w:rsidRPr="004F1393" w:rsidRDefault="007014B0" w:rsidP="00C52BD4">
      <w:pPr>
        <w:numPr>
          <w:ilvl w:val="0"/>
          <w:numId w:val="11"/>
        </w:numPr>
        <w:tabs>
          <w:tab w:val="left" w:pos="567"/>
        </w:tabs>
        <w:spacing w:after="0" w:line="240" w:lineRule="auto"/>
        <w:ind w:left="567" w:hanging="210"/>
        <w:rPr>
          <w:rFonts w:ascii="Times New Roman" w:eastAsia="Times New Roman" w:hAnsi="Times New Roman"/>
          <w:snapToGrid w:val="0"/>
          <w:lang w:val="en-GB"/>
        </w:rPr>
      </w:pPr>
      <w:proofErr w:type="spellStart"/>
      <w:r w:rsidRPr="004F1393">
        <w:rPr>
          <w:rFonts w:ascii="Times New Roman" w:hAnsi="Times New Roman"/>
        </w:rPr>
        <w:t>inkapsuliuojanti</w:t>
      </w:r>
      <w:proofErr w:type="spellEnd"/>
      <w:r w:rsidRPr="004F1393">
        <w:rPr>
          <w:rFonts w:ascii="Times New Roman" w:hAnsi="Times New Roman"/>
        </w:rPr>
        <w:t xml:space="preserve"> </w:t>
      </w:r>
      <w:proofErr w:type="spellStart"/>
      <w:r w:rsidRPr="004F1393">
        <w:rPr>
          <w:rFonts w:ascii="Times New Roman" w:hAnsi="Times New Roman"/>
        </w:rPr>
        <w:t>pilvaplėvės</w:t>
      </w:r>
      <w:proofErr w:type="spellEnd"/>
      <w:r w:rsidRPr="004F1393">
        <w:rPr>
          <w:rFonts w:ascii="Times New Roman" w:hAnsi="Times New Roman"/>
        </w:rPr>
        <w:t xml:space="preserve"> </w:t>
      </w:r>
      <w:proofErr w:type="spellStart"/>
      <w:r w:rsidRPr="004F1393">
        <w:rPr>
          <w:rFonts w:ascii="Times New Roman" w:hAnsi="Times New Roman"/>
        </w:rPr>
        <w:t>sklerozė</w:t>
      </w:r>
      <w:proofErr w:type="spellEnd"/>
      <w:r w:rsidRPr="004F1393">
        <w:rPr>
          <w:rFonts w:ascii="Times New Roman" w:hAnsi="Times New Roman"/>
        </w:rPr>
        <w:t xml:space="preserve">, </w:t>
      </w:r>
      <w:proofErr w:type="spellStart"/>
      <w:r w:rsidRPr="004F1393">
        <w:rPr>
          <w:rFonts w:ascii="Times New Roman" w:hAnsi="Times New Roman"/>
        </w:rPr>
        <w:t>galimi</w:t>
      </w:r>
      <w:proofErr w:type="spellEnd"/>
      <w:r w:rsidRPr="004F1393">
        <w:rPr>
          <w:rFonts w:ascii="Times New Roman" w:hAnsi="Times New Roman"/>
        </w:rPr>
        <w:t xml:space="preserve"> </w:t>
      </w:r>
      <w:proofErr w:type="spellStart"/>
      <w:r w:rsidRPr="004F1393">
        <w:rPr>
          <w:rFonts w:ascii="Times New Roman" w:hAnsi="Times New Roman"/>
        </w:rPr>
        <w:t>simptomai</w:t>
      </w:r>
      <w:proofErr w:type="spellEnd"/>
      <w:r w:rsidRPr="004F1393">
        <w:rPr>
          <w:rFonts w:ascii="Times New Roman" w:hAnsi="Times New Roman"/>
        </w:rPr>
        <w:t xml:space="preserve"> </w:t>
      </w:r>
      <w:proofErr w:type="spellStart"/>
      <w:r w:rsidRPr="004F1393">
        <w:rPr>
          <w:rFonts w:ascii="Times New Roman" w:hAnsi="Times New Roman"/>
        </w:rPr>
        <w:t>gali</w:t>
      </w:r>
      <w:proofErr w:type="spellEnd"/>
      <w:r w:rsidRPr="004F1393">
        <w:rPr>
          <w:rFonts w:ascii="Times New Roman" w:hAnsi="Times New Roman"/>
        </w:rPr>
        <w:t xml:space="preserve"> </w:t>
      </w:r>
      <w:proofErr w:type="spellStart"/>
      <w:r w:rsidRPr="004F1393">
        <w:rPr>
          <w:rFonts w:ascii="Times New Roman" w:hAnsi="Times New Roman"/>
        </w:rPr>
        <w:t>būti</w:t>
      </w:r>
      <w:proofErr w:type="spellEnd"/>
      <w:r w:rsidRPr="004F1393">
        <w:rPr>
          <w:rFonts w:ascii="Times New Roman" w:hAnsi="Times New Roman"/>
        </w:rPr>
        <w:t xml:space="preserve"> </w:t>
      </w:r>
      <w:proofErr w:type="spellStart"/>
      <w:r w:rsidRPr="004F1393">
        <w:rPr>
          <w:rFonts w:ascii="Times New Roman" w:hAnsi="Times New Roman"/>
        </w:rPr>
        <w:t>pilvo</w:t>
      </w:r>
      <w:proofErr w:type="spellEnd"/>
      <w:r w:rsidRPr="004F1393">
        <w:rPr>
          <w:rFonts w:ascii="Times New Roman" w:hAnsi="Times New Roman"/>
        </w:rPr>
        <w:t xml:space="preserve"> </w:t>
      </w:r>
      <w:proofErr w:type="spellStart"/>
      <w:r w:rsidRPr="004F1393">
        <w:rPr>
          <w:rFonts w:ascii="Times New Roman" w:hAnsi="Times New Roman"/>
        </w:rPr>
        <w:t>skausmas</w:t>
      </w:r>
      <w:proofErr w:type="spellEnd"/>
      <w:r w:rsidRPr="004F1393">
        <w:rPr>
          <w:rFonts w:ascii="Times New Roman" w:hAnsi="Times New Roman"/>
        </w:rPr>
        <w:t xml:space="preserve">, </w:t>
      </w:r>
      <w:proofErr w:type="spellStart"/>
      <w:r w:rsidRPr="004F1393">
        <w:rPr>
          <w:rFonts w:ascii="Times New Roman" w:hAnsi="Times New Roman"/>
        </w:rPr>
        <w:t>pilvo</w:t>
      </w:r>
      <w:proofErr w:type="spellEnd"/>
      <w:r w:rsidRPr="004F1393">
        <w:rPr>
          <w:rFonts w:ascii="Times New Roman" w:hAnsi="Times New Roman"/>
        </w:rPr>
        <w:t xml:space="preserve"> </w:t>
      </w:r>
      <w:proofErr w:type="spellStart"/>
      <w:r w:rsidRPr="004F1393">
        <w:rPr>
          <w:rFonts w:ascii="Times New Roman" w:hAnsi="Times New Roman"/>
        </w:rPr>
        <w:t>pūtimas</w:t>
      </w:r>
      <w:proofErr w:type="spellEnd"/>
      <w:r w:rsidRPr="004F1393">
        <w:rPr>
          <w:rFonts w:ascii="Times New Roman" w:hAnsi="Times New Roman"/>
        </w:rPr>
        <w:t xml:space="preserve"> </w:t>
      </w:r>
      <w:proofErr w:type="spellStart"/>
      <w:r w:rsidRPr="004F1393">
        <w:rPr>
          <w:rFonts w:ascii="Times New Roman" w:hAnsi="Times New Roman"/>
        </w:rPr>
        <w:t>arba</w:t>
      </w:r>
      <w:proofErr w:type="spellEnd"/>
      <w:r w:rsidRPr="004F1393">
        <w:rPr>
          <w:rFonts w:ascii="Times New Roman" w:hAnsi="Times New Roman"/>
        </w:rPr>
        <w:t xml:space="preserve"> </w:t>
      </w:r>
      <w:proofErr w:type="spellStart"/>
      <w:r w:rsidRPr="004F1393">
        <w:rPr>
          <w:rFonts w:ascii="Times New Roman" w:hAnsi="Times New Roman"/>
        </w:rPr>
        <w:t>vėmimas</w:t>
      </w:r>
      <w:proofErr w:type="spellEnd"/>
      <w:r w:rsidR="007E728B" w:rsidRPr="004F1393">
        <w:rPr>
          <w:rFonts w:ascii="Times New Roman" w:hAnsi="Times New Roman"/>
        </w:rPr>
        <w:t>.</w:t>
      </w:r>
    </w:p>
    <w:p w14:paraId="1859BB2A" w14:textId="77777777" w:rsidR="00F16774" w:rsidRPr="004F1393" w:rsidRDefault="00F16774" w:rsidP="000734C4">
      <w:pPr>
        <w:tabs>
          <w:tab w:val="left" w:pos="567"/>
        </w:tabs>
        <w:spacing w:after="0" w:line="260" w:lineRule="exact"/>
        <w:rPr>
          <w:rFonts w:ascii="Times New Roman" w:eastAsia="Times New Roman" w:hAnsi="Times New Roman"/>
          <w:snapToGrid w:val="0"/>
          <w:lang w:val="en-GB"/>
        </w:rPr>
      </w:pPr>
    </w:p>
    <w:p w14:paraId="456DF75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Gydant su </w:t>
      </w: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gali pasireikšti toliau aprašyti šalutiniai poveikiai:</w:t>
      </w:r>
    </w:p>
    <w:p w14:paraId="26B6066B" w14:textId="0A0DF55C"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bCs/>
          <w:snapToGrid w:val="0"/>
          <w:lang w:val="it-IT"/>
        </w:rPr>
        <w:t>Labai dažni</w:t>
      </w:r>
      <w:r w:rsidR="00EE3E27" w:rsidRPr="004F1393">
        <w:rPr>
          <w:rFonts w:ascii="Times New Roman" w:eastAsia="Times New Roman" w:hAnsi="Times New Roman"/>
          <w:b/>
          <w:bCs/>
          <w:snapToGrid w:val="0"/>
          <w:lang w:val="it-IT"/>
        </w:rPr>
        <w:t xml:space="preserve"> </w:t>
      </w:r>
      <w:r w:rsidRPr="004F1393">
        <w:rPr>
          <w:rFonts w:ascii="Times New Roman" w:hAnsi="Times New Roman"/>
          <w:lang w:val="it-IT"/>
        </w:rPr>
        <w:t>(pasireiškia</w:t>
      </w:r>
      <w:r w:rsidRPr="004F1393">
        <w:rPr>
          <w:rFonts w:ascii="Times New Roman" w:eastAsia="Times New Roman" w:hAnsi="Times New Roman"/>
          <w:b/>
          <w:bCs/>
          <w:snapToGrid w:val="0"/>
          <w:lang w:val="it-IT"/>
        </w:rPr>
        <w:t xml:space="preserve"> </w:t>
      </w:r>
      <w:r w:rsidRPr="004F1393">
        <w:rPr>
          <w:rFonts w:ascii="Times New Roman" w:eastAsia="Times New Roman" w:hAnsi="Times New Roman"/>
          <w:snapToGrid w:val="0"/>
          <w:lang w:val="it-IT"/>
        </w:rPr>
        <w:t>daugiau nei 1 iš 10 pacientų)</w:t>
      </w:r>
      <w:r w:rsidR="000734C4" w:rsidRPr="004F1393">
        <w:rPr>
          <w:rFonts w:ascii="Times New Roman" w:eastAsia="Times New Roman" w:hAnsi="Times New Roman"/>
          <w:snapToGrid w:val="0"/>
          <w:lang w:val="it-IT"/>
        </w:rPr>
        <w:t>:</w:t>
      </w:r>
    </w:p>
    <w:p w14:paraId="3020F37D"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kalio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sumažėjimas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kraujyje</w:t>
      </w:r>
      <w:proofErr w:type="spellEnd"/>
    </w:p>
    <w:p w14:paraId="7B29DA39" w14:textId="5E0D093F" w:rsidR="00EE3E27" w:rsidRPr="004F1393" w:rsidRDefault="00F16774" w:rsidP="00C52BD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Dažni</w:t>
      </w:r>
      <w:r w:rsidRPr="004F1393">
        <w:rPr>
          <w:rFonts w:ascii="Times New Roman" w:eastAsia="Times New Roman" w:hAnsi="Times New Roman"/>
          <w:snapToGrid w:val="0"/>
          <w:lang w:val="it-IT"/>
        </w:rPr>
        <w:t xml:space="preserve"> (pasireiškia ne daugiau nei 1 iš 10 pacientų)</w:t>
      </w:r>
      <w:r w:rsidR="00EE3E27" w:rsidRPr="004F1393">
        <w:rPr>
          <w:rFonts w:ascii="Times New Roman" w:eastAsia="Times New Roman" w:hAnsi="Times New Roman"/>
          <w:snapToGrid w:val="0"/>
          <w:lang w:val="it-IT"/>
        </w:rPr>
        <w:t>:</w:t>
      </w:r>
    </w:p>
    <w:p w14:paraId="0FA5B86B"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aukšta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cukraus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koncentracija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kraujyje</w:t>
      </w:r>
      <w:proofErr w:type="spellEnd"/>
      <w:r w:rsidRPr="004F1393">
        <w:rPr>
          <w:rFonts w:ascii="Times New Roman" w:eastAsia="Times New Roman" w:hAnsi="Times New Roman"/>
          <w:snapToGrid w:val="0"/>
          <w:lang w:val="en-GB"/>
        </w:rPr>
        <w:t xml:space="preserve"> </w:t>
      </w:r>
    </w:p>
    <w:p w14:paraId="63A09026"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aukšta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lipidų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koncentracija</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kraujyje</w:t>
      </w:r>
      <w:proofErr w:type="spellEnd"/>
    </w:p>
    <w:p w14:paraId="21C6F340"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lastRenderedPageBreak/>
        <w:t>svorio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priaugimas</w:t>
      </w:r>
      <w:proofErr w:type="spellEnd"/>
    </w:p>
    <w:p w14:paraId="686E91E0"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b/>
          <w:snapToGrid w:val="0"/>
          <w:lang w:val="it-IT"/>
        </w:rPr>
        <w:t>Nedažni</w:t>
      </w:r>
      <w:r w:rsidRPr="004F1393">
        <w:rPr>
          <w:rFonts w:ascii="Times New Roman" w:eastAsia="Times New Roman" w:hAnsi="Times New Roman"/>
          <w:snapToGrid w:val="0"/>
          <w:lang w:val="it-IT"/>
        </w:rPr>
        <w:t xml:space="preserve"> (pasireiškia ne daugiau nei 1 iš 100 pacientų):</w:t>
      </w:r>
    </w:p>
    <w:p w14:paraId="74DF1DFB" w14:textId="352893EC" w:rsidR="00F16774" w:rsidRPr="004F1393" w:rsidRDefault="00F16774" w:rsidP="00F16774">
      <w:pPr>
        <w:numPr>
          <w:ilvl w:val="0"/>
          <w:numId w:val="11"/>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kalcio</w:t>
      </w:r>
      <w:proofErr w:type="spellEnd"/>
      <w:r w:rsidRPr="004F1393">
        <w:rPr>
          <w:rFonts w:ascii="Times New Roman" w:eastAsia="Times New Roman" w:hAnsi="Times New Roman"/>
          <w:snapToGrid w:val="0"/>
          <w:lang w:val="en-GB"/>
        </w:rPr>
        <w:t xml:space="preserve"> </w:t>
      </w:r>
      <w:proofErr w:type="spellStart"/>
      <w:r w:rsidR="009D21B1" w:rsidRPr="004F1393">
        <w:rPr>
          <w:rFonts w:ascii="Times New Roman" w:eastAsia="Times New Roman" w:hAnsi="Times New Roman"/>
          <w:snapToGrid w:val="0"/>
          <w:lang w:val="en-GB"/>
        </w:rPr>
        <w:t>sumažėjimas</w:t>
      </w:r>
      <w:proofErr w:type="spellEnd"/>
      <w:r w:rsidR="009D21B1" w:rsidRPr="004F1393">
        <w:rPr>
          <w:rFonts w:ascii="Times New Roman" w:eastAsia="Times New Roman" w:hAnsi="Times New Roman"/>
          <w:snapToGrid w:val="0"/>
          <w:lang w:val="en-GB"/>
        </w:rPr>
        <w:t xml:space="preserve"> </w:t>
      </w:r>
      <w:proofErr w:type="spellStart"/>
      <w:r w:rsidR="009D21B1" w:rsidRPr="004F1393">
        <w:rPr>
          <w:rFonts w:ascii="Times New Roman" w:eastAsia="Times New Roman" w:hAnsi="Times New Roman"/>
          <w:snapToGrid w:val="0"/>
          <w:lang w:val="en-GB"/>
        </w:rPr>
        <w:t>kraujyje</w:t>
      </w:r>
      <w:proofErr w:type="spellEnd"/>
    </w:p>
    <w:p w14:paraId="2E8E1DB2" w14:textId="70BF9CFF"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bendras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organizmo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skysčių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kiekio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sumažejimas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pasireiškiantis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greitu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kūno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svorio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mažėjimu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žemu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spaudimu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dažnu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pulsu</w:t>
      </w:r>
      <w:proofErr w:type="spellEnd"/>
    </w:p>
    <w:p w14:paraId="1D1604B7" w14:textId="01F6E1CB" w:rsidR="00F16774" w:rsidRPr="004F1393" w:rsidRDefault="00F16774" w:rsidP="00F16774">
      <w:pPr>
        <w:tabs>
          <w:tab w:val="left" w:pos="567"/>
        </w:tabs>
        <w:spacing w:after="0" w:line="260" w:lineRule="exact"/>
        <w:ind w:left="570" w:hanging="210"/>
        <w:rPr>
          <w:rFonts w:ascii="Times New Roman" w:eastAsia="Times New Roman" w:hAnsi="Times New Roman"/>
          <w:snapToGrid w:val="0"/>
          <w:lang w:val="en-GB"/>
        </w:rPr>
      </w:pPr>
      <w:r w:rsidRPr="004F1393">
        <w:rPr>
          <w:rFonts w:ascii="Times New Roman" w:eastAsia="Times New Roman" w:hAnsi="Times New Roman"/>
          <w:snapToGrid w:val="0"/>
          <w:lang w:val="en-GB"/>
        </w:rPr>
        <w:t>-</w:t>
      </w:r>
      <w:r w:rsidRPr="004F1393">
        <w:rPr>
          <w:rFonts w:ascii="Times New Roman" w:eastAsia="Times New Roman" w:hAnsi="Times New Roman"/>
          <w:snapToGrid w:val="0"/>
          <w:lang w:val="en-GB"/>
        </w:rPr>
        <w:tab/>
      </w:r>
      <w:proofErr w:type="spellStart"/>
      <w:r w:rsidRPr="004F1393">
        <w:rPr>
          <w:rFonts w:ascii="Times New Roman" w:eastAsia="Times New Roman" w:hAnsi="Times New Roman"/>
          <w:snapToGrid w:val="0"/>
          <w:lang w:val="en-GB"/>
        </w:rPr>
        <w:t>skysčių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perteklius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organizme</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pasireiškiantis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audinių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ir</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plaučių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paburkimu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aukštu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kraujo</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spaudimu</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dusuliu</w:t>
      </w:r>
      <w:proofErr w:type="spellEnd"/>
      <w:r w:rsidRPr="004F1393">
        <w:rPr>
          <w:rFonts w:ascii="Times New Roman" w:eastAsia="Times New Roman" w:hAnsi="Times New Roman"/>
          <w:snapToGrid w:val="0"/>
          <w:lang w:val="en-GB"/>
        </w:rPr>
        <w:t xml:space="preserve"> </w:t>
      </w:r>
    </w:p>
    <w:p w14:paraId="70BFAC28" w14:textId="7740E5A9" w:rsidR="00F16774" w:rsidRPr="004F1393" w:rsidRDefault="00F16774" w:rsidP="00C52BD4">
      <w:pPr>
        <w:numPr>
          <w:ilvl w:val="0"/>
          <w:numId w:val="11"/>
        </w:num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galvos</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svaigimas</w:t>
      </w:r>
      <w:proofErr w:type="spellEnd"/>
    </w:p>
    <w:p w14:paraId="043C65E8" w14:textId="0FB77817" w:rsidR="00F16774" w:rsidRPr="004F1393" w:rsidRDefault="00F16774" w:rsidP="00F16774">
      <w:p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b/>
          <w:snapToGrid w:val="0"/>
          <w:lang w:val="it-IT"/>
        </w:rPr>
        <w:t>Nežinomi</w:t>
      </w:r>
      <w:r w:rsidRPr="004F1393">
        <w:rPr>
          <w:rFonts w:ascii="Times New Roman" w:eastAsia="Times New Roman" w:hAnsi="Times New Roman"/>
          <w:snapToGrid w:val="0"/>
          <w:lang w:val="it-IT"/>
        </w:rPr>
        <w:t xml:space="preserve"> (iš turimų duomenų negalima nustatyti dažnumo)</w:t>
      </w:r>
      <w:r w:rsidR="000734C4" w:rsidRPr="004F1393">
        <w:rPr>
          <w:rFonts w:ascii="Times New Roman" w:eastAsia="Times New Roman" w:hAnsi="Times New Roman"/>
          <w:snapToGrid w:val="0"/>
          <w:lang w:val="it-IT"/>
        </w:rPr>
        <w:t>:</w:t>
      </w:r>
    </w:p>
    <w:p w14:paraId="1C1E3400" w14:textId="77777777" w:rsidR="00F16774" w:rsidRPr="004F1393" w:rsidRDefault="00F16774" w:rsidP="00F16774">
      <w:pPr>
        <w:numPr>
          <w:ilvl w:val="0"/>
          <w:numId w:val="11"/>
        </w:numPr>
        <w:tabs>
          <w:tab w:val="left" w:pos="567"/>
        </w:tabs>
        <w:spacing w:after="0" w:line="240" w:lineRule="auto"/>
        <w:rPr>
          <w:rFonts w:ascii="Times New Roman" w:eastAsia="Times New Roman" w:hAnsi="Times New Roman"/>
          <w:snapToGrid w:val="0"/>
          <w:lang w:val="it-IT"/>
        </w:rPr>
      </w:pPr>
      <w:r w:rsidRPr="004F1393">
        <w:rPr>
          <w:rFonts w:ascii="Times New Roman" w:eastAsia="Times New Roman" w:hAnsi="Times New Roman"/>
          <w:snapToGrid w:val="0"/>
          <w:lang w:val="it-IT"/>
        </w:rPr>
        <w:t>Per daug aktyvi skydliaukė, galinti sukelti kaulų sutrikimus</w:t>
      </w:r>
    </w:p>
    <w:p w14:paraId="4DBD98C0" w14:textId="77777777" w:rsidR="000734C4" w:rsidRPr="004F1393" w:rsidRDefault="000734C4" w:rsidP="00F16774">
      <w:pPr>
        <w:tabs>
          <w:tab w:val="left" w:pos="567"/>
        </w:tabs>
        <w:spacing w:after="0" w:line="260" w:lineRule="exact"/>
        <w:rPr>
          <w:rFonts w:ascii="Times New Roman" w:eastAsia="Times New Roman" w:hAnsi="Times New Roman"/>
          <w:b/>
          <w:noProof/>
          <w:snapToGrid w:val="0"/>
          <w:lang w:val="lt-LT"/>
        </w:rPr>
      </w:pPr>
    </w:p>
    <w:p w14:paraId="7D99D2CA" w14:textId="287DE26E" w:rsidR="000734C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b/>
          <w:noProof/>
          <w:snapToGrid w:val="0"/>
          <w:lang w:val="lt-LT"/>
        </w:rPr>
        <w:t>Pranešimas apie šalutinį poveikį</w:t>
      </w:r>
    </w:p>
    <w:p w14:paraId="7159DAA9" w14:textId="0CC4420C" w:rsidR="008C5BC5" w:rsidRPr="00727294" w:rsidRDefault="008C5BC5" w:rsidP="00727294">
      <w:pPr>
        <w:tabs>
          <w:tab w:val="left" w:pos="567"/>
        </w:tabs>
        <w:spacing w:after="0" w:line="260" w:lineRule="exact"/>
        <w:rPr>
          <w:rFonts w:ascii="Times New Roman" w:hAnsi="Times New Roman"/>
          <w:lang w:val="lt-LT"/>
        </w:rPr>
      </w:pPr>
      <w:r w:rsidRPr="00727294">
        <w:rPr>
          <w:rFonts w:ascii="Times New Roman" w:hAnsi="Times New Roman"/>
          <w:lang w:val="lt-LT"/>
        </w:rPr>
        <w:t>Jeigu pasireiškė šalutinis poveikis, įskaitant šiame lapelyje nenurodytą, pasakykite gydytojui</w:t>
      </w:r>
      <w:r w:rsidRPr="00727294">
        <w:rPr>
          <w:rFonts w:ascii="Times New Roman" w:hAnsi="Times New Roman"/>
          <w:lang w:val="lt-LT" w:eastAsia="lt-LT"/>
        </w:rPr>
        <w:t xml:space="preserve"> arba vaistininkui, arba slaugytojui. Pranešimą apie šalutinį poveikį galite užpildyti ir pateikti Valstybinės vaistų kontrolės tarnybos prie Lietuvos Respublikos sveikatos apsaugos ministerijos tinklalapyje </w:t>
      </w:r>
      <w:r w:rsidRPr="00727294">
        <w:rPr>
          <w:rFonts w:ascii="Times New Roman" w:hAnsi="Times New Roman"/>
          <w:color w:val="0000EE"/>
          <w:u w:val="single"/>
          <w:lang w:val="lt-LT" w:eastAsia="lt-LT"/>
        </w:rPr>
        <w:t>https://vvkt.lrv.lt/lt/</w:t>
      </w:r>
      <w:r w:rsidRPr="00727294">
        <w:rPr>
          <w:rFonts w:ascii="Times New Roman" w:hAnsi="Times New Roman"/>
          <w:lang w:val="lt-LT" w:eastAsia="lt-LT"/>
        </w:rPr>
        <w:t xml:space="preserve"> nurodytais būdais arba paskambinti nemokamu telefonu </w:t>
      </w:r>
      <w:r w:rsidR="00727294">
        <w:rPr>
          <w:rFonts w:ascii="Times New Roman" w:hAnsi="Times New Roman"/>
          <w:lang w:val="lt-LT" w:eastAsia="lt-LT"/>
        </w:rPr>
        <w:t>+370</w:t>
      </w:r>
      <w:r w:rsidRPr="00727294">
        <w:rPr>
          <w:rFonts w:ascii="Times New Roman" w:hAnsi="Times New Roman"/>
          <w:lang w:val="lt-LT" w:eastAsia="lt-LT"/>
        </w:rPr>
        <w:t xml:space="preserve"> 800 73 568. Pranešdami apie šalutinį poveikį galite mums padėti gauti daugiau informacijos apie šio vaisto saugumą.</w:t>
      </w:r>
    </w:p>
    <w:p w14:paraId="6BC55643" w14:textId="77777777" w:rsidR="00F16774" w:rsidRPr="004F1393" w:rsidRDefault="00F16774" w:rsidP="00ED3C2D">
      <w:pPr>
        <w:spacing w:after="0" w:line="240" w:lineRule="auto"/>
        <w:ind w:right="-449"/>
        <w:rPr>
          <w:rFonts w:ascii="Times New Roman" w:eastAsia="Times New Roman" w:hAnsi="Times New Roman"/>
          <w:snapToGrid w:val="0"/>
          <w:lang w:val="lt-LT"/>
        </w:rPr>
      </w:pPr>
    </w:p>
    <w:p w14:paraId="0C8B4AB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6BE2A6B" w14:textId="77777777" w:rsidR="00F16774" w:rsidRPr="004F1393" w:rsidRDefault="00F16774" w:rsidP="00F16774">
      <w:pPr>
        <w:tabs>
          <w:tab w:val="left" w:pos="567"/>
        </w:tabs>
        <w:spacing w:after="0" w:line="260" w:lineRule="exact"/>
        <w:rPr>
          <w:rFonts w:ascii="Times New Roman" w:eastAsia="Times New Roman" w:hAnsi="Times New Roman"/>
          <w:b/>
          <w:bCs/>
          <w:snapToGrid w:val="0"/>
          <w:lang w:val="lt-LT"/>
        </w:rPr>
      </w:pPr>
      <w:r w:rsidRPr="004F1393">
        <w:rPr>
          <w:rFonts w:ascii="Times New Roman" w:eastAsia="Times New Roman" w:hAnsi="Times New Roman"/>
          <w:b/>
          <w:snapToGrid w:val="0"/>
          <w:lang w:val="lt-LT"/>
        </w:rPr>
        <w:t>5.</w:t>
      </w:r>
      <w:r w:rsidRPr="004F1393">
        <w:rPr>
          <w:rFonts w:ascii="Times New Roman" w:eastAsia="Times New Roman" w:hAnsi="Times New Roman"/>
          <w:b/>
          <w:snapToGrid w:val="0"/>
          <w:lang w:val="lt-LT"/>
        </w:rPr>
        <w:tab/>
      </w:r>
      <w:r w:rsidRPr="004F1393">
        <w:rPr>
          <w:rFonts w:ascii="Times New Roman" w:eastAsia="Times New Roman" w:hAnsi="Times New Roman"/>
          <w:b/>
          <w:bCs/>
          <w:snapToGrid w:val="0"/>
          <w:lang w:val="lt-LT"/>
        </w:rPr>
        <w:t xml:space="preserve">Kaip laikyti </w:t>
      </w:r>
      <w:proofErr w:type="spellStart"/>
      <w:r w:rsidRPr="004F1393">
        <w:rPr>
          <w:rFonts w:ascii="Times New Roman" w:eastAsia="Times New Roman" w:hAnsi="Times New Roman"/>
          <w:b/>
          <w:bCs/>
          <w:i/>
          <w:snapToGrid w:val="0"/>
          <w:lang w:val="lt-LT"/>
        </w:rPr>
        <w:t>balance</w:t>
      </w:r>
      <w:proofErr w:type="spellEnd"/>
    </w:p>
    <w:p w14:paraId="586E1FD7"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3C85433" w14:textId="3DB77BEA" w:rsidR="00F16774" w:rsidRPr="004F1393" w:rsidRDefault="00617FBD"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Š</w:t>
      </w:r>
      <w:r w:rsidR="00F16774" w:rsidRPr="004F1393">
        <w:rPr>
          <w:rFonts w:ascii="Times New Roman" w:eastAsia="Times New Roman" w:hAnsi="Times New Roman"/>
          <w:snapToGrid w:val="0"/>
          <w:lang w:val="lt-LT"/>
        </w:rPr>
        <w:t xml:space="preserve">į vaistą </w:t>
      </w:r>
      <w:r w:rsidRPr="004F1393">
        <w:rPr>
          <w:rFonts w:ascii="Times New Roman" w:eastAsia="Times New Roman" w:hAnsi="Times New Roman"/>
          <w:snapToGrid w:val="0"/>
          <w:lang w:val="lt-LT"/>
        </w:rPr>
        <w:t xml:space="preserve">laikykite </w:t>
      </w:r>
      <w:r w:rsidR="00F16774" w:rsidRPr="004F1393">
        <w:rPr>
          <w:rFonts w:ascii="Times New Roman" w:eastAsia="Times New Roman" w:hAnsi="Times New Roman"/>
          <w:snapToGrid w:val="0"/>
          <w:lang w:val="lt-LT"/>
        </w:rPr>
        <w:t>vaikams nepastebimoje ir nepasiekiamoje vietoje.</w:t>
      </w:r>
    </w:p>
    <w:p w14:paraId="0752DAE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10A3C5FA" w14:textId="41721503"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Ant maišelio ir kartono dėžutės po “</w:t>
      </w:r>
      <w:r w:rsidR="002D2742" w:rsidRPr="004F1393">
        <w:rPr>
          <w:rFonts w:ascii="Times New Roman" w:eastAsia="Times New Roman" w:hAnsi="Times New Roman"/>
          <w:snapToGrid w:val="0"/>
          <w:lang w:val="lt-LT"/>
        </w:rPr>
        <w:t>EXP</w:t>
      </w:r>
      <w:r w:rsidRPr="004F1393">
        <w:rPr>
          <w:rFonts w:ascii="Times New Roman" w:eastAsia="Times New Roman" w:hAnsi="Times New Roman"/>
          <w:snapToGrid w:val="0"/>
          <w:lang w:val="lt-LT"/>
        </w:rPr>
        <w:t>” nurodytam tinkamumo laikui pasibaigus, šio vaisto vartoti negalima. Vaistas tinka vartoti iki paskutinės nurodyto mėnesio dienos.</w:t>
      </w:r>
    </w:p>
    <w:p w14:paraId="75EED24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66069C94" w14:textId="4BD242C2"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Nelaikyti žemesnėje kaip </w:t>
      </w:r>
      <w:r w:rsidR="006671E0" w:rsidRPr="004F1393">
        <w:rPr>
          <w:rFonts w:ascii="Times New Roman" w:eastAsia="Times New Roman" w:hAnsi="Times New Roman"/>
          <w:snapToGrid w:val="0"/>
          <w:lang w:val="lt-LT"/>
        </w:rPr>
        <w:t>4 </w:t>
      </w:r>
      <w:r w:rsidR="006671E0" w:rsidRPr="004F1393">
        <w:rPr>
          <w:rFonts w:ascii="Times New Roman" w:eastAsia="Times New Roman" w:hAnsi="Times New Roman"/>
          <w:snapToGrid w:val="0"/>
          <w:lang w:val="lt-LT"/>
        </w:rPr>
        <w:sym w:font="Symbol" w:char="F0B0"/>
      </w:r>
      <w:r w:rsidR="006671E0" w:rsidRPr="004F1393">
        <w:rPr>
          <w:rFonts w:ascii="Times New Roman" w:eastAsia="Times New Roman" w:hAnsi="Times New Roman"/>
          <w:snapToGrid w:val="0"/>
          <w:lang w:val="lt-LT"/>
        </w:rPr>
        <w:t xml:space="preserve">C </w:t>
      </w:r>
      <w:r w:rsidRPr="004F1393">
        <w:rPr>
          <w:rFonts w:ascii="Times New Roman" w:eastAsia="Times New Roman" w:hAnsi="Times New Roman"/>
          <w:snapToGrid w:val="0"/>
          <w:lang w:val="lt-LT"/>
        </w:rPr>
        <w:t>temperatūroje.</w:t>
      </w:r>
    </w:p>
    <w:p w14:paraId="26B1B40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 xml:space="preserve"> </w:t>
      </w:r>
    </w:p>
    <w:p w14:paraId="0A555235"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r w:rsidRPr="004F1393">
        <w:rPr>
          <w:rFonts w:ascii="Times New Roman" w:eastAsia="Times New Roman" w:hAnsi="Times New Roman"/>
          <w:snapToGrid w:val="0"/>
          <w:lang w:val="lt-LT"/>
        </w:rPr>
        <w:t>Paruoštą tirpalą būtina vartoti nedelsiant, sumaišytą tirpalą būtina suvartoti ne vėliau kaip per 24 valandas.</w:t>
      </w:r>
    </w:p>
    <w:p w14:paraId="063F7BE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C81B6D8"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27505975" w14:textId="77777777" w:rsidR="00F16774" w:rsidRPr="00727294" w:rsidRDefault="00F16774" w:rsidP="00F16774">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6.</w:t>
      </w:r>
      <w:r w:rsidRPr="00727294">
        <w:rPr>
          <w:rFonts w:ascii="Times New Roman" w:eastAsia="Times New Roman" w:hAnsi="Times New Roman"/>
          <w:b/>
          <w:snapToGrid w:val="0"/>
          <w:lang w:val="pt-PT"/>
        </w:rPr>
        <w:tab/>
        <w:t>Pakuotės turinys ir kita informacija</w:t>
      </w:r>
    </w:p>
    <w:p w14:paraId="5084A0F0" w14:textId="77777777" w:rsidR="00F16774" w:rsidRPr="00727294" w:rsidRDefault="00F16774" w:rsidP="00F16774">
      <w:pPr>
        <w:tabs>
          <w:tab w:val="left" w:pos="567"/>
        </w:tabs>
        <w:spacing w:after="0" w:line="260" w:lineRule="exact"/>
        <w:rPr>
          <w:rFonts w:ascii="Times New Roman" w:eastAsia="Times New Roman" w:hAnsi="Times New Roman"/>
          <w:snapToGrid w:val="0"/>
          <w:lang w:val="pt-PT"/>
        </w:rPr>
      </w:pPr>
    </w:p>
    <w:p w14:paraId="0B1F0350" w14:textId="77777777" w:rsidR="00F16774" w:rsidRPr="00727294" w:rsidRDefault="00F16774" w:rsidP="00F16774">
      <w:pPr>
        <w:tabs>
          <w:tab w:val="left" w:pos="567"/>
        </w:tabs>
        <w:spacing w:after="0" w:line="260" w:lineRule="exact"/>
        <w:rPr>
          <w:rFonts w:ascii="Times New Roman" w:eastAsia="Times New Roman" w:hAnsi="Times New Roman"/>
          <w:b/>
          <w:snapToGrid w:val="0"/>
          <w:lang w:val="pt-PT"/>
        </w:rPr>
      </w:pPr>
      <w:r w:rsidRPr="00727294">
        <w:rPr>
          <w:rFonts w:ascii="Times New Roman" w:eastAsia="Times New Roman" w:hAnsi="Times New Roman"/>
          <w:b/>
          <w:snapToGrid w:val="0"/>
          <w:lang w:val="pt-PT"/>
        </w:rPr>
        <w:t>balance sudėtis</w:t>
      </w:r>
    </w:p>
    <w:p w14:paraId="7B67E3B0" w14:textId="3111FB48"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Veikliosios medžiagos</w:t>
      </w:r>
      <w:r w:rsidRPr="004F1393">
        <w:rPr>
          <w:rFonts w:ascii="Times New Roman" w:eastAsia="Times New Roman" w:hAnsi="Times New Roman"/>
          <w:snapToGrid w:val="0"/>
          <w:lang w:val="lt-LT"/>
        </w:rPr>
        <w:t xml:space="preserve">, </w:t>
      </w:r>
      <w:r w:rsidRPr="004F1393">
        <w:rPr>
          <w:rFonts w:ascii="Times New Roman" w:hAnsi="Times New Roman"/>
          <w:lang w:val="lt-LT"/>
        </w:rPr>
        <w:t>esančios</w:t>
      </w:r>
      <w:r w:rsidRPr="004F1393">
        <w:rPr>
          <w:rFonts w:ascii="Times New Roman" w:eastAsia="Times New Roman" w:hAnsi="Times New Roman"/>
          <w:snapToGrid w:val="0"/>
          <w:lang w:val="lt-LT"/>
        </w:rPr>
        <w:t xml:space="preserve"> </w:t>
      </w:r>
      <w:r w:rsidRPr="004F1393">
        <w:rPr>
          <w:rFonts w:ascii="Times New Roman" w:eastAsia="Times New Roman" w:hAnsi="Times New Roman"/>
          <w:b/>
          <w:snapToGrid w:val="0"/>
          <w:lang w:val="lt-LT"/>
        </w:rPr>
        <w:t>1</w:t>
      </w:r>
      <w:r w:rsidR="00EE3E27" w:rsidRPr="004F1393">
        <w:rPr>
          <w:rFonts w:ascii="Times New Roman" w:eastAsia="Times New Roman" w:hAnsi="Times New Roman"/>
          <w:b/>
          <w:snapToGrid w:val="0"/>
          <w:lang w:val="lt-LT"/>
        </w:rPr>
        <w:t xml:space="preserve"> </w:t>
      </w:r>
      <w:r w:rsidRPr="004F1393">
        <w:rPr>
          <w:rFonts w:ascii="Times New Roman" w:eastAsia="Times New Roman" w:hAnsi="Times New Roman"/>
          <w:b/>
          <w:snapToGrid w:val="0"/>
          <w:lang w:val="lt-LT"/>
        </w:rPr>
        <w:t>litre vartoti paruošto tirpalo:</w:t>
      </w:r>
    </w:p>
    <w:p w14:paraId="5B96DA36" w14:textId="19E1D5EC"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Kalcio chlorido dihidrato</w:t>
      </w:r>
      <w:r w:rsidR="00EE3E27"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0,1838 g</w:t>
      </w:r>
    </w:p>
    <w:p w14:paraId="453E2C73" w14:textId="07D86D45" w:rsidR="00F16774" w:rsidRPr="004F1393" w:rsidRDefault="00F16774" w:rsidP="00F16774">
      <w:pPr>
        <w:keepNext/>
        <w:keepLines/>
        <w:tabs>
          <w:tab w:val="left" w:pos="567"/>
        </w:tabs>
        <w:spacing w:after="0" w:line="260" w:lineRule="exact"/>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 xml:space="preserve">Natrio </w:t>
      </w:r>
      <w:r w:rsidR="00EE3E27" w:rsidRPr="004F1393">
        <w:rPr>
          <w:rFonts w:ascii="Times New Roman" w:eastAsia="Times New Roman" w:hAnsi="Times New Roman"/>
          <w:bCs/>
          <w:snapToGrid w:val="0"/>
          <w:lang w:val="it-IT" w:eastAsia="x-none"/>
        </w:rPr>
        <w:t>chlorid</w:t>
      </w:r>
      <w:r w:rsidR="00171FA0" w:rsidRPr="004F1393">
        <w:rPr>
          <w:rFonts w:ascii="Times New Roman" w:eastAsia="Times New Roman" w:hAnsi="Times New Roman"/>
          <w:bCs/>
          <w:snapToGrid w:val="0"/>
          <w:lang w:val="it-IT" w:eastAsia="x-none"/>
        </w:rPr>
        <w:t>o</w:t>
      </w:r>
      <w:r w:rsidR="00EE3E27" w:rsidRPr="004F1393">
        <w:rPr>
          <w:rFonts w:ascii="Times New Roman" w:eastAsia="Times New Roman" w:hAnsi="Times New Roman"/>
          <w:bCs/>
          <w:snapToGrid w:val="0"/>
          <w:lang w:val="it-IT" w:eastAsia="x-none"/>
        </w:rPr>
        <w:tab/>
      </w:r>
      <w:r w:rsidR="00EE3E27" w:rsidRPr="004F1393">
        <w:rPr>
          <w:rFonts w:ascii="Times New Roman" w:eastAsia="Times New Roman" w:hAnsi="Times New Roman"/>
          <w:bCs/>
          <w:snapToGrid w:val="0"/>
          <w:lang w:val="it-IT" w:eastAsia="x-none"/>
        </w:rPr>
        <w:tab/>
      </w:r>
      <w:r w:rsidR="00EE3E27" w:rsidRPr="004F1393">
        <w:rPr>
          <w:rFonts w:ascii="Times New Roman" w:eastAsia="Times New Roman" w:hAnsi="Times New Roman"/>
          <w:bCs/>
          <w:snapToGrid w:val="0"/>
          <w:lang w:val="it-IT" w:eastAsia="x-none"/>
        </w:rPr>
        <w:tab/>
      </w:r>
      <w:r w:rsidR="00832040"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5,640 g</w:t>
      </w:r>
    </w:p>
    <w:p w14:paraId="7D3C01A7" w14:textId="509CE8FC"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Natrio (S)</w:t>
      </w:r>
      <w:r w:rsidR="002845DE"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laktato tirpalas</w:t>
      </w:r>
      <w:r w:rsidR="00EE3E27" w:rsidRPr="004F1393">
        <w:rPr>
          <w:rFonts w:ascii="Times New Roman" w:eastAsia="Times New Roman" w:hAnsi="Times New Roman"/>
          <w:snapToGrid w:val="0"/>
          <w:lang w:val="it-IT"/>
        </w:rPr>
        <w:tab/>
      </w:r>
      <w:r w:rsidR="00EE3E27"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7,85 g</w:t>
      </w:r>
    </w:p>
    <w:p w14:paraId="0218679F" w14:textId="2EA2DDAB"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 xml:space="preserve">(3,925 g </w:t>
      </w:r>
      <w:r w:rsidR="005E1AA3" w:rsidRPr="004F1393">
        <w:rPr>
          <w:rFonts w:ascii="Times New Roman" w:eastAsia="Times New Roman" w:hAnsi="Times New Roman"/>
          <w:snapToGrid w:val="0"/>
          <w:lang w:val="it-IT"/>
        </w:rPr>
        <w:t>n</w:t>
      </w:r>
      <w:r w:rsidRPr="004F1393">
        <w:rPr>
          <w:rFonts w:ascii="Times New Roman" w:eastAsia="Times New Roman" w:hAnsi="Times New Roman"/>
          <w:snapToGrid w:val="0"/>
          <w:lang w:val="it-IT"/>
        </w:rPr>
        <w:t>atrio (S)</w:t>
      </w:r>
      <w:r w:rsidR="002845DE"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laktato)</w:t>
      </w:r>
    </w:p>
    <w:p w14:paraId="7D4BED4A" w14:textId="6F768552"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Magnio chlorido heksahidrato</w:t>
      </w:r>
      <w:r w:rsidR="00EE3E27" w:rsidRPr="004F1393">
        <w:rPr>
          <w:rFonts w:ascii="Times New Roman" w:eastAsia="Times New Roman" w:hAnsi="Times New Roman"/>
          <w:snapToGrid w:val="0"/>
          <w:lang w:val="it-IT"/>
        </w:rPr>
        <w:tab/>
      </w:r>
      <w:r w:rsidRPr="004F1393">
        <w:rPr>
          <w:rFonts w:ascii="Times New Roman" w:eastAsia="Times New Roman" w:hAnsi="Times New Roman"/>
          <w:snapToGrid w:val="0"/>
          <w:lang w:val="it-IT"/>
        </w:rPr>
        <w:tab/>
        <w:t>0,1017 g</w:t>
      </w:r>
    </w:p>
    <w:p w14:paraId="64DB285E" w14:textId="30E5A0E9" w:rsidR="00F16774" w:rsidRPr="004F1393" w:rsidRDefault="00F16774" w:rsidP="00F16774">
      <w:pPr>
        <w:keepNext/>
        <w:keepLines/>
        <w:tabs>
          <w:tab w:val="left" w:pos="567"/>
        </w:tabs>
        <w:spacing w:after="0" w:line="260" w:lineRule="exact"/>
        <w:outlineLvl w:val="2"/>
        <w:rPr>
          <w:rFonts w:ascii="Times New Roman" w:eastAsia="Times New Roman" w:hAnsi="Times New Roman"/>
          <w:bCs/>
          <w:snapToGrid w:val="0"/>
          <w:lang w:val="it-IT" w:eastAsia="x-none"/>
        </w:rPr>
      </w:pPr>
      <w:r w:rsidRPr="004F1393">
        <w:rPr>
          <w:rFonts w:ascii="Times New Roman" w:eastAsia="Times New Roman" w:hAnsi="Times New Roman"/>
          <w:bCs/>
          <w:snapToGrid w:val="0"/>
          <w:lang w:val="it-IT" w:eastAsia="x-none"/>
        </w:rPr>
        <w:t>Gliukozės monohidrato</w:t>
      </w:r>
      <w:r w:rsidR="00EE3E27" w:rsidRPr="004F1393">
        <w:rPr>
          <w:rFonts w:ascii="Times New Roman" w:eastAsia="Times New Roman" w:hAnsi="Times New Roman"/>
          <w:bCs/>
          <w:snapToGrid w:val="0"/>
          <w:lang w:val="it-IT" w:eastAsia="x-none"/>
        </w:rPr>
        <w:tab/>
      </w:r>
      <w:r w:rsidR="00EE3E27" w:rsidRPr="004F1393">
        <w:rPr>
          <w:rFonts w:ascii="Times New Roman" w:eastAsia="Times New Roman" w:hAnsi="Times New Roman"/>
          <w:bCs/>
          <w:snapToGrid w:val="0"/>
          <w:lang w:val="it-IT" w:eastAsia="x-none"/>
        </w:rPr>
        <w:tab/>
      </w:r>
      <w:r w:rsidR="00BA29CA" w:rsidRPr="004F1393">
        <w:rPr>
          <w:rFonts w:ascii="Times New Roman" w:eastAsia="Times New Roman" w:hAnsi="Times New Roman"/>
          <w:bCs/>
          <w:snapToGrid w:val="0"/>
          <w:lang w:val="it-IT" w:eastAsia="x-none"/>
        </w:rPr>
        <w:tab/>
      </w:r>
      <w:r w:rsidRPr="004F1393">
        <w:rPr>
          <w:rFonts w:ascii="Times New Roman" w:eastAsia="Times New Roman" w:hAnsi="Times New Roman"/>
          <w:bCs/>
          <w:snapToGrid w:val="0"/>
          <w:lang w:val="it-IT" w:eastAsia="x-none"/>
        </w:rPr>
        <w:t>25,0 g</w:t>
      </w:r>
    </w:p>
    <w:p w14:paraId="46A89210" w14:textId="391EC5F5"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(22,73 g gliukozės)</w:t>
      </w:r>
    </w:p>
    <w:p w14:paraId="4BF84994"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0F2B7D79"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1279421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Šie veikliųjų medžiagų kiekiai atitinka:</w:t>
      </w:r>
    </w:p>
    <w:p w14:paraId="50E9D3A9" w14:textId="34334683"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1</w:t>
      </w:r>
      <w:r w:rsidR="0042760D"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25 mmol/l kalcio, 134 mmol/l natrio, 0</w:t>
      </w:r>
      <w:r w:rsidR="0042760D"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5 mmol/l magnio, 100</w:t>
      </w:r>
      <w:r w:rsidR="0042760D" w:rsidRPr="004F1393">
        <w:rPr>
          <w:rFonts w:ascii="Times New Roman" w:eastAsia="Times New Roman" w:hAnsi="Times New Roman"/>
          <w:snapToGrid w:val="0"/>
          <w:lang w:val="it-IT"/>
        </w:rPr>
        <w:t>,</w:t>
      </w:r>
      <w:r w:rsidRPr="004F1393">
        <w:rPr>
          <w:rFonts w:ascii="Times New Roman" w:eastAsia="Times New Roman" w:hAnsi="Times New Roman"/>
          <w:snapToGrid w:val="0"/>
          <w:lang w:val="it-IT"/>
        </w:rPr>
        <w:t>5 mmol/l chloridų, 35 mmol/l laktato ir 126,1 mmol/l gliukozės.</w:t>
      </w:r>
    </w:p>
    <w:p w14:paraId="3569C9AB"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Pagalbinės medžiagos yra injekcinis vanduo,</w:t>
      </w:r>
      <w:r w:rsidR="00EE3E27" w:rsidRPr="004F1393">
        <w:rPr>
          <w:rFonts w:ascii="Times New Roman" w:eastAsia="Times New Roman" w:hAnsi="Times New Roman"/>
          <w:snapToGrid w:val="0"/>
          <w:lang w:val="it-IT"/>
        </w:rPr>
        <w:t xml:space="preserve"> </w:t>
      </w:r>
      <w:r w:rsidRPr="004F1393">
        <w:rPr>
          <w:rFonts w:ascii="Times New Roman" w:eastAsia="Times New Roman" w:hAnsi="Times New Roman"/>
          <w:snapToGrid w:val="0"/>
          <w:lang w:val="it-IT"/>
        </w:rPr>
        <w:t>vandenilio chlorido rūgštis, natrio hidroksidas ir natrio-vandenilio karbonatas.</w:t>
      </w:r>
    </w:p>
    <w:p w14:paraId="366A85B4"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p>
    <w:p w14:paraId="2F982967"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it-IT"/>
        </w:rPr>
      </w:pPr>
      <w:r w:rsidRPr="004F1393">
        <w:rPr>
          <w:rFonts w:ascii="Times New Roman" w:eastAsia="Times New Roman" w:hAnsi="Times New Roman"/>
          <w:b/>
          <w:i/>
          <w:snapToGrid w:val="0"/>
          <w:lang w:val="it-IT"/>
        </w:rPr>
        <w:t>balance</w:t>
      </w:r>
      <w:r w:rsidRPr="004F1393">
        <w:rPr>
          <w:rFonts w:ascii="Times New Roman" w:eastAsia="Times New Roman" w:hAnsi="Times New Roman"/>
          <w:b/>
          <w:snapToGrid w:val="0"/>
          <w:lang w:val="it-IT"/>
        </w:rPr>
        <w:t xml:space="preserve"> išvaizda ir kiekis pakuotėje</w:t>
      </w:r>
    </w:p>
    <w:p w14:paraId="7B79142E"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pilvaplėvės ertmės dializės tirpalas yra skaidrus ir bespalvis.</w:t>
      </w:r>
    </w:p>
    <w:p w14:paraId="6F0818A7" w14:textId="2E24E05D"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snapToGrid w:val="0"/>
          <w:lang w:val="it-IT"/>
        </w:rPr>
        <w:t>Paruošto vartoti tirpalo teorinis osmoliariškumas yra 399 mOsm/l, pH maždaug 7,0</w:t>
      </w:r>
      <w:r w:rsidR="00EE3E27" w:rsidRPr="004F1393">
        <w:rPr>
          <w:rFonts w:ascii="Times New Roman" w:eastAsia="Times New Roman" w:hAnsi="Times New Roman"/>
          <w:snapToGrid w:val="0"/>
          <w:lang w:val="it-IT"/>
        </w:rPr>
        <w:t>.</w:t>
      </w:r>
    </w:p>
    <w:p w14:paraId="24A6A6E5"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285D6C25" w14:textId="00EFFD7A"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i/>
          <w:snapToGrid w:val="0"/>
          <w:lang w:val="it-IT"/>
        </w:rPr>
        <w:lastRenderedPageBreak/>
        <w:t>balance</w:t>
      </w:r>
      <w:r w:rsidRPr="004F1393">
        <w:rPr>
          <w:rFonts w:ascii="Times New Roman" w:eastAsia="Times New Roman" w:hAnsi="Times New Roman"/>
          <w:snapToGrid w:val="0"/>
          <w:lang w:val="it-IT"/>
        </w:rPr>
        <w:t xml:space="preserve"> yra tiekiamas dviejų kamerų maišeliuose. Vienoje kameroje yra šarminis natrio laktato tirpalas, kitoje – rūgštinis gliukozės pagrindu paruoštas tirpalas su elektrolitais.</w:t>
      </w:r>
    </w:p>
    <w:p w14:paraId="230A8FD3"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673C56F5"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r w:rsidRPr="004F1393">
        <w:rPr>
          <w:rFonts w:ascii="Times New Roman" w:eastAsia="Times New Roman" w:hAnsi="Times New Roman"/>
          <w:i/>
          <w:snapToGrid w:val="0"/>
          <w:lang w:val="it-IT"/>
        </w:rPr>
        <w:t>balance</w:t>
      </w:r>
      <w:r w:rsidRPr="004F1393">
        <w:rPr>
          <w:rFonts w:ascii="Times New Roman" w:eastAsia="Times New Roman" w:hAnsi="Times New Roman"/>
          <w:snapToGrid w:val="0"/>
          <w:lang w:val="it-IT"/>
        </w:rPr>
        <w:t xml:space="preserve"> tiekiamas maišeliais kartono dėžučių pakuotėse tokiais dydžiais:</w:t>
      </w:r>
    </w:p>
    <w:p w14:paraId="10E0F5E2" w14:textId="77777777" w:rsidR="00F16774" w:rsidRPr="004F1393" w:rsidRDefault="00F16774" w:rsidP="00F16774">
      <w:pPr>
        <w:tabs>
          <w:tab w:val="left" w:pos="567"/>
        </w:tabs>
        <w:spacing w:after="0" w:line="260" w:lineRule="exact"/>
        <w:rPr>
          <w:rFonts w:ascii="Times New Roman" w:eastAsia="Times New Roman" w:hAnsi="Times New Roman"/>
          <w:snapToGrid w:val="0"/>
          <w:lang w:val="it-IT"/>
        </w:rPr>
      </w:pPr>
    </w:p>
    <w:p w14:paraId="2145A2C4" w14:textId="77777777" w:rsidR="00F16774" w:rsidRPr="004F1393" w:rsidRDefault="00F16774" w:rsidP="00F16774">
      <w:pPr>
        <w:tabs>
          <w:tab w:val="left" w:pos="567"/>
        </w:tabs>
        <w:spacing w:after="0" w:line="260" w:lineRule="exact"/>
        <w:rPr>
          <w:rFonts w:ascii="Times New Roman" w:eastAsia="Times New Roman" w:hAnsi="Times New Roman"/>
          <w:b/>
          <w:bCs/>
          <w:iCs/>
          <w:snapToGrid w:val="0"/>
          <w:lang w:val="en-GB"/>
        </w:rPr>
      </w:pPr>
      <w:proofErr w:type="spellStart"/>
      <w:r w:rsidRPr="004F1393">
        <w:rPr>
          <w:rFonts w:ascii="Times New Roman" w:eastAsia="Times New Roman" w:hAnsi="Times New Roman"/>
          <w:b/>
          <w:bCs/>
          <w:i/>
          <w:iCs/>
          <w:snapToGrid w:val="0"/>
          <w:lang w:val="en-GB"/>
        </w:rPr>
        <w:t>stay</w:t>
      </w:r>
      <w:r w:rsidRPr="004F1393">
        <w:rPr>
          <w:rFonts w:ascii="Times New Roman" w:eastAsia="Times New Roman" w:hAnsi="Times New Roman"/>
          <w:b/>
          <w:bCs/>
          <w:i/>
          <w:snapToGrid w:val="0"/>
          <w:lang w:val="en-GB"/>
        </w:rPr>
        <w:t>•</w:t>
      </w:r>
      <w:r w:rsidRPr="004F1393">
        <w:rPr>
          <w:rFonts w:ascii="Times New Roman" w:eastAsia="Times New Roman" w:hAnsi="Times New Roman"/>
          <w:b/>
          <w:bCs/>
          <w:i/>
          <w:iCs/>
          <w:snapToGrid w:val="0"/>
          <w:lang w:val="en-GB"/>
        </w:rPr>
        <w:t>safe</w:t>
      </w:r>
      <w:proofErr w:type="spellEnd"/>
      <w:r w:rsidRPr="004F1393">
        <w:rPr>
          <w:rFonts w:ascii="Times New Roman" w:eastAsia="Times New Roman" w:hAnsi="Times New Roman"/>
          <w:b/>
          <w:bCs/>
          <w:iCs/>
          <w:snapToGrid w:val="0"/>
          <w:lang w:val="en-GB"/>
        </w:rPr>
        <w:tab/>
      </w:r>
      <w:r w:rsidRPr="004F1393">
        <w:rPr>
          <w:rFonts w:ascii="Times New Roman" w:eastAsia="Times New Roman" w:hAnsi="Times New Roman"/>
          <w:b/>
          <w:bCs/>
          <w:iCs/>
          <w:snapToGrid w:val="0"/>
          <w:lang w:val="en-GB"/>
        </w:rPr>
        <w:tab/>
      </w:r>
      <w:proofErr w:type="spellStart"/>
      <w:r w:rsidRPr="004F1393">
        <w:rPr>
          <w:rFonts w:ascii="Times New Roman" w:eastAsia="Times New Roman" w:hAnsi="Times New Roman"/>
          <w:b/>
          <w:bCs/>
          <w:i/>
          <w:iCs/>
          <w:snapToGrid w:val="0"/>
          <w:lang w:val="en-GB"/>
        </w:rPr>
        <w:t>sleep</w:t>
      </w:r>
      <w:r w:rsidRPr="004F1393">
        <w:rPr>
          <w:rFonts w:ascii="Times New Roman" w:eastAsia="Times New Roman" w:hAnsi="Times New Roman"/>
          <w:b/>
          <w:bCs/>
          <w:i/>
          <w:snapToGrid w:val="0"/>
          <w:lang w:val="en-GB"/>
        </w:rPr>
        <w:t>•</w:t>
      </w:r>
      <w:r w:rsidRPr="004F1393">
        <w:rPr>
          <w:rFonts w:ascii="Times New Roman" w:eastAsia="Times New Roman" w:hAnsi="Times New Roman"/>
          <w:b/>
          <w:bCs/>
          <w:i/>
          <w:iCs/>
          <w:snapToGrid w:val="0"/>
          <w:lang w:val="en-GB"/>
        </w:rPr>
        <w:t>safe</w:t>
      </w:r>
      <w:proofErr w:type="spellEnd"/>
      <w:r w:rsidRPr="004F1393">
        <w:rPr>
          <w:rFonts w:ascii="Times New Roman" w:eastAsia="Times New Roman" w:hAnsi="Times New Roman"/>
          <w:b/>
          <w:bCs/>
          <w:iCs/>
          <w:snapToGrid w:val="0"/>
          <w:lang w:val="en-GB"/>
        </w:rPr>
        <w:tab/>
      </w:r>
      <w:r w:rsidRPr="004F1393">
        <w:rPr>
          <w:rFonts w:ascii="Times New Roman" w:eastAsia="Times New Roman" w:hAnsi="Times New Roman"/>
          <w:b/>
          <w:bCs/>
          <w:iCs/>
          <w:snapToGrid w:val="0"/>
          <w:lang w:val="en-GB"/>
        </w:rPr>
        <w:tab/>
      </w:r>
      <w:proofErr w:type="spellStart"/>
      <w:r w:rsidRPr="004F1393">
        <w:rPr>
          <w:rFonts w:ascii="Times New Roman" w:eastAsia="Times New Roman" w:hAnsi="Times New Roman"/>
          <w:b/>
          <w:bCs/>
          <w:iCs/>
          <w:snapToGrid w:val="0"/>
          <w:lang w:val="en-GB"/>
        </w:rPr>
        <w:t>Safe</w:t>
      </w:r>
      <w:r w:rsidRPr="004F1393">
        <w:rPr>
          <w:rFonts w:ascii="Times New Roman" w:eastAsia="Times New Roman" w:hAnsi="Times New Roman"/>
          <w:b/>
          <w:bCs/>
          <w:i/>
          <w:snapToGrid w:val="0"/>
          <w:lang w:val="en-GB"/>
        </w:rPr>
        <w:t>•</w:t>
      </w:r>
      <w:r w:rsidRPr="004F1393">
        <w:rPr>
          <w:rFonts w:ascii="Times New Roman" w:eastAsia="Times New Roman" w:hAnsi="Times New Roman"/>
          <w:b/>
          <w:bCs/>
          <w:iCs/>
          <w:snapToGrid w:val="0"/>
          <w:lang w:val="en-GB"/>
        </w:rPr>
        <w:t>Lock</w:t>
      </w:r>
      <w:proofErr w:type="spellEnd"/>
      <w:r w:rsidRPr="004F1393">
        <w:rPr>
          <w:rFonts w:ascii="Times New Roman" w:eastAsia="Times New Roman" w:hAnsi="Times New Roman"/>
          <w:b/>
          <w:bCs/>
          <w:iCs/>
          <w:snapToGrid w:val="0"/>
          <w:lang w:val="en-GB"/>
        </w:rPr>
        <w:t xml:space="preserve"> </w:t>
      </w:r>
    </w:p>
    <w:p w14:paraId="1E813F76" w14:textId="11DBD238" w:rsidR="00EE3E27" w:rsidRPr="004F1393" w:rsidRDefault="0042760D"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 x 2000 ml</w:t>
      </w:r>
      <w:r w:rsidR="00F16774" w:rsidRPr="004F1393">
        <w:rPr>
          <w:rFonts w:ascii="Times New Roman" w:eastAsia="Times New Roman" w:hAnsi="Times New Roman"/>
          <w:snapToGrid w:val="0"/>
          <w:lang w:val="en-GB"/>
        </w:rPr>
        <w:tab/>
      </w:r>
      <w:r w:rsidR="00F16774" w:rsidRPr="004F1393">
        <w:rPr>
          <w:rFonts w:ascii="Times New Roman" w:eastAsia="Times New Roman" w:hAnsi="Times New Roman"/>
          <w:snapToGrid w:val="0"/>
          <w:lang w:val="en-GB"/>
        </w:rPr>
        <w:tab/>
        <w:t>4 x 3000 ml</w:t>
      </w:r>
      <w:r w:rsidR="00EE3E27" w:rsidRPr="004F1393">
        <w:rPr>
          <w:rFonts w:ascii="Times New Roman" w:eastAsia="Times New Roman" w:hAnsi="Times New Roman"/>
          <w:snapToGrid w:val="0"/>
          <w:lang w:val="en-GB"/>
        </w:rPr>
        <w:tab/>
      </w:r>
      <w:r w:rsidR="00832040" w:rsidRPr="004F1393">
        <w:rPr>
          <w:rFonts w:ascii="Times New Roman" w:eastAsia="Times New Roman" w:hAnsi="Times New Roman"/>
          <w:snapToGrid w:val="0"/>
          <w:lang w:val="en-GB"/>
        </w:rPr>
        <w:tab/>
      </w:r>
      <w:r w:rsidR="00F16774" w:rsidRPr="004F1393">
        <w:rPr>
          <w:rFonts w:ascii="Times New Roman" w:eastAsia="Times New Roman" w:hAnsi="Times New Roman"/>
          <w:snapToGrid w:val="0"/>
          <w:lang w:val="en-GB"/>
        </w:rPr>
        <w:t>2 x 5000 ml</w:t>
      </w:r>
    </w:p>
    <w:p w14:paraId="5F6C6449" w14:textId="77777777" w:rsidR="00F16774" w:rsidRPr="004F1393" w:rsidRDefault="0042760D"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 x 2500 ml</w:t>
      </w:r>
      <w:r w:rsidR="00F16774" w:rsidRPr="004F1393">
        <w:rPr>
          <w:rFonts w:ascii="Times New Roman" w:eastAsia="Times New Roman" w:hAnsi="Times New Roman"/>
          <w:snapToGrid w:val="0"/>
          <w:lang w:val="en-GB"/>
        </w:rPr>
        <w:tab/>
      </w:r>
      <w:r w:rsidR="00F16774" w:rsidRPr="004F1393">
        <w:rPr>
          <w:rFonts w:ascii="Times New Roman" w:eastAsia="Times New Roman" w:hAnsi="Times New Roman"/>
          <w:snapToGrid w:val="0"/>
          <w:lang w:val="en-GB"/>
        </w:rPr>
        <w:tab/>
        <w:t>2 x 5000 ml</w:t>
      </w:r>
      <w:r w:rsidR="00F16774" w:rsidRPr="004F1393">
        <w:rPr>
          <w:rFonts w:ascii="Times New Roman" w:eastAsia="Times New Roman" w:hAnsi="Times New Roman"/>
          <w:snapToGrid w:val="0"/>
          <w:lang w:val="en-GB"/>
        </w:rPr>
        <w:tab/>
      </w:r>
      <w:r w:rsidR="00F16774" w:rsidRPr="004F1393">
        <w:rPr>
          <w:rFonts w:ascii="Times New Roman" w:eastAsia="Times New Roman" w:hAnsi="Times New Roman"/>
          <w:snapToGrid w:val="0"/>
          <w:lang w:val="en-GB"/>
        </w:rPr>
        <w:tab/>
        <w:t>2 x 6000 ml</w:t>
      </w:r>
    </w:p>
    <w:p w14:paraId="5C503D3A" w14:textId="77777777" w:rsidR="00F16774" w:rsidRPr="004F1393" w:rsidRDefault="0042760D" w:rsidP="00F16774">
      <w:pPr>
        <w:tabs>
          <w:tab w:val="left" w:pos="567"/>
        </w:tabs>
        <w:spacing w:after="0" w:line="260" w:lineRule="exact"/>
        <w:rPr>
          <w:rFonts w:ascii="Times New Roman" w:eastAsia="Times New Roman" w:hAnsi="Times New Roman"/>
          <w:snapToGrid w:val="0"/>
          <w:lang w:val="en-GB"/>
        </w:rPr>
      </w:pPr>
      <w:r w:rsidRPr="004F1393">
        <w:rPr>
          <w:rFonts w:ascii="Times New Roman" w:eastAsia="Times New Roman" w:hAnsi="Times New Roman"/>
          <w:snapToGrid w:val="0"/>
          <w:lang w:val="en-GB"/>
        </w:rPr>
        <w:t>4 x 3000 ml</w:t>
      </w:r>
      <w:r w:rsidR="00F16774" w:rsidRPr="004F1393">
        <w:rPr>
          <w:rFonts w:ascii="Times New Roman" w:eastAsia="Times New Roman" w:hAnsi="Times New Roman"/>
          <w:snapToGrid w:val="0"/>
          <w:lang w:val="en-GB"/>
        </w:rPr>
        <w:tab/>
      </w:r>
      <w:r w:rsidR="00F16774" w:rsidRPr="004F1393">
        <w:rPr>
          <w:rFonts w:ascii="Times New Roman" w:eastAsia="Times New Roman" w:hAnsi="Times New Roman"/>
          <w:snapToGrid w:val="0"/>
          <w:lang w:val="en-GB"/>
        </w:rPr>
        <w:tab/>
        <w:t>2 x 6000 ml</w:t>
      </w:r>
    </w:p>
    <w:p w14:paraId="0D49CBD1"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631CBA0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roofErr w:type="spellStart"/>
      <w:r w:rsidRPr="004F1393">
        <w:rPr>
          <w:rFonts w:ascii="Times New Roman" w:eastAsia="Times New Roman" w:hAnsi="Times New Roman"/>
          <w:snapToGrid w:val="0"/>
          <w:lang w:val="en-GB"/>
        </w:rPr>
        <w:t>Gali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būti</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tiekiamos</w:t>
      </w:r>
      <w:proofErr w:type="spellEnd"/>
      <w:r w:rsidRPr="004F1393">
        <w:rPr>
          <w:rFonts w:ascii="Times New Roman" w:eastAsia="Times New Roman" w:hAnsi="Times New Roman"/>
          <w:snapToGrid w:val="0"/>
          <w:lang w:val="en-GB"/>
        </w:rPr>
        <w:t xml:space="preserve"> ne </w:t>
      </w:r>
      <w:proofErr w:type="spellStart"/>
      <w:r w:rsidRPr="004F1393">
        <w:rPr>
          <w:rFonts w:ascii="Times New Roman" w:eastAsia="Times New Roman" w:hAnsi="Times New Roman"/>
          <w:snapToGrid w:val="0"/>
          <w:lang w:val="en-GB"/>
        </w:rPr>
        <w:t>visų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dydžių</w:t>
      </w:r>
      <w:proofErr w:type="spellEnd"/>
      <w:r w:rsidRPr="004F1393">
        <w:rPr>
          <w:rFonts w:ascii="Times New Roman" w:eastAsia="Times New Roman" w:hAnsi="Times New Roman"/>
          <w:snapToGrid w:val="0"/>
          <w:lang w:val="en-GB"/>
        </w:rPr>
        <w:t xml:space="preserve"> </w:t>
      </w:r>
      <w:proofErr w:type="spellStart"/>
      <w:r w:rsidRPr="004F1393">
        <w:rPr>
          <w:rFonts w:ascii="Times New Roman" w:eastAsia="Times New Roman" w:hAnsi="Times New Roman"/>
          <w:snapToGrid w:val="0"/>
          <w:lang w:val="en-GB"/>
        </w:rPr>
        <w:t>pakuotės</w:t>
      </w:r>
      <w:proofErr w:type="spellEnd"/>
      <w:r w:rsidRPr="004F1393">
        <w:rPr>
          <w:rFonts w:ascii="Times New Roman" w:eastAsia="Times New Roman" w:hAnsi="Times New Roman"/>
          <w:snapToGrid w:val="0"/>
          <w:lang w:val="en-GB"/>
        </w:rPr>
        <w:t>.</w:t>
      </w:r>
    </w:p>
    <w:p w14:paraId="601AC6EF" w14:textId="77777777" w:rsidR="00F16774" w:rsidRPr="004F1393" w:rsidRDefault="00F16774" w:rsidP="00F16774">
      <w:pPr>
        <w:tabs>
          <w:tab w:val="left" w:pos="567"/>
        </w:tabs>
        <w:spacing w:after="0" w:line="260" w:lineRule="exact"/>
        <w:rPr>
          <w:rFonts w:ascii="Times New Roman" w:eastAsia="Times New Roman" w:hAnsi="Times New Roman"/>
          <w:snapToGrid w:val="0"/>
          <w:lang w:val="en-GB"/>
        </w:rPr>
      </w:pPr>
    </w:p>
    <w:p w14:paraId="7E4EB7D4"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Registruotojas</w:t>
      </w:r>
    </w:p>
    <w:p w14:paraId="2CEF4DA2"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GmbH</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Else-Kröner-Straße</w:t>
      </w:r>
      <w:proofErr w:type="spellEnd"/>
      <w:r w:rsidRPr="004F1393">
        <w:rPr>
          <w:rFonts w:ascii="Times New Roman" w:eastAsia="Times New Roman" w:hAnsi="Times New Roman"/>
          <w:snapToGrid w:val="0"/>
          <w:lang w:val="lt-LT"/>
        </w:rPr>
        <w:t xml:space="preserve"> 1, 61352 </w:t>
      </w:r>
      <w:proofErr w:type="spellStart"/>
      <w:r w:rsidRPr="004F1393">
        <w:rPr>
          <w:rFonts w:ascii="Times New Roman" w:eastAsia="Times New Roman" w:hAnsi="Times New Roman"/>
          <w:snapToGrid w:val="0"/>
          <w:lang w:val="lt-LT"/>
        </w:rPr>
        <w:t>Bad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Homburg</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v.d.H</w:t>
      </w:r>
      <w:proofErr w:type="spellEnd"/>
      <w:r w:rsidRPr="004F1393">
        <w:rPr>
          <w:rFonts w:ascii="Times New Roman" w:eastAsia="Times New Roman" w:hAnsi="Times New Roman"/>
          <w:snapToGrid w:val="0"/>
          <w:lang w:val="lt-LT"/>
        </w:rPr>
        <w:t>., Vokietija</w:t>
      </w:r>
    </w:p>
    <w:p w14:paraId="7381FF03"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5D211B03" w14:textId="77777777" w:rsidR="00F16774" w:rsidRPr="004F1393" w:rsidRDefault="00F16774" w:rsidP="00F16774">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
          <w:snapToGrid w:val="0"/>
          <w:lang w:val="lt-LT"/>
        </w:rPr>
        <w:t>Gamintojas</w:t>
      </w:r>
    </w:p>
    <w:p w14:paraId="5A1624EB"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roofErr w:type="spellStart"/>
      <w:r w:rsidRPr="004F1393">
        <w:rPr>
          <w:rFonts w:ascii="Times New Roman" w:eastAsia="Times New Roman" w:hAnsi="Times New Roman"/>
          <w:snapToGrid w:val="0"/>
          <w:lang w:val="lt-LT"/>
        </w:rPr>
        <w:t>Fresenius</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Medical</w:t>
      </w:r>
      <w:proofErr w:type="spellEnd"/>
      <w:r w:rsidRPr="004F1393">
        <w:rPr>
          <w:rFonts w:ascii="Times New Roman" w:eastAsia="Times New Roman" w:hAnsi="Times New Roman"/>
          <w:snapToGrid w:val="0"/>
          <w:lang w:val="lt-LT"/>
        </w:rPr>
        <w:t xml:space="preserve"> Care </w:t>
      </w:r>
      <w:proofErr w:type="spellStart"/>
      <w:r w:rsidRPr="004F1393">
        <w:rPr>
          <w:rFonts w:ascii="Times New Roman" w:eastAsia="Times New Roman" w:hAnsi="Times New Roman"/>
          <w:snapToGrid w:val="0"/>
          <w:lang w:val="lt-LT"/>
        </w:rPr>
        <w:t>Deutschland</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GmbH</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Frankfurter</w:t>
      </w:r>
      <w:proofErr w:type="spellEnd"/>
      <w:r w:rsidRPr="004F1393">
        <w:rPr>
          <w:rFonts w:ascii="Times New Roman" w:eastAsia="Times New Roman" w:hAnsi="Times New Roman"/>
          <w:snapToGrid w:val="0"/>
          <w:lang w:val="lt-LT"/>
        </w:rPr>
        <w:t xml:space="preserve"> </w:t>
      </w:r>
      <w:proofErr w:type="spellStart"/>
      <w:r w:rsidRPr="004F1393">
        <w:rPr>
          <w:rFonts w:ascii="Times New Roman" w:eastAsia="Times New Roman" w:hAnsi="Times New Roman"/>
          <w:snapToGrid w:val="0"/>
          <w:lang w:val="lt-LT"/>
        </w:rPr>
        <w:t>Straße</w:t>
      </w:r>
      <w:proofErr w:type="spellEnd"/>
      <w:r w:rsidRPr="004F1393">
        <w:rPr>
          <w:rFonts w:ascii="Times New Roman" w:eastAsia="Times New Roman" w:hAnsi="Times New Roman"/>
          <w:snapToGrid w:val="0"/>
          <w:lang w:val="lt-LT"/>
        </w:rPr>
        <w:t xml:space="preserve"> 6 – 8, 66606 St. </w:t>
      </w:r>
      <w:proofErr w:type="spellStart"/>
      <w:r w:rsidRPr="004F1393">
        <w:rPr>
          <w:rFonts w:ascii="Times New Roman" w:eastAsia="Times New Roman" w:hAnsi="Times New Roman"/>
          <w:snapToGrid w:val="0"/>
          <w:lang w:val="lt-LT"/>
        </w:rPr>
        <w:t>Wendel</w:t>
      </w:r>
      <w:proofErr w:type="spellEnd"/>
      <w:r w:rsidRPr="004F1393">
        <w:rPr>
          <w:rFonts w:ascii="Times New Roman" w:eastAsia="Times New Roman" w:hAnsi="Times New Roman"/>
          <w:snapToGrid w:val="0"/>
          <w:lang w:val="lt-LT"/>
        </w:rPr>
        <w:t>, Vokietija</w:t>
      </w:r>
    </w:p>
    <w:p w14:paraId="1E933B9E"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B0D352C" w14:textId="77777777" w:rsidR="00F16774" w:rsidRPr="004F1393" w:rsidRDefault="00F16774" w:rsidP="00F16774">
      <w:pPr>
        <w:tabs>
          <w:tab w:val="left" w:pos="567"/>
        </w:tabs>
        <w:spacing w:after="0" w:line="260" w:lineRule="exact"/>
        <w:rPr>
          <w:rFonts w:ascii="Times New Roman" w:eastAsia="Times New Roman" w:hAnsi="Times New Roman"/>
          <w:snapToGrid w:val="0"/>
          <w:lang w:val="lt-LT"/>
        </w:rPr>
      </w:pPr>
    </w:p>
    <w:p w14:paraId="44D9C157" w14:textId="4E9448A6" w:rsidR="00F16774" w:rsidRPr="004F1393" w:rsidRDefault="001D19F5" w:rsidP="00F16774">
      <w:pPr>
        <w:tabs>
          <w:tab w:val="left" w:pos="567"/>
        </w:tabs>
        <w:spacing w:after="0" w:line="260" w:lineRule="exact"/>
        <w:rPr>
          <w:rFonts w:ascii="Times New Roman" w:hAnsi="Times New Roman"/>
          <w:lang w:val="lt-LT"/>
        </w:rPr>
      </w:pPr>
      <w:r w:rsidRPr="004F1393">
        <w:rPr>
          <w:rFonts w:ascii="Times New Roman" w:eastAsia="Times New Roman" w:hAnsi="Times New Roman"/>
          <w:b/>
          <w:snapToGrid w:val="0"/>
          <w:lang w:val="lt-LT"/>
        </w:rPr>
        <w:t xml:space="preserve">Šis vaistas Europos ekonominės erdvės valstybėse narėse ir Jungtinėje Karalystėje (Šiaurės Airijoje) registruotas tokiais </w:t>
      </w:r>
      <w:proofErr w:type="spellStart"/>
      <w:r w:rsidRPr="004F1393">
        <w:rPr>
          <w:rFonts w:ascii="Times New Roman" w:eastAsia="Times New Roman" w:hAnsi="Times New Roman"/>
          <w:b/>
          <w:snapToGrid w:val="0"/>
          <w:lang w:val="lt-LT"/>
        </w:rPr>
        <w:t>pavadinimais:</w:t>
      </w:r>
      <w:r w:rsidR="00EE3E27" w:rsidRPr="004F1393">
        <w:rPr>
          <w:rFonts w:ascii="Times New Roman" w:eastAsia="Times New Roman" w:hAnsi="Times New Roman" w:hint="eastAsia"/>
          <w:snapToGrid w:val="0"/>
          <w:lang w:val="lt-LT"/>
        </w:rPr>
        <w:t>Ž</w:t>
      </w:r>
      <w:r w:rsidR="00EE3E27" w:rsidRPr="004F1393">
        <w:rPr>
          <w:rFonts w:ascii="Times New Roman" w:eastAsia="Times New Roman" w:hAnsi="Times New Roman"/>
          <w:snapToGrid w:val="0"/>
          <w:lang w:val="lt-LT"/>
        </w:rPr>
        <w:t>r</w:t>
      </w:r>
      <w:proofErr w:type="spellEnd"/>
      <w:r w:rsidR="00EE3E27" w:rsidRPr="004F1393">
        <w:rPr>
          <w:rFonts w:ascii="Times New Roman" w:eastAsia="Times New Roman" w:hAnsi="Times New Roman"/>
          <w:snapToGrid w:val="0"/>
          <w:lang w:val="lt-LT"/>
        </w:rPr>
        <w:t>. paskutin</w:t>
      </w:r>
      <w:r w:rsidR="00EE3E27" w:rsidRPr="004F1393">
        <w:rPr>
          <w:rFonts w:ascii="Times New Roman" w:eastAsia="Times New Roman" w:hAnsi="Times New Roman" w:hint="eastAsia"/>
          <w:snapToGrid w:val="0"/>
          <w:lang w:val="lt-LT"/>
        </w:rPr>
        <w:t>į</w:t>
      </w:r>
      <w:r w:rsidR="00EE3E27" w:rsidRPr="004F1393">
        <w:rPr>
          <w:rFonts w:ascii="Times New Roman" w:eastAsia="Times New Roman" w:hAnsi="Times New Roman"/>
          <w:snapToGrid w:val="0"/>
          <w:lang w:val="lt-LT"/>
        </w:rPr>
        <w:t xml:space="preserve"> </w:t>
      </w:r>
      <w:r w:rsidR="00EE3E27" w:rsidRPr="004F1393">
        <w:rPr>
          <w:rFonts w:ascii="Times New Roman" w:eastAsia="Times New Roman" w:hAnsi="Times New Roman" w:hint="eastAsia"/>
          <w:snapToGrid w:val="0"/>
          <w:lang w:val="lt-LT"/>
        </w:rPr>
        <w:t>š</w:t>
      </w:r>
      <w:r w:rsidR="00EE3E27" w:rsidRPr="004F1393">
        <w:rPr>
          <w:rFonts w:ascii="Times New Roman" w:eastAsia="Times New Roman" w:hAnsi="Times New Roman"/>
          <w:snapToGrid w:val="0"/>
          <w:lang w:val="lt-LT"/>
        </w:rPr>
        <w:t xml:space="preserve">io </w:t>
      </w:r>
      <w:r w:rsidR="00EE3E27" w:rsidRPr="004F1393">
        <w:rPr>
          <w:rFonts w:ascii="Times New Roman" w:eastAsia="Times New Roman" w:hAnsi="Times New Roman" w:hint="eastAsia"/>
          <w:snapToGrid w:val="0"/>
          <w:lang w:val="lt-LT"/>
        </w:rPr>
        <w:t>į</w:t>
      </w:r>
      <w:r w:rsidR="00EE3E27" w:rsidRPr="004F1393">
        <w:rPr>
          <w:rFonts w:ascii="Times New Roman" w:eastAsia="Times New Roman" w:hAnsi="Times New Roman"/>
          <w:snapToGrid w:val="0"/>
          <w:lang w:val="lt-LT"/>
        </w:rPr>
        <w:t>vairiomis kalbomis paruo</w:t>
      </w:r>
      <w:r w:rsidR="00EE3E27" w:rsidRPr="004F1393">
        <w:rPr>
          <w:rFonts w:ascii="Times New Roman" w:eastAsia="Times New Roman" w:hAnsi="Times New Roman" w:hint="eastAsia"/>
          <w:snapToGrid w:val="0"/>
          <w:lang w:val="lt-LT"/>
        </w:rPr>
        <w:t>š</w:t>
      </w:r>
      <w:r w:rsidR="00EE3E27" w:rsidRPr="004F1393">
        <w:rPr>
          <w:rFonts w:ascii="Times New Roman" w:eastAsia="Times New Roman" w:hAnsi="Times New Roman"/>
          <w:snapToGrid w:val="0"/>
          <w:lang w:val="lt-LT"/>
        </w:rPr>
        <w:t>to pakuot</w:t>
      </w:r>
      <w:r w:rsidR="00EE3E27" w:rsidRPr="004F1393">
        <w:rPr>
          <w:rFonts w:ascii="Times New Roman" w:eastAsia="Times New Roman" w:hAnsi="Times New Roman" w:hint="eastAsia"/>
          <w:snapToGrid w:val="0"/>
          <w:lang w:val="lt-LT"/>
        </w:rPr>
        <w:t>ė</w:t>
      </w:r>
      <w:r w:rsidR="00EE3E27" w:rsidRPr="004F1393">
        <w:rPr>
          <w:rFonts w:ascii="Times New Roman" w:eastAsia="Times New Roman" w:hAnsi="Times New Roman"/>
          <w:snapToGrid w:val="0"/>
          <w:lang w:val="lt-LT"/>
        </w:rPr>
        <w:t>s lapelio puslap</w:t>
      </w:r>
      <w:r w:rsidR="00EE3E27" w:rsidRPr="004F1393">
        <w:rPr>
          <w:rFonts w:ascii="Times New Roman" w:eastAsia="Times New Roman" w:hAnsi="Times New Roman" w:hint="eastAsia"/>
          <w:snapToGrid w:val="0"/>
          <w:lang w:val="lt-LT"/>
        </w:rPr>
        <w:t>į</w:t>
      </w:r>
      <w:r w:rsidR="00617FBD" w:rsidRPr="004F1393">
        <w:rPr>
          <w:rFonts w:ascii="Times New Roman" w:eastAsia="Times New Roman" w:hAnsi="Times New Roman"/>
          <w:snapToGrid w:val="0"/>
          <w:lang w:val="lt-LT"/>
        </w:rPr>
        <w:t>.</w:t>
      </w:r>
    </w:p>
    <w:p w14:paraId="70DB10ED" w14:textId="77777777" w:rsidR="00F16774" w:rsidRPr="004F1393" w:rsidRDefault="00F16774" w:rsidP="00F16774">
      <w:pPr>
        <w:tabs>
          <w:tab w:val="left" w:pos="567"/>
        </w:tabs>
        <w:spacing w:after="0" w:line="260" w:lineRule="exact"/>
        <w:rPr>
          <w:rFonts w:ascii="Times New Roman" w:hAnsi="Times New Roman"/>
          <w:lang w:val="lt-LT"/>
        </w:rPr>
      </w:pPr>
    </w:p>
    <w:p w14:paraId="74AD1079" w14:textId="3F63D418" w:rsidR="00F16774" w:rsidRPr="004F1393" w:rsidRDefault="00F16774" w:rsidP="00F16774">
      <w:pPr>
        <w:tabs>
          <w:tab w:val="left" w:pos="567"/>
        </w:tabs>
        <w:spacing w:after="0" w:line="260" w:lineRule="exact"/>
        <w:rPr>
          <w:rFonts w:ascii="Times New Roman" w:hAnsi="Times New Roman"/>
          <w:lang w:val="lt-LT"/>
        </w:rPr>
      </w:pPr>
      <w:r w:rsidRPr="004F1393">
        <w:rPr>
          <w:rFonts w:ascii="Times New Roman" w:hAnsi="Times New Roman"/>
          <w:b/>
          <w:lang w:val="lt-LT"/>
        </w:rPr>
        <w:t>Šis pakuotės lapelis paskutinį kartą peržiūrėtas</w:t>
      </w:r>
      <w:r w:rsidR="00BA29CA" w:rsidRPr="004F1393">
        <w:rPr>
          <w:rFonts w:ascii="Times New Roman" w:hAnsi="Times New Roman"/>
          <w:b/>
          <w:lang w:val="lt-LT"/>
        </w:rPr>
        <w:t xml:space="preserve"> </w:t>
      </w:r>
      <w:r w:rsidR="002F72C3">
        <w:rPr>
          <w:rFonts w:ascii="Times New Roman" w:hAnsi="Times New Roman"/>
          <w:b/>
          <w:lang w:val="lt-LT"/>
        </w:rPr>
        <w:t>2024-12-08.</w:t>
      </w:r>
    </w:p>
    <w:p w14:paraId="2E5DFA2E" w14:textId="77777777" w:rsidR="00F16774" w:rsidRPr="004F1393" w:rsidRDefault="00F16774" w:rsidP="00F16774">
      <w:pPr>
        <w:tabs>
          <w:tab w:val="left" w:pos="567"/>
        </w:tabs>
        <w:spacing w:after="0" w:line="260" w:lineRule="exact"/>
        <w:rPr>
          <w:rFonts w:ascii="Times New Roman" w:hAnsi="Times New Roman"/>
          <w:lang w:val="lt-LT"/>
        </w:rPr>
      </w:pPr>
    </w:p>
    <w:p w14:paraId="5B58C4B9" w14:textId="6452E91C" w:rsidR="00832040" w:rsidRPr="004F1393" w:rsidRDefault="00B8431F">
      <w:pPr>
        <w:spacing w:after="0" w:line="240" w:lineRule="auto"/>
        <w:rPr>
          <w:rFonts w:ascii="Times New Roman" w:eastAsia="Times New Roman" w:hAnsi="Times New Roman"/>
          <w:snapToGrid w:val="0"/>
          <w:lang w:val="lt-LT"/>
        </w:rPr>
      </w:pPr>
      <w:bookmarkStart w:id="27" w:name="_Hlk36488479"/>
      <w:r w:rsidRPr="004F1393">
        <w:rPr>
          <w:rFonts w:ascii="Times New Roman" w:eastAsia="Times New Roman" w:hAnsi="Times New Roman"/>
          <w:snapToGrid w:val="0"/>
          <w:lang w:val="lt-LT"/>
        </w:rPr>
        <w:t>I</w:t>
      </w:r>
      <w:r w:rsidR="00617FBD" w:rsidRPr="004F1393">
        <w:rPr>
          <w:rFonts w:ascii="Times New Roman" w:eastAsia="Times New Roman" w:hAnsi="Times New Roman"/>
          <w:snapToGrid w:val="0"/>
          <w:lang w:val="lt-LT"/>
        </w:rPr>
        <w:t>šsami informacija apie šį vaistą pateikiama Valstybinės vaistų kontrolės tarnybos prie Lietuvos Respublikos sveikatos apsaugos ministerijos tinklalapyje</w:t>
      </w:r>
      <w:r w:rsidR="00F50C80" w:rsidRPr="004F1393">
        <w:rPr>
          <w:rFonts w:ascii="Times New Roman" w:eastAsia="Times New Roman" w:hAnsi="Times New Roman"/>
          <w:snapToGrid w:val="0"/>
          <w:lang w:val="lt-LT"/>
        </w:rPr>
        <w:t xml:space="preserve"> </w:t>
      </w:r>
      <w:hyperlink r:id="rId11" w:history="1">
        <w:r w:rsidR="00F50C80" w:rsidRPr="00727294">
          <w:rPr>
            <w:rStyle w:val="Hipersaitas"/>
            <w:rFonts w:ascii="Times New Roman" w:hAnsi="Times New Roman"/>
            <w:lang w:val="lt-LT" w:eastAsia="lt-LT"/>
          </w:rPr>
          <w:t>https://vvkt.lrv.lt/lt</w:t>
        </w:r>
      </w:hyperlink>
      <w:r w:rsidR="00F50C80" w:rsidRPr="00727294">
        <w:rPr>
          <w:rFonts w:ascii="Times New Roman" w:hAnsi="Times New Roman"/>
          <w:color w:val="0000EE"/>
          <w:u w:val="single"/>
          <w:lang w:val="lt-LT" w:eastAsia="lt-LT"/>
        </w:rPr>
        <w:t xml:space="preserve">. </w:t>
      </w:r>
      <w:r w:rsidR="00617FBD" w:rsidRPr="004F1393">
        <w:rPr>
          <w:rFonts w:ascii="Times New Roman" w:eastAsia="Times New Roman" w:hAnsi="Times New Roman"/>
          <w:i/>
          <w:snapToGrid w:val="0"/>
          <w:lang w:val="lt-LT"/>
        </w:rPr>
        <w:t xml:space="preserve"> </w:t>
      </w:r>
      <w:bookmarkEnd w:id="27"/>
      <w:r w:rsidR="00832040" w:rsidRPr="004F1393">
        <w:rPr>
          <w:rFonts w:ascii="Times New Roman" w:eastAsia="Times New Roman" w:hAnsi="Times New Roman"/>
          <w:snapToGrid w:val="0"/>
          <w:lang w:val="lt-LT"/>
        </w:rPr>
        <w:br w:type="page"/>
      </w:r>
    </w:p>
    <w:p w14:paraId="44E8260F" w14:textId="4E7A1FD7" w:rsidR="006436D3" w:rsidRPr="004F1393" w:rsidRDefault="001D19F5" w:rsidP="006436D3">
      <w:pPr>
        <w:tabs>
          <w:tab w:val="left" w:pos="567"/>
        </w:tabs>
        <w:spacing w:after="0" w:line="260" w:lineRule="exact"/>
        <w:rPr>
          <w:rFonts w:ascii="Times New Roman" w:eastAsia="Times New Roman" w:hAnsi="Times New Roman"/>
          <w:b/>
          <w:snapToGrid w:val="0"/>
          <w:lang w:val="lt-LT"/>
        </w:rPr>
      </w:pPr>
      <w:r w:rsidRPr="004F1393">
        <w:rPr>
          <w:rFonts w:ascii="Times New Roman" w:eastAsia="Times New Roman" w:hAnsi="Times New Roman"/>
          <w:bCs/>
          <w:snapToGrid w:val="0"/>
          <w:lang w:val="lt-LT"/>
        </w:rPr>
        <w:lastRenderedPageBreak/>
        <w:t>Šis vaistas Europos ekonominės erdvės valstybėse narėse ir Jungtinėje Karalystėje (Šiaurės Airijoje) registruotas tokiais pavadinimais:</w:t>
      </w:r>
    </w:p>
    <w:tbl>
      <w:tblPr>
        <w:tblW w:w="10314" w:type="dxa"/>
        <w:tblLook w:val="04A0" w:firstRow="1" w:lastRow="0" w:firstColumn="1" w:lastColumn="0" w:noHBand="0" w:noVBand="1"/>
      </w:tblPr>
      <w:tblGrid>
        <w:gridCol w:w="1526"/>
        <w:gridCol w:w="8788"/>
      </w:tblGrid>
      <w:tr w:rsidR="001D19F5" w:rsidRPr="004F1393" w14:paraId="059C1D91" w14:textId="77777777" w:rsidTr="00AF348A">
        <w:tc>
          <w:tcPr>
            <w:tcW w:w="1526" w:type="dxa"/>
            <w:shd w:val="clear" w:color="auto" w:fill="auto"/>
            <w:hideMark/>
          </w:tcPr>
          <w:p w14:paraId="4EA37262"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CZ</w:t>
            </w:r>
          </w:p>
        </w:tc>
        <w:tc>
          <w:tcPr>
            <w:tcW w:w="8788" w:type="dxa"/>
            <w:shd w:val="clear" w:color="auto" w:fill="auto"/>
            <w:hideMark/>
          </w:tcPr>
          <w:p w14:paraId="6F680BDD" w14:textId="3E246907"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glucose, 1,25 mmol/l calcium </w:t>
            </w:r>
            <w:r w:rsidRPr="004F1393">
              <w:rPr>
                <w:rFonts w:ascii="Times New Roman" w:eastAsia="Times New Roman" w:hAnsi="Times New Roman"/>
                <w:color w:val="211D1E"/>
                <w:highlight w:val="lightGray"/>
                <w:lang w:val="it-IT"/>
              </w:rPr>
              <w:t xml:space="preserve">roztok pro peritoneální dialýzu </w:t>
            </w:r>
          </w:p>
        </w:tc>
      </w:tr>
      <w:tr w:rsidR="001D19F5" w:rsidRPr="004F1393" w14:paraId="1696C73F" w14:textId="77777777" w:rsidTr="00AF348A">
        <w:tc>
          <w:tcPr>
            <w:tcW w:w="1526" w:type="dxa"/>
            <w:shd w:val="clear" w:color="auto" w:fill="auto"/>
            <w:hideMark/>
          </w:tcPr>
          <w:p w14:paraId="5126F5F4"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color w:val="211D1E"/>
                <w:highlight w:val="lightGray"/>
              </w:rPr>
            </w:pPr>
            <w:r w:rsidRPr="004F1393">
              <w:rPr>
                <w:rFonts w:ascii="Times New Roman" w:eastAsia="Times New Roman" w:hAnsi="Times New Roman"/>
                <w:b/>
                <w:bCs/>
                <w:color w:val="211D1E"/>
                <w:highlight w:val="lightGray"/>
              </w:rPr>
              <w:t>DE, AT, LU</w:t>
            </w:r>
          </w:p>
        </w:tc>
        <w:tc>
          <w:tcPr>
            <w:tcW w:w="8788" w:type="dxa"/>
            <w:shd w:val="clear" w:color="auto" w:fill="auto"/>
            <w:hideMark/>
          </w:tcPr>
          <w:p w14:paraId="5EB666E8" w14:textId="15DDF6EE"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Glucose, 1,25 mmol/l Calcium, </w:t>
            </w:r>
            <w:r w:rsidRPr="004F1393">
              <w:rPr>
                <w:rFonts w:ascii="Times New Roman" w:eastAsia="Times New Roman" w:hAnsi="Times New Roman"/>
                <w:color w:val="211D1E"/>
                <w:highlight w:val="lightGray"/>
                <w:lang w:val="it-IT"/>
              </w:rPr>
              <w:t xml:space="preserve">Peritonealdialyselösung </w:t>
            </w:r>
          </w:p>
        </w:tc>
      </w:tr>
      <w:tr w:rsidR="001D19F5" w:rsidRPr="004F1393" w14:paraId="790D399B" w14:textId="77777777" w:rsidTr="00AF348A">
        <w:tc>
          <w:tcPr>
            <w:tcW w:w="1526" w:type="dxa"/>
            <w:shd w:val="clear" w:color="auto" w:fill="auto"/>
            <w:hideMark/>
          </w:tcPr>
          <w:p w14:paraId="3166841E"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DK</w:t>
            </w:r>
          </w:p>
        </w:tc>
        <w:tc>
          <w:tcPr>
            <w:tcW w:w="8788" w:type="dxa"/>
            <w:shd w:val="clear" w:color="auto" w:fill="auto"/>
            <w:hideMark/>
          </w:tcPr>
          <w:p w14:paraId="44E750A2"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 glucose, 1,25 mmol/l calcium, </w:t>
            </w:r>
            <w:r w:rsidRPr="004F1393">
              <w:rPr>
                <w:rFonts w:ascii="Times New Roman" w:eastAsia="Times New Roman" w:hAnsi="Times New Roman"/>
                <w:color w:val="211D1E"/>
                <w:highlight w:val="lightGray"/>
                <w:lang w:val="it-IT"/>
              </w:rPr>
              <w:t>peritonealdialysev</w:t>
            </w:r>
            <w:r w:rsidRPr="004F1393">
              <w:rPr>
                <w:rFonts w:ascii="Times New Roman" w:eastAsia="Times New Roman" w:hAnsi="Times New Roman"/>
                <w:highlight w:val="lightGray"/>
                <w:lang w:val="it-IT"/>
              </w:rPr>
              <w:t>æ</w:t>
            </w:r>
            <w:r w:rsidRPr="004F1393">
              <w:rPr>
                <w:rFonts w:ascii="Times New Roman" w:eastAsia="Times New Roman" w:hAnsi="Times New Roman"/>
                <w:color w:val="211D1E"/>
                <w:highlight w:val="lightGray"/>
                <w:lang w:val="it-IT"/>
              </w:rPr>
              <w:t xml:space="preserve">ske </w:t>
            </w:r>
          </w:p>
        </w:tc>
      </w:tr>
      <w:tr w:rsidR="001D19F5" w:rsidRPr="004F1393" w14:paraId="77D89F0E" w14:textId="77777777" w:rsidTr="00AF348A">
        <w:tc>
          <w:tcPr>
            <w:tcW w:w="1526" w:type="dxa"/>
            <w:shd w:val="clear" w:color="auto" w:fill="auto"/>
            <w:hideMark/>
          </w:tcPr>
          <w:p w14:paraId="0B67D896"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EE</w:t>
            </w:r>
          </w:p>
        </w:tc>
        <w:tc>
          <w:tcPr>
            <w:tcW w:w="8788" w:type="dxa"/>
            <w:shd w:val="clear" w:color="auto" w:fill="auto"/>
            <w:hideMark/>
          </w:tcPr>
          <w:p w14:paraId="29ECADE9" w14:textId="7F56C393"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w:t>
            </w:r>
            <w:proofErr w:type="spellStart"/>
            <w:r w:rsidRPr="004F1393">
              <w:rPr>
                <w:rFonts w:ascii="Times New Roman" w:eastAsia="Times New Roman" w:hAnsi="Times New Roman"/>
                <w:b/>
                <w:bCs/>
                <w:color w:val="211D1E"/>
                <w:highlight w:val="lightGray"/>
              </w:rPr>
              <w:t>glükoos</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b/>
                <w:bCs/>
                <w:color w:val="211D1E"/>
                <w:highlight w:val="lightGray"/>
              </w:rPr>
              <w:t>kaltsium</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color w:val="211D1E"/>
                <w:highlight w:val="lightGray"/>
              </w:rPr>
              <w:t>peritoneaaldialüüsilahus</w:t>
            </w:r>
            <w:proofErr w:type="spellEnd"/>
            <w:r w:rsidRPr="004F1393">
              <w:rPr>
                <w:rFonts w:ascii="Times New Roman" w:eastAsia="Times New Roman" w:hAnsi="Times New Roman"/>
                <w:color w:val="211D1E"/>
                <w:highlight w:val="lightGray"/>
              </w:rPr>
              <w:t xml:space="preserve"> </w:t>
            </w:r>
          </w:p>
        </w:tc>
      </w:tr>
      <w:tr w:rsidR="001D19F5" w:rsidRPr="004F1393" w14:paraId="4AEAA327" w14:textId="77777777" w:rsidTr="00AF348A">
        <w:tc>
          <w:tcPr>
            <w:tcW w:w="1526" w:type="dxa"/>
            <w:shd w:val="clear" w:color="auto" w:fill="auto"/>
            <w:hideMark/>
          </w:tcPr>
          <w:p w14:paraId="4C5ACD01"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EL, CY</w:t>
            </w:r>
          </w:p>
        </w:tc>
        <w:tc>
          <w:tcPr>
            <w:tcW w:w="8788" w:type="dxa"/>
            <w:shd w:val="clear" w:color="auto" w:fill="auto"/>
            <w:hideMark/>
          </w:tcPr>
          <w:p w14:paraId="52776F03" w14:textId="31CC7D29"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w:t>
            </w:r>
            <w:proofErr w:type="spellStart"/>
            <w:r w:rsidRPr="004F1393">
              <w:rPr>
                <w:rFonts w:ascii="Times New Roman" w:eastAsia="Times New Roman" w:hAnsi="Times New Roman"/>
                <w:b/>
                <w:bCs/>
                <w:color w:val="211D1E"/>
                <w:highlight w:val="lightGray"/>
                <w:lang w:val="de-DE"/>
              </w:rPr>
              <w:t>γλυκόζη</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w:t>
            </w:r>
            <w:r w:rsidRPr="004F1393">
              <w:rPr>
                <w:rFonts w:ascii="Times New Roman" w:eastAsia="Times New Roman" w:hAnsi="Times New Roman"/>
                <w:b/>
                <w:bCs/>
                <w:color w:val="211D1E"/>
                <w:highlight w:val="lightGray"/>
                <w:lang w:val="de-DE"/>
              </w:rPr>
              <w:t>ασβ</w:t>
            </w:r>
            <w:proofErr w:type="spellStart"/>
            <w:r w:rsidRPr="004F1393">
              <w:rPr>
                <w:rFonts w:ascii="Times New Roman" w:eastAsia="Times New Roman" w:hAnsi="Times New Roman"/>
                <w:b/>
                <w:bCs/>
                <w:color w:val="211D1E"/>
                <w:highlight w:val="lightGray"/>
                <w:lang w:val="de-DE"/>
              </w:rPr>
              <w:t>έστιο</w:t>
            </w:r>
            <w:proofErr w:type="spellEnd"/>
            <w:r w:rsidRPr="004F1393">
              <w:rPr>
                <w:rFonts w:ascii="Times New Roman" w:eastAsia="Times New Roman" w:hAnsi="Times New Roman"/>
                <w:b/>
                <w:bCs/>
                <w:color w:val="211D1E"/>
                <w:highlight w:val="lightGray"/>
              </w:rPr>
              <w:t xml:space="preserve">, </w:t>
            </w:r>
            <w:proofErr w:type="spellStart"/>
            <w:r w:rsidR="00CB285F" w:rsidRPr="004F1393">
              <w:rPr>
                <w:rFonts w:ascii="Times New Roman" w:eastAsia="Times New Roman" w:hAnsi="Times New Roman"/>
                <w:highlight w:val="lightGray"/>
                <w:lang w:val="de-DE"/>
              </w:rPr>
              <w:t>δ</w:t>
            </w:r>
            <w:r w:rsidRPr="004F1393">
              <w:rPr>
                <w:rFonts w:ascii="Times New Roman" w:eastAsia="Times New Roman" w:hAnsi="Times New Roman"/>
                <w:highlight w:val="lightGray"/>
                <w:lang w:val="de-DE"/>
              </w:rPr>
              <w:t>ιάλυμ</w:t>
            </w:r>
            <w:proofErr w:type="spellEnd"/>
            <w:r w:rsidRPr="004F1393">
              <w:rPr>
                <w:rFonts w:ascii="Times New Roman" w:eastAsia="Times New Roman" w:hAnsi="Times New Roman"/>
                <w:highlight w:val="lightGray"/>
                <w:lang w:val="de-DE"/>
              </w:rPr>
              <w:t>α</w:t>
            </w:r>
            <w:r w:rsidRPr="004F1393">
              <w:rPr>
                <w:rFonts w:ascii="Times New Roman" w:eastAsia="Times New Roman" w:hAnsi="Times New Roman"/>
                <w:highlight w:val="lightGray"/>
              </w:rPr>
              <w:t xml:space="preserve"> </w:t>
            </w:r>
            <w:r w:rsidRPr="004F1393">
              <w:rPr>
                <w:rFonts w:ascii="Times New Roman" w:eastAsia="Times New Roman" w:hAnsi="Times New Roman"/>
                <w:highlight w:val="lightGray"/>
                <w:lang w:val="de-DE"/>
              </w:rPr>
              <w:t>π</w:t>
            </w:r>
            <w:proofErr w:type="spellStart"/>
            <w:r w:rsidRPr="004F1393">
              <w:rPr>
                <w:rFonts w:ascii="Times New Roman" w:eastAsia="Times New Roman" w:hAnsi="Times New Roman"/>
                <w:highlight w:val="lightGray"/>
                <w:lang w:val="de-DE"/>
              </w:rPr>
              <w:t>εριτον</w:t>
            </w:r>
            <w:proofErr w:type="spellEnd"/>
            <w:r w:rsidRPr="004F1393">
              <w:rPr>
                <w:rFonts w:ascii="Times New Roman" w:eastAsia="Times New Roman" w:hAnsi="Times New Roman"/>
                <w:highlight w:val="lightGray"/>
                <w:lang w:val="de-DE"/>
              </w:rPr>
              <w:t>αϊκής</w:t>
            </w:r>
            <w:r w:rsidRPr="004F1393">
              <w:rPr>
                <w:rFonts w:ascii="Times New Roman" w:eastAsia="Times New Roman" w:hAnsi="Times New Roman"/>
                <w:highlight w:val="lightGray"/>
              </w:rPr>
              <w:t xml:space="preserve"> </w:t>
            </w:r>
            <w:proofErr w:type="spellStart"/>
            <w:r w:rsidRPr="004F1393">
              <w:rPr>
                <w:rFonts w:ascii="Times New Roman" w:eastAsia="Times New Roman" w:hAnsi="Times New Roman"/>
                <w:highlight w:val="lightGray"/>
                <w:lang w:val="de-DE"/>
              </w:rPr>
              <w:t>δι</w:t>
            </w:r>
            <w:proofErr w:type="spellEnd"/>
            <w:r w:rsidRPr="004F1393">
              <w:rPr>
                <w:rFonts w:ascii="Times New Roman" w:eastAsia="Times New Roman" w:hAnsi="Times New Roman"/>
                <w:highlight w:val="lightGray"/>
                <w:lang w:val="de-DE"/>
              </w:rPr>
              <w:t>απίδυσης</w:t>
            </w:r>
            <w:r w:rsidRPr="004F1393">
              <w:rPr>
                <w:rFonts w:ascii="Times New Roman" w:eastAsia="Times New Roman" w:hAnsi="Times New Roman"/>
                <w:highlight w:val="lightGray"/>
              </w:rPr>
              <w:t xml:space="preserve"> (</w:t>
            </w:r>
            <w:proofErr w:type="spellStart"/>
            <w:r w:rsidRPr="004F1393">
              <w:rPr>
                <w:rFonts w:ascii="Times New Roman" w:eastAsia="Times New Roman" w:hAnsi="Times New Roman"/>
                <w:highlight w:val="lightGray"/>
                <w:lang w:val="de-DE"/>
              </w:rPr>
              <w:t>κάθ</w:t>
            </w:r>
            <w:proofErr w:type="spellEnd"/>
            <w:r w:rsidRPr="004F1393">
              <w:rPr>
                <w:rFonts w:ascii="Times New Roman" w:eastAsia="Times New Roman" w:hAnsi="Times New Roman"/>
                <w:highlight w:val="lightGray"/>
                <w:lang w:val="de-DE"/>
              </w:rPr>
              <w:t>αρσης</w:t>
            </w:r>
            <w:r w:rsidRPr="004F1393">
              <w:rPr>
                <w:rFonts w:ascii="Times New Roman" w:eastAsia="Times New Roman" w:hAnsi="Times New Roman"/>
                <w:highlight w:val="lightGray"/>
              </w:rPr>
              <w:t>)</w:t>
            </w:r>
          </w:p>
        </w:tc>
      </w:tr>
      <w:tr w:rsidR="001D19F5" w:rsidRPr="00727294" w14:paraId="20AFC3F8" w14:textId="77777777" w:rsidTr="00AF348A">
        <w:tc>
          <w:tcPr>
            <w:tcW w:w="1526" w:type="dxa"/>
            <w:shd w:val="clear" w:color="auto" w:fill="auto"/>
            <w:hideMark/>
          </w:tcPr>
          <w:p w14:paraId="2681D993"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ES</w:t>
            </w:r>
          </w:p>
        </w:tc>
        <w:tc>
          <w:tcPr>
            <w:tcW w:w="8788" w:type="dxa"/>
            <w:shd w:val="clear" w:color="auto" w:fill="auto"/>
            <w:hideMark/>
          </w:tcPr>
          <w:p w14:paraId="5E849E0A" w14:textId="0CEA5BF9"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glucosa, 1,25 mmol/l de calcio, </w:t>
            </w:r>
            <w:r w:rsidRPr="004F1393">
              <w:rPr>
                <w:rFonts w:ascii="Times New Roman" w:eastAsia="Times New Roman" w:hAnsi="Times New Roman"/>
                <w:color w:val="211D1E"/>
                <w:highlight w:val="lightGray"/>
                <w:lang w:val="it-IT"/>
              </w:rPr>
              <w:t xml:space="preserve">solución para diálisis peritoneal </w:t>
            </w:r>
          </w:p>
        </w:tc>
      </w:tr>
      <w:tr w:rsidR="001D19F5" w:rsidRPr="004F1393" w14:paraId="09D04D22" w14:textId="77777777" w:rsidTr="00AF348A">
        <w:tc>
          <w:tcPr>
            <w:tcW w:w="1526" w:type="dxa"/>
            <w:shd w:val="clear" w:color="auto" w:fill="auto"/>
            <w:hideMark/>
          </w:tcPr>
          <w:p w14:paraId="11FDCEDF"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FI</w:t>
            </w:r>
          </w:p>
        </w:tc>
        <w:tc>
          <w:tcPr>
            <w:tcW w:w="8788" w:type="dxa"/>
            <w:shd w:val="clear" w:color="auto" w:fill="auto"/>
            <w:hideMark/>
          </w:tcPr>
          <w:p w14:paraId="50F60951"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 glukoosi, 1.25 mmol/l kalsium, </w:t>
            </w:r>
            <w:r w:rsidRPr="004F1393">
              <w:rPr>
                <w:rFonts w:ascii="Times New Roman" w:eastAsia="Times New Roman" w:hAnsi="Times New Roman"/>
                <w:color w:val="211D1E"/>
                <w:highlight w:val="lightGray"/>
                <w:lang w:val="it-IT"/>
              </w:rPr>
              <w:t xml:space="preserve">peritoneaalidialyysineste </w:t>
            </w:r>
          </w:p>
        </w:tc>
      </w:tr>
      <w:tr w:rsidR="001D19F5" w:rsidRPr="004F1393" w14:paraId="67491454" w14:textId="77777777" w:rsidTr="00AF348A">
        <w:tc>
          <w:tcPr>
            <w:tcW w:w="1526" w:type="dxa"/>
            <w:shd w:val="clear" w:color="auto" w:fill="auto"/>
            <w:hideMark/>
          </w:tcPr>
          <w:p w14:paraId="172BC9A0"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color w:val="211D1E"/>
                <w:highlight w:val="lightGray"/>
              </w:rPr>
            </w:pPr>
            <w:r w:rsidRPr="004F1393">
              <w:rPr>
                <w:rFonts w:ascii="Times New Roman" w:eastAsia="Times New Roman" w:hAnsi="Times New Roman"/>
                <w:b/>
                <w:bCs/>
                <w:color w:val="211D1E"/>
                <w:highlight w:val="lightGray"/>
              </w:rPr>
              <w:t>FR</w:t>
            </w:r>
          </w:p>
        </w:tc>
        <w:tc>
          <w:tcPr>
            <w:tcW w:w="8788" w:type="dxa"/>
            <w:shd w:val="clear" w:color="auto" w:fill="auto"/>
            <w:hideMark/>
          </w:tcPr>
          <w:p w14:paraId="05E2C26A" w14:textId="15D71D47"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color w:val="211D1E"/>
                <w:highlight w:val="lightGray"/>
                <w:lang w:val="it-IT"/>
              </w:rPr>
              <w:t xml:space="preserve">Neutravera glucose 2,3%, calcium 1,25 mmol/l, </w:t>
            </w:r>
            <w:r w:rsidRPr="004F1393">
              <w:rPr>
                <w:rFonts w:ascii="Times New Roman" w:eastAsia="Times New Roman" w:hAnsi="Times New Roman"/>
                <w:color w:val="211D1E"/>
                <w:highlight w:val="lightGray"/>
                <w:lang w:val="it-IT"/>
              </w:rPr>
              <w:t xml:space="preserve">solution pour dialyse péritonéale </w:t>
            </w:r>
          </w:p>
        </w:tc>
      </w:tr>
      <w:tr w:rsidR="001D19F5" w:rsidRPr="00727294" w14:paraId="2B15975C" w14:textId="77777777" w:rsidTr="00AF348A">
        <w:tc>
          <w:tcPr>
            <w:tcW w:w="1526" w:type="dxa"/>
            <w:shd w:val="clear" w:color="auto" w:fill="auto"/>
            <w:hideMark/>
          </w:tcPr>
          <w:p w14:paraId="799DC0B7"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color w:val="211D1E"/>
                <w:highlight w:val="lightGray"/>
              </w:rPr>
            </w:pPr>
            <w:r w:rsidRPr="004F1393">
              <w:rPr>
                <w:rFonts w:ascii="Times New Roman" w:eastAsia="Times New Roman" w:hAnsi="Times New Roman"/>
                <w:b/>
                <w:bCs/>
                <w:color w:val="211D1E"/>
                <w:highlight w:val="lightGray"/>
              </w:rPr>
              <w:t>HR</w:t>
            </w:r>
          </w:p>
        </w:tc>
        <w:tc>
          <w:tcPr>
            <w:tcW w:w="8788" w:type="dxa"/>
            <w:shd w:val="clear" w:color="auto" w:fill="auto"/>
            <w:hideMark/>
          </w:tcPr>
          <w:p w14:paraId="33F72365" w14:textId="77777777" w:rsidR="001D19F5" w:rsidRPr="00727294"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pt-PT"/>
              </w:rPr>
            </w:pPr>
            <w:r w:rsidRPr="00727294">
              <w:rPr>
                <w:rFonts w:ascii="Times New Roman" w:eastAsia="Times New Roman" w:hAnsi="Times New Roman"/>
                <w:b/>
                <w:bCs/>
                <w:i/>
                <w:iCs/>
                <w:color w:val="211D1E"/>
                <w:highlight w:val="lightGray"/>
                <w:lang w:val="pt-PT"/>
              </w:rPr>
              <w:t xml:space="preserve">balance </w:t>
            </w:r>
            <w:r w:rsidRPr="00727294">
              <w:rPr>
                <w:rFonts w:ascii="Times New Roman" w:eastAsia="Times New Roman" w:hAnsi="Times New Roman"/>
                <w:b/>
                <w:bCs/>
                <w:color w:val="211D1E"/>
                <w:highlight w:val="lightGray"/>
                <w:lang w:val="pt-PT"/>
              </w:rPr>
              <w:t xml:space="preserve">2,3% glukoze, 1,25 mmol/l kalcija, </w:t>
            </w:r>
            <w:r w:rsidRPr="00727294">
              <w:rPr>
                <w:rFonts w:ascii="Times New Roman" w:eastAsia="Times New Roman" w:hAnsi="Times New Roman"/>
                <w:color w:val="211D1E"/>
                <w:highlight w:val="lightGray"/>
                <w:lang w:val="pt-PT"/>
              </w:rPr>
              <w:t xml:space="preserve">otopina za peritonejsku dijalizu </w:t>
            </w:r>
          </w:p>
        </w:tc>
      </w:tr>
      <w:tr w:rsidR="001D19F5" w:rsidRPr="00727294" w14:paraId="22DE3118" w14:textId="77777777" w:rsidTr="00AF348A">
        <w:tc>
          <w:tcPr>
            <w:tcW w:w="1526" w:type="dxa"/>
            <w:shd w:val="clear" w:color="auto" w:fill="auto"/>
            <w:hideMark/>
          </w:tcPr>
          <w:p w14:paraId="765C6AB4"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HU</w:t>
            </w:r>
          </w:p>
        </w:tc>
        <w:tc>
          <w:tcPr>
            <w:tcW w:w="8788" w:type="dxa"/>
            <w:shd w:val="clear" w:color="auto" w:fill="auto"/>
            <w:hideMark/>
          </w:tcPr>
          <w:p w14:paraId="527663C4" w14:textId="01F2F271" w:rsidR="001D19F5" w:rsidRPr="00727294"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pt-PT"/>
              </w:rPr>
            </w:pPr>
            <w:r w:rsidRPr="00727294">
              <w:rPr>
                <w:rFonts w:ascii="Times New Roman" w:eastAsia="Times New Roman" w:hAnsi="Times New Roman"/>
                <w:b/>
                <w:bCs/>
                <w:i/>
                <w:iCs/>
                <w:color w:val="211D1E"/>
                <w:highlight w:val="lightGray"/>
                <w:lang w:val="pt-PT"/>
              </w:rPr>
              <w:t xml:space="preserve">balance </w:t>
            </w:r>
            <w:r w:rsidRPr="00727294">
              <w:rPr>
                <w:rFonts w:ascii="Times New Roman" w:eastAsia="Times New Roman" w:hAnsi="Times New Roman"/>
                <w:b/>
                <w:bCs/>
                <w:color w:val="211D1E"/>
                <w:highlight w:val="lightGray"/>
                <w:lang w:val="pt-PT"/>
              </w:rPr>
              <w:t xml:space="preserve">2,3% glükóz, 1,25 mmol/l kalcium </w:t>
            </w:r>
            <w:r w:rsidRPr="00727294">
              <w:rPr>
                <w:rFonts w:ascii="Times New Roman" w:eastAsia="Times New Roman" w:hAnsi="Times New Roman"/>
                <w:color w:val="211D1E"/>
                <w:highlight w:val="lightGray"/>
                <w:lang w:val="pt-PT"/>
              </w:rPr>
              <w:t>peritoneális dializáló oldat</w:t>
            </w:r>
          </w:p>
        </w:tc>
      </w:tr>
      <w:tr w:rsidR="001D19F5" w:rsidRPr="004F1393" w14:paraId="654A26A7" w14:textId="77777777" w:rsidTr="00AF348A">
        <w:tc>
          <w:tcPr>
            <w:tcW w:w="1526" w:type="dxa"/>
            <w:shd w:val="clear" w:color="auto" w:fill="auto"/>
            <w:hideMark/>
          </w:tcPr>
          <w:p w14:paraId="410E25DC"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IS</w:t>
            </w:r>
          </w:p>
        </w:tc>
        <w:tc>
          <w:tcPr>
            <w:tcW w:w="8788" w:type="dxa"/>
            <w:shd w:val="clear" w:color="auto" w:fill="auto"/>
            <w:hideMark/>
          </w:tcPr>
          <w:p w14:paraId="56CF2EFB" w14:textId="604B8E53"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w:t>
            </w:r>
            <w:proofErr w:type="spellStart"/>
            <w:r w:rsidRPr="004F1393">
              <w:rPr>
                <w:rFonts w:ascii="Times New Roman" w:eastAsia="Times New Roman" w:hAnsi="Times New Roman"/>
                <w:b/>
                <w:bCs/>
                <w:color w:val="211D1E"/>
                <w:highlight w:val="lightGray"/>
              </w:rPr>
              <w:t>glúkósi</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mmól</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b/>
                <w:bCs/>
                <w:color w:val="211D1E"/>
                <w:highlight w:val="lightGray"/>
              </w:rPr>
              <w:t>kalsíum</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color w:val="211D1E"/>
                <w:highlight w:val="lightGray"/>
              </w:rPr>
              <w:t>kviđskilunarlausn</w:t>
            </w:r>
            <w:proofErr w:type="spellEnd"/>
            <w:r w:rsidRPr="004F1393">
              <w:rPr>
                <w:rFonts w:ascii="Times New Roman" w:eastAsia="Times New Roman" w:hAnsi="Times New Roman"/>
                <w:color w:val="211D1E"/>
                <w:highlight w:val="lightGray"/>
              </w:rPr>
              <w:t xml:space="preserve"> </w:t>
            </w:r>
          </w:p>
        </w:tc>
      </w:tr>
      <w:tr w:rsidR="001D19F5" w:rsidRPr="00727294" w14:paraId="0F682B7C" w14:textId="77777777" w:rsidTr="00AF348A">
        <w:tc>
          <w:tcPr>
            <w:tcW w:w="1526" w:type="dxa"/>
            <w:shd w:val="clear" w:color="auto" w:fill="auto"/>
            <w:hideMark/>
          </w:tcPr>
          <w:p w14:paraId="68B9BBD8"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IT</w:t>
            </w:r>
          </w:p>
        </w:tc>
        <w:tc>
          <w:tcPr>
            <w:tcW w:w="8788" w:type="dxa"/>
            <w:shd w:val="clear" w:color="auto" w:fill="auto"/>
            <w:hideMark/>
          </w:tcPr>
          <w:p w14:paraId="38682BE1" w14:textId="4D9FE59D"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glucosio, 1,25 mmol/l calcio, </w:t>
            </w:r>
            <w:r w:rsidRPr="004F1393">
              <w:rPr>
                <w:rFonts w:ascii="Times New Roman" w:eastAsia="Times New Roman" w:hAnsi="Times New Roman"/>
                <w:color w:val="211D1E"/>
                <w:highlight w:val="lightGray"/>
                <w:lang w:val="it-IT"/>
              </w:rPr>
              <w:t xml:space="preserve">soluzione per dialisi peritoneale </w:t>
            </w:r>
          </w:p>
        </w:tc>
      </w:tr>
      <w:tr w:rsidR="001D19F5" w:rsidRPr="00727294" w14:paraId="22E080B4" w14:textId="77777777" w:rsidTr="00AF348A">
        <w:tc>
          <w:tcPr>
            <w:tcW w:w="1526" w:type="dxa"/>
            <w:shd w:val="clear" w:color="auto" w:fill="auto"/>
            <w:hideMark/>
          </w:tcPr>
          <w:p w14:paraId="2A58F83C"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LT</w:t>
            </w:r>
          </w:p>
        </w:tc>
        <w:tc>
          <w:tcPr>
            <w:tcW w:w="8788" w:type="dxa"/>
            <w:shd w:val="clear" w:color="auto" w:fill="auto"/>
            <w:hideMark/>
          </w:tcPr>
          <w:p w14:paraId="3237D483" w14:textId="0A389241" w:rsidR="001D19F5" w:rsidRPr="00727294"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pt-PT"/>
              </w:rPr>
            </w:pPr>
            <w:r w:rsidRPr="00727294">
              <w:rPr>
                <w:rFonts w:ascii="Times New Roman" w:eastAsia="Times New Roman" w:hAnsi="Times New Roman"/>
                <w:b/>
                <w:bCs/>
                <w:i/>
                <w:iCs/>
                <w:color w:val="211D1E"/>
                <w:highlight w:val="lightGray"/>
                <w:lang w:val="pt-PT"/>
              </w:rPr>
              <w:t xml:space="preserve">balance </w:t>
            </w:r>
            <w:r w:rsidRPr="00727294">
              <w:rPr>
                <w:rFonts w:ascii="Times New Roman" w:eastAsia="Times New Roman" w:hAnsi="Times New Roman"/>
                <w:b/>
                <w:bCs/>
                <w:color w:val="211D1E"/>
                <w:highlight w:val="lightGray"/>
                <w:lang w:val="pt-PT"/>
              </w:rPr>
              <w:t xml:space="preserve">2,3 % gliukozės, 1,25 mmol/l kalcio </w:t>
            </w:r>
            <w:r w:rsidRPr="00727294">
              <w:rPr>
                <w:rFonts w:ascii="Times New Roman" w:eastAsia="Times New Roman" w:hAnsi="Times New Roman"/>
                <w:color w:val="211D1E"/>
                <w:highlight w:val="lightGray"/>
                <w:lang w:val="pt-PT"/>
              </w:rPr>
              <w:t xml:space="preserve">pilvaplėvės ertmės dializės tirpalas </w:t>
            </w:r>
          </w:p>
        </w:tc>
      </w:tr>
      <w:tr w:rsidR="001D19F5" w:rsidRPr="004F1393" w14:paraId="4FD8FC32" w14:textId="77777777" w:rsidTr="00AF348A">
        <w:tc>
          <w:tcPr>
            <w:tcW w:w="1526" w:type="dxa"/>
            <w:shd w:val="clear" w:color="auto" w:fill="auto"/>
            <w:hideMark/>
          </w:tcPr>
          <w:p w14:paraId="19B64E70"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LV</w:t>
            </w:r>
          </w:p>
        </w:tc>
        <w:tc>
          <w:tcPr>
            <w:tcW w:w="8788" w:type="dxa"/>
            <w:shd w:val="clear" w:color="auto" w:fill="auto"/>
            <w:hideMark/>
          </w:tcPr>
          <w:p w14:paraId="01EBD863" w14:textId="374F6F67"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w:t>
            </w:r>
            <w:proofErr w:type="spellStart"/>
            <w:r w:rsidRPr="004F1393">
              <w:rPr>
                <w:rFonts w:ascii="Times New Roman" w:eastAsia="Times New Roman" w:hAnsi="Times New Roman"/>
                <w:b/>
                <w:bCs/>
                <w:color w:val="211D1E"/>
                <w:highlight w:val="lightGray"/>
              </w:rPr>
              <w:t>glikoze</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b/>
                <w:bCs/>
                <w:color w:val="211D1E"/>
                <w:highlight w:val="lightGray"/>
              </w:rPr>
              <w:t>kalcijs</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color w:val="211D1E"/>
                <w:highlight w:val="lightGray"/>
              </w:rPr>
              <w:t>šķīdums</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peritoneālai</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dialīzei</w:t>
            </w:r>
            <w:proofErr w:type="spellEnd"/>
            <w:r w:rsidRPr="004F1393">
              <w:rPr>
                <w:rFonts w:ascii="Times New Roman" w:eastAsia="Times New Roman" w:hAnsi="Times New Roman"/>
                <w:color w:val="211D1E"/>
                <w:highlight w:val="lightGray"/>
              </w:rPr>
              <w:t xml:space="preserve"> </w:t>
            </w:r>
          </w:p>
        </w:tc>
      </w:tr>
      <w:tr w:rsidR="001D19F5" w:rsidRPr="004F1393" w14:paraId="601AB7C0" w14:textId="77777777" w:rsidTr="00AF348A">
        <w:tc>
          <w:tcPr>
            <w:tcW w:w="1526" w:type="dxa"/>
            <w:shd w:val="clear" w:color="auto" w:fill="auto"/>
            <w:hideMark/>
          </w:tcPr>
          <w:p w14:paraId="0D290B8F"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color w:val="211D1E"/>
                <w:highlight w:val="lightGray"/>
              </w:rPr>
            </w:pPr>
            <w:r w:rsidRPr="004F1393">
              <w:rPr>
                <w:rFonts w:ascii="Times New Roman" w:eastAsia="Times New Roman" w:hAnsi="Times New Roman"/>
                <w:b/>
                <w:bCs/>
                <w:color w:val="211D1E"/>
                <w:highlight w:val="lightGray"/>
              </w:rPr>
              <w:t>NL, BE</w:t>
            </w:r>
          </w:p>
        </w:tc>
        <w:tc>
          <w:tcPr>
            <w:tcW w:w="8788" w:type="dxa"/>
            <w:shd w:val="clear" w:color="auto" w:fill="auto"/>
            <w:hideMark/>
          </w:tcPr>
          <w:p w14:paraId="7AAD296A" w14:textId="7D718733"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glucose,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calcium, </w:t>
            </w:r>
            <w:proofErr w:type="spellStart"/>
            <w:r w:rsidRPr="004F1393">
              <w:rPr>
                <w:rFonts w:ascii="Times New Roman" w:eastAsia="Times New Roman" w:hAnsi="Times New Roman"/>
                <w:color w:val="211D1E"/>
                <w:highlight w:val="lightGray"/>
              </w:rPr>
              <w:t>oplossing</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voor</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peritoneale</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dialyse</w:t>
            </w:r>
            <w:proofErr w:type="spellEnd"/>
            <w:r w:rsidRPr="004F1393">
              <w:rPr>
                <w:rFonts w:ascii="Times New Roman" w:eastAsia="Times New Roman" w:hAnsi="Times New Roman"/>
                <w:color w:val="211D1E"/>
                <w:highlight w:val="lightGray"/>
              </w:rPr>
              <w:t xml:space="preserve"> </w:t>
            </w:r>
          </w:p>
        </w:tc>
      </w:tr>
      <w:tr w:rsidR="001D19F5" w:rsidRPr="004F1393" w14:paraId="63C96AE5" w14:textId="77777777" w:rsidTr="00AF348A">
        <w:tc>
          <w:tcPr>
            <w:tcW w:w="1526" w:type="dxa"/>
            <w:shd w:val="clear" w:color="auto" w:fill="auto"/>
            <w:hideMark/>
          </w:tcPr>
          <w:p w14:paraId="7C081E7B"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NO</w:t>
            </w:r>
          </w:p>
        </w:tc>
        <w:tc>
          <w:tcPr>
            <w:tcW w:w="8788" w:type="dxa"/>
            <w:shd w:val="clear" w:color="auto" w:fill="auto"/>
            <w:hideMark/>
          </w:tcPr>
          <w:p w14:paraId="5E865DCD"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 </w:t>
            </w:r>
            <w:proofErr w:type="spellStart"/>
            <w:r w:rsidRPr="004F1393">
              <w:rPr>
                <w:rFonts w:ascii="Times New Roman" w:eastAsia="Times New Roman" w:hAnsi="Times New Roman"/>
                <w:b/>
                <w:bCs/>
                <w:color w:val="211D1E"/>
                <w:highlight w:val="lightGray"/>
              </w:rPr>
              <w:t>glukose</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b/>
                <w:bCs/>
                <w:color w:val="211D1E"/>
                <w:highlight w:val="lightGray"/>
              </w:rPr>
              <w:t>kalsium</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color w:val="211D1E"/>
                <w:highlight w:val="lightGray"/>
              </w:rPr>
              <w:t>peritonealdialysev</w:t>
            </w:r>
            <w:r w:rsidRPr="004F1393">
              <w:rPr>
                <w:rFonts w:ascii="Times New Roman" w:eastAsia="Times New Roman" w:hAnsi="Times New Roman"/>
                <w:highlight w:val="lightGray"/>
              </w:rPr>
              <w:t>æ</w:t>
            </w:r>
            <w:r w:rsidRPr="004F1393">
              <w:rPr>
                <w:rFonts w:ascii="Times New Roman" w:eastAsia="Times New Roman" w:hAnsi="Times New Roman"/>
                <w:color w:val="211D1E"/>
                <w:highlight w:val="lightGray"/>
              </w:rPr>
              <w:t>ske</w:t>
            </w:r>
            <w:proofErr w:type="spellEnd"/>
            <w:r w:rsidRPr="004F1393">
              <w:rPr>
                <w:rFonts w:ascii="Times New Roman" w:eastAsia="Times New Roman" w:hAnsi="Times New Roman"/>
                <w:color w:val="211D1E"/>
                <w:highlight w:val="lightGray"/>
              </w:rPr>
              <w:t xml:space="preserve"> </w:t>
            </w:r>
          </w:p>
        </w:tc>
      </w:tr>
      <w:tr w:rsidR="001D19F5" w:rsidRPr="004F1393" w14:paraId="4963AE56" w14:textId="77777777" w:rsidTr="00AF348A">
        <w:tc>
          <w:tcPr>
            <w:tcW w:w="1526" w:type="dxa"/>
            <w:shd w:val="clear" w:color="auto" w:fill="auto"/>
            <w:hideMark/>
          </w:tcPr>
          <w:p w14:paraId="4116C2D6"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PL</w:t>
            </w:r>
          </w:p>
        </w:tc>
        <w:tc>
          <w:tcPr>
            <w:tcW w:w="8788" w:type="dxa"/>
            <w:shd w:val="clear" w:color="auto" w:fill="auto"/>
            <w:hideMark/>
          </w:tcPr>
          <w:p w14:paraId="213D57F2" w14:textId="0858BB7F"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z 2,3% </w:t>
            </w:r>
            <w:proofErr w:type="spellStart"/>
            <w:r w:rsidRPr="004F1393">
              <w:rPr>
                <w:rFonts w:ascii="Times New Roman" w:eastAsia="Times New Roman" w:hAnsi="Times New Roman"/>
                <w:b/>
                <w:bCs/>
                <w:color w:val="211D1E"/>
                <w:highlight w:val="lightGray"/>
              </w:rPr>
              <w:t>glukozą</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b/>
                <w:bCs/>
                <w:color w:val="211D1E"/>
                <w:highlight w:val="lightGray"/>
              </w:rPr>
              <w:t>i</w:t>
            </w:r>
            <w:proofErr w:type="spellEnd"/>
            <w:r w:rsidRPr="004F1393">
              <w:rPr>
                <w:rFonts w:ascii="Times New Roman" w:eastAsia="Times New Roman" w:hAnsi="Times New Roman"/>
                <w:b/>
                <w:bCs/>
                <w:color w:val="211D1E"/>
                <w:highlight w:val="lightGray"/>
              </w:rPr>
              <w:t xml:space="preserve"> </w:t>
            </w:r>
            <w:proofErr w:type="spellStart"/>
            <w:r w:rsidRPr="004F1393">
              <w:rPr>
                <w:rFonts w:ascii="Times New Roman" w:eastAsia="Times New Roman" w:hAnsi="Times New Roman"/>
                <w:b/>
                <w:bCs/>
                <w:color w:val="211D1E"/>
                <w:highlight w:val="lightGray"/>
              </w:rPr>
              <w:t>wapniem</w:t>
            </w:r>
            <w:proofErr w:type="spellEnd"/>
            <w:r w:rsidRPr="004F1393">
              <w:rPr>
                <w:rFonts w:ascii="Times New Roman" w:eastAsia="Times New Roman" w:hAnsi="Times New Roman"/>
                <w:b/>
                <w:bCs/>
                <w:color w:val="211D1E"/>
                <w:highlight w:val="lightGray"/>
              </w:rPr>
              <w:t xml:space="preserve"> 1,25 </w:t>
            </w:r>
            <w:proofErr w:type="spellStart"/>
            <w:r w:rsidRPr="004F1393">
              <w:rPr>
                <w:rFonts w:ascii="Times New Roman" w:eastAsia="Times New Roman" w:hAnsi="Times New Roman"/>
                <w:b/>
                <w:bCs/>
                <w:color w:val="211D1E"/>
                <w:highlight w:val="lightGray"/>
              </w:rPr>
              <w:t>mmol</w:t>
            </w:r>
            <w:proofErr w:type="spellEnd"/>
            <w:r w:rsidRPr="004F1393">
              <w:rPr>
                <w:rFonts w:ascii="Times New Roman" w:eastAsia="Times New Roman" w:hAnsi="Times New Roman"/>
                <w:b/>
                <w:bCs/>
                <w:color w:val="211D1E"/>
                <w:highlight w:val="lightGray"/>
              </w:rPr>
              <w:t xml:space="preserve">/l, </w:t>
            </w:r>
            <w:proofErr w:type="spellStart"/>
            <w:r w:rsidRPr="004F1393">
              <w:rPr>
                <w:rFonts w:ascii="Times New Roman" w:eastAsia="Times New Roman" w:hAnsi="Times New Roman"/>
                <w:color w:val="211D1E"/>
                <w:highlight w:val="lightGray"/>
              </w:rPr>
              <w:t>roztwór</w:t>
            </w:r>
            <w:proofErr w:type="spellEnd"/>
            <w:r w:rsidRPr="004F1393">
              <w:rPr>
                <w:rFonts w:ascii="Times New Roman" w:eastAsia="Times New Roman" w:hAnsi="Times New Roman"/>
                <w:color w:val="211D1E"/>
                <w:highlight w:val="lightGray"/>
              </w:rPr>
              <w:t xml:space="preserve"> do </w:t>
            </w:r>
            <w:proofErr w:type="spellStart"/>
            <w:r w:rsidRPr="004F1393">
              <w:rPr>
                <w:rFonts w:ascii="Times New Roman" w:eastAsia="Times New Roman" w:hAnsi="Times New Roman"/>
                <w:color w:val="211D1E"/>
                <w:highlight w:val="lightGray"/>
              </w:rPr>
              <w:t>dializy</w:t>
            </w:r>
            <w:proofErr w:type="spellEnd"/>
            <w:r w:rsidRPr="004F1393">
              <w:rPr>
                <w:rFonts w:ascii="Times New Roman" w:eastAsia="Times New Roman" w:hAnsi="Times New Roman"/>
                <w:color w:val="211D1E"/>
                <w:highlight w:val="lightGray"/>
              </w:rPr>
              <w:t xml:space="preserve"> </w:t>
            </w:r>
            <w:proofErr w:type="spellStart"/>
            <w:r w:rsidRPr="004F1393">
              <w:rPr>
                <w:rFonts w:ascii="Times New Roman" w:eastAsia="Times New Roman" w:hAnsi="Times New Roman"/>
                <w:color w:val="211D1E"/>
                <w:highlight w:val="lightGray"/>
              </w:rPr>
              <w:t>otrzewnowej</w:t>
            </w:r>
            <w:proofErr w:type="spellEnd"/>
            <w:r w:rsidRPr="004F1393">
              <w:rPr>
                <w:rFonts w:ascii="Times New Roman" w:eastAsia="Times New Roman" w:hAnsi="Times New Roman"/>
                <w:color w:val="211D1E"/>
                <w:highlight w:val="lightGray"/>
              </w:rPr>
              <w:t xml:space="preserve"> </w:t>
            </w:r>
          </w:p>
        </w:tc>
      </w:tr>
      <w:tr w:rsidR="001D19F5" w:rsidRPr="00727294" w14:paraId="361A1330" w14:textId="77777777" w:rsidTr="00AF348A">
        <w:tc>
          <w:tcPr>
            <w:tcW w:w="1526" w:type="dxa"/>
            <w:shd w:val="clear" w:color="auto" w:fill="auto"/>
            <w:hideMark/>
          </w:tcPr>
          <w:p w14:paraId="102407C4"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PT</w:t>
            </w:r>
          </w:p>
        </w:tc>
        <w:tc>
          <w:tcPr>
            <w:tcW w:w="8788" w:type="dxa"/>
            <w:shd w:val="clear" w:color="auto" w:fill="auto"/>
            <w:hideMark/>
          </w:tcPr>
          <w:p w14:paraId="514A9A9B" w14:textId="4F1DAFC8"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glucose, 1,25 mmol/l de cálcio, </w:t>
            </w:r>
            <w:r w:rsidRPr="004F1393">
              <w:rPr>
                <w:rFonts w:ascii="Times New Roman" w:eastAsia="Times New Roman" w:hAnsi="Times New Roman"/>
                <w:color w:val="211D1E"/>
                <w:highlight w:val="lightGray"/>
                <w:lang w:val="it-IT"/>
              </w:rPr>
              <w:t xml:space="preserve">soluçăo para diálise peritoneal </w:t>
            </w:r>
          </w:p>
        </w:tc>
      </w:tr>
      <w:tr w:rsidR="001D19F5" w:rsidRPr="004F1393" w14:paraId="50AD8D9F" w14:textId="77777777" w:rsidTr="00AF348A">
        <w:tc>
          <w:tcPr>
            <w:tcW w:w="1526" w:type="dxa"/>
            <w:shd w:val="clear" w:color="auto" w:fill="auto"/>
            <w:hideMark/>
          </w:tcPr>
          <w:p w14:paraId="215EDAFA"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SE</w:t>
            </w:r>
          </w:p>
        </w:tc>
        <w:tc>
          <w:tcPr>
            <w:tcW w:w="8788" w:type="dxa"/>
            <w:shd w:val="clear" w:color="auto" w:fill="auto"/>
            <w:hideMark/>
          </w:tcPr>
          <w:p w14:paraId="4F0367AF"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 glucose, 1.25 mmol/l calcium, </w:t>
            </w:r>
            <w:r w:rsidRPr="004F1393">
              <w:rPr>
                <w:rFonts w:ascii="Times New Roman" w:eastAsia="Times New Roman" w:hAnsi="Times New Roman"/>
                <w:color w:val="211D1E"/>
                <w:highlight w:val="lightGray"/>
                <w:lang w:val="it-IT"/>
              </w:rPr>
              <w:t xml:space="preserve">peritonealdialysvätska </w:t>
            </w:r>
          </w:p>
        </w:tc>
      </w:tr>
      <w:tr w:rsidR="001D19F5" w:rsidRPr="00727294" w14:paraId="7F9FF124" w14:textId="77777777" w:rsidTr="00AF348A">
        <w:tc>
          <w:tcPr>
            <w:tcW w:w="1526" w:type="dxa"/>
            <w:shd w:val="clear" w:color="auto" w:fill="auto"/>
            <w:hideMark/>
          </w:tcPr>
          <w:p w14:paraId="2D1EFFEE" w14:textId="77777777" w:rsidR="001D19F5" w:rsidRPr="004F1393" w:rsidRDefault="001D19F5" w:rsidP="001D19F5">
            <w:pPr>
              <w:spacing w:after="0" w:line="240" w:lineRule="auto"/>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SI</w:t>
            </w:r>
          </w:p>
        </w:tc>
        <w:tc>
          <w:tcPr>
            <w:tcW w:w="8788" w:type="dxa"/>
            <w:shd w:val="clear" w:color="auto" w:fill="auto"/>
            <w:hideMark/>
          </w:tcPr>
          <w:p w14:paraId="194D07E8" w14:textId="77777777" w:rsidR="001D19F5" w:rsidRPr="004F1393" w:rsidRDefault="001D19F5" w:rsidP="001D19F5">
            <w:pPr>
              <w:spacing w:after="0" w:line="240" w:lineRule="auto"/>
              <w:rPr>
                <w:rFonts w:ascii="Times New Roman" w:eastAsia="Times New Roman" w:hAnsi="Times New Roman"/>
                <w:color w:val="211D1E"/>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mg/ml glukoze, 1,25 mmol/l kalcija, </w:t>
            </w:r>
            <w:r w:rsidRPr="004F1393">
              <w:rPr>
                <w:rFonts w:ascii="Times New Roman" w:eastAsia="Times New Roman" w:hAnsi="Times New Roman"/>
                <w:color w:val="211D1E"/>
                <w:highlight w:val="lightGray"/>
                <w:lang w:val="it-IT"/>
              </w:rPr>
              <w:t>raztopina za peritonealno dializo</w:t>
            </w:r>
          </w:p>
          <w:p w14:paraId="3B351CD5" w14:textId="77777777" w:rsidR="001D19F5" w:rsidRPr="004F1393" w:rsidRDefault="001D19F5" w:rsidP="001D19F5">
            <w:pPr>
              <w:spacing w:after="0" w:line="240" w:lineRule="auto"/>
              <w:rPr>
                <w:rFonts w:ascii="Times New Roman" w:eastAsia="Times New Roman" w:hAnsi="Times New Roman"/>
                <w:lang w:val="it-IT"/>
              </w:rPr>
            </w:pPr>
          </w:p>
        </w:tc>
      </w:tr>
      <w:tr w:rsidR="001D19F5" w:rsidRPr="00727294" w14:paraId="369F415D" w14:textId="77777777" w:rsidTr="00AF348A">
        <w:tc>
          <w:tcPr>
            <w:tcW w:w="1526" w:type="dxa"/>
            <w:shd w:val="clear" w:color="auto" w:fill="auto"/>
            <w:hideMark/>
          </w:tcPr>
          <w:p w14:paraId="35F2E325" w14:textId="77777777" w:rsidR="001D19F5" w:rsidRPr="004F1393" w:rsidRDefault="001D19F5" w:rsidP="001D19F5">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SK</w:t>
            </w:r>
          </w:p>
        </w:tc>
        <w:tc>
          <w:tcPr>
            <w:tcW w:w="8788" w:type="dxa"/>
            <w:shd w:val="clear" w:color="auto" w:fill="auto"/>
            <w:hideMark/>
          </w:tcPr>
          <w:p w14:paraId="4200E007" w14:textId="40ED71C9" w:rsidR="001D19F5" w:rsidRPr="004F1393" w:rsidRDefault="001D19F5" w:rsidP="001D19F5">
            <w:pPr>
              <w:autoSpaceDE w:val="0"/>
              <w:autoSpaceDN w:val="0"/>
              <w:adjustRightInd w:val="0"/>
              <w:spacing w:after="220" w:line="241" w:lineRule="atLeast"/>
              <w:rPr>
                <w:rFonts w:ascii="Times New Roman" w:eastAsia="Times New Roman" w:hAnsi="Times New Roman"/>
                <w:color w:val="211D1E"/>
                <w:highlight w:val="lightGray"/>
                <w:lang w:val="it-IT"/>
              </w:rPr>
            </w:pPr>
            <w:r w:rsidRPr="004F1393">
              <w:rPr>
                <w:rFonts w:ascii="Times New Roman" w:eastAsia="Times New Roman" w:hAnsi="Times New Roman"/>
                <w:b/>
                <w:bCs/>
                <w:i/>
                <w:iCs/>
                <w:color w:val="211D1E"/>
                <w:highlight w:val="lightGray"/>
                <w:lang w:val="it-IT"/>
              </w:rPr>
              <w:t xml:space="preserve">balance </w:t>
            </w:r>
            <w:r w:rsidRPr="004F1393">
              <w:rPr>
                <w:rFonts w:ascii="Times New Roman" w:eastAsia="Times New Roman" w:hAnsi="Times New Roman"/>
                <w:b/>
                <w:bCs/>
                <w:color w:val="211D1E"/>
                <w:highlight w:val="lightGray"/>
                <w:lang w:val="it-IT"/>
              </w:rPr>
              <w:t xml:space="preserve">2.3% glucose, 1.25 mmol/l calcium, </w:t>
            </w:r>
            <w:r w:rsidRPr="004F1393">
              <w:rPr>
                <w:rFonts w:ascii="Times New Roman" w:eastAsia="Times New Roman" w:hAnsi="Times New Roman"/>
                <w:color w:val="211D1E"/>
                <w:highlight w:val="lightGray"/>
                <w:lang w:val="it-IT"/>
              </w:rPr>
              <w:t xml:space="preserve">roztok na peritoneálnu dialýzu </w:t>
            </w:r>
          </w:p>
        </w:tc>
      </w:tr>
      <w:tr w:rsidR="007B4DF6" w:rsidRPr="004F1393" w14:paraId="0C8A2515" w14:textId="77777777" w:rsidTr="00AF348A">
        <w:tc>
          <w:tcPr>
            <w:tcW w:w="1526" w:type="dxa"/>
            <w:shd w:val="clear" w:color="auto" w:fill="auto"/>
          </w:tcPr>
          <w:p w14:paraId="084FEC05" w14:textId="1A0E8640" w:rsidR="007B4DF6" w:rsidRPr="004F1393" w:rsidRDefault="007B4DF6" w:rsidP="007B4DF6">
            <w:pPr>
              <w:autoSpaceDE w:val="0"/>
              <w:autoSpaceDN w:val="0"/>
              <w:adjustRightInd w:val="0"/>
              <w:spacing w:after="220" w:line="241" w:lineRule="atLeast"/>
              <w:rPr>
                <w:rFonts w:ascii="Times New Roman" w:eastAsia="Times New Roman" w:hAnsi="Times New Roman"/>
                <w:b/>
                <w:bCs/>
                <w:iCs/>
                <w:color w:val="211D1E"/>
                <w:highlight w:val="lightGray"/>
              </w:rPr>
            </w:pPr>
            <w:r w:rsidRPr="004F1393">
              <w:rPr>
                <w:rFonts w:ascii="Times New Roman" w:eastAsia="Times New Roman" w:hAnsi="Times New Roman"/>
                <w:b/>
                <w:bCs/>
                <w:iCs/>
                <w:color w:val="211D1E"/>
                <w:highlight w:val="lightGray"/>
              </w:rPr>
              <w:t>MT, UK(XI)</w:t>
            </w:r>
          </w:p>
        </w:tc>
        <w:tc>
          <w:tcPr>
            <w:tcW w:w="8788" w:type="dxa"/>
            <w:shd w:val="clear" w:color="auto" w:fill="auto"/>
          </w:tcPr>
          <w:p w14:paraId="7D1E3FFF" w14:textId="5F83E01D" w:rsidR="007B4DF6" w:rsidRPr="004F1393" w:rsidRDefault="007B4DF6" w:rsidP="007B4DF6">
            <w:pPr>
              <w:autoSpaceDE w:val="0"/>
              <w:autoSpaceDN w:val="0"/>
              <w:adjustRightInd w:val="0"/>
              <w:spacing w:after="220" w:line="241" w:lineRule="atLeast"/>
              <w:rPr>
                <w:rFonts w:ascii="Times New Roman" w:eastAsia="Times New Roman" w:hAnsi="Times New Roman"/>
                <w:b/>
                <w:bCs/>
                <w:i/>
                <w:iCs/>
                <w:color w:val="211D1E"/>
                <w:highlight w:val="lightGray"/>
              </w:rPr>
            </w:pPr>
            <w:r w:rsidRPr="004F1393">
              <w:rPr>
                <w:rFonts w:ascii="Times New Roman" w:eastAsia="Times New Roman" w:hAnsi="Times New Roman"/>
                <w:b/>
                <w:bCs/>
                <w:i/>
                <w:iCs/>
                <w:color w:val="211D1E"/>
                <w:highlight w:val="lightGray"/>
              </w:rPr>
              <w:t xml:space="preserve">balance </w:t>
            </w:r>
            <w:r w:rsidRPr="004F1393">
              <w:rPr>
                <w:rFonts w:ascii="Times New Roman" w:eastAsia="Times New Roman" w:hAnsi="Times New Roman"/>
                <w:b/>
                <w:bCs/>
                <w:color w:val="211D1E"/>
                <w:highlight w:val="lightGray"/>
              </w:rPr>
              <w:t xml:space="preserve">2.3% glucose, 1.25 mmol/l calcium, </w:t>
            </w:r>
            <w:r w:rsidRPr="004F1393">
              <w:rPr>
                <w:rFonts w:ascii="Times New Roman" w:eastAsia="Times New Roman" w:hAnsi="Times New Roman"/>
                <w:color w:val="211D1E"/>
                <w:highlight w:val="lightGray"/>
              </w:rPr>
              <w:t xml:space="preserve">solution for peritoneal dialysis </w:t>
            </w:r>
          </w:p>
        </w:tc>
      </w:tr>
    </w:tbl>
    <w:p w14:paraId="1E26D486" w14:textId="77777777" w:rsidR="006436D3" w:rsidRPr="00727294" w:rsidRDefault="006436D3" w:rsidP="00D578AE">
      <w:pPr>
        <w:tabs>
          <w:tab w:val="left" w:pos="1695"/>
        </w:tabs>
        <w:rPr>
          <w:rFonts w:ascii="Times New Roman" w:hAnsi="Times New Roman"/>
          <w:lang w:val="en-GB"/>
        </w:rPr>
      </w:pPr>
      <w:bookmarkStart w:id="28" w:name="_GoBack"/>
      <w:bookmarkEnd w:id="28"/>
    </w:p>
    <w:sectPr w:rsidR="006436D3" w:rsidRPr="00727294" w:rsidSect="009D3F67">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2C0C7" w14:textId="77777777" w:rsidR="00727294" w:rsidRDefault="00727294" w:rsidP="00E95694">
      <w:pPr>
        <w:spacing w:after="0" w:line="240" w:lineRule="auto"/>
      </w:pPr>
      <w:r>
        <w:separator/>
      </w:r>
    </w:p>
  </w:endnote>
  <w:endnote w:type="continuationSeparator" w:id="0">
    <w:p w14:paraId="69420C28" w14:textId="77777777" w:rsidR="00727294" w:rsidRDefault="00727294" w:rsidP="00E95694">
      <w:pPr>
        <w:spacing w:after="0" w:line="240" w:lineRule="auto"/>
      </w:pPr>
      <w:r>
        <w:continuationSeparator/>
      </w:r>
    </w:p>
  </w:endnote>
  <w:endnote w:type="continuationNotice" w:id="1">
    <w:p w14:paraId="1BA090D2" w14:textId="77777777" w:rsidR="00727294" w:rsidRDefault="00727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APDings">
    <w:altName w:val="Symbol"/>
    <w:charset w:val="02"/>
    <w:family w:val="modern"/>
    <w:pitch w:val="fixed"/>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9F87" w14:textId="77777777" w:rsidR="00AF348A" w:rsidRDefault="00AF34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302C2" w14:textId="77777777" w:rsidR="00727294" w:rsidRDefault="00727294" w:rsidP="00E95694">
      <w:pPr>
        <w:spacing w:after="0" w:line="240" w:lineRule="auto"/>
      </w:pPr>
      <w:r>
        <w:separator/>
      </w:r>
    </w:p>
  </w:footnote>
  <w:footnote w:type="continuationSeparator" w:id="0">
    <w:p w14:paraId="2B7AA6B9" w14:textId="77777777" w:rsidR="00727294" w:rsidRDefault="00727294" w:rsidP="00E95694">
      <w:pPr>
        <w:spacing w:after="0" w:line="240" w:lineRule="auto"/>
      </w:pPr>
      <w:r>
        <w:continuationSeparator/>
      </w:r>
    </w:p>
  </w:footnote>
  <w:footnote w:type="continuationNotice" w:id="1">
    <w:p w14:paraId="05CF19AF" w14:textId="77777777" w:rsidR="00727294" w:rsidRDefault="007272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6D6C" w14:textId="77777777" w:rsidR="00AF348A" w:rsidRDefault="00AF34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BF237D"/>
    <w:multiLevelType w:val="hybridMultilevel"/>
    <w:tmpl w:val="53BE2D82"/>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46CE4"/>
    <w:multiLevelType w:val="hybridMultilevel"/>
    <w:tmpl w:val="60200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A2ACE"/>
    <w:multiLevelType w:val="hybridMultilevel"/>
    <w:tmpl w:val="656C5C5A"/>
    <w:lvl w:ilvl="0" w:tplc="BA4436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CE0D15"/>
    <w:multiLevelType w:val="hybridMultilevel"/>
    <w:tmpl w:val="00B22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5C4A15"/>
    <w:multiLevelType w:val="hybridMultilevel"/>
    <w:tmpl w:val="88300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72076"/>
    <w:multiLevelType w:val="hybridMultilevel"/>
    <w:tmpl w:val="ECCAB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4045CA"/>
    <w:multiLevelType w:val="hybridMultilevel"/>
    <w:tmpl w:val="428A3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720206"/>
    <w:multiLevelType w:val="hybridMultilevel"/>
    <w:tmpl w:val="B3E6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82772E"/>
    <w:multiLevelType w:val="hybridMultilevel"/>
    <w:tmpl w:val="ED186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A81634"/>
    <w:multiLevelType w:val="hybridMultilevel"/>
    <w:tmpl w:val="159C8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C30BC3"/>
    <w:multiLevelType w:val="hybridMultilevel"/>
    <w:tmpl w:val="BA4C7F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DC3EB0"/>
    <w:multiLevelType w:val="hybridMultilevel"/>
    <w:tmpl w:val="FEE0707C"/>
    <w:lvl w:ilvl="0" w:tplc="5B900C82">
      <w:numFmt w:val="bullet"/>
      <w:lvlText w:val=""/>
      <w:lvlJc w:val="left"/>
      <w:pPr>
        <w:ind w:left="570" w:hanging="57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2060A92"/>
    <w:multiLevelType w:val="hybridMultilevel"/>
    <w:tmpl w:val="7ED4F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4C5CCE"/>
    <w:multiLevelType w:val="hybridMultilevel"/>
    <w:tmpl w:val="22DE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7C7797"/>
    <w:multiLevelType w:val="hybridMultilevel"/>
    <w:tmpl w:val="7624C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6C6554"/>
    <w:multiLevelType w:val="hybridMultilevel"/>
    <w:tmpl w:val="058AD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434009"/>
    <w:multiLevelType w:val="hybridMultilevel"/>
    <w:tmpl w:val="9FDC3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5E297B"/>
    <w:multiLevelType w:val="hybridMultilevel"/>
    <w:tmpl w:val="192E3BA8"/>
    <w:lvl w:ilvl="0" w:tplc="B6C651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97A67"/>
    <w:multiLevelType w:val="hybridMultilevel"/>
    <w:tmpl w:val="02DC2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891602"/>
    <w:multiLevelType w:val="hybridMultilevel"/>
    <w:tmpl w:val="F31074C8"/>
    <w:lvl w:ilvl="0" w:tplc="08168BE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FD83776"/>
    <w:multiLevelType w:val="hybridMultilevel"/>
    <w:tmpl w:val="D3A4E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E869F8"/>
    <w:multiLevelType w:val="hybridMultilevel"/>
    <w:tmpl w:val="46128F80"/>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4F25941"/>
    <w:multiLevelType w:val="hybridMultilevel"/>
    <w:tmpl w:val="7F5EB61A"/>
    <w:lvl w:ilvl="0" w:tplc="9C56283C">
      <w:start w:val="2"/>
      <w:numFmt w:val="bullet"/>
      <w:lvlText w:val=""/>
      <w:lvlJc w:val="left"/>
      <w:pPr>
        <w:ind w:left="720" w:hanging="360"/>
      </w:pPr>
      <w:rPr>
        <w:rFonts w:ascii="Wingdings 3" w:eastAsia="Times New Roman" w:hAnsi="Wingding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6D369D5"/>
    <w:multiLevelType w:val="hybridMultilevel"/>
    <w:tmpl w:val="CB643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82808DA"/>
    <w:multiLevelType w:val="hybridMultilevel"/>
    <w:tmpl w:val="7F08D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712ADD"/>
    <w:multiLevelType w:val="hybridMultilevel"/>
    <w:tmpl w:val="E8AE0170"/>
    <w:lvl w:ilvl="0" w:tplc="33000B2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F27A5E"/>
    <w:multiLevelType w:val="hybridMultilevel"/>
    <w:tmpl w:val="009CC8F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A0B4627"/>
    <w:multiLevelType w:val="hybridMultilevel"/>
    <w:tmpl w:val="13B69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450099"/>
    <w:multiLevelType w:val="hybridMultilevel"/>
    <w:tmpl w:val="18140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BC41F4"/>
    <w:multiLevelType w:val="hybridMultilevel"/>
    <w:tmpl w:val="DDBACF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B5366BB"/>
    <w:multiLevelType w:val="hybridMultilevel"/>
    <w:tmpl w:val="DA9AE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E4D2F68"/>
    <w:multiLevelType w:val="hybridMultilevel"/>
    <w:tmpl w:val="467A0894"/>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8D6EC5"/>
    <w:multiLevelType w:val="hybridMultilevel"/>
    <w:tmpl w:val="BAD64FD0"/>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2E30EBF"/>
    <w:multiLevelType w:val="hybridMultilevel"/>
    <w:tmpl w:val="ECBEC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5F03327"/>
    <w:multiLevelType w:val="hybridMultilevel"/>
    <w:tmpl w:val="31CEFE78"/>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3F62AE"/>
    <w:multiLevelType w:val="hybridMultilevel"/>
    <w:tmpl w:val="DC485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EEE0FBA"/>
    <w:multiLevelType w:val="hybridMultilevel"/>
    <w:tmpl w:val="0D3E8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F8F433C"/>
    <w:multiLevelType w:val="hybridMultilevel"/>
    <w:tmpl w:val="40904C62"/>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FB871E0"/>
    <w:multiLevelType w:val="hybridMultilevel"/>
    <w:tmpl w:val="FE7A2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1CD38A3"/>
    <w:multiLevelType w:val="hybridMultilevel"/>
    <w:tmpl w:val="00E23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2906BF4"/>
    <w:multiLevelType w:val="hybridMultilevel"/>
    <w:tmpl w:val="66F41522"/>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F350B36"/>
    <w:multiLevelType w:val="hybridMultilevel"/>
    <w:tmpl w:val="73BC56E4"/>
    <w:lvl w:ilvl="0" w:tplc="A8B4854E">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357AEA"/>
    <w:multiLevelType w:val="hybridMultilevel"/>
    <w:tmpl w:val="461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8D40F4"/>
    <w:multiLevelType w:val="hybridMultilevel"/>
    <w:tmpl w:val="F4AE40AE"/>
    <w:lvl w:ilvl="0" w:tplc="7C3457BA">
      <w:numFmt w:val="bullet"/>
      <w:lvlText w:val=""/>
      <w:lvlJc w:val="left"/>
      <w:pPr>
        <w:ind w:left="930" w:hanging="57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84B2B9C"/>
    <w:multiLevelType w:val="hybridMultilevel"/>
    <w:tmpl w:val="6CD20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90C0F4E"/>
    <w:multiLevelType w:val="hybridMultilevel"/>
    <w:tmpl w:val="BE16E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3"/>
  </w:num>
  <w:num w:numId="7">
    <w:abstractNumId w:val="21"/>
  </w:num>
  <w:num w:numId="8">
    <w:abstractNumId w:val="27"/>
  </w:num>
  <w:num w:numId="9">
    <w:abstractNumId w:val="33"/>
  </w:num>
  <w:num w:numId="10">
    <w:abstractNumId w:val="4"/>
  </w:num>
  <w:num w:numId="11">
    <w:abstractNumId w:val="19"/>
  </w:num>
  <w:num w:numId="12">
    <w:abstractNumId w:val="18"/>
  </w:num>
  <w:num w:numId="13">
    <w:abstractNumId w:val="39"/>
  </w:num>
  <w:num w:numId="14">
    <w:abstractNumId w:val="25"/>
  </w:num>
  <w:num w:numId="15">
    <w:abstractNumId w:val="38"/>
  </w:num>
  <w:num w:numId="16">
    <w:abstractNumId w:val="10"/>
  </w:num>
  <w:num w:numId="17">
    <w:abstractNumId w:val="45"/>
  </w:num>
  <w:num w:numId="18">
    <w:abstractNumId w:val="20"/>
  </w:num>
  <w:num w:numId="19">
    <w:abstractNumId w:val="23"/>
  </w:num>
  <w:num w:numId="20">
    <w:abstractNumId w:val="34"/>
  </w:num>
  <w:num w:numId="21">
    <w:abstractNumId w:val="26"/>
  </w:num>
  <w:num w:numId="22">
    <w:abstractNumId w:val="48"/>
  </w:num>
  <w:num w:numId="23">
    <w:abstractNumId w:val="37"/>
  </w:num>
  <w:num w:numId="24">
    <w:abstractNumId w:val="8"/>
  </w:num>
  <w:num w:numId="25">
    <w:abstractNumId w:val="9"/>
  </w:num>
  <w:num w:numId="26">
    <w:abstractNumId w:val="29"/>
  </w:num>
  <w:num w:numId="27">
    <w:abstractNumId w:val="7"/>
  </w:num>
  <w:num w:numId="28">
    <w:abstractNumId w:val="41"/>
  </w:num>
  <w:num w:numId="29">
    <w:abstractNumId w:val="40"/>
  </w:num>
  <w:num w:numId="30">
    <w:abstractNumId w:val="5"/>
  </w:num>
  <w:num w:numId="31">
    <w:abstractNumId w:val="11"/>
  </w:num>
  <w:num w:numId="32">
    <w:abstractNumId w:val="35"/>
  </w:num>
  <w:num w:numId="33">
    <w:abstractNumId w:val="47"/>
  </w:num>
  <w:num w:numId="34">
    <w:abstractNumId w:val="14"/>
  </w:num>
  <w:num w:numId="35">
    <w:abstractNumId w:val="16"/>
  </w:num>
  <w:num w:numId="36">
    <w:abstractNumId w:val="32"/>
  </w:num>
  <w:num w:numId="37">
    <w:abstractNumId w:val="13"/>
  </w:num>
  <w:num w:numId="38">
    <w:abstractNumId w:val="28"/>
  </w:num>
  <w:num w:numId="39">
    <w:abstractNumId w:val="17"/>
  </w:num>
  <w:num w:numId="40">
    <w:abstractNumId w:val="46"/>
  </w:num>
  <w:num w:numId="41">
    <w:abstractNumId w:val="31"/>
  </w:num>
  <w:num w:numId="42">
    <w:abstractNumId w:val="42"/>
  </w:num>
  <w:num w:numId="43">
    <w:abstractNumId w:val="1"/>
  </w:num>
  <w:num w:numId="44">
    <w:abstractNumId w:val="36"/>
  </w:num>
  <w:num w:numId="45">
    <w:abstractNumId w:val="2"/>
  </w:num>
  <w:num w:numId="46">
    <w:abstractNumId w:val="6"/>
  </w:num>
  <w:num w:numId="47">
    <w:abstractNumId w:val="30"/>
  </w:num>
  <w:num w:numId="48">
    <w:abstractNumId w:val="12"/>
  </w:num>
  <w:num w:numId="49">
    <w:abstractNumId w:val="15"/>
  </w:num>
  <w:num w:numId="50">
    <w:abstractNumId w:val="22"/>
  </w:num>
  <w:num w:numId="51">
    <w:abstractNumId w:val="24"/>
  </w:num>
  <w:num w:numId="52">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74"/>
    <w:rsid w:val="00011078"/>
    <w:rsid w:val="00027D94"/>
    <w:rsid w:val="00030A4C"/>
    <w:rsid w:val="00032596"/>
    <w:rsid w:val="00061670"/>
    <w:rsid w:val="00062035"/>
    <w:rsid w:val="00067F2B"/>
    <w:rsid w:val="00071879"/>
    <w:rsid w:val="000734C4"/>
    <w:rsid w:val="00076D1E"/>
    <w:rsid w:val="000917D0"/>
    <w:rsid w:val="00093DC3"/>
    <w:rsid w:val="000972D6"/>
    <w:rsid w:val="00097CAB"/>
    <w:rsid w:val="000D1FDF"/>
    <w:rsid w:val="000D355D"/>
    <w:rsid w:val="000D43BB"/>
    <w:rsid w:val="000E1A30"/>
    <w:rsid w:val="000F6C41"/>
    <w:rsid w:val="001054F3"/>
    <w:rsid w:val="00123908"/>
    <w:rsid w:val="00153838"/>
    <w:rsid w:val="00171FA0"/>
    <w:rsid w:val="001919A4"/>
    <w:rsid w:val="001A07FF"/>
    <w:rsid w:val="001A6CF5"/>
    <w:rsid w:val="001C162A"/>
    <w:rsid w:val="001C7A89"/>
    <w:rsid w:val="001D19F5"/>
    <w:rsid w:val="001E6B84"/>
    <w:rsid w:val="00210276"/>
    <w:rsid w:val="00236910"/>
    <w:rsid w:val="00237B23"/>
    <w:rsid w:val="0026513A"/>
    <w:rsid w:val="00283434"/>
    <w:rsid w:val="002845DE"/>
    <w:rsid w:val="00293AE6"/>
    <w:rsid w:val="002C5DE8"/>
    <w:rsid w:val="002D1139"/>
    <w:rsid w:val="002D2742"/>
    <w:rsid w:val="002E03F2"/>
    <w:rsid w:val="002F72C3"/>
    <w:rsid w:val="00331329"/>
    <w:rsid w:val="003469FA"/>
    <w:rsid w:val="00367AD8"/>
    <w:rsid w:val="003930AA"/>
    <w:rsid w:val="003B4903"/>
    <w:rsid w:val="003B582F"/>
    <w:rsid w:val="003C53D9"/>
    <w:rsid w:val="003D3411"/>
    <w:rsid w:val="003F0B4B"/>
    <w:rsid w:val="003F2F3F"/>
    <w:rsid w:val="00403F0E"/>
    <w:rsid w:val="0042029D"/>
    <w:rsid w:val="0042760D"/>
    <w:rsid w:val="00437012"/>
    <w:rsid w:val="004759F1"/>
    <w:rsid w:val="004A73BE"/>
    <w:rsid w:val="004C3BF4"/>
    <w:rsid w:val="004D4FF6"/>
    <w:rsid w:val="004D782A"/>
    <w:rsid w:val="004E3C98"/>
    <w:rsid w:val="004F1393"/>
    <w:rsid w:val="004F2DF1"/>
    <w:rsid w:val="00504861"/>
    <w:rsid w:val="0054150C"/>
    <w:rsid w:val="0054275D"/>
    <w:rsid w:val="00552378"/>
    <w:rsid w:val="00564776"/>
    <w:rsid w:val="005712E0"/>
    <w:rsid w:val="00581BEF"/>
    <w:rsid w:val="005C3CC1"/>
    <w:rsid w:val="005C5177"/>
    <w:rsid w:val="005E1AA3"/>
    <w:rsid w:val="006079A9"/>
    <w:rsid w:val="00617FBD"/>
    <w:rsid w:val="00627FC8"/>
    <w:rsid w:val="00630CCE"/>
    <w:rsid w:val="006436D3"/>
    <w:rsid w:val="0065151C"/>
    <w:rsid w:val="00653D59"/>
    <w:rsid w:val="006671E0"/>
    <w:rsid w:val="00684028"/>
    <w:rsid w:val="00691F15"/>
    <w:rsid w:val="006A35F7"/>
    <w:rsid w:val="006B3E90"/>
    <w:rsid w:val="006C71DE"/>
    <w:rsid w:val="006D28D3"/>
    <w:rsid w:val="006D4F17"/>
    <w:rsid w:val="007014B0"/>
    <w:rsid w:val="00710F7F"/>
    <w:rsid w:val="00715113"/>
    <w:rsid w:val="00716DE9"/>
    <w:rsid w:val="007171E2"/>
    <w:rsid w:val="00726A04"/>
    <w:rsid w:val="00727294"/>
    <w:rsid w:val="0074153E"/>
    <w:rsid w:val="00764982"/>
    <w:rsid w:val="0077452B"/>
    <w:rsid w:val="00797E43"/>
    <w:rsid w:val="007A2B09"/>
    <w:rsid w:val="007B4DF6"/>
    <w:rsid w:val="007D03CA"/>
    <w:rsid w:val="007D247B"/>
    <w:rsid w:val="007E2C91"/>
    <w:rsid w:val="007E728B"/>
    <w:rsid w:val="007F1CE6"/>
    <w:rsid w:val="007F2357"/>
    <w:rsid w:val="007F2BB6"/>
    <w:rsid w:val="00826BC4"/>
    <w:rsid w:val="00832040"/>
    <w:rsid w:val="008521C7"/>
    <w:rsid w:val="00874F7F"/>
    <w:rsid w:val="00881063"/>
    <w:rsid w:val="0088571C"/>
    <w:rsid w:val="00893E0B"/>
    <w:rsid w:val="008C2067"/>
    <w:rsid w:val="008C5BC5"/>
    <w:rsid w:val="008D4B6D"/>
    <w:rsid w:val="008F78F2"/>
    <w:rsid w:val="009050B7"/>
    <w:rsid w:val="00926C85"/>
    <w:rsid w:val="00947BD0"/>
    <w:rsid w:val="009548B8"/>
    <w:rsid w:val="0097746F"/>
    <w:rsid w:val="009B6FCF"/>
    <w:rsid w:val="009C1092"/>
    <w:rsid w:val="009C1FF0"/>
    <w:rsid w:val="009D21B1"/>
    <w:rsid w:val="009D3F67"/>
    <w:rsid w:val="009E0006"/>
    <w:rsid w:val="00A0372A"/>
    <w:rsid w:val="00A053CE"/>
    <w:rsid w:val="00A466D0"/>
    <w:rsid w:val="00A66995"/>
    <w:rsid w:val="00A81ED4"/>
    <w:rsid w:val="00A841D6"/>
    <w:rsid w:val="00A961AA"/>
    <w:rsid w:val="00A96FB4"/>
    <w:rsid w:val="00AB2BF9"/>
    <w:rsid w:val="00AB5728"/>
    <w:rsid w:val="00AC2C7B"/>
    <w:rsid w:val="00AC4688"/>
    <w:rsid w:val="00AE6979"/>
    <w:rsid w:val="00AF348A"/>
    <w:rsid w:val="00B00821"/>
    <w:rsid w:val="00B250D8"/>
    <w:rsid w:val="00B557DB"/>
    <w:rsid w:val="00B8431F"/>
    <w:rsid w:val="00B92C43"/>
    <w:rsid w:val="00B96176"/>
    <w:rsid w:val="00B97246"/>
    <w:rsid w:val="00BA29CA"/>
    <w:rsid w:val="00BA3A0C"/>
    <w:rsid w:val="00BB1227"/>
    <w:rsid w:val="00BB57FC"/>
    <w:rsid w:val="00BD49F9"/>
    <w:rsid w:val="00BE22EA"/>
    <w:rsid w:val="00BF48F3"/>
    <w:rsid w:val="00BF4E31"/>
    <w:rsid w:val="00C010E2"/>
    <w:rsid w:val="00C01410"/>
    <w:rsid w:val="00C01B7F"/>
    <w:rsid w:val="00C03A44"/>
    <w:rsid w:val="00C20B0C"/>
    <w:rsid w:val="00C33B1D"/>
    <w:rsid w:val="00C506CF"/>
    <w:rsid w:val="00C52207"/>
    <w:rsid w:val="00C52BD4"/>
    <w:rsid w:val="00C87AE0"/>
    <w:rsid w:val="00CB285F"/>
    <w:rsid w:val="00D16E20"/>
    <w:rsid w:val="00D35EDA"/>
    <w:rsid w:val="00D4021B"/>
    <w:rsid w:val="00D50B15"/>
    <w:rsid w:val="00D53D62"/>
    <w:rsid w:val="00D578AE"/>
    <w:rsid w:val="00D65310"/>
    <w:rsid w:val="00D841DF"/>
    <w:rsid w:val="00D9543C"/>
    <w:rsid w:val="00D9625E"/>
    <w:rsid w:val="00DB4E8C"/>
    <w:rsid w:val="00DB7EC6"/>
    <w:rsid w:val="00DE3E1E"/>
    <w:rsid w:val="00DF1CE1"/>
    <w:rsid w:val="00DF45E9"/>
    <w:rsid w:val="00E1017B"/>
    <w:rsid w:val="00E12D36"/>
    <w:rsid w:val="00E312EB"/>
    <w:rsid w:val="00E742BF"/>
    <w:rsid w:val="00E76FED"/>
    <w:rsid w:val="00E90313"/>
    <w:rsid w:val="00E95694"/>
    <w:rsid w:val="00EB3E6E"/>
    <w:rsid w:val="00EB71F3"/>
    <w:rsid w:val="00EC2866"/>
    <w:rsid w:val="00EC6A04"/>
    <w:rsid w:val="00ED3C2D"/>
    <w:rsid w:val="00EE3E27"/>
    <w:rsid w:val="00EF19D3"/>
    <w:rsid w:val="00F1273A"/>
    <w:rsid w:val="00F16774"/>
    <w:rsid w:val="00F2108E"/>
    <w:rsid w:val="00F41C6A"/>
    <w:rsid w:val="00F43845"/>
    <w:rsid w:val="00F479A3"/>
    <w:rsid w:val="00F50C80"/>
    <w:rsid w:val="00F64738"/>
    <w:rsid w:val="00F81325"/>
    <w:rsid w:val="00F8220C"/>
    <w:rsid w:val="00F85CE6"/>
    <w:rsid w:val="00F94B40"/>
    <w:rsid w:val="00F9785D"/>
    <w:rsid w:val="00FB4A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DB836"/>
  <w15:docId w15:val="{6E0C89B2-BEF8-471B-9F86-D69790EA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F16774"/>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F16774"/>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F16774"/>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F16774"/>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F16774"/>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F16774"/>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F16774"/>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F16774"/>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F16774"/>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1677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F1677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1677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1677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1677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16774"/>
    <w:rPr>
      <w:rFonts w:ascii="Times New Roman" w:eastAsia="SimSun" w:hAnsi="Times New Roman" w:cs="Times New Roman"/>
      <w:i/>
      <w:szCs w:val="20"/>
      <w:lang w:val="en-GB"/>
    </w:rPr>
  </w:style>
  <w:style w:type="character" w:customStyle="1" w:styleId="Antrat7Diagrama">
    <w:name w:val="Antraštė 7 Diagrama"/>
    <w:link w:val="Antrat7"/>
    <w:uiPriority w:val="99"/>
    <w:rsid w:val="00F16774"/>
    <w:rPr>
      <w:rFonts w:ascii="Times New Roman" w:eastAsia="SimSun" w:hAnsi="Times New Roman" w:cs="Times New Roman"/>
      <w:i/>
      <w:szCs w:val="20"/>
      <w:lang w:val="en-GB"/>
    </w:rPr>
  </w:style>
  <w:style w:type="character" w:customStyle="1" w:styleId="Antrat8Diagrama">
    <w:name w:val="Antraštė 8 Diagrama"/>
    <w:link w:val="Antrat8"/>
    <w:uiPriority w:val="99"/>
    <w:rsid w:val="00F1677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16774"/>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F16774"/>
  </w:style>
  <w:style w:type="paragraph" w:styleId="Porat">
    <w:name w:val="footer"/>
    <w:basedOn w:val="prastasis"/>
    <w:link w:val="PoratDiagrama"/>
    <w:uiPriority w:val="99"/>
    <w:rsid w:val="00F16774"/>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F16774"/>
    <w:rPr>
      <w:rFonts w:ascii="Times New Roman" w:eastAsia="Times New Roman" w:hAnsi="Times New Roman" w:cs="Times New Roman"/>
      <w:snapToGrid w:val="0"/>
      <w:szCs w:val="20"/>
      <w:lang w:val="en-GB" w:eastAsia="x-none"/>
    </w:rPr>
  </w:style>
  <w:style w:type="character" w:customStyle="1" w:styleId="HeaderChar">
    <w:name w:val="Header Char"/>
    <w:rsid w:val="00F16774"/>
    <w:rPr>
      <w:snapToGrid w:val="0"/>
      <w:sz w:val="22"/>
      <w:lang w:val="en-GB" w:eastAsia="en-US"/>
    </w:rPr>
  </w:style>
  <w:style w:type="character" w:styleId="Puslapionumeris">
    <w:name w:val="page number"/>
    <w:uiPriority w:val="99"/>
    <w:rsid w:val="00F16774"/>
    <w:rPr>
      <w:rFonts w:cs="Times New Roman"/>
    </w:rPr>
  </w:style>
  <w:style w:type="character" w:styleId="Hipersaitas">
    <w:name w:val="Hyperlink"/>
    <w:rsid w:val="00F16774"/>
    <w:rPr>
      <w:color w:val="0000FF"/>
      <w:u w:val="single"/>
    </w:rPr>
  </w:style>
  <w:style w:type="paragraph" w:customStyle="1" w:styleId="BodytextAgency">
    <w:name w:val="Body text (Agency)"/>
    <w:basedOn w:val="prastasis"/>
    <w:link w:val="BodytextAgencyChar"/>
    <w:uiPriority w:val="99"/>
    <w:rsid w:val="00F16774"/>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F16774"/>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16774"/>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F16774"/>
    <w:rPr>
      <w:rFonts w:ascii="Courier New" w:hAnsi="Courier New"/>
      <w:color w:val="00FF00"/>
      <w:sz w:val="40"/>
    </w:rPr>
  </w:style>
  <w:style w:type="character" w:customStyle="1" w:styleId="tw4winTerm">
    <w:name w:val="tw4winTerm"/>
    <w:uiPriority w:val="99"/>
    <w:rsid w:val="00F16774"/>
    <w:rPr>
      <w:color w:val="0000FF"/>
    </w:rPr>
  </w:style>
  <w:style w:type="character" w:customStyle="1" w:styleId="tw4winPopup">
    <w:name w:val="tw4winPopup"/>
    <w:uiPriority w:val="99"/>
    <w:rsid w:val="00F16774"/>
    <w:rPr>
      <w:rFonts w:ascii="Courier New" w:hAnsi="Courier New"/>
      <w:noProof/>
      <w:color w:val="008000"/>
    </w:rPr>
  </w:style>
  <w:style w:type="character" w:customStyle="1" w:styleId="tw4winJump">
    <w:name w:val="tw4winJump"/>
    <w:uiPriority w:val="99"/>
    <w:rsid w:val="00F16774"/>
    <w:rPr>
      <w:rFonts w:ascii="Courier New" w:hAnsi="Courier New"/>
      <w:noProof/>
      <w:color w:val="008080"/>
    </w:rPr>
  </w:style>
  <w:style w:type="character" w:customStyle="1" w:styleId="tw4winExternal">
    <w:name w:val="tw4winExternal"/>
    <w:uiPriority w:val="99"/>
    <w:rsid w:val="00F16774"/>
    <w:rPr>
      <w:rFonts w:ascii="Courier New" w:hAnsi="Courier New"/>
      <w:noProof/>
      <w:color w:val="808080"/>
    </w:rPr>
  </w:style>
  <w:style w:type="character" w:customStyle="1" w:styleId="tw4winInternal">
    <w:name w:val="tw4winInternal"/>
    <w:uiPriority w:val="99"/>
    <w:rsid w:val="00F16774"/>
    <w:rPr>
      <w:rFonts w:ascii="Courier New" w:hAnsi="Courier New"/>
      <w:noProof/>
      <w:color w:val="FF0000"/>
    </w:rPr>
  </w:style>
  <w:style w:type="character" w:customStyle="1" w:styleId="DONOTTRANSLATE">
    <w:name w:val="DO_NOT_TRANSLATE"/>
    <w:uiPriority w:val="99"/>
    <w:rsid w:val="00F16774"/>
    <w:rPr>
      <w:rFonts w:ascii="Courier New" w:hAnsi="Courier New"/>
      <w:noProof/>
      <w:color w:val="800000"/>
    </w:rPr>
  </w:style>
  <w:style w:type="paragraph" w:styleId="Debesliotekstas">
    <w:name w:val="Balloon Text"/>
    <w:basedOn w:val="prastasis"/>
    <w:link w:val="DebesliotekstasDiagrama"/>
    <w:uiPriority w:val="99"/>
    <w:rsid w:val="00F16774"/>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F16774"/>
    <w:rPr>
      <w:rFonts w:ascii="Tahoma" w:eastAsia="Times New Roman" w:hAnsi="Tahoma" w:cs="Times New Roman"/>
      <w:snapToGrid w:val="0"/>
      <w:sz w:val="16"/>
      <w:szCs w:val="16"/>
      <w:lang w:val="en-GB" w:eastAsia="x-none"/>
    </w:rPr>
  </w:style>
  <w:style w:type="character" w:styleId="Komentaronuoroda">
    <w:name w:val="annotation reference"/>
    <w:uiPriority w:val="99"/>
    <w:rsid w:val="00F16774"/>
    <w:rPr>
      <w:sz w:val="16"/>
      <w:szCs w:val="16"/>
    </w:rPr>
  </w:style>
  <w:style w:type="paragraph" w:styleId="Komentarotekstas">
    <w:name w:val="annotation text"/>
    <w:basedOn w:val="prastasis"/>
    <w:link w:val="KomentarotekstasDiagrama"/>
    <w:uiPriority w:val="99"/>
    <w:rsid w:val="00F16774"/>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F1677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16774"/>
    <w:rPr>
      <w:b/>
      <w:bCs/>
    </w:rPr>
  </w:style>
  <w:style w:type="character" w:customStyle="1" w:styleId="KomentarotemaDiagrama">
    <w:name w:val="Komentaro tema Diagrama"/>
    <w:link w:val="Komentarotema"/>
    <w:uiPriority w:val="99"/>
    <w:rsid w:val="00F1677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1677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16774"/>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F16774"/>
    <w:rPr>
      <w:rFonts w:ascii="Courier New" w:hAnsi="Courier New"/>
      <w:vanish/>
      <w:color w:val="800080"/>
      <w:sz w:val="24"/>
      <w:vertAlign w:val="subscript"/>
    </w:rPr>
  </w:style>
  <w:style w:type="paragraph" w:styleId="Antrats">
    <w:name w:val="header"/>
    <w:basedOn w:val="prastasis"/>
    <w:link w:val="AntratsDiagrama"/>
    <w:rsid w:val="00F16774"/>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rsid w:val="00F1677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16774"/>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F1677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16774"/>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F1677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16774"/>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F1677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1677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F1677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16774"/>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F1677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1677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F1677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16774"/>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16774"/>
    <w:pPr>
      <w:tabs>
        <w:tab w:val="clear" w:pos="720"/>
        <w:tab w:val="num" w:pos="360"/>
      </w:tabs>
      <w:ind w:left="709" w:hanging="425"/>
    </w:pPr>
    <w:rPr>
      <w:sz w:val="22"/>
    </w:rPr>
  </w:style>
  <w:style w:type="paragraph" w:customStyle="1" w:styleId="AHeader3">
    <w:name w:val="AHeader 3"/>
    <w:basedOn w:val="AHeader2"/>
    <w:uiPriority w:val="99"/>
    <w:rsid w:val="00F16774"/>
    <w:pPr>
      <w:ind w:left="1276" w:hanging="567"/>
    </w:pPr>
  </w:style>
  <w:style w:type="paragraph" w:customStyle="1" w:styleId="AHeader2abc">
    <w:name w:val="AHeader 2 abc"/>
    <w:basedOn w:val="AHeader3"/>
    <w:uiPriority w:val="99"/>
    <w:rsid w:val="00F16774"/>
    <w:pPr>
      <w:jc w:val="both"/>
    </w:pPr>
    <w:rPr>
      <w:b w:val="0"/>
      <w:bCs w:val="0"/>
    </w:rPr>
  </w:style>
  <w:style w:type="paragraph" w:customStyle="1" w:styleId="AHeader3abc">
    <w:name w:val="AHeader 3 abc"/>
    <w:basedOn w:val="AHeader2abc"/>
    <w:uiPriority w:val="99"/>
    <w:rsid w:val="00F16774"/>
    <w:pPr>
      <w:ind w:left="1701" w:hanging="425"/>
    </w:pPr>
  </w:style>
  <w:style w:type="paragraph" w:styleId="Pagrindiniotekstotrauka3">
    <w:name w:val="Body Text Indent 3"/>
    <w:basedOn w:val="prastasis"/>
    <w:link w:val="Pagrindiniotekstotrauka3Diagrama"/>
    <w:uiPriority w:val="99"/>
    <w:rsid w:val="00F16774"/>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F16774"/>
    <w:rPr>
      <w:rFonts w:ascii="Times New Roman" w:eastAsia="SimSun" w:hAnsi="Times New Roman" w:cs="Times New Roman"/>
      <w:szCs w:val="21"/>
      <w:lang w:val="en-GB"/>
    </w:rPr>
  </w:style>
  <w:style w:type="character" w:styleId="Perirtashipersaitas">
    <w:name w:val="FollowedHyperlink"/>
    <w:uiPriority w:val="99"/>
    <w:rsid w:val="00F16774"/>
    <w:rPr>
      <w:rFonts w:cs="Times New Roman"/>
      <w:color w:val="800080"/>
      <w:u w:val="single"/>
    </w:rPr>
  </w:style>
  <w:style w:type="character" w:styleId="Grietas">
    <w:name w:val="Strong"/>
    <w:uiPriority w:val="99"/>
    <w:qFormat/>
    <w:rsid w:val="00F16774"/>
    <w:rPr>
      <w:rFonts w:cs="Times New Roman"/>
      <w:b/>
      <w:bCs/>
    </w:rPr>
  </w:style>
  <w:style w:type="character" w:customStyle="1" w:styleId="BodytextAgencyChar">
    <w:name w:val="Body text (Agency) Char"/>
    <w:link w:val="BodytextAgency"/>
    <w:uiPriority w:val="99"/>
    <w:locked/>
    <w:rsid w:val="00F1677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F16774"/>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16774"/>
    <w:pPr>
      <w:keepNext/>
    </w:pPr>
    <w:rPr>
      <w:rFonts w:eastAsia="SimSun" w:cs="Verdana"/>
      <w:b/>
      <w:snapToGrid/>
      <w:szCs w:val="18"/>
      <w:lang w:eastAsia="en-GB"/>
    </w:rPr>
  </w:style>
  <w:style w:type="character" w:customStyle="1" w:styleId="NormalAgencyChar">
    <w:name w:val="Normal (Agency) Char"/>
    <w:link w:val="NormalAgency"/>
    <w:uiPriority w:val="99"/>
    <w:locked/>
    <w:rsid w:val="00F1677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16774"/>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F16774"/>
    <w:rPr>
      <w:rFonts w:ascii="Courier New" w:eastAsia="SimSun" w:hAnsi="Courier New" w:cs="Times New Roman"/>
      <w:sz w:val="20"/>
      <w:szCs w:val="20"/>
    </w:rPr>
  </w:style>
  <w:style w:type="paragraph" w:customStyle="1" w:styleId="Default">
    <w:name w:val="Default"/>
    <w:rsid w:val="00F1677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16774"/>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F1677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16774"/>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F16774"/>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16774"/>
    <w:pPr>
      <w:spacing w:after="0" w:line="240" w:lineRule="auto"/>
    </w:pPr>
    <w:rPr>
      <w:rFonts w:ascii="Times New Roman" w:eastAsia="SimSun" w:hAnsi="Times New Roman"/>
      <w:noProof/>
      <w:lang w:val="x-none" w:eastAsia="x-none"/>
    </w:rPr>
  </w:style>
  <w:style w:type="character" w:customStyle="1" w:styleId="BTEMEASMCAChar">
    <w:name w:val="BT EMEA_SMCA Char"/>
    <w:link w:val="BTEMEASMCA"/>
    <w:uiPriority w:val="99"/>
    <w:locked/>
    <w:rsid w:val="00F16774"/>
    <w:rPr>
      <w:rFonts w:ascii="Times New Roman" w:eastAsia="SimSun" w:hAnsi="Times New Roman" w:cs="Times New Roman"/>
      <w:noProof/>
      <w:lang w:val="x-none" w:eastAsia="x-none"/>
    </w:rPr>
  </w:style>
  <w:style w:type="character" w:customStyle="1" w:styleId="CharChar12">
    <w:name w:val="Char Char12"/>
    <w:locked/>
    <w:rsid w:val="00F16774"/>
    <w:rPr>
      <w:snapToGrid w:val="0"/>
      <w:lang w:val="en-GB" w:eastAsia="en-US" w:bidi="ar-SA"/>
    </w:rPr>
  </w:style>
  <w:style w:type="table" w:styleId="Lentelstinklelis">
    <w:name w:val="Table Grid"/>
    <w:basedOn w:val="prastojilentel"/>
    <w:uiPriority w:val="59"/>
    <w:rsid w:val="00F1677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31">
    <w:name w:val="Textkörper 31"/>
    <w:basedOn w:val="prastasis"/>
    <w:rsid w:val="00F16774"/>
    <w:pPr>
      <w:widowControl w:val="0"/>
      <w:tabs>
        <w:tab w:val="left" w:pos="850"/>
      </w:tabs>
      <w:spacing w:after="0" w:line="240" w:lineRule="auto"/>
    </w:pPr>
    <w:rPr>
      <w:rFonts w:ascii="Times New Roman" w:eastAsia="Times New Roman" w:hAnsi="Times New Roman"/>
      <w:color w:val="000000"/>
      <w:sz w:val="20"/>
      <w:szCs w:val="20"/>
      <w:lang w:val="en-GB" w:eastAsia="de-DE"/>
    </w:rPr>
  </w:style>
  <w:style w:type="paragraph" w:customStyle="1" w:styleId="appendix">
    <w:name w:val="appendix"/>
    <w:basedOn w:val="Dokumentoinaostekstas"/>
    <w:rsid w:val="00F16774"/>
    <w:pPr>
      <w:tabs>
        <w:tab w:val="clear" w:pos="567"/>
      </w:tabs>
    </w:pPr>
    <w:rPr>
      <w:rFonts w:eastAsia="Times New Roman"/>
      <w:sz w:val="24"/>
      <w:lang w:val="el-GR" w:eastAsia="de-DE"/>
    </w:rPr>
  </w:style>
  <w:style w:type="character" w:customStyle="1" w:styleId="shorttext">
    <w:name w:val="short_text"/>
    <w:rsid w:val="00F16774"/>
  </w:style>
  <w:style w:type="paragraph" w:customStyle="1" w:styleId="PI-1EMEASMCA">
    <w:name w:val="PI-1 EMEA_SMCA"/>
    <w:basedOn w:val="Antrat2"/>
    <w:autoRedefine/>
    <w:rsid w:val="00F16774"/>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2EMEASMCA">
    <w:name w:val="PI-2 EMEA_SMCA"/>
    <w:basedOn w:val="Antrat3"/>
    <w:autoRedefine/>
    <w:rsid w:val="00F16774"/>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TTEMEASMCA">
    <w:name w:val="TT EMEA_SMCA"/>
    <w:basedOn w:val="Antrat1"/>
    <w:autoRedefine/>
    <w:rsid w:val="00F16774"/>
    <w:pPr>
      <w:spacing w:before="0" w:after="0" w:line="240" w:lineRule="auto"/>
      <w:ind w:left="567" w:hanging="567"/>
      <w:jc w:val="center"/>
    </w:pPr>
    <w:rPr>
      <w:rFonts w:eastAsia="Times New Roman"/>
      <w:sz w:val="22"/>
      <w:szCs w:val="22"/>
    </w:rPr>
  </w:style>
  <w:style w:type="paragraph" w:customStyle="1" w:styleId="BTAnIIEMEASMCA">
    <w:name w:val="BT(AnII) EMEA_SMCA"/>
    <w:basedOn w:val="Debesliotekstas"/>
    <w:autoRedefine/>
    <w:rsid w:val="00F16774"/>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uEMEASMCA">
    <w:name w:val="BT(u) EMEA_SMCA"/>
    <w:basedOn w:val="BTEMEASMCA"/>
    <w:autoRedefine/>
    <w:rsid w:val="00F16774"/>
    <w:rPr>
      <w:rFonts w:eastAsia="Times New Roman"/>
      <w:noProof w:val="0"/>
      <w:u w:val="single"/>
      <w:lang w:val="lt-LT" w:eastAsia="en-US"/>
    </w:rPr>
  </w:style>
  <w:style w:type="paragraph" w:customStyle="1" w:styleId="TableEntries11pt">
    <w:name w:val="Table Entries 11 pt"/>
    <w:basedOn w:val="prastasis"/>
    <w:qFormat/>
    <w:rsid w:val="00F16774"/>
    <w:pPr>
      <w:spacing w:after="0" w:line="240" w:lineRule="auto"/>
    </w:pPr>
    <w:rPr>
      <w:rFonts w:ascii="Times New Roman" w:eastAsia="Times New Roman" w:hAnsi="Times New Roman"/>
      <w:szCs w:val="24"/>
      <w:lang w:val="en-GB" w:eastAsia="de-DE"/>
    </w:rPr>
  </w:style>
  <w:style w:type="character" w:customStyle="1" w:styleId="Neapdorotaspaminjimas1">
    <w:name w:val="Neapdorotas paminėjimas1"/>
    <w:uiPriority w:val="99"/>
    <w:semiHidden/>
    <w:unhideWhenUsed/>
    <w:rsid w:val="009D21B1"/>
    <w:rPr>
      <w:color w:val="605E5C"/>
      <w:shd w:val="clear" w:color="auto" w:fill="E1DFDD"/>
    </w:rPr>
  </w:style>
  <w:style w:type="character" w:customStyle="1" w:styleId="UnresolvedMention">
    <w:name w:val="Unresolved Mention"/>
    <w:basedOn w:val="Numatytasispastraiposriftas"/>
    <w:uiPriority w:val="99"/>
    <w:semiHidden/>
    <w:unhideWhenUsed/>
    <w:rsid w:val="00AF3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291976">
      <w:bodyDiv w:val="1"/>
      <w:marLeft w:val="0"/>
      <w:marRight w:val="0"/>
      <w:marTop w:val="0"/>
      <w:marBottom w:val="0"/>
      <w:divBdr>
        <w:top w:val="none" w:sz="0" w:space="0" w:color="auto"/>
        <w:left w:val="none" w:sz="0" w:space="0" w:color="auto"/>
        <w:bottom w:val="none" w:sz="0" w:space="0" w:color="auto"/>
        <w:right w:val="none" w:sz="0" w:space="0" w:color="auto"/>
      </w:divBdr>
    </w:div>
    <w:div w:id="182138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EAED201639248865607348C0F7249" ma:contentTypeVersion="8" ma:contentTypeDescription="Create a new document." ma:contentTypeScope="" ma:versionID="d8a6f932d262ebadd7880bac0414663f">
  <xsd:schema xmlns:xsd="http://www.w3.org/2001/XMLSchema" xmlns:xs="http://www.w3.org/2001/XMLSchema" xmlns:p="http://schemas.microsoft.com/office/2006/metadata/properties" xmlns:ns2="1efa0e9e-da00-44d0-8fcc-36a377e9dd0d" xmlns:ns3="84fc4a42-8c1f-4205-898e-f3f7d93d8994" xmlns:ns4="2610b2f3-46a6-4bf3-8f39-7d5d99b3780c" xmlns:ns5="56bfa111-e4f6-4640-a3fc-1e3993913a10" targetNamespace="http://schemas.microsoft.com/office/2006/metadata/properties" ma:root="true" ma:fieldsID="b12acf2c957c37a7383623bdb8a4ffc4" ns2:_="" ns3:_="" ns4:_="" ns5:_="">
    <xsd:import namespace="1efa0e9e-da00-44d0-8fcc-36a377e9dd0d"/>
    <xsd:import namespace="84fc4a42-8c1f-4205-898e-f3f7d93d8994"/>
    <xsd:import namespace="2610b2f3-46a6-4bf3-8f39-7d5d99b3780c"/>
    <xsd:import namespace="56bfa111-e4f6-4640-a3fc-1e3993913a10"/>
    <xsd:element name="properties">
      <xsd:complexType>
        <xsd:sequence>
          <xsd:element name="documentManagement">
            <xsd:complexType>
              <xsd:all>
                <xsd:element ref="ns2:DatesenttoPVRP" minOccurs="0"/>
                <xsd:element ref="ns2:DeadlineHealthAuthoritySubmissionaccordingtoPSURSchedule" minOccurs="0"/>
                <xsd:element ref="ns2:DateHealthAuthoritySubmission" minOccurs="0"/>
                <xsd:element ref="ns2:SubmittedtoHealthAuthority_x003f_" minOccurs="0"/>
                <xsd:element ref="ns2:Submittedintime_x003f_" minOccurs="0"/>
                <xsd:element ref="ns2:DatereceivedbyPVRP" minOccurs="0"/>
                <xsd:element ref="ns2:Justificationifnotsubmitted" minOccurs="0"/>
                <xsd:element ref="ns3:SharedWithUsers" minOccurs="0"/>
                <xsd:element ref="ns3:SharedWithDetails" minOccurs="0"/>
                <xsd:element ref="ns2:MediaServiceMetadata" minOccurs="0"/>
                <xsd:element ref="ns2:MediaServiceFastMetadata" minOccurs="0"/>
                <xsd:element ref="ns2:Notificationrecipients" minOccurs="0"/>
                <xsd:element ref="ns2:_Flow_SignoffStatu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a0e9e-da00-44d0-8fcc-36a377e9dd0d" elementFormDefault="qualified">
    <xsd:import namespace="http://schemas.microsoft.com/office/2006/documentManagement/types"/>
    <xsd:import namespace="http://schemas.microsoft.com/office/infopath/2007/PartnerControls"/>
    <xsd:element name="DatesenttoPVRP" ma:index="8" nillable="true" ma:displayName="last edit" ma:default="[today]" ma:format="DateOnly" ma:internalName="DatesenttoPVRP">
      <xsd:simpleType>
        <xsd:restriction base="dms:DateTime"/>
      </xsd:simpleType>
    </xsd:element>
    <xsd:element name="DeadlineHealthAuthoritySubmissionaccordingtoPSURSchedule" ma:index="9" nillable="true" ma:displayName="Deadline Health Authority Submission" ma:format="DateOnly" ma:internalName="DeadlineHealthAuthoritySubmissionaccordingtoPSURSchedule" ma:readOnly="false">
      <xsd:simpleType>
        <xsd:restriction base="dms:DateTime"/>
      </xsd:simpleType>
    </xsd:element>
    <xsd:element name="DateHealthAuthoritySubmission" ma:index="10" nillable="true" ma:displayName="Date Health Authority Submission" ma:format="DateOnly" ma:internalName="DateHealthAuthoritySubmission" ma:readOnly="false">
      <xsd:simpleType>
        <xsd:restriction base="dms:DateTime"/>
      </xsd:simpleType>
    </xsd:element>
    <xsd:element name="SubmittedtoHealthAuthority_x003f_" ma:index="11" nillable="true" ma:displayName="Submitted to Health Authority?" ma:format="Dropdown" ma:internalName="SubmittedtoHealthAuthority_x003f_" ma:readOnly="false">
      <xsd:simpleType>
        <xsd:restriction base="dms:Choice">
          <xsd:enumeration value="Yes"/>
          <xsd:enumeration value="No"/>
          <xsd:enumeration value="PSUR not required"/>
        </xsd:restriction>
      </xsd:simpleType>
    </xsd:element>
    <xsd:element name="Submittedintime_x003f_" ma:index="12" nillable="true" ma:displayName="Submitted in time?" ma:format="Dropdown" ma:internalName="Submittedintime_x003f_" ma:readOnly="false">
      <xsd:simpleType>
        <xsd:restriction base="dms:Choice">
          <xsd:enumeration value="Yes"/>
          <xsd:enumeration value="No"/>
        </xsd:restriction>
      </xsd:simpleType>
    </xsd:element>
    <xsd:element name="DatereceivedbyPVRP" ma:index="13" nillable="true" ma:displayName="Date received" ma:format="DateOnly" ma:internalName="DatereceivedbyPVRP">
      <xsd:simpleType>
        <xsd:restriction base="dms:DateTime"/>
      </xsd:simpleType>
    </xsd:element>
    <xsd:element name="Justificationifnotsubmitted" ma:index="14" nillable="true" ma:displayName="Justification if not submitted" ma:internalName="Justificationifnotsubmitted" ma:readOnly="fals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Notificationrecipients" ma:index="19" nillable="true" ma:displayName="Notification recipients" ma:format="Dropdown" ma:list="UserInfo" ma:SharePointGroup="0" ma:internalName="Notificationrecipi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c4a42-8c1f-4205-898e-f3f7d93d899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0b2f3-46a6-4bf3-8f39-7d5d99b3780c"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fdd1be7-dc7b-4179-94d4-584b5c2049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bfa111-e4f6-4640-a3fc-1e3993913a1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29b2858-a3de-4e9b-8c59-3c7faf08159e}" ma:internalName="TaxCatchAll" ma:showField="CatchAllData" ma:web="56bfa111-e4f6-4640-a3fc-1e3993913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senttoPVRP xmlns="1efa0e9e-da00-44d0-8fcc-36a377e9dd0d">2024-02-26T01:55:57Z</DatesenttoPVRP>
    <DatereceivedbyPVRP xmlns="1efa0e9e-da00-44d0-8fcc-36a377e9dd0d" xsi:nil="true"/>
    <SubmittedtoHealthAuthority_x003f_ xmlns="1efa0e9e-da00-44d0-8fcc-36a377e9dd0d" xsi:nil="true"/>
    <DateHealthAuthoritySubmission xmlns="1efa0e9e-da00-44d0-8fcc-36a377e9dd0d" xsi:nil="true"/>
    <DeadlineHealthAuthoritySubmissionaccordingtoPSURSchedule xmlns="1efa0e9e-da00-44d0-8fcc-36a377e9dd0d" xsi:nil="true"/>
    <Notificationrecipients xmlns="1efa0e9e-da00-44d0-8fcc-36a377e9dd0d">
      <UserInfo>
        <DisplayName/>
        <AccountId xsi:nil="true"/>
        <AccountType/>
      </UserInfo>
    </Notificationrecipients>
    <Submittedintime_x003f_ xmlns="1efa0e9e-da00-44d0-8fcc-36a377e9dd0d" xsi:nil="true"/>
    <lcf76f155ced4ddcb4097134ff3c332f xmlns="2610b2f3-46a6-4bf3-8f39-7d5d99b3780c">
      <Terms xmlns="http://schemas.microsoft.com/office/infopath/2007/PartnerControls"/>
    </lcf76f155ced4ddcb4097134ff3c332f>
    <TaxCatchAll xmlns="56bfa111-e4f6-4640-a3fc-1e3993913a10" xsi:nil="true"/>
    <Justificationifnotsubmitted xmlns="1efa0e9e-da00-44d0-8fcc-36a377e9dd0d" xsi:nil="true"/>
    <_Flow_SignoffStatus xmlns="1efa0e9e-da00-44d0-8fcc-36a377e9dd0d" xsi:nil="true"/>
  </documentManagement>
</p:properties>
</file>

<file path=customXml/itemProps1.xml><?xml version="1.0" encoding="utf-8"?>
<ds:datastoreItem xmlns:ds="http://schemas.openxmlformats.org/officeDocument/2006/customXml" ds:itemID="{B7B38C66-5872-4702-8C47-DD8D6A12D062}">
  <ds:schemaRefs>
    <ds:schemaRef ds:uri="http://schemas.microsoft.com/sharepoint/v3/contenttype/forms"/>
  </ds:schemaRefs>
</ds:datastoreItem>
</file>

<file path=customXml/itemProps2.xml><?xml version="1.0" encoding="utf-8"?>
<ds:datastoreItem xmlns:ds="http://schemas.openxmlformats.org/officeDocument/2006/customXml" ds:itemID="{AA12BC96-5D36-4A47-91BA-55DB1FE94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a0e9e-da00-44d0-8fcc-36a377e9dd0d"/>
    <ds:schemaRef ds:uri="84fc4a42-8c1f-4205-898e-f3f7d93d8994"/>
    <ds:schemaRef ds:uri="2610b2f3-46a6-4bf3-8f39-7d5d99b3780c"/>
    <ds:schemaRef ds:uri="56bfa111-e4f6-4640-a3fc-1e3993913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3AD93-04DE-49C3-9F79-80FC7A41C261}">
  <ds:schemaRefs>
    <ds:schemaRef ds:uri="http://purl.org/dc/terms/"/>
    <ds:schemaRef ds:uri="56bfa111-e4f6-4640-a3fc-1e3993913a10"/>
    <ds:schemaRef ds:uri="http://schemas.microsoft.com/office/infopath/2007/PartnerControls"/>
    <ds:schemaRef ds:uri="1efa0e9e-da00-44d0-8fcc-36a377e9dd0d"/>
    <ds:schemaRef ds:uri="http://purl.org/dc/elements/1.1/"/>
    <ds:schemaRef ds:uri="http://schemas.microsoft.com/office/2006/documentManagement/types"/>
    <ds:schemaRef ds:uri="http://schemas.openxmlformats.org/package/2006/metadata/core-properties"/>
    <ds:schemaRef ds:uri="2610b2f3-46a6-4bf3-8f39-7d5d99b3780c"/>
    <ds:schemaRef ds:uri="84fc4a42-8c1f-4205-898e-f3f7d93d899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48582</Words>
  <Characters>27692</Characters>
  <Application>Microsoft Office Word</Application>
  <DocSecurity>0</DocSecurity>
  <Lines>230</Lines>
  <Paragraphs>152</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76122</CharactersWithSpaces>
  <SharedDoc>false</SharedDoc>
  <HLinks>
    <vt:vector size="24" baseType="variant">
      <vt:variant>
        <vt:i4>7077950</vt:i4>
      </vt:variant>
      <vt:variant>
        <vt:i4>12</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Vidos</dc:creator>
  <cp:keywords/>
  <cp:lastModifiedBy>Albina Burkauskaitė</cp:lastModifiedBy>
  <cp:revision>3</cp:revision>
  <dcterms:created xsi:type="dcterms:W3CDTF">2025-03-14T13:27:00Z</dcterms:created>
  <dcterms:modified xsi:type="dcterms:W3CDTF">2025-03-14T13:28:00Z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0x01010092BEAED201639248865607348C0F7249</vt:lpwstr>
  </property>
</Properties>
</file>