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34A" w:rsidRPr="00095D8C" w:rsidRDefault="0004634A" w:rsidP="0004634A">
      <w:pPr>
        <w:tabs>
          <w:tab w:val="left" w:pos="567"/>
        </w:tabs>
        <w:jc w:val="center"/>
        <w:rPr>
          <w:b/>
          <w:szCs w:val="22"/>
          <w:lang w:val="lt-LT" w:eastAsia="lt-LT"/>
        </w:rPr>
      </w:pPr>
      <w:r w:rsidRPr="00095D8C">
        <w:rPr>
          <w:b/>
          <w:szCs w:val="22"/>
          <w:lang w:val="lt-LT" w:eastAsia="lt-LT"/>
        </w:rPr>
        <w:t>Pakuotės lapelis: informacija vartotojui</w:t>
      </w:r>
    </w:p>
    <w:p w:rsidR="0004634A" w:rsidRPr="00095D8C" w:rsidRDefault="0004634A" w:rsidP="0004634A">
      <w:pPr>
        <w:tabs>
          <w:tab w:val="left" w:pos="567"/>
        </w:tabs>
        <w:jc w:val="center"/>
        <w:rPr>
          <w:b/>
          <w:szCs w:val="22"/>
          <w:lang w:val="lt-LT" w:eastAsia="lt-LT"/>
        </w:rPr>
      </w:pPr>
    </w:p>
    <w:p w:rsidR="0004634A" w:rsidRPr="00095D8C" w:rsidRDefault="0004634A" w:rsidP="0004634A">
      <w:pPr>
        <w:tabs>
          <w:tab w:val="left" w:pos="567"/>
        </w:tabs>
        <w:jc w:val="center"/>
        <w:rPr>
          <w:bCs/>
          <w:szCs w:val="22"/>
          <w:lang w:val="lt-LT" w:eastAsia="lt-LT"/>
        </w:rPr>
      </w:pPr>
      <w:proofErr w:type="spellStart"/>
      <w:r w:rsidRPr="00095D8C">
        <w:rPr>
          <w:bCs/>
          <w:szCs w:val="22"/>
          <w:lang w:val="lt-LT" w:eastAsia="lt-LT"/>
        </w:rPr>
        <w:t>Vagisan</w:t>
      </w:r>
      <w:proofErr w:type="spellEnd"/>
      <w:r w:rsidRPr="00095D8C">
        <w:rPr>
          <w:bCs/>
          <w:szCs w:val="22"/>
          <w:lang w:val="lt-LT" w:eastAsia="lt-LT"/>
        </w:rPr>
        <w:t xml:space="preserve"> </w:t>
      </w:r>
      <w:r w:rsidRPr="00095D8C">
        <w:rPr>
          <w:szCs w:val="22"/>
          <w:lang w:val="lt-LT" w:eastAsia="lt-LT"/>
        </w:rPr>
        <w:t xml:space="preserve">167 mg/100 mg </w:t>
      </w:r>
      <w:proofErr w:type="spellStart"/>
      <w:r w:rsidRPr="00095D8C">
        <w:rPr>
          <w:szCs w:val="22"/>
          <w:lang w:val="lt-LT" w:eastAsia="lt-LT"/>
        </w:rPr>
        <w:t>ovulės</w:t>
      </w:r>
      <w:proofErr w:type="spellEnd"/>
    </w:p>
    <w:p w:rsidR="0004634A" w:rsidRPr="00095D8C" w:rsidRDefault="0004634A" w:rsidP="0004634A">
      <w:pPr>
        <w:tabs>
          <w:tab w:val="left" w:pos="567"/>
        </w:tabs>
        <w:jc w:val="center"/>
        <w:rPr>
          <w:szCs w:val="22"/>
          <w:lang w:val="lt-LT" w:eastAsia="lt-LT"/>
        </w:rPr>
      </w:pPr>
      <w:r w:rsidRPr="00095D8C">
        <w:rPr>
          <w:szCs w:val="22"/>
          <w:lang w:val="lt-LT" w:eastAsia="lt-LT"/>
        </w:rPr>
        <w:t>(S)-pieno rūgštis, natrio laktatas</w:t>
      </w:r>
    </w:p>
    <w:p w:rsidR="0004634A" w:rsidRPr="00095D8C" w:rsidRDefault="0004634A" w:rsidP="0004634A">
      <w:pPr>
        <w:tabs>
          <w:tab w:val="left" w:pos="567"/>
        </w:tabs>
        <w:jc w:val="center"/>
        <w:rPr>
          <w:szCs w:val="22"/>
          <w:lang w:val="lt-LT" w:eastAsia="lt-LT"/>
        </w:rPr>
      </w:pPr>
    </w:p>
    <w:p w:rsidR="0004634A" w:rsidRPr="00095D8C" w:rsidRDefault="0004634A" w:rsidP="0004634A">
      <w:pPr>
        <w:numPr>
          <w:ilvl w:val="12"/>
          <w:numId w:val="0"/>
        </w:numPr>
        <w:tabs>
          <w:tab w:val="left" w:pos="720"/>
        </w:tabs>
        <w:ind w:right="-2"/>
        <w:rPr>
          <w:b/>
          <w:szCs w:val="22"/>
          <w:lang w:val="lt-LT"/>
        </w:rPr>
      </w:pPr>
      <w:r w:rsidRPr="00095D8C">
        <w:rPr>
          <w:b/>
          <w:bCs/>
          <w:noProof/>
          <w:szCs w:val="22"/>
          <w:lang w:val="lt-LT"/>
        </w:rPr>
        <w:t xml:space="preserve">Atidžiai perskaitykite visą šį lapelį, </w:t>
      </w:r>
      <w:r w:rsidRPr="00095D8C">
        <w:rPr>
          <w:b/>
          <w:szCs w:val="22"/>
          <w:lang w:val="lt-LT"/>
        </w:rPr>
        <w:t xml:space="preserve">prieš pradėdami vartoti šį vaistą, </w:t>
      </w:r>
      <w:r w:rsidRPr="00095D8C">
        <w:rPr>
          <w:b/>
          <w:bCs/>
          <w:noProof/>
          <w:szCs w:val="22"/>
          <w:lang w:val="lt-LT"/>
        </w:rPr>
        <w:t>nes jame pateikiama Jums svarbi informacija</w:t>
      </w:r>
      <w:r w:rsidRPr="00095D8C">
        <w:rPr>
          <w:b/>
          <w:szCs w:val="22"/>
          <w:lang w:val="lt-LT"/>
        </w:rPr>
        <w:t>.</w:t>
      </w:r>
    </w:p>
    <w:p w:rsidR="0004634A" w:rsidRPr="00095D8C" w:rsidRDefault="0004634A" w:rsidP="0004634A">
      <w:pPr>
        <w:numPr>
          <w:ilvl w:val="12"/>
          <w:numId w:val="0"/>
        </w:numPr>
        <w:tabs>
          <w:tab w:val="left" w:pos="720"/>
        </w:tabs>
        <w:ind w:right="-2"/>
        <w:rPr>
          <w:b/>
          <w:szCs w:val="22"/>
          <w:lang w:val="lt-LT"/>
        </w:rPr>
      </w:pPr>
      <w:r w:rsidRPr="00095D8C">
        <w:rPr>
          <w:noProof/>
          <w:szCs w:val="22"/>
          <w:lang w:val="lt-LT"/>
        </w:rPr>
        <w:t>Visada vartokite šį vaistą tiksliai kaip aprašyta šiame lapelyje arba kaip nurodė gydytojas arba vaistininkas.</w:t>
      </w:r>
    </w:p>
    <w:p w:rsidR="0004634A" w:rsidRPr="00095D8C" w:rsidRDefault="0004634A" w:rsidP="0004634A">
      <w:pPr>
        <w:tabs>
          <w:tab w:val="left" w:pos="567"/>
        </w:tabs>
        <w:rPr>
          <w:szCs w:val="22"/>
          <w:lang w:val="lt-LT" w:eastAsia="lt-LT"/>
        </w:rPr>
      </w:pPr>
      <w:r w:rsidRPr="00095D8C">
        <w:rPr>
          <w:szCs w:val="22"/>
          <w:lang w:val="lt-LT" w:eastAsia="lt-LT"/>
        </w:rPr>
        <w:t>-</w:t>
      </w:r>
      <w:r w:rsidRPr="00095D8C">
        <w:rPr>
          <w:szCs w:val="22"/>
          <w:lang w:val="lt-LT" w:eastAsia="lt-LT"/>
        </w:rPr>
        <w:tab/>
        <w:t>Neišmeskite</w:t>
      </w:r>
      <w:r>
        <w:rPr>
          <w:szCs w:val="22"/>
          <w:lang w:val="lt-LT" w:eastAsia="lt-LT"/>
        </w:rPr>
        <w:t xml:space="preserve"> šio</w:t>
      </w:r>
      <w:r w:rsidRPr="00095D8C">
        <w:rPr>
          <w:szCs w:val="22"/>
          <w:lang w:val="lt-LT" w:eastAsia="lt-LT"/>
        </w:rPr>
        <w:t xml:space="preserve"> lapelio, nes vėl gali prireikti jį perskaityti.</w:t>
      </w:r>
    </w:p>
    <w:p w:rsidR="0004634A" w:rsidRPr="00095D8C" w:rsidRDefault="0004634A" w:rsidP="0004634A">
      <w:pPr>
        <w:ind w:left="567" w:hanging="567"/>
        <w:rPr>
          <w:szCs w:val="22"/>
          <w:lang w:val="lt-LT"/>
        </w:rPr>
      </w:pPr>
      <w:r w:rsidRPr="00095D8C">
        <w:rPr>
          <w:szCs w:val="22"/>
          <w:lang w:val="lt-LT"/>
        </w:rPr>
        <w:t>-</w:t>
      </w:r>
      <w:r w:rsidRPr="00095D8C">
        <w:rPr>
          <w:szCs w:val="22"/>
          <w:lang w:val="lt-LT"/>
        </w:rPr>
        <w:tab/>
      </w:r>
      <w:r w:rsidRPr="00095D8C">
        <w:rPr>
          <w:noProof/>
          <w:szCs w:val="22"/>
          <w:lang w:val="lt-LT"/>
        </w:rPr>
        <w:t>Jeigu norite sužinoti daugiau arba pasitarti, kreipkitės į vaistininką.</w:t>
      </w:r>
    </w:p>
    <w:p w:rsidR="0004634A" w:rsidRPr="00095D8C" w:rsidRDefault="0004634A" w:rsidP="0004634A">
      <w:pPr>
        <w:ind w:left="567" w:hanging="567"/>
        <w:rPr>
          <w:szCs w:val="22"/>
          <w:lang w:val="lt-LT"/>
        </w:rPr>
      </w:pPr>
      <w:r w:rsidRPr="00095D8C">
        <w:rPr>
          <w:szCs w:val="22"/>
          <w:lang w:val="lt-LT"/>
        </w:rPr>
        <w:t>-</w:t>
      </w:r>
      <w:r w:rsidRPr="00095D8C">
        <w:rPr>
          <w:szCs w:val="22"/>
          <w:lang w:val="lt-LT"/>
        </w:rPr>
        <w:tab/>
      </w:r>
      <w:r w:rsidRPr="00095D8C">
        <w:rPr>
          <w:noProof/>
          <w:szCs w:val="22"/>
          <w:lang w:val="lt-LT"/>
        </w:rPr>
        <w:t>Jeigu pasireiškė šalutinis poveikis (net jeigu jis šiame lapelyje nenurodytas), kreipkitės į gydytoją arba vaistininką. Žr. 4 skyrių.</w:t>
      </w:r>
    </w:p>
    <w:p w:rsidR="0004634A" w:rsidRPr="00095D8C" w:rsidRDefault="0004634A" w:rsidP="0004634A">
      <w:pPr>
        <w:ind w:left="567" w:hanging="567"/>
        <w:rPr>
          <w:szCs w:val="22"/>
          <w:lang w:val="lt-LT"/>
        </w:rPr>
      </w:pPr>
      <w:r w:rsidRPr="00095D8C">
        <w:rPr>
          <w:szCs w:val="22"/>
          <w:lang w:val="lt-LT"/>
        </w:rPr>
        <w:t>-</w:t>
      </w:r>
      <w:r w:rsidRPr="00095D8C">
        <w:rPr>
          <w:szCs w:val="22"/>
          <w:lang w:val="lt-LT"/>
        </w:rPr>
        <w:tab/>
      </w:r>
      <w:r w:rsidRPr="00095D8C">
        <w:rPr>
          <w:noProof/>
          <w:szCs w:val="22"/>
          <w:lang w:val="lt-LT"/>
        </w:rPr>
        <w:t>Jeigu per 7 dienas Jūsų savijauta nepagerėjo arba net pablogėjo, kreipkitės į gydytoją.</w:t>
      </w:r>
    </w:p>
    <w:p w:rsidR="0004634A" w:rsidRPr="00095D8C" w:rsidRDefault="0004634A" w:rsidP="0004634A">
      <w:pPr>
        <w:tabs>
          <w:tab w:val="left" w:pos="720"/>
        </w:tabs>
        <w:ind w:right="-2"/>
        <w:rPr>
          <w:szCs w:val="22"/>
          <w:lang w:val="lt-LT"/>
        </w:rPr>
      </w:pPr>
    </w:p>
    <w:p w:rsidR="0004634A" w:rsidRPr="00095D8C" w:rsidRDefault="0004634A" w:rsidP="0004634A">
      <w:pPr>
        <w:tabs>
          <w:tab w:val="left" w:pos="567"/>
        </w:tabs>
        <w:rPr>
          <w:b/>
          <w:szCs w:val="22"/>
          <w:lang w:val="lt-LT" w:eastAsia="lt-LT"/>
        </w:rPr>
      </w:pPr>
      <w:r w:rsidRPr="00095D8C">
        <w:rPr>
          <w:b/>
          <w:szCs w:val="22"/>
          <w:lang w:val="lt-LT" w:eastAsia="lt-LT"/>
        </w:rPr>
        <w:t>Apie ką rašoma šiame lapelyje?</w:t>
      </w:r>
    </w:p>
    <w:p w:rsidR="0004634A" w:rsidRPr="00095D8C" w:rsidRDefault="0004634A" w:rsidP="0004634A">
      <w:pPr>
        <w:tabs>
          <w:tab w:val="left" w:pos="567"/>
        </w:tabs>
        <w:rPr>
          <w:b/>
          <w:szCs w:val="22"/>
          <w:u w:val="single"/>
          <w:lang w:val="lt-LT" w:eastAsia="lt-LT"/>
        </w:rPr>
      </w:pPr>
    </w:p>
    <w:p w:rsidR="0004634A" w:rsidRPr="00095D8C" w:rsidRDefault="0004634A" w:rsidP="0004634A">
      <w:pPr>
        <w:tabs>
          <w:tab w:val="left" w:pos="567"/>
        </w:tabs>
        <w:rPr>
          <w:szCs w:val="22"/>
          <w:lang w:val="lt-LT" w:eastAsia="lt-LT"/>
        </w:rPr>
      </w:pPr>
      <w:r w:rsidRPr="00095D8C">
        <w:rPr>
          <w:szCs w:val="22"/>
          <w:lang w:val="lt-LT" w:eastAsia="lt-LT"/>
        </w:rPr>
        <w:t>1.</w:t>
      </w:r>
      <w:r w:rsidRPr="00095D8C">
        <w:rPr>
          <w:szCs w:val="22"/>
          <w:lang w:val="lt-LT" w:eastAsia="lt-LT"/>
        </w:rPr>
        <w:tab/>
        <w:t xml:space="preserve">Kas yra </w:t>
      </w:r>
      <w:proofErr w:type="spellStart"/>
      <w:r w:rsidRPr="00095D8C">
        <w:rPr>
          <w:bCs/>
          <w:iCs/>
          <w:szCs w:val="22"/>
          <w:lang w:val="lt-LT" w:eastAsia="lt-LT"/>
        </w:rPr>
        <w:t>Vagisan</w:t>
      </w:r>
      <w:proofErr w:type="spellEnd"/>
      <w:r w:rsidRPr="00095D8C">
        <w:rPr>
          <w:bCs/>
          <w:szCs w:val="22"/>
          <w:lang w:val="lt-LT" w:eastAsia="lt-LT"/>
        </w:rPr>
        <w:t xml:space="preserve"> </w:t>
      </w:r>
      <w:r w:rsidRPr="00095D8C">
        <w:rPr>
          <w:szCs w:val="22"/>
          <w:lang w:val="lt-LT" w:eastAsia="lt-LT"/>
        </w:rPr>
        <w:t>ir kam jis vartojamas</w:t>
      </w:r>
    </w:p>
    <w:p w:rsidR="0004634A" w:rsidRPr="00095D8C" w:rsidRDefault="0004634A" w:rsidP="0004634A">
      <w:pPr>
        <w:tabs>
          <w:tab w:val="left" w:pos="567"/>
        </w:tabs>
        <w:rPr>
          <w:szCs w:val="22"/>
          <w:lang w:val="lt-LT" w:eastAsia="lt-LT"/>
        </w:rPr>
      </w:pPr>
      <w:r w:rsidRPr="00095D8C">
        <w:rPr>
          <w:szCs w:val="22"/>
          <w:lang w:val="lt-LT" w:eastAsia="lt-LT"/>
        </w:rPr>
        <w:t>2.</w:t>
      </w:r>
      <w:r w:rsidRPr="00095D8C">
        <w:rPr>
          <w:szCs w:val="22"/>
          <w:lang w:val="lt-LT" w:eastAsia="lt-LT"/>
        </w:rPr>
        <w:tab/>
        <w:t xml:space="preserve">Kas žinotina prieš vartojant </w:t>
      </w:r>
      <w:proofErr w:type="spellStart"/>
      <w:r w:rsidRPr="00095D8C">
        <w:rPr>
          <w:bCs/>
          <w:iCs/>
          <w:szCs w:val="22"/>
          <w:lang w:val="lt-LT" w:eastAsia="lt-LT"/>
        </w:rPr>
        <w:t>Vagisan</w:t>
      </w:r>
      <w:proofErr w:type="spellEnd"/>
      <w:r w:rsidRPr="00095D8C">
        <w:rPr>
          <w:bCs/>
          <w:szCs w:val="22"/>
          <w:lang w:val="lt-LT" w:eastAsia="lt-LT"/>
        </w:rPr>
        <w:t xml:space="preserve"> </w:t>
      </w:r>
    </w:p>
    <w:p w:rsidR="0004634A" w:rsidRPr="00095D8C" w:rsidRDefault="0004634A" w:rsidP="0004634A">
      <w:pPr>
        <w:tabs>
          <w:tab w:val="left" w:pos="567"/>
        </w:tabs>
        <w:rPr>
          <w:szCs w:val="22"/>
          <w:lang w:val="lt-LT" w:eastAsia="lt-LT"/>
        </w:rPr>
      </w:pPr>
      <w:r w:rsidRPr="00095D8C">
        <w:rPr>
          <w:szCs w:val="22"/>
          <w:lang w:val="lt-LT" w:eastAsia="lt-LT"/>
        </w:rPr>
        <w:t>3.</w:t>
      </w:r>
      <w:r w:rsidRPr="00095D8C">
        <w:rPr>
          <w:szCs w:val="22"/>
          <w:lang w:val="lt-LT" w:eastAsia="lt-LT"/>
        </w:rPr>
        <w:tab/>
        <w:t xml:space="preserve">Kaip vartoti </w:t>
      </w:r>
      <w:proofErr w:type="spellStart"/>
      <w:r w:rsidRPr="00095D8C">
        <w:rPr>
          <w:bCs/>
          <w:iCs/>
          <w:szCs w:val="22"/>
          <w:lang w:val="lt-LT" w:eastAsia="lt-LT"/>
        </w:rPr>
        <w:t>Vagisan</w:t>
      </w:r>
      <w:proofErr w:type="spellEnd"/>
      <w:r w:rsidRPr="00095D8C">
        <w:rPr>
          <w:bCs/>
          <w:szCs w:val="22"/>
          <w:lang w:val="lt-LT" w:eastAsia="lt-LT"/>
        </w:rPr>
        <w:t xml:space="preserve">  </w:t>
      </w:r>
      <w:r w:rsidRPr="00095D8C">
        <w:rPr>
          <w:szCs w:val="22"/>
          <w:lang w:val="lt-LT" w:eastAsia="lt-LT"/>
        </w:rPr>
        <w:t xml:space="preserve"> </w:t>
      </w:r>
    </w:p>
    <w:p w:rsidR="0004634A" w:rsidRPr="00095D8C" w:rsidRDefault="0004634A" w:rsidP="0004634A">
      <w:pPr>
        <w:tabs>
          <w:tab w:val="left" w:pos="567"/>
        </w:tabs>
        <w:rPr>
          <w:szCs w:val="22"/>
          <w:lang w:val="lt-LT" w:eastAsia="lt-LT"/>
        </w:rPr>
      </w:pPr>
      <w:r w:rsidRPr="00095D8C">
        <w:rPr>
          <w:szCs w:val="22"/>
          <w:lang w:val="lt-LT" w:eastAsia="lt-LT"/>
        </w:rPr>
        <w:t>4.</w:t>
      </w:r>
      <w:r w:rsidRPr="00095D8C">
        <w:rPr>
          <w:szCs w:val="22"/>
          <w:lang w:val="lt-LT" w:eastAsia="lt-LT"/>
        </w:rPr>
        <w:tab/>
        <w:t>Galimas šalutinis poveikis</w:t>
      </w:r>
    </w:p>
    <w:p w:rsidR="0004634A" w:rsidRPr="00095D8C" w:rsidRDefault="0004634A" w:rsidP="0004634A">
      <w:pPr>
        <w:tabs>
          <w:tab w:val="left" w:pos="567"/>
        </w:tabs>
        <w:rPr>
          <w:szCs w:val="22"/>
          <w:lang w:val="lt-LT" w:eastAsia="lt-LT"/>
        </w:rPr>
      </w:pPr>
      <w:r w:rsidRPr="00095D8C">
        <w:rPr>
          <w:szCs w:val="22"/>
          <w:lang w:val="lt-LT" w:eastAsia="lt-LT"/>
        </w:rPr>
        <w:t>5.</w:t>
      </w:r>
      <w:r w:rsidRPr="00095D8C">
        <w:rPr>
          <w:szCs w:val="22"/>
          <w:lang w:val="lt-LT" w:eastAsia="lt-LT"/>
        </w:rPr>
        <w:tab/>
        <w:t xml:space="preserve">Kaip laikyti </w:t>
      </w:r>
      <w:proofErr w:type="spellStart"/>
      <w:r w:rsidRPr="00095D8C">
        <w:rPr>
          <w:bCs/>
          <w:iCs/>
          <w:szCs w:val="22"/>
          <w:lang w:val="lt-LT" w:eastAsia="lt-LT"/>
        </w:rPr>
        <w:t>Vagisan</w:t>
      </w:r>
      <w:proofErr w:type="spellEnd"/>
    </w:p>
    <w:p w:rsidR="0004634A" w:rsidRPr="00095D8C" w:rsidRDefault="0004634A" w:rsidP="0004634A">
      <w:pPr>
        <w:tabs>
          <w:tab w:val="left" w:pos="567"/>
        </w:tabs>
        <w:rPr>
          <w:szCs w:val="22"/>
          <w:lang w:val="lt-LT" w:eastAsia="lt-LT"/>
        </w:rPr>
      </w:pPr>
      <w:r w:rsidRPr="00095D8C">
        <w:rPr>
          <w:szCs w:val="22"/>
          <w:lang w:val="lt-LT" w:eastAsia="lt-LT"/>
        </w:rPr>
        <w:t>6.</w:t>
      </w:r>
      <w:r w:rsidRPr="00095D8C">
        <w:rPr>
          <w:szCs w:val="22"/>
          <w:lang w:val="lt-LT" w:eastAsia="lt-LT"/>
        </w:rPr>
        <w:tab/>
        <w:t>Pakuotės turinys ir kita informacija</w:t>
      </w:r>
    </w:p>
    <w:p w:rsidR="0004634A" w:rsidRPr="00095D8C" w:rsidRDefault="0004634A" w:rsidP="0004634A">
      <w:pPr>
        <w:tabs>
          <w:tab w:val="left" w:pos="567"/>
        </w:tabs>
        <w:rPr>
          <w:szCs w:val="22"/>
          <w:lang w:val="lt-LT" w:eastAsia="lt-LT"/>
        </w:rPr>
      </w:pPr>
    </w:p>
    <w:p w:rsidR="0004634A" w:rsidRPr="00095D8C" w:rsidRDefault="0004634A" w:rsidP="0004634A">
      <w:pPr>
        <w:tabs>
          <w:tab w:val="left" w:pos="567"/>
        </w:tabs>
        <w:rPr>
          <w:szCs w:val="22"/>
          <w:lang w:val="lt-LT" w:eastAsia="lt-LT"/>
        </w:rPr>
      </w:pPr>
    </w:p>
    <w:p w:rsidR="0004634A" w:rsidRPr="00095D8C" w:rsidRDefault="0004634A" w:rsidP="0004634A">
      <w:pPr>
        <w:tabs>
          <w:tab w:val="left" w:pos="567"/>
        </w:tabs>
        <w:rPr>
          <w:b/>
          <w:caps/>
          <w:szCs w:val="22"/>
          <w:lang w:val="lt-LT" w:eastAsia="lt-LT"/>
        </w:rPr>
      </w:pPr>
      <w:r w:rsidRPr="00095D8C">
        <w:rPr>
          <w:b/>
          <w:szCs w:val="22"/>
          <w:lang w:val="lt-LT" w:eastAsia="lt-LT"/>
        </w:rPr>
        <w:t>1.</w:t>
      </w:r>
      <w:r w:rsidRPr="00095D8C">
        <w:rPr>
          <w:b/>
          <w:szCs w:val="22"/>
          <w:lang w:val="lt-LT" w:eastAsia="lt-LT"/>
        </w:rPr>
        <w:tab/>
        <w:t xml:space="preserve">Kas yra </w:t>
      </w:r>
      <w:proofErr w:type="spellStart"/>
      <w:r w:rsidRPr="00095D8C">
        <w:rPr>
          <w:b/>
          <w:bCs/>
          <w:iCs/>
          <w:szCs w:val="22"/>
          <w:lang w:val="lt-LT" w:eastAsia="lt-LT"/>
        </w:rPr>
        <w:t>Vagisan</w:t>
      </w:r>
      <w:proofErr w:type="spellEnd"/>
      <w:r w:rsidRPr="00095D8C">
        <w:rPr>
          <w:b/>
          <w:bCs/>
          <w:szCs w:val="22"/>
          <w:lang w:val="lt-LT" w:eastAsia="lt-LT"/>
        </w:rPr>
        <w:t xml:space="preserve"> </w:t>
      </w:r>
      <w:r w:rsidRPr="00095D8C">
        <w:rPr>
          <w:b/>
          <w:szCs w:val="22"/>
          <w:lang w:val="lt-LT" w:eastAsia="lt-LT"/>
        </w:rPr>
        <w:t>ir kam jis vartojamas</w:t>
      </w:r>
    </w:p>
    <w:p w:rsidR="0004634A" w:rsidRPr="00095D8C" w:rsidRDefault="0004634A" w:rsidP="0004634A">
      <w:pPr>
        <w:tabs>
          <w:tab w:val="left" w:pos="567"/>
        </w:tabs>
        <w:rPr>
          <w:bCs/>
          <w:szCs w:val="22"/>
          <w:lang w:val="lt-LT" w:eastAsia="lt-LT"/>
        </w:rPr>
      </w:pPr>
      <w:r w:rsidRPr="00095D8C">
        <w:rPr>
          <w:color w:val="000000"/>
          <w:szCs w:val="22"/>
          <w:lang w:val="lt-LT" w:eastAsia="lt-LT"/>
        </w:rPr>
        <w:t xml:space="preserve"> </w:t>
      </w:r>
    </w:p>
    <w:p w:rsidR="0004634A" w:rsidRPr="00095D8C" w:rsidRDefault="0004634A" w:rsidP="0004634A">
      <w:pPr>
        <w:tabs>
          <w:tab w:val="left" w:pos="567"/>
        </w:tabs>
        <w:rPr>
          <w:szCs w:val="22"/>
          <w:lang w:val="lt-LT" w:eastAsia="lt-LT"/>
        </w:rPr>
      </w:pPr>
      <w:proofErr w:type="spellStart"/>
      <w:r w:rsidRPr="00095D8C">
        <w:rPr>
          <w:bCs/>
          <w:szCs w:val="22"/>
          <w:lang w:val="lt-LT" w:eastAsia="lt-LT"/>
        </w:rPr>
        <w:t>Vagisan</w:t>
      </w:r>
      <w:proofErr w:type="spellEnd"/>
      <w:r w:rsidRPr="00095D8C">
        <w:rPr>
          <w:bCs/>
          <w:szCs w:val="22"/>
          <w:lang w:val="lt-LT" w:eastAsia="lt-LT"/>
        </w:rPr>
        <w:t xml:space="preserve"> </w:t>
      </w:r>
      <w:proofErr w:type="spellStart"/>
      <w:r w:rsidRPr="00095D8C">
        <w:rPr>
          <w:bCs/>
          <w:szCs w:val="22"/>
          <w:lang w:val="lt-LT" w:eastAsia="lt-LT"/>
        </w:rPr>
        <w:t>ovulių</w:t>
      </w:r>
      <w:proofErr w:type="spellEnd"/>
      <w:r w:rsidRPr="00095D8C">
        <w:rPr>
          <w:bCs/>
          <w:szCs w:val="22"/>
          <w:lang w:val="lt-LT" w:eastAsia="lt-LT"/>
        </w:rPr>
        <w:t>, kurių sudėtyje yra</w:t>
      </w:r>
      <w:r w:rsidRPr="00095D8C">
        <w:rPr>
          <w:szCs w:val="22"/>
          <w:lang w:val="lt-LT" w:eastAsia="lt-LT"/>
        </w:rPr>
        <w:t xml:space="preserve"> pieno rūgšties ir natrio laktato, poveikis pagrįstas normalios makšties terpės pH atstatymu. </w:t>
      </w:r>
    </w:p>
    <w:p w:rsidR="0004634A" w:rsidRPr="00095D8C" w:rsidRDefault="0004634A" w:rsidP="0004634A">
      <w:pPr>
        <w:tabs>
          <w:tab w:val="left" w:pos="567"/>
        </w:tabs>
        <w:rPr>
          <w:bCs/>
          <w:szCs w:val="22"/>
          <w:lang w:val="lt-LT" w:eastAsia="lt-LT"/>
        </w:rPr>
      </w:pPr>
      <w:proofErr w:type="spellStart"/>
      <w:r w:rsidRPr="00095D8C">
        <w:rPr>
          <w:szCs w:val="22"/>
          <w:lang w:val="lt-LT" w:eastAsia="lt-LT"/>
        </w:rPr>
        <w:t>Vagisan</w:t>
      </w:r>
      <w:proofErr w:type="spellEnd"/>
      <w:r w:rsidRPr="00095D8C">
        <w:rPr>
          <w:bCs/>
          <w:szCs w:val="22"/>
          <w:lang w:val="lt-LT" w:eastAsia="lt-LT"/>
        </w:rPr>
        <w:t xml:space="preserve"> vartojamas </w:t>
      </w:r>
      <w:r w:rsidRPr="00095D8C">
        <w:rPr>
          <w:bCs/>
          <w:lang w:val="lt-LT" w:eastAsia="lt-LT"/>
        </w:rPr>
        <w:t xml:space="preserve">lengvo ar vidutinio sunkumo bakterijų sukelto makšties uždegimo </w:t>
      </w:r>
      <w:r w:rsidRPr="00095D8C">
        <w:rPr>
          <w:bCs/>
          <w:szCs w:val="22"/>
          <w:lang w:val="lt-LT" w:eastAsia="lt-LT"/>
        </w:rPr>
        <w:t xml:space="preserve">papildomam gydymui. </w:t>
      </w:r>
    </w:p>
    <w:p w:rsidR="0004634A" w:rsidRPr="00095D8C" w:rsidRDefault="0004634A" w:rsidP="0004634A">
      <w:pPr>
        <w:tabs>
          <w:tab w:val="left" w:pos="567"/>
        </w:tabs>
        <w:rPr>
          <w:szCs w:val="22"/>
          <w:lang w:val="lt-LT" w:eastAsia="lt-LT"/>
        </w:rPr>
      </w:pPr>
    </w:p>
    <w:p w:rsidR="0004634A" w:rsidRPr="00095D8C" w:rsidRDefault="0004634A" w:rsidP="0004634A">
      <w:pPr>
        <w:tabs>
          <w:tab w:val="left" w:pos="567"/>
        </w:tabs>
        <w:rPr>
          <w:szCs w:val="22"/>
          <w:lang w:val="lt-LT" w:eastAsia="lt-LT"/>
        </w:rPr>
      </w:pPr>
    </w:p>
    <w:p w:rsidR="0004634A" w:rsidRPr="00095D8C" w:rsidRDefault="0004634A" w:rsidP="0004634A">
      <w:pPr>
        <w:tabs>
          <w:tab w:val="left" w:pos="567"/>
        </w:tabs>
        <w:rPr>
          <w:szCs w:val="22"/>
          <w:lang w:val="lt-LT" w:eastAsia="lt-LT"/>
        </w:rPr>
      </w:pPr>
      <w:r w:rsidRPr="00095D8C">
        <w:rPr>
          <w:b/>
          <w:szCs w:val="22"/>
          <w:lang w:val="lt-LT" w:eastAsia="lt-LT"/>
        </w:rPr>
        <w:t>2.</w:t>
      </w:r>
      <w:r w:rsidRPr="00095D8C">
        <w:rPr>
          <w:b/>
          <w:szCs w:val="22"/>
          <w:lang w:val="lt-LT" w:eastAsia="lt-LT"/>
        </w:rPr>
        <w:tab/>
        <w:t xml:space="preserve">Kas žinotina prieš vartojant </w:t>
      </w:r>
      <w:proofErr w:type="spellStart"/>
      <w:r w:rsidRPr="00095D8C">
        <w:rPr>
          <w:b/>
          <w:bCs/>
          <w:iCs/>
          <w:szCs w:val="22"/>
          <w:lang w:val="lt-LT" w:eastAsia="lt-LT"/>
        </w:rPr>
        <w:t>Vagisan</w:t>
      </w:r>
      <w:proofErr w:type="spellEnd"/>
      <w:r w:rsidRPr="00095D8C">
        <w:rPr>
          <w:b/>
          <w:bCs/>
          <w:szCs w:val="22"/>
          <w:lang w:val="lt-LT" w:eastAsia="lt-LT"/>
        </w:rPr>
        <w:t xml:space="preserve"> </w:t>
      </w:r>
    </w:p>
    <w:p w:rsidR="0004634A" w:rsidRPr="00095D8C" w:rsidRDefault="0004634A" w:rsidP="0004634A">
      <w:pPr>
        <w:tabs>
          <w:tab w:val="left" w:pos="567"/>
        </w:tabs>
        <w:rPr>
          <w:b/>
          <w:bCs/>
          <w:i/>
          <w:iCs/>
          <w:szCs w:val="22"/>
          <w:lang w:val="lt-LT" w:eastAsia="lt-LT"/>
        </w:rPr>
      </w:pPr>
    </w:p>
    <w:p w:rsidR="0004634A" w:rsidRPr="00095D8C" w:rsidRDefault="0004634A" w:rsidP="0004634A">
      <w:pPr>
        <w:tabs>
          <w:tab w:val="left" w:pos="567"/>
        </w:tabs>
        <w:rPr>
          <w:b/>
          <w:caps/>
          <w:szCs w:val="22"/>
          <w:lang w:val="lt-LT" w:eastAsia="lt-LT"/>
        </w:rPr>
      </w:pPr>
      <w:proofErr w:type="spellStart"/>
      <w:r w:rsidRPr="00095D8C">
        <w:rPr>
          <w:b/>
          <w:bCs/>
          <w:iCs/>
          <w:szCs w:val="22"/>
          <w:lang w:val="lt-LT" w:eastAsia="lt-LT"/>
        </w:rPr>
        <w:t>Vagisan</w:t>
      </w:r>
      <w:proofErr w:type="spellEnd"/>
      <w:r w:rsidRPr="00095D8C">
        <w:rPr>
          <w:b/>
          <w:bCs/>
          <w:szCs w:val="22"/>
          <w:lang w:val="lt-LT" w:eastAsia="lt-LT"/>
        </w:rPr>
        <w:t xml:space="preserve"> vartoti </w:t>
      </w:r>
      <w:r>
        <w:rPr>
          <w:b/>
          <w:bCs/>
          <w:szCs w:val="22"/>
          <w:lang w:val="lt-LT" w:eastAsia="lt-LT"/>
        </w:rPr>
        <w:t>draudžiama</w:t>
      </w:r>
      <w:r w:rsidRPr="00095D8C">
        <w:rPr>
          <w:b/>
          <w:bCs/>
          <w:szCs w:val="22"/>
          <w:lang w:val="lt-LT" w:eastAsia="lt-LT"/>
        </w:rPr>
        <w:t>:</w:t>
      </w:r>
    </w:p>
    <w:p w:rsidR="0004634A" w:rsidRPr="00095D8C" w:rsidRDefault="0004634A" w:rsidP="0004634A">
      <w:pPr>
        <w:numPr>
          <w:ilvl w:val="12"/>
          <w:numId w:val="0"/>
        </w:numPr>
        <w:ind w:left="567" w:hanging="567"/>
        <w:rPr>
          <w:szCs w:val="22"/>
          <w:lang w:val="lt-LT"/>
        </w:rPr>
      </w:pPr>
      <w:r w:rsidRPr="00095D8C">
        <w:rPr>
          <w:szCs w:val="22"/>
          <w:lang w:val="lt-LT"/>
        </w:rPr>
        <w:t>-</w:t>
      </w:r>
      <w:r w:rsidRPr="00095D8C">
        <w:rPr>
          <w:szCs w:val="22"/>
          <w:lang w:val="lt-LT"/>
        </w:rPr>
        <w:tab/>
      </w:r>
      <w:r w:rsidRPr="00095D8C">
        <w:rPr>
          <w:noProof/>
          <w:szCs w:val="22"/>
          <w:lang w:val="lt-LT"/>
        </w:rPr>
        <w:t>jeigu yra alergija veikliosioms medžiagoms arba bet kuriai pagalbinei šio vaisto medžiagai (jos išvardytos 6 skyriuje).</w:t>
      </w:r>
    </w:p>
    <w:p w:rsidR="0004634A" w:rsidRPr="00095D8C" w:rsidRDefault="0004634A" w:rsidP="0004634A">
      <w:pPr>
        <w:rPr>
          <w:b/>
          <w:szCs w:val="22"/>
          <w:lang w:val="lt-LT"/>
        </w:rPr>
      </w:pPr>
    </w:p>
    <w:p w:rsidR="0004634A" w:rsidRPr="00095D8C" w:rsidRDefault="0004634A" w:rsidP="0004634A">
      <w:pPr>
        <w:rPr>
          <w:b/>
          <w:szCs w:val="22"/>
          <w:lang w:val="lt-LT"/>
        </w:rPr>
      </w:pPr>
      <w:r w:rsidRPr="00095D8C">
        <w:rPr>
          <w:b/>
          <w:szCs w:val="22"/>
          <w:lang w:val="lt-LT"/>
        </w:rPr>
        <w:t xml:space="preserve">Įspėjimai ir atsargumo priemonės </w:t>
      </w:r>
    </w:p>
    <w:p w:rsidR="0004634A" w:rsidRPr="00095D8C" w:rsidRDefault="0004634A" w:rsidP="0004634A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  <w:lang w:val="lt-LT"/>
        </w:rPr>
      </w:pPr>
      <w:r w:rsidRPr="00095D8C">
        <w:rPr>
          <w:noProof/>
          <w:szCs w:val="22"/>
          <w:lang w:val="lt-LT"/>
        </w:rPr>
        <w:t>Pasitarkite su gydytoju arba vaistininku, prieš pradėdami vartoti Vagisan.</w:t>
      </w:r>
    </w:p>
    <w:p w:rsidR="0004634A" w:rsidRPr="00095D8C" w:rsidRDefault="0004634A" w:rsidP="0004634A">
      <w:pPr>
        <w:rPr>
          <w:b/>
          <w:szCs w:val="22"/>
          <w:lang w:val="lt-LT"/>
        </w:rPr>
      </w:pPr>
    </w:p>
    <w:p w:rsidR="0004634A" w:rsidRPr="00095D8C" w:rsidRDefault="0004634A" w:rsidP="0004634A">
      <w:pPr>
        <w:rPr>
          <w:b/>
          <w:szCs w:val="22"/>
          <w:lang w:val="lt-LT"/>
        </w:rPr>
      </w:pPr>
      <w:r w:rsidRPr="00095D8C">
        <w:rPr>
          <w:b/>
          <w:szCs w:val="22"/>
          <w:lang w:val="lt-LT"/>
        </w:rPr>
        <w:t>Vaikams ir paaugliams</w:t>
      </w:r>
    </w:p>
    <w:p w:rsidR="0004634A" w:rsidRPr="00095D8C" w:rsidRDefault="0004634A" w:rsidP="0004634A">
      <w:pPr>
        <w:rPr>
          <w:szCs w:val="22"/>
          <w:lang w:val="lt-LT"/>
        </w:rPr>
      </w:pPr>
      <w:r w:rsidRPr="00095D8C">
        <w:rPr>
          <w:noProof/>
          <w:szCs w:val="22"/>
          <w:lang w:val="lt-LT"/>
        </w:rPr>
        <w:t>Mergaitėms iki brendimo amžiaus Vagisan vartoti nerekomenduojama, nes saugumas ir veiksmingumas dar neištirti.</w:t>
      </w:r>
    </w:p>
    <w:p w:rsidR="0004634A" w:rsidRPr="00095D8C" w:rsidRDefault="0004634A" w:rsidP="0004634A">
      <w:pPr>
        <w:tabs>
          <w:tab w:val="left" w:pos="567"/>
        </w:tabs>
        <w:rPr>
          <w:szCs w:val="22"/>
          <w:lang w:val="lt-LT" w:eastAsia="lt-LT"/>
        </w:rPr>
      </w:pPr>
      <w:r w:rsidRPr="00095D8C">
        <w:rPr>
          <w:color w:val="222222"/>
          <w:szCs w:val="22"/>
          <w:lang w:val="lt-LT" w:eastAsia="lt-LT"/>
        </w:rPr>
        <w:t xml:space="preserve">Duomenų apie </w:t>
      </w:r>
      <w:proofErr w:type="spellStart"/>
      <w:r w:rsidRPr="00095D8C">
        <w:rPr>
          <w:color w:val="222222"/>
          <w:szCs w:val="22"/>
          <w:lang w:val="lt-LT" w:eastAsia="lt-LT"/>
        </w:rPr>
        <w:t>Vagisan</w:t>
      </w:r>
      <w:proofErr w:type="spellEnd"/>
      <w:r w:rsidRPr="00095D8C">
        <w:rPr>
          <w:color w:val="222222"/>
          <w:szCs w:val="22"/>
          <w:lang w:val="lt-LT" w:eastAsia="lt-LT"/>
        </w:rPr>
        <w:t xml:space="preserve"> vartojimą paaugliams po brendimo nėra.</w:t>
      </w:r>
    </w:p>
    <w:p w:rsidR="0004634A" w:rsidRPr="00095D8C" w:rsidRDefault="0004634A" w:rsidP="0004634A">
      <w:pPr>
        <w:keepNext/>
        <w:spacing w:before="240" w:after="60"/>
        <w:outlineLvl w:val="3"/>
        <w:rPr>
          <w:b/>
          <w:bCs/>
          <w:szCs w:val="22"/>
          <w:lang w:val="lt-LT"/>
        </w:rPr>
      </w:pPr>
      <w:r w:rsidRPr="00095D8C">
        <w:rPr>
          <w:b/>
          <w:bCs/>
          <w:szCs w:val="22"/>
          <w:lang w:val="lt-LT"/>
        </w:rPr>
        <w:t xml:space="preserve">Kiti vaistai ir </w:t>
      </w:r>
      <w:proofErr w:type="spellStart"/>
      <w:r w:rsidRPr="00095D8C">
        <w:rPr>
          <w:b/>
          <w:bCs/>
          <w:szCs w:val="22"/>
          <w:lang w:val="lt-LT"/>
        </w:rPr>
        <w:t>Vagisan</w:t>
      </w:r>
      <w:proofErr w:type="spellEnd"/>
    </w:p>
    <w:p w:rsidR="0004634A" w:rsidRPr="00095D8C" w:rsidRDefault="0004634A" w:rsidP="0004634A">
      <w:pPr>
        <w:numPr>
          <w:ilvl w:val="12"/>
          <w:numId w:val="0"/>
        </w:numPr>
        <w:tabs>
          <w:tab w:val="left" w:pos="720"/>
        </w:tabs>
        <w:ind w:right="-2"/>
        <w:rPr>
          <w:noProof/>
          <w:szCs w:val="22"/>
          <w:lang w:val="lt-LT"/>
        </w:rPr>
      </w:pPr>
      <w:r w:rsidRPr="00095D8C">
        <w:rPr>
          <w:noProof/>
          <w:szCs w:val="22"/>
          <w:lang w:val="lt-LT"/>
        </w:rPr>
        <w:t>Jeigu vartojate ar neseniai vartojote kitų vaistų arba dėl to nesate tikri, apie tai pasakykite gydytojui arba vaistininkui.</w:t>
      </w:r>
    </w:p>
    <w:p w:rsidR="0004634A" w:rsidRPr="00095D8C" w:rsidRDefault="0004634A" w:rsidP="0004634A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  <w:lang w:val="lt-LT"/>
        </w:rPr>
      </w:pPr>
      <w:r w:rsidRPr="00095D8C">
        <w:rPr>
          <w:bCs/>
          <w:szCs w:val="22"/>
          <w:lang w:val="lt-LT"/>
        </w:rPr>
        <w:t>Sąveikos tyrimų neatlikta.</w:t>
      </w:r>
    </w:p>
    <w:p w:rsidR="0004634A" w:rsidRPr="00095D8C" w:rsidRDefault="0004634A" w:rsidP="0004634A">
      <w:pPr>
        <w:tabs>
          <w:tab w:val="left" w:pos="567"/>
        </w:tabs>
        <w:rPr>
          <w:szCs w:val="22"/>
          <w:lang w:val="lt-LT" w:eastAsia="lt-LT"/>
        </w:rPr>
      </w:pPr>
    </w:p>
    <w:p w:rsidR="0004634A" w:rsidRPr="00095D8C" w:rsidRDefault="0004634A" w:rsidP="0004634A">
      <w:pPr>
        <w:tabs>
          <w:tab w:val="left" w:pos="567"/>
        </w:tabs>
        <w:rPr>
          <w:b/>
          <w:szCs w:val="22"/>
          <w:lang w:val="lt-LT" w:eastAsia="lt-LT"/>
        </w:rPr>
      </w:pPr>
      <w:r w:rsidRPr="00095D8C">
        <w:rPr>
          <w:b/>
          <w:szCs w:val="22"/>
          <w:lang w:val="lt-LT" w:eastAsia="lt-LT"/>
        </w:rPr>
        <w:t>Nėštumas, žindymo laikotarpis ir vaisingumas</w:t>
      </w:r>
    </w:p>
    <w:p w:rsidR="0004634A" w:rsidRPr="00095D8C" w:rsidRDefault="0004634A" w:rsidP="0004634A">
      <w:pPr>
        <w:tabs>
          <w:tab w:val="left" w:pos="567"/>
        </w:tabs>
        <w:rPr>
          <w:szCs w:val="22"/>
          <w:lang w:val="lt-LT" w:eastAsia="lt-LT"/>
        </w:rPr>
      </w:pPr>
      <w:r w:rsidRPr="00095D8C">
        <w:rPr>
          <w:noProof/>
          <w:szCs w:val="22"/>
          <w:lang w:val="lt-LT" w:eastAsia="lt-LT"/>
        </w:rPr>
        <w:lastRenderedPageBreak/>
        <w:t>Jeigu esate nėščia, žindote kūdikį, manote, kad galbūt esate nėščia, arba planuojate pastoti, tai prieš vartodama šį vaistą, pasitarkite su gydytoju arba vaistininku.</w:t>
      </w:r>
    </w:p>
    <w:p w:rsidR="0004634A" w:rsidRPr="00095D8C" w:rsidRDefault="0004634A" w:rsidP="0004634A">
      <w:pPr>
        <w:tabs>
          <w:tab w:val="left" w:pos="567"/>
        </w:tabs>
        <w:rPr>
          <w:iCs/>
          <w:szCs w:val="22"/>
          <w:lang w:val="lt-LT"/>
        </w:rPr>
      </w:pPr>
    </w:p>
    <w:p w:rsidR="0004634A" w:rsidRPr="00095D8C" w:rsidRDefault="0004634A" w:rsidP="0004634A">
      <w:pPr>
        <w:tabs>
          <w:tab w:val="left" w:pos="567"/>
        </w:tabs>
        <w:rPr>
          <w:iCs/>
          <w:szCs w:val="22"/>
          <w:lang w:val="lt-LT"/>
        </w:rPr>
      </w:pPr>
      <w:r w:rsidRPr="00095D8C">
        <w:rPr>
          <w:iCs/>
          <w:szCs w:val="22"/>
          <w:lang w:val="cs-CZ"/>
        </w:rPr>
        <w:t>Kadangi pieno rūgštis yra fiziologinė medžiaga, Vagisan galima vartoti nėštumo ir žindymo laikotarpiu laikantis nustatytų nuorodų.</w:t>
      </w:r>
      <w:r w:rsidRPr="00095D8C">
        <w:rPr>
          <w:iCs/>
          <w:szCs w:val="22"/>
          <w:lang w:val="lt-LT"/>
        </w:rPr>
        <w:t>.</w:t>
      </w:r>
    </w:p>
    <w:p w:rsidR="0004634A" w:rsidRDefault="0004634A" w:rsidP="0004634A">
      <w:pPr>
        <w:tabs>
          <w:tab w:val="left" w:pos="567"/>
        </w:tabs>
        <w:rPr>
          <w:szCs w:val="22"/>
          <w:lang w:val="lt-LT" w:eastAsia="lt-LT"/>
        </w:rPr>
      </w:pPr>
      <w:r>
        <w:rPr>
          <w:szCs w:val="22"/>
          <w:lang w:val="lt-LT" w:eastAsia="lt-LT"/>
        </w:rPr>
        <w:t>N</w:t>
      </w:r>
      <w:r w:rsidRPr="00922F18">
        <w:rPr>
          <w:szCs w:val="22"/>
          <w:lang w:val="lt-LT" w:eastAsia="lt-LT"/>
        </w:rPr>
        <w:t>ėštumo metu prieš prad</w:t>
      </w:r>
      <w:r>
        <w:rPr>
          <w:szCs w:val="22"/>
          <w:lang w:val="lt-LT" w:eastAsia="lt-LT"/>
        </w:rPr>
        <w:t>edant</w:t>
      </w:r>
      <w:r w:rsidRPr="00922F18">
        <w:rPr>
          <w:szCs w:val="22"/>
          <w:lang w:val="lt-LT" w:eastAsia="lt-LT"/>
        </w:rPr>
        <w:t xml:space="preserve"> vartoti </w:t>
      </w:r>
      <w:proofErr w:type="spellStart"/>
      <w:r w:rsidRPr="00922F18">
        <w:rPr>
          <w:szCs w:val="22"/>
          <w:lang w:val="lt-LT" w:eastAsia="lt-LT"/>
        </w:rPr>
        <w:t>Vagisan</w:t>
      </w:r>
      <w:proofErr w:type="spellEnd"/>
      <w:r w:rsidRPr="00922F18">
        <w:rPr>
          <w:szCs w:val="22"/>
          <w:lang w:val="lt-LT" w:eastAsia="lt-LT"/>
        </w:rPr>
        <w:t>, t. y. prieš įkiš</w:t>
      </w:r>
      <w:r>
        <w:rPr>
          <w:szCs w:val="22"/>
          <w:lang w:val="lt-LT" w:eastAsia="lt-LT"/>
        </w:rPr>
        <w:t>ant</w:t>
      </w:r>
      <w:r w:rsidRPr="00922F18">
        <w:rPr>
          <w:szCs w:val="22"/>
          <w:lang w:val="lt-LT" w:eastAsia="lt-LT"/>
        </w:rPr>
        <w:t xml:space="preserve"> </w:t>
      </w:r>
      <w:proofErr w:type="spellStart"/>
      <w:r>
        <w:rPr>
          <w:szCs w:val="22"/>
          <w:lang w:val="lt-LT" w:eastAsia="lt-LT"/>
        </w:rPr>
        <w:t>ovulę</w:t>
      </w:r>
      <w:proofErr w:type="spellEnd"/>
      <w:r w:rsidRPr="00922F18">
        <w:rPr>
          <w:szCs w:val="22"/>
          <w:lang w:val="lt-LT" w:eastAsia="lt-LT"/>
        </w:rPr>
        <w:t xml:space="preserve"> į makštį, </w:t>
      </w:r>
      <w:r>
        <w:rPr>
          <w:szCs w:val="22"/>
          <w:lang w:val="lt-LT" w:eastAsia="lt-LT"/>
        </w:rPr>
        <w:t>reikia</w:t>
      </w:r>
      <w:r w:rsidRPr="00922F18">
        <w:rPr>
          <w:szCs w:val="22"/>
          <w:lang w:val="lt-LT" w:eastAsia="lt-LT"/>
        </w:rPr>
        <w:t xml:space="preserve"> kruopščiai nusiplauti rankas.</w:t>
      </w:r>
    </w:p>
    <w:p w:rsidR="0004634A" w:rsidRPr="00095D8C" w:rsidRDefault="0004634A" w:rsidP="0004634A">
      <w:pPr>
        <w:tabs>
          <w:tab w:val="left" w:pos="567"/>
        </w:tabs>
        <w:rPr>
          <w:szCs w:val="22"/>
          <w:lang w:val="lt-LT" w:eastAsia="lt-LT"/>
        </w:rPr>
      </w:pPr>
    </w:p>
    <w:p w:rsidR="0004634A" w:rsidRPr="00095D8C" w:rsidRDefault="0004634A" w:rsidP="0004634A">
      <w:pPr>
        <w:tabs>
          <w:tab w:val="left" w:pos="567"/>
        </w:tabs>
        <w:rPr>
          <w:b/>
          <w:szCs w:val="22"/>
          <w:lang w:val="lt-LT" w:eastAsia="lt-LT"/>
        </w:rPr>
      </w:pPr>
      <w:r w:rsidRPr="00095D8C">
        <w:rPr>
          <w:b/>
          <w:szCs w:val="22"/>
          <w:lang w:val="lt-LT" w:eastAsia="lt-LT"/>
        </w:rPr>
        <w:t>Vairavimas ir mechanizmų valdymas</w:t>
      </w:r>
    </w:p>
    <w:p w:rsidR="0004634A" w:rsidRPr="00095D8C" w:rsidRDefault="0004634A" w:rsidP="0004634A">
      <w:pPr>
        <w:tabs>
          <w:tab w:val="left" w:pos="567"/>
        </w:tabs>
        <w:rPr>
          <w:szCs w:val="22"/>
          <w:lang w:val="lt-LT" w:eastAsia="lt-LT"/>
        </w:rPr>
      </w:pPr>
      <w:proofErr w:type="spellStart"/>
      <w:r w:rsidRPr="00095D8C">
        <w:rPr>
          <w:bCs/>
          <w:szCs w:val="22"/>
          <w:lang w:val="lt-LT" w:eastAsia="lt-LT"/>
        </w:rPr>
        <w:t>Vagisan</w:t>
      </w:r>
      <w:proofErr w:type="spellEnd"/>
      <w:r w:rsidRPr="00095D8C">
        <w:rPr>
          <w:iCs/>
          <w:szCs w:val="22"/>
          <w:lang w:val="lt-LT" w:eastAsia="lt-LT"/>
        </w:rPr>
        <w:t xml:space="preserve"> </w:t>
      </w:r>
      <w:r w:rsidRPr="00095D8C">
        <w:rPr>
          <w:szCs w:val="22"/>
          <w:lang w:val="lt-LT" w:eastAsia="lt-LT"/>
        </w:rPr>
        <w:t>gebėjimo vairuoti ir valdyti mechanizmus neveikia.</w:t>
      </w:r>
    </w:p>
    <w:p w:rsidR="0004634A" w:rsidRPr="00095D8C" w:rsidRDefault="0004634A" w:rsidP="0004634A">
      <w:pPr>
        <w:tabs>
          <w:tab w:val="left" w:pos="567"/>
        </w:tabs>
        <w:rPr>
          <w:szCs w:val="22"/>
          <w:lang w:val="lt-LT" w:eastAsia="lt-LT"/>
        </w:rPr>
      </w:pPr>
    </w:p>
    <w:p w:rsidR="0004634A" w:rsidRPr="00095D8C" w:rsidRDefault="0004634A" w:rsidP="0004634A">
      <w:pPr>
        <w:tabs>
          <w:tab w:val="left" w:pos="567"/>
        </w:tabs>
        <w:rPr>
          <w:szCs w:val="22"/>
          <w:lang w:val="lt-LT" w:eastAsia="lt-LT"/>
        </w:rPr>
      </w:pPr>
    </w:p>
    <w:p w:rsidR="0004634A" w:rsidRPr="00095D8C" w:rsidRDefault="0004634A" w:rsidP="0004634A">
      <w:pPr>
        <w:tabs>
          <w:tab w:val="left" w:pos="567"/>
        </w:tabs>
        <w:rPr>
          <w:szCs w:val="22"/>
          <w:lang w:val="lt-LT" w:eastAsia="lt-LT"/>
        </w:rPr>
      </w:pPr>
      <w:r w:rsidRPr="00095D8C">
        <w:rPr>
          <w:b/>
          <w:szCs w:val="22"/>
          <w:lang w:val="lt-LT" w:eastAsia="lt-LT"/>
        </w:rPr>
        <w:t>3.</w:t>
      </w:r>
      <w:r w:rsidRPr="00095D8C">
        <w:rPr>
          <w:b/>
          <w:szCs w:val="22"/>
          <w:lang w:val="lt-LT" w:eastAsia="lt-LT"/>
        </w:rPr>
        <w:tab/>
        <w:t xml:space="preserve">Kaip vartoti </w:t>
      </w:r>
      <w:proofErr w:type="spellStart"/>
      <w:r w:rsidRPr="00095D8C">
        <w:rPr>
          <w:b/>
          <w:bCs/>
          <w:iCs/>
          <w:szCs w:val="22"/>
          <w:lang w:val="lt-LT" w:eastAsia="lt-LT"/>
        </w:rPr>
        <w:t>Vagisan</w:t>
      </w:r>
      <w:proofErr w:type="spellEnd"/>
      <w:r w:rsidRPr="00095D8C">
        <w:rPr>
          <w:b/>
          <w:bCs/>
          <w:szCs w:val="22"/>
          <w:lang w:val="lt-LT" w:eastAsia="lt-LT"/>
        </w:rPr>
        <w:t xml:space="preserve"> </w:t>
      </w:r>
    </w:p>
    <w:p w:rsidR="0004634A" w:rsidRPr="00095D8C" w:rsidRDefault="0004634A" w:rsidP="0004634A">
      <w:pPr>
        <w:tabs>
          <w:tab w:val="left" w:pos="567"/>
        </w:tabs>
        <w:rPr>
          <w:szCs w:val="22"/>
          <w:lang w:val="lt-LT" w:eastAsia="lt-LT"/>
        </w:rPr>
      </w:pPr>
    </w:p>
    <w:p w:rsidR="0004634A" w:rsidRPr="00095D8C" w:rsidRDefault="0004634A" w:rsidP="0004634A">
      <w:pPr>
        <w:tabs>
          <w:tab w:val="left" w:pos="567"/>
        </w:tabs>
        <w:rPr>
          <w:szCs w:val="22"/>
          <w:lang w:val="lt-LT" w:eastAsia="lt-LT"/>
        </w:rPr>
      </w:pPr>
      <w:r w:rsidRPr="00095D8C">
        <w:rPr>
          <w:noProof/>
          <w:szCs w:val="22"/>
          <w:lang w:val="lt-LT" w:eastAsia="lt-LT"/>
        </w:rPr>
        <w:t>Visada vartokite šį vaistą tiksliai kaip aprašyta šiame lapelyje arba kaip nurodė gydytojas arba vaistininkas.</w:t>
      </w:r>
      <w:r w:rsidRPr="00095D8C">
        <w:rPr>
          <w:szCs w:val="22"/>
          <w:lang w:val="lt-LT" w:eastAsia="lt-LT"/>
        </w:rPr>
        <w:t xml:space="preserve"> </w:t>
      </w:r>
      <w:r w:rsidRPr="00095D8C">
        <w:rPr>
          <w:noProof/>
          <w:szCs w:val="22"/>
          <w:lang w:val="lt-LT" w:eastAsia="lt-LT"/>
        </w:rPr>
        <w:t>Jeigu abejojate, kreipkitės į gydytoją arba vaistininką.</w:t>
      </w:r>
    </w:p>
    <w:p w:rsidR="0004634A" w:rsidRPr="00095D8C" w:rsidRDefault="0004634A" w:rsidP="0004634A">
      <w:pPr>
        <w:tabs>
          <w:tab w:val="left" w:pos="567"/>
        </w:tabs>
        <w:rPr>
          <w:i/>
          <w:szCs w:val="22"/>
          <w:lang w:val="lt-LT" w:eastAsia="lt-LT"/>
        </w:rPr>
      </w:pPr>
    </w:p>
    <w:p w:rsidR="0004634A" w:rsidRPr="00095D8C" w:rsidRDefault="0004634A" w:rsidP="0004634A">
      <w:pPr>
        <w:tabs>
          <w:tab w:val="left" w:pos="567"/>
        </w:tabs>
        <w:rPr>
          <w:i/>
          <w:szCs w:val="22"/>
          <w:lang w:val="lt-LT" w:eastAsia="lt-LT"/>
        </w:rPr>
      </w:pPr>
      <w:r w:rsidRPr="00095D8C">
        <w:rPr>
          <w:i/>
          <w:szCs w:val="22"/>
          <w:lang w:val="lt-LT" w:eastAsia="lt-LT"/>
        </w:rPr>
        <w:t>Suaugusios pacientės</w:t>
      </w:r>
    </w:p>
    <w:p w:rsidR="0004634A" w:rsidRPr="00095D8C" w:rsidRDefault="0004634A" w:rsidP="0004634A">
      <w:pPr>
        <w:tabs>
          <w:tab w:val="left" w:pos="567"/>
        </w:tabs>
        <w:rPr>
          <w:szCs w:val="22"/>
          <w:lang w:val="lt-LT" w:eastAsia="lt-LT"/>
        </w:rPr>
      </w:pPr>
      <w:r w:rsidRPr="00095D8C">
        <w:rPr>
          <w:szCs w:val="22"/>
          <w:lang w:val="lt-LT" w:eastAsia="lt-LT"/>
        </w:rPr>
        <w:t xml:space="preserve">Vieną </w:t>
      </w:r>
      <w:proofErr w:type="spellStart"/>
      <w:r w:rsidRPr="00095D8C">
        <w:rPr>
          <w:szCs w:val="22"/>
          <w:lang w:val="lt-LT" w:eastAsia="lt-LT"/>
        </w:rPr>
        <w:t>ovulę</w:t>
      </w:r>
      <w:proofErr w:type="spellEnd"/>
      <w:r w:rsidRPr="00095D8C">
        <w:rPr>
          <w:szCs w:val="22"/>
          <w:lang w:val="lt-LT" w:eastAsia="lt-LT"/>
        </w:rPr>
        <w:t xml:space="preserve"> kasdien vakare įkišti į makštį. Vakare, nusiplovę rankas, įkiškite </w:t>
      </w:r>
      <w:proofErr w:type="spellStart"/>
      <w:r w:rsidRPr="00095D8C">
        <w:rPr>
          <w:szCs w:val="22"/>
          <w:lang w:val="lt-LT" w:eastAsia="lt-LT"/>
        </w:rPr>
        <w:t>ovulę</w:t>
      </w:r>
      <w:proofErr w:type="spellEnd"/>
      <w:r w:rsidRPr="00095D8C">
        <w:rPr>
          <w:szCs w:val="22"/>
          <w:lang w:val="lt-LT" w:eastAsia="lt-LT"/>
        </w:rPr>
        <w:t xml:space="preserve"> giliai į makštį. Tai patogiausia atlikti gulint ant nugaros, šiek tiek sulenkus kojas. Gydymo trukmė – 5-7 dienos. Norėdami išimti </w:t>
      </w:r>
      <w:proofErr w:type="spellStart"/>
      <w:r w:rsidRPr="00095D8C">
        <w:rPr>
          <w:szCs w:val="22"/>
          <w:lang w:val="lt-LT" w:eastAsia="lt-LT"/>
        </w:rPr>
        <w:t>ovulę</w:t>
      </w:r>
      <w:proofErr w:type="spellEnd"/>
      <w:r w:rsidRPr="00095D8C">
        <w:rPr>
          <w:szCs w:val="22"/>
          <w:lang w:val="lt-LT" w:eastAsia="lt-LT"/>
        </w:rPr>
        <w:t xml:space="preserve"> iš lizdinės pakuotės, suimkite pirštais abu folijos lapelius ties</w:t>
      </w:r>
      <w:r w:rsidRPr="00095D8C">
        <w:rPr>
          <w:bCs/>
          <w:szCs w:val="22"/>
          <w:lang w:val="lt-LT" w:eastAsia="lt-LT"/>
        </w:rPr>
        <w:t xml:space="preserve"> </w:t>
      </w:r>
      <w:proofErr w:type="spellStart"/>
      <w:r w:rsidRPr="00095D8C">
        <w:rPr>
          <w:szCs w:val="22"/>
          <w:lang w:val="lt-LT" w:eastAsia="lt-LT"/>
        </w:rPr>
        <w:t>ovulės</w:t>
      </w:r>
      <w:proofErr w:type="spellEnd"/>
      <w:r w:rsidRPr="00095D8C">
        <w:rPr>
          <w:szCs w:val="22"/>
          <w:lang w:val="lt-LT" w:eastAsia="lt-LT"/>
        </w:rPr>
        <w:t xml:space="preserve"> viršūne ir plėškite juos, kaip parodyta paveikslėlyje.</w:t>
      </w:r>
    </w:p>
    <w:p w:rsidR="0004634A" w:rsidRPr="00095D8C" w:rsidRDefault="0004634A" w:rsidP="0004634A">
      <w:pPr>
        <w:tabs>
          <w:tab w:val="left" w:pos="567"/>
        </w:tabs>
        <w:rPr>
          <w:szCs w:val="22"/>
          <w:lang w:val="lt-LT" w:eastAsia="lt-LT"/>
        </w:rPr>
      </w:pPr>
      <w:r w:rsidRPr="00095D8C">
        <w:rPr>
          <w:noProof/>
          <w:szCs w:val="22"/>
          <w:lang w:val="lt-LT" w:eastAsia="lt-LT"/>
        </w:rPr>
        <w:drawing>
          <wp:inline distT="0" distB="0" distL="0" distR="0" wp14:anchorId="55439223" wp14:editId="1C4A21F5">
            <wp:extent cx="792480" cy="601980"/>
            <wp:effectExtent l="19050" t="19050" r="26670" b="26670"/>
            <wp:docPr id="2" name="Paveikslėlis 1" descr="Ein Bild, das Strichzeichnun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1" descr="Ein Bild, das Strichzeichnung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60198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04634A" w:rsidRPr="00095D8C" w:rsidRDefault="0004634A" w:rsidP="0004634A">
      <w:pPr>
        <w:tabs>
          <w:tab w:val="left" w:pos="567"/>
        </w:tabs>
        <w:rPr>
          <w:b/>
          <w:szCs w:val="22"/>
          <w:lang w:val="lt-LT" w:eastAsia="lt-LT"/>
        </w:rPr>
      </w:pPr>
    </w:p>
    <w:p w:rsidR="0004634A" w:rsidRPr="00095D8C" w:rsidRDefault="0004634A" w:rsidP="0004634A">
      <w:pPr>
        <w:tabs>
          <w:tab w:val="left" w:pos="567"/>
        </w:tabs>
        <w:rPr>
          <w:szCs w:val="22"/>
          <w:lang w:val="lt-LT" w:eastAsia="lt-LT"/>
        </w:rPr>
      </w:pPr>
      <w:r w:rsidRPr="00095D8C">
        <w:rPr>
          <w:szCs w:val="22"/>
          <w:lang w:val="lt-LT" w:eastAsia="lt-LT"/>
        </w:rPr>
        <w:t xml:space="preserve">Jei makštis santykinai sausa, prieš įkišant į makštį </w:t>
      </w:r>
      <w:proofErr w:type="spellStart"/>
      <w:r w:rsidRPr="00095D8C">
        <w:rPr>
          <w:szCs w:val="22"/>
          <w:lang w:val="lt-LT" w:eastAsia="lt-LT"/>
        </w:rPr>
        <w:t>ovulę</w:t>
      </w:r>
      <w:proofErr w:type="spellEnd"/>
      <w:r w:rsidRPr="00095D8C">
        <w:rPr>
          <w:szCs w:val="22"/>
          <w:lang w:val="lt-LT" w:eastAsia="lt-LT"/>
        </w:rPr>
        <w:t xml:space="preserve">, ją reikia sudrėkinti tekančiu vandeniu. Svarbu atkreipti dėmesį į tai, kad dėl ypač gero </w:t>
      </w:r>
      <w:proofErr w:type="spellStart"/>
      <w:r w:rsidRPr="00095D8C">
        <w:rPr>
          <w:szCs w:val="22"/>
          <w:lang w:val="lt-LT" w:eastAsia="lt-LT"/>
        </w:rPr>
        <w:t>ovulių</w:t>
      </w:r>
      <w:proofErr w:type="spellEnd"/>
      <w:r w:rsidRPr="00095D8C">
        <w:rPr>
          <w:szCs w:val="22"/>
          <w:lang w:val="lt-LT" w:eastAsia="lt-LT"/>
        </w:rPr>
        <w:t xml:space="preserve"> tirpumo gali padidėti vandeningų išskyrų kiekis, bet tai neturi jokios ypatingos reikšmės. </w:t>
      </w:r>
    </w:p>
    <w:p w:rsidR="0004634A" w:rsidRPr="00095D8C" w:rsidRDefault="0004634A" w:rsidP="0004634A">
      <w:pPr>
        <w:tabs>
          <w:tab w:val="left" w:pos="567"/>
        </w:tabs>
        <w:rPr>
          <w:szCs w:val="22"/>
          <w:lang w:val="lt-LT" w:eastAsia="lt-LT"/>
        </w:rPr>
      </w:pPr>
      <w:r w:rsidRPr="00095D8C">
        <w:rPr>
          <w:szCs w:val="22"/>
          <w:lang w:val="lt-LT" w:eastAsia="lt-LT"/>
        </w:rPr>
        <w:t>Siūloma naudotis higieniniais įklotais.</w:t>
      </w:r>
    </w:p>
    <w:p w:rsidR="0004634A" w:rsidRPr="00095D8C" w:rsidRDefault="0004634A" w:rsidP="0004634A">
      <w:pPr>
        <w:rPr>
          <w:i/>
          <w:szCs w:val="22"/>
          <w:lang w:val="lt-LT"/>
        </w:rPr>
      </w:pPr>
      <w:r w:rsidRPr="00095D8C">
        <w:rPr>
          <w:i/>
          <w:szCs w:val="22"/>
          <w:lang w:val="lt-LT"/>
        </w:rPr>
        <w:t>Vaikams ir paaugliams</w:t>
      </w:r>
    </w:p>
    <w:p w:rsidR="0004634A" w:rsidRPr="00095D8C" w:rsidRDefault="0004634A" w:rsidP="0004634A">
      <w:pPr>
        <w:rPr>
          <w:szCs w:val="22"/>
          <w:lang w:val="lt-LT"/>
        </w:rPr>
      </w:pPr>
      <w:r w:rsidRPr="00095D8C">
        <w:rPr>
          <w:noProof/>
          <w:szCs w:val="22"/>
          <w:lang w:val="lt-LT"/>
        </w:rPr>
        <w:t>Mergaitėms iki brendimo amžiaus Vagisan vartoti nerekomenduojama, nes saugumas ir veiksmingumas dar neištirti.</w:t>
      </w:r>
    </w:p>
    <w:p w:rsidR="0004634A" w:rsidRPr="00095D8C" w:rsidRDefault="0004634A" w:rsidP="0004634A">
      <w:pPr>
        <w:tabs>
          <w:tab w:val="left" w:pos="567"/>
        </w:tabs>
        <w:rPr>
          <w:szCs w:val="22"/>
          <w:lang w:val="lt-LT" w:eastAsia="lt-LT"/>
        </w:rPr>
      </w:pPr>
      <w:r w:rsidRPr="00095D8C">
        <w:rPr>
          <w:color w:val="222222"/>
          <w:szCs w:val="22"/>
          <w:lang w:val="lt-LT" w:eastAsia="lt-LT"/>
        </w:rPr>
        <w:t xml:space="preserve">Duomenų apie </w:t>
      </w:r>
      <w:proofErr w:type="spellStart"/>
      <w:r w:rsidRPr="00095D8C">
        <w:rPr>
          <w:color w:val="222222"/>
          <w:szCs w:val="22"/>
          <w:lang w:val="lt-LT" w:eastAsia="lt-LT"/>
        </w:rPr>
        <w:t>Vagisan</w:t>
      </w:r>
      <w:proofErr w:type="spellEnd"/>
      <w:r w:rsidRPr="00095D8C">
        <w:rPr>
          <w:color w:val="222222"/>
          <w:szCs w:val="22"/>
          <w:lang w:val="lt-LT" w:eastAsia="lt-LT"/>
        </w:rPr>
        <w:t xml:space="preserve"> vartojimą paauglėms po brendimo nėra.</w:t>
      </w:r>
    </w:p>
    <w:p w:rsidR="0004634A" w:rsidRPr="00095D8C" w:rsidRDefault="0004634A" w:rsidP="0004634A">
      <w:pPr>
        <w:tabs>
          <w:tab w:val="left" w:pos="567"/>
        </w:tabs>
        <w:rPr>
          <w:szCs w:val="22"/>
          <w:lang w:val="lt-LT" w:eastAsia="lt-LT"/>
        </w:rPr>
      </w:pPr>
    </w:p>
    <w:p w:rsidR="0004634A" w:rsidRPr="00095D8C" w:rsidRDefault="0004634A" w:rsidP="0004634A">
      <w:pPr>
        <w:tabs>
          <w:tab w:val="left" w:pos="567"/>
        </w:tabs>
        <w:rPr>
          <w:szCs w:val="22"/>
          <w:lang w:val="lt-LT" w:eastAsia="lt-LT"/>
        </w:rPr>
      </w:pPr>
      <w:r w:rsidRPr="00095D8C">
        <w:rPr>
          <w:b/>
          <w:szCs w:val="22"/>
          <w:lang w:val="lt-LT" w:eastAsia="lt-LT"/>
        </w:rPr>
        <w:t xml:space="preserve">Pamiršus pavartoti </w:t>
      </w:r>
      <w:proofErr w:type="spellStart"/>
      <w:r w:rsidRPr="00095D8C">
        <w:rPr>
          <w:b/>
          <w:bCs/>
          <w:iCs/>
          <w:szCs w:val="22"/>
          <w:lang w:val="lt-LT" w:eastAsia="lt-LT"/>
        </w:rPr>
        <w:t>Vagisan</w:t>
      </w:r>
      <w:proofErr w:type="spellEnd"/>
      <w:r w:rsidRPr="00095D8C">
        <w:rPr>
          <w:b/>
          <w:bCs/>
          <w:szCs w:val="22"/>
          <w:lang w:val="lt-LT" w:eastAsia="lt-LT"/>
        </w:rPr>
        <w:t xml:space="preserve"> </w:t>
      </w:r>
    </w:p>
    <w:p w:rsidR="0004634A" w:rsidRPr="00095D8C" w:rsidRDefault="0004634A" w:rsidP="0004634A">
      <w:pPr>
        <w:tabs>
          <w:tab w:val="left" w:pos="567"/>
        </w:tabs>
        <w:rPr>
          <w:szCs w:val="22"/>
          <w:lang w:val="lt-LT" w:eastAsia="lt-LT"/>
        </w:rPr>
      </w:pPr>
      <w:r w:rsidRPr="00095D8C">
        <w:rPr>
          <w:szCs w:val="22"/>
          <w:lang w:val="lt-LT" w:eastAsia="lt-LT"/>
        </w:rPr>
        <w:t xml:space="preserve">Praleidus dozę vieną kartą, vėliau vietoj jos dvigubos dozės vartoti negalima. Vartokite vaistą toliau nustatyta tvarka. </w:t>
      </w:r>
    </w:p>
    <w:p w:rsidR="0004634A" w:rsidRPr="00095D8C" w:rsidRDefault="0004634A" w:rsidP="0004634A">
      <w:pPr>
        <w:tabs>
          <w:tab w:val="left" w:pos="567"/>
        </w:tabs>
        <w:rPr>
          <w:szCs w:val="22"/>
          <w:lang w:val="lt-LT" w:eastAsia="lt-LT"/>
        </w:rPr>
      </w:pPr>
    </w:p>
    <w:p w:rsidR="0004634A" w:rsidRPr="00095D8C" w:rsidRDefault="0004634A" w:rsidP="0004634A">
      <w:pPr>
        <w:tabs>
          <w:tab w:val="left" w:pos="567"/>
        </w:tabs>
        <w:rPr>
          <w:b/>
          <w:szCs w:val="22"/>
          <w:lang w:val="lt-LT" w:eastAsia="lt-LT"/>
        </w:rPr>
      </w:pPr>
      <w:r w:rsidRPr="00095D8C">
        <w:rPr>
          <w:b/>
          <w:szCs w:val="22"/>
          <w:lang w:val="lt-LT" w:eastAsia="lt-LT"/>
        </w:rPr>
        <w:t xml:space="preserve">Nustojus vartoti </w:t>
      </w:r>
      <w:proofErr w:type="spellStart"/>
      <w:r w:rsidRPr="00095D8C">
        <w:rPr>
          <w:b/>
          <w:szCs w:val="22"/>
          <w:lang w:val="lt-LT" w:eastAsia="lt-LT"/>
        </w:rPr>
        <w:t>Vagisan</w:t>
      </w:r>
      <w:proofErr w:type="spellEnd"/>
    </w:p>
    <w:p w:rsidR="0004634A" w:rsidRPr="00095D8C" w:rsidRDefault="0004634A" w:rsidP="0004634A">
      <w:pPr>
        <w:tabs>
          <w:tab w:val="left" w:pos="567"/>
        </w:tabs>
        <w:rPr>
          <w:szCs w:val="22"/>
          <w:lang w:val="lt-LT" w:eastAsia="lt-LT"/>
        </w:rPr>
      </w:pPr>
      <w:r w:rsidRPr="00095D8C">
        <w:rPr>
          <w:szCs w:val="22"/>
          <w:lang w:val="lt-LT" w:eastAsia="lt-LT"/>
        </w:rPr>
        <w:t>Jei vaisto vartojimą nutraukėte ilgesniam laikui ar baigėte gydymą pernelyg anksti, gydymo rezultatai bus nepakankami.</w:t>
      </w:r>
    </w:p>
    <w:p w:rsidR="0004634A" w:rsidRPr="00095D8C" w:rsidRDefault="0004634A" w:rsidP="0004634A">
      <w:pPr>
        <w:numPr>
          <w:ilvl w:val="12"/>
          <w:numId w:val="0"/>
        </w:numPr>
        <w:tabs>
          <w:tab w:val="left" w:pos="720"/>
        </w:tabs>
        <w:ind w:right="-29"/>
        <w:rPr>
          <w:szCs w:val="22"/>
          <w:lang w:val="lt-LT"/>
        </w:rPr>
      </w:pPr>
      <w:r w:rsidRPr="00095D8C">
        <w:rPr>
          <w:noProof/>
          <w:szCs w:val="22"/>
          <w:lang w:val="lt-LT"/>
        </w:rPr>
        <w:t>Jeigu kiltų daugiau klausimų dėl šio vaisto vartojimo, kreipkitės į gydytoją arba vaistininką.</w:t>
      </w:r>
    </w:p>
    <w:p w:rsidR="0004634A" w:rsidRPr="00095D8C" w:rsidRDefault="0004634A" w:rsidP="0004634A">
      <w:pPr>
        <w:tabs>
          <w:tab w:val="left" w:pos="567"/>
        </w:tabs>
        <w:rPr>
          <w:szCs w:val="22"/>
          <w:lang w:val="lt-LT" w:eastAsia="lt-LT"/>
        </w:rPr>
      </w:pPr>
    </w:p>
    <w:p w:rsidR="0004634A" w:rsidRPr="00095D8C" w:rsidRDefault="0004634A" w:rsidP="0004634A">
      <w:pPr>
        <w:tabs>
          <w:tab w:val="left" w:pos="567"/>
        </w:tabs>
        <w:rPr>
          <w:szCs w:val="22"/>
          <w:lang w:val="lt-LT" w:eastAsia="lt-LT"/>
        </w:rPr>
      </w:pPr>
    </w:p>
    <w:p w:rsidR="0004634A" w:rsidRPr="00095D8C" w:rsidRDefault="0004634A" w:rsidP="0004634A">
      <w:pPr>
        <w:tabs>
          <w:tab w:val="left" w:pos="567"/>
        </w:tabs>
        <w:rPr>
          <w:b/>
          <w:caps/>
          <w:szCs w:val="22"/>
          <w:lang w:val="lt-LT" w:eastAsia="lt-LT"/>
        </w:rPr>
      </w:pPr>
      <w:r w:rsidRPr="00095D8C">
        <w:rPr>
          <w:b/>
          <w:caps/>
          <w:szCs w:val="22"/>
          <w:lang w:val="lt-LT" w:eastAsia="lt-LT"/>
        </w:rPr>
        <w:t>4.</w:t>
      </w:r>
      <w:r w:rsidRPr="00095D8C">
        <w:rPr>
          <w:b/>
          <w:caps/>
          <w:szCs w:val="22"/>
          <w:lang w:val="lt-LT" w:eastAsia="lt-LT"/>
        </w:rPr>
        <w:tab/>
      </w:r>
      <w:r w:rsidRPr="00095D8C">
        <w:rPr>
          <w:b/>
          <w:szCs w:val="22"/>
          <w:lang w:val="lt-LT" w:eastAsia="lt-LT"/>
        </w:rPr>
        <w:t>Galimas šalutinis poveikis</w:t>
      </w:r>
    </w:p>
    <w:p w:rsidR="0004634A" w:rsidRPr="00095D8C" w:rsidRDefault="0004634A" w:rsidP="0004634A">
      <w:pPr>
        <w:tabs>
          <w:tab w:val="left" w:pos="567"/>
        </w:tabs>
        <w:rPr>
          <w:b/>
          <w:caps/>
          <w:szCs w:val="22"/>
          <w:lang w:val="lt-LT" w:eastAsia="lt-LT"/>
        </w:rPr>
      </w:pPr>
    </w:p>
    <w:p w:rsidR="0004634A" w:rsidRPr="00095D8C" w:rsidRDefault="0004634A" w:rsidP="0004634A">
      <w:pPr>
        <w:numPr>
          <w:ilvl w:val="12"/>
          <w:numId w:val="0"/>
        </w:numPr>
        <w:tabs>
          <w:tab w:val="left" w:pos="720"/>
        </w:tabs>
        <w:ind w:right="-29"/>
        <w:rPr>
          <w:szCs w:val="22"/>
          <w:lang w:val="lt-LT"/>
        </w:rPr>
      </w:pPr>
      <w:r w:rsidRPr="00095D8C">
        <w:rPr>
          <w:noProof/>
          <w:szCs w:val="22"/>
          <w:lang w:val="lt-LT"/>
        </w:rPr>
        <w:t>Šis vaistas, kaip ir visi kiti, gali sukelti šalutinį poveikį, nors jis pasireiškia ne visiems žmonėms.</w:t>
      </w:r>
    </w:p>
    <w:p w:rsidR="0004634A" w:rsidRPr="00095D8C" w:rsidRDefault="0004634A" w:rsidP="0004634A">
      <w:pPr>
        <w:autoSpaceDE w:val="0"/>
        <w:autoSpaceDN w:val="0"/>
        <w:adjustRightInd w:val="0"/>
        <w:rPr>
          <w:szCs w:val="22"/>
          <w:lang w:val="lt-LT"/>
        </w:rPr>
      </w:pPr>
    </w:p>
    <w:p w:rsidR="0004634A" w:rsidRPr="00411761" w:rsidRDefault="0004634A" w:rsidP="0004634A">
      <w:pPr>
        <w:pStyle w:val="Sraopastraipa"/>
        <w:numPr>
          <w:ilvl w:val="0"/>
          <w:numId w:val="1"/>
        </w:numPr>
        <w:tabs>
          <w:tab w:val="left" w:pos="567"/>
        </w:tabs>
        <w:ind w:right="-29"/>
        <w:rPr>
          <w:noProof/>
          <w:snapToGrid w:val="0"/>
          <w:szCs w:val="22"/>
          <w:lang w:val="lt-LT"/>
        </w:rPr>
      </w:pPr>
      <w:r w:rsidRPr="00411761">
        <w:rPr>
          <w:noProof/>
          <w:snapToGrid w:val="0"/>
          <w:szCs w:val="22"/>
          <w:lang w:val="lt-LT"/>
        </w:rPr>
        <w:t>Labai dažni šalutinio poveikio reiškiniai: gali pasireikšti ne rečiau kaip 1 iš 10 asmenų;</w:t>
      </w:r>
    </w:p>
    <w:p w:rsidR="0004634A" w:rsidRPr="007B4B9E" w:rsidRDefault="0004634A" w:rsidP="0004634A">
      <w:pPr>
        <w:tabs>
          <w:tab w:val="left" w:pos="567"/>
        </w:tabs>
        <w:ind w:left="360" w:right="-29"/>
        <w:rPr>
          <w:noProof/>
          <w:snapToGrid w:val="0"/>
          <w:szCs w:val="22"/>
          <w:lang w:val="lt-LT"/>
        </w:rPr>
      </w:pPr>
    </w:p>
    <w:p w:rsidR="0004634A" w:rsidRPr="00095D8C" w:rsidRDefault="0004634A" w:rsidP="0004634A">
      <w:pPr>
        <w:autoSpaceDE w:val="0"/>
        <w:autoSpaceDN w:val="0"/>
        <w:adjustRightInd w:val="0"/>
        <w:rPr>
          <w:szCs w:val="22"/>
          <w:lang w:val="lt-LT"/>
        </w:rPr>
      </w:pPr>
    </w:p>
    <w:p w:rsidR="0004634A" w:rsidRPr="00095D8C" w:rsidRDefault="0004634A" w:rsidP="0004634A">
      <w:pPr>
        <w:rPr>
          <w:iCs/>
          <w:szCs w:val="22"/>
          <w:lang w:val="lt-LT" w:eastAsia="de-DE"/>
        </w:rPr>
      </w:pPr>
    </w:p>
    <w:p w:rsidR="0004634A" w:rsidRDefault="0004634A" w:rsidP="0004634A">
      <w:pPr>
        <w:rPr>
          <w:i/>
          <w:szCs w:val="22"/>
          <w:lang w:val="lt-LT"/>
        </w:rPr>
      </w:pPr>
      <w:r w:rsidRPr="00095D8C">
        <w:rPr>
          <w:i/>
          <w:szCs w:val="22"/>
          <w:lang w:val="lt-LT"/>
        </w:rPr>
        <w:t>Odos ir poodinio audinio sutrikimai</w:t>
      </w:r>
    </w:p>
    <w:p w:rsidR="0004634A" w:rsidRPr="00095D8C" w:rsidRDefault="0004634A" w:rsidP="0004634A">
      <w:pPr>
        <w:rPr>
          <w:i/>
          <w:szCs w:val="22"/>
          <w:lang w:val="lt-LT"/>
        </w:rPr>
      </w:pPr>
      <w:r w:rsidRPr="00922F18">
        <w:rPr>
          <w:noProof/>
          <w:snapToGrid w:val="0"/>
          <w:szCs w:val="22"/>
          <w:lang w:val="lt-LT"/>
        </w:rPr>
        <w:t>Reti šalutinio poveikio reiškiniai: gali pasireikšti rečiau kaip 1 iš 1 000 asmenų</w:t>
      </w:r>
      <w:r>
        <w:rPr>
          <w:noProof/>
          <w:snapToGrid w:val="0"/>
          <w:szCs w:val="22"/>
          <w:lang w:val="lt-LT"/>
        </w:rPr>
        <w:t>:</w:t>
      </w:r>
    </w:p>
    <w:p w:rsidR="0004634A" w:rsidRDefault="0004634A" w:rsidP="0004634A">
      <w:pPr>
        <w:rPr>
          <w:szCs w:val="22"/>
          <w:lang w:val="lt-LT"/>
        </w:rPr>
      </w:pPr>
      <w:r w:rsidRPr="00095D8C">
        <w:rPr>
          <w:szCs w:val="22"/>
          <w:lang w:val="lt-LT"/>
        </w:rPr>
        <w:t>gali pasitaikyti nestiprus odos dirginimas (pvz., paraudimas, deginimo pojūtis, niežulys).</w:t>
      </w:r>
    </w:p>
    <w:p w:rsidR="0004634A" w:rsidRPr="00095D8C" w:rsidRDefault="0004634A" w:rsidP="0004634A">
      <w:pPr>
        <w:rPr>
          <w:szCs w:val="22"/>
          <w:lang w:val="lt-LT"/>
        </w:rPr>
      </w:pPr>
      <w:r w:rsidRPr="00922F18">
        <w:rPr>
          <w:noProof/>
          <w:snapToGrid w:val="0"/>
          <w:szCs w:val="22"/>
          <w:lang w:val="lt-LT"/>
        </w:rPr>
        <w:t>Nedažni šalutinio poveikio reiškiniai: gali pasireikšti rečiau kaip 1 iš 100 asmenų</w:t>
      </w:r>
      <w:r>
        <w:rPr>
          <w:noProof/>
          <w:snapToGrid w:val="0"/>
          <w:szCs w:val="22"/>
          <w:lang w:val="lt-LT"/>
        </w:rPr>
        <w:t>:</w:t>
      </w:r>
    </w:p>
    <w:p w:rsidR="0004634A" w:rsidRDefault="0004634A" w:rsidP="0004634A">
      <w:pPr>
        <w:rPr>
          <w:szCs w:val="22"/>
          <w:lang w:val="lt-LT"/>
        </w:rPr>
      </w:pPr>
      <w:r w:rsidRPr="00922F18">
        <w:rPr>
          <w:szCs w:val="22"/>
          <w:lang w:val="lt-LT"/>
        </w:rPr>
        <w:t>gali atsirasti gausių vandeningų išskyrų</w:t>
      </w:r>
      <w:r>
        <w:rPr>
          <w:szCs w:val="22"/>
          <w:lang w:val="lt-LT"/>
        </w:rPr>
        <w:t xml:space="preserve">, nes </w:t>
      </w:r>
      <w:proofErr w:type="spellStart"/>
      <w:r>
        <w:rPr>
          <w:szCs w:val="22"/>
          <w:lang w:val="lt-LT"/>
        </w:rPr>
        <w:t>ovulės</w:t>
      </w:r>
      <w:proofErr w:type="spellEnd"/>
      <w:r>
        <w:rPr>
          <w:szCs w:val="22"/>
          <w:lang w:val="lt-LT"/>
        </w:rPr>
        <w:t xml:space="preserve"> labai gerai tirpsta</w:t>
      </w:r>
      <w:r w:rsidRPr="00922F18">
        <w:rPr>
          <w:szCs w:val="22"/>
          <w:lang w:val="lt-LT"/>
        </w:rPr>
        <w:t>.</w:t>
      </w:r>
    </w:p>
    <w:p w:rsidR="0004634A" w:rsidRPr="00922F18" w:rsidRDefault="0004634A" w:rsidP="0004634A">
      <w:pPr>
        <w:rPr>
          <w:szCs w:val="22"/>
          <w:lang w:val="lt-LT"/>
        </w:rPr>
      </w:pPr>
    </w:p>
    <w:p w:rsidR="0004634A" w:rsidRPr="00095D8C" w:rsidRDefault="0004634A" w:rsidP="0004634A">
      <w:pPr>
        <w:rPr>
          <w:b/>
          <w:bCs/>
          <w:szCs w:val="22"/>
          <w:lang w:val="lt-LT"/>
        </w:rPr>
      </w:pPr>
      <w:r w:rsidRPr="00095D8C">
        <w:rPr>
          <w:b/>
          <w:bCs/>
          <w:noProof/>
          <w:szCs w:val="22"/>
          <w:lang w:val="lt-LT"/>
        </w:rPr>
        <w:t>Pranešimas apie šalutinį poveikį</w:t>
      </w:r>
    </w:p>
    <w:p w:rsidR="0004634A" w:rsidRPr="00095D8C" w:rsidRDefault="0004634A" w:rsidP="0004634A">
      <w:pPr>
        <w:ind w:right="-449"/>
        <w:rPr>
          <w:szCs w:val="22"/>
          <w:lang w:val="lt-LT" w:eastAsia="lt-LT"/>
        </w:rPr>
      </w:pPr>
      <w:r w:rsidRPr="00095D8C">
        <w:rPr>
          <w:noProof/>
          <w:szCs w:val="22"/>
          <w:lang w:val="lt-LT"/>
        </w:rPr>
        <w:t>Jeigu pasireiškė šalutinis poveikis, įskaitant šiame lapelyje nenurodytą, pasakykite gydytojui arba vaistininkui</w:t>
      </w:r>
      <w:r w:rsidRPr="00095D8C">
        <w:rPr>
          <w:szCs w:val="22"/>
          <w:lang w:val="lt-LT"/>
        </w:rPr>
        <w:t>.</w:t>
      </w:r>
      <w:r w:rsidRPr="00095D8C">
        <w:rPr>
          <w:noProof/>
          <w:szCs w:val="22"/>
          <w:lang w:val="lt-LT"/>
        </w:rPr>
        <w:t xml:space="preserve"> </w:t>
      </w:r>
      <w:r w:rsidRPr="007D5E86">
        <w:rPr>
          <w:noProof/>
          <w:szCs w:val="22"/>
          <w:lang w:val="lt-LT"/>
        </w:rPr>
        <w:t xml:space="preserve">Pranešimą apie šalutinį poveikį galite </w:t>
      </w:r>
      <w:r w:rsidRPr="001A36C2">
        <w:rPr>
          <w:szCs w:val="22"/>
          <w:lang w:val="lt-LT" w:eastAsia="lt-LT"/>
        </w:rPr>
        <w:t xml:space="preserve">užpildyti ir pateikti Valstybinės vaistų kontrolės tarnybos prie Lietuvos Respublikos sveikatos apsaugos ministerijos tinklalapyje </w:t>
      </w:r>
      <w:r w:rsidRPr="001A36C2">
        <w:rPr>
          <w:color w:val="0000EE"/>
          <w:szCs w:val="22"/>
          <w:u w:val="single"/>
          <w:lang w:val="lt-LT" w:eastAsia="lt-LT"/>
        </w:rPr>
        <w:t>https://vvkt.lrv.lt/lt/</w:t>
      </w:r>
      <w:r w:rsidRPr="001A36C2">
        <w:rPr>
          <w:szCs w:val="22"/>
          <w:lang w:val="lt-LT" w:eastAsia="lt-LT"/>
        </w:rPr>
        <w:t xml:space="preserve"> nurodytais būdais arba paskambinti nemokamu telefonu 8 800 73 568.</w:t>
      </w:r>
      <w:r>
        <w:rPr>
          <w:szCs w:val="22"/>
          <w:lang w:val="lt-LT" w:eastAsia="lt-LT"/>
        </w:rPr>
        <w:t xml:space="preserve"> </w:t>
      </w:r>
      <w:r w:rsidRPr="007D5E86">
        <w:rPr>
          <w:noProof/>
          <w:szCs w:val="22"/>
          <w:lang w:val="lt-LT"/>
        </w:rPr>
        <w:t xml:space="preserve"> Pranešdami apie šalutinį poveikį galite mums padėti gauti daugiau informacijos apie šio vaisto saugumą.</w:t>
      </w:r>
    </w:p>
    <w:p w:rsidR="0004634A" w:rsidRPr="00095D8C" w:rsidRDefault="0004634A" w:rsidP="0004634A">
      <w:pPr>
        <w:tabs>
          <w:tab w:val="left" w:pos="567"/>
        </w:tabs>
        <w:rPr>
          <w:szCs w:val="22"/>
          <w:lang w:val="lt-LT" w:eastAsia="lt-LT"/>
        </w:rPr>
      </w:pPr>
    </w:p>
    <w:p w:rsidR="0004634A" w:rsidRPr="00095D8C" w:rsidRDefault="0004634A" w:rsidP="0004634A">
      <w:pPr>
        <w:tabs>
          <w:tab w:val="left" w:pos="567"/>
        </w:tabs>
        <w:rPr>
          <w:b/>
          <w:caps/>
          <w:szCs w:val="22"/>
          <w:lang w:val="lt-LT" w:eastAsia="lt-LT"/>
        </w:rPr>
      </w:pPr>
      <w:r w:rsidRPr="00095D8C">
        <w:rPr>
          <w:b/>
          <w:caps/>
          <w:szCs w:val="22"/>
          <w:lang w:val="lt-LT" w:eastAsia="lt-LT"/>
        </w:rPr>
        <w:t>5.</w:t>
      </w:r>
      <w:r w:rsidRPr="00095D8C">
        <w:rPr>
          <w:b/>
          <w:caps/>
          <w:szCs w:val="22"/>
          <w:lang w:val="lt-LT" w:eastAsia="lt-LT"/>
        </w:rPr>
        <w:tab/>
      </w:r>
      <w:r w:rsidRPr="00095D8C">
        <w:rPr>
          <w:b/>
          <w:szCs w:val="22"/>
          <w:lang w:val="lt-LT" w:eastAsia="lt-LT"/>
        </w:rPr>
        <w:t xml:space="preserve">Kaip laikyti </w:t>
      </w:r>
      <w:proofErr w:type="spellStart"/>
      <w:r w:rsidRPr="00095D8C">
        <w:rPr>
          <w:b/>
          <w:szCs w:val="22"/>
          <w:lang w:val="lt-LT" w:eastAsia="lt-LT"/>
        </w:rPr>
        <w:t>Vagisan</w:t>
      </w:r>
      <w:proofErr w:type="spellEnd"/>
    </w:p>
    <w:p w:rsidR="0004634A" w:rsidRPr="00095D8C" w:rsidRDefault="0004634A" w:rsidP="0004634A">
      <w:pPr>
        <w:tabs>
          <w:tab w:val="left" w:pos="567"/>
        </w:tabs>
        <w:rPr>
          <w:szCs w:val="22"/>
          <w:lang w:val="lt-LT" w:eastAsia="lt-LT"/>
        </w:rPr>
      </w:pPr>
    </w:p>
    <w:p w:rsidR="0004634A" w:rsidRPr="00095D8C" w:rsidRDefault="0004634A" w:rsidP="0004634A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  <w:lang w:val="lt-LT"/>
        </w:rPr>
      </w:pPr>
      <w:r w:rsidRPr="00095D8C">
        <w:rPr>
          <w:noProof/>
          <w:szCs w:val="22"/>
          <w:lang w:val="lt-LT"/>
        </w:rPr>
        <w:t>Šį vaistą laikykite vaikams nepastebimoje ir nepasiekiamoje vietoje.</w:t>
      </w:r>
    </w:p>
    <w:p w:rsidR="0004634A" w:rsidRPr="00095D8C" w:rsidRDefault="0004634A" w:rsidP="0004634A">
      <w:pPr>
        <w:tabs>
          <w:tab w:val="left" w:pos="567"/>
        </w:tabs>
        <w:rPr>
          <w:szCs w:val="22"/>
          <w:lang w:val="lt-LT" w:eastAsia="lt-LT"/>
        </w:rPr>
      </w:pPr>
      <w:r w:rsidRPr="00095D8C">
        <w:rPr>
          <w:szCs w:val="22"/>
          <w:lang w:val="lt-LT" w:eastAsia="lt-LT"/>
        </w:rPr>
        <w:t xml:space="preserve">Ant dėžutės ir lizdinės plokštelės po </w:t>
      </w:r>
      <w:r w:rsidRPr="007D7966">
        <w:rPr>
          <w:szCs w:val="22"/>
          <w:lang w:val="lt-LT" w:eastAsia="lt-LT"/>
        </w:rPr>
        <w:t>„Tinka iki“</w:t>
      </w:r>
      <w:r w:rsidRPr="00095D8C">
        <w:rPr>
          <w:szCs w:val="22"/>
          <w:lang w:val="lt-LT" w:eastAsia="lt-LT"/>
        </w:rPr>
        <w:t xml:space="preserve"> nurodytam tinkamumo laikui pasibaigus, šio vaisto vartoti negalima. </w:t>
      </w:r>
      <w:r w:rsidRPr="00095D8C">
        <w:rPr>
          <w:noProof/>
          <w:szCs w:val="22"/>
          <w:lang w:val="lt-LT" w:eastAsia="lt-LT"/>
        </w:rPr>
        <w:t>Vaistas tinkamas vartoti iki paskutinės nurodyto mėnesio dienos.</w:t>
      </w:r>
    </w:p>
    <w:p w:rsidR="0004634A" w:rsidRPr="00095D8C" w:rsidRDefault="0004634A" w:rsidP="0004634A">
      <w:pPr>
        <w:tabs>
          <w:tab w:val="left" w:pos="567"/>
        </w:tabs>
        <w:rPr>
          <w:szCs w:val="22"/>
          <w:lang w:val="lt-LT" w:eastAsia="lt-LT"/>
        </w:rPr>
      </w:pPr>
    </w:p>
    <w:p w:rsidR="0004634A" w:rsidRPr="00095D8C" w:rsidRDefault="0004634A" w:rsidP="0004634A">
      <w:pPr>
        <w:tabs>
          <w:tab w:val="left" w:pos="567"/>
        </w:tabs>
        <w:rPr>
          <w:szCs w:val="22"/>
          <w:lang w:val="lt-LT" w:eastAsia="lt-LT"/>
        </w:rPr>
      </w:pPr>
      <w:r w:rsidRPr="00095D8C">
        <w:rPr>
          <w:szCs w:val="22"/>
          <w:lang w:val="lt-LT" w:eastAsia="lt-LT"/>
        </w:rPr>
        <w:t>Šiam vaistui specialių laikymo sąlygų nereikia.</w:t>
      </w:r>
    </w:p>
    <w:p w:rsidR="0004634A" w:rsidRPr="00095D8C" w:rsidRDefault="0004634A" w:rsidP="0004634A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  <w:lang w:val="lt-LT"/>
        </w:rPr>
      </w:pPr>
    </w:p>
    <w:p w:rsidR="0004634A" w:rsidRPr="00095D8C" w:rsidRDefault="0004634A" w:rsidP="0004634A">
      <w:pPr>
        <w:numPr>
          <w:ilvl w:val="12"/>
          <w:numId w:val="0"/>
        </w:numPr>
        <w:tabs>
          <w:tab w:val="left" w:pos="720"/>
        </w:tabs>
        <w:ind w:right="-2"/>
        <w:rPr>
          <w:i/>
          <w:iCs/>
          <w:szCs w:val="22"/>
          <w:lang w:val="lt-LT"/>
        </w:rPr>
      </w:pPr>
      <w:r w:rsidRPr="00095D8C">
        <w:rPr>
          <w:noProof/>
          <w:szCs w:val="22"/>
          <w:lang w:val="lt-LT"/>
        </w:rPr>
        <w:t>Vaistų negalima išmesti į kanalizaciją arba su buitinėmis atliekomis.</w:t>
      </w:r>
      <w:r w:rsidRPr="00095D8C">
        <w:rPr>
          <w:szCs w:val="22"/>
          <w:lang w:val="lt-LT"/>
        </w:rPr>
        <w:t xml:space="preserve"> </w:t>
      </w:r>
      <w:r w:rsidRPr="00095D8C">
        <w:rPr>
          <w:noProof/>
          <w:szCs w:val="22"/>
          <w:lang w:val="lt-LT"/>
        </w:rPr>
        <w:t>Kaip išmesti nereikalingus vaistus, klauskite vaistininko.</w:t>
      </w:r>
      <w:r w:rsidRPr="00095D8C">
        <w:rPr>
          <w:szCs w:val="22"/>
          <w:lang w:val="lt-LT"/>
        </w:rPr>
        <w:t xml:space="preserve"> </w:t>
      </w:r>
      <w:r w:rsidRPr="00095D8C">
        <w:rPr>
          <w:noProof/>
          <w:szCs w:val="22"/>
          <w:lang w:val="lt-LT"/>
        </w:rPr>
        <w:t>Šios priemonės padės apsaugoti aplinką.</w:t>
      </w:r>
    </w:p>
    <w:p w:rsidR="0004634A" w:rsidRPr="00095D8C" w:rsidRDefault="0004634A" w:rsidP="0004634A">
      <w:pPr>
        <w:tabs>
          <w:tab w:val="left" w:pos="567"/>
        </w:tabs>
        <w:rPr>
          <w:szCs w:val="22"/>
          <w:lang w:val="lt-LT" w:eastAsia="lt-LT"/>
        </w:rPr>
      </w:pPr>
    </w:p>
    <w:p w:rsidR="0004634A" w:rsidRPr="00095D8C" w:rsidRDefault="0004634A" w:rsidP="0004634A">
      <w:pPr>
        <w:tabs>
          <w:tab w:val="left" w:pos="567"/>
        </w:tabs>
        <w:rPr>
          <w:szCs w:val="22"/>
          <w:lang w:val="lt-LT" w:eastAsia="lt-LT"/>
        </w:rPr>
      </w:pPr>
    </w:p>
    <w:p w:rsidR="0004634A" w:rsidRPr="00095D8C" w:rsidRDefault="0004634A" w:rsidP="0004634A">
      <w:pPr>
        <w:tabs>
          <w:tab w:val="left" w:pos="567"/>
        </w:tabs>
        <w:rPr>
          <w:b/>
          <w:szCs w:val="22"/>
          <w:lang w:val="lt-LT" w:eastAsia="lt-LT"/>
        </w:rPr>
      </w:pPr>
      <w:r w:rsidRPr="00095D8C">
        <w:rPr>
          <w:b/>
          <w:szCs w:val="22"/>
          <w:lang w:val="lt-LT" w:eastAsia="lt-LT"/>
        </w:rPr>
        <w:t>6.</w:t>
      </w:r>
      <w:r w:rsidRPr="00095D8C">
        <w:rPr>
          <w:szCs w:val="22"/>
          <w:lang w:val="lt-LT" w:eastAsia="lt-LT"/>
        </w:rPr>
        <w:tab/>
      </w:r>
      <w:r w:rsidRPr="00095D8C">
        <w:rPr>
          <w:b/>
          <w:szCs w:val="22"/>
          <w:lang w:val="lt-LT" w:eastAsia="lt-LT"/>
        </w:rPr>
        <w:t>Pakuotės turinys ir kita informacija</w:t>
      </w:r>
    </w:p>
    <w:p w:rsidR="0004634A" w:rsidRPr="00095D8C" w:rsidRDefault="0004634A" w:rsidP="0004634A">
      <w:pPr>
        <w:keepNext/>
        <w:spacing w:before="240" w:after="60"/>
        <w:outlineLvl w:val="3"/>
        <w:rPr>
          <w:b/>
          <w:bCs/>
          <w:szCs w:val="22"/>
          <w:lang w:val="lt-LT"/>
        </w:rPr>
      </w:pPr>
      <w:proofErr w:type="spellStart"/>
      <w:r w:rsidRPr="00095D8C">
        <w:rPr>
          <w:b/>
          <w:bCs/>
          <w:szCs w:val="22"/>
          <w:lang w:val="lt-LT"/>
        </w:rPr>
        <w:t>Vagisan</w:t>
      </w:r>
      <w:proofErr w:type="spellEnd"/>
      <w:r w:rsidRPr="00095D8C">
        <w:rPr>
          <w:b/>
          <w:bCs/>
          <w:szCs w:val="22"/>
          <w:lang w:val="lt-LT"/>
        </w:rPr>
        <w:t xml:space="preserve"> sudėtis </w:t>
      </w:r>
    </w:p>
    <w:p w:rsidR="0004634A" w:rsidRPr="00095D8C" w:rsidRDefault="0004634A" w:rsidP="0004634A">
      <w:pPr>
        <w:tabs>
          <w:tab w:val="left" w:pos="720"/>
        </w:tabs>
        <w:ind w:left="567" w:right="-2" w:hanging="567"/>
        <w:rPr>
          <w:szCs w:val="22"/>
          <w:lang w:val="lt-LT"/>
        </w:rPr>
      </w:pPr>
      <w:r w:rsidRPr="00095D8C">
        <w:rPr>
          <w:szCs w:val="22"/>
          <w:lang w:val="lt-LT"/>
        </w:rPr>
        <w:t>-</w:t>
      </w:r>
      <w:r w:rsidRPr="00095D8C">
        <w:rPr>
          <w:szCs w:val="22"/>
          <w:lang w:val="lt-LT"/>
        </w:rPr>
        <w:tab/>
      </w:r>
      <w:r w:rsidRPr="00095D8C">
        <w:rPr>
          <w:noProof/>
          <w:szCs w:val="22"/>
          <w:lang w:val="lt-LT"/>
        </w:rPr>
        <w:t>Veikliosios medžiagos yra (S)-pieno rūgštis ir natrio laktatas. Vienoje ovulėje yra 167 mg (S)-pieno rūgšties ir 100 mg natrio laktato (atitinka 40 mg (S)- pieno rūgšties).</w:t>
      </w:r>
      <w:r w:rsidRPr="00095D8C">
        <w:rPr>
          <w:szCs w:val="22"/>
          <w:lang w:val="lt-LT"/>
        </w:rPr>
        <w:t xml:space="preserve"> </w:t>
      </w:r>
    </w:p>
    <w:p w:rsidR="0004634A" w:rsidRPr="00095D8C" w:rsidRDefault="0004634A" w:rsidP="0004634A">
      <w:pPr>
        <w:tabs>
          <w:tab w:val="left" w:pos="720"/>
        </w:tabs>
        <w:ind w:left="567" w:right="-2" w:hanging="567"/>
        <w:rPr>
          <w:szCs w:val="22"/>
          <w:lang w:val="lt-LT"/>
        </w:rPr>
      </w:pPr>
      <w:r w:rsidRPr="00095D8C">
        <w:rPr>
          <w:szCs w:val="22"/>
          <w:lang w:val="lt-LT"/>
        </w:rPr>
        <w:t>-</w:t>
      </w:r>
      <w:r w:rsidRPr="00095D8C">
        <w:rPr>
          <w:szCs w:val="22"/>
          <w:lang w:val="lt-LT"/>
        </w:rPr>
        <w:tab/>
      </w:r>
      <w:r w:rsidRPr="00095D8C">
        <w:rPr>
          <w:noProof/>
          <w:szCs w:val="22"/>
          <w:lang w:val="lt-LT"/>
        </w:rPr>
        <w:t>Pagalbinės medžiagos yra makrogolis 1500 ir makrogolis 6000.</w:t>
      </w:r>
      <w:r w:rsidRPr="00095D8C">
        <w:rPr>
          <w:i/>
          <w:iCs/>
          <w:color w:val="008000"/>
          <w:szCs w:val="22"/>
          <w:lang w:val="lt-LT"/>
        </w:rPr>
        <w:t xml:space="preserve"> </w:t>
      </w:r>
    </w:p>
    <w:p w:rsidR="0004634A" w:rsidRPr="00095D8C" w:rsidRDefault="0004634A" w:rsidP="0004634A">
      <w:pPr>
        <w:keepNext/>
        <w:spacing w:before="240" w:after="60"/>
        <w:outlineLvl w:val="3"/>
        <w:rPr>
          <w:b/>
          <w:bCs/>
          <w:szCs w:val="22"/>
          <w:lang w:val="lt-LT"/>
        </w:rPr>
      </w:pPr>
      <w:proofErr w:type="spellStart"/>
      <w:r w:rsidRPr="00095D8C">
        <w:rPr>
          <w:b/>
          <w:bCs/>
          <w:szCs w:val="22"/>
          <w:lang w:val="lt-LT"/>
        </w:rPr>
        <w:t>Vagisan</w:t>
      </w:r>
      <w:proofErr w:type="spellEnd"/>
      <w:r w:rsidRPr="00095D8C">
        <w:rPr>
          <w:b/>
          <w:bCs/>
          <w:szCs w:val="22"/>
          <w:lang w:val="lt-LT"/>
        </w:rPr>
        <w:t xml:space="preserve"> išvaizda ir kiekis pakuotėje</w:t>
      </w:r>
    </w:p>
    <w:p w:rsidR="0004634A" w:rsidRDefault="0004634A" w:rsidP="0004634A">
      <w:pPr>
        <w:tabs>
          <w:tab w:val="left" w:pos="567"/>
        </w:tabs>
        <w:rPr>
          <w:szCs w:val="22"/>
          <w:lang w:val="lt-LT" w:eastAsia="lt-LT"/>
        </w:rPr>
      </w:pPr>
      <w:proofErr w:type="spellStart"/>
      <w:r w:rsidRPr="00095D8C">
        <w:rPr>
          <w:color w:val="000000"/>
          <w:szCs w:val="22"/>
          <w:lang w:val="lt-LT" w:eastAsia="lt-LT"/>
        </w:rPr>
        <w:t>Vagisan</w:t>
      </w:r>
      <w:proofErr w:type="spellEnd"/>
      <w:r w:rsidRPr="00095D8C">
        <w:rPr>
          <w:color w:val="000000"/>
          <w:szCs w:val="22"/>
          <w:lang w:val="lt-LT" w:eastAsia="lt-LT"/>
        </w:rPr>
        <w:t xml:space="preserve"> </w:t>
      </w:r>
      <w:r w:rsidRPr="00095D8C">
        <w:rPr>
          <w:szCs w:val="22"/>
          <w:lang w:val="lt-LT" w:eastAsia="lt-LT"/>
        </w:rPr>
        <w:t xml:space="preserve">yra baltos, lygiu paviršiumi, torpedos formos </w:t>
      </w:r>
      <w:proofErr w:type="spellStart"/>
      <w:r w:rsidRPr="00095D8C">
        <w:rPr>
          <w:szCs w:val="22"/>
          <w:lang w:val="lt-LT" w:eastAsia="lt-LT"/>
        </w:rPr>
        <w:t>ovulės</w:t>
      </w:r>
      <w:proofErr w:type="spellEnd"/>
      <w:r w:rsidRPr="00095D8C">
        <w:rPr>
          <w:szCs w:val="22"/>
          <w:lang w:val="lt-LT" w:eastAsia="lt-LT"/>
        </w:rPr>
        <w:t xml:space="preserve">. Jos </w:t>
      </w:r>
      <w:r w:rsidRPr="00095D8C">
        <w:rPr>
          <w:color w:val="000000"/>
          <w:szCs w:val="22"/>
          <w:lang w:val="lt-LT" w:eastAsia="lt-LT"/>
        </w:rPr>
        <w:t xml:space="preserve">supakuotos po 7 </w:t>
      </w:r>
      <w:proofErr w:type="spellStart"/>
      <w:r w:rsidRPr="00095D8C">
        <w:rPr>
          <w:color w:val="000000"/>
          <w:szCs w:val="22"/>
          <w:lang w:val="lt-LT" w:eastAsia="lt-LT"/>
        </w:rPr>
        <w:t>ovules</w:t>
      </w:r>
      <w:proofErr w:type="spellEnd"/>
      <w:r w:rsidRPr="00095D8C">
        <w:rPr>
          <w:color w:val="000000"/>
          <w:szCs w:val="22"/>
          <w:lang w:val="lt-LT" w:eastAsia="lt-LT"/>
        </w:rPr>
        <w:t xml:space="preserve"> į lizdines plokšteles</w:t>
      </w:r>
      <w:r w:rsidRPr="00095D8C">
        <w:rPr>
          <w:szCs w:val="22"/>
          <w:lang w:val="lt-LT" w:eastAsia="lt-LT"/>
        </w:rPr>
        <w:t>, pagamintas iš PVC/ PVDC/PE folijos. Kartoninėje dėžutėje yra viena lizdinė plokštelė.</w:t>
      </w:r>
    </w:p>
    <w:p w:rsidR="0004634A" w:rsidRPr="00095D8C" w:rsidRDefault="0004634A" w:rsidP="0004634A">
      <w:pPr>
        <w:tabs>
          <w:tab w:val="left" w:pos="567"/>
        </w:tabs>
        <w:rPr>
          <w:szCs w:val="22"/>
          <w:lang w:val="lt-LT" w:eastAsia="lt-LT"/>
        </w:rPr>
      </w:pPr>
    </w:p>
    <w:p w:rsidR="0004634A" w:rsidRPr="00095D8C" w:rsidRDefault="0004634A" w:rsidP="0004634A">
      <w:pPr>
        <w:keepNext/>
        <w:spacing w:before="240" w:after="60"/>
        <w:outlineLvl w:val="3"/>
        <w:rPr>
          <w:b/>
          <w:bCs/>
          <w:szCs w:val="22"/>
          <w:lang w:val="lt-LT"/>
        </w:rPr>
      </w:pPr>
      <w:r w:rsidRPr="00095D8C">
        <w:rPr>
          <w:b/>
          <w:bCs/>
          <w:szCs w:val="22"/>
          <w:lang w:val="lt-LT"/>
        </w:rPr>
        <w:t>R</w:t>
      </w:r>
      <w:r>
        <w:rPr>
          <w:b/>
          <w:bCs/>
          <w:szCs w:val="22"/>
          <w:lang w:val="lt-LT"/>
        </w:rPr>
        <w:t>egistruotojas</w:t>
      </w:r>
      <w:r w:rsidRPr="00095D8C">
        <w:rPr>
          <w:b/>
          <w:bCs/>
          <w:szCs w:val="22"/>
          <w:lang w:val="lt-LT"/>
        </w:rPr>
        <w:t xml:space="preserve"> ir gamintojas</w:t>
      </w:r>
    </w:p>
    <w:p w:rsidR="0004634A" w:rsidRPr="00095D8C" w:rsidRDefault="0004634A" w:rsidP="0004634A">
      <w:pPr>
        <w:tabs>
          <w:tab w:val="left" w:pos="567"/>
        </w:tabs>
        <w:rPr>
          <w:szCs w:val="22"/>
          <w:lang w:val="lt-LT" w:eastAsia="lt-LT"/>
        </w:rPr>
      </w:pPr>
      <w:r w:rsidRPr="00095D8C">
        <w:rPr>
          <w:szCs w:val="22"/>
          <w:lang w:val="lt-LT" w:eastAsia="lt-LT"/>
        </w:rPr>
        <w:t xml:space="preserve">Dr. </w:t>
      </w:r>
      <w:proofErr w:type="spellStart"/>
      <w:r w:rsidRPr="00095D8C">
        <w:rPr>
          <w:szCs w:val="22"/>
          <w:lang w:val="lt-LT" w:eastAsia="lt-LT"/>
        </w:rPr>
        <w:t>August</w:t>
      </w:r>
      <w:proofErr w:type="spellEnd"/>
      <w:r w:rsidRPr="00095D8C">
        <w:rPr>
          <w:szCs w:val="22"/>
          <w:lang w:val="lt-LT" w:eastAsia="lt-LT"/>
        </w:rPr>
        <w:t xml:space="preserve"> </w:t>
      </w:r>
      <w:proofErr w:type="spellStart"/>
      <w:r w:rsidRPr="00095D8C">
        <w:rPr>
          <w:szCs w:val="22"/>
          <w:lang w:val="lt-LT" w:eastAsia="lt-LT"/>
        </w:rPr>
        <w:t>Wolff</w:t>
      </w:r>
      <w:proofErr w:type="spellEnd"/>
      <w:r w:rsidRPr="00095D8C">
        <w:rPr>
          <w:szCs w:val="22"/>
          <w:lang w:val="lt-LT" w:eastAsia="lt-LT"/>
        </w:rPr>
        <w:t xml:space="preserve"> </w:t>
      </w:r>
      <w:proofErr w:type="spellStart"/>
      <w:r w:rsidRPr="00095D8C">
        <w:rPr>
          <w:szCs w:val="22"/>
          <w:lang w:val="lt-LT" w:eastAsia="lt-LT"/>
        </w:rPr>
        <w:t>GmbH</w:t>
      </w:r>
      <w:proofErr w:type="spellEnd"/>
      <w:r w:rsidRPr="00095D8C">
        <w:rPr>
          <w:szCs w:val="22"/>
          <w:lang w:val="lt-LT" w:eastAsia="lt-LT"/>
        </w:rPr>
        <w:t xml:space="preserve"> &amp; </w:t>
      </w:r>
      <w:proofErr w:type="spellStart"/>
      <w:r w:rsidRPr="00095D8C">
        <w:rPr>
          <w:szCs w:val="22"/>
          <w:lang w:val="lt-LT" w:eastAsia="lt-LT"/>
        </w:rPr>
        <w:t>Co</w:t>
      </w:r>
      <w:proofErr w:type="spellEnd"/>
      <w:r w:rsidRPr="00095D8C">
        <w:rPr>
          <w:szCs w:val="22"/>
          <w:lang w:val="lt-LT" w:eastAsia="lt-LT"/>
        </w:rPr>
        <w:t xml:space="preserve">. KG </w:t>
      </w:r>
      <w:proofErr w:type="spellStart"/>
      <w:r w:rsidRPr="00095D8C">
        <w:rPr>
          <w:szCs w:val="22"/>
          <w:lang w:val="lt-LT" w:eastAsia="lt-LT"/>
        </w:rPr>
        <w:t>Arzneimittel</w:t>
      </w:r>
      <w:proofErr w:type="spellEnd"/>
      <w:r w:rsidRPr="00095D8C">
        <w:rPr>
          <w:szCs w:val="22"/>
          <w:lang w:val="lt-LT" w:eastAsia="lt-LT"/>
        </w:rPr>
        <w:t xml:space="preserve"> </w:t>
      </w:r>
    </w:p>
    <w:p w:rsidR="0004634A" w:rsidRPr="00095D8C" w:rsidRDefault="0004634A" w:rsidP="0004634A">
      <w:pPr>
        <w:tabs>
          <w:tab w:val="left" w:pos="567"/>
        </w:tabs>
        <w:rPr>
          <w:szCs w:val="22"/>
          <w:lang w:val="lt-LT" w:eastAsia="lt-LT"/>
        </w:rPr>
      </w:pPr>
      <w:proofErr w:type="spellStart"/>
      <w:r w:rsidRPr="00095D8C">
        <w:rPr>
          <w:szCs w:val="22"/>
          <w:lang w:val="lt-LT" w:eastAsia="lt-LT"/>
        </w:rPr>
        <w:t>Sudbrackstraße</w:t>
      </w:r>
      <w:proofErr w:type="spellEnd"/>
      <w:r w:rsidRPr="00095D8C">
        <w:rPr>
          <w:szCs w:val="22"/>
          <w:lang w:val="lt-LT" w:eastAsia="lt-LT"/>
        </w:rPr>
        <w:t xml:space="preserve"> 56</w:t>
      </w:r>
    </w:p>
    <w:p w:rsidR="0004634A" w:rsidRPr="00095D8C" w:rsidRDefault="0004634A" w:rsidP="0004634A">
      <w:pPr>
        <w:tabs>
          <w:tab w:val="left" w:pos="567"/>
        </w:tabs>
        <w:rPr>
          <w:szCs w:val="22"/>
          <w:lang w:val="lt-LT" w:eastAsia="lt-LT"/>
        </w:rPr>
      </w:pPr>
      <w:r w:rsidRPr="00095D8C">
        <w:rPr>
          <w:szCs w:val="22"/>
          <w:lang w:val="lt-LT" w:eastAsia="lt-LT"/>
        </w:rPr>
        <w:t xml:space="preserve">33611 </w:t>
      </w:r>
      <w:proofErr w:type="spellStart"/>
      <w:r w:rsidRPr="00095D8C">
        <w:rPr>
          <w:szCs w:val="22"/>
          <w:lang w:val="lt-LT" w:eastAsia="lt-LT"/>
        </w:rPr>
        <w:t>Bielefeld</w:t>
      </w:r>
      <w:proofErr w:type="spellEnd"/>
    </w:p>
    <w:p w:rsidR="0004634A" w:rsidRPr="00095D8C" w:rsidRDefault="0004634A" w:rsidP="0004634A">
      <w:pPr>
        <w:tabs>
          <w:tab w:val="left" w:pos="567"/>
        </w:tabs>
        <w:rPr>
          <w:szCs w:val="22"/>
          <w:lang w:val="lt-LT" w:eastAsia="lt-LT"/>
        </w:rPr>
      </w:pPr>
      <w:r w:rsidRPr="00095D8C">
        <w:rPr>
          <w:szCs w:val="22"/>
          <w:lang w:val="lt-LT" w:eastAsia="lt-LT"/>
        </w:rPr>
        <w:t>Vokietija</w:t>
      </w:r>
    </w:p>
    <w:p w:rsidR="0004634A" w:rsidRPr="00095D8C" w:rsidRDefault="0004634A" w:rsidP="0004634A">
      <w:pPr>
        <w:tabs>
          <w:tab w:val="left" w:pos="567"/>
        </w:tabs>
        <w:rPr>
          <w:szCs w:val="22"/>
          <w:lang w:val="lt-LT" w:eastAsia="lt-LT"/>
        </w:rPr>
      </w:pPr>
    </w:p>
    <w:p w:rsidR="0004634A" w:rsidRPr="00095D8C" w:rsidRDefault="0004634A" w:rsidP="0004634A">
      <w:pPr>
        <w:numPr>
          <w:ilvl w:val="12"/>
          <w:numId w:val="0"/>
        </w:numPr>
        <w:ind w:right="-2"/>
        <w:rPr>
          <w:noProof/>
          <w:szCs w:val="22"/>
          <w:lang w:val="lt-LT"/>
        </w:rPr>
      </w:pPr>
      <w:r w:rsidRPr="00095D8C">
        <w:rPr>
          <w:noProof/>
          <w:szCs w:val="22"/>
          <w:lang w:val="lt-LT"/>
        </w:rPr>
        <w:t>Jeigu apie šį vaistą norite sužinoti daugiau, kreipkitės į vietinį rinkodaros teisės turėtojo atstovą: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78"/>
      </w:tblGrid>
      <w:tr w:rsidR="0004634A" w:rsidRPr="00095D8C" w:rsidTr="00B10845">
        <w:tc>
          <w:tcPr>
            <w:tcW w:w="4678" w:type="dxa"/>
          </w:tcPr>
          <w:p w:rsidR="0004634A" w:rsidRPr="00095D8C" w:rsidRDefault="0004634A" w:rsidP="00B10845">
            <w:pPr>
              <w:tabs>
                <w:tab w:val="left" w:pos="567"/>
              </w:tabs>
              <w:spacing w:line="256" w:lineRule="auto"/>
              <w:rPr>
                <w:szCs w:val="22"/>
                <w:lang w:val="lt-LT" w:eastAsia="lt-LT"/>
              </w:rPr>
            </w:pPr>
            <w:r w:rsidRPr="00095D8C">
              <w:rPr>
                <w:szCs w:val="22"/>
                <w:lang w:val="lt-LT" w:eastAsia="lt-LT"/>
              </w:rPr>
              <w:t xml:space="preserve">UAB </w:t>
            </w:r>
            <w:proofErr w:type="spellStart"/>
            <w:r w:rsidRPr="00095D8C">
              <w:rPr>
                <w:szCs w:val="22"/>
                <w:lang w:val="lt-LT" w:eastAsia="lt-LT"/>
              </w:rPr>
              <w:t>Sirowa</w:t>
            </w:r>
            <w:proofErr w:type="spellEnd"/>
            <w:r w:rsidRPr="00095D8C">
              <w:rPr>
                <w:szCs w:val="22"/>
                <w:lang w:val="lt-LT" w:eastAsia="lt-LT"/>
              </w:rPr>
              <w:t xml:space="preserve"> Vilnius</w:t>
            </w:r>
          </w:p>
        </w:tc>
      </w:tr>
    </w:tbl>
    <w:p w:rsidR="0004634A" w:rsidRPr="00095D8C" w:rsidRDefault="0004634A" w:rsidP="0004634A">
      <w:pPr>
        <w:tabs>
          <w:tab w:val="left" w:pos="567"/>
        </w:tabs>
        <w:rPr>
          <w:szCs w:val="22"/>
          <w:lang w:val="lt-LT" w:eastAsia="lt-LT"/>
        </w:rPr>
      </w:pPr>
      <w:r w:rsidRPr="00095D8C">
        <w:rPr>
          <w:szCs w:val="22"/>
          <w:lang w:val="lt-LT" w:eastAsia="lt-LT"/>
        </w:rPr>
        <w:t>Eišiškių pl. 8A,</w:t>
      </w:r>
    </w:p>
    <w:p w:rsidR="0004634A" w:rsidRPr="00095D8C" w:rsidRDefault="0004634A" w:rsidP="0004634A">
      <w:pPr>
        <w:tabs>
          <w:tab w:val="left" w:pos="567"/>
        </w:tabs>
        <w:rPr>
          <w:szCs w:val="22"/>
          <w:lang w:val="lt-LT" w:eastAsia="lt-LT"/>
        </w:rPr>
      </w:pPr>
      <w:r w:rsidRPr="00095D8C">
        <w:rPr>
          <w:szCs w:val="22"/>
          <w:lang w:val="lt-LT" w:eastAsia="lt-LT"/>
        </w:rPr>
        <w:t>LT-02184 Vilnius</w:t>
      </w:r>
    </w:p>
    <w:p w:rsidR="0004634A" w:rsidRPr="00095D8C" w:rsidRDefault="0004634A" w:rsidP="0004634A">
      <w:pPr>
        <w:rPr>
          <w:noProof/>
          <w:szCs w:val="22"/>
          <w:lang w:val="lt-LT"/>
        </w:rPr>
      </w:pPr>
      <w:r w:rsidRPr="00095D8C">
        <w:rPr>
          <w:szCs w:val="22"/>
          <w:lang w:val="lt-LT"/>
        </w:rPr>
        <w:t>Tel. + 370 5 2394150</w:t>
      </w:r>
    </w:p>
    <w:p w:rsidR="0004634A" w:rsidRDefault="0004634A" w:rsidP="0004634A">
      <w:pPr>
        <w:tabs>
          <w:tab w:val="left" w:pos="567"/>
        </w:tabs>
        <w:rPr>
          <w:szCs w:val="22"/>
          <w:lang w:val="lt-LT" w:eastAsia="lt-LT"/>
        </w:rPr>
      </w:pPr>
    </w:p>
    <w:p w:rsidR="0004634A" w:rsidRPr="00095D8C" w:rsidRDefault="0004634A" w:rsidP="0004634A">
      <w:pPr>
        <w:tabs>
          <w:tab w:val="left" w:pos="567"/>
        </w:tabs>
        <w:rPr>
          <w:szCs w:val="22"/>
          <w:lang w:val="lt-LT" w:eastAsia="lt-LT"/>
        </w:rPr>
      </w:pPr>
    </w:p>
    <w:p w:rsidR="0004634A" w:rsidRPr="00095D8C" w:rsidRDefault="0004634A" w:rsidP="0004634A">
      <w:pPr>
        <w:numPr>
          <w:ilvl w:val="12"/>
          <w:numId w:val="0"/>
        </w:numPr>
        <w:tabs>
          <w:tab w:val="left" w:pos="720"/>
        </w:tabs>
        <w:ind w:right="-2"/>
        <w:rPr>
          <w:b/>
          <w:bCs/>
          <w:szCs w:val="22"/>
          <w:lang w:val="lt-LT"/>
        </w:rPr>
      </w:pPr>
      <w:r w:rsidRPr="00095D8C">
        <w:rPr>
          <w:b/>
          <w:bCs/>
          <w:szCs w:val="22"/>
          <w:lang w:val="lt-LT"/>
        </w:rPr>
        <w:t xml:space="preserve">Šis pakuotės lapelis paskutinį kartą peržiūrėtas </w:t>
      </w:r>
      <w:r>
        <w:rPr>
          <w:b/>
          <w:bCs/>
          <w:szCs w:val="22"/>
          <w:lang w:val="lt-LT"/>
        </w:rPr>
        <w:t>2025-02-14.</w:t>
      </w:r>
    </w:p>
    <w:p w:rsidR="0004634A" w:rsidRPr="00095D8C" w:rsidRDefault="0004634A" w:rsidP="0004634A">
      <w:pPr>
        <w:tabs>
          <w:tab w:val="left" w:pos="567"/>
        </w:tabs>
        <w:rPr>
          <w:szCs w:val="22"/>
          <w:lang w:val="lt-LT" w:eastAsia="lt-LT"/>
        </w:rPr>
      </w:pPr>
    </w:p>
    <w:p w:rsidR="0004634A" w:rsidRPr="00095D8C" w:rsidRDefault="0004634A" w:rsidP="0004634A">
      <w:pPr>
        <w:tabs>
          <w:tab w:val="left" w:pos="567"/>
        </w:tabs>
        <w:rPr>
          <w:szCs w:val="22"/>
          <w:lang w:val="lt-LT" w:eastAsia="lt-LT"/>
        </w:rPr>
      </w:pPr>
    </w:p>
    <w:p w:rsidR="0004634A" w:rsidRPr="00095D8C" w:rsidRDefault="0004634A" w:rsidP="0004634A">
      <w:pPr>
        <w:tabs>
          <w:tab w:val="left" w:pos="567"/>
        </w:tabs>
        <w:rPr>
          <w:szCs w:val="22"/>
          <w:lang w:val="lt-LT"/>
        </w:rPr>
      </w:pPr>
      <w:r w:rsidRPr="00095D8C">
        <w:rPr>
          <w:szCs w:val="22"/>
          <w:lang w:val="lt-LT" w:eastAsia="lt-LT"/>
        </w:rPr>
        <w:t xml:space="preserve">Išsami informacija apie šį vaistą pateikiama Valstybinės vaistų kontrolės tarnybos prie Lietuvos Respublikos sveikatos apsaugos ministerijos tinklalapyje </w:t>
      </w:r>
      <w:hyperlink r:id="rId6" w:history="1">
        <w:r w:rsidRPr="004842B8">
          <w:rPr>
            <w:rStyle w:val="Hipersaitas"/>
            <w:szCs w:val="22"/>
            <w:lang w:val="lt-LT"/>
          </w:rPr>
          <w:t>https://vvkt.lrv.lt/lt/</w:t>
        </w:r>
      </w:hyperlink>
      <w:r>
        <w:rPr>
          <w:szCs w:val="22"/>
        </w:rPr>
        <w:t>.</w:t>
      </w:r>
    </w:p>
    <w:p w:rsidR="0004634A" w:rsidRPr="00095D8C" w:rsidRDefault="0004634A" w:rsidP="0004634A">
      <w:pPr>
        <w:tabs>
          <w:tab w:val="left" w:pos="567"/>
        </w:tabs>
        <w:rPr>
          <w:szCs w:val="22"/>
          <w:lang w:val="lt-LT"/>
        </w:rPr>
      </w:pPr>
    </w:p>
    <w:p w:rsidR="0004634A" w:rsidRPr="00095D8C" w:rsidRDefault="0004634A" w:rsidP="0004634A">
      <w:pPr>
        <w:rPr>
          <w:sz w:val="24"/>
          <w:szCs w:val="24"/>
          <w:lang w:val="lt-LT"/>
        </w:rPr>
      </w:pPr>
      <w:bookmarkStart w:id="0" w:name="_GoBack"/>
      <w:bookmarkEnd w:id="0"/>
    </w:p>
    <w:p w:rsidR="0004634A" w:rsidRPr="00095D8C" w:rsidRDefault="0004634A" w:rsidP="0004634A">
      <w:pPr>
        <w:ind w:right="-1"/>
        <w:rPr>
          <w:noProof/>
          <w:lang w:val="lt-LT"/>
        </w:rPr>
      </w:pPr>
    </w:p>
    <w:p w:rsidR="00BA6577" w:rsidRDefault="00BA6577"/>
    <w:sectPr w:rsidR="00BA6577" w:rsidSect="00E76721">
      <w:pgSz w:w="12240" w:h="15840"/>
      <w:pgMar w:top="1134" w:right="1418" w:bottom="1134" w:left="1418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B0922"/>
    <w:multiLevelType w:val="hybridMultilevel"/>
    <w:tmpl w:val="061C9D9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34A"/>
    <w:rsid w:val="0004634A"/>
    <w:rsid w:val="00072F85"/>
    <w:rsid w:val="000A5E72"/>
    <w:rsid w:val="000A7B60"/>
    <w:rsid w:val="00181364"/>
    <w:rsid w:val="002945D9"/>
    <w:rsid w:val="00305C48"/>
    <w:rsid w:val="003362C6"/>
    <w:rsid w:val="00497D4D"/>
    <w:rsid w:val="00742EBF"/>
    <w:rsid w:val="00B4219F"/>
    <w:rsid w:val="00BA6577"/>
    <w:rsid w:val="00C30905"/>
    <w:rsid w:val="00D358F2"/>
    <w:rsid w:val="00E76721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ABD9C"/>
  <w15:chartTrackingRefBased/>
  <w15:docId w15:val="{C7D01EF7-54FA-4514-8A98-56D83A676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4634A"/>
    <w:pPr>
      <w:spacing w:after="0" w:line="240" w:lineRule="auto"/>
    </w:pPr>
    <w:rPr>
      <w:rFonts w:ascii="Times New Roman" w:eastAsia="Times New Roman" w:hAnsi="Times New Roman" w:cs="Times New Roman"/>
      <w:szCs w:val="20"/>
      <w:lang w:val="de-D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rsid w:val="0004634A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046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vkt.lrv.lt/lt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4219</Words>
  <Characters>2406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2025-02-14T11:52:00Z</dcterms:created>
  <dcterms:modified xsi:type="dcterms:W3CDTF">2025-02-14T11:53:00Z</dcterms:modified>
</cp:coreProperties>
</file>