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r w:rsidRPr="00CE18A5">
        <w:rPr>
          <w:sz w:val="22"/>
          <w:szCs w:val="22"/>
        </w:rPr>
        <w:t>I PRIEDAS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vadinimas"/>
        <w:tabs>
          <w:tab w:val="left" w:pos="567"/>
        </w:tabs>
        <w:rPr>
          <w:sz w:val="22"/>
          <w:szCs w:val="22"/>
        </w:rPr>
      </w:pPr>
      <w:r w:rsidRPr="00CE18A5">
        <w:rPr>
          <w:sz w:val="22"/>
          <w:szCs w:val="22"/>
        </w:rPr>
        <w:t>PREPARATO CHARAKTERISTIKŲ SANTRAUKA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rPr>
          <w:b/>
          <w:szCs w:val="22"/>
        </w:rPr>
      </w:pPr>
      <w:r w:rsidRPr="00CE18A5">
        <w:rPr>
          <w:b/>
          <w:szCs w:val="22"/>
        </w:rPr>
        <w:t>1.</w:t>
      </w:r>
      <w:r w:rsidRPr="00CE18A5">
        <w:rPr>
          <w:b/>
          <w:szCs w:val="22"/>
        </w:rPr>
        <w:tab/>
        <w:t>VAISTINIO PREPARATO PAVADINIMAS</w:t>
      </w:r>
    </w:p>
    <w:p w:rsidR="00C51D8F" w:rsidRPr="00CE18A5" w:rsidRDefault="00C51D8F" w:rsidP="00C51D8F">
      <w:pPr>
        <w:tabs>
          <w:tab w:val="left" w:pos="567"/>
        </w:tabs>
        <w:rPr>
          <w:b/>
          <w:szCs w:val="22"/>
        </w:rPr>
      </w:pPr>
    </w:p>
    <w:p w:rsidR="00C51D8F" w:rsidRPr="00CE18A5" w:rsidRDefault="00C51D8F" w:rsidP="00C51D8F">
      <w:pPr>
        <w:tabs>
          <w:tab w:val="left" w:pos="567"/>
        </w:tabs>
        <w:autoSpaceDE w:val="0"/>
        <w:autoSpaceDN w:val="0"/>
        <w:adjustRightInd w:val="0"/>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infuzinis tirpalas</w:t>
      </w: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r w:rsidRPr="00CE18A5">
        <w:rPr>
          <w:b/>
          <w:szCs w:val="22"/>
        </w:rPr>
        <w:t>2.</w:t>
      </w:r>
      <w:r w:rsidRPr="00CE18A5">
        <w:rPr>
          <w:b/>
          <w:szCs w:val="22"/>
        </w:rPr>
        <w:tab/>
        <w:t>KOKYBINĖ IR KIEKYBINĖ SUDĖTIS</w:t>
      </w:r>
    </w:p>
    <w:p w:rsidR="00C51D8F" w:rsidRPr="00CE18A5" w:rsidRDefault="00C51D8F" w:rsidP="00C51D8F">
      <w:pPr>
        <w:tabs>
          <w:tab w:val="left" w:pos="567"/>
        </w:tabs>
        <w:rPr>
          <w:b/>
          <w:szCs w:val="22"/>
        </w:rPr>
      </w:pPr>
    </w:p>
    <w:p w:rsidR="00C51D8F" w:rsidRPr="00CE18A5" w:rsidRDefault="00C51D8F" w:rsidP="00C51D8F">
      <w:pPr>
        <w:tabs>
          <w:tab w:val="left" w:pos="567"/>
        </w:tabs>
        <w:rPr>
          <w:szCs w:val="22"/>
        </w:rPr>
      </w:pPr>
      <w:r w:rsidRPr="00CE18A5">
        <w:rPr>
          <w:szCs w:val="22"/>
        </w:rPr>
        <w:t>1000</w:t>
      </w:r>
      <w:r w:rsidR="00180C2B">
        <w:rPr>
          <w:szCs w:val="22"/>
        </w:rPr>
        <w:t> ml</w:t>
      </w:r>
      <w:r w:rsidRPr="00CE18A5">
        <w:rPr>
          <w:szCs w:val="22"/>
        </w:rPr>
        <w:t xml:space="preserve"> infuzinio tirpalo yra 50 g bevandenės gliukozės (</w:t>
      </w:r>
      <w:proofErr w:type="spellStart"/>
      <w:r w:rsidRPr="00CE18A5">
        <w:rPr>
          <w:szCs w:val="22"/>
        </w:rPr>
        <w:t>monohidrato</w:t>
      </w:r>
      <w:proofErr w:type="spellEnd"/>
      <w:r w:rsidRPr="00CE18A5">
        <w:rPr>
          <w:szCs w:val="22"/>
        </w:rPr>
        <w:t xml:space="preserve"> pavidalu). </w:t>
      </w:r>
    </w:p>
    <w:p w:rsidR="00C51D8F" w:rsidRPr="00CE18A5" w:rsidRDefault="00C51D8F" w:rsidP="00C51D8F">
      <w:pPr>
        <w:tabs>
          <w:tab w:val="left" w:pos="567"/>
        </w:tabs>
        <w:rPr>
          <w:szCs w:val="22"/>
        </w:rPr>
      </w:pPr>
      <w:r w:rsidRPr="00CE18A5">
        <w:rPr>
          <w:szCs w:val="22"/>
        </w:rPr>
        <w:t>1</w:t>
      </w:r>
      <w:r w:rsidR="00180C2B">
        <w:rPr>
          <w:szCs w:val="22"/>
        </w:rPr>
        <w:t> ml</w:t>
      </w:r>
      <w:r w:rsidRPr="00CE18A5">
        <w:rPr>
          <w:szCs w:val="22"/>
        </w:rPr>
        <w:t xml:space="preserve"> tirpalo yra 50 mg bevandenės gliukozės (</w:t>
      </w:r>
      <w:proofErr w:type="spellStart"/>
      <w:r w:rsidRPr="00CE18A5">
        <w:rPr>
          <w:szCs w:val="22"/>
        </w:rPr>
        <w:t>monohidrato</w:t>
      </w:r>
      <w:proofErr w:type="spellEnd"/>
      <w:r w:rsidRPr="00CE18A5">
        <w:rPr>
          <w:szCs w:val="22"/>
        </w:rPr>
        <w:t xml:space="preserve"> pavidalu).</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r w:rsidRPr="00CE18A5">
        <w:rPr>
          <w:szCs w:val="22"/>
        </w:rPr>
        <w:t xml:space="preserve">Tirpalo </w:t>
      </w:r>
      <w:proofErr w:type="spellStart"/>
      <w:r w:rsidRPr="00CE18A5">
        <w:rPr>
          <w:szCs w:val="22"/>
        </w:rPr>
        <w:t>osmoliališkumas</w:t>
      </w:r>
      <w:proofErr w:type="spellEnd"/>
      <w:r w:rsidRPr="00CE18A5">
        <w:rPr>
          <w:szCs w:val="22"/>
        </w:rPr>
        <w:t xml:space="preserve"> maždaug 300 </w:t>
      </w:r>
      <w:proofErr w:type="spellStart"/>
      <w:r w:rsidRPr="00CE18A5">
        <w:rPr>
          <w:szCs w:val="22"/>
        </w:rPr>
        <w:t>mosmol</w:t>
      </w:r>
      <w:proofErr w:type="spellEnd"/>
      <w:r w:rsidRPr="00CE18A5">
        <w:rPr>
          <w:szCs w:val="22"/>
        </w:rPr>
        <w:t>/kg.</w:t>
      </w:r>
    </w:p>
    <w:p w:rsidR="00C51D8F" w:rsidRPr="00CE18A5" w:rsidRDefault="00C51D8F" w:rsidP="00C51D8F">
      <w:pPr>
        <w:tabs>
          <w:tab w:val="left" w:pos="567"/>
        </w:tabs>
        <w:rPr>
          <w:szCs w:val="22"/>
        </w:rPr>
      </w:pPr>
      <w:r w:rsidRPr="00CE18A5">
        <w:rPr>
          <w:szCs w:val="22"/>
        </w:rPr>
        <w:t>Tirpalo energinė vertė yra 840 </w:t>
      </w:r>
      <w:proofErr w:type="spellStart"/>
      <w:r w:rsidRPr="00CE18A5">
        <w:rPr>
          <w:szCs w:val="22"/>
        </w:rPr>
        <w:t>kJ</w:t>
      </w:r>
      <w:proofErr w:type="spellEnd"/>
      <w:r w:rsidRPr="00CE18A5">
        <w:rPr>
          <w:szCs w:val="22"/>
        </w:rPr>
        <w:t>/l (200 kcal/l)</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r w:rsidRPr="00CE18A5">
        <w:rPr>
          <w:szCs w:val="22"/>
        </w:rPr>
        <w:t>Visos pagalbinės medžiagos išvardytos 6.1 skyriuje.</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3.</w:t>
      </w:r>
      <w:r w:rsidRPr="00CE18A5">
        <w:rPr>
          <w:b/>
          <w:szCs w:val="22"/>
        </w:rPr>
        <w:tab/>
        <w:t>FARMACINĖ FORMA</w:t>
      </w:r>
    </w:p>
    <w:p w:rsidR="00C51D8F" w:rsidRPr="00CE18A5" w:rsidRDefault="00C51D8F" w:rsidP="00C51D8F">
      <w:pPr>
        <w:tabs>
          <w:tab w:val="left" w:pos="567"/>
        </w:tabs>
        <w:rPr>
          <w:b/>
          <w:szCs w:val="22"/>
        </w:rPr>
      </w:pPr>
    </w:p>
    <w:p w:rsidR="00C51D8F" w:rsidRPr="00CE18A5" w:rsidRDefault="00C51D8F" w:rsidP="00C51D8F">
      <w:pPr>
        <w:tabs>
          <w:tab w:val="left" w:pos="567"/>
        </w:tabs>
        <w:rPr>
          <w:szCs w:val="22"/>
        </w:rPr>
      </w:pPr>
      <w:r w:rsidRPr="00CE18A5">
        <w:rPr>
          <w:szCs w:val="22"/>
        </w:rPr>
        <w:t>Infuzinis tirpalas.</w:t>
      </w:r>
    </w:p>
    <w:p w:rsidR="00C51D8F" w:rsidRPr="00CE18A5" w:rsidRDefault="00C51D8F" w:rsidP="00C51D8F">
      <w:pPr>
        <w:tabs>
          <w:tab w:val="left" w:pos="567"/>
        </w:tabs>
        <w:rPr>
          <w:szCs w:val="22"/>
        </w:rPr>
      </w:pPr>
      <w:r w:rsidRPr="00CE18A5">
        <w:rPr>
          <w:szCs w:val="22"/>
        </w:rPr>
        <w:t>Tirpalas yra skaidrus, bespalvis.</w:t>
      </w: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r w:rsidRPr="00CE18A5">
        <w:rPr>
          <w:b/>
          <w:szCs w:val="22"/>
        </w:rPr>
        <w:t>4.</w:t>
      </w:r>
      <w:r w:rsidRPr="00CE18A5">
        <w:rPr>
          <w:b/>
          <w:szCs w:val="22"/>
        </w:rPr>
        <w:tab/>
        <w:t>KLINIKINĖ INFORMACIJA</w:t>
      </w: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r w:rsidRPr="00CE18A5">
        <w:rPr>
          <w:b/>
          <w:szCs w:val="22"/>
        </w:rPr>
        <w:t>4.1</w:t>
      </w:r>
      <w:r w:rsidRPr="00CE18A5">
        <w:rPr>
          <w:b/>
          <w:szCs w:val="22"/>
        </w:rPr>
        <w:tab/>
        <w:t>Terapinės indikacijos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r w:rsidRPr="00CE18A5">
        <w:rPr>
          <w:szCs w:val="22"/>
        </w:rPr>
        <w:t>Skysčių netekimo šalinimas hipertoninės dehidratacijos atveju.</w:t>
      </w:r>
    </w:p>
    <w:p w:rsidR="00C51D8F" w:rsidRPr="00CE18A5" w:rsidRDefault="00C51D8F" w:rsidP="00C51D8F">
      <w:pPr>
        <w:tabs>
          <w:tab w:val="left" w:pos="567"/>
        </w:tabs>
        <w:rPr>
          <w:szCs w:val="22"/>
        </w:rPr>
      </w:pPr>
      <w:bookmarkStart w:id="0" w:name="OLE_LINK1"/>
      <w:bookmarkStart w:id="1" w:name="OLE_LINK2"/>
      <w:r w:rsidRPr="00CE18A5">
        <w:rPr>
          <w:szCs w:val="22"/>
        </w:rPr>
        <w:t xml:space="preserve">Kartu su kalcio druskų ir natrio vandenilio karbonato tirpalais – </w:t>
      </w:r>
      <w:proofErr w:type="spellStart"/>
      <w:r w:rsidRPr="00CE18A5">
        <w:rPr>
          <w:szCs w:val="22"/>
        </w:rPr>
        <w:t>hiperkalemijos</w:t>
      </w:r>
      <w:proofErr w:type="spellEnd"/>
      <w:r w:rsidRPr="00CE18A5">
        <w:rPr>
          <w:szCs w:val="22"/>
        </w:rPr>
        <w:t xml:space="preserve"> šalinimas.</w:t>
      </w:r>
    </w:p>
    <w:p w:rsidR="00C51D8F" w:rsidRPr="00CE18A5" w:rsidRDefault="00C51D8F" w:rsidP="00C51D8F">
      <w:pPr>
        <w:tabs>
          <w:tab w:val="left" w:pos="567"/>
        </w:tabs>
        <w:rPr>
          <w:szCs w:val="22"/>
        </w:rPr>
      </w:pPr>
      <w:proofErr w:type="spellStart"/>
      <w:r w:rsidRPr="00CE18A5">
        <w:rPr>
          <w:szCs w:val="22"/>
        </w:rPr>
        <w:t>Ketoacidozės</w:t>
      </w:r>
      <w:proofErr w:type="spellEnd"/>
      <w:r w:rsidRPr="00CE18A5">
        <w:rPr>
          <w:szCs w:val="22"/>
        </w:rPr>
        <w:t xml:space="preserve"> gydymas (kartu su insulinu).</w:t>
      </w:r>
    </w:p>
    <w:bookmarkEnd w:id="0"/>
    <w:bookmarkEnd w:id="1"/>
    <w:p w:rsidR="00C51D8F" w:rsidRPr="00CE18A5" w:rsidRDefault="00C51D8F" w:rsidP="00C51D8F">
      <w:pPr>
        <w:tabs>
          <w:tab w:val="left" w:pos="567"/>
        </w:tabs>
        <w:rPr>
          <w:szCs w:val="22"/>
        </w:rPr>
      </w:pPr>
      <w:r w:rsidRPr="00CE18A5">
        <w:rPr>
          <w:szCs w:val="22"/>
        </w:rPr>
        <w:t>Suderinamiems su gliukozės infuziniu tirpalu vaistams, vartojamiems į veną, skiesti ar jų tirpalams gaminti.</w:t>
      </w: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4.2</w:t>
      </w:r>
      <w:r w:rsidRPr="00CE18A5">
        <w:rPr>
          <w:b/>
          <w:szCs w:val="22"/>
        </w:rPr>
        <w:tab/>
        <w:t>Dozavimas ir vartojimo</w:t>
      </w:r>
      <w:r w:rsidR="00180C2B">
        <w:rPr>
          <w:b/>
          <w:szCs w:val="22"/>
        </w:rPr>
        <w:t> met</w:t>
      </w:r>
      <w:r w:rsidRPr="00CE18A5">
        <w:rPr>
          <w:b/>
          <w:szCs w:val="22"/>
        </w:rPr>
        <w:t>odas</w:t>
      </w:r>
    </w:p>
    <w:p w:rsidR="00C51D8F" w:rsidRPr="00CE18A5" w:rsidRDefault="00C51D8F" w:rsidP="00C51D8F">
      <w:pPr>
        <w:tabs>
          <w:tab w:val="left" w:pos="567"/>
        </w:tabs>
        <w:rPr>
          <w:szCs w:val="22"/>
        </w:rPr>
      </w:pPr>
    </w:p>
    <w:p w:rsidR="00C51D8F" w:rsidRPr="00CE18A5" w:rsidRDefault="00C51D8F" w:rsidP="00C51D8F">
      <w:pPr>
        <w:tabs>
          <w:tab w:val="left" w:pos="567"/>
        </w:tabs>
        <w:ind w:left="720" w:hanging="720"/>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infuzinis tirpalas švirkščiamas į veną.</w:t>
      </w:r>
    </w:p>
    <w:p w:rsidR="00C51D8F" w:rsidRPr="00CE18A5" w:rsidRDefault="00C51D8F" w:rsidP="00C51D8F">
      <w:pPr>
        <w:tabs>
          <w:tab w:val="left" w:pos="567"/>
        </w:tabs>
        <w:rPr>
          <w:szCs w:val="22"/>
        </w:rPr>
      </w:pPr>
      <w:r w:rsidRPr="00CE18A5">
        <w:rPr>
          <w:szCs w:val="22"/>
        </w:rPr>
        <w:t>Dozę skiria gydytojas, atsižvelgdamas į klinikinės apžiūros ir laboratorinių tyrimų rodmenis: ligonio amžių, kūno svorį, būklę, skysčių, elektrolitų, rūgščių ir šarmų pusiausvyros sutrikimo laipsnį.</w:t>
      </w:r>
    </w:p>
    <w:p w:rsidR="00C51D8F" w:rsidRPr="00CE18A5" w:rsidRDefault="00C51D8F" w:rsidP="00C51D8F">
      <w:pPr>
        <w:tabs>
          <w:tab w:val="left" w:pos="567"/>
        </w:tabs>
        <w:rPr>
          <w:szCs w:val="22"/>
        </w:rPr>
      </w:pPr>
      <w:r w:rsidRPr="00CE18A5">
        <w:rPr>
          <w:szCs w:val="22"/>
        </w:rPr>
        <w:t>Pacientui, sveriančiam 70 kg, rekomenduojamas maksimalus infuzijos greitis</w:t>
      </w:r>
      <w:r w:rsidR="00180C2B">
        <w:rPr>
          <w:szCs w:val="22"/>
        </w:rPr>
        <w:t xml:space="preserve"> </w:t>
      </w:r>
      <w:r w:rsidRPr="00CE18A5">
        <w:rPr>
          <w:szCs w:val="22"/>
        </w:rPr>
        <w:t>- maždaug 3</w:t>
      </w:r>
      <w:r w:rsidR="00180C2B">
        <w:rPr>
          <w:szCs w:val="22"/>
        </w:rPr>
        <w:t> ml</w:t>
      </w:r>
      <w:r w:rsidRPr="00CE18A5">
        <w:rPr>
          <w:szCs w:val="22"/>
        </w:rPr>
        <w:t>/kg/val. Vadinasi, tokiam pacientui per</w:t>
      </w:r>
      <w:r w:rsidR="00180C2B">
        <w:rPr>
          <w:szCs w:val="22"/>
        </w:rPr>
        <w:t> val</w:t>
      </w:r>
      <w:r w:rsidRPr="00CE18A5">
        <w:rPr>
          <w:szCs w:val="22"/>
        </w:rPr>
        <w:t>andą suleidžiama 210</w:t>
      </w:r>
      <w:r w:rsidR="00180C2B">
        <w:rPr>
          <w:szCs w:val="22"/>
        </w:rPr>
        <w:t> ml</w:t>
      </w:r>
      <w:r w:rsidRPr="00CE18A5">
        <w:rPr>
          <w:szCs w:val="22"/>
        </w:rPr>
        <w:t xml:space="preserve"> ( 10,</w:t>
      </w:r>
      <w:r w:rsidR="00180C2B" w:rsidRPr="00CE18A5">
        <w:rPr>
          <w:szCs w:val="22"/>
        </w:rPr>
        <w:t>5</w:t>
      </w:r>
      <w:r w:rsidR="00180C2B">
        <w:rPr>
          <w:szCs w:val="22"/>
        </w:rPr>
        <w:t> </w:t>
      </w:r>
      <w:r w:rsidRPr="00CE18A5">
        <w:rPr>
          <w:szCs w:val="22"/>
        </w:rPr>
        <w:t>g) 5</w:t>
      </w:r>
      <w:r w:rsidRPr="00CE18A5">
        <w:rPr>
          <w:szCs w:val="22"/>
        </w:rPr>
        <w:sym w:font="Symbol" w:char="F025"/>
      </w:r>
      <w:r w:rsidRPr="00CE18A5">
        <w:rPr>
          <w:szCs w:val="22"/>
        </w:rPr>
        <w:t xml:space="preserve"> gliukozės tirpalo. Didžiausia gliukozės paros dozė 30 – 40</w:t>
      </w:r>
      <w:r w:rsidR="00180C2B">
        <w:rPr>
          <w:szCs w:val="22"/>
        </w:rPr>
        <w:t> ml</w:t>
      </w:r>
      <w:r w:rsidRPr="00CE18A5">
        <w:rPr>
          <w:szCs w:val="22"/>
        </w:rPr>
        <w:t>/kg kūno svorio (1,5 – 2 g gliukozės/kg kūno svorio).</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r w:rsidRPr="00CE18A5">
        <w:rPr>
          <w:szCs w:val="22"/>
        </w:rPr>
        <w:t>Jei</w:t>
      </w:r>
      <w:r w:rsidR="00180C2B">
        <w:rPr>
          <w:szCs w:val="22"/>
        </w:rPr>
        <w:t> met</w:t>
      </w:r>
      <w:r w:rsidRPr="00CE18A5">
        <w:rPr>
          <w:szCs w:val="22"/>
        </w:rPr>
        <w:t>abolizmas dėl patologijos yra pakitęs, gali sutrikti oksidacinis gliukozės</w:t>
      </w:r>
      <w:r w:rsidR="00180C2B">
        <w:rPr>
          <w:szCs w:val="22"/>
        </w:rPr>
        <w:t> met</w:t>
      </w:r>
      <w:r w:rsidRPr="00CE18A5">
        <w:rPr>
          <w:szCs w:val="22"/>
        </w:rPr>
        <w:t>abolizmas. Tokiu atveju per parą gliukozės negalima leisti daugiau kaip 2 – 4 g/kg kūno svorio.</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r w:rsidRPr="00CE18A5">
        <w:rPr>
          <w:szCs w:val="22"/>
        </w:rPr>
        <w:t>Kitiems vaistiniams preparatams tirpinti arba skiesti reikiamas preparato kiekis priklauso nuo norimos ruošti tirpalo koncentracijos.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r w:rsidRPr="00CE18A5">
        <w:rPr>
          <w:szCs w:val="22"/>
        </w:rPr>
        <w:t>Netekus daug skysčių ir angliavandenių, rekomenduojamos dozės yra tokios:</w:t>
      </w:r>
    </w:p>
    <w:p w:rsidR="00C51D8F" w:rsidRPr="00CE18A5" w:rsidRDefault="00C51D8F" w:rsidP="00C51D8F">
      <w:pPr>
        <w:tabs>
          <w:tab w:val="left" w:pos="567"/>
        </w:tabs>
        <w:rPr>
          <w:szCs w:val="22"/>
        </w:rPr>
      </w:pPr>
      <w:r w:rsidRPr="00CE18A5">
        <w:rPr>
          <w:szCs w:val="22"/>
        </w:rPr>
        <w:tab/>
        <w:t xml:space="preserve">kūdikiams ir vaikams: </w:t>
      </w:r>
    </w:p>
    <w:p w:rsidR="00C51D8F" w:rsidRPr="00CE18A5" w:rsidRDefault="00C51D8F" w:rsidP="00C51D8F">
      <w:pPr>
        <w:numPr>
          <w:ilvl w:val="0"/>
          <w:numId w:val="1"/>
        </w:numPr>
        <w:tabs>
          <w:tab w:val="left" w:pos="567"/>
        </w:tabs>
        <w:ind w:left="0" w:firstLine="0"/>
        <w:rPr>
          <w:szCs w:val="22"/>
        </w:rPr>
      </w:pPr>
      <w:r w:rsidRPr="00CE18A5">
        <w:rPr>
          <w:szCs w:val="22"/>
        </w:rPr>
        <w:t xml:space="preserve">0-10 kg kūno svorio </w:t>
      </w:r>
      <w:r w:rsidRPr="00CE18A5">
        <w:rPr>
          <w:szCs w:val="22"/>
        </w:rPr>
        <w:tab/>
        <w:t>100</w:t>
      </w:r>
      <w:r w:rsidR="00180C2B">
        <w:rPr>
          <w:szCs w:val="22"/>
        </w:rPr>
        <w:t> ml</w:t>
      </w:r>
      <w:r w:rsidRPr="00CE18A5">
        <w:rPr>
          <w:szCs w:val="22"/>
        </w:rPr>
        <w:t>/kg kūno svorio per 24</w:t>
      </w:r>
      <w:r w:rsidR="00180C2B">
        <w:rPr>
          <w:szCs w:val="22"/>
        </w:rPr>
        <w:t> val</w:t>
      </w:r>
      <w:r w:rsidRPr="00CE18A5">
        <w:rPr>
          <w:szCs w:val="22"/>
        </w:rPr>
        <w:t>.;</w:t>
      </w:r>
    </w:p>
    <w:p w:rsidR="00C51D8F" w:rsidRPr="00CE18A5" w:rsidRDefault="00C51D8F" w:rsidP="00C51D8F">
      <w:pPr>
        <w:numPr>
          <w:ilvl w:val="0"/>
          <w:numId w:val="1"/>
        </w:numPr>
        <w:tabs>
          <w:tab w:val="left" w:pos="567"/>
        </w:tabs>
        <w:ind w:left="0" w:firstLine="0"/>
        <w:rPr>
          <w:szCs w:val="22"/>
        </w:rPr>
      </w:pPr>
      <w:r w:rsidRPr="00CE18A5">
        <w:rPr>
          <w:szCs w:val="22"/>
        </w:rPr>
        <w:t xml:space="preserve">10-20 kg kūno svorio </w:t>
      </w:r>
      <w:r w:rsidRPr="00CE18A5">
        <w:rPr>
          <w:szCs w:val="22"/>
        </w:rPr>
        <w:tab/>
        <w:t>1000</w:t>
      </w:r>
      <w:r w:rsidR="00180C2B">
        <w:rPr>
          <w:szCs w:val="22"/>
        </w:rPr>
        <w:t> ml</w:t>
      </w:r>
      <w:r w:rsidRPr="00CE18A5">
        <w:rPr>
          <w:szCs w:val="22"/>
        </w:rPr>
        <w:t xml:space="preserve"> + 50</w:t>
      </w:r>
      <w:r w:rsidR="00180C2B">
        <w:rPr>
          <w:szCs w:val="22"/>
        </w:rPr>
        <w:t> ml</w:t>
      </w:r>
      <w:r w:rsidRPr="00CE18A5">
        <w:rPr>
          <w:szCs w:val="22"/>
        </w:rPr>
        <w:t>/kg kūno svorio virš 10 kg kūno svorio per 24</w:t>
      </w:r>
      <w:r w:rsidR="00180C2B">
        <w:rPr>
          <w:szCs w:val="22"/>
        </w:rPr>
        <w:t> val</w:t>
      </w:r>
      <w:r w:rsidRPr="00CE18A5">
        <w:rPr>
          <w:szCs w:val="22"/>
        </w:rPr>
        <w:t>.;</w:t>
      </w:r>
    </w:p>
    <w:p w:rsidR="00C51D8F" w:rsidRPr="00CE18A5" w:rsidRDefault="00C51D8F" w:rsidP="00C51D8F">
      <w:pPr>
        <w:numPr>
          <w:ilvl w:val="0"/>
          <w:numId w:val="1"/>
        </w:numPr>
        <w:tabs>
          <w:tab w:val="left" w:pos="567"/>
        </w:tabs>
        <w:ind w:left="0" w:firstLine="0"/>
        <w:rPr>
          <w:szCs w:val="22"/>
        </w:rPr>
      </w:pPr>
      <w:r w:rsidRPr="00CE18A5">
        <w:rPr>
          <w:szCs w:val="22"/>
        </w:rPr>
        <w:t>&gt; 20 kg kūno svorio</w:t>
      </w:r>
      <w:r w:rsidRPr="00CE18A5">
        <w:rPr>
          <w:szCs w:val="22"/>
        </w:rPr>
        <w:tab/>
        <w:t>1500</w:t>
      </w:r>
      <w:r w:rsidR="00180C2B">
        <w:rPr>
          <w:szCs w:val="22"/>
        </w:rPr>
        <w:t> ml</w:t>
      </w:r>
      <w:r w:rsidRPr="00CE18A5">
        <w:rPr>
          <w:szCs w:val="22"/>
        </w:rPr>
        <w:t xml:space="preserve"> + 20</w:t>
      </w:r>
      <w:r w:rsidR="00180C2B">
        <w:rPr>
          <w:szCs w:val="22"/>
        </w:rPr>
        <w:t> ml</w:t>
      </w:r>
      <w:r w:rsidRPr="00CE18A5">
        <w:rPr>
          <w:szCs w:val="22"/>
        </w:rPr>
        <w:t xml:space="preserve">/kg kūno svorio virš 20 kg kūno svorio per </w:t>
      </w:r>
      <w:r w:rsidR="00180C2B" w:rsidRPr="00CE18A5">
        <w:rPr>
          <w:szCs w:val="22"/>
        </w:rPr>
        <w:t>24</w:t>
      </w:r>
      <w:r w:rsidR="00180C2B">
        <w:rPr>
          <w:szCs w:val="22"/>
        </w:rPr>
        <w:t> val</w:t>
      </w:r>
      <w:r w:rsidRPr="00CE18A5">
        <w:rPr>
          <w:szCs w:val="22"/>
        </w:rPr>
        <w:t>.</w:t>
      </w:r>
    </w:p>
    <w:p w:rsidR="00C51D8F" w:rsidRDefault="00C51D8F" w:rsidP="00C51D8F">
      <w:pPr>
        <w:pStyle w:val="Komentarotekstas"/>
        <w:tabs>
          <w:tab w:val="left" w:pos="567"/>
        </w:tabs>
        <w:rPr>
          <w:sz w:val="22"/>
          <w:szCs w:val="22"/>
        </w:rPr>
      </w:pPr>
      <w:r w:rsidRPr="00CE18A5">
        <w:rPr>
          <w:sz w:val="22"/>
          <w:szCs w:val="22"/>
        </w:rPr>
        <w:t>Infuzijos suleidimo greitis priklauso nuo ligonio klinikinės būklės.</w:t>
      </w:r>
    </w:p>
    <w:p w:rsidR="00956B5E" w:rsidRDefault="00956B5E" w:rsidP="00C51D8F">
      <w:pPr>
        <w:pStyle w:val="Komentarotekstas"/>
        <w:tabs>
          <w:tab w:val="left" w:pos="567"/>
        </w:tabs>
        <w:rPr>
          <w:sz w:val="22"/>
          <w:szCs w:val="22"/>
        </w:rPr>
      </w:pPr>
    </w:p>
    <w:p w:rsidR="00956B5E" w:rsidRDefault="00956B5E" w:rsidP="00956B5E">
      <w:pPr>
        <w:tabs>
          <w:tab w:val="left" w:pos="567"/>
        </w:tabs>
        <w:rPr>
          <w:szCs w:val="22"/>
        </w:rPr>
      </w:pPr>
      <w:r w:rsidRPr="00D35391">
        <w:rPr>
          <w:szCs w:val="22"/>
        </w:rPr>
        <w:t>Prieš infuziją ir jos</w:t>
      </w:r>
      <w:r w:rsidR="00180C2B">
        <w:rPr>
          <w:szCs w:val="22"/>
        </w:rPr>
        <w:t> met</w:t>
      </w:r>
      <w:r w:rsidRPr="00D35391">
        <w:rPr>
          <w:szCs w:val="22"/>
        </w:rPr>
        <w:t xml:space="preserve">u gali reikėti stebėti skysčių pusiausvyrą, gliukozės koncentraciją serume, natrio ir kitų elektrolitų koncentraciją serume, ypač tais atvejais, kai infuzija skiriama pacientams, </w:t>
      </w:r>
      <w:r w:rsidRPr="00D35391">
        <w:rPr>
          <w:szCs w:val="22"/>
        </w:rPr>
        <w:lastRenderedPageBreak/>
        <w:t xml:space="preserve">kuriems nustatyta padidėjusi ne osmosinė </w:t>
      </w:r>
      <w:proofErr w:type="spellStart"/>
      <w:r w:rsidRPr="00D35391">
        <w:rPr>
          <w:szCs w:val="22"/>
        </w:rPr>
        <w:t>vazopresino</w:t>
      </w:r>
      <w:proofErr w:type="spellEnd"/>
      <w:r w:rsidRPr="00D35391">
        <w:rPr>
          <w:szCs w:val="22"/>
        </w:rPr>
        <w:t xml:space="preserve"> sekrecija (sutrikusios </w:t>
      </w:r>
      <w:proofErr w:type="spellStart"/>
      <w:r w:rsidRPr="00D35391">
        <w:rPr>
          <w:szCs w:val="22"/>
        </w:rPr>
        <w:t>antidiurezinio</w:t>
      </w:r>
      <w:proofErr w:type="spellEnd"/>
      <w:r w:rsidRPr="00D35391">
        <w:rPr>
          <w:szCs w:val="22"/>
        </w:rPr>
        <w:t xml:space="preserve"> hormono sekrecijos sindromas </w:t>
      </w:r>
      <w:r w:rsidR="00E47168">
        <w:rPr>
          <w:i/>
          <w:szCs w:val="22"/>
        </w:rPr>
        <w:t>[</w:t>
      </w:r>
      <w:r w:rsidRPr="00D35391">
        <w:rPr>
          <w:szCs w:val="22"/>
        </w:rPr>
        <w:t xml:space="preserve">angl. </w:t>
      </w:r>
      <w:proofErr w:type="spellStart"/>
      <w:r w:rsidRPr="00CC4773">
        <w:rPr>
          <w:i/>
          <w:iCs/>
          <w:szCs w:val="22"/>
        </w:rPr>
        <w:t>syndrome</w:t>
      </w:r>
      <w:proofErr w:type="spellEnd"/>
      <w:r w:rsidRPr="00CC4773">
        <w:rPr>
          <w:i/>
          <w:iCs/>
          <w:szCs w:val="22"/>
        </w:rPr>
        <w:t xml:space="preserve"> </w:t>
      </w:r>
      <w:proofErr w:type="spellStart"/>
      <w:r w:rsidRPr="00CC4773">
        <w:rPr>
          <w:i/>
          <w:iCs/>
          <w:szCs w:val="22"/>
        </w:rPr>
        <w:t>of</w:t>
      </w:r>
      <w:proofErr w:type="spellEnd"/>
      <w:r w:rsidRPr="00CC4773">
        <w:rPr>
          <w:i/>
          <w:iCs/>
          <w:szCs w:val="22"/>
        </w:rPr>
        <w:t xml:space="preserve"> </w:t>
      </w:r>
      <w:proofErr w:type="spellStart"/>
      <w:r w:rsidRPr="00CC4773">
        <w:rPr>
          <w:i/>
          <w:iCs/>
          <w:szCs w:val="22"/>
        </w:rPr>
        <w:t>inappropriate</w:t>
      </w:r>
      <w:proofErr w:type="spellEnd"/>
      <w:r w:rsidRPr="00CC4773">
        <w:rPr>
          <w:i/>
          <w:iCs/>
          <w:szCs w:val="22"/>
        </w:rPr>
        <w:t xml:space="preserve"> </w:t>
      </w:r>
      <w:proofErr w:type="spellStart"/>
      <w:r w:rsidRPr="00CC4773">
        <w:rPr>
          <w:i/>
          <w:iCs/>
          <w:szCs w:val="22"/>
        </w:rPr>
        <w:t>antidiuretic</w:t>
      </w:r>
      <w:proofErr w:type="spellEnd"/>
      <w:r w:rsidRPr="00CC4773">
        <w:rPr>
          <w:i/>
          <w:iCs/>
          <w:szCs w:val="22"/>
        </w:rPr>
        <w:t xml:space="preserve"> hormone </w:t>
      </w:r>
      <w:proofErr w:type="spellStart"/>
      <w:r w:rsidRPr="00CC4773">
        <w:rPr>
          <w:i/>
          <w:iCs/>
          <w:szCs w:val="22"/>
        </w:rPr>
        <w:t>secretion</w:t>
      </w:r>
      <w:proofErr w:type="spellEnd"/>
      <w:r w:rsidRPr="00CC4773">
        <w:rPr>
          <w:i/>
          <w:iCs/>
          <w:szCs w:val="22"/>
        </w:rPr>
        <w:t>, SIADH</w:t>
      </w:r>
      <w:r w:rsidR="00E47168">
        <w:rPr>
          <w:i/>
          <w:szCs w:val="22"/>
        </w:rPr>
        <w:t>]</w:t>
      </w:r>
      <w:r w:rsidRPr="00D35391">
        <w:rPr>
          <w:szCs w:val="22"/>
        </w:rPr>
        <w:t xml:space="preserve">), ir pacientams, kurie dėl </w:t>
      </w:r>
      <w:proofErr w:type="spellStart"/>
      <w:r w:rsidRPr="00D35391">
        <w:rPr>
          <w:szCs w:val="22"/>
        </w:rPr>
        <w:t>hiponatremijos</w:t>
      </w:r>
      <w:proofErr w:type="spellEnd"/>
      <w:r w:rsidRPr="00D35391">
        <w:rPr>
          <w:szCs w:val="22"/>
        </w:rPr>
        <w:t xml:space="preserve"> rizikos kartu gydomi vaistais, kurie yra </w:t>
      </w:r>
      <w:proofErr w:type="spellStart"/>
      <w:r w:rsidRPr="00D35391">
        <w:rPr>
          <w:szCs w:val="22"/>
        </w:rPr>
        <w:t>vazopresino</w:t>
      </w:r>
      <w:proofErr w:type="spellEnd"/>
      <w:r w:rsidRPr="00D35391">
        <w:rPr>
          <w:szCs w:val="22"/>
        </w:rPr>
        <w:t xml:space="preserve"> </w:t>
      </w:r>
      <w:proofErr w:type="spellStart"/>
      <w:r w:rsidRPr="00D35391">
        <w:rPr>
          <w:szCs w:val="22"/>
        </w:rPr>
        <w:t>agonistai</w:t>
      </w:r>
      <w:proofErr w:type="spellEnd"/>
      <w:r w:rsidRPr="00D35391">
        <w:rPr>
          <w:szCs w:val="22"/>
        </w:rPr>
        <w:t>.</w:t>
      </w:r>
    </w:p>
    <w:p w:rsidR="00644930" w:rsidRDefault="00644930" w:rsidP="00956B5E">
      <w:pPr>
        <w:tabs>
          <w:tab w:val="left" w:pos="567"/>
        </w:tabs>
        <w:rPr>
          <w:szCs w:val="22"/>
        </w:rPr>
      </w:pPr>
    </w:p>
    <w:p w:rsidR="00956B5E" w:rsidRPr="00CE18A5" w:rsidRDefault="00956B5E" w:rsidP="00956B5E">
      <w:pPr>
        <w:tabs>
          <w:tab w:val="left" w:pos="567"/>
        </w:tabs>
        <w:rPr>
          <w:szCs w:val="22"/>
        </w:rPr>
      </w:pPr>
      <w:r w:rsidRPr="00D35391">
        <w:rPr>
          <w:szCs w:val="22"/>
        </w:rPr>
        <w:t>Ypač svarbu natrio koncentraciją serume stebėti vartojant</w:t>
      </w:r>
      <w:r w:rsidR="003C4149">
        <w:rPr>
          <w:szCs w:val="22"/>
        </w:rPr>
        <w:t xml:space="preserve"> </w:t>
      </w:r>
      <w:r w:rsidR="00E47168" w:rsidRPr="00E47168">
        <w:rPr>
          <w:szCs w:val="22"/>
        </w:rPr>
        <w:t xml:space="preserve">fiziologinį </w:t>
      </w:r>
      <w:proofErr w:type="spellStart"/>
      <w:r w:rsidR="00E47168" w:rsidRPr="00E47168">
        <w:rPr>
          <w:szCs w:val="22"/>
        </w:rPr>
        <w:t>hipotoninį</w:t>
      </w:r>
      <w:proofErr w:type="spellEnd"/>
      <w:r w:rsidR="00E47168" w:rsidRPr="00E47168">
        <w:rPr>
          <w:szCs w:val="22"/>
        </w:rPr>
        <w:t xml:space="preserve"> poveikį turinčius skysčius</w:t>
      </w:r>
      <w:r w:rsidR="003C4149" w:rsidRPr="003C4149">
        <w:rPr>
          <w:szCs w:val="22"/>
        </w:rPr>
        <w:t xml:space="preserve">. </w:t>
      </w:r>
      <w:r w:rsidRPr="00D35391">
        <w:rPr>
          <w:szCs w:val="22"/>
        </w:rPr>
        <w:t xml:space="preserve">Sulašinus </w:t>
      </w:r>
      <w:proofErr w:type="spellStart"/>
      <w:r>
        <w:rPr>
          <w:szCs w:val="22"/>
        </w:rPr>
        <w:t>Glucose</w:t>
      </w:r>
      <w:proofErr w:type="spellEnd"/>
      <w:r>
        <w:rPr>
          <w:szCs w:val="22"/>
        </w:rPr>
        <w:t xml:space="preserve"> </w:t>
      </w:r>
      <w:proofErr w:type="spellStart"/>
      <w:r>
        <w:rPr>
          <w:szCs w:val="22"/>
        </w:rPr>
        <w:t>Fresenius</w:t>
      </w:r>
      <w:proofErr w:type="spellEnd"/>
      <w:r>
        <w:rPr>
          <w:szCs w:val="22"/>
        </w:rPr>
        <w:t xml:space="preserve"> </w:t>
      </w:r>
      <w:r w:rsidR="00180C2B">
        <w:rPr>
          <w:szCs w:val="22"/>
        </w:rPr>
        <w:t>5 %</w:t>
      </w:r>
      <w:r>
        <w:rPr>
          <w:szCs w:val="22"/>
        </w:rPr>
        <w:t xml:space="preserve"> infuzinį tirpalą</w:t>
      </w:r>
      <w:r w:rsidR="00E47168" w:rsidRPr="00E47168">
        <w:rPr>
          <w:szCs w:val="22"/>
        </w:rPr>
        <w:t xml:space="preserve">, jis gali sukelti itin stiprų </w:t>
      </w:r>
      <w:proofErr w:type="spellStart"/>
      <w:r w:rsidR="00E47168" w:rsidRPr="00E47168">
        <w:rPr>
          <w:szCs w:val="22"/>
        </w:rPr>
        <w:t>hipotoninį</w:t>
      </w:r>
      <w:proofErr w:type="spellEnd"/>
      <w:r w:rsidR="00E47168" w:rsidRPr="00E47168">
        <w:rPr>
          <w:szCs w:val="22"/>
        </w:rPr>
        <w:t xml:space="preserve"> poveikį dėl gliukozės</w:t>
      </w:r>
      <w:r w:rsidR="00180C2B">
        <w:rPr>
          <w:szCs w:val="22"/>
        </w:rPr>
        <w:t> met</w:t>
      </w:r>
      <w:r w:rsidR="00E47168" w:rsidRPr="00E47168">
        <w:rPr>
          <w:szCs w:val="22"/>
        </w:rPr>
        <w:t>abolizmo organizme</w:t>
      </w:r>
      <w:r w:rsidR="00FD25B1" w:rsidRPr="00D35391">
        <w:rPr>
          <w:szCs w:val="22"/>
        </w:rPr>
        <w:t xml:space="preserve"> </w:t>
      </w:r>
      <w:r w:rsidRPr="00D35391">
        <w:rPr>
          <w:szCs w:val="22"/>
        </w:rPr>
        <w:t>(žr. 4.4, 4.5 ir 4.8 skyrius).</w:t>
      </w:r>
    </w:p>
    <w:p w:rsidR="00956B5E" w:rsidRPr="00CE18A5" w:rsidRDefault="00956B5E" w:rsidP="00C51D8F">
      <w:pPr>
        <w:pStyle w:val="Komentarotekstas"/>
        <w:tabs>
          <w:tab w:val="left" w:pos="567"/>
        </w:tabs>
        <w:rPr>
          <w:sz w:val="22"/>
          <w:szCs w:val="22"/>
        </w:rPr>
      </w:pPr>
    </w:p>
    <w:p w:rsidR="00C51D8F" w:rsidRPr="00CE18A5" w:rsidRDefault="00C51D8F" w:rsidP="00C51D8F">
      <w:pPr>
        <w:tabs>
          <w:tab w:val="left" w:pos="567"/>
        </w:tabs>
        <w:rPr>
          <w:b/>
          <w:szCs w:val="22"/>
        </w:rPr>
      </w:pPr>
      <w:r w:rsidRPr="00CE18A5">
        <w:rPr>
          <w:b/>
          <w:szCs w:val="22"/>
        </w:rPr>
        <w:t>4.3</w:t>
      </w:r>
      <w:r w:rsidRPr="00CE18A5">
        <w:rPr>
          <w:b/>
          <w:szCs w:val="22"/>
        </w:rPr>
        <w:tab/>
        <w:t>Kontraindikacijos</w:t>
      </w:r>
    </w:p>
    <w:p w:rsidR="00C51D8F" w:rsidRPr="00CE18A5" w:rsidRDefault="00C51D8F" w:rsidP="00C51D8F">
      <w:pPr>
        <w:tabs>
          <w:tab w:val="left" w:pos="567"/>
        </w:tabs>
        <w:rPr>
          <w:szCs w:val="22"/>
        </w:rPr>
      </w:pPr>
    </w:p>
    <w:p w:rsidR="00C51D8F" w:rsidRPr="00CE18A5" w:rsidRDefault="00C51D8F" w:rsidP="00C51D8F">
      <w:pPr>
        <w:pStyle w:val="Komentarotekstas"/>
        <w:tabs>
          <w:tab w:val="left" w:pos="567"/>
        </w:tabs>
        <w:rPr>
          <w:sz w:val="22"/>
          <w:szCs w:val="22"/>
        </w:rPr>
      </w:pPr>
      <w:r w:rsidRPr="00CE18A5">
        <w:rPr>
          <w:sz w:val="22"/>
          <w:szCs w:val="22"/>
        </w:rPr>
        <w:t>Hiperglikemija.</w:t>
      </w:r>
    </w:p>
    <w:p w:rsidR="00C51D8F" w:rsidRPr="00CE18A5" w:rsidRDefault="00C51D8F" w:rsidP="00C51D8F">
      <w:pPr>
        <w:pStyle w:val="Komentarotekstas"/>
        <w:tabs>
          <w:tab w:val="left" w:pos="567"/>
        </w:tabs>
        <w:rPr>
          <w:sz w:val="22"/>
          <w:szCs w:val="22"/>
        </w:rPr>
      </w:pPr>
      <w:proofErr w:type="spellStart"/>
      <w:r w:rsidRPr="00CE18A5">
        <w:rPr>
          <w:sz w:val="22"/>
          <w:szCs w:val="22"/>
        </w:rPr>
        <w:t>Hipokalemija</w:t>
      </w:r>
      <w:proofErr w:type="spellEnd"/>
      <w:r w:rsidRPr="00CE18A5">
        <w:rPr>
          <w:sz w:val="22"/>
          <w:szCs w:val="22"/>
        </w:rPr>
        <w:t>.</w:t>
      </w:r>
    </w:p>
    <w:p w:rsidR="00C51D8F" w:rsidRPr="00CE18A5" w:rsidRDefault="00C51D8F" w:rsidP="00C51D8F">
      <w:pPr>
        <w:pStyle w:val="Komentarotekstas"/>
        <w:tabs>
          <w:tab w:val="left" w:pos="567"/>
        </w:tabs>
        <w:rPr>
          <w:sz w:val="22"/>
          <w:szCs w:val="22"/>
        </w:rPr>
      </w:pPr>
      <w:proofErr w:type="spellStart"/>
      <w:r w:rsidRPr="00CE18A5">
        <w:rPr>
          <w:sz w:val="22"/>
          <w:szCs w:val="22"/>
        </w:rPr>
        <w:t>Hiperlaktatemija</w:t>
      </w:r>
      <w:proofErr w:type="spellEnd"/>
      <w:r w:rsidRPr="00CE18A5">
        <w:rPr>
          <w:sz w:val="22"/>
          <w:szCs w:val="22"/>
        </w:rPr>
        <w:t>.</w:t>
      </w:r>
    </w:p>
    <w:p w:rsidR="00C51D8F" w:rsidRPr="00CE18A5" w:rsidRDefault="00C51D8F" w:rsidP="00C51D8F">
      <w:pPr>
        <w:pStyle w:val="Komentarotekstas"/>
        <w:tabs>
          <w:tab w:val="left" w:pos="567"/>
        </w:tabs>
        <w:rPr>
          <w:sz w:val="22"/>
          <w:szCs w:val="22"/>
        </w:rPr>
      </w:pPr>
      <w:proofErr w:type="spellStart"/>
      <w:r w:rsidRPr="00CE18A5">
        <w:rPr>
          <w:sz w:val="22"/>
          <w:szCs w:val="22"/>
        </w:rPr>
        <w:t>Hiperhidracija</w:t>
      </w:r>
      <w:proofErr w:type="spellEnd"/>
      <w:r w:rsidRPr="00CE18A5">
        <w:rPr>
          <w:sz w:val="22"/>
          <w:szCs w:val="22"/>
        </w:rPr>
        <w:t>.</w:t>
      </w:r>
    </w:p>
    <w:p w:rsidR="00C51D8F" w:rsidRPr="00CE18A5" w:rsidRDefault="00C51D8F" w:rsidP="00C51D8F">
      <w:pPr>
        <w:pStyle w:val="Komentarotekstas"/>
        <w:tabs>
          <w:tab w:val="left" w:pos="567"/>
        </w:tabs>
        <w:rPr>
          <w:sz w:val="22"/>
          <w:szCs w:val="22"/>
        </w:rPr>
      </w:pPr>
      <w:proofErr w:type="spellStart"/>
      <w:r w:rsidRPr="00CE18A5">
        <w:rPr>
          <w:sz w:val="22"/>
          <w:szCs w:val="22"/>
        </w:rPr>
        <w:t>Hipotoninė</w:t>
      </w:r>
      <w:proofErr w:type="spellEnd"/>
      <w:r w:rsidRPr="00CE18A5">
        <w:rPr>
          <w:sz w:val="22"/>
          <w:szCs w:val="22"/>
        </w:rPr>
        <w:t xml:space="preserve"> dehidra</w:t>
      </w:r>
      <w:r w:rsidR="00AF2F28">
        <w:rPr>
          <w:sz w:val="22"/>
          <w:szCs w:val="22"/>
        </w:rPr>
        <w:t>ta</w:t>
      </w:r>
      <w:r w:rsidRPr="00CE18A5">
        <w:rPr>
          <w:sz w:val="22"/>
          <w:szCs w:val="22"/>
        </w:rPr>
        <w:t>cija.</w:t>
      </w: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r w:rsidRPr="00CE18A5">
        <w:rPr>
          <w:b/>
          <w:szCs w:val="22"/>
        </w:rPr>
        <w:t>4.4</w:t>
      </w:r>
      <w:r w:rsidRPr="00CE18A5">
        <w:rPr>
          <w:b/>
          <w:szCs w:val="22"/>
        </w:rPr>
        <w:tab/>
        <w:t>Specialūs įspėjimai ir atsargumo priemonės</w:t>
      </w:r>
    </w:p>
    <w:p w:rsidR="00C51D8F" w:rsidRPr="00CE18A5" w:rsidRDefault="00C51D8F" w:rsidP="00C51D8F">
      <w:pPr>
        <w:tabs>
          <w:tab w:val="left" w:pos="567"/>
        </w:tabs>
        <w:rPr>
          <w:b/>
          <w:szCs w:val="22"/>
        </w:rPr>
      </w:pPr>
    </w:p>
    <w:p w:rsidR="00C51D8F" w:rsidRPr="00CE18A5" w:rsidRDefault="00C51D8F" w:rsidP="00C51D8F">
      <w:pPr>
        <w:tabs>
          <w:tab w:val="left" w:pos="567"/>
        </w:tabs>
        <w:rPr>
          <w:szCs w:val="22"/>
        </w:rPr>
      </w:pPr>
      <w:r w:rsidRPr="00CE18A5">
        <w:rPr>
          <w:szCs w:val="22"/>
        </w:rPr>
        <w:t xml:space="preserve">Ilgai </w:t>
      </w:r>
      <w:proofErr w:type="spellStart"/>
      <w:r w:rsidRPr="00CE18A5">
        <w:rPr>
          <w:szCs w:val="22"/>
        </w:rPr>
        <w:t>infuzuojant</w:t>
      </w:r>
      <w:proofErr w:type="spellEnd"/>
      <w:r w:rsidRPr="00CE18A5">
        <w:rPr>
          <w:szCs w:val="22"/>
        </w:rPr>
        <w:t xml:space="preserve"> gliukozės tirpalą, reikia nuolat sekti ligonio klinikinę būklę, tirti skysčių balanso </w:t>
      </w:r>
      <w:proofErr w:type="spellStart"/>
      <w:r w:rsidRPr="00CE18A5">
        <w:rPr>
          <w:szCs w:val="22"/>
        </w:rPr>
        <w:t>kitimus</w:t>
      </w:r>
      <w:proofErr w:type="spellEnd"/>
      <w:r w:rsidRPr="00CE18A5">
        <w:rPr>
          <w:szCs w:val="22"/>
        </w:rPr>
        <w:t>, elektrolitų kiekį kraujyje bei rūgščių ir šarmų pusiausvyrą.</w:t>
      </w:r>
    </w:p>
    <w:p w:rsidR="00C51D8F" w:rsidRPr="00CE18A5" w:rsidRDefault="00C51D8F" w:rsidP="00C51D8F">
      <w:pPr>
        <w:tabs>
          <w:tab w:val="left" w:pos="567"/>
        </w:tabs>
        <w:rPr>
          <w:szCs w:val="22"/>
        </w:rPr>
      </w:pPr>
      <w:r w:rsidRPr="00CE18A5">
        <w:rPr>
          <w:szCs w:val="22"/>
        </w:rPr>
        <w:t>Gliukozės tirpalai atsargiai skiriami ligoniams, sergantiems klinikiniais</w:t>
      </w:r>
      <w:r w:rsidR="00180C2B">
        <w:rPr>
          <w:szCs w:val="22"/>
        </w:rPr>
        <w:t> met</w:t>
      </w:r>
      <w:r w:rsidRPr="00CE18A5">
        <w:rPr>
          <w:szCs w:val="22"/>
        </w:rPr>
        <w:t>odais nenustatomu cukriniu diabetu ir asmenims, netoleruojantiems gliukozės.</w:t>
      </w:r>
    </w:p>
    <w:p w:rsidR="00C51D8F" w:rsidRPr="00CE18A5" w:rsidRDefault="00C51D8F" w:rsidP="00C51D8F">
      <w:pPr>
        <w:pStyle w:val="Komentarotekstas"/>
        <w:tabs>
          <w:tab w:val="left" w:pos="567"/>
        </w:tabs>
        <w:rPr>
          <w:sz w:val="22"/>
          <w:szCs w:val="22"/>
        </w:rPr>
      </w:pPr>
      <w:proofErr w:type="spellStart"/>
      <w:r w:rsidRPr="00CE18A5">
        <w:rPr>
          <w:sz w:val="22"/>
          <w:szCs w:val="22"/>
        </w:rPr>
        <w:t>Dehidruotiems</w:t>
      </w:r>
      <w:proofErr w:type="spellEnd"/>
      <w:r w:rsidRPr="00CE18A5">
        <w:rPr>
          <w:sz w:val="22"/>
          <w:szCs w:val="22"/>
        </w:rPr>
        <w:t xml:space="preserve"> pacientams, sergantiems baltąja karštlige, šio tirpalo negalima skirti be elektrolitų tirpalų.</w:t>
      </w:r>
    </w:p>
    <w:p w:rsidR="00C51D8F" w:rsidRPr="00CE18A5" w:rsidRDefault="00C51D8F" w:rsidP="00C51D8F">
      <w:pPr>
        <w:tabs>
          <w:tab w:val="left" w:pos="567"/>
        </w:tabs>
        <w:ind w:left="720" w:hanging="720"/>
        <w:rPr>
          <w:szCs w:val="22"/>
        </w:rPr>
      </w:pPr>
      <w:r w:rsidRPr="00CE18A5">
        <w:rPr>
          <w:szCs w:val="22"/>
        </w:rPr>
        <w:t xml:space="preserve">Gliukozės tirpalai, švirkščiami į veną, gali sukelti </w:t>
      </w:r>
      <w:proofErr w:type="spellStart"/>
      <w:r w:rsidRPr="00CE18A5">
        <w:rPr>
          <w:szCs w:val="22"/>
        </w:rPr>
        <w:t>hipokaliemiją</w:t>
      </w:r>
      <w:proofErr w:type="spellEnd"/>
      <w:r w:rsidRPr="00CE18A5">
        <w:rPr>
          <w:szCs w:val="22"/>
        </w:rPr>
        <w:t xml:space="preserve">, </w:t>
      </w:r>
      <w:proofErr w:type="spellStart"/>
      <w:r w:rsidRPr="00CE18A5">
        <w:rPr>
          <w:szCs w:val="22"/>
        </w:rPr>
        <w:t>hipofosfatemiją</w:t>
      </w:r>
      <w:proofErr w:type="spellEnd"/>
      <w:r w:rsidRPr="00CE18A5">
        <w:rPr>
          <w:szCs w:val="22"/>
        </w:rPr>
        <w:t xml:space="preserve"> ir </w:t>
      </w:r>
      <w:proofErr w:type="spellStart"/>
      <w:r w:rsidRPr="00CE18A5">
        <w:rPr>
          <w:szCs w:val="22"/>
        </w:rPr>
        <w:t>hipomagnezemiją</w:t>
      </w:r>
      <w:proofErr w:type="spellEnd"/>
      <w:r w:rsidRPr="00CE18A5">
        <w:rPr>
          <w:szCs w:val="22"/>
        </w:rPr>
        <w:t>.</w:t>
      </w:r>
    </w:p>
    <w:p w:rsidR="00C51D8F" w:rsidRPr="00CE18A5" w:rsidRDefault="00C51D8F" w:rsidP="00C51D8F">
      <w:pPr>
        <w:pStyle w:val="Komentarotekstas"/>
        <w:tabs>
          <w:tab w:val="left" w:pos="567"/>
        </w:tabs>
        <w:rPr>
          <w:sz w:val="22"/>
          <w:szCs w:val="22"/>
        </w:rPr>
      </w:pPr>
      <w:r w:rsidRPr="00CE18A5">
        <w:rPr>
          <w:sz w:val="22"/>
          <w:szCs w:val="22"/>
        </w:rPr>
        <w:t>Ilgalaikė 5 </w:t>
      </w:r>
      <w:r w:rsidRPr="00CE18A5">
        <w:rPr>
          <w:sz w:val="22"/>
          <w:szCs w:val="22"/>
        </w:rPr>
        <w:sym w:font="Symbol" w:char="F025"/>
      </w:r>
      <w:r w:rsidRPr="00CE18A5">
        <w:rPr>
          <w:sz w:val="22"/>
          <w:szCs w:val="22"/>
        </w:rPr>
        <w:t xml:space="preserve"> gliukozės tirpalo infuzija gali padidinti neląstelinio skysčio tūrį ir sukelti intoksikaciją vandeniu. Dėl to būtina ypač atidžiai stebėti pacientus, kuriems sutrikusi širdies, plaučių ar inkstų veikla (yra </w:t>
      </w:r>
      <w:proofErr w:type="spellStart"/>
      <w:r w:rsidRPr="00CE18A5">
        <w:rPr>
          <w:sz w:val="22"/>
          <w:szCs w:val="22"/>
        </w:rPr>
        <w:t>oligurija</w:t>
      </w:r>
      <w:proofErr w:type="spellEnd"/>
      <w:r w:rsidRPr="00CE18A5">
        <w:rPr>
          <w:sz w:val="22"/>
          <w:szCs w:val="22"/>
        </w:rPr>
        <w:t xml:space="preserve"> ar </w:t>
      </w:r>
      <w:proofErr w:type="spellStart"/>
      <w:r w:rsidRPr="00CE18A5">
        <w:rPr>
          <w:sz w:val="22"/>
          <w:szCs w:val="22"/>
        </w:rPr>
        <w:t>anurija</w:t>
      </w:r>
      <w:proofErr w:type="spellEnd"/>
      <w:r w:rsidRPr="00CE18A5">
        <w:rPr>
          <w:sz w:val="22"/>
          <w:szCs w:val="22"/>
        </w:rPr>
        <w:t>).</w:t>
      </w:r>
    </w:p>
    <w:p w:rsidR="00C51D8F" w:rsidRDefault="00C51D8F" w:rsidP="00C51D8F">
      <w:pPr>
        <w:tabs>
          <w:tab w:val="left" w:pos="567"/>
        </w:tabs>
        <w:rPr>
          <w:szCs w:val="22"/>
        </w:rPr>
      </w:pPr>
      <w:r w:rsidRPr="00CE18A5">
        <w:rPr>
          <w:szCs w:val="22"/>
        </w:rPr>
        <w:t xml:space="preserve">Jei įvyko galvos smegenų trauma, atsirado </w:t>
      </w:r>
      <w:proofErr w:type="spellStart"/>
      <w:r w:rsidRPr="00CE18A5">
        <w:rPr>
          <w:szCs w:val="22"/>
        </w:rPr>
        <w:t>intrakranijinių</w:t>
      </w:r>
      <w:proofErr w:type="spellEnd"/>
      <w:r w:rsidRPr="00CE18A5">
        <w:rPr>
          <w:szCs w:val="22"/>
        </w:rPr>
        <w:t xml:space="preserve"> kraujosruvų, padidėjo </w:t>
      </w:r>
      <w:proofErr w:type="spellStart"/>
      <w:r w:rsidRPr="00CE18A5">
        <w:rPr>
          <w:szCs w:val="22"/>
        </w:rPr>
        <w:t>intrakraninjinis</w:t>
      </w:r>
      <w:proofErr w:type="spellEnd"/>
      <w:r w:rsidRPr="00CE18A5">
        <w:rPr>
          <w:szCs w:val="22"/>
        </w:rPr>
        <w:t xml:space="preserve"> spaudimas ar ištiko išeminis insultas, 5 </w:t>
      </w:r>
      <w:r w:rsidRPr="00CE18A5">
        <w:rPr>
          <w:szCs w:val="22"/>
        </w:rPr>
        <w:sym w:font="Symbol" w:char="F025"/>
      </w:r>
      <w:r w:rsidRPr="00CE18A5">
        <w:rPr>
          <w:szCs w:val="22"/>
        </w:rPr>
        <w:t xml:space="preserve"> gliukozės tirpalas nevartotinas, kadangi gali sunkinti smegenų pažeidimą.</w:t>
      </w:r>
    </w:p>
    <w:p w:rsidR="00956B5E" w:rsidRDefault="00956B5E" w:rsidP="00C51D8F">
      <w:pPr>
        <w:tabs>
          <w:tab w:val="left" w:pos="567"/>
        </w:tabs>
        <w:rPr>
          <w:szCs w:val="22"/>
        </w:rPr>
      </w:pPr>
    </w:p>
    <w:p w:rsidR="009A1022" w:rsidRDefault="009A1022" w:rsidP="009A1022">
      <w:pPr>
        <w:tabs>
          <w:tab w:val="left" w:pos="567"/>
        </w:tabs>
        <w:rPr>
          <w:szCs w:val="22"/>
        </w:rPr>
      </w:pPr>
      <w:r w:rsidRPr="009A1022">
        <w:rPr>
          <w:szCs w:val="22"/>
        </w:rPr>
        <w:t>Intraveniniai</w:t>
      </w:r>
      <w:r w:rsidR="003C4149">
        <w:rPr>
          <w:szCs w:val="22"/>
        </w:rPr>
        <w:t xml:space="preserve"> </w:t>
      </w:r>
      <w:r w:rsidRPr="009A1022">
        <w:rPr>
          <w:szCs w:val="22"/>
        </w:rPr>
        <w:t xml:space="preserve">gliukozės infuziniai tirpalai </w:t>
      </w:r>
      <w:r w:rsidR="00BA5C90">
        <w:rPr>
          <w:szCs w:val="22"/>
        </w:rPr>
        <w:t xml:space="preserve">paprastai </w:t>
      </w:r>
      <w:r w:rsidRPr="009A1022">
        <w:rPr>
          <w:szCs w:val="22"/>
        </w:rPr>
        <w:t xml:space="preserve">yra </w:t>
      </w:r>
      <w:proofErr w:type="spellStart"/>
      <w:r w:rsidRPr="009A1022">
        <w:rPr>
          <w:szCs w:val="22"/>
        </w:rPr>
        <w:t>izotoniniai</w:t>
      </w:r>
      <w:proofErr w:type="spellEnd"/>
      <w:r w:rsidRPr="009A1022">
        <w:rPr>
          <w:szCs w:val="22"/>
        </w:rPr>
        <w:t xml:space="preserve"> tirpalai. </w:t>
      </w:r>
      <w:r w:rsidR="00E72C1D" w:rsidRPr="00E72C1D">
        <w:rPr>
          <w:szCs w:val="22"/>
        </w:rPr>
        <w:t xml:space="preserve">Tačiau patekę į organizmą, skysčiai, kurių sudėtyje yra gliukozės, gali sukelti stiprų fiziologinį </w:t>
      </w:r>
      <w:proofErr w:type="spellStart"/>
      <w:r w:rsidR="00E72C1D" w:rsidRPr="00E72C1D">
        <w:rPr>
          <w:szCs w:val="22"/>
        </w:rPr>
        <w:t>hipotoninį</w:t>
      </w:r>
      <w:proofErr w:type="spellEnd"/>
      <w:r w:rsidR="00E72C1D" w:rsidRPr="00E72C1D">
        <w:rPr>
          <w:szCs w:val="22"/>
        </w:rPr>
        <w:t xml:space="preserve"> poveikį dėl greito gliukozės</w:t>
      </w:r>
      <w:r w:rsidR="00180C2B">
        <w:rPr>
          <w:szCs w:val="22"/>
        </w:rPr>
        <w:t> met</w:t>
      </w:r>
      <w:r w:rsidR="00E72C1D" w:rsidRPr="00E72C1D">
        <w:rPr>
          <w:szCs w:val="22"/>
        </w:rPr>
        <w:t>abolizmo</w:t>
      </w:r>
      <w:r w:rsidR="00E72C1D">
        <w:rPr>
          <w:szCs w:val="22"/>
        </w:rPr>
        <w:t xml:space="preserve"> </w:t>
      </w:r>
      <w:r w:rsidR="00FD25B1" w:rsidRPr="009A1022">
        <w:rPr>
          <w:szCs w:val="22"/>
        </w:rPr>
        <w:t xml:space="preserve"> </w:t>
      </w:r>
      <w:r w:rsidRPr="009A1022">
        <w:rPr>
          <w:szCs w:val="22"/>
        </w:rPr>
        <w:t>(žr. 4.2</w:t>
      </w:r>
      <w:r w:rsidR="00180C2B">
        <w:rPr>
          <w:szCs w:val="22"/>
        </w:rPr>
        <w:t> </w:t>
      </w:r>
      <w:r w:rsidRPr="009A1022">
        <w:rPr>
          <w:szCs w:val="22"/>
        </w:rPr>
        <w:t>skyrių).</w:t>
      </w:r>
    </w:p>
    <w:p w:rsidR="00956B5E" w:rsidRPr="009A1022" w:rsidRDefault="00956B5E" w:rsidP="009A1022">
      <w:pPr>
        <w:tabs>
          <w:tab w:val="left" w:pos="567"/>
        </w:tabs>
        <w:rPr>
          <w:szCs w:val="22"/>
        </w:rPr>
      </w:pPr>
    </w:p>
    <w:p w:rsidR="009A1022" w:rsidRDefault="009A1022" w:rsidP="009A1022">
      <w:pPr>
        <w:tabs>
          <w:tab w:val="left" w:pos="567"/>
        </w:tabs>
        <w:rPr>
          <w:szCs w:val="22"/>
        </w:rPr>
      </w:pPr>
      <w:r w:rsidRPr="009A1022">
        <w:rPr>
          <w:szCs w:val="22"/>
        </w:rPr>
        <w:t>Priklausomai nuo tirpalo osmosinio slėgio, infuzijos dozės ir greičio, taip pat priklausomai nuo paciento klinikinės būklės ir organizmo gebėjimo</w:t>
      </w:r>
      <w:r w:rsidR="00180C2B">
        <w:rPr>
          <w:szCs w:val="22"/>
        </w:rPr>
        <w:t> </w:t>
      </w:r>
      <w:proofErr w:type="spellStart"/>
      <w:r w:rsidR="00180C2B">
        <w:rPr>
          <w:szCs w:val="22"/>
        </w:rPr>
        <w:t>met</w:t>
      </w:r>
      <w:r w:rsidRPr="009A1022">
        <w:rPr>
          <w:szCs w:val="22"/>
        </w:rPr>
        <w:t>abolizuoti</w:t>
      </w:r>
      <w:proofErr w:type="spellEnd"/>
      <w:r w:rsidRPr="009A1022">
        <w:rPr>
          <w:szCs w:val="22"/>
        </w:rPr>
        <w:t xml:space="preserve"> gliukozę, lašinant gliukozės preparatus į veną gali sutrikti elektrolitų pusiausvyra ir, svarbiausia, išsivystyti </w:t>
      </w:r>
      <w:proofErr w:type="spellStart"/>
      <w:r w:rsidRPr="009A1022">
        <w:rPr>
          <w:szCs w:val="22"/>
        </w:rPr>
        <w:t>hipoosmosinė</w:t>
      </w:r>
      <w:proofErr w:type="spellEnd"/>
      <w:r w:rsidRPr="009A1022">
        <w:rPr>
          <w:szCs w:val="22"/>
        </w:rPr>
        <w:t xml:space="preserve"> arba </w:t>
      </w:r>
      <w:proofErr w:type="spellStart"/>
      <w:r w:rsidRPr="009A1022">
        <w:rPr>
          <w:szCs w:val="22"/>
        </w:rPr>
        <w:t>hiperosmosinė</w:t>
      </w:r>
      <w:proofErr w:type="spellEnd"/>
      <w:r w:rsidRPr="009A1022">
        <w:rPr>
          <w:szCs w:val="22"/>
        </w:rPr>
        <w:t xml:space="preserve"> </w:t>
      </w:r>
      <w:proofErr w:type="spellStart"/>
      <w:r w:rsidRPr="009A1022">
        <w:rPr>
          <w:szCs w:val="22"/>
        </w:rPr>
        <w:t>hiponatremija</w:t>
      </w:r>
      <w:proofErr w:type="spellEnd"/>
      <w:r w:rsidRPr="009A1022">
        <w:rPr>
          <w:szCs w:val="22"/>
        </w:rPr>
        <w:t>.</w:t>
      </w:r>
    </w:p>
    <w:p w:rsidR="009A1022" w:rsidRPr="009A1022" w:rsidRDefault="009A1022" w:rsidP="009A1022">
      <w:pPr>
        <w:tabs>
          <w:tab w:val="left" w:pos="567"/>
        </w:tabs>
        <w:rPr>
          <w:szCs w:val="22"/>
        </w:rPr>
      </w:pPr>
    </w:p>
    <w:p w:rsidR="009A1022" w:rsidRDefault="009A1022" w:rsidP="009A1022">
      <w:pPr>
        <w:tabs>
          <w:tab w:val="left" w:pos="567"/>
        </w:tabs>
        <w:rPr>
          <w:szCs w:val="22"/>
        </w:rPr>
      </w:pPr>
      <w:proofErr w:type="spellStart"/>
      <w:r w:rsidRPr="009A1022">
        <w:rPr>
          <w:szCs w:val="22"/>
        </w:rPr>
        <w:t>Hiponatremija</w:t>
      </w:r>
      <w:proofErr w:type="spellEnd"/>
    </w:p>
    <w:p w:rsidR="009A1022" w:rsidRDefault="009A1022" w:rsidP="009A1022">
      <w:pPr>
        <w:tabs>
          <w:tab w:val="left" w:pos="567"/>
        </w:tabs>
        <w:rPr>
          <w:szCs w:val="22"/>
        </w:rPr>
      </w:pPr>
      <w:r w:rsidRPr="009A1022">
        <w:rPr>
          <w:szCs w:val="22"/>
        </w:rPr>
        <w:t xml:space="preserve">Ypač didelė ūminės </w:t>
      </w:r>
      <w:proofErr w:type="spellStart"/>
      <w:r w:rsidRPr="009A1022">
        <w:rPr>
          <w:szCs w:val="22"/>
        </w:rPr>
        <w:t>hiponatremijos</w:t>
      </w:r>
      <w:proofErr w:type="spellEnd"/>
      <w:r w:rsidRPr="009A1022">
        <w:rPr>
          <w:szCs w:val="22"/>
        </w:rPr>
        <w:t xml:space="preserve"> rizika lašinant </w:t>
      </w:r>
      <w:proofErr w:type="spellStart"/>
      <w:r w:rsidRPr="009A1022">
        <w:rPr>
          <w:szCs w:val="22"/>
        </w:rPr>
        <w:t>hipotoninius</w:t>
      </w:r>
      <w:proofErr w:type="spellEnd"/>
      <w:r w:rsidRPr="009A1022">
        <w:rPr>
          <w:szCs w:val="22"/>
        </w:rPr>
        <w:t xml:space="preserve"> skysčius kyla pacientams, kuriems diagnozuota ne osmosinė </w:t>
      </w:r>
      <w:proofErr w:type="spellStart"/>
      <w:r w:rsidRPr="009A1022">
        <w:rPr>
          <w:szCs w:val="22"/>
        </w:rPr>
        <w:t>vazopresino</w:t>
      </w:r>
      <w:proofErr w:type="spellEnd"/>
      <w:r w:rsidRPr="009A1022">
        <w:rPr>
          <w:szCs w:val="22"/>
        </w:rPr>
        <w:t xml:space="preserve"> sekrecija (pvz., dėl ūminės ligos, skausmo, pooperacinio streso, infekcijų, nudegimų ir centrinės nervų sistemos ligų), pacientams, sergantiems širdies, kepenų ir inkstų ligomis, taip pat pacientams, vartojantiems </w:t>
      </w:r>
      <w:proofErr w:type="spellStart"/>
      <w:r w:rsidRPr="009A1022">
        <w:rPr>
          <w:szCs w:val="22"/>
        </w:rPr>
        <w:t>vazopresino</w:t>
      </w:r>
      <w:proofErr w:type="spellEnd"/>
      <w:r w:rsidRPr="009A1022">
        <w:rPr>
          <w:szCs w:val="22"/>
        </w:rPr>
        <w:t xml:space="preserve"> </w:t>
      </w:r>
      <w:proofErr w:type="spellStart"/>
      <w:r w:rsidRPr="009A1022">
        <w:rPr>
          <w:szCs w:val="22"/>
        </w:rPr>
        <w:t>agonistų</w:t>
      </w:r>
      <w:proofErr w:type="spellEnd"/>
      <w:r w:rsidRPr="009A1022">
        <w:rPr>
          <w:szCs w:val="22"/>
        </w:rPr>
        <w:t xml:space="preserve"> (žr. 4.5</w:t>
      </w:r>
      <w:r w:rsidR="00180C2B">
        <w:rPr>
          <w:szCs w:val="22"/>
        </w:rPr>
        <w:t> </w:t>
      </w:r>
      <w:r w:rsidRPr="009A1022">
        <w:rPr>
          <w:szCs w:val="22"/>
        </w:rPr>
        <w:t>skyrių).</w:t>
      </w:r>
    </w:p>
    <w:p w:rsidR="00956B5E" w:rsidRPr="009A1022" w:rsidRDefault="00956B5E" w:rsidP="009A1022">
      <w:pPr>
        <w:tabs>
          <w:tab w:val="left" w:pos="567"/>
        </w:tabs>
        <w:rPr>
          <w:szCs w:val="22"/>
        </w:rPr>
      </w:pPr>
    </w:p>
    <w:p w:rsidR="009A1022" w:rsidRDefault="009A1022" w:rsidP="009A1022">
      <w:pPr>
        <w:tabs>
          <w:tab w:val="left" w:pos="567"/>
        </w:tabs>
        <w:rPr>
          <w:szCs w:val="22"/>
        </w:rPr>
      </w:pPr>
      <w:r w:rsidRPr="009A1022">
        <w:rPr>
          <w:szCs w:val="22"/>
        </w:rPr>
        <w:t xml:space="preserve">Dėl ūminės </w:t>
      </w:r>
      <w:proofErr w:type="spellStart"/>
      <w:r w:rsidRPr="009A1022">
        <w:rPr>
          <w:szCs w:val="22"/>
        </w:rPr>
        <w:t>hiponatremijos</w:t>
      </w:r>
      <w:proofErr w:type="spellEnd"/>
      <w:r w:rsidRPr="009A1022">
        <w:rPr>
          <w:szCs w:val="22"/>
        </w:rPr>
        <w:t xml:space="preserve"> gali išsivystyti ūminė </w:t>
      </w:r>
      <w:proofErr w:type="spellStart"/>
      <w:r w:rsidRPr="009A1022">
        <w:rPr>
          <w:szCs w:val="22"/>
        </w:rPr>
        <w:t>hiponatreminė</w:t>
      </w:r>
      <w:proofErr w:type="spellEnd"/>
      <w:r w:rsidRPr="009A1022">
        <w:rPr>
          <w:szCs w:val="22"/>
        </w:rPr>
        <w:t xml:space="preserve"> </w:t>
      </w:r>
      <w:proofErr w:type="spellStart"/>
      <w:r w:rsidRPr="009A1022">
        <w:rPr>
          <w:szCs w:val="22"/>
        </w:rPr>
        <w:t>encefalopatija</w:t>
      </w:r>
      <w:proofErr w:type="spellEnd"/>
      <w:r w:rsidRPr="009A1022">
        <w:rPr>
          <w:szCs w:val="22"/>
        </w:rPr>
        <w:t xml:space="preserve"> (galvos smegenų edema), pasireiškianti galvos skausmu, pykinimu, traukuliais, letargine būsena ir vėmimu. Pacientams, kuriems diagnozuota galvos smegenų edema, kyla ypač didelė sunkių, negrįžtamų ir gyvybei pavojingų galvos smegenų pažeidimų rizika.</w:t>
      </w:r>
    </w:p>
    <w:p w:rsidR="00956B5E" w:rsidRPr="009A1022" w:rsidRDefault="00956B5E" w:rsidP="009A1022">
      <w:pPr>
        <w:tabs>
          <w:tab w:val="left" w:pos="567"/>
        </w:tabs>
        <w:rPr>
          <w:szCs w:val="22"/>
        </w:rPr>
      </w:pPr>
    </w:p>
    <w:p w:rsidR="009A1022" w:rsidRPr="00CE18A5" w:rsidRDefault="009A1022" w:rsidP="009A1022">
      <w:pPr>
        <w:tabs>
          <w:tab w:val="left" w:pos="567"/>
        </w:tabs>
        <w:rPr>
          <w:szCs w:val="22"/>
        </w:rPr>
      </w:pPr>
      <w:r w:rsidRPr="009A1022">
        <w:rPr>
          <w:szCs w:val="22"/>
        </w:rPr>
        <w:t xml:space="preserve">Ypač didelis sunkaus ir gyvybei pavojingo galvos smegenų pabrinkimo dėl ūminės </w:t>
      </w:r>
      <w:proofErr w:type="spellStart"/>
      <w:r w:rsidRPr="009A1022">
        <w:rPr>
          <w:szCs w:val="22"/>
        </w:rPr>
        <w:t>hiponatremijos</w:t>
      </w:r>
      <w:proofErr w:type="spellEnd"/>
      <w:r w:rsidRPr="009A1022">
        <w:rPr>
          <w:szCs w:val="22"/>
        </w:rPr>
        <w:t xml:space="preserve"> pavojus kyla vaikams, vaisingo amžiaus moterims ir pacientams, kurių galvos smegenų funkcija susilpnėjusi (pvz., pacientams, kuriems diagnozuotas meningitas, </w:t>
      </w:r>
      <w:proofErr w:type="spellStart"/>
      <w:r w:rsidRPr="009A1022">
        <w:rPr>
          <w:szCs w:val="22"/>
        </w:rPr>
        <w:t>intrakranijinis</w:t>
      </w:r>
      <w:proofErr w:type="spellEnd"/>
      <w:r w:rsidRPr="009A1022">
        <w:rPr>
          <w:szCs w:val="22"/>
        </w:rPr>
        <w:t xml:space="preserve"> kraujavimas ir galvos smegenų sumušimas).</w:t>
      </w:r>
    </w:p>
    <w:p w:rsidR="00C51D8F" w:rsidRPr="00CE18A5" w:rsidRDefault="00C51D8F" w:rsidP="00C51D8F">
      <w:pPr>
        <w:tabs>
          <w:tab w:val="left" w:pos="567"/>
        </w:tabs>
        <w:rPr>
          <w:szCs w:val="22"/>
        </w:rPr>
      </w:pPr>
      <w:r w:rsidRPr="00CE18A5">
        <w:rPr>
          <w:szCs w:val="22"/>
        </w:rPr>
        <w:t xml:space="preserve"> </w:t>
      </w:r>
    </w:p>
    <w:p w:rsidR="00C51D8F" w:rsidRPr="00CE18A5" w:rsidRDefault="00C51D8F" w:rsidP="00C51D8F">
      <w:pPr>
        <w:tabs>
          <w:tab w:val="left" w:pos="567"/>
        </w:tabs>
        <w:rPr>
          <w:b/>
          <w:szCs w:val="22"/>
        </w:rPr>
      </w:pPr>
      <w:r w:rsidRPr="00CE18A5">
        <w:rPr>
          <w:b/>
          <w:szCs w:val="22"/>
        </w:rPr>
        <w:lastRenderedPageBreak/>
        <w:t>4.5</w:t>
      </w:r>
      <w:r w:rsidRPr="00CE18A5">
        <w:rPr>
          <w:b/>
          <w:szCs w:val="22"/>
        </w:rPr>
        <w:tab/>
        <w:t>Sąveika su kitais vaistiniais preparatais ir kitokia sąveika</w:t>
      </w:r>
    </w:p>
    <w:p w:rsidR="00C51D8F" w:rsidRPr="00CE18A5" w:rsidRDefault="00C51D8F" w:rsidP="00C51D8F">
      <w:pPr>
        <w:tabs>
          <w:tab w:val="left" w:pos="567"/>
        </w:tabs>
        <w:rPr>
          <w:b/>
          <w:szCs w:val="22"/>
        </w:rPr>
      </w:pPr>
    </w:p>
    <w:p w:rsidR="009A1022" w:rsidRPr="009A1022" w:rsidRDefault="009A1022" w:rsidP="009A1022">
      <w:pPr>
        <w:tabs>
          <w:tab w:val="left" w:pos="567"/>
        </w:tabs>
        <w:rPr>
          <w:szCs w:val="22"/>
        </w:rPr>
      </w:pPr>
      <w:r w:rsidRPr="009A1022">
        <w:rPr>
          <w:szCs w:val="22"/>
        </w:rPr>
        <w:t xml:space="preserve">Vaistai, dėl kurių sustiprėja </w:t>
      </w:r>
      <w:proofErr w:type="spellStart"/>
      <w:r w:rsidRPr="009A1022">
        <w:rPr>
          <w:szCs w:val="22"/>
        </w:rPr>
        <w:t>vazopresino</w:t>
      </w:r>
      <w:proofErr w:type="spellEnd"/>
      <w:r w:rsidRPr="009A1022">
        <w:rPr>
          <w:szCs w:val="22"/>
        </w:rPr>
        <w:t xml:space="preserve"> poveikis</w:t>
      </w:r>
    </w:p>
    <w:p w:rsidR="009A1022" w:rsidRPr="009A1022" w:rsidRDefault="009A1022" w:rsidP="009A1022">
      <w:pPr>
        <w:tabs>
          <w:tab w:val="left" w:pos="567"/>
        </w:tabs>
        <w:rPr>
          <w:szCs w:val="22"/>
        </w:rPr>
      </w:pPr>
      <w:r w:rsidRPr="009A1022">
        <w:rPr>
          <w:szCs w:val="22"/>
        </w:rPr>
        <w:t>Vartojant toliau išvardytų vaist</w:t>
      </w:r>
      <w:r w:rsidR="00E72C1D">
        <w:rPr>
          <w:szCs w:val="22"/>
        </w:rPr>
        <w:t>ini</w:t>
      </w:r>
      <w:r w:rsidRPr="009A1022">
        <w:rPr>
          <w:szCs w:val="22"/>
        </w:rPr>
        <w:t>ų</w:t>
      </w:r>
      <w:r w:rsidR="00180C2B">
        <w:rPr>
          <w:szCs w:val="22"/>
        </w:rPr>
        <w:t xml:space="preserve"> </w:t>
      </w:r>
      <w:r w:rsidR="00E72C1D">
        <w:rPr>
          <w:szCs w:val="22"/>
        </w:rPr>
        <w:t xml:space="preserve">preparatų </w:t>
      </w:r>
      <w:r w:rsidRPr="009A1022">
        <w:rPr>
          <w:szCs w:val="22"/>
        </w:rPr>
        <w:t xml:space="preserve">sustiprėja </w:t>
      </w:r>
      <w:proofErr w:type="spellStart"/>
      <w:r w:rsidRPr="009A1022">
        <w:rPr>
          <w:szCs w:val="22"/>
        </w:rPr>
        <w:t>vazopresino</w:t>
      </w:r>
      <w:proofErr w:type="spellEnd"/>
      <w:r w:rsidRPr="009A1022">
        <w:rPr>
          <w:szCs w:val="22"/>
        </w:rPr>
        <w:t xml:space="preserve"> poveikis, dėl kurio sumažėja vandens be elektrolitų išskyrimas iš organizmo per inkstus, ir dėl netinkamai subalansuoto gydymo intraveniniais skysčiais padidėja ligoninėje įgytos </w:t>
      </w:r>
      <w:proofErr w:type="spellStart"/>
      <w:r w:rsidRPr="009A1022">
        <w:rPr>
          <w:szCs w:val="22"/>
        </w:rPr>
        <w:t>hiponatremijos</w:t>
      </w:r>
      <w:proofErr w:type="spellEnd"/>
      <w:r w:rsidRPr="009A1022">
        <w:rPr>
          <w:szCs w:val="22"/>
        </w:rPr>
        <w:t xml:space="preserve"> išsivystymo rizika (žr. 4.2, 4.4 ir 4.8</w:t>
      </w:r>
      <w:r w:rsidR="00180C2B">
        <w:rPr>
          <w:szCs w:val="22"/>
        </w:rPr>
        <w:t> </w:t>
      </w:r>
      <w:r w:rsidRPr="009A1022">
        <w:rPr>
          <w:szCs w:val="22"/>
        </w:rPr>
        <w:t>skyrius).</w:t>
      </w:r>
    </w:p>
    <w:p w:rsidR="009A1022" w:rsidRPr="009A1022" w:rsidRDefault="009A1022" w:rsidP="000C704E">
      <w:pPr>
        <w:numPr>
          <w:ilvl w:val="0"/>
          <w:numId w:val="2"/>
        </w:numPr>
        <w:tabs>
          <w:tab w:val="left" w:pos="567"/>
        </w:tabs>
        <w:ind w:left="567" w:hanging="567"/>
        <w:rPr>
          <w:szCs w:val="22"/>
        </w:rPr>
      </w:pPr>
      <w:proofErr w:type="spellStart"/>
      <w:r w:rsidRPr="009A1022">
        <w:rPr>
          <w:szCs w:val="22"/>
        </w:rPr>
        <w:t>Vazopresino</w:t>
      </w:r>
      <w:proofErr w:type="spellEnd"/>
      <w:r w:rsidRPr="009A1022">
        <w:rPr>
          <w:szCs w:val="22"/>
        </w:rPr>
        <w:t xml:space="preserve"> išsiskyrimą stimuliuojantys vaist</w:t>
      </w:r>
      <w:r w:rsidR="00E72C1D">
        <w:rPr>
          <w:szCs w:val="22"/>
        </w:rPr>
        <w:t>ini</w:t>
      </w:r>
      <w:r w:rsidRPr="009A1022">
        <w:rPr>
          <w:szCs w:val="22"/>
        </w:rPr>
        <w:t>ai</w:t>
      </w:r>
      <w:r w:rsidR="00E72C1D">
        <w:rPr>
          <w:szCs w:val="22"/>
        </w:rPr>
        <w:t xml:space="preserve"> preparatai</w:t>
      </w:r>
      <w:r w:rsidRPr="009A1022">
        <w:rPr>
          <w:szCs w:val="22"/>
        </w:rPr>
        <w:t xml:space="preserve">, pvz., </w:t>
      </w:r>
      <w:proofErr w:type="spellStart"/>
      <w:r w:rsidRPr="009A1022">
        <w:rPr>
          <w:szCs w:val="22"/>
        </w:rPr>
        <w:t>chlorpropamidas</w:t>
      </w:r>
      <w:proofErr w:type="spellEnd"/>
      <w:r w:rsidRPr="009A1022">
        <w:rPr>
          <w:szCs w:val="22"/>
        </w:rPr>
        <w:t xml:space="preserve">, </w:t>
      </w:r>
      <w:proofErr w:type="spellStart"/>
      <w:r w:rsidRPr="009A1022">
        <w:rPr>
          <w:szCs w:val="22"/>
        </w:rPr>
        <w:t>klofibratas</w:t>
      </w:r>
      <w:proofErr w:type="spellEnd"/>
      <w:r w:rsidRPr="009A1022">
        <w:rPr>
          <w:szCs w:val="22"/>
        </w:rPr>
        <w:t xml:space="preserve">, </w:t>
      </w:r>
      <w:proofErr w:type="spellStart"/>
      <w:r w:rsidRPr="009A1022">
        <w:rPr>
          <w:szCs w:val="22"/>
        </w:rPr>
        <w:t>karbamazepinas</w:t>
      </w:r>
      <w:proofErr w:type="spellEnd"/>
      <w:r w:rsidRPr="009A1022">
        <w:rPr>
          <w:szCs w:val="22"/>
        </w:rPr>
        <w:t xml:space="preserve">, </w:t>
      </w:r>
      <w:proofErr w:type="spellStart"/>
      <w:r w:rsidRPr="009A1022">
        <w:rPr>
          <w:szCs w:val="22"/>
        </w:rPr>
        <w:t>vinkristinas</w:t>
      </w:r>
      <w:proofErr w:type="spellEnd"/>
      <w:r w:rsidRPr="009A1022">
        <w:rPr>
          <w:szCs w:val="22"/>
        </w:rPr>
        <w:t xml:space="preserve">, selektyvūs </w:t>
      </w:r>
      <w:proofErr w:type="spellStart"/>
      <w:r w:rsidRPr="009A1022">
        <w:rPr>
          <w:szCs w:val="22"/>
        </w:rPr>
        <w:t>serotonino</w:t>
      </w:r>
      <w:proofErr w:type="spellEnd"/>
      <w:r w:rsidRPr="009A1022">
        <w:rPr>
          <w:szCs w:val="22"/>
        </w:rPr>
        <w:t xml:space="preserve"> reabsorbcijos inhibitoriai (SSRI), 3,4-metilendioksi-N-metamfetaminas, </w:t>
      </w:r>
      <w:proofErr w:type="spellStart"/>
      <w:r w:rsidRPr="009A1022">
        <w:rPr>
          <w:szCs w:val="22"/>
        </w:rPr>
        <w:t>ifosfamidas</w:t>
      </w:r>
      <w:proofErr w:type="spellEnd"/>
      <w:r w:rsidRPr="009A1022">
        <w:rPr>
          <w:szCs w:val="22"/>
        </w:rPr>
        <w:t xml:space="preserve">, </w:t>
      </w:r>
      <w:proofErr w:type="spellStart"/>
      <w:r w:rsidRPr="009A1022">
        <w:rPr>
          <w:szCs w:val="22"/>
        </w:rPr>
        <w:t>antipsichoziniai</w:t>
      </w:r>
      <w:proofErr w:type="spellEnd"/>
      <w:r w:rsidRPr="009A1022">
        <w:rPr>
          <w:szCs w:val="22"/>
        </w:rPr>
        <w:t xml:space="preserve"> vaistiniai preparatai, narkotinės medžiagos.</w:t>
      </w:r>
    </w:p>
    <w:p w:rsidR="009A1022" w:rsidRPr="009A1022" w:rsidRDefault="009A1022" w:rsidP="000C704E">
      <w:pPr>
        <w:numPr>
          <w:ilvl w:val="0"/>
          <w:numId w:val="2"/>
        </w:numPr>
        <w:tabs>
          <w:tab w:val="left" w:pos="567"/>
        </w:tabs>
        <w:ind w:left="567" w:hanging="567"/>
        <w:rPr>
          <w:szCs w:val="22"/>
        </w:rPr>
      </w:pPr>
      <w:proofErr w:type="spellStart"/>
      <w:r w:rsidRPr="009A1022">
        <w:rPr>
          <w:szCs w:val="22"/>
        </w:rPr>
        <w:t>Vazopresino</w:t>
      </w:r>
      <w:proofErr w:type="spellEnd"/>
      <w:r w:rsidRPr="009A1022">
        <w:rPr>
          <w:szCs w:val="22"/>
        </w:rPr>
        <w:t xml:space="preserve"> veikimą stiprinantys vaist</w:t>
      </w:r>
      <w:r w:rsidR="00E72C1D">
        <w:rPr>
          <w:szCs w:val="22"/>
        </w:rPr>
        <w:t>ini</w:t>
      </w:r>
      <w:r w:rsidRPr="009A1022">
        <w:rPr>
          <w:szCs w:val="22"/>
        </w:rPr>
        <w:t>ai</w:t>
      </w:r>
      <w:r w:rsidR="00E72C1D">
        <w:rPr>
          <w:szCs w:val="22"/>
        </w:rPr>
        <w:t xml:space="preserve"> preparatai</w:t>
      </w:r>
      <w:r w:rsidRPr="009A1022">
        <w:rPr>
          <w:szCs w:val="22"/>
        </w:rPr>
        <w:t xml:space="preserve">, pvz., </w:t>
      </w:r>
      <w:proofErr w:type="spellStart"/>
      <w:r w:rsidRPr="009A1022">
        <w:rPr>
          <w:szCs w:val="22"/>
        </w:rPr>
        <w:t>chlorpropamidas</w:t>
      </w:r>
      <w:proofErr w:type="spellEnd"/>
      <w:r w:rsidRPr="009A1022">
        <w:rPr>
          <w:szCs w:val="22"/>
        </w:rPr>
        <w:t xml:space="preserve">, nesteroidiniai vaistai nuo uždegimo, </w:t>
      </w:r>
      <w:proofErr w:type="spellStart"/>
      <w:r w:rsidRPr="009A1022">
        <w:rPr>
          <w:szCs w:val="22"/>
        </w:rPr>
        <w:t>ciklofosfamidas</w:t>
      </w:r>
      <w:proofErr w:type="spellEnd"/>
      <w:r w:rsidRPr="009A1022">
        <w:rPr>
          <w:szCs w:val="22"/>
        </w:rPr>
        <w:t>.</w:t>
      </w:r>
    </w:p>
    <w:p w:rsidR="009A1022" w:rsidRDefault="008C6E56" w:rsidP="009A1022">
      <w:pPr>
        <w:numPr>
          <w:ilvl w:val="0"/>
          <w:numId w:val="2"/>
        </w:numPr>
        <w:tabs>
          <w:tab w:val="left" w:pos="567"/>
        </w:tabs>
        <w:ind w:left="567" w:hanging="567"/>
        <w:rPr>
          <w:szCs w:val="22"/>
        </w:rPr>
      </w:pPr>
      <w:proofErr w:type="spellStart"/>
      <w:r>
        <w:rPr>
          <w:szCs w:val="22"/>
        </w:rPr>
        <w:t>V</w:t>
      </w:r>
      <w:r w:rsidR="009A1022" w:rsidRPr="009A1022">
        <w:rPr>
          <w:szCs w:val="22"/>
        </w:rPr>
        <w:t>azopresino</w:t>
      </w:r>
      <w:proofErr w:type="spellEnd"/>
      <w:r w:rsidR="009A1022" w:rsidRPr="009A1022">
        <w:rPr>
          <w:szCs w:val="22"/>
        </w:rPr>
        <w:t xml:space="preserve"> analoga</w:t>
      </w:r>
      <w:r>
        <w:rPr>
          <w:szCs w:val="22"/>
        </w:rPr>
        <w:t>i</w:t>
      </w:r>
      <w:r w:rsidR="009A1022" w:rsidRPr="009A1022">
        <w:rPr>
          <w:szCs w:val="22"/>
        </w:rPr>
        <w:t xml:space="preserve">, pvz., </w:t>
      </w:r>
      <w:proofErr w:type="spellStart"/>
      <w:r w:rsidR="009A1022" w:rsidRPr="009A1022">
        <w:rPr>
          <w:szCs w:val="22"/>
        </w:rPr>
        <w:t>desmopresinas</w:t>
      </w:r>
      <w:proofErr w:type="spellEnd"/>
      <w:r w:rsidR="009A1022" w:rsidRPr="009A1022">
        <w:rPr>
          <w:szCs w:val="22"/>
        </w:rPr>
        <w:t xml:space="preserve">, </w:t>
      </w:r>
      <w:proofErr w:type="spellStart"/>
      <w:r w:rsidR="009A1022" w:rsidRPr="009A1022">
        <w:rPr>
          <w:szCs w:val="22"/>
        </w:rPr>
        <w:t>oksitocinas</w:t>
      </w:r>
      <w:proofErr w:type="spellEnd"/>
      <w:r w:rsidR="009A1022" w:rsidRPr="009A1022">
        <w:rPr>
          <w:szCs w:val="22"/>
        </w:rPr>
        <w:t xml:space="preserve">, </w:t>
      </w:r>
      <w:proofErr w:type="spellStart"/>
      <w:r w:rsidR="009A1022" w:rsidRPr="009A1022">
        <w:rPr>
          <w:szCs w:val="22"/>
        </w:rPr>
        <w:t>vazopresinas</w:t>
      </w:r>
      <w:proofErr w:type="spellEnd"/>
      <w:r w:rsidR="009A1022" w:rsidRPr="009A1022">
        <w:rPr>
          <w:szCs w:val="22"/>
        </w:rPr>
        <w:t xml:space="preserve">, </w:t>
      </w:r>
      <w:proofErr w:type="spellStart"/>
      <w:r w:rsidR="009A1022" w:rsidRPr="009A1022">
        <w:rPr>
          <w:szCs w:val="22"/>
        </w:rPr>
        <w:t>terlipresinas</w:t>
      </w:r>
      <w:proofErr w:type="spellEnd"/>
      <w:r w:rsidR="009A1022" w:rsidRPr="009A1022">
        <w:rPr>
          <w:szCs w:val="22"/>
        </w:rPr>
        <w:t>.</w:t>
      </w:r>
    </w:p>
    <w:p w:rsidR="00956B5E" w:rsidRPr="009A1022" w:rsidRDefault="00956B5E" w:rsidP="00956B5E">
      <w:pPr>
        <w:tabs>
          <w:tab w:val="left" w:pos="567"/>
        </w:tabs>
        <w:rPr>
          <w:szCs w:val="22"/>
        </w:rPr>
      </w:pPr>
    </w:p>
    <w:p w:rsidR="00557AC5" w:rsidRDefault="009A1022" w:rsidP="00C51D8F">
      <w:pPr>
        <w:tabs>
          <w:tab w:val="left" w:pos="567"/>
        </w:tabs>
        <w:rPr>
          <w:szCs w:val="22"/>
        </w:rPr>
      </w:pPr>
      <w:r w:rsidRPr="009A1022">
        <w:rPr>
          <w:szCs w:val="22"/>
        </w:rPr>
        <w:t xml:space="preserve">Kiti vaistiniai preparatai, kurių vartojant padidėja </w:t>
      </w:r>
      <w:proofErr w:type="spellStart"/>
      <w:r w:rsidRPr="009A1022">
        <w:rPr>
          <w:szCs w:val="22"/>
        </w:rPr>
        <w:t>hiponatremijos</w:t>
      </w:r>
      <w:proofErr w:type="spellEnd"/>
      <w:r w:rsidRPr="009A1022">
        <w:rPr>
          <w:szCs w:val="22"/>
        </w:rPr>
        <w:t xml:space="preserve"> rizika, yra diuretikai apskritai ir vaistiniai preparatai nuo epilepsijos, pvz., </w:t>
      </w:r>
      <w:proofErr w:type="spellStart"/>
      <w:r w:rsidRPr="009A1022">
        <w:rPr>
          <w:szCs w:val="22"/>
        </w:rPr>
        <w:t>okskarbazepinas</w:t>
      </w:r>
      <w:proofErr w:type="spellEnd"/>
      <w:r w:rsidRPr="009A1022">
        <w:rPr>
          <w:szCs w:val="22"/>
        </w:rPr>
        <w:t>.</w:t>
      </w:r>
    </w:p>
    <w:p w:rsidR="00557AC5" w:rsidRDefault="00557AC5" w:rsidP="00C51D8F">
      <w:pPr>
        <w:tabs>
          <w:tab w:val="left" w:pos="567"/>
        </w:tabs>
        <w:rPr>
          <w:szCs w:val="22"/>
        </w:rPr>
      </w:pPr>
    </w:p>
    <w:p w:rsidR="00C51D8F" w:rsidRDefault="00C51D8F" w:rsidP="00C51D8F">
      <w:pPr>
        <w:tabs>
          <w:tab w:val="left" w:pos="567"/>
        </w:tabs>
        <w:rPr>
          <w:szCs w:val="22"/>
        </w:rPr>
      </w:pPr>
      <w:r w:rsidRPr="00CE18A5">
        <w:rPr>
          <w:szCs w:val="22"/>
        </w:rPr>
        <w:t>Sąveika su kitais vaistiniais preparatais nepasireiškia.</w:t>
      </w: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r w:rsidRPr="00CE18A5">
        <w:rPr>
          <w:b/>
          <w:szCs w:val="22"/>
        </w:rPr>
        <w:t>4.6</w:t>
      </w:r>
      <w:r w:rsidRPr="00CE18A5">
        <w:rPr>
          <w:b/>
          <w:szCs w:val="22"/>
        </w:rPr>
        <w:tab/>
        <w:t>Vaisingumas, nėštumo ir žindymo laikotarpis</w:t>
      </w:r>
    </w:p>
    <w:p w:rsidR="00C51D8F" w:rsidRPr="00CE18A5" w:rsidRDefault="00C51D8F" w:rsidP="00C51D8F">
      <w:pPr>
        <w:tabs>
          <w:tab w:val="left" w:pos="567"/>
        </w:tabs>
        <w:rPr>
          <w:b/>
          <w:szCs w:val="22"/>
        </w:rPr>
      </w:pPr>
    </w:p>
    <w:p w:rsidR="00C51D8F" w:rsidRDefault="00C51D8F" w:rsidP="00C51D8F">
      <w:pPr>
        <w:tabs>
          <w:tab w:val="left" w:pos="567"/>
        </w:tabs>
        <w:rPr>
          <w:szCs w:val="22"/>
        </w:rPr>
      </w:pPr>
      <w:r w:rsidRPr="00CE18A5">
        <w:rPr>
          <w:szCs w:val="22"/>
        </w:rPr>
        <w:t>Nėščioms ir krūtimi kūdikį maitinančioms moterims 5 </w:t>
      </w:r>
      <w:r w:rsidRPr="00CE18A5">
        <w:rPr>
          <w:szCs w:val="22"/>
        </w:rPr>
        <w:sym w:font="Symbol" w:char="F025"/>
      </w:r>
      <w:r w:rsidRPr="00CE18A5">
        <w:rPr>
          <w:szCs w:val="22"/>
        </w:rPr>
        <w:t xml:space="preserve"> infuzinio gliukozės tirpalo vartoti galima.</w:t>
      </w:r>
    </w:p>
    <w:p w:rsidR="00557AC5" w:rsidRDefault="00557AC5" w:rsidP="00C51D8F">
      <w:pPr>
        <w:tabs>
          <w:tab w:val="left" w:pos="567"/>
        </w:tabs>
        <w:rPr>
          <w:szCs w:val="22"/>
        </w:rPr>
      </w:pPr>
    </w:p>
    <w:p w:rsidR="00557AC5" w:rsidRPr="00CE18A5" w:rsidRDefault="00557AC5" w:rsidP="00C51D8F">
      <w:pPr>
        <w:tabs>
          <w:tab w:val="left" w:pos="567"/>
        </w:tabs>
        <w:rPr>
          <w:szCs w:val="22"/>
        </w:rPr>
      </w:pPr>
      <w:r w:rsidRPr="00557AC5">
        <w:rPr>
          <w:szCs w:val="22"/>
        </w:rPr>
        <w:t xml:space="preserve">Dėl </w:t>
      </w:r>
      <w:proofErr w:type="spellStart"/>
      <w:r w:rsidRPr="00557AC5">
        <w:rPr>
          <w:szCs w:val="22"/>
        </w:rPr>
        <w:t>hiponatremijos</w:t>
      </w:r>
      <w:proofErr w:type="spellEnd"/>
      <w:r w:rsidRPr="00557AC5">
        <w:rPr>
          <w:szCs w:val="22"/>
        </w:rPr>
        <w:t xml:space="preserve"> rizikos ypatingų atsargumo priemonių reikia imtis skiriant </w:t>
      </w:r>
      <w:proofErr w:type="spellStart"/>
      <w:r>
        <w:rPr>
          <w:szCs w:val="22"/>
        </w:rPr>
        <w:t>Glucose</w:t>
      </w:r>
      <w:proofErr w:type="spellEnd"/>
      <w:r>
        <w:rPr>
          <w:szCs w:val="22"/>
        </w:rPr>
        <w:t xml:space="preserve"> </w:t>
      </w:r>
      <w:r w:rsidR="00180C2B">
        <w:rPr>
          <w:szCs w:val="22"/>
        </w:rPr>
        <w:t>5 %</w:t>
      </w:r>
      <w:r>
        <w:rPr>
          <w:szCs w:val="22"/>
        </w:rPr>
        <w:t xml:space="preserve"> infuzinį tirpalą</w:t>
      </w:r>
      <w:r w:rsidRPr="00557AC5">
        <w:rPr>
          <w:szCs w:val="22"/>
        </w:rPr>
        <w:t xml:space="preserve"> nėščioms moterims gimdymo</w:t>
      </w:r>
      <w:r w:rsidR="00180C2B">
        <w:rPr>
          <w:szCs w:val="22"/>
        </w:rPr>
        <w:t> met</w:t>
      </w:r>
      <w:r w:rsidRPr="00557AC5">
        <w:rPr>
          <w:szCs w:val="22"/>
        </w:rPr>
        <w:t xml:space="preserve">u, ypač jei šis vaistinis preparatas skiriamas kartu su </w:t>
      </w:r>
      <w:proofErr w:type="spellStart"/>
      <w:r w:rsidRPr="00557AC5">
        <w:rPr>
          <w:szCs w:val="22"/>
        </w:rPr>
        <w:t>oksitocinu</w:t>
      </w:r>
      <w:proofErr w:type="spellEnd"/>
      <w:r w:rsidRPr="00557AC5">
        <w:rPr>
          <w:szCs w:val="22"/>
        </w:rPr>
        <w:t xml:space="preserve"> (žr. 4.4, 4.5 ir 4.8</w:t>
      </w:r>
      <w:r w:rsidR="00180C2B">
        <w:rPr>
          <w:szCs w:val="22"/>
        </w:rPr>
        <w:t> </w:t>
      </w:r>
      <w:r w:rsidRPr="00557AC5">
        <w:rPr>
          <w:szCs w:val="22"/>
        </w:rPr>
        <w:t>skyrius).</w:t>
      </w: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4.7</w:t>
      </w:r>
      <w:r w:rsidRPr="00CE18A5">
        <w:rPr>
          <w:b/>
          <w:szCs w:val="22"/>
        </w:rPr>
        <w:tab/>
        <w:t>Poveikis gebėjimui vairuoti ir</w:t>
      </w:r>
      <w:r w:rsidR="00180C2B">
        <w:rPr>
          <w:b/>
          <w:szCs w:val="22"/>
        </w:rPr>
        <w:t> val</w:t>
      </w:r>
      <w:r w:rsidRPr="00CE18A5">
        <w:rPr>
          <w:b/>
          <w:szCs w:val="22"/>
        </w:rPr>
        <w:t>dyti mechanizmus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w:t>
      </w:r>
      <w:r w:rsidR="00180C2B">
        <w:rPr>
          <w:szCs w:val="22"/>
        </w:rPr>
        <w:t> </w:t>
      </w:r>
      <w:r w:rsidRPr="00CE18A5">
        <w:rPr>
          <w:szCs w:val="22"/>
        </w:rPr>
        <w:sym w:font="Symbol" w:char="F025"/>
      </w:r>
      <w:r w:rsidRPr="00CE18A5">
        <w:rPr>
          <w:szCs w:val="22"/>
        </w:rPr>
        <w:t xml:space="preserve"> infuzinis tirpalas gebėjimo vairuoti ir</w:t>
      </w:r>
      <w:r w:rsidR="00180C2B">
        <w:rPr>
          <w:szCs w:val="22"/>
        </w:rPr>
        <w:t> val</w:t>
      </w:r>
      <w:r w:rsidRPr="00CE18A5">
        <w:rPr>
          <w:szCs w:val="22"/>
        </w:rPr>
        <w:t>dyti mechanizmus neveikia.</w:t>
      </w: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4.8</w:t>
      </w:r>
      <w:r w:rsidRPr="00CE18A5">
        <w:rPr>
          <w:b/>
          <w:szCs w:val="22"/>
        </w:rPr>
        <w:tab/>
        <w:t>Nepageidaujamas poveikis</w:t>
      </w:r>
    </w:p>
    <w:p w:rsidR="00C51D8F" w:rsidRPr="00CE18A5" w:rsidRDefault="00C51D8F" w:rsidP="00C51D8F">
      <w:pPr>
        <w:tabs>
          <w:tab w:val="left" w:pos="567"/>
        </w:tabs>
        <w:rPr>
          <w:b/>
          <w:szCs w:val="22"/>
        </w:rPr>
      </w:pPr>
    </w:p>
    <w:p w:rsidR="00C51D8F" w:rsidRPr="00CE18A5" w:rsidRDefault="00C51D8F" w:rsidP="00C51D8F">
      <w:pPr>
        <w:tabs>
          <w:tab w:val="left" w:pos="567"/>
        </w:tabs>
        <w:rPr>
          <w:szCs w:val="22"/>
        </w:rPr>
      </w:pPr>
      <w:r w:rsidRPr="00CE18A5">
        <w:rPr>
          <w:szCs w:val="22"/>
        </w:rPr>
        <w:t>Gali pasireikšti toliau išvardytas nepageidaujamas poveikis.</w:t>
      </w:r>
    </w:p>
    <w:p w:rsidR="00C51D8F" w:rsidRPr="00CE18A5" w:rsidRDefault="00C51D8F" w:rsidP="00C51D8F">
      <w:pPr>
        <w:tabs>
          <w:tab w:val="left" w:pos="567"/>
        </w:tabs>
        <w:rPr>
          <w:szCs w:val="22"/>
        </w:rPr>
      </w:pPr>
    </w:p>
    <w:p w:rsidR="00C51D8F" w:rsidRPr="00CE18A5" w:rsidRDefault="00C51D8F" w:rsidP="00C51D8F">
      <w:pPr>
        <w:tabs>
          <w:tab w:val="left" w:pos="567"/>
        </w:tabs>
        <w:rPr>
          <w:i/>
          <w:szCs w:val="22"/>
        </w:rPr>
      </w:pPr>
      <w:r w:rsidRPr="00CE18A5">
        <w:rPr>
          <w:i/>
          <w:szCs w:val="22"/>
        </w:rPr>
        <w:t>Bendri sutrikimai ir vartojimo vietos pažeidimai</w:t>
      </w:r>
    </w:p>
    <w:p w:rsidR="00C51D8F" w:rsidRPr="00CE18A5" w:rsidRDefault="00C51D8F" w:rsidP="00C51D8F">
      <w:pPr>
        <w:tabs>
          <w:tab w:val="left" w:pos="567"/>
        </w:tabs>
        <w:rPr>
          <w:szCs w:val="22"/>
        </w:rPr>
      </w:pPr>
      <w:r w:rsidRPr="00CE18A5">
        <w:rPr>
          <w:szCs w:val="22"/>
        </w:rPr>
        <w:t xml:space="preserve">Dėl prastos intraveninių sistemų kokybės ar tirpalo švirkštimo technikos gali pasireikšti karščiavimas, uždegimas injekcijos vietoje, venų trombozė arba flebitas, besiplečiantis nuo injekcijos vietos, ir </w:t>
      </w:r>
      <w:proofErr w:type="spellStart"/>
      <w:r w:rsidRPr="00CE18A5">
        <w:rPr>
          <w:szCs w:val="22"/>
        </w:rPr>
        <w:t>ekstravazacija</w:t>
      </w:r>
      <w:proofErr w:type="spellEnd"/>
      <w:r w:rsidRPr="00CE18A5">
        <w:rPr>
          <w:szCs w:val="22"/>
        </w:rPr>
        <w:t xml:space="preserve">. </w:t>
      </w:r>
    </w:p>
    <w:p w:rsidR="00C51D8F" w:rsidRPr="00CE18A5" w:rsidRDefault="00C51D8F" w:rsidP="00C51D8F">
      <w:pPr>
        <w:tabs>
          <w:tab w:val="left" w:pos="567"/>
        </w:tabs>
        <w:rPr>
          <w:szCs w:val="22"/>
        </w:rPr>
      </w:pPr>
    </w:p>
    <w:p w:rsidR="00C51D8F" w:rsidRPr="00CE18A5" w:rsidRDefault="00C51D8F" w:rsidP="00C51D8F">
      <w:pPr>
        <w:tabs>
          <w:tab w:val="left" w:pos="567"/>
        </w:tabs>
        <w:rPr>
          <w:i/>
          <w:szCs w:val="22"/>
        </w:rPr>
      </w:pPr>
      <w:r w:rsidRPr="00CE18A5">
        <w:rPr>
          <w:i/>
          <w:szCs w:val="22"/>
        </w:rPr>
        <w:t>Metabolizmo ir mitybos sutrikimai</w:t>
      </w:r>
    </w:p>
    <w:p w:rsidR="00C51D8F" w:rsidRPr="00CE18A5" w:rsidRDefault="00C51D8F" w:rsidP="00C51D8F">
      <w:pPr>
        <w:tabs>
          <w:tab w:val="left" w:pos="567"/>
        </w:tabs>
        <w:rPr>
          <w:szCs w:val="22"/>
        </w:rPr>
      </w:pPr>
      <w:r w:rsidRPr="00CE18A5">
        <w:rPr>
          <w:szCs w:val="22"/>
        </w:rPr>
        <w:t xml:space="preserve">Jei infuzijos greitis viršija 0,5 g/kg/val., gali atsirasti hiperglikemija ir </w:t>
      </w:r>
      <w:proofErr w:type="spellStart"/>
      <w:r w:rsidRPr="00CE18A5">
        <w:rPr>
          <w:szCs w:val="22"/>
        </w:rPr>
        <w:t>glikozurija</w:t>
      </w:r>
      <w:proofErr w:type="spellEnd"/>
      <w:r w:rsidRPr="00CE18A5">
        <w:rPr>
          <w:szCs w:val="22"/>
        </w:rPr>
        <w:t>.</w:t>
      </w:r>
    </w:p>
    <w:p w:rsidR="00C51D8F" w:rsidRPr="00CE18A5" w:rsidRDefault="00C51D8F" w:rsidP="00C51D8F">
      <w:pPr>
        <w:tabs>
          <w:tab w:val="left" w:pos="567"/>
        </w:tabs>
        <w:rPr>
          <w:szCs w:val="22"/>
        </w:rPr>
      </w:pPr>
      <w:r w:rsidRPr="00CE18A5">
        <w:rPr>
          <w:szCs w:val="22"/>
        </w:rPr>
        <w:t>Nenustačius laiku šios būklės, gali sutrikti sąmonė, atsirasti dehidra</w:t>
      </w:r>
      <w:r w:rsidR="00AF2F28">
        <w:rPr>
          <w:szCs w:val="22"/>
        </w:rPr>
        <w:t>ta</w:t>
      </w:r>
      <w:r w:rsidRPr="00CE18A5">
        <w:rPr>
          <w:szCs w:val="22"/>
        </w:rPr>
        <w:t xml:space="preserve">cija, </w:t>
      </w:r>
      <w:proofErr w:type="spellStart"/>
      <w:r w:rsidRPr="00CE18A5">
        <w:rPr>
          <w:szCs w:val="22"/>
        </w:rPr>
        <w:t>hiperosmoliarinė</w:t>
      </w:r>
      <w:proofErr w:type="spellEnd"/>
      <w:r w:rsidRPr="00CE18A5">
        <w:rPr>
          <w:szCs w:val="22"/>
        </w:rPr>
        <w:t xml:space="preserve"> koma ir ligonį gali ištikti mirtis. </w:t>
      </w:r>
    </w:p>
    <w:p w:rsidR="00C51D8F" w:rsidRDefault="00C51D8F" w:rsidP="00C51D8F">
      <w:pPr>
        <w:tabs>
          <w:tab w:val="left" w:pos="567"/>
        </w:tabs>
        <w:rPr>
          <w:szCs w:val="22"/>
        </w:rPr>
      </w:pPr>
      <w:r w:rsidRPr="00CE18A5">
        <w:rPr>
          <w:szCs w:val="22"/>
        </w:rPr>
        <w:t>Ilgai vartojant 5</w:t>
      </w:r>
      <w:r w:rsidR="00180C2B">
        <w:rPr>
          <w:szCs w:val="22"/>
        </w:rPr>
        <w:t> </w:t>
      </w:r>
      <w:r w:rsidRPr="00CE18A5">
        <w:rPr>
          <w:szCs w:val="22"/>
        </w:rPr>
        <w:sym w:font="Symbol" w:char="F025"/>
      </w:r>
      <w:r w:rsidRPr="00CE18A5">
        <w:rPr>
          <w:szCs w:val="22"/>
        </w:rPr>
        <w:t xml:space="preserve"> infuzinio gliukozės tirpalo, sutrinka skysčio ir rūgščių bei šarmų pusiausvyra, organizme sumažėja elektrolitų koncentracija (pvz., pasireiškia </w:t>
      </w:r>
      <w:proofErr w:type="spellStart"/>
      <w:r w:rsidRPr="00CE18A5">
        <w:rPr>
          <w:szCs w:val="22"/>
        </w:rPr>
        <w:t>hipokalemija</w:t>
      </w:r>
      <w:proofErr w:type="spellEnd"/>
      <w:r w:rsidRPr="00CE18A5">
        <w:rPr>
          <w:szCs w:val="22"/>
        </w:rPr>
        <w:t xml:space="preserve">, </w:t>
      </w:r>
      <w:proofErr w:type="spellStart"/>
      <w:r w:rsidRPr="00CE18A5">
        <w:rPr>
          <w:szCs w:val="22"/>
        </w:rPr>
        <w:t>hipomagnezemija</w:t>
      </w:r>
      <w:proofErr w:type="spellEnd"/>
      <w:r w:rsidRPr="00CE18A5">
        <w:rPr>
          <w:szCs w:val="22"/>
        </w:rPr>
        <w:t xml:space="preserve">, </w:t>
      </w:r>
      <w:proofErr w:type="spellStart"/>
      <w:r w:rsidRPr="00CE18A5">
        <w:rPr>
          <w:szCs w:val="22"/>
        </w:rPr>
        <w:t>hipofosfatemija</w:t>
      </w:r>
      <w:proofErr w:type="spellEnd"/>
      <w:r w:rsidRPr="00CE18A5">
        <w:rPr>
          <w:szCs w:val="22"/>
        </w:rPr>
        <w:t>), gali atsirasti periferinių edemų.</w:t>
      </w:r>
    </w:p>
    <w:p w:rsidR="00DC617C" w:rsidRDefault="00DC617C" w:rsidP="00C51D8F">
      <w:pPr>
        <w:tabs>
          <w:tab w:val="left" w:pos="567"/>
        </w:tabs>
        <w:rPr>
          <w:szCs w:val="22"/>
          <w:lang w:val="en-US"/>
        </w:rPr>
      </w:pPr>
      <w:r>
        <w:rPr>
          <w:szCs w:val="22"/>
        </w:rPr>
        <w:t xml:space="preserve">Dažnis nežinomas: </w:t>
      </w:r>
      <w:r w:rsidR="00E72C1D">
        <w:rPr>
          <w:szCs w:val="22"/>
        </w:rPr>
        <w:t>l</w:t>
      </w:r>
      <w:r w:rsidRPr="00DC617C">
        <w:rPr>
          <w:szCs w:val="22"/>
        </w:rPr>
        <w:t xml:space="preserve">igoninėje įgyta </w:t>
      </w:r>
      <w:proofErr w:type="spellStart"/>
      <w:r w:rsidRPr="00DC617C">
        <w:rPr>
          <w:szCs w:val="22"/>
        </w:rPr>
        <w:t>hiponatremija</w:t>
      </w:r>
      <w:proofErr w:type="spellEnd"/>
      <w:r>
        <w:rPr>
          <w:szCs w:val="22"/>
          <w:lang w:val="en-US"/>
        </w:rPr>
        <w:t>*</w:t>
      </w:r>
    </w:p>
    <w:p w:rsidR="00DC617C" w:rsidRDefault="00DC617C" w:rsidP="00C51D8F">
      <w:pPr>
        <w:tabs>
          <w:tab w:val="left" w:pos="567"/>
        </w:tabs>
        <w:rPr>
          <w:szCs w:val="22"/>
          <w:lang w:val="en-US"/>
        </w:rPr>
      </w:pPr>
    </w:p>
    <w:p w:rsidR="00DC617C" w:rsidRPr="000C704E" w:rsidRDefault="00DC617C" w:rsidP="00C51D8F">
      <w:pPr>
        <w:tabs>
          <w:tab w:val="left" w:pos="567"/>
        </w:tabs>
        <w:rPr>
          <w:i/>
          <w:iCs/>
          <w:szCs w:val="22"/>
          <w:lang w:val="en-US"/>
        </w:rPr>
      </w:pPr>
      <w:proofErr w:type="spellStart"/>
      <w:r w:rsidRPr="000C704E">
        <w:rPr>
          <w:i/>
          <w:iCs/>
          <w:szCs w:val="22"/>
          <w:lang w:val="en-US"/>
        </w:rPr>
        <w:t>Nervų</w:t>
      </w:r>
      <w:proofErr w:type="spellEnd"/>
      <w:r w:rsidRPr="000C704E">
        <w:rPr>
          <w:i/>
          <w:iCs/>
          <w:szCs w:val="22"/>
          <w:lang w:val="en-US"/>
        </w:rPr>
        <w:t xml:space="preserve"> </w:t>
      </w:r>
      <w:proofErr w:type="spellStart"/>
      <w:r w:rsidRPr="000C704E">
        <w:rPr>
          <w:i/>
          <w:iCs/>
          <w:szCs w:val="22"/>
          <w:lang w:val="en-US"/>
        </w:rPr>
        <w:t>sistemos</w:t>
      </w:r>
      <w:proofErr w:type="spellEnd"/>
      <w:r w:rsidRPr="000C704E">
        <w:rPr>
          <w:i/>
          <w:iCs/>
          <w:szCs w:val="22"/>
          <w:lang w:val="en-US"/>
        </w:rPr>
        <w:t xml:space="preserve"> </w:t>
      </w:r>
      <w:proofErr w:type="spellStart"/>
      <w:r w:rsidRPr="000C704E">
        <w:rPr>
          <w:i/>
          <w:iCs/>
          <w:szCs w:val="22"/>
          <w:lang w:val="en-US"/>
        </w:rPr>
        <w:t>sutrikimai</w:t>
      </w:r>
      <w:proofErr w:type="spellEnd"/>
    </w:p>
    <w:p w:rsidR="00DC617C" w:rsidRPr="000C704E" w:rsidRDefault="00DC617C" w:rsidP="00C51D8F">
      <w:pPr>
        <w:tabs>
          <w:tab w:val="left" w:pos="567"/>
        </w:tabs>
        <w:rPr>
          <w:szCs w:val="22"/>
          <w:lang w:val="en-US"/>
        </w:rPr>
      </w:pPr>
      <w:proofErr w:type="spellStart"/>
      <w:r w:rsidRPr="00DC617C">
        <w:rPr>
          <w:szCs w:val="22"/>
          <w:lang w:val="en-US"/>
        </w:rPr>
        <w:t>Dažnis</w:t>
      </w:r>
      <w:proofErr w:type="spellEnd"/>
      <w:r w:rsidRPr="00DC617C">
        <w:rPr>
          <w:szCs w:val="22"/>
          <w:lang w:val="en-US"/>
        </w:rPr>
        <w:t xml:space="preserve"> </w:t>
      </w:r>
      <w:proofErr w:type="spellStart"/>
      <w:r w:rsidRPr="00DC617C">
        <w:rPr>
          <w:szCs w:val="22"/>
          <w:lang w:val="en-US"/>
        </w:rPr>
        <w:t>nežinomas</w:t>
      </w:r>
      <w:proofErr w:type="spellEnd"/>
      <w:r>
        <w:rPr>
          <w:szCs w:val="22"/>
          <w:lang w:val="en-US"/>
        </w:rPr>
        <w:t xml:space="preserve">: </w:t>
      </w:r>
      <w:proofErr w:type="spellStart"/>
      <w:r w:rsidR="00E72C1D">
        <w:rPr>
          <w:szCs w:val="22"/>
          <w:lang w:val="en-US"/>
        </w:rPr>
        <w:t>h</w:t>
      </w:r>
      <w:r w:rsidRPr="00DC617C">
        <w:rPr>
          <w:szCs w:val="22"/>
          <w:lang w:val="en-US"/>
        </w:rPr>
        <w:t>iponatreminė</w:t>
      </w:r>
      <w:proofErr w:type="spellEnd"/>
      <w:r w:rsidRPr="00DC617C">
        <w:rPr>
          <w:szCs w:val="22"/>
          <w:lang w:val="en-US"/>
        </w:rPr>
        <w:t xml:space="preserve"> </w:t>
      </w:r>
      <w:proofErr w:type="spellStart"/>
      <w:r w:rsidRPr="00DC617C">
        <w:rPr>
          <w:szCs w:val="22"/>
          <w:lang w:val="en-US"/>
        </w:rPr>
        <w:t>encefalopatija</w:t>
      </w:r>
      <w:proofErr w:type="spellEnd"/>
      <w:r w:rsidRPr="00DC617C">
        <w:rPr>
          <w:szCs w:val="22"/>
          <w:lang w:val="en-US"/>
        </w:rPr>
        <w:t>*</w:t>
      </w:r>
    </w:p>
    <w:p w:rsidR="00C51D8F" w:rsidRPr="000C704E" w:rsidRDefault="00C51D8F" w:rsidP="00C51D8F">
      <w:pPr>
        <w:tabs>
          <w:tab w:val="left" w:pos="567"/>
        </w:tabs>
        <w:rPr>
          <w:bCs/>
          <w:szCs w:val="22"/>
        </w:rPr>
      </w:pPr>
    </w:p>
    <w:p w:rsidR="00DC617C" w:rsidRPr="000C704E" w:rsidRDefault="00DC617C" w:rsidP="00C51D8F">
      <w:pPr>
        <w:tabs>
          <w:tab w:val="left" w:pos="567"/>
        </w:tabs>
        <w:rPr>
          <w:bCs/>
          <w:szCs w:val="22"/>
        </w:rPr>
      </w:pPr>
      <w:r w:rsidRPr="000C704E">
        <w:rPr>
          <w:bCs/>
          <w:szCs w:val="22"/>
        </w:rPr>
        <w:t xml:space="preserve">* Ligoninėje įgyta </w:t>
      </w:r>
      <w:proofErr w:type="spellStart"/>
      <w:r w:rsidRPr="000C704E">
        <w:rPr>
          <w:bCs/>
          <w:szCs w:val="22"/>
        </w:rPr>
        <w:t>hiponatremija</w:t>
      </w:r>
      <w:proofErr w:type="spellEnd"/>
      <w:r w:rsidRPr="000C704E">
        <w:rPr>
          <w:bCs/>
          <w:szCs w:val="22"/>
        </w:rPr>
        <w:t xml:space="preserve"> gali sukelti negrįžtamus galvos smegenų pažeidimus ir mirtį dėl išsivysčiusios ūminės </w:t>
      </w:r>
      <w:proofErr w:type="spellStart"/>
      <w:r w:rsidRPr="000C704E">
        <w:rPr>
          <w:bCs/>
          <w:szCs w:val="22"/>
        </w:rPr>
        <w:t>hiponatreminės</w:t>
      </w:r>
      <w:proofErr w:type="spellEnd"/>
      <w:r w:rsidRPr="000C704E">
        <w:rPr>
          <w:bCs/>
          <w:szCs w:val="22"/>
        </w:rPr>
        <w:t xml:space="preserve"> </w:t>
      </w:r>
      <w:proofErr w:type="spellStart"/>
      <w:r w:rsidRPr="000C704E">
        <w:rPr>
          <w:bCs/>
          <w:szCs w:val="22"/>
        </w:rPr>
        <w:t>encefalopatijos</w:t>
      </w:r>
      <w:proofErr w:type="spellEnd"/>
      <w:r w:rsidRPr="000C704E">
        <w:rPr>
          <w:bCs/>
          <w:szCs w:val="22"/>
        </w:rPr>
        <w:t xml:space="preserve"> (žr. 4.2 ir 4.4</w:t>
      </w:r>
      <w:r w:rsidR="00180C2B">
        <w:rPr>
          <w:bCs/>
          <w:szCs w:val="22"/>
        </w:rPr>
        <w:t> </w:t>
      </w:r>
      <w:r w:rsidRPr="000C704E">
        <w:rPr>
          <w:bCs/>
          <w:szCs w:val="22"/>
        </w:rPr>
        <w:t>skyrius).</w:t>
      </w:r>
    </w:p>
    <w:p w:rsidR="00DC617C" w:rsidRPr="00CE18A5" w:rsidRDefault="00DC617C" w:rsidP="00C51D8F">
      <w:pPr>
        <w:tabs>
          <w:tab w:val="left" w:pos="567"/>
        </w:tabs>
        <w:rPr>
          <w:b/>
          <w:szCs w:val="22"/>
        </w:rPr>
      </w:pPr>
    </w:p>
    <w:p w:rsidR="00C51D8F" w:rsidRPr="00CE18A5" w:rsidRDefault="00C51D8F" w:rsidP="00C51D8F">
      <w:pPr>
        <w:tabs>
          <w:tab w:val="left" w:pos="567"/>
        </w:tabs>
        <w:rPr>
          <w:szCs w:val="22"/>
          <w:u w:val="single"/>
        </w:rPr>
      </w:pPr>
      <w:r w:rsidRPr="00CE18A5">
        <w:rPr>
          <w:szCs w:val="22"/>
          <w:u w:val="single"/>
        </w:rPr>
        <w:t>Pranešimas apie įtariamas nepageidaujamas reakcijas</w:t>
      </w:r>
    </w:p>
    <w:p w:rsidR="00C51D8F" w:rsidRPr="00B34FA1" w:rsidRDefault="00C51D8F" w:rsidP="00C51D8F">
      <w:pPr>
        <w:autoSpaceDE w:val="0"/>
        <w:autoSpaceDN w:val="0"/>
        <w:adjustRightInd w:val="0"/>
        <w:jc w:val="both"/>
        <w:rPr>
          <w:noProof/>
          <w:szCs w:val="24"/>
        </w:rPr>
      </w:pPr>
      <w:r w:rsidRPr="000A79DC">
        <w:rPr>
          <w:noProof/>
          <w:szCs w:val="24"/>
        </w:rPr>
        <w:lastRenderedPageBreak/>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6" w:history="1">
        <w:r w:rsidRPr="002203F6">
          <w:rPr>
            <w:rStyle w:val="Hipersaitas"/>
            <w:rFonts w:eastAsia="SimSun"/>
            <w:noProof/>
            <w:szCs w:val="24"/>
          </w:rPr>
          <w:t>www.vvkt.lt</w:t>
        </w:r>
      </w:hyperlink>
      <w:r>
        <w:rPr>
          <w:noProof/>
          <w:szCs w:val="24"/>
        </w:rPr>
        <w:t>/ esančią formą, ir pateikti ją</w:t>
      </w:r>
      <w:r w:rsidR="00180C2B">
        <w:rPr>
          <w:noProof/>
          <w:szCs w:val="24"/>
        </w:rPr>
        <w:t> val</w:t>
      </w:r>
      <w:r>
        <w:rPr>
          <w:noProof/>
          <w:szCs w:val="24"/>
        </w:rPr>
        <w:t xml:space="preserve">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7"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4.9</w:t>
      </w:r>
      <w:r w:rsidRPr="00CE18A5">
        <w:rPr>
          <w:b/>
          <w:szCs w:val="22"/>
        </w:rPr>
        <w:tab/>
        <w:t>Perdozavimas</w:t>
      </w:r>
    </w:p>
    <w:p w:rsidR="00C51D8F" w:rsidRPr="00CE18A5" w:rsidRDefault="00C51D8F" w:rsidP="00C51D8F">
      <w:pPr>
        <w:tabs>
          <w:tab w:val="left" w:pos="567"/>
        </w:tabs>
        <w:rPr>
          <w:b/>
          <w:szCs w:val="22"/>
        </w:rPr>
      </w:pPr>
    </w:p>
    <w:p w:rsidR="00C51D8F" w:rsidRPr="00CE18A5" w:rsidRDefault="00C51D8F" w:rsidP="00C51D8F">
      <w:pPr>
        <w:tabs>
          <w:tab w:val="left" w:pos="567"/>
        </w:tabs>
        <w:rPr>
          <w:szCs w:val="22"/>
        </w:rPr>
      </w:pPr>
      <w:r w:rsidRPr="00CE18A5">
        <w:rPr>
          <w:szCs w:val="22"/>
        </w:rPr>
        <w:t xml:space="preserve">Preparato vartojant nurodytomis dozėmis perdozavimas neįtikėtinas. Tačiau sergant kai kuriomis ligomis galimas skysčių </w:t>
      </w:r>
      <w:proofErr w:type="spellStart"/>
      <w:r w:rsidRPr="00CE18A5">
        <w:rPr>
          <w:szCs w:val="22"/>
        </w:rPr>
        <w:t>netoleravimas</w:t>
      </w:r>
      <w:proofErr w:type="spellEnd"/>
      <w:r w:rsidRPr="00CE18A5">
        <w:rPr>
          <w:szCs w:val="22"/>
        </w:rPr>
        <w:t xml:space="preserve">, todėl gliukozės tirpalų reikia </w:t>
      </w:r>
      <w:proofErr w:type="spellStart"/>
      <w:r w:rsidRPr="00CE18A5">
        <w:rPr>
          <w:szCs w:val="22"/>
        </w:rPr>
        <w:t>infuzuoti</w:t>
      </w:r>
      <w:proofErr w:type="spellEnd"/>
      <w:r w:rsidRPr="00CE18A5">
        <w:rPr>
          <w:szCs w:val="22"/>
        </w:rPr>
        <w:t xml:space="preserve"> atsargiai.</w:t>
      </w:r>
    </w:p>
    <w:p w:rsidR="00C51D8F" w:rsidRPr="00CE18A5" w:rsidRDefault="00C51D8F" w:rsidP="00C51D8F">
      <w:pPr>
        <w:tabs>
          <w:tab w:val="left" w:pos="567"/>
        </w:tabs>
        <w:rPr>
          <w:szCs w:val="22"/>
        </w:rPr>
      </w:pPr>
      <w:r w:rsidRPr="00CE18A5">
        <w:rPr>
          <w:szCs w:val="22"/>
        </w:rPr>
        <w:t>Jei 5</w:t>
      </w:r>
      <w:r w:rsidR="00180C2B">
        <w:rPr>
          <w:szCs w:val="22"/>
        </w:rPr>
        <w:t> </w:t>
      </w:r>
      <w:r w:rsidRPr="00CE18A5">
        <w:rPr>
          <w:szCs w:val="22"/>
        </w:rPr>
        <w:sym w:font="Symbol" w:char="F025"/>
      </w:r>
      <w:r w:rsidRPr="00CE18A5">
        <w:rPr>
          <w:szCs w:val="22"/>
        </w:rPr>
        <w:t xml:space="preserve"> infuzinio gliukozės tirpalo perdozuojama, organizme kaupiasi skysčių perteklius, atsiranda edemų, gali pasireikšti kraujotakos nepakankamumas. Nenustačius laiku šios būklės, dėl hiperglikemijos ir </w:t>
      </w:r>
      <w:proofErr w:type="spellStart"/>
      <w:r w:rsidRPr="00CE18A5">
        <w:rPr>
          <w:szCs w:val="22"/>
        </w:rPr>
        <w:t>glikozurijos</w:t>
      </w:r>
      <w:proofErr w:type="spellEnd"/>
      <w:r w:rsidRPr="00CE18A5">
        <w:rPr>
          <w:szCs w:val="22"/>
        </w:rPr>
        <w:t xml:space="preserve"> gali sutrikti sąmonė, atsirasti dehidra</w:t>
      </w:r>
      <w:r w:rsidR="00AF2F28">
        <w:rPr>
          <w:szCs w:val="22"/>
        </w:rPr>
        <w:t>ta</w:t>
      </w:r>
      <w:r w:rsidRPr="00CE18A5">
        <w:rPr>
          <w:szCs w:val="22"/>
        </w:rPr>
        <w:t xml:space="preserve">cija, </w:t>
      </w:r>
      <w:proofErr w:type="spellStart"/>
      <w:r w:rsidRPr="00CE18A5">
        <w:rPr>
          <w:szCs w:val="22"/>
        </w:rPr>
        <w:t>hiperosmoliarinė</w:t>
      </w:r>
      <w:proofErr w:type="spellEnd"/>
      <w:r w:rsidRPr="00CE18A5">
        <w:rPr>
          <w:szCs w:val="22"/>
        </w:rPr>
        <w:t xml:space="preserve"> koma ir ligonį gali ištikti mirtis. </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r w:rsidRPr="00CE18A5">
        <w:rPr>
          <w:szCs w:val="22"/>
        </w:rPr>
        <w:t xml:space="preserve">Gydoma tinkamomis priemonėmis, pvz., mažinamas infuzijos greitis ir </w:t>
      </w:r>
      <w:proofErr w:type="spellStart"/>
      <w:r w:rsidRPr="00CE18A5">
        <w:rPr>
          <w:szCs w:val="22"/>
        </w:rPr>
        <w:t>injekuojama</w:t>
      </w:r>
      <w:proofErr w:type="spellEnd"/>
      <w:r w:rsidRPr="00CE18A5">
        <w:rPr>
          <w:szCs w:val="22"/>
        </w:rPr>
        <w:t xml:space="preserve"> insulino, </w:t>
      </w:r>
      <w:proofErr w:type="spellStart"/>
      <w:r w:rsidRPr="00CE18A5">
        <w:rPr>
          <w:szCs w:val="22"/>
        </w:rPr>
        <w:t>sunormalinamas</w:t>
      </w:r>
      <w:proofErr w:type="spellEnd"/>
      <w:r w:rsidRPr="00CE18A5">
        <w:rPr>
          <w:szCs w:val="22"/>
        </w:rPr>
        <w:t xml:space="preserve"> elektrolitų balanso sutrikimas bei skysčių perteklius.</w:t>
      </w: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r w:rsidRPr="00CE18A5">
        <w:rPr>
          <w:b/>
          <w:szCs w:val="22"/>
        </w:rPr>
        <w:t>5.</w:t>
      </w:r>
      <w:r w:rsidRPr="00CE18A5">
        <w:rPr>
          <w:b/>
          <w:szCs w:val="22"/>
        </w:rPr>
        <w:tab/>
        <w:t>FARMAKOLOGINĖS SAVYBĖS</w:t>
      </w: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r w:rsidRPr="00CE18A5">
        <w:rPr>
          <w:b/>
          <w:szCs w:val="22"/>
        </w:rPr>
        <w:t>5.1</w:t>
      </w:r>
      <w:r w:rsidRPr="00CE18A5">
        <w:rPr>
          <w:b/>
          <w:szCs w:val="22"/>
        </w:rPr>
        <w:tab/>
      </w:r>
      <w:proofErr w:type="spellStart"/>
      <w:r w:rsidRPr="00CE18A5">
        <w:rPr>
          <w:b/>
          <w:szCs w:val="22"/>
        </w:rPr>
        <w:t>Farmakodinaminės</w:t>
      </w:r>
      <w:proofErr w:type="spellEnd"/>
      <w:r w:rsidRPr="00CE18A5">
        <w:rPr>
          <w:b/>
          <w:szCs w:val="22"/>
        </w:rPr>
        <w:t xml:space="preserve"> savybės</w:t>
      </w:r>
    </w:p>
    <w:p w:rsidR="00C51D8F" w:rsidRPr="00CE18A5" w:rsidRDefault="00C51D8F" w:rsidP="00C51D8F">
      <w:pPr>
        <w:tabs>
          <w:tab w:val="left" w:pos="567"/>
        </w:tabs>
        <w:rPr>
          <w:b/>
          <w:szCs w:val="22"/>
        </w:rPr>
      </w:pPr>
    </w:p>
    <w:p w:rsidR="00C51D8F" w:rsidRPr="00CE18A5" w:rsidRDefault="00C51D8F" w:rsidP="00C51D8F">
      <w:pPr>
        <w:tabs>
          <w:tab w:val="left" w:pos="567"/>
        </w:tabs>
        <w:rPr>
          <w:szCs w:val="22"/>
        </w:rPr>
      </w:pPr>
      <w:proofErr w:type="spellStart"/>
      <w:r w:rsidRPr="00CE18A5">
        <w:rPr>
          <w:szCs w:val="22"/>
        </w:rPr>
        <w:t>Farmakoterapinė</w:t>
      </w:r>
      <w:proofErr w:type="spellEnd"/>
      <w:r w:rsidRPr="00CE18A5">
        <w:rPr>
          <w:szCs w:val="22"/>
        </w:rPr>
        <w:t xml:space="preserve"> grupė – </w:t>
      </w:r>
      <w:bookmarkStart w:id="2" w:name="_Hlk57982802"/>
      <w:r w:rsidR="00067D47" w:rsidRPr="00067D47">
        <w:rPr>
          <w:szCs w:val="22"/>
        </w:rPr>
        <w:t xml:space="preserve">tirpalai </w:t>
      </w:r>
      <w:proofErr w:type="spellStart"/>
      <w:r w:rsidR="00067D47" w:rsidRPr="00067D47">
        <w:rPr>
          <w:szCs w:val="22"/>
        </w:rPr>
        <w:t>parenteriniam</w:t>
      </w:r>
      <w:proofErr w:type="spellEnd"/>
      <w:r w:rsidR="00067D47" w:rsidRPr="00067D47">
        <w:rPr>
          <w:szCs w:val="22"/>
        </w:rPr>
        <w:t xml:space="preserve"> maitinimui, angliavandeniai</w:t>
      </w:r>
      <w:bookmarkEnd w:id="2"/>
      <w:r w:rsidRPr="00CE18A5">
        <w:rPr>
          <w:szCs w:val="22"/>
        </w:rPr>
        <w:t xml:space="preserve">, ATC kodas – </w:t>
      </w:r>
      <w:bookmarkStart w:id="3" w:name="_Hlk57982816"/>
      <w:r w:rsidR="00067D47" w:rsidRPr="00067D47">
        <w:rPr>
          <w:szCs w:val="22"/>
        </w:rPr>
        <w:t>B05BA03</w:t>
      </w:r>
      <w:bookmarkEnd w:id="3"/>
      <w:r w:rsidRPr="00CE18A5">
        <w:rPr>
          <w:szCs w:val="22"/>
        </w:rPr>
        <w:t>.</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r w:rsidRPr="00CE18A5">
        <w:rPr>
          <w:szCs w:val="22"/>
        </w:rPr>
        <w:t>Gliukozė organizme greitai</w:t>
      </w:r>
      <w:r w:rsidR="00180C2B">
        <w:rPr>
          <w:szCs w:val="22"/>
        </w:rPr>
        <w:t> </w:t>
      </w:r>
      <w:proofErr w:type="spellStart"/>
      <w:r w:rsidR="00180C2B">
        <w:rPr>
          <w:szCs w:val="22"/>
        </w:rPr>
        <w:t>met</w:t>
      </w:r>
      <w:r w:rsidRPr="00CE18A5">
        <w:rPr>
          <w:szCs w:val="22"/>
        </w:rPr>
        <w:t>abolizuojama</w:t>
      </w:r>
      <w:proofErr w:type="spellEnd"/>
      <w:r w:rsidRPr="00CE18A5">
        <w:rPr>
          <w:szCs w:val="22"/>
        </w:rPr>
        <w:t xml:space="preserve">. Ją vartojant, padidėja gliukozės koncentracija kraujyje ir ląstelės aprūpinamos energija. Gliukozė mažina baltymų skaidymąsi ir neigiamą azoto pusiausvyrą, skatina susidaryti </w:t>
      </w:r>
      <w:proofErr w:type="spellStart"/>
      <w:r w:rsidRPr="00CE18A5">
        <w:rPr>
          <w:szCs w:val="22"/>
        </w:rPr>
        <w:t>glikogeną</w:t>
      </w:r>
      <w:proofErr w:type="spellEnd"/>
      <w:r w:rsidRPr="00CE18A5">
        <w:rPr>
          <w:szCs w:val="22"/>
        </w:rPr>
        <w:t>, apsaugo nuo ketozės arba ją sumažina.</w:t>
      </w:r>
    </w:p>
    <w:p w:rsidR="00C51D8F" w:rsidRPr="00CE18A5" w:rsidRDefault="00180C2B" w:rsidP="00C51D8F">
      <w:pPr>
        <w:tabs>
          <w:tab w:val="left" w:pos="567"/>
        </w:tabs>
        <w:ind w:left="720" w:hanging="720"/>
        <w:rPr>
          <w:szCs w:val="22"/>
        </w:rPr>
      </w:pPr>
      <w:r w:rsidRPr="00CE18A5">
        <w:rPr>
          <w:szCs w:val="22"/>
        </w:rPr>
        <w:t>1</w:t>
      </w:r>
      <w:r>
        <w:rPr>
          <w:szCs w:val="22"/>
        </w:rPr>
        <w:t> </w:t>
      </w:r>
      <w:r w:rsidR="00C51D8F" w:rsidRPr="00CE18A5">
        <w:rPr>
          <w:szCs w:val="22"/>
        </w:rPr>
        <w:t>g gliukozės atitinka 17,</w:t>
      </w:r>
      <w:r w:rsidRPr="00CE18A5">
        <w:rPr>
          <w:szCs w:val="22"/>
        </w:rPr>
        <w:t>1</w:t>
      </w:r>
      <w:r>
        <w:rPr>
          <w:szCs w:val="22"/>
        </w:rPr>
        <w:t> </w:t>
      </w:r>
      <w:proofErr w:type="spellStart"/>
      <w:r w:rsidR="00C51D8F" w:rsidRPr="00CE18A5">
        <w:rPr>
          <w:szCs w:val="22"/>
        </w:rPr>
        <w:t>kJ</w:t>
      </w:r>
      <w:proofErr w:type="spellEnd"/>
      <w:r w:rsidR="00C51D8F" w:rsidRPr="00CE18A5">
        <w:rPr>
          <w:szCs w:val="22"/>
        </w:rPr>
        <w:t xml:space="preserve"> (4</w:t>
      </w:r>
      <w:r>
        <w:rPr>
          <w:szCs w:val="22"/>
        </w:rPr>
        <w:t> </w:t>
      </w:r>
      <w:r w:rsidR="00C51D8F" w:rsidRPr="00CE18A5">
        <w:rPr>
          <w:szCs w:val="22"/>
        </w:rPr>
        <w:t>kcal).</w:t>
      </w:r>
    </w:p>
    <w:p w:rsidR="00C51D8F" w:rsidRPr="00CE18A5" w:rsidRDefault="00C51D8F" w:rsidP="00C51D8F">
      <w:pPr>
        <w:tabs>
          <w:tab w:val="left" w:pos="567"/>
        </w:tabs>
        <w:rPr>
          <w:szCs w:val="22"/>
        </w:rPr>
      </w:pPr>
      <w:r w:rsidRPr="00CE18A5">
        <w:rPr>
          <w:szCs w:val="22"/>
        </w:rPr>
        <w:t>Gliukozės infuzija skatina diurezę, kuri priklauso nuo suvartoto tirpalo kiekio ir ligonio būklės.</w:t>
      </w: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5.2</w:t>
      </w:r>
      <w:r w:rsidRPr="00CE18A5">
        <w:rPr>
          <w:b/>
          <w:szCs w:val="22"/>
        </w:rPr>
        <w:tab/>
      </w:r>
      <w:proofErr w:type="spellStart"/>
      <w:r w:rsidRPr="00CE18A5">
        <w:rPr>
          <w:b/>
          <w:szCs w:val="22"/>
        </w:rPr>
        <w:t>Farmakokinetinės</w:t>
      </w:r>
      <w:proofErr w:type="spellEnd"/>
      <w:r w:rsidRPr="00CE18A5">
        <w:rPr>
          <w:b/>
          <w:szCs w:val="22"/>
        </w:rPr>
        <w:t xml:space="preserve"> savybės</w:t>
      </w:r>
    </w:p>
    <w:p w:rsidR="00C51D8F" w:rsidRPr="00CE18A5" w:rsidRDefault="00C51D8F" w:rsidP="00C51D8F">
      <w:pPr>
        <w:tabs>
          <w:tab w:val="left" w:pos="567"/>
        </w:tabs>
        <w:rPr>
          <w:b/>
          <w:szCs w:val="22"/>
        </w:rPr>
      </w:pPr>
    </w:p>
    <w:p w:rsidR="00C51D8F" w:rsidRPr="00CE18A5" w:rsidRDefault="00C51D8F" w:rsidP="00C51D8F">
      <w:pPr>
        <w:tabs>
          <w:tab w:val="left" w:pos="567"/>
        </w:tabs>
        <w:rPr>
          <w:szCs w:val="22"/>
        </w:rPr>
      </w:pPr>
      <w:r w:rsidRPr="00CE18A5">
        <w:rPr>
          <w:szCs w:val="22"/>
        </w:rPr>
        <w:t xml:space="preserve">Paprastai gliukozė visiškai absorbuojama jau pradiniuose </w:t>
      </w:r>
      <w:proofErr w:type="spellStart"/>
      <w:r w:rsidRPr="00CE18A5">
        <w:rPr>
          <w:szCs w:val="22"/>
        </w:rPr>
        <w:t>proksimalinio</w:t>
      </w:r>
      <w:proofErr w:type="spellEnd"/>
      <w:r w:rsidRPr="00CE18A5">
        <w:rPr>
          <w:szCs w:val="22"/>
        </w:rPr>
        <w:t xml:space="preserve"> kanalėlio segmentuose. Normali jos koncentracija plazmoje yra 5 </w:t>
      </w:r>
      <w:proofErr w:type="spellStart"/>
      <w:r w:rsidRPr="00CE18A5">
        <w:rPr>
          <w:szCs w:val="22"/>
        </w:rPr>
        <w:t>mmol</w:t>
      </w:r>
      <w:proofErr w:type="spellEnd"/>
      <w:r w:rsidRPr="00CE18A5">
        <w:rPr>
          <w:szCs w:val="22"/>
        </w:rPr>
        <w:t xml:space="preserve">/l. Tik labai padidėjęs gliukozės kiekis plazmoje </w:t>
      </w:r>
    </w:p>
    <w:p w:rsidR="00C51D8F" w:rsidRPr="00CE18A5" w:rsidRDefault="00C51D8F" w:rsidP="00C51D8F">
      <w:pPr>
        <w:tabs>
          <w:tab w:val="left" w:pos="567"/>
        </w:tabs>
        <w:rPr>
          <w:szCs w:val="22"/>
        </w:rPr>
      </w:pPr>
      <w:r w:rsidRPr="00CE18A5">
        <w:rPr>
          <w:szCs w:val="22"/>
        </w:rPr>
        <w:t>(</w:t>
      </w:r>
      <w:r w:rsidRPr="00CE18A5">
        <w:rPr>
          <w:szCs w:val="22"/>
        </w:rPr>
        <w:sym w:font="Symbol" w:char="F03E"/>
      </w:r>
      <w:r w:rsidRPr="00CE18A5">
        <w:rPr>
          <w:szCs w:val="22"/>
        </w:rPr>
        <w:t xml:space="preserve"> 10 </w:t>
      </w:r>
      <w:proofErr w:type="spellStart"/>
      <w:r w:rsidRPr="00CE18A5">
        <w:rPr>
          <w:szCs w:val="22"/>
        </w:rPr>
        <w:t>mmol</w:t>
      </w:r>
      <w:proofErr w:type="spellEnd"/>
      <w:r w:rsidRPr="00CE18A5">
        <w:rPr>
          <w:szCs w:val="22"/>
        </w:rPr>
        <w:t>/l) sukelia jos išsiskyrimą su šlapimu (</w:t>
      </w:r>
      <w:proofErr w:type="spellStart"/>
      <w:r w:rsidRPr="00CE18A5">
        <w:rPr>
          <w:szCs w:val="22"/>
        </w:rPr>
        <w:t>glikozuriją</w:t>
      </w:r>
      <w:proofErr w:type="spellEnd"/>
      <w:r w:rsidRPr="00CE18A5">
        <w:rPr>
          <w:szCs w:val="22"/>
        </w:rPr>
        <w:t>).</w:t>
      </w:r>
    </w:p>
    <w:p w:rsidR="00C51D8F" w:rsidRPr="00CE18A5" w:rsidRDefault="00C51D8F" w:rsidP="00C51D8F">
      <w:pPr>
        <w:tabs>
          <w:tab w:val="left" w:pos="567"/>
        </w:tabs>
        <w:rPr>
          <w:szCs w:val="22"/>
        </w:rPr>
      </w:pPr>
      <w:r w:rsidRPr="00CE18A5">
        <w:rPr>
          <w:szCs w:val="22"/>
        </w:rPr>
        <w:t>Gliukozė</w:t>
      </w:r>
      <w:r w:rsidR="00180C2B">
        <w:rPr>
          <w:szCs w:val="22"/>
        </w:rPr>
        <w:t> </w:t>
      </w:r>
      <w:proofErr w:type="spellStart"/>
      <w:r w:rsidR="00180C2B">
        <w:rPr>
          <w:szCs w:val="22"/>
        </w:rPr>
        <w:t>met</w:t>
      </w:r>
      <w:r w:rsidRPr="00CE18A5">
        <w:rPr>
          <w:szCs w:val="22"/>
        </w:rPr>
        <w:t>abolizuojama</w:t>
      </w:r>
      <w:proofErr w:type="spellEnd"/>
      <w:r w:rsidRPr="00CE18A5">
        <w:rPr>
          <w:szCs w:val="22"/>
        </w:rPr>
        <w:t xml:space="preserve"> iki anglies dioksido ir vandens, todėl, vartojant gliukozės tirpalą, organizmas aprūpinamas ekvivalentišku kiekiu vandens.</w:t>
      </w:r>
    </w:p>
    <w:p w:rsidR="00C51D8F" w:rsidRPr="00CE18A5" w:rsidRDefault="00C51D8F" w:rsidP="00C51D8F">
      <w:pPr>
        <w:tabs>
          <w:tab w:val="left" w:pos="567"/>
        </w:tabs>
        <w:ind w:left="720" w:firstLine="720"/>
        <w:rPr>
          <w:b/>
          <w:szCs w:val="22"/>
        </w:rPr>
      </w:pPr>
    </w:p>
    <w:p w:rsidR="00C51D8F" w:rsidRPr="00CE18A5" w:rsidRDefault="00C51D8F" w:rsidP="00C51D8F">
      <w:pPr>
        <w:tabs>
          <w:tab w:val="left" w:pos="567"/>
        </w:tabs>
        <w:rPr>
          <w:b/>
          <w:szCs w:val="22"/>
        </w:rPr>
      </w:pPr>
      <w:r w:rsidRPr="00CE18A5">
        <w:rPr>
          <w:b/>
          <w:szCs w:val="22"/>
        </w:rPr>
        <w:t>5.3</w:t>
      </w:r>
      <w:r w:rsidRPr="00CE18A5">
        <w:rPr>
          <w:b/>
          <w:szCs w:val="22"/>
        </w:rPr>
        <w:tab/>
      </w:r>
      <w:proofErr w:type="spellStart"/>
      <w:r w:rsidRPr="00CE18A5">
        <w:rPr>
          <w:b/>
          <w:szCs w:val="22"/>
        </w:rPr>
        <w:t>Ikiklinikinių</w:t>
      </w:r>
      <w:proofErr w:type="spellEnd"/>
      <w:r w:rsidRPr="00CE18A5">
        <w:rPr>
          <w:b/>
          <w:szCs w:val="22"/>
        </w:rPr>
        <w:t xml:space="preserve"> saugumo tyrimų duomenys</w:t>
      </w:r>
    </w:p>
    <w:p w:rsidR="00C51D8F" w:rsidRPr="00CE18A5" w:rsidRDefault="00C51D8F" w:rsidP="00C51D8F">
      <w:pPr>
        <w:tabs>
          <w:tab w:val="left" w:pos="567"/>
        </w:tabs>
        <w:rPr>
          <w:b/>
          <w:szCs w:val="22"/>
        </w:rPr>
      </w:pPr>
    </w:p>
    <w:p w:rsidR="00C51D8F" w:rsidRPr="00CE18A5" w:rsidRDefault="00C51D8F" w:rsidP="00C51D8F">
      <w:pPr>
        <w:pStyle w:val="Komentarotekstas"/>
        <w:tabs>
          <w:tab w:val="left" w:pos="567"/>
        </w:tabs>
        <w:rPr>
          <w:sz w:val="22"/>
          <w:szCs w:val="22"/>
        </w:rPr>
      </w:pPr>
      <w:r w:rsidRPr="00CE18A5">
        <w:rPr>
          <w:sz w:val="22"/>
          <w:szCs w:val="22"/>
        </w:rPr>
        <w:t>Duomenys nepateikiami, nes gliukozė yra natūralus gyvūnų ir žmonių kraujo plazmos komponentas.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6.</w:t>
      </w:r>
      <w:r w:rsidRPr="00CE18A5">
        <w:rPr>
          <w:b/>
          <w:szCs w:val="22"/>
        </w:rPr>
        <w:tab/>
        <w:t>FARMACINĖ INFORMACIJA</w:t>
      </w: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r w:rsidRPr="00CE18A5">
        <w:rPr>
          <w:b/>
          <w:szCs w:val="22"/>
        </w:rPr>
        <w:t>6.1</w:t>
      </w:r>
      <w:r w:rsidRPr="00CE18A5">
        <w:rPr>
          <w:b/>
          <w:szCs w:val="22"/>
        </w:rPr>
        <w:tab/>
        <w:t>Pagalbinių medžiagų sąrašas</w:t>
      </w:r>
    </w:p>
    <w:p w:rsidR="00C51D8F" w:rsidRPr="00CE18A5" w:rsidRDefault="00C51D8F" w:rsidP="00C51D8F">
      <w:pPr>
        <w:tabs>
          <w:tab w:val="left" w:pos="567"/>
        </w:tabs>
        <w:rPr>
          <w:b/>
          <w:szCs w:val="22"/>
        </w:rPr>
      </w:pPr>
    </w:p>
    <w:p w:rsidR="00C51D8F" w:rsidRPr="00CE18A5" w:rsidRDefault="00C51D8F" w:rsidP="00C51D8F">
      <w:pPr>
        <w:tabs>
          <w:tab w:val="left" w:pos="567"/>
        </w:tabs>
        <w:rPr>
          <w:szCs w:val="22"/>
        </w:rPr>
      </w:pPr>
      <w:r w:rsidRPr="00CE18A5">
        <w:rPr>
          <w:szCs w:val="22"/>
        </w:rPr>
        <w:t>Injekcinis vanduo.</w:t>
      </w:r>
    </w:p>
    <w:p w:rsidR="00C51D8F" w:rsidRPr="00CE18A5" w:rsidRDefault="00C51D8F" w:rsidP="00C51D8F">
      <w:pPr>
        <w:tabs>
          <w:tab w:val="left" w:pos="567"/>
        </w:tabs>
        <w:rPr>
          <w:szCs w:val="22"/>
        </w:rPr>
      </w:pPr>
      <w:r w:rsidRPr="00CE18A5">
        <w:rPr>
          <w:szCs w:val="22"/>
        </w:rPr>
        <w:t xml:space="preserve">Vandenilio chlorido rūgštis, natrio </w:t>
      </w:r>
      <w:proofErr w:type="spellStart"/>
      <w:r w:rsidRPr="00CE18A5">
        <w:rPr>
          <w:szCs w:val="22"/>
        </w:rPr>
        <w:t>hidroksidas</w:t>
      </w:r>
      <w:proofErr w:type="spellEnd"/>
      <w:r w:rsidRPr="00CE18A5">
        <w:rPr>
          <w:szCs w:val="22"/>
        </w:rPr>
        <w:t>.</w:t>
      </w: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r w:rsidRPr="00CE18A5">
        <w:rPr>
          <w:b/>
          <w:szCs w:val="22"/>
        </w:rPr>
        <w:t>6.2</w:t>
      </w:r>
      <w:r w:rsidRPr="00CE18A5">
        <w:rPr>
          <w:b/>
          <w:szCs w:val="22"/>
        </w:rPr>
        <w:tab/>
        <w:t>Nesuderinamumas</w:t>
      </w:r>
    </w:p>
    <w:p w:rsidR="00C51D8F" w:rsidRPr="00CE18A5" w:rsidRDefault="00C51D8F" w:rsidP="00C51D8F">
      <w:pPr>
        <w:tabs>
          <w:tab w:val="left" w:pos="567"/>
        </w:tabs>
        <w:rPr>
          <w:b/>
          <w:szCs w:val="22"/>
        </w:rPr>
      </w:pPr>
    </w:p>
    <w:p w:rsidR="00C51D8F" w:rsidRPr="00CE18A5" w:rsidRDefault="00C51D8F" w:rsidP="00C51D8F">
      <w:pPr>
        <w:tabs>
          <w:tab w:val="left" w:pos="567"/>
        </w:tabs>
        <w:rPr>
          <w:szCs w:val="22"/>
        </w:rPr>
      </w:pPr>
      <w:r w:rsidRPr="00CE18A5">
        <w:rPr>
          <w:szCs w:val="22"/>
        </w:rPr>
        <w:t>Gliukozės tirpalų negalima švirkšti kartu su krauju (ta pačia infuzine sistema) dėl galimos aglomeracijos.</w:t>
      </w: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lastRenderedPageBreak/>
        <w:t>6.3</w:t>
      </w:r>
      <w:r w:rsidRPr="00CE18A5">
        <w:rPr>
          <w:b/>
          <w:szCs w:val="22"/>
        </w:rPr>
        <w:tab/>
        <w:t>Tinkamumo laikas</w:t>
      </w:r>
    </w:p>
    <w:p w:rsidR="00C51D8F" w:rsidRPr="00CE18A5" w:rsidRDefault="00C51D8F" w:rsidP="00C51D8F">
      <w:pPr>
        <w:tabs>
          <w:tab w:val="left" w:pos="567"/>
        </w:tabs>
        <w:rPr>
          <w:b/>
          <w:szCs w:val="22"/>
        </w:rPr>
      </w:pPr>
    </w:p>
    <w:p w:rsidR="00C51D8F" w:rsidRPr="00CE18A5" w:rsidRDefault="00C51D8F" w:rsidP="00C51D8F">
      <w:pPr>
        <w:tabs>
          <w:tab w:val="left" w:pos="567"/>
        </w:tabs>
        <w:rPr>
          <w:szCs w:val="22"/>
        </w:rPr>
      </w:pPr>
      <w:r w:rsidRPr="00CE18A5">
        <w:rPr>
          <w:szCs w:val="22"/>
        </w:rPr>
        <w:t xml:space="preserve">Vienkartiniai stikliniai buteliukai, polietileno arba polietileno su </w:t>
      </w:r>
      <w:proofErr w:type="spellStart"/>
      <w:r w:rsidRPr="00CE18A5">
        <w:rPr>
          <w:szCs w:val="22"/>
        </w:rPr>
        <w:t>EuroCap</w:t>
      </w:r>
      <w:proofErr w:type="spellEnd"/>
      <w:r w:rsidRPr="00CE18A5">
        <w:rPr>
          <w:szCs w:val="22"/>
        </w:rPr>
        <w:t xml:space="preserve"> dangteliais buteliukai, polipropileno buteliukai su dangteliais </w:t>
      </w:r>
      <w:proofErr w:type="spellStart"/>
      <w:r w:rsidRPr="00CE18A5">
        <w:rPr>
          <w:szCs w:val="22"/>
        </w:rPr>
        <w:t>KabiClear</w:t>
      </w:r>
      <w:proofErr w:type="spellEnd"/>
      <w:r w:rsidRPr="00CE18A5">
        <w:rPr>
          <w:szCs w:val="22"/>
        </w:rPr>
        <w:t xml:space="preserve"> bei polipropileno maišeliai </w:t>
      </w:r>
      <w:r w:rsidR="00180C2B" w:rsidRPr="00CE18A5">
        <w:rPr>
          <w:szCs w:val="22"/>
        </w:rPr>
        <w:t>3</w:t>
      </w:r>
      <w:r w:rsidR="00180C2B">
        <w:rPr>
          <w:szCs w:val="22"/>
        </w:rPr>
        <w:t> met</w:t>
      </w:r>
      <w:r w:rsidRPr="00CE18A5">
        <w:rPr>
          <w:szCs w:val="22"/>
        </w:rPr>
        <w:t>ai.</w:t>
      </w:r>
    </w:p>
    <w:p w:rsidR="00C51D8F" w:rsidRPr="00CE18A5" w:rsidRDefault="00C51D8F" w:rsidP="00C51D8F">
      <w:pPr>
        <w:tabs>
          <w:tab w:val="left" w:pos="567"/>
        </w:tabs>
        <w:rPr>
          <w:szCs w:val="22"/>
        </w:rPr>
      </w:pPr>
    </w:p>
    <w:p w:rsidR="0012710D" w:rsidRDefault="00180C2B" w:rsidP="00C51D8F">
      <w:pPr>
        <w:tabs>
          <w:tab w:val="left" w:pos="567"/>
        </w:tabs>
        <w:rPr>
          <w:szCs w:val="22"/>
        </w:rPr>
      </w:pPr>
      <w:r w:rsidRPr="00CE18A5">
        <w:rPr>
          <w:szCs w:val="22"/>
        </w:rPr>
        <w:t>50</w:t>
      </w:r>
      <w:r>
        <w:rPr>
          <w:szCs w:val="22"/>
        </w:rPr>
        <w:t> ml</w:t>
      </w:r>
      <w:r w:rsidR="00C51D8F" w:rsidRPr="00CE18A5">
        <w:rPr>
          <w:szCs w:val="22"/>
        </w:rPr>
        <w:t xml:space="preserve"> </w:t>
      </w:r>
      <w:r w:rsidR="0012710D" w:rsidRPr="00CE18A5">
        <w:rPr>
          <w:szCs w:val="22"/>
        </w:rPr>
        <w:t xml:space="preserve">vienkartiniai </w:t>
      </w:r>
      <w:proofErr w:type="spellStart"/>
      <w:r w:rsidR="0012710D" w:rsidRPr="00CE18A5">
        <w:rPr>
          <w:szCs w:val="22"/>
        </w:rPr>
        <w:t>poliolefino</w:t>
      </w:r>
      <w:proofErr w:type="spellEnd"/>
      <w:r w:rsidR="0012710D" w:rsidRPr="00CE18A5">
        <w:rPr>
          <w:szCs w:val="22"/>
        </w:rPr>
        <w:t xml:space="preserve"> maišeliai </w:t>
      </w:r>
      <w:proofErr w:type="spellStart"/>
      <w:r w:rsidR="0012710D" w:rsidRPr="00CE18A5">
        <w:rPr>
          <w:szCs w:val="22"/>
        </w:rPr>
        <w:t>Freeflex</w:t>
      </w:r>
      <w:proofErr w:type="spellEnd"/>
      <w:r w:rsidR="000C704E">
        <w:rPr>
          <w:szCs w:val="22"/>
        </w:rPr>
        <w:t>,</w:t>
      </w:r>
      <w:r w:rsidR="0012710D" w:rsidRPr="00CE18A5">
        <w:rPr>
          <w:szCs w:val="22"/>
        </w:rPr>
        <w:t xml:space="preserve"> vienkartiniai </w:t>
      </w:r>
      <w:proofErr w:type="spellStart"/>
      <w:r w:rsidR="0012710D" w:rsidRPr="00CE18A5">
        <w:rPr>
          <w:szCs w:val="22"/>
        </w:rPr>
        <w:t>poliolefino</w:t>
      </w:r>
      <w:proofErr w:type="spellEnd"/>
      <w:r w:rsidR="0012710D" w:rsidRPr="00CE18A5">
        <w:rPr>
          <w:szCs w:val="22"/>
        </w:rPr>
        <w:t xml:space="preserve"> maišeliai </w:t>
      </w:r>
      <w:proofErr w:type="spellStart"/>
      <w:r w:rsidR="0012710D" w:rsidRPr="00CE18A5">
        <w:rPr>
          <w:szCs w:val="22"/>
        </w:rPr>
        <w:t>Freeflex</w:t>
      </w:r>
      <w:proofErr w:type="spellEnd"/>
      <w:r w:rsidR="0012710D" w:rsidRPr="00CE18A5">
        <w:rPr>
          <w:szCs w:val="22"/>
        </w:rPr>
        <w:t xml:space="preserve"> </w:t>
      </w:r>
      <w:r w:rsidR="0012710D" w:rsidRPr="00CE18A5">
        <w:rPr>
          <w:color w:val="000000"/>
          <w:szCs w:val="22"/>
        </w:rPr>
        <w:t>su prijungimo vieta sistemai, neturinčiai injekcinės adatos</w:t>
      </w:r>
      <w:r w:rsidR="000C704E">
        <w:rPr>
          <w:color w:val="000000"/>
          <w:szCs w:val="22"/>
        </w:rPr>
        <w:t>, bei v</w:t>
      </w:r>
      <w:r w:rsidR="000C704E" w:rsidRPr="00CE18A5">
        <w:rPr>
          <w:szCs w:val="22"/>
        </w:rPr>
        <w:t xml:space="preserve">ienkartiniai </w:t>
      </w:r>
      <w:proofErr w:type="spellStart"/>
      <w:r w:rsidR="000C704E" w:rsidRPr="00CE18A5">
        <w:rPr>
          <w:szCs w:val="22"/>
        </w:rPr>
        <w:t>poliolefino</w:t>
      </w:r>
      <w:proofErr w:type="spellEnd"/>
      <w:r w:rsidR="000C704E" w:rsidRPr="00CE18A5">
        <w:rPr>
          <w:szCs w:val="22"/>
        </w:rPr>
        <w:t xml:space="preserve"> maišeliai </w:t>
      </w:r>
      <w:proofErr w:type="spellStart"/>
      <w:r w:rsidR="000C704E" w:rsidRPr="00CE18A5">
        <w:rPr>
          <w:szCs w:val="22"/>
        </w:rPr>
        <w:t>Freeflex</w:t>
      </w:r>
      <w:proofErr w:type="spellEnd"/>
      <w:r w:rsidR="000C704E">
        <w:rPr>
          <w:szCs w:val="22"/>
        </w:rPr>
        <w:t xml:space="preserve"> </w:t>
      </w:r>
      <w:proofErr w:type="spellStart"/>
      <w:r w:rsidR="000C704E">
        <w:rPr>
          <w:szCs w:val="22"/>
        </w:rPr>
        <w:t>ProDapt</w:t>
      </w:r>
      <w:proofErr w:type="spellEnd"/>
      <w:r w:rsidR="000C704E" w:rsidRPr="00CE18A5" w:rsidDel="0012710D">
        <w:rPr>
          <w:szCs w:val="22"/>
        </w:rPr>
        <w:t xml:space="preserve"> </w:t>
      </w:r>
      <w:r>
        <w:rPr>
          <w:szCs w:val="22"/>
        </w:rPr>
        <w:t>18 mėnes</w:t>
      </w:r>
      <w:r w:rsidR="0012710D">
        <w:rPr>
          <w:szCs w:val="22"/>
        </w:rPr>
        <w:t>ių.</w:t>
      </w:r>
    </w:p>
    <w:p w:rsidR="0012710D" w:rsidRDefault="0012710D" w:rsidP="00C51D8F">
      <w:pPr>
        <w:tabs>
          <w:tab w:val="left" w:pos="567"/>
        </w:tabs>
        <w:rPr>
          <w:szCs w:val="22"/>
        </w:rPr>
      </w:pPr>
    </w:p>
    <w:p w:rsidR="00C51D8F" w:rsidRPr="00CE18A5" w:rsidRDefault="00180C2B" w:rsidP="00C51D8F">
      <w:pPr>
        <w:tabs>
          <w:tab w:val="left" w:pos="567"/>
        </w:tabs>
        <w:rPr>
          <w:szCs w:val="22"/>
        </w:rPr>
      </w:pPr>
      <w:r w:rsidRPr="00CE18A5">
        <w:rPr>
          <w:szCs w:val="22"/>
        </w:rPr>
        <w:t>100</w:t>
      </w:r>
      <w:r>
        <w:rPr>
          <w:szCs w:val="22"/>
        </w:rPr>
        <w:t> ml</w:t>
      </w:r>
      <w:r w:rsidR="00C51D8F" w:rsidRPr="00CE18A5">
        <w:rPr>
          <w:szCs w:val="22"/>
        </w:rPr>
        <w:t xml:space="preserve"> vienkartiniai </w:t>
      </w:r>
      <w:proofErr w:type="spellStart"/>
      <w:r w:rsidR="00C51D8F" w:rsidRPr="00CE18A5">
        <w:rPr>
          <w:szCs w:val="22"/>
        </w:rPr>
        <w:t>poliolefino</w:t>
      </w:r>
      <w:proofErr w:type="spellEnd"/>
      <w:r w:rsidR="00C51D8F" w:rsidRPr="00CE18A5">
        <w:rPr>
          <w:szCs w:val="22"/>
        </w:rPr>
        <w:t xml:space="preserve"> maišeliai </w:t>
      </w:r>
      <w:proofErr w:type="spellStart"/>
      <w:r w:rsidR="00C51D8F" w:rsidRPr="00CE18A5">
        <w:rPr>
          <w:szCs w:val="22"/>
        </w:rPr>
        <w:t>Freeflex</w:t>
      </w:r>
      <w:proofErr w:type="spellEnd"/>
      <w:r w:rsidR="000C704E">
        <w:rPr>
          <w:szCs w:val="22"/>
        </w:rPr>
        <w:t>,</w:t>
      </w:r>
      <w:r w:rsidR="00C51D8F" w:rsidRPr="00CE18A5">
        <w:rPr>
          <w:szCs w:val="22"/>
        </w:rPr>
        <w:t xml:space="preserve"> vienkartiniai </w:t>
      </w:r>
      <w:proofErr w:type="spellStart"/>
      <w:r w:rsidR="00C51D8F" w:rsidRPr="00CE18A5">
        <w:rPr>
          <w:szCs w:val="22"/>
        </w:rPr>
        <w:t>poliolefino</w:t>
      </w:r>
      <w:proofErr w:type="spellEnd"/>
      <w:r w:rsidR="00C51D8F" w:rsidRPr="00CE18A5">
        <w:rPr>
          <w:szCs w:val="22"/>
        </w:rPr>
        <w:t xml:space="preserve"> maišeliai </w:t>
      </w:r>
      <w:proofErr w:type="spellStart"/>
      <w:r w:rsidR="00C51D8F" w:rsidRPr="00CE18A5">
        <w:rPr>
          <w:szCs w:val="22"/>
        </w:rPr>
        <w:t>Freeflex</w:t>
      </w:r>
      <w:proofErr w:type="spellEnd"/>
      <w:r w:rsidR="00C51D8F" w:rsidRPr="00CE18A5">
        <w:rPr>
          <w:szCs w:val="22"/>
        </w:rPr>
        <w:t xml:space="preserve"> </w:t>
      </w:r>
      <w:r w:rsidR="00C51D8F" w:rsidRPr="00CE18A5">
        <w:rPr>
          <w:color w:val="000000"/>
          <w:szCs w:val="22"/>
        </w:rPr>
        <w:t>su prijungimo vieta sistemai, neturinčiai injekcinės adatos</w:t>
      </w:r>
      <w:r w:rsidR="000C704E">
        <w:rPr>
          <w:color w:val="000000"/>
          <w:szCs w:val="22"/>
        </w:rPr>
        <w:t>, bei v</w:t>
      </w:r>
      <w:r w:rsidR="000C704E" w:rsidRPr="00CE18A5">
        <w:rPr>
          <w:szCs w:val="22"/>
        </w:rPr>
        <w:t xml:space="preserve">ienkartiniai </w:t>
      </w:r>
      <w:proofErr w:type="spellStart"/>
      <w:r w:rsidR="000C704E" w:rsidRPr="00CE18A5">
        <w:rPr>
          <w:szCs w:val="22"/>
        </w:rPr>
        <w:t>poliolefino</w:t>
      </w:r>
      <w:proofErr w:type="spellEnd"/>
      <w:r w:rsidR="000C704E" w:rsidRPr="00CE18A5">
        <w:rPr>
          <w:szCs w:val="22"/>
        </w:rPr>
        <w:t xml:space="preserve"> maišeliai </w:t>
      </w:r>
      <w:proofErr w:type="spellStart"/>
      <w:r w:rsidR="000C704E" w:rsidRPr="00CE18A5">
        <w:rPr>
          <w:szCs w:val="22"/>
        </w:rPr>
        <w:t>Freeflex</w:t>
      </w:r>
      <w:proofErr w:type="spellEnd"/>
      <w:r w:rsidR="000C704E">
        <w:rPr>
          <w:szCs w:val="22"/>
        </w:rPr>
        <w:t xml:space="preserve"> </w:t>
      </w:r>
      <w:proofErr w:type="spellStart"/>
      <w:r w:rsidR="000C704E">
        <w:rPr>
          <w:szCs w:val="22"/>
        </w:rPr>
        <w:t>ProDapt</w:t>
      </w:r>
      <w:proofErr w:type="spellEnd"/>
      <w:r w:rsidR="00C51D8F" w:rsidRPr="00CE18A5">
        <w:rPr>
          <w:color w:val="000000"/>
          <w:szCs w:val="22"/>
        </w:rPr>
        <w:t xml:space="preserve"> </w:t>
      </w:r>
      <w:r w:rsidRPr="00CE18A5">
        <w:rPr>
          <w:szCs w:val="22"/>
        </w:rPr>
        <w:t>2</w:t>
      </w:r>
      <w:r>
        <w:rPr>
          <w:szCs w:val="22"/>
        </w:rPr>
        <w:t> met</w:t>
      </w:r>
      <w:r w:rsidR="00C51D8F" w:rsidRPr="00CE18A5">
        <w:rPr>
          <w:szCs w:val="22"/>
        </w:rPr>
        <w:t>ai.</w:t>
      </w:r>
    </w:p>
    <w:p w:rsidR="00C51D8F" w:rsidRPr="00CE18A5" w:rsidRDefault="00C51D8F" w:rsidP="00C51D8F">
      <w:pPr>
        <w:tabs>
          <w:tab w:val="left" w:pos="567"/>
        </w:tabs>
        <w:rPr>
          <w:szCs w:val="22"/>
        </w:rPr>
      </w:pPr>
    </w:p>
    <w:p w:rsidR="00C51D8F" w:rsidRPr="00CE18A5" w:rsidRDefault="00180C2B" w:rsidP="00C51D8F">
      <w:pPr>
        <w:tabs>
          <w:tab w:val="left" w:pos="567"/>
        </w:tabs>
        <w:rPr>
          <w:szCs w:val="22"/>
        </w:rPr>
      </w:pPr>
      <w:r w:rsidRPr="00CE18A5">
        <w:rPr>
          <w:szCs w:val="22"/>
        </w:rPr>
        <w:t>250</w:t>
      </w:r>
      <w:r>
        <w:rPr>
          <w:szCs w:val="22"/>
        </w:rPr>
        <w:t> ml</w:t>
      </w:r>
      <w:r w:rsidR="00C51D8F" w:rsidRPr="00CE18A5">
        <w:rPr>
          <w:szCs w:val="22"/>
        </w:rPr>
        <w:t xml:space="preserve">, </w:t>
      </w:r>
      <w:r w:rsidRPr="00CE18A5">
        <w:rPr>
          <w:szCs w:val="22"/>
        </w:rPr>
        <w:t>500</w:t>
      </w:r>
      <w:r>
        <w:rPr>
          <w:szCs w:val="22"/>
        </w:rPr>
        <w:t> ml</w:t>
      </w:r>
      <w:r w:rsidR="00C51D8F" w:rsidRPr="00CE18A5">
        <w:rPr>
          <w:szCs w:val="22"/>
        </w:rPr>
        <w:t xml:space="preserve"> arba </w:t>
      </w:r>
      <w:r w:rsidRPr="00CE18A5">
        <w:rPr>
          <w:szCs w:val="22"/>
        </w:rPr>
        <w:t>1000</w:t>
      </w:r>
      <w:r>
        <w:rPr>
          <w:szCs w:val="22"/>
        </w:rPr>
        <w:t> ml</w:t>
      </w:r>
      <w:r w:rsidR="00C51D8F" w:rsidRPr="00CE18A5">
        <w:rPr>
          <w:szCs w:val="22"/>
        </w:rPr>
        <w:t xml:space="preserve"> vienkartiniai </w:t>
      </w:r>
      <w:proofErr w:type="spellStart"/>
      <w:r w:rsidR="00C51D8F" w:rsidRPr="00CE18A5">
        <w:rPr>
          <w:szCs w:val="22"/>
        </w:rPr>
        <w:t>poliolefino</w:t>
      </w:r>
      <w:proofErr w:type="spellEnd"/>
      <w:r w:rsidR="00C51D8F" w:rsidRPr="00CE18A5">
        <w:rPr>
          <w:szCs w:val="22"/>
        </w:rPr>
        <w:t xml:space="preserve"> maišeliai </w:t>
      </w:r>
      <w:proofErr w:type="spellStart"/>
      <w:r w:rsidR="00C51D8F" w:rsidRPr="00CE18A5">
        <w:rPr>
          <w:szCs w:val="22"/>
        </w:rPr>
        <w:t>Freeflex</w:t>
      </w:r>
      <w:proofErr w:type="spellEnd"/>
      <w:r w:rsidR="000C704E">
        <w:rPr>
          <w:szCs w:val="22"/>
        </w:rPr>
        <w:t>,</w:t>
      </w:r>
      <w:r w:rsidR="00C51D8F" w:rsidRPr="00CE18A5">
        <w:rPr>
          <w:szCs w:val="22"/>
        </w:rPr>
        <w:t xml:space="preserve"> vienkartiniai </w:t>
      </w:r>
      <w:proofErr w:type="spellStart"/>
      <w:r w:rsidR="00C51D8F" w:rsidRPr="00CE18A5">
        <w:rPr>
          <w:szCs w:val="22"/>
        </w:rPr>
        <w:t>poliolefino</w:t>
      </w:r>
      <w:proofErr w:type="spellEnd"/>
      <w:r w:rsidR="00C51D8F" w:rsidRPr="00CE18A5">
        <w:rPr>
          <w:szCs w:val="22"/>
        </w:rPr>
        <w:t xml:space="preserve"> maišeliai </w:t>
      </w:r>
      <w:proofErr w:type="spellStart"/>
      <w:r w:rsidR="00C51D8F" w:rsidRPr="00CE18A5">
        <w:rPr>
          <w:szCs w:val="22"/>
        </w:rPr>
        <w:t>Freeflex</w:t>
      </w:r>
      <w:proofErr w:type="spellEnd"/>
      <w:r w:rsidR="00C51D8F" w:rsidRPr="00CE18A5">
        <w:rPr>
          <w:szCs w:val="22"/>
        </w:rPr>
        <w:t xml:space="preserve"> </w:t>
      </w:r>
      <w:r w:rsidR="00C51D8F" w:rsidRPr="00CE18A5">
        <w:rPr>
          <w:color w:val="000000"/>
          <w:szCs w:val="22"/>
        </w:rPr>
        <w:t>su prijungimo vieta sistemai, neturinčiai</w:t>
      </w:r>
      <w:r>
        <w:rPr>
          <w:color w:val="000000"/>
          <w:szCs w:val="22"/>
        </w:rPr>
        <w:t xml:space="preserve"> </w:t>
      </w:r>
      <w:r w:rsidR="00C51D8F" w:rsidRPr="00CE18A5">
        <w:rPr>
          <w:color w:val="000000"/>
          <w:szCs w:val="22"/>
        </w:rPr>
        <w:t>injekcinės adatos</w:t>
      </w:r>
      <w:r w:rsidR="000C704E">
        <w:rPr>
          <w:color w:val="000000"/>
          <w:szCs w:val="22"/>
        </w:rPr>
        <w:t>, bei v</w:t>
      </w:r>
      <w:r w:rsidR="000C704E" w:rsidRPr="00CE18A5">
        <w:rPr>
          <w:szCs w:val="22"/>
        </w:rPr>
        <w:t xml:space="preserve">ienkartiniai </w:t>
      </w:r>
      <w:proofErr w:type="spellStart"/>
      <w:r w:rsidR="000C704E" w:rsidRPr="00CE18A5">
        <w:rPr>
          <w:szCs w:val="22"/>
        </w:rPr>
        <w:t>poliolefino</w:t>
      </w:r>
      <w:proofErr w:type="spellEnd"/>
      <w:r w:rsidR="000C704E" w:rsidRPr="00CE18A5">
        <w:rPr>
          <w:szCs w:val="22"/>
        </w:rPr>
        <w:t xml:space="preserve"> maišeliai </w:t>
      </w:r>
      <w:proofErr w:type="spellStart"/>
      <w:r w:rsidR="000C704E" w:rsidRPr="00CE18A5">
        <w:rPr>
          <w:szCs w:val="22"/>
        </w:rPr>
        <w:t>Freeflex</w:t>
      </w:r>
      <w:proofErr w:type="spellEnd"/>
      <w:r w:rsidR="000C704E">
        <w:rPr>
          <w:szCs w:val="22"/>
        </w:rPr>
        <w:t xml:space="preserve"> </w:t>
      </w:r>
      <w:proofErr w:type="spellStart"/>
      <w:r w:rsidR="000C704E">
        <w:rPr>
          <w:szCs w:val="22"/>
        </w:rPr>
        <w:t>ProDapt</w:t>
      </w:r>
      <w:proofErr w:type="spellEnd"/>
      <w:r w:rsidR="00C51D8F" w:rsidRPr="00CE18A5">
        <w:rPr>
          <w:color w:val="000000"/>
          <w:szCs w:val="22"/>
        </w:rPr>
        <w:t xml:space="preserve"> </w:t>
      </w:r>
      <w:r w:rsidRPr="00CE18A5">
        <w:rPr>
          <w:szCs w:val="22"/>
        </w:rPr>
        <w:t>3</w:t>
      </w:r>
      <w:r>
        <w:rPr>
          <w:szCs w:val="22"/>
        </w:rPr>
        <w:t> met</w:t>
      </w:r>
      <w:r w:rsidR="00C51D8F" w:rsidRPr="00CE18A5">
        <w:rPr>
          <w:szCs w:val="22"/>
        </w:rPr>
        <w:t>ai.</w:t>
      </w: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6.4</w:t>
      </w:r>
      <w:r w:rsidRPr="00CE18A5">
        <w:rPr>
          <w:b/>
          <w:szCs w:val="22"/>
        </w:rPr>
        <w:tab/>
        <w:t>Specialios laikymo sąlygos</w:t>
      </w:r>
    </w:p>
    <w:p w:rsidR="00C51D8F" w:rsidRPr="00CE18A5" w:rsidRDefault="00C51D8F" w:rsidP="00C51D8F">
      <w:pPr>
        <w:tabs>
          <w:tab w:val="left" w:pos="567"/>
        </w:tabs>
        <w:rPr>
          <w:b/>
          <w:szCs w:val="22"/>
        </w:rPr>
      </w:pPr>
    </w:p>
    <w:p w:rsidR="00C51D8F" w:rsidRPr="00CE18A5" w:rsidRDefault="00C51D8F" w:rsidP="00C51D8F">
      <w:pPr>
        <w:tabs>
          <w:tab w:val="left" w:pos="567"/>
        </w:tabs>
        <w:rPr>
          <w:i/>
          <w:szCs w:val="22"/>
        </w:rPr>
      </w:pPr>
      <w:r w:rsidRPr="00CE18A5">
        <w:rPr>
          <w:i/>
          <w:szCs w:val="22"/>
        </w:rPr>
        <w:t xml:space="preserve">Vienkartiniai stikliniai buteliukai, polipropileno maišeliai, vienkartiniai </w:t>
      </w:r>
      <w:proofErr w:type="spellStart"/>
      <w:r w:rsidRPr="00CE18A5">
        <w:rPr>
          <w:i/>
          <w:szCs w:val="22"/>
        </w:rPr>
        <w:t>poliolefino</w:t>
      </w:r>
      <w:proofErr w:type="spellEnd"/>
      <w:r w:rsidRPr="00CE18A5">
        <w:rPr>
          <w:i/>
          <w:szCs w:val="22"/>
        </w:rPr>
        <w:t xml:space="preserve"> maišeliai </w:t>
      </w:r>
      <w:proofErr w:type="spellStart"/>
      <w:r w:rsidRPr="00CE18A5">
        <w:rPr>
          <w:i/>
          <w:szCs w:val="22"/>
        </w:rPr>
        <w:t>Freeflex</w:t>
      </w:r>
      <w:proofErr w:type="spellEnd"/>
      <w:r w:rsidR="000C704E">
        <w:rPr>
          <w:i/>
          <w:szCs w:val="22"/>
        </w:rPr>
        <w:t>,</w:t>
      </w:r>
      <w:r w:rsidR="000C704E" w:rsidRPr="00CE18A5">
        <w:rPr>
          <w:i/>
          <w:szCs w:val="22"/>
        </w:rPr>
        <w:t xml:space="preserve"> </w:t>
      </w:r>
      <w:r w:rsidRPr="00CE18A5">
        <w:rPr>
          <w:i/>
          <w:szCs w:val="22"/>
        </w:rPr>
        <w:t xml:space="preserve">vienkartiniai </w:t>
      </w:r>
      <w:proofErr w:type="spellStart"/>
      <w:r w:rsidRPr="00CE18A5">
        <w:rPr>
          <w:i/>
          <w:szCs w:val="22"/>
        </w:rPr>
        <w:t>poliolefino</w:t>
      </w:r>
      <w:proofErr w:type="spellEnd"/>
      <w:r w:rsidRPr="00CE18A5">
        <w:rPr>
          <w:i/>
          <w:szCs w:val="22"/>
        </w:rPr>
        <w:t xml:space="preserve"> maišeliai </w:t>
      </w:r>
      <w:proofErr w:type="spellStart"/>
      <w:r w:rsidRPr="00CE18A5">
        <w:rPr>
          <w:i/>
          <w:szCs w:val="22"/>
        </w:rPr>
        <w:t>Freeflex</w:t>
      </w:r>
      <w:proofErr w:type="spellEnd"/>
      <w:r w:rsidRPr="00CE18A5">
        <w:rPr>
          <w:i/>
          <w:szCs w:val="22"/>
        </w:rPr>
        <w:t xml:space="preserve"> su prijungimo vieta sistemai, neturinčiai injekcinės adatos</w:t>
      </w:r>
      <w:r w:rsidR="000C704E">
        <w:rPr>
          <w:i/>
          <w:szCs w:val="22"/>
        </w:rPr>
        <w:t>,</w:t>
      </w:r>
      <w:r w:rsidR="000C704E" w:rsidRPr="000C704E">
        <w:rPr>
          <w:i/>
          <w:szCs w:val="22"/>
        </w:rPr>
        <w:t xml:space="preserve"> </w:t>
      </w:r>
      <w:r w:rsidR="000C704E" w:rsidRPr="00D25851">
        <w:rPr>
          <w:i/>
          <w:szCs w:val="22"/>
        </w:rPr>
        <w:t xml:space="preserve">bei vienkartiniai </w:t>
      </w:r>
      <w:proofErr w:type="spellStart"/>
      <w:r w:rsidR="000C704E" w:rsidRPr="00D25851">
        <w:rPr>
          <w:i/>
          <w:szCs w:val="22"/>
        </w:rPr>
        <w:t>poliolefino</w:t>
      </w:r>
      <w:proofErr w:type="spellEnd"/>
      <w:r w:rsidR="000C704E" w:rsidRPr="00D25851">
        <w:rPr>
          <w:i/>
          <w:szCs w:val="22"/>
        </w:rPr>
        <w:t xml:space="preserve"> maišeliai </w:t>
      </w:r>
      <w:proofErr w:type="spellStart"/>
      <w:r w:rsidR="000C704E" w:rsidRPr="00D25851">
        <w:rPr>
          <w:i/>
          <w:szCs w:val="22"/>
        </w:rPr>
        <w:t>Freeflex</w:t>
      </w:r>
      <w:proofErr w:type="spellEnd"/>
      <w:r w:rsidR="000C704E" w:rsidRPr="00D25851">
        <w:rPr>
          <w:i/>
          <w:szCs w:val="22"/>
        </w:rPr>
        <w:t xml:space="preserve"> </w:t>
      </w:r>
      <w:proofErr w:type="spellStart"/>
      <w:r w:rsidR="000C704E" w:rsidRPr="00D25851">
        <w:rPr>
          <w:i/>
          <w:szCs w:val="22"/>
        </w:rPr>
        <w:t>ProDapt</w:t>
      </w:r>
      <w:proofErr w:type="spellEnd"/>
    </w:p>
    <w:p w:rsidR="00C51D8F" w:rsidRPr="00CE18A5" w:rsidRDefault="00C51D8F" w:rsidP="00C51D8F">
      <w:pPr>
        <w:tabs>
          <w:tab w:val="left" w:pos="567"/>
        </w:tabs>
        <w:rPr>
          <w:szCs w:val="22"/>
        </w:rPr>
      </w:pPr>
      <w:r w:rsidRPr="00CE18A5">
        <w:rPr>
          <w:szCs w:val="22"/>
        </w:rPr>
        <w:t xml:space="preserve">Laikyti ne aukštesnėje kaip </w:t>
      </w:r>
      <w:r w:rsidR="00180C2B" w:rsidRPr="00CE18A5">
        <w:rPr>
          <w:szCs w:val="22"/>
        </w:rPr>
        <w:t>25</w:t>
      </w:r>
      <w:r w:rsidR="00180C2B">
        <w:rPr>
          <w:szCs w:val="22"/>
        </w:rPr>
        <w:t> </w:t>
      </w:r>
      <w:r w:rsidRPr="00CE18A5">
        <w:rPr>
          <w:szCs w:val="22"/>
        </w:rPr>
        <w:sym w:font="Symbol" w:char="F0B0"/>
      </w:r>
      <w:r w:rsidRPr="00CE18A5">
        <w:rPr>
          <w:szCs w:val="22"/>
        </w:rPr>
        <w:t>C temperatūroje.</w:t>
      </w:r>
    </w:p>
    <w:p w:rsidR="00C51D8F" w:rsidRPr="00CE18A5" w:rsidRDefault="00C51D8F" w:rsidP="00C51D8F">
      <w:pPr>
        <w:tabs>
          <w:tab w:val="left" w:pos="567"/>
        </w:tabs>
        <w:rPr>
          <w:szCs w:val="22"/>
        </w:rPr>
      </w:pPr>
    </w:p>
    <w:p w:rsidR="00C51D8F" w:rsidRPr="00CE18A5" w:rsidRDefault="00C51D8F" w:rsidP="00C51D8F">
      <w:pPr>
        <w:tabs>
          <w:tab w:val="left" w:pos="567"/>
        </w:tabs>
        <w:rPr>
          <w:i/>
          <w:szCs w:val="22"/>
        </w:rPr>
      </w:pPr>
      <w:r w:rsidRPr="00CE18A5">
        <w:rPr>
          <w:i/>
          <w:szCs w:val="22"/>
        </w:rPr>
        <w:t xml:space="preserve">Polietileno arba polietileno su </w:t>
      </w:r>
      <w:proofErr w:type="spellStart"/>
      <w:r w:rsidRPr="00CE18A5">
        <w:rPr>
          <w:i/>
          <w:szCs w:val="22"/>
        </w:rPr>
        <w:t>EuroCap</w:t>
      </w:r>
      <w:proofErr w:type="spellEnd"/>
      <w:r w:rsidRPr="00CE18A5">
        <w:rPr>
          <w:i/>
          <w:szCs w:val="22"/>
        </w:rPr>
        <w:t xml:space="preserve"> dangteliais buteliukai, polipropileno buteliukai su dangteliais </w:t>
      </w:r>
      <w:proofErr w:type="spellStart"/>
      <w:r w:rsidRPr="00CE18A5">
        <w:rPr>
          <w:i/>
          <w:szCs w:val="22"/>
        </w:rPr>
        <w:t>KabiClear</w:t>
      </w:r>
      <w:proofErr w:type="spellEnd"/>
      <w:r w:rsidRPr="00CE18A5">
        <w:rPr>
          <w:i/>
          <w:szCs w:val="22"/>
        </w:rPr>
        <w:t xml:space="preserve"> </w:t>
      </w:r>
    </w:p>
    <w:p w:rsidR="00C51D8F" w:rsidRPr="00CE18A5" w:rsidRDefault="00C51D8F" w:rsidP="00C51D8F">
      <w:pPr>
        <w:tabs>
          <w:tab w:val="left" w:pos="567"/>
        </w:tabs>
        <w:rPr>
          <w:szCs w:val="22"/>
        </w:rPr>
      </w:pPr>
      <w:r w:rsidRPr="00CE18A5">
        <w:rPr>
          <w:szCs w:val="22"/>
        </w:rPr>
        <w:t>Negalima užšaldyti.</w:t>
      </w: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r w:rsidRPr="00CE18A5">
        <w:rPr>
          <w:b/>
          <w:szCs w:val="22"/>
        </w:rPr>
        <w:t>6.5</w:t>
      </w:r>
      <w:r w:rsidRPr="00CE18A5">
        <w:rPr>
          <w:b/>
          <w:szCs w:val="22"/>
        </w:rPr>
        <w:tab/>
      </w:r>
      <w:proofErr w:type="spellStart"/>
      <w:r w:rsidRPr="00CE18A5">
        <w:rPr>
          <w:b/>
          <w:szCs w:val="22"/>
        </w:rPr>
        <w:t>Talpyklės</w:t>
      </w:r>
      <w:proofErr w:type="spellEnd"/>
      <w:r w:rsidRPr="00CE18A5">
        <w:rPr>
          <w:b/>
          <w:szCs w:val="22"/>
        </w:rPr>
        <w:t xml:space="preserve"> pobūdis ir jos turinys</w:t>
      </w:r>
    </w:p>
    <w:p w:rsidR="00C51D8F" w:rsidRPr="00CE18A5" w:rsidRDefault="00C51D8F" w:rsidP="00C51D8F">
      <w:pPr>
        <w:tabs>
          <w:tab w:val="left" w:pos="567"/>
        </w:tabs>
        <w:rPr>
          <w:b/>
          <w:szCs w:val="22"/>
        </w:rPr>
      </w:pP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infuzinis tirpalas tiekiamas vienkartiniais stikliniais, polietileno ir polietileno su </w:t>
      </w:r>
      <w:proofErr w:type="spellStart"/>
      <w:r w:rsidRPr="00CE18A5">
        <w:rPr>
          <w:i/>
          <w:szCs w:val="22"/>
        </w:rPr>
        <w:t>EuroCap</w:t>
      </w:r>
      <w:proofErr w:type="spellEnd"/>
      <w:r w:rsidRPr="00CE18A5">
        <w:rPr>
          <w:szCs w:val="22"/>
        </w:rPr>
        <w:t xml:space="preserve"> dangteliais buteliukais arba polipropileno maišeliais.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r w:rsidRPr="00CE18A5">
        <w:rPr>
          <w:szCs w:val="22"/>
        </w:rPr>
        <w:t xml:space="preserve">Viename vienkartiniame I ar II tipo stikliniame buteliuke su </w:t>
      </w:r>
      <w:proofErr w:type="spellStart"/>
      <w:r w:rsidRPr="00CE18A5">
        <w:rPr>
          <w:szCs w:val="22"/>
        </w:rPr>
        <w:t>chlorobutilo</w:t>
      </w:r>
      <w:proofErr w:type="spellEnd"/>
      <w:r w:rsidRPr="00CE18A5">
        <w:rPr>
          <w:szCs w:val="22"/>
        </w:rPr>
        <w:t xml:space="preserve"> ar </w:t>
      </w:r>
      <w:proofErr w:type="spellStart"/>
      <w:r w:rsidRPr="00CE18A5">
        <w:rPr>
          <w:szCs w:val="22"/>
        </w:rPr>
        <w:t>bromobutilo</w:t>
      </w:r>
      <w:proofErr w:type="spellEnd"/>
      <w:r w:rsidRPr="00CE18A5">
        <w:rPr>
          <w:szCs w:val="22"/>
        </w:rPr>
        <w:t xml:space="preserve"> kamšteliu yra 100</w:t>
      </w:r>
      <w:r w:rsidR="00180C2B">
        <w:rPr>
          <w:szCs w:val="22"/>
        </w:rPr>
        <w:t> ml</w:t>
      </w:r>
      <w:r w:rsidRPr="00CE18A5">
        <w:rPr>
          <w:szCs w:val="22"/>
        </w:rPr>
        <w:t xml:space="preserve"> infuzinio tirpalo. Dėžutėje yra 20 vienkartinių stiklinių buteliukų.</w:t>
      </w:r>
    </w:p>
    <w:p w:rsidR="00C51D8F" w:rsidRPr="00CE18A5" w:rsidRDefault="00C51D8F" w:rsidP="00C51D8F">
      <w:pPr>
        <w:tabs>
          <w:tab w:val="left" w:pos="567"/>
        </w:tabs>
        <w:rPr>
          <w:szCs w:val="22"/>
        </w:rPr>
      </w:pPr>
      <w:r w:rsidRPr="00CE18A5">
        <w:rPr>
          <w:szCs w:val="22"/>
        </w:rPr>
        <w:t>Viename vienkartiniame mažo tankio polietileno buteliuke yra 250</w:t>
      </w:r>
      <w:r w:rsidR="00180C2B">
        <w:rPr>
          <w:szCs w:val="22"/>
        </w:rPr>
        <w:t> ml</w:t>
      </w:r>
      <w:r w:rsidRPr="00CE18A5">
        <w:rPr>
          <w:szCs w:val="22"/>
        </w:rPr>
        <w:t xml:space="preserve"> arba 500</w:t>
      </w:r>
      <w:r w:rsidR="00180C2B">
        <w:rPr>
          <w:szCs w:val="22"/>
        </w:rPr>
        <w:t> ml</w:t>
      </w:r>
      <w:r w:rsidRPr="00CE18A5">
        <w:rPr>
          <w:szCs w:val="22"/>
        </w:rPr>
        <w:t xml:space="preserve"> infuzinio tirpalo. Dėžutėje yra 22 vienkartiniai polietileno buteliukai.</w:t>
      </w:r>
    </w:p>
    <w:p w:rsidR="00C51D8F" w:rsidRPr="00CE18A5" w:rsidRDefault="00C51D8F" w:rsidP="00C51D8F">
      <w:pPr>
        <w:tabs>
          <w:tab w:val="left" w:pos="567"/>
        </w:tabs>
        <w:rPr>
          <w:szCs w:val="22"/>
        </w:rPr>
      </w:pPr>
      <w:r w:rsidRPr="00CE18A5">
        <w:rPr>
          <w:szCs w:val="22"/>
        </w:rPr>
        <w:t xml:space="preserve">Viename vienkartiniame mažo tankio polietileno buteliuke su </w:t>
      </w:r>
      <w:proofErr w:type="spellStart"/>
      <w:r w:rsidRPr="00CE18A5">
        <w:rPr>
          <w:i/>
          <w:szCs w:val="22"/>
        </w:rPr>
        <w:t>EuroCap</w:t>
      </w:r>
      <w:proofErr w:type="spellEnd"/>
      <w:r w:rsidRPr="00CE18A5">
        <w:rPr>
          <w:szCs w:val="22"/>
        </w:rPr>
        <w:t xml:space="preserve"> dangteliu yra 100</w:t>
      </w:r>
      <w:r w:rsidR="00180C2B">
        <w:rPr>
          <w:szCs w:val="22"/>
        </w:rPr>
        <w:t> ml</w:t>
      </w:r>
      <w:r w:rsidRPr="00CE18A5">
        <w:rPr>
          <w:szCs w:val="22"/>
        </w:rPr>
        <w:t xml:space="preserve"> infuzinio tirpalo. Dėžutėje yra 40 vienkartinių polietileno buteliukų.</w:t>
      </w:r>
    </w:p>
    <w:p w:rsidR="00C51D8F" w:rsidRPr="00CE18A5" w:rsidRDefault="00C51D8F" w:rsidP="00C51D8F">
      <w:pPr>
        <w:tabs>
          <w:tab w:val="left" w:pos="567"/>
        </w:tabs>
        <w:rPr>
          <w:szCs w:val="22"/>
        </w:rPr>
      </w:pPr>
      <w:r w:rsidRPr="00CE18A5">
        <w:rPr>
          <w:szCs w:val="22"/>
        </w:rPr>
        <w:t xml:space="preserve">Viename vienkartiniame mažo tankio polietileno buteliuke su </w:t>
      </w:r>
      <w:proofErr w:type="spellStart"/>
      <w:r w:rsidRPr="00CE18A5">
        <w:rPr>
          <w:i/>
          <w:szCs w:val="22"/>
        </w:rPr>
        <w:t>EuroCap</w:t>
      </w:r>
      <w:proofErr w:type="spellEnd"/>
      <w:r w:rsidRPr="00CE18A5">
        <w:rPr>
          <w:szCs w:val="22"/>
        </w:rPr>
        <w:t xml:space="preserve"> dangteliu yra 250</w:t>
      </w:r>
      <w:r w:rsidR="00180C2B">
        <w:rPr>
          <w:szCs w:val="22"/>
        </w:rPr>
        <w:t> ml</w:t>
      </w:r>
      <w:r w:rsidRPr="00CE18A5">
        <w:rPr>
          <w:szCs w:val="22"/>
        </w:rPr>
        <w:t xml:space="preserve"> infuzinio tirpalo. Dėžutėje yra 20 vienkartinių polietileno buteliukų.</w:t>
      </w:r>
    </w:p>
    <w:p w:rsidR="00C51D8F" w:rsidRPr="00CE18A5" w:rsidRDefault="00C51D8F" w:rsidP="00C51D8F">
      <w:pPr>
        <w:tabs>
          <w:tab w:val="left" w:pos="567"/>
        </w:tabs>
        <w:rPr>
          <w:szCs w:val="22"/>
        </w:rPr>
      </w:pPr>
      <w:r w:rsidRPr="00CE18A5">
        <w:rPr>
          <w:szCs w:val="22"/>
        </w:rPr>
        <w:t>Viename vienkartiniame mažo tankio polietileno buteliuke su</w:t>
      </w:r>
      <w:r w:rsidRPr="00CE18A5">
        <w:rPr>
          <w:i/>
          <w:szCs w:val="22"/>
        </w:rPr>
        <w:t xml:space="preserve"> </w:t>
      </w:r>
      <w:proofErr w:type="spellStart"/>
      <w:r w:rsidRPr="00CE18A5">
        <w:rPr>
          <w:i/>
          <w:szCs w:val="22"/>
        </w:rPr>
        <w:t>EuroCap</w:t>
      </w:r>
      <w:proofErr w:type="spellEnd"/>
      <w:r w:rsidRPr="00CE18A5">
        <w:rPr>
          <w:szCs w:val="22"/>
        </w:rPr>
        <w:t xml:space="preserve"> dangteliu yra 500</w:t>
      </w:r>
      <w:r w:rsidR="00180C2B">
        <w:rPr>
          <w:szCs w:val="22"/>
        </w:rPr>
        <w:t> ml</w:t>
      </w:r>
      <w:r w:rsidRPr="00CE18A5">
        <w:rPr>
          <w:szCs w:val="22"/>
        </w:rPr>
        <w:t xml:space="preserve"> infuzinio tirpalo. Dėžutėje yra 20 vienkartinių polietileno buteliukų.</w:t>
      </w:r>
    </w:p>
    <w:p w:rsidR="00C51D8F" w:rsidRPr="00CE18A5" w:rsidRDefault="00C51D8F" w:rsidP="00C51D8F">
      <w:pPr>
        <w:tabs>
          <w:tab w:val="left" w:pos="567"/>
        </w:tabs>
        <w:rPr>
          <w:szCs w:val="22"/>
        </w:rPr>
      </w:pPr>
      <w:r w:rsidRPr="00CE18A5">
        <w:rPr>
          <w:szCs w:val="22"/>
        </w:rPr>
        <w:t>Viename vienkartiniame mažo tankio polietileno buteliuke su</w:t>
      </w:r>
      <w:r w:rsidRPr="00CE18A5">
        <w:rPr>
          <w:i/>
          <w:szCs w:val="22"/>
        </w:rPr>
        <w:t xml:space="preserve"> </w:t>
      </w:r>
      <w:proofErr w:type="spellStart"/>
      <w:r w:rsidRPr="00CE18A5">
        <w:rPr>
          <w:i/>
          <w:szCs w:val="22"/>
        </w:rPr>
        <w:t>EuroCap</w:t>
      </w:r>
      <w:proofErr w:type="spellEnd"/>
      <w:r w:rsidRPr="00CE18A5">
        <w:rPr>
          <w:szCs w:val="22"/>
        </w:rPr>
        <w:t xml:space="preserve"> dangteliu yra 1000</w:t>
      </w:r>
      <w:r w:rsidR="00180C2B">
        <w:rPr>
          <w:szCs w:val="22"/>
        </w:rPr>
        <w:t> ml</w:t>
      </w:r>
      <w:r w:rsidRPr="00CE18A5">
        <w:rPr>
          <w:szCs w:val="22"/>
        </w:rPr>
        <w:t xml:space="preserve"> infuzinio tirpalo. Dėžutėje yra 10 vienkartinių polietileno buteliukų.</w:t>
      </w:r>
    </w:p>
    <w:p w:rsidR="00C51D8F" w:rsidRPr="00CE18A5" w:rsidRDefault="00C51D8F" w:rsidP="00C51D8F">
      <w:pPr>
        <w:tabs>
          <w:tab w:val="left" w:pos="567"/>
        </w:tabs>
        <w:rPr>
          <w:szCs w:val="22"/>
        </w:rPr>
      </w:pPr>
      <w:r w:rsidRPr="00CE18A5">
        <w:rPr>
          <w:szCs w:val="22"/>
        </w:rPr>
        <w:t xml:space="preserve">Viename vienkartiniame polipropileno buteliuke su dangteliu </w:t>
      </w:r>
      <w:proofErr w:type="spellStart"/>
      <w:r w:rsidRPr="00CE18A5">
        <w:rPr>
          <w:szCs w:val="22"/>
        </w:rPr>
        <w:t>KabiClear</w:t>
      </w:r>
      <w:proofErr w:type="spellEnd"/>
      <w:r w:rsidRPr="00CE18A5">
        <w:rPr>
          <w:szCs w:val="22"/>
        </w:rPr>
        <w:t xml:space="preserve"> yra 100</w:t>
      </w:r>
      <w:r w:rsidR="00180C2B">
        <w:rPr>
          <w:szCs w:val="22"/>
        </w:rPr>
        <w:t> ml</w:t>
      </w:r>
      <w:r w:rsidRPr="00CE18A5">
        <w:rPr>
          <w:szCs w:val="22"/>
        </w:rPr>
        <w:t xml:space="preserve"> infuzinio tirpalo. Dėžutėje yra 40 vienkartinių polipropileno buteliukų.</w:t>
      </w:r>
    </w:p>
    <w:p w:rsidR="00C51D8F" w:rsidRPr="00CE18A5" w:rsidRDefault="00C51D8F" w:rsidP="00C51D8F">
      <w:pPr>
        <w:tabs>
          <w:tab w:val="left" w:pos="567"/>
        </w:tabs>
        <w:rPr>
          <w:szCs w:val="22"/>
        </w:rPr>
      </w:pPr>
      <w:r w:rsidRPr="00CE18A5">
        <w:rPr>
          <w:szCs w:val="22"/>
        </w:rPr>
        <w:t xml:space="preserve">Viename vienkartiniame polipropileno buteliuke su dangteliu </w:t>
      </w:r>
      <w:proofErr w:type="spellStart"/>
      <w:r w:rsidRPr="00CE18A5">
        <w:rPr>
          <w:szCs w:val="22"/>
        </w:rPr>
        <w:t>KabiClear</w:t>
      </w:r>
      <w:proofErr w:type="spellEnd"/>
      <w:r w:rsidRPr="00CE18A5">
        <w:rPr>
          <w:szCs w:val="22"/>
        </w:rPr>
        <w:t xml:space="preserve"> yra 250</w:t>
      </w:r>
      <w:r w:rsidR="00180C2B">
        <w:rPr>
          <w:szCs w:val="22"/>
        </w:rPr>
        <w:t> ml</w:t>
      </w:r>
      <w:r w:rsidRPr="00CE18A5">
        <w:rPr>
          <w:szCs w:val="22"/>
        </w:rPr>
        <w:t xml:space="preserve"> infuzinio tirpalo. Dėžėje yra 20 vienkartinių polipropileno buteliukų.</w:t>
      </w:r>
    </w:p>
    <w:p w:rsidR="00C51D8F" w:rsidRPr="00CE18A5" w:rsidRDefault="00C51D8F" w:rsidP="00C51D8F">
      <w:pPr>
        <w:tabs>
          <w:tab w:val="left" w:pos="567"/>
        </w:tabs>
        <w:rPr>
          <w:szCs w:val="22"/>
        </w:rPr>
      </w:pPr>
      <w:r w:rsidRPr="00CE18A5">
        <w:rPr>
          <w:szCs w:val="22"/>
        </w:rPr>
        <w:t xml:space="preserve">Viename vienkartiniame polipropileno buteliuke su dangteliu </w:t>
      </w:r>
      <w:proofErr w:type="spellStart"/>
      <w:r w:rsidRPr="00CE18A5">
        <w:rPr>
          <w:szCs w:val="22"/>
        </w:rPr>
        <w:t>KabiClear</w:t>
      </w:r>
      <w:proofErr w:type="spellEnd"/>
      <w:r w:rsidRPr="00CE18A5">
        <w:rPr>
          <w:szCs w:val="22"/>
        </w:rPr>
        <w:t xml:space="preserve"> yra 500</w:t>
      </w:r>
      <w:r w:rsidR="00180C2B">
        <w:rPr>
          <w:szCs w:val="22"/>
        </w:rPr>
        <w:t> ml</w:t>
      </w:r>
      <w:r w:rsidRPr="00CE18A5">
        <w:rPr>
          <w:szCs w:val="22"/>
        </w:rPr>
        <w:t xml:space="preserve"> infuzinio tirpalo. Dėžutėje yra 20 vienkartinių polipropileno buteliukų.</w:t>
      </w:r>
    </w:p>
    <w:p w:rsidR="00C51D8F" w:rsidRPr="00CE18A5" w:rsidRDefault="00C51D8F" w:rsidP="00C51D8F">
      <w:pPr>
        <w:tabs>
          <w:tab w:val="left" w:pos="567"/>
        </w:tabs>
        <w:rPr>
          <w:szCs w:val="22"/>
        </w:rPr>
      </w:pPr>
      <w:r w:rsidRPr="00CE18A5">
        <w:rPr>
          <w:szCs w:val="22"/>
        </w:rPr>
        <w:t xml:space="preserve">Viename vienkartiniame polipropileno buteliuke su dangteliu </w:t>
      </w:r>
      <w:proofErr w:type="spellStart"/>
      <w:r w:rsidRPr="00CE18A5">
        <w:rPr>
          <w:szCs w:val="22"/>
        </w:rPr>
        <w:t>KabiClear</w:t>
      </w:r>
      <w:proofErr w:type="spellEnd"/>
      <w:r w:rsidRPr="00CE18A5">
        <w:rPr>
          <w:szCs w:val="22"/>
        </w:rPr>
        <w:t xml:space="preserve"> yra 1000</w:t>
      </w:r>
      <w:r w:rsidR="00180C2B">
        <w:rPr>
          <w:szCs w:val="22"/>
        </w:rPr>
        <w:t> ml</w:t>
      </w:r>
      <w:r w:rsidRPr="00CE18A5">
        <w:rPr>
          <w:szCs w:val="22"/>
        </w:rPr>
        <w:t xml:space="preserve"> infuzinio tirpalo. Dėžėje yra 10 vienkartinių polipropileno buteliukų.</w:t>
      </w:r>
    </w:p>
    <w:p w:rsidR="00C51D8F" w:rsidRPr="00CE18A5" w:rsidRDefault="00C51D8F" w:rsidP="00C51D8F">
      <w:pPr>
        <w:tabs>
          <w:tab w:val="left" w:pos="567"/>
        </w:tabs>
        <w:rPr>
          <w:szCs w:val="22"/>
        </w:rPr>
      </w:pPr>
      <w:r w:rsidRPr="00CE18A5">
        <w:rPr>
          <w:szCs w:val="22"/>
        </w:rPr>
        <w:t>Viename vienkartiniame polipropileno maišelyje yra 1000</w:t>
      </w:r>
      <w:r w:rsidR="00180C2B">
        <w:rPr>
          <w:szCs w:val="22"/>
        </w:rPr>
        <w:t> ml</w:t>
      </w:r>
      <w:r w:rsidRPr="00CE18A5">
        <w:rPr>
          <w:szCs w:val="22"/>
        </w:rPr>
        <w:t xml:space="preserve"> infuzinio tirpalo. Dėžėje yra 10 vienkartinių polipropileno maišelių.</w:t>
      </w:r>
    </w:p>
    <w:p w:rsidR="00C51D8F" w:rsidRPr="00CE18A5" w:rsidRDefault="00C51D8F" w:rsidP="00C51D8F">
      <w:pPr>
        <w:tabs>
          <w:tab w:val="left" w:pos="567"/>
        </w:tabs>
        <w:rPr>
          <w:szCs w:val="22"/>
        </w:rPr>
      </w:pP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000C704E">
        <w:rPr>
          <w:szCs w:val="22"/>
        </w:rPr>
        <w:t>,</w:t>
      </w:r>
      <w:r w:rsidRPr="00CE18A5">
        <w:rPr>
          <w:szCs w:val="22"/>
        </w:rPr>
        <w:t xml:space="preserve"> 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w:t>
      </w:r>
      <w:r w:rsidRPr="00CE18A5">
        <w:rPr>
          <w:color w:val="000000"/>
          <w:szCs w:val="22"/>
        </w:rPr>
        <w:t xml:space="preserve">su prijungimo vieta sistemai, neturinčiai injekcinės adatos, </w:t>
      </w:r>
      <w:r w:rsidR="000C704E">
        <w:rPr>
          <w:color w:val="000000"/>
          <w:szCs w:val="22"/>
        </w:rPr>
        <w:t xml:space="preserve">arba </w:t>
      </w:r>
      <w:r w:rsidR="000C704E">
        <w:rPr>
          <w:szCs w:val="22"/>
        </w:rPr>
        <w:t>v</w:t>
      </w:r>
      <w:r w:rsidR="000C704E" w:rsidRPr="00CE18A5">
        <w:rPr>
          <w:szCs w:val="22"/>
        </w:rPr>
        <w:t xml:space="preserve">iename vienkartiniame </w:t>
      </w:r>
      <w:proofErr w:type="spellStart"/>
      <w:r w:rsidR="000C704E" w:rsidRPr="00CE18A5">
        <w:rPr>
          <w:szCs w:val="22"/>
        </w:rPr>
        <w:lastRenderedPageBreak/>
        <w:t>poliolefino</w:t>
      </w:r>
      <w:proofErr w:type="spellEnd"/>
      <w:r w:rsidR="000C704E" w:rsidRPr="00CE18A5">
        <w:rPr>
          <w:szCs w:val="22"/>
        </w:rPr>
        <w:t xml:space="preserve"> maišelyje </w:t>
      </w:r>
      <w:proofErr w:type="spellStart"/>
      <w:r w:rsidR="000C704E" w:rsidRPr="00CE18A5">
        <w:rPr>
          <w:szCs w:val="22"/>
        </w:rPr>
        <w:t>Freeflex</w:t>
      </w:r>
      <w:proofErr w:type="spellEnd"/>
      <w:r w:rsidR="000C704E" w:rsidRPr="00CE18A5">
        <w:rPr>
          <w:szCs w:val="22"/>
        </w:rPr>
        <w:t xml:space="preserve"> </w:t>
      </w:r>
      <w:proofErr w:type="spellStart"/>
      <w:r w:rsidR="000C704E">
        <w:rPr>
          <w:szCs w:val="22"/>
        </w:rPr>
        <w:t>ProDapt</w:t>
      </w:r>
      <w:proofErr w:type="spellEnd"/>
      <w:r w:rsidR="000C704E">
        <w:rPr>
          <w:szCs w:val="22"/>
        </w:rPr>
        <w:t xml:space="preserve"> </w:t>
      </w:r>
      <w:r w:rsidRPr="00CE18A5">
        <w:rPr>
          <w:szCs w:val="22"/>
        </w:rPr>
        <w:t>yra 50</w:t>
      </w:r>
      <w:r w:rsidR="00180C2B">
        <w:rPr>
          <w:szCs w:val="22"/>
        </w:rPr>
        <w:t> ml</w:t>
      </w:r>
      <w:r w:rsidRPr="00CE18A5">
        <w:rPr>
          <w:szCs w:val="22"/>
        </w:rPr>
        <w:t xml:space="preserve"> infuzinio tirpalo. Dėžutėje yra 60 vienkartinių </w:t>
      </w:r>
      <w:proofErr w:type="spellStart"/>
      <w:r w:rsidRPr="00CE18A5">
        <w:rPr>
          <w:szCs w:val="22"/>
        </w:rPr>
        <w:t>poliolefino</w:t>
      </w:r>
      <w:proofErr w:type="spellEnd"/>
      <w:r w:rsidRPr="00CE18A5">
        <w:rPr>
          <w:szCs w:val="22"/>
        </w:rPr>
        <w:t xml:space="preserve"> maišelių.</w:t>
      </w:r>
    </w:p>
    <w:p w:rsidR="00C51D8F" w:rsidRPr="00CE18A5" w:rsidRDefault="00C51D8F" w:rsidP="00C51D8F">
      <w:pPr>
        <w:tabs>
          <w:tab w:val="left" w:pos="567"/>
        </w:tabs>
        <w:rPr>
          <w:szCs w:val="22"/>
        </w:rPr>
      </w:pP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000C704E">
        <w:rPr>
          <w:szCs w:val="22"/>
        </w:rPr>
        <w:t>,</w:t>
      </w:r>
      <w:r w:rsidRPr="00CE18A5">
        <w:rPr>
          <w:szCs w:val="22"/>
        </w:rPr>
        <w:t xml:space="preserve"> 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w:t>
      </w:r>
      <w:r w:rsidRPr="00CE18A5">
        <w:rPr>
          <w:color w:val="000000"/>
          <w:szCs w:val="22"/>
        </w:rPr>
        <w:t xml:space="preserve">su prijungimo vieta sistemai, neturinčiai injekcinės adatos, </w:t>
      </w:r>
      <w:r w:rsidR="000C704E">
        <w:rPr>
          <w:color w:val="000000"/>
          <w:szCs w:val="22"/>
        </w:rPr>
        <w:t xml:space="preserve">arba </w:t>
      </w:r>
      <w:r w:rsidR="000C704E">
        <w:rPr>
          <w:szCs w:val="22"/>
        </w:rPr>
        <w:t>v</w:t>
      </w:r>
      <w:r w:rsidR="000C704E" w:rsidRPr="00CE18A5">
        <w:rPr>
          <w:szCs w:val="22"/>
        </w:rPr>
        <w:t xml:space="preserve">iename vienkartiniame </w:t>
      </w:r>
      <w:proofErr w:type="spellStart"/>
      <w:r w:rsidR="000C704E" w:rsidRPr="00CE18A5">
        <w:rPr>
          <w:szCs w:val="22"/>
        </w:rPr>
        <w:t>poliolefino</w:t>
      </w:r>
      <w:proofErr w:type="spellEnd"/>
      <w:r w:rsidR="000C704E" w:rsidRPr="00CE18A5">
        <w:rPr>
          <w:szCs w:val="22"/>
        </w:rPr>
        <w:t xml:space="preserve"> maišelyje </w:t>
      </w:r>
      <w:proofErr w:type="spellStart"/>
      <w:r w:rsidR="000C704E" w:rsidRPr="00CE18A5">
        <w:rPr>
          <w:szCs w:val="22"/>
        </w:rPr>
        <w:t>Freeflex</w:t>
      </w:r>
      <w:proofErr w:type="spellEnd"/>
      <w:r w:rsidR="000C704E" w:rsidRPr="00CE18A5">
        <w:rPr>
          <w:szCs w:val="22"/>
        </w:rPr>
        <w:t xml:space="preserve"> </w:t>
      </w:r>
      <w:proofErr w:type="spellStart"/>
      <w:r w:rsidR="000C704E">
        <w:rPr>
          <w:szCs w:val="22"/>
        </w:rPr>
        <w:t>ProDapt</w:t>
      </w:r>
      <w:proofErr w:type="spellEnd"/>
      <w:r w:rsidR="000C704E">
        <w:rPr>
          <w:szCs w:val="22"/>
        </w:rPr>
        <w:t xml:space="preserve"> </w:t>
      </w:r>
      <w:r w:rsidRPr="00CE18A5">
        <w:rPr>
          <w:szCs w:val="22"/>
        </w:rPr>
        <w:t>yra 100</w:t>
      </w:r>
      <w:r w:rsidR="00180C2B">
        <w:rPr>
          <w:szCs w:val="22"/>
        </w:rPr>
        <w:t> ml</w:t>
      </w:r>
      <w:r w:rsidRPr="00CE18A5">
        <w:rPr>
          <w:szCs w:val="22"/>
        </w:rPr>
        <w:t xml:space="preserve"> infuzinio tirpalo. Dėžutėje yra</w:t>
      </w:r>
      <w:r w:rsidR="00180C2B">
        <w:rPr>
          <w:szCs w:val="22"/>
        </w:rPr>
        <w:t xml:space="preserve"> </w:t>
      </w:r>
      <w:r w:rsidRPr="00CE18A5">
        <w:rPr>
          <w:szCs w:val="22"/>
        </w:rPr>
        <w:t xml:space="preserve">50 vienkartinių </w:t>
      </w:r>
      <w:proofErr w:type="spellStart"/>
      <w:r w:rsidRPr="00CE18A5">
        <w:rPr>
          <w:szCs w:val="22"/>
        </w:rPr>
        <w:t>poliolefino</w:t>
      </w:r>
      <w:proofErr w:type="spellEnd"/>
      <w:r w:rsidRPr="00CE18A5">
        <w:rPr>
          <w:szCs w:val="22"/>
        </w:rPr>
        <w:t xml:space="preserve"> maišelių </w:t>
      </w:r>
      <w:proofErr w:type="spellStart"/>
      <w:r w:rsidRPr="00CE18A5">
        <w:rPr>
          <w:szCs w:val="22"/>
        </w:rPr>
        <w:t>Freeflex</w:t>
      </w:r>
      <w:proofErr w:type="spellEnd"/>
      <w:r w:rsidRPr="00CE18A5">
        <w:rPr>
          <w:szCs w:val="22"/>
        </w:rPr>
        <w:t>.</w:t>
      </w:r>
    </w:p>
    <w:p w:rsidR="00C51D8F" w:rsidRPr="00CE18A5" w:rsidRDefault="00C51D8F" w:rsidP="00C51D8F">
      <w:pPr>
        <w:tabs>
          <w:tab w:val="left" w:pos="567"/>
        </w:tabs>
        <w:rPr>
          <w:szCs w:val="22"/>
        </w:rPr>
      </w:pP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000C704E">
        <w:rPr>
          <w:szCs w:val="22"/>
        </w:rPr>
        <w:t>,</w:t>
      </w:r>
      <w:r w:rsidRPr="00CE18A5">
        <w:rPr>
          <w:szCs w:val="22"/>
        </w:rPr>
        <w:t xml:space="preserve"> 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w:t>
      </w:r>
      <w:r w:rsidRPr="00CE18A5">
        <w:rPr>
          <w:color w:val="000000"/>
          <w:szCs w:val="22"/>
        </w:rPr>
        <w:t xml:space="preserve">su prijungimo vieta sistemai, neturinčiai injekcinės adatos, </w:t>
      </w:r>
      <w:r w:rsidR="000C704E">
        <w:rPr>
          <w:color w:val="000000"/>
          <w:szCs w:val="22"/>
        </w:rPr>
        <w:t xml:space="preserve">arba </w:t>
      </w:r>
      <w:r w:rsidR="000C704E">
        <w:rPr>
          <w:szCs w:val="22"/>
        </w:rPr>
        <w:t>v</w:t>
      </w:r>
      <w:r w:rsidR="000C704E" w:rsidRPr="00CE18A5">
        <w:rPr>
          <w:szCs w:val="22"/>
        </w:rPr>
        <w:t xml:space="preserve">iename vienkartiniame </w:t>
      </w:r>
      <w:proofErr w:type="spellStart"/>
      <w:r w:rsidR="000C704E" w:rsidRPr="00CE18A5">
        <w:rPr>
          <w:szCs w:val="22"/>
        </w:rPr>
        <w:t>poliolefino</w:t>
      </w:r>
      <w:proofErr w:type="spellEnd"/>
      <w:r w:rsidR="000C704E" w:rsidRPr="00CE18A5">
        <w:rPr>
          <w:szCs w:val="22"/>
        </w:rPr>
        <w:t xml:space="preserve"> maišelyje </w:t>
      </w:r>
      <w:proofErr w:type="spellStart"/>
      <w:r w:rsidR="000C704E" w:rsidRPr="00CE18A5">
        <w:rPr>
          <w:szCs w:val="22"/>
        </w:rPr>
        <w:t>Freeflex</w:t>
      </w:r>
      <w:proofErr w:type="spellEnd"/>
      <w:r w:rsidR="000C704E" w:rsidRPr="00CE18A5">
        <w:rPr>
          <w:szCs w:val="22"/>
        </w:rPr>
        <w:t xml:space="preserve"> </w:t>
      </w:r>
      <w:proofErr w:type="spellStart"/>
      <w:r w:rsidR="000C704E">
        <w:rPr>
          <w:szCs w:val="22"/>
        </w:rPr>
        <w:t>ProDapt</w:t>
      </w:r>
      <w:proofErr w:type="spellEnd"/>
      <w:r w:rsidR="000C704E">
        <w:rPr>
          <w:szCs w:val="22"/>
        </w:rPr>
        <w:t xml:space="preserve"> </w:t>
      </w:r>
      <w:r w:rsidRPr="00CE18A5">
        <w:rPr>
          <w:szCs w:val="22"/>
        </w:rPr>
        <w:t>yra 250</w:t>
      </w:r>
      <w:r w:rsidR="00180C2B">
        <w:rPr>
          <w:szCs w:val="22"/>
        </w:rPr>
        <w:t> ml</w:t>
      </w:r>
      <w:r w:rsidRPr="00CE18A5">
        <w:rPr>
          <w:szCs w:val="22"/>
        </w:rPr>
        <w:t xml:space="preserve"> infuzinio tirpalo. Dėžutėje yra</w:t>
      </w:r>
      <w:r w:rsidR="00180C2B">
        <w:rPr>
          <w:szCs w:val="22"/>
        </w:rPr>
        <w:t xml:space="preserve"> </w:t>
      </w:r>
      <w:r w:rsidRPr="00CE18A5">
        <w:rPr>
          <w:szCs w:val="22"/>
        </w:rPr>
        <w:t xml:space="preserve">30 vienkartinių </w:t>
      </w:r>
      <w:proofErr w:type="spellStart"/>
      <w:r w:rsidRPr="00CE18A5">
        <w:rPr>
          <w:szCs w:val="22"/>
        </w:rPr>
        <w:t>poliolefino</w:t>
      </w:r>
      <w:proofErr w:type="spellEnd"/>
      <w:r w:rsidRPr="00CE18A5">
        <w:rPr>
          <w:szCs w:val="22"/>
        </w:rPr>
        <w:t xml:space="preserve"> maišelių.</w:t>
      </w:r>
    </w:p>
    <w:p w:rsidR="00C51D8F" w:rsidRPr="00CE18A5" w:rsidRDefault="00C51D8F" w:rsidP="00C51D8F">
      <w:pPr>
        <w:tabs>
          <w:tab w:val="left" w:pos="567"/>
        </w:tabs>
        <w:rPr>
          <w:szCs w:val="22"/>
        </w:rPr>
      </w:pP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arba 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w:t>
      </w:r>
      <w:r w:rsidRPr="00CE18A5">
        <w:rPr>
          <w:color w:val="000000"/>
          <w:szCs w:val="22"/>
        </w:rPr>
        <w:t xml:space="preserve">su prijungimo vieta sistemai, neturinčiai injekcinės adatos, </w:t>
      </w:r>
      <w:r w:rsidRPr="00CE18A5">
        <w:rPr>
          <w:szCs w:val="22"/>
        </w:rPr>
        <w:t>yra 500</w:t>
      </w:r>
      <w:r w:rsidR="00180C2B">
        <w:rPr>
          <w:szCs w:val="22"/>
        </w:rPr>
        <w:t> ml</w:t>
      </w:r>
      <w:r w:rsidRPr="00CE18A5">
        <w:rPr>
          <w:szCs w:val="22"/>
        </w:rPr>
        <w:t xml:space="preserve"> infuzinio tirpalo. Dėžutėje yra</w:t>
      </w:r>
      <w:r w:rsidR="00180C2B">
        <w:rPr>
          <w:szCs w:val="22"/>
        </w:rPr>
        <w:t xml:space="preserve"> </w:t>
      </w:r>
      <w:r w:rsidRPr="00CE18A5">
        <w:rPr>
          <w:szCs w:val="22"/>
        </w:rPr>
        <w:t xml:space="preserve">20 vienkartinių </w:t>
      </w:r>
      <w:proofErr w:type="spellStart"/>
      <w:r w:rsidRPr="00CE18A5">
        <w:rPr>
          <w:szCs w:val="22"/>
        </w:rPr>
        <w:t>poliolefino</w:t>
      </w:r>
      <w:proofErr w:type="spellEnd"/>
      <w:r w:rsidRPr="00CE18A5">
        <w:rPr>
          <w:szCs w:val="22"/>
        </w:rPr>
        <w:t xml:space="preserve"> maišelių.</w:t>
      </w:r>
    </w:p>
    <w:p w:rsidR="00C51D8F" w:rsidRPr="00CE18A5" w:rsidRDefault="00C51D8F" w:rsidP="00C51D8F">
      <w:pPr>
        <w:tabs>
          <w:tab w:val="left" w:pos="567"/>
        </w:tabs>
        <w:rPr>
          <w:szCs w:val="22"/>
        </w:rPr>
      </w:pP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arba 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w:t>
      </w:r>
      <w:r w:rsidRPr="00CE18A5">
        <w:rPr>
          <w:color w:val="000000"/>
          <w:szCs w:val="22"/>
        </w:rPr>
        <w:t xml:space="preserve">su prijungimo vieta sistemai, neturinčiai injekcinės adatos, </w:t>
      </w:r>
      <w:r w:rsidRPr="00CE18A5">
        <w:rPr>
          <w:szCs w:val="22"/>
        </w:rPr>
        <w:t>yra 1000</w:t>
      </w:r>
      <w:r w:rsidR="00180C2B">
        <w:rPr>
          <w:szCs w:val="22"/>
        </w:rPr>
        <w:t> ml</w:t>
      </w:r>
      <w:r w:rsidRPr="00CE18A5">
        <w:rPr>
          <w:szCs w:val="22"/>
        </w:rPr>
        <w:t xml:space="preserve"> infuzinio tirpalo. Dėžutėje yra</w:t>
      </w:r>
      <w:r w:rsidR="00180C2B">
        <w:rPr>
          <w:szCs w:val="22"/>
        </w:rPr>
        <w:t xml:space="preserve"> </w:t>
      </w:r>
      <w:r w:rsidRPr="00CE18A5">
        <w:rPr>
          <w:szCs w:val="22"/>
        </w:rPr>
        <w:t xml:space="preserve">10 vienkartinių </w:t>
      </w:r>
      <w:proofErr w:type="spellStart"/>
      <w:r w:rsidRPr="00CE18A5">
        <w:rPr>
          <w:szCs w:val="22"/>
        </w:rPr>
        <w:t>poliolefino</w:t>
      </w:r>
      <w:proofErr w:type="spellEnd"/>
      <w:r w:rsidRPr="00CE18A5">
        <w:rPr>
          <w:szCs w:val="22"/>
        </w:rPr>
        <w:t xml:space="preserve"> maišelių.</w:t>
      </w:r>
    </w:p>
    <w:p w:rsidR="00C51D8F" w:rsidRPr="00CE18A5" w:rsidRDefault="00C51D8F" w:rsidP="00C51D8F">
      <w:pPr>
        <w:tabs>
          <w:tab w:val="left" w:pos="567"/>
        </w:tabs>
        <w:jc w:val="both"/>
        <w:rPr>
          <w:szCs w:val="22"/>
        </w:rPr>
      </w:pP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6.6</w:t>
      </w:r>
      <w:r w:rsidRPr="00CE18A5">
        <w:rPr>
          <w:b/>
          <w:szCs w:val="22"/>
        </w:rPr>
        <w:tab/>
        <w:t>Specialūs reikalavimai atliekoms tvarkyti ir vaistiniam preparatui ruošti</w:t>
      </w:r>
    </w:p>
    <w:p w:rsidR="00C51D8F" w:rsidRPr="00CE18A5" w:rsidRDefault="00C51D8F" w:rsidP="00C51D8F">
      <w:pPr>
        <w:tabs>
          <w:tab w:val="left" w:pos="567"/>
        </w:tabs>
        <w:rPr>
          <w:b/>
          <w:szCs w:val="22"/>
        </w:rPr>
      </w:pPr>
    </w:p>
    <w:p w:rsidR="00C51D8F" w:rsidRPr="00CE18A5" w:rsidRDefault="00C51D8F" w:rsidP="00C51D8F">
      <w:pPr>
        <w:tabs>
          <w:tab w:val="left" w:pos="567"/>
        </w:tabs>
        <w:rPr>
          <w:szCs w:val="22"/>
        </w:rPr>
      </w:pPr>
      <w:r w:rsidRPr="00CE18A5">
        <w:rPr>
          <w:szCs w:val="22"/>
        </w:rPr>
        <w:t>Tirpalas švirkščiamas tik</w:t>
      </w:r>
      <w:r w:rsidRPr="00CE18A5">
        <w:rPr>
          <w:b/>
          <w:szCs w:val="22"/>
        </w:rPr>
        <w:t xml:space="preserve"> </w:t>
      </w:r>
      <w:r w:rsidRPr="00CE18A5">
        <w:rPr>
          <w:szCs w:val="22"/>
        </w:rPr>
        <w:t>į veną.</w:t>
      </w:r>
    </w:p>
    <w:p w:rsidR="00C51D8F" w:rsidRPr="00CE18A5" w:rsidRDefault="00C51D8F" w:rsidP="00C51D8F">
      <w:pPr>
        <w:tabs>
          <w:tab w:val="left" w:pos="567"/>
        </w:tabs>
        <w:rPr>
          <w:szCs w:val="22"/>
        </w:rPr>
      </w:pPr>
      <w:r w:rsidRPr="00CE18A5">
        <w:rPr>
          <w:szCs w:val="22"/>
        </w:rPr>
        <w:t xml:space="preserve">Atplėšus maišelį arba atidarius buteliuką ir laikantis visų </w:t>
      </w:r>
      <w:proofErr w:type="spellStart"/>
      <w:r w:rsidRPr="00CE18A5">
        <w:rPr>
          <w:szCs w:val="22"/>
        </w:rPr>
        <w:t>aseptikos</w:t>
      </w:r>
      <w:proofErr w:type="spellEnd"/>
      <w:r w:rsidRPr="00CE18A5">
        <w:rPr>
          <w:color w:val="FF0000"/>
          <w:szCs w:val="22"/>
        </w:rPr>
        <w:t xml:space="preserve"> </w:t>
      </w:r>
      <w:r w:rsidRPr="00CE18A5">
        <w:rPr>
          <w:szCs w:val="22"/>
        </w:rPr>
        <w:t>reikalavimų, tirpalo tinkamumo laikas yra 12</w:t>
      </w:r>
      <w:r w:rsidR="00180C2B">
        <w:rPr>
          <w:szCs w:val="22"/>
        </w:rPr>
        <w:t> val</w:t>
      </w:r>
      <w:r w:rsidRPr="00CE18A5">
        <w:rPr>
          <w:szCs w:val="22"/>
        </w:rPr>
        <w:t>.</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r w:rsidRPr="00CE18A5">
        <w:rPr>
          <w:szCs w:val="22"/>
        </w:rPr>
        <w:t xml:space="preserve">Nesuvartotą vaistinį preparatą ar atliekas reikia tvarkyti laikantis vietinių reikalavimų. </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7.</w:t>
      </w:r>
      <w:r w:rsidRPr="00CE18A5">
        <w:rPr>
          <w:b/>
          <w:szCs w:val="22"/>
        </w:rPr>
        <w:tab/>
      </w:r>
      <w:r>
        <w:rPr>
          <w:b/>
          <w:szCs w:val="22"/>
        </w:rPr>
        <w:t>REGISTRUOTOJAS</w:t>
      </w:r>
    </w:p>
    <w:p w:rsidR="00C51D8F" w:rsidRPr="00CE18A5" w:rsidRDefault="00C51D8F" w:rsidP="00C51D8F">
      <w:pPr>
        <w:tabs>
          <w:tab w:val="left" w:pos="567"/>
        </w:tabs>
        <w:rPr>
          <w:b/>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8.</w:t>
      </w:r>
      <w:r w:rsidRPr="00CE18A5">
        <w:rPr>
          <w:b/>
          <w:szCs w:val="22"/>
        </w:rPr>
        <w:tab/>
      </w:r>
      <w:r>
        <w:rPr>
          <w:b/>
          <w:szCs w:val="22"/>
        </w:rPr>
        <w:t>REGISTRACIJOS</w:t>
      </w:r>
      <w:r w:rsidRPr="00CE18A5">
        <w:rPr>
          <w:b/>
          <w:szCs w:val="22"/>
        </w:rPr>
        <w:t xml:space="preserve"> PAŽYMĖJIMO NUMERIS (-IAI)</w:t>
      </w:r>
    </w:p>
    <w:p w:rsidR="00C51D8F" w:rsidRPr="00CE18A5" w:rsidRDefault="00C51D8F" w:rsidP="00C51D8F">
      <w:pPr>
        <w:tabs>
          <w:tab w:val="left" w:pos="567"/>
        </w:tabs>
        <w:rPr>
          <w:b/>
          <w:szCs w:val="22"/>
        </w:rPr>
      </w:pPr>
    </w:p>
    <w:p w:rsidR="00C51D8F" w:rsidRPr="00CE18A5" w:rsidRDefault="00C51D8F" w:rsidP="00C51D8F">
      <w:pPr>
        <w:tabs>
          <w:tab w:val="left" w:pos="567"/>
        </w:tabs>
        <w:autoSpaceDE w:val="0"/>
        <w:autoSpaceDN w:val="0"/>
        <w:adjustRightInd w:val="0"/>
        <w:rPr>
          <w:szCs w:val="22"/>
          <w:lang w:eastAsia="en-US"/>
        </w:rPr>
      </w:pPr>
      <w:r w:rsidRPr="00CE18A5">
        <w:rPr>
          <w:szCs w:val="22"/>
          <w:lang w:eastAsia="en-US"/>
        </w:rPr>
        <w:t>LT/1/95/0635/001 – stiklinis buteliukas (100</w:t>
      </w:r>
      <w:r w:rsidR="00180C2B">
        <w:rPr>
          <w:szCs w:val="22"/>
          <w:lang w:eastAsia="en-US"/>
        </w:rPr>
        <w:t> ml</w:t>
      </w:r>
      <w:r w:rsidRPr="00CE18A5">
        <w:rPr>
          <w:szCs w:val="22"/>
          <w:lang w:eastAsia="en-US"/>
        </w:rPr>
        <w:t>)</w:t>
      </w:r>
    </w:p>
    <w:p w:rsidR="00C51D8F" w:rsidRPr="00CE18A5" w:rsidRDefault="00C51D8F" w:rsidP="00C51D8F">
      <w:pPr>
        <w:tabs>
          <w:tab w:val="left" w:pos="567"/>
        </w:tabs>
        <w:autoSpaceDE w:val="0"/>
        <w:autoSpaceDN w:val="0"/>
        <w:adjustRightInd w:val="0"/>
        <w:rPr>
          <w:szCs w:val="22"/>
          <w:lang w:eastAsia="en-US"/>
        </w:rPr>
      </w:pPr>
      <w:r w:rsidRPr="00CE18A5">
        <w:rPr>
          <w:szCs w:val="22"/>
          <w:lang w:eastAsia="en-US"/>
        </w:rPr>
        <w:t>LT/1/95/0635/002 – polietileno buteliukas (250</w:t>
      </w:r>
      <w:r w:rsidR="00180C2B">
        <w:rPr>
          <w:szCs w:val="22"/>
          <w:lang w:eastAsia="en-US"/>
        </w:rPr>
        <w:t> ml</w:t>
      </w:r>
      <w:r w:rsidRPr="00CE18A5">
        <w:rPr>
          <w:szCs w:val="22"/>
          <w:lang w:eastAsia="en-US"/>
        </w:rPr>
        <w:t>)</w:t>
      </w:r>
    </w:p>
    <w:p w:rsidR="00C51D8F" w:rsidRPr="00CE18A5" w:rsidRDefault="00C51D8F" w:rsidP="00C51D8F">
      <w:pPr>
        <w:tabs>
          <w:tab w:val="left" w:pos="567"/>
        </w:tabs>
        <w:autoSpaceDE w:val="0"/>
        <w:autoSpaceDN w:val="0"/>
        <w:adjustRightInd w:val="0"/>
        <w:rPr>
          <w:szCs w:val="22"/>
          <w:lang w:eastAsia="en-US"/>
        </w:rPr>
      </w:pPr>
      <w:r w:rsidRPr="00CE18A5">
        <w:rPr>
          <w:szCs w:val="22"/>
          <w:lang w:eastAsia="en-US"/>
        </w:rPr>
        <w:t>LT/1/95/0635/003 – polietileno buteliukas (500</w:t>
      </w:r>
      <w:r w:rsidR="00180C2B">
        <w:rPr>
          <w:szCs w:val="22"/>
          <w:lang w:eastAsia="en-US"/>
        </w:rPr>
        <w:t> ml</w:t>
      </w:r>
      <w:r w:rsidRPr="00CE18A5">
        <w:rPr>
          <w:szCs w:val="22"/>
          <w:lang w:eastAsia="en-US"/>
        </w:rPr>
        <w:t>)</w:t>
      </w:r>
    </w:p>
    <w:p w:rsidR="00C51D8F" w:rsidRPr="00CE18A5" w:rsidRDefault="00C51D8F" w:rsidP="00C51D8F">
      <w:pPr>
        <w:autoSpaceDE w:val="0"/>
        <w:autoSpaceDN w:val="0"/>
        <w:adjustRightInd w:val="0"/>
        <w:rPr>
          <w:szCs w:val="22"/>
        </w:rPr>
      </w:pPr>
      <w:r w:rsidRPr="00CE18A5">
        <w:rPr>
          <w:szCs w:val="22"/>
        </w:rPr>
        <w:t>LT/1/95/0635/011 -</w:t>
      </w:r>
      <w:r w:rsidRPr="00CE18A5">
        <w:rPr>
          <w:szCs w:val="22"/>
          <w:lang w:eastAsia="en-US"/>
        </w:rPr>
        <w:t xml:space="preserve"> polietileno buteliukas su </w:t>
      </w:r>
      <w:proofErr w:type="spellStart"/>
      <w:r w:rsidRPr="00CE18A5">
        <w:rPr>
          <w:szCs w:val="22"/>
          <w:lang w:eastAsia="en-US"/>
        </w:rPr>
        <w:t>EuroCap</w:t>
      </w:r>
      <w:proofErr w:type="spellEnd"/>
      <w:r w:rsidRPr="00CE18A5">
        <w:rPr>
          <w:szCs w:val="22"/>
          <w:lang w:eastAsia="en-US"/>
        </w:rPr>
        <w:t xml:space="preserve"> dangteliu (100</w:t>
      </w:r>
      <w:r w:rsidR="00180C2B">
        <w:rPr>
          <w:szCs w:val="22"/>
          <w:lang w:eastAsia="en-US"/>
        </w:rPr>
        <w:t> ml</w:t>
      </w:r>
      <w:r w:rsidRPr="00CE18A5">
        <w:rPr>
          <w:szCs w:val="22"/>
          <w:lang w:eastAsia="en-US"/>
        </w:rPr>
        <w:t>)</w:t>
      </w:r>
    </w:p>
    <w:p w:rsidR="00C51D8F" w:rsidRPr="00CE18A5" w:rsidRDefault="00C51D8F" w:rsidP="00C51D8F">
      <w:pPr>
        <w:tabs>
          <w:tab w:val="left" w:pos="567"/>
        </w:tabs>
        <w:autoSpaceDE w:val="0"/>
        <w:autoSpaceDN w:val="0"/>
        <w:adjustRightInd w:val="0"/>
        <w:rPr>
          <w:szCs w:val="22"/>
          <w:lang w:eastAsia="en-US"/>
        </w:rPr>
      </w:pPr>
      <w:r w:rsidRPr="00CE18A5">
        <w:rPr>
          <w:szCs w:val="22"/>
          <w:lang w:eastAsia="en-US"/>
        </w:rPr>
        <w:t xml:space="preserve">LT/1/95/0635/012 – polietileno buteliukas su </w:t>
      </w:r>
      <w:proofErr w:type="spellStart"/>
      <w:r w:rsidRPr="00CE18A5">
        <w:rPr>
          <w:szCs w:val="22"/>
          <w:lang w:eastAsia="en-US"/>
        </w:rPr>
        <w:t>EuroCap</w:t>
      </w:r>
      <w:proofErr w:type="spellEnd"/>
      <w:r w:rsidRPr="00CE18A5">
        <w:rPr>
          <w:szCs w:val="22"/>
          <w:lang w:eastAsia="en-US"/>
        </w:rPr>
        <w:t xml:space="preserve"> dangteliu (250</w:t>
      </w:r>
      <w:r w:rsidR="00180C2B">
        <w:rPr>
          <w:szCs w:val="22"/>
          <w:lang w:eastAsia="en-US"/>
        </w:rPr>
        <w:t> ml</w:t>
      </w:r>
      <w:r w:rsidRPr="00CE18A5">
        <w:rPr>
          <w:szCs w:val="22"/>
          <w:lang w:eastAsia="en-US"/>
        </w:rPr>
        <w:t>)</w:t>
      </w:r>
    </w:p>
    <w:p w:rsidR="00C51D8F" w:rsidRPr="00CE18A5" w:rsidRDefault="00C51D8F" w:rsidP="00C51D8F">
      <w:pPr>
        <w:pStyle w:val="Porat"/>
        <w:tabs>
          <w:tab w:val="left" w:pos="567"/>
        </w:tabs>
        <w:autoSpaceDE w:val="0"/>
        <w:autoSpaceDN w:val="0"/>
        <w:adjustRightInd w:val="0"/>
        <w:rPr>
          <w:sz w:val="22"/>
          <w:szCs w:val="22"/>
          <w:lang w:val="x-none" w:eastAsia="en-US"/>
        </w:rPr>
      </w:pPr>
      <w:r w:rsidRPr="00CE18A5">
        <w:rPr>
          <w:sz w:val="22"/>
          <w:szCs w:val="22"/>
          <w:lang w:val="x-none" w:eastAsia="en-US"/>
        </w:rPr>
        <w:t xml:space="preserve">LT/1/95/0635/013 – polietileno buteliukas su </w:t>
      </w:r>
      <w:proofErr w:type="spellStart"/>
      <w:r w:rsidRPr="00CE18A5">
        <w:rPr>
          <w:sz w:val="22"/>
          <w:szCs w:val="22"/>
          <w:lang w:val="x-none" w:eastAsia="en-US"/>
        </w:rPr>
        <w:t>EuroCap</w:t>
      </w:r>
      <w:proofErr w:type="spellEnd"/>
      <w:r w:rsidRPr="00CE18A5">
        <w:rPr>
          <w:sz w:val="22"/>
          <w:szCs w:val="22"/>
          <w:lang w:val="x-none" w:eastAsia="en-US"/>
        </w:rPr>
        <w:t xml:space="preserve"> dangteliu (500</w:t>
      </w:r>
      <w:r w:rsidR="00180C2B">
        <w:rPr>
          <w:sz w:val="22"/>
          <w:szCs w:val="22"/>
          <w:lang w:val="x-none" w:eastAsia="en-US"/>
        </w:rPr>
        <w:t> ml</w:t>
      </w:r>
      <w:r w:rsidRPr="00CE18A5">
        <w:rPr>
          <w:sz w:val="22"/>
          <w:szCs w:val="22"/>
          <w:lang w:val="x-none" w:eastAsia="en-US"/>
        </w:rPr>
        <w:t>)</w:t>
      </w:r>
    </w:p>
    <w:p w:rsidR="00C51D8F" w:rsidRPr="00CE18A5" w:rsidRDefault="00C51D8F" w:rsidP="00C51D8F">
      <w:pPr>
        <w:pStyle w:val="Porat"/>
        <w:tabs>
          <w:tab w:val="left" w:pos="567"/>
        </w:tabs>
        <w:autoSpaceDE w:val="0"/>
        <w:autoSpaceDN w:val="0"/>
        <w:adjustRightInd w:val="0"/>
        <w:rPr>
          <w:sz w:val="22"/>
          <w:szCs w:val="22"/>
          <w:lang w:val="fr-FR" w:eastAsia="en-US"/>
        </w:rPr>
      </w:pPr>
      <w:r w:rsidRPr="00CE18A5">
        <w:rPr>
          <w:sz w:val="22"/>
          <w:szCs w:val="22"/>
          <w:lang w:val="x-none" w:eastAsia="en-US"/>
        </w:rPr>
        <w:t xml:space="preserve">LT/1/95/0635/014 – polietileno buteliukas su </w:t>
      </w:r>
      <w:proofErr w:type="spellStart"/>
      <w:r w:rsidRPr="00CE18A5">
        <w:rPr>
          <w:sz w:val="22"/>
          <w:szCs w:val="22"/>
          <w:lang w:val="x-none" w:eastAsia="en-US"/>
        </w:rPr>
        <w:t>EuroCap</w:t>
      </w:r>
      <w:proofErr w:type="spellEnd"/>
      <w:r w:rsidRPr="00CE18A5">
        <w:rPr>
          <w:sz w:val="22"/>
          <w:szCs w:val="22"/>
          <w:lang w:val="x-none" w:eastAsia="en-US"/>
        </w:rPr>
        <w:t xml:space="preserve"> dangteliu (1000</w:t>
      </w:r>
      <w:r w:rsidR="00180C2B">
        <w:rPr>
          <w:sz w:val="22"/>
          <w:szCs w:val="22"/>
          <w:lang w:val="x-none" w:eastAsia="en-US"/>
        </w:rPr>
        <w:t> ml</w:t>
      </w:r>
      <w:r w:rsidRPr="00CE18A5">
        <w:rPr>
          <w:sz w:val="22"/>
          <w:szCs w:val="22"/>
          <w:lang w:val="x-none" w:eastAsia="en-US"/>
        </w:rPr>
        <w:t>)</w:t>
      </w:r>
    </w:p>
    <w:p w:rsidR="00C51D8F" w:rsidRPr="00CE18A5" w:rsidRDefault="00C51D8F" w:rsidP="00C51D8F">
      <w:pPr>
        <w:pStyle w:val="Porat"/>
        <w:tabs>
          <w:tab w:val="left" w:pos="567"/>
        </w:tabs>
        <w:autoSpaceDE w:val="0"/>
        <w:autoSpaceDN w:val="0"/>
        <w:adjustRightInd w:val="0"/>
        <w:rPr>
          <w:sz w:val="22"/>
          <w:szCs w:val="22"/>
          <w:lang w:val="fr-FR" w:eastAsia="en-US"/>
        </w:rPr>
      </w:pPr>
      <w:r w:rsidRPr="00CE18A5">
        <w:rPr>
          <w:sz w:val="22"/>
          <w:szCs w:val="22"/>
          <w:lang w:val="x-none" w:eastAsia="en-US"/>
        </w:rPr>
        <w:t>LT/1/95/0635</w:t>
      </w:r>
      <w:r w:rsidRPr="00CE18A5">
        <w:rPr>
          <w:sz w:val="22"/>
          <w:szCs w:val="22"/>
          <w:lang w:val="fr-FR" w:eastAsia="en-US"/>
        </w:rPr>
        <w:t xml:space="preserve">/033 – </w:t>
      </w:r>
      <w:r w:rsidRPr="00CE18A5">
        <w:rPr>
          <w:sz w:val="22"/>
          <w:szCs w:val="22"/>
        </w:rPr>
        <w:t>vienkartini</w:t>
      </w:r>
      <w:r w:rsidRPr="00CE18A5">
        <w:rPr>
          <w:sz w:val="22"/>
          <w:szCs w:val="22"/>
          <w:lang w:val="fr-FR"/>
        </w:rPr>
        <w:t>s</w:t>
      </w:r>
      <w:r w:rsidRPr="00CE18A5">
        <w:rPr>
          <w:sz w:val="22"/>
          <w:szCs w:val="22"/>
        </w:rPr>
        <w:t xml:space="preserve"> polipropileno buteliuk</w:t>
      </w:r>
      <w:r w:rsidRPr="00CE18A5">
        <w:rPr>
          <w:sz w:val="22"/>
          <w:szCs w:val="22"/>
          <w:lang w:val="fr-FR"/>
        </w:rPr>
        <w:t>as</w:t>
      </w:r>
      <w:r w:rsidRPr="00CE18A5">
        <w:rPr>
          <w:sz w:val="22"/>
          <w:szCs w:val="22"/>
        </w:rPr>
        <w:t xml:space="preserve"> su dangteliu </w:t>
      </w:r>
      <w:proofErr w:type="spellStart"/>
      <w:r w:rsidRPr="00CE18A5">
        <w:rPr>
          <w:sz w:val="22"/>
          <w:szCs w:val="22"/>
        </w:rPr>
        <w:t>KabiClear</w:t>
      </w:r>
      <w:proofErr w:type="spellEnd"/>
      <w:r w:rsidRPr="00CE18A5">
        <w:rPr>
          <w:sz w:val="22"/>
          <w:szCs w:val="22"/>
          <w:lang w:val="fr-FR"/>
        </w:rPr>
        <w:t xml:space="preserve"> (100</w:t>
      </w:r>
      <w:r w:rsidR="00180C2B">
        <w:rPr>
          <w:sz w:val="22"/>
          <w:szCs w:val="22"/>
          <w:lang w:val="fr-FR"/>
        </w:rPr>
        <w:t> ml</w:t>
      </w:r>
      <w:r w:rsidRPr="00CE18A5">
        <w:rPr>
          <w:sz w:val="22"/>
          <w:szCs w:val="22"/>
          <w:lang w:val="fr-FR"/>
        </w:rPr>
        <w:t>)</w:t>
      </w:r>
    </w:p>
    <w:p w:rsidR="00C51D8F" w:rsidRPr="00CE18A5" w:rsidRDefault="00C51D8F" w:rsidP="00C51D8F">
      <w:pPr>
        <w:pStyle w:val="Porat"/>
        <w:tabs>
          <w:tab w:val="left" w:pos="567"/>
        </w:tabs>
        <w:autoSpaceDE w:val="0"/>
        <w:autoSpaceDN w:val="0"/>
        <w:adjustRightInd w:val="0"/>
        <w:rPr>
          <w:sz w:val="22"/>
          <w:szCs w:val="22"/>
          <w:lang w:val="fr-FR" w:eastAsia="en-US"/>
        </w:rPr>
      </w:pPr>
      <w:r w:rsidRPr="00CE18A5">
        <w:rPr>
          <w:sz w:val="22"/>
          <w:szCs w:val="22"/>
          <w:lang w:val="x-none" w:eastAsia="en-US"/>
        </w:rPr>
        <w:t>LT/1/95/0635</w:t>
      </w:r>
      <w:r w:rsidRPr="00CE18A5">
        <w:rPr>
          <w:sz w:val="22"/>
          <w:szCs w:val="22"/>
          <w:lang w:val="fr-FR" w:eastAsia="en-US"/>
        </w:rPr>
        <w:t xml:space="preserve">/034 – </w:t>
      </w:r>
      <w:r w:rsidRPr="00CE18A5">
        <w:rPr>
          <w:sz w:val="22"/>
          <w:szCs w:val="22"/>
        </w:rPr>
        <w:t>vienkartini</w:t>
      </w:r>
      <w:r w:rsidRPr="00CE18A5">
        <w:rPr>
          <w:sz w:val="22"/>
          <w:szCs w:val="22"/>
          <w:lang w:val="fr-FR"/>
        </w:rPr>
        <w:t>s</w:t>
      </w:r>
      <w:r w:rsidRPr="00CE18A5">
        <w:rPr>
          <w:sz w:val="22"/>
          <w:szCs w:val="22"/>
        </w:rPr>
        <w:t xml:space="preserve"> polipropileno buteliuk</w:t>
      </w:r>
      <w:r w:rsidRPr="00CE18A5">
        <w:rPr>
          <w:sz w:val="22"/>
          <w:szCs w:val="22"/>
          <w:lang w:val="fr-FR"/>
        </w:rPr>
        <w:t>as</w:t>
      </w:r>
      <w:r w:rsidRPr="00CE18A5">
        <w:rPr>
          <w:sz w:val="22"/>
          <w:szCs w:val="22"/>
        </w:rPr>
        <w:t xml:space="preserve"> su dangteliu </w:t>
      </w:r>
      <w:proofErr w:type="spellStart"/>
      <w:r w:rsidRPr="00CE18A5">
        <w:rPr>
          <w:sz w:val="22"/>
          <w:szCs w:val="22"/>
        </w:rPr>
        <w:t>KabiClear</w:t>
      </w:r>
      <w:proofErr w:type="spellEnd"/>
      <w:r w:rsidRPr="00CE18A5">
        <w:rPr>
          <w:sz w:val="22"/>
          <w:szCs w:val="22"/>
          <w:lang w:val="fr-FR"/>
        </w:rPr>
        <w:t xml:space="preserve"> (250</w:t>
      </w:r>
      <w:r w:rsidR="00180C2B">
        <w:rPr>
          <w:sz w:val="22"/>
          <w:szCs w:val="22"/>
          <w:lang w:val="fr-FR"/>
        </w:rPr>
        <w:t> ml</w:t>
      </w:r>
      <w:r w:rsidRPr="00CE18A5">
        <w:rPr>
          <w:sz w:val="22"/>
          <w:szCs w:val="22"/>
          <w:lang w:val="fr-FR"/>
        </w:rPr>
        <w:t>)</w:t>
      </w:r>
    </w:p>
    <w:p w:rsidR="00C51D8F" w:rsidRPr="00CE18A5" w:rsidRDefault="00C51D8F" w:rsidP="00C51D8F">
      <w:pPr>
        <w:pStyle w:val="Porat"/>
        <w:tabs>
          <w:tab w:val="left" w:pos="567"/>
        </w:tabs>
        <w:autoSpaceDE w:val="0"/>
        <w:autoSpaceDN w:val="0"/>
        <w:adjustRightInd w:val="0"/>
        <w:rPr>
          <w:sz w:val="22"/>
          <w:szCs w:val="22"/>
          <w:lang w:val="fr-FR" w:eastAsia="en-US"/>
        </w:rPr>
      </w:pPr>
      <w:r w:rsidRPr="00CE18A5">
        <w:rPr>
          <w:sz w:val="22"/>
          <w:szCs w:val="22"/>
          <w:lang w:val="x-none" w:eastAsia="en-US"/>
        </w:rPr>
        <w:t>LT/1/95/0635</w:t>
      </w:r>
      <w:r w:rsidRPr="00CE18A5">
        <w:rPr>
          <w:sz w:val="22"/>
          <w:szCs w:val="22"/>
          <w:lang w:val="fr-FR" w:eastAsia="en-US"/>
        </w:rPr>
        <w:t xml:space="preserve">/035 – </w:t>
      </w:r>
      <w:r w:rsidRPr="00CE18A5">
        <w:rPr>
          <w:sz w:val="22"/>
          <w:szCs w:val="22"/>
        </w:rPr>
        <w:t>vienkartini</w:t>
      </w:r>
      <w:r w:rsidRPr="00CE18A5">
        <w:rPr>
          <w:sz w:val="22"/>
          <w:szCs w:val="22"/>
          <w:lang w:val="fr-FR"/>
        </w:rPr>
        <w:t>s</w:t>
      </w:r>
      <w:r w:rsidRPr="00CE18A5">
        <w:rPr>
          <w:sz w:val="22"/>
          <w:szCs w:val="22"/>
        </w:rPr>
        <w:t xml:space="preserve"> polipropileno buteliuk</w:t>
      </w:r>
      <w:r w:rsidRPr="00CE18A5">
        <w:rPr>
          <w:sz w:val="22"/>
          <w:szCs w:val="22"/>
          <w:lang w:val="fr-FR"/>
        </w:rPr>
        <w:t>as</w:t>
      </w:r>
      <w:r w:rsidRPr="00CE18A5">
        <w:rPr>
          <w:sz w:val="22"/>
          <w:szCs w:val="22"/>
        </w:rPr>
        <w:t xml:space="preserve"> su dangteliu </w:t>
      </w:r>
      <w:proofErr w:type="spellStart"/>
      <w:r w:rsidRPr="00CE18A5">
        <w:rPr>
          <w:sz w:val="22"/>
          <w:szCs w:val="22"/>
        </w:rPr>
        <w:t>KabiClear</w:t>
      </w:r>
      <w:proofErr w:type="spellEnd"/>
      <w:r w:rsidRPr="00CE18A5">
        <w:rPr>
          <w:sz w:val="22"/>
          <w:szCs w:val="22"/>
          <w:lang w:val="fr-FR"/>
        </w:rPr>
        <w:t xml:space="preserve"> (500</w:t>
      </w:r>
      <w:r w:rsidR="00180C2B">
        <w:rPr>
          <w:sz w:val="22"/>
          <w:szCs w:val="22"/>
          <w:lang w:val="fr-FR"/>
        </w:rPr>
        <w:t> ml</w:t>
      </w:r>
      <w:r w:rsidRPr="00CE18A5">
        <w:rPr>
          <w:sz w:val="22"/>
          <w:szCs w:val="22"/>
          <w:lang w:val="fr-FR"/>
        </w:rPr>
        <w:t>)</w:t>
      </w:r>
    </w:p>
    <w:p w:rsidR="00C51D8F" w:rsidRPr="00CE18A5" w:rsidRDefault="00C51D8F" w:rsidP="00C51D8F">
      <w:pPr>
        <w:pStyle w:val="Porat"/>
        <w:tabs>
          <w:tab w:val="left" w:pos="567"/>
        </w:tabs>
        <w:autoSpaceDE w:val="0"/>
        <w:autoSpaceDN w:val="0"/>
        <w:adjustRightInd w:val="0"/>
        <w:rPr>
          <w:sz w:val="22"/>
          <w:szCs w:val="22"/>
          <w:lang w:val="fr-FR" w:eastAsia="en-US"/>
        </w:rPr>
      </w:pPr>
      <w:r w:rsidRPr="00CE18A5">
        <w:rPr>
          <w:sz w:val="22"/>
          <w:szCs w:val="22"/>
          <w:lang w:val="x-none" w:eastAsia="en-US"/>
        </w:rPr>
        <w:t>LT/1/95/0635</w:t>
      </w:r>
      <w:r w:rsidRPr="00CE18A5">
        <w:rPr>
          <w:sz w:val="22"/>
          <w:szCs w:val="22"/>
          <w:lang w:val="fr-FR" w:eastAsia="en-US"/>
        </w:rPr>
        <w:t xml:space="preserve">/036 – </w:t>
      </w:r>
      <w:r w:rsidRPr="00CE18A5">
        <w:rPr>
          <w:sz w:val="22"/>
          <w:szCs w:val="22"/>
        </w:rPr>
        <w:t>vienkartini</w:t>
      </w:r>
      <w:r w:rsidRPr="00CE18A5">
        <w:rPr>
          <w:sz w:val="22"/>
          <w:szCs w:val="22"/>
          <w:lang w:val="fr-FR"/>
        </w:rPr>
        <w:t>s</w:t>
      </w:r>
      <w:r w:rsidRPr="00CE18A5">
        <w:rPr>
          <w:sz w:val="22"/>
          <w:szCs w:val="22"/>
        </w:rPr>
        <w:t xml:space="preserve"> polipropileno buteliuk</w:t>
      </w:r>
      <w:r w:rsidRPr="00CE18A5">
        <w:rPr>
          <w:sz w:val="22"/>
          <w:szCs w:val="22"/>
          <w:lang w:val="fr-FR"/>
        </w:rPr>
        <w:t>as</w:t>
      </w:r>
      <w:r w:rsidRPr="00CE18A5">
        <w:rPr>
          <w:sz w:val="22"/>
          <w:szCs w:val="22"/>
        </w:rPr>
        <w:t xml:space="preserve"> su dangteliu </w:t>
      </w:r>
      <w:proofErr w:type="spellStart"/>
      <w:r w:rsidRPr="00CE18A5">
        <w:rPr>
          <w:sz w:val="22"/>
          <w:szCs w:val="22"/>
        </w:rPr>
        <w:t>KabiClear</w:t>
      </w:r>
      <w:proofErr w:type="spellEnd"/>
      <w:r w:rsidRPr="00CE18A5">
        <w:rPr>
          <w:sz w:val="22"/>
          <w:szCs w:val="22"/>
          <w:lang w:val="fr-FR"/>
        </w:rPr>
        <w:t xml:space="preserve"> (1000</w:t>
      </w:r>
      <w:r w:rsidR="00180C2B">
        <w:rPr>
          <w:sz w:val="22"/>
          <w:szCs w:val="22"/>
          <w:lang w:val="fr-FR"/>
        </w:rPr>
        <w:t> ml</w:t>
      </w:r>
      <w:r w:rsidRPr="00CE18A5">
        <w:rPr>
          <w:sz w:val="22"/>
          <w:szCs w:val="22"/>
          <w:lang w:val="fr-FR"/>
        </w:rPr>
        <w:t>)</w:t>
      </w:r>
    </w:p>
    <w:p w:rsidR="00C51D8F" w:rsidRPr="00CE18A5" w:rsidRDefault="00C51D8F" w:rsidP="00C51D8F">
      <w:pPr>
        <w:tabs>
          <w:tab w:val="left" w:pos="567"/>
        </w:tabs>
        <w:autoSpaceDE w:val="0"/>
        <w:autoSpaceDN w:val="0"/>
        <w:adjustRightInd w:val="0"/>
        <w:rPr>
          <w:szCs w:val="22"/>
          <w:lang w:eastAsia="en-US"/>
        </w:rPr>
      </w:pPr>
      <w:r w:rsidRPr="00CE18A5">
        <w:rPr>
          <w:szCs w:val="22"/>
          <w:lang w:eastAsia="en-US"/>
        </w:rPr>
        <w:t xml:space="preserve">LT/1/95/0635/006 – </w:t>
      </w:r>
      <w:r w:rsidRPr="00CE18A5">
        <w:rPr>
          <w:szCs w:val="22"/>
        </w:rPr>
        <w:t>polipropileno</w:t>
      </w:r>
      <w:r w:rsidRPr="00CE18A5">
        <w:rPr>
          <w:szCs w:val="22"/>
          <w:lang w:eastAsia="en-US"/>
        </w:rPr>
        <w:t xml:space="preserve"> maišelis (1000</w:t>
      </w:r>
      <w:r w:rsidR="00180C2B">
        <w:rPr>
          <w:szCs w:val="22"/>
          <w:lang w:eastAsia="en-US"/>
        </w:rPr>
        <w:t> ml</w:t>
      </w:r>
      <w:r w:rsidRPr="00CE18A5">
        <w:rPr>
          <w:szCs w:val="22"/>
          <w:lang w:eastAsia="en-US"/>
        </w:rPr>
        <w:t>)</w:t>
      </w:r>
    </w:p>
    <w:p w:rsidR="00C51D8F" w:rsidRPr="00CE18A5" w:rsidRDefault="00C51D8F" w:rsidP="00C51D8F">
      <w:pPr>
        <w:tabs>
          <w:tab w:val="left" w:pos="567"/>
        </w:tabs>
        <w:rPr>
          <w:szCs w:val="22"/>
        </w:rPr>
      </w:pPr>
      <w:r w:rsidRPr="00CE18A5">
        <w:rPr>
          <w:szCs w:val="22"/>
          <w:lang w:eastAsia="en-US"/>
        </w:rPr>
        <w:t>LT/1/95/0635/017 –</w:t>
      </w:r>
      <w:r w:rsidRPr="00CE18A5">
        <w:rPr>
          <w:szCs w:val="22"/>
        </w:rPr>
        <w:t xml:space="preserve"> </w:t>
      </w:r>
      <w:proofErr w:type="spellStart"/>
      <w:r w:rsidRPr="00CE18A5">
        <w:rPr>
          <w:szCs w:val="22"/>
        </w:rPr>
        <w:t>poliolefino</w:t>
      </w:r>
      <w:proofErr w:type="spellEnd"/>
      <w:r w:rsidRPr="00CE18A5">
        <w:rPr>
          <w:szCs w:val="22"/>
        </w:rPr>
        <w:t xml:space="preserve"> maišelis </w:t>
      </w:r>
      <w:proofErr w:type="spellStart"/>
      <w:r w:rsidRPr="00CE18A5">
        <w:rPr>
          <w:szCs w:val="22"/>
        </w:rPr>
        <w:t>Freeflex</w:t>
      </w:r>
      <w:proofErr w:type="spellEnd"/>
      <w:r w:rsidR="00180C2B">
        <w:rPr>
          <w:szCs w:val="22"/>
        </w:rPr>
        <w:t xml:space="preserve"> </w:t>
      </w:r>
      <w:r w:rsidRPr="00CE18A5">
        <w:rPr>
          <w:szCs w:val="22"/>
        </w:rPr>
        <w:t>(50</w:t>
      </w:r>
      <w:r w:rsidR="00180C2B">
        <w:rPr>
          <w:szCs w:val="22"/>
        </w:rPr>
        <w:t> ml</w:t>
      </w:r>
      <w:r w:rsidRPr="00CE18A5">
        <w:rPr>
          <w:szCs w:val="22"/>
        </w:rPr>
        <w:t xml:space="preserve">), </w:t>
      </w:r>
    </w:p>
    <w:p w:rsidR="00C51D8F" w:rsidRPr="00CE18A5" w:rsidRDefault="00C51D8F" w:rsidP="00C51D8F">
      <w:pPr>
        <w:tabs>
          <w:tab w:val="left" w:pos="567"/>
        </w:tabs>
        <w:rPr>
          <w:szCs w:val="22"/>
        </w:rPr>
      </w:pPr>
      <w:r w:rsidRPr="00CE18A5">
        <w:rPr>
          <w:szCs w:val="22"/>
          <w:lang w:eastAsia="en-US"/>
        </w:rPr>
        <w:t>LT/1/95/0635/018 –</w:t>
      </w:r>
      <w:r w:rsidRPr="00CE18A5">
        <w:rPr>
          <w:szCs w:val="22"/>
        </w:rPr>
        <w:t xml:space="preserve"> </w:t>
      </w:r>
      <w:proofErr w:type="spellStart"/>
      <w:r w:rsidRPr="00CE18A5">
        <w:rPr>
          <w:szCs w:val="22"/>
        </w:rPr>
        <w:t>poliolefino</w:t>
      </w:r>
      <w:proofErr w:type="spellEnd"/>
      <w:r w:rsidRPr="00CE18A5">
        <w:rPr>
          <w:szCs w:val="22"/>
        </w:rPr>
        <w:t xml:space="preserve"> maišelis </w:t>
      </w:r>
      <w:proofErr w:type="spellStart"/>
      <w:r w:rsidRPr="00CE18A5">
        <w:rPr>
          <w:szCs w:val="22"/>
        </w:rPr>
        <w:t>Freeflex</w:t>
      </w:r>
      <w:proofErr w:type="spellEnd"/>
      <w:r w:rsidR="00180C2B">
        <w:rPr>
          <w:szCs w:val="22"/>
        </w:rPr>
        <w:t xml:space="preserve"> </w:t>
      </w:r>
      <w:r w:rsidRPr="00CE18A5">
        <w:rPr>
          <w:szCs w:val="22"/>
        </w:rPr>
        <w:t>(100</w:t>
      </w:r>
      <w:r w:rsidR="00180C2B">
        <w:rPr>
          <w:szCs w:val="22"/>
        </w:rPr>
        <w:t> ml</w:t>
      </w:r>
      <w:r w:rsidRPr="00CE18A5">
        <w:rPr>
          <w:szCs w:val="22"/>
        </w:rPr>
        <w:t>),</w:t>
      </w:r>
    </w:p>
    <w:p w:rsidR="00C51D8F" w:rsidRPr="00CE18A5" w:rsidRDefault="00C51D8F" w:rsidP="00C51D8F">
      <w:pPr>
        <w:tabs>
          <w:tab w:val="left" w:pos="567"/>
        </w:tabs>
        <w:rPr>
          <w:szCs w:val="22"/>
        </w:rPr>
      </w:pPr>
      <w:r w:rsidRPr="00CE18A5">
        <w:rPr>
          <w:szCs w:val="22"/>
          <w:lang w:eastAsia="en-US"/>
        </w:rPr>
        <w:t>LT/1/95/0635/019 –</w:t>
      </w:r>
      <w:r w:rsidRPr="00CE18A5">
        <w:rPr>
          <w:szCs w:val="22"/>
        </w:rPr>
        <w:t xml:space="preserve"> </w:t>
      </w:r>
      <w:proofErr w:type="spellStart"/>
      <w:r w:rsidRPr="00CE18A5">
        <w:rPr>
          <w:szCs w:val="22"/>
        </w:rPr>
        <w:t>poliolefino</w:t>
      </w:r>
      <w:proofErr w:type="spellEnd"/>
      <w:r w:rsidRPr="00CE18A5">
        <w:rPr>
          <w:szCs w:val="22"/>
        </w:rPr>
        <w:t xml:space="preserve"> maišelis </w:t>
      </w:r>
      <w:proofErr w:type="spellStart"/>
      <w:r w:rsidRPr="00CE18A5">
        <w:rPr>
          <w:szCs w:val="22"/>
        </w:rPr>
        <w:t>Freeflex</w:t>
      </w:r>
      <w:proofErr w:type="spellEnd"/>
      <w:r w:rsidR="00180C2B">
        <w:rPr>
          <w:szCs w:val="22"/>
        </w:rPr>
        <w:t xml:space="preserve"> </w:t>
      </w:r>
      <w:r w:rsidRPr="00CE18A5">
        <w:rPr>
          <w:szCs w:val="22"/>
        </w:rPr>
        <w:t>(250</w:t>
      </w:r>
      <w:r w:rsidR="00180C2B">
        <w:rPr>
          <w:szCs w:val="22"/>
        </w:rPr>
        <w:t> ml</w:t>
      </w:r>
      <w:r w:rsidRPr="00CE18A5">
        <w:rPr>
          <w:szCs w:val="22"/>
        </w:rPr>
        <w:t>),</w:t>
      </w:r>
    </w:p>
    <w:p w:rsidR="00C51D8F" w:rsidRPr="00CE18A5" w:rsidRDefault="00C51D8F" w:rsidP="00C51D8F">
      <w:pPr>
        <w:tabs>
          <w:tab w:val="left" w:pos="567"/>
        </w:tabs>
        <w:rPr>
          <w:szCs w:val="22"/>
        </w:rPr>
      </w:pPr>
      <w:r w:rsidRPr="00CE18A5">
        <w:rPr>
          <w:szCs w:val="22"/>
          <w:lang w:eastAsia="en-US"/>
        </w:rPr>
        <w:t>LT/1/95/0635/020 –</w:t>
      </w:r>
      <w:r w:rsidRPr="00CE18A5">
        <w:rPr>
          <w:szCs w:val="22"/>
        </w:rPr>
        <w:t xml:space="preserve"> </w:t>
      </w:r>
      <w:proofErr w:type="spellStart"/>
      <w:r w:rsidRPr="00CE18A5">
        <w:rPr>
          <w:szCs w:val="22"/>
        </w:rPr>
        <w:t>poliolefino</w:t>
      </w:r>
      <w:proofErr w:type="spellEnd"/>
      <w:r w:rsidRPr="00CE18A5">
        <w:rPr>
          <w:szCs w:val="22"/>
        </w:rPr>
        <w:t xml:space="preserve"> maišelis </w:t>
      </w:r>
      <w:proofErr w:type="spellStart"/>
      <w:r w:rsidRPr="00CE18A5">
        <w:rPr>
          <w:szCs w:val="22"/>
        </w:rPr>
        <w:t>Freeflex</w:t>
      </w:r>
      <w:proofErr w:type="spellEnd"/>
      <w:r w:rsidR="00180C2B">
        <w:rPr>
          <w:szCs w:val="22"/>
        </w:rPr>
        <w:t xml:space="preserve"> </w:t>
      </w:r>
      <w:r w:rsidRPr="00CE18A5">
        <w:rPr>
          <w:szCs w:val="22"/>
        </w:rPr>
        <w:t>(500</w:t>
      </w:r>
      <w:r w:rsidR="00180C2B">
        <w:rPr>
          <w:szCs w:val="22"/>
        </w:rPr>
        <w:t> ml</w:t>
      </w:r>
      <w:r w:rsidRPr="00CE18A5">
        <w:rPr>
          <w:szCs w:val="22"/>
        </w:rPr>
        <w:t>),</w:t>
      </w:r>
    </w:p>
    <w:p w:rsidR="00C51D8F" w:rsidRPr="00CE18A5" w:rsidRDefault="00C51D8F" w:rsidP="00C51D8F">
      <w:pPr>
        <w:tabs>
          <w:tab w:val="left" w:pos="567"/>
        </w:tabs>
        <w:rPr>
          <w:szCs w:val="22"/>
        </w:rPr>
      </w:pPr>
      <w:r w:rsidRPr="00CE18A5">
        <w:rPr>
          <w:szCs w:val="22"/>
          <w:lang w:eastAsia="en-US"/>
        </w:rPr>
        <w:t>LT/1/95/0635/021 –</w:t>
      </w:r>
      <w:r w:rsidRPr="00CE18A5">
        <w:rPr>
          <w:szCs w:val="22"/>
        </w:rPr>
        <w:t xml:space="preserve"> </w:t>
      </w:r>
      <w:proofErr w:type="spellStart"/>
      <w:r w:rsidRPr="00CE18A5">
        <w:rPr>
          <w:szCs w:val="22"/>
        </w:rPr>
        <w:t>poliolefino</w:t>
      </w:r>
      <w:proofErr w:type="spellEnd"/>
      <w:r w:rsidRPr="00CE18A5">
        <w:rPr>
          <w:szCs w:val="22"/>
        </w:rPr>
        <w:t xml:space="preserve"> maišelis </w:t>
      </w:r>
      <w:proofErr w:type="spellStart"/>
      <w:r w:rsidRPr="00CE18A5">
        <w:rPr>
          <w:szCs w:val="22"/>
        </w:rPr>
        <w:t>Freeflex</w:t>
      </w:r>
      <w:proofErr w:type="spellEnd"/>
      <w:r w:rsidRPr="00CE18A5">
        <w:rPr>
          <w:szCs w:val="22"/>
        </w:rPr>
        <w:t xml:space="preserve"> (1000</w:t>
      </w:r>
      <w:r w:rsidR="00180C2B">
        <w:rPr>
          <w:szCs w:val="22"/>
        </w:rPr>
        <w:t> ml</w:t>
      </w:r>
      <w:r w:rsidRPr="00CE18A5">
        <w:rPr>
          <w:szCs w:val="22"/>
        </w:rPr>
        <w:t>),</w:t>
      </w:r>
    </w:p>
    <w:p w:rsidR="00C51D8F" w:rsidRPr="00CE18A5" w:rsidRDefault="00C51D8F" w:rsidP="00C51D8F">
      <w:pPr>
        <w:tabs>
          <w:tab w:val="left" w:pos="1800"/>
        </w:tabs>
        <w:ind w:left="1800" w:hanging="1800"/>
        <w:rPr>
          <w:szCs w:val="22"/>
        </w:rPr>
      </w:pPr>
      <w:r w:rsidRPr="00CE18A5">
        <w:rPr>
          <w:szCs w:val="22"/>
          <w:lang w:eastAsia="en-US"/>
        </w:rPr>
        <w:t>LT/1/95/0635/022 –</w:t>
      </w:r>
      <w:r w:rsidRPr="00CE18A5">
        <w:rPr>
          <w:szCs w:val="22"/>
        </w:rPr>
        <w:t xml:space="preserve"> </w:t>
      </w:r>
      <w:proofErr w:type="spellStart"/>
      <w:r w:rsidRPr="00CE18A5">
        <w:rPr>
          <w:szCs w:val="22"/>
        </w:rPr>
        <w:t>poliolefino</w:t>
      </w:r>
      <w:proofErr w:type="spellEnd"/>
      <w:r w:rsidRPr="00CE18A5">
        <w:rPr>
          <w:szCs w:val="22"/>
        </w:rPr>
        <w:t xml:space="preserve"> maišelis </w:t>
      </w:r>
      <w:proofErr w:type="spellStart"/>
      <w:r w:rsidRPr="00CE18A5">
        <w:rPr>
          <w:szCs w:val="22"/>
        </w:rPr>
        <w:t>Freeflex</w:t>
      </w:r>
      <w:proofErr w:type="spellEnd"/>
      <w:r w:rsidRPr="00CE18A5">
        <w:rPr>
          <w:szCs w:val="22"/>
        </w:rPr>
        <w:t xml:space="preserve"> </w:t>
      </w:r>
      <w:r w:rsidRPr="00CE18A5">
        <w:rPr>
          <w:color w:val="000000"/>
          <w:szCs w:val="22"/>
        </w:rPr>
        <w:t xml:space="preserve">su prijungimo vieta sistemai, neturinčiai injekcinės adatos </w:t>
      </w:r>
      <w:r w:rsidRPr="00CE18A5">
        <w:rPr>
          <w:szCs w:val="22"/>
        </w:rPr>
        <w:t>(50</w:t>
      </w:r>
      <w:r w:rsidR="00180C2B">
        <w:rPr>
          <w:szCs w:val="22"/>
        </w:rPr>
        <w:t> ml</w:t>
      </w:r>
      <w:r w:rsidRPr="00CE18A5">
        <w:rPr>
          <w:szCs w:val="22"/>
        </w:rPr>
        <w:t xml:space="preserve">), </w:t>
      </w:r>
    </w:p>
    <w:p w:rsidR="00C51D8F" w:rsidRPr="00CE18A5" w:rsidRDefault="00C51D8F" w:rsidP="00C51D8F">
      <w:pPr>
        <w:tabs>
          <w:tab w:val="left" w:pos="567"/>
        </w:tabs>
        <w:ind w:left="1800" w:hanging="1800"/>
        <w:rPr>
          <w:szCs w:val="22"/>
        </w:rPr>
      </w:pPr>
      <w:r w:rsidRPr="00CE18A5">
        <w:rPr>
          <w:szCs w:val="22"/>
          <w:lang w:eastAsia="en-US"/>
        </w:rPr>
        <w:lastRenderedPageBreak/>
        <w:t>LT/1/95/0635/023 –</w:t>
      </w:r>
      <w:r w:rsidRPr="00CE18A5">
        <w:rPr>
          <w:szCs w:val="22"/>
        </w:rPr>
        <w:t xml:space="preserve"> </w:t>
      </w:r>
      <w:proofErr w:type="spellStart"/>
      <w:r w:rsidRPr="00CE18A5">
        <w:rPr>
          <w:szCs w:val="22"/>
        </w:rPr>
        <w:t>poliolefino</w:t>
      </w:r>
      <w:proofErr w:type="spellEnd"/>
      <w:r w:rsidRPr="00CE18A5">
        <w:rPr>
          <w:szCs w:val="22"/>
        </w:rPr>
        <w:t xml:space="preserve"> maišelis </w:t>
      </w:r>
      <w:proofErr w:type="spellStart"/>
      <w:r w:rsidRPr="00CE18A5">
        <w:rPr>
          <w:szCs w:val="22"/>
        </w:rPr>
        <w:t>Freeflex</w:t>
      </w:r>
      <w:proofErr w:type="spellEnd"/>
      <w:r w:rsidRPr="00CE18A5">
        <w:rPr>
          <w:szCs w:val="22"/>
        </w:rPr>
        <w:t xml:space="preserve"> </w:t>
      </w:r>
      <w:r w:rsidRPr="00CE18A5">
        <w:rPr>
          <w:color w:val="000000"/>
          <w:szCs w:val="22"/>
        </w:rPr>
        <w:t xml:space="preserve">su prijungimo vieta sistemai, neturinčiai injekcinės adatos </w:t>
      </w:r>
      <w:r w:rsidRPr="00CE18A5">
        <w:rPr>
          <w:szCs w:val="22"/>
        </w:rPr>
        <w:t>(100</w:t>
      </w:r>
      <w:r w:rsidR="00180C2B">
        <w:rPr>
          <w:szCs w:val="22"/>
        </w:rPr>
        <w:t> ml</w:t>
      </w:r>
      <w:r w:rsidRPr="00CE18A5">
        <w:rPr>
          <w:szCs w:val="22"/>
        </w:rPr>
        <w:t>),</w:t>
      </w:r>
    </w:p>
    <w:p w:rsidR="00C51D8F" w:rsidRPr="00CE18A5" w:rsidRDefault="00C51D8F" w:rsidP="00C51D8F">
      <w:pPr>
        <w:tabs>
          <w:tab w:val="left" w:pos="567"/>
        </w:tabs>
        <w:ind w:left="1800" w:hanging="1800"/>
        <w:rPr>
          <w:szCs w:val="22"/>
        </w:rPr>
      </w:pPr>
      <w:r w:rsidRPr="00CE18A5">
        <w:rPr>
          <w:szCs w:val="22"/>
          <w:lang w:eastAsia="en-US"/>
        </w:rPr>
        <w:t>LT/1/95/0635/024 –</w:t>
      </w:r>
      <w:r w:rsidRPr="00CE18A5">
        <w:rPr>
          <w:szCs w:val="22"/>
        </w:rPr>
        <w:t xml:space="preserve"> </w:t>
      </w:r>
      <w:proofErr w:type="spellStart"/>
      <w:r w:rsidRPr="00CE18A5">
        <w:rPr>
          <w:szCs w:val="22"/>
        </w:rPr>
        <w:t>poliolefino</w:t>
      </w:r>
      <w:proofErr w:type="spellEnd"/>
      <w:r w:rsidRPr="00CE18A5">
        <w:rPr>
          <w:szCs w:val="22"/>
        </w:rPr>
        <w:t xml:space="preserve"> maišelis </w:t>
      </w:r>
      <w:proofErr w:type="spellStart"/>
      <w:r w:rsidRPr="00CE18A5">
        <w:rPr>
          <w:szCs w:val="22"/>
        </w:rPr>
        <w:t>Freeflex</w:t>
      </w:r>
      <w:proofErr w:type="spellEnd"/>
      <w:r w:rsidRPr="00CE18A5">
        <w:rPr>
          <w:szCs w:val="22"/>
        </w:rPr>
        <w:t xml:space="preserve"> </w:t>
      </w:r>
      <w:r w:rsidRPr="00CE18A5">
        <w:rPr>
          <w:color w:val="000000"/>
          <w:szCs w:val="22"/>
        </w:rPr>
        <w:t xml:space="preserve">su prijungimo vieta sistemai, neturinčiai injekcinės adatos </w:t>
      </w:r>
      <w:r w:rsidRPr="00CE18A5">
        <w:rPr>
          <w:szCs w:val="22"/>
        </w:rPr>
        <w:t>(250</w:t>
      </w:r>
      <w:r w:rsidR="00180C2B">
        <w:rPr>
          <w:szCs w:val="22"/>
        </w:rPr>
        <w:t> ml</w:t>
      </w:r>
      <w:r w:rsidRPr="00CE18A5">
        <w:rPr>
          <w:szCs w:val="22"/>
        </w:rPr>
        <w:t>),</w:t>
      </w:r>
    </w:p>
    <w:p w:rsidR="00C51D8F" w:rsidRPr="00CE18A5" w:rsidRDefault="00C51D8F" w:rsidP="00C51D8F">
      <w:pPr>
        <w:tabs>
          <w:tab w:val="left" w:pos="567"/>
        </w:tabs>
        <w:ind w:left="1800" w:hanging="1800"/>
        <w:rPr>
          <w:szCs w:val="22"/>
        </w:rPr>
      </w:pPr>
      <w:r w:rsidRPr="00CE18A5">
        <w:rPr>
          <w:szCs w:val="22"/>
          <w:lang w:eastAsia="en-US"/>
        </w:rPr>
        <w:t>LT/1/95/0635/025 –</w:t>
      </w:r>
      <w:r w:rsidRPr="00CE18A5">
        <w:rPr>
          <w:szCs w:val="22"/>
        </w:rPr>
        <w:t xml:space="preserve"> </w:t>
      </w:r>
      <w:proofErr w:type="spellStart"/>
      <w:r w:rsidRPr="00CE18A5">
        <w:rPr>
          <w:szCs w:val="22"/>
        </w:rPr>
        <w:t>poliolefino</w:t>
      </w:r>
      <w:proofErr w:type="spellEnd"/>
      <w:r w:rsidRPr="00CE18A5">
        <w:rPr>
          <w:szCs w:val="22"/>
        </w:rPr>
        <w:t xml:space="preserve"> maišelis </w:t>
      </w:r>
      <w:proofErr w:type="spellStart"/>
      <w:r w:rsidRPr="00CE18A5">
        <w:rPr>
          <w:szCs w:val="22"/>
        </w:rPr>
        <w:t>Freeflex</w:t>
      </w:r>
      <w:proofErr w:type="spellEnd"/>
      <w:r w:rsidRPr="00CE18A5">
        <w:rPr>
          <w:szCs w:val="22"/>
        </w:rPr>
        <w:t xml:space="preserve"> </w:t>
      </w:r>
      <w:r w:rsidRPr="00CE18A5">
        <w:rPr>
          <w:color w:val="000000"/>
          <w:szCs w:val="22"/>
        </w:rPr>
        <w:t xml:space="preserve">su prijungimo vieta sistemai, neturinčiai injekcinės adatos </w:t>
      </w:r>
      <w:r w:rsidRPr="00CE18A5">
        <w:rPr>
          <w:szCs w:val="22"/>
        </w:rPr>
        <w:t>(500</w:t>
      </w:r>
      <w:r w:rsidR="00180C2B">
        <w:rPr>
          <w:szCs w:val="22"/>
        </w:rPr>
        <w:t> ml</w:t>
      </w:r>
      <w:r w:rsidRPr="00CE18A5">
        <w:rPr>
          <w:szCs w:val="22"/>
        </w:rPr>
        <w:t>),</w:t>
      </w:r>
    </w:p>
    <w:p w:rsidR="00C51D8F" w:rsidRDefault="00C51D8F" w:rsidP="008B5E14">
      <w:pPr>
        <w:tabs>
          <w:tab w:val="left" w:pos="567"/>
        </w:tabs>
        <w:ind w:left="1843" w:hanging="1843"/>
        <w:rPr>
          <w:szCs w:val="22"/>
        </w:rPr>
      </w:pPr>
      <w:r w:rsidRPr="00CE18A5">
        <w:rPr>
          <w:szCs w:val="22"/>
          <w:lang w:eastAsia="en-US"/>
        </w:rPr>
        <w:t>LT/1/95/0635/026 –</w:t>
      </w:r>
      <w:r w:rsidRPr="00CE18A5">
        <w:rPr>
          <w:szCs w:val="22"/>
        </w:rPr>
        <w:t xml:space="preserve"> </w:t>
      </w:r>
      <w:proofErr w:type="spellStart"/>
      <w:r w:rsidRPr="00CE18A5">
        <w:rPr>
          <w:szCs w:val="22"/>
        </w:rPr>
        <w:t>poliolefino</w:t>
      </w:r>
      <w:proofErr w:type="spellEnd"/>
      <w:r w:rsidRPr="00CE18A5">
        <w:rPr>
          <w:szCs w:val="22"/>
        </w:rPr>
        <w:t xml:space="preserve"> maišelis </w:t>
      </w:r>
      <w:proofErr w:type="spellStart"/>
      <w:r w:rsidRPr="00CE18A5">
        <w:rPr>
          <w:szCs w:val="22"/>
        </w:rPr>
        <w:t>Freeflex</w:t>
      </w:r>
      <w:proofErr w:type="spellEnd"/>
      <w:r w:rsidRPr="00CE18A5">
        <w:rPr>
          <w:szCs w:val="22"/>
        </w:rPr>
        <w:t xml:space="preserve"> </w:t>
      </w:r>
      <w:r w:rsidRPr="00CE18A5">
        <w:rPr>
          <w:color w:val="000000"/>
          <w:szCs w:val="22"/>
        </w:rPr>
        <w:t xml:space="preserve">su prijungimo vieta sistemai, neturinčiai injekcinės adatos </w:t>
      </w:r>
      <w:r w:rsidRPr="00CE18A5">
        <w:rPr>
          <w:szCs w:val="22"/>
        </w:rPr>
        <w:t>(1000</w:t>
      </w:r>
      <w:r w:rsidR="00180C2B">
        <w:rPr>
          <w:szCs w:val="22"/>
        </w:rPr>
        <w:t> ml</w:t>
      </w:r>
      <w:r w:rsidRPr="00CE18A5">
        <w:rPr>
          <w:szCs w:val="22"/>
        </w:rPr>
        <w:t>)</w:t>
      </w:r>
      <w:r w:rsidR="000C704E">
        <w:rPr>
          <w:szCs w:val="22"/>
        </w:rPr>
        <w:t>,</w:t>
      </w:r>
    </w:p>
    <w:p w:rsidR="000C704E" w:rsidRPr="00CE18A5" w:rsidRDefault="000C704E" w:rsidP="000C704E">
      <w:pPr>
        <w:tabs>
          <w:tab w:val="left" w:pos="567"/>
        </w:tabs>
        <w:rPr>
          <w:szCs w:val="22"/>
        </w:rPr>
      </w:pPr>
      <w:r w:rsidRPr="00CE18A5">
        <w:rPr>
          <w:szCs w:val="22"/>
          <w:lang w:eastAsia="en-US"/>
        </w:rPr>
        <w:t>LT/1/95/0635/0</w:t>
      </w:r>
      <w:r w:rsidR="004C2154">
        <w:rPr>
          <w:szCs w:val="22"/>
          <w:lang w:eastAsia="en-US"/>
        </w:rPr>
        <w:t>43</w:t>
      </w:r>
      <w:r w:rsidRPr="00CE18A5">
        <w:rPr>
          <w:szCs w:val="22"/>
          <w:lang w:eastAsia="en-US"/>
        </w:rPr>
        <w:t xml:space="preserve"> –</w:t>
      </w:r>
      <w:r w:rsidRPr="00CE18A5">
        <w:rPr>
          <w:szCs w:val="22"/>
        </w:rPr>
        <w:t xml:space="preserve"> </w:t>
      </w:r>
      <w:proofErr w:type="spellStart"/>
      <w:r w:rsidRPr="00CE18A5">
        <w:rPr>
          <w:szCs w:val="22"/>
        </w:rPr>
        <w:t>poliolefino</w:t>
      </w:r>
      <w:proofErr w:type="spellEnd"/>
      <w:r w:rsidRPr="00CE18A5">
        <w:rPr>
          <w:szCs w:val="22"/>
        </w:rPr>
        <w:t xml:space="preserve"> maišelis </w:t>
      </w:r>
      <w:proofErr w:type="spellStart"/>
      <w:r w:rsidRPr="00CE18A5">
        <w:rPr>
          <w:szCs w:val="22"/>
        </w:rPr>
        <w:t>Freeflex</w:t>
      </w:r>
      <w:proofErr w:type="spellEnd"/>
      <w:r w:rsidRPr="00CE18A5">
        <w:rPr>
          <w:szCs w:val="22"/>
        </w:rPr>
        <w:t xml:space="preserve"> </w:t>
      </w:r>
      <w:proofErr w:type="spellStart"/>
      <w:r>
        <w:rPr>
          <w:szCs w:val="22"/>
        </w:rPr>
        <w:t>ProDapt</w:t>
      </w:r>
      <w:proofErr w:type="spellEnd"/>
      <w:r w:rsidRPr="00CE18A5">
        <w:rPr>
          <w:color w:val="000000"/>
          <w:szCs w:val="22"/>
        </w:rPr>
        <w:t xml:space="preserve"> </w:t>
      </w:r>
      <w:r w:rsidRPr="00CE18A5">
        <w:rPr>
          <w:szCs w:val="22"/>
        </w:rPr>
        <w:t>(50</w:t>
      </w:r>
      <w:r>
        <w:rPr>
          <w:szCs w:val="22"/>
        </w:rPr>
        <w:t> ml</w:t>
      </w:r>
      <w:r w:rsidRPr="00CE18A5">
        <w:rPr>
          <w:szCs w:val="22"/>
        </w:rPr>
        <w:t xml:space="preserve">), </w:t>
      </w:r>
    </w:p>
    <w:p w:rsidR="000C704E" w:rsidRPr="00CE18A5" w:rsidRDefault="000C704E" w:rsidP="000C704E">
      <w:pPr>
        <w:tabs>
          <w:tab w:val="left" w:pos="567"/>
        </w:tabs>
        <w:rPr>
          <w:szCs w:val="22"/>
        </w:rPr>
      </w:pPr>
      <w:r w:rsidRPr="00CE18A5">
        <w:rPr>
          <w:szCs w:val="22"/>
          <w:lang w:eastAsia="en-US"/>
        </w:rPr>
        <w:t>LT/1/95/0635/0</w:t>
      </w:r>
      <w:r w:rsidR="004C2154">
        <w:rPr>
          <w:szCs w:val="22"/>
          <w:lang w:eastAsia="en-US"/>
        </w:rPr>
        <w:t>44</w:t>
      </w:r>
      <w:r w:rsidRPr="00CE18A5">
        <w:rPr>
          <w:szCs w:val="22"/>
          <w:lang w:eastAsia="en-US"/>
        </w:rPr>
        <w:t xml:space="preserve"> –</w:t>
      </w:r>
      <w:r w:rsidRPr="00CE18A5">
        <w:rPr>
          <w:szCs w:val="22"/>
        </w:rPr>
        <w:t xml:space="preserve"> </w:t>
      </w:r>
      <w:proofErr w:type="spellStart"/>
      <w:r w:rsidRPr="00CE18A5">
        <w:rPr>
          <w:szCs w:val="22"/>
        </w:rPr>
        <w:t>poliolefino</w:t>
      </w:r>
      <w:proofErr w:type="spellEnd"/>
      <w:r w:rsidRPr="00CE18A5">
        <w:rPr>
          <w:szCs w:val="22"/>
        </w:rPr>
        <w:t xml:space="preserve"> maišelis </w:t>
      </w:r>
      <w:proofErr w:type="spellStart"/>
      <w:r w:rsidRPr="00CE18A5">
        <w:rPr>
          <w:szCs w:val="22"/>
        </w:rPr>
        <w:t>Freeflex</w:t>
      </w:r>
      <w:proofErr w:type="spellEnd"/>
      <w:r w:rsidRPr="00CE18A5">
        <w:rPr>
          <w:szCs w:val="22"/>
        </w:rPr>
        <w:t xml:space="preserve"> </w:t>
      </w:r>
      <w:proofErr w:type="spellStart"/>
      <w:r>
        <w:rPr>
          <w:szCs w:val="22"/>
        </w:rPr>
        <w:t>ProDapt</w:t>
      </w:r>
      <w:proofErr w:type="spellEnd"/>
      <w:r w:rsidRPr="00CE18A5">
        <w:rPr>
          <w:color w:val="000000"/>
          <w:szCs w:val="22"/>
        </w:rPr>
        <w:t xml:space="preserve"> </w:t>
      </w:r>
      <w:r w:rsidRPr="00CE18A5">
        <w:rPr>
          <w:szCs w:val="22"/>
        </w:rPr>
        <w:t>(100</w:t>
      </w:r>
      <w:r>
        <w:rPr>
          <w:szCs w:val="22"/>
        </w:rPr>
        <w:t> ml</w:t>
      </w:r>
      <w:r w:rsidRPr="00CE18A5">
        <w:rPr>
          <w:szCs w:val="22"/>
        </w:rPr>
        <w:t>),</w:t>
      </w:r>
    </w:p>
    <w:p w:rsidR="000C704E" w:rsidRPr="00CE18A5" w:rsidRDefault="000C704E" w:rsidP="000C704E">
      <w:pPr>
        <w:tabs>
          <w:tab w:val="left" w:pos="567"/>
        </w:tabs>
        <w:rPr>
          <w:szCs w:val="22"/>
        </w:rPr>
      </w:pPr>
      <w:r w:rsidRPr="00CE18A5">
        <w:rPr>
          <w:szCs w:val="22"/>
          <w:lang w:eastAsia="en-US"/>
        </w:rPr>
        <w:t>LT/1/95/0635/0</w:t>
      </w:r>
      <w:r w:rsidR="004C2154">
        <w:rPr>
          <w:szCs w:val="22"/>
          <w:lang w:eastAsia="en-US"/>
        </w:rPr>
        <w:t>45</w:t>
      </w:r>
      <w:r w:rsidRPr="00CE18A5">
        <w:rPr>
          <w:szCs w:val="22"/>
          <w:lang w:eastAsia="en-US"/>
        </w:rPr>
        <w:t xml:space="preserve"> –</w:t>
      </w:r>
      <w:r w:rsidRPr="00CE18A5">
        <w:rPr>
          <w:szCs w:val="22"/>
        </w:rPr>
        <w:t xml:space="preserve"> </w:t>
      </w:r>
      <w:proofErr w:type="spellStart"/>
      <w:r w:rsidRPr="00CE18A5">
        <w:rPr>
          <w:szCs w:val="22"/>
        </w:rPr>
        <w:t>poliolefino</w:t>
      </w:r>
      <w:proofErr w:type="spellEnd"/>
      <w:r w:rsidRPr="00CE18A5">
        <w:rPr>
          <w:szCs w:val="22"/>
        </w:rPr>
        <w:t xml:space="preserve"> maišelis </w:t>
      </w:r>
      <w:proofErr w:type="spellStart"/>
      <w:r w:rsidRPr="00CE18A5">
        <w:rPr>
          <w:szCs w:val="22"/>
        </w:rPr>
        <w:t>Freeflex</w:t>
      </w:r>
      <w:proofErr w:type="spellEnd"/>
      <w:r w:rsidRPr="00CE18A5">
        <w:rPr>
          <w:szCs w:val="22"/>
        </w:rPr>
        <w:t xml:space="preserve"> </w:t>
      </w:r>
      <w:proofErr w:type="spellStart"/>
      <w:r>
        <w:rPr>
          <w:szCs w:val="22"/>
        </w:rPr>
        <w:t>ProDapt</w:t>
      </w:r>
      <w:proofErr w:type="spellEnd"/>
      <w:r w:rsidRPr="00CE18A5">
        <w:rPr>
          <w:szCs w:val="22"/>
        </w:rPr>
        <w:t xml:space="preserve"> (250</w:t>
      </w:r>
      <w:r>
        <w:rPr>
          <w:szCs w:val="22"/>
        </w:rPr>
        <w:t> ml</w:t>
      </w:r>
      <w:r w:rsidRPr="00CE18A5">
        <w:rPr>
          <w:szCs w:val="22"/>
        </w:rPr>
        <w:t>)</w:t>
      </w:r>
    </w:p>
    <w:p w:rsidR="000C704E" w:rsidRPr="00CE18A5" w:rsidRDefault="000C704E" w:rsidP="008B5E14">
      <w:pPr>
        <w:tabs>
          <w:tab w:val="left" w:pos="567"/>
        </w:tabs>
        <w:ind w:left="1800" w:hanging="1800"/>
        <w:rPr>
          <w:szCs w:val="22"/>
          <w:lang w:eastAsia="en-US"/>
        </w:rPr>
      </w:pP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9.</w:t>
      </w:r>
      <w:r w:rsidRPr="00CE18A5">
        <w:rPr>
          <w:b/>
          <w:szCs w:val="22"/>
        </w:rPr>
        <w:tab/>
      </w:r>
      <w:r>
        <w:rPr>
          <w:b/>
          <w:szCs w:val="22"/>
        </w:rPr>
        <w:t>REGISTRAVIMO</w:t>
      </w:r>
      <w:r w:rsidRPr="00CE18A5">
        <w:rPr>
          <w:b/>
          <w:szCs w:val="22"/>
        </w:rPr>
        <w:t xml:space="preserve"> / </w:t>
      </w:r>
      <w:r>
        <w:rPr>
          <w:b/>
          <w:szCs w:val="22"/>
        </w:rPr>
        <w:t>PERREGISTRAVIMO</w:t>
      </w:r>
      <w:r w:rsidRPr="00CE18A5">
        <w:rPr>
          <w:b/>
          <w:szCs w:val="22"/>
        </w:rPr>
        <w:t xml:space="preserve"> DATA </w:t>
      </w:r>
    </w:p>
    <w:p w:rsidR="00C51D8F" w:rsidRPr="00CE18A5" w:rsidRDefault="00C51D8F" w:rsidP="00C51D8F">
      <w:pPr>
        <w:tabs>
          <w:tab w:val="left" w:pos="567"/>
        </w:tabs>
        <w:rPr>
          <w:b/>
          <w:szCs w:val="22"/>
        </w:rPr>
      </w:pPr>
    </w:p>
    <w:p w:rsidR="00C51D8F" w:rsidRPr="00CE18A5" w:rsidRDefault="00C51D8F" w:rsidP="00C51D8F">
      <w:pPr>
        <w:tabs>
          <w:tab w:val="left" w:pos="567"/>
        </w:tabs>
        <w:rPr>
          <w:szCs w:val="22"/>
        </w:rPr>
      </w:pPr>
      <w:r>
        <w:rPr>
          <w:szCs w:val="22"/>
        </w:rPr>
        <w:t>Registravimo data</w:t>
      </w:r>
      <w:r w:rsidRPr="00CE18A5">
        <w:rPr>
          <w:szCs w:val="22"/>
        </w:rPr>
        <w:t xml:space="preserve"> 1995 m. liepos</w:t>
      </w:r>
      <w:r w:rsidR="00180C2B">
        <w:rPr>
          <w:szCs w:val="22"/>
        </w:rPr>
        <w:t xml:space="preserve"> </w:t>
      </w:r>
      <w:r w:rsidRPr="00CE18A5">
        <w:rPr>
          <w:szCs w:val="22"/>
        </w:rPr>
        <w:t>19 d.</w:t>
      </w:r>
    </w:p>
    <w:p w:rsidR="00C51D8F" w:rsidRPr="00CE18A5" w:rsidRDefault="00C51D8F" w:rsidP="00C51D8F">
      <w:pPr>
        <w:tabs>
          <w:tab w:val="left" w:pos="567"/>
        </w:tabs>
        <w:rPr>
          <w:szCs w:val="22"/>
        </w:rPr>
      </w:pPr>
      <w:r>
        <w:rPr>
          <w:szCs w:val="22"/>
        </w:rPr>
        <w:t>Paskutinio perregistravimo data</w:t>
      </w:r>
      <w:r w:rsidRPr="00CE18A5">
        <w:rPr>
          <w:szCs w:val="22"/>
        </w:rPr>
        <w:t xml:space="preserve"> 2007</w:t>
      </w:r>
      <w:r w:rsidR="00180C2B">
        <w:rPr>
          <w:szCs w:val="22"/>
        </w:rPr>
        <w:t xml:space="preserve"> </w:t>
      </w:r>
      <w:r w:rsidRPr="00CE18A5">
        <w:rPr>
          <w:szCs w:val="22"/>
        </w:rPr>
        <w:t>m. sausio</w:t>
      </w:r>
      <w:r w:rsidR="00180C2B">
        <w:rPr>
          <w:szCs w:val="22"/>
        </w:rPr>
        <w:t xml:space="preserve"> </w:t>
      </w:r>
      <w:r w:rsidRPr="00CE18A5">
        <w:rPr>
          <w:szCs w:val="22"/>
        </w:rPr>
        <w:t>25 d.</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10.</w:t>
      </w:r>
      <w:r w:rsidRPr="00CE18A5">
        <w:rPr>
          <w:b/>
          <w:szCs w:val="22"/>
        </w:rPr>
        <w:tab/>
        <w:t>TEKSTO PERŽIŪROS DATA</w:t>
      </w:r>
    </w:p>
    <w:p w:rsidR="00C51D8F" w:rsidRPr="00CE18A5" w:rsidRDefault="00C51D8F" w:rsidP="00C51D8F">
      <w:pPr>
        <w:tabs>
          <w:tab w:val="left" w:pos="567"/>
        </w:tabs>
        <w:jc w:val="both"/>
        <w:rPr>
          <w:szCs w:val="22"/>
        </w:rPr>
      </w:pPr>
    </w:p>
    <w:p w:rsidR="00830510" w:rsidRDefault="00487CCD" w:rsidP="00C51D8F">
      <w:pPr>
        <w:tabs>
          <w:tab w:val="left" w:pos="567"/>
        </w:tabs>
        <w:rPr>
          <w:szCs w:val="22"/>
        </w:rPr>
      </w:pPr>
      <w:r>
        <w:rPr>
          <w:szCs w:val="22"/>
        </w:rPr>
        <w:t xml:space="preserve">2021 m. rugpjūčio </w:t>
      </w:r>
      <w:r w:rsidR="004C2154">
        <w:rPr>
          <w:szCs w:val="22"/>
        </w:rPr>
        <w:t>10</w:t>
      </w:r>
      <w:r>
        <w:rPr>
          <w:szCs w:val="22"/>
        </w:rPr>
        <w:t xml:space="preserve"> d.</w:t>
      </w:r>
    </w:p>
    <w:p w:rsidR="00487CCD" w:rsidRPr="00CE18A5" w:rsidRDefault="00487CCD" w:rsidP="00C51D8F">
      <w:pPr>
        <w:tabs>
          <w:tab w:val="left" w:pos="567"/>
        </w:tabs>
        <w:rPr>
          <w:szCs w:val="22"/>
        </w:rPr>
      </w:pPr>
    </w:p>
    <w:p w:rsidR="00C51D8F" w:rsidRPr="00CE18A5" w:rsidRDefault="00C51D8F" w:rsidP="00C51D8F">
      <w:pPr>
        <w:tabs>
          <w:tab w:val="left" w:pos="567"/>
        </w:tabs>
        <w:rPr>
          <w:szCs w:val="22"/>
        </w:rPr>
      </w:pPr>
      <w:r w:rsidRPr="00CE18A5">
        <w:rPr>
          <w:szCs w:val="22"/>
        </w:rPr>
        <w:t xml:space="preserve">Išsami informacija apie šį vaistinį preparatą pateikiama Valstybinės vaistų kontrolės tarnybos prie Lietuvos Respublikos sveikatos apsaugos ministerijos tinklalapyje </w:t>
      </w:r>
      <w:hyperlink r:id="rId8" w:history="1">
        <w:r w:rsidRPr="00CE18A5">
          <w:rPr>
            <w:rStyle w:val="Hipersaitas"/>
            <w:szCs w:val="22"/>
          </w:rPr>
          <w:t>http://www.vvkt.lt</w:t>
        </w:r>
      </w:hyperlink>
      <w:r w:rsidRPr="00CE18A5">
        <w:rPr>
          <w:szCs w:val="22"/>
        </w:rPr>
        <w:t>.</w:t>
      </w:r>
    </w:p>
    <w:p w:rsidR="00C51D8F" w:rsidRPr="00CE18A5" w:rsidRDefault="00C51D8F" w:rsidP="00C51D8F">
      <w:pPr>
        <w:tabs>
          <w:tab w:val="left" w:pos="567"/>
        </w:tabs>
        <w:rPr>
          <w:szCs w:val="22"/>
        </w:rPr>
      </w:pPr>
      <w:r w:rsidRPr="00CE18A5">
        <w:rPr>
          <w:szCs w:val="22"/>
        </w:rPr>
        <w:br w:type="page"/>
      </w: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both"/>
        <w:rPr>
          <w:sz w:val="22"/>
          <w:szCs w:val="22"/>
        </w:rPr>
      </w:pPr>
    </w:p>
    <w:p w:rsidR="00C51D8F" w:rsidRPr="00CE18A5" w:rsidRDefault="00C51D8F" w:rsidP="00C51D8F">
      <w:pPr>
        <w:pStyle w:val="Pavadinimas"/>
        <w:tabs>
          <w:tab w:val="left" w:pos="567"/>
        </w:tabs>
        <w:jc w:val="left"/>
        <w:rPr>
          <w:sz w:val="22"/>
          <w:szCs w:val="22"/>
        </w:rPr>
      </w:pPr>
    </w:p>
    <w:p w:rsidR="00C51D8F" w:rsidRPr="00CE18A5" w:rsidRDefault="00C51D8F" w:rsidP="00C51D8F">
      <w:pPr>
        <w:pStyle w:val="Pavadinimas"/>
        <w:tabs>
          <w:tab w:val="left" w:pos="567"/>
        </w:tabs>
        <w:jc w:val="left"/>
        <w:rPr>
          <w:sz w:val="22"/>
          <w:szCs w:val="22"/>
        </w:rPr>
      </w:pPr>
    </w:p>
    <w:p w:rsidR="00C51D8F" w:rsidRPr="00CE18A5" w:rsidRDefault="00C51D8F" w:rsidP="00C51D8F">
      <w:pPr>
        <w:pStyle w:val="Pavadinimas"/>
        <w:tabs>
          <w:tab w:val="left" w:pos="567"/>
        </w:tabs>
        <w:jc w:val="left"/>
        <w:rPr>
          <w:sz w:val="22"/>
          <w:szCs w:val="22"/>
        </w:rPr>
      </w:pPr>
    </w:p>
    <w:p w:rsidR="00C51D8F" w:rsidRPr="00CE18A5" w:rsidRDefault="00C51D8F" w:rsidP="00C51D8F">
      <w:pPr>
        <w:pStyle w:val="Pavadinimas"/>
        <w:tabs>
          <w:tab w:val="left" w:pos="567"/>
        </w:tabs>
        <w:jc w:val="left"/>
        <w:rPr>
          <w:sz w:val="22"/>
          <w:szCs w:val="22"/>
        </w:rPr>
      </w:pPr>
    </w:p>
    <w:p w:rsidR="00C51D8F" w:rsidRPr="00CE18A5" w:rsidRDefault="00C51D8F" w:rsidP="00C51D8F">
      <w:pPr>
        <w:pStyle w:val="Pavadinimas"/>
        <w:tabs>
          <w:tab w:val="left" w:pos="567"/>
        </w:tabs>
        <w:jc w:val="left"/>
        <w:rPr>
          <w:sz w:val="22"/>
          <w:szCs w:val="22"/>
        </w:rPr>
      </w:pPr>
    </w:p>
    <w:p w:rsidR="00C51D8F"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r w:rsidRPr="00CE18A5">
        <w:rPr>
          <w:sz w:val="22"/>
          <w:szCs w:val="22"/>
        </w:rPr>
        <w:t>II PRIEDAS</w:t>
      </w: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r>
        <w:rPr>
          <w:sz w:val="22"/>
          <w:szCs w:val="22"/>
        </w:rPr>
        <w:t>REGISTRACIJOS</w:t>
      </w:r>
      <w:r w:rsidRPr="00CE18A5">
        <w:rPr>
          <w:sz w:val="22"/>
          <w:szCs w:val="22"/>
        </w:rPr>
        <w:t xml:space="preserve">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1"/>
        <w:tabs>
          <w:tab w:val="left" w:pos="567"/>
        </w:tabs>
        <w:rPr>
          <w:sz w:val="22"/>
          <w:szCs w:val="22"/>
        </w:rPr>
      </w:pPr>
      <w:r w:rsidRPr="00CE18A5">
        <w:rPr>
          <w:sz w:val="22"/>
          <w:szCs w:val="22"/>
        </w:rPr>
        <w:t>A. GAMINTOJAS (-AI), ATSAKINGAS (-I) UŽ SERIJŲ IŠLEIDIMĄ</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1"/>
        <w:tabs>
          <w:tab w:val="left" w:pos="567"/>
        </w:tabs>
        <w:rPr>
          <w:sz w:val="22"/>
          <w:szCs w:val="22"/>
        </w:rPr>
      </w:pPr>
      <w:r w:rsidRPr="00CE18A5">
        <w:rPr>
          <w:sz w:val="22"/>
          <w:szCs w:val="22"/>
        </w:rPr>
        <w:t>B. TIEKIMO IR VARTOJIMO SĄLYGOS AR APRIBOJIMAI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b/>
          <w:sz w:val="22"/>
          <w:szCs w:val="22"/>
        </w:rPr>
      </w:pPr>
      <w:r w:rsidRPr="00CE18A5">
        <w:rPr>
          <w:sz w:val="22"/>
          <w:szCs w:val="22"/>
        </w:rPr>
        <w:br w:type="page"/>
      </w:r>
      <w:r w:rsidRPr="00CE18A5">
        <w:rPr>
          <w:b/>
          <w:sz w:val="22"/>
          <w:szCs w:val="22"/>
        </w:rPr>
        <w:lastRenderedPageBreak/>
        <w:t>A. GAMINTOJAS (-AI), ATSAKINGAS (-I) UŽ SERIJŲ IŠLEIDIMĄ</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u w:val="single"/>
        </w:rPr>
      </w:pPr>
      <w:r w:rsidRPr="00CE18A5">
        <w:rPr>
          <w:sz w:val="22"/>
          <w:szCs w:val="22"/>
          <w:u w:val="single"/>
        </w:rPr>
        <w:t>Gamintojo (-ų), atsakingo (-ų) už serijų išleidimą, pavadinimas (-ai) ir adresas (-ai)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Fresenius</w:t>
      </w:r>
      <w:proofErr w:type="spellEnd"/>
      <w:r w:rsidRPr="00CE18A5">
        <w:rPr>
          <w:sz w:val="22"/>
          <w:szCs w:val="22"/>
        </w:rPr>
        <w:t xml:space="preserve"> Kabi </w:t>
      </w:r>
      <w:proofErr w:type="spellStart"/>
      <w:r w:rsidRPr="00CE18A5">
        <w:rPr>
          <w:sz w:val="22"/>
          <w:szCs w:val="22"/>
        </w:rPr>
        <w:t>Polska</w:t>
      </w:r>
      <w:proofErr w:type="spellEnd"/>
      <w:r w:rsidRPr="00CE18A5">
        <w:rPr>
          <w:sz w:val="22"/>
          <w:szCs w:val="22"/>
        </w:rPr>
        <w:t xml:space="preserve"> </w:t>
      </w:r>
      <w:proofErr w:type="spellStart"/>
      <w:r w:rsidRPr="00CE18A5">
        <w:rPr>
          <w:sz w:val="22"/>
          <w:szCs w:val="22"/>
        </w:rPr>
        <w:t>Sp.zo.o</w:t>
      </w:r>
      <w:proofErr w:type="spellEnd"/>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ul</w:t>
      </w:r>
      <w:proofErr w:type="spellEnd"/>
      <w:r w:rsidRPr="00CE18A5">
        <w:rPr>
          <w:sz w:val="22"/>
          <w:szCs w:val="22"/>
        </w:rPr>
        <w:t xml:space="preserve">. </w:t>
      </w:r>
      <w:proofErr w:type="spellStart"/>
      <w:r w:rsidRPr="00CE18A5">
        <w:rPr>
          <w:sz w:val="22"/>
          <w:szCs w:val="22"/>
        </w:rPr>
        <w:t>Sienkiewicza</w:t>
      </w:r>
      <w:proofErr w:type="spellEnd"/>
      <w:r w:rsidRPr="00CE18A5">
        <w:rPr>
          <w:sz w:val="22"/>
          <w:szCs w:val="22"/>
        </w:rPr>
        <w:t xml:space="preserve"> 25 </w:t>
      </w:r>
    </w:p>
    <w:p w:rsidR="00C51D8F" w:rsidRPr="00CE18A5" w:rsidRDefault="00C51D8F" w:rsidP="00C51D8F">
      <w:pPr>
        <w:pStyle w:val="Pagrindinistekstas"/>
        <w:tabs>
          <w:tab w:val="left" w:pos="567"/>
        </w:tabs>
        <w:spacing w:after="0"/>
        <w:rPr>
          <w:sz w:val="22"/>
          <w:szCs w:val="22"/>
        </w:rPr>
      </w:pPr>
      <w:r w:rsidRPr="00CE18A5">
        <w:rPr>
          <w:sz w:val="22"/>
          <w:szCs w:val="22"/>
        </w:rPr>
        <w:t xml:space="preserve">99-300 </w:t>
      </w:r>
      <w:proofErr w:type="spellStart"/>
      <w:r w:rsidRPr="00CE18A5">
        <w:rPr>
          <w:sz w:val="22"/>
          <w:szCs w:val="22"/>
        </w:rPr>
        <w:t>Kutno</w:t>
      </w:r>
      <w:proofErr w:type="spellEnd"/>
    </w:p>
    <w:p w:rsidR="00C51D8F" w:rsidRPr="00CE18A5" w:rsidRDefault="00C51D8F" w:rsidP="00C51D8F">
      <w:pPr>
        <w:pStyle w:val="Pagrindinistekstas"/>
        <w:tabs>
          <w:tab w:val="left" w:pos="567"/>
        </w:tabs>
        <w:spacing w:after="0"/>
        <w:rPr>
          <w:sz w:val="22"/>
          <w:szCs w:val="22"/>
        </w:rPr>
      </w:pPr>
      <w:r w:rsidRPr="00CE18A5">
        <w:rPr>
          <w:sz w:val="22"/>
          <w:szCs w:val="22"/>
        </w:rPr>
        <w:t>Lenkija</w:t>
      </w:r>
    </w:p>
    <w:p w:rsidR="00C51D8F" w:rsidRPr="00CE18A5" w:rsidRDefault="00C51D8F" w:rsidP="00C51D8F">
      <w:pPr>
        <w:pStyle w:val="Pagrindinistekstas"/>
        <w:tabs>
          <w:tab w:val="left" w:pos="567"/>
        </w:tabs>
        <w:spacing w:after="0"/>
        <w:rPr>
          <w:sz w:val="22"/>
          <w:szCs w:val="22"/>
        </w:rPr>
      </w:pPr>
      <w:r w:rsidRPr="00CE18A5">
        <w:rPr>
          <w:sz w:val="22"/>
          <w:szCs w:val="22"/>
        </w:rPr>
        <w:t xml:space="preserve">(stikliniams buteliukams, polietileno buteliukams, polietileno buteliukams su </w:t>
      </w:r>
      <w:proofErr w:type="spellStart"/>
      <w:r w:rsidRPr="00CE18A5">
        <w:rPr>
          <w:sz w:val="22"/>
          <w:szCs w:val="22"/>
        </w:rPr>
        <w:t>EuroCap</w:t>
      </w:r>
      <w:proofErr w:type="spellEnd"/>
      <w:r w:rsidRPr="00CE18A5">
        <w:rPr>
          <w:sz w:val="22"/>
          <w:szCs w:val="22"/>
        </w:rPr>
        <w:t xml:space="preserve"> dangteliu, polipropileno buteliukams su dangteliu </w:t>
      </w:r>
      <w:proofErr w:type="spellStart"/>
      <w:r w:rsidRPr="00CE18A5">
        <w:rPr>
          <w:sz w:val="22"/>
          <w:szCs w:val="22"/>
        </w:rPr>
        <w:t>KabiClear</w:t>
      </w:r>
      <w:proofErr w:type="spellEnd"/>
      <w:r w:rsidRPr="00CE18A5">
        <w:rPr>
          <w:sz w:val="22"/>
          <w:szCs w:val="22"/>
        </w:rPr>
        <w:t>, polipropileno maišeliams)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rPr>
          <w:szCs w:val="22"/>
        </w:rPr>
      </w:pPr>
      <w:proofErr w:type="spellStart"/>
      <w:r w:rsidRPr="00CE18A5">
        <w:rPr>
          <w:szCs w:val="22"/>
        </w:rPr>
        <w:t>Fresenius</w:t>
      </w:r>
      <w:proofErr w:type="spellEnd"/>
      <w:r w:rsidRPr="00CE18A5">
        <w:rPr>
          <w:szCs w:val="22"/>
        </w:rPr>
        <w:t xml:space="preserve"> Kabi </w:t>
      </w:r>
      <w:proofErr w:type="spellStart"/>
      <w:r w:rsidRPr="00CE18A5">
        <w:rPr>
          <w:szCs w:val="22"/>
        </w:rPr>
        <w:t>Italia</w:t>
      </w:r>
      <w:proofErr w:type="spellEnd"/>
      <w:r w:rsidRPr="00CE18A5">
        <w:rPr>
          <w:szCs w:val="22"/>
        </w:rPr>
        <w:t xml:space="preserve"> </w:t>
      </w:r>
      <w:proofErr w:type="spellStart"/>
      <w:r w:rsidRPr="00CE18A5">
        <w:rPr>
          <w:szCs w:val="22"/>
        </w:rPr>
        <w:t>S.p.A</w:t>
      </w:r>
      <w:proofErr w:type="spellEnd"/>
      <w:r w:rsidRPr="00CE18A5">
        <w:rPr>
          <w:szCs w:val="22"/>
        </w:rPr>
        <w:t xml:space="preserve">. </w:t>
      </w:r>
      <w:r w:rsidRPr="00CE18A5">
        <w:rPr>
          <w:szCs w:val="22"/>
        </w:rPr>
        <w:br/>
        <w:t xml:space="preserve">Via </w:t>
      </w:r>
      <w:proofErr w:type="spellStart"/>
      <w:r w:rsidRPr="00CE18A5">
        <w:rPr>
          <w:szCs w:val="22"/>
        </w:rPr>
        <w:t>Camagre</w:t>
      </w:r>
      <w:proofErr w:type="spellEnd"/>
      <w:r w:rsidRPr="00CE18A5">
        <w:rPr>
          <w:szCs w:val="22"/>
        </w:rPr>
        <w:t xml:space="preserve">, nº41/43 </w:t>
      </w:r>
      <w:r w:rsidRPr="00CE18A5">
        <w:rPr>
          <w:szCs w:val="22"/>
        </w:rPr>
        <w:br/>
      </w:r>
      <w:proofErr w:type="spellStart"/>
      <w:r w:rsidRPr="00CE18A5">
        <w:rPr>
          <w:szCs w:val="22"/>
        </w:rPr>
        <w:t>Isola</w:t>
      </w:r>
      <w:proofErr w:type="spellEnd"/>
      <w:r w:rsidRPr="00CE18A5">
        <w:rPr>
          <w:szCs w:val="22"/>
        </w:rPr>
        <w:t xml:space="preserve"> </w:t>
      </w:r>
      <w:proofErr w:type="spellStart"/>
      <w:r w:rsidRPr="00CE18A5">
        <w:rPr>
          <w:szCs w:val="22"/>
        </w:rPr>
        <w:t>della</w:t>
      </w:r>
      <w:proofErr w:type="spellEnd"/>
      <w:r w:rsidRPr="00CE18A5">
        <w:rPr>
          <w:szCs w:val="22"/>
        </w:rPr>
        <w:t xml:space="preserve"> Scala </w:t>
      </w:r>
      <w:proofErr w:type="spellStart"/>
      <w:r w:rsidRPr="00CE18A5">
        <w:rPr>
          <w:szCs w:val="22"/>
        </w:rPr>
        <w:t>Verone</w:t>
      </w:r>
      <w:proofErr w:type="spellEnd"/>
      <w:r w:rsidRPr="00CE18A5">
        <w:rPr>
          <w:szCs w:val="22"/>
        </w:rPr>
        <w:t xml:space="preserve"> </w:t>
      </w:r>
    </w:p>
    <w:p w:rsidR="00C51D8F" w:rsidRPr="00CE18A5" w:rsidRDefault="00C51D8F" w:rsidP="00C51D8F">
      <w:pPr>
        <w:rPr>
          <w:szCs w:val="22"/>
        </w:rPr>
      </w:pPr>
      <w:r w:rsidRPr="00CE18A5">
        <w:rPr>
          <w:szCs w:val="22"/>
        </w:rPr>
        <w:t>Italija</w:t>
      </w:r>
    </w:p>
    <w:p w:rsidR="00C51D8F" w:rsidRPr="00CE18A5" w:rsidRDefault="00C51D8F" w:rsidP="00C51D8F">
      <w:pPr>
        <w:rPr>
          <w:szCs w:val="22"/>
        </w:rPr>
      </w:pPr>
      <w:r w:rsidRPr="00CE18A5">
        <w:rPr>
          <w:szCs w:val="22"/>
        </w:rPr>
        <w:t xml:space="preserve">(polietileno buteliukams su </w:t>
      </w:r>
      <w:proofErr w:type="spellStart"/>
      <w:r w:rsidRPr="00CE18A5">
        <w:rPr>
          <w:szCs w:val="22"/>
        </w:rPr>
        <w:t>EuroCap</w:t>
      </w:r>
      <w:proofErr w:type="spellEnd"/>
      <w:r w:rsidRPr="00CE18A5">
        <w:rPr>
          <w:szCs w:val="22"/>
        </w:rPr>
        <w:t xml:space="preserve"> dangteliu)</w:t>
      </w:r>
    </w:p>
    <w:p w:rsidR="00C51D8F" w:rsidRPr="00CE18A5" w:rsidRDefault="00C51D8F" w:rsidP="00C51D8F">
      <w:pPr>
        <w:tabs>
          <w:tab w:val="left" w:pos="567"/>
        </w:tabs>
        <w:rPr>
          <w:b/>
          <w:szCs w:val="22"/>
        </w:rPr>
      </w:pPr>
    </w:p>
    <w:p w:rsidR="00C51D8F" w:rsidRPr="00CE18A5" w:rsidRDefault="00C51D8F" w:rsidP="00C51D8F">
      <w:pPr>
        <w:tabs>
          <w:tab w:val="left" w:pos="567"/>
        </w:tabs>
        <w:jc w:val="both"/>
        <w:rPr>
          <w:szCs w:val="22"/>
        </w:rPr>
      </w:pPr>
      <w:proofErr w:type="spellStart"/>
      <w:r w:rsidRPr="00CE18A5">
        <w:rPr>
          <w:szCs w:val="22"/>
        </w:rPr>
        <w:t>Fresenius</w:t>
      </w:r>
      <w:proofErr w:type="spellEnd"/>
      <w:r w:rsidRPr="00CE18A5">
        <w:rPr>
          <w:szCs w:val="22"/>
        </w:rPr>
        <w:t xml:space="preserve"> Kabi France</w:t>
      </w:r>
    </w:p>
    <w:p w:rsidR="00C51D8F" w:rsidRPr="00CE18A5" w:rsidRDefault="00C51D8F" w:rsidP="00C51D8F">
      <w:pPr>
        <w:tabs>
          <w:tab w:val="left" w:pos="567"/>
        </w:tabs>
        <w:jc w:val="both"/>
        <w:rPr>
          <w:szCs w:val="22"/>
        </w:rPr>
      </w:pPr>
      <w:r w:rsidRPr="00CE18A5">
        <w:rPr>
          <w:szCs w:val="22"/>
        </w:rPr>
        <w:t xml:space="preserve">6, </w:t>
      </w:r>
      <w:proofErr w:type="spellStart"/>
      <w:r w:rsidRPr="00CE18A5">
        <w:rPr>
          <w:szCs w:val="22"/>
        </w:rPr>
        <w:t>Rue</w:t>
      </w:r>
      <w:proofErr w:type="spellEnd"/>
      <w:r w:rsidRPr="00CE18A5">
        <w:rPr>
          <w:szCs w:val="22"/>
        </w:rPr>
        <w:t xml:space="preserve"> du </w:t>
      </w:r>
      <w:proofErr w:type="spellStart"/>
      <w:r w:rsidRPr="00CE18A5">
        <w:rPr>
          <w:szCs w:val="22"/>
        </w:rPr>
        <w:t>Rempart</w:t>
      </w:r>
      <w:proofErr w:type="spellEnd"/>
    </w:p>
    <w:p w:rsidR="00C51D8F" w:rsidRPr="00CE18A5" w:rsidRDefault="00C51D8F" w:rsidP="00C51D8F">
      <w:pPr>
        <w:tabs>
          <w:tab w:val="left" w:pos="567"/>
        </w:tabs>
        <w:jc w:val="both"/>
        <w:rPr>
          <w:szCs w:val="22"/>
        </w:rPr>
      </w:pPr>
      <w:r w:rsidRPr="00CE18A5">
        <w:rPr>
          <w:szCs w:val="22"/>
        </w:rPr>
        <w:t>B.P. 611</w:t>
      </w:r>
    </w:p>
    <w:p w:rsidR="00C51D8F" w:rsidRPr="00CE18A5" w:rsidRDefault="00C51D8F" w:rsidP="00C51D8F">
      <w:pPr>
        <w:tabs>
          <w:tab w:val="left" w:pos="567"/>
        </w:tabs>
        <w:jc w:val="both"/>
        <w:rPr>
          <w:szCs w:val="22"/>
        </w:rPr>
      </w:pPr>
      <w:r w:rsidRPr="00CE18A5">
        <w:rPr>
          <w:szCs w:val="22"/>
        </w:rPr>
        <w:t xml:space="preserve">27400 </w:t>
      </w:r>
      <w:proofErr w:type="spellStart"/>
      <w:r w:rsidRPr="00CE18A5">
        <w:rPr>
          <w:szCs w:val="22"/>
        </w:rPr>
        <w:t>Louviers</w:t>
      </w:r>
      <w:proofErr w:type="spellEnd"/>
      <w:r w:rsidRPr="00CE18A5">
        <w:rPr>
          <w:szCs w:val="22"/>
        </w:rPr>
        <w:t xml:space="preserve"> </w:t>
      </w:r>
      <w:proofErr w:type="spellStart"/>
      <w:r w:rsidRPr="00CE18A5">
        <w:rPr>
          <w:szCs w:val="22"/>
        </w:rPr>
        <w:t>Cedex</w:t>
      </w:r>
      <w:proofErr w:type="spellEnd"/>
    </w:p>
    <w:p w:rsidR="00C51D8F" w:rsidRPr="00CE18A5" w:rsidRDefault="00C51D8F" w:rsidP="00C51D8F">
      <w:pPr>
        <w:tabs>
          <w:tab w:val="left" w:pos="567"/>
        </w:tabs>
        <w:jc w:val="both"/>
        <w:rPr>
          <w:szCs w:val="22"/>
        </w:rPr>
      </w:pPr>
      <w:r w:rsidRPr="00CE18A5">
        <w:rPr>
          <w:szCs w:val="22"/>
        </w:rPr>
        <w:t>Prancūzija</w:t>
      </w:r>
    </w:p>
    <w:p w:rsidR="00C51D8F" w:rsidRPr="00CE18A5" w:rsidRDefault="00C51D8F" w:rsidP="00C51D8F">
      <w:pPr>
        <w:tabs>
          <w:tab w:val="left" w:pos="567"/>
        </w:tabs>
        <w:rPr>
          <w:szCs w:val="22"/>
        </w:rPr>
      </w:pPr>
      <w:r w:rsidRPr="00CE18A5">
        <w:rPr>
          <w:szCs w:val="22"/>
        </w:rPr>
        <w:t>(</w:t>
      </w:r>
      <w:proofErr w:type="spellStart"/>
      <w:r w:rsidRPr="00CE18A5">
        <w:rPr>
          <w:szCs w:val="22"/>
        </w:rPr>
        <w:t>poliolefino</w:t>
      </w:r>
      <w:proofErr w:type="spellEnd"/>
      <w:r w:rsidRPr="00CE18A5">
        <w:rPr>
          <w:szCs w:val="22"/>
        </w:rPr>
        <w:t xml:space="preserve"> maišeliams </w:t>
      </w:r>
      <w:proofErr w:type="spellStart"/>
      <w:r w:rsidRPr="00CE18A5">
        <w:rPr>
          <w:szCs w:val="22"/>
        </w:rPr>
        <w:t>Freeflex</w:t>
      </w:r>
      <w:proofErr w:type="spellEnd"/>
      <w:r w:rsidR="000C704E">
        <w:rPr>
          <w:szCs w:val="22"/>
        </w:rPr>
        <w:t>,</w:t>
      </w:r>
      <w:r w:rsidRPr="00CE18A5">
        <w:rPr>
          <w:szCs w:val="22"/>
        </w:rPr>
        <w:t xml:space="preserve"> </w:t>
      </w:r>
      <w:proofErr w:type="spellStart"/>
      <w:r w:rsidRPr="00CE18A5">
        <w:rPr>
          <w:szCs w:val="22"/>
        </w:rPr>
        <w:t>poliolefino</w:t>
      </w:r>
      <w:proofErr w:type="spellEnd"/>
      <w:r w:rsidRPr="00CE18A5">
        <w:rPr>
          <w:szCs w:val="22"/>
        </w:rPr>
        <w:t xml:space="preserve"> maišeliams </w:t>
      </w:r>
      <w:proofErr w:type="spellStart"/>
      <w:r w:rsidRPr="00CE18A5">
        <w:rPr>
          <w:szCs w:val="22"/>
        </w:rPr>
        <w:t>Freeflex</w:t>
      </w:r>
      <w:proofErr w:type="spellEnd"/>
      <w:r w:rsidRPr="00CE18A5">
        <w:rPr>
          <w:szCs w:val="22"/>
        </w:rPr>
        <w:t xml:space="preserve"> </w:t>
      </w:r>
      <w:r w:rsidRPr="00CE18A5">
        <w:rPr>
          <w:color w:val="000000"/>
          <w:szCs w:val="22"/>
        </w:rPr>
        <w:t xml:space="preserve">su prijungimo vieta sistemai, neturinčiai injekcinės adatos </w:t>
      </w:r>
      <w:r w:rsidR="000C704E">
        <w:rPr>
          <w:color w:val="000000"/>
          <w:szCs w:val="22"/>
        </w:rPr>
        <w:t>ir</w:t>
      </w:r>
      <w:r w:rsidR="000C704E" w:rsidRPr="00D25851">
        <w:rPr>
          <w:szCs w:val="22"/>
        </w:rPr>
        <w:t xml:space="preserve"> </w:t>
      </w:r>
      <w:proofErr w:type="spellStart"/>
      <w:r w:rsidR="000C704E" w:rsidRPr="00CE18A5">
        <w:rPr>
          <w:szCs w:val="22"/>
        </w:rPr>
        <w:t>poliolefino</w:t>
      </w:r>
      <w:proofErr w:type="spellEnd"/>
      <w:r w:rsidR="000C704E" w:rsidRPr="00CE18A5">
        <w:rPr>
          <w:szCs w:val="22"/>
        </w:rPr>
        <w:t xml:space="preserve"> maišeliams </w:t>
      </w:r>
      <w:proofErr w:type="spellStart"/>
      <w:r w:rsidR="000C704E" w:rsidRPr="00CE18A5">
        <w:rPr>
          <w:szCs w:val="22"/>
        </w:rPr>
        <w:t>Freeflex</w:t>
      </w:r>
      <w:proofErr w:type="spellEnd"/>
      <w:r w:rsidR="000C704E" w:rsidRPr="00CE18A5">
        <w:rPr>
          <w:color w:val="000000"/>
          <w:szCs w:val="22"/>
        </w:rPr>
        <w:t xml:space="preserve"> </w:t>
      </w:r>
      <w:proofErr w:type="spellStart"/>
      <w:r w:rsidR="000C704E">
        <w:rPr>
          <w:color w:val="000000"/>
          <w:szCs w:val="22"/>
        </w:rPr>
        <w:t>ProDapt</w:t>
      </w:r>
      <w:proofErr w:type="spellEnd"/>
      <w:r w:rsidRPr="00CE18A5">
        <w:rPr>
          <w:szCs w:val="22"/>
        </w:rPr>
        <w:t>)</w:t>
      </w:r>
    </w:p>
    <w:p w:rsidR="00C51D8F" w:rsidRPr="00CE18A5" w:rsidRDefault="00C51D8F" w:rsidP="00C51D8F">
      <w:pPr>
        <w:tabs>
          <w:tab w:val="left" w:pos="567"/>
        </w:tabs>
        <w:jc w:val="both"/>
        <w:rPr>
          <w:szCs w:val="22"/>
        </w:rPr>
      </w:pPr>
    </w:p>
    <w:p w:rsidR="00C51D8F" w:rsidRPr="00CE18A5" w:rsidRDefault="00C51D8F" w:rsidP="00C51D8F">
      <w:pPr>
        <w:rPr>
          <w:iCs/>
          <w:szCs w:val="22"/>
          <w:lang w:eastAsia="de-DE"/>
        </w:rPr>
      </w:pPr>
      <w:proofErr w:type="spellStart"/>
      <w:r w:rsidRPr="00CE18A5">
        <w:rPr>
          <w:iCs/>
          <w:szCs w:val="22"/>
          <w:lang w:eastAsia="de-DE"/>
        </w:rPr>
        <w:t>Fresenius</w:t>
      </w:r>
      <w:proofErr w:type="spellEnd"/>
      <w:r w:rsidRPr="00CE18A5">
        <w:rPr>
          <w:iCs/>
          <w:szCs w:val="22"/>
          <w:lang w:eastAsia="de-DE"/>
        </w:rPr>
        <w:t xml:space="preserve"> Kabi </w:t>
      </w:r>
      <w:proofErr w:type="spellStart"/>
      <w:r w:rsidRPr="00CE18A5">
        <w:rPr>
          <w:iCs/>
          <w:szCs w:val="22"/>
          <w:lang w:eastAsia="de-DE"/>
        </w:rPr>
        <w:t>Deutschland</w:t>
      </w:r>
      <w:proofErr w:type="spellEnd"/>
      <w:r w:rsidRPr="00CE18A5">
        <w:rPr>
          <w:iCs/>
          <w:szCs w:val="22"/>
          <w:lang w:eastAsia="de-DE"/>
        </w:rPr>
        <w:t xml:space="preserve"> </w:t>
      </w:r>
      <w:proofErr w:type="spellStart"/>
      <w:r w:rsidRPr="00CE18A5">
        <w:rPr>
          <w:iCs/>
          <w:szCs w:val="22"/>
          <w:lang w:eastAsia="de-DE"/>
        </w:rPr>
        <w:t>GmbH</w:t>
      </w:r>
      <w:proofErr w:type="spellEnd"/>
    </w:p>
    <w:p w:rsidR="00C51D8F" w:rsidRPr="00CE18A5" w:rsidRDefault="00C51D8F" w:rsidP="00C51D8F">
      <w:pPr>
        <w:rPr>
          <w:iCs/>
          <w:szCs w:val="22"/>
          <w:lang w:val="de-DE" w:eastAsia="de-DE"/>
        </w:rPr>
      </w:pPr>
      <w:r w:rsidRPr="00CE18A5">
        <w:rPr>
          <w:iCs/>
          <w:szCs w:val="22"/>
          <w:lang w:val="de-DE" w:eastAsia="de-DE"/>
        </w:rPr>
        <w:t>Werk Friedberg</w:t>
      </w:r>
    </w:p>
    <w:p w:rsidR="00C51D8F" w:rsidRPr="00CE18A5" w:rsidRDefault="00C51D8F" w:rsidP="00C51D8F">
      <w:pPr>
        <w:rPr>
          <w:iCs/>
          <w:szCs w:val="22"/>
          <w:lang w:val="de-DE" w:eastAsia="de-DE"/>
        </w:rPr>
      </w:pPr>
      <w:r w:rsidRPr="00CE18A5">
        <w:rPr>
          <w:iCs/>
          <w:szCs w:val="22"/>
          <w:lang w:val="de-DE" w:eastAsia="de-DE"/>
        </w:rPr>
        <w:t>Freseniusstraße 1</w:t>
      </w:r>
    </w:p>
    <w:p w:rsidR="00C51D8F" w:rsidRPr="00CE18A5" w:rsidRDefault="00C51D8F" w:rsidP="00C51D8F">
      <w:pPr>
        <w:rPr>
          <w:iCs/>
          <w:szCs w:val="22"/>
          <w:lang w:val="de-DE" w:eastAsia="de-DE"/>
        </w:rPr>
      </w:pPr>
      <w:r w:rsidRPr="00CE18A5">
        <w:rPr>
          <w:iCs/>
          <w:szCs w:val="22"/>
          <w:lang w:val="de-DE" w:eastAsia="de-DE"/>
        </w:rPr>
        <w:t>D-61169 Friedberg,</w:t>
      </w:r>
    </w:p>
    <w:p w:rsidR="00C51D8F" w:rsidRPr="00CE18A5" w:rsidRDefault="00C51D8F" w:rsidP="00C51D8F">
      <w:pPr>
        <w:rPr>
          <w:iCs/>
          <w:szCs w:val="22"/>
          <w:lang w:val="de-DE" w:eastAsia="de-DE"/>
        </w:rPr>
      </w:pPr>
      <w:r w:rsidRPr="00CE18A5">
        <w:rPr>
          <w:iCs/>
          <w:szCs w:val="22"/>
          <w:lang w:val="de-DE" w:eastAsia="de-DE"/>
        </w:rPr>
        <w:t>Vokietija</w:t>
      </w:r>
    </w:p>
    <w:p w:rsidR="00C51D8F" w:rsidRPr="00CE18A5" w:rsidRDefault="00C51D8F" w:rsidP="00C51D8F">
      <w:pPr>
        <w:tabs>
          <w:tab w:val="left" w:pos="567"/>
        </w:tabs>
        <w:rPr>
          <w:szCs w:val="22"/>
        </w:rPr>
      </w:pPr>
      <w:r w:rsidRPr="00CE18A5">
        <w:rPr>
          <w:szCs w:val="22"/>
        </w:rPr>
        <w:t>(</w:t>
      </w:r>
      <w:proofErr w:type="spellStart"/>
      <w:r w:rsidRPr="00CE18A5">
        <w:rPr>
          <w:szCs w:val="22"/>
        </w:rPr>
        <w:t>poliolefino</w:t>
      </w:r>
      <w:proofErr w:type="spellEnd"/>
      <w:r w:rsidRPr="00CE18A5">
        <w:rPr>
          <w:szCs w:val="22"/>
        </w:rPr>
        <w:t xml:space="preserve"> maišeliams </w:t>
      </w:r>
      <w:proofErr w:type="spellStart"/>
      <w:r w:rsidRPr="00CE18A5">
        <w:rPr>
          <w:szCs w:val="22"/>
        </w:rPr>
        <w:t>Freeflex</w:t>
      </w:r>
      <w:proofErr w:type="spellEnd"/>
      <w:r w:rsidR="000C704E">
        <w:rPr>
          <w:szCs w:val="22"/>
        </w:rPr>
        <w:t xml:space="preserve">, </w:t>
      </w:r>
      <w:proofErr w:type="spellStart"/>
      <w:r w:rsidRPr="00CE18A5">
        <w:rPr>
          <w:szCs w:val="22"/>
        </w:rPr>
        <w:t>poliolefino</w:t>
      </w:r>
      <w:proofErr w:type="spellEnd"/>
      <w:r w:rsidRPr="00CE18A5">
        <w:rPr>
          <w:szCs w:val="22"/>
        </w:rPr>
        <w:t xml:space="preserve"> maišeliams </w:t>
      </w:r>
      <w:proofErr w:type="spellStart"/>
      <w:r w:rsidRPr="00CE18A5">
        <w:rPr>
          <w:szCs w:val="22"/>
        </w:rPr>
        <w:t>Freeflex</w:t>
      </w:r>
      <w:proofErr w:type="spellEnd"/>
      <w:r w:rsidRPr="00CE18A5">
        <w:rPr>
          <w:szCs w:val="22"/>
        </w:rPr>
        <w:t xml:space="preserve"> </w:t>
      </w:r>
      <w:r w:rsidRPr="00CE18A5">
        <w:rPr>
          <w:color w:val="000000"/>
          <w:szCs w:val="22"/>
        </w:rPr>
        <w:t xml:space="preserve">su prijungimo vieta sistemai, neturinčiai injekcinės adatos </w:t>
      </w:r>
      <w:r w:rsidR="000C704E">
        <w:rPr>
          <w:color w:val="000000"/>
          <w:szCs w:val="22"/>
        </w:rPr>
        <w:t>ir</w:t>
      </w:r>
      <w:r w:rsidR="000C704E" w:rsidRPr="00D25851">
        <w:rPr>
          <w:szCs w:val="22"/>
        </w:rPr>
        <w:t xml:space="preserve"> </w:t>
      </w:r>
      <w:proofErr w:type="spellStart"/>
      <w:r w:rsidR="000C704E" w:rsidRPr="00CE18A5">
        <w:rPr>
          <w:szCs w:val="22"/>
        </w:rPr>
        <w:t>poliolefino</w:t>
      </w:r>
      <w:proofErr w:type="spellEnd"/>
      <w:r w:rsidR="000C704E" w:rsidRPr="00CE18A5">
        <w:rPr>
          <w:szCs w:val="22"/>
        </w:rPr>
        <w:t xml:space="preserve"> maišeliams </w:t>
      </w:r>
      <w:proofErr w:type="spellStart"/>
      <w:r w:rsidR="000C704E" w:rsidRPr="00CE18A5">
        <w:rPr>
          <w:szCs w:val="22"/>
        </w:rPr>
        <w:t>Freeflex</w:t>
      </w:r>
      <w:proofErr w:type="spellEnd"/>
      <w:r w:rsidR="000C704E" w:rsidRPr="00CE18A5">
        <w:rPr>
          <w:color w:val="000000"/>
          <w:szCs w:val="22"/>
        </w:rPr>
        <w:t xml:space="preserve"> </w:t>
      </w:r>
      <w:proofErr w:type="spellStart"/>
      <w:r w:rsidR="000C704E">
        <w:rPr>
          <w:color w:val="000000"/>
          <w:szCs w:val="22"/>
        </w:rPr>
        <w:t>ProDapt</w:t>
      </w:r>
      <w:proofErr w:type="spellEnd"/>
      <w:r w:rsidRPr="00CE18A5">
        <w:rPr>
          <w:szCs w:val="22"/>
        </w:rPr>
        <w:t>)</w:t>
      </w:r>
    </w:p>
    <w:p w:rsidR="00C51D8F" w:rsidRPr="00CE18A5" w:rsidRDefault="00C51D8F" w:rsidP="00C51D8F">
      <w:pPr>
        <w:tabs>
          <w:tab w:val="left" w:pos="567"/>
        </w:tabs>
        <w:jc w:val="both"/>
        <w:rPr>
          <w:szCs w:val="22"/>
        </w:rPr>
      </w:pPr>
    </w:p>
    <w:p w:rsidR="00C51D8F" w:rsidRPr="00CE18A5" w:rsidRDefault="00C51D8F" w:rsidP="00C51D8F">
      <w:pPr>
        <w:pStyle w:val="Pagrindinistekstas"/>
        <w:tabs>
          <w:tab w:val="left" w:pos="567"/>
        </w:tabs>
        <w:spacing w:after="0"/>
        <w:rPr>
          <w:b/>
          <w:sz w:val="22"/>
          <w:szCs w:val="22"/>
        </w:rPr>
      </w:pPr>
    </w:p>
    <w:p w:rsidR="00C51D8F" w:rsidRPr="00CE18A5" w:rsidRDefault="00C51D8F" w:rsidP="00C51D8F">
      <w:pPr>
        <w:pStyle w:val="Pagrindinistekstas"/>
        <w:tabs>
          <w:tab w:val="left" w:pos="567"/>
        </w:tabs>
        <w:spacing w:after="0"/>
        <w:rPr>
          <w:b/>
          <w:sz w:val="22"/>
          <w:szCs w:val="22"/>
        </w:rPr>
      </w:pPr>
      <w:r w:rsidRPr="00CE18A5">
        <w:rPr>
          <w:b/>
          <w:sz w:val="22"/>
          <w:szCs w:val="22"/>
        </w:rPr>
        <w:t>B. TIEKIMO IR VARTOJIMO SĄLYGOS AR APRIBOJIMAI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Receptinis vaistinis preparatas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br w:type="page"/>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r w:rsidRPr="00CE18A5">
        <w:rPr>
          <w:sz w:val="22"/>
          <w:szCs w:val="22"/>
        </w:rPr>
        <w:t>III PRIEDAS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jc w:val="center"/>
        <w:rPr>
          <w:b/>
          <w:sz w:val="22"/>
          <w:szCs w:val="22"/>
        </w:rPr>
      </w:pPr>
      <w:r w:rsidRPr="00CE18A5">
        <w:rPr>
          <w:b/>
          <w:sz w:val="22"/>
          <w:szCs w:val="22"/>
        </w:rPr>
        <w:t>ŽENKLINIMAS IR PAKUOTĖS LAPELIS</w:t>
      </w:r>
    </w:p>
    <w:p w:rsidR="00C51D8F" w:rsidRPr="00CE18A5" w:rsidRDefault="00C51D8F" w:rsidP="00C51D8F">
      <w:pPr>
        <w:pStyle w:val="Pagrindinistekstas"/>
        <w:tabs>
          <w:tab w:val="left" w:pos="567"/>
        </w:tabs>
        <w:spacing w:after="0"/>
        <w:rPr>
          <w:sz w:val="22"/>
          <w:szCs w:val="22"/>
        </w:rPr>
      </w:pPr>
      <w:r w:rsidRPr="00CE18A5">
        <w:rPr>
          <w:sz w:val="22"/>
          <w:szCs w:val="22"/>
        </w:rPr>
        <w:br w:type="page"/>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vadinimas"/>
        <w:tabs>
          <w:tab w:val="left" w:pos="567"/>
        </w:tabs>
        <w:rPr>
          <w:sz w:val="22"/>
          <w:szCs w:val="22"/>
        </w:rPr>
      </w:pPr>
    </w:p>
    <w:p w:rsidR="00C51D8F"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r w:rsidRPr="00CE18A5">
        <w:rPr>
          <w:sz w:val="22"/>
          <w:szCs w:val="22"/>
        </w:rPr>
        <w:t>A. ŽENKLINIMAS</w:t>
      </w: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tabs>
          <w:tab w:val="left" w:pos="567"/>
        </w:tabs>
        <w:rPr>
          <w:sz w:val="22"/>
          <w:szCs w:val="22"/>
        </w:rPr>
      </w:pPr>
      <w:r w:rsidRPr="00CE18A5">
        <w:rPr>
          <w:sz w:val="22"/>
          <w:szCs w:val="22"/>
        </w:rPr>
        <w:br w:type="page"/>
      </w:r>
      <w:r w:rsidRPr="00CE18A5">
        <w:rPr>
          <w:sz w:val="22"/>
          <w:szCs w:val="22"/>
        </w:rPr>
        <w:lastRenderedPageBreak/>
        <w:t>INFORMACIJA ANT VIDINĖS PAKUOTĖS</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szCs w:val="22"/>
        </w:rPr>
      </w:pPr>
    </w:p>
    <w:p w:rsidR="00C51D8F" w:rsidRPr="00CE18A5" w:rsidRDefault="00C51D8F" w:rsidP="00C51D8F">
      <w:pPr>
        <w:pStyle w:val="Antrat5"/>
        <w:rPr>
          <w:sz w:val="22"/>
          <w:szCs w:val="22"/>
        </w:rPr>
      </w:pPr>
      <w:r w:rsidRPr="00CE18A5">
        <w:rPr>
          <w:sz w:val="22"/>
          <w:szCs w:val="22"/>
        </w:rPr>
        <w:t>100 ML VIENKARTINIS STIKLINIS BUTELIUKAS</w:t>
      </w:r>
    </w:p>
    <w:p w:rsidR="00C51D8F" w:rsidRPr="00CE18A5" w:rsidRDefault="00C51D8F" w:rsidP="00C51D8F">
      <w:pPr>
        <w:pStyle w:val="Antrat2"/>
        <w:tabs>
          <w:tab w:val="left" w:pos="567"/>
        </w:tabs>
        <w:rPr>
          <w:sz w:val="22"/>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Glucose</w:t>
      </w:r>
      <w:proofErr w:type="spellEnd"/>
      <w:r w:rsidRPr="00CE18A5">
        <w:rPr>
          <w:sz w:val="22"/>
          <w:szCs w:val="22"/>
        </w:rPr>
        <w:t xml:space="preserve"> </w:t>
      </w:r>
      <w:proofErr w:type="spellStart"/>
      <w:r w:rsidRPr="00CE18A5">
        <w:rPr>
          <w:sz w:val="22"/>
          <w:szCs w:val="22"/>
        </w:rPr>
        <w:t>Fresenius</w:t>
      </w:r>
      <w:proofErr w:type="spellEnd"/>
      <w:r w:rsidRPr="00CE18A5">
        <w:rPr>
          <w:sz w:val="22"/>
          <w:szCs w:val="22"/>
        </w:rPr>
        <w:t xml:space="preserve"> 5 </w:t>
      </w:r>
      <w:r w:rsidRPr="00CE18A5">
        <w:rPr>
          <w:sz w:val="22"/>
          <w:szCs w:val="22"/>
        </w:rPr>
        <w:sym w:font="Symbol" w:char="F025"/>
      </w:r>
      <w:r w:rsidRPr="00CE18A5">
        <w:rPr>
          <w:sz w:val="22"/>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50 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ind w:left="567" w:hanging="567"/>
        <w:rPr>
          <w:szCs w:val="22"/>
        </w:rPr>
      </w:pPr>
      <w:r w:rsidRPr="00CE18A5">
        <w:rPr>
          <w:szCs w:val="22"/>
        </w:rPr>
        <w:t xml:space="preserve">Pagalbinės medžiagos: </w:t>
      </w:r>
      <w:proofErr w:type="spellStart"/>
      <w:r w:rsidRPr="00CE18A5">
        <w:rPr>
          <w:szCs w:val="22"/>
        </w:rPr>
        <w:t>Aqua</w:t>
      </w:r>
      <w:proofErr w:type="spellEnd"/>
      <w:r w:rsidRPr="00CE18A5">
        <w:rPr>
          <w:szCs w:val="22"/>
        </w:rPr>
        <w:t xml:space="preserve"> </w:t>
      </w:r>
      <w:proofErr w:type="spellStart"/>
      <w:r w:rsidRPr="00CE18A5">
        <w:rPr>
          <w:szCs w:val="22"/>
        </w:rPr>
        <w:t>ad</w:t>
      </w:r>
      <w:proofErr w:type="spellEnd"/>
      <w:r w:rsidRPr="00CE18A5">
        <w:rPr>
          <w:szCs w:val="22"/>
        </w:rPr>
        <w:t xml:space="preserve"> </w:t>
      </w:r>
      <w:proofErr w:type="spellStart"/>
      <w:r w:rsidRPr="00CE18A5">
        <w:rPr>
          <w:szCs w:val="22"/>
        </w:rPr>
        <w:t>iniectabilia</w:t>
      </w:r>
      <w:proofErr w:type="spellEnd"/>
      <w:r w:rsidRPr="00CE18A5">
        <w:rPr>
          <w:szCs w:val="22"/>
        </w:rPr>
        <w:t xml:space="preserve">, </w:t>
      </w:r>
      <w:proofErr w:type="spellStart"/>
      <w:r w:rsidRPr="00CE18A5">
        <w:rPr>
          <w:szCs w:val="22"/>
        </w:rPr>
        <w:t>Acidum</w:t>
      </w:r>
      <w:proofErr w:type="spellEnd"/>
      <w:r w:rsidRPr="00CE18A5">
        <w:rPr>
          <w:szCs w:val="22"/>
        </w:rPr>
        <w:t xml:space="preserve"> </w:t>
      </w:r>
      <w:proofErr w:type="spellStart"/>
      <w:r w:rsidRPr="00CE18A5">
        <w:rPr>
          <w:szCs w:val="22"/>
        </w:rPr>
        <w:t>hydrochloridum</w:t>
      </w:r>
      <w:proofErr w:type="spellEnd"/>
      <w:r w:rsidRPr="00CE18A5">
        <w:rPr>
          <w:noProof/>
          <w:szCs w:val="22"/>
        </w:rPr>
        <w:t>,</w:t>
      </w:r>
      <w:r w:rsidR="00180C2B">
        <w:rPr>
          <w:noProof/>
          <w:szCs w:val="22"/>
        </w:rPr>
        <w:t xml:space="preserve"> </w:t>
      </w:r>
      <w:proofErr w:type="spellStart"/>
      <w:r w:rsidRPr="00CE18A5">
        <w:rPr>
          <w:szCs w:val="22"/>
        </w:rPr>
        <w:t>Natrii</w:t>
      </w:r>
      <w:proofErr w:type="spellEnd"/>
      <w:r w:rsidRPr="00CE18A5">
        <w:rPr>
          <w:szCs w:val="22"/>
        </w:rPr>
        <w:t xml:space="preserve"> </w:t>
      </w:r>
      <w:proofErr w:type="spellStart"/>
      <w:r w:rsidRPr="00CE18A5">
        <w:rPr>
          <w:szCs w:val="22"/>
        </w:rPr>
        <w:t>hydroxidum</w:t>
      </w:r>
      <w:proofErr w:type="spellEnd"/>
      <w:r w:rsidRPr="00CE18A5">
        <w:rPr>
          <w:szCs w:val="22"/>
        </w:rPr>
        <w:t xml:space="preserve">.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0C704E" w:rsidRDefault="00C51D8F" w:rsidP="00C51D8F">
      <w:pPr>
        <w:pStyle w:val="Pagrindinistekstas"/>
        <w:tabs>
          <w:tab w:val="left" w:pos="567"/>
        </w:tabs>
        <w:spacing w:after="0"/>
        <w:rPr>
          <w:sz w:val="22"/>
          <w:szCs w:val="22"/>
          <w:highlight w:val="lightGray"/>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100</w:t>
      </w:r>
      <w:r w:rsidR="00180C2B">
        <w:rPr>
          <w:sz w:val="22"/>
          <w:szCs w:val="22"/>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 METODAS IR BŪDAS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w:t>
      </w:r>
      <w:r w:rsidR="00180C2B">
        <w:rPr>
          <w:sz w:val="22"/>
          <w:szCs w:val="22"/>
        </w:rPr>
        <w:t xml:space="preserve"> </w:t>
      </w:r>
      <w:r w:rsidRPr="00CE18A5">
        <w:rPr>
          <w:sz w:val="22"/>
          <w:szCs w:val="22"/>
        </w:rPr>
        <w:t>SPECIALUS (-ŪS) ĮSPĖJIMAS (-AI) (JEI REIKIA)</w:t>
      </w:r>
    </w:p>
    <w:p w:rsidR="00C51D8F" w:rsidRPr="00CE18A5" w:rsidRDefault="00C51D8F" w:rsidP="00C51D8F">
      <w:pPr>
        <w:tabs>
          <w:tab w:val="left" w:pos="567"/>
        </w:tabs>
        <w:ind w:left="567" w:hanging="567"/>
        <w:rPr>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ne aukštesnėje kaip 25 </w:t>
      </w:r>
      <w:r w:rsidRPr="00CE18A5">
        <w:rPr>
          <w:sz w:val="22"/>
          <w:szCs w:val="22"/>
        </w:rPr>
        <w:sym w:font="Symbol" w:char="F0B0"/>
      </w:r>
      <w:r w:rsidRPr="00CE18A5">
        <w:rPr>
          <w:sz w:val="22"/>
          <w:szCs w:val="22"/>
        </w:rPr>
        <w:t>C temperatūroje.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10.</w:t>
      </w:r>
      <w:r w:rsidRPr="00CE18A5">
        <w:rPr>
          <w:sz w:val="22"/>
          <w:szCs w:val="22"/>
        </w:rPr>
        <w:tab/>
        <w:t>SPECIALIOS ATSARGUMO PRIEMONĖS 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tabs>
          <w:tab w:val="left" w:pos="567"/>
        </w:tabs>
        <w:rPr>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LT/1/95/0635/001</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pStyle w:val="Pagrindinistekstas"/>
              <w:tabs>
                <w:tab w:val="left" w:pos="567"/>
              </w:tabs>
              <w:spacing w:after="0"/>
              <w:rPr>
                <w:b/>
                <w:sz w:val="22"/>
                <w:szCs w:val="22"/>
              </w:rPr>
            </w:pPr>
            <w:r w:rsidRPr="00CE18A5">
              <w:rPr>
                <w:b/>
                <w:sz w:val="22"/>
                <w:szCs w:val="22"/>
              </w:rPr>
              <w:t>16.</w:t>
            </w:r>
            <w:r w:rsidR="00180C2B">
              <w:rPr>
                <w:b/>
                <w:sz w:val="22"/>
                <w:szCs w:val="22"/>
              </w:rPr>
              <w:t xml:space="preserve">   </w:t>
            </w:r>
            <w:r w:rsidRPr="00CE18A5">
              <w:rPr>
                <w:b/>
                <w:sz w:val="22"/>
                <w:szCs w:val="22"/>
              </w:rPr>
              <w:t>INFORMACIJA BRAILIO RAŠTU</w:t>
            </w:r>
          </w:p>
        </w:tc>
      </w:tr>
    </w:tbl>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Pagrindinistekstas"/>
        <w:tabs>
          <w:tab w:val="left" w:pos="567"/>
        </w:tabs>
        <w:spacing w:after="0"/>
        <w:rPr>
          <w:sz w:val="22"/>
          <w:szCs w:val="22"/>
        </w:rPr>
      </w:pPr>
      <w:r w:rsidRPr="00CE18A5">
        <w:rPr>
          <w:sz w:val="22"/>
          <w:szCs w:val="22"/>
        </w:rPr>
        <w:br w:type="page"/>
      </w: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tabs>
          <w:tab w:val="left" w:pos="567"/>
        </w:tabs>
        <w:rPr>
          <w:sz w:val="22"/>
          <w:szCs w:val="22"/>
        </w:rPr>
      </w:pPr>
      <w:r w:rsidRPr="00CE18A5">
        <w:rPr>
          <w:sz w:val="22"/>
          <w:szCs w:val="22"/>
        </w:rPr>
        <w:lastRenderedPageBreak/>
        <w:t>INFORMACIJA ANT VIDINĖS PAKUOTĖS</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szCs w:val="22"/>
        </w:rPr>
      </w:pPr>
    </w:p>
    <w:p w:rsidR="00C51D8F" w:rsidRPr="00CE18A5" w:rsidRDefault="00C51D8F" w:rsidP="00C51D8F">
      <w:pPr>
        <w:pStyle w:val="Antrat5"/>
        <w:rPr>
          <w:sz w:val="22"/>
          <w:szCs w:val="22"/>
        </w:rPr>
      </w:pPr>
      <w:r w:rsidRPr="00CE18A5">
        <w:rPr>
          <w:sz w:val="22"/>
          <w:szCs w:val="22"/>
        </w:rPr>
        <w:t>VIENKARTINIS POLIETILENO BUTELIUKAS</w:t>
      </w:r>
    </w:p>
    <w:p w:rsidR="00C51D8F" w:rsidRPr="00CE18A5" w:rsidRDefault="00C51D8F" w:rsidP="00C51D8F">
      <w:pPr>
        <w:pStyle w:val="Antrat2"/>
        <w:tabs>
          <w:tab w:val="left" w:pos="567"/>
        </w:tabs>
        <w:rPr>
          <w:sz w:val="22"/>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Glucose</w:t>
      </w:r>
      <w:proofErr w:type="spellEnd"/>
      <w:r w:rsidRPr="00CE18A5">
        <w:rPr>
          <w:sz w:val="22"/>
          <w:szCs w:val="22"/>
        </w:rPr>
        <w:t xml:space="preserve"> </w:t>
      </w:r>
      <w:proofErr w:type="spellStart"/>
      <w:r w:rsidRPr="00CE18A5">
        <w:rPr>
          <w:sz w:val="22"/>
          <w:szCs w:val="22"/>
        </w:rPr>
        <w:t>Fresenius</w:t>
      </w:r>
      <w:proofErr w:type="spellEnd"/>
      <w:r w:rsidRPr="00CE18A5">
        <w:rPr>
          <w:sz w:val="22"/>
          <w:szCs w:val="22"/>
        </w:rPr>
        <w:t xml:space="preserve"> 5 </w:t>
      </w:r>
      <w:r w:rsidRPr="00CE18A5">
        <w:rPr>
          <w:sz w:val="22"/>
          <w:szCs w:val="22"/>
        </w:rPr>
        <w:sym w:font="Symbol" w:char="F025"/>
      </w:r>
      <w:r w:rsidRPr="00CE18A5">
        <w:rPr>
          <w:sz w:val="22"/>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50 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0C704E" w:rsidRDefault="00C51D8F" w:rsidP="00C51D8F">
      <w:pPr>
        <w:pStyle w:val="Pagrindinistekstas"/>
        <w:tabs>
          <w:tab w:val="left" w:pos="567"/>
        </w:tabs>
        <w:spacing w:after="0"/>
        <w:rPr>
          <w:sz w:val="22"/>
          <w:szCs w:val="22"/>
          <w:highlight w:val="lightGray"/>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250</w:t>
      </w:r>
      <w:r w:rsidR="00180C2B">
        <w:rPr>
          <w:sz w:val="22"/>
          <w:szCs w:val="22"/>
        </w:rPr>
        <w:t> ml</w:t>
      </w: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500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 METODAS IR BŪDAS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tabs>
          <w:tab w:val="left" w:pos="567"/>
        </w:tabs>
        <w:ind w:left="567" w:hanging="567"/>
        <w:rPr>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Negalima užšaldyti.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lastRenderedPageBreak/>
        <w:t>10.</w:t>
      </w:r>
      <w:r w:rsidRPr="00CE18A5">
        <w:rPr>
          <w:sz w:val="22"/>
          <w:szCs w:val="22"/>
        </w:rPr>
        <w:tab/>
        <w:t>SPECIALIOS ATSARGUMO PRIEMONĖS 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tabs>
          <w:tab w:val="left" w:pos="567"/>
        </w:tabs>
        <w:rPr>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 (-IAI)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LT/1/95/0635/002 </w:t>
      </w:r>
      <w:r w:rsidRPr="009F298F">
        <w:rPr>
          <w:sz w:val="22"/>
          <w:szCs w:val="22"/>
          <w:highlight w:val="lightGray"/>
        </w:rPr>
        <w:t>– 250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LT/1/95/0635/003 – 500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pStyle w:val="Pagrindinistekstas"/>
              <w:tabs>
                <w:tab w:val="left" w:pos="567"/>
              </w:tabs>
              <w:spacing w:after="0"/>
              <w:rPr>
                <w:b/>
                <w:sz w:val="22"/>
                <w:szCs w:val="22"/>
              </w:rPr>
            </w:pPr>
            <w:r w:rsidRPr="00CE18A5">
              <w:rPr>
                <w:b/>
                <w:sz w:val="22"/>
                <w:szCs w:val="22"/>
              </w:rPr>
              <w:t>16.</w:t>
            </w:r>
            <w:r w:rsidR="00180C2B">
              <w:rPr>
                <w:b/>
                <w:sz w:val="22"/>
                <w:szCs w:val="22"/>
              </w:rPr>
              <w:t xml:space="preserve">   </w:t>
            </w:r>
            <w:r w:rsidRPr="00CE18A5">
              <w:rPr>
                <w:b/>
                <w:sz w:val="22"/>
                <w:szCs w:val="22"/>
              </w:rPr>
              <w:t>INFORMACIJA BRAILIO RAŠTU</w:t>
            </w:r>
          </w:p>
        </w:tc>
      </w:tr>
    </w:tbl>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tabs>
          <w:tab w:val="left" w:pos="567"/>
        </w:tabs>
        <w:rPr>
          <w:sz w:val="22"/>
          <w:szCs w:val="22"/>
        </w:rPr>
      </w:pPr>
      <w:r w:rsidRPr="00CE18A5">
        <w:rPr>
          <w:sz w:val="22"/>
          <w:szCs w:val="22"/>
        </w:rPr>
        <w:br w:type="page"/>
      </w:r>
      <w:r w:rsidRPr="00CE18A5">
        <w:rPr>
          <w:sz w:val="22"/>
          <w:szCs w:val="22"/>
        </w:rPr>
        <w:lastRenderedPageBreak/>
        <w:t xml:space="preserve">INFORMACIJA ANT VIDINĖS PAKUOTĖS </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szCs w:val="22"/>
        </w:rPr>
      </w:pPr>
    </w:p>
    <w:p w:rsidR="00C51D8F" w:rsidRPr="00CE18A5" w:rsidRDefault="00C51D8F" w:rsidP="00C51D8F">
      <w:pPr>
        <w:pStyle w:val="Antrat5"/>
        <w:rPr>
          <w:sz w:val="22"/>
          <w:szCs w:val="22"/>
        </w:rPr>
      </w:pPr>
      <w:r w:rsidRPr="00CE18A5">
        <w:rPr>
          <w:sz w:val="22"/>
          <w:szCs w:val="22"/>
        </w:rPr>
        <w:t xml:space="preserve">VIENKARTINIS POLIETILENO BUTELIUKAS SU </w:t>
      </w:r>
      <w:r w:rsidRPr="00CE18A5">
        <w:rPr>
          <w:i/>
          <w:sz w:val="22"/>
          <w:szCs w:val="22"/>
        </w:rPr>
        <w:t xml:space="preserve">EUROCAP </w:t>
      </w:r>
      <w:r w:rsidRPr="00CE18A5">
        <w:rPr>
          <w:sz w:val="22"/>
          <w:szCs w:val="22"/>
        </w:rPr>
        <w:t>DANGTELIU</w:t>
      </w:r>
    </w:p>
    <w:p w:rsidR="00C51D8F" w:rsidRPr="00CE18A5" w:rsidRDefault="00C51D8F" w:rsidP="00C51D8F">
      <w:pPr>
        <w:pStyle w:val="Antrat2"/>
        <w:tabs>
          <w:tab w:val="left" w:pos="567"/>
        </w:tabs>
        <w:rPr>
          <w:sz w:val="22"/>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w:t>
      </w:r>
      <w:r w:rsidR="00180C2B" w:rsidRPr="00CE18A5">
        <w:rPr>
          <w:szCs w:val="22"/>
        </w:rPr>
        <w:t>5</w:t>
      </w:r>
      <w:r w:rsidR="00180C2B">
        <w:rPr>
          <w:szCs w:val="22"/>
        </w:rPr>
        <w:t> </w:t>
      </w:r>
      <w:r w:rsidRPr="00CE18A5">
        <w:rPr>
          <w:szCs w:val="22"/>
        </w:rPr>
        <w:sym w:font="Symbol" w:char="F025"/>
      </w:r>
      <w:r w:rsidRPr="00CE18A5">
        <w:rPr>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50 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0C704E" w:rsidRDefault="00C51D8F" w:rsidP="00C51D8F">
      <w:pPr>
        <w:pStyle w:val="Pagrindinistekstas"/>
        <w:tabs>
          <w:tab w:val="left" w:pos="567"/>
        </w:tabs>
        <w:spacing w:after="0"/>
        <w:rPr>
          <w:sz w:val="22"/>
          <w:szCs w:val="22"/>
          <w:highlight w:val="lightGray"/>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100</w:t>
      </w:r>
      <w:r w:rsidR="00180C2B">
        <w:rPr>
          <w:sz w:val="22"/>
          <w:szCs w:val="22"/>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250</w:t>
      </w:r>
      <w:r w:rsidR="00180C2B">
        <w:rPr>
          <w:sz w:val="22"/>
          <w:szCs w:val="22"/>
          <w:highlight w:val="lightGray"/>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500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1000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 METODAS IR BŪDAS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Negalima užšaldyti.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10.</w:t>
      </w:r>
      <w:r w:rsidRPr="00CE18A5">
        <w:rPr>
          <w:sz w:val="22"/>
          <w:szCs w:val="22"/>
        </w:rPr>
        <w:tab/>
        <w:t>SPECIALIOS ATSARGUMO PRIEMONĖS 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tabs>
          <w:tab w:val="left" w:pos="567"/>
        </w:tabs>
        <w:rPr>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 PAŽYMĖJIMO</w:t>
      </w:r>
      <w:r w:rsidRPr="00CE18A5">
        <w:rPr>
          <w:sz w:val="22"/>
          <w:szCs w:val="22"/>
        </w:rPr>
        <w:t xml:space="preserve"> NUMERIS (-IAI)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LT/1/95/0635/011 </w:t>
      </w:r>
      <w:r w:rsidRPr="009F298F">
        <w:rPr>
          <w:sz w:val="22"/>
          <w:szCs w:val="22"/>
          <w:highlight w:val="lightGray"/>
        </w:rPr>
        <w:t>– 100</w:t>
      </w:r>
      <w:r w:rsidR="00180C2B">
        <w:rPr>
          <w:sz w:val="22"/>
          <w:szCs w:val="22"/>
          <w:highlight w:val="lightGray"/>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LT/1/95/0635/012 – 250</w:t>
      </w:r>
      <w:r w:rsidR="00180C2B">
        <w:rPr>
          <w:sz w:val="22"/>
          <w:szCs w:val="22"/>
          <w:highlight w:val="lightGray"/>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LT/1/95/0635/013 – 500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LT/1/95/0635/014 – 1000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pStyle w:val="Pagrindinistekstas"/>
              <w:tabs>
                <w:tab w:val="left" w:pos="567"/>
              </w:tabs>
              <w:spacing w:after="0"/>
              <w:rPr>
                <w:b/>
                <w:sz w:val="22"/>
                <w:szCs w:val="22"/>
              </w:rPr>
            </w:pPr>
            <w:r w:rsidRPr="00CE18A5">
              <w:rPr>
                <w:b/>
                <w:sz w:val="22"/>
                <w:szCs w:val="22"/>
              </w:rPr>
              <w:t>16.</w:t>
            </w:r>
            <w:r w:rsidR="00180C2B">
              <w:rPr>
                <w:b/>
                <w:sz w:val="22"/>
                <w:szCs w:val="22"/>
              </w:rPr>
              <w:t xml:space="preserve">   </w:t>
            </w:r>
            <w:r w:rsidRPr="00CE18A5">
              <w:rPr>
                <w:b/>
                <w:sz w:val="22"/>
                <w:szCs w:val="22"/>
              </w:rPr>
              <w:t>INFORMACIJA BRAILIO RAŠTU</w:t>
            </w:r>
          </w:p>
        </w:tc>
      </w:tr>
    </w:tbl>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tabs>
          <w:tab w:val="left" w:pos="567"/>
        </w:tabs>
        <w:rPr>
          <w:sz w:val="22"/>
          <w:szCs w:val="22"/>
        </w:rPr>
      </w:pPr>
      <w:r w:rsidRPr="00CE18A5">
        <w:rPr>
          <w:sz w:val="22"/>
          <w:szCs w:val="22"/>
        </w:rPr>
        <w:t xml:space="preserve">INFORMACIJA ANT VIDINĖS PAKUOTĖS </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szCs w:val="22"/>
        </w:rPr>
      </w:pPr>
    </w:p>
    <w:p w:rsidR="00C51D8F" w:rsidRPr="00CE18A5" w:rsidRDefault="00C51D8F" w:rsidP="00C51D8F">
      <w:pPr>
        <w:pStyle w:val="Antrat5"/>
        <w:rPr>
          <w:sz w:val="22"/>
          <w:szCs w:val="22"/>
        </w:rPr>
      </w:pPr>
      <w:r w:rsidRPr="00CE18A5">
        <w:rPr>
          <w:sz w:val="22"/>
          <w:szCs w:val="22"/>
        </w:rPr>
        <w:t>100</w:t>
      </w:r>
      <w:r w:rsidR="00180C2B">
        <w:rPr>
          <w:sz w:val="22"/>
          <w:szCs w:val="22"/>
        </w:rPr>
        <w:t> ml</w:t>
      </w:r>
      <w:r w:rsidRPr="009F298F">
        <w:rPr>
          <w:sz w:val="22"/>
          <w:szCs w:val="22"/>
          <w:highlight w:val="lightGray"/>
        </w:rPr>
        <w:t>, 250</w:t>
      </w:r>
      <w:r w:rsidR="00180C2B">
        <w:rPr>
          <w:sz w:val="22"/>
          <w:szCs w:val="22"/>
          <w:highlight w:val="lightGray"/>
        </w:rPr>
        <w:t> ml</w:t>
      </w:r>
      <w:r w:rsidRPr="009F298F">
        <w:rPr>
          <w:sz w:val="22"/>
          <w:szCs w:val="22"/>
          <w:highlight w:val="lightGray"/>
        </w:rPr>
        <w:t>, 500</w:t>
      </w:r>
      <w:r w:rsidR="00180C2B">
        <w:rPr>
          <w:sz w:val="22"/>
          <w:szCs w:val="22"/>
          <w:highlight w:val="lightGray"/>
        </w:rPr>
        <w:t> ml</w:t>
      </w:r>
      <w:r w:rsidRPr="009F298F">
        <w:rPr>
          <w:sz w:val="22"/>
          <w:szCs w:val="22"/>
          <w:highlight w:val="lightGray"/>
        </w:rPr>
        <w:t>, 1000</w:t>
      </w:r>
      <w:r w:rsidR="00180C2B">
        <w:rPr>
          <w:sz w:val="22"/>
          <w:szCs w:val="22"/>
          <w:highlight w:val="lightGray"/>
        </w:rPr>
        <w:t> ml</w:t>
      </w:r>
      <w:r w:rsidRPr="00CE18A5">
        <w:rPr>
          <w:sz w:val="22"/>
          <w:szCs w:val="22"/>
        </w:rPr>
        <w:t xml:space="preserve"> VIENKARTINIS POLIPROPILENO BUTELIUKAS SU DANGTELIU</w:t>
      </w:r>
      <w:r w:rsidR="00180C2B">
        <w:rPr>
          <w:sz w:val="22"/>
          <w:szCs w:val="22"/>
        </w:rPr>
        <w:t xml:space="preserve"> </w:t>
      </w:r>
      <w:proofErr w:type="spellStart"/>
      <w:r w:rsidRPr="00CE18A5">
        <w:rPr>
          <w:sz w:val="22"/>
          <w:szCs w:val="22"/>
        </w:rPr>
        <w:t>KabiClear</w:t>
      </w:r>
      <w:proofErr w:type="spellEnd"/>
    </w:p>
    <w:p w:rsidR="00C51D8F" w:rsidRPr="00CE18A5" w:rsidRDefault="00C51D8F" w:rsidP="00C51D8F">
      <w:pPr>
        <w:pStyle w:val="Antrat2"/>
        <w:tabs>
          <w:tab w:val="left" w:pos="567"/>
        </w:tabs>
        <w:rPr>
          <w:sz w:val="22"/>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w:t>
      </w:r>
      <w:r w:rsidR="00180C2B" w:rsidRPr="00CE18A5">
        <w:rPr>
          <w:szCs w:val="22"/>
        </w:rPr>
        <w:t>5</w:t>
      </w:r>
      <w:r w:rsidR="00180C2B">
        <w:rPr>
          <w:szCs w:val="22"/>
        </w:rPr>
        <w:t> </w:t>
      </w:r>
      <w:r w:rsidRPr="00CE18A5">
        <w:rPr>
          <w:szCs w:val="22"/>
        </w:rPr>
        <w:sym w:font="Symbol" w:char="F025"/>
      </w:r>
      <w:r w:rsidRPr="00CE18A5">
        <w:rPr>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50 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0C704E" w:rsidRDefault="00C51D8F" w:rsidP="00C51D8F">
      <w:pPr>
        <w:pStyle w:val="Pagrindinistekstas"/>
        <w:tabs>
          <w:tab w:val="left" w:pos="567"/>
        </w:tabs>
        <w:spacing w:after="0"/>
        <w:rPr>
          <w:sz w:val="22"/>
          <w:szCs w:val="22"/>
          <w:highlight w:val="lightGray"/>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100</w:t>
      </w:r>
      <w:r w:rsidR="00180C2B">
        <w:rPr>
          <w:sz w:val="22"/>
          <w:szCs w:val="22"/>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250</w:t>
      </w:r>
      <w:r w:rsidR="00180C2B">
        <w:rPr>
          <w:sz w:val="22"/>
          <w:szCs w:val="22"/>
          <w:highlight w:val="lightGray"/>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500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1000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 METODAS IR BŪDAS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lastRenderedPageBreak/>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Negalima užšaldyti.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10.</w:t>
      </w:r>
      <w:r w:rsidRPr="00CE18A5">
        <w:rPr>
          <w:sz w:val="22"/>
          <w:szCs w:val="22"/>
        </w:rPr>
        <w:tab/>
        <w:t>SPECIALIOS ATSARGUMO PRIEMONĖS 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tabs>
          <w:tab w:val="left" w:pos="567"/>
        </w:tabs>
        <w:rPr>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 (-IAI)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lang w:val="de-DE"/>
        </w:rPr>
      </w:pPr>
      <w:r w:rsidRPr="000C704E">
        <w:rPr>
          <w:sz w:val="22"/>
          <w:szCs w:val="22"/>
          <w:highlight w:val="lightGray"/>
          <w:lang w:val="de-DE"/>
        </w:rPr>
        <w:t>100</w:t>
      </w:r>
      <w:r w:rsidR="00180C2B" w:rsidRPr="000C704E">
        <w:rPr>
          <w:sz w:val="22"/>
          <w:szCs w:val="22"/>
          <w:highlight w:val="lightGray"/>
          <w:lang w:val="de-DE"/>
        </w:rPr>
        <w:t> ml</w:t>
      </w:r>
      <w:r w:rsidRPr="000C704E">
        <w:rPr>
          <w:sz w:val="22"/>
          <w:szCs w:val="22"/>
          <w:highlight w:val="lightGray"/>
          <w:lang w:val="de-DE"/>
        </w:rPr>
        <w:t xml:space="preserve"> -</w:t>
      </w:r>
      <w:r w:rsidRPr="00CE18A5">
        <w:rPr>
          <w:sz w:val="22"/>
          <w:szCs w:val="22"/>
          <w:lang w:val="de-DE"/>
        </w:rPr>
        <w:t xml:space="preserve"> </w:t>
      </w:r>
      <w:r w:rsidRPr="00CE18A5">
        <w:rPr>
          <w:sz w:val="22"/>
          <w:szCs w:val="22"/>
        </w:rPr>
        <w:t>LT/1/95/0635/033</w:t>
      </w:r>
    </w:p>
    <w:p w:rsidR="00C51D8F" w:rsidRPr="009F298F" w:rsidRDefault="00C51D8F" w:rsidP="00C51D8F">
      <w:pPr>
        <w:pStyle w:val="Pagrindinistekstas"/>
        <w:tabs>
          <w:tab w:val="left" w:pos="567"/>
        </w:tabs>
        <w:spacing w:after="0"/>
        <w:rPr>
          <w:sz w:val="22"/>
          <w:szCs w:val="22"/>
          <w:highlight w:val="lightGray"/>
          <w:lang w:val="de-DE"/>
        </w:rPr>
      </w:pPr>
      <w:r w:rsidRPr="009F298F">
        <w:rPr>
          <w:sz w:val="22"/>
          <w:szCs w:val="22"/>
          <w:highlight w:val="lightGray"/>
          <w:lang w:val="de-DE"/>
        </w:rPr>
        <w:t>250</w:t>
      </w:r>
      <w:r w:rsidR="00180C2B">
        <w:rPr>
          <w:sz w:val="22"/>
          <w:szCs w:val="22"/>
          <w:highlight w:val="lightGray"/>
          <w:lang w:val="de-DE"/>
        </w:rPr>
        <w:t> ml</w:t>
      </w:r>
      <w:r w:rsidRPr="009F298F">
        <w:rPr>
          <w:sz w:val="22"/>
          <w:szCs w:val="22"/>
          <w:highlight w:val="lightGray"/>
        </w:rPr>
        <w:t xml:space="preserve"> </w:t>
      </w:r>
      <w:r w:rsidRPr="009F298F">
        <w:rPr>
          <w:sz w:val="22"/>
          <w:szCs w:val="22"/>
          <w:highlight w:val="lightGray"/>
          <w:lang w:val="de-DE"/>
        </w:rPr>
        <w:t xml:space="preserve">- </w:t>
      </w:r>
      <w:r w:rsidRPr="009F298F">
        <w:rPr>
          <w:sz w:val="22"/>
          <w:szCs w:val="22"/>
          <w:highlight w:val="lightGray"/>
        </w:rPr>
        <w:t>LT/1/95/0635/034</w:t>
      </w:r>
    </w:p>
    <w:p w:rsidR="00C51D8F" w:rsidRPr="009F298F" w:rsidRDefault="00C51D8F" w:rsidP="00C51D8F">
      <w:pPr>
        <w:pStyle w:val="Pagrindinistekstas"/>
        <w:tabs>
          <w:tab w:val="left" w:pos="567"/>
        </w:tabs>
        <w:spacing w:after="0"/>
        <w:rPr>
          <w:sz w:val="22"/>
          <w:szCs w:val="22"/>
          <w:highlight w:val="lightGray"/>
          <w:lang w:val="de-DE"/>
        </w:rPr>
      </w:pPr>
      <w:r w:rsidRPr="009F298F">
        <w:rPr>
          <w:sz w:val="22"/>
          <w:szCs w:val="22"/>
          <w:highlight w:val="lightGray"/>
          <w:lang w:val="de-DE"/>
        </w:rPr>
        <w:t>500</w:t>
      </w:r>
      <w:r w:rsidR="00180C2B">
        <w:rPr>
          <w:sz w:val="22"/>
          <w:szCs w:val="22"/>
          <w:highlight w:val="lightGray"/>
          <w:lang w:val="de-DE"/>
        </w:rPr>
        <w:t> ml</w:t>
      </w:r>
      <w:r w:rsidRPr="009F298F">
        <w:rPr>
          <w:sz w:val="22"/>
          <w:szCs w:val="22"/>
          <w:highlight w:val="lightGray"/>
          <w:lang w:val="de-DE"/>
        </w:rPr>
        <w:t xml:space="preserve"> - </w:t>
      </w:r>
      <w:r w:rsidRPr="009F298F">
        <w:rPr>
          <w:sz w:val="22"/>
          <w:szCs w:val="22"/>
          <w:highlight w:val="lightGray"/>
        </w:rPr>
        <w:t>LT/1/95/0635/035</w:t>
      </w:r>
    </w:p>
    <w:p w:rsidR="00C51D8F" w:rsidRPr="00CE18A5" w:rsidRDefault="00C51D8F" w:rsidP="00C51D8F">
      <w:pPr>
        <w:pStyle w:val="Pagrindinistekstas"/>
        <w:tabs>
          <w:tab w:val="left" w:pos="567"/>
        </w:tabs>
        <w:spacing w:after="0"/>
        <w:rPr>
          <w:sz w:val="22"/>
          <w:szCs w:val="22"/>
          <w:lang w:val="en-US"/>
        </w:rPr>
      </w:pPr>
      <w:r w:rsidRPr="009F298F">
        <w:rPr>
          <w:sz w:val="22"/>
          <w:szCs w:val="22"/>
          <w:highlight w:val="lightGray"/>
        </w:rPr>
        <w:t>1000</w:t>
      </w:r>
      <w:r w:rsidR="00180C2B">
        <w:rPr>
          <w:sz w:val="22"/>
          <w:szCs w:val="22"/>
          <w:highlight w:val="lightGray"/>
        </w:rPr>
        <w:t> ml</w:t>
      </w:r>
      <w:r w:rsidRPr="009F298F">
        <w:rPr>
          <w:sz w:val="22"/>
          <w:szCs w:val="22"/>
          <w:highlight w:val="lightGray"/>
          <w:lang w:val="en-US"/>
        </w:rPr>
        <w:t xml:space="preserve"> - </w:t>
      </w:r>
      <w:r w:rsidRPr="009F298F">
        <w:rPr>
          <w:sz w:val="22"/>
          <w:szCs w:val="22"/>
          <w:highlight w:val="lightGray"/>
        </w:rPr>
        <w:t>LT/1/95/0635/036</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pStyle w:val="Pagrindinistekstas"/>
              <w:tabs>
                <w:tab w:val="left" w:pos="567"/>
              </w:tabs>
              <w:spacing w:after="0"/>
              <w:rPr>
                <w:b/>
                <w:sz w:val="22"/>
                <w:szCs w:val="22"/>
              </w:rPr>
            </w:pPr>
            <w:r w:rsidRPr="00CE18A5">
              <w:rPr>
                <w:b/>
                <w:sz w:val="22"/>
                <w:szCs w:val="22"/>
              </w:rPr>
              <w:t>16.</w:t>
            </w:r>
            <w:r w:rsidR="00180C2B">
              <w:rPr>
                <w:b/>
                <w:sz w:val="22"/>
                <w:szCs w:val="22"/>
              </w:rPr>
              <w:t xml:space="preserve">  </w:t>
            </w:r>
            <w:r w:rsidRPr="00CE18A5">
              <w:rPr>
                <w:b/>
                <w:sz w:val="22"/>
                <w:szCs w:val="22"/>
              </w:rPr>
              <w:t>INFORMACIJA BRAILIO RAŠTU</w:t>
            </w:r>
          </w:p>
        </w:tc>
      </w:tr>
    </w:tbl>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 xml:space="preserve">                                 </w:t>
      </w:r>
      <w:r w:rsidR="00C51D8F" w:rsidRPr="00CE18A5">
        <w:rPr>
          <w:sz w:val="22"/>
          <w:szCs w:val="22"/>
        </w:rPr>
        <w:t xml:space="preserve"> </w:t>
      </w: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tabs>
          <w:tab w:val="left" w:pos="567"/>
        </w:tabs>
        <w:rPr>
          <w:sz w:val="22"/>
          <w:szCs w:val="22"/>
        </w:rPr>
      </w:pPr>
      <w:r w:rsidRPr="00CE18A5">
        <w:rPr>
          <w:sz w:val="22"/>
          <w:szCs w:val="22"/>
        </w:rPr>
        <w:lastRenderedPageBreak/>
        <w:t>INFORMACIJA ANT VIDINĖS PAKUOTĖS</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szCs w:val="22"/>
        </w:rPr>
      </w:pPr>
    </w:p>
    <w:p w:rsidR="00C51D8F" w:rsidRPr="00CE18A5" w:rsidRDefault="00C51D8F" w:rsidP="00C51D8F">
      <w:pPr>
        <w:pStyle w:val="Antrat5"/>
        <w:rPr>
          <w:sz w:val="22"/>
          <w:szCs w:val="22"/>
        </w:rPr>
      </w:pPr>
      <w:r w:rsidRPr="00CE18A5">
        <w:rPr>
          <w:sz w:val="22"/>
          <w:szCs w:val="22"/>
        </w:rPr>
        <w:t>1000 ML VIENKARTINIS POLIPROPILENO MAIŠELIS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w:t>
      </w:r>
      <w:r w:rsidR="00180C2B" w:rsidRPr="00CE18A5">
        <w:rPr>
          <w:sz w:val="22"/>
          <w:szCs w:val="22"/>
        </w:rPr>
        <w:t>50</w:t>
      </w:r>
      <w:r w:rsidR="00180C2B">
        <w:rPr>
          <w:sz w:val="22"/>
          <w:szCs w:val="22"/>
        </w:rPr>
        <w:t> </w:t>
      </w:r>
      <w:r w:rsidRPr="00CE18A5">
        <w:rPr>
          <w:sz w:val="22"/>
          <w:szCs w:val="22"/>
        </w:rPr>
        <w:t>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0C704E" w:rsidRDefault="00C51D8F" w:rsidP="00C51D8F">
      <w:pPr>
        <w:pStyle w:val="Pagrindinistekstas"/>
        <w:tabs>
          <w:tab w:val="left" w:pos="567"/>
        </w:tabs>
        <w:spacing w:after="0"/>
        <w:rPr>
          <w:sz w:val="22"/>
          <w:szCs w:val="22"/>
          <w:highlight w:val="lightGray"/>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 METODAS IR BŪDAS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Laikyti ne aukštesnėje kaip </w:t>
      </w:r>
      <w:r w:rsidR="00180C2B" w:rsidRPr="00CE18A5">
        <w:rPr>
          <w:sz w:val="22"/>
          <w:szCs w:val="22"/>
        </w:rPr>
        <w:t>25</w:t>
      </w:r>
      <w:r w:rsidR="00180C2B">
        <w:rPr>
          <w:sz w:val="22"/>
          <w:szCs w:val="22"/>
        </w:rPr>
        <w:t> </w:t>
      </w:r>
      <w:r w:rsidRPr="00CE18A5">
        <w:rPr>
          <w:sz w:val="22"/>
          <w:szCs w:val="22"/>
        </w:rPr>
        <w:sym w:font="Symbol" w:char="F0B0"/>
      </w:r>
      <w:r w:rsidRPr="00CE18A5">
        <w:rPr>
          <w:sz w:val="22"/>
          <w:szCs w:val="22"/>
        </w:rPr>
        <w:t>C temperatūroje.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lastRenderedPageBreak/>
        <w:t>10.</w:t>
      </w:r>
      <w:r w:rsidRPr="00CE18A5">
        <w:rPr>
          <w:sz w:val="22"/>
          <w:szCs w:val="22"/>
        </w:rPr>
        <w:tab/>
        <w:t>SPECIALIOS ATSARGUMO PRIEMONĖS 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tabs>
          <w:tab w:val="left" w:pos="567"/>
        </w:tabs>
        <w:rPr>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LT/1/95/0635/006</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tabs>
                <w:tab w:val="left" w:pos="567"/>
              </w:tabs>
              <w:rPr>
                <w:b/>
                <w:szCs w:val="22"/>
              </w:rPr>
            </w:pPr>
            <w:r w:rsidRPr="00CE18A5">
              <w:rPr>
                <w:b/>
                <w:szCs w:val="22"/>
              </w:rPr>
              <w:t>16.</w:t>
            </w:r>
            <w:r w:rsidR="00180C2B">
              <w:rPr>
                <w:b/>
                <w:szCs w:val="22"/>
              </w:rPr>
              <w:t xml:space="preserve">   </w:t>
            </w:r>
            <w:r w:rsidRPr="00CE18A5">
              <w:rPr>
                <w:b/>
                <w:szCs w:val="22"/>
              </w:rPr>
              <w:t>INFORMACIJA BRAILIO RAŠTU</w:t>
            </w:r>
          </w:p>
        </w:tc>
      </w:tr>
    </w:tbl>
    <w:p w:rsidR="00C51D8F" w:rsidRPr="00CE18A5" w:rsidRDefault="00C51D8F" w:rsidP="00C51D8F">
      <w:pPr>
        <w:tabs>
          <w:tab w:val="left" w:pos="567"/>
        </w:tabs>
        <w:rPr>
          <w:b/>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rPr>
          <w:sz w:val="22"/>
          <w:szCs w:val="22"/>
        </w:rPr>
      </w:pPr>
      <w:r w:rsidRPr="00CE18A5">
        <w:rPr>
          <w:sz w:val="22"/>
          <w:szCs w:val="22"/>
        </w:rPr>
        <w:t xml:space="preserve">INFORMACIJA ANT VIDINĖS PAKUOTĖS </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1635"/>
        </w:tabs>
        <w:rPr>
          <w:szCs w:val="22"/>
        </w:rPr>
      </w:pPr>
      <w:r w:rsidRPr="00CE18A5">
        <w:rPr>
          <w:szCs w:val="22"/>
        </w:rPr>
        <w:tab/>
      </w:r>
    </w:p>
    <w:p w:rsidR="00C51D8F" w:rsidRPr="00CE18A5" w:rsidRDefault="00C51D8F" w:rsidP="00C51D8F">
      <w:pPr>
        <w:pStyle w:val="Antrat5"/>
        <w:rPr>
          <w:sz w:val="22"/>
          <w:szCs w:val="22"/>
        </w:rPr>
      </w:pPr>
      <w:r w:rsidRPr="00CE18A5">
        <w:rPr>
          <w:sz w:val="22"/>
          <w:szCs w:val="22"/>
        </w:rPr>
        <w:t>50</w:t>
      </w:r>
      <w:r w:rsidR="00180C2B">
        <w:rPr>
          <w:sz w:val="22"/>
          <w:szCs w:val="22"/>
        </w:rPr>
        <w:t> </w:t>
      </w:r>
      <w:r w:rsidRPr="00CE18A5">
        <w:rPr>
          <w:sz w:val="22"/>
          <w:szCs w:val="22"/>
        </w:rPr>
        <w:t xml:space="preserve">ML </w:t>
      </w:r>
      <w:r w:rsidRPr="009F298F">
        <w:rPr>
          <w:sz w:val="22"/>
          <w:szCs w:val="22"/>
          <w:highlight w:val="lightGray"/>
        </w:rPr>
        <w:t>, 100</w:t>
      </w:r>
      <w:r w:rsidR="00180C2B">
        <w:rPr>
          <w:sz w:val="22"/>
          <w:szCs w:val="22"/>
          <w:highlight w:val="lightGray"/>
        </w:rPr>
        <w:t> ML</w:t>
      </w:r>
      <w:r w:rsidRPr="009F298F">
        <w:rPr>
          <w:sz w:val="22"/>
          <w:szCs w:val="22"/>
          <w:highlight w:val="lightGray"/>
        </w:rPr>
        <w:t>, 250</w:t>
      </w:r>
      <w:r w:rsidR="00180C2B">
        <w:rPr>
          <w:sz w:val="22"/>
          <w:szCs w:val="22"/>
          <w:highlight w:val="lightGray"/>
        </w:rPr>
        <w:t> ML</w:t>
      </w:r>
      <w:r w:rsidRPr="009F298F">
        <w:rPr>
          <w:sz w:val="22"/>
          <w:szCs w:val="22"/>
          <w:highlight w:val="lightGray"/>
        </w:rPr>
        <w:t>, 500</w:t>
      </w:r>
      <w:r w:rsidR="00180C2B">
        <w:rPr>
          <w:sz w:val="22"/>
          <w:szCs w:val="22"/>
          <w:highlight w:val="lightGray"/>
        </w:rPr>
        <w:t> ML</w:t>
      </w:r>
      <w:r w:rsidRPr="009F298F">
        <w:rPr>
          <w:sz w:val="22"/>
          <w:szCs w:val="22"/>
          <w:highlight w:val="lightGray"/>
        </w:rPr>
        <w:t xml:space="preserve"> ARBA 1000</w:t>
      </w:r>
      <w:r w:rsidR="00180C2B">
        <w:rPr>
          <w:sz w:val="22"/>
          <w:szCs w:val="22"/>
          <w:highlight w:val="lightGray"/>
        </w:rPr>
        <w:t> </w:t>
      </w:r>
      <w:r w:rsidR="00180C2B">
        <w:rPr>
          <w:sz w:val="22"/>
          <w:szCs w:val="22"/>
        </w:rPr>
        <w:t>ML</w:t>
      </w:r>
      <w:r w:rsidRPr="00CE18A5">
        <w:rPr>
          <w:sz w:val="22"/>
          <w:szCs w:val="22"/>
        </w:rPr>
        <w:t xml:space="preserve"> VIENKARTINIS POLIOLEFINO FREEFLEX MAIŠELIS</w:t>
      </w:r>
      <w:r w:rsidR="00180C2B">
        <w:rPr>
          <w:sz w:val="22"/>
          <w:szCs w:val="22"/>
        </w:rPr>
        <w:t xml:space="preserve">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w:t>
      </w:r>
      <w:r w:rsidR="00180C2B" w:rsidRPr="00CE18A5">
        <w:rPr>
          <w:sz w:val="22"/>
          <w:szCs w:val="22"/>
        </w:rPr>
        <w:t>50</w:t>
      </w:r>
      <w:r w:rsidR="00180C2B">
        <w:rPr>
          <w:sz w:val="22"/>
          <w:szCs w:val="22"/>
        </w:rPr>
        <w:t> </w:t>
      </w:r>
      <w:r w:rsidRPr="00CE18A5">
        <w:rPr>
          <w:sz w:val="22"/>
          <w:szCs w:val="22"/>
        </w:rPr>
        <w:t>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0C704E" w:rsidRDefault="00C51D8F" w:rsidP="00C51D8F">
      <w:pPr>
        <w:pStyle w:val="Pagrindinistekstas"/>
        <w:tabs>
          <w:tab w:val="left" w:pos="567"/>
        </w:tabs>
        <w:spacing w:after="0"/>
        <w:rPr>
          <w:sz w:val="22"/>
          <w:szCs w:val="22"/>
          <w:highlight w:val="lightGray"/>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50</w:t>
      </w:r>
      <w:r w:rsidR="00180C2B">
        <w:rPr>
          <w:sz w:val="22"/>
          <w:szCs w:val="22"/>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100</w:t>
      </w:r>
      <w:r w:rsidR="00180C2B">
        <w:rPr>
          <w:sz w:val="22"/>
          <w:szCs w:val="22"/>
          <w:highlight w:val="lightGray"/>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250</w:t>
      </w:r>
      <w:r w:rsidR="00180C2B">
        <w:rPr>
          <w:sz w:val="22"/>
          <w:szCs w:val="22"/>
          <w:highlight w:val="lightGray"/>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500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1000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 METODAS IR BŪDAS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Laikyti ne aukštesnėje kaip </w:t>
      </w:r>
      <w:r w:rsidR="00180C2B" w:rsidRPr="00CE18A5">
        <w:rPr>
          <w:sz w:val="22"/>
          <w:szCs w:val="22"/>
        </w:rPr>
        <w:t>25</w:t>
      </w:r>
      <w:r w:rsidR="00180C2B">
        <w:rPr>
          <w:sz w:val="22"/>
          <w:szCs w:val="22"/>
        </w:rPr>
        <w:t> </w:t>
      </w:r>
      <w:r w:rsidRPr="00CE18A5">
        <w:rPr>
          <w:sz w:val="22"/>
          <w:szCs w:val="22"/>
        </w:rPr>
        <w:sym w:font="Symbol" w:char="F0B0"/>
      </w:r>
      <w:r w:rsidRPr="00CE18A5">
        <w:rPr>
          <w:sz w:val="22"/>
          <w:szCs w:val="22"/>
        </w:rPr>
        <w:t>C temperatūroje.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10.</w:t>
      </w:r>
      <w:r w:rsidRPr="00CE18A5">
        <w:rPr>
          <w:sz w:val="22"/>
          <w:szCs w:val="22"/>
        </w:rPr>
        <w:tab/>
        <w:t>SPECIALIOS ATSARGUMO PRIEMONĖS 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tabs>
          <w:tab w:val="left" w:pos="567"/>
        </w:tabs>
        <w:rPr>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 (-IAI)</w:t>
      </w:r>
    </w:p>
    <w:p w:rsidR="00C51D8F" w:rsidRPr="00CE18A5" w:rsidRDefault="00C51D8F" w:rsidP="00C51D8F">
      <w:pPr>
        <w:pStyle w:val="Pagrindinistekstas"/>
        <w:tabs>
          <w:tab w:val="left" w:pos="567"/>
        </w:tabs>
        <w:spacing w:after="0"/>
        <w:rPr>
          <w:sz w:val="22"/>
          <w:szCs w:val="22"/>
        </w:rPr>
      </w:pPr>
    </w:p>
    <w:p w:rsidR="00C51D8F" w:rsidRPr="000C704E" w:rsidRDefault="00C51D8F" w:rsidP="000C704E">
      <w:pPr>
        <w:pStyle w:val="Pagrindinistekstas"/>
        <w:tabs>
          <w:tab w:val="left" w:pos="567"/>
        </w:tabs>
        <w:spacing w:after="0"/>
        <w:rPr>
          <w:sz w:val="22"/>
          <w:szCs w:val="22"/>
          <w:highlight w:val="lightGray"/>
        </w:rPr>
      </w:pPr>
      <w:r w:rsidRPr="000C704E">
        <w:rPr>
          <w:sz w:val="22"/>
          <w:szCs w:val="22"/>
        </w:rPr>
        <w:t>LT/1/95/0635/017</w:t>
      </w:r>
      <w:r w:rsidR="00180C2B" w:rsidRPr="000C704E">
        <w:rPr>
          <w:sz w:val="22"/>
          <w:szCs w:val="22"/>
        </w:rPr>
        <w:t xml:space="preserve"> </w:t>
      </w:r>
      <w:r w:rsidRPr="000C704E">
        <w:rPr>
          <w:sz w:val="22"/>
          <w:szCs w:val="22"/>
          <w:highlight w:val="lightGray"/>
        </w:rPr>
        <w:t>– 50</w:t>
      </w:r>
      <w:r w:rsidR="00180C2B" w:rsidRPr="000C704E">
        <w:rPr>
          <w:sz w:val="22"/>
          <w:szCs w:val="22"/>
          <w:highlight w:val="lightGray"/>
        </w:rPr>
        <w:t> ml</w:t>
      </w:r>
      <w:r w:rsidRPr="000C704E">
        <w:rPr>
          <w:sz w:val="22"/>
          <w:szCs w:val="22"/>
          <w:highlight w:val="lightGray"/>
        </w:rPr>
        <w:t xml:space="preserve">, </w:t>
      </w:r>
    </w:p>
    <w:p w:rsidR="00C51D8F" w:rsidRPr="000C704E" w:rsidRDefault="00C51D8F" w:rsidP="000C704E">
      <w:pPr>
        <w:pStyle w:val="Pagrindinistekstas"/>
        <w:tabs>
          <w:tab w:val="left" w:pos="567"/>
        </w:tabs>
        <w:spacing w:after="0"/>
        <w:rPr>
          <w:sz w:val="22"/>
          <w:szCs w:val="22"/>
          <w:highlight w:val="lightGray"/>
        </w:rPr>
      </w:pPr>
      <w:r w:rsidRPr="000C704E">
        <w:rPr>
          <w:sz w:val="22"/>
          <w:szCs w:val="22"/>
          <w:highlight w:val="lightGray"/>
        </w:rPr>
        <w:t>LT/1/95/0635/018 – 100</w:t>
      </w:r>
      <w:r w:rsidR="00180C2B" w:rsidRPr="000C704E">
        <w:rPr>
          <w:sz w:val="22"/>
          <w:szCs w:val="22"/>
          <w:highlight w:val="lightGray"/>
        </w:rPr>
        <w:t> ml</w:t>
      </w:r>
      <w:r w:rsidRPr="000C704E">
        <w:rPr>
          <w:sz w:val="22"/>
          <w:szCs w:val="22"/>
          <w:highlight w:val="lightGray"/>
        </w:rPr>
        <w:t>,</w:t>
      </w:r>
    </w:p>
    <w:p w:rsidR="00C51D8F" w:rsidRPr="000C704E" w:rsidRDefault="00C51D8F" w:rsidP="000C704E">
      <w:pPr>
        <w:pStyle w:val="Pagrindinistekstas"/>
        <w:tabs>
          <w:tab w:val="left" w:pos="567"/>
        </w:tabs>
        <w:spacing w:after="0"/>
        <w:rPr>
          <w:sz w:val="22"/>
          <w:szCs w:val="22"/>
          <w:highlight w:val="lightGray"/>
        </w:rPr>
      </w:pPr>
      <w:r w:rsidRPr="000C704E">
        <w:rPr>
          <w:sz w:val="22"/>
          <w:szCs w:val="22"/>
          <w:highlight w:val="lightGray"/>
        </w:rPr>
        <w:t>LT/1/95/0635/019 – 250</w:t>
      </w:r>
      <w:r w:rsidR="00180C2B" w:rsidRPr="000C704E">
        <w:rPr>
          <w:sz w:val="22"/>
          <w:szCs w:val="22"/>
          <w:highlight w:val="lightGray"/>
        </w:rPr>
        <w:t> ml</w:t>
      </w:r>
      <w:r w:rsidRPr="000C704E">
        <w:rPr>
          <w:sz w:val="22"/>
          <w:szCs w:val="22"/>
          <w:highlight w:val="lightGray"/>
        </w:rPr>
        <w:t>,</w:t>
      </w:r>
    </w:p>
    <w:p w:rsidR="00C51D8F" w:rsidRPr="000C704E" w:rsidRDefault="00C51D8F" w:rsidP="000C704E">
      <w:pPr>
        <w:pStyle w:val="Pagrindinistekstas"/>
        <w:tabs>
          <w:tab w:val="left" w:pos="567"/>
        </w:tabs>
        <w:spacing w:after="0"/>
        <w:rPr>
          <w:sz w:val="22"/>
          <w:szCs w:val="22"/>
          <w:highlight w:val="lightGray"/>
        </w:rPr>
      </w:pPr>
      <w:r w:rsidRPr="000C704E">
        <w:rPr>
          <w:sz w:val="22"/>
          <w:szCs w:val="22"/>
          <w:highlight w:val="lightGray"/>
        </w:rPr>
        <w:t>LT/1/95/0635/020 – 500</w:t>
      </w:r>
      <w:r w:rsidR="00180C2B" w:rsidRPr="000C704E">
        <w:rPr>
          <w:sz w:val="22"/>
          <w:szCs w:val="22"/>
          <w:highlight w:val="lightGray"/>
        </w:rPr>
        <w:t> ml</w:t>
      </w:r>
      <w:r w:rsidRPr="000C704E">
        <w:rPr>
          <w:sz w:val="22"/>
          <w:szCs w:val="22"/>
          <w:highlight w:val="lightGray"/>
        </w:rPr>
        <w:t>,</w:t>
      </w:r>
    </w:p>
    <w:p w:rsidR="00C51D8F" w:rsidRPr="000C704E" w:rsidRDefault="00C51D8F" w:rsidP="000C704E">
      <w:pPr>
        <w:pStyle w:val="Pagrindinistekstas"/>
        <w:tabs>
          <w:tab w:val="left" w:pos="567"/>
        </w:tabs>
        <w:spacing w:after="0"/>
        <w:rPr>
          <w:sz w:val="22"/>
          <w:szCs w:val="22"/>
          <w:highlight w:val="lightGray"/>
        </w:rPr>
      </w:pPr>
      <w:r w:rsidRPr="000C704E">
        <w:rPr>
          <w:sz w:val="22"/>
          <w:szCs w:val="22"/>
          <w:highlight w:val="lightGray"/>
        </w:rPr>
        <w:t>LT/1/95/0635/021 – 1000</w:t>
      </w:r>
      <w:r w:rsidR="00180C2B" w:rsidRPr="000C704E">
        <w:rPr>
          <w:sz w:val="22"/>
          <w:szCs w:val="22"/>
          <w:highlight w:val="lightGray"/>
        </w:rPr>
        <w:t> ml</w:t>
      </w:r>
      <w:r w:rsidRPr="000C704E">
        <w:rPr>
          <w:sz w:val="22"/>
          <w:szCs w:val="22"/>
          <w:highlight w:val="lightGray"/>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tabs>
                <w:tab w:val="left" w:pos="567"/>
              </w:tabs>
              <w:rPr>
                <w:b/>
                <w:szCs w:val="22"/>
              </w:rPr>
            </w:pPr>
            <w:r w:rsidRPr="00CE18A5">
              <w:rPr>
                <w:b/>
                <w:szCs w:val="22"/>
              </w:rPr>
              <w:t>16.</w:t>
            </w:r>
            <w:r w:rsidR="00180C2B">
              <w:rPr>
                <w:b/>
                <w:szCs w:val="22"/>
              </w:rPr>
              <w:t xml:space="preserve">   </w:t>
            </w:r>
            <w:r w:rsidRPr="00CE18A5">
              <w:rPr>
                <w:b/>
                <w:szCs w:val="22"/>
              </w:rPr>
              <w:t>INFORMACIJA BRAILIO RAŠTU</w:t>
            </w:r>
          </w:p>
        </w:tc>
      </w:tr>
    </w:tbl>
    <w:p w:rsidR="00C51D8F" w:rsidRPr="00CE18A5" w:rsidRDefault="00C51D8F" w:rsidP="00C51D8F">
      <w:pPr>
        <w:tabs>
          <w:tab w:val="left" w:pos="567"/>
        </w:tabs>
        <w:rPr>
          <w:b/>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rPr>
          <w:sz w:val="22"/>
          <w:szCs w:val="22"/>
        </w:rPr>
      </w:pPr>
      <w:r w:rsidRPr="00CE18A5">
        <w:rPr>
          <w:b w:val="0"/>
          <w:sz w:val="22"/>
          <w:szCs w:val="22"/>
        </w:rPr>
        <w:br w:type="page"/>
      </w:r>
      <w:r w:rsidRPr="00CE18A5">
        <w:rPr>
          <w:sz w:val="22"/>
          <w:szCs w:val="22"/>
        </w:rPr>
        <w:lastRenderedPageBreak/>
        <w:t xml:space="preserve">INFORMACIJA ANT VIDINĖS PAKUOTĖS </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1635"/>
        </w:tabs>
        <w:rPr>
          <w:szCs w:val="22"/>
        </w:rPr>
      </w:pPr>
      <w:r w:rsidRPr="00CE18A5">
        <w:rPr>
          <w:szCs w:val="22"/>
        </w:rPr>
        <w:tab/>
      </w:r>
    </w:p>
    <w:p w:rsidR="00C51D8F" w:rsidRPr="00CE18A5" w:rsidRDefault="00C51D8F" w:rsidP="00C51D8F">
      <w:pPr>
        <w:pStyle w:val="Antrat5"/>
        <w:rPr>
          <w:sz w:val="22"/>
          <w:szCs w:val="22"/>
        </w:rPr>
      </w:pPr>
      <w:r w:rsidRPr="00CE18A5">
        <w:rPr>
          <w:sz w:val="22"/>
          <w:szCs w:val="22"/>
        </w:rPr>
        <w:t>50</w:t>
      </w:r>
      <w:r w:rsidR="00180C2B">
        <w:rPr>
          <w:sz w:val="22"/>
          <w:szCs w:val="22"/>
        </w:rPr>
        <w:t> ML</w:t>
      </w:r>
      <w:r w:rsidRPr="00CE18A5">
        <w:rPr>
          <w:sz w:val="22"/>
          <w:szCs w:val="22"/>
        </w:rPr>
        <w:t xml:space="preserve"> </w:t>
      </w:r>
      <w:r w:rsidRPr="009F298F">
        <w:rPr>
          <w:sz w:val="22"/>
          <w:szCs w:val="22"/>
          <w:highlight w:val="lightGray"/>
        </w:rPr>
        <w:t>, 100</w:t>
      </w:r>
      <w:r w:rsidR="00180C2B">
        <w:rPr>
          <w:sz w:val="22"/>
          <w:szCs w:val="22"/>
          <w:highlight w:val="lightGray"/>
        </w:rPr>
        <w:t> ML</w:t>
      </w:r>
      <w:r w:rsidRPr="009F298F">
        <w:rPr>
          <w:sz w:val="22"/>
          <w:szCs w:val="22"/>
          <w:highlight w:val="lightGray"/>
        </w:rPr>
        <w:t>, 250</w:t>
      </w:r>
      <w:r w:rsidR="00180C2B">
        <w:rPr>
          <w:sz w:val="22"/>
          <w:szCs w:val="22"/>
          <w:highlight w:val="lightGray"/>
        </w:rPr>
        <w:t> ML</w:t>
      </w:r>
      <w:r w:rsidRPr="009F298F">
        <w:rPr>
          <w:sz w:val="22"/>
          <w:szCs w:val="22"/>
          <w:highlight w:val="lightGray"/>
        </w:rPr>
        <w:t>, 500</w:t>
      </w:r>
      <w:r w:rsidR="00180C2B">
        <w:rPr>
          <w:sz w:val="22"/>
          <w:szCs w:val="22"/>
          <w:highlight w:val="lightGray"/>
        </w:rPr>
        <w:t> ML</w:t>
      </w:r>
      <w:r w:rsidRPr="009F298F">
        <w:rPr>
          <w:sz w:val="22"/>
          <w:szCs w:val="22"/>
          <w:highlight w:val="lightGray"/>
        </w:rPr>
        <w:t xml:space="preserve"> ARBA 1000</w:t>
      </w:r>
      <w:r w:rsidR="00180C2B">
        <w:rPr>
          <w:sz w:val="22"/>
          <w:szCs w:val="22"/>
          <w:highlight w:val="lightGray"/>
        </w:rPr>
        <w:t> ML</w:t>
      </w:r>
      <w:r w:rsidRPr="00CE18A5">
        <w:rPr>
          <w:sz w:val="22"/>
          <w:szCs w:val="22"/>
        </w:rPr>
        <w:t xml:space="preserve"> VIENKARTINIS POLIOLEFINO FREEFLEX MAIŠELIS SU PRIJUNGIMO VIETA SISTEMAI,</w:t>
      </w:r>
      <w:r w:rsidR="00180C2B">
        <w:rPr>
          <w:sz w:val="22"/>
          <w:szCs w:val="22"/>
        </w:rPr>
        <w:t xml:space="preserve"> </w:t>
      </w:r>
      <w:r w:rsidRPr="00CE18A5">
        <w:rPr>
          <w:sz w:val="22"/>
          <w:szCs w:val="22"/>
        </w:rPr>
        <w:t>NETURINČIAI INJEKCINĖS ADATOS</w:t>
      </w:r>
      <w:r w:rsidR="00180C2B">
        <w:rPr>
          <w:sz w:val="22"/>
          <w:szCs w:val="22"/>
        </w:rPr>
        <w:t xml:space="preserve">   </w:t>
      </w:r>
      <w:r w:rsidRPr="00CE18A5">
        <w:rPr>
          <w:sz w:val="22"/>
          <w:szCs w:val="22"/>
        </w:rPr>
        <w:t xml:space="preserve">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w:t>
      </w:r>
      <w:r w:rsidR="00180C2B" w:rsidRPr="00CE18A5">
        <w:rPr>
          <w:sz w:val="22"/>
          <w:szCs w:val="22"/>
        </w:rPr>
        <w:t>50</w:t>
      </w:r>
      <w:r w:rsidR="00180C2B">
        <w:rPr>
          <w:sz w:val="22"/>
          <w:szCs w:val="22"/>
        </w:rPr>
        <w:t> </w:t>
      </w:r>
      <w:r w:rsidRPr="00CE18A5">
        <w:rPr>
          <w:sz w:val="22"/>
          <w:szCs w:val="22"/>
        </w:rPr>
        <w:t>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0C704E" w:rsidRDefault="00C51D8F" w:rsidP="00C51D8F">
      <w:pPr>
        <w:pStyle w:val="Pagrindinistekstas"/>
        <w:tabs>
          <w:tab w:val="left" w:pos="567"/>
        </w:tabs>
        <w:spacing w:after="0"/>
        <w:rPr>
          <w:sz w:val="22"/>
          <w:szCs w:val="22"/>
          <w:highlight w:val="lightGray"/>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50</w:t>
      </w:r>
      <w:r w:rsidR="00180C2B">
        <w:rPr>
          <w:sz w:val="22"/>
          <w:szCs w:val="22"/>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100</w:t>
      </w:r>
      <w:r w:rsidR="00180C2B">
        <w:rPr>
          <w:sz w:val="22"/>
          <w:szCs w:val="22"/>
          <w:highlight w:val="lightGray"/>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250</w:t>
      </w:r>
      <w:r w:rsidR="00180C2B">
        <w:rPr>
          <w:sz w:val="22"/>
          <w:szCs w:val="22"/>
          <w:highlight w:val="lightGray"/>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500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1000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 METODAS IR BŪDAS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Laikyti ne aukštesnėje kaip </w:t>
      </w:r>
      <w:r w:rsidR="00180C2B" w:rsidRPr="00CE18A5">
        <w:rPr>
          <w:sz w:val="22"/>
          <w:szCs w:val="22"/>
        </w:rPr>
        <w:t>25</w:t>
      </w:r>
      <w:r w:rsidR="00180C2B">
        <w:rPr>
          <w:sz w:val="22"/>
          <w:szCs w:val="22"/>
        </w:rPr>
        <w:t> </w:t>
      </w:r>
      <w:r w:rsidRPr="00CE18A5">
        <w:rPr>
          <w:sz w:val="22"/>
          <w:szCs w:val="22"/>
        </w:rPr>
        <w:sym w:font="Symbol" w:char="F0B0"/>
      </w:r>
      <w:r w:rsidRPr="00CE18A5">
        <w:rPr>
          <w:sz w:val="22"/>
          <w:szCs w:val="22"/>
        </w:rPr>
        <w:t>C temperatūroje.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10.</w:t>
      </w:r>
      <w:r w:rsidRPr="00CE18A5">
        <w:rPr>
          <w:sz w:val="22"/>
          <w:szCs w:val="22"/>
        </w:rPr>
        <w:tab/>
        <w:t>SPECIALIOS ATSARGUMO PRIEMONĖS 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tabs>
          <w:tab w:val="left" w:pos="567"/>
        </w:tabs>
        <w:rPr>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 PAŽYMĖJIMO</w:t>
      </w:r>
      <w:r w:rsidRPr="00CE18A5">
        <w:rPr>
          <w:sz w:val="22"/>
          <w:szCs w:val="22"/>
        </w:rPr>
        <w:t xml:space="preserve"> NUMERIS</w:t>
      </w:r>
      <w:r>
        <w:rPr>
          <w:sz w:val="22"/>
          <w:szCs w:val="22"/>
        </w:rPr>
        <w:t xml:space="preserve"> (-IAI)</w:t>
      </w:r>
    </w:p>
    <w:p w:rsidR="00C51D8F" w:rsidRPr="00CE18A5" w:rsidRDefault="00C51D8F" w:rsidP="00C51D8F">
      <w:pPr>
        <w:pStyle w:val="Pagrindinistekstas"/>
        <w:tabs>
          <w:tab w:val="left" w:pos="567"/>
        </w:tabs>
        <w:spacing w:after="0"/>
        <w:rPr>
          <w:sz w:val="22"/>
          <w:szCs w:val="22"/>
        </w:rPr>
      </w:pPr>
    </w:p>
    <w:p w:rsidR="00C51D8F" w:rsidRPr="000C704E" w:rsidRDefault="00C51D8F" w:rsidP="00C51D8F">
      <w:pPr>
        <w:tabs>
          <w:tab w:val="left" w:pos="567"/>
        </w:tabs>
        <w:rPr>
          <w:szCs w:val="22"/>
          <w:highlight w:val="lightGray"/>
        </w:rPr>
      </w:pPr>
      <w:r w:rsidRPr="00CE18A5">
        <w:rPr>
          <w:szCs w:val="22"/>
          <w:lang w:eastAsia="en-US"/>
        </w:rPr>
        <w:t xml:space="preserve">LT/1/95/0635/022 </w:t>
      </w:r>
      <w:r w:rsidRPr="000C704E">
        <w:rPr>
          <w:szCs w:val="22"/>
          <w:highlight w:val="lightGray"/>
        </w:rPr>
        <w:t>– 50</w:t>
      </w:r>
      <w:r w:rsidR="00180C2B" w:rsidRPr="000C704E">
        <w:rPr>
          <w:szCs w:val="22"/>
          <w:highlight w:val="lightGray"/>
        </w:rPr>
        <w:t> ml</w:t>
      </w:r>
      <w:r w:rsidRPr="000C704E">
        <w:rPr>
          <w:szCs w:val="22"/>
          <w:highlight w:val="lightGray"/>
        </w:rPr>
        <w:t xml:space="preserve">, </w:t>
      </w:r>
    </w:p>
    <w:p w:rsidR="00C51D8F" w:rsidRPr="000C704E" w:rsidRDefault="00C51D8F" w:rsidP="00C51D8F">
      <w:pPr>
        <w:tabs>
          <w:tab w:val="left" w:pos="567"/>
        </w:tabs>
        <w:rPr>
          <w:szCs w:val="22"/>
          <w:highlight w:val="lightGray"/>
        </w:rPr>
      </w:pPr>
      <w:r w:rsidRPr="000C704E">
        <w:rPr>
          <w:szCs w:val="22"/>
          <w:highlight w:val="lightGray"/>
        </w:rPr>
        <w:t>LT/1/95/0635/023 – 100</w:t>
      </w:r>
      <w:r w:rsidR="00180C2B" w:rsidRPr="000C704E">
        <w:rPr>
          <w:szCs w:val="22"/>
          <w:highlight w:val="lightGray"/>
        </w:rPr>
        <w:t> ml</w:t>
      </w:r>
      <w:r w:rsidRPr="000C704E">
        <w:rPr>
          <w:szCs w:val="22"/>
          <w:highlight w:val="lightGray"/>
        </w:rPr>
        <w:t>,</w:t>
      </w:r>
    </w:p>
    <w:p w:rsidR="00C51D8F" w:rsidRPr="000C704E" w:rsidRDefault="00C51D8F" w:rsidP="00C51D8F">
      <w:pPr>
        <w:tabs>
          <w:tab w:val="left" w:pos="567"/>
        </w:tabs>
        <w:rPr>
          <w:szCs w:val="22"/>
          <w:highlight w:val="lightGray"/>
        </w:rPr>
      </w:pPr>
      <w:r w:rsidRPr="000C704E">
        <w:rPr>
          <w:szCs w:val="22"/>
          <w:highlight w:val="lightGray"/>
        </w:rPr>
        <w:t>LT/1/95/0635/024 – 250</w:t>
      </w:r>
      <w:r w:rsidR="00180C2B" w:rsidRPr="000C704E">
        <w:rPr>
          <w:szCs w:val="22"/>
          <w:highlight w:val="lightGray"/>
        </w:rPr>
        <w:t> ml</w:t>
      </w:r>
      <w:r w:rsidRPr="000C704E">
        <w:rPr>
          <w:szCs w:val="22"/>
          <w:highlight w:val="lightGray"/>
        </w:rPr>
        <w:t>,</w:t>
      </w:r>
    </w:p>
    <w:p w:rsidR="00C51D8F" w:rsidRPr="000C704E" w:rsidRDefault="00C51D8F" w:rsidP="00C51D8F">
      <w:pPr>
        <w:tabs>
          <w:tab w:val="left" w:pos="567"/>
        </w:tabs>
        <w:rPr>
          <w:szCs w:val="22"/>
          <w:highlight w:val="lightGray"/>
        </w:rPr>
      </w:pPr>
      <w:r w:rsidRPr="000C704E">
        <w:rPr>
          <w:szCs w:val="22"/>
          <w:highlight w:val="lightGray"/>
        </w:rPr>
        <w:t>LT/1/95/0635/025 – 500</w:t>
      </w:r>
      <w:r w:rsidR="00180C2B" w:rsidRPr="000C704E">
        <w:rPr>
          <w:szCs w:val="22"/>
          <w:highlight w:val="lightGray"/>
        </w:rPr>
        <w:t> ml</w:t>
      </w:r>
      <w:r w:rsidRPr="000C704E">
        <w:rPr>
          <w:szCs w:val="22"/>
          <w:highlight w:val="lightGray"/>
        </w:rPr>
        <w:t>,</w:t>
      </w:r>
    </w:p>
    <w:p w:rsidR="00C51D8F" w:rsidRPr="000C704E" w:rsidRDefault="00C51D8F" w:rsidP="00C51D8F">
      <w:pPr>
        <w:tabs>
          <w:tab w:val="left" w:pos="567"/>
        </w:tabs>
        <w:rPr>
          <w:szCs w:val="22"/>
          <w:highlight w:val="lightGray"/>
        </w:rPr>
      </w:pPr>
      <w:r w:rsidRPr="000C704E">
        <w:rPr>
          <w:szCs w:val="22"/>
          <w:highlight w:val="lightGray"/>
        </w:rPr>
        <w:t>LT/1/95/0635/026 – 1000</w:t>
      </w:r>
      <w:r w:rsidR="00180C2B" w:rsidRPr="000C704E">
        <w:rPr>
          <w:szCs w:val="22"/>
          <w:highlight w:val="lightGray"/>
        </w:rPr>
        <w:t> ml</w:t>
      </w:r>
      <w:r w:rsidRPr="000C704E">
        <w:rPr>
          <w:szCs w:val="22"/>
          <w:highlight w:val="lightGray"/>
        </w:rPr>
        <w:t>.</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tabs>
                <w:tab w:val="left" w:pos="567"/>
              </w:tabs>
              <w:rPr>
                <w:b/>
                <w:szCs w:val="22"/>
              </w:rPr>
            </w:pPr>
            <w:r w:rsidRPr="00CE18A5">
              <w:rPr>
                <w:b/>
                <w:szCs w:val="22"/>
              </w:rPr>
              <w:t>16.</w:t>
            </w:r>
            <w:r w:rsidR="00180C2B">
              <w:rPr>
                <w:b/>
                <w:szCs w:val="22"/>
              </w:rPr>
              <w:t xml:space="preserve">   </w:t>
            </w:r>
            <w:r w:rsidRPr="00CE18A5">
              <w:rPr>
                <w:b/>
                <w:szCs w:val="22"/>
              </w:rPr>
              <w:t>INFORMACIJA BRAILIO RAŠTU</w:t>
            </w:r>
          </w:p>
        </w:tc>
      </w:tr>
    </w:tbl>
    <w:p w:rsidR="00C51D8F" w:rsidRPr="00CE18A5" w:rsidRDefault="00C51D8F" w:rsidP="00C51D8F">
      <w:pPr>
        <w:tabs>
          <w:tab w:val="left" w:pos="567"/>
        </w:tabs>
        <w:rPr>
          <w:b/>
          <w:szCs w:val="22"/>
        </w:rPr>
      </w:pP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0C704E" w:rsidRPr="00CE18A5" w:rsidRDefault="000C704E" w:rsidP="000C704E">
      <w:pPr>
        <w:pStyle w:val="Pagrindinistekstas"/>
        <w:tabs>
          <w:tab w:val="left" w:pos="567"/>
        </w:tabs>
        <w:spacing w:after="0"/>
        <w:rPr>
          <w:sz w:val="22"/>
          <w:szCs w:val="22"/>
        </w:rPr>
      </w:pPr>
      <w:r>
        <w:rPr>
          <w:sz w:val="22"/>
          <w:szCs w:val="22"/>
        </w:rPr>
        <w:br w:type="page"/>
      </w:r>
    </w:p>
    <w:p w:rsidR="000C704E" w:rsidRPr="00CE18A5" w:rsidRDefault="000C704E" w:rsidP="000C704E">
      <w:pPr>
        <w:pStyle w:val="Antrat2"/>
        <w:pBdr>
          <w:top w:val="single" w:sz="4" w:space="1" w:color="auto"/>
          <w:left w:val="single" w:sz="4" w:space="4" w:color="auto"/>
          <w:bottom w:val="single" w:sz="4" w:space="1" w:color="auto"/>
          <w:right w:val="single" w:sz="4" w:space="4" w:color="auto"/>
        </w:pBdr>
        <w:rPr>
          <w:sz w:val="22"/>
          <w:szCs w:val="22"/>
        </w:rPr>
      </w:pPr>
      <w:r w:rsidRPr="00CE18A5">
        <w:rPr>
          <w:sz w:val="22"/>
          <w:szCs w:val="22"/>
        </w:rPr>
        <w:lastRenderedPageBreak/>
        <w:t xml:space="preserve">INFORMACIJA ANT VIDINĖS PAKUOTĖS </w:t>
      </w:r>
    </w:p>
    <w:p w:rsidR="000C704E" w:rsidRPr="00CE18A5" w:rsidRDefault="000C704E" w:rsidP="000C704E">
      <w:pPr>
        <w:pBdr>
          <w:top w:val="single" w:sz="4" w:space="1" w:color="auto"/>
          <w:left w:val="single" w:sz="4" w:space="4" w:color="auto"/>
          <w:bottom w:val="single" w:sz="4" w:space="1" w:color="auto"/>
          <w:right w:val="single" w:sz="4" w:space="4" w:color="auto"/>
        </w:pBdr>
        <w:tabs>
          <w:tab w:val="left" w:pos="1635"/>
        </w:tabs>
        <w:rPr>
          <w:szCs w:val="22"/>
        </w:rPr>
      </w:pPr>
      <w:r w:rsidRPr="00CE18A5">
        <w:rPr>
          <w:szCs w:val="22"/>
        </w:rPr>
        <w:tab/>
      </w:r>
    </w:p>
    <w:p w:rsidR="000C704E" w:rsidRPr="00CE18A5" w:rsidRDefault="000C704E" w:rsidP="000C704E">
      <w:pPr>
        <w:pStyle w:val="Antrat5"/>
        <w:rPr>
          <w:sz w:val="22"/>
          <w:szCs w:val="22"/>
        </w:rPr>
      </w:pPr>
      <w:r w:rsidRPr="00CE18A5">
        <w:rPr>
          <w:sz w:val="22"/>
          <w:szCs w:val="22"/>
        </w:rPr>
        <w:t> 50</w:t>
      </w:r>
      <w:r>
        <w:rPr>
          <w:sz w:val="22"/>
          <w:szCs w:val="22"/>
        </w:rPr>
        <w:t> ml</w:t>
      </w:r>
      <w:r w:rsidRPr="00CE18A5">
        <w:rPr>
          <w:sz w:val="22"/>
          <w:szCs w:val="22"/>
        </w:rPr>
        <w:t xml:space="preserve"> </w:t>
      </w:r>
      <w:r w:rsidRPr="009F298F">
        <w:rPr>
          <w:sz w:val="22"/>
          <w:szCs w:val="22"/>
          <w:highlight w:val="lightGray"/>
        </w:rPr>
        <w:t>, 100</w:t>
      </w:r>
      <w:r>
        <w:rPr>
          <w:sz w:val="22"/>
          <w:szCs w:val="22"/>
          <w:highlight w:val="lightGray"/>
        </w:rPr>
        <w:t> ml</w:t>
      </w:r>
      <w:r w:rsidRPr="009F298F">
        <w:rPr>
          <w:sz w:val="22"/>
          <w:szCs w:val="22"/>
          <w:highlight w:val="lightGray"/>
        </w:rPr>
        <w:t>, 250</w:t>
      </w:r>
      <w:r>
        <w:rPr>
          <w:sz w:val="22"/>
          <w:szCs w:val="22"/>
          <w:highlight w:val="lightGray"/>
        </w:rPr>
        <w:t> ml</w:t>
      </w:r>
      <w:r w:rsidRPr="00CE18A5">
        <w:rPr>
          <w:sz w:val="22"/>
          <w:szCs w:val="22"/>
        </w:rPr>
        <w:t xml:space="preserve"> VIENKARTINIS POLIOLEFINO FREEFLEX </w:t>
      </w:r>
      <w:r>
        <w:rPr>
          <w:sz w:val="22"/>
          <w:szCs w:val="22"/>
        </w:rPr>
        <w:t xml:space="preserve">PRODAPT </w:t>
      </w:r>
      <w:r w:rsidRPr="00CE18A5">
        <w:rPr>
          <w:sz w:val="22"/>
          <w:szCs w:val="22"/>
        </w:rPr>
        <w:t>MAIŠELIS</w:t>
      </w:r>
      <w:r>
        <w:rPr>
          <w:sz w:val="22"/>
          <w:szCs w:val="22"/>
        </w:rPr>
        <w:t xml:space="preserve">  </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Antrat3"/>
        <w:tabs>
          <w:tab w:val="left" w:pos="567"/>
        </w:tabs>
        <w:rPr>
          <w:sz w:val="22"/>
          <w:szCs w:val="22"/>
        </w:rPr>
      </w:pPr>
      <w:r w:rsidRPr="00CE18A5">
        <w:rPr>
          <w:sz w:val="22"/>
          <w:szCs w:val="22"/>
        </w:rPr>
        <w:t>1.</w:t>
      </w:r>
      <w:r w:rsidRPr="00CE18A5">
        <w:rPr>
          <w:sz w:val="22"/>
          <w:szCs w:val="22"/>
        </w:rPr>
        <w:tab/>
        <w:t>VAISTINIO PREPARATO PAVADINIMAS</w:t>
      </w:r>
    </w:p>
    <w:p w:rsidR="000C704E" w:rsidRPr="00CE18A5" w:rsidRDefault="000C704E" w:rsidP="000C704E">
      <w:pPr>
        <w:tabs>
          <w:tab w:val="left" w:pos="567"/>
        </w:tabs>
        <w:rPr>
          <w:szCs w:val="22"/>
        </w:rPr>
      </w:pPr>
    </w:p>
    <w:p w:rsidR="000C704E" w:rsidRPr="00CE18A5" w:rsidRDefault="000C704E" w:rsidP="000C704E">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infuzinis tirpalas</w:t>
      </w:r>
    </w:p>
    <w:p w:rsidR="000C704E" w:rsidRPr="00CE18A5" w:rsidRDefault="000C704E" w:rsidP="000C704E">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0C704E" w:rsidRPr="00CE18A5" w:rsidRDefault="000C704E" w:rsidP="000C704E">
      <w:pPr>
        <w:tabs>
          <w:tab w:val="left" w:pos="567"/>
        </w:tabs>
        <w:rPr>
          <w:szCs w:val="22"/>
        </w:rPr>
      </w:pPr>
    </w:p>
    <w:p w:rsidR="000C704E" w:rsidRPr="00CE18A5" w:rsidRDefault="000C704E" w:rsidP="000C704E">
      <w:pPr>
        <w:tabs>
          <w:tab w:val="left" w:pos="567"/>
        </w:tabs>
        <w:rPr>
          <w:szCs w:val="22"/>
        </w:rPr>
      </w:pPr>
    </w:p>
    <w:p w:rsidR="000C704E" w:rsidRPr="00CE18A5" w:rsidRDefault="000C704E" w:rsidP="000C704E">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r w:rsidRPr="00CE18A5">
        <w:rPr>
          <w:sz w:val="22"/>
          <w:szCs w:val="22"/>
        </w:rPr>
        <w:t>1000</w:t>
      </w:r>
      <w:r>
        <w:rPr>
          <w:sz w:val="22"/>
          <w:szCs w:val="22"/>
        </w:rPr>
        <w:t> ml</w:t>
      </w:r>
      <w:r w:rsidRPr="00CE18A5">
        <w:rPr>
          <w:sz w:val="22"/>
          <w:szCs w:val="22"/>
        </w:rPr>
        <w:t xml:space="preserve"> tirpalo yra 50</w:t>
      </w:r>
      <w:r>
        <w:rPr>
          <w:sz w:val="22"/>
          <w:szCs w:val="22"/>
        </w:rPr>
        <w:t> </w:t>
      </w:r>
      <w:r w:rsidRPr="00CE18A5">
        <w:rPr>
          <w:sz w:val="22"/>
          <w:szCs w:val="22"/>
        </w:rPr>
        <w:t>g bevandenės gliukozės (</w:t>
      </w:r>
      <w:proofErr w:type="spellStart"/>
      <w:r w:rsidRPr="00CE18A5">
        <w:rPr>
          <w:sz w:val="22"/>
          <w:szCs w:val="22"/>
        </w:rPr>
        <w:t>monohidrato</w:t>
      </w:r>
      <w:proofErr w:type="spellEnd"/>
      <w:r w:rsidRPr="00CE18A5">
        <w:rPr>
          <w:sz w:val="22"/>
          <w:szCs w:val="22"/>
        </w:rPr>
        <w:t xml:space="preserve"> pavidalu).</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Antrat3"/>
        <w:tabs>
          <w:tab w:val="left" w:pos="567"/>
        </w:tabs>
        <w:rPr>
          <w:sz w:val="22"/>
          <w:szCs w:val="22"/>
        </w:rPr>
      </w:pPr>
      <w:r w:rsidRPr="00CE18A5">
        <w:rPr>
          <w:sz w:val="22"/>
          <w:szCs w:val="22"/>
        </w:rPr>
        <w:t>3.</w:t>
      </w:r>
      <w:r w:rsidRPr="00CE18A5">
        <w:rPr>
          <w:sz w:val="22"/>
          <w:szCs w:val="22"/>
        </w:rPr>
        <w:tab/>
        <w:t>PAGALBINIŲ MEDŽIAGŲ SĄRAŠAS</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r w:rsidRPr="008B5E14">
        <w:rPr>
          <w:sz w:val="22"/>
          <w:szCs w:val="22"/>
          <w:highlight w:val="lightGray"/>
        </w:rPr>
        <w:t>Infuzinis tirpalas</w:t>
      </w:r>
    </w:p>
    <w:p w:rsidR="000C704E" w:rsidRPr="00CE18A5" w:rsidRDefault="000C704E" w:rsidP="000C704E">
      <w:pPr>
        <w:pStyle w:val="Pagrindinistekstas"/>
        <w:tabs>
          <w:tab w:val="left" w:pos="567"/>
        </w:tabs>
        <w:spacing w:after="0"/>
        <w:rPr>
          <w:sz w:val="22"/>
          <w:szCs w:val="22"/>
        </w:rPr>
      </w:pPr>
      <w:r w:rsidRPr="00CE18A5">
        <w:rPr>
          <w:sz w:val="22"/>
          <w:szCs w:val="22"/>
        </w:rPr>
        <w:t>50</w:t>
      </w:r>
      <w:r>
        <w:rPr>
          <w:sz w:val="22"/>
          <w:szCs w:val="22"/>
        </w:rPr>
        <w:t> ml</w:t>
      </w:r>
    </w:p>
    <w:p w:rsidR="000C704E" w:rsidRPr="009F298F" w:rsidRDefault="000C704E" w:rsidP="000C704E">
      <w:pPr>
        <w:pStyle w:val="Pagrindinistekstas"/>
        <w:tabs>
          <w:tab w:val="left" w:pos="567"/>
        </w:tabs>
        <w:spacing w:after="0"/>
        <w:rPr>
          <w:sz w:val="22"/>
          <w:szCs w:val="22"/>
          <w:highlight w:val="lightGray"/>
        </w:rPr>
      </w:pPr>
      <w:r w:rsidRPr="009F298F">
        <w:rPr>
          <w:sz w:val="22"/>
          <w:szCs w:val="22"/>
          <w:highlight w:val="lightGray"/>
        </w:rPr>
        <w:t>100</w:t>
      </w:r>
      <w:r>
        <w:rPr>
          <w:sz w:val="22"/>
          <w:szCs w:val="22"/>
          <w:highlight w:val="lightGray"/>
        </w:rPr>
        <w:t> ml</w:t>
      </w:r>
    </w:p>
    <w:p w:rsidR="000C704E" w:rsidRPr="009F298F" w:rsidRDefault="000C704E" w:rsidP="000C704E">
      <w:pPr>
        <w:pStyle w:val="Pagrindinistekstas"/>
        <w:tabs>
          <w:tab w:val="left" w:pos="567"/>
        </w:tabs>
        <w:spacing w:after="0"/>
        <w:rPr>
          <w:sz w:val="22"/>
          <w:szCs w:val="22"/>
          <w:highlight w:val="lightGray"/>
        </w:rPr>
      </w:pPr>
      <w:r w:rsidRPr="009F298F">
        <w:rPr>
          <w:sz w:val="22"/>
          <w:szCs w:val="22"/>
          <w:highlight w:val="lightGray"/>
        </w:rPr>
        <w:t>250</w:t>
      </w:r>
      <w:r>
        <w:rPr>
          <w:sz w:val="22"/>
          <w:szCs w:val="22"/>
          <w:highlight w:val="lightGray"/>
        </w:rPr>
        <w:t> ml</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Antrat3"/>
        <w:tabs>
          <w:tab w:val="left" w:pos="567"/>
        </w:tabs>
        <w:rPr>
          <w:sz w:val="22"/>
          <w:szCs w:val="22"/>
        </w:rPr>
      </w:pPr>
      <w:r w:rsidRPr="00CE18A5">
        <w:rPr>
          <w:sz w:val="22"/>
          <w:szCs w:val="22"/>
        </w:rPr>
        <w:t>5.</w:t>
      </w:r>
      <w:r w:rsidRPr="00CE18A5">
        <w:rPr>
          <w:sz w:val="22"/>
          <w:szCs w:val="22"/>
        </w:rPr>
        <w:tab/>
        <w:t>VARTOJIMO METODAS IR BŪDAS</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r w:rsidRPr="00CE18A5">
        <w:rPr>
          <w:sz w:val="22"/>
          <w:szCs w:val="22"/>
        </w:rPr>
        <w:t>Leisti į veną.</w:t>
      </w:r>
    </w:p>
    <w:p w:rsidR="000C704E" w:rsidRPr="00CE18A5" w:rsidRDefault="000C704E" w:rsidP="000C704E">
      <w:pPr>
        <w:pStyle w:val="Pagrindinistekstas"/>
        <w:tabs>
          <w:tab w:val="left" w:pos="567"/>
        </w:tabs>
        <w:spacing w:after="0"/>
        <w:rPr>
          <w:sz w:val="22"/>
          <w:szCs w:val="22"/>
        </w:rPr>
      </w:pPr>
      <w:r w:rsidRPr="00CE18A5">
        <w:rPr>
          <w:sz w:val="22"/>
          <w:szCs w:val="22"/>
        </w:rPr>
        <w:t>Prieš vartojimą perskaityti pakuotės lapelį.</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r w:rsidRPr="00CE18A5">
        <w:rPr>
          <w:sz w:val="22"/>
          <w:szCs w:val="22"/>
        </w:rPr>
        <w:t>Laikyti vaikams nepastebimoje ir nepasiekiamoje vietoje.</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Pr>
          <w:szCs w:val="22"/>
        </w:rPr>
        <w:t> </w:t>
      </w:r>
      <w:r w:rsidRPr="00CE18A5">
        <w:rPr>
          <w:szCs w:val="22"/>
        </w:rPr>
        <w:t>val.</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Antrat3"/>
        <w:tabs>
          <w:tab w:val="left" w:pos="567"/>
        </w:tabs>
        <w:rPr>
          <w:sz w:val="22"/>
          <w:szCs w:val="22"/>
        </w:rPr>
      </w:pPr>
      <w:r w:rsidRPr="00CE18A5">
        <w:rPr>
          <w:sz w:val="22"/>
          <w:szCs w:val="22"/>
        </w:rPr>
        <w:t>8.</w:t>
      </w:r>
      <w:r w:rsidRPr="00CE18A5">
        <w:rPr>
          <w:sz w:val="22"/>
          <w:szCs w:val="22"/>
        </w:rPr>
        <w:tab/>
        <w:t>TINKAMUMO LAIKAS</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r>
        <w:rPr>
          <w:sz w:val="22"/>
          <w:szCs w:val="22"/>
        </w:rPr>
        <w:t>EXP:</w:t>
      </w:r>
      <w:r w:rsidRPr="00CE18A5">
        <w:rPr>
          <w:sz w:val="22"/>
          <w:szCs w:val="22"/>
        </w:rPr>
        <w:t xml:space="preserve"> {mm/MMMM}</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Antrat3"/>
        <w:tabs>
          <w:tab w:val="left" w:pos="567"/>
        </w:tabs>
        <w:rPr>
          <w:sz w:val="22"/>
          <w:szCs w:val="22"/>
        </w:rPr>
      </w:pPr>
      <w:r w:rsidRPr="00CE18A5">
        <w:rPr>
          <w:sz w:val="22"/>
          <w:szCs w:val="22"/>
        </w:rPr>
        <w:t>9.</w:t>
      </w:r>
      <w:r w:rsidRPr="00CE18A5">
        <w:rPr>
          <w:sz w:val="22"/>
          <w:szCs w:val="22"/>
        </w:rPr>
        <w:tab/>
        <w:t>SPECIALIOS LAIKYMO SĄLYGOS</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r w:rsidRPr="00CE18A5">
        <w:rPr>
          <w:sz w:val="22"/>
          <w:szCs w:val="22"/>
        </w:rPr>
        <w:t>Laikyti ne aukštesnėje kaip 25</w:t>
      </w:r>
      <w:r>
        <w:rPr>
          <w:sz w:val="22"/>
          <w:szCs w:val="22"/>
        </w:rPr>
        <w:t> </w:t>
      </w:r>
      <w:r w:rsidRPr="00CE18A5">
        <w:rPr>
          <w:sz w:val="22"/>
          <w:szCs w:val="22"/>
        </w:rPr>
        <w:sym w:font="Symbol" w:char="F0B0"/>
      </w:r>
      <w:r w:rsidRPr="00CE18A5">
        <w:rPr>
          <w:sz w:val="22"/>
          <w:szCs w:val="22"/>
        </w:rPr>
        <w:t>C temperatūroje.</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Antrat3"/>
        <w:tabs>
          <w:tab w:val="left" w:pos="567"/>
        </w:tabs>
        <w:rPr>
          <w:sz w:val="22"/>
          <w:szCs w:val="22"/>
        </w:rPr>
      </w:pPr>
      <w:r w:rsidRPr="00CE18A5">
        <w:rPr>
          <w:sz w:val="22"/>
          <w:szCs w:val="22"/>
        </w:rPr>
        <w:t>10.</w:t>
      </w:r>
      <w:r w:rsidRPr="00CE18A5">
        <w:rPr>
          <w:sz w:val="22"/>
          <w:szCs w:val="22"/>
        </w:rPr>
        <w:tab/>
        <w:t>SPECIALIOS ATSARGUMO PRIEMONĖS DĖL NESUVARTOTO VAISTINIO PREPARATO AR JO ATLIEKŲ TVARKYMO (JEI REIKIA)</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0C704E" w:rsidRPr="00CE18A5" w:rsidRDefault="000C704E" w:rsidP="000C704E">
      <w:pPr>
        <w:tabs>
          <w:tab w:val="left" w:pos="567"/>
        </w:tabs>
        <w:rPr>
          <w:szCs w:val="22"/>
        </w:rPr>
      </w:pPr>
    </w:p>
    <w:p w:rsidR="000C704E" w:rsidRDefault="000C704E" w:rsidP="000C704E">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0C704E" w:rsidRDefault="000C704E" w:rsidP="000C704E">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0C704E" w:rsidRDefault="000C704E" w:rsidP="000C704E">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0C704E" w:rsidRDefault="000C704E" w:rsidP="000C704E">
      <w:pPr>
        <w:tabs>
          <w:tab w:val="left" w:pos="567"/>
        </w:tabs>
        <w:spacing w:line="260" w:lineRule="exact"/>
        <w:rPr>
          <w:rFonts w:eastAsia="Times New Roman"/>
          <w:lang w:eastAsia="de-DE"/>
        </w:rPr>
      </w:pPr>
      <w:r>
        <w:rPr>
          <w:rFonts w:eastAsia="Times New Roman"/>
          <w:lang w:eastAsia="de-DE"/>
        </w:rPr>
        <w:t>Lenkija</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 (-IAI)</w:t>
      </w:r>
    </w:p>
    <w:p w:rsidR="000C704E" w:rsidRPr="00CE18A5" w:rsidRDefault="000C704E" w:rsidP="000C704E">
      <w:pPr>
        <w:pStyle w:val="Pagrindinistekstas"/>
        <w:tabs>
          <w:tab w:val="left" w:pos="567"/>
        </w:tabs>
        <w:spacing w:after="0"/>
        <w:rPr>
          <w:sz w:val="22"/>
          <w:szCs w:val="22"/>
        </w:rPr>
      </w:pPr>
    </w:p>
    <w:p w:rsidR="000C704E" w:rsidRPr="008B5E14" w:rsidRDefault="000C704E" w:rsidP="000C704E">
      <w:pPr>
        <w:tabs>
          <w:tab w:val="left" w:pos="567"/>
        </w:tabs>
        <w:rPr>
          <w:szCs w:val="22"/>
          <w:highlight w:val="lightGray"/>
        </w:rPr>
      </w:pPr>
      <w:r w:rsidRPr="00CE18A5">
        <w:rPr>
          <w:szCs w:val="22"/>
          <w:lang w:eastAsia="en-US"/>
        </w:rPr>
        <w:t>LT/1/95/0635/0</w:t>
      </w:r>
      <w:r w:rsidR="004C2154">
        <w:rPr>
          <w:szCs w:val="22"/>
          <w:lang w:eastAsia="en-US"/>
        </w:rPr>
        <w:t>43</w:t>
      </w:r>
      <w:r>
        <w:rPr>
          <w:szCs w:val="22"/>
          <w:lang w:eastAsia="en-US"/>
        </w:rPr>
        <w:t xml:space="preserve"> </w:t>
      </w:r>
      <w:r w:rsidRPr="008B5E14">
        <w:rPr>
          <w:szCs w:val="22"/>
          <w:highlight w:val="lightGray"/>
          <w:lang w:eastAsia="en-US"/>
        </w:rPr>
        <w:t>–</w:t>
      </w:r>
      <w:r w:rsidRPr="008B5E14">
        <w:rPr>
          <w:szCs w:val="22"/>
          <w:highlight w:val="lightGray"/>
        </w:rPr>
        <w:t xml:space="preserve"> 50 ml, </w:t>
      </w:r>
    </w:p>
    <w:p w:rsidR="000C704E" w:rsidRPr="008B5E14" w:rsidRDefault="000C704E" w:rsidP="000C704E">
      <w:pPr>
        <w:tabs>
          <w:tab w:val="left" w:pos="567"/>
        </w:tabs>
        <w:rPr>
          <w:szCs w:val="22"/>
          <w:highlight w:val="lightGray"/>
        </w:rPr>
      </w:pPr>
      <w:r w:rsidRPr="008B5E14">
        <w:rPr>
          <w:szCs w:val="22"/>
          <w:highlight w:val="lightGray"/>
          <w:lang w:eastAsia="en-US"/>
        </w:rPr>
        <w:t>LT/1/95/0635/</w:t>
      </w:r>
      <w:r w:rsidR="004C2154">
        <w:rPr>
          <w:szCs w:val="22"/>
          <w:highlight w:val="lightGray"/>
          <w:lang w:eastAsia="en-US"/>
        </w:rPr>
        <w:t>044</w:t>
      </w:r>
      <w:r w:rsidRPr="008B5E14">
        <w:rPr>
          <w:szCs w:val="22"/>
          <w:highlight w:val="lightGray"/>
          <w:lang w:eastAsia="en-US"/>
        </w:rPr>
        <w:t xml:space="preserve"> –</w:t>
      </w:r>
      <w:r w:rsidRPr="008B5E14">
        <w:rPr>
          <w:szCs w:val="22"/>
          <w:highlight w:val="lightGray"/>
        </w:rPr>
        <w:t xml:space="preserve"> 100 ml,</w:t>
      </w:r>
    </w:p>
    <w:p w:rsidR="000C704E" w:rsidRPr="00CE18A5" w:rsidRDefault="000C704E" w:rsidP="000C704E">
      <w:pPr>
        <w:tabs>
          <w:tab w:val="left" w:pos="567"/>
        </w:tabs>
        <w:rPr>
          <w:szCs w:val="22"/>
        </w:rPr>
      </w:pPr>
      <w:r w:rsidRPr="008B5E14">
        <w:rPr>
          <w:szCs w:val="22"/>
          <w:highlight w:val="lightGray"/>
          <w:lang w:eastAsia="en-US"/>
        </w:rPr>
        <w:t>LT/1/95/0635/0</w:t>
      </w:r>
      <w:r w:rsidR="004C2154">
        <w:rPr>
          <w:szCs w:val="22"/>
          <w:highlight w:val="lightGray"/>
          <w:lang w:eastAsia="en-US"/>
        </w:rPr>
        <w:t>45</w:t>
      </w:r>
      <w:r w:rsidRPr="008B5E14">
        <w:rPr>
          <w:szCs w:val="22"/>
          <w:highlight w:val="lightGray"/>
          <w:lang w:eastAsia="en-US"/>
        </w:rPr>
        <w:t xml:space="preserve"> –</w:t>
      </w:r>
      <w:r w:rsidRPr="008B5E14">
        <w:rPr>
          <w:szCs w:val="22"/>
          <w:highlight w:val="lightGray"/>
        </w:rPr>
        <w:t xml:space="preserve"> 250 ml,</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Antrat3"/>
        <w:tabs>
          <w:tab w:val="left" w:pos="567"/>
        </w:tabs>
        <w:rPr>
          <w:sz w:val="22"/>
          <w:szCs w:val="22"/>
        </w:rPr>
      </w:pPr>
      <w:r w:rsidRPr="00CE18A5">
        <w:rPr>
          <w:sz w:val="22"/>
          <w:szCs w:val="22"/>
        </w:rPr>
        <w:t>13.</w:t>
      </w:r>
      <w:r w:rsidRPr="00CE18A5">
        <w:rPr>
          <w:sz w:val="22"/>
          <w:szCs w:val="22"/>
        </w:rPr>
        <w:tab/>
        <w:t>SERIJOS NUMERIS</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0C704E" w:rsidRDefault="000C704E" w:rsidP="000C704E">
      <w:pPr>
        <w:pStyle w:val="Pagrindinistekstas"/>
        <w:tabs>
          <w:tab w:val="left" w:pos="567"/>
        </w:tabs>
        <w:spacing w:after="0"/>
        <w:rPr>
          <w:sz w:val="22"/>
          <w:szCs w:val="22"/>
        </w:rPr>
      </w:pPr>
    </w:p>
    <w:p w:rsidR="00EF656E" w:rsidRPr="00CE18A5" w:rsidRDefault="00EF656E" w:rsidP="000C704E">
      <w:pPr>
        <w:pStyle w:val="Pagrindinistekstas"/>
        <w:tabs>
          <w:tab w:val="left" w:pos="567"/>
        </w:tabs>
        <w:spacing w:after="0"/>
        <w:rPr>
          <w:sz w:val="22"/>
          <w:szCs w:val="22"/>
        </w:rPr>
      </w:pPr>
    </w:p>
    <w:p w:rsidR="000C704E" w:rsidRPr="00CE18A5" w:rsidRDefault="000C704E" w:rsidP="000C704E">
      <w:pPr>
        <w:pStyle w:val="Antrat3"/>
        <w:tabs>
          <w:tab w:val="left" w:pos="567"/>
        </w:tabs>
        <w:rPr>
          <w:sz w:val="22"/>
          <w:szCs w:val="22"/>
        </w:rPr>
      </w:pPr>
      <w:r w:rsidRPr="00CE18A5">
        <w:rPr>
          <w:sz w:val="22"/>
          <w:szCs w:val="22"/>
        </w:rPr>
        <w:t>14.</w:t>
      </w:r>
      <w:r w:rsidRPr="00CE18A5">
        <w:rPr>
          <w:sz w:val="22"/>
          <w:szCs w:val="22"/>
        </w:rPr>
        <w:tab/>
        <w:t>PARDAVIMO (IŠDAVIMO) TVARKA</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r>
        <w:rPr>
          <w:sz w:val="22"/>
          <w:szCs w:val="22"/>
        </w:rPr>
        <w:t>Receptinis vaistas</w:t>
      </w:r>
      <w:r w:rsidRPr="00CE18A5">
        <w:rPr>
          <w:sz w:val="22"/>
          <w:szCs w:val="22"/>
        </w:rPr>
        <w:t>.</w:t>
      </w: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Pagrindinistekstas"/>
        <w:tabs>
          <w:tab w:val="left" w:pos="567"/>
        </w:tabs>
        <w:spacing w:after="0"/>
        <w:rPr>
          <w:sz w:val="22"/>
          <w:szCs w:val="22"/>
        </w:rPr>
      </w:pPr>
    </w:p>
    <w:p w:rsidR="000C704E" w:rsidRPr="00CE18A5" w:rsidRDefault="000C704E" w:rsidP="000C704E">
      <w:pPr>
        <w:pStyle w:val="Antrat3"/>
        <w:tabs>
          <w:tab w:val="left" w:pos="567"/>
        </w:tabs>
        <w:rPr>
          <w:sz w:val="22"/>
          <w:szCs w:val="22"/>
        </w:rPr>
      </w:pPr>
      <w:r w:rsidRPr="00CE18A5">
        <w:rPr>
          <w:sz w:val="22"/>
          <w:szCs w:val="22"/>
        </w:rPr>
        <w:t>15.</w:t>
      </w:r>
      <w:r w:rsidRPr="00CE18A5">
        <w:rPr>
          <w:sz w:val="22"/>
          <w:szCs w:val="22"/>
        </w:rPr>
        <w:tab/>
        <w:t>VARTOJIMO INSTRUKCIJA</w:t>
      </w:r>
    </w:p>
    <w:p w:rsidR="000C704E" w:rsidRPr="00CE18A5" w:rsidRDefault="000C704E" w:rsidP="000C704E">
      <w:pPr>
        <w:tabs>
          <w:tab w:val="left" w:pos="567"/>
        </w:tabs>
        <w:rPr>
          <w:szCs w:val="22"/>
        </w:rPr>
      </w:pPr>
    </w:p>
    <w:p w:rsidR="000C704E" w:rsidRPr="00CE18A5" w:rsidRDefault="000C704E" w:rsidP="000C704E">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C704E" w:rsidRPr="00CE18A5" w:rsidTr="000C704E">
        <w:tc>
          <w:tcPr>
            <w:tcW w:w="9286" w:type="dxa"/>
          </w:tcPr>
          <w:p w:rsidR="000C704E" w:rsidRPr="00CE18A5" w:rsidRDefault="000C704E" w:rsidP="008B5E14">
            <w:pPr>
              <w:tabs>
                <w:tab w:val="left" w:pos="567"/>
              </w:tabs>
              <w:rPr>
                <w:b/>
                <w:szCs w:val="22"/>
              </w:rPr>
            </w:pPr>
            <w:r w:rsidRPr="00CE18A5">
              <w:rPr>
                <w:b/>
                <w:szCs w:val="22"/>
              </w:rPr>
              <w:t>16.</w:t>
            </w:r>
            <w:r w:rsidR="008B5E14">
              <w:rPr>
                <w:b/>
                <w:noProof/>
              </w:rPr>
              <w:tab/>
            </w:r>
            <w:r w:rsidRPr="00CE18A5">
              <w:rPr>
                <w:b/>
                <w:szCs w:val="22"/>
              </w:rPr>
              <w:t>INFORMACIJA BRAILIO RAŠTU</w:t>
            </w:r>
          </w:p>
        </w:tc>
      </w:tr>
    </w:tbl>
    <w:p w:rsidR="000C704E" w:rsidRPr="00CE18A5" w:rsidRDefault="000C704E" w:rsidP="000C704E">
      <w:pPr>
        <w:pStyle w:val="Pagrindinistekstas"/>
        <w:tabs>
          <w:tab w:val="left" w:pos="567"/>
        </w:tabs>
        <w:spacing w:after="0"/>
        <w:rPr>
          <w:sz w:val="22"/>
          <w:szCs w:val="22"/>
        </w:rPr>
      </w:pPr>
    </w:p>
    <w:p w:rsidR="000C704E" w:rsidRDefault="000C704E" w:rsidP="000C704E">
      <w:pPr>
        <w:pStyle w:val="Pagrindinistekstas"/>
        <w:tabs>
          <w:tab w:val="left" w:pos="567"/>
        </w:tabs>
        <w:spacing w:after="0"/>
        <w:rPr>
          <w:sz w:val="22"/>
          <w:szCs w:val="22"/>
        </w:rPr>
      </w:pPr>
      <w:r w:rsidRPr="009F298F">
        <w:rPr>
          <w:sz w:val="22"/>
          <w:szCs w:val="22"/>
          <w:highlight w:val="lightGray"/>
        </w:rPr>
        <w:t xml:space="preserve">Priimtas </w:t>
      </w:r>
      <w:r w:rsidR="002B43B7" w:rsidRPr="008B5E14">
        <w:rPr>
          <w:sz w:val="22"/>
          <w:szCs w:val="22"/>
          <w:highlight w:val="lightGray"/>
        </w:rPr>
        <w:t>pagrindimas informacijos Brailio raštu nepateikti.</w:t>
      </w:r>
    </w:p>
    <w:p w:rsidR="008B5E14" w:rsidRDefault="008B5E14" w:rsidP="000C704E">
      <w:pPr>
        <w:pStyle w:val="Pagrindinistekstas"/>
        <w:tabs>
          <w:tab w:val="left" w:pos="567"/>
        </w:tabs>
        <w:spacing w:after="0"/>
        <w:rPr>
          <w:sz w:val="22"/>
          <w:szCs w:val="22"/>
        </w:rPr>
      </w:pPr>
    </w:p>
    <w:p w:rsidR="008B5E14" w:rsidRDefault="008B5E14" w:rsidP="000C704E">
      <w:pPr>
        <w:pStyle w:val="Pagrindinistekstas"/>
        <w:tabs>
          <w:tab w:val="left" w:pos="567"/>
        </w:tabs>
        <w:spacing w:after="0"/>
        <w:rPr>
          <w:sz w:val="22"/>
          <w:szCs w:val="22"/>
        </w:rPr>
      </w:pPr>
    </w:p>
    <w:p w:rsidR="00C51D8F" w:rsidRPr="00CE18A5" w:rsidRDefault="000C704E" w:rsidP="00C51D8F">
      <w:pPr>
        <w:pStyle w:val="Pagrindinistekstas"/>
        <w:tabs>
          <w:tab w:val="left" w:pos="567"/>
        </w:tabs>
        <w:spacing w:after="0"/>
        <w:rPr>
          <w:sz w:val="22"/>
          <w:szCs w:val="22"/>
        </w:rPr>
      </w:pPr>
      <w:r w:rsidRPr="00CE18A5">
        <w:rPr>
          <w:b/>
          <w:sz w:val="22"/>
          <w:szCs w:val="22"/>
        </w:rPr>
        <w:br w:type="page"/>
      </w: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tabs>
          <w:tab w:val="left" w:pos="567"/>
        </w:tabs>
        <w:rPr>
          <w:sz w:val="22"/>
          <w:szCs w:val="22"/>
        </w:rPr>
      </w:pPr>
      <w:r w:rsidRPr="00CE18A5">
        <w:rPr>
          <w:sz w:val="22"/>
          <w:szCs w:val="22"/>
        </w:rPr>
        <w:lastRenderedPageBreak/>
        <w:t>INFORMACIJA ANT IŠORINĖS PAKUOTĖS</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szCs w:val="22"/>
        </w:rPr>
      </w:pPr>
    </w:p>
    <w:p w:rsidR="00C51D8F" w:rsidRPr="00CE18A5" w:rsidRDefault="00C51D8F" w:rsidP="00C51D8F">
      <w:pPr>
        <w:pStyle w:val="Antrat5"/>
        <w:rPr>
          <w:sz w:val="22"/>
          <w:szCs w:val="22"/>
        </w:rPr>
      </w:pPr>
      <w:r w:rsidRPr="00CE18A5">
        <w:rPr>
          <w:sz w:val="22"/>
          <w:szCs w:val="22"/>
        </w:rPr>
        <w:t>DĖŽUTĖ SU 20 VIENKARTINIŲ STIKLINIŲ BUTELIUKŲ, KURIUOSE YRA 100</w:t>
      </w:r>
      <w:r w:rsidR="00180C2B">
        <w:rPr>
          <w:sz w:val="22"/>
          <w:szCs w:val="22"/>
        </w:rPr>
        <w:t> ML</w:t>
      </w:r>
      <w:r w:rsidRPr="00CE18A5">
        <w:rPr>
          <w:sz w:val="22"/>
          <w:szCs w:val="22"/>
        </w:rPr>
        <w:t xml:space="preserve"> TIRPALO</w:t>
      </w:r>
    </w:p>
    <w:p w:rsidR="00C51D8F" w:rsidRPr="00CE18A5" w:rsidRDefault="00C51D8F" w:rsidP="00C51D8F">
      <w:pPr>
        <w:pStyle w:val="Antrat2"/>
        <w:tabs>
          <w:tab w:val="left" w:pos="567"/>
        </w:tabs>
        <w:rPr>
          <w:sz w:val="22"/>
          <w:szCs w:val="22"/>
        </w:rPr>
      </w:pPr>
      <w:r w:rsidRPr="00CE18A5">
        <w:rPr>
          <w:sz w:val="22"/>
          <w:szCs w:val="22"/>
        </w:rPr>
        <w:t xml:space="preserve"> </w:t>
      </w: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VEIKLIOJI MEDŽIAGA IR JOS KIEKIS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w:t>
      </w:r>
      <w:r w:rsidR="00180C2B" w:rsidRPr="00CE18A5">
        <w:rPr>
          <w:sz w:val="22"/>
          <w:szCs w:val="22"/>
        </w:rPr>
        <w:t>50</w:t>
      </w:r>
      <w:r w:rsidR="00180C2B">
        <w:rPr>
          <w:sz w:val="22"/>
          <w:szCs w:val="22"/>
        </w:rPr>
        <w:t> </w:t>
      </w:r>
      <w:r w:rsidRPr="00CE18A5">
        <w:rPr>
          <w:sz w:val="22"/>
          <w:szCs w:val="22"/>
        </w:rPr>
        <w:t>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0C704E" w:rsidRDefault="00C51D8F" w:rsidP="00C51D8F">
      <w:pPr>
        <w:pStyle w:val="Pagrindinistekstas"/>
        <w:tabs>
          <w:tab w:val="left" w:pos="567"/>
        </w:tabs>
        <w:spacing w:after="0"/>
        <w:rPr>
          <w:sz w:val="22"/>
          <w:szCs w:val="22"/>
          <w:highlight w:val="lightGray"/>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20 buteliukų po 100</w:t>
      </w:r>
      <w:r w:rsidR="00180C2B">
        <w:rPr>
          <w:sz w:val="22"/>
          <w:szCs w:val="22"/>
        </w:rPr>
        <w:t> ml</w:t>
      </w:r>
      <w:r w:rsidRPr="00CE18A5">
        <w:rPr>
          <w:sz w:val="22"/>
          <w:szCs w:val="22"/>
        </w:rPr>
        <w:t xml:space="preserve">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 METODAS IR BŪDAS (-AI)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tabs>
          <w:tab w:val="left" w:pos="567"/>
        </w:tabs>
        <w:ind w:left="567" w:hanging="567"/>
        <w:rPr>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Laikyti ne aukštesnėje kaip </w:t>
      </w:r>
      <w:r w:rsidR="00180C2B" w:rsidRPr="00CE18A5">
        <w:rPr>
          <w:sz w:val="22"/>
          <w:szCs w:val="22"/>
        </w:rPr>
        <w:t>25</w:t>
      </w:r>
      <w:r w:rsidR="00180C2B">
        <w:rPr>
          <w:sz w:val="22"/>
          <w:szCs w:val="22"/>
        </w:rPr>
        <w:t> </w:t>
      </w:r>
      <w:r w:rsidRPr="00CE18A5">
        <w:rPr>
          <w:sz w:val="22"/>
          <w:szCs w:val="22"/>
        </w:rPr>
        <w:sym w:font="Symbol" w:char="F0B0"/>
      </w:r>
      <w:r w:rsidRPr="00CE18A5">
        <w:rPr>
          <w:sz w:val="22"/>
          <w:szCs w:val="22"/>
        </w:rPr>
        <w:t>C temperatūroje.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lastRenderedPageBreak/>
        <w:t>10.</w:t>
      </w:r>
      <w:r w:rsidRPr="00CE18A5">
        <w:rPr>
          <w:sz w:val="22"/>
          <w:szCs w:val="22"/>
        </w:rPr>
        <w:tab/>
        <w:t>SPECIALIOS ATSARGUMO PRIEMONĖS,DĖL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tabs>
          <w:tab w:val="left" w:pos="567"/>
        </w:tabs>
        <w:rPr>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LT/1/95/0635/001</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pStyle w:val="Pagrindinistekstas"/>
              <w:tabs>
                <w:tab w:val="left" w:pos="567"/>
              </w:tabs>
              <w:spacing w:after="0"/>
              <w:rPr>
                <w:b/>
                <w:sz w:val="22"/>
                <w:szCs w:val="22"/>
              </w:rPr>
            </w:pPr>
            <w:r w:rsidRPr="00CE18A5">
              <w:rPr>
                <w:b/>
                <w:sz w:val="22"/>
                <w:szCs w:val="22"/>
              </w:rPr>
              <w:t>16.</w:t>
            </w:r>
            <w:r w:rsidR="00180C2B">
              <w:rPr>
                <w:b/>
                <w:sz w:val="22"/>
                <w:szCs w:val="22"/>
              </w:rPr>
              <w:t xml:space="preserve">   </w:t>
            </w:r>
            <w:r w:rsidRPr="00CE18A5">
              <w:rPr>
                <w:b/>
                <w:sz w:val="22"/>
                <w:szCs w:val="22"/>
              </w:rPr>
              <w:t>INFORMACIJA BRAILIO RAŠTU</w:t>
            </w:r>
          </w:p>
        </w:tc>
      </w:tr>
    </w:tbl>
    <w:p w:rsidR="00C51D8F" w:rsidRPr="00CE18A5" w:rsidRDefault="00C51D8F" w:rsidP="00C51D8F">
      <w:pPr>
        <w:pStyle w:val="Pagrindinistekstas"/>
        <w:tabs>
          <w:tab w:val="left" w:pos="567"/>
        </w:tabs>
        <w:spacing w:after="0"/>
        <w:rPr>
          <w:b/>
          <w:sz w:val="22"/>
          <w:szCs w:val="22"/>
        </w:rPr>
      </w:pP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tabs>
          <w:tab w:val="left" w:pos="567"/>
        </w:tabs>
        <w:rPr>
          <w:sz w:val="22"/>
          <w:szCs w:val="22"/>
        </w:rPr>
      </w:pPr>
      <w:r w:rsidRPr="00CE18A5">
        <w:rPr>
          <w:sz w:val="22"/>
          <w:szCs w:val="22"/>
        </w:rPr>
        <w:t>INFORMACIJA ANT IŠORINĖS PAKUOTĖS</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szCs w:val="22"/>
        </w:rPr>
      </w:pPr>
    </w:p>
    <w:p w:rsidR="00C51D8F" w:rsidRPr="00CE18A5" w:rsidRDefault="00C51D8F" w:rsidP="00C51D8F">
      <w:pPr>
        <w:pStyle w:val="Antrat5"/>
        <w:rPr>
          <w:sz w:val="22"/>
          <w:szCs w:val="22"/>
        </w:rPr>
      </w:pPr>
      <w:r w:rsidRPr="00CE18A5">
        <w:rPr>
          <w:sz w:val="22"/>
          <w:szCs w:val="22"/>
        </w:rPr>
        <w:lastRenderedPageBreak/>
        <w:t>DĖŽUTĖ SU 22 VIENKARTINIAIS POLIETILENO BUTELIUKAIS, KURIUOSE YRA 250</w:t>
      </w:r>
      <w:r w:rsidR="00180C2B">
        <w:rPr>
          <w:sz w:val="22"/>
          <w:szCs w:val="22"/>
        </w:rPr>
        <w:t> ML</w:t>
      </w:r>
      <w:r w:rsidRPr="00CE18A5">
        <w:rPr>
          <w:sz w:val="22"/>
          <w:szCs w:val="22"/>
        </w:rPr>
        <w:t xml:space="preserve"> TIRPALO</w:t>
      </w:r>
    </w:p>
    <w:p w:rsidR="00C51D8F" w:rsidRPr="00CE18A5" w:rsidRDefault="00C51D8F" w:rsidP="00C51D8F">
      <w:pPr>
        <w:pStyle w:val="Antrat2"/>
        <w:tabs>
          <w:tab w:val="left" w:pos="567"/>
        </w:tabs>
        <w:rPr>
          <w:sz w:val="22"/>
          <w:szCs w:val="22"/>
        </w:rPr>
      </w:pPr>
      <w:r w:rsidRPr="00CE18A5">
        <w:rPr>
          <w:sz w:val="22"/>
          <w:szCs w:val="22"/>
        </w:rPr>
        <w:t xml:space="preserve"> </w:t>
      </w: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w:t>
      </w:r>
      <w:r w:rsidR="00180C2B" w:rsidRPr="00CE18A5">
        <w:rPr>
          <w:szCs w:val="22"/>
        </w:rPr>
        <w:t>5</w:t>
      </w:r>
      <w:r w:rsidR="00180C2B">
        <w:rPr>
          <w:szCs w:val="22"/>
        </w:rPr>
        <w:t> </w:t>
      </w:r>
      <w:r w:rsidRPr="00CE18A5">
        <w:rPr>
          <w:szCs w:val="22"/>
        </w:rPr>
        <w:sym w:font="Symbol" w:char="F025"/>
      </w:r>
      <w:r w:rsidRPr="00CE18A5">
        <w:rPr>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w:t>
      </w:r>
      <w:r w:rsidR="00180C2B" w:rsidRPr="00CE18A5">
        <w:rPr>
          <w:sz w:val="22"/>
          <w:szCs w:val="22"/>
        </w:rPr>
        <w:t>50</w:t>
      </w:r>
      <w:r w:rsidR="00180C2B">
        <w:rPr>
          <w:sz w:val="22"/>
          <w:szCs w:val="22"/>
        </w:rPr>
        <w:t> </w:t>
      </w:r>
      <w:r w:rsidRPr="00CE18A5">
        <w:rPr>
          <w:sz w:val="22"/>
          <w:szCs w:val="22"/>
        </w:rPr>
        <w:t>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0C704E" w:rsidRDefault="00C51D8F" w:rsidP="00C51D8F">
      <w:pPr>
        <w:pStyle w:val="Pagrindinistekstas"/>
        <w:tabs>
          <w:tab w:val="left" w:pos="567"/>
        </w:tabs>
        <w:spacing w:after="0"/>
        <w:rPr>
          <w:sz w:val="22"/>
          <w:szCs w:val="22"/>
          <w:highlight w:val="lightGray"/>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22 buteliukai po 250</w:t>
      </w:r>
      <w:r w:rsidR="00180C2B">
        <w:rPr>
          <w:sz w:val="22"/>
          <w:szCs w:val="22"/>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 METODAS IR BŪDAS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JOG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SPECIALUS ĮSPĖJIMAS (JEI REIKIA)</w:t>
      </w:r>
    </w:p>
    <w:p w:rsidR="00C51D8F" w:rsidRPr="00CE18A5" w:rsidRDefault="00C51D8F" w:rsidP="00C51D8F">
      <w:pPr>
        <w:tabs>
          <w:tab w:val="left" w:pos="567"/>
        </w:tabs>
        <w:ind w:left="567" w:hanging="567"/>
        <w:rPr>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Negalima užšaldyti.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lastRenderedPageBreak/>
        <w:t>10.</w:t>
      </w:r>
      <w:r w:rsidRPr="00CE18A5">
        <w:rPr>
          <w:sz w:val="22"/>
          <w:szCs w:val="22"/>
        </w:rPr>
        <w:tab/>
        <w:t>SPECIALIOS ATSARGUMO PRIEMONĖS, BŪTINOS NAIKINANT VAISTINIO PREPARATO LIKUČIUS ARBA ATLIEKAS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tabs>
          <w:tab w:val="left" w:pos="567"/>
        </w:tabs>
        <w:rPr>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LT/1/95/0635/002</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pStyle w:val="Pagrindinistekstas"/>
              <w:tabs>
                <w:tab w:val="left" w:pos="567"/>
              </w:tabs>
              <w:spacing w:after="0"/>
              <w:rPr>
                <w:b/>
                <w:sz w:val="22"/>
                <w:szCs w:val="22"/>
              </w:rPr>
            </w:pPr>
            <w:r w:rsidRPr="00CE18A5">
              <w:rPr>
                <w:b/>
                <w:sz w:val="22"/>
                <w:szCs w:val="22"/>
              </w:rPr>
              <w:t>16.</w:t>
            </w:r>
            <w:r w:rsidR="00180C2B">
              <w:rPr>
                <w:b/>
                <w:sz w:val="22"/>
                <w:szCs w:val="22"/>
              </w:rPr>
              <w:t xml:space="preserve">   </w:t>
            </w:r>
            <w:r w:rsidRPr="00CE18A5">
              <w:rPr>
                <w:b/>
                <w:sz w:val="22"/>
                <w:szCs w:val="22"/>
              </w:rPr>
              <w:t>INFORMACIJA BRAILIO RAŠTU</w:t>
            </w:r>
          </w:p>
        </w:tc>
      </w:tr>
    </w:tbl>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tabs>
          <w:tab w:val="left" w:pos="567"/>
        </w:tabs>
        <w:rPr>
          <w:sz w:val="22"/>
          <w:szCs w:val="22"/>
        </w:rPr>
      </w:pPr>
      <w:r w:rsidRPr="00CE18A5">
        <w:rPr>
          <w:sz w:val="22"/>
          <w:szCs w:val="22"/>
        </w:rPr>
        <w:lastRenderedPageBreak/>
        <w:t>INFORMACIJA ANT IŠORINĖS PAKUOTĖS</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szCs w:val="22"/>
        </w:rPr>
      </w:pPr>
    </w:p>
    <w:p w:rsidR="00C51D8F" w:rsidRPr="00CE18A5" w:rsidRDefault="00C51D8F" w:rsidP="00C51D8F">
      <w:pPr>
        <w:pStyle w:val="Antrat5"/>
        <w:rPr>
          <w:sz w:val="22"/>
          <w:szCs w:val="22"/>
        </w:rPr>
      </w:pPr>
      <w:r w:rsidRPr="00CE18A5">
        <w:rPr>
          <w:sz w:val="22"/>
          <w:szCs w:val="22"/>
        </w:rPr>
        <w:t>DĖŽUTĖ SU 22 VIENKARTINIAIS POLIETILENO BUTELIUKAIS, KURIUOSE YRA 500</w:t>
      </w:r>
      <w:r w:rsidR="00180C2B">
        <w:rPr>
          <w:sz w:val="22"/>
          <w:szCs w:val="22"/>
        </w:rPr>
        <w:t> ML</w:t>
      </w:r>
      <w:r w:rsidRPr="00CE18A5">
        <w:rPr>
          <w:sz w:val="22"/>
          <w:szCs w:val="22"/>
        </w:rPr>
        <w:t xml:space="preserve"> TIRPALO</w:t>
      </w:r>
    </w:p>
    <w:p w:rsidR="00C51D8F" w:rsidRPr="00CE18A5" w:rsidRDefault="00C51D8F" w:rsidP="00C51D8F">
      <w:pPr>
        <w:pStyle w:val="Antrat2"/>
        <w:tabs>
          <w:tab w:val="left" w:pos="567"/>
        </w:tabs>
        <w:rPr>
          <w:sz w:val="22"/>
          <w:szCs w:val="22"/>
        </w:rPr>
      </w:pPr>
      <w:r w:rsidRPr="00CE18A5">
        <w:rPr>
          <w:sz w:val="22"/>
          <w:szCs w:val="22"/>
        </w:rPr>
        <w:t xml:space="preserve"> </w:t>
      </w: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w:t>
      </w:r>
      <w:r w:rsidR="00180C2B" w:rsidRPr="00CE18A5">
        <w:rPr>
          <w:szCs w:val="22"/>
        </w:rPr>
        <w:t>5</w:t>
      </w:r>
      <w:r w:rsidR="00180C2B">
        <w:rPr>
          <w:szCs w:val="22"/>
        </w:rPr>
        <w:t> </w:t>
      </w:r>
      <w:r w:rsidRPr="00CE18A5">
        <w:rPr>
          <w:szCs w:val="22"/>
        </w:rPr>
        <w:sym w:font="Symbol" w:char="F025"/>
      </w:r>
      <w:r w:rsidRPr="00CE18A5">
        <w:rPr>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50 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0C704E" w:rsidRDefault="00C51D8F" w:rsidP="00C51D8F">
      <w:pPr>
        <w:pStyle w:val="Pagrindinistekstas"/>
        <w:tabs>
          <w:tab w:val="left" w:pos="567"/>
        </w:tabs>
        <w:spacing w:after="0"/>
        <w:rPr>
          <w:sz w:val="22"/>
          <w:szCs w:val="22"/>
          <w:highlight w:val="lightGray"/>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22 buteliukai po 500</w:t>
      </w:r>
      <w:r w:rsidR="00180C2B">
        <w:rPr>
          <w:sz w:val="22"/>
          <w:szCs w:val="22"/>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 METODAS IR BŪDAS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tabs>
          <w:tab w:val="left" w:pos="567"/>
        </w:tabs>
        <w:ind w:left="567" w:hanging="567"/>
        <w:rPr>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Negalima užšaldyti.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lastRenderedPageBreak/>
        <w:t>10.</w:t>
      </w:r>
      <w:r w:rsidRPr="00CE18A5">
        <w:rPr>
          <w:sz w:val="22"/>
          <w:szCs w:val="22"/>
        </w:rPr>
        <w:tab/>
        <w:t>SPECIALIOS ATSARGUMO PRIEMONĖS 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tabs>
          <w:tab w:val="left" w:pos="567"/>
        </w:tabs>
        <w:rPr>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LT/1/95/0635/003</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pStyle w:val="Pagrindinistekstas"/>
              <w:tabs>
                <w:tab w:val="left" w:pos="567"/>
              </w:tabs>
              <w:spacing w:after="0"/>
              <w:rPr>
                <w:b/>
                <w:sz w:val="22"/>
                <w:szCs w:val="22"/>
              </w:rPr>
            </w:pPr>
            <w:r w:rsidRPr="00CE18A5">
              <w:rPr>
                <w:b/>
                <w:sz w:val="22"/>
                <w:szCs w:val="22"/>
              </w:rPr>
              <w:t>16.</w:t>
            </w:r>
            <w:r w:rsidR="00180C2B">
              <w:rPr>
                <w:b/>
                <w:sz w:val="22"/>
                <w:szCs w:val="22"/>
              </w:rPr>
              <w:t xml:space="preserve">  </w:t>
            </w:r>
            <w:r w:rsidRPr="00CE18A5">
              <w:rPr>
                <w:b/>
                <w:sz w:val="22"/>
                <w:szCs w:val="22"/>
              </w:rPr>
              <w:t xml:space="preserve"> INFORMACIJA BRAILIO RAŠTU</w:t>
            </w:r>
          </w:p>
        </w:tc>
      </w:tr>
    </w:tbl>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tabs>
          <w:tab w:val="left" w:pos="567"/>
        </w:tabs>
        <w:rPr>
          <w:sz w:val="22"/>
          <w:szCs w:val="22"/>
        </w:rPr>
      </w:pPr>
      <w:r w:rsidRPr="00CE18A5">
        <w:rPr>
          <w:sz w:val="22"/>
          <w:szCs w:val="22"/>
        </w:rPr>
        <w:lastRenderedPageBreak/>
        <w:t>INFORMACIJA ANT IŠORINĖS PAKUOTĖS</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szCs w:val="22"/>
        </w:rPr>
      </w:pPr>
    </w:p>
    <w:p w:rsidR="00C51D8F" w:rsidRPr="00CE18A5" w:rsidRDefault="00C51D8F" w:rsidP="00C51D8F">
      <w:pPr>
        <w:pStyle w:val="Antrat5"/>
        <w:rPr>
          <w:sz w:val="22"/>
          <w:szCs w:val="22"/>
        </w:rPr>
      </w:pPr>
      <w:r w:rsidRPr="00CE18A5">
        <w:rPr>
          <w:sz w:val="22"/>
          <w:szCs w:val="22"/>
        </w:rPr>
        <w:t xml:space="preserve">DĖŽUTĖ SU 40 VIENKARTINIŲ POLIETILENO BUTELIUKŲ SU </w:t>
      </w:r>
      <w:r w:rsidRPr="00CE18A5">
        <w:rPr>
          <w:i/>
          <w:sz w:val="22"/>
          <w:szCs w:val="22"/>
        </w:rPr>
        <w:t>EUROCAP</w:t>
      </w:r>
      <w:r w:rsidRPr="00CE18A5">
        <w:rPr>
          <w:sz w:val="22"/>
          <w:szCs w:val="22"/>
        </w:rPr>
        <w:t xml:space="preserve"> DANGTELIAIS, KURIUOSE YRA 100</w:t>
      </w:r>
      <w:r w:rsidR="00180C2B">
        <w:rPr>
          <w:sz w:val="22"/>
          <w:szCs w:val="22"/>
        </w:rPr>
        <w:t> ML</w:t>
      </w:r>
      <w:r w:rsidRPr="00CE18A5">
        <w:rPr>
          <w:sz w:val="22"/>
          <w:szCs w:val="22"/>
        </w:rPr>
        <w:t xml:space="preserve"> TIRPALO</w:t>
      </w:r>
    </w:p>
    <w:p w:rsidR="00C51D8F" w:rsidRPr="00CE18A5" w:rsidRDefault="00C51D8F" w:rsidP="00C51D8F">
      <w:pPr>
        <w:pStyle w:val="Antrat2"/>
        <w:tabs>
          <w:tab w:val="left" w:pos="567"/>
        </w:tabs>
        <w:rPr>
          <w:sz w:val="22"/>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50 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noProof/>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0C704E" w:rsidRDefault="00C51D8F" w:rsidP="00C51D8F">
      <w:pPr>
        <w:pStyle w:val="Pagrindinistekstas"/>
        <w:tabs>
          <w:tab w:val="left" w:pos="567"/>
        </w:tabs>
        <w:spacing w:after="0"/>
        <w:rPr>
          <w:sz w:val="22"/>
          <w:szCs w:val="22"/>
          <w:highlight w:val="lightGray"/>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40 buteliukų po 100</w:t>
      </w:r>
      <w:r w:rsidR="00180C2B">
        <w:rPr>
          <w:sz w:val="22"/>
          <w:szCs w:val="22"/>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pBdr>
          <w:top w:val="single" w:sz="4" w:space="2" w:color="auto"/>
        </w:pBdr>
        <w:tabs>
          <w:tab w:val="left" w:pos="567"/>
        </w:tabs>
        <w:rPr>
          <w:sz w:val="22"/>
          <w:szCs w:val="22"/>
        </w:rPr>
      </w:pPr>
      <w:r w:rsidRPr="00CE18A5">
        <w:rPr>
          <w:sz w:val="22"/>
          <w:szCs w:val="22"/>
        </w:rPr>
        <w:t>5.</w:t>
      </w:r>
      <w:r w:rsidRPr="00CE18A5">
        <w:rPr>
          <w:sz w:val="22"/>
          <w:szCs w:val="22"/>
        </w:rPr>
        <w:tab/>
        <w:t>VARTOJIMO METODAS IR BŪDAS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Negalima užšaldyti.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lastRenderedPageBreak/>
        <w:t>10.</w:t>
      </w:r>
      <w:r w:rsidRPr="00CE18A5">
        <w:rPr>
          <w:sz w:val="22"/>
          <w:szCs w:val="22"/>
        </w:rPr>
        <w:tab/>
        <w:t>SPECIALIOS ATSARGUMO PRIEMONĖS DĖL NESUVARTOTO</w:t>
      </w:r>
      <w:r w:rsidR="00180C2B">
        <w:rPr>
          <w:sz w:val="22"/>
          <w:szCs w:val="22"/>
        </w:rPr>
        <w:t xml:space="preserve"> </w:t>
      </w:r>
      <w:r w:rsidRPr="00CE18A5">
        <w:rPr>
          <w:sz w:val="22"/>
          <w:szCs w:val="22"/>
        </w:rPr>
        <w:t>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tabs>
          <w:tab w:val="left" w:pos="567"/>
        </w:tabs>
        <w:rPr>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LT/1/95/0635/011</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pStyle w:val="Pagrindinistekstas"/>
              <w:tabs>
                <w:tab w:val="left" w:pos="567"/>
              </w:tabs>
              <w:spacing w:after="0"/>
              <w:rPr>
                <w:b/>
                <w:sz w:val="22"/>
                <w:szCs w:val="22"/>
              </w:rPr>
            </w:pPr>
            <w:r w:rsidRPr="00CE18A5">
              <w:rPr>
                <w:b/>
                <w:sz w:val="22"/>
                <w:szCs w:val="22"/>
              </w:rPr>
              <w:t>16.</w:t>
            </w:r>
            <w:r w:rsidR="00180C2B">
              <w:rPr>
                <w:b/>
                <w:sz w:val="22"/>
                <w:szCs w:val="22"/>
              </w:rPr>
              <w:t xml:space="preserve">   </w:t>
            </w:r>
            <w:r w:rsidRPr="00CE18A5">
              <w:rPr>
                <w:b/>
                <w:sz w:val="22"/>
                <w:szCs w:val="22"/>
              </w:rPr>
              <w:t>INFORMACIJA BRAILIO RAŠTU</w:t>
            </w:r>
          </w:p>
        </w:tc>
      </w:tr>
    </w:tbl>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tabs>
          <w:tab w:val="left" w:pos="567"/>
        </w:tabs>
        <w:rPr>
          <w:sz w:val="22"/>
          <w:szCs w:val="22"/>
        </w:rPr>
      </w:pPr>
      <w:r w:rsidRPr="00CE18A5">
        <w:rPr>
          <w:sz w:val="22"/>
          <w:szCs w:val="22"/>
        </w:rPr>
        <w:lastRenderedPageBreak/>
        <w:t>INFORMACIJA ANT IŠORINĖS PAKUOTĖS</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szCs w:val="22"/>
        </w:rPr>
      </w:pPr>
    </w:p>
    <w:p w:rsidR="00C51D8F" w:rsidRPr="00CE18A5" w:rsidRDefault="00C51D8F" w:rsidP="00C51D8F">
      <w:pPr>
        <w:pStyle w:val="Antrat5"/>
        <w:rPr>
          <w:sz w:val="22"/>
          <w:szCs w:val="22"/>
        </w:rPr>
      </w:pPr>
      <w:r w:rsidRPr="00CE18A5">
        <w:rPr>
          <w:sz w:val="22"/>
          <w:szCs w:val="22"/>
        </w:rPr>
        <w:t xml:space="preserve">DĖŽUTĖ SU 20 VIENKARTINIŲ POLIETILENO BUTELIUKŲ SU </w:t>
      </w:r>
      <w:r w:rsidRPr="00CE18A5">
        <w:rPr>
          <w:i/>
          <w:sz w:val="22"/>
          <w:szCs w:val="22"/>
        </w:rPr>
        <w:t>EUROCAP</w:t>
      </w:r>
      <w:r w:rsidRPr="00CE18A5">
        <w:rPr>
          <w:sz w:val="22"/>
          <w:szCs w:val="22"/>
        </w:rPr>
        <w:t xml:space="preserve"> DANGTELIAIS, KURIUOSE YRA 250</w:t>
      </w:r>
      <w:r w:rsidR="00180C2B">
        <w:rPr>
          <w:sz w:val="22"/>
          <w:szCs w:val="22"/>
        </w:rPr>
        <w:t> ML</w:t>
      </w:r>
      <w:r w:rsidRPr="00CE18A5">
        <w:rPr>
          <w:sz w:val="22"/>
          <w:szCs w:val="22"/>
        </w:rPr>
        <w:t xml:space="preserve"> TIRPALO</w:t>
      </w:r>
    </w:p>
    <w:p w:rsidR="00C51D8F" w:rsidRPr="00CE18A5" w:rsidRDefault="00C51D8F" w:rsidP="00C51D8F">
      <w:pPr>
        <w:pStyle w:val="Antrat2"/>
        <w:tabs>
          <w:tab w:val="left" w:pos="567"/>
        </w:tabs>
        <w:rPr>
          <w:sz w:val="22"/>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50 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noProof/>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20 buteliukų po 250</w:t>
      </w:r>
      <w:r w:rsidR="00180C2B">
        <w:rPr>
          <w:sz w:val="22"/>
          <w:szCs w:val="22"/>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 METODAS IR BŪDAS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Negalima užšaldyti.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lastRenderedPageBreak/>
        <w:t>10.</w:t>
      </w:r>
      <w:r w:rsidRPr="00CE18A5">
        <w:rPr>
          <w:sz w:val="22"/>
          <w:szCs w:val="22"/>
        </w:rPr>
        <w:tab/>
        <w:t>SPECIALIOS ATSARGUMO PRIEMONĖS 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tabs>
          <w:tab w:val="left" w:pos="567"/>
        </w:tabs>
        <w:rPr>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LT/1/95/0635/012</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pStyle w:val="Pagrindinistekstas"/>
              <w:tabs>
                <w:tab w:val="left" w:pos="567"/>
              </w:tabs>
              <w:spacing w:after="0"/>
              <w:rPr>
                <w:b/>
                <w:sz w:val="22"/>
                <w:szCs w:val="22"/>
              </w:rPr>
            </w:pPr>
            <w:r w:rsidRPr="00CE18A5">
              <w:rPr>
                <w:b/>
                <w:sz w:val="22"/>
                <w:szCs w:val="22"/>
              </w:rPr>
              <w:t>16.</w:t>
            </w:r>
            <w:r w:rsidR="00180C2B">
              <w:rPr>
                <w:b/>
                <w:sz w:val="22"/>
                <w:szCs w:val="22"/>
              </w:rPr>
              <w:t xml:space="preserve">   </w:t>
            </w:r>
            <w:r w:rsidRPr="00CE18A5">
              <w:rPr>
                <w:b/>
                <w:sz w:val="22"/>
                <w:szCs w:val="22"/>
              </w:rPr>
              <w:t>INFORMACIJA BRAILIO RAŠTU</w:t>
            </w:r>
          </w:p>
        </w:tc>
      </w:tr>
    </w:tbl>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tabs>
          <w:tab w:val="left" w:pos="567"/>
        </w:tabs>
        <w:rPr>
          <w:sz w:val="22"/>
          <w:szCs w:val="22"/>
        </w:rPr>
      </w:pPr>
      <w:r w:rsidRPr="00CE18A5">
        <w:rPr>
          <w:sz w:val="22"/>
          <w:szCs w:val="22"/>
        </w:rPr>
        <w:lastRenderedPageBreak/>
        <w:t>INFORMACIJA ANT IŠORINĖS PAKUOTĖS</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szCs w:val="22"/>
        </w:rPr>
      </w:pPr>
    </w:p>
    <w:p w:rsidR="00C51D8F" w:rsidRPr="00CE18A5" w:rsidRDefault="00C51D8F" w:rsidP="00C51D8F">
      <w:pPr>
        <w:pStyle w:val="Antrat5"/>
        <w:rPr>
          <w:sz w:val="22"/>
          <w:szCs w:val="22"/>
        </w:rPr>
      </w:pPr>
      <w:r w:rsidRPr="00CE18A5">
        <w:rPr>
          <w:sz w:val="22"/>
          <w:szCs w:val="22"/>
        </w:rPr>
        <w:t xml:space="preserve">DĖŽUTĖ SU 20 VIENKARTINIŲ POLIETILENO BUTELIUKŲ SU </w:t>
      </w:r>
      <w:r w:rsidRPr="00CE18A5">
        <w:rPr>
          <w:i/>
          <w:sz w:val="22"/>
          <w:szCs w:val="22"/>
        </w:rPr>
        <w:t>EUROCAP</w:t>
      </w:r>
      <w:r w:rsidRPr="00CE18A5">
        <w:rPr>
          <w:sz w:val="22"/>
          <w:szCs w:val="22"/>
        </w:rPr>
        <w:t xml:space="preserve"> DANGTELIAIS, KURIUOSE YRA 500 ML TIRPALO</w:t>
      </w:r>
    </w:p>
    <w:p w:rsidR="00C51D8F" w:rsidRPr="00CE18A5" w:rsidRDefault="00C51D8F" w:rsidP="00C51D8F">
      <w:pPr>
        <w:pStyle w:val="Antrat2"/>
        <w:tabs>
          <w:tab w:val="left" w:pos="567"/>
        </w:tabs>
        <w:rPr>
          <w:sz w:val="22"/>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50 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noProof/>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20 buteliukų po 500</w:t>
      </w:r>
      <w:r w:rsidR="00180C2B">
        <w:rPr>
          <w:sz w:val="22"/>
          <w:szCs w:val="22"/>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 METODAS IR BŪDAS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Negalima užšaldyti.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lastRenderedPageBreak/>
        <w:t>10.</w:t>
      </w:r>
      <w:r w:rsidRPr="00CE18A5">
        <w:rPr>
          <w:sz w:val="22"/>
          <w:szCs w:val="22"/>
        </w:rPr>
        <w:tab/>
        <w:t>SPECIALIOS ATSARGUMO PRIEMONĖS 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tabs>
          <w:tab w:val="left" w:pos="567"/>
        </w:tabs>
        <w:rPr>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LT/1/95/0635/013</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pStyle w:val="Pagrindinistekstas"/>
              <w:tabs>
                <w:tab w:val="left" w:pos="567"/>
              </w:tabs>
              <w:spacing w:after="0"/>
              <w:rPr>
                <w:b/>
                <w:sz w:val="22"/>
                <w:szCs w:val="22"/>
              </w:rPr>
            </w:pPr>
            <w:r w:rsidRPr="00CE18A5">
              <w:rPr>
                <w:b/>
                <w:sz w:val="22"/>
                <w:szCs w:val="22"/>
              </w:rPr>
              <w:t>16.</w:t>
            </w:r>
            <w:r w:rsidR="00180C2B">
              <w:rPr>
                <w:b/>
                <w:sz w:val="22"/>
                <w:szCs w:val="22"/>
              </w:rPr>
              <w:t xml:space="preserve">   </w:t>
            </w:r>
            <w:r w:rsidRPr="00CE18A5">
              <w:rPr>
                <w:b/>
                <w:sz w:val="22"/>
                <w:szCs w:val="22"/>
              </w:rPr>
              <w:t>INFORMACIJA BRAILIO RAŠTU</w:t>
            </w:r>
          </w:p>
        </w:tc>
      </w:tr>
    </w:tbl>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tabs>
          <w:tab w:val="left" w:pos="567"/>
        </w:tabs>
        <w:rPr>
          <w:sz w:val="22"/>
          <w:szCs w:val="22"/>
        </w:rPr>
      </w:pPr>
      <w:r w:rsidRPr="00CE18A5">
        <w:rPr>
          <w:sz w:val="22"/>
          <w:szCs w:val="22"/>
        </w:rPr>
        <w:lastRenderedPageBreak/>
        <w:t>INFORMACIJA ANT IŠORINĖS PAKUOTĖS</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szCs w:val="22"/>
        </w:rPr>
      </w:pPr>
    </w:p>
    <w:p w:rsidR="00C51D8F" w:rsidRPr="00CE18A5" w:rsidRDefault="00C51D8F" w:rsidP="00C51D8F">
      <w:pPr>
        <w:pStyle w:val="Antrat5"/>
        <w:rPr>
          <w:sz w:val="22"/>
          <w:szCs w:val="22"/>
        </w:rPr>
      </w:pPr>
      <w:r w:rsidRPr="00CE18A5">
        <w:rPr>
          <w:sz w:val="22"/>
          <w:szCs w:val="22"/>
        </w:rPr>
        <w:t xml:space="preserve">DĖŽUTĖ SU 10 VIENKARTINIŲ POLIETILENO BUTELIUKŲ SU </w:t>
      </w:r>
      <w:r w:rsidRPr="00CE18A5">
        <w:rPr>
          <w:i/>
          <w:sz w:val="22"/>
          <w:szCs w:val="22"/>
        </w:rPr>
        <w:t>EUROCAP</w:t>
      </w:r>
      <w:r w:rsidRPr="00CE18A5">
        <w:rPr>
          <w:sz w:val="22"/>
          <w:szCs w:val="22"/>
        </w:rPr>
        <w:t xml:space="preserve"> DANGTELIAIS, KURIUOSE YRA 1000</w:t>
      </w:r>
      <w:r w:rsidR="00180C2B">
        <w:rPr>
          <w:sz w:val="22"/>
          <w:szCs w:val="22"/>
        </w:rPr>
        <w:t> ML</w:t>
      </w:r>
      <w:r w:rsidRPr="00CE18A5">
        <w:rPr>
          <w:sz w:val="22"/>
          <w:szCs w:val="22"/>
        </w:rPr>
        <w:t xml:space="preserve"> TIRPALO</w:t>
      </w:r>
    </w:p>
    <w:p w:rsidR="00C51D8F" w:rsidRPr="00CE18A5" w:rsidRDefault="00C51D8F" w:rsidP="00C51D8F">
      <w:pPr>
        <w:pStyle w:val="Antrat2"/>
        <w:tabs>
          <w:tab w:val="left" w:pos="567"/>
        </w:tabs>
        <w:rPr>
          <w:sz w:val="22"/>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w:t>
      </w:r>
      <w:r w:rsidR="00180C2B" w:rsidRPr="00CE18A5">
        <w:rPr>
          <w:szCs w:val="22"/>
        </w:rPr>
        <w:t>5</w:t>
      </w:r>
      <w:r w:rsidR="00180C2B">
        <w:rPr>
          <w:szCs w:val="22"/>
        </w:rPr>
        <w:t> </w:t>
      </w:r>
      <w:r w:rsidRPr="00CE18A5">
        <w:rPr>
          <w:szCs w:val="22"/>
        </w:rPr>
        <w:sym w:font="Symbol" w:char="F025"/>
      </w:r>
      <w:r w:rsidRPr="00CE18A5">
        <w:rPr>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w:t>
      </w:r>
      <w:r w:rsidR="00180C2B" w:rsidRPr="00CE18A5">
        <w:rPr>
          <w:sz w:val="22"/>
          <w:szCs w:val="22"/>
        </w:rPr>
        <w:t>50</w:t>
      </w:r>
      <w:r w:rsidR="00180C2B">
        <w:rPr>
          <w:sz w:val="22"/>
          <w:szCs w:val="22"/>
        </w:rPr>
        <w:t> </w:t>
      </w:r>
      <w:r w:rsidRPr="00CE18A5">
        <w:rPr>
          <w:sz w:val="22"/>
          <w:szCs w:val="22"/>
        </w:rPr>
        <w:t>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noProof/>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noProof/>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10 buteliukų po 1000</w:t>
      </w:r>
      <w:r w:rsidR="00180C2B">
        <w:rPr>
          <w:sz w:val="22"/>
          <w:szCs w:val="22"/>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pBdr>
          <w:top w:val="single" w:sz="4" w:space="2" w:color="auto"/>
        </w:pBdr>
        <w:tabs>
          <w:tab w:val="left" w:pos="567"/>
        </w:tabs>
        <w:rPr>
          <w:sz w:val="22"/>
          <w:szCs w:val="22"/>
        </w:rPr>
      </w:pPr>
      <w:r w:rsidRPr="00CE18A5">
        <w:rPr>
          <w:sz w:val="22"/>
          <w:szCs w:val="22"/>
        </w:rPr>
        <w:t>5.</w:t>
      </w:r>
      <w:r w:rsidRPr="00CE18A5">
        <w:rPr>
          <w:sz w:val="22"/>
          <w:szCs w:val="22"/>
        </w:rPr>
        <w:tab/>
        <w:t>VARTOJIMO METODAS IR BŪDAS (-AI)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Negalima užšaldyti.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lastRenderedPageBreak/>
        <w:t>10.</w:t>
      </w:r>
      <w:r w:rsidRPr="00CE18A5">
        <w:rPr>
          <w:sz w:val="22"/>
          <w:szCs w:val="22"/>
        </w:rPr>
        <w:tab/>
        <w:t>SPECIALIOS ATSARGUMO PRIEMONĖS 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tabs>
          <w:tab w:val="left" w:pos="567"/>
        </w:tabs>
        <w:rPr>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LT/1/95/0635/014</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pStyle w:val="Pagrindinistekstas"/>
              <w:tabs>
                <w:tab w:val="left" w:pos="567"/>
              </w:tabs>
              <w:spacing w:after="0"/>
              <w:rPr>
                <w:b/>
                <w:sz w:val="22"/>
                <w:szCs w:val="22"/>
              </w:rPr>
            </w:pPr>
            <w:r w:rsidRPr="00CE18A5">
              <w:rPr>
                <w:b/>
                <w:sz w:val="22"/>
                <w:szCs w:val="22"/>
              </w:rPr>
              <w:t>16.</w:t>
            </w:r>
            <w:r w:rsidR="00180C2B">
              <w:rPr>
                <w:b/>
                <w:sz w:val="22"/>
                <w:szCs w:val="22"/>
              </w:rPr>
              <w:t xml:space="preserve">  </w:t>
            </w:r>
            <w:r w:rsidRPr="00CE18A5">
              <w:rPr>
                <w:b/>
                <w:sz w:val="22"/>
                <w:szCs w:val="22"/>
              </w:rPr>
              <w:t xml:space="preserve"> INFORMACIJA BRAILIO RAŠTU</w:t>
            </w:r>
          </w:p>
        </w:tc>
      </w:tr>
    </w:tbl>
    <w:p w:rsidR="00C51D8F" w:rsidRPr="00CE18A5" w:rsidRDefault="00C51D8F" w:rsidP="00C51D8F">
      <w:pPr>
        <w:pStyle w:val="Pagrindinistekstas"/>
        <w:tabs>
          <w:tab w:val="left" w:pos="567"/>
        </w:tabs>
        <w:spacing w:after="0"/>
        <w:rPr>
          <w:b/>
          <w:sz w:val="22"/>
          <w:szCs w:val="22"/>
        </w:rPr>
      </w:pP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tabs>
          <w:tab w:val="left" w:pos="567"/>
        </w:tabs>
        <w:rPr>
          <w:sz w:val="22"/>
          <w:szCs w:val="22"/>
        </w:rPr>
      </w:pPr>
      <w:r w:rsidRPr="00CE18A5">
        <w:rPr>
          <w:sz w:val="22"/>
          <w:szCs w:val="22"/>
        </w:rPr>
        <w:lastRenderedPageBreak/>
        <w:t xml:space="preserve">INFORMACIJA ANT IŠORINĖS PAKUOTĖS </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szCs w:val="22"/>
        </w:rPr>
      </w:pPr>
    </w:p>
    <w:p w:rsidR="00C51D8F" w:rsidRPr="00CE18A5" w:rsidRDefault="00C51D8F" w:rsidP="00C51D8F">
      <w:pPr>
        <w:pStyle w:val="Antrat5"/>
        <w:rPr>
          <w:sz w:val="22"/>
          <w:szCs w:val="22"/>
        </w:rPr>
      </w:pPr>
      <w:r w:rsidRPr="00CE18A5">
        <w:rPr>
          <w:sz w:val="22"/>
          <w:szCs w:val="22"/>
        </w:rPr>
        <w:t>DĖŽUTĖ SU 10 x 100</w:t>
      </w:r>
      <w:r w:rsidR="00180C2B">
        <w:rPr>
          <w:sz w:val="22"/>
          <w:szCs w:val="22"/>
        </w:rPr>
        <w:t> ml</w:t>
      </w:r>
      <w:r w:rsidRPr="009F298F">
        <w:rPr>
          <w:sz w:val="22"/>
          <w:szCs w:val="22"/>
          <w:highlight w:val="lightGray"/>
        </w:rPr>
        <w:t>, 20 x 250</w:t>
      </w:r>
      <w:r w:rsidR="00180C2B">
        <w:rPr>
          <w:sz w:val="22"/>
          <w:szCs w:val="22"/>
          <w:highlight w:val="lightGray"/>
        </w:rPr>
        <w:t> ml</w:t>
      </w:r>
      <w:r w:rsidRPr="009F298F">
        <w:rPr>
          <w:sz w:val="22"/>
          <w:szCs w:val="22"/>
          <w:highlight w:val="lightGray"/>
        </w:rPr>
        <w:t>, 20 x 500</w:t>
      </w:r>
      <w:r w:rsidR="00180C2B">
        <w:rPr>
          <w:sz w:val="22"/>
          <w:szCs w:val="22"/>
          <w:highlight w:val="lightGray"/>
        </w:rPr>
        <w:t> ml</w:t>
      </w:r>
      <w:r w:rsidRPr="009F298F">
        <w:rPr>
          <w:sz w:val="22"/>
          <w:szCs w:val="22"/>
          <w:highlight w:val="lightGray"/>
        </w:rPr>
        <w:t>, 10 x 1000</w:t>
      </w:r>
      <w:r w:rsidR="00180C2B">
        <w:rPr>
          <w:sz w:val="22"/>
          <w:szCs w:val="22"/>
          <w:highlight w:val="lightGray"/>
        </w:rPr>
        <w:t> ml</w:t>
      </w:r>
      <w:r w:rsidRPr="00CE18A5">
        <w:rPr>
          <w:sz w:val="22"/>
          <w:szCs w:val="22"/>
        </w:rPr>
        <w:t xml:space="preserve"> VIENKARTINIŲ POLIPROPILENO BUTELIUKŲ SU DANGTELIU </w:t>
      </w:r>
      <w:proofErr w:type="spellStart"/>
      <w:r w:rsidRPr="00CE18A5">
        <w:rPr>
          <w:sz w:val="22"/>
          <w:szCs w:val="22"/>
        </w:rPr>
        <w:t>KabiClear</w:t>
      </w:r>
      <w:proofErr w:type="spellEnd"/>
    </w:p>
    <w:p w:rsidR="00C51D8F" w:rsidRPr="00CE18A5" w:rsidRDefault="00C51D8F" w:rsidP="00C51D8F">
      <w:pPr>
        <w:pStyle w:val="Antrat2"/>
        <w:tabs>
          <w:tab w:val="left" w:pos="567"/>
        </w:tabs>
        <w:rPr>
          <w:sz w:val="22"/>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w:t>
      </w:r>
      <w:r w:rsidR="00180C2B" w:rsidRPr="00CE18A5">
        <w:rPr>
          <w:szCs w:val="22"/>
        </w:rPr>
        <w:t>5</w:t>
      </w:r>
      <w:r w:rsidR="00180C2B">
        <w:rPr>
          <w:szCs w:val="22"/>
        </w:rPr>
        <w:t> </w:t>
      </w:r>
      <w:r w:rsidRPr="00CE18A5">
        <w:rPr>
          <w:szCs w:val="22"/>
        </w:rPr>
        <w:sym w:font="Symbol" w:char="F025"/>
      </w:r>
      <w:r w:rsidRPr="00CE18A5">
        <w:rPr>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50 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40 buteliukų po 100</w:t>
      </w:r>
      <w:r w:rsidR="00180C2B">
        <w:rPr>
          <w:sz w:val="22"/>
          <w:szCs w:val="22"/>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20 buteliukų po 250</w:t>
      </w:r>
      <w:r w:rsidR="00180C2B">
        <w:rPr>
          <w:sz w:val="22"/>
          <w:szCs w:val="22"/>
          <w:highlight w:val="lightGray"/>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20 buteliukų po 500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10 buteliukų po 1000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 METODAS IR BŪDAS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lastRenderedPageBreak/>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Negalima užšaldyti.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10.</w:t>
      </w:r>
      <w:r w:rsidRPr="00CE18A5">
        <w:rPr>
          <w:sz w:val="22"/>
          <w:szCs w:val="22"/>
        </w:rPr>
        <w:tab/>
        <w:t>SPECIALIOS ATSARGUMO PRIEMONĖS 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tabs>
          <w:tab w:val="left" w:pos="567"/>
        </w:tabs>
        <w:rPr>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 (-IAI)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lang w:val="de-DE"/>
        </w:rPr>
      </w:pPr>
      <w:r w:rsidRPr="000C704E">
        <w:rPr>
          <w:sz w:val="22"/>
          <w:szCs w:val="22"/>
          <w:highlight w:val="lightGray"/>
          <w:lang w:val="de-DE"/>
        </w:rPr>
        <w:t>100</w:t>
      </w:r>
      <w:r w:rsidR="00180C2B" w:rsidRPr="000C704E">
        <w:rPr>
          <w:sz w:val="22"/>
          <w:szCs w:val="22"/>
          <w:highlight w:val="lightGray"/>
          <w:lang w:val="de-DE"/>
        </w:rPr>
        <w:t> ml</w:t>
      </w:r>
      <w:r w:rsidRPr="000C704E">
        <w:rPr>
          <w:sz w:val="22"/>
          <w:szCs w:val="22"/>
          <w:highlight w:val="lightGray"/>
          <w:lang w:val="de-DE"/>
        </w:rPr>
        <w:t xml:space="preserve"> -</w:t>
      </w:r>
      <w:r w:rsidRPr="00CE18A5">
        <w:rPr>
          <w:sz w:val="22"/>
          <w:szCs w:val="22"/>
          <w:lang w:val="de-DE"/>
        </w:rPr>
        <w:t xml:space="preserve"> </w:t>
      </w:r>
      <w:r w:rsidRPr="00CE18A5">
        <w:rPr>
          <w:sz w:val="22"/>
          <w:szCs w:val="22"/>
        </w:rPr>
        <w:t>LT/1/95/0635/033</w:t>
      </w:r>
    </w:p>
    <w:p w:rsidR="00C51D8F" w:rsidRPr="009F298F" w:rsidRDefault="00C51D8F" w:rsidP="00C51D8F">
      <w:pPr>
        <w:pStyle w:val="Pagrindinistekstas"/>
        <w:tabs>
          <w:tab w:val="left" w:pos="567"/>
        </w:tabs>
        <w:spacing w:after="0"/>
        <w:rPr>
          <w:sz w:val="22"/>
          <w:szCs w:val="22"/>
          <w:highlight w:val="lightGray"/>
          <w:lang w:val="de-DE"/>
        </w:rPr>
      </w:pPr>
      <w:r w:rsidRPr="009F298F">
        <w:rPr>
          <w:sz w:val="22"/>
          <w:szCs w:val="22"/>
          <w:highlight w:val="lightGray"/>
          <w:lang w:val="de-DE"/>
        </w:rPr>
        <w:t>250</w:t>
      </w:r>
      <w:r w:rsidR="00180C2B">
        <w:rPr>
          <w:sz w:val="22"/>
          <w:szCs w:val="22"/>
          <w:highlight w:val="lightGray"/>
          <w:lang w:val="de-DE"/>
        </w:rPr>
        <w:t> ml</w:t>
      </w:r>
      <w:r w:rsidRPr="009F298F">
        <w:rPr>
          <w:sz w:val="22"/>
          <w:szCs w:val="22"/>
          <w:highlight w:val="lightGray"/>
        </w:rPr>
        <w:t xml:space="preserve"> </w:t>
      </w:r>
      <w:r w:rsidRPr="009F298F">
        <w:rPr>
          <w:sz w:val="22"/>
          <w:szCs w:val="22"/>
          <w:highlight w:val="lightGray"/>
          <w:lang w:val="de-DE"/>
        </w:rPr>
        <w:t xml:space="preserve">- </w:t>
      </w:r>
      <w:r w:rsidRPr="009F298F">
        <w:rPr>
          <w:sz w:val="22"/>
          <w:szCs w:val="22"/>
          <w:highlight w:val="lightGray"/>
        </w:rPr>
        <w:t>LT/1/95/0635/034</w:t>
      </w:r>
    </w:p>
    <w:p w:rsidR="00C51D8F" w:rsidRPr="009F298F" w:rsidRDefault="00C51D8F" w:rsidP="00C51D8F">
      <w:pPr>
        <w:pStyle w:val="Pagrindinistekstas"/>
        <w:tabs>
          <w:tab w:val="left" w:pos="567"/>
        </w:tabs>
        <w:spacing w:after="0"/>
        <w:rPr>
          <w:sz w:val="22"/>
          <w:szCs w:val="22"/>
          <w:highlight w:val="lightGray"/>
          <w:lang w:val="de-DE"/>
        </w:rPr>
      </w:pPr>
      <w:r w:rsidRPr="009F298F">
        <w:rPr>
          <w:sz w:val="22"/>
          <w:szCs w:val="22"/>
          <w:highlight w:val="lightGray"/>
          <w:lang w:val="de-DE"/>
        </w:rPr>
        <w:t>500</w:t>
      </w:r>
      <w:r w:rsidR="00180C2B">
        <w:rPr>
          <w:sz w:val="22"/>
          <w:szCs w:val="22"/>
          <w:highlight w:val="lightGray"/>
          <w:lang w:val="de-DE"/>
        </w:rPr>
        <w:t> ml</w:t>
      </w:r>
      <w:r w:rsidRPr="009F298F">
        <w:rPr>
          <w:sz w:val="22"/>
          <w:szCs w:val="22"/>
          <w:highlight w:val="lightGray"/>
          <w:lang w:val="de-DE"/>
        </w:rPr>
        <w:t xml:space="preserve"> - </w:t>
      </w:r>
      <w:r w:rsidRPr="009F298F">
        <w:rPr>
          <w:sz w:val="22"/>
          <w:szCs w:val="22"/>
          <w:highlight w:val="lightGray"/>
        </w:rPr>
        <w:t>LT/1/95/0635/035</w:t>
      </w: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1000</w:t>
      </w:r>
      <w:r w:rsidR="00180C2B">
        <w:rPr>
          <w:sz w:val="22"/>
          <w:szCs w:val="22"/>
          <w:highlight w:val="lightGray"/>
        </w:rPr>
        <w:t> ml</w:t>
      </w:r>
      <w:r w:rsidRPr="009F298F">
        <w:rPr>
          <w:sz w:val="22"/>
          <w:szCs w:val="22"/>
          <w:highlight w:val="lightGray"/>
          <w:lang w:val="en-US"/>
        </w:rPr>
        <w:t xml:space="preserve"> - </w:t>
      </w:r>
      <w:r w:rsidRPr="009F298F">
        <w:rPr>
          <w:sz w:val="22"/>
          <w:szCs w:val="22"/>
          <w:highlight w:val="lightGray"/>
        </w:rPr>
        <w:t>LT/1/95/0635/036</w:t>
      </w:r>
    </w:p>
    <w:p w:rsidR="00C51D8F" w:rsidRPr="00CE18A5" w:rsidRDefault="00C51D8F" w:rsidP="00C51D8F">
      <w:pPr>
        <w:pStyle w:val="Pagrindinistekstas"/>
        <w:tabs>
          <w:tab w:val="left" w:pos="567"/>
        </w:tabs>
        <w:spacing w:after="0"/>
        <w:rPr>
          <w:sz w:val="22"/>
          <w:szCs w:val="22"/>
          <w:lang w:val="en-US"/>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pStyle w:val="Pagrindinistekstas"/>
              <w:tabs>
                <w:tab w:val="left" w:pos="567"/>
              </w:tabs>
              <w:spacing w:after="0"/>
              <w:rPr>
                <w:b/>
                <w:sz w:val="22"/>
                <w:szCs w:val="22"/>
              </w:rPr>
            </w:pPr>
            <w:r w:rsidRPr="00CE18A5">
              <w:rPr>
                <w:b/>
                <w:sz w:val="22"/>
                <w:szCs w:val="22"/>
              </w:rPr>
              <w:t>16.</w:t>
            </w:r>
            <w:r w:rsidR="00180C2B">
              <w:rPr>
                <w:b/>
                <w:sz w:val="22"/>
                <w:szCs w:val="22"/>
              </w:rPr>
              <w:t xml:space="preserve">  </w:t>
            </w:r>
            <w:r w:rsidRPr="00CE18A5">
              <w:rPr>
                <w:b/>
                <w:sz w:val="22"/>
                <w:szCs w:val="22"/>
              </w:rPr>
              <w:t>INFORMACIJA BRAILIO RAŠTU</w:t>
            </w:r>
          </w:p>
        </w:tc>
      </w:tr>
    </w:tbl>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 xml:space="preserve">                                 </w:t>
      </w:r>
      <w:r w:rsidR="00C51D8F" w:rsidRPr="00CE18A5">
        <w:rPr>
          <w:sz w:val="22"/>
          <w:szCs w:val="22"/>
        </w:rPr>
        <w:t xml:space="preserve"> </w:t>
      </w: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br w:type="page"/>
      </w:r>
    </w:p>
    <w:p w:rsidR="00C51D8F" w:rsidRPr="00CE18A5" w:rsidRDefault="00C51D8F" w:rsidP="00C51D8F">
      <w:pPr>
        <w:pStyle w:val="Antrat2"/>
        <w:pBdr>
          <w:top w:val="single" w:sz="4" w:space="1" w:color="auto"/>
          <w:left w:val="single" w:sz="4" w:space="4" w:color="auto"/>
          <w:bottom w:val="single" w:sz="4" w:space="1" w:color="auto"/>
          <w:right w:val="single" w:sz="4" w:space="4" w:color="auto"/>
        </w:pBdr>
        <w:tabs>
          <w:tab w:val="left" w:pos="567"/>
        </w:tabs>
        <w:rPr>
          <w:sz w:val="22"/>
          <w:szCs w:val="22"/>
        </w:rPr>
      </w:pPr>
      <w:r w:rsidRPr="00CE18A5">
        <w:rPr>
          <w:sz w:val="22"/>
          <w:szCs w:val="22"/>
        </w:rPr>
        <w:lastRenderedPageBreak/>
        <w:t>INFORMACIJA ANT IŠORINĖS PAKUOTĖS</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szCs w:val="22"/>
        </w:rPr>
      </w:pPr>
    </w:p>
    <w:p w:rsidR="00C51D8F" w:rsidRPr="00CE18A5" w:rsidRDefault="00C51D8F" w:rsidP="00C51D8F">
      <w:pPr>
        <w:pStyle w:val="Antrat5"/>
        <w:rPr>
          <w:sz w:val="22"/>
          <w:szCs w:val="22"/>
        </w:rPr>
      </w:pPr>
      <w:r w:rsidRPr="00CE18A5">
        <w:rPr>
          <w:sz w:val="22"/>
          <w:szCs w:val="22"/>
        </w:rPr>
        <w:t>DĖŽUTĖ SU 10 VIENKARTINIŲ POLIPROPILENO MAIŠELIŲ, KURIUOSE YRA 1000</w:t>
      </w:r>
      <w:r w:rsidR="00180C2B">
        <w:rPr>
          <w:sz w:val="22"/>
          <w:szCs w:val="22"/>
        </w:rPr>
        <w:t> ML</w:t>
      </w:r>
      <w:r w:rsidRPr="00CE18A5">
        <w:rPr>
          <w:sz w:val="22"/>
          <w:szCs w:val="22"/>
        </w:rPr>
        <w:t xml:space="preserve"> TIRPALO</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Glucose</w:t>
      </w:r>
      <w:proofErr w:type="spellEnd"/>
      <w:r w:rsidRPr="00CE18A5">
        <w:rPr>
          <w:sz w:val="22"/>
          <w:szCs w:val="22"/>
        </w:rPr>
        <w:t xml:space="preserve"> </w:t>
      </w:r>
      <w:proofErr w:type="spellStart"/>
      <w:r w:rsidRPr="00CE18A5">
        <w:rPr>
          <w:sz w:val="22"/>
          <w:szCs w:val="22"/>
        </w:rPr>
        <w:t>Fresenius</w:t>
      </w:r>
      <w:proofErr w:type="spellEnd"/>
      <w:r w:rsidRPr="00CE18A5">
        <w:rPr>
          <w:sz w:val="22"/>
          <w:szCs w:val="22"/>
        </w:rPr>
        <w:t xml:space="preserve"> </w:t>
      </w:r>
      <w:r w:rsidR="00180C2B" w:rsidRPr="00CE18A5">
        <w:rPr>
          <w:sz w:val="22"/>
          <w:szCs w:val="22"/>
        </w:rPr>
        <w:t>5</w:t>
      </w:r>
      <w:r w:rsidR="00180C2B">
        <w:rPr>
          <w:sz w:val="22"/>
          <w:szCs w:val="22"/>
        </w:rPr>
        <w:t> </w:t>
      </w:r>
      <w:r w:rsidRPr="00CE18A5">
        <w:rPr>
          <w:sz w:val="22"/>
          <w:szCs w:val="22"/>
        </w:rPr>
        <w:sym w:font="Symbol" w:char="F025"/>
      </w:r>
      <w:r w:rsidRPr="00CE18A5">
        <w:rPr>
          <w:sz w:val="22"/>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w:t>
      </w:r>
      <w:r w:rsidR="00180C2B" w:rsidRPr="00CE18A5">
        <w:rPr>
          <w:sz w:val="22"/>
          <w:szCs w:val="22"/>
        </w:rPr>
        <w:t>50</w:t>
      </w:r>
      <w:r w:rsidR="00180C2B">
        <w:rPr>
          <w:sz w:val="22"/>
          <w:szCs w:val="22"/>
        </w:rPr>
        <w:t> </w:t>
      </w:r>
      <w:r w:rsidRPr="00CE18A5">
        <w:rPr>
          <w:sz w:val="22"/>
          <w:szCs w:val="22"/>
        </w:rPr>
        <w:t>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noProof/>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10 maišelių po 1000</w:t>
      </w:r>
      <w:r w:rsidR="00180C2B">
        <w:rPr>
          <w:sz w:val="22"/>
          <w:szCs w:val="22"/>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w:t>
      </w:r>
      <w:r w:rsidR="00180C2B">
        <w:rPr>
          <w:sz w:val="22"/>
          <w:szCs w:val="22"/>
        </w:rPr>
        <w:t> </w:t>
      </w:r>
      <w:proofErr w:type="spellStart"/>
      <w:r w:rsidR="00180C2B">
        <w:rPr>
          <w:sz w:val="22"/>
          <w:szCs w:val="22"/>
        </w:rPr>
        <w:t>met</w:t>
      </w:r>
      <w:r w:rsidRPr="00CE18A5">
        <w:rPr>
          <w:sz w:val="22"/>
          <w:szCs w:val="22"/>
        </w:rPr>
        <w:t>ODAS</w:t>
      </w:r>
      <w:proofErr w:type="spellEnd"/>
      <w:r w:rsidRPr="00CE18A5">
        <w:rPr>
          <w:sz w:val="22"/>
          <w:szCs w:val="22"/>
        </w:rPr>
        <w:t xml:space="preserve"> IR BŪDAS (-AI)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Laikyti ne aukštesnėje kaip </w:t>
      </w:r>
      <w:r w:rsidR="00180C2B" w:rsidRPr="00CE18A5">
        <w:rPr>
          <w:sz w:val="22"/>
          <w:szCs w:val="22"/>
        </w:rPr>
        <w:t>25</w:t>
      </w:r>
      <w:r w:rsidR="00180C2B">
        <w:rPr>
          <w:sz w:val="22"/>
          <w:szCs w:val="22"/>
        </w:rPr>
        <w:t> </w:t>
      </w:r>
      <w:r w:rsidRPr="00CE18A5">
        <w:rPr>
          <w:sz w:val="22"/>
          <w:szCs w:val="22"/>
        </w:rPr>
        <w:sym w:font="Symbol" w:char="F0B0"/>
      </w:r>
      <w:r w:rsidRPr="00CE18A5">
        <w:rPr>
          <w:sz w:val="22"/>
          <w:szCs w:val="22"/>
        </w:rPr>
        <w:t>C temperatūroje.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lastRenderedPageBreak/>
        <w:t>10.</w:t>
      </w:r>
      <w:r w:rsidRPr="00CE18A5">
        <w:rPr>
          <w:sz w:val="22"/>
          <w:szCs w:val="22"/>
        </w:rPr>
        <w:tab/>
        <w:t>SPECIALIOS ATSARGUMO PRIEMONĖS 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pStyle w:val="Pagrindinistekstas"/>
        <w:tabs>
          <w:tab w:val="left" w:pos="567"/>
        </w:tabs>
        <w:spacing w:after="0"/>
        <w:rPr>
          <w:sz w:val="22"/>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LT/1/95/0635/006</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tabs>
                <w:tab w:val="left" w:pos="567"/>
              </w:tabs>
              <w:rPr>
                <w:b/>
                <w:szCs w:val="22"/>
              </w:rPr>
            </w:pPr>
            <w:r w:rsidRPr="00CE18A5">
              <w:rPr>
                <w:b/>
                <w:szCs w:val="22"/>
              </w:rPr>
              <w:t>16.</w:t>
            </w:r>
            <w:r w:rsidR="00180C2B">
              <w:rPr>
                <w:b/>
                <w:szCs w:val="22"/>
              </w:rPr>
              <w:t xml:space="preserve">   </w:t>
            </w:r>
            <w:r w:rsidRPr="00CE18A5">
              <w:rPr>
                <w:b/>
                <w:szCs w:val="22"/>
              </w:rPr>
              <w:t>INFORMACIJA BRAILIO RAŠTU</w:t>
            </w:r>
          </w:p>
        </w:tc>
      </w:tr>
    </w:tbl>
    <w:p w:rsidR="00C51D8F" w:rsidRPr="00CE18A5" w:rsidRDefault="00C51D8F" w:rsidP="00C51D8F">
      <w:pPr>
        <w:tabs>
          <w:tab w:val="left" w:pos="567"/>
        </w:tabs>
        <w:rPr>
          <w:b/>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pBdr>
          <w:top w:val="single" w:sz="4" w:space="1" w:color="auto"/>
          <w:left w:val="single" w:sz="4" w:space="4" w:color="auto"/>
          <w:bottom w:val="single" w:sz="4" w:space="1" w:color="auto"/>
          <w:right w:val="single" w:sz="4" w:space="4" w:color="auto"/>
        </w:pBdr>
        <w:tabs>
          <w:tab w:val="left" w:pos="567"/>
        </w:tabs>
        <w:spacing w:after="0"/>
        <w:rPr>
          <w:b/>
          <w:sz w:val="22"/>
          <w:szCs w:val="22"/>
        </w:rPr>
      </w:pPr>
      <w:r w:rsidRPr="00CE18A5">
        <w:rPr>
          <w:b/>
          <w:sz w:val="22"/>
          <w:szCs w:val="22"/>
        </w:rPr>
        <w:lastRenderedPageBreak/>
        <w:t xml:space="preserve">INFORMACIJA ANT IŠORINĖS PAKUOTĖS </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b/>
          <w:szCs w:val="22"/>
        </w:rPr>
      </w:pPr>
    </w:p>
    <w:p w:rsidR="00C51D8F" w:rsidRPr="00CE18A5" w:rsidRDefault="00C51D8F" w:rsidP="00C51D8F">
      <w:pPr>
        <w:pStyle w:val="Antrat5"/>
        <w:rPr>
          <w:sz w:val="22"/>
          <w:szCs w:val="22"/>
        </w:rPr>
      </w:pPr>
      <w:r w:rsidRPr="00CE18A5">
        <w:rPr>
          <w:sz w:val="22"/>
          <w:szCs w:val="22"/>
        </w:rPr>
        <w:t xml:space="preserve">DĖŽUTĖ SU 60 </w:t>
      </w:r>
      <w:r w:rsidRPr="009F298F">
        <w:rPr>
          <w:sz w:val="22"/>
          <w:szCs w:val="22"/>
          <w:highlight w:val="lightGray"/>
        </w:rPr>
        <w:t>(50, 30, 20 ARBA 10)</w:t>
      </w:r>
      <w:r w:rsidRPr="00CE18A5">
        <w:rPr>
          <w:sz w:val="22"/>
          <w:szCs w:val="22"/>
        </w:rPr>
        <w:t xml:space="preserve"> VIENKARTINIŲ POLIOLEFINO MAIŠELIŲ FREEFLEX, KURIUOSE YRA 50</w:t>
      </w:r>
      <w:r w:rsidR="00180C2B">
        <w:rPr>
          <w:sz w:val="22"/>
          <w:szCs w:val="22"/>
        </w:rPr>
        <w:t> ML</w:t>
      </w:r>
      <w:r w:rsidRPr="00CE18A5">
        <w:rPr>
          <w:sz w:val="22"/>
          <w:szCs w:val="22"/>
        </w:rPr>
        <w:t xml:space="preserve"> </w:t>
      </w:r>
      <w:r w:rsidRPr="009F298F">
        <w:rPr>
          <w:sz w:val="22"/>
          <w:szCs w:val="22"/>
          <w:highlight w:val="lightGray"/>
        </w:rPr>
        <w:t>(100</w:t>
      </w:r>
      <w:r w:rsidR="00180C2B">
        <w:rPr>
          <w:sz w:val="22"/>
          <w:szCs w:val="22"/>
          <w:highlight w:val="lightGray"/>
        </w:rPr>
        <w:t> ML</w:t>
      </w:r>
      <w:r w:rsidRPr="009F298F">
        <w:rPr>
          <w:sz w:val="22"/>
          <w:szCs w:val="22"/>
          <w:highlight w:val="lightGray"/>
        </w:rPr>
        <w:t>, 250</w:t>
      </w:r>
      <w:r w:rsidR="00180C2B">
        <w:rPr>
          <w:sz w:val="22"/>
          <w:szCs w:val="22"/>
          <w:highlight w:val="lightGray"/>
        </w:rPr>
        <w:t> ML</w:t>
      </w:r>
      <w:r w:rsidRPr="009F298F">
        <w:rPr>
          <w:sz w:val="22"/>
          <w:szCs w:val="22"/>
          <w:highlight w:val="lightGray"/>
        </w:rPr>
        <w:t>, 500</w:t>
      </w:r>
      <w:r w:rsidR="00180C2B">
        <w:rPr>
          <w:sz w:val="22"/>
          <w:szCs w:val="22"/>
          <w:highlight w:val="lightGray"/>
        </w:rPr>
        <w:t> ML</w:t>
      </w:r>
      <w:r w:rsidRPr="009F298F">
        <w:rPr>
          <w:sz w:val="22"/>
          <w:szCs w:val="22"/>
          <w:highlight w:val="lightGray"/>
        </w:rPr>
        <w:t xml:space="preserve"> ARBA 1000</w:t>
      </w:r>
      <w:r w:rsidR="00180C2B">
        <w:rPr>
          <w:sz w:val="22"/>
          <w:szCs w:val="22"/>
          <w:highlight w:val="lightGray"/>
        </w:rPr>
        <w:t> ML</w:t>
      </w:r>
      <w:r w:rsidRPr="009F298F">
        <w:rPr>
          <w:sz w:val="22"/>
          <w:szCs w:val="22"/>
          <w:highlight w:val="lightGray"/>
        </w:rPr>
        <w:t>)</w:t>
      </w:r>
      <w:r w:rsidRPr="00CE18A5">
        <w:rPr>
          <w:sz w:val="22"/>
          <w:szCs w:val="22"/>
        </w:rPr>
        <w:t xml:space="preserve"> TIRPALO</w:t>
      </w:r>
    </w:p>
    <w:p w:rsidR="00C51D8F" w:rsidRPr="00CE18A5" w:rsidRDefault="00C51D8F" w:rsidP="00C51D8F">
      <w:pPr>
        <w:pStyle w:val="Antrat2"/>
        <w:rPr>
          <w:sz w:val="22"/>
          <w:szCs w:val="22"/>
        </w:rPr>
      </w:pPr>
      <w:r w:rsidRPr="00CE18A5">
        <w:rPr>
          <w:sz w:val="22"/>
          <w:szCs w:val="22"/>
        </w:rPr>
        <w:t xml:space="preserve"> </w:t>
      </w:r>
    </w:p>
    <w:p w:rsidR="00C51D8F" w:rsidRPr="00CE18A5" w:rsidRDefault="00C51D8F" w:rsidP="00C51D8F">
      <w:pPr>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Glucose</w:t>
      </w:r>
      <w:proofErr w:type="spellEnd"/>
      <w:r w:rsidRPr="00CE18A5">
        <w:rPr>
          <w:sz w:val="22"/>
          <w:szCs w:val="22"/>
        </w:rPr>
        <w:t xml:space="preserve"> </w:t>
      </w:r>
      <w:proofErr w:type="spellStart"/>
      <w:r w:rsidRPr="00CE18A5">
        <w:rPr>
          <w:sz w:val="22"/>
          <w:szCs w:val="22"/>
        </w:rPr>
        <w:t>Fresenius</w:t>
      </w:r>
      <w:proofErr w:type="spellEnd"/>
      <w:r w:rsidRPr="00CE18A5">
        <w:rPr>
          <w:sz w:val="22"/>
          <w:szCs w:val="22"/>
        </w:rPr>
        <w:t xml:space="preserve"> </w:t>
      </w:r>
      <w:r w:rsidR="00180C2B" w:rsidRPr="00CE18A5">
        <w:rPr>
          <w:sz w:val="22"/>
          <w:szCs w:val="22"/>
        </w:rPr>
        <w:t>5</w:t>
      </w:r>
      <w:r w:rsidR="00180C2B">
        <w:rPr>
          <w:sz w:val="22"/>
          <w:szCs w:val="22"/>
        </w:rPr>
        <w:t> </w:t>
      </w:r>
      <w:r w:rsidRPr="00CE18A5">
        <w:rPr>
          <w:sz w:val="22"/>
          <w:szCs w:val="22"/>
        </w:rPr>
        <w:sym w:font="Symbol" w:char="F025"/>
      </w:r>
      <w:r w:rsidRPr="00CE18A5">
        <w:rPr>
          <w:sz w:val="22"/>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w:t>
      </w:r>
      <w:r w:rsidR="00180C2B" w:rsidRPr="00CE18A5">
        <w:rPr>
          <w:sz w:val="22"/>
          <w:szCs w:val="22"/>
        </w:rPr>
        <w:t>50</w:t>
      </w:r>
      <w:r w:rsidR="00180C2B">
        <w:rPr>
          <w:sz w:val="22"/>
          <w:szCs w:val="22"/>
        </w:rPr>
        <w:t> </w:t>
      </w:r>
      <w:r w:rsidRPr="00CE18A5">
        <w:rPr>
          <w:sz w:val="22"/>
          <w:szCs w:val="22"/>
        </w:rPr>
        <w:t>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noProof/>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60 maišelių po 50</w:t>
      </w:r>
      <w:r w:rsidR="00180C2B">
        <w:rPr>
          <w:sz w:val="22"/>
          <w:szCs w:val="22"/>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50 maišelių po 100</w:t>
      </w:r>
      <w:r w:rsidR="00180C2B">
        <w:rPr>
          <w:sz w:val="22"/>
          <w:szCs w:val="22"/>
          <w:highlight w:val="lightGray"/>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30 maišelių po 250</w:t>
      </w:r>
      <w:r w:rsidR="00180C2B">
        <w:rPr>
          <w:sz w:val="22"/>
          <w:szCs w:val="22"/>
          <w:highlight w:val="lightGray"/>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20 maišelių po 500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10 maišelių po 1000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w:t>
      </w:r>
      <w:r w:rsidR="00180C2B">
        <w:rPr>
          <w:sz w:val="22"/>
          <w:szCs w:val="22"/>
        </w:rPr>
        <w:t> </w:t>
      </w:r>
      <w:proofErr w:type="spellStart"/>
      <w:r w:rsidR="00180C2B">
        <w:rPr>
          <w:sz w:val="22"/>
          <w:szCs w:val="22"/>
        </w:rPr>
        <w:t>met</w:t>
      </w:r>
      <w:r w:rsidRPr="00CE18A5">
        <w:rPr>
          <w:sz w:val="22"/>
          <w:szCs w:val="22"/>
        </w:rPr>
        <w:t>ODAS</w:t>
      </w:r>
      <w:proofErr w:type="spellEnd"/>
      <w:r w:rsidRPr="00CE18A5">
        <w:rPr>
          <w:sz w:val="22"/>
          <w:szCs w:val="22"/>
        </w:rPr>
        <w:t xml:space="preserve"> IR BŪDAS (-AI)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lastRenderedPageBreak/>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Laikyti ne aukštesnėje kaip </w:t>
      </w:r>
      <w:r w:rsidR="00180C2B" w:rsidRPr="00CE18A5">
        <w:rPr>
          <w:sz w:val="22"/>
          <w:szCs w:val="22"/>
        </w:rPr>
        <w:t>25</w:t>
      </w:r>
      <w:r w:rsidR="00180C2B">
        <w:rPr>
          <w:sz w:val="22"/>
          <w:szCs w:val="22"/>
        </w:rPr>
        <w:t> </w:t>
      </w:r>
      <w:r w:rsidRPr="00CE18A5">
        <w:rPr>
          <w:sz w:val="22"/>
          <w:szCs w:val="22"/>
        </w:rPr>
        <w:sym w:font="Symbol" w:char="F0B0"/>
      </w:r>
      <w:r w:rsidRPr="00CE18A5">
        <w:rPr>
          <w:sz w:val="22"/>
          <w:szCs w:val="22"/>
        </w:rPr>
        <w:t>C temperatūroje.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10.</w:t>
      </w:r>
      <w:r w:rsidRPr="00CE18A5">
        <w:rPr>
          <w:sz w:val="22"/>
          <w:szCs w:val="22"/>
        </w:rPr>
        <w:tab/>
        <w:t>SPECIALIOS ATSARGUMO PRIEMONĖS 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pStyle w:val="Pagrindinistekstas"/>
        <w:tabs>
          <w:tab w:val="left" w:pos="567"/>
        </w:tabs>
        <w:spacing w:after="0"/>
        <w:rPr>
          <w:sz w:val="22"/>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 (-IAI)</w:t>
      </w:r>
    </w:p>
    <w:p w:rsidR="00C51D8F" w:rsidRPr="00CE18A5" w:rsidRDefault="00C51D8F" w:rsidP="00C51D8F">
      <w:pPr>
        <w:pStyle w:val="Pagrindinistekstas"/>
        <w:tabs>
          <w:tab w:val="left" w:pos="567"/>
        </w:tabs>
        <w:spacing w:after="0"/>
        <w:rPr>
          <w:sz w:val="22"/>
          <w:szCs w:val="22"/>
        </w:rPr>
      </w:pPr>
    </w:p>
    <w:p w:rsidR="00C51D8F" w:rsidRPr="000C704E" w:rsidRDefault="00C51D8F" w:rsidP="00C51D8F">
      <w:pPr>
        <w:tabs>
          <w:tab w:val="left" w:pos="567"/>
        </w:tabs>
        <w:rPr>
          <w:szCs w:val="22"/>
          <w:highlight w:val="lightGray"/>
        </w:rPr>
      </w:pPr>
      <w:r w:rsidRPr="00CE18A5">
        <w:rPr>
          <w:szCs w:val="22"/>
          <w:lang w:eastAsia="en-US"/>
        </w:rPr>
        <w:t xml:space="preserve">LT/1/95/0635/017 </w:t>
      </w:r>
      <w:r w:rsidRPr="000C704E">
        <w:rPr>
          <w:szCs w:val="22"/>
          <w:highlight w:val="lightGray"/>
          <w:lang w:eastAsia="en-US"/>
        </w:rPr>
        <w:t>–</w:t>
      </w:r>
      <w:r w:rsidRPr="000C704E">
        <w:rPr>
          <w:szCs w:val="22"/>
          <w:highlight w:val="lightGray"/>
        </w:rPr>
        <w:t xml:space="preserve"> 50</w:t>
      </w:r>
      <w:r w:rsidR="00180C2B" w:rsidRPr="000C704E">
        <w:rPr>
          <w:szCs w:val="22"/>
          <w:highlight w:val="lightGray"/>
        </w:rPr>
        <w:t> ml</w:t>
      </w:r>
      <w:r w:rsidRPr="000C704E">
        <w:rPr>
          <w:szCs w:val="22"/>
          <w:highlight w:val="lightGray"/>
        </w:rPr>
        <w:t xml:space="preserve">, </w:t>
      </w:r>
    </w:p>
    <w:p w:rsidR="00C51D8F" w:rsidRPr="000C704E" w:rsidRDefault="00C51D8F" w:rsidP="00C51D8F">
      <w:pPr>
        <w:tabs>
          <w:tab w:val="left" w:pos="567"/>
        </w:tabs>
        <w:rPr>
          <w:szCs w:val="22"/>
          <w:highlight w:val="lightGray"/>
        </w:rPr>
      </w:pPr>
      <w:r w:rsidRPr="000C704E">
        <w:rPr>
          <w:szCs w:val="22"/>
          <w:highlight w:val="lightGray"/>
          <w:lang w:eastAsia="en-US"/>
        </w:rPr>
        <w:t>LT/1/95/0635/018 –</w:t>
      </w:r>
      <w:r w:rsidRPr="000C704E">
        <w:rPr>
          <w:szCs w:val="22"/>
          <w:highlight w:val="lightGray"/>
        </w:rPr>
        <w:t xml:space="preserve"> 100</w:t>
      </w:r>
      <w:r w:rsidR="00180C2B" w:rsidRPr="000C704E">
        <w:rPr>
          <w:szCs w:val="22"/>
          <w:highlight w:val="lightGray"/>
        </w:rPr>
        <w:t> ml</w:t>
      </w:r>
      <w:r w:rsidRPr="000C704E">
        <w:rPr>
          <w:szCs w:val="22"/>
          <w:highlight w:val="lightGray"/>
        </w:rPr>
        <w:t>,</w:t>
      </w:r>
    </w:p>
    <w:p w:rsidR="00C51D8F" w:rsidRPr="000C704E" w:rsidRDefault="00C51D8F" w:rsidP="00C51D8F">
      <w:pPr>
        <w:tabs>
          <w:tab w:val="left" w:pos="567"/>
        </w:tabs>
        <w:rPr>
          <w:szCs w:val="22"/>
          <w:highlight w:val="lightGray"/>
        </w:rPr>
      </w:pPr>
      <w:r w:rsidRPr="000C704E">
        <w:rPr>
          <w:szCs w:val="22"/>
          <w:highlight w:val="lightGray"/>
          <w:lang w:eastAsia="en-US"/>
        </w:rPr>
        <w:t>LT/1/95/0635/019 –</w:t>
      </w:r>
      <w:r w:rsidRPr="000C704E">
        <w:rPr>
          <w:szCs w:val="22"/>
          <w:highlight w:val="lightGray"/>
        </w:rPr>
        <w:t xml:space="preserve"> 250</w:t>
      </w:r>
      <w:r w:rsidR="00180C2B" w:rsidRPr="000C704E">
        <w:rPr>
          <w:szCs w:val="22"/>
          <w:highlight w:val="lightGray"/>
        </w:rPr>
        <w:t> ml</w:t>
      </w:r>
      <w:r w:rsidRPr="000C704E">
        <w:rPr>
          <w:szCs w:val="22"/>
          <w:highlight w:val="lightGray"/>
        </w:rPr>
        <w:t>,</w:t>
      </w:r>
    </w:p>
    <w:p w:rsidR="00C51D8F" w:rsidRPr="000C704E" w:rsidRDefault="00C51D8F" w:rsidP="00C51D8F">
      <w:pPr>
        <w:tabs>
          <w:tab w:val="left" w:pos="567"/>
        </w:tabs>
        <w:rPr>
          <w:szCs w:val="22"/>
          <w:highlight w:val="lightGray"/>
        </w:rPr>
      </w:pPr>
      <w:r w:rsidRPr="000C704E">
        <w:rPr>
          <w:szCs w:val="22"/>
          <w:highlight w:val="lightGray"/>
          <w:lang w:eastAsia="en-US"/>
        </w:rPr>
        <w:t>LT/1/95/0635/020 –</w:t>
      </w:r>
      <w:r w:rsidRPr="000C704E">
        <w:rPr>
          <w:szCs w:val="22"/>
          <w:highlight w:val="lightGray"/>
        </w:rPr>
        <w:t xml:space="preserve"> 500</w:t>
      </w:r>
      <w:r w:rsidR="00180C2B" w:rsidRPr="000C704E">
        <w:rPr>
          <w:szCs w:val="22"/>
          <w:highlight w:val="lightGray"/>
        </w:rPr>
        <w:t> ml</w:t>
      </w:r>
      <w:r w:rsidRPr="000C704E">
        <w:rPr>
          <w:szCs w:val="22"/>
          <w:highlight w:val="lightGray"/>
        </w:rPr>
        <w:t>,</w:t>
      </w:r>
    </w:p>
    <w:p w:rsidR="00C51D8F" w:rsidRPr="00CE18A5" w:rsidRDefault="00C51D8F" w:rsidP="00C51D8F">
      <w:pPr>
        <w:tabs>
          <w:tab w:val="left" w:pos="567"/>
        </w:tabs>
        <w:rPr>
          <w:szCs w:val="22"/>
        </w:rPr>
      </w:pPr>
      <w:r w:rsidRPr="000C704E">
        <w:rPr>
          <w:szCs w:val="22"/>
          <w:highlight w:val="lightGray"/>
          <w:lang w:eastAsia="en-US"/>
        </w:rPr>
        <w:t>LT/1/95/0635/021 –</w:t>
      </w:r>
      <w:r w:rsidRPr="000C704E">
        <w:rPr>
          <w:szCs w:val="22"/>
          <w:highlight w:val="lightGray"/>
        </w:rPr>
        <w:t xml:space="preserve"> 1000</w:t>
      </w:r>
      <w:r w:rsidR="00180C2B" w:rsidRPr="000C704E">
        <w:rPr>
          <w:szCs w:val="22"/>
          <w:highlight w:val="lightGray"/>
        </w:rPr>
        <w:t> ml</w:t>
      </w:r>
      <w:r w:rsidRPr="000C704E">
        <w:rPr>
          <w:szCs w:val="22"/>
          <w:highlight w:val="lightGray"/>
        </w:rPr>
        <w:t>.</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tabs>
                <w:tab w:val="left" w:pos="567"/>
              </w:tabs>
              <w:rPr>
                <w:b/>
                <w:szCs w:val="22"/>
              </w:rPr>
            </w:pPr>
            <w:r w:rsidRPr="00CE18A5">
              <w:rPr>
                <w:b/>
                <w:szCs w:val="22"/>
              </w:rPr>
              <w:t>16.</w:t>
            </w:r>
            <w:r w:rsidR="00180C2B">
              <w:rPr>
                <w:b/>
                <w:szCs w:val="22"/>
              </w:rPr>
              <w:t xml:space="preserve">   </w:t>
            </w:r>
            <w:r w:rsidRPr="00CE18A5">
              <w:rPr>
                <w:b/>
                <w:szCs w:val="22"/>
              </w:rPr>
              <w:t>INFORMACIJA BRAILIO RAŠTU</w:t>
            </w:r>
          </w:p>
        </w:tc>
      </w:tr>
    </w:tbl>
    <w:p w:rsidR="00C51D8F" w:rsidRPr="00CE18A5" w:rsidRDefault="00C51D8F" w:rsidP="00C51D8F">
      <w:pPr>
        <w:tabs>
          <w:tab w:val="left" w:pos="567"/>
        </w:tabs>
        <w:rPr>
          <w:b/>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pBdr>
          <w:top w:val="single" w:sz="4" w:space="1" w:color="auto"/>
          <w:left w:val="single" w:sz="4" w:space="4" w:color="auto"/>
          <w:bottom w:val="single" w:sz="4" w:space="1" w:color="auto"/>
          <w:right w:val="single" w:sz="4" w:space="4" w:color="auto"/>
        </w:pBdr>
        <w:tabs>
          <w:tab w:val="left" w:pos="567"/>
        </w:tabs>
        <w:spacing w:after="0"/>
        <w:rPr>
          <w:b/>
          <w:sz w:val="22"/>
          <w:szCs w:val="22"/>
        </w:rPr>
      </w:pPr>
      <w:r w:rsidRPr="00CE18A5">
        <w:rPr>
          <w:b/>
          <w:sz w:val="22"/>
          <w:szCs w:val="22"/>
        </w:rPr>
        <w:lastRenderedPageBreak/>
        <w:t xml:space="preserve">INFORMACIJA ANT IŠORINĖS PAKUOTĖS </w:t>
      </w:r>
    </w:p>
    <w:p w:rsidR="00C51D8F" w:rsidRPr="00CE18A5" w:rsidRDefault="00C51D8F" w:rsidP="00C51D8F">
      <w:pPr>
        <w:pBdr>
          <w:top w:val="single" w:sz="4" w:space="1" w:color="auto"/>
          <w:left w:val="single" w:sz="4" w:space="4" w:color="auto"/>
          <w:bottom w:val="single" w:sz="4" w:space="1" w:color="auto"/>
          <w:right w:val="single" w:sz="4" w:space="4" w:color="auto"/>
        </w:pBdr>
        <w:tabs>
          <w:tab w:val="left" w:pos="567"/>
        </w:tabs>
        <w:rPr>
          <w:b/>
          <w:szCs w:val="22"/>
        </w:rPr>
      </w:pPr>
    </w:p>
    <w:p w:rsidR="00C51D8F" w:rsidRPr="00CE18A5" w:rsidRDefault="00C51D8F" w:rsidP="00C51D8F">
      <w:pPr>
        <w:pStyle w:val="Antrat5"/>
        <w:rPr>
          <w:sz w:val="22"/>
          <w:szCs w:val="22"/>
        </w:rPr>
      </w:pPr>
      <w:r w:rsidRPr="00CE18A5">
        <w:rPr>
          <w:sz w:val="22"/>
          <w:szCs w:val="22"/>
        </w:rPr>
        <w:t xml:space="preserve">DĖŽUTĖ SU 60 </w:t>
      </w:r>
      <w:r w:rsidRPr="009F298F">
        <w:rPr>
          <w:sz w:val="22"/>
          <w:szCs w:val="22"/>
          <w:highlight w:val="lightGray"/>
        </w:rPr>
        <w:t>(50, 30, 20 ARBA 10)</w:t>
      </w:r>
      <w:r w:rsidRPr="00CE18A5">
        <w:rPr>
          <w:sz w:val="22"/>
          <w:szCs w:val="22"/>
        </w:rPr>
        <w:t xml:space="preserve"> VIENKARTINIŲ POLIOLEFINO MAIŠELIŲ FREEFLEX SU PRIJUNGIMO VIETA SISTEMAI,</w:t>
      </w:r>
      <w:r w:rsidR="00180C2B">
        <w:rPr>
          <w:sz w:val="22"/>
          <w:szCs w:val="22"/>
        </w:rPr>
        <w:t xml:space="preserve"> </w:t>
      </w:r>
      <w:r w:rsidRPr="00CE18A5">
        <w:rPr>
          <w:sz w:val="22"/>
          <w:szCs w:val="22"/>
        </w:rPr>
        <w:t>NETURINČIAI INJEKCINĖS ADATOS, KURIUOSE YRA 50</w:t>
      </w:r>
      <w:r w:rsidR="00180C2B">
        <w:rPr>
          <w:sz w:val="22"/>
          <w:szCs w:val="22"/>
        </w:rPr>
        <w:t> ML</w:t>
      </w:r>
      <w:r w:rsidRPr="00CE18A5">
        <w:rPr>
          <w:sz w:val="22"/>
          <w:szCs w:val="22"/>
        </w:rPr>
        <w:t xml:space="preserve"> </w:t>
      </w:r>
      <w:r w:rsidRPr="009F298F">
        <w:rPr>
          <w:sz w:val="22"/>
          <w:szCs w:val="22"/>
          <w:highlight w:val="lightGray"/>
        </w:rPr>
        <w:t>(100</w:t>
      </w:r>
      <w:r w:rsidR="00180C2B">
        <w:rPr>
          <w:sz w:val="22"/>
          <w:szCs w:val="22"/>
          <w:highlight w:val="lightGray"/>
        </w:rPr>
        <w:t> ML</w:t>
      </w:r>
      <w:r w:rsidRPr="009F298F">
        <w:rPr>
          <w:sz w:val="22"/>
          <w:szCs w:val="22"/>
          <w:highlight w:val="lightGray"/>
        </w:rPr>
        <w:t>, 250</w:t>
      </w:r>
      <w:r w:rsidR="00180C2B">
        <w:rPr>
          <w:sz w:val="22"/>
          <w:szCs w:val="22"/>
          <w:highlight w:val="lightGray"/>
        </w:rPr>
        <w:t> ML</w:t>
      </w:r>
      <w:r w:rsidRPr="009F298F">
        <w:rPr>
          <w:sz w:val="22"/>
          <w:szCs w:val="22"/>
          <w:highlight w:val="lightGray"/>
        </w:rPr>
        <w:t>, 500</w:t>
      </w:r>
      <w:r w:rsidR="00180C2B">
        <w:rPr>
          <w:sz w:val="22"/>
          <w:szCs w:val="22"/>
          <w:highlight w:val="lightGray"/>
        </w:rPr>
        <w:t> ML</w:t>
      </w:r>
      <w:r w:rsidRPr="009F298F">
        <w:rPr>
          <w:sz w:val="22"/>
          <w:szCs w:val="22"/>
          <w:highlight w:val="lightGray"/>
        </w:rPr>
        <w:t xml:space="preserve"> ARBA 1000</w:t>
      </w:r>
      <w:r w:rsidR="00180C2B">
        <w:rPr>
          <w:sz w:val="22"/>
          <w:szCs w:val="22"/>
          <w:highlight w:val="lightGray"/>
        </w:rPr>
        <w:t> ML</w:t>
      </w:r>
      <w:r w:rsidRPr="009F298F">
        <w:rPr>
          <w:sz w:val="22"/>
          <w:szCs w:val="22"/>
          <w:highlight w:val="lightGray"/>
        </w:rPr>
        <w:t>)</w:t>
      </w:r>
      <w:r w:rsidRPr="00CE18A5">
        <w:rPr>
          <w:sz w:val="22"/>
          <w:szCs w:val="22"/>
        </w:rPr>
        <w:t xml:space="preserve"> TIRPALO</w:t>
      </w:r>
    </w:p>
    <w:p w:rsidR="00C51D8F" w:rsidRPr="00CE18A5" w:rsidRDefault="00C51D8F" w:rsidP="00C51D8F">
      <w:pPr>
        <w:pStyle w:val="Antrat2"/>
        <w:rPr>
          <w:sz w:val="22"/>
          <w:szCs w:val="22"/>
        </w:rPr>
      </w:pPr>
      <w:r w:rsidRPr="00CE18A5">
        <w:rPr>
          <w:sz w:val="22"/>
          <w:szCs w:val="22"/>
        </w:rPr>
        <w:t xml:space="preserve"> </w:t>
      </w:r>
    </w:p>
    <w:p w:rsidR="00C51D8F" w:rsidRPr="00CE18A5" w:rsidRDefault="00C51D8F" w:rsidP="00C51D8F">
      <w:pPr>
        <w:rPr>
          <w:szCs w:val="22"/>
        </w:rPr>
      </w:pPr>
    </w:p>
    <w:p w:rsidR="00C51D8F" w:rsidRPr="00CE18A5" w:rsidRDefault="00C51D8F" w:rsidP="00C51D8F">
      <w:pPr>
        <w:pStyle w:val="Antrat3"/>
        <w:tabs>
          <w:tab w:val="left" w:pos="567"/>
        </w:tabs>
        <w:rPr>
          <w:sz w:val="22"/>
          <w:szCs w:val="22"/>
        </w:rPr>
      </w:pPr>
      <w:r w:rsidRPr="00CE18A5">
        <w:rPr>
          <w:sz w:val="22"/>
          <w:szCs w:val="22"/>
        </w:rPr>
        <w:t>1.</w:t>
      </w:r>
      <w:r w:rsidRPr="00CE18A5">
        <w:rPr>
          <w:sz w:val="22"/>
          <w:szCs w:val="22"/>
        </w:rPr>
        <w:tab/>
        <w:t>VAISTINIO PREPARATO PAVADINIMAS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Glucose</w:t>
      </w:r>
      <w:proofErr w:type="spellEnd"/>
      <w:r w:rsidRPr="00CE18A5">
        <w:rPr>
          <w:sz w:val="22"/>
          <w:szCs w:val="22"/>
        </w:rPr>
        <w:t xml:space="preserve"> </w:t>
      </w:r>
      <w:proofErr w:type="spellStart"/>
      <w:r w:rsidRPr="00CE18A5">
        <w:rPr>
          <w:sz w:val="22"/>
          <w:szCs w:val="22"/>
        </w:rPr>
        <w:t>Fresenius</w:t>
      </w:r>
      <w:proofErr w:type="spellEnd"/>
      <w:r w:rsidRPr="00CE18A5">
        <w:rPr>
          <w:sz w:val="22"/>
          <w:szCs w:val="22"/>
        </w:rPr>
        <w:t xml:space="preserve"> </w:t>
      </w:r>
      <w:r w:rsidR="00180C2B" w:rsidRPr="00CE18A5">
        <w:rPr>
          <w:sz w:val="22"/>
          <w:szCs w:val="22"/>
        </w:rPr>
        <w:t>5</w:t>
      </w:r>
      <w:r w:rsidR="00180C2B">
        <w:rPr>
          <w:sz w:val="22"/>
          <w:szCs w:val="22"/>
        </w:rPr>
        <w:t> </w:t>
      </w:r>
      <w:r w:rsidRPr="00CE18A5">
        <w:rPr>
          <w:sz w:val="22"/>
          <w:szCs w:val="22"/>
        </w:rPr>
        <w:sym w:font="Symbol" w:char="F025"/>
      </w:r>
      <w:r w:rsidRPr="00CE18A5">
        <w:rPr>
          <w:sz w:val="22"/>
          <w:szCs w:val="22"/>
        </w:rPr>
        <w:t xml:space="preserve"> infuzinis tirpalas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1000</w:t>
      </w:r>
      <w:r w:rsidR="00180C2B">
        <w:rPr>
          <w:sz w:val="22"/>
          <w:szCs w:val="22"/>
        </w:rPr>
        <w:t> ml</w:t>
      </w:r>
      <w:r w:rsidRPr="00CE18A5">
        <w:rPr>
          <w:sz w:val="22"/>
          <w:szCs w:val="22"/>
        </w:rPr>
        <w:t xml:space="preserve"> tirpalo yra </w:t>
      </w:r>
      <w:r w:rsidR="00180C2B" w:rsidRPr="00CE18A5">
        <w:rPr>
          <w:sz w:val="22"/>
          <w:szCs w:val="22"/>
        </w:rPr>
        <w:t>50</w:t>
      </w:r>
      <w:r w:rsidR="00180C2B">
        <w:rPr>
          <w:sz w:val="22"/>
          <w:szCs w:val="22"/>
        </w:rPr>
        <w:t> </w:t>
      </w:r>
      <w:r w:rsidRPr="00CE18A5">
        <w:rPr>
          <w:sz w:val="22"/>
          <w:szCs w:val="22"/>
        </w:rPr>
        <w:t>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3.</w:t>
      </w:r>
      <w:r w:rsidRPr="00CE18A5">
        <w:rPr>
          <w:sz w:val="22"/>
          <w:szCs w:val="22"/>
        </w:rPr>
        <w:tab/>
        <w:t>PAGALBINIŲ MEDŽIAGŲ SĄRAŠAS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noProof/>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0C704E">
        <w:rPr>
          <w:sz w:val="22"/>
          <w:szCs w:val="22"/>
          <w:highlight w:val="lightGray"/>
        </w:rPr>
        <w:t>Infuzinis tirpalas</w:t>
      </w:r>
    </w:p>
    <w:p w:rsidR="00C51D8F" w:rsidRPr="00CE18A5" w:rsidRDefault="00C51D8F" w:rsidP="00C51D8F">
      <w:pPr>
        <w:pStyle w:val="Pagrindinistekstas"/>
        <w:tabs>
          <w:tab w:val="left" w:pos="567"/>
        </w:tabs>
        <w:spacing w:after="0"/>
        <w:rPr>
          <w:sz w:val="22"/>
          <w:szCs w:val="22"/>
        </w:rPr>
      </w:pPr>
      <w:r w:rsidRPr="00CE18A5">
        <w:rPr>
          <w:sz w:val="22"/>
          <w:szCs w:val="22"/>
        </w:rPr>
        <w:t>60 maišelių po 50</w:t>
      </w:r>
      <w:r w:rsidR="00180C2B">
        <w:rPr>
          <w:sz w:val="22"/>
          <w:szCs w:val="22"/>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50 maišelių po 100</w:t>
      </w:r>
      <w:r w:rsidR="00180C2B">
        <w:rPr>
          <w:sz w:val="22"/>
          <w:szCs w:val="22"/>
          <w:highlight w:val="lightGray"/>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30 maišelių po 250</w:t>
      </w:r>
      <w:r w:rsidR="00180C2B">
        <w:rPr>
          <w:sz w:val="22"/>
          <w:szCs w:val="22"/>
          <w:highlight w:val="lightGray"/>
        </w:rPr>
        <w:t> ml</w:t>
      </w:r>
    </w:p>
    <w:p w:rsidR="00C51D8F" w:rsidRPr="009F298F" w:rsidRDefault="00C51D8F" w:rsidP="00C51D8F">
      <w:pPr>
        <w:pStyle w:val="Pagrindinistekstas"/>
        <w:tabs>
          <w:tab w:val="left" w:pos="567"/>
        </w:tabs>
        <w:spacing w:after="0"/>
        <w:rPr>
          <w:sz w:val="22"/>
          <w:szCs w:val="22"/>
          <w:highlight w:val="lightGray"/>
        </w:rPr>
      </w:pPr>
      <w:r w:rsidRPr="009F298F">
        <w:rPr>
          <w:sz w:val="22"/>
          <w:szCs w:val="22"/>
          <w:highlight w:val="lightGray"/>
        </w:rPr>
        <w:t>20 maišelių po 500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r w:rsidRPr="009F298F">
        <w:rPr>
          <w:sz w:val="22"/>
          <w:szCs w:val="22"/>
          <w:highlight w:val="lightGray"/>
        </w:rPr>
        <w:t>10 maišelių po 1000</w:t>
      </w:r>
      <w:r w:rsidR="00180C2B">
        <w:rPr>
          <w:sz w:val="22"/>
          <w:szCs w:val="22"/>
          <w:highlight w:val="lightGray"/>
        </w:rPr>
        <w:t> ml</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5.</w:t>
      </w:r>
      <w:r w:rsidRPr="00CE18A5">
        <w:rPr>
          <w:sz w:val="22"/>
          <w:szCs w:val="22"/>
        </w:rPr>
        <w:tab/>
        <w:t>VARTOJIMO</w:t>
      </w:r>
      <w:r w:rsidR="00180C2B">
        <w:rPr>
          <w:sz w:val="22"/>
          <w:szCs w:val="22"/>
        </w:rPr>
        <w:t> </w:t>
      </w:r>
      <w:proofErr w:type="spellStart"/>
      <w:r w:rsidR="00180C2B">
        <w:rPr>
          <w:sz w:val="22"/>
          <w:szCs w:val="22"/>
        </w:rPr>
        <w:t>met</w:t>
      </w:r>
      <w:r w:rsidRPr="00CE18A5">
        <w:rPr>
          <w:sz w:val="22"/>
          <w:szCs w:val="22"/>
        </w:rPr>
        <w:t>ODAS</w:t>
      </w:r>
      <w:proofErr w:type="spellEnd"/>
      <w:r w:rsidRPr="00CE18A5">
        <w:rPr>
          <w:sz w:val="22"/>
          <w:szCs w:val="22"/>
        </w:rPr>
        <w:t xml:space="preserve"> IR BŪDAS (-AI)</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Leisti į veną.</w:t>
      </w:r>
    </w:p>
    <w:p w:rsidR="00C51D8F" w:rsidRPr="00CE18A5" w:rsidRDefault="00C51D8F" w:rsidP="00C51D8F">
      <w:pPr>
        <w:pStyle w:val="Pagrindinistekstas"/>
        <w:tabs>
          <w:tab w:val="left" w:pos="567"/>
        </w:tabs>
        <w:spacing w:after="0"/>
        <w:rPr>
          <w:sz w:val="22"/>
          <w:szCs w:val="22"/>
        </w:rPr>
      </w:pPr>
      <w:r w:rsidRPr="00CE18A5">
        <w:rPr>
          <w:sz w:val="22"/>
          <w:szCs w:val="22"/>
        </w:rPr>
        <w:t>Prieš vartojimą perskaityti pakuotės lapelį.</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Laikyti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sidR="00180C2B">
        <w:rPr>
          <w:szCs w:val="22"/>
        </w:rPr>
        <w:t> val</w:t>
      </w:r>
      <w:r w:rsidRPr="00CE18A5">
        <w:rPr>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8.</w:t>
      </w:r>
      <w:r w:rsidRPr="00CE18A5">
        <w:rPr>
          <w:sz w:val="22"/>
          <w:szCs w:val="22"/>
        </w:rPr>
        <w:tab/>
        <w:t>TINKAMUMO LAIKAS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EXP:</w:t>
      </w:r>
      <w:r w:rsidR="00C51D8F" w:rsidRPr="00CE18A5">
        <w:rPr>
          <w:sz w:val="22"/>
          <w:szCs w:val="22"/>
        </w:rPr>
        <w:t xml:space="preserve"> {mm/MMMM}</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lastRenderedPageBreak/>
        <w:t>9.</w:t>
      </w:r>
      <w:r w:rsidRPr="00CE18A5">
        <w:rPr>
          <w:sz w:val="22"/>
          <w:szCs w:val="22"/>
        </w:rPr>
        <w:tab/>
        <w:t>SPECIALIOS LAIKYMO SĄLYGOS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 xml:space="preserve">Laikyti ne aukštesnėje kaip </w:t>
      </w:r>
      <w:r w:rsidR="00180C2B" w:rsidRPr="00CE18A5">
        <w:rPr>
          <w:sz w:val="22"/>
          <w:szCs w:val="22"/>
        </w:rPr>
        <w:t>25</w:t>
      </w:r>
      <w:r w:rsidR="00180C2B">
        <w:rPr>
          <w:sz w:val="22"/>
          <w:szCs w:val="22"/>
        </w:rPr>
        <w:t> </w:t>
      </w:r>
      <w:r w:rsidRPr="00CE18A5">
        <w:rPr>
          <w:sz w:val="22"/>
          <w:szCs w:val="22"/>
        </w:rPr>
        <w:sym w:font="Symbol" w:char="F0B0"/>
      </w:r>
      <w:r w:rsidRPr="00CE18A5">
        <w:rPr>
          <w:sz w:val="22"/>
          <w:szCs w:val="22"/>
        </w:rPr>
        <w:t>C temperatūroje.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10.</w:t>
      </w:r>
      <w:r w:rsidRPr="00CE18A5">
        <w:rPr>
          <w:sz w:val="22"/>
          <w:szCs w:val="22"/>
        </w:rPr>
        <w:tab/>
        <w:t>SPECIALIOS ATSARGUMO PRIEMONĖS DĖL NESUVARTOTO VAISTINIO PREPARATO AR JO ATLIEKŲ TVARKYMO (JEI REIKIA)</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C51D8F" w:rsidRPr="00CE18A5" w:rsidRDefault="00C51D8F" w:rsidP="00C51D8F">
      <w:pPr>
        <w:pStyle w:val="Pagrindinistekstas"/>
        <w:tabs>
          <w:tab w:val="left" w:pos="567"/>
        </w:tabs>
        <w:spacing w:after="0"/>
        <w:rPr>
          <w:sz w:val="22"/>
          <w:szCs w:val="22"/>
        </w:rPr>
      </w:pP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 (-IAI)</w:t>
      </w:r>
    </w:p>
    <w:p w:rsidR="00C51D8F" w:rsidRPr="00CE18A5" w:rsidRDefault="00C51D8F" w:rsidP="00C51D8F">
      <w:pPr>
        <w:pStyle w:val="Pagrindinistekstas"/>
        <w:tabs>
          <w:tab w:val="left" w:pos="567"/>
        </w:tabs>
        <w:spacing w:after="0"/>
        <w:rPr>
          <w:sz w:val="22"/>
          <w:szCs w:val="22"/>
        </w:rPr>
      </w:pPr>
    </w:p>
    <w:p w:rsidR="00C51D8F" w:rsidRPr="000C704E" w:rsidRDefault="00C51D8F" w:rsidP="00C51D8F">
      <w:pPr>
        <w:tabs>
          <w:tab w:val="left" w:pos="567"/>
        </w:tabs>
        <w:rPr>
          <w:szCs w:val="22"/>
          <w:highlight w:val="lightGray"/>
        </w:rPr>
      </w:pPr>
      <w:r w:rsidRPr="00CE18A5">
        <w:rPr>
          <w:szCs w:val="22"/>
          <w:lang w:eastAsia="en-US"/>
        </w:rPr>
        <w:t xml:space="preserve">LT/1/95/0635/022 </w:t>
      </w:r>
      <w:r w:rsidRPr="000C704E">
        <w:rPr>
          <w:szCs w:val="22"/>
          <w:highlight w:val="lightGray"/>
          <w:lang w:eastAsia="en-US"/>
        </w:rPr>
        <w:t>–</w:t>
      </w:r>
      <w:r w:rsidRPr="000C704E">
        <w:rPr>
          <w:szCs w:val="22"/>
          <w:highlight w:val="lightGray"/>
        </w:rPr>
        <w:t xml:space="preserve"> 50</w:t>
      </w:r>
      <w:r w:rsidR="00180C2B" w:rsidRPr="000C704E">
        <w:rPr>
          <w:szCs w:val="22"/>
          <w:highlight w:val="lightGray"/>
        </w:rPr>
        <w:t> ml</w:t>
      </w:r>
      <w:r w:rsidRPr="000C704E">
        <w:rPr>
          <w:szCs w:val="22"/>
          <w:highlight w:val="lightGray"/>
        </w:rPr>
        <w:t xml:space="preserve">, </w:t>
      </w:r>
    </w:p>
    <w:p w:rsidR="00C51D8F" w:rsidRPr="000C704E" w:rsidRDefault="00C51D8F" w:rsidP="00C51D8F">
      <w:pPr>
        <w:tabs>
          <w:tab w:val="left" w:pos="567"/>
        </w:tabs>
        <w:rPr>
          <w:szCs w:val="22"/>
          <w:highlight w:val="lightGray"/>
        </w:rPr>
      </w:pPr>
      <w:r w:rsidRPr="000C704E">
        <w:rPr>
          <w:szCs w:val="22"/>
          <w:highlight w:val="lightGray"/>
          <w:lang w:eastAsia="en-US"/>
        </w:rPr>
        <w:t>LT/1/95/0635/023 –</w:t>
      </w:r>
      <w:r w:rsidRPr="000C704E">
        <w:rPr>
          <w:szCs w:val="22"/>
          <w:highlight w:val="lightGray"/>
        </w:rPr>
        <w:t xml:space="preserve"> 100</w:t>
      </w:r>
      <w:r w:rsidR="00180C2B" w:rsidRPr="000C704E">
        <w:rPr>
          <w:szCs w:val="22"/>
          <w:highlight w:val="lightGray"/>
        </w:rPr>
        <w:t> ml</w:t>
      </w:r>
      <w:r w:rsidRPr="000C704E">
        <w:rPr>
          <w:szCs w:val="22"/>
          <w:highlight w:val="lightGray"/>
        </w:rPr>
        <w:t>,</w:t>
      </w:r>
    </w:p>
    <w:p w:rsidR="00C51D8F" w:rsidRPr="000C704E" w:rsidRDefault="00C51D8F" w:rsidP="00C51D8F">
      <w:pPr>
        <w:tabs>
          <w:tab w:val="left" w:pos="567"/>
        </w:tabs>
        <w:rPr>
          <w:szCs w:val="22"/>
          <w:highlight w:val="lightGray"/>
        </w:rPr>
      </w:pPr>
      <w:r w:rsidRPr="000C704E">
        <w:rPr>
          <w:szCs w:val="22"/>
          <w:highlight w:val="lightGray"/>
          <w:lang w:eastAsia="en-US"/>
        </w:rPr>
        <w:t>LT/1/95/0635/024 –</w:t>
      </w:r>
      <w:r w:rsidRPr="000C704E">
        <w:rPr>
          <w:szCs w:val="22"/>
          <w:highlight w:val="lightGray"/>
        </w:rPr>
        <w:t xml:space="preserve"> 250</w:t>
      </w:r>
      <w:r w:rsidR="00180C2B" w:rsidRPr="000C704E">
        <w:rPr>
          <w:szCs w:val="22"/>
          <w:highlight w:val="lightGray"/>
        </w:rPr>
        <w:t> ml</w:t>
      </w:r>
      <w:r w:rsidRPr="000C704E">
        <w:rPr>
          <w:szCs w:val="22"/>
          <w:highlight w:val="lightGray"/>
        </w:rPr>
        <w:t>,</w:t>
      </w:r>
    </w:p>
    <w:p w:rsidR="00C51D8F" w:rsidRPr="000C704E" w:rsidRDefault="00C51D8F" w:rsidP="00C51D8F">
      <w:pPr>
        <w:tabs>
          <w:tab w:val="left" w:pos="567"/>
        </w:tabs>
        <w:rPr>
          <w:szCs w:val="22"/>
          <w:highlight w:val="lightGray"/>
        </w:rPr>
      </w:pPr>
      <w:r w:rsidRPr="000C704E">
        <w:rPr>
          <w:szCs w:val="22"/>
          <w:highlight w:val="lightGray"/>
          <w:lang w:eastAsia="en-US"/>
        </w:rPr>
        <w:t>LT/1/95/0635/025 –</w:t>
      </w:r>
      <w:r w:rsidRPr="000C704E">
        <w:rPr>
          <w:szCs w:val="22"/>
          <w:highlight w:val="lightGray"/>
        </w:rPr>
        <w:t xml:space="preserve"> 500</w:t>
      </w:r>
      <w:r w:rsidR="00180C2B" w:rsidRPr="000C704E">
        <w:rPr>
          <w:szCs w:val="22"/>
          <w:highlight w:val="lightGray"/>
        </w:rPr>
        <w:t> ml</w:t>
      </w:r>
      <w:r w:rsidRPr="000C704E">
        <w:rPr>
          <w:szCs w:val="22"/>
          <w:highlight w:val="lightGray"/>
        </w:rPr>
        <w:t>,</w:t>
      </w:r>
    </w:p>
    <w:p w:rsidR="00C51D8F" w:rsidRPr="00CE18A5" w:rsidRDefault="00C51D8F" w:rsidP="00C51D8F">
      <w:pPr>
        <w:tabs>
          <w:tab w:val="left" w:pos="567"/>
        </w:tabs>
        <w:rPr>
          <w:szCs w:val="22"/>
        </w:rPr>
      </w:pPr>
      <w:r w:rsidRPr="000C704E">
        <w:rPr>
          <w:szCs w:val="22"/>
          <w:highlight w:val="lightGray"/>
          <w:lang w:eastAsia="en-US"/>
        </w:rPr>
        <w:t>LT/1/95/0635/026 –</w:t>
      </w:r>
      <w:r w:rsidRPr="000C704E">
        <w:rPr>
          <w:szCs w:val="22"/>
          <w:highlight w:val="lightGray"/>
        </w:rPr>
        <w:t xml:space="preserve"> 1000</w:t>
      </w:r>
      <w:r w:rsidR="00180C2B" w:rsidRPr="000C704E">
        <w:rPr>
          <w:szCs w:val="22"/>
          <w:highlight w:val="lightGray"/>
        </w:rPr>
        <w:t> ml</w:t>
      </w:r>
      <w:r w:rsidRPr="000C704E">
        <w:rPr>
          <w:szCs w:val="22"/>
          <w:highlight w:val="lightGray"/>
        </w:rPr>
        <w:t>.</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13.</w:t>
      </w:r>
      <w:r w:rsidRPr="00CE18A5">
        <w:rPr>
          <w:sz w:val="22"/>
          <w:szCs w:val="22"/>
        </w:rPr>
        <w:tab/>
        <w:t>SERIJOS NUMERIS</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14.</w:t>
      </w:r>
      <w:r w:rsidRPr="00CE18A5">
        <w:rPr>
          <w:sz w:val="22"/>
          <w:szCs w:val="22"/>
        </w:rPr>
        <w:tab/>
        <w:t>PARDAVIMO (IŠDAVIMO) TVARKA</w:t>
      </w:r>
    </w:p>
    <w:p w:rsidR="00C51D8F" w:rsidRPr="00CE18A5" w:rsidRDefault="00C51D8F" w:rsidP="00C51D8F">
      <w:pPr>
        <w:pStyle w:val="Pagrindinistekstas"/>
        <w:tabs>
          <w:tab w:val="left" w:pos="567"/>
        </w:tabs>
        <w:spacing w:after="0"/>
        <w:rPr>
          <w:sz w:val="22"/>
          <w:szCs w:val="22"/>
        </w:rPr>
      </w:pPr>
    </w:p>
    <w:p w:rsidR="00C51D8F" w:rsidRPr="00CE18A5" w:rsidRDefault="00180C2B" w:rsidP="00C51D8F">
      <w:pPr>
        <w:pStyle w:val="Pagrindinistekstas"/>
        <w:tabs>
          <w:tab w:val="left" w:pos="567"/>
        </w:tabs>
        <w:spacing w:after="0"/>
        <w:rPr>
          <w:sz w:val="22"/>
          <w:szCs w:val="22"/>
        </w:rPr>
      </w:pPr>
      <w:r>
        <w:rPr>
          <w:sz w:val="22"/>
          <w:szCs w:val="22"/>
        </w:rPr>
        <w:t>Receptinis vaistas</w:t>
      </w:r>
      <w:r w:rsidR="00C51D8F" w:rsidRPr="00CE18A5">
        <w:rPr>
          <w:sz w:val="22"/>
          <w:szCs w:val="22"/>
        </w:rPr>
        <w:t>.</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Antrat3"/>
        <w:tabs>
          <w:tab w:val="left" w:pos="567"/>
        </w:tabs>
        <w:rPr>
          <w:sz w:val="22"/>
          <w:szCs w:val="22"/>
        </w:rPr>
      </w:pPr>
      <w:r w:rsidRPr="00CE18A5">
        <w:rPr>
          <w:sz w:val="22"/>
          <w:szCs w:val="22"/>
        </w:rPr>
        <w:t>15.</w:t>
      </w:r>
      <w:r w:rsidRPr="00CE18A5">
        <w:rPr>
          <w:sz w:val="22"/>
          <w:szCs w:val="22"/>
        </w:rPr>
        <w:tab/>
        <w:t>VARTOJIMO INSTRUKCIJA</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D8F" w:rsidRPr="00CE18A5" w:rsidTr="00885E95">
        <w:tc>
          <w:tcPr>
            <w:tcW w:w="9286" w:type="dxa"/>
          </w:tcPr>
          <w:p w:rsidR="00C51D8F" w:rsidRPr="00CE18A5" w:rsidRDefault="00C51D8F" w:rsidP="00885E95">
            <w:pPr>
              <w:tabs>
                <w:tab w:val="left" w:pos="567"/>
              </w:tabs>
              <w:rPr>
                <w:b/>
                <w:szCs w:val="22"/>
              </w:rPr>
            </w:pPr>
            <w:r w:rsidRPr="00CE18A5">
              <w:rPr>
                <w:b/>
                <w:szCs w:val="22"/>
              </w:rPr>
              <w:t>16.</w:t>
            </w:r>
            <w:r w:rsidR="00180C2B">
              <w:rPr>
                <w:b/>
                <w:szCs w:val="22"/>
              </w:rPr>
              <w:t xml:space="preserve">   </w:t>
            </w:r>
            <w:r w:rsidRPr="00CE18A5">
              <w:rPr>
                <w:b/>
                <w:szCs w:val="22"/>
              </w:rPr>
              <w:t>INFORMACIJA BRAILIO RAŠTU</w:t>
            </w:r>
          </w:p>
        </w:tc>
      </w:tr>
    </w:tbl>
    <w:p w:rsidR="00C51D8F" w:rsidRPr="00CE18A5" w:rsidRDefault="00C51D8F" w:rsidP="00C51D8F">
      <w:pPr>
        <w:tabs>
          <w:tab w:val="left" w:pos="567"/>
        </w:tabs>
        <w:rPr>
          <w:b/>
          <w:szCs w:val="22"/>
        </w:rPr>
      </w:pPr>
    </w:p>
    <w:p w:rsidR="00C51D8F" w:rsidRPr="00CE18A5" w:rsidRDefault="00C51D8F" w:rsidP="00C51D8F">
      <w:pPr>
        <w:pStyle w:val="Pagrindinistekstas"/>
        <w:tabs>
          <w:tab w:val="left" w:pos="567"/>
        </w:tabs>
        <w:spacing w:after="0"/>
        <w:rPr>
          <w:sz w:val="22"/>
          <w:szCs w:val="22"/>
        </w:rPr>
      </w:pPr>
    </w:p>
    <w:p w:rsidR="00F7383B" w:rsidRDefault="00C51D8F" w:rsidP="00C51D8F">
      <w:pPr>
        <w:pStyle w:val="Pagrindinistekstas"/>
        <w:tabs>
          <w:tab w:val="left" w:pos="567"/>
        </w:tabs>
        <w:spacing w:after="0"/>
        <w:rPr>
          <w:sz w:val="22"/>
          <w:szCs w:val="22"/>
        </w:rPr>
      </w:pPr>
      <w:r w:rsidRPr="009F298F">
        <w:rPr>
          <w:sz w:val="22"/>
          <w:szCs w:val="22"/>
          <w:highlight w:val="lightGray"/>
        </w:rPr>
        <w:t>Priimtas paaiškinimas nenurodyti informacijos Brailio raštu</w:t>
      </w:r>
    </w:p>
    <w:p w:rsidR="00F7383B" w:rsidRDefault="00F7383B" w:rsidP="00C51D8F">
      <w:pPr>
        <w:pStyle w:val="Pagrindinistekstas"/>
        <w:tabs>
          <w:tab w:val="left" w:pos="567"/>
        </w:tabs>
        <w:spacing w:after="0"/>
        <w:rPr>
          <w:sz w:val="22"/>
          <w:szCs w:val="22"/>
        </w:rPr>
      </w:pPr>
      <w:r>
        <w:rPr>
          <w:sz w:val="22"/>
          <w:szCs w:val="22"/>
          <w:highlight w:val="lightGray"/>
        </w:rPr>
        <w:br w:type="page"/>
      </w:r>
    </w:p>
    <w:p w:rsidR="00F7383B" w:rsidRPr="00CE18A5" w:rsidRDefault="00F7383B" w:rsidP="00F7383B">
      <w:pPr>
        <w:pStyle w:val="Pagrindinistekstas"/>
        <w:pBdr>
          <w:top w:val="single" w:sz="4" w:space="1" w:color="auto"/>
          <w:left w:val="single" w:sz="4" w:space="4" w:color="auto"/>
          <w:bottom w:val="single" w:sz="4" w:space="1" w:color="auto"/>
          <w:right w:val="single" w:sz="4" w:space="4" w:color="auto"/>
        </w:pBdr>
        <w:tabs>
          <w:tab w:val="left" w:pos="567"/>
        </w:tabs>
        <w:spacing w:after="0"/>
        <w:rPr>
          <w:b/>
          <w:sz w:val="22"/>
          <w:szCs w:val="22"/>
        </w:rPr>
      </w:pPr>
      <w:r w:rsidRPr="00CE18A5">
        <w:rPr>
          <w:b/>
          <w:sz w:val="22"/>
          <w:szCs w:val="22"/>
        </w:rPr>
        <w:lastRenderedPageBreak/>
        <w:t xml:space="preserve">INFORMACIJA ANT IŠORINĖS PAKUOTĖS </w:t>
      </w:r>
    </w:p>
    <w:p w:rsidR="00F7383B" w:rsidRPr="00CE18A5" w:rsidRDefault="00F7383B" w:rsidP="00F7383B">
      <w:pPr>
        <w:pBdr>
          <w:top w:val="single" w:sz="4" w:space="1" w:color="auto"/>
          <w:left w:val="single" w:sz="4" w:space="4" w:color="auto"/>
          <w:bottom w:val="single" w:sz="4" w:space="1" w:color="auto"/>
          <w:right w:val="single" w:sz="4" w:space="4" w:color="auto"/>
        </w:pBdr>
        <w:tabs>
          <w:tab w:val="left" w:pos="567"/>
        </w:tabs>
        <w:rPr>
          <w:b/>
          <w:szCs w:val="22"/>
        </w:rPr>
      </w:pPr>
    </w:p>
    <w:p w:rsidR="00F7383B" w:rsidRPr="00CE18A5" w:rsidRDefault="00F7383B" w:rsidP="00F7383B">
      <w:pPr>
        <w:pStyle w:val="Antrat5"/>
        <w:rPr>
          <w:sz w:val="22"/>
          <w:szCs w:val="22"/>
        </w:rPr>
      </w:pPr>
      <w:r w:rsidRPr="00CE18A5">
        <w:rPr>
          <w:sz w:val="22"/>
          <w:szCs w:val="22"/>
        </w:rPr>
        <w:t xml:space="preserve">DĖŽUTĖ SU 60 </w:t>
      </w:r>
      <w:r w:rsidRPr="009F298F">
        <w:rPr>
          <w:sz w:val="22"/>
          <w:szCs w:val="22"/>
          <w:highlight w:val="lightGray"/>
        </w:rPr>
        <w:t>(50</w:t>
      </w:r>
      <w:r>
        <w:rPr>
          <w:sz w:val="22"/>
          <w:szCs w:val="22"/>
          <w:highlight w:val="lightGray"/>
        </w:rPr>
        <w:t xml:space="preserve"> ARBA</w:t>
      </w:r>
      <w:r w:rsidRPr="009F298F">
        <w:rPr>
          <w:sz w:val="22"/>
          <w:szCs w:val="22"/>
          <w:highlight w:val="lightGray"/>
        </w:rPr>
        <w:t xml:space="preserve"> 30)</w:t>
      </w:r>
      <w:r w:rsidRPr="00CE18A5">
        <w:rPr>
          <w:sz w:val="22"/>
          <w:szCs w:val="22"/>
        </w:rPr>
        <w:t xml:space="preserve"> VIENKARTINIŲ POLIOLEFINO MAIŠELIŲ FREEFLEX </w:t>
      </w:r>
      <w:r>
        <w:rPr>
          <w:sz w:val="22"/>
          <w:szCs w:val="22"/>
        </w:rPr>
        <w:t>PRODAPT</w:t>
      </w:r>
      <w:r w:rsidRPr="00CE18A5">
        <w:rPr>
          <w:sz w:val="22"/>
          <w:szCs w:val="22"/>
        </w:rPr>
        <w:t>, KURIUOSE YRA 50</w:t>
      </w:r>
      <w:r>
        <w:rPr>
          <w:sz w:val="22"/>
          <w:szCs w:val="22"/>
        </w:rPr>
        <w:t> ML</w:t>
      </w:r>
      <w:r w:rsidRPr="00CE18A5">
        <w:rPr>
          <w:sz w:val="22"/>
          <w:szCs w:val="22"/>
        </w:rPr>
        <w:t xml:space="preserve"> </w:t>
      </w:r>
      <w:r w:rsidRPr="009F298F">
        <w:rPr>
          <w:sz w:val="22"/>
          <w:szCs w:val="22"/>
          <w:highlight w:val="lightGray"/>
        </w:rPr>
        <w:t>(100</w:t>
      </w:r>
      <w:r>
        <w:rPr>
          <w:sz w:val="22"/>
          <w:szCs w:val="22"/>
          <w:highlight w:val="lightGray"/>
        </w:rPr>
        <w:t> ML ARBA</w:t>
      </w:r>
      <w:r w:rsidRPr="009F298F">
        <w:rPr>
          <w:sz w:val="22"/>
          <w:szCs w:val="22"/>
          <w:highlight w:val="lightGray"/>
        </w:rPr>
        <w:t xml:space="preserve"> 250</w:t>
      </w:r>
      <w:r>
        <w:rPr>
          <w:sz w:val="22"/>
          <w:szCs w:val="22"/>
          <w:highlight w:val="lightGray"/>
        </w:rPr>
        <w:t> ML</w:t>
      </w:r>
      <w:r w:rsidRPr="009F298F">
        <w:rPr>
          <w:sz w:val="22"/>
          <w:szCs w:val="22"/>
          <w:highlight w:val="lightGray"/>
        </w:rPr>
        <w:t>)</w:t>
      </w:r>
      <w:r w:rsidRPr="00CE18A5">
        <w:rPr>
          <w:sz w:val="22"/>
          <w:szCs w:val="22"/>
        </w:rPr>
        <w:t xml:space="preserve"> TIRPALO</w:t>
      </w:r>
    </w:p>
    <w:p w:rsidR="00F7383B" w:rsidRPr="00CE18A5" w:rsidRDefault="00F7383B" w:rsidP="00F7383B">
      <w:pPr>
        <w:pStyle w:val="Antrat2"/>
        <w:rPr>
          <w:sz w:val="22"/>
          <w:szCs w:val="22"/>
        </w:rPr>
      </w:pPr>
      <w:r w:rsidRPr="00CE18A5">
        <w:rPr>
          <w:sz w:val="22"/>
          <w:szCs w:val="22"/>
        </w:rPr>
        <w:t xml:space="preserve"> </w:t>
      </w:r>
    </w:p>
    <w:p w:rsidR="00F7383B" w:rsidRPr="00CE18A5" w:rsidRDefault="00F7383B" w:rsidP="00F7383B">
      <w:pPr>
        <w:rPr>
          <w:szCs w:val="22"/>
        </w:rPr>
      </w:pPr>
    </w:p>
    <w:p w:rsidR="00F7383B" w:rsidRPr="00CE18A5" w:rsidRDefault="00F7383B" w:rsidP="00F7383B">
      <w:pPr>
        <w:pStyle w:val="Antrat3"/>
        <w:tabs>
          <w:tab w:val="left" w:pos="567"/>
        </w:tabs>
        <w:rPr>
          <w:sz w:val="22"/>
          <w:szCs w:val="22"/>
        </w:rPr>
      </w:pPr>
      <w:r w:rsidRPr="00CE18A5">
        <w:rPr>
          <w:sz w:val="22"/>
          <w:szCs w:val="22"/>
        </w:rPr>
        <w:t>1.</w:t>
      </w:r>
      <w:r w:rsidRPr="00CE18A5">
        <w:rPr>
          <w:sz w:val="22"/>
          <w:szCs w:val="22"/>
        </w:rPr>
        <w:tab/>
        <w:t>VAISTINIO PREPARATO PAVADINIMAS</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proofErr w:type="spellStart"/>
      <w:r w:rsidRPr="00CE18A5">
        <w:rPr>
          <w:sz w:val="22"/>
          <w:szCs w:val="22"/>
        </w:rPr>
        <w:t>Glucose</w:t>
      </w:r>
      <w:proofErr w:type="spellEnd"/>
      <w:r w:rsidRPr="00CE18A5">
        <w:rPr>
          <w:sz w:val="22"/>
          <w:szCs w:val="22"/>
        </w:rPr>
        <w:t xml:space="preserve"> </w:t>
      </w:r>
      <w:proofErr w:type="spellStart"/>
      <w:r w:rsidRPr="00CE18A5">
        <w:rPr>
          <w:sz w:val="22"/>
          <w:szCs w:val="22"/>
        </w:rPr>
        <w:t>Fresenius</w:t>
      </w:r>
      <w:proofErr w:type="spellEnd"/>
      <w:r w:rsidRPr="00CE18A5">
        <w:rPr>
          <w:sz w:val="22"/>
          <w:szCs w:val="22"/>
        </w:rPr>
        <w:t xml:space="preserve"> 5</w:t>
      </w:r>
      <w:r>
        <w:rPr>
          <w:sz w:val="22"/>
          <w:szCs w:val="22"/>
        </w:rPr>
        <w:t> </w:t>
      </w:r>
      <w:r w:rsidRPr="00CE18A5">
        <w:rPr>
          <w:sz w:val="22"/>
          <w:szCs w:val="22"/>
        </w:rPr>
        <w:sym w:font="Symbol" w:char="F025"/>
      </w:r>
      <w:r w:rsidRPr="00CE18A5">
        <w:rPr>
          <w:sz w:val="22"/>
          <w:szCs w:val="22"/>
        </w:rPr>
        <w:t xml:space="preserve"> infuzinis tirpalas</w:t>
      </w:r>
    </w:p>
    <w:p w:rsidR="00F7383B" w:rsidRPr="00CE18A5" w:rsidRDefault="00F7383B" w:rsidP="00F7383B">
      <w:pPr>
        <w:pStyle w:val="Pagrindinistekstas"/>
        <w:tabs>
          <w:tab w:val="left" w:pos="567"/>
        </w:tabs>
        <w:spacing w:after="0"/>
        <w:rPr>
          <w:sz w:val="22"/>
          <w:szCs w:val="22"/>
        </w:rPr>
      </w:pPr>
      <w:proofErr w:type="spellStart"/>
      <w:r w:rsidRPr="00CE18A5">
        <w:rPr>
          <w:sz w:val="22"/>
          <w:szCs w:val="22"/>
        </w:rPr>
        <w:t>Glucosum</w:t>
      </w:r>
      <w:proofErr w:type="spellEnd"/>
      <w:r w:rsidRPr="00CE18A5">
        <w:rPr>
          <w:sz w:val="22"/>
          <w:szCs w:val="22"/>
        </w:rPr>
        <w:t xml:space="preserve"> </w:t>
      </w:r>
      <w:proofErr w:type="spellStart"/>
      <w:r w:rsidRPr="00CE18A5">
        <w:rPr>
          <w:sz w:val="22"/>
          <w:szCs w:val="22"/>
        </w:rPr>
        <w:t>anhydricum</w:t>
      </w:r>
      <w:proofErr w:type="spellEnd"/>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Antrat3"/>
        <w:tabs>
          <w:tab w:val="left" w:pos="567"/>
        </w:tabs>
        <w:rPr>
          <w:sz w:val="22"/>
          <w:szCs w:val="22"/>
        </w:rPr>
      </w:pPr>
      <w:r w:rsidRPr="00CE18A5">
        <w:rPr>
          <w:sz w:val="22"/>
          <w:szCs w:val="22"/>
        </w:rPr>
        <w:t>2.</w:t>
      </w:r>
      <w:r w:rsidRPr="00CE18A5">
        <w:rPr>
          <w:sz w:val="22"/>
          <w:szCs w:val="22"/>
        </w:rPr>
        <w:tab/>
        <w:t xml:space="preserve">VEIKLIOJI MEDŽIAGA IR JOS KIEKIS </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r w:rsidRPr="00CE18A5">
        <w:rPr>
          <w:sz w:val="22"/>
          <w:szCs w:val="22"/>
        </w:rPr>
        <w:t>1000</w:t>
      </w:r>
      <w:r>
        <w:rPr>
          <w:sz w:val="22"/>
          <w:szCs w:val="22"/>
        </w:rPr>
        <w:t> ml</w:t>
      </w:r>
      <w:r w:rsidRPr="00CE18A5">
        <w:rPr>
          <w:sz w:val="22"/>
          <w:szCs w:val="22"/>
        </w:rPr>
        <w:t xml:space="preserve"> tirpalo yra 50</w:t>
      </w:r>
      <w:r>
        <w:rPr>
          <w:sz w:val="22"/>
          <w:szCs w:val="22"/>
        </w:rPr>
        <w:t> </w:t>
      </w:r>
      <w:r w:rsidRPr="00CE18A5">
        <w:rPr>
          <w:sz w:val="22"/>
          <w:szCs w:val="22"/>
        </w:rPr>
        <w:t>g bevandenės gliukozės (</w:t>
      </w:r>
      <w:proofErr w:type="spellStart"/>
      <w:r w:rsidRPr="00CE18A5">
        <w:rPr>
          <w:sz w:val="22"/>
          <w:szCs w:val="22"/>
        </w:rPr>
        <w:t>monohidrato</w:t>
      </w:r>
      <w:proofErr w:type="spellEnd"/>
      <w:r w:rsidRPr="00CE18A5">
        <w:rPr>
          <w:sz w:val="22"/>
          <w:szCs w:val="22"/>
        </w:rPr>
        <w:t xml:space="preserve"> pavidalu).</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Antrat3"/>
        <w:tabs>
          <w:tab w:val="left" w:pos="567"/>
        </w:tabs>
        <w:rPr>
          <w:sz w:val="22"/>
          <w:szCs w:val="22"/>
        </w:rPr>
      </w:pPr>
      <w:r w:rsidRPr="00CE18A5">
        <w:rPr>
          <w:sz w:val="22"/>
          <w:szCs w:val="22"/>
        </w:rPr>
        <w:t>3.</w:t>
      </w:r>
      <w:r w:rsidRPr="00CE18A5">
        <w:rPr>
          <w:sz w:val="22"/>
          <w:szCs w:val="22"/>
        </w:rPr>
        <w:tab/>
        <w:t>PAGALBINIŲ MEDŽIAGŲ SĄRAŠAS</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noProof/>
          <w:sz w:val="22"/>
          <w:szCs w:val="22"/>
        </w:rPr>
      </w:pPr>
      <w:r w:rsidRPr="00CE18A5">
        <w:rPr>
          <w:sz w:val="22"/>
          <w:szCs w:val="22"/>
        </w:rPr>
        <w:t xml:space="preserve">Pagalbinės medžiagos: </w:t>
      </w:r>
      <w:proofErr w:type="spellStart"/>
      <w:r w:rsidRPr="00CE18A5">
        <w:rPr>
          <w:sz w:val="22"/>
          <w:szCs w:val="22"/>
        </w:rPr>
        <w:t>Aqua</w:t>
      </w:r>
      <w:proofErr w:type="spellEnd"/>
      <w:r w:rsidRPr="00CE18A5">
        <w:rPr>
          <w:sz w:val="22"/>
          <w:szCs w:val="22"/>
        </w:rPr>
        <w:t xml:space="preserve"> </w:t>
      </w:r>
      <w:proofErr w:type="spellStart"/>
      <w:r w:rsidRPr="00CE18A5">
        <w:rPr>
          <w:sz w:val="22"/>
          <w:szCs w:val="22"/>
        </w:rPr>
        <w:t>ad</w:t>
      </w:r>
      <w:proofErr w:type="spellEnd"/>
      <w:r w:rsidRPr="00CE18A5">
        <w:rPr>
          <w:sz w:val="22"/>
          <w:szCs w:val="22"/>
        </w:rPr>
        <w:t xml:space="preserve"> </w:t>
      </w:r>
      <w:proofErr w:type="spellStart"/>
      <w:r w:rsidRPr="00CE18A5">
        <w:rPr>
          <w:sz w:val="22"/>
          <w:szCs w:val="22"/>
        </w:rPr>
        <w:t>iniectabilia</w:t>
      </w:r>
      <w:proofErr w:type="spellEnd"/>
      <w:r w:rsidRPr="00CE18A5">
        <w:rPr>
          <w:sz w:val="22"/>
          <w:szCs w:val="22"/>
        </w:rPr>
        <w:t xml:space="preserve">, </w:t>
      </w:r>
      <w:proofErr w:type="spellStart"/>
      <w:r w:rsidRPr="00CE18A5">
        <w:rPr>
          <w:sz w:val="22"/>
          <w:szCs w:val="22"/>
        </w:rPr>
        <w:t>Acidum</w:t>
      </w:r>
      <w:proofErr w:type="spellEnd"/>
      <w:r w:rsidRPr="00CE18A5">
        <w:rPr>
          <w:sz w:val="22"/>
          <w:szCs w:val="22"/>
        </w:rPr>
        <w:t xml:space="preserve"> </w:t>
      </w:r>
      <w:proofErr w:type="spellStart"/>
      <w:r w:rsidRPr="00CE18A5">
        <w:rPr>
          <w:sz w:val="22"/>
          <w:szCs w:val="22"/>
        </w:rPr>
        <w:t>hydrochloridum</w:t>
      </w:r>
      <w:proofErr w:type="spellEnd"/>
      <w:r w:rsidRPr="00CE18A5">
        <w:rPr>
          <w:noProof/>
          <w:sz w:val="22"/>
          <w:szCs w:val="22"/>
        </w:rPr>
        <w:t>,</w:t>
      </w:r>
      <w:r w:rsidRPr="00CE18A5">
        <w:rPr>
          <w:sz w:val="22"/>
          <w:szCs w:val="22"/>
        </w:rPr>
        <w:t xml:space="preserve"> </w:t>
      </w:r>
      <w:proofErr w:type="spellStart"/>
      <w:r w:rsidRPr="00CE18A5">
        <w:rPr>
          <w:sz w:val="22"/>
          <w:szCs w:val="22"/>
        </w:rPr>
        <w:t>Natrii</w:t>
      </w:r>
      <w:proofErr w:type="spellEnd"/>
      <w:r w:rsidRPr="00CE18A5">
        <w:rPr>
          <w:sz w:val="22"/>
          <w:szCs w:val="22"/>
        </w:rPr>
        <w:t xml:space="preserve"> </w:t>
      </w:r>
      <w:proofErr w:type="spellStart"/>
      <w:r w:rsidRPr="00CE18A5">
        <w:rPr>
          <w:sz w:val="22"/>
          <w:szCs w:val="22"/>
        </w:rPr>
        <w:t>hydroxidum</w:t>
      </w:r>
      <w:proofErr w:type="spellEnd"/>
      <w:r w:rsidRPr="00CE18A5">
        <w:rPr>
          <w:sz w:val="22"/>
          <w:szCs w:val="22"/>
        </w:rPr>
        <w:t>.</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Antrat3"/>
        <w:tabs>
          <w:tab w:val="left" w:pos="567"/>
        </w:tabs>
        <w:rPr>
          <w:sz w:val="22"/>
          <w:szCs w:val="22"/>
        </w:rPr>
      </w:pPr>
      <w:r w:rsidRPr="00CE18A5">
        <w:rPr>
          <w:sz w:val="22"/>
          <w:szCs w:val="22"/>
        </w:rPr>
        <w:t>4.</w:t>
      </w:r>
      <w:r w:rsidRPr="00CE18A5">
        <w:rPr>
          <w:sz w:val="22"/>
          <w:szCs w:val="22"/>
        </w:rPr>
        <w:tab/>
        <w:t>FARMACINĖ FORMA IR KIEKIS PAKUOTĖJE</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r w:rsidRPr="000C704E">
        <w:rPr>
          <w:sz w:val="22"/>
          <w:szCs w:val="22"/>
          <w:highlight w:val="lightGray"/>
        </w:rPr>
        <w:t>Infuzinis tirpalas</w:t>
      </w:r>
    </w:p>
    <w:p w:rsidR="00F7383B" w:rsidRPr="00CE18A5" w:rsidRDefault="00F7383B" w:rsidP="00F7383B">
      <w:pPr>
        <w:pStyle w:val="Pagrindinistekstas"/>
        <w:tabs>
          <w:tab w:val="left" w:pos="567"/>
        </w:tabs>
        <w:spacing w:after="0"/>
        <w:rPr>
          <w:sz w:val="22"/>
          <w:szCs w:val="22"/>
        </w:rPr>
      </w:pPr>
      <w:r w:rsidRPr="00CE18A5">
        <w:rPr>
          <w:sz w:val="22"/>
          <w:szCs w:val="22"/>
        </w:rPr>
        <w:t>60 maišelių po 50</w:t>
      </w:r>
      <w:r>
        <w:rPr>
          <w:sz w:val="22"/>
          <w:szCs w:val="22"/>
        </w:rPr>
        <w:t> ml</w:t>
      </w:r>
    </w:p>
    <w:p w:rsidR="00F7383B" w:rsidRPr="009F298F" w:rsidRDefault="00F7383B" w:rsidP="00F7383B">
      <w:pPr>
        <w:pStyle w:val="Pagrindinistekstas"/>
        <w:tabs>
          <w:tab w:val="left" w:pos="567"/>
        </w:tabs>
        <w:spacing w:after="0"/>
        <w:rPr>
          <w:sz w:val="22"/>
          <w:szCs w:val="22"/>
          <w:highlight w:val="lightGray"/>
        </w:rPr>
      </w:pPr>
      <w:r w:rsidRPr="009F298F">
        <w:rPr>
          <w:sz w:val="22"/>
          <w:szCs w:val="22"/>
          <w:highlight w:val="lightGray"/>
        </w:rPr>
        <w:t>50 maišelių po 100</w:t>
      </w:r>
      <w:r>
        <w:rPr>
          <w:sz w:val="22"/>
          <w:szCs w:val="22"/>
          <w:highlight w:val="lightGray"/>
        </w:rPr>
        <w:t> ml</w:t>
      </w:r>
    </w:p>
    <w:p w:rsidR="00F7383B" w:rsidRPr="009F298F" w:rsidRDefault="00F7383B" w:rsidP="00F7383B">
      <w:pPr>
        <w:pStyle w:val="Pagrindinistekstas"/>
        <w:tabs>
          <w:tab w:val="left" w:pos="567"/>
        </w:tabs>
        <w:spacing w:after="0"/>
        <w:rPr>
          <w:sz w:val="22"/>
          <w:szCs w:val="22"/>
          <w:highlight w:val="lightGray"/>
        </w:rPr>
      </w:pPr>
      <w:r w:rsidRPr="009F298F">
        <w:rPr>
          <w:sz w:val="22"/>
          <w:szCs w:val="22"/>
          <w:highlight w:val="lightGray"/>
        </w:rPr>
        <w:t>30 maišelių po 250</w:t>
      </w:r>
      <w:r>
        <w:rPr>
          <w:sz w:val="22"/>
          <w:szCs w:val="22"/>
          <w:highlight w:val="lightGray"/>
        </w:rPr>
        <w:t> ml</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Antrat3"/>
        <w:tabs>
          <w:tab w:val="left" w:pos="567"/>
        </w:tabs>
        <w:rPr>
          <w:sz w:val="22"/>
          <w:szCs w:val="22"/>
        </w:rPr>
      </w:pPr>
      <w:r w:rsidRPr="00CE18A5">
        <w:rPr>
          <w:sz w:val="22"/>
          <w:szCs w:val="22"/>
        </w:rPr>
        <w:t>5.</w:t>
      </w:r>
      <w:r w:rsidRPr="00CE18A5">
        <w:rPr>
          <w:sz w:val="22"/>
          <w:szCs w:val="22"/>
        </w:rPr>
        <w:tab/>
        <w:t>VARTOJIMO</w:t>
      </w:r>
      <w:r>
        <w:rPr>
          <w:sz w:val="22"/>
          <w:szCs w:val="22"/>
        </w:rPr>
        <w:t> </w:t>
      </w:r>
      <w:r w:rsidR="00EF656E">
        <w:rPr>
          <w:sz w:val="22"/>
          <w:szCs w:val="22"/>
        </w:rPr>
        <w:t>MET</w:t>
      </w:r>
      <w:r w:rsidRPr="00CE18A5">
        <w:rPr>
          <w:sz w:val="22"/>
          <w:szCs w:val="22"/>
        </w:rPr>
        <w:t>ODAS IR BŪDAS (-AI)</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r w:rsidRPr="00CE18A5">
        <w:rPr>
          <w:sz w:val="22"/>
          <w:szCs w:val="22"/>
        </w:rPr>
        <w:t>Leisti į veną.</w:t>
      </w:r>
    </w:p>
    <w:p w:rsidR="00F7383B" w:rsidRPr="00CE18A5" w:rsidRDefault="00F7383B" w:rsidP="00F7383B">
      <w:pPr>
        <w:pStyle w:val="Pagrindinistekstas"/>
        <w:tabs>
          <w:tab w:val="left" w:pos="567"/>
        </w:tabs>
        <w:spacing w:after="0"/>
        <w:rPr>
          <w:sz w:val="22"/>
          <w:szCs w:val="22"/>
        </w:rPr>
      </w:pPr>
      <w:r w:rsidRPr="00CE18A5">
        <w:rPr>
          <w:sz w:val="22"/>
          <w:szCs w:val="22"/>
        </w:rPr>
        <w:t>Prieš vartojimą perskaityti pakuotės lapelį.</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Antrat3"/>
        <w:tabs>
          <w:tab w:val="left" w:pos="567"/>
        </w:tabs>
        <w:rPr>
          <w:sz w:val="22"/>
          <w:szCs w:val="22"/>
        </w:rPr>
      </w:pPr>
      <w:r w:rsidRPr="00CE18A5">
        <w:rPr>
          <w:sz w:val="22"/>
          <w:szCs w:val="22"/>
        </w:rPr>
        <w:t>6.</w:t>
      </w:r>
      <w:r w:rsidRPr="00CE18A5">
        <w:rPr>
          <w:sz w:val="22"/>
          <w:szCs w:val="22"/>
        </w:rPr>
        <w:tab/>
        <w:t>SPECIALUS ĮSPĖJIMAS, KAD VAISTINĮ PREPARATĄ BŪTINA LAIKYTI VAIKAMS NEPASTEBIMOJE IR NEPASIEKIAMOJE VIETOJE</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r w:rsidRPr="00CE18A5">
        <w:rPr>
          <w:sz w:val="22"/>
          <w:szCs w:val="22"/>
        </w:rPr>
        <w:t>Laikyti vaikams nepastebimoje ir nepasiekiamoje vietoje.</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Antrat3"/>
        <w:tabs>
          <w:tab w:val="left" w:pos="567"/>
        </w:tabs>
        <w:rPr>
          <w:sz w:val="22"/>
          <w:szCs w:val="22"/>
        </w:rPr>
      </w:pPr>
      <w:r w:rsidRPr="00CE18A5">
        <w:rPr>
          <w:sz w:val="22"/>
          <w:szCs w:val="22"/>
        </w:rPr>
        <w:t>7.</w:t>
      </w:r>
      <w:r w:rsidRPr="00CE18A5">
        <w:rPr>
          <w:sz w:val="22"/>
          <w:szCs w:val="22"/>
        </w:rPr>
        <w:tab/>
        <w:t>KITAS (-I) SPECIALUS (-ŪS) ĮSPĖJIMAS (-AI) (JEI REIKIA)</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tabs>
          <w:tab w:val="left" w:pos="567"/>
        </w:tabs>
        <w:ind w:left="567" w:hanging="567"/>
        <w:rPr>
          <w:szCs w:val="22"/>
        </w:rPr>
      </w:pPr>
      <w:r w:rsidRPr="00CE18A5">
        <w:rPr>
          <w:szCs w:val="22"/>
        </w:rPr>
        <w:t xml:space="preserve">Pirmą kartą atidarius </w:t>
      </w:r>
      <w:proofErr w:type="spellStart"/>
      <w:r w:rsidRPr="00CE18A5">
        <w:rPr>
          <w:szCs w:val="22"/>
        </w:rPr>
        <w:t>talpyklę</w:t>
      </w:r>
      <w:proofErr w:type="spellEnd"/>
      <w:r w:rsidRPr="00CE18A5">
        <w:rPr>
          <w:szCs w:val="22"/>
        </w:rPr>
        <w:t>, tirpalo tinkamumo laikas 12</w:t>
      </w:r>
      <w:r>
        <w:rPr>
          <w:szCs w:val="22"/>
        </w:rPr>
        <w:t> val</w:t>
      </w:r>
      <w:r w:rsidRPr="00CE18A5">
        <w:rPr>
          <w:szCs w:val="22"/>
        </w:rPr>
        <w:t>.</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Antrat3"/>
        <w:tabs>
          <w:tab w:val="left" w:pos="567"/>
        </w:tabs>
        <w:rPr>
          <w:sz w:val="22"/>
          <w:szCs w:val="22"/>
        </w:rPr>
      </w:pPr>
      <w:r w:rsidRPr="00CE18A5">
        <w:rPr>
          <w:sz w:val="22"/>
          <w:szCs w:val="22"/>
        </w:rPr>
        <w:t>8.</w:t>
      </w:r>
      <w:r w:rsidRPr="00CE18A5">
        <w:rPr>
          <w:sz w:val="22"/>
          <w:szCs w:val="22"/>
        </w:rPr>
        <w:tab/>
        <w:t>TINKAMUMO LAIKAS</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r>
        <w:rPr>
          <w:sz w:val="22"/>
          <w:szCs w:val="22"/>
        </w:rPr>
        <w:t>EXP:</w:t>
      </w:r>
      <w:r w:rsidRPr="00CE18A5">
        <w:rPr>
          <w:sz w:val="22"/>
          <w:szCs w:val="22"/>
        </w:rPr>
        <w:t xml:space="preserve"> {mm/MMMM}</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Antrat3"/>
        <w:tabs>
          <w:tab w:val="left" w:pos="567"/>
        </w:tabs>
        <w:rPr>
          <w:sz w:val="22"/>
          <w:szCs w:val="22"/>
        </w:rPr>
      </w:pPr>
      <w:r w:rsidRPr="00CE18A5">
        <w:rPr>
          <w:sz w:val="22"/>
          <w:szCs w:val="22"/>
        </w:rPr>
        <w:t>9.</w:t>
      </w:r>
      <w:r w:rsidRPr="00CE18A5">
        <w:rPr>
          <w:sz w:val="22"/>
          <w:szCs w:val="22"/>
        </w:rPr>
        <w:tab/>
        <w:t>SPECIALIOS LAIKYMO SĄLYGOS</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r w:rsidRPr="00CE18A5">
        <w:rPr>
          <w:sz w:val="22"/>
          <w:szCs w:val="22"/>
        </w:rPr>
        <w:t>Laikyti ne aukštesnėje kaip 25</w:t>
      </w:r>
      <w:r>
        <w:rPr>
          <w:sz w:val="22"/>
          <w:szCs w:val="22"/>
        </w:rPr>
        <w:t> </w:t>
      </w:r>
      <w:r w:rsidRPr="00CE18A5">
        <w:rPr>
          <w:sz w:val="22"/>
          <w:szCs w:val="22"/>
        </w:rPr>
        <w:sym w:font="Symbol" w:char="F0B0"/>
      </w:r>
      <w:r w:rsidRPr="00CE18A5">
        <w:rPr>
          <w:sz w:val="22"/>
          <w:szCs w:val="22"/>
        </w:rPr>
        <w:t>C temperatūroje.</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Antrat3"/>
        <w:tabs>
          <w:tab w:val="left" w:pos="567"/>
        </w:tabs>
        <w:rPr>
          <w:sz w:val="22"/>
          <w:szCs w:val="22"/>
        </w:rPr>
      </w:pPr>
      <w:r w:rsidRPr="00CE18A5">
        <w:rPr>
          <w:sz w:val="22"/>
          <w:szCs w:val="22"/>
        </w:rPr>
        <w:t>10.</w:t>
      </w:r>
      <w:r w:rsidRPr="00CE18A5">
        <w:rPr>
          <w:sz w:val="22"/>
          <w:szCs w:val="22"/>
        </w:rPr>
        <w:tab/>
        <w:t>SPECIALIOS ATSARGUMO PRIEMONĖS DĖL NESUVARTOTO VAISTINIO PREPARATO AR JO ATLIEKŲ TVARKYMO (JEI REIKIA)</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Antrat3"/>
        <w:tabs>
          <w:tab w:val="left" w:pos="567"/>
        </w:tabs>
        <w:rPr>
          <w:sz w:val="22"/>
          <w:szCs w:val="22"/>
        </w:rPr>
      </w:pPr>
      <w:r w:rsidRPr="00CE18A5">
        <w:rPr>
          <w:sz w:val="22"/>
          <w:szCs w:val="22"/>
        </w:rPr>
        <w:t>11.</w:t>
      </w:r>
      <w:r w:rsidRPr="00CE18A5">
        <w:rPr>
          <w:sz w:val="22"/>
          <w:szCs w:val="22"/>
        </w:rPr>
        <w:tab/>
      </w:r>
      <w:r>
        <w:rPr>
          <w:sz w:val="22"/>
          <w:szCs w:val="22"/>
        </w:rPr>
        <w:t>REGISTRUOTOJO</w:t>
      </w:r>
      <w:r w:rsidRPr="00CE18A5">
        <w:rPr>
          <w:sz w:val="22"/>
          <w:szCs w:val="22"/>
        </w:rPr>
        <w:t xml:space="preserve"> PAVADINIMAS IR ADRESAS</w:t>
      </w:r>
    </w:p>
    <w:p w:rsidR="00F7383B" w:rsidRPr="00CE18A5" w:rsidRDefault="00F7383B" w:rsidP="00F7383B">
      <w:pPr>
        <w:pStyle w:val="Pagrindinistekstas"/>
        <w:tabs>
          <w:tab w:val="left" w:pos="567"/>
        </w:tabs>
        <w:spacing w:after="0"/>
        <w:rPr>
          <w:sz w:val="22"/>
          <w:szCs w:val="22"/>
        </w:rPr>
      </w:pPr>
    </w:p>
    <w:p w:rsidR="00F7383B" w:rsidRDefault="00F7383B" w:rsidP="00F7383B">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F7383B" w:rsidRDefault="00F7383B" w:rsidP="00F7383B">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F7383B" w:rsidRDefault="00F7383B" w:rsidP="00F7383B">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F7383B" w:rsidRDefault="00F7383B" w:rsidP="00F7383B">
      <w:pPr>
        <w:tabs>
          <w:tab w:val="left" w:pos="567"/>
        </w:tabs>
        <w:spacing w:line="260" w:lineRule="exact"/>
        <w:rPr>
          <w:rFonts w:eastAsia="Times New Roman"/>
          <w:lang w:eastAsia="de-DE"/>
        </w:rPr>
      </w:pPr>
      <w:r>
        <w:rPr>
          <w:rFonts w:eastAsia="Times New Roman"/>
          <w:lang w:eastAsia="de-DE"/>
        </w:rPr>
        <w:t>Lenkija</w:t>
      </w:r>
    </w:p>
    <w:p w:rsidR="00F7383B" w:rsidRPr="00CE18A5" w:rsidRDefault="00F7383B" w:rsidP="00F7383B">
      <w:pPr>
        <w:tabs>
          <w:tab w:val="left" w:pos="567"/>
        </w:tabs>
        <w:rPr>
          <w:szCs w:val="22"/>
        </w:rPr>
      </w:pP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Antrat3"/>
        <w:tabs>
          <w:tab w:val="left" w:pos="567"/>
        </w:tabs>
        <w:rPr>
          <w:sz w:val="22"/>
          <w:szCs w:val="22"/>
        </w:rPr>
      </w:pPr>
      <w:r w:rsidRPr="00CE18A5">
        <w:rPr>
          <w:sz w:val="22"/>
          <w:szCs w:val="22"/>
        </w:rPr>
        <w:t>12.</w:t>
      </w:r>
      <w:r w:rsidRPr="00CE18A5">
        <w:rPr>
          <w:sz w:val="22"/>
          <w:szCs w:val="22"/>
        </w:rPr>
        <w:tab/>
      </w:r>
      <w:r>
        <w:rPr>
          <w:sz w:val="22"/>
          <w:szCs w:val="22"/>
        </w:rPr>
        <w:t>REGISTRACIJOS</w:t>
      </w:r>
      <w:r w:rsidRPr="00CE18A5">
        <w:rPr>
          <w:sz w:val="22"/>
          <w:szCs w:val="22"/>
        </w:rPr>
        <w:t xml:space="preserve"> PAŽYMĖJIMO NUMERIS (-IAI)</w:t>
      </w:r>
    </w:p>
    <w:p w:rsidR="00F7383B" w:rsidRPr="00CE18A5" w:rsidRDefault="00F7383B" w:rsidP="00F7383B">
      <w:pPr>
        <w:pStyle w:val="Pagrindinistekstas"/>
        <w:tabs>
          <w:tab w:val="left" w:pos="567"/>
        </w:tabs>
        <w:spacing w:after="0"/>
        <w:rPr>
          <w:sz w:val="22"/>
          <w:szCs w:val="22"/>
        </w:rPr>
      </w:pPr>
    </w:p>
    <w:p w:rsidR="00F7383B" w:rsidRPr="000C704E" w:rsidRDefault="00F7383B" w:rsidP="00F7383B">
      <w:pPr>
        <w:tabs>
          <w:tab w:val="left" w:pos="567"/>
        </w:tabs>
        <w:rPr>
          <w:szCs w:val="22"/>
          <w:highlight w:val="lightGray"/>
        </w:rPr>
      </w:pPr>
      <w:r w:rsidRPr="00CE18A5">
        <w:rPr>
          <w:szCs w:val="22"/>
          <w:lang w:eastAsia="en-US"/>
        </w:rPr>
        <w:t>LT/1/95/0635/0</w:t>
      </w:r>
      <w:r w:rsidR="004C2154">
        <w:rPr>
          <w:szCs w:val="22"/>
          <w:lang w:eastAsia="en-US"/>
        </w:rPr>
        <w:t>43</w:t>
      </w:r>
      <w:r w:rsidRPr="00CE18A5">
        <w:rPr>
          <w:szCs w:val="22"/>
          <w:lang w:eastAsia="en-US"/>
        </w:rPr>
        <w:t xml:space="preserve"> </w:t>
      </w:r>
      <w:r w:rsidRPr="000C704E">
        <w:rPr>
          <w:szCs w:val="22"/>
          <w:highlight w:val="lightGray"/>
          <w:lang w:eastAsia="en-US"/>
        </w:rPr>
        <w:t>–</w:t>
      </w:r>
      <w:r w:rsidRPr="000C704E">
        <w:rPr>
          <w:szCs w:val="22"/>
          <w:highlight w:val="lightGray"/>
        </w:rPr>
        <w:t xml:space="preserve"> 50 ml, </w:t>
      </w:r>
    </w:p>
    <w:p w:rsidR="00F7383B" w:rsidRPr="000C704E" w:rsidRDefault="00F7383B" w:rsidP="00F7383B">
      <w:pPr>
        <w:tabs>
          <w:tab w:val="left" w:pos="567"/>
        </w:tabs>
        <w:rPr>
          <w:szCs w:val="22"/>
          <w:highlight w:val="lightGray"/>
        </w:rPr>
      </w:pPr>
      <w:r w:rsidRPr="000C704E">
        <w:rPr>
          <w:szCs w:val="22"/>
          <w:highlight w:val="lightGray"/>
          <w:lang w:eastAsia="en-US"/>
        </w:rPr>
        <w:t>LT/1/95/0635/0</w:t>
      </w:r>
      <w:r w:rsidR="004C2154">
        <w:rPr>
          <w:szCs w:val="22"/>
          <w:highlight w:val="lightGray"/>
          <w:lang w:eastAsia="en-US"/>
        </w:rPr>
        <w:t>44</w:t>
      </w:r>
      <w:r w:rsidRPr="000C704E">
        <w:rPr>
          <w:szCs w:val="22"/>
          <w:highlight w:val="lightGray"/>
          <w:lang w:eastAsia="en-US"/>
        </w:rPr>
        <w:t xml:space="preserve"> –</w:t>
      </w:r>
      <w:r w:rsidRPr="000C704E">
        <w:rPr>
          <w:szCs w:val="22"/>
          <w:highlight w:val="lightGray"/>
        </w:rPr>
        <w:t xml:space="preserve"> 100 ml,</w:t>
      </w:r>
    </w:p>
    <w:p w:rsidR="00F7383B" w:rsidRPr="000C704E" w:rsidRDefault="00F7383B" w:rsidP="00F7383B">
      <w:pPr>
        <w:tabs>
          <w:tab w:val="left" w:pos="567"/>
        </w:tabs>
        <w:rPr>
          <w:szCs w:val="22"/>
          <w:highlight w:val="lightGray"/>
        </w:rPr>
      </w:pPr>
      <w:r w:rsidRPr="000C704E">
        <w:rPr>
          <w:szCs w:val="22"/>
          <w:highlight w:val="lightGray"/>
          <w:lang w:eastAsia="en-US"/>
        </w:rPr>
        <w:t>LT/1/95/0635/0</w:t>
      </w:r>
      <w:r w:rsidR="004C2154">
        <w:rPr>
          <w:szCs w:val="22"/>
          <w:highlight w:val="lightGray"/>
          <w:lang w:eastAsia="en-US"/>
        </w:rPr>
        <w:t>45</w:t>
      </w:r>
      <w:r w:rsidRPr="000C704E">
        <w:rPr>
          <w:szCs w:val="22"/>
          <w:highlight w:val="lightGray"/>
          <w:lang w:eastAsia="en-US"/>
        </w:rPr>
        <w:t xml:space="preserve"> –</w:t>
      </w:r>
      <w:r w:rsidRPr="000C704E">
        <w:rPr>
          <w:szCs w:val="22"/>
          <w:highlight w:val="lightGray"/>
        </w:rPr>
        <w:t xml:space="preserve"> 250 ml</w:t>
      </w:r>
    </w:p>
    <w:p w:rsidR="00F7383B" w:rsidRPr="00CE18A5" w:rsidRDefault="00F7383B" w:rsidP="00F7383B">
      <w:pPr>
        <w:tabs>
          <w:tab w:val="left" w:pos="567"/>
        </w:tabs>
        <w:rPr>
          <w:szCs w:val="22"/>
        </w:rPr>
      </w:pP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Antrat3"/>
        <w:tabs>
          <w:tab w:val="left" w:pos="567"/>
        </w:tabs>
        <w:rPr>
          <w:sz w:val="22"/>
          <w:szCs w:val="22"/>
        </w:rPr>
      </w:pPr>
      <w:r w:rsidRPr="00CE18A5">
        <w:rPr>
          <w:sz w:val="22"/>
          <w:szCs w:val="22"/>
        </w:rPr>
        <w:t>13.</w:t>
      </w:r>
      <w:r w:rsidRPr="00CE18A5">
        <w:rPr>
          <w:sz w:val="22"/>
          <w:szCs w:val="22"/>
        </w:rPr>
        <w:tab/>
        <w:t>SERIJOS NUMERIS</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proofErr w:type="spellStart"/>
      <w:r>
        <w:rPr>
          <w:sz w:val="22"/>
          <w:szCs w:val="22"/>
        </w:rPr>
        <w:t>Lot</w:t>
      </w:r>
      <w:proofErr w:type="spellEnd"/>
      <w:r>
        <w:rPr>
          <w:sz w:val="22"/>
          <w:szCs w:val="22"/>
        </w:rPr>
        <w:t>:</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Antrat3"/>
        <w:tabs>
          <w:tab w:val="left" w:pos="567"/>
        </w:tabs>
        <w:rPr>
          <w:sz w:val="22"/>
          <w:szCs w:val="22"/>
        </w:rPr>
      </w:pPr>
      <w:r w:rsidRPr="00CE18A5">
        <w:rPr>
          <w:sz w:val="22"/>
          <w:szCs w:val="22"/>
        </w:rPr>
        <w:t>14.</w:t>
      </w:r>
      <w:r w:rsidRPr="00CE18A5">
        <w:rPr>
          <w:sz w:val="22"/>
          <w:szCs w:val="22"/>
        </w:rPr>
        <w:tab/>
        <w:t>PARDAVIMO (IŠDAVIMO) TVARKA</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r>
        <w:rPr>
          <w:sz w:val="22"/>
          <w:szCs w:val="22"/>
        </w:rPr>
        <w:t>Receptinis vaistas</w:t>
      </w:r>
      <w:r w:rsidRPr="00CE18A5">
        <w:rPr>
          <w:sz w:val="22"/>
          <w:szCs w:val="22"/>
        </w:rPr>
        <w:t>.</w:t>
      </w: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Pagrindinistekstas"/>
        <w:tabs>
          <w:tab w:val="left" w:pos="567"/>
        </w:tabs>
        <w:spacing w:after="0"/>
        <w:rPr>
          <w:sz w:val="22"/>
          <w:szCs w:val="22"/>
        </w:rPr>
      </w:pPr>
    </w:p>
    <w:p w:rsidR="00F7383B" w:rsidRPr="00CE18A5" w:rsidRDefault="00F7383B" w:rsidP="00F7383B">
      <w:pPr>
        <w:pStyle w:val="Antrat3"/>
        <w:tabs>
          <w:tab w:val="left" w:pos="567"/>
        </w:tabs>
        <w:rPr>
          <w:sz w:val="22"/>
          <w:szCs w:val="22"/>
        </w:rPr>
      </w:pPr>
      <w:r w:rsidRPr="00CE18A5">
        <w:rPr>
          <w:sz w:val="22"/>
          <w:szCs w:val="22"/>
        </w:rPr>
        <w:t>15.</w:t>
      </w:r>
      <w:r w:rsidRPr="00CE18A5">
        <w:rPr>
          <w:sz w:val="22"/>
          <w:szCs w:val="22"/>
        </w:rPr>
        <w:tab/>
        <w:t>VARTOJIMO INSTRUKCIJA</w:t>
      </w:r>
    </w:p>
    <w:p w:rsidR="00F7383B" w:rsidRPr="00CE18A5" w:rsidRDefault="00F7383B" w:rsidP="00F7383B">
      <w:pPr>
        <w:tabs>
          <w:tab w:val="left" w:pos="567"/>
        </w:tabs>
        <w:rPr>
          <w:szCs w:val="22"/>
        </w:rPr>
      </w:pPr>
    </w:p>
    <w:p w:rsidR="00F7383B" w:rsidRPr="00CE18A5" w:rsidRDefault="00F7383B" w:rsidP="00F7383B">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7383B" w:rsidRPr="00CE18A5" w:rsidTr="00F7383B">
        <w:tc>
          <w:tcPr>
            <w:tcW w:w="9286" w:type="dxa"/>
          </w:tcPr>
          <w:p w:rsidR="00F7383B" w:rsidRPr="00CE18A5" w:rsidRDefault="00F7383B" w:rsidP="00F7383B">
            <w:pPr>
              <w:tabs>
                <w:tab w:val="left" w:pos="567"/>
              </w:tabs>
              <w:rPr>
                <w:b/>
                <w:szCs w:val="22"/>
              </w:rPr>
            </w:pPr>
            <w:r w:rsidRPr="00CE18A5">
              <w:rPr>
                <w:b/>
                <w:szCs w:val="22"/>
              </w:rPr>
              <w:t>16.</w:t>
            </w:r>
            <w:r w:rsidR="00EE0F6C" w:rsidRPr="00CE18A5">
              <w:rPr>
                <w:szCs w:val="22"/>
              </w:rPr>
              <w:tab/>
            </w:r>
            <w:r w:rsidRPr="00CE18A5">
              <w:rPr>
                <w:b/>
                <w:szCs w:val="22"/>
              </w:rPr>
              <w:t>INFORMACIJA BRAILIO RAŠTU</w:t>
            </w:r>
          </w:p>
        </w:tc>
      </w:tr>
    </w:tbl>
    <w:p w:rsidR="00F7383B" w:rsidRPr="00CE18A5" w:rsidRDefault="00F7383B" w:rsidP="00F7383B">
      <w:pPr>
        <w:tabs>
          <w:tab w:val="left" w:pos="567"/>
        </w:tabs>
        <w:rPr>
          <w:b/>
          <w:szCs w:val="22"/>
        </w:rPr>
      </w:pPr>
    </w:p>
    <w:p w:rsidR="00B55580" w:rsidRDefault="00B55580" w:rsidP="00F7383B">
      <w:pPr>
        <w:pStyle w:val="Pagrindinistekstas"/>
        <w:tabs>
          <w:tab w:val="left" w:pos="567"/>
        </w:tabs>
        <w:spacing w:after="0"/>
        <w:rPr>
          <w:sz w:val="22"/>
          <w:szCs w:val="22"/>
        </w:rPr>
      </w:pPr>
      <w:r>
        <w:rPr>
          <w:sz w:val="22"/>
          <w:szCs w:val="22"/>
          <w:highlight w:val="lightGray"/>
        </w:rPr>
        <w:t xml:space="preserve">Priimtas </w:t>
      </w:r>
      <w:r w:rsidRPr="004D6059">
        <w:rPr>
          <w:sz w:val="22"/>
          <w:szCs w:val="22"/>
          <w:highlight w:val="lightGray"/>
        </w:rPr>
        <w:t>pagrindimas informacijos Brailio raštu nepateikti.</w:t>
      </w:r>
    </w:p>
    <w:p w:rsidR="00027AF0" w:rsidRDefault="00027AF0" w:rsidP="00F7383B">
      <w:pPr>
        <w:pStyle w:val="Pagrindinistekstas"/>
        <w:tabs>
          <w:tab w:val="left" w:pos="567"/>
        </w:tabs>
        <w:spacing w:after="0"/>
        <w:rPr>
          <w:sz w:val="22"/>
          <w:szCs w:val="22"/>
        </w:rPr>
      </w:pPr>
    </w:p>
    <w:p w:rsidR="00027AF0" w:rsidRDefault="00027AF0" w:rsidP="00F7383B">
      <w:pPr>
        <w:pStyle w:val="Pagrindinistekstas"/>
        <w:tabs>
          <w:tab w:val="left" w:pos="567"/>
        </w:tabs>
        <w:spacing w:after="0"/>
        <w:rPr>
          <w:sz w:val="22"/>
          <w:szCs w:val="22"/>
        </w:rPr>
      </w:pPr>
    </w:p>
    <w:p w:rsidR="00027AF0" w:rsidRPr="006611C0" w:rsidRDefault="00027AF0" w:rsidP="00027AF0">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Times New Roman"/>
          <w:i/>
          <w:noProof/>
          <w:snapToGrid w:val="0"/>
          <w:lang w:val="en-GB"/>
        </w:rPr>
      </w:pPr>
      <w:r w:rsidRPr="006611C0">
        <w:rPr>
          <w:rFonts w:eastAsia="Times New Roman"/>
          <w:b/>
          <w:noProof/>
          <w:snapToGrid w:val="0"/>
          <w:lang w:val="en-GB"/>
        </w:rPr>
        <w:t>17.</w:t>
      </w:r>
      <w:r w:rsidRPr="006611C0">
        <w:rPr>
          <w:rFonts w:eastAsia="Times New Roman"/>
          <w:b/>
          <w:noProof/>
          <w:snapToGrid w:val="0"/>
          <w:lang w:val="en-GB"/>
        </w:rPr>
        <w:tab/>
        <w:t>UNIKALUS IDENTIFIKATORIUS – 2D BRŪKŠNINIS KODAS</w:t>
      </w:r>
    </w:p>
    <w:p w:rsidR="00027AF0" w:rsidRPr="006611C0" w:rsidRDefault="00027AF0" w:rsidP="00027AF0">
      <w:pPr>
        <w:tabs>
          <w:tab w:val="left" w:pos="567"/>
        </w:tabs>
        <w:rPr>
          <w:rFonts w:eastAsia="Times New Roman"/>
          <w:noProof/>
          <w:snapToGrid w:val="0"/>
          <w:lang w:val="en-GB"/>
        </w:rPr>
      </w:pPr>
    </w:p>
    <w:p w:rsidR="00027AF0" w:rsidRPr="00027AF0" w:rsidRDefault="00027AF0" w:rsidP="00027AF0">
      <w:pPr>
        <w:tabs>
          <w:tab w:val="left" w:pos="567"/>
        </w:tabs>
        <w:rPr>
          <w:rFonts w:eastAsia="Times New Roman"/>
          <w:noProof/>
          <w:snapToGrid w:val="0"/>
          <w:highlight w:val="lightGray"/>
          <w:lang w:val="en-GB"/>
        </w:rPr>
      </w:pPr>
      <w:r w:rsidRPr="00027AF0">
        <w:rPr>
          <w:rFonts w:eastAsia="Times New Roman"/>
          <w:noProof/>
          <w:snapToGrid w:val="0"/>
          <w:highlight w:val="lightGray"/>
          <w:lang w:val="en-GB"/>
        </w:rPr>
        <w:t>Duomenys nebūtini.</w:t>
      </w:r>
    </w:p>
    <w:p w:rsidR="00027AF0" w:rsidRPr="006611C0" w:rsidRDefault="00027AF0" w:rsidP="00027AF0">
      <w:pPr>
        <w:tabs>
          <w:tab w:val="left" w:pos="567"/>
        </w:tabs>
        <w:rPr>
          <w:rFonts w:eastAsia="Times New Roman"/>
          <w:noProof/>
          <w:snapToGrid w:val="0"/>
          <w:lang w:val="en-GB"/>
        </w:rPr>
      </w:pPr>
    </w:p>
    <w:p w:rsidR="00027AF0" w:rsidRPr="006611C0" w:rsidRDefault="00027AF0" w:rsidP="00027AF0">
      <w:pPr>
        <w:tabs>
          <w:tab w:val="left" w:pos="567"/>
        </w:tabs>
        <w:rPr>
          <w:rFonts w:eastAsia="Times New Roman"/>
          <w:noProof/>
          <w:snapToGrid w:val="0"/>
          <w:lang w:val="en-GB"/>
        </w:rPr>
      </w:pPr>
    </w:p>
    <w:p w:rsidR="00027AF0" w:rsidRPr="006611C0" w:rsidRDefault="00027AF0" w:rsidP="00027AF0">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Times New Roman"/>
          <w:i/>
          <w:noProof/>
          <w:snapToGrid w:val="0"/>
          <w:lang w:val="en-GB"/>
        </w:rPr>
      </w:pPr>
      <w:r w:rsidRPr="006611C0">
        <w:rPr>
          <w:rFonts w:eastAsia="Times New Roman"/>
          <w:b/>
          <w:noProof/>
          <w:snapToGrid w:val="0"/>
          <w:lang w:val="en-GB"/>
        </w:rPr>
        <w:t>18.</w:t>
      </w:r>
      <w:r w:rsidRPr="006611C0">
        <w:rPr>
          <w:rFonts w:eastAsia="Times New Roman"/>
          <w:b/>
          <w:noProof/>
          <w:snapToGrid w:val="0"/>
          <w:lang w:val="en-GB"/>
        </w:rPr>
        <w:tab/>
        <w:t>UNIKALUS IDENTIFIKATORIUS – ŽMONĖMS SUPRANTAMI DUOMENYS</w:t>
      </w:r>
    </w:p>
    <w:p w:rsidR="00027AF0" w:rsidRDefault="00027AF0" w:rsidP="00027AF0">
      <w:pPr>
        <w:tabs>
          <w:tab w:val="left" w:pos="567"/>
        </w:tabs>
        <w:rPr>
          <w:rFonts w:eastAsia="Times New Roman"/>
          <w:noProof/>
          <w:snapToGrid w:val="0"/>
          <w:lang w:val="en-GB"/>
        </w:rPr>
      </w:pPr>
    </w:p>
    <w:p w:rsidR="00027AF0" w:rsidRPr="00CE18A5" w:rsidRDefault="00027AF0" w:rsidP="00027AF0">
      <w:pPr>
        <w:pStyle w:val="Pagrindinistekstas"/>
        <w:tabs>
          <w:tab w:val="left" w:pos="567"/>
        </w:tabs>
        <w:spacing w:after="0"/>
        <w:rPr>
          <w:sz w:val="22"/>
          <w:szCs w:val="22"/>
        </w:rPr>
      </w:pPr>
      <w:r w:rsidRPr="00027AF0">
        <w:rPr>
          <w:rFonts w:eastAsia="Times New Roman"/>
          <w:noProof/>
          <w:snapToGrid w:val="0"/>
          <w:highlight w:val="lightGray"/>
          <w:shd w:val="clear" w:color="auto" w:fill="CCCCCC"/>
          <w:lang w:val="en-GB"/>
        </w:rPr>
        <w:t>Duomenys nebūtini</w:t>
      </w:r>
    </w:p>
    <w:p w:rsidR="00C51D8F" w:rsidRPr="00CE18A5" w:rsidRDefault="00C51D8F" w:rsidP="00C51D8F">
      <w:pPr>
        <w:pStyle w:val="Pagrindinistekstas"/>
        <w:tabs>
          <w:tab w:val="left" w:pos="567"/>
        </w:tabs>
        <w:spacing w:after="0"/>
        <w:rPr>
          <w:sz w:val="22"/>
          <w:szCs w:val="22"/>
        </w:rPr>
      </w:pPr>
      <w:r w:rsidRPr="00CE18A5">
        <w:rPr>
          <w:sz w:val="22"/>
          <w:szCs w:val="22"/>
        </w:rPr>
        <w:br w:type="page"/>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p>
    <w:p w:rsidR="00C51D8F" w:rsidRDefault="00C51D8F" w:rsidP="00C51D8F">
      <w:pPr>
        <w:pStyle w:val="Pavadinimas"/>
        <w:tabs>
          <w:tab w:val="left" w:pos="567"/>
        </w:tabs>
        <w:rPr>
          <w:sz w:val="22"/>
          <w:szCs w:val="22"/>
        </w:rPr>
      </w:pPr>
    </w:p>
    <w:p w:rsidR="00C51D8F" w:rsidRPr="00CE18A5" w:rsidRDefault="00C51D8F" w:rsidP="00C51D8F">
      <w:pPr>
        <w:pStyle w:val="Pavadinimas"/>
        <w:tabs>
          <w:tab w:val="left" w:pos="567"/>
        </w:tabs>
        <w:rPr>
          <w:sz w:val="22"/>
          <w:szCs w:val="22"/>
        </w:rPr>
      </w:pPr>
      <w:r w:rsidRPr="00CE18A5">
        <w:rPr>
          <w:sz w:val="22"/>
          <w:szCs w:val="22"/>
        </w:rPr>
        <w:t>B. PAKUOTĖS LAPELIS</w:t>
      </w:r>
    </w:p>
    <w:p w:rsidR="00C51D8F" w:rsidRPr="00CE18A5" w:rsidRDefault="00C51D8F" w:rsidP="00C51D8F">
      <w:pPr>
        <w:pStyle w:val="Pavadinimas"/>
        <w:tabs>
          <w:tab w:val="left" w:pos="567"/>
        </w:tabs>
        <w:rPr>
          <w:sz w:val="22"/>
          <w:szCs w:val="22"/>
        </w:rPr>
      </w:pPr>
      <w:r w:rsidRPr="00CE18A5">
        <w:rPr>
          <w:sz w:val="22"/>
          <w:szCs w:val="22"/>
        </w:rPr>
        <w:br w:type="page"/>
      </w:r>
      <w:r w:rsidRPr="00CE18A5">
        <w:rPr>
          <w:sz w:val="22"/>
          <w:szCs w:val="22"/>
        </w:rPr>
        <w:lastRenderedPageBreak/>
        <w:t>Pakuotės lapelis: informacija vartotojui</w:t>
      </w:r>
    </w:p>
    <w:p w:rsidR="00C51D8F" w:rsidRPr="00CE18A5" w:rsidRDefault="00C51D8F" w:rsidP="00C51D8F">
      <w:pPr>
        <w:tabs>
          <w:tab w:val="left" w:pos="567"/>
        </w:tabs>
        <w:jc w:val="center"/>
        <w:rPr>
          <w:szCs w:val="22"/>
        </w:rPr>
      </w:pPr>
    </w:p>
    <w:p w:rsidR="00C51D8F" w:rsidRPr="00CE18A5" w:rsidRDefault="00C51D8F" w:rsidP="00C51D8F">
      <w:pPr>
        <w:tabs>
          <w:tab w:val="left" w:pos="567"/>
        </w:tabs>
        <w:jc w:val="center"/>
        <w:rPr>
          <w:b/>
          <w:szCs w:val="22"/>
        </w:rPr>
      </w:pP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b/>
          <w:szCs w:val="22"/>
        </w:rPr>
        <w:t xml:space="preserve"> 5 </w:t>
      </w:r>
      <w:r w:rsidRPr="00CE18A5">
        <w:rPr>
          <w:b/>
          <w:szCs w:val="22"/>
        </w:rPr>
        <w:sym w:font="Symbol" w:char="F025"/>
      </w:r>
      <w:r w:rsidRPr="00CE18A5">
        <w:rPr>
          <w:b/>
          <w:szCs w:val="22"/>
        </w:rPr>
        <w:t xml:space="preserve"> infuzinis tirpalas</w:t>
      </w:r>
    </w:p>
    <w:p w:rsidR="00C51D8F" w:rsidRPr="00CE18A5" w:rsidRDefault="00C51D8F" w:rsidP="00C51D8F">
      <w:pPr>
        <w:tabs>
          <w:tab w:val="left" w:pos="567"/>
        </w:tabs>
        <w:jc w:val="center"/>
        <w:rPr>
          <w:szCs w:val="22"/>
        </w:rPr>
      </w:pPr>
      <w:r w:rsidRPr="00CE18A5">
        <w:rPr>
          <w:szCs w:val="22"/>
        </w:rPr>
        <w:t xml:space="preserve">Bevandenė gliukozė </w:t>
      </w:r>
    </w:p>
    <w:p w:rsidR="00C51D8F" w:rsidRPr="00CE18A5" w:rsidRDefault="00C51D8F" w:rsidP="00C51D8F">
      <w:pPr>
        <w:tabs>
          <w:tab w:val="left" w:pos="567"/>
        </w:tabs>
        <w:jc w:val="center"/>
        <w:rPr>
          <w:szCs w:val="22"/>
        </w:rPr>
      </w:pP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r w:rsidRPr="00CE18A5">
        <w:rPr>
          <w:b/>
          <w:szCs w:val="22"/>
        </w:rPr>
        <w:t>Atidžiai perskaitykite visą šį lapelį, prieš pradėdami vartoti vaistą, nes jame pateikiama Jums svarbi informacija</w:t>
      </w:r>
    </w:p>
    <w:p w:rsidR="00C51D8F" w:rsidRPr="00CE18A5" w:rsidRDefault="00C51D8F" w:rsidP="00C51D8F">
      <w:pPr>
        <w:tabs>
          <w:tab w:val="left" w:pos="567"/>
        </w:tabs>
        <w:jc w:val="both"/>
        <w:rPr>
          <w:szCs w:val="22"/>
        </w:rPr>
      </w:pPr>
      <w:r w:rsidRPr="00CE18A5">
        <w:rPr>
          <w:szCs w:val="22"/>
        </w:rPr>
        <w:t>-</w:t>
      </w:r>
      <w:r w:rsidRPr="00CE18A5">
        <w:rPr>
          <w:szCs w:val="22"/>
        </w:rPr>
        <w:tab/>
        <w:t>Neišmeskite šio lapelio, nes vėl gali prireikti jį perskaityti.</w:t>
      </w:r>
    </w:p>
    <w:p w:rsidR="00C51D8F" w:rsidRPr="00CE18A5" w:rsidRDefault="00C51D8F" w:rsidP="00C51D8F">
      <w:pPr>
        <w:tabs>
          <w:tab w:val="left" w:pos="567"/>
        </w:tabs>
        <w:jc w:val="both"/>
        <w:rPr>
          <w:szCs w:val="22"/>
        </w:rPr>
      </w:pPr>
      <w:r w:rsidRPr="00CE18A5">
        <w:rPr>
          <w:szCs w:val="22"/>
        </w:rPr>
        <w:t>-</w:t>
      </w:r>
      <w:r w:rsidRPr="00CE18A5">
        <w:rPr>
          <w:szCs w:val="22"/>
        </w:rPr>
        <w:tab/>
        <w:t>Jeigu kiltų daugiau klausimų, kreipkitės į gydytoją arba vaistininką.</w:t>
      </w:r>
    </w:p>
    <w:p w:rsidR="00C51D8F" w:rsidRPr="00CE18A5" w:rsidRDefault="00C51D8F" w:rsidP="00C51D8F">
      <w:pPr>
        <w:tabs>
          <w:tab w:val="left" w:pos="567"/>
        </w:tabs>
        <w:ind w:left="567" w:hanging="567"/>
        <w:rPr>
          <w:szCs w:val="22"/>
        </w:rPr>
      </w:pPr>
      <w:r w:rsidRPr="00CE18A5">
        <w:rPr>
          <w:szCs w:val="22"/>
        </w:rPr>
        <w:t>-</w:t>
      </w:r>
      <w:r w:rsidRPr="00CE18A5">
        <w:rPr>
          <w:szCs w:val="22"/>
        </w:rPr>
        <w:tab/>
        <w:t>Šis vaistas skirtas tik Jums, todėl kitiems žmonėms jo duoti negalima. Vaistas gali jiems pakenkti (net tiems, kurių ligos požymiai yra tokie patys kaip Jūsų).</w:t>
      </w:r>
    </w:p>
    <w:p w:rsidR="00C51D8F" w:rsidRPr="00CE18A5" w:rsidRDefault="00C51D8F" w:rsidP="00C51D8F">
      <w:pPr>
        <w:tabs>
          <w:tab w:val="left" w:pos="567"/>
        </w:tabs>
        <w:ind w:left="567" w:hanging="567"/>
        <w:rPr>
          <w:szCs w:val="22"/>
        </w:rPr>
      </w:pPr>
      <w:r w:rsidRPr="00CE18A5">
        <w:rPr>
          <w:szCs w:val="22"/>
        </w:rPr>
        <w:t>-</w:t>
      </w:r>
      <w:r w:rsidRPr="00CE18A5">
        <w:rPr>
          <w:szCs w:val="22"/>
        </w:rPr>
        <w:tab/>
        <w:t>Jeigu pasireiškė sunkus šalutinis poveikis arba pastebėjote šiame lapelyje nenurodytą šalutinį poveikį, pasakykite gydytojui arba vaistininkui. Žr. 4 skyrių.</w:t>
      </w:r>
    </w:p>
    <w:p w:rsidR="00C51D8F" w:rsidRPr="00CE18A5" w:rsidRDefault="00C51D8F" w:rsidP="00C51D8F">
      <w:pPr>
        <w:tabs>
          <w:tab w:val="left" w:pos="567"/>
        </w:tabs>
        <w:ind w:left="567" w:hanging="567"/>
        <w:rPr>
          <w:szCs w:val="22"/>
        </w:rPr>
      </w:pPr>
    </w:p>
    <w:p w:rsidR="00C51D8F" w:rsidRPr="00CE18A5" w:rsidRDefault="00C51D8F" w:rsidP="00C51D8F">
      <w:pPr>
        <w:tabs>
          <w:tab w:val="left" w:pos="567"/>
        </w:tabs>
        <w:rPr>
          <w:b/>
          <w:szCs w:val="22"/>
        </w:rPr>
      </w:pPr>
      <w:r w:rsidRPr="00CE18A5">
        <w:rPr>
          <w:b/>
          <w:szCs w:val="22"/>
        </w:rPr>
        <w:t>Apie ką rašoma šiame lapelyje?</w:t>
      </w:r>
    </w:p>
    <w:p w:rsidR="00C51D8F" w:rsidRPr="00CE18A5" w:rsidRDefault="00C51D8F" w:rsidP="00C51D8F">
      <w:pPr>
        <w:tabs>
          <w:tab w:val="left" w:pos="567"/>
        </w:tabs>
        <w:rPr>
          <w:b/>
          <w:szCs w:val="22"/>
        </w:rPr>
      </w:pPr>
    </w:p>
    <w:p w:rsidR="00C51D8F" w:rsidRPr="00CE18A5" w:rsidRDefault="00C51D8F" w:rsidP="00C51D8F">
      <w:pPr>
        <w:tabs>
          <w:tab w:val="left" w:pos="567"/>
        </w:tabs>
        <w:ind w:left="567" w:hanging="567"/>
        <w:rPr>
          <w:szCs w:val="22"/>
        </w:rPr>
      </w:pPr>
      <w:r w:rsidRPr="00CE18A5">
        <w:rPr>
          <w:szCs w:val="22"/>
        </w:rPr>
        <w:t>1.</w:t>
      </w:r>
      <w:r w:rsidRPr="00CE18A5">
        <w:rPr>
          <w:szCs w:val="22"/>
        </w:rPr>
        <w:tab/>
        <w:t xml:space="preserve">Kas yra </w:t>
      </w: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infuzinis tirpalas ir kam jis vartojamas</w:t>
      </w:r>
    </w:p>
    <w:p w:rsidR="00C51D8F" w:rsidRPr="00CE18A5" w:rsidRDefault="00C51D8F" w:rsidP="00C51D8F">
      <w:pPr>
        <w:tabs>
          <w:tab w:val="left" w:pos="567"/>
        </w:tabs>
        <w:ind w:left="567" w:hanging="567"/>
        <w:rPr>
          <w:szCs w:val="22"/>
        </w:rPr>
      </w:pPr>
      <w:r w:rsidRPr="00CE18A5">
        <w:rPr>
          <w:szCs w:val="22"/>
        </w:rPr>
        <w:t>2.</w:t>
      </w:r>
      <w:r w:rsidRPr="00CE18A5">
        <w:rPr>
          <w:szCs w:val="22"/>
        </w:rPr>
        <w:tab/>
        <w:t xml:space="preserve">Kas žinotina prieš vartojant </w:t>
      </w: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infuzinį tirpalą </w:t>
      </w:r>
    </w:p>
    <w:p w:rsidR="00C51D8F" w:rsidRPr="00CE18A5" w:rsidRDefault="00C51D8F" w:rsidP="00C51D8F">
      <w:pPr>
        <w:tabs>
          <w:tab w:val="left" w:pos="567"/>
        </w:tabs>
        <w:rPr>
          <w:szCs w:val="22"/>
        </w:rPr>
      </w:pPr>
      <w:r w:rsidRPr="00CE18A5">
        <w:rPr>
          <w:szCs w:val="22"/>
        </w:rPr>
        <w:t>3.</w:t>
      </w:r>
      <w:r w:rsidRPr="00CE18A5">
        <w:rPr>
          <w:szCs w:val="22"/>
        </w:rPr>
        <w:tab/>
        <w:t xml:space="preserve">Kaip vartoti </w:t>
      </w: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infuzinį tirpalą </w:t>
      </w:r>
    </w:p>
    <w:p w:rsidR="00C51D8F" w:rsidRPr="00CE18A5" w:rsidRDefault="00C51D8F" w:rsidP="00C51D8F">
      <w:pPr>
        <w:tabs>
          <w:tab w:val="left" w:pos="567"/>
        </w:tabs>
        <w:rPr>
          <w:szCs w:val="22"/>
        </w:rPr>
      </w:pPr>
      <w:r w:rsidRPr="00CE18A5">
        <w:rPr>
          <w:szCs w:val="22"/>
        </w:rPr>
        <w:t>4.</w:t>
      </w:r>
      <w:r w:rsidRPr="00CE18A5">
        <w:rPr>
          <w:szCs w:val="22"/>
        </w:rPr>
        <w:tab/>
        <w:t>Galimas šalutinis poveikis</w:t>
      </w:r>
    </w:p>
    <w:p w:rsidR="00C51D8F" w:rsidRPr="00CE18A5" w:rsidRDefault="00C51D8F" w:rsidP="00C51D8F">
      <w:pPr>
        <w:tabs>
          <w:tab w:val="left" w:pos="567"/>
        </w:tabs>
        <w:rPr>
          <w:szCs w:val="22"/>
        </w:rPr>
      </w:pPr>
      <w:r w:rsidRPr="00CE18A5">
        <w:rPr>
          <w:szCs w:val="22"/>
        </w:rPr>
        <w:t>5.</w:t>
      </w:r>
      <w:r w:rsidRPr="00CE18A5">
        <w:rPr>
          <w:szCs w:val="22"/>
        </w:rPr>
        <w:tab/>
        <w:t xml:space="preserve">Kaip laikyti </w:t>
      </w: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5 </w:t>
      </w:r>
      <w:r w:rsidRPr="00CE18A5">
        <w:rPr>
          <w:szCs w:val="22"/>
        </w:rPr>
        <w:sym w:font="Symbol" w:char="F025"/>
      </w:r>
      <w:r w:rsidRPr="00CE18A5">
        <w:rPr>
          <w:szCs w:val="22"/>
        </w:rPr>
        <w:t xml:space="preserve"> infuzinį tirpalą</w:t>
      </w:r>
    </w:p>
    <w:p w:rsidR="00C51D8F" w:rsidRPr="00CE18A5" w:rsidRDefault="00C51D8F" w:rsidP="00C51D8F">
      <w:pPr>
        <w:tabs>
          <w:tab w:val="left" w:pos="567"/>
        </w:tabs>
        <w:rPr>
          <w:szCs w:val="22"/>
        </w:rPr>
      </w:pPr>
      <w:r w:rsidRPr="00CE18A5">
        <w:rPr>
          <w:szCs w:val="22"/>
        </w:rPr>
        <w:t>6.</w:t>
      </w:r>
      <w:r w:rsidRPr="00CE18A5">
        <w:rPr>
          <w:szCs w:val="22"/>
        </w:rPr>
        <w:tab/>
        <w:t>Pakuotės turinys ir kita informacija.</w:t>
      </w:r>
    </w:p>
    <w:p w:rsidR="00C51D8F" w:rsidRPr="00CE18A5" w:rsidRDefault="00C51D8F" w:rsidP="00C51D8F">
      <w:pPr>
        <w:tabs>
          <w:tab w:val="left" w:pos="567"/>
        </w:tabs>
        <w:rPr>
          <w:szCs w:val="22"/>
        </w:rPr>
      </w:pPr>
    </w:p>
    <w:p w:rsidR="00C51D8F" w:rsidRPr="00CE18A5" w:rsidRDefault="00C51D8F" w:rsidP="00C51D8F">
      <w:pPr>
        <w:tabs>
          <w:tab w:val="left" w:pos="567"/>
        </w:tabs>
        <w:ind w:left="567" w:hanging="567"/>
        <w:rPr>
          <w:b/>
          <w:szCs w:val="22"/>
        </w:rPr>
      </w:pPr>
      <w:r w:rsidRPr="00CE18A5">
        <w:rPr>
          <w:b/>
          <w:szCs w:val="22"/>
        </w:rPr>
        <w:t>1.</w:t>
      </w:r>
      <w:r w:rsidRPr="00CE18A5">
        <w:rPr>
          <w:b/>
          <w:szCs w:val="22"/>
        </w:rPr>
        <w:tab/>
        <w:t xml:space="preserve">Kas yra </w:t>
      </w: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b/>
          <w:szCs w:val="22"/>
        </w:rPr>
        <w:t xml:space="preserve"> 5 </w:t>
      </w:r>
      <w:r w:rsidRPr="00CE18A5">
        <w:rPr>
          <w:b/>
          <w:szCs w:val="22"/>
        </w:rPr>
        <w:sym w:font="Symbol" w:char="F025"/>
      </w:r>
      <w:r w:rsidRPr="00CE18A5">
        <w:rPr>
          <w:b/>
          <w:szCs w:val="22"/>
        </w:rPr>
        <w:t xml:space="preserve"> infuzinis tirpalas ir kam jis vartojamas</w:t>
      </w:r>
    </w:p>
    <w:p w:rsidR="00C51D8F" w:rsidRPr="00CE18A5" w:rsidRDefault="00C51D8F" w:rsidP="00C51D8F">
      <w:pPr>
        <w:tabs>
          <w:tab w:val="left" w:pos="567"/>
        </w:tabs>
        <w:rPr>
          <w:bCs/>
          <w:szCs w:val="22"/>
        </w:rPr>
      </w:pPr>
    </w:p>
    <w:p w:rsidR="00C51D8F" w:rsidRPr="00CE18A5" w:rsidRDefault="00C51D8F" w:rsidP="00C51D8F">
      <w:pPr>
        <w:tabs>
          <w:tab w:val="left" w:pos="567"/>
        </w:tabs>
        <w:rPr>
          <w:szCs w:val="22"/>
        </w:rPr>
      </w:pPr>
      <w:r w:rsidRPr="00CE18A5">
        <w:rPr>
          <w:szCs w:val="22"/>
        </w:rPr>
        <w:t xml:space="preserve">Gliukozė organizme greitai </w:t>
      </w:r>
      <w:proofErr w:type="spellStart"/>
      <w:r w:rsidRPr="00CE18A5">
        <w:rPr>
          <w:szCs w:val="22"/>
        </w:rPr>
        <w:t>metabolizuojama</w:t>
      </w:r>
      <w:proofErr w:type="spellEnd"/>
      <w:r w:rsidRPr="00CE18A5">
        <w:rPr>
          <w:szCs w:val="22"/>
        </w:rPr>
        <w:t xml:space="preserve">. Ją vartojant, padidėja gliukozės koncentracija kraujyje, ląstelės aprūpinamos energija. Gliukozė mažina baltymų skaidymąsi ir neigiamą azoto pusiausvyrą, skatina susidaryti </w:t>
      </w:r>
      <w:proofErr w:type="spellStart"/>
      <w:r w:rsidRPr="00CE18A5">
        <w:rPr>
          <w:szCs w:val="22"/>
        </w:rPr>
        <w:t>glikogeną</w:t>
      </w:r>
      <w:proofErr w:type="spellEnd"/>
      <w:r w:rsidRPr="00CE18A5">
        <w:rPr>
          <w:szCs w:val="22"/>
        </w:rPr>
        <w:t>, apsaugo nuo ketozės arba ją sumažina.</w:t>
      </w:r>
    </w:p>
    <w:p w:rsidR="00C51D8F" w:rsidRPr="00CE18A5" w:rsidRDefault="00180C2B" w:rsidP="00C51D8F">
      <w:pPr>
        <w:tabs>
          <w:tab w:val="left" w:pos="567"/>
        </w:tabs>
        <w:rPr>
          <w:szCs w:val="22"/>
        </w:rPr>
      </w:pPr>
      <w:r w:rsidRPr="00CE18A5">
        <w:rPr>
          <w:szCs w:val="22"/>
        </w:rPr>
        <w:t>1</w:t>
      </w:r>
      <w:r>
        <w:rPr>
          <w:szCs w:val="22"/>
        </w:rPr>
        <w:t> </w:t>
      </w:r>
      <w:r w:rsidR="00C51D8F" w:rsidRPr="00CE18A5">
        <w:rPr>
          <w:szCs w:val="22"/>
        </w:rPr>
        <w:t>g gliukozės atitinka 17,1 </w:t>
      </w:r>
      <w:proofErr w:type="spellStart"/>
      <w:r w:rsidR="00C51D8F" w:rsidRPr="00CE18A5">
        <w:rPr>
          <w:szCs w:val="22"/>
        </w:rPr>
        <w:t>kJ</w:t>
      </w:r>
      <w:proofErr w:type="spellEnd"/>
      <w:r w:rsidR="00C51D8F" w:rsidRPr="00CE18A5">
        <w:rPr>
          <w:szCs w:val="22"/>
        </w:rPr>
        <w:t xml:space="preserve"> (4 kcal).</w:t>
      </w:r>
    </w:p>
    <w:p w:rsidR="00C51D8F" w:rsidRPr="00CE18A5" w:rsidRDefault="00C51D8F" w:rsidP="00C51D8F">
      <w:pPr>
        <w:tabs>
          <w:tab w:val="left" w:pos="567"/>
        </w:tabs>
        <w:rPr>
          <w:szCs w:val="22"/>
        </w:rPr>
      </w:pPr>
      <w:r w:rsidRPr="00CE18A5">
        <w:rPr>
          <w:szCs w:val="22"/>
        </w:rPr>
        <w:t xml:space="preserve">Gliukozė </w:t>
      </w:r>
      <w:proofErr w:type="spellStart"/>
      <w:r w:rsidRPr="00CE18A5">
        <w:rPr>
          <w:szCs w:val="22"/>
        </w:rPr>
        <w:t>metabolizuojama</w:t>
      </w:r>
      <w:proofErr w:type="spellEnd"/>
      <w:r w:rsidRPr="00CE18A5">
        <w:rPr>
          <w:szCs w:val="22"/>
        </w:rPr>
        <w:t xml:space="preserve"> iki anglies dioksido ir vandens. Todėl, vartojant gliukozės tirpalą, organizmas aprūpinamas ekvivalentišku kiekiu vandens. Gliukozės infuzija skatina diurezę, kuri priklauso nuo suvartoto tirpalo kiekio ir ligonio klinikinės būklės.</w:t>
      </w:r>
    </w:p>
    <w:p w:rsidR="00C51D8F" w:rsidRPr="00CE18A5" w:rsidRDefault="00C51D8F" w:rsidP="00C51D8F">
      <w:pPr>
        <w:pStyle w:val="Pagrindinistekstas"/>
        <w:tabs>
          <w:tab w:val="left" w:pos="567"/>
        </w:tabs>
        <w:spacing w:after="0"/>
        <w:jc w:val="center"/>
        <w:rPr>
          <w:sz w:val="22"/>
          <w:szCs w:val="22"/>
        </w:rPr>
      </w:pPr>
    </w:p>
    <w:p w:rsidR="00C51D8F" w:rsidRPr="00CE18A5" w:rsidRDefault="00C51D8F" w:rsidP="00C51D8F">
      <w:pPr>
        <w:tabs>
          <w:tab w:val="left" w:pos="567"/>
        </w:tabs>
        <w:rPr>
          <w:szCs w:val="22"/>
        </w:rPr>
      </w:pPr>
      <w:r w:rsidRPr="00CE18A5">
        <w:rPr>
          <w:szCs w:val="22"/>
        </w:rPr>
        <w:t xml:space="preserve">Gliukozės </w:t>
      </w:r>
      <w:proofErr w:type="spellStart"/>
      <w:r w:rsidRPr="00CE18A5">
        <w:rPr>
          <w:szCs w:val="22"/>
        </w:rPr>
        <w:t>Fresenius</w:t>
      </w:r>
      <w:proofErr w:type="spellEnd"/>
      <w:r w:rsidRPr="00CE18A5">
        <w:rPr>
          <w:szCs w:val="22"/>
        </w:rPr>
        <w:t xml:space="preserve"> </w:t>
      </w:r>
      <w:r w:rsidR="00180C2B" w:rsidRPr="00CE18A5">
        <w:rPr>
          <w:szCs w:val="22"/>
        </w:rPr>
        <w:t>5</w:t>
      </w:r>
      <w:r w:rsidR="00180C2B">
        <w:rPr>
          <w:szCs w:val="22"/>
        </w:rPr>
        <w:t> </w:t>
      </w:r>
      <w:r w:rsidRPr="00CE18A5">
        <w:rPr>
          <w:szCs w:val="22"/>
        </w:rPr>
        <w:sym w:font="Symbol" w:char="F025"/>
      </w:r>
      <w:r w:rsidRPr="00CE18A5">
        <w:rPr>
          <w:szCs w:val="22"/>
        </w:rPr>
        <w:t xml:space="preserve"> infuzinis tirpalas vartojamas toliau išvardytais atvejais.</w:t>
      </w:r>
    </w:p>
    <w:p w:rsidR="00C51D8F" w:rsidRPr="00CE18A5" w:rsidRDefault="00C51D8F" w:rsidP="00C51D8F">
      <w:pPr>
        <w:tabs>
          <w:tab w:val="left" w:pos="567"/>
        </w:tabs>
        <w:rPr>
          <w:szCs w:val="22"/>
          <w:u w:val="single"/>
        </w:rPr>
      </w:pPr>
    </w:p>
    <w:p w:rsidR="00C51D8F" w:rsidRPr="00CE18A5" w:rsidRDefault="00C51D8F" w:rsidP="00C51D8F">
      <w:pPr>
        <w:tabs>
          <w:tab w:val="left" w:pos="567"/>
        </w:tabs>
        <w:jc w:val="both"/>
        <w:rPr>
          <w:szCs w:val="22"/>
        </w:rPr>
      </w:pPr>
      <w:r w:rsidRPr="00CE18A5">
        <w:rPr>
          <w:szCs w:val="22"/>
        </w:rPr>
        <w:t>Skysčių netekimui šalinti hipertoninės dehidra</w:t>
      </w:r>
      <w:r w:rsidR="00AF2F28">
        <w:rPr>
          <w:szCs w:val="22"/>
        </w:rPr>
        <w:t>ta</w:t>
      </w:r>
      <w:r w:rsidRPr="00CE18A5">
        <w:rPr>
          <w:szCs w:val="22"/>
        </w:rPr>
        <w:t>cijos atveju.</w:t>
      </w:r>
    </w:p>
    <w:p w:rsidR="00C51D8F" w:rsidRPr="00CE18A5" w:rsidRDefault="00C51D8F" w:rsidP="00C51D8F">
      <w:pPr>
        <w:tabs>
          <w:tab w:val="left" w:pos="567"/>
        </w:tabs>
        <w:jc w:val="both"/>
        <w:rPr>
          <w:szCs w:val="22"/>
        </w:rPr>
      </w:pPr>
      <w:r w:rsidRPr="00CE18A5">
        <w:rPr>
          <w:szCs w:val="22"/>
        </w:rPr>
        <w:t xml:space="preserve">Kartu su kalcio druskų ir natrio vandenilio karbonato tirpalais – </w:t>
      </w:r>
      <w:proofErr w:type="spellStart"/>
      <w:r w:rsidRPr="00CE18A5">
        <w:rPr>
          <w:szCs w:val="22"/>
        </w:rPr>
        <w:t>hiperkalemijai</w:t>
      </w:r>
      <w:proofErr w:type="spellEnd"/>
      <w:r w:rsidRPr="00CE18A5">
        <w:rPr>
          <w:szCs w:val="22"/>
        </w:rPr>
        <w:t xml:space="preserve"> (padidėjusiai kalio koncentracijai kraujyje) šalinti.</w:t>
      </w:r>
    </w:p>
    <w:p w:rsidR="00C51D8F" w:rsidRPr="00CE18A5" w:rsidRDefault="00C51D8F" w:rsidP="00C51D8F">
      <w:pPr>
        <w:tabs>
          <w:tab w:val="left" w:pos="567"/>
        </w:tabs>
        <w:jc w:val="both"/>
        <w:rPr>
          <w:szCs w:val="22"/>
        </w:rPr>
      </w:pPr>
      <w:proofErr w:type="spellStart"/>
      <w:r w:rsidRPr="00CE18A5">
        <w:rPr>
          <w:szCs w:val="22"/>
        </w:rPr>
        <w:t>Ketoacidozei</w:t>
      </w:r>
      <w:proofErr w:type="spellEnd"/>
      <w:r w:rsidRPr="00CE18A5">
        <w:rPr>
          <w:szCs w:val="22"/>
        </w:rPr>
        <w:t xml:space="preserve"> gydyti (kartu su insulinu).</w:t>
      </w:r>
    </w:p>
    <w:p w:rsidR="00C51D8F" w:rsidRPr="00CE18A5" w:rsidRDefault="00C51D8F" w:rsidP="00C51D8F">
      <w:pPr>
        <w:tabs>
          <w:tab w:val="left" w:pos="567"/>
        </w:tabs>
        <w:jc w:val="both"/>
        <w:rPr>
          <w:szCs w:val="22"/>
        </w:rPr>
      </w:pPr>
      <w:r w:rsidRPr="00CE18A5">
        <w:rPr>
          <w:szCs w:val="22"/>
        </w:rPr>
        <w:t>Suderinamiems su gliukozės infuziniu tirpalu vaistams, vartojamiems į veną, skiesti ar jų tirpalams gaminti.</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tabs>
          <w:tab w:val="left" w:pos="567"/>
        </w:tabs>
        <w:ind w:left="567" w:hanging="567"/>
        <w:rPr>
          <w:szCs w:val="22"/>
        </w:rPr>
      </w:pPr>
      <w:r w:rsidRPr="00CE18A5">
        <w:rPr>
          <w:b/>
          <w:szCs w:val="22"/>
        </w:rPr>
        <w:t>2.</w:t>
      </w:r>
      <w:r w:rsidRPr="00CE18A5">
        <w:rPr>
          <w:b/>
          <w:szCs w:val="22"/>
        </w:rPr>
        <w:tab/>
        <w:t>Kas žinotina prieš vartojant</w:t>
      </w:r>
      <w:r w:rsidRPr="00CE18A5">
        <w:rPr>
          <w:szCs w:val="22"/>
        </w:rPr>
        <w:t xml:space="preserve"> </w:t>
      </w: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szCs w:val="22"/>
        </w:rPr>
        <w:t xml:space="preserve"> </w:t>
      </w:r>
      <w:r w:rsidR="00A706A7" w:rsidRPr="00CE18A5">
        <w:rPr>
          <w:b/>
          <w:szCs w:val="22"/>
        </w:rPr>
        <w:t>5</w:t>
      </w:r>
      <w:r w:rsidR="00A706A7">
        <w:rPr>
          <w:b/>
          <w:szCs w:val="22"/>
        </w:rPr>
        <w:t> </w:t>
      </w:r>
      <w:r w:rsidRPr="00CE18A5">
        <w:rPr>
          <w:b/>
          <w:szCs w:val="22"/>
        </w:rPr>
        <w:sym w:font="Symbol" w:char="F025"/>
      </w:r>
      <w:r w:rsidRPr="00CE18A5">
        <w:rPr>
          <w:b/>
          <w:szCs w:val="22"/>
        </w:rPr>
        <w:t xml:space="preserve"> infuzinį tirpalą</w:t>
      </w: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b/>
          <w:szCs w:val="22"/>
        </w:rPr>
        <w:t xml:space="preserve"> 5 </w:t>
      </w:r>
      <w:r w:rsidRPr="00CE18A5">
        <w:rPr>
          <w:b/>
          <w:szCs w:val="22"/>
        </w:rPr>
        <w:sym w:font="Symbol" w:char="F025"/>
      </w:r>
      <w:r w:rsidRPr="00CE18A5">
        <w:rPr>
          <w:b/>
          <w:szCs w:val="22"/>
        </w:rPr>
        <w:t xml:space="preserve"> infuzinį tirpalą vartoti negalima:</w:t>
      </w:r>
    </w:p>
    <w:p w:rsidR="00C51D8F" w:rsidRPr="00CE18A5" w:rsidRDefault="00C51D8F" w:rsidP="00C51D8F">
      <w:pPr>
        <w:pStyle w:val="Komentarotekstas"/>
        <w:tabs>
          <w:tab w:val="left" w:pos="567"/>
        </w:tabs>
        <w:rPr>
          <w:sz w:val="22"/>
          <w:szCs w:val="22"/>
        </w:rPr>
      </w:pPr>
    </w:p>
    <w:p w:rsidR="00C51D8F" w:rsidRPr="00CE18A5" w:rsidRDefault="00C51D8F" w:rsidP="00C51D8F">
      <w:pPr>
        <w:pStyle w:val="Komentarotekstas"/>
        <w:tabs>
          <w:tab w:val="left" w:pos="567"/>
        </w:tabs>
        <w:rPr>
          <w:sz w:val="22"/>
          <w:szCs w:val="22"/>
        </w:rPr>
      </w:pPr>
      <w:r w:rsidRPr="00CE18A5">
        <w:rPr>
          <w:sz w:val="22"/>
          <w:szCs w:val="22"/>
        </w:rPr>
        <w:t xml:space="preserve">jeigu yra hiperglikemija; </w:t>
      </w:r>
    </w:p>
    <w:p w:rsidR="00C51D8F" w:rsidRPr="00CE18A5" w:rsidRDefault="00C51D8F" w:rsidP="00C51D8F">
      <w:pPr>
        <w:pStyle w:val="Komentarotekstas"/>
        <w:tabs>
          <w:tab w:val="left" w:pos="567"/>
        </w:tabs>
        <w:rPr>
          <w:sz w:val="22"/>
          <w:szCs w:val="22"/>
        </w:rPr>
      </w:pPr>
      <w:r w:rsidRPr="00CE18A5">
        <w:rPr>
          <w:sz w:val="22"/>
          <w:szCs w:val="22"/>
        </w:rPr>
        <w:t xml:space="preserve">jeigu yra </w:t>
      </w:r>
      <w:proofErr w:type="spellStart"/>
      <w:r w:rsidRPr="00CE18A5">
        <w:rPr>
          <w:sz w:val="22"/>
          <w:szCs w:val="22"/>
        </w:rPr>
        <w:t>hipokalemija</w:t>
      </w:r>
      <w:proofErr w:type="spellEnd"/>
      <w:r w:rsidRPr="00CE18A5">
        <w:rPr>
          <w:sz w:val="22"/>
          <w:szCs w:val="22"/>
        </w:rPr>
        <w:t xml:space="preserve">; </w:t>
      </w:r>
    </w:p>
    <w:p w:rsidR="00C51D8F" w:rsidRPr="00CE18A5" w:rsidRDefault="00C51D8F" w:rsidP="00C51D8F">
      <w:pPr>
        <w:pStyle w:val="Komentarotekstas"/>
        <w:tabs>
          <w:tab w:val="left" w:pos="567"/>
        </w:tabs>
        <w:rPr>
          <w:sz w:val="22"/>
          <w:szCs w:val="22"/>
        </w:rPr>
      </w:pPr>
      <w:r w:rsidRPr="00CE18A5">
        <w:rPr>
          <w:sz w:val="22"/>
          <w:szCs w:val="22"/>
        </w:rPr>
        <w:t xml:space="preserve">jeigu yra </w:t>
      </w:r>
      <w:proofErr w:type="spellStart"/>
      <w:r w:rsidRPr="00CE18A5">
        <w:rPr>
          <w:sz w:val="22"/>
          <w:szCs w:val="22"/>
        </w:rPr>
        <w:t>hiperlaktatemija</w:t>
      </w:r>
      <w:proofErr w:type="spellEnd"/>
      <w:r w:rsidRPr="00CE18A5">
        <w:rPr>
          <w:sz w:val="22"/>
          <w:szCs w:val="22"/>
        </w:rPr>
        <w:t>;</w:t>
      </w:r>
    </w:p>
    <w:p w:rsidR="00C51D8F" w:rsidRPr="00CE18A5" w:rsidRDefault="00C51D8F" w:rsidP="00C51D8F">
      <w:pPr>
        <w:pStyle w:val="Komentarotekstas"/>
        <w:tabs>
          <w:tab w:val="left" w:pos="567"/>
        </w:tabs>
        <w:rPr>
          <w:sz w:val="22"/>
          <w:szCs w:val="22"/>
        </w:rPr>
      </w:pPr>
      <w:r w:rsidRPr="00CE18A5">
        <w:rPr>
          <w:sz w:val="22"/>
          <w:szCs w:val="22"/>
        </w:rPr>
        <w:t xml:space="preserve">jeigu yra </w:t>
      </w:r>
      <w:proofErr w:type="spellStart"/>
      <w:r w:rsidRPr="00CE18A5">
        <w:rPr>
          <w:sz w:val="22"/>
          <w:szCs w:val="22"/>
        </w:rPr>
        <w:t>hiperhidracija</w:t>
      </w:r>
      <w:proofErr w:type="spellEnd"/>
      <w:r w:rsidRPr="00CE18A5">
        <w:rPr>
          <w:sz w:val="22"/>
          <w:szCs w:val="22"/>
        </w:rPr>
        <w:t>;</w:t>
      </w:r>
    </w:p>
    <w:p w:rsidR="00C51D8F" w:rsidRPr="00CE18A5" w:rsidRDefault="00C51D8F" w:rsidP="00C51D8F">
      <w:pPr>
        <w:pStyle w:val="Komentarotekstas"/>
        <w:tabs>
          <w:tab w:val="left" w:pos="567"/>
        </w:tabs>
        <w:rPr>
          <w:sz w:val="22"/>
          <w:szCs w:val="22"/>
        </w:rPr>
      </w:pPr>
      <w:r w:rsidRPr="00CE18A5">
        <w:rPr>
          <w:sz w:val="22"/>
          <w:szCs w:val="22"/>
        </w:rPr>
        <w:t xml:space="preserve">jeigu yra </w:t>
      </w:r>
      <w:proofErr w:type="spellStart"/>
      <w:r w:rsidRPr="00CE18A5">
        <w:rPr>
          <w:sz w:val="22"/>
          <w:szCs w:val="22"/>
        </w:rPr>
        <w:t>hipotoninė</w:t>
      </w:r>
      <w:proofErr w:type="spellEnd"/>
      <w:r w:rsidRPr="00CE18A5">
        <w:rPr>
          <w:sz w:val="22"/>
          <w:szCs w:val="22"/>
        </w:rPr>
        <w:t xml:space="preserve"> dehidra</w:t>
      </w:r>
      <w:r w:rsidR="00AF2F28">
        <w:rPr>
          <w:sz w:val="22"/>
          <w:szCs w:val="22"/>
        </w:rPr>
        <w:t>ta</w:t>
      </w:r>
      <w:r w:rsidRPr="00CE18A5">
        <w:rPr>
          <w:sz w:val="22"/>
          <w:szCs w:val="22"/>
        </w:rPr>
        <w:t>cija.</w:t>
      </w:r>
    </w:p>
    <w:p w:rsidR="00C51D8F" w:rsidRPr="00CE18A5" w:rsidRDefault="00C51D8F" w:rsidP="00C51D8F">
      <w:pPr>
        <w:tabs>
          <w:tab w:val="left" w:pos="567"/>
        </w:tabs>
        <w:ind w:left="567" w:hanging="567"/>
        <w:rPr>
          <w:szCs w:val="22"/>
        </w:rPr>
      </w:pPr>
    </w:p>
    <w:p w:rsidR="00C51D8F" w:rsidRPr="00CE18A5" w:rsidRDefault="00C51D8F" w:rsidP="000C704E">
      <w:pPr>
        <w:keepNext/>
        <w:tabs>
          <w:tab w:val="left" w:pos="567"/>
        </w:tabs>
        <w:rPr>
          <w:b/>
          <w:szCs w:val="22"/>
        </w:rPr>
      </w:pPr>
      <w:r w:rsidRPr="00CE18A5">
        <w:rPr>
          <w:b/>
          <w:szCs w:val="22"/>
        </w:rPr>
        <w:lastRenderedPageBreak/>
        <w:t>Įspėjimai ir atsargumo priemonės</w:t>
      </w:r>
    </w:p>
    <w:p w:rsidR="00C51D8F" w:rsidRPr="00CE18A5" w:rsidRDefault="00C51D8F" w:rsidP="000C704E">
      <w:pPr>
        <w:keepNext/>
        <w:tabs>
          <w:tab w:val="left" w:pos="567"/>
        </w:tabs>
        <w:ind w:left="567" w:hanging="567"/>
        <w:rPr>
          <w:szCs w:val="22"/>
        </w:rPr>
      </w:pPr>
      <w:r w:rsidRPr="00CE18A5">
        <w:rPr>
          <w:szCs w:val="22"/>
        </w:rPr>
        <w:sym w:font="Symbol" w:char="F0B7"/>
      </w:r>
      <w:r w:rsidRPr="00CE18A5">
        <w:rPr>
          <w:szCs w:val="22"/>
        </w:rPr>
        <w:tab/>
        <w:t xml:space="preserve">jei vartojamos ilgalaikės gliukozės tirpalo infuzijos, gydytojas nuolat seka ligonio klinikinę būklę, tiria skysčių balanso </w:t>
      </w:r>
      <w:proofErr w:type="spellStart"/>
      <w:r w:rsidRPr="00CE18A5">
        <w:rPr>
          <w:szCs w:val="22"/>
        </w:rPr>
        <w:t>kitimus</w:t>
      </w:r>
      <w:proofErr w:type="spellEnd"/>
      <w:r w:rsidRPr="00CE18A5">
        <w:rPr>
          <w:szCs w:val="22"/>
        </w:rPr>
        <w:t>, elektrolitų kiekį kraujyje, rūgščių ir šarmų pusiausvyrą;</w:t>
      </w:r>
    </w:p>
    <w:p w:rsidR="00C51D8F" w:rsidRPr="00CE18A5" w:rsidRDefault="00C51D8F" w:rsidP="00C51D8F">
      <w:pPr>
        <w:tabs>
          <w:tab w:val="left" w:pos="567"/>
        </w:tabs>
        <w:ind w:left="567" w:hanging="567"/>
        <w:rPr>
          <w:szCs w:val="22"/>
        </w:rPr>
      </w:pPr>
      <w:r w:rsidRPr="00CE18A5">
        <w:rPr>
          <w:szCs w:val="22"/>
        </w:rPr>
        <w:sym w:font="Symbol" w:char="F0B7"/>
      </w:r>
      <w:r w:rsidRPr="00CE18A5">
        <w:rPr>
          <w:szCs w:val="22"/>
        </w:rPr>
        <w:tab/>
        <w:t>gliukozės tirpalai atsargiai skiriami ligoniams, sergantiems klinikiniais metodais nenustatomu cukriniu diabetu ir asmenims, netoleruojantiems gliukozės;</w:t>
      </w:r>
    </w:p>
    <w:p w:rsidR="00C51D8F" w:rsidRPr="00CE18A5" w:rsidRDefault="00C51D8F" w:rsidP="00C51D8F">
      <w:pPr>
        <w:tabs>
          <w:tab w:val="left" w:pos="567"/>
        </w:tabs>
        <w:ind w:left="567" w:hanging="567"/>
        <w:rPr>
          <w:szCs w:val="22"/>
        </w:rPr>
      </w:pPr>
      <w:r w:rsidRPr="00CE18A5">
        <w:rPr>
          <w:szCs w:val="22"/>
        </w:rPr>
        <w:sym w:font="Symbol" w:char="F0B7"/>
      </w:r>
      <w:r w:rsidRPr="00CE18A5">
        <w:rPr>
          <w:szCs w:val="22"/>
        </w:rPr>
        <w:tab/>
        <w:t xml:space="preserve">gliukozės tirpalai, švirkščiami į veną, gali sukelti </w:t>
      </w:r>
      <w:proofErr w:type="spellStart"/>
      <w:r w:rsidRPr="00CE18A5">
        <w:rPr>
          <w:szCs w:val="22"/>
        </w:rPr>
        <w:t>hipokalemiją</w:t>
      </w:r>
      <w:proofErr w:type="spellEnd"/>
      <w:r w:rsidRPr="00CE18A5">
        <w:rPr>
          <w:szCs w:val="22"/>
        </w:rPr>
        <w:t xml:space="preserve"> (kalio koncentracijos sumažėjimą kraujyje), </w:t>
      </w:r>
      <w:proofErr w:type="spellStart"/>
      <w:r w:rsidRPr="00CE18A5">
        <w:rPr>
          <w:szCs w:val="22"/>
        </w:rPr>
        <w:t>hipofosfatemiją</w:t>
      </w:r>
      <w:proofErr w:type="spellEnd"/>
      <w:r w:rsidRPr="00CE18A5">
        <w:rPr>
          <w:szCs w:val="22"/>
        </w:rPr>
        <w:t xml:space="preserve"> (fosfatų koncentracijos sumažėjimą kraujyje) ir </w:t>
      </w:r>
      <w:proofErr w:type="spellStart"/>
      <w:r w:rsidRPr="00CE18A5">
        <w:rPr>
          <w:szCs w:val="22"/>
        </w:rPr>
        <w:t>hipomagnezemiją</w:t>
      </w:r>
      <w:proofErr w:type="spellEnd"/>
      <w:r w:rsidRPr="00CE18A5">
        <w:rPr>
          <w:szCs w:val="22"/>
        </w:rPr>
        <w:t xml:space="preserve"> (magnio koncentracijos sumažėjimą kraujyje);</w:t>
      </w:r>
    </w:p>
    <w:p w:rsidR="00C51D8F" w:rsidRDefault="00C51D8F" w:rsidP="00C51D8F">
      <w:pPr>
        <w:tabs>
          <w:tab w:val="left" w:pos="567"/>
        </w:tabs>
        <w:ind w:left="567" w:hanging="567"/>
        <w:rPr>
          <w:szCs w:val="22"/>
        </w:rPr>
      </w:pPr>
      <w:r w:rsidRPr="00CE18A5">
        <w:rPr>
          <w:szCs w:val="22"/>
        </w:rPr>
        <w:sym w:font="Symbol" w:char="F0B7"/>
      </w:r>
      <w:r w:rsidRPr="00CE18A5">
        <w:rPr>
          <w:szCs w:val="22"/>
        </w:rPr>
        <w:tab/>
        <w:t xml:space="preserve">ilgalaikės </w:t>
      </w:r>
      <w:r w:rsidR="00A706A7" w:rsidRPr="00CE18A5">
        <w:rPr>
          <w:szCs w:val="22"/>
        </w:rPr>
        <w:t>5</w:t>
      </w:r>
      <w:r w:rsidR="00A706A7">
        <w:rPr>
          <w:szCs w:val="22"/>
        </w:rPr>
        <w:t> </w:t>
      </w:r>
      <w:r w:rsidRPr="00CE18A5">
        <w:rPr>
          <w:szCs w:val="22"/>
        </w:rPr>
        <w:sym w:font="Symbol" w:char="F025"/>
      </w:r>
      <w:r w:rsidRPr="00CE18A5">
        <w:rPr>
          <w:szCs w:val="22"/>
        </w:rPr>
        <w:t xml:space="preserve"> gliukozės tirpalo infuzijos gali padidinti neląstelinio skysčio tūrį ir sukelti intoksikaciją (apsinuodijimą) vandeniu. Dėl to ypač atidžiai yra stebimi pacientai, kuriems sutrikusi širdies, plaučių ar inkstų veikla (sumažėjęs šlapimo kiekis arba jis visiškai neišsiskiria).</w:t>
      </w:r>
    </w:p>
    <w:p w:rsidR="00644930" w:rsidRDefault="00644930" w:rsidP="00C51D8F">
      <w:pPr>
        <w:tabs>
          <w:tab w:val="left" w:pos="567"/>
        </w:tabs>
        <w:ind w:left="567" w:hanging="567"/>
        <w:rPr>
          <w:szCs w:val="22"/>
        </w:rPr>
      </w:pPr>
    </w:p>
    <w:p w:rsidR="00356334" w:rsidRPr="004B11A4" w:rsidRDefault="00356334" w:rsidP="000C704E">
      <w:pPr>
        <w:tabs>
          <w:tab w:val="left" w:pos="567"/>
        </w:tabs>
        <w:ind w:left="567" w:hanging="567"/>
        <w:rPr>
          <w:szCs w:val="22"/>
        </w:rPr>
      </w:pPr>
      <w:r>
        <w:rPr>
          <w:szCs w:val="22"/>
        </w:rPr>
        <w:t xml:space="preserve">Gydytojas imsis ypatingų </w:t>
      </w:r>
      <w:proofErr w:type="spellStart"/>
      <w:r>
        <w:rPr>
          <w:szCs w:val="22"/>
        </w:rPr>
        <w:t>atsagumo</w:t>
      </w:r>
      <w:proofErr w:type="spellEnd"/>
      <w:r>
        <w:rPr>
          <w:szCs w:val="22"/>
        </w:rPr>
        <w:t xml:space="preserve"> priemonių jeigu Jūs:</w:t>
      </w:r>
    </w:p>
    <w:p w:rsidR="00356334" w:rsidRDefault="00356334" w:rsidP="00356334">
      <w:pPr>
        <w:numPr>
          <w:ilvl w:val="0"/>
          <w:numId w:val="4"/>
        </w:numPr>
        <w:tabs>
          <w:tab w:val="left" w:pos="567"/>
        </w:tabs>
        <w:autoSpaceDE w:val="0"/>
        <w:autoSpaceDN w:val="0"/>
        <w:adjustRightInd w:val="0"/>
        <w:ind w:left="567" w:hanging="567"/>
        <w:rPr>
          <w:rFonts w:eastAsia="Times New Roman"/>
          <w:lang w:eastAsia="de-DE"/>
        </w:rPr>
      </w:pPr>
      <w:r>
        <w:rPr>
          <w:rFonts w:eastAsia="Times New Roman"/>
          <w:lang w:eastAsia="de-DE"/>
        </w:rPr>
        <w:t>esate gydomi</w:t>
      </w:r>
      <w:r w:rsidRPr="007A6744">
        <w:rPr>
          <w:rFonts w:eastAsia="Times New Roman"/>
          <w:lang w:eastAsia="de-DE"/>
        </w:rPr>
        <w:t xml:space="preserve"> </w:t>
      </w:r>
      <w:proofErr w:type="spellStart"/>
      <w:r w:rsidRPr="007A6744">
        <w:rPr>
          <w:rFonts w:eastAsia="Times New Roman"/>
          <w:lang w:eastAsia="de-DE"/>
        </w:rPr>
        <w:t>vazopresino</w:t>
      </w:r>
      <w:proofErr w:type="spellEnd"/>
      <w:r w:rsidRPr="007A6744">
        <w:rPr>
          <w:rFonts w:eastAsia="Times New Roman"/>
          <w:lang w:eastAsia="de-DE"/>
        </w:rPr>
        <w:t xml:space="preserve"> (hormono, reguliuojančio vandens sulaikymą organizme) poveikį stiprinančiais vaistais, nes dėl to gali padidėti ligoninėje atsiradusio natrio kiekio kraujyje sumažėjimo (</w:t>
      </w:r>
      <w:proofErr w:type="spellStart"/>
      <w:r w:rsidRPr="007A6744">
        <w:rPr>
          <w:rFonts w:eastAsia="Times New Roman"/>
          <w:lang w:eastAsia="de-DE"/>
        </w:rPr>
        <w:t>hiponatremijos</w:t>
      </w:r>
      <w:proofErr w:type="spellEnd"/>
      <w:r w:rsidRPr="007A6744">
        <w:rPr>
          <w:rFonts w:eastAsia="Times New Roman"/>
          <w:lang w:eastAsia="de-DE"/>
        </w:rPr>
        <w:t>) rizika</w:t>
      </w:r>
      <w:r>
        <w:rPr>
          <w:rFonts w:eastAsia="Times New Roman"/>
          <w:lang w:eastAsia="de-DE"/>
        </w:rPr>
        <w:t xml:space="preserve"> (žr. toliau esantį poskyrį „Kiti vaistai ir </w:t>
      </w:r>
      <w:proofErr w:type="spellStart"/>
      <w:r>
        <w:rPr>
          <w:rFonts w:eastAsia="Times New Roman"/>
          <w:lang w:eastAsia="de-DE"/>
        </w:rPr>
        <w:t>Glucose</w:t>
      </w:r>
      <w:proofErr w:type="spellEnd"/>
      <w:r>
        <w:rPr>
          <w:rFonts w:eastAsia="Times New Roman"/>
          <w:lang w:eastAsia="de-DE"/>
        </w:rPr>
        <w:t xml:space="preserve"> </w:t>
      </w:r>
      <w:proofErr w:type="spellStart"/>
      <w:r>
        <w:rPr>
          <w:rFonts w:eastAsia="Times New Roman"/>
          <w:lang w:eastAsia="de-DE"/>
        </w:rPr>
        <w:t>Fresenius</w:t>
      </w:r>
      <w:proofErr w:type="spellEnd"/>
      <w:r>
        <w:rPr>
          <w:rFonts w:eastAsia="Times New Roman"/>
          <w:lang w:eastAsia="de-DE"/>
        </w:rPr>
        <w:t xml:space="preserve"> </w:t>
      </w:r>
      <w:r w:rsidR="00180C2B">
        <w:rPr>
          <w:rFonts w:eastAsia="Times New Roman"/>
          <w:lang w:eastAsia="de-DE"/>
        </w:rPr>
        <w:t>5 %</w:t>
      </w:r>
      <w:r w:rsidRPr="00EC4046">
        <w:rPr>
          <w:rFonts w:eastAsia="Times New Roman"/>
          <w:lang w:eastAsia="de-DE"/>
        </w:rPr>
        <w:t xml:space="preserve"> </w:t>
      </w:r>
      <w:r w:rsidRPr="007A6744">
        <w:rPr>
          <w:rFonts w:eastAsia="Times New Roman"/>
          <w:lang w:eastAsia="de-DE"/>
        </w:rPr>
        <w:t>infuzinis</w:t>
      </w:r>
      <w:r w:rsidRPr="00C45417">
        <w:rPr>
          <w:rFonts w:eastAsia="Times New Roman"/>
          <w:lang w:eastAsia="de-DE"/>
        </w:rPr>
        <w:t xml:space="preserve"> tirpal</w:t>
      </w:r>
      <w:r w:rsidRPr="007A6744">
        <w:rPr>
          <w:rFonts w:eastAsia="Times New Roman"/>
          <w:lang w:eastAsia="de-DE"/>
        </w:rPr>
        <w:t>as</w:t>
      </w:r>
      <w:r>
        <w:rPr>
          <w:rFonts w:eastAsia="Times New Roman"/>
          <w:lang w:eastAsia="de-DE"/>
        </w:rPr>
        <w:t>“).</w:t>
      </w:r>
    </w:p>
    <w:p w:rsidR="005B5B96" w:rsidRDefault="005B5B96" w:rsidP="00356334">
      <w:pPr>
        <w:numPr>
          <w:ilvl w:val="0"/>
          <w:numId w:val="4"/>
        </w:numPr>
        <w:tabs>
          <w:tab w:val="left" w:pos="567"/>
        </w:tabs>
        <w:autoSpaceDE w:val="0"/>
        <w:autoSpaceDN w:val="0"/>
        <w:adjustRightInd w:val="0"/>
        <w:ind w:left="567" w:hanging="567"/>
        <w:rPr>
          <w:rFonts w:eastAsia="Times New Roman"/>
          <w:lang w:eastAsia="de-DE"/>
        </w:rPr>
      </w:pPr>
      <w:r>
        <w:rPr>
          <w:rFonts w:eastAsia="Times New Roman"/>
          <w:lang w:eastAsia="de-DE"/>
        </w:rPr>
        <w:t xml:space="preserve">sergate ūmine liga, jaučiate skausmą, yra pooperacinis stresas, infekcija, nudegimas, centrinės nervų sistemos liga. </w:t>
      </w:r>
    </w:p>
    <w:p w:rsidR="005B5B96" w:rsidRPr="000C704E" w:rsidRDefault="005B5B96" w:rsidP="00356334">
      <w:pPr>
        <w:numPr>
          <w:ilvl w:val="0"/>
          <w:numId w:val="4"/>
        </w:numPr>
        <w:tabs>
          <w:tab w:val="left" w:pos="567"/>
        </w:tabs>
        <w:autoSpaceDE w:val="0"/>
        <w:autoSpaceDN w:val="0"/>
        <w:adjustRightInd w:val="0"/>
        <w:ind w:left="567" w:hanging="567"/>
        <w:rPr>
          <w:rFonts w:eastAsia="Times New Roman"/>
          <w:lang w:eastAsia="de-DE"/>
        </w:rPr>
      </w:pPr>
      <w:r>
        <w:rPr>
          <w:rFonts w:eastAsia="Times New Roman"/>
          <w:lang w:eastAsia="de-DE"/>
        </w:rPr>
        <w:t xml:space="preserve">sergate </w:t>
      </w:r>
      <w:r w:rsidRPr="009A1022">
        <w:rPr>
          <w:szCs w:val="22"/>
        </w:rPr>
        <w:t>širdies, kepenų</w:t>
      </w:r>
      <w:r>
        <w:rPr>
          <w:szCs w:val="22"/>
        </w:rPr>
        <w:t xml:space="preserve">, </w:t>
      </w:r>
      <w:r w:rsidRPr="009A1022">
        <w:rPr>
          <w:szCs w:val="22"/>
        </w:rPr>
        <w:t>inkstų ligomis</w:t>
      </w:r>
      <w:r w:rsidR="00BD6075">
        <w:rPr>
          <w:szCs w:val="22"/>
        </w:rPr>
        <w:t>.</w:t>
      </w:r>
    </w:p>
    <w:p w:rsidR="005B5B96" w:rsidRDefault="005B5B96" w:rsidP="00356334">
      <w:pPr>
        <w:tabs>
          <w:tab w:val="left" w:pos="567"/>
        </w:tabs>
        <w:rPr>
          <w:szCs w:val="22"/>
        </w:rPr>
      </w:pPr>
    </w:p>
    <w:p w:rsidR="00616B2F" w:rsidRPr="00396730" w:rsidRDefault="00616B2F" w:rsidP="00616B2F">
      <w:pPr>
        <w:autoSpaceDE w:val="0"/>
        <w:autoSpaceDN w:val="0"/>
        <w:adjustRightInd w:val="0"/>
        <w:rPr>
          <w:rFonts w:eastAsia="Times New Roman"/>
          <w:lang w:eastAsia="de-DE"/>
        </w:rPr>
      </w:pPr>
      <w:r w:rsidRPr="00396730">
        <w:rPr>
          <w:rFonts w:eastAsia="Times New Roman"/>
          <w:lang w:eastAsia="de-DE"/>
        </w:rPr>
        <w:t>Visų pacientų būklę būtina atidžiai stebėti. Jei dėl sustiprėjusio</w:t>
      </w:r>
      <w:r>
        <w:rPr>
          <w:rFonts w:eastAsia="Times New Roman"/>
          <w:lang w:eastAsia="de-DE"/>
        </w:rPr>
        <w:t xml:space="preserve">s </w:t>
      </w:r>
      <w:proofErr w:type="spellStart"/>
      <w:r>
        <w:rPr>
          <w:rFonts w:eastAsia="Times New Roman"/>
          <w:lang w:eastAsia="de-DE"/>
        </w:rPr>
        <w:t>vazopresino</w:t>
      </w:r>
      <w:proofErr w:type="spellEnd"/>
      <w:r>
        <w:rPr>
          <w:rFonts w:eastAsia="Times New Roman"/>
          <w:lang w:eastAsia="de-DE"/>
        </w:rPr>
        <w:t xml:space="preserve"> (taip pat vadinamo </w:t>
      </w:r>
      <w:proofErr w:type="spellStart"/>
      <w:r>
        <w:rPr>
          <w:rFonts w:eastAsia="Times New Roman"/>
          <w:lang w:eastAsia="de-DE"/>
        </w:rPr>
        <w:t>antidiureziniu</w:t>
      </w:r>
      <w:proofErr w:type="spellEnd"/>
      <w:r>
        <w:rPr>
          <w:rFonts w:eastAsia="Times New Roman"/>
          <w:lang w:eastAsia="de-DE"/>
        </w:rPr>
        <w:t xml:space="preserve"> hormonu</w:t>
      </w:r>
      <w:r w:rsidRPr="00396730">
        <w:rPr>
          <w:rFonts w:eastAsia="Times New Roman"/>
          <w:lang w:eastAsia="de-DE"/>
        </w:rPr>
        <w:t xml:space="preserve"> (ADH)</w:t>
      </w:r>
      <w:r>
        <w:rPr>
          <w:rFonts w:eastAsia="Times New Roman"/>
          <w:lang w:eastAsia="de-DE"/>
        </w:rPr>
        <w:t>)</w:t>
      </w:r>
      <w:r w:rsidRPr="00396730">
        <w:rPr>
          <w:rFonts w:eastAsia="Times New Roman"/>
          <w:lang w:eastAsia="de-DE"/>
        </w:rPr>
        <w:t xml:space="preserve"> sekrecijos yra sutrikęs normalus vandens kiekio kraujyje reguliavimas, skysčių, kuriuose yra maža natrio chlorido koncentracija (</w:t>
      </w:r>
      <w:proofErr w:type="spellStart"/>
      <w:r w:rsidRPr="00396730">
        <w:rPr>
          <w:rFonts w:eastAsia="Times New Roman"/>
          <w:lang w:eastAsia="de-DE"/>
        </w:rPr>
        <w:t>hipotoninių</w:t>
      </w:r>
      <w:proofErr w:type="spellEnd"/>
      <w:r w:rsidRPr="00396730">
        <w:rPr>
          <w:rFonts w:eastAsia="Times New Roman"/>
          <w:lang w:eastAsia="de-DE"/>
        </w:rPr>
        <w:t xml:space="preserve"> tirpalų) infuzija gali lemti mažo natrio kiekio kraujyje atsiradimą (</w:t>
      </w:r>
      <w:proofErr w:type="spellStart"/>
      <w:r w:rsidRPr="00396730">
        <w:rPr>
          <w:rFonts w:eastAsia="Times New Roman"/>
          <w:lang w:eastAsia="de-DE"/>
        </w:rPr>
        <w:t>hiponatremiją</w:t>
      </w:r>
      <w:proofErr w:type="spellEnd"/>
      <w:r w:rsidRPr="00396730">
        <w:rPr>
          <w:rFonts w:eastAsia="Times New Roman"/>
          <w:lang w:eastAsia="de-DE"/>
        </w:rPr>
        <w:t xml:space="preserve">). Tai gali sukelti galvos skausmą, pykinimą, traukulius, letargiją, komą, smegenų pabrinkimą (smegenų edemą) ir mirtį; dėl šios priežasties minėti simptomai (ūminė simptominė </w:t>
      </w:r>
      <w:proofErr w:type="spellStart"/>
      <w:r w:rsidRPr="00396730">
        <w:rPr>
          <w:rFonts w:eastAsia="Times New Roman"/>
          <w:lang w:eastAsia="de-DE"/>
        </w:rPr>
        <w:t>hiponatreminė</w:t>
      </w:r>
      <w:proofErr w:type="spellEnd"/>
      <w:r w:rsidRPr="00396730">
        <w:rPr>
          <w:rFonts w:eastAsia="Times New Roman"/>
          <w:lang w:eastAsia="de-DE"/>
        </w:rPr>
        <w:t xml:space="preserve"> </w:t>
      </w:r>
      <w:proofErr w:type="spellStart"/>
      <w:r w:rsidRPr="00396730">
        <w:rPr>
          <w:rFonts w:eastAsia="Times New Roman"/>
          <w:lang w:eastAsia="de-DE"/>
        </w:rPr>
        <w:t>encefalopatija</w:t>
      </w:r>
      <w:proofErr w:type="spellEnd"/>
      <w:r w:rsidRPr="00396730">
        <w:rPr>
          <w:rFonts w:eastAsia="Times New Roman"/>
          <w:lang w:eastAsia="de-DE"/>
        </w:rPr>
        <w:t>) yra laikomi sunkia medicinine būkle</w:t>
      </w:r>
      <w:r>
        <w:rPr>
          <w:rFonts w:eastAsia="Times New Roman"/>
          <w:lang w:eastAsia="de-DE"/>
        </w:rPr>
        <w:t xml:space="preserve"> (taip pat žr. toliau esantį poskyrį „Galimas šalutinis poveikis“)</w:t>
      </w:r>
      <w:r w:rsidRPr="00396730">
        <w:rPr>
          <w:rFonts w:eastAsia="Times New Roman"/>
          <w:lang w:eastAsia="de-DE"/>
        </w:rPr>
        <w:t>.</w:t>
      </w:r>
    </w:p>
    <w:p w:rsidR="005B5B96" w:rsidRDefault="005B5B96" w:rsidP="00356334">
      <w:pPr>
        <w:tabs>
          <w:tab w:val="left" w:pos="567"/>
        </w:tabs>
        <w:rPr>
          <w:szCs w:val="22"/>
        </w:rPr>
      </w:pPr>
    </w:p>
    <w:p w:rsidR="00644930" w:rsidRPr="009A1022" w:rsidRDefault="005B5B96" w:rsidP="00644930">
      <w:pPr>
        <w:tabs>
          <w:tab w:val="left" w:pos="567"/>
        </w:tabs>
        <w:rPr>
          <w:szCs w:val="22"/>
        </w:rPr>
      </w:pPr>
      <w:r w:rsidRPr="005B5B96">
        <w:rPr>
          <w:szCs w:val="22"/>
        </w:rPr>
        <w:t xml:space="preserve">Vaikams, vaisingo amžiaus moterims ir pacientams, kurie serga galvos smegenų liga (pvz., yra meningitas, kraujavimas į smegenis, galvos smegenų sumušimas ar galvos smegenų edema), yra ypač didelė sunkaus ir gyvybei pavojingo galvos smegenų pabrinkimo rizika, kurią sukelia ūminė </w:t>
      </w:r>
      <w:proofErr w:type="spellStart"/>
      <w:r w:rsidRPr="005B5B96">
        <w:rPr>
          <w:szCs w:val="22"/>
        </w:rPr>
        <w:t>hiponatremija</w:t>
      </w:r>
      <w:proofErr w:type="spellEnd"/>
      <w:r w:rsidRPr="005B5B96">
        <w:rPr>
          <w:szCs w:val="22"/>
        </w:rPr>
        <w:t>.</w:t>
      </w:r>
    </w:p>
    <w:p w:rsidR="00644930" w:rsidRPr="00CE18A5" w:rsidRDefault="00644930" w:rsidP="00C51D8F">
      <w:pPr>
        <w:tabs>
          <w:tab w:val="left" w:pos="567"/>
        </w:tabs>
        <w:ind w:left="567" w:hanging="567"/>
        <w:rPr>
          <w:szCs w:val="22"/>
        </w:rPr>
      </w:pPr>
    </w:p>
    <w:p w:rsidR="004B11A4" w:rsidRPr="004B11A4" w:rsidRDefault="004B11A4" w:rsidP="004B11A4">
      <w:pPr>
        <w:tabs>
          <w:tab w:val="left" w:pos="567"/>
        </w:tabs>
        <w:rPr>
          <w:szCs w:val="22"/>
        </w:rPr>
      </w:pPr>
      <w:r w:rsidRPr="004B11A4">
        <w:rPr>
          <w:szCs w:val="22"/>
        </w:rPr>
        <w:t xml:space="preserve">Kiti vaistai ir </w:t>
      </w:r>
      <w:proofErr w:type="spellStart"/>
      <w:r w:rsidRPr="004B11A4">
        <w:rPr>
          <w:szCs w:val="22"/>
        </w:rPr>
        <w:t>Glucose</w:t>
      </w:r>
      <w:proofErr w:type="spellEnd"/>
      <w:r w:rsidRPr="004B11A4">
        <w:rPr>
          <w:szCs w:val="22"/>
        </w:rPr>
        <w:t xml:space="preserve"> </w:t>
      </w:r>
      <w:proofErr w:type="spellStart"/>
      <w:r w:rsidRPr="004B11A4">
        <w:rPr>
          <w:szCs w:val="22"/>
        </w:rPr>
        <w:t>Fresenius</w:t>
      </w:r>
      <w:proofErr w:type="spellEnd"/>
      <w:r w:rsidRPr="004B11A4">
        <w:rPr>
          <w:szCs w:val="22"/>
        </w:rPr>
        <w:t xml:space="preserve"> </w:t>
      </w:r>
      <w:r w:rsidR="00180C2B">
        <w:rPr>
          <w:szCs w:val="22"/>
        </w:rPr>
        <w:t>5 %</w:t>
      </w:r>
      <w:r>
        <w:rPr>
          <w:szCs w:val="22"/>
        </w:rPr>
        <w:t xml:space="preserve"> </w:t>
      </w:r>
      <w:r w:rsidRPr="004B11A4">
        <w:rPr>
          <w:szCs w:val="22"/>
        </w:rPr>
        <w:t>infuzinis tirpalas</w:t>
      </w:r>
    </w:p>
    <w:p w:rsidR="00C51D8F" w:rsidRDefault="004B11A4" w:rsidP="004B11A4">
      <w:pPr>
        <w:tabs>
          <w:tab w:val="left" w:pos="567"/>
        </w:tabs>
        <w:rPr>
          <w:szCs w:val="22"/>
        </w:rPr>
      </w:pPr>
      <w:r w:rsidRPr="004B11A4">
        <w:rPr>
          <w:szCs w:val="22"/>
        </w:rPr>
        <w:t>Jeigu vartojate arba neseniai vartojote kitų vaistų arba dėl to nesate tikri, apie tai pasakykite gydytojui arba vaistininkui.</w:t>
      </w:r>
    </w:p>
    <w:p w:rsidR="004B11A4" w:rsidRPr="004B11A4" w:rsidRDefault="004B11A4" w:rsidP="000C704E">
      <w:pPr>
        <w:numPr>
          <w:ilvl w:val="0"/>
          <w:numId w:val="3"/>
        </w:numPr>
        <w:tabs>
          <w:tab w:val="left" w:pos="567"/>
        </w:tabs>
        <w:ind w:left="567" w:hanging="425"/>
        <w:rPr>
          <w:szCs w:val="22"/>
        </w:rPr>
      </w:pPr>
      <w:proofErr w:type="spellStart"/>
      <w:r w:rsidRPr="004B11A4">
        <w:rPr>
          <w:szCs w:val="22"/>
        </w:rPr>
        <w:t>Vazopresino</w:t>
      </w:r>
      <w:proofErr w:type="spellEnd"/>
      <w:r w:rsidRPr="004B11A4">
        <w:rPr>
          <w:szCs w:val="22"/>
        </w:rPr>
        <w:t xml:space="preserve"> išsiskyrimą stimuliuojantys vaistai, pvz.,</w:t>
      </w:r>
      <w:r>
        <w:rPr>
          <w:szCs w:val="22"/>
        </w:rPr>
        <w:t xml:space="preserve"> </w:t>
      </w:r>
      <w:proofErr w:type="spellStart"/>
      <w:r w:rsidR="00D22FAE" w:rsidRPr="00D22FAE">
        <w:rPr>
          <w:color w:val="191919"/>
          <w:szCs w:val="22"/>
          <w:lang w:eastAsia="en-US"/>
        </w:rPr>
        <w:t>chlorpropamidas</w:t>
      </w:r>
      <w:proofErr w:type="spellEnd"/>
      <w:r w:rsidR="00D22FAE">
        <w:rPr>
          <w:color w:val="191919"/>
          <w:szCs w:val="22"/>
        </w:rPr>
        <w:t xml:space="preserve"> (vaistas, cukriniam diabetui gydyti)</w:t>
      </w:r>
      <w:r w:rsidR="00D22FAE" w:rsidRPr="00D22FAE">
        <w:rPr>
          <w:color w:val="191919"/>
          <w:szCs w:val="22"/>
          <w:lang w:eastAsia="en-US"/>
        </w:rPr>
        <w:t xml:space="preserve">, </w:t>
      </w:r>
      <w:proofErr w:type="spellStart"/>
      <w:r w:rsidR="00D22FAE" w:rsidRPr="00D22FAE">
        <w:rPr>
          <w:color w:val="191919"/>
          <w:szCs w:val="22"/>
          <w:lang w:eastAsia="en-US"/>
        </w:rPr>
        <w:t>klofibratas</w:t>
      </w:r>
      <w:proofErr w:type="spellEnd"/>
      <w:r w:rsidR="00D22FAE">
        <w:rPr>
          <w:color w:val="191919"/>
          <w:szCs w:val="22"/>
        </w:rPr>
        <w:t xml:space="preserve"> (vaistas, aukštam cholesterolio kiekiui gydyti)</w:t>
      </w:r>
      <w:r w:rsidR="00D22FAE" w:rsidRPr="00D22FAE">
        <w:rPr>
          <w:color w:val="191919"/>
          <w:szCs w:val="22"/>
          <w:lang w:eastAsia="en-US"/>
        </w:rPr>
        <w:t xml:space="preserve">, </w:t>
      </w:r>
      <w:proofErr w:type="spellStart"/>
      <w:r w:rsidR="00D22FAE" w:rsidRPr="00D22FAE">
        <w:rPr>
          <w:color w:val="191919"/>
          <w:szCs w:val="22"/>
          <w:lang w:eastAsia="en-US"/>
        </w:rPr>
        <w:t>karbamazepinas</w:t>
      </w:r>
      <w:proofErr w:type="spellEnd"/>
      <w:r w:rsidR="00D22FAE">
        <w:rPr>
          <w:color w:val="191919"/>
          <w:szCs w:val="22"/>
        </w:rPr>
        <w:t xml:space="preserve"> (vaistas, veikiantis nervų sistemą)</w:t>
      </w:r>
      <w:r w:rsidR="00D22FAE" w:rsidRPr="00D22FAE">
        <w:rPr>
          <w:color w:val="191919"/>
          <w:szCs w:val="22"/>
          <w:lang w:eastAsia="en-US"/>
        </w:rPr>
        <w:t xml:space="preserve">, </w:t>
      </w:r>
      <w:proofErr w:type="spellStart"/>
      <w:r w:rsidR="00D22FAE" w:rsidRPr="00D22FAE">
        <w:rPr>
          <w:color w:val="191919"/>
          <w:szCs w:val="22"/>
          <w:lang w:eastAsia="en-US"/>
        </w:rPr>
        <w:t>vinkristinas</w:t>
      </w:r>
      <w:proofErr w:type="spellEnd"/>
      <w:r w:rsidR="00D22FAE">
        <w:rPr>
          <w:color w:val="191919"/>
          <w:szCs w:val="22"/>
        </w:rPr>
        <w:t xml:space="preserve"> (naudojamas vėžio gydymui),</w:t>
      </w:r>
      <w:r w:rsidR="00D22FAE" w:rsidRPr="00D22FAE">
        <w:rPr>
          <w:color w:val="191919"/>
          <w:szCs w:val="22"/>
          <w:lang w:eastAsia="en-US"/>
        </w:rPr>
        <w:t xml:space="preserve"> selektyvūs </w:t>
      </w:r>
      <w:proofErr w:type="spellStart"/>
      <w:r w:rsidR="00D22FAE" w:rsidRPr="00D22FAE">
        <w:rPr>
          <w:color w:val="191919"/>
          <w:szCs w:val="22"/>
          <w:lang w:eastAsia="en-US"/>
        </w:rPr>
        <w:t>serotonino</w:t>
      </w:r>
      <w:proofErr w:type="spellEnd"/>
      <w:r w:rsidR="00D22FAE" w:rsidRPr="00D22FAE">
        <w:rPr>
          <w:color w:val="191919"/>
          <w:szCs w:val="22"/>
          <w:lang w:eastAsia="en-US"/>
        </w:rPr>
        <w:t xml:space="preserve"> reabsorbcijos inhibitoriai (SSRI</w:t>
      </w:r>
      <w:r w:rsidR="00D22FAE">
        <w:rPr>
          <w:color w:val="191919"/>
          <w:szCs w:val="22"/>
        </w:rPr>
        <w:t>, vaistai naudojami gydyti depresijai</w:t>
      </w:r>
      <w:r w:rsidR="00D22FAE" w:rsidRPr="00D22FAE">
        <w:rPr>
          <w:color w:val="191919"/>
          <w:szCs w:val="22"/>
          <w:lang w:eastAsia="en-US"/>
        </w:rPr>
        <w:t>), 3,4-metilendioksi-N-metamfetaminas</w:t>
      </w:r>
      <w:r w:rsidR="00D22FAE">
        <w:rPr>
          <w:color w:val="191919"/>
          <w:szCs w:val="22"/>
        </w:rPr>
        <w:t xml:space="preserve"> (psichotropinė medžiaga)</w:t>
      </w:r>
      <w:r w:rsidR="00D22FAE" w:rsidRPr="00D22FAE">
        <w:rPr>
          <w:color w:val="191919"/>
          <w:szCs w:val="22"/>
          <w:lang w:eastAsia="en-US"/>
        </w:rPr>
        <w:t xml:space="preserve">, </w:t>
      </w:r>
      <w:proofErr w:type="spellStart"/>
      <w:r w:rsidR="00D22FAE" w:rsidRPr="00D22FAE">
        <w:rPr>
          <w:color w:val="191919"/>
          <w:szCs w:val="22"/>
          <w:lang w:eastAsia="en-US"/>
        </w:rPr>
        <w:t>ifosfamidas</w:t>
      </w:r>
      <w:proofErr w:type="spellEnd"/>
      <w:r w:rsidR="00D22FAE">
        <w:rPr>
          <w:color w:val="191919"/>
          <w:szCs w:val="22"/>
        </w:rPr>
        <w:t xml:space="preserve"> (naudojamas vėžio gydymui)</w:t>
      </w:r>
      <w:r w:rsidR="00D22FAE" w:rsidRPr="00D22FAE">
        <w:rPr>
          <w:color w:val="191919"/>
          <w:szCs w:val="22"/>
          <w:lang w:eastAsia="en-US"/>
        </w:rPr>
        <w:t>,</w:t>
      </w:r>
      <w:r w:rsidR="00D22FAE">
        <w:rPr>
          <w:color w:val="191919"/>
          <w:szCs w:val="22"/>
          <w:lang w:eastAsia="en-US"/>
        </w:rPr>
        <w:t xml:space="preserve"> </w:t>
      </w:r>
      <w:proofErr w:type="spellStart"/>
      <w:r w:rsidRPr="004B11A4">
        <w:rPr>
          <w:szCs w:val="22"/>
        </w:rPr>
        <w:t>antipsichoziniai</w:t>
      </w:r>
      <w:proofErr w:type="spellEnd"/>
      <w:r w:rsidRPr="004B11A4">
        <w:rPr>
          <w:szCs w:val="22"/>
        </w:rPr>
        <w:t xml:space="preserve"> </w:t>
      </w:r>
      <w:r w:rsidR="00D4220F">
        <w:rPr>
          <w:szCs w:val="22"/>
        </w:rPr>
        <w:t>vaistai</w:t>
      </w:r>
      <w:r w:rsidRPr="004B11A4">
        <w:rPr>
          <w:szCs w:val="22"/>
        </w:rPr>
        <w:t>, narkotinės medžiagos.</w:t>
      </w:r>
    </w:p>
    <w:p w:rsidR="00616B2F" w:rsidRDefault="004B11A4" w:rsidP="00616B2F">
      <w:pPr>
        <w:numPr>
          <w:ilvl w:val="0"/>
          <w:numId w:val="3"/>
        </w:numPr>
        <w:tabs>
          <w:tab w:val="left" w:pos="567"/>
        </w:tabs>
        <w:ind w:left="567" w:hanging="425"/>
        <w:rPr>
          <w:szCs w:val="22"/>
        </w:rPr>
      </w:pPr>
      <w:proofErr w:type="spellStart"/>
      <w:r w:rsidRPr="004B11A4">
        <w:rPr>
          <w:szCs w:val="22"/>
        </w:rPr>
        <w:t>Vazopresino</w:t>
      </w:r>
      <w:proofErr w:type="spellEnd"/>
      <w:r w:rsidRPr="004B11A4">
        <w:rPr>
          <w:szCs w:val="22"/>
        </w:rPr>
        <w:t xml:space="preserve"> veikimą stiprinantys vaistai, </w:t>
      </w:r>
      <w:proofErr w:type="spellStart"/>
      <w:r w:rsidRPr="004B11A4">
        <w:rPr>
          <w:szCs w:val="22"/>
        </w:rPr>
        <w:t>pvz</w:t>
      </w:r>
      <w:proofErr w:type="spellEnd"/>
      <w:r w:rsidRPr="004B11A4">
        <w:rPr>
          <w:szCs w:val="22"/>
        </w:rPr>
        <w:t xml:space="preserve">, </w:t>
      </w:r>
      <w:proofErr w:type="spellStart"/>
      <w:r w:rsidR="00D22FAE" w:rsidRPr="00D22FAE">
        <w:rPr>
          <w:color w:val="000000"/>
          <w:szCs w:val="22"/>
          <w:lang w:eastAsia="en-US"/>
        </w:rPr>
        <w:t>chlorpropamidas</w:t>
      </w:r>
      <w:proofErr w:type="spellEnd"/>
      <w:r w:rsidR="00D22FAE">
        <w:rPr>
          <w:szCs w:val="22"/>
        </w:rPr>
        <w:t xml:space="preserve"> </w:t>
      </w:r>
      <w:r w:rsidR="00D22FAE">
        <w:rPr>
          <w:color w:val="191919"/>
          <w:szCs w:val="22"/>
        </w:rPr>
        <w:t>(vaistas, cukriniam diabetui gydyti)</w:t>
      </w:r>
      <w:r w:rsidR="00D22FAE" w:rsidRPr="00D22FAE">
        <w:rPr>
          <w:color w:val="000000"/>
          <w:szCs w:val="22"/>
          <w:lang w:eastAsia="en-US"/>
        </w:rPr>
        <w:t>,</w:t>
      </w:r>
      <w:r w:rsidR="00D22FAE">
        <w:rPr>
          <w:color w:val="000000"/>
          <w:szCs w:val="22"/>
          <w:lang w:eastAsia="en-US"/>
        </w:rPr>
        <w:t xml:space="preserve"> </w:t>
      </w:r>
      <w:r w:rsidRPr="004B11A4">
        <w:rPr>
          <w:szCs w:val="22"/>
        </w:rPr>
        <w:t>nesteroidiniai vaistai nuo uždegimo</w:t>
      </w:r>
      <w:r w:rsidR="00D22FAE" w:rsidRPr="00D22FAE">
        <w:rPr>
          <w:color w:val="000000"/>
          <w:szCs w:val="22"/>
          <w:lang w:eastAsia="en-US"/>
        </w:rPr>
        <w:t xml:space="preserve">, </w:t>
      </w:r>
      <w:proofErr w:type="spellStart"/>
      <w:r w:rsidR="00D22FAE" w:rsidRPr="00D22FAE">
        <w:rPr>
          <w:color w:val="000000"/>
          <w:szCs w:val="22"/>
          <w:lang w:eastAsia="en-US"/>
        </w:rPr>
        <w:t>ciklofosfamidas</w:t>
      </w:r>
      <w:proofErr w:type="spellEnd"/>
      <w:r w:rsidR="00D22FAE">
        <w:rPr>
          <w:szCs w:val="22"/>
        </w:rPr>
        <w:t xml:space="preserve"> (</w:t>
      </w:r>
      <w:r w:rsidR="00D22FAE" w:rsidRPr="00D22FAE">
        <w:rPr>
          <w:color w:val="000000"/>
          <w:szCs w:val="22"/>
          <w:lang w:eastAsia="en-US"/>
        </w:rPr>
        <w:t>chemoterapinis vaistas)</w:t>
      </w:r>
      <w:r w:rsidRPr="004B11A4">
        <w:rPr>
          <w:szCs w:val="22"/>
        </w:rPr>
        <w:t>.</w:t>
      </w:r>
    </w:p>
    <w:p w:rsidR="00616B2F" w:rsidRPr="00616B2F" w:rsidRDefault="00616B2F" w:rsidP="000C704E">
      <w:pPr>
        <w:numPr>
          <w:ilvl w:val="0"/>
          <w:numId w:val="4"/>
        </w:numPr>
        <w:tabs>
          <w:tab w:val="left" w:pos="567"/>
        </w:tabs>
        <w:ind w:left="567" w:hanging="425"/>
        <w:rPr>
          <w:szCs w:val="22"/>
        </w:rPr>
      </w:pPr>
      <w:r>
        <w:rPr>
          <w:szCs w:val="22"/>
        </w:rPr>
        <w:t>V</w:t>
      </w:r>
      <w:r w:rsidRPr="00616B2F">
        <w:rPr>
          <w:szCs w:val="22"/>
        </w:rPr>
        <w:t xml:space="preserve">aistų, veikiančių kaip </w:t>
      </w:r>
      <w:proofErr w:type="spellStart"/>
      <w:r w:rsidRPr="00616B2F">
        <w:rPr>
          <w:szCs w:val="22"/>
        </w:rPr>
        <w:t>vazopresinas</w:t>
      </w:r>
      <w:proofErr w:type="spellEnd"/>
      <w:r w:rsidRPr="00616B2F">
        <w:rPr>
          <w:szCs w:val="22"/>
        </w:rPr>
        <w:t xml:space="preserve"> (vadinamųjų </w:t>
      </w:r>
      <w:proofErr w:type="spellStart"/>
      <w:r w:rsidRPr="00616B2F">
        <w:rPr>
          <w:szCs w:val="22"/>
        </w:rPr>
        <w:t>vazopresino</w:t>
      </w:r>
      <w:proofErr w:type="spellEnd"/>
      <w:r w:rsidRPr="00616B2F">
        <w:rPr>
          <w:szCs w:val="22"/>
        </w:rPr>
        <w:t xml:space="preserve"> analogų)</w:t>
      </w:r>
      <w:r w:rsidR="00E446C8">
        <w:rPr>
          <w:szCs w:val="22"/>
        </w:rPr>
        <w:t>,</w:t>
      </w:r>
      <w:proofErr w:type="spellStart"/>
      <w:r w:rsidR="00D22FAE" w:rsidRPr="003A47E4">
        <w:rPr>
          <w:color w:val="000000"/>
          <w:szCs w:val="22"/>
        </w:rPr>
        <w:t>desmopresinas</w:t>
      </w:r>
      <w:proofErr w:type="spellEnd"/>
      <w:r w:rsidR="00D22FAE">
        <w:rPr>
          <w:szCs w:val="22"/>
        </w:rPr>
        <w:t xml:space="preserve"> (</w:t>
      </w:r>
      <w:r w:rsidR="00D22FAE" w:rsidRPr="00E1278D">
        <w:rPr>
          <w:szCs w:val="22"/>
        </w:rPr>
        <w:t>vaistas, mažinantis i</w:t>
      </w:r>
      <w:r w:rsidR="00D22FAE">
        <w:rPr>
          <w:szCs w:val="22"/>
        </w:rPr>
        <w:t>nkstuose gaminamo šlapimo kiekį)</w:t>
      </w:r>
      <w:r w:rsidR="00D22FAE" w:rsidRPr="003A47E4">
        <w:rPr>
          <w:color w:val="000000"/>
          <w:szCs w:val="22"/>
        </w:rPr>
        <w:t xml:space="preserve">, </w:t>
      </w:r>
      <w:proofErr w:type="spellStart"/>
      <w:r w:rsidR="00D22FAE" w:rsidRPr="003A47E4">
        <w:rPr>
          <w:color w:val="000000"/>
          <w:szCs w:val="22"/>
        </w:rPr>
        <w:t>oksitocinas</w:t>
      </w:r>
      <w:proofErr w:type="spellEnd"/>
      <w:r w:rsidR="00D22FAE">
        <w:rPr>
          <w:szCs w:val="22"/>
        </w:rPr>
        <w:t xml:space="preserve"> (vaistas, sutraukiantis lygiuosius gimdos raumenis)</w:t>
      </w:r>
      <w:r w:rsidR="00D22FAE" w:rsidRPr="003A47E4">
        <w:rPr>
          <w:color w:val="000000"/>
          <w:szCs w:val="22"/>
        </w:rPr>
        <w:t xml:space="preserve">, </w:t>
      </w:r>
      <w:proofErr w:type="spellStart"/>
      <w:r w:rsidR="00D22FAE" w:rsidRPr="003A47E4">
        <w:rPr>
          <w:color w:val="000000"/>
          <w:szCs w:val="22"/>
        </w:rPr>
        <w:t>vazopresinas</w:t>
      </w:r>
      <w:proofErr w:type="spellEnd"/>
      <w:r w:rsidR="00D22FAE">
        <w:rPr>
          <w:szCs w:val="22"/>
        </w:rPr>
        <w:t xml:space="preserve"> (</w:t>
      </w:r>
      <w:r w:rsidR="00D22FAE" w:rsidRPr="00E1278D">
        <w:rPr>
          <w:szCs w:val="22"/>
        </w:rPr>
        <w:t>vaistas, mažinantis i</w:t>
      </w:r>
      <w:r w:rsidR="00D22FAE">
        <w:rPr>
          <w:szCs w:val="22"/>
        </w:rPr>
        <w:t>nkstuose gaminamo šlapimo kiekį)</w:t>
      </w:r>
      <w:r w:rsidR="00D22FAE" w:rsidRPr="003A47E4">
        <w:rPr>
          <w:color w:val="000000"/>
          <w:szCs w:val="22"/>
        </w:rPr>
        <w:t xml:space="preserve">, </w:t>
      </w:r>
      <w:proofErr w:type="spellStart"/>
      <w:r w:rsidR="00D22FAE" w:rsidRPr="003A47E4">
        <w:rPr>
          <w:color w:val="000000"/>
          <w:szCs w:val="22"/>
        </w:rPr>
        <w:t>terlipresinas</w:t>
      </w:r>
      <w:proofErr w:type="spellEnd"/>
      <w:r w:rsidR="00D22FAE">
        <w:rPr>
          <w:szCs w:val="22"/>
        </w:rPr>
        <w:t xml:space="preserve"> (vaistas, vartojamas kraujavimui iš stemplės veninių mazgų stabdyti)</w:t>
      </w:r>
      <w:r w:rsidR="00D22FAE" w:rsidRPr="003A47E4">
        <w:rPr>
          <w:color w:val="000000"/>
          <w:szCs w:val="22"/>
        </w:rPr>
        <w:t>.</w:t>
      </w:r>
    </w:p>
    <w:p w:rsidR="00616B2F" w:rsidRPr="00616B2F" w:rsidRDefault="00616B2F" w:rsidP="00616B2F">
      <w:pPr>
        <w:tabs>
          <w:tab w:val="left" w:pos="567"/>
        </w:tabs>
        <w:rPr>
          <w:szCs w:val="22"/>
        </w:rPr>
      </w:pPr>
      <w:r>
        <w:rPr>
          <w:szCs w:val="22"/>
        </w:rPr>
        <w:t>K</w:t>
      </w:r>
      <w:r w:rsidRPr="00616B2F">
        <w:rPr>
          <w:szCs w:val="22"/>
        </w:rPr>
        <w:t xml:space="preserve">itų </w:t>
      </w:r>
      <w:proofErr w:type="spellStart"/>
      <w:r w:rsidRPr="00616B2F">
        <w:rPr>
          <w:szCs w:val="22"/>
        </w:rPr>
        <w:t>hiponatremijos</w:t>
      </w:r>
      <w:proofErr w:type="spellEnd"/>
      <w:r w:rsidRPr="00616B2F">
        <w:rPr>
          <w:szCs w:val="22"/>
        </w:rPr>
        <w:t xml:space="preserve"> riziką didinančių vaistų, įskaitant šlapimo išsiskyrimą skatinančius vaistus apskritai ir vaistus nuo epilepsijos.</w:t>
      </w:r>
    </w:p>
    <w:p w:rsidR="004B11A4" w:rsidRPr="00CE18A5" w:rsidRDefault="004B11A4" w:rsidP="00C51D8F">
      <w:pPr>
        <w:tabs>
          <w:tab w:val="left" w:pos="567"/>
        </w:tabs>
        <w:rPr>
          <w:szCs w:val="22"/>
        </w:rPr>
      </w:pPr>
    </w:p>
    <w:p w:rsidR="00C51D8F" w:rsidRPr="00CE18A5" w:rsidRDefault="00C51D8F" w:rsidP="00C51D8F">
      <w:pPr>
        <w:tabs>
          <w:tab w:val="left" w:pos="567"/>
        </w:tabs>
        <w:rPr>
          <w:b/>
          <w:szCs w:val="22"/>
        </w:rPr>
      </w:pPr>
      <w:r w:rsidRPr="00CE18A5">
        <w:rPr>
          <w:b/>
          <w:szCs w:val="22"/>
        </w:rPr>
        <w:t>Nėštumas ir žindymo laikotarpis</w:t>
      </w:r>
    </w:p>
    <w:p w:rsidR="00C51D8F" w:rsidRPr="00CE18A5" w:rsidRDefault="00C51D8F" w:rsidP="00C51D8F">
      <w:pPr>
        <w:tabs>
          <w:tab w:val="left" w:pos="567"/>
        </w:tabs>
        <w:rPr>
          <w:szCs w:val="22"/>
        </w:rPr>
      </w:pPr>
      <w:r w:rsidRPr="00CE18A5">
        <w:rPr>
          <w:szCs w:val="22"/>
        </w:rPr>
        <w:t>Prieš vartojant bet kokį vaistą, būtina pasitarti su gydytoja arba vaistininku.</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r w:rsidRPr="00CE18A5">
        <w:rPr>
          <w:szCs w:val="22"/>
        </w:rPr>
        <w:lastRenderedPageBreak/>
        <w:t xml:space="preserve">Nėščioms moterims </w:t>
      </w:r>
      <w:r w:rsidR="00180C2B">
        <w:rPr>
          <w:szCs w:val="22"/>
        </w:rPr>
        <w:t>5 %</w:t>
      </w:r>
      <w:r w:rsidRPr="00CE18A5">
        <w:rPr>
          <w:szCs w:val="22"/>
        </w:rPr>
        <w:t xml:space="preserve"> gliukozės infuzinius tirpalus vartoti galima.</w:t>
      </w:r>
    </w:p>
    <w:p w:rsidR="00C51D8F" w:rsidRPr="00CE18A5" w:rsidRDefault="00C51D8F" w:rsidP="00C51D8F">
      <w:pPr>
        <w:tabs>
          <w:tab w:val="left" w:pos="567"/>
        </w:tabs>
        <w:rPr>
          <w:szCs w:val="22"/>
        </w:rPr>
      </w:pPr>
    </w:p>
    <w:p w:rsidR="00616B2F" w:rsidRDefault="00C51D8F" w:rsidP="00644930">
      <w:pPr>
        <w:tabs>
          <w:tab w:val="left" w:pos="567"/>
        </w:tabs>
        <w:rPr>
          <w:szCs w:val="22"/>
        </w:rPr>
      </w:pPr>
      <w:r w:rsidRPr="00CE18A5">
        <w:rPr>
          <w:szCs w:val="22"/>
        </w:rPr>
        <w:t xml:space="preserve">Krūtimi kūdikį maitinančioms moterims </w:t>
      </w:r>
      <w:r w:rsidR="00180C2B">
        <w:rPr>
          <w:szCs w:val="22"/>
        </w:rPr>
        <w:t>5 %</w:t>
      </w:r>
      <w:r w:rsidRPr="00CE18A5">
        <w:rPr>
          <w:szCs w:val="22"/>
        </w:rPr>
        <w:t xml:space="preserve"> gliukozės infuzinius tirpalus vartoti galima.</w:t>
      </w:r>
    </w:p>
    <w:p w:rsidR="00616B2F" w:rsidRDefault="00616B2F" w:rsidP="00C51D8F">
      <w:pPr>
        <w:tabs>
          <w:tab w:val="left" w:pos="567"/>
        </w:tabs>
        <w:rPr>
          <w:szCs w:val="22"/>
        </w:rPr>
      </w:pPr>
    </w:p>
    <w:p w:rsidR="00616B2F" w:rsidRPr="000C704E" w:rsidRDefault="00616B2F" w:rsidP="000C704E">
      <w:pPr>
        <w:autoSpaceDE w:val="0"/>
        <w:autoSpaceDN w:val="0"/>
        <w:adjustRightInd w:val="0"/>
        <w:rPr>
          <w:rFonts w:eastAsia="Times New Roman"/>
          <w:lang w:eastAsia="de-DE"/>
        </w:rPr>
      </w:pPr>
      <w:r w:rsidRPr="00396730">
        <w:rPr>
          <w:rFonts w:eastAsia="Times New Roman"/>
          <w:lang w:eastAsia="de-DE"/>
        </w:rPr>
        <w:t xml:space="preserve">Dėl </w:t>
      </w:r>
      <w:proofErr w:type="spellStart"/>
      <w:r w:rsidRPr="00396730">
        <w:rPr>
          <w:rFonts w:eastAsia="Times New Roman"/>
          <w:lang w:eastAsia="de-DE"/>
        </w:rPr>
        <w:t>hiponatremijos</w:t>
      </w:r>
      <w:proofErr w:type="spellEnd"/>
      <w:r w:rsidRPr="00396730">
        <w:rPr>
          <w:rFonts w:eastAsia="Times New Roman"/>
          <w:lang w:eastAsia="de-DE"/>
        </w:rPr>
        <w:t xml:space="preserve"> rizikos ypatingų atsargumo priemonių reikia imtis šio vaisto vartojant nėščioms moterims gimdymo metu, ypač jei šis vaistas skiriamas kartu su </w:t>
      </w:r>
      <w:proofErr w:type="spellStart"/>
      <w:r w:rsidRPr="00396730">
        <w:rPr>
          <w:rFonts w:eastAsia="Times New Roman"/>
          <w:lang w:eastAsia="de-DE"/>
        </w:rPr>
        <w:t>oksitocinu</w:t>
      </w:r>
      <w:proofErr w:type="spellEnd"/>
      <w:r w:rsidRPr="00396730">
        <w:rPr>
          <w:rFonts w:eastAsia="Times New Roman"/>
          <w:lang w:eastAsia="de-DE"/>
        </w:rPr>
        <w:t xml:space="preserve"> (hormonu, kurio gali būti vartojama gimdymui sukelti ir kraujavimui kontroliuoti).</w:t>
      </w:r>
    </w:p>
    <w:p w:rsidR="005B5B96" w:rsidRPr="00CE18A5" w:rsidRDefault="005B5B96" w:rsidP="00644930">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Vairavimas ir mechanizmų valdymas</w:t>
      </w:r>
    </w:p>
    <w:p w:rsidR="00C51D8F" w:rsidRPr="00CE18A5" w:rsidRDefault="00C51D8F" w:rsidP="00C51D8F">
      <w:pPr>
        <w:tabs>
          <w:tab w:val="left" w:pos="567"/>
        </w:tabs>
        <w:rPr>
          <w:szCs w:val="22"/>
        </w:rPr>
      </w:pP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w:t>
      </w:r>
      <w:r w:rsidR="00180C2B">
        <w:rPr>
          <w:szCs w:val="22"/>
        </w:rPr>
        <w:t>5 %</w:t>
      </w:r>
      <w:r w:rsidRPr="00CE18A5">
        <w:rPr>
          <w:szCs w:val="22"/>
        </w:rPr>
        <w:t xml:space="preserve"> infuzinis tirpalas gebėjimo vairuoti ir valdyti mechanizmus neveikia.</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0C704E">
      <w:pPr>
        <w:keepNext/>
        <w:tabs>
          <w:tab w:val="left" w:pos="567"/>
        </w:tabs>
        <w:ind w:left="567" w:hanging="567"/>
        <w:rPr>
          <w:b/>
          <w:szCs w:val="22"/>
        </w:rPr>
      </w:pPr>
      <w:r w:rsidRPr="00CE18A5">
        <w:rPr>
          <w:b/>
          <w:szCs w:val="22"/>
        </w:rPr>
        <w:t>3.</w:t>
      </w:r>
      <w:r w:rsidRPr="00CE18A5">
        <w:rPr>
          <w:b/>
          <w:szCs w:val="22"/>
        </w:rPr>
        <w:tab/>
        <w:t>Kaip vartoti</w:t>
      </w:r>
      <w:r w:rsidRPr="00CE18A5">
        <w:rPr>
          <w:szCs w:val="22"/>
        </w:rPr>
        <w:t xml:space="preserve"> </w:t>
      </w: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b/>
          <w:szCs w:val="22"/>
        </w:rPr>
        <w:t xml:space="preserve"> </w:t>
      </w:r>
      <w:r w:rsidR="00A706A7" w:rsidRPr="00CE18A5">
        <w:rPr>
          <w:b/>
          <w:szCs w:val="22"/>
        </w:rPr>
        <w:t>5</w:t>
      </w:r>
      <w:r w:rsidR="00A706A7">
        <w:rPr>
          <w:b/>
          <w:szCs w:val="22"/>
        </w:rPr>
        <w:t> </w:t>
      </w:r>
      <w:r w:rsidRPr="00CE18A5">
        <w:rPr>
          <w:b/>
          <w:szCs w:val="22"/>
        </w:rPr>
        <w:sym w:font="Symbol" w:char="F025"/>
      </w:r>
      <w:r w:rsidRPr="00CE18A5">
        <w:rPr>
          <w:b/>
          <w:szCs w:val="22"/>
        </w:rPr>
        <w:t xml:space="preserve"> infuzinį tirpalą</w:t>
      </w:r>
    </w:p>
    <w:p w:rsidR="00C51D8F" w:rsidRPr="00CE18A5" w:rsidRDefault="00C51D8F" w:rsidP="000C704E">
      <w:pPr>
        <w:keepNext/>
        <w:tabs>
          <w:tab w:val="left" w:pos="567"/>
        </w:tabs>
        <w:rPr>
          <w:szCs w:val="22"/>
        </w:rPr>
      </w:pPr>
    </w:p>
    <w:p w:rsidR="00C51D8F" w:rsidRPr="00CE18A5" w:rsidRDefault="00C51D8F" w:rsidP="00C51D8F">
      <w:pPr>
        <w:tabs>
          <w:tab w:val="left" w:pos="567"/>
        </w:tabs>
        <w:rPr>
          <w:szCs w:val="22"/>
        </w:rPr>
      </w:pPr>
      <w:r w:rsidRPr="00CE18A5">
        <w:rPr>
          <w:szCs w:val="22"/>
        </w:rPr>
        <w:t>Gliukozės tirpalai švirkščiami į veną.</w:t>
      </w:r>
    </w:p>
    <w:p w:rsidR="00C51D8F" w:rsidRPr="00CE18A5" w:rsidRDefault="00C51D8F" w:rsidP="00C51D8F">
      <w:pPr>
        <w:tabs>
          <w:tab w:val="left" w:pos="567"/>
        </w:tabs>
        <w:rPr>
          <w:szCs w:val="22"/>
        </w:rPr>
      </w:pPr>
      <w:r w:rsidRPr="00CE18A5">
        <w:rPr>
          <w:szCs w:val="22"/>
        </w:rPr>
        <w:t>Informacinio lapelio pabaigoje pateikiama informacija, skirta tik sveikatos priežiūros specialistams.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4.</w:t>
      </w:r>
      <w:r w:rsidRPr="00CE18A5">
        <w:rPr>
          <w:b/>
          <w:szCs w:val="22"/>
        </w:rPr>
        <w:tab/>
        <w:t>Galimas šalutinis poveikis</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r w:rsidRPr="00CE18A5">
        <w:rPr>
          <w:szCs w:val="22"/>
        </w:rPr>
        <w:t>Šis vaistas, kaip ir visi kiti, gali sukelti šalutinį poveikį, nors jis pasireiškia ne visiems žmonėms.</w:t>
      </w:r>
    </w:p>
    <w:p w:rsidR="00C51D8F" w:rsidRPr="00CE18A5" w:rsidRDefault="00C51D8F" w:rsidP="00C51D8F">
      <w:pPr>
        <w:tabs>
          <w:tab w:val="left" w:pos="567"/>
        </w:tabs>
        <w:jc w:val="both"/>
        <w:rPr>
          <w:szCs w:val="22"/>
        </w:rPr>
      </w:pPr>
      <w:r w:rsidRPr="00CE18A5">
        <w:rPr>
          <w:szCs w:val="22"/>
        </w:rPr>
        <w:t>Gali pasireikšti toliau išvardytas nepageidaujamas poveikis.</w:t>
      </w:r>
    </w:p>
    <w:p w:rsidR="00C51D8F" w:rsidRPr="00CE18A5" w:rsidRDefault="00C51D8F" w:rsidP="00C51D8F">
      <w:pPr>
        <w:tabs>
          <w:tab w:val="left" w:pos="567"/>
        </w:tabs>
        <w:jc w:val="both"/>
        <w:rPr>
          <w:szCs w:val="22"/>
        </w:rPr>
      </w:pPr>
    </w:p>
    <w:p w:rsidR="00C51D8F" w:rsidRPr="00CE18A5" w:rsidRDefault="00C51D8F" w:rsidP="00C51D8F">
      <w:pPr>
        <w:tabs>
          <w:tab w:val="left" w:pos="567"/>
        </w:tabs>
        <w:jc w:val="both"/>
        <w:rPr>
          <w:i/>
          <w:szCs w:val="22"/>
        </w:rPr>
      </w:pPr>
      <w:r w:rsidRPr="00CE18A5">
        <w:rPr>
          <w:i/>
          <w:szCs w:val="22"/>
        </w:rPr>
        <w:t>Bendri sutrikimai ir vartojimo vietos pažeidimai</w:t>
      </w:r>
    </w:p>
    <w:p w:rsidR="00C51D8F" w:rsidRPr="00CE18A5" w:rsidRDefault="00C51D8F" w:rsidP="00C51D8F">
      <w:pPr>
        <w:tabs>
          <w:tab w:val="left" w:pos="567"/>
        </w:tabs>
        <w:rPr>
          <w:szCs w:val="22"/>
        </w:rPr>
      </w:pPr>
      <w:r w:rsidRPr="00CE18A5">
        <w:rPr>
          <w:szCs w:val="22"/>
        </w:rPr>
        <w:t xml:space="preserve">Dėl prastos intraveninių sistemų kokybės ar tirpalo švirkštimo technikos gali pasireikšti karščiavimas, uždegimas injekcijos vietoje, venų trombozė arba flebitas (venos uždegimas), besiplečiantis nuo injekcijos vietos, ir </w:t>
      </w:r>
      <w:proofErr w:type="spellStart"/>
      <w:r w:rsidRPr="00CE18A5">
        <w:rPr>
          <w:szCs w:val="22"/>
        </w:rPr>
        <w:t>ekstravazacija</w:t>
      </w:r>
      <w:proofErr w:type="spellEnd"/>
      <w:r w:rsidRPr="00CE18A5">
        <w:rPr>
          <w:szCs w:val="22"/>
        </w:rPr>
        <w:t xml:space="preserve"> (kraujo ar limfos išėjimas iš gyslų).</w:t>
      </w:r>
      <w:r w:rsidR="00180C2B">
        <w:rPr>
          <w:szCs w:val="22"/>
        </w:rPr>
        <w:t xml:space="preserve"> </w:t>
      </w:r>
    </w:p>
    <w:p w:rsidR="00C51D8F" w:rsidRPr="00CE18A5" w:rsidRDefault="00C51D8F" w:rsidP="00C51D8F">
      <w:pPr>
        <w:tabs>
          <w:tab w:val="left" w:pos="567"/>
        </w:tabs>
        <w:jc w:val="both"/>
        <w:rPr>
          <w:szCs w:val="22"/>
        </w:rPr>
      </w:pPr>
    </w:p>
    <w:p w:rsidR="00C51D8F" w:rsidRPr="00CE18A5" w:rsidRDefault="00C51D8F" w:rsidP="00C51D8F">
      <w:pPr>
        <w:tabs>
          <w:tab w:val="left" w:pos="567"/>
        </w:tabs>
        <w:jc w:val="both"/>
        <w:rPr>
          <w:i/>
          <w:szCs w:val="22"/>
        </w:rPr>
      </w:pPr>
      <w:r w:rsidRPr="00CE18A5">
        <w:rPr>
          <w:i/>
          <w:szCs w:val="22"/>
        </w:rPr>
        <w:t>Metabolizmo ir mitybos sutrikimai</w:t>
      </w:r>
    </w:p>
    <w:p w:rsidR="00C51D8F" w:rsidRPr="00CE18A5" w:rsidRDefault="00C51D8F" w:rsidP="00C51D8F">
      <w:pPr>
        <w:tabs>
          <w:tab w:val="left" w:pos="567"/>
        </w:tabs>
        <w:rPr>
          <w:szCs w:val="22"/>
        </w:rPr>
      </w:pPr>
      <w:r w:rsidRPr="00CE18A5">
        <w:rPr>
          <w:szCs w:val="22"/>
        </w:rPr>
        <w:t xml:space="preserve">Jei infuzijos greitis viršija 0,5 g/kg/val., gali atsirasti hiperglikemija (kraujyje padidėja gliukozės koncentracija) ir </w:t>
      </w:r>
      <w:proofErr w:type="spellStart"/>
      <w:r w:rsidRPr="00CE18A5">
        <w:rPr>
          <w:szCs w:val="22"/>
        </w:rPr>
        <w:t>glikozurija</w:t>
      </w:r>
      <w:proofErr w:type="spellEnd"/>
      <w:r w:rsidRPr="00CE18A5">
        <w:rPr>
          <w:szCs w:val="22"/>
        </w:rPr>
        <w:t xml:space="preserve"> (šlapime atsiranda cukraus). Nenustačius laiku šios būklės, gali sutrikti sąmonė, atsirasti dehidra</w:t>
      </w:r>
      <w:r w:rsidR="00AF2F28">
        <w:rPr>
          <w:szCs w:val="22"/>
        </w:rPr>
        <w:t>ta</w:t>
      </w:r>
      <w:r w:rsidRPr="00CE18A5">
        <w:rPr>
          <w:szCs w:val="22"/>
        </w:rPr>
        <w:t xml:space="preserve">cija (netenkama skysčių), </w:t>
      </w:r>
      <w:proofErr w:type="spellStart"/>
      <w:r w:rsidRPr="00CE18A5">
        <w:rPr>
          <w:szCs w:val="22"/>
        </w:rPr>
        <w:t>hiperosmoliarinė</w:t>
      </w:r>
      <w:proofErr w:type="spellEnd"/>
      <w:r w:rsidRPr="00CE18A5">
        <w:rPr>
          <w:szCs w:val="22"/>
        </w:rPr>
        <w:t xml:space="preserve"> (labai padidėjęs </w:t>
      </w:r>
      <w:proofErr w:type="spellStart"/>
      <w:r w:rsidRPr="00CE18A5">
        <w:rPr>
          <w:szCs w:val="22"/>
        </w:rPr>
        <w:t>osmotinis</w:t>
      </w:r>
      <w:proofErr w:type="spellEnd"/>
      <w:r w:rsidRPr="00CE18A5">
        <w:rPr>
          <w:szCs w:val="22"/>
        </w:rPr>
        <w:t xml:space="preserve"> slėgis) koma ir ligonį gali ištikti mirtis. </w:t>
      </w:r>
    </w:p>
    <w:p w:rsidR="00C51D8F" w:rsidRDefault="00C51D8F" w:rsidP="00C51D8F">
      <w:pPr>
        <w:tabs>
          <w:tab w:val="left" w:pos="567"/>
        </w:tabs>
        <w:jc w:val="both"/>
        <w:rPr>
          <w:szCs w:val="22"/>
        </w:rPr>
      </w:pPr>
      <w:r w:rsidRPr="00CE18A5">
        <w:rPr>
          <w:szCs w:val="22"/>
        </w:rPr>
        <w:t>Ilgai vartojant 5 </w:t>
      </w:r>
      <w:r w:rsidRPr="00CE18A5">
        <w:rPr>
          <w:szCs w:val="22"/>
        </w:rPr>
        <w:sym w:font="Symbol" w:char="F025"/>
      </w:r>
      <w:r w:rsidRPr="00CE18A5">
        <w:rPr>
          <w:szCs w:val="22"/>
        </w:rPr>
        <w:t xml:space="preserve"> infuzinio gliukozės tirpalo, sutrinka skysčio ir rūgščių bei šarmų pusiausvyra, organizme sumažėja elektrolitų koncentracija (pvz., pasireiškia </w:t>
      </w:r>
      <w:proofErr w:type="spellStart"/>
      <w:r w:rsidRPr="00CE18A5">
        <w:rPr>
          <w:szCs w:val="22"/>
        </w:rPr>
        <w:t>hipokalemija</w:t>
      </w:r>
      <w:proofErr w:type="spellEnd"/>
      <w:r w:rsidRPr="00CE18A5">
        <w:rPr>
          <w:szCs w:val="22"/>
        </w:rPr>
        <w:t xml:space="preserve">, </w:t>
      </w:r>
      <w:proofErr w:type="spellStart"/>
      <w:r w:rsidRPr="00CE18A5">
        <w:rPr>
          <w:szCs w:val="22"/>
        </w:rPr>
        <w:t>hipomagnezemija</w:t>
      </w:r>
      <w:proofErr w:type="spellEnd"/>
      <w:r w:rsidRPr="00CE18A5">
        <w:rPr>
          <w:szCs w:val="22"/>
        </w:rPr>
        <w:t xml:space="preserve">, </w:t>
      </w:r>
      <w:proofErr w:type="spellStart"/>
      <w:r w:rsidRPr="00CE18A5">
        <w:rPr>
          <w:szCs w:val="22"/>
        </w:rPr>
        <w:t>hipofosfatemija</w:t>
      </w:r>
      <w:proofErr w:type="spellEnd"/>
      <w:r w:rsidRPr="00CE18A5">
        <w:rPr>
          <w:szCs w:val="22"/>
        </w:rPr>
        <w:t>), gali atsirasti periferinių edemų (pabrinkimų).</w:t>
      </w:r>
    </w:p>
    <w:p w:rsidR="00616B2F" w:rsidRDefault="00616B2F" w:rsidP="00C51D8F">
      <w:pPr>
        <w:tabs>
          <w:tab w:val="left" w:pos="567"/>
        </w:tabs>
        <w:jc w:val="both"/>
        <w:rPr>
          <w:szCs w:val="22"/>
        </w:rPr>
      </w:pPr>
    </w:p>
    <w:p w:rsidR="00BF031D" w:rsidRDefault="00BF031D" w:rsidP="00BF031D">
      <w:pPr>
        <w:tabs>
          <w:tab w:val="left" w:pos="567"/>
        </w:tabs>
        <w:rPr>
          <w:szCs w:val="22"/>
        </w:rPr>
      </w:pPr>
      <w:r>
        <w:rPr>
          <w:szCs w:val="22"/>
        </w:rPr>
        <w:t>Dažnis nežinomas: l</w:t>
      </w:r>
      <w:r w:rsidRPr="00B034CD">
        <w:rPr>
          <w:szCs w:val="22"/>
        </w:rPr>
        <w:t xml:space="preserve">igoninėje įgyta </w:t>
      </w:r>
      <w:proofErr w:type="spellStart"/>
      <w:r w:rsidRPr="00B034CD">
        <w:rPr>
          <w:szCs w:val="22"/>
        </w:rPr>
        <w:t>hiponatremija</w:t>
      </w:r>
      <w:proofErr w:type="spellEnd"/>
      <w:r w:rsidRPr="00B034CD">
        <w:rPr>
          <w:szCs w:val="22"/>
        </w:rPr>
        <w:t>**</w:t>
      </w:r>
    </w:p>
    <w:p w:rsidR="0066001B" w:rsidRDefault="0066001B" w:rsidP="00BF031D">
      <w:pPr>
        <w:tabs>
          <w:tab w:val="left" w:pos="567"/>
        </w:tabs>
        <w:rPr>
          <w:szCs w:val="22"/>
        </w:rPr>
      </w:pPr>
    </w:p>
    <w:p w:rsidR="00BF031D" w:rsidRPr="000D0F22" w:rsidRDefault="00BF031D" w:rsidP="00BF031D">
      <w:pPr>
        <w:tabs>
          <w:tab w:val="left" w:pos="567"/>
        </w:tabs>
        <w:rPr>
          <w:i/>
          <w:iCs/>
          <w:szCs w:val="22"/>
        </w:rPr>
      </w:pPr>
      <w:r w:rsidRPr="000D0F22">
        <w:rPr>
          <w:i/>
          <w:iCs/>
          <w:szCs w:val="22"/>
        </w:rPr>
        <w:t>Nervų sistemos sutrikimai</w:t>
      </w:r>
    </w:p>
    <w:p w:rsidR="00BF031D" w:rsidRDefault="00BF031D" w:rsidP="00BF031D">
      <w:pPr>
        <w:tabs>
          <w:tab w:val="left" w:pos="567"/>
        </w:tabs>
        <w:rPr>
          <w:szCs w:val="22"/>
        </w:rPr>
      </w:pPr>
      <w:r w:rsidRPr="00B034CD">
        <w:rPr>
          <w:szCs w:val="22"/>
        </w:rPr>
        <w:t>Dažnis nežinomas</w:t>
      </w:r>
      <w:r>
        <w:rPr>
          <w:szCs w:val="22"/>
        </w:rPr>
        <w:t xml:space="preserve">: </w:t>
      </w:r>
      <w:proofErr w:type="spellStart"/>
      <w:r>
        <w:rPr>
          <w:szCs w:val="22"/>
        </w:rPr>
        <w:t>h</w:t>
      </w:r>
      <w:r w:rsidRPr="00B034CD">
        <w:rPr>
          <w:szCs w:val="22"/>
        </w:rPr>
        <w:t>iponatreminė</w:t>
      </w:r>
      <w:proofErr w:type="spellEnd"/>
      <w:r w:rsidRPr="00B034CD">
        <w:rPr>
          <w:szCs w:val="22"/>
        </w:rPr>
        <w:t xml:space="preserve"> </w:t>
      </w:r>
      <w:proofErr w:type="spellStart"/>
      <w:r w:rsidRPr="00B034CD">
        <w:rPr>
          <w:szCs w:val="22"/>
        </w:rPr>
        <w:t>encefalopatija</w:t>
      </w:r>
      <w:proofErr w:type="spellEnd"/>
      <w:r w:rsidRPr="00B034CD">
        <w:rPr>
          <w:szCs w:val="22"/>
        </w:rPr>
        <w:t>**</w:t>
      </w:r>
    </w:p>
    <w:p w:rsidR="00616B2F" w:rsidRPr="00CE18A5" w:rsidRDefault="00B35778" w:rsidP="00C51D8F">
      <w:pPr>
        <w:tabs>
          <w:tab w:val="left" w:pos="567"/>
        </w:tabs>
        <w:jc w:val="both"/>
        <w:rPr>
          <w:szCs w:val="22"/>
        </w:rPr>
      </w:pPr>
      <w:r w:rsidRPr="00B034CD">
        <w:rPr>
          <w:szCs w:val="22"/>
        </w:rPr>
        <w:t>**</w:t>
      </w:r>
      <w:r w:rsidR="00616B2F" w:rsidRPr="00616B2F">
        <w:rPr>
          <w:szCs w:val="22"/>
        </w:rPr>
        <w:t xml:space="preserve">Kai natrio kiekis kraujyje tampa labai mažas, vanduo patenka į smegenų ląsteles ir sukelia jų pabrinkimą. Dėl to didėja kaukolės spaudimas ir pasireiškia </w:t>
      </w:r>
      <w:proofErr w:type="spellStart"/>
      <w:r w:rsidR="00616B2F" w:rsidRPr="00616B2F">
        <w:rPr>
          <w:szCs w:val="22"/>
        </w:rPr>
        <w:t>hiponatremin</w:t>
      </w:r>
      <w:r w:rsidR="0066001B">
        <w:rPr>
          <w:szCs w:val="22"/>
        </w:rPr>
        <w:t>ė</w:t>
      </w:r>
      <w:proofErr w:type="spellEnd"/>
      <w:r w:rsidR="00616B2F" w:rsidRPr="00616B2F">
        <w:rPr>
          <w:szCs w:val="22"/>
        </w:rPr>
        <w:t xml:space="preserve"> </w:t>
      </w:r>
      <w:proofErr w:type="spellStart"/>
      <w:r w:rsidR="00616B2F" w:rsidRPr="00616B2F">
        <w:rPr>
          <w:szCs w:val="22"/>
        </w:rPr>
        <w:t>encefalopatij</w:t>
      </w:r>
      <w:r w:rsidR="0066001B">
        <w:rPr>
          <w:szCs w:val="22"/>
        </w:rPr>
        <w:t>a</w:t>
      </w:r>
      <w:proofErr w:type="spellEnd"/>
      <w:r w:rsidR="00616B2F" w:rsidRPr="00616B2F">
        <w:rPr>
          <w:szCs w:val="22"/>
        </w:rPr>
        <w:t>.</w:t>
      </w:r>
    </w:p>
    <w:p w:rsidR="00C51D8F" w:rsidRPr="00CE18A5" w:rsidRDefault="00C51D8F" w:rsidP="00C51D8F">
      <w:pPr>
        <w:tabs>
          <w:tab w:val="left" w:pos="567"/>
        </w:tabs>
        <w:jc w:val="both"/>
        <w:rPr>
          <w:szCs w:val="22"/>
        </w:rPr>
      </w:pPr>
    </w:p>
    <w:p w:rsidR="00C51D8F" w:rsidRPr="00CE18A5" w:rsidRDefault="00C51D8F" w:rsidP="00C51D8F">
      <w:pPr>
        <w:tabs>
          <w:tab w:val="left" w:pos="567"/>
        </w:tabs>
        <w:jc w:val="both"/>
        <w:rPr>
          <w:b/>
          <w:szCs w:val="22"/>
        </w:rPr>
      </w:pPr>
      <w:r w:rsidRPr="00CE18A5">
        <w:rPr>
          <w:b/>
          <w:szCs w:val="22"/>
        </w:rPr>
        <w:t>Pranešimas apie šalutinį poveikį</w:t>
      </w:r>
    </w:p>
    <w:p w:rsidR="00C51D8F" w:rsidRPr="00503D27" w:rsidRDefault="00C51D8F" w:rsidP="00C51D8F">
      <w:pPr>
        <w:ind w:right="-449"/>
        <w:rPr>
          <w:noProof/>
          <w:szCs w:val="24"/>
        </w:rPr>
      </w:pPr>
      <w:r w:rsidRPr="00CE18A5">
        <w:rPr>
          <w:szCs w:val="22"/>
        </w:rPr>
        <w:t xml:space="preserve">Jeigu pasireiškė šalutinis poveikis, įskaitant šiame lapelyje nenurodytą, pasakykite gydytojui, vaistininkui arba slaugytojui. </w:t>
      </w:r>
      <w:r w:rsidRPr="00C86C8D">
        <w:t>Apie šalutinį poveikį taip pat galite pranešti Valstybinei vaistų kontrolės tarnybai prie Lietuvos Respublikos sveikatos apsaugos ministerijos nemokamu t</w:t>
      </w:r>
      <w:r w:rsidRPr="00C86C8D">
        <w:rPr>
          <w:lang w:eastAsia="zh-CN"/>
        </w:rPr>
        <w:t>elefonu 8 800 73568</w:t>
      </w:r>
      <w:r w:rsidRPr="00C86C8D">
        <w:t xml:space="preserve"> arba užpildyti interneto svetainėje </w:t>
      </w:r>
      <w:hyperlink r:id="rId9" w:history="1">
        <w:r w:rsidRPr="00C86C8D">
          <w:rPr>
            <w:rStyle w:val="Hipersaitas"/>
            <w:rFonts w:eastAsia="SimSun"/>
          </w:rPr>
          <w:t>www.vvkt.lt</w:t>
        </w:r>
      </w:hyperlink>
      <w:r w:rsidRPr="00C86C8D">
        <w:t xml:space="preserve"> esančią formą ir pateikti ją Valstybinei vaistų kontrolės tarnybai prie Lietuvos Respublikos sveikatos apsaugos ministerijos vienu iš šių būdų: raštu (adresu Žirmūnų g. 139A, LT-09120 Vilnius), </w:t>
      </w:r>
      <w:r w:rsidRPr="00C86C8D">
        <w:rPr>
          <w:lang w:eastAsia="zh-CN"/>
        </w:rPr>
        <w:t xml:space="preserve">nemokamu </w:t>
      </w:r>
      <w:r w:rsidRPr="00C86C8D">
        <w:t>fakso numeriu 8 800 20131</w:t>
      </w:r>
      <w:r w:rsidRPr="00C86C8D">
        <w:rPr>
          <w:lang w:eastAsia="zh-CN"/>
        </w:rPr>
        <w:t xml:space="preserve">, </w:t>
      </w:r>
      <w:r w:rsidRPr="00C86C8D">
        <w:t xml:space="preserve">el. paštu </w:t>
      </w:r>
      <w:hyperlink r:id="rId10" w:history="1">
        <w:r w:rsidRPr="00C86C8D">
          <w:rPr>
            <w:rStyle w:val="Hipersaitas"/>
            <w:rFonts w:eastAsia="SimSun"/>
          </w:rPr>
          <w:t>NepageidaujamaR@vvkt.lt</w:t>
        </w:r>
      </w:hyperlink>
      <w:r w:rsidRPr="00C86C8D">
        <w:t xml:space="preserve">, taip pat per Valstybinės vaistų kontrolės tarnybos prie Lietuvos Respublikos sveikatos apsaugos ministerijos interneto svetainę (adresu </w:t>
      </w:r>
      <w:hyperlink r:id="rId11" w:history="1">
        <w:r w:rsidRPr="00C86C8D">
          <w:rPr>
            <w:rStyle w:val="Hipersaitas"/>
            <w:rFonts w:eastAsia="SimSun"/>
          </w:rPr>
          <w:t>http://www.vvkt.lt</w:t>
        </w:r>
      </w:hyperlink>
      <w:r w:rsidRPr="00C86C8D">
        <w:t>). Pranešdami apie šalutinį poveikį galite mums padėti gauti daugiau informacijos apie šio vaisto saugumą.“</w:t>
      </w:r>
    </w:p>
    <w:p w:rsidR="00C51D8F" w:rsidRPr="00CE18A5" w:rsidRDefault="00C51D8F" w:rsidP="00C51D8F">
      <w:pPr>
        <w:tabs>
          <w:tab w:val="left" w:pos="567"/>
        </w:tabs>
        <w:jc w:val="both"/>
        <w:rPr>
          <w:szCs w:val="22"/>
        </w:rPr>
      </w:pPr>
    </w:p>
    <w:p w:rsidR="00C51D8F" w:rsidRPr="00CE18A5" w:rsidRDefault="00C51D8F" w:rsidP="00C51D8F">
      <w:pPr>
        <w:tabs>
          <w:tab w:val="left" w:pos="567"/>
        </w:tabs>
        <w:rPr>
          <w:szCs w:val="22"/>
        </w:rPr>
      </w:pPr>
    </w:p>
    <w:p w:rsidR="00C51D8F" w:rsidRPr="00CE18A5" w:rsidRDefault="00C51D8F" w:rsidP="00C51D8F">
      <w:pPr>
        <w:tabs>
          <w:tab w:val="left" w:pos="567"/>
        </w:tabs>
        <w:ind w:left="567" w:hanging="567"/>
        <w:rPr>
          <w:b/>
          <w:szCs w:val="22"/>
        </w:rPr>
      </w:pPr>
      <w:r w:rsidRPr="00CE18A5">
        <w:rPr>
          <w:b/>
          <w:szCs w:val="22"/>
        </w:rPr>
        <w:lastRenderedPageBreak/>
        <w:t>5.</w:t>
      </w:r>
      <w:r w:rsidRPr="00CE18A5">
        <w:rPr>
          <w:b/>
          <w:szCs w:val="22"/>
        </w:rPr>
        <w:tab/>
        <w:t xml:space="preserve">Kaip laikyti </w:t>
      </w: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b/>
          <w:szCs w:val="22"/>
        </w:rPr>
        <w:t xml:space="preserve"> </w:t>
      </w:r>
      <w:r w:rsidR="00A706A7" w:rsidRPr="00CE18A5">
        <w:rPr>
          <w:b/>
          <w:szCs w:val="22"/>
        </w:rPr>
        <w:t>5</w:t>
      </w:r>
      <w:r w:rsidR="00A706A7">
        <w:rPr>
          <w:b/>
          <w:szCs w:val="22"/>
        </w:rPr>
        <w:t> </w:t>
      </w:r>
      <w:r w:rsidRPr="00CE18A5">
        <w:rPr>
          <w:b/>
          <w:szCs w:val="22"/>
        </w:rPr>
        <w:sym w:font="Symbol" w:char="F025"/>
      </w:r>
      <w:r w:rsidRPr="00CE18A5">
        <w:rPr>
          <w:b/>
          <w:szCs w:val="22"/>
        </w:rPr>
        <w:t xml:space="preserve"> infuzinį tirpalą</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rPr>
          <w:sz w:val="22"/>
          <w:szCs w:val="22"/>
        </w:rPr>
      </w:pPr>
      <w:r w:rsidRPr="00CE18A5">
        <w:rPr>
          <w:sz w:val="22"/>
          <w:szCs w:val="22"/>
        </w:rPr>
        <w:t>Šį vaistą laikykite vaikams nepastebimoje ir nepasiekiamoje vietoje.</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tabs>
          <w:tab w:val="left" w:pos="567"/>
        </w:tabs>
        <w:rPr>
          <w:i/>
          <w:szCs w:val="22"/>
        </w:rPr>
      </w:pPr>
      <w:r w:rsidRPr="00CE18A5">
        <w:rPr>
          <w:i/>
          <w:szCs w:val="22"/>
        </w:rPr>
        <w:t xml:space="preserve">Vienkartiniai stikliniai buteliukai, polipropileno maišeliai, vienkartiniai </w:t>
      </w:r>
      <w:proofErr w:type="spellStart"/>
      <w:r w:rsidRPr="00CE18A5">
        <w:rPr>
          <w:i/>
          <w:szCs w:val="22"/>
        </w:rPr>
        <w:t>poliolefino</w:t>
      </w:r>
      <w:proofErr w:type="spellEnd"/>
      <w:r w:rsidRPr="00CE18A5">
        <w:rPr>
          <w:i/>
          <w:szCs w:val="22"/>
        </w:rPr>
        <w:t xml:space="preserve"> maišeliai </w:t>
      </w:r>
      <w:proofErr w:type="spellStart"/>
      <w:r w:rsidRPr="00CE18A5">
        <w:rPr>
          <w:i/>
          <w:szCs w:val="22"/>
        </w:rPr>
        <w:t>Freeflex</w:t>
      </w:r>
      <w:proofErr w:type="spellEnd"/>
      <w:r w:rsidR="00F7383B">
        <w:rPr>
          <w:i/>
          <w:szCs w:val="22"/>
        </w:rPr>
        <w:t>,</w:t>
      </w:r>
      <w:r w:rsidR="00F7383B" w:rsidRPr="00CE18A5">
        <w:rPr>
          <w:i/>
          <w:szCs w:val="22"/>
        </w:rPr>
        <w:t xml:space="preserve"> </w:t>
      </w:r>
      <w:r w:rsidRPr="00CE18A5">
        <w:rPr>
          <w:i/>
          <w:szCs w:val="22"/>
        </w:rPr>
        <w:t xml:space="preserve">vienkartiniai </w:t>
      </w:r>
      <w:proofErr w:type="spellStart"/>
      <w:r w:rsidRPr="00CE18A5">
        <w:rPr>
          <w:i/>
          <w:szCs w:val="22"/>
        </w:rPr>
        <w:t>poliolefino</w:t>
      </w:r>
      <w:proofErr w:type="spellEnd"/>
      <w:r w:rsidRPr="00CE18A5">
        <w:rPr>
          <w:i/>
          <w:szCs w:val="22"/>
        </w:rPr>
        <w:t xml:space="preserve"> maišeliai </w:t>
      </w:r>
      <w:proofErr w:type="spellStart"/>
      <w:r w:rsidRPr="00CE18A5">
        <w:rPr>
          <w:i/>
          <w:szCs w:val="22"/>
        </w:rPr>
        <w:t>Freeflex</w:t>
      </w:r>
      <w:proofErr w:type="spellEnd"/>
      <w:r w:rsidRPr="00CE18A5">
        <w:rPr>
          <w:i/>
          <w:szCs w:val="22"/>
        </w:rPr>
        <w:t xml:space="preserve"> su prijungimo vieta sistemai, neturinčiai injekcinės adatos</w:t>
      </w:r>
      <w:r w:rsidR="00F7383B">
        <w:rPr>
          <w:i/>
          <w:szCs w:val="22"/>
        </w:rPr>
        <w:t xml:space="preserve">, bei </w:t>
      </w:r>
      <w:r w:rsidR="00F7383B" w:rsidRPr="005B046F">
        <w:rPr>
          <w:i/>
          <w:szCs w:val="22"/>
        </w:rPr>
        <w:t xml:space="preserve">vienkartiniai </w:t>
      </w:r>
      <w:proofErr w:type="spellStart"/>
      <w:r w:rsidR="00F7383B" w:rsidRPr="005B046F">
        <w:rPr>
          <w:i/>
          <w:szCs w:val="22"/>
        </w:rPr>
        <w:t>poliolefino</w:t>
      </w:r>
      <w:proofErr w:type="spellEnd"/>
      <w:r w:rsidR="00F7383B" w:rsidRPr="005B046F">
        <w:rPr>
          <w:i/>
          <w:szCs w:val="22"/>
        </w:rPr>
        <w:t xml:space="preserve"> maišeliai </w:t>
      </w:r>
      <w:proofErr w:type="spellStart"/>
      <w:r w:rsidR="00F7383B" w:rsidRPr="005B046F">
        <w:rPr>
          <w:i/>
          <w:szCs w:val="22"/>
        </w:rPr>
        <w:t>Freeflex</w:t>
      </w:r>
      <w:proofErr w:type="spellEnd"/>
      <w:r w:rsidR="00F7383B">
        <w:rPr>
          <w:i/>
          <w:szCs w:val="22"/>
        </w:rPr>
        <w:t xml:space="preserve"> </w:t>
      </w:r>
      <w:proofErr w:type="spellStart"/>
      <w:r w:rsidR="00F7383B">
        <w:rPr>
          <w:i/>
          <w:szCs w:val="22"/>
        </w:rPr>
        <w:t>ProDapt</w:t>
      </w:r>
      <w:proofErr w:type="spellEnd"/>
    </w:p>
    <w:p w:rsidR="00C51D8F" w:rsidRPr="00CE18A5" w:rsidRDefault="00C51D8F" w:rsidP="00C51D8F">
      <w:pPr>
        <w:tabs>
          <w:tab w:val="left" w:pos="567"/>
        </w:tabs>
        <w:rPr>
          <w:szCs w:val="22"/>
        </w:rPr>
      </w:pPr>
      <w:r w:rsidRPr="00CE18A5">
        <w:rPr>
          <w:szCs w:val="22"/>
        </w:rPr>
        <w:t xml:space="preserve">Laikyti ne aukštesnėje kaip </w:t>
      </w:r>
      <w:r w:rsidR="00A706A7" w:rsidRPr="00CE18A5">
        <w:rPr>
          <w:szCs w:val="22"/>
        </w:rPr>
        <w:t>25</w:t>
      </w:r>
      <w:r w:rsidR="00A706A7">
        <w:rPr>
          <w:szCs w:val="22"/>
        </w:rPr>
        <w:t> </w:t>
      </w:r>
      <w:r w:rsidRPr="00CE18A5">
        <w:rPr>
          <w:szCs w:val="22"/>
        </w:rPr>
        <w:sym w:font="Symbol" w:char="F0B0"/>
      </w:r>
      <w:r w:rsidRPr="00CE18A5">
        <w:rPr>
          <w:szCs w:val="22"/>
        </w:rPr>
        <w:t>C temperatūroje.</w:t>
      </w:r>
    </w:p>
    <w:p w:rsidR="00C51D8F" w:rsidRPr="00CE18A5" w:rsidRDefault="00C51D8F" w:rsidP="00C51D8F">
      <w:pPr>
        <w:tabs>
          <w:tab w:val="left" w:pos="567"/>
        </w:tabs>
        <w:rPr>
          <w:szCs w:val="22"/>
        </w:rPr>
      </w:pPr>
    </w:p>
    <w:p w:rsidR="00C51D8F" w:rsidRPr="00CE18A5" w:rsidRDefault="00C51D8F" w:rsidP="00C51D8F">
      <w:pPr>
        <w:tabs>
          <w:tab w:val="left" w:pos="567"/>
        </w:tabs>
        <w:rPr>
          <w:i/>
          <w:szCs w:val="22"/>
        </w:rPr>
      </w:pPr>
      <w:r w:rsidRPr="00CE18A5">
        <w:rPr>
          <w:i/>
          <w:szCs w:val="22"/>
        </w:rPr>
        <w:t xml:space="preserve">Polietileno arba polietileno su </w:t>
      </w:r>
      <w:proofErr w:type="spellStart"/>
      <w:r w:rsidRPr="00CE18A5">
        <w:rPr>
          <w:i/>
          <w:szCs w:val="22"/>
        </w:rPr>
        <w:t>EuroCap</w:t>
      </w:r>
      <w:proofErr w:type="spellEnd"/>
      <w:r w:rsidRPr="00CE18A5">
        <w:rPr>
          <w:i/>
          <w:szCs w:val="22"/>
        </w:rPr>
        <w:t xml:space="preserve"> dangteliais buteliukai, polipropileno buteliukai su dangteliais </w:t>
      </w:r>
      <w:proofErr w:type="spellStart"/>
      <w:r w:rsidRPr="00CE18A5">
        <w:rPr>
          <w:i/>
          <w:szCs w:val="22"/>
        </w:rPr>
        <w:t>KabiClear</w:t>
      </w:r>
      <w:proofErr w:type="spellEnd"/>
      <w:r w:rsidRPr="00CE18A5">
        <w:rPr>
          <w:i/>
          <w:szCs w:val="22"/>
        </w:rPr>
        <w:t xml:space="preserve"> </w:t>
      </w:r>
    </w:p>
    <w:p w:rsidR="00C51D8F" w:rsidRPr="00CE18A5" w:rsidRDefault="00C51D8F" w:rsidP="00C51D8F">
      <w:pPr>
        <w:tabs>
          <w:tab w:val="left" w:pos="567"/>
        </w:tabs>
        <w:rPr>
          <w:szCs w:val="22"/>
        </w:rPr>
      </w:pPr>
      <w:r w:rsidRPr="00CE18A5">
        <w:rPr>
          <w:szCs w:val="22"/>
        </w:rPr>
        <w:t>Negalima užšaldyti.</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r w:rsidRPr="00CE18A5">
        <w:rPr>
          <w:szCs w:val="22"/>
        </w:rPr>
        <w:t xml:space="preserve">Pirmą kartą atidarius </w:t>
      </w:r>
      <w:proofErr w:type="spellStart"/>
      <w:r w:rsidRPr="00CE18A5">
        <w:rPr>
          <w:szCs w:val="22"/>
        </w:rPr>
        <w:t>talpyklę</w:t>
      </w:r>
      <w:proofErr w:type="spellEnd"/>
      <w:r w:rsidRPr="00CE18A5">
        <w:rPr>
          <w:szCs w:val="22"/>
        </w:rPr>
        <w:t xml:space="preserve"> ir laikantis visų </w:t>
      </w:r>
      <w:proofErr w:type="spellStart"/>
      <w:r w:rsidRPr="00CE18A5">
        <w:rPr>
          <w:szCs w:val="22"/>
        </w:rPr>
        <w:t>aseptikos</w:t>
      </w:r>
      <w:proofErr w:type="spellEnd"/>
      <w:r w:rsidRPr="00CE18A5">
        <w:rPr>
          <w:szCs w:val="22"/>
        </w:rPr>
        <w:t xml:space="preserve"> reikalavimų, tirpalo tinkamumo laikas yra 12</w:t>
      </w:r>
      <w:r w:rsidR="00180C2B">
        <w:rPr>
          <w:szCs w:val="22"/>
        </w:rPr>
        <w:t> val</w:t>
      </w:r>
      <w:r w:rsidRPr="00CE18A5">
        <w:rPr>
          <w:szCs w:val="22"/>
        </w:rPr>
        <w:t>andų.</w:t>
      </w:r>
    </w:p>
    <w:p w:rsidR="00C51D8F" w:rsidRPr="00CE18A5" w:rsidRDefault="00EF656E" w:rsidP="00C51D8F">
      <w:pPr>
        <w:tabs>
          <w:tab w:val="left" w:pos="567"/>
        </w:tabs>
        <w:rPr>
          <w:szCs w:val="22"/>
        </w:rPr>
      </w:pPr>
      <w:r>
        <w:rPr>
          <w:szCs w:val="22"/>
        </w:rPr>
        <w:t>Ant pakuotės po „EXP“ nurodytam tinkamumo laikui pasibaigus, šio vaisto vartoti negalima. Vaistas tinkamas vartoti iki paskutinės nurodyto mėnesio dienos.</w:t>
      </w: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r w:rsidRPr="00CE18A5">
        <w:rPr>
          <w:b/>
          <w:szCs w:val="22"/>
        </w:rPr>
        <w:t>6.</w:t>
      </w:r>
      <w:r w:rsidRPr="00CE18A5">
        <w:rPr>
          <w:b/>
          <w:szCs w:val="22"/>
        </w:rPr>
        <w:tab/>
        <w:t>Pakuotės turinys ir kita informacija</w:t>
      </w: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b/>
          <w:szCs w:val="22"/>
        </w:rPr>
        <w:t xml:space="preserve"> </w:t>
      </w:r>
      <w:r w:rsidR="00180C2B">
        <w:rPr>
          <w:b/>
          <w:szCs w:val="22"/>
        </w:rPr>
        <w:t>5 %</w:t>
      </w:r>
      <w:r w:rsidRPr="00CE18A5">
        <w:rPr>
          <w:b/>
          <w:szCs w:val="22"/>
        </w:rPr>
        <w:t xml:space="preserve"> infuzinio tirpalo sudėtis</w:t>
      </w:r>
    </w:p>
    <w:p w:rsidR="00C51D8F" w:rsidRPr="00CE18A5" w:rsidRDefault="00C51D8F" w:rsidP="00C51D8F">
      <w:pPr>
        <w:tabs>
          <w:tab w:val="left" w:pos="567"/>
        </w:tabs>
        <w:rPr>
          <w:szCs w:val="22"/>
        </w:rPr>
      </w:pPr>
    </w:p>
    <w:p w:rsidR="00C51D8F" w:rsidRPr="00CE18A5" w:rsidRDefault="00C51D8F" w:rsidP="00C51D8F">
      <w:pPr>
        <w:pStyle w:val="Pagrindinistekstas"/>
        <w:tabs>
          <w:tab w:val="left" w:pos="567"/>
        </w:tabs>
        <w:spacing w:after="0"/>
        <w:ind w:left="567" w:hanging="567"/>
        <w:rPr>
          <w:sz w:val="22"/>
          <w:szCs w:val="22"/>
        </w:rPr>
      </w:pPr>
      <w:r w:rsidRPr="00CE18A5">
        <w:rPr>
          <w:sz w:val="22"/>
          <w:szCs w:val="22"/>
        </w:rPr>
        <w:t>-</w:t>
      </w:r>
      <w:r w:rsidRPr="00CE18A5">
        <w:rPr>
          <w:sz w:val="22"/>
          <w:szCs w:val="22"/>
        </w:rPr>
        <w:tab/>
        <w:t>Veiklioji medžiaga yra bevandenė gliukozė. 1</w:t>
      </w:r>
      <w:r w:rsidR="00180C2B">
        <w:rPr>
          <w:sz w:val="22"/>
          <w:szCs w:val="22"/>
        </w:rPr>
        <w:t> ml</w:t>
      </w:r>
      <w:r w:rsidRPr="00CE18A5">
        <w:rPr>
          <w:sz w:val="22"/>
          <w:szCs w:val="22"/>
        </w:rPr>
        <w:t xml:space="preserve"> tirpalo yra </w:t>
      </w:r>
      <w:r w:rsidR="00A706A7" w:rsidRPr="00CE18A5">
        <w:rPr>
          <w:sz w:val="22"/>
          <w:szCs w:val="22"/>
        </w:rPr>
        <w:t>50</w:t>
      </w:r>
      <w:r w:rsidR="00A706A7">
        <w:rPr>
          <w:sz w:val="22"/>
          <w:szCs w:val="22"/>
        </w:rPr>
        <w:t> </w:t>
      </w:r>
      <w:r w:rsidRPr="00CE18A5">
        <w:rPr>
          <w:sz w:val="22"/>
          <w:szCs w:val="22"/>
        </w:rPr>
        <w:t>mg bevandenės gliukozės (</w:t>
      </w:r>
      <w:proofErr w:type="spellStart"/>
      <w:r w:rsidRPr="00CE18A5">
        <w:rPr>
          <w:sz w:val="22"/>
          <w:szCs w:val="22"/>
        </w:rPr>
        <w:t>monohidrato</w:t>
      </w:r>
      <w:proofErr w:type="spellEnd"/>
      <w:r w:rsidRPr="00CE18A5">
        <w:rPr>
          <w:sz w:val="22"/>
          <w:szCs w:val="22"/>
        </w:rPr>
        <w:t xml:space="preserve"> pavidalu).</w:t>
      </w:r>
    </w:p>
    <w:p w:rsidR="00C51D8F" w:rsidRPr="00CE18A5" w:rsidRDefault="00C51D8F" w:rsidP="00C51D8F">
      <w:pPr>
        <w:tabs>
          <w:tab w:val="left" w:pos="567"/>
        </w:tabs>
        <w:ind w:left="567" w:hanging="567"/>
        <w:rPr>
          <w:szCs w:val="22"/>
        </w:rPr>
      </w:pPr>
      <w:r w:rsidRPr="00CE18A5">
        <w:rPr>
          <w:szCs w:val="22"/>
        </w:rPr>
        <w:t>-</w:t>
      </w:r>
      <w:r w:rsidRPr="00CE18A5">
        <w:rPr>
          <w:szCs w:val="22"/>
        </w:rPr>
        <w:tab/>
        <w:t xml:space="preserve">Pagalbinės medžiagos yra injekcinis </w:t>
      </w:r>
      <w:proofErr w:type="spellStart"/>
      <w:r w:rsidRPr="00CE18A5">
        <w:rPr>
          <w:szCs w:val="22"/>
        </w:rPr>
        <w:t>vanduo,vandenilio</w:t>
      </w:r>
      <w:proofErr w:type="spellEnd"/>
      <w:r w:rsidRPr="00CE18A5">
        <w:rPr>
          <w:szCs w:val="22"/>
        </w:rPr>
        <w:t xml:space="preserve"> hidrochlorido rūgštis, natrio </w:t>
      </w:r>
      <w:proofErr w:type="spellStart"/>
      <w:r w:rsidRPr="00CE18A5">
        <w:rPr>
          <w:szCs w:val="22"/>
        </w:rPr>
        <w:t>hidroksidas</w:t>
      </w:r>
      <w:proofErr w:type="spellEnd"/>
      <w:r w:rsidRPr="00CE18A5">
        <w:rPr>
          <w:szCs w:val="22"/>
        </w:rPr>
        <w:t>.</w:t>
      </w:r>
    </w:p>
    <w:p w:rsidR="00C51D8F" w:rsidRPr="00CE18A5" w:rsidRDefault="00C51D8F" w:rsidP="00C51D8F">
      <w:pPr>
        <w:tabs>
          <w:tab w:val="left" w:pos="567"/>
        </w:tabs>
        <w:rPr>
          <w:szCs w:val="22"/>
        </w:rPr>
      </w:pPr>
      <w:r w:rsidRPr="00CE18A5">
        <w:rPr>
          <w:szCs w:val="22"/>
        </w:rPr>
        <w:t xml:space="preserve">Tirpalo </w:t>
      </w:r>
      <w:proofErr w:type="spellStart"/>
      <w:r w:rsidRPr="00CE18A5">
        <w:rPr>
          <w:szCs w:val="22"/>
        </w:rPr>
        <w:t>osmoliališkumas</w:t>
      </w:r>
      <w:proofErr w:type="spellEnd"/>
      <w:r w:rsidRPr="00CE18A5">
        <w:rPr>
          <w:szCs w:val="22"/>
        </w:rPr>
        <w:t xml:space="preserve"> yra maždaug </w:t>
      </w:r>
      <w:r w:rsidR="00A706A7" w:rsidRPr="00CE18A5">
        <w:rPr>
          <w:szCs w:val="22"/>
        </w:rPr>
        <w:t>300</w:t>
      </w:r>
      <w:r w:rsidR="00A706A7">
        <w:rPr>
          <w:szCs w:val="22"/>
        </w:rPr>
        <w:t> </w:t>
      </w:r>
      <w:proofErr w:type="spellStart"/>
      <w:r w:rsidRPr="00CE18A5">
        <w:rPr>
          <w:szCs w:val="22"/>
        </w:rPr>
        <w:t>mosmol</w:t>
      </w:r>
      <w:proofErr w:type="spellEnd"/>
      <w:r w:rsidRPr="00CE18A5">
        <w:rPr>
          <w:szCs w:val="22"/>
        </w:rPr>
        <w:t xml:space="preserve">/kg. Tirpalo energinė vertė yra </w:t>
      </w:r>
      <w:r w:rsidR="00A706A7" w:rsidRPr="00CE18A5">
        <w:rPr>
          <w:szCs w:val="22"/>
        </w:rPr>
        <w:t>840</w:t>
      </w:r>
      <w:r w:rsidR="00A706A7">
        <w:rPr>
          <w:szCs w:val="22"/>
        </w:rPr>
        <w:t> </w:t>
      </w:r>
      <w:proofErr w:type="spellStart"/>
      <w:r w:rsidRPr="00CE18A5">
        <w:rPr>
          <w:szCs w:val="22"/>
        </w:rPr>
        <w:t>kJ</w:t>
      </w:r>
      <w:proofErr w:type="spellEnd"/>
      <w:r w:rsidRPr="00CE18A5">
        <w:rPr>
          <w:szCs w:val="22"/>
        </w:rPr>
        <w:t>/l (</w:t>
      </w:r>
      <w:r w:rsidR="00A706A7" w:rsidRPr="00CE18A5">
        <w:rPr>
          <w:szCs w:val="22"/>
        </w:rPr>
        <w:t>200</w:t>
      </w:r>
      <w:r w:rsidR="00A706A7">
        <w:rPr>
          <w:szCs w:val="22"/>
        </w:rPr>
        <w:t> </w:t>
      </w:r>
      <w:r w:rsidRPr="00CE18A5">
        <w:rPr>
          <w:szCs w:val="22"/>
        </w:rPr>
        <w:t>kcal/l)</w:t>
      </w: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proofErr w:type="spellStart"/>
      <w:r w:rsidRPr="00CE18A5">
        <w:rPr>
          <w:b/>
          <w:szCs w:val="22"/>
        </w:rPr>
        <w:t>Glucose</w:t>
      </w:r>
      <w:proofErr w:type="spellEnd"/>
      <w:r w:rsidRPr="00CE18A5">
        <w:rPr>
          <w:b/>
          <w:szCs w:val="22"/>
        </w:rPr>
        <w:t xml:space="preserve"> </w:t>
      </w:r>
      <w:proofErr w:type="spellStart"/>
      <w:r w:rsidRPr="00CE18A5">
        <w:rPr>
          <w:b/>
          <w:szCs w:val="22"/>
        </w:rPr>
        <w:t>Fresenius</w:t>
      </w:r>
      <w:proofErr w:type="spellEnd"/>
      <w:r w:rsidRPr="00CE18A5">
        <w:rPr>
          <w:b/>
          <w:szCs w:val="22"/>
        </w:rPr>
        <w:t xml:space="preserve"> </w:t>
      </w:r>
      <w:r w:rsidR="00180C2B">
        <w:rPr>
          <w:b/>
          <w:szCs w:val="22"/>
        </w:rPr>
        <w:t>5 %</w:t>
      </w:r>
      <w:r w:rsidRPr="00CE18A5">
        <w:rPr>
          <w:b/>
          <w:szCs w:val="22"/>
        </w:rPr>
        <w:t xml:space="preserve"> infuzinio tirpalo išvaizda ir kiekis pakuotėje</w:t>
      </w:r>
    </w:p>
    <w:p w:rsidR="00C51D8F" w:rsidRPr="00CE18A5" w:rsidRDefault="00C51D8F" w:rsidP="00C51D8F">
      <w:pPr>
        <w:tabs>
          <w:tab w:val="left" w:pos="567"/>
        </w:tabs>
        <w:rPr>
          <w:szCs w:val="22"/>
        </w:rPr>
      </w:pPr>
    </w:p>
    <w:p w:rsidR="00C51D8F" w:rsidRPr="00CE18A5" w:rsidRDefault="00C51D8F" w:rsidP="00C51D8F">
      <w:pPr>
        <w:tabs>
          <w:tab w:val="left" w:pos="567"/>
        </w:tabs>
        <w:ind w:left="570" w:hanging="570"/>
        <w:rPr>
          <w:szCs w:val="22"/>
        </w:rPr>
      </w:pPr>
      <w:r w:rsidRPr="00CE18A5">
        <w:rPr>
          <w:szCs w:val="22"/>
        </w:rPr>
        <w:t>Infuzinis tirpalas yra skaidrus, bespalvis.</w:t>
      </w:r>
    </w:p>
    <w:p w:rsidR="00C51D8F" w:rsidRPr="00CE18A5" w:rsidRDefault="00C51D8F" w:rsidP="00C51D8F">
      <w:pPr>
        <w:tabs>
          <w:tab w:val="left" w:pos="567"/>
        </w:tabs>
        <w:rPr>
          <w:b/>
          <w:bCs/>
          <w:szCs w:val="22"/>
        </w:rPr>
      </w:pPr>
    </w:p>
    <w:p w:rsidR="00C51D8F" w:rsidRPr="00CE18A5" w:rsidRDefault="00C51D8F" w:rsidP="00C51D8F">
      <w:pPr>
        <w:tabs>
          <w:tab w:val="left" w:pos="567"/>
        </w:tabs>
        <w:rPr>
          <w:b/>
          <w:szCs w:val="22"/>
        </w:rPr>
      </w:pPr>
      <w:r w:rsidRPr="00CE18A5">
        <w:rPr>
          <w:b/>
          <w:bCs/>
          <w:szCs w:val="22"/>
        </w:rPr>
        <w:t>Pakuotė ir jos turinys</w:t>
      </w:r>
    </w:p>
    <w:p w:rsidR="00C51D8F" w:rsidRPr="00CE18A5" w:rsidRDefault="00C51D8F" w:rsidP="00C51D8F">
      <w:pPr>
        <w:tabs>
          <w:tab w:val="left" w:pos="567"/>
        </w:tabs>
        <w:ind w:left="570" w:hanging="570"/>
        <w:rPr>
          <w:szCs w:val="22"/>
        </w:rPr>
      </w:pPr>
    </w:p>
    <w:p w:rsidR="00C51D8F" w:rsidRPr="00CE18A5" w:rsidRDefault="00C51D8F" w:rsidP="00C51D8F">
      <w:pPr>
        <w:tabs>
          <w:tab w:val="left" w:pos="567"/>
        </w:tabs>
        <w:rPr>
          <w:szCs w:val="22"/>
        </w:rPr>
      </w:pPr>
      <w:r w:rsidRPr="00CE18A5">
        <w:rPr>
          <w:szCs w:val="22"/>
        </w:rPr>
        <w:t>Viename vienkartiniame stikliniame buteliuke</w:t>
      </w:r>
      <w:r w:rsidR="00180C2B">
        <w:rPr>
          <w:szCs w:val="22"/>
        </w:rPr>
        <w:t xml:space="preserve"> </w:t>
      </w:r>
      <w:r w:rsidRPr="00CE18A5">
        <w:rPr>
          <w:szCs w:val="22"/>
        </w:rPr>
        <w:t>yra 100</w:t>
      </w:r>
      <w:r w:rsidR="00180C2B">
        <w:rPr>
          <w:szCs w:val="22"/>
        </w:rPr>
        <w:t> ml</w:t>
      </w:r>
      <w:r w:rsidRPr="00CE18A5">
        <w:rPr>
          <w:szCs w:val="22"/>
        </w:rPr>
        <w:t xml:space="preserve"> infuzinio tirpalo. Dėžutėje yra 20 vienkartinių stiklinių buteliukų.</w:t>
      </w:r>
    </w:p>
    <w:p w:rsidR="00C51D8F" w:rsidRPr="00CE18A5" w:rsidRDefault="00C51D8F" w:rsidP="00C51D8F">
      <w:pPr>
        <w:tabs>
          <w:tab w:val="left" w:pos="567"/>
        </w:tabs>
        <w:rPr>
          <w:szCs w:val="22"/>
        </w:rPr>
      </w:pPr>
      <w:r w:rsidRPr="00CE18A5">
        <w:rPr>
          <w:szCs w:val="22"/>
        </w:rPr>
        <w:t>Viename vienkartiniame polietileno buteliuke yra 250</w:t>
      </w:r>
      <w:r w:rsidR="00180C2B">
        <w:rPr>
          <w:szCs w:val="22"/>
        </w:rPr>
        <w:t> ml</w:t>
      </w:r>
      <w:r w:rsidRPr="00CE18A5">
        <w:rPr>
          <w:szCs w:val="22"/>
        </w:rPr>
        <w:t xml:space="preserve"> arba 500</w:t>
      </w:r>
      <w:r w:rsidR="00180C2B">
        <w:rPr>
          <w:szCs w:val="22"/>
        </w:rPr>
        <w:t> ml</w:t>
      </w:r>
      <w:r w:rsidRPr="00CE18A5">
        <w:rPr>
          <w:szCs w:val="22"/>
        </w:rPr>
        <w:t xml:space="preserve"> infuzinio tirpalo. Dėžutėje yra 22 vienkartiniai polietileno buteliukai.</w:t>
      </w:r>
    </w:p>
    <w:p w:rsidR="00C51D8F" w:rsidRPr="00CE18A5" w:rsidRDefault="00C51D8F" w:rsidP="00C51D8F">
      <w:pPr>
        <w:tabs>
          <w:tab w:val="left" w:pos="567"/>
        </w:tabs>
        <w:rPr>
          <w:szCs w:val="22"/>
        </w:rPr>
      </w:pPr>
      <w:r w:rsidRPr="00CE18A5">
        <w:rPr>
          <w:szCs w:val="22"/>
        </w:rPr>
        <w:t xml:space="preserve">Viename vienkartiniame polietileno buteliuke su </w:t>
      </w:r>
      <w:proofErr w:type="spellStart"/>
      <w:r w:rsidRPr="00CE18A5">
        <w:rPr>
          <w:i/>
          <w:szCs w:val="22"/>
        </w:rPr>
        <w:t>EuroCap</w:t>
      </w:r>
      <w:proofErr w:type="spellEnd"/>
      <w:r w:rsidRPr="00CE18A5">
        <w:rPr>
          <w:szCs w:val="22"/>
        </w:rPr>
        <w:t xml:space="preserve"> dangteliu yra 100</w:t>
      </w:r>
      <w:r w:rsidR="00180C2B">
        <w:rPr>
          <w:szCs w:val="22"/>
        </w:rPr>
        <w:t> ml</w:t>
      </w:r>
      <w:r w:rsidRPr="00CE18A5">
        <w:rPr>
          <w:szCs w:val="22"/>
        </w:rPr>
        <w:t xml:space="preserve"> infuzinio tirpalo. Dėžutėje yra 40 vienkartinių polietileno buteliukų.</w:t>
      </w:r>
    </w:p>
    <w:p w:rsidR="00C51D8F" w:rsidRPr="00CE18A5" w:rsidRDefault="00C51D8F" w:rsidP="00C51D8F">
      <w:pPr>
        <w:tabs>
          <w:tab w:val="left" w:pos="567"/>
        </w:tabs>
        <w:rPr>
          <w:szCs w:val="22"/>
        </w:rPr>
      </w:pPr>
      <w:r w:rsidRPr="00CE18A5">
        <w:rPr>
          <w:szCs w:val="22"/>
        </w:rPr>
        <w:t xml:space="preserve">Viename vienkartiniame polietileno buteliuke su </w:t>
      </w:r>
      <w:proofErr w:type="spellStart"/>
      <w:r w:rsidRPr="00CE18A5">
        <w:rPr>
          <w:i/>
          <w:szCs w:val="22"/>
        </w:rPr>
        <w:t>EuroCap</w:t>
      </w:r>
      <w:proofErr w:type="spellEnd"/>
      <w:r w:rsidRPr="00CE18A5">
        <w:rPr>
          <w:szCs w:val="22"/>
        </w:rPr>
        <w:t xml:space="preserve"> dangteliu yra 250</w:t>
      </w:r>
      <w:r w:rsidR="00180C2B">
        <w:rPr>
          <w:szCs w:val="22"/>
        </w:rPr>
        <w:t> ml</w:t>
      </w:r>
      <w:r w:rsidRPr="00CE18A5">
        <w:rPr>
          <w:szCs w:val="22"/>
        </w:rPr>
        <w:t xml:space="preserve"> infuzinio tirpalo. Dėžutėje yra 20 vienkartinių polietileno buteliukų.</w:t>
      </w:r>
    </w:p>
    <w:p w:rsidR="00C51D8F" w:rsidRPr="00CE18A5" w:rsidRDefault="00C51D8F" w:rsidP="00C51D8F">
      <w:pPr>
        <w:tabs>
          <w:tab w:val="left" w:pos="567"/>
        </w:tabs>
        <w:rPr>
          <w:szCs w:val="22"/>
        </w:rPr>
      </w:pPr>
      <w:r w:rsidRPr="00CE18A5">
        <w:rPr>
          <w:szCs w:val="22"/>
        </w:rPr>
        <w:t>Viename vienkartiniame polietileno buteliuke su</w:t>
      </w:r>
      <w:r w:rsidRPr="00CE18A5">
        <w:rPr>
          <w:i/>
          <w:szCs w:val="22"/>
        </w:rPr>
        <w:t xml:space="preserve"> </w:t>
      </w:r>
      <w:proofErr w:type="spellStart"/>
      <w:r w:rsidRPr="00CE18A5">
        <w:rPr>
          <w:i/>
          <w:szCs w:val="22"/>
        </w:rPr>
        <w:t>EuroCap</w:t>
      </w:r>
      <w:proofErr w:type="spellEnd"/>
      <w:r w:rsidRPr="00CE18A5">
        <w:rPr>
          <w:szCs w:val="22"/>
        </w:rPr>
        <w:t xml:space="preserve"> dangteliu yra 500</w:t>
      </w:r>
      <w:r w:rsidR="00180C2B">
        <w:rPr>
          <w:szCs w:val="22"/>
        </w:rPr>
        <w:t> ml</w:t>
      </w:r>
      <w:r w:rsidRPr="00CE18A5">
        <w:rPr>
          <w:szCs w:val="22"/>
        </w:rPr>
        <w:t xml:space="preserve"> infuzinio tirpalo. Dėžutėje yra 20 vienkartinių polietileno buteliukų.</w:t>
      </w:r>
    </w:p>
    <w:p w:rsidR="00C51D8F" w:rsidRPr="00CE18A5" w:rsidRDefault="00C51D8F" w:rsidP="00C51D8F">
      <w:pPr>
        <w:tabs>
          <w:tab w:val="left" w:pos="567"/>
        </w:tabs>
        <w:rPr>
          <w:szCs w:val="22"/>
        </w:rPr>
      </w:pPr>
      <w:r w:rsidRPr="00CE18A5">
        <w:rPr>
          <w:szCs w:val="22"/>
        </w:rPr>
        <w:t>Viename vienkartiniame polietileno buteliuke su</w:t>
      </w:r>
      <w:r w:rsidRPr="00CE18A5">
        <w:rPr>
          <w:i/>
          <w:szCs w:val="22"/>
        </w:rPr>
        <w:t xml:space="preserve"> </w:t>
      </w:r>
      <w:proofErr w:type="spellStart"/>
      <w:r w:rsidRPr="00CE18A5">
        <w:rPr>
          <w:i/>
          <w:szCs w:val="22"/>
        </w:rPr>
        <w:t>EuroCap</w:t>
      </w:r>
      <w:proofErr w:type="spellEnd"/>
      <w:r w:rsidRPr="00CE18A5">
        <w:rPr>
          <w:szCs w:val="22"/>
        </w:rPr>
        <w:t xml:space="preserve"> dangteliu yra 1000</w:t>
      </w:r>
      <w:r w:rsidR="00180C2B">
        <w:rPr>
          <w:szCs w:val="22"/>
        </w:rPr>
        <w:t> ml</w:t>
      </w:r>
      <w:r w:rsidRPr="00CE18A5">
        <w:rPr>
          <w:szCs w:val="22"/>
        </w:rPr>
        <w:t xml:space="preserve"> infuzinio tirpalo. Dėžutėje yra 10 vienkartinių polietileno buteliukų.</w:t>
      </w:r>
    </w:p>
    <w:p w:rsidR="00C51D8F" w:rsidRPr="00CE18A5" w:rsidRDefault="00C51D8F" w:rsidP="00C51D8F">
      <w:pPr>
        <w:tabs>
          <w:tab w:val="left" w:pos="567"/>
        </w:tabs>
        <w:rPr>
          <w:szCs w:val="22"/>
        </w:rPr>
      </w:pPr>
      <w:r w:rsidRPr="00CE18A5">
        <w:rPr>
          <w:szCs w:val="22"/>
        </w:rPr>
        <w:t xml:space="preserve">Viename vienkartiniame polipropileno buteliuke su dangteliu </w:t>
      </w:r>
      <w:proofErr w:type="spellStart"/>
      <w:r w:rsidRPr="00CE18A5">
        <w:rPr>
          <w:szCs w:val="22"/>
        </w:rPr>
        <w:t>KabiClear</w:t>
      </w:r>
      <w:proofErr w:type="spellEnd"/>
      <w:r w:rsidRPr="00CE18A5">
        <w:rPr>
          <w:szCs w:val="22"/>
        </w:rPr>
        <w:t xml:space="preserve"> yra 100</w:t>
      </w:r>
      <w:r w:rsidR="00180C2B">
        <w:rPr>
          <w:szCs w:val="22"/>
        </w:rPr>
        <w:t> ml</w:t>
      </w:r>
      <w:r w:rsidRPr="00CE18A5">
        <w:rPr>
          <w:szCs w:val="22"/>
        </w:rPr>
        <w:t xml:space="preserve"> infuzinio tirpalo. Dėžutėje yra 40 vienkartinių polipropileno buteliukų.</w:t>
      </w:r>
    </w:p>
    <w:p w:rsidR="00C51D8F" w:rsidRPr="00CE18A5" w:rsidRDefault="00C51D8F" w:rsidP="00C51D8F">
      <w:pPr>
        <w:tabs>
          <w:tab w:val="left" w:pos="567"/>
        </w:tabs>
        <w:rPr>
          <w:szCs w:val="22"/>
        </w:rPr>
      </w:pPr>
      <w:r w:rsidRPr="00CE18A5">
        <w:rPr>
          <w:szCs w:val="22"/>
        </w:rPr>
        <w:t xml:space="preserve">Viename vienkartiniame polipropileno buteliuke su dangteliu </w:t>
      </w:r>
      <w:proofErr w:type="spellStart"/>
      <w:r w:rsidRPr="00CE18A5">
        <w:rPr>
          <w:szCs w:val="22"/>
        </w:rPr>
        <w:t>KabiClear</w:t>
      </w:r>
      <w:proofErr w:type="spellEnd"/>
      <w:r w:rsidRPr="00CE18A5">
        <w:rPr>
          <w:szCs w:val="22"/>
        </w:rPr>
        <w:t xml:space="preserve"> yra 250</w:t>
      </w:r>
      <w:r w:rsidR="00180C2B">
        <w:rPr>
          <w:szCs w:val="22"/>
        </w:rPr>
        <w:t> ml</w:t>
      </w:r>
      <w:r w:rsidRPr="00CE18A5">
        <w:rPr>
          <w:szCs w:val="22"/>
        </w:rPr>
        <w:t xml:space="preserve"> infuzinio tirpalo. Dėžėje yra 20 vienkartinių polipropileno buteliukų.</w:t>
      </w:r>
    </w:p>
    <w:p w:rsidR="00C51D8F" w:rsidRPr="00CE18A5" w:rsidRDefault="00C51D8F" w:rsidP="00C51D8F">
      <w:pPr>
        <w:tabs>
          <w:tab w:val="left" w:pos="567"/>
        </w:tabs>
        <w:rPr>
          <w:szCs w:val="22"/>
        </w:rPr>
      </w:pPr>
      <w:r w:rsidRPr="00CE18A5">
        <w:rPr>
          <w:szCs w:val="22"/>
        </w:rPr>
        <w:t xml:space="preserve">Viename vienkartiniame polipropileno buteliuke su dangteliu </w:t>
      </w:r>
      <w:proofErr w:type="spellStart"/>
      <w:r w:rsidRPr="00CE18A5">
        <w:rPr>
          <w:szCs w:val="22"/>
        </w:rPr>
        <w:t>KabiClear</w:t>
      </w:r>
      <w:proofErr w:type="spellEnd"/>
      <w:r w:rsidRPr="00CE18A5">
        <w:rPr>
          <w:szCs w:val="22"/>
        </w:rPr>
        <w:t xml:space="preserve"> yra 500</w:t>
      </w:r>
      <w:r w:rsidR="00180C2B">
        <w:rPr>
          <w:szCs w:val="22"/>
        </w:rPr>
        <w:t> ml</w:t>
      </w:r>
      <w:r w:rsidRPr="00CE18A5">
        <w:rPr>
          <w:szCs w:val="22"/>
        </w:rPr>
        <w:t xml:space="preserve"> infuzinio tirpalo. Dėžutėje yra 20 vienkartinių polipropileno buteliukų.</w:t>
      </w:r>
    </w:p>
    <w:p w:rsidR="00C51D8F" w:rsidRPr="00CE18A5" w:rsidRDefault="00C51D8F" w:rsidP="00C51D8F">
      <w:pPr>
        <w:tabs>
          <w:tab w:val="left" w:pos="567"/>
        </w:tabs>
        <w:rPr>
          <w:szCs w:val="22"/>
        </w:rPr>
      </w:pPr>
      <w:r w:rsidRPr="00CE18A5">
        <w:rPr>
          <w:szCs w:val="22"/>
        </w:rPr>
        <w:t xml:space="preserve">Viename vienkartiniame polipropileno buteliuke su dangteliu </w:t>
      </w:r>
      <w:proofErr w:type="spellStart"/>
      <w:r w:rsidRPr="00CE18A5">
        <w:rPr>
          <w:szCs w:val="22"/>
        </w:rPr>
        <w:t>KabiClear</w:t>
      </w:r>
      <w:proofErr w:type="spellEnd"/>
      <w:r w:rsidRPr="00CE18A5">
        <w:rPr>
          <w:szCs w:val="22"/>
        </w:rPr>
        <w:t xml:space="preserve"> yra 1000</w:t>
      </w:r>
      <w:r w:rsidR="00180C2B">
        <w:rPr>
          <w:szCs w:val="22"/>
        </w:rPr>
        <w:t> ml</w:t>
      </w:r>
      <w:r w:rsidRPr="00CE18A5">
        <w:rPr>
          <w:szCs w:val="22"/>
        </w:rPr>
        <w:t xml:space="preserve"> infuzinio tirpalo. Dėžutėje yra 10 vienkartinių polipropileno buteliukų.</w:t>
      </w:r>
    </w:p>
    <w:p w:rsidR="00C51D8F" w:rsidRPr="00CE18A5" w:rsidRDefault="00C51D8F" w:rsidP="00C51D8F">
      <w:pPr>
        <w:tabs>
          <w:tab w:val="left" w:pos="567"/>
        </w:tabs>
        <w:rPr>
          <w:szCs w:val="22"/>
        </w:rPr>
      </w:pPr>
      <w:r w:rsidRPr="00CE18A5">
        <w:rPr>
          <w:szCs w:val="22"/>
        </w:rPr>
        <w:t>Viename vienkartiniame polipropileno maišelyje yra 1000</w:t>
      </w:r>
      <w:r w:rsidR="00180C2B">
        <w:rPr>
          <w:szCs w:val="22"/>
        </w:rPr>
        <w:t> ml</w:t>
      </w:r>
      <w:r w:rsidRPr="00CE18A5">
        <w:rPr>
          <w:szCs w:val="22"/>
        </w:rPr>
        <w:t xml:space="preserve"> infuzinio tirpalo. Dėžutėje yra 10 vienkartinių polipropileno maišelių.</w:t>
      </w:r>
    </w:p>
    <w:p w:rsidR="00C51D8F" w:rsidRPr="00CE18A5" w:rsidRDefault="00C51D8F" w:rsidP="00C51D8F">
      <w:pPr>
        <w:tabs>
          <w:tab w:val="left" w:pos="567"/>
        </w:tabs>
        <w:rPr>
          <w:szCs w:val="22"/>
        </w:rPr>
      </w:pPr>
      <w:r w:rsidRPr="00CE18A5">
        <w:rPr>
          <w:szCs w:val="22"/>
        </w:rPr>
        <w:lastRenderedPageBreak/>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00F7383B">
        <w:rPr>
          <w:szCs w:val="22"/>
        </w:rPr>
        <w:t>,</w:t>
      </w:r>
      <w:r w:rsidR="00180C2B">
        <w:rPr>
          <w:szCs w:val="22"/>
        </w:rPr>
        <w:t xml:space="preserve"> </w:t>
      </w: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w:t>
      </w:r>
      <w:r w:rsidRPr="00CE18A5">
        <w:rPr>
          <w:color w:val="000000"/>
          <w:szCs w:val="22"/>
        </w:rPr>
        <w:t>su prijungimo vieta sistemai, neturinčiai</w:t>
      </w:r>
      <w:r w:rsidR="00180C2B">
        <w:rPr>
          <w:color w:val="000000"/>
          <w:szCs w:val="22"/>
        </w:rPr>
        <w:t xml:space="preserve"> </w:t>
      </w:r>
      <w:r w:rsidRPr="00CE18A5">
        <w:rPr>
          <w:color w:val="000000"/>
          <w:szCs w:val="22"/>
        </w:rPr>
        <w:t>injekcinės adatos,</w:t>
      </w:r>
      <w:r w:rsidRPr="00CE18A5">
        <w:rPr>
          <w:szCs w:val="22"/>
        </w:rPr>
        <w:t xml:space="preserve"> </w:t>
      </w:r>
      <w:r w:rsidR="00F7383B">
        <w:rPr>
          <w:szCs w:val="22"/>
        </w:rPr>
        <w:t>arba v</w:t>
      </w:r>
      <w:r w:rsidR="00F7383B" w:rsidRPr="005B046F">
        <w:rPr>
          <w:szCs w:val="22"/>
        </w:rPr>
        <w:t xml:space="preserve">iename vienkartiniame </w:t>
      </w:r>
      <w:proofErr w:type="spellStart"/>
      <w:r w:rsidR="00F7383B" w:rsidRPr="005B046F">
        <w:rPr>
          <w:szCs w:val="22"/>
        </w:rPr>
        <w:t>poliolefino</w:t>
      </w:r>
      <w:proofErr w:type="spellEnd"/>
      <w:r w:rsidR="00F7383B" w:rsidRPr="005B046F">
        <w:rPr>
          <w:szCs w:val="22"/>
        </w:rPr>
        <w:t xml:space="preserve"> maišelyje </w:t>
      </w:r>
      <w:proofErr w:type="spellStart"/>
      <w:r w:rsidR="00F7383B" w:rsidRPr="005B046F">
        <w:rPr>
          <w:szCs w:val="22"/>
        </w:rPr>
        <w:t>Freeflex</w:t>
      </w:r>
      <w:proofErr w:type="spellEnd"/>
      <w:r w:rsidR="00F7383B">
        <w:rPr>
          <w:szCs w:val="22"/>
        </w:rPr>
        <w:t xml:space="preserve"> </w:t>
      </w:r>
      <w:proofErr w:type="spellStart"/>
      <w:r w:rsidR="00F7383B">
        <w:rPr>
          <w:szCs w:val="22"/>
        </w:rPr>
        <w:t>ProDapt</w:t>
      </w:r>
      <w:proofErr w:type="spellEnd"/>
      <w:r w:rsidR="00F7383B" w:rsidRPr="00CE18A5">
        <w:rPr>
          <w:szCs w:val="22"/>
        </w:rPr>
        <w:t xml:space="preserve"> </w:t>
      </w:r>
      <w:r w:rsidRPr="00CE18A5">
        <w:rPr>
          <w:szCs w:val="22"/>
        </w:rPr>
        <w:t>yra 50</w:t>
      </w:r>
      <w:r w:rsidR="00180C2B">
        <w:rPr>
          <w:szCs w:val="22"/>
        </w:rPr>
        <w:t> ml</w:t>
      </w:r>
      <w:r w:rsidRPr="00CE18A5">
        <w:rPr>
          <w:szCs w:val="22"/>
        </w:rPr>
        <w:t xml:space="preserve"> infuzinio tirpalo. Dėžutėje yra</w:t>
      </w:r>
      <w:r w:rsidR="00180C2B">
        <w:rPr>
          <w:szCs w:val="22"/>
        </w:rPr>
        <w:t xml:space="preserve"> </w:t>
      </w:r>
      <w:r w:rsidRPr="00CE18A5">
        <w:rPr>
          <w:szCs w:val="22"/>
        </w:rPr>
        <w:t xml:space="preserve">60 vienkartinių </w:t>
      </w:r>
      <w:proofErr w:type="spellStart"/>
      <w:r w:rsidRPr="00CE18A5">
        <w:rPr>
          <w:szCs w:val="22"/>
        </w:rPr>
        <w:t>poliolefino</w:t>
      </w:r>
      <w:proofErr w:type="spellEnd"/>
      <w:r w:rsidRPr="00CE18A5">
        <w:rPr>
          <w:szCs w:val="22"/>
        </w:rPr>
        <w:t xml:space="preserve"> maišelių </w:t>
      </w:r>
      <w:proofErr w:type="spellStart"/>
      <w:r w:rsidRPr="00CE18A5">
        <w:rPr>
          <w:szCs w:val="22"/>
        </w:rPr>
        <w:t>Freeflex</w:t>
      </w:r>
      <w:proofErr w:type="spellEnd"/>
      <w:r w:rsidRPr="00CE18A5">
        <w:rPr>
          <w:szCs w:val="22"/>
        </w:rPr>
        <w:t>.</w:t>
      </w:r>
    </w:p>
    <w:p w:rsidR="00C51D8F" w:rsidRPr="00CE18A5" w:rsidRDefault="00C51D8F" w:rsidP="00C51D8F">
      <w:pPr>
        <w:tabs>
          <w:tab w:val="left" w:pos="567"/>
        </w:tabs>
        <w:rPr>
          <w:szCs w:val="22"/>
        </w:rPr>
      </w:pP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00F7383B">
        <w:rPr>
          <w:szCs w:val="22"/>
        </w:rPr>
        <w:t>,</w:t>
      </w:r>
      <w:r w:rsidR="00180C2B">
        <w:rPr>
          <w:szCs w:val="22"/>
        </w:rPr>
        <w:t xml:space="preserve"> </w:t>
      </w: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w:t>
      </w:r>
      <w:r w:rsidRPr="00CE18A5">
        <w:rPr>
          <w:color w:val="000000"/>
          <w:szCs w:val="22"/>
        </w:rPr>
        <w:t>su prijungimo vieta sistemai, neturinčiai</w:t>
      </w:r>
      <w:r w:rsidR="00180C2B">
        <w:rPr>
          <w:color w:val="000000"/>
          <w:szCs w:val="22"/>
        </w:rPr>
        <w:t xml:space="preserve"> </w:t>
      </w:r>
      <w:r w:rsidRPr="00CE18A5">
        <w:rPr>
          <w:color w:val="000000"/>
          <w:szCs w:val="22"/>
        </w:rPr>
        <w:t>injekcinės adatos</w:t>
      </w:r>
      <w:r w:rsidRPr="00CE18A5">
        <w:rPr>
          <w:szCs w:val="22"/>
        </w:rPr>
        <w:t xml:space="preserve">, </w:t>
      </w:r>
      <w:r w:rsidR="00F7383B">
        <w:rPr>
          <w:szCs w:val="22"/>
        </w:rPr>
        <w:t>arba v</w:t>
      </w:r>
      <w:r w:rsidR="00F7383B" w:rsidRPr="005B046F">
        <w:rPr>
          <w:szCs w:val="22"/>
        </w:rPr>
        <w:t xml:space="preserve">iename vienkartiniame </w:t>
      </w:r>
      <w:proofErr w:type="spellStart"/>
      <w:r w:rsidR="00F7383B" w:rsidRPr="005B046F">
        <w:rPr>
          <w:szCs w:val="22"/>
        </w:rPr>
        <w:t>poliolefino</w:t>
      </w:r>
      <w:proofErr w:type="spellEnd"/>
      <w:r w:rsidR="00F7383B" w:rsidRPr="005B046F">
        <w:rPr>
          <w:szCs w:val="22"/>
        </w:rPr>
        <w:t xml:space="preserve"> maišelyje </w:t>
      </w:r>
      <w:proofErr w:type="spellStart"/>
      <w:r w:rsidR="00F7383B" w:rsidRPr="005B046F">
        <w:rPr>
          <w:szCs w:val="22"/>
        </w:rPr>
        <w:t>Freeflex</w:t>
      </w:r>
      <w:proofErr w:type="spellEnd"/>
      <w:r w:rsidR="00F7383B">
        <w:rPr>
          <w:szCs w:val="22"/>
        </w:rPr>
        <w:t xml:space="preserve"> </w:t>
      </w:r>
      <w:proofErr w:type="spellStart"/>
      <w:r w:rsidR="00F7383B">
        <w:rPr>
          <w:szCs w:val="22"/>
        </w:rPr>
        <w:t>ProDapt</w:t>
      </w:r>
      <w:proofErr w:type="spellEnd"/>
      <w:r w:rsidR="00F7383B" w:rsidRPr="00CE18A5">
        <w:rPr>
          <w:szCs w:val="22"/>
        </w:rPr>
        <w:t xml:space="preserve"> </w:t>
      </w:r>
      <w:r w:rsidRPr="00CE18A5">
        <w:rPr>
          <w:szCs w:val="22"/>
        </w:rPr>
        <w:t>yra 100</w:t>
      </w:r>
      <w:r w:rsidR="00180C2B">
        <w:rPr>
          <w:szCs w:val="22"/>
        </w:rPr>
        <w:t> ml</w:t>
      </w:r>
      <w:r w:rsidRPr="00CE18A5">
        <w:rPr>
          <w:szCs w:val="22"/>
        </w:rPr>
        <w:t xml:space="preserve"> infuzinio tirpalo. Dėžutėje yra</w:t>
      </w:r>
      <w:r w:rsidR="00180C2B">
        <w:rPr>
          <w:szCs w:val="22"/>
        </w:rPr>
        <w:t xml:space="preserve"> </w:t>
      </w:r>
      <w:r w:rsidRPr="00CE18A5">
        <w:rPr>
          <w:szCs w:val="22"/>
        </w:rPr>
        <w:t xml:space="preserve">50 vienkartinių </w:t>
      </w:r>
      <w:proofErr w:type="spellStart"/>
      <w:r w:rsidRPr="00CE18A5">
        <w:rPr>
          <w:szCs w:val="22"/>
        </w:rPr>
        <w:t>poliolefino</w:t>
      </w:r>
      <w:proofErr w:type="spellEnd"/>
      <w:r w:rsidRPr="00CE18A5">
        <w:rPr>
          <w:szCs w:val="22"/>
        </w:rPr>
        <w:t xml:space="preserve"> maišelių </w:t>
      </w:r>
      <w:proofErr w:type="spellStart"/>
      <w:r w:rsidRPr="00CE18A5">
        <w:rPr>
          <w:szCs w:val="22"/>
        </w:rPr>
        <w:t>Freeflex</w:t>
      </w:r>
      <w:proofErr w:type="spellEnd"/>
      <w:r w:rsidRPr="00CE18A5">
        <w:rPr>
          <w:szCs w:val="22"/>
        </w:rPr>
        <w:t>.</w:t>
      </w:r>
    </w:p>
    <w:p w:rsidR="00C51D8F" w:rsidRPr="00CE18A5" w:rsidRDefault="00C51D8F" w:rsidP="00C51D8F">
      <w:pPr>
        <w:tabs>
          <w:tab w:val="left" w:pos="567"/>
        </w:tabs>
        <w:rPr>
          <w:szCs w:val="22"/>
        </w:rPr>
      </w:pP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00F7383B">
        <w:rPr>
          <w:szCs w:val="22"/>
        </w:rPr>
        <w:t>,</w:t>
      </w:r>
      <w:r w:rsidR="00180C2B">
        <w:rPr>
          <w:szCs w:val="22"/>
        </w:rPr>
        <w:t xml:space="preserve"> </w:t>
      </w: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w:t>
      </w:r>
      <w:r w:rsidRPr="00CE18A5">
        <w:rPr>
          <w:color w:val="000000"/>
          <w:szCs w:val="22"/>
        </w:rPr>
        <w:t>su prijungimo vieta sistemai, neturinčiai</w:t>
      </w:r>
      <w:r w:rsidR="00180C2B">
        <w:rPr>
          <w:color w:val="000000"/>
          <w:szCs w:val="22"/>
        </w:rPr>
        <w:t xml:space="preserve"> </w:t>
      </w:r>
      <w:r w:rsidRPr="00CE18A5">
        <w:rPr>
          <w:color w:val="000000"/>
          <w:szCs w:val="22"/>
        </w:rPr>
        <w:t>injekcinės adatos,</w:t>
      </w:r>
      <w:r w:rsidRPr="00CE18A5">
        <w:rPr>
          <w:szCs w:val="22"/>
        </w:rPr>
        <w:t xml:space="preserve"> </w:t>
      </w:r>
      <w:r w:rsidR="00F7383B">
        <w:rPr>
          <w:szCs w:val="22"/>
        </w:rPr>
        <w:t>arba v</w:t>
      </w:r>
      <w:r w:rsidR="00F7383B" w:rsidRPr="005B046F">
        <w:rPr>
          <w:szCs w:val="22"/>
        </w:rPr>
        <w:t xml:space="preserve">iename vienkartiniame </w:t>
      </w:r>
      <w:proofErr w:type="spellStart"/>
      <w:r w:rsidR="00F7383B" w:rsidRPr="005B046F">
        <w:rPr>
          <w:szCs w:val="22"/>
        </w:rPr>
        <w:t>poliolefino</w:t>
      </w:r>
      <w:proofErr w:type="spellEnd"/>
      <w:r w:rsidR="00F7383B" w:rsidRPr="005B046F">
        <w:rPr>
          <w:szCs w:val="22"/>
        </w:rPr>
        <w:t xml:space="preserve"> maišelyje </w:t>
      </w:r>
      <w:proofErr w:type="spellStart"/>
      <w:r w:rsidR="00F7383B" w:rsidRPr="005B046F">
        <w:rPr>
          <w:szCs w:val="22"/>
        </w:rPr>
        <w:t>Freeflex</w:t>
      </w:r>
      <w:proofErr w:type="spellEnd"/>
      <w:r w:rsidR="00F7383B">
        <w:rPr>
          <w:szCs w:val="22"/>
        </w:rPr>
        <w:t xml:space="preserve"> </w:t>
      </w:r>
      <w:proofErr w:type="spellStart"/>
      <w:r w:rsidR="00F7383B">
        <w:rPr>
          <w:szCs w:val="22"/>
        </w:rPr>
        <w:t>ProDapt</w:t>
      </w:r>
      <w:proofErr w:type="spellEnd"/>
      <w:r w:rsidR="00F7383B" w:rsidRPr="00CE18A5">
        <w:rPr>
          <w:szCs w:val="22"/>
        </w:rPr>
        <w:t xml:space="preserve"> </w:t>
      </w:r>
      <w:r w:rsidRPr="00CE18A5">
        <w:rPr>
          <w:szCs w:val="22"/>
        </w:rPr>
        <w:t>yra 250</w:t>
      </w:r>
      <w:r w:rsidR="00180C2B">
        <w:rPr>
          <w:szCs w:val="22"/>
        </w:rPr>
        <w:t> ml</w:t>
      </w:r>
      <w:r w:rsidRPr="00CE18A5">
        <w:rPr>
          <w:szCs w:val="22"/>
        </w:rPr>
        <w:t xml:space="preserve"> infuzinio tirpalo. Dėžutėje yra</w:t>
      </w:r>
      <w:r w:rsidR="00180C2B">
        <w:rPr>
          <w:szCs w:val="22"/>
        </w:rPr>
        <w:t xml:space="preserve"> </w:t>
      </w:r>
      <w:r w:rsidRPr="00CE18A5">
        <w:rPr>
          <w:szCs w:val="22"/>
        </w:rPr>
        <w:t xml:space="preserve">30 vienkartinių </w:t>
      </w:r>
      <w:proofErr w:type="spellStart"/>
      <w:r w:rsidRPr="00CE18A5">
        <w:rPr>
          <w:szCs w:val="22"/>
        </w:rPr>
        <w:t>poliolefino</w:t>
      </w:r>
      <w:proofErr w:type="spellEnd"/>
      <w:r w:rsidRPr="00CE18A5">
        <w:rPr>
          <w:szCs w:val="22"/>
        </w:rPr>
        <w:t xml:space="preserve"> maišelių </w:t>
      </w:r>
      <w:proofErr w:type="spellStart"/>
      <w:r w:rsidRPr="00CE18A5">
        <w:rPr>
          <w:szCs w:val="22"/>
        </w:rPr>
        <w:t>Freeflex</w:t>
      </w:r>
      <w:proofErr w:type="spellEnd"/>
      <w:r w:rsidRPr="00CE18A5">
        <w:rPr>
          <w:szCs w:val="22"/>
        </w:rPr>
        <w:t>.</w:t>
      </w:r>
    </w:p>
    <w:p w:rsidR="00C51D8F" w:rsidRPr="00CE18A5" w:rsidRDefault="00C51D8F" w:rsidP="00C51D8F">
      <w:pPr>
        <w:tabs>
          <w:tab w:val="left" w:pos="567"/>
        </w:tabs>
        <w:rPr>
          <w:szCs w:val="22"/>
        </w:rPr>
      </w:pP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00180C2B">
        <w:rPr>
          <w:szCs w:val="22"/>
        </w:rPr>
        <w:t xml:space="preserve"> </w:t>
      </w:r>
      <w:r w:rsidRPr="00CE18A5">
        <w:rPr>
          <w:szCs w:val="22"/>
        </w:rPr>
        <w:t>arba</w:t>
      </w:r>
      <w:r w:rsidR="00180C2B">
        <w:rPr>
          <w:szCs w:val="22"/>
        </w:rPr>
        <w:t xml:space="preserve"> </w:t>
      </w: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w:t>
      </w:r>
      <w:r w:rsidRPr="00CE18A5">
        <w:rPr>
          <w:color w:val="000000"/>
          <w:szCs w:val="22"/>
        </w:rPr>
        <w:t>su prijungimo vieta sistemai, neturinčiai</w:t>
      </w:r>
      <w:r w:rsidR="00180C2B">
        <w:rPr>
          <w:color w:val="000000"/>
          <w:szCs w:val="22"/>
        </w:rPr>
        <w:t xml:space="preserve"> </w:t>
      </w:r>
      <w:r w:rsidRPr="00CE18A5">
        <w:rPr>
          <w:color w:val="000000"/>
          <w:szCs w:val="22"/>
        </w:rPr>
        <w:t>injekcinės adatos,</w:t>
      </w:r>
      <w:r w:rsidRPr="00CE18A5">
        <w:rPr>
          <w:szCs w:val="22"/>
        </w:rPr>
        <w:t xml:space="preserve"> yra 500</w:t>
      </w:r>
      <w:r w:rsidR="00180C2B">
        <w:rPr>
          <w:szCs w:val="22"/>
        </w:rPr>
        <w:t> ml</w:t>
      </w:r>
      <w:r w:rsidRPr="00CE18A5">
        <w:rPr>
          <w:szCs w:val="22"/>
        </w:rPr>
        <w:t xml:space="preserve"> infuzinio tirpalo. Dėžutėje yra</w:t>
      </w:r>
      <w:r w:rsidR="00180C2B">
        <w:rPr>
          <w:szCs w:val="22"/>
        </w:rPr>
        <w:t xml:space="preserve"> </w:t>
      </w:r>
      <w:r w:rsidRPr="00CE18A5">
        <w:rPr>
          <w:szCs w:val="22"/>
        </w:rPr>
        <w:t xml:space="preserve">20 vienkartinių </w:t>
      </w:r>
      <w:proofErr w:type="spellStart"/>
      <w:r w:rsidRPr="00CE18A5">
        <w:rPr>
          <w:szCs w:val="22"/>
        </w:rPr>
        <w:t>poliolefino</w:t>
      </w:r>
      <w:proofErr w:type="spellEnd"/>
      <w:r w:rsidRPr="00CE18A5">
        <w:rPr>
          <w:szCs w:val="22"/>
        </w:rPr>
        <w:t xml:space="preserve"> maišelių </w:t>
      </w:r>
      <w:proofErr w:type="spellStart"/>
      <w:r w:rsidRPr="00CE18A5">
        <w:rPr>
          <w:szCs w:val="22"/>
        </w:rPr>
        <w:t>Freeflex</w:t>
      </w:r>
      <w:proofErr w:type="spellEnd"/>
      <w:r w:rsidRPr="00CE18A5">
        <w:rPr>
          <w:szCs w:val="22"/>
        </w:rPr>
        <w:t>.</w:t>
      </w:r>
    </w:p>
    <w:p w:rsidR="00C51D8F" w:rsidRPr="00CE18A5" w:rsidRDefault="00C51D8F" w:rsidP="00C51D8F">
      <w:pPr>
        <w:tabs>
          <w:tab w:val="left" w:pos="567"/>
        </w:tabs>
        <w:rPr>
          <w:szCs w:val="22"/>
        </w:rPr>
      </w:pP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arba</w:t>
      </w:r>
      <w:r w:rsidR="00180C2B">
        <w:rPr>
          <w:szCs w:val="22"/>
        </w:rPr>
        <w:t xml:space="preserve"> </w:t>
      </w:r>
      <w:r w:rsidRPr="00CE18A5">
        <w:rPr>
          <w:szCs w:val="22"/>
        </w:rPr>
        <w:t xml:space="preserve">viename vienkartiniame </w:t>
      </w:r>
      <w:proofErr w:type="spellStart"/>
      <w:r w:rsidRPr="00CE18A5">
        <w:rPr>
          <w:szCs w:val="22"/>
        </w:rPr>
        <w:t>poliolefino</w:t>
      </w:r>
      <w:proofErr w:type="spellEnd"/>
      <w:r w:rsidRPr="00CE18A5">
        <w:rPr>
          <w:szCs w:val="22"/>
        </w:rPr>
        <w:t xml:space="preserve"> maišelyje </w:t>
      </w:r>
      <w:proofErr w:type="spellStart"/>
      <w:r w:rsidRPr="00CE18A5">
        <w:rPr>
          <w:szCs w:val="22"/>
        </w:rPr>
        <w:t>Freeflex</w:t>
      </w:r>
      <w:proofErr w:type="spellEnd"/>
      <w:r w:rsidRPr="00CE18A5">
        <w:rPr>
          <w:szCs w:val="22"/>
        </w:rPr>
        <w:t xml:space="preserve"> </w:t>
      </w:r>
      <w:r w:rsidRPr="00CE18A5">
        <w:rPr>
          <w:color w:val="000000"/>
          <w:szCs w:val="22"/>
        </w:rPr>
        <w:t>su prijungimo vieta sistemai, neturinčiai</w:t>
      </w:r>
      <w:r w:rsidR="00180C2B">
        <w:rPr>
          <w:color w:val="000000"/>
          <w:szCs w:val="22"/>
        </w:rPr>
        <w:t xml:space="preserve"> </w:t>
      </w:r>
      <w:r w:rsidRPr="00CE18A5">
        <w:rPr>
          <w:color w:val="000000"/>
          <w:szCs w:val="22"/>
        </w:rPr>
        <w:t>injekcinės adatos,</w:t>
      </w:r>
      <w:r w:rsidRPr="00CE18A5">
        <w:rPr>
          <w:szCs w:val="22"/>
        </w:rPr>
        <w:t xml:space="preserve"> yra 1000</w:t>
      </w:r>
      <w:r w:rsidR="00180C2B">
        <w:rPr>
          <w:szCs w:val="22"/>
        </w:rPr>
        <w:t> ml</w:t>
      </w:r>
      <w:r w:rsidRPr="00CE18A5">
        <w:rPr>
          <w:szCs w:val="22"/>
        </w:rPr>
        <w:t xml:space="preserve"> infuzinio tirpalo. Dėžutėje yra</w:t>
      </w:r>
      <w:r w:rsidR="00180C2B">
        <w:rPr>
          <w:szCs w:val="22"/>
        </w:rPr>
        <w:t xml:space="preserve"> </w:t>
      </w:r>
      <w:r w:rsidRPr="00CE18A5">
        <w:rPr>
          <w:szCs w:val="22"/>
        </w:rPr>
        <w:t xml:space="preserve">10 vienkartinių </w:t>
      </w:r>
      <w:proofErr w:type="spellStart"/>
      <w:r w:rsidRPr="00CE18A5">
        <w:rPr>
          <w:szCs w:val="22"/>
        </w:rPr>
        <w:t>poliolefino</w:t>
      </w:r>
      <w:proofErr w:type="spellEnd"/>
      <w:r w:rsidRPr="00CE18A5">
        <w:rPr>
          <w:szCs w:val="22"/>
        </w:rPr>
        <w:t xml:space="preserve"> maišelių </w:t>
      </w:r>
      <w:proofErr w:type="spellStart"/>
      <w:r w:rsidRPr="00CE18A5">
        <w:rPr>
          <w:szCs w:val="22"/>
        </w:rPr>
        <w:t>Freeflex</w:t>
      </w:r>
      <w:proofErr w:type="spellEnd"/>
      <w:r w:rsidRPr="00CE18A5">
        <w:rPr>
          <w:szCs w:val="22"/>
        </w:rPr>
        <w:t>.</w:t>
      </w:r>
    </w:p>
    <w:p w:rsidR="00C51D8F" w:rsidRPr="00CE18A5" w:rsidRDefault="00C51D8F" w:rsidP="00C51D8F">
      <w:pPr>
        <w:tabs>
          <w:tab w:val="left" w:pos="567"/>
        </w:tabs>
        <w:ind w:left="570" w:hanging="570"/>
        <w:rPr>
          <w:szCs w:val="22"/>
        </w:rPr>
      </w:pPr>
    </w:p>
    <w:p w:rsidR="00C51D8F" w:rsidRPr="00CE18A5" w:rsidRDefault="00C51D8F" w:rsidP="00C51D8F">
      <w:pPr>
        <w:tabs>
          <w:tab w:val="left" w:pos="567"/>
        </w:tabs>
        <w:rPr>
          <w:szCs w:val="22"/>
        </w:rPr>
      </w:pPr>
      <w:r w:rsidRPr="00CE18A5">
        <w:rPr>
          <w:szCs w:val="22"/>
        </w:rPr>
        <w:t xml:space="preserve">Daugiau informacijos apie šį vaistinį preparatą gali suteikti vietinis </w:t>
      </w:r>
      <w:r>
        <w:rPr>
          <w:szCs w:val="22"/>
        </w:rPr>
        <w:t>registruotojo</w:t>
      </w:r>
      <w:r w:rsidRPr="00CE18A5">
        <w:rPr>
          <w:szCs w:val="22"/>
        </w:rPr>
        <w:t xml:space="preserve"> atstovas.</w:t>
      </w:r>
    </w:p>
    <w:p w:rsidR="00C51D8F" w:rsidRPr="00CE18A5" w:rsidRDefault="00C51D8F" w:rsidP="00C51D8F">
      <w:pPr>
        <w:tabs>
          <w:tab w:val="left" w:pos="567"/>
        </w:tabs>
        <w:rPr>
          <w:szCs w:val="22"/>
        </w:rPr>
      </w:pPr>
    </w:p>
    <w:p w:rsidR="00C51D8F" w:rsidRPr="00CE18A5" w:rsidRDefault="00C51D8F" w:rsidP="00C51D8F">
      <w:pPr>
        <w:pStyle w:val="Antrat6"/>
        <w:rPr>
          <w:sz w:val="22"/>
          <w:szCs w:val="22"/>
        </w:rPr>
      </w:pPr>
      <w:r>
        <w:rPr>
          <w:sz w:val="22"/>
          <w:szCs w:val="22"/>
        </w:rPr>
        <w:t>Registruotojas</w:t>
      </w:r>
    </w:p>
    <w:p w:rsidR="00C51D8F" w:rsidRDefault="00C51D8F" w:rsidP="00C51D8F">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rsidR="00C51D8F" w:rsidRDefault="00C51D8F" w:rsidP="00C51D8F">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rsidR="00C51D8F" w:rsidRDefault="00C51D8F" w:rsidP="00C51D8F">
      <w:pPr>
        <w:tabs>
          <w:tab w:val="left" w:pos="567"/>
        </w:tabs>
        <w:spacing w:line="260" w:lineRule="exact"/>
        <w:rPr>
          <w:rFonts w:eastAsia="Times New Roman"/>
          <w:lang w:eastAsia="de-DE"/>
        </w:rPr>
      </w:pPr>
      <w:r>
        <w:rPr>
          <w:rFonts w:eastAsia="Times New Roman"/>
          <w:lang w:eastAsia="de-DE"/>
        </w:rPr>
        <w:t>Lenkija</w:t>
      </w:r>
    </w:p>
    <w:p w:rsidR="00C51D8F" w:rsidRPr="00CE18A5" w:rsidRDefault="00C51D8F" w:rsidP="00C51D8F">
      <w:pPr>
        <w:tabs>
          <w:tab w:val="left" w:pos="567"/>
        </w:tabs>
        <w:rPr>
          <w:szCs w:val="22"/>
        </w:rPr>
      </w:pPr>
    </w:p>
    <w:p w:rsidR="00C51D8F" w:rsidRPr="00CE18A5" w:rsidRDefault="00C51D8F" w:rsidP="00C51D8F">
      <w:pPr>
        <w:tabs>
          <w:tab w:val="left" w:pos="567"/>
        </w:tabs>
        <w:rPr>
          <w:b/>
          <w:szCs w:val="22"/>
        </w:rPr>
      </w:pPr>
      <w:r w:rsidRPr="00CE18A5">
        <w:rPr>
          <w:b/>
          <w:szCs w:val="22"/>
        </w:rPr>
        <w:t>Gamintojas</w:t>
      </w:r>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Fresenius</w:t>
      </w:r>
      <w:proofErr w:type="spellEnd"/>
      <w:r w:rsidRPr="00CE18A5">
        <w:rPr>
          <w:sz w:val="22"/>
          <w:szCs w:val="22"/>
        </w:rPr>
        <w:t xml:space="preserve"> Kabi </w:t>
      </w:r>
      <w:proofErr w:type="spellStart"/>
      <w:r w:rsidRPr="00CE18A5">
        <w:rPr>
          <w:sz w:val="22"/>
          <w:szCs w:val="22"/>
        </w:rPr>
        <w:t>Polska</w:t>
      </w:r>
      <w:proofErr w:type="spellEnd"/>
      <w:r w:rsidRPr="00CE18A5">
        <w:rPr>
          <w:sz w:val="22"/>
          <w:szCs w:val="22"/>
        </w:rPr>
        <w:t xml:space="preserve"> </w:t>
      </w:r>
      <w:proofErr w:type="spellStart"/>
      <w:r w:rsidRPr="00CE18A5">
        <w:rPr>
          <w:sz w:val="22"/>
          <w:szCs w:val="22"/>
        </w:rPr>
        <w:t>Sp.z</w:t>
      </w:r>
      <w:proofErr w:type="spellEnd"/>
      <w:r w:rsidR="00A706A7">
        <w:rPr>
          <w:sz w:val="22"/>
          <w:szCs w:val="22"/>
        </w:rPr>
        <w:t xml:space="preserve"> </w:t>
      </w:r>
      <w:proofErr w:type="spellStart"/>
      <w:r w:rsidRPr="00CE18A5">
        <w:rPr>
          <w:sz w:val="22"/>
          <w:szCs w:val="22"/>
        </w:rPr>
        <w:t>o.o</w:t>
      </w:r>
      <w:proofErr w:type="spellEnd"/>
    </w:p>
    <w:p w:rsidR="00C51D8F" w:rsidRPr="00CE18A5" w:rsidRDefault="00C51D8F" w:rsidP="00C51D8F">
      <w:pPr>
        <w:pStyle w:val="Pagrindinistekstas"/>
        <w:tabs>
          <w:tab w:val="left" w:pos="567"/>
        </w:tabs>
        <w:spacing w:after="0"/>
        <w:rPr>
          <w:sz w:val="22"/>
          <w:szCs w:val="22"/>
        </w:rPr>
      </w:pPr>
      <w:proofErr w:type="spellStart"/>
      <w:r w:rsidRPr="00CE18A5">
        <w:rPr>
          <w:sz w:val="22"/>
          <w:szCs w:val="22"/>
        </w:rPr>
        <w:t>ul</w:t>
      </w:r>
      <w:proofErr w:type="spellEnd"/>
      <w:r w:rsidRPr="00CE18A5">
        <w:rPr>
          <w:sz w:val="22"/>
          <w:szCs w:val="22"/>
        </w:rPr>
        <w:t xml:space="preserve">. </w:t>
      </w:r>
      <w:proofErr w:type="spellStart"/>
      <w:r w:rsidRPr="00CE18A5">
        <w:rPr>
          <w:sz w:val="22"/>
          <w:szCs w:val="22"/>
        </w:rPr>
        <w:t>Sienkiewicza</w:t>
      </w:r>
      <w:proofErr w:type="spellEnd"/>
      <w:r w:rsidRPr="00CE18A5">
        <w:rPr>
          <w:sz w:val="22"/>
          <w:szCs w:val="22"/>
        </w:rPr>
        <w:t xml:space="preserve"> 25 </w:t>
      </w:r>
    </w:p>
    <w:p w:rsidR="00C51D8F" w:rsidRPr="00CE18A5" w:rsidRDefault="00C51D8F" w:rsidP="00C51D8F">
      <w:pPr>
        <w:pStyle w:val="Pagrindinistekstas"/>
        <w:tabs>
          <w:tab w:val="left" w:pos="567"/>
        </w:tabs>
        <w:spacing w:after="0"/>
        <w:rPr>
          <w:sz w:val="22"/>
          <w:szCs w:val="22"/>
        </w:rPr>
      </w:pPr>
      <w:r w:rsidRPr="00CE18A5">
        <w:rPr>
          <w:sz w:val="22"/>
          <w:szCs w:val="22"/>
        </w:rPr>
        <w:t xml:space="preserve">99-300 </w:t>
      </w:r>
      <w:proofErr w:type="spellStart"/>
      <w:r w:rsidRPr="00CE18A5">
        <w:rPr>
          <w:sz w:val="22"/>
          <w:szCs w:val="22"/>
        </w:rPr>
        <w:t>Kutno</w:t>
      </w:r>
      <w:proofErr w:type="spellEnd"/>
    </w:p>
    <w:p w:rsidR="00C51D8F" w:rsidRPr="00CE18A5" w:rsidRDefault="00C51D8F" w:rsidP="00C51D8F">
      <w:pPr>
        <w:pStyle w:val="Pagrindinistekstas"/>
        <w:tabs>
          <w:tab w:val="left" w:pos="567"/>
        </w:tabs>
        <w:spacing w:after="0"/>
        <w:rPr>
          <w:sz w:val="22"/>
          <w:szCs w:val="22"/>
        </w:rPr>
      </w:pPr>
      <w:r w:rsidRPr="00CE18A5">
        <w:rPr>
          <w:sz w:val="22"/>
          <w:szCs w:val="22"/>
        </w:rPr>
        <w:t>Lenkija</w:t>
      </w:r>
    </w:p>
    <w:p w:rsidR="00C51D8F" w:rsidRPr="00CE18A5" w:rsidRDefault="00C51D8F" w:rsidP="00C51D8F">
      <w:pPr>
        <w:pStyle w:val="Pagrindinistekstas"/>
        <w:tabs>
          <w:tab w:val="left" w:pos="567"/>
        </w:tabs>
        <w:spacing w:after="0"/>
        <w:rPr>
          <w:sz w:val="22"/>
          <w:szCs w:val="22"/>
        </w:rPr>
      </w:pPr>
      <w:r w:rsidRPr="00CE18A5">
        <w:rPr>
          <w:sz w:val="22"/>
          <w:szCs w:val="22"/>
        </w:rPr>
        <w:t xml:space="preserve">(stikliniams buteliukams, polietileno buteliukams, polietileno buteliukams su </w:t>
      </w:r>
      <w:proofErr w:type="spellStart"/>
      <w:r w:rsidRPr="00CE18A5">
        <w:rPr>
          <w:sz w:val="22"/>
          <w:szCs w:val="22"/>
        </w:rPr>
        <w:t>EuroCap</w:t>
      </w:r>
      <w:proofErr w:type="spellEnd"/>
      <w:r w:rsidRPr="00CE18A5">
        <w:rPr>
          <w:sz w:val="22"/>
          <w:szCs w:val="22"/>
        </w:rPr>
        <w:t xml:space="preserve"> dangteliu, polipropileno buteliukams su dangteliu </w:t>
      </w:r>
      <w:proofErr w:type="spellStart"/>
      <w:r w:rsidRPr="00CE18A5">
        <w:rPr>
          <w:sz w:val="22"/>
          <w:szCs w:val="22"/>
        </w:rPr>
        <w:t>KabiClear</w:t>
      </w:r>
      <w:proofErr w:type="spellEnd"/>
      <w:r w:rsidRPr="00CE18A5">
        <w:rPr>
          <w:sz w:val="22"/>
          <w:szCs w:val="22"/>
        </w:rPr>
        <w:t>, polipropileno maišeliams)</w:t>
      </w:r>
    </w:p>
    <w:p w:rsidR="00C51D8F" w:rsidRPr="00CE18A5" w:rsidRDefault="00C51D8F" w:rsidP="00C51D8F">
      <w:pPr>
        <w:pStyle w:val="Pagrindinistekstas"/>
        <w:tabs>
          <w:tab w:val="left" w:pos="567"/>
        </w:tabs>
        <w:spacing w:after="0"/>
        <w:rPr>
          <w:sz w:val="22"/>
          <w:szCs w:val="22"/>
        </w:rPr>
      </w:pPr>
    </w:p>
    <w:p w:rsidR="00C51D8F" w:rsidRPr="00CE18A5" w:rsidRDefault="00C51D8F" w:rsidP="00C51D8F">
      <w:pPr>
        <w:rPr>
          <w:szCs w:val="22"/>
        </w:rPr>
      </w:pPr>
      <w:proofErr w:type="spellStart"/>
      <w:r w:rsidRPr="00CE18A5">
        <w:rPr>
          <w:szCs w:val="22"/>
        </w:rPr>
        <w:t>Fresenius</w:t>
      </w:r>
      <w:proofErr w:type="spellEnd"/>
      <w:r w:rsidRPr="00CE18A5">
        <w:rPr>
          <w:szCs w:val="22"/>
        </w:rPr>
        <w:t xml:space="preserve"> Kabi </w:t>
      </w:r>
      <w:proofErr w:type="spellStart"/>
      <w:r w:rsidRPr="00CE18A5">
        <w:rPr>
          <w:szCs w:val="22"/>
        </w:rPr>
        <w:t>Italia</w:t>
      </w:r>
      <w:proofErr w:type="spellEnd"/>
      <w:r w:rsidRPr="00CE18A5">
        <w:rPr>
          <w:szCs w:val="22"/>
        </w:rPr>
        <w:t xml:space="preserve"> </w:t>
      </w:r>
      <w:proofErr w:type="spellStart"/>
      <w:r w:rsidRPr="00CE18A5">
        <w:rPr>
          <w:szCs w:val="22"/>
        </w:rPr>
        <w:t>S.p.A</w:t>
      </w:r>
      <w:proofErr w:type="spellEnd"/>
      <w:r w:rsidRPr="00CE18A5">
        <w:rPr>
          <w:szCs w:val="22"/>
        </w:rPr>
        <w:t xml:space="preserve">. </w:t>
      </w:r>
      <w:r w:rsidRPr="00CE18A5">
        <w:rPr>
          <w:szCs w:val="22"/>
        </w:rPr>
        <w:br/>
        <w:t xml:space="preserve">Via </w:t>
      </w:r>
      <w:proofErr w:type="spellStart"/>
      <w:r w:rsidRPr="00CE18A5">
        <w:rPr>
          <w:szCs w:val="22"/>
        </w:rPr>
        <w:t>Camagre</w:t>
      </w:r>
      <w:proofErr w:type="spellEnd"/>
      <w:r w:rsidRPr="00CE18A5">
        <w:rPr>
          <w:szCs w:val="22"/>
        </w:rPr>
        <w:t xml:space="preserve">, nº41/43 </w:t>
      </w:r>
      <w:r w:rsidRPr="00CE18A5">
        <w:rPr>
          <w:szCs w:val="22"/>
        </w:rPr>
        <w:br/>
      </w:r>
      <w:proofErr w:type="spellStart"/>
      <w:r w:rsidRPr="00CE18A5">
        <w:rPr>
          <w:szCs w:val="22"/>
        </w:rPr>
        <w:t>Isola</w:t>
      </w:r>
      <w:proofErr w:type="spellEnd"/>
      <w:r w:rsidRPr="00CE18A5">
        <w:rPr>
          <w:szCs w:val="22"/>
        </w:rPr>
        <w:t xml:space="preserve"> </w:t>
      </w:r>
      <w:proofErr w:type="spellStart"/>
      <w:r w:rsidRPr="00CE18A5">
        <w:rPr>
          <w:szCs w:val="22"/>
        </w:rPr>
        <w:t>della</w:t>
      </w:r>
      <w:proofErr w:type="spellEnd"/>
      <w:r w:rsidRPr="00CE18A5">
        <w:rPr>
          <w:szCs w:val="22"/>
        </w:rPr>
        <w:t xml:space="preserve"> Scala </w:t>
      </w:r>
      <w:proofErr w:type="spellStart"/>
      <w:r w:rsidRPr="00CE18A5">
        <w:rPr>
          <w:szCs w:val="22"/>
        </w:rPr>
        <w:t>Verone</w:t>
      </w:r>
      <w:proofErr w:type="spellEnd"/>
      <w:r w:rsidRPr="00CE18A5">
        <w:rPr>
          <w:szCs w:val="22"/>
        </w:rPr>
        <w:t xml:space="preserve"> </w:t>
      </w:r>
    </w:p>
    <w:p w:rsidR="00C51D8F" w:rsidRPr="00CE18A5" w:rsidRDefault="00C51D8F" w:rsidP="00C51D8F">
      <w:pPr>
        <w:rPr>
          <w:szCs w:val="22"/>
        </w:rPr>
      </w:pPr>
      <w:r w:rsidRPr="00CE18A5">
        <w:rPr>
          <w:szCs w:val="22"/>
        </w:rPr>
        <w:t>Italija</w:t>
      </w:r>
    </w:p>
    <w:p w:rsidR="00C51D8F" w:rsidRPr="00CE18A5" w:rsidRDefault="00C51D8F" w:rsidP="00C51D8F">
      <w:pPr>
        <w:rPr>
          <w:szCs w:val="22"/>
        </w:rPr>
      </w:pPr>
      <w:r w:rsidRPr="00CE18A5">
        <w:rPr>
          <w:szCs w:val="22"/>
        </w:rPr>
        <w:t xml:space="preserve">(polietileno buteliukams su </w:t>
      </w:r>
      <w:proofErr w:type="spellStart"/>
      <w:r w:rsidRPr="00CE18A5">
        <w:rPr>
          <w:szCs w:val="22"/>
        </w:rPr>
        <w:t>EuroCap</w:t>
      </w:r>
      <w:proofErr w:type="spellEnd"/>
      <w:r w:rsidRPr="00CE18A5">
        <w:rPr>
          <w:szCs w:val="22"/>
        </w:rPr>
        <w:t xml:space="preserve"> dangteliu)</w:t>
      </w:r>
    </w:p>
    <w:p w:rsidR="00C51D8F" w:rsidRPr="00CE18A5" w:rsidRDefault="00C51D8F" w:rsidP="00C51D8F">
      <w:pPr>
        <w:tabs>
          <w:tab w:val="left" w:pos="567"/>
        </w:tabs>
        <w:rPr>
          <w:b/>
          <w:szCs w:val="22"/>
        </w:rPr>
      </w:pPr>
    </w:p>
    <w:p w:rsidR="00C51D8F" w:rsidRPr="00CE18A5" w:rsidRDefault="00C51D8F" w:rsidP="00C51D8F">
      <w:pPr>
        <w:tabs>
          <w:tab w:val="left" w:pos="567"/>
        </w:tabs>
        <w:jc w:val="both"/>
        <w:rPr>
          <w:szCs w:val="22"/>
        </w:rPr>
      </w:pPr>
      <w:proofErr w:type="spellStart"/>
      <w:r w:rsidRPr="00CE18A5">
        <w:rPr>
          <w:szCs w:val="22"/>
        </w:rPr>
        <w:t>Fresenius</w:t>
      </w:r>
      <w:proofErr w:type="spellEnd"/>
      <w:r w:rsidRPr="00CE18A5">
        <w:rPr>
          <w:szCs w:val="22"/>
        </w:rPr>
        <w:t xml:space="preserve"> Kabi France</w:t>
      </w:r>
    </w:p>
    <w:p w:rsidR="00C51D8F" w:rsidRPr="00CE18A5" w:rsidRDefault="00C51D8F" w:rsidP="00C51D8F">
      <w:pPr>
        <w:tabs>
          <w:tab w:val="left" w:pos="567"/>
        </w:tabs>
        <w:jc w:val="both"/>
        <w:rPr>
          <w:szCs w:val="22"/>
        </w:rPr>
      </w:pPr>
      <w:r w:rsidRPr="00CE18A5">
        <w:rPr>
          <w:szCs w:val="22"/>
        </w:rPr>
        <w:t xml:space="preserve">6, </w:t>
      </w:r>
      <w:proofErr w:type="spellStart"/>
      <w:r w:rsidRPr="00CE18A5">
        <w:rPr>
          <w:szCs w:val="22"/>
        </w:rPr>
        <w:t>Rue</w:t>
      </w:r>
      <w:proofErr w:type="spellEnd"/>
      <w:r w:rsidRPr="00CE18A5">
        <w:rPr>
          <w:szCs w:val="22"/>
        </w:rPr>
        <w:t xml:space="preserve"> du </w:t>
      </w:r>
      <w:proofErr w:type="spellStart"/>
      <w:r w:rsidRPr="00CE18A5">
        <w:rPr>
          <w:szCs w:val="22"/>
        </w:rPr>
        <w:t>Rempart</w:t>
      </w:r>
      <w:proofErr w:type="spellEnd"/>
    </w:p>
    <w:p w:rsidR="00C51D8F" w:rsidRPr="00CE18A5" w:rsidRDefault="00C51D8F" w:rsidP="00C51D8F">
      <w:pPr>
        <w:tabs>
          <w:tab w:val="left" w:pos="567"/>
        </w:tabs>
        <w:jc w:val="both"/>
        <w:rPr>
          <w:szCs w:val="22"/>
        </w:rPr>
      </w:pPr>
      <w:r w:rsidRPr="00CE18A5">
        <w:rPr>
          <w:szCs w:val="22"/>
        </w:rPr>
        <w:t>B.P. 611</w:t>
      </w:r>
    </w:p>
    <w:p w:rsidR="00C51D8F" w:rsidRPr="00CE18A5" w:rsidRDefault="00C51D8F" w:rsidP="00C51D8F">
      <w:pPr>
        <w:tabs>
          <w:tab w:val="left" w:pos="567"/>
        </w:tabs>
        <w:jc w:val="both"/>
        <w:rPr>
          <w:szCs w:val="22"/>
        </w:rPr>
      </w:pPr>
      <w:r w:rsidRPr="00CE18A5">
        <w:rPr>
          <w:szCs w:val="22"/>
        </w:rPr>
        <w:t xml:space="preserve">27400 </w:t>
      </w:r>
      <w:proofErr w:type="spellStart"/>
      <w:r w:rsidRPr="00CE18A5">
        <w:rPr>
          <w:szCs w:val="22"/>
        </w:rPr>
        <w:t>Louviers</w:t>
      </w:r>
      <w:proofErr w:type="spellEnd"/>
      <w:r w:rsidRPr="00CE18A5">
        <w:rPr>
          <w:szCs w:val="22"/>
        </w:rPr>
        <w:t xml:space="preserve"> </w:t>
      </w:r>
      <w:proofErr w:type="spellStart"/>
      <w:r w:rsidRPr="00CE18A5">
        <w:rPr>
          <w:szCs w:val="22"/>
        </w:rPr>
        <w:t>Cedex</w:t>
      </w:r>
      <w:proofErr w:type="spellEnd"/>
    </w:p>
    <w:p w:rsidR="00C51D8F" w:rsidRPr="00CE18A5" w:rsidRDefault="00C51D8F" w:rsidP="00C51D8F">
      <w:pPr>
        <w:tabs>
          <w:tab w:val="left" w:pos="567"/>
        </w:tabs>
        <w:jc w:val="both"/>
        <w:rPr>
          <w:szCs w:val="22"/>
        </w:rPr>
      </w:pPr>
      <w:r w:rsidRPr="00CE18A5">
        <w:rPr>
          <w:szCs w:val="22"/>
        </w:rPr>
        <w:t>Prancūzija</w:t>
      </w:r>
    </w:p>
    <w:p w:rsidR="00C51D8F" w:rsidRPr="00CE18A5" w:rsidRDefault="00C51D8F" w:rsidP="00C51D8F">
      <w:pPr>
        <w:tabs>
          <w:tab w:val="left" w:pos="567"/>
        </w:tabs>
        <w:jc w:val="both"/>
        <w:rPr>
          <w:szCs w:val="22"/>
        </w:rPr>
      </w:pPr>
    </w:p>
    <w:p w:rsidR="00C51D8F" w:rsidRPr="00CE18A5" w:rsidRDefault="00C51D8F" w:rsidP="00C51D8F">
      <w:pPr>
        <w:rPr>
          <w:iCs/>
          <w:szCs w:val="22"/>
          <w:lang w:eastAsia="de-DE"/>
        </w:rPr>
      </w:pPr>
      <w:proofErr w:type="spellStart"/>
      <w:r w:rsidRPr="00CE18A5">
        <w:rPr>
          <w:iCs/>
          <w:szCs w:val="22"/>
          <w:lang w:eastAsia="de-DE"/>
        </w:rPr>
        <w:t>Fresenius</w:t>
      </w:r>
      <w:proofErr w:type="spellEnd"/>
      <w:r w:rsidRPr="00CE18A5">
        <w:rPr>
          <w:iCs/>
          <w:szCs w:val="22"/>
          <w:lang w:eastAsia="de-DE"/>
        </w:rPr>
        <w:t xml:space="preserve"> Kabi </w:t>
      </w:r>
      <w:proofErr w:type="spellStart"/>
      <w:r w:rsidRPr="00CE18A5">
        <w:rPr>
          <w:iCs/>
          <w:szCs w:val="22"/>
          <w:lang w:eastAsia="de-DE"/>
        </w:rPr>
        <w:t>Deutschland</w:t>
      </w:r>
      <w:proofErr w:type="spellEnd"/>
      <w:r w:rsidRPr="00CE18A5">
        <w:rPr>
          <w:iCs/>
          <w:szCs w:val="22"/>
          <w:lang w:eastAsia="de-DE"/>
        </w:rPr>
        <w:t xml:space="preserve"> </w:t>
      </w:r>
      <w:proofErr w:type="spellStart"/>
      <w:r w:rsidRPr="00CE18A5">
        <w:rPr>
          <w:iCs/>
          <w:szCs w:val="22"/>
          <w:lang w:eastAsia="de-DE"/>
        </w:rPr>
        <w:t>GmbH</w:t>
      </w:r>
      <w:proofErr w:type="spellEnd"/>
    </w:p>
    <w:p w:rsidR="00C51D8F" w:rsidRPr="00CE18A5" w:rsidRDefault="00C51D8F" w:rsidP="00C51D8F">
      <w:pPr>
        <w:rPr>
          <w:iCs/>
          <w:szCs w:val="22"/>
          <w:lang w:val="de-DE" w:eastAsia="de-DE"/>
        </w:rPr>
      </w:pPr>
      <w:r w:rsidRPr="00CE18A5">
        <w:rPr>
          <w:iCs/>
          <w:szCs w:val="22"/>
          <w:lang w:val="de-DE" w:eastAsia="de-DE"/>
        </w:rPr>
        <w:t>Werk Friedberg</w:t>
      </w:r>
    </w:p>
    <w:p w:rsidR="00C51D8F" w:rsidRPr="00CE18A5" w:rsidRDefault="00C51D8F" w:rsidP="00C51D8F">
      <w:pPr>
        <w:rPr>
          <w:iCs/>
          <w:szCs w:val="22"/>
          <w:lang w:val="de-DE" w:eastAsia="de-DE"/>
        </w:rPr>
      </w:pPr>
      <w:r w:rsidRPr="00CE18A5">
        <w:rPr>
          <w:iCs/>
          <w:szCs w:val="22"/>
          <w:lang w:val="de-DE" w:eastAsia="de-DE"/>
        </w:rPr>
        <w:t>Freseniusstraße 1</w:t>
      </w:r>
    </w:p>
    <w:p w:rsidR="00C51D8F" w:rsidRPr="00CE18A5" w:rsidRDefault="00C51D8F" w:rsidP="00C51D8F">
      <w:pPr>
        <w:rPr>
          <w:iCs/>
          <w:szCs w:val="22"/>
          <w:lang w:val="de-DE" w:eastAsia="de-DE"/>
        </w:rPr>
      </w:pPr>
      <w:r w:rsidRPr="00CE18A5">
        <w:rPr>
          <w:iCs/>
          <w:szCs w:val="22"/>
          <w:lang w:val="de-DE" w:eastAsia="de-DE"/>
        </w:rPr>
        <w:t>D-61169 Friedberg,</w:t>
      </w:r>
    </w:p>
    <w:p w:rsidR="00C51D8F" w:rsidRPr="00CE18A5" w:rsidRDefault="00C51D8F" w:rsidP="00C51D8F">
      <w:pPr>
        <w:rPr>
          <w:iCs/>
          <w:szCs w:val="22"/>
          <w:lang w:val="de-DE" w:eastAsia="de-DE"/>
        </w:rPr>
      </w:pPr>
      <w:r w:rsidRPr="00CE18A5">
        <w:rPr>
          <w:iCs/>
          <w:szCs w:val="22"/>
          <w:lang w:val="de-DE" w:eastAsia="de-DE"/>
        </w:rPr>
        <w:t>Vokietija</w:t>
      </w:r>
    </w:p>
    <w:p w:rsidR="00C51D8F" w:rsidRPr="00CE18A5" w:rsidRDefault="00C51D8F" w:rsidP="00C51D8F">
      <w:pPr>
        <w:tabs>
          <w:tab w:val="left" w:pos="567"/>
        </w:tabs>
        <w:jc w:val="both"/>
        <w:rPr>
          <w:szCs w:val="22"/>
        </w:rPr>
      </w:pPr>
    </w:p>
    <w:p w:rsidR="00C51D8F" w:rsidRPr="00CE18A5" w:rsidRDefault="00C51D8F" w:rsidP="00C51D8F">
      <w:pPr>
        <w:tabs>
          <w:tab w:val="left" w:pos="567"/>
        </w:tabs>
        <w:rPr>
          <w:szCs w:val="22"/>
        </w:rPr>
      </w:pPr>
      <w:r w:rsidRPr="00CE18A5">
        <w:rPr>
          <w:szCs w:val="22"/>
        </w:rPr>
        <w:t>(</w:t>
      </w:r>
      <w:proofErr w:type="spellStart"/>
      <w:r w:rsidRPr="00CE18A5">
        <w:rPr>
          <w:szCs w:val="22"/>
        </w:rPr>
        <w:t>poliolefino</w:t>
      </w:r>
      <w:proofErr w:type="spellEnd"/>
      <w:r w:rsidRPr="00CE18A5">
        <w:rPr>
          <w:szCs w:val="22"/>
        </w:rPr>
        <w:t xml:space="preserve"> maišeliams </w:t>
      </w:r>
      <w:proofErr w:type="spellStart"/>
      <w:r w:rsidRPr="00CE18A5">
        <w:rPr>
          <w:szCs w:val="22"/>
        </w:rPr>
        <w:t>Freeflex</w:t>
      </w:r>
      <w:proofErr w:type="spellEnd"/>
      <w:r w:rsidR="00F7383B">
        <w:rPr>
          <w:szCs w:val="22"/>
        </w:rPr>
        <w:t>,</w:t>
      </w:r>
      <w:r w:rsidRPr="00CE18A5">
        <w:rPr>
          <w:szCs w:val="22"/>
        </w:rPr>
        <w:t xml:space="preserve"> </w:t>
      </w:r>
      <w:proofErr w:type="spellStart"/>
      <w:r w:rsidRPr="00CE18A5">
        <w:rPr>
          <w:szCs w:val="22"/>
        </w:rPr>
        <w:t>poliolefino</w:t>
      </w:r>
      <w:proofErr w:type="spellEnd"/>
      <w:r w:rsidRPr="00CE18A5">
        <w:rPr>
          <w:szCs w:val="22"/>
        </w:rPr>
        <w:t xml:space="preserve"> maišeliams </w:t>
      </w:r>
      <w:proofErr w:type="spellStart"/>
      <w:r w:rsidRPr="00CE18A5">
        <w:rPr>
          <w:szCs w:val="22"/>
        </w:rPr>
        <w:t>Freeflex</w:t>
      </w:r>
      <w:proofErr w:type="spellEnd"/>
      <w:r w:rsidRPr="00CE18A5">
        <w:rPr>
          <w:szCs w:val="22"/>
        </w:rPr>
        <w:t xml:space="preserve"> </w:t>
      </w:r>
      <w:r w:rsidRPr="00CE18A5">
        <w:rPr>
          <w:color w:val="000000"/>
          <w:szCs w:val="22"/>
        </w:rPr>
        <w:t>su prijungimo vieta sistemai, neturinčiai</w:t>
      </w:r>
      <w:r w:rsidR="00180C2B">
        <w:rPr>
          <w:color w:val="000000"/>
          <w:szCs w:val="22"/>
        </w:rPr>
        <w:t xml:space="preserve"> </w:t>
      </w:r>
      <w:r w:rsidRPr="00CE18A5">
        <w:rPr>
          <w:color w:val="000000"/>
          <w:szCs w:val="22"/>
        </w:rPr>
        <w:t xml:space="preserve">injekcinės adatos </w:t>
      </w:r>
      <w:r w:rsidR="00F7383B">
        <w:rPr>
          <w:color w:val="000000"/>
          <w:szCs w:val="22"/>
        </w:rPr>
        <w:t xml:space="preserve">ir </w:t>
      </w:r>
      <w:proofErr w:type="spellStart"/>
      <w:r w:rsidR="00F7383B" w:rsidRPr="00CE18A5">
        <w:rPr>
          <w:szCs w:val="22"/>
        </w:rPr>
        <w:t>poliolefino</w:t>
      </w:r>
      <w:proofErr w:type="spellEnd"/>
      <w:r w:rsidR="00F7383B" w:rsidRPr="00CE18A5">
        <w:rPr>
          <w:szCs w:val="22"/>
        </w:rPr>
        <w:t xml:space="preserve"> maišeliams </w:t>
      </w:r>
      <w:proofErr w:type="spellStart"/>
      <w:r w:rsidR="00F7383B" w:rsidRPr="00CE18A5">
        <w:rPr>
          <w:szCs w:val="22"/>
        </w:rPr>
        <w:t>Freeflex</w:t>
      </w:r>
      <w:proofErr w:type="spellEnd"/>
      <w:r w:rsidR="00F7383B">
        <w:rPr>
          <w:szCs w:val="22"/>
        </w:rPr>
        <w:t xml:space="preserve"> </w:t>
      </w:r>
      <w:proofErr w:type="spellStart"/>
      <w:r w:rsidR="00F7383B">
        <w:rPr>
          <w:szCs w:val="22"/>
        </w:rPr>
        <w:t>ProDapt</w:t>
      </w:r>
      <w:proofErr w:type="spellEnd"/>
      <w:r w:rsidRPr="00CE18A5">
        <w:rPr>
          <w:szCs w:val="22"/>
        </w:rPr>
        <w:t>)</w:t>
      </w:r>
    </w:p>
    <w:p w:rsidR="00C51D8F" w:rsidRPr="00CE18A5" w:rsidRDefault="00C51D8F" w:rsidP="00C51D8F">
      <w:pPr>
        <w:tabs>
          <w:tab w:val="left" w:pos="567"/>
        </w:tabs>
        <w:jc w:val="both"/>
        <w:rPr>
          <w:szCs w:val="22"/>
        </w:rPr>
      </w:pPr>
    </w:p>
    <w:p w:rsidR="00C51D8F" w:rsidRPr="00CE18A5" w:rsidRDefault="00C51D8F" w:rsidP="00C51D8F">
      <w:pPr>
        <w:tabs>
          <w:tab w:val="left" w:pos="567"/>
        </w:tabs>
        <w:rPr>
          <w:b/>
          <w:szCs w:val="22"/>
        </w:rPr>
      </w:pPr>
    </w:p>
    <w:p w:rsidR="00C51D8F" w:rsidRPr="00CE18A5" w:rsidRDefault="00C51D8F" w:rsidP="000C704E">
      <w:pPr>
        <w:keepNext/>
        <w:tabs>
          <w:tab w:val="left" w:pos="567"/>
        </w:tabs>
        <w:rPr>
          <w:szCs w:val="22"/>
        </w:rPr>
      </w:pPr>
      <w:r w:rsidRPr="00CE18A5">
        <w:rPr>
          <w:szCs w:val="22"/>
        </w:rPr>
        <w:lastRenderedPageBreak/>
        <w:t xml:space="preserve">Jeigu apie šį vaistą norite sužinoti daugiau, kreipkitės į vietinį </w:t>
      </w:r>
      <w:r>
        <w:rPr>
          <w:szCs w:val="22"/>
        </w:rPr>
        <w:t>registruotojo</w:t>
      </w:r>
      <w:r w:rsidRPr="00CE18A5">
        <w:rPr>
          <w:szCs w:val="22"/>
        </w:rPr>
        <w:t xml:space="preserve"> atstovą:</w:t>
      </w:r>
    </w:p>
    <w:p w:rsidR="00C51D8F" w:rsidRPr="00CE18A5" w:rsidRDefault="00C51D8F" w:rsidP="000C704E">
      <w:pPr>
        <w:keepNext/>
        <w:tabs>
          <w:tab w:val="left" w:pos="567"/>
        </w:tabs>
        <w:rPr>
          <w:szCs w:val="22"/>
        </w:rPr>
      </w:pPr>
    </w:p>
    <w:p w:rsidR="00C51D8F" w:rsidRPr="00CE18A5" w:rsidRDefault="00C51D8F" w:rsidP="000C704E">
      <w:pPr>
        <w:keepNext/>
        <w:tabs>
          <w:tab w:val="left" w:pos="567"/>
        </w:tabs>
        <w:rPr>
          <w:szCs w:val="22"/>
        </w:rPr>
      </w:pPr>
      <w:r w:rsidRPr="00CE18A5">
        <w:rPr>
          <w:szCs w:val="22"/>
        </w:rPr>
        <w:t>UAB "</w:t>
      </w:r>
      <w:proofErr w:type="spellStart"/>
      <w:r w:rsidRPr="00CE18A5">
        <w:rPr>
          <w:szCs w:val="22"/>
        </w:rPr>
        <w:t>Fresenius</w:t>
      </w:r>
      <w:proofErr w:type="spellEnd"/>
      <w:r w:rsidRPr="00CE18A5">
        <w:rPr>
          <w:szCs w:val="22"/>
        </w:rPr>
        <w:t xml:space="preserve"> Kabi Baltics" </w:t>
      </w:r>
    </w:p>
    <w:p w:rsidR="00652F04" w:rsidRDefault="00652F04" w:rsidP="00C51D8F">
      <w:pPr>
        <w:rPr>
          <w:szCs w:val="22"/>
        </w:rPr>
      </w:pPr>
      <w:r w:rsidRPr="00652F04">
        <w:rPr>
          <w:szCs w:val="22"/>
        </w:rPr>
        <w:t>J. Basanavičiaus g. 26</w:t>
      </w:r>
      <w:r w:rsidR="00C51D8F" w:rsidRPr="00CE18A5">
        <w:rPr>
          <w:szCs w:val="22"/>
        </w:rPr>
        <w:t xml:space="preserve"> </w:t>
      </w:r>
    </w:p>
    <w:p w:rsidR="00C51D8F" w:rsidRPr="00CE18A5" w:rsidRDefault="00C51D8F" w:rsidP="00C51D8F">
      <w:pPr>
        <w:rPr>
          <w:szCs w:val="22"/>
        </w:rPr>
      </w:pPr>
      <w:r w:rsidRPr="00CE18A5">
        <w:rPr>
          <w:szCs w:val="22"/>
        </w:rPr>
        <w:t>LT-</w:t>
      </w:r>
      <w:r w:rsidR="00652F04" w:rsidRPr="00652F04">
        <w:rPr>
          <w:szCs w:val="22"/>
        </w:rPr>
        <w:t>03244</w:t>
      </w:r>
      <w:r w:rsidRPr="00CE18A5">
        <w:rPr>
          <w:szCs w:val="22"/>
        </w:rPr>
        <w:t xml:space="preserve">, Vilnius </w:t>
      </w:r>
    </w:p>
    <w:p w:rsidR="00C51D8F" w:rsidRPr="00CE18A5" w:rsidRDefault="00C51D8F" w:rsidP="00C51D8F">
      <w:pPr>
        <w:tabs>
          <w:tab w:val="left" w:pos="567"/>
        </w:tabs>
        <w:rPr>
          <w:szCs w:val="22"/>
        </w:rPr>
      </w:pPr>
      <w:r w:rsidRPr="00CE18A5">
        <w:rPr>
          <w:szCs w:val="22"/>
        </w:rPr>
        <w:t>Lietuva</w:t>
      </w:r>
    </w:p>
    <w:p w:rsidR="00C51D8F" w:rsidRPr="00CE18A5" w:rsidRDefault="00C51D8F" w:rsidP="00C51D8F">
      <w:pPr>
        <w:tabs>
          <w:tab w:val="left" w:pos="567"/>
        </w:tabs>
        <w:rPr>
          <w:szCs w:val="22"/>
        </w:rPr>
      </w:pPr>
      <w:r w:rsidRPr="00CE18A5">
        <w:rPr>
          <w:szCs w:val="22"/>
        </w:rPr>
        <w:t>Tel. +370 5</w:t>
      </w:r>
      <w:r w:rsidR="00652F04">
        <w:rPr>
          <w:szCs w:val="22"/>
        </w:rPr>
        <w:t xml:space="preserve"> </w:t>
      </w:r>
      <w:r w:rsidR="00652F04" w:rsidRPr="00652F04">
        <w:rPr>
          <w:szCs w:val="22"/>
        </w:rPr>
        <w:t>252 3213</w:t>
      </w:r>
    </w:p>
    <w:p w:rsidR="00C51D8F" w:rsidRPr="00CE18A5" w:rsidRDefault="00C51D8F" w:rsidP="00C51D8F">
      <w:pPr>
        <w:tabs>
          <w:tab w:val="left" w:pos="567"/>
        </w:tabs>
        <w:rPr>
          <w:szCs w:val="22"/>
        </w:rPr>
      </w:pPr>
      <w:r w:rsidRPr="00CE18A5">
        <w:rPr>
          <w:szCs w:val="22"/>
        </w:rPr>
        <w:t>Faksas</w:t>
      </w:r>
      <w:r w:rsidR="00180C2B">
        <w:rPr>
          <w:szCs w:val="22"/>
        </w:rPr>
        <w:t xml:space="preserve"> </w:t>
      </w:r>
      <w:r w:rsidRPr="00CE18A5">
        <w:rPr>
          <w:szCs w:val="22"/>
        </w:rPr>
        <w:t>+370 5</w:t>
      </w:r>
      <w:r w:rsidR="00652F04">
        <w:rPr>
          <w:szCs w:val="22"/>
        </w:rPr>
        <w:t xml:space="preserve"> </w:t>
      </w:r>
      <w:r w:rsidRPr="00CE18A5">
        <w:rPr>
          <w:szCs w:val="22"/>
        </w:rPr>
        <w:t>260</w:t>
      </w:r>
      <w:r w:rsidR="00652F04">
        <w:rPr>
          <w:szCs w:val="22"/>
        </w:rPr>
        <w:t xml:space="preserve"> </w:t>
      </w:r>
      <w:r w:rsidRPr="00CE18A5">
        <w:rPr>
          <w:szCs w:val="22"/>
        </w:rPr>
        <w:t>8696</w:t>
      </w: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r w:rsidRPr="00CE18A5">
        <w:rPr>
          <w:b/>
          <w:szCs w:val="22"/>
        </w:rPr>
        <w:t xml:space="preserve">Šis pakuotės lapelis paskutinį kartą peržiūrėtas </w:t>
      </w:r>
      <w:r w:rsidR="009A1B30">
        <w:rPr>
          <w:b/>
          <w:szCs w:val="22"/>
        </w:rPr>
        <w:t>2021-08-10.</w:t>
      </w: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p>
    <w:p w:rsidR="00C51D8F" w:rsidRPr="00CE18A5" w:rsidRDefault="00C51D8F" w:rsidP="00C51D8F">
      <w:pPr>
        <w:tabs>
          <w:tab w:val="left" w:pos="567"/>
        </w:tabs>
        <w:rPr>
          <w:szCs w:val="22"/>
        </w:rPr>
      </w:pPr>
      <w:r w:rsidRPr="00CE18A5">
        <w:rPr>
          <w:szCs w:val="22"/>
        </w:rPr>
        <w:t>Išsami informacija apie šį vaistą pateikiama Valstybinės vaistų kontrolės tarnybos prie Lietuvos Respublikos sveikatos apsaugos ministerijos tinklalapyje http://www.vvkt.lt/.</w:t>
      </w:r>
    </w:p>
    <w:p w:rsidR="00C51D8F" w:rsidRPr="00CE18A5" w:rsidRDefault="00C51D8F" w:rsidP="00C51D8F">
      <w:pPr>
        <w:tabs>
          <w:tab w:val="left" w:pos="567"/>
        </w:tabs>
        <w:rPr>
          <w:b/>
          <w:szCs w:val="22"/>
        </w:rPr>
      </w:pPr>
    </w:p>
    <w:p w:rsidR="0083495F" w:rsidRDefault="0083495F" w:rsidP="0083495F">
      <w:pPr>
        <w:numPr>
          <w:ilvl w:val="12"/>
          <w:numId w:val="0"/>
        </w:numPr>
        <w:tabs>
          <w:tab w:val="left" w:pos="1296"/>
        </w:tabs>
        <w:ind w:right="-2"/>
        <w:rPr>
          <w:szCs w:val="22"/>
        </w:rPr>
      </w:pPr>
      <w:r>
        <w:t>------------------------------------------------------------------------------------------------------------------------</w:t>
      </w: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r w:rsidRPr="00CE18A5">
        <w:rPr>
          <w:b/>
          <w:szCs w:val="22"/>
        </w:rPr>
        <w:t>Toliau pateikta informacija skirta tik sveikatos priežiūros specialistams.</w:t>
      </w:r>
    </w:p>
    <w:p w:rsidR="00C51D8F" w:rsidRPr="00CE18A5" w:rsidRDefault="00C51D8F" w:rsidP="00C51D8F">
      <w:pPr>
        <w:tabs>
          <w:tab w:val="left" w:pos="567"/>
        </w:tabs>
        <w:rPr>
          <w:b/>
          <w:szCs w:val="22"/>
        </w:rPr>
      </w:pPr>
    </w:p>
    <w:p w:rsidR="00C51D8F" w:rsidRPr="00CE18A5" w:rsidRDefault="00C51D8F" w:rsidP="00C51D8F">
      <w:pPr>
        <w:tabs>
          <w:tab w:val="left" w:pos="567"/>
        </w:tabs>
        <w:rPr>
          <w:b/>
          <w:szCs w:val="22"/>
        </w:rPr>
      </w:pPr>
      <w:r w:rsidRPr="00CE18A5">
        <w:rPr>
          <w:b/>
          <w:szCs w:val="22"/>
        </w:rPr>
        <w:t>Vartojimo instrukcija</w:t>
      </w:r>
    </w:p>
    <w:p w:rsidR="00C51D8F" w:rsidRPr="00CE18A5" w:rsidRDefault="00C51D8F" w:rsidP="00C51D8F">
      <w:pPr>
        <w:tabs>
          <w:tab w:val="left" w:pos="567"/>
        </w:tabs>
        <w:rPr>
          <w:szCs w:val="22"/>
        </w:rPr>
      </w:pPr>
    </w:p>
    <w:p w:rsidR="00616B2F" w:rsidRPr="009D5708" w:rsidRDefault="00616B2F" w:rsidP="00616B2F">
      <w:pPr>
        <w:rPr>
          <w:rFonts w:eastAsia="Times New Roman"/>
          <w:i/>
          <w:lang w:eastAsia="de-DE"/>
        </w:rPr>
      </w:pPr>
      <w:r w:rsidRPr="009D5708">
        <w:rPr>
          <w:rFonts w:eastAsia="Times New Roman"/>
          <w:i/>
          <w:lang w:eastAsia="de-DE"/>
        </w:rPr>
        <w:t>Bendrieji patarimai</w:t>
      </w:r>
    </w:p>
    <w:p w:rsidR="00616B2F" w:rsidRPr="009D5708" w:rsidRDefault="00616B2F" w:rsidP="00616B2F">
      <w:pPr>
        <w:rPr>
          <w:rFonts w:eastAsia="Times New Roman"/>
          <w:lang w:eastAsia="de-DE"/>
        </w:rPr>
      </w:pPr>
    </w:p>
    <w:p w:rsidR="00616B2F" w:rsidRDefault="00616B2F" w:rsidP="00616B2F">
      <w:pPr>
        <w:tabs>
          <w:tab w:val="left" w:pos="567"/>
        </w:tabs>
        <w:rPr>
          <w:rFonts w:eastAsia="Times New Roman"/>
          <w:snapToGrid w:val="0"/>
        </w:rPr>
      </w:pPr>
      <w:r w:rsidRPr="00774A4C">
        <w:rPr>
          <w:rFonts w:eastAsia="Times New Roman"/>
          <w:snapToGrid w:val="0"/>
        </w:rPr>
        <w:t xml:space="preserve">Prieš infuziją ir jos metu gali reikėti stebėti skysčių pusiausvyrą, gliukozės koncentraciją serume, natrio ir kitų elektrolitų koncentraciją serume, ypač tais atvejais, kai infuzija skiriama pacientams, kuriems nustatyta padidėjusi ne osmosinė </w:t>
      </w:r>
      <w:proofErr w:type="spellStart"/>
      <w:r w:rsidRPr="00774A4C">
        <w:rPr>
          <w:rFonts w:eastAsia="Times New Roman"/>
          <w:snapToGrid w:val="0"/>
        </w:rPr>
        <w:t>vazopresino</w:t>
      </w:r>
      <w:proofErr w:type="spellEnd"/>
      <w:r w:rsidRPr="00774A4C">
        <w:rPr>
          <w:rFonts w:eastAsia="Times New Roman"/>
          <w:snapToGrid w:val="0"/>
        </w:rPr>
        <w:t xml:space="preserve"> sekrecija (sutrikusios </w:t>
      </w:r>
      <w:proofErr w:type="spellStart"/>
      <w:r w:rsidRPr="00774A4C">
        <w:rPr>
          <w:rFonts w:eastAsia="Times New Roman"/>
          <w:snapToGrid w:val="0"/>
        </w:rPr>
        <w:t>antidiurezinio</w:t>
      </w:r>
      <w:proofErr w:type="spellEnd"/>
      <w:r w:rsidRPr="00774A4C">
        <w:rPr>
          <w:rFonts w:eastAsia="Times New Roman"/>
          <w:snapToGrid w:val="0"/>
        </w:rPr>
        <w:t xml:space="preserve"> hormono sekrecijos sindromas </w:t>
      </w:r>
      <w:r w:rsidR="004B2FB8" w:rsidRPr="004B2FB8">
        <w:rPr>
          <w:rFonts w:eastAsia="Times New Roman"/>
          <w:snapToGrid w:val="0"/>
        </w:rPr>
        <w:t>[</w:t>
      </w:r>
      <w:r w:rsidRPr="00774A4C">
        <w:rPr>
          <w:rFonts w:eastAsia="Times New Roman"/>
          <w:snapToGrid w:val="0"/>
        </w:rPr>
        <w:t xml:space="preserve">angl. </w:t>
      </w:r>
      <w:proofErr w:type="spellStart"/>
      <w:r w:rsidRPr="00774A4C">
        <w:rPr>
          <w:rFonts w:eastAsia="Times New Roman"/>
          <w:i/>
          <w:iCs/>
          <w:snapToGrid w:val="0"/>
        </w:rPr>
        <w:t>syndrome</w:t>
      </w:r>
      <w:proofErr w:type="spellEnd"/>
      <w:r w:rsidRPr="00774A4C">
        <w:rPr>
          <w:rFonts w:eastAsia="Times New Roman"/>
          <w:i/>
          <w:iCs/>
          <w:snapToGrid w:val="0"/>
        </w:rPr>
        <w:t xml:space="preserve"> </w:t>
      </w:r>
      <w:proofErr w:type="spellStart"/>
      <w:r w:rsidRPr="00774A4C">
        <w:rPr>
          <w:rFonts w:eastAsia="Times New Roman"/>
          <w:i/>
          <w:iCs/>
          <w:snapToGrid w:val="0"/>
        </w:rPr>
        <w:t>of</w:t>
      </w:r>
      <w:proofErr w:type="spellEnd"/>
      <w:r w:rsidRPr="00774A4C">
        <w:rPr>
          <w:rFonts w:eastAsia="Times New Roman"/>
          <w:i/>
          <w:iCs/>
          <w:snapToGrid w:val="0"/>
        </w:rPr>
        <w:t xml:space="preserve"> </w:t>
      </w:r>
      <w:proofErr w:type="spellStart"/>
      <w:r w:rsidRPr="00774A4C">
        <w:rPr>
          <w:rFonts w:eastAsia="Times New Roman"/>
          <w:i/>
          <w:iCs/>
          <w:snapToGrid w:val="0"/>
        </w:rPr>
        <w:t>inappropriate</w:t>
      </w:r>
      <w:proofErr w:type="spellEnd"/>
      <w:r w:rsidRPr="00774A4C">
        <w:rPr>
          <w:rFonts w:eastAsia="Times New Roman"/>
          <w:i/>
          <w:iCs/>
          <w:snapToGrid w:val="0"/>
        </w:rPr>
        <w:t xml:space="preserve"> </w:t>
      </w:r>
      <w:proofErr w:type="spellStart"/>
      <w:r w:rsidRPr="00774A4C">
        <w:rPr>
          <w:rFonts w:eastAsia="Times New Roman"/>
          <w:i/>
          <w:iCs/>
          <w:snapToGrid w:val="0"/>
        </w:rPr>
        <w:t>antidiuretic</w:t>
      </w:r>
      <w:proofErr w:type="spellEnd"/>
      <w:r w:rsidRPr="00774A4C">
        <w:rPr>
          <w:rFonts w:eastAsia="Times New Roman"/>
          <w:i/>
          <w:iCs/>
          <w:snapToGrid w:val="0"/>
        </w:rPr>
        <w:t xml:space="preserve"> hormone </w:t>
      </w:r>
      <w:proofErr w:type="spellStart"/>
      <w:r w:rsidRPr="00774A4C">
        <w:rPr>
          <w:rFonts w:eastAsia="Times New Roman"/>
          <w:i/>
          <w:iCs/>
          <w:snapToGrid w:val="0"/>
        </w:rPr>
        <w:t>secretion</w:t>
      </w:r>
      <w:proofErr w:type="spellEnd"/>
      <w:r w:rsidRPr="00774A4C">
        <w:rPr>
          <w:rFonts w:eastAsia="Times New Roman"/>
          <w:i/>
          <w:iCs/>
          <w:snapToGrid w:val="0"/>
        </w:rPr>
        <w:t>, SIADH</w:t>
      </w:r>
      <w:r w:rsidR="004B2FB8">
        <w:rPr>
          <w:i/>
          <w:szCs w:val="22"/>
        </w:rPr>
        <w:t>]</w:t>
      </w:r>
      <w:r w:rsidRPr="00774A4C">
        <w:rPr>
          <w:rFonts w:eastAsia="Times New Roman"/>
          <w:snapToGrid w:val="0"/>
        </w:rPr>
        <w:t xml:space="preserve">), ir pacientams, kurie dėl </w:t>
      </w:r>
      <w:proofErr w:type="spellStart"/>
      <w:r w:rsidRPr="00774A4C">
        <w:rPr>
          <w:rFonts w:eastAsia="Times New Roman"/>
          <w:snapToGrid w:val="0"/>
        </w:rPr>
        <w:t>hiponatremijos</w:t>
      </w:r>
      <w:proofErr w:type="spellEnd"/>
      <w:r w:rsidRPr="00774A4C">
        <w:rPr>
          <w:rFonts w:eastAsia="Times New Roman"/>
          <w:snapToGrid w:val="0"/>
        </w:rPr>
        <w:t xml:space="preserve"> rizikos kartu gydomi vaist</w:t>
      </w:r>
      <w:r>
        <w:rPr>
          <w:rFonts w:eastAsia="Times New Roman"/>
          <w:snapToGrid w:val="0"/>
        </w:rPr>
        <w:t>iniais preparat</w:t>
      </w:r>
      <w:r w:rsidRPr="00774A4C">
        <w:rPr>
          <w:rFonts w:eastAsia="Times New Roman"/>
          <w:snapToGrid w:val="0"/>
        </w:rPr>
        <w:t xml:space="preserve">ais, kurie yra </w:t>
      </w:r>
      <w:proofErr w:type="spellStart"/>
      <w:r w:rsidRPr="00774A4C">
        <w:rPr>
          <w:rFonts w:eastAsia="Times New Roman"/>
          <w:snapToGrid w:val="0"/>
        </w:rPr>
        <w:t>vazopresino</w:t>
      </w:r>
      <w:proofErr w:type="spellEnd"/>
      <w:r w:rsidRPr="00774A4C">
        <w:rPr>
          <w:rFonts w:eastAsia="Times New Roman"/>
          <w:snapToGrid w:val="0"/>
        </w:rPr>
        <w:t xml:space="preserve"> </w:t>
      </w:r>
      <w:proofErr w:type="spellStart"/>
      <w:r w:rsidRPr="00774A4C">
        <w:rPr>
          <w:rFonts w:eastAsia="Times New Roman"/>
          <w:snapToGrid w:val="0"/>
        </w:rPr>
        <w:t>agonistai</w:t>
      </w:r>
      <w:proofErr w:type="spellEnd"/>
      <w:r w:rsidRPr="00774A4C">
        <w:rPr>
          <w:rFonts w:eastAsia="Times New Roman"/>
          <w:snapToGrid w:val="0"/>
        </w:rPr>
        <w:t>.</w:t>
      </w:r>
      <w:r>
        <w:rPr>
          <w:rFonts w:eastAsia="Times New Roman"/>
          <w:snapToGrid w:val="0"/>
        </w:rPr>
        <w:t xml:space="preserve"> </w:t>
      </w:r>
    </w:p>
    <w:p w:rsidR="00616B2F" w:rsidRDefault="00616B2F" w:rsidP="00616B2F">
      <w:pPr>
        <w:tabs>
          <w:tab w:val="left" w:pos="567"/>
        </w:tabs>
      </w:pPr>
      <w:r w:rsidRPr="002331DB">
        <w:t xml:space="preserve">Ypač svarbu stebėti natrio </w:t>
      </w:r>
      <w:r w:rsidR="004B2FB8">
        <w:t>koncentraciją</w:t>
      </w:r>
      <w:r w:rsidRPr="002331DB">
        <w:t xml:space="preserve"> serume</w:t>
      </w:r>
      <w:r w:rsidR="00C505C1" w:rsidRPr="00C505C1">
        <w:rPr>
          <w:szCs w:val="22"/>
        </w:rPr>
        <w:t xml:space="preserve"> </w:t>
      </w:r>
      <w:r w:rsidR="00C505C1" w:rsidRPr="00D35391">
        <w:rPr>
          <w:szCs w:val="22"/>
        </w:rPr>
        <w:t>vartojant</w:t>
      </w:r>
      <w:r w:rsidR="00C505C1">
        <w:rPr>
          <w:szCs w:val="22"/>
        </w:rPr>
        <w:t xml:space="preserve"> </w:t>
      </w:r>
      <w:r w:rsidR="00C505C1" w:rsidRPr="00E47168">
        <w:rPr>
          <w:szCs w:val="22"/>
        </w:rPr>
        <w:t xml:space="preserve">fiziologinį </w:t>
      </w:r>
      <w:proofErr w:type="spellStart"/>
      <w:r w:rsidR="00C505C1" w:rsidRPr="00E47168">
        <w:rPr>
          <w:szCs w:val="22"/>
        </w:rPr>
        <w:t>hipotoninį</w:t>
      </w:r>
      <w:proofErr w:type="spellEnd"/>
      <w:r w:rsidR="00C505C1" w:rsidRPr="00E47168">
        <w:rPr>
          <w:szCs w:val="22"/>
        </w:rPr>
        <w:t xml:space="preserve"> poveikį turinčius skysčius</w:t>
      </w:r>
      <w:r w:rsidRPr="002331DB">
        <w:t xml:space="preserve">. </w:t>
      </w:r>
      <w:r w:rsidR="008D70D0" w:rsidRPr="00D35391">
        <w:rPr>
          <w:szCs w:val="22"/>
        </w:rPr>
        <w:t xml:space="preserve">Sulašinus </w:t>
      </w:r>
      <w:proofErr w:type="spellStart"/>
      <w:r w:rsidR="008D70D0">
        <w:rPr>
          <w:szCs w:val="22"/>
        </w:rPr>
        <w:t>Glucose</w:t>
      </w:r>
      <w:proofErr w:type="spellEnd"/>
      <w:r w:rsidR="008D70D0">
        <w:rPr>
          <w:szCs w:val="22"/>
        </w:rPr>
        <w:t xml:space="preserve"> </w:t>
      </w:r>
      <w:proofErr w:type="spellStart"/>
      <w:r w:rsidR="008D70D0">
        <w:rPr>
          <w:szCs w:val="22"/>
        </w:rPr>
        <w:t>Fresenius</w:t>
      </w:r>
      <w:proofErr w:type="spellEnd"/>
      <w:r w:rsidR="008D70D0">
        <w:rPr>
          <w:szCs w:val="22"/>
        </w:rPr>
        <w:t xml:space="preserve"> </w:t>
      </w:r>
      <w:r w:rsidR="00180C2B">
        <w:rPr>
          <w:szCs w:val="22"/>
          <w:lang w:val="en-US"/>
        </w:rPr>
        <w:t>5 %</w:t>
      </w:r>
      <w:r w:rsidR="008D70D0">
        <w:rPr>
          <w:szCs w:val="22"/>
        </w:rPr>
        <w:t xml:space="preserve"> infuzinį tirpalą</w:t>
      </w:r>
      <w:r w:rsidR="008D70D0" w:rsidRPr="00E47168">
        <w:rPr>
          <w:szCs w:val="22"/>
        </w:rPr>
        <w:t xml:space="preserve">, jis gali sukelti itin stiprų </w:t>
      </w:r>
      <w:proofErr w:type="spellStart"/>
      <w:r w:rsidR="008D70D0" w:rsidRPr="00E47168">
        <w:rPr>
          <w:szCs w:val="22"/>
        </w:rPr>
        <w:t>hipotoninį</w:t>
      </w:r>
      <w:proofErr w:type="spellEnd"/>
      <w:r w:rsidR="008D70D0" w:rsidRPr="00E47168">
        <w:rPr>
          <w:szCs w:val="22"/>
        </w:rPr>
        <w:t xml:space="preserve"> poveikį dėl gliukozės metabolizmo organizme</w:t>
      </w:r>
      <w:r w:rsidR="008D70D0">
        <w:rPr>
          <w:szCs w:val="22"/>
        </w:rPr>
        <w:t>.</w:t>
      </w:r>
    </w:p>
    <w:p w:rsidR="00C51D8F" w:rsidRPr="00CE18A5" w:rsidRDefault="00C51D8F" w:rsidP="00C51D8F">
      <w:pPr>
        <w:tabs>
          <w:tab w:val="left" w:pos="567"/>
        </w:tabs>
        <w:rPr>
          <w:szCs w:val="22"/>
        </w:rPr>
      </w:pPr>
      <w:proofErr w:type="spellStart"/>
      <w:r w:rsidRPr="00CE18A5">
        <w:rPr>
          <w:szCs w:val="22"/>
        </w:rPr>
        <w:t>Hipertoninius</w:t>
      </w:r>
      <w:proofErr w:type="spellEnd"/>
      <w:r w:rsidRPr="00CE18A5">
        <w:rPr>
          <w:szCs w:val="22"/>
        </w:rPr>
        <w:t xml:space="preserve"> gliukozės tirpalus rekomenduojama </w:t>
      </w:r>
      <w:proofErr w:type="spellStart"/>
      <w:r w:rsidRPr="00CE18A5">
        <w:rPr>
          <w:szCs w:val="22"/>
        </w:rPr>
        <w:t>infuzuoti</w:t>
      </w:r>
      <w:proofErr w:type="spellEnd"/>
      <w:r w:rsidRPr="00CE18A5">
        <w:rPr>
          <w:szCs w:val="22"/>
        </w:rPr>
        <w:t xml:space="preserve"> į centrinę veną. Jeigu </w:t>
      </w:r>
      <w:r w:rsidR="00180C2B">
        <w:rPr>
          <w:szCs w:val="22"/>
        </w:rPr>
        <w:t>5 %</w:t>
      </w:r>
      <w:r w:rsidRPr="00CE18A5">
        <w:rPr>
          <w:szCs w:val="22"/>
        </w:rPr>
        <w:t xml:space="preserve"> infuzinis gliukozės tirpalas švirkščiamas į periferinę veną, tai rekomenduotina švirkšti į didžiąsias rankos venas ir kasdieną keisti injekcijos vietą.</w:t>
      </w:r>
    </w:p>
    <w:p w:rsidR="00C51D8F" w:rsidRPr="00CE18A5" w:rsidRDefault="00C51D8F" w:rsidP="00C51D8F">
      <w:pPr>
        <w:tabs>
          <w:tab w:val="left" w:pos="567"/>
        </w:tabs>
        <w:rPr>
          <w:szCs w:val="22"/>
        </w:rPr>
      </w:pPr>
      <w:r w:rsidRPr="00CE18A5">
        <w:rPr>
          <w:szCs w:val="22"/>
        </w:rPr>
        <w:t>Dozė priklauso nuo ligonio amžiaus, kūno svorio, klinikinės būklės, skysčių, elektrolitų, rūgščių ir šarmų pusiausvyros.</w:t>
      </w:r>
    </w:p>
    <w:p w:rsidR="00C51D8F" w:rsidRPr="00CE18A5" w:rsidRDefault="00C51D8F" w:rsidP="00C51D8F">
      <w:pPr>
        <w:tabs>
          <w:tab w:val="left" w:pos="567"/>
        </w:tabs>
        <w:rPr>
          <w:szCs w:val="22"/>
        </w:rPr>
      </w:pPr>
    </w:p>
    <w:p w:rsidR="00C51D8F" w:rsidRPr="00CE18A5" w:rsidRDefault="00C51D8F" w:rsidP="00C51D8F">
      <w:pPr>
        <w:tabs>
          <w:tab w:val="left" w:pos="567"/>
        </w:tabs>
        <w:jc w:val="both"/>
        <w:rPr>
          <w:szCs w:val="22"/>
        </w:rPr>
      </w:pPr>
      <w:r w:rsidRPr="00CE18A5">
        <w:rPr>
          <w:szCs w:val="22"/>
        </w:rPr>
        <w:t xml:space="preserve">Pacientui, sveriančiam </w:t>
      </w:r>
      <w:r w:rsidR="00A706A7" w:rsidRPr="00CE18A5">
        <w:rPr>
          <w:szCs w:val="22"/>
        </w:rPr>
        <w:t>70</w:t>
      </w:r>
      <w:r w:rsidR="00A706A7">
        <w:rPr>
          <w:szCs w:val="22"/>
        </w:rPr>
        <w:t> </w:t>
      </w:r>
      <w:r w:rsidRPr="00CE18A5">
        <w:rPr>
          <w:szCs w:val="22"/>
        </w:rPr>
        <w:t>kg, rekomenduojamas maksimalus infuzijos greitis</w:t>
      </w:r>
      <w:r w:rsidR="00180C2B">
        <w:rPr>
          <w:szCs w:val="22"/>
        </w:rPr>
        <w:t xml:space="preserve"> </w:t>
      </w:r>
      <w:r w:rsidRPr="00CE18A5">
        <w:rPr>
          <w:szCs w:val="22"/>
        </w:rPr>
        <w:t>- maždaug 3</w:t>
      </w:r>
      <w:r w:rsidR="00180C2B">
        <w:rPr>
          <w:szCs w:val="22"/>
        </w:rPr>
        <w:t> ml</w:t>
      </w:r>
      <w:r w:rsidRPr="00CE18A5">
        <w:rPr>
          <w:szCs w:val="22"/>
        </w:rPr>
        <w:t>/kg/val. Vadinasi, tokiam pacientui per</w:t>
      </w:r>
      <w:r w:rsidR="00180C2B">
        <w:rPr>
          <w:szCs w:val="22"/>
        </w:rPr>
        <w:t> val</w:t>
      </w:r>
      <w:r w:rsidRPr="00CE18A5">
        <w:rPr>
          <w:szCs w:val="22"/>
        </w:rPr>
        <w:t>andą suleidžiama 210</w:t>
      </w:r>
      <w:r w:rsidR="00180C2B">
        <w:rPr>
          <w:szCs w:val="22"/>
        </w:rPr>
        <w:t> ml</w:t>
      </w:r>
      <w:r w:rsidRPr="00CE18A5">
        <w:rPr>
          <w:szCs w:val="22"/>
        </w:rPr>
        <w:t xml:space="preserve"> ( 10,</w:t>
      </w:r>
      <w:r w:rsidR="00A706A7" w:rsidRPr="00CE18A5">
        <w:rPr>
          <w:szCs w:val="22"/>
        </w:rPr>
        <w:t>5</w:t>
      </w:r>
      <w:r w:rsidR="00A706A7">
        <w:rPr>
          <w:szCs w:val="22"/>
        </w:rPr>
        <w:t> </w:t>
      </w:r>
      <w:r w:rsidRPr="00CE18A5">
        <w:rPr>
          <w:szCs w:val="22"/>
        </w:rPr>
        <w:t>g) 5</w:t>
      </w:r>
      <w:r w:rsidR="00A706A7">
        <w:rPr>
          <w:szCs w:val="22"/>
        </w:rPr>
        <w:t> </w:t>
      </w:r>
      <w:r w:rsidRPr="00CE18A5">
        <w:rPr>
          <w:szCs w:val="22"/>
        </w:rPr>
        <w:sym w:font="Symbol" w:char="F025"/>
      </w:r>
      <w:r w:rsidRPr="00CE18A5">
        <w:rPr>
          <w:szCs w:val="22"/>
        </w:rPr>
        <w:t xml:space="preserve"> gliukozės tirpalo. Didžiausia gliukozės paros dozė 30 – 40</w:t>
      </w:r>
      <w:r w:rsidR="00180C2B">
        <w:rPr>
          <w:szCs w:val="22"/>
        </w:rPr>
        <w:t> ml</w:t>
      </w:r>
      <w:r w:rsidRPr="00CE18A5">
        <w:rPr>
          <w:szCs w:val="22"/>
        </w:rPr>
        <w:t xml:space="preserve">/kg kūno svorio (1,5 – </w:t>
      </w:r>
      <w:r w:rsidR="00A706A7" w:rsidRPr="00CE18A5">
        <w:rPr>
          <w:szCs w:val="22"/>
        </w:rPr>
        <w:t>2</w:t>
      </w:r>
      <w:r w:rsidR="00A706A7">
        <w:rPr>
          <w:szCs w:val="22"/>
        </w:rPr>
        <w:t> </w:t>
      </w:r>
      <w:r w:rsidRPr="00CE18A5">
        <w:rPr>
          <w:szCs w:val="22"/>
        </w:rPr>
        <w:t>g gliukozės/kg kūno svorio).</w:t>
      </w:r>
    </w:p>
    <w:p w:rsidR="00C51D8F" w:rsidRPr="00CE18A5" w:rsidRDefault="00C51D8F" w:rsidP="00C51D8F">
      <w:pPr>
        <w:tabs>
          <w:tab w:val="left" w:pos="567"/>
        </w:tabs>
        <w:rPr>
          <w:szCs w:val="22"/>
        </w:rPr>
      </w:pPr>
    </w:p>
    <w:p w:rsidR="00C51D8F" w:rsidRPr="00CE18A5" w:rsidRDefault="00C51D8F" w:rsidP="00C51D8F">
      <w:pPr>
        <w:tabs>
          <w:tab w:val="left" w:pos="567"/>
        </w:tabs>
        <w:rPr>
          <w:szCs w:val="22"/>
        </w:rPr>
      </w:pPr>
      <w:r w:rsidRPr="00CE18A5">
        <w:rPr>
          <w:szCs w:val="22"/>
        </w:rPr>
        <w:t xml:space="preserve">Rekomenduojama maksimali </w:t>
      </w:r>
      <w:r w:rsidR="00180C2B">
        <w:rPr>
          <w:szCs w:val="22"/>
        </w:rPr>
        <w:t xml:space="preserve">5 % </w:t>
      </w:r>
      <w:r w:rsidRPr="00CE18A5">
        <w:rPr>
          <w:szCs w:val="22"/>
        </w:rPr>
        <w:t>infuzinio gliukozės tirpalo dozė suaugusiems žmonėms – 40</w:t>
      </w:r>
      <w:r w:rsidR="00180C2B">
        <w:rPr>
          <w:szCs w:val="22"/>
        </w:rPr>
        <w:t> ml</w:t>
      </w:r>
      <w:r w:rsidRPr="00CE18A5">
        <w:rPr>
          <w:szCs w:val="22"/>
        </w:rPr>
        <w:t>/kg kūno svorio per parą (iki 3000</w:t>
      </w:r>
      <w:r w:rsidR="00180C2B">
        <w:rPr>
          <w:szCs w:val="22"/>
        </w:rPr>
        <w:t> ml</w:t>
      </w:r>
      <w:r w:rsidRPr="00CE18A5">
        <w:rPr>
          <w:szCs w:val="22"/>
        </w:rPr>
        <w:t>), maksimalus infuzijos greitis – 360</w:t>
      </w:r>
      <w:r w:rsidR="00180C2B">
        <w:rPr>
          <w:szCs w:val="22"/>
        </w:rPr>
        <w:t> ml</w:t>
      </w:r>
      <w:r w:rsidRPr="00CE18A5">
        <w:rPr>
          <w:szCs w:val="22"/>
        </w:rPr>
        <w:t>/val.</w:t>
      </w:r>
    </w:p>
    <w:p w:rsidR="00C51D8F" w:rsidRPr="00CE18A5" w:rsidRDefault="00C51D8F" w:rsidP="00C51D8F">
      <w:pPr>
        <w:tabs>
          <w:tab w:val="left" w:pos="567"/>
        </w:tabs>
        <w:jc w:val="both"/>
        <w:rPr>
          <w:szCs w:val="22"/>
        </w:rPr>
      </w:pPr>
    </w:p>
    <w:p w:rsidR="00C51D8F" w:rsidRPr="00CE18A5" w:rsidRDefault="00C51D8F" w:rsidP="00C51D8F">
      <w:pPr>
        <w:tabs>
          <w:tab w:val="left" w:pos="567"/>
        </w:tabs>
        <w:rPr>
          <w:szCs w:val="22"/>
        </w:rPr>
      </w:pPr>
      <w:r w:rsidRPr="00CE18A5">
        <w:rPr>
          <w:szCs w:val="22"/>
        </w:rPr>
        <w:t>Netekus daug skysčių ir angliavandenių, rekomenduojamos dozės yra tokios:</w:t>
      </w:r>
    </w:p>
    <w:p w:rsidR="00C51D8F" w:rsidRPr="00CE18A5" w:rsidRDefault="00C51D8F" w:rsidP="00C51D8F">
      <w:pPr>
        <w:tabs>
          <w:tab w:val="left" w:pos="567"/>
        </w:tabs>
        <w:rPr>
          <w:szCs w:val="22"/>
        </w:rPr>
      </w:pPr>
      <w:r w:rsidRPr="00CE18A5">
        <w:rPr>
          <w:szCs w:val="22"/>
        </w:rPr>
        <w:tab/>
        <w:t xml:space="preserve">kūdikiams ir vaikams: </w:t>
      </w:r>
    </w:p>
    <w:p w:rsidR="00C51D8F" w:rsidRPr="00CE18A5" w:rsidRDefault="00C51D8F" w:rsidP="00C51D8F">
      <w:pPr>
        <w:numPr>
          <w:ilvl w:val="0"/>
          <w:numId w:val="1"/>
        </w:numPr>
        <w:tabs>
          <w:tab w:val="left" w:pos="567"/>
        </w:tabs>
        <w:ind w:left="0" w:firstLine="0"/>
        <w:rPr>
          <w:szCs w:val="22"/>
        </w:rPr>
      </w:pPr>
      <w:r w:rsidRPr="00CE18A5">
        <w:rPr>
          <w:szCs w:val="22"/>
        </w:rPr>
        <w:t xml:space="preserve">0-10 kg kūno svorio </w:t>
      </w:r>
      <w:r w:rsidRPr="00CE18A5">
        <w:rPr>
          <w:szCs w:val="22"/>
        </w:rPr>
        <w:tab/>
        <w:t>100</w:t>
      </w:r>
      <w:r w:rsidR="00180C2B">
        <w:rPr>
          <w:szCs w:val="22"/>
        </w:rPr>
        <w:t> ml</w:t>
      </w:r>
      <w:r w:rsidRPr="00CE18A5">
        <w:rPr>
          <w:szCs w:val="22"/>
        </w:rPr>
        <w:t>/kg kūno svorio per 24</w:t>
      </w:r>
      <w:r w:rsidR="00180C2B">
        <w:rPr>
          <w:szCs w:val="22"/>
        </w:rPr>
        <w:t> val</w:t>
      </w:r>
      <w:r w:rsidRPr="00CE18A5">
        <w:rPr>
          <w:szCs w:val="22"/>
        </w:rPr>
        <w:t>.;</w:t>
      </w:r>
    </w:p>
    <w:p w:rsidR="00C51D8F" w:rsidRPr="00CE18A5" w:rsidRDefault="00C51D8F" w:rsidP="00C51D8F">
      <w:pPr>
        <w:numPr>
          <w:ilvl w:val="0"/>
          <w:numId w:val="1"/>
        </w:numPr>
        <w:tabs>
          <w:tab w:val="left" w:pos="567"/>
        </w:tabs>
        <w:ind w:left="0" w:firstLine="0"/>
        <w:rPr>
          <w:szCs w:val="22"/>
        </w:rPr>
      </w:pPr>
      <w:r w:rsidRPr="00CE18A5">
        <w:rPr>
          <w:szCs w:val="22"/>
        </w:rPr>
        <w:t xml:space="preserve">10-20 kg kūno svorio </w:t>
      </w:r>
      <w:r w:rsidRPr="00CE18A5">
        <w:rPr>
          <w:szCs w:val="22"/>
        </w:rPr>
        <w:tab/>
        <w:t>1000</w:t>
      </w:r>
      <w:r w:rsidR="00180C2B">
        <w:rPr>
          <w:szCs w:val="22"/>
        </w:rPr>
        <w:t> ml</w:t>
      </w:r>
      <w:r w:rsidRPr="00CE18A5">
        <w:rPr>
          <w:szCs w:val="22"/>
        </w:rPr>
        <w:t xml:space="preserve"> + 50</w:t>
      </w:r>
      <w:r w:rsidR="00180C2B">
        <w:rPr>
          <w:szCs w:val="22"/>
        </w:rPr>
        <w:t> ml</w:t>
      </w:r>
      <w:r w:rsidRPr="00CE18A5">
        <w:rPr>
          <w:szCs w:val="22"/>
        </w:rPr>
        <w:t>/kg kūno svorio virš 10 kg kūno svorio per 24</w:t>
      </w:r>
      <w:r w:rsidR="00180C2B">
        <w:rPr>
          <w:szCs w:val="22"/>
        </w:rPr>
        <w:t> val</w:t>
      </w:r>
      <w:r w:rsidRPr="00CE18A5">
        <w:rPr>
          <w:szCs w:val="22"/>
        </w:rPr>
        <w:t>.;</w:t>
      </w:r>
    </w:p>
    <w:p w:rsidR="00C51D8F" w:rsidRPr="00CE18A5" w:rsidRDefault="00C51D8F" w:rsidP="00C51D8F">
      <w:pPr>
        <w:numPr>
          <w:ilvl w:val="0"/>
          <w:numId w:val="1"/>
        </w:numPr>
        <w:tabs>
          <w:tab w:val="left" w:pos="567"/>
        </w:tabs>
        <w:ind w:left="0" w:firstLine="0"/>
        <w:rPr>
          <w:szCs w:val="22"/>
        </w:rPr>
      </w:pPr>
      <w:r w:rsidRPr="00CE18A5">
        <w:rPr>
          <w:szCs w:val="22"/>
        </w:rPr>
        <w:t>&gt; 20 kg kūno svorio</w:t>
      </w:r>
      <w:r w:rsidRPr="00CE18A5">
        <w:rPr>
          <w:szCs w:val="22"/>
        </w:rPr>
        <w:tab/>
        <w:t>1500</w:t>
      </w:r>
      <w:r w:rsidR="00180C2B">
        <w:rPr>
          <w:szCs w:val="22"/>
        </w:rPr>
        <w:t> ml</w:t>
      </w:r>
      <w:r w:rsidRPr="00CE18A5">
        <w:rPr>
          <w:szCs w:val="22"/>
        </w:rPr>
        <w:t xml:space="preserve"> + 20</w:t>
      </w:r>
      <w:r w:rsidR="00180C2B">
        <w:rPr>
          <w:szCs w:val="22"/>
        </w:rPr>
        <w:t> ml</w:t>
      </w:r>
      <w:r w:rsidRPr="00CE18A5">
        <w:rPr>
          <w:szCs w:val="22"/>
        </w:rPr>
        <w:t>/kg kūno svorio virš 20 kg kūno svorio per 24</w:t>
      </w:r>
      <w:r w:rsidR="00180C2B">
        <w:rPr>
          <w:szCs w:val="22"/>
        </w:rPr>
        <w:t> val</w:t>
      </w:r>
      <w:r w:rsidRPr="00CE18A5">
        <w:rPr>
          <w:szCs w:val="22"/>
        </w:rPr>
        <w:t>.</w:t>
      </w:r>
    </w:p>
    <w:p w:rsidR="00C51D8F" w:rsidRPr="00CE18A5" w:rsidRDefault="00C51D8F" w:rsidP="00C51D8F">
      <w:pPr>
        <w:pStyle w:val="Komentarotekstas"/>
        <w:tabs>
          <w:tab w:val="left" w:pos="567"/>
        </w:tabs>
        <w:rPr>
          <w:sz w:val="22"/>
          <w:szCs w:val="22"/>
        </w:rPr>
      </w:pPr>
      <w:r w:rsidRPr="00CE18A5">
        <w:rPr>
          <w:sz w:val="22"/>
          <w:szCs w:val="22"/>
        </w:rPr>
        <w:t>Infuzijos suleidimo greitis priklauso nuo ligonio klinikinės būklės.</w:t>
      </w:r>
    </w:p>
    <w:p w:rsidR="00C51D8F" w:rsidRPr="00CE18A5" w:rsidRDefault="00C51D8F" w:rsidP="00C51D8F">
      <w:pPr>
        <w:tabs>
          <w:tab w:val="left" w:pos="567"/>
        </w:tabs>
        <w:jc w:val="both"/>
        <w:rPr>
          <w:szCs w:val="22"/>
        </w:rPr>
      </w:pPr>
    </w:p>
    <w:p w:rsidR="00C51D8F" w:rsidRPr="00CE18A5" w:rsidRDefault="00C51D8F" w:rsidP="00C51D8F">
      <w:pPr>
        <w:tabs>
          <w:tab w:val="left" w:pos="567"/>
        </w:tabs>
        <w:rPr>
          <w:szCs w:val="22"/>
        </w:rPr>
      </w:pPr>
      <w:r w:rsidRPr="00CE18A5">
        <w:rPr>
          <w:szCs w:val="22"/>
        </w:rPr>
        <w:t xml:space="preserve">Jei įvyko galvos smegenų trauma, atsirado </w:t>
      </w:r>
      <w:proofErr w:type="spellStart"/>
      <w:r w:rsidRPr="00CE18A5">
        <w:rPr>
          <w:szCs w:val="22"/>
        </w:rPr>
        <w:t>intrakranijinių</w:t>
      </w:r>
      <w:proofErr w:type="spellEnd"/>
      <w:r w:rsidRPr="00CE18A5">
        <w:rPr>
          <w:szCs w:val="22"/>
        </w:rPr>
        <w:t xml:space="preserve"> kraujosruvų, padidėjo </w:t>
      </w:r>
      <w:proofErr w:type="spellStart"/>
      <w:r w:rsidRPr="00CE18A5">
        <w:rPr>
          <w:szCs w:val="22"/>
        </w:rPr>
        <w:t>intrakraninjinis</w:t>
      </w:r>
      <w:proofErr w:type="spellEnd"/>
      <w:r w:rsidRPr="00CE18A5">
        <w:rPr>
          <w:szCs w:val="22"/>
        </w:rPr>
        <w:t xml:space="preserve"> spaudimas ar ištiko išeminis insultas, </w:t>
      </w:r>
      <w:r w:rsidR="00180C2B">
        <w:rPr>
          <w:szCs w:val="22"/>
        </w:rPr>
        <w:t>5 %</w:t>
      </w:r>
      <w:r w:rsidRPr="00CE18A5">
        <w:rPr>
          <w:szCs w:val="22"/>
        </w:rPr>
        <w:t xml:space="preserve"> gliukozės tirpalas nevartotinas, kadangi gali sunkinti smegenų pažeidimą.</w:t>
      </w:r>
      <w:r w:rsidR="00180C2B">
        <w:rPr>
          <w:szCs w:val="22"/>
        </w:rPr>
        <w:t xml:space="preserve"> </w:t>
      </w:r>
    </w:p>
    <w:p w:rsidR="00C51D8F" w:rsidRPr="00CE18A5" w:rsidRDefault="00C51D8F" w:rsidP="00C51D8F">
      <w:pPr>
        <w:tabs>
          <w:tab w:val="left" w:pos="567"/>
        </w:tabs>
        <w:rPr>
          <w:b/>
          <w:szCs w:val="22"/>
        </w:rPr>
      </w:pPr>
    </w:p>
    <w:p w:rsidR="00C51D8F" w:rsidRPr="00CE18A5" w:rsidRDefault="00C51D8F" w:rsidP="00C51D8F">
      <w:pPr>
        <w:tabs>
          <w:tab w:val="left" w:pos="567"/>
        </w:tabs>
        <w:rPr>
          <w:szCs w:val="22"/>
        </w:rPr>
      </w:pPr>
      <w:r w:rsidRPr="00CE18A5">
        <w:rPr>
          <w:szCs w:val="22"/>
        </w:rPr>
        <w:lastRenderedPageBreak/>
        <w:t xml:space="preserve">Pavartojus per didelę </w:t>
      </w:r>
      <w:proofErr w:type="spellStart"/>
      <w:r w:rsidRPr="00CE18A5">
        <w:rPr>
          <w:szCs w:val="22"/>
        </w:rPr>
        <w:t>Glucose</w:t>
      </w:r>
      <w:proofErr w:type="spellEnd"/>
      <w:r w:rsidRPr="00CE18A5">
        <w:rPr>
          <w:szCs w:val="22"/>
        </w:rPr>
        <w:t xml:space="preserve"> </w:t>
      </w:r>
      <w:proofErr w:type="spellStart"/>
      <w:r w:rsidRPr="00CE18A5">
        <w:rPr>
          <w:szCs w:val="22"/>
        </w:rPr>
        <w:t>Fresenius</w:t>
      </w:r>
      <w:proofErr w:type="spellEnd"/>
      <w:r w:rsidRPr="00CE18A5">
        <w:rPr>
          <w:szCs w:val="22"/>
        </w:rPr>
        <w:t xml:space="preserve"> </w:t>
      </w:r>
      <w:r w:rsidR="00180C2B">
        <w:rPr>
          <w:szCs w:val="22"/>
        </w:rPr>
        <w:t>5 %</w:t>
      </w:r>
      <w:r w:rsidRPr="00CE18A5">
        <w:rPr>
          <w:szCs w:val="22"/>
        </w:rPr>
        <w:t xml:space="preserve"> infuzinio tirpalo dozę: preparato vartojant nurodytomis dozėmis perdozavimas neįtikėtinas. Tačiau sergant kai kuriomis ligomis galimas skysčių </w:t>
      </w:r>
      <w:proofErr w:type="spellStart"/>
      <w:r w:rsidRPr="00CE18A5">
        <w:rPr>
          <w:szCs w:val="22"/>
        </w:rPr>
        <w:t>netoleravimas</w:t>
      </w:r>
      <w:proofErr w:type="spellEnd"/>
      <w:r w:rsidRPr="00CE18A5">
        <w:rPr>
          <w:szCs w:val="22"/>
        </w:rPr>
        <w:t xml:space="preserve">, todėl gliukozės tirpalų reikia </w:t>
      </w:r>
      <w:proofErr w:type="spellStart"/>
      <w:r w:rsidRPr="00CE18A5">
        <w:rPr>
          <w:szCs w:val="22"/>
        </w:rPr>
        <w:t>infuzuoti</w:t>
      </w:r>
      <w:proofErr w:type="spellEnd"/>
      <w:r w:rsidRPr="00CE18A5">
        <w:rPr>
          <w:szCs w:val="22"/>
        </w:rPr>
        <w:t xml:space="preserve"> atsargiai.</w:t>
      </w:r>
    </w:p>
    <w:p w:rsidR="00C51D8F" w:rsidRPr="00CE18A5" w:rsidRDefault="00C51D8F" w:rsidP="00C51D8F">
      <w:pPr>
        <w:tabs>
          <w:tab w:val="left" w:pos="567"/>
        </w:tabs>
        <w:rPr>
          <w:szCs w:val="22"/>
        </w:rPr>
      </w:pPr>
      <w:r w:rsidRPr="00CE18A5">
        <w:rPr>
          <w:szCs w:val="22"/>
        </w:rPr>
        <w:t>Jei 5</w:t>
      </w:r>
      <w:r w:rsidR="00A706A7">
        <w:rPr>
          <w:szCs w:val="22"/>
        </w:rPr>
        <w:t> </w:t>
      </w:r>
      <w:r w:rsidRPr="00CE18A5">
        <w:rPr>
          <w:szCs w:val="22"/>
        </w:rPr>
        <w:sym w:font="Symbol" w:char="F025"/>
      </w:r>
      <w:r w:rsidRPr="00CE18A5">
        <w:rPr>
          <w:szCs w:val="22"/>
        </w:rPr>
        <w:t xml:space="preserve"> infuzinio gliukozės tirpalo perdozuojama, organizme kaupiasi skysčių perteklius, atsiranda edemų, gali pasireikšti kraujotakos nepakankamumas. Nenustačius laiku šios būklės, dėl hiperglikemijos ir </w:t>
      </w:r>
      <w:proofErr w:type="spellStart"/>
      <w:r w:rsidRPr="00CE18A5">
        <w:rPr>
          <w:szCs w:val="22"/>
        </w:rPr>
        <w:t>glikozurijos</w:t>
      </w:r>
      <w:proofErr w:type="spellEnd"/>
      <w:r w:rsidRPr="00CE18A5">
        <w:rPr>
          <w:szCs w:val="22"/>
        </w:rPr>
        <w:t xml:space="preserve"> gali sutrikti sąmonė, atsirasti dehidra</w:t>
      </w:r>
      <w:r w:rsidR="00AF2F28">
        <w:rPr>
          <w:szCs w:val="22"/>
        </w:rPr>
        <w:t>ta</w:t>
      </w:r>
      <w:r w:rsidRPr="00CE18A5">
        <w:rPr>
          <w:szCs w:val="22"/>
        </w:rPr>
        <w:t xml:space="preserve">cija, </w:t>
      </w:r>
      <w:proofErr w:type="spellStart"/>
      <w:r w:rsidRPr="00CE18A5">
        <w:rPr>
          <w:szCs w:val="22"/>
        </w:rPr>
        <w:t>hiperosmoliarinė</w:t>
      </w:r>
      <w:proofErr w:type="spellEnd"/>
      <w:r w:rsidRPr="00CE18A5">
        <w:rPr>
          <w:szCs w:val="22"/>
        </w:rPr>
        <w:t xml:space="preserve"> koma ir ligonį gali ištikti mirtis. </w:t>
      </w:r>
    </w:p>
    <w:p w:rsidR="00C51D8F" w:rsidRPr="00CE18A5" w:rsidRDefault="00C51D8F" w:rsidP="00C51D8F">
      <w:pPr>
        <w:tabs>
          <w:tab w:val="left" w:pos="567"/>
        </w:tabs>
        <w:rPr>
          <w:szCs w:val="22"/>
        </w:rPr>
      </w:pPr>
      <w:r w:rsidRPr="00CE18A5">
        <w:rPr>
          <w:szCs w:val="22"/>
        </w:rPr>
        <w:t xml:space="preserve">Gydoma tinkamomis priemonėmis, pvz., mažinamas infuzijos greitis ir </w:t>
      </w:r>
      <w:proofErr w:type="spellStart"/>
      <w:r w:rsidRPr="00CE18A5">
        <w:rPr>
          <w:szCs w:val="22"/>
        </w:rPr>
        <w:t>injekuojama</w:t>
      </w:r>
      <w:proofErr w:type="spellEnd"/>
      <w:r w:rsidRPr="00CE18A5">
        <w:rPr>
          <w:szCs w:val="22"/>
        </w:rPr>
        <w:t xml:space="preserve"> insulino, </w:t>
      </w:r>
      <w:proofErr w:type="spellStart"/>
      <w:r w:rsidRPr="00CE18A5">
        <w:rPr>
          <w:szCs w:val="22"/>
        </w:rPr>
        <w:t>sunormalinamas</w:t>
      </w:r>
      <w:proofErr w:type="spellEnd"/>
      <w:r w:rsidRPr="00CE18A5">
        <w:rPr>
          <w:szCs w:val="22"/>
        </w:rPr>
        <w:t xml:space="preserve"> elektrolitų balanso sutrikimas bei skysčių perteklius.</w:t>
      </w:r>
    </w:p>
    <w:p w:rsidR="00C51D8F" w:rsidRPr="00CE18A5" w:rsidRDefault="00C51D8F" w:rsidP="00C51D8F">
      <w:pPr>
        <w:tabs>
          <w:tab w:val="left" w:pos="567"/>
        </w:tabs>
        <w:rPr>
          <w:szCs w:val="22"/>
        </w:rPr>
      </w:pPr>
    </w:p>
    <w:p w:rsidR="009E03C8" w:rsidRDefault="009E03C8" w:rsidP="00E2399B">
      <w:bookmarkStart w:id="4" w:name="_GoBack"/>
      <w:bookmarkEnd w:id="4"/>
    </w:p>
    <w:sectPr w:rsidR="009E03C8" w:rsidSect="00885E9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FF9"/>
    <w:multiLevelType w:val="hybridMultilevel"/>
    <w:tmpl w:val="CF464D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B9918FE"/>
    <w:multiLevelType w:val="hybridMultilevel"/>
    <w:tmpl w:val="043810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F411A"/>
    <w:multiLevelType w:val="hybridMultilevel"/>
    <w:tmpl w:val="24BEDA2A"/>
    <w:lvl w:ilvl="0" w:tplc="01045046">
      <w:start w:val="4"/>
      <w:numFmt w:val="bullet"/>
      <w:lvlText w:val="-"/>
      <w:lvlJc w:val="left"/>
      <w:pPr>
        <w:tabs>
          <w:tab w:val="num" w:pos="1140"/>
        </w:tabs>
        <w:ind w:left="1140" w:hanging="570"/>
      </w:pPr>
      <w:rPr>
        <w:rFonts w:ascii="Times New Roman" w:eastAsia="Times New Roman" w:hAnsi="Times New Roman" w:hint="default"/>
      </w:rPr>
    </w:lvl>
    <w:lvl w:ilvl="1" w:tplc="04090003">
      <w:start w:val="1"/>
      <w:numFmt w:val="bullet"/>
      <w:lvlText w:val="o"/>
      <w:lvlJc w:val="left"/>
      <w:pPr>
        <w:tabs>
          <w:tab w:val="num" w:pos="1650"/>
        </w:tabs>
        <w:ind w:left="1650" w:hanging="360"/>
      </w:pPr>
      <w:rPr>
        <w:rFonts w:ascii="Courier New" w:hAnsi="Courier New" w:hint="default"/>
      </w:rPr>
    </w:lvl>
    <w:lvl w:ilvl="2" w:tplc="04090005">
      <w:start w:val="1"/>
      <w:numFmt w:val="bullet"/>
      <w:lvlText w:val=""/>
      <w:lvlJc w:val="left"/>
      <w:pPr>
        <w:tabs>
          <w:tab w:val="num" w:pos="2370"/>
        </w:tabs>
        <w:ind w:left="2370" w:hanging="360"/>
      </w:pPr>
      <w:rPr>
        <w:rFonts w:ascii="Wingdings" w:hAnsi="Wingdings" w:hint="default"/>
      </w:rPr>
    </w:lvl>
    <w:lvl w:ilvl="3" w:tplc="04090001">
      <w:start w:val="1"/>
      <w:numFmt w:val="bullet"/>
      <w:lvlText w:val=""/>
      <w:lvlJc w:val="left"/>
      <w:pPr>
        <w:tabs>
          <w:tab w:val="num" w:pos="3090"/>
        </w:tabs>
        <w:ind w:left="3090" w:hanging="360"/>
      </w:pPr>
      <w:rPr>
        <w:rFonts w:ascii="Symbol" w:hAnsi="Symbol" w:hint="default"/>
      </w:rPr>
    </w:lvl>
    <w:lvl w:ilvl="4" w:tplc="04090003">
      <w:start w:val="1"/>
      <w:numFmt w:val="bullet"/>
      <w:lvlText w:val="o"/>
      <w:lvlJc w:val="left"/>
      <w:pPr>
        <w:tabs>
          <w:tab w:val="num" w:pos="3810"/>
        </w:tabs>
        <w:ind w:left="3810" w:hanging="360"/>
      </w:pPr>
      <w:rPr>
        <w:rFonts w:ascii="Courier New" w:hAnsi="Courier New" w:hint="default"/>
      </w:rPr>
    </w:lvl>
    <w:lvl w:ilvl="5" w:tplc="04090005">
      <w:start w:val="1"/>
      <w:numFmt w:val="bullet"/>
      <w:lvlText w:val=""/>
      <w:lvlJc w:val="left"/>
      <w:pPr>
        <w:tabs>
          <w:tab w:val="num" w:pos="4530"/>
        </w:tabs>
        <w:ind w:left="4530" w:hanging="360"/>
      </w:pPr>
      <w:rPr>
        <w:rFonts w:ascii="Wingdings" w:hAnsi="Wingdings" w:hint="default"/>
      </w:rPr>
    </w:lvl>
    <w:lvl w:ilvl="6" w:tplc="04090001">
      <w:start w:val="1"/>
      <w:numFmt w:val="bullet"/>
      <w:lvlText w:val=""/>
      <w:lvlJc w:val="left"/>
      <w:pPr>
        <w:tabs>
          <w:tab w:val="num" w:pos="5250"/>
        </w:tabs>
        <w:ind w:left="5250" w:hanging="360"/>
      </w:pPr>
      <w:rPr>
        <w:rFonts w:ascii="Symbol" w:hAnsi="Symbol" w:hint="default"/>
      </w:rPr>
    </w:lvl>
    <w:lvl w:ilvl="7" w:tplc="04090003">
      <w:start w:val="1"/>
      <w:numFmt w:val="bullet"/>
      <w:lvlText w:val="o"/>
      <w:lvlJc w:val="left"/>
      <w:pPr>
        <w:tabs>
          <w:tab w:val="num" w:pos="5970"/>
        </w:tabs>
        <w:ind w:left="5970" w:hanging="360"/>
      </w:pPr>
      <w:rPr>
        <w:rFonts w:ascii="Courier New" w:hAnsi="Courier New" w:hint="default"/>
      </w:rPr>
    </w:lvl>
    <w:lvl w:ilvl="8" w:tplc="04090005">
      <w:start w:val="1"/>
      <w:numFmt w:val="bullet"/>
      <w:lvlText w:val=""/>
      <w:lvlJc w:val="left"/>
      <w:pPr>
        <w:tabs>
          <w:tab w:val="num" w:pos="6690"/>
        </w:tabs>
        <w:ind w:left="6690" w:hanging="360"/>
      </w:pPr>
      <w:rPr>
        <w:rFonts w:ascii="Wingdings" w:hAnsi="Wingdings" w:hint="default"/>
      </w:rPr>
    </w:lvl>
  </w:abstractNum>
  <w:abstractNum w:abstractNumId="3" w15:restartNumberingAfterBreak="0">
    <w:nsid w:val="411914F2"/>
    <w:multiLevelType w:val="hybridMultilevel"/>
    <w:tmpl w:val="8DB611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3E"/>
    <w:rsid w:val="00027AF0"/>
    <w:rsid w:val="00067D47"/>
    <w:rsid w:val="000C704E"/>
    <w:rsid w:val="000F2C8C"/>
    <w:rsid w:val="0012710D"/>
    <w:rsid w:val="00180C2B"/>
    <w:rsid w:val="0021668C"/>
    <w:rsid w:val="00226DDE"/>
    <w:rsid w:val="002739E1"/>
    <w:rsid w:val="0028166A"/>
    <w:rsid w:val="002B43B7"/>
    <w:rsid w:val="00315CF3"/>
    <w:rsid w:val="003507C4"/>
    <w:rsid w:val="00356334"/>
    <w:rsid w:val="003C4149"/>
    <w:rsid w:val="003E617E"/>
    <w:rsid w:val="0043092F"/>
    <w:rsid w:val="00471FF7"/>
    <w:rsid w:val="00487CCD"/>
    <w:rsid w:val="004B11A4"/>
    <w:rsid w:val="004B2FB8"/>
    <w:rsid w:val="004C2154"/>
    <w:rsid w:val="00557AC5"/>
    <w:rsid w:val="005B5B96"/>
    <w:rsid w:val="00616B2F"/>
    <w:rsid w:val="00644930"/>
    <w:rsid w:val="00652F04"/>
    <w:rsid w:val="0066001B"/>
    <w:rsid w:val="006C6929"/>
    <w:rsid w:val="0070661A"/>
    <w:rsid w:val="0071799A"/>
    <w:rsid w:val="007760D4"/>
    <w:rsid w:val="00792C7B"/>
    <w:rsid w:val="008163F1"/>
    <w:rsid w:val="00830510"/>
    <w:rsid w:val="0083495F"/>
    <w:rsid w:val="00885E95"/>
    <w:rsid w:val="008863D9"/>
    <w:rsid w:val="008B5E14"/>
    <w:rsid w:val="008C6E56"/>
    <w:rsid w:val="008D69D7"/>
    <w:rsid w:val="008D70D0"/>
    <w:rsid w:val="00934D72"/>
    <w:rsid w:val="00956B5E"/>
    <w:rsid w:val="00970210"/>
    <w:rsid w:val="009A1022"/>
    <w:rsid w:val="009A1B30"/>
    <w:rsid w:val="009E03C8"/>
    <w:rsid w:val="009F298F"/>
    <w:rsid w:val="00A706A7"/>
    <w:rsid w:val="00A863ED"/>
    <w:rsid w:val="00A91ECD"/>
    <w:rsid w:val="00AF14A0"/>
    <w:rsid w:val="00AF2F28"/>
    <w:rsid w:val="00B35778"/>
    <w:rsid w:val="00B55580"/>
    <w:rsid w:val="00BA5C90"/>
    <w:rsid w:val="00BB2588"/>
    <w:rsid w:val="00BD6075"/>
    <w:rsid w:val="00BF031D"/>
    <w:rsid w:val="00C07066"/>
    <w:rsid w:val="00C505C1"/>
    <w:rsid w:val="00C51D8F"/>
    <w:rsid w:val="00D22FAE"/>
    <w:rsid w:val="00D2653F"/>
    <w:rsid w:val="00D35391"/>
    <w:rsid w:val="00D4220F"/>
    <w:rsid w:val="00DC617C"/>
    <w:rsid w:val="00DE596C"/>
    <w:rsid w:val="00E2399B"/>
    <w:rsid w:val="00E446C8"/>
    <w:rsid w:val="00E44A7E"/>
    <w:rsid w:val="00E47168"/>
    <w:rsid w:val="00E70649"/>
    <w:rsid w:val="00E72C1D"/>
    <w:rsid w:val="00EC24C9"/>
    <w:rsid w:val="00EE0F6C"/>
    <w:rsid w:val="00EF656E"/>
    <w:rsid w:val="00F7383B"/>
    <w:rsid w:val="00FA78E7"/>
    <w:rsid w:val="00FD25B1"/>
    <w:rsid w:val="00FE03A6"/>
    <w:rsid w:val="00FE4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86F0"/>
  <w15:chartTrackingRefBased/>
  <w15:docId w15:val="{B49FA236-BC23-4A97-B002-B62B7CA4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1D8F"/>
    <w:rPr>
      <w:rFonts w:ascii="Times New Roman" w:hAnsi="Times New Roman"/>
      <w:sz w:val="22"/>
    </w:rPr>
  </w:style>
  <w:style w:type="paragraph" w:styleId="Antrat1">
    <w:name w:val="heading 1"/>
    <w:basedOn w:val="prastasis"/>
    <w:next w:val="prastasis"/>
    <w:link w:val="Antrat1Diagrama"/>
    <w:autoRedefine/>
    <w:qFormat/>
    <w:rsid w:val="00C51D8F"/>
    <w:pPr>
      <w:keepNext/>
      <w:outlineLvl w:val="0"/>
    </w:pPr>
    <w:rPr>
      <w:b/>
      <w:sz w:val="20"/>
    </w:rPr>
  </w:style>
  <w:style w:type="paragraph" w:styleId="Antrat2">
    <w:name w:val="heading 2"/>
    <w:basedOn w:val="prastasis"/>
    <w:next w:val="prastasis"/>
    <w:link w:val="Antrat2Diagrama"/>
    <w:autoRedefine/>
    <w:qFormat/>
    <w:rsid w:val="00C51D8F"/>
    <w:pPr>
      <w:keepNext/>
      <w:outlineLvl w:val="1"/>
    </w:pPr>
    <w:rPr>
      <w:b/>
      <w:sz w:val="20"/>
    </w:rPr>
  </w:style>
  <w:style w:type="paragraph" w:styleId="Antrat3">
    <w:name w:val="heading 3"/>
    <w:basedOn w:val="prastasis"/>
    <w:next w:val="prastasis"/>
    <w:link w:val="Antrat3Diagrama"/>
    <w:autoRedefine/>
    <w:qFormat/>
    <w:rsid w:val="00C51D8F"/>
    <w:pPr>
      <w:keepNext/>
      <w:pBdr>
        <w:top w:val="single" w:sz="4" w:space="1" w:color="auto"/>
        <w:left w:val="single" w:sz="4" w:space="4" w:color="auto"/>
        <w:bottom w:val="single" w:sz="4" w:space="1" w:color="auto"/>
        <w:right w:val="single" w:sz="4" w:space="4" w:color="auto"/>
      </w:pBdr>
      <w:ind w:left="709" w:hanging="709"/>
      <w:outlineLvl w:val="2"/>
    </w:pPr>
    <w:rPr>
      <w:b/>
      <w:sz w:val="20"/>
    </w:rPr>
  </w:style>
  <w:style w:type="paragraph" w:styleId="Antrat5">
    <w:name w:val="heading 5"/>
    <w:basedOn w:val="prastasis"/>
    <w:next w:val="prastasis"/>
    <w:link w:val="Antrat5Diagrama"/>
    <w:qFormat/>
    <w:rsid w:val="00C51D8F"/>
    <w:pPr>
      <w:keepNext/>
      <w:pBdr>
        <w:top w:val="single" w:sz="4" w:space="1" w:color="auto"/>
        <w:left w:val="single" w:sz="4" w:space="4" w:color="auto"/>
        <w:bottom w:val="single" w:sz="4" w:space="1" w:color="auto"/>
        <w:right w:val="single" w:sz="4" w:space="4" w:color="auto"/>
      </w:pBdr>
      <w:tabs>
        <w:tab w:val="left" w:pos="567"/>
      </w:tabs>
      <w:outlineLvl w:val="4"/>
    </w:pPr>
    <w:rPr>
      <w:b/>
      <w:bCs/>
      <w:sz w:val="20"/>
    </w:rPr>
  </w:style>
  <w:style w:type="paragraph" w:styleId="Antrat6">
    <w:name w:val="heading 6"/>
    <w:basedOn w:val="prastasis"/>
    <w:next w:val="prastasis"/>
    <w:link w:val="Antrat6Diagrama"/>
    <w:qFormat/>
    <w:rsid w:val="00C51D8F"/>
    <w:pPr>
      <w:keepNext/>
      <w:tabs>
        <w:tab w:val="left" w:pos="567"/>
      </w:tabs>
      <w:outlineLvl w:val="5"/>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51D8F"/>
    <w:rPr>
      <w:rFonts w:ascii="Times New Roman" w:eastAsia="Calibri" w:hAnsi="Times New Roman" w:cs="Times New Roman"/>
      <w:b/>
      <w:sz w:val="20"/>
      <w:szCs w:val="20"/>
      <w:lang w:eastAsia="lt-LT"/>
    </w:rPr>
  </w:style>
  <w:style w:type="character" w:customStyle="1" w:styleId="Antrat2Diagrama">
    <w:name w:val="Antraštė 2 Diagrama"/>
    <w:link w:val="Antrat2"/>
    <w:rsid w:val="00C51D8F"/>
    <w:rPr>
      <w:rFonts w:ascii="Times New Roman" w:eastAsia="Calibri" w:hAnsi="Times New Roman" w:cs="Times New Roman"/>
      <w:b/>
      <w:sz w:val="20"/>
      <w:szCs w:val="20"/>
      <w:lang w:eastAsia="lt-LT"/>
    </w:rPr>
  </w:style>
  <w:style w:type="character" w:customStyle="1" w:styleId="Antrat3Diagrama">
    <w:name w:val="Antraštė 3 Diagrama"/>
    <w:link w:val="Antrat3"/>
    <w:rsid w:val="00C51D8F"/>
    <w:rPr>
      <w:rFonts w:ascii="Times New Roman" w:eastAsia="Calibri" w:hAnsi="Times New Roman" w:cs="Times New Roman"/>
      <w:b/>
      <w:sz w:val="20"/>
      <w:szCs w:val="20"/>
      <w:lang w:eastAsia="lt-LT"/>
    </w:rPr>
  </w:style>
  <w:style w:type="character" w:customStyle="1" w:styleId="Antrat5Diagrama">
    <w:name w:val="Antraštė 5 Diagrama"/>
    <w:link w:val="Antrat5"/>
    <w:rsid w:val="00C51D8F"/>
    <w:rPr>
      <w:rFonts w:ascii="Times New Roman" w:eastAsia="Calibri" w:hAnsi="Times New Roman" w:cs="Times New Roman"/>
      <w:b/>
      <w:bCs/>
      <w:sz w:val="20"/>
      <w:szCs w:val="20"/>
      <w:lang w:eastAsia="lt-LT"/>
    </w:rPr>
  </w:style>
  <w:style w:type="character" w:customStyle="1" w:styleId="Antrat6Diagrama">
    <w:name w:val="Antraštė 6 Diagrama"/>
    <w:link w:val="Antrat6"/>
    <w:rsid w:val="00C51D8F"/>
    <w:rPr>
      <w:rFonts w:ascii="Times New Roman" w:eastAsia="Calibri" w:hAnsi="Times New Roman" w:cs="Times New Roman"/>
      <w:b/>
      <w:bCs/>
      <w:sz w:val="20"/>
      <w:szCs w:val="20"/>
      <w:lang w:eastAsia="lt-LT"/>
    </w:rPr>
  </w:style>
  <w:style w:type="paragraph" w:styleId="Komentarotekstas">
    <w:name w:val="annotation text"/>
    <w:basedOn w:val="prastasis"/>
    <w:link w:val="KomentarotekstasDiagrama"/>
    <w:semiHidden/>
    <w:rsid w:val="00C51D8F"/>
    <w:rPr>
      <w:sz w:val="20"/>
    </w:rPr>
  </w:style>
  <w:style w:type="character" w:customStyle="1" w:styleId="KomentarotekstasDiagrama">
    <w:name w:val="Komentaro tekstas Diagrama"/>
    <w:link w:val="Komentarotekstas"/>
    <w:semiHidden/>
    <w:rsid w:val="00C51D8F"/>
    <w:rPr>
      <w:rFonts w:ascii="Times New Roman" w:eastAsia="Calibri" w:hAnsi="Times New Roman" w:cs="Times New Roman"/>
      <w:sz w:val="20"/>
      <w:szCs w:val="20"/>
      <w:lang w:eastAsia="lt-LT"/>
    </w:rPr>
  </w:style>
  <w:style w:type="paragraph" w:styleId="Porat">
    <w:name w:val="footer"/>
    <w:basedOn w:val="prastasis"/>
    <w:link w:val="PoratDiagrama"/>
    <w:semiHidden/>
    <w:rsid w:val="00C51D8F"/>
    <w:pPr>
      <w:tabs>
        <w:tab w:val="center" w:pos="4153"/>
        <w:tab w:val="right" w:pos="8306"/>
      </w:tabs>
    </w:pPr>
    <w:rPr>
      <w:sz w:val="20"/>
    </w:rPr>
  </w:style>
  <w:style w:type="character" w:customStyle="1" w:styleId="PoratDiagrama">
    <w:name w:val="Poraštė Diagrama"/>
    <w:link w:val="Porat"/>
    <w:semiHidden/>
    <w:rsid w:val="00C51D8F"/>
    <w:rPr>
      <w:rFonts w:ascii="Times New Roman" w:eastAsia="Calibri" w:hAnsi="Times New Roman" w:cs="Times New Roman"/>
      <w:sz w:val="20"/>
      <w:szCs w:val="20"/>
      <w:lang w:eastAsia="lt-LT"/>
    </w:rPr>
  </w:style>
  <w:style w:type="paragraph" w:styleId="Pavadinimas">
    <w:name w:val="Title"/>
    <w:basedOn w:val="prastasis"/>
    <w:link w:val="PavadinimasDiagrama"/>
    <w:autoRedefine/>
    <w:qFormat/>
    <w:rsid w:val="00C51D8F"/>
    <w:pPr>
      <w:jc w:val="center"/>
      <w:outlineLvl w:val="0"/>
    </w:pPr>
    <w:rPr>
      <w:b/>
      <w:kern w:val="28"/>
      <w:sz w:val="20"/>
    </w:rPr>
  </w:style>
  <w:style w:type="character" w:customStyle="1" w:styleId="PavadinimasDiagrama">
    <w:name w:val="Pavadinimas Diagrama"/>
    <w:link w:val="Pavadinimas"/>
    <w:rsid w:val="00C51D8F"/>
    <w:rPr>
      <w:rFonts w:ascii="Times New Roman" w:eastAsia="Calibri" w:hAnsi="Times New Roman" w:cs="Times New Roman"/>
      <w:b/>
      <w:kern w:val="28"/>
      <w:sz w:val="20"/>
      <w:szCs w:val="20"/>
      <w:lang w:eastAsia="lt-LT"/>
    </w:rPr>
  </w:style>
  <w:style w:type="paragraph" w:styleId="Pagrindinistekstas">
    <w:name w:val="Body Text"/>
    <w:basedOn w:val="prastasis"/>
    <w:link w:val="PagrindinistekstasDiagrama"/>
    <w:rsid w:val="00C51D8F"/>
    <w:pPr>
      <w:spacing w:after="120"/>
    </w:pPr>
    <w:rPr>
      <w:sz w:val="20"/>
    </w:rPr>
  </w:style>
  <w:style w:type="character" w:customStyle="1" w:styleId="PagrindinistekstasDiagrama">
    <w:name w:val="Pagrindinis tekstas Diagrama"/>
    <w:link w:val="Pagrindinistekstas"/>
    <w:rsid w:val="00C51D8F"/>
    <w:rPr>
      <w:rFonts w:ascii="Times New Roman" w:eastAsia="Calibri" w:hAnsi="Times New Roman" w:cs="Times New Roman"/>
      <w:sz w:val="20"/>
      <w:szCs w:val="20"/>
      <w:lang w:eastAsia="lt-LT"/>
    </w:rPr>
  </w:style>
  <w:style w:type="paragraph" w:styleId="Pagrindiniotekstotrauka2">
    <w:name w:val="Body Text Indent 2"/>
    <w:basedOn w:val="prastasis"/>
    <w:link w:val="Pagrindiniotekstotrauka2Diagrama"/>
    <w:semiHidden/>
    <w:rsid w:val="00C51D8F"/>
    <w:pPr>
      <w:spacing w:after="120" w:line="480" w:lineRule="auto"/>
      <w:ind w:left="283"/>
    </w:pPr>
    <w:rPr>
      <w:sz w:val="20"/>
    </w:rPr>
  </w:style>
  <w:style w:type="character" w:customStyle="1" w:styleId="Pagrindiniotekstotrauka2Diagrama">
    <w:name w:val="Pagrindinio teksto įtrauka 2 Diagrama"/>
    <w:link w:val="Pagrindiniotekstotrauka2"/>
    <w:semiHidden/>
    <w:rsid w:val="00C51D8F"/>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C51D8F"/>
    <w:rPr>
      <w:b/>
      <w:bCs/>
    </w:rPr>
  </w:style>
  <w:style w:type="character" w:customStyle="1" w:styleId="KomentarotemaDiagrama">
    <w:name w:val="Komentaro tema Diagrama"/>
    <w:link w:val="Komentarotema"/>
    <w:semiHidden/>
    <w:rsid w:val="00C51D8F"/>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semiHidden/>
    <w:rsid w:val="00C51D8F"/>
    <w:rPr>
      <w:rFonts w:ascii="Tahoma" w:hAnsi="Tahoma"/>
      <w:sz w:val="16"/>
      <w:szCs w:val="16"/>
    </w:rPr>
  </w:style>
  <w:style w:type="character" w:customStyle="1" w:styleId="DebesliotekstasDiagrama">
    <w:name w:val="Debesėlio tekstas Diagrama"/>
    <w:link w:val="Debesliotekstas"/>
    <w:semiHidden/>
    <w:rsid w:val="00C51D8F"/>
    <w:rPr>
      <w:rFonts w:ascii="Tahoma" w:eastAsia="Calibri" w:hAnsi="Tahoma" w:cs="Times New Roman"/>
      <w:sz w:val="16"/>
      <w:szCs w:val="16"/>
      <w:lang w:eastAsia="lt-LT"/>
    </w:rPr>
  </w:style>
  <w:style w:type="character" w:styleId="Komentaronuoroda">
    <w:name w:val="annotation reference"/>
    <w:semiHidden/>
    <w:rsid w:val="00C51D8F"/>
    <w:rPr>
      <w:sz w:val="16"/>
    </w:rPr>
  </w:style>
  <w:style w:type="character" w:styleId="Hipersaitas">
    <w:name w:val="Hyperlink"/>
    <w:uiPriority w:val="99"/>
    <w:rsid w:val="00C51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0354">
      <w:bodyDiv w:val="1"/>
      <w:marLeft w:val="0"/>
      <w:marRight w:val="0"/>
      <w:marTop w:val="0"/>
      <w:marBottom w:val="0"/>
      <w:divBdr>
        <w:top w:val="none" w:sz="0" w:space="0" w:color="auto"/>
        <w:left w:val="none" w:sz="0" w:space="0" w:color="auto"/>
        <w:bottom w:val="none" w:sz="0" w:space="0" w:color="auto"/>
        <w:right w:val="none" w:sz="0" w:space="0" w:color="auto"/>
      </w:divBdr>
    </w:div>
    <w:div w:id="130465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63FA6-1F87-4497-B78A-71C50517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60</Pages>
  <Words>45664</Words>
  <Characters>26030</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71551</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Urbanavičiūtė</dc:creator>
  <cp:keywords/>
  <dc:description/>
  <cp:lastModifiedBy>Albina Burkauskaitė</cp:lastModifiedBy>
  <cp:revision>4</cp:revision>
  <dcterms:created xsi:type="dcterms:W3CDTF">2021-08-06T06:09:00Z</dcterms:created>
  <dcterms:modified xsi:type="dcterms:W3CDTF">2021-08-11T10:01:00Z</dcterms:modified>
</cp:coreProperties>
</file>