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AE3990" w14:textId="77777777" w:rsidR="0097567F" w:rsidRPr="00030C62" w:rsidRDefault="0097567F" w:rsidP="0097567F">
      <w:pPr>
        <w:tabs>
          <w:tab w:val="left" w:pos="567"/>
        </w:tabs>
        <w:spacing w:after="0" w:line="240" w:lineRule="auto"/>
        <w:jc w:val="center"/>
        <w:outlineLvl w:val="0"/>
        <w:rPr>
          <w:rFonts w:ascii="Times New Roman" w:eastAsia="Times New Roman" w:hAnsi="Times New Roman" w:cs="Times New Roman"/>
          <w:b/>
        </w:rPr>
      </w:pPr>
      <w:r w:rsidRPr="00030C62">
        <w:rPr>
          <w:rFonts w:ascii="Times New Roman" w:eastAsia="Times New Roman" w:hAnsi="Times New Roman" w:cs="Times New Roman"/>
          <w:b/>
        </w:rPr>
        <w:t>Pakuotės lapelis: informacija vartotojui</w:t>
      </w:r>
    </w:p>
    <w:p w14:paraId="2EE32FF7" w14:textId="77777777" w:rsidR="0097567F" w:rsidRPr="00030C62" w:rsidRDefault="0097567F" w:rsidP="0097567F">
      <w:pPr>
        <w:tabs>
          <w:tab w:val="left" w:pos="567"/>
        </w:tabs>
        <w:spacing w:after="0" w:line="240" w:lineRule="auto"/>
        <w:jc w:val="center"/>
        <w:outlineLvl w:val="0"/>
        <w:rPr>
          <w:rFonts w:ascii="Times New Roman" w:eastAsia="Times New Roman" w:hAnsi="Times New Roman" w:cs="Times New Roman"/>
          <w:b/>
        </w:rPr>
      </w:pPr>
    </w:p>
    <w:p w14:paraId="5CB3EAB9" w14:textId="77777777" w:rsidR="0097567F" w:rsidRPr="00030C62" w:rsidRDefault="0097567F" w:rsidP="0097567F">
      <w:pPr>
        <w:tabs>
          <w:tab w:val="left" w:pos="567"/>
        </w:tabs>
        <w:spacing w:after="0" w:line="240" w:lineRule="auto"/>
        <w:jc w:val="center"/>
        <w:rPr>
          <w:rFonts w:ascii="Times New Roman" w:eastAsia="Times New Roman" w:hAnsi="Times New Roman" w:cs="Times New Roman"/>
          <w:b/>
        </w:rPr>
      </w:pPr>
      <w:proofErr w:type="spellStart"/>
      <w:r w:rsidRPr="00030C62">
        <w:rPr>
          <w:rFonts w:ascii="Times New Roman" w:eastAsia="Times New Roman" w:hAnsi="Times New Roman" w:cs="Times New Roman"/>
          <w:b/>
        </w:rPr>
        <w:t>Mycophenolate</w:t>
      </w:r>
      <w:proofErr w:type="spellEnd"/>
      <w:r w:rsidRPr="00030C62">
        <w:rPr>
          <w:rFonts w:ascii="Times New Roman" w:eastAsia="Times New Roman" w:hAnsi="Times New Roman" w:cs="Times New Roman"/>
          <w:b/>
        </w:rPr>
        <w:t xml:space="preserve"> </w:t>
      </w:r>
      <w:proofErr w:type="spellStart"/>
      <w:r w:rsidRPr="00030C62">
        <w:rPr>
          <w:rFonts w:ascii="Times New Roman" w:eastAsia="Times New Roman" w:hAnsi="Times New Roman" w:cs="Times New Roman"/>
          <w:b/>
        </w:rPr>
        <w:t>Mofetil</w:t>
      </w:r>
      <w:proofErr w:type="spellEnd"/>
      <w:r w:rsidRPr="00030C62">
        <w:rPr>
          <w:rFonts w:ascii="Times New Roman" w:eastAsia="Times New Roman" w:hAnsi="Times New Roman" w:cs="Times New Roman"/>
          <w:b/>
        </w:rPr>
        <w:t xml:space="preserve"> </w:t>
      </w:r>
      <w:proofErr w:type="spellStart"/>
      <w:r w:rsidRPr="00030C62">
        <w:rPr>
          <w:rFonts w:ascii="Times New Roman" w:eastAsia="Times New Roman" w:hAnsi="Times New Roman" w:cs="Times New Roman"/>
          <w:b/>
        </w:rPr>
        <w:t>Accord</w:t>
      </w:r>
      <w:proofErr w:type="spellEnd"/>
      <w:r w:rsidRPr="00030C62">
        <w:rPr>
          <w:rFonts w:ascii="Times New Roman" w:eastAsia="Times New Roman" w:hAnsi="Times New Roman" w:cs="Times New Roman"/>
          <w:b/>
        </w:rPr>
        <w:t xml:space="preserve"> 500 mg plėvele dengtos tabletės</w:t>
      </w:r>
    </w:p>
    <w:p w14:paraId="7D40ACCB" w14:textId="77777777" w:rsidR="0097567F" w:rsidRPr="00030C62" w:rsidRDefault="0097567F" w:rsidP="0097567F">
      <w:pPr>
        <w:tabs>
          <w:tab w:val="left" w:pos="567"/>
        </w:tabs>
        <w:spacing w:after="0" w:line="240" w:lineRule="auto"/>
        <w:jc w:val="center"/>
        <w:rPr>
          <w:rFonts w:ascii="Times New Roman" w:eastAsia="Times New Roman" w:hAnsi="Times New Roman" w:cs="Times New Roman"/>
        </w:rPr>
      </w:pPr>
      <w:proofErr w:type="spellStart"/>
      <w:r>
        <w:rPr>
          <w:rFonts w:ascii="Times New Roman" w:eastAsia="Times New Roman" w:hAnsi="Times New Roman" w:cs="Times New Roman"/>
        </w:rPr>
        <w:t>m</w:t>
      </w:r>
      <w:r w:rsidRPr="00030C62">
        <w:rPr>
          <w:rFonts w:ascii="Times New Roman" w:eastAsia="Times New Roman" w:hAnsi="Times New Roman" w:cs="Times New Roman"/>
        </w:rPr>
        <w:t>ikofenolato</w:t>
      </w:r>
      <w:proofErr w:type="spellEnd"/>
      <w:r w:rsidRPr="00030C62">
        <w:rPr>
          <w:rFonts w:ascii="Times New Roman" w:eastAsia="Times New Roman" w:hAnsi="Times New Roman" w:cs="Times New Roman"/>
        </w:rPr>
        <w:t xml:space="preserve"> </w:t>
      </w:r>
      <w:proofErr w:type="spellStart"/>
      <w:r w:rsidRPr="00030C62">
        <w:rPr>
          <w:rFonts w:ascii="Times New Roman" w:eastAsia="Times New Roman" w:hAnsi="Times New Roman" w:cs="Times New Roman"/>
        </w:rPr>
        <w:t>mofetilis</w:t>
      </w:r>
      <w:proofErr w:type="spellEnd"/>
    </w:p>
    <w:p w14:paraId="3531F609" w14:textId="77777777" w:rsidR="0097567F" w:rsidRPr="00030C62" w:rsidRDefault="0097567F" w:rsidP="0097567F">
      <w:pPr>
        <w:tabs>
          <w:tab w:val="left" w:pos="567"/>
        </w:tabs>
        <w:spacing w:after="0" w:line="240" w:lineRule="auto"/>
        <w:jc w:val="both"/>
        <w:rPr>
          <w:rFonts w:ascii="Times New Roman" w:eastAsia="Times New Roman" w:hAnsi="Times New Roman" w:cs="Times New Roman"/>
        </w:rPr>
      </w:pPr>
    </w:p>
    <w:p w14:paraId="58B88EB6" w14:textId="77777777" w:rsidR="0097567F" w:rsidRPr="00030C62" w:rsidRDefault="0097567F" w:rsidP="0097567F">
      <w:pPr>
        <w:tabs>
          <w:tab w:val="left" w:pos="0"/>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b/>
        </w:rPr>
        <w:t>Atidžiai perskaitykite visą šį lapelį, prieš pradėdami vartoti</w:t>
      </w:r>
      <w:r w:rsidRPr="00030C62">
        <w:rPr>
          <w:rFonts w:ascii="Times New Roman" w:eastAsia="Times New Roman" w:hAnsi="Times New Roman" w:cs="Times New Roman"/>
        </w:rPr>
        <w:t xml:space="preserve"> </w:t>
      </w:r>
      <w:r w:rsidRPr="00030C62">
        <w:rPr>
          <w:rFonts w:ascii="Times New Roman" w:eastAsia="Times New Roman" w:hAnsi="Times New Roman" w:cs="Times New Roman"/>
          <w:b/>
        </w:rPr>
        <w:t xml:space="preserve">vaistą, nes jame pateikiama Jums svarbi informacija. </w:t>
      </w:r>
    </w:p>
    <w:p w14:paraId="3B47B4FC" w14:textId="77777777" w:rsidR="0097567F" w:rsidRPr="00030C62" w:rsidRDefault="0097567F" w:rsidP="0097567F">
      <w:pPr>
        <w:numPr>
          <w:ilvl w:val="0"/>
          <w:numId w:val="1"/>
        </w:numPr>
        <w:tabs>
          <w:tab w:val="left" w:pos="540"/>
          <w:tab w:val="left" w:pos="567"/>
          <w:tab w:val="num" w:pos="1425"/>
        </w:tabs>
        <w:spacing w:after="0" w:line="240" w:lineRule="auto"/>
        <w:ind w:left="540" w:hanging="540"/>
        <w:rPr>
          <w:rFonts w:ascii="Times New Roman" w:eastAsia="Times New Roman" w:hAnsi="Times New Roman" w:cs="Times New Roman"/>
        </w:rPr>
      </w:pPr>
      <w:r w:rsidRPr="00030C62">
        <w:rPr>
          <w:rFonts w:ascii="Times New Roman" w:eastAsia="Times New Roman" w:hAnsi="Times New Roman" w:cs="Times New Roman"/>
        </w:rPr>
        <w:t>Neišmeskite šio lapelio, nes vėl gali prireikti jį perskaityti.</w:t>
      </w:r>
    </w:p>
    <w:p w14:paraId="48F6EB5B" w14:textId="77777777" w:rsidR="0097567F" w:rsidRPr="00030C62" w:rsidRDefault="0097567F" w:rsidP="0097567F">
      <w:pPr>
        <w:numPr>
          <w:ilvl w:val="0"/>
          <w:numId w:val="1"/>
        </w:numPr>
        <w:tabs>
          <w:tab w:val="left" w:pos="540"/>
          <w:tab w:val="left" w:pos="567"/>
          <w:tab w:val="num" w:pos="1425"/>
        </w:tabs>
        <w:spacing w:after="0" w:line="240" w:lineRule="auto"/>
        <w:ind w:left="540" w:hanging="540"/>
        <w:rPr>
          <w:rFonts w:ascii="Times New Roman" w:eastAsia="Times New Roman" w:hAnsi="Times New Roman" w:cs="Times New Roman"/>
        </w:rPr>
      </w:pPr>
      <w:r w:rsidRPr="00030C62">
        <w:rPr>
          <w:rFonts w:ascii="Times New Roman" w:eastAsia="Times New Roman" w:hAnsi="Times New Roman" w:cs="Times New Roman"/>
        </w:rPr>
        <w:t>Jeigu kiltų daugiau klausimų, kreipkitės į gydytoją, vaistininką arba slaugytoją.</w:t>
      </w:r>
    </w:p>
    <w:p w14:paraId="43AFEAA9" w14:textId="77777777" w:rsidR="0097567F" w:rsidRPr="00030C62" w:rsidRDefault="0097567F" w:rsidP="0097567F">
      <w:pPr>
        <w:numPr>
          <w:ilvl w:val="0"/>
          <w:numId w:val="1"/>
        </w:numPr>
        <w:tabs>
          <w:tab w:val="left" w:pos="540"/>
          <w:tab w:val="left" w:pos="567"/>
          <w:tab w:val="num" w:pos="1425"/>
        </w:tabs>
        <w:spacing w:after="0" w:line="240" w:lineRule="auto"/>
        <w:ind w:left="540" w:hanging="540"/>
        <w:rPr>
          <w:rFonts w:ascii="Times New Roman" w:eastAsia="Times New Roman" w:hAnsi="Times New Roman" w:cs="Times New Roman"/>
        </w:rPr>
      </w:pPr>
      <w:r w:rsidRPr="00030C62">
        <w:rPr>
          <w:rFonts w:ascii="Times New Roman" w:eastAsia="Times New Roman" w:hAnsi="Times New Roman" w:cs="Times New Roman"/>
        </w:rPr>
        <w:t>Šis vaistas skirtas tik Jums</w:t>
      </w:r>
      <w:r>
        <w:rPr>
          <w:rFonts w:ascii="Times New Roman" w:eastAsia="Times New Roman" w:hAnsi="Times New Roman" w:cs="Times New Roman"/>
        </w:rPr>
        <w:t>,</w:t>
      </w:r>
      <w:r w:rsidRPr="00030C62">
        <w:rPr>
          <w:rFonts w:ascii="Times New Roman" w:eastAsia="Times New Roman" w:hAnsi="Times New Roman" w:cs="Times New Roman"/>
        </w:rPr>
        <w:t xml:space="preserve"> todėl kitiems žmonėms jo duoti negalima. Vaistas gali jiems pakenkti (net tiems, kurių ligos požymiai yra tokie patys kaip Jūsų).</w:t>
      </w:r>
    </w:p>
    <w:p w14:paraId="4ECA1EC0" w14:textId="77777777" w:rsidR="0097567F" w:rsidRPr="00030C62" w:rsidRDefault="0097567F" w:rsidP="0097567F">
      <w:pPr>
        <w:numPr>
          <w:ilvl w:val="0"/>
          <w:numId w:val="1"/>
        </w:numPr>
        <w:tabs>
          <w:tab w:val="left" w:pos="540"/>
          <w:tab w:val="left" w:pos="567"/>
          <w:tab w:val="num" w:pos="1425"/>
        </w:tabs>
        <w:spacing w:after="0" w:line="240" w:lineRule="auto"/>
        <w:ind w:left="540" w:hanging="540"/>
        <w:rPr>
          <w:rFonts w:ascii="Times New Roman" w:eastAsia="Times New Roman" w:hAnsi="Times New Roman" w:cs="Times New Roman"/>
        </w:rPr>
      </w:pPr>
      <w:r w:rsidRPr="00030C62">
        <w:rPr>
          <w:rFonts w:ascii="Times New Roman" w:eastAsia="Times New Roman" w:hAnsi="Times New Roman" w:cs="Times New Roman"/>
        </w:rPr>
        <w:t>Jeigu pasireiškė šalutinis poveikis (net jeigu jis šiame lapelyje nenurodytas), kreipkitės į gydytoją, vaistininką arba slaugytoją. Žr. 4 skyrių.</w:t>
      </w:r>
    </w:p>
    <w:p w14:paraId="3B0A7EEC" w14:textId="77777777" w:rsidR="0097567F" w:rsidRPr="00030C62" w:rsidRDefault="0097567F" w:rsidP="0097567F">
      <w:pPr>
        <w:tabs>
          <w:tab w:val="left" w:pos="0"/>
        </w:tabs>
        <w:spacing w:after="0" w:line="240" w:lineRule="auto"/>
        <w:jc w:val="both"/>
        <w:rPr>
          <w:rFonts w:ascii="Times New Roman" w:eastAsia="Times New Roman" w:hAnsi="Times New Roman" w:cs="Times New Roman"/>
        </w:rPr>
      </w:pPr>
    </w:p>
    <w:p w14:paraId="1CB3EF0A" w14:textId="77777777" w:rsidR="0097567F" w:rsidRPr="00030C62" w:rsidRDefault="0097567F" w:rsidP="0097567F">
      <w:pPr>
        <w:tabs>
          <w:tab w:val="left" w:pos="0"/>
        </w:tabs>
        <w:spacing w:after="0" w:line="240" w:lineRule="auto"/>
        <w:jc w:val="both"/>
        <w:rPr>
          <w:rFonts w:ascii="Times New Roman" w:eastAsia="Times New Roman" w:hAnsi="Times New Roman" w:cs="Times New Roman"/>
        </w:rPr>
      </w:pPr>
    </w:p>
    <w:p w14:paraId="3DE61B2A" w14:textId="77777777" w:rsidR="0097567F" w:rsidRPr="00030C62" w:rsidRDefault="0097567F" w:rsidP="0097567F">
      <w:pPr>
        <w:tabs>
          <w:tab w:val="left" w:pos="567"/>
        </w:tabs>
        <w:spacing w:after="0" w:line="240" w:lineRule="auto"/>
        <w:jc w:val="both"/>
        <w:rPr>
          <w:rFonts w:ascii="Times New Roman" w:eastAsia="Times New Roman" w:hAnsi="Times New Roman" w:cs="Times New Roman"/>
          <w:b/>
        </w:rPr>
      </w:pPr>
      <w:r w:rsidRPr="00030C62">
        <w:rPr>
          <w:rFonts w:ascii="Times New Roman" w:eastAsia="Times New Roman" w:hAnsi="Times New Roman" w:cs="Times New Roman"/>
          <w:b/>
        </w:rPr>
        <w:t>Apie ką rašoma šiame lapelyje?</w:t>
      </w:r>
    </w:p>
    <w:p w14:paraId="3FACED81" w14:textId="77777777" w:rsidR="0097567F" w:rsidRPr="00030C62" w:rsidRDefault="0097567F" w:rsidP="0097567F">
      <w:pPr>
        <w:tabs>
          <w:tab w:val="left" w:pos="567"/>
        </w:tabs>
        <w:spacing w:after="0" w:line="240" w:lineRule="auto"/>
        <w:jc w:val="both"/>
        <w:rPr>
          <w:rFonts w:ascii="Times New Roman" w:eastAsia="Times New Roman" w:hAnsi="Times New Roman" w:cs="Times New Roman"/>
        </w:rPr>
      </w:pPr>
      <w:r w:rsidRPr="00030C62">
        <w:rPr>
          <w:rFonts w:ascii="Times New Roman" w:eastAsia="Times New Roman" w:hAnsi="Times New Roman" w:cs="Times New Roman"/>
        </w:rPr>
        <w:t xml:space="preserve">1. Kas yra </w:t>
      </w:r>
      <w:proofErr w:type="spellStart"/>
      <w:r w:rsidRPr="00030C62">
        <w:rPr>
          <w:rFonts w:ascii="Times New Roman" w:eastAsia="Times New Roman" w:hAnsi="Times New Roman" w:cs="Times New Roman"/>
        </w:rPr>
        <w:t>Mycophenolate</w:t>
      </w:r>
      <w:proofErr w:type="spellEnd"/>
      <w:r w:rsidRPr="00030C62">
        <w:rPr>
          <w:rFonts w:ascii="Times New Roman" w:eastAsia="Times New Roman" w:hAnsi="Times New Roman" w:cs="Times New Roman"/>
        </w:rPr>
        <w:t xml:space="preserve"> </w:t>
      </w:r>
      <w:proofErr w:type="spellStart"/>
      <w:r w:rsidRPr="00030C62">
        <w:rPr>
          <w:rFonts w:ascii="Times New Roman" w:eastAsia="Times New Roman" w:hAnsi="Times New Roman" w:cs="Times New Roman"/>
        </w:rPr>
        <w:t>Mofetil</w:t>
      </w:r>
      <w:proofErr w:type="spellEnd"/>
      <w:r w:rsidRPr="00030C62">
        <w:rPr>
          <w:rFonts w:ascii="Times New Roman" w:eastAsia="Times New Roman" w:hAnsi="Times New Roman" w:cs="Times New Roman"/>
        </w:rPr>
        <w:t xml:space="preserve"> </w:t>
      </w:r>
      <w:proofErr w:type="spellStart"/>
      <w:r w:rsidRPr="00030C62">
        <w:rPr>
          <w:rFonts w:ascii="Times New Roman" w:eastAsia="Times New Roman" w:hAnsi="Times New Roman" w:cs="Times New Roman"/>
        </w:rPr>
        <w:t>Accord</w:t>
      </w:r>
      <w:proofErr w:type="spellEnd"/>
      <w:r w:rsidRPr="00030C62">
        <w:rPr>
          <w:rFonts w:ascii="Times New Roman" w:eastAsia="Times New Roman" w:hAnsi="Times New Roman" w:cs="Times New Roman"/>
        </w:rPr>
        <w:t xml:space="preserve"> ir kam jis vartojamas</w:t>
      </w:r>
    </w:p>
    <w:p w14:paraId="68204022" w14:textId="77777777" w:rsidR="0097567F" w:rsidRPr="00030C62" w:rsidRDefault="0097567F" w:rsidP="0097567F">
      <w:pPr>
        <w:tabs>
          <w:tab w:val="left" w:pos="567"/>
        </w:tabs>
        <w:spacing w:after="0" w:line="240" w:lineRule="auto"/>
        <w:jc w:val="both"/>
        <w:rPr>
          <w:rFonts w:ascii="Times New Roman" w:eastAsia="Times New Roman" w:hAnsi="Times New Roman" w:cs="Times New Roman"/>
        </w:rPr>
      </w:pPr>
      <w:r w:rsidRPr="00030C62">
        <w:rPr>
          <w:rFonts w:ascii="Times New Roman" w:eastAsia="Times New Roman" w:hAnsi="Times New Roman" w:cs="Times New Roman"/>
        </w:rPr>
        <w:t xml:space="preserve">2. Kas žinotina prieš vartojant </w:t>
      </w:r>
      <w:proofErr w:type="spellStart"/>
      <w:r w:rsidRPr="00030C62">
        <w:rPr>
          <w:rFonts w:ascii="Times New Roman" w:eastAsia="Times New Roman" w:hAnsi="Times New Roman" w:cs="Times New Roman"/>
        </w:rPr>
        <w:t>Mycophenolate</w:t>
      </w:r>
      <w:proofErr w:type="spellEnd"/>
      <w:r w:rsidRPr="00030C62">
        <w:rPr>
          <w:rFonts w:ascii="Times New Roman" w:eastAsia="Times New Roman" w:hAnsi="Times New Roman" w:cs="Times New Roman"/>
        </w:rPr>
        <w:t xml:space="preserve"> </w:t>
      </w:r>
      <w:proofErr w:type="spellStart"/>
      <w:r w:rsidRPr="00030C62">
        <w:rPr>
          <w:rFonts w:ascii="Times New Roman" w:eastAsia="Times New Roman" w:hAnsi="Times New Roman" w:cs="Times New Roman"/>
        </w:rPr>
        <w:t>Mofetil</w:t>
      </w:r>
      <w:proofErr w:type="spellEnd"/>
      <w:r w:rsidRPr="00030C62">
        <w:rPr>
          <w:rFonts w:ascii="Times New Roman" w:eastAsia="Times New Roman" w:hAnsi="Times New Roman" w:cs="Times New Roman"/>
        </w:rPr>
        <w:t xml:space="preserve"> </w:t>
      </w:r>
      <w:proofErr w:type="spellStart"/>
      <w:r w:rsidRPr="00030C62">
        <w:rPr>
          <w:rFonts w:ascii="Times New Roman" w:eastAsia="Times New Roman" w:hAnsi="Times New Roman" w:cs="Times New Roman"/>
        </w:rPr>
        <w:t>Accord</w:t>
      </w:r>
      <w:proofErr w:type="spellEnd"/>
    </w:p>
    <w:p w14:paraId="38494320" w14:textId="77777777" w:rsidR="0097567F" w:rsidRPr="00030C62" w:rsidRDefault="0097567F" w:rsidP="0097567F">
      <w:pPr>
        <w:tabs>
          <w:tab w:val="left" w:pos="567"/>
        </w:tabs>
        <w:spacing w:after="0" w:line="240" w:lineRule="auto"/>
        <w:jc w:val="both"/>
        <w:rPr>
          <w:rFonts w:ascii="Times New Roman" w:eastAsia="Times New Roman" w:hAnsi="Times New Roman" w:cs="Times New Roman"/>
        </w:rPr>
      </w:pPr>
      <w:r w:rsidRPr="00030C62">
        <w:rPr>
          <w:rFonts w:ascii="Times New Roman" w:eastAsia="Times New Roman" w:hAnsi="Times New Roman" w:cs="Times New Roman"/>
        </w:rPr>
        <w:t xml:space="preserve">3. Kaip vartoti </w:t>
      </w:r>
      <w:proofErr w:type="spellStart"/>
      <w:r w:rsidRPr="00030C62">
        <w:rPr>
          <w:rFonts w:ascii="Times New Roman" w:eastAsia="Times New Roman" w:hAnsi="Times New Roman" w:cs="Times New Roman"/>
        </w:rPr>
        <w:t>Mycophenolate</w:t>
      </w:r>
      <w:proofErr w:type="spellEnd"/>
      <w:r w:rsidRPr="00030C62">
        <w:rPr>
          <w:rFonts w:ascii="Times New Roman" w:eastAsia="Times New Roman" w:hAnsi="Times New Roman" w:cs="Times New Roman"/>
        </w:rPr>
        <w:t xml:space="preserve"> </w:t>
      </w:r>
      <w:proofErr w:type="spellStart"/>
      <w:r w:rsidRPr="00030C62">
        <w:rPr>
          <w:rFonts w:ascii="Times New Roman" w:eastAsia="Times New Roman" w:hAnsi="Times New Roman" w:cs="Times New Roman"/>
        </w:rPr>
        <w:t>Mofetil</w:t>
      </w:r>
      <w:proofErr w:type="spellEnd"/>
      <w:r w:rsidRPr="00030C62">
        <w:rPr>
          <w:rFonts w:ascii="Times New Roman" w:eastAsia="Times New Roman" w:hAnsi="Times New Roman" w:cs="Times New Roman"/>
        </w:rPr>
        <w:t xml:space="preserve"> </w:t>
      </w:r>
      <w:proofErr w:type="spellStart"/>
      <w:r w:rsidRPr="00030C62">
        <w:rPr>
          <w:rFonts w:ascii="Times New Roman" w:eastAsia="Times New Roman" w:hAnsi="Times New Roman" w:cs="Times New Roman"/>
        </w:rPr>
        <w:t>Accord</w:t>
      </w:r>
      <w:proofErr w:type="spellEnd"/>
    </w:p>
    <w:p w14:paraId="6DA0F63E" w14:textId="77777777" w:rsidR="0097567F" w:rsidRPr="00030C62" w:rsidRDefault="0097567F" w:rsidP="0097567F">
      <w:pPr>
        <w:tabs>
          <w:tab w:val="left" w:pos="567"/>
        </w:tabs>
        <w:spacing w:after="0" w:line="240" w:lineRule="auto"/>
        <w:jc w:val="both"/>
        <w:rPr>
          <w:rFonts w:ascii="Times New Roman" w:eastAsia="Times New Roman" w:hAnsi="Times New Roman" w:cs="Times New Roman"/>
        </w:rPr>
      </w:pPr>
      <w:r w:rsidRPr="00030C62">
        <w:rPr>
          <w:rFonts w:ascii="Times New Roman" w:eastAsia="Times New Roman" w:hAnsi="Times New Roman" w:cs="Times New Roman"/>
        </w:rPr>
        <w:t>4. Galimas šalutinis poveikis</w:t>
      </w:r>
    </w:p>
    <w:p w14:paraId="53139DA3" w14:textId="77777777" w:rsidR="0097567F" w:rsidRPr="00030C62" w:rsidRDefault="0097567F" w:rsidP="0097567F">
      <w:pPr>
        <w:tabs>
          <w:tab w:val="left" w:pos="567"/>
        </w:tabs>
        <w:spacing w:after="0" w:line="240" w:lineRule="auto"/>
        <w:jc w:val="both"/>
        <w:rPr>
          <w:rFonts w:ascii="Times New Roman" w:eastAsia="Times New Roman" w:hAnsi="Times New Roman" w:cs="Times New Roman"/>
        </w:rPr>
      </w:pPr>
      <w:r w:rsidRPr="00030C62">
        <w:rPr>
          <w:rFonts w:ascii="Times New Roman" w:eastAsia="Times New Roman" w:hAnsi="Times New Roman" w:cs="Times New Roman"/>
        </w:rPr>
        <w:t xml:space="preserve">5. Kaip laikyti </w:t>
      </w:r>
      <w:proofErr w:type="spellStart"/>
      <w:r w:rsidRPr="00030C62">
        <w:rPr>
          <w:rFonts w:ascii="Times New Roman" w:eastAsia="Times New Roman" w:hAnsi="Times New Roman" w:cs="Times New Roman"/>
        </w:rPr>
        <w:t>Mycophenolate</w:t>
      </w:r>
      <w:proofErr w:type="spellEnd"/>
      <w:r w:rsidRPr="00030C62">
        <w:rPr>
          <w:rFonts w:ascii="Times New Roman" w:eastAsia="Times New Roman" w:hAnsi="Times New Roman" w:cs="Times New Roman"/>
        </w:rPr>
        <w:t xml:space="preserve"> </w:t>
      </w:r>
      <w:proofErr w:type="spellStart"/>
      <w:r w:rsidRPr="00030C62">
        <w:rPr>
          <w:rFonts w:ascii="Times New Roman" w:eastAsia="Times New Roman" w:hAnsi="Times New Roman" w:cs="Times New Roman"/>
        </w:rPr>
        <w:t>Mofetil</w:t>
      </w:r>
      <w:proofErr w:type="spellEnd"/>
      <w:r w:rsidRPr="00030C62">
        <w:rPr>
          <w:rFonts w:ascii="Times New Roman" w:eastAsia="Times New Roman" w:hAnsi="Times New Roman" w:cs="Times New Roman"/>
        </w:rPr>
        <w:t xml:space="preserve"> </w:t>
      </w:r>
      <w:proofErr w:type="spellStart"/>
      <w:r w:rsidRPr="00030C62">
        <w:rPr>
          <w:rFonts w:ascii="Times New Roman" w:eastAsia="Times New Roman" w:hAnsi="Times New Roman" w:cs="Times New Roman"/>
        </w:rPr>
        <w:t>Accord</w:t>
      </w:r>
      <w:proofErr w:type="spellEnd"/>
    </w:p>
    <w:p w14:paraId="32934C75" w14:textId="77777777" w:rsidR="0097567F" w:rsidRPr="00030C62" w:rsidRDefault="0097567F" w:rsidP="0097567F">
      <w:pPr>
        <w:tabs>
          <w:tab w:val="left" w:pos="567"/>
        </w:tabs>
        <w:spacing w:after="0" w:line="240" w:lineRule="auto"/>
        <w:jc w:val="both"/>
        <w:rPr>
          <w:rFonts w:ascii="Times New Roman" w:eastAsia="Times New Roman" w:hAnsi="Times New Roman" w:cs="Times New Roman"/>
        </w:rPr>
      </w:pPr>
      <w:r w:rsidRPr="00030C62">
        <w:rPr>
          <w:rFonts w:ascii="Times New Roman" w:eastAsia="Times New Roman" w:hAnsi="Times New Roman" w:cs="Times New Roman"/>
        </w:rPr>
        <w:t>6. Pakuotės turinys ir kita informacija</w:t>
      </w:r>
    </w:p>
    <w:p w14:paraId="57E900F7" w14:textId="77777777" w:rsidR="0097567F" w:rsidRPr="00030C62" w:rsidRDefault="0097567F" w:rsidP="0097567F">
      <w:pPr>
        <w:tabs>
          <w:tab w:val="left" w:pos="567"/>
        </w:tabs>
        <w:spacing w:after="0" w:line="240" w:lineRule="auto"/>
        <w:jc w:val="both"/>
        <w:rPr>
          <w:rFonts w:ascii="Times New Roman" w:eastAsia="Times New Roman" w:hAnsi="Times New Roman" w:cs="Times New Roman"/>
          <w:b/>
          <w:bCs/>
        </w:rPr>
      </w:pPr>
    </w:p>
    <w:p w14:paraId="20D6E31E" w14:textId="77777777" w:rsidR="0097567F" w:rsidRPr="00030C62" w:rsidRDefault="0097567F" w:rsidP="0097567F">
      <w:pPr>
        <w:tabs>
          <w:tab w:val="left" w:pos="567"/>
        </w:tabs>
        <w:spacing w:after="0" w:line="240" w:lineRule="auto"/>
        <w:jc w:val="both"/>
        <w:rPr>
          <w:rFonts w:ascii="Times New Roman" w:eastAsia="Times New Roman" w:hAnsi="Times New Roman" w:cs="Times New Roman"/>
          <w:b/>
          <w:bCs/>
        </w:rPr>
      </w:pPr>
    </w:p>
    <w:p w14:paraId="6ED3B223" w14:textId="77777777" w:rsidR="0097567F" w:rsidRPr="00030C62" w:rsidRDefault="0097567F" w:rsidP="0097567F">
      <w:pPr>
        <w:tabs>
          <w:tab w:val="left" w:pos="567"/>
        </w:tabs>
        <w:spacing w:after="0" w:line="240" w:lineRule="auto"/>
        <w:jc w:val="both"/>
        <w:rPr>
          <w:rFonts w:ascii="Times New Roman" w:eastAsia="Times New Roman" w:hAnsi="Times New Roman" w:cs="Times New Roman"/>
          <w:b/>
          <w:bCs/>
        </w:rPr>
      </w:pPr>
      <w:r w:rsidRPr="00030C62">
        <w:rPr>
          <w:rFonts w:ascii="Times New Roman" w:eastAsia="Times New Roman" w:hAnsi="Times New Roman" w:cs="Times New Roman"/>
          <w:b/>
          <w:bCs/>
        </w:rPr>
        <w:t xml:space="preserve">1. </w:t>
      </w:r>
      <w:r w:rsidRPr="00030C62">
        <w:rPr>
          <w:rFonts w:ascii="Times New Roman" w:eastAsia="Times New Roman" w:hAnsi="Times New Roman" w:cs="Times New Roman"/>
          <w:b/>
          <w:bCs/>
        </w:rPr>
        <w:tab/>
        <w:t xml:space="preserve">Kas yra </w:t>
      </w:r>
      <w:proofErr w:type="spellStart"/>
      <w:r w:rsidRPr="00030C62">
        <w:rPr>
          <w:rFonts w:ascii="Times New Roman" w:eastAsia="Times New Roman" w:hAnsi="Times New Roman" w:cs="Times New Roman"/>
          <w:b/>
          <w:bCs/>
        </w:rPr>
        <w:t>Mycophenolate</w:t>
      </w:r>
      <w:proofErr w:type="spellEnd"/>
      <w:r w:rsidRPr="00030C62">
        <w:rPr>
          <w:rFonts w:ascii="Times New Roman" w:eastAsia="Times New Roman" w:hAnsi="Times New Roman" w:cs="Times New Roman"/>
          <w:b/>
          <w:bCs/>
        </w:rPr>
        <w:t xml:space="preserve"> </w:t>
      </w:r>
      <w:proofErr w:type="spellStart"/>
      <w:r w:rsidRPr="00030C62">
        <w:rPr>
          <w:rFonts w:ascii="Times New Roman" w:eastAsia="Times New Roman" w:hAnsi="Times New Roman" w:cs="Times New Roman"/>
          <w:b/>
          <w:bCs/>
        </w:rPr>
        <w:t>Mofetil</w:t>
      </w:r>
      <w:proofErr w:type="spellEnd"/>
      <w:r w:rsidRPr="00030C62">
        <w:rPr>
          <w:rFonts w:ascii="Times New Roman" w:eastAsia="Times New Roman" w:hAnsi="Times New Roman" w:cs="Times New Roman"/>
          <w:b/>
          <w:bCs/>
        </w:rPr>
        <w:t xml:space="preserve"> </w:t>
      </w:r>
      <w:proofErr w:type="spellStart"/>
      <w:r w:rsidRPr="00030C62">
        <w:rPr>
          <w:rFonts w:ascii="Times New Roman" w:eastAsia="Times New Roman" w:hAnsi="Times New Roman" w:cs="Times New Roman"/>
          <w:b/>
          <w:bCs/>
        </w:rPr>
        <w:t>Accord</w:t>
      </w:r>
      <w:proofErr w:type="spellEnd"/>
      <w:r w:rsidRPr="00030C62">
        <w:rPr>
          <w:rFonts w:ascii="Times New Roman" w:eastAsia="Times New Roman" w:hAnsi="Times New Roman" w:cs="Times New Roman"/>
          <w:b/>
          <w:bCs/>
        </w:rPr>
        <w:t xml:space="preserve"> ir kam jis vartojamas </w:t>
      </w:r>
    </w:p>
    <w:p w14:paraId="4A65EA6A" w14:textId="77777777" w:rsidR="0097567F" w:rsidRPr="00030C62" w:rsidRDefault="0097567F" w:rsidP="0097567F">
      <w:pPr>
        <w:tabs>
          <w:tab w:val="left" w:pos="567"/>
        </w:tabs>
        <w:spacing w:after="0" w:line="240" w:lineRule="auto"/>
        <w:jc w:val="both"/>
        <w:rPr>
          <w:rFonts w:ascii="Times New Roman" w:eastAsia="Times New Roman" w:hAnsi="Times New Roman" w:cs="Times New Roman"/>
        </w:rPr>
      </w:pPr>
    </w:p>
    <w:p w14:paraId="42DECE88" w14:textId="77777777" w:rsidR="0097567F" w:rsidRPr="00030C62" w:rsidRDefault="0097567F" w:rsidP="0097567F">
      <w:pPr>
        <w:tabs>
          <w:tab w:val="left" w:pos="567"/>
        </w:tabs>
        <w:spacing w:after="0" w:line="240" w:lineRule="auto"/>
        <w:rPr>
          <w:rFonts w:ascii="Times New Roman" w:eastAsia="Times New Roman" w:hAnsi="Times New Roman" w:cs="Times New Roman"/>
        </w:rPr>
      </w:pPr>
      <w:proofErr w:type="spellStart"/>
      <w:r w:rsidRPr="00030C62">
        <w:rPr>
          <w:rFonts w:ascii="Times New Roman" w:eastAsia="Times New Roman" w:hAnsi="Times New Roman" w:cs="Times New Roman"/>
        </w:rPr>
        <w:t>Mycophenolate</w:t>
      </w:r>
      <w:proofErr w:type="spellEnd"/>
      <w:r w:rsidRPr="00030C62">
        <w:rPr>
          <w:rFonts w:ascii="Times New Roman" w:eastAsia="Times New Roman" w:hAnsi="Times New Roman" w:cs="Times New Roman"/>
        </w:rPr>
        <w:t xml:space="preserve"> </w:t>
      </w:r>
      <w:proofErr w:type="spellStart"/>
      <w:r w:rsidRPr="00030C62">
        <w:rPr>
          <w:rFonts w:ascii="Times New Roman" w:eastAsia="Times New Roman" w:hAnsi="Times New Roman" w:cs="Times New Roman"/>
        </w:rPr>
        <w:t>Mofetil</w:t>
      </w:r>
      <w:proofErr w:type="spellEnd"/>
      <w:r w:rsidRPr="00030C62">
        <w:rPr>
          <w:rFonts w:ascii="Times New Roman" w:eastAsia="Times New Roman" w:hAnsi="Times New Roman" w:cs="Times New Roman"/>
        </w:rPr>
        <w:t xml:space="preserve"> </w:t>
      </w:r>
      <w:proofErr w:type="spellStart"/>
      <w:r w:rsidRPr="00030C62">
        <w:rPr>
          <w:rFonts w:ascii="Times New Roman" w:eastAsia="Times New Roman" w:hAnsi="Times New Roman" w:cs="Times New Roman"/>
        </w:rPr>
        <w:t>Accord</w:t>
      </w:r>
      <w:proofErr w:type="spellEnd"/>
      <w:r w:rsidRPr="00030C62">
        <w:rPr>
          <w:rFonts w:ascii="Times New Roman" w:eastAsia="Times New Roman" w:hAnsi="Times New Roman" w:cs="Times New Roman"/>
        </w:rPr>
        <w:t xml:space="preserve"> </w:t>
      </w:r>
      <w:r>
        <w:rPr>
          <w:rFonts w:ascii="Times New Roman" w:eastAsia="Times New Roman" w:hAnsi="Times New Roman" w:cs="Times New Roman"/>
        </w:rPr>
        <w:t xml:space="preserve">sudėtyje yra </w:t>
      </w:r>
      <w:proofErr w:type="spellStart"/>
      <w:r w:rsidRPr="00B82495">
        <w:rPr>
          <w:rFonts w:ascii="Times New Roman" w:eastAsia="Times New Roman" w:hAnsi="Times New Roman" w:cs="Times New Roman"/>
        </w:rPr>
        <w:t>mikofenolato</w:t>
      </w:r>
      <w:proofErr w:type="spellEnd"/>
      <w:r w:rsidRPr="00B82495">
        <w:rPr>
          <w:rFonts w:ascii="Times New Roman" w:eastAsia="Times New Roman" w:hAnsi="Times New Roman" w:cs="Times New Roman"/>
        </w:rPr>
        <w:t xml:space="preserve"> </w:t>
      </w:r>
      <w:proofErr w:type="spellStart"/>
      <w:r w:rsidRPr="00B82495">
        <w:rPr>
          <w:rFonts w:ascii="Times New Roman" w:eastAsia="Times New Roman" w:hAnsi="Times New Roman" w:cs="Times New Roman"/>
        </w:rPr>
        <w:t>mofetili</w:t>
      </w:r>
      <w:r>
        <w:rPr>
          <w:rFonts w:ascii="Times New Roman" w:eastAsia="Times New Roman" w:hAnsi="Times New Roman" w:cs="Times New Roman"/>
        </w:rPr>
        <w:t>o</w:t>
      </w:r>
      <w:proofErr w:type="spellEnd"/>
      <w:r>
        <w:rPr>
          <w:rFonts w:ascii="Times New Roman" w:eastAsia="Times New Roman" w:hAnsi="Times New Roman" w:cs="Times New Roman"/>
        </w:rPr>
        <w:t xml:space="preserve">, kuris </w:t>
      </w:r>
      <w:r w:rsidRPr="00B82495">
        <w:rPr>
          <w:rFonts w:ascii="Times New Roman" w:eastAsia="Times New Roman" w:hAnsi="Times New Roman" w:cs="Times New Roman"/>
        </w:rPr>
        <w:t>priklauso vaistų grupei, vadinamai „</w:t>
      </w:r>
      <w:proofErr w:type="spellStart"/>
      <w:r w:rsidRPr="00030C62">
        <w:rPr>
          <w:rFonts w:ascii="Times New Roman" w:eastAsia="Times New Roman" w:hAnsi="Times New Roman" w:cs="Times New Roman"/>
        </w:rPr>
        <w:t>imunosupresanta</w:t>
      </w:r>
      <w:r>
        <w:rPr>
          <w:rFonts w:ascii="Times New Roman" w:eastAsia="Times New Roman" w:hAnsi="Times New Roman" w:cs="Times New Roman"/>
        </w:rPr>
        <w:t>i</w:t>
      </w:r>
      <w:r w:rsidRPr="00030C62">
        <w:rPr>
          <w:rFonts w:ascii="Times New Roman" w:eastAsia="Times New Roman" w:hAnsi="Times New Roman" w:cs="Times New Roman"/>
        </w:rPr>
        <w:t>s</w:t>
      </w:r>
      <w:proofErr w:type="spellEnd"/>
      <w:r>
        <w:rPr>
          <w:rFonts w:ascii="Times New Roman" w:eastAsia="Times New Roman" w:hAnsi="Times New Roman" w:cs="Times New Roman"/>
        </w:rPr>
        <w:t>“</w:t>
      </w:r>
      <w:r w:rsidRPr="00030C62">
        <w:rPr>
          <w:rFonts w:ascii="Times New Roman" w:eastAsia="Times New Roman" w:hAnsi="Times New Roman" w:cs="Times New Roman"/>
        </w:rPr>
        <w:t>.</w:t>
      </w:r>
    </w:p>
    <w:p w14:paraId="78A61211" w14:textId="77777777" w:rsidR="0097567F" w:rsidRPr="00030C62" w:rsidRDefault="0097567F" w:rsidP="0097567F">
      <w:pPr>
        <w:tabs>
          <w:tab w:val="left" w:pos="567"/>
        </w:tabs>
        <w:spacing w:after="0" w:line="240" w:lineRule="auto"/>
        <w:jc w:val="both"/>
        <w:rPr>
          <w:rFonts w:ascii="Times New Roman" w:eastAsia="Times New Roman" w:hAnsi="Times New Roman" w:cs="Times New Roman"/>
        </w:rPr>
      </w:pPr>
    </w:p>
    <w:p w14:paraId="16100E24" w14:textId="77777777" w:rsidR="0097567F" w:rsidRPr="00030C62" w:rsidRDefault="0097567F" w:rsidP="0097567F">
      <w:pPr>
        <w:tabs>
          <w:tab w:val="left" w:pos="567"/>
        </w:tabs>
        <w:spacing w:after="0" w:line="240" w:lineRule="auto"/>
        <w:rPr>
          <w:rFonts w:ascii="Times New Roman" w:eastAsia="Times New Roman" w:hAnsi="Times New Roman" w:cs="Times New Roman"/>
          <w:b/>
          <w:bCs/>
        </w:rPr>
      </w:pPr>
      <w:proofErr w:type="spellStart"/>
      <w:r w:rsidRPr="00030C62">
        <w:rPr>
          <w:rFonts w:ascii="Times New Roman" w:eastAsia="Times New Roman" w:hAnsi="Times New Roman" w:cs="Times New Roman"/>
        </w:rPr>
        <w:t>Mycophenolate</w:t>
      </w:r>
      <w:proofErr w:type="spellEnd"/>
      <w:r w:rsidRPr="00030C62">
        <w:rPr>
          <w:rFonts w:ascii="Times New Roman" w:eastAsia="Times New Roman" w:hAnsi="Times New Roman" w:cs="Times New Roman"/>
        </w:rPr>
        <w:t xml:space="preserve"> </w:t>
      </w:r>
      <w:proofErr w:type="spellStart"/>
      <w:r w:rsidRPr="00030C62">
        <w:rPr>
          <w:rFonts w:ascii="Times New Roman" w:eastAsia="Times New Roman" w:hAnsi="Times New Roman" w:cs="Times New Roman"/>
        </w:rPr>
        <w:t>Mofetil</w:t>
      </w:r>
      <w:proofErr w:type="spellEnd"/>
      <w:r w:rsidRPr="00030C62">
        <w:rPr>
          <w:rFonts w:ascii="Times New Roman" w:eastAsia="Times New Roman" w:hAnsi="Times New Roman" w:cs="Times New Roman"/>
        </w:rPr>
        <w:t xml:space="preserve"> </w:t>
      </w:r>
      <w:proofErr w:type="spellStart"/>
      <w:r w:rsidRPr="00030C62">
        <w:rPr>
          <w:rFonts w:ascii="Times New Roman" w:eastAsia="Times New Roman" w:hAnsi="Times New Roman" w:cs="Times New Roman"/>
        </w:rPr>
        <w:t>Accord</w:t>
      </w:r>
      <w:proofErr w:type="spellEnd"/>
      <w:r w:rsidRPr="00030C62">
        <w:rPr>
          <w:rFonts w:ascii="Times New Roman" w:eastAsia="Times New Roman" w:hAnsi="Times New Roman" w:cs="Times New Roman"/>
        </w:rPr>
        <w:t xml:space="preserve"> yra vartojam</w:t>
      </w:r>
      <w:r>
        <w:rPr>
          <w:rFonts w:ascii="Times New Roman" w:eastAsia="Times New Roman" w:hAnsi="Times New Roman" w:cs="Times New Roman"/>
        </w:rPr>
        <w:t>a</w:t>
      </w:r>
      <w:r w:rsidRPr="00030C62">
        <w:rPr>
          <w:rFonts w:ascii="Times New Roman" w:eastAsia="Times New Roman" w:hAnsi="Times New Roman" w:cs="Times New Roman"/>
        </w:rPr>
        <w:t>s, kad Jūsų organizmas neatmestų transplantuoto inksto, širdies ar kepenų.</w:t>
      </w:r>
      <w:r w:rsidRPr="00030C62">
        <w:rPr>
          <w:rFonts w:ascii="Times New Roman" w:eastAsia="Times New Roman" w:hAnsi="Times New Roman" w:cs="Times New Roman"/>
          <w:color w:val="000000"/>
        </w:rPr>
        <w:t xml:space="preserve"> </w:t>
      </w:r>
      <w:proofErr w:type="spellStart"/>
      <w:r w:rsidRPr="00030C62">
        <w:rPr>
          <w:rFonts w:ascii="Times New Roman" w:eastAsia="Times New Roman" w:hAnsi="Times New Roman" w:cs="Times New Roman"/>
        </w:rPr>
        <w:t>Mycophenolate</w:t>
      </w:r>
      <w:proofErr w:type="spellEnd"/>
      <w:r w:rsidRPr="00030C62">
        <w:rPr>
          <w:rFonts w:ascii="Times New Roman" w:eastAsia="Times New Roman" w:hAnsi="Times New Roman" w:cs="Times New Roman"/>
        </w:rPr>
        <w:t xml:space="preserve"> </w:t>
      </w:r>
      <w:proofErr w:type="spellStart"/>
      <w:r w:rsidRPr="00030C62">
        <w:rPr>
          <w:rFonts w:ascii="Times New Roman" w:eastAsia="Times New Roman" w:hAnsi="Times New Roman" w:cs="Times New Roman"/>
        </w:rPr>
        <w:t>Mofetil</w:t>
      </w:r>
      <w:proofErr w:type="spellEnd"/>
      <w:r w:rsidRPr="00030C62">
        <w:rPr>
          <w:rFonts w:ascii="Times New Roman" w:eastAsia="Times New Roman" w:hAnsi="Times New Roman" w:cs="Times New Roman"/>
        </w:rPr>
        <w:t xml:space="preserve"> </w:t>
      </w:r>
      <w:proofErr w:type="spellStart"/>
      <w:r w:rsidRPr="00030C62">
        <w:rPr>
          <w:rFonts w:ascii="Times New Roman" w:eastAsia="Times New Roman" w:hAnsi="Times New Roman" w:cs="Times New Roman"/>
        </w:rPr>
        <w:t>Accord</w:t>
      </w:r>
      <w:proofErr w:type="spellEnd"/>
      <w:r w:rsidRPr="00030C62">
        <w:rPr>
          <w:rFonts w:ascii="Times New Roman" w:eastAsia="Times New Roman" w:hAnsi="Times New Roman" w:cs="Times New Roman"/>
        </w:rPr>
        <w:t xml:space="preserve"> </w:t>
      </w:r>
      <w:r>
        <w:rPr>
          <w:rFonts w:ascii="Times New Roman" w:eastAsia="Times New Roman" w:hAnsi="Times New Roman" w:cs="Times New Roman"/>
        </w:rPr>
        <w:t>turi būti</w:t>
      </w:r>
      <w:r w:rsidRPr="00030C62">
        <w:rPr>
          <w:rFonts w:ascii="Times New Roman" w:eastAsia="Times New Roman" w:hAnsi="Times New Roman" w:cs="Times New Roman"/>
        </w:rPr>
        <w:t xml:space="preserve"> vartojam</w:t>
      </w:r>
      <w:r>
        <w:rPr>
          <w:rFonts w:ascii="Times New Roman" w:eastAsia="Times New Roman" w:hAnsi="Times New Roman" w:cs="Times New Roman"/>
        </w:rPr>
        <w:t>a</w:t>
      </w:r>
      <w:r w:rsidRPr="00030C62">
        <w:rPr>
          <w:rFonts w:ascii="Times New Roman" w:eastAsia="Times New Roman" w:hAnsi="Times New Roman" w:cs="Times New Roman"/>
        </w:rPr>
        <w:t>s</w:t>
      </w:r>
      <w:r w:rsidRPr="00030C62">
        <w:rPr>
          <w:rFonts w:ascii="Times New Roman" w:eastAsia="Times New Roman" w:hAnsi="Times New Roman" w:cs="Times New Roman"/>
          <w:color w:val="000000"/>
        </w:rPr>
        <w:t xml:space="preserve"> kartu su kitais vaistais, vadinamais </w:t>
      </w:r>
      <w:proofErr w:type="spellStart"/>
      <w:r w:rsidRPr="00030C62">
        <w:rPr>
          <w:rFonts w:ascii="Times New Roman" w:eastAsia="Times New Roman" w:hAnsi="Times New Roman" w:cs="Times New Roman"/>
          <w:color w:val="000000"/>
        </w:rPr>
        <w:t>ciklosporinu</w:t>
      </w:r>
      <w:proofErr w:type="spellEnd"/>
      <w:r w:rsidRPr="00030C62">
        <w:rPr>
          <w:rFonts w:ascii="Times New Roman" w:eastAsia="Times New Roman" w:hAnsi="Times New Roman" w:cs="Times New Roman"/>
          <w:color w:val="000000"/>
        </w:rPr>
        <w:t xml:space="preserve"> ir kortikosteroidais.</w:t>
      </w:r>
    </w:p>
    <w:p w14:paraId="00FB2737" w14:textId="77777777" w:rsidR="0097567F" w:rsidRPr="00030C62" w:rsidRDefault="0097567F" w:rsidP="0097567F">
      <w:pPr>
        <w:tabs>
          <w:tab w:val="left" w:pos="567"/>
        </w:tabs>
        <w:spacing w:after="0" w:line="240" w:lineRule="auto"/>
        <w:jc w:val="both"/>
        <w:rPr>
          <w:rFonts w:ascii="Times New Roman" w:eastAsia="Times New Roman" w:hAnsi="Times New Roman" w:cs="Times New Roman"/>
        </w:rPr>
      </w:pPr>
    </w:p>
    <w:p w14:paraId="3E1C1BEF" w14:textId="77777777" w:rsidR="0097567F" w:rsidRPr="00030C62" w:rsidRDefault="0097567F" w:rsidP="0097567F">
      <w:pPr>
        <w:tabs>
          <w:tab w:val="left" w:pos="567"/>
        </w:tabs>
        <w:spacing w:after="0" w:line="240" w:lineRule="auto"/>
        <w:jc w:val="both"/>
        <w:rPr>
          <w:rFonts w:ascii="Times New Roman" w:eastAsia="Times New Roman" w:hAnsi="Times New Roman" w:cs="Times New Roman"/>
        </w:rPr>
      </w:pPr>
    </w:p>
    <w:p w14:paraId="57686715" w14:textId="77777777" w:rsidR="0097567F" w:rsidRPr="00030C62" w:rsidRDefault="0097567F" w:rsidP="0097567F">
      <w:pPr>
        <w:tabs>
          <w:tab w:val="left" w:pos="567"/>
        </w:tabs>
        <w:spacing w:after="0" w:line="240" w:lineRule="auto"/>
        <w:jc w:val="both"/>
        <w:rPr>
          <w:rFonts w:ascii="Times New Roman" w:eastAsia="Times New Roman" w:hAnsi="Times New Roman" w:cs="Times New Roman"/>
          <w:b/>
          <w:bCs/>
        </w:rPr>
      </w:pPr>
      <w:r w:rsidRPr="00030C62">
        <w:rPr>
          <w:rFonts w:ascii="Times New Roman" w:eastAsia="Times New Roman" w:hAnsi="Times New Roman" w:cs="Times New Roman"/>
          <w:b/>
          <w:bCs/>
        </w:rPr>
        <w:t xml:space="preserve">2. </w:t>
      </w:r>
      <w:r w:rsidRPr="00030C62">
        <w:rPr>
          <w:rFonts w:ascii="Times New Roman" w:eastAsia="Times New Roman" w:hAnsi="Times New Roman" w:cs="Times New Roman"/>
          <w:b/>
          <w:bCs/>
        </w:rPr>
        <w:tab/>
        <w:t xml:space="preserve">Kas žinotina prieš vartojant </w:t>
      </w:r>
      <w:proofErr w:type="spellStart"/>
      <w:r w:rsidRPr="00030C62">
        <w:rPr>
          <w:rFonts w:ascii="Times New Roman" w:eastAsia="Times New Roman" w:hAnsi="Times New Roman" w:cs="Times New Roman"/>
          <w:b/>
          <w:bCs/>
        </w:rPr>
        <w:t>Mycophenolate</w:t>
      </w:r>
      <w:proofErr w:type="spellEnd"/>
      <w:r w:rsidRPr="00030C62">
        <w:rPr>
          <w:rFonts w:ascii="Times New Roman" w:eastAsia="Times New Roman" w:hAnsi="Times New Roman" w:cs="Times New Roman"/>
          <w:b/>
          <w:bCs/>
        </w:rPr>
        <w:t xml:space="preserve"> </w:t>
      </w:r>
      <w:proofErr w:type="spellStart"/>
      <w:r w:rsidRPr="00030C62">
        <w:rPr>
          <w:rFonts w:ascii="Times New Roman" w:eastAsia="Times New Roman" w:hAnsi="Times New Roman" w:cs="Times New Roman"/>
          <w:b/>
          <w:bCs/>
        </w:rPr>
        <w:t>Mofetil</w:t>
      </w:r>
      <w:proofErr w:type="spellEnd"/>
      <w:r w:rsidRPr="00030C62">
        <w:rPr>
          <w:rFonts w:ascii="Times New Roman" w:eastAsia="Times New Roman" w:hAnsi="Times New Roman" w:cs="Times New Roman"/>
          <w:b/>
          <w:bCs/>
        </w:rPr>
        <w:t xml:space="preserve"> </w:t>
      </w:r>
      <w:proofErr w:type="spellStart"/>
      <w:r w:rsidRPr="00030C62">
        <w:rPr>
          <w:rFonts w:ascii="Times New Roman" w:eastAsia="Times New Roman" w:hAnsi="Times New Roman" w:cs="Times New Roman"/>
          <w:b/>
          <w:bCs/>
        </w:rPr>
        <w:t>Accord</w:t>
      </w:r>
      <w:proofErr w:type="spellEnd"/>
      <w:r w:rsidRPr="00030C62">
        <w:rPr>
          <w:rFonts w:ascii="Times New Roman" w:eastAsia="Times New Roman" w:hAnsi="Times New Roman" w:cs="Times New Roman"/>
          <w:b/>
          <w:bCs/>
        </w:rPr>
        <w:t xml:space="preserve"> </w:t>
      </w:r>
    </w:p>
    <w:p w14:paraId="5B476BF7" w14:textId="77777777" w:rsidR="0097567F" w:rsidRPr="00030C62" w:rsidRDefault="0097567F" w:rsidP="0097567F">
      <w:pPr>
        <w:tabs>
          <w:tab w:val="left" w:pos="567"/>
        </w:tabs>
        <w:spacing w:after="0" w:line="240" w:lineRule="auto"/>
        <w:rPr>
          <w:rFonts w:ascii="Times New Roman" w:eastAsia="Times New Roman" w:hAnsi="Times New Roman" w:cs="Times New Roman"/>
        </w:rPr>
      </w:pPr>
    </w:p>
    <w:p w14:paraId="5E05CCAD" w14:textId="77777777" w:rsidR="0097567F" w:rsidRPr="00030C62" w:rsidRDefault="0097567F" w:rsidP="0097567F">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PERSPĖJIMAS</w:t>
      </w:r>
    </w:p>
    <w:p w14:paraId="1F8A02E8" w14:textId="77777777" w:rsidR="0097567F" w:rsidRPr="00030C62" w:rsidRDefault="0097567F" w:rsidP="0097567F">
      <w:pPr>
        <w:tabs>
          <w:tab w:val="left" w:pos="567"/>
        </w:tabs>
        <w:spacing w:after="0" w:line="240" w:lineRule="auto"/>
        <w:rPr>
          <w:rFonts w:ascii="Times New Roman" w:eastAsia="Times New Roman" w:hAnsi="Times New Roman" w:cs="Times New Roman"/>
        </w:rPr>
      </w:pPr>
      <w:proofErr w:type="spellStart"/>
      <w:r w:rsidRPr="00030C62">
        <w:rPr>
          <w:rFonts w:ascii="Times New Roman" w:eastAsia="Times New Roman" w:hAnsi="Times New Roman" w:cs="Times New Roman"/>
        </w:rPr>
        <w:t>Mikofenolatas</w:t>
      </w:r>
      <w:proofErr w:type="spellEnd"/>
      <w:r w:rsidRPr="00030C62">
        <w:rPr>
          <w:rFonts w:ascii="Times New Roman" w:eastAsia="Times New Roman" w:hAnsi="Times New Roman" w:cs="Times New Roman"/>
        </w:rPr>
        <w:t xml:space="preserve"> sukelia apsigimimus ir persileidimą. Jeigu esate moteris, kuri gali pastoti, prieš pradedant gydymą turite pateikti neigiamo nėštumo testo rezultatą ir turite laikytis patarimų dėl kontracepcijos, kuriuos jums suteiks gydytojas.</w:t>
      </w:r>
    </w:p>
    <w:p w14:paraId="0C9E5401" w14:textId="77777777" w:rsidR="0097567F" w:rsidRPr="00030C62" w:rsidRDefault="0097567F" w:rsidP="0097567F">
      <w:pPr>
        <w:tabs>
          <w:tab w:val="left" w:pos="567"/>
        </w:tabs>
        <w:spacing w:after="0" w:line="240" w:lineRule="auto"/>
        <w:rPr>
          <w:rFonts w:ascii="Times New Roman" w:eastAsia="Times New Roman" w:hAnsi="Times New Roman" w:cs="Times New Roman"/>
        </w:rPr>
      </w:pPr>
    </w:p>
    <w:p w14:paraId="3109560C" w14:textId="77777777" w:rsidR="0097567F" w:rsidRPr="00030C62" w:rsidRDefault="0097567F" w:rsidP="0097567F">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 xml:space="preserve">Gydytojas pasikalbės su jumis ir suteiks rašytinės informacijos, ypač dėl </w:t>
      </w:r>
      <w:proofErr w:type="spellStart"/>
      <w:r w:rsidRPr="00030C62">
        <w:rPr>
          <w:rFonts w:ascii="Times New Roman" w:eastAsia="Times New Roman" w:hAnsi="Times New Roman" w:cs="Times New Roman"/>
        </w:rPr>
        <w:t>mikofenolato</w:t>
      </w:r>
      <w:proofErr w:type="spellEnd"/>
      <w:r w:rsidRPr="00030C62">
        <w:rPr>
          <w:rFonts w:ascii="Times New Roman" w:eastAsia="Times New Roman" w:hAnsi="Times New Roman" w:cs="Times New Roman"/>
        </w:rPr>
        <w:t xml:space="preserve"> poveikio negimusiems kūdikiams. Atidžiai perskaitykite informaciją ir vykdykite instrukcijas.</w:t>
      </w:r>
    </w:p>
    <w:p w14:paraId="4E36E03A" w14:textId="77777777" w:rsidR="0097567F" w:rsidRPr="00030C62" w:rsidRDefault="0097567F" w:rsidP="0097567F">
      <w:pPr>
        <w:tabs>
          <w:tab w:val="left" w:pos="567"/>
        </w:tabs>
        <w:spacing w:after="0" w:line="240" w:lineRule="auto"/>
        <w:rPr>
          <w:rFonts w:ascii="Times New Roman" w:eastAsia="Times New Roman" w:hAnsi="Times New Roman" w:cs="Times New Roman"/>
        </w:rPr>
      </w:pPr>
    </w:p>
    <w:p w14:paraId="2A44F10E" w14:textId="77777777" w:rsidR="0097567F" w:rsidRPr="00030C62" w:rsidRDefault="0097567F" w:rsidP="0097567F">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 xml:space="preserve">Jeigu nesuprantate visų šių instrukcijų, prieš vartodami </w:t>
      </w:r>
      <w:proofErr w:type="spellStart"/>
      <w:r w:rsidRPr="00030C62">
        <w:rPr>
          <w:rFonts w:ascii="Times New Roman" w:eastAsia="Times New Roman" w:hAnsi="Times New Roman" w:cs="Times New Roman"/>
        </w:rPr>
        <w:t>mikofenolatą</w:t>
      </w:r>
      <w:proofErr w:type="spellEnd"/>
      <w:r w:rsidRPr="00030C62">
        <w:rPr>
          <w:rFonts w:ascii="Times New Roman" w:eastAsia="Times New Roman" w:hAnsi="Times New Roman" w:cs="Times New Roman"/>
        </w:rPr>
        <w:t xml:space="preserve"> paprašykite gydytojo paaiškinti jas dar kartą. Taip pat žr. papildomą informaciją, pateiktą šio skyriaus dalyse „Įspėjimai ir atsargumo priemonės“ ir „Nėštumas ir žindymo laikotarpis“.</w:t>
      </w:r>
    </w:p>
    <w:p w14:paraId="31E073B6" w14:textId="77777777" w:rsidR="0097567F" w:rsidRPr="00030C62" w:rsidRDefault="0097567F" w:rsidP="0097567F">
      <w:pPr>
        <w:tabs>
          <w:tab w:val="left" w:pos="567"/>
        </w:tabs>
        <w:spacing w:after="0" w:line="240" w:lineRule="auto"/>
        <w:jc w:val="both"/>
        <w:outlineLvl w:val="5"/>
        <w:rPr>
          <w:rFonts w:ascii="Times New Roman" w:eastAsia="Times New Roman" w:hAnsi="Times New Roman" w:cs="Times New Roman"/>
          <w:b/>
        </w:rPr>
      </w:pPr>
    </w:p>
    <w:p w14:paraId="0AC3EDDA" w14:textId="77777777" w:rsidR="0097567F" w:rsidRPr="00030C62" w:rsidRDefault="0097567F" w:rsidP="0097567F">
      <w:pPr>
        <w:tabs>
          <w:tab w:val="left" w:pos="567"/>
        </w:tabs>
        <w:spacing w:after="0" w:line="240" w:lineRule="auto"/>
        <w:jc w:val="both"/>
        <w:outlineLvl w:val="5"/>
        <w:rPr>
          <w:rFonts w:ascii="Times New Roman" w:eastAsia="Times New Roman" w:hAnsi="Times New Roman" w:cs="Times New Roman"/>
          <w:b/>
          <w:bCs/>
        </w:rPr>
      </w:pPr>
      <w:proofErr w:type="spellStart"/>
      <w:r w:rsidRPr="00030C62">
        <w:rPr>
          <w:rFonts w:ascii="Times New Roman" w:eastAsia="Times New Roman" w:hAnsi="Times New Roman" w:cs="Times New Roman"/>
          <w:b/>
        </w:rPr>
        <w:t>Mycophenolate</w:t>
      </w:r>
      <w:proofErr w:type="spellEnd"/>
      <w:r w:rsidRPr="00030C62">
        <w:rPr>
          <w:rFonts w:ascii="Times New Roman" w:eastAsia="Times New Roman" w:hAnsi="Times New Roman" w:cs="Times New Roman"/>
          <w:b/>
        </w:rPr>
        <w:t xml:space="preserve"> </w:t>
      </w:r>
      <w:proofErr w:type="spellStart"/>
      <w:r w:rsidRPr="00030C62">
        <w:rPr>
          <w:rFonts w:ascii="Times New Roman" w:eastAsia="Times New Roman" w:hAnsi="Times New Roman" w:cs="Times New Roman"/>
          <w:b/>
        </w:rPr>
        <w:t>Mofetil</w:t>
      </w:r>
      <w:proofErr w:type="spellEnd"/>
      <w:r w:rsidRPr="00030C62">
        <w:rPr>
          <w:rFonts w:ascii="Times New Roman" w:eastAsia="Times New Roman" w:hAnsi="Times New Roman" w:cs="Times New Roman"/>
          <w:b/>
        </w:rPr>
        <w:t xml:space="preserve"> </w:t>
      </w:r>
      <w:proofErr w:type="spellStart"/>
      <w:r w:rsidRPr="00030C62">
        <w:rPr>
          <w:rFonts w:ascii="Times New Roman" w:eastAsia="Times New Roman" w:hAnsi="Times New Roman" w:cs="Times New Roman"/>
          <w:b/>
        </w:rPr>
        <w:t>Accord</w:t>
      </w:r>
      <w:proofErr w:type="spellEnd"/>
      <w:r w:rsidRPr="00030C62">
        <w:rPr>
          <w:rFonts w:ascii="Times New Roman" w:eastAsia="Times New Roman" w:hAnsi="Times New Roman" w:cs="Times New Roman"/>
          <w:b/>
        </w:rPr>
        <w:t xml:space="preserve"> vartoti </w:t>
      </w:r>
      <w:r>
        <w:rPr>
          <w:rFonts w:ascii="Times New Roman" w:eastAsia="Times New Roman" w:hAnsi="Times New Roman" w:cs="Times New Roman"/>
          <w:b/>
        </w:rPr>
        <w:t>draudžiam</w:t>
      </w:r>
      <w:r w:rsidRPr="00030C62">
        <w:rPr>
          <w:rFonts w:ascii="Times New Roman" w:eastAsia="Times New Roman" w:hAnsi="Times New Roman" w:cs="Times New Roman"/>
          <w:b/>
        </w:rPr>
        <w:t>a</w:t>
      </w:r>
      <w:r w:rsidRPr="00030C62">
        <w:rPr>
          <w:rFonts w:ascii="Times New Roman" w:eastAsia="Times New Roman" w:hAnsi="Times New Roman" w:cs="Times New Roman"/>
          <w:b/>
          <w:bCs/>
        </w:rPr>
        <w:t xml:space="preserve"> </w:t>
      </w:r>
    </w:p>
    <w:p w14:paraId="19888AC8" w14:textId="77777777" w:rsidR="0097567F" w:rsidRPr="00030C62" w:rsidRDefault="0097567F" w:rsidP="0097567F">
      <w:pPr>
        <w:tabs>
          <w:tab w:val="left" w:pos="567"/>
        </w:tabs>
        <w:spacing w:after="0" w:line="240" w:lineRule="auto"/>
        <w:rPr>
          <w:rFonts w:ascii="Times New Roman" w:eastAsia="Times New Roman" w:hAnsi="Times New Roman" w:cs="Times New Roman"/>
        </w:rPr>
      </w:pPr>
    </w:p>
    <w:p w14:paraId="2640D22E" w14:textId="77777777" w:rsidR="0097567F" w:rsidRPr="00030C62" w:rsidRDefault="0097567F" w:rsidP="0097567F">
      <w:pPr>
        <w:numPr>
          <w:ilvl w:val="0"/>
          <w:numId w:val="2"/>
        </w:numPr>
        <w:tabs>
          <w:tab w:val="num" w:pos="399"/>
          <w:tab w:val="left" w:pos="567"/>
        </w:tabs>
        <w:spacing w:after="0" w:line="240" w:lineRule="auto"/>
        <w:ind w:left="399"/>
        <w:rPr>
          <w:rFonts w:ascii="Times New Roman" w:eastAsia="Times New Roman" w:hAnsi="Times New Roman" w:cs="Times New Roman"/>
        </w:rPr>
      </w:pPr>
      <w:r w:rsidRPr="00030C62">
        <w:rPr>
          <w:rFonts w:ascii="Times New Roman" w:eastAsia="Times New Roman" w:hAnsi="Times New Roman" w:cs="Times New Roman"/>
        </w:rPr>
        <w:t xml:space="preserve">Jei yra alergija </w:t>
      </w:r>
      <w:proofErr w:type="spellStart"/>
      <w:r w:rsidRPr="00030C62">
        <w:rPr>
          <w:rFonts w:ascii="Times New Roman" w:eastAsia="Times New Roman" w:hAnsi="Times New Roman" w:cs="Times New Roman"/>
        </w:rPr>
        <w:t>mikofenolato</w:t>
      </w:r>
      <w:proofErr w:type="spellEnd"/>
      <w:r w:rsidRPr="00030C62">
        <w:rPr>
          <w:rFonts w:ascii="Times New Roman" w:eastAsia="Times New Roman" w:hAnsi="Times New Roman" w:cs="Times New Roman"/>
        </w:rPr>
        <w:t xml:space="preserve"> </w:t>
      </w:r>
      <w:proofErr w:type="spellStart"/>
      <w:r w:rsidRPr="00030C62">
        <w:rPr>
          <w:rFonts w:ascii="Times New Roman" w:eastAsia="Times New Roman" w:hAnsi="Times New Roman" w:cs="Times New Roman"/>
        </w:rPr>
        <w:t>mofetiliui</w:t>
      </w:r>
      <w:proofErr w:type="spellEnd"/>
      <w:r w:rsidRPr="00030C62">
        <w:rPr>
          <w:rFonts w:ascii="Times New Roman" w:eastAsia="Times New Roman" w:hAnsi="Times New Roman" w:cs="Times New Roman"/>
        </w:rPr>
        <w:t xml:space="preserve">, </w:t>
      </w:r>
      <w:proofErr w:type="spellStart"/>
      <w:r w:rsidRPr="00030C62">
        <w:rPr>
          <w:rFonts w:ascii="Times New Roman" w:eastAsia="Times New Roman" w:hAnsi="Times New Roman" w:cs="Times New Roman"/>
        </w:rPr>
        <w:t>mikofenolinei</w:t>
      </w:r>
      <w:proofErr w:type="spellEnd"/>
      <w:r w:rsidRPr="00030C62">
        <w:rPr>
          <w:rFonts w:ascii="Times New Roman" w:eastAsia="Times New Roman" w:hAnsi="Times New Roman" w:cs="Times New Roman"/>
        </w:rPr>
        <w:t xml:space="preserve"> rūgščiai</w:t>
      </w:r>
      <w:r w:rsidRPr="00030C62">
        <w:rPr>
          <w:rFonts w:ascii="Times New Roman" w:hAnsi="Times New Roman" w:cs="Times New Roman"/>
          <w:szCs w:val="24"/>
        </w:rPr>
        <w:t xml:space="preserve"> arba bet kuriai pagalbinei šio vaisto medžiagai (jos išvardytos 6 skyriuje)</w:t>
      </w:r>
      <w:r w:rsidRPr="00030C62">
        <w:rPr>
          <w:rFonts w:ascii="Times New Roman" w:eastAsia="Times New Roman" w:hAnsi="Times New Roman" w:cs="Times New Roman"/>
        </w:rPr>
        <w:t>.</w:t>
      </w:r>
    </w:p>
    <w:p w14:paraId="1FCBF90B" w14:textId="77777777" w:rsidR="0097567F" w:rsidRPr="00030C62" w:rsidRDefault="0097567F" w:rsidP="0097567F">
      <w:pPr>
        <w:numPr>
          <w:ilvl w:val="0"/>
          <w:numId w:val="2"/>
        </w:numPr>
        <w:tabs>
          <w:tab w:val="num" w:pos="399"/>
          <w:tab w:val="left" w:pos="567"/>
        </w:tabs>
        <w:spacing w:after="0" w:line="240" w:lineRule="auto"/>
        <w:ind w:left="399"/>
        <w:rPr>
          <w:rFonts w:ascii="Times New Roman" w:eastAsia="Times New Roman" w:hAnsi="Times New Roman" w:cs="Times New Roman"/>
        </w:rPr>
      </w:pPr>
      <w:r w:rsidRPr="00030C62">
        <w:rPr>
          <w:rFonts w:ascii="Times New Roman" w:eastAsia="Times New Roman" w:hAnsi="Times New Roman" w:cs="Times New Roman"/>
        </w:rPr>
        <w:t xml:space="preserve">Jeigu esate galinti pastoti moteris ir prieš jums pirmą kartą skiriant vaisto nepateikėte neigiamo nėštumo testo rezultato, nes </w:t>
      </w:r>
      <w:proofErr w:type="spellStart"/>
      <w:r w:rsidRPr="00030C62">
        <w:rPr>
          <w:rFonts w:ascii="Times New Roman" w:eastAsia="Times New Roman" w:hAnsi="Times New Roman" w:cs="Times New Roman"/>
        </w:rPr>
        <w:t>mikofenolatas</w:t>
      </w:r>
      <w:proofErr w:type="spellEnd"/>
      <w:r w:rsidRPr="00030C62">
        <w:rPr>
          <w:rFonts w:ascii="Times New Roman" w:eastAsia="Times New Roman" w:hAnsi="Times New Roman" w:cs="Times New Roman"/>
        </w:rPr>
        <w:t xml:space="preserve"> sukelia apsigimimus ir persileidimą.</w:t>
      </w:r>
    </w:p>
    <w:p w14:paraId="6F1DD5AA" w14:textId="77777777" w:rsidR="0097567F" w:rsidRPr="00030C62" w:rsidRDefault="0097567F" w:rsidP="0097567F">
      <w:pPr>
        <w:numPr>
          <w:ilvl w:val="0"/>
          <w:numId w:val="2"/>
        </w:numPr>
        <w:tabs>
          <w:tab w:val="num" w:pos="399"/>
          <w:tab w:val="left" w:pos="567"/>
        </w:tabs>
        <w:spacing w:after="0" w:line="240" w:lineRule="auto"/>
        <w:ind w:left="399"/>
        <w:rPr>
          <w:rFonts w:ascii="Times New Roman" w:eastAsia="Times New Roman" w:hAnsi="Times New Roman" w:cs="Times New Roman"/>
        </w:rPr>
      </w:pPr>
      <w:r w:rsidRPr="00030C62">
        <w:rPr>
          <w:rFonts w:ascii="Times New Roman" w:eastAsia="Times New Roman" w:hAnsi="Times New Roman" w:cs="Times New Roman"/>
        </w:rPr>
        <w:t>Jeigu esate nėščia arba planuojate pastoti arba manote, kad galite būti nėščia.</w:t>
      </w:r>
    </w:p>
    <w:p w14:paraId="669ABD36" w14:textId="77777777" w:rsidR="0097567F" w:rsidRPr="00030C62" w:rsidRDefault="0097567F" w:rsidP="0097567F">
      <w:pPr>
        <w:numPr>
          <w:ilvl w:val="0"/>
          <w:numId w:val="2"/>
        </w:numPr>
        <w:tabs>
          <w:tab w:val="num" w:pos="399"/>
          <w:tab w:val="left" w:pos="567"/>
        </w:tabs>
        <w:spacing w:after="0" w:line="240" w:lineRule="auto"/>
        <w:ind w:left="399"/>
        <w:rPr>
          <w:rFonts w:ascii="Times New Roman" w:eastAsia="Times New Roman" w:hAnsi="Times New Roman" w:cs="Times New Roman"/>
        </w:rPr>
      </w:pPr>
      <w:r w:rsidRPr="00030C62">
        <w:rPr>
          <w:rFonts w:ascii="Times New Roman" w:hAnsi="Times New Roman"/>
        </w:rPr>
        <w:t>Jeigu nenaudojate veiksmingos kontracepcijos (žr. „Nėštumas, kontracepcija ir žindymas“)</w:t>
      </w:r>
    </w:p>
    <w:p w14:paraId="5959B488" w14:textId="77777777" w:rsidR="0097567F" w:rsidRPr="00030C62" w:rsidRDefault="0097567F" w:rsidP="0097567F">
      <w:pPr>
        <w:numPr>
          <w:ilvl w:val="0"/>
          <w:numId w:val="2"/>
        </w:numPr>
        <w:tabs>
          <w:tab w:val="num" w:pos="399"/>
          <w:tab w:val="left" w:pos="567"/>
        </w:tabs>
        <w:spacing w:after="0" w:line="240" w:lineRule="auto"/>
        <w:ind w:left="399"/>
        <w:rPr>
          <w:rFonts w:ascii="Times New Roman" w:eastAsia="Times New Roman" w:hAnsi="Times New Roman" w:cs="Times New Roman"/>
        </w:rPr>
      </w:pPr>
      <w:r w:rsidRPr="00030C62">
        <w:rPr>
          <w:rFonts w:ascii="Times New Roman" w:eastAsia="Times New Roman" w:hAnsi="Times New Roman" w:cs="Times New Roman"/>
        </w:rPr>
        <w:t>Jei maitinate krūtimi.</w:t>
      </w:r>
    </w:p>
    <w:p w14:paraId="616F9F2B" w14:textId="77777777" w:rsidR="0097567F" w:rsidRPr="00030C62" w:rsidRDefault="0097567F" w:rsidP="0097567F">
      <w:pPr>
        <w:tabs>
          <w:tab w:val="left" w:pos="567"/>
        </w:tabs>
        <w:spacing w:after="0" w:line="240" w:lineRule="auto"/>
        <w:ind w:left="360"/>
        <w:rPr>
          <w:rFonts w:ascii="Times New Roman" w:eastAsia="Times New Roman" w:hAnsi="Times New Roman" w:cs="Times New Roman"/>
        </w:rPr>
      </w:pPr>
      <w:r w:rsidRPr="00030C62">
        <w:rPr>
          <w:rFonts w:ascii="Times New Roman" w:eastAsia="Times New Roman" w:hAnsi="Times New Roman" w:cs="Times New Roman"/>
        </w:rPr>
        <w:lastRenderedPageBreak/>
        <w:t xml:space="preserve">Jeigu kuri nors aukščiau paminėta sąlyga jums tinka, šio vaisto nevartokite. Jeigu abejojate, prieš vartodami </w:t>
      </w:r>
      <w:proofErr w:type="spellStart"/>
      <w:r w:rsidRPr="00030C62">
        <w:rPr>
          <w:rFonts w:ascii="Times New Roman" w:eastAsia="Times New Roman" w:hAnsi="Times New Roman" w:cs="Times New Roman"/>
        </w:rPr>
        <w:t>mikofenolato</w:t>
      </w:r>
      <w:proofErr w:type="spellEnd"/>
      <w:r w:rsidRPr="00030C62">
        <w:rPr>
          <w:rFonts w:ascii="Times New Roman" w:eastAsia="Times New Roman" w:hAnsi="Times New Roman" w:cs="Times New Roman"/>
        </w:rPr>
        <w:t xml:space="preserve"> </w:t>
      </w:r>
      <w:proofErr w:type="spellStart"/>
      <w:r w:rsidRPr="00030C62">
        <w:rPr>
          <w:rFonts w:ascii="Times New Roman" w:eastAsia="Times New Roman" w:hAnsi="Times New Roman" w:cs="Times New Roman"/>
        </w:rPr>
        <w:t>mofetilio</w:t>
      </w:r>
      <w:proofErr w:type="spellEnd"/>
      <w:r w:rsidRPr="00030C62">
        <w:rPr>
          <w:rFonts w:ascii="Times New Roman" w:eastAsia="Times New Roman" w:hAnsi="Times New Roman" w:cs="Times New Roman"/>
        </w:rPr>
        <w:t xml:space="preserve"> tabletes pasitarkite su savo gydytoju arba vaistininku.</w:t>
      </w:r>
    </w:p>
    <w:p w14:paraId="123A25B1" w14:textId="77777777" w:rsidR="0097567F" w:rsidRPr="00030C62" w:rsidRDefault="0097567F" w:rsidP="0097567F">
      <w:pPr>
        <w:tabs>
          <w:tab w:val="left" w:pos="567"/>
        </w:tabs>
        <w:spacing w:after="0" w:line="240" w:lineRule="auto"/>
        <w:rPr>
          <w:rFonts w:ascii="Times New Roman" w:eastAsia="Times New Roman" w:hAnsi="Times New Roman" w:cs="Times New Roman"/>
        </w:rPr>
      </w:pPr>
    </w:p>
    <w:p w14:paraId="5BC4AE72" w14:textId="77777777" w:rsidR="0097567F" w:rsidRPr="00030C62" w:rsidRDefault="0097567F" w:rsidP="0097567F">
      <w:pPr>
        <w:tabs>
          <w:tab w:val="left" w:pos="567"/>
        </w:tabs>
        <w:spacing w:after="0" w:line="240" w:lineRule="auto"/>
        <w:rPr>
          <w:rFonts w:ascii="Times New Roman" w:eastAsia="Times New Roman" w:hAnsi="Times New Roman" w:cs="Times New Roman"/>
          <w:bCs/>
        </w:rPr>
      </w:pPr>
      <w:r w:rsidRPr="00030C62">
        <w:rPr>
          <w:rFonts w:ascii="Times New Roman" w:eastAsia="Times New Roman" w:hAnsi="Times New Roman" w:cs="Times New Roman"/>
          <w:b/>
        </w:rPr>
        <w:t>Įspėjimai ir atsargumo priemonės</w:t>
      </w:r>
    </w:p>
    <w:p w14:paraId="23653FA1" w14:textId="77777777" w:rsidR="0097567F" w:rsidRDefault="0097567F" w:rsidP="0097567F">
      <w:pPr>
        <w:tabs>
          <w:tab w:val="left" w:pos="567"/>
        </w:tabs>
        <w:spacing w:after="0" w:line="240" w:lineRule="auto"/>
        <w:rPr>
          <w:rFonts w:ascii="Times New Roman" w:eastAsia="Times New Roman" w:hAnsi="Times New Roman" w:cs="Times New Roman"/>
          <w:bCs/>
        </w:rPr>
      </w:pPr>
      <w:r w:rsidRPr="00030C62">
        <w:rPr>
          <w:rFonts w:ascii="Times New Roman" w:eastAsia="Times New Roman" w:hAnsi="Times New Roman" w:cs="Times New Roman"/>
          <w:bCs/>
        </w:rPr>
        <w:t>Prieš prad</w:t>
      </w:r>
      <w:r>
        <w:rPr>
          <w:rFonts w:ascii="Times New Roman" w:eastAsia="Times New Roman" w:hAnsi="Times New Roman" w:cs="Times New Roman"/>
          <w:bCs/>
        </w:rPr>
        <w:t>edant</w:t>
      </w:r>
      <w:r w:rsidRPr="00030C62">
        <w:rPr>
          <w:rFonts w:ascii="Times New Roman" w:eastAsia="Times New Roman" w:hAnsi="Times New Roman" w:cs="Times New Roman"/>
          <w:bCs/>
        </w:rPr>
        <w:t xml:space="preserve"> </w:t>
      </w:r>
      <w:r>
        <w:rPr>
          <w:rFonts w:ascii="Times New Roman" w:eastAsia="Times New Roman" w:hAnsi="Times New Roman" w:cs="Times New Roman"/>
          <w:bCs/>
        </w:rPr>
        <w:t>gydymą</w:t>
      </w:r>
      <w:r w:rsidRPr="00030C62">
        <w:rPr>
          <w:rFonts w:ascii="Times New Roman" w:eastAsia="Times New Roman" w:hAnsi="Times New Roman" w:cs="Times New Roman"/>
        </w:rPr>
        <w:t xml:space="preserve"> </w:t>
      </w:r>
      <w:proofErr w:type="spellStart"/>
      <w:r w:rsidRPr="00030C62">
        <w:rPr>
          <w:rFonts w:ascii="Times New Roman" w:eastAsia="Times New Roman" w:hAnsi="Times New Roman" w:cs="Times New Roman"/>
        </w:rPr>
        <w:t>Mycophenolate</w:t>
      </w:r>
      <w:proofErr w:type="spellEnd"/>
      <w:r w:rsidRPr="00030C62">
        <w:rPr>
          <w:rFonts w:ascii="Times New Roman" w:eastAsia="Times New Roman" w:hAnsi="Times New Roman" w:cs="Times New Roman"/>
        </w:rPr>
        <w:t xml:space="preserve"> </w:t>
      </w:r>
      <w:proofErr w:type="spellStart"/>
      <w:r w:rsidRPr="00030C62">
        <w:rPr>
          <w:rFonts w:ascii="Times New Roman" w:eastAsia="Times New Roman" w:hAnsi="Times New Roman" w:cs="Times New Roman"/>
        </w:rPr>
        <w:t>Mofetil</w:t>
      </w:r>
      <w:proofErr w:type="spellEnd"/>
      <w:r w:rsidRPr="00030C62">
        <w:rPr>
          <w:rFonts w:ascii="Times New Roman" w:eastAsia="Times New Roman" w:hAnsi="Times New Roman" w:cs="Times New Roman"/>
        </w:rPr>
        <w:t xml:space="preserve"> </w:t>
      </w:r>
      <w:proofErr w:type="spellStart"/>
      <w:r w:rsidRPr="00030C62">
        <w:rPr>
          <w:rFonts w:ascii="Times New Roman" w:eastAsia="Times New Roman" w:hAnsi="Times New Roman" w:cs="Times New Roman"/>
        </w:rPr>
        <w:t>Accord</w:t>
      </w:r>
      <w:proofErr w:type="spellEnd"/>
      <w:r w:rsidRPr="00030C62">
        <w:rPr>
          <w:rFonts w:ascii="Times New Roman" w:eastAsia="Times New Roman" w:hAnsi="Times New Roman" w:cs="Times New Roman"/>
          <w:bCs/>
        </w:rPr>
        <w:t xml:space="preserve"> tablet</w:t>
      </w:r>
      <w:r>
        <w:rPr>
          <w:rFonts w:ascii="Times New Roman" w:eastAsia="Times New Roman" w:hAnsi="Times New Roman" w:cs="Times New Roman"/>
          <w:bCs/>
        </w:rPr>
        <w:t>ėmis</w:t>
      </w:r>
      <w:r w:rsidRPr="00030C62">
        <w:rPr>
          <w:rFonts w:ascii="Times New Roman" w:eastAsia="Times New Roman" w:hAnsi="Times New Roman" w:cs="Times New Roman"/>
          <w:bCs/>
        </w:rPr>
        <w:t xml:space="preserve">, </w:t>
      </w:r>
      <w:r>
        <w:rPr>
          <w:rFonts w:ascii="Times New Roman" w:eastAsia="Times New Roman" w:hAnsi="Times New Roman" w:cs="Times New Roman"/>
          <w:bCs/>
        </w:rPr>
        <w:t>nedelsdami pasakykite</w:t>
      </w:r>
      <w:r w:rsidRPr="00030C62">
        <w:rPr>
          <w:rFonts w:ascii="Times New Roman" w:eastAsia="Times New Roman" w:hAnsi="Times New Roman" w:cs="Times New Roman"/>
          <w:bCs/>
        </w:rPr>
        <w:t xml:space="preserve"> gydytoju</w:t>
      </w:r>
      <w:r>
        <w:rPr>
          <w:rFonts w:ascii="Times New Roman" w:eastAsia="Times New Roman" w:hAnsi="Times New Roman" w:cs="Times New Roman"/>
          <w:bCs/>
        </w:rPr>
        <w:t>i</w:t>
      </w:r>
      <w:r w:rsidRPr="00030C62">
        <w:rPr>
          <w:rFonts w:ascii="Times New Roman" w:eastAsia="Times New Roman" w:hAnsi="Times New Roman" w:cs="Times New Roman"/>
          <w:bCs/>
        </w:rPr>
        <w:t>, vaistininku</w:t>
      </w:r>
      <w:r>
        <w:rPr>
          <w:rFonts w:ascii="Times New Roman" w:eastAsia="Times New Roman" w:hAnsi="Times New Roman" w:cs="Times New Roman"/>
          <w:bCs/>
        </w:rPr>
        <w:t>i</w:t>
      </w:r>
      <w:r w:rsidRPr="00030C62">
        <w:rPr>
          <w:rFonts w:ascii="Times New Roman" w:eastAsia="Times New Roman" w:hAnsi="Times New Roman" w:cs="Times New Roman"/>
          <w:bCs/>
        </w:rPr>
        <w:t xml:space="preserve"> ar slaugytoju</w:t>
      </w:r>
      <w:r>
        <w:rPr>
          <w:rFonts w:ascii="Times New Roman" w:eastAsia="Times New Roman" w:hAnsi="Times New Roman" w:cs="Times New Roman"/>
          <w:bCs/>
        </w:rPr>
        <w:t>i:</w:t>
      </w:r>
    </w:p>
    <w:p w14:paraId="7E46D2C2" w14:textId="77777777" w:rsidR="0097567F" w:rsidRPr="00E12EF1" w:rsidRDefault="0097567F" w:rsidP="0097567F">
      <w:pPr>
        <w:numPr>
          <w:ilvl w:val="0"/>
          <w:numId w:val="3"/>
        </w:numPr>
        <w:tabs>
          <w:tab w:val="num" w:pos="420"/>
          <w:tab w:val="left" w:pos="567"/>
        </w:tabs>
        <w:spacing w:after="0" w:line="240" w:lineRule="auto"/>
        <w:ind w:left="444" w:hanging="396"/>
        <w:rPr>
          <w:rFonts w:ascii="Times New Roman" w:eastAsia="Times New Roman" w:hAnsi="Times New Roman" w:cs="Times New Roman"/>
        </w:rPr>
      </w:pPr>
      <w:r w:rsidRPr="00E12EF1">
        <w:rPr>
          <w:rFonts w:ascii="Times New Roman" w:eastAsia="Times New Roman" w:hAnsi="Times New Roman" w:cs="Times New Roman"/>
        </w:rPr>
        <w:t>Jeigu esate vyresnis nei 65 metų, nes nepageidaujamų reiškinių, tokių kaip tam tikros virusinės infekcijos, kraujavimas iš virškinimo trakto ar plaučių edema, rizika Jums gali būti didesnė nei jaunesniems pacientams</w:t>
      </w:r>
      <w:r>
        <w:rPr>
          <w:rFonts w:ascii="Times New Roman" w:eastAsia="Times New Roman" w:hAnsi="Times New Roman" w:cs="Times New Roman"/>
        </w:rPr>
        <w:t>.</w:t>
      </w:r>
    </w:p>
    <w:p w14:paraId="7E10636B" w14:textId="77777777" w:rsidR="0097567F" w:rsidRDefault="0097567F" w:rsidP="0097567F">
      <w:pPr>
        <w:numPr>
          <w:ilvl w:val="0"/>
          <w:numId w:val="3"/>
        </w:numPr>
        <w:tabs>
          <w:tab w:val="num" w:pos="420"/>
          <w:tab w:val="left" w:pos="567"/>
        </w:tabs>
        <w:spacing w:after="0" w:line="240" w:lineRule="auto"/>
        <w:ind w:left="444" w:hanging="396"/>
        <w:rPr>
          <w:rFonts w:ascii="Times New Roman" w:eastAsia="Times New Roman" w:hAnsi="Times New Roman" w:cs="Times New Roman"/>
        </w:rPr>
      </w:pPr>
      <w:r w:rsidRPr="00030C62">
        <w:rPr>
          <w:rFonts w:ascii="Times New Roman" w:eastAsia="Times New Roman" w:hAnsi="Times New Roman" w:cs="Times New Roman"/>
        </w:rPr>
        <w:t>Jei</w:t>
      </w:r>
      <w:r>
        <w:rPr>
          <w:rFonts w:ascii="Times New Roman" w:eastAsia="Times New Roman" w:hAnsi="Times New Roman" w:cs="Times New Roman"/>
        </w:rPr>
        <w:t>gu</w:t>
      </w:r>
      <w:r w:rsidRPr="00030C62">
        <w:rPr>
          <w:rFonts w:ascii="Times New Roman" w:eastAsia="Times New Roman" w:hAnsi="Times New Roman" w:cs="Times New Roman"/>
        </w:rPr>
        <w:t xml:space="preserve"> </w:t>
      </w:r>
      <w:r>
        <w:rPr>
          <w:rFonts w:ascii="Times New Roman" w:eastAsia="Times New Roman" w:hAnsi="Times New Roman" w:cs="Times New Roman"/>
        </w:rPr>
        <w:t xml:space="preserve">atsirado </w:t>
      </w:r>
      <w:r w:rsidRPr="00030C62">
        <w:rPr>
          <w:rFonts w:ascii="Times New Roman" w:eastAsia="Times New Roman" w:hAnsi="Times New Roman" w:cs="Times New Roman"/>
        </w:rPr>
        <w:t>bet koki</w:t>
      </w:r>
      <w:r>
        <w:rPr>
          <w:rFonts w:ascii="Times New Roman" w:eastAsia="Times New Roman" w:hAnsi="Times New Roman" w:cs="Times New Roman"/>
        </w:rPr>
        <w:t>ų</w:t>
      </w:r>
      <w:r w:rsidRPr="00030C62">
        <w:rPr>
          <w:rFonts w:ascii="Times New Roman" w:eastAsia="Times New Roman" w:hAnsi="Times New Roman" w:cs="Times New Roman"/>
        </w:rPr>
        <w:t xml:space="preserve"> infekcijos požymi</w:t>
      </w:r>
      <w:r>
        <w:rPr>
          <w:rFonts w:ascii="Times New Roman" w:eastAsia="Times New Roman" w:hAnsi="Times New Roman" w:cs="Times New Roman"/>
        </w:rPr>
        <w:t>ų</w:t>
      </w:r>
      <w:r w:rsidRPr="00030C62">
        <w:rPr>
          <w:rFonts w:ascii="Times New Roman" w:eastAsia="Times New Roman" w:hAnsi="Times New Roman" w:cs="Times New Roman"/>
        </w:rPr>
        <w:t xml:space="preserve"> (pvz., karščiavim</w:t>
      </w:r>
      <w:r>
        <w:rPr>
          <w:rFonts w:ascii="Times New Roman" w:eastAsia="Times New Roman" w:hAnsi="Times New Roman" w:cs="Times New Roman"/>
        </w:rPr>
        <w:t>as</w:t>
      </w:r>
      <w:r w:rsidRPr="00030C62">
        <w:rPr>
          <w:rFonts w:ascii="Times New Roman" w:eastAsia="Times New Roman" w:hAnsi="Times New Roman" w:cs="Times New Roman"/>
        </w:rPr>
        <w:t xml:space="preserve"> ar gerklės skausm</w:t>
      </w:r>
      <w:r>
        <w:rPr>
          <w:rFonts w:ascii="Times New Roman" w:eastAsia="Times New Roman" w:hAnsi="Times New Roman" w:cs="Times New Roman"/>
        </w:rPr>
        <w:t>as</w:t>
      </w:r>
      <w:r w:rsidRPr="00030C62">
        <w:rPr>
          <w:rFonts w:ascii="Times New Roman" w:eastAsia="Times New Roman" w:hAnsi="Times New Roman" w:cs="Times New Roman"/>
        </w:rPr>
        <w:t>)</w:t>
      </w:r>
      <w:r>
        <w:rPr>
          <w:rFonts w:ascii="Times New Roman" w:eastAsia="Times New Roman" w:hAnsi="Times New Roman" w:cs="Times New Roman"/>
        </w:rPr>
        <w:t>.</w:t>
      </w:r>
    </w:p>
    <w:p w14:paraId="55C30551" w14:textId="77777777" w:rsidR="0097567F" w:rsidRPr="00030C62" w:rsidRDefault="0097567F" w:rsidP="0097567F">
      <w:pPr>
        <w:numPr>
          <w:ilvl w:val="0"/>
          <w:numId w:val="3"/>
        </w:numPr>
        <w:tabs>
          <w:tab w:val="num" w:pos="420"/>
          <w:tab w:val="left" w:pos="567"/>
        </w:tabs>
        <w:spacing w:after="0" w:line="240" w:lineRule="auto"/>
        <w:ind w:left="444" w:hanging="396"/>
        <w:rPr>
          <w:rFonts w:ascii="Times New Roman" w:eastAsia="Times New Roman" w:hAnsi="Times New Roman" w:cs="Times New Roman"/>
        </w:rPr>
      </w:pPr>
      <w:r w:rsidRPr="00E12EF1">
        <w:rPr>
          <w:rFonts w:ascii="Times New Roman" w:eastAsia="Times New Roman" w:hAnsi="Times New Roman" w:cs="Times New Roman"/>
        </w:rPr>
        <w:t>Jeigu netikėtai atsirado</w:t>
      </w:r>
      <w:r>
        <w:rPr>
          <w:rFonts w:ascii="Times New Roman" w:eastAsia="Times New Roman" w:hAnsi="Times New Roman" w:cs="Times New Roman"/>
        </w:rPr>
        <w:t xml:space="preserve"> </w:t>
      </w:r>
      <w:r w:rsidRPr="00030C62">
        <w:rPr>
          <w:rFonts w:ascii="Times New Roman" w:eastAsia="Times New Roman" w:hAnsi="Times New Roman" w:cs="Times New Roman"/>
        </w:rPr>
        <w:t>mėlyn</w:t>
      </w:r>
      <w:r>
        <w:rPr>
          <w:rFonts w:ascii="Times New Roman" w:eastAsia="Times New Roman" w:hAnsi="Times New Roman" w:cs="Times New Roman"/>
        </w:rPr>
        <w:t>ių</w:t>
      </w:r>
      <w:r w:rsidRPr="00030C62">
        <w:rPr>
          <w:rFonts w:ascii="Times New Roman" w:eastAsia="Times New Roman" w:hAnsi="Times New Roman" w:cs="Times New Roman"/>
        </w:rPr>
        <w:t xml:space="preserve"> ir (arba) kraujavim</w:t>
      </w:r>
      <w:r>
        <w:rPr>
          <w:rFonts w:ascii="Times New Roman" w:eastAsia="Times New Roman" w:hAnsi="Times New Roman" w:cs="Times New Roman"/>
        </w:rPr>
        <w:t>as</w:t>
      </w:r>
      <w:r w:rsidRPr="00030C62">
        <w:rPr>
          <w:rFonts w:ascii="Times New Roman" w:eastAsia="Times New Roman" w:hAnsi="Times New Roman" w:cs="Times New Roman"/>
        </w:rPr>
        <w:t>.</w:t>
      </w:r>
    </w:p>
    <w:p w14:paraId="35AFE199" w14:textId="77777777" w:rsidR="0097567F" w:rsidRPr="00030C62" w:rsidRDefault="0097567F" w:rsidP="0097567F">
      <w:pPr>
        <w:numPr>
          <w:ilvl w:val="0"/>
          <w:numId w:val="3"/>
        </w:numPr>
        <w:tabs>
          <w:tab w:val="num" w:pos="420"/>
          <w:tab w:val="left" w:pos="567"/>
        </w:tabs>
        <w:spacing w:after="0" w:line="240" w:lineRule="auto"/>
        <w:ind w:left="444" w:hanging="396"/>
        <w:rPr>
          <w:rFonts w:ascii="Times New Roman" w:eastAsia="Times New Roman" w:hAnsi="Times New Roman" w:cs="Times New Roman"/>
        </w:rPr>
      </w:pPr>
      <w:r w:rsidRPr="00030C62">
        <w:rPr>
          <w:rFonts w:ascii="Times New Roman" w:eastAsia="Times New Roman" w:hAnsi="Times New Roman" w:cs="Times New Roman"/>
        </w:rPr>
        <w:t>Jei</w:t>
      </w:r>
      <w:r>
        <w:rPr>
          <w:rFonts w:ascii="Times New Roman" w:eastAsia="Times New Roman" w:hAnsi="Times New Roman" w:cs="Times New Roman"/>
        </w:rPr>
        <w:t xml:space="preserve">gu </w:t>
      </w:r>
      <w:r w:rsidRPr="00030C62">
        <w:rPr>
          <w:rFonts w:ascii="Times New Roman" w:eastAsia="Times New Roman" w:hAnsi="Times New Roman" w:cs="Times New Roman"/>
        </w:rPr>
        <w:t>kada nors turėjote virškinimo sistemos problemą, pvz., skrandžio opą.</w:t>
      </w:r>
    </w:p>
    <w:p w14:paraId="376E7702" w14:textId="77777777" w:rsidR="0097567F" w:rsidRPr="00030C62" w:rsidRDefault="0097567F" w:rsidP="0097567F">
      <w:pPr>
        <w:numPr>
          <w:ilvl w:val="0"/>
          <w:numId w:val="3"/>
        </w:numPr>
        <w:tabs>
          <w:tab w:val="num" w:pos="420"/>
          <w:tab w:val="left" w:pos="567"/>
        </w:tabs>
        <w:spacing w:after="0" w:line="240" w:lineRule="auto"/>
        <w:ind w:left="444" w:hanging="396"/>
        <w:rPr>
          <w:rFonts w:ascii="Times New Roman" w:eastAsia="Times New Roman" w:hAnsi="Times New Roman" w:cs="Times New Roman"/>
        </w:rPr>
      </w:pPr>
      <w:r w:rsidRPr="00030C62">
        <w:rPr>
          <w:rFonts w:ascii="Times New Roman" w:eastAsia="Times New Roman" w:hAnsi="Times New Roman" w:cs="Times New Roman"/>
        </w:rPr>
        <w:t xml:space="preserve">Jeigu planuojate pastoti </w:t>
      </w:r>
      <w:r w:rsidRPr="008E5C02">
        <w:rPr>
          <w:rFonts w:ascii="Times New Roman" w:eastAsia="Times New Roman" w:hAnsi="Times New Roman" w:cs="Times New Roman"/>
        </w:rPr>
        <w:t>arba pastojote, kai Jūs arba Jūsų partneris vartoj</w:t>
      </w:r>
      <w:r>
        <w:rPr>
          <w:rFonts w:ascii="Times New Roman" w:eastAsia="Times New Roman" w:hAnsi="Times New Roman" w:cs="Times New Roman"/>
        </w:rPr>
        <w:t xml:space="preserve">ote </w:t>
      </w:r>
      <w:proofErr w:type="spellStart"/>
      <w:r w:rsidRPr="00030C62">
        <w:rPr>
          <w:rFonts w:ascii="Times New Roman" w:eastAsia="Times New Roman" w:hAnsi="Times New Roman" w:cs="Times New Roman"/>
        </w:rPr>
        <w:t>Mycophenolate</w:t>
      </w:r>
      <w:proofErr w:type="spellEnd"/>
      <w:r w:rsidRPr="00030C62">
        <w:rPr>
          <w:rFonts w:ascii="Times New Roman" w:eastAsia="Times New Roman" w:hAnsi="Times New Roman" w:cs="Times New Roman"/>
        </w:rPr>
        <w:t xml:space="preserve"> </w:t>
      </w:r>
      <w:proofErr w:type="spellStart"/>
      <w:r w:rsidRPr="00030C62">
        <w:rPr>
          <w:rFonts w:ascii="Times New Roman" w:eastAsia="Times New Roman" w:hAnsi="Times New Roman" w:cs="Times New Roman"/>
        </w:rPr>
        <w:t>Mofetil</w:t>
      </w:r>
      <w:proofErr w:type="spellEnd"/>
      <w:r w:rsidRPr="00030C62">
        <w:rPr>
          <w:rFonts w:ascii="Times New Roman" w:eastAsia="Times New Roman" w:hAnsi="Times New Roman" w:cs="Times New Roman"/>
        </w:rPr>
        <w:t xml:space="preserve"> </w:t>
      </w:r>
      <w:proofErr w:type="spellStart"/>
      <w:r w:rsidRPr="00030C62">
        <w:rPr>
          <w:rFonts w:ascii="Times New Roman" w:eastAsia="Times New Roman" w:hAnsi="Times New Roman" w:cs="Times New Roman"/>
        </w:rPr>
        <w:t>Accord</w:t>
      </w:r>
      <w:proofErr w:type="spellEnd"/>
      <w:r w:rsidRPr="00030C62">
        <w:rPr>
          <w:rFonts w:ascii="Times New Roman" w:eastAsia="Times New Roman" w:hAnsi="Times New Roman" w:cs="Times New Roman"/>
        </w:rPr>
        <w:t>.</w:t>
      </w:r>
    </w:p>
    <w:p w14:paraId="23D86C0F" w14:textId="77777777" w:rsidR="0097567F" w:rsidRPr="00030C62" w:rsidRDefault="0097567F" w:rsidP="0097567F">
      <w:pPr>
        <w:numPr>
          <w:ilvl w:val="0"/>
          <w:numId w:val="3"/>
        </w:numPr>
        <w:tabs>
          <w:tab w:val="num" w:pos="420"/>
          <w:tab w:val="left" w:pos="567"/>
        </w:tabs>
        <w:spacing w:after="0" w:line="240" w:lineRule="auto"/>
        <w:ind w:left="444" w:hanging="396"/>
        <w:jc w:val="both"/>
        <w:rPr>
          <w:rFonts w:ascii="Times New Roman" w:eastAsia="Times New Roman" w:hAnsi="Times New Roman" w:cs="Times New Roman"/>
        </w:rPr>
      </w:pPr>
      <w:r w:rsidRPr="00030C62">
        <w:rPr>
          <w:rFonts w:ascii="Times New Roman" w:hAnsi="Times New Roman" w:cs="Times New Roman"/>
          <w:color w:val="000000"/>
        </w:rPr>
        <w:t xml:space="preserve">Jeigu </w:t>
      </w:r>
      <w:r>
        <w:rPr>
          <w:rFonts w:ascii="Times New Roman" w:hAnsi="Times New Roman" w:cs="Times New Roman"/>
          <w:color w:val="000000"/>
        </w:rPr>
        <w:t xml:space="preserve">Jums </w:t>
      </w:r>
      <w:r w:rsidRPr="00E12EF1">
        <w:rPr>
          <w:rFonts w:ascii="Times New Roman" w:hAnsi="Times New Roman" w:cs="Times New Roman"/>
          <w:color w:val="000000"/>
        </w:rPr>
        <w:t xml:space="preserve">yra įgimta fermento </w:t>
      </w:r>
      <w:r w:rsidRPr="00030C62">
        <w:rPr>
          <w:rFonts w:ascii="Times New Roman" w:hAnsi="Times New Roman" w:cs="Times New Roman"/>
        </w:rPr>
        <w:t xml:space="preserve">stoka, pvz., </w:t>
      </w:r>
      <w:proofErr w:type="spellStart"/>
      <w:r w:rsidRPr="00030C62">
        <w:rPr>
          <w:rFonts w:ascii="Times New Roman" w:hAnsi="Times New Roman" w:cs="Times New Roman"/>
          <w:i/>
        </w:rPr>
        <w:t>Lesch-Nyhan</w:t>
      </w:r>
      <w:proofErr w:type="spellEnd"/>
      <w:r w:rsidRPr="00030C62">
        <w:rPr>
          <w:rFonts w:ascii="Times New Roman" w:hAnsi="Times New Roman" w:cs="Times New Roman"/>
        </w:rPr>
        <w:t xml:space="preserve"> ir </w:t>
      </w:r>
      <w:proofErr w:type="spellStart"/>
      <w:r w:rsidRPr="00030C62">
        <w:rPr>
          <w:rFonts w:ascii="Times New Roman" w:hAnsi="Times New Roman" w:cs="Times New Roman"/>
          <w:i/>
        </w:rPr>
        <w:t>Kelley-Seegmiller</w:t>
      </w:r>
      <w:proofErr w:type="spellEnd"/>
      <w:r w:rsidRPr="00030C62">
        <w:rPr>
          <w:rFonts w:ascii="Times New Roman" w:hAnsi="Times New Roman" w:cs="Times New Roman"/>
        </w:rPr>
        <w:t xml:space="preserve"> sindromai</w:t>
      </w:r>
      <w:r w:rsidRPr="00030C62">
        <w:rPr>
          <w:rFonts w:ascii="Times New Roman" w:hAnsi="Times New Roman" w:cs="Times New Roman"/>
          <w:color w:val="000000"/>
        </w:rPr>
        <w:t>.</w:t>
      </w:r>
    </w:p>
    <w:p w14:paraId="40B6373E" w14:textId="77777777" w:rsidR="0097567F" w:rsidRPr="00030C62" w:rsidRDefault="0097567F" w:rsidP="0097567F">
      <w:pPr>
        <w:spacing w:after="0" w:line="240" w:lineRule="auto"/>
        <w:rPr>
          <w:rFonts w:ascii="Times New Roman" w:eastAsia="Times New Roman" w:hAnsi="Times New Roman" w:cs="Times New Roman"/>
        </w:rPr>
      </w:pPr>
    </w:p>
    <w:p w14:paraId="29721D6B" w14:textId="77777777" w:rsidR="0097567F" w:rsidRPr="00030C62" w:rsidRDefault="0097567F" w:rsidP="0097567F">
      <w:pPr>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Jeigu kuri nors iš išvardytų būklių Jums tinka, arba Jūs nesate dėl to tikri, pasitarkite su gydytoju prieš prad</w:t>
      </w:r>
      <w:r>
        <w:rPr>
          <w:rFonts w:ascii="Times New Roman" w:eastAsia="Times New Roman" w:hAnsi="Times New Roman" w:cs="Times New Roman"/>
        </w:rPr>
        <w:t>edant</w:t>
      </w:r>
      <w:r w:rsidRPr="00030C62">
        <w:rPr>
          <w:rFonts w:ascii="Times New Roman" w:eastAsia="Times New Roman" w:hAnsi="Times New Roman" w:cs="Times New Roman"/>
        </w:rPr>
        <w:t xml:space="preserve"> </w:t>
      </w:r>
      <w:r>
        <w:rPr>
          <w:rFonts w:ascii="Times New Roman" w:eastAsia="Times New Roman" w:hAnsi="Times New Roman" w:cs="Times New Roman"/>
        </w:rPr>
        <w:t>gydymą</w:t>
      </w:r>
      <w:r w:rsidRPr="00030C62">
        <w:rPr>
          <w:rFonts w:ascii="Times New Roman" w:eastAsia="Times New Roman" w:hAnsi="Times New Roman" w:cs="Times New Roman"/>
        </w:rPr>
        <w:t xml:space="preserve"> </w:t>
      </w:r>
      <w:proofErr w:type="spellStart"/>
      <w:r w:rsidRPr="00030C62">
        <w:rPr>
          <w:rFonts w:ascii="Times New Roman" w:eastAsia="Times New Roman" w:hAnsi="Times New Roman" w:cs="Times New Roman"/>
        </w:rPr>
        <w:t>Mycophenolate</w:t>
      </w:r>
      <w:proofErr w:type="spellEnd"/>
      <w:r w:rsidRPr="00030C62">
        <w:rPr>
          <w:rFonts w:ascii="Times New Roman" w:eastAsia="Times New Roman" w:hAnsi="Times New Roman" w:cs="Times New Roman"/>
        </w:rPr>
        <w:t xml:space="preserve"> </w:t>
      </w:r>
      <w:proofErr w:type="spellStart"/>
      <w:r w:rsidRPr="00030C62">
        <w:rPr>
          <w:rFonts w:ascii="Times New Roman" w:eastAsia="Times New Roman" w:hAnsi="Times New Roman" w:cs="Times New Roman"/>
        </w:rPr>
        <w:t>Mofetil</w:t>
      </w:r>
      <w:proofErr w:type="spellEnd"/>
      <w:r w:rsidRPr="00030C62">
        <w:rPr>
          <w:rFonts w:ascii="Times New Roman" w:eastAsia="Times New Roman" w:hAnsi="Times New Roman" w:cs="Times New Roman"/>
        </w:rPr>
        <w:t xml:space="preserve"> </w:t>
      </w:r>
      <w:proofErr w:type="spellStart"/>
      <w:r w:rsidRPr="00030C62">
        <w:rPr>
          <w:rFonts w:ascii="Times New Roman" w:eastAsia="Times New Roman" w:hAnsi="Times New Roman" w:cs="Times New Roman"/>
        </w:rPr>
        <w:t>Accord</w:t>
      </w:r>
      <w:proofErr w:type="spellEnd"/>
      <w:r w:rsidRPr="00030C62">
        <w:rPr>
          <w:rFonts w:ascii="Times New Roman" w:eastAsia="Times New Roman" w:hAnsi="Times New Roman" w:cs="Times New Roman"/>
        </w:rPr>
        <w:t xml:space="preserve">. </w:t>
      </w:r>
    </w:p>
    <w:p w14:paraId="19DF47D2" w14:textId="77777777" w:rsidR="0097567F" w:rsidRDefault="0097567F" w:rsidP="0097567F">
      <w:pPr>
        <w:spacing w:after="0" w:line="240" w:lineRule="auto"/>
        <w:rPr>
          <w:rFonts w:ascii="Times New Roman" w:eastAsia="Times New Roman" w:hAnsi="Times New Roman" w:cs="Times New Roman"/>
        </w:rPr>
      </w:pPr>
    </w:p>
    <w:p w14:paraId="25D314BD" w14:textId="77777777" w:rsidR="0097567F" w:rsidRPr="00030C62" w:rsidDel="006071A2" w:rsidRDefault="0097567F" w:rsidP="0097567F">
      <w:pPr>
        <w:tabs>
          <w:tab w:val="left" w:pos="567"/>
        </w:tabs>
        <w:spacing w:after="0" w:line="240" w:lineRule="auto"/>
        <w:rPr>
          <w:rFonts w:ascii="Times New Roman" w:eastAsia="Times New Roman" w:hAnsi="Times New Roman" w:cs="Times New Roman"/>
          <w:b/>
        </w:rPr>
      </w:pPr>
      <w:r w:rsidRPr="00030C62">
        <w:rPr>
          <w:rFonts w:ascii="Times New Roman" w:eastAsia="Times New Roman" w:hAnsi="Times New Roman" w:cs="Times New Roman"/>
          <w:b/>
        </w:rPr>
        <w:t xml:space="preserve">Saulės spindulių poveikis </w:t>
      </w:r>
    </w:p>
    <w:p w14:paraId="2DCF5B25" w14:textId="77777777" w:rsidR="0097567F" w:rsidRPr="00030C62" w:rsidRDefault="0097567F" w:rsidP="0097567F">
      <w:pPr>
        <w:tabs>
          <w:tab w:val="left" w:pos="567"/>
        </w:tabs>
        <w:spacing w:after="0" w:line="240" w:lineRule="auto"/>
        <w:rPr>
          <w:rFonts w:ascii="Times New Roman" w:eastAsia="Times New Roman" w:hAnsi="Times New Roman" w:cs="Times New Roman"/>
          <w:b/>
        </w:rPr>
      </w:pPr>
      <w:proofErr w:type="spellStart"/>
      <w:r w:rsidRPr="00030C62">
        <w:rPr>
          <w:rFonts w:ascii="Times New Roman" w:eastAsia="Times New Roman" w:hAnsi="Times New Roman" w:cs="Times New Roman"/>
        </w:rPr>
        <w:t>Mycophenolate</w:t>
      </w:r>
      <w:proofErr w:type="spellEnd"/>
      <w:r w:rsidRPr="00030C62">
        <w:rPr>
          <w:rFonts w:ascii="Times New Roman" w:eastAsia="Times New Roman" w:hAnsi="Times New Roman" w:cs="Times New Roman"/>
        </w:rPr>
        <w:t xml:space="preserve"> </w:t>
      </w:r>
      <w:proofErr w:type="spellStart"/>
      <w:r w:rsidRPr="00030C62">
        <w:rPr>
          <w:rFonts w:ascii="Times New Roman" w:eastAsia="Times New Roman" w:hAnsi="Times New Roman" w:cs="Times New Roman"/>
        </w:rPr>
        <w:t>Mofetil</w:t>
      </w:r>
      <w:proofErr w:type="spellEnd"/>
      <w:r w:rsidRPr="00030C62">
        <w:rPr>
          <w:rFonts w:ascii="Times New Roman" w:eastAsia="Times New Roman" w:hAnsi="Times New Roman" w:cs="Times New Roman"/>
        </w:rPr>
        <w:t xml:space="preserve"> </w:t>
      </w:r>
      <w:proofErr w:type="spellStart"/>
      <w:r w:rsidRPr="00030C62">
        <w:rPr>
          <w:rFonts w:ascii="Times New Roman" w:eastAsia="Times New Roman" w:hAnsi="Times New Roman" w:cs="Times New Roman"/>
        </w:rPr>
        <w:t>Accord</w:t>
      </w:r>
      <w:proofErr w:type="spellEnd"/>
      <w:r w:rsidRPr="00030C62">
        <w:rPr>
          <w:rFonts w:ascii="Times New Roman" w:eastAsia="Times New Roman" w:hAnsi="Times New Roman" w:cs="Times New Roman"/>
        </w:rPr>
        <w:t xml:space="preserve"> susilpnina Jūsų organizmo gynybos sistemą. Todėl padidėja odos vėžio </w:t>
      </w:r>
      <w:r>
        <w:rPr>
          <w:rFonts w:ascii="Times New Roman" w:eastAsia="Times New Roman" w:hAnsi="Times New Roman" w:cs="Times New Roman"/>
        </w:rPr>
        <w:t>rizika</w:t>
      </w:r>
      <w:r w:rsidRPr="00030C62">
        <w:rPr>
          <w:rFonts w:ascii="Times New Roman" w:eastAsia="Times New Roman" w:hAnsi="Times New Roman" w:cs="Times New Roman"/>
          <w:color w:val="000000"/>
        </w:rPr>
        <w:t>. Todėl Jūs turite apriboti buvimą saulėje ir kontaktą su ultravioletiniais spinduliais sekančiais būdais:</w:t>
      </w:r>
    </w:p>
    <w:p w14:paraId="06E87509" w14:textId="77777777" w:rsidR="0097567F" w:rsidRPr="00030C62" w:rsidRDefault="0097567F" w:rsidP="0097567F">
      <w:pPr>
        <w:tabs>
          <w:tab w:val="left" w:pos="567"/>
        </w:tabs>
        <w:spacing w:after="0" w:line="240" w:lineRule="auto"/>
        <w:rPr>
          <w:rFonts w:ascii="Times New Roman" w:eastAsia="Times New Roman" w:hAnsi="Times New Roman" w:cs="Times New Roman"/>
        </w:rPr>
      </w:pPr>
      <w:r w:rsidRPr="00030C62">
        <w:rPr>
          <w:rFonts w:ascii="Times New Roman" w:hAnsi="Times New Roman"/>
          <w:b/>
        </w:rPr>
        <w:sym w:font="Symbol" w:char="00B7"/>
      </w:r>
      <w:r w:rsidRPr="00030C62">
        <w:rPr>
          <w:rFonts w:ascii="Times New Roman" w:eastAsia="Times New Roman" w:hAnsi="Times New Roman" w:cs="Times New Roman"/>
          <w:b/>
        </w:rPr>
        <w:tab/>
      </w:r>
      <w:r w:rsidRPr="00030C62">
        <w:rPr>
          <w:rFonts w:ascii="Times New Roman" w:eastAsia="Times New Roman" w:hAnsi="Times New Roman" w:cs="Times New Roman"/>
        </w:rPr>
        <w:t>dėvėdami apsauginius drabužius, kurie taip pat apdengia galvą, kaklą, rankas ir kojas;</w:t>
      </w:r>
    </w:p>
    <w:p w14:paraId="1EDE7E8A" w14:textId="77777777" w:rsidR="0097567F" w:rsidRPr="00030C62" w:rsidRDefault="0097567F" w:rsidP="0097567F">
      <w:pPr>
        <w:tabs>
          <w:tab w:val="left" w:pos="567"/>
        </w:tabs>
        <w:spacing w:after="0" w:line="240" w:lineRule="auto"/>
        <w:rPr>
          <w:rFonts w:ascii="Times New Roman" w:eastAsia="Times New Roman" w:hAnsi="Times New Roman" w:cs="Times New Roman"/>
        </w:rPr>
      </w:pPr>
      <w:r w:rsidRPr="00030C62">
        <w:rPr>
          <w:rFonts w:ascii="Times New Roman" w:hAnsi="Times New Roman"/>
          <w:b/>
        </w:rPr>
        <w:sym w:font="Symbol" w:char="00B7"/>
      </w:r>
      <w:r w:rsidRPr="00030C62">
        <w:rPr>
          <w:rFonts w:ascii="Times New Roman" w:eastAsia="Times New Roman" w:hAnsi="Times New Roman" w:cs="Times New Roman"/>
          <w:b/>
        </w:rPr>
        <w:tab/>
      </w:r>
      <w:r w:rsidRPr="00030C62">
        <w:rPr>
          <w:rFonts w:ascii="Times New Roman" w:eastAsia="Times New Roman" w:hAnsi="Times New Roman" w:cs="Times New Roman"/>
          <w:color w:val="262626"/>
        </w:rPr>
        <w:t xml:space="preserve">naudodami </w:t>
      </w:r>
      <w:r w:rsidRPr="00030C62">
        <w:rPr>
          <w:rFonts w:ascii="Times New Roman" w:eastAsia="Times New Roman" w:hAnsi="Times New Roman" w:cs="Times New Roman"/>
          <w:color w:val="000000"/>
        </w:rPr>
        <w:t>apsauginį kremą nuo saulės su dideliu apsaugos indeksu.</w:t>
      </w:r>
    </w:p>
    <w:p w14:paraId="58A9244F" w14:textId="77777777" w:rsidR="0097567F" w:rsidRPr="00030C62" w:rsidRDefault="0097567F" w:rsidP="0097567F">
      <w:pPr>
        <w:spacing w:after="0" w:line="240" w:lineRule="auto"/>
        <w:rPr>
          <w:rFonts w:ascii="Times New Roman" w:eastAsia="Times New Roman" w:hAnsi="Times New Roman" w:cs="Times New Roman"/>
        </w:rPr>
      </w:pPr>
    </w:p>
    <w:p w14:paraId="6BE2E308" w14:textId="77777777" w:rsidR="0097567F" w:rsidRPr="00030C62" w:rsidRDefault="0097567F" w:rsidP="0097567F">
      <w:pPr>
        <w:tabs>
          <w:tab w:val="left" w:pos="567"/>
        </w:tabs>
        <w:spacing w:after="0" w:line="240" w:lineRule="auto"/>
        <w:rPr>
          <w:rFonts w:ascii="Times New Roman" w:eastAsia="Times New Roman" w:hAnsi="Times New Roman" w:cs="Times New Roman"/>
          <w:b/>
        </w:rPr>
      </w:pPr>
      <w:r w:rsidRPr="00030C62">
        <w:rPr>
          <w:rFonts w:ascii="Times New Roman" w:hAnsi="Times New Roman"/>
          <w:b/>
        </w:rPr>
        <w:t>Vaikai ir paaugliai</w:t>
      </w:r>
    </w:p>
    <w:p w14:paraId="7A2C9F2A" w14:textId="77777777" w:rsidR="0097567F" w:rsidRPr="00030C62" w:rsidRDefault="0097567F" w:rsidP="0097567F">
      <w:pPr>
        <w:tabs>
          <w:tab w:val="left" w:pos="567"/>
        </w:tabs>
        <w:spacing w:after="0" w:line="240" w:lineRule="auto"/>
        <w:rPr>
          <w:rFonts w:ascii="Times New Roman" w:eastAsia="Times New Roman" w:hAnsi="Times New Roman" w:cs="Times New Roman"/>
          <w:b/>
        </w:rPr>
      </w:pPr>
    </w:p>
    <w:p w14:paraId="1CE318CD" w14:textId="77777777" w:rsidR="0097567F" w:rsidRPr="00030C62" w:rsidRDefault="0097567F" w:rsidP="0097567F">
      <w:pPr>
        <w:tabs>
          <w:tab w:val="left" w:pos="567"/>
        </w:tabs>
        <w:spacing w:after="0" w:line="240" w:lineRule="auto"/>
        <w:rPr>
          <w:rFonts w:ascii="Times New Roman" w:eastAsia="Times New Roman" w:hAnsi="Times New Roman" w:cs="Times New Roman"/>
          <w:b/>
        </w:rPr>
      </w:pPr>
      <w:r w:rsidRPr="00030C62">
        <w:rPr>
          <w:rFonts w:ascii="Times New Roman" w:eastAsia="Times New Roman" w:hAnsi="Times New Roman" w:cs="Times New Roman"/>
          <w:b/>
        </w:rPr>
        <w:t>Vaikų populiacija nuo 2 iki 18 metų</w:t>
      </w:r>
    </w:p>
    <w:p w14:paraId="4F3B44C4" w14:textId="77777777" w:rsidR="0097567F" w:rsidRPr="00030C62" w:rsidRDefault="0097567F" w:rsidP="0097567F">
      <w:pPr>
        <w:tabs>
          <w:tab w:val="left" w:pos="567"/>
        </w:tabs>
        <w:spacing w:after="0" w:line="240" w:lineRule="auto"/>
        <w:rPr>
          <w:rFonts w:ascii="Times New Roman" w:eastAsia="Times New Roman" w:hAnsi="Times New Roman" w:cs="Times New Roman"/>
          <w:bCs/>
        </w:rPr>
      </w:pPr>
      <w:proofErr w:type="spellStart"/>
      <w:r w:rsidRPr="00E12EF1">
        <w:rPr>
          <w:rFonts w:ascii="Times New Roman" w:eastAsia="Times New Roman" w:hAnsi="Times New Roman" w:cs="Times New Roman"/>
        </w:rPr>
        <w:t>Mycophenolate</w:t>
      </w:r>
      <w:proofErr w:type="spellEnd"/>
      <w:r w:rsidRPr="00E12EF1">
        <w:rPr>
          <w:rFonts w:ascii="Times New Roman" w:eastAsia="Times New Roman" w:hAnsi="Times New Roman" w:cs="Times New Roman"/>
        </w:rPr>
        <w:t xml:space="preserve"> </w:t>
      </w:r>
      <w:proofErr w:type="spellStart"/>
      <w:r w:rsidRPr="00E12EF1">
        <w:rPr>
          <w:rFonts w:ascii="Times New Roman" w:eastAsia="Times New Roman" w:hAnsi="Times New Roman" w:cs="Times New Roman"/>
        </w:rPr>
        <w:t>Mofetil</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Accord</w:t>
      </w:r>
      <w:proofErr w:type="spellEnd"/>
      <w:r w:rsidRPr="00030C62">
        <w:rPr>
          <w:rFonts w:ascii="Times New Roman" w:eastAsia="Times New Roman" w:hAnsi="Times New Roman" w:cs="Times New Roman"/>
          <w:bCs/>
        </w:rPr>
        <w:t xml:space="preserve"> tabletės skiriamos vaikams ir paaugliams (nuo 2 iki 18 metų), siekiant apsaugoti nuo transplantuoto inksto atmetimo reakcijos organizme.</w:t>
      </w:r>
    </w:p>
    <w:p w14:paraId="2FC9FA4E" w14:textId="77777777" w:rsidR="0097567F" w:rsidRPr="00030C62" w:rsidRDefault="0097567F" w:rsidP="0097567F">
      <w:pPr>
        <w:tabs>
          <w:tab w:val="left" w:pos="567"/>
        </w:tabs>
        <w:spacing w:after="0" w:line="240" w:lineRule="auto"/>
        <w:rPr>
          <w:rFonts w:ascii="Times New Roman" w:eastAsia="Times New Roman" w:hAnsi="Times New Roman" w:cs="Times New Roman"/>
          <w:bCs/>
        </w:rPr>
      </w:pPr>
      <w:proofErr w:type="spellStart"/>
      <w:r w:rsidRPr="00E12EF1">
        <w:rPr>
          <w:rFonts w:ascii="Times New Roman" w:eastAsia="Times New Roman" w:hAnsi="Times New Roman" w:cs="Times New Roman"/>
        </w:rPr>
        <w:t>Mycophenolate</w:t>
      </w:r>
      <w:proofErr w:type="spellEnd"/>
      <w:r w:rsidRPr="00E12EF1">
        <w:rPr>
          <w:rFonts w:ascii="Times New Roman" w:eastAsia="Times New Roman" w:hAnsi="Times New Roman" w:cs="Times New Roman"/>
        </w:rPr>
        <w:t xml:space="preserve"> </w:t>
      </w:r>
      <w:proofErr w:type="spellStart"/>
      <w:r w:rsidRPr="00E12EF1">
        <w:rPr>
          <w:rFonts w:ascii="Times New Roman" w:eastAsia="Times New Roman" w:hAnsi="Times New Roman" w:cs="Times New Roman"/>
        </w:rPr>
        <w:t>Mofetil</w:t>
      </w:r>
      <w:proofErr w:type="spellEnd"/>
      <w:r>
        <w:rPr>
          <w:rFonts w:ascii="Times New Roman" w:eastAsia="Times New Roman" w:hAnsi="Times New Roman" w:cs="Times New Roman"/>
        </w:rPr>
        <w:t xml:space="preserve"> </w:t>
      </w:r>
      <w:proofErr w:type="spellStart"/>
      <w:r w:rsidRPr="00030C62">
        <w:rPr>
          <w:rFonts w:ascii="Times New Roman" w:eastAsia="Times New Roman" w:hAnsi="Times New Roman" w:cs="Times New Roman"/>
        </w:rPr>
        <w:t>Accord</w:t>
      </w:r>
      <w:proofErr w:type="spellEnd"/>
      <w:r w:rsidRPr="00030C62">
        <w:rPr>
          <w:rFonts w:ascii="Times New Roman" w:eastAsia="Times New Roman" w:hAnsi="Times New Roman" w:cs="Times New Roman"/>
          <w:bCs/>
        </w:rPr>
        <w:t xml:space="preserve"> tablečių negalima skirti vaikams ir paaugliams (nuo 2 iki 18 metų) širdies arba kepenų transplantacijos atveju.</w:t>
      </w:r>
    </w:p>
    <w:p w14:paraId="729459C6" w14:textId="77777777" w:rsidR="0097567F" w:rsidRDefault="0097567F" w:rsidP="0097567F">
      <w:pPr>
        <w:tabs>
          <w:tab w:val="left" w:pos="567"/>
        </w:tabs>
        <w:spacing w:after="0" w:line="240" w:lineRule="auto"/>
        <w:rPr>
          <w:rFonts w:ascii="Times New Roman" w:eastAsia="Times New Roman" w:hAnsi="Times New Roman" w:cs="Times New Roman"/>
          <w:bCs/>
        </w:rPr>
      </w:pPr>
      <w:proofErr w:type="spellStart"/>
      <w:r w:rsidRPr="00E12EF1">
        <w:rPr>
          <w:rFonts w:ascii="Times New Roman" w:eastAsia="Times New Roman" w:hAnsi="Times New Roman" w:cs="Times New Roman"/>
        </w:rPr>
        <w:t>Mycophenolate</w:t>
      </w:r>
      <w:proofErr w:type="spellEnd"/>
      <w:r w:rsidRPr="00E12EF1">
        <w:rPr>
          <w:rFonts w:ascii="Times New Roman" w:eastAsia="Times New Roman" w:hAnsi="Times New Roman" w:cs="Times New Roman"/>
        </w:rPr>
        <w:t xml:space="preserve"> </w:t>
      </w:r>
      <w:proofErr w:type="spellStart"/>
      <w:r w:rsidRPr="00E12EF1">
        <w:rPr>
          <w:rFonts w:ascii="Times New Roman" w:eastAsia="Times New Roman" w:hAnsi="Times New Roman" w:cs="Times New Roman"/>
        </w:rPr>
        <w:t>Mofetil</w:t>
      </w:r>
      <w:proofErr w:type="spellEnd"/>
      <w:r>
        <w:rPr>
          <w:rFonts w:ascii="Times New Roman" w:eastAsia="Times New Roman" w:hAnsi="Times New Roman" w:cs="Times New Roman"/>
        </w:rPr>
        <w:t xml:space="preserve"> </w:t>
      </w:r>
      <w:proofErr w:type="spellStart"/>
      <w:r w:rsidRPr="00030C62">
        <w:rPr>
          <w:rFonts w:ascii="Times New Roman" w:eastAsia="Times New Roman" w:hAnsi="Times New Roman" w:cs="Times New Roman"/>
        </w:rPr>
        <w:t>Accord</w:t>
      </w:r>
      <w:proofErr w:type="spellEnd"/>
      <w:r w:rsidRPr="00030C62">
        <w:rPr>
          <w:rFonts w:ascii="Times New Roman" w:eastAsia="Times New Roman" w:hAnsi="Times New Roman" w:cs="Times New Roman"/>
          <w:bCs/>
        </w:rPr>
        <w:t xml:space="preserve"> tablečių negalima skirti vaikams iki 2 metų amžiaus</w:t>
      </w:r>
      <w:r w:rsidRPr="00E12EF1">
        <w:rPr>
          <w:rFonts w:ascii="Times New Roman" w:eastAsia="Times New Roman" w:hAnsi="Times New Roman" w:cs="Times New Roman"/>
          <w:bCs/>
        </w:rPr>
        <w:t>, nes remiantis ribotais saugumo ir</w:t>
      </w:r>
      <w:r>
        <w:rPr>
          <w:rFonts w:ascii="Times New Roman" w:eastAsia="Times New Roman" w:hAnsi="Times New Roman" w:cs="Times New Roman"/>
          <w:bCs/>
        </w:rPr>
        <w:t xml:space="preserve"> </w:t>
      </w:r>
      <w:r w:rsidRPr="00E12EF1">
        <w:rPr>
          <w:rFonts w:ascii="Times New Roman" w:eastAsia="Times New Roman" w:hAnsi="Times New Roman" w:cs="Times New Roman"/>
          <w:bCs/>
        </w:rPr>
        <w:t>veiksmingumo duomenimis šiai amžiaus grupei dozavimo rekomendacijų pateikti negalima</w:t>
      </w:r>
      <w:r>
        <w:rPr>
          <w:rFonts w:ascii="Times New Roman" w:eastAsia="Times New Roman" w:hAnsi="Times New Roman" w:cs="Times New Roman"/>
          <w:bCs/>
        </w:rPr>
        <w:t>.</w:t>
      </w:r>
    </w:p>
    <w:p w14:paraId="40450029" w14:textId="77777777" w:rsidR="0097567F" w:rsidRDefault="0097567F" w:rsidP="0097567F">
      <w:pPr>
        <w:tabs>
          <w:tab w:val="left" w:pos="567"/>
        </w:tabs>
        <w:spacing w:after="0" w:line="240" w:lineRule="auto"/>
        <w:rPr>
          <w:rFonts w:ascii="Times New Roman" w:eastAsia="Times New Roman" w:hAnsi="Times New Roman" w:cs="Times New Roman"/>
          <w:bCs/>
        </w:rPr>
      </w:pPr>
    </w:p>
    <w:p w14:paraId="3223E8DB" w14:textId="77777777" w:rsidR="0097567F" w:rsidRPr="00030C62" w:rsidRDefault="0097567F" w:rsidP="0097567F">
      <w:pPr>
        <w:tabs>
          <w:tab w:val="left" w:pos="567"/>
        </w:tabs>
        <w:spacing w:after="0" w:line="240" w:lineRule="auto"/>
        <w:rPr>
          <w:rFonts w:ascii="Times New Roman" w:eastAsia="Times New Roman" w:hAnsi="Times New Roman" w:cs="Times New Roman"/>
          <w:b/>
          <w:bCs/>
        </w:rPr>
      </w:pPr>
      <w:r w:rsidRPr="00030C62">
        <w:rPr>
          <w:rFonts w:ascii="Times New Roman" w:eastAsia="Times New Roman" w:hAnsi="Times New Roman" w:cs="Times New Roman"/>
          <w:b/>
          <w:bCs/>
        </w:rPr>
        <w:t xml:space="preserve">Kiti vaistai ir </w:t>
      </w:r>
      <w:proofErr w:type="spellStart"/>
      <w:r w:rsidRPr="00030C62">
        <w:rPr>
          <w:rFonts w:ascii="Times New Roman" w:eastAsia="Times New Roman" w:hAnsi="Times New Roman" w:cs="Times New Roman"/>
          <w:b/>
          <w:bCs/>
        </w:rPr>
        <w:t>Mycophenolate</w:t>
      </w:r>
      <w:proofErr w:type="spellEnd"/>
      <w:r w:rsidRPr="00030C62">
        <w:rPr>
          <w:rFonts w:ascii="Times New Roman" w:eastAsia="Times New Roman" w:hAnsi="Times New Roman" w:cs="Times New Roman"/>
          <w:b/>
          <w:bCs/>
        </w:rPr>
        <w:t xml:space="preserve"> </w:t>
      </w:r>
      <w:proofErr w:type="spellStart"/>
      <w:r w:rsidRPr="00030C62">
        <w:rPr>
          <w:rFonts w:ascii="Times New Roman" w:eastAsia="Times New Roman" w:hAnsi="Times New Roman" w:cs="Times New Roman"/>
          <w:b/>
          <w:bCs/>
        </w:rPr>
        <w:t>Mofetil</w:t>
      </w:r>
      <w:proofErr w:type="spellEnd"/>
      <w:r w:rsidRPr="00030C62">
        <w:rPr>
          <w:rFonts w:ascii="Times New Roman" w:eastAsia="Times New Roman" w:hAnsi="Times New Roman" w:cs="Times New Roman"/>
          <w:b/>
          <w:bCs/>
        </w:rPr>
        <w:t xml:space="preserve"> </w:t>
      </w:r>
      <w:proofErr w:type="spellStart"/>
      <w:r w:rsidRPr="00030C62">
        <w:rPr>
          <w:rFonts w:ascii="Times New Roman" w:eastAsia="Times New Roman" w:hAnsi="Times New Roman" w:cs="Times New Roman"/>
          <w:b/>
          <w:bCs/>
        </w:rPr>
        <w:t>Accord</w:t>
      </w:r>
      <w:proofErr w:type="spellEnd"/>
    </w:p>
    <w:p w14:paraId="26A8E9BC" w14:textId="77777777" w:rsidR="0097567F" w:rsidRPr="00030C62" w:rsidRDefault="0097567F" w:rsidP="0097567F">
      <w:pPr>
        <w:tabs>
          <w:tab w:val="left" w:pos="567"/>
        </w:tabs>
        <w:spacing w:after="0" w:line="240" w:lineRule="auto"/>
        <w:rPr>
          <w:rFonts w:ascii="Times New Roman" w:eastAsia="Times New Roman" w:hAnsi="Times New Roman" w:cs="Times New Roman"/>
          <w:b/>
          <w:bCs/>
        </w:rPr>
      </w:pPr>
    </w:p>
    <w:p w14:paraId="391B9269" w14:textId="77777777" w:rsidR="0097567F" w:rsidRPr="00030C62" w:rsidRDefault="0097567F" w:rsidP="0097567F">
      <w:pPr>
        <w:tabs>
          <w:tab w:val="left" w:pos="567"/>
        </w:tabs>
        <w:spacing w:after="0" w:line="240" w:lineRule="auto"/>
        <w:rPr>
          <w:rFonts w:ascii="Times New Roman" w:eastAsia="Times New Roman" w:hAnsi="Times New Roman" w:cs="Times New Roman"/>
          <w:b/>
          <w:bCs/>
        </w:rPr>
      </w:pPr>
      <w:r w:rsidRPr="00030C62">
        <w:rPr>
          <w:rFonts w:ascii="Times New Roman" w:eastAsia="Times New Roman" w:hAnsi="Times New Roman" w:cs="Times New Roman"/>
        </w:rPr>
        <w:t xml:space="preserve">Jeigu vartojate arba neseniai vartojote kitų vaistų, </w:t>
      </w:r>
      <w:r w:rsidRPr="00030C62">
        <w:rPr>
          <w:rFonts w:ascii="Times New Roman" w:eastAsia="Times New Roman" w:hAnsi="Times New Roman" w:cs="Times New Roman"/>
          <w:color w:val="262626"/>
        </w:rPr>
        <w:t>įskaitant įsigytus be recepto</w:t>
      </w:r>
      <w:r>
        <w:rPr>
          <w:rFonts w:ascii="Times New Roman" w:eastAsia="Times New Roman" w:hAnsi="Times New Roman" w:cs="Times New Roman"/>
          <w:color w:val="262626"/>
        </w:rPr>
        <w:t>, tokius kaip</w:t>
      </w:r>
      <w:r w:rsidRPr="00030C62">
        <w:rPr>
          <w:rFonts w:ascii="Times New Roman" w:eastAsia="Times New Roman" w:hAnsi="Times New Roman" w:cs="Times New Roman"/>
          <w:color w:val="262626"/>
        </w:rPr>
        <w:t xml:space="preserve"> augalini</w:t>
      </w:r>
      <w:r>
        <w:rPr>
          <w:rFonts w:ascii="Times New Roman" w:eastAsia="Times New Roman" w:hAnsi="Times New Roman" w:cs="Times New Roman"/>
          <w:color w:val="262626"/>
        </w:rPr>
        <w:t xml:space="preserve">ai </w:t>
      </w:r>
      <w:r w:rsidRPr="00030C62">
        <w:rPr>
          <w:rFonts w:ascii="Times New Roman" w:eastAsia="Times New Roman" w:hAnsi="Times New Roman" w:cs="Times New Roman"/>
          <w:color w:val="262626"/>
        </w:rPr>
        <w:t>preparat</w:t>
      </w:r>
      <w:r>
        <w:rPr>
          <w:rFonts w:ascii="Times New Roman" w:eastAsia="Times New Roman" w:hAnsi="Times New Roman" w:cs="Times New Roman"/>
          <w:color w:val="262626"/>
        </w:rPr>
        <w:t>ai</w:t>
      </w:r>
      <w:r w:rsidRPr="00030C62">
        <w:rPr>
          <w:rFonts w:ascii="Times New Roman" w:eastAsia="Times New Roman" w:hAnsi="Times New Roman" w:cs="Times New Roman"/>
        </w:rPr>
        <w:t xml:space="preserve">, pasakykite gydytojui arba vaistininkui. Apie tai turite pranešti todėl, kad </w:t>
      </w:r>
      <w:proofErr w:type="spellStart"/>
      <w:r w:rsidRPr="00030C62">
        <w:rPr>
          <w:rFonts w:ascii="Times New Roman" w:eastAsia="Times New Roman" w:hAnsi="Times New Roman" w:cs="Times New Roman"/>
        </w:rPr>
        <w:t>Mycophenolate</w:t>
      </w:r>
      <w:proofErr w:type="spellEnd"/>
      <w:r w:rsidRPr="00030C62">
        <w:rPr>
          <w:rFonts w:ascii="Times New Roman" w:eastAsia="Times New Roman" w:hAnsi="Times New Roman" w:cs="Times New Roman"/>
        </w:rPr>
        <w:t xml:space="preserve"> </w:t>
      </w:r>
      <w:proofErr w:type="spellStart"/>
      <w:r w:rsidRPr="00030C62">
        <w:rPr>
          <w:rFonts w:ascii="Times New Roman" w:eastAsia="Times New Roman" w:hAnsi="Times New Roman" w:cs="Times New Roman"/>
        </w:rPr>
        <w:t>Mofetil</w:t>
      </w:r>
      <w:proofErr w:type="spellEnd"/>
      <w:r w:rsidRPr="00030C62">
        <w:rPr>
          <w:rFonts w:ascii="Times New Roman" w:eastAsia="Times New Roman" w:hAnsi="Times New Roman" w:cs="Times New Roman"/>
        </w:rPr>
        <w:t xml:space="preserve"> </w:t>
      </w:r>
      <w:proofErr w:type="spellStart"/>
      <w:r w:rsidRPr="00030C62">
        <w:rPr>
          <w:rFonts w:ascii="Times New Roman" w:eastAsia="Times New Roman" w:hAnsi="Times New Roman" w:cs="Times New Roman"/>
        </w:rPr>
        <w:t>Accord</w:t>
      </w:r>
      <w:proofErr w:type="spellEnd"/>
      <w:r w:rsidRPr="00030C62">
        <w:rPr>
          <w:rFonts w:ascii="Times New Roman" w:eastAsia="Times New Roman" w:hAnsi="Times New Roman" w:cs="Times New Roman"/>
        </w:rPr>
        <w:t xml:space="preserve"> gali turėti įtakos kitų vaistų poveikiui. O kiti vaistai gali turėti įtakos </w:t>
      </w:r>
      <w:proofErr w:type="spellStart"/>
      <w:r w:rsidRPr="00030C62">
        <w:rPr>
          <w:rFonts w:ascii="Times New Roman" w:eastAsia="Times New Roman" w:hAnsi="Times New Roman" w:cs="Times New Roman"/>
        </w:rPr>
        <w:t>Mycophenolate</w:t>
      </w:r>
      <w:proofErr w:type="spellEnd"/>
      <w:r w:rsidRPr="00030C62">
        <w:rPr>
          <w:rFonts w:ascii="Times New Roman" w:eastAsia="Times New Roman" w:hAnsi="Times New Roman" w:cs="Times New Roman"/>
        </w:rPr>
        <w:t xml:space="preserve"> </w:t>
      </w:r>
      <w:proofErr w:type="spellStart"/>
      <w:r w:rsidRPr="00030C62">
        <w:rPr>
          <w:rFonts w:ascii="Times New Roman" w:eastAsia="Times New Roman" w:hAnsi="Times New Roman" w:cs="Times New Roman"/>
        </w:rPr>
        <w:t>Mofetil</w:t>
      </w:r>
      <w:proofErr w:type="spellEnd"/>
      <w:r w:rsidRPr="00030C62">
        <w:rPr>
          <w:rFonts w:ascii="Times New Roman" w:eastAsia="Times New Roman" w:hAnsi="Times New Roman" w:cs="Times New Roman"/>
        </w:rPr>
        <w:t xml:space="preserve"> </w:t>
      </w:r>
      <w:proofErr w:type="spellStart"/>
      <w:r w:rsidRPr="00030C62">
        <w:rPr>
          <w:rFonts w:ascii="Times New Roman" w:eastAsia="Times New Roman" w:hAnsi="Times New Roman" w:cs="Times New Roman"/>
        </w:rPr>
        <w:t>Accord</w:t>
      </w:r>
      <w:proofErr w:type="spellEnd"/>
      <w:r w:rsidRPr="00030C62">
        <w:rPr>
          <w:rFonts w:ascii="Times New Roman" w:eastAsia="Times New Roman" w:hAnsi="Times New Roman" w:cs="Times New Roman"/>
        </w:rPr>
        <w:t xml:space="preserve"> poveikiui. </w:t>
      </w:r>
    </w:p>
    <w:p w14:paraId="71CC9A10" w14:textId="77777777" w:rsidR="0097567F" w:rsidRPr="00030C62" w:rsidRDefault="0097567F" w:rsidP="0097567F">
      <w:pPr>
        <w:tabs>
          <w:tab w:val="left" w:pos="567"/>
        </w:tabs>
        <w:spacing w:after="0" w:line="240" w:lineRule="auto"/>
        <w:ind w:left="48"/>
        <w:rPr>
          <w:rFonts w:ascii="Times New Roman" w:eastAsia="Times New Roman" w:hAnsi="Times New Roman" w:cs="Times New Roman"/>
        </w:rPr>
      </w:pPr>
      <w:r w:rsidRPr="00030C62">
        <w:rPr>
          <w:rFonts w:ascii="Times New Roman" w:eastAsia="Times New Roman" w:hAnsi="Times New Roman" w:cs="Times New Roman"/>
        </w:rPr>
        <w:t xml:space="preserve">Prieš pradėdami gerti </w:t>
      </w:r>
      <w:proofErr w:type="spellStart"/>
      <w:r w:rsidRPr="00030C62">
        <w:rPr>
          <w:rFonts w:ascii="Times New Roman" w:eastAsia="Times New Roman" w:hAnsi="Times New Roman" w:cs="Times New Roman"/>
        </w:rPr>
        <w:t>Mycophenolate</w:t>
      </w:r>
      <w:proofErr w:type="spellEnd"/>
      <w:r w:rsidRPr="00030C62">
        <w:rPr>
          <w:rFonts w:ascii="Times New Roman" w:eastAsia="Times New Roman" w:hAnsi="Times New Roman" w:cs="Times New Roman"/>
        </w:rPr>
        <w:t xml:space="preserve"> </w:t>
      </w:r>
      <w:proofErr w:type="spellStart"/>
      <w:r w:rsidRPr="00030C62">
        <w:rPr>
          <w:rFonts w:ascii="Times New Roman" w:eastAsia="Times New Roman" w:hAnsi="Times New Roman" w:cs="Times New Roman"/>
        </w:rPr>
        <w:t>Mofetil</w:t>
      </w:r>
      <w:proofErr w:type="spellEnd"/>
      <w:r w:rsidRPr="00030C62">
        <w:rPr>
          <w:rFonts w:ascii="Times New Roman" w:eastAsia="Times New Roman" w:hAnsi="Times New Roman" w:cs="Times New Roman"/>
        </w:rPr>
        <w:t xml:space="preserve"> </w:t>
      </w:r>
      <w:proofErr w:type="spellStart"/>
      <w:r w:rsidRPr="00030C62">
        <w:rPr>
          <w:rFonts w:ascii="Times New Roman" w:eastAsia="Times New Roman" w:hAnsi="Times New Roman" w:cs="Times New Roman"/>
        </w:rPr>
        <w:t>Accord</w:t>
      </w:r>
      <w:proofErr w:type="spellEnd"/>
      <w:r w:rsidRPr="00030C62">
        <w:rPr>
          <w:rFonts w:ascii="Times New Roman" w:eastAsia="Times New Roman" w:hAnsi="Times New Roman" w:cs="Times New Roman"/>
        </w:rPr>
        <w:t xml:space="preserve"> būtinai pasakykite gydytojui arba vaistininkui, jei vartojate kuriuos nors iš šių vaistų:</w:t>
      </w:r>
    </w:p>
    <w:p w14:paraId="513F426F" w14:textId="77777777" w:rsidR="0097567F" w:rsidRPr="00030C62" w:rsidRDefault="0097567F" w:rsidP="0097567F">
      <w:pPr>
        <w:spacing w:after="0" w:line="240" w:lineRule="auto"/>
        <w:ind w:left="567" w:hanging="567"/>
        <w:rPr>
          <w:rFonts w:ascii="Times New Roman" w:eastAsia="Times New Roman" w:hAnsi="Times New Roman" w:cs="Times New Roman"/>
        </w:rPr>
      </w:pPr>
      <w:r w:rsidRPr="00030C62">
        <w:rPr>
          <w:rFonts w:ascii="Times New Roman" w:hAnsi="Times New Roman"/>
        </w:rPr>
        <w:sym w:font="Symbol" w:char="00B7"/>
      </w:r>
      <w:r w:rsidRPr="00030C62">
        <w:rPr>
          <w:rFonts w:ascii="Times New Roman" w:eastAsia="Times New Roman" w:hAnsi="Times New Roman" w:cs="Times New Roman"/>
        </w:rPr>
        <w:tab/>
      </w:r>
      <w:proofErr w:type="spellStart"/>
      <w:r w:rsidRPr="00030C62">
        <w:rPr>
          <w:rFonts w:ascii="Times New Roman" w:eastAsia="Times New Roman" w:hAnsi="Times New Roman" w:cs="Times New Roman"/>
        </w:rPr>
        <w:t>azatiopriną</w:t>
      </w:r>
      <w:proofErr w:type="spellEnd"/>
      <w:r w:rsidRPr="00030C62">
        <w:rPr>
          <w:rFonts w:ascii="Times New Roman" w:eastAsia="Times New Roman" w:hAnsi="Times New Roman" w:cs="Times New Roman"/>
        </w:rPr>
        <w:t xml:space="preserve"> arba kitus imuninę sistemą slopinančius vaistus (jų skiriama pacientams po organo persodinimo operacijos)</w:t>
      </w:r>
    </w:p>
    <w:p w14:paraId="02E48873" w14:textId="77777777" w:rsidR="0097567F" w:rsidRPr="00030C62" w:rsidRDefault="0097567F" w:rsidP="0097567F">
      <w:pPr>
        <w:spacing w:after="0" w:line="240" w:lineRule="auto"/>
        <w:ind w:left="567" w:hanging="567"/>
        <w:rPr>
          <w:rFonts w:ascii="Times New Roman" w:eastAsia="Times New Roman" w:hAnsi="Times New Roman" w:cs="Times New Roman"/>
          <w:b/>
        </w:rPr>
      </w:pPr>
      <w:r w:rsidRPr="00030C62">
        <w:rPr>
          <w:rFonts w:ascii="Times New Roman" w:hAnsi="Times New Roman"/>
          <w:b/>
        </w:rPr>
        <w:sym w:font="Symbol" w:char="00B7"/>
      </w:r>
      <w:r w:rsidRPr="00030C62">
        <w:rPr>
          <w:rFonts w:ascii="Times New Roman" w:eastAsia="Times New Roman" w:hAnsi="Times New Roman" w:cs="Times New Roman"/>
          <w:b/>
        </w:rPr>
        <w:tab/>
      </w:r>
      <w:proofErr w:type="spellStart"/>
      <w:r w:rsidRPr="00030C62">
        <w:rPr>
          <w:rFonts w:ascii="Times New Roman" w:eastAsia="Times New Roman" w:hAnsi="Times New Roman" w:cs="Times New Roman"/>
        </w:rPr>
        <w:t>kolestiraminą</w:t>
      </w:r>
      <w:proofErr w:type="spellEnd"/>
      <w:r w:rsidRPr="00030C62">
        <w:rPr>
          <w:rFonts w:ascii="Times New Roman" w:hAnsi="Times New Roman"/>
        </w:rPr>
        <w:t xml:space="preserve"> (</w:t>
      </w:r>
      <w:r w:rsidRPr="00030C62">
        <w:rPr>
          <w:rFonts w:ascii="Times New Roman" w:eastAsia="Times New Roman" w:hAnsi="Times New Roman" w:cs="Times New Roman"/>
        </w:rPr>
        <w:t>vartojam</w:t>
      </w:r>
      <w:r>
        <w:rPr>
          <w:rFonts w:ascii="Times New Roman" w:eastAsia="Times New Roman" w:hAnsi="Times New Roman" w:cs="Times New Roman"/>
        </w:rPr>
        <w:t>ą</w:t>
      </w:r>
      <w:r w:rsidRPr="00030C62">
        <w:rPr>
          <w:rFonts w:ascii="Times New Roman" w:eastAsia="Times New Roman" w:hAnsi="Times New Roman" w:cs="Times New Roman"/>
        </w:rPr>
        <w:t xml:space="preserve"> pacientams, kurių kraujyje daug cholesterolio, gydyti)</w:t>
      </w:r>
    </w:p>
    <w:p w14:paraId="14535B61" w14:textId="77777777" w:rsidR="0097567F" w:rsidRPr="00030C62" w:rsidRDefault="0097567F" w:rsidP="0097567F">
      <w:pPr>
        <w:spacing w:after="0" w:line="240" w:lineRule="auto"/>
        <w:ind w:left="567" w:hanging="567"/>
        <w:rPr>
          <w:rFonts w:ascii="Times New Roman" w:eastAsia="Times New Roman" w:hAnsi="Times New Roman" w:cs="Times New Roman"/>
        </w:rPr>
      </w:pPr>
      <w:r w:rsidRPr="00030C62">
        <w:rPr>
          <w:rFonts w:ascii="Times New Roman" w:hAnsi="Times New Roman"/>
          <w:b/>
        </w:rPr>
        <w:sym w:font="Symbol" w:char="00B7"/>
      </w:r>
      <w:r w:rsidRPr="00030C62">
        <w:rPr>
          <w:rFonts w:ascii="Times New Roman" w:eastAsia="Times New Roman" w:hAnsi="Times New Roman" w:cs="Times New Roman"/>
          <w:b/>
        </w:rPr>
        <w:tab/>
      </w:r>
      <w:proofErr w:type="spellStart"/>
      <w:r w:rsidRPr="00030C62">
        <w:rPr>
          <w:rFonts w:ascii="Times New Roman" w:eastAsia="Times New Roman" w:hAnsi="Times New Roman" w:cs="Times New Roman"/>
        </w:rPr>
        <w:t>rifampiciną</w:t>
      </w:r>
      <w:proofErr w:type="spellEnd"/>
      <w:r w:rsidRPr="00030C62">
        <w:rPr>
          <w:rFonts w:ascii="Times New Roman" w:eastAsia="Times New Roman" w:hAnsi="Times New Roman" w:cs="Times New Roman"/>
        </w:rPr>
        <w:t xml:space="preserve"> (antibiotikas, skiriamas infekcijų, pvz., tuberkuliozės, prevencijai ir gydymui)</w:t>
      </w:r>
    </w:p>
    <w:p w14:paraId="5CE5432C" w14:textId="77777777" w:rsidR="0097567F" w:rsidRPr="00030C62" w:rsidRDefault="0097567F" w:rsidP="0097567F">
      <w:pPr>
        <w:spacing w:after="0" w:line="240" w:lineRule="auto"/>
        <w:ind w:left="567" w:hanging="567"/>
        <w:rPr>
          <w:rFonts w:ascii="Times New Roman" w:eastAsia="Times New Roman" w:hAnsi="Times New Roman" w:cs="Times New Roman"/>
        </w:rPr>
      </w:pPr>
      <w:r w:rsidRPr="00030C62">
        <w:rPr>
          <w:rFonts w:ascii="Times New Roman" w:hAnsi="Times New Roman"/>
          <w:b/>
        </w:rPr>
        <w:sym w:font="Symbol" w:char="00B7"/>
      </w:r>
      <w:r w:rsidRPr="00030C62">
        <w:rPr>
          <w:rFonts w:ascii="Times New Roman" w:eastAsia="Times New Roman" w:hAnsi="Times New Roman" w:cs="Times New Roman"/>
          <w:b/>
        </w:rPr>
        <w:tab/>
      </w:r>
      <w:proofErr w:type="spellStart"/>
      <w:r w:rsidRPr="00030C62">
        <w:rPr>
          <w:rFonts w:ascii="Times New Roman" w:eastAsia="Times New Roman" w:hAnsi="Times New Roman" w:cs="Times New Roman"/>
        </w:rPr>
        <w:t>antacidų</w:t>
      </w:r>
      <w:proofErr w:type="spellEnd"/>
      <w:r w:rsidRPr="00030C62">
        <w:rPr>
          <w:rFonts w:ascii="Times New Roman" w:eastAsia="Times New Roman" w:hAnsi="Times New Roman" w:cs="Times New Roman"/>
        </w:rPr>
        <w:t xml:space="preserve"> arba protonų siurblio inhibitorių (naudojamų rūgštingumo problemoms, pavyzdžiui, </w:t>
      </w:r>
      <w:proofErr w:type="spellStart"/>
      <w:r w:rsidRPr="00030C62">
        <w:rPr>
          <w:rFonts w:ascii="Times New Roman" w:eastAsia="Times New Roman" w:hAnsi="Times New Roman" w:cs="Times New Roman"/>
        </w:rPr>
        <w:t>nevirškinimui</w:t>
      </w:r>
      <w:proofErr w:type="spellEnd"/>
      <w:r w:rsidRPr="00030C62">
        <w:rPr>
          <w:rFonts w:ascii="Times New Roman" w:eastAsia="Times New Roman" w:hAnsi="Times New Roman" w:cs="Times New Roman"/>
        </w:rPr>
        <w:t xml:space="preserve"> gydyti)</w:t>
      </w:r>
    </w:p>
    <w:p w14:paraId="624EE2E6" w14:textId="77777777" w:rsidR="0097567F" w:rsidRPr="00030C62" w:rsidRDefault="0097567F" w:rsidP="0097567F">
      <w:pPr>
        <w:spacing w:after="0" w:line="240" w:lineRule="auto"/>
        <w:ind w:left="567" w:hanging="567"/>
        <w:rPr>
          <w:rFonts w:ascii="Times New Roman" w:eastAsia="Times New Roman" w:hAnsi="Times New Roman" w:cs="Times New Roman"/>
        </w:rPr>
      </w:pPr>
      <w:r w:rsidRPr="00030C62">
        <w:rPr>
          <w:rFonts w:ascii="Times New Roman" w:hAnsi="Times New Roman"/>
          <w:b/>
        </w:rPr>
        <w:sym w:font="Symbol" w:char="00B7"/>
      </w:r>
      <w:r w:rsidRPr="00030C62">
        <w:rPr>
          <w:rFonts w:ascii="Times New Roman" w:eastAsia="Times New Roman" w:hAnsi="Times New Roman" w:cs="Times New Roman"/>
          <w:b/>
        </w:rPr>
        <w:tab/>
      </w:r>
      <w:r w:rsidRPr="00030C62">
        <w:rPr>
          <w:rFonts w:ascii="Times New Roman" w:eastAsia="Times New Roman" w:hAnsi="Times New Roman" w:cs="Times New Roman"/>
        </w:rPr>
        <w:t>fosfatus surišančių medžiagų (skiriamų pacientams, sergantiems lėtiniu inkstų veiklos nepakankamumu, fosfatų absorbcijai sumažinti)</w:t>
      </w:r>
    </w:p>
    <w:p w14:paraId="07636B53" w14:textId="77777777" w:rsidR="0097567F" w:rsidRPr="00030C62" w:rsidRDefault="0097567F" w:rsidP="0097567F">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b/>
        </w:rPr>
        <w:sym w:font="Symbol" w:char="00B7"/>
      </w:r>
      <w:r w:rsidRPr="00030C62">
        <w:rPr>
          <w:rFonts w:ascii="Times New Roman" w:eastAsia="Times New Roman" w:hAnsi="Times New Roman" w:cs="Times New Roman"/>
          <w:b/>
        </w:rPr>
        <w:tab/>
      </w:r>
      <w:r w:rsidRPr="00030C62">
        <w:rPr>
          <w:rFonts w:ascii="Times New Roman" w:eastAsia="Times New Roman" w:hAnsi="Times New Roman" w:cs="Times New Roman"/>
        </w:rPr>
        <w:t>antibiotikus (vartojamus bakterinėms infekcijoms gydyti)</w:t>
      </w:r>
    </w:p>
    <w:p w14:paraId="0C18F37F" w14:textId="77777777" w:rsidR="0097567F" w:rsidRPr="00030C62" w:rsidRDefault="0097567F" w:rsidP="0097567F">
      <w:pPr>
        <w:tabs>
          <w:tab w:val="left" w:pos="567"/>
        </w:tabs>
        <w:spacing w:after="0" w:line="240" w:lineRule="auto"/>
        <w:ind w:left="567" w:hanging="567"/>
        <w:rPr>
          <w:rFonts w:ascii="Times New Roman" w:eastAsia="Times New Roman" w:hAnsi="Times New Roman" w:cs="Times New Roman"/>
        </w:rPr>
      </w:pPr>
      <w:r w:rsidRPr="00030C62">
        <w:rPr>
          <w:rFonts w:ascii="Times New Roman" w:eastAsia="Times New Roman" w:hAnsi="Times New Roman" w:cs="Times New Roman"/>
          <w:b/>
        </w:rPr>
        <w:sym w:font="Symbol" w:char="00B7"/>
      </w:r>
      <w:r w:rsidRPr="00030C62">
        <w:rPr>
          <w:rFonts w:ascii="Times New Roman" w:eastAsia="Times New Roman" w:hAnsi="Times New Roman" w:cs="Times New Roman"/>
          <w:b/>
        </w:rPr>
        <w:tab/>
      </w:r>
      <w:proofErr w:type="spellStart"/>
      <w:r w:rsidRPr="00030C62">
        <w:rPr>
          <w:rFonts w:ascii="Times New Roman" w:eastAsia="Times New Roman" w:hAnsi="Times New Roman" w:cs="Times New Roman"/>
        </w:rPr>
        <w:t>izavukonazolį</w:t>
      </w:r>
      <w:proofErr w:type="spellEnd"/>
      <w:r w:rsidRPr="00030C62">
        <w:rPr>
          <w:rFonts w:ascii="Times New Roman" w:eastAsia="Times New Roman" w:hAnsi="Times New Roman" w:cs="Times New Roman"/>
        </w:rPr>
        <w:t xml:space="preserve"> (vartojamą grybelinėms infekcijoms gydyti)</w:t>
      </w:r>
    </w:p>
    <w:p w14:paraId="34420649" w14:textId="77777777" w:rsidR="0097567F" w:rsidRPr="00030C62" w:rsidRDefault="0097567F" w:rsidP="0097567F">
      <w:pPr>
        <w:tabs>
          <w:tab w:val="left" w:pos="567"/>
        </w:tabs>
        <w:spacing w:after="0" w:line="240" w:lineRule="auto"/>
        <w:ind w:left="567" w:hanging="567"/>
        <w:rPr>
          <w:rFonts w:ascii="Times New Roman" w:eastAsia="Times New Roman" w:hAnsi="Times New Roman" w:cs="Times New Roman"/>
        </w:rPr>
      </w:pPr>
      <w:r w:rsidRPr="00030C62">
        <w:rPr>
          <w:rFonts w:ascii="Times New Roman" w:eastAsia="Times New Roman" w:hAnsi="Times New Roman" w:cs="Times New Roman"/>
        </w:rPr>
        <w:sym w:font="Symbol" w:char="00B7"/>
      </w:r>
      <w:r w:rsidRPr="00030C62">
        <w:rPr>
          <w:rFonts w:ascii="Times New Roman" w:eastAsia="Times New Roman" w:hAnsi="Times New Roman" w:cs="Times New Roman"/>
        </w:rPr>
        <w:tab/>
      </w:r>
      <w:proofErr w:type="spellStart"/>
      <w:r w:rsidRPr="00030C62">
        <w:rPr>
          <w:rFonts w:ascii="Times New Roman" w:eastAsia="Times New Roman" w:hAnsi="Times New Roman" w:cs="Times New Roman"/>
        </w:rPr>
        <w:t>telmisartaną</w:t>
      </w:r>
      <w:proofErr w:type="spellEnd"/>
      <w:r w:rsidRPr="00030C62">
        <w:rPr>
          <w:rFonts w:ascii="Times New Roman" w:eastAsia="Times New Roman" w:hAnsi="Times New Roman" w:cs="Times New Roman"/>
        </w:rPr>
        <w:t xml:space="preserve"> (vartojamą aukštam kraujospūdžiui gydyti)</w:t>
      </w:r>
    </w:p>
    <w:p w14:paraId="63F7EC5E" w14:textId="77777777" w:rsidR="0097567F" w:rsidRPr="00030C62" w:rsidRDefault="0097567F" w:rsidP="0097567F">
      <w:pPr>
        <w:tabs>
          <w:tab w:val="left" w:pos="567"/>
        </w:tabs>
        <w:spacing w:after="0" w:line="240" w:lineRule="auto"/>
        <w:ind w:left="567" w:hanging="567"/>
        <w:rPr>
          <w:rFonts w:ascii="Times New Roman" w:eastAsia="Times New Roman" w:hAnsi="Times New Roman" w:cs="Times New Roman"/>
        </w:rPr>
      </w:pPr>
      <w:r w:rsidRPr="00030C62">
        <w:rPr>
          <w:rFonts w:ascii="Times New Roman" w:eastAsia="Times New Roman" w:hAnsi="Times New Roman" w:cs="Times New Roman"/>
        </w:rPr>
        <w:lastRenderedPageBreak/>
        <w:sym w:font="Symbol" w:char="00B7"/>
      </w:r>
      <w:r w:rsidRPr="00030C62">
        <w:rPr>
          <w:rFonts w:ascii="Times New Roman" w:eastAsia="Times New Roman" w:hAnsi="Times New Roman" w:cs="Times New Roman"/>
        </w:rPr>
        <w:tab/>
      </w:r>
      <w:proofErr w:type="spellStart"/>
      <w:r w:rsidRPr="00030C62">
        <w:rPr>
          <w:rFonts w:ascii="Times New Roman" w:eastAsia="Times New Roman" w:hAnsi="Times New Roman" w:cs="Times New Roman"/>
        </w:rPr>
        <w:t>aciklovirą</w:t>
      </w:r>
      <w:proofErr w:type="spellEnd"/>
      <w:r w:rsidRPr="00030C62">
        <w:rPr>
          <w:rFonts w:ascii="Times New Roman" w:eastAsia="Times New Roman" w:hAnsi="Times New Roman" w:cs="Times New Roman"/>
        </w:rPr>
        <w:t xml:space="preserve">, </w:t>
      </w:r>
      <w:proofErr w:type="spellStart"/>
      <w:r w:rsidRPr="00030C62">
        <w:rPr>
          <w:rFonts w:ascii="Times New Roman" w:eastAsia="Times New Roman" w:hAnsi="Times New Roman" w:cs="Times New Roman"/>
        </w:rPr>
        <w:t>valaciklovirą</w:t>
      </w:r>
      <w:proofErr w:type="spellEnd"/>
      <w:r w:rsidRPr="00030C62">
        <w:rPr>
          <w:rFonts w:ascii="Times New Roman" w:eastAsia="Times New Roman" w:hAnsi="Times New Roman" w:cs="Times New Roman"/>
        </w:rPr>
        <w:t xml:space="preserve"> arba </w:t>
      </w:r>
      <w:proofErr w:type="spellStart"/>
      <w:r w:rsidRPr="00030C62">
        <w:rPr>
          <w:rFonts w:ascii="Times New Roman" w:eastAsia="Times New Roman" w:hAnsi="Times New Roman" w:cs="Times New Roman"/>
        </w:rPr>
        <w:t>ganciklovirą</w:t>
      </w:r>
      <w:proofErr w:type="spellEnd"/>
    </w:p>
    <w:p w14:paraId="3933C7C9" w14:textId="77777777" w:rsidR="0097567F" w:rsidRPr="00030C62" w:rsidRDefault="0097567F" w:rsidP="0097567F">
      <w:pPr>
        <w:tabs>
          <w:tab w:val="left" w:pos="567"/>
        </w:tabs>
        <w:spacing w:after="0" w:line="240" w:lineRule="auto"/>
        <w:ind w:left="567" w:hanging="519"/>
        <w:rPr>
          <w:rFonts w:ascii="Times New Roman" w:eastAsia="Times New Roman" w:hAnsi="Times New Roman" w:cs="Times New Roman"/>
        </w:rPr>
      </w:pPr>
    </w:p>
    <w:p w14:paraId="12844A9B" w14:textId="77777777" w:rsidR="0097567F" w:rsidRPr="00030C62" w:rsidRDefault="0097567F" w:rsidP="0097567F">
      <w:pPr>
        <w:keepNext/>
        <w:tabs>
          <w:tab w:val="left" w:pos="567"/>
        </w:tabs>
        <w:spacing w:after="0" w:line="240" w:lineRule="auto"/>
        <w:ind w:left="45"/>
        <w:rPr>
          <w:rFonts w:ascii="Times New Roman" w:eastAsia="Times New Roman" w:hAnsi="Times New Roman" w:cs="Times New Roman"/>
          <w:b/>
        </w:rPr>
      </w:pPr>
      <w:r w:rsidRPr="00030C62">
        <w:rPr>
          <w:rFonts w:ascii="Times New Roman" w:eastAsia="Times New Roman" w:hAnsi="Times New Roman" w:cs="Times New Roman"/>
          <w:b/>
        </w:rPr>
        <w:t>Vakcinos</w:t>
      </w:r>
    </w:p>
    <w:p w14:paraId="782ED4F4" w14:textId="77777777" w:rsidR="0097567F" w:rsidRPr="00030C62" w:rsidRDefault="0097567F" w:rsidP="0097567F">
      <w:pPr>
        <w:keepNext/>
        <w:tabs>
          <w:tab w:val="left" w:pos="567"/>
        </w:tabs>
        <w:spacing w:after="0" w:line="240" w:lineRule="auto"/>
        <w:ind w:left="45"/>
        <w:rPr>
          <w:rFonts w:ascii="Times New Roman" w:eastAsia="Times New Roman" w:hAnsi="Times New Roman" w:cs="Times New Roman"/>
        </w:rPr>
      </w:pPr>
      <w:r w:rsidRPr="00030C62">
        <w:rPr>
          <w:rFonts w:ascii="Times New Roman" w:eastAsia="Times New Roman" w:hAnsi="Times New Roman" w:cs="Times New Roman"/>
        </w:rPr>
        <w:t xml:space="preserve">Jeigu Jums reikia skiepytis (gyvomis vakcinomis), kol vartojate </w:t>
      </w:r>
      <w:proofErr w:type="spellStart"/>
      <w:r w:rsidRPr="00030C62">
        <w:rPr>
          <w:rFonts w:ascii="Times New Roman" w:eastAsia="Times New Roman" w:hAnsi="Times New Roman" w:cs="Times New Roman"/>
        </w:rPr>
        <w:t>Mycophenolate</w:t>
      </w:r>
      <w:proofErr w:type="spellEnd"/>
      <w:r w:rsidRPr="00030C62">
        <w:rPr>
          <w:rFonts w:ascii="Times New Roman" w:eastAsia="Times New Roman" w:hAnsi="Times New Roman" w:cs="Times New Roman"/>
        </w:rPr>
        <w:t xml:space="preserve"> </w:t>
      </w:r>
      <w:proofErr w:type="spellStart"/>
      <w:r w:rsidRPr="00030C62">
        <w:rPr>
          <w:rFonts w:ascii="Times New Roman" w:eastAsia="Times New Roman" w:hAnsi="Times New Roman" w:cs="Times New Roman"/>
        </w:rPr>
        <w:t>Mofetil</w:t>
      </w:r>
      <w:proofErr w:type="spellEnd"/>
      <w:r w:rsidRPr="00030C62">
        <w:rPr>
          <w:rFonts w:ascii="Times New Roman" w:eastAsia="Times New Roman" w:hAnsi="Times New Roman" w:cs="Times New Roman"/>
        </w:rPr>
        <w:t xml:space="preserve"> </w:t>
      </w:r>
      <w:proofErr w:type="spellStart"/>
      <w:r w:rsidRPr="00030C62">
        <w:rPr>
          <w:rFonts w:ascii="Times New Roman" w:eastAsia="Times New Roman" w:hAnsi="Times New Roman" w:cs="Times New Roman"/>
        </w:rPr>
        <w:t>Accord</w:t>
      </w:r>
      <w:proofErr w:type="spellEnd"/>
      <w:r w:rsidRPr="00030C62">
        <w:rPr>
          <w:rFonts w:ascii="Times New Roman" w:eastAsia="Times New Roman" w:hAnsi="Times New Roman" w:cs="Times New Roman"/>
        </w:rPr>
        <w:t xml:space="preserve">, prieš tai darydami pasitarkite su gydytoju arba vaistininku. Jūsų gydytojas patars, ar Jums tai leistina. </w:t>
      </w:r>
    </w:p>
    <w:p w14:paraId="37AC7AC5" w14:textId="77777777" w:rsidR="0097567F" w:rsidRPr="00030C62" w:rsidRDefault="0097567F" w:rsidP="0097567F">
      <w:pPr>
        <w:tabs>
          <w:tab w:val="left" w:pos="567"/>
        </w:tabs>
        <w:spacing w:after="0" w:line="240" w:lineRule="auto"/>
        <w:ind w:left="48"/>
        <w:rPr>
          <w:rFonts w:ascii="Times New Roman" w:eastAsia="Times New Roman" w:hAnsi="Times New Roman" w:cs="Times New Roman"/>
          <w:b/>
        </w:rPr>
      </w:pPr>
    </w:p>
    <w:p w14:paraId="6EEEA138" w14:textId="77777777" w:rsidR="0097567F" w:rsidRPr="00030C62" w:rsidRDefault="0097567F" w:rsidP="0097567F">
      <w:pPr>
        <w:tabs>
          <w:tab w:val="left" w:pos="567"/>
        </w:tabs>
        <w:spacing w:after="0" w:line="240" w:lineRule="auto"/>
        <w:ind w:left="48"/>
        <w:rPr>
          <w:rFonts w:ascii="Times New Roman" w:eastAsia="Times New Roman" w:hAnsi="Times New Roman" w:cs="Times New Roman"/>
          <w:b/>
        </w:rPr>
      </w:pPr>
      <w:r w:rsidRPr="00030C62">
        <w:rPr>
          <w:rFonts w:ascii="Times New Roman" w:eastAsia="Times New Roman" w:hAnsi="Times New Roman" w:cs="Times New Roman"/>
          <w:color w:val="000000"/>
        </w:rPr>
        <w:t xml:space="preserve">Jūs neturite būti kraujo donorais gydymo </w:t>
      </w:r>
      <w:proofErr w:type="spellStart"/>
      <w:r w:rsidRPr="00030C62">
        <w:rPr>
          <w:rFonts w:ascii="Times New Roman" w:eastAsia="Times New Roman" w:hAnsi="Times New Roman" w:cs="Times New Roman"/>
          <w:color w:val="000000"/>
        </w:rPr>
        <w:t>mikofenolato</w:t>
      </w:r>
      <w:proofErr w:type="spellEnd"/>
      <w:r w:rsidRPr="00030C62">
        <w:rPr>
          <w:rFonts w:ascii="Times New Roman" w:eastAsia="Times New Roman" w:hAnsi="Times New Roman" w:cs="Times New Roman"/>
          <w:color w:val="000000"/>
        </w:rPr>
        <w:t xml:space="preserve"> </w:t>
      </w:r>
      <w:proofErr w:type="spellStart"/>
      <w:r w:rsidRPr="00030C62">
        <w:rPr>
          <w:rFonts w:ascii="Times New Roman" w:eastAsia="Times New Roman" w:hAnsi="Times New Roman" w:cs="Times New Roman"/>
          <w:color w:val="000000"/>
        </w:rPr>
        <w:t>mofetiliu</w:t>
      </w:r>
      <w:proofErr w:type="spellEnd"/>
      <w:r w:rsidRPr="00030C62">
        <w:rPr>
          <w:rFonts w:ascii="Times New Roman" w:eastAsia="Times New Roman" w:hAnsi="Times New Roman" w:cs="Times New Roman"/>
          <w:color w:val="000000"/>
        </w:rPr>
        <w:t xml:space="preserve"> metu ir mažiausiai 6 savaites po gydymo pabaigos. Vyrai neturi būti sėklos donorais gydymo </w:t>
      </w:r>
      <w:proofErr w:type="spellStart"/>
      <w:r w:rsidRPr="00030C62">
        <w:rPr>
          <w:rFonts w:ascii="Times New Roman" w:eastAsia="Times New Roman" w:hAnsi="Times New Roman" w:cs="Times New Roman"/>
          <w:color w:val="000000"/>
        </w:rPr>
        <w:t>mikofenolato</w:t>
      </w:r>
      <w:proofErr w:type="spellEnd"/>
      <w:r w:rsidRPr="00030C62">
        <w:rPr>
          <w:rFonts w:ascii="Times New Roman" w:eastAsia="Times New Roman" w:hAnsi="Times New Roman" w:cs="Times New Roman"/>
          <w:color w:val="000000"/>
        </w:rPr>
        <w:t xml:space="preserve"> </w:t>
      </w:r>
      <w:proofErr w:type="spellStart"/>
      <w:r w:rsidRPr="00030C62">
        <w:rPr>
          <w:rFonts w:ascii="Times New Roman" w:eastAsia="Times New Roman" w:hAnsi="Times New Roman" w:cs="Times New Roman"/>
          <w:color w:val="000000"/>
        </w:rPr>
        <w:t>mofetiliu</w:t>
      </w:r>
      <w:proofErr w:type="spellEnd"/>
      <w:r w:rsidRPr="00030C62">
        <w:rPr>
          <w:rFonts w:ascii="Times New Roman" w:eastAsia="Times New Roman" w:hAnsi="Times New Roman" w:cs="Times New Roman"/>
          <w:color w:val="000000"/>
        </w:rPr>
        <w:t xml:space="preserve"> metu arba 90 dienų po gydymo pabaigos.</w:t>
      </w:r>
    </w:p>
    <w:p w14:paraId="53ABD063" w14:textId="77777777" w:rsidR="0097567F" w:rsidRPr="00030C62" w:rsidRDefault="0097567F" w:rsidP="0097567F">
      <w:pPr>
        <w:spacing w:after="0" w:line="240" w:lineRule="auto"/>
        <w:ind w:left="48"/>
        <w:rPr>
          <w:rFonts w:ascii="Times New Roman" w:eastAsia="Times New Roman" w:hAnsi="Times New Roman" w:cs="Times New Roman"/>
        </w:rPr>
      </w:pPr>
    </w:p>
    <w:p w14:paraId="0166474D" w14:textId="77777777" w:rsidR="0097567F" w:rsidRPr="00030C62" w:rsidRDefault="0097567F" w:rsidP="0097567F">
      <w:pPr>
        <w:tabs>
          <w:tab w:val="left" w:pos="567"/>
        </w:tabs>
        <w:spacing w:after="0" w:line="240" w:lineRule="auto"/>
        <w:rPr>
          <w:rFonts w:ascii="Times New Roman" w:eastAsia="Times New Roman" w:hAnsi="Times New Roman" w:cs="Times New Roman"/>
          <w:b/>
          <w:bCs/>
        </w:rPr>
      </w:pPr>
      <w:proofErr w:type="spellStart"/>
      <w:r w:rsidRPr="00030C62">
        <w:rPr>
          <w:rFonts w:ascii="Times New Roman" w:eastAsia="Times New Roman" w:hAnsi="Times New Roman" w:cs="Times New Roman"/>
          <w:b/>
          <w:bCs/>
        </w:rPr>
        <w:t>Mycophenolate</w:t>
      </w:r>
      <w:proofErr w:type="spellEnd"/>
      <w:r w:rsidRPr="00030C62">
        <w:rPr>
          <w:rFonts w:ascii="Times New Roman" w:eastAsia="Times New Roman" w:hAnsi="Times New Roman" w:cs="Times New Roman"/>
          <w:b/>
          <w:bCs/>
        </w:rPr>
        <w:t xml:space="preserve"> </w:t>
      </w:r>
      <w:proofErr w:type="spellStart"/>
      <w:r w:rsidRPr="00030C62">
        <w:rPr>
          <w:rFonts w:ascii="Times New Roman" w:eastAsia="Times New Roman" w:hAnsi="Times New Roman" w:cs="Times New Roman"/>
          <w:b/>
          <w:bCs/>
        </w:rPr>
        <w:t>Mofetil</w:t>
      </w:r>
      <w:proofErr w:type="spellEnd"/>
      <w:r w:rsidRPr="00030C62">
        <w:rPr>
          <w:rFonts w:ascii="Times New Roman" w:eastAsia="Times New Roman" w:hAnsi="Times New Roman" w:cs="Times New Roman"/>
          <w:b/>
          <w:bCs/>
        </w:rPr>
        <w:t xml:space="preserve"> </w:t>
      </w:r>
      <w:proofErr w:type="spellStart"/>
      <w:r w:rsidRPr="00030C62">
        <w:rPr>
          <w:rFonts w:ascii="Times New Roman" w:eastAsia="Times New Roman" w:hAnsi="Times New Roman" w:cs="Times New Roman"/>
          <w:b/>
          <w:bCs/>
        </w:rPr>
        <w:t>Accord</w:t>
      </w:r>
      <w:proofErr w:type="spellEnd"/>
      <w:r w:rsidRPr="00030C62">
        <w:rPr>
          <w:rFonts w:ascii="Times New Roman" w:eastAsia="Times New Roman" w:hAnsi="Times New Roman" w:cs="Times New Roman"/>
          <w:b/>
          <w:bCs/>
        </w:rPr>
        <w:t xml:space="preserve"> vartojimas su maistu ir gėrimais</w:t>
      </w:r>
    </w:p>
    <w:p w14:paraId="4BCA0693" w14:textId="77777777" w:rsidR="0097567F" w:rsidRPr="00030C62" w:rsidRDefault="0097567F" w:rsidP="0097567F">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 xml:space="preserve">Maisto ir gėrimų naudojimas neturi poveikio gydymui </w:t>
      </w:r>
      <w:proofErr w:type="spellStart"/>
      <w:r w:rsidRPr="00030C62">
        <w:rPr>
          <w:rFonts w:ascii="Times New Roman" w:eastAsia="Times New Roman" w:hAnsi="Times New Roman" w:cs="Times New Roman"/>
        </w:rPr>
        <w:t>mikofenolato</w:t>
      </w:r>
      <w:proofErr w:type="spellEnd"/>
      <w:r w:rsidRPr="00030C62">
        <w:rPr>
          <w:rFonts w:ascii="Times New Roman" w:eastAsia="Times New Roman" w:hAnsi="Times New Roman" w:cs="Times New Roman"/>
        </w:rPr>
        <w:t xml:space="preserve"> </w:t>
      </w:r>
      <w:proofErr w:type="spellStart"/>
      <w:r w:rsidRPr="00030C62">
        <w:rPr>
          <w:rFonts w:ascii="Times New Roman" w:eastAsia="Times New Roman" w:hAnsi="Times New Roman" w:cs="Times New Roman"/>
        </w:rPr>
        <w:t>mofetilio</w:t>
      </w:r>
      <w:proofErr w:type="spellEnd"/>
      <w:r w:rsidRPr="00030C62">
        <w:rPr>
          <w:rFonts w:ascii="Times New Roman" w:eastAsia="Times New Roman" w:hAnsi="Times New Roman" w:cs="Times New Roman"/>
        </w:rPr>
        <w:t xml:space="preserve"> tabletėmis.</w:t>
      </w:r>
    </w:p>
    <w:p w14:paraId="206B18B0" w14:textId="77777777" w:rsidR="0097567F" w:rsidRPr="00030C62" w:rsidRDefault="0097567F" w:rsidP="0097567F">
      <w:pPr>
        <w:tabs>
          <w:tab w:val="left" w:pos="567"/>
        </w:tabs>
        <w:spacing w:after="0" w:line="240" w:lineRule="auto"/>
        <w:rPr>
          <w:rFonts w:ascii="Times New Roman" w:eastAsia="Times New Roman" w:hAnsi="Times New Roman" w:cs="Times New Roman"/>
          <w:b/>
        </w:rPr>
      </w:pPr>
    </w:p>
    <w:p w14:paraId="479ECA5D" w14:textId="77777777" w:rsidR="0097567F" w:rsidRPr="00030C62" w:rsidRDefault="0097567F" w:rsidP="0097567F">
      <w:pPr>
        <w:tabs>
          <w:tab w:val="left" w:pos="567"/>
        </w:tabs>
        <w:spacing w:after="0" w:line="240" w:lineRule="auto"/>
        <w:rPr>
          <w:rFonts w:ascii="Times New Roman" w:eastAsia="Times New Roman" w:hAnsi="Times New Roman" w:cs="Times New Roman"/>
          <w:b/>
        </w:rPr>
      </w:pPr>
      <w:r w:rsidRPr="00030C62">
        <w:rPr>
          <w:rFonts w:ascii="Times New Roman" w:eastAsia="Times New Roman" w:hAnsi="Times New Roman" w:cs="Times New Roman"/>
          <w:b/>
        </w:rPr>
        <w:t>Nėštumas</w:t>
      </w:r>
      <w:r w:rsidRPr="00030C62">
        <w:rPr>
          <w:rFonts w:ascii="Times New Roman" w:eastAsia="Times New Roman" w:hAnsi="Times New Roman" w:cs="Times New Roman"/>
          <w:b/>
          <w:bCs/>
        </w:rPr>
        <w:t>, kontracepcija</w:t>
      </w:r>
      <w:r w:rsidRPr="00030C62">
        <w:rPr>
          <w:rFonts w:ascii="Times New Roman" w:eastAsia="Times New Roman" w:hAnsi="Times New Roman" w:cs="Times New Roman"/>
          <w:b/>
        </w:rPr>
        <w:t xml:space="preserve"> ir </w:t>
      </w:r>
      <w:r w:rsidRPr="00030C62">
        <w:rPr>
          <w:rFonts w:ascii="Times New Roman" w:eastAsia="Times New Roman" w:hAnsi="Times New Roman" w:cs="Times New Roman"/>
          <w:b/>
          <w:bCs/>
        </w:rPr>
        <w:t>žindymas</w:t>
      </w:r>
    </w:p>
    <w:p w14:paraId="31C634FE" w14:textId="77777777" w:rsidR="0097567F" w:rsidRPr="00030C62" w:rsidRDefault="0097567F" w:rsidP="0097567F">
      <w:pPr>
        <w:tabs>
          <w:tab w:val="left" w:pos="567"/>
        </w:tabs>
        <w:spacing w:after="0" w:line="240" w:lineRule="auto"/>
        <w:rPr>
          <w:rFonts w:ascii="Times New Roman" w:eastAsia="Times New Roman" w:hAnsi="Times New Roman" w:cs="Times New Roman"/>
          <w:b/>
        </w:rPr>
      </w:pPr>
    </w:p>
    <w:p w14:paraId="1BEBBAA2" w14:textId="77777777" w:rsidR="0097567F" w:rsidRPr="00030C62" w:rsidRDefault="0097567F" w:rsidP="0097567F">
      <w:pPr>
        <w:tabs>
          <w:tab w:val="left" w:pos="567"/>
        </w:tabs>
        <w:spacing w:after="0" w:line="240" w:lineRule="auto"/>
        <w:rPr>
          <w:rFonts w:ascii="Times New Roman" w:eastAsia="Times New Roman" w:hAnsi="Times New Roman" w:cs="Times New Roman"/>
          <w:b/>
          <w:bCs/>
        </w:rPr>
      </w:pPr>
      <w:proofErr w:type="spellStart"/>
      <w:r w:rsidRPr="00030C62">
        <w:rPr>
          <w:rFonts w:ascii="Times New Roman" w:eastAsia="Times New Roman" w:hAnsi="Times New Roman" w:cs="Times New Roman"/>
          <w:b/>
          <w:bCs/>
        </w:rPr>
        <w:t>Mikofenolato</w:t>
      </w:r>
      <w:proofErr w:type="spellEnd"/>
      <w:r w:rsidRPr="00030C62">
        <w:rPr>
          <w:rFonts w:ascii="Times New Roman" w:eastAsia="Times New Roman" w:hAnsi="Times New Roman" w:cs="Times New Roman"/>
          <w:b/>
          <w:bCs/>
        </w:rPr>
        <w:t xml:space="preserve"> </w:t>
      </w:r>
      <w:proofErr w:type="spellStart"/>
      <w:r w:rsidRPr="00030C62">
        <w:rPr>
          <w:rFonts w:ascii="Times New Roman" w:eastAsia="Times New Roman" w:hAnsi="Times New Roman" w:cs="Times New Roman"/>
          <w:b/>
          <w:bCs/>
        </w:rPr>
        <w:t>mofetilio</w:t>
      </w:r>
      <w:proofErr w:type="spellEnd"/>
      <w:r w:rsidRPr="00030C62">
        <w:rPr>
          <w:rFonts w:ascii="Times New Roman" w:eastAsia="Times New Roman" w:hAnsi="Times New Roman" w:cs="Times New Roman"/>
          <w:b/>
          <w:bCs/>
        </w:rPr>
        <w:t xml:space="preserve"> tabletes vartojančių moterų kontracepcija</w:t>
      </w:r>
    </w:p>
    <w:p w14:paraId="3D63A1D5" w14:textId="77777777" w:rsidR="0097567F" w:rsidRPr="00030C62" w:rsidRDefault="0097567F" w:rsidP="0097567F">
      <w:pPr>
        <w:tabs>
          <w:tab w:val="left" w:pos="567"/>
        </w:tabs>
        <w:spacing w:after="0" w:line="240" w:lineRule="auto"/>
        <w:rPr>
          <w:rFonts w:ascii="Times New Roman" w:hAnsi="Times New Roman"/>
        </w:rPr>
      </w:pPr>
      <w:r w:rsidRPr="00030C62">
        <w:rPr>
          <w:rFonts w:ascii="Times New Roman" w:eastAsia="Times New Roman" w:hAnsi="Times New Roman" w:cs="Times New Roman"/>
        </w:rPr>
        <w:t>Jeigu esate galinti pastoti</w:t>
      </w:r>
      <w:r w:rsidRPr="00030C62">
        <w:rPr>
          <w:rFonts w:ascii="Times New Roman" w:eastAsia="Times New Roman" w:hAnsi="Times New Roman" w:cs="Times New Roman"/>
          <w:bCs/>
        </w:rPr>
        <w:t xml:space="preserve"> moteris, vartodama </w:t>
      </w:r>
      <w:proofErr w:type="spellStart"/>
      <w:r w:rsidRPr="00030C62">
        <w:rPr>
          <w:rFonts w:ascii="Times New Roman" w:eastAsia="Times New Roman" w:hAnsi="Times New Roman" w:cs="Times New Roman"/>
          <w:bCs/>
        </w:rPr>
        <w:t>mikofenolato</w:t>
      </w:r>
      <w:proofErr w:type="spellEnd"/>
      <w:r w:rsidRPr="00030C62">
        <w:rPr>
          <w:rFonts w:ascii="Times New Roman" w:eastAsia="Times New Roman" w:hAnsi="Times New Roman" w:cs="Times New Roman"/>
          <w:bCs/>
        </w:rPr>
        <w:t xml:space="preserve"> </w:t>
      </w:r>
      <w:proofErr w:type="spellStart"/>
      <w:r w:rsidRPr="00030C62">
        <w:rPr>
          <w:rFonts w:ascii="Times New Roman" w:eastAsia="Times New Roman" w:hAnsi="Times New Roman" w:cs="Times New Roman"/>
          <w:bCs/>
        </w:rPr>
        <w:t>mofetilio</w:t>
      </w:r>
      <w:proofErr w:type="spellEnd"/>
      <w:r w:rsidRPr="00030C62">
        <w:rPr>
          <w:rFonts w:ascii="Times New Roman" w:eastAsia="Times New Roman" w:hAnsi="Times New Roman" w:cs="Times New Roman"/>
          <w:bCs/>
        </w:rPr>
        <w:t xml:space="preserve"> tabletes turite naudoti veiksmingus kontracepcijos būdus. </w:t>
      </w:r>
      <w:r w:rsidRPr="00030C62">
        <w:rPr>
          <w:rFonts w:ascii="Times New Roman" w:hAnsi="Times New Roman"/>
        </w:rPr>
        <w:t>Tai turi būti užtikrinta:</w:t>
      </w:r>
    </w:p>
    <w:p w14:paraId="32443F12" w14:textId="77777777" w:rsidR="0097567F" w:rsidRPr="00030C62" w:rsidRDefault="0097567F" w:rsidP="0097567F">
      <w:pPr>
        <w:numPr>
          <w:ilvl w:val="0"/>
          <w:numId w:val="6"/>
        </w:numPr>
        <w:tabs>
          <w:tab w:val="left" w:pos="567"/>
        </w:tabs>
        <w:spacing w:after="0" w:line="240" w:lineRule="auto"/>
        <w:ind w:left="426"/>
        <w:rPr>
          <w:rFonts w:ascii="Times New Roman" w:hAnsi="Times New Roman"/>
        </w:rPr>
      </w:pPr>
      <w:r w:rsidRPr="00030C62">
        <w:rPr>
          <w:rFonts w:ascii="Times New Roman" w:hAnsi="Times New Roman"/>
        </w:rPr>
        <w:t>prieš prad</w:t>
      </w:r>
      <w:r>
        <w:rPr>
          <w:rFonts w:ascii="Times New Roman" w:hAnsi="Times New Roman"/>
        </w:rPr>
        <w:t>e</w:t>
      </w:r>
      <w:r w:rsidRPr="00030C62">
        <w:rPr>
          <w:rFonts w:ascii="Times New Roman" w:hAnsi="Times New Roman"/>
        </w:rPr>
        <w:t>da</w:t>
      </w:r>
      <w:r>
        <w:rPr>
          <w:rFonts w:ascii="Times New Roman" w:hAnsi="Times New Roman"/>
        </w:rPr>
        <w:t>nt</w:t>
      </w:r>
      <w:r w:rsidRPr="00030C62">
        <w:rPr>
          <w:rFonts w:ascii="Times New Roman" w:hAnsi="Times New Roman"/>
        </w:rPr>
        <w:t xml:space="preserve"> vartoti </w:t>
      </w:r>
      <w:proofErr w:type="spellStart"/>
      <w:r w:rsidRPr="00030C62">
        <w:rPr>
          <w:rFonts w:ascii="Times New Roman" w:hAnsi="Times New Roman"/>
        </w:rPr>
        <w:t>mikofenolato</w:t>
      </w:r>
      <w:proofErr w:type="spellEnd"/>
      <w:r w:rsidRPr="00030C62">
        <w:rPr>
          <w:rFonts w:ascii="Times New Roman" w:hAnsi="Times New Roman"/>
        </w:rPr>
        <w:t xml:space="preserve"> </w:t>
      </w:r>
      <w:proofErr w:type="spellStart"/>
      <w:r w:rsidRPr="00030C62">
        <w:rPr>
          <w:rFonts w:ascii="Times New Roman" w:hAnsi="Times New Roman"/>
        </w:rPr>
        <w:t>mofetilio</w:t>
      </w:r>
      <w:proofErr w:type="spellEnd"/>
      <w:r w:rsidRPr="00030C62">
        <w:rPr>
          <w:rFonts w:ascii="Times New Roman" w:hAnsi="Times New Roman"/>
        </w:rPr>
        <w:t xml:space="preserve"> tabletes;</w:t>
      </w:r>
    </w:p>
    <w:p w14:paraId="7F347572" w14:textId="77777777" w:rsidR="0097567F" w:rsidRPr="00030C62" w:rsidRDefault="0097567F" w:rsidP="0097567F">
      <w:pPr>
        <w:numPr>
          <w:ilvl w:val="0"/>
          <w:numId w:val="6"/>
        </w:numPr>
        <w:tabs>
          <w:tab w:val="left" w:pos="567"/>
        </w:tabs>
        <w:spacing w:after="0" w:line="240" w:lineRule="auto"/>
        <w:ind w:left="426"/>
        <w:rPr>
          <w:rFonts w:ascii="Times New Roman" w:hAnsi="Times New Roman"/>
        </w:rPr>
      </w:pPr>
      <w:r w:rsidRPr="00030C62">
        <w:rPr>
          <w:rFonts w:ascii="Times New Roman" w:hAnsi="Times New Roman"/>
        </w:rPr>
        <w:t>vis</w:t>
      </w:r>
      <w:r>
        <w:rPr>
          <w:rFonts w:ascii="Times New Roman" w:hAnsi="Times New Roman"/>
        </w:rPr>
        <w:t>ą</w:t>
      </w:r>
      <w:r w:rsidRPr="00030C62">
        <w:rPr>
          <w:rFonts w:ascii="Times New Roman" w:hAnsi="Times New Roman"/>
        </w:rPr>
        <w:t xml:space="preserve"> gydymosi </w:t>
      </w:r>
      <w:proofErr w:type="spellStart"/>
      <w:r w:rsidRPr="00030C62">
        <w:rPr>
          <w:rFonts w:ascii="Times New Roman" w:hAnsi="Times New Roman"/>
        </w:rPr>
        <w:t>mikofenolato</w:t>
      </w:r>
      <w:proofErr w:type="spellEnd"/>
      <w:r w:rsidRPr="00030C62">
        <w:rPr>
          <w:rFonts w:ascii="Times New Roman" w:hAnsi="Times New Roman"/>
        </w:rPr>
        <w:t xml:space="preserve"> </w:t>
      </w:r>
      <w:proofErr w:type="spellStart"/>
      <w:r w:rsidRPr="00030C62">
        <w:rPr>
          <w:rFonts w:ascii="Times New Roman" w:hAnsi="Times New Roman"/>
        </w:rPr>
        <w:t>mofetilio</w:t>
      </w:r>
      <w:proofErr w:type="spellEnd"/>
      <w:r w:rsidRPr="00030C62">
        <w:rPr>
          <w:rFonts w:ascii="Times New Roman" w:hAnsi="Times New Roman"/>
        </w:rPr>
        <w:t xml:space="preserve"> tabletėmis laikotarpį;</w:t>
      </w:r>
    </w:p>
    <w:p w14:paraId="1A8A8370" w14:textId="77777777" w:rsidR="0097567F" w:rsidRPr="00030C62" w:rsidRDefault="0097567F" w:rsidP="0097567F">
      <w:pPr>
        <w:numPr>
          <w:ilvl w:val="0"/>
          <w:numId w:val="6"/>
        </w:numPr>
        <w:tabs>
          <w:tab w:val="left" w:pos="567"/>
        </w:tabs>
        <w:spacing w:after="0" w:line="240" w:lineRule="auto"/>
        <w:ind w:left="426"/>
        <w:rPr>
          <w:rFonts w:ascii="Times New Roman" w:hAnsi="Times New Roman"/>
        </w:rPr>
      </w:pPr>
      <w:r w:rsidRPr="00030C62">
        <w:rPr>
          <w:rFonts w:ascii="Times New Roman" w:hAnsi="Times New Roman"/>
        </w:rPr>
        <w:t xml:space="preserve">6 savaites po to, kai nustosite vartoti </w:t>
      </w:r>
      <w:proofErr w:type="spellStart"/>
      <w:r w:rsidRPr="00030C62">
        <w:rPr>
          <w:rFonts w:ascii="Times New Roman" w:hAnsi="Times New Roman"/>
        </w:rPr>
        <w:t>mikofenolato</w:t>
      </w:r>
      <w:proofErr w:type="spellEnd"/>
      <w:r w:rsidRPr="00030C62">
        <w:rPr>
          <w:rFonts w:ascii="Times New Roman" w:hAnsi="Times New Roman"/>
        </w:rPr>
        <w:t xml:space="preserve"> </w:t>
      </w:r>
      <w:proofErr w:type="spellStart"/>
      <w:r w:rsidRPr="00030C62">
        <w:rPr>
          <w:rFonts w:ascii="Times New Roman" w:hAnsi="Times New Roman"/>
        </w:rPr>
        <w:t>mofetilio</w:t>
      </w:r>
      <w:proofErr w:type="spellEnd"/>
      <w:r w:rsidRPr="00030C62">
        <w:rPr>
          <w:rFonts w:ascii="Times New Roman" w:hAnsi="Times New Roman"/>
        </w:rPr>
        <w:t xml:space="preserve"> tabletes.</w:t>
      </w:r>
    </w:p>
    <w:p w14:paraId="4EE11E41" w14:textId="77777777" w:rsidR="0097567F" w:rsidRPr="00030C62" w:rsidRDefault="0097567F" w:rsidP="0097567F">
      <w:pPr>
        <w:tabs>
          <w:tab w:val="left" w:pos="567"/>
        </w:tabs>
        <w:spacing w:after="0" w:line="240" w:lineRule="auto"/>
        <w:ind w:left="66"/>
        <w:rPr>
          <w:rFonts w:ascii="Times New Roman" w:hAnsi="Times New Roman"/>
          <w:b/>
        </w:rPr>
      </w:pPr>
      <w:r w:rsidRPr="00030C62">
        <w:rPr>
          <w:rFonts w:ascii="Times New Roman" w:hAnsi="Times New Roman"/>
        </w:rPr>
        <w:t xml:space="preserve">Turite pasitarti su gydytoju, kuris kontracepcijos metodas jums tinka geriausiai. Tai priklausys nuo jūsų individualios situacijos. </w:t>
      </w:r>
      <w:r w:rsidRPr="00030C62">
        <w:rPr>
          <w:rFonts w:ascii="Times New Roman" w:eastAsia="Times New Roman" w:hAnsi="Times New Roman" w:cs="Times New Roman"/>
          <w:bCs/>
        </w:rPr>
        <w:t xml:space="preserve">Pageidaujama taikyti du kontracepcijos būdus, nes taip sumažės nepageidaujamo nėštumo pavojus. </w:t>
      </w:r>
      <w:r w:rsidRPr="00030C62">
        <w:rPr>
          <w:rFonts w:ascii="Times New Roman" w:hAnsi="Times New Roman"/>
          <w:b/>
        </w:rPr>
        <w:t>Kuo greičiau susisiekite su savo gydytoju, jeigu manote, kad jūsų kontracepcija galėjo būti neveiksminga arba jeigu pamiršote išgerti kontraceptiko tabletę.</w:t>
      </w:r>
    </w:p>
    <w:p w14:paraId="2D5270CA" w14:textId="77777777" w:rsidR="0097567F" w:rsidRPr="00030C62" w:rsidRDefault="0097567F" w:rsidP="0097567F">
      <w:pPr>
        <w:tabs>
          <w:tab w:val="left" w:pos="567"/>
        </w:tabs>
        <w:spacing w:after="0" w:line="240" w:lineRule="auto"/>
        <w:ind w:left="66"/>
        <w:rPr>
          <w:rFonts w:ascii="Times New Roman" w:hAnsi="Times New Roman"/>
          <w:b/>
        </w:rPr>
      </w:pPr>
    </w:p>
    <w:p w14:paraId="4EBDD2AB" w14:textId="77777777" w:rsidR="0097567F" w:rsidRPr="00030C62" w:rsidRDefault="0097567F" w:rsidP="0097567F">
      <w:pPr>
        <w:tabs>
          <w:tab w:val="left" w:pos="567"/>
        </w:tabs>
        <w:spacing w:after="0" w:line="240" w:lineRule="auto"/>
        <w:rPr>
          <w:rFonts w:ascii="Times New Roman" w:eastAsia="Times New Roman" w:hAnsi="Times New Roman" w:cs="Times New Roman"/>
          <w:szCs w:val="20"/>
        </w:rPr>
      </w:pPr>
      <w:r w:rsidRPr="00E12EF1">
        <w:rPr>
          <w:rFonts w:ascii="Times New Roman" w:eastAsia="Times New Roman" w:hAnsi="Times New Roman" w:cs="Times New Roman"/>
          <w:szCs w:val="20"/>
        </w:rPr>
        <w:t>Jūs negalite pastoti</w:t>
      </w:r>
      <w:r>
        <w:rPr>
          <w:rFonts w:ascii="Times New Roman" w:eastAsia="Times New Roman" w:hAnsi="Times New Roman" w:cs="Times New Roman"/>
          <w:szCs w:val="20"/>
        </w:rPr>
        <w:t>, j</w:t>
      </w:r>
      <w:r w:rsidRPr="00030C62">
        <w:rPr>
          <w:rFonts w:ascii="Times New Roman" w:eastAsia="Times New Roman" w:hAnsi="Times New Roman" w:cs="Times New Roman"/>
          <w:szCs w:val="20"/>
        </w:rPr>
        <w:t>eigu Jums tinka</w:t>
      </w:r>
      <w:r w:rsidRPr="00E12EF1">
        <w:rPr>
          <w:rFonts w:ascii="Times New Roman" w:eastAsia="Times New Roman" w:hAnsi="Times New Roman" w:cs="Times New Roman"/>
          <w:szCs w:val="20"/>
        </w:rPr>
        <w:t xml:space="preserve"> </w:t>
      </w:r>
      <w:r w:rsidRPr="00030C62">
        <w:rPr>
          <w:rFonts w:ascii="Times New Roman" w:eastAsia="Times New Roman" w:hAnsi="Times New Roman" w:cs="Times New Roman"/>
          <w:szCs w:val="20"/>
        </w:rPr>
        <w:t xml:space="preserve">kuri nors iš šių </w:t>
      </w:r>
      <w:r>
        <w:rPr>
          <w:rFonts w:ascii="Times New Roman" w:eastAsia="Times New Roman" w:hAnsi="Times New Roman" w:cs="Times New Roman"/>
          <w:szCs w:val="20"/>
        </w:rPr>
        <w:t>sąlygų</w:t>
      </w:r>
      <w:r w:rsidRPr="00030C62">
        <w:rPr>
          <w:rFonts w:ascii="Times New Roman" w:eastAsia="Times New Roman" w:hAnsi="Times New Roman" w:cs="Times New Roman"/>
          <w:szCs w:val="20"/>
        </w:rPr>
        <w:t>:</w:t>
      </w:r>
    </w:p>
    <w:p w14:paraId="6347C96E" w14:textId="77777777" w:rsidR="0097567F" w:rsidRPr="00030C62" w:rsidRDefault="0097567F" w:rsidP="0097567F">
      <w:pPr>
        <w:numPr>
          <w:ilvl w:val="0"/>
          <w:numId w:val="7"/>
        </w:numPr>
        <w:tabs>
          <w:tab w:val="left" w:pos="567"/>
        </w:tabs>
        <w:spacing w:after="0" w:line="240" w:lineRule="auto"/>
        <w:ind w:left="567" w:hanging="567"/>
        <w:rPr>
          <w:rFonts w:ascii="Times New Roman" w:eastAsia="Times New Roman" w:hAnsi="Times New Roman" w:cs="Times New Roman"/>
          <w:szCs w:val="20"/>
        </w:rPr>
      </w:pPr>
      <w:r w:rsidRPr="00030C62">
        <w:rPr>
          <w:rFonts w:ascii="Times New Roman" w:eastAsia="Times New Roman" w:hAnsi="Times New Roman" w:cs="Times New Roman"/>
          <w:szCs w:val="20"/>
        </w:rPr>
        <w:t>Jūs esate po menopauzės, t. y. Jums yra mažiausiai 50 metų ir paskutinės mėnesinės Jums įvyko daugiau nei prieš metus (jei Jūsų mėnesinės nutrūko dėl gydymo nuo vėžio, tai Jūs dar turite šansų pastoti).</w:t>
      </w:r>
    </w:p>
    <w:p w14:paraId="54075C99" w14:textId="77777777" w:rsidR="0097567F" w:rsidRPr="00030C62" w:rsidRDefault="0097567F" w:rsidP="0097567F">
      <w:pPr>
        <w:numPr>
          <w:ilvl w:val="0"/>
          <w:numId w:val="7"/>
        </w:numPr>
        <w:tabs>
          <w:tab w:val="left" w:pos="567"/>
        </w:tabs>
        <w:spacing w:after="0" w:line="240" w:lineRule="auto"/>
        <w:ind w:left="567" w:hanging="567"/>
        <w:rPr>
          <w:rFonts w:ascii="Times New Roman" w:eastAsia="Times New Roman" w:hAnsi="Times New Roman" w:cs="Times New Roman"/>
        </w:rPr>
      </w:pPr>
      <w:r w:rsidRPr="00030C62">
        <w:rPr>
          <w:rFonts w:ascii="Times New Roman" w:eastAsia="Times New Roman" w:hAnsi="Times New Roman" w:cs="Times New Roman"/>
          <w:szCs w:val="20"/>
        </w:rPr>
        <w:t>Jums buvo pašalinti</w:t>
      </w:r>
      <w:r w:rsidRPr="00030C62">
        <w:rPr>
          <w:rFonts w:ascii="Times New Roman" w:eastAsia="Times New Roman" w:hAnsi="Times New Roman" w:cs="Times New Roman"/>
        </w:rPr>
        <w:t xml:space="preserve"> kiaušintakiai ir abi kiaušidės (buvo atlikta operacija, vadinama abipuse </w:t>
      </w:r>
      <w:proofErr w:type="spellStart"/>
      <w:r w:rsidRPr="00030C62">
        <w:rPr>
          <w:rFonts w:ascii="Times New Roman" w:eastAsia="Times New Roman" w:hAnsi="Times New Roman" w:cs="Times New Roman"/>
        </w:rPr>
        <w:t>salpingo-ovarektomija</w:t>
      </w:r>
      <w:proofErr w:type="spellEnd"/>
      <w:r w:rsidRPr="00030C62">
        <w:rPr>
          <w:rFonts w:ascii="Times New Roman" w:eastAsia="Times New Roman" w:hAnsi="Times New Roman" w:cs="Times New Roman"/>
        </w:rPr>
        <w:t>).</w:t>
      </w:r>
    </w:p>
    <w:p w14:paraId="3978390B" w14:textId="77777777" w:rsidR="0097567F" w:rsidRPr="00030C62" w:rsidRDefault="0097567F" w:rsidP="0097567F">
      <w:pPr>
        <w:numPr>
          <w:ilvl w:val="0"/>
          <w:numId w:val="7"/>
        </w:numPr>
        <w:tabs>
          <w:tab w:val="left" w:pos="567"/>
        </w:tabs>
        <w:spacing w:after="0" w:line="240" w:lineRule="auto"/>
        <w:ind w:left="567" w:hanging="567"/>
        <w:rPr>
          <w:rFonts w:ascii="Times New Roman" w:eastAsia="Times New Roman" w:hAnsi="Times New Roman" w:cs="Times New Roman"/>
        </w:rPr>
      </w:pPr>
      <w:r w:rsidRPr="00030C62">
        <w:rPr>
          <w:rFonts w:ascii="Times New Roman" w:eastAsia="Times New Roman" w:hAnsi="Times New Roman" w:cs="Times New Roman"/>
        </w:rPr>
        <w:t xml:space="preserve">Jūsų gimda buvo pašalinta chirurginiu būdu (atlikta </w:t>
      </w:r>
      <w:proofErr w:type="spellStart"/>
      <w:r w:rsidRPr="00030C62">
        <w:rPr>
          <w:rFonts w:ascii="Times New Roman" w:eastAsia="Times New Roman" w:hAnsi="Times New Roman" w:cs="Times New Roman"/>
        </w:rPr>
        <w:t>histerektomija</w:t>
      </w:r>
      <w:proofErr w:type="spellEnd"/>
      <w:r w:rsidRPr="00030C62">
        <w:rPr>
          <w:rFonts w:ascii="Times New Roman" w:eastAsia="Times New Roman" w:hAnsi="Times New Roman" w:cs="Times New Roman"/>
        </w:rPr>
        <w:t>).</w:t>
      </w:r>
    </w:p>
    <w:p w14:paraId="54311E35" w14:textId="77777777" w:rsidR="0097567F" w:rsidRPr="00030C62" w:rsidRDefault="0097567F" w:rsidP="0097567F">
      <w:pPr>
        <w:numPr>
          <w:ilvl w:val="0"/>
          <w:numId w:val="7"/>
        </w:numPr>
        <w:tabs>
          <w:tab w:val="left" w:pos="567"/>
        </w:tabs>
        <w:spacing w:after="0" w:line="240" w:lineRule="auto"/>
        <w:ind w:left="567" w:hanging="567"/>
        <w:rPr>
          <w:rFonts w:ascii="Times New Roman" w:eastAsia="Times New Roman" w:hAnsi="Times New Roman" w:cs="Times New Roman"/>
        </w:rPr>
      </w:pPr>
      <w:r w:rsidRPr="00030C62">
        <w:rPr>
          <w:rFonts w:ascii="Times New Roman" w:eastAsia="Times New Roman" w:hAnsi="Times New Roman" w:cs="Times New Roman"/>
        </w:rPr>
        <w:t>Jums išsivystė priešlaikinis kiaušidžių nepakankamumas, kurį patvirtino gydytojas ginekologas.</w:t>
      </w:r>
    </w:p>
    <w:p w14:paraId="7B60AE78" w14:textId="77777777" w:rsidR="0097567F" w:rsidRPr="00030C62" w:rsidRDefault="0097567F" w:rsidP="0097567F">
      <w:pPr>
        <w:numPr>
          <w:ilvl w:val="0"/>
          <w:numId w:val="7"/>
        </w:numPr>
        <w:tabs>
          <w:tab w:val="left" w:pos="567"/>
        </w:tabs>
        <w:spacing w:after="0" w:line="240" w:lineRule="auto"/>
        <w:ind w:left="567" w:hanging="567"/>
        <w:rPr>
          <w:rFonts w:ascii="Times New Roman" w:eastAsia="Times New Roman" w:hAnsi="Times New Roman" w:cs="Times New Roman"/>
        </w:rPr>
      </w:pPr>
      <w:r w:rsidRPr="00030C62">
        <w:rPr>
          <w:rFonts w:ascii="Times New Roman" w:eastAsia="Times New Roman" w:hAnsi="Times New Roman" w:cs="Times New Roman"/>
        </w:rPr>
        <w:t xml:space="preserve">Jums buvo diagnozuota viena iš šių retų įgimtų būklių, dėl kurių pastoti yra neįmanoma: XY genotipas, </w:t>
      </w:r>
      <w:proofErr w:type="spellStart"/>
      <w:r w:rsidRPr="00030C62">
        <w:rPr>
          <w:rFonts w:ascii="Times New Roman" w:eastAsia="Times New Roman" w:hAnsi="Times New Roman" w:cs="Times New Roman"/>
        </w:rPr>
        <w:t>Turnerio</w:t>
      </w:r>
      <w:proofErr w:type="spellEnd"/>
      <w:r w:rsidRPr="00030C62">
        <w:rPr>
          <w:rFonts w:ascii="Times New Roman" w:eastAsia="Times New Roman" w:hAnsi="Times New Roman" w:cs="Times New Roman"/>
        </w:rPr>
        <w:t xml:space="preserve"> sindromas ar gimdos </w:t>
      </w:r>
      <w:proofErr w:type="spellStart"/>
      <w:r w:rsidRPr="00030C62">
        <w:rPr>
          <w:rFonts w:ascii="Times New Roman" w:eastAsia="Times New Roman" w:hAnsi="Times New Roman" w:cs="Times New Roman"/>
        </w:rPr>
        <w:t>agenezė</w:t>
      </w:r>
      <w:proofErr w:type="spellEnd"/>
      <w:r w:rsidRPr="00030C62">
        <w:rPr>
          <w:rFonts w:ascii="Times New Roman" w:eastAsia="Times New Roman" w:hAnsi="Times New Roman" w:cs="Times New Roman"/>
        </w:rPr>
        <w:t>.</w:t>
      </w:r>
    </w:p>
    <w:p w14:paraId="47121BEB" w14:textId="77777777" w:rsidR="0097567F" w:rsidRPr="00030C62" w:rsidRDefault="0097567F" w:rsidP="0097567F">
      <w:pPr>
        <w:numPr>
          <w:ilvl w:val="0"/>
          <w:numId w:val="7"/>
        </w:numPr>
        <w:tabs>
          <w:tab w:val="left" w:pos="567"/>
        </w:tabs>
        <w:spacing w:after="0" w:line="240" w:lineRule="auto"/>
        <w:ind w:left="567" w:hanging="567"/>
        <w:rPr>
          <w:rFonts w:ascii="Times New Roman" w:hAnsi="Times New Roman"/>
        </w:rPr>
      </w:pPr>
      <w:r w:rsidRPr="00030C62">
        <w:rPr>
          <w:rFonts w:ascii="Times New Roman" w:eastAsia="Times New Roman" w:hAnsi="Times New Roman" w:cs="Times New Roman"/>
        </w:rPr>
        <w:t>Esate vaikas (paauglė) ir Jums dar neprasidėjo mėnesinės, todėl pastoti dar negalite.</w:t>
      </w:r>
    </w:p>
    <w:p w14:paraId="1CC5D69F" w14:textId="77777777" w:rsidR="0097567F" w:rsidRPr="00030C62" w:rsidRDefault="0097567F" w:rsidP="0097567F">
      <w:pPr>
        <w:tabs>
          <w:tab w:val="left" w:pos="567"/>
        </w:tabs>
        <w:spacing w:after="0" w:line="240" w:lineRule="auto"/>
        <w:rPr>
          <w:rFonts w:ascii="Times New Roman" w:hAnsi="Times New Roman"/>
        </w:rPr>
      </w:pPr>
    </w:p>
    <w:p w14:paraId="6CC759D7" w14:textId="77777777" w:rsidR="0097567F" w:rsidRPr="00030C62" w:rsidRDefault="0097567F" w:rsidP="0097567F">
      <w:pPr>
        <w:tabs>
          <w:tab w:val="left" w:pos="567"/>
        </w:tabs>
        <w:spacing w:after="0" w:line="240" w:lineRule="auto"/>
        <w:rPr>
          <w:rFonts w:ascii="Times New Roman" w:hAnsi="Times New Roman"/>
          <w:b/>
        </w:rPr>
      </w:pPr>
      <w:proofErr w:type="spellStart"/>
      <w:r w:rsidRPr="00030C62">
        <w:rPr>
          <w:rFonts w:ascii="Times New Roman" w:hAnsi="Times New Roman"/>
          <w:b/>
        </w:rPr>
        <w:t>Mikofenolato</w:t>
      </w:r>
      <w:proofErr w:type="spellEnd"/>
      <w:r w:rsidRPr="00030C62">
        <w:rPr>
          <w:rFonts w:ascii="Times New Roman" w:hAnsi="Times New Roman"/>
          <w:b/>
        </w:rPr>
        <w:t xml:space="preserve"> </w:t>
      </w:r>
      <w:proofErr w:type="spellStart"/>
      <w:r w:rsidRPr="00030C62">
        <w:rPr>
          <w:rFonts w:ascii="Times New Roman" w:hAnsi="Times New Roman"/>
          <w:b/>
        </w:rPr>
        <w:t>mofetilio</w:t>
      </w:r>
      <w:proofErr w:type="spellEnd"/>
      <w:r w:rsidRPr="00030C62">
        <w:rPr>
          <w:rFonts w:ascii="Times New Roman" w:hAnsi="Times New Roman"/>
          <w:b/>
        </w:rPr>
        <w:t xml:space="preserve"> tabletes vartojančių vyrų kontracepcija </w:t>
      </w:r>
    </w:p>
    <w:p w14:paraId="36CE8345" w14:textId="77777777" w:rsidR="0097567F" w:rsidRDefault="0097567F" w:rsidP="0097567F">
      <w:pPr>
        <w:tabs>
          <w:tab w:val="left" w:pos="567"/>
        </w:tabs>
        <w:spacing w:after="0" w:line="240" w:lineRule="auto"/>
        <w:rPr>
          <w:rFonts w:ascii="Times New Roman" w:hAnsi="Times New Roman"/>
        </w:rPr>
      </w:pPr>
      <w:r w:rsidRPr="00030C62">
        <w:rPr>
          <w:rFonts w:ascii="Times New Roman" w:eastAsia="Times New Roman" w:hAnsi="Times New Roman" w:cs="Times New Roman"/>
          <w:bCs/>
        </w:rPr>
        <w:t xml:space="preserve">Pagal turimus įrodymus nenustatyta padidėjusio apsigimimų ar persileidimų pavojaus, jeigu tėvas vartoja </w:t>
      </w:r>
      <w:proofErr w:type="spellStart"/>
      <w:r w:rsidRPr="00030C62">
        <w:rPr>
          <w:rFonts w:ascii="Times New Roman" w:eastAsia="Times New Roman" w:hAnsi="Times New Roman" w:cs="Times New Roman"/>
          <w:bCs/>
        </w:rPr>
        <w:t>mikofenolato</w:t>
      </w:r>
      <w:proofErr w:type="spellEnd"/>
      <w:r w:rsidRPr="00030C62">
        <w:rPr>
          <w:rFonts w:ascii="Times New Roman" w:eastAsia="Times New Roman" w:hAnsi="Times New Roman" w:cs="Times New Roman"/>
          <w:bCs/>
        </w:rPr>
        <w:t>. Tačiau pavojaus visiškai atmesti negalima. Prevenciškai Jums arba Jūsų partnerei moteriai rekomenduojama naudoti patikimą kontracepciją gydymo</w:t>
      </w:r>
      <w:r w:rsidRPr="00030C62">
        <w:rPr>
          <w:rFonts w:ascii="Times New Roman" w:hAnsi="Times New Roman"/>
        </w:rPr>
        <w:t xml:space="preserve"> metu ir 90 dienų po </w:t>
      </w:r>
      <w:proofErr w:type="spellStart"/>
      <w:r w:rsidRPr="00030C62">
        <w:rPr>
          <w:rFonts w:ascii="Times New Roman" w:hAnsi="Times New Roman"/>
        </w:rPr>
        <w:t>mikofenolato</w:t>
      </w:r>
      <w:proofErr w:type="spellEnd"/>
      <w:r w:rsidRPr="00030C62">
        <w:rPr>
          <w:rFonts w:ascii="Times New Roman" w:hAnsi="Times New Roman"/>
        </w:rPr>
        <w:t xml:space="preserve"> </w:t>
      </w:r>
      <w:proofErr w:type="spellStart"/>
      <w:r w:rsidRPr="00030C62">
        <w:rPr>
          <w:rFonts w:ascii="Times New Roman" w:hAnsi="Times New Roman"/>
        </w:rPr>
        <w:t>mofetilio</w:t>
      </w:r>
      <w:proofErr w:type="spellEnd"/>
      <w:r w:rsidRPr="00030C62">
        <w:rPr>
          <w:rFonts w:ascii="Times New Roman" w:hAnsi="Times New Roman"/>
        </w:rPr>
        <w:t xml:space="preserve"> tablečių vartojimo pabaigos</w:t>
      </w:r>
      <w:r w:rsidRPr="00030C62">
        <w:rPr>
          <w:rFonts w:ascii="Times New Roman" w:eastAsia="Times New Roman" w:hAnsi="Times New Roman" w:cs="Times New Roman"/>
          <w:bCs/>
        </w:rPr>
        <w:t>.</w:t>
      </w:r>
      <w:r w:rsidRPr="00030C62">
        <w:rPr>
          <w:rFonts w:ascii="Times New Roman" w:hAnsi="Times New Roman"/>
        </w:rPr>
        <w:t xml:space="preserve"> </w:t>
      </w:r>
    </w:p>
    <w:p w14:paraId="2B8EB2C7" w14:textId="77777777" w:rsidR="0097567F" w:rsidRDefault="0097567F" w:rsidP="0097567F">
      <w:pPr>
        <w:tabs>
          <w:tab w:val="left" w:pos="567"/>
        </w:tabs>
        <w:spacing w:after="0" w:line="240" w:lineRule="auto"/>
        <w:rPr>
          <w:rFonts w:ascii="Times New Roman" w:hAnsi="Times New Roman"/>
        </w:rPr>
      </w:pPr>
    </w:p>
    <w:p w14:paraId="1C6D456D" w14:textId="77777777" w:rsidR="0097567F" w:rsidRPr="00030C62" w:rsidRDefault="0097567F" w:rsidP="0097567F">
      <w:pPr>
        <w:tabs>
          <w:tab w:val="left" w:pos="567"/>
        </w:tabs>
        <w:spacing w:after="0" w:line="240" w:lineRule="auto"/>
        <w:rPr>
          <w:rFonts w:ascii="Times New Roman" w:eastAsia="Times New Roman" w:hAnsi="Times New Roman" w:cs="Times New Roman"/>
        </w:rPr>
      </w:pPr>
      <w:r w:rsidRPr="00030C62">
        <w:rPr>
          <w:rFonts w:ascii="Times New Roman" w:hAnsi="Times New Roman"/>
        </w:rPr>
        <w:t xml:space="preserve">Jeigu planuojate turėti vaiką, </w:t>
      </w:r>
      <w:r w:rsidRPr="00030C62">
        <w:rPr>
          <w:rFonts w:ascii="Times New Roman" w:eastAsia="Times New Roman" w:hAnsi="Times New Roman" w:cs="Times New Roman"/>
          <w:bCs/>
        </w:rPr>
        <w:t>pasikalbėkite</w:t>
      </w:r>
      <w:r w:rsidRPr="00030C62">
        <w:rPr>
          <w:rFonts w:ascii="Times New Roman" w:hAnsi="Times New Roman"/>
        </w:rPr>
        <w:t xml:space="preserve"> su </w:t>
      </w:r>
      <w:r w:rsidRPr="00030C62">
        <w:rPr>
          <w:rFonts w:ascii="Times New Roman" w:eastAsia="Times New Roman" w:hAnsi="Times New Roman" w:cs="Times New Roman"/>
          <w:bCs/>
        </w:rPr>
        <w:t>gydytoju</w:t>
      </w:r>
      <w:r w:rsidRPr="00030C62">
        <w:rPr>
          <w:rFonts w:ascii="Times New Roman" w:hAnsi="Times New Roman"/>
        </w:rPr>
        <w:t xml:space="preserve"> apie </w:t>
      </w:r>
      <w:r w:rsidRPr="00030C62">
        <w:rPr>
          <w:rFonts w:ascii="Times New Roman" w:eastAsia="Times New Roman" w:hAnsi="Times New Roman" w:cs="Times New Roman"/>
          <w:bCs/>
        </w:rPr>
        <w:t xml:space="preserve">galimus </w:t>
      </w:r>
      <w:r w:rsidRPr="00030C62">
        <w:rPr>
          <w:rFonts w:ascii="Times New Roman" w:hAnsi="Times New Roman"/>
        </w:rPr>
        <w:t>pavojus</w:t>
      </w:r>
      <w:r>
        <w:rPr>
          <w:rFonts w:ascii="Times New Roman" w:hAnsi="Times New Roman"/>
        </w:rPr>
        <w:t xml:space="preserve"> </w:t>
      </w:r>
      <w:r w:rsidRPr="009C4E3B">
        <w:rPr>
          <w:rFonts w:ascii="Times New Roman" w:hAnsi="Times New Roman"/>
        </w:rPr>
        <w:t xml:space="preserve">ir apie </w:t>
      </w:r>
      <w:r>
        <w:rPr>
          <w:rFonts w:ascii="Times New Roman" w:hAnsi="Times New Roman"/>
        </w:rPr>
        <w:t>alternatyvius gydymo būdus</w:t>
      </w:r>
      <w:r w:rsidRPr="00030C62">
        <w:rPr>
          <w:rFonts w:ascii="Times New Roman" w:hAnsi="Times New Roman"/>
        </w:rPr>
        <w:t>.</w:t>
      </w:r>
    </w:p>
    <w:p w14:paraId="270D24DD" w14:textId="77777777" w:rsidR="0097567F" w:rsidRPr="00030C62" w:rsidRDefault="0097567F" w:rsidP="0097567F">
      <w:pPr>
        <w:tabs>
          <w:tab w:val="left" w:pos="567"/>
        </w:tabs>
        <w:spacing w:after="0" w:line="240" w:lineRule="auto"/>
        <w:rPr>
          <w:rFonts w:ascii="Times New Roman" w:eastAsia="Times New Roman" w:hAnsi="Times New Roman" w:cs="Times New Roman"/>
        </w:rPr>
      </w:pPr>
    </w:p>
    <w:p w14:paraId="3E4C09F4" w14:textId="77777777" w:rsidR="0097567F" w:rsidRPr="00030C62" w:rsidRDefault="0097567F" w:rsidP="0097567F">
      <w:pPr>
        <w:tabs>
          <w:tab w:val="left" w:pos="567"/>
        </w:tabs>
        <w:spacing w:after="0" w:line="240" w:lineRule="auto"/>
        <w:rPr>
          <w:rFonts w:ascii="Times New Roman" w:eastAsia="Times New Roman" w:hAnsi="Times New Roman" w:cs="Times New Roman"/>
          <w:b/>
          <w:bCs/>
        </w:rPr>
      </w:pPr>
      <w:r w:rsidRPr="00030C62">
        <w:rPr>
          <w:rFonts w:ascii="Times New Roman" w:eastAsia="Times New Roman" w:hAnsi="Times New Roman" w:cs="Times New Roman"/>
          <w:b/>
          <w:bCs/>
        </w:rPr>
        <w:t>Nėštumas ir žindymo laikotarpis</w:t>
      </w:r>
    </w:p>
    <w:p w14:paraId="06269D0D" w14:textId="77777777" w:rsidR="0097567F" w:rsidRPr="00030C62" w:rsidRDefault="0097567F" w:rsidP="0097567F">
      <w:pPr>
        <w:tabs>
          <w:tab w:val="left" w:pos="567"/>
        </w:tabs>
        <w:spacing w:after="0" w:line="240" w:lineRule="auto"/>
        <w:rPr>
          <w:rFonts w:ascii="Times New Roman" w:eastAsia="Times New Roman" w:hAnsi="Times New Roman" w:cs="Times New Roman"/>
        </w:rPr>
      </w:pPr>
    </w:p>
    <w:p w14:paraId="1263B32C" w14:textId="77777777" w:rsidR="0097567F" w:rsidRPr="00030C62" w:rsidRDefault="0097567F" w:rsidP="0097567F">
      <w:pPr>
        <w:tabs>
          <w:tab w:val="left" w:pos="567"/>
        </w:tabs>
        <w:spacing w:after="0" w:line="240" w:lineRule="auto"/>
        <w:rPr>
          <w:rFonts w:ascii="Times New Roman" w:eastAsia="Times New Roman" w:hAnsi="Times New Roman" w:cs="Times New Roman"/>
        </w:rPr>
      </w:pPr>
      <w:r w:rsidRPr="00030C62">
        <w:rPr>
          <w:rFonts w:ascii="Times New Roman" w:hAnsi="Times New Roman" w:cs="Times New Roman"/>
          <w:szCs w:val="24"/>
        </w:rPr>
        <w:t>Jeigu esate nėščia, žindote kūdikį, manote, kad galbūt esate nėščia, arba planuojate pastoti, tai prieš vartodama šį vaistą, pasitarkite su</w:t>
      </w:r>
      <w:r w:rsidRPr="00030C62">
        <w:rPr>
          <w:rFonts w:ascii="Times New Roman" w:eastAsia="Times New Roman" w:hAnsi="Times New Roman" w:cs="Times New Roman"/>
        </w:rPr>
        <w:t xml:space="preserve"> gydytoju ar vaistininku.</w:t>
      </w:r>
      <w:r>
        <w:rPr>
          <w:rFonts w:ascii="Times New Roman" w:eastAsia="Times New Roman" w:hAnsi="Times New Roman" w:cs="Times New Roman"/>
        </w:rPr>
        <w:t xml:space="preserve"> </w:t>
      </w:r>
      <w:r w:rsidRPr="00030C62">
        <w:rPr>
          <w:rFonts w:ascii="Times New Roman" w:eastAsia="Times New Roman" w:hAnsi="Times New Roman" w:cs="Times New Roman"/>
        </w:rPr>
        <w:t>Gydytojas pasikalbės su jumis apie pavojus ir alternatyvų gydymą, kuris jums gali būti taikomas, siekiant apsisaugoti nuo jūsų transplantuoto organo atmetimo, jeigu:</w:t>
      </w:r>
    </w:p>
    <w:p w14:paraId="15DD6259" w14:textId="77777777" w:rsidR="0097567F" w:rsidRPr="00030C62" w:rsidRDefault="0097567F" w:rsidP="0097567F">
      <w:pPr>
        <w:tabs>
          <w:tab w:val="left" w:pos="567"/>
        </w:tabs>
        <w:spacing w:after="0" w:line="240" w:lineRule="auto"/>
        <w:ind w:left="567" w:hanging="567"/>
        <w:rPr>
          <w:rFonts w:ascii="Times New Roman" w:eastAsia="Times New Roman" w:hAnsi="Times New Roman" w:cs="Times New Roman"/>
          <w:bCs/>
        </w:rPr>
      </w:pPr>
      <w:r w:rsidRPr="00030C62">
        <w:rPr>
          <w:rFonts w:ascii="Times New Roman" w:eastAsia="Times New Roman" w:hAnsi="Times New Roman" w:cs="Times New Roman"/>
          <w:bCs/>
        </w:rPr>
        <w:t>•</w:t>
      </w:r>
      <w:r w:rsidRPr="00030C62">
        <w:rPr>
          <w:rFonts w:ascii="Times New Roman" w:eastAsia="Times New Roman" w:hAnsi="Times New Roman" w:cs="Times New Roman"/>
          <w:bCs/>
        </w:rPr>
        <w:tab/>
        <w:t>planuojate pastoti.</w:t>
      </w:r>
    </w:p>
    <w:p w14:paraId="6912AF1F" w14:textId="77777777" w:rsidR="0097567F" w:rsidRPr="00030C62" w:rsidRDefault="0097567F" w:rsidP="0097567F">
      <w:pPr>
        <w:tabs>
          <w:tab w:val="left" w:pos="567"/>
        </w:tabs>
        <w:spacing w:after="0" w:line="240" w:lineRule="auto"/>
        <w:ind w:left="567" w:hanging="567"/>
        <w:rPr>
          <w:rFonts w:ascii="Times New Roman" w:eastAsia="Times New Roman" w:hAnsi="Times New Roman" w:cs="Times New Roman"/>
          <w:bCs/>
        </w:rPr>
      </w:pPr>
      <w:r w:rsidRPr="00030C62">
        <w:rPr>
          <w:rFonts w:ascii="Times New Roman" w:eastAsia="Times New Roman" w:hAnsi="Times New Roman" w:cs="Times New Roman"/>
          <w:bCs/>
        </w:rPr>
        <w:t>•</w:t>
      </w:r>
      <w:r w:rsidRPr="00030C62">
        <w:rPr>
          <w:rFonts w:ascii="Times New Roman" w:eastAsia="Times New Roman" w:hAnsi="Times New Roman" w:cs="Times New Roman"/>
          <w:bCs/>
        </w:rPr>
        <w:tab/>
        <w:t>jums nebuvo mėnesinių arba jums atrodo, kad jų nebuvo, arba mėnesinių metu pasireiškia neįprastas kraujavimas, arba įtariate, kad esate nėščia.</w:t>
      </w:r>
    </w:p>
    <w:p w14:paraId="0CD51A59" w14:textId="77777777" w:rsidR="0097567F" w:rsidRPr="00030C62" w:rsidRDefault="0097567F" w:rsidP="0097567F">
      <w:pPr>
        <w:tabs>
          <w:tab w:val="left" w:pos="567"/>
        </w:tabs>
        <w:spacing w:after="0" w:line="240" w:lineRule="auto"/>
        <w:ind w:left="567" w:hanging="567"/>
        <w:rPr>
          <w:rFonts w:ascii="Times New Roman" w:eastAsia="Times New Roman" w:hAnsi="Times New Roman" w:cs="Times New Roman"/>
          <w:bCs/>
        </w:rPr>
      </w:pPr>
      <w:r w:rsidRPr="00030C62">
        <w:rPr>
          <w:rFonts w:ascii="Times New Roman" w:eastAsia="Times New Roman" w:hAnsi="Times New Roman" w:cs="Times New Roman"/>
          <w:bCs/>
        </w:rPr>
        <w:lastRenderedPageBreak/>
        <w:t>•</w:t>
      </w:r>
      <w:r w:rsidRPr="00030C62">
        <w:rPr>
          <w:rFonts w:ascii="Times New Roman" w:eastAsia="Times New Roman" w:hAnsi="Times New Roman" w:cs="Times New Roman"/>
          <w:bCs/>
        </w:rPr>
        <w:tab/>
        <w:t>jūs turite lytinių santykių be veiksming</w:t>
      </w:r>
      <w:r>
        <w:rPr>
          <w:rFonts w:ascii="Times New Roman" w:eastAsia="Times New Roman" w:hAnsi="Times New Roman" w:cs="Times New Roman"/>
          <w:bCs/>
        </w:rPr>
        <w:t>ų</w:t>
      </w:r>
      <w:r w:rsidRPr="00030C62">
        <w:rPr>
          <w:rFonts w:ascii="Times New Roman" w:eastAsia="Times New Roman" w:hAnsi="Times New Roman" w:cs="Times New Roman"/>
          <w:bCs/>
        </w:rPr>
        <w:t xml:space="preserve"> kontracepcijos metod</w:t>
      </w:r>
      <w:r>
        <w:rPr>
          <w:rFonts w:ascii="Times New Roman" w:eastAsia="Times New Roman" w:hAnsi="Times New Roman" w:cs="Times New Roman"/>
          <w:bCs/>
        </w:rPr>
        <w:t>ų</w:t>
      </w:r>
      <w:r w:rsidRPr="00030C62">
        <w:rPr>
          <w:rFonts w:ascii="Times New Roman" w:eastAsia="Times New Roman" w:hAnsi="Times New Roman" w:cs="Times New Roman"/>
          <w:bCs/>
        </w:rPr>
        <w:t>.</w:t>
      </w:r>
    </w:p>
    <w:p w14:paraId="666072E4" w14:textId="77777777" w:rsidR="0097567F" w:rsidRPr="00030C62" w:rsidRDefault="0097567F" w:rsidP="0097567F">
      <w:pPr>
        <w:tabs>
          <w:tab w:val="left" w:pos="567"/>
        </w:tabs>
        <w:spacing w:after="0" w:line="240" w:lineRule="auto"/>
        <w:rPr>
          <w:rFonts w:ascii="Times New Roman" w:hAnsi="Times New Roman"/>
        </w:rPr>
      </w:pPr>
      <w:r w:rsidRPr="00030C62">
        <w:rPr>
          <w:rFonts w:ascii="Times New Roman" w:eastAsia="Times New Roman" w:hAnsi="Times New Roman" w:cs="Times New Roman"/>
          <w:bCs/>
        </w:rPr>
        <w:t xml:space="preserve">Jeigu gydymo </w:t>
      </w:r>
      <w:proofErr w:type="spellStart"/>
      <w:r w:rsidRPr="00030C62">
        <w:rPr>
          <w:rFonts w:ascii="Times New Roman" w:eastAsia="Times New Roman" w:hAnsi="Times New Roman" w:cs="Times New Roman"/>
          <w:bCs/>
        </w:rPr>
        <w:t>mikofenolatu</w:t>
      </w:r>
      <w:proofErr w:type="spellEnd"/>
      <w:r w:rsidRPr="00030C62">
        <w:rPr>
          <w:rFonts w:ascii="Times New Roman" w:eastAsia="Times New Roman" w:hAnsi="Times New Roman" w:cs="Times New Roman"/>
          <w:bCs/>
        </w:rPr>
        <w:t xml:space="preserve"> metu pastojate, turite nedelsiant informuoti savo gydytoją. </w:t>
      </w:r>
      <w:r w:rsidRPr="00030C62">
        <w:rPr>
          <w:rFonts w:ascii="Times New Roman" w:hAnsi="Times New Roman"/>
        </w:rPr>
        <w:t xml:space="preserve">Tačiau, kol su juo ar ja susitiksite ir toliau vartokite </w:t>
      </w:r>
      <w:proofErr w:type="spellStart"/>
      <w:r w:rsidRPr="00030C62">
        <w:rPr>
          <w:rFonts w:ascii="Times New Roman" w:hAnsi="Times New Roman"/>
        </w:rPr>
        <w:t>mikofenolato</w:t>
      </w:r>
      <w:proofErr w:type="spellEnd"/>
      <w:r w:rsidRPr="00030C62">
        <w:rPr>
          <w:rFonts w:ascii="Times New Roman" w:hAnsi="Times New Roman"/>
        </w:rPr>
        <w:t xml:space="preserve"> </w:t>
      </w:r>
      <w:proofErr w:type="spellStart"/>
      <w:r w:rsidRPr="00030C62">
        <w:rPr>
          <w:rFonts w:ascii="Times New Roman" w:hAnsi="Times New Roman"/>
        </w:rPr>
        <w:t>mofetilio</w:t>
      </w:r>
      <w:proofErr w:type="spellEnd"/>
      <w:r w:rsidRPr="00030C62">
        <w:rPr>
          <w:rFonts w:ascii="Times New Roman" w:hAnsi="Times New Roman"/>
        </w:rPr>
        <w:t xml:space="preserve"> tabletes.</w:t>
      </w:r>
    </w:p>
    <w:p w14:paraId="1D247543" w14:textId="77777777" w:rsidR="0097567F" w:rsidRPr="00030C62" w:rsidRDefault="0097567F" w:rsidP="0097567F">
      <w:pPr>
        <w:tabs>
          <w:tab w:val="left" w:pos="567"/>
        </w:tabs>
        <w:spacing w:after="0" w:line="240" w:lineRule="auto"/>
        <w:rPr>
          <w:rFonts w:ascii="Times New Roman" w:hAnsi="Times New Roman"/>
        </w:rPr>
      </w:pPr>
    </w:p>
    <w:p w14:paraId="1AB35C6A" w14:textId="77777777" w:rsidR="0097567F" w:rsidRPr="00030C62" w:rsidRDefault="0097567F" w:rsidP="0097567F">
      <w:pPr>
        <w:tabs>
          <w:tab w:val="left" w:pos="567"/>
        </w:tabs>
        <w:spacing w:after="0" w:line="240" w:lineRule="auto"/>
        <w:rPr>
          <w:rFonts w:ascii="Times New Roman" w:hAnsi="Times New Roman"/>
          <w:b/>
        </w:rPr>
      </w:pPr>
      <w:r w:rsidRPr="00030C62">
        <w:rPr>
          <w:rFonts w:ascii="Times New Roman" w:hAnsi="Times New Roman"/>
          <w:b/>
        </w:rPr>
        <w:t>Nėštumas</w:t>
      </w:r>
    </w:p>
    <w:p w14:paraId="6DED1683" w14:textId="77777777" w:rsidR="0097567F" w:rsidRPr="00030C62" w:rsidRDefault="0097567F" w:rsidP="0097567F">
      <w:pPr>
        <w:tabs>
          <w:tab w:val="left" w:pos="567"/>
        </w:tabs>
        <w:spacing w:after="0" w:line="240" w:lineRule="auto"/>
        <w:rPr>
          <w:rFonts w:ascii="Times New Roman" w:hAnsi="Times New Roman"/>
        </w:rPr>
      </w:pPr>
      <w:proofErr w:type="spellStart"/>
      <w:r w:rsidRPr="00030C62">
        <w:rPr>
          <w:rFonts w:ascii="Times New Roman" w:hAnsi="Times New Roman"/>
        </w:rPr>
        <w:t>Mikofenolatas</w:t>
      </w:r>
      <w:proofErr w:type="spellEnd"/>
      <w:r w:rsidRPr="00030C62">
        <w:rPr>
          <w:rFonts w:ascii="Times New Roman" w:hAnsi="Times New Roman"/>
        </w:rPr>
        <w:t xml:space="preserve"> labai dažnai sukelia persileidimą (50 %) ir sunkius negimusio kūdikio apsigimimus (23–27 %). Buvo pranešta apie tokius apsigimimus, kaip ausų, akių, veido (kiškio lūpa / gomurys) anomalijas, pirštų, širdies, stemplės (ryklę su skrandžiu jungiančio vamzdelio), inkstų ir nervų sistemos vystymosi sutrikimus, pvz., „</w:t>
      </w:r>
      <w:proofErr w:type="spellStart"/>
      <w:r w:rsidRPr="00030C62">
        <w:rPr>
          <w:rFonts w:ascii="Times New Roman" w:hAnsi="Times New Roman"/>
        </w:rPr>
        <w:t>spina</w:t>
      </w:r>
      <w:proofErr w:type="spellEnd"/>
      <w:r w:rsidRPr="00030C62">
        <w:rPr>
          <w:rFonts w:ascii="Times New Roman" w:hAnsi="Times New Roman"/>
        </w:rPr>
        <w:t xml:space="preserve"> </w:t>
      </w:r>
      <w:proofErr w:type="spellStart"/>
      <w:r w:rsidRPr="00030C62">
        <w:rPr>
          <w:rFonts w:ascii="Times New Roman" w:hAnsi="Times New Roman"/>
        </w:rPr>
        <w:t>bifida</w:t>
      </w:r>
      <w:proofErr w:type="spellEnd"/>
      <w:r w:rsidRPr="00030C62">
        <w:rPr>
          <w:rFonts w:ascii="Times New Roman" w:hAnsi="Times New Roman"/>
        </w:rPr>
        <w:t>“ (kai stuburo kaulai tinkamai neišsivysto). Jūsų kūdikis gali būti paveiktas vieno ar kelių šių apsigimimų.</w:t>
      </w:r>
    </w:p>
    <w:p w14:paraId="3B858EC9" w14:textId="77777777" w:rsidR="0097567F" w:rsidRPr="00030C62" w:rsidRDefault="0097567F" w:rsidP="0097567F">
      <w:pPr>
        <w:tabs>
          <w:tab w:val="left" w:pos="567"/>
        </w:tabs>
        <w:spacing w:after="0" w:line="240" w:lineRule="auto"/>
        <w:rPr>
          <w:rFonts w:ascii="Times New Roman" w:hAnsi="Times New Roman"/>
        </w:rPr>
      </w:pPr>
    </w:p>
    <w:p w14:paraId="0DC37DC7" w14:textId="77777777" w:rsidR="0097567F" w:rsidRPr="00030C62" w:rsidRDefault="0097567F" w:rsidP="0097567F">
      <w:pPr>
        <w:tabs>
          <w:tab w:val="left" w:pos="567"/>
        </w:tabs>
        <w:spacing w:after="0" w:line="240" w:lineRule="auto"/>
        <w:rPr>
          <w:rFonts w:ascii="Times New Roman" w:eastAsia="Times New Roman" w:hAnsi="Times New Roman" w:cs="Times New Roman"/>
        </w:rPr>
      </w:pPr>
      <w:r w:rsidRPr="00030C62">
        <w:rPr>
          <w:rFonts w:ascii="Times New Roman" w:hAnsi="Times New Roman"/>
        </w:rPr>
        <w:t>Jeigu esate vaisinga moteris, prieš pradedant gydymą turite pateikti neigiamo nėštumo testo rezultatus ir laikytis gydytojo jums duotų patarimų dėl kontracepcijos. Gydytojas gali paprašyti daugiau kaip vieno testo, kad prieš pradedant gydymą įsitikintų, ar nesate nėščia.</w:t>
      </w:r>
    </w:p>
    <w:p w14:paraId="1FBCFD15" w14:textId="77777777" w:rsidR="0097567F" w:rsidRPr="00030C62" w:rsidRDefault="0097567F" w:rsidP="0097567F">
      <w:pPr>
        <w:tabs>
          <w:tab w:val="left" w:pos="567"/>
        </w:tabs>
        <w:spacing w:after="0" w:line="240" w:lineRule="auto"/>
        <w:rPr>
          <w:rFonts w:ascii="Times New Roman" w:eastAsia="Times New Roman" w:hAnsi="Times New Roman" w:cs="Times New Roman"/>
        </w:rPr>
      </w:pPr>
    </w:p>
    <w:p w14:paraId="3045D48A" w14:textId="77777777" w:rsidR="0097567F" w:rsidRPr="00030C62" w:rsidRDefault="0097567F" w:rsidP="0097567F">
      <w:pPr>
        <w:tabs>
          <w:tab w:val="left" w:pos="567"/>
        </w:tabs>
        <w:spacing w:after="0" w:line="240" w:lineRule="auto"/>
        <w:rPr>
          <w:rFonts w:ascii="Times New Roman" w:eastAsia="Times New Roman" w:hAnsi="Times New Roman" w:cs="Times New Roman"/>
          <w:b/>
        </w:rPr>
      </w:pPr>
      <w:r w:rsidRPr="00030C62">
        <w:rPr>
          <w:rFonts w:ascii="Times New Roman" w:eastAsia="Times New Roman" w:hAnsi="Times New Roman" w:cs="Times New Roman"/>
          <w:b/>
        </w:rPr>
        <w:t>Žindymo laikotarpis</w:t>
      </w:r>
    </w:p>
    <w:p w14:paraId="01F777AC" w14:textId="77777777" w:rsidR="0097567F" w:rsidRPr="00030C62" w:rsidRDefault="0097567F" w:rsidP="0097567F">
      <w:pPr>
        <w:tabs>
          <w:tab w:val="left" w:pos="567"/>
        </w:tabs>
        <w:spacing w:after="0" w:line="240" w:lineRule="auto"/>
        <w:rPr>
          <w:rFonts w:ascii="Times New Roman" w:eastAsia="Times New Roman" w:hAnsi="Times New Roman" w:cs="Times New Roman"/>
        </w:rPr>
      </w:pPr>
      <w:proofErr w:type="spellStart"/>
      <w:r w:rsidRPr="00030C62">
        <w:rPr>
          <w:rFonts w:ascii="Times New Roman" w:eastAsia="Times New Roman" w:hAnsi="Times New Roman" w:cs="Times New Roman"/>
        </w:rPr>
        <w:t>Mycophenolate</w:t>
      </w:r>
      <w:proofErr w:type="spellEnd"/>
      <w:r w:rsidRPr="00030C62">
        <w:rPr>
          <w:rFonts w:ascii="Times New Roman" w:eastAsia="Times New Roman" w:hAnsi="Times New Roman" w:cs="Times New Roman"/>
        </w:rPr>
        <w:t xml:space="preserve"> </w:t>
      </w:r>
      <w:proofErr w:type="spellStart"/>
      <w:r w:rsidRPr="00030C62">
        <w:rPr>
          <w:rFonts w:ascii="Times New Roman" w:eastAsia="Times New Roman" w:hAnsi="Times New Roman" w:cs="Times New Roman"/>
        </w:rPr>
        <w:t>Mofetil</w:t>
      </w:r>
      <w:proofErr w:type="spellEnd"/>
      <w:r w:rsidRPr="00030C62">
        <w:rPr>
          <w:rFonts w:ascii="Times New Roman" w:eastAsia="Times New Roman" w:hAnsi="Times New Roman" w:cs="Times New Roman"/>
        </w:rPr>
        <w:t xml:space="preserve"> </w:t>
      </w:r>
      <w:proofErr w:type="spellStart"/>
      <w:r w:rsidRPr="00030C62">
        <w:rPr>
          <w:rFonts w:ascii="Times New Roman" w:eastAsia="Times New Roman" w:hAnsi="Times New Roman" w:cs="Times New Roman"/>
        </w:rPr>
        <w:t>Accord</w:t>
      </w:r>
      <w:proofErr w:type="spellEnd"/>
      <w:r w:rsidRPr="00030C62">
        <w:rPr>
          <w:rFonts w:ascii="Times New Roman" w:eastAsia="Times New Roman" w:hAnsi="Times New Roman" w:cs="Times New Roman"/>
        </w:rPr>
        <w:t xml:space="preserve"> vartoti draudžiama, jeigu krūtimi maitinate kūdikį. Taip yra todėl, kad nedideli vaisto kiekiai gali patekti į motinos pieną. </w:t>
      </w:r>
    </w:p>
    <w:p w14:paraId="0DB6A42E" w14:textId="77777777" w:rsidR="0097567F" w:rsidRPr="00030C62" w:rsidRDefault="0097567F" w:rsidP="0097567F">
      <w:pPr>
        <w:tabs>
          <w:tab w:val="left" w:pos="567"/>
        </w:tabs>
        <w:spacing w:after="0" w:line="240" w:lineRule="auto"/>
        <w:rPr>
          <w:rFonts w:ascii="Times New Roman" w:eastAsia="Times New Roman" w:hAnsi="Times New Roman" w:cs="Times New Roman"/>
        </w:rPr>
      </w:pPr>
    </w:p>
    <w:p w14:paraId="32C53003" w14:textId="77777777" w:rsidR="0097567F" w:rsidRPr="00030C62" w:rsidRDefault="0097567F" w:rsidP="0097567F">
      <w:pPr>
        <w:tabs>
          <w:tab w:val="left" w:pos="567"/>
        </w:tabs>
        <w:spacing w:after="0" w:line="240" w:lineRule="auto"/>
        <w:rPr>
          <w:rFonts w:ascii="Times New Roman" w:eastAsia="Times New Roman" w:hAnsi="Times New Roman" w:cs="Times New Roman"/>
          <w:b/>
          <w:bCs/>
        </w:rPr>
      </w:pPr>
      <w:r w:rsidRPr="00030C62">
        <w:rPr>
          <w:rFonts w:ascii="Times New Roman" w:eastAsia="Times New Roman" w:hAnsi="Times New Roman" w:cs="Times New Roman"/>
          <w:b/>
          <w:bCs/>
        </w:rPr>
        <w:t>Vairavimas ir mechanizmų valdymas</w:t>
      </w:r>
    </w:p>
    <w:p w14:paraId="51CFAF84" w14:textId="77777777" w:rsidR="0097567F" w:rsidRDefault="0097567F" w:rsidP="0097567F">
      <w:pPr>
        <w:tabs>
          <w:tab w:val="left" w:pos="567"/>
        </w:tabs>
        <w:spacing w:after="0" w:line="240" w:lineRule="auto"/>
        <w:rPr>
          <w:rFonts w:ascii="Times New Roman" w:eastAsia="Times New Roman" w:hAnsi="Times New Roman" w:cs="Times New Roman"/>
        </w:rPr>
      </w:pPr>
      <w:proofErr w:type="spellStart"/>
      <w:r w:rsidRPr="00030C62">
        <w:rPr>
          <w:rFonts w:ascii="Times New Roman" w:eastAsia="Times New Roman" w:hAnsi="Times New Roman" w:cs="Times New Roman"/>
        </w:rPr>
        <w:t>Mycophenolate</w:t>
      </w:r>
      <w:proofErr w:type="spellEnd"/>
      <w:r w:rsidRPr="00030C62">
        <w:rPr>
          <w:rFonts w:ascii="Times New Roman" w:eastAsia="Times New Roman" w:hAnsi="Times New Roman" w:cs="Times New Roman"/>
        </w:rPr>
        <w:t xml:space="preserve"> </w:t>
      </w:r>
      <w:proofErr w:type="spellStart"/>
      <w:r w:rsidRPr="00030C62">
        <w:rPr>
          <w:rFonts w:ascii="Times New Roman" w:eastAsia="Times New Roman" w:hAnsi="Times New Roman" w:cs="Times New Roman"/>
        </w:rPr>
        <w:t>Mofetil</w:t>
      </w:r>
      <w:proofErr w:type="spellEnd"/>
      <w:r w:rsidRPr="00030C62">
        <w:rPr>
          <w:rFonts w:ascii="Times New Roman" w:eastAsia="Times New Roman" w:hAnsi="Times New Roman" w:cs="Times New Roman"/>
        </w:rPr>
        <w:t xml:space="preserve"> </w:t>
      </w:r>
      <w:proofErr w:type="spellStart"/>
      <w:r w:rsidRPr="00030C62">
        <w:rPr>
          <w:rFonts w:ascii="Times New Roman" w:eastAsia="Times New Roman" w:hAnsi="Times New Roman" w:cs="Times New Roman"/>
        </w:rPr>
        <w:t>Accord</w:t>
      </w:r>
      <w:proofErr w:type="spellEnd"/>
      <w:r w:rsidRPr="00030C62">
        <w:rPr>
          <w:rFonts w:ascii="Times New Roman" w:eastAsia="Times New Roman" w:hAnsi="Times New Roman" w:cs="Times New Roman"/>
        </w:rPr>
        <w:t xml:space="preserve"> </w:t>
      </w:r>
      <w:r w:rsidRPr="00D900A4">
        <w:rPr>
          <w:rFonts w:ascii="Times New Roman" w:eastAsia="Times New Roman" w:hAnsi="Times New Roman" w:cs="Times New Roman"/>
        </w:rPr>
        <w:t>gebėjimą vairuoti ir valdyti mechanizmus veikia vidutiniškai.</w:t>
      </w:r>
      <w:r>
        <w:rPr>
          <w:rFonts w:ascii="Times New Roman" w:eastAsia="Times New Roman" w:hAnsi="Times New Roman" w:cs="Times New Roman"/>
        </w:rPr>
        <w:t xml:space="preserve"> </w:t>
      </w:r>
      <w:r w:rsidRPr="00D900A4">
        <w:rPr>
          <w:rFonts w:ascii="Times New Roman" w:eastAsia="Times New Roman" w:hAnsi="Times New Roman" w:cs="Times New Roman"/>
        </w:rPr>
        <w:t>Jeigu jaučiate mieguistumą,</w:t>
      </w:r>
      <w:r>
        <w:rPr>
          <w:rFonts w:ascii="Times New Roman" w:eastAsia="Times New Roman" w:hAnsi="Times New Roman" w:cs="Times New Roman"/>
        </w:rPr>
        <w:t xml:space="preserve"> </w:t>
      </w:r>
      <w:r w:rsidRPr="00D900A4">
        <w:rPr>
          <w:rFonts w:ascii="Times New Roman" w:eastAsia="Times New Roman" w:hAnsi="Times New Roman" w:cs="Times New Roman"/>
        </w:rPr>
        <w:t>nutirpimą ar sumišimą, pasakykite gydytojui arba slaugytojui bei nevairuokite ir nevaldykite</w:t>
      </w:r>
      <w:r>
        <w:rPr>
          <w:rFonts w:ascii="Times New Roman" w:eastAsia="Times New Roman" w:hAnsi="Times New Roman" w:cs="Times New Roman"/>
        </w:rPr>
        <w:t xml:space="preserve"> </w:t>
      </w:r>
      <w:r w:rsidRPr="00D900A4">
        <w:rPr>
          <w:rFonts w:ascii="Times New Roman" w:eastAsia="Times New Roman" w:hAnsi="Times New Roman" w:cs="Times New Roman"/>
        </w:rPr>
        <w:t>mechanizmų, kol nepasijausite geriau.</w:t>
      </w:r>
    </w:p>
    <w:p w14:paraId="278D3F49" w14:textId="77777777" w:rsidR="0097567F" w:rsidRDefault="0097567F" w:rsidP="0097567F">
      <w:pPr>
        <w:tabs>
          <w:tab w:val="left" w:pos="567"/>
        </w:tabs>
        <w:spacing w:after="0" w:line="240" w:lineRule="auto"/>
        <w:rPr>
          <w:rFonts w:ascii="Times New Roman" w:eastAsia="Times New Roman" w:hAnsi="Times New Roman" w:cs="Times New Roman"/>
        </w:rPr>
      </w:pPr>
    </w:p>
    <w:p w14:paraId="70C18F4F" w14:textId="77777777" w:rsidR="0097567F" w:rsidRDefault="0097567F" w:rsidP="0097567F">
      <w:pPr>
        <w:tabs>
          <w:tab w:val="left" w:pos="567"/>
        </w:tabs>
        <w:spacing w:after="0" w:line="240" w:lineRule="auto"/>
        <w:rPr>
          <w:rFonts w:ascii="Times New Roman" w:eastAsia="Times New Roman" w:hAnsi="Times New Roman" w:cs="Times New Roman"/>
          <w:b/>
          <w:bCs/>
        </w:rPr>
      </w:pPr>
      <w:proofErr w:type="spellStart"/>
      <w:r w:rsidRPr="00616BAD">
        <w:rPr>
          <w:rFonts w:ascii="Times New Roman" w:eastAsia="Times New Roman" w:hAnsi="Times New Roman" w:cs="Times New Roman"/>
          <w:b/>
          <w:bCs/>
        </w:rPr>
        <w:t>Mycophenolate</w:t>
      </w:r>
      <w:proofErr w:type="spellEnd"/>
      <w:r w:rsidRPr="00616BAD">
        <w:rPr>
          <w:rFonts w:ascii="Times New Roman" w:eastAsia="Times New Roman" w:hAnsi="Times New Roman" w:cs="Times New Roman"/>
          <w:b/>
          <w:bCs/>
        </w:rPr>
        <w:t xml:space="preserve"> </w:t>
      </w:r>
      <w:proofErr w:type="spellStart"/>
      <w:r w:rsidRPr="00616BAD">
        <w:rPr>
          <w:rFonts w:ascii="Times New Roman" w:eastAsia="Times New Roman" w:hAnsi="Times New Roman" w:cs="Times New Roman"/>
          <w:b/>
          <w:bCs/>
        </w:rPr>
        <w:t>Mofetil</w:t>
      </w:r>
      <w:proofErr w:type="spellEnd"/>
      <w:r w:rsidRPr="00616BAD">
        <w:rPr>
          <w:rFonts w:ascii="Times New Roman" w:eastAsia="Times New Roman" w:hAnsi="Times New Roman" w:cs="Times New Roman"/>
          <w:b/>
          <w:bCs/>
        </w:rPr>
        <w:t xml:space="preserve"> </w:t>
      </w:r>
      <w:proofErr w:type="spellStart"/>
      <w:r w:rsidRPr="00616BAD">
        <w:rPr>
          <w:rFonts w:ascii="Times New Roman" w:eastAsia="Times New Roman" w:hAnsi="Times New Roman" w:cs="Times New Roman"/>
          <w:b/>
          <w:bCs/>
        </w:rPr>
        <w:t>Accord</w:t>
      </w:r>
      <w:proofErr w:type="spellEnd"/>
      <w:r w:rsidRPr="00616BAD">
        <w:rPr>
          <w:rFonts w:ascii="Times New Roman" w:eastAsia="Times New Roman" w:hAnsi="Times New Roman" w:cs="Times New Roman"/>
          <w:b/>
          <w:bCs/>
        </w:rPr>
        <w:t xml:space="preserve"> sudėtyje yra natrio</w:t>
      </w:r>
    </w:p>
    <w:p w14:paraId="4CA3C7F4" w14:textId="77777777" w:rsidR="0097567F" w:rsidRPr="00030C62" w:rsidRDefault="0097567F" w:rsidP="0097567F">
      <w:pPr>
        <w:tabs>
          <w:tab w:val="left" w:pos="567"/>
        </w:tabs>
        <w:spacing w:after="0" w:line="240" w:lineRule="auto"/>
        <w:rPr>
          <w:rFonts w:ascii="Times New Roman" w:eastAsia="Times New Roman" w:hAnsi="Times New Roman" w:cs="Times New Roman"/>
        </w:rPr>
      </w:pPr>
      <w:r w:rsidRPr="006516D9">
        <w:rPr>
          <w:rFonts w:ascii="Times New Roman" w:eastAsia="Times New Roman" w:hAnsi="Times New Roman" w:cs="Times New Roman"/>
        </w:rPr>
        <w:t>Šio vaisto dozavimo vienete yra mažiau kaip 1</w:t>
      </w:r>
      <w:r>
        <w:rPr>
          <w:rFonts w:ascii="Times New Roman" w:eastAsia="Times New Roman" w:hAnsi="Times New Roman" w:cs="Times New Roman"/>
        </w:rPr>
        <w:t> </w:t>
      </w:r>
      <w:proofErr w:type="spellStart"/>
      <w:r w:rsidRPr="006516D9">
        <w:rPr>
          <w:rFonts w:ascii="Times New Roman" w:eastAsia="Times New Roman" w:hAnsi="Times New Roman" w:cs="Times New Roman"/>
        </w:rPr>
        <w:t>mmol</w:t>
      </w:r>
      <w:proofErr w:type="spellEnd"/>
      <w:r w:rsidRPr="006516D9">
        <w:rPr>
          <w:rFonts w:ascii="Times New Roman" w:eastAsia="Times New Roman" w:hAnsi="Times New Roman" w:cs="Times New Roman"/>
        </w:rPr>
        <w:t xml:space="preserve"> (23</w:t>
      </w:r>
      <w:r>
        <w:rPr>
          <w:rFonts w:ascii="Times New Roman" w:eastAsia="Times New Roman" w:hAnsi="Times New Roman" w:cs="Times New Roman"/>
        </w:rPr>
        <w:t> </w:t>
      </w:r>
      <w:r w:rsidRPr="006516D9">
        <w:rPr>
          <w:rFonts w:ascii="Times New Roman" w:eastAsia="Times New Roman" w:hAnsi="Times New Roman" w:cs="Times New Roman"/>
        </w:rPr>
        <w:t>mg) natrio, t. y. jis beveik neturi reikšmės.</w:t>
      </w:r>
    </w:p>
    <w:p w14:paraId="423AB807" w14:textId="77777777" w:rsidR="0097567F" w:rsidRPr="00030C62" w:rsidRDefault="0097567F" w:rsidP="0097567F">
      <w:pPr>
        <w:tabs>
          <w:tab w:val="left" w:pos="567"/>
        </w:tabs>
        <w:spacing w:after="0" w:line="240" w:lineRule="auto"/>
        <w:rPr>
          <w:rFonts w:ascii="Times New Roman" w:eastAsia="Times New Roman" w:hAnsi="Times New Roman" w:cs="Times New Roman"/>
        </w:rPr>
      </w:pPr>
    </w:p>
    <w:p w14:paraId="61B2BCF5" w14:textId="77777777" w:rsidR="0097567F" w:rsidRPr="00030C62" w:rsidRDefault="0097567F" w:rsidP="0097567F">
      <w:pPr>
        <w:tabs>
          <w:tab w:val="left" w:pos="567"/>
        </w:tabs>
        <w:spacing w:after="0" w:line="240" w:lineRule="auto"/>
        <w:rPr>
          <w:rFonts w:ascii="Times New Roman" w:eastAsia="Times New Roman" w:hAnsi="Times New Roman" w:cs="Times New Roman"/>
        </w:rPr>
      </w:pPr>
    </w:p>
    <w:p w14:paraId="2107E9BC" w14:textId="77777777" w:rsidR="0097567F" w:rsidRPr="00030C62" w:rsidRDefault="0097567F" w:rsidP="0097567F">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b/>
          <w:bCs/>
        </w:rPr>
        <w:t xml:space="preserve">3. </w:t>
      </w:r>
      <w:r w:rsidRPr="00030C62">
        <w:rPr>
          <w:rFonts w:ascii="Times New Roman" w:eastAsia="Times New Roman" w:hAnsi="Times New Roman" w:cs="Times New Roman"/>
          <w:b/>
          <w:bCs/>
        </w:rPr>
        <w:tab/>
        <w:t xml:space="preserve">Kaip vartoti </w:t>
      </w:r>
      <w:proofErr w:type="spellStart"/>
      <w:r w:rsidRPr="00030C62">
        <w:rPr>
          <w:rFonts w:ascii="Times New Roman" w:eastAsia="Times New Roman" w:hAnsi="Times New Roman" w:cs="Times New Roman"/>
          <w:b/>
          <w:bCs/>
        </w:rPr>
        <w:t>Mycophenolate</w:t>
      </w:r>
      <w:proofErr w:type="spellEnd"/>
      <w:r w:rsidRPr="00030C62">
        <w:rPr>
          <w:rFonts w:ascii="Times New Roman" w:eastAsia="Times New Roman" w:hAnsi="Times New Roman" w:cs="Times New Roman"/>
          <w:b/>
          <w:bCs/>
        </w:rPr>
        <w:t xml:space="preserve"> </w:t>
      </w:r>
      <w:proofErr w:type="spellStart"/>
      <w:r w:rsidRPr="00030C62">
        <w:rPr>
          <w:rFonts w:ascii="Times New Roman" w:eastAsia="Times New Roman" w:hAnsi="Times New Roman" w:cs="Times New Roman"/>
          <w:b/>
          <w:bCs/>
        </w:rPr>
        <w:t>Mofetil</w:t>
      </w:r>
      <w:proofErr w:type="spellEnd"/>
      <w:r w:rsidRPr="00030C62">
        <w:rPr>
          <w:rFonts w:ascii="Times New Roman" w:eastAsia="Times New Roman" w:hAnsi="Times New Roman" w:cs="Times New Roman"/>
          <w:b/>
          <w:bCs/>
        </w:rPr>
        <w:t xml:space="preserve"> </w:t>
      </w:r>
      <w:proofErr w:type="spellStart"/>
      <w:r w:rsidRPr="00030C62">
        <w:rPr>
          <w:rFonts w:ascii="Times New Roman" w:eastAsia="Times New Roman" w:hAnsi="Times New Roman" w:cs="Times New Roman"/>
          <w:b/>
          <w:bCs/>
        </w:rPr>
        <w:t>Accord</w:t>
      </w:r>
      <w:proofErr w:type="spellEnd"/>
    </w:p>
    <w:p w14:paraId="479E85E5" w14:textId="77777777" w:rsidR="0097567F" w:rsidRPr="00030C62" w:rsidRDefault="0097567F" w:rsidP="0097567F">
      <w:pPr>
        <w:tabs>
          <w:tab w:val="left" w:pos="567"/>
        </w:tabs>
        <w:spacing w:after="0" w:line="240" w:lineRule="auto"/>
        <w:rPr>
          <w:rFonts w:ascii="Times New Roman" w:eastAsia="Times New Roman" w:hAnsi="Times New Roman" w:cs="Times New Roman"/>
        </w:rPr>
      </w:pPr>
    </w:p>
    <w:p w14:paraId="27838FAA" w14:textId="77777777" w:rsidR="0097567F" w:rsidRPr="00030C62" w:rsidRDefault="0097567F" w:rsidP="0097567F">
      <w:pPr>
        <w:tabs>
          <w:tab w:val="left" w:pos="567"/>
        </w:tabs>
        <w:spacing w:after="0" w:line="240" w:lineRule="auto"/>
        <w:rPr>
          <w:rFonts w:ascii="Times New Roman" w:eastAsia="Times New Roman" w:hAnsi="Times New Roman" w:cs="Times New Roman"/>
        </w:rPr>
      </w:pPr>
      <w:r w:rsidRPr="00E12EF1">
        <w:rPr>
          <w:rFonts w:ascii="Times New Roman" w:eastAsia="Times New Roman" w:hAnsi="Times New Roman" w:cs="Times New Roman"/>
        </w:rPr>
        <w:t xml:space="preserve">Visada vartokite šį vaistą </w:t>
      </w:r>
      <w:r w:rsidRPr="00030C62">
        <w:rPr>
          <w:rFonts w:ascii="Times New Roman" w:eastAsia="Times New Roman" w:hAnsi="Times New Roman" w:cs="Times New Roman"/>
        </w:rPr>
        <w:t xml:space="preserve">tiksliai, kaip nurodė gydytojas. Jeigu abejojate, kreipkitės į gydytoją arba vaistininką. </w:t>
      </w:r>
    </w:p>
    <w:p w14:paraId="7D2B2EB1" w14:textId="77777777" w:rsidR="0097567F" w:rsidRPr="00030C62" w:rsidRDefault="0097567F" w:rsidP="0097567F">
      <w:pPr>
        <w:tabs>
          <w:tab w:val="left" w:pos="567"/>
        </w:tabs>
        <w:spacing w:after="0" w:line="240" w:lineRule="auto"/>
        <w:rPr>
          <w:rFonts w:ascii="Times New Roman" w:eastAsia="Times New Roman" w:hAnsi="Times New Roman" w:cs="Times New Roman"/>
        </w:rPr>
      </w:pPr>
    </w:p>
    <w:p w14:paraId="7CAB3681" w14:textId="77777777" w:rsidR="0097567F" w:rsidRPr="00030C62" w:rsidRDefault="0097567F" w:rsidP="0097567F">
      <w:pPr>
        <w:tabs>
          <w:tab w:val="left" w:pos="567"/>
        </w:tabs>
        <w:spacing w:after="0" w:line="240" w:lineRule="auto"/>
        <w:rPr>
          <w:rFonts w:ascii="Times New Roman" w:eastAsia="Times New Roman" w:hAnsi="Times New Roman" w:cs="Times New Roman"/>
          <w:b/>
        </w:rPr>
      </w:pPr>
      <w:r w:rsidRPr="00030C62">
        <w:rPr>
          <w:rFonts w:ascii="Times New Roman" w:eastAsia="Times New Roman" w:hAnsi="Times New Roman" w:cs="Times New Roman"/>
          <w:b/>
        </w:rPr>
        <w:t>Kiek vartoti</w:t>
      </w:r>
    </w:p>
    <w:p w14:paraId="4F56FCF5" w14:textId="77777777" w:rsidR="0097567F" w:rsidRPr="00030C62" w:rsidRDefault="0097567F" w:rsidP="0097567F">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 xml:space="preserve">Vartojamo vaisto kiekis priklauso nuo to, koks organas Jums buvo persodintas. Žemiau yra pateiktos įprastinės vaisto dozės. Gydymas tęsis tol, kol turėsite apsisaugoti nuo persodinto organo atmetimo. </w:t>
      </w:r>
    </w:p>
    <w:p w14:paraId="573313DA" w14:textId="77777777" w:rsidR="0097567F" w:rsidRPr="00030C62" w:rsidRDefault="0097567F" w:rsidP="0097567F">
      <w:pPr>
        <w:tabs>
          <w:tab w:val="left" w:pos="567"/>
        </w:tabs>
        <w:spacing w:after="0" w:line="240" w:lineRule="auto"/>
        <w:rPr>
          <w:rFonts w:ascii="Times New Roman" w:eastAsia="Times New Roman" w:hAnsi="Times New Roman" w:cs="Times New Roman"/>
          <w:b/>
          <w:bCs/>
        </w:rPr>
      </w:pPr>
    </w:p>
    <w:p w14:paraId="5D8D6BA9" w14:textId="77777777" w:rsidR="0097567F" w:rsidRPr="00030C62" w:rsidRDefault="0097567F" w:rsidP="0097567F">
      <w:pPr>
        <w:tabs>
          <w:tab w:val="left" w:pos="567"/>
        </w:tabs>
        <w:spacing w:after="0" w:line="240" w:lineRule="auto"/>
        <w:rPr>
          <w:rFonts w:ascii="Times New Roman" w:eastAsia="Times New Roman" w:hAnsi="Times New Roman" w:cs="Times New Roman"/>
          <w:b/>
          <w:bCs/>
        </w:rPr>
      </w:pPr>
      <w:r w:rsidRPr="00030C62">
        <w:rPr>
          <w:rFonts w:ascii="Times New Roman" w:eastAsia="Times New Roman" w:hAnsi="Times New Roman" w:cs="Times New Roman"/>
          <w:b/>
          <w:bCs/>
        </w:rPr>
        <w:t xml:space="preserve">Inkstų </w:t>
      </w:r>
      <w:proofErr w:type="spellStart"/>
      <w:r w:rsidRPr="00030C62">
        <w:rPr>
          <w:rFonts w:ascii="Times New Roman" w:eastAsia="Times New Roman" w:hAnsi="Times New Roman" w:cs="Times New Roman"/>
          <w:b/>
          <w:bCs/>
        </w:rPr>
        <w:t>transplantatas</w:t>
      </w:r>
      <w:proofErr w:type="spellEnd"/>
      <w:r w:rsidRPr="00030C62">
        <w:rPr>
          <w:rFonts w:ascii="Times New Roman" w:eastAsia="Times New Roman" w:hAnsi="Times New Roman" w:cs="Times New Roman"/>
          <w:b/>
          <w:bCs/>
        </w:rPr>
        <w:t>:</w:t>
      </w:r>
    </w:p>
    <w:p w14:paraId="15680797" w14:textId="77777777" w:rsidR="0097567F" w:rsidRPr="00030C62" w:rsidRDefault="0097567F" w:rsidP="0097567F">
      <w:pPr>
        <w:tabs>
          <w:tab w:val="left" w:pos="567"/>
        </w:tabs>
        <w:spacing w:after="0" w:line="240" w:lineRule="auto"/>
        <w:rPr>
          <w:rFonts w:ascii="Times New Roman" w:eastAsia="Times New Roman" w:hAnsi="Times New Roman" w:cs="Times New Roman"/>
          <w:b/>
          <w:bCs/>
        </w:rPr>
      </w:pPr>
    </w:p>
    <w:p w14:paraId="52F7F37C" w14:textId="77777777" w:rsidR="0097567F" w:rsidRPr="00030C62" w:rsidRDefault="0097567F" w:rsidP="0097567F">
      <w:pPr>
        <w:tabs>
          <w:tab w:val="left" w:pos="567"/>
        </w:tabs>
        <w:spacing w:after="0" w:line="240" w:lineRule="auto"/>
        <w:rPr>
          <w:rFonts w:ascii="Times New Roman" w:eastAsia="Times New Roman" w:hAnsi="Times New Roman" w:cs="Times New Roman"/>
          <w:bCs/>
          <w:u w:val="single"/>
        </w:rPr>
      </w:pPr>
      <w:r w:rsidRPr="00030C62">
        <w:rPr>
          <w:rFonts w:ascii="Times New Roman" w:eastAsia="Times New Roman" w:hAnsi="Times New Roman" w:cs="Times New Roman"/>
          <w:bCs/>
          <w:u w:val="single"/>
        </w:rPr>
        <w:t>Suaugusie</w:t>
      </w:r>
      <w:r>
        <w:rPr>
          <w:rFonts w:ascii="Times New Roman" w:eastAsia="Times New Roman" w:hAnsi="Times New Roman" w:cs="Times New Roman"/>
          <w:bCs/>
          <w:u w:val="single"/>
        </w:rPr>
        <w:t>ji</w:t>
      </w:r>
    </w:p>
    <w:p w14:paraId="0D44CEC4" w14:textId="77777777" w:rsidR="0097567F" w:rsidRPr="00030C62" w:rsidRDefault="0097567F" w:rsidP="0097567F">
      <w:pPr>
        <w:tabs>
          <w:tab w:val="left" w:pos="567"/>
        </w:tabs>
        <w:spacing w:after="0" w:line="240" w:lineRule="auto"/>
        <w:rPr>
          <w:rFonts w:ascii="Times New Roman" w:eastAsia="Times New Roman" w:hAnsi="Times New Roman" w:cs="Times New Roman"/>
        </w:rPr>
      </w:pPr>
      <w:r w:rsidRPr="00030C62">
        <w:rPr>
          <w:rFonts w:ascii="Times New Roman" w:hAnsi="Times New Roman"/>
          <w:b/>
        </w:rPr>
        <w:sym w:font="Symbol" w:char="00B7"/>
      </w:r>
      <w:r w:rsidRPr="00030C62">
        <w:rPr>
          <w:rFonts w:ascii="Times New Roman" w:hAnsi="Times New Roman"/>
          <w:b/>
        </w:rPr>
        <w:tab/>
      </w:r>
      <w:r w:rsidRPr="00030C62">
        <w:rPr>
          <w:rFonts w:ascii="Times New Roman" w:eastAsia="Times New Roman" w:hAnsi="Times New Roman" w:cs="Times New Roman"/>
        </w:rPr>
        <w:t xml:space="preserve">Pirmoji dozė vartojama per </w:t>
      </w:r>
      <w:r w:rsidRPr="00030C62">
        <w:rPr>
          <w:rFonts w:ascii="Times New Roman" w:hAnsi="Times New Roman"/>
        </w:rPr>
        <w:t>3</w:t>
      </w:r>
      <w:r w:rsidRPr="00030C62">
        <w:rPr>
          <w:rFonts w:ascii="Times New Roman" w:eastAsia="Times New Roman" w:hAnsi="Times New Roman" w:cs="Times New Roman"/>
        </w:rPr>
        <w:t xml:space="preserve"> paras po transplantavimo operacijos. </w:t>
      </w:r>
    </w:p>
    <w:p w14:paraId="23BCEC34" w14:textId="77777777" w:rsidR="0097567F" w:rsidRPr="00030C62" w:rsidRDefault="0097567F" w:rsidP="0097567F">
      <w:pPr>
        <w:tabs>
          <w:tab w:val="left" w:pos="567"/>
        </w:tabs>
        <w:spacing w:after="0" w:line="240" w:lineRule="auto"/>
        <w:rPr>
          <w:rFonts w:ascii="Times New Roman" w:eastAsia="Times New Roman" w:hAnsi="Times New Roman" w:cs="Times New Roman"/>
        </w:rPr>
      </w:pPr>
      <w:r w:rsidRPr="00030C62">
        <w:rPr>
          <w:rFonts w:ascii="Times New Roman" w:hAnsi="Times New Roman"/>
          <w:b/>
        </w:rPr>
        <w:sym w:font="Symbol" w:char="00B7"/>
      </w:r>
      <w:r w:rsidRPr="00030C62">
        <w:rPr>
          <w:rFonts w:ascii="Times New Roman" w:eastAsia="Times New Roman" w:hAnsi="Times New Roman" w:cs="Times New Roman"/>
          <w:b/>
        </w:rPr>
        <w:tab/>
      </w:r>
      <w:r w:rsidRPr="00030C62">
        <w:rPr>
          <w:rFonts w:ascii="Times New Roman" w:eastAsia="Times New Roman" w:hAnsi="Times New Roman" w:cs="Times New Roman"/>
        </w:rPr>
        <w:t xml:space="preserve">Paros dozė </w:t>
      </w:r>
      <w:r>
        <w:rPr>
          <w:rFonts w:ascii="Times New Roman" w:eastAsia="Times New Roman" w:hAnsi="Times New Roman" w:cs="Times New Roman"/>
        </w:rPr>
        <w:t>–</w:t>
      </w:r>
      <w:r w:rsidRPr="00030C62">
        <w:rPr>
          <w:rFonts w:ascii="Times New Roman" w:eastAsia="Times New Roman" w:hAnsi="Times New Roman" w:cs="Times New Roman"/>
        </w:rPr>
        <w:t xml:space="preserve"> 4 tabletės (2 g vaisto) vartojama kaip 2 atskiros dozės. </w:t>
      </w:r>
    </w:p>
    <w:p w14:paraId="21BE46CE" w14:textId="77777777" w:rsidR="0097567F" w:rsidRPr="00030C62" w:rsidRDefault="0097567F" w:rsidP="0097567F">
      <w:pPr>
        <w:tabs>
          <w:tab w:val="left" w:pos="567"/>
        </w:tabs>
        <w:spacing w:after="0" w:line="240" w:lineRule="auto"/>
        <w:rPr>
          <w:rFonts w:ascii="Times New Roman" w:eastAsia="Times New Roman" w:hAnsi="Times New Roman" w:cs="Times New Roman"/>
        </w:rPr>
      </w:pPr>
      <w:r w:rsidRPr="00030C62">
        <w:rPr>
          <w:rFonts w:ascii="Times New Roman" w:hAnsi="Times New Roman"/>
          <w:b/>
        </w:rPr>
        <w:sym w:font="Symbol" w:char="00B7"/>
      </w:r>
      <w:r w:rsidRPr="00030C62">
        <w:rPr>
          <w:rFonts w:ascii="Times New Roman" w:hAnsi="Times New Roman"/>
          <w:b/>
        </w:rPr>
        <w:tab/>
      </w:r>
      <w:r w:rsidRPr="00030C62">
        <w:rPr>
          <w:rFonts w:ascii="Times New Roman" w:eastAsia="Times New Roman" w:hAnsi="Times New Roman" w:cs="Times New Roman"/>
        </w:rPr>
        <w:t>Išgerkite 2 tabletes ryte ir paskui 2 tabletes vakare.</w:t>
      </w:r>
    </w:p>
    <w:p w14:paraId="1BAF245B" w14:textId="77777777" w:rsidR="0097567F" w:rsidRPr="00030C62" w:rsidRDefault="0097567F" w:rsidP="0097567F">
      <w:pPr>
        <w:tabs>
          <w:tab w:val="left" w:pos="567"/>
        </w:tabs>
        <w:spacing w:after="0" w:line="240" w:lineRule="auto"/>
        <w:rPr>
          <w:rFonts w:ascii="Times New Roman" w:eastAsia="Times New Roman" w:hAnsi="Times New Roman" w:cs="Times New Roman"/>
          <w:b/>
          <w:bCs/>
        </w:rPr>
      </w:pPr>
    </w:p>
    <w:p w14:paraId="29127088" w14:textId="77777777" w:rsidR="0097567F" w:rsidRPr="00030C62" w:rsidRDefault="0097567F" w:rsidP="0097567F">
      <w:pPr>
        <w:tabs>
          <w:tab w:val="left" w:pos="567"/>
        </w:tabs>
        <w:spacing w:after="0" w:line="240" w:lineRule="auto"/>
        <w:rPr>
          <w:rFonts w:ascii="Times New Roman" w:eastAsia="Times New Roman" w:hAnsi="Times New Roman" w:cs="Times New Roman"/>
          <w:u w:val="single"/>
        </w:rPr>
      </w:pPr>
      <w:r w:rsidRPr="00030C62">
        <w:rPr>
          <w:rFonts w:ascii="Times New Roman" w:eastAsia="Times New Roman" w:hAnsi="Times New Roman" w:cs="Times New Roman"/>
          <w:bCs/>
          <w:u w:val="single"/>
        </w:rPr>
        <w:t>Vaikai (nuo 2 iki 18 metų)</w:t>
      </w:r>
    </w:p>
    <w:p w14:paraId="4373D118" w14:textId="77777777" w:rsidR="0097567F" w:rsidRPr="00030C62" w:rsidRDefault="0097567F" w:rsidP="0097567F">
      <w:pPr>
        <w:tabs>
          <w:tab w:val="left" w:pos="567"/>
        </w:tabs>
        <w:spacing w:after="0" w:line="240" w:lineRule="auto"/>
        <w:rPr>
          <w:rFonts w:ascii="Times New Roman" w:eastAsia="Times New Roman" w:hAnsi="Times New Roman" w:cs="Times New Roman"/>
        </w:rPr>
      </w:pPr>
      <w:r w:rsidRPr="00030C62">
        <w:rPr>
          <w:rFonts w:ascii="Times New Roman" w:hAnsi="Times New Roman"/>
          <w:b/>
        </w:rPr>
        <w:sym w:font="Symbol" w:char="00B7"/>
      </w:r>
      <w:r w:rsidRPr="00030C62">
        <w:rPr>
          <w:rFonts w:ascii="Times New Roman" w:eastAsia="Times New Roman" w:hAnsi="Times New Roman" w:cs="Times New Roman"/>
          <w:b/>
        </w:rPr>
        <w:tab/>
      </w:r>
      <w:r w:rsidRPr="00030C62">
        <w:rPr>
          <w:rFonts w:ascii="Times New Roman" w:eastAsia="Times New Roman" w:hAnsi="Times New Roman" w:cs="Times New Roman"/>
        </w:rPr>
        <w:t xml:space="preserve">Vartojama dozė priklauso nuo vaiko dydžio. </w:t>
      </w:r>
    </w:p>
    <w:p w14:paraId="4D296EB1" w14:textId="77777777" w:rsidR="0097567F" w:rsidRPr="00030C62" w:rsidRDefault="0097567F" w:rsidP="0097567F">
      <w:pPr>
        <w:tabs>
          <w:tab w:val="left" w:pos="567"/>
        </w:tabs>
        <w:spacing w:after="0" w:line="240" w:lineRule="auto"/>
        <w:ind w:left="560" w:hanging="560"/>
        <w:rPr>
          <w:rFonts w:ascii="Times New Roman" w:eastAsia="Times New Roman" w:hAnsi="Times New Roman" w:cs="Times New Roman"/>
        </w:rPr>
      </w:pPr>
      <w:r w:rsidRPr="00030C62">
        <w:rPr>
          <w:rFonts w:ascii="Times New Roman" w:hAnsi="Times New Roman"/>
          <w:b/>
        </w:rPr>
        <w:sym w:font="Symbol" w:char="00B7"/>
      </w:r>
      <w:r w:rsidRPr="00030C62">
        <w:rPr>
          <w:rFonts w:ascii="Times New Roman" w:eastAsia="Times New Roman" w:hAnsi="Times New Roman" w:cs="Times New Roman"/>
          <w:b/>
        </w:rPr>
        <w:tab/>
      </w:r>
      <w:r w:rsidRPr="00030C62">
        <w:rPr>
          <w:rFonts w:ascii="Times New Roman" w:eastAsia="Times New Roman" w:hAnsi="Times New Roman" w:cs="Times New Roman"/>
        </w:rPr>
        <w:t xml:space="preserve">Gydytojas nuspręs dėl tinkamiausios dozės, remiantis vaiko ūgiu ir svoriu (kūno paviršiaus plotu, matuojamu kvadratiniais metrais </w:t>
      </w:r>
      <w:r>
        <w:rPr>
          <w:rFonts w:ascii="Times New Roman" w:eastAsia="Times New Roman" w:hAnsi="Times New Roman" w:cs="Times New Roman"/>
        </w:rPr>
        <w:t>–</w:t>
      </w:r>
      <w:r w:rsidRPr="00030C62">
        <w:rPr>
          <w:rFonts w:ascii="Times New Roman" w:eastAsia="Times New Roman" w:hAnsi="Times New Roman" w:cs="Times New Roman"/>
        </w:rPr>
        <w:t xml:space="preserve"> m</w:t>
      </w:r>
      <w:r w:rsidRPr="00030C62">
        <w:rPr>
          <w:rFonts w:ascii="Times New Roman" w:eastAsia="Times New Roman" w:hAnsi="Times New Roman" w:cs="Times New Roman"/>
          <w:vertAlign w:val="superscript"/>
        </w:rPr>
        <w:t>2</w:t>
      </w:r>
      <w:r w:rsidRPr="00030C62">
        <w:rPr>
          <w:rFonts w:ascii="Times New Roman" w:eastAsia="Times New Roman" w:hAnsi="Times New Roman" w:cs="Times New Roman"/>
        </w:rPr>
        <w:t>). Rekomenduojama dozė – 600 mg/m</w:t>
      </w:r>
      <w:r w:rsidRPr="00030C62">
        <w:rPr>
          <w:rFonts w:ascii="Times New Roman" w:eastAsia="Times New Roman" w:hAnsi="Times New Roman" w:cs="Times New Roman"/>
          <w:vertAlign w:val="superscript"/>
        </w:rPr>
        <w:t>2</w:t>
      </w:r>
      <w:r w:rsidRPr="00030C62">
        <w:rPr>
          <w:rFonts w:ascii="Times New Roman" w:eastAsia="Times New Roman" w:hAnsi="Times New Roman" w:cs="Times New Roman"/>
        </w:rPr>
        <w:t xml:space="preserve"> du kartus per parą.</w:t>
      </w:r>
    </w:p>
    <w:p w14:paraId="4988687F" w14:textId="77777777" w:rsidR="0097567F" w:rsidRPr="00030C62" w:rsidRDefault="0097567F" w:rsidP="0097567F">
      <w:pPr>
        <w:tabs>
          <w:tab w:val="left" w:pos="567"/>
        </w:tabs>
        <w:spacing w:after="0" w:line="240" w:lineRule="auto"/>
        <w:rPr>
          <w:rFonts w:ascii="Times New Roman" w:eastAsia="Times New Roman" w:hAnsi="Times New Roman" w:cs="Times New Roman"/>
          <w:b/>
          <w:bCs/>
        </w:rPr>
      </w:pPr>
    </w:p>
    <w:p w14:paraId="111DB511" w14:textId="77777777" w:rsidR="0097567F" w:rsidRPr="00030C62" w:rsidRDefault="0097567F" w:rsidP="0097567F">
      <w:pPr>
        <w:tabs>
          <w:tab w:val="left" w:pos="567"/>
        </w:tabs>
        <w:spacing w:after="0" w:line="240" w:lineRule="auto"/>
        <w:rPr>
          <w:rFonts w:ascii="Times New Roman" w:eastAsia="Times New Roman" w:hAnsi="Times New Roman" w:cs="Times New Roman"/>
          <w:b/>
          <w:bCs/>
        </w:rPr>
      </w:pPr>
      <w:r w:rsidRPr="00030C62">
        <w:rPr>
          <w:rFonts w:ascii="Times New Roman" w:eastAsia="Times New Roman" w:hAnsi="Times New Roman" w:cs="Times New Roman"/>
          <w:b/>
          <w:bCs/>
        </w:rPr>
        <w:t xml:space="preserve">Širdies </w:t>
      </w:r>
      <w:proofErr w:type="spellStart"/>
      <w:r w:rsidRPr="00030C62">
        <w:rPr>
          <w:rFonts w:ascii="Times New Roman" w:eastAsia="Times New Roman" w:hAnsi="Times New Roman" w:cs="Times New Roman"/>
          <w:b/>
          <w:bCs/>
        </w:rPr>
        <w:t>transplantatas</w:t>
      </w:r>
      <w:proofErr w:type="spellEnd"/>
      <w:r w:rsidRPr="00030C62">
        <w:rPr>
          <w:rFonts w:ascii="Times New Roman" w:eastAsia="Times New Roman" w:hAnsi="Times New Roman" w:cs="Times New Roman"/>
          <w:b/>
          <w:bCs/>
        </w:rPr>
        <w:t>:</w:t>
      </w:r>
    </w:p>
    <w:p w14:paraId="3BB81A5A" w14:textId="77777777" w:rsidR="0097567F" w:rsidRPr="00030C62" w:rsidRDefault="0097567F" w:rsidP="0097567F">
      <w:pPr>
        <w:tabs>
          <w:tab w:val="left" w:pos="567"/>
        </w:tabs>
        <w:spacing w:after="0" w:line="240" w:lineRule="auto"/>
        <w:rPr>
          <w:rFonts w:ascii="Times New Roman" w:eastAsia="Times New Roman" w:hAnsi="Times New Roman" w:cs="Times New Roman"/>
          <w:b/>
          <w:bCs/>
        </w:rPr>
      </w:pPr>
    </w:p>
    <w:p w14:paraId="20D7CBFC" w14:textId="77777777" w:rsidR="0097567F" w:rsidRPr="00030C62" w:rsidRDefault="0097567F" w:rsidP="0097567F">
      <w:pPr>
        <w:tabs>
          <w:tab w:val="left" w:pos="567"/>
        </w:tabs>
        <w:spacing w:after="0" w:line="240" w:lineRule="auto"/>
        <w:rPr>
          <w:rFonts w:ascii="Times New Roman" w:eastAsia="Times New Roman" w:hAnsi="Times New Roman" w:cs="Times New Roman"/>
          <w:bCs/>
          <w:u w:val="single"/>
        </w:rPr>
      </w:pPr>
      <w:r w:rsidRPr="00030C62">
        <w:rPr>
          <w:rFonts w:ascii="Times New Roman" w:eastAsia="Times New Roman" w:hAnsi="Times New Roman" w:cs="Times New Roman"/>
          <w:bCs/>
          <w:u w:val="single"/>
        </w:rPr>
        <w:t>Suaugusie</w:t>
      </w:r>
      <w:r>
        <w:rPr>
          <w:rFonts w:ascii="Times New Roman" w:eastAsia="Times New Roman" w:hAnsi="Times New Roman" w:cs="Times New Roman"/>
          <w:bCs/>
          <w:u w:val="single"/>
        </w:rPr>
        <w:t>ji</w:t>
      </w:r>
    </w:p>
    <w:p w14:paraId="11B93B7F" w14:textId="77777777" w:rsidR="0097567F" w:rsidRPr="00030C62" w:rsidRDefault="0097567F" w:rsidP="0097567F">
      <w:pPr>
        <w:tabs>
          <w:tab w:val="left" w:pos="567"/>
        </w:tabs>
        <w:spacing w:after="0" w:line="240" w:lineRule="auto"/>
        <w:rPr>
          <w:rFonts w:ascii="Times New Roman" w:eastAsia="Times New Roman" w:hAnsi="Times New Roman" w:cs="Times New Roman"/>
        </w:rPr>
      </w:pPr>
      <w:r w:rsidRPr="00030C62">
        <w:rPr>
          <w:rFonts w:ascii="Times New Roman" w:hAnsi="Times New Roman"/>
          <w:b/>
        </w:rPr>
        <w:sym w:font="Symbol" w:char="00B7"/>
      </w:r>
      <w:r w:rsidRPr="00030C62">
        <w:rPr>
          <w:rFonts w:ascii="Times New Roman" w:hAnsi="Times New Roman"/>
          <w:b/>
        </w:rPr>
        <w:tab/>
      </w:r>
      <w:r w:rsidRPr="00030C62">
        <w:rPr>
          <w:rFonts w:ascii="Times New Roman" w:eastAsia="Times New Roman" w:hAnsi="Times New Roman" w:cs="Times New Roman"/>
        </w:rPr>
        <w:t>Pirmoji dozė vartojama per 5 paras po transplantavimo operacijos.</w:t>
      </w:r>
    </w:p>
    <w:p w14:paraId="0A2C2C6A" w14:textId="77777777" w:rsidR="0097567F" w:rsidRPr="00030C62" w:rsidRDefault="0097567F" w:rsidP="0097567F">
      <w:pPr>
        <w:tabs>
          <w:tab w:val="left" w:pos="567"/>
        </w:tabs>
        <w:spacing w:after="0" w:line="240" w:lineRule="auto"/>
        <w:rPr>
          <w:rFonts w:ascii="Times New Roman" w:eastAsia="Times New Roman" w:hAnsi="Times New Roman" w:cs="Times New Roman"/>
        </w:rPr>
      </w:pPr>
      <w:r w:rsidRPr="00030C62">
        <w:rPr>
          <w:rFonts w:ascii="Times New Roman" w:hAnsi="Times New Roman"/>
          <w:b/>
        </w:rPr>
        <w:sym w:font="Symbol" w:char="00B7"/>
      </w:r>
      <w:r w:rsidRPr="00030C62">
        <w:rPr>
          <w:rFonts w:ascii="Times New Roman" w:eastAsia="Times New Roman" w:hAnsi="Times New Roman" w:cs="Times New Roman"/>
          <w:b/>
        </w:rPr>
        <w:tab/>
      </w:r>
      <w:r w:rsidRPr="00030C62">
        <w:rPr>
          <w:rFonts w:ascii="Times New Roman" w:eastAsia="Times New Roman" w:hAnsi="Times New Roman" w:cs="Times New Roman"/>
        </w:rPr>
        <w:t xml:space="preserve">Paros dozė – 6 tabletės (3 g vaisto) vartojama kaip 2 atskiros dozės. </w:t>
      </w:r>
    </w:p>
    <w:p w14:paraId="5BB0979A" w14:textId="77777777" w:rsidR="0097567F" w:rsidRPr="00030C62" w:rsidRDefault="0097567F" w:rsidP="0097567F">
      <w:pPr>
        <w:tabs>
          <w:tab w:val="left" w:pos="567"/>
        </w:tabs>
        <w:spacing w:after="0" w:line="240" w:lineRule="auto"/>
        <w:rPr>
          <w:rFonts w:ascii="Times New Roman" w:eastAsia="Times New Roman" w:hAnsi="Times New Roman" w:cs="Times New Roman"/>
        </w:rPr>
      </w:pPr>
      <w:r w:rsidRPr="00030C62">
        <w:rPr>
          <w:rFonts w:ascii="Times New Roman" w:hAnsi="Times New Roman"/>
          <w:b/>
        </w:rPr>
        <w:sym w:font="Symbol" w:char="00B7"/>
      </w:r>
      <w:r w:rsidRPr="00030C62">
        <w:rPr>
          <w:rFonts w:ascii="Times New Roman" w:eastAsia="Times New Roman" w:hAnsi="Times New Roman" w:cs="Times New Roman"/>
          <w:b/>
        </w:rPr>
        <w:tab/>
      </w:r>
      <w:r w:rsidRPr="00030C62">
        <w:rPr>
          <w:rFonts w:ascii="Times New Roman" w:eastAsia="Times New Roman" w:hAnsi="Times New Roman" w:cs="Times New Roman"/>
        </w:rPr>
        <w:t>Išgerkite 3 tabletes ryte ir paskui 3 tabletes vakare.</w:t>
      </w:r>
    </w:p>
    <w:p w14:paraId="20B4D886" w14:textId="77777777" w:rsidR="0097567F" w:rsidRPr="00030C62" w:rsidRDefault="0097567F" w:rsidP="0097567F">
      <w:pPr>
        <w:tabs>
          <w:tab w:val="left" w:pos="567"/>
        </w:tabs>
        <w:spacing w:after="0" w:line="240" w:lineRule="auto"/>
        <w:rPr>
          <w:rFonts w:ascii="Times New Roman" w:eastAsia="Times New Roman" w:hAnsi="Times New Roman" w:cs="Times New Roman"/>
          <w:b/>
          <w:bCs/>
        </w:rPr>
      </w:pPr>
    </w:p>
    <w:p w14:paraId="54E33D88" w14:textId="77777777" w:rsidR="0097567F" w:rsidRPr="00030C62" w:rsidRDefault="0097567F" w:rsidP="0097567F">
      <w:pPr>
        <w:tabs>
          <w:tab w:val="left" w:pos="567"/>
        </w:tabs>
        <w:spacing w:after="0" w:line="240" w:lineRule="auto"/>
        <w:rPr>
          <w:rFonts w:ascii="Times New Roman" w:eastAsia="Times New Roman" w:hAnsi="Times New Roman" w:cs="Times New Roman"/>
          <w:bCs/>
          <w:u w:val="single"/>
        </w:rPr>
      </w:pPr>
      <w:r w:rsidRPr="00030C62">
        <w:rPr>
          <w:rFonts w:ascii="Times New Roman" w:eastAsia="Times New Roman" w:hAnsi="Times New Roman" w:cs="Times New Roman"/>
          <w:bCs/>
          <w:u w:val="single"/>
        </w:rPr>
        <w:lastRenderedPageBreak/>
        <w:t>Vaikai</w:t>
      </w:r>
    </w:p>
    <w:p w14:paraId="2CBC74BB" w14:textId="77777777" w:rsidR="0097567F" w:rsidRPr="00616BAD" w:rsidRDefault="0097567F" w:rsidP="0097567F">
      <w:pPr>
        <w:pStyle w:val="Sraopastraipa"/>
        <w:numPr>
          <w:ilvl w:val="0"/>
          <w:numId w:val="8"/>
        </w:numPr>
        <w:tabs>
          <w:tab w:val="left" w:pos="567"/>
        </w:tabs>
        <w:spacing w:after="0" w:line="240" w:lineRule="auto"/>
        <w:ind w:left="567" w:hanging="567"/>
        <w:rPr>
          <w:rFonts w:ascii="Times New Roman" w:eastAsia="Times New Roman" w:hAnsi="Times New Roman" w:cs="Times New Roman"/>
        </w:rPr>
      </w:pPr>
      <w:r w:rsidRPr="00616BAD">
        <w:rPr>
          <w:rFonts w:ascii="Times New Roman" w:eastAsia="Times New Roman" w:hAnsi="Times New Roman" w:cs="Times New Roman"/>
        </w:rPr>
        <w:t xml:space="preserve">Nėra duomenų, leidžiančių rekomenduoti </w:t>
      </w:r>
      <w:proofErr w:type="spellStart"/>
      <w:r w:rsidRPr="00616BAD">
        <w:rPr>
          <w:rFonts w:ascii="Times New Roman" w:eastAsia="Times New Roman" w:hAnsi="Times New Roman" w:cs="Times New Roman"/>
        </w:rPr>
        <w:t>Mycophenolate</w:t>
      </w:r>
      <w:proofErr w:type="spellEnd"/>
      <w:r w:rsidRPr="00616BAD">
        <w:rPr>
          <w:rFonts w:ascii="Times New Roman" w:eastAsia="Times New Roman" w:hAnsi="Times New Roman" w:cs="Times New Roman"/>
        </w:rPr>
        <w:t xml:space="preserve"> </w:t>
      </w:r>
      <w:proofErr w:type="spellStart"/>
      <w:r w:rsidRPr="00616BAD">
        <w:rPr>
          <w:rFonts w:ascii="Times New Roman" w:eastAsia="Times New Roman" w:hAnsi="Times New Roman" w:cs="Times New Roman"/>
        </w:rPr>
        <w:t>Mofetil</w:t>
      </w:r>
      <w:proofErr w:type="spellEnd"/>
      <w:r w:rsidRPr="00616BAD">
        <w:rPr>
          <w:rFonts w:ascii="Times New Roman" w:eastAsia="Times New Roman" w:hAnsi="Times New Roman" w:cs="Times New Roman"/>
        </w:rPr>
        <w:t xml:space="preserve"> </w:t>
      </w:r>
      <w:proofErr w:type="spellStart"/>
      <w:r w:rsidRPr="00616BAD">
        <w:rPr>
          <w:rFonts w:ascii="Times New Roman" w:eastAsia="Times New Roman" w:hAnsi="Times New Roman" w:cs="Times New Roman"/>
        </w:rPr>
        <w:t>Accord</w:t>
      </w:r>
      <w:proofErr w:type="spellEnd"/>
      <w:r w:rsidRPr="00616BAD">
        <w:rPr>
          <w:rFonts w:ascii="Times New Roman" w:eastAsia="Times New Roman" w:hAnsi="Times New Roman" w:cs="Times New Roman"/>
        </w:rPr>
        <w:t xml:space="preserve"> vartojimą vaikams, kuriems buvo transplantuota širdis.</w:t>
      </w:r>
    </w:p>
    <w:p w14:paraId="54D6FA1B" w14:textId="77777777" w:rsidR="0097567F" w:rsidRPr="00030C62" w:rsidRDefault="0097567F" w:rsidP="0097567F">
      <w:pPr>
        <w:tabs>
          <w:tab w:val="left" w:pos="567"/>
        </w:tabs>
        <w:spacing w:after="0" w:line="240" w:lineRule="auto"/>
        <w:rPr>
          <w:rFonts w:ascii="Times New Roman" w:eastAsia="Times New Roman" w:hAnsi="Times New Roman" w:cs="Times New Roman"/>
          <w:b/>
          <w:bCs/>
        </w:rPr>
      </w:pPr>
    </w:p>
    <w:p w14:paraId="5645C549" w14:textId="77777777" w:rsidR="0097567F" w:rsidRPr="00030C62" w:rsidRDefault="0097567F" w:rsidP="0097567F">
      <w:pPr>
        <w:tabs>
          <w:tab w:val="left" w:pos="567"/>
        </w:tabs>
        <w:spacing w:after="0" w:line="240" w:lineRule="auto"/>
        <w:rPr>
          <w:rFonts w:ascii="Times New Roman" w:eastAsia="Times New Roman" w:hAnsi="Times New Roman" w:cs="Times New Roman"/>
          <w:b/>
          <w:bCs/>
        </w:rPr>
      </w:pPr>
      <w:r w:rsidRPr="00030C62">
        <w:rPr>
          <w:rFonts w:ascii="Times New Roman" w:eastAsia="Times New Roman" w:hAnsi="Times New Roman" w:cs="Times New Roman"/>
          <w:b/>
          <w:bCs/>
        </w:rPr>
        <w:t xml:space="preserve">Kepenų </w:t>
      </w:r>
      <w:proofErr w:type="spellStart"/>
      <w:r w:rsidRPr="00030C62">
        <w:rPr>
          <w:rFonts w:ascii="Times New Roman" w:eastAsia="Times New Roman" w:hAnsi="Times New Roman" w:cs="Times New Roman"/>
          <w:b/>
          <w:bCs/>
        </w:rPr>
        <w:t>transplantatas</w:t>
      </w:r>
      <w:proofErr w:type="spellEnd"/>
      <w:r w:rsidRPr="00030C62">
        <w:rPr>
          <w:rFonts w:ascii="Times New Roman" w:eastAsia="Times New Roman" w:hAnsi="Times New Roman" w:cs="Times New Roman"/>
          <w:b/>
          <w:bCs/>
        </w:rPr>
        <w:t>:</w:t>
      </w:r>
    </w:p>
    <w:p w14:paraId="4DAE5570" w14:textId="77777777" w:rsidR="0097567F" w:rsidRPr="00030C62" w:rsidRDefault="0097567F" w:rsidP="0097567F">
      <w:pPr>
        <w:tabs>
          <w:tab w:val="left" w:pos="567"/>
        </w:tabs>
        <w:spacing w:after="0" w:line="240" w:lineRule="auto"/>
        <w:rPr>
          <w:rFonts w:ascii="Times New Roman" w:eastAsia="Times New Roman" w:hAnsi="Times New Roman" w:cs="Times New Roman"/>
          <w:b/>
          <w:bCs/>
        </w:rPr>
      </w:pPr>
    </w:p>
    <w:p w14:paraId="34109450" w14:textId="77777777" w:rsidR="0097567F" w:rsidRPr="00030C62" w:rsidRDefault="0097567F" w:rsidP="0097567F">
      <w:pPr>
        <w:tabs>
          <w:tab w:val="left" w:pos="567"/>
        </w:tabs>
        <w:spacing w:after="0" w:line="240" w:lineRule="auto"/>
        <w:rPr>
          <w:rFonts w:ascii="Times New Roman" w:eastAsia="Times New Roman" w:hAnsi="Times New Roman" w:cs="Times New Roman"/>
          <w:bCs/>
          <w:u w:val="single"/>
        </w:rPr>
      </w:pPr>
      <w:r w:rsidRPr="00030C62">
        <w:rPr>
          <w:rFonts w:ascii="Times New Roman" w:eastAsia="Times New Roman" w:hAnsi="Times New Roman" w:cs="Times New Roman"/>
          <w:bCs/>
          <w:u w:val="single"/>
        </w:rPr>
        <w:t>Suaugusie</w:t>
      </w:r>
      <w:r>
        <w:rPr>
          <w:rFonts w:ascii="Times New Roman" w:eastAsia="Times New Roman" w:hAnsi="Times New Roman" w:cs="Times New Roman"/>
          <w:bCs/>
          <w:u w:val="single"/>
        </w:rPr>
        <w:t>ji</w:t>
      </w:r>
    </w:p>
    <w:p w14:paraId="7B1686BE" w14:textId="77777777" w:rsidR="0097567F" w:rsidRPr="00030C62" w:rsidRDefault="0097567F" w:rsidP="0097567F">
      <w:pPr>
        <w:tabs>
          <w:tab w:val="left" w:pos="567"/>
        </w:tabs>
        <w:spacing w:after="0" w:line="240" w:lineRule="auto"/>
        <w:ind w:left="567" w:hanging="567"/>
        <w:rPr>
          <w:rFonts w:ascii="Times New Roman" w:eastAsia="Times New Roman" w:hAnsi="Times New Roman" w:cs="Times New Roman"/>
        </w:rPr>
      </w:pPr>
      <w:r w:rsidRPr="00030C62">
        <w:rPr>
          <w:rFonts w:ascii="Times New Roman" w:hAnsi="Times New Roman"/>
          <w:b/>
        </w:rPr>
        <w:sym w:font="Symbol" w:char="00B7"/>
      </w:r>
      <w:r w:rsidRPr="00030C62">
        <w:rPr>
          <w:rFonts w:ascii="Times New Roman" w:eastAsia="Times New Roman" w:hAnsi="Times New Roman" w:cs="Times New Roman"/>
          <w:b/>
        </w:rPr>
        <w:tab/>
      </w:r>
      <w:r w:rsidRPr="00030C62">
        <w:rPr>
          <w:rFonts w:ascii="Times New Roman" w:eastAsia="Times New Roman" w:hAnsi="Times New Roman" w:cs="Times New Roman"/>
        </w:rPr>
        <w:t xml:space="preserve">Pirmoji </w:t>
      </w:r>
      <w:proofErr w:type="spellStart"/>
      <w:r w:rsidRPr="00030C62">
        <w:rPr>
          <w:rFonts w:ascii="Times New Roman" w:eastAsia="Times New Roman" w:hAnsi="Times New Roman" w:cs="Times New Roman"/>
        </w:rPr>
        <w:t>Mycophenolate</w:t>
      </w:r>
      <w:proofErr w:type="spellEnd"/>
      <w:r w:rsidRPr="00030C62">
        <w:rPr>
          <w:rFonts w:ascii="Times New Roman" w:eastAsia="Times New Roman" w:hAnsi="Times New Roman" w:cs="Times New Roman"/>
        </w:rPr>
        <w:t xml:space="preserve"> </w:t>
      </w:r>
      <w:proofErr w:type="spellStart"/>
      <w:r w:rsidRPr="00030C62">
        <w:rPr>
          <w:rFonts w:ascii="Times New Roman" w:eastAsia="Times New Roman" w:hAnsi="Times New Roman" w:cs="Times New Roman"/>
        </w:rPr>
        <w:t>Mofetil</w:t>
      </w:r>
      <w:proofErr w:type="spellEnd"/>
      <w:r w:rsidRPr="00030C62">
        <w:rPr>
          <w:rFonts w:ascii="Times New Roman" w:eastAsia="Times New Roman" w:hAnsi="Times New Roman" w:cs="Times New Roman"/>
        </w:rPr>
        <w:t xml:space="preserve"> </w:t>
      </w:r>
      <w:proofErr w:type="spellStart"/>
      <w:r w:rsidRPr="00030C62">
        <w:rPr>
          <w:rFonts w:ascii="Times New Roman" w:eastAsia="Times New Roman" w:hAnsi="Times New Roman" w:cs="Times New Roman"/>
        </w:rPr>
        <w:t>Accord</w:t>
      </w:r>
      <w:proofErr w:type="spellEnd"/>
      <w:r w:rsidRPr="00030C62">
        <w:rPr>
          <w:rFonts w:ascii="Times New Roman" w:eastAsia="Times New Roman" w:hAnsi="Times New Roman" w:cs="Times New Roman"/>
        </w:rPr>
        <w:t xml:space="preserve"> dozė vartojama praėjus ne mažiau 4 parų po transplantavimo operacijos, kai Jūs galėsite vartoti geriamus vaistus. </w:t>
      </w:r>
    </w:p>
    <w:p w14:paraId="2A3C2461" w14:textId="77777777" w:rsidR="0097567F" w:rsidRPr="00030C62" w:rsidRDefault="0097567F" w:rsidP="0097567F">
      <w:pPr>
        <w:tabs>
          <w:tab w:val="left" w:pos="567"/>
        </w:tabs>
        <w:spacing w:after="0" w:line="240" w:lineRule="auto"/>
        <w:ind w:right="-30"/>
        <w:rPr>
          <w:rFonts w:ascii="Times New Roman" w:eastAsia="Times New Roman" w:hAnsi="Times New Roman" w:cs="Times New Roman"/>
        </w:rPr>
      </w:pPr>
      <w:r w:rsidRPr="00030C62">
        <w:rPr>
          <w:rFonts w:ascii="Times New Roman" w:hAnsi="Times New Roman"/>
          <w:b/>
        </w:rPr>
        <w:sym w:font="Symbol" w:char="00B7"/>
      </w:r>
      <w:r w:rsidRPr="00030C62">
        <w:rPr>
          <w:rFonts w:ascii="Times New Roman" w:eastAsia="Times New Roman" w:hAnsi="Times New Roman" w:cs="Times New Roman"/>
          <w:b/>
        </w:rPr>
        <w:tab/>
      </w:r>
      <w:r w:rsidRPr="00030C62">
        <w:rPr>
          <w:rFonts w:ascii="Times New Roman" w:eastAsia="Times New Roman" w:hAnsi="Times New Roman" w:cs="Times New Roman"/>
        </w:rPr>
        <w:t>Paros dozė – 6 tabletės (3 g vaisto) vartojama kaip 2 atskiros dozės.</w:t>
      </w:r>
    </w:p>
    <w:p w14:paraId="604C72BB" w14:textId="77777777" w:rsidR="0097567F" w:rsidRPr="00030C62" w:rsidRDefault="0097567F" w:rsidP="0097567F">
      <w:pPr>
        <w:tabs>
          <w:tab w:val="left" w:pos="567"/>
        </w:tabs>
        <w:spacing w:after="0" w:line="240" w:lineRule="auto"/>
        <w:ind w:right="-30"/>
        <w:rPr>
          <w:rFonts w:ascii="Times New Roman" w:eastAsia="Times New Roman" w:hAnsi="Times New Roman" w:cs="Times New Roman"/>
        </w:rPr>
      </w:pPr>
      <w:r w:rsidRPr="00030C62">
        <w:rPr>
          <w:rFonts w:ascii="Times New Roman" w:hAnsi="Times New Roman"/>
          <w:b/>
        </w:rPr>
        <w:sym w:font="Symbol" w:char="00B7"/>
      </w:r>
      <w:r w:rsidRPr="00030C62">
        <w:rPr>
          <w:rFonts w:ascii="Times New Roman" w:eastAsia="Times New Roman" w:hAnsi="Times New Roman" w:cs="Times New Roman"/>
          <w:b/>
        </w:rPr>
        <w:tab/>
      </w:r>
      <w:r w:rsidRPr="00030C62">
        <w:rPr>
          <w:rFonts w:ascii="Times New Roman" w:eastAsia="Times New Roman" w:hAnsi="Times New Roman" w:cs="Times New Roman"/>
        </w:rPr>
        <w:t>Išgerkite 3 tabletes ryte ir paskui 3 tabletes vakare.</w:t>
      </w:r>
    </w:p>
    <w:p w14:paraId="6FDA5370" w14:textId="77777777" w:rsidR="0097567F" w:rsidRPr="00030C62" w:rsidRDefault="0097567F" w:rsidP="0097567F">
      <w:pPr>
        <w:tabs>
          <w:tab w:val="left" w:pos="567"/>
        </w:tabs>
        <w:spacing w:after="0" w:line="240" w:lineRule="auto"/>
        <w:ind w:right="-30"/>
        <w:rPr>
          <w:rFonts w:ascii="Times New Roman" w:eastAsia="Times New Roman" w:hAnsi="Times New Roman" w:cs="Times New Roman"/>
        </w:rPr>
      </w:pPr>
    </w:p>
    <w:p w14:paraId="25BFD1EC" w14:textId="77777777" w:rsidR="0097567F" w:rsidRPr="00030C62" w:rsidRDefault="0097567F" w:rsidP="0097567F">
      <w:pPr>
        <w:tabs>
          <w:tab w:val="left" w:pos="567"/>
        </w:tabs>
        <w:spacing w:after="0" w:line="240" w:lineRule="auto"/>
        <w:rPr>
          <w:rFonts w:ascii="Times New Roman" w:eastAsia="Times New Roman" w:hAnsi="Times New Roman" w:cs="Times New Roman"/>
          <w:bCs/>
          <w:u w:val="single"/>
        </w:rPr>
      </w:pPr>
      <w:r w:rsidRPr="00030C62">
        <w:rPr>
          <w:rFonts w:ascii="Times New Roman" w:eastAsia="Times New Roman" w:hAnsi="Times New Roman" w:cs="Times New Roman"/>
          <w:bCs/>
          <w:u w:val="single"/>
        </w:rPr>
        <w:t>Vaikai</w:t>
      </w:r>
    </w:p>
    <w:p w14:paraId="4AE5034E" w14:textId="77777777" w:rsidR="0097567F" w:rsidRPr="00616BAD" w:rsidRDefault="0097567F" w:rsidP="0097567F">
      <w:pPr>
        <w:pStyle w:val="Sraopastraipa"/>
        <w:numPr>
          <w:ilvl w:val="0"/>
          <w:numId w:val="8"/>
        </w:numPr>
        <w:tabs>
          <w:tab w:val="left" w:pos="567"/>
        </w:tabs>
        <w:spacing w:after="0" w:line="240" w:lineRule="auto"/>
        <w:ind w:left="567" w:hanging="567"/>
        <w:rPr>
          <w:rFonts w:ascii="Times New Roman" w:eastAsia="Times New Roman" w:hAnsi="Times New Roman" w:cs="Times New Roman"/>
        </w:rPr>
      </w:pPr>
      <w:r w:rsidRPr="00616BAD">
        <w:rPr>
          <w:rFonts w:ascii="Times New Roman" w:eastAsia="Times New Roman" w:hAnsi="Times New Roman" w:cs="Times New Roman"/>
        </w:rPr>
        <w:t xml:space="preserve">Nėra duomenų, leidžiančių rekomenduoti </w:t>
      </w:r>
      <w:proofErr w:type="spellStart"/>
      <w:r w:rsidRPr="00616BAD">
        <w:rPr>
          <w:rFonts w:ascii="Times New Roman" w:eastAsia="Times New Roman" w:hAnsi="Times New Roman" w:cs="Times New Roman"/>
        </w:rPr>
        <w:t>Mycophenolate</w:t>
      </w:r>
      <w:proofErr w:type="spellEnd"/>
      <w:r w:rsidRPr="00616BAD">
        <w:rPr>
          <w:rFonts w:ascii="Times New Roman" w:eastAsia="Times New Roman" w:hAnsi="Times New Roman" w:cs="Times New Roman"/>
        </w:rPr>
        <w:t xml:space="preserve"> </w:t>
      </w:r>
      <w:proofErr w:type="spellStart"/>
      <w:r w:rsidRPr="00616BAD">
        <w:rPr>
          <w:rFonts w:ascii="Times New Roman" w:eastAsia="Times New Roman" w:hAnsi="Times New Roman" w:cs="Times New Roman"/>
        </w:rPr>
        <w:t>Mofetil</w:t>
      </w:r>
      <w:proofErr w:type="spellEnd"/>
      <w:r w:rsidRPr="00616BAD">
        <w:rPr>
          <w:rFonts w:ascii="Times New Roman" w:eastAsia="Times New Roman" w:hAnsi="Times New Roman" w:cs="Times New Roman"/>
        </w:rPr>
        <w:t xml:space="preserve"> </w:t>
      </w:r>
      <w:proofErr w:type="spellStart"/>
      <w:r w:rsidRPr="00616BAD">
        <w:rPr>
          <w:rFonts w:ascii="Times New Roman" w:eastAsia="Times New Roman" w:hAnsi="Times New Roman" w:cs="Times New Roman"/>
        </w:rPr>
        <w:t>Accord</w:t>
      </w:r>
      <w:proofErr w:type="spellEnd"/>
      <w:r w:rsidRPr="00616BAD">
        <w:rPr>
          <w:rFonts w:ascii="Times New Roman" w:eastAsia="Times New Roman" w:hAnsi="Times New Roman" w:cs="Times New Roman"/>
        </w:rPr>
        <w:t xml:space="preserve"> vartojimą vaikams, kuriems buvo transplantuotos kepenys.</w:t>
      </w:r>
    </w:p>
    <w:p w14:paraId="4EBCA67F" w14:textId="77777777" w:rsidR="0097567F" w:rsidRPr="00030C62" w:rsidRDefault="0097567F" w:rsidP="0097567F">
      <w:pPr>
        <w:tabs>
          <w:tab w:val="left" w:pos="567"/>
        </w:tabs>
        <w:spacing w:after="0" w:line="240" w:lineRule="auto"/>
        <w:rPr>
          <w:rFonts w:ascii="Times New Roman" w:eastAsia="Times New Roman" w:hAnsi="Times New Roman" w:cs="Times New Roman"/>
          <w:b/>
          <w:bCs/>
        </w:rPr>
      </w:pPr>
    </w:p>
    <w:p w14:paraId="364C23D7" w14:textId="77777777" w:rsidR="0097567F" w:rsidRPr="00030C62" w:rsidRDefault="0097567F" w:rsidP="0097567F">
      <w:pPr>
        <w:tabs>
          <w:tab w:val="left" w:pos="567"/>
        </w:tabs>
        <w:spacing w:after="0" w:line="240" w:lineRule="auto"/>
        <w:rPr>
          <w:rFonts w:ascii="Times New Roman" w:eastAsia="Times New Roman" w:hAnsi="Times New Roman" w:cs="Times New Roman"/>
          <w:b/>
          <w:bCs/>
        </w:rPr>
      </w:pPr>
      <w:r w:rsidRPr="00030C62">
        <w:rPr>
          <w:rFonts w:ascii="Times New Roman" w:eastAsia="Times New Roman" w:hAnsi="Times New Roman" w:cs="Times New Roman"/>
          <w:b/>
          <w:bCs/>
        </w:rPr>
        <w:t>Vartojimo metodas ir būdas:</w:t>
      </w:r>
    </w:p>
    <w:p w14:paraId="2207B072" w14:textId="77777777" w:rsidR="0097567F" w:rsidRPr="00030C62" w:rsidRDefault="0097567F" w:rsidP="0097567F">
      <w:pPr>
        <w:tabs>
          <w:tab w:val="left" w:pos="567"/>
        </w:tabs>
        <w:spacing w:after="0" w:line="240" w:lineRule="auto"/>
        <w:rPr>
          <w:rFonts w:ascii="Times New Roman" w:eastAsia="Times New Roman" w:hAnsi="Times New Roman" w:cs="Times New Roman"/>
          <w:b/>
          <w:bCs/>
        </w:rPr>
      </w:pPr>
    </w:p>
    <w:p w14:paraId="1C08C7E1" w14:textId="77777777" w:rsidR="0097567F" w:rsidRPr="00030C62" w:rsidRDefault="0097567F" w:rsidP="0097567F">
      <w:pPr>
        <w:tabs>
          <w:tab w:val="left" w:pos="567"/>
        </w:tabs>
        <w:spacing w:after="0" w:line="240" w:lineRule="auto"/>
        <w:rPr>
          <w:rFonts w:ascii="Times New Roman" w:eastAsia="Times New Roman" w:hAnsi="Times New Roman" w:cs="Times New Roman"/>
          <w:strike/>
        </w:rPr>
      </w:pPr>
      <w:r w:rsidRPr="00030C62">
        <w:rPr>
          <w:rFonts w:ascii="Times New Roman" w:eastAsia="Times New Roman" w:hAnsi="Times New Roman" w:cs="Times New Roman"/>
        </w:rPr>
        <w:t xml:space="preserve">Tabletes nurykite visas, užsigerdami stikline vandens. Nesmulkinkite ir netrupinkite jų. </w:t>
      </w:r>
    </w:p>
    <w:p w14:paraId="17E8BAA3" w14:textId="77777777" w:rsidR="0097567F" w:rsidRPr="00030C62" w:rsidRDefault="0097567F" w:rsidP="0097567F">
      <w:pPr>
        <w:tabs>
          <w:tab w:val="left" w:pos="567"/>
        </w:tabs>
        <w:spacing w:after="0" w:line="240" w:lineRule="auto"/>
        <w:rPr>
          <w:rFonts w:ascii="Times New Roman" w:eastAsia="Times New Roman" w:hAnsi="Times New Roman" w:cs="Times New Roman"/>
        </w:rPr>
      </w:pPr>
    </w:p>
    <w:p w14:paraId="564CC605" w14:textId="77777777" w:rsidR="0097567F" w:rsidRPr="00030C62" w:rsidRDefault="0097567F" w:rsidP="0097567F">
      <w:pPr>
        <w:tabs>
          <w:tab w:val="left" w:pos="567"/>
        </w:tabs>
        <w:spacing w:after="0" w:line="240" w:lineRule="auto"/>
        <w:rPr>
          <w:rFonts w:ascii="Times New Roman" w:eastAsia="Times New Roman" w:hAnsi="Times New Roman" w:cs="Times New Roman"/>
          <w:b/>
          <w:bCs/>
        </w:rPr>
      </w:pPr>
      <w:r w:rsidRPr="00030C62">
        <w:rPr>
          <w:rFonts w:ascii="Times New Roman" w:eastAsia="Times New Roman" w:hAnsi="Times New Roman" w:cs="Times New Roman"/>
          <w:b/>
          <w:bCs/>
        </w:rPr>
        <w:t xml:space="preserve">Ką daryti pavartojus per didelę </w:t>
      </w:r>
      <w:proofErr w:type="spellStart"/>
      <w:r w:rsidRPr="00030C62">
        <w:rPr>
          <w:rFonts w:ascii="Times New Roman" w:eastAsia="Times New Roman" w:hAnsi="Times New Roman" w:cs="Times New Roman"/>
          <w:b/>
          <w:bCs/>
        </w:rPr>
        <w:t>Mycophenolate</w:t>
      </w:r>
      <w:proofErr w:type="spellEnd"/>
      <w:r w:rsidRPr="00030C62">
        <w:rPr>
          <w:rFonts w:ascii="Times New Roman" w:eastAsia="Times New Roman" w:hAnsi="Times New Roman" w:cs="Times New Roman"/>
          <w:b/>
          <w:bCs/>
        </w:rPr>
        <w:t xml:space="preserve"> </w:t>
      </w:r>
      <w:proofErr w:type="spellStart"/>
      <w:r w:rsidRPr="00030C62">
        <w:rPr>
          <w:rFonts w:ascii="Times New Roman" w:eastAsia="Times New Roman" w:hAnsi="Times New Roman" w:cs="Times New Roman"/>
          <w:b/>
          <w:bCs/>
        </w:rPr>
        <w:t>Mofetil</w:t>
      </w:r>
      <w:proofErr w:type="spellEnd"/>
      <w:r w:rsidRPr="00030C62">
        <w:rPr>
          <w:rFonts w:ascii="Times New Roman" w:eastAsia="Times New Roman" w:hAnsi="Times New Roman" w:cs="Times New Roman"/>
          <w:b/>
          <w:bCs/>
        </w:rPr>
        <w:t xml:space="preserve"> </w:t>
      </w:r>
      <w:proofErr w:type="spellStart"/>
      <w:r w:rsidRPr="00030C62">
        <w:rPr>
          <w:rFonts w:ascii="Times New Roman" w:eastAsia="Times New Roman" w:hAnsi="Times New Roman" w:cs="Times New Roman"/>
          <w:b/>
          <w:bCs/>
        </w:rPr>
        <w:t>Accord</w:t>
      </w:r>
      <w:proofErr w:type="spellEnd"/>
      <w:r w:rsidRPr="00030C62">
        <w:rPr>
          <w:rFonts w:ascii="Times New Roman" w:eastAsia="Times New Roman" w:hAnsi="Times New Roman" w:cs="Times New Roman"/>
          <w:b/>
          <w:bCs/>
        </w:rPr>
        <w:t xml:space="preserve"> dozę</w:t>
      </w:r>
    </w:p>
    <w:p w14:paraId="5A55A09B" w14:textId="77777777" w:rsidR="0097567F" w:rsidRPr="00030C62" w:rsidRDefault="0097567F" w:rsidP="0097567F">
      <w:pPr>
        <w:tabs>
          <w:tab w:val="left" w:pos="567"/>
        </w:tabs>
        <w:spacing w:after="0" w:line="240" w:lineRule="auto"/>
        <w:rPr>
          <w:rFonts w:ascii="Times New Roman" w:eastAsia="Times New Roman" w:hAnsi="Times New Roman" w:cs="Times New Roman"/>
          <w:b/>
          <w:bCs/>
        </w:rPr>
      </w:pPr>
    </w:p>
    <w:p w14:paraId="21FF3EA4" w14:textId="77777777" w:rsidR="0097567F" w:rsidRPr="00030C62" w:rsidRDefault="0097567F" w:rsidP="0097567F">
      <w:pPr>
        <w:tabs>
          <w:tab w:val="left" w:pos="567"/>
        </w:tabs>
        <w:autoSpaceDE w:val="0"/>
        <w:autoSpaceDN w:val="0"/>
        <w:adjustRightInd w:val="0"/>
        <w:spacing w:after="0" w:line="240" w:lineRule="auto"/>
        <w:rPr>
          <w:rFonts w:ascii="Times New Roman" w:eastAsia="Times New Roman" w:hAnsi="Times New Roman" w:cs="Times New Roman"/>
          <w:lang w:eastAsia="fr-FR"/>
        </w:rPr>
      </w:pPr>
      <w:r w:rsidRPr="00030C62">
        <w:rPr>
          <w:rFonts w:ascii="Times New Roman" w:eastAsia="Times New Roman" w:hAnsi="Times New Roman" w:cs="Times New Roman"/>
        </w:rPr>
        <w:t xml:space="preserve">Jei suvartojate daugiau </w:t>
      </w:r>
      <w:proofErr w:type="spellStart"/>
      <w:r w:rsidRPr="00030C62">
        <w:rPr>
          <w:rFonts w:ascii="Times New Roman" w:eastAsia="Times New Roman" w:hAnsi="Times New Roman" w:cs="Times New Roman"/>
        </w:rPr>
        <w:t>Mycophenolate</w:t>
      </w:r>
      <w:proofErr w:type="spellEnd"/>
      <w:r w:rsidRPr="00030C62">
        <w:rPr>
          <w:rFonts w:ascii="Times New Roman" w:eastAsia="Times New Roman" w:hAnsi="Times New Roman" w:cs="Times New Roman"/>
        </w:rPr>
        <w:t xml:space="preserve"> </w:t>
      </w:r>
      <w:proofErr w:type="spellStart"/>
      <w:r w:rsidRPr="00030C62">
        <w:rPr>
          <w:rFonts w:ascii="Times New Roman" w:eastAsia="Times New Roman" w:hAnsi="Times New Roman" w:cs="Times New Roman"/>
        </w:rPr>
        <w:t>Mofetil</w:t>
      </w:r>
      <w:proofErr w:type="spellEnd"/>
      <w:r w:rsidRPr="00030C62">
        <w:rPr>
          <w:rFonts w:ascii="Times New Roman" w:eastAsia="Times New Roman" w:hAnsi="Times New Roman" w:cs="Times New Roman"/>
        </w:rPr>
        <w:t xml:space="preserve"> </w:t>
      </w:r>
      <w:proofErr w:type="spellStart"/>
      <w:r w:rsidRPr="00030C62">
        <w:rPr>
          <w:rFonts w:ascii="Times New Roman" w:eastAsia="Times New Roman" w:hAnsi="Times New Roman" w:cs="Times New Roman"/>
        </w:rPr>
        <w:t>Accord</w:t>
      </w:r>
      <w:proofErr w:type="spellEnd"/>
      <w:r w:rsidRPr="00030C62">
        <w:rPr>
          <w:rFonts w:ascii="Times New Roman" w:eastAsia="Times New Roman" w:hAnsi="Times New Roman" w:cs="Times New Roman"/>
        </w:rPr>
        <w:t xml:space="preserve">, nei Jums buvo nurodyta, arba jei kas nors kitas atsitiktinai išgeria </w:t>
      </w:r>
      <w:proofErr w:type="spellStart"/>
      <w:r w:rsidRPr="00030C62">
        <w:rPr>
          <w:rFonts w:ascii="Times New Roman" w:eastAsia="Times New Roman" w:hAnsi="Times New Roman" w:cs="Times New Roman"/>
        </w:rPr>
        <w:t>Mycophenolate</w:t>
      </w:r>
      <w:proofErr w:type="spellEnd"/>
      <w:r w:rsidRPr="00030C62">
        <w:rPr>
          <w:rFonts w:ascii="Times New Roman" w:eastAsia="Times New Roman" w:hAnsi="Times New Roman" w:cs="Times New Roman"/>
        </w:rPr>
        <w:t xml:space="preserve"> </w:t>
      </w:r>
      <w:proofErr w:type="spellStart"/>
      <w:r w:rsidRPr="00030C62">
        <w:rPr>
          <w:rFonts w:ascii="Times New Roman" w:eastAsia="Times New Roman" w:hAnsi="Times New Roman" w:cs="Times New Roman"/>
        </w:rPr>
        <w:t>Mofetil</w:t>
      </w:r>
      <w:proofErr w:type="spellEnd"/>
      <w:r w:rsidRPr="00030C62">
        <w:rPr>
          <w:rFonts w:ascii="Times New Roman" w:eastAsia="Times New Roman" w:hAnsi="Times New Roman" w:cs="Times New Roman"/>
        </w:rPr>
        <w:t xml:space="preserve"> </w:t>
      </w:r>
      <w:proofErr w:type="spellStart"/>
      <w:r w:rsidRPr="00030C62">
        <w:rPr>
          <w:rFonts w:ascii="Times New Roman" w:eastAsia="Times New Roman" w:hAnsi="Times New Roman" w:cs="Times New Roman"/>
        </w:rPr>
        <w:t>Accord</w:t>
      </w:r>
      <w:proofErr w:type="spellEnd"/>
      <w:r w:rsidRPr="00030C62">
        <w:rPr>
          <w:rFonts w:ascii="Times New Roman" w:eastAsia="Times New Roman" w:hAnsi="Times New Roman" w:cs="Times New Roman"/>
        </w:rPr>
        <w:t>, nedelsiant kreipkitės į gydytoją arba tuojau pat vykite į ligoninę</w:t>
      </w:r>
      <w:r w:rsidRPr="00030C62">
        <w:rPr>
          <w:rFonts w:ascii="Times New Roman" w:eastAsia="Times New Roman" w:hAnsi="Times New Roman" w:cs="Times New Roman"/>
          <w:lang w:eastAsia="fr-FR"/>
        </w:rPr>
        <w:t xml:space="preserve"> ir pasiimkite vaisto pakuotę su savimi. </w:t>
      </w:r>
    </w:p>
    <w:p w14:paraId="5812D55F" w14:textId="77777777" w:rsidR="0097567F" w:rsidRPr="00030C62" w:rsidRDefault="0097567F" w:rsidP="0097567F">
      <w:pPr>
        <w:tabs>
          <w:tab w:val="left" w:pos="567"/>
        </w:tabs>
        <w:spacing w:after="0" w:line="240" w:lineRule="auto"/>
        <w:rPr>
          <w:rFonts w:ascii="Times New Roman" w:eastAsia="Times New Roman" w:hAnsi="Times New Roman" w:cs="Times New Roman"/>
        </w:rPr>
      </w:pPr>
    </w:p>
    <w:p w14:paraId="65907567" w14:textId="77777777" w:rsidR="0097567F" w:rsidRPr="00030C62" w:rsidRDefault="0097567F" w:rsidP="0097567F">
      <w:pPr>
        <w:tabs>
          <w:tab w:val="left" w:pos="567"/>
        </w:tabs>
        <w:spacing w:after="0" w:line="240" w:lineRule="auto"/>
        <w:rPr>
          <w:rFonts w:ascii="Times New Roman" w:eastAsia="Times New Roman" w:hAnsi="Times New Roman" w:cs="Times New Roman"/>
          <w:b/>
          <w:bCs/>
        </w:rPr>
      </w:pPr>
      <w:r w:rsidRPr="00030C62">
        <w:rPr>
          <w:rFonts w:ascii="Times New Roman" w:eastAsia="Times New Roman" w:hAnsi="Times New Roman" w:cs="Times New Roman"/>
          <w:b/>
          <w:bCs/>
        </w:rPr>
        <w:t xml:space="preserve">Pamiršus pavartoti </w:t>
      </w:r>
      <w:proofErr w:type="spellStart"/>
      <w:r w:rsidRPr="00030C62">
        <w:rPr>
          <w:rFonts w:ascii="Times New Roman" w:eastAsia="Times New Roman" w:hAnsi="Times New Roman" w:cs="Times New Roman"/>
          <w:b/>
          <w:bCs/>
        </w:rPr>
        <w:t>Mycophenolate</w:t>
      </w:r>
      <w:proofErr w:type="spellEnd"/>
      <w:r w:rsidRPr="00030C62">
        <w:rPr>
          <w:rFonts w:ascii="Times New Roman" w:eastAsia="Times New Roman" w:hAnsi="Times New Roman" w:cs="Times New Roman"/>
          <w:b/>
          <w:bCs/>
        </w:rPr>
        <w:t xml:space="preserve"> </w:t>
      </w:r>
      <w:proofErr w:type="spellStart"/>
      <w:r w:rsidRPr="00030C62">
        <w:rPr>
          <w:rFonts w:ascii="Times New Roman" w:eastAsia="Times New Roman" w:hAnsi="Times New Roman" w:cs="Times New Roman"/>
          <w:b/>
          <w:bCs/>
        </w:rPr>
        <w:t>Mofetil</w:t>
      </w:r>
      <w:proofErr w:type="spellEnd"/>
      <w:r w:rsidRPr="00030C62">
        <w:rPr>
          <w:rFonts w:ascii="Times New Roman" w:eastAsia="Times New Roman" w:hAnsi="Times New Roman" w:cs="Times New Roman"/>
          <w:b/>
          <w:bCs/>
        </w:rPr>
        <w:t xml:space="preserve"> </w:t>
      </w:r>
      <w:proofErr w:type="spellStart"/>
      <w:r w:rsidRPr="00030C62">
        <w:rPr>
          <w:rFonts w:ascii="Times New Roman" w:eastAsia="Times New Roman" w:hAnsi="Times New Roman" w:cs="Times New Roman"/>
          <w:b/>
          <w:bCs/>
        </w:rPr>
        <w:t>Accord</w:t>
      </w:r>
      <w:proofErr w:type="spellEnd"/>
      <w:r w:rsidRPr="00030C62">
        <w:rPr>
          <w:rFonts w:ascii="Times New Roman" w:eastAsia="Times New Roman" w:hAnsi="Times New Roman" w:cs="Times New Roman"/>
          <w:b/>
          <w:bCs/>
        </w:rPr>
        <w:t xml:space="preserve"> </w:t>
      </w:r>
    </w:p>
    <w:p w14:paraId="71F4CCBA" w14:textId="77777777" w:rsidR="0097567F" w:rsidRPr="00030C62" w:rsidRDefault="0097567F" w:rsidP="0097567F">
      <w:pPr>
        <w:tabs>
          <w:tab w:val="left" w:pos="567"/>
        </w:tabs>
        <w:spacing w:after="0" w:line="240" w:lineRule="auto"/>
        <w:rPr>
          <w:rFonts w:ascii="Times New Roman" w:eastAsia="Times New Roman" w:hAnsi="Times New Roman" w:cs="Times New Roman"/>
          <w:b/>
          <w:bCs/>
        </w:rPr>
      </w:pPr>
    </w:p>
    <w:p w14:paraId="575EF361" w14:textId="77777777" w:rsidR="0097567F" w:rsidRPr="00030C62" w:rsidRDefault="0097567F" w:rsidP="0097567F">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Jei pamiršite pavartoti vaistus, pavartokite juos kai tik prisiminsite</w:t>
      </w:r>
      <w:r>
        <w:rPr>
          <w:rFonts w:ascii="Times New Roman" w:eastAsia="Times New Roman" w:hAnsi="Times New Roman" w:cs="Times New Roman"/>
        </w:rPr>
        <w:t>.</w:t>
      </w:r>
      <w:r w:rsidRPr="00030C62">
        <w:rPr>
          <w:rFonts w:ascii="Times New Roman" w:eastAsia="Times New Roman" w:hAnsi="Times New Roman" w:cs="Times New Roman"/>
        </w:rPr>
        <w:t xml:space="preserve"> </w:t>
      </w:r>
      <w:r>
        <w:rPr>
          <w:rFonts w:ascii="Times New Roman" w:eastAsia="Times New Roman" w:hAnsi="Times New Roman" w:cs="Times New Roman"/>
        </w:rPr>
        <w:t>P</w:t>
      </w:r>
      <w:r w:rsidRPr="00030C62">
        <w:rPr>
          <w:rFonts w:ascii="Times New Roman" w:eastAsia="Times New Roman" w:hAnsi="Times New Roman" w:cs="Times New Roman"/>
        </w:rPr>
        <w:t>askui tęskite įprastu laiku. Negalima vartoti dvigubos dozės norint kompensuoti praleistą dozę.</w:t>
      </w:r>
    </w:p>
    <w:p w14:paraId="70ABBB29" w14:textId="77777777" w:rsidR="0097567F" w:rsidRPr="00030C62" w:rsidRDefault="0097567F" w:rsidP="0097567F">
      <w:pPr>
        <w:tabs>
          <w:tab w:val="left" w:pos="567"/>
        </w:tabs>
        <w:spacing w:after="0" w:line="240" w:lineRule="auto"/>
        <w:rPr>
          <w:rFonts w:ascii="Times New Roman" w:eastAsia="Times New Roman" w:hAnsi="Times New Roman" w:cs="Times New Roman"/>
        </w:rPr>
      </w:pPr>
    </w:p>
    <w:p w14:paraId="0737F574" w14:textId="77777777" w:rsidR="0097567F" w:rsidRPr="00030C62" w:rsidRDefault="0097567F" w:rsidP="0097567F">
      <w:pPr>
        <w:tabs>
          <w:tab w:val="left" w:pos="567"/>
        </w:tabs>
        <w:spacing w:after="0" w:line="240" w:lineRule="auto"/>
        <w:rPr>
          <w:rFonts w:ascii="Times New Roman" w:eastAsia="Times New Roman" w:hAnsi="Times New Roman" w:cs="Times New Roman"/>
          <w:b/>
          <w:bCs/>
        </w:rPr>
      </w:pPr>
      <w:r w:rsidRPr="00030C62">
        <w:rPr>
          <w:rFonts w:ascii="Times New Roman" w:eastAsia="Times New Roman" w:hAnsi="Times New Roman" w:cs="Times New Roman"/>
          <w:b/>
          <w:bCs/>
        </w:rPr>
        <w:t xml:space="preserve">Nustojus vartoti </w:t>
      </w:r>
      <w:proofErr w:type="spellStart"/>
      <w:r w:rsidRPr="00030C62">
        <w:rPr>
          <w:rFonts w:ascii="Times New Roman" w:eastAsia="Times New Roman" w:hAnsi="Times New Roman" w:cs="Times New Roman"/>
          <w:b/>
          <w:bCs/>
        </w:rPr>
        <w:t>Mycophenolate</w:t>
      </w:r>
      <w:proofErr w:type="spellEnd"/>
      <w:r w:rsidRPr="00030C62">
        <w:rPr>
          <w:rFonts w:ascii="Times New Roman" w:eastAsia="Times New Roman" w:hAnsi="Times New Roman" w:cs="Times New Roman"/>
          <w:b/>
          <w:bCs/>
        </w:rPr>
        <w:t xml:space="preserve"> </w:t>
      </w:r>
      <w:proofErr w:type="spellStart"/>
      <w:r w:rsidRPr="00030C62">
        <w:rPr>
          <w:rFonts w:ascii="Times New Roman" w:eastAsia="Times New Roman" w:hAnsi="Times New Roman" w:cs="Times New Roman"/>
          <w:b/>
          <w:bCs/>
        </w:rPr>
        <w:t>Mofetil</w:t>
      </w:r>
      <w:proofErr w:type="spellEnd"/>
      <w:r w:rsidRPr="00030C62">
        <w:rPr>
          <w:rFonts w:ascii="Times New Roman" w:eastAsia="Times New Roman" w:hAnsi="Times New Roman" w:cs="Times New Roman"/>
          <w:b/>
          <w:bCs/>
        </w:rPr>
        <w:t xml:space="preserve"> </w:t>
      </w:r>
      <w:proofErr w:type="spellStart"/>
      <w:r w:rsidRPr="00030C62">
        <w:rPr>
          <w:rFonts w:ascii="Times New Roman" w:eastAsia="Times New Roman" w:hAnsi="Times New Roman" w:cs="Times New Roman"/>
          <w:b/>
          <w:bCs/>
        </w:rPr>
        <w:t>Accord</w:t>
      </w:r>
      <w:proofErr w:type="spellEnd"/>
      <w:r w:rsidRPr="00030C62">
        <w:rPr>
          <w:rFonts w:ascii="Times New Roman" w:eastAsia="Times New Roman" w:hAnsi="Times New Roman" w:cs="Times New Roman"/>
          <w:b/>
          <w:bCs/>
        </w:rPr>
        <w:t xml:space="preserve"> </w:t>
      </w:r>
    </w:p>
    <w:p w14:paraId="08D029CD" w14:textId="77777777" w:rsidR="0097567F" w:rsidRPr="00030C62" w:rsidRDefault="0097567F" w:rsidP="0097567F">
      <w:pPr>
        <w:tabs>
          <w:tab w:val="left" w:pos="567"/>
        </w:tabs>
        <w:spacing w:after="0" w:line="240" w:lineRule="auto"/>
        <w:rPr>
          <w:rFonts w:ascii="Times New Roman" w:eastAsia="Times New Roman" w:hAnsi="Times New Roman" w:cs="Times New Roman"/>
          <w:b/>
          <w:bCs/>
        </w:rPr>
      </w:pPr>
    </w:p>
    <w:p w14:paraId="34E05BF7" w14:textId="77777777" w:rsidR="0097567F" w:rsidRPr="00030C62" w:rsidRDefault="0097567F" w:rsidP="0097567F">
      <w:pPr>
        <w:tabs>
          <w:tab w:val="left" w:pos="567"/>
        </w:tabs>
        <w:spacing w:after="0" w:line="240" w:lineRule="auto"/>
        <w:rPr>
          <w:rFonts w:ascii="Times New Roman" w:eastAsia="Times New Roman" w:hAnsi="Times New Roman" w:cs="Times New Roman"/>
        </w:rPr>
      </w:pPr>
      <w:r w:rsidRPr="005F1956">
        <w:rPr>
          <w:rFonts w:ascii="Times New Roman" w:eastAsia="Times New Roman" w:hAnsi="Times New Roman" w:cs="Times New Roman"/>
        </w:rPr>
        <w:t xml:space="preserve">Nenustokite vartoti </w:t>
      </w:r>
      <w:proofErr w:type="spellStart"/>
      <w:r w:rsidRPr="00030C62">
        <w:rPr>
          <w:rFonts w:ascii="Times New Roman" w:eastAsia="Times New Roman" w:hAnsi="Times New Roman" w:cs="Times New Roman"/>
        </w:rPr>
        <w:t>Mycophenolate</w:t>
      </w:r>
      <w:proofErr w:type="spellEnd"/>
      <w:r w:rsidRPr="00030C62">
        <w:rPr>
          <w:rFonts w:ascii="Times New Roman" w:eastAsia="Times New Roman" w:hAnsi="Times New Roman" w:cs="Times New Roman"/>
        </w:rPr>
        <w:t xml:space="preserve"> </w:t>
      </w:r>
      <w:proofErr w:type="spellStart"/>
      <w:r w:rsidRPr="00030C62">
        <w:rPr>
          <w:rFonts w:ascii="Times New Roman" w:eastAsia="Times New Roman" w:hAnsi="Times New Roman" w:cs="Times New Roman"/>
        </w:rPr>
        <w:t>Mofetil</w:t>
      </w:r>
      <w:proofErr w:type="spellEnd"/>
      <w:r w:rsidRPr="00030C62">
        <w:rPr>
          <w:rFonts w:ascii="Times New Roman" w:eastAsia="Times New Roman" w:hAnsi="Times New Roman" w:cs="Times New Roman"/>
        </w:rPr>
        <w:t xml:space="preserve"> </w:t>
      </w:r>
      <w:proofErr w:type="spellStart"/>
      <w:r w:rsidRPr="00030C62">
        <w:rPr>
          <w:rFonts w:ascii="Times New Roman" w:eastAsia="Times New Roman" w:hAnsi="Times New Roman" w:cs="Times New Roman"/>
        </w:rPr>
        <w:t>Accord</w:t>
      </w:r>
      <w:proofErr w:type="spellEnd"/>
      <w:r w:rsidRPr="005F1956">
        <w:rPr>
          <w:rFonts w:ascii="Times New Roman" w:eastAsia="Times New Roman" w:hAnsi="Times New Roman" w:cs="Times New Roman"/>
        </w:rPr>
        <w:t xml:space="preserve">, kol to nenurodys Jūsų gydytojas. Jei gydymąsi </w:t>
      </w:r>
      <w:proofErr w:type="spellStart"/>
      <w:r w:rsidRPr="00030C62">
        <w:rPr>
          <w:rFonts w:ascii="Times New Roman" w:eastAsia="Times New Roman" w:hAnsi="Times New Roman" w:cs="Times New Roman"/>
        </w:rPr>
        <w:t>Mycophenolate</w:t>
      </w:r>
      <w:proofErr w:type="spellEnd"/>
      <w:r w:rsidRPr="00030C62">
        <w:rPr>
          <w:rFonts w:ascii="Times New Roman" w:eastAsia="Times New Roman" w:hAnsi="Times New Roman" w:cs="Times New Roman"/>
        </w:rPr>
        <w:t xml:space="preserve"> </w:t>
      </w:r>
      <w:proofErr w:type="spellStart"/>
      <w:r w:rsidRPr="00030C62">
        <w:rPr>
          <w:rFonts w:ascii="Times New Roman" w:eastAsia="Times New Roman" w:hAnsi="Times New Roman" w:cs="Times New Roman"/>
        </w:rPr>
        <w:t>Mofetil</w:t>
      </w:r>
      <w:proofErr w:type="spellEnd"/>
      <w:r w:rsidRPr="00030C62">
        <w:rPr>
          <w:rFonts w:ascii="Times New Roman" w:eastAsia="Times New Roman" w:hAnsi="Times New Roman" w:cs="Times New Roman"/>
        </w:rPr>
        <w:t xml:space="preserve"> </w:t>
      </w:r>
      <w:proofErr w:type="spellStart"/>
      <w:r w:rsidRPr="00030C62">
        <w:rPr>
          <w:rFonts w:ascii="Times New Roman" w:eastAsia="Times New Roman" w:hAnsi="Times New Roman" w:cs="Times New Roman"/>
        </w:rPr>
        <w:t>Accord</w:t>
      </w:r>
      <w:proofErr w:type="spellEnd"/>
      <w:r w:rsidRPr="005F1956">
        <w:rPr>
          <w:rFonts w:ascii="Times New Roman" w:eastAsia="Times New Roman" w:hAnsi="Times New Roman" w:cs="Times New Roman"/>
        </w:rPr>
        <w:t xml:space="preserve"> nutrauksite, gali</w:t>
      </w:r>
      <w:r>
        <w:rPr>
          <w:rFonts w:ascii="Times New Roman" w:eastAsia="Times New Roman" w:hAnsi="Times New Roman" w:cs="Times New Roman"/>
        </w:rPr>
        <w:t xml:space="preserve"> </w:t>
      </w:r>
      <w:r w:rsidRPr="005F1956">
        <w:rPr>
          <w:rFonts w:ascii="Times New Roman" w:eastAsia="Times New Roman" w:hAnsi="Times New Roman" w:cs="Times New Roman"/>
        </w:rPr>
        <w:t xml:space="preserve">padidėti Jums persodinto organo atmetimo tikimybė. </w:t>
      </w:r>
    </w:p>
    <w:p w14:paraId="1E34D8F1" w14:textId="77777777" w:rsidR="0097567F" w:rsidRPr="00030C62" w:rsidRDefault="0097567F" w:rsidP="0097567F">
      <w:pPr>
        <w:tabs>
          <w:tab w:val="left" w:pos="567"/>
        </w:tabs>
        <w:spacing w:after="0" w:line="240" w:lineRule="auto"/>
        <w:rPr>
          <w:rFonts w:ascii="Times New Roman" w:eastAsia="Times New Roman" w:hAnsi="Times New Roman" w:cs="Times New Roman"/>
        </w:rPr>
      </w:pPr>
    </w:p>
    <w:p w14:paraId="6C735098" w14:textId="77777777" w:rsidR="0097567F" w:rsidRPr="00030C62" w:rsidRDefault="0097567F" w:rsidP="0097567F">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 xml:space="preserve">Jeigu kiltų daugiau klausimų dėl šio vaisto vartojimo, kreipkitės į gydytoją, vaistininką arba slaugytoją. </w:t>
      </w:r>
    </w:p>
    <w:p w14:paraId="1EE7B628" w14:textId="77777777" w:rsidR="0097567F" w:rsidRPr="00030C62" w:rsidRDefault="0097567F" w:rsidP="0097567F">
      <w:pPr>
        <w:tabs>
          <w:tab w:val="left" w:pos="567"/>
        </w:tabs>
        <w:spacing w:after="0" w:line="240" w:lineRule="auto"/>
        <w:rPr>
          <w:rFonts w:ascii="Times New Roman" w:eastAsia="Times New Roman" w:hAnsi="Times New Roman" w:cs="Times New Roman"/>
        </w:rPr>
      </w:pPr>
    </w:p>
    <w:p w14:paraId="3A43D567" w14:textId="77777777" w:rsidR="0097567F" w:rsidRPr="00030C62" w:rsidRDefault="0097567F" w:rsidP="0097567F">
      <w:pPr>
        <w:tabs>
          <w:tab w:val="left" w:pos="567"/>
        </w:tabs>
        <w:spacing w:after="0" w:line="240" w:lineRule="auto"/>
        <w:rPr>
          <w:rFonts w:ascii="Times New Roman" w:eastAsia="Times New Roman" w:hAnsi="Times New Roman" w:cs="Times New Roman"/>
        </w:rPr>
      </w:pPr>
    </w:p>
    <w:p w14:paraId="575EA516" w14:textId="77777777" w:rsidR="0097567F" w:rsidRPr="00030C62" w:rsidRDefault="0097567F" w:rsidP="0097567F">
      <w:pPr>
        <w:tabs>
          <w:tab w:val="left" w:pos="567"/>
        </w:tabs>
        <w:spacing w:after="0" w:line="240" w:lineRule="auto"/>
        <w:rPr>
          <w:rFonts w:ascii="Times New Roman" w:eastAsia="Times New Roman" w:hAnsi="Times New Roman" w:cs="Times New Roman"/>
          <w:b/>
          <w:bCs/>
        </w:rPr>
      </w:pPr>
      <w:r w:rsidRPr="00030C62">
        <w:rPr>
          <w:rFonts w:ascii="Times New Roman" w:eastAsia="Times New Roman" w:hAnsi="Times New Roman" w:cs="Times New Roman"/>
          <w:b/>
          <w:bCs/>
        </w:rPr>
        <w:t xml:space="preserve">4. </w:t>
      </w:r>
      <w:r w:rsidRPr="00030C62">
        <w:rPr>
          <w:rFonts w:ascii="Times New Roman" w:eastAsia="Times New Roman" w:hAnsi="Times New Roman" w:cs="Times New Roman"/>
          <w:b/>
          <w:bCs/>
        </w:rPr>
        <w:tab/>
        <w:t>Galimas šalutinis poveikis</w:t>
      </w:r>
    </w:p>
    <w:p w14:paraId="64F02092" w14:textId="77777777" w:rsidR="0097567F" w:rsidRPr="00030C62" w:rsidRDefault="0097567F" w:rsidP="0097567F">
      <w:pPr>
        <w:tabs>
          <w:tab w:val="left" w:pos="567"/>
        </w:tabs>
        <w:spacing w:after="0" w:line="240" w:lineRule="auto"/>
        <w:rPr>
          <w:rFonts w:ascii="Times New Roman" w:eastAsia="Times New Roman" w:hAnsi="Times New Roman" w:cs="Times New Roman"/>
        </w:rPr>
      </w:pPr>
    </w:p>
    <w:p w14:paraId="6B1E6A3C" w14:textId="77777777" w:rsidR="0097567F" w:rsidRPr="00030C62" w:rsidRDefault="0097567F" w:rsidP="0097567F">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Šis vaistas, kaip ir kiti vaistai, gali sukelti šalutinį poveikį, nors jis pasireiškia ne visiems žmonėms.</w:t>
      </w:r>
    </w:p>
    <w:p w14:paraId="08DE80E7" w14:textId="77777777" w:rsidR="0097567F" w:rsidRPr="00030C62" w:rsidRDefault="0097567F" w:rsidP="0097567F">
      <w:pPr>
        <w:tabs>
          <w:tab w:val="left" w:pos="567"/>
        </w:tabs>
        <w:spacing w:after="0" w:line="240" w:lineRule="auto"/>
        <w:rPr>
          <w:rFonts w:ascii="Times New Roman" w:eastAsia="Times New Roman" w:hAnsi="Times New Roman" w:cs="Times New Roman"/>
        </w:rPr>
      </w:pPr>
    </w:p>
    <w:p w14:paraId="5B03D032" w14:textId="77777777" w:rsidR="0097567F" w:rsidRPr="00030C62" w:rsidRDefault="0097567F" w:rsidP="0097567F">
      <w:pPr>
        <w:tabs>
          <w:tab w:val="left" w:pos="567"/>
        </w:tabs>
        <w:spacing w:after="0" w:line="240" w:lineRule="auto"/>
        <w:rPr>
          <w:rFonts w:ascii="Times New Roman" w:eastAsia="Times New Roman" w:hAnsi="Times New Roman" w:cs="Times New Roman"/>
          <w:b/>
        </w:rPr>
      </w:pPr>
      <w:r w:rsidRPr="00030C62">
        <w:rPr>
          <w:rFonts w:ascii="Times New Roman" w:eastAsia="Times New Roman" w:hAnsi="Times New Roman" w:cs="Times New Roman"/>
          <w:b/>
        </w:rPr>
        <w:t>Jeigu Jums pasireiškė kuris nors iš sekančių rimtų šalutinių poveikių, nedelsdami kreipkitės į gydytoją, nes Jums gali reikėti skubios medicininės pagalbos:</w:t>
      </w:r>
    </w:p>
    <w:p w14:paraId="3C56E36F" w14:textId="77777777" w:rsidR="0097567F" w:rsidRPr="00030C62" w:rsidRDefault="0097567F" w:rsidP="0097567F">
      <w:pPr>
        <w:tabs>
          <w:tab w:val="left" w:pos="567"/>
        </w:tabs>
        <w:spacing w:after="0" w:line="240" w:lineRule="auto"/>
        <w:rPr>
          <w:rFonts w:ascii="Times New Roman" w:eastAsia="Times New Roman" w:hAnsi="Times New Roman" w:cs="Times New Roman"/>
        </w:rPr>
      </w:pPr>
      <w:r w:rsidRPr="00030C62">
        <w:rPr>
          <w:rFonts w:ascii="Times New Roman" w:hAnsi="Times New Roman"/>
          <w:b/>
        </w:rPr>
        <w:sym w:font="Symbol" w:char="00B7"/>
      </w:r>
      <w:r w:rsidRPr="00030C62">
        <w:rPr>
          <w:rFonts w:ascii="Times New Roman" w:eastAsia="Times New Roman" w:hAnsi="Times New Roman" w:cs="Times New Roman"/>
          <w:b/>
        </w:rPr>
        <w:tab/>
      </w:r>
      <w:r w:rsidRPr="00030C62">
        <w:rPr>
          <w:rFonts w:ascii="Times New Roman" w:eastAsia="Times New Roman" w:hAnsi="Times New Roman" w:cs="Times New Roman"/>
        </w:rPr>
        <w:t>patiriate bet kokius infekcijos požymius (pvz., karščiavimą ar gerklės skausmą)</w:t>
      </w:r>
      <w:r>
        <w:rPr>
          <w:rFonts w:ascii="Times New Roman" w:eastAsia="Times New Roman" w:hAnsi="Times New Roman" w:cs="Times New Roman"/>
        </w:rPr>
        <w:t>;</w:t>
      </w:r>
    </w:p>
    <w:p w14:paraId="6C5FE7EC" w14:textId="77777777" w:rsidR="0097567F" w:rsidRPr="00030C62" w:rsidRDefault="0097567F" w:rsidP="0097567F">
      <w:pPr>
        <w:tabs>
          <w:tab w:val="left" w:pos="567"/>
        </w:tabs>
        <w:spacing w:after="0" w:line="240" w:lineRule="auto"/>
        <w:rPr>
          <w:rFonts w:ascii="Times New Roman" w:eastAsia="Times New Roman" w:hAnsi="Times New Roman" w:cs="Times New Roman"/>
        </w:rPr>
      </w:pPr>
      <w:r w:rsidRPr="00030C62">
        <w:rPr>
          <w:rFonts w:ascii="Times New Roman" w:hAnsi="Times New Roman"/>
          <w:b/>
        </w:rPr>
        <w:sym w:font="Symbol" w:char="00B7"/>
      </w:r>
      <w:r w:rsidRPr="00030C62">
        <w:rPr>
          <w:rFonts w:ascii="Times New Roman" w:eastAsia="Times New Roman" w:hAnsi="Times New Roman" w:cs="Times New Roman"/>
          <w:b/>
        </w:rPr>
        <w:tab/>
      </w:r>
      <w:r w:rsidRPr="00030C62">
        <w:rPr>
          <w:rFonts w:ascii="Times New Roman" w:eastAsia="Times New Roman" w:hAnsi="Times New Roman" w:cs="Times New Roman"/>
        </w:rPr>
        <w:t>atsiranda netikėtos mėlynės ir (arba) kraujavimas</w:t>
      </w:r>
      <w:r>
        <w:rPr>
          <w:rFonts w:ascii="Times New Roman" w:eastAsia="Times New Roman" w:hAnsi="Times New Roman" w:cs="Times New Roman"/>
        </w:rPr>
        <w:t>;</w:t>
      </w:r>
    </w:p>
    <w:p w14:paraId="36513754" w14:textId="77777777" w:rsidR="0097567F" w:rsidRPr="00030C62" w:rsidRDefault="0097567F" w:rsidP="0097567F">
      <w:pPr>
        <w:tabs>
          <w:tab w:val="left" w:pos="567"/>
        </w:tabs>
        <w:spacing w:after="0" w:line="240" w:lineRule="auto"/>
        <w:ind w:left="560" w:hanging="560"/>
        <w:rPr>
          <w:rFonts w:ascii="Times New Roman" w:eastAsia="Times New Roman" w:hAnsi="Times New Roman" w:cs="Times New Roman"/>
        </w:rPr>
      </w:pPr>
      <w:r w:rsidRPr="00030C62">
        <w:rPr>
          <w:rFonts w:ascii="Times New Roman" w:hAnsi="Times New Roman"/>
          <w:b/>
        </w:rPr>
        <w:sym w:font="Symbol" w:char="00B7"/>
      </w:r>
      <w:r w:rsidRPr="00030C62">
        <w:rPr>
          <w:rFonts w:ascii="Times New Roman" w:eastAsia="Times New Roman" w:hAnsi="Times New Roman" w:cs="Times New Roman"/>
          <w:b/>
        </w:rPr>
        <w:tab/>
      </w:r>
      <w:r w:rsidRPr="00030C62">
        <w:rPr>
          <w:rFonts w:ascii="Times New Roman" w:eastAsia="Times New Roman" w:hAnsi="Times New Roman" w:cs="Times New Roman"/>
        </w:rPr>
        <w:t xml:space="preserve">atsiranda bėrimas, veido, lūpų, liežuvio ar gerklės tinimas su pasunkėjusiu kvėpavimu – Jums gali būti rimta alerginė reakcija vaistui (pvz., </w:t>
      </w:r>
      <w:proofErr w:type="spellStart"/>
      <w:r w:rsidRPr="00030C62">
        <w:rPr>
          <w:rFonts w:ascii="Times New Roman" w:eastAsia="Times New Roman" w:hAnsi="Times New Roman" w:cs="Times New Roman"/>
        </w:rPr>
        <w:t>anafilaksija</w:t>
      </w:r>
      <w:proofErr w:type="spellEnd"/>
      <w:r w:rsidRPr="00030C62">
        <w:rPr>
          <w:rFonts w:ascii="Times New Roman" w:eastAsia="Times New Roman" w:hAnsi="Times New Roman" w:cs="Times New Roman"/>
        </w:rPr>
        <w:t xml:space="preserve">, </w:t>
      </w:r>
      <w:proofErr w:type="spellStart"/>
      <w:r w:rsidRPr="00030C62">
        <w:rPr>
          <w:rFonts w:ascii="Times New Roman" w:eastAsia="Times New Roman" w:hAnsi="Times New Roman" w:cs="Times New Roman"/>
        </w:rPr>
        <w:t>angioneurozinė</w:t>
      </w:r>
      <w:proofErr w:type="spellEnd"/>
      <w:r w:rsidRPr="00030C62">
        <w:rPr>
          <w:rFonts w:ascii="Times New Roman" w:eastAsia="Times New Roman" w:hAnsi="Times New Roman" w:cs="Times New Roman"/>
        </w:rPr>
        <w:t xml:space="preserve"> edema).</w:t>
      </w:r>
    </w:p>
    <w:p w14:paraId="64C46F40" w14:textId="77777777" w:rsidR="0097567F" w:rsidRPr="00030C62" w:rsidRDefault="0097567F" w:rsidP="0097567F">
      <w:pPr>
        <w:tabs>
          <w:tab w:val="left" w:pos="567"/>
        </w:tabs>
        <w:spacing w:after="0" w:line="240" w:lineRule="auto"/>
        <w:rPr>
          <w:rFonts w:ascii="Times New Roman" w:eastAsia="Times New Roman" w:hAnsi="Times New Roman" w:cs="Times New Roman"/>
        </w:rPr>
      </w:pPr>
    </w:p>
    <w:p w14:paraId="5EECCD01" w14:textId="77777777" w:rsidR="0097567F" w:rsidRPr="00D900A4" w:rsidRDefault="0097567F" w:rsidP="0097567F">
      <w:pPr>
        <w:tabs>
          <w:tab w:val="left" w:pos="567"/>
        </w:tabs>
        <w:spacing w:after="0" w:line="240" w:lineRule="auto"/>
        <w:rPr>
          <w:rFonts w:ascii="Times New Roman" w:eastAsia="Times New Roman" w:hAnsi="Times New Roman" w:cs="Times New Roman"/>
          <w:b/>
        </w:rPr>
      </w:pPr>
      <w:r w:rsidRPr="00D900A4">
        <w:rPr>
          <w:rFonts w:ascii="Times New Roman" w:eastAsia="Times New Roman" w:hAnsi="Times New Roman" w:cs="Times New Roman"/>
          <w:b/>
        </w:rPr>
        <w:t>Įprastas šalutinis poveikis</w:t>
      </w:r>
    </w:p>
    <w:p w14:paraId="3D8188A3" w14:textId="77777777" w:rsidR="0097567F" w:rsidRPr="00616BAD" w:rsidRDefault="0097567F" w:rsidP="0097567F">
      <w:pPr>
        <w:tabs>
          <w:tab w:val="left" w:pos="567"/>
        </w:tabs>
        <w:spacing w:after="0" w:line="240" w:lineRule="auto"/>
        <w:rPr>
          <w:rFonts w:ascii="Times New Roman" w:eastAsia="Times New Roman" w:hAnsi="Times New Roman" w:cs="Times New Roman"/>
        </w:rPr>
      </w:pPr>
      <w:r w:rsidRPr="00616BAD">
        <w:rPr>
          <w:rFonts w:ascii="Times New Roman" w:eastAsia="Times New Roman" w:hAnsi="Times New Roman" w:cs="Times New Roman"/>
        </w:rPr>
        <w:t>Kai kurie iš dažniausių šalutinių poveikių yra viduriavimas, sumažėjęs baltųjų ir (arba) raudonųjų kraujo kūnelių skaičius, infekcinės ligos ir vėmimas. Gydytojas reguliariai tirs Jūsų kraują, norėdamas</w:t>
      </w:r>
      <w:r>
        <w:rPr>
          <w:rFonts w:ascii="Times New Roman" w:eastAsia="Times New Roman" w:hAnsi="Times New Roman" w:cs="Times New Roman"/>
        </w:rPr>
        <w:t xml:space="preserve"> </w:t>
      </w:r>
      <w:r w:rsidRPr="00616BAD">
        <w:rPr>
          <w:rFonts w:ascii="Times New Roman" w:eastAsia="Times New Roman" w:hAnsi="Times New Roman" w:cs="Times New Roman"/>
        </w:rPr>
        <w:t>nuolat stebėti bet kokius pokyčius:</w:t>
      </w:r>
    </w:p>
    <w:p w14:paraId="2D63B6EC" w14:textId="77777777" w:rsidR="0097567F" w:rsidRPr="00616BAD" w:rsidRDefault="0097567F" w:rsidP="0097567F">
      <w:pPr>
        <w:pStyle w:val="Sraopastraipa"/>
        <w:numPr>
          <w:ilvl w:val="0"/>
          <w:numId w:val="5"/>
        </w:numPr>
        <w:tabs>
          <w:tab w:val="left" w:pos="567"/>
        </w:tabs>
        <w:spacing w:after="0" w:line="240" w:lineRule="auto"/>
        <w:ind w:left="567" w:hanging="567"/>
        <w:rPr>
          <w:rFonts w:ascii="Times New Roman" w:eastAsia="Times New Roman" w:hAnsi="Times New Roman" w:cs="Times New Roman"/>
        </w:rPr>
      </w:pPr>
      <w:r w:rsidRPr="00616BAD">
        <w:rPr>
          <w:rFonts w:ascii="Times New Roman" w:eastAsia="Times New Roman" w:hAnsi="Times New Roman" w:cs="Times New Roman"/>
        </w:rPr>
        <w:t>kraujo kūnelių skaičiaus ar infekcijų simptomai</w:t>
      </w:r>
      <w:r>
        <w:rPr>
          <w:rFonts w:ascii="Times New Roman" w:eastAsia="Times New Roman" w:hAnsi="Times New Roman" w:cs="Times New Roman"/>
        </w:rPr>
        <w:t>.</w:t>
      </w:r>
    </w:p>
    <w:p w14:paraId="656D502D" w14:textId="77777777" w:rsidR="0097567F" w:rsidRDefault="0097567F" w:rsidP="0097567F">
      <w:pPr>
        <w:tabs>
          <w:tab w:val="left" w:pos="567"/>
        </w:tabs>
        <w:spacing w:after="0" w:line="240" w:lineRule="auto"/>
        <w:rPr>
          <w:rFonts w:ascii="Times New Roman" w:eastAsia="Times New Roman" w:hAnsi="Times New Roman" w:cs="Times New Roman"/>
        </w:rPr>
      </w:pPr>
    </w:p>
    <w:p w14:paraId="2DA9C363" w14:textId="77777777" w:rsidR="0097567F" w:rsidRPr="00616BAD" w:rsidRDefault="0097567F" w:rsidP="0097567F">
      <w:pPr>
        <w:tabs>
          <w:tab w:val="left" w:pos="567"/>
        </w:tabs>
        <w:spacing w:after="0" w:line="240" w:lineRule="auto"/>
        <w:rPr>
          <w:rFonts w:ascii="Times New Roman" w:eastAsia="Times New Roman" w:hAnsi="Times New Roman" w:cs="Times New Roman"/>
        </w:rPr>
      </w:pPr>
      <w:r w:rsidRPr="00616BAD">
        <w:rPr>
          <w:rFonts w:ascii="Times New Roman" w:eastAsia="Times New Roman" w:hAnsi="Times New Roman" w:cs="Times New Roman"/>
        </w:rPr>
        <w:lastRenderedPageBreak/>
        <w:t>Kai kurie šalutiniai poveikiai vaikams gali pasireikšti dažniau, nei suaugusiesiems. Tai viduriavimas,</w:t>
      </w:r>
      <w:r>
        <w:rPr>
          <w:rFonts w:ascii="Times New Roman" w:eastAsia="Times New Roman" w:hAnsi="Times New Roman" w:cs="Times New Roman"/>
        </w:rPr>
        <w:t xml:space="preserve"> </w:t>
      </w:r>
      <w:r w:rsidRPr="00616BAD">
        <w:rPr>
          <w:rFonts w:ascii="Times New Roman" w:eastAsia="Times New Roman" w:hAnsi="Times New Roman" w:cs="Times New Roman"/>
        </w:rPr>
        <w:t>infekcinės ligos, sumažėjęs baltųjų ir raudonųjų kraujo kūnelių skaičius.</w:t>
      </w:r>
    </w:p>
    <w:p w14:paraId="64B97C2A" w14:textId="77777777" w:rsidR="0097567F" w:rsidRDefault="0097567F" w:rsidP="0097567F">
      <w:pPr>
        <w:tabs>
          <w:tab w:val="left" w:pos="567"/>
        </w:tabs>
        <w:spacing w:after="0" w:line="240" w:lineRule="auto"/>
        <w:rPr>
          <w:rFonts w:ascii="Times New Roman" w:eastAsia="Times New Roman" w:hAnsi="Times New Roman" w:cs="Times New Roman"/>
        </w:rPr>
      </w:pPr>
    </w:p>
    <w:p w14:paraId="3ADD30DF" w14:textId="77777777" w:rsidR="0097567F" w:rsidRPr="00D900A4" w:rsidRDefault="0097567F" w:rsidP="0097567F">
      <w:pPr>
        <w:tabs>
          <w:tab w:val="left" w:pos="567"/>
        </w:tabs>
        <w:spacing w:after="0" w:line="240" w:lineRule="auto"/>
        <w:rPr>
          <w:rFonts w:ascii="Times New Roman" w:eastAsia="Times New Roman" w:hAnsi="Times New Roman" w:cs="Times New Roman"/>
          <w:b/>
        </w:rPr>
      </w:pPr>
      <w:r w:rsidRPr="00D900A4">
        <w:rPr>
          <w:rFonts w:ascii="Times New Roman" w:eastAsia="Times New Roman" w:hAnsi="Times New Roman" w:cs="Times New Roman"/>
          <w:b/>
        </w:rPr>
        <w:t>Kova su infekcijomis</w:t>
      </w:r>
    </w:p>
    <w:p w14:paraId="52A8BE24" w14:textId="77777777" w:rsidR="0097567F" w:rsidRPr="00616BAD" w:rsidRDefault="0097567F" w:rsidP="0097567F">
      <w:pPr>
        <w:tabs>
          <w:tab w:val="left" w:pos="567"/>
        </w:tabs>
        <w:spacing w:after="0" w:line="240" w:lineRule="auto"/>
        <w:rPr>
          <w:rFonts w:ascii="Times New Roman" w:eastAsia="Times New Roman" w:hAnsi="Times New Roman" w:cs="Times New Roman"/>
        </w:rPr>
      </w:pPr>
      <w:proofErr w:type="spellStart"/>
      <w:r w:rsidRPr="00030C62">
        <w:rPr>
          <w:rFonts w:ascii="Times New Roman" w:eastAsia="Times New Roman" w:hAnsi="Times New Roman" w:cs="Times New Roman"/>
          <w:color w:val="000000"/>
        </w:rPr>
        <w:t>Mikofenolato</w:t>
      </w:r>
      <w:proofErr w:type="spellEnd"/>
      <w:r w:rsidRPr="00030C62">
        <w:rPr>
          <w:rFonts w:ascii="Times New Roman" w:eastAsia="Times New Roman" w:hAnsi="Times New Roman" w:cs="Times New Roman"/>
          <w:color w:val="000000"/>
        </w:rPr>
        <w:t xml:space="preserve"> </w:t>
      </w:r>
      <w:proofErr w:type="spellStart"/>
      <w:r w:rsidRPr="00030C62">
        <w:rPr>
          <w:rFonts w:ascii="Times New Roman" w:eastAsia="Times New Roman" w:hAnsi="Times New Roman" w:cs="Times New Roman"/>
          <w:color w:val="000000"/>
        </w:rPr>
        <w:t>mofetili</w:t>
      </w:r>
      <w:r>
        <w:rPr>
          <w:rFonts w:ascii="Times New Roman" w:eastAsia="Times New Roman" w:hAnsi="Times New Roman" w:cs="Times New Roman"/>
          <w:color w:val="000000"/>
        </w:rPr>
        <w:t>s</w:t>
      </w:r>
      <w:proofErr w:type="spellEnd"/>
      <w:r w:rsidRPr="00030C62">
        <w:rPr>
          <w:rFonts w:ascii="Times New Roman" w:eastAsia="Times New Roman" w:hAnsi="Times New Roman" w:cs="Times New Roman"/>
          <w:color w:val="000000"/>
        </w:rPr>
        <w:t xml:space="preserve"> </w:t>
      </w:r>
      <w:r w:rsidRPr="00616BAD">
        <w:rPr>
          <w:rFonts w:ascii="Times New Roman" w:eastAsia="Times New Roman" w:hAnsi="Times New Roman" w:cs="Times New Roman"/>
        </w:rPr>
        <w:t>susilpnina Jūsų organizmo apsauginius gebėjimus. Tai reikalinga, kad būtų stabdomas Jums</w:t>
      </w:r>
      <w:r>
        <w:rPr>
          <w:rFonts w:ascii="Times New Roman" w:eastAsia="Times New Roman" w:hAnsi="Times New Roman" w:cs="Times New Roman"/>
        </w:rPr>
        <w:t xml:space="preserve"> </w:t>
      </w:r>
      <w:r w:rsidRPr="00616BAD">
        <w:rPr>
          <w:rFonts w:ascii="Times New Roman" w:eastAsia="Times New Roman" w:hAnsi="Times New Roman" w:cs="Times New Roman"/>
        </w:rPr>
        <w:t>persodinto organo atmetimas. Tai reiškia, kad dažniau nei įprastai, galite</w:t>
      </w:r>
      <w:r>
        <w:rPr>
          <w:rFonts w:ascii="Times New Roman" w:eastAsia="Times New Roman" w:hAnsi="Times New Roman" w:cs="Times New Roman"/>
        </w:rPr>
        <w:t xml:space="preserve"> </w:t>
      </w:r>
      <w:r w:rsidRPr="00616BAD">
        <w:rPr>
          <w:rFonts w:ascii="Times New Roman" w:eastAsia="Times New Roman" w:hAnsi="Times New Roman" w:cs="Times New Roman"/>
        </w:rPr>
        <w:t>susirgti infekcinėmis ligomis. Tai gali būti smegenų, odos, burnos, skrandžio ir žarnų, plaučių bei</w:t>
      </w:r>
      <w:r>
        <w:rPr>
          <w:rFonts w:ascii="Times New Roman" w:eastAsia="Times New Roman" w:hAnsi="Times New Roman" w:cs="Times New Roman"/>
        </w:rPr>
        <w:t xml:space="preserve"> </w:t>
      </w:r>
      <w:r w:rsidRPr="00616BAD">
        <w:rPr>
          <w:rFonts w:ascii="Times New Roman" w:eastAsia="Times New Roman" w:hAnsi="Times New Roman" w:cs="Times New Roman"/>
        </w:rPr>
        <w:t>šlapimo takų ligos.</w:t>
      </w:r>
    </w:p>
    <w:p w14:paraId="2E9350D5" w14:textId="77777777" w:rsidR="0097567F" w:rsidRDefault="0097567F" w:rsidP="0097567F">
      <w:pPr>
        <w:tabs>
          <w:tab w:val="left" w:pos="567"/>
        </w:tabs>
        <w:spacing w:after="0" w:line="240" w:lineRule="auto"/>
        <w:rPr>
          <w:rFonts w:ascii="Times New Roman" w:eastAsia="Times New Roman" w:hAnsi="Times New Roman" w:cs="Times New Roman"/>
        </w:rPr>
      </w:pPr>
    </w:p>
    <w:p w14:paraId="6490C87A" w14:textId="77777777" w:rsidR="0097567F" w:rsidRPr="00D900A4" w:rsidRDefault="0097567F" w:rsidP="0097567F">
      <w:pPr>
        <w:tabs>
          <w:tab w:val="left" w:pos="567"/>
        </w:tabs>
        <w:spacing w:after="0" w:line="240" w:lineRule="auto"/>
        <w:rPr>
          <w:rFonts w:ascii="Times New Roman" w:eastAsia="Times New Roman" w:hAnsi="Times New Roman" w:cs="Times New Roman"/>
          <w:b/>
        </w:rPr>
      </w:pPr>
      <w:r w:rsidRPr="00D900A4">
        <w:rPr>
          <w:rFonts w:ascii="Times New Roman" w:eastAsia="Times New Roman" w:hAnsi="Times New Roman" w:cs="Times New Roman"/>
          <w:b/>
        </w:rPr>
        <w:t>Limfos ir odos vėžys</w:t>
      </w:r>
    </w:p>
    <w:p w14:paraId="2167ED01" w14:textId="77777777" w:rsidR="0097567F" w:rsidRPr="00616BAD" w:rsidRDefault="0097567F" w:rsidP="0097567F">
      <w:pPr>
        <w:tabs>
          <w:tab w:val="left" w:pos="567"/>
        </w:tabs>
        <w:spacing w:after="0" w:line="240" w:lineRule="auto"/>
        <w:rPr>
          <w:rFonts w:ascii="Times New Roman" w:eastAsia="Times New Roman" w:hAnsi="Times New Roman" w:cs="Times New Roman"/>
        </w:rPr>
      </w:pPr>
      <w:r w:rsidRPr="00616BAD">
        <w:rPr>
          <w:rFonts w:ascii="Times New Roman" w:eastAsia="Times New Roman" w:hAnsi="Times New Roman" w:cs="Times New Roman"/>
        </w:rPr>
        <w:t xml:space="preserve">Labai retai </w:t>
      </w:r>
      <w:proofErr w:type="spellStart"/>
      <w:r>
        <w:rPr>
          <w:rFonts w:ascii="Times New Roman" w:eastAsia="Times New Roman" w:hAnsi="Times New Roman" w:cs="Times New Roman"/>
        </w:rPr>
        <w:t>m</w:t>
      </w:r>
      <w:r w:rsidRPr="00030C62">
        <w:rPr>
          <w:rFonts w:ascii="Times New Roman" w:eastAsia="Times New Roman" w:hAnsi="Times New Roman" w:cs="Times New Roman"/>
          <w:color w:val="000000"/>
        </w:rPr>
        <w:t>ikofenolato</w:t>
      </w:r>
      <w:proofErr w:type="spellEnd"/>
      <w:r w:rsidRPr="00030C62">
        <w:rPr>
          <w:rFonts w:ascii="Times New Roman" w:eastAsia="Times New Roman" w:hAnsi="Times New Roman" w:cs="Times New Roman"/>
          <w:color w:val="000000"/>
        </w:rPr>
        <w:t xml:space="preserve"> </w:t>
      </w:r>
      <w:proofErr w:type="spellStart"/>
      <w:r w:rsidRPr="00030C62">
        <w:rPr>
          <w:rFonts w:ascii="Times New Roman" w:eastAsia="Times New Roman" w:hAnsi="Times New Roman" w:cs="Times New Roman"/>
          <w:color w:val="000000"/>
        </w:rPr>
        <w:t>mofetil</w:t>
      </w:r>
      <w:r>
        <w:rPr>
          <w:rFonts w:ascii="Times New Roman" w:eastAsia="Times New Roman" w:hAnsi="Times New Roman" w:cs="Times New Roman"/>
          <w:color w:val="000000"/>
        </w:rPr>
        <w:t>į</w:t>
      </w:r>
      <w:proofErr w:type="spellEnd"/>
      <w:r w:rsidRPr="00616BAD">
        <w:rPr>
          <w:rFonts w:ascii="Times New Roman" w:eastAsia="Times New Roman" w:hAnsi="Times New Roman" w:cs="Times New Roman"/>
        </w:rPr>
        <w:t>, kaip ir kitų šio tipo vaistų (</w:t>
      </w:r>
      <w:proofErr w:type="spellStart"/>
      <w:r w:rsidRPr="00616BAD">
        <w:rPr>
          <w:rFonts w:ascii="Times New Roman" w:eastAsia="Times New Roman" w:hAnsi="Times New Roman" w:cs="Times New Roman"/>
        </w:rPr>
        <w:t>imunosupresantų</w:t>
      </w:r>
      <w:proofErr w:type="spellEnd"/>
      <w:r w:rsidRPr="00616BAD">
        <w:rPr>
          <w:rFonts w:ascii="Times New Roman" w:eastAsia="Times New Roman" w:hAnsi="Times New Roman" w:cs="Times New Roman"/>
        </w:rPr>
        <w:t>), vartojantiems pacientams atsiranda</w:t>
      </w:r>
      <w:r>
        <w:rPr>
          <w:rFonts w:ascii="Times New Roman" w:eastAsia="Times New Roman" w:hAnsi="Times New Roman" w:cs="Times New Roman"/>
        </w:rPr>
        <w:t xml:space="preserve"> </w:t>
      </w:r>
      <w:proofErr w:type="spellStart"/>
      <w:r w:rsidRPr="00616BAD">
        <w:rPr>
          <w:rFonts w:ascii="Times New Roman" w:eastAsia="Times New Roman" w:hAnsi="Times New Roman" w:cs="Times New Roman"/>
        </w:rPr>
        <w:t>limfoidinio</w:t>
      </w:r>
      <w:proofErr w:type="spellEnd"/>
      <w:r w:rsidRPr="00616BAD">
        <w:rPr>
          <w:rFonts w:ascii="Times New Roman" w:eastAsia="Times New Roman" w:hAnsi="Times New Roman" w:cs="Times New Roman"/>
        </w:rPr>
        <w:t xml:space="preserve"> audinio ir odos vėžys.</w:t>
      </w:r>
    </w:p>
    <w:p w14:paraId="2AFBFC6E" w14:textId="77777777" w:rsidR="0097567F" w:rsidRDefault="0097567F" w:rsidP="0097567F">
      <w:pPr>
        <w:tabs>
          <w:tab w:val="left" w:pos="567"/>
        </w:tabs>
        <w:spacing w:after="0" w:line="240" w:lineRule="auto"/>
        <w:rPr>
          <w:rFonts w:ascii="Times New Roman" w:eastAsia="Times New Roman" w:hAnsi="Times New Roman" w:cs="Times New Roman"/>
        </w:rPr>
      </w:pPr>
    </w:p>
    <w:p w14:paraId="200FE33A" w14:textId="77777777" w:rsidR="0097567F" w:rsidRPr="00031AA5" w:rsidRDefault="0097567F" w:rsidP="0097567F">
      <w:pPr>
        <w:tabs>
          <w:tab w:val="left" w:pos="567"/>
        </w:tabs>
        <w:spacing w:after="0" w:line="240" w:lineRule="auto"/>
        <w:rPr>
          <w:rFonts w:ascii="Times New Roman" w:eastAsia="Times New Roman" w:hAnsi="Times New Roman" w:cs="Times New Roman"/>
          <w:b/>
        </w:rPr>
      </w:pPr>
      <w:r w:rsidRPr="00031AA5">
        <w:rPr>
          <w:rFonts w:ascii="Times New Roman" w:eastAsia="Times New Roman" w:hAnsi="Times New Roman" w:cs="Times New Roman"/>
          <w:b/>
        </w:rPr>
        <w:t>Bendrasis nepageidaujamas poveikis</w:t>
      </w:r>
    </w:p>
    <w:p w14:paraId="1C8CE4B1" w14:textId="77777777" w:rsidR="0097567F" w:rsidRPr="00616BAD" w:rsidRDefault="0097567F" w:rsidP="0097567F">
      <w:pPr>
        <w:tabs>
          <w:tab w:val="left" w:pos="567"/>
        </w:tabs>
        <w:spacing w:after="0" w:line="240" w:lineRule="auto"/>
        <w:rPr>
          <w:rFonts w:ascii="Times New Roman" w:eastAsia="Times New Roman" w:hAnsi="Times New Roman" w:cs="Times New Roman"/>
        </w:rPr>
      </w:pPr>
      <w:r w:rsidRPr="00616BAD">
        <w:rPr>
          <w:rFonts w:ascii="Times New Roman" w:eastAsia="Times New Roman" w:hAnsi="Times New Roman" w:cs="Times New Roman"/>
        </w:rPr>
        <w:t>Jums gali pasireikšti bendrieji šalutiniai poveikiai visam organizmui. Tai gali būti sunkios alerginės</w:t>
      </w:r>
      <w:r>
        <w:rPr>
          <w:rFonts w:ascii="Times New Roman" w:eastAsia="Times New Roman" w:hAnsi="Times New Roman" w:cs="Times New Roman"/>
        </w:rPr>
        <w:t xml:space="preserve"> </w:t>
      </w:r>
      <w:r w:rsidRPr="00616BAD">
        <w:rPr>
          <w:rFonts w:ascii="Times New Roman" w:eastAsia="Times New Roman" w:hAnsi="Times New Roman" w:cs="Times New Roman"/>
        </w:rPr>
        <w:t xml:space="preserve">reakcijos (pvz., </w:t>
      </w:r>
      <w:proofErr w:type="spellStart"/>
      <w:r w:rsidRPr="00616BAD">
        <w:rPr>
          <w:rFonts w:ascii="Times New Roman" w:eastAsia="Times New Roman" w:hAnsi="Times New Roman" w:cs="Times New Roman"/>
        </w:rPr>
        <w:t>anafilaksija</w:t>
      </w:r>
      <w:proofErr w:type="spellEnd"/>
      <w:r w:rsidRPr="00616BAD">
        <w:rPr>
          <w:rFonts w:ascii="Times New Roman" w:eastAsia="Times New Roman" w:hAnsi="Times New Roman" w:cs="Times New Roman"/>
        </w:rPr>
        <w:t xml:space="preserve">, </w:t>
      </w:r>
      <w:proofErr w:type="spellStart"/>
      <w:r w:rsidRPr="00616BAD">
        <w:rPr>
          <w:rFonts w:ascii="Times New Roman" w:eastAsia="Times New Roman" w:hAnsi="Times New Roman" w:cs="Times New Roman"/>
        </w:rPr>
        <w:t>angioedema</w:t>
      </w:r>
      <w:proofErr w:type="spellEnd"/>
      <w:r w:rsidRPr="00616BAD">
        <w:rPr>
          <w:rFonts w:ascii="Times New Roman" w:eastAsia="Times New Roman" w:hAnsi="Times New Roman" w:cs="Times New Roman"/>
        </w:rPr>
        <w:t>), karščiavimas, didžiulio nuovargio jutimas, sutrikęs miegas,</w:t>
      </w:r>
      <w:r>
        <w:rPr>
          <w:rFonts w:ascii="Times New Roman" w:eastAsia="Times New Roman" w:hAnsi="Times New Roman" w:cs="Times New Roman"/>
        </w:rPr>
        <w:t xml:space="preserve"> </w:t>
      </w:r>
      <w:r w:rsidRPr="00616BAD">
        <w:rPr>
          <w:rFonts w:ascii="Times New Roman" w:eastAsia="Times New Roman" w:hAnsi="Times New Roman" w:cs="Times New Roman"/>
        </w:rPr>
        <w:t>skausmai (pvz., gali skaudėti pilvą, krūtinę, sąnarius arba raumenis), galvos skausmas, gripo</w:t>
      </w:r>
      <w:r>
        <w:rPr>
          <w:rFonts w:ascii="Times New Roman" w:eastAsia="Times New Roman" w:hAnsi="Times New Roman" w:cs="Times New Roman"/>
        </w:rPr>
        <w:t xml:space="preserve"> </w:t>
      </w:r>
      <w:r w:rsidRPr="00D900A4">
        <w:rPr>
          <w:rFonts w:ascii="Times New Roman" w:eastAsia="Times New Roman" w:hAnsi="Times New Roman" w:cs="Times New Roman"/>
        </w:rPr>
        <w:t>simptomai ir patinimas.</w:t>
      </w:r>
    </w:p>
    <w:p w14:paraId="642E0BC0" w14:textId="77777777" w:rsidR="0097567F" w:rsidRDefault="0097567F" w:rsidP="0097567F">
      <w:pPr>
        <w:tabs>
          <w:tab w:val="left" w:pos="567"/>
        </w:tabs>
        <w:spacing w:after="0" w:line="240" w:lineRule="auto"/>
        <w:rPr>
          <w:rFonts w:ascii="Times New Roman" w:eastAsia="Times New Roman" w:hAnsi="Times New Roman" w:cs="Times New Roman"/>
        </w:rPr>
      </w:pPr>
    </w:p>
    <w:p w14:paraId="5585C075" w14:textId="77777777" w:rsidR="0097567F" w:rsidRPr="00616BAD" w:rsidRDefault="0097567F" w:rsidP="0097567F">
      <w:pPr>
        <w:tabs>
          <w:tab w:val="left" w:pos="567"/>
        </w:tabs>
        <w:spacing w:after="0" w:line="240" w:lineRule="auto"/>
        <w:rPr>
          <w:rFonts w:ascii="Times New Roman" w:eastAsia="Times New Roman" w:hAnsi="Times New Roman" w:cs="Times New Roman"/>
        </w:rPr>
      </w:pPr>
      <w:r w:rsidRPr="00616BAD">
        <w:rPr>
          <w:rFonts w:ascii="Times New Roman" w:eastAsia="Times New Roman" w:hAnsi="Times New Roman" w:cs="Times New Roman"/>
        </w:rPr>
        <w:t>Kitas nepageidaujamas poveikis gali būti šis:</w:t>
      </w:r>
    </w:p>
    <w:p w14:paraId="07351E13" w14:textId="77777777" w:rsidR="0097567F" w:rsidRDefault="0097567F" w:rsidP="0097567F">
      <w:pPr>
        <w:tabs>
          <w:tab w:val="left" w:pos="567"/>
        </w:tabs>
        <w:spacing w:after="0" w:line="240" w:lineRule="auto"/>
        <w:rPr>
          <w:rFonts w:ascii="Times New Roman" w:eastAsia="Times New Roman" w:hAnsi="Times New Roman" w:cs="Times New Roman"/>
        </w:rPr>
      </w:pPr>
    </w:p>
    <w:p w14:paraId="1BCF8304" w14:textId="77777777" w:rsidR="0097567F" w:rsidRPr="00616BAD" w:rsidRDefault="0097567F" w:rsidP="0097567F">
      <w:pPr>
        <w:spacing w:after="0" w:line="240" w:lineRule="auto"/>
      </w:pPr>
      <w:r w:rsidRPr="00616BAD">
        <w:rPr>
          <w:rFonts w:ascii="Times New Roman" w:eastAsia="Times New Roman" w:hAnsi="Times New Roman" w:cs="Times New Roman"/>
          <w:b/>
          <w:bCs/>
        </w:rPr>
        <w:t>Odos pažeidimai</w:t>
      </w:r>
      <w:r w:rsidRPr="00616BAD">
        <w:rPr>
          <w:rFonts w:ascii="Times New Roman" w:eastAsia="Times New Roman" w:hAnsi="Times New Roman" w:cs="Times New Roman"/>
        </w:rPr>
        <w:t>, tokie kaip:</w:t>
      </w:r>
    </w:p>
    <w:p w14:paraId="02E1E834" w14:textId="77777777" w:rsidR="0097567F" w:rsidRPr="00616BAD" w:rsidRDefault="0097567F" w:rsidP="0097567F">
      <w:pPr>
        <w:pStyle w:val="Sraopastraipa"/>
        <w:numPr>
          <w:ilvl w:val="0"/>
          <w:numId w:val="5"/>
        </w:numPr>
        <w:tabs>
          <w:tab w:val="left" w:pos="567"/>
        </w:tabs>
        <w:spacing w:after="0" w:line="240" w:lineRule="auto"/>
        <w:ind w:left="0" w:firstLine="0"/>
        <w:rPr>
          <w:rFonts w:ascii="Times New Roman" w:eastAsia="Times New Roman" w:hAnsi="Times New Roman" w:cs="Times New Roman"/>
        </w:rPr>
      </w:pPr>
      <w:r w:rsidRPr="00616BAD">
        <w:rPr>
          <w:rFonts w:ascii="Times New Roman" w:eastAsia="Times New Roman" w:hAnsi="Times New Roman" w:cs="Times New Roman"/>
        </w:rPr>
        <w:t>spuogai, lūpų pūslelinė, juosiančioji pūslelinė, plaukų slinkimas, išbėrimas,</w:t>
      </w:r>
      <w:r>
        <w:rPr>
          <w:rFonts w:ascii="Times New Roman" w:eastAsia="Times New Roman" w:hAnsi="Times New Roman" w:cs="Times New Roman"/>
        </w:rPr>
        <w:t xml:space="preserve"> </w:t>
      </w:r>
      <w:r w:rsidRPr="00616BAD">
        <w:rPr>
          <w:rFonts w:ascii="Times New Roman" w:eastAsia="Times New Roman" w:hAnsi="Times New Roman" w:cs="Times New Roman"/>
        </w:rPr>
        <w:t>niežėjimas.</w:t>
      </w:r>
    </w:p>
    <w:p w14:paraId="2F95CBC3" w14:textId="77777777" w:rsidR="0097567F" w:rsidRDefault="0097567F" w:rsidP="0097567F">
      <w:pPr>
        <w:tabs>
          <w:tab w:val="left" w:pos="567"/>
        </w:tabs>
        <w:spacing w:after="0" w:line="240" w:lineRule="auto"/>
        <w:rPr>
          <w:rFonts w:ascii="Times New Roman" w:eastAsia="Times New Roman" w:hAnsi="Times New Roman" w:cs="Times New Roman"/>
          <w:b/>
        </w:rPr>
      </w:pPr>
    </w:p>
    <w:p w14:paraId="20B6CC83" w14:textId="77777777" w:rsidR="0097567F" w:rsidRPr="00D900A4" w:rsidRDefault="0097567F" w:rsidP="0097567F">
      <w:pPr>
        <w:tabs>
          <w:tab w:val="left" w:pos="567"/>
        </w:tabs>
        <w:spacing w:after="0" w:line="240" w:lineRule="auto"/>
        <w:rPr>
          <w:rFonts w:ascii="Times New Roman" w:eastAsia="Times New Roman" w:hAnsi="Times New Roman" w:cs="Times New Roman"/>
          <w:b/>
        </w:rPr>
      </w:pPr>
      <w:r w:rsidRPr="00D900A4">
        <w:rPr>
          <w:rFonts w:ascii="Times New Roman" w:eastAsia="Times New Roman" w:hAnsi="Times New Roman" w:cs="Times New Roman"/>
          <w:b/>
        </w:rPr>
        <w:t>Šlapimo organų sutrikimai</w:t>
      </w:r>
      <w:r w:rsidRPr="00616BAD">
        <w:rPr>
          <w:rFonts w:ascii="Times New Roman" w:eastAsia="Times New Roman" w:hAnsi="Times New Roman" w:cs="Times New Roman"/>
          <w:bCs/>
        </w:rPr>
        <w:t>, tokie kaip:</w:t>
      </w:r>
    </w:p>
    <w:p w14:paraId="1FD091D0" w14:textId="77777777" w:rsidR="0097567F" w:rsidRPr="00616BAD" w:rsidRDefault="0097567F" w:rsidP="0097567F">
      <w:pPr>
        <w:pStyle w:val="Sraopastraipa"/>
        <w:numPr>
          <w:ilvl w:val="0"/>
          <w:numId w:val="9"/>
        </w:numPr>
        <w:tabs>
          <w:tab w:val="left" w:pos="567"/>
        </w:tabs>
        <w:spacing w:after="0" w:line="240" w:lineRule="auto"/>
        <w:ind w:left="567" w:hanging="567"/>
        <w:rPr>
          <w:rFonts w:ascii="Times New Roman" w:eastAsia="Times New Roman" w:hAnsi="Times New Roman" w:cs="Times New Roman"/>
        </w:rPr>
      </w:pPr>
      <w:r w:rsidRPr="00616BAD">
        <w:rPr>
          <w:rFonts w:ascii="Times New Roman" w:eastAsia="Times New Roman" w:hAnsi="Times New Roman" w:cs="Times New Roman"/>
        </w:rPr>
        <w:t>kraujas šlapime.</w:t>
      </w:r>
    </w:p>
    <w:p w14:paraId="1F769256" w14:textId="77777777" w:rsidR="0097567F" w:rsidRPr="00616BAD" w:rsidRDefault="0097567F" w:rsidP="0097567F">
      <w:pPr>
        <w:tabs>
          <w:tab w:val="left" w:pos="567"/>
        </w:tabs>
        <w:spacing w:after="0" w:line="240" w:lineRule="auto"/>
        <w:rPr>
          <w:rFonts w:ascii="Times New Roman" w:eastAsia="Times New Roman" w:hAnsi="Times New Roman" w:cs="Times New Roman"/>
        </w:rPr>
      </w:pPr>
    </w:p>
    <w:p w14:paraId="22D8A272" w14:textId="77777777" w:rsidR="0097567F" w:rsidRPr="00D900A4" w:rsidRDefault="0097567F" w:rsidP="0097567F">
      <w:pPr>
        <w:tabs>
          <w:tab w:val="left" w:pos="567"/>
        </w:tabs>
        <w:spacing w:after="0" w:line="240" w:lineRule="auto"/>
        <w:rPr>
          <w:rFonts w:ascii="Times New Roman" w:eastAsia="Times New Roman" w:hAnsi="Times New Roman" w:cs="Times New Roman"/>
          <w:b/>
        </w:rPr>
      </w:pPr>
      <w:r w:rsidRPr="00D900A4">
        <w:rPr>
          <w:rFonts w:ascii="Times New Roman" w:eastAsia="Times New Roman" w:hAnsi="Times New Roman" w:cs="Times New Roman"/>
          <w:b/>
        </w:rPr>
        <w:t>Virškinimo sistemos ir burnos sutrikimai</w:t>
      </w:r>
      <w:r w:rsidRPr="00616BAD">
        <w:rPr>
          <w:rFonts w:ascii="Times New Roman" w:eastAsia="Times New Roman" w:hAnsi="Times New Roman" w:cs="Times New Roman"/>
          <w:bCs/>
        </w:rPr>
        <w:t>, tokie kaip:</w:t>
      </w:r>
    </w:p>
    <w:p w14:paraId="6BDCA18A" w14:textId="77777777" w:rsidR="0097567F" w:rsidRPr="00616BAD" w:rsidRDefault="0097567F" w:rsidP="0097567F">
      <w:pPr>
        <w:pStyle w:val="Sraopastraipa"/>
        <w:numPr>
          <w:ilvl w:val="0"/>
          <w:numId w:val="10"/>
        </w:numPr>
        <w:tabs>
          <w:tab w:val="left" w:pos="567"/>
        </w:tabs>
        <w:spacing w:after="0" w:line="240" w:lineRule="auto"/>
        <w:ind w:left="567" w:hanging="567"/>
        <w:rPr>
          <w:rFonts w:ascii="Times New Roman" w:eastAsia="Times New Roman" w:hAnsi="Times New Roman" w:cs="Times New Roman"/>
        </w:rPr>
      </w:pPr>
      <w:r w:rsidRPr="00616BAD">
        <w:rPr>
          <w:rFonts w:ascii="Times New Roman" w:eastAsia="Times New Roman" w:hAnsi="Times New Roman" w:cs="Times New Roman"/>
        </w:rPr>
        <w:t>dantenų pabrinkimas ir burnos opos;</w:t>
      </w:r>
    </w:p>
    <w:p w14:paraId="0A2E18D5" w14:textId="77777777" w:rsidR="0097567F" w:rsidRPr="00616BAD" w:rsidRDefault="0097567F" w:rsidP="0097567F">
      <w:pPr>
        <w:pStyle w:val="Sraopastraipa"/>
        <w:numPr>
          <w:ilvl w:val="0"/>
          <w:numId w:val="10"/>
        </w:numPr>
        <w:tabs>
          <w:tab w:val="left" w:pos="567"/>
        </w:tabs>
        <w:spacing w:after="0" w:line="240" w:lineRule="auto"/>
        <w:ind w:left="567" w:hanging="567"/>
        <w:rPr>
          <w:rFonts w:ascii="Times New Roman" w:eastAsia="Times New Roman" w:hAnsi="Times New Roman" w:cs="Times New Roman"/>
        </w:rPr>
      </w:pPr>
      <w:r w:rsidRPr="00616BAD">
        <w:rPr>
          <w:rFonts w:ascii="Times New Roman" w:eastAsia="Times New Roman" w:hAnsi="Times New Roman" w:cs="Times New Roman"/>
        </w:rPr>
        <w:t>kasos, gaubtinės žarnos ar skrandžio uždegimas;</w:t>
      </w:r>
    </w:p>
    <w:p w14:paraId="257B53DC" w14:textId="77777777" w:rsidR="0097567F" w:rsidRPr="00616BAD" w:rsidRDefault="0097567F" w:rsidP="0097567F">
      <w:pPr>
        <w:pStyle w:val="Sraopastraipa"/>
        <w:numPr>
          <w:ilvl w:val="0"/>
          <w:numId w:val="10"/>
        </w:numPr>
        <w:tabs>
          <w:tab w:val="left" w:pos="567"/>
        </w:tabs>
        <w:spacing w:after="0" w:line="240" w:lineRule="auto"/>
        <w:ind w:left="567" w:hanging="567"/>
        <w:rPr>
          <w:rFonts w:ascii="Times New Roman" w:eastAsia="Times New Roman" w:hAnsi="Times New Roman" w:cs="Times New Roman"/>
        </w:rPr>
      </w:pPr>
      <w:r w:rsidRPr="00616BAD">
        <w:rPr>
          <w:rFonts w:ascii="Times New Roman" w:eastAsia="Times New Roman" w:hAnsi="Times New Roman" w:cs="Times New Roman"/>
        </w:rPr>
        <w:t>skrandžio ir plonųjų žarnų pažeidimas, įskaitant kraujavimą;</w:t>
      </w:r>
    </w:p>
    <w:p w14:paraId="074CE668" w14:textId="77777777" w:rsidR="0097567F" w:rsidRPr="00616BAD" w:rsidRDefault="0097567F" w:rsidP="0097567F">
      <w:pPr>
        <w:pStyle w:val="Sraopastraipa"/>
        <w:numPr>
          <w:ilvl w:val="0"/>
          <w:numId w:val="10"/>
        </w:numPr>
        <w:tabs>
          <w:tab w:val="left" w:pos="567"/>
        </w:tabs>
        <w:spacing w:after="0" w:line="240" w:lineRule="auto"/>
        <w:ind w:left="567" w:hanging="567"/>
        <w:rPr>
          <w:rFonts w:ascii="Times New Roman" w:eastAsia="Times New Roman" w:hAnsi="Times New Roman" w:cs="Times New Roman"/>
        </w:rPr>
      </w:pPr>
      <w:r w:rsidRPr="00616BAD">
        <w:rPr>
          <w:rFonts w:ascii="Times New Roman" w:eastAsia="Times New Roman" w:hAnsi="Times New Roman" w:cs="Times New Roman"/>
        </w:rPr>
        <w:t>kepenų nepakankamumas</w:t>
      </w:r>
      <w:r>
        <w:rPr>
          <w:rFonts w:ascii="Times New Roman" w:eastAsia="Times New Roman" w:hAnsi="Times New Roman" w:cs="Times New Roman"/>
        </w:rPr>
        <w:t>;</w:t>
      </w:r>
    </w:p>
    <w:p w14:paraId="2C2FE233" w14:textId="77777777" w:rsidR="0097567F" w:rsidRPr="00616BAD" w:rsidRDefault="0097567F" w:rsidP="0097567F">
      <w:pPr>
        <w:pStyle w:val="Sraopastraipa"/>
        <w:numPr>
          <w:ilvl w:val="0"/>
          <w:numId w:val="10"/>
        </w:numPr>
        <w:tabs>
          <w:tab w:val="left" w:pos="567"/>
        </w:tabs>
        <w:spacing w:after="0" w:line="240" w:lineRule="auto"/>
        <w:ind w:left="567" w:hanging="567"/>
        <w:rPr>
          <w:rFonts w:ascii="Times New Roman" w:eastAsia="Times New Roman" w:hAnsi="Times New Roman" w:cs="Times New Roman"/>
        </w:rPr>
      </w:pPr>
      <w:r w:rsidRPr="00616BAD">
        <w:rPr>
          <w:rFonts w:ascii="Times New Roman" w:eastAsia="Times New Roman" w:hAnsi="Times New Roman" w:cs="Times New Roman"/>
        </w:rPr>
        <w:t xml:space="preserve">viduriavimas, vidurių užkietėjimas, pykinimas, </w:t>
      </w:r>
      <w:proofErr w:type="spellStart"/>
      <w:r w:rsidRPr="00616BAD">
        <w:rPr>
          <w:rFonts w:ascii="Times New Roman" w:eastAsia="Times New Roman" w:hAnsi="Times New Roman" w:cs="Times New Roman"/>
        </w:rPr>
        <w:t>nevirškinimas</w:t>
      </w:r>
      <w:proofErr w:type="spellEnd"/>
      <w:r w:rsidRPr="00616BAD">
        <w:rPr>
          <w:rFonts w:ascii="Times New Roman" w:eastAsia="Times New Roman" w:hAnsi="Times New Roman" w:cs="Times New Roman"/>
        </w:rPr>
        <w:t>, apetito stoka, vidurių pūtimas.</w:t>
      </w:r>
    </w:p>
    <w:p w14:paraId="44057DC4" w14:textId="77777777" w:rsidR="0097567F" w:rsidRDefault="0097567F" w:rsidP="0097567F">
      <w:pPr>
        <w:tabs>
          <w:tab w:val="left" w:pos="567"/>
        </w:tabs>
        <w:spacing w:after="0" w:line="240" w:lineRule="auto"/>
        <w:rPr>
          <w:rFonts w:ascii="Times New Roman" w:eastAsia="Times New Roman" w:hAnsi="Times New Roman" w:cs="Times New Roman"/>
        </w:rPr>
      </w:pPr>
    </w:p>
    <w:p w14:paraId="21B6ADBC" w14:textId="77777777" w:rsidR="0097567F" w:rsidRPr="00030C62" w:rsidRDefault="0097567F" w:rsidP="0097567F">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b/>
        </w:rPr>
        <w:t>Nervų sistemos sutrikimai</w:t>
      </w:r>
      <w:r w:rsidRPr="00616BAD">
        <w:rPr>
          <w:rFonts w:ascii="Times New Roman" w:eastAsia="Times New Roman" w:hAnsi="Times New Roman" w:cs="Times New Roman"/>
          <w:bCs/>
        </w:rPr>
        <w:t>, tokie kaip</w:t>
      </w:r>
      <w:r w:rsidRPr="00030C62">
        <w:rPr>
          <w:rFonts w:ascii="Times New Roman" w:eastAsia="Times New Roman" w:hAnsi="Times New Roman" w:cs="Times New Roman"/>
        </w:rPr>
        <w:t>:</w:t>
      </w:r>
    </w:p>
    <w:p w14:paraId="7833BD7D" w14:textId="77777777" w:rsidR="0097567F" w:rsidRPr="00616BAD" w:rsidRDefault="0097567F" w:rsidP="0097567F">
      <w:pPr>
        <w:pStyle w:val="Sraopastraipa"/>
        <w:numPr>
          <w:ilvl w:val="1"/>
          <w:numId w:val="11"/>
        </w:numPr>
        <w:tabs>
          <w:tab w:val="left" w:pos="567"/>
        </w:tabs>
        <w:spacing w:after="0" w:line="240" w:lineRule="auto"/>
        <w:ind w:left="567" w:hanging="567"/>
        <w:rPr>
          <w:rFonts w:ascii="Times New Roman" w:eastAsia="Times New Roman" w:hAnsi="Times New Roman" w:cs="Times New Roman"/>
        </w:rPr>
      </w:pPr>
      <w:r w:rsidRPr="00616BAD">
        <w:rPr>
          <w:rFonts w:ascii="Times New Roman" w:eastAsia="Times New Roman" w:hAnsi="Times New Roman" w:cs="Times New Roman"/>
        </w:rPr>
        <w:t>svaigulys, mieguistumas, tirpimas;</w:t>
      </w:r>
    </w:p>
    <w:p w14:paraId="73F96D73" w14:textId="77777777" w:rsidR="0097567F" w:rsidRPr="00616BAD" w:rsidRDefault="0097567F" w:rsidP="0097567F">
      <w:pPr>
        <w:pStyle w:val="Sraopastraipa"/>
        <w:numPr>
          <w:ilvl w:val="1"/>
          <w:numId w:val="11"/>
        </w:numPr>
        <w:tabs>
          <w:tab w:val="left" w:pos="567"/>
        </w:tabs>
        <w:spacing w:after="0" w:line="240" w:lineRule="auto"/>
        <w:ind w:left="567" w:hanging="567"/>
        <w:rPr>
          <w:rFonts w:ascii="Times New Roman" w:eastAsia="Times New Roman" w:hAnsi="Times New Roman" w:cs="Times New Roman"/>
        </w:rPr>
      </w:pPr>
      <w:r w:rsidRPr="00616BAD">
        <w:rPr>
          <w:rFonts w:ascii="Times New Roman" w:eastAsia="Times New Roman" w:hAnsi="Times New Roman" w:cs="Times New Roman"/>
        </w:rPr>
        <w:t>drebulys, raumenų spazmai, traukuliai;</w:t>
      </w:r>
    </w:p>
    <w:p w14:paraId="42E8DD86" w14:textId="77777777" w:rsidR="0097567F" w:rsidRPr="00616BAD" w:rsidRDefault="0097567F" w:rsidP="0097567F">
      <w:pPr>
        <w:pStyle w:val="Sraopastraipa"/>
        <w:numPr>
          <w:ilvl w:val="1"/>
          <w:numId w:val="11"/>
        </w:numPr>
        <w:tabs>
          <w:tab w:val="left" w:pos="567"/>
        </w:tabs>
        <w:spacing w:after="0" w:line="240" w:lineRule="auto"/>
        <w:ind w:left="567" w:hanging="567"/>
        <w:rPr>
          <w:rFonts w:ascii="Times New Roman" w:eastAsia="Times New Roman" w:hAnsi="Times New Roman" w:cs="Times New Roman"/>
        </w:rPr>
      </w:pPr>
      <w:r w:rsidRPr="00616BAD">
        <w:rPr>
          <w:rFonts w:ascii="Times New Roman" w:eastAsia="Times New Roman" w:hAnsi="Times New Roman" w:cs="Times New Roman"/>
        </w:rPr>
        <w:t>nerimas arba depresija, mąstymo ir nuotaikos pakitimai.</w:t>
      </w:r>
    </w:p>
    <w:p w14:paraId="7A87242F" w14:textId="77777777" w:rsidR="0097567F" w:rsidRDefault="0097567F" w:rsidP="0097567F">
      <w:pPr>
        <w:tabs>
          <w:tab w:val="left" w:pos="567"/>
        </w:tabs>
        <w:spacing w:after="0" w:line="240" w:lineRule="auto"/>
        <w:rPr>
          <w:rFonts w:ascii="Times New Roman" w:eastAsia="Times New Roman" w:hAnsi="Times New Roman" w:cs="Times New Roman"/>
        </w:rPr>
      </w:pPr>
    </w:p>
    <w:p w14:paraId="2D841C5B" w14:textId="77777777" w:rsidR="0097567F" w:rsidRPr="00616BAD" w:rsidRDefault="0097567F" w:rsidP="0097567F">
      <w:pPr>
        <w:tabs>
          <w:tab w:val="left" w:pos="567"/>
        </w:tabs>
        <w:spacing w:after="0" w:line="240" w:lineRule="auto"/>
        <w:rPr>
          <w:rFonts w:ascii="Times New Roman" w:eastAsia="Times New Roman" w:hAnsi="Times New Roman" w:cs="Times New Roman"/>
          <w:bCs/>
        </w:rPr>
      </w:pPr>
      <w:r w:rsidRPr="00E67212">
        <w:rPr>
          <w:rFonts w:ascii="Times New Roman" w:eastAsia="Times New Roman" w:hAnsi="Times New Roman" w:cs="Times New Roman"/>
          <w:b/>
        </w:rPr>
        <w:t>Širdies ir kraujagyslių sutrikimai</w:t>
      </w:r>
      <w:r w:rsidRPr="00616BAD">
        <w:rPr>
          <w:rFonts w:ascii="Times New Roman" w:eastAsia="Times New Roman" w:hAnsi="Times New Roman" w:cs="Times New Roman"/>
          <w:bCs/>
        </w:rPr>
        <w:t>, tokie kaip:</w:t>
      </w:r>
    </w:p>
    <w:p w14:paraId="40409D82" w14:textId="77777777" w:rsidR="0097567F" w:rsidRDefault="0097567F" w:rsidP="0097567F">
      <w:pPr>
        <w:pStyle w:val="Sraopastraipa"/>
        <w:numPr>
          <w:ilvl w:val="1"/>
          <w:numId w:val="11"/>
        </w:numPr>
        <w:tabs>
          <w:tab w:val="left" w:pos="567"/>
        </w:tabs>
        <w:spacing w:after="0" w:line="240" w:lineRule="auto"/>
        <w:ind w:left="567" w:hanging="567"/>
        <w:rPr>
          <w:rFonts w:ascii="Times New Roman" w:eastAsia="Times New Roman" w:hAnsi="Times New Roman" w:cs="Times New Roman"/>
        </w:rPr>
      </w:pPr>
      <w:r w:rsidRPr="00616BAD">
        <w:rPr>
          <w:rFonts w:ascii="Times New Roman" w:eastAsia="Times New Roman" w:hAnsi="Times New Roman" w:cs="Times New Roman"/>
        </w:rPr>
        <w:t>kraujospūdžio pokyčiai, pagreitėjęs širdies plakimas, kraujagyslių išsiplėtimas.</w:t>
      </w:r>
    </w:p>
    <w:p w14:paraId="09E764E3" w14:textId="77777777" w:rsidR="0097567F" w:rsidRPr="00616BAD" w:rsidRDefault="0097567F" w:rsidP="0097567F">
      <w:pPr>
        <w:tabs>
          <w:tab w:val="left" w:pos="567"/>
        </w:tabs>
        <w:spacing w:after="0" w:line="240" w:lineRule="auto"/>
        <w:rPr>
          <w:rFonts w:ascii="Times New Roman" w:eastAsia="Times New Roman" w:hAnsi="Times New Roman" w:cs="Times New Roman"/>
        </w:rPr>
      </w:pPr>
    </w:p>
    <w:p w14:paraId="0D161815" w14:textId="77777777" w:rsidR="0097567F" w:rsidRPr="00E67212" w:rsidRDefault="0097567F" w:rsidP="0097567F">
      <w:pPr>
        <w:tabs>
          <w:tab w:val="left" w:pos="567"/>
        </w:tabs>
        <w:spacing w:after="0" w:line="240" w:lineRule="auto"/>
        <w:rPr>
          <w:rFonts w:ascii="Times New Roman" w:eastAsia="Times New Roman" w:hAnsi="Times New Roman" w:cs="Times New Roman"/>
          <w:b/>
        </w:rPr>
      </w:pPr>
      <w:r w:rsidRPr="00E67212">
        <w:rPr>
          <w:rFonts w:ascii="Times New Roman" w:eastAsia="Times New Roman" w:hAnsi="Times New Roman" w:cs="Times New Roman"/>
          <w:b/>
        </w:rPr>
        <w:t>Plaučių sutrikimai</w:t>
      </w:r>
      <w:r w:rsidRPr="00616BAD">
        <w:rPr>
          <w:rFonts w:ascii="Times New Roman" w:eastAsia="Times New Roman" w:hAnsi="Times New Roman" w:cs="Times New Roman"/>
          <w:bCs/>
        </w:rPr>
        <w:t>, tokie kaip:</w:t>
      </w:r>
    </w:p>
    <w:p w14:paraId="23A69946" w14:textId="77777777" w:rsidR="0097567F" w:rsidRPr="00616BAD" w:rsidRDefault="0097567F" w:rsidP="0097567F">
      <w:pPr>
        <w:pStyle w:val="Sraopastraipa"/>
        <w:numPr>
          <w:ilvl w:val="1"/>
          <w:numId w:val="11"/>
        </w:numPr>
        <w:tabs>
          <w:tab w:val="left" w:pos="567"/>
        </w:tabs>
        <w:spacing w:after="0" w:line="240" w:lineRule="auto"/>
        <w:ind w:left="567" w:hanging="567"/>
        <w:rPr>
          <w:rFonts w:ascii="Times New Roman" w:eastAsia="Times New Roman" w:hAnsi="Times New Roman" w:cs="Times New Roman"/>
        </w:rPr>
      </w:pPr>
      <w:r w:rsidRPr="00616BAD">
        <w:rPr>
          <w:rFonts w:ascii="Times New Roman" w:eastAsia="Times New Roman" w:hAnsi="Times New Roman" w:cs="Times New Roman"/>
        </w:rPr>
        <w:t>plaučių uždegimas, bronchitas;</w:t>
      </w:r>
    </w:p>
    <w:p w14:paraId="4952DC62" w14:textId="77777777" w:rsidR="0097567F" w:rsidRPr="00616BAD" w:rsidRDefault="0097567F" w:rsidP="0097567F">
      <w:pPr>
        <w:pStyle w:val="Sraopastraipa"/>
        <w:numPr>
          <w:ilvl w:val="1"/>
          <w:numId w:val="11"/>
        </w:numPr>
        <w:tabs>
          <w:tab w:val="left" w:pos="567"/>
        </w:tabs>
        <w:spacing w:after="0" w:line="240" w:lineRule="auto"/>
        <w:ind w:left="567" w:hanging="567"/>
        <w:rPr>
          <w:rFonts w:ascii="Times New Roman" w:eastAsia="Times New Roman" w:hAnsi="Times New Roman" w:cs="Times New Roman"/>
        </w:rPr>
      </w:pPr>
      <w:r w:rsidRPr="00616BAD">
        <w:rPr>
          <w:rFonts w:ascii="Times New Roman" w:eastAsia="Times New Roman" w:hAnsi="Times New Roman" w:cs="Times New Roman"/>
        </w:rPr>
        <w:t xml:space="preserve">dusulys, kosulys, kurie gali atsirasti dėl </w:t>
      </w:r>
      <w:proofErr w:type="spellStart"/>
      <w:r w:rsidRPr="00616BAD">
        <w:rPr>
          <w:rFonts w:ascii="Times New Roman" w:eastAsia="Times New Roman" w:hAnsi="Times New Roman" w:cs="Times New Roman"/>
        </w:rPr>
        <w:t>bronchektazių</w:t>
      </w:r>
      <w:proofErr w:type="spellEnd"/>
      <w:r w:rsidRPr="00616BAD">
        <w:rPr>
          <w:rFonts w:ascii="Times New Roman" w:eastAsia="Times New Roman" w:hAnsi="Times New Roman" w:cs="Times New Roman"/>
        </w:rPr>
        <w:t xml:space="preserve"> (būklės, kai plaučiuose esantys oro takai</w:t>
      </w:r>
      <w:r>
        <w:rPr>
          <w:rFonts w:ascii="Times New Roman" w:eastAsia="Times New Roman" w:hAnsi="Times New Roman" w:cs="Times New Roman"/>
        </w:rPr>
        <w:t xml:space="preserve"> </w:t>
      </w:r>
      <w:r w:rsidRPr="00616BAD">
        <w:rPr>
          <w:rFonts w:ascii="Times New Roman" w:eastAsia="Times New Roman" w:hAnsi="Times New Roman" w:cs="Times New Roman"/>
        </w:rPr>
        <w:t>yra per daug išsiplėtę) arba dėl plaučių fibrozės (plaučių surandėjimo). Jeigu Jums atsiranda nuolatinis</w:t>
      </w:r>
      <w:r>
        <w:rPr>
          <w:rFonts w:ascii="Times New Roman" w:eastAsia="Times New Roman" w:hAnsi="Times New Roman" w:cs="Times New Roman"/>
        </w:rPr>
        <w:t xml:space="preserve"> </w:t>
      </w:r>
      <w:r w:rsidRPr="00616BAD">
        <w:rPr>
          <w:rFonts w:ascii="Times New Roman" w:eastAsia="Times New Roman" w:hAnsi="Times New Roman" w:cs="Times New Roman"/>
        </w:rPr>
        <w:t xml:space="preserve">kosulys ar dusulys, </w:t>
      </w:r>
      <w:r w:rsidRPr="00FF2D9B">
        <w:rPr>
          <w:rFonts w:ascii="Times New Roman" w:eastAsia="Times New Roman" w:hAnsi="Times New Roman" w:cs="Times New Roman"/>
        </w:rPr>
        <w:t>skystis plaučiuose arba krūtinės ląstoje</w:t>
      </w:r>
      <w:r w:rsidRPr="00E67212">
        <w:rPr>
          <w:rFonts w:ascii="Times New Roman" w:eastAsia="Times New Roman" w:hAnsi="Times New Roman" w:cs="Times New Roman"/>
        </w:rPr>
        <w:t xml:space="preserve"> </w:t>
      </w:r>
      <w:r w:rsidRPr="00616BAD">
        <w:rPr>
          <w:rFonts w:ascii="Times New Roman" w:eastAsia="Times New Roman" w:hAnsi="Times New Roman" w:cs="Times New Roman"/>
        </w:rPr>
        <w:t>pasitarkite su savo gydytoju;</w:t>
      </w:r>
    </w:p>
    <w:p w14:paraId="0ADD8029" w14:textId="77777777" w:rsidR="0097567F" w:rsidRPr="00616BAD" w:rsidRDefault="0097567F" w:rsidP="0097567F">
      <w:pPr>
        <w:pStyle w:val="Sraopastraipa"/>
        <w:numPr>
          <w:ilvl w:val="1"/>
          <w:numId w:val="11"/>
        </w:numPr>
        <w:tabs>
          <w:tab w:val="left" w:pos="567"/>
        </w:tabs>
        <w:spacing w:after="0" w:line="240" w:lineRule="auto"/>
        <w:ind w:left="567" w:hanging="567"/>
        <w:rPr>
          <w:rFonts w:ascii="Times New Roman" w:eastAsia="Times New Roman" w:hAnsi="Times New Roman" w:cs="Times New Roman"/>
        </w:rPr>
      </w:pPr>
      <w:r w:rsidRPr="00616BAD">
        <w:rPr>
          <w:rFonts w:ascii="Times New Roman" w:eastAsia="Times New Roman" w:hAnsi="Times New Roman" w:cs="Times New Roman"/>
        </w:rPr>
        <w:t>prienosinių ančių pažeidimas.</w:t>
      </w:r>
    </w:p>
    <w:p w14:paraId="6E8A4F3A" w14:textId="77777777" w:rsidR="0097567F" w:rsidRDefault="0097567F" w:rsidP="0097567F">
      <w:pPr>
        <w:tabs>
          <w:tab w:val="left" w:pos="567"/>
        </w:tabs>
        <w:spacing w:after="0" w:line="240" w:lineRule="auto"/>
        <w:rPr>
          <w:rFonts w:ascii="Times New Roman" w:eastAsia="Times New Roman" w:hAnsi="Times New Roman" w:cs="Times New Roman"/>
        </w:rPr>
      </w:pPr>
    </w:p>
    <w:p w14:paraId="4B0E55F6" w14:textId="77777777" w:rsidR="0097567F" w:rsidRPr="00E67212" w:rsidRDefault="0097567F" w:rsidP="0097567F">
      <w:pPr>
        <w:tabs>
          <w:tab w:val="left" w:pos="567"/>
        </w:tabs>
        <w:spacing w:after="0" w:line="240" w:lineRule="auto"/>
        <w:rPr>
          <w:rFonts w:ascii="Times New Roman" w:eastAsia="Times New Roman" w:hAnsi="Times New Roman" w:cs="Times New Roman"/>
          <w:b/>
        </w:rPr>
      </w:pPr>
      <w:r w:rsidRPr="00E67212">
        <w:rPr>
          <w:rFonts w:ascii="Times New Roman" w:eastAsia="Times New Roman" w:hAnsi="Times New Roman" w:cs="Times New Roman"/>
          <w:b/>
        </w:rPr>
        <w:t>Kiti sutrikimai</w:t>
      </w:r>
      <w:r w:rsidRPr="00616BAD">
        <w:rPr>
          <w:rFonts w:ascii="Times New Roman" w:eastAsia="Times New Roman" w:hAnsi="Times New Roman" w:cs="Times New Roman"/>
          <w:bCs/>
        </w:rPr>
        <w:t>, tokie kaip:</w:t>
      </w:r>
    </w:p>
    <w:p w14:paraId="00049BCF" w14:textId="77777777" w:rsidR="0097567F" w:rsidRDefault="0097567F" w:rsidP="0097567F">
      <w:pPr>
        <w:pStyle w:val="Sraopastraipa"/>
        <w:numPr>
          <w:ilvl w:val="1"/>
          <w:numId w:val="11"/>
        </w:numPr>
        <w:tabs>
          <w:tab w:val="left" w:pos="567"/>
        </w:tabs>
        <w:spacing w:after="0" w:line="240" w:lineRule="auto"/>
        <w:ind w:left="567" w:hanging="567"/>
        <w:rPr>
          <w:rFonts w:ascii="Times New Roman" w:eastAsia="Times New Roman" w:hAnsi="Times New Roman" w:cs="Times New Roman"/>
        </w:rPr>
      </w:pPr>
      <w:r w:rsidRPr="00616BAD">
        <w:rPr>
          <w:rFonts w:ascii="Times New Roman" w:eastAsia="Times New Roman" w:hAnsi="Times New Roman" w:cs="Times New Roman"/>
        </w:rPr>
        <w:t>sumažėjusi kūno masė, podagra, padidėjusi cukraus koncentracija kraujyje, kraujavimas,</w:t>
      </w:r>
      <w:r>
        <w:rPr>
          <w:rFonts w:ascii="Times New Roman" w:eastAsia="Times New Roman" w:hAnsi="Times New Roman" w:cs="Times New Roman"/>
        </w:rPr>
        <w:t xml:space="preserve"> </w:t>
      </w:r>
      <w:r w:rsidRPr="00616BAD">
        <w:rPr>
          <w:rFonts w:ascii="Times New Roman" w:eastAsia="Times New Roman" w:hAnsi="Times New Roman" w:cs="Times New Roman"/>
        </w:rPr>
        <w:t>mėlynės.</w:t>
      </w:r>
    </w:p>
    <w:p w14:paraId="4BD9F4B8" w14:textId="77777777" w:rsidR="0097567F" w:rsidRPr="00616BAD" w:rsidRDefault="0097567F" w:rsidP="0097567F">
      <w:pPr>
        <w:tabs>
          <w:tab w:val="left" w:pos="567"/>
        </w:tabs>
        <w:spacing w:after="0" w:line="240" w:lineRule="auto"/>
        <w:rPr>
          <w:rFonts w:ascii="Times New Roman" w:eastAsia="Times New Roman" w:hAnsi="Times New Roman" w:cs="Times New Roman"/>
        </w:rPr>
      </w:pPr>
    </w:p>
    <w:p w14:paraId="038E0A3F" w14:textId="77777777" w:rsidR="0097567F" w:rsidRPr="00030C62" w:rsidRDefault="0097567F" w:rsidP="0097567F">
      <w:pPr>
        <w:keepNext/>
        <w:tabs>
          <w:tab w:val="left" w:pos="567"/>
        </w:tabs>
        <w:spacing w:after="0" w:line="240" w:lineRule="auto"/>
        <w:rPr>
          <w:rFonts w:ascii="Times New Roman" w:eastAsia="Times New Roman" w:hAnsi="Times New Roman" w:cs="Times New Roman"/>
          <w:b/>
        </w:rPr>
      </w:pPr>
      <w:r w:rsidRPr="00030C62">
        <w:rPr>
          <w:rFonts w:ascii="Times New Roman" w:eastAsia="Times New Roman" w:hAnsi="Times New Roman" w:cs="Times New Roman"/>
          <w:b/>
        </w:rPr>
        <w:lastRenderedPageBreak/>
        <w:t>Pranešimas apie šalutinį poveikį</w:t>
      </w:r>
    </w:p>
    <w:p w14:paraId="7B2BB43A" w14:textId="77777777" w:rsidR="0097567F" w:rsidRPr="006E6A5C" w:rsidRDefault="0097567F" w:rsidP="0097567F">
      <w:pPr>
        <w:keepNext/>
        <w:tabs>
          <w:tab w:val="left" w:pos="567"/>
        </w:tabs>
        <w:spacing w:after="0" w:line="240" w:lineRule="auto"/>
        <w:rPr>
          <w:rFonts w:ascii="Times New Roman" w:eastAsia="Times New Roman" w:hAnsi="Times New Roman" w:cs="Times New Roman"/>
        </w:rPr>
      </w:pPr>
      <w:r w:rsidRPr="006E6A5C">
        <w:rPr>
          <w:rFonts w:ascii="Times New Roman" w:eastAsia="Times New Roman" w:hAnsi="Times New Roman" w:cs="Times New Roman"/>
        </w:rPr>
        <w:t xml:space="preserve">Jeigu pasireiškė šalutinis poveikis, įskaitant šiame lapelyje nenurodytą, pasakykite gydytojui arba slaugytojai. </w:t>
      </w:r>
      <w:r w:rsidRPr="005F1956">
        <w:rPr>
          <w:rFonts w:ascii="Times New Roman" w:eastAsia="Times New Roman" w:hAnsi="Times New Roman" w:cs="Times New Roman"/>
        </w:rPr>
        <w:t xml:space="preserve">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w:t>
      </w:r>
      <w:proofErr w:type="spellStart"/>
      <w:r w:rsidRPr="005F1956">
        <w:rPr>
          <w:rFonts w:ascii="Times New Roman" w:eastAsia="Times New Roman" w:hAnsi="Times New Roman" w:cs="Times New Roman"/>
        </w:rPr>
        <w:t>NepageidaujamaR@vvkt.lt</w:t>
      </w:r>
      <w:proofErr w:type="spellEnd"/>
      <w:r w:rsidRPr="005F1956">
        <w:rPr>
          <w:rFonts w:ascii="Times New Roman" w:eastAsia="Times New Roman" w:hAnsi="Times New Roman" w:cs="Times New Roman"/>
        </w:rPr>
        <w:t xml:space="preserve">) arba nemokamu telefonu 8 800 73 568. </w:t>
      </w:r>
      <w:r w:rsidRPr="006E6A5C">
        <w:rPr>
          <w:rFonts w:ascii="Times New Roman" w:eastAsia="Times New Roman" w:hAnsi="Times New Roman" w:cs="Times New Roman"/>
        </w:rPr>
        <w:t>Pranešdami apie šalutinį poveikį galite mums padėti gauti daugiau informacijos apie šio vaisto saugumą.</w:t>
      </w:r>
    </w:p>
    <w:p w14:paraId="56AE0EC1" w14:textId="77777777" w:rsidR="0097567F" w:rsidRPr="00030C62" w:rsidRDefault="0097567F" w:rsidP="0097567F">
      <w:pPr>
        <w:tabs>
          <w:tab w:val="left" w:pos="567"/>
        </w:tabs>
        <w:spacing w:after="0" w:line="240" w:lineRule="auto"/>
        <w:ind w:right="-449"/>
        <w:rPr>
          <w:rFonts w:ascii="Times New Roman" w:eastAsia="Times New Roman" w:hAnsi="Times New Roman" w:cs="Times New Roman"/>
        </w:rPr>
      </w:pPr>
    </w:p>
    <w:p w14:paraId="6E78DB5A" w14:textId="77777777" w:rsidR="0097567F" w:rsidRPr="00030C62" w:rsidRDefault="0097567F" w:rsidP="0097567F">
      <w:pPr>
        <w:tabs>
          <w:tab w:val="left" w:pos="567"/>
        </w:tabs>
        <w:spacing w:after="0" w:line="240" w:lineRule="auto"/>
        <w:ind w:right="-449"/>
        <w:rPr>
          <w:rFonts w:ascii="Times New Roman" w:eastAsia="Times New Roman" w:hAnsi="Times New Roman" w:cs="Times New Roman"/>
        </w:rPr>
      </w:pPr>
    </w:p>
    <w:p w14:paraId="2D83F259" w14:textId="77777777" w:rsidR="0097567F" w:rsidRPr="00030C62" w:rsidRDefault="0097567F" w:rsidP="0097567F">
      <w:pPr>
        <w:tabs>
          <w:tab w:val="left" w:pos="567"/>
        </w:tabs>
        <w:spacing w:after="0" w:line="240" w:lineRule="auto"/>
        <w:ind w:right="-449"/>
        <w:rPr>
          <w:rFonts w:ascii="Times New Roman" w:eastAsia="Times New Roman" w:hAnsi="Times New Roman" w:cs="Times New Roman"/>
          <w:b/>
          <w:bCs/>
        </w:rPr>
      </w:pPr>
      <w:r w:rsidRPr="00030C62">
        <w:rPr>
          <w:rFonts w:ascii="Times New Roman" w:eastAsia="Times New Roman" w:hAnsi="Times New Roman" w:cs="Times New Roman"/>
          <w:b/>
          <w:bCs/>
        </w:rPr>
        <w:t xml:space="preserve">5. </w:t>
      </w:r>
      <w:r w:rsidRPr="00030C62">
        <w:rPr>
          <w:rFonts w:ascii="Times New Roman" w:eastAsia="Times New Roman" w:hAnsi="Times New Roman" w:cs="Times New Roman"/>
          <w:b/>
          <w:bCs/>
        </w:rPr>
        <w:tab/>
        <w:t xml:space="preserve">Kaip laikyti </w:t>
      </w:r>
      <w:proofErr w:type="spellStart"/>
      <w:r w:rsidRPr="00030C62">
        <w:rPr>
          <w:rFonts w:ascii="Times New Roman" w:eastAsia="Times New Roman" w:hAnsi="Times New Roman" w:cs="Times New Roman"/>
          <w:b/>
          <w:bCs/>
        </w:rPr>
        <w:t>Mycophenolate</w:t>
      </w:r>
      <w:proofErr w:type="spellEnd"/>
      <w:r w:rsidRPr="00030C62">
        <w:rPr>
          <w:rFonts w:ascii="Times New Roman" w:eastAsia="Times New Roman" w:hAnsi="Times New Roman" w:cs="Times New Roman"/>
          <w:b/>
          <w:bCs/>
        </w:rPr>
        <w:t xml:space="preserve"> </w:t>
      </w:r>
      <w:proofErr w:type="spellStart"/>
      <w:r w:rsidRPr="00030C62">
        <w:rPr>
          <w:rFonts w:ascii="Times New Roman" w:eastAsia="Times New Roman" w:hAnsi="Times New Roman" w:cs="Times New Roman"/>
          <w:b/>
          <w:bCs/>
        </w:rPr>
        <w:t>Mofetil</w:t>
      </w:r>
      <w:proofErr w:type="spellEnd"/>
      <w:r w:rsidRPr="00030C62">
        <w:rPr>
          <w:rFonts w:ascii="Times New Roman" w:eastAsia="Times New Roman" w:hAnsi="Times New Roman" w:cs="Times New Roman"/>
          <w:b/>
          <w:bCs/>
        </w:rPr>
        <w:t xml:space="preserve"> </w:t>
      </w:r>
      <w:proofErr w:type="spellStart"/>
      <w:r w:rsidRPr="00030C62">
        <w:rPr>
          <w:rFonts w:ascii="Times New Roman" w:eastAsia="Times New Roman" w:hAnsi="Times New Roman" w:cs="Times New Roman"/>
          <w:b/>
          <w:bCs/>
        </w:rPr>
        <w:t>Accord</w:t>
      </w:r>
      <w:proofErr w:type="spellEnd"/>
    </w:p>
    <w:p w14:paraId="39F5147A" w14:textId="77777777" w:rsidR="0097567F" w:rsidRPr="00030C62" w:rsidRDefault="0097567F" w:rsidP="0097567F">
      <w:pPr>
        <w:spacing w:after="0" w:line="240" w:lineRule="auto"/>
        <w:rPr>
          <w:rFonts w:ascii="Times New Roman" w:eastAsia="Times New Roman" w:hAnsi="Times New Roman" w:cs="Times New Roman"/>
        </w:rPr>
      </w:pPr>
    </w:p>
    <w:p w14:paraId="0A1F657D" w14:textId="77777777" w:rsidR="0097567F" w:rsidRPr="00030C62" w:rsidRDefault="0097567F" w:rsidP="0097567F">
      <w:pPr>
        <w:numPr>
          <w:ilvl w:val="0"/>
          <w:numId w:val="4"/>
        </w:numPr>
        <w:tabs>
          <w:tab w:val="num" w:pos="228"/>
          <w:tab w:val="left" w:pos="567"/>
        </w:tabs>
        <w:spacing w:after="0" w:line="240" w:lineRule="auto"/>
        <w:ind w:left="228" w:hanging="228"/>
        <w:rPr>
          <w:rFonts w:ascii="Times New Roman" w:eastAsia="Times New Roman" w:hAnsi="Times New Roman" w:cs="Times New Roman"/>
        </w:rPr>
      </w:pPr>
      <w:r w:rsidRPr="00030C62">
        <w:rPr>
          <w:rFonts w:ascii="Times New Roman" w:eastAsia="Times New Roman" w:hAnsi="Times New Roman" w:cs="Times New Roman"/>
        </w:rPr>
        <w:t>Laikyti ne aukštesnėje kaip 25</w:t>
      </w:r>
      <w:r>
        <w:rPr>
          <w:rFonts w:ascii="Times New Roman" w:eastAsia="Times New Roman" w:hAnsi="Times New Roman" w:cs="Times New Roman"/>
        </w:rPr>
        <w:t> </w:t>
      </w:r>
      <w:r w:rsidRPr="00030C62">
        <w:rPr>
          <w:rFonts w:ascii="Times New Roman" w:eastAsia="Times New Roman" w:hAnsi="Times New Roman" w:cs="Times New Roman"/>
        </w:rPr>
        <w:t xml:space="preserve">°C temperatūroje. Lizdinę plokštelę laikyti išorinėje dėžutėje, kad vaistas būtų apsaugotas nuo šviesos.  </w:t>
      </w:r>
    </w:p>
    <w:p w14:paraId="718525BA" w14:textId="77777777" w:rsidR="0097567F" w:rsidRPr="00030C62" w:rsidRDefault="0097567F" w:rsidP="0097567F">
      <w:pPr>
        <w:numPr>
          <w:ilvl w:val="0"/>
          <w:numId w:val="4"/>
        </w:numPr>
        <w:tabs>
          <w:tab w:val="num" w:pos="228"/>
          <w:tab w:val="left" w:pos="567"/>
        </w:tabs>
        <w:spacing w:after="0" w:line="240" w:lineRule="auto"/>
        <w:ind w:hanging="720"/>
        <w:rPr>
          <w:rFonts w:ascii="Times New Roman" w:eastAsia="Times New Roman" w:hAnsi="Times New Roman" w:cs="Times New Roman"/>
        </w:rPr>
      </w:pPr>
      <w:r w:rsidRPr="00030C62">
        <w:rPr>
          <w:rFonts w:ascii="Times New Roman" w:eastAsia="Times New Roman" w:hAnsi="Times New Roman" w:cs="Times New Roman"/>
        </w:rPr>
        <w:t>Šį vaistą laikykite vaikams nepastebimoje ir nepasiekiamoje vietoje.</w:t>
      </w:r>
    </w:p>
    <w:p w14:paraId="1C054F0D" w14:textId="77777777" w:rsidR="0097567F" w:rsidRPr="00030C62" w:rsidRDefault="0097567F" w:rsidP="0097567F">
      <w:pPr>
        <w:numPr>
          <w:ilvl w:val="0"/>
          <w:numId w:val="4"/>
        </w:numPr>
        <w:tabs>
          <w:tab w:val="num" w:pos="228"/>
          <w:tab w:val="left" w:pos="567"/>
        </w:tabs>
        <w:spacing w:after="0" w:line="240" w:lineRule="auto"/>
        <w:ind w:left="228" w:hanging="228"/>
        <w:rPr>
          <w:rFonts w:ascii="Times New Roman" w:eastAsia="Times New Roman" w:hAnsi="Times New Roman" w:cs="Times New Roman"/>
        </w:rPr>
      </w:pPr>
      <w:r w:rsidRPr="00030C62">
        <w:rPr>
          <w:rFonts w:ascii="Times New Roman" w:eastAsia="Times New Roman" w:hAnsi="Times New Roman" w:cs="Times New Roman"/>
        </w:rPr>
        <w:t>Ant dėžutės po „Tinka iki“ nurodytam tinkamumo laikui pasibaigus, šio vaisto vartoti negalima. Vaistas tinkamas vartoti iki paskutinės nurodyto mėnesio dienos.</w:t>
      </w:r>
    </w:p>
    <w:p w14:paraId="12B67094" w14:textId="77777777" w:rsidR="0097567F" w:rsidRPr="00030C62" w:rsidRDefault="0097567F" w:rsidP="0097567F">
      <w:pPr>
        <w:numPr>
          <w:ilvl w:val="0"/>
          <w:numId w:val="4"/>
        </w:numPr>
        <w:tabs>
          <w:tab w:val="num" w:pos="228"/>
          <w:tab w:val="left" w:pos="567"/>
        </w:tabs>
        <w:spacing w:after="0" w:line="240" w:lineRule="auto"/>
        <w:ind w:left="180" w:hanging="180"/>
        <w:rPr>
          <w:rFonts w:ascii="Times New Roman" w:eastAsia="Times New Roman" w:hAnsi="Times New Roman" w:cs="Times New Roman"/>
        </w:rPr>
      </w:pPr>
      <w:r w:rsidRPr="00030C62">
        <w:rPr>
          <w:rFonts w:ascii="Times New Roman" w:eastAsia="Times New Roman" w:hAnsi="Times New Roman" w:cs="Times New Roman"/>
        </w:rPr>
        <w:t>Visuomet grąžinkite nesuvartotą vaistą vaistininkui. Pasilikite tik tuomet, jei taip nurodo gydytojas.</w:t>
      </w:r>
    </w:p>
    <w:p w14:paraId="7C09A2D9" w14:textId="77777777" w:rsidR="0097567F" w:rsidRPr="00030C62" w:rsidRDefault="0097567F" w:rsidP="0097567F">
      <w:pPr>
        <w:numPr>
          <w:ilvl w:val="0"/>
          <w:numId w:val="4"/>
        </w:numPr>
        <w:tabs>
          <w:tab w:val="num" w:pos="228"/>
          <w:tab w:val="left" w:pos="567"/>
        </w:tabs>
        <w:spacing w:after="0" w:line="240" w:lineRule="auto"/>
        <w:ind w:left="228" w:hanging="228"/>
        <w:rPr>
          <w:rFonts w:ascii="Times New Roman" w:eastAsia="Times New Roman" w:hAnsi="Times New Roman" w:cs="Times New Roman"/>
        </w:rPr>
      </w:pPr>
      <w:r w:rsidRPr="00030C62">
        <w:rPr>
          <w:rFonts w:ascii="Times New Roman" w:eastAsia="Times New Roman" w:hAnsi="Times New Roman" w:cs="Times New Roman"/>
        </w:rPr>
        <w:t>Vaistų negalima išmesti į kanalizaciją arba su buitinėmis atliekomis. Kaip išmesti nereikalingus vaistus, klauskite vaistininko. Šios priemonės padės apsaugoti aplinką.</w:t>
      </w:r>
    </w:p>
    <w:p w14:paraId="18B94ACE" w14:textId="77777777" w:rsidR="0097567F" w:rsidRPr="00030C62" w:rsidRDefault="0097567F" w:rsidP="0097567F">
      <w:pPr>
        <w:tabs>
          <w:tab w:val="left" w:pos="567"/>
        </w:tabs>
        <w:spacing w:after="0" w:line="240" w:lineRule="auto"/>
        <w:rPr>
          <w:rFonts w:ascii="Times New Roman" w:eastAsia="Times New Roman" w:hAnsi="Times New Roman" w:cs="Times New Roman"/>
        </w:rPr>
      </w:pPr>
    </w:p>
    <w:p w14:paraId="177790F0" w14:textId="77777777" w:rsidR="0097567F" w:rsidRPr="00030C62" w:rsidRDefault="0097567F" w:rsidP="0097567F">
      <w:pPr>
        <w:tabs>
          <w:tab w:val="left" w:pos="567"/>
        </w:tabs>
        <w:spacing w:after="0" w:line="240" w:lineRule="auto"/>
        <w:rPr>
          <w:rFonts w:ascii="Times New Roman" w:eastAsia="Times New Roman" w:hAnsi="Times New Roman" w:cs="Times New Roman"/>
        </w:rPr>
      </w:pPr>
    </w:p>
    <w:p w14:paraId="61000155" w14:textId="77777777" w:rsidR="0097567F" w:rsidRPr="00030C62" w:rsidRDefault="0097567F" w:rsidP="0097567F">
      <w:pPr>
        <w:tabs>
          <w:tab w:val="left" w:pos="567"/>
        </w:tabs>
        <w:spacing w:after="0" w:line="240" w:lineRule="auto"/>
        <w:rPr>
          <w:rFonts w:ascii="Times New Roman" w:eastAsia="Times New Roman" w:hAnsi="Times New Roman" w:cs="Times New Roman"/>
          <w:b/>
          <w:bCs/>
        </w:rPr>
      </w:pPr>
      <w:r w:rsidRPr="00030C62">
        <w:rPr>
          <w:rFonts w:ascii="Times New Roman" w:eastAsia="Times New Roman" w:hAnsi="Times New Roman" w:cs="Times New Roman"/>
          <w:b/>
          <w:bCs/>
        </w:rPr>
        <w:t xml:space="preserve">6. </w:t>
      </w:r>
      <w:r w:rsidRPr="00030C62">
        <w:rPr>
          <w:rFonts w:ascii="Times New Roman" w:eastAsia="Times New Roman" w:hAnsi="Times New Roman" w:cs="Times New Roman"/>
          <w:b/>
          <w:bCs/>
        </w:rPr>
        <w:tab/>
        <w:t>Pakuotės turinys ir kita informacija</w:t>
      </w:r>
    </w:p>
    <w:p w14:paraId="583FF1EB" w14:textId="77777777" w:rsidR="0097567F" w:rsidRPr="00030C62" w:rsidRDefault="0097567F" w:rsidP="0097567F">
      <w:pPr>
        <w:tabs>
          <w:tab w:val="left" w:pos="567"/>
        </w:tabs>
        <w:spacing w:after="0" w:line="240" w:lineRule="auto"/>
        <w:rPr>
          <w:rFonts w:ascii="Times New Roman" w:eastAsia="Times New Roman" w:hAnsi="Times New Roman" w:cs="Times New Roman"/>
          <w:b/>
          <w:bCs/>
        </w:rPr>
      </w:pPr>
    </w:p>
    <w:p w14:paraId="2830AE9F" w14:textId="77777777" w:rsidR="0097567F" w:rsidRPr="00030C62" w:rsidRDefault="0097567F" w:rsidP="0097567F">
      <w:pPr>
        <w:tabs>
          <w:tab w:val="left" w:pos="567"/>
        </w:tabs>
        <w:spacing w:after="0" w:line="240" w:lineRule="auto"/>
        <w:rPr>
          <w:rFonts w:ascii="Times New Roman" w:eastAsia="Times New Roman" w:hAnsi="Times New Roman" w:cs="Times New Roman"/>
          <w:b/>
          <w:bCs/>
        </w:rPr>
      </w:pPr>
      <w:proofErr w:type="spellStart"/>
      <w:r w:rsidRPr="00030C62">
        <w:rPr>
          <w:rFonts w:ascii="Times New Roman" w:eastAsia="Times New Roman" w:hAnsi="Times New Roman" w:cs="Times New Roman"/>
          <w:b/>
          <w:bCs/>
        </w:rPr>
        <w:t>Mycophenolate</w:t>
      </w:r>
      <w:proofErr w:type="spellEnd"/>
      <w:r w:rsidRPr="00030C62">
        <w:rPr>
          <w:rFonts w:ascii="Times New Roman" w:eastAsia="Times New Roman" w:hAnsi="Times New Roman" w:cs="Times New Roman"/>
          <w:b/>
          <w:bCs/>
        </w:rPr>
        <w:t xml:space="preserve"> </w:t>
      </w:r>
      <w:proofErr w:type="spellStart"/>
      <w:r w:rsidRPr="00030C62">
        <w:rPr>
          <w:rFonts w:ascii="Times New Roman" w:eastAsia="Times New Roman" w:hAnsi="Times New Roman" w:cs="Times New Roman"/>
          <w:b/>
          <w:bCs/>
        </w:rPr>
        <w:t>Mofetil</w:t>
      </w:r>
      <w:proofErr w:type="spellEnd"/>
      <w:r w:rsidRPr="00030C62">
        <w:rPr>
          <w:rFonts w:ascii="Times New Roman" w:eastAsia="Times New Roman" w:hAnsi="Times New Roman" w:cs="Times New Roman"/>
          <w:b/>
          <w:bCs/>
        </w:rPr>
        <w:t xml:space="preserve"> </w:t>
      </w:r>
      <w:proofErr w:type="spellStart"/>
      <w:r w:rsidRPr="00030C62">
        <w:rPr>
          <w:rFonts w:ascii="Times New Roman" w:eastAsia="Times New Roman" w:hAnsi="Times New Roman" w:cs="Times New Roman"/>
          <w:b/>
          <w:bCs/>
        </w:rPr>
        <w:t>Accord</w:t>
      </w:r>
      <w:proofErr w:type="spellEnd"/>
      <w:r w:rsidRPr="00030C62">
        <w:rPr>
          <w:rFonts w:ascii="Times New Roman" w:eastAsia="Times New Roman" w:hAnsi="Times New Roman" w:cs="Times New Roman"/>
          <w:b/>
          <w:bCs/>
        </w:rPr>
        <w:t xml:space="preserve"> sudėtis</w:t>
      </w:r>
    </w:p>
    <w:p w14:paraId="6EA7D2F7" w14:textId="77777777" w:rsidR="0097567F" w:rsidRPr="00030C62" w:rsidRDefault="0097567F" w:rsidP="0097567F">
      <w:pPr>
        <w:tabs>
          <w:tab w:val="left" w:pos="567"/>
        </w:tabs>
        <w:spacing w:after="0" w:line="240" w:lineRule="auto"/>
        <w:rPr>
          <w:rFonts w:ascii="Times New Roman" w:eastAsia="Times New Roman" w:hAnsi="Times New Roman" w:cs="Times New Roman"/>
        </w:rPr>
      </w:pPr>
    </w:p>
    <w:p w14:paraId="37553954" w14:textId="77777777" w:rsidR="0097567F" w:rsidRPr="00030C62" w:rsidRDefault="0097567F" w:rsidP="0097567F">
      <w:pPr>
        <w:tabs>
          <w:tab w:val="left" w:pos="567"/>
        </w:tabs>
        <w:spacing w:after="0" w:line="240" w:lineRule="auto"/>
        <w:rPr>
          <w:rFonts w:ascii="Times New Roman" w:eastAsia="Times New Roman" w:hAnsi="Times New Roman" w:cs="Times New Roman"/>
          <w:iCs/>
        </w:rPr>
      </w:pPr>
      <w:r w:rsidRPr="00030C62">
        <w:rPr>
          <w:rFonts w:ascii="Times New Roman" w:eastAsia="Times New Roman" w:hAnsi="Times New Roman" w:cs="Times New Roman"/>
        </w:rPr>
        <w:t xml:space="preserve">Veiklioji medžiaga yra 500 mg </w:t>
      </w:r>
      <w:proofErr w:type="spellStart"/>
      <w:r w:rsidRPr="00030C62">
        <w:rPr>
          <w:rFonts w:ascii="Times New Roman" w:eastAsia="Times New Roman" w:hAnsi="Times New Roman" w:cs="Times New Roman"/>
        </w:rPr>
        <w:t>mikofenolato</w:t>
      </w:r>
      <w:proofErr w:type="spellEnd"/>
      <w:r w:rsidRPr="00030C62">
        <w:rPr>
          <w:rFonts w:ascii="Times New Roman" w:eastAsia="Times New Roman" w:hAnsi="Times New Roman" w:cs="Times New Roman"/>
        </w:rPr>
        <w:t xml:space="preserve"> </w:t>
      </w:r>
      <w:proofErr w:type="spellStart"/>
      <w:r w:rsidRPr="00030C62">
        <w:rPr>
          <w:rFonts w:ascii="Times New Roman" w:eastAsia="Times New Roman" w:hAnsi="Times New Roman" w:cs="Times New Roman"/>
        </w:rPr>
        <w:t>mofetilio</w:t>
      </w:r>
      <w:proofErr w:type="spellEnd"/>
      <w:r w:rsidRPr="00030C62">
        <w:rPr>
          <w:rFonts w:ascii="Times New Roman" w:eastAsia="Times New Roman" w:hAnsi="Times New Roman" w:cs="Times New Roman"/>
        </w:rPr>
        <w:t>.</w:t>
      </w:r>
    </w:p>
    <w:p w14:paraId="5B851F0F" w14:textId="77777777" w:rsidR="0097567F" w:rsidRPr="00030C62" w:rsidRDefault="0097567F" w:rsidP="0097567F">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Pagalbinės medžiagos yra:</w:t>
      </w:r>
    </w:p>
    <w:p w14:paraId="1D057099" w14:textId="77777777" w:rsidR="0097567F" w:rsidRPr="00030C62" w:rsidRDefault="0097567F" w:rsidP="0097567F">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u w:val="single"/>
        </w:rPr>
        <w:t>Tabletės šerdis</w:t>
      </w:r>
      <w:r w:rsidRPr="00030C62">
        <w:rPr>
          <w:rFonts w:ascii="Times New Roman" w:eastAsia="Times New Roman" w:hAnsi="Times New Roman" w:cs="Times New Roman"/>
        </w:rPr>
        <w:t xml:space="preserve">: </w:t>
      </w:r>
      <w:proofErr w:type="spellStart"/>
      <w:r w:rsidRPr="00030C62">
        <w:rPr>
          <w:rFonts w:ascii="Times New Roman" w:eastAsia="Times New Roman" w:hAnsi="Times New Roman" w:cs="Times New Roman"/>
        </w:rPr>
        <w:t>mikrokristalinė</w:t>
      </w:r>
      <w:proofErr w:type="spellEnd"/>
      <w:r w:rsidRPr="00030C62">
        <w:rPr>
          <w:rFonts w:ascii="Times New Roman" w:eastAsia="Times New Roman" w:hAnsi="Times New Roman" w:cs="Times New Roman"/>
        </w:rPr>
        <w:t xml:space="preserve"> celiuliozė, </w:t>
      </w:r>
      <w:proofErr w:type="spellStart"/>
      <w:r w:rsidRPr="00030C62">
        <w:rPr>
          <w:rFonts w:ascii="Times New Roman" w:eastAsia="Times New Roman" w:hAnsi="Times New Roman" w:cs="Times New Roman"/>
        </w:rPr>
        <w:t>povidonas</w:t>
      </w:r>
      <w:proofErr w:type="spellEnd"/>
      <w:r w:rsidRPr="00030C62">
        <w:rPr>
          <w:rFonts w:ascii="Times New Roman" w:eastAsia="Times New Roman" w:hAnsi="Times New Roman" w:cs="Times New Roman"/>
        </w:rPr>
        <w:t xml:space="preserve">, </w:t>
      </w:r>
      <w:proofErr w:type="spellStart"/>
      <w:r w:rsidRPr="00030C62">
        <w:rPr>
          <w:rFonts w:ascii="Times New Roman" w:eastAsia="Times New Roman" w:hAnsi="Times New Roman" w:cs="Times New Roman"/>
        </w:rPr>
        <w:t>hidroksipropilceliuliozė</w:t>
      </w:r>
      <w:proofErr w:type="spellEnd"/>
      <w:r w:rsidRPr="00030C62">
        <w:rPr>
          <w:rFonts w:ascii="Times New Roman" w:eastAsia="Times New Roman" w:hAnsi="Times New Roman" w:cs="Times New Roman"/>
        </w:rPr>
        <w:t xml:space="preserve">, </w:t>
      </w:r>
      <w:proofErr w:type="spellStart"/>
      <w:r w:rsidRPr="00030C62">
        <w:rPr>
          <w:rFonts w:ascii="Times New Roman" w:eastAsia="Times New Roman" w:hAnsi="Times New Roman" w:cs="Times New Roman"/>
        </w:rPr>
        <w:t>kroskarmeliozės</w:t>
      </w:r>
      <w:proofErr w:type="spellEnd"/>
      <w:r w:rsidRPr="00030C62">
        <w:rPr>
          <w:rFonts w:ascii="Times New Roman" w:eastAsia="Times New Roman" w:hAnsi="Times New Roman" w:cs="Times New Roman"/>
        </w:rPr>
        <w:t xml:space="preserve"> natrio druska, išgrynintas talkas, magnio </w:t>
      </w:r>
      <w:proofErr w:type="spellStart"/>
      <w:r w:rsidRPr="00030C62">
        <w:rPr>
          <w:rFonts w:ascii="Times New Roman" w:eastAsia="Times New Roman" w:hAnsi="Times New Roman" w:cs="Times New Roman"/>
        </w:rPr>
        <w:t>stearatas</w:t>
      </w:r>
      <w:proofErr w:type="spellEnd"/>
      <w:r w:rsidRPr="00030C62">
        <w:rPr>
          <w:rFonts w:ascii="Times New Roman" w:eastAsia="Times New Roman" w:hAnsi="Times New Roman" w:cs="Times New Roman"/>
        </w:rPr>
        <w:t>.</w:t>
      </w:r>
    </w:p>
    <w:p w14:paraId="74BD5181" w14:textId="77777777" w:rsidR="0097567F" w:rsidRPr="00030C62" w:rsidRDefault="0097567F" w:rsidP="0097567F">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u w:val="single"/>
        </w:rPr>
        <w:t>Tabletės plėvelė</w:t>
      </w:r>
      <w:r w:rsidRPr="00030C62">
        <w:rPr>
          <w:rFonts w:ascii="Times New Roman" w:eastAsia="Times New Roman" w:hAnsi="Times New Roman" w:cs="Times New Roman"/>
        </w:rPr>
        <w:t xml:space="preserve">: </w:t>
      </w:r>
      <w:proofErr w:type="spellStart"/>
      <w:r w:rsidRPr="00030C62">
        <w:rPr>
          <w:rFonts w:ascii="Times New Roman" w:eastAsia="Times New Roman" w:hAnsi="Times New Roman" w:cs="Times New Roman"/>
        </w:rPr>
        <w:t>hipromeliozė</w:t>
      </w:r>
      <w:proofErr w:type="spellEnd"/>
      <w:r w:rsidRPr="00030C62">
        <w:rPr>
          <w:rFonts w:ascii="Times New Roman" w:eastAsia="Times New Roman" w:hAnsi="Times New Roman" w:cs="Times New Roman"/>
        </w:rPr>
        <w:t xml:space="preserve"> 6 </w:t>
      </w:r>
      <w:proofErr w:type="spellStart"/>
      <w:r w:rsidRPr="00030C62">
        <w:rPr>
          <w:rFonts w:ascii="Times New Roman" w:eastAsia="Times New Roman" w:hAnsi="Times New Roman" w:cs="Times New Roman"/>
        </w:rPr>
        <w:t>cps</w:t>
      </w:r>
      <w:proofErr w:type="spellEnd"/>
      <w:r w:rsidRPr="00030C62">
        <w:rPr>
          <w:rFonts w:ascii="Times New Roman" w:eastAsia="Times New Roman" w:hAnsi="Times New Roman" w:cs="Times New Roman"/>
        </w:rPr>
        <w:t xml:space="preserve">, titano dioksidas (E171), </w:t>
      </w:r>
      <w:proofErr w:type="spellStart"/>
      <w:r w:rsidRPr="00030C62">
        <w:rPr>
          <w:rFonts w:ascii="Times New Roman" w:eastAsia="Times New Roman" w:hAnsi="Times New Roman" w:cs="Times New Roman"/>
        </w:rPr>
        <w:t>makrogolis</w:t>
      </w:r>
      <w:proofErr w:type="spellEnd"/>
      <w:r w:rsidRPr="00030C62">
        <w:rPr>
          <w:rFonts w:ascii="Times New Roman" w:eastAsia="Times New Roman" w:hAnsi="Times New Roman" w:cs="Times New Roman"/>
        </w:rPr>
        <w:t xml:space="preserve"> 400, raudonasis geležies oksidas (E172), </w:t>
      </w:r>
      <w:proofErr w:type="spellStart"/>
      <w:r w:rsidRPr="00030C62">
        <w:rPr>
          <w:rFonts w:ascii="Times New Roman" w:eastAsia="Times New Roman" w:hAnsi="Times New Roman" w:cs="Times New Roman"/>
        </w:rPr>
        <w:t>indigokarmino</w:t>
      </w:r>
      <w:proofErr w:type="spellEnd"/>
      <w:r w:rsidRPr="00030C62">
        <w:rPr>
          <w:rFonts w:ascii="Times New Roman" w:eastAsia="Times New Roman" w:hAnsi="Times New Roman" w:cs="Times New Roman"/>
        </w:rPr>
        <w:t xml:space="preserve"> aliuminio dažalas (E132), juodasis geležies oksidas (E172), išgrynintas talkas. </w:t>
      </w:r>
    </w:p>
    <w:p w14:paraId="1DECBD59" w14:textId="77777777" w:rsidR="0097567F" w:rsidRPr="00030C62" w:rsidRDefault="0097567F" w:rsidP="0097567F">
      <w:pPr>
        <w:tabs>
          <w:tab w:val="left" w:pos="567"/>
        </w:tabs>
        <w:spacing w:after="0" w:line="240" w:lineRule="auto"/>
        <w:rPr>
          <w:rFonts w:ascii="Times New Roman" w:eastAsia="Times New Roman" w:hAnsi="Times New Roman" w:cs="Times New Roman"/>
        </w:rPr>
      </w:pPr>
    </w:p>
    <w:p w14:paraId="1E28BFFF" w14:textId="77777777" w:rsidR="0097567F" w:rsidRPr="00030C62" w:rsidRDefault="0097567F" w:rsidP="0097567F">
      <w:pPr>
        <w:tabs>
          <w:tab w:val="left" w:pos="567"/>
        </w:tabs>
        <w:spacing w:after="0" w:line="240" w:lineRule="auto"/>
        <w:rPr>
          <w:rFonts w:ascii="Times New Roman" w:eastAsia="Times New Roman" w:hAnsi="Times New Roman" w:cs="Times New Roman"/>
          <w:b/>
          <w:bCs/>
        </w:rPr>
      </w:pPr>
      <w:proofErr w:type="spellStart"/>
      <w:r w:rsidRPr="00030C62">
        <w:rPr>
          <w:rFonts w:ascii="Times New Roman" w:eastAsia="Times New Roman" w:hAnsi="Times New Roman" w:cs="Times New Roman"/>
          <w:b/>
          <w:bCs/>
        </w:rPr>
        <w:t>Mycophenolate</w:t>
      </w:r>
      <w:proofErr w:type="spellEnd"/>
      <w:r w:rsidRPr="00030C62">
        <w:rPr>
          <w:rFonts w:ascii="Times New Roman" w:eastAsia="Times New Roman" w:hAnsi="Times New Roman" w:cs="Times New Roman"/>
          <w:b/>
          <w:bCs/>
        </w:rPr>
        <w:t xml:space="preserve"> </w:t>
      </w:r>
      <w:proofErr w:type="spellStart"/>
      <w:r w:rsidRPr="00030C62">
        <w:rPr>
          <w:rFonts w:ascii="Times New Roman" w:eastAsia="Times New Roman" w:hAnsi="Times New Roman" w:cs="Times New Roman"/>
          <w:b/>
          <w:bCs/>
        </w:rPr>
        <w:t>Mofetil</w:t>
      </w:r>
      <w:proofErr w:type="spellEnd"/>
      <w:r w:rsidRPr="00030C62">
        <w:rPr>
          <w:rFonts w:ascii="Times New Roman" w:eastAsia="Times New Roman" w:hAnsi="Times New Roman" w:cs="Times New Roman"/>
          <w:b/>
          <w:bCs/>
        </w:rPr>
        <w:t xml:space="preserve"> </w:t>
      </w:r>
      <w:proofErr w:type="spellStart"/>
      <w:r w:rsidRPr="00030C62">
        <w:rPr>
          <w:rFonts w:ascii="Times New Roman" w:eastAsia="Times New Roman" w:hAnsi="Times New Roman" w:cs="Times New Roman"/>
          <w:b/>
          <w:bCs/>
        </w:rPr>
        <w:t>Accord</w:t>
      </w:r>
      <w:proofErr w:type="spellEnd"/>
      <w:r w:rsidRPr="00030C62">
        <w:rPr>
          <w:rFonts w:ascii="Times New Roman" w:eastAsia="Times New Roman" w:hAnsi="Times New Roman" w:cs="Times New Roman"/>
          <w:b/>
          <w:bCs/>
        </w:rPr>
        <w:t xml:space="preserve"> išvaizda ir kiekis pakuotėje</w:t>
      </w:r>
    </w:p>
    <w:p w14:paraId="1C5A6A1D" w14:textId="77777777" w:rsidR="0097567F" w:rsidRPr="00030C62" w:rsidRDefault="0097567F" w:rsidP="0097567F">
      <w:pPr>
        <w:tabs>
          <w:tab w:val="left" w:pos="567"/>
        </w:tabs>
        <w:spacing w:after="0" w:line="240" w:lineRule="auto"/>
        <w:rPr>
          <w:rFonts w:ascii="Times New Roman" w:eastAsia="Times New Roman" w:hAnsi="Times New Roman" w:cs="Times New Roman"/>
          <w:bCs/>
        </w:rPr>
      </w:pPr>
      <w:proofErr w:type="spellStart"/>
      <w:r w:rsidRPr="00030C62">
        <w:rPr>
          <w:rFonts w:ascii="Times New Roman" w:eastAsia="Times New Roman" w:hAnsi="Times New Roman" w:cs="Times New Roman"/>
          <w:bCs/>
        </w:rPr>
        <w:t>Mycophenolate</w:t>
      </w:r>
      <w:proofErr w:type="spellEnd"/>
      <w:r w:rsidRPr="00030C62">
        <w:rPr>
          <w:rFonts w:ascii="Times New Roman" w:eastAsia="Times New Roman" w:hAnsi="Times New Roman" w:cs="Times New Roman"/>
          <w:bCs/>
        </w:rPr>
        <w:t xml:space="preserve"> </w:t>
      </w:r>
      <w:proofErr w:type="spellStart"/>
      <w:r w:rsidRPr="00030C62">
        <w:rPr>
          <w:rFonts w:ascii="Times New Roman" w:eastAsia="Times New Roman" w:hAnsi="Times New Roman" w:cs="Times New Roman"/>
          <w:bCs/>
        </w:rPr>
        <w:t>Mofetil</w:t>
      </w:r>
      <w:proofErr w:type="spellEnd"/>
      <w:r w:rsidRPr="00030C62">
        <w:rPr>
          <w:rFonts w:ascii="Times New Roman" w:eastAsia="Times New Roman" w:hAnsi="Times New Roman" w:cs="Times New Roman"/>
          <w:bCs/>
        </w:rPr>
        <w:t xml:space="preserve"> </w:t>
      </w:r>
      <w:proofErr w:type="spellStart"/>
      <w:r w:rsidRPr="00030C62">
        <w:rPr>
          <w:rFonts w:ascii="Times New Roman" w:eastAsia="Times New Roman" w:hAnsi="Times New Roman" w:cs="Times New Roman"/>
          <w:bCs/>
        </w:rPr>
        <w:t>Accord</w:t>
      </w:r>
      <w:proofErr w:type="spellEnd"/>
      <w:r w:rsidRPr="00030C62">
        <w:rPr>
          <w:rFonts w:ascii="Times New Roman" w:eastAsia="Times New Roman" w:hAnsi="Times New Roman" w:cs="Times New Roman"/>
        </w:rPr>
        <w:t xml:space="preserve"> yra rausvai violetinės spalvos</w:t>
      </w:r>
      <w:r w:rsidRPr="00030C62">
        <w:rPr>
          <w:rFonts w:ascii="Times New Roman" w:eastAsia="Times New Roman" w:hAnsi="Times New Roman" w:cs="Times New Roman"/>
          <w:bCs/>
        </w:rPr>
        <w:t>, kapsulės formos, abipus išgaubtos, plėvele degtos tabletės su įspaudu „AHI“ vienoje pusėje, ir „500“ – kitoje.</w:t>
      </w:r>
    </w:p>
    <w:p w14:paraId="53A59128" w14:textId="77777777" w:rsidR="0097567F" w:rsidRPr="00030C62" w:rsidRDefault="0097567F" w:rsidP="0097567F">
      <w:pPr>
        <w:tabs>
          <w:tab w:val="left" w:pos="567"/>
        </w:tabs>
        <w:spacing w:after="0" w:line="240" w:lineRule="auto"/>
        <w:rPr>
          <w:rFonts w:ascii="Times New Roman" w:eastAsia="Times New Roman" w:hAnsi="Times New Roman" w:cs="Times New Roman"/>
          <w:bCs/>
        </w:rPr>
      </w:pPr>
    </w:p>
    <w:p w14:paraId="11BE9555" w14:textId="77777777" w:rsidR="0097567F" w:rsidRPr="00030C62" w:rsidRDefault="0097567F" w:rsidP="0097567F">
      <w:pPr>
        <w:tabs>
          <w:tab w:val="left" w:pos="567"/>
        </w:tabs>
        <w:spacing w:after="0" w:line="240" w:lineRule="auto"/>
        <w:rPr>
          <w:rFonts w:ascii="Times New Roman" w:eastAsia="Times New Roman" w:hAnsi="Times New Roman" w:cs="Times New Roman"/>
        </w:rPr>
      </w:pPr>
      <w:proofErr w:type="spellStart"/>
      <w:r w:rsidRPr="00030C62">
        <w:rPr>
          <w:rFonts w:ascii="Times New Roman" w:eastAsia="Times New Roman" w:hAnsi="Times New Roman" w:cs="Times New Roman"/>
        </w:rPr>
        <w:t>Mycophenolate</w:t>
      </w:r>
      <w:proofErr w:type="spellEnd"/>
      <w:r w:rsidRPr="00030C62">
        <w:rPr>
          <w:rFonts w:ascii="Times New Roman" w:eastAsia="Times New Roman" w:hAnsi="Times New Roman" w:cs="Times New Roman"/>
        </w:rPr>
        <w:t xml:space="preserve"> </w:t>
      </w:r>
      <w:proofErr w:type="spellStart"/>
      <w:r w:rsidRPr="00030C62">
        <w:rPr>
          <w:rFonts w:ascii="Times New Roman" w:eastAsia="Times New Roman" w:hAnsi="Times New Roman" w:cs="Times New Roman"/>
        </w:rPr>
        <w:t>Mofetil</w:t>
      </w:r>
      <w:proofErr w:type="spellEnd"/>
      <w:r w:rsidRPr="00030C62">
        <w:rPr>
          <w:rFonts w:ascii="Times New Roman" w:eastAsia="Times New Roman" w:hAnsi="Times New Roman" w:cs="Times New Roman"/>
        </w:rPr>
        <w:t xml:space="preserve"> </w:t>
      </w:r>
      <w:proofErr w:type="spellStart"/>
      <w:r w:rsidRPr="00030C62">
        <w:rPr>
          <w:rFonts w:ascii="Times New Roman" w:eastAsia="Times New Roman" w:hAnsi="Times New Roman" w:cs="Times New Roman"/>
        </w:rPr>
        <w:t>Accord</w:t>
      </w:r>
      <w:proofErr w:type="spellEnd"/>
      <w:r w:rsidRPr="00030C62">
        <w:rPr>
          <w:rFonts w:ascii="Times New Roman" w:eastAsia="Times New Roman" w:hAnsi="Times New Roman" w:cs="Times New Roman"/>
        </w:rPr>
        <w:t xml:space="preserve"> tiekiamas lizdinėse plokštelėse po 50, 150 arba 250 tablečių. </w:t>
      </w:r>
    </w:p>
    <w:p w14:paraId="5773A3A3" w14:textId="77777777" w:rsidR="0097567F" w:rsidRPr="00030C62" w:rsidRDefault="0097567F" w:rsidP="0097567F">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Gali būti tiekiamos ne visų dydžių pakuotės.</w:t>
      </w:r>
    </w:p>
    <w:p w14:paraId="0A59822E" w14:textId="77777777" w:rsidR="0097567F" w:rsidRPr="00030C62" w:rsidRDefault="0097567F" w:rsidP="0097567F">
      <w:pPr>
        <w:tabs>
          <w:tab w:val="left" w:pos="567"/>
        </w:tabs>
        <w:spacing w:after="0" w:line="240" w:lineRule="auto"/>
        <w:rPr>
          <w:rFonts w:ascii="Times New Roman" w:eastAsia="Times New Roman" w:hAnsi="Times New Roman" w:cs="Times New Roman"/>
        </w:rPr>
      </w:pPr>
    </w:p>
    <w:p w14:paraId="26E3C9A6" w14:textId="77777777" w:rsidR="0097567F" w:rsidRPr="00030C62" w:rsidRDefault="0097567F" w:rsidP="0097567F">
      <w:pPr>
        <w:tabs>
          <w:tab w:val="left" w:pos="567"/>
          <w:tab w:val="left" w:pos="2508"/>
        </w:tabs>
        <w:spacing w:after="0" w:line="240" w:lineRule="auto"/>
        <w:rPr>
          <w:rFonts w:ascii="Times New Roman" w:eastAsia="Times New Roman" w:hAnsi="Times New Roman" w:cs="Times New Roman"/>
          <w:b/>
          <w:bCs/>
          <w:color w:val="000000"/>
        </w:rPr>
      </w:pPr>
      <w:r w:rsidRPr="00030C62">
        <w:rPr>
          <w:rFonts w:ascii="Times New Roman" w:eastAsia="Times New Roman" w:hAnsi="Times New Roman" w:cs="Times New Roman"/>
          <w:b/>
          <w:bCs/>
          <w:color w:val="000000"/>
        </w:rPr>
        <w:t>Registruotojas ir gamintojas</w:t>
      </w:r>
    </w:p>
    <w:p w14:paraId="0BBB9BDB" w14:textId="77777777" w:rsidR="0097567F" w:rsidRPr="00030C62" w:rsidRDefault="0097567F" w:rsidP="0097567F">
      <w:pPr>
        <w:tabs>
          <w:tab w:val="left" w:pos="567"/>
          <w:tab w:val="left" w:pos="2508"/>
        </w:tabs>
        <w:spacing w:after="0" w:line="240" w:lineRule="auto"/>
        <w:rPr>
          <w:rFonts w:ascii="Times New Roman" w:eastAsia="Times New Roman" w:hAnsi="Times New Roman" w:cs="Times New Roman"/>
          <w:color w:val="000000"/>
          <w:u w:val="single"/>
        </w:rPr>
      </w:pPr>
    </w:p>
    <w:p w14:paraId="3756DD07" w14:textId="77777777" w:rsidR="0097567F" w:rsidRPr="00030C62" w:rsidRDefault="0097567F" w:rsidP="0097567F">
      <w:pPr>
        <w:tabs>
          <w:tab w:val="left" w:pos="567"/>
          <w:tab w:val="left" w:pos="2508"/>
        </w:tabs>
        <w:spacing w:after="0" w:line="240" w:lineRule="auto"/>
        <w:rPr>
          <w:rFonts w:ascii="Times New Roman" w:eastAsia="Times New Roman" w:hAnsi="Times New Roman" w:cs="Times New Roman"/>
          <w:i/>
          <w:color w:val="000000"/>
        </w:rPr>
      </w:pPr>
      <w:r w:rsidRPr="00030C62">
        <w:rPr>
          <w:rFonts w:ascii="Times New Roman" w:eastAsia="Times New Roman" w:hAnsi="Times New Roman" w:cs="Times New Roman"/>
          <w:i/>
          <w:color w:val="000000"/>
        </w:rPr>
        <w:t xml:space="preserve">Registruotojas </w:t>
      </w:r>
    </w:p>
    <w:p w14:paraId="1A6A1F6D" w14:textId="77777777" w:rsidR="0097567F" w:rsidRPr="00030C62" w:rsidRDefault="0097567F" w:rsidP="0097567F">
      <w:pPr>
        <w:spacing w:after="0" w:line="240" w:lineRule="auto"/>
        <w:rPr>
          <w:rFonts w:ascii="Times New Roman" w:hAnsi="Times New Roman" w:cs="Times New Roman"/>
        </w:rPr>
      </w:pPr>
      <w:proofErr w:type="spellStart"/>
      <w:r w:rsidRPr="00030C62">
        <w:rPr>
          <w:rFonts w:ascii="Times New Roman" w:hAnsi="Times New Roman" w:cs="Times New Roman"/>
        </w:rPr>
        <w:t>Accord</w:t>
      </w:r>
      <w:proofErr w:type="spellEnd"/>
      <w:r w:rsidRPr="00030C62">
        <w:rPr>
          <w:rFonts w:ascii="Times New Roman" w:hAnsi="Times New Roman" w:cs="Times New Roman"/>
        </w:rPr>
        <w:t xml:space="preserve"> </w:t>
      </w:r>
      <w:proofErr w:type="spellStart"/>
      <w:r w:rsidRPr="00030C62">
        <w:rPr>
          <w:rFonts w:ascii="Times New Roman" w:hAnsi="Times New Roman" w:cs="Times New Roman"/>
        </w:rPr>
        <w:t>Healthcare</w:t>
      </w:r>
      <w:proofErr w:type="spellEnd"/>
      <w:r w:rsidRPr="00030C62">
        <w:rPr>
          <w:rFonts w:ascii="Times New Roman" w:hAnsi="Times New Roman" w:cs="Times New Roman"/>
        </w:rPr>
        <w:t xml:space="preserve"> B.V. </w:t>
      </w:r>
    </w:p>
    <w:p w14:paraId="74444FD1" w14:textId="77777777" w:rsidR="0097567F" w:rsidRPr="00030C62" w:rsidRDefault="0097567F" w:rsidP="0097567F">
      <w:pPr>
        <w:spacing w:after="0" w:line="240" w:lineRule="auto"/>
        <w:rPr>
          <w:rFonts w:ascii="Times New Roman" w:hAnsi="Times New Roman" w:cs="Times New Roman"/>
        </w:rPr>
      </w:pPr>
      <w:proofErr w:type="spellStart"/>
      <w:r w:rsidRPr="00030C62">
        <w:rPr>
          <w:rFonts w:ascii="Times New Roman" w:hAnsi="Times New Roman" w:cs="Times New Roman"/>
        </w:rPr>
        <w:t>Winthontlaan</w:t>
      </w:r>
      <w:proofErr w:type="spellEnd"/>
      <w:r w:rsidRPr="00030C62">
        <w:rPr>
          <w:rFonts w:ascii="Times New Roman" w:hAnsi="Times New Roman" w:cs="Times New Roman"/>
        </w:rPr>
        <w:t xml:space="preserve"> 200 </w:t>
      </w:r>
    </w:p>
    <w:p w14:paraId="7BB7001B" w14:textId="77777777" w:rsidR="0097567F" w:rsidRPr="00030C62" w:rsidRDefault="0097567F" w:rsidP="0097567F">
      <w:pPr>
        <w:spacing w:after="0" w:line="240" w:lineRule="auto"/>
        <w:rPr>
          <w:rFonts w:ascii="Times New Roman" w:hAnsi="Times New Roman" w:cs="Times New Roman"/>
        </w:rPr>
      </w:pPr>
      <w:r w:rsidRPr="00030C62">
        <w:rPr>
          <w:rFonts w:ascii="Times New Roman" w:hAnsi="Times New Roman" w:cs="Times New Roman"/>
        </w:rPr>
        <w:t xml:space="preserve">3526 KV </w:t>
      </w:r>
      <w:proofErr w:type="spellStart"/>
      <w:r w:rsidRPr="00030C62">
        <w:rPr>
          <w:rFonts w:ascii="Times New Roman" w:hAnsi="Times New Roman" w:cs="Times New Roman"/>
        </w:rPr>
        <w:t>Utrecht</w:t>
      </w:r>
      <w:proofErr w:type="spellEnd"/>
      <w:r w:rsidRPr="00030C62">
        <w:rPr>
          <w:rFonts w:ascii="Times New Roman" w:hAnsi="Times New Roman" w:cs="Times New Roman"/>
        </w:rPr>
        <w:t xml:space="preserve"> </w:t>
      </w:r>
    </w:p>
    <w:p w14:paraId="368BFD53" w14:textId="77777777" w:rsidR="0097567F" w:rsidRPr="00030C62" w:rsidRDefault="0097567F" w:rsidP="0097567F">
      <w:pPr>
        <w:spacing w:after="0" w:line="240" w:lineRule="auto"/>
        <w:rPr>
          <w:rFonts w:ascii="Times New Roman" w:hAnsi="Times New Roman" w:cs="Times New Roman"/>
        </w:rPr>
      </w:pPr>
      <w:r w:rsidRPr="00030C62">
        <w:rPr>
          <w:rFonts w:ascii="Times New Roman" w:hAnsi="Times New Roman" w:cs="Times New Roman"/>
        </w:rPr>
        <w:t>Nyderlandai</w:t>
      </w:r>
    </w:p>
    <w:p w14:paraId="33823A30" w14:textId="77777777" w:rsidR="0097567F" w:rsidRPr="00030C62" w:rsidRDefault="0097567F" w:rsidP="0097567F">
      <w:pPr>
        <w:tabs>
          <w:tab w:val="left" w:pos="567"/>
        </w:tabs>
        <w:spacing w:after="0" w:line="240" w:lineRule="auto"/>
        <w:rPr>
          <w:rFonts w:ascii="Times New Roman" w:eastAsia="Times New Roman" w:hAnsi="Times New Roman" w:cs="Times New Roman"/>
          <w:bCs/>
          <w:i/>
          <w:color w:val="000000"/>
        </w:rPr>
      </w:pPr>
    </w:p>
    <w:p w14:paraId="25FEFF88" w14:textId="77777777" w:rsidR="0097567F" w:rsidRPr="00030C62" w:rsidRDefault="0097567F" w:rsidP="0097567F">
      <w:pPr>
        <w:tabs>
          <w:tab w:val="left" w:pos="567"/>
        </w:tabs>
        <w:spacing w:after="0" w:line="240" w:lineRule="auto"/>
        <w:rPr>
          <w:rFonts w:ascii="Times New Roman" w:eastAsia="Times New Roman" w:hAnsi="Times New Roman" w:cs="Times New Roman"/>
          <w:bCs/>
          <w:i/>
          <w:color w:val="000000"/>
        </w:rPr>
      </w:pPr>
      <w:r w:rsidRPr="00030C62">
        <w:rPr>
          <w:rFonts w:ascii="Times New Roman" w:eastAsia="Times New Roman" w:hAnsi="Times New Roman" w:cs="Times New Roman"/>
          <w:bCs/>
          <w:i/>
          <w:color w:val="000000"/>
        </w:rPr>
        <w:t>Gamintojas</w:t>
      </w:r>
    </w:p>
    <w:p w14:paraId="429DD1CF" w14:textId="77777777" w:rsidR="0097567F" w:rsidRPr="00030C62" w:rsidRDefault="0097567F" w:rsidP="0097567F">
      <w:pPr>
        <w:tabs>
          <w:tab w:val="left" w:pos="567"/>
        </w:tabs>
        <w:spacing w:after="0" w:line="240" w:lineRule="auto"/>
        <w:rPr>
          <w:rFonts w:ascii="Times New Roman" w:hAnsi="Times New Roman"/>
        </w:rPr>
      </w:pPr>
      <w:proofErr w:type="spellStart"/>
      <w:r w:rsidRPr="00030C62">
        <w:rPr>
          <w:rFonts w:ascii="Times New Roman" w:hAnsi="Times New Roman"/>
        </w:rPr>
        <w:t>Accord</w:t>
      </w:r>
      <w:proofErr w:type="spellEnd"/>
      <w:r w:rsidRPr="00030C62">
        <w:rPr>
          <w:rFonts w:ascii="Times New Roman" w:hAnsi="Times New Roman"/>
        </w:rPr>
        <w:t xml:space="preserve"> </w:t>
      </w:r>
      <w:proofErr w:type="spellStart"/>
      <w:r w:rsidRPr="00030C62">
        <w:rPr>
          <w:rFonts w:ascii="Times New Roman" w:hAnsi="Times New Roman"/>
        </w:rPr>
        <w:t>Healthcare</w:t>
      </w:r>
      <w:proofErr w:type="spellEnd"/>
      <w:r w:rsidRPr="00030C62">
        <w:rPr>
          <w:rFonts w:ascii="Times New Roman" w:hAnsi="Times New Roman"/>
        </w:rPr>
        <w:t xml:space="preserve"> B.V. </w:t>
      </w:r>
    </w:p>
    <w:p w14:paraId="3B86BE07" w14:textId="77777777" w:rsidR="0097567F" w:rsidRPr="00030C62" w:rsidRDefault="0097567F" w:rsidP="0097567F">
      <w:pPr>
        <w:tabs>
          <w:tab w:val="left" w:pos="567"/>
        </w:tabs>
        <w:spacing w:after="0" w:line="240" w:lineRule="auto"/>
        <w:rPr>
          <w:rFonts w:ascii="Times New Roman" w:hAnsi="Times New Roman"/>
        </w:rPr>
      </w:pPr>
      <w:proofErr w:type="spellStart"/>
      <w:r w:rsidRPr="00030C62">
        <w:rPr>
          <w:rFonts w:ascii="Times New Roman" w:hAnsi="Times New Roman"/>
        </w:rPr>
        <w:t>Winthontlaan</w:t>
      </w:r>
      <w:proofErr w:type="spellEnd"/>
      <w:r w:rsidRPr="00030C62">
        <w:rPr>
          <w:rFonts w:ascii="Times New Roman" w:hAnsi="Times New Roman"/>
        </w:rPr>
        <w:t xml:space="preserve"> 200</w:t>
      </w:r>
    </w:p>
    <w:p w14:paraId="3B34E57D" w14:textId="77777777" w:rsidR="0097567F" w:rsidRPr="00030C62" w:rsidRDefault="0097567F" w:rsidP="0097567F">
      <w:pPr>
        <w:tabs>
          <w:tab w:val="left" w:pos="567"/>
        </w:tabs>
        <w:spacing w:after="0" w:line="240" w:lineRule="auto"/>
        <w:rPr>
          <w:rFonts w:ascii="Times New Roman" w:hAnsi="Times New Roman"/>
        </w:rPr>
      </w:pPr>
      <w:r w:rsidRPr="00030C62">
        <w:rPr>
          <w:rFonts w:ascii="Times New Roman" w:hAnsi="Times New Roman"/>
        </w:rPr>
        <w:t xml:space="preserve">3526 KV </w:t>
      </w:r>
      <w:proofErr w:type="spellStart"/>
      <w:r w:rsidRPr="00030C62">
        <w:rPr>
          <w:rFonts w:ascii="Times New Roman" w:hAnsi="Times New Roman"/>
        </w:rPr>
        <w:t>Utrecht</w:t>
      </w:r>
      <w:proofErr w:type="spellEnd"/>
    </w:p>
    <w:p w14:paraId="7754C92B" w14:textId="77777777" w:rsidR="0097567F" w:rsidRPr="00030C62" w:rsidRDefault="0097567F" w:rsidP="0097567F">
      <w:pPr>
        <w:tabs>
          <w:tab w:val="left" w:pos="567"/>
        </w:tabs>
        <w:spacing w:after="0" w:line="240" w:lineRule="auto"/>
        <w:rPr>
          <w:rFonts w:ascii="Times New Roman" w:hAnsi="Times New Roman"/>
        </w:rPr>
      </w:pPr>
      <w:r w:rsidRPr="00030C62">
        <w:rPr>
          <w:rFonts w:ascii="Times New Roman" w:hAnsi="Times New Roman"/>
        </w:rPr>
        <w:t>Nyderlandai</w:t>
      </w:r>
    </w:p>
    <w:p w14:paraId="0AB671E2" w14:textId="77777777" w:rsidR="0097567F" w:rsidRPr="00030C62" w:rsidRDefault="0097567F" w:rsidP="0097567F">
      <w:pPr>
        <w:tabs>
          <w:tab w:val="left" w:pos="567"/>
        </w:tabs>
        <w:spacing w:after="0" w:line="240" w:lineRule="auto"/>
        <w:rPr>
          <w:rFonts w:ascii="Times New Roman" w:eastAsia="Times New Roman" w:hAnsi="Times New Roman" w:cs="Times New Roman"/>
        </w:rPr>
      </w:pPr>
    </w:p>
    <w:p w14:paraId="143B96F0" w14:textId="77777777" w:rsidR="0097567F" w:rsidRPr="00030C62" w:rsidRDefault="0097567F" w:rsidP="0097567F">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arba</w:t>
      </w:r>
    </w:p>
    <w:p w14:paraId="4D1A32A1" w14:textId="77777777" w:rsidR="0097567F" w:rsidRPr="00030C62" w:rsidRDefault="0097567F" w:rsidP="0097567F">
      <w:pPr>
        <w:tabs>
          <w:tab w:val="left" w:pos="567"/>
        </w:tabs>
        <w:spacing w:after="0" w:line="240" w:lineRule="auto"/>
        <w:rPr>
          <w:rFonts w:ascii="Times New Roman" w:eastAsia="Times New Roman" w:hAnsi="Times New Roman" w:cs="Times New Roman"/>
        </w:rPr>
      </w:pPr>
    </w:p>
    <w:p w14:paraId="0115223C" w14:textId="77777777" w:rsidR="0097567F" w:rsidRPr="00030C62" w:rsidRDefault="0097567F" w:rsidP="0097567F">
      <w:pPr>
        <w:tabs>
          <w:tab w:val="left" w:pos="567"/>
        </w:tabs>
        <w:spacing w:after="0" w:line="240" w:lineRule="auto"/>
        <w:rPr>
          <w:rFonts w:ascii="Times New Roman" w:eastAsia="Times New Roman" w:hAnsi="Times New Roman" w:cs="Times New Roman"/>
        </w:rPr>
      </w:pPr>
      <w:proofErr w:type="spellStart"/>
      <w:r w:rsidRPr="00030C62">
        <w:rPr>
          <w:rFonts w:ascii="Times New Roman" w:eastAsia="Times New Roman" w:hAnsi="Times New Roman" w:cs="Times New Roman"/>
        </w:rPr>
        <w:t>Accord</w:t>
      </w:r>
      <w:proofErr w:type="spellEnd"/>
      <w:r w:rsidRPr="00030C62">
        <w:rPr>
          <w:rFonts w:ascii="Times New Roman" w:eastAsia="Times New Roman" w:hAnsi="Times New Roman" w:cs="Times New Roman"/>
        </w:rPr>
        <w:t xml:space="preserve"> </w:t>
      </w:r>
      <w:proofErr w:type="spellStart"/>
      <w:r w:rsidRPr="00030C62">
        <w:rPr>
          <w:rFonts w:ascii="Times New Roman" w:eastAsia="Times New Roman" w:hAnsi="Times New Roman" w:cs="Times New Roman"/>
        </w:rPr>
        <w:t>Healthcare</w:t>
      </w:r>
      <w:proofErr w:type="spellEnd"/>
      <w:r w:rsidRPr="00030C62">
        <w:rPr>
          <w:rFonts w:ascii="Times New Roman" w:eastAsia="Times New Roman" w:hAnsi="Times New Roman" w:cs="Times New Roman"/>
        </w:rPr>
        <w:t xml:space="preserve"> </w:t>
      </w:r>
      <w:proofErr w:type="spellStart"/>
      <w:r w:rsidRPr="00030C62">
        <w:rPr>
          <w:rFonts w:ascii="Times New Roman" w:eastAsia="Times New Roman" w:hAnsi="Times New Roman" w:cs="Times New Roman"/>
        </w:rPr>
        <w:t>Polska</w:t>
      </w:r>
      <w:proofErr w:type="spellEnd"/>
      <w:r w:rsidRPr="00030C62">
        <w:rPr>
          <w:rFonts w:ascii="Times New Roman" w:eastAsia="Times New Roman" w:hAnsi="Times New Roman" w:cs="Times New Roman"/>
        </w:rPr>
        <w:t xml:space="preserve"> </w:t>
      </w:r>
      <w:proofErr w:type="spellStart"/>
      <w:r w:rsidRPr="00030C62">
        <w:rPr>
          <w:rFonts w:ascii="Times New Roman" w:eastAsia="Times New Roman" w:hAnsi="Times New Roman" w:cs="Times New Roman"/>
        </w:rPr>
        <w:t>Sp.z</w:t>
      </w:r>
      <w:proofErr w:type="spellEnd"/>
      <w:r w:rsidRPr="00030C62">
        <w:rPr>
          <w:rFonts w:ascii="Times New Roman" w:eastAsia="Times New Roman" w:hAnsi="Times New Roman" w:cs="Times New Roman"/>
        </w:rPr>
        <w:t xml:space="preserve"> </w:t>
      </w:r>
      <w:proofErr w:type="spellStart"/>
      <w:r w:rsidRPr="00030C62">
        <w:rPr>
          <w:rFonts w:ascii="Times New Roman" w:eastAsia="Times New Roman" w:hAnsi="Times New Roman" w:cs="Times New Roman"/>
        </w:rPr>
        <w:t>o.o</w:t>
      </w:r>
      <w:proofErr w:type="spellEnd"/>
      <w:r w:rsidRPr="00030C62">
        <w:rPr>
          <w:rFonts w:ascii="Times New Roman" w:eastAsia="Times New Roman" w:hAnsi="Times New Roman" w:cs="Times New Roman"/>
        </w:rPr>
        <w:t>.,</w:t>
      </w:r>
    </w:p>
    <w:p w14:paraId="22CEFFD0" w14:textId="77777777" w:rsidR="0097567F" w:rsidRDefault="0097567F" w:rsidP="0097567F">
      <w:pPr>
        <w:tabs>
          <w:tab w:val="left" w:pos="567"/>
        </w:tabs>
        <w:spacing w:after="0" w:line="240" w:lineRule="auto"/>
        <w:rPr>
          <w:rFonts w:ascii="Times New Roman" w:eastAsia="Times New Roman" w:hAnsi="Times New Roman" w:cs="Times New Roman"/>
        </w:rPr>
      </w:pPr>
      <w:proofErr w:type="spellStart"/>
      <w:r w:rsidRPr="00030C62">
        <w:rPr>
          <w:rFonts w:ascii="Times New Roman" w:eastAsia="Times New Roman" w:hAnsi="Times New Roman" w:cs="Times New Roman"/>
        </w:rPr>
        <w:t>ul</w:t>
      </w:r>
      <w:proofErr w:type="spellEnd"/>
      <w:r w:rsidRPr="00030C62">
        <w:rPr>
          <w:rFonts w:ascii="Times New Roman" w:eastAsia="Times New Roman" w:hAnsi="Times New Roman" w:cs="Times New Roman"/>
        </w:rPr>
        <w:t xml:space="preserve">. </w:t>
      </w:r>
      <w:proofErr w:type="spellStart"/>
      <w:r w:rsidRPr="00030C62">
        <w:rPr>
          <w:rFonts w:ascii="Times New Roman" w:eastAsia="Times New Roman" w:hAnsi="Times New Roman" w:cs="Times New Roman"/>
        </w:rPr>
        <w:t>Lutomierska</w:t>
      </w:r>
      <w:proofErr w:type="spellEnd"/>
      <w:r w:rsidRPr="00030C62">
        <w:rPr>
          <w:rFonts w:ascii="Times New Roman" w:eastAsia="Times New Roman" w:hAnsi="Times New Roman" w:cs="Times New Roman"/>
        </w:rPr>
        <w:t xml:space="preserve"> 50, 95-200 </w:t>
      </w:r>
      <w:proofErr w:type="spellStart"/>
      <w:r w:rsidRPr="00030C62">
        <w:rPr>
          <w:rFonts w:ascii="Times New Roman" w:eastAsia="Times New Roman" w:hAnsi="Times New Roman" w:cs="Times New Roman"/>
        </w:rPr>
        <w:t>Pabianice</w:t>
      </w:r>
      <w:proofErr w:type="spellEnd"/>
      <w:r w:rsidRPr="00030C62">
        <w:rPr>
          <w:rFonts w:ascii="Times New Roman" w:eastAsia="Times New Roman" w:hAnsi="Times New Roman" w:cs="Times New Roman"/>
        </w:rPr>
        <w:t>, Lenkija</w:t>
      </w:r>
    </w:p>
    <w:p w14:paraId="7A3881E3" w14:textId="77777777" w:rsidR="0097567F" w:rsidRDefault="0097567F" w:rsidP="0097567F">
      <w:pPr>
        <w:tabs>
          <w:tab w:val="left" w:pos="567"/>
        </w:tabs>
        <w:spacing w:after="0" w:line="240" w:lineRule="auto"/>
        <w:rPr>
          <w:rFonts w:ascii="Times New Roman" w:eastAsia="Times New Roman" w:hAnsi="Times New Roman" w:cs="Times New Roman"/>
        </w:rPr>
      </w:pPr>
    </w:p>
    <w:p w14:paraId="64DBD710" w14:textId="77777777" w:rsidR="0097567F" w:rsidRPr="00030C62" w:rsidRDefault="0097567F" w:rsidP="0097567F">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arba</w:t>
      </w:r>
    </w:p>
    <w:p w14:paraId="60D67121" w14:textId="77777777" w:rsidR="0097567F" w:rsidRDefault="0097567F" w:rsidP="0097567F">
      <w:pPr>
        <w:numPr>
          <w:ilvl w:val="12"/>
          <w:numId w:val="0"/>
        </w:numPr>
        <w:tabs>
          <w:tab w:val="left" w:pos="567"/>
        </w:tabs>
        <w:spacing w:after="0" w:line="240" w:lineRule="auto"/>
        <w:ind w:right="-2"/>
        <w:jc w:val="both"/>
        <w:outlineLvl w:val="0"/>
        <w:rPr>
          <w:rFonts w:ascii="Times New Roman" w:eastAsia="Times New Roman" w:hAnsi="Times New Roman" w:cs="Times New Roman"/>
        </w:rPr>
      </w:pPr>
    </w:p>
    <w:p w14:paraId="1DBEE38B" w14:textId="77777777" w:rsidR="0097567F" w:rsidRPr="004B5AA8" w:rsidRDefault="0097567F" w:rsidP="0097567F">
      <w:pPr>
        <w:numPr>
          <w:ilvl w:val="12"/>
          <w:numId w:val="0"/>
        </w:numPr>
        <w:tabs>
          <w:tab w:val="left" w:pos="567"/>
        </w:tabs>
        <w:spacing w:after="0" w:line="240" w:lineRule="auto"/>
        <w:ind w:right="-2"/>
        <w:jc w:val="both"/>
        <w:outlineLvl w:val="0"/>
        <w:rPr>
          <w:rFonts w:ascii="Times New Roman" w:eastAsia="Times New Roman" w:hAnsi="Times New Roman" w:cs="Times New Roman"/>
        </w:rPr>
      </w:pPr>
      <w:r w:rsidRPr="004B5AA8">
        <w:rPr>
          <w:rFonts w:ascii="Times New Roman" w:eastAsia="Times New Roman" w:hAnsi="Times New Roman" w:cs="Times New Roman"/>
        </w:rPr>
        <w:t>LABORATORI FUNDACIÓ DAU</w:t>
      </w:r>
    </w:p>
    <w:p w14:paraId="3F2C1C32" w14:textId="77777777" w:rsidR="0097567F" w:rsidRPr="004B5AA8" w:rsidRDefault="0097567F" w:rsidP="0097567F">
      <w:pPr>
        <w:numPr>
          <w:ilvl w:val="12"/>
          <w:numId w:val="0"/>
        </w:numPr>
        <w:tabs>
          <w:tab w:val="left" w:pos="567"/>
        </w:tabs>
        <w:spacing w:after="0" w:line="240" w:lineRule="auto"/>
        <w:ind w:right="-2"/>
        <w:jc w:val="both"/>
        <w:outlineLvl w:val="0"/>
        <w:rPr>
          <w:rFonts w:ascii="Times New Roman" w:eastAsia="Times New Roman" w:hAnsi="Times New Roman" w:cs="Times New Roman"/>
        </w:rPr>
      </w:pPr>
      <w:r w:rsidRPr="004B5AA8">
        <w:rPr>
          <w:rFonts w:ascii="Times New Roman" w:eastAsia="Times New Roman" w:hAnsi="Times New Roman" w:cs="Times New Roman"/>
        </w:rPr>
        <w:t xml:space="preserve">C/ C, 12-14 </w:t>
      </w:r>
      <w:proofErr w:type="spellStart"/>
      <w:r w:rsidRPr="004B5AA8">
        <w:rPr>
          <w:rFonts w:ascii="Times New Roman" w:eastAsia="Times New Roman" w:hAnsi="Times New Roman" w:cs="Times New Roman"/>
        </w:rPr>
        <w:t>Pol</w:t>
      </w:r>
      <w:proofErr w:type="spellEnd"/>
      <w:r w:rsidRPr="004B5AA8">
        <w:rPr>
          <w:rFonts w:ascii="Times New Roman" w:eastAsia="Times New Roman" w:hAnsi="Times New Roman" w:cs="Times New Roman"/>
        </w:rPr>
        <w:t xml:space="preserve">. </w:t>
      </w:r>
      <w:proofErr w:type="spellStart"/>
      <w:r w:rsidRPr="004B5AA8">
        <w:rPr>
          <w:rFonts w:ascii="Times New Roman" w:eastAsia="Times New Roman" w:hAnsi="Times New Roman" w:cs="Times New Roman"/>
        </w:rPr>
        <w:t>Ind</w:t>
      </w:r>
      <w:proofErr w:type="spellEnd"/>
      <w:r w:rsidRPr="004B5AA8">
        <w:rPr>
          <w:rFonts w:ascii="Times New Roman" w:eastAsia="Times New Roman" w:hAnsi="Times New Roman" w:cs="Times New Roman"/>
        </w:rPr>
        <w:t xml:space="preserve">. Zona </w:t>
      </w:r>
      <w:proofErr w:type="spellStart"/>
      <w:r w:rsidRPr="004B5AA8">
        <w:rPr>
          <w:rFonts w:ascii="Times New Roman" w:eastAsia="Times New Roman" w:hAnsi="Times New Roman" w:cs="Times New Roman"/>
        </w:rPr>
        <w:t>Franca</w:t>
      </w:r>
      <w:proofErr w:type="spellEnd"/>
      <w:r w:rsidRPr="004B5AA8">
        <w:rPr>
          <w:rFonts w:ascii="Times New Roman" w:eastAsia="Times New Roman" w:hAnsi="Times New Roman" w:cs="Times New Roman"/>
        </w:rPr>
        <w:t>,</w:t>
      </w:r>
    </w:p>
    <w:p w14:paraId="1A4275B2" w14:textId="77777777" w:rsidR="0097567F" w:rsidRDefault="0097567F" w:rsidP="0097567F">
      <w:pPr>
        <w:numPr>
          <w:ilvl w:val="12"/>
          <w:numId w:val="0"/>
        </w:numPr>
        <w:tabs>
          <w:tab w:val="left" w:pos="567"/>
        </w:tabs>
        <w:spacing w:after="0" w:line="240" w:lineRule="auto"/>
        <w:ind w:right="-2"/>
        <w:jc w:val="both"/>
        <w:outlineLvl w:val="0"/>
        <w:rPr>
          <w:rFonts w:ascii="Times New Roman" w:eastAsia="Times New Roman" w:hAnsi="Times New Roman" w:cs="Times New Roman"/>
        </w:rPr>
      </w:pPr>
      <w:proofErr w:type="spellStart"/>
      <w:r w:rsidRPr="004B5AA8">
        <w:rPr>
          <w:rFonts w:ascii="Times New Roman" w:eastAsia="Times New Roman" w:hAnsi="Times New Roman" w:cs="Times New Roman"/>
        </w:rPr>
        <w:t>Barcelona</w:t>
      </w:r>
      <w:proofErr w:type="spellEnd"/>
      <w:r w:rsidRPr="004B5AA8">
        <w:rPr>
          <w:rFonts w:ascii="Times New Roman" w:eastAsia="Times New Roman" w:hAnsi="Times New Roman" w:cs="Times New Roman"/>
        </w:rPr>
        <w:t>, 08040</w:t>
      </w:r>
      <w:r>
        <w:rPr>
          <w:rFonts w:ascii="Times New Roman" w:eastAsia="Times New Roman" w:hAnsi="Times New Roman" w:cs="Times New Roman"/>
        </w:rPr>
        <w:t>, Ispanija</w:t>
      </w:r>
    </w:p>
    <w:p w14:paraId="02A9E4BE" w14:textId="77777777" w:rsidR="0097567F" w:rsidRDefault="0097567F" w:rsidP="0097567F">
      <w:pPr>
        <w:numPr>
          <w:ilvl w:val="12"/>
          <w:numId w:val="0"/>
        </w:numPr>
        <w:tabs>
          <w:tab w:val="left" w:pos="567"/>
        </w:tabs>
        <w:spacing w:after="0" w:line="240" w:lineRule="auto"/>
        <w:ind w:right="-2"/>
        <w:jc w:val="both"/>
        <w:outlineLvl w:val="0"/>
        <w:rPr>
          <w:rFonts w:ascii="Times New Roman" w:eastAsia="Times New Roman" w:hAnsi="Times New Roman" w:cs="Times New Roman"/>
        </w:rPr>
      </w:pPr>
    </w:p>
    <w:p w14:paraId="4AB8ED8B" w14:textId="77777777" w:rsidR="0097567F" w:rsidRPr="00030C62" w:rsidRDefault="0097567F" w:rsidP="0097567F">
      <w:pPr>
        <w:tabs>
          <w:tab w:val="left" w:pos="567"/>
        </w:tabs>
        <w:spacing w:after="0" w:line="240" w:lineRule="auto"/>
        <w:rPr>
          <w:rFonts w:ascii="Times New Roman" w:eastAsia="Times New Roman" w:hAnsi="Times New Roman" w:cs="Times New Roman"/>
        </w:rPr>
      </w:pPr>
      <w:r w:rsidRPr="00030C62">
        <w:rPr>
          <w:rFonts w:ascii="Times New Roman" w:eastAsia="Times New Roman" w:hAnsi="Times New Roman" w:cs="Times New Roman"/>
        </w:rPr>
        <w:t>arba</w:t>
      </w:r>
    </w:p>
    <w:p w14:paraId="337DC0E5" w14:textId="77777777" w:rsidR="0097567F" w:rsidRDefault="0097567F" w:rsidP="0097567F">
      <w:pPr>
        <w:numPr>
          <w:ilvl w:val="12"/>
          <w:numId w:val="0"/>
        </w:numPr>
        <w:tabs>
          <w:tab w:val="left" w:pos="567"/>
        </w:tabs>
        <w:spacing w:after="0" w:line="240" w:lineRule="auto"/>
        <w:ind w:right="-2"/>
        <w:jc w:val="both"/>
        <w:outlineLvl w:val="0"/>
        <w:rPr>
          <w:rFonts w:ascii="Times New Roman" w:eastAsia="Times New Roman" w:hAnsi="Times New Roman" w:cs="Times New Roman"/>
        </w:rPr>
      </w:pPr>
    </w:p>
    <w:p w14:paraId="7A5DE209" w14:textId="77777777" w:rsidR="0097567F" w:rsidRPr="00907AB5" w:rsidRDefault="0097567F" w:rsidP="0097567F">
      <w:pPr>
        <w:spacing w:after="0" w:line="240" w:lineRule="auto"/>
        <w:jc w:val="both"/>
        <w:rPr>
          <w:rFonts w:ascii="Times New Roman" w:eastAsia="Times New Roman" w:hAnsi="Times New Roman" w:cs="Times New Roman"/>
        </w:rPr>
      </w:pPr>
      <w:proofErr w:type="spellStart"/>
      <w:r w:rsidRPr="00907AB5">
        <w:rPr>
          <w:rFonts w:ascii="Times New Roman" w:eastAsia="Times New Roman" w:hAnsi="Times New Roman" w:cs="Times New Roman"/>
        </w:rPr>
        <w:t>Accord</w:t>
      </w:r>
      <w:proofErr w:type="spellEnd"/>
      <w:r w:rsidRPr="00907AB5">
        <w:rPr>
          <w:rFonts w:ascii="Times New Roman" w:eastAsia="Times New Roman" w:hAnsi="Times New Roman" w:cs="Times New Roman"/>
        </w:rPr>
        <w:t xml:space="preserve"> </w:t>
      </w:r>
      <w:proofErr w:type="spellStart"/>
      <w:r w:rsidRPr="00907AB5">
        <w:rPr>
          <w:rFonts w:ascii="Times New Roman" w:eastAsia="Times New Roman" w:hAnsi="Times New Roman" w:cs="Times New Roman"/>
        </w:rPr>
        <w:t>Healthcare</w:t>
      </w:r>
      <w:proofErr w:type="spellEnd"/>
      <w:r w:rsidRPr="00907AB5">
        <w:rPr>
          <w:rFonts w:ascii="Times New Roman" w:eastAsia="Times New Roman" w:hAnsi="Times New Roman" w:cs="Times New Roman"/>
        </w:rPr>
        <w:t xml:space="preserve"> </w:t>
      </w:r>
      <w:proofErr w:type="spellStart"/>
      <w:r w:rsidRPr="00907AB5">
        <w:rPr>
          <w:rFonts w:ascii="Times New Roman" w:eastAsia="Times New Roman" w:hAnsi="Times New Roman" w:cs="Times New Roman"/>
        </w:rPr>
        <w:t>single</w:t>
      </w:r>
      <w:proofErr w:type="spellEnd"/>
      <w:r w:rsidRPr="00907AB5">
        <w:rPr>
          <w:rFonts w:ascii="Times New Roman" w:eastAsia="Times New Roman" w:hAnsi="Times New Roman" w:cs="Times New Roman"/>
        </w:rPr>
        <w:t xml:space="preserve"> </w:t>
      </w:r>
      <w:proofErr w:type="spellStart"/>
      <w:r w:rsidRPr="00907AB5">
        <w:rPr>
          <w:rFonts w:ascii="Times New Roman" w:eastAsia="Times New Roman" w:hAnsi="Times New Roman" w:cs="Times New Roman"/>
        </w:rPr>
        <w:t>member</w:t>
      </w:r>
      <w:proofErr w:type="spellEnd"/>
      <w:r w:rsidRPr="00907AB5">
        <w:rPr>
          <w:rFonts w:ascii="Times New Roman" w:eastAsia="Times New Roman" w:hAnsi="Times New Roman" w:cs="Times New Roman"/>
        </w:rPr>
        <w:t xml:space="preserve"> S.A.</w:t>
      </w:r>
    </w:p>
    <w:p w14:paraId="7EB57318" w14:textId="77777777" w:rsidR="0097567F" w:rsidRPr="00907AB5" w:rsidRDefault="0097567F" w:rsidP="0097567F">
      <w:pPr>
        <w:spacing w:after="0" w:line="240" w:lineRule="auto"/>
        <w:jc w:val="both"/>
        <w:rPr>
          <w:rFonts w:ascii="Times New Roman" w:eastAsia="Times New Roman" w:hAnsi="Times New Roman" w:cs="Times New Roman"/>
        </w:rPr>
      </w:pPr>
      <w:r w:rsidRPr="00907AB5">
        <w:rPr>
          <w:rFonts w:ascii="Times New Roman" w:eastAsia="Times New Roman" w:hAnsi="Times New Roman" w:cs="Times New Roman"/>
        </w:rPr>
        <w:t xml:space="preserve">64th Km </w:t>
      </w:r>
      <w:proofErr w:type="spellStart"/>
      <w:r w:rsidRPr="00907AB5">
        <w:rPr>
          <w:rFonts w:ascii="Times New Roman" w:eastAsia="Times New Roman" w:hAnsi="Times New Roman" w:cs="Times New Roman"/>
        </w:rPr>
        <w:t>National</w:t>
      </w:r>
      <w:proofErr w:type="spellEnd"/>
      <w:r w:rsidRPr="00907AB5">
        <w:rPr>
          <w:rFonts w:ascii="Times New Roman" w:eastAsia="Times New Roman" w:hAnsi="Times New Roman" w:cs="Times New Roman"/>
        </w:rPr>
        <w:t xml:space="preserve"> </w:t>
      </w:r>
      <w:proofErr w:type="spellStart"/>
      <w:r w:rsidRPr="00907AB5">
        <w:rPr>
          <w:rFonts w:ascii="Times New Roman" w:eastAsia="Times New Roman" w:hAnsi="Times New Roman" w:cs="Times New Roman"/>
        </w:rPr>
        <w:t>Road</w:t>
      </w:r>
      <w:proofErr w:type="spellEnd"/>
      <w:r w:rsidRPr="00907AB5">
        <w:rPr>
          <w:rFonts w:ascii="Times New Roman" w:eastAsia="Times New Roman" w:hAnsi="Times New Roman" w:cs="Times New Roman"/>
        </w:rPr>
        <w:t xml:space="preserve"> </w:t>
      </w:r>
      <w:proofErr w:type="spellStart"/>
      <w:r w:rsidRPr="00907AB5">
        <w:rPr>
          <w:rFonts w:ascii="Times New Roman" w:eastAsia="Times New Roman" w:hAnsi="Times New Roman" w:cs="Times New Roman"/>
        </w:rPr>
        <w:t>Athens</w:t>
      </w:r>
      <w:proofErr w:type="spellEnd"/>
      <w:r w:rsidRPr="00907AB5">
        <w:rPr>
          <w:rFonts w:ascii="Times New Roman" w:eastAsia="Times New Roman" w:hAnsi="Times New Roman" w:cs="Times New Roman"/>
        </w:rPr>
        <w:t xml:space="preserve">, </w:t>
      </w:r>
    </w:p>
    <w:p w14:paraId="120D5B6E" w14:textId="77777777" w:rsidR="0097567F" w:rsidRPr="00907AB5" w:rsidRDefault="0097567F" w:rsidP="0097567F">
      <w:pPr>
        <w:spacing w:after="0" w:line="240" w:lineRule="auto"/>
        <w:jc w:val="both"/>
        <w:rPr>
          <w:rFonts w:ascii="Times New Roman" w:eastAsia="Times New Roman" w:hAnsi="Times New Roman" w:cs="Times New Roman"/>
        </w:rPr>
      </w:pPr>
      <w:proofErr w:type="spellStart"/>
      <w:r w:rsidRPr="00907AB5">
        <w:rPr>
          <w:rFonts w:ascii="Times New Roman" w:eastAsia="Times New Roman" w:hAnsi="Times New Roman" w:cs="Times New Roman"/>
        </w:rPr>
        <w:t>Lamia</w:t>
      </w:r>
      <w:proofErr w:type="spellEnd"/>
      <w:r w:rsidRPr="00907AB5">
        <w:rPr>
          <w:rFonts w:ascii="Times New Roman" w:eastAsia="Times New Roman" w:hAnsi="Times New Roman" w:cs="Times New Roman"/>
        </w:rPr>
        <w:t xml:space="preserve">, </w:t>
      </w:r>
      <w:proofErr w:type="spellStart"/>
      <w:r w:rsidRPr="00907AB5">
        <w:rPr>
          <w:rFonts w:ascii="Times New Roman" w:eastAsia="Times New Roman" w:hAnsi="Times New Roman" w:cs="Times New Roman"/>
        </w:rPr>
        <w:t>Schimatari</w:t>
      </w:r>
      <w:proofErr w:type="spellEnd"/>
      <w:r w:rsidRPr="00907AB5">
        <w:rPr>
          <w:rFonts w:ascii="Times New Roman" w:eastAsia="Times New Roman" w:hAnsi="Times New Roman" w:cs="Times New Roman"/>
        </w:rPr>
        <w:t xml:space="preserve">, </w:t>
      </w:r>
    </w:p>
    <w:p w14:paraId="25793A3E" w14:textId="77777777" w:rsidR="0097567F" w:rsidRPr="00030C62" w:rsidRDefault="0097567F" w:rsidP="0097567F">
      <w:pPr>
        <w:numPr>
          <w:ilvl w:val="12"/>
          <w:numId w:val="0"/>
        </w:numPr>
        <w:tabs>
          <w:tab w:val="left" w:pos="567"/>
        </w:tabs>
        <w:spacing w:after="0" w:line="240" w:lineRule="auto"/>
        <w:ind w:right="-2"/>
        <w:jc w:val="both"/>
        <w:outlineLvl w:val="0"/>
        <w:rPr>
          <w:rFonts w:ascii="Times New Roman" w:eastAsia="Times New Roman" w:hAnsi="Times New Roman" w:cs="Times New Roman"/>
        </w:rPr>
      </w:pPr>
      <w:r w:rsidRPr="00907AB5">
        <w:rPr>
          <w:rFonts w:ascii="Times New Roman" w:eastAsia="Times New Roman" w:hAnsi="Times New Roman" w:cs="Times New Roman"/>
        </w:rPr>
        <w:t>32009, Gr</w:t>
      </w:r>
      <w:r>
        <w:rPr>
          <w:rFonts w:ascii="Times New Roman" w:eastAsia="Times New Roman" w:hAnsi="Times New Roman" w:cs="Times New Roman"/>
        </w:rPr>
        <w:t>aikija</w:t>
      </w:r>
    </w:p>
    <w:p w14:paraId="36BC279A" w14:textId="77777777" w:rsidR="0097567F" w:rsidRPr="00C55F1A" w:rsidRDefault="0097567F" w:rsidP="0097567F">
      <w:pPr>
        <w:numPr>
          <w:ilvl w:val="12"/>
          <w:numId w:val="0"/>
        </w:numPr>
        <w:tabs>
          <w:tab w:val="left" w:pos="567"/>
        </w:tabs>
        <w:spacing w:after="0" w:line="240" w:lineRule="auto"/>
        <w:ind w:right="-2"/>
        <w:rPr>
          <w:rFonts w:ascii="Times New Roman" w:hAnsi="Times New Roman"/>
          <w:b/>
        </w:rPr>
      </w:pPr>
    </w:p>
    <w:p w14:paraId="6B4818EF" w14:textId="77777777" w:rsidR="0097567F" w:rsidRDefault="0097567F" w:rsidP="0097567F">
      <w:pPr>
        <w:numPr>
          <w:ilvl w:val="12"/>
          <w:numId w:val="0"/>
        </w:numPr>
        <w:tabs>
          <w:tab w:val="left" w:pos="567"/>
        </w:tabs>
        <w:spacing w:after="0" w:line="240" w:lineRule="auto"/>
        <w:ind w:right="-2"/>
        <w:rPr>
          <w:rFonts w:ascii="Times New Roman" w:eastAsia="Times New Roman" w:hAnsi="Times New Roman" w:cs="Times New Roman"/>
          <w:snapToGrid w:val="0"/>
          <w:szCs w:val="20"/>
        </w:rPr>
      </w:pPr>
      <w:r w:rsidRPr="00030C62">
        <w:rPr>
          <w:rFonts w:ascii="Times New Roman" w:eastAsia="Times New Roman" w:hAnsi="Times New Roman" w:cs="Times New Roman"/>
          <w:b/>
          <w:snapToGrid w:val="0"/>
          <w:szCs w:val="20"/>
        </w:rPr>
        <w:t xml:space="preserve">Šis vaistas </w:t>
      </w:r>
      <w:r w:rsidRPr="005F1956">
        <w:rPr>
          <w:rFonts w:ascii="Times New Roman" w:eastAsia="Times New Roman" w:hAnsi="Times New Roman" w:cs="Times New Roman"/>
          <w:b/>
          <w:snapToGrid w:val="0"/>
          <w:szCs w:val="20"/>
        </w:rPr>
        <w:t xml:space="preserve">Europos ekonominės erdvės </w:t>
      </w:r>
      <w:r w:rsidRPr="00030C62">
        <w:rPr>
          <w:rFonts w:ascii="Times New Roman" w:eastAsia="Times New Roman" w:hAnsi="Times New Roman" w:cs="Times New Roman"/>
          <w:b/>
          <w:snapToGrid w:val="0"/>
          <w:szCs w:val="20"/>
        </w:rPr>
        <w:t xml:space="preserve">valstybėse narėse </w:t>
      </w:r>
      <w:r w:rsidRPr="005F1956">
        <w:rPr>
          <w:rFonts w:ascii="Times New Roman" w:eastAsia="Times New Roman" w:hAnsi="Times New Roman" w:cs="Times New Roman"/>
          <w:b/>
          <w:snapToGrid w:val="0"/>
          <w:szCs w:val="20"/>
        </w:rPr>
        <w:t>ir Jungtinėje Karalystėje (Šiaurės Airijoje)</w:t>
      </w:r>
      <w:r>
        <w:rPr>
          <w:rFonts w:ascii="Times New Roman" w:eastAsia="Times New Roman" w:hAnsi="Times New Roman" w:cs="Times New Roman"/>
          <w:b/>
          <w:snapToGrid w:val="0"/>
          <w:szCs w:val="20"/>
        </w:rPr>
        <w:t xml:space="preserve"> </w:t>
      </w:r>
      <w:r w:rsidRPr="00030C62">
        <w:rPr>
          <w:rFonts w:ascii="Times New Roman" w:eastAsia="Times New Roman" w:hAnsi="Times New Roman" w:cs="Times New Roman"/>
          <w:b/>
          <w:snapToGrid w:val="0"/>
          <w:szCs w:val="20"/>
        </w:rPr>
        <w:t>registruotas tokiais pavadinimais</w:t>
      </w:r>
      <w:r w:rsidRPr="00030C62">
        <w:rPr>
          <w:rFonts w:ascii="Times New Roman" w:eastAsia="Times New Roman" w:hAnsi="Times New Roman" w:cs="Times New Roman"/>
          <w:snapToGrid w:val="0"/>
          <w:szCs w:val="20"/>
        </w:rPr>
        <w:t>:</w:t>
      </w:r>
    </w:p>
    <w:p w14:paraId="47F1686F" w14:textId="77777777" w:rsidR="0097567F" w:rsidRPr="00030C62" w:rsidRDefault="0097567F" w:rsidP="0097567F">
      <w:pPr>
        <w:numPr>
          <w:ilvl w:val="12"/>
          <w:numId w:val="0"/>
        </w:numPr>
        <w:tabs>
          <w:tab w:val="left" w:pos="567"/>
        </w:tabs>
        <w:spacing w:after="0" w:line="240" w:lineRule="auto"/>
        <w:ind w:right="-2"/>
        <w:rPr>
          <w:rFonts w:ascii="Times New Roman" w:eastAsia="Times New Roman" w:hAnsi="Times New Roman" w:cs="Times New Roman"/>
          <w:snapToGrid w:val="0"/>
          <w:szCs w:val="20"/>
        </w:rPr>
      </w:pPr>
    </w:p>
    <w:tbl>
      <w:tblPr>
        <w:tblStyle w:val="Lentelstinklelis"/>
        <w:tblW w:w="0" w:type="auto"/>
        <w:tblLook w:val="04A0" w:firstRow="1" w:lastRow="0" w:firstColumn="1" w:lastColumn="0" w:noHBand="0" w:noVBand="1"/>
      </w:tblPr>
      <w:tblGrid>
        <w:gridCol w:w="1871"/>
        <w:gridCol w:w="7189"/>
      </w:tblGrid>
      <w:tr w:rsidR="0097567F" w:rsidRPr="00030C62" w14:paraId="1B0B1889" w14:textId="77777777" w:rsidTr="00901FBB">
        <w:tc>
          <w:tcPr>
            <w:tcW w:w="1980" w:type="dxa"/>
          </w:tcPr>
          <w:p w14:paraId="13403B7A" w14:textId="77777777" w:rsidR="0097567F" w:rsidRPr="00030C62" w:rsidRDefault="0097567F" w:rsidP="00901FBB">
            <w:pPr>
              <w:numPr>
                <w:ilvl w:val="12"/>
                <w:numId w:val="0"/>
              </w:numPr>
              <w:tabs>
                <w:tab w:val="left" w:pos="567"/>
              </w:tabs>
              <w:spacing w:after="0" w:line="240" w:lineRule="auto"/>
              <w:rPr>
                <w:rFonts w:ascii="Times New Roman" w:eastAsia="Times New Roman" w:hAnsi="Times New Roman" w:cs="Times New Roman"/>
                <w:b/>
                <w:snapToGrid w:val="0"/>
              </w:rPr>
            </w:pPr>
            <w:r w:rsidRPr="00030C62">
              <w:rPr>
                <w:rFonts w:ascii="Times New Roman" w:hAnsi="Times New Roman" w:cs="Times New Roman"/>
                <w:b/>
              </w:rPr>
              <w:t xml:space="preserve">Valstybės narės pavadinimas </w:t>
            </w:r>
          </w:p>
        </w:tc>
        <w:tc>
          <w:tcPr>
            <w:tcW w:w="7080" w:type="dxa"/>
          </w:tcPr>
          <w:p w14:paraId="22365FEF" w14:textId="77777777" w:rsidR="0097567F" w:rsidRPr="00030C62" w:rsidRDefault="0097567F" w:rsidP="00901FBB">
            <w:pPr>
              <w:numPr>
                <w:ilvl w:val="12"/>
                <w:numId w:val="0"/>
              </w:numPr>
              <w:tabs>
                <w:tab w:val="left" w:pos="567"/>
              </w:tabs>
              <w:spacing w:after="0" w:line="240" w:lineRule="auto"/>
              <w:rPr>
                <w:rFonts w:ascii="Times New Roman" w:eastAsia="Times New Roman" w:hAnsi="Times New Roman" w:cs="Times New Roman"/>
                <w:b/>
                <w:snapToGrid w:val="0"/>
              </w:rPr>
            </w:pPr>
            <w:r w:rsidRPr="00030C62">
              <w:rPr>
                <w:rFonts w:ascii="Times New Roman" w:hAnsi="Times New Roman" w:cs="Times New Roman"/>
                <w:b/>
              </w:rPr>
              <w:t>Vaisto pavadinimas</w:t>
            </w:r>
          </w:p>
        </w:tc>
      </w:tr>
      <w:tr w:rsidR="0097567F" w:rsidRPr="00030C62" w14:paraId="121F96BE" w14:textId="77777777" w:rsidTr="00901FBB">
        <w:trPr>
          <w:trHeight w:val="380"/>
        </w:trPr>
        <w:tc>
          <w:tcPr>
            <w:tcW w:w="0" w:type="auto"/>
          </w:tcPr>
          <w:p w14:paraId="13B908E7" w14:textId="77777777" w:rsidR="0097567F" w:rsidRPr="00030C62" w:rsidRDefault="0097567F" w:rsidP="00901FBB">
            <w:pPr>
              <w:numPr>
                <w:ilvl w:val="12"/>
                <w:numId w:val="0"/>
              </w:numPr>
              <w:tabs>
                <w:tab w:val="left" w:pos="567"/>
              </w:tabs>
              <w:spacing w:after="0" w:line="240" w:lineRule="auto"/>
              <w:rPr>
                <w:rFonts w:ascii="Times New Roman" w:eastAsia="Times New Roman" w:hAnsi="Times New Roman" w:cs="Times New Roman"/>
                <w:snapToGrid w:val="0"/>
              </w:rPr>
            </w:pPr>
            <w:r w:rsidRPr="00030C62">
              <w:rPr>
                <w:rFonts w:ascii="Times New Roman" w:hAnsi="Times New Roman" w:cs="Times New Roman"/>
              </w:rPr>
              <w:t>Austrija</w:t>
            </w:r>
          </w:p>
        </w:tc>
        <w:tc>
          <w:tcPr>
            <w:tcW w:w="0" w:type="auto"/>
          </w:tcPr>
          <w:p w14:paraId="3C97442F" w14:textId="77777777" w:rsidR="0097567F" w:rsidRPr="00030C62" w:rsidRDefault="0097567F" w:rsidP="00901FBB">
            <w:pPr>
              <w:numPr>
                <w:ilvl w:val="12"/>
                <w:numId w:val="0"/>
              </w:numPr>
              <w:tabs>
                <w:tab w:val="left" w:pos="567"/>
              </w:tabs>
              <w:spacing w:after="0" w:line="240" w:lineRule="auto"/>
              <w:rPr>
                <w:rFonts w:ascii="Times New Roman" w:eastAsia="Times New Roman" w:hAnsi="Times New Roman" w:cs="Times New Roman"/>
                <w:snapToGrid w:val="0"/>
              </w:rPr>
            </w:pPr>
            <w:proofErr w:type="spellStart"/>
            <w:r w:rsidRPr="00030C62">
              <w:rPr>
                <w:rFonts w:ascii="Times New Roman" w:hAnsi="Times New Roman"/>
              </w:rPr>
              <w:t>Mycophenolatmofetil</w:t>
            </w:r>
            <w:proofErr w:type="spellEnd"/>
            <w:r w:rsidRPr="00030C62">
              <w:rPr>
                <w:rFonts w:ascii="Times New Roman" w:hAnsi="Times New Roman"/>
              </w:rPr>
              <w:t xml:space="preserve"> </w:t>
            </w:r>
            <w:proofErr w:type="spellStart"/>
            <w:r w:rsidRPr="00030C62">
              <w:rPr>
                <w:rFonts w:ascii="Times New Roman" w:hAnsi="Times New Roman"/>
              </w:rPr>
              <w:t>Accord</w:t>
            </w:r>
            <w:proofErr w:type="spellEnd"/>
            <w:r w:rsidRPr="00030C62">
              <w:rPr>
                <w:rFonts w:ascii="Times New Roman" w:hAnsi="Times New Roman"/>
              </w:rPr>
              <w:t xml:space="preserve"> 500 mg </w:t>
            </w:r>
            <w:proofErr w:type="spellStart"/>
            <w:r w:rsidRPr="00030C62">
              <w:rPr>
                <w:rFonts w:ascii="Times New Roman" w:hAnsi="Times New Roman"/>
              </w:rPr>
              <w:t>Filmtabletten</w:t>
            </w:r>
            <w:proofErr w:type="spellEnd"/>
          </w:p>
        </w:tc>
      </w:tr>
      <w:tr w:rsidR="0097567F" w:rsidRPr="00030C62" w14:paraId="017AF24B" w14:textId="77777777" w:rsidTr="00901FBB">
        <w:tc>
          <w:tcPr>
            <w:tcW w:w="0" w:type="auto"/>
          </w:tcPr>
          <w:p w14:paraId="60E6BE6E" w14:textId="77777777" w:rsidR="0097567F" w:rsidRPr="00030C62" w:rsidRDefault="0097567F" w:rsidP="00901FBB">
            <w:pPr>
              <w:numPr>
                <w:ilvl w:val="12"/>
                <w:numId w:val="0"/>
              </w:numPr>
              <w:tabs>
                <w:tab w:val="left" w:pos="567"/>
              </w:tabs>
              <w:spacing w:after="0" w:line="240" w:lineRule="auto"/>
              <w:rPr>
                <w:rFonts w:ascii="Times New Roman" w:eastAsia="Times New Roman" w:hAnsi="Times New Roman" w:cs="Times New Roman"/>
                <w:snapToGrid w:val="0"/>
              </w:rPr>
            </w:pPr>
            <w:r w:rsidRPr="00030C62">
              <w:rPr>
                <w:rFonts w:ascii="Times New Roman" w:hAnsi="Times New Roman" w:cs="Times New Roman"/>
              </w:rPr>
              <w:t>Belgija</w:t>
            </w:r>
          </w:p>
        </w:tc>
        <w:tc>
          <w:tcPr>
            <w:tcW w:w="0" w:type="auto"/>
          </w:tcPr>
          <w:p w14:paraId="0F245FC6" w14:textId="77777777" w:rsidR="0097567F" w:rsidRPr="00030C62" w:rsidRDefault="0097567F" w:rsidP="00901FBB">
            <w:pPr>
              <w:numPr>
                <w:ilvl w:val="12"/>
                <w:numId w:val="0"/>
              </w:numPr>
              <w:tabs>
                <w:tab w:val="left" w:pos="567"/>
              </w:tabs>
              <w:spacing w:after="0" w:line="240" w:lineRule="auto"/>
              <w:rPr>
                <w:rFonts w:ascii="Times New Roman" w:eastAsia="Times New Roman" w:hAnsi="Times New Roman" w:cs="Times New Roman"/>
                <w:snapToGrid w:val="0"/>
              </w:rPr>
            </w:pPr>
            <w:proofErr w:type="spellStart"/>
            <w:r w:rsidRPr="00030C62">
              <w:rPr>
                <w:rFonts w:ascii="Times New Roman" w:hAnsi="Times New Roman"/>
              </w:rPr>
              <w:t>Mycophenolate</w:t>
            </w:r>
            <w:proofErr w:type="spellEnd"/>
            <w:r w:rsidRPr="00030C62">
              <w:rPr>
                <w:rFonts w:ascii="Times New Roman" w:hAnsi="Times New Roman"/>
              </w:rPr>
              <w:t xml:space="preserve"> </w:t>
            </w:r>
            <w:proofErr w:type="spellStart"/>
            <w:r w:rsidRPr="00030C62">
              <w:rPr>
                <w:rFonts w:ascii="Times New Roman" w:hAnsi="Times New Roman"/>
              </w:rPr>
              <w:t>Mofetil</w:t>
            </w:r>
            <w:proofErr w:type="spellEnd"/>
            <w:r w:rsidRPr="00030C62">
              <w:rPr>
                <w:rFonts w:ascii="Times New Roman" w:hAnsi="Times New Roman"/>
              </w:rPr>
              <w:t xml:space="preserve"> </w:t>
            </w:r>
            <w:proofErr w:type="spellStart"/>
            <w:r w:rsidRPr="00030C62">
              <w:rPr>
                <w:rFonts w:ascii="Times New Roman" w:hAnsi="Times New Roman"/>
              </w:rPr>
              <w:t>Accord</w:t>
            </w:r>
            <w:proofErr w:type="spellEnd"/>
            <w:r w:rsidRPr="00030C62">
              <w:rPr>
                <w:rFonts w:ascii="Times New Roman" w:hAnsi="Times New Roman"/>
              </w:rPr>
              <w:t xml:space="preserve"> </w:t>
            </w:r>
            <w:proofErr w:type="spellStart"/>
            <w:r w:rsidRPr="00030C62">
              <w:rPr>
                <w:rFonts w:ascii="Times New Roman" w:hAnsi="Times New Roman"/>
              </w:rPr>
              <w:t>Healthcare</w:t>
            </w:r>
            <w:proofErr w:type="spellEnd"/>
            <w:r w:rsidRPr="00030C62">
              <w:rPr>
                <w:rFonts w:ascii="Times New Roman" w:hAnsi="Times New Roman"/>
              </w:rPr>
              <w:t xml:space="preserve"> 500mg, </w:t>
            </w:r>
            <w:proofErr w:type="spellStart"/>
            <w:r w:rsidRPr="00030C62">
              <w:rPr>
                <w:rFonts w:ascii="Times New Roman" w:hAnsi="Times New Roman"/>
              </w:rPr>
              <w:t>comprimés</w:t>
            </w:r>
            <w:proofErr w:type="spellEnd"/>
            <w:r w:rsidRPr="00030C62">
              <w:rPr>
                <w:rFonts w:ascii="Times New Roman" w:hAnsi="Times New Roman"/>
              </w:rPr>
              <w:t xml:space="preserve"> </w:t>
            </w:r>
            <w:proofErr w:type="spellStart"/>
            <w:r w:rsidRPr="00030C62">
              <w:rPr>
                <w:rFonts w:ascii="Times New Roman" w:hAnsi="Times New Roman"/>
              </w:rPr>
              <w:t>pelliculés</w:t>
            </w:r>
            <w:proofErr w:type="spellEnd"/>
          </w:p>
        </w:tc>
      </w:tr>
      <w:tr w:rsidR="0097567F" w:rsidRPr="00030C62" w14:paraId="155F5E16" w14:textId="77777777" w:rsidTr="00901FBB">
        <w:tc>
          <w:tcPr>
            <w:tcW w:w="0" w:type="auto"/>
          </w:tcPr>
          <w:p w14:paraId="64ADE609" w14:textId="77777777" w:rsidR="0097567F" w:rsidRPr="00030C62" w:rsidRDefault="0097567F" w:rsidP="00901FBB">
            <w:pPr>
              <w:numPr>
                <w:ilvl w:val="12"/>
                <w:numId w:val="0"/>
              </w:numPr>
              <w:tabs>
                <w:tab w:val="left" w:pos="567"/>
              </w:tabs>
              <w:spacing w:after="0" w:line="240" w:lineRule="auto"/>
              <w:rPr>
                <w:rFonts w:ascii="Times New Roman" w:eastAsia="Times New Roman" w:hAnsi="Times New Roman" w:cs="Times New Roman"/>
                <w:snapToGrid w:val="0"/>
              </w:rPr>
            </w:pPr>
            <w:r w:rsidRPr="00030C62">
              <w:rPr>
                <w:rFonts w:ascii="Times New Roman" w:hAnsi="Times New Roman" w:cs="Times New Roman"/>
              </w:rPr>
              <w:t>Kipras</w:t>
            </w:r>
          </w:p>
        </w:tc>
        <w:tc>
          <w:tcPr>
            <w:tcW w:w="0" w:type="auto"/>
          </w:tcPr>
          <w:p w14:paraId="7E5EC959" w14:textId="77777777" w:rsidR="0097567F" w:rsidRPr="00030C62" w:rsidRDefault="0097567F" w:rsidP="00901FBB">
            <w:pPr>
              <w:numPr>
                <w:ilvl w:val="12"/>
                <w:numId w:val="0"/>
              </w:numPr>
              <w:tabs>
                <w:tab w:val="left" w:pos="567"/>
              </w:tabs>
              <w:spacing w:after="0" w:line="240" w:lineRule="auto"/>
              <w:rPr>
                <w:rFonts w:ascii="Times New Roman" w:eastAsia="Times New Roman" w:hAnsi="Times New Roman" w:cs="Times New Roman"/>
                <w:snapToGrid w:val="0"/>
              </w:rPr>
            </w:pPr>
            <w:proofErr w:type="spellStart"/>
            <w:r w:rsidRPr="00030C62">
              <w:rPr>
                <w:rFonts w:ascii="Times New Roman" w:hAnsi="Times New Roman"/>
                <w:color w:val="000000"/>
              </w:rPr>
              <w:t>Mycophenolate</w:t>
            </w:r>
            <w:proofErr w:type="spellEnd"/>
            <w:r w:rsidRPr="00030C62">
              <w:rPr>
                <w:rFonts w:ascii="Times New Roman" w:hAnsi="Times New Roman"/>
                <w:color w:val="000000"/>
              </w:rPr>
              <w:t xml:space="preserve"> </w:t>
            </w:r>
            <w:proofErr w:type="spellStart"/>
            <w:r w:rsidRPr="00030C62">
              <w:rPr>
                <w:rFonts w:ascii="Times New Roman" w:hAnsi="Times New Roman"/>
                <w:color w:val="000000"/>
              </w:rPr>
              <w:t>Mofetil</w:t>
            </w:r>
            <w:proofErr w:type="spellEnd"/>
            <w:r w:rsidRPr="00030C62">
              <w:rPr>
                <w:rFonts w:ascii="Times New Roman" w:hAnsi="Times New Roman"/>
                <w:color w:val="000000"/>
              </w:rPr>
              <w:t xml:space="preserve"> </w:t>
            </w:r>
            <w:proofErr w:type="spellStart"/>
            <w:r w:rsidRPr="00030C62">
              <w:rPr>
                <w:rFonts w:ascii="Times New Roman" w:hAnsi="Times New Roman"/>
                <w:color w:val="000000"/>
              </w:rPr>
              <w:t>Accord</w:t>
            </w:r>
            <w:proofErr w:type="spellEnd"/>
            <w:r w:rsidRPr="00030C62">
              <w:rPr>
                <w:rFonts w:ascii="Times New Roman" w:hAnsi="Times New Roman"/>
                <w:color w:val="000000"/>
              </w:rPr>
              <w:t xml:space="preserve"> 500 mg </w:t>
            </w:r>
            <w:r w:rsidRPr="00030C62">
              <w:rPr>
                <w:rFonts w:ascii="Times New Roman" w:hAnsi="Times New Roman" w:cs="Times New Roman"/>
                <w:color w:val="000000"/>
              </w:rPr>
              <w:t>επ</w:t>
            </w:r>
            <w:proofErr w:type="spellStart"/>
            <w:r w:rsidRPr="00030C62">
              <w:rPr>
                <w:rFonts w:ascii="Times New Roman" w:hAnsi="Times New Roman" w:cs="Times New Roman"/>
                <w:color w:val="000000"/>
              </w:rPr>
              <w:t>ικ</w:t>
            </w:r>
            <w:proofErr w:type="spellEnd"/>
            <w:r w:rsidRPr="00030C62">
              <w:rPr>
                <w:rFonts w:ascii="Times New Roman" w:hAnsi="Times New Roman" w:cs="Times New Roman"/>
                <w:color w:val="000000"/>
              </w:rPr>
              <w:t>αλυμμένα</w:t>
            </w:r>
            <w:r w:rsidRPr="00030C62">
              <w:rPr>
                <w:rFonts w:ascii="Times New Roman" w:hAnsi="Times New Roman"/>
                <w:color w:val="000000"/>
              </w:rPr>
              <w:t xml:space="preserve"> </w:t>
            </w:r>
            <w:proofErr w:type="spellStart"/>
            <w:r w:rsidRPr="00030C62">
              <w:rPr>
                <w:rFonts w:ascii="Times New Roman" w:hAnsi="Times New Roman" w:cs="Times New Roman"/>
                <w:color w:val="000000"/>
              </w:rPr>
              <w:t>με</w:t>
            </w:r>
            <w:proofErr w:type="spellEnd"/>
            <w:r w:rsidRPr="00030C62">
              <w:rPr>
                <w:rFonts w:ascii="Times New Roman" w:hAnsi="Times New Roman"/>
                <w:color w:val="000000"/>
              </w:rPr>
              <w:t xml:space="preserve"> </w:t>
            </w:r>
            <w:proofErr w:type="spellStart"/>
            <w:r w:rsidRPr="00030C62">
              <w:rPr>
                <w:rFonts w:ascii="Times New Roman" w:hAnsi="Times New Roman" w:cs="Times New Roman"/>
                <w:color w:val="000000"/>
              </w:rPr>
              <w:t>λε</w:t>
            </w:r>
            <w:proofErr w:type="spellEnd"/>
            <w:r w:rsidRPr="00030C62">
              <w:rPr>
                <w:rFonts w:ascii="Times New Roman" w:hAnsi="Times New Roman" w:cs="Times New Roman"/>
                <w:color w:val="000000"/>
              </w:rPr>
              <w:t>πτό</w:t>
            </w:r>
            <w:r w:rsidRPr="00030C62">
              <w:rPr>
                <w:rFonts w:ascii="Times New Roman" w:hAnsi="Times New Roman"/>
                <w:color w:val="000000"/>
              </w:rPr>
              <w:t xml:space="preserve"> </w:t>
            </w:r>
            <w:proofErr w:type="spellStart"/>
            <w:r w:rsidRPr="00030C62">
              <w:rPr>
                <w:rFonts w:ascii="Times New Roman" w:hAnsi="Times New Roman" w:cs="Times New Roman"/>
                <w:color w:val="000000"/>
              </w:rPr>
              <w:t>υμένιο</w:t>
            </w:r>
            <w:r w:rsidRPr="00030C62">
              <w:rPr>
                <w:rFonts w:ascii="Times New Roman" w:hAnsi="Times New Roman"/>
                <w:color w:val="000000"/>
              </w:rPr>
              <w:t>x</w:t>
            </w:r>
            <w:proofErr w:type="spellEnd"/>
            <w:r w:rsidRPr="00030C62">
              <w:rPr>
                <w:rFonts w:ascii="Times New Roman" w:hAnsi="Times New Roman"/>
                <w:color w:val="000000"/>
              </w:rPr>
              <w:t xml:space="preserve"> </w:t>
            </w:r>
            <w:proofErr w:type="spellStart"/>
            <w:r w:rsidRPr="00030C62">
              <w:rPr>
                <w:rFonts w:ascii="Times New Roman" w:hAnsi="Times New Roman" w:cs="Times New Roman"/>
                <w:color w:val="000000"/>
              </w:rPr>
              <w:t>δισκί</w:t>
            </w:r>
            <w:proofErr w:type="spellEnd"/>
            <w:r w:rsidRPr="00030C62">
              <w:rPr>
                <w:rFonts w:ascii="Times New Roman" w:hAnsi="Times New Roman" w:cs="Times New Roman"/>
                <w:color w:val="000000"/>
              </w:rPr>
              <w:t>α</w:t>
            </w:r>
          </w:p>
        </w:tc>
      </w:tr>
      <w:tr w:rsidR="0097567F" w:rsidRPr="00030C62" w14:paraId="7CE11E0F" w14:textId="77777777" w:rsidTr="00901FBB">
        <w:tc>
          <w:tcPr>
            <w:tcW w:w="0" w:type="auto"/>
          </w:tcPr>
          <w:p w14:paraId="06A9241F" w14:textId="77777777" w:rsidR="0097567F" w:rsidRPr="00030C62" w:rsidRDefault="0097567F" w:rsidP="00901FBB">
            <w:pPr>
              <w:numPr>
                <w:ilvl w:val="12"/>
                <w:numId w:val="0"/>
              </w:numPr>
              <w:tabs>
                <w:tab w:val="left" w:pos="567"/>
              </w:tabs>
              <w:spacing w:after="0" w:line="240" w:lineRule="auto"/>
              <w:rPr>
                <w:rFonts w:ascii="Times New Roman" w:eastAsia="Times New Roman" w:hAnsi="Times New Roman" w:cs="Times New Roman"/>
                <w:snapToGrid w:val="0"/>
              </w:rPr>
            </w:pPr>
            <w:r w:rsidRPr="00030C62">
              <w:rPr>
                <w:rFonts w:ascii="Times New Roman" w:hAnsi="Times New Roman" w:cs="Times New Roman"/>
              </w:rPr>
              <w:t>Danija</w:t>
            </w:r>
          </w:p>
        </w:tc>
        <w:tc>
          <w:tcPr>
            <w:tcW w:w="0" w:type="auto"/>
          </w:tcPr>
          <w:p w14:paraId="21DB8098" w14:textId="77777777" w:rsidR="0097567F" w:rsidRPr="00030C62" w:rsidRDefault="0097567F" w:rsidP="00901FBB">
            <w:pPr>
              <w:numPr>
                <w:ilvl w:val="12"/>
                <w:numId w:val="0"/>
              </w:numPr>
              <w:tabs>
                <w:tab w:val="left" w:pos="567"/>
              </w:tabs>
              <w:spacing w:after="0" w:line="240" w:lineRule="auto"/>
              <w:rPr>
                <w:rFonts w:ascii="Times New Roman" w:eastAsia="Times New Roman" w:hAnsi="Times New Roman" w:cs="Times New Roman"/>
                <w:snapToGrid w:val="0"/>
              </w:rPr>
            </w:pPr>
            <w:proofErr w:type="spellStart"/>
            <w:r w:rsidRPr="00030C62">
              <w:rPr>
                <w:rFonts w:ascii="Times New Roman" w:hAnsi="Times New Roman"/>
              </w:rPr>
              <w:t>Mycophenolate</w:t>
            </w:r>
            <w:proofErr w:type="spellEnd"/>
            <w:r w:rsidRPr="00030C62">
              <w:rPr>
                <w:rFonts w:ascii="Times New Roman" w:hAnsi="Times New Roman"/>
              </w:rPr>
              <w:t xml:space="preserve"> </w:t>
            </w:r>
            <w:proofErr w:type="spellStart"/>
            <w:r w:rsidRPr="00030C62">
              <w:rPr>
                <w:rFonts w:ascii="Times New Roman" w:hAnsi="Times New Roman"/>
              </w:rPr>
              <w:t>Mofetil</w:t>
            </w:r>
            <w:proofErr w:type="spellEnd"/>
            <w:r w:rsidRPr="00030C62">
              <w:rPr>
                <w:rFonts w:ascii="Times New Roman" w:hAnsi="Times New Roman"/>
              </w:rPr>
              <w:t xml:space="preserve"> </w:t>
            </w:r>
            <w:proofErr w:type="spellStart"/>
            <w:r w:rsidRPr="00030C62">
              <w:rPr>
                <w:rFonts w:ascii="Times New Roman" w:hAnsi="Times New Roman"/>
              </w:rPr>
              <w:t>Accord</w:t>
            </w:r>
            <w:proofErr w:type="spellEnd"/>
            <w:r w:rsidRPr="00030C62">
              <w:rPr>
                <w:rFonts w:ascii="Times New Roman" w:hAnsi="Times New Roman"/>
              </w:rPr>
              <w:t xml:space="preserve"> 500 mg </w:t>
            </w:r>
            <w:proofErr w:type="spellStart"/>
            <w:r w:rsidRPr="00030C62">
              <w:rPr>
                <w:rFonts w:ascii="Times New Roman" w:hAnsi="Times New Roman"/>
              </w:rPr>
              <w:t>Filmovertrukne</w:t>
            </w:r>
            <w:proofErr w:type="spellEnd"/>
            <w:r w:rsidRPr="00030C62">
              <w:rPr>
                <w:rFonts w:ascii="Times New Roman" w:hAnsi="Times New Roman"/>
              </w:rPr>
              <w:t xml:space="preserve"> </w:t>
            </w:r>
            <w:proofErr w:type="spellStart"/>
            <w:r w:rsidRPr="00030C62">
              <w:rPr>
                <w:rFonts w:ascii="Times New Roman" w:hAnsi="Times New Roman"/>
              </w:rPr>
              <w:t>tabletter</w:t>
            </w:r>
            <w:proofErr w:type="spellEnd"/>
          </w:p>
        </w:tc>
      </w:tr>
      <w:tr w:rsidR="0097567F" w:rsidRPr="00030C62" w14:paraId="17DCD087" w14:textId="77777777" w:rsidTr="00901FBB">
        <w:tc>
          <w:tcPr>
            <w:tcW w:w="0" w:type="auto"/>
          </w:tcPr>
          <w:p w14:paraId="634B134B" w14:textId="77777777" w:rsidR="0097567F" w:rsidRPr="00030C62" w:rsidRDefault="0097567F" w:rsidP="00901FBB">
            <w:pPr>
              <w:numPr>
                <w:ilvl w:val="12"/>
                <w:numId w:val="0"/>
              </w:numPr>
              <w:tabs>
                <w:tab w:val="left" w:pos="567"/>
              </w:tabs>
              <w:spacing w:after="0" w:line="240" w:lineRule="auto"/>
              <w:rPr>
                <w:rFonts w:ascii="Times New Roman" w:eastAsia="Times New Roman" w:hAnsi="Times New Roman" w:cs="Times New Roman"/>
                <w:snapToGrid w:val="0"/>
              </w:rPr>
            </w:pPr>
            <w:r w:rsidRPr="00030C62">
              <w:rPr>
                <w:rFonts w:ascii="Times New Roman" w:hAnsi="Times New Roman" w:cs="Times New Roman"/>
              </w:rPr>
              <w:t>Estija</w:t>
            </w:r>
          </w:p>
        </w:tc>
        <w:tc>
          <w:tcPr>
            <w:tcW w:w="0" w:type="auto"/>
          </w:tcPr>
          <w:p w14:paraId="5230092C" w14:textId="77777777" w:rsidR="0097567F" w:rsidRPr="00030C62" w:rsidRDefault="0097567F" w:rsidP="00901FBB">
            <w:pPr>
              <w:numPr>
                <w:ilvl w:val="12"/>
                <w:numId w:val="0"/>
              </w:numPr>
              <w:tabs>
                <w:tab w:val="left" w:pos="567"/>
              </w:tabs>
              <w:spacing w:after="0" w:line="240" w:lineRule="auto"/>
              <w:rPr>
                <w:rFonts w:ascii="Times New Roman" w:eastAsia="Times New Roman" w:hAnsi="Times New Roman" w:cs="Times New Roman"/>
                <w:snapToGrid w:val="0"/>
              </w:rPr>
            </w:pPr>
            <w:proofErr w:type="spellStart"/>
            <w:r w:rsidRPr="00030C62">
              <w:rPr>
                <w:rFonts w:ascii="Times New Roman" w:hAnsi="Times New Roman"/>
              </w:rPr>
              <w:t>Mycophenolate</w:t>
            </w:r>
            <w:proofErr w:type="spellEnd"/>
            <w:r w:rsidRPr="00030C62">
              <w:rPr>
                <w:rFonts w:ascii="Times New Roman" w:hAnsi="Times New Roman"/>
              </w:rPr>
              <w:t xml:space="preserve"> </w:t>
            </w:r>
            <w:proofErr w:type="spellStart"/>
            <w:r w:rsidRPr="00030C62">
              <w:rPr>
                <w:rFonts w:ascii="Times New Roman" w:hAnsi="Times New Roman"/>
              </w:rPr>
              <w:t>Mofetil</w:t>
            </w:r>
            <w:proofErr w:type="spellEnd"/>
            <w:r w:rsidRPr="00030C62">
              <w:rPr>
                <w:rFonts w:ascii="Times New Roman" w:hAnsi="Times New Roman"/>
              </w:rPr>
              <w:t xml:space="preserve"> </w:t>
            </w:r>
            <w:proofErr w:type="spellStart"/>
            <w:r w:rsidRPr="00030C62">
              <w:rPr>
                <w:rFonts w:ascii="Times New Roman" w:hAnsi="Times New Roman"/>
              </w:rPr>
              <w:t>Accord</w:t>
            </w:r>
            <w:proofErr w:type="spellEnd"/>
            <w:r w:rsidRPr="00030C62">
              <w:rPr>
                <w:rFonts w:ascii="Times New Roman" w:hAnsi="Times New Roman"/>
              </w:rPr>
              <w:t xml:space="preserve"> 500mg </w:t>
            </w:r>
            <w:proofErr w:type="spellStart"/>
            <w:r w:rsidRPr="00030C62">
              <w:rPr>
                <w:rFonts w:ascii="Times New Roman" w:hAnsi="Times New Roman"/>
              </w:rPr>
              <w:t>õhukese</w:t>
            </w:r>
            <w:proofErr w:type="spellEnd"/>
            <w:r w:rsidRPr="00030C62">
              <w:rPr>
                <w:rFonts w:ascii="Times New Roman" w:hAnsi="Times New Roman"/>
              </w:rPr>
              <w:t xml:space="preserve"> </w:t>
            </w:r>
            <w:proofErr w:type="spellStart"/>
            <w:r w:rsidRPr="00030C62">
              <w:rPr>
                <w:rFonts w:ascii="Times New Roman" w:hAnsi="Times New Roman"/>
              </w:rPr>
              <w:t>polümeerikattega</w:t>
            </w:r>
            <w:proofErr w:type="spellEnd"/>
            <w:r w:rsidRPr="00030C62">
              <w:rPr>
                <w:rFonts w:ascii="Times New Roman" w:hAnsi="Times New Roman"/>
              </w:rPr>
              <w:t xml:space="preserve"> </w:t>
            </w:r>
            <w:proofErr w:type="spellStart"/>
            <w:r w:rsidRPr="00030C62">
              <w:rPr>
                <w:rFonts w:ascii="Times New Roman" w:hAnsi="Times New Roman"/>
              </w:rPr>
              <w:t>tabletid</w:t>
            </w:r>
            <w:proofErr w:type="spellEnd"/>
          </w:p>
        </w:tc>
      </w:tr>
      <w:tr w:rsidR="0097567F" w:rsidRPr="00030C62" w14:paraId="3B7A1B45" w14:textId="77777777" w:rsidTr="00901FBB">
        <w:tc>
          <w:tcPr>
            <w:tcW w:w="0" w:type="auto"/>
          </w:tcPr>
          <w:p w14:paraId="0D3881F8" w14:textId="77777777" w:rsidR="0097567F" w:rsidRPr="00030C62" w:rsidRDefault="0097567F" w:rsidP="00901FBB">
            <w:pPr>
              <w:numPr>
                <w:ilvl w:val="12"/>
                <w:numId w:val="0"/>
              </w:numPr>
              <w:tabs>
                <w:tab w:val="left" w:pos="567"/>
              </w:tabs>
              <w:spacing w:after="0" w:line="240" w:lineRule="auto"/>
              <w:rPr>
                <w:rFonts w:ascii="Times New Roman" w:eastAsia="Times New Roman" w:hAnsi="Times New Roman" w:cs="Times New Roman"/>
                <w:snapToGrid w:val="0"/>
              </w:rPr>
            </w:pPr>
            <w:r w:rsidRPr="00030C62">
              <w:rPr>
                <w:rFonts w:ascii="Times New Roman" w:hAnsi="Times New Roman" w:cs="Times New Roman"/>
              </w:rPr>
              <w:t>Suomija</w:t>
            </w:r>
          </w:p>
        </w:tc>
        <w:tc>
          <w:tcPr>
            <w:tcW w:w="0" w:type="auto"/>
          </w:tcPr>
          <w:p w14:paraId="4BDEC00A" w14:textId="77777777" w:rsidR="0097567F" w:rsidRPr="00030C62" w:rsidRDefault="0097567F" w:rsidP="00901FBB">
            <w:pPr>
              <w:numPr>
                <w:ilvl w:val="12"/>
                <w:numId w:val="0"/>
              </w:numPr>
              <w:tabs>
                <w:tab w:val="left" w:pos="567"/>
              </w:tabs>
              <w:spacing w:after="0" w:line="240" w:lineRule="auto"/>
              <w:rPr>
                <w:rFonts w:ascii="Times New Roman" w:eastAsia="Times New Roman" w:hAnsi="Times New Roman" w:cs="Times New Roman"/>
                <w:snapToGrid w:val="0"/>
              </w:rPr>
            </w:pPr>
            <w:proofErr w:type="spellStart"/>
            <w:r w:rsidRPr="00030C62">
              <w:rPr>
                <w:rFonts w:ascii="Times New Roman" w:hAnsi="Times New Roman"/>
              </w:rPr>
              <w:t>Mycophenolate</w:t>
            </w:r>
            <w:proofErr w:type="spellEnd"/>
            <w:r w:rsidRPr="00030C62">
              <w:rPr>
                <w:rFonts w:ascii="Times New Roman" w:hAnsi="Times New Roman"/>
              </w:rPr>
              <w:t xml:space="preserve"> </w:t>
            </w:r>
            <w:proofErr w:type="spellStart"/>
            <w:r w:rsidRPr="00030C62">
              <w:rPr>
                <w:rFonts w:ascii="Times New Roman" w:hAnsi="Times New Roman"/>
              </w:rPr>
              <w:t>Mofetil</w:t>
            </w:r>
            <w:proofErr w:type="spellEnd"/>
            <w:r w:rsidRPr="00030C62">
              <w:rPr>
                <w:rFonts w:ascii="Times New Roman" w:hAnsi="Times New Roman"/>
              </w:rPr>
              <w:t xml:space="preserve"> </w:t>
            </w:r>
            <w:proofErr w:type="spellStart"/>
            <w:r w:rsidRPr="00030C62">
              <w:rPr>
                <w:rFonts w:ascii="Times New Roman" w:hAnsi="Times New Roman"/>
              </w:rPr>
              <w:t>Accord</w:t>
            </w:r>
            <w:proofErr w:type="spellEnd"/>
            <w:r w:rsidRPr="00030C62">
              <w:rPr>
                <w:rFonts w:ascii="Times New Roman" w:hAnsi="Times New Roman"/>
              </w:rPr>
              <w:t xml:space="preserve"> 500mg </w:t>
            </w:r>
            <w:proofErr w:type="spellStart"/>
            <w:r w:rsidRPr="00030C62">
              <w:rPr>
                <w:rFonts w:ascii="Times New Roman" w:hAnsi="Times New Roman" w:cs="Times New Roman"/>
              </w:rPr>
              <w:t>Tabletti</w:t>
            </w:r>
            <w:proofErr w:type="spellEnd"/>
            <w:r w:rsidRPr="00030C62">
              <w:rPr>
                <w:rFonts w:ascii="Times New Roman" w:hAnsi="Times New Roman" w:cs="Times New Roman"/>
              </w:rPr>
              <w:t xml:space="preserve">, </w:t>
            </w:r>
            <w:proofErr w:type="spellStart"/>
            <w:r w:rsidRPr="00030C62">
              <w:rPr>
                <w:rFonts w:ascii="Times New Roman" w:hAnsi="Times New Roman" w:cs="Times New Roman"/>
              </w:rPr>
              <w:t>kalvopäällysteinen</w:t>
            </w:r>
            <w:proofErr w:type="spellEnd"/>
            <w:r w:rsidRPr="00030C62">
              <w:rPr>
                <w:rFonts w:ascii="Times New Roman" w:hAnsi="Times New Roman" w:cs="Times New Roman"/>
              </w:rPr>
              <w:t xml:space="preserve"> / </w:t>
            </w:r>
            <w:proofErr w:type="spellStart"/>
            <w:r w:rsidRPr="00030C62">
              <w:rPr>
                <w:rFonts w:ascii="Times New Roman" w:hAnsi="Times New Roman" w:cs="Times New Roman"/>
              </w:rPr>
              <w:t>Filmdragerade</w:t>
            </w:r>
            <w:proofErr w:type="spellEnd"/>
            <w:r w:rsidRPr="00030C62">
              <w:rPr>
                <w:rFonts w:ascii="Times New Roman" w:hAnsi="Times New Roman" w:cs="Times New Roman"/>
              </w:rPr>
              <w:t xml:space="preserve"> </w:t>
            </w:r>
            <w:proofErr w:type="spellStart"/>
            <w:r w:rsidRPr="00030C62">
              <w:rPr>
                <w:rFonts w:ascii="Times New Roman" w:hAnsi="Times New Roman" w:cs="Times New Roman"/>
              </w:rPr>
              <w:t>tabletter</w:t>
            </w:r>
            <w:proofErr w:type="spellEnd"/>
          </w:p>
        </w:tc>
      </w:tr>
      <w:tr w:rsidR="0097567F" w:rsidRPr="00030C62" w14:paraId="5D58C7D4" w14:textId="77777777" w:rsidTr="00901FBB">
        <w:tc>
          <w:tcPr>
            <w:tcW w:w="0" w:type="auto"/>
          </w:tcPr>
          <w:p w14:paraId="56750586" w14:textId="77777777" w:rsidR="0097567F" w:rsidRPr="00030C62" w:rsidRDefault="0097567F" w:rsidP="00901FBB">
            <w:pPr>
              <w:numPr>
                <w:ilvl w:val="12"/>
                <w:numId w:val="0"/>
              </w:numPr>
              <w:tabs>
                <w:tab w:val="left" w:pos="567"/>
              </w:tabs>
              <w:spacing w:after="0" w:line="240" w:lineRule="auto"/>
              <w:rPr>
                <w:rFonts w:ascii="Times New Roman" w:eastAsia="Times New Roman" w:hAnsi="Times New Roman" w:cs="Times New Roman"/>
                <w:snapToGrid w:val="0"/>
              </w:rPr>
            </w:pPr>
            <w:r w:rsidRPr="00030C62">
              <w:rPr>
                <w:rFonts w:ascii="Times New Roman" w:hAnsi="Times New Roman" w:cs="Times New Roman"/>
              </w:rPr>
              <w:t>Prancūzija</w:t>
            </w:r>
          </w:p>
        </w:tc>
        <w:tc>
          <w:tcPr>
            <w:tcW w:w="0" w:type="auto"/>
          </w:tcPr>
          <w:p w14:paraId="6261CF40" w14:textId="77777777" w:rsidR="0097567F" w:rsidRPr="00030C62" w:rsidRDefault="0097567F" w:rsidP="00901FBB">
            <w:pPr>
              <w:numPr>
                <w:ilvl w:val="12"/>
                <w:numId w:val="0"/>
              </w:numPr>
              <w:tabs>
                <w:tab w:val="left" w:pos="567"/>
              </w:tabs>
              <w:spacing w:after="0" w:line="240" w:lineRule="auto"/>
              <w:rPr>
                <w:rFonts w:ascii="Times New Roman" w:eastAsia="Times New Roman" w:hAnsi="Times New Roman" w:cs="Times New Roman"/>
                <w:snapToGrid w:val="0"/>
              </w:rPr>
            </w:pPr>
            <w:proofErr w:type="spellStart"/>
            <w:r w:rsidRPr="00030C62">
              <w:rPr>
                <w:rFonts w:ascii="Times New Roman" w:hAnsi="Times New Roman"/>
              </w:rPr>
              <w:t>Mycophenolate</w:t>
            </w:r>
            <w:proofErr w:type="spellEnd"/>
            <w:r w:rsidRPr="00030C62">
              <w:rPr>
                <w:rFonts w:ascii="Times New Roman" w:hAnsi="Times New Roman"/>
              </w:rPr>
              <w:t xml:space="preserve"> </w:t>
            </w:r>
            <w:proofErr w:type="spellStart"/>
            <w:r w:rsidRPr="00030C62">
              <w:rPr>
                <w:rFonts w:ascii="Times New Roman" w:hAnsi="Times New Roman"/>
              </w:rPr>
              <w:t>Mofetil</w:t>
            </w:r>
            <w:proofErr w:type="spellEnd"/>
            <w:r w:rsidRPr="00030C62">
              <w:rPr>
                <w:rFonts w:ascii="Times New Roman" w:hAnsi="Times New Roman"/>
              </w:rPr>
              <w:t xml:space="preserve"> </w:t>
            </w:r>
            <w:proofErr w:type="spellStart"/>
            <w:r w:rsidRPr="00030C62">
              <w:rPr>
                <w:rFonts w:ascii="Times New Roman" w:hAnsi="Times New Roman"/>
              </w:rPr>
              <w:t>Accord</w:t>
            </w:r>
            <w:proofErr w:type="spellEnd"/>
            <w:r w:rsidRPr="00030C62">
              <w:rPr>
                <w:rFonts w:ascii="Times New Roman" w:hAnsi="Times New Roman"/>
              </w:rPr>
              <w:t xml:space="preserve"> </w:t>
            </w:r>
            <w:proofErr w:type="spellStart"/>
            <w:r w:rsidRPr="00030C62">
              <w:rPr>
                <w:rFonts w:ascii="Times New Roman" w:hAnsi="Times New Roman"/>
              </w:rPr>
              <w:t>healthcare</w:t>
            </w:r>
            <w:proofErr w:type="spellEnd"/>
            <w:r w:rsidRPr="00030C62">
              <w:rPr>
                <w:rFonts w:ascii="Times New Roman" w:hAnsi="Times New Roman"/>
              </w:rPr>
              <w:t xml:space="preserve"> 500mg </w:t>
            </w:r>
            <w:proofErr w:type="spellStart"/>
            <w:r w:rsidRPr="00030C62">
              <w:rPr>
                <w:rFonts w:ascii="Times New Roman" w:hAnsi="Times New Roman"/>
              </w:rPr>
              <w:t>comprimé</w:t>
            </w:r>
            <w:proofErr w:type="spellEnd"/>
            <w:r w:rsidRPr="00030C62">
              <w:rPr>
                <w:rFonts w:ascii="Times New Roman" w:hAnsi="Times New Roman"/>
              </w:rPr>
              <w:t xml:space="preserve"> </w:t>
            </w:r>
            <w:proofErr w:type="spellStart"/>
            <w:r w:rsidRPr="00030C62">
              <w:rPr>
                <w:rFonts w:ascii="Times New Roman" w:hAnsi="Times New Roman"/>
              </w:rPr>
              <w:t>pelliculé</w:t>
            </w:r>
            <w:proofErr w:type="spellEnd"/>
          </w:p>
        </w:tc>
      </w:tr>
      <w:tr w:rsidR="0097567F" w:rsidRPr="00030C62" w14:paraId="6140D8C4" w14:textId="77777777" w:rsidTr="00901FBB">
        <w:tc>
          <w:tcPr>
            <w:tcW w:w="0" w:type="auto"/>
          </w:tcPr>
          <w:p w14:paraId="31F6FA57" w14:textId="77777777" w:rsidR="0097567F" w:rsidRPr="00030C62" w:rsidRDefault="0097567F" w:rsidP="00901FBB">
            <w:pPr>
              <w:numPr>
                <w:ilvl w:val="12"/>
                <w:numId w:val="0"/>
              </w:numPr>
              <w:tabs>
                <w:tab w:val="left" w:pos="567"/>
              </w:tabs>
              <w:spacing w:after="0" w:line="240" w:lineRule="auto"/>
              <w:rPr>
                <w:rFonts w:ascii="Times New Roman" w:eastAsia="Times New Roman" w:hAnsi="Times New Roman" w:cs="Times New Roman"/>
                <w:snapToGrid w:val="0"/>
              </w:rPr>
            </w:pPr>
            <w:r w:rsidRPr="00030C62">
              <w:rPr>
                <w:rFonts w:ascii="Times New Roman" w:hAnsi="Times New Roman" w:cs="Times New Roman"/>
              </w:rPr>
              <w:t>Vokietija</w:t>
            </w:r>
          </w:p>
        </w:tc>
        <w:tc>
          <w:tcPr>
            <w:tcW w:w="0" w:type="auto"/>
          </w:tcPr>
          <w:p w14:paraId="6AEEABC7" w14:textId="77777777" w:rsidR="0097567F" w:rsidRPr="00030C62" w:rsidRDefault="0097567F" w:rsidP="00901FBB">
            <w:pPr>
              <w:numPr>
                <w:ilvl w:val="12"/>
                <w:numId w:val="0"/>
              </w:numPr>
              <w:tabs>
                <w:tab w:val="left" w:pos="567"/>
              </w:tabs>
              <w:spacing w:after="0" w:line="240" w:lineRule="auto"/>
              <w:rPr>
                <w:rFonts w:ascii="Times New Roman" w:eastAsia="Times New Roman" w:hAnsi="Times New Roman" w:cs="Times New Roman"/>
                <w:snapToGrid w:val="0"/>
              </w:rPr>
            </w:pPr>
            <w:proofErr w:type="spellStart"/>
            <w:r w:rsidRPr="00030C62">
              <w:rPr>
                <w:rFonts w:ascii="Times New Roman" w:hAnsi="Times New Roman"/>
              </w:rPr>
              <w:t>Mycophenolate</w:t>
            </w:r>
            <w:proofErr w:type="spellEnd"/>
            <w:r w:rsidRPr="00030C62">
              <w:rPr>
                <w:rFonts w:ascii="Times New Roman" w:hAnsi="Times New Roman"/>
              </w:rPr>
              <w:t xml:space="preserve"> </w:t>
            </w:r>
            <w:proofErr w:type="spellStart"/>
            <w:r w:rsidRPr="00030C62">
              <w:rPr>
                <w:rFonts w:ascii="Times New Roman" w:hAnsi="Times New Roman"/>
              </w:rPr>
              <w:t>Mofetil</w:t>
            </w:r>
            <w:proofErr w:type="spellEnd"/>
            <w:r w:rsidRPr="00030C62">
              <w:rPr>
                <w:rFonts w:ascii="Times New Roman" w:hAnsi="Times New Roman"/>
              </w:rPr>
              <w:t xml:space="preserve"> </w:t>
            </w:r>
            <w:proofErr w:type="spellStart"/>
            <w:r w:rsidRPr="00030C62">
              <w:rPr>
                <w:rFonts w:ascii="Times New Roman" w:hAnsi="Times New Roman"/>
              </w:rPr>
              <w:t>Accord</w:t>
            </w:r>
            <w:proofErr w:type="spellEnd"/>
            <w:r w:rsidRPr="00030C62">
              <w:rPr>
                <w:rFonts w:ascii="Times New Roman" w:hAnsi="Times New Roman"/>
              </w:rPr>
              <w:t xml:space="preserve"> 500mg </w:t>
            </w:r>
            <w:proofErr w:type="spellStart"/>
            <w:r w:rsidRPr="00030C62">
              <w:rPr>
                <w:rFonts w:ascii="Times New Roman" w:hAnsi="Times New Roman"/>
              </w:rPr>
              <w:t>Filmtabletten</w:t>
            </w:r>
            <w:proofErr w:type="spellEnd"/>
          </w:p>
        </w:tc>
      </w:tr>
      <w:tr w:rsidR="0097567F" w:rsidRPr="00030C62" w14:paraId="26B1320F" w14:textId="77777777" w:rsidTr="00901FBB">
        <w:tc>
          <w:tcPr>
            <w:tcW w:w="0" w:type="auto"/>
          </w:tcPr>
          <w:p w14:paraId="0FC8D190" w14:textId="77777777" w:rsidR="0097567F" w:rsidRPr="00030C62" w:rsidRDefault="0097567F" w:rsidP="00901FBB">
            <w:pPr>
              <w:numPr>
                <w:ilvl w:val="12"/>
                <w:numId w:val="0"/>
              </w:numPr>
              <w:tabs>
                <w:tab w:val="left" w:pos="567"/>
              </w:tabs>
              <w:spacing w:after="0" w:line="240" w:lineRule="auto"/>
              <w:rPr>
                <w:rFonts w:ascii="Times New Roman" w:eastAsia="Times New Roman" w:hAnsi="Times New Roman" w:cs="Times New Roman"/>
                <w:snapToGrid w:val="0"/>
              </w:rPr>
            </w:pPr>
            <w:r w:rsidRPr="00030C62">
              <w:rPr>
                <w:rFonts w:ascii="Times New Roman" w:hAnsi="Times New Roman" w:cs="Times New Roman"/>
              </w:rPr>
              <w:t>Graikija</w:t>
            </w:r>
          </w:p>
        </w:tc>
        <w:tc>
          <w:tcPr>
            <w:tcW w:w="0" w:type="auto"/>
          </w:tcPr>
          <w:p w14:paraId="261C4C8B" w14:textId="77777777" w:rsidR="0097567F" w:rsidRPr="00030C62" w:rsidRDefault="0097567F" w:rsidP="00901FBB">
            <w:pPr>
              <w:numPr>
                <w:ilvl w:val="12"/>
                <w:numId w:val="0"/>
              </w:numPr>
              <w:tabs>
                <w:tab w:val="left" w:pos="567"/>
              </w:tabs>
              <w:spacing w:after="0" w:line="240" w:lineRule="auto"/>
              <w:rPr>
                <w:rFonts w:ascii="Times New Roman" w:eastAsia="Times New Roman" w:hAnsi="Times New Roman" w:cs="Times New Roman"/>
                <w:snapToGrid w:val="0"/>
              </w:rPr>
            </w:pPr>
            <w:proofErr w:type="spellStart"/>
            <w:r w:rsidRPr="00030C62">
              <w:rPr>
                <w:rFonts w:ascii="Times New Roman" w:hAnsi="Times New Roman"/>
              </w:rPr>
              <w:t>Myfetil</w:t>
            </w:r>
            <w:proofErr w:type="spellEnd"/>
            <w:r w:rsidRPr="00030C62">
              <w:rPr>
                <w:rFonts w:ascii="Times New Roman" w:hAnsi="Times New Roman"/>
              </w:rPr>
              <w:t xml:space="preserve">® 500 mg </w:t>
            </w:r>
            <w:r w:rsidRPr="00030C62">
              <w:rPr>
                <w:rFonts w:ascii="Times New Roman" w:hAnsi="Times New Roman" w:cs="Times New Roman"/>
              </w:rPr>
              <w:t>επ</w:t>
            </w:r>
            <w:proofErr w:type="spellStart"/>
            <w:r w:rsidRPr="00030C62">
              <w:rPr>
                <w:rFonts w:ascii="Times New Roman" w:hAnsi="Times New Roman" w:cs="Times New Roman"/>
              </w:rPr>
              <w:t>ικ</w:t>
            </w:r>
            <w:proofErr w:type="spellEnd"/>
            <w:r w:rsidRPr="00030C62">
              <w:rPr>
                <w:rFonts w:ascii="Times New Roman" w:hAnsi="Times New Roman" w:cs="Times New Roman"/>
              </w:rPr>
              <w:t>αλυ</w:t>
            </w:r>
            <w:r w:rsidRPr="00030C62">
              <w:rPr>
                <w:rFonts w:ascii="Times New Roman" w:hAnsi="Times New Roman"/>
              </w:rPr>
              <w:t>µµ</w:t>
            </w:r>
            <w:r w:rsidRPr="00030C62">
              <w:rPr>
                <w:rFonts w:ascii="Times New Roman" w:hAnsi="Times New Roman" w:cs="Times New Roman"/>
              </w:rPr>
              <w:t>ένα</w:t>
            </w:r>
            <w:r w:rsidRPr="00030C62">
              <w:rPr>
                <w:rFonts w:ascii="Times New Roman" w:hAnsi="Times New Roman"/>
              </w:rPr>
              <w:t xml:space="preserve"> µ</w:t>
            </w:r>
            <w:r w:rsidRPr="00030C62">
              <w:rPr>
                <w:rFonts w:ascii="Times New Roman" w:hAnsi="Times New Roman" w:cs="Times New Roman"/>
              </w:rPr>
              <w:t>ε</w:t>
            </w:r>
            <w:r w:rsidRPr="00030C62">
              <w:rPr>
                <w:rFonts w:ascii="Times New Roman" w:hAnsi="Times New Roman"/>
              </w:rPr>
              <w:t xml:space="preserve"> </w:t>
            </w:r>
            <w:proofErr w:type="spellStart"/>
            <w:r w:rsidRPr="00030C62">
              <w:rPr>
                <w:rFonts w:ascii="Times New Roman" w:hAnsi="Times New Roman" w:cs="Times New Roman"/>
              </w:rPr>
              <w:t>λε</w:t>
            </w:r>
            <w:proofErr w:type="spellEnd"/>
            <w:r w:rsidRPr="00030C62">
              <w:rPr>
                <w:rFonts w:ascii="Times New Roman" w:hAnsi="Times New Roman" w:cs="Times New Roman"/>
              </w:rPr>
              <w:t>πτό</w:t>
            </w:r>
            <w:r w:rsidRPr="00030C62">
              <w:rPr>
                <w:rFonts w:ascii="Times New Roman" w:hAnsi="Times New Roman"/>
              </w:rPr>
              <w:t xml:space="preserve"> </w:t>
            </w:r>
            <w:proofErr w:type="spellStart"/>
            <w:r w:rsidRPr="00030C62">
              <w:rPr>
                <w:rFonts w:ascii="Times New Roman" w:hAnsi="Times New Roman" w:cs="Times New Roman"/>
              </w:rPr>
              <w:t>υ</w:t>
            </w:r>
            <w:r w:rsidRPr="00030C62">
              <w:rPr>
                <w:rFonts w:ascii="Times New Roman" w:hAnsi="Times New Roman"/>
              </w:rPr>
              <w:t>µ</w:t>
            </w:r>
            <w:r w:rsidRPr="00030C62">
              <w:rPr>
                <w:rFonts w:ascii="Times New Roman" w:hAnsi="Times New Roman" w:cs="Times New Roman"/>
              </w:rPr>
              <w:t>ένιο</w:t>
            </w:r>
            <w:proofErr w:type="spellEnd"/>
            <w:r w:rsidRPr="00030C62">
              <w:rPr>
                <w:rFonts w:ascii="Times New Roman" w:hAnsi="Times New Roman"/>
              </w:rPr>
              <w:t xml:space="preserve"> </w:t>
            </w:r>
            <w:proofErr w:type="spellStart"/>
            <w:r w:rsidRPr="00030C62">
              <w:rPr>
                <w:rFonts w:ascii="Times New Roman" w:hAnsi="Times New Roman" w:cs="Times New Roman"/>
              </w:rPr>
              <w:t>δισκί</w:t>
            </w:r>
            <w:proofErr w:type="spellEnd"/>
            <w:r w:rsidRPr="00030C62">
              <w:rPr>
                <w:rFonts w:ascii="Times New Roman" w:hAnsi="Times New Roman" w:cs="Times New Roman"/>
              </w:rPr>
              <w:t>α</w:t>
            </w:r>
          </w:p>
        </w:tc>
      </w:tr>
      <w:tr w:rsidR="0097567F" w:rsidRPr="00030C62" w14:paraId="3A035DA9" w14:textId="77777777" w:rsidTr="00901FBB">
        <w:tc>
          <w:tcPr>
            <w:tcW w:w="0" w:type="auto"/>
          </w:tcPr>
          <w:p w14:paraId="76DA40D0" w14:textId="77777777" w:rsidR="0097567F" w:rsidRPr="00030C62" w:rsidRDefault="0097567F" w:rsidP="00901FBB">
            <w:pPr>
              <w:numPr>
                <w:ilvl w:val="12"/>
                <w:numId w:val="0"/>
              </w:numPr>
              <w:tabs>
                <w:tab w:val="left" w:pos="567"/>
              </w:tabs>
              <w:spacing w:after="0" w:line="240" w:lineRule="auto"/>
              <w:rPr>
                <w:rFonts w:ascii="Times New Roman" w:eastAsia="Times New Roman" w:hAnsi="Times New Roman" w:cs="Times New Roman"/>
                <w:snapToGrid w:val="0"/>
              </w:rPr>
            </w:pPr>
            <w:r w:rsidRPr="00030C62">
              <w:rPr>
                <w:rFonts w:ascii="Times New Roman" w:hAnsi="Times New Roman" w:cs="Times New Roman"/>
              </w:rPr>
              <w:t>Airija</w:t>
            </w:r>
          </w:p>
        </w:tc>
        <w:tc>
          <w:tcPr>
            <w:tcW w:w="0" w:type="auto"/>
          </w:tcPr>
          <w:p w14:paraId="2DF563D3" w14:textId="77777777" w:rsidR="0097567F" w:rsidRPr="00030C62" w:rsidRDefault="0097567F" w:rsidP="00901FBB">
            <w:pPr>
              <w:numPr>
                <w:ilvl w:val="12"/>
                <w:numId w:val="0"/>
              </w:numPr>
              <w:tabs>
                <w:tab w:val="left" w:pos="567"/>
              </w:tabs>
              <w:spacing w:after="0" w:line="240" w:lineRule="auto"/>
              <w:rPr>
                <w:rFonts w:ascii="Times New Roman" w:eastAsia="Times New Roman" w:hAnsi="Times New Roman" w:cs="Times New Roman"/>
                <w:snapToGrid w:val="0"/>
              </w:rPr>
            </w:pPr>
            <w:proofErr w:type="spellStart"/>
            <w:r w:rsidRPr="00030C62">
              <w:rPr>
                <w:rFonts w:ascii="Times New Roman" w:hAnsi="Times New Roman"/>
              </w:rPr>
              <w:t>Mycophenolate</w:t>
            </w:r>
            <w:proofErr w:type="spellEnd"/>
            <w:r w:rsidRPr="00030C62">
              <w:rPr>
                <w:rFonts w:ascii="Times New Roman" w:hAnsi="Times New Roman"/>
              </w:rPr>
              <w:t xml:space="preserve"> </w:t>
            </w:r>
            <w:proofErr w:type="spellStart"/>
            <w:r w:rsidRPr="00030C62">
              <w:rPr>
                <w:rFonts w:ascii="Times New Roman" w:hAnsi="Times New Roman"/>
              </w:rPr>
              <w:t>Mofetil</w:t>
            </w:r>
            <w:proofErr w:type="spellEnd"/>
            <w:r w:rsidRPr="00030C62">
              <w:rPr>
                <w:rFonts w:ascii="Times New Roman" w:hAnsi="Times New Roman"/>
              </w:rPr>
              <w:t xml:space="preserve"> 500mg </w:t>
            </w:r>
            <w:proofErr w:type="spellStart"/>
            <w:r w:rsidRPr="00030C62">
              <w:rPr>
                <w:rFonts w:ascii="Times New Roman" w:hAnsi="Times New Roman"/>
              </w:rPr>
              <w:t>film-coated</w:t>
            </w:r>
            <w:proofErr w:type="spellEnd"/>
            <w:r w:rsidRPr="00030C62">
              <w:rPr>
                <w:rFonts w:ascii="Times New Roman" w:hAnsi="Times New Roman"/>
              </w:rPr>
              <w:t xml:space="preserve"> </w:t>
            </w:r>
            <w:proofErr w:type="spellStart"/>
            <w:r w:rsidRPr="00030C62">
              <w:rPr>
                <w:rFonts w:ascii="Times New Roman" w:hAnsi="Times New Roman"/>
              </w:rPr>
              <w:t>Tablets</w:t>
            </w:r>
            <w:proofErr w:type="spellEnd"/>
          </w:p>
        </w:tc>
      </w:tr>
      <w:tr w:rsidR="0097567F" w:rsidRPr="00030C62" w14:paraId="634048CD" w14:textId="77777777" w:rsidTr="00901FBB">
        <w:tc>
          <w:tcPr>
            <w:tcW w:w="0" w:type="auto"/>
          </w:tcPr>
          <w:p w14:paraId="2E2CE53A" w14:textId="77777777" w:rsidR="0097567F" w:rsidRPr="00030C62" w:rsidRDefault="0097567F" w:rsidP="00901FBB">
            <w:pPr>
              <w:numPr>
                <w:ilvl w:val="12"/>
                <w:numId w:val="0"/>
              </w:numPr>
              <w:tabs>
                <w:tab w:val="left" w:pos="567"/>
              </w:tabs>
              <w:spacing w:after="0" w:line="240" w:lineRule="auto"/>
              <w:rPr>
                <w:rFonts w:ascii="Times New Roman" w:eastAsia="Times New Roman" w:hAnsi="Times New Roman" w:cs="Times New Roman"/>
                <w:snapToGrid w:val="0"/>
              </w:rPr>
            </w:pPr>
            <w:r w:rsidRPr="00030C62">
              <w:rPr>
                <w:rFonts w:ascii="Times New Roman" w:hAnsi="Times New Roman" w:cs="Times New Roman"/>
              </w:rPr>
              <w:t>Italija</w:t>
            </w:r>
          </w:p>
        </w:tc>
        <w:tc>
          <w:tcPr>
            <w:tcW w:w="0" w:type="auto"/>
          </w:tcPr>
          <w:p w14:paraId="0B62AAD4" w14:textId="77777777" w:rsidR="0097567F" w:rsidRPr="00030C62" w:rsidRDefault="0097567F" w:rsidP="00901FBB">
            <w:pPr>
              <w:numPr>
                <w:ilvl w:val="12"/>
                <w:numId w:val="0"/>
              </w:numPr>
              <w:tabs>
                <w:tab w:val="left" w:pos="567"/>
              </w:tabs>
              <w:spacing w:after="0" w:line="240" w:lineRule="auto"/>
              <w:rPr>
                <w:rFonts w:ascii="Times New Roman" w:eastAsia="Times New Roman" w:hAnsi="Times New Roman" w:cs="Times New Roman"/>
                <w:snapToGrid w:val="0"/>
              </w:rPr>
            </w:pPr>
            <w:proofErr w:type="spellStart"/>
            <w:r w:rsidRPr="00030C62">
              <w:rPr>
                <w:rFonts w:ascii="Times New Roman" w:hAnsi="Times New Roman" w:cs="Times New Roman"/>
              </w:rPr>
              <w:t>Micofenolato</w:t>
            </w:r>
            <w:proofErr w:type="spellEnd"/>
            <w:r w:rsidRPr="00030C62">
              <w:rPr>
                <w:rFonts w:ascii="Times New Roman" w:hAnsi="Times New Roman" w:cs="Times New Roman"/>
              </w:rPr>
              <w:t xml:space="preserve"> </w:t>
            </w:r>
            <w:proofErr w:type="spellStart"/>
            <w:r w:rsidRPr="00030C62">
              <w:rPr>
                <w:rFonts w:ascii="Times New Roman" w:hAnsi="Times New Roman" w:cs="Times New Roman"/>
              </w:rPr>
              <w:t>mofetile</w:t>
            </w:r>
            <w:proofErr w:type="spellEnd"/>
            <w:r w:rsidRPr="00030C62">
              <w:rPr>
                <w:rFonts w:ascii="Times New Roman" w:hAnsi="Times New Roman" w:cs="Times New Roman"/>
              </w:rPr>
              <w:t xml:space="preserve"> AHCL </w:t>
            </w:r>
            <w:r w:rsidRPr="00030C62">
              <w:rPr>
                <w:rFonts w:ascii="Times New Roman" w:hAnsi="Times New Roman"/>
              </w:rPr>
              <w:t xml:space="preserve">500mg </w:t>
            </w:r>
            <w:proofErr w:type="spellStart"/>
            <w:r w:rsidRPr="00030C62">
              <w:rPr>
                <w:rFonts w:ascii="Times New Roman" w:hAnsi="Times New Roman"/>
              </w:rPr>
              <w:t>compresse</w:t>
            </w:r>
            <w:proofErr w:type="spellEnd"/>
            <w:r w:rsidRPr="00030C62">
              <w:rPr>
                <w:rFonts w:ascii="Times New Roman" w:hAnsi="Times New Roman"/>
              </w:rPr>
              <w:t xml:space="preserve"> </w:t>
            </w:r>
            <w:proofErr w:type="spellStart"/>
            <w:r w:rsidRPr="00030C62">
              <w:rPr>
                <w:rFonts w:ascii="Times New Roman" w:hAnsi="Times New Roman"/>
              </w:rPr>
              <w:t>rivestite</w:t>
            </w:r>
            <w:proofErr w:type="spellEnd"/>
            <w:r w:rsidRPr="00030C62">
              <w:rPr>
                <w:rFonts w:ascii="Times New Roman" w:hAnsi="Times New Roman"/>
              </w:rPr>
              <w:t xml:space="preserve"> </w:t>
            </w:r>
            <w:proofErr w:type="spellStart"/>
            <w:r w:rsidRPr="00030C62">
              <w:rPr>
                <w:rFonts w:ascii="Times New Roman" w:hAnsi="Times New Roman"/>
              </w:rPr>
              <w:t>con</w:t>
            </w:r>
            <w:proofErr w:type="spellEnd"/>
            <w:r w:rsidRPr="00030C62">
              <w:rPr>
                <w:rFonts w:ascii="Times New Roman" w:hAnsi="Times New Roman"/>
              </w:rPr>
              <w:t xml:space="preserve"> </w:t>
            </w:r>
            <w:proofErr w:type="spellStart"/>
            <w:r w:rsidRPr="00030C62">
              <w:rPr>
                <w:rFonts w:ascii="Times New Roman" w:hAnsi="Times New Roman"/>
              </w:rPr>
              <w:t>film</w:t>
            </w:r>
            <w:proofErr w:type="spellEnd"/>
          </w:p>
        </w:tc>
      </w:tr>
      <w:tr w:rsidR="0097567F" w:rsidRPr="00030C62" w14:paraId="07EAA6CB" w14:textId="77777777" w:rsidTr="00901FBB">
        <w:tc>
          <w:tcPr>
            <w:tcW w:w="0" w:type="auto"/>
          </w:tcPr>
          <w:p w14:paraId="3435CCBF" w14:textId="77777777" w:rsidR="0097567F" w:rsidRPr="00030C62" w:rsidRDefault="0097567F" w:rsidP="00901FBB">
            <w:pPr>
              <w:numPr>
                <w:ilvl w:val="12"/>
                <w:numId w:val="0"/>
              </w:numPr>
              <w:tabs>
                <w:tab w:val="left" w:pos="567"/>
              </w:tabs>
              <w:spacing w:after="0" w:line="240" w:lineRule="auto"/>
              <w:rPr>
                <w:rFonts w:ascii="Times New Roman" w:eastAsia="Times New Roman" w:hAnsi="Times New Roman" w:cs="Times New Roman"/>
                <w:snapToGrid w:val="0"/>
              </w:rPr>
            </w:pPr>
            <w:r w:rsidRPr="00030C62">
              <w:rPr>
                <w:rFonts w:ascii="Times New Roman" w:hAnsi="Times New Roman" w:cs="Times New Roman"/>
              </w:rPr>
              <w:t>Latvija</w:t>
            </w:r>
          </w:p>
        </w:tc>
        <w:tc>
          <w:tcPr>
            <w:tcW w:w="0" w:type="auto"/>
          </w:tcPr>
          <w:p w14:paraId="0EFC80EC" w14:textId="77777777" w:rsidR="0097567F" w:rsidRPr="00030C62" w:rsidRDefault="0097567F" w:rsidP="00901FBB">
            <w:pPr>
              <w:numPr>
                <w:ilvl w:val="12"/>
                <w:numId w:val="0"/>
              </w:numPr>
              <w:tabs>
                <w:tab w:val="left" w:pos="567"/>
              </w:tabs>
              <w:spacing w:after="0" w:line="240" w:lineRule="auto"/>
              <w:rPr>
                <w:rFonts w:ascii="Times New Roman" w:eastAsia="Times New Roman" w:hAnsi="Times New Roman" w:cs="Times New Roman"/>
                <w:snapToGrid w:val="0"/>
              </w:rPr>
            </w:pPr>
            <w:proofErr w:type="spellStart"/>
            <w:r w:rsidRPr="00030C62">
              <w:rPr>
                <w:rFonts w:ascii="Times New Roman" w:hAnsi="Times New Roman" w:cs="Times New Roman"/>
              </w:rPr>
              <w:t>Mycophenolate</w:t>
            </w:r>
            <w:proofErr w:type="spellEnd"/>
            <w:r w:rsidRPr="00030C62">
              <w:rPr>
                <w:rFonts w:ascii="Times New Roman" w:hAnsi="Times New Roman" w:cs="Times New Roman"/>
              </w:rPr>
              <w:t xml:space="preserve"> </w:t>
            </w:r>
            <w:proofErr w:type="spellStart"/>
            <w:r w:rsidRPr="00030C62">
              <w:rPr>
                <w:rFonts w:ascii="Times New Roman" w:hAnsi="Times New Roman" w:cs="Times New Roman"/>
              </w:rPr>
              <w:t>Mofetil</w:t>
            </w:r>
            <w:proofErr w:type="spellEnd"/>
            <w:r w:rsidRPr="00030C62">
              <w:rPr>
                <w:rFonts w:ascii="Times New Roman" w:hAnsi="Times New Roman" w:cs="Times New Roman"/>
              </w:rPr>
              <w:t xml:space="preserve"> </w:t>
            </w:r>
            <w:proofErr w:type="spellStart"/>
            <w:r w:rsidRPr="00030C62">
              <w:rPr>
                <w:rFonts w:ascii="Times New Roman" w:hAnsi="Times New Roman"/>
              </w:rPr>
              <w:t>Accord</w:t>
            </w:r>
            <w:proofErr w:type="spellEnd"/>
            <w:r w:rsidRPr="00030C62">
              <w:rPr>
                <w:rFonts w:ascii="Times New Roman" w:hAnsi="Times New Roman"/>
              </w:rPr>
              <w:t xml:space="preserve"> </w:t>
            </w:r>
            <w:r w:rsidRPr="00030C62">
              <w:rPr>
                <w:rFonts w:ascii="Times New Roman" w:hAnsi="Times New Roman" w:cs="Times New Roman"/>
              </w:rPr>
              <w:t xml:space="preserve">500mg </w:t>
            </w:r>
            <w:proofErr w:type="spellStart"/>
            <w:r w:rsidRPr="00030C62">
              <w:rPr>
                <w:rFonts w:ascii="Times New Roman" w:hAnsi="Times New Roman" w:cs="Times New Roman"/>
              </w:rPr>
              <w:t>apvalkotās</w:t>
            </w:r>
            <w:proofErr w:type="spellEnd"/>
            <w:r w:rsidRPr="00030C62">
              <w:rPr>
                <w:rFonts w:ascii="Times New Roman" w:hAnsi="Times New Roman" w:cs="Times New Roman"/>
              </w:rPr>
              <w:t xml:space="preserve"> tabletes</w:t>
            </w:r>
          </w:p>
        </w:tc>
      </w:tr>
      <w:tr w:rsidR="0097567F" w:rsidRPr="00030C62" w14:paraId="2C907C0E" w14:textId="77777777" w:rsidTr="00901FBB">
        <w:tc>
          <w:tcPr>
            <w:tcW w:w="0" w:type="auto"/>
          </w:tcPr>
          <w:p w14:paraId="500D710B" w14:textId="77777777" w:rsidR="0097567F" w:rsidRPr="00030C62" w:rsidRDefault="0097567F" w:rsidP="00901FBB">
            <w:pPr>
              <w:numPr>
                <w:ilvl w:val="12"/>
                <w:numId w:val="0"/>
              </w:numPr>
              <w:tabs>
                <w:tab w:val="left" w:pos="567"/>
              </w:tabs>
              <w:spacing w:after="0" w:line="240" w:lineRule="auto"/>
              <w:rPr>
                <w:rFonts w:ascii="Times New Roman" w:eastAsia="Times New Roman" w:hAnsi="Times New Roman" w:cs="Times New Roman"/>
                <w:snapToGrid w:val="0"/>
              </w:rPr>
            </w:pPr>
            <w:r w:rsidRPr="00030C62">
              <w:rPr>
                <w:rFonts w:ascii="Times New Roman" w:hAnsi="Times New Roman" w:cs="Times New Roman"/>
              </w:rPr>
              <w:t>Lietuva</w:t>
            </w:r>
          </w:p>
        </w:tc>
        <w:tc>
          <w:tcPr>
            <w:tcW w:w="0" w:type="auto"/>
          </w:tcPr>
          <w:p w14:paraId="2EB68EC9" w14:textId="77777777" w:rsidR="0097567F" w:rsidRPr="00030C62" w:rsidRDefault="0097567F" w:rsidP="00901FBB">
            <w:pPr>
              <w:numPr>
                <w:ilvl w:val="12"/>
                <w:numId w:val="0"/>
              </w:numPr>
              <w:tabs>
                <w:tab w:val="left" w:pos="567"/>
              </w:tabs>
              <w:spacing w:after="0" w:line="240" w:lineRule="auto"/>
              <w:rPr>
                <w:rFonts w:ascii="Times New Roman" w:eastAsia="Times New Roman" w:hAnsi="Times New Roman" w:cs="Times New Roman"/>
                <w:snapToGrid w:val="0"/>
              </w:rPr>
            </w:pPr>
            <w:proofErr w:type="spellStart"/>
            <w:r w:rsidRPr="00030C62">
              <w:rPr>
                <w:rFonts w:ascii="Times New Roman" w:hAnsi="Times New Roman" w:cs="Times New Roman"/>
              </w:rPr>
              <w:t>Mycophenolate</w:t>
            </w:r>
            <w:proofErr w:type="spellEnd"/>
            <w:r w:rsidRPr="00030C62">
              <w:rPr>
                <w:rFonts w:ascii="Times New Roman" w:hAnsi="Times New Roman" w:cs="Times New Roman"/>
              </w:rPr>
              <w:t xml:space="preserve"> </w:t>
            </w:r>
            <w:proofErr w:type="spellStart"/>
            <w:r w:rsidRPr="00030C62">
              <w:rPr>
                <w:rFonts w:ascii="Times New Roman" w:hAnsi="Times New Roman" w:cs="Times New Roman"/>
              </w:rPr>
              <w:t>Mofetil</w:t>
            </w:r>
            <w:proofErr w:type="spellEnd"/>
            <w:r w:rsidRPr="00030C62">
              <w:rPr>
                <w:rFonts w:ascii="Times New Roman" w:hAnsi="Times New Roman" w:cs="Times New Roman"/>
              </w:rPr>
              <w:t xml:space="preserve"> </w:t>
            </w:r>
            <w:proofErr w:type="spellStart"/>
            <w:r w:rsidRPr="00030C62">
              <w:rPr>
                <w:rFonts w:ascii="Times New Roman" w:hAnsi="Times New Roman" w:cs="Times New Roman"/>
              </w:rPr>
              <w:t>Accord</w:t>
            </w:r>
            <w:proofErr w:type="spellEnd"/>
            <w:r w:rsidRPr="00030C62">
              <w:rPr>
                <w:rFonts w:ascii="Times New Roman" w:hAnsi="Times New Roman" w:cs="Times New Roman"/>
              </w:rPr>
              <w:t xml:space="preserve"> 500 mg plėvele dengtos tabletės</w:t>
            </w:r>
          </w:p>
        </w:tc>
      </w:tr>
      <w:tr w:rsidR="0097567F" w:rsidRPr="00030C62" w14:paraId="781D4300" w14:textId="77777777" w:rsidTr="00901FBB">
        <w:tc>
          <w:tcPr>
            <w:tcW w:w="0" w:type="auto"/>
          </w:tcPr>
          <w:p w14:paraId="3DF3E00E" w14:textId="77777777" w:rsidR="0097567F" w:rsidRPr="00030C62" w:rsidRDefault="0097567F" w:rsidP="00901FBB">
            <w:pPr>
              <w:numPr>
                <w:ilvl w:val="12"/>
                <w:numId w:val="0"/>
              </w:numPr>
              <w:tabs>
                <w:tab w:val="left" w:pos="567"/>
              </w:tabs>
              <w:spacing w:after="0" w:line="240" w:lineRule="auto"/>
              <w:rPr>
                <w:rFonts w:ascii="Times New Roman" w:eastAsia="Times New Roman" w:hAnsi="Times New Roman" w:cs="Times New Roman"/>
                <w:snapToGrid w:val="0"/>
              </w:rPr>
            </w:pPr>
            <w:r w:rsidRPr="00030C62">
              <w:rPr>
                <w:rFonts w:ascii="Times New Roman" w:hAnsi="Times New Roman" w:cs="Times New Roman"/>
              </w:rPr>
              <w:t>Malta</w:t>
            </w:r>
          </w:p>
        </w:tc>
        <w:tc>
          <w:tcPr>
            <w:tcW w:w="0" w:type="auto"/>
          </w:tcPr>
          <w:p w14:paraId="4FE7510D" w14:textId="77777777" w:rsidR="0097567F" w:rsidRPr="00030C62" w:rsidRDefault="0097567F" w:rsidP="00901FBB">
            <w:pPr>
              <w:numPr>
                <w:ilvl w:val="12"/>
                <w:numId w:val="0"/>
              </w:numPr>
              <w:tabs>
                <w:tab w:val="left" w:pos="567"/>
              </w:tabs>
              <w:spacing w:after="0" w:line="240" w:lineRule="auto"/>
              <w:rPr>
                <w:rFonts w:ascii="Times New Roman" w:eastAsia="Times New Roman" w:hAnsi="Times New Roman" w:cs="Times New Roman"/>
                <w:snapToGrid w:val="0"/>
              </w:rPr>
            </w:pPr>
            <w:proofErr w:type="spellStart"/>
            <w:r w:rsidRPr="00030C62">
              <w:rPr>
                <w:rFonts w:ascii="Times New Roman" w:hAnsi="Times New Roman" w:cs="Times New Roman"/>
              </w:rPr>
              <w:t>Mycophenalate</w:t>
            </w:r>
            <w:proofErr w:type="spellEnd"/>
            <w:r w:rsidRPr="00030C62">
              <w:rPr>
                <w:rFonts w:ascii="Times New Roman" w:hAnsi="Times New Roman" w:cs="Times New Roman"/>
              </w:rPr>
              <w:t xml:space="preserve"> </w:t>
            </w:r>
            <w:proofErr w:type="spellStart"/>
            <w:r w:rsidRPr="00030C62">
              <w:rPr>
                <w:rFonts w:ascii="Times New Roman" w:hAnsi="Times New Roman" w:cs="Times New Roman"/>
              </w:rPr>
              <w:t>Mofetil</w:t>
            </w:r>
            <w:proofErr w:type="spellEnd"/>
            <w:r w:rsidRPr="00030C62">
              <w:rPr>
                <w:rFonts w:ascii="Times New Roman" w:hAnsi="Times New Roman" w:cs="Times New Roman"/>
              </w:rPr>
              <w:t xml:space="preserve"> 500 mg</w:t>
            </w:r>
          </w:p>
        </w:tc>
      </w:tr>
      <w:tr w:rsidR="0097567F" w:rsidRPr="00030C62" w14:paraId="54F754F6" w14:textId="77777777" w:rsidTr="00901FBB">
        <w:tc>
          <w:tcPr>
            <w:tcW w:w="0" w:type="auto"/>
          </w:tcPr>
          <w:p w14:paraId="15A04AB1" w14:textId="77777777" w:rsidR="0097567F" w:rsidRPr="00030C62" w:rsidRDefault="0097567F" w:rsidP="00901FBB">
            <w:pPr>
              <w:numPr>
                <w:ilvl w:val="12"/>
                <w:numId w:val="0"/>
              </w:numPr>
              <w:tabs>
                <w:tab w:val="left" w:pos="567"/>
              </w:tabs>
              <w:spacing w:after="0" w:line="240" w:lineRule="auto"/>
              <w:rPr>
                <w:rFonts w:ascii="Times New Roman" w:eastAsia="Times New Roman" w:hAnsi="Times New Roman" w:cs="Times New Roman"/>
                <w:snapToGrid w:val="0"/>
              </w:rPr>
            </w:pPr>
            <w:r w:rsidRPr="00030C62">
              <w:rPr>
                <w:rFonts w:ascii="Times New Roman" w:hAnsi="Times New Roman" w:cs="Times New Roman"/>
              </w:rPr>
              <w:t>Norvegija</w:t>
            </w:r>
          </w:p>
        </w:tc>
        <w:tc>
          <w:tcPr>
            <w:tcW w:w="0" w:type="auto"/>
          </w:tcPr>
          <w:p w14:paraId="415E2D29" w14:textId="77777777" w:rsidR="0097567F" w:rsidRPr="00030C62" w:rsidRDefault="0097567F" w:rsidP="00901FBB">
            <w:pPr>
              <w:numPr>
                <w:ilvl w:val="12"/>
                <w:numId w:val="0"/>
              </w:numPr>
              <w:tabs>
                <w:tab w:val="left" w:pos="567"/>
              </w:tabs>
              <w:spacing w:after="0" w:line="240" w:lineRule="auto"/>
              <w:rPr>
                <w:rFonts w:ascii="Times New Roman" w:eastAsia="Times New Roman" w:hAnsi="Times New Roman" w:cs="Times New Roman"/>
                <w:snapToGrid w:val="0"/>
              </w:rPr>
            </w:pPr>
            <w:proofErr w:type="spellStart"/>
            <w:r w:rsidRPr="00030C62">
              <w:rPr>
                <w:rFonts w:ascii="Times New Roman" w:hAnsi="Times New Roman"/>
              </w:rPr>
              <w:t>Mycophenolate</w:t>
            </w:r>
            <w:proofErr w:type="spellEnd"/>
            <w:r w:rsidRPr="00030C62">
              <w:rPr>
                <w:rFonts w:ascii="Times New Roman" w:hAnsi="Times New Roman"/>
              </w:rPr>
              <w:t xml:space="preserve"> </w:t>
            </w:r>
            <w:proofErr w:type="spellStart"/>
            <w:r w:rsidRPr="00030C62">
              <w:rPr>
                <w:rFonts w:ascii="Times New Roman" w:hAnsi="Times New Roman"/>
              </w:rPr>
              <w:t>Mofetil</w:t>
            </w:r>
            <w:proofErr w:type="spellEnd"/>
            <w:r w:rsidRPr="00030C62">
              <w:rPr>
                <w:rFonts w:ascii="Times New Roman" w:hAnsi="Times New Roman"/>
              </w:rPr>
              <w:t xml:space="preserve"> </w:t>
            </w:r>
            <w:proofErr w:type="spellStart"/>
            <w:r w:rsidRPr="00030C62">
              <w:rPr>
                <w:rFonts w:ascii="Times New Roman" w:hAnsi="Times New Roman"/>
              </w:rPr>
              <w:t>Accord</w:t>
            </w:r>
            <w:proofErr w:type="spellEnd"/>
            <w:r w:rsidRPr="00030C62">
              <w:rPr>
                <w:rFonts w:ascii="Times New Roman" w:hAnsi="Times New Roman"/>
              </w:rPr>
              <w:t xml:space="preserve"> 500mg </w:t>
            </w:r>
            <w:proofErr w:type="spellStart"/>
            <w:r w:rsidRPr="00030C62">
              <w:rPr>
                <w:rFonts w:ascii="Times New Roman" w:hAnsi="Times New Roman"/>
              </w:rPr>
              <w:t>Tablett</w:t>
            </w:r>
            <w:proofErr w:type="spellEnd"/>
            <w:r w:rsidRPr="00030C62">
              <w:rPr>
                <w:rFonts w:ascii="Times New Roman" w:hAnsi="Times New Roman"/>
              </w:rPr>
              <w:t xml:space="preserve">, </w:t>
            </w:r>
            <w:proofErr w:type="spellStart"/>
            <w:r w:rsidRPr="00030C62">
              <w:rPr>
                <w:rFonts w:ascii="Times New Roman" w:hAnsi="Times New Roman"/>
              </w:rPr>
              <w:t>filmdrasjert</w:t>
            </w:r>
            <w:proofErr w:type="spellEnd"/>
          </w:p>
        </w:tc>
      </w:tr>
      <w:tr w:rsidR="0097567F" w:rsidRPr="00030C62" w14:paraId="61793AC5" w14:textId="77777777" w:rsidTr="00901FBB">
        <w:tc>
          <w:tcPr>
            <w:tcW w:w="0" w:type="auto"/>
          </w:tcPr>
          <w:p w14:paraId="2F833DC1" w14:textId="77777777" w:rsidR="0097567F" w:rsidRPr="00030C62" w:rsidRDefault="0097567F" w:rsidP="00901FBB">
            <w:pPr>
              <w:numPr>
                <w:ilvl w:val="12"/>
                <w:numId w:val="0"/>
              </w:numPr>
              <w:tabs>
                <w:tab w:val="left" w:pos="567"/>
              </w:tabs>
              <w:spacing w:after="0" w:line="240" w:lineRule="auto"/>
              <w:rPr>
                <w:rFonts w:ascii="Times New Roman" w:eastAsia="Times New Roman" w:hAnsi="Times New Roman" w:cs="Times New Roman"/>
                <w:snapToGrid w:val="0"/>
              </w:rPr>
            </w:pPr>
            <w:r w:rsidRPr="00030C62">
              <w:rPr>
                <w:rFonts w:ascii="Times New Roman" w:hAnsi="Times New Roman" w:cs="Times New Roman"/>
              </w:rPr>
              <w:t>Lenkija</w:t>
            </w:r>
          </w:p>
        </w:tc>
        <w:tc>
          <w:tcPr>
            <w:tcW w:w="0" w:type="auto"/>
          </w:tcPr>
          <w:p w14:paraId="58E4ED87" w14:textId="77777777" w:rsidR="0097567F" w:rsidRPr="00030C62" w:rsidRDefault="0097567F" w:rsidP="00901FBB">
            <w:pPr>
              <w:numPr>
                <w:ilvl w:val="12"/>
                <w:numId w:val="0"/>
              </w:numPr>
              <w:tabs>
                <w:tab w:val="left" w:pos="567"/>
              </w:tabs>
              <w:spacing w:after="0" w:line="240" w:lineRule="auto"/>
              <w:rPr>
                <w:rFonts w:ascii="Times New Roman" w:eastAsia="Times New Roman" w:hAnsi="Times New Roman" w:cs="Times New Roman"/>
                <w:snapToGrid w:val="0"/>
              </w:rPr>
            </w:pPr>
            <w:proofErr w:type="spellStart"/>
            <w:r w:rsidRPr="00030C62">
              <w:rPr>
                <w:rFonts w:ascii="Times New Roman" w:hAnsi="Times New Roman" w:cs="Times New Roman"/>
              </w:rPr>
              <w:t>Mycofit</w:t>
            </w:r>
            <w:proofErr w:type="spellEnd"/>
            <w:r w:rsidRPr="00030C62">
              <w:rPr>
                <w:rFonts w:ascii="Times New Roman" w:hAnsi="Times New Roman" w:cs="Times New Roman"/>
              </w:rPr>
              <w:t xml:space="preserve">, 500 mg, </w:t>
            </w:r>
            <w:proofErr w:type="spellStart"/>
            <w:r w:rsidRPr="00030C62">
              <w:rPr>
                <w:rFonts w:ascii="Times New Roman" w:hAnsi="Times New Roman" w:cs="Times New Roman"/>
              </w:rPr>
              <w:t>tabletki</w:t>
            </w:r>
            <w:proofErr w:type="spellEnd"/>
            <w:r w:rsidRPr="00030C62">
              <w:rPr>
                <w:rFonts w:ascii="Times New Roman" w:hAnsi="Times New Roman" w:cs="Times New Roman"/>
              </w:rPr>
              <w:t xml:space="preserve"> </w:t>
            </w:r>
            <w:proofErr w:type="spellStart"/>
            <w:r w:rsidRPr="00030C62">
              <w:rPr>
                <w:rFonts w:ascii="Times New Roman" w:hAnsi="Times New Roman" w:cs="Times New Roman"/>
              </w:rPr>
              <w:t>powlekane</w:t>
            </w:r>
            <w:proofErr w:type="spellEnd"/>
          </w:p>
        </w:tc>
      </w:tr>
      <w:tr w:rsidR="0097567F" w:rsidRPr="00030C62" w14:paraId="09EF93E5" w14:textId="77777777" w:rsidTr="00901FBB">
        <w:tc>
          <w:tcPr>
            <w:tcW w:w="0" w:type="auto"/>
          </w:tcPr>
          <w:p w14:paraId="02D07289" w14:textId="77777777" w:rsidR="0097567F" w:rsidRPr="00030C62" w:rsidRDefault="0097567F" w:rsidP="00901FBB">
            <w:pPr>
              <w:numPr>
                <w:ilvl w:val="12"/>
                <w:numId w:val="0"/>
              </w:numPr>
              <w:tabs>
                <w:tab w:val="left" w:pos="567"/>
              </w:tabs>
              <w:spacing w:after="0" w:line="240" w:lineRule="auto"/>
              <w:rPr>
                <w:rFonts w:ascii="Times New Roman" w:eastAsia="Times New Roman" w:hAnsi="Times New Roman" w:cs="Times New Roman"/>
                <w:snapToGrid w:val="0"/>
              </w:rPr>
            </w:pPr>
            <w:r w:rsidRPr="00030C62">
              <w:rPr>
                <w:rFonts w:ascii="Times New Roman" w:hAnsi="Times New Roman" w:cs="Times New Roman"/>
              </w:rPr>
              <w:t>Portugalija</w:t>
            </w:r>
          </w:p>
        </w:tc>
        <w:tc>
          <w:tcPr>
            <w:tcW w:w="0" w:type="auto"/>
          </w:tcPr>
          <w:p w14:paraId="11C69284" w14:textId="77777777" w:rsidR="0097567F" w:rsidRPr="00030C62" w:rsidRDefault="0097567F" w:rsidP="00901FBB">
            <w:pPr>
              <w:numPr>
                <w:ilvl w:val="12"/>
                <w:numId w:val="0"/>
              </w:numPr>
              <w:tabs>
                <w:tab w:val="left" w:pos="567"/>
              </w:tabs>
              <w:spacing w:after="0" w:line="240" w:lineRule="auto"/>
              <w:rPr>
                <w:rFonts w:ascii="Times New Roman" w:eastAsia="Times New Roman" w:hAnsi="Times New Roman" w:cs="Times New Roman"/>
                <w:snapToGrid w:val="0"/>
              </w:rPr>
            </w:pPr>
            <w:proofErr w:type="spellStart"/>
            <w:r w:rsidRPr="00030C62">
              <w:rPr>
                <w:rFonts w:ascii="Times New Roman" w:hAnsi="Times New Roman"/>
              </w:rPr>
              <w:t>Micofanolato</w:t>
            </w:r>
            <w:proofErr w:type="spellEnd"/>
            <w:r w:rsidRPr="00030C62">
              <w:rPr>
                <w:rFonts w:ascii="Times New Roman" w:hAnsi="Times New Roman"/>
              </w:rPr>
              <w:t xml:space="preserve"> de </w:t>
            </w:r>
            <w:proofErr w:type="spellStart"/>
            <w:r w:rsidRPr="00030C62">
              <w:rPr>
                <w:rFonts w:ascii="Times New Roman" w:hAnsi="Times New Roman"/>
              </w:rPr>
              <w:t>Mofetil</w:t>
            </w:r>
            <w:proofErr w:type="spellEnd"/>
            <w:r w:rsidRPr="00030C62">
              <w:rPr>
                <w:rFonts w:ascii="Times New Roman" w:hAnsi="Times New Roman"/>
              </w:rPr>
              <w:t xml:space="preserve"> </w:t>
            </w:r>
            <w:proofErr w:type="spellStart"/>
            <w:r w:rsidRPr="00030C62">
              <w:rPr>
                <w:rFonts w:ascii="Times New Roman" w:hAnsi="Times New Roman"/>
              </w:rPr>
              <w:t>Accord</w:t>
            </w:r>
            <w:proofErr w:type="spellEnd"/>
            <w:r w:rsidRPr="00030C62">
              <w:rPr>
                <w:rFonts w:ascii="Times New Roman" w:hAnsi="Times New Roman"/>
              </w:rPr>
              <w:t xml:space="preserve"> 500 mg </w:t>
            </w:r>
            <w:proofErr w:type="spellStart"/>
            <w:r w:rsidRPr="00030C62">
              <w:rPr>
                <w:rFonts w:ascii="Times New Roman" w:hAnsi="Times New Roman"/>
              </w:rPr>
              <w:t>comprimidos</w:t>
            </w:r>
            <w:proofErr w:type="spellEnd"/>
            <w:r w:rsidRPr="00030C62">
              <w:rPr>
                <w:rFonts w:ascii="Times New Roman" w:hAnsi="Times New Roman"/>
              </w:rPr>
              <w:t xml:space="preserve"> </w:t>
            </w:r>
            <w:proofErr w:type="spellStart"/>
            <w:r w:rsidRPr="00030C62">
              <w:rPr>
                <w:rFonts w:ascii="Times New Roman" w:hAnsi="Times New Roman"/>
              </w:rPr>
              <w:t>revestidos</w:t>
            </w:r>
            <w:proofErr w:type="spellEnd"/>
            <w:r w:rsidRPr="00030C62">
              <w:rPr>
                <w:rFonts w:ascii="Times New Roman" w:hAnsi="Times New Roman"/>
              </w:rPr>
              <w:t xml:space="preserve"> </w:t>
            </w:r>
            <w:proofErr w:type="spellStart"/>
            <w:r w:rsidRPr="00030C62">
              <w:rPr>
                <w:rFonts w:ascii="Times New Roman" w:hAnsi="Times New Roman"/>
              </w:rPr>
              <w:t>por</w:t>
            </w:r>
            <w:proofErr w:type="spellEnd"/>
            <w:r w:rsidRPr="00030C62">
              <w:rPr>
                <w:rFonts w:ascii="Times New Roman" w:hAnsi="Times New Roman"/>
              </w:rPr>
              <w:t xml:space="preserve"> </w:t>
            </w:r>
            <w:proofErr w:type="spellStart"/>
            <w:r w:rsidRPr="00030C62">
              <w:rPr>
                <w:rFonts w:ascii="Times New Roman" w:hAnsi="Times New Roman"/>
              </w:rPr>
              <w:t>pelicula</w:t>
            </w:r>
            <w:proofErr w:type="spellEnd"/>
            <w:r w:rsidRPr="00030C62">
              <w:rPr>
                <w:rFonts w:ascii="Times New Roman" w:hAnsi="Times New Roman"/>
              </w:rPr>
              <w:t xml:space="preserve">  </w:t>
            </w:r>
          </w:p>
        </w:tc>
      </w:tr>
      <w:tr w:rsidR="0097567F" w:rsidRPr="00030C62" w14:paraId="04BC3A52" w14:textId="77777777" w:rsidTr="00901FBB">
        <w:tc>
          <w:tcPr>
            <w:tcW w:w="0" w:type="auto"/>
          </w:tcPr>
          <w:p w14:paraId="47097CAD" w14:textId="77777777" w:rsidR="0097567F" w:rsidRPr="00030C62" w:rsidRDefault="0097567F" w:rsidP="00901FBB">
            <w:pPr>
              <w:numPr>
                <w:ilvl w:val="12"/>
                <w:numId w:val="0"/>
              </w:numPr>
              <w:tabs>
                <w:tab w:val="left" w:pos="567"/>
              </w:tabs>
              <w:spacing w:after="0" w:line="240" w:lineRule="auto"/>
              <w:rPr>
                <w:rFonts w:ascii="Times New Roman" w:eastAsia="Times New Roman" w:hAnsi="Times New Roman" w:cs="Times New Roman"/>
                <w:snapToGrid w:val="0"/>
              </w:rPr>
            </w:pPr>
            <w:r w:rsidRPr="00030C62">
              <w:rPr>
                <w:rFonts w:ascii="Times New Roman" w:hAnsi="Times New Roman" w:cs="Times New Roman"/>
              </w:rPr>
              <w:t>Ispanija</w:t>
            </w:r>
          </w:p>
        </w:tc>
        <w:tc>
          <w:tcPr>
            <w:tcW w:w="0" w:type="auto"/>
          </w:tcPr>
          <w:p w14:paraId="5200D36F" w14:textId="77777777" w:rsidR="0097567F" w:rsidRPr="00030C62" w:rsidRDefault="0097567F" w:rsidP="00901FBB">
            <w:pPr>
              <w:numPr>
                <w:ilvl w:val="12"/>
                <w:numId w:val="0"/>
              </w:numPr>
              <w:tabs>
                <w:tab w:val="left" w:pos="567"/>
              </w:tabs>
              <w:spacing w:after="0" w:line="240" w:lineRule="auto"/>
              <w:rPr>
                <w:rFonts w:ascii="Times New Roman" w:eastAsia="Times New Roman" w:hAnsi="Times New Roman" w:cs="Times New Roman"/>
                <w:snapToGrid w:val="0"/>
              </w:rPr>
            </w:pPr>
            <w:proofErr w:type="spellStart"/>
            <w:r w:rsidRPr="00030C62">
              <w:rPr>
                <w:rFonts w:ascii="Times New Roman" w:hAnsi="Times New Roman"/>
              </w:rPr>
              <w:t>Micofenolato</w:t>
            </w:r>
            <w:proofErr w:type="spellEnd"/>
            <w:r w:rsidRPr="00030C62">
              <w:rPr>
                <w:rFonts w:ascii="Times New Roman" w:hAnsi="Times New Roman"/>
              </w:rPr>
              <w:t xml:space="preserve"> de </w:t>
            </w:r>
            <w:proofErr w:type="spellStart"/>
            <w:r w:rsidRPr="00030C62">
              <w:rPr>
                <w:rFonts w:ascii="Times New Roman" w:hAnsi="Times New Roman"/>
              </w:rPr>
              <w:t>mofetilo</w:t>
            </w:r>
            <w:proofErr w:type="spellEnd"/>
            <w:r w:rsidRPr="00030C62">
              <w:rPr>
                <w:rFonts w:ascii="Times New Roman" w:hAnsi="Times New Roman"/>
              </w:rPr>
              <w:t xml:space="preserve"> STADA 500 mg </w:t>
            </w:r>
            <w:proofErr w:type="spellStart"/>
            <w:r w:rsidRPr="00030C62">
              <w:rPr>
                <w:rFonts w:ascii="Times New Roman" w:hAnsi="Times New Roman"/>
              </w:rPr>
              <w:t>comprimidos</w:t>
            </w:r>
            <w:proofErr w:type="spellEnd"/>
            <w:r w:rsidRPr="00030C62">
              <w:rPr>
                <w:rFonts w:ascii="Times New Roman" w:hAnsi="Times New Roman"/>
              </w:rPr>
              <w:t xml:space="preserve"> </w:t>
            </w:r>
            <w:proofErr w:type="spellStart"/>
            <w:r w:rsidRPr="00030C62">
              <w:rPr>
                <w:rFonts w:ascii="Times New Roman" w:hAnsi="Times New Roman"/>
              </w:rPr>
              <w:t>recubiertos</w:t>
            </w:r>
            <w:proofErr w:type="spellEnd"/>
            <w:r w:rsidRPr="00030C62">
              <w:rPr>
                <w:rFonts w:ascii="Times New Roman" w:hAnsi="Times New Roman"/>
              </w:rPr>
              <w:t xml:space="preserve"> </w:t>
            </w:r>
            <w:proofErr w:type="spellStart"/>
            <w:r w:rsidRPr="00030C62">
              <w:rPr>
                <w:rFonts w:ascii="Times New Roman" w:hAnsi="Times New Roman"/>
              </w:rPr>
              <w:t>con</w:t>
            </w:r>
            <w:proofErr w:type="spellEnd"/>
            <w:r w:rsidRPr="00030C62">
              <w:rPr>
                <w:rFonts w:ascii="Times New Roman" w:hAnsi="Times New Roman"/>
              </w:rPr>
              <w:t xml:space="preserve"> </w:t>
            </w:r>
            <w:proofErr w:type="spellStart"/>
            <w:r w:rsidRPr="00030C62">
              <w:rPr>
                <w:rFonts w:ascii="Times New Roman" w:hAnsi="Times New Roman"/>
              </w:rPr>
              <w:t>película</w:t>
            </w:r>
            <w:proofErr w:type="spellEnd"/>
            <w:r w:rsidRPr="00030C62">
              <w:rPr>
                <w:rFonts w:ascii="Times New Roman" w:hAnsi="Times New Roman"/>
              </w:rPr>
              <w:t xml:space="preserve"> EFG</w:t>
            </w:r>
          </w:p>
        </w:tc>
      </w:tr>
      <w:tr w:rsidR="0097567F" w:rsidRPr="00030C62" w14:paraId="580D8A13" w14:textId="77777777" w:rsidTr="00901FBB">
        <w:tc>
          <w:tcPr>
            <w:tcW w:w="0" w:type="auto"/>
          </w:tcPr>
          <w:p w14:paraId="44160BF8" w14:textId="77777777" w:rsidR="0097567F" w:rsidRPr="00030C62" w:rsidRDefault="0097567F" w:rsidP="00901FBB">
            <w:pPr>
              <w:numPr>
                <w:ilvl w:val="12"/>
                <w:numId w:val="0"/>
              </w:numPr>
              <w:tabs>
                <w:tab w:val="left" w:pos="567"/>
              </w:tabs>
              <w:spacing w:after="0" w:line="240" w:lineRule="auto"/>
              <w:rPr>
                <w:rFonts w:ascii="Times New Roman" w:eastAsia="Times New Roman" w:hAnsi="Times New Roman" w:cs="Times New Roman"/>
                <w:snapToGrid w:val="0"/>
              </w:rPr>
            </w:pPr>
            <w:r w:rsidRPr="00030C62">
              <w:rPr>
                <w:rFonts w:ascii="Times New Roman" w:hAnsi="Times New Roman" w:cs="Times New Roman"/>
              </w:rPr>
              <w:t>Švedija</w:t>
            </w:r>
          </w:p>
        </w:tc>
        <w:tc>
          <w:tcPr>
            <w:tcW w:w="0" w:type="auto"/>
          </w:tcPr>
          <w:p w14:paraId="1CD5FB11" w14:textId="77777777" w:rsidR="0097567F" w:rsidRPr="00030C62" w:rsidRDefault="0097567F" w:rsidP="00901FBB">
            <w:pPr>
              <w:numPr>
                <w:ilvl w:val="12"/>
                <w:numId w:val="0"/>
              </w:numPr>
              <w:tabs>
                <w:tab w:val="left" w:pos="567"/>
              </w:tabs>
              <w:spacing w:after="0" w:line="240" w:lineRule="auto"/>
              <w:rPr>
                <w:rFonts w:ascii="Times New Roman" w:eastAsia="Times New Roman" w:hAnsi="Times New Roman" w:cs="Times New Roman"/>
                <w:snapToGrid w:val="0"/>
              </w:rPr>
            </w:pPr>
            <w:proofErr w:type="spellStart"/>
            <w:r w:rsidRPr="00030C62">
              <w:rPr>
                <w:rFonts w:ascii="Times New Roman" w:hAnsi="Times New Roman"/>
              </w:rPr>
              <w:t>Mycophenolate</w:t>
            </w:r>
            <w:proofErr w:type="spellEnd"/>
            <w:r w:rsidRPr="00030C62">
              <w:rPr>
                <w:rFonts w:ascii="Times New Roman" w:hAnsi="Times New Roman"/>
              </w:rPr>
              <w:t xml:space="preserve"> </w:t>
            </w:r>
            <w:proofErr w:type="spellStart"/>
            <w:r w:rsidRPr="00030C62">
              <w:rPr>
                <w:rFonts w:ascii="Times New Roman" w:hAnsi="Times New Roman"/>
              </w:rPr>
              <w:t>Accord</w:t>
            </w:r>
            <w:proofErr w:type="spellEnd"/>
            <w:r w:rsidRPr="00030C62">
              <w:rPr>
                <w:rFonts w:ascii="Times New Roman" w:hAnsi="Times New Roman"/>
              </w:rPr>
              <w:t xml:space="preserve"> 500 mg </w:t>
            </w:r>
            <w:proofErr w:type="spellStart"/>
            <w:r w:rsidRPr="00030C62">
              <w:rPr>
                <w:rFonts w:ascii="Times New Roman" w:hAnsi="Times New Roman" w:cs="Times New Roman"/>
                <w:color w:val="000000"/>
              </w:rPr>
              <w:t>Filmdragerade</w:t>
            </w:r>
            <w:proofErr w:type="spellEnd"/>
            <w:r w:rsidRPr="00030C62">
              <w:rPr>
                <w:rFonts w:ascii="Times New Roman" w:hAnsi="Times New Roman" w:cs="Times New Roman"/>
                <w:color w:val="000000"/>
              </w:rPr>
              <w:t xml:space="preserve"> </w:t>
            </w:r>
            <w:proofErr w:type="spellStart"/>
            <w:r w:rsidRPr="00030C62">
              <w:rPr>
                <w:rFonts w:ascii="Times New Roman" w:hAnsi="Times New Roman" w:cs="Times New Roman"/>
                <w:color w:val="000000"/>
              </w:rPr>
              <w:t>tabletter</w:t>
            </w:r>
            <w:proofErr w:type="spellEnd"/>
          </w:p>
        </w:tc>
      </w:tr>
      <w:tr w:rsidR="0097567F" w:rsidRPr="00030C62" w14:paraId="4BA28713" w14:textId="77777777" w:rsidTr="00901FBB">
        <w:tc>
          <w:tcPr>
            <w:tcW w:w="0" w:type="auto"/>
          </w:tcPr>
          <w:p w14:paraId="1A76DF02" w14:textId="77777777" w:rsidR="0097567F" w:rsidRPr="00030C62" w:rsidRDefault="0097567F" w:rsidP="00901FBB">
            <w:pPr>
              <w:numPr>
                <w:ilvl w:val="12"/>
                <w:numId w:val="0"/>
              </w:numPr>
              <w:tabs>
                <w:tab w:val="left" w:pos="567"/>
              </w:tabs>
              <w:spacing w:after="0" w:line="240" w:lineRule="auto"/>
              <w:rPr>
                <w:rFonts w:ascii="Times New Roman" w:eastAsia="Times New Roman" w:hAnsi="Times New Roman" w:cs="Times New Roman"/>
                <w:snapToGrid w:val="0"/>
              </w:rPr>
            </w:pPr>
            <w:r w:rsidRPr="00030C62">
              <w:rPr>
                <w:rFonts w:ascii="Times New Roman" w:hAnsi="Times New Roman" w:cs="Times New Roman"/>
              </w:rPr>
              <w:t>Nyderlandai</w:t>
            </w:r>
          </w:p>
        </w:tc>
        <w:tc>
          <w:tcPr>
            <w:tcW w:w="0" w:type="auto"/>
          </w:tcPr>
          <w:p w14:paraId="5D561CFA" w14:textId="77777777" w:rsidR="0097567F" w:rsidRPr="00030C62" w:rsidRDefault="0097567F" w:rsidP="00901FBB">
            <w:pPr>
              <w:numPr>
                <w:ilvl w:val="12"/>
                <w:numId w:val="0"/>
              </w:numPr>
              <w:tabs>
                <w:tab w:val="left" w:pos="567"/>
              </w:tabs>
              <w:spacing w:after="0" w:line="240" w:lineRule="auto"/>
              <w:rPr>
                <w:rFonts w:ascii="Times New Roman" w:eastAsia="Times New Roman" w:hAnsi="Times New Roman" w:cs="Times New Roman"/>
                <w:snapToGrid w:val="0"/>
              </w:rPr>
            </w:pPr>
            <w:proofErr w:type="spellStart"/>
            <w:r w:rsidRPr="00030C62">
              <w:rPr>
                <w:rFonts w:ascii="Times New Roman" w:hAnsi="Times New Roman"/>
              </w:rPr>
              <w:t>Mycophenolaat</w:t>
            </w:r>
            <w:proofErr w:type="spellEnd"/>
            <w:r w:rsidRPr="00030C62">
              <w:rPr>
                <w:rFonts w:ascii="Times New Roman" w:hAnsi="Times New Roman"/>
              </w:rPr>
              <w:t xml:space="preserve"> </w:t>
            </w:r>
            <w:proofErr w:type="spellStart"/>
            <w:r w:rsidRPr="00030C62">
              <w:rPr>
                <w:rFonts w:ascii="Times New Roman" w:hAnsi="Times New Roman"/>
              </w:rPr>
              <w:t>Mofetil</w:t>
            </w:r>
            <w:proofErr w:type="spellEnd"/>
            <w:r w:rsidRPr="00030C62">
              <w:rPr>
                <w:rFonts w:ascii="Times New Roman" w:hAnsi="Times New Roman"/>
              </w:rPr>
              <w:t xml:space="preserve"> </w:t>
            </w:r>
            <w:proofErr w:type="spellStart"/>
            <w:r w:rsidRPr="00030C62">
              <w:rPr>
                <w:rFonts w:ascii="Times New Roman" w:hAnsi="Times New Roman"/>
              </w:rPr>
              <w:t>Accord</w:t>
            </w:r>
            <w:proofErr w:type="spellEnd"/>
            <w:r w:rsidRPr="00030C62">
              <w:rPr>
                <w:rFonts w:ascii="Times New Roman" w:hAnsi="Times New Roman"/>
              </w:rPr>
              <w:t xml:space="preserve"> 500mg </w:t>
            </w:r>
            <w:proofErr w:type="spellStart"/>
            <w:r w:rsidRPr="00030C62">
              <w:rPr>
                <w:rFonts w:ascii="Times New Roman" w:hAnsi="Times New Roman"/>
              </w:rPr>
              <w:t>filmomhulde</w:t>
            </w:r>
            <w:proofErr w:type="spellEnd"/>
            <w:r w:rsidRPr="00030C62">
              <w:rPr>
                <w:rFonts w:ascii="Times New Roman" w:hAnsi="Times New Roman"/>
              </w:rPr>
              <w:t xml:space="preserve"> </w:t>
            </w:r>
            <w:proofErr w:type="spellStart"/>
            <w:r w:rsidRPr="00030C62">
              <w:rPr>
                <w:rFonts w:ascii="Times New Roman" w:hAnsi="Times New Roman"/>
              </w:rPr>
              <w:t>tabletten</w:t>
            </w:r>
            <w:proofErr w:type="spellEnd"/>
          </w:p>
        </w:tc>
      </w:tr>
      <w:tr w:rsidR="0097567F" w:rsidRPr="00030C62" w14:paraId="1B1903F7" w14:textId="77777777" w:rsidTr="00901FBB">
        <w:tc>
          <w:tcPr>
            <w:tcW w:w="0" w:type="auto"/>
          </w:tcPr>
          <w:p w14:paraId="3524BF17" w14:textId="77777777" w:rsidR="0097567F" w:rsidRDefault="0097567F" w:rsidP="00901FBB">
            <w:pPr>
              <w:numPr>
                <w:ilvl w:val="12"/>
                <w:numId w:val="0"/>
              </w:numPr>
              <w:tabs>
                <w:tab w:val="left" w:pos="567"/>
              </w:tabs>
              <w:spacing w:after="0" w:line="240" w:lineRule="auto"/>
              <w:rPr>
                <w:rFonts w:ascii="Times New Roman" w:hAnsi="Times New Roman" w:cs="Times New Roman"/>
              </w:rPr>
            </w:pPr>
            <w:r w:rsidRPr="00030C62">
              <w:rPr>
                <w:rFonts w:ascii="Times New Roman" w:hAnsi="Times New Roman" w:cs="Times New Roman"/>
              </w:rPr>
              <w:t>Jungtinė Karalystė</w:t>
            </w:r>
            <w:r>
              <w:rPr>
                <w:rFonts w:ascii="Times New Roman" w:hAnsi="Times New Roman" w:cs="Times New Roman"/>
              </w:rPr>
              <w:t xml:space="preserve"> </w:t>
            </w:r>
          </w:p>
          <w:p w14:paraId="5DC3B15E" w14:textId="77777777" w:rsidR="0097567F" w:rsidRPr="00030C62" w:rsidRDefault="0097567F" w:rsidP="00901FBB">
            <w:pPr>
              <w:numPr>
                <w:ilvl w:val="12"/>
                <w:numId w:val="0"/>
              </w:numPr>
              <w:tabs>
                <w:tab w:val="left" w:pos="567"/>
              </w:tabs>
              <w:spacing w:after="0" w:line="240" w:lineRule="auto"/>
              <w:rPr>
                <w:rFonts w:ascii="Times New Roman" w:eastAsia="Times New Roman" w:hAnsi="Times New Roman" w:cs="Times New Roman"/>
                <w:snapToGrid w:val="0"/>
              </w:rPr>
            </w:pPr>
            <w:r>
              <w:rPr>
                <w:rFonts w:ascii="Times New Roman" w:hAnsi="Times New Roman" w:cs="Times New Roman"/>
              </w:rPr>
              <w:t>(Šiaurės Airija)</w:t>
            </w:r>
          </w:p>
        </w:tc>
        <w:tc>
          <w:tcPr>
            <w:tcW w:w="0" w:type="auto"/>
          </w:tcPr>
          <w:p w14:paraId="37783F16" w14:textId="77777777" w:rsidR="0097567F" w:rsidRPr="00030C62" w:rsidRDefault="0097567F" w:rsidP="00901FBB">
            <w:pPr>
              <w:numPr>
                <w:ilvl w:val="12"/>
                <w:numId w:val="0"/>
              </w:numPr>
              <w:tabs>
                <w:tab w:val="left" w:pos="567"/>
              </w:tabs>
              <w:spacing w:after="0" w:line="240" w:lineRule="auto"/>
              <w:rPr>
                <w:rFonts w:ascii="Times New Roman" w:eastAsia="Times New Roman" w:hAnsi="Times New Roman" w:cs="Times New Roman"/>
                <w:snapToGrid w:val="0"/>
              </w:rPr>
            </w:pPr>
            <w:proofErr w:type="spellStart"/>
            <w:r w:rsidRPr="00030C62">
              <w:rPr>
                <w:rFonts w:ascii="Times New Roman" w:hAnsi="Times New Roman"/>
              </w:rPr>
              <w:t>Mycophenolate</w:t>
            </w:r>
            <w:proofErr w:type="spellEnd"/>
            <w:r w:rsidRPr="00030C62">
              <w:rPr>
                <w:rFonts w:ascii="Times New Roman" w:hAnsi="Times New Roman"/>
              </w:rPr>
              <w:t xml:space="preserve"> </w:t>
            </w:r>
            <w:proofErr w:type="spellStart"/>
            <w:r w:rsidRPr="00030C62">
              <w:rPr>
                <w:rFonts w:ascii="Times New Roman" w:hAnsi="Times New Roman"/>
              </w:rPr>
              <w:t>Mofetil</w:t>
            </w:r>
            <w:proofErr w:type="spellEnd"/>
            <w:r w:rsidRPr="00030C62">
              <w:rPr>
                <w:rFonts w:ascii="Times New Roman" w:hAnsi="Times New Roman"/>
              </w:rPr>
              <w:t xml:space="preserve"> 500mg </w:t>
            </w:r>
            <w:proofErr w:type="spellStart"/>
            <w:r w:rsidRPr="00030C62">
              <w:rPr>
                <w:rFonts w:ascii="Times New Roman" w:hAnsi="Times New Roman"/>
              </w:rPr>
              <w:t>Film</w:t>
            </w:r>
            <w:proofErr w:type="spellEnd"/>
            <w:r w:rsidRPr="00030C62">
              <w:rPr>
                <w:rFonts w:ascii="Times New Roman" w:hAnsi="Times New Roman"/>
              </w:rPr>
              <w:t>–</w:t>
            </w:r>
            <w:proofErr w:type="spellStart"/>
            <w:r w:rsidRPr="00030C62">
              <w:rPr>
                <w:rFonts w:ascii="Times New Roman" w:hAnsi="Times New Roman"/>
              </w:rPr>
              <w:t>coated</w:t>
            </w:r>
            <w:proofErr w:type="spellEnd"/>
            <w:r w:rsidRPr="00030C62">
              <w:rPr>
                <w:rFonts w:ascii="Times New Roman" w:hAnsi="Times New Roman"/>
              </w:rPr>
              <w:t xml:space="preserve"> </w:t>
            </w:r>
            <w:proofErr w:type="spellStart"/>
            <w:r w:rsidRPr="00030C62">
              <w:rPr>
                <w:rFonts w:ascii="Times New Roman" w:hAnsi="Times New Roman"/>
              </w:rPr>
              <w:t>Tablets</w:t>
            </w:r>
            <w:proofErr w:type="spellEnd"/>
          </w:p>
        </w:tc>
      </w:tr>
    </w:tbl>
    <w:p w14:paraId="29B9CD75" w14:textId="77777777" w:rsidR="0097567F" w:rsidRPr="00030C62" w:rsidRDefault="0097567F" w:rsidP="0097567F">
      <w:pPr>
        <w:numPr>
          <w:ilvl w:val="12"/>
          <w:numId w:val="0"/>
        </w:numPr>
        <w:tabs>
          <w:tab w:val="left" w:pos="567"/>
        </w:tabs>
        <w:spacing w:after="0" w:line="240" w:lineRule="auto"/>
        <w:ind w:right="-2"/>
        <w:rPr>
          <w:rFonts w:ascii="Times New Roman" w:eastAsia="Times New Roman" w:hAnsi="Times New Roman" w:cs="Times New Roman"/>
          <w:snapToGrid w:val="0"/>
          <w:szCs w:val="20"/>
        </w:rPr>
      </w:pPr>
    </w:p>
    <w:p w14:paraId="580BDA38" w14:textId="77777777" w:rsidR="0097567F" w:rsidRPr="00030C62" w:rsidRDefault="0097567F" w:rsidP="0097567F">
      <w:pPr>
        <w:numPr>
          <w:ilvl w:val="12"/>
          <w:numId w:val="0"/>
        </w:numPr>
        <w:tabs>
          <w:tab w:val="left" w:pos="567"/>
        </w:tabs>
        <w:spacing w:after="0" w:line="240" w:lineRule="auto"/>
        <w:ind w:right="-2"/>
        <w:rPr>
          <w:rFonts w:ascii="Times New Roman" w:eastAsia="Times New Roman" w:hAnsi="Times New Roman" w:cs="Times New Roman"/>
          <w:snapToGrid w:val="0"/>
          <w:szCs w:val="20"/>
        </w:rPr>
      </w:pPr>
    </w:p>
    <w:p w14:paraId="59BF7294" w14:textId="77777777" w:rsidR="0097567F" w:rsidRPr="00030C62" w:rsidRDefault="0097567F" w:rsidP="0097567F">
      <w:pPr>
        <w:numPr>
          <w:ilvl w:val="12"/>
          <w:numId w:val="0"/>
        </w:numPr>
        <w:tabs>
          <w:tab w:val="left" w:pos="567"/>
        </w:tabs>
        <w:spacing w:after="0" w:line="240" w:lineRule="auto"/>
        <w:ind w:right="-2"/>
        <w:jc w:val="both"/>
        <w:outlineLvl w:val="0"/>
        <w:rPr>
          <w:rFonts w:ascii="Times New Roman" w:eastAsia="Times New Roman" w:hAnsi="Times New Roman" w:cs="Times New Roman"/>
        </w:rPr>
      </w:pPr>
      <w:r w:rsidRPr="00030C62">
        <w:rPr>
          <w:rFonts w:ascii="Times New Roman" w:eastAsia="Times New Roman" w:hAnsi="Times New Roman" w:cs="Times New Roman"/>
          <w:b/>
          <w:bCs/>
        </w:rPr>
        <w:t xml:space="preserve">Šis pakuotės </w:t>
      </w:r>
      <w:r w:rsidRPr="00030C62">
        <w:rPr>
          <w:rFonts w:ascii="Times New Roman" w:eastAsia="Times New Roman" w:hAnsi="Times New Roman" w:cs="Times New Roman"/>
          <w:b/>
        </w:rPr>
        <w:t>lapelis paskutinį kartą peržiūrėtas</w:t>
      </w:r>
      <w:r>
        <w:rPr>
          <w:rFonts w:ascii="Times New Roman" w:eastAsia="Times New Roman" w:hAnsi="Times New Roman" w:cs="Times New Roman"/>
          <w:b/>
        </w:rPr>
        <w:t xml:space="preserve"> 2025-08-05.</w:t>
      </w:r>
    </w:p>
    <w:p w14:paraId="209B889C" w14:textId="77777777" w:rsidR="0097567F" w:rsidRPr="00030C62" w:rsidRDefault="0097567F" w:rsidP="0097567F">
      <w:pPr>
        <w:numPr>
          <w:ilvl w:val="12"/>
          <w:numId w:val="0"/>
        </w:numPr>
        <w:tabs>
          <w:tab w:val="left" w:pos="567"/>
        </w:tabs>
        <w:spacing w:after="0" w:line="240" w:lineRule="auto"/>
        <w:ind w:right="-2"/>
        <w:jc w:val="both"/>
        <w:rPr>
          <w:rFonts w:ascii="Times New Roman" w:eastAsia="Times New Roman" w:hAnsi="Times New Roman" w:cs="Times New Roman"/>
        </w:rPr>
      </w:pPr>
    </w:p>
    <w:p w14:paraId="09D49148" w14:textId="77777777" w:rsidR="0097567F" w:rsidRDefault="0097567F" w:rsidP="0097567F">
      <w:r w:rsidRPr="00030C62">
        <w:rPr>
          <w:rFonts w:ascii="Times New Roman" w:eastAsia="SimSun" w:hAnsi="Times New Roman" w:cs="Times New Roman"/>
        </w:rPr>
        <w:t>Išsami informacija apie šį vaistą pateikiama Valstybinės vaistų kontrolės tarnybos prie Lietuvos Respublikos sveikatos apsaugos ministerijos tinklalapyje</w:t>
      </w:r>
      <w:r w:rsidRPr="00030C62">
        <w:rPr>
          <w:rFonts w:ascii="Times New Roman" w:eastAsia="SimSun" w:hAnsi="Times New Roman" w:cs="Times New Roman"/>
          <w:i/>
        </w:rPr>
        <w:t xml:space="preserve"> </w:t>
      </w:r>
      <w:hyperlink r:id="rId5" w:history="1">
        <w:r w:rsidRPr="00030C62">
          <w:rPr>
            <w:rFonts w:ascii="Times New Roman" w:eastAsia="SimSun" w:hAnsi="Times New Roman" w:cs="Times New Roman"/>
            <w:color w:val="0000FF"/>
            <w:u w:val="single"/>
          </w:rPr>
          <w:t>http://www.vvkt.lt</w:t>
        </w:r>
      </w:hyperlink>
    </w:p>
    <w:p w14:paraId="7C00AF16" w14:textId="77777777" w:rsidR="00222FED" w:rsidRDefault="00222FED"/>
    <w:sectPr w:rsidR="00222FED" w:rsidSect="0097567F">
      <w:pgSz w:w="11906" w:h="16838" w:code="9"/>
      <w:pgMar w:top="1134" w:right="1418"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2F2927"/>
    <w:multiLevelType w:val="hybridMultilevel"/>
    <w:tmpl w:val="D704452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0256446D"/>
    <w:multiLevelType w:val="hybridMultilevel"/>
    <w:tmpl w:val="F7840BF0"/>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F1A7F19"/>
    <w:multiLevelType w:val="hybridMultilevel"/>
    <w:tmpl w:val="657CABB2"/>
    <w:lvl w:ilvl="0" w:tplc="A8C2C7AA">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00E0DEC"/>
    <w:multiLevelType w:val="hybridMultilevel"/>
    <w:tmpl w:val="7AC8AE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D075E33"/>
    <w:multiLevelType w:val="hybridMultilevel"/>
    <w:tmpl w:val="48F2DE72"/>
    <w:lvl w:ilvl="0" w:tplc="A8C2C7AA">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4214B14"/>
    <w:multiLevelType w:val="hybridMultilevel"/>
    <w:tmpl w:val="9998F718"/>
    <w:lvl w:ilvl="0" w:tplc="04090001">
      <w:start w:val="1"/>
      <w:numFmt w:val="bullet"/>
      <w:lvlText w:val=""/>
      <w:lvlJc w:val="left"/>
      <w:pPr>
        <w:ind w:left="720" w:hanging="360"/>
      </w:pPr>
      <w:rPr>
        <w:rFonts w:ascii="Symbol" w:hAnsi="Symbol" w:hint="default"/>
      </w:rPr>
    </w:lvl>
    <w:lvl w:ilvl="1" w:tplc="E2C89EE8">
      <w:numFmt w:val="bullet"/>
      <w:lvlText w:val="•"/>
      <w:lvlJc w:val="left"/>
      <w:pPr>
        <w:ind w:left="1440" w:hanging="360"/>
      </w:pPr>
      <w:rPr>
        <w:rFonts w:ascii="Times New Roman" w:eastAsia="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BF01739"/>
    <w:multiLevelType w:val="hybridMultilevel"/>
    <w:tmpl w:val="151E6124"/>
    <w:lvl w:ilvl="0" w:tplc="A8C2C7AA">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454C48BF"/>
    <w:multiLevelType w:val="hybridMultilevel"/>
    <w:tmpl w:val="1922951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49A3917"/>
    <w:multiLevelType w:val="hybridMultilevel"/>
    <w:tmpl w:val="BA2A5C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A6A2F49"/>
    <w:multiLevelType w:val="hybridMultilevel"/>
    <w:tmpl w:val="87EE2C5C"/>
    <w:lvl w:ilvl="0" w:tplc="A8C2C7AA">
      <w:start w:val="1"/>
      <w:numFmt w:val="bullet"/>
      <w:lvlText w:val=""/>
      <w:lvlJc w:val="left"/>
      <w:pPr>
        <w:tabs>
          <w:tab w:val="num" w:pos="1803"/>
        </w:tabs>
        <w:ind w:left="1803" w:hanging="360"/>
      </w:pPr>
      <w:rPr>
        <w:rFonts w:ascii="Symbol" w:hAnsi="Symbol" w:hint="default"/>
      </w:rPr>
    </w:lvl>
    <w:lvl w:ilvl="1" w:tplc="04090003">
      <w:start w:val="1"/>
      <w:numFmt w:val="bullet"/>
      <w:lvlText w:val="o"/>
      <w:lvlJc w:val="left"/>
      <w:pPr>
        <w:tabs>
          <w:tab w:val="num" w:pos="2523"/>
        </w:tabs>
        <w:ind w:left="2523" w:hanging="360"/>
      </w:pPr>
      <w:rPr>
        <w:rFonts w:ascii="Courier New" w:hAnsi="Courier New" w:hint="default"/>
      </w:rPr>
    </w:lvl>
    <w:lvl w:ilvl="2" w:tplc="04090005" w:tentative="1">
      <w:start w:val="1"/>
      <w:numFmt w:val="bullet"/>
      <w:lvlText w:val=""/>
      <w:lvlJc w:val="left"/>
      <w:pPr>
        <w:tabs>
          <w:tab w:val="num" w:pos="3243"/>
        </w:tabs>
        <w:ind w:left="3243" w:hanging="360"/>
      </w:pPr>
      <w:rPr>
        <w:rFonts w:ascii="Wingdings" w:hAnsi="Wingdings" w:hint="default"/>
      </w:rPr>
    </w:lvl>
    <w:lvl w:ilvl="3" w:tplc="04090001" w:tentative="1">
      <w:start w:val="1"/>
      <w:numFmt w:val="bullet"/>
      <w:lvlText w:val=""/>
      <w:lvlJc w:val="left"/>
      <w:pPr>
        <w:tabs>
          <w:tab w:val="num" w:pos="3963"/>
        </w:tabs>
        <w:ind w:left="3963" w:hanging="360"/>
      </w:pPr>
      <w:rPr>
        <w:rFonts w:ascii="Symbol" w:hAnsi="Symbol" w:hint="default"/>
      </w:rPr>
    </w:lvl>
    <w:lvl w:ilvl="4" w:tplc="04090003" w:tentative="1">
      <w:start w:val="1"/>
      <w:numFmt w:val="bullet"/>
      <w:lvlText w:val="o"/>
      <w:lvlJc w:val="left"/>
      <w:pPr>
        <w:tabs>
          <w:tab w:val="num" w:pos="4683"/>
        </w:tabs>
        <w:ind w:left="4683" w:hanging="360"/>
      </w:pPr>
      <w:rPr>
        <w:rFonts w:ascii="Courier New" w:hAnsi="Courier New" w:hint="default"/>
      </w:rPr>
    </w:lvl>
    <w:lvl w:ilvl="5" w:tplc="04090005" w:tentative="1">
      <w:start w:val="1"/>
      <w:numFmt w:val="bullet"/>
      <w:lvlText w:val=""/>
      <w:lvlJc w:val="left"/>
      <w:pPr>
        <w:tabs>
          <w:tab w:val="num" w:pos="5403"/>
        </w:tabs>
        <w:ind w:left="5403" w:hanging="360"/>
      </w:pPr>
      <w:rPr>
        <w:rFonts w:ascii="Wingdings" w:hAnsi="Wingdings" w:hint="default"/>
      </w:rPr>
    </w:lvl>
    <w:lvl w:ilvl="6" w:tplc="04090001" w:tentative="1">
      <w:start w:val="1"/>
      <w:numFmt w:val="bullet"/>
      <w:lvlText w:val=""/>
      <w:lvlJc w:val="left"/>
      <w:pPr>
        <w:tabs>
          <w:tab w:val="num" w:pos="6123"/>
        </w:tabs>
        <w:ind w:left="6123" w:hanging="360"/>
      </w:pPr>
      <w:rPr>
        <w:rFonts w:ascii="Symbol" w:hAnsi="Symbol" w:hint="default"/>
      </w:rPr>
    </w:lvl>
    <w:lvl w:ilvl="7" w:tplc="04090003" w:tentative="1">
      <w:start w:val="1"/>
      <w:numFmt w:val="bullet"/>
      <w:lvlText w:val="o"/>
      <w:lvlJc w:val="left"/>
      <w:pPr>
        <w:tabs>
          <w:tab w:val="num" w:pos="6843"/>
        </w:tabs>
        <w:ind w:left="6843" w:hanging="360"/>
      </w:pPr>
      <w:rPr>
        <w:rFonts w:ascii="Courier New" w:hAnsi="Courier New" w:hint="default"/>
      </w:rPr>
    </w:lvl>
    <w:lvl w:ilvl="8" w:tplc="04090005" w:tentative="1">
      <w:start w:val="1"/>
      <w:numFmt w:val="bullet"/>
      <w:lvlText w:val=""/>
      <w:lvlJc w:val="left"/>
      <w:pPr>
        <w:tabs>
          <w:tab w:val="num" w:pos="7563"/>
        </w:tabs>
        <w:ind w:left="7563" w:hanging="360"/>
      </w:pPr>
      <w:rPr>
        <w:rFonts w:ascii="Wingdings" w:hAnsi="Wingdings" w:hint="default"/>
      </w:rPr>
    </w:lvl>
  </w:abstractNum>
  <w:abstractNum w:abstractNumId="10" w15:restartNumberingAfterBreak="0">
    <w:nsid w:val="74954071"/>
    <w:multiLevelType w:val="hybridMultilevel"/>
    <w:tmpl w:val="E3E2D8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05221131">
    <w:abstractNumId w:val="9"/>
  </w:num>
  <w:num w:numId="2" w16cid:durableId="271328893">
    <w:abstractNumId w:val="2"/>
  </w:num>
  <w:num w:numId="3" w16cid:durableId="1056047293">
    <w:abstractNumId w:val="4"/>
  </w:num>
  <w:num w:numId="4" w16cid:durableId="1890648382">
    <w:abstractNumId w:val="6"/>
  </w:num>
  <w:num w:numId="5" w16cid:durableId="890923010">
    <w:abstractNumId w:val="1"/>
  </w:num>
  <w:num w:numId="6" w16cid:durableId="798302301">
    <w:abstractNumId w:val="8"/>
  </w:num>
  <w:num w:numId="7" w16cid:durableId="263463731">
    <w:abstractNumId w:val="0"/>
  </w:num>
  <w:num w:numId="8" w16cid:durableId="1094941245">
    <w:abstractNumId w:val="10"/>
  </w:num>
  <w:num w:numId="9" w16cid:durableId="1972900658">
    <w:abstractNumId w:val="3"/>
  </w:num>
  <w:num w:numId="10" w16cid:durableId="1413820246">
    <w:abstractNumId w:val="5"/>
  </w:num>
  <w:num w:numId="11" w16cid:durableId="40056946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567F"/>
    <w:rsid w:val="00222FED"/>
    <w:rsid w:val="005F173E"/>
    <w:rsid w:val="00897AE1"/>
    <w:rsid w:val="008B3AD4"/>
    <w:rsid w:val="0097567F"/>
    <w:rsid w:val="00D047C4"/>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1824EF"/>
  <w15:chartTrackingRefBased/>
  <w15:docId w15:val="{EFA465FF-804D-409A-A6AC-A4F0482F12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97567F"/>
    <w:pPr>
      <w:spacing w:after="200" w:line="276" w:lineRule="auto"/>
    </w:pPr>
    <w:rPr>
      <w:kern w:val="0"/>
      <w:sz w:val="22"/>
      <w:szCs w:val="22"/>
      <w14:ligatures w14:val="none"/>
    </w:rPr>
  </w:style>
  <w:style w:type="paragraph" w:styleId="Antrat1">
    <w:name w:val="heading 1"/>
    <w:basedOn w:val="prastasis"/>
    <w:next w:val="prastasis"/>
    <w:link w:val="Antrat1Diagrama"/>
    <w:uiPriority w:val="9"/>
    <w:qFormat/>
    <w:rsid w:val="0097567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97567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97567F"/>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97567F"/>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97567F"/>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97567F"/>
    <w:pPr>
      <w:keepNext/>
      <w:keepLines/>
      <w:spacing w:before="40" w:after="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97567F"/>
    <w:pPr>
      <w:keepNext/>
      <w:keepLines/>
      <w:spacing w:before="40" w:after="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97567F"/>
    <w:pPr>
      <w:keepNext/>
      <w:keepLines/>
      <w:spacing w:after="0"/>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97567F"/>
    <w:pPr>
      <w:keepNext/>
      <w:keepLines/>
      <w:spacing w:after="0"/>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97567F"/>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97567F"/>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97567F"/>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97567F"/>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97567F"/>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97567F"/>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97567F"/>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97567F"/>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97567F"/>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97567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97567F"/>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97567F"/>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97567F"/>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97567F"/>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97567F"/>
    <w:rPr>
      <w:i/>
      <w:iCs/>
      <w:color w:val="404040" w:themeColor="text1" w:themeTint="BF"/>
    </w:rPr>
  </w:style>
  <w:style w:type="paragraph" w:styleId="Sraopastraipa">
    <w:name w:val="List Paragraph"/>
    <w:basedOn w:val="prastasis"/>
    <w:uiPriority w:val="34"/>
    <w:qFormat/>
    <w:rsid w:val="0097567F"/>
    <w:pPr>
      <w:ind w:left="720"/>
      <w:contextualSpacing/>
    </w:pPr>
  </w:style>
  <w:style w:type="character" w:styleId="Rykuspabraukimas">
    <w:name w:val="Intense Emphasis"/>
    <w:basedOn w:val="Numatytasispastraiposriftas"/>
    <w:uiPriority w:val="21"/>
    <w:qFormat/>
    <w:rsid w:val="0097567F"/>
    <w:rPr>
      <w:i/>
      <w:iCs/>
      <w:color w:val="0F4761" w:themeColor="accent1" w:themeShade="BF"/>
    </w:rPr>
  </w:style>
  <w:style w:type="paragraph" w:styleId="Iskirtacitata">
    <w:name w:val="Intense Quote"/>
    <w:basedOn w:val="prastasis"/>
    <w:next w:val="prastasis"/>
    <w:link w:val="IskirtacitataDiagrama"/>
    <w:uiPriority w:val="30"/>
    <w:qFormat/>
    <w:rsid w:val="0097567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97567F"/>
    <w:rPr>
      <w:i/>
      <w:iCs/>
      <w:color w:val="0F4761" w:themeColor="accent1" w:themeShade="BF"/>
    </w:rPr>
  </w:style>
  <w:style w:type="character" w:styleId="Rykinuoroda">
    <w:name w:val="Intense Reference"/>
    <w:basedOn w:val="Numatytasispastraiposriftas"/>
    <w:uiPriority w:val="32"/>
    <w:qFormat/>
    <w:rsid w:val="0097567F"/>
    <w:rPr>
      <w:b/>
      <w:bCs/>
      <w:smallCaps/>
      <w:color w:val="0F4761" w:themeColor="accent1" w:themeShade="BF"/>
      <w:spacing w:val="5"/>
    </w:rPr>
  </w:style>
  <w:style w:type="table" w:styleId="Lentelstinklelis">
    <w:name w:val="Table Grid"/>
    <w:basedOn w:val="prastojilentel"/>
    <w:uiPriority w:val="59"/>
    <w:unhideWhenUsed/>
    <w:rsid w:val="0097567F"/>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ema.europa.eu"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13900</Words>
  <Characters>7924</Characters>
  <Application>Microsoft Office Word</Application>
  <DocSecurity>0</DocSecurity>
  <Lines>66</Lines>
  <Paragraphs>43</Paragraphs>
  <ScaleCrop>false</ScaleCrop>
  <Company/>
  <LinksUpToDate>false</LinksUpToDate>
  <CharactersWithSpaces>21781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2025-09-01T11:40:00Z</dcterms:created>
  <dcterms:modified xsi:type="dcterms:W3CDTF">2025-09-01T11:40:00Z</dcterms:modified>
</cp:coreProperties>
</file>