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F13" w:rsidRPr="005D700E" w:rsidRDefault="00786F13" w:rsidP="00786F13">
      <w:pPr>
        <w:spacing w:after="0" w:line="240" w:lineRule="auto"/>
        <w:jc w:val="center"/>
        <w:rPr>
          <w:rFonts w:ascii="Times New Roman" w:hAnsi="Times New Roman"/>
          <w:b/>
        </w:rPr>
      </w:pPr>
      <w:bookmarkStart w:id="0" w:name="_Toc129243138"/>
      <w:bookmarkStart w:id="1" w:name="_Toc129243263"/>
      <w:r w:rsidRPr="005D700E">
        <w:rPr>
          <w:rFonts w:ascii="Times New Roman" w:hAnsi="Times New Roman"/>
          <w:b/>
        </w:rPr>
        <w:t>Pakuotės lapelis: informacija pacientui</w:t>
      </w:r>
      <w:bookmarkEnd w:id="0"/>
      <w:bookmarkEnd w:id="1"/>
    </w:p>
    <w:p w:rsidR="00786F13" w:rsidRPr="005D700E" w:rsidRDefault="00786F13" w:rsidP="00786F13">
      <w:pPr>
        <w:spacing w:after="0" w:line="240" w:lineRule="auto"/>
        <w:jc w:val="center"/>
        <w:rPr>
          <w:rFonts w:ascii="Times New Roman" w:hAnsi="Times New Roman"/>
          <w:b/>
        </w:rPr>
      </w:pPr>
    </w:p>
    <w:p w:rsidR="00786F13" w:rsidRPr="005D700E" w:rsidRDefault="00786F13" w:rsidP="00786F13">
      <w:pPr>
        <w:spacing w:after="0" w:line="240" w:lineRule="auto"/>
        <w:jc w:val="center"/>
        <w:rPr>
          <w:rFonts w:ascii="Times New Roman" w:hAnsi="Times New Roman"/>
          <w:b/>
        </w:rPr>
      </w:pPr>
      <w:proofErr w:type="spellStart"/>
      <w:r w:rsidRPr="005D700E">
        <w:rPr>
          <w:rFonts w:ascii="Times New Roman" w:hAnsi="Times New Roman"/>
          <w:b/>
        </w:rPr>
        <w:t>Norspan</w:t>
      </w:r>
      <w:proofErr w:type="spellEnd"/>
      <w:r w:rsidRPr="005D700E">
        <w:rPr>
          <w:rFonts w:ascii="Times New Roman" w:hAnsi="Times New Roman"/>
          <w:b/>
        </w:rPr>
        <w:t xml:space="preserve"> 5 </w:t>
      </w:r>
      <w:proofErr w:type="spellStart"/>
      <w:r w:rsidRPr="005D700E">
        <w:rPr>
          <w:rFonts w:ascii="Times New Roman" w:hAnsi="Times New Roman"/>
          <w:b/>
        </w:rPr>
        <w:t>mikrogramai</w:t>
      </w:r>
      <w:proofErr w:type="spellEnd"/>
      <w:r w:rsidRPr="005D700E">
        <w:rPr>
          <w:rFonts w:ascii="Times New Roman" w:hAnsi="Times New Roman"/>
          <w:b/>
        </w:rPr>
        <w:t xml:space="preserve"> per valandą </w:t>
      </w:r>
      <w:proofErr w:type="spellStart"/>
      <w:r w:rsidRPr="005D700E">
        <w:rPr>
          <w:rFonts w:ascii="Times New Roman" w:hAnsi="Times New Roman"/>
          <w:b/>
        </w:rPr>
        <w:t>transderminis</w:t>
      </w:r>
      <w:proofErr w:type="spellEnd"/>
      <w:r w:rsidRPr="005D700E">
        <w:rPr>
          <w:rFonts w:ascii="Times New Roman" w:hAnsi="Times New Roman"/>
          <w:b/>
        </w:rPr>
        <w:t xml:space="preserve"> pleistras</w:t>
      </w:r>
    </w:p>
    <w:p w:rsidR="00786F13" w:rsidRPr="005D700E" w:rsidRDefault="00786F13" w:rsidP="00786F13">
      <w:pPr>
        <w:spacing w:after="0" w:line="240" w:lineRule="auto"/>
        <w:jc w:val="center"/>
        <w:rPr>
          <w:rFonts w:ascii="Times New Roman" w:hAnsi="Times New Roman"/>
          <w:b/>
          <w:highlight w:val="lightGray"/>
        </w:rPr>
      </w:pPr>
      <w:proofErr w:type="spellStart"/>
      <w:r w:rsidRPr="005D700E">
        <w:rPr>
          <w:rFonts w:ascii="Times New Roman" w:hAnsi="Times New Roman"/>
          <w:b/>
          <w:highlight w:val="lightGray"/>
        </w:rPr>
        <w:t>Norspan</w:t>
      </w:r>
      <w:proofErr w:type="spellEnd"/>
      <w:r w:rsidRPr="005D700E">
        <w:rPr>
          <w:rFonts w:ascii="Times New Roman" w:hAnsi="Times New Roman"/>
          <w:b/>
          <w:highlight w:val="lightGray"/>
        </w:rPr>
        <w:t xml:space="preserve"> 10 </w:t>
      </w:r>
      <w:proofErr w:type="spellStart"/>
      <w:r w:rsidRPr="005D700E">
        <w:rPr>
          <w:rFonts w:ascii="Times New Roman" w:hAnsi="Times New Roman"/>
          <w:b/>
          <w:highlight w:val="lightGray"/>
        </w:rPr>
        <w:t>mikrogramų</w:t>
      </w:r>
      <w:proofErr w:type="spellEnd"/>
      <w:r w:rsidRPr="005D700E">
        <w:rPr>
          <w:rFonts w:ascii="Times New Roman" w:hAnsi="Times New Roman"/>
          <w:b/>
          <w:highlight w:val="lightGray"/>
        </w:rPr>
        <w:t xml:space="preserve"> per valandą </w:t>
      </w:r>
      <w:proofErr w:type="spellStart"/>
      <w:r w:rsidRPr="005D700E">
        <w:rPr>
          <w:rFonts w:ascii="Times New Roman" w:hAnsi="Times New Roman"/>
          <w:b/>
          <w:highlight w:val="lightGray"/>
        </w:rPr>
        <w:t>transderminis</w:t>
      </w:r>
      <w:proofErr w:type="spellEnd"/>
      <w:r w:rsidRPr="005D700E">
        <w:rPr>
          <w:rFonts w:ascii="Times New Roman" w:hAnsi="Times New Roman"/>
          <w:b/>
          <w:highlight w:val="lightGray"/>
        </w:rPr>
        <w:t xml:space="preserve"> pleistras</w:t>
      </w:r>
    </w:p>
    <w:p w:rsidR="00786F13" w:rsidRPr="005D700E" w:rsidRDefault="00786F13" w:rsidP="00786F13">
      <w:pPr>
        <w:spacing w:after="0" w:line="240" w:lineRule="auto"/>
        <w:jc w:val="center"/>
        <w:rPr>
          <w:rFonts w:ascii="Times New Roman" w:hAnsi="Times New Roman"/>
          <w:b/>
        </w:rPr>
      </w:pPr>
      <w:proofErr w:type="spellStart"/>
      <w:r w:rsidRPr="005D700E">
        <w:rPr>
          <w:rFonts w:ascii="Times New Roman" w:hAnsi="Times New Roman"/>
          <w:b/>
          <w:highlight w:val="lightGray"/>
        </w:rPr>
        <w:t>Norspan</w:t>
      </w:r>
      <w:proofErr w:type="spellEnd"/>
      <w:r w:rsidRPr="005D700E">
        <w:rPr>
          <w:rFonts w:ascii="Times New Roman" w:hAnsi="Times New Roman"/>
          <w:b/>
          <w:highlight w:val="lightGray"/>
        </w:rPr>
        <w:t xml:space="preserve"> 20 </w:t>
      </w:r>
      <w:proofErr w:type="spellStart"/>
      <w:r w:rsidRPr="005D700E">
        <w:rPr>
          <w:rFonts w:ascii="Times New Roman" w:hAnsi="Times New Roman"/>
          <w:b/>
          <w:highlight w:val="lightGray"/>
        </w:rPr>
        <w:t>mikrogramų</w:t>
      </w:r>
      <w:proofErr w:type="spellEnd"/>
      <w:r w:rsidRPr="005D700E">
        <w:rPr>
          <w:rFonts w:ascii="Times New Roman" w:hAnsi="Times New Roman"/>
          <w:b/>
          <w:highlight w:val="lightGray"/>
        </w:rPr>
        <w:t xml:space="preserve"> per valandą </w:t>
      </w:r>
      <w:proofErr w:type="spellStart"/>
      <w:r w:rsidRPr="005D700E">
        <w:rPr>
          <w:rFonts w:ascii="Times New Roman" w:hAnsi="Times New Roman"/>
          <w:b/>
          <w:highlight w:val="lightGray"/>
        </w:rPr>
        <w:t>transderminis</w:t>
      </w:r>
      <w:proofErr w:type="spellEnd"/>
      <w:r w:rsidRPr="005D700E">
        <w:rPr>
          <w:rFonts w:ascii="Times New Roman" w:hAnsi="Times New Roman"/>
          <w:b/>
          <w:highlight w:val="lightGray"/>
        </w:rPr>
        <w:t xml:space="preserve"> pleistras</w:t>
      </w:r>
    </w:p>
    <w:p w:rsidR="00786F13" w:rsidRPr="005D700E" w:rsidRDefault="00786F13" w:rsidP="00786F13">
      <w:pPr>
        <w:spacing w:after="0" w:line="240" w:lineRule="auto"/>
        <w:jc w:val="center"/>
        <w:rPr>
          <w:rFonts w:ascii="Times New Roman" w:hAnsi="Times New Roman"/>
        </w:rPr>
      </w:pPr>
      <w:proofErr w:type="spellStart"/>
      <w:r w:rsidRPr="005D700E">
        <w:rPr>
          <w:rFonts w:ascii="Times New Roman" w:hAnsi="Times New Roman"/>
        </w:rPr>
        <w:t>buprenorfinas</w:t>
      </w:r>
      <w:proofErr w:type="spellEnd"/>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b/>
        </w:rPr>
      </w:pPr>
      <w:r w:rsidRPr="005D700E">
        <w:rPr>
          <w:rFonts w:ascii="Times New Roman" w:hAnsi="Times New Roman"/>
          <w:b/>
        </w:rPr>
        <w:t>Atidžiai perskaitykite visą šį lapelį, prieš pradėdami vartoti vaistą, nes jame pateikiama Jums svarbi informacija.</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Neišmeskite šio lapelio, nes vėl gali prireikti jį perskaityti.</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kiltų daugiau klausimų, kreipkitės į gydytoją arba vaistininką.</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Šis vaistas skirtas tik Jums, todėl kitiems žmonėms jo duoti negalima. Vaistas gali jiems pakenkti (net tiems, kurių ligos požymiai yra tokie patys kaip Jūsų).</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pasireiškė šalutinis poveikis (net jeigu jis šiame lapelyje nenurodytas), kreipkitės į gydytoją, vaistininką arba slaugytoją. Žr. 4 skyrių.</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b/>
        </w:rPr>
      </w:pPr>
      <w:r w:rsidRPr="005D700E">
        <w:rPr>
          <w:rFonts w:ascii="Times New Roman" w:hAnsi="Times New Roman"/>
          <w:b/>
        </w:rPr>
        <w:t>Apie ką rašoma šiame lapelyje?</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1.</w:t>
      </w:r>
      <w:r w:rsidRPr="005D700E">
        <w:rPr>
          <w:rFonts w:ascii="Times New Roman" w:hAnsi="Times New Roman"/>
        </w:rPr>
        <w:tab/>
        <w:t xml:space="preserve">Kas yra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transderminis</w:t>
      </w:r>
      <w:proofErr w:type="spellEnd"/>
      <w:r w:rsidRPr="005D700E">
        <w:rPr>
          <w:rFonts w:ascii="Times New Roman" w:hAnsi="Times New Roman"/>
        </w:rPr>
        <w:t xml:space="preserve"> pleistras</w:t>
      </w:r>
      <w:r w:rsidRPr="005D700E">
        <w:rPr>
          <w:rFonts w:ascii="Times New Roman" w:hAnsi="Times New Roman"/>
          <w:b/>
        </w:rPr>
        <w:t xml:space="preserve"> </w:t>
      </w:r>
      <w:r w:rsidRPr="005D700E">
        <w:rPr>
          <w:rFonts w:ascii="Times New Roman" w:hAnsi="Times New Roman"/>
        </w:rPr>
        <w:t>ir kam jis vartojamas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2.</w:t>
      </w:r>
      <w:r w:rsidRPr="005D700E">
        <w:rPr>
          <w:rFonts w:ascii="Times New Roman" w:hAnsi="Times New Roman"/>
        </w:rPr>
        <w:tab/>
        <w:t xml:space="preserve">Kas žinotina prieš vartojant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transderminį</w:t>
      </w:r>
      <w:proofErr w:type="spellEnd"/>
      <w:r w:rsidRPr="005D700E">
        <w:rPr>
          <w:rFonts w:ascii="Times New Roman" w:hAnsi="Times New Roman"/>
        </w:rPr>
        <w:t xml:space="preserve"> pleistrą</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3.</w:t>
      </w:r>
      <w:r w:rsidRPr="005D700E">
        <w:rPr>
          <w:rFonts w:ascii="Times New Roman" w:hAnsi="Times New Roman"/>
        </w:rPr>
        <w:tab/>
        <w:t xml:space="preserve">Kaip vartoti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transderminį</w:t>
      </w:r>
      <w:proofErr w:type="spellEnd"/>
      <w:r w:rsidRPr="005D700E">
        <w:rPr>
          <w:rFonts w:ascii="Times New Roman" w:hAnsi="Times New Roman"/>
        </w:rPr>
        <w:t xml:space="preserve"> pleistrą</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4.</w:t>
      </w:r>
      <w:r w:rsidRPr="005D700E">
        <w:rPr>
          <w:rFonts w:ascii="Times New Roman" w:hAnsi="Times New Roman"/>
        </w:rPr>
        <w:tab/>
        <w:t>Galimas šalutinis poveikis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5.</w:t>
      </w:r>
      <w:r w:rsidRPr="005D700E">
        <w:rPr>
          <w:rFonts w:ascii="Times New Roman" w:hAnsi="Times New Roman"/>
        </w:rPr>
        <w:tab/>
        <w:t xml:space="preserve">Kaip laikyti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transderminį</w:t>
      </w:r>
      <w:proofErr w:type="spellEnd"/>
      <w:r w:rsidRPr="005D700E">
        <w:rPr>
          <w:rFonts w:ascii="Times New Roman" w:hAnsi="Times New Roman"/>
        </w:rPr>
        <w:t xml:space="preserve"> pleistrą</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6.</w:t>
      </w:r>
      <w:r w:rsidRPr="005D700E">
        <w:rPr>
          <w:rFonts w:ascii="Times New Roman" w:hAnsi="Times New Roman"/>
        </w:rPr>
        <w:tab/>
        <w:t>Pakuotės turinys ir kita informacija</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ind w:left="540" w:hanging="540"/>
        <w:rPr>
          <w:rFonts w:ascii="Times New Roman" w:hAnsi="Times New Roman"/>
          <w:b/>
        </w:rPr>
      </w:pPr>
      <w:bookmarkStart w:id="2" w:name="_Toc129243139"/>
      <w:bookmarkStart w:id="3" w:name="_Toc129243264"/>
      <w:r w:rsidRPr="005D700E">
        <w:rPr>
          <w:rFonts w:ascii="Times New Roman" w:hAnsi="Times New Roman"/>
          <w:b/>
        </w:rPr>
        <w:t>1.</w:t>
      </w:r>
      <w:r w:rsidRPr="005D700E">
        <w:rPr>
          <w:rFonts w:ascii="Times New Roman" w:hAnsi="Times New Roman"/>
          <w:b/>
        </w:rPr>
        <w:tab/>
        <w:t xml:space="preserve">Kas yra </w:t>
      </w:r>
      <w:proofErr w:type="spellStart"/>
      <w:r w:rsidRPr="005D700E">
        <w:rPr>
          <w:rFonts w:ascii="Times New Roman" w:hAnsi="Times New Roman"/>
          <w:b/>
        </w:rPr>
        <w:t>Norspan</w:t>
      </w:r>
      <w:proofErr w:type="spellEnd"/>
      <w:r w:rsidRPr="005D700E">
        <w:rPr>
          <w:rFonts w:ascii="Times New Roman" w:hAnsi="Times New Roman"/>
          <w:b/>
        </w:rPr>
        <w:t xml:space="preserve"> </w:t>
      </w:r>
      <w:proofErr w:type="spellStart"/>
      <w:r w:rsidRPr="005D700E">
        <w:rPr>
          <w:rFonts w:ascii="Times New Roman" w:hAnsi="Times New Roman"/>
          <w:b/>
        </w:rPr>
        <w:t>transderminis</w:t>
      </w:r>
      <w:proofErr w:type="spellEnd"/>
      <w:r w:rsidRPr="005D700E">
        <w:rPr>
          <w:rFonts w:ascii="Times New Roman" w:hAnsi="Times New Roman"/>
          <w:b/>
        </w:rPr>
        <w:t xml:space="preserve"> pleistras ir kam jis vartojamas</w:t>
      </w:r>
      <w:bookmarkEnd w:id="2"/>
      <w:bookmarkEnd w:id="3"/>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transderminiame</w:t>
      </w:r>
      <w:proofErr w:type="spellEnd"/>
      <w:r w:rsidRPr="005D700E">
        <w:rPr>
          <w:rFonts w:ascii="Times New Roman" w:hAnsi="Times New Roman"/>
        </w:rPr>
        <w:t xml:space="preserve"> pleistre yra veiklioji medžiaga </w:t>
      </w:r>
      <w:proofErr w:type="spellStart"/>
      <w:r w:rsidRPr="005D700E">
        <w:rPr>
          <w:rFonts w:ascii="Times New Roman" w:hAnsi="Times New Roman"/>
        </w:rPr>
        <w:t>buprenorfinas</w:t>
      </w:r>
      <w:proofErr w:type="spellEnd"/>
      <w:r w:rsidRPr="005D700E">
        <w:rPr>
          <w:rFonts w:ascii="Times New Roman" w:hAnsi="Times New Roman"/>
        </w:rPr>
        <w:t xml:space="preserve">, kuris priklauso vaistų, vadinamų stipriais analgetikais arbą skausmą malšinančiais, grupei. Gydytojas juos paskyrė vartoti vidutinio stiprumo ilgalaikiam skausmui malšinti, kai reikia stiprių skausmą malšinančių vaistų.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transderminiu</w:t>
      </w:r>
      <w:proofErr w:type="spellEnd"/>
      <w:r w:rsidRPr="005D700E">
        <w:rPr>
          <w:rFonts w:ascii="Times New Roman" w:hAnsi="Times New Roman"/>
        </w:rPr>
        <w:t xml:space="preserve"> pleistru ūminio skausmo malšinti negalima.</w:t>
      </w:r>
    </w:p>
    <w:p w:rsidR="00786F13" w:rsidRPr="005D700E" w:rsidRDefault="00786F13" w:rsidP="00786F13">
      <w:pPr>
        <w:spacing w:after="0" w:line="240" w:lineRule="auto"/>
        <w:rPr>
          <w:rFonts w:ascii="Times New Roman" w:hAnsi="Times New Roman"/>
        </w:rPr>
      </w:pP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transderminis</w:t>
      </w:r>
      <w:proofErr w:type="spellEnd"/>
      <w:r w:rsidRPr="005D700E">
        <w:rPr>
          <w:rFonts w:ascii="Times New Roman" w:hAnsi="Times New Roman"/>
        </w:rPr>
        <w:t xml:space="preserve"> pleistras veikia per odą. Užklijavus pleistrą, </w:t>
      </w:r>
      <w:proofErr w:type="spellStart"/>
      <w:r w:rsidRPr="005D700E">
        <w:rPr>
          <w:rFonts w:ascii="Times New Roman" w:hAnsi="Times New Roman"/>
        </w:rPr>
        <w:t>buprenorfinas</w:t>
      </w:r>
      <w:proofErr w:type="spellEnd"/>
      <w:r w:rsidRPr="005D700E">
        <w:rPr>
          <w:rFonts w:ascii="Times New Roman" w:hAnsi="Times New Roman"/>
        </w:rPr>
        <w:t xml:space="preserve"> prasiskverbia per odą ir patenka į kraują. Vienas pleistras užklijuojamas septynioms paroms.</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ind w:left="540" w:hanging="540"/>
        <w:rPr>
          <w:rFonts w:ascii="Times New Roman" w:hAnsi="Times New Roman"/>
          <w:b/>
        </w:rPr>
      </w:pPr>
      <w:bookmarkStart w:id="4" w:name="_Toc129243140"/>
      <w:bookmarkStart w:id="5" w:name="_Toc129243265"/>
      <w:r w:rsidRPr="005D700E">
        <w:rPr>
          <w:rFonts w:ascii="Times New Roman" w:hAnsi="Times New Roman"/>
          <w:b/>
        </w:rPr>
        <w:t>2.</w:t>
      </w:r>
      <w:r w:rsidRPr="005D700E">
        <w:rPr>
          <w:rFonts w:ascii="Times New Roman" w:hAnsi="Times New Roman"/>
          <w:b/>
        </w:rPr>
        <w:tab/>
        <w:t xml:space="preserve">Kas žinotina prieš vartojant </w:t>
      </w:r>
      <w:proofErr w:type="spellStart"/>
      <w:r w:rsidRPr="005D700E">
        <w:rPr>
          <w:rFonts w:ascii="Times New Roman" w:hAnsi="Times New Roman"/>
          <w:b/>
        </w:rPr>
        <w:t>Norspan</w:t>
      </w:r>
      <w:proofErr w:type="spellEnd"/>
      <w:r w:rsidRPr="005D700E">
        <w:rPr>
          <w:rFonts w:ascii="Times New Roman" w:hAnsi="Times New Roman"/>
          <w:b/>
        </w:rPr>
        <w:t xml:space="preserve"> </w:t>
      </w:r>
      <w:proofErr w:type="spellStart"/>
      <w:r w:rsidRPr="005D700E">
        <w:rPr>
          <w:rFonts w:ascii="Times New Roman" w:hAnsi="Times New Roman"/>
          <w:b/>
        </w:rPr>
        <w:t>transderminį</w:t>
      </w:r>
      <w:proofErr w:type="spellEnd"/>
      <w:r w:rsidRPr="005D700E">
        <w:rPr>
          <w:rFonts w:ascii="Times New Roman" w:hAnsi="Times New Roman"/>
          <w:b/>
        </w:rPr>
        <w:t xml:space="preserve"> pleistrą</w:t>
      </w:r>
      <w:bookmarkEnd w:id="4"/>
      <w:bookmarkEnd w:id="5"/>
    </w:p>
    <w:p w:rsidR="00786F13" w:rsidRPr="005D700E" w:rsidRDefault="00786F13" w:rsidP="00786F13">
      <w:pPr>
        <w:spacing w:after="0" w:line="240" w:lineRule="auto"/>
        <w:rPr>
          <w:rFonts w:ascii="Times New Roman" w:hAnsi="Times New Roman"/>
        </w:rPr>
      </w:pPr>
    </w:p>
    <w:p w:rsidR="00786F13" w:rsidRDefault="00786F13" w:rsidP="00786F13">
      <w:pPr>
        <w:spacing w:after="0" w:line="240" w:lineRule="auto"/>
        <w:rPr>
          <w:rFonts w:ascii="Times New Roman" w:hAnsi="Times New Roman"/>
          <w:b/>
        </w:rPr>
      </w:pPr>
      <w:proofErr w:type="spellStart"/>
      <w:r w:rsidRPr="005D700E">
        <w:rPr>
          <w:rFonts w:ascii="Times New Roman" w:hAnsi="Times New Roman"/>
          <w:b/>
        </w:rPr>
        <w:t>Norspan</w:t>
      </w:r>
      <w:proofErr w:type="spellEnd"/>
      <w:r w:rsidRPr="005D700E">
        <w:rPr>
          <w:rFonts w:ascii="Times New Roman" w:hAnsi="Times New Roman"/>
          <w:b/>
        </w:rPr>
        <w:t xml:space="preserve"> </w:t>
      </w:r>
      <w:proofErr w:type="spellStart"/>
      <w:r w:rsidRPr="005D700E">
        <w:rPr>
          <w:rFonts w:ascii="Times New Roman" w:hAnsi="Times New Roman"/>
          <w:b/>
        </w:rPr>
        <w:t>transderminio</w:t>
      </w:r>
      <w:proofErr w:type="spellEnd"/>
      <w:r w:rsidRPr="005D700E">
        <w:rPr>
          <w:rFonts w:ascii="Times New Roman" w:hAnsi="Times New Roman"/>
          <w:b/>
        </w:rPr>
        <w:t xml:space="preserve"> pleistro vartoti negalima:</w:t>
      </w:r>
    </w:p>
    <w:p w:rsidR="00786F13" w:rsidRPr="005D700E" w:rsidRDefault="00786F13" w:rsidP="00786F13">
      <w:pPr>
        <w:spacing w:after="0" w:line="240" w:lineRule="auto"/>
        <w:rPr>
          <w:rFonts w:ascii="Times New Roman" w:hAnsi="Times New Roman"/>
          <w:b/>
        </w:rPr>
      </w:pP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 xml:space="preserve">jeigu yra alergija </w:t>
      </w:r>
      <w:proofErr w:type="spellStart"/>
      <w:r w:rsidRPr="005D700E">
        <w:rPr>
          <w:rFonts w:ascii="Times New Roman" w:hAnsi="Times New Roman"/>
        </w:rPr>
        <w:t>buprenorfinui</w:t>
      </w:r>
      <w:proofErr w:type="spellEnd"/>
      <w:r w:rsidRPr="005D700E">
        <w:rPr>
          <w:rFonts w:ascii="Times New Roman" w:hAnsi="Times New Roman"/>
        </w:rPr>
        <w:t xml:space="preserve"> arba bet kuriai pagalbinei šio vaisto medžiagai (jos išvardytos 6 skyriuje);</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sutrikusi kvėpavimo funkcija;</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Jūs esate priklausomas nuo narkotinių medžiagų;</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 xml:space="preserve">jeigu vartojate vaistų, kurie vadinami </w:t>
      </w:r>
      <w:proofErr w:type="spellStart"/>
      <w:r w:rsidRPr="005D700E">
        <w:rPr>
          <w:rFonts w:ascii="Times New Roman" w:hAnsi="Times New Roman"/>
        </w:rPr>
        <w:t>monoamino</w:t>
      </w:r>
      <w:proofErr w:type="spellEnd"/>
      <w:r w:rsidRPr="005D700E">
        <w:rPr>
          <w:rFonts w:ascii="Times New Roman" w:hAnsi="Times New Roman"/>
        </w:rPr>
        <w:t xml:space="preserve"> </w:t>
      </w:r>
      <w:proofErr w:type="spellStart"/>
      <w:r w:rsidRPr="005D700E">
        <w:rPr>
          <w:rFonts w:ascii="Times New Roman" w:hAnsi="Times New Roman"/>
        </w:rPr>
        <w:t>oksidazės</w:t>
      </w:r>
      <w:proofErr w:type="spellEnd"/>
      <w:r w:rsidRPr="005D700E">
        <w:rPr>
          <w:rFonts w:ascii="Times New Roman" w:hAnsi="Times New Roman"/>
        </w:rPr>
        <w:t xml:space="preserve"> inhibitoriais (pvz.: </w:t>
      </w:r>
      <w:proofErr w:type="spellStart"/>
      <w:r w:rsidRPr="005D700E">
        <w:rPr>
          <w:rFonts w:ascii="Times New Roman" w:hAnsi="Times New Roman"/>
        </w:rPr>
        <w:t>tranilcipromidą</w:t>
      </w:r>
      <w:proofErr w:type="spellEnd"/>
      <w:r w:rsidRPr="005D700E">
        <w:rPr>
          <w:rFonts w:ascii="Times New Roman" w:hAnsi="Times New Roman"/>
        </w:rPr>
        <w:t xml:space="preserve">, </w:t>
      </w:r>
      <w:proofErr w:type="spellStart"/>
      <w:r w:rsidRPr="005D700E">
        <w:rPr>
          <w:rFonts w:ascii="Times New Roman" w:hAnsi="Times New Roman"/>
        </w:rPr>
        <w:t>fenelziną</w:t>
      </w:r>
      <w:proofErr w:type="spellEnd"/>
      <w:r w:rsidRPr="005D700E">
        <w:rPr>
          <w:rFonts w:ascii="Times New Roman" w:hAnsi="Times New Roman"/>
        </w:rPr>
        <w:t xml:space="preserve">, </w:t>
      </w:r>
      <w:proofErr w:type="spellStart"/>
      <w:r w:rsidRPr="005D700E">
        <w:rPr>
          <w:rFonts w:ascii="Times New Roman" w:hAnsi="Times New Roman"/>
        </w:rPr>
        <w:t>izokarboksazidą</w:t>
      </w:r>
      <w:proofErr w:type="spellEnd"/>
      <w:r w:rsidRPr="005D700E">
        <w:rPr>
          <w:rFonts w:ascii="Times New Roman" w:hAnsi="Times New Roman"/>
        </w:rPr>
        <w:t xml:space="preserve">, </w:t>
      </w:r>
      <w:proofErr w:type="spellStart"/>
      <w:r w:rsidRPr="005D700E">
        <w:rPr>
          <w:rFonts w:ascii="Times New Roman" w:hAnsi="Times New Roman"/>
        </w:rPr>
        <w:t>moklobemidą</w:t>
      </w:r>
      <w:proofErr w:type="spellEnd"/>
      <w:r w:rsidRPr="005D700E">
        <w:rPr>
          <w:rFonts w:ascii="Times New Roman" w:hAnsi="Times New Roman"/>
        </w:rPr>
        <w:t xml:space="preserve"> ar </w:t>
      </w:r>
      <w:proofErr w:type="spellStart"/>
      <w:r w:rsidRPr="005D700E">
        <w:rPr>
          <w:rFonts w:ascii="Times New Roman" w:hAnsi="Times New Roman"/>
        </w:rPr>
        <w:t>linezolidą</w:t>
      </w:r>
      <w:proofErr w:type="spellEnd"/>
      <w:r w:rsidRPr="005D700E">
        <w:rPr>
          <w:rFonts w:ascii="Times New Roman" w:hAnsi="Times New Roman"/>
        </w:rPr>
        <w:t>), arba vartojote tokių vaistų per praėjusias dvi savaites;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 xml:space="preserve">jeigu sergate sunkiąja </w:t>
      </w:r>
      <w:proofErr w:type="spellStart"/>
      <w:r w:rsidRPr="005D700E">
        <w:rPr>
          <w:rFonts w:ascii="Times New Roman" w:hAnsi="Times New Roman"/>
        </w:rPr>
        <w:t>miastenija</w:t>
      </w:r>
      <w:proofErr w:type="spellEnd"/>
      <w:r w:rsidRPr="005D700E">
        <w:rPr>
          <w:rFonts w:ascii="Times New Roman" w:hAnsi="Times New Roman"/>
        </w:rPr>
        <w:t xml:space="preserve"> (būklė, kuriai esant, silpnėja raumenys);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anksčiau nutraukę alkoholio vartojimą, patyrėte nutraukimo simptomų, pavyzdžiui, susijaudinimą, nerimą, drebulį ar prakaitavimą.</w:t>
      </w:r>
    </w:p>
    <w:p w:rsidR="00786F13" w:rsidRPr="005D700E" w:rsidRDefault="00786F13" w:rsidP="00786F13">
      <w:pPr>
        <w:spacing w:after="0" w:line="240" w:lineRule="auto"/>
        <w:ind w:left="540" w:hanging="540"/>
        <w:rPr>
          <w:rFonts w:ascii="Times New Roman" w:hAnsi="Times New Roman"/>
        </w:rPr>
      </w:pPr>
    </w:p>
    <w:p w:rsidR="00786F13" w:rsidRPr="005D700E" w:rsidRDefault="00786F13" w:rsidP="00786F13">
      <w:pPr>
        <w:spacing w:after="0" w:line="240" w:lineRule="auto"/>
        <w:rPr>
          <w:rFonts w:ascii="Times New Roman" w:hAnsi="Times New Roman"/>
        </w:rPr>
      </w:pP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transderminio</w:t>
      </w:r>
      <w:proofErr w:type="spellEnd"/>
      <w:r w:rsidRPr="005D700E">
        <w:rPr>
          <w:rFonts w:ascii="Times New Roman" w:hAnsi="Times New Roman"/>
        </w:rPr>
        <w:t xml:space="preserve"> pleistro negalima vartoti simptomų, atsiradusių dėl vaisto vartojimo nutraukimo, gydymui.</w:t>
      </w:r>
    </w:p>
    <w:p w:rsidR="00786F13" w:rsidRPr="005D700E" w:rsidRDefault="00786F13" w:rsidP="00786F13">
      <w:pPr>
        <w:spacing w:after="0" w:line="240" w:lineRule="auto"/>
        <w:rPr>
          <w:rFonts w:ascii="Times New Roman" w:hAnsi="Times New Roman"/>
        </w:rPr>
      </w:pPr>
    </w:p>
    <w:p w:rsidR="00786F13" w:rsidRPr="005D700E" w:rsidRDefault="00786F13" w:rsidP="00786F13">
      <w:pPr>
        <w:keepNext/>
        <w:tabs>
          <w:tab w:val="left" w:pos="567"/>
        </w:tabs>
        <w:spacing w:after="0" w:line="260" w:lineRule="exact"/>
        <w:jc w:val="both"/>
        <w:outlineLvl w:val="3"/>
        <w:rPr>
          <w:rFonts w:ascii="Times New Roman" w:hAnsi="Times New Roman"/>
          <w:b/>
        </w:rPr>
      </w:pPr>
      <w:r w:rsidRPr="005D700E">
        <w:rPr>
          <w:rFonts w:ascii="Times New Roman" w:hAnsi="Times New Roman"/>
          <w:b/>
        </w:rPr>
        <w:t xml:space="preserve">Įspėjimai ir atsargumo priemonės </w:t>
      </w:r>
    </w:p>
    <w:p w:rsidR="00786F13" w:rsidRPr="005D700E" w:rsidRDefault="00786F13" w:rsidP="00786F13">
      <w:pPr>
        <w:keepNext/>
        <w:numPr>
          <w:ilvl w:val="12"/>
          <w:numId w:val="0"/>
        </w:numPr>
        <w:spacing w:after="0" w:line="240" w:lineRule="auto"/>
        <w:rPr>
          <w:rFonts w:ascii="Times New Roman" w:hAnsi="Times New Roman"/>
        </w:rPr>
      </w:pPr>
    </w:p>
    <w:p w:rsidR="00786F13" w:rsidRPr="005D700E" w:rsidRDefault="00786F13" w:rsidP="00786F13">
      <w:pPr>
        <w:numPr>
          <w:ilvl w:val="12"/>
          <w:numId w:val="0"/>
        </w:numPr>
        <w:spacing w:after="0" w:line="240" w:lineRule="auto"/>
        <w:ind w:right="-2"/>
        <w:rPr>
          <w:rFonts w:ascii="Times New Roman" w:hAnsi="Times New Roman"/>
        </w:rPr>
      </w:pPr>
      <w:r w:rsidRPr="005D700E">
        <w:rPr>
          <w:rFonts w:ascii="Times New Roman" w:hAnsi="Times New Roman"/>
        </w:rPr>
        <w:t xml:space="preserve">Pasitarkite su gydytoju, vaistininku arba slaugytoju, prieš pradėdami vartoti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transderminį</w:t>
      </w:r>
      <w:proofErr w:type="spellEnd"/>
      <w:r w:rsidRPr="005D700E">
        <w:rPr>
          <w:rFonts w:ascii="Times New Roman" w:hAnsi="Times New Roman"/>
        </w:rPr>
        <w:t xml:space="preserve"> pleistrą.</w:t>
      </w:r>
    </w:p>
    <w:p w:rsidR="00786F13" w:rsidRPr="005D700E" w:rsidRDefault="00786F13" w:rsidP="00786F13">
      <w:pPr>
        <w:spacing w:after="0" w:line="240" w:lineRule="auto"/>
        <w:rPr>
          <w:rFonts w:ascii="Times New Roman" w:hAnsi="Times New Roman"/>
          <w:b/>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 xml:space="preserve">Prieš pradėdami vartoti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transderminį</w:t>
      </w:r>
      <w:proofErr w:type="spellEnd"/>
      <w:r w:rsidRPr="005D700E">
        <w:rPr>
          <w:rFonts w:ascii="Times New Roman" w:hAnsi="Times New Roman"/>
        </w:rPr>
        <w:t xml:space="preserve"> pleistrą, pasakykite gydytojui arba vaistininkui:</w:t>
      </w:r>
    </w:p>
    <w:p w:rsidR="00786F13" w:rsidRPr="005D700E" w:rsidRDefault="00786F13" w:rsidP="00786F13">
      <w:pPr>
        <w:pStyle w:val="Sraopastraipa"/>
        <w:numPr>
          <w:ilvl w:val="0"/>
          <w:numId w:val="1"/>
        </w:numPr>
        <w:spacing w:after="0" w:line="240" w:lineRule="auto"/>
        <w:ind w:left="540" w:hanging="540"/>
        <w:rPr>
          <w:rFonts w:ascii="Times New Roman" w:hAnsi="Times New Roman"/>
        </w:rPr>
      </w:pPr>
      <w:r w:rsidRPr="005D700E">
        <w:rPr>
          <w:rFonts w:ascii="Times New Roman" w:hAnsi="Times New Roman"/>
        </w:rPr>
        <w:t>jeigu esate gydomi antidepresantais;</w:t>
      </w:r>
    </w:p>
    <w:p w:rsidR="00786F13" w:rsidRPr="005D700E" w:rsidRDefault="00786F13" w:rsidP="00786F13">
      <w:pPr>
        <w:spacing w:after="0" w:line="240" w:lineRule="auto"/>
        <w:ind w:left="540"/>
        <w:rPr>
          <w:rFonts w:ascii="Times New Roman" w:hAnsi="Times New Roman"/>
        </w:rPr>
      </w:pPr>
      <w:r w:rsidRPr="005D700E">
        <w:rPr>
          <w:rFonts w:ascii="Times New Roman" w:hAnsi="Times New Roman"/>
        </w:rPr>
        <w:t xml:space="preserve">Šiuos vaistus vartojant kartu su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transderminiais</w:t>
      </w:r>
      <w:proofErr w:type="spellEnd"/>
      <w:r w:rsidRPr="005D700E">
        <w:rPr>
          <w:rFonts w:ascii="Times New Roman" w:hAnsi="Times New Roman"/>
        </w:rPr>
        <w:t xml:space="preserve"> pleistrais, gali pasireikšti </w:t>
      </w:r>
      <w:proofErr w:type="spellStart"/>
      <w:r w:rsidRPr="005D700E">
        <w:rPr>
          <w:rFonts w:ascii="Times New Roman" w:hAnsi="Times New Roman"/>
        </w:rPr>
        <w:t>serotonino</w:t>
      </w:r>
      <w:proofErr w:type="spellEnd"/>
      <w:r w:rsidRPr="005D700E">
        <w:rPr>
          <w:rFonts w:ascii="Times New Roman" w:hAnsi="Times New Roman"/>
        </w:rPr>
        <w:t xml:space="preserve"> sindromas – būklė, kuri gali kelti grėsmę gyvybei (žr. skyrių „Kiti vaistai ir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transderminis</w:t>
      </w:r>
      <w:proofErr w:type="spellEnd"/>
      <w:r w:rsidRPr="005D700E">
        <w:rPr>
          <w:rFonts w:ascii="Times New Roman" w:hAnsi="Times New Roman"/>
        </w:rPr>
        <w:t xml:space="preserve"> pleistras“);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pasireiškia priepuolių ar traukulių;</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 xml:space="preserve">jeigu Jums yra su miegu susijęs kvėpavimo sutrikimas (miego </w:t>
      </w:r>
      <w:proofErr w:type="spellStart"/>
      <w:r w:rsidRPr="005D700E">
        <w:rPr>
          <w:rFonts w:ascii="Times New Roman" w:hAnsi="Times New Roman"/>
        </w:rPr>
        <w:t>apnėjos</w:t>
      </w:r>
      <w:proofErr w:type="spellEnd"/>
      <w:r w:rsidRPr="005D700E">
        <w:rPr>
          <w:rFonts w:ascii="Times New Roman" w:hAnsi="Times New Roman"/>
        </w:rPr>
        <w:t xml:space="preserve"> sindromas);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pasireiškia stiprus galvos skausmas arba pykinimas po galvos traumos arba dėl spaudimo padidėjimo kaukolės viduje (pvz., dėl smegenų ligos), nes pleistras gali paslėpti simptomų pablogėjimą arba trukdyti įvertinti galvos traumos apimtį;</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svaigsta galva arba alpstate;</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sergate sunkia kepenų liga;</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Jūs ar kuris nors Jūsų šeimos narys esate piktnaudžiavę alkoholiu, receptiniais vaistais ar draudžiamomis medžiagomis (yra buvusi priklausomybė);</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Jūs esate rūkalius;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Jums kada nors yra buvę nuotaikos sutrikimų (depresija, nerimas arba asmenybės sutrikimas) arba psichiatras Jus yra gydęs nuo kitų psichikos ligų;</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karščiuojate, nes dėl to į kraują gali prasiskverbti didesnis nei normaliai veikliosios medžiagos kiekis;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Jus kamuoja vidurių užkietėjimas.</w:t>
      </w:r>
    </w:p>
    <w:p w:rsidR="00786F13" w:rsidRPr="005D700E" w:rsidRDefault="00786F13" w:rsidP="00786F13">
      <w:pPr>
        <w:spacing w:after="0" w:line="240" w:lineRule="auto"/>
        <w:ind w:left="540" w:hanging="540"/>
        <w:rPr>
          <w:rFonts w:ascii="Times New Roman" w:hAnsi="Times New Roman"/>
        </w:rPr>
      </w:pPr>
    </w:p>
    <w:p w:rsidR="00786F13" w:rsidRPr="0093231B" w:rsidRDefault="00786F13" w:rsidP="00786F13">
      <w:pPr>
        <w:spacing w:after="0" w:line="240" w:lineRule="auto"/>
        <w:rPr>
          <w:rFonts w:ascii="Times New Roman" w:hAnsi="Times New Roman"/>
          <w:u w:val="single"/>
        </w:rPr>
      </w:pPr>
      <w:r w:rsidRPr="0093231B">
        <w:rPr>
          <w:rFonts w:ascii="Times New Roman" w:hAnsi="Times New Roman"/>
          <w:u w:val="single"/>
        </w:rPr>
        <w:t>Su miegu susiję kvėpavimo sutrikimai</w:t>
      </w:r>
    </w:p>
    <w:p w:rsidR="00786F13" w:rsidRPr="005D700E" w:rsidRDefault="00786F13" w:rsidP="00786F13">
      <w:pPr>
        <w:spacing w:after="0" w:line="240" w:lineRule="auto"/>
        <w:rPr>
          <w:rFonts w:ascii="Times New Roman" w:hAnsi="Times New Roman"/>
        </w:rPr>
      </w:pP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transderminis</w:t>
      </w:r>
      <w:proofErr w:type="spellEnd"/>
      <w:r w:rsidRPr="005D700E">
        <w:rPr>
          <w:rFonts w:ascii="Times New Roman" w:hAnsi="Times New Roman"/>
        </w:rPr>
        <w:t xml:space="preserve"> pleistras gali sukelti su miegu susijusių kvėpavimo sutrikimų, tokių, kaip miego </w:t>
      </w:r>
      <w:proofErr w:type="spellStart"/>
      <w:r w:rsidRPr="005D700E">
        <w:rPr>
          <w:rFonts w:ascii="Times New Roman" w:hAnsi="Times New Roman"/>
        </w:rPr>
        <w:t>apnėja</w:t>
      </w:r>
      <w:proofErr w:type="spellEnd"/>
      <w:r w:rsidRPr="005D700E">
        <w:rPr>
          <w:rFonts w:ascii="Times New Roman" w:hAnsi="Times New Roman"/>
        </w:rPr>
        <w:t xml:space="preserve"> (kvėpavimo pauzės miego metu), ir su miegu susijusią </w:t>
      </w:r>
      <w:proofErr w:type="spellStart"/>
      <w:r w:rsidRPr="005D700E">
        <w:rPr>
          <w:rFonts w:ascii="Times New Roman" w:hAnsi="Times New Roman"/>
        </w:rPr>
        <w:t>hipoksemiją</w:t>
      </w:r>
      <w:proofErr w:type="spellEnd"/>
      <w:r w:rsidRPr="005D700E">
        <w:rPr>
          <w:rFonts w:ascii="Times New Roman" w:hAnsi="Times New Roman"/>
        </w:rPr>
        <w:t xml:space="preserve"> (mažas deguonies kiekis kraujyje). Simptomai gali būti kvėpavimo pauzės miego metu, prabudimas naktį dėl dusulio, miego palaikymo sunkumai ar per didelis mieguistumas dienos metu. Jei Jūs ar kitas asmuo pastebite šiuos simptomus, kreipkitės į gydytoją. Gydytojas gali nuspręsti sumažinti dozę.</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Šis vaistas gali sukelti reakcijas vartojimo vietoje, paprastai pasireiškiančias kaip lengvas ar vidutinio sunkumo odos uždegimas; gali atsirasti paraudimas, patinimas, niežulys, išbėrimas, mažos pūslelės (</w:t>
      </w:r>
      <w:proofErr w:type="spellStart"/>
      <w:r w:rsidRPr="005D700E">
        <w:rPr>
          <w:rFonts w:ascii="Times New Roman" w:hAnsi="Times New Roman"/>
        </w:rPr>
        <w:t>vezikulės</w:t>
      </w:r>
      <w:proofErr w:type="spellEnd"/>
      <w:r w:rsidRPr="005D700E">
        <w:rPr>
          <w:rFonts w:ascii="Times New Roman" w:hAnsi="Times New Roman"/>
        </w:rPr>
        <w:t xml:space="preserve">) ir skausmo / deginimo pojūtis vartojimo vietoje. Dažniausia priežastis yra odos dirginimas (dirginimo sukeltas kontaktinis dermatitas) ir tokios reakcijos pašalinus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transderminį</w:t>
      </w:r>
      <w:proofErr w:type="spellEnd"/>
      <w:r w:rsidRPr="005D700E">
        <w:rPr>
          <w:rFonts w:ascii="Times New Roman" w:hAnsi="Times New Roman"/>
        </w:rPr>
        <w:t xml:space="preserve"> pleistrą išnyksta. Gali pasireikšti sunkesnių alerginių reakcijų, tokių kaip pūslelės su išskyromis, kurios gali išplisti už vartojimo vietos ribų ir gali greitai neišnykti pašalinus </w:t>
      </w:r>
      <w:proofErr w:type="spellStart"/>
      <w:r w:rsidRPr="005D700E">
        <w:rPr>
          <w:rFonts w:ascii="Times New Roman" w:hAnsi="Times New Roman"/>
        </w:rPr>
        <w:t>Norspam</w:t>
      </w:r>
      <w:proofErr w:type="spellEnd"/>
      <w:r w:rsidRPr="005D700E">
        <w:rPr>
          <w:rFonts w:ascii="Times New Roman" w:hAnsi="Times New Roman"/>
        </w:rPr>
        <w:t xml:space="preserve"> </w:t>
      </w:r>
      <w:proofErr w:type="spellStart"/>
      <w:r w:rsidRPr="005D700E">
        <w:rPr>
          <w:rFonts w:ascii="Times New Roman" w:hAnsi="Times New Roman"/>
        </w:rPr>
        <w:t>transderminį</w:t>
      </w:r>
      <w:proofErr w:type="spellEnd"/>
      <w:r w:rsidRPr="005D700E">
        <w:rPr>
          <w:rFonts w:ascii="Times New Roman" w:hAnsi="Times New Roman"/>
        </w:rPr>
        <w:t xml:space="preserve"> pleistrą. Lėtinės alerginės reakcijos gali sukelti atviras žaizdas, kraujavimą, opas, odos spalvos pokytį ir infekcijas. Jei pastebėjote bet kurią iš paminėtų odos reakcijų, kreipkitės į gydytoją.</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Šis vaistas gali padidinti Jūsų jautrumą skausmui, ypač vartojant dideles dozes. Jei taip atsitiks, pasakykite gydytojui. Gali prireikti sumažinti dozę arba pakeisti vaistą.</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 xml:space="preserve">Jeigu neseniai patyrėte operaciją, prieš pradėdami vartoti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transderminį</w:t>
      </w:r>
      <w:proofErr w:type="spellEnd"/>
      <w:r w:rsidRPr="005D700E">
        <w:rPr>
          <w:rFonts w:ascii="Times New Roman" w:hAnsi="Times New Roman"/>
        </w:rPr>
        <w:t xml:space="preserve"> pleistrą, apie tai pasakykite gydytojui.</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 xml:space="preserve">Kaip ir kiti </w:t>
      </w:r>
      <w:proofErr w:type="spellStart"/>
      <w:r w:rsidRPr="005D700E">
        <w:rPr>
          <w:rFonts w:ascii="Times New Roman" w:hAnsi="Times New Roman"/>
        </w:rPr>
        <w:t>opioidai</w:t>
      </w:r>
      <w:proofErr w:type="spellEnd"/>
      <w:r w:rsidRPr="005D700E">
        <w:rPr>
          <w:rFonts w:ascii="Times New Roman" w:hAnsi="Times New Roman"/>
        </w:rPr>
        <w:t xml:space="preserve">,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transderminis</w:t>
      </w:r>
      <w:proofErr w:type="spellEnd"/>
      <w:r w:rsidRPr="005D700E">
        <w:rPr>
          <w:rFonts w:ascii="Times New Roman" w:hAnsi="Times New Roman"/>
        </w:rPr>
        <w:t xml:space="preserve"> pleistras gali paveikti įprastą hormonų, tokių kaip kortizolis ir lytiniai hormonai, susidarymą organizme, ypač jei ilgai vartojamos didelės dozės.</w:t>
      </w:r>
    </w:p>
    <w:p w:rsidR="00786F13" w:rsidRPr="005D700E" w:rsidRDefault="00786F13" w:rsidP="00786F13">
      <w:pPr>
        <w:spacing w:after="0" w:line="240" w:lineRule="auto"/>
        <w:rPr>
          <w:rFonts w:ascii="Times New Roman" w:hAnsi="Times New Roman"/>
        </w:rPr>
      </w:pPr>
    </w:p>
    <w:p w:rsidR="00786F13" w:rsidRPr="005D700E" w:rsidRDefault="00786F13" w:rsidP="00786F13">
      <w:pPr>
        <w:keepNext/>
        <w:tabs>
          <w:tab w:val="left" w:pos="567"/>
        </w:tabs>
        <w:spacing w:after="0" w:line="260" w:lineRule="exact"/>
        <w:jc w:val="both"/>
        <w:outlineLvl w:val="3"/>
        <w:rPr>
          <w:rFonts w:ascii="Times New Roman" w:hAnsi="Times New Roman"/>
          <w:b/>
        </w:rPr>
      </w:pPr>
      <w:r w:rsidRPr="005D700E">
        <w:rPr>
          <w:rFonts w:ascii="Times New Roman" w:hAnsi="Times New Roman"/>
          <w:b/>
        </w:rPr>
        <w:t>Vaikams ir paaugliams</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lastRenderedPageBreak/>
        <w:t>Šio vaisto negalima vartoti jaunesniems kaip 18 metų vaikams.</w:t>
      </w:r>
    </w:p>
    <w:p w:rsidR="00786F13" w:rsidRPr="005D700E" w:rsidRDefault="00786F13" w:rsidP="00786F13">
      <w:pPr>
        <w:spacing w:after="0" w:line="240" w:lineRule="auto"/>
        <w:rPr>
          <w:rFonts w:ascii="Times New Roman" w:hAnsi="Times New Roman"/>
        </w:rPr>
      </w:pPr>
    </w:p>
    <w:p w:rsidR="00786F13" w:rsidRPr="005D700E" w:rsidRDefault="00786F13" w:rsidP="00786F13">
      <w:pPr>
        <w:keepNext/>
        <w:keepLines/>
        <w:spacing w:after="0" w:line="240" w:lineRule="auto"/>
        <w:rPr>
          <w:rFonts w:ascii="Times New Roman" w:hAnsi="Times New Roman"/>
          <w:b/>
        </w:rPr>
      </w:pPr>
      <w:r w:rsidRPr="005D700E">
        <w:rPr>
          <w:rFonts w:ascii="Times New Roman" w:hAnsi="Times New Roman"/>
          <w:b/>
        </w:rPr>
        <w:t xml:space="preserve">Kiti vaistai ir </w:t>
      </w:r>
      <w:proofErr w:type="spellStart"/>
      <w:r w:rsidRPr="005D700E">
        <w:rPr>
          <w:rFonts w:ascii="Times New Roman" w:hAnsi="Times New Roman"/>
          <w:b/>
        </w:rPr>
        <w:t>Norspan</w:t>
      </w:r>
      <w:proofErr w:type="spellEnd"/>
      <w:r w:rsidRPr="005D700E">
        <w:rPr>
          <w:rFonts w:ascii="Times New Roman" w:hAnsi="Times New Roman"/>
          <w:b/>
        </w:rPr>
        <w:t xml:space="preserve"> </w:t>
      </w:r>
      <w:proofErr w:type="spellStart"/>
      <w:r w:rsidRPr="005D700E">
        <w:rPr>
          <w:rFonts w:ascii="Times New Roman" w:hAnsi="Times New Roman"/>
          <w:b/>
        </w:rPr>
        <w:t>transderminis</w:t>
      </w:r>
      <w:proofErr w:type="spellEnd"/>
      <w:r w:rsidRPr="005D700E">
        <w:rPr>
          <w:rFonts w:ascii="Times New Roman" w:hAnsi="Times New Roman"/>
          <w:b/>
        </w:rPr>
        <w:t xml:space="preserve"> pleistras</w:t>
      </w:r>
    </w:p>
    <w:p w:rsidR="00786F13" w:rsidRPr="005D700E" w:rsidRDefault="00786F13" w:rsidP="00786F13">
      <w:pPr>
        <w:keepNext/>
        <w:keepLines/>
        <w:spacing w:after="0" w:line="240" w:lineRule="auto"/>
        <w:rPr>
          <w:rFonts w:ascii="Times New Roman" w:hAnsi="Times New Roman"/>
          <w:b/>
        </w:rPr>
      </w:pPr>
    </w:p>
    <w:p w:rsidR="00786F13" w:rsidRPr="005D700E" w:rsidRDefault="00786F13" w:rsidP="00786F13">
      <w:pPr>
        <w:keepNext/>
        <w:keepLines/>
        <w:spacing w:after="0" w:line="240" w:lineRule="auto"/>
        <w:rPr>
          <w:rFonts w:ascii="Times New Roman" w:hAnsi="Times New Roman"/>
        </w:rPr>
      </w:pPr>
      <w:r w:rsidRPr="005D700E">
        <w:rPr>
          <w:rFonts w:ascii="Times New Roman" w:hAnsi="Times New Roman"/>
        </w:rPr>
        <w:t>Jeigu vartojate arba neseniai vartojote kitų vaistų arba dėl to nesate tikri, apie tai pasakykite gydytojui arba vaistininkui.</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 xml:space="preserve">Vartojant kai kuriuos vaistus, gali pasireikšti stipresnis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transderminio</w:t>
      </w:r>
      <w:proofErr w:type="spellEnd"/>
      <w:r w:rsidRPr="005D700E">
        <w:rPr>
          <w:rFonts w:ascii="Times New Roman" w:hAnsi="Times New Roman"/>
        </w:rPr>
        <w:t xml:space="preserve"> pleistro sukeliamas šalutinis poveikis ir kai kuriais atvejais gali pasireikšti labai sunkios reakcijos. Vartodami </w:t>
      </w:r>
      <w:proofErr w:type="spellStart"/>
      <w:r w:rsidRPr="005D700E">
        <w:rPr>
          <w:rFonts w:ascii="Times New Roman" w:hAnsi="Times New Roman"/>
        </w:rPr>
        <w:t>Norspan</w:t>
      </w:r>
      <w:proofErr w:type="spellEnd"/>
      <w:r w:rsidRPr="003F75D9">
        <w:rPr>
          <w:rFonts w:ascii="Times New Roman" w:hAnsi="Times New Roman"/>
        </w:rPr>
        <w:t xml:space="preserve"> </w:t>
      </w:r>
      <w:proofErr w:type="spellStart"/>
      <w:r w:rsidRPr="005D700E">
        <w:rPr>
          <w:rFonts w:ascii="Times New Roman" w:hAnsi="Times New Roman"/>
        </w:rPr>
        <w:t>transderminį</w:t>
      </w:r>
      <w:proofErr w:type="spellEnd"/>
      <w:r w:rsidRPr="005D700E">
        <w:rPr>
          <w:rFonts w:ascii="Times New Roman" w:hAnsi="Times New Roman"/>
        </w:rPr>
        <w:t xml:space="preserve"> pleistrą, nepasitarę su gydytoju, nevartokite jokių kitų vaistų, ypač:</w:t>
      </w:r>
    </w:p>
    <w:p w:rsidR="00786F13" w:rsidRPr="005D700E" w:rsidRDefault="00786F13" w:rsidP="00786F13">
      <w:pPr>
        <w:spacing w:after="0" w:line="240" w:lineRule="auto"/>
        <w:rPr>
          <w:rFonts w:ascii="Times New Roman" w:hAnsi="Times New Roman"/>
        </w:rPr>
      </w:pPr>
    </w:p>
    <w:p w:rsidR="00786F13" w:rsidRPr="005D700E" w:rsidRDefault="00786F13" w:rsidP="00786F13">
      <w:pPr>
        <w:pStyle w:val="Sraopastraipa"/>
        <w:numPr>
          <w:ilvl w:val="0"/>
          <w:numId w:val="2"/>
        </w:numPr>
        <w:spacing w:after="0" w:line="240" w:lineRule="auto"/>
        <w:ind w:left="540" w:hanging="450"/>
        <w:rPr>
          <w:rFonts w:ascii="Times New Roman" w:hAnsi="Times New Roman"/>
        </w:rPr>
      </w:pPr>
      <w:r w:rsidRPr="005D700E">
        <w:rPr>
          <w:rFonts w:ascii="Times New Roman" w:hAnsi="Times New Roman"/>
        </w:rPr>
        <w:t xml:space="preserve">Antidepresantų, kaip antai </w:t>
      </w:r>
      <w:proofErr w:type="spellStart"/>
      <w:r w:rsidRPr="005D700E">
        <w:rPr>
          <w:rFonts w:ascii="Times New Roman" w:hAnsi="Times New Roman"/>
        </w:rPr>
        <w:t>moklobemido</w:t>
      </w:r>
      <w:proofErr w:type="spellEnd"/>
      <w:r w:rsidRPr="005D700E">
        <w:rPr>
          <w:rFonts w:ascii="Times New Roman" w:hAnsi="Times New Roman"/>
        </w:rPr>
        <w:t xml:space="preserve">, </w:t>
      </w:r>
      <w:proofErr w:type="spellStart"/>
      <w:r w:rsidRPr="005D700E">
        <w:rPr>
          <w:rFonts w:ascii="Times New Roman" w:hAnsi="Times New Roman"/>
        </w:rPr>
        <w:t>tranilcipromino</w:t>
      </w:r>
      <w:proofErr w:type="spellEnd"/>
      <w:r w:rsidRPr="005D700E">
        <w:rPr>
          <w:rFonts w:ascii="Times New Roman" w:hAnsi="Times New Roman"/>
        </w:rPr>
        <w:t xml:space="preserve">, </w:t>
      </w:r>
      <w:proofErr w:type="spellStart"/>
      <w:r w:rsidRPr="005D700E">
        <w:rPr>
          <w:rFonts w:ascii="Times New Roman" w:hAnsi="Times New Roman"/>
        </w:rPr>
        <w:t>citalopramo</w:t>
      </w:r>
      <w:proofErr w:type="spellEnd"/>
      <w:r w:rsidRPr="005D700E">
        <w:rPr>
          <w:rFonts w:ascii="Times New Roman" w:hAnsi="Times New Roman"/>
        </w:rPr>
        <w:t xml:space="preserve">, </w:t>
      </w:r>
      <w:proofErr w:type="spellStart"/>
      <w:r w:rsidRPr="005D700E">
        <w:rPr>
          <w:rFonts w:ascii="Times New Roman" w:hAnsi="Times New Roman"/>
        </w:rPr>
        <w:t>escitalopramo</w:t>
      </w:r>
      <w:proofErr w:type="spellEnd"/>
      <w:r w:rsidRPr="005D700E">
        <w:rPr>
          <w:rFonts w:ascii="Times New Roman" w:hAnsi="Times New Roman"/>
        </w:rPr>
        <w:t xml:space="preserve">, </w:t>
      </w:r>
      <w:proofErr w:type="spellStart"/>
      <w:r w:rsidRPr="005D700E">
        <w:rPr>
          <w:rFonts w:ascii="Times New Roman" w:hAnsi="Times New Roman"/>
        </w:rPr>
        <w:t>fluoksetino</w:t>
      </w:r>
      <w:proofErr w:type="spellEnd"/>
      <w:r w:rsidRPr="005D700E">
        <w:rPr>
          <w:rFonts w:ascii="Times New Roman" w:hAnsi="Times New Roman"/>
        </w:rPr>
        <w:t xml:space="preserve">, </w:t>
      </w:r>
      <w:proofErr w:type="spellStart"/>
      <w:r w:rsidRPr="005D700E">
        <w:rPr>
          <w:rFonts w:ascii="Times New Roman" w:hAnsi="Times New Roman"/>
        </w:rPr>
        <w:t>fluvoksamino</w:t>
      </w:r>
      <w:proofErr w:type="spellEnd"/>
      <w:r w:rsidRPr="005D700E">
        <w:rPr>
          <w:rFonts w:ascii="Times New Roman" w:hAnsi="Times New Roman"/>
        </w:rPr>
        <w:t xml:space="preserve">, </w:t>
      </w:r>
      <w:proofErr w:type="spellStart"/>
      <w:r w:rsidRPr="005D700E">
        <w:rPr>
          <w:rFonts w:ascii="Times New Roman" w:hAnsi="Times New Roman"/>
        </w:rPr>
        <w:t>paroksetino</w:t>
      </w:r>
      <w:proofErr w:type="spellEnd"/>
      <w:r w:rsidRPr="005D700E">
        <w:rPr>
          <w:rFonts w:ascii="Times New Roman" w:hAnsi="Times New Roman"/>
        </w:rPr>
        <w:t xml:space="preserve">, </w:t>
      </w:r>
      <w:proofErr w:type="spellStart"/>
      <w:r w:rsidRPr="005D700E">
        <w:rPr>
          <w:rFonts w:ascii="Times New Roman" w:hAnsi="Times New Roman"/>
        </w:rPr>
        <w:t>sertralino</w:t>
      </w:r>
      <w:proofErr w:type="spellEnd"/>
      <w:r w:rsidRPr="005D700E">
        <w:rPr>
          <w:rFonts w:ascii="Times New Roman" w:hAnsi="Times New Roman"/>
        </w:rPr>
        <w:t xml:space="preserve">, </w:t>
      </w:r>
      <w:proofErr w:type="spellStart"/>
      <w:r w:rsidRPr="005D700E">
        <w:rPr>
          <w:rFonts w:ascii="Times New Roman" w:hAnsi="Times New Roman"/>
        </w:rPr>
        <w:t>duloksetino</w:t>
      </w:r>
      <w:proofErr w:type="spellEnd"/>
      <w:r w:rsidRPr="005D700E">
        <w:rPr>
          <w:rFonts w:ascii="Times New Roman" w:hAnsi="Times New Roman"/>
        </w:rPr>
        <w:t xml:space="preserve">, </w:t>
      </w:r>
      <w:proofErr w:type="spellStart"/>
      <w:r w:rsidRPr="005D700E">
        <w:rPr>
          <w:rFonts w:ascii="Times New Roman" w:hAnsi="Times New Roman"/>
        </w:rPr>
        <w:t>venlafaksino</w:t>
      </w:r>
      <w:proofErr w:type="spellEnd"/>
      <w:r w:rsidRPr="005D700E">
        <w:rPr>
          <w:rFonts w:ascii="Times New Roman" w:hAnsi="Times New Roman"/>
        </w:rPr>
        <w:t xml:space="preserve">, </w:t>
      </w:r>
      <w:proofErr w:type="spellStart"/>
      <w:r w:rsidRPr="005D700E">
        <w:rPr>
          <w:rFonts w:ascii="Times New Roman" w:hAnsi="Times New Roman"/>
        </w:rPr>
        <w:t>amitriptilino</w:t>
      </w:r>
      <w:proofErr w:type="spellEnd"/>
      <w:r w:rsidRPr="005D700E">
        <w:rPr>
          <w:rFonts w:ascii="Times New Roman" w:hAnsi="Times New Roman"/>
        </w:rPr>
        <w:t xml:space="preserve">, </w:t>
      </w:r>
      <w:proofErr w:type="spellStart"/>
      <w:r w:rsidRPr="005D700E">
        <w:rPr>
          <w:rFonts w:ascii="Times New Roman" w:hAnsi="Times New Roman"/>
        </w:rPr>
        <w:t>doksepino</w:t>
      </w:r>
      <w:proofErr w:type="spellEnd"/>
      <w:r w:rsidRPr="005D700E">
        <w:rPr>
          <w:rFonts w:ascii="Times New Roman" w:hAnsi="Times New Roman"/>
        </w:rPr>
        <w:t xml:space="preserve"> arba </w:t>
      </w:r>
      <w:proofErr w:type="spellStart"/>
      <w:r w:rsidRPr="005D700E">
        <w:rPr>
          <w:rFonts w:ascii="Times New Roman" w:hAnsi="Times New Roman"/>
        </w:rPr>
        <w:t>trimipramino</w:t>
      </w:r>
      <w:proofErr w:type="spellEnd"/>
      <w:r w:rsidRPr="005D700E">
        <w:rPr>
          <w:rFonts w:ascii="Times New Roman" w:hAnsi="Times New Roman"/>
        </w:rPr>
        <w:t xml:space="preserve">. Šie vaistai gali sąveikauti su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transderminiu</w:t>
      </w:r>
      <w:proofErr w:type="spellEnd"/>
      <w:r w:rsidRPr="005D700E">
        <w:rPr>
          <w:rFonts w:ascii="Times New Roman" w:hAnsi="Times New Roman"/>
        </w:rPr>
        <w:t xml:space="preserve"> pleistru ir Jums gali pasireikšti tokie simptomai, kaip nevalingas, ritmiškas raumenų, įskaitant raumenis, kurie kontroliuoja akių judesius, susitraukinėjimas, sujaudinimas, haliucinacijos, koma, gausus prakaitavimas, </w:t>
      </w:r>
      <w:proofErr w:type="spellStart"/>
      <w:r w:rsidRPr="005D700E">
        <w:rPr>
          <w:rFonts w:ascii="Times New Roman" w:hAnsi="Times New Roman"/>
        </w:rPr>
        <w:t>tremoras</w:t>
      </w:r>
      <w:proofErr w:type="spellEnd"/>
      <w:r w:rsidRPr="005D700E">
        <w:rPr>
          <w:rFonts w:ascii="Times New Roman" w:hAnsi="Times New Roman"/>
        </w:rPr>
        <w:t>, pernelyg sustiprėję refleksai, padidėjęs raumenų tonusas, virš 38 °C pakilusi kūno temperatūra. Pajutus tokius simptomus, reikia kreiptis į gydytoją.</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transderminio</w:t>
      </w:r>
      <w:proofErr w:type="spellEnd"/>
      <w:r w:rsidRPr="005D700E">
        <w:rPr>
          <w:rFonts w:ascii="Times New Roman" w:hAnsi="Times New Roman"/>
        </w:rPr>
        <w:t xml:space="preserve"> pleistro negalima vartoti kartu su kai kurių grupių vaistais, pavyzdžiui, </w:t>
      </w:r>
      <w:proofErr w:type="spellStart"/>
      <w:r w:rsidRPr="005D700E">
        <w:rPr>
          <w:rFonts w:ascii="Times New Roman" w:hAnsi="Times New Roman"/>
        </w:rPr>
        <w:t>monoamino</w:t>
      </w:r>
      <w:proofErr w:type="spellEnd"/>
      <w:r w:rsidRPr="005D700E">
        <w:rPr>
          <w:rFonts w:ascii="Times New Roman" w:hAnsi="Times New Roman"/>
        </w:rPr>
        <w:t xml:space="preserve"> </w:t>
      </w:r>
      <w:proofErr w:type="spellStart"/>
      <w:r w:rsidRPr="005D700E">
        <w:rPr>
          <w:rFonts w:ascii="Times New Roman" w:hAnsi="Times New Roman"/>
        </w:rPr>
        <w:t>oksidazės</w:t>
      </w:r>
      <w:proofErr w:type="spellEnd"/>
      <w:r w:rsidRPr="005D700E">
        <w:rPr>
          <w:rFonts w:ascii="Times New Roman" w:hAnsi="Times New Roman"/>
        </w:rPr>
        <w:t xml:space="preserve"> inhibitoriais (pvz.: </w:t>
      </w:r>
      <w:proofErr w:type="spellStart"/>
      <w:r w:rsidRPr="005D700E">
        <w:rPr>
          <w:rFonts w:ascii="Times New Roman" w:hAnsi="Times New Roman"/>
        </w:rPr>
        <w:t>tranilcipromidu</w:t>
      </w:r>
      <w:proofErr w:type="spellEnd"/>
      <w:r w:rsidRPr="005D700E">
        <w:rPr>
          <w:rFonts w:ascii="Times New Roman" w:hAnsi="Times New Roman"/>
        </w:rPr>
        <w:t xml:space="preserve">, </w:t>
      </w:r>
      <w:proofErr w:type="spellStart"/>
      <w:r w:rsidRPr="005D700E">
        <w:rPr>
          <w:rFonts w:ascii="Times New Roman" w:hAnsi="Times New Roman"/>
        </w:rPr>
        <w:t>fenelzinu</w:t>
      </w:r>
      <w:proofErr w:type="spellEnd"/>
      <w:r w:rsidRPr="005D700E">
        <w:rPr>
          <w:rFonts w:ascii="Times New Roman" w:hAnsi="Times New Roman"/>
        </w:rPr>
        <w:t xml:space="preserve">, </w:t>
      </w:r>
      <w:proofErr w:type="spellStart"/>
      <w:r w:rsidRPr="005D700E">
        <w:rPr>
          <w:rFonts w:ascii="Times New Roman" w:hAnsi="Times New Roman"/>
        </w:rPr>
        <w:t>izokarboksazidu</w:t>
      </w:r>
      <w:proofErr w:type="spellEnd"/>
      <w:r w:rsidRPr="005D700E">
        <w:rPr>
          <w:rFonts w:ascii="Times New Roman" w:hAnsi="Times New Roman"/>
        </w:rPr>
        <w:t xml:space="preserve">, </w:t>
      </w:r>
      <w:proofErr w:type="spellStart"/>
      <w:r w:rsidRPr="005D700E">
        <w:rPr>
          <w:rFonts w:ascii="Times New Roman" w:hAnsi="Times New Roman"/>
        </w:rPr>
        <w:t>moklobemidu</w:t>
      </w:r>
      <w:proofErr w:type="spellEnd"/>
      <w:r w:rsidRPr="005D700E">
        <w:rPr>
          <w:rFonts w:ascii="Times New Roman" w:hAnsi="Times New Roman"/>
        </w:rPr>
        <w:t xml:space="preserve"> ir </w:t>
      </w:r>
      <w:proofErr w:type="spellStart"/>
      <w:r w:rsidRPr="005D700E">
        <w:rPr>
          <w:rFonts w:ascii="Times New Roman" w:hAnsi="Times New Roman"/>
        </w:rPr>
        <w:t>linezolidu</w:t>
      </w:r>
      <w:proofErr w:type="spellEnd"/>
      <w:r w:rsidRPr="005D700E">
        <w:rPr>
          <w:rFonts w:ascii="Times New Roman" w:hAnsi="Times New Roman"/>
        </w:rPr>
        <w:t>), arba jeigu vartojote šios grupės vaistų per praėjusias dvi savaites.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 xml:space="preserve">Jeigu kartu vartojate tam tikrų vaistų, pavyzdžiui, </w:t>
      </w:r>
      <w:proofErr w:type="spellStart"/>
      <w:r w:rsidRPr="005D700E">
        <w:rPr>
          <w:rFonts w:ascii="Times New Roman" w:hAnsi="Times New Roman"/>
        </w:rPr>
        <w:t>fenobarbitalį</w:t>
      </w:r>
      <w:proofErr w:type="spellEnd"/>
      <w:r w:rsidRPr="005D700E">
        <w:rPr>
          <w:rFonts w:ascii="Times New Roman" w:hAnsi="Times New Roman"/>
        </w:rPr>
        <w:t xml:space="preserve"> ar </w:t>
      </w:r>
      <w:proofErr w:type="spellStart"/>
      <w:r w:rsidRPr="005D700E">
        <w:rPr>
          <w:rFonts w:ascii="Times New Roman" w:hAnsi="Times New Roman"/>
        </w:rPr>
        <w:t>fenitoiną</w:t>
      </w:r>
      <w:proofErr w:type="spellEnd"/>
      <w:r w:rsidRPr="005D700E">
        <w:rPr>
          <w:rFonts w:ascii="Times New Roman" w:hAnsi="Times New Roman"/>
        </w:rPr>
        <w:t xml:space="preserve"> (vaistai, kuriais dažnai gydomi priepuoliai ar traukuliai), </w:t>
      </w:r>
      <w:proofErr w:type="spellStart"/>
      <w:r w:rsidRPr="005D700E">
        <w:rPr>
          <w:rFonts w:ascii="Times New Roman" w:hAnsi="Times New Roman"/>
        </w:rPr>
        <w:t>karbamazepiną</w:t>
      </w:r>
      <w:proofErr w:type="spellEnd"/>
      <w:r w:rsidRPr="005D700E">
        <w:rPr>
          <w:rFonts w:ascii="Times New Roman" w:hAnsi="Times New Roman"/>
        </w:rPr>
        <w:t xml:space="preserve"> (vaistas, kuriuo gydomi priepuoliai, traukuliai ir tam tikros skausmą sukeliančios būklės) arba </w:t>
      </w:r>
      <w:proofErr w:type="spellStart"/>
      <w:r w:rsidRPr="005D700E">
        <w:rPr>
          <w:rFonts w:ascii="Times New Roman" w:hAnsi="Times New Roman"/>
        </w:rPr>
        <w:t>rifampiciną</w:t>
      </w:r>
      <w:proofErr w:type="spellEnd"/>
      <w:r w:rsidRPr="005D700E">
        <w:rPr>
          <w:rFonts w:ascii="Times New Roman" w:hAnsi="Times New Roman"/>
        </w:rPr>
        <w:t xml:space="preserve"> (vaistas, kuriuo gydoma tuberkuliozė), gali susilpnėti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transderminio</w:t>
      </w:r>
      <w:proofErr w:type="spellEnd"/>
      <w:r w:rsidRPr="005D700E">
        <w:rPr>
          <w:rFonts w:ascii="Times New Roman" w:hAnsi="Times New Roman"/>
        </w:rPr>
        <w:t xml:space="preserve"> pleistro poveikis.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 xml:space="preserve">Vartojant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transderminį</w:t>
      </w:r>
      <w:proofErr w:type="spellEnd"/>
      <w:r w:rsidRPr="005D700E">
        <w:rPr>
          <w:rFonts w:ascii="Times New Roman" w:hAnsi="Times New Roman"/>
        </w:rPr>
        <w:t xml:space="preserve"> pleistrą, kai kuriems pacientams gali pasireikšti apsvaigimas, pykinimas, apalpimas arba kvėpavimo sulėtėjimas ar susilpnėjimas. Toks šalutinis poveikis gali pasunkėti, jeigu kartu vartojama vaistų, kurie sukelia tokį pat poveikį. Tai yra įvairūs vaistai, kuriais gydoma depresija, nerimas, psichikos ligos ar sutrikimai, vaistai, kurie palengvina užmigimą, vaistai nuo kraujospūdžio padidėjimo (pvz., </w:t>
      </w:r>
      <w:proofErr w:type="spellStart"/>
      <w:r w:rsidRPr="005D700E">
        <w:rPr>
          <w:rFonts w:ascii="Times New Roman" w:hAnsi="Times New Roman"/>
        </w:rPr>
        <w:t>klonidinas</w:t>
      </w:r>
      <w:proofErr w:type="spellEnd"/>
      <w:r w:rsidRPr="005D700E">
        <w:rPr>
          <w:rFonts w:ascii="Times New Roman" w:hAnsi="Times New Roman"/>
        </w:rPr>
        <w:t xml:space="preserve">), kiti </w:t>
      </w:r>
      <w:proofErr w:type="spellStart"/>
      <w:r w:rsidRPr="005D700E">
        <w:rPr>
          <w:rFonts w:ascii="Times New Roman" w:hAnsi="Times New Roman"/>
        </w:rPr>
        <w:t>opioidai</w:t>
      </w:r>
      <w:proofErr w:type="spellEnd"/>
      <w:r w:rsidRPr="005D700E">
        <w:rPr>
          <w:rFonts w:ascii="Times New Roman" w:hAnsi="Times New Roman"/>
        </w:rPr>
        <w:t xml:space="preserve"> (pvz.: morfinas, </w:t>
      </w:r>
      <w:proofErr w:type="spellStart"/>
      <w:r w:rsidRPr="005D700E">
        <w:rPr>
          <w:rFonts w:ascii="Times New Roman" w:hAnsi="Times New Roman"/>
        </w:rPr>
        <w:t>dekstropropoksifenas</w:t>
      </w:r>
      <w:proofErr w:type="spellEnd"/>
      <w:r w:rsidRPr="005D700E">
        <w:rPr>
          <w:rFonts w:ascii="Times New Roman" w:hAnsi="Times New Roman"/>
        </w:rPr>
        <w:t xml:space="preserve">, kodeinas, </w:t>
      </w:r>
      <w:proofErr w:type="spellStart"/>
      <w:r w:rsidRPr="005D700E">
        <w:rPr>
          <w:rFonts w:ascii="Times New Roman" w:hAnsi="Times New Roman"/>
        </w:rPr>
        <w:t>dekstrometorfanas</w:t>
      </w:r>
      <w:proofErr w:type="spellEnd"/>
      <w:r w:rsidRPr="005D700E">
        <w:rPr>
          <w:rFonts w:ascii="Times New Roman" w:hAnsi="Times New Roman"/>
        </w:rPr>
        <w:t xml:space="preserve">, </w:t>
      </w:r>
      <w:proofErr w:type="spellStart"/>
      <w:r w:rsidRPr="005D700E">
        <w:rPr>
          <w:rFonts w:ascii="Times New Roman" w:hAnsi="Times New Roman"/>
        </w:rPr>
        <w:t>noskapinas</w:t>
      </w:r>
      <w:proofErr w:type="spellEnd"/>
      <w:r w:rsidRPr="005D700E">
        <w:rPr>
          <w:rFonts w:ascii="Times New Roman" w:hAnsi="Times New Roman"/>
        </w:rPr>
        <w:t xml:space="preserve">), kurių gali būti vaistų nuo skausmo ar įvairių mikstūrų nuo kosulio sudėtyje), </w:t>
      </w:r>
      <w:proofErr w:type="spellStart"/>
      <w:r w:rsidRPr="005D700E">
        <w:rPr>
          <w:rFonts w:ascii="Times New Roman" w:hAnsi="Times New Roman"/>
        </w:rPr>
        <w:t>antihistamininiai</w:t>
      </w:r>
      <w:proofErr w:type="spellEnd"/>
      <w:r w:rsidRPr="005D700E">
        <w:rPr>
          <w:rFonts w:ascii="Times New Roman" w:hAnsi="Times New Roman"/>
        </w:rPr>
        <w:t xml:space="preserve"> preparatai, kurie gali sukelti mieguistumą arba anestetikai (pvz., </w:t>
      </w:r>
      <w:proofErr w:type="spellStart"/>
      <w:r w:rsidRPr="005D700E">
        <w:rPr>
          <w:rFonts w:ascii="Times New Roman" w:hAnsi="Times New Roman"/>
        </w:rPr>
        <w:t>halotanas</w:t>
      </w:r>
      <w:proofErr w:type="spellEnd"/>
      <w:r w:rsidRPr="005D700E">
        <w:rPr>
          <w:rFonts w:ascii="Times New Roman" w:hAnsi="Times New Roman"/>
        </w:rPr>
        <w:t>).</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 xml:space="preserve">Jei tuo pat metu vartojami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transderminiai</w:t>
      </w:r>
      <w:proofErr w:type="spellEnd"/>
      <w:r w:rsidRPr="005D700E">
        <w:rPr>
          <w:rFonts w:ascii="Times New Roman" w:hAnsi="Times New Roman"/>
        </w:rPr>
        <w:t xml:space="preserve"> pleistrai ir slopinamąjį poveikį sukeliantys vaistai, tokie kaip benzodiazepinai ar į juos panašūs vaistai, gali didėti apsnūdimo, kvėpavimo pasunkėjimo (kvėpavimo slopinimo) ir komos pasireiškimo rizika bei gali kilti pavojus gyvybei. Dėl to toks kombinuotasis gydymas galimas tik tada, jei nėra kitokių gydymo galimybių. Vis dėlto jei gydytojas skyrė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transderminius</w:t>
      </w:r>
      <w:proofErr w:type="spellEnd"/>
      <w:r w:rsidRPr="005D700E">
        <w:rPr>
          <w:rFonts w:ascii="Times New Roman" w:hAnsi="Times New Roman"/>
        </w:rPr>
        <w:t xml:space="preserve"> pleistrus kartu su slopinamąjį poveikį sukeliančiais vaistais, jis apribos tokių kartu skiriamų vaistų dozę ir vartojimo trukmę. Pasakykite gydytojui apie visus vartojamus slopinamąjį poveikį sukeliančius vaistus ir tiksliai laikykitės gydytojo nurodytų dozavimo rekomendacijų. Gali būti naudinga informuoti draugus ir artimuosius, kad jie žinotų paminėtus požymius ir simptomus. Jei Jums atsiras tokių simptomų, kreipkitės į savo gydytoją.</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b/>
        </w:rPr>
      </w:pPr>
      <w:proofErr w:type="spellStart"/>
      <w:r w:rsidRPr="005D700E">
        <w:rPr>
          <w:rFonts w:ascii="Times New Roman" w:hAnsi="Times New Roman"/>
          <w:b/>
        </w:rPr>
        <w:t>Norspan</w:t>
      </w:r>
      <w:proofErr w:type="spellEnd"/>
      <w:r w:rsidRPr="005D700E">
        <w:rPr>
          <w:rFonts w:ascii="Times New Roman" w:hAnsi="Times New Roman"/>
          <w:b/>
        </w:rPr>
        <w:t xml:space="preserve"> </w:t>
      </w:r>
      <w:proofErr w:type="spellStart"/>
      <w:r w:rsidRPr="005D700E">
        <w:rPr>
          <w:rFonts w:ascii="Times New Roman" w:hAnsi="Times New Roman"/>
          <w:b/>
        </w:rPr>
        <w:t>transderminio</w:t>
      </w:r>
      <w:proofErr w:type="spellEnd"/>
      <w:r w:rsidRPr="005D700E">
        <w:rPr>
          <w:rFonts w:ascii="Times New Roman" w:hAnsi="Times New Roman"/>
          <w:b/>
        </w:rPr>
        <w:t xml:space="preserve"> pleistro vartojimas su maistu, gėrimais ir alkoholiu</w:t>
      </w:r>
    </w:p>
    <w:p w:rsidR="00786F13" w:rsidRPr="005D700E" w:rsidRDefault="00786F13" w:rsidP="00786F13">
      <w:pPr>
        <w:spacing w:after="0" w:line="240" w:lineRule="auto"/>
        <w:rPr>
          <w:rFonts w:ascii="Times New Roman" w:hAnsi="Times New Roman"/>
          <w:b/>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 xml:space="preserve">Vartojant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transderminį</w:t>
      </w:r>
      <w:proofErr w:type="spellEnd"/>
      <w:r w:rsidRPr="005D700E">
        <w:rPr>
          <w:rFonts w:ascii="Times New Roman" w:hAnsi="Times New Roman"/>
        </w:rPr>
        <w:t xml:space="preserve"> pleistrą, alkoholis gali pasunkinti kai kurį šalutinį poveikį. Išgėrę alkoholio, galite blogai jaustis. Alkoholio vartojimas kartu su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transderminiu</w:t>
      </w:r>
      <w:proofErr w:type="spellEnd"/>
      <w:r w:rsidRPr="005D700E">
        <w:rPr>
          <w:rFonts w:ascii="Times New Roman" w:hAnsi="Times New Roman"/>
        </w:rPr>
        <w:t xml:space="preserve"> pleistru gali keisti ir reagavimo laiką.</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b/>
        </w:rPr>
      </w:pPr>
      <w:r w:rsidRPr="005D700E">
        <w:rPr>
          <w:rFonts w:ascii="Times New Roman" w:hAnsi="Times New Roman"/>
          <w:b/>
        </w:rPr>
        <w:t>Nėštumas, žindymo laikotarpis ir vaisingumas</w:t>
      </w:r>
    </w:p>
    <w:p w:rsidR="00786F13" w:rsidRPr="005D700E" w:rsidRDefault="00786F13" w:rsidP="00786F13">
      <w:pPr>
        <w:spacing w:after="0" w:line="240" w:lineRule="auto"/>
        <w:rPr>
          <w:rFonts w:ascii="Times New Roman" w:hAnsi="Times New Roman"/>
          <w:b/>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lastRenderedPageBreak/>
        <w:t xml:space="preserve">Jeigu esate nėščia, žindote kūdikį, manote, kad galbūt esate nėščia, arba planuojate pastoti,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transderminio</w:t>
      </w:r>
      <w:proofErr w:type="spellEnd"/>
      <w:r w:rsidRPr="005D700E">
        <w:rPr>
          <w:rFonts w:ascii="Times New Roman" w:hAnsi="Times New Roman"/>
        </w:rPr>
        <w:t xml:space="preserve"> pleistro vartoti negalima, nebent gydytojas, atidžiai įvertinęs naudą ir riziką tiek motinai, tiek vaikui, nurodė kitaip. </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Prieš vartojant šį vaistą, būtina pasitarti su gydytoju arba vaistininku.</w:t>
      </w:r>
    </w:p>
    <w:p w:rsidR="00786F13" w:rsidRPr="005D700E" w:rsidRDefault="00786F13" w:rsidP="00786F13">
      <w:pPr>
        <w:spacing w:after="0" w:line="240" w:lineRule="auto"/>
        <w:rPr>
          <w:rFonts w:ascii="Times New Roman" w:hAnsi="Times New Roman"/>
        </w:rPr>
      </w:pPr>
    </w:p>
    <w:p w:rsidR="00786F13" w:rsidRPr="005D700E" w:rsidRDefault="00786F13" w:rsidP="00786F13">
      <w:pPr>
        <w:keepNext/>
        <w:keepLines/>
        <w:spacing w:after="0" w:line="240" w:lineRule="auto"/>
        <w:rPr>
          <w:rFonts w:ascii="Times New Roman" w:hAnsi="Times New Roman"/>
          <w:b/>
        </w:rPr>
      </w:pPr>
      <w:r w:rsidRPr="005D700E">
        <w:rPr>
          <w:rFonts w:ascii="Times New Roman" w:hAnsi="Times New Roman"/>
          <w:b/>
        </w:rPr>
        <w:t>Vairavimas ir mechanizmų valdymas</w:t>
      </w:r>
    </w:p>
    <w:p w:rsidR="00786F13" w:rsidRPr="005D700E" w:rsidRDefault="00786F13" w:rsidP="00786F13">
      <w:pPr>
        <w:keepNext/>
        <w:keepLines/>
        <w:spacing w:after="0" w:line="240" w:lineRule="auto"/>
        <w:rPr>
          <w:rFonts w:ascii="Times New Roman" w:hAnsi="Times New Roman"/>
          <w:b/>
        </w:rPr>
      </w:pPr>
    </w:p>
    <w:p w:rsidR="00786F13" w:rsidRPr="005D700E" w:rsidRDefault="00786F13" w:rsidP="00786F13">
      <w:pPr>
        <w:keepNext/>
        <w:keepLines/>
        <w:spacing w:after="0" w:line="240" w:lineRule="auto"/>
        <w:rPr>
          <w:rFonts w:ascii="Times New Roman" w:hAnsi="Times New Roman"/>
        </w:rPr>
      </w:pP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transderminis</w:t>
      </w:r>
      <w:proofErr w:type="spellEnd"/>
      <w:r w:rsidRPr="005D700E">
        <w:rPr>
          <w:rFonts w:ascii="Times New Roman" w:hAnsi="Times New Roman"/>
        </w:rPr>
        <w:t xml:space="preserve"> pleistras gali keisti gebėjimą reaguoti, taigi staiga atsiradus nenumatytoms aplinkybėms, galite nesugebėti tinkamai ar greitai reaguoti. Tai labai svarbu:</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gydymo pradžioje;</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jeigu kartu vartojate vaistų, kuriais gydomas nerimas, arba vaistų nuo nemigos;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didinant dozę.</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 xml:space="preserve">Jeigu pasireiškė toks poveikis (pvz., atsirado svaigulys, apsnūdimas ar matomas vaizdas tapo neryškus), vairuoti ar valdyti mechanizmų vartojant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transderminį</w:t>
      </w:r>
      <w:proofErr w:type="spellEnd"/>
      <w:r w:rsidRPr="005D700E">
        <w:rPr>
          <w:rFonts w:ascii="Times New Roman" w:hAnsi="Times New Roman"/>
        </w:rPr>
        <w:t xml:space="preserve"> pleistrą ir dar 24 valandas po pleistro pašalinimo negalima.</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ind w:left="540" w:hanging="540"/>
        <w:rPr>
          <w:rFonts w:ascii="Times New Roman" w:hAnsi="Times New Roman"/>
          <w:b/>
        </w:rPr>
      </w:pPr>
      <w:bookmarkStart w:id="6" w:name="_Toc129243141"/>
      <w:bookmarkStart w:id="7" w:name="_Toc129243266"/>
      <w:r w:rsidRPr="005D700E">
        <w:rPr>
          <w:rFonts w:ascii="Times New Roman" w:hAnsi="Times New Roman"/>
          <w:b/>
        </w:rPr>
        <w:t>3.</w:t>
      </w:r>
      <w:r w:rsidRPr="005D700E">
        <w:rPr>
          <w:rFonts w:ascii="Times New Roman" w:hAnsi="Times New Roman"/>
          <w:b/>
        </w:rPr>
        <w:tab/>
        <w:t xml:space="preserve">Kaip vartoti </w:t>
      </w:r>
      <w:proofErr w:type="spellStart"/>
      <w:r w:rsidRPr="005D700E">
        <w:rPr>
          <w:rFonts w:ascii="Times New Roman" w:hAnsi="Times New Roman"/>
          <w:b/>
        </w:rPr>
        <w:t>Norspan</w:t>
      </w:r>
      <w:proofErr w:type="spellEnd"/>
      <w:r w:rsidRPr="005D700E">
        <w:rPr>
          <w:rFonts w:ascii="Times New Roman" w:hAnsi="Times New Roman"/>
          <w:b/>
        </w:rPr>
        <w:t xml:space="preserve"> </w:t>
      </w:r>
      <w:proofErr w:type="spellStart"/>
      <w:r w:rsidRPr="005D700E">
        <w:rPr>
          <w:rFonts w:ascii="Times New Roman" w:hAnsi="Times New Roman"/>
          <w:b/>
        </w:rPr>
        <w:t>transderminį</w:t>
      </w:r>
      <w:proofErr w:type="spellEnd"/>
      <w:r w:rsidRPr="005D700E">
        <w:rPr>
          <w:rFonts w:ascii="Times New Roman" w:hAnsi="Times New Roman"/>
          <w:b/>
        </w:rPr>
        <w:t xml:space="preserve"> pleistrą</w:t>
      </w:r>
      <w:bookmarkEnd w:id="6"/>
      <w:bookmarkEnd w:id="7"/>
    </w:p>
    <w:p w:rsidR="00786F13" w:rsidRPr="005D700E" w:rsidRDefault="00786F13" w:rsidP="00786F13">
      <w:pPr>
        <w:spacing w:after="0" w:line="240" w:lineRule="auto"/>
        <w:rPr>
          <w:rFonts w:ascii="Times New Roman" w:hAnsi="Times New Roman"/>
        </w:rPr>
      </w:pPr>
    </w:p>
    <w:p w:rsidR="00786F13" w:rsidRPr="005D700E" w:rsidRDefault="00786F13" w:rsidP="00786F13">
      <w:pPr>
        <w:numPr>
          <w:ilvl w:val="12"/>
          <w:numId w:val="0"/>
        </w:numPr>
        <w:spacing w:after="0" w:line="240" w:lineRule="auto"/>
        <w:ind w:right="-2"/>
        <w:rPr>
          <w:rFonts w:ascii="Times New Roman" w:hAnsi="Times New Roman"/>
        </w:rPr>
      </w:pPr>
      <w:r w:rsidRPr="005D700E">
        <w:rPr>
          <w:rFonts w:ascii="Times New Roman" w:hAnsi="Times New Roman"/>
        </w:rPr>
        <w:t>Visada vartokite šį vaistą tiksliai kaip nurodė gydytojas arba vaistininkas. Jeigu abejojate, kreipkitės į gydytoją arba vaistininką.</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 xml:space="preserve">Tiekiami skirtingų stiprumų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transderminiai</w:t>
      </w:r>
      <w:proofErr w:type="spellEnd"/>
      <w:r w:rsidRPr="005D700E">
        <w:rPr>
          <w:rFonts w:ascii="Times New Roman" w:hAnsi="Times New Roman"/>
        </w:rPr>
        <w:t xml:space="preserve"> pleistrai. Gydytojas nurodys, kokio stiprumo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transderminis</w:t>
      </w:r>
      <w:proofErr w:type="spellEnd"/>
      <w:r w:rsidRPr="005D700E">
        <w:rPr>
          <w:rFonts w:ascii="Times New Roman" w:hAnsi="Times New Roman"/>
        </w:rPr>
        <w:t xml:space="preserve"> pleistras geriausiai tinka Jums. </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 xml:space="preserve">Kai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transderminis</w:t>
      </w:r>
      <w:proofErr w:type="spellEnd"/>
      <w:r w:rsidRPr="005D700E">
        <w:rPr>
          <w:rFonts w:ascii="Times New Roman" w:hAnsi="Times New Roman"/>
        </w:rPr>
        <w:t xml:space="preserve"> pleistras pradedamas vartoti pirmą kartą, pacientams dažnai pasireiškia pykinimas ir vėmimas (žr. 4 skyrių). Toks poveikis paprastai išnyksta po pirmosios gydymo savaitės. Praėjus vienai ar dviem savaitėms po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transderminio</w:t>
      </w:r>
      <w:proofErr w:type="spellEnd"/>
      <w:r w:rsidRPr="005D700E">
        <w:rPr>
          <w:rFonts w:ascii="Times New Roman" w:hAnsi="Times New Roman"/>
        </w:rPr>
        <w:t xml:space="preserve"> pleistro vartojimo pradžios, gali būti naudinga suplanuoti apsilankymą pas gydytoją, kad būtumėte tikri, jog vartojate tinkamą dozę, ir kad būtų kontroliuojamas bet koks pasireiškęs šalutinis poveikis.</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 xml:space="preserve">Jeigu prireiks, gydytojas gydymo metu gali keisti vieno stiprumo pleistrą į didesnį arba mažesnį arba nurodyti kartu vartoti ne daugiau kaip du pleistrus. Negalima karpyti ar dalyti pleistro arba vartoti didesnę dozę nei rekomenduojama. Klijuoti daugiau nei du pleistrus iš karto, negalima, didžiausia bendra </w:t>
      </w:r>
      <w:proofErr w:type="spellStart"/>
      <w:r w:rsidRPr="005D700E">
        <w:rPr>
          <w:rFonts w:ascii="Times New Roman" w:hAnsi="Times New Roman"/>
        </w:rPr>
        <w:t>Norspan</w:t>
      </w:r>
      <w:proofErr w:type="spellEnd"/>
      <w:r w:rsidRPr="005D700E">
        <w:rPr>
          <w:rFonts w:ascii="Times New Roman" w:hAnsi="Times New Roman"/>
        </w:rPr>
        <w:t xml:space="preserve"> dozė negali būti didesnė kaip 40 </w:t>
      </w:r>
      <w:proofErr w:type="spellStart"/>
      <w:r w:rsidRPr="005D700E">
        <w:rPr>
          <w:rFonts w:ascii="Times New Roman" w:hAnsi="Times New Roman"/>
        </w:rPr>
        <w:t>mikrogramų</w:t>
      </w:r>
      <w:proofErr w:type="spellEnd"/>
      <w:r w:rsidRPr="005D700E">
        <w:rPr>
          <w:rFonts w:ascii="Times New Roman" w:hAnsi="Times New Roman"/>
        </w:rPr>
        <w:t xml:space="preserve"> per valandą.</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u w:val="single"/>
        </w:rPr>
      </w:pPr>
      <w:r w:rsidRPr="005D700E">
        <w:rPr>
          <w:rFonts w:ascii="Times New Roman" w:hAnsi="Times New Roman"/>
          <w:u w:val="single"/>
        </w:rPr>
        <w:t>Suaugusieji ir senyvi pacientai</w:t>
      </w:r>
    </w:p>
    <w:p w:rsidR="00786F13" w:rsidRPr="005D700E" w:rsidRDefault="00786F13" w:rsidP="00786F13">
      <w:pPr>
        <w:spacing w:after="0" w:line="240" w:lineRule="auto"/>
        <w:rPr>
          <w:rFonts w:ascii="Times New Roman" w:hAnsi="Times New Roman"/>
        </w:rPr>
      </w:pPr>
      <w:r w:rsidRPr="005D700E">
        <w:rPr>
          <w:rFonts w:ascii="Times New Roman" w:hAnsi="Times New Roman"/>
        </w:rPr>
        <w:t xml:space="preserve">Jeigu gydytojas nenurodė kitaip, priklijuokite vieną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transderminį</w:t>
      </w:r>
      <w:proofErr w:type="spellEnd"/>
      <w:r w:rsidRPr="005D700E">
        <w:rPr>
          <w:rFonts w:ascii="Times New Roman" w:hAnsi="Times New Roman"/>
        </w:rPr>
        <w:t xml:space="preserve"> pleistrą (pagal toliau esančius išsamius nurodymus). Pleistrą keiskite kas septynias paras, geriausia tuo pačiu paros laiku. Gydytojas gali nurodyti keisti dozę po 3</w:t>
      </w:r>
      <w:r w:rsidRPr="005D700E">
        <w:rPr>
          <w:rFonts w:ascii="Times New Roman" w:hAnsi="Times New Roman"/>
        </w:rPr>
        <w:noBreakHyphen/>
        <w:t xml:space="preserve">7 parų, kol nustatoma geriausiai skausmą malšinanti dozė. Jeigu gydytojas kartu su pleistru nurodė vartoti kitų vaistų nuo skausmo, tiksliai vykdykite gydytojo nurodymus, nes priešingu atveju gydymas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transderminiais</w:t>
      </w:r>
      <w:proofErr w:type="spellEnd"/>
      <w:r w:rsidRPr="005D700E">
        <w:rPr>
          <w:rFonts w:ascii="Times New Roman" w:hAnsi="Times New Roman"/>
        </w:rPr>
        <w:t xml:space="preserve"> pleistrais gali būti neveiksmingas. Prieš dozės padidinimą reikia vartoti pleistrą bent 3 pilnas paras, kol pasireiškia stipriausias vartojamos dozės poveikis.</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u w:val="single"/>
        </w:rPr>
      </w:pPr>
      <w:r w:rsidRPr="005D700E">
        <w:rPr>
          <w:rFonts w:ascii="Times New Roman" w:hAnsi="Times New Roman"/>
          <w:u w:val="single"/>
        </w:rPr>
        <w:t>Jaunesni nei 18 metų pacientai</w:t>
      </w:r>
    </w:p>
    <w:p w:rsidR="00786F13" w:rsidRPr="005D700E" w:rsidRDefault="00786F13" w:rsidP="00786F13">
      <w:pPr>
        <w:spacing w:after="0" w:line="240" w:lineRule="auto"/>
        <w:rPr>
          <w:rFonts w:ascii="Times New Roman" w:hAnsi="Times New Roman"/>
        </w:rPr>
      </w:pPr>
      <w:r w:rsidRPr="005D700E">
        <w:rPr>
          <w:rFonts w:ascii="Times New Roman" w:hAnsi="Times New Roman"/>
        </w:rPr>
        <w:t xml:space="preserve">Jaunesniems nei 18 metų pacientams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transderminio</w:t>
      </w:r>
      <w:proofErr w:type="spellEnd"/>
      <w:r w:rsidRPr="005D700E">
        <w:rPr>
          <w:rFonts w:ascii="Times New Roman" w:hAnsi="Times New Roman"/>
        </w:rPr>
        <w:t xml:space="preserve"> pleistro vartoti negalima.</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u w:val="single"/>
        </w:rPr>
      </w:pPr>
      <w:r w:rsidRPr="005D700E">
        <w:rPr>
          <w:rFonts w:ascii="Times New Roman" w:hAnsi="Times New Roman"/>
          <w:u w:val="single"/>
        </w:rPr>
        <w:t>Ligoniai, kurie serga inkstų liga ar ligoniai, kuriems atliekamos dializės</w:t>
      </w:r>
    </w:p>
    <w:p w:rsidR="00786F13" w:rsidRPr="005D700E" w:rsidRDefault="00786F13" w:rsidP="00786F13">
      <w:pPr>
        <w:spacing w:after="0" w:line="240" w:lineRule="auto"/>
        <w:rPr>
          <w:rFonts w:ascii="Times New Roman" w:hAnsi="Times New Roman"/>
        </w:rPr>
      </w:pPr>
      <w:r w:rsidRPr="005D700E">
        <w:rPr>
          <w:rFonts w:ascii="Times New Roman" w:hAnsi="Times New Roman"/>
        </w:rPr>
        <w:t>Ligoniams, kurie serga inkstų liga, dozės keisti nebūtina.</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u w:val="single"/>
        </w:rPr>
      </w:pPr>
      <w:r w:rsidRPr="005D700E">
        <w:rPr>
          <w:rFonts w:ascii="Times New Roman" w:hAnsi="Times New Roman"/>
          <w:u w:val="single"/>
        </w:rPr>
        <w:t>Ligoniai, kurie serga kepenų liga</w:t>
      </w:r>
    </w:p>
    <w:p w:rsidR="00786F13" w:rsidRPr="005D700E" w:rsidRDefault="00786F13" w:rsidP="00786F13">
      <w:pPr>
        <w:spacing w:after="0" w:line="240" w:lineRule="auto"/>
        <w:rPr>
          <w:rFonts w:ascii="Times New Roman" w:hAnsi="Times New Roman"/>
        </w:rPr>
      </w:pPr>
      <w:r w:rsidRPr="005D700E">
        <w:rPr>
          <w:rFonts w:ascii="Times New Roman" w:hAnsi="Times New Roman"/>
        </w:rPr>
        <w:lastRenderedPageBreak/>
        <w:t xml:space="preserve">Ligonių, kurie serga kepenų liga, organizme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transderminio</w:t>
      </w:r>
      <w:proofErr w:type="spellEnd"/>
      <w:r w:rsidRPr="005D700E">
        <w:rPr>
          <w:rFonts w:ascii="Times New Roman" w:hAnsi="Times New Roman"/>
        </w:rPr>
        <w:t xml:space="preserve"> pleistro poveikis ir veikimo trukmė gali pakisti, taigi gydytojas gali Jus atidžiau stebėti.</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u w:val="single"/>
        </w:rPr>
      </w:pPr>
      <w:r w:rsidRPr="005D700E">
        <w:rPr>
          <w:rFonts w:ascii="Times New Roman" w:hAnsi="Times New Roman"/>
          <w:u w:val="single"/>
        </w:rPr>
        <w:t xml:space="preserve">Prieš užklijuojant </w:t>
      </w:r>
      <w:proofErr w:type="spellStart"/>
      <w:r w:rsidRPr="005D700E">
        <w:rPr>
          <w:rFonts w:ascii="Times New Roman" w:hAnsi="Times New Roman"/>
          <w:u w:val="single"/>
        </w:rPr>
        <w:t>Norspan</w:t>
      </w:r>
      <w:proofErr w:type="spellEnd"/>
      <w:r w:rsidRPr="005D700E">
        <w:rPr>
          <w:rFonts w:ascii="Times New Roman" w:hAnsi="Times New Roman"/>
          <w:u w:val="single"/>
        </w:rPr>
        <w:t xml:space="preserve"> </w:t>
      </w:r>
      <w:proofErr w:type="spellStart"/>
      <w:r w:rsidRPr="005D700E">
        <w:rPr>
          <w:rFonts w:ascii="Times New Roman" w:hAnsi="Times New Roman"/>
          <w:u w:val="single"/>
        </w:rPr>
        <w:t>transderminį</w:t>
      </w:r>
      <w:proofErr w:type="spellEnd"/>
      <w:r w:rsidRPr="005D700E">
        <w:rPr>
          <w:rFonts w:ascii="Times New Roman" w:hAnsi="Times New Roman"/>
          <w:u w:val="single"/>
        </w:rPr>
        <w:t xml:space="preserve"> pleistrą</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Parinkti žasto, krūtinės ar nugaros viršutinės dalies arba krūtinės ląstos šonų vietą, kurioje oda yra nesudirgusi, sveika (žr. paveikslą toliau). Kreipkitės pagalbos, jeigu nesugebate užklijuoti pleistro patys.</w:t>
      </w:r>
    </w:p>
    <w:p w:rsidR="00786F13" w:rsidRPr="005D700E" w:rsidRDefault="00786F13" w:rsidP="00786F13">
      <w:pPr>
        <w:spacing w:after="0" w:line="240" w:lineRule="auto"/>
        <w:ind w:left="540" w:hanging="540"/>
        <w:rPr>
          <w:rFonts w:ascii="Times New Roman" w:hAnsi="Times New Roman"/>
        </w:rPr>
      </w:pP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noProof/>
          <w:lang w:eastAsia="lt-LT"/>
        </w:rPr>
        <w:drawing>
          <wp:inline distT="0" distB="0" distL="0" distR="0" wp14:anchorId="66986315" wp14:editId="7F1E0BF8">
            <wp:extent cx="714375" cy="571500"/>
            <wp:effectExtent l="0" t="0" r="0" b="0"/>
            <wp:docPr id="1" name="Picture 1" descr="Ste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r w:rsidRPr="005D700E">
        <w:rPr>
          <w:rFonts w:ascii="Times New Roman" w:hAnsi="Times New Roman"/>
          <w:noProof/>
          <w:lang w:eastAsia="lt-LT"/>
        </w:rPr>
        <w:drawing>
          <wp:inline distT="0" distB="0" distL="0" distR="0" wp14:anchorId="3EBE2626" wp14:editId="1FCA5FCA">
            <wp:extent cx="695325" cy="571500"/>
            <wp:effectExtent l="0" t="0" r="0" b="0"/>
            <wp:docPr id="2" name="Picture 2" descr="Ste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p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 cy="571500"/>
                    </a:xfrm>
                    <a:prstGeom prst="rect">
                      <a:avLst/>
                    </a:prstGeom>
                    <a:noFill/>
                    <a:ln>
                      <a:noFill/>
                    </a:ln>
                  </pic:spPr>
                </pic:pic>
              </a:graphicData>
            </a:graphic>
          </wp:inline>
        </w:drawing>
      </w:r>
      <w:r w:rsidRPr="005D700E">
        <w:rPr>
          <w:rFonts w:ascii="Times New Roman" w:hAnsi="Times New Roman"/>
          <w:noProof/>
          <w:lang w:eastAsia="lt-LT"/>
        </w:rPr>
        <w:drawing>
          <wp:inline distT="0" distB="0" distL="0" distR="0" wp14:anchorId="31C99602" wp14:editId="1D8CAB76">
            <wp:extent cx="695325" cy="571500"/>
            <wp:effectExtent l="0" t="0" r="0" b="0"/>
            <wp:docPr id="3" name="Picture 3" descr="Ste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p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571500"/>
                    </a:xfrm>
                    <a:prstGeom prst="rect">
                      <a:avLst/>
                    </a:prstGeom>
                    <a:noFill/>
                    <a:ln>
                      <a:noFill/>
                    </a:ln>
                  </pic:spPr>
                </pic:pic>
              </a:graphicData>
            </a:graphic>
          </wp:inline>
        </w:drawing>
      </w:r>
    </w:p>
    <w:p w:rsidR="00786F13" w:rsidRPr="005D700E" w:rsidRDefault="00786F13" w:rsidP="00786F13">
      <w:pPr>
        <w:spacing w:after="0" w:line="240" w:lineRule="auto"/>
        <w:ind w:left="540" w:hanging="540"/>
        <w:rPr>
          <w:rFonts w:ascii="Times New Roman" w:hAnsi="Times New Roman"/>
        </w:rPr>
      </w:pP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transderminį</w:t>
      </w:r>
      <w:proofErr w:type="spellEnd"/>
      <w:r w:rsidRPr="005D700E">
        <w:rPr>
          <w:rFonts w:ascii="Times New Roman" w:hAnsi="Times New Roman"/>
        </w:rPr>
        <w:t xml:space="preserve"> pleistrą reikia klijuoti ant odos tokioje vietoje, kurioje auga palyginus mažai plaukų arba beveik nėra plaukų. Jeigu nėra tinkamos vietos be plaukų, plaukus reikia nukirpti žirklėmis. Plaukų skusti negalima.</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Vengti klijuoti pleistrą ant paraudusios, sudirgusios arba kitaip pažeistos odos, pavyzdžiui, ten, kur yra didelių randų.</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Pasirinkta odos vieta turi būti sausa ir švari. Jeigu būtina, nuplaukite odą šaltu ar drungnu vandeniu. Muilo, alkoholio, aliejaus, losjonų ar kitokių ploviklių vartoti negalima. Po karštos vonios ar dušo reikia palaukti, kol oda visiškai nudžiūsta. Losjono, kremo ar tepalo tepti ant pasirinktos vietos negalima, nes pleistras gali tinkamai neprilipti prie odos.</w:t>
      </w:r>
    </w:p>
    <w:p w:rsidR="00786F13" w:rsidRPr="005D700E" w:rsidRDefault="00786F13" w:rsidP="00786F13">
      <w:pPr>
        <w:spacing w:after="0" w:line="240" w:lineRule="auto"/>
        <w:ind w:left="540" w:hanging="540"/>
        <w:rPr>
          <w:rFonts w:ascii="Times New Roman" w:hAnsi="Times New Roman"/>
        </w:rPr>
      </w:pPr>
    </w:p>
    <w:p w:rsidR="00786F13" w:rsidRPr="005D700E" w:rsidRDefault="00786F13" w:rsidP="00786F13">
      <w:pPr>
        <w:spacing w:after="0" w:line="240" w:lineRule="auto"/>
        <w:rPr>
          <w:rFonts w:ascii="Times New Roman" w:hAnsi="Times New Roman"/>
          <w:u w:val="single"/>
        </w:rPr>
      </w:pPr>
      <w:r w:rsidRPr="005D700E">
        <w:rPr>
          <w:rFonts w:ascii="Times New Roman" w:hAnsi="Times New Roman"/>
          <w:u w:val="single"/>
        </w:rPr>
        <w:t>Pleistro užklijavimas</w:t>
      </w:r>
    </w:p>
    <w:p w:rsidR="00786F13" w:rsidRPr="005D700E" w:rsidRDefault="00786F13" w:rsidP="00786F13">
      <w:pPr>
        <w:spacing w:after="0" w:line="240" w:lineRule="auto"/>
        <w:rPr>
          <w:rFonts w:ascii="Times New Roman" w:hAnsi="Times New Roman"/>
          <w:u w:val="single"/>
        </w:rPr>
      </w:pPr>
    </w:p>
    <w:p w:rsidR="00786F13" w:rsidRPr="005D700E" w:rsidRDefault="00786F13" w:rsidP="00786F13">
      <w:pPr>
        <w:spacing w:after="0" w:line="240" w:lineRule="auto"/>
        <w:rPr>
          <w:rFonts w:ascii="Times New Roman" w:hAnsi="Times New Roman"/>
        </w:rPr>
      </w:pPr>
    </w:p>
    <w:p w:rsidR="00786F13" w:rsidRPr="005D700E" w:rsidRDefault="00786F13" w:rsidP="00786F13">
      <w:pPr>
        <w:tabs>
          <w:tab w:val="left" w:pos="1560"/>
        </w:tabs>
        <w:spacing w:after="0" w:line="240" w:lineRule="auto"/>
        <w:rPr>
          <w:rFonts w:ascii="Times New Roman" w:hAnsi="Times New Roman"/>
        </w:rPr>
      </w:pPr>
      <w:r w:rsidRPr="003F75D9">
        <w:rPr>
          <w:rFonts w:ascii="Times New Roman" w:hAnsi="Times New Roman"/>
          <w:noProof/>
          <w:lang w:eastAsia="lt-LT"/>
        </w:rPr>
        <w:drawing>
          <wp:anchor distT="0" distB="0" distL="114300" distR="114300" simplePos="0" relativeHeight="251659264" behindDoc="1" locked="0" layoutInCell="1" allowOverlap="1" wp14:anchorId="389A9473" wp14:editId="1D3DDDAA">
            <wp:simplePos x="0" y="0"/>
            <wp:positionH relativeFrom="column">
              <wp:posOffset>4445</wp:posOffset>
            </wp:positionH>
            <wp:positionV relativeFrom="paragraph">
              <wp:posOffset>2540</wp:posOffset>
            </wp:positionV>
            <wp:extent cx="877570" cy="633730"/>
            <wp:effectExtent l="0" t="0" r="0" b="0"/>
            <wp:wrapTight wrapText="bothSides">
              <wp:wrapPolygon edited="0">
                <wp:start x="0" y="0"/>
                <wp:lineTo x="0" y="20778"/>
                <wp:lineTo x="21100" y="20778"/>
                <wp:lineTo x="21100" y="0"/>
                <wp:lineTo x="0" y="0"/>
              </wp:wrapPolygon>
            </wp:wrapTight>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570" cy="633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700E">
        <w:rPr>
          <w:rFonts w:ascii="Times New Roman" w:hAnsi="Times New Roman"/>
        </w:rPr>
        <w:t xml:space="preserve">1 veiksmas. Kiekvienas pleistras yra sandariame paketėlyje. Prieš pat pleistro naudojimą žirklėmis perkirpkite paketėlį pagal punktyrinę liniją. Būkite atsargūs, kad žirklėmis nepažeistumėte </w:t>
      </w:r>
      <w:proofErr w:type="spellStart"/>
      <w:r w:rsidRPr="005D700E">
        <w:rPr>
          <w:rFonts w:ascii="Times New Roman" w:hAnsi="Times New Roman"/>
        </w:rPr>
        <w:t>transderminio</w:t>
      </w:r>
      <w:proofErr w:type="spellEnd"/>
      <w:r w:rsidRPr="005D700E">
        <w:rPr>
          <w:rFonts w:ascii="Times New Roman" w:hAnsi="Times New Roman"/>
        </w:rPr>
        <w:t xml:space="preserve"> pleistro. Išimti pleistrą. Jeigu paketėlis pažeistas, pleistro naudoti negalima.</w:t>
      </w:r>
    </w:p>
    <w:p w:rsidR="00786F13" w:rsidRPr="005D700E" w:rsidRDefault="00786F13" w:rsidP="00786F13">
      <w:pPr>
        <w:spacing w:after="0" w:line="240" w:lineRule="auto"/>
        <w:rPr>
          <w:rFonts w:ascii="Times New Roman" w:hAnsi="Times New Roman"/>
        </w:rPr>
      </w:pPr>
      <w:r w:rsidRPr="003F75D9">
        <w:rPr>
          <w:rFonts w:ascii="Times New Roman" w:hAnsi="Times New Roman"/>
          <w:noProof/>
          <w:lang w:eastAsia="lt-LT"/>
        </w:rPr>
        <w:drawing>
          <wp:anchor distT="0" distB="0" distL="114300" distR="114300" simplePos="0" relativeHeight="251661312" behindDoc="0" locked="0" layoutInCell="1" allowOverlap="1" wp14:anchorId="696D8D16" wp14:editId="2ACA6607">
            <wp:simplePos x="0" y="0"/>
            <wp:positionH relativeFrom="column">
              <wp:posOffset>13970</wp:posOffset>
            </wp:positionH>
            <wp:positionV relativeFrom="paragraph">
              <wp:posOffset>-1905</wp:posOffset>
            </wp:positionV>
            <wp:extent cx="790575" cy="704850"/>
            <wp:effectExtent l="0" t="0" r="0"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3F75D9">
        <w:rPr>
          <w:rFonts w:ascii="Times New Roman" w:hAnsi="Times New Roman"/>
          <w:noProof/>
          <w:lang w:eastAsia="lt-LT"/>
        </w:rPr>
        <w:drawing>
          <wp:anchor distT="0" distB="0" distL="114300" distR="114300" simplePos="0" relativeHeight="251660288" behindDoc="0" locked="0" layoutInCell="1" allowOverlap="1" wp14:anchorId="31B8D6A3" wp14:editId="1B0EF89E">
            <wp:simplePos x="0" y="0"/>
            <wp:positionH relativeFrom="column">
              <wp:posOffset>62865</wp:posOffset>
            </wp:positionH>
            <wp:positionV relativeFrom="paragraph">
              <wp:posOffset>66040</wp:posOffset>
            </wp:positionV>
            <wp:extent cx="819150" cy="571500"/>
            <wp:effectExtent l="0" t="0" r="0" b="0"/>
            <wp:wrapSquare wrapText="bothSides"/>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700E">
        <w:rPr>
          <w:rFonts w:ascii="Times New Roman" w:hAnsi="Times New Roman"/>
        </w:rPr>
        <w:t>2 veiksmas. Lipni pleistro pusė padengta sidabriška apsaugine folija. Atsargiai nulupti</w:t>
      </w:r>
      <w:r w:rsidRPr="005D700E">
        <w:rPr>
          <w:rFonts w:ascii="Times New Roman" w:hAnsi="Times New Roman"/>
          <w:b/>
        </w:rPr>
        <w:t xml:space="preserve"> pusę</w:t>
      </w:r>
      <w:r w:rsidRPr="005D700E">
        <w:rPr>
          <w:rFonts w:ascii="Times New Roman" w:hAnsi="Times New Roman"/>
        </w:rPr>
        <w:t xml:space="preserve"> folijos. Reikia stengtis nepriliesti lipnios pleistro dalies.</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3F75D9">
        <w:rPr>
          <w:rFonts w:ascii="Times New Roman" w:hAnsi="Times New Roman"/>
          <w:noProof/>
          <w:lang w:eastAsia="lt-LT"/>
        </w:rPr>
        <w:drawing>
          <wp:anchor distT="0" distB="0" distL="114300" distR="114300" simplePos="0" relativeHeight="251662336" behindDoc="0" locked="0" layoutInCell="1" allowOverlap="1" wp14:anchorId="2864913A" wp14:editId="35243104">
            <wp:simplePos x="0" y="0"/>
            <wp:positionH relativeFrom="column">
              <wp:posOffset>90170</wp:posOffset>
            </wp:positionH>
            <wp:positionV relativeFrom="paragraph">
              <wp:posOffset>161290</wp:posOffset>
            </wp:positionV>
            <wp:extent cx="791845" cy="695325"/>
            <wp:effectExtent l="0" t="0" r="0" b="0"/>
            <wp:wrapSquare wrapText="bothSides"/>
            <wp:docPr id="4" name="Picture 5" descr="Ste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p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184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6F13" w:rsidRPr="005D700E" w:rsidRDefault="00786F13" w:rsidP="00786F13">
      <w:pPr>
        <w:spacing w:after="0" w:line="240" w:lineRule="auto"/>
        <w:ind w:left="284" w:hanging="142"/>
        <w:rPr>
          <w:rFonts w:ascii="Times New Roman" w:hAnsi="Times New Roman"/>
        </w:rPr>
      </w:pPr>
      <w:r w:rsidRPr="005D700E">
        <w:rPr>
          <w:rFonts w:ascii="Times New Roman" w:hAnsi="Times New Roman"/>
        </w:rPr>
        <w:t>3 veiksmas. Priklijuoti pleistrą prie pasirinktos vietos odos ir nulupti likusią foliją.</w:t>
      </w:r>
    </w:p>
    <w:p w:rsidR="00786F13" w:rsidRPr="005D700E" w:rsidRDefault="00786F13" w:rsidP="00786F13">
      <w:pPr>
        <w:spacing w:after="0" w:line="240" w:lineRule="auto"/>
        <w:ind w:left="284" w:hanging="142"/>
        <w:rPr>
          <w:rFonts w:ascii="Times New Roman" w:hAnsi="Times New Roman"/>
        </w:rPr>
      </w:pPr>
    </w:p>
    <w:p w:rsidR="00786F13" w:rsidRPr="005D700E" w:rsidRDefault="00786F13" w:rsidP="00786F13">
      <w:pPr>
        <w:spacing w:after="0" w:line="240" w:lineRule="auto"/>
        <w:ind w:left="284" w:hanging="142"/>
        <w:rPr>
          <w:rFonts w:ascii="Times New Roman" w:hAnsi="Times New Roman"/>
        </w:rPr>
      </w:pPr>
      <w:r w:rsidRPr="005D700E">
        <w:rPr>
          <w:rFonts w:ascii="Times New Roman" w:hAnsi="Times New Roman"/>
        </w:rPr>
        <w:t>4 veiksmas. Pleistrą prispausti delnu prie odos ir lėtai suskaičiuoti iki 30. Įsitikinti, kad visas pleistras, ypač jo kampai gerai prilipo prie odos.</w:t>
      </w:r>
    </w:p>
    <w:p w:rsidR="00786F13" w:rsidRPr="005D700E" w:rsidRDefault="00786F13" w:rsidP="00786F13">
      <w:pPr>
        <w:spacing w:after="0" w:line="240" w:lineRule="auto"/>
        <w:ind w:firstLine="142"/>
        <w:rPr>
          <w:rFonts w:ascii="Times New Roman" w:hAnsi="Times New Roman"/>
        </w:rPr>
      </w:pPr>
    </w:p>
    <w:p w:rsidR="00786F13" w:rsidRPr="005D700E" w:rsidRDefault="00786F13" w:rsidP="00786F13">
      <w:pPr>
        <w:spacing w:after="0" w:line="240" w:lineRule="auto"/>
        <w:ind w:firstLine="142"/>
        <w:rPr>
          <w:rFonts w:ascii="Times New Roman" w:hAnsi="Times New Roman"/>
        </w:rPr>
      </w:pPr>
    </w:p>
    <w:p w:rsidR="00786F13" w:rsidRPr="005D700E" w:rsidRDefault="00786F13" w:rsidP="00786F13">
      <w:pPr>
        <w:spacing w:after="0" w:line="240" w:lineRule="auto"/>
        <w:rPr>
          <w:rFonts w:ascii="Times New Roman" w:hAnsi="Times New Roman"/>
          <w:u w:val="single"/>
        </w:rPr>
      </w:pPr>
      <w:r w:rsidRPr="005D700E">
        <w:rPr>
          <w:rFonts w:ascii="Times New Roman" w:hAnsi="Times New Roman"/>
          <w:u w:val="single"/>
        </w:rPr>
        <w:t>Pleistro vartojimas</w:t>
      </w:r>
    </w:p>
    <w:p w:rsidR="00786F13" w:rsidRPr="005D700E" w:rsidRDefault="00786F13" w:rsidP="00786F13">
      <w:pPr>
        <w:spacing w:after="0" w:line="240" w:lineRule="auto"/>
        <w:rPr>
          <w:rFonts w:ascii="Times New Roman" w:hAnsi="Times New Roman"/>
        </w:rPr>
      </w:pPr>
      <w:r w:rsidRPr="005D700E">
        <w:rPr>
          <w:rFonts w:ascii="Times New Roman" w:hAnsi="Times New Roman"/>
        </w:rPr>
        <w:t>Reikia vartoti pleistrą septynias paras. Jeigu pleistras užklijuotas teisingai, tikimybė, kad jis atsiklijuos, labai maža. Jeigu pleistro kampai pradeda atsilupti, juos galima priklijuoti tinkamu odos pleistru. Vartojant pleistrą, galima praustis duše, maudytis vonioje ar plaukioti.</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 xml:space="preserve">Pleistrą veikti dideliu karščiu (pvz.: karštais tamponais, elektrine pagalvėle, kaitinimo lempa, karšto vandens buteliu, būti saunoje, maudytis karštoje vonioje ar pan.) negalima, nes gali būti absorbuojamas į kraują didesnis nei normaliai veikliosios medžiagos kiekis. Karštoje aplinkoje pleistras gali netinkamai </w:t>
      </w:r>
      <w:r w:rsidRPr="005D700E">
        <w:rPr>
          <w:rFonts w:ascii="Times New Roman" w:hAnsi="Times New Roman"/>
        </w:rPr>
        <w:lastRenderedPageBreak/>
        <w:t xml:space="preserve">prilipti. Jeigu karščiuojate,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transderminio</w:t>
      </w:r>
      <w:proofErr w:type="spellEnd"/>
      <w:r w:rsidRPr="005D700E">
        <w:rPr>
          <w:rFonts w:ascii="Times New Roman" w:hAnsi="Times New Roman"/>
        </w:rPr>
        <w:t xml:space="preserve"> pleistro poveikis gali pasikeisti (žr. 2 skyriuje poskyrį „Įspėjimai ir atsargumo priemonės“).</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Tikimybė, kad pleistras atlips greičiau nei reikia jį keisti, labai maža. To paties pleistro vartoti dar kartą negalima. Iš karto reikia užklijuoti naują pleistrą (žr. toliau poskyrį „Pleistro pakeitimas“).</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u w:val="single"/>
        </w:rPr>
      </w:pPr>
      <w:r w:rsidRPr="005D700E">
        <w:rPr>
          <w:rFonts w:ascii="Times New Roman" w:hAnsi="Times New Roman"/>
          <w:u w:val="single"/>
        </w:rPr>
        <w:t>Pleistro pakeitimas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Pašalinkite seną pleistrą.</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Sulenkite panaudotą pleistrą pusiau lipniu paviršiumi į vidų.</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Atverkite naujo pleistro paketėlį ir pleistrą išimkite. Tuščią paketėlį panaudokite senam pleistrui išmesti. Saugiai išmeskite paketėlį.</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Net panaudotame pleistre yra medžiagų, kurios gali pakenkti vaikams ar gyvūnams, taigi įsitikinkite, kad panaudotą pleistrą išmetėte vaikams nepasiekiamoje ir nepastebimoje vietoje.</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Naują pleistrą priklijuokite ant kitos tinkamos vietos odos (kaip nurodyta anksčiau). Ant tos pačios vietos klijuoti naujo pleistro negalima 3</w:t>
      </w:r>
      <w:r w:rsidRPr="005D700E">
        <w:rPr>
          <w:rFonts w:ascii="Times New Roman" w:hAnsi="Times New Roman"/>
        </w:rPr>
        <w:noBreakHyphen/>
        <w:t>4 savaites.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Prisiminkite, kad pleistrą keisti reikia tuo pačiu paros laiku. Svarbu, kad pasižymėtumėte šį paros laiką.</w:t>
      </w:r>
    </w:p>
    <w:p w:rsidR="00786F13" w:rsidRPr="005D700E" w:rsidRDefault="00786F13" w:rsidP="00786F13">
      <w:pPr>
        <w:spacing w:after="0" w:line="240" w:lineRule="auto"/>
        <w:ind w:left="540" w:hanging="540"/>
        <w:rPr>
          <w:rFonts w:ascii="Times New Roman" w:hAnsi="Times New Roman"/>
        </w:rPr>
      </w:pPr>
    </w:p>
    <w:p w:rsidR="00786F13" w:rsidRPr="005D700E" w:rsidRDefault="00786F13" w:rsidP="00786F13">
      <w:pPr>
        <w:spacing w:after="0" w:line="240" w:lineRule="auto"/>
        <w:rPr>
          <w:rFonts w:ascii="Times New Roman" w:hAnsi="Times New Roman"/>
          <w:u w:val="single"/>
        </w:rPr>
      </w:pPr>
      <w:r w:rsidRPr="005D700E">
        <w:rPr>
          <w:rFonts w:ascii="Times New Roman" w:hAnsi="Times New Roman"/>
          <w:u w:val="single"/>
        </w:rPr>
        <w:t>Gydymo trukmė</w:t>
      </w:r>
    </w:p>
    <w:p w:rsidR="00786F13" w:rsidRPr="005D700E" w:rsidRDefault="00786F13" w:rsidP="00786F13">
      <w:pPr>
        <w:spacing w:after="0" w:line="240" w:lineRule="auto"/>
        <w:rPr>
          <w:rFonts w:ascii="Times New Roman" w:hAnsi="Times New Roman"/>
        </w:rPr>
      </w:pPr>
      <w:r w:rsidRPr="005D700E">
        <w:rPr>
          <w:rFonts w:ascii="Times New Roman" w:hAnsi="Times New Roman"/>
        </w:rPr>
        <w:t xml:space="preserve">Gydytojas nurodys, kiek laiko reikia vartoti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transderminį</w:t>
      </w:r>
      <w:proofErr w:type="spellEnd"/>
      <w:r w:rsidRPr="005D700E">
        <w:rPr>
          <w:rFonts w:ascii="Times New Roman" w:hAnsi="Times New Roman"/>
        </w:rPr>
        <w:t xml:space="preserve"> pleistrą. Gydymo nutraukti nepasitarus su gydytoju negalima, nes skausmas gali atsinaujinti ir galite blogai jaustis (žr. toliau poskyrį „Nustojus vartoti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transderminį</w:t>
      </w:r>
      <w:proofErr w:type="spellEnd"/>
      <w:r w:rsidRPr="005D700E">
        <w:rPr>
          <w:rFonts w:ascii="Times New Roman" w:hAnsi="Times New Roman"/>
        </w:rPr>
        <w:t xml:space="preserve"> pleistrą“).</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 xml:space="preserve">Jeigu manote, kad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transderminis</w:t>
      </w:r>
      <w:proofErr w:type="spellEnd"/>
      <w:r w:rsidRPr="005D700E">
        <w:rPr>
          <w:rFonts w:ascii="Times New Roman" w:hAnsi="Times New Roman"/>
        </w:rPr>
        <w:t xml:space="preserve"> pleistras veikia per silpnai ar per stipriai, pasakykite gydytojui arba vaistininkui.</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b/>
        </w:rPr>
      </w:pPr>
      <w:r w:rsidRPr="005D700E">
        <w:rPr>
          <w:rFonts w:ascii="Times New Roman" w:hAnsi="Times New Roman"/>
          <w:b/>
        </w:rPr>
        <w:t xml:space="preserve">Ką daryti Pavartojus per didelę </w:t>
      </w:r>
      <w:proofErr w:type="spellStart"/>
      <w:r w:rsidRPr="005D700E">
        <w:rPr>
          <w:rFonts w:ascii="Times New Roman" w:hAnsi="Times New Roman"/>
          <w:b/>
        </w:rPr>
        <w:t>Norspan</w:t>
      </w:r>
      <w:proofErr w:type="spellEnd"/>
      <w:r w:rsidRPr="005D700E">
        <w:rPr>
          <w:rFonts w:ascii="Times New Roman" w:hAnsi="Times New Roman"/>
          <w:b/>
        </w:rPr>
        <w:t xml:space="preserve"> </w:t>
      </w:r>
      <w:proofErr w:type="spellStart"/>
      <w:r w:rsidRPr="005D700E">
        <w:rPr>
          <w:rFonts w:ascii="Times New Roman" w:hAnsi="Times New Roman"/>
          <w:b/>
        </w:rPr>
        <w:t>transderminio</w:t>
      </w:r>
      <w:proofErr w:type="spellEnd"/>
      <w:r w:rsidRPr="005D700E">
        <w:rPr>
          <w:rFonts w:ascii="Times New Roman" w:hAnsi="Times New Roman"/>
          <w:b/>
        </w:rPr>
        <w:t xml:space="preserve"> pleistro dozę?</w:t>
      </w:r>
    </w:p>
    <w:p w:rsidR="00786F13" w:rsidRPr="005D700E" w:rsidRDefault="00786F13" w:rsidP="00786F13">
      <w:pPr>
        <w:spacing w:after="0" w:line="240" w:lineRule="auto"/>
        <w:rPr>
          <w:rFonts w:ascii="Times New Roman" w:hAnsi="Times New Roman"/>
          <w:b/>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Jeigu pastebėjote, kad pavartojote per daug pleistrų, nedelsdami pašalinkite visus pleistrus ir iš karto kreipkitės į gydytoją arba vykite į artimiausią ligoninę. Perdozavus vaisto, galite jausti labai didelį mieguistumą ir pykinimą. Gali sutrikti kvėpavimas arba pritemti sąmonė, gali prireikti skubiai gydytis ligoninėje. Kreipdamiesi medicininės pagalbos, įsitikinkite, kad pasiėmėte šį pakuotės lapelį ir visus likusius pleistrus, kad galėtumėte parodyti gydytojui.</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b/>
        </w:rPr>
      </w:pPr>
      <w:r w:rsidRPr="005D700E">
        <w:rPr>
          <w:rFonts w:ascii="Times New Roman" w:hAnsi="Times New Roman"/>
          <w:b/>
        </w:rPr>
        <w:t xml:space="preserve">Pamiršus pavartoti </w:t>
      </w:r>
      <w:proofErr w:type="spellStart"/>
      <w:r w:rsidRPr="005D700E">
        <w:rPr>
          <w:rFonts w:ascii="Times New Roman" w:hAnsi="Times New Roman"/>
          <w:b/>
        </w:rPr>
        <w:t>Norspan</w:t>
      </w:r>
      <w:proofErr w:type="spellEnd"/>
      <w:r w:rsidRPr="005D700E">
        <w:rPr>
          <w:rFonts w:ascii="Times New Roman" w:hAnsi="Times New Roman"/>
          <w:b/>
        </w:rPr>
        <w:t xml:space="preserve"> </w:t>
      </w:r>
      <w:proofErr w:type="spellStart"/>
      <w:r w:rsidRPr="005D700E">
        <w:rPr>
          <w:rFonts w:ascii="Times New Roman" w:hAnsi="Times New Roman"/>
          <w:b/>
        </w:rPr>
        <w:t>transderminį</w:t>
      </w:r>
      <w:proofErr w:type="spellEnd"/>
      <w:r w:rsidRPr="005D700E">
        <w:rPr>
          <w:rFonts w:ascii="Times New Roman" w:hAnsi="Times New Roman"/>
          <w:b/>
        </w:rPr>
        <w:t xml:space="preserve"> pleistrą</w:t>
      </w:r>
    </w:p>
    <w:p w:rsidR="00786F13" w:rsidRPr="005D700E" w:rsidRDefault="00786F13" w:rsidP="00786F13">
      <w:pPr>
        <w:spacing w:after="0" w:line="240" w:lineRule="auto"/>
        <w:rPr>
          <w:rFonts w:ascii="Times New Roman" w:hAnsi="Times New Roman"/>
          <w:b/>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Priklijuokite naują pleistrą iš karto, kai tik prisimisite. Pasižymėkite datą, nes nuo šiol pleistrą reikės keisti kitą dieną. Jeigu labai vėluojate užklijuoti pleistrą, skausmas gali atsinaujinti. Tokiu atveju kreipkitės į gydytoją.</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Negalima klijuoti dviejų pleistrų norint kompensuoti praleistą pleistrą.</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b/>
        </w:rPr>
      </w:pPr>
      <w:r w:rsidRPr="005D700E">
        <w:rPr>
          <w:rFonts w:ascii="Times New Roman" w:hAnsi="Times New Roman"/>
          <w:b/>
        </w:rPr>
        <w:t xml:space="preserve">Nustojus vartoti </w:t>
      </w:r>
      <w:proofErr w:type="spellStart"/>
      <w:r w:rsidRPr="005D700E">
        <w:rPr>
          <w:rFonts w:ascii="Times New Roman" w:hAnsi="Times New Roman"/>
          <w:b/>
        </w:rPr>
        <w:t>Norspan</w:t>
      </w:r>
      <w:proofErr w:type="spellEnd"/>
      <w:r w:rsidRPr="005D700E">
        <w:rPr>
          <w:rFonts w:ascii="Times New Roman" w:hAnsi="Times New Roman"/>
          <w:b/>
        </w:rPr>
        <w:t xml:space="preserve"> </w:t>
      </w:r>
      <w:proofErr w:type="spellStart"/>
      <w:r w:rsidRPr="005D700E">
        <w:rPr>
          <w:rFonts w:ascii="Times New Roman" w:hAnsi="Times New Roman"/>
          <w:b/>
        </w:rPr>
        <w:t>transderminį</w:t>
      </w:r>
      <w:proofErr w:type="spellEnd"/>
      <w:r w:rsidRPr="005D700E">
        <w:rPr>
          <w:rFonts w:ascii="Times New Roman" w:hAnsi="Times New Roman"/>
          <w:b/>
        </w:rPr>
        <w:t xml:space="preserve"> pleistrą</w:t>
      </w:r>
    </w:p>
    <w:p w:rsidR="00786F13" w:rsidRPr="005D700E" w:rsidRDefault="00786F13" w:rsidP="00786F13">
      <w:pPr>
        <w:spacing w:after="0" w:line="240" w:lineRule="auto"/>
        <w:rPr>
          <w:rFonts w:ascii="Times New Roman" w:hAnsi="Times New Roman"/>
          <w:b/>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 xml:space="preserve">Per anksti nustojus vartoti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transderminį</w:t>
      </w:r>
      <w:proofErr w:type="spellEnd"/>
      <w:r w:rsidRPr="005D700E">
        <w:rPr>
          <w:rFonts w:ascii="Times New Roman" w:hAnsi="Times New Roman"/>
        </w:rPr>
        <w:t xml:space="preserve"> pleistrą arba per anksti baigus gydymą, skausmas gali atsinaujinti. Jeigu norite nutraukti gydymą, kreipkitės į gydytoją. Gydytojas pasakys, kaip tai galite padaryti ir ar galite vartoti kitų vaistų.</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 xml:space="preserve">Kai kuriems žmonėms, nutraukusiems ilgalaikį stiprių analgetikų vartojimą, gali pasireikšti šalutinis poveikis. Poveikio, nutraukus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transderminio</w:t>
      </w:r>
      <w:proofErr w:type="spellEnd"/>
      <w:r w:rsidRPr="005D700E">
        <w:rPr>
          <w:rFonts w:ascii="Times New Roman" w:hAnsi="Times New Roman"/>
        </w:rPr>
        <w:t xml:space="preserve"> pleistro vartojimą, atsiradimo tikimybė labai maža. Visgi, jeigu jaučiate susijaudinimą, nerimą, nervingumą arba drebulį, pernelyg padidėja aktyvumas, negalite užmigti arba sutrinka virškinimas, pasakykite gydytojui.</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lastRenderedPageBreak/>
        <w:t xml:space="preserve">Skausmą malšinantis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transderminio</w:t>
      </w:r>
      <w:proofErr w:type="spellEnd"/>
      <w:r w:rsidRPr="005D700E">
        <w:rPr>
          <w:rFonts w:ascii="Times New Roman" w:hAnsi="Times New Roman"/>
        </w:rPr>
        <w:t xml:space="preserve"> pleistro poveikis pasireikš dar kurį laiką po pleistro pašalinimo. Pradėti vartoti kitokių </w:t>
      </w:r>
      <w:proofErr w:type="spellStart"/>
      <w:r w:rsidRPr="005D700E">
        <w:rPr>
          <w:rFonts w:ascii="Times New Roman" w:hAnsi="Times New Roman"/>
        </w:rPr>
        <w:t>opioidinių</w:t>
      </w:r>
      <w:proofErr w:type="spellEnd"/>
      <w:r w:rsidRPr="005D700E">
        <w:rPr>
          <w:rFonts w:ascii="Times New Roman" w:hAnsi="Times New Roman"/>
        </w:rPr>
        <w:t xml:space="preserve"> analgetikų (stiprių skausmo malšintojų) negalima dar 24 valandas po pleistro pašalinimo.</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Jeigu kiltų daugiau klausimų dėl šio vaisto vartojimo, kreipkitės į gydytoją arba vaistininką.</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ind w:left="540" w:hanging="540"/>
        <w:rPr>
          <w:rFonts w:ascii="Times New Roman" w:hAnsi="Times New Roman"/>
          <w:b/>
        </w:rPr>
      </w:pPr>
      <w:bookmarkStart w:id="8" w:name="_Toc129243142"/>
      <w:bookmarkStart w:id="9" w:name="_Toc129243267"/>
      <w:r w:rsidRPr="005D700E">
        <w:rPr>
          <w:rFonts w:ascii="Times New Roman" w:hAnsi="Times New Roman"/>
          <w:b/>
        </w:rPr>
        <w:t>4.</w:t>
      </w:r>
      <w:r w:rsidRPr="005D700E">
        <w:rPr>
          <w:rFonts w:ascii="Times New Roman" w:hAnsi="Times New Roman"/>
          <w:b/>
        </w:rPr>
        <w:tab/>
        <w:t>Galimas šalutinis poveikis</w:t>
      </w:r>
      <w:bookmarkEnd w:id="8"/>
      <w:bookmarkEnd w:id="9"/>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Šis vaistas, kaip ir visi, gali sukelti šalutinį poveikį, nors jis pasireiškia ne visiems žmonėms.</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 xml:space="preserve">Sunkus šalutinis poveikis, kuris gali pasireikšti, vartojant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transderminį</w:t>
      </w:r>
      <w:proofErr w:type="spellEnd"/>
      <w:r w:rsidRPr="005D700E">
        <w:rPr>
          <w:rFonts w:ascii="Times New Roman" w:hAnsi="Times New Roman"/>
        </w:rPr>
        <w:t xml:space="preserve"> pleistrą, yra panašus į kitokių narkotinių analgetikų sukeliamą šalutinį poveikį. Tai yra kvėpavimo sutrikimas ir kraujospūdžio sumažėjimas.</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Šis vaistas gali sukelti alerginių reakcijų, nors sunkių alerginių reakcijų kilo retai. Jeigu staiga pasireiškė švokštimas, pasunkėjo kvėpavimas, atsirado akių vokų, veido ar lūpų patinimas, išbėrimas ar niežulys, ypač viso kūno, pašalinkite pleistrą ir nedelsdami kreipkitės į gydytoją.</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 xml:space="preserve">Vartojant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transderminį</w:t>
      </w:r>
      <w:proofErr w:type="spellEnd"/>
      <w:r w:rsidRPr="005D700E">
        <w:rPr>
          <w:rFonts w:ascii="Times New Roman" w:hAnsi="Times New Roman"/>
        </w:rPr>
        <w:t xml:space="preserve"> pleistrą, kaip ir kitokių narkotinių analgetikų, kyla pripratimo ir priklausomybės rizika.</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 xml:space="preserve">Ligoniams, vartojusiems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transderminį</w:t>
      </w:r>
      <w:proofErr w:type="spellEnd"/>
      <w:r w:rsidRPr="005D700E">
        <w:rPr>
          <w:rFonts w:ascii="Times New Roman" w:hAnsi="Times New Roman"/>
        </w:rPr>
        <w:t xml:space="preserve"> pleistrą, pasireiškė toliau išvardytas šalutinis poveikis.</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b/>
        </w:rPr>
        <w:t>Labai dažni</w:t>
      </w:r>
      <w:r w:rsidRPr="005D700E">
        <w:rPr>
          <w:rFonts w:ascii="Times New Roman" w:hAnsi="Times New Roman"/>
        </w:rPr>
        <w:t xml:space="preserve"> (gali pasireikšti ne rečiau kaip 1 iš 10 pacientų)</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Galvos skausmas, galvos svaigimas, mieguistumas.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Vidurių užkietėjimas, pykinimas ar vėmimas.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Odos niežėjimas.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Odos išbėrimas, paraudimas, niežėjimas, uždegimas ar patinimas vartojimo vietoje.</w:t>
      </w:r>
    </w:p>
    <w:p w:rsidR="00786F13" w:rsidRPr="005D700E" w:rsidRDefault="00786F13" w:rsidP="00786F13">
      <w:pPr>
        <w:spacing w:after="0" w:line="240" w:lineRule="auto"/>
        <w:rPr>
          <w:rFonts w:ascii="Times New Roman" w:hAnsi="Times New Roman"/>
          <w:color w:val="000000"/>
        </w:rPr>
      </w:pPr>
    </w:p>
    <w:p w:rsidR="00786F13" w:rsidRPr="005D700E" w:rsidRDefault="00786F13" w:rsidP="00786F13">
      <w:pPr>
        <w:spacing w:after="0" w:line="240" w:lineRule="auto"/>
        <w:rPr>
          <w:rFonts w:ascii="Times New Roman" w:hAnsi="Times New Roman"/>
        </w:rPr>
      </w:pPr>
      <w:r w:rsidRPr="005D700E">
        <w:rPr>
          <w:rFonts w:ascii="Times New Roman" w:hAnsi="Times New Roman"/>
          <w:b/>
        </w:rPr>
        <w:t>Dažni</w:t>
      </w:r>
      <w:r w:rsidRPr="005D700E">
        <w:rPr>
          <w:rFonts w:ascii="Times New Roman" w:hAnsi="Times New Roman"/>
        </w:rPr>
        <w:t xml:space="preserve"> (gali pasireikšti rečiau kaip 1 iš 10 pacientų)</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Apetito nebuvimas.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Sumišimas, depresija, nerimas, miego sutrikimas, nervingumas, drebulys (</w:t>
      </w:r>
      <w:proofErr w:type="spellStart"/>
      <w:r w:rsidRPr="005D700E">
        <w:rPr>
          <w:rFonts w:ascii="Times New Roman" w:hAnsi="Times New Roman"/>
        </w:rPr>
        <w:t>tremoras</w:t>
      </w:r>
      <w:proofErr w:type="spellEnd"/>
      <w:r w:rsidRPr="005D700E">
        <w:rPr>
          <w:rFonts w:ascii="Times New Roman" w:hAnsi="Times New Roman"/>
        </w:rPr>
        <w:t>).</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Dusulys.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 xml:space="preserve">Pilvo skausmas ar diskomfortas pilve, viduriavimas, </w:t>
      </w:r>
      <w:proofErr w:type="spellStart"/>
      <w:r w:rsidRPr="005D700E">
        <w:rPr>
          <w:rFonts w:ascii="Times New Roman" w:hAnsi="Times New Roman"/>
        </w:rPr>
        <w:t>nevirškinimas</w:t>
      </w:r>
      <w:proofErr w:type="spellEnd"/>
      <w:r w:rsidRPr="005D700E">
        <w:rPr>
          <w:rFonts w:ascii="Times New Roman" w:hAnsi="Times New Roman"/>
        </w:rPr>
        <w:t>, burnos džiūvimas.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Prakaitavimas, išbėrimas, odos išbėrimas.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Nuovargis, neįprasto silpnumo pojūtis, raumenų silpnumas, rankų, kulkšnių ar kojų patinimas.</w:t>
      </w:r>
    </w:p>
    <w:p w:rsidR="00786F13" w:rsidRPr="003F75D9" w:rsidRDefault="00786F13" w:rsidP="00786F13">
      <w:pPr>
        <w:spacing w:after="0" w:line="240" w:lineRule="auto"/>
        <w:rPr>
          <w:rFonts w:ascii="Times New Roman" w:hAnsi="Times New Roman"/>
          <w:color w:val="000000"/>
        </w:rPr>
      </w:pPr>
    </w:p>
    <w:p w:rsidR="00786F13" w:rsidRPr="005D700E" w:rsidRDefault="00786F13" w:rsidP="00786F13">
      <w:pPr>
        <w:spacing w:after="0" w:line="240" w:lineRule="auto"/>
        <w:rPr>
          <w:rFonts w:ascii="Times New Roman" w:hAnsi="Times New Roman"/>
          <w:b/>
        </w:rPr>
      </w:pPr>
      <w:r w:rsidRPr="005D700E">
        <w:rPr>
          <w:rFonts w:ascii="Times New Roman" w:hAnsi="Times New Roman"/>
          <w:b/>
        </w:rPr>
        <w:t xml:space="preserve">Nedažni </w:t>
      </w:r>
      <w:r w:rsidRPr="005D700E">
        <w:rPr>
          <w:rFonts w:ascii="Times New Roman" w:hAnsi="Times New Roman"/>
        </w:rPr>
        <w:t>(gali pasireikšti rečiau kaip 1 iš 100 pacientų)</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Nerimastingumas, susijaudinimas, pernelyg pakili nuotaika, haliucinacijos, košmarai, lytinio potraukio sumažėjimas, agresija.</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Skonio pojūčio pokyčiai, kalbos sutrikimas, jautrumo skausmui ir prisilietimui sumažėjimas, dilgčiojimas arba tirpimas.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Atminties nebuvimas, migrena, apalpimas, dėmesio sukaupimo arba koordinacijos sutrikimas.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Akių sausmė, miglotas matymas.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Skambėjimas ar gaudimas ausyse, apsvaigimo ar sukimosi pojūtis.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Kraujospūdžio padidėjimas ar sumažėjimas, krūtinės skausmas, dažnas ar nereguliarus pulsas.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Kosulys, žagsėjimas, švokštimas.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Dujų susikaupimas virškinimo trakte.</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Svorio sumažėjimas.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Odos sausumas.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Spazmai, diegliai ir skausmai.</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r>
      <w:proofErr w:type="spellStart"/>
      <w:r w:rsidRPr="005D700E">
        <w:rPr>
          <w:rFonts w:ascii="Times New Roman" w:hAnsi="Times New Roman"/>
        </w:rPr>
        <w:t>Šlapinimosi</w:t>
      </w:r>
      <w:proofErr w:type="spellEnd"/>
      <w:r w:rsidRPr="005D700E">
        <w:rPr>
          <w:rFonts w:ascii="Times New Roman" w:hAnsi="Times New Roman"/>
        </w:rPr>
        <w:t xml:space="preserve"> pradėjimo pasunkėjimas.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lastRenderedPageBreak/>
        <w:t>-</w:t>
      </w:r>
      <w:r w:rsidRPr="005D700E">
        <w:rPr>
          <w:rFonts w:ascii="Times New Roman" w:hAnsi="Times New Roman"/>
        </w:rPr>
        <w:tab/>
        <w:t>Negalėjimas iki galo ištuštinti šlapimo pūslę.</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Karščiavimas.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Atsitiktinių traumų padažnėjimas (pvz., pargriuvimas).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 xml:space="preserve">Nutraukimo simptomai, pavyzdžiui, susijaudinimas, nerimas, prakaitavimas ar drebulys, pasireiškiantys nutraukus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transderminio</w:t>
      </w:r>
      <w:proofErr w:type="spellEnd"/>
      <w:r w:rsidRPr="005D700E">
        <w:rPr>
          <w:rFonts w:ascii="Times New Roman" w:hAnsi="Times New Roman"/>
        </w:rPr>
        <w:t xml:space="preserve"> pleistro vartojimą.</w:t>
      </w:r>
    </w:p>
    <w:p w:rsidR="00786F13" w:rsidRPr="003F75D9" w:rsidRDefault="00786F13" w:rsidP="00786F13">
      <w:pPr>
        <w:spacing w:after="0" w:line="240" w:lineRule="auto"/>
        <w:rPr>
          <w:rFonts w:ascii="Times New Roman" w:hAnsi="Times New Roman"/>
          <w:color w:val="000000"/>
        </w:rPr>
      </w:pPr>
    </w:p>
    <w:p w:rsidR="00786F13" w:rsidRPr="005D700E" w:rsidRDefault="00786F13" w:rsidP="00786F13">
      <w:pPr>
        <w:spacing w:after="0" w:line="240" w:lineRule="auto"/>
        <w:rPr>
          <w:rFonts w:ascii="Times New Roman" w:hAnsi="Times New Roman"/>
        </w:rPr>
      </w:pPr>
      <w:r w:rsidRPr="005D700E">
        <w:rPr>
          <w:rFonts w:ascii="Times New Roman" w:hAnsi="Times New Roman"/>
          <w:color w:val="000000"/>
        </w:rPr>
        <w:t xml:space="preserve">Jeigu reikia tirti kraują, priminkite gydytojui, kad vartojate </w:t>
      </w:r>
      <w:proofErr w:type="spellStart"/>
      <w:r w:rsidRPr="005D700E">
        <w:rPr>
          <w:rFonts w:ascii="Times New Roman" w:hAnsi="Times New Roman"/>
          <w:color w:val="000000"/>
        </w:rPr>
        <w:t>Norspan</w:t>
      </w:r>
      <w:proofErr w:type="spellEnd"/>
      <w:r w:rsidRPr="005D700E">
        <w:rPr>
          <w:rFonts w:ascii="Times New Roman" w:hAnsi="Times New Roman"/>
          <w:color w:val="000000"/>
        </w:rPr>
        <w:t xml:space="preserve"> </w:t>
      </w:r>
      <w:proofErr w:type="spellStart"/>
      <w:r w:rsidRPr="005D700E">
        <w:rPr>
          <w:rFonts w:ascii="Times New Roman" w:hAnsi="Times New Roman"/>
          <w:color w:val="000000"/>
        </w:rPr>
        <w:t>transderminį</w:t>
      </w:r>
      <w:proofErr w:type="spellEnd"/>
      <w:r w:rsidRPr="005D700E">
        <w:rPr>
          <w:rFonts w:ascii="Times New Roman" w:hAnsi="Times New Roman"/>
          <w:color w:val="000000"/>
        </w:rPr>
        <w:t xml:space="preserve"> pleistrą. Tai svarbu, nes </w:t>
      </w:r>
      <w:proofErr w:type="spellStart"/>
      <w:r w:rsidRPr="005D700E">
        <w:rPr>
          <w:rFonts w:ascii="Times New Roman" w:hAnsi="Times New Roman"/>
          <w:color w:val="000000"/>
        </w:rPr>
        <w:t>Norspan</w:t>
      </w:r>
      <w:proofErr w:type="spellEnd"/>
      <w:r w:rsidRPr="005D700E">
        <w:rPr>
          <w:rFonts w:ascii="Times New Roman" w:hAnsi="Times New Roman"/>
          <w:color w:val="000000"/>
        </w:rPr>
        <w:t xml:space="preserve"> </w:t>
      </w:r>
      <w:proofErr w:type="spellStart"/>
      <w:r w:rsidRPr="005D700E">
        <w:rPr>
          <w:rFonts w:ascii="Times New Roman" w:hAnsi="Times New Roman"/>
          <w:color w:val="000000"/>
        </w:rPr>
        <w:t>transderminis</w:t>
      </w:r>
      <w:proofErr w:type="spellEnd"/>
      <w:r w:rsidRPr="005D700E">
        <w:rPr>
          <w:rFonts w:ascii="Times New Roman" w:hAnsi="Times New Roman"/>
          <w:color w:val="000000"/>
        </w:rPr>
        <w:t xml:space="preserve"> pleistras gali turėti įtakos kepenų veiklai ir keisti kai kurių kraujo tyrimų </w:t>
      </w:r>
      <w:r w:rsidRPr="005D700E">
        <w:rPr>
          <w:rFonts w:ascii="Times New Roman" w:hAnsi="Times New Roman"/>
        </w:rPr>
        <w:t>rodmenis.</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b/>
        </w:rPr>
      </w:pPr>
      <w:r w:rsidRPr="005D700E">
        <w:rPr>
          <w:rFonts w:ascii="Times New Roman" w:hAnsi="Times New Roman"/>
          <w:b/>
        </w:rPr>
        <w:t>Reti</w:t>
      </w:r>
      <w:r w:rsidRPr="005D700E">
        <w:rPr>
          <w:rFonts w:ascii="Times New Roman" w:hAnsi="Times New Roman"/>
        </w:rPr>
        <w:t xml:space="preserve"> (gali pasireikšti rečiau kaip 1 iš 1 000 pacientų)</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Krūtinės angina (su širdies liga susijęs krūtinės skausmas).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Psichikos sutrikimas.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Pusiausvyros sutrikimas.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Akių vokų ar veido patinimas, akies vyzdžio susiaurėjimas.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Kvėpavimo sutrikimas, astmos pasunkėjimas, per stiprus kvėpavimas.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Alpimo pojūtis (ypač stojantis).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Rijimo sutrikimas.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Lokali alerginė reakcija, pasireiškianti ryškiais patinimo požymiais (tokiais atvejais gydymą reikia nutraukti).</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Nosies vidinės dalies patinimas ir dirginimas.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Erekcijos susilpnėjimas, lytinės funkcijos sutrikimas.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Į gripą panašus negalavimas.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Odos paraudimas.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Organizmo skysčių netekimas.</w:t>
      </w:r>
    </w:p>
    <w:p w:rsidR="00786F13" w:rsidRPr="005D700E" w:rsidRDefault="00786F13" w:rsidP="00786F13">
      <w:pPr>
        <w:spacing w:after="0" w:line="240" w:lineRule="auto"/>
        <w:ind w:left="540" w:hanging="540"/>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b/>
        </w:rPr>
        <w:t>Labai reti</w:t>
      </w:r>
      <w:r w:rsidRPr="005D700E">
        <w:rPr>
          <w:rFonts w:ascii="Times New Roman" w:hAnsi="Times New Roman"/>
        </w:rPr>
        <w:t xml:space="preserve"> (gali pasireikšti rečiau kaip 1 iš 10 000 pacientų)</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 xml:space="preserve">Raumenų trūkčiojimas. </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Nuotaikos svyravimai.</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Ausų skausmas.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Pūslės.</w:t>
      </w:r>
    </w:p>
    <w:p w:rsidR="00786F13" w:rsidRPr="005D700E" w:rsidRDefault="00786F13" w:rsidP="00786F13">
      <w:pPr>
        <w:spacing w:after="0" w:line="240" w:lineRule="auto"/>
        <w:ind w:left="540" w:hanging="540"/>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b/>
        </w:rPr>
        <w:t xml:space="preserve">Dažnis nežinomas </w:t>
      </w:r>
      <w:r w:rsidRPr="005D700E">
        <w:rPr>
          <w:rFonts w:ascii="Times New Roman" w:hAnsi="Times New Roman"/>
        </w:rPr>
        <w:t>(negali būti apskaičiuotas pagal turimus duomenis)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 xml:space="preserve">Kvėpavimo sutrikimai miegant (miego </w:t>
      </w:r>
      <w:proofErr w:type="spellStart"/>
      <w:r w:rsidRPr="005D700E">
        <w:rPr>
          <w:rFonts w:ascii="Times New Roman" w:hAnsi="Times New Roman"/>
        </w:rPr>
        <w:t>apnėjos</w:t>
      </w:r>
      <w:proofErr w:type="spellEnd"/>
      <w:r w:rsidRPr="005D700E">
        <w:rPr>
          <w:rFonts w:ascii="Times New Roman" w:hAnsi="Times New Roman"/>
        </w:rPr>
        <w:t xml:space="preserve"> sindromas), žr. 2 skyrių „Įspėjimai ir atsargumo priemonės“.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Traukuliai, priepuoliai arba konvulsijos.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Žarnyno sienelės uždegimas. Galimi simptomai yra karščiavimas, vėmimas, pilvo skausmas arba nemalonus pojūtis pilve.</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Padidėjęs jautrumas skausmui.</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Dieglių tipo pilvo skausmas arba nemalonus pojūtis pilve.</w:t>
      </w:r>
    </w:p>
    <w:p w:rsidR="00786F13" w:rsidRPr="005D700E" w:rsidRDefault="00786F13" w:rsidP="00786F13">
      <w:pPr>
        <w:spacing w:after="0" w:line="240" w:lineRule="auto"/>
        <w:ind w:left="540" w:hanging="540"/>
        <w:rPr>
          <w:rFonts w:ascii="Times New Roman" w:eastAsia="Times New Roman" w:hAnsi="Times New Roman"/>
        </w:rPr>
      </w:pPr>
      <w:r w:rsidRPr="005D700E">
        <w:rPr>
          <w:rFonts w:ascii="Times New Roman" w:eastAsia="Times New Roman" w:hAnsi="Times New Roman"/>
        </w:rPr>
        <w:t>-</w:t>
      </w:r>
      <w:r w:rsidRPr="005D700E">
        <w:rPr>
          <w:rFonts w:ascii="Times New Roman" w:eastAsia="Times New Roman" w:hAnsi="Times New Roman"/>
        </w:rPr>
        <w:tab/>
        <w:t>Atsiskyrimo nuo kūno pojūtis.</w:t>
      </w:r>
    </w:p>
    <w:p w:rsidR="00786F13" w:rsidRPr="005D700E" w:rsidRDefault="00786F13" w:rsidP="00786F13">
      <w:pPr>
        <w:spacing w:after="0" w:line="240" w:lineRule="auto"/>
        <w:ind w:left="540" w:hanging="540"/>
        <w:rPr>
          <w:rFonts w:ascii="Times New Roman" w:eastAsia="Times New Roman" w:hAnsi="Times New Roman"/>
        </w:rPr>
      </w:pPr>
      <w:r w:rsidRPr="005D700E">
        <w:rPr>
          <w:rFonts w:ascii="Times New Roman" w:eastAsia="Times New Roman" w:hAnsi="Times New Roman"/>
        </w:rPr>
        <w:t>-</w:t>
      </w:r>
      <w:r w:rsidRPr="005D700E">
        <w:rPr>
          <w:rFonts w:ascii="Times New Roman" w:eastAsia="Times New Roman" w:hAnsi="Times New Roman"/>
        </w:rPr>
        <w:tab/>
        <w:t xml:space="preserve">Nutraukimo simptomai naujagimiams, kurių motinos nėštumo laikotarpiu vartojo </w:t>
      </w:r>
      <w:proofErr w:type="spellStart"/>
      <w:r w:rsidRPr="005D700E">
        <w:rPr>
          <w:rFonts w:ascii="Times New Roman" w:eastAsia="Times New Roman" w:hAnsi="Times New Roman"/>
        </w:rPr>
        <w:t>Norspan</w:t>
      </w:r>
      <w:proofErr w:type="spellEnd"/>
      <w:r w:rsidRPr="005D700E">
        <w:rPr>
          <w:rFonts w:ascii="Times New Roman" w:eastAsia="Times New Roman" w:hAnsi="Times New Roman"/>
        </w:rPr>
        <w:t>. Gali pasireikšti spiegiantis verksmas, irzlumas ir neramumas, drebulys (</w:t>
      </w:r>
      <w:proofErr w:type="spellStart"/>
      <w:r w:rsidRPr="005D700E">
        <w:rPr>
          <w:rFonts w:ascii="Times New Roman" w:eastAsia="Times New Roman" w:hAnsi="Times New Roman"/>
        </w:rPr>
        <w:t>tremoras</w:t>
      </w:r>
      <w:proofErr w:type="spellEnd"/>
      <w:r w:rsidRPr="005D700E">
        <w:rPr>
          <w:rFonts w:ascii="Times New Roman" w:eastAsia="Times New Roman" w:hAnsi="Times New Roman"/>
        </w:rPr>
        <w:t>), maitinimosi pasunkėjimas, prakaitavimas ir kūno svorio nedidėjimas.</w:t>
      </w:r>
    </w:p>
    <w:p w:rsidR="00786F13" w:rsidRPr="005D700E" w:rsidRDefault="00786F13" w:rsidP="00786F13">
      <w:pPr>
        <w:spacing w:after="0" w:line="240" w:lineRule="auto"/>
        <w:ind w:left="540" w:hanging="540"/>
        <w:rPr>
          <w:rFonts w:ascii="Times New Roman" w:eastAsia="Times New Roman" w:hAnsi="Times New Roman"/>
        </w:rPr>
      </w:pPr>
      <w:r w:rsidRPr="005D700E">
        <w:rPr>
          <w:rFonts w:ascii="Times New Roman" w:eastAsia="Times New Roman" w:hAnsi="Times New Roman"/>
        </w:rPr>
        <w:t>-</w:t>
      </w:r>
      <w:r w:rsidRPr="005D700E">
        <w:rPr>
          <w:rFonts w:ascii="Times New Roman" w:eastAsia="Times New Roman" w:hAnsi="Times New Roman"/>
        </w:rPr>
        <w:tab/>
        <w:t>Kontaktinis dermatitas (odos išbėrimas su uždegimu, kuris gali sukelti deginimo pojūtį), odos spalvos pasikeitimas.</w:t>
      </w:r>
    </w:p>
    <w:p w:rsidR="00786F13" w:rsidRPr="005D700E" w:rsidRDefault="00786F13" w:rsidP="00786F13">
      <w:pPr>
        <w:spacing w:after="0" w:line="240" w:lineRule="auto"/>
        <w:ind w:left="540" w:hanging="540"/>
        <w:rPr>
          <w:rFonts w:ascii="Times New Roman" w:eastAsia="Times New Roman" w:hAnsi="Times New Roman"/>
        </w:rPr>
      </w:pPr>
      <w:r w:rsidRPr="005D700E">
        <w:rPr>
          <w:rFonts w:ascii="Times New Roman" w:eastAsia="Times New Roman" w:hAnsi="Times New Roman"/>
        </w:rPr>
        <w:t>-</w:t>
      </w:r>
      <w:r w:rsidRPr="005D700E">
        <w:rPr>
          <w:rFonts w:ascii="Times New Roman" w:eastAsia="Times New Roman" w:hAnsi="Times New Roman"/>
        </w:rPr>
        <w:tab/>
        <w:t>Poreikis vartoti vis didesnes šio vaisto dozes, kad būtų pasiektas toks pat skausmo sumažėjimas (pripratimas).</w:t>
      </w:r>
    </w:p>
    <w:p w:rsidR="00786F13" w:rsidRPr="005D700E" w:rsidRDefault="00786F13" w:rsidP="00786F13">
      <w:pPr>
        <w:spacing w:after="0" w:line="240" w:lineRule="auto"/>
        <w:rPr>
          <w:rFonts w:ascii="Times New Roman" w:eastAsia="Times New Roman" w:hAnsi="Times New Roman"/>
        </w:rPr>
      </w:pPr>
    </w:p>
    <w:p w:rsidR="00786F13" w:rsidRPr="005D700E" w:rsidRDefault="00786F13" w:rsidP="00786F13">
      <w:pPr>
        <w:tabs>
          <w:tab w:val="left" w:pos="567"/>
        </w:tabs>
        <w:spacing w:after="0" w:line="240" w:lineRule="auto"/>
        <w:rPr>
          <w:rFonts w:ascii="Times New Roman" w:hAnsi="Times New Roman"/>
          <w:b/>
        </w:rPr>
      </w:pPr>
      <w:r w:rsidRPr="005D700E">
        <w:rPr>
          <w:rFonts w:ascii="Times New Roman" w:hAnsi="Times New Roman"/>
          <w:b/>
        </w:rPr>
        <w:t>Pranešimas apie šalutinį poveikį</w:t>
      </w:r>
    </w:p>
    <w:p w:rsidR="00786F13" w:rsidRPr="005D700E" w:rsidRDefault="00786F13" w:rsidP="00786F13">
      <w:pPr>
        <w:tabs>
          <w:tab w:val="left" w:pos="567"/>
        </w:tabs>
        <w:spacing w:after="0" w:line="260" w:lineRule="exact"/>
        <w:ind w:right="-449"/>
        <w:rPr>
          <w:rFonts w:ascii="Times New Roman" w:hAnsi="Times New Roman"/>
        </w:rPr>
      </w:pPr>
      <w:r w:rsidRPr="005D700E">
        <w:rPr>
          <w:rFonts w:ascii="Times New Roman" w:hAnsi="Times New Roman"/>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12" w:history="1">
        <w:r w:rsidRPr="005D700E">
          <w:rPr>
            <w:rFonts w:ascii="Times New Roman" w:hAnsi="Times New Roman"/>
            <w:color w:val="0000FF"/>
            <w:u w:val="single"/>
          </w:rPr>
          <w:t>www.vvkt.lt</w:t>
        </w:r>
      </w:hyperlink>
      <w:r w:rsidRPr="005D700E">
        <w:rPr>
          <w:rFonts w:ascii="Times New Roman" w:hAnsi="Times New Roman"/>
        </w:rPr>
        <w:t xml:space="preserve"> esančią formą ir pateikti ją Valstybinei vaistų kontrolės tarnybai prie Lietuvos </w:t>
      </w:r>
      <w:r w:rsidRPr="005D700E">
        <w:rPr>
          <w:rFonts w:ascii="Times New Roman" w:hAnsi="Times New Roman"/>
        </w:rPr>
        <w:lastRenderedPageBreak/>
        <w:t xml:space="preserve">Respublikos sveikatos apsaugos ministerijos vienu iš šių būdų: raštu (adresu Žirmūnų g. 139A, LT-09120 Vilnius), nemokamu fakso numeriu 8 800 20131, el. paštu </w:t>
      </w:r>
      <w:hyperlink r:id="rId13" w:history="1">
        <w:r w:rsidRPr="005D700E">
          <w:rPr>
            <w:rFonts w:ascii="Times New Roman" w:hAnsi="Times New Roman"/>
            <w:color w:val="0000FF"/>
            <w:u w:val="single"/>
          </w:rPr>
          <w:t>NepageidaujamaR@vvkt.lt</w:t>
        </w:r>
      </w:hyperlink>
      <w:r w:rsidRPr="005D700E">
        <w:rPr>
          <w:rFonts w:ascii="Times New Roman" w:hAnsi="Times New Roman"/>
        </w:rPr>
        <w:t xml:space="preserve">, taip pat per Valstybinės vaistų kontrolės tarnybos prie Lietuvos Respublikos sveikatos apsaugos ministerijos interneto svetainę (adresu </w:t>
      </w:r>
      <w:hyperlink r:id="rId14" w:history="1">
        <w:r w:rsidRPr="005D700E">
          <w:rPr>
            <w:rFonts w:ascii="Times New Roman" w:hAnsi="Times New Roman"/>
            <w:color w:val="0000FF"/>
            <w:u w:val="single"/>
          </w:rPr>
          <w:t>http://www.vvkt.lt</w:t>
        </w:r>
      </w:hyperlink>
      <w:r w:rsidRPr="005D700E">
        <w:rPr>
          <w:rFonts w:ascii="Times New Roman" w:hAnsi="Times New Roman"/>
        </w:rPr>
        <w:t>). Pranešdami apie šalutinį poveikį galite mums padėti gauti daugiau informacijos apie šio vaisto saugumą.</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ind w:left="540" w:hanging="540"/>
        <w:rPr>
          <w:rFonts w:ascii="Times New Roman" w:hAnsi="Times New Roman"/>
          <w:b/>
        </w:rPr>
      </w:pPr>
      <w:bookmarkStart w:id="10" w:name="_Toc129243143"/>
      <w:bookmarkStart w:id="11" w:name="_Toc129243268"/>
      <w:r w:rsidRPr="005D700E">
        <w:rPr>
          <w:rFonts w:ascii="Times New Roman" w:hAnsi="Times New Roman"/>
          <w:b/>
        </w:rPr>
        <w:t>5.</w:t>
      </w:r>
      <w:r w:rsidRPr="005D700E">
        <w:rPr>
          <w:rFonts w:ascii="Times New Roman" w:hAnsi="Times New Roman"/>
          <w:b/>
        </w:rPr>
        <w:tab/>
        <w:t xml:space="preserve">Kaip laikyti </w:t>
      </w:r>
      <w:proofErr w:type="spellStart"/>
      <w:r w:rsidRPr="005D700E">
        <w:rPr>
          <w:rFonts w:ascii="Times New Roman" w:hAnsi="Times New Roman"/>
          <w:b/>
        </w:rPr>
        <w:t>Norspan</w:t>
      </w:r>
      <w:proofErr w:type="spellEnd"/>
      <w:r w:rsidRPr="005D700E">
        <w:rPr>
          <w:rFonts w:ascii="Times New Roman" w:hAnsi="Times New Roman"/>
          <w:b/>
        </w:rPr>
        <w:t xml:space="preserve"> </w:t>
      </w:r>
      <w:proofErr w:type="spellStart"/>
      <w:r w:rsidRPr="005D700E">
        <w:rPr>
          <w:rFonts w:ascii="Times New Roman" w:hAnsi="Times New Roman"/>
          <w:b/>
        </w:rPr>
        <w:t>transderminį</w:t>
      </w:r>
      <w:proofErr w:type="spellEnd"/>
      <w:r w:rsidRPr="005D700E">
        <w:rPr>
          <w:rFonts w:ascii="Times New Roman" w:hAnsi="Times New Roman"/>
          <w:b/>
        </w:rPr>
        <w:t xml:space="preserve"> pleistrą</w:t>
      </w:r>
      <w:bookmarkEnd w:id="10"/>
      <w:bookmarkEnd w:id="11"/>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Šį vaistą laikykite vaikams nepastebimoje ir nepasiekiamoje vietoje.</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 xml:space="preserve">Ant kartono dėžutės ir pleistro nurodytam tinkamumo laikui pasibaigus, </w:t>
      </w:r>
      <w:r w:rsidRPr="005D700E">
        <w:rPr>
          <w:rFonts w:ascii="Times New Roman" w:hAnsi="Times New Roman"/>
          <w:color w:val="000000"/>
        </w:rPr>
        <w:t>šio vaisto</w:t>
      </w:r>
      <w:r w:rsidRPr="005D700E">
        <w:rPr>
          <w:rFonts w:ascii="Times New Roman" w:hAnsi="Times New Roman"/>
        </w:rPr>
        <w:t xml:space="preserve"> vartoti negalima. Vaistas tinkamas vartoti iki paskutinės nurodyto mėnesio dienos. Tinkamumo laikui pasibaigus, nesuvartotus pleistrus reikia grąžinti į vaistinę.</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transderminį</w:t>
      </w:r>
      <w:proofErr w:type="spellEnd"/>
      <w:r w:rsidRPr="005D700E">
        <w:rPr>
          <w:rFonts w:ascii="Times New Roman" w:hAnsi="Times New Roman"/>
        </w:rPr>
        <w:t xml:space="preserve"> pleistrą laikyti ne aukštesnėje kaip 25</w:t>
      </w:r>
      <w:r>
        <w:rPr>
          <w:rFonts w:ascii="Times New Roman" w:hAnsi="Times New Roman"/>
        </w:rPr>
        <w:t> </w:t>
      </w:r>
      <w:r w:rsidRPr="005D700E">
        <w:rPr>
          <w:rFonts w:ascii="Times New Roman" w:hAnsi="Times New Roman"/>
        </w:rPr>
        <w:t>°C temperatūroje.</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Jeigu sandarus paketėlis pažeistas, pleistro vartoti negalima.</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Sulenkite panaudotą pleistrą pusiau lipniu paviršiumi į vidų ir saugiai išmeskite vaikams neprieinamoje ir nepastebimoje vietoje.</w:t>
      </w:r>
    </w:p>
    <w:p w:rsidR="00786F13" w:rsidRPr="005D700E" w:rsidRDefault="00786F13" w:rsidP="00786F13">
      <w:pPr>
        <w:spacing w:after="0" w:line="240" w:lineRule="auto"/>
        <w:rPr>
          <w:rFonts w:ascii="Times New Roman" w:hAnsi="Times New Roman"/>
        </w:rPr>
      </w:pPr>
    </w:p>
    <w:p w:rsidR="00786F13" w:rsidRPr="005D700E" w:rsidRDefault="00786F13" w:rsidP="00786F13">
      <w:pPr>
        <w:numPr>
          <w:ilvl w:val="12"/>
          <w:numId w:val="0"/>
        </w:numPr>
        <w:spacing w:after="0" w:line="240" w:lineRule="auto"/>
        <w:ind w:right="-2"/>
        <w:rPr>
          <w:rFonts w:ascii="Times New Roman" w:hAnsi="Times New Roman"/>
        </w:rPr>
      </w:pPr>
      <w:r w:rsidRPr="005D700E">
        <w:rPr>
          <w:rFonts w:ascii="Times New Roman" w:hAnsi="Times New Roman"/>
        </w:rPr>
        <w:t>Vaistų negalima išmesti į kanalizaciją arba su buitinėmis atliekomis. Kaip išmesti nereikalingus vaistus, klauskite vaistininko. Šios priemonės padės apsaugoti aplinką.</w:t>
      </w:r>
    </w:p>
    <w:p w:rsidR="00786F13" w:rsidRPr="005D700E" w:rsidRDefault="00786F13" w:rsidP="00786F13">
      <w:pPr>
        <w:numPr>
          <w:ilvl w:val="12"/>
          <w:numId w:val="0"/>
        </w:numPr>
        <w:spacing w:after="0" w:line="240" w:lineRule="auto"/>
        <w:ind w:right="-2"/>
        <w:rPr>
          <w:rFonts w:ascii="Times New Roman" w:hAnsi="Times New Roman"/>
          <w:i/>
        </w:rPr>
      </w:pPr>
    </w:p>
    <w:p w:rsidR="00786F13" w:rsidRPr="005D700E" w:rsidRDefault="00786F13" w:rsidP="00786F13">
      <w:pPr>
        <w:spacing w:after="0" w:line="240" w:lineRule="auto"/>
        <w:rPr>
          <w:rFonts w:ascii="Times New Roman" w:hAnsi="Times New Roman"/>
        </w:rPr>
      </w:pPr>
    </w:p>
    <w:p w:rsidR="00786F13" w:rsidRPr="005D700E" w:rsidRDefault="00786F13" w:rsidP="00786F13">
      <w:pPr>
        <w:keepNext/>
        <w:spacing w:after="0" w:line="240" w:lineRule="auto"/>
        <w:ind w:left="540" w:hanging="540"/>
        <w:rPr>
          <w:rFonts w:ascii="Times New Roman" w:hAnsi="Times New Roman"/>
          <w:b/>
        </w:rPr>
      </w:pPr>
      <w:bookmarkStart w:id="12" w:name="_Toc129243144"/>
      <w:bookmarkStart w:id="13" w:name="_Toc129243269"/>
      <w:r w:rsidRPr="005D700E">
        <w:rPr>
          <w:rFonts w:ascii="Times New Roman" w:hAnsi="Times New Roman"/>
          <w:b/>
        </w:rPr>
        <w:t>6.</w:t>
      </w:r>
      <w:r w:rsidRPr="005D700E">
        <w:rPr>
          <w:rFonts w:ascii="Times New Roman" w:hAnsi="Times New Roman"/>
          <w:b/>
        </w:rPr>
        <w:tab/>
        <w:t>Pakuotės turinys ir kita informacija</w:t>
      </w:r>
      <w:bookmarkEnd w:id="12"/>
      <w:bookmarkEnd w:id="13"/>
    </w:p>
    <w:p w:rsidR="00786F13" w:rsidRPr="005D700E" w:rsidRDefault="00786F13" w:rsidP="00786F13">
      <w:pPr>
        <w:keepNext/>
        <w:spacing w:after="0" w:line="240" w:lineRule="auto"/>
        <w:rPr>
          <w:rFonts w:ascii="Times New Roman" w:hAnsi="Times New Roman"/>
        </w:rPr>
      </w:pPr>
    </w:p>
    <w:p w:rsidR="00786F13" w:rsidRPr="005D700E" w:rsidRDefault="00786F13" w:rsidP="00786F13">
      <w:pPr>
        <w:keepNext/>
        <w:spacing w:after="0" w:line="240" w:lineRule="auto"/>
        <w:rPr>
          <w:rFonts w:ascii="Times New Roman" w:hAnsi="Times New Roman"/>
          <w:b/>
        </w:rPr>
      </w:pPr>
      <w:proofErr w:type="spellStart"/>
      <w:r w:rsidRPr="005D700E">
        <w:rPr>
          <w:rFonts w:ascii="Times New Roman" w:hAnsi="Times New Roman"/>
          <w:b/>
        </w:rPr>
        <w:t>Norspan</w:t>
      </w:r>
      <w:proofErr w:type="spellEnd"/>
      <w:r w:rsidRPr="005D700E">
        <w:rPr>
          <w:rFonts w:ascii="Times New Roman" w:hAnsi="Times New Roman"/>
          <w:b/>
        </w:rPr>
        <w:t xml:space="preserve"> </w:t>
      </w:r>
      <w:proofErr w:type="spellStart"/>
      <w:r w:rsidRPr="005D700E">
        <w:rPr>
          <w:rFonts w:ascii="Times New Roman" w:hAnsi="Times New Roman"/>
          <w:b/>
        </w:rPr>
        <w:t>transderminio</w:t>
      </w:r>
      <w:proofErr w:type="spellEnd"/>
      <w:r w:rsidRPr="005D700E">
        <w:rPr>
          <w:rFonts w:ascii="Times New Roman" w:hAnsi="Times New Roman"/>
          <w:b/>
        </w:rPr>
        <w:t xml:space="preserve"> pleistro sudėtis</w:t>
      </w:r>
    </w:p>
    <w:p w:rsidR="00786F13" w:rsidRPr="005D700E" w:rsidRDefault="00786F13" w:rsidP="00786F13">
      <w:pPr>
        <w:keepNext/>
        <w:spacing w:after="0" w:line="240" w:lineRule="auto"/>
        <w:rPr>
          <w:rFonts w:ascii="Times New Roman" w:hAnsi="Times New Roman"/>
          <w:u w:val="single"/>
        </w:rPr>
      </w:pP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 xml:space="preserve">Veiklioji medžiaga yra </w:t>
      </w:r>
      <w:proofErr w:type="spellStart"/>
      <w:r w:rsidRPr="005D700E">
        <w:rPr>
          <w:rFonts w:ascii="Times New Roman" w:hAnsi="Times New Roman"/>
        </w:rPr>
        <w:t>buprenorfinas</w:t>
      </w:r>
      <w:proofErr w:type="spellEnd"/>
      <w:r w:rsidRPr="005D700E">
        <w:rPr>
          <w:rFonts w:ascii="Times New Roman" w:hAnsi="Times New Roman"/>
        </w:rPr>
        <w:t>.</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proofErr w:type="spellStart"/>
      <w:r w:rsidRPr="005D700E">
        <w:rPr>
          <w:rFonts w:ascii="Times New Roman" w:hAnsi="Times New Roman"/>
        </w:rPr>
        <w:t>Norspan</w:t>
      </w:r>
      <w:proofErr w:type="spellEnd"/>
      <w:r w:rsidRPr="005D700E">
        <w:rPr>
          <w:rFonts w:ascii="Times New Roman" w:hAnsi="Times New Roman"/>
        </w:rPr>
        <w:t xml:space="preserve"> 5 </w:t>
      </w:r>
      <w:proofErr w:type="spellStart"/>
      <w:r w:rsidRPr="005D700E">
        <w:rPr>
          <w:rFonts w:ascii="Times New Roman" w:hAnsi="Times New Roman"/>
        </w:rPr>
        <w:t>mikrogramai</w:t>
      </w:r>
      <w:proofErr w:type="spellEnd"/>
      <w:r w:rsidRPr="005D700E">
        <w:rPr>
          <w:rFonts w:ascii="Times New Roman" w:hAnsi="Times New Roman"/>
        </w:rPr>
        <w:t xml:space="preserve"> per valandą </w:t>
      </w:r>
      <w:proofErr w:type="spellStart"/>
      <w:r w:rsidRPr="005D700E">
        <w:rPr>
          <w:rFonts w:ascii="Times New Roman" w:hAnsi="Times New Roman"/>
        </w:rPr>
        <w:t>transderminis</w:t>
      </w:r>
      <w:proofErr w:type="spellEnd"/>
      <w:r w:rsidRPr="005D700E">
        <w:rPr>
          <w:rFonts w:ascii="Times New Roman" w:hAnsi="Times New Roman"/>
        </w:rPr>
        <w:t xml:space="preserve"> pleistras</w:t>
      </w:r>
    </w:p>
    <w:p w:rsidR="00786F13" w:rsidRPr="005D700E" w:rsidRDefault="00786F13" w:rsidP="00786F13">
      <w:pPr>
        <w:spacing w:after="0" w:line="240" w:lineRule="auto"/>
        <w:rPr>
          <w:rFonts w:ascii="Times New Roman" w:hAnsi="Times New Roman"/>
        </w:rPr>
      </w:pPr>
      <w:r w:rsidRPr="005D700E">
        <w:rPr>
          <w:rFonts w:ascii="Times New Roman" w:hAnsi="Times New Roman"/>
        </w:rPr>
        <w:t>Viename 6,25 cm</w:t>
      </w:r>
      <w:r w:rsidRPr="005D700E">
        <w:rPr>
          <w:rFonts w:ascii="Times New Roman" w:hAnsi="Times New Roman"/>
          <w:vertAlign w:val="superscript"/>
        </w:rPr>
        <w:t>2</w:t>
      </w:r>
      <w:r w:rsidRPr="005D700E">
        <w:rPr>
          <w:rFonts w:ascii="Times New Roman" w:hAnsi="Times New Roman"/>
        </w:rPr>
        <w:t xml:space="preserve"> ploto </w:t>
      </w:r>
      <w:proofErr w:type="spellStart"/>
      <w:r w:rsidRPr="005D700E">
        <w:rPr>
          <w:rFonts w:ascii="Times New Roman" w:hAnsi="Times New Roman"/>
        </w:rPr>
        <w:t>transderminiame</w:t>
      </w:r>
      <w:proofErr w:type="spellEnd"/>
      <w:r w:rsidRPr="005D700E">
        <w:rPr>
          <w:rFonts w:ascii="Times New Roman" w:hAnsi="Times New Roman"/>
        </w:rPr>
        <w:t xml:space="preserve"> pleistre yra 5 mg </w:t>
      </w:r>
      <w:proofErr w:type="spellStart"/>
      <w:r w:rsidRPr="005D700E">
        <w:rPr>
          <w:rFonts w:ascii="Times New Roman" w:hAnsi="Times New Roman"/>
        </w:rPr>
        <w:t>buprenorfino</w:t>
      </w:r>
      <w:proofErr w:type="spellEnd"/>
      <w:r w:rsidRPr="005D700E">
        <w:rPr>
          <w:rFonts w:ascii="Times New Roman" w:hAnsi="Times New Roman"/>
        </w:rPr>
        <w:t>. Iš pleistro per valandą išsiskiria maždaug 5 </w:t>
      </w:r>
      <w:proofErr w:type="spellStart"/>
      <w:r w:rsidRPr="005D700E">
        <w:rPr>
          <w:rFonts w:ascii="Times New Roman" w:hAnsi="Times New Roman"/>
        </w:rPr>
        <w:t>mikrogramai</w:t>
      </w:r>
      <w:proofErr w:type="spellEnd"/>
      <w:r w:rsidRPr="005D700E">
        <w:rPr>
          <w:rFonts w:ascii="Times New Roman" w:hAnsi="Times New Roman"/>
        </w:rPr>
        <w:t xml:space="preserve"> </w:t>
      </w:r>
      <w:proofErr w:type="spellStart"/>
      <w:r w:rsidRPr="005D700E">
        <w:rPr>
          <w:rFonts w:ascii="Times New Roman" w:hAnsi="Times New Roman"/>
        </w:rPr>
        <w:t>buprenorfino</w:t>
      </w:r>
      <w:proofErr w:type="spellEnd"/>
      <w:r w:rsidRPr="005D700E">
        <w:rPr>
          <w:rFonts w:ascii="Times New Roman" w:hAnsi="Times New Roman"/>
        </w:rPr>
        <w:t xml:space="preserve"> (7 parų laikotarpiu).</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highlight w:val="lightGray"/>
        </w:rPr>
      </w:pPr>
      <w:proofErr w:type="spellStart"/>
      <w:r w:rsidRPr="005D700E">
        <w:rPr>
          <w:rFonts w:ascii="Times New Roman" w:hAnsi="Times New Roman"/>
          <w:highlight w:val="lightGray"/>
        </w:rPr>
        <w:t>Norspan</w:t>
      </w:r>
      <w:proofErr w:type="spellEnd"/>
      <w:r w:rsidRPr="005D700E">
        <w:rPr>
          <w:rFonts w:ascii="Times New Roman" w:hAnsi="Times New Roman"/>
          <w:highlight w:val="lightGray"/>
        </w:rPr>
        <w:t xml:space="preserve"> 10 </w:t>
      </w:r>
      <w:proofErr w:type="spellStart"/>
      <w:r w:rsidRPr="005D700E">
        <w:rPr>
          <w:rFonts w:ascii="Times New Roman" w:hAnsi="Times New Roman"/>
          <w:highlight w:val="lightGray"/>
        </w:rPr>
        <w:t>mikrogramų</w:t>
      </w:r>
      <w:proofErr w:type="spellEnd"/>
      <w:r w:rsidRPr="005D700E">
        <w:rPr>
          <w:rFonts w:ascii="Times New Roman" w:hAnsi="Times New Roman"/>
          <w:highlight w:val="lightGray"/>
        </w:rPr>
        <w:t xml:space="preserve"> per valandą </w:t>
      </w:r>
      <w:proofErr w:type="spellStart"/>
      <w:r w:rsidRPr="005D700E">
        <w:rPr>
          <w:rFonts w:ascii="Times New Roman" w:hAnsi="Times New Roman"/>
          <w:highlight w:val="lightGray"/>
        </w:rPr>
        <w:t>transderminis</w:t>
      </w:r>
      <w:proofErr w:type="spellEnd"/>
      <w:r w:rsidRPr="005D700E">
        <w:rPr>
          <w:rFonts w:ascii="Times New Roman" w:hAnsi="Times New Roman"/>
          <w:highlight w:val="lightGray"/>
        </w:rPr>
        <w:t xml:space="preserve"> pleistras</w:t>
      </w:r>
    </w:p>
    <w:p w:rsidR="00786F13" w:rsidRPr="005D700E" w:rsidRDefault="00786F13" w:rsidP="00786F13">
      <w:pPr>
        <w:spacing w:after="0" w:line="240" w:lineRule="auto"/>
        <w:rPr>
          <w:rFonts w:ascii="Times New Roman" w:hAnsi="Times New Roman"/>
          <w:highlight w:val="lightGray"/>
        </w:rPr>
      </w:pPr>
      <w:r w:rsidRPr="005D700E">
        <w:rPr>
          <w:rFonts w:ascii="Times New Roman" w:hAnsi="Times New Roman"/>
          <w:highlight w:val="lightGray"/>
        </w:rPr>
        <w:t>Viename 12,5 cm</w:t>
      </w:r>
      <w:r w:rsidRPr="005D700E">
        <w:rPr>
          <w:rFonts w:ascii="Times New Roman" w:hAnsi="Times New Roman"/>
          <w:highlight w:val="lightGray"/>
          <w:vertAlign w:val="superscript"/>
        </w:rPr>
        <w:t>2</w:t>
      </w:r>
      <w:r w:rsidRPr="005D700E">
        <w:rPr>
          <w:rFonts w:ascii="Times New Roman" w:hAnsi="Times New Roman"/>
          <w:highlight w:val="lightGray"/>
        </w:rPr>
        <w:t xml:space="preserve"> ploto </w:t>
      </w:r>
      <w:proofErr w:type="spellStart"/>
      <w:r w:rsidRPr="005D700E">
        <w:rPr>
          <w:rFonts w:ascii="Times New Roman" w:hAnsi="Times New Roman"/>
          <w:highlight w:val="lightGray"/>
        </w:rPr>
        <w:t>transderminiame</w:t>
      </w:r>
      <w:proofErr w:type="spellEnd"/>
      <w:r w:rsidRPr="005D700E">
        <w:rPr>
          <w:rFonts w:ascii="Times New Roman" w:hAnsi="Times New Roman"/>
          <w:highlight w:val="lightGray"/>
        </w:rPr>
        <w:t xml:space="preserve"> pleistre yra 10 mg </w:t>
      </w:r>
      <w:proofErr w:type="spellStart"/>
      <w:r w:rsidRPr="005D700E">
        <w:rPr>
          <w:rFonts w:ascii="Times New Roman" w:hAnsi="Times New Roman"/>
          <w:highlight w:val="lightGray"/>
        </w:rPr>
        <w:t>buprenorfino</w:t>
      </w:r>
      <w:proofErr w:type="spellEnd"/>
      <w:r w:rsidRPr="005D700E">
        <w:rPr>
          <w:rFonts w:ascii="Times New Roman" w:hAnsi="Times New Roman"/>
          <w:highlight w:val="lightGray"/>
        </w:rPr>
        <w:t>. Iš pleistro per valandą išsiskiria maždaug 10 </w:t>
      </w:r>
      <w:proofErr w:type="spellStart"/>
      <w:r w:rsidRPr="005D700E">
        <w:rPr>
          <w:rFonts w:ascii="Times New Roman" w:hAnsi="Times New Roman"/>
          <w:highlight w:val="lightGray"/>
        </w:rPr>
        <w:t>mikrogramų</w:t>
      </w:r>
      <w:proofErr w:type="spellEnd"/>
      <w:r w:rsidRPr="005D700E">
        <w:rPr>
          <w:rFonts w:ascii="Times New Roman" w:hAnsi="Times New Roman"/>
          <w:highlight w:val="lightGray"/>
        </w:rPr>
        <w:t xml:space="preserve"> </w:t>
      </w:r>
      <w:proofErr w:type="spellStart"/>
      <w:r w:rsidRPr="005D700E">
        <w:rPr>
          <w:rFonts w:ascii="Times New Roman" w:hAnsi="Times New Roman"/>
          <w:highlight w:val="lightGray"/>
        </w:rPr>
        <w:t>buprenorfino</w:t>
      </w:r>
      <w:proofErr w:type="spellEnd"/>
      <w:r w:rsidRPr="005D700E">
        <w:rPr>
          <w:rFonts w:ascii="Times New Roman" w:hAnsi="Times New Roman"/>
          <w:highlight w:val="lightGray"/>
        </w:rPr>
        <w:t xml:space="preserve"> (7 parų laikotarpiu).</w:t>
      </w:r>
    </w:p>
    <w:p w:rsidR="00786F13" w:rsidRPr="005D700E" w:rsidRDefault="00786F13" w:rsidP="00786F13">
      <w:pPr>
        <w:spacing w:after="0" w:line="240" w:lineRule="auto"/>
        <w:rPr>
          <w:rFonts w:ascii="Times New Roman" w:hAnsi="Times New Roman"/>
          <w:highlight w:val="lightGray"/>
        </w:rPr>
      </w:pPr>
    </w:p>
    <w:p w:rsidR="00786F13" w:rsidRPr="005D700E" w:rsidRDefault="00786F13" w:rsidP="00786F13">
      <w:pPr>
        <w:spacing w:after="0" w:line="240" w:lineRule="auto"/>
        <w:rPr>
          <w:rFonts w:ascii="Times New Roman" w:hAnsi="Times New Roman"/>
          <w:highlight w:val="lightGray"/>
        </w:rPr>
      </w:pPr>
      <w:proofErr w:type="spellStart"/>
      <w:r w:rsidRPr="005D700E">
        <w:rPr>
          <w:rFonts w:ascii="Times New Roman" w:hAnsi="Times New Roman"/>
          <w:highlight w:val="lightGray"/>
        </w:rPr>
        <w:t>Norspan</w:t>
      </w:r>
      <w:proofErr w:type="spellEnd"/>
      <w:r w:rsidRPr="005D700E">
        <w:rPr>
          <w:rFonts w:ascii="Times New Roman" w:hAnsi="Times New Roman"/>
          <w:highlight w:val="lightGray"/>
        </w:rPr>
        <w:t xml:space="preserve"> 20 </w:t>
      </w:r>
      <w:proofErr w:type="spellStart"/>
      <w:r w:rsidRPr="005D700E">
        <w:rPr>
          <w:rFonts w:ascii="Times New Roman" w:hAnsi="Times New Roman"/>
          <w:highlight w:val="lightGray"/>
        </w:rPr>
        <w:t>mikrogramų</w:t>
      </w:r>
      <w:proofErr w:type="spellEnd"/>
      <w:r w:rsidRPr="005D700E">
        <w:rPr>
          <w:rFonts w:ascii="Times New Roman" w:hAnsi="Times New Roman"/>
          <w:highlight w:val="lightGray"/>
        </w:rPr>
        <w:t xml:space="preserve"> per valandą </w:t>
      </w:r>
      <w:proofErr w:type="spellStart"/>
      <w:r w:rsidRPr="005D700E">
        <w:rPr>
          <w:rFonts w:ascii="Times New Roman" w:hAnsi="Times New Roman"/>
          <w:highlight w:val="lightGray"/>
        </w:rPr>
        <w:t>transderminis</w:t>
      </w:r>
      <w:proofErr w:type="spellEnd"/>
      <w:r w:rsidRPr="005D700E">
        <w:rPr>
          <w:rFonts w:ascii="Times New Roman" w:hAnsi="Times New Roman"/>
          <w:highlight w:val="lightGray"/>
        </w:rPr>
        <w:t xml:space="preserve"> pleistras</w:t>
      </w:r>
    </w:p>
    <w:p w:rsidR="00786F13" w:rsidRPr="005D700E" w:rsidRDefault="00786F13" w:rsidP="00786F13">
      <w:pPr>
        <w:spacing w:after="0" w:line="240" w:lineRule="auto"/>
        <w:rPr>
          <w:rFonts w:ascii="Times New Roman" w:hAnsi="Times New Roman"/>
        </w:rPr>
      </w:pPr>
      <w:r w:rsidRPr="005D700E">
        <w:rPr>
          <w:rFonts w:ascii="Times New Roman" w:hAnsi="Times New Roman"/>
          <w:highlight w:val="lightGray"/>
        </w:rPr>
        <w:t>Viename 25 cm</w:t>
      </w:r>
      <w:r w:rsidRPr="005D700E">
        <w:rPr>
          <w:rFonts w:ascii="Times New Roman" w:hAnsi="Times New Roman"/>
          <w:highlight w:val="lightGray"/>
          <w:vertAlign w:val="superscript"/>
        </w:rPr>
        <w:t>2</w:t>
      </w:r>
      <w:r w:rsidRPr="005D700E">
        <w:rPr>
          <w:rFonts w:ascii="Times New Roman" w:hAnsi="Times New Roman"/>
          <w:highlight w:val="lightGray"/>
        </w:rPr>
        <w:t xml:space="preserve"> ploto </w:t>
      </w:r>
      <w:proofErr w:type="spellStart"/>
      <w:r w:rsidRPr="005D700E">
        <w:rPr>
          <w:rFonts w:ascii="Times New Roman" w:hAnsi="Times New Roman"/>
          <w:highlight w:val="lightGray"/>
        </w:rPr>
        <w:t>transderminiame</w:t>
      </w:r>
      <w:proofErr w:type="spellEnd"/>
      <w:r w:rsidRPr="005D700E">
        <w:rPr>
          <w:rFonts w:ascii="Times New Roman" w:hAnsi="Times New Roman"/>
          <w:highlight w:val="lightGray"/>
        </w:rPr>
        <w:t xml:space="preserve"> pleistre yra 20 </w:t>
      </w:r>
      <w:proofErr w:type="spellStart"/>
      <w:r w:rsidRPr="005D700E">
        <w:rPr>
          <w:rFonts w:ascii="Times New Roman" w:hAnsi="Times New Roman"/>
          <w:highlight w:val="lightGray"/>
        </w:rPr>
        <w:t>buprenorfino</w:t>
      </w:r>
      <w:proofErr w:type="spellEnd"/>
      <w:r w:rsidRPr="005D700E">
        <w:rPr>
          <w:rFonts w:ascii="Times New Roman" w:hAnsi="Times New Roman"/>
          <w:highlight w:val="lightGray"/>
        </w:rPr>
        <w:t>. Iš pleistro per valandą išsiskiria maždaug 20 </w:t>
      </w:r>
      <w:proofErr w:type="spellStart"/>
      <w:r w:rsidRPr="005D700E">
        <w:rPr>
          <w:rFonts w:ascii="Times New Roman" w:hAnsi="Times New Roman"/>
          <w:highlight w:val="lightGray"/>
        </w:rPr>
        <w:t>mikrogramų</w:t>
      </w:r>
      <w:proofErr w:type="spellEnd"/>
      <w:r w:rsidRPr="005D700E">
        <w:rPr>
          <w:rFonts w:ascii="Times New Roman" w:hAnsi="Times New Roman"/>
          <w:highlight w:val="lightGray"/>
        </w:rPr>
        <w:t xml:space="preserve"> </w:t>
      </w:r>
      <w:proofErr w:type="spellStart"/>
      <w:r w:rsidRPr="005D700E">
        <w:rPr>
          <w:rFonts w:ascii="Times New Roman" w:hAnsi="Times New Roman"/>
          <w:highlight w:val="lightGray"/>
        </w:rPr>
        <w:t>buprenorfino</w:t>
      </w:r>
      <w:proofErr w:type="spellEnd"/>
      <w:r w:rsidRPr="005D700E">
        <w:rPr>
          <w:rFonts w:ascii="Times New Roman" w:hAnsi="Times New Roman"/>
          <w:highlight w:val="lightGray"/>
        </w:rPr>
        <w:t xml:space="preserve"> (7 parų laikotarpiu).</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Pagalbinės medžiagos yra:</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r>
      <w:proofErr w:type="spellStart"/>
      <w:r w:rsidRPr="005D700E">
        <w:rPr>
          <w:rFonts w:ascii="Times New Roman" w:hAnsi="Times New Roman"/>
        </w:rPr>
        <w:t>Poliakrilatas</w:t>
      </w:r>
      <w:proofErr w:type="spellEnd"/>
      <w:r w:rsidRPr="005D700E">
        <w:rPr>
          <w:rFonts w:ascii="Times New Roman" w:hAnsi="Times New Roman"/>
        </w:rPr>
        <w:t xml:space="preserve"> (</w:t>
      </w:r>
      <w:proofErr w:type="spellStart"/>
      <w:r w:rsidRPr="005D700E">
        <w:rPr>
          <w:rFonts w:ascii="Times New Roman" w:hAnsi="Times New Roman"/>
        </w:rPr>
        <w:t>DuroTal</w:t>
      </w:r>
      <w:proofErr w:type="spellEnd"/>
      <w:r w:rsidRPr="005D700E">
        <w:rPr>
          <w:rFonts w:ascii="Times New Roman" w:hAnsi="Times New Roman"/>
        </w:rPr>
        <w:t xml:space="preserve"> 387-2051 ir 387-2054)</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r>
      <w:proofErr w:type="spellStart"/>
      <w:r w:rsidRPr="005D700E">
        <w:rPr>
          <w:rFonts w:ascii="Times New Roman" w:hAnsi="Times New Roman"/>
        </w:rPr>
        <w:t>Levulininė</w:t>
      </w:r>
      <w:proofErr w:type="spellEnd"/>
      <w:r w:rsidRPr="005D700E">
        <w:rPr>
          <w:rFonts w:ascii="Times New Roman" w:hAnsi="Times New Roman"/>
        </w:rPr>
        <w:t xml:space="preserve"> rūgštis</w:t>
      </w:r>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r>
      <w:proofErr w:type="spellStart"/>
      <w:r w:rsidRPr="005D700E">
        <w:rPr>
          <w:rFonts w:ascii="Times New Roman" w:hAnsi="Times New Roman"/>
        </w:rPr>
        <w:t>Oleiloleatas</w:t>
      </w:r>
      <w:proofErr w:type="spellEnd"/>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r>
      <w:proofErr w:type="spellStart"/>
      <w:r w:rsidRPr="005D700E">
        <w:rPr>
          <w:rFonts w:ascii="Times New Roman" w:hAnsi="Times New Roman"/>
        </w:rPr>
        <w:t>Povidonas</w:t>
      </w:r>
      <w:proofErr w:type="spellEnd"/>
    </w:p>
    <w:p w:rsidR="00786F13" w:rsidRPr="005D700E" w:rsidRDefault="00786F13" w:rsidP="00786F13">
      <w:pPr>
        <w:spacing w:after="0" w:line="240" w:lineRule="auto"/>
        <w:ind w:left="540" w:hanging="540"/>
        <w:rPr>
          <w:rFonts w:ascii="Times New Roman" w:hAnsi="Times New Roman"/>
        </w:rPr>
      </w:pPr>
      <w:r w:rsidRPr="005D700E">
        <w:rPr>
          <w:rFonts w:ascii="Times New Roman" w:hAnsi="Times New Roman"/>
        </w:rPr>
        <w:t>-</w:t>
      </w:r>
      <w:r w:rsidRPr="005D700E">
        <w:rPr>
          <w:rFonts w:ascii="Times New Roman" w:hAnsi="Times New Roman"/>
        </w:rPr>
        <w:tab/>
        <w:t xml:space="preserve">Polietileno </w:t>
      </w:r>
      <w:proofErr w:type="spellStart"/>
      <w:r w:rsidRPr="005D700E">
        <w:rPr>
          <w:rFonts w:ascii="Times New Roman" w:hAnsi="Times New Roman"/>
        </w:rPr>
        <w:t>tereftalatas</w:t>
      </w:r>
      <w:proofErr w:type="spellEnd"/>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b/>
        </w:rPr>
      </w:pPr>
      <w:proofErr w:type="spellStart"/>
      <w:r w:rsidRPr="005D700E">
        <w:rPr>
          <w:rFonts w:ascii="Times New Roman" w:hAnsi="Times New Roman"/>
          <w:b/>
        </w:rPr>
        <w:t>Norspan</w:t>
      </w:r>
      <w:proofErr w:type="spellEnd"/>
      <w:r w:rsidRPr="005D700E">
        <w:rPr>
          <w:rFonts w:ascii="Times New Roman" w:hAnsi="Times New Roman"/>
          <w:b/>
        </w:rPr>
        <w:t xml:space="preserve"> </w:t>
      </w:r>
      <w:proofErr w:type="spellStart"/>
      <w:r w:rsidRPr="005D700E">
        <w:rPr>
          <w:rFonts w:ascii="Times New Roman" w:hAnsi="Times New Roman"/>
          <w:b/>
        </w:rPr>
        <w:t>transderminio</w:t>
      </w:r>
      <w:proofErr w:type="spellEnd"/>
      <w:r w:rsidRPr="005D700E">
        <w:rPr>
          <w:rFonts w:ascii="Times New Roman" w:hAnsi="Times New Roman"/>
          <w:b/>
        </w:rPr>
        <w:t xml:space="preserve"> pleistro išvaizda ir kiekis pakuotėje</w:t>
      </w:r>
    </w:p>
    <w:p w:rsidR="00786F13" w:rsidRPr="005D700E" w:rsidRDefault="00786F13" w:rsidP="00786F13">
      <w:pPr>
        <w:spacing w:after="0" w:line="240" w:lineRule="auto"/>
        <w:rPr>
          <w:rFonts w:ascii="Times New Roman" w:hAnsi="Times New Roman"/>
        </w:rPr>
      </w:pPr>
      <w:proofErr w:type="spellStart"/>
      <w:r w:rsidRPr="005D700E">
        <w:rPr>
          <w:rFonts w:ascii="Times New Roman" w:hAnsi="Times New Roman"/>
        </w:rPr>
        <w:t>Transderminis</w:t>
      </w:r>
      <w:proofErr w:type="spellEnd"/>
      <w:r w:rsidRPr="005D700E">
        <w:rPr>
          <w:rFonts w:ascii="Times New Roman" w:hAnsi="Times New Roman"/>
        </w:rPr>
        <w:t xml:space="preserve"> pleistras</w:t>
      </w:r>
    </w:p>
    <w:p w:rsidR="00786F13" w:rsidRPr="005D700E" w:rsidRDefault="00786F13" w:rsidP="00786F13">
      <w:pPr>
        <w:spacing w:after="0" w:line="240" w:lineRule="auto"/>
        <w:rPr>
          <w:rFonts w:ascii="Times New Roman" w:hAnsi="Times New Roman"/>
        </w:rPr>
      </w:pPr>
      <w:r w:rsidRPr="005D700E">
        <w:rPr>
          <w:rFonts w:ascii="Times New Roman" w:hAnsi="Times New Roman"/>
          <w:highlight w:val="lightGray"/>
        </w:rPr>
        <w:lastRenderedPageBreak/>
        <w:t>Tiekiami trijų stiprumų pleistrai.</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5 </w:t>
      </w:r>
      <w:proofErr w:type="spellStart"/>
      <w:r w:rsidRPr="005D700E">
        <w:rPr>
          <w:rFonts w:ascii="Times New Roman" w:hAnsi="Times New Roman"/>
        </w:rPr>
        <w:t>mikrogramai</w:t>
      </w:r>
      <w:proofErr w:type="spellEnd"/>
      <w:r w:rsidRPr="005D700E">
        <w:rPr>
          <w:rFonts w:ascii="Times New Roman" w:hAnsi="Times New Roman"/>
        </w:rPr>
        <w:t xml:space="preserve"> per valandą </w:t>
      </w:r>
      <w:proofErr w:type="spellStart"/>
      <w:r w:rsidRPr="005D700E">
        <w:rPr>
          <w:rFonts w:ascii="Times New Roman" w:hAnsi="Times New Roman"/>
        </w:rPr>
        <w:t>transderminis</w:t>
      </w:r>
      <w:proofErr w:type="spellEnd"/>
      <w:r w:rsidRPr="005D700E">
        <w:rPr>
          <w:rFonts w:ascii="Times New Roman" w:hAnsi="Times New Roman"/>
        </w:rPr>
        <w:t xml:space="preserve"> pleistras. Kvadrato formos, smėlio spalvos pleistras užapvalintais kampais, ant kurio užrašyta „</w:t>
      </w:r>
      <w:proofErr w:type="spellStart"/>
      <w:r w:rsidRPr="005D700E">
        <w:rPr>
          <w:rFonts w:ascii="Times New Roman" w:hAnsi="Times New Roman"/>
        </w:rPr>
        <w:t>Norspan</w:t>
      </w:r>
      <w:proofErr w:type="spellEnd"/>
      <w:r w:rsidRPr="005D700E">
        <w:rPr>
          <w:rFonts w:ascii="Times New Roman" w:hAnsi="Times New Roman"/>
        </w:rPr>
        <w:t xml:space="preserve"> 5 µg/h“.</w:t>
      </w:r>
    </w:p>
    <w:p w:rsidR="00786F13" w:rsidRPr="005D700E" w:rsidRDefault="00786F13" w:rsidP="00786F13">
      <w:pPr>
        <w:spacing w:after="0" w:line="240" w:lineRule="auto"/>
        <w:rPr>
          <w:rFonts w:ascii="Times New Roman" w:hAnsi="Times New Roman"/>
          <w:highlight w:val="lightGray"/>
        </w:rPr>
      </w:pPr>
      <w:r w:rsidRPr="005D700E">
        <w:rPr>
          <w:rFonts w:ascii="Times New Roman" w:hAnsi="Times New Roman"/>
          <w:highlight w:val="lightGray"/>
        </w:rPr>
        <w:t>10 </w:t>
      </w:r>
      <w:proofErr w:type="spellStart"/>
      <w:r w:rsidRPr="005D700E">
        <w:rPr>
          <w:rFonts w:ascii="Times New Roman" w:hAnsi="Times New Roman"/>
          <w:highlight w:val="lightGray"/>
        </w:rPr>
        <w:t>mikrogramų</w:t>
      </w:r>
      <w:proofErr w:type="spellEnd"/>
      <w:r w:rsidRPr="005D700E">
        <w:rPr>
          <w:rFonts w:ascii="Times New Roman" w:hAnsi="Times New Roman"/>
          <w:highlight w:val="lightGray"/>
        </w:rPr>
        <w:t xml:space="preserve"> per valandą </w:t>
      </w:r>
      <w:proofErr w:type="spellStart"/>
      <w:r w:rsidRPr="005D700E">
        <w:rPr>
          <w:rFonts w:ascii="Times New Roman" w:hAnsi="Times New Roman"/>
          <w:highlight w:val="lightGray"/>
        </w:rPr>
        <w:t>transderminis</w:t>
      </w:r>
      <w:proofErr w:type="spellEnd"/>
      <w:r w:rsidRPr="005D700E">
        <w:rPr>
          <w:rFonts w:ascii="Times New Roman" w:hAnsi="Times New Roman"/>
          <w:highlight w:val="lightGray"/>
        </w:rPr>
        <w:t xml:space="preserve"> pleistras. Stačiakampio formos, bespalvis pleistras užapvalintais kampais, ant kurio užrašyta „</w:t>
      </w:r>
      <w:proofErr w:type="spellStart"/>
      <w:r w:rsidRPr="005D700E">
        <w:rPr>
          <w:rFonts w:ascii="Times New Roman" w:hAnsi="Times New Roman"/>
          <w:highlight w:val="lightGray"/>
        </w:rPr>
        <w:t>Norspan</w:t>
      </w:r>
      <w:proofErr w:type="spellEnd"/>
      <w:r w:rsidRPr="005D700E">
        <w:rPr>
          <w:rFonts w:ascii="Times New Roman" w:hAnsi="Times New Roman"/>
          <w:highlight w:val="lightGray"/>
        </w:rPr>
        <w:t xml:space="preserve"> 10 µg/h“.</w:t>
      </w:r>
    </w:p>
    <w:p w:rsidR="00786F13" w:rsidRPr="005D700E" w:rsidRDefault="00786F13" w:rsidP="00786F13">
      <w:pPr>
        <w:spacing w:after="0" w:line="240" w:lineRule="auto"/>
        <w:rPr>
          <w:rFonts w:ascii="Times New Roman" w:hAnsi="Times New Roman"/>
        </w:rPr>
      </w:pPr>
      <w:r w:rsidRPr="005D700E">
        <w:rPr>
          <w:rFonts w:ascii="Times New Roman" w:hAnsi="Times New Roman"/>
          <w:highlight w:val="lightGray"/>
        </w:rPr>
        <w:t>20 </w:t>
      </w:r>
      <w:proofErr w:type="spellStart"/>
      <w:r w:rsidRPr="005D700E">
        <w:rPr>
          <w:rFonts w:ascii="Times New Roman" w:hAnsi="Times New Roman"/>
          <w:highlight w:val="lightGray"/>
        </w:rPr>
        <w:t>mikrogramų</w:t>
      </w:r>
      <w:proofErr w:type="spellEnd"/>
      <w:r w:rsidRPr="005D700E">
        <w:rPr>
          <w:rFonts w:ascii="Times New Roman" w:hAnsi="Times New Roman"/>
          <w:highlight w:val="lightGray"/>
        </w:rPr>
        <w:t xml:space="preserve"> per valandą </w:t>
      </w:r>
      <w:proofErr w:type="spellStart"/>
      <w:r w:rsidRPr="005D700E">
        <w:rPr>
          <w:rFonts w:ascii="Times New Roman" w:hAnsi="Times New Roman"/>
          <w:highlight w:val="lightGray"/>
        </w:rPr>
        <w:t>transderminis</w:t>
      </w:r>
      <w:proofErr w:type="spellEnd"/>
      <w:r w:rsidRPr="005D700E">
        <w:rPr>
          <w:rFonts w:ascii="Times New Roman" w:hAnsi="Times New Roman"/>
          <w:highlight w:val="lightGray"/>
        </w:rPr>
        <w:t xml:space="preserve"> pleistras. Kvadrato formos, smėlio spalvos pleistras užapvalintais kampais, ant kurio užrašyta „</w:t>
      </w:r>
      <w:proofErr w:type="spellStart"/>
      <w:r w:rsidRPr="005D700E">
        <w:rPr>
          <w:rFonts w:ascii="Times New Roman" w:hAnsi="Times New Roman"/>
          <w:highlight w:val="lightGray"/>
        </w:rPr>
        <w:t>Norspan</w:t>
      </w:r>
      <w:proofErr w:type="spellEnd"/>
      <w:r w:rsidRPr="005D700E">
        <w:rPr>
          <w:rFonts w:ascii="Times New Roman" w:hAnsi="Times New Roman"/>
          <w:highlight w:val="lightGray"/>
        </w:rPr>
        <w:t xml:space="preserve"> 20 µg/h“.</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 xml:space="preserve">Tiekiamos 1, 2, 3, 4, 5, 8, 10 ar 12 vaikų sunkiai atidaromų paketėlių, kuriuose yra po 1 </w:t>
      </w:r>
      <w:proofErr w:type="spellStart"/>
      <w:r w:rsidRPr="005D700E">
        <w:rPr>
          <w:rFonts w:ascii="Times New Roman" w:hAnsi="Times New Roman"/>
        </w:rPr>
        <w:t>Norspan</w:t>
      </w:r>
      <w:proofErr w:type="spellEnd"/>
      <w:r w:rsidRPr="005D700E">
        <w:rPr>
          <w:rFonts w:ascii="Times New Roman" w:hAnsi="Times New Roman"/>
        </w:rPr>
        <w:t xml:space="preserve"> </w:t>
      </w:r>
      <w:proofErr w:type="spellStart"/>
      <w:r w:rsidRPr="005D700E">
        <w:rPr>
          <w:rFonts w:ascii="Times New Roman" w:hAnsi="Times New Roman"/>
        </w:rPr>
        <w:t>transderminį</w:t>
      </w:r>
      <w:proofErr w:type="spellEnd"/>
      <w:r w:rsidRPr="005D700E">
        <w:rPr>
          <w:rFonts w:ascii="Times New Roman" w:hAnsi="Times New Roman"/>
        </w:rPr>
        <w:t xml:space="preserve"> pleistrą, kartono dėžutės.</w:t>
      </w:r>
    </w:p>
    <w:p w:rsidR="00786F13" w:rsidRPr="005D700E" w:rsidRDefault="00786F13" w:rsidP="00786F13">
      <w:pPr>
        <w:spacing w:after="0" w:line="240" w:lineRule="auto"/>
        <w:rPr>
          <w:rFonts w:ascii="Times New Roman" w:hAnsi="Times New Roman"/>
        </w:rPr>
      </w:pPr>
      <w:r w:rsidRPr="005D700E">
        <w:rPr>
          <w:rFonts w:ascii="Times New Roman" w:hAnsi="Times New Roman"/>
        </w:rPr>
        <w:t>Gali būti tiekiamos ne visų dydžių pakuotės.</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b/>
        </w:rPr>
      </w:pPr>
      <w:r w:rsidRPr="005D700E">
        <w:rPr>
          <w:rFonts w:ascii="Times New Roman" w:hAnsi="Times New Roman"/>
          <w:b/>
        </w:rPr>
        <w:t>Registruotojas</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proofErr w:type="spellStart"/>
      <w:r w:rsidRPr="005D700E">
        <w:rPr>
          <w:rFonts w:ascii="Times New Roman" w:hAnsi="Times New Roman"/>
        </w:rPr>
        <w:t>Mundipharma</w:t>
      </w:r>
      <w:proofErr w:type="spellEnd"/>
      <w:r w:rsidRPr="005D700E">
        <w:rPr>
          <w:rFonts w:ascii="Times New Roman" w:hAnsi="Times New Roman"/>
        </w:rPr>
        <w:t xml:space="preserve"> </w:t>
      </w:r>
      <w:proofErr w:type="spellStart"/>
      <w:r w:rsidRPr="005D700E">
        <w:rPr>
          <w:rFonts w:ascii="Times New Roman" w:hAnsi="Times New Roman"/>
        </w:rPr>
        <w:t>Ges.m.b.H</w:t>
      </w:r>
      <w:proofErr w:type="spellEnd"/>
    </w:p>
    <w:p w:rsidR="00786F13" w:rsidRPr="0093231B" w:rsidRDefault="00786F13" w:rsidP="00786F13">
      <w:pPr>
        <w:spacing w:after="0" w:line="240" w:lineRule="auto"/>
        <w:rPr>
          <w:rFonts w:ascii="Times New Roman" w:eastAsia="Times New Roman" w:hAnsi="Times New Roman"/>
          <w:snapToGrid w:val="0"/>
        </w:rPr>
      </w:pPr>
      <w:proofErr w:type="spellStart"/>
      <w:r w:rsidRPr="0093231B">
        <w:rPr>
          <w:rFonts w:ascii="Times New Roman" w:eastAsia="Times New Roman" w:hAnsi="Times New Roman"/>
          <w:snapToGrid w:val="0"/>
        </w:rPr>
        <w:t>Wiedner</w:t>
      </w:r>
      <w:proofErr w:type="spellEnd"/>
      <w:r w:rsidRPr="0093231B">
        <w:rPr>
          <w:rFonts w:ascii="Times New Roman" w:eastAsia="Times New Roman" w:hAnsi="Times New Roman"/>
          <w:snapToGrid w:val="0"/>
        </w:rPr>
        <w:t xml:space="preserve"> </w:t>
      </w:r>
      <w:proofErr w:type="spellStart"/>
      <w:r w:rsidRPr="0093231B">
        <w:rPr>
          <w:rFonts w:ascii="Times New Roman" w:eastAsia="Times New Roman" w:hAnsi="Times New Roman"/>
          <w:snapToGrid w:val="0"/>
        </w:rPr>
        <w:t>Gürtel</w:t>
      </w:r>
      <w:proofErr w:type="spellEnd"/>
      <w:r w:rsidRPr="0093231B">
        <w:rPr>
          <w:rFonts w:ascii="Times New Roman" w:eastAsia="Times New Roman" w:hAnsi="Times New Roman"/>
          <w:snapToGrid w:val="0"/>
        </w:rPr>
        <w:t xml:space="preserve"> 13</w:t>
      </w:r>
    </w:p>
    <w:p w:rsidR="00786F13" w:rsidRPr="005D700E" w:rsidRDefault="00786F13" w:rsidP="00786F13">
      <w:pPr>
        <w:spacing w:after="0" w:line="240" w:lineRule="auto"/>
        <w:rPr>
          <w:rFonts w:ascii="Times New Roman" w:eastAsia="Times New Roman" w:hAnsi="Times New Roman"/>
          <w:snapToGrid w:val="0"/>
        </w:rPr>
      </w:pPr>
      <w:proofErr w:type="spellStart"/>
      <w:r w:rsidRPr="0093231B">
        <w:rPr>
          <w:rFonts w:ascii="Times New Roman" w:eastAsia="Times New Roman" w:hAnsi="Times New Roman"/>
          <w:snapToGrid w:val="0"/>
        </w:rPr>
        <w:t>Turm</w:t>
      </w:r>
      <w:proofErr w:type="spellEnd"/>
      <w:r w:rsidRPr="0093231B">
        <w:rPr>
          <w:rFonts w:ascii="Times New Roman" w:eastAsia="Times New Roman" w:hAnsi="Times New Roman"/>
          <w:snapToGrid w:val="0"/>
        </w:rPr>
        <w:t xml:space="preserve"> 24, OG 15</w:t>
      </w:r>
    </w:p>
    <w:p w:rsidR="00786F13" w:rsidRPr="005D700E" w:rsidRDefault="00786F13" w:rsidP="00786F13">
      <w:pPr>
        <w:spacing w:after="0" w:line="240" w:lineRule="auto"/>
        <w:rPr>
          <w:rFonts w:ascii="Times New Roman" w:hAnsi="Times New Roman"/>
        </w:rPr>
      </w:pPr>
      <w:r w:rsidRPr="005D700E">
        <w:rPr>
          <w:rFonts w:ascii="Times New Roman" w:hAnsi="Times New Roman"/>
        </w:rPr>
        <w:t xml:space="preserve">A-1100 </w:t>
      </w:r>
      <w:proofErr w:type="spellStart"/>
      <w:r w:rsidRPr="005D700E">
        <w:rPr>
          <w:rFonts w:ascii="Times New Roman" w:hAnsi="Times New Roman"/>
        </w:rPr>
        <w:t>Wien</w:t>
      </w:r>
      <w:proofErr w:type="spellEnd"/>
    </w:p>
    <w:p w:rsidR="00786F13" w:rsidRPr="005D700E" w:rsidRDefault="00786F13" w:rsidP="00786F13">
      <w:pPr>
        <w:spacing w:after="0" w:line="240" w:lineRule="auto"/>
        <w:rPr>
          <w:rFonts w:ascii="Times New Roman" w:hAnsi="Times New Roman"/>
        </w:rPr>
      </w:pPr>
      <w:r w:rsidRPr="005D700E">
        <w:rPr>
          <w:rFonts w:ascii="Times New Roman" w:hAnsi="Times New Roman"/>
        </w:rPr>
        <w:t>Austrija</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b/>
        </w:rPr>
      </w:pPr>
      <w:r w:rsidRPr="005D700E">
        <w:rPr>
          <w:rFonts w:ascii="Times New Roman" w:hAnsi="Times New Roman"/>
          <w:b/>
        </w:rPr>
        <w:t>Gamintoja</w:t>
      </w:r>
      <w:r>
        <w:rPr>
          <w:rFonts w:ascii="Times New Roman" w:hAnsi="Times New Roman"/>
          <w:b/>
        </w:rPr>
        <w:t>s</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proofErr w:type="spellStart"/>
      <w:r w:rsidRPr="005D700E">
        <w:rPr>
          <w:rFonts w:ascii="Times New Roman" w:hAnsi="Times New Roman"/>
        </w:rPr>
        <w:t>Mundipharma</w:t>
      </w:r>
      <w:proofErr w:type="spellEnd"/>
      <w:r w:rsidRPr="005D700E">
        <w:rPr>
          <w:rFonts w:ascii="Times New Roman" w:hAnsi="Times New Roman"/>
        </w:rPr>
        <w:t xml:space="preserve"> DC B.V. </w:t>
      </w:r>
    </w:p>
    <w:p w:rsidR="00786F13" w:rsidRPr="005D700E" w:rsidRDefault="00786F13" w:rsidP="00786F13">
      <w:pPr>
        <w:spacing w:after="0" w:line="240" w:lineRule="auto"/>
        <w:rPr>
          <w:rFonts w:ascii="Times New Roman" w:eastAsia="Times New Roman" w:hAnsi="Times New Roman"/>
          <w:snapToGrid w:val="0"/>
        </w:rPr>
      </w:pPr>
      <w:proofErr w:type="spellStart"/>
      <w:r w:rsidRPr="005D700E">
        <w:rPr>
          <w:rFonts w:ascii="Times New Roman" w:eastAsia="Times New Roman" w:hAnsi="Times New Roman"/>
          <w:snapToGrid w:val="0"/>
        </w:rPr>
        <w:t>Leusderend</w:t>
      </w:r>
      <w:proofErr w:type="spellEnd"/>
      <w:r w:rsidRPr="005D700E">
        <w:rPr>
          <w:rFonts w:ascii="Times New Roman" w:eastAsia="Times New Roman" w:hAnsi="Times New Roman"/>
          <w:snapToGrid w:val="0"/>
        </w:rPr>
        <w:t xml:space="preserve"> 16</w:t>
      </w:r>
    </w:p>
    <w:p w:rsidR="00786F13" w:rsidRPr="005D700E" w:rsidRDefault="00786F13" w:rsidP="00786F13">
      <w:pPr>
        <w:spacing w:after="0" w:line="240" w:lineRule="auto"/>
        <w:rPr>
          <w:rFonts w:ascii="Times New Roman" w:eastAsia="Times New Roman" w:hAnsi="Times New Roman"/>
          <w:snapToGrid w:val="0"/>
        </w:rPr>
      </w:pPr>
      <w:r w:rsidRPr="005D700E">
        <w:rPr>
          <w:rFonts w:ascii="Times New Roman" w:eastAsia="Times New Roman" w:hAnsi="Times New Roman"/>
          <w:snapToGrid w:val="0"/>
        </w:rPr>
        <w:t xml:space="preserve">3832 RC </w:t>
      </w:r>
      <w:proofErr w:type="spellStart"/>
      <w:r w:rsidRPr="005D700E">
        <w:rPr>
          <w:rFonts w:ascii="Times New Roman" w:eastAsia="Times New Roman" w:hAnsi="Times New Roman"/>
          <w:snapToGrid w:val="0"/>
        </w:rPr>
        <w:t>Leusden</w:t>
      </w:r>
      <w:proofErr w:type="spellEnd"/>
    </w:p>
    <w:p w:rsidR="00786F13" w:rsidRPr="005D700E" w:rsidRDefault="00786F13" w:rsidP="00786F13">
      <w:pPr>
        <w:spacing w:after="0" w:line="240" w:lineRule="auto"/>
        <w:rPr>
          <w:rFonts w:ascii="Times New Roman" w:hAnsi="Times New Roman"/>
        </w:rPr>
      </w:pPr>
      <w:r w:rsidRPr="005D700E">
        <w:rPr>
          <w:rFonts w:ascii="Times New Roman" w:hAnsi="Times New Roman"/>
        </w:rPr>
        <w:t>Nyderlandai</w:t>
      </w:r>
    </w:p>
    <w:p w:rsidR="00786F13" w:rsidRPr="003F75D9"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Jeigu apie šį vaistą norite sužinoti daugiau, kreipkitės į vietinį registruotojo atstovą.</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b/>
        </w:rPr>
        <w:t>Šis vaistas EEE valstybėse narėse registruotas tokiais pavadinimais</w:t>
      </w:r>
      <w:r w:rsidRPr="005D700E">
        <w:rPr>
          <w:rFonts w:ascii="Times New Roman" w:hAnsi="Times New Roman"/>
        </w:rPr>
        <w:t>:</w:t>
      </w:r>
    </w:p>
    <w:p w:rsidR="00786F13" w:rsidRPr="005D700E" w:rsidRDefault="00786F13" w:rsidP="00786F13">
      <w:pPr>
        <w:spacing w:after="0" w:line="240" w:lineRule="auto"/>
        <w:ind w:left="567" w:hanging="567"/>
        <w:rPr>
          <w:rFonts w:ascii="Times New Roman" w:hAnsi="Times New Roman"/>
          <w:b/>
        </w:rPr>
      </w:pPr>
    </w:p>
    <w:p w:rsidR="00786F13" w:rsidRPr="005D700E" w:rsidRDefault="00786F13" w:rsidP="00786F13">
      <w:pPr>
        <w:autoSpaceDE w:val="0"/>
        <w:autoSpaceDN w:val="0"/>
        <w:adjustRightInd w:val="0"/>
        <w:spacing w:after="0" w:line="240" w:lineRule="auto"/>
        <w:rPr>
          <w:rFonts w:ascii="Times New Roman" w:hAnsi="Times New Roman"/>
        </w:rPr>
      </w:pPr>
      <w:r w:rsidRPr="005D700E">
        <w:rPr>
          <w:rFonts w:ascii="Times New Roman" w:hAnsi="Times New Roman"/>
        </w:rPr>
        <w:t>Airijos Respublika</w:t>
      </w:r>
      <w:r w:rsidRPr="005D700E">
        <w:rPr>
          <w:rFonts w:ascii="Times New Roman" w:hAnsi="Times New Roman"/>
        </w:rPr>
        <w:tab/>
      </w:r>
      <w:proofErr w:type="spellStart"/>
      <w:r w:rsidRPr="005D700E">
        <w:rPr>
          <w:rFonts w:ascii="Times New Roman" w:hAnsi="Times New Roman"/>
        </w:rPr>
        <w:t>BuTrans</w:t>
      </w:r>
      <w:proofErr w:type="spellEnd"/>
    </w:p>
    <w:p w:rsidR="00786F13" w:rsidRPr="005D700E" w:rsidRDefault="00786F13" w:rsidP="00786F13">
      <w:pPr>
        <w:autoSpaceDE w:val="0"/>
        <w:autoSpaceDN w:val="0"/>
        <w:adjustRightInd w:val="0"/>
        <w:spacing w:after="0" w:line="240" w:lineRule="auto"/>
        <w:rPr>
          <w:rFonts w:ascii="Times New Roman" w:hAnsi="Times New Roman"/>
        </w:rPr>
      </w:pPr>
      <w:r w:rsidRPr="005D700E">
        <w:rPr>
          <w:rFonts w:ascii="Times New Roman" w:hAnsi="Times New Roman"/>
        </w:rPr>
        <w:t>Austrija</w:t>
      </w:r>
      <w:r w:rsidRPr="005D700E">
        <w:rPr>
          <w:rFonts w:ascii="Times New Roman" w:hAnsi="Times New Roman"/>
        </w:rPr>
        <w:tab/>
      </w:r>
      <w:r w:rsidRPr="005D700E">
        <w:rPr>
          <w:rFonts w:ascii="Times New Roman" w:hAnsi="Times New Roman"/>
        </w:rPr>
        <w:tab/>
      </w:r>
      <w:proofErr w:type="spellStart"/>
      <w:r w:rsidRPr="005D700E">
        <w:rPr>
          <w:rFonts w:ascii="Times New Roman" w:hAnsi="Times New Roman"/>
        </w:rPr>
        <w:t>Norspan</w:t>
      </w:r>
      <w:proofErr w:type="spellEnd"/>
    </w:p>
    <w:p w:rsidR="00786F13" w:rsidRPr="005D700E" w:rsidRDefault="00786F13" w:rsidP="00786F13">
      <w:pPr>
        <w:autoSpaceDE w:val="0"/>
        <w:autoSpaceDN w:val="0"/>
        <w:adjustRightInd w:val="0"/>
        <w:spacing w:after="0" w:line="240" w:lineRule="auto"/>
        <w:rPr>
          <w:rFonts w:ascii="Times New Roman" w:hAnsi="Times New Roman"/>
        </w:rPr>
      </w:pPr>
      <w:r w:rsidRPr="005D700E">
        <w:rPr>
          <w:rFonts w:ascii="Times New Roman" w:hAnsi="Times New Roman"/>
        </w:rPr>
        <w:t>Belgija</w:t>
      </w:r>
      <w:r w:rsidRPr="005D700E">
        <w:rPr>
          <w:rFonts w:ascii="Times New Roman" w:hAnsi="Times New Roman"/>
        </w:rPr>
        <w:tab/>
      </w:r>
      <w:r w:rsidRPr="005D700E">
        <w:rPr>
          <w:rFonts w:ascii="Times New Roman" w:hAnsi="Times New Roman"/>
        </w:rPr>
        <w:tab/>
      </w:r>
      <w:proofErr w:type="spellStart"/>
      <w:r w:rsidRPr="005D700E">
        <w:rPr>
          <w:rFonts w:ascii="Times New Roman" w:hAnsi="Times New Roman"/>
        </w:rPr>
        <w:t>Norspan</w:t>
      </w:r>
      <w:proofErr w:type="spellEnd"/>
    </w:p>
    <w:p w:rsidR="00786F13" w:rsidRPr="005D700E" w:rsidRDefault="00786F13" w:rsidP="00786F13">
      <w:pPr>
        <w:autoSpaceDE w:val="0"/>
        <w:autoSpaceDN w:val="0"/>
        <w:adjustRightInd w:val="0"/>
        <w:spacing w:after="0" w:line="240" w:lineRule="auto"/>
        <w:rPr>
          <w:rFonts w:ascii="Times New Roman" w:hAnsi="Times New Roman"/>
        </w:rPr>
      </w:pPr>
      <w:r w:rsidRPr="005D700E">
        <w:rPr>
          <w:rFonts w:ascii="Times New Roman" w:hAnsi="Times New Roman"/>
        </w:rPr>
        <w:t>Čekijos Respublika</w:t>
      </w:r>
      <w:r w:rsidRPr="005D700E">
        <w:rPr>
          <w:rFonts w:ascii="Times New Roman" w:hAnsi="Times New Roman"/>
        </w:rPr>
        <w:tab/>
      </w:r>
      <w:proofErr w:type="spellStart"/>
      <w:r w:rsidRPr="005D700E">
        <w:rPr>
          <w:rFonts w:ascii="Times New Roman" w:hAnsi="Times New Roman"/>
        </w:rPr>
        <w:t>Norspan</w:t>
      </w:r>
      <w:proofErr w:type="spellEnd"/>
    </w:p>
    <w:p w:rsidR="00786F13" w:rsidRPr="005D700E" w:rsidRDefault="00786F13" w:rsidP="00786F13">
      <w:pPr>
        <w:autoSpaceDE w:val="0"/>
        <w:autoSpaceDN w:val="0"/>
        <w:adjustRightInd w:val="0"/>
        <w:spacing w:after="0" w:line="240" w:lineRule="auto"/>
        <w:rPr>
          <w:rFonts w:ascii="Times New Roman" w:hAnsi="Times New Roman"/>
        </w:rPr>
      </w:pPr>
      <w:r w:rsidRPr="005D700E">
        <w:rPr>
          <w:rFonts w:ascii="Times New Roman" w:hAnsi="Times New Roman"/>
        </w:rPr>
        <w:t>Danija</w:t>
      </w:r>
      <w:r w:rsidRPr="005D700E">
        <w:rPr>
          <w:rFonts w:ascii="Times New Roman" w:hAnsi="Times New Roman"/>
        </w:rPr>
        <w:tab/>
      </w:r>
      <w:r w:rsidRPr="005D700E">
        <w:rPr>
          <w:rFonts w:ascii="Times New Roman" w:hAnsi="Times New Roman"/>
        </w:rPr>
        <w:tab/>
      </w:r>
      <w:proofErr w:type="spellStart"/>
      <w:r w:rsidRPr="005D700E">
        <w:rPr>
          <w:rFonts w:ascii="Times New Roman" w:hAnsi="Times New Roman"/>
        </w:rPr>
        <w:t>Norspan</w:t>
      </w:r>
      <w:proofErr w:type="spellEnd"/>
    </w:p>
    <w:p w:rsidR="00786F13" w:rsidRPr="005D700E" w:rsidRDefault="00786F13" w:rsidP="00786F13">
      <w:pPr>
        <w:autoSpaceDE w:val="0"/>
        <w:autoSpaceDN w:val="0"/>
        <w:adjustRightInd w:val="0"/>
        <w:spacing w:after="0" w:line="240" w:lineRule="auto"/>
        <w:rPr>
          <w:rFonts w:ascii="Times New Roman" w:hAnsi="Times New Roman"/>
        </w:rPr>
      </w:pPr>
      <w:r w:rsidRPr="005D700E">
        <w:rPr>
          <w:rFonts w:ascii="Times New Roman" w:hAnsi="Times New Roman"/>
        </w:rPr>
        <w:t>Estija</w:t>
      </w:r>
      <w:r w:rsidRPr="005D700E">
        <w:rPr>
          <w:rFonts w:ascii="Times New Roman" w:hAnsi="Times New Roman"/>
        </w:rPr>
        <w:tab/>
      </w:r>
      <w:r w:rsidRPr="005D700E">
        <w:rPr>
          <w:rFonts w:ascii="Times New Roman" w:hAnsi="Times New Roman"/>
        </w:rPr>
        <w:tab/>
      </w:r>
      <w:proofErr w:type="spellStart"/>
      <w:r w:rsidRPr="005D700E">
        <w:rPr>
          <w:rFonts w:ascii="Times New Roman" w:hAnsi="Times New Roman"/>
        </w:rPr>
        <w:t>Norspan</w:t>
      </w:r>
      <w:proofErr w:type="spellEnd"/>
    </w:p>
    <w:p w:rsidR="00786F13" w:rsidRPr="005D700E" w:rsidRDefault="00786F13" w:rsidP="00786F13">
      <w:pPr>
        <w:autoSpaceDE w:val="0"/>
        <w:autoSpaceDN w:val="0"/>
        <w:adjustRightInd w:val="0"/>
        <w:spacing w:after="0" w:line="240" w:lineRule="auto"/>
        <w:rPr>
          <w:rFonts w:ascii="Times New Roman" w:hAnsi="Times New Roman"/>
        </w:rPr>
      </w:pPr>
      <w:r w:rsidRPr="005D700E">
        <w:rPr>
          <w:rFonts w:ascii="Times New Roman" w:hAnsi="Times New Roman"/>
        </w:rPr>
        <w:t>Islandija</w:t>
      </w:r>
      <w:r w:rsidRPr="005D700E">
        <w:rPr>
          <w:rFonts w:ascii="Times New Roman" w:hAnsi="Times New Roman"/>
        </w:rPr>
        <w:tab/>
      </w:r>
      <w:r w:rsidRPr="005D700E">
        <w:rPr>
          <w:rFonts w:ascii="Times New Roman" w:hAnsi="Times New Roman"/>
        </w:rPr>
        <w:tab/>
      </w:r>
      <w:proofErr w:type="spellStart"/>
      <w:r w:rsidRPr="005D700E">
        <w:rPr>
          <w:rFonts w:ascii="Times New Roman" w:hAnsi="Times New Roman"/>
        </w:rPr>
        <w:t>Norspan</w:t>
      </w:r>
      <w:proofErr w:type="spellEnd"/>
    </w:p>
    <w:p w:rsidR="00786F13" w:rsidRPr="005D700E" w:rsidRDefault="00786F13" w:rsidP="00786F13">
      <w:pPr>
        <w:autoSpaceDE w:val="0"/>
        <w:autoSpaceDN w:val="0"/>
        <w:adjustRightInd w:val="0"/>
        <w:spacing w:after="0" w:line="240" w:lineRule="auto"/>
        <w:rPr>
          <w:rFonts w:ascii="Times New Roman" w:hAnsi="Times New Roman"/>
        </w:rPr>
      </w:pPr>
      <w:r w:rsidRPr="005D700E">
        <w:rPr>
          <w:rFonts w:ascii="Times New Roman" w:hAnsi="Times New Roman"/>
        </w:rPr>
        <w:t>Latvija</w:t>
      </w:r>
      <w:r w:rsidRPr="005D700E">
        <w:rPr>
          <w:rFonts w:ascii="Times New Roman" w:hAnsi="Times New Roman"/>
        </w:rPr>
        <w:tab/>
      </w:r>
      <w:r w:rsidRPr="005D700E">
        <w:rPr>
          <w:rFonts w:ascii="Times New Roman" w:hAnsi="Times New Roman"/>
        </w:rPr>
        <w:tab/>
      </w:r>
      <w:proofErr w:type="spellStart"/>
      <w:r w:rsidRPr="005D700E">
        <w:rPr>
          <w:rFonts w:ascii="Times New Roman" w:hAnsi="Times New Roman"/>
        </w:rPr>
        <w:t>Norspan</w:t>
      </w:r>
      <w:proofErr w:type="spellEnd"/>
    </w:p>
    <w:p w:rsidR="00786F13" w:rsidRPr="005D700E" w:rsidRDefault="00786F13" w:rsidP="00786F13">
      <w:pPr>
        <w:autoSpaceDE w:val="0"/>
        <w:autoSpaceDN w:val="0"/>
        <w:adjustRightInd w:val="0"/>
        <w:spacing w:after="0" w:line="240" w:lineRule="auto"/>
        <w:rPr>
          <w:rFonts w:ascii="Times New Roman" w:hAnsi="Times New Roman"/>
        </w:rPr>
      </w:pPr>
      <w:r w:rsidRPr="005D700E">
        <w:rPr>
          <w:rFonts w:ascii="Times New Roman" w:hAnsi="Times New Roman"/>
        </w:rPr>
        <w:t>Lenkija</w:t>
      </w:r>
      <w:r w:rsidRPr="005D700E">
        <w:rPr>
          <w:rFonts w:ascii="Times New Roman" w:hAnsi="Times New Roman"/>
        </w:rPr>
        <w:tab/>
      </w:r>
      <w:r w:rsidRPr="005D700E">
        <w:rPr>
          <w:rFonts w:ascii="Times New Roman" w:hAnsi="Times New Roman"/>
        </w:rPr>
        <w:tab/>
      </w:r>
      <w:proofErr w:type="spellStart"/>
      <w:r w:rsidRPr="005D700E">
        <w:rPr>
          <w:rFonts w:ascii="Times New Roman" w:hAnsi="Times New Roman"/>
        </w:rPr>
        <w:t>Norspan</w:t>
      </w:r>
      <w:proofErr w:type="spellEnd"/>
    </w:p>
    <w:p w:rsidR="00786F13" w:rsidRPr="005D700E" w:rsidRDefault="00786F13" w:rsidP="00786F13">
      <w:pPr>
        <w:autoSpaceDE w:val="0"/>
        <w:autoSpaceDN w:val="0"/>
        <w:adjustRightInd w:val="0"/>
        <w:spacing w:after="0" w:line="240" w:lineRule="auto"/>
        <w:rPr>
          <w:rFonts w:ascii="Times New Roman" w:hAnsi="Times New Roman"/>
        </w:rPr>
      </w:pPr>
      <w:r w:rsidRPr="005D700E">
        <w:rPr>
          <w:rFonts w:ascii="Times New Roman" w:hAnsi="Times New Roman"/>
        </w:rPr>
        <w:t>Lietuva</w:t>
      </w:r>
      <w:r w:rsidRPr="005D700E">
        <w:rPr>
          <w:rFonts w:ascii="Times New Roman" w:hAnsi="Times New Roman"/>
        </w:rPr>
        <w:tab/>
      </w:r>
      <w:r w:rsidRPr="005D700E">
        <w:rPr>
          <w:rFonts w:ascii="Times New Roman" w:hAnsi="Times New Roman"/>
        </w:rPr>
        <w:tab/>
      </w:r>
      <w:proofErr w:type="spellStart"/>
      <w:r w:rsidRPr="005D700E">
        <w:rPr>
          <w:rFonts w:ascii="Times New Roman" w:hAnsi="Times New Roman"/>
        </w:rPr>
        <w:t>Norspan</w:t>
      </w:r>
      <w:proofErr w:type="spellEnd"/>
      <w:r w:rsidRPr="005D700E">
        <w:rPr>
          <w:rFonts w:ascii="Times New Roman" w:hAnsi="Times New Roman"/>
        </w:rPr>
        <w:t xml:space="preserve"> 5, 10 ir 20 </w:t>
      </w:r>
      <w:proofErr w:type="spellStart"/>
      <w:r w:rsidRPr="005D700E">
        <w:rPr>
          <w:rFonts w:ascii="Times New Roman" w:hAnsi="Times New Roman"/>
        </w:rPr>
        <w:t>mikrogramų</w:t>
      </w:r>
      <w:proofErr w:type="spellEnd"/>
      <w:r w:rsidRPr="005D700E">
        <w:rPr>
          <w:rFonts w:ascii="Times New Roman" w:hAnsi="Times New Roman"/>
        </w:rPr>
        <w:t xml:space="preserve"> per valandą </w:t>
      </w:r>
      <w:proofErr w:type="spellStart"/>
      <w:r w:rsidRPr="005D700E">
        <w:rPr>
          <w:rFonts w:ascii="Times New Roman" w:hAnsi="Times New Roman"/>
        </w:rPr>
        <w:t>transderminis</w:t>
      </w:r>
      <w:proofErr w:type="spellEnd"/>
      <w:r w:rsidRPr="005D700E">
        <w:rPr>
          <w:rFonts w:ascii="Times New Roman" w:hAnsi="Times New Roman"/>
        </w:rPr>
        <w:t xml:space="preserve"> pleistras</w:t>
      </w:r>
    </w:p>
    <w:p w:rsidR="00786F13" w:rsidRPr="005D700E" w:rsidRDefault="00786F13" w:rsidP="00786F13">
      <w:pPr>
        <w:autoSpaceDE w:val="0"/>
        <w:autoSpaceDN w:val="0"/>
        <w:adjustRightInd w:val="0"/>
        <w:spacing w:after="0" w:line="240" w:lineRule="auto"/>
        <w:rPr>
          <w:rFonts w:ascii="Times New Roman" w:hAnsi="Times New Roman"/>
        </w:rPr>
      </w:pPr>
      <w:r w:rsidRPr="005D700E">
        <w:rPr>
          <w:rFonts w:ascii="Times New Roman" w:hAnsi="Times New Roman"/>
        </w:rPr>
        <w:t>Liuksemburgas</w:t>
      </w:r>
      <w:r w:rsidRPr="005D700E">
        <w:rPr>
          <w:rFonts w:ascii="Times New Roman" w:hAnsi="Times New Roman"/>
        </w:rPr>
        <w:tab/>
      </w:r>
      <w:proofErr w:type="spellStart"/>
      <w:r w:rsidRPr="005D700E">
        <w:rPr>
          <w:rFonts w:ascii="Times New Roman" w:hAnsi="Times New Roman"/>
        </w:rPr>
        <w:t>Norspan</w:t>
      </w:r>
      <w:proofErr w:type="spellEnd"/>
    </w:p>
    <w:p w:rsidR="00786F13" w:rsidRPr="005D700E" w:rsidRDefault="00786F13" w:rsidP="00786F13">
      <w:pPr>
        <w:autoSpaceDE w:val="0"/>
        <w:autoSpaceDN w:val="0"/>
        <w:adjustRightInd w:val="0"/>
        <w:spacing w:after="0" w:line="240" w:lineRule="auto"/>
        <w:rPr>
          <w:rFonts w:ascii="Times New Roman" w:hAnsi="Times New Roman"/>
        </w:rPr>
      </w:pPr>
      <w:r w:rsidRPr="005D700E">
        <w:rPr>
          <w:rFonts w:ascii="Times New Roman" w:hAnsi="Times New Roman"/>
        </w:rPr>
        <w:t>Norvegija</w:t>
      </w:r>
      <w:r w:rsidRPr="005D700E">
        <w:rPr>
          <w:rFonts w:ascii="Times New Roman" w:hAnsi="Times New Roman"/>
        </w:rPr>
        <w:tab/>
      </w:r>
      <w:r w:rsidRPr="005D700E">
        <w:rPr>
          <w:rFonts w:ascii="Times New Roman" w:hAnsi="Times New Roman"/>
        </w:rPr>
        <w:tab/>
      </w:r>
      <w:proofErr w:type="spellStart"/>
      <w:r w:rsidRPr="005D700E">
        <w:rPr>
          <w:rFonts w:ascii="Times New Roman" w:hAnsi="Times New Roman"/>
        </w:rPr>
        <w:t>Norspan</w:t>
      </w:r>
      <w:proofErr w:type="spellEnd"/>
    </w:p>
    <w:p w:rsidR="00786F13" w:rsidRPr="005D700E" w:rsidRDefault="00786F13" w:rsidP="00786F13">
      <w:pPr>
        <w:autoSpaceDE w:val="0"/>
        <w:autoSpaceDN w:val="0"/>
        <w:adjustRightInd w:val="0"/>
        <w:spacing w:after="0" w:line="240" w:lineRule="auto"/>
        <w:ind w:left="2592" w:hanging="2592"/>
        <w:rPr>
          <w:rFonts w:ascii="Times New Roman" w:hAnsi="Times New Roman"/>
        </w:rPr>
      </w:pPr>
      <w:r>
        <w:rPr>
          <w:rFonts w:ascii="Times New Roman" w:hAnsi="Times New Roman"/>
        </w:rPr>
        <w:t>Olandija</w:t>
      </w:r>
      <w:r>
        <w:rPr>
          <w:rFonts w:ascii="Times New Roman" w:hAnsi="Times New Roman"/>
        </w:rPr>
        <w:tab/>
      </w:r>
      <w:proofErr w:type="spellStart"/>
      <w:r w:rsidRPr="00A3660B">
        <w:rPr>
          <w:rFonts w:ascii="Times New Roman" w:hAnsi="Times New Roman"/>
        </w:rPr>
        <w:t>BuTrans</w:t>
      </w:r>
      <w:proofErr w:type="spellEnd"/>
      <w:r w:rsidRPr="00A3660B">
        <w:rPr>
          <w:rFonts w:ascii="Times New Roman" w:hAnsi="Times New Roman"/>
        </w:rPr>
        <w:t xml:space="preserve"> 5</w:t>
      </w:r>
      <w:r>
        <w:rPr>
          <w:rFonts w:ascii="Times New Roman" w:hAnsi="Times New Roman"/>
        </w:rPr>
        <w:t xml:space="preserve">, 10 </w:t>
      </w:r>
      <w:r w:rsidRPr="005D700E">
        <w:rPr>
          <w:rFonts w:ascii="Times New Roman" w:hAnsi="Times New Roman"/>
        </w:rPr>
        <w:t>&amp;</w:t>
      </w:r>
      <w:r>
        <w:rPr>
          <w:rFonts w:ascii="Times New Roman" w:hAnsi="Times New Roman"/>
        </w:rPr>
        <w:t xml:space="preserve"> 20</w:t>
      </w:r>
      <w:r w:rsidRPr="00A3660B">
        <w:rPr>
          <w:rFonts w:ascii="Times New Roman" w:hAnsi="Times New Roman"/>
        </w:rPr>
        <w:t xml:space="preserve"> </w:t>
      </w:r>
      <w:proofErr w:type="spellStart"/>
      <w:r w:rsidRPr="00A3660B">
        <w:rPr>
          <w:rFonts w:ascii="Times New Roman" w:hAnsi="Times New Roman"/>
        </w:rPr>
        <w:t>microgram</w:t>
      </w:r>
      <w:proofErr w:type="spellEnd"/>
      <w:r w:rsidRPr="00A3660B">
        <w:rPr>
          <w:rFonts w:ascii="Times New Roman" w:hAnsi="Times New Roman"/>
        </w:rPr>
        <w:t>/</w:t>
      </w:r>
      <w:proofErr w:type="spellStart"/>
      <w:r w:rsidRPr="00A3660B">
        <w:rPr>
          <w:rFonts w:ascii="Times New Roman" w:hAnsi="Times New Roman"/>
        </w:rPr>
        <w:t>uur</w:t>
      </w:r>
      <w:proofErr w:type="spellEnd"/>
      <w:r w:rsidRPr="00A3660B">
        <w:rPr>
          <w:rFonts w:ascii="Times New Roman" w:hAnsi="Times New Roman"/>
        </w:rPr>
        <w:t xml:space="preserve"> 7 </w:t>
      </w:r>
      <w:proofErr w:type="spellStart"/>
      <w:r w:rsidRPr="00A3660B">
        <w:rPr>
          <w:rFonts w:ascii="Times New Roman" w:hAnsi="Times New Roman"/>
        </w:rPr>
        <w:t>dagen</w:t>
      </w:r>
      <w:proofErr w:type="spellEnd"/>
      <w:r w:rsidRPr="00A3660B">
        <w:rPr>
          <w:rFonts w:ascii="Times New Roman" w:hAnsi="Times New Roman"/>
        </w:rPr>
        <w:t xml:space="preserve">, </w:t>
      </w:r>
      <w:proofErr w:type="spellStart"/>
      <w:r w:rsidRPr="00A3660B">
        <w:rPr>
          <w:rFonts w:ascii="Times New Roman" w:hAnsi="Times New Roman"/>
        </w:rPr>
        <w:t>pleister</w:t>
      </w:r>
      <w:proofErr w:type="spellEnd"/>
      <w:r w:rsidRPr="00A3660B">
        <w:rPr>
          <w:rFonts w:ascii="Times New Roman" w:hAnsi="Times New Roman"/>
        </w:rPr>
        <w:t xml:space="preserve"> </w:t>
      </w:r>
      <w:proofErr w:type="spellStart"/>
      <w:r w:rsidRPr="00A3660B">
        <w:rPr>
          <w:rFonts w:ascii="Times New Roman" w:hAnsi="Times New Roman"/>
        </w:rPr>
        <w:t>voor</w:t>
      </w:r>
      <w:proofErr w:type="spellEnd"/>
      <w:r w:rsidRPr="00A3660B">
        <w:rPr>
          <w:rFonts w:ascii="Times New Roman" w:hAnsi="Times New Roman"/>
        </w:rPr>
        <w:t xml:space="preserve"> </w:t>
      </w:r>
      <w:proofErr w:type="spellStart"/>
      <w:r w:rsidRPr="00A3660B">
        <w:rPr>
          <w:rFonts w:ascii="Times New Roman" w:hAnsi="Times New Roman"/>
        </w:rPr>
        <w:t>transdermaal</w:t>
      </w:r>
      <w:proofErr w:type="spellEnd"/>
      <w:r w:rsidRPr="00A3660B">
        <w:rPr>
          <w:rFonts w:ascii="Times New Roman" w:hAnsi="Times New Roman"/>
        </w:rPr>
        <w:t xml:space="preserve"> </w:t>
      </w:r>
      <w:proofErr w:type="spellStart"/>
      <w:r w:rsidRPr="00A3660B">
        <w:rPr>
          <w:rFonts w:ascii="Times New Roman" w:hAnsi="Times New Roman"/>
        </w:rPr>
        <w:t>gebruik</w:t>
      </w:r>
      <w:proofErr w:type="spellEnd"/>
    </w:p>
    <w:p w:rsidR="00786F13" w:rsidRPr="005D700E" w:rsidRDefault="00786F13" w:rsidP="00786F13">
      <w:pPr>
        <w:autoSpaceDE w:val="0"/>
        <w:autoSpaceDN w:val="0"/>
        <w:adjustRightInd w:val="0"/>
        <w:spacing w:after="0" w:line="240" w:lineRule="auto"/>
        <w:rPr>
          <w:rFonts w:ascii="Times New Roman" w:hAnsi="Times New Roman"/>
        </w:rPr>
      </w:pPr>
      <w:r w:rsidRPr="005D700E">
        <w:rPr>
          <w:rFonts w:ascii="Times New Roman" w:hAnsi="Times New Roman"/>
        </w:rPr>
        <w:t>Portugalija</w:t>
      </w:r>
      <w:r w:rsidRPr="005D700E">
        <w:rPr>
          <w:rFonts w:ascii="Times New Roman" w:hAnsi="Times New Roman"/>
        </w:rPr>
        <w:tab/>
      </w:r>
      <w:r w:rsidRPr="005D700E">
        <w:rPr>
          <w:rFonts w:ascii="Times New Roman" w:hAnsi="Times New Roman"/>
        </w:rPr>
        <w:tab/>
      </w:r>
      <w:proofErr w:type="spellStart"/>
      <w:r w:rsidRPr="005D700E">
        <w:rPr>
          <w:rFonts w:ascii="Times New Roman" w:hAnsi="Times New Roman"/>
        </w:rPr>
        <w:t>Norspan</w:t>
      </w:r>
      <w:proofErr w:type="spellEnd"/>
    </w:p>
    <w:p w:rsidR="00786F13" w:rsidRPr="005D700E" w:rsidRDefault="00786F13" w:rsidP="00786F13">
      <w:pPr>
        <w:autoSpaceDE w:val="0"/>
        <w:autoSpaceDN w:val="0"/>
        <w:adjustRightInd w:val="0"/>
        <w:spacing w:after="0" w:line="240" w:lineRule="auto"/>
        <w:rPr>
          <w:rFonts w:ascii="Times New Roman" w:hAnsi="Times New Roman"/>
        </w:rPr>
      </w:pPr>
      <w:r w:rsidRPr="005D700E">
        <w:rPr>
          <w:rFonts w:ascii="Times New Roman" w:hAnsi="Times New Roman"/>
        </w:rPr>
        <w:t>Slovakijos Respublika</w:t>
      </w:r>
      <w:r w:rsidRPr="005D700E">
        <w:rPr>
          <w:rFonts w:ascii="Times New Roman" w:hAnsi="Times New Roman"/>
        </w:rPr>
        <w:tab/>
      </w:r>
      <w:proofErr w:type="spellStart"/>
      <w:r w:rsidRPr="005D700E">
        <w:rPr>
          <w:rFonts w:ascii="Times New Roman" w:hAnsi="Times New Roman"/>
        </w:rPr>
        <w:t>Norspan</w:t>
      </w:r>
      <w:proofErr w:type="spellEnd"/>
    </w:p>
    <w:p w:rsidR="00786F13" w:rsidRPr="005D700E" w:rsidRDefault="00786F13" w:rsidP="00786F13">
      <w:pPr>
        <w:autoSpaceDE w:val="0"/>
        <w:autoSpaceDN w:val="0"/>
        <w:adjustRightInd w:val="0"/>
        <w:spacing w:after="0" w:line="240" w:lineRule="auto"/>
        <w:rPr>
          <w:rFonts w:ascii="Times New Roman" w:hAnsi="Times New Roman"/>
        </w:rPr>
      </w:pPr>
      <w:r w:rsidRPr="005D700E">
        <w:rPr>
          <w:rFonts w:ascii="Times New Roman" w:hAnsi="Times New Roman"/>
        </w:rPr>
        <w:t>Suomija</w:t>
      </w:r>
      <w:r w:rsidRPr="005D700E">
        <w:rPr>
          <w:rFonts w:ascii="Times New Roman" w:hAnsi="Times New Roman"/>
        </w:rPr>
        <w:tab/>
      </w:r>
      <w:r w:rsidRPr="005D700E">
        <w:rPr>
          <w:rFonts w:ascii="Times New Roman" w:hAnsi="Times New Roman"/>
        </w:rPr>
        <w:tab/>
      </w:r>
      <w:proofErr w:type="spellStart"/>
      <w:r w:rsidRPr="005D700E">
        <w:rPr>
          <w:rFonts w:ascii="Times New Roman" w:hAnsi="Times New Roman"/>
        </w:rPr>
        <w:t>Norspan</w:t>
      </w:r>
      <w:proofErr w:type="spellEnd"/>
    </w:p>
    <w:p w:rsidR="00786F13" w:rsidRPr="005D700E" w:rsidRDefault="00786F13" w:rsidP="00786F13">
      <w:pPr>
        <w:autoSpaceDE w:val="0"/>
        <w:autoSpaceDN w:val="0"/>
        <w:adjustRightInd w:val="0"/>
        <w:spacing w:after="0" w:line="240" w:lineRule="auto"/>
        <w:rPr>
          <w:rFonts w:ascii="Times New Roman" w:hAnsi="Times New Roman"/>
        </w:rPr>
      </w:pPr>
      <w:r w:rsidRPr="005D700E">
        <w:rPr>
          <w:rFonts w:ascii="Times New Roman" w:hAnsi="Times New Roman"/>
        </w:rPr>
        <w:t>Švedija</w:t>
      </w:r>
      <w:r w:rsidRPr="005D700E">
        <w:rPr>
          <w:rFonts w:ascii="Times New Roman" w:hAnsi="Times New Roman"/>
        </w:rPr>
        <w:tab/>
      </w:r>
      <w:r w:rsidRPr="005D700E">
        <w:rPr>
          <w:rFonts w:ascii="Times New Roman" w:hAnsi="Times New Roman"/>
        </w:rPr>
        <w:tab/>
      </w:r>
      <w:proofErr w:type="spellStart"/>
      <w:r w:rsidRPr="005D700E">
        <w:rPr>
          <w:rFonts w:ascii="Times New Roman" w:hAnsi="Times New Roman"/>
        </w:rPr>
        <w:t>Norspan</w:t>
      </w:r>
      <w:proofErr w:type="spellEnd"/>
    </w:p>
    <w:p w:rsidR="00786F13" w:rsidRPr="005D700E" w:rsidRDefault="00786F13" w:rsidP="00786F13">
      <w:pPr>
        <w:autoSpaceDE w:val="0"/>
        <w:autoSpaceDN w:val="0"/>
        <w:adjustRightInd w:val="0"/>
        <w:spacing w:after="0" w:line="240" w:lineRule="auto"/>
        <w:rPr>
          <w:rFonts w:ascii="Times New Roman" w:hAnsi="Times New Roman"/>
        </w:rPr>
      </w:pPr>
      <w:r w:rsidRPr="005D700E">
        <w:rPr>
          <w:rFonts w:ascii="Times New Roman" w:hAnsi="Times New Roman"/>
        </w:rPr>
        <w:t>Vengrija</w:t>
      </w:r>
      <w:r w:rsidRPr="005D700E">
        <w:rPr>
          <w:rFonts w:ascii="Times New Roman" w:hAnsi="Times New Roman"/>
        </w:rPr>
        <w:tab/>
      </w:r>
      <w:r w:rsidRPr="005D700E">
        <w:rPr>
          <w:rFonts w:ascii="Times New Roman" w:hAnsi="Times New Roman"/>
        </w:rPr>
        <w:tab/>
      </w:r>
      <w:proofErr w:type="spellStart"/>
      <w:r w:rsidRPr="005D700E">
        <w:rPr>
          <w:rFonts w:ascii="Times New Roman" w:hAnsi="Times New Roman"/>
        </w:rPr>
        <w:t>Norspan</w:t>
      </w:r>
      <w:proofErr w:type="spellEnd"/>
    </w:p>
    <w:p w:rsidR="00786F13" w:rsidRPr="005D700E" w:rsidRDefault="00786F13" w:rsidP="00786F13">
      <w:pPr>
        <w:autoSpaceDE w:val="0"/>
        <w:autoSpaceDN w:val="0"/>
        <w:adjustRightInd w:val="0"/>
        <w:spacing w:after="0" w:line="240" w:lineRule="auto"/>
        <w:rPr>
          <w:rFonts w:ascii="Times New Roman" w:hAnsi="Times New Roman"/>
        </w:rPr>
      </w:pPr>
      <w:r w:rsidRPr="005D700E">
        <w:rPr>
          <w:rFonts w:ascii="Times New Roman" w:hAnsi="Times New Roman"/>
        </w:rPr>
        <w:t>Vokietija</w:t>
      </w:r>
      <w:r w:rsidRPr="005D700E">
        <w:rPr>
          <w:rFonts w:ascii="Times New Roman" w:hAnsi="Times New Roman"/>
        </w:rPr>
        <w:tab/>
      </w:r>
      <w:r w:rsidRPr="005D700E">
        <w:rPr>
          <w:rFonts w:ascii="Times New Roman" w:hAnsi="Times New Roman"/>
        </w:rPr>
        <w:tab/>
      </w:r>
      <w:proofErr w:type="spellStart"/>
      <w:r w:rsidRPr="005D700E">
        <w:rPr>
          <w:rFonts w:ascii="Times New Roman" w:hAnsi="Times New Roman"/>
        </w:rPr>
        <w:t>Norspan</w:t>
      </w:r>
      <w:proofErr w:type="spellEnd"/>
      <w:r w:rsidRPr="005D700E">
        <w:rPr>
          <w:rFonts w:ascii="Times New Roman" w:hAnsi="Times New Roman"/>
        </w:rPr>
        <w:t xml:space="preserve"> 5, 10 &amp; 20 </w:t>
      </w:r>
      <w:proofErr w:type="spellStart"/>
      <w:r w:rsidRPr="005D700E">
        <w:rPr>
          <w:rFonts w:ascii="Times New Roman" w:hAnsi="Times New Roman"/>
        </w:rPr>
        <w:t>Mikrogramm</w:t>
      </w:r>
      <w:proofErr w:type="spellEnd"/>
      <w:r w:rsidRPr="005D700E">
        <w:rPr>
          <w:rFonts w:ascii="Times New Roman" w:hAnsi="Times New Roman"/>
        </w:rPr>
        <w:t xml:space="preserve">/h </w:t>
      </w:r>
      <w:proofErr w:type="spellStart"/>
      <w:r w:rsidRPr="005D700E">
        <w:rPr>
          <w:rFonts w:ascii="Times New Roman" w:hAnsi="Times New Roman"/>
        </w:rPr>
        <w:t>Transdermales</w:t>
      </w:r>
      <w:proofErr w:type="spellEnd"/>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b/>
        </w:rPr>
      </w:pPr>
      <w:r w:rsidRPr="005D700E">
        <w:rPr>
          <w:rFonts w:ascii="Times New Roman" w:hAnsi="Times New Roman"/>
          <w:b/>
        </w:rPr>
        <w:t xml:space="preserve">Šis pakuotės lapelis paskutinį kartą peržiūrėtas </w:t>
      </w:r>
      <w:r>
        <w:rPr>
          <w:rFonts w:ascii="Times New Roman" w:hAnsi="Times New Roman"/>
          <w:b/>
        </w:rPr>
        <w:t xml:space="preserve"> 2022-07-11.</w:t>
      </w: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p>
    <w:p w:rsidR="00786F13" w:rsidRPr="005D700E" w:rsidRDefault="00786F13" w:rsidP="00786F13">
      <w:pPr>
        <w:spacing w:after="0" w:line="240" w:lineRule="auto"/>
        <w:rPr>
          <w:rFonts w:ascii="Times New Roman" w:hAnsi="Times New Roman"/>
        </w:rPr>
      </w:pPr>
      <w:r w:rsidRPr="005D700E">
        <w:rPr>
          <w:rFonts w:ascii="Times New Roman" w:hAnsi="Times New Roman"/>
        </w:rPr>
        <w:t>Išsami informacija apie šį vaistą pateikiama Valstybinės vaistų kontrolės tarnybos prie Lietuvos Respublikos sveikatos apsaugos ministerijos tinklalapyje</w:t>
      </w:r>
      <w:r w:rsidRPr="005D700E">
        <w:rPr>
          <w:rFonts w:ascii="Times New Roman" w:hAnsi="Times New Roman"/>
          <w:i/>
        </w:rPr>
        <w:t xml:space="preserve"> </w:t>
      </w:r>
      <w:hyperlink r:id="rId15" w:history="1">
        <w:r w:rsidRPr="005D700E">
          <w:rPr>
            <w:rFonts w:ascii="Times New Roman" w:hAnsi="Times New Roman"/>
            <w:color w:val="0000FF"/>
            <w:u w:val="single"/>
          </w:rPr>
          <w:t>http://www.vvkt.lt/</w:t>
        </w:r>
      </w:hyperlink>
    </w:p>
    <w:p w:rsidR="00786F13" w:rsidRPr="005D700E" w:rsidRDefault="00786F13" w:rsidP="00786F13">
      <w:pPr>
        <w:spacing w:after="0" w:line="240" w:lineRule="auto"/>
        <w:rPr>
          <w:rFonts w:ascii="Times New Roman" w:hAnsi="Times New Roman"/>
        </w:rPr>
      </w:pPr>
    </w:p>
    <w:p w:rsidR="00786F13" w:rsidRPr="005D700E" w:rsidRDefault="00786F13" w:rsidP="00786F13">
      <w:pPr>
        <w:tabs>
          <w:tab w:val="left" w:pos="567"/>
        </w:tabs>
        <w:spacing w:after="0" w:line="260" w:lineRule="exact"/>
        <w:rPr>
          <w:rFonts w:ascii="Times New Roman" w:hAnsi="Times New Roman"/>
        </w:rPr>
      </w:pPr>
    </w:p>
    <w:p w:rsidR="00786F13" w:rsidRPr="003F75D9" w:rsidRDefault="00786F13" w:rsidP="00786F13">
      <w:pPr>
        <w:rPr>
          <w:rFonts w:ascii="Times New Roman" w:hAnsi="Times New Roman"/>
        </w:rPr>
      </w:pPr>
    </w:p>
    <w:p w:rsidR="00786F13" w:rsidRPr="003F75D9" w:rsidRDefault="00786F13" w:rsidP="00786F13">
      <w:pPr>
        <w:rPr>
          <w:rFonts w:ascii="Times New Roman" w:hAnsi="Times New Roman"/>
        </w:rPr>
      </w:pPr>
    </w:p>
    <w:p w:rsidR="009041DB" w:rsidRDefault="009041DB">
      <w:bookmarkStart w:id="14" w:name="_GoBack"/>
      <w:bookmarkEnd w:id="14"/>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F43F4"/>
    <w:multiLevelType w:val="hybridMultilevel"/>
    <w:tmpl w:val="5C1E5F2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E0124C"/>
    <w:multiLevelType w:val="hybridMultilevel"/>
    <w:tmpl w:val="4548419C"/>
    <w:lvl w:ilvl="0" w:tplc="573E5D72">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F13"/>
    <w:rsid w:val="00234094"/>
    <w:rsid w:val="002A211A"/>
    <w:rsid w:val="00786F13"/>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A4BFF-F11C-4EBB-8BE4-326210D5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6F13"/>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86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www.vvkt.lt/"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17605</Words>
  <Characters>10035</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2022-07-25T10:08:00Z</dcterms:created>
  <dcterms:modified xsi:type="dcterms:W3CDTF">2022-07-25T10:08:00Z</dcterms:modified>
</cp:coreProperties>
</file>