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D32" w:rsidRPr="00C473D5" w:rsidRDefault="00FD0D32" w:rsidP="005124BF">
      <w:pPr>
        <w:pStyle w:val="TTEMEASMCA"/>
      </w:pPr>
      <w:bookmarkStart w:id="0" w:name="_Toc129243096"/>
      <w:bookmarkStart w:id="1" w:name="_Toc129243221"/>
    </w:p>
    <w:p w:rsidR="00FD0D32" w:rsidRPr="00C473D5" w:rsidRDefault="00FD0D32" w:rsidP="005124BF">
      <w:pPr>
        <w:pStyle w:val="TTEMEASMCA"/>
      </w:pPr>
    </w:p>
    <w:p w:rsidR="00FD0D32" w:rsidRPr="00C473D5" w:rsidRDefault="00FD0D32" w:rsidP="005124BF">
      <w:pPr>
        <w:pStyle w:val="TTEMEASMCA"/>
      </w:pPr>
    </w:p>
    <w:p w:rsidR="00FD0D32" w:rsidRPr="00C473D5" w:rsidRDefault="00FD0D32" w:rsidP="005124BF">
      <w:pPr>
        <w:pStyle w:val="TTEMEASMCA"/>
      </w:pPr>
    </w:p>
    <w:p w:rsidR="00FD0D32" w:rsidRPr="00C473D5" w:rsidRDefault="00FD0D32" w:rsidP="00F96FC1">
      <w:pPr>
        <w:pStyle w:val="TTEMEASMCA"/>
      </w:pPr>
    </w:p>
    <w:p w:rsidR="00FD0D32" w:rsidRPr="00C473D5" w:rsidRDefault="00FD0D32" w:rsidP="00F96FC1">
      <w:pPr>
        <w:pStyle w:val="TTEMEASMCA"/>
      </w:pPr>
    </w:p>
    <w:p w:rsidR="00FD0D32" w:rsidRPr="00C473D5" w:rsidRDefault="00FD0D32" w:rsidP="00F96FC1">
      <w:pPr>
        <w:pStyle w:val="TTEMEASMCA"/>
      </w:pPr>
    </w:p>
    <w:p w:rsidR="00FD0D32" w:rsidRPr="00C473D5" w:rsidRDefault="00FD0D32" w:rsidP="00F96FC1">
      <w:pPr>
        <w:pStyle w:val="TTEMEASMCA"/>
      </w:pPr>
    </w:p>
    <w:p w:rsidR="00FD0D32" w:rsidRPr="00C473D5" w:rsidRDefault="00FD0D32" w:rsidP="00F96FC1">
      <w:pPr>
        <w:pStyle w:val="TTEMEASMCA"/>
      </w:pPr>
    </w:p>
    <w:p w:rsidR="00FD0D32" w:rsidRPr="00C473D5" w:rsidRDefault="00FD0D32" w:rsidP="00F96FC1">
      <w:pPr>
        <w:pStyle w:val="TTEMEASMCA"/>
      </w:pPr>
    </w:p>
    <w:p w:rsidR="00FD0D32" w:rsidRPr="00C473D5" w:rsidRDefault="00FD0D32" w:rsidP="00F96FC1">
      <w:pPr>
        <w:pStyle w:val="TTEMEASMCA"/>
      </w:pPr>
    </w:p>
    <w:p w:rsidR="00FD0D32" w:rsidRPr="00C473D5" w:rsidRDefault="00FD0D32" w:rsidP="00F96FC1">
      <w:pPr>
        <w:pStyle w:val="TTEMEASMCA"/>
      </w:pPr>
    </w:p>
    <w:p w:rsidR="00FD0D32" w:rsidRPr="00C473D5" w:rsidRDefault="00FD0D32" w:rsidP="00F96FC1">
      <w:pPr>
        <w:pStyle w:val="TTEMEASMCA"/>
      </w:pPr>
    </w:p>
    <w:p w:rsidR="00FD0D32" w:rsidRPr="00C473D5" w:rsidRDefault="00FD0D32" w:rsidP="00F96FC1">
      <w:pPr>
        <w:pStyle w:val="TTEMEASMCA"/>
      </w:pPr>
    </w:p>
    <w:p w:rsidR="00FD0D32" w:rsidRPr="00C473D5" w:rsidRDefault="00FD0D32" w:rsidP="00F96FC1">
      <w:pPr>
        <w:pStyle w:val="TTEMEASMCA"/>
      </w:pPr>
    </w:p>
    <w:p w:rsidR="00FD0D32" w:rsidRPr="00C473D5" w:rsidRDefault="00FD0D32" w:rsidP="00F96FC1">
      <w:pPr>
        <w:pStyle w:val="TTEMEASMCA"/>
      </w:pPr>
    </w:p>
    <w:p w:rsidR="00FD0D32" w:rsidRPr="00C473D5" w:rsidRDefault="00FD0D32" w:rsidP="00F96FC1">
      <w:pPr>
        <w:pStyle w:val="TTEMEASMCA"/>
      </w:pPr>
    </w:p>
    <w:p w:rsidR="00FD0D32" w:rsidRPr="00C473D5" w:rsidRDefault="00FD0D32" w:rsidP="00F96FC1">
      <w:pPr>
        <w:pStyle w:val="TTEMEASMCA"/>
      </w:pPr>
    </w:p>
    <w:p w:rsidR="00FD0D32" w:rsidRPr="00C473D5" w:rsidRDefault="00FD0D32" w:rsidP="00F96FC1">
      <w:pPr>
        <w:pStyle w:val="TTEMEASMCA"/>
      </w:pPr>
    </w:p>
    <w:p w:rsidR="00FD0D32" w:rsidRPr="00C473D5" w:rsidRDefault="00FD0D32" w:rsidP="007E4365">
      <w:pPr>
        <w:pStyle w:val="TTEMEASMCA"/>
      </w:pPr>
    </w:p>
    <w:p w:rsidR="00FD0D32" w:rsidRPr="00C473D5" w:rsidRDefault="00FD0D32" w:rsidP="007E4365">
      <w:pPr>
        <w:pStyle w:val="TTEMEASMCA"/>
      </w:pPr>
    </w:p>
    <w:p w:rsidR="00FD0D32" w:rsidRPr="00C473D5" w:rsidRDefault="00FD0D32">
      <w:pPr>
        <w:pStyle w:val="TTEMEASMCA"/>
      </w:pPr>
    </w:p>
    <w:p w:rsidR="00FD0D32" w:rsidRPr="00C473D5" w:rsidRDefault="00FD0D32">
      <w:pPr>
        <w:pStyle w:val="TTEMEASMCA"/>
      </w:pPr>
    </w:p>
    <w:p w:rsidR="00FD0D32" w:rsidRPr="005124BF" w:rsidRDefault="00FD0D32">
      <w:pPr>
        <w:pStyle w:val="TTEMEASMCA"/>
      </w:pPr>
      <w:r w:rsidRPr="005124BF">
        <w:t>I PRIEDAS</w:t>
      </w:r>
      <w:bookmarkEnd w:id="0"/>
      <w:bookmarkEnd w:id="1"/>
    </w:p>
    <w:p w:rsidR="00FD0D32" w:rsidRPr="00C34187" w:rsidRDefault="00FD0D32" w:rsidP="000251B9">
      <w:pPr>
        <w:pStyle w:val="BTEMEASMCA"/>
      </w:pPr>
    </w:p>
    <w:p w:rsidR="00FD0D32" w:rsidRPr="005124BF" w:rsidRDefault="00FD0D32" w:rsidP="005124BF">
      <w:pPr>
        <w:pStyle w:val="TTEMEASMCA"/>
      </w:pPr>
      <w:bookmarkStart w:id="2" w:name="_Toc129243097"/>
      <w:bookmarkStart w:id="3" w:name="_Toc129243222"/>
      <w:r w:rsidRPr="005124BF">
        <w:t>PREPARATO CHARAKTERISTIKŲ SANTRAUKA</w:t>
      </w:r>
      <w:bookmarkEnd w:id="2"/>
      <w:bookmarkEnd w:id="3"/>
    </w:p>
    <w:p w:rsidR="00FD0D32" w:rsidRPr="00C473D5" w:rsidRDefault="00FD0D32" w:rsidP="00C34187">
      <w:pPr>
        <w:pStyle w:val="PI-1EMEASMCA"/>
        <w:keepNext w:val="0"/>
        <w:widowControl w:val="0"/>
      </w:pPr>
      <w:r w:rsidRPr="00C473D5">
        <w:rPr>
          <w:bCs/>
          <w:iCs/>
        </w:rPr>
        <w:br w:type="page"/>
      </w:r>
      <w:bookmarkStart w:id="4" w:name="_Toc129243098"/>
      <w:bookmarkStart w:id="5" w:name="_Toc129243223"/>
      <w:r w:rsidRPr="00C473D5">
        <w:lastRenderedPageBreak/>
        <w:t>1.</w:t>
      </w:r>
      <w:r w:rsidRPr="00C473D5">
        <w:tab/>
        <w:t>VAISTINIO PREPARATO PAVADINIMAS</w:t>
      </w:r>
      <w:bookmarkEnd w:id="4"/>
      <w:bookmarkEnd w:id="5"/>
    </w:p>
    <w:p w:rsidR="00FD0D32" w:rsidRPr="00C473D5" w:rsidRDefault="00FD0D32" w:rsidP="000251B9">
      <w:pPr>
        <w:pStyle w:val="BTEMEASMCA"/>
      </w:pPr>
    </w:p>
    <w:p w:rsidR="00FD0D32" w:rsidRPr="00C473D5" w:rsidRDefault="00FD0D32" w:rsidP="0013579C">
      <w:pPr>
        <w:pStyle w:val="BTEMEASMCA"/>
      </w:pPr>
      <w:proofErr w:type="spellStart"/>
      <w:r w:rsidRPr="00C473D5">
        <w:t>Amlodipine</w:t>
      </w:r>
      <w:proofErr w:type="spellEnd"/>
      <w:r w:rsidRPr="00C473D5">
        <w:t xml:space="preserve"> </w:t>
      </w:r>
      <w:proofErr w:type="spellStart"/>
      <w:r w:rsidRPr="00C473D5">
        <w:t>Teva</w:t>
      </w:r>
      <w:proofErr w:type="spellEnd"/>
      <w:r w:rsidRPr="00C473D5">
        <w:t xml:space="preserve"> 5 mg tabletės</w:t>
      </w:r>
    </w:p>
    <w:p w:rsidR="00FD0D32" w:rsidRPr="00C473D5" w:rsidRDefault="00FD0D32">
      <w:pPr>
        <w:pStyle w:val="BTEMEASMCA"/>
      </w:pPr>
      <w:proofErr w:type="spellStart"/>
      <w:r w:rsidRPr="00C473D5">
        <w:t>Amlodipine</w:t>
      </w:r>
      <w:proofErr w:type="spellEnd"/>
      <w:r w:rsidRPr="00C473D5">
        <w:t xml:space="preserve"> </w:t>
      </w:r>
      <w:proofErr w:type="spellStart"/>
      <w:r w:rsidRPr="00C473D5">
        <w:t>Teva</w:t>
      </w:r>
      <w:proofErr w:type="spellEnd"/>
      <w:r w:rsidRPr="00C473D5">
        <w:t xml:space="preserve"> 10 mg tabletės</w:t>
      </w:r>
    </w:p>
    <w:p w:rsidR="00FD0D32" w:rsidRPr="00C473D5" w:rsidRDefault="00FD0D32">
      <w:pPr>
        <w:pStyle w:val="BTEMEASMCA"/>
      </w:pPr>
    </w:p>
    <w:p w:rsidR="00FD0D32" w:rsidRPr="00C473D5" w:rsidRDefault="00FD0D32">
      <w:pPr>
        <w:pStyle w:val="BTEMEASMCA"/>
      </w:pPr>
    </w:p>
    <w:p w:rsidR="00FD0D32" w:rsidRPr="00C473D5" w:rsidRDefault="00FD0D32" w:rsidP="00C34187">
      <w:pPr>
        <w:pStyle w:val="PI-1EMEASMCA"/>
        <w:keepNext w:val="0"/>
        <w:widowControl w:val="0"/>
      </w:pPr>
      <w:bookmarkStart w:id="6" w:name="_Toc129243099"/>
      <w:bookmarkStart w:id="7" w:name="_Toc129243224"/>
      <w:r w:rsidRPr="00C473D5">
        <w:t>2.</w:t>
      </w:r>
      <w:r w:rsidRPr="00C473D5">
        <w:tab/>
        <w:t>KOKYBINĖ IR KIEKYBINĖ SUDĖTIS</w:t>
      </w:r>
      <w:bookmarkEnd w:id="6"/>
      <w:bookmarkEnd w:id="7"/>
    </w:p>
    <w:p w:rsidR="00FD0D32" w:rsidRPr="00C473D5" w:rsidRDefault="00FD0D32" w:rsidP="000251B9">
      <w:pPr>
        <w:pStyle w:val="BTEMEASMCA"/>
      </w:pPr>
    </w:p>
    <w:p w:rsidR="006B27B7" w:rsidRPr="00C473D5" w:rsidRDefault="006B27B7" w:rsidP="006B27B7">
      <w:pPr>
        <w:pStyle w:val="BTEMEASMCA"/>
      </w:pPr>
      <w:proofErr w:type="spellStart"/>
      <w:r w:rsidRPr="00C473D5">
        <w:t>Amlodipine</w:t>
      </w:r>
      <w:proofErr w:type="spellEnd"/>
      <w:r w:rsidRPr="00C473D5">
        <w:t xml:space="preserve"> </w:t>
      </w:r>
      <w:proofErr w:type="spellStart"/>
      <w:r w:rsidRPr="00C473D5">
        <w:t>Teva</w:t>
      </w:r>
      <w:proofErr w:type="spellEnd"/>
      <w:r w:rsidRPr="00C473D5">
        <w:t xml:space="preserve"> 5 mg tabletės</w:t>
      </w:r>
    </w:p>
    <w:p w:rsidR="00FD0D32" w:rsidRPr="00C473D5" w:rsidRDefault="00FD0D32" w:rsidP="0013579C">
      <w:pPr>
        <w:pStyle w:val="BTEMEASMCA"/>
      </w:pPr>
      <w:r w:rsidRPr="00C473D5">
        <w:t xml:space="preserve">Kiekvienoje tabletėje yra 5 mg </w:t>
      </w:r>
      <w:proofErr w:type="spellStart"/>
      <w:r w:rsidRPr="00C473D5">
        <w:t>amlodipino</w:t>
      </w:r>
      <w:proofErr w:type="spellEnd"/>
      <w:r w:rsidRPr="00C473D5">
        <w:t xml:space="preserve"> (</w:t>
      </w:r>
      <w:proofErr w:type="spellStart"/>
      <w:r w:rsidRPr="00C473D5">
        <w:t>amlodipino</w:t>
      </w:r>
      <w:proofErr w:type="spellEnd"/>
      <w:r w:rsidRPr="00C473D5">
        <w:t xml:space="preserve"> </w:t>
      </w:r>
      <w:proofErr w:type="spellStart"/>
      <w:r w:rsidRPr="00C473D5">
        <w:t>besilato</w:t>
      </w:r>
      <w:proofErr w:type="spellEnd"/>
      <w:r w:rsidRPr="00C473D5">
        <w:t xml:space="preserve"> pavidalu).</w:t>
      </w:r>
    </w:p>
    <w:p w:rsidR="006B27B7" w:rsidRDefault="006B27B7" w:rsidP="006B27B7">
      <w:pPr>
        <w:pStyle w:val="BTEMEASMCA"/>
      </w:pPr>
    </w:p>
    <w:p w:rsidR="006B27B7" w:rsidRPr="00C473D5" w:rsidRDefault="006B27B7" w:rsidP="006B27B7">
      <w:pPr>
        <w:pStyle w:val="BTEMEASMCA"/>
      </w:pPr>
      <w:proofErr w:type="spellStart"/>
      <w:r w:rsidRPr="00C473D5">
        <w:t>Amlodipine</w:t>
      </w:r>
      <w:proofErr w:type="spellEnd"/>
      <w:r w:rsidRPr="00C473D5">
        <w:t xml:space="preserve"> </w:t>
      </w:r>
      <w:proofErr w:type="spellStart"/>
      <w:r w:rsidRPr="00C473D5">
        <w:t>Teva</w:t>
      </w:r>
      <w:proofErr w:type="spellEnd"/>
      <w:r w:rsidRPr="00C473D5">
        <w:t xml:space="preserve"> 10 mg tabletės</w:t>
      </w:r>
    </w:p>
    <w:p w:rsidR="00FD0D32" w:rsidRPr="00C473D5" w:rsidRDefault="00FD0D32">
      <w:pPr>
        <w:pStyle w:val="BTEMEASMCA"/>
      </w:pPr>
      <w:r w:rsidRPr="00C473D5">
        <w:t xml:space="preserve">Kiekvienoje tabletėje yra 10 mg </w:t>
      </w:r>
      <w:proofErr w:type="spellStart"/>
      <w:r w:rsidRPr="00C473D5">
        <w:t>amlodipino</w:t>
      </w:r>
      <w:proofErr w:type="spellEnd"/>
      <w:r w:rsidRPr="00C473D5">
        <w:t xml:space="preserve"> (</w:t>
      </w:r>
      <w:proofErr w:type="spellStart"/>
      <w:r w:rsidRPr="00C473D5">
        <w:t>amlodipino</w:t>
      </w:r>
      <w:proofErr w:type="spellEnd"/>
      <w:r w:rsidRPr="00C473D5">
        <w:t xml:space="preserve"> </w:t>
      </w:r>
      <w:proofErr w:type="spellStart"/>
      <w:r w:rsidRPr="00C473D5">
        <w:t>besilato</w:t>
      </w:r>
      <w:proofErr w:type="spellEnd"/>
      <w:r w:rsidRPr="00C473D5">
        <w:t xml:space="preserve"> pavidalu).</w:t>
      </w:r>
    </w:p>
    <w:p w:rsidR="006B27B7" w:rsidRPr="00C473D5" w:rsidRDefault="006B27B7">
      <w:pPr>
        <w:pStyle w:val="BTEMEASMCA"/>
      </w:pPr>
    </w:p>
    <w:p w:rsidR="00FD0D32" w:rsidRPr="00C473D5" w:rsidRDefault="00FD0D32">
      <w:pPr>
        <w:pStyle w:val="BTEMEASMCA"/>
      </w:pPr>
      <w:r w:rsidRPr="00C473D5">
        <w:t>Visos pagalbinės medžiagos išvardytos 6.1 skyriuje.</w:t>
      </w:r>
    </w:p>
    <w:p w:rsidR="00FD0D32" w:rsidRPr="00C473D5" w:rsidRDefault="00FD0D32">
      <w:pPr>
        <w:pStyle w:val="BTEMEASMCA"/>
      </w:pPr>
    </w:p>
    <w:p w:rsidR="00FD0D32" w:rsidRPr="00C473D5" w:rsidRDefault="00FD0D32">
      <w:pPr>
        <w:pStyle w:val="BTEMEASMCA"/>
      </w:pPr>
    </w:p>
    <w:p w:rsidR="00FD0D32" w:rsidRPr="00C473D5" w:rsidRDefault="00FD0D32" w:rsidP="00C34187">
      <w:pPr>
        <w:pStyle w:val="PI-1EMEASMCA"/>
        <w:keepNext w:val="0"/>
        <w:widowControl w:val="0"/>
      </w:pPr>
      <w:bookmarkStart w:id="8" w:name="_Toc129243100"/>
      <w:bookmarkStart w:id="9" w:name="_Toc129243225"/>
      <w:r w:rsidRPr="00C473D5">
        <w:t>3.</w:t>
      </w:r>
      <w:r w:rsidRPr="00C473D5">
        <w:tab/>
        <w:t>FARMACINĖ FORMA</w:t>
      </w:r>
      <w:bookmarkEnd w:id="8"/>
      <w:bookmarkEnd w:id="9"/>
    </w:p>
    <w:p w:rsidR="00FD0D32" w:rsidRPr="00C473D5" w:rsidRDefault="00FD0D32" w:rsidP="000251B9">
      <w:pPr>
        <w:pStyle w:val="BTEMEASMCA"/>
      </w:pPr>
    </w:p>
    <w:p w:rsidR="00FD0D32" w:rsidRPr="00C473D5" w:rsidRDefault="00FD0D32" w:rsidP="0013579C">
      <w:pPr>
        <w:pStyle w:val="BTEMEASMCA"/>
      </w:pPr>
      <w:r w:rsidRPr="00C473D5">
        <w:t>Tabletė.</w:t>
      </w:r>
    </w:p>
    <w:p w:rsidR="00FD0D32" w:rsidRPr="00C473D5" w:rsidRDefault="00FD0D32">
      <w:pPr>
        <w:pStyle w:val="BTEMEASMCA"/>
      </w:pPr>
    </w:p>
    <w:p w:rsidR="006B27B7" w:rsidRPr="00C473D5" w:rsidRDefault="006B27B7" w:rsidP="006B27B7">
      <w:pPr>
        <w:pStyle w:val="BTEMEASMCA"/>
      </w:pPr>
      <w:proofErr w:type="spellStart"/>
      <w:r w:rsidRPr="00C473D5">
        <w:t>Amlodipine</w:t>
      </w:r>
      <w:proofErr w:type="spellEnd"/>
      <w:r w:rsidRPr="00C473D5">
        <w:t xml:space="preserve"> </w:t>
      </w:r>
      <w:proofErr w:type="spellStart"/>
      <w:r w:rsidRPr="00C473D5">
        <w:t>Teva</w:t>
      </w:r>
      <w:proofErr w:type="spellEnd"/>
      <w:r w:rsidRPr="00C473D5">
        <w:t xml:space="preserve"> 5 mg tabletės</w:t>
      </w:r>
    </w:p>
    <w:p w:rsidR="00FD0D32" w:rsidRPr="00C473D5" w:rsidRDefault="00FD0D32">
      <w:pPr>
        <w:pStyle w:val="BTEMEASMCA"/>
      </w:pPr>
      <w:r w:rsidRPr="00C473D5">
        <w:t>Balta, apvali, 8 mm tabletė. Viena tabletės pusė truputį įgaubta, su ,,A5” žyma ir vagele. Kita pusė lengvai išgaubta ir lygi.</w:t>
      </w:r>
    </w:p>
    <w:p w:rsidR="00FD0D32" w:rsidRPr="00C473D5" w:rsidRDefault="00FD0D32">
      <w:pPr>
        <w:pStyle w:val="BTEMEASMCA"/>
      </w:pPr>
    </w:p>
    <w:p w:rsidR="00FD0D32" w:rsidRPr="00C473D5" w:rsidRDefault="00FD0D32">
      <w:pPr>
        <w:pStyle w:val="BTEMEASMCA"/>
      </w:pPr>
      <w:r w:rsidRPr="00C473D5">
        <w:t>Tabletę galima padalyti į lygias dozes.</w:t>
      </w:r>
    </w:p>
    <w:p w:rsidR="00FD0D32" w:rsidRPr="00C473D5" w:rsidRDefault="00FD0D32">
      <w:pPr>
        <w:pStyle w:val="BTEMEASMCA"/>
      </w:pPr>
    </w:p>
    <w:p w:rsidR="006B27B7" w:rsidRPr="00C473D5" w:rsidRDefault="006B27B7" w:rsidP="006B27B7">
      <w:pPr>
        <w:pStyle w:val="BTEMEASMCA"/>
      </w:pPr>
      <w:proofErr w:type="spellStart"/>
      <w:r w:rsidRPr="00C473D5">
        <w:t>Amlodipine</w:t>
      </w:r>
      <w:proofErr w:type="spellEnd"/>
      <w:r w:rsidRPr="00C473D5">
        <w:t xml:space="preserve"> </w:t>
      </w:r>
      <w:proofErr w:type="spellStart"/>
      <w:r w:rsidRPr="00C473D5">
        <w:t>Teva</w:t>
      </w:r>
      <w:proofErr w:type="spellEnd"/>
      <w:r w:rsidRPr="00C473D5">
        <w:t xml:space="preserve"> 10 mg tabletės</w:t>
      </w:r>
    </w:p>
    <w:p w:rsidR="00FD0D32" w:rsidRPr="00C473D5" w:rsidRDefault="00FD0D32">
      <w:pPr>
        <w:pStyle w:val="BTEMEASMCA"/>
      </w:pPr>
      <w:r w:rsidRPr="00C473D5">
        <w:t>Balta, apvali, 11 mm tabletė. Viena tabletės pusė truputį įgaubta, su ,,A10” žyma ir vagele. Kita pusė lengvai išgaubta ir lygi.</w:t>
      </w:r>
    </w:p>
    <w:p w:rsidR="00FD0D32" w:rsidRPr="00C473D5" w:rsidRDefault="00FD0D32">
      <w:pPr>
        <w:pStyle w:val="BTEMEASMCA"/>
      </w:pPr>
    </w:p>
    <w:p w:rsidR="00FD0D32" w:rsidRPr="00C473D5" w:rsidRDefault="00FD0D32">
      <w:pPr>
        <w:pStyle w:val="BTEMEASMCA"/>
      </w:pPr>
      <w:r w:rsidRPr="00C473D5">
        <w:t>Tabletę galima padalyti į lygias dozes.</w:t>
      </w:r>
    </w:p>
    <w:p w:rsidR="00FD0D32" w:rsidRPr="00C473D5" w:rsidRDefault="00FD0D32">
      <w:pPr>
        <w:pStyle w:val="BTEMEASMCA"/>
      </w:pPr>
    </w:p>
    <w:p w:rsidR="00FD0D32" w:rsidRPr="00C473D5" w:rsidRDefault="00FD0D32">
      <w:pPr>
        <w:pStyle w:val="BTEMEASMCA"/>
      </w:pPr>
    </w:p>
    <w:p w:rsidR="00FD0D32" w:rsidRPr="00C473D5" w:rsidRDefault="00FD0D32" w:rsidP="00C34187">
      <w:pPr>
        <w:pStyle w:val="PI-1EMEASMCA"/>
        <w:keepNext w:val="0"/>
        <w:widowControl w:val="0"/>
      </w:pPr>
      <w:bookmarkStart w:id="10" w:name="_Toc129243101"/>
      <w:bookmarkStart w:id="11" w:name="_Toc129243226"/>
      <w:r w:rsidRPr="00C473D5">
        <w:t>4.</w:t>
      </w:r>
      <w:r w:rsidRPr="00C473D5">
        <w:tab/>
        <w:t>KLINIKINĖ INFORMACIJA</w:t>
      </w:r>
      <w:bookmarkEnd w:id="10"/>
      <w:bookmarkEnd w:id="11"/>
    </w:p>
    <w:p w:rsidR="00FD0D32" w:rsidRPr="00C473D5" w:rsidRDefault="00FD0D32" w:rsidP="000251B9">
      <w:pPr>
        <w:pStyle w:val="BTEMEASMCA"/>
      </w:pPr>
    </w:p>
    <w:p w:rsidR="00FD0D32" w:rsidRPr="00C473D5" w:rsidRDefault="00FD0D32" w:rsidP="00C34187">
      <w:pPr>
        <w:pStyle w:val="PI-2EMEASMCA"/>
        <w:keepNext w:val="0"/>
        <w:keepLines w:val="0"/>
        <w:widowControl w:val="0"/>
      </w:pPr>
      <w:bookmarkStart w:id="12" w:name="_Toc129243102"/>
      <w:bookmarkStart w:id="13" w:name="_Toc129243227"/>
      <w:r w:rsidRPr="00C473D5">
        <w:t>4.1</w:t>
      </w:r>
      <w:r w:rsidRPr="00C473D5">
        <w:tab/>
        <w:t>Terapinės indikacijos</w:t>
      </w:r>
      <w:bookmarkEnd w:id="12"/>
      <w:bookmarkEnd w:id="13"/>
    </w:p>
    <w:p w:rsidR="00FD0D32" w:rsidRPr="00C473D5" w:rsidRDefault="00FD0D32" w:rsidP="000251B9">
      <w:pPr>
        <w:pStyle w:val="BTEMEASMCA"/>
      </w:pPr>
    </w:p>
    <w:p w:rsidR="00FD0D32" w:rsidRPr="00C473D5" w:rsidRDefault="00FD0D32" w:rsidP="00C34187">
      <w:pPr>
        <w:widowControl w:val="0"/>
        <w:rPr>
          <w:sz w:val="22"/>
          <w:szCs w:val="22"/>
        </w:rPr>
      </w:pPr>
      <w:r w:rsidRPr="00C473D5">
        <w:rPr>
          <w:sz w:val="22"/>
          <w:szCs w:val="22"/>
        </w:rPr>
        <w:t>Arterinė hipertenzija.</w:t>
      </w:r>
    </w:p>
    <w:p w:rsidR="00FD0D32" w:rsidRPr="00C473D5" w:rsidRDefault="00FD0D32" w:rsidP="00C34187">
      <w:pPr>
        <w:widowControl w:val="0"/>
        <w:rPr>
          <w:sz w:val="22"/>
          <w:szCs w:val="22"/>
        </w:rPr>
      </w:pPr>
      <w:r w:rsidRPr="00C473D5">
        <w:rPr>
          <w:sz w:val="22"/>
          <w:szCs w:val="22"/>
        </w:rPr>
        <w:t>Lėtinė stabili krūtinės angina.</w:t>
      </w:r>
    </w:p>
    <w:p w:rsidR="00FD0D32" w:rsidRPr="00C473D5" w:rsidRDefault="00FD0D32" w:rsidP="00C34187">
      <w:pPr>
        <w:widowControl w:val="0"/>
        <w:rPr>
          <w:sz w:val="22"/>
          <w:szCs w:val="22"/>
        </w:rPr>
      </w:pPr>
      <w:r w:rsidRPr="00C473D5">
        <w:rPr>
          <w:sz w:val="22"/>
          <w:szCs w:val="22"/>
        </w:rPr>
        <w:t>Kraujagyslių spazmo sukelta (</w:t>
      </w:r>
      <w:proofErr w:type="spellStart"/>
      <w:r w:rsidRPr="00C473D5">
        <w:rPr>
          <w:sz w:val="22"/>
          <w:szCs w:val="22"/>
        </w:rPr>
        <w:t>Prinzmetal</w:t>
      </w:r>
      <w:proofErr w:type="spellEnd"/>
      <w:r w:rsidRPr="00C473D5">
        <w:rPr>
          <w:sz w:val="22"/>
          <w:szCs w:val="22"/>
        </w:rPr>
        <w:t>) angina.</w:t>
      </w:r>
    </w:p>
    <w:p w:rsidR="00FD0D32" w:rsidRPr="00C473D5" w:rsidRDefault="00FD0D32" w:rsidP="000251B9">
      <w:pPr>
        <w:pStyle w:val="BTEMEASMCA"/>
      </w:pPr>
    </w:p>
    <w:p w:rsidR="00FD0D32" w:rsidRPr="00C473D5" w:rsidRDefault="00FD0D32" w:rsidP="00C34187">
      <w:pPr>
        <w:pStyle w:val="PI-2EMEASMCA"/>
        <w:keepNext w:val="0"/>
        <w:keepLines w:val="0"/>
        <w:widowControl w:val="0"/>
      </w:pPr>
      <w:bookmarkStart w:id="14" w:name="_Toc129243103"/>
      <w:bookmarkStart w:id="15" w:name="_Toc129243228"/>
      <w:r w:rsidRPr="00C473D5">
        <w:t>4.2</w:t>
      </w:r>
      <w:r w:rsidRPr="00C473D5">
        <w:tab/>
        <w:t>Dozavimas ir vartojimo metodas</w:t>
      </w:r>
      <w:bookmarkEnd w:id="14"/>
      <w:bookmarkEnd w:id="15"/>
    </w:p>
    <w:p w:rsidR="00FD0D32" w:rsidRPr="00C473D5" w:rsidRDefault="00FD0D32" w:rsidP="000251B9">
      <w:pPr>
        <w:pStyle w:val="BTEMEASMCA"/>
      </w:pPr>
    </w:p>
    <w:p w:rsidR="00FD0D32" w:rsidRPr="00C62F2D" w:rsidRDefault="00FD0D32" w:rsidP="0013579C">
      <w:pPr>
        <w:pStyle w:val="BTEMEASMCA"/>
        <w:rPr>
          <w:u w:val="single"/>
        </w:rPr>
      </w:pPr>
      <w:r w:rsidRPr="00C62F2D">
        <w:rPr>
          <w:u w:val="single"/>
        </w:rPr>
        <w:t>Dozavimas</w:t>
      </w:r>
    </w:p>
    <w:p w:rsidR="00F60820" w:rsidRDefault="00F60820">
      <w:pPr>
        <w:pStyle w:val="BTEMEASMCA"/>
      </w:pPr>
    </w:p>
    <w:p w:rsidR="00FD0D32" w:rsidRPr="00C62F2D" w:rsidRDefault="00FD0D32">
      <w:pPr>
        <w:pStyle w:val="BTEMEASMCA"/>
        <w:rPr>
          <w:i/>
        </w:rPr>
      </w:pPr>
      <w:r w:rsidRPr="00C62F2D">
        <w:rPr>
          <w:i/>
        </w:rPr>
        <w:t>Suaugusieji</w:t>
      </w:r>
    </w:p>
    <w:p w:rsidR="00FD0D32" w:rsidRPr="00C473D5" w:rsidRDefault="00FD0D32" w:rsidP="005124BF">
      <w:pPr>
        <w:widowControl w:val="0"/>
        <w:autoSpaceDE w:val="0"/>
        <w:autoSpaceDN w:val="0"/>
        <w:adjustRightInd w:val="0"/>
        <w:spacing w:line="247" w:lineRule="auto"/>
        <w:ind w:right="66"/>
        <w:rPr>
          <w:color w:val="000000"/>
          <w:sz w:val="22"/>
          <w:szCs w:val="22"/>
        </w:rPr>
      </w:pPr>
      <w:r w:rsidRPr="00C473D5">
        <w:rPr>
          <w:sz w:val="22"/>
          <w:szCs w:val="22"/>
        </w:rPr>
        <w:t xml:space="preserve">Hipertenzijai ir krūtinės anginai gydyti įprastinė pradinė dozė yra 5 mg </w:t>
      </w:r>
      <w:proofErr w:type="spellStart"/>
      <w:r w:rsidRPr="00C473D5">
        <w:rPr>
          <w:sz w:val="22"/>
          <w:szCs w:val="22"/>
        </w:rPr>
        <w:t>amlodipino</w:t>
      </w:r>
      <w:proofErr w:type="spellEnd"/>
      <w:r w:rsidRPr="00C473D5">
        <w:rPr>
          <w:sz w:val="22"/>
          <w:szCs w:val="22"/>
        </w:rPr>
        <w:t xml:space="preserve"> vieną kartą per parą, kuri </w:t>
      </w:r>
      <w:r w:rsidRPr="00C473D5">
        <w:rPr>
          <w:color w:val="000000"/>
          <w:sz w:val="22"/>
          <w:szCs w:val="22"/>
        </w:rPr>
        <w:t>priklausomai nuo paciento organizmo reakcijos, gali būti padidinta</w:t>
      </w:r>
      <w:r w:rsidRPr="00C473D5">
        <w:rPr>
          <w:sz w:val="22"/>
          <w:szCs w:val="22"/>
        </w:rPr>
        <w:t xml:space="preserve"> iki didžiausios dozės – 10 mg. Arterine hipertenzija sergantiems pacientams </w:t>
      </w:r>
      <w:proofErr w:type="spellStart"/>
      <w:r w:rsidRPr="00C473D5">
        <w:rPr>
          <w:sz w:val="22"/>
          <w:szCs w:val="22"/>
        </w:rPr>
        <w:t>amlodipinas</w:t>
      </w:r>
      <w:proofErr w:type="spellEnd"/>
      <w:r w:rsidRPr="00C473D5">
        <w:rPr>
          <w:sz w:val="22"/>
          <w:szCs w:val="22"/>
        </w:rPr>
        <w:t xml:space="preserve"> vartojamas kartu su </w:t>
      </w:r>
      <w:proofErr w:type="spellStart"/>
      <w:r w:rsidRPr="00C473D5">
        <w:rPr>
          <w:sz w:val="22"/>
          <w:szCs w:val="22"/>
        </w:rPr>
        <w:t>tiazidiniais</w:t>
      </w:r>
      <w:proofErr w:type="spellEnd"/>
      <w:r w:rsidRPr="00C473D5">
        <w:rPr>
          <w:sz w:val="22"/>
          <w:szCs w:val="22"/>
        </w:rPr>
        <w:t xml:space="preserve"> diuretikais, alfa </w:t>
      </w:r>
      <w:proofErr w:type="spellStart"/>
      <w:r w:rsidRPr="00C473D5">
        <w:rPr>
          <w:sz w:val="22"/>
          <w:szCs w:val="22"/>
        </w:rPr>
        <w:t>adrenoreceptorių</w:t>
      </w:r>
      <w:proofErr w:type="spellEnd"/>
      <w:r w:rsidRPr="00C473D5">
        <w:rPr>
          <w:sz w:val="22"/>
          <w:szCs w:val="22"/>
        </w:rPr>
        <w:t xml:space="preserve"> blokatoriais, beta </w:t>
      </w:r>
      <w:proofErr w:type="spellStart"/>
      <w:r w:rsidRPr="00C473D5">
        <w:rPr>
          <w:sz w:val="22"/>
          <w:szCs w:val="22"/>
        </w:rPr>
        <w:t>adrenoreceptorių</w:t>
      </w:r>
      <w:proofErr w:type="spellEnd"/>
      <w:r w:rsidRPr="00C473D5">
        <w:rPr>
          <w:sz w:val="22"/>
          <w:szCs w:val="22"/>
        </w:rPr>
        <w:t xml:space="preserve"> blokatoriais arba </w:t>
      </w:r>
      <w:proofErr w:type="spellStart"/>
      <w:r w:rsidRPr="00C473D5">
        <w:rPr>
          <w:sz w:val="22"/>
          <w:szCs w:val="22"/>
        </w:rPr>
        <w:t>angiotenziną</w:t>
      </w:r>
      <w:proofErr w:type="spellEnd"/>
      <w:r w:rsidRPr="00C473D5">
        <w:rPr>
          <w:sz w:val="22"/>
          <w:szCs w:val="22"/>
        </w:rPr>
        <w:t xml:space="preserve"> konvertuojančio fermento inhibitoriais. Pacientams, sergantiems krūtinės angina, </w:t>
      </w: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gali būti vartojamas </w:t>
      </w:r>
      <w:proofErr w:type="spellStart"/>
      <w:r w:rsidRPr="00C473D5">
        <w:rPr>
          <w:sz w:val="22"/>
          <w:szCs w:val="22"/>
        </w:rPr>
        <w:t>monoterapijai</w:t>
      </w:r>
      <w:proofErr w:type="spellEnd"/>
      <w:r w:rsidRPr="00C473D5">
        <w:rPr>
          <w:sz w:val="22"/>
          <w:szCs w:val="22"/>
        </w:rPr>
        <w:t xml:space="preserve"> arba derinant su kitais krūtinės anginos gydymui skirtais vaistiniais preparatais </w:t>
      </w:r>
      <w:r w:rsidRPr="00C473D5">
        <w:rPr>
          <w:color w:val="000000"/>
          <w:sz w:val="22"/>
          <w:szCs w:val="22"/>
        </w:rPr>
        <w:t>pacienta</w:t>
      </w:r>
      <w:r w:rsidRPr="00C473D5">
        <w:rPr>
          <w:color w:val="000000"/>
          <w:spacing w:val="-1"/>
          <w:sz w:val="22"/>
          <w:szCs w:val="22"/>
        </w:rPr>
        <w:t>m</w:t>
      </w:r>
      <w:r w:rsidRPr="00C473D5">
        <w:rPr>
          <w:color w:val="000000"/>
          <w:sz w:val="22"/>
          <w:szCs w:val="22"/>
        </w:rPr>
        <w:t>s,</w:t>
      </w:r>
      <w:r w:rsidRPr="00C473D5">
        <w:rPr>
          <w:color w:val="000000"/>
          <w:spacing w:val="-10"/>
          <w:sz w:val="22"/>
          <w:szCs w:val="22"/>
        </w:rPr>
        <w:t xml:space="preserve"> </w:t>
      </w:r>
      <w:r w:rsidRPr="00C473D5">
        <w:rPr>
          <w:color w:val="000000"/>
          <w:sz w:val="22"/>
          <w:szCs w:val="22"/>
        </w:rPr>
        <w:t>kurių</w:t>
      </w:r>
      <w:r w:rsidRPr="00C473D5">
        <w:rPr>
          <w:color w:val="000000"/>
          <w:spacing w:val="-4"/>
          <w:sz w:val="22"/>
          <w:szCs w:val="22"/>
        </w:rPr>
        <w:t xml:space="preserve"> </w:t>
      </w:r>
      <w:r w:rsidRPr="00C473D5">
        <w:rPr>
          <w:color w:val="000000"/>
          <w:sz w:val="22"/>
          <w:szCs w:val="22"/>
        </w:rPr>
        <w:t>angina</w:t>
      </w:r>
      <w:r w:rsidRPr="00C473D5">
        <w:rPr>
          <w:color w:val="000000"/>
          <w:spacing w:val="-6"/>
          <w:sz w:val="22"/>
          <w:szCs w:val="22"/>
        </w:rPr>
        <w:t xml:space="preserve"> </w:t>
      </w:r>
      <w:r w:rsidRPr="00C473D5">
        <w:rPr>
          <w:color w:val="000000"/>
          <w:sz w:val="22"/>
          <w:szCs w:val="22"/>
        </w:rPr>
        <w:t>atspari g</w:t>
      </w:r>
      <w:r w:rsidRPr="00C473D5">
        <w:rPr>
          <w:color w:val="000000"/>
          <w:spacing w:val="2"/>
          <w:sz w:val="22"/>
          <w:szCs w:val="22"/>
        </w:rPr>
        <w:t>y</w:t>
      </w:r>
      <w:r w:rsidRPr="00C473D5">
        <w:rPr>
          <w:color w:val="000000"/>
          <w:sz w:val="22"/>
          <w:szCs w:val="22"/>
        </w:rPr>
        <w:t>d</w:t>
      </w:r>
      <w:r w:rsidRPr="00C473D5">
        <w:rPr>
          <w:color w:val="000000"/>
          <w:spacing w:val="2"/>
          <w:sz w:val="22"/>
          <w:szCs w:val="22"/>
        </w:rPr>
        <w:t>y</w:t>
      </w:r>
      <w:r w:rsidRPr="00C473D5">
        <w:rPr>
          <w:color w:val="000000"/>
          <w:spacing w:val="-2"/>
          <w:sz w:val="22"/>
          <w:szCs w:val="22"/>
        </w:rPr>
        <w:t>m</w:t>
      </w:r>
      <w:r w:rsidRPr="00C473D5">
        <w:rPr>
          <w:color w:val="000000"/>
          <w:spacing w:val="1"/>
          <w:sz w:val="22"/>
          <w:szCs w:val="22"/>
        </w:rPr>
        <w:t>u</w:t>
      </w:r>
      <w:r w:rsidRPr="00C473D5">
        <w:rPr>
          <w:color w:val="000000"/>
          <w:sz w:val="22"/>
          <w:szCs w:val="22"/>
        </w:rPr>
        <w:t>i</w:t>
      </w:r>
      <w:r w:rsidRPr="00C473D5">
        <w:rPr>
          <w:color w:val="000000"/>
          <w:spacing w:val="-8"/>
          <w:sz w:val="22"/>
          <w:szCs w:val="22"/>
        </w:rPr>
        <w:t xml:space="preserve"> </w:t>
      </w:r>
      <w:r w:rsidRPr="00C473D5">
        <w:rPr>
          <w:color w:val="000000"/>
          <w:sz w:val="22"/>
          <w:szCs w:val="22"/>
        </w:rPr>
        <w:t>nitratais</w:t>
      </w:r>
      <w:r w:rsidRPr="00C473D5">
        <w:rPr>
          <w:color w:val="000000"/>
          <w:spacing w:val="-7"/>
          <w:sz w:val="22"/>
          <w:szCs w:val="22"/>
        </w:rPr>
        <w:t xml:space="preserve"> </w:t>
      </w:r>
      <w:r w:rsidRPr="00C473D5">
        <w:rPr>
          <w:color w:val="000000"/>
          <w:sz w:val="22"/>
          <w:szCs w:val="22"/>
        </w:rPr>
        <w:t>ir</w:t>
      </w:r>
      <w:r w:rsidRPr="00C473D5">
        <w:rPr>
          <w:color w:val="000000"/>
          <w:spacing w:val="-1"/>
          <w:sz w:val="22"/>
          <w:szCs w:val="22"/>
        </w:rPr>
        <w:t xml:space="preserve"> </w:t>
      </w:r>
      <w:r w:rsidRPr="00C473D5">
        <w:rPr>
          <w:color w:val="000000"/>
          <w:sz w:val="22"/>
          <w:szCs w:val="22"/>
        </w:rPr>
        <w:t>(arba)</w:t>
      </w:r>
      <w:r w:rsidRPr="00C473D5">
        <w:rPr>
          <w:color w:val="000000"/>
          <w:spacing w:val="-5"/>
          <w:sz w:val="22"/>
          <w:szCs w:val="22"/>
        </w:rPr>
        <w:t xml:space="preserve"> </w:t>
      </w:r>
      <w:r w:rsidRPr="00C473D5">
        <w:rPr>
          <w:color w:val="000000"/>
          <w:sz w:val="22"/>
          <w:szCs w:val="22"/>
        </w:rPr>
        <w:t>tinka</w:t>
      </w:r>
      <w:r w:rsidRPr="00C473D5">
        <w:rPr>
          <w:color w:val="000000"/>
          <w:spacing w:val="-1"/>
          <w:sz w:val="22"/>
          <w:szCs w:val="22"/>
        </w:rPr>
        <w:t>m</w:t>
      </w:r>
      <w:r w:rsidRPr="00C473D5">
        <w:rPr>
          <w:color w:val="000000"/>
          <w:spacing w:val="1"/>
          <w:sz w:val="22"/>
          <w:szCs w:val="22"/>
        </w:rPr>
        <w:t>o</w:t>
      </w:r>
      <w:r w:rsidRPr="00C473D5">
        <w:rPr>
          <w:color w:val="000000"/>
          <w:spacing w:val="-2"/>
          <w:sz w:val="22"/>
          <w:szCs w:val="22"/>
        </w:rPr>
        <w:t>m</w:t>
      </w:r>
      <w:r w:rsidRPr="00C473D5">
        <w:rPr>
          <w:color w:val="000000"/>
          <w:sz w:val="22"/>
          <w:szCs w:val="22"/>
        </w:rPr>
        <w:t>is</w:t>
      </w:r>
      <w:r w:rsidRPr="00C473D5">
        <w:rPr>
          <w:color w:val="000000"/>
          <w:spacing w:val="-10"/>
          <w:sz w:val="22"/>
          <w:szCs w:val="22"/>
        </w:rPr>
        <w:t xml:space="preserve"> </w:t>
      </w:r>
      <w:r w:rsidRPr="00C473D5">
        <w:rPr>
          <w:color w:val="000000"/>
          <w:sz w:val="22"/>
          <w:szCs w:val="22"/>
        </w:rPr>
        <w:t>beta</w:t>
      </w:r>
      <w:r w:rsidRPr="00C473D5">
        <w:rPr>
          <w:color w:val="000000"/>
          <w:spacing w:val="-4"/>
          <w:sz w:val="22"/>
          <w:szCs w:val="22"/>
        </w:rPr>
        <w:t xml:space="preserve"> </w:t>
      </w:r>
      <w:proofErr w:type="spellStart"/>
      <w:r w:rsidRPr="00C473D5">
        <w:rPr>
          <w:color w:val="000000"/>
          <w:sz w:val="22"/>
          <w:szCs w:val="22"/>
        </w:rPr>
        <w:t>adrenoreceptor</w:t>
      </w:r>
      <w:r w:rsidRPr="00C473D5">
        <w:rPr>
          <w:color w:val="000000"/>
          <w:spacing w:val="-1"/>
          <w:sz w:val="22"/>
          <w:szCs w:val="22"/>
        </w:rPr>
        <w:t>i</w:t>
      </w:r>
      <w:r w:rsidRPr="00C473D5">
        <w:rPr>
          <w:color w:val="000000"/>
          <w:sz w:val="22"/>
          <w:szCs w:val="22"/>
        </w:rPr>
        <w:t>ų</w:t>
      </w:r>
      <w:proofErr w:type="spellEnd"/>
      <w:r w:rsidRPr="00C473D5">
        <w:rPr>
          <w:color w:val="000000"/>
          <w:spacing w:val="-14"/>
          <w:sz w:val="22"/>
          <w:szCs w:val="22"/>
        </w:rPr>
        <w:t xml:space="preserve"> </w:t>
      </w:r>
      <w:r w:rsidRPr="00C473D5">
        <w:rPr>
          <w:color w:val="000000"/>
          <w:sz w:val="22"/>
          <w:szCs w:val="22"/>
        </w:rPr>
        <w:t>blokatorių</w:t>
      </w:r>
      <w:r w:rsidRPr="00C473D5">
        <w:rPr>
          <w:color w:val="000000"/>
          <w:spacing w:val="-8"/>
          <w:sz w:val="22"/>
          <w:szCs w:val="22"/>
        </w:rPr>
        <w:t xml:space="preserve"> </w:t>
      </w:r>
      <w:r w:rsidRPr="00C473D5">
        <w:rPr>
          <w:color w:val="000000"/>
          <w:spacing w:val="1"/>
          <w:sz w:val="22"/>
          <w:szCs w:val="22"/>
        </w:rPr>
        <w:t>do</w:t>
      </w:r>
      <w:r w:rsidRPr="00C473D5">
        <w:rPr>
          <w:color w:val="000000"/>
          <w:sz w:val="22"/>
          <w:szCs w:val="22"/>
        </w:rPr>
        <w:t>zė</w:t>
      </w:r>
      <w:r w:rsidRPr="00C473D5">
        <w:rPr>
          <w:color w:val="000000"/>
          <w:spacing w:val="-2"/>
          <w:sz w:val="22"/>
          <w:szCs w:val="22"/>
        </w:rPr>
        <w:t>m</w:t>
      </w:r>
      <w:r w:rsidRPr="00C473D5">
        <w:rPr>
          <w:color w:val="000000"/>
          <w:sz w:val="22"/>
          <w:szCs w:val="22"/>
        </w:rPr>
        <w:t>is.</w:t>
      </w:r>
    </w:p>
    <w:p w:rsidR="00FD0D32" w:rsidRPr="00C473D5" w:rsidRDefault="00FD0D32" w:rsidP="00C34187">
      <w:pPr>
        <w:pStyle w:val="Text"/>
        <w:widowControl w:val="0"/>
        <w:tabs>
          <w:tab w:val="clear" w:pos="568"/>
        </w:tabs>
        <w:spacing w:line="240" w:lineRule="auto"/>
        <w:ind w:left="0"/>
        <w:rPr>
          <w:rFonts w:ascii="Times New Roman" w:hAnsi="Times New Roman"/>
          <w:sz w:val="22"/>
          <w:szCs w:val="22"/>
          <w:lang w:val="lt-LT"/>
        </w:rPr>
      </w:pPr>
    </w:p>
    <w:p w:rsidR="00FD0D32" w:rsidRPr="00C473D5" w:rsidRDefault="00FD0D32" w:rsidP="00C34187">
      <w:pPr>
        <w:pStyle w:val="Text"/>
        <w:widowControl w:val="0"/>
        <w:tabs>
          <w:tab w:val="clear" w:pos="568"/>
        </w:tabs>
        <w:spacing w:line="240" w:lineRule="auto"/>
        <w:ind w:left="0"/>
        <w:rPr>
          <w:rFonts w:ascii="Times New Roman" w:hAnsi="Times New Roman"/>
          <w:sz w:val="22"/>
          <w:szCs w:val="22"/>
          <w:lang w:val="lt-LT"/>
        </w:rPr>
      </w:pPr>
      <w:r w:rsidRPr="00C473D5">
        <w:rPr>
          <w:rFonts w:ascii="Times New Roman" w:hAnsi="Times New Roman"/>
          <w:color w:val="000000"/>
          <w:sz w:val="22"/>
          <w:szCs w:val="22"/>
          <w:lang w:val="lt-LT"/>
        </w:rPr>
        <w:t>Kartu</w:t>
      </w:r>
      <w:r w:rsidRPr="00C473D5">
        <w:rPr>
          <w:rFonts w:ascii="Times New Roman" w:hAnsi="Times New Roman"/>
          <w:color w:val="000000"/>
          <w:spacing w:val="-5"/>
          <w:sz w:val="22"/>
          <w:szCs w:val="22"/>
          <w:lang w:val="lt-LT"/>
        </w:rPr>
        <w:t xml:space="preserve"> </w:t>
      </w:r>
      <w:r w:rsidRPr="00C473D5">
        <w:rPr>
          <w:rFonts w:ascii="Times New Roman" w:hAnsi="Times New Roman"/>
          <w:color w:val="000000"/>
          <w:sz w:val="22"/>
          <w:szCs w:val="22"/>
          <w:lang w:val="lt-LT"/>
        </w:rPr>
        <w:t>su</w:t>
      </w:r>
      <w:r w:rsidRPr="00C473D5">
        <w:rPr>
          <w:rFonts w:ascii="Times New Roman" w:hAnsi="Times New Roman"/>
          <w:color w:val="000000"/>
          <w:spacing w:val="-2"/>
          <w:sz w:val="22"/>
          <w:szCs w:val="22"/>
          <w:lang w:val="lt-LT"/>
        </w:rPr>
        <w:t xml:space="preserve"> </w:t>
      </w:r>
      <w:proofErr w:type="spellStart"/>
      <w:r w:rsidRPr="00C473D5">
        <w:rPr>
          <w:rFonts w:ascii="Times New Roman" w:hAnsi="Times New Roman"/>
          <w:color w:val="000000"/>
          <w:sz w:val="22"/>
          <w:szCs w:val="22"/>
          <w:lang w:val="lt-LT"/>
        </w:rPr>
        <w:t>tiazidiniais</w:t>
      </w:r>
      <w:proofErr w:type="spellEnd"/>
      <w:r w:rsidRPr="00C473D5">
        <w:rPr>
          <w:rFonts w:ascii="Times New Roman" w:hAnsi="Times New Roman"/>
          <w:color w:val="000000"/>
          <w:spacing w:val="-9"/>
          <w:sz w:val="22"/>
          <w:szCs w:val="22"/>
          <w:lang w:val="lt-LT"/>
        </w:rPr>
        <w:t xml:space="preserve"> </w:t>
      </w:r>
      <w:r w:rsidRPr="00C473D5">
        <w:rPr>
          <w:rFonts w:ascii="Times New Roman" w:hAnsi="Times New Roman"/>
          <w:color w:val="000000"/>
          <w:sz w:val="22"/>
          <w:szCs w:val="22"/>
          <w:lang w:val="lt-LT"/>
        </w:rPr>
        <w:t>diuretikais,</w:t>
      </w:r>
      <w:r w:rsidRPr="00C473D5">
        <w:rPr>
          <w:rFonts w:ascii="Times New Roman" w:hAnsi="Times New Roman"/>
          <w:color w:val="000000"/>
          <w:spacing w:val="-10"/>
          <w:sz w:val="22"/>
          <w:szCs w:val="22"/>
          <w:lang w:val="lt-LT"/>
        </w:rPr>
        <w:t xml:space="preserve"> </w:t>
      </w:r>
      <w:r w:rsidRPr="00C473D5">
        <w:rPr>
          <w:rFonts w:ascii="Times New Roman" w:hAnsi="Times New Roman"/>
          <w:color w:val="000000"/>
          <w:sz w:val="22"/>
          <w:szCs w:val="22"/>
          <w:lang w:val="lt-LT"/>
        </w:rPr>
        <w:t>beta</w:t>
      </w:r>
      <w:r w:rsidRPr="00C473D5">
        <w:rPr>
          <w:rFonts w:ascii="Times New Roman" w:hAnsi="Times New Roman"/>
          <w:color w:val="000000"/>
          <w:spacing w:val="-4"/>
          <w:sz w:val="22"/>
          <w:szCs w:val="22"/>
          <w:lang w:val="lt-LT"/>
        </w:rPr>
        <w:t xml:space="preserve"> </w:t>
      </w:r>
      <w:proofErr w:type="spellStart"/>
      <w:r w:rsidRPr="00C473D5">
        <w:rPr>
          <w:rFonts w:ascii="Times New Roman" w:hAnsi="Times New Roman"/>
          <w:color w:val="000000"/>
          <w:sz w:val="22"/>
          <w:szCs w:val="22"/>
          <w:lang w:val="lt-LT"/>
        </w:rPr>
        <w:t>adrenoreceptor</w:t>
      </w:r>
      <w:r w:rsidRPr="00C473D5">
        <w:rPr>
          <w:rFonts w:ascii="Times New Roman" w:hAnsi="Times New Roman"/>
          <w:color w:val="000000"/>
          <w:spacing w:val="-1"/>
          <w:sz w:val="22"/>
          <w:szCs w:val="22"/>
          <w:lang w:val="lt-LT"/>
        </w:rPr>
        <w:t>i</w:t>
      </w:r>
      <w:r w:rsidRPr="00C473D5">
        <w:rPr>
          <w:rFonts w:ascii="Times New Roman" w:hAnsi="Times New Roman"/>
          <w:color w:val="000000"/>
          <w:sz w:val="22"/>
          <w:szCs w:val="22"/>
          <w:lang w:val="lt-LT"/>
        </w:rPr>
        <w:t>ų</w:t>
      </w:r>
      <w:proofErr w:type="spellEnd"/>
      <w:r w:rsidRPr="00C473D5">
        <w:rPr>
          <w:rFonts w:ascii="Times New Roman" w:hAnsi="Times New Roman"/>
          <w:color w:val="000000"/>
          <w:spacing w:val="-14"/>
          <w:sz w:val="22"/>
          <w:szCs w:val="22"/>
          <w:lang w:val="lt-LT"/>
        </w:rPr>
        <w:t xml:space="preserve"> </w:t>
      </w:r>
      <w:r w:rsidRPr="00C473D5">
        <w:rPr>
          <w:rFonts w:ascii="Times New Roman" w:hAnsi="Times New Roman"/>
          <w:color w:val="000000"/>
          <w:sz w:val="22"/>
          <w:szCs w:val="22"/>
          <w:lang w:val="lt-LT"/>
        </w:rPr>
        <w:t>blokatoriais</w:t>
      </w:r>
      <w:r w:rsidRPr="00C473D5">
        <w:rPr>
          <w:rFonts w:ascii="Times New Roman" w:hAnsi="Times New Roman"/>
          <w:color w:val="000000"/>
          <w:spacing w:val="-9"/>
          <w:sz w:val="22"/>
          <w:szCs w:val="22"/>
          <w:lang w:val="lt-LT"/>
        </w:rPr>
        <w:t xml:space="preserve"> </w:t>
      </w:r>
      <w:r w:rsidRPr="00C473D5">
        <w:rPr>
          <w:rFonts w:ascii="Times New Roman" w:hAnsi="Times New Roman"/>
          <w:color w:val="000000"/>
          <w:sz w:val="22"/>
          <w:szCs w:val="22"/>
          <w:lang w:val="lt-LT"/>
        </w:rPr>
        <w:t>bei</w:t>
      </w:r>
      <w:r w:rsidRPr="00C473D5">
        <w:rPr>
          <w:rFonts w:ascii="Times New Roman" w:hAnsi="Times New Roman"/>
          <w:color w:val="000000"/>
          <w:spacing w:val="-3"/>
          <w:sz w:val="22"/>
          <w:szCs w:val="22"/>
          <w:lang w:val="lt-LT"/>
        </w:rPr>
        <w:t xml:space="preserve"> </w:t>
      </w:r>
      <w:proofErr w:type="spellStart"/>
      <w:r w:rsidRPr="00C473D5">
        <w:rPr>
          <w:rFonts w:ascii="Times New Roman" w:hAnsi="Times New Roman"/>
          <w:color w:val="000000"/>
          <w:sz w:val="22"/>
          <w:szCs w:val="22"/>
          <w:lang w:val="lt-LT"/>
        </w:rPr>
        <w:t>angiotenziną</w:t>
      </w:r>
      <w:proofErr w:type="spellEnd"/>
      <w:r w:rsidRPr="00C473D5">
        <w:rPr>
          <w:rFonts w:ascii="Times New Roman" w:hAnsi="Times New Roman"/>
          <w:color w:val="000000"/>
          <w:spacing w:val="-11"/>
          <w:sz w:val="22"/>
          <w:szCs w:val="22"/>
          <w:lang w:val="lt-LT"/>
        </w:rPr>
        <w:t xml:space="preserve"> </w:t>
      </w:r>
      <w:r w:rsidRPr="00C473D5">
        <w:rPr>
          <w:rFonts w:ascii="Times New Roman" w:hAnsi="Times New Roman"/>
          <w:color w:val="000000"/>
          <w:sz w:val="22"/>
          <w:szCs w:val="22"/>
          <w:lang w:val="lt-LT"/>
        </w:rPr>
        <w:t>konvertuoja</w:t>
      </w:r>
      <w:r w:rsidRPr="00C473D5">
        <w:rPr>
          <w:rFonts w:ascii="Times New Roman" w:hAnsi="Times New Roman"/>
          <w:color w:val="000000"/>
          <w:spacing w:val="1"/>
          <w:sz w:val="22"/>
          <w:szCs w:val="22"/>
          <w:lang w:val="lt-LT"/>
        </w:rPr>
        <w:t>n</w:t>
      </w:r>
      <w:r w:rsidRPr="00C473D5">
        <w:rPr>
          <w:rFonts w:ascii="Times New Roman" w:hAnsi="Times New Roman"/>
          <w:color w:val="000000"/>
          <w:sz w:val="22"/>
          <w:szCs w:val="22"/>
          <w:lang w:val="lt-LT"/>
        </w:rPr>
        <w:t xml:space="preserve">čio </w:t>
      </w:r>
      <w:r w:rsidRPr="00C473D5">
        <w:rPr>
          <w:rFonts w:ascii="Times New Roman" w:hAnsi="Times New Roman"/>
          <w:color w:val="000000"/>
          <w:sz w:val="22"/>
          <w:szCs w:val="22"/>
          <w:lang w:val="lt-LT"/>
        </w:rPr>
        <w:lastRenderedPageBreak/>
        <w:t>fer</w:t>
      </w:r>
      <w:r w:rsidRPr="00C473D5">
        <w:rPr>
          <w:rFonts w:ascii="Times New Roman" w:hAnsi="Times New Roman"/>
          <w:color w:val="000000"/>
          <w:spacing w:val="-2"/>
          <w:sz w:val="22"/>
          <w:szCs w:val="22"/>
          <w:lang w:val="lt-LT"/>
        </w:rPr>
        <w:t>m</w:t>
      </w:r>
      <w:r w:rsidRPr="00C473D5">
        <w:rPr>
          <w:rFonts w:ascii="Times New Roman" w:hAnsi="Times New Roman"/>
          <w:color w:val="000000"/>
          <w:sz w:val="22"/>
          <w:szCs w:val="22"/>
          <w:lang w:val="lt-LT"/>
        </w:rPr>
        <w:t>ento</w:t>
      </w:r>
      <w:r w:rsidRPr="00C473D5">
        <w:rPr>
          <w:rFonts w:ascii="Times New Roman" w:hAnsi="Times New Roman"/>
          <w:color w:val="000000"/>
          <w:spacing w:val="-8"/>
          <w:sz w:val="22"/>
          <w:szCs w:val="22"/>
          <w:lang w:val="lt-LT"/>
        </w:rPr>
        <w:t xml:space="preserve"> </w:t>
      </w:r>
      <w:r w:rsidRPr="00C473D5">
        <w:rPr>
          <w:rFonts w:ascii="Times New Roman" w:hAnsi="Times New Roman"/>
          <w:color w:val="000000"/>
          <w:sz w:val="22"/>
          <w:szCs w:val="22"/>
          <w:lang w:val="lt-LT"/>
        </w:rPr>
        <w:t>inhibitoriais</w:t>
      </w:r>
      <w:r w:rsidRPr="00C473D5">
        <w:rPr>
          <w:rFonts w:ascii="Times New Roman" w:hAnsi="Times New Roman"/>
          <w:color w:val="000000"/>
          <w:spacing w:val="-10"/>
          <w:sz w:val="22"/>
          <w:szCs w:val="22"/>
          <w:lang w:val="lt-LT"/>
        </w:rPr>
        <w:t xml:space="preserve"> </w:t>
      </w:r>
      <w:r w:rsidRPr="00C473D5">
        <w:rPr>
          <w:rFonts w:ascii="Times New Roman" w:hAnsi="Times New Roman"/>
          <w:color w:val="000000"/>
          <w:sz w:val="22"/>
          <w:szCs w:val="22"/>
          <w:lang w:val="lt-LT"/>
        </w:rPr>
        <w:t>vartoja</w:t>
      </w:r>
      <w:r w:rsidRPr="00C473D5">
        <w:rPr>
          <w:rFonts w:ascii="Times New Roman" w:hAnsi="Times New Roman"/>
          <w:color w:val="000000"/>
          <w:spacing w:val="-1"/>
          <w:sz w:val="22"/>
          <w:szCs w:val="22"/>
          <w:lang w:val="lt-LT"/>
        </w:rPr>
        <w:t>m</w:t>
      </w:r>
      <w:r w:rsidRPr="00C473D5">
        <w:rPr>
          <w:rFonts w:ascii="Times New Roman" w:hAnsi="Times New Roman"/>
          <w:color w:val="000000"/>
          <w:sz w:val="22"/>
          <w:szCs w:val="22"/>
          <w:lang w:val="lt-LT"/>
        </w:rPr>
        <w:t>o</w:t>
      </w:r>
      <w:r w:rsidRPr="00C473D5">
        <w:rPr>
          <w:rFonts w:ascii="Times New Roman" w:hAnsi="Times New Roman"/>
          <w:color w:val="000000"/>
          <w:spacing w:val="-9"/>
          <w:sz w:val="22"/>
          <w:szCs w:val="22"/>
          <w:lang w:val="lt-LT"/>
        </w:rPr>
        <w:t xml:space="preserve"> </w:t>
      </w:r>
      <w:proofErr w:type="spellStart"/>
      <w:r w:rsidRPr="00C473D5">
        <w:rPr>
          <w:rFonts w:ascii="Times New Roman" w:hAnsi="Times New Roman"/>
          <w:color w:val="000000"/>
          <w:sz w:val="22"/>
          <w:szCs w:val="22"/>
          <w:lang w:val="lt-LT"/>
        </w:rPr>
        <w:t>amlodipino</w:t>
      </w:r>
      <w:proofErr w:type="spellEnd"/>
      <w:r w:rsidRPr="00C473D5">
        <w:rPr>
          <w:rFonts w:ascii="Times New Roman" w:hAnsi="Times New Roman"/>
          <w:color w:val="000000"/>
          <w:spacing w:val="-7"/>
          <w:sz w:val="22"/>
          <w:szCs w:val="22"/>
          <w:lang w:val="lt-LT"/>
        </w:rPr>
        <w:t xml:space="preserve"> </w:t>
      </w:r>
      <w:r w:rsidRPr="00C473D5">
        <w:rPr>
          <w:rFonts w:ascii="Times New Roman" w:hAnsi="Times New Roman"/>
          <w:color w:val="000000"/>
          <w:sz w:val="22"/>
          <w:szCs w:val="22"/>
          <w:lang w:val="lt-LT"/>
        </w:rPr>
        <w:t>dozės</w:t>
      </w:r>
      <w:r w:rsidRPr="00C473D5">
        <w:rPr>
          <w:rFonts w:ascii="Times New Roman" w:hAnsi="Times New Roman"/>
          <w:color w:val="000000"/>
          <w:spacing w:val="-5"/>
          <w:sz w:val="22"/>
          <w:szCs w:val="22"/>
          <w:lang w:val="lt-LT"/>
        </w:rPr>
        <w:t xml:space="preserve"> </w:t>
      </w:r>
      <w:r w:rsidRPr="00C473D5">
        <w:rPr>
          <w:rFonts w:ascii="Times New Roman" w:hAnsi="Times New Roman"/>
          <w:color w:val="000000"/>
          <w:sz w:val="22"/>
          <w:szCs w:val="22"/>
          <w:lang w:val="lt-LT"/>
        </w:rPr>
        <w:t>keisti</w:t>
      </w:r>
      <w:r w:rsidRPr="00C473D5">
        <w:rPr>
          <w:rFonts w:ascii="Times New Roman" w:hAnsi="Times New Roman"/>
          <w:color w:val="000000"/>
          <w:spacing w:val="-5"/>
          <w:sz w:val="22"/>
          <w:szCs w:val="22"/>
          <w:lang w:val="lt-LT"/>
        </w:rPr>
        <w:t xml:space="preserve"> </w:t>
      </w:r>
      <w:r w:rsidRPr="00C473D5">
        <w:rPr>
          <w:rFonts w:ascii="Times New Roman" w:hAnsi="Times New Roman"/>
          <w:color w:val="000000"/>
          <w:sz w:val="22"/>
          <w:szCs w:val="22"/>
          <w:lang w:val="lt-LT"/>
        </w:rPr>
        <w:t>nereikia.</w:t>
      </w:r>
    </w:p>
    <w:p w:rsidR="00FD0D32" w:rsidRPr="00C473D5" w:rsidRDefault="00FD0D32" w:rsidP="00C34187">
      <w:pPr>
        <w:pStyle w:val="Text"/>
        <w:widowControl w:val="0"/>
        <w:tabs>
          <w:tab w:val="clear" w:pos="568"/>
        </w:tabs>
        <w:spacing w:line="240" w:lineRule="auto"/>
        <w:ind w:left="0"/>
        <w:rPr>
          <w:rFonts w:ascii="Times New Roman" w:hAnsi="Times New Roman"/>
          <w:sz w:val="22"/>
          <w:szCs w:val="22"/>
          <w:lang w:val="lt-LT"/>
        </w:rPr>
      </w:pPr>
    </w:p>
    <w:p w:rsidR="00FD0D32" w:rsidRPr="00545740" w:rsidRDefault="00FD0D32" w:rsidP="005124BF">
      <w:pPr>
        <w:widowControl w:val="0"/>
        <w:autoSpaceDE w:val="0"/>
        <w:autoSpaceDN w:val="0"/>
        <w:adjustRightInd w:val="0"/>
        <w:ind w:right="-20"/>
        <w:rPr>
          <w:i/>
          <w:color w:val="000000"/>
          <w:sz w:val="22"/>
        </w:rPr>
      </w:pPr>
      <w:r w:rsidRPr="00545740">
        <w:rPr>
          <w:i/>
          <w:sz w:val="22"/>
        </w:rPr>
        <w:t>Ypatingos populiacijos</w:t>
      </w:r>
      <w:r w:rsidRPr="00545740" w:rsidDel="0048527E">
        <w:rPr>
          <w:i/>
          <w:color w:val="000000"/>
          <w:sz w:val="22"/>
        </w:rPr>
        <w:t xml:space="preserve"> </w:t>
      </w:r>
    </w:p>
    <w:p w:rsidR="00FD0D32" w:rsidRPr="00C473D5" w:rsidRDefault="00FD0D32" w:rsidP="005124BF">
      <w:pPr>
        <w:widowControl w:val="0"/>
        <w:autoSpaceDE w:val="0"/>
        <w:autoSpaceDN w:val="0"/>
        <w:adjustRightInd w:val="0"/>
        <w:ind w:right="-20"/>
        <w:rPr>
          <w:i/>
          <w:iCs/>
          <w:color w:val="000000"/>
          <w:sz w:val="22"/>
          <w:szCs w:val="22"/>
        </w:rPr>
      </w:pPr>
      <w:r w:rsidRPr="00C473D5">
        <w:rPr>
          <w:i/>
          <w:iCs/>
          <w:color w:val="000000"/>
          <w:sz w:val="22"/>
          <w:szCs w:val="22"/>
        </w:rPr>
        <w:t>Senyviems pacientams</w:t>
      </w:r>
    </w:p>
    <w:p w:rsidR="00FD0D32" w:rsidRPr="00C473D5" w:rsidRDefault="00FD0D32" w:rsidP="00C34187">
      <w:pPr>
        <w:widowControl w:val="0"/>
        <w:rPr>
          <w:sz w:val="22"/>
          <w:szCs w:val="22"/>
        </w:rPr>
      </w:pPr>
      <w:r w:rsidRPr="00C473D5">
        <w:rPr>
          <w:sz w:val="22"/>
          <w:szCs w:val="22"/>
        </w:rPr>
        <w:t xml:space="preserve">Senyvi ar jaunesni pacientai vienodai gerai toleruoja panašias </w:t>
      </w:r>
      <w:proofErr w:type="spellStart"/>
      <w:r w:rsidRPr="00C473D5">
        <w:rPr>
          <w:sz w:val="22"/>
          <w:szCs w:val="22"/>
        </w:rPr>
        <w:t>amlodipino</w:t>
      </w:r>
      <w:proofErr w:type="spellEnd"/>
      <w:r w:rsidRPr="00C473D5">
        <w:rPr>
          <w:sz w:val="22"/>
          <w:szCs w:val="22"/>
        </w:rPr>
        <w:t xml:space="preserve"> dozes. Senyviems pacientams rekomenduojamas įprastinis dozavimas, tačiau dozę reikia didinti atsargiai (žr. 4.4 ir 5.2 skyrius).</w:t>
      </w:r>
    </w:p>
    <w:p w:rsidR="00FD0D32" w:rsidRPr="00C473D5" w:rsidRDefault="00FD0D32" w:rsidP="005124BF">
      <w:pPr>
        <w:widowControl w:val="0"/>
        <w:autoSpaceDE w:val="0"/>
        <w:autoSpaceDN w:val="0"/>
        <w:adjustRightInd w:val="0"/>
        <w:ind w:right="-20"/>
        <w:rPr>
          <w:iCs/>
          <w:color w:val="000000"/>
          <w:sz w:val="22"/>
          <w:szCs w:val="22"/>
        </w:rPr>
      </w:pPr>
    </w:p>
    <w:p w:rsidR="001238C5" w:rsidRPr="001238C5" w:rsidRDefault="001238C5" w:rsidP="001238C5">
      <w:pPr>
        <w:tabs>
          <w:tab w:val="left" w:pos="567"/>
        </w:tabs>
        <w:spacing w:line="260" w:lineRule="exact"/>
        <w:rPr>
          <w:i/>
          <w:iCs/>
          <w:sz w:val="22"/>
          <w:szCs w:val="22"/>
        </w:rPr>
      </w:pPr>
      <w:r w:rsidRPr="001238C5">
        <w:rPr>
          <w:i/>
          <w:iCs/>
          <w:sz w:val="22"/>
          <w:szCs w:val="22"/>
        </w:rPr>
        <w:t>Pacienta</w:t>
      </w:r>
      <w:r w:rsidR="002928EA">
        <w:rPr>
          <w:i/>
          <w:iCs/>
          <w:sz w:val="22"/>
          <w:szCs w:val="22"/>
        </w:rPr>
        <w:t>ms</w:t>
      </w:r>
      <w:r w:rsidRPr="001238C5">
        <w:rPr>
          <w:i/>
          <w:iCs/>
          <w:sz w:val="22"/>
          <w:szCs w:val="22"/>
        </w:rPr>
        <w:t>, kurių kepenų funkcija sutrikusi</w:t>
      </w:r>
    </w:p>
    <w:p w:rsidR="00FD0D32" w:rsidRPr="00C473D5" w:rsidRDefault="00FD0D32" w:rsidP="0013579C">
      <w:pPr>
        <w:pStyle w:val="BTEMEASMCA"/>
      </w:pPr>
      <w:r w:rsidRPr="00C473D5">
        <w:t>Dozavi</w:t>
      </w:r>
      <w:r w:rsidRPr="00C473D5">
        <w:rPr>
          <w:spacing w:val="-1"/>
        </w:rPr>
        <w:t>m</w:t>
      </w:r>
      <w:r w:rsidRPr="00C473D5">
        <w:t xml:space="preserve">o </w:t>
      </w:r>
      <w:r w:rsidRPr="00C473D5">
        <w:rPr>
          <w:spacing w:val="-9"/>
        </w:rPr>
        <w:t xml:space="preserve"> </w:t>
      </w:r>
      <w:r w:rsidRPr="00C473D5">
        <w:t>reko</w:t>
      </w:r>
      <w:r w:rsidRPr="00C473D5">
        <w:rPr>
          <w:spacing w:val="-2"/>
        </w:rPr>
        <w:t>m</w:t>
      </w:r>
      <w:r w:rsidRPr="00C473D5">
        <w:t>endacijos</w:t>
      </w:r>
      <w:r w:rsidRPr="00C473D5">
        <w:rPr>
          <w:spacing w:val="-14"/>
        </w:rPr>
        <w:t xml:space="preserve"> </w:t>
      </w:r>
      <w:r w:rsidRPr="00C473D5">
        <w:t>pacienta</w:t>
      </w:r>
      <w:r w:rsidRPr="00C473D5">
        <w:rPr>
          <w:spacing w:val="-1"/>
        </w:rPr>
        <w:t>m</w:t>
      </w:r>
      <w:r w:rsidRPr="00C473D5">
        <w:t>s,</w:t>
      </w:r>
      <w:r w:rsidRPr="00C473D5">
        <w:rPr>
          <w:spacing w:val="-10"/>
        </w:rPr>
        <w:t xml:space="preserve"> </w:t>
      </w:r>
      <w:r w:rsidRPr="00C473D5">
        <w:t>kurie</w:t>
      </w:r>
      <w:r w:rsidRPr="00C473D5">
        <w:rPr>
          <w:spacing w:val="-1"/>
        </w:rPr>
        <w:t>m</w:t>
      </w:r>
      <w:r w:rsidRPr="00C473D5">
        <w:t>s</w:t>
      </w:r>
      <w:r w:rsidRPr="00C473D5">
        <w:rPr>
          <w:spacing w:val="-8"/>
        </w:rPr>
        <w:t xml:space="preserve"> </w:t>
      </w:r>
      <w:r w:rsidRPr="00C473D5">
        <w:rPr>
          <w:spacing w:val="2"/>
        </w:rPr>
        <w:t>y</w:t>
      </w:r>
      <w:r w:rsidRPr="00C473D5">
        <w:t>ra</w:t>
      </w:r>
      <w:r w:rsidRPr="00C473D5">
        <w:rPr>
          <w:spacing w:val="-3"/>
        </w:rPr>
        <w:t xml:space="preserve"> </w:t>
      </w:r>
      <w:r w:rsidRPr="00C473D5">
        <w:t>lengvas</w:t>
      </w:r>
      <w:r w:rsidRPr="00C473D5">
        <w:rPr>
          <w:spacing w:val="-7"/>
        </w:rPr>
        <w:t xml:space="preserve"> </w:t>
      </w:r>
      <w:r w:rsidRPr="00C473D5">
        <w:t>ar</w:t>
      </w:r>
      <w:r w:rsidRPr="00C473D5">
        <w:rPr>
          <w:spacing w:val="-2"/>
        </w:rPr>
        <w:t xml:space="preserve"> </w:t>
      </w:r>
      <w:r w:rsidRPr="00C473D5">
        <w:t>vidutinio</w:t>
      </w:r>
      <w:r w:rsidRPr="00C473D5">
        <w:rPr>
          <w:spacing w:val="-7"/>
        </w:rPr>
        <w:t xml:space="preserve"> </w:t>
      </w:r>
      <w:r w:rsidRPr="00C473D5">
        <w:t>sunku</w:t>
      </w:r>
      <w:r w:rsidRPr="00C473D5">
        <w:rPr>
          <w:spacing w:val="-2"/>
        </w:rPr>
        <w:t>m</w:t>
      </w:r>
      <w:r w:rsidRPr="00C473D5">
        <w:t>o</w:t>
      </w:r>
      <w:r w:rsidRPr="00C473D5">
        <w:rPr>
          <w:spacing w:val="-8"/>
        </w:rPr>
        <w:t xml:space="preserve"> </w:t>
      </w:r>
      <w:r w:rsidRPr="00C473D5">
        <w:t>kepe</w:t>
      </w:r>
      <w:r w:rsidRPr="00C473D5">
        <w:rPr>
          <w:spacing w:val="1"/>
        </w:rPr>
        <w:t>n</w:t>
      </w:r>
      <w:r w:rsidRPr="00C473D5">
        <w:t>ų</w:t>
      </w:r>
      <w:r w:rsidRPr="00C473D5">
        <w:rPr>
          <w:spacing w:val="-5"/>
        </w:rPr>
        <w:t xml:space="preserve"> </w:t>
      </w:r>
      <w:r w:rsidRPr="00C473D5">
        <w:t>sutriki</w:t>
      </w:r>
      <w:r w:rsidRPr="00C473D5">
        <w:rPr>
          <w:spacing w:val="-1"/>
        </w:rPr>
        <w:t>m</w:t>
      </w:r>
      <w:r w:rsidRPr="00C473D5">
        <w:t>as, nebuvo</w:t>
      </w:r>
      <w:r w:rsidRPr="00C473D5">
        <w:rPr>
          <w:spacing w:val="-6"/>
        </w:rPr>
        <w:t xml:space="preserve"> </w:t>
      </w:r>
      <w:r w:rsidRPr="00C473D5">
        <w:t>nustat</w:t>
      </w:r>
      <w:r w:rsidRPr="00C473D5">
        <w:rPr>
          <w:spacing w:val="2"/>
        </w:rPr>
        <w:t>y</w:t>
      </w:r>
      <w:r w:rsidRPr="00C473D5">
        <w:t>tos,</w:t>
      </w:r>
      <w:r w:rsidRPr="00C473D5">
        <w:rPr>
          <w:spacing w:val="-9"/>
        </w:rPr>
        <w:t xml:space="preserve"> </w:t>
      </w:r>
      <w:r w:rsidRPr="00C473D5">
        <w:t>todėl</w:t>
      </w:r>
      <w:r w:rsidRPr="00C473D5">
        <w:rPr>
          <w:spacing w:val="-3"/>
        </w:rPr>
        <w:t xml:space="preserve"> </w:t>
      </w:r>
      <w:r w:rsidRPr="00C473D5">
        <w:t>dozę</w:t>
      </w:r>
      <w:r w:rsidRPr="00C473D5">
        <w:rPr>
          <w:spacing w:val="-4"/>
        </w:rPr>
        <w:t xml:space="preserve"> </w:t>
      </w:r>
      <w:r w:rsidRPr="00C473D5">
        <w:t>parinkti</w:t>
      </w:r>
      <w:r w:rsidRPr="00C473D5">
        <w:rPr>
          <w:spacing w:val="-7"/>
        </w:rPr>
        <w:t xml:space="preserve"> </w:t>
      </w:r>
      <w:r w:rsidRPr="00C473D5">
        <w:t>reikia</w:t>
      </w:r>
      <w:r w:rsidRPr="00C473D5">
        <w:rPr>
          <w:spacing w:val="-5"/>
        </w:rPr>
        <w:t xml:space="preserve"> </w:t>
      </w:r>
      <w:r w:rsidRPr="00C473D5">
        <w:t>atsargiai</w:t>
      </w:r>
      <w:r w:rsidRPr="00C473D5">
        <w:rPr>
          <w:spacing w:val="-6"/>
        </w:rPr>
        <w:t xml:space="preserve"> </w:t>
      </w:r>
      <w:r w:rsidRPr="00C473D5">
        <w:t>ir</w:t>
      </w:r>
      <w:r w:rsidRPr="00C473D5">
        <w:rPr>
          <w:spacing w:val="-1"/>
        </w:rPr>
        <w:t xml:space="preserve"> </w:t>
      </w:r>
      <w:r w:rsidRPr="00C473D5">
        <w:t>g</w:t>
      </w:r>
      <w:r w:rsidRPr="00C473D5">
        <w:rPr>
          <w:spacing w:val="2"/>
        </w:rPr>
        <w:t>y</w:t>
      </w:r>
      <w:r w:rsidRPr="00C473D5">
        <w:t>d</w:t>
      </w:r>
      <w:r w:rsidRPr="00C473D5">
        <w:rPr>
          <w:spacing w:val="2"/>
        </w:rPr>
        <w:t>y</w:t>
      </w:r>
      <w:r w:rsidRPr="00C473D5">
        <w:rPr>
          <w:spacing w:val="-3"/>
        </w:rPr>
        <w:t>m</w:t>
      </w:r>
      <w:r w:rsidRPr="00C473D5">
        <w:t>ą</w:t>
      </w:r>
      <w:r w:rsidRPr="00C473D5">
        <w:rPr>
          <w:spacing w:val="-7"/>
        </w:rPr>
        <w:t xml:space="preserve"> </w:t>
      </w:r>
      <w:r w:rsidRPr="00C473D5">
        <w:t>pra</w:t>
      </w:r>
      <w:r w:rsidRPr="00C473D5">
        <w:rPr>
          <w:spacing w:val="1"/>
        </w:rPr>
        <w:t>d</w:t>
      </w:r>
      <w:r w:rsidRPr="00C473D5">
        <w:t>ėti</w:t>
      </w:r>
      <w:r w:rsidRPr="00C473D5">
        <w:rPr>
          <w:spacing w:val="-6"/>
        </w:rPr>
        <w:t xml:space="preserve"> </w:t>
      </w:r>
      <w:r w:rsidRPr="00C473D5">
        <w:t>reikia,</w:t>
      </w:r>
      <w:r w:rsidRPr="00C473D5">
        <w:rPr>
          <w:spacing w:val="-6"/>
        </w:rPr>
        <w:t xml:space="preserve"> </w:t>
      </w:r>
      <w:r w:rsidRPr="00C473D5">
        <w:t>skiriant</w:t>
      </w:r>
      <w:r w:rsidRPr="00C473D5">
        <w:rPr>
          <w:spacing w:val="-7"/>
        </w:rPr>
        <w:t xml:space="preserve"> </w:t>
      </w:r>
      <w:r w:rsidRPr="00C473D5">
        <w:rPr>
          <w:spacing w:val="-2"/>
        </w:rPr>
        <w:t>m</w:t>
      </w:r>
      <w:r w:rsidRPr="00C473D5">
        <w:t>ažiausias dozes</w:t>
      </w:r>
      <w:r w:rsidRPr="00C473D5">
        <w:rPr>
          <w:spacing w:val="-5"/>
        </w:rPr>
        <w:t xml:space="preserve"> </w:t>
      </w:r>
      <w:r w:rsidRPr="00C473D5">
        <w:t>(žr.</w:t>
      </w:r>
      <w:r w:rsidRPr="00C473D5">
        <w:rPr>
          <w:spacing w:val="-3"/>
        </w:rPr>
        <w:t xml:space="preserve"> </w:t>
      </w:r>
      <w:r w:rsidRPr="00C473D5">
        <w:t>4.4</w:t>
      </w:r>
      <w:r w:rsidRPr="00C473D5">
        <w:rPr>
          <w:spacing w:val="-3"/>
        </w:rPr>
        <w:t xml:space="preserve"> </w:t>
      </w:r>
      <w:r w:rsidRPr="00C473D5">
        <w:t>ir</w:t>
      </w:r>
      <w:r w:rsidRPr="00C473D5">
        <w:rPr>
          <w:spacing w:val="-1"/>
        </w:rPr>
        <w:t xml:space="preserve"> </w:t>
      </w:r>
      <w:r w:rsidRPr="00C473D5">
        <w:t>5.2</w:t>
      </w:r>
      <w:r w:rsidRPr="00C473D5">
        <w:rPr>
          <w:spacing w:val="-3"/>
        </w:rPr>
        <w:t xml:space="preserve"> </w:t>
      </w:r>
      <w:r w:rsidRPr="00C473D5">
        <w:t>sk</w:t>
      </w:r>
      <w:r w:rsidRPr="00C473D5">
        <w:rPr>
          <w:spacing w:val="2"/>
        </w:rPr>
        <w:t>y</w:t>
      </w:r>
      <w:r w:rsidRPr="00C473D5">
        <w:t>rius).</w:t>
      </w:r>
      <w:r w:rsidRPr="00C473D5">
        <w:rPr>
          <w:spacing w:val="-8"/>
        </w:rPr>
        <w:t xml:space="preserve"> </w:t>
      </w:r>
      <w:proofErr w:type="spellStart"/>
      <w:r w:rsidRPr="00C473D5">
        <w:t>A</w:t>
      </w:r>
      <w:r w:rsidRPr="00C473D5">
        <w:rPr>
          <w:spacing w:val="-2"/>
        </w:rPr>
        <w:t>m</w:t>
      </w:r>
      <w:r w:rsidRPr="00C473D5">
        <w:t>lodipino</w:t>
      </w:r>
      <w:proofErr w:type="spellEnd"/>
      <w:r w:rsidRPr="00C473D5">
        <w:rPr>
          <w:spacing w:val="-11"/>
        </w:rPr>
        <w:t xml:space="preserve"> </w:t>
      </w:r>
      <w:proofErr w:type="spellStart"/>
      <w:r w:rsidRPr="00C473D5">
        <w:t>far</w:t>
      </w:r>
      <w:r w:rsidRPr="00C473D5">
        <w:rPr>
          <w:spacing w:val="-1"/>
        </w:rPr>
        <w:t>m</w:t>
      </w:r>
      <w:r w:rsidRPr="00C473D5">
        <w:t>akokinetika</w:t>
      </w:r>
      <w:proofErr w:type="spellEnd"/>
      <w:r w:rsidRPr="00C473D5">
        <w:rPr>
          <w:spacing w:val="-13"/>
        </w:rPr>
        <w:t xml:space="preserve"> </w:t>
      </w:r>
      <w:r w:rsidRPr="00C473D5">
        <w:t>pacient</w:t>
      </w:r>
      <w:r w:rsidRPr="00C473D5">
        <w:rPr>
          <w:spacing w:val="1"/>
        </w:rPr>
        <w:t>ų</w:t>
      </w:r>
      <w:r w:rsidRPr="00C473D5">
        <w:t>,</w:t>
      </w:r>
      <w:r w:rsidRPr="00C473D5">
        <w:rPr>
          <w:spacing w:val="-8"/>
        </w:rPr>
        <w:t xml:space="preserve"> </w:t>
      </w:r>
      <w:r w:rsidRPr="00C473D5">
        <w:t>kurie</w:t>
      </w:r>
      <w:r w:rsidRPr="00C473D5">
        <w:rPr>
          <w:spacing w:val="-1"/>
        </w:rPr>
        <w:t>m</w:t>
      </w:r>
      <w:r w:rsidRPr="00C473D5">
        <w:t>s</w:t>
      </w:r>
      <w:r w:rsidRPr="00C473D5">
        <w:rPr>
          <w:spacing w:val="-7"/>
        </w:rPr>
        <w:t xml:space="preserve"> </w:t>
      </w:r>
      <w:r w:rsidRPr="00C473D5">
        <w:rPr>
          <w:spacing w:val="2"/>
        </w:rPr>
        <w:t>y</w:t>
      </w:r>
      <w:r w:rsidRPr="00C473D5">
        <w:t>ra</w:t>
      </w:r>
      <w:r w:rsidRPr="00C473D5">
        <w:rPr>
          <w:spacing w:val="-3"/>
        </w:rPr>
        <w:t xml:space="preserve"> </w:t>
      </w:r>
      <w:r w:rsidRPr="00C473D5">
        <w:t>sunkus</w:t>
      </w:r>
      <w:r w:rsidRPr="00C473D5">
        <w:rPr>
          <w:spacing w:val="-6"/>
        </w:rPr>
        <w:t xml:space="preserve"> </w:t>
      </w:r>
      <w:r w:rsidRPr="00C473D5">
        <w:t>kepe</w:t>
      </w:r>
      <w:r w:rsidRPr="00C473D5">
        <w:rPr>
          <w:spacing w:val="1"/>
        </w:rPr>
        <w:t>n</w:t>
      </w:r>
      <w:r w:rsidRPr="00C473D5">
        <w:t>ų funkcijos</w:t>
      </w:r>
      <w:r w:rsidRPr="00C473D5">
        <w:rPr>
          <w:spacing w:val="-8"/>
        </w:rPr>
        <w:t xml:space="preserve"> </w:t>
      </w:r>
      <w:r w:rsidRPr="00C473D5">
        <w:t>sutriki</w:t>
      </w:r>
      <w:r w:rsidRPr="00C473D5">
        <w:rPr>
          <w:spacing w:val="-1"/>
        </w:rPr>
        <w:t>m</w:t>
      </w:r>
      <w:r w:rsidRPr="00C473D5">
        <w:t>as,</w:t>
      </w:r>
      <w:r w:rsidRPr="00C473D5">
        <w:rPr>
          <w:spacing w:val="-10"/>
        </w:rPr>
        <w:t xml:space="preserve"> </w:t>
      </w:r>
      <w:r w:rsidRPr="00C473D5">
        <w:t>organiz</w:t>
      </w:r>
      <w:r w:rsidRPr="00C473D5">
        <w:rPr>
          <w:spacing w:val="-1"/>
        </w:rPr>
        <w:t>m</w:t>
      </w:r>
      <w:r w:rsidRPr="00C473D5">
        <w:t>e</w:t>
      </w:r>
      <w:r w:rsidRPr="00C473D5">
        <w:rPr>
          <w:spacing w:val="-9"/>
        </w:rPr>
        <w:t xml:space="preserve"> </w:t>
      </w:r>
      <w:r w:rsidRPr="00C473D5">
        <w:t>nebuvo</w:t>
      </w:r>
      <w:r w:rsidRPr="00C473D5">
        <w:rPr>
          <w:spacing w:val="-6"/>
        </w:rPr>
        <w:t xml:space="preserve"> </w:t>
      </w:r>
      <w:r w:rsidRPr="00C473D5">
        <w:t>tirta.</w:t>
      </w:r>
      <w:r w:rsidRPr="00C473D5">
        <w:rPr>
          <w:spacing w:val="-4"/>
        </w:rPr>
        <w:t xml:space="preserve"> </w:t>
      </w:r>
      <w:r w:rsidRPr="00C473D5">
        <w:t>Pacienta</w:t>
      </w:r>
      <w:r w:rsidRPr="00C473D5">
        <w:rPr>
          <w:spacing w:val="-1"/>
        </w:rPr>
        <w:t>m</w:t>
      </w:r>
      <w:r w:rsidRPr="00C473D5">
        <w:t>s,</w:t>
      </w:r>
      <w:r w:rsidRPr="00C473D5">
        <w:rPr>
          <w:spacing w:val="-11"/>
        </w:rPr>
        <w:t xml:space="preserve"> </w:t>
      </w:r>
      <w:r w:rsidRPr="00C473D5">
        <w:t>kurie</w:t>
      </w:r>
      <w:r w:rsidRPr="00C473D5">
        <w:rPr>
          <w:spacing w:val="-1"/>
        </w:rPr>
        <w:t>m</w:t>
      </w:r>
      <w:r w:rsidRPr="00C473D5">
        <w:t>s</w:t>
      </w:r>
      <w:r w:rsidRPr="00C473D5">
        <w:rPr>
          <w:spacing w:val="-7"/>
        </w:rPr>
        <w:t xml:space="preserve"> </w:t>
      </w:r>
      <w:r w:rsidRPr="00C473D5">
        <w:rPr>
          <w:spacing w:val="2"/>
        </w:rPr>
        <w:t>y</w:t>
      </w:r>
      <w:r w:rsidRPr="00C473D5">
        <w:t>ra</w:t>
      </w:r>
      <w:r w:rsidRPr="00C473D5">
        <w:rPr>
          <w:spacing w:val="-3"/>
        </w:rPr>
        <w:t xml:space="preserve"> </w:t>
      </w:r>
      <w:r w:rsidRPr="00C473D5">
        <w:t>sunkus</w:t>
      </w:r>
      <w:r w:rsidRPr="00C473D5">
        <w:rPr>
          <w:spacing w:val="-6"/>
        </w:rPr>
        <w:t xml:space="preserve"> </w:t>
      </w:r>
      <w:r w:rsidRPr="00C473D5">
        <w:t>kepenų</w:t>
      </w:r>
      <w:r w:rsidRPr="00C473D5">
        <w:rPr>
          <w:spacing w:val="-5"/>
        </w:rPr>
        <w:t xml:space="preserve"> </w:t>
      </w:r>
      <w:r w:rsidRPr="00C473D5">
        <w:t>funkcijos sutriki</w:t>
      </w:r>
      <w:r w:rsidRPr="00C473D5">
        <w:rPr>
          <w:spacing w:val="-2"/>
        </w:rPr>
        <w:t>m</w:t>
      </w:r>
      <w:r w:rsidRPr="00C473D5">
        <w:t>as,</w:t>
      </w:r>
      <w:r w:rsidRPr="00C473D5">
        <w:rPr>
          <w:spacing w:val="-10"/>
        </w:rPr>
        <w:t xml:space="preserve"> </w:t>
      </w:r>
      <w:r w:rsidRPr="00C473D5">
        <w:t>iš</w:t>
      </w:r>
      <w:r w:rsidRPr="00C473D5">
        <w:rPr>
          <w:spacing w:val="-1"/>
        </w:rPr>
        <w:t xml:space="preserve"> </w:t>
      </w:r>
      <w:r w:rsidRPr="00C473D5">
        <w:t>pradžių</w:t>
      </w:r>
      <w:r w:rsidRPr="00C473D5">
        <w:rPr>
          <w:spacing w:val="-6"/>
        </w:rPr>
        <w:t xml:space="preserve"> </w:t>
      </w:r>
      <w:r w:rsidRPr="00C473D5">
        <w:t>reikia</w:t>
      </w:r>
      <w:r w:rsidRPr="00C473D5">
        <w:rPr>
          <w:spacing w:val="-5"/>
        </w:rPr>
        <w:t xml:space="preserve"> </w:t>
      </w:r>
      <w:r w:rsidRPr="00C473D5">
        <w:t>skirti</w:t>
      </w:r>
      <w:r w:rsidRPr="00C473D5">
        <w:rPr>
          <w:spacing w:val="-5"/>
        </w:rPr>
        <w:t xml:space="preserve"> </w:t>
      </w:r>
      <w:r w:rsidRPr="00C473D5">
        <w:rPr>
          <w:spacing w:val="-2"/>
        </w:rPr>
        <w:t>m</w:t>
      </w:r>
      <w:r w:rsidRPr="00C473D5">
        <w:t>ažiausią</w:t>
      </w:r>
      <w:r w:rsidRPr="00C473D5">
        <w:rPr>
          <w:spacing w:val="-9"/>
        </w:rPr>
        <w:t xml:space="preserve"> </w:t>
      </w:r>
      <w:r w:rsidRPr="00C473D5">
        <w:rPr>
          <w:spacing w:val="1"/>
        </w:rPr>
        <w:t>do</w:t>
      </w:r>
      <w:r w:rsidRPr="00C473D5">
        <w:t>zę</w:t>
      </w:r>
      <w:r w:rsidRPr="00C473D5">
        <w:rPr>
          <w:spacing w:val="-4"/>
        </w:rPr>
        <w:t xml:space="preserve"> </w:t>
      </w:r>
      <w:r w:rsidRPr="00C473D5">
        <w:t>ir</w:t>
      </w:r>
      <w:r w:rsidRPr="00C473D5">
        <w:rPr>
          <w:spacing w:val="-1"/>
        </w:rPr>
        <w:t xml:space="preserve"> </w:t>
      </w:r>
      <w:r w:rsidRPr="00C473D5">
        <w:t>ją</w:t>
      </w:r>
      <w:r w:rsidRPr="00C473D5">
        <w:rPr>
          <w:spacing w:val="-2"/>
        </w:rPr>
        <w:t xml:space="preserve"> </w:t>
      </w:r>
      <w:r w:rsidRPr="00C473D5">
        <w:t>palaipsniui</w:t>
      </w:r>
      <w:r w:rsidRPr="00C473D5">
        <w:rPr>
          <w:spacing w:val="-9"/>
        </w:rPr>
        <w:t xml:space="preserve"> </w:t>
      </w:r>
      <w:r w:rsidRPr="00C473D5">
        <w:t>padidinti.</w:t>
      </w:r>
    </w:p>
    <w:p w:rsidR="00FD0D32" w:rsidRPr="00C473D5" w:rsidRDefault="00FD0D32" w:rsidP="005124BF">
      <w:pPr>
        <w:widowControl w:val="0"/>
        <w:autoSpaceDE w:val="0"/>
        <w:autoSpaceDN w:val="0"/>
        <w:adjustRightInd w:val="0"/>
        <w:ind w:right="-20"/>
        <w:rPr>
          <w:iCs/>
          <w:color w:val="000000"/>
          <w:sz w:val="22"/>
          <w:szCs w:val="22"/>
          <w:u w:val="single"/>
        </w:rPr>
      </w:pPr>
    </w:p>
    <w:p w:rsidR="001238C5" w:rsidRPr="001238C5" w:rsidRDefault="001238C5" w:rsidP="001238C5">
      <w:pPr>
        <w:tabs>
          <w:tab w:val="left" w:pos="567"/>
        </w:tabs>
        <w:spacing w:line="260" w:lineRule="exact"/>
        <w:rPr>
          <w:i/>
          <w:iCs/>
          <w:sz w:val="22"/>
          <w:szCs w:val="22"/>
        </w:rPr>
      </w:pPr>
      <w:r w:rsidRPr="001238C5">
        <w:rPr>
          <w:i/>
          <w:iCs/>
          <w:sz w:val="22"/>
          <w:szCs w:val="22"/>
        </w:rPr>
        <w:t>Pacienta</w:t>
      </w:r>
      <w:r w:rsidR="002928EA">
        <w:rPr>
          <w:i/>
          <w:iCs/>
          <w:sz w:val="22"/>
          <w:szCs w:val="22"/>
        </w:rPr>
        <w:t>ms</w:t>
      </w:r>
      <w:r w:rsidRPr="001238C5">
        <w:rPr>
          <w:i/>
          <w:iCs/>
          <w:sz w:val="22"/>
          <w:szCs w:val="22"/>
        </w:rPr>
        <w:t>, kurių inkstų funkcija sutrikusi</w:t>
      </w:r>
    </w:p>
    <w:p w:rsidR="00FD0D32" w:rsidRPr="00C473D5" w:rsidRDefault="00FD0D32" w:rsidP="0013579C">
      <w:pPr>
        <w:pStyle w:val="BTEMEASMCA"/>
      </w:pPr>
      <w:proofErr w:type="spellStart"/>
      <w:r w:rsidRPr="00C473D5">
        <w:t>A</w:t>
      </w:r>
      <w:r w:rsidRPr="00C473D5">
        <w:rPr>
          <w:spacing w:val="-2"/>
        </w:rPr>
        <w:t>m</w:t>
      </w:r>
      <w:r w:rsidRPr="00C473D5">
        <w:t>lodipino</w:t>
      </w:r>
      <w:proofErr w:type="spellEnd"/>
      <w:r w:rsidRPr="00C473D5">
        <w:rPr>
          <w:spacing w:val="-11"/>
        </w:rPr>
        <w:t xml:space="preserve"> </w:t>
      </w:r>
      <w:r w:rsidRPr="00C473D5">
        <w:t>koncentracijos</w:t>
      </w:r>
      <w:r w:rsidRPr="00C473D5">
        <w:rPr>
          <w:spacing w:val="-12"/>
        </w:rPr>
        <w:t xml:space="preserve"> </w:t>
      </w:r>
      <w:r w:rsidRPr="00C473D5">
        <w:t>plaz</w:t>
      </w:r>
      <w:r w:rsidRPr="00C473D5">
        <w:rPr>
          <w:spacing w:val="-1"/>
        </w:rPr>
        <w:t>m</w:t>
      </w:r>
      <w:r w:rsidRPr="00C473D5">
        <w:t>oje</w:t>
      </w:r>
      <w:r w:rsidRPr="00C473D5">
        <w:rPr>
          <w:spacing w:val="-8"/>
        </w:rPr>
        <w:t xml:space="preserve"> </w:t>
      </w:r>
      <w:r w:rsidRPr="00C473D5">
        <w:t>pok</w:t>
      </w:r>
      <w:r w:rsidRPr="00C473D5">
        <w:rPr>
          <w:spacing w:val="2"/>
        </w:rPr>
        <w:t>y</w:t>
      </w:r>
      <w:r w:rsidRPr="00C473D5">
        <w:t>čiai</w:t>
      </w:r>
      <w:r w:rsidRPr="00C473D5">
        <w:rPr>
          <w:spacing w:val="-7"/>
        </w:rPr>
        <w:t xml:space="preserve"> </w:t>
      </w:r>
      <w:r w:rsidRPr="00C473D5">
        <w:t>nepriklauso</w:t>
      </w:r>
      <w:r w:rsidRPr="00C473D5">
        <w:rPr>
          <w:spacing w:val="-9"/>
        </w:rPr>
        <w:t xml:space="preserve"> </w:t>
      </w:r>
      <w:r w:rsidRPr="00C473D5">
        <w:t>nuo</w:t>
      </w:r>
      <w:r w:rsidRPr="00C473D5">
        <w:rPr>
          <w:spacing w:val="-3"/>
        </w:rPr>
        <w:t xml:space="preserve"> </w:t>
      </w:r>
      <w:r w:rsidRPr="00C473D5">
        <w:t>inkstų</w:t>
      </w:r>
      <w:r w:rsidRPr="00C473D5">
        <w:rPr>
          <w:spacing w:val="-4"/>
        </w:rPr>
        <w:t xml:space="preserve"> </w:t>
      </w:r>
      <w:r w:rsidRPr="00C473D5">
        <w:t>funkcijos</w:t>
      </w:r>
      <w:r w:rsidRPr="00C473D5">
        <w:rPr>
          <w:spacing w:val="-7"/>
        </w:rPr>
        <w:t xml:space="preserve"> </w:t>
      </w:r>
      <w:r w:rsidRPr="00C473D5">
        <w:t>sutriki</w:t>
      </w:r>
      <w:r w:rsidRPr="00C473D5">
        <w:rPr>
          <w:spacing w:val="-2"/>
        </w:rPr>
        <w:t>m</w:t>
      </w:r>
      <w:r w:rsidRPr="00C473D5">
        <w:t>o</w:t>
      </w:r>
      <w:r w:rsidRPr="00C473D5">
        <w:rPr>
          <w:spacing w:val="-8"/>
        </w:rPr>
        <w:t xml:space="preserve"> </w:t>
      </w:r>
      <w:r w:rsidRPr="00C473D5">
        <w:t>sunku</w:t>
      </w:r>
      <w:r w:rsidRPr="00C473D5">
        <w:rPr>
          <w:spacing w:val="-2"/>
        </w:rPr>
        <w:t>m</w:t>
      </w:r>
      <w:r w:rsidRPr="00C473D5">
        <w:t>o, to</w:t>
      </w:r>
      <w:r w:rsidRPr="00C473D5">
        <w:rPr>
          <w:spacing w:val="1"/>
        </w:rPr>
        <w:t>d</w:t>
      </w:r>
      <w:r w:rsidRPr="00C473D5">
        <w:t>ėl</w:t>
      </w:r>
      <w:r w:rsidRPr="00C473D5">
        <w:rPr>
          <w:spacing w:val="-4"/>
        </w:rPr>
        <w:t xml:space="preserve"> </w:t>
      </w:r>
      <w:r w:rsidRPr="00C473D5">
        <w:t>reko</w:t>
      </w:r>
      <w:r w:rsidRPr="00C473D5">
        <w:rPr>
          <w:spacing w:val="-2"/>
        </w:rPr>
        <w:t>m</w:t>
      </w:r>
      <w:r w:rsidRPr="00C473D5">
        <w:t>enduoja</w:t>
      </w:r>
      <w:r w:rsidRPr="00C473D5">
        <w:rPr>
          <w:spacing w:val="-1"/>
        </w:rPr>
        <w:t>m</w:t>
      </w:r>
      <w:r w:rsidRPr="00C473D5">
        <w:t>as</w:t>
      </w:r>
      <w:r w:rsidRPr="00C473D5">
        <w:rPr>
          <w:spacing w:val="-16"/>
        </w:rPr>
        <w:t xml:space="preserve"> </w:t>
      </w:r>
      <w:r w:rsidRPr="00C473D5">
        <w:t>įprastas</w:t>
      </w:r>
      <w:r w:rsidRPr="00C473D5">
        <w:rPr>
          <w:spacing w:val="-7"/>
        </w:rPr>
        <w:t xml:space="preserve"> </w:t>
      </w:r>
      <w:r w:rsidRPr="00C473D5">
        <w:t>dozavi</w:t>
      </w:r>
      <w:r w:rsidRPr="00C473D5">
        <w:rPr>
          <w:spacing w:val="-2"/>
        </w:rPr>
        <w:t>m</w:t>
      </w:r>
      <w:r w:rsidRPr="00C473D5">
        <w:t xml:space="preserve">as. </w:t>
      </w:r>
      <w:proofErr w:type="spellStart"/>
      <w:r w:rsidRPr="00C473D5">
        <w:t>Amlodipine</w:t>
      </w:r>
      <w:proofErr w:type="spellEnd"/>
      <w:r w:rsidRPr="00C473D5">
        <w:t xml:space="preserve"> </w:t>
      </w:r>
      <w:proofErr w:type="spellStart"/>
      <w:r w:rsidRPr="00C473D5">
        <w:t>Teva</w:t>
      </w:r>
      <w:proofErr w:type="spellEnd"/>
      <w:r w:rsidRPr="00C473D5">
        <w:t xml:space="preserve"> nepašalinamas iš kraujo dializės metu. </w:t>
      </w:r>
    </w:p>
    <w:p w:rsidR="00FD0D32" w:rsidRPr="00C473D5" w:rsidRDefault="00FD0D32" w:rsidP="00C34187">
      <w:pPr>
        <w:pStyle w:val="Text"/>
        <w:widowControl w:val="0"/>
        <w:tabs>
          <w:tab w:val="clear" w:pos="568"/>
        </w:tabs>
        <w:spacing w:line="240" w:lineRule="auto"/>
        <w:ind w:left="0"/>
        <w:rPr>
          <w:rFonts w:ascii="Times New Roman" w:hAnsi="Times New Roman"/>
          <w:sz w:val="22"/>
          <w:szCs w:val="22"/>
          <w:lang w:val="lt-LT"/>
        </w:rPr>
      </w:pPr>
    </w:p>
    <w:p w:rsidR="00FD0D32" w:rsidRPr="00C473D5" w:rsidRDefault="00FD0D32" w:rsidP="00C34187">
      <w:pPr>
        <w:widowControl w:val="0"/>
        <w:rPr>
          <w:i/>
          <w:iCs/>
          <w:sz w:val="22"/>
          <w:szCs w:val="22"/>
        </w:rPr>
      </w:pPr>
      <w:r w:rsidRPr="00C473D5">
        <w:rPr>
          <w:i/>
          <w:iCs/>
          <w:sz w:val="22"/>
          <w:szCs w:val="22"/>
        </w:rPr>
        <w:t>Vaikų populiacija</w:t>
      </w:r>
    </w:p>
    <w:p w:rsidR="00FD0D32" w:rsidRPr="00C473D5" w:rsidRDefault="00FD0D32" w:rsidP="000251B9">
      <w:pPr>
        <w:pStyle w:val="BTEMEASMCA"/>
      </w:pPr>
      <w:proofErr w:type="spellStart"/>
      <w:r w:rsidRPr="00C473D5">
        <w:t>Vaikams,sergantiems</w:t>
      </w:r>
      <w:proofErr w:type="spellEnd"/>
      <w:r w:rsidRPr="00C473D5">
        <w:t xml:space="preserve"> hipertenzija (nuo 6 iki 17 metų)</w:t>
      </w:r>
    </w:p>
    <w:p w:rsidR="00FD0D32" w:rsidRPr="00C473D5" w:rsidRDefault="00FD0D32" w:rsidP="0013579C">
      <w:pPr>
        <w:pStyle w:val="BTEMEASMCA"/>
      </w:pPr>
      <w:r w:rsidRPr="00C473D5">
        <w:t xml:space="preserve">Rekomenduojama </w:t>
      </w:r>
      <w:proofErr w:type="spellStart"/>
      <w:r w:rsidRPr="00C473D5">
        <w:t>antihipertenzinė</w:t>
      </w:r>
      <w:proofErr w:type="spellEnd"/>
      <w:r w:rsidRPr="00C473D5">
        <w:t xml:space="preserve"> pradinė dozė per burną 6</w:t>
      </w:r>
      <w:r w:rsidRPr="00C473D5">
        <w:noBreakHyphen/>
        <w:t xml:space="preserve">17 metų vaikams ir paaugliams yra 2,5 mg vieną kartą per parą, kuri gali būti laipsniškai didinama iki 5 mg per parą, jeigu per 4 savaites nepasiekiamas tikslinis kraujospūdis. Didesnių kaip 5 mg paros dozių vartojimas vaikams ir paaugliams nebuvo tirtas (žr. 5.1 ir 5.2 skyrius). </w:t>
      </w:r>
    </w:p>
    <w:p w:rsidR="00FD0D32" w:rsidRPr="00C473D5" w:rsidRDefault="00FD0D32">
      <w:pPr>
        <w:pStyle w:val="BTEMEASMCA"/>
      </w:pPr>
    </w:p>
    <w:p w:rsidR="00FD0D32" w:rsidRPr="00C473D5" w:rsidRDefault="00FD0D32" w:rsidP="00C34187">
      <w:pPr>
        <w:widowControl w:val="0"/>
        <w:rPr>
          <w:iCs/>
          <w:sz w:val="22"/>
          <w:szCs w:val="22"/>
          <w:u w:val="single"/>
        </w:rPr>
      </w:pPr>
      <w:r w:rsidRPr="00C473D5">
        <w:rPr>
          <w:iCs/>
          <w:sz w:val="22"/>
          <w:szCs w:val="22"/>
          <w:u w:val="single"/>
        </w:rPr>
        <w:t>Jaunesniems kaip 6 metų vaikams</w:t>
      </w:r>
    </w:p>
    <w:p w:rsidR="00FD0D32" w:rsidRPr="00C473D5" w:rsidRDefault="00FD0D32" w:rsidP="00C34187">
      <w:pPr>
        <w:widowControl w:val="0"/>
        <w:rPr>
          <w:sz w:val="22"/>
          <w:szCs w:val="22"/>
        </w:rPr>
      </w:pPr>
      <w:r w:rsidRPr="00C473D5">
        <w:rPr>
          <w:sz w:val="22"/>
          <w:szCs w:val="22"/>
        </w:rPr>
        <w:t>Duomenų nėra.</w:t>
      </w:r>
    </w:p>
    <w:p w:rsidR="00FD0D32" w:rsidRPr="00C473D5" w:rsidRDefault="00FD0D32" w:rsidP="00C34187">
      <w:pPr>
        <w:widowControl w:val="0"/>
        <w:rPr>
          <w:sz w:val="22"/>
          <w:szCs w:val="22"/>
        </w:rPr>
      </w:pPr>
    </w:p>
    <w:p w:rsidR="00FD0D32" w:rsidRPr="00C473D5" w:rsidRDefault="00FD0D32" w:rsidP="00C34187">
      <w:pPr>
        <w:widowControl w:val="0"/>
        <w:rPr>
          <w:sz w:val="22"/>
          <w:szCs w:val="22"/>
          <w:u w:val="single"/>
        </w:rPr>
      </w:pPr>
      <w:r w:rsidRPr="00C473D5">
        <w:rPr>
          <w:sz w:val="22"/>
          <w:szCs w:val="22"/>
          <w:u w:val="single"/>
        </w:rPr>
        <w:t>Vartojimo metodas</w:t>
      </w:r>
    </w:p>
    <w:p w:rsidR="00FD0D32" w:rsidRPr="00C473D5" w:rsidRDefault="00FD0D32" w:rsidP="00C34187">
      <w:pPr>
        <w:widowControl w:val="0"/>
        <w:rPr>
          <w:sz w:val="22"/>
          <w:szCs w:val="22"/>
        </w:rPr>
      </w:pPr>
      <w:r w:rsidRPr="00C473D5">
        <w:rPr>
          <w:sz w:val="22"/>
          <w:szCs w:val="22"/>
        </w:rPr>
        <w:t>Tabletės vartojamos per burną.</w:t>
      </w:r>
    </w:p>
    <w:p w:rsidR="00FD0D32" w:rsidRPr="00C473D5" w:rsidRDefault="00FD0D32" w:rsidP="000251B9">
      <w:pPr>
        <w:pStyle w:val="BTEMEASMCA"/>
      </w:pPr>
    </w:p>
    <w:p w:rsidR="00FD0D32" w:rsidRPr="00C473D5" w:rsidRDefault="00FD0D32" w:rsidP="00C34187">
      <w:pPr>
        <w:pStyle w:val="PI-2EMEASMCA"/>
        <w:keepNext w:val="0"/>
        <w:keepLines w:val="0"/>
        <w:widowControl w:val="0"/>
      </w:pPr>
      <w:bookmarkStart w:id="16" w:name="_Toc129243104"/>
      <w:bookmarkStart w:id="17" w:name="_Toc129243229"/>
      <w:r w:rsidRPr="00C473D5">
        <w:t>4.3</w:t>
      </w:r>
      <w:r w:rsidRPr="00C473D5">
        <w:tab/>
        <w:t>Kontraindikacijos</w:t>
      </w:r>
      <w:bookmarkEnd w:id="16"/>
      <w:bookmarkEnd w:id="17"/>
    </w:p>
    <w:p w:rsidR="00FD0D32" w:rsidRPr="00C473D5" w:rsidRDefault="00FD0D32" w:rsidP="000251B9">
      <w:pPr>
        <w:pStyle w:val="BTEMEASMCA"/>
      </w:pPr>
    </w:p>
    <w:p w:rsidR="00FD0D32" w:rsidRPr="00C473D5" w:rsidRDefault="00FD0D32" w:rsidP="0013579C">
      <w:pPr>
        <w:pStyle w:val="BTEMEASMCA"/>
      </w:pPr>
      <w:proofErr w:type="spellStart"/>
      <w:r w:rsidRPr="00C473D5">
        <w:t>Amlodipine</w:t>
      </w:r>
      <w:proofErr w:type="spellEnd"/>
      <w:r w:rsidRPr="00C473D5">
        <w:t xml:space="preserve"> </w:t>
      </w:r>
      <w:proofErr w:type="spellStart"/>
      <w:r w:rsidRPr="00C473D5">
        <w:t>Teva</w:t>
      </w:r>
      <w:proofErr w:type="spellEnd"/>
      <w:r w:rsidRPr="00C473D5">
        <w:t xml:space="preserve"> </w:t>
      </w:r>
      <w:proofErr w:type="spellStart"/>
      <w:r w:rsidRPr="00C473D5">
        <w:t>kontraindikuotinas</w:t>
      </w:r>
      <w:proofErr w:type="spellEnd"/>
      <w:r w:rsidRPr="00C473D5">
        <w:t xml:space="preserve"> pacientams, kuriems yra:</w:t>
      </w:r>
    </w:p>
    <w:p w:rsidR="00FD0D32" w:rsidRPr="00C473D5" w:rsidRDefault="00FD0D32" w:rsidP="003C416E">
      <w:pPr>
        <w:pStyle w:val="BTEMEASMCA"/>
      </w:pPr>
      <w:r w:rsidRPr="00C473D5">
        <w:t>-</w:t>
      </w:r>
      <w:r w:rsidRPr="00C473D5">
        <w:tab/>
        <w:t>padidėjęs jautrumas</w:t>
      </w:r>
      <w:r w:rsidR="00272C9E" w:rsidRPr="00272C9E">
        <w:rPr>
          <w:noProof/>
          <w:snapToGrid w:val="0"/>
          <w:szCs w:val="24"/>
          <w:lang w:eastAsia="en-US"/>
        </w:rPr>
        <w:t xml:space="preserve"> veikliajai</w:t>
      </w:r>
      <w:r w:rsidR="00272C9E">
        <w:rPr>
          <w:noProof/>
          <w:snapToGrid w:val="0"/>
          <w:szCs w:val="24"/>
          <w:lang w:eastAsia="en-US"/>
        </w:rPr>
        <w:t xml:space="preserve"> medžiagai arba</w:t>
      </w:r>
      <w:r w:rsidRPr="00C473D5">
        <w:t xml:space="preserve"> </w:t>
      </w:r>
      <w:proofErr w:type="spellStart"/>
      <w:r w:rsidRPr="00C473D5">
        <w:t>dihydropirido</w:t>
      </w:r>
      <w:proofErr w:type="spellEnd"/>
      <w:r w:rsidRPr="00C473D5">
        <w:t xml:space="preserve"> </w:t>
      </w:r>
      <w:proofErr w:type="spellStart"/>
      <w:r w:rsidRPr="00C473D5">
        <w:t>derivatams</w:t>
      </w:r>
      <w:proofErr w:type="spellEnd"/>
      <w:r w:rsidRPr="00C473D5">
        <w:t>, arba bet kuriai</w:t>
      </w:r>
      <w:r w:rsidR="001E5C48">
        <w:t xml:space="preserve"> </w:t>
      </w:r>
      <w:r w:rsidR="001E5C48" w:rsidRPr="001E5C48">
        <w:rPr>
          <w:noProof/>
          <w:snapToGrid w:val="0"/>
          <w:szCs w:val="24"/>
          <w:lang w:eastAsia="en-US"/>
        </w:rPr>
        <w:t>6.1 skyriuje nurodytai</w:t>
      </w:r>
      <w:r w:rsidR="001E5C48">
        <w:t xml:space="preserve"> </w:t>
      </w:r>
      <w:r w:rsidRPr="00C473D5">
        <w:t>pagalbinei medžiagai;</w:t>
      </w:r>
    </w:p>
    <w:p w:rsidR="00FD0D32" w:rsidRPr="00C473D5" w:rsidRDefault="00FD0D32">
      <w:pPr>
        <w:pStyle w:val="BTEMEASMCA"/>
      </w:pPr>
      <w:r w:rsidRPr="00C473D5">
        <w:t>-</w:t>
      </w:r>
      <w:r w:rsidRPr="00C473D5">
        <w:tab/>
        <w:t xml:space="preserve">sunki </w:t>
      </w:r>
      <w:proofErr w:type="spellStart"/>
      <w:r w:rsidRPr="00C473D5">
        <w:t>hipotenzija</w:t>
      </w:r>
      <w:proofErr w:type="spellEnd"/>
      <w:r w:rsidRPr="00C473D5">
        <w:t>;</w:t>
      </w:r>
    </w:p>
    <w:p w:rsidR="00FD0D32" w:rsidRPr="00C473D5" w:rsidRDefault="00FD0D32">
      <w:pPr>
        <w:pStyle w:val="BTEMEASMCA"/>
      </w:pPr>
      <w:r w:rsidRPr="00C473D5">
        <w:t>-</w:t>
      </w:r>
      <w:r w:rsidRPr="00C473D5">
        <w:tab/>
        <w:t xml:space="preserve">šokas (įskaitant </w:t>
      </w:r>
      <w:proofErr w:type="spellStart"/>
      <w:r w:rsidRPr="00C473D5">
        <w:t>kardiogeninį</w:t>
      </w:r>
      <w:proofErr w:type="spellEnd"/>
      <w:r w:rsidRPr="00C473D5">
        <w:t xml:space="preserve"> šoką);</w:t>
      </w:r>
    </w:p>
    <w:p w:rsidR="00FD0D32" w:rsidRPr="00C473D5" w:rsidRDefault="00FD0D32">
      <w:pPr>
        <w:pStyle w:val="BTEMEASMCA"/>
      </w:pPr>
      <w:r w:rsidRPr="00C473D5">
        <w:t>-</w:t>
      </w:r>
      <w:r w:rsidRPr="00C473D5">
        <w:tab/>
        <w:t>kairiojo skilvelio išvarymo trakto obstrukcija (pvz., didelio laipsnio aortos stenozė);</w:t>
      </w:r>
    </w:p>
    <w:p w:rsidR="00FD0D32" w:rsidRPr="00C473D5" w:rsidRDefault="00FD0D32">
      <w:pPr>
        <w:pStyle w:val="BTEMEASMCA"/>
      </w:pPr>
      <w:r w:rsidRPr="00C473D5">
        <w:t>-</w:t>
      </w:r>
      <w:r w:rsidRPr="00C473D5">
        <w:tab/>
      </w:r>
      <w:proofErr w:type="spellStart"/>
      <w:r w:rsidRPr="00C473D5">
        <w:t>hemodinamiškai</w:t>
      </w:r>
      <w:proofErr w:type="spellEnd"/>
      <w:r w:rsidRPr="00C473D5">
        <w:t xml:space="preserve"> nestabilus širdies nepakankamumas po ūmaus miokardo infarkto.</w:t>
      </w:r>
    </w:p>
    <w:p w:rsidR="00FD0D32" w:rsidRPr="00C473D5" w:rsidRDefault="00FD0D32">
      <w:pPr>
        <w:pStyle w:val="BTEMEASMCA"/>
      </w:pPr>
    </w:p>
    <w:p w:rsidR="00FD0D32" w:rsidRPr="00C473D5" w:rsidRDefault="00FD0D32" w:rsidP="00C34187">
      <w:pPr>
        <w:pStyle w:val="PI-2EMEASMCA"/>
        <w:keepNext w:val="0"/>
        <w:keepLines w:val="0"/>
        <w:widowControl w:val="0"/>
      </w:pPr>
      <w:bookmarkStart w:id="18" w:name="_Toc129243105"/>
      <w:bookmarkStart w:id="19" w:name="_Toc129243230"/>
      <w:r w:rsidRPr="00C473D5">
        <w:t>4.4</w:t>
      </w:r>
      <w:r w:rsidRPr="00C473D5">
        <w:tab/>
        <w:t>Specialūs įspėjimai ir atsargumo priemonės</w:t>
      </w:r>
      <w:bookmarkEnd w:id="18"/>
      <w:bookmarkEnd w:id="19"/>
    </w:p>
    <w:p w:rsidR="00FD0D32" w:rsidRPr="00C473D5" w:rsidRDefault="00FD0D32" w:rsidP="000251B9">
      <w:pPr>
        <w:pStyle w:val="BTEMEASMCA"/>
      </w:pPr>
    </w:p>
    <w:p w:rsidR="00FD0D32" w:rsidRPr="00C473D5" w:rsidRDefault="00FD0D32" w:rsidP="00C34187">
      <w:pPr>
        <w:widowControl w:val="0"/>
        <w:ind w:left="567" w:hanging="567"/>
        <w:rPr>
          <w:i/>
          <w:sz w:val="22"/>
          <w:szCs w:val="22"/>
        </w:rPr>
      </w:pPr>
      <w:proofErr w:type="spellStart"/>
      <w:r w:rsidRPr="00C473D5">
        <w:rPr>
          <w:color w:val="000000"/>
          <w:sz w:val="22"/>
          <w:szCs w:val="22"/>
        </w:rPr>
        <w:t>A</w:t>
      </w:r>
      <w:r w:rsidRPr="00C473D5">
        <w:rPr>
          <w:color w:val="000000"/>
          <w:spacing w:val="-2"/>
          <w:sz w:val="22"/>
          <w:szCs w:val="22"/>
        </w:rPr>
        <w:t>m</w:t>
      </w:r>
      <w:r w:rsidRPr="00C473D5">
        <w:rPr>
          <w:color w:val="000000"/>
          <w:sz w:val="22"/>
          <w:szCs w:val="22"/>
        </w:rPr>
        <w:t>lodipino</w:t>
      </w:r>
      <w:proofErr w:type="spellEnd"/>
      <w:r w:rsidRPr="00C473D5">
        <w:rPr>
          <w:color w:val="000000"/>
          <w:spacing w:val="-11"/>
          <w:sz w:val="22"/>
          <w:szCs w:val="22"/>
        </w:rPr>
        <w:t xml:space="preserve"> </w:t>
      </w:r>
      <w:r w:rsidRPr="00C473D5">
        <w:rPr>
          <w:color w:val="000000"/>
          <w:sz w:val="22"/>
          <w:szCs w:val="22"/>
        </w:rPr>
        <w:t>saugu</w:t>
      </w:r>
      <w:r w:rsidRPr="00C473D5">
        <w:rPr>
          <w:color w:val="000000"/>
          <w:spacing w:val="-2"/>
          <w:sz w:val="22"/>
          <w:szCs w:val="22"/>
        </w:rPr>
        <w:t>m</w:t>
      </w:r>
      <w:r w:rsidRPr="00C473D5">
        <w:rPr>
          <w:color w:val="000000"/>
          <w:sz w:val="22"/>
          <w:szCs w:val="22"/>
        </w:rPr>
        <w:t>as</w:t>
      </w:r>
      <w:r w:rsidRPr="00C473D5">
        <w:rPr>
          <w:color w:val="000000"/>
          <w:spacing w:val="-9"/>
          <w:sz w:val="22"/>
          <w:szCs w:val="22"/>
        </w:rPr>
        <w:t xml:space="preserve"> </w:t>
      </w:r>
      <w:r w:rsidRPr="00C473D5">
        <w:rPr>
          <w:color w:val="000000"/>
          <w:sz w:val="22"/>
          <w:szCs w:val="22"/>
        </w:rPr>
        <w:t>ir</w:t>
      </w:r>
      <w:r w:rsidRPr="00C473D5">
        <w:rPr>
          <w:color w:val="000000"/>
          <w:spacing w:val="-1"/>
          <w:sz w:val="22"/>
          <w:szCs w:val="22"/>
        </w:rPr>
        <w:t xml:space="preserve"> </w:t>
      </w:r>
      <w:r w:rsidRPr="00C473D5">
        <w:rPr>
          <w:color w:val="000000"/>
          <w:sz w:val="22"/>
          <w:szCs w:val="22"/>
        </w:rPr>
        <w:t>veiks</w:t>
      </w:r>
      <w:r w:rsidRPr="00C473D5">
        <w:rPr>
          <w:color w:val="000000"/>
          <w:spacing w:val="-1"/>
          <w:sz w:val="22"/>
          <w:szCs w:val="22"/>
        </w:rPr>
        <w:t>m</w:t>
      </w:r>
      <w:r w:rsidRPr="00C473D5">
        <w:rPr>
          <w:color w:val="000000"/>
          <w:sz w:val="22"/>
          <w:szCs w:val="22"/>
        </w:rPr>
        <w:t>ingu</w:t>
      </w:r>
      <w:r w:rsidRPr="00C473D5">
        <w:rPr>
          <w:color w:val="000000"/>
          <w:spacing w:val="-1"/>
          <w:sz w:val="22"/>
          <w:szCs w:val="22"/>
        </w:rPr>
        <w:t>m</w:t>
      </w:r>
      <w:r w:rsidRPr="00C473D5">
        <w:rPr>
          <w:color w:val="000000"/>
          <w:sz w:val="22"/>
          <w:szCs w:val="22"/>
        </w:rPr>
        <w:t>as</w:t>
      </w:r>
      <w:r w:rsidRPr="00C473D5">
        <w:rPr>
          <w:color w:val="000000"/>
          <w:spacing w:val="-14"/>
          <w:sz w:val="22"/>
          <w:szCs w:val="22"/>
        </w:rPr>
        <w:t xml:space="preserve"> </w:t>
      </w:r>
      <w:proofErr w:type="spellStart"/>
      <w:r w:rsidRPr="00C473D5">
        <w:rPr>
          <w:color w:val="000000"/>
          <w:sz w:val="22"/>
          <w:szCs w:val="22"/>
        </w:rPr>
        <w:t>hipertenzi</w:t>
      </w:r>
      <w:r w:rsidRPr="00C473D5">
        <w:rPr>
          <w:color w:val="000000"/>
          <w:spacing w:val="1"/>
          <w:sz w:val="22"/>
          <w:szCs w:val="22"/>
        </w:rPr>
        <w:t>n</w:t>
      </w:r>
      <w:r w:rsidRPr="00C473D5">
        <w:rPr>
          <w:color w:val="000000"/>
          <w:sz w:val="22"/>
          <w:szCs w:val="22"/>
        </w:rPr>
        <w:t>ės</w:t>
      </w:r>
      <w:proofErr w:type="spellEnd"/>
      <w:r w:rsidRPr="00C473D5">
        <w:rPr>
          <w:color w:val="000000"/>
          <w:spacing w:val="-12"/>
          <w:sz w:val="22"/>
          <w:szCs w:val="22"/>
        </w:rPr>
        <w:t xml:space="preserve"> </w:t>
      </w:r>
      <w:r w:rsidRPr="00C473D5">
        <w:rPr>
          <w:color w:val="000000"/>
          <w:sz w:val="22"/>
          <w:szCs w:val="22"/>
        </w:rPr>
        <w:t>krizės</w:t>
      </w:r>
      <w:r w:rsidRPr="00C473D5">
        <w:rPr>
          <w:color w:val="000000"/>
          <w:spacing w:val="-5"/>
          <w:sz w:val="22"/>
          <w:szCs w:val="22"/>
        </w:rPr>
        <w:t xml:space="preserve"> </w:t>
      </w:r>
      <w:r w:rsidRPr="00C473D5">
        <w:rPr>
          <w:color w:val="000000"/>
          <w:sz w:val="22"/>
          <w:szCs w:val="22"/>
        </w:rPr>
        <w:t>atveju</w:t>
      </w:r>
      <w:r w:rsidRPr="00C473D5">
        <w:rPr>
          <w:color w:val="000000"/>
          <w:spacing w:val="-5"/>
          <w:sz w:val="22"/>
          <w:szCs w:val="22"/>
        </w:rPr>
        <w:t xml:space="preserve"> </w:t>
      </w:r>
      <w:r w:rsidRPr="00C473D5">
        <w:rPr>
          <w:color w:val="000000"/>
          <w:sz w:val="22"/>
          <w:szCs w:val="22"/>
        </w:rPr>
        <w:t>nebuvo</w:t>
      </w:r>
      <w:r w:rsidRPr="00C473D5">
        <w:rPr>
          <w:color w:val="000000"/>
          <w:spacing w:val="-6"/>
          <w:sz w:val="22"/>
          <w:szCs w:val="22"/>
        </w:rPr>
        <w:t xml:space="preserve"> </w:t>
      </w:r>
      <w:r w:rsidRPr="00C473D5">
        <w:rPr>
          <w:color w:val="000000"/>
          <w:sz w:val="22"/>
          <w:szCs w:val="22"/>
        </w:rPr>
        <w:t>nustat</w:t>
      </w:r>
      <w:r w:rsidRPr="00C473D5">
        <w:rPr>
          <w:color w:val="000000"/>
          <w:spacing w:val="2"/>
          <w:sz w:val="22"/>
          <w:szCs w:val="22"/>
        </w:rPr>
        <w:t>y</w:t>
      </w:r>
      <w:r w:rsidRPr="00C473D5">
        <w:rPr>
          <w:color w:val="000000"/>
          <w:sz w:val="22"/>
          <w:szCs w:val="22"/>
        </w:rPr>
        <w:t>tas.</w:t>
      </w:r>
    </w:p>
    <w:p w:rsidR="00FD0D32" w:rsidRPr="00C473D5" w:rsidRDefault="00FD0D32" w:rsidP="00C34187">
      <w:pPr>
        <w:widowControl w:val="0"/>
        <w:ind w:left="567" w:hanging="567"/>
        <w:rPr>
          <w:i/>
          <w:sz w:val="22"/>
          <w:szCs w:val="22"/>
        </w:rPr>
      </w:pPr>
    </w:p>
    <w:p w:rsidR="00FD0D32" w:rsidRPr="00C473D5" w:rsidRDefault="001238C5" w:rsidP="00C34187">
      <w:pPr>
        <w:widowControl w:val="0"/>
        <w:rPr>
          <w:i/>
          <w:sz w:val="22"/>
          <w:szCs w:val="22"/>
        </w:rPr>
      </w:pPr>
      <w:r>
        <w:rPr>
          <w:i/>
          <w:sz w:val="22"/>
          <w:szCs w:val="22"/>
        </w:rPr>
        <w:t>Pacienta</w:t>
      </w:r>
      <w:r w:rsidR="002928EA">
        <w:rPr>
          <w:i/>
          <w:sz w:val="22"/>
          <w:szCs w:val="22"/>
        </w:rPr>
        <w:t>ms</w:t>
      </w:r>
      <w:r>
        <w:rPr>
          <w:i/>
          <w:sz w:val="22"/>
          <w:szCs w:val="22"/>
        </w:rPr>
        <w:t>, kuriems yra š</w:t>
      </w:r>
      <w:r w:rsidR="00FD0D32" w:rsidRPr="00C473D5">
        <w:rPr>
          <w:i/>
          <w:sz w:val="22"/>
          <w:szCs w:val="22"/>
        </w:rPr>
        <w:t>irdies nepakankamumas</w:t>
      </w:r>
    </w:p>
    <w:p w:rsidR="00FD0D32" w:rsidRPr="00C473D5" w:rsidRDefault="00FD0D32" w:rsidP="00C34187">
      <w:pPr>
        <w:widowControl w:val="0"/>
        <w:rPr>
          <w:color w:val="000000"/>
          <w:sz w:val="22"/>
          <w:szCs w:val="22"/>
        </w:rPr>
      </w:pPr>
      <w:r w:rsidRPr="00C473D5">
        <w:rPr>
          <w:sz w:val="22"/>
          <w:szCs w:val="22"/>
        </w:rPr>
        <w:t xml:space="preserve">Širdies nepakankamumu sergančius ligonius </w:t>
      </w:r>
      <w:proofErr w:type="spellStart"/>
      <w:r w:rsidRPr="00C473D5">
        <w:rPr>
          <w:sz w:val="22"/>
          <w:szCs w:val="22"/>
        </w:rPr>
        <w:t>amlodipinu</w:t>
      </w:r>
      <w:proofErr w:type="spellEnd"/>
      <w:r w:rsidRPr="00C473D5">
        <w:rPr>
          <w:sz w:val="22"/>
          <w:szCs w:val="22"/>
        </w:rPr>
        <w:t xml:space="preserve"> reikia gydyti atsargiai. Ilgalaikio, </w:t>
      </w:r>
      <w:proofErr w:type="spellStart"/>
      <w:r w:rsidRPr="00C473D5">
        <w:rPr>
          <w:sz w:val="22"/>
          <w:szCs w:val="22"/>
        </w:rPr>
        <w:t>placebo</w:t>
      </w:r>
      <w:proofErr w:type="spellEnd"/>
      <w:r w:rsidRPr="00C473D5">
        <w:rPr>
          <w:sz w:val="22"/>
          <w:szCs w:val="22"/>
        </w:rPr>
        <w:t xml:space="preserve"> kontroliuojamo tyrimo, kuriame dalyvavo pacientai, sergantys sunkiu širdies nepakankamumu (pagal NYHA klasifikaciją III-IV klasė), metu </w:t>
      </w:r>
      <w:proofErr w:type="spellStart"/>
      <w:r w:rsidRPr="00C473D5">
        <w:rPr>
          <w:sz w:val="22"/>
          <w:szCs w:val="22"/>
        </w:rPr>
        <w:t>amlodipinu</w:t>
      </w:r>
      <w:proofErr w:type="spellEnd"/>
      <w:r w:rsidRPr="00C473D5">
        <w:rPr>
          <w:sz w:val="22"/>
          <w:szCs w:val="22"/>
        </w:rPr>
        <w:t xml:space="preserve"> gydytiems pacientams plaučių edema pasireiškė dažniau, nei vartojusiems </w:t>
      </w:r>
      <w:proofErr w:type="spellStart"/>
      <w:r w:rsidRPr="00C473D5">
        <w:rPr>
          <w:sz w:val="22"/>
          <w:szCs w:val="22"/>
        </w:rPr>
        <w:t>placebo</w:t>
      </w:r>
      <w:proofErr w:type="spellEnd"/>
      <w:r w:rsidRPr="00C473D5">
        <w:rPr>
          <w:sz w:val="22"/>
          <w:szCs w:val="22"/>
        </w:rPr>
        <w:t xml:space="preserve">, bet širdies nepakankamumo pasunkėjimo tai nerodo (žr. 5.1 skyrių). </w:t>
      </w:r>
      <w:r w:rsidRPr="00C473D5">
        <w:rPr>
          <w:color w:val="000000"/>
          <w:sz w:val="22"/>
          <w:szCs w:val="22"/>
        </w:rPr>
        <w:t>Kalcio</w:t>
      </w:r>
      <w:r w:rsidRPr="00C473D5">
        <w:rPr>
          <w:color w:val="000000"/>
          <w:spacing w:val="-6"/>
          <w:sz w:val="22"/>
          <w:szCs w:val="22"/>
        </w:rPr>
        <w:t xml:space="preserve"> </w:t>
      </w:r>
      <w:r w:rsidRPr="00C473D5">
        <w:rPr>
          <w:color w:val="000000"/>
          <w:sz w:val="22"/>
          <w:szCs w:val="22"/>
        </w:rPr>
        <w:t>kanalų</w:t>
      </w:r>
      <w:r w:rsidRPr="00C473D5">
        <w:rPr>
          <w:color w:val="000000"/>
          <w:spacing w:val="-5"/>
          <w:sz w:val="22"/>
          <w:szCs w:val="22"/>
        </w:rPr>
        <w:t xml:space="preserve"> </w:t>
      </w:r>
      <w:r w:rsidRPr="00C473D5">
        <w:rPr>
          <w:color w:val="000000"/>
          <w:sz w:val="22"/>
          <w:szCs w:val="22"/>
        </w:rPr>
        <w:t>blokatorius,</w:t>
      </w:r>
      <w:r w:rsidRPr="00C473D5">
        <w:rPr>
          <w:color w:val="000000"/>
          <w:spacing w:val="-10"/>
          <w:sz w:val="22"/>
          <w:szCs w:val="22"/>
        </w:rPr>
        <w:t xml:space="preserve"> </w:t>
      </w:r>
      <w:r w:rsidRPr="00C473D5">
        <w:rPr>
          <w:color w:val="000000"/>
          <w:sz w:val="22"/>
          <w:szCs w:val="22"/>
        </w:rPr>
        <w:t xml:space="preserve">įskaitant </w:t>
      </w:r>
      <w:proofErr w:type="spellStart"/>
      <w:r w:rsidRPr="00C473D5">
        <w:rPr>
          <w:color w:val="000000"/>
          <w:sz w:val="22"/>
          <w:szCs w:val="22"/>
        </w:rPr>
        <w:t>a</w:t>
      </w:r>
      <w:r w:rsidRPr="00C473D5">
        <w:rPr>
          <w:color w:val="000000"/>
          <w:spacing w:val="-1"/>
          <w:sz w:val="22"/>
          <w:szCs w:val="22"/>
        </w:rPr>
        <w:t>m</w:t>
      </w:r>
      <w:r w:rsidRPr="00C473D5">
        <w:rPr>
          <w:color w:val="000000"/>
          <w:sz w:val="22"/>
          <w:szCs w:val="22"/>
        </w:rPr>
        <w:t>lodipi</w:t>
      </w:r>
      <w:r w:rsidRPr="00C473D5">
        <w:rPr>
          <w:color w:val="000000"/>
          <w:spacing w:val="1"/>
          <w:sz w:val="22"/>
          <w:szCs w:val="22"/>
        </w:rPr>
        <w:t>n</w:t>
      </w:r>
      <w:r w:rsidRPr="00C473D5">
        <w:rPr>
          <w:color w:val="000000"/>
          <w:sz w:val="22"/>
          <w:szCs w:val="22"/>
        </w:rPr>
        <w:t>ą</w:t>
      </w:r>
      <w:proofErr w:type="spellEnd"/>
      <w:r w:rsidRPr="00C473D5">
        <w:rPr>
          <w:color w:val="000000"/>
          <w:sz w:val="22"/>
          <w:szCs w:val="22"/>
        </w:rPr>
        <w:t>,</w:t>
      </w:r>
      <w:r w:rsidRPr="00C473D5">
        <w:rPr>
          <w:color w:val="000000"/>
          <w:spacing w:val="-10"/>
          <w:sz w:val="22"/>
          <w:szCs w:val="22"/>
        </w:rPr>
        <w:t xml:space="preserve"> </w:t>
      </w:r>
      <w:r w:rsidRPr="00C473D5">
        <w:rPr>
          <w:color w:val="000000"/>
          <w:sz w:val="22"/>
          <w:szCs w:val="22"/>
        </w:rPr>
        <w:t>reikia</w:t>
      </w:r>
      <w:r w:rsidRPr="00C473D5">
        <w:rPr>
          <w:color w:val="000000"/>
          <w:spacing w:val="-5"/>
          <w:sz w:val="22"/>
          <w:szCs w:val="22"/>
        </w:rPr>
        <w:t xml:space="preserve"> </w:t>
      </w:r>
      <w:r w:rsidRPr="00C473D5">
        <w:rPr>
          <w:color w:val="000000"/>
          <w:sz w:val="22"/>
          <w:szCs w:val="22"/>
        </w:rPr>
        <w:t>atsargiai</w:t>
      </w:r>
      <w:r w:rsidRPr="00C473D5">
        <w:rPr>
          <w:color w:val="000000"/>
          <w:spacing w:val="-7"/>
          <w:sz w:val="22"/>
          <w:szCs w:val="22"/>
        </w:rPr>
        <w:t xml:space="preserve"> </w:t>
      </w:r>
      <w:r w:rsidRPr="00C473D5">
        <w:rPr>
          <w:color w:val="000000"/>
          <w:sz w:val="22"/>
          <w:szCs w:val="22"/>
        </w:rPr>
        <w:t>vartoti</w:t>
      </w:r>
      <w:r w:rsidRPr="00C473D5">
        <w:rPr>
          <w:color w:val="000000"/>
          <w:spacing w:val="-6"/>
          <w:sz w:val="22"/>
          <w:szCs w:val="22"/>
        </w:rPr>
        <w:t xml:space="preserve"> </w:t>
      </w:r>
      <w:r w:rsidRPr="00C473D5">
        <w:rPr>
          <w:color w:val="000000"/>
          <w:sz w:val="22"/>
          <w:szCs w:val="22"/>
        </w:rPr>
        <w:t>pacienta</w:t>
      </w:r>
      <w:r w:rsidRPr="00C473D5">
        <w:rPr>
          <w:color w:val="000000"/>
          <w:spacing w:val="-1"/>
          <w:sz w:val="22"/>
          <w:szCs w:val="22"/>
        </w:rPr>
        <w:t>m</w:t>
      </w:r>
      <w:r w:rsidRPr="00C473D5">
        <w:rPr>
          <w:color w:val="000000"/>
          <w:sz w:val="22"/>
          <w:szCs w:val="22"/>
        </w:rPr>
        <w:t>s,</w:t>
      </w:r>
      <w:r w:rsidRPr="00C473D5">
        <w:rPr>
          <w:color w:val="000000"/>
          <w:spacing w:val="-10"/>
          <w:sz w:val="22"/>
          <w:szCs w:val="22"/>
        </w:rPr>
        <w:t xml:space="preserve"> </w:t>
      </w:r>
      <w:r w:rsidRPr="00C473D5">
        <w:rPr>
          <w:color w:val="000000"/>
          <w:sz w:val="22"/>
          <w:szCs w:val="22"/>
        </w:rPr>
        <w:t>kurie</w:t>
      </w:r>
      <w:r w:rsidRPr="00C473D5">
        <w:rPr>
          <w:color w:val="000000"/>
          <w:spacing w:val="-2"/>
          <w:sz w:val="22"/>
          <w:szCs w:val="22"/>
        </w:rPr>
        <w:t>m</w:t>
      </w:r>
      <w:r w:rsidRPr="00C473D5">
        <w:rPr>
          <w:color w:val="000000"/>
          <w:sz w:val="22"/>
          <w:szCs w:val="22"/>
        </w:rPr>
        <w:t>s</w:t>
      </w:r>
      <w:r w:rsidRPr="00C473D5">
        <w:rPr>
          <w:color w:val="000000"/>
          <w:spacing w:val="-7"/>
          <w:sz w:val="22"/>
          <w:szCs w:val="22"/>
        </w:rPr>
        <w:t xml:space="preserve"> </w:t>
      </w:r>
      <w:r w:rsidRPr="00C473D5">
        <w:rPr>
          <w:color w:val="000000"/>
          <w:spacing w:val="2"/>
          <w:sz w:val="22"/>
          <w:szCs w:val="22"/>
        </w:rPr>
        <w:t>y</w:t>
      </w:r>
      <w:r w:rsidRPr="00C473D5">
        <w:rPr>
          <w:color w:val="000000"/>
          <w:sz w:val="22"/>
          <w:szCs w:val="22"/>
        </w:rPr>
        <w:t>ra</w:t>
      </w:r>
      <w:r w:rsidRPr="00C473D5">
        <w:rPr>
          <w:color w:val="000000"/>
          <w:spacing w:val="-3"/>
          <w:sz w:val="22"/>
          <w:szCs w:val="22"/>
        </w:rPr>
        <w:t xml:space="preserve"> </w:t>
      </w:r>
      <w:proofErr w:type="spellStart"/>
      <w:r w:rsidRPr="00C473D5">
        <w:rPr>
          <w:color w:val="000000"/>
          <w:sz w:val="22"/>
          <w:szCs w:val="22"/>
        </w:rPr>
        <w:t>stazinis</w:t>
      </w:r>
      <w:proofErr w:type="spellEnd"/>
      <w:r w:rsidRPr="00C473D5">
        <w:rPr>
          <w:color w:val="000000"/>
          <w:spacing w:val="-7"/>
          <w:sz w:val="22"/>
          <w:szCs w:val="22"/>
        </w:rPr>
        <w:t xml:space="preserve"> </w:t>
      </w:r>
      <w:r w:rsidRPr="00C473D5">
        <w:rPr>
          <w:color w:val="000000"/>
          <w:sz w:val="22"/>
          <w:szCs w:val="22"/>
        </w:rPr>
        <w:t>širdies</w:t>
      </w:r>
      <w:r w:rsidRPr="00C473D5">
        <w:rPr>
          <w:color w:val="000000"/>
          <w:spacing w:val="-6"/>
          <w:sz w:val="22"/>
          <w:szCs w:val="22"/>
        </w:rPr>
        <w:t xml:space="preserve"> </w:t>
      </w:r>
      <w:r w:rsidRPr="00C473D5">
        <w:rPr>
          <w:color w:val="000000"/>
          <w:sz w:val="22"/>
          <w:szCs w:val="22"/>
        </w:rPr>
        <w:t>nepakanka</w:t>
      </w:r>
      <w:r w:rsidRPr="00C473D5">
        <w:rPr>
          <w:color w:val="000000"/>
          <w:spacing w:val="-1"/>
          <w:sz w:val="22"/>
          <w:szCs w:val="22"/>
        </w:rPr>
        <w:t>m</w:t>
      </w:r>
      <w:r w:rsidRPr="00C473D5">
        <w:rPr>
          <w:color w:val="000000"/>
          <w:spacing w:val="1"/>
          <w:sz w:val="22"/>
          <w:szCs w:val="22"/>
        </w:rPr>
        <w:t>u</w:t>
      </w:r>
      <w:r w:rsidRPr="00C473D5">
        <w:rPr>
          <w:color w:val="000000"/>
          <w:spacing w:val="-2"/>
          <w:sz w:val="22"/>
          <w:szCs w:val="22"/>
        </w:rPr>
        <w:t>m</w:t>
      </w:r>
      <w:r w:rsidRPr="00C473D5">
        <w:rPr>
          <w:color w:val="000000"/>
          <w:sz w:val="22"/>
          <w:szCs w:val="22"/>
        </w:rPr>
        <w:t>as,</w:t>
      </w:r>
      <w:r w:rsidRPr="00C473D5">
        <w:rPr>
          <w:color w:val="000000"/>
          <w:spacing w:val="-16"/>
          <w:sz w:val="22"/>
          <w:szCs w:val="22"/>
        </w:rPr>
        <w:t xml:space="preserve"> </w:t>
      </w:r>
      <w:r w:rsidRPr="00C473D5">
        <w:rPr>
          <w:color w:val="000000"/>
          <w:sz w:val="22"/>
          <w:szCs w:val="22"/>
        </w:rPr>
        <w:t>nes</w:t>
      </w:r>
      <w:r w:rsidRPr="00C473D5">
        <w:rPr>
          <w:color w:val="000000"/>
          <w:spacing w:val="-3"/>
          <w:sz w:val="22"/>
          <w:szCs w:val="22"/>
        </w:rPr>
        <w:t xml:space="preserve"> </w:t>
      </w:r>
      <w:r w:rsidRPr="00C473D5">
        <w:rPr>
          <w:color w:val="000000"/>
          <w:sz w:val="22"/>
          <w:szCs w:val="22"/>
        </w:rPr>
        <w:t>jie gali</w:t>
      </w:r>
      <w:r w:rsidRPr="00C473D5">
        <w:rPr>
          <w:color w:val="000000"/>
          <w:spacing w:val="-3"/>
          <w:sz w:val="22"/>
          <w:szCs w:val="22"/>
        </w:rPr>
        <w:t xml:space="preserve"> </w:t>
      </w:r>
      <w:r w:rsidRPr="00C473D5">
        <w:rPr>
          <w:color w:val="000000"/>
          <w:sz w:val="22"/>
          <w:szCs w:val="22"/>
        </w:rPr>
        <w:t>ateit</w:t>
      </w:r>
      <w:r w:rsidRPr="00C473D5">
        <w:rPr>
          <w:color w:val="000000"/>
          <w:spacing w:val="2"/>
          <w:sz w:val="22"/>
          <w:szCs w:val="22"/>
        </w:rPr>
        <w:t>y</w:t>
      </w:r>
      <w:r w:rsidRPr="00C473D5">
        <w:rPr>
          <w:color w:val="000000"/>
          <w:sz w:val="22"/>
          <w:szCs w:val="22"/>
        </w:rPr>
        <w:t>je</w:t>
      </w:r>
      <w:r w:rsidRPr="00C473D5">
        <w:rPr>
          <w:color w:val="000000"/>
          <w:spacing w:val="-6"/>
          <w:sz w:val="22"/>
          <w:szCs w:val="22"/>
        </w:rPr>
        <w:t xml:space="preserve"> </w:t>
      </w:r>
      <w:r w:rsidRPr="00C473D5">
        <w:rPr>
          <w:color w:val="000000"/>
          <w:sz w:val="22"/>
          <w:szCs w:val="22"/>
        </w:rPr>
        <w:t>didinti</w:t>
      </w:r>
      <w:r w:rsidRPr="00C473D5">
        <w:rPr>
          <w:color w:val="000000"/>
          <w:spacing w:val="-5"/>
          <w:sz w:val="22"/>
          <w:szCs w:val="22"/>
        </w:rPr>
        <w:t xml:space="preserve"> </w:t>
      </w:r>
      <w:r w:rsidRPr="00C473D5">
        <w:rPr>
          <w:color w:val="000000"/>
          <w:sz w:val="22"/>
          <w:szCs w:val="22"/>
        </w:rPr>
        <w:t>kardiovaskulinių</w:t>
      </w:r>
      <w:r w:rsidRPr="00C473D5">
        <w:rPr>
          <w:color w:val="000000"/>
          <w:spacing w:val="-14"/>
          <w:sz w:val="22"/>
          <w:szCs w:val="22"/>
        </w:rPr>
        <w:t xml:space="preserve"> </w:t>
      </w:r>
      <w:r w:rsidRPr="00C473D5">
        <w:rPr>
          <w:color w:val="000000"/>
          <w:sz w:val="22"/>
          <w:szCs w:val="22"/>
        </w:rPr>
        <w:t>reiškinių</w:t>
      </w:r>
      <w:r w:rsidRPr="00C473D5">
        <w:rPr>
          <w:color w:val="000000"/>
          <w:spacing w:val="-7"/>
          <w:sz w:val="22"/>
          <w:szCs w:val="22"/>
        </w:rPr>
        <w:t xml:space="preserve"> </w:t>
      </w:r>
      <w:r w:rsidRPr="00C473D5">
        <w:rPr>
          <w:color w:val="000000"/>
          <w:sz w:val="22"/>
          <w:szCs w:val="22"/>
        </w:rPr>
        <w:t>riziką</w:t>
      </w:r>
      <w:r w:rsidRPr="00C473D5">
        <w:rPr>
          <w:color w:val="000000"/>
          <w:spacing w:val="-5"/>
          <w:sz w:val="22"/>
          <w:szCs w:val="22"/>
        </w:rPr>
        <w:t xml:space="preserve"> </w:t>
      </w:r>
      <w:r w:rsidRPr="00C473D5">
        <w:rPr>
          <w:color w:val="000000"/>
          <w:sz w:val="22"/>
          <w:szCs w:val="22"/>
        </w:rPr>
        <w:t xml:space="preserve">ir </w:t>
      </w:r>
      <w:r w:rsidRPr="00C473D5">
        <w:rPr>
          <w:color w:val="000000"/>
          <w:spacing w:val="-2"/>
          <w:sz w:val="22"/>
          <w:szCs w:val="22"/>
        </w:rPr>
        <w:t>m</w:t>
      </w:r>
      <w:r w:rsidRPr="00C473D5">
        <w:rPr>
          <w:color w:val="000000"/>
          <w:sz w:val="22"/>
          <w:szCs w:val="22"/>
        </w:rPr>
        <w:t>irtingu</w:t>
      </w:r>
      <w:r w:rsidRPr="00C473D5">
        <w:rPr>
          <w:color w:val="000000"/>
          <w:spacing w:val="-2"/>
          <w:sz w:val="22"/>
          <w:szCs w:val="22"/>
        </w:rPr>
        <w:t>m</w:t>
      </w:r>
      <w:r w:rsidRPr="00C473D5">
        <w:rPr>
          <w:color w:val="000000"/>
          <w:sz w:val="22"/>
          <w:szCs w:val="22"/>
        </w:rPr>
        <w:t>ą.</w:t>
      </w:r>
    </w:p>
    <w:p w:rsidR="00FD0D32" w:rsidRPr="00C473D5" w:rsidRDefault="00FD0D32" w:rsidP="00C34187">
      <w:pPr>
        <w:widowControl w:val="0"/>
        <w:rPr>
          <w:i/>
          <w:color w:val="000000"/>
          <w:sz w:val="22"/>
          <w:szCs w:val="22"/>
          <w:lang w:eastAsia="lt-LT"/>
        </w:rPr>
      </w:pPr>
    </w:p>
    <w:p w:rsidR="00FD0D32" w:rsidRPr="00C473D5" w:rsidRDefault="001238C5" w:rsidP="00C34187">
      <w:pPr>
        <w:widowControl w:val="0"/>
        <w:rPr>
          <w:i/>
          <w:sz w:val="22"/>
          <w:szCs w:val="22"/>
        </w:rPr>
      </w:pPr>
      <w:r>
        <w:rPr>
          <w:i/>
          <w:sz w:val="22"/>
          <w:szCs w:val="22"/>
        </w:rPr>
        <w:t>Pacienta</w:t>
      </w:r>
      <w:r w:rsidR="002928EA">
        <w:rPr>
          <w:i/>
          <w:sz w:val="22"/>
          <w:szCs w:val="22"/>
        </w:rPr>
        <w:t>ms</w:t>
      </w:r>
      <w:r>
        <w:rPr>
          <w:i/>
          <w:sz w:val="22"/>
          <w:szCs w:val="22"/>
        </w:rPr>
        <w:t>, kuri</w:t>
      </w:r>
      <w:r w:rsidR="007D6D43">
        <w:rPr>
          <w:i/>
          <w:sz w:val="22"/>
          <w:szCs w:val="22"/>
        </w:rPr>
        <w:t>ų</w:t>
      </w:r>
      <w:r>
        <w:rPr>
          <w:i/>
          <w:sz w:val="22"/>
          <w:szCs w:val="22"/>
        </w:rPr>
        <w:t xml:space="preserve"> k</w:t>
      </w:r>
      <w:r w:rsidR="00FD0D32" w:rsidRPr="00C473D5">
        <w:rPr>
          <w:i/>
          <w:sz w:val="22"/>
          <w:szCs w:val="22"/>
        </w:rPr>
        <w:t>epenų funkcij</w:t>
      </w:r>
      <w:r w:rsidR="007D6D43">
        <w:rPr>
          <w:i/>
          <w:sz w:val="22"/>
          <w:szCs w:val="22"/>
        </w:rPr>
        <w:t xml:space="preserve">a yra </w:t>
      </w:r>
      <w:r w:rsidR="00FD0D32" w:rsidRPr="00C473D5">
        <w:rPr>
          <w:i/>
          <w:sz w:val="22"/>
          <w:szCs w:val="22"/>
        </w:rPr>
        <w:t xml:space="preserve"> sutrik</w:t>
      </w:r>
      <w:r w:rsidR="007D6D43">
        <w:rPr>
          <w:i/>
          <w:sz w:val="22"/>
          <w:szCs w:val="22"/>
        </w:rPr>
        <w:t>usi</w:t>
      </w:r>
    </w:p>
    <w:p w:rsidR="00FD0D32" w:rsidRPr="00C473D5" w:rsidRDefault="00FD0D32" w:rsidP="00C34187">
      <w:pPr>
        <w:widowControl w:val="0"/>
        <w:rPr>
          <w:color w:val="000000"/>
          <w:sz w:val="22"/>
          <w:szCs w:val="22"/>
          <w:lang w:eastAsia="lt-LT"/>
        </w:rPr>
      </w:pPr>
      <w:r w:rsidRPr="00C473D5">
        <w:rPr>
          <w:color w:val="000000"/>
          <w:sz w:val="22"/>
          <w:szCs w:val="22"/>
        </w:rPr>
        <w:t>Pacient</w:t>
      </w:r>
      <w:r w:rsidRPr="00C473D5">
        <w:rPr>
          <w:color w:val="000000"/>
          <w:spacing w:val="1"/>
          <w:sz w:val="22"/>
          <w:szCs w:val="22"/>
        </w:rPr>
        <w:t>ų</w:t>
      </w:r>
      <w:r w:rsidRPr="00C473D5">
        <w:rPr>
          <w:color w:val="000000"/>
          <w:sz w:val="22"/>
          <w:szCs w:val="22"/>
        </w:rPr>
        <w:t>,</w:t>
      </w:r>
      <w:r w:rsidRPr="00C473D5">
        <w:rPr>
          <w:color w:val="000000"/>
          <w:spacing w:val="-7"/>
          <w:sz w:val="22"/>
          <w:szCs w:val="22"/>
        </w:rPr>
        <w:t xml:space="preserve"> </w:t>
      </w:r>
      <w:r w:rsidRPr="00C473D5">
        <w:rPr>
          <w:color w:val="000000"/>
          <w:sz w:val="22"/>
          <w:szCs w:val="22"/>
        </w:rPr>
        <w:t>kurių</w:t>
      </w:r>
      <w:r w:rsidRPr="00C473D5">
        <w:rPr>
          <w:color w:val="000000"/>
          <w:spacing w:val="-4"/>
          <w:sz w:val="22"/>
          <w:szCs w:val="22"/>
        </w:rPr>
        <w:t xml:space="preserve"> </w:t>
      </w:r>
      <w:r w:rsidRPr="00C473D5">
        <w:rPr>
          <w:color w:val="000000"/>
          <w:sz w:val="22"/>
          <w:szCs w:val="22"/>
        </w:rPr>
        <w:t>kepe</w:t>
      </w:r>
      <w:r w:rsidRPr="00C473D5">
        <w:rPr>
          <w:color w:val="000000"/>
          <w:spacing w:val="1"/>
          <w:sz w:val="22"/>
          <w:szCs w:val="22"/>
        </w:rPr>
        <w:t>n</w:t>
      </w:r>
      <w:r w:rsidRPr="00C473D5">
        <w:rPr>
          <w:color w:val="000000"/>
          <w:sz w:val="22"/>
          <w:szCs w:val="22"/>
        </w:rPr>
        <w:t>ų</w:t>
      </w:r>
      <w:r w:rsidRPr="00C473D5">
        <w:rPr>
          <w:color w:val="000000"/>
          <w:spacing w:val="-5"/>
          <w:sz w:val="22"/>
          <w:szCs w:val="22"/>
        </w:rPr>
        <w:t xml:space="preserve"> </w:t>
      </w:r>
      <w:r w:rsidRPr="00C473D5">
        <w:rPr>
          <w:color w:val="000000"/>
          <w:sz w:val="22"/>
          <w:szCs w:val="22"/>
        </w:rPr>
        <w:t>funkcija</w:t>
      </w:r>
      <w:r w:rsidRPr="00C473D5">
        <w:rPr>
          <w:color w:val="000000"/>
          <w:spacing w:val="-7"/>
          <w:sz w:val="22"/>
          <w:szCs w:val="22"/>
        </w:rPr>
        <w:t xml:space="preserve"> </w:t>
      </w:r>
      <w:r w:rsidRPr="00C473D5">
        <w:rPr>
          <w:color w:val="000000"/>
          <w:spacing w:val="2"/>
          <w:sz w:val="22"/>
          <w:szCs w:val="22"/>
        </w:rPr>
        <w:t>y</w:t>
      </w:r>
      <w:r w:rsidRPr="00C473D5">
        <w:rPr>
          <w:color w:val="000000"/>
          <w:sz w:val="22"/>
          <w:szCs w:val="22"/>
        </w:rPr>
        <w:t>ra</w:t>
      </w:r>
      <w:r w:rsidRPr="00C473D5">
        <w:rPr>
          <w:color w:val="000000"/>
          <w:spacing w:val="-3"/>
          <w:sz w:val="22"/>
          <w:szCs w:val="22"/>
        </w:rPr>
        <w:t xml:space="preserve"> </w:t>
      </w:r>
      <w:r w:rsidRPr="00C473D5">
        <w:rPr>
          <w:color w:val="000000"/>
          <w:sz w:val="22"/>
          <w:szCs w:val="22"/>
        </w:rPr>
        <w:t>sutrikusi,</w:t>
      </w:r>
      <w:r w:rsidRPr="00C473D5">
        <w:rPr>
          <w:color w:val="000000"/>
          <w:spacing w:val="-8"/>
          <w:sz w:val="22"/>
          <w:szCs w:val="22"/>
        </w:rPr>
        <w:t xml:space="preserve"> </w:t>
      </w:r>
      <w:r w:rsidRPr="00C473D5">
        <w:rPr>
          <w:color w:val="000000"/>
          <w:sz w:val="22"/>
          <w:szCs w:val="22"/>
        </w:rPr>
        <w:t>organiz</w:t>
      </w:r>
      <w:r w:rsidRPr="00C473D5">
        <w:rPr>
          <w:color w:val="000000"/>
          <w:spacing w:val="-1"/>
          <w:sz w:val="22"/>
          <w:szCs w:val="22"/>
        </w:rPr>
        <w:t>m</w:t>
      </w:r>
      <w:r w:rsidRPr="00C473D5">
        <w:rPr>
          <w:color w:val="000000"/>
          <w:sz w:val="22"/>
          <w:szCs w:val="22"/>
        </w:rPr>
        <w:t>e</w:t>
      </w:r>
      <w:r w:rsidRPr="00C473D5">
        <w:rPr>
          <w:color w:val="000000"/>
          <w:spacing w:val="-9"/>
          <w:sz w:val="22"/>
          <w:szCs w:val="22"/>
        </w:rPr>
        <w:t xml:space="preserve"> </w:t>
      </w:r>
      <w:proofErr w:type="spellStart"/>
      <w:r w:rsidRPr="00C473D5">
        <w:rPr>
          <w:color w:val="000000"/>
          <w:sz w:val="22"/>
          <w:szCs w:val="22"/>
        </w:rPr>
        <w:t>a</w:t>
      </w:r>
      <w:r w:rsidRPr="00C473D5">
        <w:rPr>
          <w:color w:val="000000"/>
          <w:spacing w:val="-1"/>
          <w:sz w:val="22"/>
          <w:szCs w:val="22"/>
        </w:rPr>
        <w:t>m</w:t>
      </w:r>
      <w:r w:rsidRPr="00C473D5">
        <w:rPr>
          <w:color w:val="000000"/>
          <w:sz w:val="22"/>
          <w:szCs w:val="22"/>
        </w:rPr>
        <w:t>lodipino</w:t>
      </w:r>
      <w:proofErr w:type="spellEnd"/>
      <w:r w:rsidRPr="00C473D5">
        <w:rPr>
          <w:color w:val="000000"/>
          <w:spacing w:val="-10"/>
          <w:sz w:val="22"/>
          <w:szCs w:val="22"/>
        </w:rPr>
        <w:t xml:space="preserve"> </w:t>
      </w:r>
      <w:r w:rsidRPr="00C473D5">
        <w:rPr>
          <w:color w:val="000000"/>
          <w:sz w:val="22"/>
          <w:szCs w:val="22"/>
        </w:rPr>
        <w:t>pusi</w:t>
      </w:r>
      <w:r w:rsidRPr="00C473D5">
        <w:rPr>
          <w:color w:val="000000"/>
          <w:spacing w:val="2"/>
          <w:sz w:val="22"/>
          <w:szCs w:val="22"/>
        </w:rPr>
        <w:t>n</w:t>
      </w:r>
      <w:r w:rsidRPr="00C473D5">
        <w:rPr>
          <w:color w:val="000000"/>
          <w:sz w:val="22"/>
          <w:szCs w:val="22"/>
        </w:rPr>
        <w:t>ės</w:t>
      </w:r>
      <w:r w:rsidRPr="00C473D5">
        <w:rPr>
          <w:color w:val="000000"/>
          <w:spacing w:val="-7"/>
          <w:sz w:val="22"/>
          <w:szCs w:val="22"/>
        </w:rPr>
        <w:t xml:space="preserve"> </w:t>
      </w:r>
      <w:r w:rsidRPr="00C473D5">
        <w:rPr>
          <w:color w:val="000000"/>
          <w:sz w:val="22"/>
          <w:szCs w:val="22"/>
        </w:rPr>
        <w:t>eli</w:t>
      </w:r>
      <w:r w:rsidRPr="00C473D5">
        <w:rPr>
          <w:color w:val="000000"/>
          <w:spacing w:val="-2"/>
          <w:sz w:val="22"/>
          <w:szCs w:val="22"/>
        </w:rPr>
        <w:t>m</w:t>
      </w:r>
      <w:r w:rsidRPr="00C473D5">
        <w:rPr>
          <w:color w:val="000000"/>
          <w:sz w:val="22"/>
          <w:szCs w:val="22"/>
        </w:rPr>
        <w:t>inacijos</w:t>
      </w:r>
      <w:r w:rsidRPr="00C473D5">
        <w:rPr>
          <w:color w:val="000000"/>
          <w:spacing w:val="-11"/>
          <w:sz w:val="22"/>
          <w:szCs w:val="22"/>
        </w:rPr>
        <w:t xml:space="preserve"> </w:t>
      </w:r>
      <w:r w:rsidRPr="00C473D5">
        <w:rPr>
          <w:color w:val="000000"/>
          <w:sz w:val="22"/>
          <w:szCs w:val="22"/>
        </w:rPr>
        <w:t>periodas</w:t>
      </w:r>
      <w:r w:rsidRPr="00C473D5">
        <w:rPr>
          <w:color w:val="000000"/>
          <w:spacing w:val="-7"/>
          <w:sz w:val="22"/>
          <w:szCs w:val="22"/>
        </w:rPr>
        <w:t xml:space="preserve"> </w:t>
      </w:r>
      <w:r w:rsidRPr="00C473D5">
        <w:rPr>
          <w:color w:val="000000"/>
          <w:spacing w:val="2"/>
          <w:sz w:val="22"/>
          <w:szCs w:val="22"/>
        </w:rPr>
        <w:t>y</w:t>
      </w:r>
      <w:r w:rsidRPr="00C473D5">
        <w:rPr>
          <w:color w:val="000000"/>
          <w:sz w:val="22"/>
          <w:szCs w:val="22"/>
        </w:rPr>
        <w:t xml:space="preserve">ra </w:t>
      </w:r>
      <w:r w:rsidRPr="00C473D5">
        <w:rPr>
          <w:color w:val="000000"/>
          <w:sz w:val="22"/>
          <w:szCs w:val="22"/>
        </w:rPr>
        <w:lastRenderedPageBreak/>
        <w:t>ilgesnis,</w:t>
      </w:r>
      <w:r w:rsidRPr="00C473D5">
        <w:rPr>
          <w:color w:val="000000"/>
          <w:spacing w:val="-7"/>
          <w:sz w:val="22"/>
          <w:szCs w:val="22"/>
        </w:rPr>
        <w:t xml:space="preserve"> </w:t>
      </w:r>
      <w:r w:rsidRPr="00C473D5">
        <w:rPr>
          <w:color w:val="000000"/>
          <w:sz w:val="22"/>
          <w:szCs w:val="22"/>
        </w:rPr>
        <w:t>o</w:t>
      </w:r>
      <w:r w:rsidRPr="00C473D5">
        <w:rPr>
          <w:color w:val="000000"/>
          <w:spacing w:val="-1"/>
          <w:sz w:val="22"/>
          <w:szCs w:val="22"/>
        </w:rPr>
        <w:t xml:space="preserve"> </w:t>
      </w:r>
      <w:r w:rsidRPr="00C473D5">
        <w:rPr>
          <w:i/>
          <w:iCs/>
          <w:color w:val="000000"/>
          <w:sz w:val="22"/>
          <w:szCs w:val="22"/>
        </w:rPr>
        <w:t>AUC</w:t>
      </w:r>
      <w:r w:rsidRPr="00C473D5">
        <w:rPr>
          <w:i/>
          <w:iCs/>
          <w:color w:val="000000"/>
          <w:spacing w:val="-4"/>
          <w:sz w:val="22"/>
          <w:szCs w:val="22"/>
        </w:rPr>
        <w:t xml:space="preserve"> </w:t>
      </w:r>
      <w:r w:rsidRPr="00C473D5">
        <w:rPr>
          <w:color w:val="000000"/>
          <w:sz w:val="22"/>
          <w:szCs w:val="22"/>
        </w:rPr>
        <w:t>rod</w:t>
      </w:r>
      <w:r w:rsidRPr="00C473D5">
        <w:rPr>
          <w:color w:val="000000"/>
          <w:spacing w:val="-2"/>
          <w:sz w:val="22"/>
          <w:szCs w:val="22"/>
        </w:rPr>
        <w:t>m</w:t>
      </w:r>
      <w:r w:rsidRPr="00C473D5">
        <w:rPr>
          <w:color w:val="000000"/>
          <w:sz w:val="22"/>
          <w:szCs w:val="22"/>
        </w:rPr>
        <w:t>en</w:t>
      </w:r>
      <w:r w:rsidRPr="00C473D5">
        <w:rPr>
          <w:color w:val="000000"/>
          <w:spacing w:val="2"/>
          <w:sz w:val="22"/>
          <w:szCs w:val="22"/>
        </w:rPr>
        <w:t>y</w:t>
      </w:r>
      <w:r w:rsidRPr="00C473D5">
        <w:rPr>
          <w:color w:val="000000"/>
          <w:sz w:val="22"/>
          <w:szCs w:val="22"/>
        </w:rPr>
        <w:t>s</w:t>
      </w:r>
      <w:r w:rsidRPr="00C473D5">
        <w:rPr>
          <w:color w:val="000000"/>
          <w:spacing w:val="-9"/>
          <w:sz w:val="22"/>
          <w:szCs w:val="22"/>
        </w:rPr>
        <w:t xml:space="preserve"> </w:t>
      </w:r>
      <w:r w:rsidRPr="00C473D5">
        <w:rPr>
          <w:color w:val="000000"/>
          <w:sz w:val="22"/>
          <w:szCs w:val="22"/>
        </w:rPr>
        <w:t>didesni.</w:t>
      </w:r>
      <w:r w:rsidRPr="00C473D5">
        <w:rPr>
          <w:color w:val="000000"/>
          <w:spacing w:val="-7"/>
          <w:sz w:val="22"/>
          <w:szCs w:val="22"/>
        </w:rPr>
        <w:t xml:space="preserve"> </w:t>
      </w:r>
      <w:r w:rsidRPr="00C473D5">
        <w:rPr>
          <w:color w:val="000000"/>
          <w:sz w:val="22"/>
          <w:szCs w:val="22"/>
        </w:rPr>
        <w:t>Dozavi</w:t>
      </w:r>
      <w:r w:rsidRPr="00C473D5">
        <w:rPr>
          <w:color w:val="000000"/>
          <w:spacing w:val="-1"/>
          <w:sz w:val="22"/>
          <w:szCs w:val="22"/>
        </w:rPr>
        <w:t>m</w:t>
      </w:r>
      <w:r w:rsidRPr="00C473D5">
        <w:rPr>
          <w:color w:val="000000"/>
          <w:sz w:val="22"/>
          <w:szCs w:val="22"/>
        </w:rPr>
        <w:t>o</w:t>
      </w:r>
      <w:r w:rsidRPr="00C473D5">
        <w:rPr>
          <w:color w:val="000000"/>
          <w:spacing w:val="-9"/>
          <w:sz w:val="22"/>
          <w:szCs w:val="22"/>
        </w:rPr>
        <w:t xml:space="preserve"> </w:t>
      </w:r>
      <w:r w:rsidRPr="00C473D5">
        <w:rPr>
          <w:color w:val="000000"/>
          <w:sz w:val="22"/>
          <w:szCs w:val="22"/>
        </w:rPr>
        <w:t>reko</w:t>
      </w:r>
      <w:r w:rsidRPr="00C473D5">
        <w:rPr>
          <w:color w:val="000000"/>
          <w:spacing w:val="-1"/>
          <w:sz w:val="22"/>
          <w:szCs w:val="22"/>
        </w:rPr>
        <w:t>m</w:t>
      </w:r>
      <w:r w:rsidRPr="00C473D5">
        <w:rPr>
          <w:color w:val="000000"/>
          <w:sz w:val="22"/>
          <w:szCs w:val="22"/>
        </w:rPr>
        <w:t>endacijos</w:t>
      </w:r>
      <w:r w:rsidRPr="00C473D5">
        <w:rPr>
          <w:color w:val="000000"/>
          <w:spacing w:val="-13"/>
          <w:sz w:val="22"/>
          <w:szCs w:val="22"/>
        </w:rPr>
        <w:t xml:space="preserve"> </w:t>
      </w:r>
      <w:r w:rsidRPr="00C473D5">
        <w:rPr>
          <w:color w:val="000000"/>
          <w:sz w:val="22"/>
          <w:szCs w:val="22"/>
        </w:rPr>
        <w:t>tokie</w:t>
      </w:r>
      <w:r w:rsidRPr="00C473D5">
        <w:rPr>
          <w:color w:val="000000"/>
          <w:spacing w:val="-1"/>
          <w:sz w:val="22"/>
          <w:szCs w:val="22"/>
        </w:rPr>
        <w:t>m</w:t>
      </w:r>
      <w:r w:rsidRPr="00C473D5">
        <w:rPr>
          <w:color w:val="000000"/>
          <w:sz w:val="22"/>
          <w:szCs w:val="22"/>
        </w:rPr>
        <w:t>s</w:t>
      </w:r>
      <w:r w:rsidRPr="00C473D5">
        <w:rPr>
          <w:color w:val="000000"/>
          <w:spacing w:val="-7"/>
          <w:sz w:val="22"/>
          <w:szCs w:val="22"/>
        </w:rPr>
        <w:t xml:space="preserve"> </w:t>
      </w:r>
      <w:r w:rsidRPr="00C473D5">
        <w:rPr>
          <w:color w:val="000000"/>
          <w:sz w:val="22"/>
          <w:szCs w:val="22"/>
        </w:rPr>
        <w:t>pacienta</w:t>
      </w:r>
      <w:r w:rsidRPr="00C473D5">
        <w:rPr>
          <w:color w:val="000000"/>
          <w:spacing w:val="-1"/>
          <w:sz w:val="22"/>
          <w:szCs w:val="22"/>
        </w:rPr>
        <w:t>m</w:t>
      </w:r>
      <w:r w:rsidRPr="00C473D5">
        <w:rPr>
          <w:color w:val="000000"/>
          <w:sz w:val="22"/>
          <w:szCs w:val="22"/>
        </w:rPr>
        <w:t>s</w:t>
      </w:r>
      <w:r w:rsidRPr="00C473D5">
        <w:rPr>
          <w:color w:val="000000"/>
          <w:spacing w:val="-10"/>
          <w:sz w:val="22"/>
          <w:szCs w:val="22"/>
        </w:rPr>
        <w:t xml:space="preserve"> </w:t>
      </w:r>
      <w:r w:rsidRPr="00C473D5">
        <w:rPr>
          <w:color w:val="000000"/>
          <w:sz w:val="22"/>
          <w:szCs w:val="22"/>
        </w:rPr>
        <w:t>nebuvo</w:t>
      </w:r>
      <w:r w:rsidRPr="00C473D5">
        <w:rPr>
          <w:color w:val="000000"/>
          <w:spacing w:val="-6"/>
          <w:sz w:val="22"/>
          <w:szCs w:val="22"/>
        </w:rPr>
        <w:t xml:space="preserve"> </w:t>
      </w:r>
      <w:r w:rsidRPr="00C473D5">
        <w:rPr>
          <w:color w:val="000000"/>
          <w:sz w:val="22"/>
          <w:szCs w:val="22"/>
        </w:rPr>
        <w:t>nustat</w:t>
      </w:r>
      <w:r w:rsidRPr="00C473D5">
        <w:rPr>
          <w:color w:val="000000"/>
          <w:spacing w:val="2"/>
          <w:sz w:val="22"/>
          <w:szCs w:val="22"/>
        </w:rPr>
        <w:t>y</w:t>
      </w:r>
      <w:r w:rsidRPr="00C473D5">
        <w:rPr>
          <w:color w:val="000000"/>
          <w:sz w:val="22"/>
          <w:szCs w:val="22"/>
        </w:rPr>
        <w:t>tos. Todėl</w:t>
      </w:r>
      <w:r w:rsidRPr="00C473D5">
        <w:rPr>
          <w:color w:val="000000"/>
          <w:spacing w:val="-5"/>
          <w:sz w:val="22"/>
          <w:szCs w:val="22"/>
        </w:rPr>
        <w:t xml:space="preserve"> </w:t>
      </w:r>
      <w:r w:rsidRPr="00C473D5">
        <w:rPr>
          <w:color w:val="000000"/>
          <w:sz w:val="22"/>
          <w:szCs w:val="22"/>
        </w:rPr>
        <w:t>iš</w:t>
      </w:r>
      <w:r w:rsidRPr="00C473D5">
        <w:rPr>
          <w:color w:val="000000"/>
          <w:spacing w:val="-1"/>
          <w:sz w:val="22"/>
          <w:szCs w:val="22"/>
        </w:rPr>
        <w:t xml:space="preserve"> </w:t>
      </w:r>
      <w:r w:rsidRPr="00C473D5">
        <w:rPr>
          <w:color w:val="000000"/>
          <w:sz w:val="22"/>
          <w:szCs w:val="22"/>
        </w:rPr>
        <w:t>pradžių</w:t>
      </w:r>
      <w:r w:rsidRPr="00C473D5">
        <w:rPr>
          <w:color w:val="000000"/>
          <w:spacing w:val="-6"/>
          <w:sz w:val="22"/>
          <w:szCs w:val="22"/>
        </w:rPr>
        <w:t xml:space="preserve"> </w:t>
      </w:r>
      <w:r w:rsidRPr="00C473D5">
        <w:rPr>
          <w:color w:val="000000"/>
          <w:sz w:val="22"/>
          <w:szCs w:val="22"/>
        </w:rPr>
        <w:t>reikia</w:t>
      </w:r>
      <w:r w:rsidRPr="00C473D5">
        <w:rPr>
          <w:color w:val="000000"/>
          <w:spacing w:val="-5"/>
          <w:sz w:val="22"/>
          <w:szCs w:val="22"/>
        </w:rPr>
        <w:t xml:space="preserve"> </w:t>
      </w:r>
      <w:r w:rsidRPr="00C473D5">
        <w:rPr>
          <w:color w:val="000000"/>
          <w:sz w:val="22"/>
          <w:szCs w:val="22"/>
        </w:rPr>
        <w:t>vartoti</w:t>
      </w:r>
      <w:r w:rsidRPr="00C473D5">
        <w:rPr>
          <w:color w:val="000000"/>
          <w:spacing w:val="-6"/>
          <w:sz w:val="22"/>
          <w:szCs w:val="22"/>
        </w:rPr>
        <w:t xml:space="preserve"> </w:t>
      </w:r>
      <w:r w:rsidRPr="00C473D5">
        <w:rPr>
          <w:color w:val="000000"/>
          <w:spacing w:val="-2"/>
          <w:sz w:val="22"/>
          <w:szCs w:val="22"/>
        </w:rPr>
        <w:t>m</w:t>
      </w:r>
      <w:r w:rsidRPr="00C473D5">
        <w:rPr>
          <w:color w:val="000000"/>
          <w:sz w:val="22"/>
          <w:szCs w:val="22"/>
        </w:rPr>
        <w:t>ažiausią</w:t>
      </w:r>
      <w:r w:rsidRPr="00C473D5">
        <w:rPr>
          <w:color w:val="000000"/>
          <w:spacing w:val="-9"/>
          <w:sz w:val="22"/>
          <w:szCs w:val="22"/>
        </w:rPr>
        <w:t xml:space="preserve"> </w:t>
      </w:r>
      <w:proofErr w:type="spellStart"/>
      <w:r w:rsidRPr="00C473D5">
        <w:rPr>
          <w:color w:val="000000"/>
          <w:sz w:val="22"/>
          <w:szCs w:val="22"/>
        </w:rPr>
        <w:t>a</w:t>
      </w:r>
      <w:r w:rsidRPr="00C473D5">
        <w:rPr>
          <w:color w:val="000000"/>
          <w:spacing w:val="-2"/>
          <w:sz w:val="22"/>
          <w:szCs w:val="22"/>
        </w:rPr>
        <w:t>m</w:t>
      </w:r>
      <w:r w:rsidRPr="00C473D5">
        <w:rPr>
          <w:color w:val="000000"/>
          <w:sz w:val="22"/>
          <w:szCs w:val="22"/>
        </w:rPr>
        <w:t>lodipino</w:t>
      </w:r>
      <w:proofErr w:type="spellEnd"/>
      <w:r w:rsidRPr="00C473D5">
        <w:rPr>
          <w:color w:val="000000"/>
          <w:spacing w:val="-9"/>
          <w:sz w:val="22"/>
          <w:szCs w:val="22"/>
        </w:rPr>
        <w:t xml:space="preserve"> </w:t>
      </w:r>
      <w:r w:rsidRPr="00C473D5">
        <w:rPr>
          <w:color w:val="000000"/>
          <w:sz w:val="22"/>
          <w:szCs w:val="22"/>
        </w:rPr>
        <w:t>dozę</w:t>
      </w:r>
      <w:r w:rsidRPr="00C473D5">
        <w:rPr>
          <w:color w:val="000000"/>
          <w:spacing w:val="-4"/>
          <w:sz w:val="22"/>
          <w:szCs w:val="22"/>
        </w:rPr>
        <w:t xml:space="preserve"> </w:t>
      </w:r>
      <w:r w:rsidRPr="00C473D5">
        <w:rPr>
          <w:color w:val="000000"/>
          <w:sz w:val="22"/>
          <w:szCs w:val="22"/>
        </w:rPr>
        <w:t>ir</w:t>
      </w:r>
      <w:r w:rsidRPr="00C473D5">
        <w:rPr>
          <w:color w:val="000000"/>
          <w:spacing w:val="-1"/>
          <w:sz w:val="22"/>
          <w:szCs w:val="22"/>
        </w:rPr>
        <w:t xml:space="preserve"> </w:t>
      </w:r>
      <w:r w:rsidRPr="00C473D5">
        <w:rPr>
          <w:color w:val="000000"/>
          <w:sz w:val="22"/>
          <w:szCs w:val="22"/>
        </w:rPr>
        <w:t>g</w:t>
      </w:r>
      <w:r w:rsidRPr="00C473D5">
        <w:rPr>
          <w:color w:val="000000"/>
          <w:spacing w:val="2"/>
          <w:sz w:val="22"/>
          <w:szCs w:val="22"/>
        </w:rPr>
        <w:t>y</w:t>
      </w:r>
      <w:r w:rsidRPr="00C473D5">
        <w:rPr>
          <w:color w:val="000000"/>
          <w:sz w:val="22"/>
          <w:szCs w:val="22"/>
        </w:rPr>
        <w:t>d</w:t>
      </w:r>
      <w:r w:rsidRPr="00C473D5">
        <w:rPr>
          <w:color w:val="000000"/>
          <w:spacing w:val="2"/>
          <w:sz w:val="22"/>
          <w:szCs w:val="22"/>
        </w:rPr>
        <w:t>y</w:t>
      </w:r>
      <w:r w:rsidRPr="00C473D5">
        <w:rPr>
          <w:color w:val="000000"/>
          <w:sz w:val="22"/>
          <w:szCs w:val="22"/>
        </w:rPr>
        <w:t>ti</w:t>
      </w:r>
      <w:r w:rsidRPr="00C473D5">
        <w:rPr>
          <w:color w:val="000000"/>
          <w:spacing w:val="-6"/>
          <w:sz w:val="22"/>
          <w:szCs w:val="22"/>
        </w:rPr>
        <w:t xml:space="preserve"> </w:t>
      </w:r>
      <w:r w:rsidRPr="00C473D5">
        <w:rPr>
          <w:color w:val="000000"/>
          <w:sz w:val="22"/>
          <w:szCs w:val="22"/>
        </w:rPr>
        <w:t>reikia</w:t>
      </w:r>
      <w:r w:rsidRPr="00C473D5">
        <w:rPr>
          <w:color w:val="000000"/>
          <w:spacing w:val="-5"/>
          <w:sz w:val="22"/>
          <w:szCs w:val="22"/>
        </w:rPr>
        <w:t xml:space="preserve"> </w:t>
      </w:r>
      <w:r w:rsidRPr="00C473D5">
        <w:rPr>
          <w:color w:val="000000"/>
          <w:sz w:val="22"/>
          <w:szCs w:val="22"/>
        </w:rPr>
        <w:t>atsargiai</w:t>
      </w:r>
      <w:r w:rsidRPr="00C473D5">
        <w:rPr>
          <w:color w:val="000000"/>
          <w:spacing w:val="-7"/>
          <w:sz w:val="22"/>
          <w:szCs w:val="22"/>
        </w:rPr>
        <w:t xml:space="preserve"> </w:t>
      </w:r>
      <w:r w:rsidRPr="00C473D5">
        <w:rPr>
          <w:color w:val="000000"/>
          <w:sz w:val="22"/>
          <w:szCs w:val="22"/>
        </w:rPr>
        <w:t>(ir</w:t>
      </w:r>
      <w:r w:rsidRPr="00C473D5">
        <w:rPr>
          <w:color w:val="000000"/>
          <w:spacing w:val="-2"/>
          <w:sz w:val="22"/>
          <w:szCs w:val="22"/>
        </w:rPr>
        <w:t xml:space="preserve"> </w:t>
      </w:r>
      <w:r w:rsidRPr="00C473D5">
        <w:rPr>
          <w:color w:val="000000"/>
          <w:sz w:val="22"/>
          <w:szCs w:val="22"/>
        </w:rPr>
        <w:t>pra</w:t>
      </w:r>
      <w:r w:rsidRPr="00C473D5">
        <w:rPr>
          <w:color w:val="000000"/>
          <w:spacing w:val="-1"/>
          <w:sz w:val="22"/>
          <w:szCs w:val="22"/>
        </w:rPr>
        <w:t>d</w:t>
      </w:r>
      <w:r w:rsidRPr="00C473D5">
        <w:rPr>
          <w:color w:val="000000"/>
          <w:sz w:val="22"/>
          <w:szCs w:val="22"/>
        </w:rPr>
        <w:t>ėti</w:t>
      </w:r>
      <w:r w:rsidRPr="00C473D5">
        <w:rPr>
          <w:sz w:val="22"/>
          <w:szCs w:val="22"/>
        </w:rPr>
        <w:t xml:space="preserve"> gydymą</w:t>
      </w:r>
      <w:r w:rsidRPr="00C473D5">
        <w:rPr>
          <w:color w:val="000000"/>
          <w:w w:val="99"/>
          <w:sz w:val="22"/>
          <w:szCs w:val="22"/>
        </w:rPr>
        <w:t>, ir</w:t>
      </w:r>
      <w:r w:rsidRPr="00C473D5">
        <w:rPr>
          <w:color w:val="000000"/>
          <w:spacing w:val="1"/>
          <w:sz w:val="22"/>
          <w:szCs w:val="22"/>
        </w:rPr>
        <w:t xml:space="preserve"> </w:t>
      </w:r>
      <w:r w:rsidRPr="00C473D5">
        <w:rPr>
          <w:color w:val="000000"/>
          <w:sz w:val="22"/>
          <w:szCs w:val="22"/>
        </w:rPr>
        <w:t>didinti</w:t>
      </w:r>
      <w:r w:rsidRPr="00C473D5">
        <w:rPr>
          <w:color w:val="000000"/>
          <w:spacing w:val="-5"/>
          <w:sz w:val="22"/>
          <w:szCs w:val="22"/>
        </w:rPr>
        <w:t xml:space="preserve"> </w:t>
      </w:r>
      <w:r w:rsidRPr="00C473D5">
        <w:rPr>
          <w:color w:val="000000"/>
          <w:sz w:val="22"/>
          <w:szCs w:val="22"/>
        </w:rPr>
        <w:t>do</w:t>
      </w:r>
      <w:r w:rsidRPr="00C473D5">
        <w:rPr>
          <w:color w:val="000000"/>
          <w:spacing w:val="-1"/>
          <w:sz w:val="22"/>
          <w:szCs w:val="22"/>
        </w:rPr>
        <w:t>z</w:t>
      </w:r>
      <w:r w:rsidRPr="00C473D5">
        <w:rPr>
          <w:color w:val="000000"/>
          <w:sz w:val="22"/>
          <w:szCs w:val="22"/>
        </w:rPr>
        <w:t>ę).</w:t>
      </w:r>
      <w:r w:rsidRPr="00C473D5">
        <w:rPr>
          <w:color w:val="000000"/>
          <w:spacing w:val="-5"/>
          <w:sz w:val="22"/>
          <w:szCs w:val="22"/>
        </w:rPr>
        <w:t xml:space="preserve"> </w:t>
      </w:r>
      <w:r w:rsidRPr="00C473D5">
        <w:rPr>
          <w:color w:val="000000"/>
          <w:sz w:val="22"/>
          <w:szCs w:val="22"/>
        </w:rPr>
        <w:t>Pacienta</w:t>
      </w:r>
      <w:r w:rsidRPr="00C473D5">
        <w:rPr>
          <w:color w:val="000000"/>
          <w:spacing w:val="-1"/>
          <w:sz w:val="22"/>
          <w:szCs w:val="22"/>
        </w:rPr>
        <w:t>m</w:t>
      </w:r>
      <w:r w:rsidRPr="00C473D5">
        <w:rPr>
          <w:color w:val="000000"/>
          <w:sz w:val="22"/>
          <w:szCs w:val="22"/>
        </w:rPr>
        <w:t>s,</w:t>
      </w:r>
      <w:r w:rsidRPr="00C473D5">
        <w:rPr>
          <w:color w:val="000000"/>
          <w:spacing w:val="-11"/>
          <w:sz w:val="22"/>
          <w:szCs w:val="22"/>
        </w:rPr>
        <w:t xml:space="preserve"> </w:t>
      </w:r>
      <w:r w:rsidRPr="00C473D5">
        <w:rPr>
          <w:color w:val="000000"/>
          <w:sz w:val="22"/>
          <w:szCs w:val="22"/>
        </w:rPr>
        <w:t>kurie</w:t>
      </w:r>
      <w:r w:rsidRPr="00C473D5">
        <w:rPr>
          <w:color w:val="000000"/>
          <w:spacing w:val="-1"/>
          <w:sz w:val="22"/>
          <w:szCs w:val="22"/>
        </w:rPr>
        <w:t>m</w:t>
      </w:r>
      <w:r w:rsidRPr="00C473D5">
        <w:rPr>
          <w:color w:val="000000"/>
          <w:sz w:val="22"/>
          <w:szCs w:val="22"/>
        </w:rPr>
        <w:t>s</w:t>
      </w:r>
      <w:r w:rsidRPr="00C473D5">
        <w:rPr>
          <w:color w:val="000000"/>
          <w:spacing w:val="-7"/>
          <w:sz w:val="22"/>
          <w:szCs w:val="22"/>
        </w:rPr>
        <w:t xml:space="preserve"> </w:t>
      </w:r>
      <w:r w:rsidRPr="00C473D5">
        <w:rPr>
          <w:color w:val="000000"/>
          <w:spacing w:val="2"/>
          <w:sz w:val="22"/>
          <w:szCs w:val="22"/>
        </w:rPr>
        <w:t>y</w:t>
      </w:r>
      <w:r w:rsidRPr="00C473D5">
        <w:rPr>
          <w:color w:val="000000"/>
          <w:sz w:val="22"/>
          <w:szCs w:val="22"/>
        </w:rPr>
        <w:t>ra</w:t>
      </w:r>
      <w:r w:rsidRPr="00C473D5">
        <w:rPr>
          <w:color w:val="000000"/>
          <w:spacing w:val="-3"/>
          <w:sz w:val="22"/>
          <w:szCs w:val="22"/>
        </w:rPr>
        <w:t xml:space="preserve"> </w:t>
      </w:r>
      <w:r w:rsidRPr="00C473D5">
        <w:rPr>
          <w:color w:val="000000"/>
          <w:sz w:val="22"/>
          <w:szCs w:val="22"/>
        </w:rPr>
        <w:t>sunkus</w:t>
      </w:r>
      <w:r w:rsidRPr="00C473D5">
        <w:rPr>
          <w:color w:val="000000"/>
          <w:spacing w:val="-6"/>
          <w:sz w:val="22"/>
          <w:szCs w:val="22"/>
        </w:rPr>
        <w:t xml:space="preserve"> </w:t>
      </w:r>
      <w:r w:rsidRPr="00C473D5">
        <w:rPr>
          <w:color w:val="000000"/>
          <w:sz w:val="22"/>
          <w:szCs w:val="22"/>
        </w:rPr>
        <w:t>kepenų</w:t>
      </w:r>
      <w:r w:rsidRPr="00C473D5">
        <w:rPr>
          <w:color w:val="000000"/>
          <w:spacing w:val="-5"/>
          <w:sz w:val="22"/>
          <w:szCs w:val="22"/>
        </w:rPr>
        <w:t xml:space="preserve"> </w:t>
      </w:r>
      <w:r w:rsidRPr="00C473D5">
        <w:rPr>
          <w:color w:val="000000"/>
          <w:sz w:val="22"/>
          <w:szCs w:val="22"/>
        </w:rPr>
        <w:t>funkcijos</w:t>
      </w:r>
      <w:r w:rsidRPr="00C473D5">
        <w:rPr>
          <w:color w:val="000000"/>
          <w:spacing w:val="-8"/>
          <w:sz w:val="22"/>
          <w:szCs w:val="22"/>
        </w:rPr>
        <w:t xml:space="preserve"> </w:t>
      </w:r>
      <w:r w:rsidRPr="00C473D5">
        <w:rPr>
          <w:color w:val="000000"/>
          <w:sz w:val="22"/>
          <w:szCs w:val="22"/>
        </w:rPr>
        <w:t>sutriki</w:t>
      </w:r>
      <w:r w:rsidRPr="00C473D5">
        <w:rPr>
          <w:color w:val="000000"/>
          <w:spacing w:val="-1"/>
          <w:sz w:val="22"/>
          <w:szCs w:val="22"/>
        </w:rPr>
        <w:t>m</w:t>
      </w:r>
      <w:r w:rsidRPr="00C473D5">
        <w:rPr>
          <w:color w:val="000000"/>
          <w:sz w:val="22"/>
          <w:szCs w:val="22"/>
        </w:rPr>
        <w:t>as,</w:t>
      </w:r>
      <w:r w:rsidRPr="00C473D5">
        <w:rPr>
          <w:color w:val="000000"/>
          <w:spacing w:val="-10"/>
          <w:sz w:val="22"/>
          <w:szCs w:val="22"/>
        </w:rPr>
        <w:t xml:space="preserve"> </w:t>
      </w:r>
      <w:r w:rsidRPr="00C473D5">
        <w:rPr>
          <w:color w:val="000000"/>
          <w:sz w:val="22"/>
          <w:szCs w:val="22"/>
        </w:rPr>
        <w:t>gali</w:t>
      </w:r>
      <w:r w:rsidRPr="00C473D5">
        <w:rPr>
          <w:color w:val="000000"/>
          <w:spacing w:val="-3"/>
          <w:sz w:val="22"/>
          <w:szCs w:val="22"/>
        </w:rPr>
        <w:t xml:space="preserve"> </w:t>
      </w:r>
      <w:r w:rsidRPr="00C473D5">
        <w:rPr>
          <w:color w:val="000000"/>
          <w:sz w:val="22"/>
          <w:szCs w:val="22"/>
        </w:rPr>
        <w:t>prireikti</w:t>
      </w:r>
      <w:r w:rsidRPr="00C473D5">
        <w:rPr>
          <w:color w:val="000000"/>
          <w:spacing w:val="-6"/>
          <w:sz w:val="22"/>
          <w:szCs w:val="22"/>
        </w:rPr>
        <w:t xml:space="preserve"> </w:t>
      </w:r>
      <w:r w:rsidRPr="00C473D5">
        <w:rPr>
          <w:color w:val="000000"/>
          <w:spacing w:val="-1"/>
          <w:sz w:val="22"/>
          <w:szCs w:val="22"/>
        </w:rPr>
        <w:t>l</w:t>
      </w:r>
      <w:r w:rsidRPr="00C473D5">
        <w:rPr>
          <w:color w:val="000000"/>
          <w:sz w:val="22"/>
          <w:szCs w:val="22"/>
        </w:rPr>
        <w:t xml:space="preserve">ėtesnio </w:t>
      </w:r>
      <w:r w:rsidRPr="00C473D5">
        <w:rPr>
          <w:color w:val="000000"/>
          <w:spacing w:val="1"/>
          <w:sz w:val="22"/>
          <w:szCs w:val="22"/>
        </w:rPr>
        <w:t>do</w:t>
      </w:r>
      <w:r w:rsidRPr="00C473D5">
        <w:rPr>
          <w:color w:val="000000"/>
          <w:sz w:val="22"/>
          <w:szCs w:val="22"/>
        </w:rPr>
        <w:t>zės</w:t>
      </w:r>
      <w:r w:rsidRPr="00C473D5">
        <w:rPr>
          <w:color w:val="000000"/>
          <w:spacing w:val="-5"/>
          <w:sz w:val="22"/>
          <w:szCs w:val="22"/>
        </w:rPr>
        <w:t xml:space="preserve"> </w:t>
      </w:r>
      <w:r w:rsidRPr="00C473D5">
        <w:rPr>
          <w:color w:val="000000"/>
          <w:sz w:val="22"/>
          <w:szCs w:val="22"/>
        </w:rPr>
        <w:t>padidini</w:t>
      </w:r>
      <w:r w:rsidRPr="00C473D5">
        <w:rPr>
          <w:color w:val="000000"/>
          <w:spacing w:val="-1"/>
          <w:sz w:val="22"/>
          <w:szCs w:val="22"/>
        </w:rPr>
        <w:t>m</w:t>
      </w:r>
      <w:r w:rsidRPr="00C473D5">
        <w:rPr>
          <w:color w:val="000000"/>
          <w:sz w:val="22"/>
          <w:szCs w:val="22"/>
        </w:rPr>
        <w:t>o</w:t>
      </w:r>
      <w:r w:rsidRPr="00C473D5">
        <w:rPr>
          <w:color w:val="000000"/>
          <w:spacing w:val="-9"/>
          <w:sz w:val="22"/>
          <w:szCs w:val="22"/>
        </w:rPr>
        <w:t xml:space="preserve"> </w:t>
      </w:r>
      <w:r w:rsidRPr="00C473D5">
        <w:rPr>
          <w:color w:val="000000"/>
          <w:sz w:val="22"/>
          <w:szCs w:val="22"/>
        </w:rPr>
        <w:t>ir</w:t>
      </w:r>
      <w:r w:rsidRPr="00C473D5">
        <w:rPr>
          <w:color w:val="000000"/>
          <w:spacing w:val="-1"/>
          <w:sz w:val="22"/>
          <w:szCs w:val="22"/>
        </w:rPr>
        <w:t xml:space="preserve"> </w:t>
      </w:r>
      <w:r w:rsidRPr="00C473D5">
        <w:rPr>
          <w:color w:val="000000"/>
          <w:sz w:val="22"/>
          <w:szCs w:val="22"/>
        </w:rPr>
        <w:t>atidaus</w:t>
      </w:r>
      <w:r w:rsidRPr="00C473D5">
        <w:rPr>
          <w:color w:val="000000"/>
          <w:spacing w:val="-6"/>
          <w:sz w:val="22"/>
          <w:szCs w:val="22"/>
        </w:rPr>
        <w:t xml:space="preserve"> </w:t>
      </w:r>
      <w:r w:rsidRPr="00C473D5">
        <w:rPr>
          <w:color w:val="000000"/>
          <w:sz w:val="22"/>
          <w:szCs w:val="22"/>
        </w:rPr>
        <w:t>ste</w:t>
      </w:r>
      <w:r w:rsidRPr="00C473D5">
        <w:rPr>
          <w:color w:val="000000"/>
          <w:spacing w:val="1"/>
          <w:sz w:val="22"/>
          <w:szCs w:val="22"/>
        </w:rPr>
        <w:t>b</w:t>
      </w:r>
      <w:r w:rsidRPr="00C473D5">
        <w:rPr>
          <w:color w:val="000000"/>
          <w:sz w:val="22"/>
          <w:szCs w:val="22"/>
        </w:rPr>
        <w:t>ėji</w:t>
      </w:r>
      <w:r w:rsidRPr="00C473D5">
        <w:rPr>
          <w:color w:val="000000"/>
          <w:spacing w:val="-2"/>
          <w:sz w:val="22"/>
          <w:szCs w:val="22"/>
        </w:rPr>
        <w:t>m</w:t>
      </w:r>
      <w:r w:rsidRPr="00C473D5">
        <w:rPr>
          <w:color w:val="000000"/>
          <w:sz w:val="22"/>
          <w:szCs w:val="22"/>
        </w:rPr>
        <w:t>o.</w:t>
      </w:r>
    </w:p>
    <w:p w:rsidR="00FD0D32" w:rsidRPr="00C473D5" w:rsidRDefault="00FD0D32" w:rsidP="00C34187">
      <w:pPr>
        <w:widowControl w:val="0"/>
        <w:rPr>
          <w:i/>
          <w:color w:val="000000"/>
          <w:sz w:val="22"/>
          <w:szCs w:val="22"/>
          <w:lang w:eastAsia="lt-LT"/>
        </w:rPr>
      </w:pPr>
    </w:p>
    <w:p w:rsidR="00FD0D32" w:rsidRPr="00C473D5" w:rsidRDefault="00FD0D32" w:rsidP="00C34187">
      <w:pPr>
        <w:widowControl w:val="0"/>
        <w:rPr>
          <w:color w:val="000000"/>
          <w:sz w:val="22"/>
          <w:szCs w:val="22"/>
          <w:lang w:eastAsia="lt-LT"/>
        </w:rPr>
      </w:pPr>
      <w:r w:rsidRPr="00C473D5">
        <w:rPr>
          <w:i/>
          <w:color w:val="000000"/>
          <w:sz w:val="22"/>
          <w:szCs w:val="22"/>
          <w:lang w:eastAsia="lt-LT"/>
        </w:rPr>
        <w:t>Senyvi pacientai</w:t>
      </w:r>
      <w:r w:rsidRPr="00C473D5">
        <w:rPr>
          <w:color w:val="000000"/>
          <w:sz w:val="22"/>
          <w:szCs w:val="22"/>
          <w:u w:val="single"/>
          <w:lang w:eastAsia="lt-LT"/>
        </w:rPr>
        <w:br/>
      </w:r>
      <w:r w:rsidRPr="00C473D5">
        <w:rPr>
          <w:color w:val="000000"/>
          <w:sz w:val="22"/>
          <w:szCs w:val="22"/>
          <w:lang w:eastAsia="lt-LT"/>
        </w:rPr>
        <w:t>Senyviems pacientams dozę didinti reikia atsargiai (žr. 4.2 ir 5.2 skyrius).</w:t>
      </w:r>
    </w:p>
    <w:p w:rsidR="00FD0D32" w:rsidRPr="00C473D5" w:rsidRDefault="00FD0D32" w:rsidP="000251B9">
      <w:pPr>
        <w:pStyle w:val="BTEMEASMCA"/>
      </w:pPr>
    </w:p>
    <w:p w:rsidR="00FD0D32" w:rsidRPr="00C473D5" w:rsidRDefault="001238C5" w:rsidP="00C34187">
      <w:pPr>
        <w:widowControl w:val="0"/>
        <w:rPr>
          <w:i/>
          <w:sz w:val="22"/>
          <w:szCs w:val="22"/>
        </w:rPr>
      </w:pPr>
      <w:r>
        <w:rPr>
          <w:i/>
          <w:sz w:val="22"/>
          <w:szCs w:val="22"/>
        </w:rPr>
        <w:t>Pacienta</w:t>
      </w:r>
      <w:r w:rsidR="007D6D43">
        <w:rPr>
          <w:i/>
          <w:sz w:val="22"/>
          <w:szCs w:val="22"/>
        </w:rPr>
        <w:t>ms</w:t>
      </w:r>
      <w:r>
        <w:rPr>
          <w:i/>
          <w:sz w:val="22"/>
          <w:szCs w:val="22"/>
        </w:rPr>
        <w:t>, kuri</w:t>
      </w:r>
      <w:r w:rsidR="007D6D43">
        <w:rPr>
          <w:i/>
          <w:sz w:val="22"/>
          <w:szCs w:val="22"/>
        </w:rPr>
        <w:t>ų</w:t>
      </w:r>
      <w:r>
        <w:rPr>
          <w:i/>
          <w:sz w:val="22"/>
          <w:szCs w:val="22"/>
        </w:rPr>
        <w:t xml:space="preserve"> i</w:t>
      </w:r>
      <w:r w:rsidR="00FD0D32" w:rsidRPr="00C473D5">
        <w:rPr>
          <w:i/>
          <w:sz w:val="22"/>
          <w:szCs w:val="22"/>
        </w:rPr>
        <w:t>nkstų funkcij</w:t>
      </w:r>
      <w:r w:rsidR="007D6D43">
        <w:rPr>
          <w:i/>
          <w:sz w:val="22"/>
          <w:szCs w:val="22"/>
        </w:rPr>
        <w:t>a</w:t>
      </w:r>
      <w:r w:rsidR="00FD0D32" w:rsidRPr="00C473D5">
        <w:rPr>
          <w:i/>
          <w:sz w:val="22"/>
          <w:szCs w:val="22"/>
        </w:rPr>
        <w:t xml:space="preserve"> </w:t>
      </w:r>
      <w:r w:rsidR="007D6D43">
        <w:rPr>
          <w:i/>
          <w:sz w:val="22"/>
          <w:szCs w:val="22"/>
        </w:rPr>
        <w:t xml:space="preserve">yra </w:t>
      </w:r>
      <w:r w:rsidR="00FD0D32" w:rsidRPr="00C473D5">
        <w:rPr>
          <w:i/>
          <w:sz w:val="22"/>
          <w:szCs w:val="22"/>
        </w:rPr>
        <w:t>sutrik</w:t>
      </w:r>
      <w:r w:rsidR="007D6D43">
        <w:rPr>
          <w:i/>
          <w:sz w:val="22"/>
          <w:szCs w:val="22"/>
        </w:rPr>
        <w:t>usi</w:t>
      </w:r>
    </w:p>
    <w:p w:rsidR="00FD0D32" w:rsidRDefault="00FD0D32" w:rsidP="000251B9">
      <w:pPr>
        <w:pStyle w:val="BTEMEASMCA"/>
      </w:pPr>
      <w:proofErr w:type="spellStart"/>
      <w:r w:rsidRPr="00C473D5">
        <w:t>Amlodipinas</w:t>
      </w:r>
      <w:proofErr w:type="spellEnd"/>
      <w:r w:rsidRPr="00C473D5">
        <w:t xml:space="preserve"> pacientams su inkstų funkcijos sutrikimu gali būti vartojamas įprastomis dozėmis. </w:t>
      </w:r>
      <w:proofErr w:type="spellStart"/>
      <w:r w:rsidRPr="00C473D5">
        <w:t>Amlodipino</w:t>
      </w:r>
      <w:proofErr w:type="spellEnd"/>
      <w:r w:rsidRPr="00C473D5">
        <w:t xml:space="preserve"> koncentracijos pakitimai kraujo plazmoje nėra susiję su inkstų funkcijos nepakankamumo laipsniu. </w:t>
      </w:r>
      <w:proofErr w:type="spellStart"/>
      <w:r w:rsidRPr="00C473D5">
        <w:t>Amlodipinas</w:t>
      </w:r>
      <w:proofErr w:type="spellEnd"/>
      <w:r w:rsidRPr="00C473D5">
        <w:t xml:space="preserve"> nepašalinamas iš kraujo dializės metu.</w:t>
      </w:r>
    </w:p>
    <w:p w:rsidR="001238C5" w:rsidRDefault="001238C5" w:rsidP="000251B9">
      <w:pPr>
        <w:pStyle w:val="BTEMEASMCA"/>
      </w:pPr>
    </w:p>
    <w:p w:rsidR="001238C5" w:rsidRDefault="001238C5" w:rsidP="000251B9">
      <w:pPr>
        <w:pStyle w:val="BTEMEASMCA"/>
      </w:pPr>
    </w:p>
    <w:p w:rsidR="007D6D43" w:rsidRDefault="007D6D43" w:rsidP="000251B9">
      <w:pPr>
        <w:pStyle w:val="BTEMEASMCA"/>
      </w:pPr>
      <w:r>
        <w:t>Natris</w:t>
      </w:r>
    </w:p>
    <w:p w:rsidR="007D6D43" w:rsidRDefault="00E67DAA" w:rsidP="000251B9">
      <w:pPr>
        <w:pStyle w:val="BTEMEASMCA"/>
      </w:pPr>
      <w:r>
        <w:t>Kiekvienoje šio vaistinio preparato tabletėje yra mažiau kaip 1 </w:t>
      </w:r>
      <w:proofErr w:type="spellStart"/>
      <w:r>
        <w:t>mmol</w:t>
      </w:r>
      <w:proofErr w:type="spellEnd"/>
      <w:r>
        <w:t xml:space="preserve"> (23 </w:t>
      </w:r>
      <w:r w:rsidR="007D6D43" w:rsidRPr="007D6D43">
        <w:t xml:space="preserve">mg) natrio, </w:t>
      </w:r>
      <w:proofErr w:type="spellStart"/>
      <w:r w:rsidR="007D6D43" w:rsidRPr="007D6D43">
        <w:t>t.y</w:t>
      </w:r>
      <w:proofErr w:type="spellEnd"/>
      <w:r w:rsidR="007D6D43" w:rsidRPr="007D6D43">
        <w:t>. jis beveik neturi reikšmės.</w:t>
      </w:r>
    </w:p>
    <w:p w:rsidR="007D6D43" w:rsidRPr="00C473D5" w:rsidRDefault="007D6D43" w:rsidP="000251B9">
      <w:pPr>
        <w:pStyle w:val="BTEMEASMCA"/>
      </w:pPr>
    </w:p>
    <w:p w:rsidR="00FD0D32" w:rsidRPr="00C473D5" w:rsidRDefault="00FD0D32" w:rsidP="0013579C">
      <w:pPr>
        <w:pStyle w:val="BTEMEASMCA"/>
      </w:pPr>
    </w:p>
    <w:p w:rsidR="00FD0D32" w:rsidRPr="00C473D5" w:rsidRDefault="00FD0D32" w:rsidP="00C34187">
      <w:pPr>
        <w:pStyle w:val="PI-2EMEASMCA"/>
        <w:keepNext w:val="0"/>
        <w:keepLines w:val="0"/>
        <w:widowControl w:val="0"/>
      </w:pPr>
      <w:bookmarkStart w:id="20" w:name="_Toc129243106"/>
      <w:bookmarkStart w:id="21" w:name="_Toc129243231"/>
      <w:r w:rsidRPr="00C473D5">
        <w:t>4.5</w:t>
      </w:r>
      <w:r w:rsidRPr="00C473D5">
        <w:tab/>
        <w:t>Sąveika su kitais vaistiniais preparatais ir kitokia sąveika</w:t>
      </w:r>
      <w:bookmarkEnd w:id="20"/>
      <w:bookmarkEnd w:id="21"/>
    </w:p>
    <w:p w:rsidR="00FD0D32" w:rsidRPr="00C473D5" w:rsidRDefault="00FD0D32" w:rsidP="000251B9">
      <w:pPr>
        <w:pStyle w:val="BTEMEASMCA"/>
      </w:pPr>
    </w:p>
    <w:p w:rsidR="00FD0D32" w:rsidRPr="00545740" w:rsidRDefault="00FD0D32" w:rsidP="00C34187">
      <w:pPr>
        <w:widowControl w:val="0"/>
        <w:ind w:left="567" w:hanging="567"/>
        <w:rPr>
          <w:sz w:val="22"/>
          <w:u w:val="single"/>
        </w:rPr>
      </w:pPr>
      <w:r w:rsidRPr="00545740">
        <w:rPr>
          <w:sz w:val="22"/>
          <w:u w:val="single"/>
        </w:rPr>
        <w:t xml:space="preserve">Kitų vaistų įtaka </w:t>
      </w:r>
      <w:proofErr w:type="spellStart"/>
      <w:r w:rsidRPr="00545740">
        <w:rPr>
          <w:sz w:val="22"/>
          <w:u w:val="single"/>
        </w:rPr>
        <w:t>amlodipino</w:t>
      </w:r>
      <w:proofErr w:type="spellEnd"/>
      <w:r w:rsidRPr="00545740">
        <w:rPr>
          <w:sz w:val="22"/>
          <w:u w:val="single"/>
        </w:rPr>
        <w:t xml:space="preserve"> poveikiui</w:t>
      </w:r>
    </w:p>
    <w:p w:rsidR="00FD0D32" w:rsidRPr="00C473D5" w:rsidRDefault="00FD0D32" w:rsidP="00C34187">
      <w:pPr>
        <w:pStyle w:val="additions"/>
        <w:widowControl w:val="0"/>
        <w:ind w:left="0"/>
        <w:rPr>
          <w:rFonts w:ascii="Times New Roman" w:hAnsi="Times New Roman"/>
          <w:sz w:val="22"/>
          <w:szCs w:val="22"/>
          <w:lang w:val="lt-LT"/>
        </w:rPr>
      </w:pPr>
    </w:p>
    <w:p w:rsidR="00FD0D32" w:rsidRPr="00545740" w:rsidRDefault="00FD0D32" w:rsidP="00C34187">
      <w:pPr>
        <w:pStyle w:val="additions"/>
        <w:widowControl w:val="0"/>
        <w:ind w:left="0"/>
        <w:rPr>
          <w:rFonts w:ascii="Times New Roman" w:hAnsi="Times New Roman"/>
          <w:i/>
          <w:sz w:val="22"/>
          <w:lang w:val="lt-LT"/>
        </w:rPr>
      </w:pPr>
      <w:r w:rsidRPr="00545740">
        <w:rPr>
          <w:rFonts w:ascii="Times New Roman" w:hAnsi="Times New Roman"/>
          <w:i/>
          <w:sz w:val="22"/>
          <w:lang w:val="lt-LT"/>
        </w:rPr>
        <w:t>CYP3A4 inhibitoriai</w:t>
      </w:r>
    </w:p>
    <w:p w:rsidR="00FD0D32" w:rsidRPr="00C473D5" w:rsidRDefault="00FD0D32" w:rsidP="00C34187">
      <w:pPr>
        <w:pStyle w:val="additions"/>
        <w:widowControl w:val="0"/>
        <w:ind w:left="0"/>
        <w:rPr>
          <w:rFonts w:ascii="Times New Roman" w:hAnsi="Times New Roman"/>
          <w:color w:val="000000"/>
          <w:sz w:val="22"/>
          <w:szCs w:val="22"/>
          <w:lang w:val="lt-LT"/>
        </w:rPr>
      </w:pPr>
      <w:proofErr w:type="spellStart"/>
      <w:r w:rsidRPr="00C473D5">
        <w:rPr>
          <w:rFonts w:ascii="Times New Roman" w:hAnsi="Times New Roman"/>
          <w:color w:val="000000"/>
          <w:sz w:val="22"/>
          <w:szCs w:val="22"/>
          <w:lang w:val="lt-LT"/>
        </w:rPr>
        <w:t>A</w:t>
      </w:r>
      <w:r w:rsidRPr="00C473D5">
        <w:rPr>
          <w:rFonts w:ascii="Times New Roman" w:hAnsi="Times New Roman"/>
          <w:color w:val="000000"/>
          <w:spacing w:val="-2"/>
          <w:sz w:val="22"/>
          <w:szCs w:val="22"/>
          <w:lang w:val="lt-LT"/>
        </w:rPr>
        <w:t>m</w:t>
      </w:r>
      <w:r w:rsidRPr="00C473D5">
        <w:rPr>
          <w:rFonts w:ascii="Times New Roman" w:hAnsi="Times New Roman"/>
          <w:color w:val="000000"/>
          <w:sz w:val="22"/>
          <w:szCs w:val="22"/>
          <w:lang w:val="lt-LT"/>
        </w:rPr>
        <w:t>lodipi</w:t>
      </w:r>
      <w:r w:rsidRPr="00C473D5">
        <w:rPr>
          <w:rFonts w:ascii="Times New Roman" w:hAnsi="Times New Roman"/>
          <w:color w:val="000000"/>
          <w:spacing w:val="1"/>
          <w:sz w:val="22"/>
          <w:szCs w:val="22"/>
          <w:lang w:val="lt-LT"/>
        </w:rPr>
        <w:t>n</w:t>
      </w:r>
      <w:r w:rsidRPr="00C473D5">
        <w:rPr>
          <w:rFonts w:ascii="Times New Roman" w:hAnsi="Times New Roman"/>
          <w:color w:val="000000"/>
          <w:sz w:val="22"/>
          <w:szCs w:val="22"/>
          <w:lang w:val="lt-LT"/>
        </w:rPr>
        <w:t>ą</w:t>
      </w:r>
      <w:proofErr w:type="spellEnd"/>
      <w:r w:rsidRPr="00C473D5">
        <w:rPr>
          <w:rFonts w:ascii="Times New Roman" w:hAnsi="Times New Roman"/>
          <w:color w:val="000000"/>
          <w:spacing w:val="-11"/>
          <w:sz w:val="22"/>
          <w:szCs w:val="22"/>
          <w:lang w:val="lt-LT"/>
        </w:rPr>
        <w:t xml:space="preserve"> </w:t>
      </w:r>
      <w:r w:rsidRPr="00C473D5">
        <w:rPr>
          <w:rFonts w:ascii="Times New Roman" w:hAnsi="Times New Roman"/>
          <w:color w:val="000000"/>
          <w:sz w:val="22"/>
          <w:szCs w:val="22"/>
          <w:lang w:val="lt-LT"/>
        </w:rPr>
        <w:t>vartojant</w:t>
      </w:r>
      <w:r w:rsidRPr="00C473D5">
        <w:rPr>
          <w:rFonts w:ascii="Times New Roman" w:hAnsi="Times New Roman"/>
          <w:color w:val="000000"/>
          <w:spacing w:val="-7"/>
          <w:sz w:val="22"/>
          <w:szCs w:val="22"/>
          <w:lang w:val="lt-LT"/>
        </w:rPr>
        <w:t xml:space="preserve"> </w:t>
      </w:r>
      <w:r w:rsidRPr="00C473D5">
        <w:rPr>
          <w:rFonts w:ascii="Times New Roman" w:hAnsi="Times New Roman"/>
          <w:color w:val="000000"/>
          <w:sz w:val="22"/>
          <w:szCs w:val="22"/>
          <w:lang w:val="lt-LT"/>
        </w:rPr>
        <w:t>kartu</w:t>
      </w:r>
      <w:r w:rsidRPr="00C473D5">
        <w:rPr>
          <w:rFonts w:ascii="Times New Roman" w:hAnsi="Times New Roman"/>
          <w:color w:val="000000"/>
          <w:spacing w:val="-5"/>
          <w:sz w:val="22"/>
          <w:szCs w:val="22"/>
          <w:lang w:val="lt-LT"/>
        </w:rPr>
        <w:t xml:space="preserve"> </w:t>
      </w:r>
      <w:r w:rsidRPr="00C473D5">
        <w:rPr>
          <w:rFonts w:ascii="Times New Roman" w:hAnsi="Times New Roman"/>
          <w:color w:val="000000"/>
          <w:sz w:val="22"/>
          <w:szCs w:val="22"/>
          <w:lang w:val="lt-LT"/>
        </w:rPr>
        <w:t>su</w:t>
      </w:r>
      <w:r w:rsidRPr="00C473D5">
        <w:rPr>
          <w:rFonts w:ascii="Times New Roman" w:hAnsi="Times New Roman"/>
          <w:color w:val="000000"/>
          <w:spacing w:val="-2"/>
          <w:sz w:val="22"/>
          <w:szCs w:val="22"/>
          <w:lang w:val="lt-LT"/>
        </w:rPr>
        <w:t xml:space="preserve"> </w:t>
      </w:r>
      <w:r w:rsidRPr="00C473D5">
        <w:rPr>
          <w:rFonts w:ascii="Times New Roman" w:hAnsi="Times New Roman"/>
          <w:color w:val="000000"/>
          <w:sz w:val="22"/>
          <w:szCs w:val="22"/>
          <w:lang w:val="lt-LT"/>
        </w:rPr>
        <w:t>stipraus</w:t>
      </w:r>
      <w:r w:rsidRPr="00C473D5">
        <w:rPr>
          <w:rFonts w:ascii="Times New Roman" w:hAnsi="Times New Roman"/>
          <w:color w:val="000000"/>
          <w:spacing w:val="-7"/>
          <w:sz w:val="22"/>
          <w:szCs w:val="22"/>
          <w:lang w:val="lt-LT"/>
        </w:rPr>
        <w:t xml:space="preserve"> </w:t>
      </w:r>
      <w:r w:rsidRPr="00C473D5">
        <w:rPr>
          <w:rFonts w:ascii="Times New Roman" w:hAnsi="Times New Roman"/>
          <w:color w:val="000000"/>
          <w:sz w:val="22"/>
          <w:szCs w:val="22"/>
          <w:lang w:val="lt-LT"/>
        </w:rPr>
        <w:t>ir</w:t>
      </w:r>
      <w:r w:rsidRPr="00C473D5">
        <w:rPr>
          <w:rFonts w:ascii="Times New Roman" w:hAnsi="Times New Roman"/>
          <w:color w:val="000000"/>
          <w:spacing w:val="-1"/>
          <w:sz w:val="22"/>
          <w:szCs w:val="22"/>
          <w:lang w:val="lt-LT"/>
        </w:rPr>
        <w:t xml:space="preserve"> </w:t>
      </w:r>
      <w:r w:rsidRPr="00C473D5">
        <w:rPr>
          <w:rFonts w:ascii="Times New Roman" w:hAnsi="Times New Roman"/>
          <w:color w:val="000000"/>
          <w:sz w:val="22"/>
          <w:szCs w:val="22"/>
          <w:lang w:val="lt-LT"/>
        </w:rPr>
        <w:t>vidutinio</w:t>
      </w:r>
      <w:r w:rsidRPr="00C473D5">
        <w:rPr>
          <w:rFonts w:ascii="Times New Roman" w:hAnsi="Times New Roman"/>
          <w:color w:val="000000"/>
          <w:spacing w:val="-7"/>
          <w:sz w:val="22"/>
          <w:szCs w:val="22"/>
          <w:lang w:val="lt-LT"/>
        </w:rPr>
        <w:t xml:space="preserve"> </w:t>
      </w:r>
      <w:r w:rsidRPr="00C473D5">
        <w:rPr>
          <w:rFonts w:ascii="Times New Roman" w:hAnsi="Times New Roman"/>
          <w:color w:val="000000"/>
          <w:sz w:val="22"/>
          <w:szCs w:val="22"/>
          <w:lang w:val="lt-LT"/>
        </w:rPr>
        <w:t>stipru</w:t>
      </w:r>
      <w:r w:rsidRPr="00C473D5">
        <w:rPr>
          <w:rFonts w:ascii="Times New Roman" w:hAnsi="Times New Roman"/>
          <w:color w:val="000000"/>
          <w:spacing w:val="-2"/>
          <w:sz w:val="22"/>
          <w:szCs w:val="22"/>
          <w:lang w:val="lt-LT"/>
        </w:rPr>
        <w:t>m</w:t>
      </w:r>
      <w:r w:rsidRPr="00C473D5">
        <w:rPr>
          <w:rFonts w:ascii="Times New Roman" w:hAnsi="Times New Roman"/>
          <w:color w:val="000000"/>
          <w:sz w:val="22"/>
          <w:szCs w:val="22"/>
          <w:lang w:val="lt-LT"/>
        </w:rPr>
        <w:t>o</w:t>
      </w:r>
      <w:r w:rsidRPr="00C473D5">
        <w:rPr>
          <w:rFonts w:ascii="Times New Roman" w:hAnsi="Times New Roman"/>
          <w:color w:val="000000"/>
          <w:spacing w:val="-7"/>
          <w:sz w:val="22"/>
          <w:szCs w:val="22"/>
          <w:lang w:val="lt-LT"/>
        </w:rPr>
        <w:t xml:space="preserve"> </w:t>
      </w:r>
      <w:r w:rsidRPr="00C473D5">
        <w:rPr>
          <w:rFonts w:ascii="Times New Roman" w:hAnsi="Times New Roman"/>
          <w:color w:val="000000"/>
          <w:sz w:val="22"/>
          <w:szCs w:val="22"/>
          <w:lang w:val="lt-LT"/>
        </w:rPr>
        <w:t>poveikio</w:t>
      </w:r>
      <w:r w:rsidRPr="00C473D5">
        <w:rPr>
          <w:rFonts w:ascii="Times New Roman" w:hAnsi="Times New Roman"/>
          <w:color w:val="000000"/>
          <w:spacing w:val="-7"/>
          <w:sz w:val="22"/>
          <w:szCs w:val="22"/>
          <w:lang w:val="lt-LT"/>
        </w:rPr>
        <w:t xml:space="preserve"> </w:t>
      </w:r>
      <w:r w:rsidRPr="00C473D5">
        <w:rPr>
          <w:rFonts w:ascii="Times New Roman" w:hAnsi="Times New Roman"/>
          <w:color w:val="000000"/>
          <w:sz w:val="22"/>
          <w:szCs w:val="22"/>
          <w:lang w:val="lt-LT"/>
        </w:rPr>
        <w:t>CYP3A4 inhibitoriais</w:t>
      </w:r>
      <w:r w:rsidRPr="00C473D5">
        <w:rPr>
          <w:rFonts w:ascii="Times New Roman" w:hAnsi="Times New Roman"/>
          <w:color w:val="000000"/>
          <w:spacing w:val="-10"/>
          <w:sz w:val="22"/>
          <w:szCs w:val="22"/>
          <w:lang w:val="lt-LT"/>
        </w:rPr>
        <w:t xml:space="preserve"> </w:t>
      </w:r>
      <w:r w:rsidRPr="00C473D5">
        <w:rPr>
          <w:rFonts w:ascii="Times New Roman" w:hAnsi="Times New Roman"/>
          <w:color w:val="000000"/>
          <w:sz w:val="22"/>
          <w:szCs w:val="22"/>
          <w:lang w:val="lt-LT"/>
        </w:rPr>
        <w:t>(proteazės</w:t>
      </w:r>
      <w:r w:rsidRPr="00C473D5">
        <w:rPr>
          <w:rFonts w:ascii="Times New Roman" w:hAnsi="Times New Roman"/>
          <w:color w:val="000000"/>
          <w:spacing w:val="-9"/>
          <w:sz w:val="22"/>
          <w:szCs w:val="22"/>
          <w:lang w:val="lt-LT"/>
        </w:rPr>
        <w:t xml:space="preserve"> </w:t>
      </w:r>
      <w:r w:rsidRPr="00C473D5">
        <w:rPr>
          <w:rFonts w:ascii="Times New Roman" w:hAnsi="Times New Roman"/>
          <w:color w:val="000000"/>
          <w:sz w:val="22"/>
          <w:szCs w:val="22"/>
          <w:lang w:val="lt-LT"/>
        </w:rPr>
        <w:t>inhibitoriais,</w:t>
      </w:r>
      <w:r w:rsidRPr="00C473D5">
        <w:rPr>
          <w:rFonts w:ascii="Times New Roman" w:hAnsi="Times New Roman"/>
          <w:color w:val="000000"/>
          <w:spacing w:val="-10"/>
          <w:sz w:val="22"/>
          <w:szCs w:val="22"/>
          <w:lang w:val="lt-LT"/>
        </w:rPr>
        <w:t xml:space="preserve"> </w:t>
      </w:r>
      <w:proofErr w:type="spellStart"/>
      <w:r w:rsidRPr="00C473D5">
        <w:rPr>
          <w:rFonts w:ascii="Times New Roman" w:hAnsi="Times New Roman"/>
          <w:color w:val="000000"/>
          <w:sz w:val="22"/>
          <w:szCs w:val="22"/>
          <w:lang w:val="lt-LT"/>
        </w:rPr>
        <w:t>azolų</w:t>
      </w:r>
      <w:proofErr w:type="spellEnd"/>
      <w:r w:rsidRPr="00C473D5">
        <w:rPr>
          <w:rFonts w:ascii="Times New Roman" w:hAnsi="Times New Roman"/>
          <w:color w:val="000000"/>
          <w:spacing w:val="-4"/>
          <w:sz w:val="22"/>
          <w:szCs w:val="22"/>
          <w:lang w:val="lt-LT"/>
        </w:rPr>
        <w:t xml:space="preserve"> </w:t>
      </w:r>
      <w:r w:rsidRPr="00C473D5">
        <w:rPr>
          <w:rFonts w:ascii="Times New Roman" w:hAnsi="Times New Roman"/>
          <w:color w:val="000000"/>
          <w:sz w:val="22"/>
          <w:szCs w:val="22"/>
          <w:lang w:val="lt-LT"/>
        </w:rPr>
        <w:t>grupės</w:t>
      </w:r>
      <w:r w:rsidRPr="00C473D5">
        <w:rPr>
          <w:rFonts w:ascii="Times New Roman" w:hAnsi="Times New Roman"/>
          <w:color w:val="000000"/>
          <w:spacing w:val="-6"/>
          <w:sz w:val="22"/>
          <w:szCs w:val="22"/>
          <w:lang w:val="lt-LT"/>
        </w:rPr>
        <w:t xml:space="preserve"> </w:t>
      </w:r>
      <w:r w:rsidRPr="00C473D5">
        <w:rPr>
          <w:rFonts w:ascii="Times New Roman" w:hAnsi="Times New Roman"/>
          <w:color w:val="000000"/>
          <w:sz w:val="22"/>
          <w:szCs w:val="22"/>
          <w:lang w:val="lt-LT"/>
        </w:rPr>
        <w:t>priešgr</w:t>
      </w:r>
      <w:r w:rsidRPr="00C473D5">
        <w:rPr>
          <w:rFonts w:ascii="Times New Roman" w:hAnsi="Times New Roman"/>
          <w:color w:val="000000"/>
          <w:spacing w:val="2"/>
          <w:sz w:val="22"/>
          <w:szCs w:val="22"/>
          <w:lang w:val="lt-LT"/>
        </w:rPr>
        <w:t>y</w:t>
      </w:r>
      <w:r w:rsidRPr="00C473D5">
        <w:rPr>
          <w:rFonts w:ascii="Times New Roman" w:hAnsi="Times New Roman"/>
          <w:color w:val="000000"/>
          <w:sz w:val="22"/>
          <w:szCs w:val="22"/>
          <w:lang w:val="lt-LT"/>
        </w:rPr>
        <w:t>beliniais</w:t>
      </w:r>
      <w:r w:rsidRPr="00C473D5">
        <w:rPr>
          <w:rFonts w:ascii="Times New Roman" w:hAnsi="Times New Roman"/>
          <w:color w:val="000000"/>
          <w:spacing w:val="-15"/>
          <w:sz w:val="22"/>
          <w:szCs w:val="22"/>
          <w:lang w:val="lt-LT"/>
        </w:rPr>
        <w:t xml:space="preserve"> </w:t>
      </w:r>
      <w:r w:rsidRPr="00C473D5">
        <w:rPr>
          <w:rFonts w:ascii="Times New Roman" w:hAnsi="Times New Roman"/>
          <w:color w:val="000000"/>
          <w:sz w:val="22"/>
          <w:szCs w:val="22"/>
          <w:lang w:val="lt-LT"/>
        </w:rPr>
        <w:t>vaistiniais</w:t>
      </w:r>
      <w:r w:rsidRPr="00C473D5">
        <w:rPr>
          <w:rFonts w:ascii="Times New Roman" w:hAnsi="Times New Roman"/>
          <w:color w:val="000000"/>
          <w:spacing w:val="-9"/>
          <w:sz w:val="22"/>
          <w:szCs w:val="22"/>
          <w:lang w:val="lt-LT"/>
        </w:rPr>
        <w:t xml:space="preserve"> </w:t>
      </w:r>
      <w:r w:rsidRPr="00C473D5">
        <w:rPr>
          <w:rFonts w:ascii="Times New Roman" w:hAnsi="Times New Roman"/>
          <w:color w:val="000000"/>
          <w:sz w:val="22"/>
          <w:szCs w:val="22"/>
          <w:lang w:val="lt-LT"/>
        </w:rPr>
        <w:t>preparatais,</w:t>
      </w:r>
      <w:r w:rsidRPr="00C473D5">
        <w:rPr>
          <w:rFonts w:ascii="Times New Roman" w:hAnsi="Times New Roman"/>
          <w:color w:val="000000"/>
          <w:spacing w:val="-10"/>
          <w:sz w:val="22"/>
          <w:szCs w:val="22"/>
          <w:lang w:val="lt-LT"/>
        </w:rPr>
        <w:t xml:space="preserve"> </w:t>
      </w:r>
      <w:proofErr w:type="spellStart"/>
      <w:r w:rsidRPr="00C473D5">
        <w:rPr>
          <w:rFonts w:ascii="Times New Roman" w:hAnsi="Times New Roman"/>
          <w:color w:val="000000"/>
          <w:spacing w:val="-2"/>
          <w:sz w:val="22"/>
          <w:szCs w:val="22"/>
          <w:lang w:val="lt-LT"/>
        </w:rPr>
        <w:t>m</w:t>
      </w:r>
      <w:r w:rsidRPr="00C473D5">
        <w:rPr>
          <w:rFonts w:ascii="Times New Roman" w:hAnsi="Times New Roman"/>
          <w:color w:val="000000"/>
          <w:sz w:val="22"/>
          <w:szCs w:val="22"/>
          <w:lang w:val="lt-LT"/>
        </w:rPr>
        <w:t>akroli</w:t>
      </w:r>
      <w:r w:rsidRPr="00C473D5">
        <w:rPr>
          <w:rFonts w:ascii="Times New Roman" w:hAnsi="Times New Roman"/>
          <w:color w:val="000000"/>
          <w:spacing w:val="-1"/>
          <w:sz w:val="22"/>
          <w:szCs w:val="22"/>
          <w:lang w:val="lt-LT"/>
        </w:rPr>
        <w:t>d</w:t>
      </w:r>
      <w:r w:rsidRPr="00C473D5">
        <w:rPr>
          <w:rFonts w:ascii="Times New Roman" w:hAnsi="Times New Roman"/>
          <w:color w:val="000000"/>
          <w:sz w:val="22"/>
          <w:szCs w:val="22"/>
          <w:lang w:val="lt-LT"/>
        </w:rPr>
        <w:t>ų</w:t>
      </w:r>
      <w:proofErr w:type="spellEnd"/>
      <w:r w:rsidRPr="00C473D5">
        <w:rPr>
          <w:rFonts w:ascii="Times New Roman" w:hAnsi="Times New Roman"/>
          <w:color w:val="000000"/>
          <w:sz w:val="22"/>
          <w:szCs w:val="22"/>
          <w:lang w:val="lt-LT"/>
        </w:rPr>
        <w:t xml:space="preserve"> grupės</w:t>
      </w:r>
      <w:r w:rsidRPr="00C473D5">
        <w:rPr>
          <w:rFonts w:ascii="Times New Roman" w:hAnsi="Times New Roman"/>
          <w:color w:val="000000"/>
          <w:spacing w:val="-6"/>
          <w:sz w:val="22"/>
          <w:szCs w:val="22"/>
          <w:lang w:val="lt-LT"/>
        </w:rPr>
        <w:t xml:space="preserve"> </w:t>
      </w:r>
      <w:r w:rsidRPr="00C473D5">
        <w:rPr>
          <w:rFonts w:ascii="Times New Roman" w:hAnsi="Times New Roman"/>
          <w:color w:val="000000"/>
          <w:sz w:val="22"/>
          <w:szCs w:val="22"/>
          <w:lang w:val="lt-LT"/>
        </w:rPr>
        <w:t>antibiotikais,</w:t>
      </w:r>
      <w:r w:rsidRPr="00C473D5">
        <w:rPr>
          <w:rFonts w:ascii="Times New Roman" w:hAnsi="Times New Roman"/>
          <w:color w:val="000000"/>
          <w:spacing w:val="-10"/>
          <w:sz w:val="22"/>
          <w:szCs w:val="22"/>
          <w:lang w:val="lt-LT"/>
        </w:rPr>
        <w:t xml:space="preserve"> </w:t>
      </w:r>
      <w:r w:rsidRPr="00C473D5">
        <w:rPr>
          <w:rFonts w:ascii="Times New Roman" w:hAnsi="Times New Roman"/>
          <w:color w:val="000000"/>
          <w:sz w:val="22"/>
          <w:szCs w:val="22"/>
          <w:lang w:val="lt-LT"/>
        </w:rPr>
        <w:t>pav</w:t>
      </w:r>
      <w:r w:rsidRPr="00C473D5">
        <w:rPr>
          <w:rFonts w:ascii="Times New Roman" w:hAnsi="Times New Roman"/>
          <w:color w:val="000000"/>
          <w:spacing w:val="2"/>
          <w:sz w:val="22"/>
          <w:szCs w:val="22"/>
          <w:lang w:val="lt-LT"/>
        </w:rPr>
        <w:t>y</w:t>
      </w:r>
      <w:r w:rsidRPr="00C473D5">
        <w:rPr>
          <w:rFonts w:ascii="Times New Roman" w:hAnsi="Times New Roman"/>
          <w:color w:val="000000"/>
          <w:sz w:val="22"/>
          <w:szCs w:val="22"/>
          <w:lang w:val="lt-LT"/>
        </w:rPr>
        <w:t>zdžiui,</w:t>
      </w:r>
      <w:r w:rsidRPr="00C473D5">
        <w:rPr>
          <w:rFonts w:ascii="Times New Roman" w:hAnsi="Times New Roman"/>
          <w:color w:val="000000"/>
          <w:spacing w:val="-10"/>
          <w:sz w:val="22"/>
          <w:szCs w:val="22"/>
          <w:lang w:val="lt-LT"/>
        </w:rPr>
        <w:t xml:space="preserve"> </w:t>
      </w:r>
      <w:proofErr w:type="spellStart"/>
      <w:r w:rsidRPr="00C473D5">
        <w:rPr>
          <w:rFonts w:ascii="Times New Roman" w:hAnsi="Times New Roman"/>
          <w:color w:val="000000"/>
          <w:sz w:val="22"/>
          <w:szCs w:val="22"/>
          <w:lang w:val="lt-LT"/>
        </w:rPr>
        <w:t>eritro</w:t>
      </w:r>
      <w:r w:rsidRPr="00C473D5">
        <w:rPr>
          <w:rFonts w:ascii="Times New Roman" w:hAnsi="Times New Roman"/>
          <w:color w:val="000000"/>
          <w:spacing w:val="-1"/>
          <w:sz w:val="22"/>
          <w:szCs w:val="22"/>
          <w:lang w:val="lt-LT"/>
        </w:rPr>
        <w:t>m</w:t>
      </w:r>
      <w:r w:rsidRPr="00C473D5">
        <w:rPr>
          <w:rFonts w:ascii="Times New Roman" w:hAnsi="Times New Roman"/>
          <w:color w:val="000000"/>
          <w:sz w:val="22"/>
          <w:szCs w:val="22"/>
          <w:lang w:val="lt-LT"/>
        </w:rPr>
        <w:t>icinu</w:t>
      </w:r>
      <w:proofErr w:type="spellEnd"/>
      <w:r w:rsidRPr="00C473D5">
        <w:rPr>
          <w:rFonts w:ascii="Times New Roman" w:hAnsi="Times New Roman"/>
          <w:color w:val="000000"/>
          <w:spacing w:val="-11"/>
          <w:sz w:val="22"/>
          <w:szCs w:val="22"/>
          <w:lang w:val="lt-LT"/>
        </w:rPr>
        <w:t xml:space="preserve"> </w:t>
      </w:r>
      <w:r w:rsidRPr="00C473D5">
        <w:rPr>
          <w:rFonts w:ascii="Times New Roman" w:hAnsi="Times New Roman"/>
          <w:color w:val="000000"/>
          <w:sz w:val="22"/>
          <w:szCs w:val="22"/>
          <w:lang w:val="lt-LT"/>
        </w:rPr>
        <w:t>ar</w:t>
      </w:r>
      <w:r w:rsidRPr="00C473D5">
        <w:rPr>
          <w:rFonts w:ascii="Times New Roman" w:hAnsi="Times New Roman"/>
          <w:color w:val="000000"/>
          <w:spacing w:val="-2"/>
          <w:sz w:val="22"/>
          <w:szCs w:val="22"/>
          <w:lang w:val="lt-LT"/>
        </w:rPr>
        <w:t xml:space="preserve"> </w:t>
      </w:r>
      <w:proofErr w:type="spellStart"/>
      <w:r w:rsidRPr="00C473D5">
        <w:rPr>
          <w:rFonts w:ascii="Times New Roman" w:hAnsi="Times New Roman"/>
          <w:color w:val="000000"/>
          <w:sz w:val="22"/>
          <w:szCs w:val="22"/>
          <w:lang w:val="lt-LT"/>
        </w:rPr>
        <w:t>klaritro</w:t>
      </w:r>
      <w:r w:rsidRPr="00C473D5">
        <w:rPr>
          <w:rFonts w:ascii="Times New Roman" w:hAnsi="Times New Roman"/>
          <w:color w:val="000000"/>
          <w:spacing w:val="-1"/>
          <w:sz w:val="22"/>
          <w:szCs w:val="22"/>
          <w:lang w:val="lt-LT"/>
        </w:rPr>
        <w:t>m</w:t>
      </w:r>
      <w:r w:rsidRPr="00C473D5">
        <w:rPr>
          <w:rFonts w:ascii="Times New Roman" w:hAnsi="Times New Roman"/>
          <w:color w:val="000000"/>
          <w:sz w:val="22"/>
          <w:szCs w:val="22"/>
          <w:lang w:val="lt-LT"/>
        </w:rPr>
        <w:t>icinu</w:t>
      </w:r>
      <w:proofErr w:type="spellEnd"/>
      <w:r w:rsidRPr="00C473D5">
        <w:rPr>
          <w:rFonts w:ascii="Times New Roman" w:hAnsi="Times New Roman"/>
          <w:color w:val="000000"/>
          <w:sz w:val="22"/>
          <w:szCs w:val="22"/>
          <w:lang w:val="lt-LT"/>
        </w:rPr>
        <w:t>,</w:t>
      </w:r>
      <w:r w:rsidRPr="00C473D5">
        <w:rPr>
          <w:rFonts w:ascii="Times New Roman" w:hAnsi="Times New Roman"/>
          <w:color w:val="000000"/>
          <w:spacing w:val="-13"/>
          <w:sz w:val="22"/>
          <w:szCs w:val="22"/>
          <w:lang w:val="lt-LT"/>
        </w:rPr>
        <w:t xml:space="preserve"> </w:t>
      </w:r>
      <w:proofErr w:type="spellStart"/>
      <w:r w:rsidRPr="00C473D5">
        <w:rPr>
          <w:rFonts w:ascii="Times New Roman" w:hAnsi="Times New Roman"/>
          <w:color w:val="000000"/>
          <w:sz w:val="22"/>
          <w:szCs w:val="22"/>
          <w:lang w:val="lt-LT"/>
        </w:rPr>
        <w:t>verapa</w:t>
      </w:r>
      <w:r w:rsidRPr="00C473D5">
        <w:rPr>
          <w:rFonts w:ascii="Times New Roman" w:hAnsi="Times New Roman"/>
          <w:color w:val="000000"/>
          <w:spacing w:val="-1"/>
          <w:sz w:val="22"/>
          <w:szCs w:val="22"/>
          <w:lang w:val="lt-LT"/>
        </w:rPr>
        <w:t>m</w:t>
      </w:r>
      <w:r w:rsidRPr="00C473D5">
        <w:rPr>
          <w:rFonts w:ascii="Times New Roman" w:hAnsi="Times New Roman"/>
          <w:color w:val="000000"/>
          <w:sz w:val="22"/>
          <w:szCs w:val="22"/>
          <w:lang w:val="lt-LT"/>
        </w:rPr>
        <w:t>iliu</w:t>
      </w:r>
      <w:proofErr w:type="spellEnd"/>
      <w:r w:rsidRPr="00C473D5">
        <w:rPr>
          <w:rFonts w:ascii="Times New Roman" w:hAnsi="Times New Roman"/>
          <w:color w:val="000000"/>
          <w:spacing w:val="-11"/>
          <w:sz w:val="22"/>
          <w:szCs w:val="22"/>
          <w:lang w:val="lt-LT"/>
        </w:rPr>
        <w:t xml:space="preserve"> </w:t>
      </w:r>
      <w:r w:rsidRPr="00C473D5">
        <w:rPr>
          <w:rFonts w:ascii="Times New Roman" w:hAnsi="Times New Roman"/>
          <w:color w:val="000000"/>
          <w:sz w:val="22"/>
          <w:szCs w:val="22"/>
          <w:lang w:val="lt-LT"/>
        </w:rPr>
        <w:t>ar</w:t>
      </w:r>
      <w:r w:rsidRPr="00C473D5">
        <w:rPr>
          <w:rFonts w:ascii="Times New Roman" w:hAnsi="Times New Roman"/>
          <w:color w:val="000000"/>
          <w:spacing w:val="-2"/>
          <w:sz w:val="22"/>
          <w:szCs w:val="22"/>
          <w:lang w:val="lt-LT"/>
        </w:rPr>
        <w:t xml:space="preserve"> </w:t>
      </w:r>
      <w:proofErr w:type="spellStart"/>
      <w:r w:rsidRPr="00C473D5">
        <w:rPr>
          <w:rFonts w:ascii="Times New Roman" w:hAnsi="Times New Roman"/>
          <w:color w:val="000000"/>
          <w:sz w:val="22"/>
          <w:szCs w:val="22"/>
          <w:lang w:val="lt-LT"/>
        </w:rPr>
        <w:t>diltiaze</w:t>
      </w:r>
      <w:r w:rsidRPr="00C473D5">
        <w:rPr>
          <w:rFonts w:ascii="Times New Roman" w:hAnsi="Times New Roman"/>
          <w:color w:val="000000"/>
          <w:spacing w:val="-1"/>
          <w:sz w:val="22"/>
          <w:szCs w:val="22"/>
          <w:lang w:val="lt-LT"/>
        </w:rPr>
        <w:t>m</w:t>
      </w:r>
      <w:r w:rsidRPr="00C473D5">
        <w:rPr>
          <w:rFonts w:ascii="Times New Roman" w:hAnsi="Times New Roman"/>
          <w:color w:val="000000"/>
          <w:sz w:val="22"/>
          <w:szCs w:val="22"/>
          <w:lang w:val="lt-LT"/>
        </w:rPr>
        <w:t>u</w:t>
      </w:r>
      <w:proofErr w:type="spellEnd"/>
      <w:r w:rsidRPr="00C473D5">
        <w:rPr>
          <w:rFonts w:ascii="Times New Roman" w:hAnsi="Times New Roman"/>
          <w:color w:val="000000"/>
          <w:sz w:val="22"/>
          <w:szCs w:val="22"/>
          <w:lang w:val="lt-LT"/>
        </w:rPr>
        <w:t>)</w:t>
      </w:r>
      <w:r w:rsidRPr="00C473D5">
        <w:rPr>
          <w:rFonts w:ascii="Times New Roman" w:hAnsi="Times New Roman"/>
          <w:color w:val="000000"/>
          <w:spacing w:val="-10"/>
          <w:sz w:val="22"/>
          <w:szCs w:val="22"/>
          <w:lang w:val="lt-LT"/>
        </w:rPr>
        <w:t xml:space="preserve"> </w:t>
      </w:r>
      <w:r w:rsidRPr="00C473D5">
        <w:rPr>
          <w:rFonts w:ascii="Times New Roman" w:hAnsi="Times New Roman"/>
          <w:color w:val="000000"/>
          <w:sz w:val="22"/>
          <w:szCs w:val="22"/>
          <w:lang w:val="lt-LT"/>
        </w:rPr>
        <w:t>gali reikš</w:t>
      </w:r>
      <w:r w:rsidRPr="00C473D5">
        <w:rPr>
          <w:rFonts w:ascii="Times New Roman" w:hAnsi="Times New Roman"/>
          <w:color w:val="000000"/>
          <w:spacing w:val="-2"/>
          <w:sz w:val="22"/>
          <w:szCs w:val="22"/>
          <w:lang w:val="lt-LT"/>
        </w:rPr>
        <w:t>m</w:t>
      </w:r>
      <w:r w:rsidRPr="00C473D5">
        <w:rPr>
          <w:rFonts w:ascii="Times New Roman" w:hAnsi="Times New Roman"/>
          <w:color w:val="000000"/>
          <w:sz w:val="22"/>
          <w:szCs w:val="22"/>
          <w:lang w:val="lt-LT"/>
        </w:rPr>
        <w:t>ingai</w:t>
      </w:r>
      <w:r w:rsidRPr="00C473D5">
        <w:rPr>
          <w:rFonts w:ascii="Times New Roman" w:hAnsi="Times New Roman"/>
          <w:color w:val="000000"/>
          <w:spacing w:val="-10"/>
          <w:sz w:val="22"/>
          <w:szCs w:val="22"/>
          <w:lang w:val="lt-LT"/>
        </w:rPr>
        <w:t xml:space="preserve"> </w:t>
      </w:r>
      <w:r w:rsidRPr="00C473D5">
        <w:rPr>
          <w:rFonts w:ascii="Times New Roman" w:hAnsi="Times New Roman"/>
          <w:color w:val="000000"/>
          <w:sz w:val="22"/>
          <w:szCs w:val="22"/>
          <w:lang w:val="lt-LT"/>
        </w:rPr>
        <w:t>padi</w:t>
      </w:r>
      <w:r w:rsidRPr="00C473D5">
        <w:rPr>
          <w:rFonts w:ascii="Times New Roman" w:hAnsi="Times New Roman"/>
          <w:color w:val="000000"/>
          <w:spacing w:val="1"/>
          <w:sz w:val="22"/>
          <w:szCs w:val="22"/>
          <w:lang w:val="lt-LT"/>
        </w:rPr>
        <w:t>d</w:t>
      </w:r>
      <w:r w:rsidRPr="00C473D5">
        <w:rPr>
          <w:rFonts w:ascii="Times New Roman" w:hAnsi="Times New Roman"/>
          <w:color w:val="000000"/>
          <w:sz w:val="22"/>
          <w:szCs w:val="22"/>
          <w:lang w:val="lt-LT"/>
        </w:rPr>
        <w:t>ėti</w:t>
      </w:r>
      <w:r w:rsidRPr="00C473D5">
        <w:rPr>
          <w:rFonts w:ascii="Times New Roman" w:hAnsi="Times New Roman"/>
          <w:color w:val="000000"/>
          <w:spacing w:val="-7"/>
          <w:sz w:val="22"/>
          <w:szCs w:val="22"/>
          <w:lang w:val="lt-LT"/>
        </w:rPr>
        <w:t xml:space="preserve"> </w:t>
      </w:r>
      <w:proofErr w:type="spellStart"/>
      <w:r w:rsidRPr="00C473D5">
        <w:rPr>
          <w:rFonts w:ascii="Times New Roman" w:hAnsi="Times New Roman"/>
          <w:color w:val="000000"/>
          <w:sz w:val="22"/>
          <w:szCs w:val="22"/>
          <w:lang w:val="lt-LT"/>
        </w:rPr>
        <w:t>a</w:t>
      </w:r>
      <w:r w:rsidRPr="00C473D5">
        <w:rPr>
          <w:rFonts w:ascii="Times New Roman" w:hAnsi="Times New Roman"/>
          <w:color w:val="000000"/>
          <w:spacing w:val="-1"/>
          <w:sz w:val="22"/>
          <w:szCs w:val="22"/>
          <w:lang w:val="lt-LT"/>
        </w:rPr>
        <w:t>m</w:t>
      </w:r>
      <w:r w:rsidRPr="00C473D5">
        <w:rPr>
          <w:rFonts w:ascii="Times New Roman" w:hAnsi="Times New Roman"/>
          <w:color w:val="000000"/>
          <w:sz w:val="22"/>
          <w:szCs w:val="22"/>
          <w:lang w:val="lt-LT"/>
        </w:rPr>
        <w:t>lodipino</w:t>
      </w:r>
      <w:proofErr w:type="spellEnd"/>
      <w:r w:rsidRPr="00C473D5">
        <w:rPr>
          <w:rFonts w:ascii="Times New Roman" w:hAnsi="Times New Roman"/>
          <w:color w:val="000000"/>
          <w:spacing w:val="-10"/>
          <w:sz w:val="22"/>
          <w:szCs w:val="22"/>
          <w:lang w:val="lt-LT"/>
        </w:rPr>
        <w:t xml:space="preserve"> </w:t>
      </w:r>
      <w:r w:rsidRPr="00C473D5">
        <w:rPr>
          <w:rFonts w:ascii="Times New Roman" w:hAnsi="Times New Roman"/>
          <w:color w:val="000000"/>
          <w:sz w:val="22"/>
          <w:szCs w:val="22"/>
          <w:lang w:val="lt-LT"/>
        </w:rPr>
        <w:t>ekspozicija</w:t>
      </w:r>
      <w:r w:rsidR="00272C9E">
        <w:rPr>
          <w:rFonts w:ascii="Times New Roman" w:hAnsi="Times New Roman"/>
          <w:color w:val="000000"/>
          <w:sz w:val="22"/>
          <w:szCs w:val="22"/>
          <w:lang w:val="lt-LT"/>
        </w:rPr>
        <w:t xml:space="preserve">, todėl gali padidėti </w:t>
      </w:r>
      <w:proofErr w:type="spellStart"/>
      <w:r w:rsidR="00272C9E">
        <w:rPr>
          <w:rFonts w:ascii="Times New Roman" w:hAnsi="Times New Roman"/>
          <w:color w:val="000000"/>
          <w:sz w:val="22"/>
          <w:szCs w:val="22"/>
          <w:lang w:val="lt-LT"/>
        </w:rPr>
        <w:t>hipotenzijos</w:t>
      </w:r>
      <w:proofErr w:type="spellEnd"/>
      <w:r w:rsidR="00272C9E">
        <w:rPr>
          <w:rFonts w:ascii="Times New Roman" w:hAnsi="Times New Roman"/>
          <w:color w:val="000000"/>
          <w:sz w:val="22"/>
          <w:szCs w:val="22"/>
          <w:lang w:val="lt-LT"/>
        </w:rPr>
        <w:t xml:space="preserve"> rizik</w:t>
      </w:r>
      <w:r w:rsidR="001F3A5B">
        <w:rPr>
          <w:rFonts w:ascii="Times New Roman" w:hAnsi="Times New Roman"/>
          <w:color w:val="000000"/>
          <w:sz w:val="22"/>
          <w:szCs w:val="22"/>
          <w:lang w:val="lt-LT"/>
        </w:rPr>
        <w:t>a</w:t>
      </w:r>
      <w:r w:rsidRPr="00C473D5">
        <w:rPr>
          <w:rFonts w:ascii="Times New Roman" w:hAnsi="Times New Roman"/>
          <w:color w:val="000000"/>
          <w:sz w:val="22"/>
          <w:szCs w:val="22"/>
          <w:lang w:val="lt-LT"/>
        </w:rPr>
        <w:t>.</w:t>
      </w:r>
      <w:r w:rsidRPr="00C473D5">
        <w:rPr>
          <w:rFonts w:ascii="Times New Roman" w:hAnsi="Times New Roman"/>
          <w:color w:val="000000"/>
          <w:spacing w:val="-9"/>
          <w:sz w:val="22"/>
          <w:szCs w:val="22"/>
          <w:lang w:val="lt-LT"/>
        </w:rPr>
        <w:t xml:space="preserve"> </w:t>
      </w:r>
      <w:r w:rsidRPr="00C473D5">
        <w:rPr>
          <w:rFonts w:ascii="Times New Roman" w:hAnsi="Times New Roman"/>
          <w:color w:val="000000"/>
          <w:sz w:val="22"/>
          <w:szCs w:val="22"/>
          <w:lang w:val="lt-LT"/>
        </w:rPr>
        <w:t>Klinikinė</w:t>
      </w:r>
      <w:r w:rsidRPr="00C473D5">
        <w:rPr>
          <w:rFonts w:ascii="Times New Roman" w:hAnsi="Times New Roman"/>
          <w:color w:val="000000"/>
          <w:spacing w:val="-8"/>
          <w:sz w:val="22"/>
          <w:szCs w:val="22"/>
          <w:lang w:val="lt-LT"/>
        </w:rPr>
        <w:t xml:space="preserve"> </w:t>
      </w:r>
      <w:r w:rsidRPr="00C473D5">
        <w:rPr>
          <w:rFonts w:ascii="Times New Roman" w:hAnsi="Times New Roman"/>
          <w:color w:val="000000"/>
          <w:sz w:val="22"/>
          <w:szCs w:val="22"/>
          <w:lang w:val="lt-LT"/>
        </w:rPr>
        <w:t>tokių</w:t>
      </w:r>
      <w:r w:rsidRPr="00C473D5">
        <w:rPr>
          <w:rFonts w:ascii="Times New Roman" w:hAnsi="Times New Roman"/>
          <w:color w:val="000000"/>
          <w:spacing w:val="-4"/>
          <w:sz w:val="22"/>
          <w:szCs w:val="22"/>
          <w:lang w:val="lt-LT"/>
        </w:rPr>
        <w:t xml:space="preserve"> </w:t>
      </w:r>
      <w:proofErr w:type="spellStart"/>
      <w:r w:rsidRPr="00C473D5">
        <w:rPr>
          <w:rFonts w:ascii="Times New Roman" w:hAnsi="Times New Roman"/>
          <w:color w:val="000000"/>
          <w:sz w:val="22"/>
          <w:szCs w:val="22"/>
          <w:lang w:val="lt-LT"/>
        </w:rPr>
        <w:t>far</w:t>
      </w:r>
      <w:r w:rsidRPr="00C473D5">
        <w:rPr>
          <w:rFonts w:ascii="Times New Roman" w:hAnsi="Times New Roman"/>
          <w:color w:val="000000"/>
          <w:spacing w:val="-1"/>
          <w:sz w:val="22"/>
          <w:szCs w:val="22"/>
          <w:lang w:val="lt-LT"/>
        </w:rPr>
        <w:t>m</w:t>
      </w:r>
      <w:r w:rsidRPr="00C473D5">
        <w:rPr>
          <w:rFonts w:ascii="Times New Roman" w:hAnsi="Times New Roman"/>
          <w:color w:val="000000"/>
          <w:sz w:val="22"/>
          <w:szCs w:val="22"/>
          <w:lang w:val="lt-LT"/>
        </w:rPr>
        <w:t>akokinetikos</w:t>
      </w:r>
      <w:proofErr w:type="spellEnd"/>
      <w:r w:rsidRPr="00C473D5">
        <w:rPr>
          <w:rFonts w:ascii="Times New Roman" w:hAnsi="Times New Roman"/>
          <w:color w:val="000000"/>
          <w:spacing w:val="-14"/>
          <w:sz w:val="22"/>
          <w:szCs w:val="22"/>
          <w:lang w:val="lt-LT"/>
        </w:rPr>
        <w:t xml:space="preserve"> </w:t>
      </w:r>
      <w:r w:rsidRPr="00C473D5">
        <w:rPr>
          <w:rFonts w:ascii="Times New Roman" w:hAnsi="Times New Roman"/>
          <w:color w:val="000000"/>
          <w:sz w:val="22"/>
          <w:szCs w:val="22"/>
          <w:lang w:val="lt-LT"/>
        </w:rPr>
        <w:t>(FK)</w:t>
      </w:r>
      <w:r w:rsidRPr="00C473D5">
        <w:rPr>
          <w:rFonts w:ascii="Times New Roman" w:hAnsi="Times New Roman"/>
          <w:color w:val="000000"/>
          <w:spacing w:val="-4"/>
          <w:sz w:val="22"/>
          <w:szCs w:val="22"/>
          <w:lang w:val="lt-LT"/>
        </w:rPr>
        <w:t xml:space="preserve"> </w:t>
      </w:r>
      <w:r w:rsidRPr="00C473D5">
        <w:rPr>
          <w:rFonts w:ascii="Times New Roman" w:hAnsi="Times New Roman"/>
          <w:color w:val="000000"/>
          <w:sz w:val="22"/>
          <w:szCs w:val="22"/>
          <w:lang w:val="lt-LT"/>
        </w:rPr>
        <w:t>pok</w:t>
      </w:r>
      <w:r w:rsidRPr="00C473D5">
        <w:rPr>
          <w:rFonts w:ascii="Times New Roman" w:hAnsi="Times New Roman"/>
          <w:color w:val="000000"/>
          <w:spacing w:val="1"/>
          <w:sz w:val="22"/>
          <w:szCs w:val="22"/>
          <w:lang w:val="lt-LT"/>
        </w:rPr>
        <w:t>y</w:t>
      </w:r>
      <w:r w:rsidRPr="00C473D5">
        <w:rPr>
          <w:rFonts w:ascii="Times New Roman" w:hAnsi="Times New Roman"/>
          <w:color w:val="000000"/>
          <w:sz w:val="22"/>
          <w:szCs w:val="22"/>
          <w:lang w:val="lt-LT"/>
        </w:rPr>
        <w:t>čių</w:t>
      </w:r>
      <w:r w:rsidRPr="00C473D5">
        <w:rPr>
          <w:rFonts w:ascii="Times New Roman" w:hAnsi="Times New Roman"/>
          <w:color w:val="000000"/>
          <w:spacing w:val="-6"/>
          <w:sz w:val="22"/>
          <w:szCs w:val="22"/>
          <w:lang w:val="lt-LT"/>
        </w:rPr>
        <w:t xml:space="preserve"> </w:t>
      </w:r>
      <w:r w:rsidRPr="00C473D5">
        <w:rPr>
          <w:rFonts w:ascii="Times New Roman" w:hAnsi="Times New Roman"/>
          <w:color w:val="000000"/>
          <w:sz w:val="22"/>
          <w:szCs w:val="22"/>
          <w:lang w:val="lt-LT"/>
        </w:rPr>
        <w:t>reikš</w:t>
      </w:r>
      <w:r w:rsidRPr="00C473D5">
        <w:rPr>
          <w:rFonts w:ascii="Times New Roman" w:hAnsi="Times New Roman"/>
          <w:color w:val="000000"/>
          <w:spacing w:val="-2"/>
          <w:sz w:val="22"/>
          <w:szCs w:val="22"/>
          <w:lang w:val="lt-LT"/>
        </w:rPr>
        <w:t>m</w:t>
      </w:r>
      <w:r w:rsidRPr="00C473D5">
        <w:rPr>
          <w:rFonts w:ascii="Times New Roman" w:hAnsi="Times New Roman"/>
          <w:color w:val="000000"/>
          <w:sz w:val="22"/>
          <w:szCs w:val="22"/>
          <w:lang w:val="lt-LT"/>
        </w:rPr>
        <w:t>ė gali</w:t>
      </w:r>
      <w:r w:rsidRPr="00C473D5">
        <w:rPr>
          <w:rFonts w:ascii="Times New Roman" w:hAnsi="Times New Roman"/>
          <w:color w:val="000000"/>
          <w:spacing w:val="-3"/>
          <w:sz w:val="22"/>
          <w:szCs w:val="22"/>
          <w:lang w:val="lt-LT"/>
        </w:rPr>
        <w:t xml:space="preserve"> </w:t>
      </w:r>
      <w:r w:rsidRPr="00C473D5">
        <w:rPr>
          <w:rFonts w:ascii="Times New Roman" w:hAnsi="Times New Roman"/>
          <w:color w:val="000000"/>
          <w:spacing w:val="1"/>
          <w:sz w:val="22"/>
          <w:szCs w:val="22"/>
          <w:lang w:val="lt-LT"/>
        </w:rPr>
        <w:t>bū</w:t>
      </w:r>
      <w:r w:rsidRPr="00C473D5">
        <w:rPr>
          <w:rFonts w:ascii="Times New Roman" w:hAnsi="Times New Roman"/>
          <w:color w:val="000000"/>
          <w:sz w:val="22"/>
          <w:szCs w:val="22"/>
          <w:lang w:val="lt-LT"/>
        </w:rPr>
        <w:t>ti</w:t>
      </w:r>
      <w:r w:rsidRPr="00C473D5">
        <w:rPr>
          <w:rFonts w:ascii="Times New Roman" w:hAnsi="Times New Roman"/>
          <w:color w:val="000000"/>
          <w:spacing w:val="-3"/>
          <w:sz w:val="22"/>
          <w:szCs w:val="22"/>
          <w:lang w:val="lt-LT"/>
        </w:rPr>
        <w:t xml:space="preserve"> </w:t>
      </w:r>
      <w:r w:rsidRPr="00C473D5">
        <w:rPr>
          <w:rFonts w:ascii="Times New Roman" w:hAnsi="Times New Roman"/>
          <w:color w:val="000000"/>
          <w:sz w:val="22"/>
          <w:szCs w:val="22"/>
          <w:lang w:val="lt-LT"/>
        </w:rPr>
        <w:t>dides</w:t>
      </w:r>
      <w:r w:rsidRPr="00C473D5">
        <w:rPr>
          <w:rFonts w:ascii="Times New Roman" w:hAnsi="Times New Roman"/>
          <w:color w:val="000000"/>
          <w:spacing w:val="1"/>
          <w:sz w:val="22"/>
          <w:szCs w:val="22"/>
          <w:lang w:val="lt-LT"/>
        </w:rPr>
        <w:t>n</w:t>
      </w:r>
      <w:r w:rsidRPr="00C473D5">
        <w:rPr>
          <w:rFonts w:ascii="Times New Roman" w:hAnsi="Times New Roman"/>
          <w:color w:val="000000"/>
          <w:sz w:val="22"/>
          <w:szCs w:val="22"/>
          <w:lang w:val="lt-LT"/>
        </w:rPr>
        <w:t>ė</w:t>
      </w:r>
      <w:r w:rsidRPr="00C473D5">
        <w:rPr>
          <w:rFonts w:ascii="Times New Roman" w:hAnsi="Times New Roman"/>
          <w:color w:val="000000"/>
          <w:spacing w:val="-7"/>
          <w:sz w:val="22"/>
          <w:szCs w:val="22"/>
          <w:lang w:val="lt-LT"/>
        </w:rPr>
        <w:t xml:space="preserve"> </w:t>
      </w:r>
      <w:r w:rsidRPr="00C473D5">
        <w:rPr>
          <w:rFonts w:ascii="Times New Roman" w:hAnsi="Times New Roman"/>
          <w:color w:val="000000"/>
          <w:sz w:val="22"/>
          <w:szCs w:val="22"/>
          <w:lang w:val="lt-LT"/>
        </w:rPr>
        <w:t>sen</w:t>
      </w:r>
      <w:r w:rsidRPr="00C473D5">
        <w:rPr>
          <w:rFonts w:ascii="Times New Roman" w:hAnsi="Times New Roman"/>
          <w:color w:val="000000"/>
          <w:spacing w:val="2"/>
          <w:sz w:val="22"/>
          <w:szCs w:val="22"/>
          <w:lang w:val="lt-LT"/>
        </w:rPr>
        <w:t>y</w:t>
      </w:r>
      <w:r w:rsidRPr="00C473D5">
        <w:rPr>
          <w:rFonts w:ascii="Times New Roman" w:hAnsi="Times New Roman"/>
          <w:color w:val="000000"/>
          <w:spacing w:val="1"/>
          <w:sz w:val="22"/>
          <w:szCs w:val="22"/>
          <w:lang w:val="lt-LT"/>
        </w:rPr>
        <w:t>v</w:t>
      </w:r>
      <w:r w:rsidRPr="00C473D5">
        <w:rPr>
          <w:rFonts w:ascii="Times New Roman" w:hAnsi="Times New Roman"/>
          <w:color w:val="000000"/>
          <w:sz w:val="22"/>
          <w:szCs w:val="22"/>
          <w:lang w:val="lt-LT"/>
        </w:rPr>
        <w:t>ie</w:t>
      </w:r>
      <w:r w:rsidRPr="00C473D5">
        <w:rPr>
          <w:rFonts w:ascii="Times New Roman" w:hAnsi="Times New Roman"/>
          <w:color w:val="000000"/>
          <w:spacing w:val="-2"/>
          <w:sz w:val="22"/>
          <w:szCs w:val="22"/>
          <w:lang w:val="lt-LT"/>
        </w:rPr>
        <w:t>m</w:t>
      </w:r>
      <w:r w:rsidRPr="00C473D5">
        <w:rPr>
          <w:rFonts w:ascii="Times New Roman" w:hAnsi="Times New Roman"/>
          <w:color w:val="000000"/>
          <w:sz w:val="22"/>
          <w:szCs w:val="22"/>
          <w:lang w:val="lt-LT"/>
        </w:rPr>
        <w:t>s</w:t>
      </w:r>
      <w:r w:rsidRPr="00C473D5">
        <w:rPr>
          <w:rFonts w:ascii="Times New Roman" w:hAnsi="Times New Roman"/>
          <w:color w:val="000000"/>
          <w:spacing w:val="-9"/>
          <w:sz w:val="22"/>
          <w:szCs w:val="22"/>
          <w:lang w:val="lt-LT"/>
        </w:rPr>
        <w:t xml:space="preserve"> </w:t>
      </w:r>
      <w:r w:rsidRPr="00C473D5">
        <w:rPr>
          <w:rFonts w:ascii="Times New Roman" w:hAnsi="Times New Roman"/>
          <w:color w:val="000000"/>
          <w:sz w:val="22"/>
          <w:szCs w:val="22"/>
          <w:lang w:val="lt-LT"/>
        </w:rPr>
        <w:t>pacienta</w:t>
      </w:r>
      <w:r w:rsidRPr="00C473D5">
        <w:rPr>
          <w:rFonts w:ascii="Times New Roman" w:hAnsi="Times New Roman"/>
          <w:color w:val="000000"/>
          <w:spacing w:val="-1"/>
          <w:sz w:val="22"/>
          <w:szCs w:val="22"/>
          <w:lang w:val="lt-LT"/>
        </w:rPr>
        <w:t>m</w:t>
      </w:r>
      <w:r w:rsidRPr="00C473D5">
        <w:rPr>
          <w:rFonts w:ascii="Times New Roman" w:hAnsi="Times New Roman"/>
          <w:color w:val="000000"/>
          <w:sz w:val="22"/>
          <w:szCs w:val="22"/>
          <w:lang w:val="lt-LT"/>
        </w:rPr>
        <w:t>s,</w:t>
      </w:r>
      <w:r w:rsidRPr="00C473D5">
        <w:rPr>
          <w:rFonts w:ascii="Times New Roman" w:hAnsi="Times New Roman"/>
          <w:color w:val="000000"/>
          <w:spacing w:val="-10"/>
          <w:sz w:val="22"/>
          <w:szCs w:val="22"/>
          <w:lang w:val="lt-LT"/>
        </w:rPr>
        <w:t xml:space="preserve"> </w:t>
      </w:r>
      <w:r w:rsidRPr="00C473D5">
        <w:rPr>
          <w:rFonts w:ascii="Times New Roman" w:hAnsi="Times New Roman"/>
          <w:color w:val="000000"/>
          <w:sz w:val="22"/>
          <w:szCs w:val="22"/>
          <w:lang w:val="lt-LT"/>
        </w:rPr>
        <w:t>todėl</w:t>
      </w:r>
      <w:r w:rsidRPr="00C473D5">
        <w:rPr>
          <w:rFonts w:ascii="Times New Roman" w:hAnsi="Times New Roman"/>
          <w:color w:val="000000"/>
          <w:spacing w:val="-4"/>
          <w:sz w:val="22"/>
          <w:szCs w:val="22"/>
          <w:lang w:val="lt-LT"/>
        </w:rPr>
        <w:t xml:space="preserve"> </w:t>
      </w:r>
      <w:r w:rsidRPr="00C473D5">
        <w:rPr>
          <w:rFonts w:ascii="Times New Roman" w:hAnsi="Times New Roman"/>
          <w:color w:val="000000"/>
          <w:sz w:val="22"/>
          <w:szCs w:val="22"/>
          <w:lang w:val="lt-LT"/>
        </w:rPr>
        <w:t>gali</w:t>
      </w:r>
      <w:r w:rsidRPr="00C473D5">
        <w:rPr>
          <w:rFonts w:ascii="Times New Roman" w:hAnsi="Times New Roman"/>
          <w:color w:val="000000"/>
          <w:spacing w:val="-3"/>
          <w:sz w:val="22"/>
          <w:szCs w:val="22"/>
          <w:lang w:val="lt-LT"/>
        </w:rPr>
        <w:t xml:space="preserve"> </w:t>
      </w:r>
      <w:r w:rsidRPr="00C473D5">
        <w:rPr>
          <w:rFonts w:ascii="Times New Roman" w:hAnsi="Times New Roman"/>
          <w:color w:val="000000"/>
          <w:sz w:val="22"/>
          <w:szCs w:val="22"/>
          <w:lang w:val="lt-LT"/>
        </w:rPr>
        <w:t>prireikti</w:t>
      </w:r>
      <w:r w:rsidRPr="00C473D5">
        <w:rPr>
          <w:rFonts w:ascii="Times New Roman" w:hAnsi="Times New Roman"/>
          <w:color w:val="000000"/>
          <w:spacing w:val="-7"/>
          <w:sz w:val="22"/>
          <w:szCs w:val="22"/>
          <w:lang w:val="lt-LT"/>
        </w:rPr>
        <w:t xml:space="preserve"> </w:t>
      </w:r>
      <w:r w:rsidRPr="00C473D5">
        <w:rPr>
          <w:rFonts w:ascii="Times New Roman" w:hAnsi="Times New Roman"/>
          <w:color w:val="000000"/>
          <w:sz w:val="22"/>
          <w:szCs w:val="22"/>
          <w:lang w:val="lt-LT"/>
        </w:rPr>
        <w:t>stebėti</w:t>
      </w:r>
      <w:r w:rsidRPr="00C473D5">
        <w:rPr>
          <w:rFonts w:ascii="Times New Roman" w:hAnsi="Times New Roman"/>
          <w:color w:val="000000"/>
          <w:spacing w:val="-6"/>
          <w:sz w:val="22"/>
          <w:szCs w:val="22"/>
          <w:lang w:val="lt-LT"/>
        </w:rPr>
        <w:t xml:space="preserve"> </w:t>
      </w:r>
      <w:r w:rsidRPr="00C473D5">
        <w:rPr>
          <w:rFonts w:ascii="Times New Roman" w:hAnsi="Times New Roman"/>
          <w:color w:val="000000"/>
          <w:sz w:val="22"/>
          <w:szCs w:val="22"/>
          <w:lang w:val="lt-LT"/>
        </w:rPr>
        <w:t>paciento</w:t>
      </w:r>
      <w:r w:rsidRPr="00C473D5">
        <w:rPr>
          <w:rFonts w:ascii="Times New Roman" w:hAnsi="Times New Roman"/>
          <w:color w:val="000000"/>
          <w:spacing w:val="-6"/>
          <w:sz w:val="22"/>
          <w:szCs w:val="22"/>
          <w:lang w:val="lt-LT"/>
        </w:rPr>
        <w:t xml:space="preserve"> </w:t>
      </w:r>
      <w:r w:rsidRPr="00C473D5">
        <w:rPr>
          <w:rFonts w:ascii="Times New Roman" w:hAnsi="Times New Roman"/>
          <w:color w:val="000000"/>
          <w:sz w:val="22"/>
          <w:szCs w:val="22"/>
          <w:lang w:val="lt-LT"/>
        </w:rPr>
        <w:t>klinikinę</w:t>
      </w:r>
      <w:r w:rsidRPr="00C473D5">
        <w:rPr>
          <w:rFonts w:ascii="Times New Roman" w:hAnsi="Times New Roman"/>
          <w:color w:val="000000"/>
          <w:spacing w:val="-8"/>
          <w:sz w:val="22"/>
          <w:szCs w:val="22"/>
          <w:lang w:val="lt-LT"/>
        </w:rPr>
        <w:t xml:space="preserve"> </w:t>
      </w:r>
      <w:r w:rsidRPr="00C473D5">
        <w:rPr>
          <w:rFonts w:ascii="Times New Roman" w:hAnsi="Times New Roman"/>
          <w:color w:val="000000"/>
          <w:spacing w:val="1"/>
          <w:sz w:val="22"/>
          <w:szCs w:val="22"/>
          <w:lang w:val="lt-LT"/>
        </w:rPr>
        <w:t>būk</w:t>
      </w:r>
      <w:r w:rsidRPr="00C473D5">
        <w:rPr>
          <w:rFonts w:ascii="Times New Roman" w:hAnsi="Times New Roman"/>
          <w:color w:val="000000"/>
          <w:sz w:val="22"/>
          <w:szCs w:val="22"/>
          <w:lang w:val="lt-LT"/>
        </w:rPr>
        <w:t>lę</w:t>
      </w:r>
      <w:r w:rsidRPr="00C473D5">
        <w:rPr>
          <w:rFonts w:ascii="Times New Roman" w:hAnsi="Times New Roman"/>
          <w:color w:val="000000"/>
          <w:spacing w:val="-5"/>
          <w:sz w:val="22"/>
          <w:szCs w:val="22"/>
          <w:lang w:val="lt-LT"/>
        </w:rPr>
        <w:t xml:space="preserve"> </w:t>
      </w:r>
      <w:r w:rsidRPr="00C473D5">
        <w:rPr>
          <w:rFonts w:ascii="Times New Roman" w:hAnsi="Times New Roman"/>
          <w:color w:val="000000"/>
          <w:sz w:val="22"/>
          <w:szCs w:val="22"/>
          <w:lang w:val="lt-LT"/>
        </w:rPr>
        <w:t>ir</w:t>
      </w:r>
      <w:r w:rsidRPr="00C473D5">
        <w:rPr>
          <w:rFonts w:ascii="Times New Roman" w:hAnsi="Times New Roman"/>
          <w:color w:val="000000"/>
          <w:spacing w:val="-1"/>
          <w:sz w:val="22"/>
          <w:szCs w:val="22"/>
          <w:lang w:val="lt-LT"/>
        </w:rPr>
        <w:t xml:space="preserve"> </w:t>
      </w:r>
      <w:r w:rsidRPr="00C473D5">
        <w:rPr>
          <w:rFonts w:ascii="Times New Roman" w:hAnsi="Times New Roman"/>
          <w:color w:val="000000"/>
          <w:sz w:val="22"/>
          <w:szCs w:val="22"/>
          <w:lang w:val="lt-LT"/>
        </w:rPr>
        <w:t xml:space="preserve">keisti </w:t>
      </w:r>
      <w:r w:rsidRPr="00C473D5">
        <w:rPr>
          <w:rFonts w:ascii="Times New Roman" w:hAnsi="Times New Roman"/>
          <w:color w:val="000000"/>
          <w:spacing w:val="1"/>
          <w:sz w:val="22"/>
          <w:szCs w:val="22"/>
          <w:lang w:val="lt-LT"/>
        </w:rPr>
        <w:t>do</w:t>
      </w:r>
      <w:r w:rsidRPr="00C473D5">
        <w:rPr>
          <w:rFonts w:ascii="Times New Roman" w:hAnsi="Times New Roman"/>
          <w:color w:val="000000"/>
          <w:sz w:val="22"/>
          <w:szCs w:val="22"/>
          <w:lang w:val="lt-LT"/>
        </w:rPr>
        <w:t>zę.</w:t>
      </w:r>
    </w:p>
    <w:p w:rsidR="00FD0D32" w:rsidRDefault="00FD0D32" w:rsidP="00C34187">
      <w:pPr>
        <w:pStyle w:val="additions"/>
        <w:widowControl w:val="0"/>
        <w:ind w:left="0"/>
        <w:rPr>
          <w:rFonts w:ascii="Times New Roman" w:hAnsi="Times New Roman"/>
          <w:sz w:val="22"/>
          <w:szCs w:val="22"/>
          <w:lang w:val="lt-LT"/>
        </w:rPr>
      </w:pPr>
    </w:p>
    <w:p w:rsidR="001F3A5B" w:rsidRDefault="001F3A5B" w:rsidP="00C34187">
      <w:pPr>
        <w:pStyle w:val="additions"/>
        <w:widowControl w:val="0"/>
        <w:ind w:left="0"/>
        <w:rPr>
          <w:rFonts w:ascii="Times New Roman" w:hAnsi="Times New Roman"/>
          <w:sz w:val="22"/>
          <w:szCs w:val="22"/>
          <w:lang w:val="lt-LT"/>
        </w:rPr>
      </w:pPr>
      <w:proofErr w:type="spellStart"/>
      <w:r>
        <w:rPr>
          <w:rFonts w:ascii="Times New Roman" w:hAnsi="Times New Roman"/>
          <w:sz w:val="22"/>
          <w:szCs w:val="22"/>
          <w:lang w:val="lt-LT"/>
        </w:rPr>
        <w:t>Klaritromicinas</w:t>
      </w:r>
      <w:proofErr w:type="spellEnd"/>
      <w:r>
        <w:rPr>
          <w:rFonts w:ascii="Times New Roman" w:hAnsi="Times New Roman"/>
          <w:sz w:val="22"/>
          <w:szCs w:val="22"/>
          <w:lang w:val="lt-LT"/>
        </w:rPr>
        <w:t xml:space="preserve"> yra CYP3A4 inhibitorius. Pacientams gydomiems </w:t>
      </w:r>
      <w:proofErr w:type="spellStart"/>
      <w:r>
        <w:rPr>
          <w:rFonts w:ascii="Times New Roman" w:hAnsi="Times New Roman"/>
          <w:sz w:val="22"/>
          <w:szCs w:val="22"/>
          <w:lang w:val="lt-LT"/>
        </w:rPr>
        <w:t>klaritromicinu</w:t>
      </w:r>
      <w:proofErr w:type="spellEnd"/>
      <w:r>
        <w:rPr>
          <w:rFonts w:ascii="Times New Roman" w:hAnsi="Times New Roman"/>
          <w:sz w:val="22"/>
          <w:szCs w:val="22"/>
          <w:lang w:val="lt-LT"/>
        </w:rPr>
        <w:t xml:space="preserve"> ir </w:t>
      </w:r>
      <w:proofErr w:type="spellStart"/>
      <w:r>
        <w:rPr>
          <w:rFonts w:ascii="Times New Roman" w:hAnsi="Times New Roman"/>
          <w:sz w:val="22"/>
          <w:szCs w:val="22"/>
          <w:lang w:val="lt-LT"/>
        </w:rPr>
        <w:t>amlodipinu</w:t>
      </w:r>
      <w:proofErr w:type="spellEnd"/>
      <w:r>
        <w:rPr>
          <w:rFonts w:ascii="Times New Roman" w:hAnsi="Times New Roman"/>
          <w:sz w:val="22"/>
          <w:szCs w:val="22"/>
          <w:lang w:val="lt-LT"/>
        </w:rPr>
        <w:t xml:space="preserve"> kartu yra didesnė </w:t>
      </w:r>
      <w:proofErr w:type="spellStart"/>
      <w:r>
        <w:rPr>
          <w:rFonts w:ascii="Times New Roman" w:hAnsi="Times New Roman"/>
          <w:sz w:val="22"/>
          <w:szCs w:val="22"/>
          <w:lang w:val="lt-LT"/>
        </w:rPr>
        <w:t>hipotenzijos</w:t>
      </w:r>
      <w:proofErr w:type="spellEnd"/>
      <w:r>
        <w:rPr>
          <w:rFonts w:ascii="Times New Roman" w:hAnsi="Times New Roman"/>
          <w:sz w:val="22"/>
          <w:szCs w:val="22"/>
          <w:lang w:val="lt-LT"/>
        </w:rPr>
        <w:t xml:space="preserve"> atsiradimo rizika. Rekomenduojama atidžiai stebėti pacientus, vartojančius </w:t>
      </w:r>
      <w:proofErr w:type="spellStart"/>
      <w:r>
        <w:rPr>
          <w:rFonts w:ascii="Times New Roman" w:hAnsi="Times New Roman"/>
          <w:sz w:val="22"/>
          <w:szCs w:val="22"/>
          <w:lang w:val="lt-LT"/>
        </w:rPr>
        <w:t>amlodipiną</w:t>
      </w:r>
      <w:proofErr w:type="spellEnd"/>
      <w:r>
        <w:rPr>
          <w:rFonts w:ascii="Times New Roman" w:hAnsi="Times New Roman"/>
          <w:sz w:val="22"/>
          <w:szCs w:val="22"/>
          <w:lang w:val="lt-LT"/>
        </w:rPr>
        <w:t xml:space="preserve"> kartu su </w:t>
      </w:r>
      <w:proofErr w:type="spellStart"/>
      <w:r>
        <w:rPr>
          <w:rFonts w:ascii="Times New Roman" w:hAnsi="Times New Roman"/>
          <w:sz w:val="22"/>
          <w:szCs w:val="22"/>
          <w:lang w:val="lt-LT"/>
        </w:rPr>
        <w:t>klarithromicinu</w:t>
      </w:r>
      <w:proofErr w:type="spellEnd"/>
      <w:r>
        <w:rPr>
          <w:rFonts w:ascii="Times New Roman" w:hAnsi="Times New Roman"/>
          <w:sz w:val="22"/>
          <w:szCs w:val="22"/>
          <w:lang w:val="lt-LT"/>
        </w:rPr>
        <w:t>.</w:t>
      </w:r>
    </w:p>
    <w:p w:rsidR="001F3A5B" w:rsidRPr="00C473D5" w:rsidRDefault="001F3A5B" w:rsidP="00C34187">
      <w:pPr>
        <w:pStyle w:val="additions"/>
        <w:widowControl w:val="0"/>
        <w:ind w:left="0"/>
        <w:rPr>
          <w:rFonts w:ascii="Times New Roman" w:hAnsi="Times New Roman"/>
          <w:sz w:val="22"/>
          <w:szCs w:val="22"/>
          <w:lang w:val="lt-LT"/>
        </w:rPr>
      </w:pPr>
    </w:p>
    <w:p w:rsidR="001F3A5B" w:rsidRDefault="00FD0D32" w:rsidP="00C34187">
      <w:pPr>
        <w:widowControl w:val="0"/>
        <w:rPr>
          <w:sz w:val="22"/>
          <w:szCs w:val="22"/>
        </w:rPr>
      </w:pPr>
      <w:r w:rsidRPr="00545740">
        <w:rPr>
          <w:i/>
          <w:sz w:val="22"/>
        </w:rPr>
        <w:t>CYP3A4 sužadinantys vaistiniai preparatai</w:t>
      </w:r>
      <w:r w:rsidRPr="00C473D5">
        <w:rPr>
          <w:sz w:val="22"/>
          <w:szCs w:val="22"/>
        </w:rPr>
        <w:t>.</w:t>
      </w:r>
    </w:p>
    <w:p w:rsidR="002E5F38" w:rsidRPr="002E5F38" w:rsidRDefault="002E5F38" w:rsidP="002E5F38">
      <w:pPr>
        <w:widowControl w:val="0"/>
        <w:rPr>
          <w:sz w:val="22"/>
          <w:szCs w:val="22"/>
        </w:rPr>
      </w:pPr>
      <w:r w:rsidRPr="002E5F38">
        <w:rPr>
          <w:sz w:val="22"/>
          <w:szCs w:val="22"/>
        </w:rPr>
        <w:t xml:space="preserve">Kartu vartojant žinomų CYP3A4 </w:t>
      </w:r>
      <w:proofErr w:type="spellStart"/>
      <w:r w:rsidRPr="002E5F38">
        <w:rPr>
          <w:sz w:val="22"/>
          <w:szCs w:val="22"/>
        </w:rPr>
        <w:t>induktorių</w:t>
      </w:r>
      <w:proofErr w:type="spellEnd"/>
      <w:r w:rsidRPr="002E5F38">
        <w:rPr>
          <w:sz w:val="22"/>
          <w:szCs w:val="22"/>
        </w:rPr>
        <w:t xml:space="preserve">, </w:t>
      </w:r>
      <w:proofErr w:type="spellStart"/>
      <w:r w:rsidRPr="002E5F38">
        <w:rPr>
          <w:sz w:val="22"/>
          <w:szCs w:val="22"/>
        </w:rPr>
        <w:t>amlodipino</w:t>
      </w:r>
      <w:proofErr w:type="spellEnd"/>
      <w:r w:rsidRPr="002E5F38">
        <w:rPr>
          <w:sz w:val="22"/>
          <w:szCs w:val="22"/>
        </w:rPr>
        <w:t xml:space="preserve"> koncentracija kraujo plazmoje gali</w:t>
      </w:r>
    </w:p>
    <w:p w:rsidR="002E5F38" w:rsidRPr="002E5F38" w:rsidRDefault="002E5F38" w:rsidP="002E5F38">
      <w:pPr>
        <w:widowControl w:val="0"/>
        <w:rPr>
          <w:sz w:val="22"/>
          <w:szCs w:val="22"/>
        </w:rPr>
      </w:pPr>
      <w:r w:rsidRPr="002E5F38">
        <w:rPr>
          <w:sz w:val="22"/>
          <w:szCs w:val="22"/>
        </w:rPr>
        <w:t>kisti, todėl reikia stebėti kraujospūdį ir įvertinti dozės koregavimo poreikį vartojant šių vaistinių</w:t>
      </w:r>
    </w:p>
    <w:p w:rsidR="002E5F38" w:rsidRPr="002E5F38" w:rsidRDefault="002E5F38" w:rsidP="002E5F38">
      <w:pPr>
        <w:widowControl w:val="0"/>
        <w:rPr>
          <w:sz w:val="22"/>
          <w:szCs w:val="22"/>
        </w:rPr>
      </w:pPr>
      <w:r w:rsidRPr="002E5F38">
        <w:rPr>
          <w:sz w:val="22"/>
          <w:szCs w:val="22"/>
        </w:rPr>
        <w:t xml:space="preserve">preparatų kartu ir po jų pavartojimo, ypač jeigu kartu vartojama stiprių CYP3A4 </w:t>
      </w:r>
      <w:proofErr w:type="spellStart"/>
      <w:r w:rsidRPr="002E5F38">
        <w:rPr>
          <w:sz w:val="22"/>
          <w:szCs w:val="22"/>
        </w:rPr>
        <w:t>induktorių</w:t>
      </w:r>
      <w:proofErr w:type="spellEnd"/>
    </w:p>
    <w:p w:rsidR="00FD0D32" w:rsidRPr="004202B6" w:rsidRDefault="002E5F38" w:rsidP="00C34187">
      <w:pPr>
        <w:pStyle w:val="additions"/>
        <w:widowControl w:val="0"/>
        <w:ind w:left="0"/>
        <w:rPr>
          <w:rFonts w:ascii="Times New Roman" w:hAnsi="Times New Roman"/>
          <w:sz w:val="22"/>
          <w:szCs w:val="22"/>
          <w:lang w:val="lt-LT"/>
        </w:rPr>
      </w:pPr>
      <w:r w:rsidRPr="0053437E">
        <w:rPr>
          <w:rFonts w:ascii="Times New Roman" w:hAnsi="Times New Roman"/>
          <w:sz w:val="22"/>
          <w:szCs w:val="22"/>
        </w:rPr>
        <w:t>(</w:t>
      </w:r>
      <w:proofErr w:type="spellStart"/>
      <w:r w:rsidRPr="0053437E">
        <w:rPr>
          <w:rFonts w:ascii="Times New Roman" w:hAnsi="Times New Roman"/>
          <w:sz w:val="22"/>
          <w:szCs w:val="22"/>
        </w:rPr>
        <w:t>pvz</w:t>
      </w:r>
      <w:proofErr w:type="spellEnd"/>
      <w:r w:rsidRPr="0053437E">
        <w:rPr>
          <w:rFonts w:ascii="Times New Roman" w:hAnsi="Times New Roman"/>
          <w:sz w:val="22"/>
          <w:szCs w:val="22"/>
        </w:rPr>
        <w:t xml:space="preserve">., </w:t>
      </w:r>
      <w:proofErr w:type="spellStart"/>
      <w:r w:rsidRPr="0053437E">
        <w:rPr>
          <w:rFonts w:ascii="Times New Roman" w:hAnsi="Times New Roman"/>
          <w:sz w:val="22"/>
          <w:szCs w:val="22"/>
        </w:rPr>
        <w:t>rifampicino</w:t>
      </w:r>
      <w:proofErr w:type="spellEnd"/>
      <w:r w:rsidRPr="0053437E">
        <w:rPr>
          <w:rFonts w:ascii="Times New Roman" w:hAnsi="Times New Roman"/>
          <w:sz w:val="22"/>
          <w:szCs w:val="22"/>
        </w:rPr>
        <w:t xml:space="preserve"> </w:t>
      </w:r>
      <w:proofErr w:type="spellStart"/>
      <w:r w:rsidRPr="0053437E">
        <w:rPr>
          <w:rFonts w:ascii="Times New Roman" w:hAnsi="Times New Roman"/>
          <w:sz w:val="22"/>
          <w:szCs w:val="22"/>
        </w:rPr>
        <w:t>ar</w:t>
      </w:r>
      <w:proofErr w:type="spellEnd"/>
      <w:r w:rsidRPr="0053437E">
        <w:rPr>
          <w:rFonts w:ascii="Times New Roman" w:hAnsi="Times New Roman"/>
          <w:sz w:val="22"/>
          <w:szCs w:val="22"/>
        </w:rPr>
        <w:t xml:space="preserve"> </w:t>
      </w:r>
      <w:proofErr w:type="spellStart"/>
      <w:r w:rsidRPr="0053437E">
        <w:rPr>
          <w:rFonts w:ascii="Times New Roman" w:hAnsi="Times New Roman"/>
          <w:sz w:val="22"/>
          <w:szCs w:val="22"/>
        </w:rPr>
        <w:t>paprastosios</w:t>
      </w:r>
      <w:proofErr w:type="spellEnd"/>
      <w:r w:rsidRPr="0053437E">
        <w:rPr>
          <w:rFonts w:ascii="Times New Roman" w:hAnsi="Times New Roman"/>
          <w:sz w:val="22"/>
          <w:szCs w:val="22"/>
        </w:rPr>
        <w:t xml:space="preserve"> </w:t>
      </w:r>
      <w:proofErr w:type="spellStart"/>
      <w:r w:rsidRPr="0053437E">
        <w:rPr>
          <w:rFonts w:ascii="Times New Roman" w:hAnsi="Times New Roman"/>
          <w:sz w:val="22"/>
          <w:szCs w:val="22"/>
        </w:rPr>
        <w:t>jonažolės</w:t>
      </w:r>
      <w:proofErr w:type="spellEnd"/>
      <w:r w:rsidRPr="0053437E">
        <w:rPr>
          <w:rFonts w:ascii="Times New Roman" w:hAnsi="Times New Roman"/>
          <w:sz w:val="22"/>
          <w:szCs w:val="22"/>
        </w:rPr>
        <w:t xml:space="preserve"> [</w:t>
      </w:r>
      <w:proofErr w:type="spellStart"/>
      <w:r w:rsidRPr="0053437E">
        <w:rPr>
          <w:rFonts w:ascii="Times New Roman" w:hAnsi="Times New Roman"/>
          <w:i/>
          <w:sz w:val="22"/>
          <w:szCs w:val="22"/>
        </w:rPr>
        <w:t>Hypericum</w:t>
      </w:r>
      <w:proofErr w:type="spellEnd"/>
      <w:r w:rsidRPr="0053437E">
        <w:rPr>
          <w:rFonts w:ascii="Times New Roman" w:hAnsi="Times New Roman"/>
          <w:i/>
          <w:sz w:val="22"/>
          <w:szCs w:val="22"/>
        </w:rPr>
        <w:t xml:space="preserve"> </w:t>
      </w:r>
      <w:proofErr w:type="spellStart"/>
      <w:r w:rsidRPr="0053437E">
        <w:rPr>
          <w:rFonts w:ascii="Times New Roman" w:hAnsi="Times New Roman"/>
          <w:i/>
          <w:sz w:val="22"/>
          <w:szCs w:val="22"/>
        </w:rPr>
        <w:t>perforatum</w:t>
      </w:r>
      <w:proofErr w:type="spellEnd"/>
      <w:r w:rsidRPr="0053437E">
        <w:rPr>
          <w:rFonts w:ascii="Times New Roman" w:hAnsi="Times New Roman"/>
          <w:sz w:val="22"/>
          <w:szCs w:val="22"/>
        </w:rPr>
        <w:t xml:space="preserve">] </w:t>
      </w:r>
      <w:proofErr w:type="spellStart"/>
      <w:r w:rsidRPr="0053437E">
        <w:rPr>
          <w:rFonts w:ascii="Times New Roman" w:hAnsi="Times New Roman"/>
          <w:sz w:val="22"/>
          <w:szCs w:val="22"/>
        </w:rPr>
        <w:t>preparatų</w:t>
      </w:r>
      <w:proofErr w:type="spellEnd"/>
      <w:r w:rsidRPr="0053437E">
        <w:rPr>
          <w:rFonts w:ascii="Times New Roman" w:hAnsi="Times New Roman"/>
          <w:sz w:val="22"/>
          <w:szCs w:val="22"/>
        </w:rPr>
        <w:t>).</w:t>
      </w:r>
      <w:r w:rsidRPr="0053437E" w:rsidDel="008146A7">
        <w:rPr>
          <w:rFonts w:ascii="Times New Roman" w:hAnsi="Times New Roman"/>
          <w:sz w:val="22"/>
          <w:szCs w:val="22"/>
        </w:rPr>
        <w:t xml:space="preserve"> </w:t>
      </w:r>
    </w:p>
    <w:p w:rsidR="00FD0D32" w:rsidRPr="00C473D5" w:rsidRDefault="00FD0D32" w:rsidP="005124BF">
      <w:pPr>
        <w:widowControl w:val="0"/>
        <w:autoSpaceDE w:val="0"/>
        <w:autoSpaceDN w:val="0"/>
        <w:adjustRightInd w:val="0"/>
        <w:spacing w:line="247" w:lineRule="auto"/>
        <w:ind w:right="98"/>
        <w:rPr>
          <w:color w:val="000000"/>
          <w:sz w:val="22"/>
          <w:szCs w:val="22"/>
        </w:rPr>
      </w:pPr>
      <w:proofErr w:type="spellStart"/>
      <w:r w:rsidRPr="00C473D5">
        <w:rPr>
          <w:color w:val="000000"/>
          <w:sz w:val="22"/>
          <w:szCs w:val="22"/>
        </w:rPr>
        <w:t>A</w:t>
      </w:r>
      <w:r w:rsidRPr="00C473D5">
        <w:rPr>
          <w:color w:val="000000"/>
          <w:spacing w:val="-2"/>
          <w:sz w:val="22"/>
          <w:szCs w:val="22"/>
        </w:rPr>
        <w:t>m</w:t>
      </w:r>
      <w:r w:rsidRPr="00C473D5">
        <w:rPr>
          <w:color w:val="000000"/>
          <w:sz w:val="22"/>
          <w:szCs w:val="22"/>
        </w:rPr>
        <w:t>lodipino</w:t>
      </w:r>
      <w:proofErr w:type="spellEnd"/>
      <w:r w:rsidRPr="00C473D5">
        <w:rPr>
          <w:color w:val="000000"/>
          <w:spacing w:val="-10"/>
          <w:sz w:val="22"/>
          <w:szCs w:val="22"/>
        </w:rPr>
        <w:t xml:space="preserve"> </w:t>
      </w:r>
      <w:r w:rsidRPr="00C473D5">
        <w:rPr>
          <w:color w:val="000000"/>
          <w:sz w:val="22"/>
          <w:szCs w:val="22"/>
        </w:rPr>
        <w:t>nereko</w:t>
      </w:r>
      <w:r w:rsidRPr="00C473D5">
        <w:rPr>
          <w:color w:val="000000"/>
          <w:spacing w:val="-1"/>
          <w:sz w:val="22"/>
          <w:szCs w:val="22"/>
        </w:rPr>
        <w:t>m</w:t>
      </w:r>
      <w:r w:rsidRPr="00C473D5">
        <w:rPr>
          <w:color w:val="000000"/>
          <w:sz w:val="22"/>
          <w:szCs w:val="22"/>
        </w:rPr>
        <w:t>enduoja</w:t>
      </w:r>
      <w:r w:rsidRPr="00C473D5">
        <w:rPr>
          <w:color w:val="000000"/>
          <w:spacing w:val="-1"/>
          <w:sz w:val="22"/>
          <w:szCs w:val="22"/>
        </w:rPr>
        <w:t>m</w:t>
      </w:r>
      <w:r w:rsidRPr="00C473D5">
        <w:rPr>
          <w:color w:val="000000"/>
          <w:sz w:val="22"/>
          <w:szCs w:val="22"/>
        </w:rPr>
        <w:t>a</w:t>
      </w:r>
      <w:r w:rsidRPr="00C473D5">
        <w:rPr>
          <w:color w:val="000000"/>
          <w:spacing w:val="-17"/>
          <w:sz w:val="22"/>
          <w:szCs w:val="22"/>
        </w:rPr>
        <w:t xml:space="preserve"> </w:t>
      </w:r>
      <w:r w:rsidRPr="00C473D5">
        <w:rPr>
          <w:color w:val="000000"/>
          <w:sz w:val="22"/>
          <w:szCs w:val="22"/>
        </w:rPr>
        <w:t>vartoti</w:t>
      </w:r>
      <w:r w:rsidRPr="00C473D5">
        <w:rPr>
          <w:color w:val="000000"/>
          <w:spacing w:val="-5"/>
          <w:sz w:val="22"/>
          <w:szCs w:val="22"/>
        </w:rPr>
        <w:t xml:space="preserve"> </w:t>
      </w:r>
      <w:r w:rsidRPr="00C473D5">
        <w:rPr>
          <w:color w:val="000000"/>
          <w:sz w:val="22"/>
          <w:szCs w:val="22"/>
        </w:rPr>
        <w:t>kartu</w:t>
      </w:r>
      <w:r w:rsidRPr="00C473D5">
        <w:rPr>
          <w:color w:val="000000"/>
          <w:spacing w:val="-5"/>
          <w:sz w:val="22"/>
          <w:szCs w:val="22"/>
        </w:rPr>
        <w:t xml:space="preserve"> </w:t>
      </w:r>
      <w:r w:rsidRPr="00C473D5">
        <w:rPr>
          <w:color w:val="000000"/>
          <w:sz w:val="22"/>
          <w:szCs w:val="22"/>
        </w:rPr>
        <w:t>su</w:t>
      </w:r>
      <w:r w:rsidRPr="00C473D5">
        <w:rPr>
          <w:color w:val="000000"/>
          <w:spacing w:val="-2"/>
          <w:sz w:val="22"/>
          <w:szCs w:val="22"/>
        </w:rPr>
        <w:t xml:space="preserve"> </w:t>
      </w:r>
      <w:r w:rsidRPr="00C473D5">
        <w:rPr>
          <w:color w:val="000000"/>
          <w:sz w:val="22"/>
          <w:szCs w:val="22"/>
        </w:rPr>
        <w:t>greipfrutų</w:t>
      </w:r>
      <w:r w:rsidRPr="00C473D5">
        <w:rPr>
          <w:color w:val="000000"/>
          <w:spacing w:val="-8"/>
          <w:sz w:val="22"/>
          <w:szCs w:val="22"/>
        </w:rPr>
        <w:t xml:space="preserve"> </w:t>
      </w:r>
      <w:proofErr w:type="spellStart"/>
      <w:r w:rsidRPr="00C473D5">
        <w:rPr>
          <w:color w:val="000000"/>
          <w:sz w:val="22"/>
          <w:szCs w:val="22"/>
        </w:rPr>
        <w:t>sulti</w:t>
      </w:r>
      <w:r w:rsidRPr="00C473D5">
        <w:rPr>
          <w:color w:val="000000"/>
          <w:spacing w:val="-1"/>
          <w:sz w:val="22"/>
          <w:szCs w:val="22"/>
        </w:rPr>
        <w:t>m</w:t>
      </w:r>
      <w:r w:rsidRPr="00C473D5">
        <w:rPr>
          <w:color w:val="000000"/>
          <w:sz w:val="22"/>
          <w:szCs w:val="22"/>
        </w:rPr>
        <w:t>is</w:t>
      </w:r>
      <w:proofErr w:type="spellEnd"/>
      <w:r w:rsidRPr="00C473D5">
        <w:rPr>
          <w:color w:val="000000"/>
          <w:sz w:val="22"/>
          <w:szCs w:val="22"/>
        </w:rPr>
        <w:t>,</w:t>
      </w:r>
      <w:r w:rsidRPr="00C473D5">
        <w:rPr>
          <w:color w:val="000000"/>
          <w:spacing w:val="-8"/>
          <w:sz w:val="22"/>
          <w:szCs w:val="22"/>
        </w:rPr>
        <w:t xml:space="preserve"> </w:t>
      </w:r>
      <w:r w:rsidRPr="00C473D5">
        <w:rPr>
          <w:color w:val="000000"/>
          <w:sz w:val="22"/>
          <w:szCs w:val="22"/>
        </w:rPr>
        <w:t>nes</w:t>
      </w:r>
      <w:r w:rsidRPr="00C473D5">
        <w:rPr>
          <w:color w:val="000000"/>
          <w:spacing w:val="-3"/>
          <w:sz w:val="22"/>
          <w:szCs w:val="22"/>
        </w:rPr>
        <w:t xml:space="preserve"> </w:t>
      </w:r>
      <w:r w:rsidRPr="00C473D5">
        <w:rPr>
          <w:color w:val="000000"/>
          <w:sz w:val="22"/>
          <w:szCs w:val="22"/>
        </w:rPr>
        <w:t>gali</w:t>
      </w:r>
      <w:r w:rsidRPr="00C473D5">
        <w:rPr>
          <w:color w:val="000000"/>
          <w:spacing w:val="-3"/>
          <w:sz w:val="22"/>
          <w:szCs w:val="22"/>
        </w:rPr>
        <w:t xml:space="preserve"> </w:t>
      </w:r>
      <w:r w:rsidRPr="00C473D5">
        <w:rPr>
          <w:color w:val="000000"/>
          <w:sz w:val="22"/>
          <w:szCs w:val="22"/>
        </w:rPr>
        <w:t>padidėti</w:t>
      </w:r>
      <w:r w:rsidRPr="00C473D5">
        <w:rPr>
          <w:color w:val="000000"/>
          <w:spacing w:val="-7"/>
          <w:sz w:val="22"/>
          <w:szCs w:val="22"/>
        </w:rPr>
        <w:t xml:space="preserve"> </w:t>
      </w:r>
      <w:r w:rsidRPr="00C473D5">
        <w:rPr>
          <w:color w:val="000000"/>
          <w:sz w:val="22"/>
          <w:szCs w:val="22"/>
        </w:rPr>
        <w:t>vaistinio preparato</w:t>
      </w:r>
      <w:r w:rsidRPr="00C473D5">
        <w:rPr>
          <w:color w:val="000000"/>
          <w:spacing w:val="-8"/>
          <w:sz w:val="22"/>
          <w:szCs w:val="22"/>
        </w:rPr>
        <w:t xml:space="preserve"> </w:t>
      </w:r>
      <w:r w:rsidRPr="00C473D5">
        <w:rPr>
          <w:color w:val="000000"/>
          <w:sz w:val="22"/>
          <w:szCs w:val="22"/>
        </w:rPr>
        <w:t>biologinis</w:t>
      </w:r>
      <w:r w:rsidRPr="00C473D5">
        <w:rPr>
          <w:color w:val="000000"/>
          <w:spacing w:val="-9"/>
          <w:sz w:val="22"/>
          <w:szCs w:val="22"/>
        </w:rPr>
        <w:t xml:space="preserve"> </w:t>
      </w:r>
      <w:r w:rsidRPr="00C473D5">
        <w:rPr>
          <w:color w:val="000000"/>
          <w:sz w:val="22"/>
          <w:szCs w:val="22"/>
        </w:rPr>
        <w:t>prieina</w:t>
      </w:r>
      <w:r w:rsidRPr="00C473D5">
        <w:rPr>
          <w:color w:val="000000"/>
          <w:spacing w:val="-1"/>
          <w:sz w:val="22"/>
          <w:szCs w:val="22"/>
        </w:rPr>
        <w:t>m</w:t>
      </w:r>
      <w:r w:rsidRPr="00C473D5">
        <w:rPr>
          <w:color w:val="000000"/>
          <w:sz w:val="22"/>
          <w:szCs w:val="22"/>
        </w:rPr>
        <w:t>u</w:t>
      </w:r>
      <w:r w:rsidRPr="00C473D5">
        <w:rPr>
          <w:color w:val="000000"/>
          <w:spacing w:val="-2"/>
          <w:sz w:val="22"/>
          <w:szCs w:val="22"/>
        </w:rPr>
        <w:t>m</w:t>
      </w:r>
      <w:r w:rsidRPr="00C473D5">
        <w:rPr>
          <w:color w:val="000000"/>
          <w:sz w:val="22"/>
          <w:szCs w:val="22"/>
        </w:rPr>
        <w:t>as</w:t>
      </w:r>
      <w:r w:rsidRPr="00C473D5">
        <w:rPr>
          <w:color w:val="000000"/>
          <w:spacing w:val="-12"/>
          <w:sz w:val="22"/>
          <w:szCs w:val="22"/>
        </w:rPr>
        <w:t xml:space="preserve"> </w:t>
      </w:r>
      <w:r w:rsidRPr="00C473D5">
        <w:rPr>
          <w:color w:val="000000"/>
          <w:sz w:val="22"/>
          <w:szCs w:val="22"/>
        </w:rPr>
        <w:t>ir</w:t>
      </w:r>
      <w:r w:rsidRPr="00C473D5">
        <w:rPr>
          <w:color w:val="000000"/>
          <w:spacing w:val="-1"/>
          <w:sz w:val="22"/>
          <w:szCs w:val="22"/>
        </w:rPr>
        <w:t xml:space="preserve"> </w:t>
      </w:r>
      <w:r w:rsidRPr="00C473D5">
        <w:rPr>
          <w:color w:val="000000"/>
          <w:sz w:val="22"/>
          <w:szCs w:val="22"/>
        </w:rPr>
        <w:t>dėl</w:t>
      </w:r>
      <w:r w:rsidRPr="00C473D5">
        <w:rPr>
          <w:color w:val="000000"/>
          <w:spacing w:val="-3"/>
          <w:sz w:val="22"/>
          <w:szCs w:val="22"/>
        </w:rPr>
        <w:t xml:space="preserve"> </w:t>
      </w:r>
      <w:r w:rsidRPr="00C473D5">
        <w:rPr>
          <w:color w:val="000000"/>
          <w:sz w:val="22"/>
          <w:szCs w:val="22"/>
        </w:rPr>
        <w:t>to</w:t>
      </w:r>
      <w:r w:rsidRPr="00C473D5">
        <w:rPr>
          <w:color w:val="000000"/>
          <w:spacing w:val="-2"/>
          <w:sz w:val="22"/>
          <w:szCs w:val="22"/>
        </w:rPr>
        <w:t xml:space="preserve"> </w:t>
      </w:r>
      <w:r w:rsidRPr="00C473D5">
        <w:rPr>
          <w:color w:val="000000"/>
          <w:sz w:val="22"/>
          <w:szCs w:val="22"/>
        </w:rPr>
        <w:t>sustiprėti</w:t>
      </w:r>
      <w:r w:rsidRPr="00C473D5">
        <w:rPr>
          <w:color w:val="000000"/>
          <w:spacing w:val="-8"/>
          <w:sz w:val="22"/>
          <w:szCs w:val="22"/>
        </w:rPr>
        <w:t xml:space="preserve"> </w:t>
      </w:r>
      <w:r w:rsidRPr="00C473D5">
        <w:rPr>
          <w:color w:val="000000"/>
          <w:sz w:val="22"/>
          <w:szCs w:val="22"/>
        </w:rPr>
        <w:t>kraujos</w:t>
      </w:r>
      <w:r w:rsidRPr="00C473D5">
        <w:rPr>
          <w:color w:val="000000"/>
          <w:spacing w:val="1"/>
          <w:sz w:val="22"/>
          <w:szCs w:val="22"/>
        </w:rPr>
        <w:t>pūd</w:t>
      </w:r>
      <w:r w:rsidRPr="00C473D5">
        <w:rPr>
          <w:color w:val="000000"/>
          <w:sz w:val="22"/>
          <w:szCs w:val="22"/>
        </w:rPr>
        <w:t>į</w:t>
      </w:r>
      <w:r w:rsidRPr="00C473D5">
        <w:rPr>
          <w:color w:val="000000"/>
          <w:spacing w:val="-10"/>
          <w:sz w:val="22"/>
          <w:szCs w:val="22"/>
        </w:rPr>
        <w:t xml:space="preserve"> </w:t>
      </w:r>
      <w:r w:rsidRPr="00C473D5">
        <w:rPr>
          <w:color w:val="000000"/>
          <w:spacing w:val="-2"/>
          <w:sz w:val="22"/>
          <w:szCs w:val="22"/>
        </w:rPr>
        <w:t>m</w:t>
      </w:r>
      <w:r w:rsidRPr="00C473D5">
        <w:rPr>
          <w:color w:val="000000"/>
          <w:sz w:val="22"/>
          <w:szCs w:val="22"/>
        </w:rPr>
        <w:t>ažinantis</w:t>
      </w:r>
      <w:r w:rsidRPr="00C473D5">
        <w:rPr>
          <w:color w:val="000000"/>
          <w:spacing w:val="-10"/>
          <w:sz w:val="22"/>
          <w:szCs w:val="22"/>
        </w:rPr>
        <w:t xml:space="preserve"> </w:t>
      </w:r>
      <w:r w:rsidRPr="00C473D5">
        <w:rPr>
          <w:color w:val="000000"/>
          <w:sz w:val="22"/>
          <w:szCs w:val="22"/>
        </w:rPr>
        <w:t>veiki</w:t>
      </w:r>
      <w:r w:rsidRPr="00C473D5">
        <w:rPr>
          <w:color w:val="000000"/>
          <w:spacing w:val="-1"/>
          <w:sz w:val="22"/>
          <w:szCs w:val="22"/>
        </w:rPr>
        <w:t>m</w:t>
      </w:r>
      <w:r w:rsidRPr="00C473D5">
        <w:rPr>
          <w:color w:val="000000"/>
          <w:sz w:val="22"/>
          <w:szCs w:val="22"/>
        </w:rPr>
        <w:t>as.</w:t>
      </w:r>
    </w:p>
    <w:p w:rsidR="00FD0D32" w:rsidRPr="00C473D5" w:rsidRDefault="00FD0D32" w:rsidP="00C34187">
      <w:pPr>
        <w:pStyle w:val="additions"/>
        <w:widowControl w:val="0"/>
        <w:ind w:left="0"/>
        <w:rPr>
          <w:rFonts w:ascii="Times New Roman" w:hAnsi="Times New Roman"/>
          <w:color w:val="000000"/>
          <w:sz w:val="22"/>
          <w:szCs w:val="22"/>
          <w:lang w:val="lt-LT"/>
        </w:rPr>
      </w:pPr>
    </w:p>
    <w:p w:rsidR="001F3A5B" w:rsidRPr="00B9211E" w:rsidRDefault="00FD0D32" w:rsidP="00C34187">
      <w:pPr>
        <w:pStyle w:val="additions"/>
        <w:widowControl w:val="0"/>
        <w:ind w:left="0"/>
        <w:rPr>
          <w:rFonts w:ascii="Times New Roman" w:hAnsi="Times New Roman"/>
          <w:i/>
          <w:color w:val="000000"/>
          <w:spacing w:val="-8"/>
          <w:sz w:val="22"/>
          <w:szCs w:val="22"/>
          <w:lang w:val="lt-LT"/>
        </w:rPr>
      </w:pPr>
      <w:proofErr w:type="spellStart"/>
      <w:r w:rsidRPr="00545740">
        <w:rPr>
          <w:rFonts w:ascii="Times New Roman" w:hAnsi="Times New Roman"/>
          <w:i/>
          <w:color w:val="000000"/>
          <w:sz w:val="22"/>
          <w:lang w:val="lt-LT"/>
        </w:rPr>
        <w:t>Dantroleno</w:t>
      </w:r>
      <w:proofErr w:type="spellEnd"/>
      <w:r w:rsidRPr="00545740">
        <w:rPr>
          <w:rFonts w:ascii="Times New Roman" w:hAnsi="Times New Roman"/>
          <w:i/>
          <w:color w:val="000000"/>
          <w:spacing w:val="-10"/>
          <w:sz w:val="22"/>
          <w:lang w:val="lt-LT"/>
        </w:rPr>
        <w:t xml:space="preserve"> </w:t>
      </w:r>
      <w:r w:rsidRPr="00545740">
        <w:rPr>
          <w:rFonts w:ascii="Times New Roman" w:hAnsi="Times New Roman"/>
          <w:i/>
          <w:color w:val="000000"/>
          <w:sz w:val="22"/>
          <w:lang w:val="lt-LT"/>
        </w:rPr>
        <w:t>(infuzija).</w:t>
      </w:r>
      <w:r w:rsidRPr="00545740">
        <w:rPr>
          <w:rFonts w:ascii="Times New Roman" w:hAnsi="Times New Roman"/>
          <w:i/>
          <w:color w:val="000000"/>
          <w:spacing w:val="-8"/>
          <w:sz w:val="22"/>
          <w:lang w:val="lt-LT"/>
        </w:rPr>
        <w:t xml:space="preserve"> </w:t>
      </w:r>
    </w:p>
    <w:p w:rsidR="00FD0D32" w:rsidRPr="00C473D5" w:rsidRDefault="00FD0D32" w:rsidP="00C34187">
      <w:pPr>
        <w:pStyle w:val="additions"/>
        <w:widowControl w:val="0"/>
        <w:ind w:left="0"/>
        <w:rPr>
          <w:rFonts w:ascii="Times New Roman" w:hAnsi="Times New Roman"/>
          <w:sz w:val="22"/>
          <w:szCs w:val="22"/>
          <w:lang w:val="lt-LT"/>
        </w:rPr>
      </w:pPr>
      <w:r w:rsidRPr="00C473D5">
        <w:rPr>
          <w:rFonts w:ascii="Times New Roman" w:hAnsi="Times New Roman"/>
          <w:color w:val="000000"/>
          <w:sz w:val="22"/>
          <w:szCs w:val="22"/>
          <w:lang w:val="lt-LT"/>
        </w:rPr>
        <w:t>T</w:t>
      </w:r>
      <w:r w:rsidRPr="00C473D5">
        <w:rPr>
          <w:rFonts w:ascii="Times New Roman" w:hAnsi="Times New Roman"/>
          <w:color w:val="000000"/>
          <w:spacing w:val="2"/>
          <w:sz w:val="22"/>
          <w:szCs w:val="22"/>
          <w:lang w:val="lt-LT"/>
        </w:rPr>
        <w:t>y</w:t>
      </w:r>
      <w:r w:rsidRPr="00C473D5">
        <w:rPr>
          <w:rFonts w:ascii="Times New Roman" w:hAnsi="Times New Roman"/>
          <w:color w:val="000000"/>
          <w:sz w:val="22"/>
          <w:szCs w:val="22"/>
          <w:lang w:val="lt-LT"/>
        </w:rPr>
        <w:t>ri</w:t>
      </w:r>
      <w:r w:rsidRPr="00C473D5">
        <w:rPr>
          <w:rFonts w:ascii="Times New Roman" w:hAnsi="Times New Roman"/>
          <w:color w:val="000000"/>
          <w:spacing w:val="-2"/>
          <w:sz w:val="22"/>
          <w:szCs w:val="22"/>
          <w:lang w:val="lt-LT"/>
        </w:rPr>
        <w:t>m</w:t>
      </w:r>
      <w:r w:rsidRPr="00C473D5">
        <w:rPr>
          <w:rFonts w:ascii="Times New Roman" w:hAnsi="Times New Roman"/>
          <w:color w:val="000000"/>
          <w:sz w:val="22"/>
          <w:szCs w:val="22"/>
          <w:lang w:val="lt-LT"/>
        </w:rPr>
        <w:t>ų</w:t>
      </w:r>
      <w:r w:rsidRPr="00C473D5">
        <w:rPr>
          <w:rFonts w:ascii="Times New Roman" w:hAnsi="Times New Roman"/>
          <w:color w:val="000000"/>
          <w:spacing w:val="-6"/>
          <w:sz w:val="22"/>
          <w:szCs w:val="22"/>
          <w:lang w:val="lt-LT"/>
        </w:rPr>
        <w:t xml:space="preserve"> </w:t>
      </w:r>
      <w:r w:rsidRPr="00C473D5">
        <w:rPr>
          <w:rFonts w:ascii="Times New Roman" w:hAnsi="Times New Roman"/>
          <w:color w:val="000000"/>
          <w:sz w:val="22"/>
          <w:szCs w:val="22"/>
          <w:lang w:val="lt-LT"/>
        </w:rPr>
        <w:t>su</w:t>
      </w:r>
      <w:r w:rsidRPr="00C473D5">
        <w:rPr>
          <w:rFonts w:ascii="Times New Roman" w:hAnsi="Times New Roman"/>
          <w:color w:val="000000"/>
          <w:spacing w:val="-2"/>
          <w:sz w:val="22"/>
          <w:szCs w:val="22"/>
          <w:lang w:val="lt-LT"/>
        </w:rPr>
        <w:t xml:space="preserve"> </w:t>
      </w:r>
      <w:r w:rsidRPr="00C473D5">
        <w:rPr>
          <w:rFonts w:ascii="Times New Roman" w:hAnsi="Times New Roman"/>
          <w:color w:val="000000"/>
          <w:sz w:val="22"/>
          <w:szCs w:val="22"/>
          <w:lang w:val="lt-LT"/>
        </w:rPr>
        <w:t>g</w:t>
      </w:r>
      <w:r w:rsidRPr="00C473D5">
        <w:rPr>
          <w:rFonts w:ascii="Times New Roman" w:hAnsi="Times New Roman"/>
          <w:color w:val="000000"/>
          <w:spacing w:val="2"/>
          <w:sz w:val="22"/>
          <w:szCs w:val="22"/>
          <w:lang w:val="lt-LT"/>
        </w:rPr>
        <w:t>y</w:t>
      </w:r>
      <w:r w:rsidRPr="00C473D5">
        <w:rPr>
          <w:rFonts w:ascii="Times New Roman" w:hAnsi="Times New Roman"/>
          <w:color w:val="000000"/>
          <w:sz w:val="22"/>
          <w:szCs w:val="22"/>
          <w:lang w:val="lt-LT"/>
        </w:rPr>
        <w:t>v</w:t>
      </w:r>
      <w:r w:rsidRPr="00C473D5">
        <w:rPr>
          <w:rFonts w:ascii="Times New Roman" w:hAnsi="Times New Roman"/>
          <w:color w:val="000000"/>
          <w:spacing w:val="1"/>
          <w:sz w:val="22"/>
          <w:szCs w:val="22"/>
          <w:lang w:val="lt-LT"/>
        </w:rPr>
        <w:t>ū</w:t>
      </w:r>
      <w:r w:rsidRPr="00C473D5">
        <w:rPr>
          <w:rFonts w:ascii="Times New Roman" w:hAnsi="Times New Roman"/>
          <w:color w:val="000000"/>
          <w:sz w:val="22"/>
          <w:szCs w:val="22"/>
          <w:lang w:val="lt-LT"/>
        </w:rPr>
        <w:t>nais</w:t>
      </w:r>
      <w:r w:rsidRPr="00C473D5">
        <w:rPr>
          <w:rFonts w:ascii="Times New Roman" w:hAnsi="Times New Roman"/>
          <w:color w:val="000000"/>
          <w:spacing w:val="-8"/>
          <w:sz w:val="22"/>
          <w:szCs w:val="22"/>
          <w:lang w:val="lt-LT"/>
        </w:rPr>
        <w:t xml:space="preserve"> </w:t>
      </w:r>
      <w:r w:rsidRPr="00C473D5">
        <w:rPr>
          <w:rFonts w:ascii="Times New Roman" w:hAnsi="Times New Roman"/>
          <w:color w:val="000000"/>
          <w:sz w:val="22"/>
          <w:szCs w:val="22"/>
          <w:lang w:val="lt-LT"/>
        </w:rPr>
        <w:t>duo</w:t>
      </w:r>
      <w:r w:rsidRPr="00C473D5">
        <w:rPr>
          <w:rFonts w:ascii="Times New Roman" w:hAnsi="Times New Roman"/>
          <w:color w:val="000000"/>
          <w:spacing w:val="-1"/>
          <w:sz w:val="22"/>
          <w:szCs w:val="22"/>
          <w:lang w:val="lt-LT"/>
        </w:rPr>
        <w:t>m</w:t>
      </w:r>
      <w:r w:rsidRPr="00C473D5">
        <w:rPr>
          <w:rFonts w:ascii="Times New Roman" w:hAnsi="Times New Roman"/>
          <w:color w:val="000000"/>
          <w:sz w:val="22"/>
          <w:szCs w:val="22"/>
          <w:lang w:val="lt-LT"/>
        </w:rPr>
        <w:t>eni</w:t>
      </w:r>
      <w:r w:rsidRPr="00C473D5">
        <w:rPr>
          <w:rFonts w:ascii="Times New Roman" w:hAnsi="Times New Roman"/>
          <w:color w:val="000000"/>
          <w:spacing w:val="-1"/>
          <w:sz w:val="22"/>
          <w:szCs w:val="22"/>
          <w:lang w:val="lt-LT"/>
        </w:rPr>
        <w:t>m</w:t>
      </w:r>
      <w:r w:rsidRPr="00C473D5">
        <w:rPr>
          <w:rFonts w:ascii="Times New Roman" w:hAnsi="Times New Roman"/>
          <w:color w:val="000000"/>
          <w:sz w:val="22"/>
          <w:szCs w:val="22"/>
          <w:lang w:val="lt-LT"/>
        </w:rPr>
        <w:t>is,</w:t>
      </w:r>
      <w:r w:rsidRPr="00C473D5">
        <w:rPr>
          <w:rFonts w:ascii="Times New Roman" w:hAnsi="Times New Roman"/>
          <w:color w:val="000000"/>
          <w:spacing w:val="-11"/>
          <w:sz w:val="22"/>
          <w:szCs w:val="22"/>
          <w:lang w:val="lt-LT"/>
        </w:rPr>
        <w:t xml:space="preserve"> </w:t>
      </w:r>
      <w:r w:rsidRPr="00C473D5">
        <w:rPr>
          <w:rFonts w:ascii="Times New Roman" w:hAnsi="Times New Roman"/>
          <w:color w:val="000000"/>
          <w:sz w:val="22"/>
          <w:szCs w:val="22"/>
          <w:lang w:val="lt-LT"/>
        </w:rPr>
        <w:t>pavartojus</w:t>
      </w:r>
      <w:r w:rsidRPr="00C473D5">
        <w:rPr>
          <w:rFonts w:ascii="Times New Roman" w:hAnsi="Times New Roman"/>
          <w:color w:val="000000"/>
          <w:spacing w:val="-9"/>
          <w:sz w:val="22"/>
          <w:szCs w:val="22"/>
          <w:lang w:val="lt-LT"/>
        </w:rPr>
        <w:t xml:space="preserve"> </w:t>
      </w:r>
      <w:proofErr w:type="spellStart"/>
      <w:r w:rsidRPr="00C473D5">
        <w:rPr>
          <w:rFonts w:ascii="Times New Roman" w:hAnsi="Times New Roman"/>
          <w:color w:val="000000"/>
          <w:sz w:val="22"/>
          <w:szCs w:val="22"/>
          <w:lang w:val="lt-LT"/>
        </w:rPr>
        <w:t>verapa</w:t>
      </w:r>
      <w:r w:rsidRPr="00C473D5">
        <w:rPr>
          <w:rFonts w:ascii="Times New Roman" w:hAnsi="Times New Roman"/>
          <w:color w:val="000000"/>
          <w:spacing w:val="-1"/>
          <w:sz w:val="22"/>
          <w:szCs w:val="22"/>
          <w:lang w:val="lt-LT"/>
        </w:rPr>
        <w:t>m</w:t>
      </w:r>
      <w:r w:rsidRPr="00C473D5">
        <w:rPr>
          <w:rFonts w:ascii="Times New Roman" w:hAnsi="Times New Roman"/>
          <w:color w:val="000000"/>
          <w:sz w:val="22"/>
          <w:szCs w:val="22"/>
          <w:lang w:val="lt-LT"/>
        </w:rPr>
        <w:t>ilio</w:t>
      </w:r>
      <w:proofErr w:type="spellEnd"/>
      <w:r w:rsidRPr="00C473D5">
        <w:rPr>
          <w:rFonts w:ascii="Times New Roman" w:hAnsi="Times New Roman"/>
          <w:color w:val="000000"/>
          <w:spacing w:val="-10"/>
          <w:sz w:val="22"/>
          <w:szCs w:val="22"/>
          <w:lang w:val="lt-LT"/>
        </w:rPr>
        <w:t xml:space="preserve"> </w:t>
      </w:r>
      <w:r w:rsidRPr="00C473D5">
        <w:rPr>
          <w:rFonts w:ascii="Times New Roman" w:hAnsi="Times New Roman"/>
          <w:color w:val="000000"/>
          <w:sz w:val="22"/>
          <w:szCs w:val="22"/>
          <w:lang w:val="lt-LT"/>
        </w:rPr>
        <w:t>ir</w:t>
      </w:r>
      <w:r w:rsidRPr="00C473D5">
        <w:rPr>
          <w:rFonts w:ascii="Times New Roman" w:hAnsi="Times New Roman"/>
          <w:color w:val="000000"/>
          <w:spacing w:val="-1"/>
          <w:sz w:val="22"/>
          <w:szCs w:val="22"/>
          <w:lang w:val="lt-LT"/>
        </w:rPr>
        <w:t xml:space="preserve"> </w:t>
      </w:r>
      <w:proofErr w:type="spellStart"/>
      <w:r w:rsidRPr="00C473D5">
        <w:rPr>
          <w:rFonts w:ascii="Times New Roman" w:hAnsi="Times New Roman"/>
          <w:color w:val="000000"/>
          <w:sz w:val="22"/>
          <w:szCs w:val="22"/>
          <w:lang w:val="lt-LT"/>
        </w:rPr>
        <w:t>dantroleno</w:t>
      </w:r>
      <w:proofErr w:type="spellEnd"/>
      <w:r w:rsidRPr="00C473D5">
        <w:rPr>
          <w:rFonts w:ascii="Times New Roman" w:hAnsi="Times New Roman"/>
          <w:color w:val="000000"/>
          <w:spacing w:val="-10"/>
          <w:sz w:val="22"/>
          <w:szCs w:val="22"/>
          <w:lang w:val="lt-LT"/>
        </w:rPr>
        <w:t xml:space="preserve"> </w:t>
      </w:r>
      <w:r w:rsidRPr="00C473D5">
        <w:rPr>
          <w:rFonts w:ascii="Times New Roman" w:hAnsi="Times New Roman"/>
          <w:color w:val="000000"/>
          <w:sz w:val="22"/>
          <w:szCs w:val="22"/>
          <w:lang w:val="lt-LT"/>
        </w:rPr>
        <w:t>į</w:t>
      </w:r>
      <w:r w:rsidRPr="00C473D5">
        <w:rPr>
          <w:rFonts w:ascii="Times New Roman" w:hAnsi="Times New Roman"/>
          <w:color w:val="000000"/>
          <w:spacing w:val="-1"/>
          <w:sz w:val="22"/>
          <w:szCs w:val="22"/>
          <w:lang w:val="lt-LT"/>
        </w:rPr>
        <w:t xml:space="preserve"> </w:t>
      </w:r>
      <w:r w:rsidRPr="00C473D5">
        <w:rPr>
          <w:rFonts w:ascii="Times New Roman" w:hAnsi="Times New Roman"/>
          <w:color w:val="000000"/>
          <w:sz w:val="22"/>
          <w:szCs w:val="22"/>
          <w:lang w:val="lt-LT"/>
        </w:rPr>
        <w:t>ve</w:t>
      </w:r>
      <w:r w:rsidRPr="00C473D5">
        <w:rPr>
          <w:rFonts w:ascii="Times New Roman" w:hAnsi="Times New Roman"/>
          <w:color w:val="000000"/>
          <w:spacing w:val="1"/>
          <w:sz w:val="22"/>
          <w:szCs w:val="22"/>
          <w:lang w:val="lt-LT"/>
        </w:rPr>
        <w:t>n</w:t>
      </w:r>
      <w:r w:rsidRPr="00C473D5">
        <w:rPr>
          <w:rFonts w:ascii="Times New Roman" w:hAnsi="Times New Roman"/>
          <w:color w:val="000000"/>
          <w:sz w:val="22"/>
          <w:szCs w:val="22"/>
          <w:lang w:val="lt-LT"/>
        </w:rPr>
        <w:t>ą, pasireiš</w:t>
      </w:r>
      <w:r w:rsidRPr="00C473D5">
        <w:rPr>
          <w:rFonts w:ascii="Times New Roman" w:hAnsi="Times New Roman"/>
          <w:color w:val="000000"/>
          <w:spacing w:val="1"/>
          <w:sz w:val="22"/>
          <w:szCs w:val="22"/>
          <w:lang w:val="lt-LT"/>
        </w:rPr>
        <w:t>k</w:t>
      </w:r>
      <w:r w:rsidRPr="00C473D5">
        <w:rPr>
          <w:rFonts w:ascii="Times New Roman" w:hAnsi="Times New Roman"/>
          <w:color w:val="000000"/>
          <w:sz w:val="22"/>
          <w:szCs w:val="22"/>
          <w:lang w:val="lt-LT"/>
        </w:rPr>
        <w:t>ė</w:t>
      </w:r>
      <w:r w:rsidRPr="00C473D5">
        <w:rPr>
          <w:rFonts w:ascii="Times New Roman" w:hAnsi="Times New Roman"/>
          <w:color w:val="000000"/>
          <w:spacing w:val="-9"/>
          <w:sz w:val="22"/>
          <w:szCs w:val="22"/>
          <w:lang w:val="lt-LT"/>
        </w:rPr>
        <w:t xml:space="preserve"> </w:t>
      </w:r>
      <w:r w:rsidRPr="00C473D5">
        <w:rPr>
          <w:rFonts w:ascii="Times New Roman" w:hAnsi="Times New Roman"/>
          <w:color w:val="000000"/>
          <w:sz w:val="22"/>
          <w:szCs w:val="22"/>
          <w:lang w:val="lt-LT"/>
        </w:rPr>
        <w:t>su</w:t>
      </w:r>
      <w:r w:rsidRPr="00C473D5">
        <w:rPr>
          <w:rFonts w:ascii="Times New Roman" w:hAnsi="Times New Roman"/>
          <w:color w:val="000000"/>
          <w:spacing w:val="-2"/>
          <w:sz w:val="22"/>
          <w:szCs w:val="22"/>
          <w:lang w:val="lt-LT"/>
        </w:rPr>
        <w:t xml:space="preserve"> </w:t>
      </w:r>
      <w:proofErr w:type="spellStart"/>
      <w:r w:rsidRPr="00C473D5">
        <w:rPr>
          <w:rFonts w:ascii="Times New Roman" w:hAnsi="Times New Roman"/>
          <w:color w:val="000000"/>
          <w:sz w:val="22"/>
          <w:szCs w:val="22"/>
          <w:lang w:val="lt-LT"/>
        </w:rPr>
        <w:t>hiperkale</w:t>
      </w:r>
      <w:r w:rsidRPr="00C473D5">
        <w:rPr>
          <w:rFonts w:ascii="Times New Roman" w:hAnsi="Times New Roman"/>
          <w:color w:val="000000"/>
          <w:spacing w:val="-1"/>
          <w:sz w:val="22"/>
          <w:szCs w:val="22"/>
          <w:lang w:val="lt-LT"/>
        </w:rPr>
        <w:t>m</w:t>
      </w:r>
      <w:r w:rsidRPr="00C473D5">
        <w:rPr>
          <w:rFonts w:ascii="Times New Roman" w:hAnsi="Times New Roman"/>
          <w:color w:val="000000"/>
          <w:sz w:val="22"/>
          <w:szCs w:val="22"/>
          <w:lang w:val="lt-LT"/>
        </w:rPr>
        <w:t>ija</w:t>
      </w:r>
      <w:proofErr w:type="spellEnd"/>
      <w:r w:rsidRPr="00C473D5">
        <w:rPr>
          <w:rFonts w:ascii="Times New Roman" w:hAnsi="Times New Roman"/>
          <w:color w:val="000000"/>
          <w:spacing w:val="-12"/>
          <w:sz w:val="22"/>
          <w:szCs w:val="22"/>
          <w:lang w:val="lt-LT"/>
        </w:rPr>
        <w:t xml:space="preserve"> </w:t>
      </w:r>
      <w:r w:rsidRPr="00C473D5">
        <w:rPr>
          <w:rFonts w:ascii="Times New Roman" w:hAnsi="Times New Roman"/>
          <w:color w:val="000000"/>
          <w:sz w:val="22"/>
          <w:szCs w:val="22"/>
          <w:lang w:val="lt-LT"/>
        </w:rPr>
        <w:t>susijęs</w:t>
      </w:r>
      <w:r w:rsidRPr="00C473D5">
        <w:rPr>
          <w:rFonts w:ascii="Times New Roman" w:hAnsi="Times New Roman"/>
          <w:color w:val="000000"/>
          <w:spacing w:val="-6"/>
          <w:sz w:val="22"/>
          <w:szCs w:val="22"/>
          <w:lang w:val="lt-LT"/>
        </w:rPr>
        <w:t xml:space="preserve"> </w:t>
      </w:r>
      <w:r w:rsidRPr="00C473D5">
        <w:rPr>
          <w:rFonts w:ascii="Times New Roman" w:hAnsi="Times New Roman"/>
          <w:color w:val="000000"/>
          <w:spacing w:val="-2"/>
          <w:sz w:val="22"/>
          <w:szCs w:val="22"/>
          <w:lang w:val="lt-LT"/>
        </w:rPr>
        <w:t>m</w:t>
      </w:r>
      <w:r w:rsidRPr="00C473D5">
        <w:rPr>
          <w:rFonts w:ascii="Times New Roman" w:hAnsi="Times New Roman"/>
          <w:color w:val="000000"/>
          <w:sz w:val="22"/>
          <w:szCs w:val="22"/>
          <w:lang w:val="lt-LT"/>
        </w:rPr>
        <w:t>irtinas</w:t>
      </w:r>
      <w:r w:rsidRPr="00C473D5">
        <w:rPr>
          <w:rFonts w:ascii="Times New Roman" w:hAnsi="Times New Roman"/>
          <w:color w:val="000000"/>
          <w:spacing w:val="-7"/>
          <w:sz w:val="22"/>
          <w:szCs w:val="22"/>
          <w:lang w:val="lt-LT"/>
        </w:rPr>
        <w:t xml:space="preserve"> </w:t>
      </w:r>
      <w:r w:rsidRPr="00C473D5">
        <w:rPr>
          <w:rFonts w:ascii="Times New Roman" w:hAnsi="Times New Roman"/>
          <w:color w:val="000000"/>
          <w:sz w:val="22"/>
          <w:szCs w:val="22"/>
          <w:lang w:val="lt-LT"/>
        </w:rPr>
        <w:t>skilvel</w:t>
      </w:r>
      <w:r w:rsidRPr="00C473D5">
        <w:rPr>
          <w:rFonts w:ascii="Times New Roman" w:hAnsi="Times New Roman"/>
          <w:color w:val="000000"/>
          <w:spacing w:val="1"/>
          <w:sz w:val="22"/>
          <w:szCs w:val="22"/>
          <w:lang w:val="lt-LT"/>
        </w:rPr>
        <w:t>i</w:t>
      </w:r>
      <w:r w:rsidRPr="00C473D5">
        <w:rPr>
          <w:rFonts w:ascii="Times New Roman" w:hAnsi="Times New Roman"/>
          <w:color w:val="000000"/>
          <w:sz w:val="22"/>
          <w:szCs w:val="22"/>
          <w:lang w:val="lt-LT"/>
        </w:rPr>
        <w:t>ų</w:t>
      </w:r>
      <w:r w:rsidRPr="00C473D5">
        <w:rPr>
          <w:rFonts w:ascii="Times New Roman" w:hAnsi="Times New Roman"/>
          <w:color w:val="000000"/>
          <w:spacing w:val="-7"/>
          <w:sz w:val="22"/>
          <w:szCs w:val="22"/>
          <w:lang w:val="lt-LT"/>
        </w:rPr>
        <w:t xml:space="preserve"> </w:t>
      </w:r>
      <w:r w:rsidRPr="00C473D5">
        <w:rPr>
          <w:rFonts w:ascii="Times New Roman" w:hAnsi="Times New Roman"/>
          <w:color w:val="000000"/>
          <w:sz w:val="22"/>
          <w:szCs w:val="22"/>
          <w:lang w:val="lt-LT"/>
        </w:rPr>
        <w:t>vir</w:t>
      </w:r>
      <w:r w:rsidRPr="00C473D5">
        <w:rPr>
          <w:rFonts w:ascii="Times New Roman" w:hAnsi="Times New Roman"/>
          <w:color w:val="000000"/>
          <w:spacing w:val="1"/>
          <w:sz w:val="22"/>
          <w:szCs w:val="22"/>
          <w:lang w:val="lt-LT"/>
        </w:rPr>
        <w:t>p</w:t>
      </w:r>
      <w:r w:rsidRPr="00C473D5">
        <w:rPr>
          <w:rFonts w:ascii="Times New Roman" w:hAnsi="Times New Roman"/>
          <w:color w:val="000000"/>
          <w:sz w:val="22"/>
          <w:szCs w:val="22"/>
          <w:lang w:val="lt-LT"/>
        </w:rPr>
        <w:t>ėji</w:t>
      </w:r>
      <w:r w:rsidRPr="00C473D5">
        <w:rPr>
          <w:rFonts w:ascii="Times New Roman" w:hAnsi="Times New Roman"/>
          <w:color w:val="000000"/>
          <w:spacing w:val="-1"/>
          <w:sz w:val="22"/>
          <w:szCs w:val="22"/>
          <w:lang w:val="lt-LT"/>
        </w:rPr>
        <w:t>m</w:t>
      </w:r>
      <w:r w:rsidRPr="00C473D5">
        <w:rPr>
          <w:rFonts w:ascii="Times New Roman" w:hAnsi="Times New Roman"/>
          <w:color w:val="000000"/>
          <w:sz w:val="22"/>
          <w:szCs w:val="22"/>
          <w:lang w:val="lt-LT"/>
        </w:rPr>
        <w:t>as</w:t>
      </w:r>
      <w:r w:rsidRPr="00C473D5">
        <w:rPr>
          <w:rFonts w:ascii="Times New Roman" w:hAnsi="Times New Roman"/>
          <w:color w:val="000000"/>
          <w:spacing w:val="-9"/>
          <w:sz w:val="22"/>
          <w:szCs w:val="22"/>
          <w:lang w:val="lt-LT"/>
        </w:rPr>
        <w:t xml:space="preserve"> </w:t>
      </w:r>
      <w:r w:rsidRPr="00C473D5">
        <w:rPr>
          <w:rFonts w:ascii="Times New Roman" w:hAnsi="Times New Roman"/>
          <w:color w:val="000000"/>
          <w:sz w:val="22"/>
          <w:szCs w:val="22"/>
          <w:lang w:val="lt-LT"/>
        </w:rPr>
        <w:t>ir</w:t>
      </w:r>
      <w:r w:rsidRPr="00C473D5">
        <w:rPr>
          <w:rFonts w:ascii="Times New Roman" w:hAnsi="Times New Roman"/>
          <w:color w:val="000000"/>
          <w:spacing w:val="-1"/>
          <w:sz w:val="22"/>
          <w:szCs w:val="22"/>
          <w:lang w:val="lt-LT"/>
        </w:rPr>
        <w:t xml:space="preserve"> </w:t>
      </w:r>
      <w:r w:rsidRPr="00C473D5">
        <w:rPr>
          <w:rFonts w:ascii="Times New Roman" w:hAnsi="Times New Roman"/>
          <w:color w:val="000000"/>
          <w:sz w:val="22"/>
          <w:szCs w:val="22"/>
          <w:lang w:val="lt-LT"/>
        </w:rPr>
        <w:t>ū</w:t>
      </w:r>
      <w:r w:rsidRPr="00C473D5">
        <w:rPr>
          <w:rFonts w:ascii="Times New Roman" w:hAnsi="Times New Roman"/>
          <w:color w:val="000000"/>
          <w:spacing w:val="-2"/>
          <w:sz w:val="22"/>
          <w:szCs w:val="22"/>
          <w:lang w:val="lt-LT"/>
        </w:rPr>
        <w:t>m</w:t>
      </w:r>
      <w:r w:rsidRPr="00C473D5">
        <w:rPr>
          <w:rFonts w:ascii="Times New Roman" w:hAnsi="Times New Roman"/>
          <w:color w:val="000000"/>
          <w:sz w:val="22"/>
          <w:szCs w:val="22"/>
          <w:lang w:val="lt-LT"/>
        </w:rPr>
        <w:t>inis</w:t>
      </w:r>
      <w:r w:rsidRPr="00C473D5">
        <w:rPr>
          <w:rFonts w:ascii="Times New Roman" w:hAnsi="Times New Roman"/>
          <w:color w:val="000000"/>
          <w:spacing w:val="-6"/>
          <w:sz w:val="22"/>
          <w:szCs w:val="22"/>
          <w:lang w:val="lt-LT"/>
        </w:rPr>
        <w:t xml:space="preserve"> </w:t>
      </w:r>
      <w:r w:rsidRPr="00C473D5">
        <w:rPr>
          <w:rFonts w:ascii="Times New Roman" w:hAnsi="Times New Roman"/>
          <w:color w:val="000000"/>
          <w:sz w:val="22"/>
          <w:szCs w:val="22"/>
          <w:lang w:val="lt-LT"/>
        </w:rPr>
        <w:t>kardiovaskuli</w:t>
      </w:r>
      <w:r w:rsidRPr="00C473D5">
        <w:rPr>
          <w:rFonts w:ascii="Times New Roman" w:hAnsi="Times New Roman"/>
          <w:color w:val="000000"/>
          <w:spacing w:val="1"/>
          <w:sz w:val="22"/>
          <w:szCs w:val="22"/>
          <w:lang w:val="lt-LT"/>
        </w:rPr>
        <w:t>n</w:t>
      </w:r>
      <w:r w:rsidRPr="00C473D5">
        <w:rPr>
          <w:rFonts w:ascii="Times New Roman" w:hAnsi="Times New Roman"/>
          <w:color w:val="000000"/>
          <w:sz w:val="22"/>
          <w:szCs w:val="22"/>
          <w:lang w:val="lt-LT"/>
        </w:rPr>
        <w:t>ės</w:t>
      </w:r>
      <w:r w:rsidRPr="00C473D5">
        <w:rPr>
          <w:rFonts w:ascii="Times New Roman" w:hAnsi="Times New Roman"/>
          <w:color w:val="000000"/>
          <w:spacing w:val="-15"/>
          <w:sz w:val="22"/>
          <w:szCs w:val="22"/>
          <w:lang w:val="lt-LT"/>
        </w:rPr>
        <w:t xml:space="preserve"> </w:t>
      </w:r>
      <w:r w:rsidRPr="00C473D5">
        <w:rPr>
          <w:rFonts w:ascii="Times New Roman" w:hAnsi="Times New Roman"/>
          <w:color w:val="000000"/>
          <w:sz w:val="22"/>
          <w:szCs w:val="22"/>
          <w:lang w:val="lt-LT"/>
        </w:rPr>
        <w:t>funkcijos nepakanka</w:t>
      </w:r>
      <w:r w:rsidRPr="00C473D5">
        <w:rPr>
          <w:rFonts w:ascii="Times New Roman" w:hAnsi="Times New Roman"/>
          <w:color w:val="000000"/>
          <w:spacing w:val="-1"/>
          <w:sz w:val="22"/>
          <w:szCs w:val="22"/>
          <w:lang w:val="lt-LT"/>
        </w:rPr>
        <w:t>m</w:t>
      </w:r>
      <w:r w:rsidRPr="00C473D5">
        <w:rPr>
          <w:rFonts w:ascii="Times New Roman" w:hAnsi="Times New Roman"/>
          <w:color w:val="000000"/>
          <w:spacing w:val="1"/>
          <w:sz w:val="22"/>
          <w:szCs w:val="22"/>
          <w:lang w:val="lt-LT"/>
        </w:rPr>
        <w:t>u</w:t>
      </w:r>
      <w:r w:rsidRPr="00C473D5">
        <w:rPr>
          <w:rFonts w:ascii="Times New Roman" w:hAnsi="Times New Roman"/>
          <w:color w:val="000000"/>
          <w:spacing w:val="-2"/>
          <w:sz w:val="22"/>
          <w:szCs w:val="22"/>
          <w:lang w:val="lt-LT"/>
        </w:rPr>
        <w:t>m</w:t>
      </w:r>
      <w:r w:rsidRPr="00C473D5">
        <w:rPr>
          <w:rFonts w:ascii="Times New Roman" w:hAnsi="Times New Roman"/>
          <w:color w:val="000000"/>
          <w:sz w:val="22"/>
          <w:szCs w:val="22"/>
          <w:lang w:val="lt-LT"/>
        </w:rPr>
        <w:t>as.</w:t>
      </w:r>
      <w:r w:rsidRPr="00C473D5">
        <w:rPr>
          <w:rFonts w:ascii="Times New Roman" w:hAnsi="Times New Roman"/>
          <w:color w:val="000000"/>
          <w:spacing w:val="-16"/>
          <w:sz w:val="22"/>
          <w:szCs w:val="22"/>
          <w:lang w:val="lt-LT"/>
        </w:rPr>
        <w:t xml:space="preserve"> </w:t>
      </w:r>
      <w:r w:rsidRPr="00C473D5">
        <w:rPr>
          <w:rFonts w:ascii="Times New Roman" w:hAnsi="Times New Roman"/>
          <w:color w:val="000000"/>
          <w:sz w:val="22"/>
          <w:szCs w:val="22"/>
          <w:lang w:val="lt-LT"/>
        </w:rPr>
        <w:t>Dėl</w:t>
      </w:r>
      <w:r w:rsidRPr="00C473D5">
        <w:rPr>
          <w:rFonts w:ascii="Times New Roman" w:hAnsi="Times New Roman"/>
          <w:color w:val="000000"/>
          <w:spacing w:val="-3"/>
          <w:sz w:val="22"/>
          <w:szCs w:val="22"/>
          <w:lang w:val="lt-LT"/>
        </w:rPr>
        <w:t xml:space="preserve"> </w:t>
      </w:r>
      <w:proofErr w:type="spellStart"/>
      <w:r w:rsidRPr="00C473D5">
        <w:rPr>
          <w:rFonts w:ascii="Times New Roman" w:hAnsi="Times New Roman"/>
          <w:color w:val="000000"/>
          <w:sz w:val="22"/>
          <w:szCs w:val="22"/>
          <w:lang w:val="lt-LT"/>
        </w:rPr>
        <w:t>hiperkale</w:t>
      </w:r>
      <w:r w:rsidRPr="00C473D5">
        <w:rPr>
          <w:rFonts w:ascii="Times New Roman" w:hAnsi="Times New Roman"/>
          <w:color w:val="000000"/>
          <w:spacing w:val="-1"/>
          <w:sz w:val="22"/>
          <w:szCs w:val="22"/>
          <w:lang w:val="lt-LT"/>
        </w:rPr>
        <w:t>m</w:t>
      </w:r>
      <w:r w:rsidRPr="00C473D5">
        <w:rPr>
          <w:rFonts w:ascii="Times New Roman" w:hAnsi="Times New Roman"/>
          <w:color w:val="000000"/>
          <w:sz w:val="22"/>
          <w:szCs w:val="22"/>
          <w:lang w:val="lt-LT"/>
        </w:rPr>
        <w:t>ijos</w:t>
      </w:r>
      <w:proofErr w:type="spellEnd"/>
      <w:r w:rsidRPr="00C473D5">
        <w:rPr>
          <w:rFonts w:ascii="Times New Roman" w:hAnsi="Times New Roman"/>
          <w:color w:val="000000"/>
          <w:spacing w:val="-13"/>
          <w:sz w:val="22"/>
          <w:szCs w:val="22"/>
          <w:lang w:val="lt-LT"/>
        </w:rPr>
        <w:t xml:space="preserve"> </w:t>
      </w:r>
      <w:r w:rsidRPr="00C473D5">
        <w:rPr>
          <w:rFonts w:ascii="Times New Roman" w:hAnsi="Times New Roman"/>
          <w:color w:val="000000"/>
          <w:sz w:val="22"/>
          <w:szCs w:val="22"/>
          <w:lang w:val="lt-LT"/>
        </w:rPr>
        <w:t>rizikos</w:t>
      </w:r>
      <w:r w:rsidRPr="00C473D5">
        <w:rPr>
          <w:rFonts w:ascii="Times New Roman" w:hAnsi="Times New Roman"/>
          <w:color w:val="000000"/>
          <w:spacing w:val="-6"/>
          <w:sz w:val="22"/>
          <w:szCs w:val="22"/>
          <w:lang w:val="lt-LT"/>
        </w:rPr>
        <w:t xml:space="preserve"> </w:t>
      </w:r>
      <w:r w:rsidRPr="00C473D5">
        <w:rPr>
          <w:rFonts w:ascii="Times New Roman" w:hAnsi="Times New Roman"/>
          <w:color w:val="000000"/>
          <w:sz w:val="22"/>
          <w:szCs w:val="22"/>
          <w:lang w:val="lt-LT"/>
        </w:rPr>
        <w:t>reko</w:t>
      </w:r>
      <w:r w:rsidRPr="00C473D5">
        <w:rPr>
          <w:rFonts w:ascii="Times New Roman" w:hAnsi="Times New Roman"/>
          <w:color w:val="000000"/>
          <w:spacing w:val="-2"/>
          <w:sz w:val="22"/>
          <w:szCs w:val="22"/>
          <w:lang w:val="lt-LT"/>
        </w:rPr>
        <w:t>m</w:t>
      </w:r>
      <w:r w:rsidRPr="00C473D5">
        <w:rPr>
          <w:rFonts w:ascii="Times New Roman" w:hAnsi="Times New Roman"/>
          <w:color w:val="000000"/>
          <w:sz w:val="22"/>
          <w:szCs w:val="22"/>
          <w:lang w:val="lt-LT"/>
        </w:rPr>
        <w:t>enduoja</w:t>
      </w:r>
      <w:r w:rsidRPr="00C473D5">
        <w:rPr>
          <w:rFonts w:ascii="Times New Roman" w:hAnsi="Times New Roman"/>
          <w:color w:val="000000"/>
          <w:spacing w:val="-1"/>
          <w:sz w:val="22"/>
          <w:szCs w:val="22"/>
          <w:lang w:val="lt-LT"/>
        </w:rPr>
        <w:t>m</w:t>
      </w:r>
      <w:r w:rsidRPr="00C473D5">
        <w:rPr>
          <w:rFonts w:ascii="Times New Roman" w:hAnsi="Times New Roman"/>
          <w:color w:val="000000"/>
          <w:sz w:val="22"/>
          <w:szCs w:val="22"/>
          <w:lang w:val="lt-LT"/>
        </w:rPr>
        <w:t>a</w:t>
      </w:r>
      <w:r w:rsidRPr="00C473D5">
        <w:rPr>
          <w:rFonts w:ascii="Times New Roman" w:hAnsi="Times New Roman"/>
          <w:color w:val="000000"/>
          <w:spacing w:val="-15"/>
          <w:sz w:val="22"/>
          <w:szCs w:val="22"/>
          <w:lang w:val="lt-LT"/>
        </w:rPr>
        <w:t xml:space="preserve"> </w:t>
      </w:r>
      <w:r w:rsidRPr="00C473D5">
        <w:rPr>
          <w:rFonts w:ascii="Times New Roman" w:hAnsi="Times New Roman"/>
          <w:color w:val="000000"/>
          <w:sz w:val="22"/>
          <w:szCs w:val="22"/>
          <w:lang w:val="lt-LT"/>
        </w:rPr>
        <w:t>vengti</w:t>
      </w:r>
      <w:r w:rsidRPr="00C473D5">
        <w:rPr>
          <w:rFonts w:ascii="Times New Roman" w:hAnsi="Times New Roman"/>
          <w:color w:val="000000"/>
          <w:spacing w:val="-5"/>
          <w:sz w:val="22"/>
          <w:szCs w:val="22"/>
          <w:lang w:val="lt-LT"/>
        </w:rPr>
        <w:t xml:space="preserve"> </w:t>
      </w:r>
      <w:r w:rsidRPr="00C473D5">
        <w:rPr>
          <w:rFonts w:ascii="Times New Roman" w:hAnsi="Times New Roman"/>
          <w:color w:val="000000"/>
          <w:sz w:val="22"/>
          <w:szCs w:val="22"/>
          <w:lang w:val="lt-LT"/>
        </w:rPr>
        <w:t>vartoti</w:t>
      </w:r>
      <w:r w:rsidRPr="00C473D5">
        <w:rPr>
          <w:rFonts w:ascii="Times New Roman" w:hAnsi="Times New Roman"/>
          <w:color w:val="000000"/>
          <w:spacing w:val="-6"/>
          <w:sz w:val="22"/>
          <w:szCs w:val="22"/>
          <w:lang w:val="lt-LT"/>
        </w:rPr>
        <w:t xml:space="preserve"> </w:t>
      </w:r>
      <w:r w:rsidRPr="00C473D5">
        <w:rPr>
          <w:rFonts w:ascii="Times New Roman" w:hAnsi="Times New Roman"/>
          <w:color w:val="000000"/>
          <w:sz w:val="22"/>
          <w:szCs w:val="22"/>
          <w:lang w:val="lt-LT"/>
        </w:rPr>
        <w:t>kalcio</w:t>
      </w:r>
      <w:r w:rsidRPr="00C473D5">
        <w:rPr>
          <w:rFonts w:ascii="Times New Roman" w:hAnsi="Times New Roman"/>
          <w:color w:val="000000"/>
          <w:spacing w:val="-5"/>
          <w:sz w:val="22"/>
          <w:szCs w:val="22"/>
          <w:lang w:val="lt-LT"/>
        </w:rPr>
        <w:t xml:space="preserve"> </w:t>
      </w:r>
      <w:r w:rsidRPr="00C473D5">
        <w:rPr>
          <w:rFonts w:ascii="Times New Roman" w:hAnsi="Times New Roman"/>
          <w:color w:val="000000"/>
          <w:sz w:val="22"/>
          <w:szCs w:val="22"/>
          <w:lang w:val="lt-LT"/>
        </w:rPr>
        <w:t>kana</w:t>
      </w:r>
      <w:r w:rsidRPr="00C473D5">
        <w:rPr>
          <w:rFonts w:ascii="Times New Roman" w:hAnsi="Times New Roman"/>
          <w:color w:val="000000"/>
          <w:spacing w:val="1"/>
          <w:sz w:val="22"/>
          <w:szCs w:val="22"/>
          <w:lang w:val="lt-LT"/>
        </w:rPr>
        <w:t>l</w:t>
      </w:r>
      <w:r w:rsidRPr="00C473D5">
        <w:rPr>
          <w:rFonts w:ascii="Times New Roman" w:hAnsi="Times New Roman"/>
          <w:color w:val="000000"/>
          <w:sz w:val="22"/>
          <w:szCs w:val="22"/>
          <w:lang w:val="lt-LT"/>
        </w:rPr>
        <w:t>ų blokatorius</w:t>
      </w:r>
      <w:r w:rsidRPr="00C473D5">
        <w:rPr>
          <w:rFonts w:ascii="Times New Roman" w:hAnsi="Times New Roman"/>
          <w:color w:val="000000"/>
          <w:spacing w:val="-9"/>
          <w:sz w:val="22"/>
          <w:szCs w:val="22"/>
          <w:lang w:val="lt-LT"/>
        </w:rPr>
        <w:t xml:space="preserve"> </w:t>
      </w:r>
      <w:r w:rsidRPr="00C473D5">
        <w:rPr>
          <w:rFonts w:ascii="Times New Roman" w:hAnsi="Times New Roman"/>
          <w:color w:val="000000"/>
          <w:sz w:val="22"/>
          <w:szCs w:val="22"/>
          <w:lang w:val="lt-LT"/>
        </w:rPr>
        <w:t>(pvz.,</w:t>
      </w:r>
      <w:r w:rsidRPr="00C473D5">
        <w:rPr>
          <w:rFonts w:ascii="Times New Roman" w:hAnsi="Times New Roman"/>
          <w:color w:val="000000"/>
          <w:spacing w:val="-5"/>
          <w:sz w:val="22"/>
          <w:szCs w:val="22"/>
          <w:lang w:val="lt-LT"/>
        </w:rPr>
        <w:t xml:space="preserve"> </w:t>
      </w:r>
      <w:proofErr w:type="spellStart"/>
      <w:r w:rsidRPr="00C473D5">
        <w:rPr>
          <w:rFonts w:ascii="Times New Roman" w:hAnsi="Times New Roman"/>
          <w:color w:val="000000"/>
          <w:sz w:val="22"/>
          <w:szCs w:val="22"/>
          <w:lang w:val="lt-LT"/>
        </w:rPr>
        <w:t>a</w:t>
      </w:r>
      <w:r w:rsidRPr="00C473D5">
        <w:rPr>
          <w:rFonts w:ascii="Times New Roman" w:hAnsi="Times New Roman"/>
          <w:color w:val="000000"/>
          <w:spacing w:val="-2"/>
          <w:sz w:val="22"/>
          <w:szCs w:val="22"/>
          <w:lang w:val="lt-LT"/>
        </w:rPr>
        <w:t>m</w:t>
      </w:r>
      <w:r w:rsidRPr="00C473D5">
        <w:rPr>
          <w:rFonts w:ascii="Times New Roman" w:hAnsi="Times New Roman"/>
          <w:color w:val="000000"/>
          <w:sz w:val="22"/>
          <w:szCs w:val="22"/>
          <w:lang w:val="lt-LT"/>
        </w:rPr>
        <w:t>lodipi</w:t>
      </w:r>
      <w:r w:rsidRPr="00C473D5">
        <w:rPr>
          <w:rFonts w:ascii="Times New Roman" w:hAnsi="Times New Roman"/>
          <w:color w:val="000000"/>
          <w:spacing w:val="1"/>
          <w:sz w:val="22"/>
          <w:szCs w:val="22"/>
          <w:lang w:val="lt-LT"/>
        </w:rPr>
        <w:t>n</w:t>
      </w:r>
      <w:r w:rsidRPr="00C473D5">
        <w:rPr>
          <w:rFonts w:ascii="Times New Roman" w:hAnsi="Times New Roman"/>
          <w:color w:val="000000"/>
          <w:sz w:val="22"/>
          <w:szCs w:val="22"/>
          <w:lang w:val="lt-LT"/>
        </w:rPr>
        <w:t>ą</w:t>
      </w:r>
      <w:proofErr w:type="spellEnd"/>
      <w:r w:rsidRPr="00C473D5">
        <w:rPr>
          <w:rFonts w:ascii="Times New Roman" w:hAnsi="Times New Roman"/>
          <w:color w:val="000000"/>
          <w:sz w:val="22"/>
          <w:szCs w:val="22"/>
          <w:lang w:val="lt-LT"/>
        </w:rPr>
        <w:t>)</w:t>
      </w:r>
      <w:r w:rsidRPr="00C473D5">
        <w:rPr>
          <w:rFonts w:ascii="Times New Roman" w:hAnsi="Times New Roman"/>
          <w:color w:val="000000"/>
          <w:spacing w:val="-11"/>
          <w:sz w:val="22"/>
          <w:szCs w:val="22"/>
          <w:lang w:val="lt-LT"/>
        </w:rPr>
        <w:t xml:space="preserve"> </w:t>
      </w:r>
      <w:r w:rsidRPr="00C473D5">
        <w:rPr>
          <w:rFonts w:ascii="Times New Roman" w:hAnsi="Times New Roman"/>
          <w:color w:val="000000"/>
          <w:sz w:val="22"/>
          <w:szCs w:val="22"/>
          <w:lang w:val="lt-LT"/>
        </w:rPr>
        <w:t>pacienta</w:t>
      </w:r>
      <w:r w:rsidRPr="00C473D5">
        <w:rPr>
          <w:rFonts w:ascii="Times New Roman" w:hAnsi="Times New Roman"/>
          <w:color w:val="000000"/>
          <w:spacing w:val="-1"/>
          <w:sz w:val="22"/>
          <w:szCs w:val="22"/>
          <w:lang w:val="lt-LT"/>
        </w:rPr>
        <w:t>m</w:t>
      </w:r>
      <w:r w:rsidRPr="00C473D5">
        <w:rPr>
          <w:rFonts w:ascii="Times New Roman" w:hAnsi="Times New Roman"/>
          <w:color w:val="000000"/>
          <w:sz w:val="22"/>
          <w:szCs w:val="22"/>
          <w:lang w:val="lt-LT"/>
        </w:rPr>
        <w:t>s,</w:t>
      </w:r>
      <w:r w:rsidRPr="00C473D5">
        <w:rPr>
          <w:rFonts w:ascii="Times New Roman" w:hAnsi="Times New Roman"/>
          <w:color w:val="000000"/>
          <w:spacing w:val="-10"/>
          <w:sz w:val="22"/>
          <w:szCs w:val="22"/>
          <w:lang w:val="lt-LT"/>
        </w:rPr>
        <w:t xml:space="preserve"> </w:t>
      </w:r>
      <w:r w:rsidRPr="00C473D5">
        <w:rPr>
          <w:rFonts w:ascii="Times New Roman" w:hAnsi="Times New Roman"/>
          <w:color w:val="000000"/>
          <w:sz w:val="22"/>
          <w:szCs w:val="22"/>
          <w:lang w:val="lt-LT"/>
        </w:rPr>
        <w:t>kurie</w:t>
      </w:r>
      <w:r w:rsidRPr="00C473D5">
        <w:rPr>
          <w:rFonts w:ascii="Times New Roman" w:hAnsi="Times New Roman"/>
          <w:color w:val="000000"/>
          <w:spacing w:val="-5"/>
          <w:sz w:val="22"/>
          <w:szCs w:val="22"/>
          <w:lang w:val="lt-LT"/>
        </w:rPr>
        <w:t xml:space="preserve"> </w:t>
      </w:r>
      <w:r w:rsidRPr="00C473D5">
        <w:rPr>
          <w:rFonts w:ascii="Times New Roman" w:hAnsi="Times New Roman"/>
          <w:color w:val="000000"/>
          <w:spacing w:val="2"/>
          <w:sz w:val="22"/>
          <w:szCs w:val="22"/>
          <w:lang w:val="lt-LT"/>
        </w:rPr>
        <w:t>y</w:t>
      </w:r>
      <w:r w:rsidRPr="00C473D5">
        <w:rPr>
          <w:rFonts w:ascii="Times New Roman" w:hAnsi="Times New Roman"/>
          <w:color w:val="000000"/>
          <w:sz w:val="22"/>
          <w:szCs w:val="22"/>
          <w:lang w:val="lt-LT"/>
        </w:rPr>
        <w:t>ra</w:t>
      </w:r>
      <w:r w:rsidRPr="00C473D5">
        <w:rPr>
          <w:rFonts w:ascii="Times New Roman" w:hAnsi="Times New Roman"/>
          <w:color w:val="000000"/>
          <w:spacing w:val="-3"/>
          <w:sz w:val="22"/>
          <w:szCs w:val="22"/>
          <w:lang w:val="lt-LT"/>
        </w:rPr>
        <w:t xml:space="preserve"> </w:t>
      </w:r>
      <w:r w:rsidRPr="00C473D5">
        <w:rPr>
          <w:rFonts w:ascii="Times New Roman" w:hAnsi="Times New Roman"/>
          <w:color w:val="000000"/>
          <w:sz w:val="22"/>
          <w:szCs w:val="22"/>
          <w:lang w:val="lt-LT"/>
        </w:rPr>
        <w:t>pikt</w:t>
      </w:r>
      <w:r w:rsidRPr="00C473D5">
        <w:rPr>
          <w:rFonts w:ascii="Times New Roman" w:hAnsi="Times New Roman"/>
          <w:color w:val="000000"/>
          <w:spacing w:val="2"/>
          <w:sz w:val="22"/>
          <w:szCs w:val="22"/>
          <w:lang w:val="lt-LT"/>
        </w:rPr>
        <w:t>y</w:t>
      </w:r>
      <w:r w:rsidRPr="00C473D5">
        <w:rPr>
          <w:rFonts w:ascii="Times New Roman" w:hAnsi="Times New Roman"/>
          <w:color w:val="000000"/>
          <w:spacing w:val="1"/>
          <w:sz w:val="22"/>
          <w:szCs w:val="22"/>
          <w:lang w:val="lt-LT"/>
        </w:rPr>
        <w:t>b</w:t>
      </w:r>
      <w:r w:rsidRPr="00C473D5">
        <w:rPr>
          <w:rFonts w:ascii="Times New Roman" w:hAnsi="Times New Roman"/>
          <w:color w:val="000000"/>
          <w:sz w:val="22"/>
          <w:szCs w:val="22"/>
          <w:lang w:val="lt-LT"/>
        </w:rPr>
        <w:t>i</w:t>
      </w:r>
      <w:r w:rsidRPr="00C473D5">
        <w:rPr>
          <w:rFonts w:ascii="Times New Roman" w:hAnsi="Times New Roman"/>
          <w:color w:val="000000"/>
          <w:spacing w:val="1"/>
          <w:sz w:val="22"/>
          <w:szCs w:val="22"/>
          <w:lang w:val="lt-LT"/>
        </w:rPr>
        <w:t>n</w:t>
      </w:r>
      <w:r w:rsidRPr="00C473D5">
        <w:rPr>
          <w:rFonts w:ascii="Times New Roman" w:hAnsi="Times New Roman"/>
          <w:color w:val="000000"/>
          <w:sz w:val="22"/>
          <w:szCs w:val="22"/>
          <w:lang w:val="lt-LT"/>
        </w:rPr>
        <w:t>ės</w:t>
      </w:r>
      <w:r w:rsidRPr="00C473D5">
        <w:rPr>
          <w:rFonts w:ascii="Times New Roman" w:hAnsi="Times New Roman"/>
          <w:color w:val="000000"/>
          <w:spacing w:val="-9"/>
          <w:sz w:val="22"/>
          <w:szCs w:val="22"/>
          <w:lang w:val="lt-LT"/>
        </w:rPr>
        <w:t xml:space="preserve"> </w:t>
      </w:r>
      <w:r w:rsidRPr="00C473D5">
        <w:rPr>
          <w:rFonts w:ascii="Times New Roman" w:hAnsi="Times New Roman"/>
          <w:color w:val="000000"/>
          <w:sz w:val="22"/>
          <w:szCs w:val="22"/>
          <w:lang w:val="lt-LT"/>
        </w:rPr>
        <w:t>hiperter</w:t>
      </w:r>
      <w:r w:rsidRPr="00C473D5">
        <w:rPr>
          <w:rFonts w:ascii="Times New Roman" w:hAnsi="Times New Roman"/>
          <w:color w:val="000000"/>
          <w:spacing w:val="-1"/>
          <w:sz w:val="22"/>
          <w:szCs w:val="22"/>
          <w:lang w:val="lt-LT"/>
        </w:rPr>
        <w:t>m</w:t>
      </w:r>
      <w:r w:rsidRPr="00C473D5">
        <w:rPr>
          <w:rFonts w:ascii="Times New Roman" w:hAnsi="Times New Roman"/>
          <w:color w:val="000000"/>
          <w:sz w:val="22"/>
          <w:szCs w:val="22"/>
          <w:lang w:val="lt-LT"/>
        </w:rPr>
        <w:t>ijos</w:t>
      </w:r>
      <w:r w:rsidRPr="00C473D5">
        <w:rPr>
          <w:rFonts w:ascii="Times New Roman" w:hAnsi="Times New Roman"/>
          <w:color w:val="000000"/>
          <w:spacing w:val="-12"/>
          <w:sz w:val="22"/>
          <w:szCs w:val="22"/>
          <w:lang w:val="lt-LT"/>
        </w:rPr>
        <w:t xml:space="preserve"> </w:t>
      </w:r>
      <w:r w:rsidRPr="00C473D5">
        <w:rPr>
          <w:rFonts w:ascii="Times New Roman" w:hAnsi="Times New Roman"/>
          <w:color w:val="000000"/>
          <w:sz w:val="22"/>
          <w:szCs w:val="22"/>
          <w:lang w:val="lt-LT"/>
        </w:rPr>
        <w:t>rizika,</w:t>
      </w:r>
      <w:r w:rsidRPr="00C473D5">
        <w:rPr>
          <w:rFonts w:ascii="Times New Roman" w:hAnsi="Times New Roman"/>
          <w:color w:val="000000"/>
          <w:spacing w:val="-6"/>
          <w:sz w:val="22"/>
          <w:szCs w:val="22"/>
          <w:lang w:val="lt-LT"/>
        </w:rPr>
        <w:t xml:space="preserve"> </w:t>
      </w:r>
      <w:r w:rsidRPr="00C473D5">
        <w:rPr>
          <w:rFonts w:ascii="Times New Roman" w:hAnsi="Times New Roman"/>
          <w:color w:val="000000"/>
          <w:sz w:val="22"/>
          <w:szCs w:val="22"/>
          <w:lang w:val="lt-LT"/>
        </w:rPr>
        <w:t>ir</w:t>
      </w:r>
      <w:r w:rsidRPr="00C473D5">
        <w:rPr>
          <w:rFonts w:ascii="Times New Roman" w:hAnsi="Times New Roman"/>
          <w:color w:val="000000"/>
          <w:spacing w:val="-1"/>
          <w:sz w:val="22"/>
          <w:szCs w:val="22"/>
          <w:lang w:val="lt-LT"/>
        </w:rPr>
        <w:t xml:space="preserve"> </w:t>
      </w:r>
      <w:r w:rsidRPr="00C473D5">
        <w:rPr>
          <w:rFonts w:ascii="Times New Roman" w:hAnsi="Times New Roman"/>
          <w:color w:val="000000"/>
          <w:sz w:val="22"/>
          <w:szCs w:val="22"/>
          <w:lang w:val="lt-LT"/>
        </w:rPr>
        <w:t>pikt</w:t>
      </w:r>
      <w:r w:rsidRPr="00C473D5">
        <w:rPr>
          <w:rFonts w:ascii="Times New Roman" w:hAnsi="Times New Roman"/>
          <w:color w:val="000000"/>
          <w:spacing w:val="2"/>
          <w:sz w:val="22"/>
          <w:szCs w:val="22"/>
          <w:lang w:val="lt-LT"/>
        </w:rPr>
        <w:t>y</w:t>
      </w:r>
      <w:r w:rsidRPr="00C473D5">
        <w:rPr>
          <w:rFonts w:ascii="Times New Roman" w:hAnsi="Times New Roman"/>
          <w:color w:val="000000"/>
          <w:spacing w:val="1"/>
          <w:sz w:val="22"/>
          <w:szCs w:val="22"/>
          <w:lang w:val="lt-LT"/>
        </w:rPr>
        <w:t>b</w:t>
      </w:r>
      <w:r w:rsidRPr="00C473D5">
        <w:rPr>
          <w:rFonts w:ascii="Times New Roman" w:hAnsi="Times New Roman"/>
          <w:color w:val="000000"/>
          <w:sz w:val="22"/>
          <w:szCs w:val="22"/>
          <w:lang w:val="lt-LT"/>
        </w:rPr>
        <w:t>inei hiperter</w:t>
      </w:r>
      <w:r w:rsidRPr="00C473D5">
        <w:rPr>
          <w:rFonts w:ascii="Times New Roman" w:hAnsi="Times New Roman"/>
          <w:color w:val="000000"/>
          <w:spacing w:val="-1"/>
          <w:sz w:val="22"/>
          <w:szCs w:val="22"/>
          <w:lang w:val="lt-LT"/>
        </w:rPr>
        <w:t>m</w:t>
      </w:r>
      <w:r w:rsidRPr="00C473D5">
        <w:rPr>
          <w:rFonts w:ascii="Times New Roman" w:hAnsi="Times New Roman"/>
          <w:color w:val="000000"/>
          <w:sz w:val="22"/>
          <w:szCs w:val="22"/>
          <w:lang w:val="lt-LT"/>
        </w:rPr>
        <w:t>ijai</w:t>
      </w:r>
      <w:r w:rsidRPr="00C473D5">
        <w:rPr>
          <w:rFonts w:ascii="Times New Roman" w:hAnsi="Times New Roman"/>
          <w:color w:val="000000"/>
          <w:spacing w:val="-10"/>
          <w:sz w:val="22"/>
          <w:szCs w:val="22"/>
          <w:lang w:val="lt-LT"/>
        </w:rPr>
        <w:t xml:space="preserve"> </w:t>
      </w:r>
      <w:r w:rsidRPr="00C473D5">
        <w:rPr>
          <w:rFonts w:ascii="Times New Roman" w:hAnsi="Times New Roman"/>
          <w:color w:val="000000"/>
          <w:sz w:val="22"/>
          <w:szCs w:val="22"/>
          <w:lang w:val="lt-LT"/>
        </w:rPr>
        <w:t>g</w:t>
      </w:r>
      <w:r w:rsidRPr="00C473D5">
        <w:rPr>
          <w:rFonts w:ascii="Times New Roman" w:hAnsi="Times New Roman"/>
          <w:color w:val="000000"/>
          <w:spacing w:val="2"/>
          <w:sz w:val="22"/>
          <w:szCs w:val="22"/>
          <w:lang w:val="lt-LT"/>
        </w:rPr>
        <w:t>y</w:t>
      </w:r>
      <w:r w:rsidRPr="00C473D5">
        <w:rPr>
          <w:rFonts w:ascii="Times New Roman" w:hAnsi="Times New Roman"/>
          <w:color w:val="000000"/>
          <w:sz w:val="22"/>
          <w:szCs w:val="22"/>
          <w:lang w:val="lt-LT"/>
        </w:rPr>
        <w:t>d</w:t>
      </w:r>
      <w:r w:rsidRPr="00C473D5">
        <w:rPr>
          <w:rFonts w:ascii="Times New Roman" w:hAnsi="Times New Roman"/>
          <w:color w:val="000000"/>
          <w:spacing w:val="2"/>
          <w:sz w:val="22"/>
          <w:szCs w:val="22"/>
          <w:lang w:val="lt-LT"/>
        </w:rPr>
        <w:t>y</w:t>
      </w:r>
      <w:r w:rsidRPr="00C473D5">
        <w:rPr>
          <w:rFonts w:ascii="Times New Roman" w:hAnsi="Times New Roman"/>
          <w:color w:val="000000"/>
          <w:sz w:val="22"/>
          <w:szCs w:val="22"/>
          <w:lang w:val="lt-LT"/>
        </w:rPr>
        <w:t>ti.</w:t>
      </w:r>
    </w:p>
    <w:p w:rsidR="00FD0D32" w:rsidRPr="00C473D5" w:rsidRDefault="00FD0D32" w:rsidP="00C34187">
      <w:pPr>
        <w:pStyle w:val="additions"/>
        <w:widowControl w:val="0"/>
        <w:ind w:left="0"/>
        <w:rPr>
          <w:rFonts w:ascii="Times New Roman" w:hAnsi="Times New Roman"/>
          <w:sz w:val="22"/>
          <w:szCs w:val="22"/>
          <w:lang w:val="lt-LT"/>
        </w:rPr>
      </w:pPr>
    </w:p>
    <w:p w:rsidR="00FD0D32" w:rsidRPr="00545740" w:rsidRDefault="00FD0D32" w:rsidP="00C34187">
      <w:pPr>
        <w:widowControl w:val="0"/>
        <w:rPr>
          <w:sz w:val="22"/>
          <w:u w:val="single"/>
        </w:rPr>
      </w:pPr>
      <w:proofErr w:type="spellStart"/>
      <w:r w:rsidRPr="00545740">
        <w:rPr>
          <w:sz w:val="22"/>
          <w:u w:val="single"/>
        </w:rPr>
        <w:t>Amlodipino</w:t>
      </w:r>
      <w:proofErr w:type="spellEnd"/>
      <w:r w:rsidRPr="00545740">
        <w:rPr>
          <w:sz w:val="22"/>
          <w:u w:val="single"/>
        </w:rPr>
        <w:t xml:space="preserve"> įtaka kitų vaistų poveikiui </w:t>
      </w:r>
    </w:p>
    <w:p w:rsidR="00FD0D32" w:rsidRPr="00C473D5" w:rsidRDefault="00FD0D32" w:rsidP="00C34187">
      <w:pPr>
        <w:pStyle w:val="additions"/>
        <w:widowControl w:val="0"/>
        <w:ind w:left="0"/>
        <w:rPr>
          <w:rFonts w:ascii="Times New Roman" w:hAnsi="Times New Roman"/>
          <w:sz w:val="22"/>
          <w:szCs w:val="22"/>
          <w:lang w:val="lt-LT"/>
        </w:rPr>
      </w:pPr>
    </w:p>
    <w:p w:rsidR="00FD0D32" w:rsidRPr="00C473D5" w:rsidRDefault="00FD0D32" w:rsidP="00C34187">
      <w:pPr>
        <w:widowControl w:val="0"/>
        <w:rPr>
          <w:sz w:val="22"/>
          <w:szCs w:val="22"/>
        </w:rPr>
      </w:pPr>
      <w:proofErr w:type="spellStart"/>
      <w:r w:rsidRPr="00C473D5">
        <w:rPr>
          <w:sz w:val="22"/>
          <w:szCs w:val="22"/>
        </w:rPr>
        <w:t>Amlodipino</w:t>
      </w:r>
      <w:proofErr w:type="spellEnd"/>
      <w:r w:rsidRPr="00C473D5">
        <w:rPr>
          <w:sz w:val="22"/>
          <w:szCs w:val="22"/>
        </w:rPr>
        <w:t xml:space="preserve"> kraujospūdį mažinantis veikimas prisideda prie kitų </w:t>
      </w:r>
      <w:proofErr w:type="spellStart"/>
      <w:r w:rsidRPr="00C473D5">
        <w:rPr>
          <w:sz w:val="22"/>
          <w:szCs w:val="22"/>
        </w:rPr>
        <w:t>antihipertenzinių</w:t>
      </w:r>
      <w:proofErr w:type="spellEnd"/>
      <w:r w:rsidRPr="00C473D5">
        <w:rPr>
          <w:sz w:val="22"/>
          <w:szCs w:val="22"/>
        </w:rPr>
        <w:t xml:space="preserve"> vaistinių preparatų kraujospūdį mažinančio veikimo.</w:t>
      </w:r>
    </w:p>
    <w:p w:rsidR="00FD0D32" w:rsidRDefault="00FD0D32" w:rsidP="00C34187">
      <w:pPr>
        <w:pStyle w:val="additions"/>
        <w:widowControl w:val="0"/>
        <w:ind w:left="0"/>
        <w:rPr>
          <w:rFonts w:ascii="Times New Roman" w:hAnsi="Times New Roman"/>
          <w:sz w:val="22"/>
          <w:szCs w:val="22"/>
          <w:lang w:val="lt-LT"/>
        </w:rPr>
      </w:pPr>
    </w:p>
    <w:p w:rsidR="00A757B6" w:rsidRPr="00A757B6" w:rsidRDefault="00A757B6" w:rsidP="00A757B6">
      <w:pPr>
        <w:tabs>
          <w:tab w:val="left" w:pos="-720"/>
          <w:tab w:val="left" w:pos="0"/>
          <w:tab w:val="left" w:pos="567"/>
        </w:tabs>
        <w:suppressAutoHyphens/>
        <w:spacing w:line="260" w:lineRule="exact"/>
        <w:ind w:hanging="11"/>
        <w:rPr>
          <w:i/>
          <w:sz w:val="22"/>
          <w:szCs w:val="22"/>
        </w:rPr>
      </w:pPr>
      <w:proofErr w:type="spellStart"/>
      <w:r w:rsidRPr="00A757B6">
        <w:rPr>
          <w:i/>
          <w:sz w:val="22"/>
          <w:szCs w:val="22"/>
        </w:rPr>
        <w:t>Takrolimuzas</w:t>
      </w:r>
      <w:proofErr w:type="spellEnd"/>
    </w:p>
    <w:p w:rsidR="00A757B6" w:rsidRDefault="00A757B6" w:rsidP="00A757B6">
      <w:pPr>
        <w:tabs>
          <w:tab w:val="left" w:pos="567"/>
        </w:tabs>
        <w:spacing w:line="260" w:lineRule="exact"/>
        <w:rPr>
          <w:sz w:val="22"/>
          <w:szCs w:val="22"/>
        </w:rPr>
      </w:pPr>
      <w:r w:rsidRPr="00A757B6">
        <w:rPr>
          <w:sz w:val="22"/>
          <w:szCs w:val="22"/>
        </w:rPr>
        <w:lastRenderedPageBreak/>
        <w:t xml:space="preserve">Yra rizika, kad vartojant kartu su </w:t>
      </w:r>
      <w:proofErr w:type="spellStart"/>
      <w:r w:rsidRPr="00A757B6">
        <w:rPr>
          <w:sz w:val="22"/>
          <w:szCs w:val="22"/>
        </w:rPr>
        <w:t>amlodipinu</w:t>
      </w:r>
      <w:proofErr w:type="spellEnd"/>
      <w:r w:rsidRPr="00A757B6">
        <w:rPr>
          <w:sz w:val="22"/>
          <w:szCs w:val="22"/>
        </w:rPr>
        <w:t xml:space="preserve"> gali padidėti </w:t>
      </w:r>
      <w:proofErr w:type="spellStart"/>
      <w:r w:rsidRPr="00A757B6">
        <w:rPr>
          <w:sz w:val="22"/>
          <w:szCs w:val="22"/>
        </w:rPr>
        <w:t>takrolimuzo</w:t>
      </w:r>
      <w:proofErr w:type="spellEnd"/>
      <w:r w:rsidRPr="00A757B6">
        <w:rPr>
          <w:sz w:val="22"/>
          <w:szCs w:val="22"/>
        </w:rPr>
        <w:t xml:space="preserve"> koncentracija kraujyje</w:t>
      </w:r>
      <w:r w:rsidR="005140BD">
        <w:rPr>
          <w:sz w:val="22"/>
          <w:szCs w:val="22"/>
        </w:rPr>
        <w:t xml:space="preserve">, </w:t>
      </w:r>
      <w:r w:rsidR="005140BD" w:rsidRPr="00462E0C">
        <w:rPr>
          <w:szCs w:val="22"/>
        </w:rPr>
        <w:t xml:space="preserve">tačiau šios </w:t>
      </w:r>
      <w:proofErr w:type="spellStart"/>
      <w:r w:rsidR="005140BD" w:rsidRPr="00462E0C">
        <w:rPr>
          <w:szCs w:val="22"/>
        </w:rPr>
        <w:t>farmakokinetinės</w:t>
      </w:r>
      <w:proofErr w:type="spellEnd"/>
      <w:r w:rsidR="005140BD" w:rsidRPr="00462E0C">
        <w:rPr>
          <w:szCs w:val="22"/>
        </w:rPr>
        <w:t xml:space="preserve"> sąveikos mechanizmas nėra iki galo suprantamas.</w:t>
      </w:r>
      <w:r w:rsidR="005140BD">
        <w:rPr>
          <w:szCs w:val="22"/>
        </w:rPr>
        <w:t xml:space="preserve"> </w:t>
      </w:r>
      <w:r w:rsidRPr="00A757B6">
        <w:rPr>
          <w:sz w:val="22"/>
          <w:szCs w:val="22"/>
        </w:rPr>
        <w:t xml:space="preserve">Siekiant išvengti toksinio </w:t>
      </w:r>
      <w:proofErr w:type="spellStart"/>
      <w:r w:rsidRPr="00A757B6">
        <w:rPr>
          <w:sz w:val="22"/>
          <w:szCs w:val="22"/>
        </w:rPr>
        <w:t>takrolimuzo</w:t>
      </w:r>
      <w:proofErr w:type="spellEnd"/>
      <w:r w:rsidRPr="00A757B6">
        <w:rPr>
          <w:sz w:val="22"/>
          <w:szCs w:val="22"/>
        </w:rPr>
        <w:t xml:space="preserve"> poveikio, skiriant </w:t>
      </w:r>
      <w:proofErr w:type="spellStart"/>
      <w:r w:rsidRPr="00A757B6">
        <w:rPr>
          <w:sz w:val="22"/>
          <w:szCs w:val="22"/>
        </w:rPr>
        <w:t>amlodipino</w:t>
      </w:r>
      <w:proofErr w:type="spellEnd"/>
      <w:r w:rsidRPr="00A757B6">
        <w:rPr>
          <w:sz w:val="22"/>
          <w:szCs w:val="22"/>
        </w:rPr>
        <w:t xml:space="preserve"> pacientams, gydomiems </w:t>
      </w:r>
      <w:proofErr w:type="spellStart"/>
      <w:r w:rsidRPr="00A757B6">
        <w:rPr>
          <w:sz w:val="22"/>
          <w:szCs w:val="22"/>
        </w:rPr>
        <w:t>takrolimuzu</w:t>
      </w:r>
      <w:proofErr w:type="spellEnd"/>
      <w:r w:rsidRPr="00A757B6">
        <w:rPr>
          <w:sz w:val="22"/>
          <w:szCs w:val="22"/>
        </w:rPr>
        <w:t xml:space="preserve">, būtina stebėti </w:t>
      </w:r>
      <w:proofErr w:type="spellStart"/>
      <w:r w:rsidRPr="00A757B6">
        <w:rPr>
          <w:sz w:val="22"/>
          <w:szCs w:val="22"/>
        </w:rPr>
        <w:t>takrolimuzo</w:t>
      </w:r>
      <w:proofErr w:type="spellEnd"/>
      <w:r w:rsidRPr="00A757B6">
        <w:rPr>
          <w:sz w:val="22"/>
          <w:szCs w:val="22"/>
        </w:rPr>
        <w:t xml:space="preserve"> koncentraciją kraujyje ir, kai reikia, pakoreguoti </w:t>
      </w:r>
      <w:proofErr w:type="spellStart"/>
      <w:r w:rsidRPr="00A757B6">
        <w:rPr>
          <w:sz w:val="22"/>
          <w:szCs w:val="22"/>
        </w:rPr>
        <w:t>takrolimuzo</w:t>
      </w:r>
      <w:proofErr w:type="spellEnd"/>
      <w:r w:rsidRPr="00A757B6">
        <w:rPr>
          <w:sz w:val="22"/>
          <w:szCs w:val="22"/>
        </w:rPr>
        <w:t xml:space="preserve"> dozę.</w:t>
      </w:r>
    </w:p>
    <w:p w:rsidR="005140BD" w:rsidRDefault="005140BD" w:rsidP="00A757B6">
      <w:pPr>
        <w:tabs>
          <w:tab w:val="left" w:pos="567"/>
        </w:tabs>
        <w:spacing w:line="260" w:lineRule="exact"/>
        <w:rPr>
          <w:sz w:val="22"/>
          <w:szCs w:val="22"/>
        </w:rPr>
      </w:pPr>
    </w:p>
    <w:p w:rsidR="005140BD" w:rsidRPr="005140BD" w:rsidRDefault="005140BD" w:rsidP="005140BD">
      <w:pPr>
        <w:tabs>
          <w:tab w:val="left" w:pos="-720"/>
          <w:tab w:val="left" w:pos="0"/>
          <w:tab w:val="left" w:pos="567"/>
        </w:tabs>
        <w:suppressAutoHyphens/>
        <w:spacing w:line="260" w:lineRule="exact"/>
        <w:ind w:hanging="11"/>
        <w:rPr>
          <w:i/>
          <w:sz w:val="22"/>
          <w:szCs w:val="22"/>
        </w:rPr>
      </w:pPr>
      <w:proofErr w:type="spellStart"/>
      <w:r w:rsidRPr="005140BD">
        <w:rPr>
          <w:i/>
          <w:sz w:val="22"/>
          <w:szCs w:val="22"/>
        </w:rPr>
        <w:t>Rapamicino</w:t>
      </w:r>
      <w:proofErr w:type="spellEnd"/>
      <w:r w:rsidRPr="005140BD">
        <w:rPr>
          <w:i/>
          <w:sz w:val="22"/>
          <w:szCs w:val="22"/>
        </w:rPr>
        <w:t xml:space="preserve"> </w:t>
      </w:r>
      <w:proofErr w:type="spellStart"/>
      <w:r w:rsidRPr="005140BD">
        <w:rPr>
          <w:i/>
          <w:sz w:val="22"/>
          <w:szCs w:val="22"/>
        </w:rPr>
        <w:t>mechanistinio</w:t>
      </w:r>
      <w:proofErr w:type="spellEnd"/>
      <w:r w:rsidRPr="005140BD">
        <w:rPr>
          <w:i/>
          <w:sz w:val="22"/>
          <w:szCs w:val="22"/>
        </w:rPr>
        <w:t xml:space="preserve"> taikinio (angl.</w:t>
      </w:r>
      <w:r w:rsidR="00E67DAA" w:rsidRPr="00E67DAA">
        <w:rPr>
          <w:i/>
          <w:sz w:val="22"/>
          <w:szCs w:val="22"/>
          <w:lang w:val="en-GB" w:eastAsia="en-GB"/>
        </w:rPr>
        <w:t xml:space="preserve"> </w:t>
      </w:r>
      <w:r w:rsidR="00E67DAA" w:rsidRPr="00E67DAA">
        <w:rPr>
          <w:i/>
          <w:sz w:val="22"/>
          <w:szCs w:val="22"/>
          <w:lang w:val="en-GB"/>
        </w:rPr>
        <w:t>Mechanistic Target of Rapamycin</w:t>
      </w:r>
      <w:r w:rsidRPr="005140BD">
        <w:rPr>
          <w:i/>
          <w:sz w:val="22"/>
          <w:szCs w:val="22"/>
        </w:rPr>
        <w:t xml:space="preserve"> </w:t>
      </w:r>
      <w:r w:rsidR="00E67DAA">
        <w:rPr>
          <w:i/>
          <w:sz w:val="22"/>
          <w:szCs w:val="22"/>
        </w:rPr>
        <w:t>[</w:t>
      </w:r>
      <w:proofErr w:type="spellStart"/>
      <w:r w:rsidRPr="005140BD">
        <w:rPr>
          <w:i/>
          <w:sz w:val="22"/>
          <w:szCs w:val="22"/>
        </w:rPr>
        <w:t>mTOR</w:t>
      </w:r>
      <w:proofErr w:type="spellEnd"/>
      <w:r w:rsidR="00E67DAA">
        <w:rPr>
          <w:i/>
          <w:sz w:val="22"/>
          <w:szCs w:val="22"/>
        </w:rPr>
        <w:t>]</w:t>
      </w:r>
      <w:r w:rsidRPr="005140BD">
        <w:rPr>
          <w:i/>
          <w:sz w:val="22"/>
          <w:szCs w:val="22"/>
        </w:rPr>
        <w:t>) inhibitoriai</w:t>
      </w:r>
    </w:p>
    <w:p w:rsidR="005140BD" w:rsidRPr="005140BD" w:rsidRDefault="005140BD" w:rsidP="005140BD">
      <w:pPr>
        <w:tabs>
          <w:tab w:val="left" w:pos="567"/>
        </w:tabs>
        <w:spacing w:line="260" w:lineRule="exact"/>
        <w:rPr>
          <w:sz w:val="22"/>
          <w:szCs w:val="22"/>
        </w:rPr>
      </w:pPr>
      <w:proofErr w:type="spellStart"/>
      <w:r w:rsidRPr="005140BD">
        <w:rPr>
          <w:sz w:val="22"/>
          <w:szCs w:val="22"/>
        </w:rPr>
        <w:t>mTOR</w:t>
      </w:r>
      <w:proofErr w:type="spellEnd"/>
      <w:r w:rsidRPr="005140BD">
        <w:rPr>
          <w:sz w:val="22"/>
          <w:szCs w:val="22"/>
        </w:rPr>
        <w:t xml:space="preserve"> inhibitoriai, pvz., </w:t>
      </w:r>
      <w:proofErr w:type="spellStart"/>
      <w:r w:rsidRPr="005140BD">
        <w:rPr>
          <w:sz w:val="22"/>
          <w:szCs w:val="22"/>
        </w:rPr>
        <w:t>sirolimuzas</w:t>
      </w:r>
      <w:proofErr w:type="spellEnd"/>
      <w:r w:rsidRPr="005140BD">
        <w:rPr>
          <w:sz w:val="22"/>
          <w:szCs w:val="22"/>
        </w:rPr>
        <w:t xml:space="preserve">, </w:t>
      </w:r>
      <w:proofErr w:type="spellStart"/>
      <w:r w:rsidRPr="005140BD">
        <w:rPr>
          <w:sz w:val="22"/>
          <w:szCs w:val="22"/>
        </w:rPr>
        <w:t>temsirolimuzas</w:t>
      </w:r>
      <w:proofErr w:type="spellEnd"/>
      <w:r w:rsidRPr="005140BD">
        <w:rPr>
          <w:sz w:val="22"/>
          <w:szCs w:val="22"/>
        </w:rPr>
        <w:t xml:space="preserve"> ir </w:t>
      </w:r>
      <w:proofErr w:type="spellStart"/>
      <w:r w:rsidRPr="005140BD">
        <w:rPr>
          <w:sz w:val="22"/>
          <w:szCs w:val="22"/>
        </w:rPr>
        <w:t>everolimuzas</w:t>
      </w:r>
      <w:proofErr w:type="spellEnd"/>
      <w:r w:rsidRPr="005140BD">
        <w:rPr>
          <w:sz w:val="22"/>
          <w:szCs w:val="22"/>
        </w:rPr>
        <w:t xml:space="preserve"> yra CYP3A substratai. </w:t>
      </w:r>
      <w:proofErr w:type="spellStart"/>
      <w:r w:rsidRPr="005140BD">
        <w:rPr>
          <w:sz w:val="22"/>
          <w:szCs w:val="22"/>
        </w:rPr>
        <w:t>Amlodipinas</w:t>
      </w:r>
      <w:proofErr w:type="spellEnd"/>
      <w:r w:rsidRPr="005140BD">
        <w:rPr>
          <w:sz w:val="22"/>
          <w:szCs w:val="22"/>
        </w:rPr>
        <w:t xml:space="preserve"> yra silpnas CYP3A inhibitorius. </w:t>
      </w:r>
      <w:proofErr w:type="spellStart"/>
      <w:r w:rsidRPr="005140BD">
        <w:rPr>
          <w:sz w:val="22"/>
          <w:szCs w:val="22"/>
        </w:rPr>
        <w:t>Amlodipinas</w:t>
      </w:r>
      <w:proofErr w:type="spellEnd"/>
      <w:r w:rsidRPr="005140BD">
        <w:rPr>
          <w:sz w:val="22"/>
          <w:szCs w:val="22"/>
        </w:rPr>
        <w:t xml:space="preserve">, vartojamas kartu su </w:t>
      </w:r>
      <w:proofErr w:type="spellStart"/>
      <w:r w:rsidRPr="005140BD">
        <w:rPr>
          <w:sz w:val="22"/>
          <w:szCs w:val="22"/>
        </w:rPr>
        <w:t>mTOR</w:t>
      </w:r>
      <w:proofErr w:type="spellEnd"/>
      <w:r w:rsidRPr="005140BD">
        <w:rPr>
          <w:sz w:val="22"/>
          <w:szCs w:val="22"/>
        </w:rPr>
        <w:t xml:space="preserve"> inhibitoriais, gali padidinti </w:t>
      </w:r>
      <w:proofErr w:type="spellStart"/>
      <w:r w:rsidRPr="005140BD">
        <w:rPr>
          <w:sz w:val="22"/>
          <w:szCs w:val="22"/>
        </w:rPr>
        <w:t>mTOR</w:t>
      </w:r>
      <w:proofErr w:type="spellEnd"/>
      <w:r w:rsidRPr="005140BD">
        <w:rPr>
          <w:sz w:val="22"/>
          <w:szCs w:val="22"/>
        </w:rPr>
        <w:t xml:space="preserve"> inhibitorių ekspoziciją.</w:t>
      </w:r>
    </w:p>
    <w:p w:rsidR="005140BD" w:rsidRPr="00A757B6" w:rsidRDefault="005140BD" w:rsidP="00A757B6">
      <w:pPr>
        <w:tabs>
          <w:tab w:val="left" w:pos="567"/>
        </w:tabs>
        <w:spacing w:line="260" w:lineRule="exact"/>
        <w:rPr>
          <w:sz w:val="22"/>
          <w:szCs w:val="22"/>
        </w:rPr>
      </w:pPr>
    </w:p>
    <w:p w:rsidR="00A757B6" w:rsidRPr="00A757B6" w:rsidRDefault="00A757B6" w:rsidP="00A757B6">
      <w:pPr>
        <w:tabs>
          <w:tab w:val="left" w:pos="567"/>
        </w:tabs>
        <w:spacing w:line="260" w:lineRule="exact"/>
        <w:rPr>
          <w:sz w:val="22"/>
          <w:szCs w:val="22"/>
        </w:rPr>
      </w:pPr>
    </w:p>
    <w:p w:rsidR="00A757B6" w:rsidRDefault="00A757B6" w:rsidP="00A757B6">
      <w:pPr>
        <w:tabs>
          <w:tab w:val="left" w:pos="567"/>
        </w:tabs>
        <w:spacing w:line="260" w:lineRule="exact"/>
        <w:rPr>
          <w:sz w:val="22"/>
          <w:szCs w:val="22"/>
        </w:rPr>
      </w:pPr>
      <w:proofErr w:type="spellStart"/>
      <w:r w:rsidRPr="00A757B6">
        <w:rPr>
          <w:i/>
          <w:sz w:val="22"/>
          <w:szCs w:val="22"/>
        </w:rPr>
        <w:t>Ciklosporinas</w:t>
      </w:r>
      <w:proofErr w:type="spellEnd"/>
      <w:r w:rsidRPr="00A757B6">
        <w:rPr>
          <w:sz w:val="22"/>
          <w:szCs w:val="22"/>
        </w:rPr>
        <w:t xml:space="preserve"> </w:t>
      </w:r>
    </w:p>
    <w:p w:rsidR="00A757B6" w:rsidRPr="00A757B6" w:rsidRDefault="00A757B6" w:rsidP="00A757B6">
      <w:pPr>
        <w:tabs>
          <w:tab w:val="left" w:pos="567"/>
        </w:tabs>
        <w:spacing w:line="260" w:lineRule="exact"/>
        <w:rPr>
          <w:sz w:val="22"/>
          <w:szCs w:val="22"/>
        </w:rPr>
      </w:pPr>
      <w:proofErr w:type="spellStart"/>
      <w:r w:rsidRPr="00A757B6">
        <w:rPr>
          <w:sz w:val="22"/>
          <w:szCs w:val="22"/>
        </w:rPr>
        <w:t>Ciklosporino</w:t>
      </w:r>
      <w:proofErr w:type="spellEnd"/>
      <w:r w:rsidRPr="00A757B6">
        <w:rPr>
          <w:sz w:val="22"/>
          <w:szCs w:val="22"/>
        </w:rPr>
        <w:t xml:space="preserve"> ir </w:t>
      </w:r>
      <w:proofErr w:type="spellStart"/>
      <w:r w:rsidRPr="00A757B6">
        <w:rPr>
          <w:sz w:val="22"/>
          <w:szCs w:val="22"/>
        </w:rPr>
        <w:t>amlodipino</w:t>
      </w:r>
      <w:proofErr w:type="spellEnd"/>
      <w:r w:rsidRPr="00A757B6">
        <w:rPr>
          <w:sz w:val="22"/>
          <w:szCs w:val="22"/>
        </w:rPr>
        <w:t xml:space="preserve"> sąveikos tyrimų su sveikais savanoriais ar kitose populiacijose, išskyrus pacientus po inkstų transplantacijos, neatlikta. Pacientams po inkstų transplantacijos pastebėtas įvairus mažiausių </w:t>
      </w:r>
      <w:proofErr w:type="spellStart"/>
      <w:r w:rsidRPr="00A757B6">
        <w:rPr>
          <w:sz w:val="22"/>
          <w:szCs w:val="22"/>
        </w:rPr>
        <w:t>ciklosporino</w:t>
      </w:r>
      <w:proofErr w:type="spellEnd"/>
      <w:r w:rsidRPr="00A757B6">
        <w:rPr>
          <w:sz w:val="22"/>
          <w:szCs w:val="22"/>
        </w:rPr>
        <w:t xml:space="preserve"> koncentracijų padidėjimas (vidutiniškai 0 % – 40 %). </w:t>
      </w:r>
      <w:proofErr w:type="spellStart"/>
      <w:r w:rsidRPr="00A757B6">
        <w:rPr>
          <w:sz w:val="22"/>
          <w:szCs w:val="22"/>
        </w:rPr>
        <w:t>Amlodipino</w:t>
      </w:r>
      <w:proofErr w:type="spellEnd"/>
      <w:r w:rsidRPr="00A757B6">
        <w:rPr>
          <w:sz w:val="22"/>
          <w:szCs w:val="22"/>
        </w:rPr>
        <w:t xml:space="preserve"> vartojantiems pacientams po inkstų transplantacijos reikėtų apsvarstyti </w:t>
      </w:r>
      <w:proofErr w:type="spellStart"/>
      <w:r w:rsidRPr="00A757B6">
        <w:rPr>
          <w:sz w:val="22"/>
          <w:szCs w:val="22"/>
        </w:rPr>
        <w:t>ciklosporino</w:t>
      </w:r>
      <w:proofErr w:type="spellEnd"/>
      <w:r w:rsidRPr="00A757B6">
        <w:rPr>
          <w:sz w:val="22"/>
          <w:szCs w:val="22"/>
        </w:rPr>
        <w:t xml:space="preserve"> koncentracijos stebėjimo galimybę ir, jei reikia, mažinti </w:t>
      </w:r>
      <w:proofErr w:type="spellStart"/>
      <w:r w:rsidRPr="00A757B6">
        <w:rPr>
          <w:sz w:val="22"/>
          <w:szCs w:val="22"/>
        </w:rPr>
        <w:t>ciklosporino</w:t>
      </w:r>
      <w:proofErr w:type="spellEnd"/>
      <w:r w:rsidRPr="00A757B6">
        <w:rPr>
          <w:sz w:val="22"/>
          <w:szCs w:val="22"/>
        </w:rPr>
        <w:t xml:space="preserve"> dozę.</w:t>
      </w:r>
    </w:p>
    <w:p w:rsidR="00A757B6" w:rsidRPr="00A757B6" w:rsidRDefault="00A757B6" w:rsidP="00A757B6">
      <w:pPr>
        <w:tabs>
          <w:tab w:val="left" w:pos="567"/>
        </w:tabs>
        <w:spacing w:line="260" w:lineRule="exact"/>
        <w:rPr>
          <w:sz w:val="22"/>
          <w:szCs w:val="22"/>
        </w:rPr>
      </w:pPr>
    </w:p>
    <w:p w:rsidR="000121E2" w:rsidRPr="00B9211E" w:rsidRDefault="000121E2" w:rsidP="00A757B6">
      <w:pPr>
        <w:tabs>
          <w:tab w:val="left" w:pos="567"/>
        </w:tabs>
        <w:spacing w:line="260" w:lineRule="exact"/>
        <w:rPr>
          <w:i/>
          <w:sz w:val="22"/>
          <w:szCs w:val="22"/>
        </w:rPr>
      </w:pPr>
      <w:proofErr w:type="spellStart"/>
      <w:r w:rsidRPr="00B9211E">
        <w:rPr>
          <w:i/>
          <w:sz w:val="22"/>
          <w:szCs w:val="22"/>
        </w:rPr>
        <w:t>Simvastatinas</w:t>
      </w:r>
      <w:proofErr w:type="spellEnd"/>
    </w:p>
    <w:p w:rsidR="00A757B6" w:rsidRPr="00A757B6" w:rsidRDefault="00A757B6" w:rsidP="00A757B6">
      <w:pPr>
        <w:tabs>
          <w:tab w:val="left" w:pos="567"/>
        </w:tabs>
        <w:spacing w:line="260" w:lineRule="exact"/>
        <w:rPr>
          <w:sz w:val="22"/>
          <w:szCs w:val="22"/>
        </w:rPr>
      </w:pPr>
      <w:r w:rsidRPr="00A757B6">
        <w:rPr>
          <w:sz w:val="22"/>
          <w:szCs w:val="22"/>
        </w:rPr>
        <w:t xml:space="preserve">Kartotines 10 mg </w:t>
      </w:r>
      <w:proofErr w:type="spellStart"/>
      <w:r w:rsidRPr="00A757B6">
        <w:rPr>
          <w:sz w:val="22"/>
          <w:szCs w:val="22"/>
        </w:rPr>
        <w:t>amlodipino</w:t>
      </w:r>
      <w:proofErr w:type="spellEnd"/>
      <w:r w:rsidRPr="00A757B6">
        <w:rPr>
          <w:sz w:val="22"/>
          <w:szCs w:val="22"/>
        </w:rPr>
        <w:t xml:space="preserve"> dozes vartojant kartu su 80 mg </w:t>
      </w:r>
      <w:proofErr w:type="spellStart"/>
      <w:r w:rsidRPr="00A757B6">
        <w:rPr>
          <w:sz w:val="22"/>
          <w:szCs w:val="22"/>
        </w:rPr>
        <w:t>simvastatino</w:t>
      </w:r>
      <w:proofErr w:type="spellEnd"/>
      <w:r w:rsidRPr="00A757B6">
        <w:rPr>
          <w:sz w:val="22"/>
          <w:szCs w:val="22"/>
        </w:rPr>
        <w:t xml:space="preserve"> doze, </w:t>
      </w:r>
      <w:proofErr w:type="spellStart"/>
      <w:r w:rsidRPr="00A757B6">
        <w:rPr>
          <w:sz w:val="22"/>
          <w:szCs w:val="22"/>
        </w:rPr>
        <w:t>simvastatino</w:t>
      </w:r>
      <w:proofErr w:type="spellEnd"/>
      <w:r w:rsidRPr="00A757B6">
        <w:rPr>
          <w:sz w:val="22"/>
          <w:szCs w:val="22"/>
        </w:rPr>
        <w:t xml:space="preserve"> ekspozicija padidėjo 77 %, palyginti su ekspozicija, vartojant vieną </w:t>
      </w:r>
      <w:proofErr w:type="spellStart"/>
      <w:r w:rsidRPr="00A757B6">
        <w:rPr>
          <w:sz w:val="22"/>
          <w:szCs w:val="22"/>
        </w:rPr>
        <w:t>simvastatiną</w:t>
      </w:r>
      <w:proofErr w:type="spellEnd"/>
      <w:r w:rsidRPr="00A757B6">
        <w:rPr>
          <w:sz w:val="22"/>
          <w:szCs w:val="22"/>
        </w:rPr>
        <w:t xml:space="preserve">. Pacientams, vartojantiems </w:t>
      </w:r>
      <w:proofErr w:type="spellStart"/>
      <w:r w:rsidRPr="00A757B6">
        <w:rPr>
          <w:sz w:val="22"/>
          <w:szCs w:val="22"/>
        </w:rPr>
        <w:t>amlodipiną</w:t>
      </w:r>
      <w:proofErr w:type="spellEnd"/>
      <w:r w:rsidRPr="00A757B6">
        <w:rPr>
          <w:sz w:val="22"/>
          <w:szCs w:val="22"/>
        </w:rPr>
        <w:t xml:space="preserve">, reikia skirti ne didesnę kaip 20 mg </w:t>
      </w:r>
      <w:proofErr w:type="spellStart"/>
      <w:r w:rsidRPr="00A757B6">
        <w:rPr>
          <w:sz w:val="22"/>
          <w:szCs w:val="22"/>
        </w:rPr>
        <w:t>simvastatino</w:t>
      </w:r>
      <w:proofErr w:type="spellEnd"/>
      <w:r w:rsidRPr="00A757B6">
        <w:rPr>
          <w:sz w:val="22"/>
          <w:szCs w:val="22"/>
        </w:rPr>
        <w:t xml:space="preserve"> paros dozę.</w:t>
      </w:r>
    </w:p>
    <w:p w:rsidR="00A757B6" w:rsidRPr="00C473D5" w:rsidRDefault="00A757B6" w:rsidP="00C34187">
      <w:pPr>
        <w:pStyle w:val="additions"/>
        <w:widowControl w:val="0"/>
        <w:ind w:left="0"/>
        <w:rPr>
          <w:rFonts w:ascii="Times New Roman" w:hAnsi="Times New Roman"/>
          <w:sz w:val="22"/>
          <w:szCs w:val="22"/>
          <w:lang w:val="lt-LT"/>
        </w:rPr>
      </w:pPr>
    </w:p>
    <w:p w:rsidR="00FD0D32" w:rsidRPr="00C473D5" w:rsidRDefault="00FD0D32" w:rsidP="00C34187">
      <w:pPr>
        <w:pStyle w:val="additions"/>
        <w:widowControl w:val="0"/>
        <w:ind w:left="0"/>
        <w:rPr>
          <w:rFonts w:ascii="Times New Roman" w:hAnsi="Times New Roman"/>
          <w:sz w:val="22"/>
          <w:szCs w:val="22"/>
          <w:lang w:val="lt-LT"/>
        </w:rPr>
      </w:pPr>
      <w:r w:rsidRPr="00C473D5">
        <w:rPr>
          <w:rFonts w:ascii="Times New Roman" w:hAnsi="Times New Roman"/>
          <w:sz w:val="22"/>
          <w:szCs w:val="22"/>
          <w:lang w:val="lt-LT"/>
        </w:rPr>
        <w:t xml:space="preserve">Klinikinių tyrimų metu nustatyta, kad </w:t>
      </w:r>
      <w:proofErr w:type="spellStart"/>
      <w:r w:rsidRPr="00C473D5">
        <w:rPr>
          <w:rFonts w:ascii="Times New Roman" w:hAnsi="Times New Roman"/>
          <w:sz w:val="22"/>
          <w:szCs w:val="22"/>
          <w:lang w:val="lt-LT"/>
        </w:rPr>
        <w:t>amlodipinas</w:t>
      </w:r>
      <w:proofErr w:type="spellEnd"/>
      <w:r w:rsidRPr="00C473D5">
        <w:rPr>
          <w:rFonts w:ascii="Times New Roman" w:hAnsi="Times New Roman"/>
          <w:sz w:val="22"/>
          <w:szCs w:val="22"/>
          <w:lang w:val="lt-LT"/>
        </w:rPr>
        <w:t xml:space="preserve"> neturi įtakos </w:t>
      </w:r>
      <w:proofErr w:type="spellStart"/>
      <w:r w:rsidRPr="00C473D5">
        <w:rPr>
          <w:rFonts w:ascii="Times New Roman" w:hAnsi="Times New Roman"/>
          <w:sz w:val="22"/>
          <w:szCs w:val="22"/>
          <w:lang w:val="lt-LT"/>
        </w:rPr>
        <w:t>atorvastatino</w:t>
      </w:r>
      <w:proofErr w:type="spellEnd"/>
      <w:r w:rsidRPr="00C473D5">
        <w:rPr>
          <w:rFonts w:ascii="Times New Roman" w:hAnsi="Times New Roman"/>
          <w:sz w:val="22"/>
          <w:szCs w:val="22"/>
          <w:lang w:val="lt-LT"/>
        </w:rPr>
        <w:t xml:space="preserve">, </w:t>
      </w:r>
      <w:proofErr w:type="spellStart"/>
      <w:r w:rsidRPr="00C473D5">
        <w:rPr>
          <w:rFonts w:ascii="Times New Roman" w:hAnsi="Times New Roman"/>
          <w:sz w:val="22"/>
          <w:szCs w:val="22"/>
          <w:lang w:val="lt-LT"/>
        </w:rPr>
        <w:t>digoksino</w:t>
      </w:r>
      <w:proofErr w:type="spellEnd"/>
      <w:r w:rsidRPr="00C473D5">
        <w:rPr>
          <w:rFonts w:ascii="Times New Roman" w:hAnsi="Times New Roman"/>
          <w:sz w:val="22"/>
          <w:szCs w:val="22"/>
          <w:lang w:val="lt-LT"/>
        </w:rPr>
        <w:t xml:space="preserve">, </w:t>
      </w:r>
      <w:r w:rsidR="000121E2">
        <w:rPr>
          <w:rFonts w:ascii="Times New Roman" w:hAnsi="Times New Roman"/>
          <w:sz w:val="22"/>
          <w:szCs w:val="22"/>
          <w:lang w:val="lt-LT"/>
        </w:rPr>
        <w:t>arba</w:t>
      </w:r>
      <w:r w:rsidRPr="00C473D5">
        <w:rPr>
          <w:rFonts w:ascii="Times New Roman" w:hAnsi="Times New Roman"/>
          <w:sz w:val="22"/>
          <w:szCs w:val="22"/>
          <w:lang w:val="lt-LT"/>
        </w:rPr>
        <w:t xml:space="preserve"> </w:t>
      </w:r>
      <w:proofErr w:type="spellStart"/>
      <w:r w:rsidRPr="00C473D5">
        <w:rPr>
          <w:rFonts w:ascii="Times New Roman" w:hAnsi="Times New Roman"/>
          <w:sz w:val="22"/>
          <w:szCs w:val="22"/>
          <w:lang w:val="lt-LT"/>
        </w:rPr>
        <w:t>varfarino</w:t>
      </w:r>
      <w:proofErr w:type="spellEnd"/>
      <w:r w:rsidRPr="00C473D5">
        <w:rPr>
          <w:rFonts w:ascii="Times New Roman" w:hAnsi="Times New Roman"/>
          <w:sz w:val="22"/>
          <w:szCs w:val="22"/>
          <w:lang w:val="lt-LT"/>
        </w:rPr>
        <w:t xml:space="preserve"> </w:t>
      </w:r>
      <w:proofErr w:type="spellStart"/>
      <w:r w:rsidRPr="00C473D5">
        <w:rPr>
          <w:rFonts w:ascii="Times New Roman" w:hAnsi="Times New Roman"/>
          <w:sz w:val="22"/>
          <w:szCs w:val="22"/>
          <w:lang w:val="lt-LT"/>
        </w:rPr>
        <w:t>farmakokinetikai</w:t>
      </w:r>
      <w:proofErr w:type="spellEnd"/>
      <w:r w:rsidRPr="00C473D5">
        <w:rPr>
          <w:rFonts w:ascii="Times New Roman" w:hAnsi="Times New Roman"/>
          <w:sz w:val="22"/>
          <w:szCs w:val="22"/>
          <w:lang w:val="lt-LT"/>
        </w:rPr>
        <w:t>.</w:t>
      </w:r>
    </w:p>
    <w:p w:rsidR="00FD0D32" w:rsidRPr="00C473D5" w:rsidRDefault="00FD0D32" w:rsidP="00C34187">
      <w:pPr>
        <w:pStyle w:val="additions"/>
        <w:widowControl w:val="0"/>
        <w:ind w:left="0"/>
        <w:rPr>
          <w:rFonts w:ascii="Times New Roman" w:hAnsi="Times New Roman"/>
          <w:sz w:val="22"/>
          <w:szCs w:val="22"/>
          <w:lang w:val="lt-LT"/>
        </w:rPr>
      </w:pPr>
    </w:p>
    <w:p w:rsidR="00FD0D32" w:rsidRPr="00C473D5" w:rsidRDefault="00FD0D32" w:rsidP="000251B9">
      <w:pPr>
        <w:pStyle w:val="BTEMEASMCA"/>
      </w:pPr>
    </w:p>
    <w:p w:rsidR="00FD0D32" w:rsidRPr="00C473D5" w:rsidRDefault="00FD0D32" w:rsidP="00C34187">
      <w:pPr>
        <w:pStyle w:val="PI-2EMEASMCA"/>
        <w:keepNext w:val="0"/>
        <w:keepLines w:val="0"/>
        <w:widowControl w:val="0"/>
      </w:pPr>
      <w:bookmarkStart w:id="22" w:name="_Toc129243107"/>
      <w:bookmarkStart w:id="23" w:name="_Toc129243232"/>
      <w:r w:rsidRPr="00C473D5">
        <w:t>4.6</w:t>
      </w:r>
      <w:r w:rsidRPr="00C473D5">
        <w:tab/>
        <w:t>Vaisingumas, nėštumo ir žindymo laikotarpis</w:t>
      </w:r>
      <w:bookmarkEnd w:id="22"/>
      <w:bookmarkEnd w:id="23"/>
    </w:p>
    <w:p w:rsidR="00FD0D32" w:rsidRPr="00C473D5" w:rsidRDefault="00FD0D32" w:rsidP="000251B9">
      <w:pPr>
        <w:pStyle w:val="BTEMEASMCA"/>
      </w:pPr>
    </w:p>
    <w:p w:rsidR="00FD0D32" w:rsidRPr="0013579C" w:rsidRDefault="00FD0D32" w:rsidP="0013579C">
      <w:pPr>
        <w:pStyle w:val="BTEMEASMCA"/>
      </w:pPr>
      <w:r w:rsidRPr="000251B9">
        <w:t>Nėštumas</w:t>
      </w:r>
    </w:p>
    <w:p w:rsidR="00FD0D32" w:rsidRPr="00C473D5" w:rsidRDefault="00FD0D32" w:rsidP="00C34187">
      <w:pPr>
        <w:widowControl w:val="0"/>
        <w:rPr>
          <w:sz w:val="22"/>
          <w:szCs w:val="22"/>
        </w:rPr>
      </w:pPr>
      <w:r w:rsidRPr="00C473D5">
        <w:rPr>
          <w:sz w:val="22"/>
          <w:szCs w:val="22"/>
        </w:rPr>
        <w:t xml:space="preserve">Duomenų apie </w:t>
      </w:r>
      <w:proofErr w:type="spellStart"/>
      <w:r w:rsidRPr="00C473D5">
        <w:rPr>
          <w:sz w:val="22"/>
          <w:szCs w:val="22"/>
        </w:rPr>
        <w:t>amlodipino</w:t>
      </w:r>
      <w:proofErr w:type="spellEnd"/>
      <w:r w:rsidRPr="00C473D5">
        <w:rPr>
          <w:sz w:val="22"/>
          <w:szCs w:val="22"/>
        </w:rPr>
        <w:t xml:space="preserve"> vartojimą nėštumo metu nėra.</w:t>
      </w:r>
    </w:p>
    <w:p w:rsidR="00FD0D32" w:rsidRPr="00C473D5" w:rsidRDefault="00FD0D32" w:rsidP="00C34187">
      <w:pPr>
        <w:widowControl w:val="0"/>
        <w:rPr>
          <w:color w:val="000000"/>
          <w:sz w:val="22"/>
          <w:szCs w:val="22"/>
        </w:rPr>
      </w:pPr>
      <w:r w:rsidRPr="00C473D5">
        <w:rPr>
          <w:color w:val="000000"/>
          <w:sz w:val="22"/>
          <w:szCs w:val="22"/>
        </w:rPr>
        <w:t>Su</w:t>
      </w:r>
      <w:r w:rsidRPr="00C473D5">
        <w:rPr>
          <w:color w:val="000000"/>
          <w:spacing w:val="-1"/>
          <w:sz w:val="22"/>
          <w:szCs w:val="22"/>
        </w:rPr>
        <w:t xml:space="preserve"> </w:t>
      </w:r>
      <w:r w:rsidRPr="00C473D5">
        <w:rPr>
          <w:color w:val="000000"/>
          <w:sz w:val="22"/>
          <w:szCs w:val="22"/>
        </w:rPr>
        <w:t>g</w:t>
      </w:r>
      <w:r w:rsidRPr="00C473D5">
        <w:rPr>
          <w:color w:val="000000"/>
          <w:spacing w:val="2"/>
          <w:sz w:val="22"/>
          <w:szCs w:val="22"/>
        </w:rPr>
        <w:t>y</w:t>
      </w:r>
      <w:r w:rsidRPr="00C473D5">
        <w:rPr>
          <w:color w:val="000000"/>
          <w:spacing w:val="1"/>
          <w:sz w:val="22"/>
          <w:szCs w:val="22"/>
        </w:rPr>
        <w:t>vū</w:t>
      </w:r>
      <w:r w:rsidRPr="00C473D5">
        <w:rPr>
          <w:color w:val="000000"/>
          <w:sz w:val="22"/>
          <w:szCs w:val="22"/>
        </w:rPr>
        <w:t>nais</w:t>
      </w:r>
      <w:r w:rsidRPr="00C473D5">
        <w:rPr>
          <w:color w:val="000000"/>
          <w:spacing w:val="-8"/>
          <w:sz w:val="22"/>
          <w:szCs w:val="22"/>
        </w:rPr>
        <w:t xml:space="preserve"> </w:t>
      </w:r>
      <w:r w:rsidRPr="00C473D5">
        <w:rPr>
          <w:color w:val="000000"/>
          <w:sz w:val="22"/>
          <w:szCs w:val="22"/>
        </w:rPr>
        <w:t>atlikti</w:t>
      </w:r>
      <w:r w:rsidRPr="00C473D5">
        <w:rPr>
          <w:color w:val="000000"/>
          <w:spacing w:val="-4"/>
          <w:sz w:val="22"/>
          <w:szCs w:val="22"/>
        </w:rPr>
        <w:t xml:space="preserve"> </w:t>
      </w:r>
      <w:r w:rsidRPr="00C473D5">
        <w:rPr>
          <w:color w:val="000000"/>
          <w:sz w:val="22"/>
          <w:szCs w:val="22"/>
        </w:rPr>
        <w:t>t</w:t>
      </w:r>
      <w:r w:rsidRPr="00C473D5">
        <w:rPr>
          <w:color w:val="000000"/>
          <w:spacing w:val="2"/>
          <w:sz w:val="22"/>
          <w:szCs w:val="22"/>
        </w:rPr>
        <w:t>y</w:t>
      </w:r>
      <w:r w:rsidRPr="00C473D5">
        <w:rPr>
          <w:color w:val="000000"/>
          <w:sz w:val="22"/>
          <w:szCs w:val="22"/>
        </w:rPr>
        <w:t>ri</w:t>
      </w:r>
      <w:r w:rsidRPr="00C473D5">
        <w:rPr>
          <w:color w:val="000000"/>
          <w:spacing w:val="-2"/>
          <w:sz w:val="22"/>
          <w:szCs w:val="22"/>
        </w:rPr>
        <w:t>m</w:t>
      </w:r>
      <w:r w:rsidRPr="00C473D5">
        <w:rPr>
          <w:color w:val="000000"/>
          <w:sz w:val="22"/>
          <w:szCs w:val="22"/>
        </w:rPr>
        <w:t>ai</w:t>
      </w:r>
      <w:r w:rsidRPr="00C473D5">
        <w:rPr>
          <w:color w:val="000000"/>
          <w:spacing w:val="-6"/>
          <w:sz w:val="22"/>
          <w:szCs w:val="22"/>
        </w:rPr>
        <w:t xml:space="preserve"> </w:t>
      </w:r>
      <w:r w:rsidRPr="00C473D5">
        <w:rPr>
          <w:color w:val="000000"/>
          <w:sz w:val="22"/>
          <w:szCs w:val="22"/>
        </w:rPr>
        <w:t>parodė</w:t>
      </w:r>
      <w:r w:rsidRPr="00C473D5">
        <w:rPr>
          <w:color w:val="000000"/>
          <w:spacing w:val="-6"/>
          <w:sz w:val="22"/>
          <w:szCs w:val="22"/>
        </w:rPr>
        <w:t xml:space="preserve"> </w:t>
      </w:r>
      <w:r w:rsidRPr="00C473D5">
        <w:rPr>
          <w:color w:val="000000"/>
          <w:sz w:val="22"/>
          <w:szCs w:val="22"/>
        </w:rPr>
        <w:t>toksi</w:t>
      </w:r>
      <w:r w:rsidRPr="00C473D5">
        <w:rPr>
          <w:color w:val="000000"/>
          <w:spacing w:val="1"/>
          <w:sz w:val="22"/>
          <w:szCs w:val="22"/>
        </w:rPr>
        <w:t>n</w:t>
      </w:r>
      <w:r w:rsidRPr="00C473D5">
        <w:rPr>
          <w:color w:val="000000"/>
          <w:sz w:val="22"/>
          <w:szCs w:val="22"/>
        </w:rPr>
        <w:t>į</w:t>
      </w:r>
      <w:r w:rsidRPr="00C473D5">
        <w:rPr>
          <w:color w:val="000000"/>
          <w:spacing w:val="-6"/>
          <w:sz w:val="22"/>
          <w:szCs w:val="22"/>
        </w:rPr>
        <w:t xml:space="preserve"> </w:t>
      </w:r>
      <w:r w:rsidRPr="00C473D5">
        <w:rPr>
          <w:color w:val="000000"/>
          <w:sz w:val="22"/>
          <w:szCs w:val="22"/>
        </w:rPr>
        <w:t>povei</w:t>
      </w:r>
      <w:r w:rsidRPr="00C473D5">
        <w:rPr>
          <w:color w:val="000000"/>
          <w:spacing w:val="1"/>
          <w:sz w:val="22"/>
          <w:szCs w:val="22"/>
        </w:rPr>
        <w:t>k</w:t>
      </w:r>
      <w:r w:rsidRPr="00C473D5">
        <w:rPr>
          <w:color w:val="000000"/>
          <w:sz w:val="22"/>
          <w:szCs w:val="22"/>
        </w:rPr>
        <w:t>į</w:t>
      </w:r>
      <w:r w:rsidRPr="00C473D5">
        <w:rPr>
          <w:color w:val="000000"/>
          <w:spacing w:val="-7"/>
          <w:sz w:val="22"/>
          <w:szCs w:val="22"/>
        </w:rPr>
        <w:t xml:space="preserve"> </w:t>
      </w:r>
      <w:r w:rsidRPr="00C473D5">
        <w:rPr>
          <w:color w:val="000000"/>
          <w:sz w:val="22"/>
          <w:szCs w:val="22"/>
        </w:rPr>
        <w:t>reprodukcijai</w:t>
      </w:r>
      <w:r w:rsidRPr="00C473D5">
        <w:rPr>
          <w:color w:val="000000"/>
          <w:spacing w:val="-11"/>
          <w:sz w:val="22"/>
          <w:szCs w:val="22"/>
        </w:rPr>
        <w:t xml:space="preserve"> </w:t>
      </w:r>
      <w:r w:rsidRPr="00C473D5">
        <w:rPr>
          <w:color w:val="000000"/>
          <w:sz w:val="22"/>
          <w:szCs w:val="22"/>
        </w:rPr>
        <w:t>vartojant</w:t>
      </w:r>
      <w:r w:rsidRPr="00C473D5">
        <w:rPr>
          <w:color w:val="000000"/>
          <w:spacing w:val="-7"/>
          <w:sz w:val="22"/>
          <w:szCs w:val="22"/>
        </w:rPr>
        <w:t xml:space="preserve"> </w:t>
      </w:r>
      <w:r w:rsidRPr="00C473D5">
        <w:rPr>
          <w:color w:val="000000"/>
          <w:sz w:val="22"/>
          <w:szCs w:val="22"/>
        </w:rPr>
        <w:t>dideles</w:t>
      </w:r>
      <w:r w:rsidRPr="00C473D5">
        <w:rPr>
          <w:color w:val="000000"/>
          <w:spacing w:val="-6"/>
          <w:sz w:val="22"/>
          <w:szCs w:val="22"/>
        </w:rPr>
        <w:t xml:space="preserve"> </w:t>
      </w:r>
      <w:r w:rsidRPr="00C473D5">
        <w:rPr>
          <w:color w:val="000000"/>
          <w:sz w:val="22"/>
          <w:szCs w:val="22"/>
        </w:rPr>
        <w:t>vaistinio</w:t>
      </w:r>
      <w:r w:rsidRPr="00C473D5">
        <w:rPr>
          <w:color w:val="000000"/>
          <w:spacing w:val="-7"/>
          <w:sz w:val="22"/>
          <w:szCs w:val="22"/>
        </w:rPr>
        <w:t xml:space="preserve"> </w:t>
      </w:r>
      <w:r w:rsidRPr="00C473D5">
        <w:rPr>
          <w:color w:val="000000"/>
          <w:sz w:val="22"/>
          <w:szCs w:val="22"/>
        </w:rPr>
        <w:t>preparato dozes</w:t>
      </w:r>
      <w:r w:rsidRPr="00C473D5">
        <w:rPr>
          <w:color w:val="000000"/>
          <w:spacing w:val="-5"/>
          <w:sz w:val="22"/>
          <w:szCs w:val="22"/>
        </w:rPr>
        <w:t xml:space="preserve"> </w:t>
      </w:r>
      <w:r w:rsidRPr="00C473D5">
        <w:rPr>
          <w:color w:val="000000"/>
          <w:sz w:val="22"/>
          <w:szCs w:val="22"/>
        </w:rPr>
        <w:t>(žr.</w:t>
      </w:r>
      <w:r w:rsidRPr="00C473D5">
        <w:rPr>
          <w:color w:val="000000"/>
          <w:spacing w:val="-3"/>
          <w:sz w:val="22"/>
          <w:szCs w:val="22"/>
        </w:rPr>
        <w:t xml:space="preserve"> </w:t>
      </w:r>
      <w:r w:rsidRPr="00C473D5">
        <w:rPr>
          <w:color w:val="000000"/>
          <w:sz w:val="22"/>
          <w:szCs w:val="22"/>
        </w:rPr>
        <w:t>5.3</w:t>
      </w:r>
      <w:r w:rsidRPr="00C473D5">
        <w:rPr>
          <w:color w:val="000000"/>
          <w:spacing w:val="-3"/>
          <w:sz w:val="22"/>
          <w:szCs w:val="22"/>
        </w:rPr>
        <w:t xml:space="preserve"> </w:t>
      </w:r>
      <w:r w:rsidRPr="00C473D5">
        <w:rPr>
          <w:color w:val="000000"/>
          <w:sz w:val="22"/>
          <w:szCs w:val="22"/>
        </w:rPr>
        <w:t>sk</w:t>
      </w:r>
      <w:r w:rsidRPr="00C473D5">
        <w:rPr>
          <w:color w:val="000000"/>
          <w:spacing w:val="2"/>
          <w:sz w:val="22"/>
          <w:szCs w:val="22"/>
        </w:rPr>
        <w:t>y</w:t>
      </w:r>
      <w:r w:rsidRPr="00C473D5">
        <w:rPr>
          <w:color w:val="000000"/>
          <w:sz w:val="22"/>
          <w:szCs w:val="22"/>
        </w:rPr>
        <w:t>ri</w:t>
      </w:r>
      <w:r w:rsidRPr="00C473D5">
        <w:rPr>
          <w:color w:val="000000"/>
          <w:spacing w:val="1"/>
          <w:sz w:val="22"/>
          <w:szCs w:val="22"/>
        </w:rPr>
        <w:t>ų</w:t>
      </w:r>
      <w:r w:rsidRPr="00C473D5">
        <w:rPr>
          <w:color w:val="000000"/>
          <w:sz w:val="22"/>
          <w:szCs w:val="22"/>
        </w:rPr>
        <w:t>).</w:t>
      </w:r>
    </w:p>
    <w:p w:rsidR="00FD0D32" w:rsidRPr="00C473D5" w:rsidRDefault="00FD0D32" w:rsidP="00C34187">
      <w:pPr>
        <w:widowControl w:val="0"/>
        <w:rPr>
          <w:sz w:val="22"/>
          <w:szCs w:val="22"/>
        </w:rPr>
      </w:pPr>
      <w:r w:rsidRPr="00C473D5">
        <w:rPr>
          <w:sz w:val="22"/>
          <w:szCs w:val="22"/>
        </w:rPr>
        <w:t xml:space="preserve">Nėštumo metu </w:t>
      </w:r>
      <w:proofErr w:type="spellStart"/>
      <w:r w:rsidRPr="00C473D5">
        <w:rPr>
          <w:sz w:val="22"/>
          <w:szCs w:val="22"/>
        </w:rPr>
        <w:t>amlodipino</w:t>
      </w:r>
      <w:proofErr w:type="spellEnd"/>
      <w:r w:rsidRPr="00C473D5">
        <w:rPr>
          <w:sz w:val="22"/>
          <w:szCs w:val="22"/>
        </w:rPr>
        <w:t xml:space="preserve"> skirti galima tik jei nėra kito saugaus pasirinkimo arba kai liga kelia didelę riziką motinai ir vaisiui. </w:t>
      </w:r>
    </w:p>
    <w:p w:rsidR="00FD0D32" w:rsidRPr="00C473D5" w:rsidRDefault="00FD0D32" w:rsidP="000251B9">
      <w:pPr>
        <w:pStyle w:val="BTEMEASMCA"/>
      </w:pPr>
    </w:p>
    <w:p w:rsidR="00FD0D32" w:rsidRPr="003C416E" w:rsidRDefault="00FD0D32" w:rsidP="0013579C">
      <w:pPr>
        <w:pStyle w:val="BTEMEASMCA"/>
      </w:pPr>
      <w:r w:rsidRPr="000251B9">
        <w:t>Žindymas</w:t>
      </w:r>
      <w:r w:rsidRPr="0013579C" w:rsidDel="003261D7">
        <w:t xml:space="preserve"> </w:t>
      </w:r>
    </w:p>
    <w:p w:rsidR="00FD0D32" w:rsidRPr="00C473D5" w:rsidRDefault="00C204DD" w:rsidP="000A79AE">
      <w:pPr>
        <w:pStyle w:val="BTEMEASMCA"/>
      </w:pPr>
      <w:proofErr w:type="spellStart"/>
      <w:r>
        <w:t>A</w:t>
      </w:r>
      <w:r w:rsidR="00FD0D32" w:rsidRPr="00C473D5">
        <w:t>mlodipin</w:t>
      </w:r>
      <w:r>
        <w:t>as</w:t>
      </w:r>
      <w:proofErr w:type="spellEnd"/>
      <w:r w:rsidR="00FD0D32" w:rsidRPr="00C473D5">
        <w:t xml:space="preserve"> išsiskiria </w:t>
      </w:r>
      <w:r w:rsidR="000A79AE">
        <w:t>į</w:t>
      </w:r>
      <w:r w:rsidR="000A79AE" w:rsidRPr="00C473D5">
        <w:t xml:space="preserve"> </w:t>
      </w:r>
      <w:r w:rsidR="00FD0D32" w:rsidRPr="00C473D5">
        <w:t>motinos pien</w:t>
      </w:r>
      <w:r w:rsidR="000A79AE">
        <w:t>ą</w:t>
      </w:r>
      <w:r>
        <w:t>.</w:t>
      </w:r>
      <w:r w:rsidR="00FD0D32" w:rsidRPr="00C473D5">
        <w:t xml:space="preserve"> </w:t>
      </w:r>
      <w:r w:rsidR="000A79AE">
        <w:t xml:space="preserve">Apskaičiuota motinos suvartotos dozės dalis, kurią gauna kūdikis, atitinka 3–7 % intervalą tarp kvartilių, o maksimalią dozę sudaro 15 %. </w:t>
      </w:r>
      <w:proofErr w:type="spellStart"/>
      <w:r w:rsidR="000A79AE">
        <w:t>Amlodipino</w:t>
      </w:r>
      <w:proofErr w:type="spellEnd"/>
      <w:r w:rsidR="000A79AE">
        <w:t xml:space="preserve"> poveikis kūdikiams nežinomas.</w:t>
      </w:r>
      <w:r w:rsidR="000A79AE" w:rsidRPr="00C473D5">
        <w:t xml:space="preserve"> </w:t>
      </w:r>
      <w:r w:rsidR="00FD0D32" w:rsidRPr="00C473D5">
        <w:t xml:space="preserve">Sprendimas ar pratęsti/ nutraukti kūdikio žindymą ar pratęsti/nutraukti motinai gydimą </w:t>
      </w:r>
      <w:proofErr w:type="spellStart"/>
      <w:r w:rsidR="00FD0D32" w:rsidRPr="00C473D5">
        <w:t>amlodipinu</w:t>
      </w:r>
      <w:proofErr w:type="spellEnd"/>
      <w:r w:rsidR="00FD0D32" w:rsidRPr="00C473D5">
        <w:t xml:space="preserve"> turi būti padarytas tik įvertinus žindymo naudą kūdikiui ir gydymo naudą </w:t>
      </w:r>
      <w:proofErr w:type="spellStart"/>
      <w:r w:rsidR="00FD0D32" w:rsidRPr="00C473D5">
        <w:t>amlodipinu</w:t>
      </w:r>
      <w:proofErr w:type="spellEnd"/>
      <w:r w:rsidR="00FD0D32" w:rsidRPr="00C473D5">
        <w:t xml:space="preserve"> motinai.</w:t>
      </w:r>
    </w:p>
    <w:p w:rsidR="00FD0D32" w:rsidRPr="00C473D5" w:rsidRDefault="00FD0D32">
      <w:pPr>
        <w:pStyle w:val="BTEMEASMCA"/>
      </w:pPr>
    </w:p>
    <w:p w:rsidR="00FD0D32" w:rsidRPr="0013579C" w:rsidRDefault="00FD0D32">
      <w:pPr>
        <w:pStyle w:val="BTEMEASMCA"/>
      </w:pPr>
      <w:r w:rsidRPr="000251B9">
        <w:t>Vaisingumas</w:t>
      </w:r>
    </w:p>
    <w:p w:rsidR="00FD0D32" w:rsidRPr="00C473D5" w:rsidRDefault="00FD0D32" w:rsidP="005124BF">
      <w:pPr>
        <w:widowControl w:val="0"/>
        <w:autoSpaceDE w:val="0"/>
        <w:autoSpaceDN w:val="0"/>
        <w:adjustRightInd w:val="0"/>
        <w:spacing w:before="7" w:line="247" w:lineRule="auto"/>
        <w:ind w:right="300"/>
        <w:rPr>
          <w:sz w:val="22"/>
          <w:szCs w:val="22"/>
        </w:rPr>
      </w:pPr>
      <w:r w:rsidRPr="00C473D5">
        <w:rPr>
          <w:sz w:val="22"/>
          <w:szCs w:val="22"/>
        </w:rPr>
        <w:t>Buvo</w:t>
      </w:r>
      <w:r w:rsidRPr="00C473D5">
        <w:rPr>
          <w:spacing w:val="-5"/>
          <w:sz w:val="22"/>
          <w:szCs w:val="22"/>
        </w:rPr>
        <w:t xml:space="preserve"> </w:t>
      </w:r>
      <w:r w:rsidRPr="00C473D5">
        <w:rPr>
          <w:sz w:val="22"/>
          <w:szCs w:val="22"/>
        </w:rPr>
        <w:t>pranešta</w:t>
      </w:r>
      <w:r w:rsidRPr="00C473D5">
        <w:rPr>
          <w:spacing w:val="-7"/>
          <w:sz w:val="22"/>
          <w:szCs w:val="22"/>
        </w:rPr>
        <w:t xml:space="preserve"> </w:t>
      </w:r>
      <w:r w:rsidRPr="00C473D5">
        <w:rPr>
          <w:sz w:val="22"/>
          <w:szCs w:val="22"/>
        </w:rPr>
        <w:t>apie</w:t>
      </w:r>
      <w:r w:rsidRPr="00C473D5">
        <w:rPr>
          <w:spacing w:val="-4"/>
          <w:sz w:val="22"/>
          <w:szCs w:val="22"/>
        </w:rPr>
        <w:t xml:space="preserve"> </w:t>
      </w:r>
      <w:r w:rsidRPr="00C473D5">
        <w:rPr>
          <w:sz w:val="22"/>
          <w:szCs w:val="22"/>
        </w:rPr>
        <w:t>kai</w:t>
      </w:r>
      <w:r w:rsidRPr="00C473D5">
        <w:rPr>
          <w:spacing w:val="-3"/>
          <w:sz w:val="22"/>
          <w:szCs w:val="22"/>
        </w:rPr>
        <w:t xml:space="preserve"> </w:t>
      </w:r>
      <w:r w:rsidRPr="00C473D5">
        <w:rPr>
          <w:sz w:val="22"/>
          <w:szCs w:val="22"/>
        </w:rPr>
        <w:t>kurių</w:t>
      </w:r>
      <w:r w:rsidRPr="00C473D5">
        <w:rPr>
          <w:spacing w:val="-4"/>
          <w:sz w:val="22"/>
          <w:szCs w:val="22"/>
        </w:rPr>
        <w:t xml:space="preserve"> </w:t>
      </w:r>
      <w:r w:rsidRPr="00C473D5">
        <w:rPr>
          <w:sz w:val="22"/>
          <w:szCs w:val="22"/>
        </w:rPr>
        <w:t>kalcio</w:t>
      </w:r>
      <w:r w:rsidRPr="00C473D5">
        <w:rPr>
          <w:spacing w:val="-5"/>
          <w:sz w:val="22"/>
          <w:szCs w:val="22"/>
        </w:rPr>
        <w:t xml:space="preserve"> </w:t>
      </w:r>
      <w:r w:rsidRPr="00C473D5">
        <w:rPr>
          <w:sz w:val="22"/>
          <w:szCs w:val="22"/>
        </w:rPr>
        <w:t>kanalų</w:t>
      </w:r>
      <w:r w:rsidRPr="00C473D5">
        <w:rPr>
          <w:spacing w:val="-5"/>
          <w:sz w:val="22"/>
          <w:szCs w:val="22"/>
        </w:rPr>
        <w:t xml:space="preserve"> </w:t>
      </w:r>
      <w:r w:rsidRPr="00C473D5">
        <w:rPr>
          <w:sz w:val="22"/>
          <w:szCs w:val="22"/>
        </w:rPr>
        <w:t>blokatoriais</w:t>
      </w:r>
      <w:r w:rsidRPr="00C473D5">
        <w:rPr>
          <w:spacing w:val="-9"/>
          <w:sz w:val="22"/>
          <w:szCs w:val="22"/>
        </w:rPr>
        <w:t xml:space="preserve"> </w:t>
      </w:r>
      <w:r w:rsidRPr="00C473D5">
        <w:rPr>
          <w:sz w:val="22"/>
          <w:szCs w:val="22"/>
        </w:rPr>
        <w:t>g</w:t>
      </w:r>
      <w:r w:rsidRPr="00C473D5">
        <w:rPr>
          <w:spacing w:val="2"/>
          <w:sz w:val="22"/>
          <w:szCs w:val="22"/>
        </w:rPr>
        <w:t>y</w:t>
      </w:r>
      <w:r w:rsidRPr="00C473D5">
        <w:rPr>
          <w:sz w:val="22"/>
          <w:szCs w:val="22"/>
        </w:rPr>
        <w:t>do</w:t>
      </w:r>
      <w:r w:rsidRPr="00C473D5">
        <w:rPr>
          <w:spacing w:val="-2"/>
          <w:sz w:val="22"/>
          <w:szCs w:val="22"/>
        </w:rPr>
        <w:t>m</w:t>
      </w:r>
      <w:r w:rsidRPr="00C473D5">
        <w:rPr>
          <w:sz w:val="22"/>
          <w:szCs w:val="22"/>
        </w:rPr>
        <w:t>ų</w:t>
      </w:r>
      <w:r w:rsidRPr="00C473D5">
        <w:rPr>
          <w:spacing w:val="-6"/>
          <w:sz w:val="22"/>
          <w:szCs w:val="22"/>
        </w:rPr>
        <w:t xml:space="preserve"> </w:t>
      </w:r>
      <w:r w:rsidRPr="00C473D5">
        <w:rPr>
          <w:spacing w:val="1"/>
          <w:sz w:val="22"/>
          <w:szCs w:val="22"/>
        </w:rPr>
        <w:t>v</w:t>
      </w:r>
      <w:r w:rsidRPr="00C473D5">
        <w:rPr>
          <w:spacing w:val="2"/>
          <w:sz w:val="22"/>
          <w:szCs w:val="22"/>
        </w:rPr>
        <w:t>y</w:t>
      </w:r>
      <w:r w:rsidRPr="00C473D5">
        <w:rPr>
          <w:sz w:val="22"/>
          <w:szCs w:val="22"/>
        </w:rPr>
        <w:t>rų</w:t>
      </w:r>
      <w:r w:rsidRPr="00C473D5">
        <w:rPr>
          <w:spacing w:val="-3"/>
          <w:sz w:val="22"/>
          <w:szCs w:val="22"/>
        </w:rPr>
        <w:t xml:space="preserve"> </w:t>
      </w:r>
      <w:r w:rsidRPr="00C473D5">
        <w:rPr>
          <w:sz w:val="22"/>
          <w:szCs w:val="22"/>
        </w:rPr>
        <w:t>sper</w:t>
      </w:r>
      <w:r w:rsidRPr="00C473D5">
        <w:rPr>
          <w:spacing w:val="-2"/>
          <w:sz w:val="22"/>
          <w:szCs w:val="22"/>
        </w:rPr>
        <w:t>m</w:t>
      </w:r>
      <w:r w:rsidRPr="00C473D5">
        <w:rPr>
          <w:sz w:val="22"/>
          <w:szCs w:val="22"/>
        </w:rPr>
        <w:t>atozoidų</w:t>
      </w:r>
      <w:r w:rsidRPr="00C473D5">
        <w:rPr>
          <w:spacing w:val="-12"/>
          <w:sz w:val="22"/>
          <w:szCs w:val="22"/>
        </w:rPr>
        <w:t xml:space="preserve"> </w:t>
      </w:r>
      <w:r w:rsidRPr="00C473D5">
        <w:rPr>
          <w:sz w:val="22"/>
          <w:szCs w:val="22"/>
        </w:rPr>
        <w:t xml:space="preserve">galvutės </w:t>
      </w:r>
      <w:r w:rsidRPr="00C473D5">
        <w:rPr>
          <w:spacing w:val="1"/>
          <w:sz w:val="22"/>
          <w:szCs w:val="22"/>
        </w:rPr>
        <w:t>pok</w:t>
      </w:r>
      <w:r w:rsidRPr="00C473D5">
        <w:rPr>
          <w:spacing w:val="2"/>
          <w:sz w:val="22"/>
          <w:szCs w:val="22"/>
        </w:rPr>
        <w:t>y</w:t>
      </w:r>
      <w:r w:rsidRPr="00C473D5">
        <w:rPr>
          <w:sz w:val="22"/>
          <w:szCs w:val="22"/>
        </w:rPr>
        <w:t>čius.</w:t>
      </w:r>
      <w:r w:rsidRPr="00C473D5">
        <w:rPr>
          <w:spacing w:val="-8"/>
          <w:sz w:val="22"/>
          <w:szCs w:val="22"/>
        </w:rPr>
        <w:t xml:space="preserve"> </w:t>
      </w:r>
      <w:r w:rsidRPr="00C473D5">
        <w:rPr>
          <w:sz w:val="22"/>
          <w:szCs w:val="22"/>
        </w:rPr>
        <w:t>Nepakanka</w:t>
      </w:r>
      <w:r w:rsidRPr="00C473D5">
        <w:rPr>
          <w:spacing w:val="-10"/>
          <w:sz w:val="22"/>
          <w:szCs w:val="22"/>
        </w:rPr>
        <w:t xml:space="preserve"> </w:t>
      </w:r>
      <w:r w:rsidRPr="00C473D5">
        <w:rPr>
          <w:sz w:val="22"/>
          <w:szCs w:val="22"/>
        </w:rPr>
        <w:t>klinikinių</w:t>
      </w:r>
      <w:r w:rsidRPr="00C473D5">
        <w:rPr>
          <w:spacing w:val="-8"/>
          <w:sz w:val="22"/>
          <w:szCs w:val="22"/>
        </w:rPr>
        <w:t xml:space="preserve"> </w:t>
      </w:r>
      <w:r w:rsidRPr="00C473D5">
        <w:rPr>
          <w:sz w:val="22"/>
          <w:szCs w:val="22"/>
        </w:rPr>
        <w:t>duo</w:t>
      </w:r>
      <w:r w:rsidRPr="00C473D5">
        <w:rPr>
          <w:spacing w:val="-2"/>
          <w:sz w:val="22"/>
          <w:szCs w:val="22"/>
        </w:rPr>
        <w:t>m</w:t>
      </w:r>
      <w:r w:rsidRPr="00C473D5">
        <w:rPr>
          <w:sz w:val="22"/>
          <w:szCs w:val="22"/>
        </w:rPr>
        <w:t>e</w:t>
      </w:r>
      <w:r w:rsidRPr="00C473D5">
        <w:rPr>
          <w:spacing w:val="1"/>
          <w:sz w:val="22"/>
          <w:szCs w:val="22"/>
        </w:rPr>
        <w:t>nų</w:t>
      </w:r>
      <w:r w:rsidRPr="00C473D5">
        <w:rPr>
          <w:sz w:val="22"/>
          <w:szCs w:val="22"/>
        </w:rPr>
        <w:t>,</w:t>
      </w:r>
      <w:r w:rsidRPr="00C473D5">
        <w:rPr>
          <w:spacing w:val="-8"/>
          <w:sz w:val="22"/>
          <w:szCs w:val="22"/>
        </w:rPr>
        <w:t xml:space="preserve"> </w:t>
      </w:r>
      <w:r w:rsidRPr="00C473D5">
        <w:rPr>
          <w:sz w:val="22"/>
          <w:szCs w:val="22"/>
        </w:rPr>
        <w:t>kad</w:t>
      </w:r>
      <w:r w:rsidRPr="00C473D5">
        <w:rPr>
          <w:spacing w:val="-2"/>
          <w:sz w:val="22"/>
          <w:szCs w:val="22"/>
        </w:rPr>
        <w:t xml:space="preserve"> </w:t>
      </w:r>
      <w:r w:rsidRPr="00C473D5">
        <w:rPr>
          <w:sz w:val="22"/>
          <w:szCs w:val="22"/>
        </w:rPr>
        <w:t>b</w:t>
      </w:r>
      <w:r w:rsidRPr="00C473D5">
        <w:rPr>
          <w:spacing w:val="1"/>
          <w:sz w:val="22"/>
          <w:szCs w:val="22"/>
        </w:rPr>
        <w:t>ū</w:t>
      </w:r>
      <w:r w:rsidRPr="00C473D5">
        <w:rPr>
          <w:sz w:val="22"/>
          <w:szCs w:val="22"/>
        </w:rPr>
        <w:t>tų</w:t>
      </w:r>
      <w:r w:rsidRPr="00C473D5">
        <w:rPr>
          <w:spacing w:val="-3"/>
          <w:sz w:val="22"/>
          <w:szCs w:val="22"/>
        </w:rPr>
        <w:t xml:space="preserve"> </w:t>
      </w:r>
      <w:r w:rsidRPr="00C473D5">
        <w:rPr>
          <w:sz w:val="22"/>
          <w:szCs w:val="22"/>
        </w:rPr>
        <w:t>gali</w:t>
      </w:r>
      <w:r w:rsidRPr="00C473D5">
        <w:rPr>
          <w:spacing w:val="-1"/>
          <w:sz w:val="22"/>
          <w:szCs w:val="22"/>
        </w:rPr>
        <w:t>m</w:t>
      </w:r>
      <w:r w:rsidRPr="00C473D5">
        <w:rPr>
          <w:sz w:val="22"/>
          <w:szCs w:val="22"/>
        </w:rPr>
        <w:t>a</w:t>
      </w:r>
      <w:r w:rsidRPr="00C473D5">
        <w:rPr>
          <w:spacing w:val="-6"/>
          <w:sz w:val="22"/>
          <w:szCs w:val="22"/>
        </w:rPr>
        <w:t xml:space="preserve"> </w:t>
      </w:r>
      <w:r w:rsidRPr="00C473D5">
        <w:rPr>
          <w:sz w:val="22"/>
          <w:szCs w:val="22"/>
        </w:rPr>
        <w:t>nustat</w:t>
      </w:r>
      <w:r w:rsidRPr="00C473D5">
        <w:rPr>
          <w:spacing w:val="2"/>
          <w:sz w:val="22"/>
          <w:szCs w:val="22"/>
        </w:rPr>
        <w:t>y</w:t>
      </w:r>
      <w:r w:rsidRPr="00C473D5">
        <w:rPr>
          <w:sz w:val="22"/>
          <w:szCs w:val="22"/>
        </w:rPr>
        <w:t>ti</w:t>
      </w:r>
      <w:r w:rsidRPr="00C473D5">
        <w:rPr>
          <w:spacing w:val="-8"/>
          <w:sz w:val="22"/>
          <w:szCs w:val="22"/>
        </w:rPr>
        <w:t xml:space="preserve"> </w:t>
      </w:r>
      <w:proofErr w:type="spellStart"/>
      <w:r w:rsidRPr="00C473D5">
        <w:rPr>
          <w:sz w:val="22"/>
          <w:szCs w:val="22"/>
        </w:rPr>
        <w:t>a</w:t>
      </w:r>
      <w:r w:rsidRPr="00C473D5">
        <w:rPr>
          <w:spacing w:val="-1"/>
          <w:sz w:val="22"/>
          <w:szCs w:val="22"/>
        </w:rPr>
        <w:t>m</w:t>
      </w:r>
      <w:r w:rsidRPr="00C473D5">
        <w:rPr>
          <w:sz w:val="22"/>
          <w:szCs w:val="22"/>
        </w:rPr>
        <w:t>lodipino</w:t>
      </w:r>
      <w:proofErr w:type="spellEnd"/>
      <w:r w:rsidRPr="00C473D5">
        <w:rPr>
          <w:spacing w:val="-10"/>
          <w:sz w:val="22"/>
          <w:szCs w:val="22"/>
        </w:rPr>
        <w:t xml:space="preserve"> </w:t>
      </w:r>
      <w:r w:rsidRPr="00C473D5">
        <w:rPr>
          <w:sz w:val="22"/>
          <w:szCs w:val="22"/>
        </w:rPr>
        <w:t>įta</w:t>
      </w:r>
      <w:r w:rsidRPr="00C473D5">
        <w:rPr>
          <w:spacing w:val="1"/>
          <w:sz w:val="22"/>
          <w:szCs w:val="22"/>
        </w:rPr>
        <w:t>k</w:t>
      </w:r>
      <w:r w:rsidRPr="00C473D5">
        <w:rPr>
          <w:sz w:val="22"/>
          <w:szCs w:val="22"/>
        </w:rPr>
        <w:t>ą</w:t>
      </w:r>
      <w:r w:rsidRPr="00C473D5">
        <w:rPr>
          <w:spacing w:val="-4"/>
          <w:sz w:val="22"/>
          <w:szCs w:val="22"/>
        </w:rPr>
        <w:t xml:space="preserve"> </w:t>
      </w:r>
      <w:r w:rsidRPr="00C473D5">
        <w:rPr>
          <w:sz w:val="22"/>
          <w:szCs w:val="22"/>
        </w:rPr>
        <w:t>vaisingu</w:t>
      </w:r>
      <w:r w:rsidRPr="00C473D5">
        <w:rPr>
          <w:spacing w:val="-2"/>
          <w:sz w:val="22"/>
          <w:szCs w:val="22"/>
        </w:rPr>
        <w:t>m</w:t>
      </w:r>
      <w:r w:rsidRPr="00C473D5">
        <w:rPr>
          <w:sz w:val="22"/>
          <w:szCs w:val="22"/>
        </w:rPr>
        <w:t>ui. Vieno</w:t>
      </w:r>
      <w:r w:rsidRPr="00C473D5">
        <w:rPr>
          <w:spacing w:val="-5"/>
          <w:sz w:val="22"/>
          <w:szCs w:val="22"/>
        </w:rPr>
        <w:t xml:space="preserve"> </w:t>
      </w:r>
      <w:r w:rsidRPr="00C473D5">
        <w:rPr>
          <w:sz w:val="22"/>
          <w:szCs w:val="22"/>
        </w:rPr>
        <w:t>t</w:t>
      </w:r>
      <w:r w:rsidRPr="00C473D5">
        <w:rPr>
          <w:spacing w:val="2"/>
          <w:sz w:val="22"/>
          <w:szCs w:val="22"/>
        </w:rPr>
        <w:t>y</w:t>
      </w:r>
      <w:r w:rsidRPr="00C473D5">
        <w:rPr>
          <w:sz w:val="22"/>
          <w:szCs w:val="22"/>
        </w:rPr>
        <w:t>ri</w:t>
      </w:r>
      <w:r w:rsidRPr="00C473D5">
        <w:rPr>
          <w:spacing w:val="-1"/>
          <w:sz w:val="22"/>
          <w:szCs w:val="22"/>
        </w:rPr>
        <w:t>m</w:t>
      </w:r>
      <w:r w:rsidRPr="00C473D5">
        <w:rPr>
          <w:sz w:val="22"/>
          <w:szCs w:val="22"/>
        </w:rPr>
        <w:t>o</w:t>
      </w:r>
      <w:r w:rsidRPr="00C473D5">
        <w:rPr>
          <w:spacing w:val="-5"/>
          <w:sz w:val="22"/>
          <w:szCs w:val="22"/>
        </w:rPr>
        <w:t xml:space="preserve"> </w:t>
      </w:r>
      <w:r w:rsidRPr="00C473D5">
        <w:rPr>
          <w:sz w:val="22"/>
          <w:szCs w:val="22"/>
        </w:rPr>
        <w:t>su</w:t>
      </w:r>
      <w:r w:rsidRPr="00C473D5">
        <w:rPr>
          <w:spacing w:val="-2"/>
          <w:sz w:val="22"/>
          <w:szCs w:val="22"/>
        </w:rPr>
        <w:t xml:space="preserve"> </w:t>
      </w:r>
      <w:r w:rsidRPr="00C473D5">
        <w:rPr>
          <w:sz w:val="22"/>
          <w:szCs w:val="22"/>
        </w:rPr>
        <w:t>žiurkė</w:t>
      </w:r>
      <w:r w:rsidRPr="00C473D5">
        <w:rPr>
          <w:spacing w:val="-2"/>
          <w:sz w:val="22"/>
          <w:szCs w:val="22"/>
        </w:rPr>
        <w:t>m</w:t>
      </w:r>
      <w:r w:rsidRPr="00C473D5">
        <w:rPr>
          <w:sz w:val="22"/>
          <w:szCs w:val="22"/>
        </w:rPr>
        <w:t>is</w:t>
      </w:r>
      <w:r w:rsidRPr="00C473D5">
        <w:rPr>
          <w:spacing w:val="-9"/>
          <w:sz w:val="22"/>
          <w:szCs w:val="22"/>
        </w:rPr>
        <w:t xml:space="preserve"> </w:t>
      </w:r>
      <w:r w:rsidRPr="00C473D5">
        <w:rPr>
          <w:spacing w:val="-2"/>
          <w:sz w:val="22"/>
          <w:szCs w:val="22"/>
        </w:rPr>
        <w:t>m</w:t>
      </w:r>
      <w:r w:rsidRPr="00C473D5">
        <w:rPr>
          <w:sz w:val="22"/>
          <w:szCs w:val="22"/>
        </w:rPr>
        <w:t>etu</w:t>
      </w:r>
      <w:r w:rsidRPr="00C473D5">
        <w:rPr>
          <w:spacing w:val="-4"/>
          <w:sz w:val="22"/>
          <w:szCs w:val="22"/>
        </w:rPr>
        <w:t xml:space="preserve"> </w:t>
      </w:r>
      <w:r w:rsidRPr="00C473D5">
        <w:rPr>
          <w:sz w:val="22"/>
          <w:szCs w:val="22"/>
        </w:rPr>
        <w:t>nustat</w:t>
      </w:r>
      <w:r w:rsidRPr="00C473D5">
        <w:rPr>
          <w:spacing w:val="2"/>
          <w:sz w:val="22"/>
          <w:szCs w:val="22"/>
        </w:rPr>
        <w:t>y</w:t>
      </w:r>
      <w:r w:rsidRPr="00C473D5">
        <w:rPr>
          <w:sz w:val="22"/>
          <w:szCs w:val="22"/>
        </w:rPr>
        <w:t>tas</w:t>
      </w:r>
      <w:r w:rsidRPr="00C473D5">
        <w:rPr>
          <w:spacing w:val="-9"/>
          <w:sz w:val="22"/>
          <w:szCs w:val="22"/>
        </w:rPr>
        <w:t xml:space="preserve"> </w:t>
      </w:r>
      <w:r w:rsidRPr="00C473D5">
        <w:rPr>
          <w:sz w:val="22"/>
          <w:szCs w:val="22"/>
        </w:rPr>
        <w:t>nepageidauja</w:t>
      </w:r>
      <w:r w:rsidRPr="00C473D5">
        <w:rPr>
          <w:spacing w:val="-1"/>
          <w:sz w:val="22"/>
          <w:szCs w:val="22"/>
        </w:rPr>
        <w:t>m</w:t>
      </w:r>
      <w:r w:rsidRPr="00C473D5">
        <w:rPr>
          <w:sz w:val="22"/>
          <w:szCs w:val="22"/>
        </w:rPr>
        <w:t>as</w:t>
      </w:r>
      <w:r w:rsidRPr="00C473D5">
        <w:rPr>
          <w:spacing w:val="-15"/>
          <w:sz w:val="22"/>
          <w:szCs w:val="22"/>
        </w:rPr>
        <w:t xml:space="preserve"> </w:t>
      </w:r>
      <w:r w:rsidRPr="00C473D5">
        <w:rPr>
          <w:sz w:val="22"/>
          <w:szCs w:val="22"/>
        </w:rPr>
        <w:t>poveikis</w:t>
      </w:r>
      <w:r w:rsidRPr="00C473D5">
        <w:rPr>
          <w:spacing w:val="-7"/>
          <w:sz w:val="22"/>
          <w:szCs w:val="22"/>
        </w:rPr>
        <w:t xml:space="preserve"> </w:t>
      </w:r>
      <w:r w:rsidRPr="00C473D5">
        <w:rPr>
          <w:sz w:val="22"/>
          <w:szCs w:val="22"/>
        </w:rPr>
        <w:t>v</w:t>
      </w:r>
      <w:r w:rsidRPr="00C473D5">
        <w:rPr>
          <w:spacing w:val="2"/>
          <w:sz w:val="22"/>
          <w:szCs w:val="22"/>
        </w:rPr>
        <w:t>y</w:t>
      </w:r>
      <w:r w:rsidRPr="00C473D5">
        <w:rPr>
          <w:sz w:val="22"/>
          <w:szCs w:val="22"/>
        </w:rPr>
        <w:t>rų</w:t>
      </w:r>
      <w:r w:rsidRPr="00C473D5">
        <w:rPr>
          <w:spacing w:val="-3"/>
          <w:sz w:val="22"/>
          <w:szCs w:val="22"/>
        </w:rPr>
        <w:t xml:space="preserve"> </w:t>
      </w:r>
      <w:r w:rsidRPr="00C473D5">
        <w:rPr>
          <w:sz w:val="22"/>
          <w:szCs w:val="22"/>
        </w:rPr>
        <w:t>vaisingu</w:t>
      </w:r>
      <w:r w:rsidRPr="00C473D5">
        <w:rPr>
          <w:spacing w:val="-2"/>
          <w:sz w:val="22"/>
          <w:szCs w:val="22"/>
        </w:rPr>
        <w:t>m</w:t>
      </w:r>
      <w:r w:rsidRPr="00C473D5">
        <w:rPr>
          <w:sz w:val="22"/>
          <w:szCs w:val="22"/>
        </w:rPr>
        <w:t>ui</w:t>
      </w:r>
      <w:r w:rsidRPr="00C473D5">
        <w:rPr>
          <w:spacing w:val="-11"/>
          <w:sz w:val="22"/>
          <w:szCs w:val="22"/>
        </w:rPr>
        <w:t xml:space="preserve"> </w:t>
      </w:r>
      <w:r w:rsidRPr="00C473D5">
        <w:rPr>
          <w:sz w:val="22"/>
          <w:szCs w:val="22"/>
        </w:rPr>
        <w:t>(žr. 5.3</w:t>
      </w:r>
      <w:r w:rsidRPr="00C473D5">
        <w:rPr>
          <w:spacing w:val="-2"/>
          <w:sz w:val="22"/>
          <w:szCs w:val="22"/>
        </w:rPr>
        <w:t xml:space="preserve"> </w:t>
      </w:r>
      <w:r w:rsidRPr="00C473D5">
        <w:rPr>
          <w:sz w:val="22"/>
          <w:szCs w:val="22"/>
        </w:rPr>
        <w:t>sk</w:t>
      </w:r>
      <w:r w:rsidRPr="00C473D5">
        <w:rPr>
          <w:spacing w:val="2"/>
          <w:sz w:val="22"/>
          <w:szCs w:val="22"/>
        </w:rPr>
        <w:t>y</w:t>
      </w:r>
      <w:r w:rsidRPr="00C473D5">
        <w:rPr>
          <w:sz w:val="22"/>
          <w:szCs w:val="22"/>
        </w:rPr>
        <w:t>ri</w:t>
      </w:r>
      <w:r w:rsidRPr="00C473D5">
        <w:rPr>
          <w:spacing w:val="1"/>
          <w:sz w:val="22"/>
          <w:szCs w:val="22"/>
        </w:rPr>
        <w:t>ų</w:t>
      </w:r>
      <w:r w:rsidRPr="00C473D5">
        <w:rPr>
          <w:sz w:val="22"/>
          <w:szCs w:val="22"/>
        </w:rPr>
        <w:t>).</w:t>
      </w:r>
    </w:p>
    <w:p w:rsidR="00FD0D32" w:rsidRPr="00C473D5" w:rsidRDefault="00FD0D32" w:rsidP="0013579C">
      <w:pPr>
        <w:pStyle w:val="BTEMEASMCA"/>
      </w:pPr>
    </w:p>
    <w:p w:rsidR="00FD0D32" w:rsidRPr="00C473D5" w:rsidRDefault="00FD0D32" w:rsidP="00C34187">
      <w:pPr>
        <w:pStyle w:val="PI-2EMEASMCA"/>
        <w:keepNext w:val="0"/>
        <w:keepLines w:val="0"/>
        <w:widowControl w:val="0"/>
      </w:pPr>
      <w:bookmarkStart w:id="24" w:name="_Toc129243108"/>
      <w:bookmarkStart w:id="25" w:name="_Toc129243233"/>
      <w:r w:rsidRPr="00C473D5">
        <w:t>4.7</w:t>
      </w:r>
      <w:r w:rsidRPr="00C473D5">
        <w:tab/>
        <w:t>Poveikis gebėjimui vairuoti ir valdyti mechanizmus</w:t>
      </w:r>
      <w:bookmarkEnd w:id="24"/>
      <w:bookmarkEnd w:id="25"/>
    </w:p>
    <w:p w:rsidR="00FD0D32" w:rsidRPr="00C473D5" w:rsidRDefault="00FD0D32" w:rsidP="000251B9">
      <w:pPr>
        <w:pStyle w:val="BTEMEASMCA"/>
      </w:pPr>
    </w:p>
    <w:p w:rsidR="00FD0D32" w:rsidRPr="00C473D5" w:rsidRDefault="00FD0D32" w:rsidP="0013579C">
      <w:pPr>
        <w:pStyle w:val="BTEMEASMCA"/>
      </w:pPr>
      <w:proofErr w:type="spellStart"/>
      <w:r w:rsidRPr="00C473D5">
        <w:t>Amlodipinas</w:t>
      </w:r>
      <w:proofErr w:type="spellEnd"/>
      <w:r w:rsidRPr="00C473D5">
        <w:t xml:space="preserve"> gali turėti silpną ar vidutinį poveikį gebėjimui vairuoti ir valdyti mechanizmus. Pacientams, vartojantiems </w:t>
      </w:r>
      <w:proofErr w:type="spellStart"/>
      <w:r w:rsidRPr="00C473D5">
        <w:t>amlodipiną</w:t>
      </w:r>
      <w:proofErr w:type="spellEnd"/>
      <w:r w:rsidRPr="00C473D5">
        <w:t>, gali pasireikšti svaigulys, galvos skausmas, nuovargis ar pykinimas, gali sutrikti reakcija.</w:t>
      </w:r>
    </w:p>
    <w:p w:rsidR="00FD0D32" w:rsidRPr="00C473D5" w:rsidRDefault="00FD0D32">
      <w:pPr>
        <w:pStyle w:val="BTEMEASMCA"/>
      </w:pPr>
      <w:r w:rsidRPr="00C473D5">
        <w:t>Reko</w:t>
      </w:r>
      <w:r w:rsidRPr="00C473D5">
        <w:rPr>
          <w:spacing w:val="-2"/>
        </w:rPr>
        <w:t>m</w:t>
      </w:r>
      <w:r w:rsidRPr="00C473D5">
        <w:t>enduoja</w:t>
      </w:r>
      <w:r w:rsidRPr="00C473D5">
        <w:rPr>
          <w:spacing w:val="-1"/>
        </w:rPr>
        <w:t>m</w:t>
      </w:r>
      <w:r w:rsidRPr="00C473D5">
        <w:t>a</w:t>
      </w:r>
      <w:r w:rsidRPr="00C473D5">
        <w:rPr>
          <w:spacing w:val="-16"/>
        </w:rPr>
        <w:t xml:space="preserve"> </w:t>
      </w:r>
      <w:r w:rsidRPr="00C473D5">
        <w:rPr>
          <w:spacing w:val="1"/>
        </w:rPr>
        <w:t>bū</w:t>
      </w:r>
      <w:r w:rsidRPr="00C473D5">
        <w:t>ti</w:t>
      </w:r>
      <w:r w:rsidRPr="00C473D5">
        <w:rPr>
          <w:spacing w:val="-3"/>
        </w:rPr>
        <w:t xml:space="preserve"> </w:t>
      </w:r>
      <w:r w:rsidRPr="00C473D5">
        <w:t>atsargie</w:t>
      </w:r>
      <w:r w:rsidRPr="00C473D5">
        <w:rPr>
          <w:spacing w:val="-2"/>
        </w:rPr>
        <w:t>m</w:t>
      </w:r>
      <w:r w:rsidRPr="00C473D5">
        <w:t>s,</w:t>
      </w:r>
      <w:r w:rsidRPr="00C473D5">
        <w:rPr>
          <w:spacing w:val="-10"/>
        </w:rPr>
        <w:t xml:space="preserve"> </w:t>
      </w:r>
      <w:r w:rsidRPr="00C473D5">
        <w:rPr>
          <w:spacing w:val="2"/>
        </w:rPr>
        <w:t>y</w:t>
      </w:r>
      <w:r w:rsidRPr="00C473D5">
        <w:t>pač</w:t>
      </w:r>
      <w:r w:rsidRPr="00C473D5">
        <w:rPr>
          <w:spacing w:val="-4"/>
        </w:rPr>
        <w:t xml:space="preserve"> </w:t>
      </w:r>
      <w:r w:rsidRPr="00C473D5">
        <w:t>g</w:t>
      </w:r>
      <w:r w:rsidRPr="00C473D5">
        <w:rPr>
          <w:spacing w:val="2"/>
        </w:rPr>
        <w:t>y</w:t>
      </w:r>
      <w:r w:rsidRPr="00C473D5">
        <w:t>d</w:t>
      </w:r>
      <w:r w:rsidRPr="00C473D5">
        <w:rPr>
          <w:spacing w:val="2"/>
        </w:rPr>
        <w:t>y</w:t>
      </w:r>
      <w:r w:rsidRPr="00C473D5">
        <w:rPr>
          <w:spacing w:val="-2"/>
        </w:rPr>
        <w:t>m</w:t>
      </w:r>
      <w:r w:rsidRPr="00C473D5">
        <w:t>o</w:t>
      </w:r>
      <w:r w:rsidRPr="00C473D5">
        <w:rPr>
          <w:spacing w:val="-6"/>
        </w:rPr>
        <w:t xml:space="preserve"> </w:t>
      </w:r>
      <w:r w:rsidRPr="00C473D5">
        <w:t>pradžioje.</w:t>
      </w:r>
    </w:p>
    <w:p w:rsidR="00FD0D32" w:rsidRPr="00C473D5" w:rsidRDefault="00FD0D32">
      <w:pPr>
        <w:pStyle w:val="BTEMEASMCA"/>
      </w:pPr>
    </w:p>
    <w:p w:rsidR="00FD0D32" w:rsidRPr="00C473D5" w:rsidRDefault="00FD0D32">
      <w:pPr>
        <w:pStyle w:val="BTEMEASMCA"/>
      </w:pPr>
    </w:p>
    <w:p w:rsidR="00FD0D32" w:rsidRPr="00C473D5" w:rsidRDefault="00FD0D32" w:rsidP="00C34187">
      <w:pPr>
        <w:pStyle w:val="PI-2EMEASMCA"/>
        <w:keepNext w:val="0"/>
        <w:keepLines w:val="0"/>
        <w:widowControl w:val="0"/>
      </w:pPr>
      <w:bookmarkStart w:id="26" w:name="_Toc129243109"/>
      <w:bookmarkStart w:id="27" w:name="_Toc129243234"/>
      <w:r w:rsidRPr="00C473D5">
        <w:t>4.8</w:t>
      </w:r>
      <w:r w:rsidRPr="00C473D5">
        <w:tab/>
        <w:t>Nepageidaujamas poveikis</w:t>
      </w:r>
      <w:bookmarkEnd w:id="26"/>
      <w:bookmarkEnd w:id="27"/>
    </w:p>
    <w:p w:rsidR="00FD0D32" w:rsidRPr="00C473D5" w:rsidRDefault="00FD0D32" w:rsidP="000251B9">
      <w:pPr>
        <w:pStyle w:val="BTEMEASMCA"/>
      </w:pPr>
    </w:p>
    <w:p w:rsidR="00FD0D32" w:rsidRPr="00C473D5" w:rsidRDefault="00FD0D32" w:rsidP="0013579C">
      <w:pPr>
        <w:pStyle w:val="BTEMEASMCA"/>
      </w:pPr>
      <w:r w:rsidRPr="00C473D5">
        <w:t>Saugumo duomenų santrauka</w:t>
      </w:r>
      <w:r w:rsidRPr="00C473D5" w:rsidDel="003261D7">
        <w:t xml:space="preserve"> </w:t>
      </w:r>
    </w:p>
    <w:p w:rsidR="00FD0D32" w:rsidRPr="00C473D5" w:rsidRDefault="00FD0D32">
      <w:pPr>
        <w:pStyle w:val="BTEMEASMCA"/>
      </w:pPr>
      <w:r w:rsidRPr="00C473D5">
        <w:t>Nepageidauja</w:t>
      </w:r>
      <w:r w:rsidRPr="00C473D5">
        <w:rPr>
          <w:spacing w:val="-1"/>
        </w:rPr>
        <w:t>m</w:t>
      </w:r>
      <w:r w:rsidRPr="00C473D5">
        <w:rPr>
          <w:spacing w:val="1"/>
        </w:rPr>
        <w:t>o</w:t>
      </w:r>
      <w:r w:rsidRPr="00C473D5">
        <w:t>s</w:t>
      </w:r>
      <w:r w:rsidRPr="00C473D5">
        <w:rPr>
          <w:spacing w:val="-16"/>
        </w:rPr>
        <w:t xml:space="preserve"> </w:t>
      </w:r>
      <w:r w:rsidRPr="00C473D5">
        <w:t>reakcijos,</w:t>
      </w:r>
      <w:r w:rsidRPr="00C473D5">
        <w:rPr>
          <w:spacing w:val="-8"/>
        </w:rPr>
        <w:t xml:space="preserve"> </w:t>
      </w:r>
      <w:r w:rsidRPr="00C473D5">
        <w:t>apie</w:t>
      </w:r>
      <w:r w:rsidRPr="00C473D5">
        <w:rPr>
          <w:spacing w:val="-4"/>
        </w:rPr>
        <w:t xml:space="preserve"> </w:t>
      </w:r>
      <w:r w:rsidRPr="00C473D5">
        <w:t>kurias</w:t>
      </w:r>
      <w:r w:rsidRPr="00C473D5">
        <w:rPr>
          <w:spacing w:val="-5"/>
        </w:rPr>
        <w:t xml:space="preserve"> </w:t>
      </w:r>
      <w:r w:rsidRPr="00C473D5">
        <w:t>buvo</w:t>
      </w:r>
      <w:r w:rsidRPr="00C473D5">
        <w:rPr>
          <w:spacing w:val="-4"/>
        </w:rPr>
        <w:t xml:space="preserve"> </w:t>
      </w:r>
      <w:r w:rsidRPr="00C473D5">
        <w:t>dažniausiai</w:t>
      </w:r>
      <w:r w:rsidRPr="00C473D5">
        <w:rPr>
          <w:spacing w:val="-9"/>
        </w:rPr>
        <w:t xml:space="preserve"> </w:t>
      </w:r>
      <w:r w:rsidRPr="00C473D5">
        <w:t>pranešta</w:t>
      </w:r>
      <w:r w:rsidRPr="00C473D5">
        <w:rPr>
          <w:spacing w:val="-7"/>
        </w:rPr>
        <w:t xml:space="preserve"> </w:t>
      </w:r>
      <w:r w:rsidRPr="00C473D5">
        <w:t>g</w:t>
      </w:r>
      <w:r w:rsidRPr="00C473D5">
        <w:rPr>
          <w:spacing w:val="2"/>
        </w:rPr>
        <w:t>y</w:t>
      </w:r>
      <w:r w:rsidRPr="00C473D5">
        <w:t>d</w:t>
      </w:r>
      <w:r w:rsidRPr="00C473D5">
        <w:rPr>
          <w:spacing w:val="2"/>
        </w:rPr>
        <w:t>y</w:t>
      </w:r>
      <w:r w:rsidRPr="00C473D5">
        <w:rPr>
          <w:spacing w:val="-1"/>
        </w:rPr>
        <w:t>m</w:t>
      </w:r>
      <w:r w:rsidRPr="00C473D5">
        <w:t>o</w:t>
      </w:r>
      <w:r w:rsidRPr="00C473D5">
        <w:rPr>
          <w:spacing w:val="-6"/>
        </w:rPr>
        <w:t xml:space="preserve"> </w:t>
      </w:r>
      <w:r w:rsidRPr="00C473D5">
        <w:rPr>
          <w:spacing w:val="-1"/>
        </w:rPr>
        <w:t>m</w:t>
      </w:r>
      <w:r w:rsidRPr="00C473D5">
        <w:t>etu,</w:t>
      </w:r>
      <w:r w:rsidRPr="00C473D5">
        <w:rPr>
          <w:spacing w:val="-5"/>
        </w:rPr>
        <w:t xml:space="preserve"> </w:t>
      </w:r>
      <w:r w:rsidRPr="00C473D5">
        <w:t>buvo</w:t>
      </w:r>
      <w:r w:rsidRPr="00C473D5">
        <w:rPr>
          <w:spacing w:val="-4"/>
        </w:rPr>
        <w:t xml:space="preserve"> </w:t>
      </w:r>
      <w:proofErr w:type="spellStart"/>
      <w:r w:rsidRPr="00C473D5">
        <w:t>so</w:t>
      </w:r>
      <w:r w:rsidRPr="00C473D5">
        <w:rPr>
          <w:spacing w:val="-2"/>
        </w:rPr>
        <w:t>m</w:t>
      </w:r>
      <w:r w:rsidRPr="00C473D5">
        <w:t>nolencija</w:t>
      </w:r>
      <w:proofErr w:type="spellEnd"/>
      <w:r w:rsidRPr="00C473D5">
        <w:t>, svaigul</w:t>
      </w:r>
      <w:r w:rsidRPr="00C473D5">
        <w:rPr>
          <w:spacing w:val="2"/>
        </w:rPr>
        <w:t>y</w:t>
      </w:r>
      <w:r w:rsidRPr="00C473D5">
        <w:t>s,</w:t>
      </w:r>
      <w:r w:rsidRPr="00C473D5">
        <w:rPr>
          <w:spacing w:val="-9"/>
        </w:rPr>
        <w:t xml:space="preserve"> </w:t>
      </w:r>
      <w:r w:rsidRPr="00C473D5">
        <w:t>galvos</w:t>
      </w:r>
      <w:r w:rsidRPr="00C473D5">
        <w:rPr>
          <w:spacing w:val="-6"/>
        </w:rPr>
        <w:t xml:space="preserve"> </w:t>
      </w:r>
      <w:r w:rsidRPr="00C473D5">
        <w:t>skaus</w:t>
      </w:r>
      <w:r w:rsidRPr="00C473D5">
        <w:rPr>
          <w:spacing w:val="-2"/>
        </w:rPr>
        <w:t>m</w:t>
      </w:r>
      <w:r w:rsidRPr="00C473D5">
        <w:t>as,</w:t>
      </w:r>
      <w:r w:rsidRPr="00C473D5">
        <w:rPr>
          <w:spacing w:val="-9"/>
        </w:rPr>
        <w:t xml:space="preserve"> </w:t>
      </w:r>
      <w:proofErr w:type="spellStart"/>
      <w:r w:rsidRPr="00C473D5">
        <w:t>palpitacijos</w:t>
      </w:r>
      <w:proofErr w:type="spellEnd"/>
      <w:r w:rsidRPr="00C473D5">
        <w:t>,</w:t>
      </w:r>
      <w:r w:rsidRPr="00C473D5">
        <w:rPr>
          <w:spacing w:val="-10"/>
        </w:rPr>
        <w:t xml:space="preserve"> </w:t>
      </w:r>
      <w:r w:rsidRPr="00C473D5">
        <w:t>veido</w:t>
      </w:r>
      <w:r w:rsidRPr="00C473D5">
        <w:rPr>
          <w:spacing w:val="-5"/>
        </w:rPr>
        <w:t xml:space="preserve"> </w:t>
      </w:r>
      <w:r w:rsidRPr="00C473D5">
        <w:t>ir</w:t>
      </w:r>
      <w:r w:rsidRPr="00C473D5">
        <w:rPr>
          <w:spacing w:val="-1"/>
        </w:rPr>
        <w:t xml:space="preserve"> </w:t>
      </w:r>
      <w:r w:rsidRPr="00C473D5">
        <w:t>kaklo</w:t>
      </w:r>
      <w:r w:rsidRPr="00C473D5">
        <w:rPr>
          <w:spacing w:val="-5"/>
        </w:rPr>
        <w:t xml:space="preserve"> </w:t>
      </w:r>
      <w:r w:rsidRPr="00C473D5">
        <w:t>paraudi</w:t>
      </w:r>
      <w:r w:rsidRPr="00C473D5">
        <w:rPr>
          <w:spacing w:val="-1"/>
        </w:rPr>
        <w:t>m</w:t>
      </w:r>
      <w:r w:rsidRPr="00C473D5">
        <w:t>as,</w:t>
      </w:r>
      <w:r w:rsidRPr="00C473D5">
        <w:rPr>
          <w:spacing w:val="-11"/>
        </w:rPr>
        <w:t xml:space="preserve"> </w:t>
      </w:r>
      <w:r w:rsidRPr="00C473D5">
        <w:t>pilvo</w:t>
      </w:r>
      <w:r w:rsidRPr="00C473D5">
        <w:rPr>
          <w:spacing w:val="-5"/>
        </w:rPr>
        <w:t xml:space="preserve"> </w:t>
      </w:r>
      <w:r w:rsidRPr="00C473D5">
        <w:t>skaus</w:t>
      </w:r>
      <w:r w:rsidRPr="00C473D5">
        <w:rPr>
          <w:spacing w:val="-2"/>
        </w:rPr>
        <w:t>m</w:t>
      </w:r>
      <w:r w:rsidRPr="00C473D5">
        <w:t>as,</w:t>
      </w:r>
      <w:r w:rsidRPr="00C473D5">
        <w:rPr>
          <w:spacing w:val="-9"/>
        </w:rPr>
        <w:t xml:space="preserve"> </w:t>
      </w:r>
      <w:r w:rsidRPr="00C473D5">
        <w:t>p</w:t>
      </w:r>
      <w:r w:rsidRPr="00C473D5">
        <w:rPr>
          <w:spacing w:val="2"/>
        </w:rPr>
        <w:t>y</w:t>
      </w:r>
      <w:r w:rsidRPr="00C473D5">
        <w:t>kini</w:t>
      </w:r>
      <w:r w:rsidRPr="00C473D5">
        <w:rPr>
          <w:spacing w:val="-1"/>
        </w:rPr>
        <w:t>m</w:t>
      </w:r>
      <w:r w:rsidRPr="00C473D5">
        <w:t>as, kulkšnių</w:t>
      </w:r>
      <w:r w:rsidRPr="00C473D5">
        <w:rPr>
          <w:spacing w:val="-7"/>
        </w:rPr>
        <w:t xml:space="preserve"> </w:t>
      </w:r>
      <w:r w:rsidRPr="00C473D5">
        <w:t>patini</w:t>
      </w:r>
      <w:r w:rsidRPr="00C473D5">
        <w:rPr>
          <w:spacing w:val="-1"/>
        </w:rPr>
        <w:t>m</w:t>
      </w:r>
      <w:r w:rsidRPr="00C473D5">
        <w:t>as,</w:t>
      </w:r>
      <w:r w:rsidRPr="00C473D5">
        <w:rPr>
          <w:spacing w:val="-9"/>
        </w:rPr>
        <w:t xml:space="preserve"> </w:t>
      </w:r>
      <w:r w:rsidRPr="00C473D5">
        <w:t>ede</w:t>
      </w:r>
      <w:r w:rsidRPr="00C473D5">
        <w:rPr>
          <w:spacing w:val="-1"/>
        </w:rPr>
        <w:t>m</w:t>
      </w:r>
      <w:r w:rsidRPr="00C473D5">
        <w:t>a</w:t>
      </w:r>
      <w:r w:rsidRPr="00C473D5">
        <w:rPr>
          <w:spacing w:val="-6"/>
        </w:rPr>
        <w:t xml:space="preserve"> </w:t>
      </w:r>
      <w:r w:rsidRPr="00C473D5">
        <w:t>ir</w:t>
      </w:r>
      <w:r w:rsidRPr="00C473D5">
        <w:rPr>
          <w:spacing w:val="-1"/>
        </w:rPr>
        <w:t xml:space="preserve"> </w:t>
      </w:r>
      <w:r w:rsidRPr="00C473D5">
        <w:t>nuovargis.</w:t>
      </w:r>
    </w:p>
    <w:p w:rsidR="00FD0D32" w:rsidRPr="00C473D5" w:rsidRDefault="00FD0D32">
      <w:pPr>
        <w:pStyle w:val="BTEMEASMCA"/>
      </w:pPr>
    </w:p>
    <w:p w:rsidR="00FD0D32" w:rsidRPr="00C473D5" w:rsidRDefault="00FD0D32" w:rsidP="005124BF">
      <w:pPr>
        <w:widowControl w:val="0"/>
        <w:autoSpaceDE w:val="0"/>
        <w:autoSpaceDN w:val="0"/>
        <w:adjustRightInd w:val="0"/>
        <w:ind w:right="-20"/>
        <w:rPr>
          <w:i/>
          <w:iCs/>
          <w:color w:val="000000"/>
          <w:sz w:val="22"/>
          <w:szCs w:val="22"/>
        </w:rPr>
      </w:pPr>
      <w:r w:rsidRPr="00C473D5">
        <w:rPr>
          <w:i/>
          <w:iCs/>
          <w:sz w:val="22"/>
          <w:szCs w:val="22"/>
          <w:lang w:eastAsia="lt-LT"/>
        </w:rPr>
        <w:t xml:space="preserve">Nepageidaujamų reakcijų santrauka </w:t>
      </w:r>
      <w:r w:rsidRPr="00C473D5">
        <w:rPr>
          <w:i/>
          <w:iCs/>
          <w:color w:val="000000"/>
          <w:sz w:val="22"/>
          <w:szCs w:val="22"/>
        </w:rPr>
        <w:t>lentelėje</w:t>
      </w:r>
    </w:p>
    <w:p w:rsidR="00FD0D32" w:rsidRPr="00C473D5" w:rsidRDefault="00FD0D32" w:rsidP="000251B9">
      <w:pPr>
        <w:pStyle w:val="BTEMEASMCA"/>
      </w:pPr>
      <w:r w:rsidRPr="00C473D5">
        <w:t>Nepageidaujamo poveikio dažnis apibūdinamas taip: labai dažn</w:t>
      </w:r>
      <w:r w:rsidR="00C841DA">
        <w:t>as (</w:t>
      </w:r>
      <w:r w:rsidRPr="00C473D5">
        <w:t>≥ 1/10</w:t>
      </w:r>
      <w:r w:rsidR="00C841DA">
        <w:t>)</w:t>
      </w:r>
      <w:r w:rsidRPr="00C473D5">
        <w:t>, dažn</w:t>
      </w:r>
      <w:r w:rsidR="00C841DA">
        <w:t>as</w:t>
      </w:r>
      <w:r w:rsidRPr="00C473D5">
        <w:t xml:space="preserve"> </w:t>
      </w:r>
      <w:r w:rsidR="00C841DA">
        <w:t>(</w:t>
      </w:r>
      <w:r w:rsidRPr="00C473D5">
        <w:t xml:space="preserve">≥1/100 </w:t>
      </w:r>
      <w:r w:rsidR="00C841DA">
        <w:t>iki</w:t>
      </w:r>
      <w:r w:rsidRPr="00C473D5">
        <w:t xml:space="preserve"> &lt; 1/10</w:t>
      </w:r>
      <w:r w:rsidR="00C841DA">
        <w:t>)</w:t>
      </w:r>
      <w:r w:rsidRPr="00C473D5">
        <w:t>, nedažn</w:t>
      </w:r>
      <w:r w:rsidR="00C841DA">
        <w:t>as</w:t>
      </w:r>
      <w:r w:rsidRPr="00C473D5">
        <w:t xml:space="preserve"> </w:t>
      </w:r>
      <w:r w:rsidR="00C841DA">
        <w:t>(</w:t>
      </w:r>
      <w:r w:rsidRPr="00C473D5">
        <w:t xml:space="preserve">≥1/1000 </w:t>
      </w:r>
      <w:r w:rsidR="00C841DA">
        <w:t>iki</w:t>
      </w:r>
      <w:r w:rsidRPr="00C473D5">
        <w:t xml:space="preserve"> </w:t>
      </w:r>
      <w:r w:rsidR="00C841DA" w:rsidRPr="00C473D5">
        <w:t xml:space="preserve">&lt; </w:t>
      </w:r>
      <w:r w:rsidRPr="00C473D5">
        <w:t>1/100</w:t>
      </w:r>
      <w:r w:rsidR="00C841DA">
        <w:t>)</w:t>
      </w:r>
      <w:r w:rsidRPr="00C473D5">
        <w:t>, ret</w:t>
      </w:r>
      <w:r w:rsidR="00C841DA">
        <w:t>as</w:t>
      </w:r>
      <w:r w:rsidRPr="00C473D5">
        <w:t xml:space="preserve"> </w:t>
      </w:r>
      <w:r w:rsidR="00C841DA">
        <w:t>(</w:t>
      </w:r>
      <w:r w:rsidRPr="00C473D5">
        <w:t xml:space="preserve">nuo ≥1/10000 iki </w:t>
      </w:r>
      <w:r w:rsidR="00C841DA" w:rsidRPr="00C473D5">
        <w:t>&lt;</w:t>
      </w:r>
      <w:r w:rsidRPr="00C473D5">
        <w:t xml:space="preserve"> 1/1000</w:t>
      </w:r>
      <w:r w:rsidR="00C841DA">
        <w:t>)</w:t>
      </w:r>
      <w:r w:rsidRPr="00C473D5">
        <w:t>,</w:t>
      </w:r>
      <w:r w:rsidR="00C841DA">
        <w:t xml:space="preserve"> </w:t>
      </w:r>
      <w:r w:rsidRPr="00C473D5">
        <w:t>labai ret</w:t>
      </w:r>
      <w:r w:rsidR="00C841DA">
        <w:t>as</w:t>
      </w:r>
      <w:r w:rsidRPr="00C473D5">
        <w:t xml:space="preserve"> </w:t>
      </w:r>
      <w:r w:rsidR="00C841DA">
        <w:t>(</w:t>
      </w:r>
      <w:r w:rsidR="00C841DA" w:rsidRPr="00C473D5">
        <w:t>&lt;</w:t>
      </w:r>
      <w:r w:rsidR="00C841DA">
        <w:t xml:space="preserve"> </w:t>
      </w:r>
      <w:r w:rsidRPr="00C473D5">
        <w:t>1/10000</w:t>
      </w:r>
      <w:r w:rsidR="00C841DA">
        <w:t>) ir</w:t>
      </w:r>
      <w:r w:rsidRPr="00C473D5">
        <w:t xml:space="preserve"> dažnis nežinomas (</w:t>
      </w:r>
      <w:r w:rsidR="00C841DA" w:rsidRPr="00C841DA">
        <w:rPr>
          <w:snapToGrid w:val="0"/>
          <w:szCs w:val="20"/>
          <w:lang w:eastAsia="en-US"/>
        </w:rPr>
        <w:t>negali būti apskaičiuotas pagal turimus duomenis</w:t>
      </w:r>
      <w:r w:rsidRPr="00C473D5">
        <w:t xml:space="preserve">). </w:t>
      </w:r>
    </w:p>
    <w:p w:rsidR="00FD0D32" w:rsidRPr="00C473D5" w:rsidRDefault="00FD0D32" w:rsidP="005124BF">
      <w:pPr>
        <w:widowControl w:val="0"/>
        <w:ind w:right="-57"/>
        <w:rPr>
          <w:sz w:val="22"/>
          <w:szCs w:val="22"/>
        </w:rPr>
      </w:pPr>
    </w:p>
    <w:p w:rsidR="00FD0D32" w:rsidRPr="00C473D5" w:rsidRDefault="00FD0D32" w:rsidP="005124BF">
      <w:pPr>
        <w:widowControl w:val="0"/>
        <w:ind w:right="-57"/>
        <w:rPr>
          <w:color w:val="000000"/>
          <w:sz w:val="22"/>
          <w:szCs w:val="22"/>
        </w:rPr>
      </w:pPr>
      <w:r w:rsidRPr="00C473D5">
        <w:rPr>
          <w:color w:val="000000"/>
          <w:sz w:val="22"/>
          <w:szCs w:val="22"/>
        </w:rPr>
        <w:t>Kiekvienoje</w:t>
      </w:r>
      <w:r w:rsidRPr="00C473D5">
        <w:rPr>
          <w:color w:val="000000"/>
          <w:spacing w:val="-10"/>
          <w:sz w:val="22"/>
          <w:szCs w:val="22"/>
        </w:rPr>
        <w:t xml:space="preserve"> </w:t>
      </w:r>
      <w:r w:rsidRPr="00C473D5">
        <w:rPr>
          <w:color w:val="000000"/>
          <w:sz w:val="22"/>
          <w:szCs w:val="22"/>
        </w:rPr>
        <w:t>dažnio</w:t>
      </w:r>
      <w:r w:rsidRPr="00C473D5">
        <w:rPr>
          <w:color w:val="000000"/>
          <w:spacing w:val="-5"/>
          <w:sz w:val="22"/>
          <w:szCs w:val="22"/>
        </w:rPr>
        <w:t xml:space="preserve"> </w:t>
      </w:r>
      <w:r w:rsidRPr="00C473D5">
        <w:rPr>
          <w:color w:val="000000"/>
          <w:sz w:val="22"/>
          <w:szCs w:val="22"/>
        </w:rPr>
        <w:t>grupėje</w:t>
      </w:r>
      <w:r w:rsidRPr="00C473D5">
        <w:rPr>
          <w:color w:val="000000"/>
          <w:spacing w:val="-7"/>
          <w:sz w:val="22"/>
          <w:szCs w:val="22"/>
        </w:rPr>
        <w:t xml:space="preserve"> </w:t>
      </w:r>
      <w:r w:rsidRPr="00C473D5">
        <w:rPr>
          <w:color w:val="000000"/>
          <w:sz w:val="22"/>
          <w:szCs w:val="22"/>
        </w:rPr>
        <w:t>nepageidauja</w:t>
      </w:r>
      <w:r w:rsidRPr="00C473D5">
        <w:rPr>
          <w:color w:val="000000"/>
          <w:spacing w:val="-1"/>
          <w:sz w:val="22"/>
          <w:szCs w:val="22"/>
        </w:rPr>
        <w:t>m</w:t>
      </w:r>
      <w:r w:rsidRPr="00C473D5">
        <w:rPr>
          <w:color w:val="000000"/>
          <w:sz w:val="22"/>
          <w:szCs w:val="22"/>
        </w:rPr>
        <w:t>as</w:t>
      </w:r>
      <w:r w:rsidRPr="00C473D5">
        <w:rPr>
          <w:color w:val="000000"/>
          <w:spacing w:val="-15"/>
          <w:sz w:val="22"/>
          <w:szCs w:val="22"/>
        </w:rPr>
        <w:t xml:space="preserve"> </w:t>
      </w:r>
      <w:r w:rsidRPr="00C473D5">
        <w:rPr>
          <w:color w:val="000000"/>
          <w:sz w:val="22"/>
          <w:szCs w:val="22"/>
        </w:rPr>
        <w:t>poveikis</w:t>
      </w:r>
      <w:r w:rsidRPr="00C473D5">
        <w:rPr>
          <w:color w:val="000000"/>
          <w:spacing w:val="-7"/>
          <w:sz w:val="22"/>
          <w:szCs w:val="22"/>
        </w:rPr>
        <w:t xml:space="preserve"> </w:t>
      </w:r>
      <w:r w:rsidRPr="00C473D5">
        <w:rPr>
          <w:color w:val="000000"/>
          <w:sz w:val="22"/>
          <w:szCs w:val="22"/>
        </w:rPr>
        <w:t>pateikia</w:t>
      </w:r>
      <w:r w:rsidRPr="00C473D5">
        <w:rPr>
          <w:color w:val="000000"/>
          <w:spacing w:val="-1"/>
          <w:sz w:val="22"/>
          <w:szCs w:val="22"/>
        </w:rPr>
        <w:t>m</w:t>
      </w:r>
      <w:r w:rsidRPr="00C473D5">
        <w:rPr>
          <w:color w:val="000000"/>
          <w:sz w:val="22"/>
          <w:szCs w:val="22"/>
        </w:rPr>
        <w:t>as</w:t>
      </w:r>
      <w:r w:rsidRPr="00C473D5">
        <w:rPr>
          <w:color w:val="000000"/>
          <w:spacing w:val="-11"/>
          <w:sz w:val="22"/>
          <w:szCs w:val="22"/>
        </w:rPr>
        <w:t xml:space="preserve"> </w:t>
      </w:r>
      <w:r w:rsidRPr="00C473D5">
        <w:rPr>
          <w:color w:val="000000"/>
          <w:spacing w:val="-2"/>
          <w:sz w:val="22"/>
          <w:szCs w:val="22"/>
        </w:rPr>
        <w:t>m</w:t>
      </w:r>
      <w:r w:rsidRPr="00C473D5">
        <w:rPr>
          <w:color w:val="000000"/>
          <w:sz w:val="22"/>
          <w:szCs w:val="22"/>
        </w:rPr>
        <w:t>a</w:t>
      </w:r>
      <w:r w:rsidRPr="00C473D5">
        <w:rPr>
          <w:color w:val="000000"/>
          <w:spacing w:val="-1"/>
          <w:sz w:val="22"/>
          <w:szCs w:val="22"/>
        </w:rPr>
        <w:t>ž</w:t>
      </w:r>
      <w:r w:rsidRPr="00C473D5">
        <w:rPr>
          <w:color w:val="000000"/>
          <w:sz w:val="22"/>
          <w:szCs w:val="22"/>
        </w:rPr>
        <w:t>ėja</w:t>
      </w:r>
      <w:r w:rsidRPr="00C473D5">
        <w:rPr>
          <w:color w:val="000000"/>
          <w:spacing w:val="1"/>
          <w:sz w:val="22"/>
          <w:szCs w:val="22"/>
        </w:rPr>
        <w:t>n</w:t>
      </w:r>
      <w:r w:rsidRPr="00C473D5">
        <w:rPr>
          <w:color w:val="000000"/>
          <w:sz w:val="22"/>
          <w:szCs w:val="22"/>
        </w:rPr>
        <w:t>čio</w:t>
      </w:r>
      <w:r w:rsidRPr="00C473D5">
        <w:rPr>
          <w:color w:val="000000"/>
          <w:spacing w:val="-9"/>
          <w:sz w:val="22"/>
          <w:szCs w:val="22"/>
        </w:rPr>
        <w:t xml:space="preserve"> </w:t>
      </w:r>
      <w:r w:rsidRPr="00C473D5">
        <w:rPr>
          <w:color w:val="000000"/>
          <w:sz w:val="22"/>
          <w:szCs w:val="22"/>
        </w:rPr>
        <w:t>sunku</w:t>
      </w:r>
      <w:r w:rsidRPr="00C473D5">
        <w:rPr>
          <w:color w:val="000000"/>
          <w:spacing w:val="-2"/>
          <w:sz w:val="22"/>
          <w:szCs w:val="22"/>
        </w:rPr>
        <w:t>m</w:t>
      </w:r>
      <w:r w:rsidRPr="00C473D5">
        <w:rPr>
          <w:color w:val="000000"/>
          <w:sz w:val="22"/>
          <w:szCs w:val="22"/>
        </w:rPr>
        <w:t>o</w:t>
      </w:r>
      <w:r w:rsidRPr="00C473D5">
        <w:rPr>
          <w:color w:val="000000"/>
          <w:spacing w:val="-7"/>
          <w:sz w:val="22"/>
          <w:szCs w:val="22"/>
        </w:rPr>
        <w:t xml:space="preserve"> </w:t>
      </w:r>
      <w:r w:rsidRPr="00C473D5">
        <w:rPr>
          <w:color w:val="000000"/>
          <w:sz w:val="22"/>
          <w:szCs w:val="22"/>
        </w:rPr>
        <w:t>tvarka.</w:t>
      </w:r>
    </w:p>
    <w:p w:rsidR="00FD0D32" w:rsidRPr="00C473D5" w:rsidRDefault="00FD0D32" w:rsidP="005124BF">
      <w:pPr>
        <w:widowControl w:val="0"/>
        <w:ind w:right="-5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gridCol w:w="2840"/>
        <w:gridCol w:w="3132"/>
      </w:tblGrid>
      <w:tr w:rsidR="00545740" w:rsidRPr="00C473D5" w:rsidTr="00545740">
        <w:tc>
          <w:tcPr>
            <w:tcW w:w="3169" w:type="dxa"/>
          </w:tcPr>
          <w:p w:rsidR="00FD0D32" w:rsidRPr="00545740" w:rsidRDefault="00FD0D32" w:rsidP="005124BF">
            <w:pPr>
              <w:widowControl w:val="0"/>
              <w:ind w:right="-57"/>
              <w:rPr>
                <w:b/>
              </w:rPr>
            </w:pPr>
            <w:r w:rsidRPr="00C473D5">
              <w:rPr>
                <w:b/>
                <w:bCs/>
                <w:iCs/>
                <w:sz w:val="22"/>
                <w:szCs w:val="22"/>
              </w:rPr>
              <w:t>Organų sistemų klasės</w:t>
            </w:r>
          </w:p>
        </w:tc>
        <w:tc>
          <w:tcPr>
            <w:tcW w:w="2923" w:type="dxa"/>
          </w:tcPr>
          <w:p w:rsidR="00FD0D32" w:rsidRPr="00545740" w:rsidRDefault="00FD0D32" w:rsidP="005124BF">
            <w:pPr>
              <w:widowControl w:val="0"/>
              <w:ind w:right="-57"/>
              <w:rPr>
                <w:b/>
              </w:rPr>
            </w:pPr>
            <w:r w:rsidRPr="00C473D5">
              <w:rPr>
                <w:b/>
                <w:bCs/>
                <w:iCs/>
                <w:sz w:val="22"/>
                <w:szCs w:val="22"/>
              </w:rPr>
              <w:t>Dažnis</w:t>
            </w:r>
          </w:p>
        </w:tc>
        <w:tc>
          <w:tcPr>
            <w:tcW w:w="3194" w:type="dxa"/>
          </w:tcPr>
          <w:p w:rsidR="00FD0D32" w:rsidRPr="00545740" w:rsidRDefault="00FD0D32" w:rsidP="005124BF">
            <w:pPr>
              <w:widowControl w:val="0"/>
              <w:ind w:right="-57"/>
              <w:rPr>
                <w:b/>
              </w:rPr>
            </w:pPr>
            <w:r w:rsidRPr="00C473D5">
              <w:rPr>
                <w:b/>
                <w:bCs/>
                <w:iCs/>
                <w:sz w:val="22"/>
                <w:szCs w:val="22"/>
              </w:rPr>
              <w:t>Nepageidaujamos reakcijos</w:t>
            </w:r>
          </w:p>
        </w:tc>
      </w:tr>
      <w:tr w:rsidR="00545740" w:rsidRPr="00C473D5" w:rsidTr="00545740">
        <w:tc>
          <w:tcPr>
            <w:tcW w:w="3169" w:type="dxa"/>
          </w:tcPr>
          <w:p w:rsidR="00FD0D32" w:rsidRPr="00545740" w:rsidRDefault="00FD0D32" w:rsidP="00C34187">
            <w:pPr>
              <w:pStyle w:val="Antrat7"/>
              <w:widowControl w:val="0"/>
              <w:rPr>
                <w:b/>
              </w:rPr>
            </w:pPr>
            <w:r w:rsidRPr="00545740">
              <w:rPr>
                <w:b/>
                <w:sz w:val="22"/>
              </w:rPr>
              <w:t>Kraujo ir limfinės sistemos sutrikimai</w:t>
            </w:r>
          </w:p>
        </w:tc>
        <w:tc>
          <w:tcPr>
            <w:tcW w:w="2923" w:type="dxa"/>
          </w:tcPr>
          <w:p w:rsidR="00FD0D32" w:rsidRPr="00545740" w:rsidRDefault="00FD0D32" w:rsidP="005124BF">
            <w:pPr>
              <w:widowControl w:val="0"/>
              <w:ind w:right="-57"/>
            </w:pPr>
            <w:r w:rsidRPr="00C473D5">
              <w:rPr>
                <w:bCs/>
                <w:iCs/>
                <w:sz w:val="22"/>
                <w:szCs w:val="22"/>
              </w:rPr>
              <w:t>Labai reti</w:t>
            </w:r>
          </w:p>
        </w:tc>
        <w:tc>
          <w:tcPr>
            <w:tcW w:w="3194" w:type="dxa"/>
          </w:tcPr>
          <w:p w:rsidR="00FD0D32" w:rsidRPr="00545740" w:rsidRDefault="00FD0D32" w:rsidP="005124BF">
            <w:pPr>
              <w:widowControl w:val="0"/>
              <w:ind w:right="-57"/>
            </w:pPr>
            <w:proofErr w:type="spellStart"/>
            <w:r w:rsidRPr="00C473D5">
              <w:rPr>
                <w:bCs/>
                <w:iCs/>
                <w:sz w:val="22"/>
                <w:szCs w:val="22"/>
              </w:rPr>
              <w:t>Leukopenija</w:t>
            </w:r>
            <w:proofErr w:type="spellEnd"/>
            <w:r w:rsidRPr="00C473D5">
              <w:rPr>
                <w:bCs/>
                <w:iCs/>
                <w:sz w:val="22"/>
                <w:szCs w:val="22"/>
              </w:rPr>
              <w:t xml:space="preserve">, </w:t>
            </w:r>
            <w:proofErr w:type="spellStart"/>
            <w:r w:rsidRPr="00C473D5">
              <w:rPr>
                <w:bCs/>
                <w:iCs/>
                <w:sz w:val="22"/>
                <w:szCs w:val="22"/>
              </w:rPr>
              <w:t>trombocitopenija</w:t>
            </w:r>
            <w:proofErr w:type="spellEnd"/>
            <w:r w:rsidRPr="00C473D5">
              <w:rPr>
                <w:bCs/>
                <w:iCs/>
                <w:sz w:val="22"/>
                <w:szCs w:val="22"/>
              </w:rPr>
              <w:t>.</w:t>
            </w:r>
          </w:p>
        </w:tc>
      </w:tr>
      <w:tr w:rsidR="00545740" w:rsidRPr="00C473D5" w:rsidTr="00545740">
        <w:tc>
          <w:tcPr>
            <w:tcW w:w="3169" w:type="dxa"/>
          </w:tcPr>
          <w:p w:rsidR="00FD0D32" w:rsidRPr="00545740" w:rsidRDefault="00FD0D32" w:rsidP="00C34187">
            <w:pPr>
              <w:widowControl w:val="0"/>
              <w:rPr>
                <w:b/>
              </w:rPr>
            </w:pPr>
            <w:r w:rsidRPr="00545740">
              <w:rPr>
                <w:b/>
                <w:sz w:val="22"/>
              </w:rPr>
              <w:t>Imuninės sistemos sutrikimai</w:t>
            </w:r>
          </w:p>
        </w:tc>
        <w:tc>
          <w:tcPr>
            <w:tcW w:w="2923" w:type="dxa"/>
          </w:tcPr>
          <w:p w:rsidR="00FD0D32" w:rsidRPr="00545740" w:rsidRDefault="00FD0D32" w:rsidP="005124BF">
            <w:pPr>
              <w:widowControl w:val="0"/>
              <w:ind w:right="-57"/>
            </w:pPr>
            <w:r w:rsidRPr="00C473D5">
              <w:rPr>
                <w:bCs/>
                <w:iCs/>
                <w:sz w:val="22"/>
                <w:szCs w:val="22"/>
              </w:rPr>
              <w:t>Labai reti</w:t>
            </w:r>
          </w:p>
        </w:tc>
        <w:tc>
          <w:tcPr>
            <w:tcW w:w="3194" w:type="dxa"/>
          </w:tcPr>
          <w:p w:rsidR="00FD0D32" w:rsidRPr="00545740" w:rsidRDefault="00FD0D32" w:rsidP="005124BF">
            <w:pPr>
              <w:widowControl w:val="0"/>
              <w:ind w:right="-57"/>
            </w:pPr>
            <w:r w:rsidRPr="00C473D5">
              <w:rPr>
                <w:bCs/>
                <w:iCs/>
                <w:sz w:val="22"/>
                <w:szCs w:val="22"/>
              </w:rPr>
              <w:t>Alerginės reakcijos</w:t>
            </w:r>
          </w:p>
        </w:tc>
      </w:tr>
      <w:tr w:rsidR="00545740" w:rsidRPr="00C473D5" w:rsidTr="00545740">
        <w:tc>
          <w:tcPr>
            <w:tcW w:w="3169" w:type="dxa"/>
          </w:tcPr>
          <w:p w:rsidR="00FD0D32" w:rsidRPr="00545740" w:rsidRDefault="00FD0D32" w:rsidP="005124BF">
            <w:pPr>
              <w:widowControl w:val="0"/>
              <w:ind w:right="-57"/>
              <w:rPr>
                <w:b/>
              </w:rPr>
            </w:pPr>
            <w:r w:rsidRPr="00545740">
              <w:rPr>
                <w:b/>
                <w:sz w:val="22"/>
              </w:rPr>
              <w:t>Metabolizmo ir mitybos sutrikimai</w:t>
            </w:r>
          </w:p>
        </w:tc>
        <w:tc>
          <w:tcPr>
            <w:tcW w:w="2923" w:type="dxa"/>
          </w:tcPr>
          <w:p w:rsidR="00FD0D32" w:rsidRPr="00545740" w:rsidRDefault="00FD0D32" w:rsidP="005124BF">
            <w:pPr>
              <w:widowControl w:val="0"/>
              <w:ind w:right="-57"/>
            </w:pPr>
            <w:r w:rsidRPr="00C473D5">
              <w:rPr>
                <w:bCs/>
                <w:iCs/>
                <w:sz w:val="22"/>
                <w:szCs w:val="22"/>
              </w:rPr>
              <w:t>Labai reti</w:t>
            </w:r>
          </w:p>
        </w:tc>
        <w:tc>
          <w:tcPr>
            <w:tcW w:w="3194" w:type="dxa"/>
          </w:tcPr>
          <w:p w:rsidR="00FD0D32" w:rsidRPr="00545740" w:rsidRDefault="00FD0D32" w:rsidP="005124BF">
            <w:pPr>
              <w:widowControl w:val="0"/>
              <w:ind w:right="-57"/>
            </w:pPr>
            <w:r w:rsidRPr="00C473D5">
              <w:rPr>
                <w:bCs/>
                <w:iCs/>
                <w:sz w:val="22"/>
                <w:szCs w:val="22"/>
              </w:rPr>
              <w:t>Hiperglikemija</w:t>
            </w:r>
          </w:p>
        </w:tc>
      </w:tr>
      <w:tr w:rsidR="00FD0D32" w:rsidRPr="00C473D5" w:rsidTr="00545740">
        <w:trPr>
          <w:trHeight w:val="128"/>
        </w:trPr>
        <w:tc>
          <w:tcPr>
            <w:tcW w:w="3169" w:type="dxa"/>
            <w:vMerge w:val="restart"/>
          </w:tcPr>
          <w:p w:rsidR="00FD0D32" w:rsidRPr="00545740" w:rsidRDefault="00FD0D32" w:rsidP="005124BF">
            <w:pPr>
              <w:widowControl w:val="0"/>
              <w:ind w:right="-57"/>
              <w:rPr>
                <w:b/>
              </w:rPr>
            </w:pPr>
            <w:r w:rsidRPr="00545740">
              <w:rPr>
                <w:b/>
                <w:sz w:val="22"/>
              </w:rPr>
              <w:t>Psichikos sutrikimai</w:t>
            </w:r>
          </w:p>
        </w:tc>
        <w:tc>
          <w:tcPr>
            <w:tcW w:w="2923" w:type="dxa"/>
          </w:tcPr>
          <w:p w:rsidR="00FD0D32" w:rsidRPr="00545740" w:rsidRDefault="00FD0D32" w:rsidP="005124BF">
            <w:pPr>
              <w:widowControl w:val="0"/>
              <w:ind w:right="-57"/>
            </w:pPr>
            <w:r w:rsidRPr="00C473D5">
              <w:rPr>
                <w:bCs/>
                <w:iCs/>
                <w:sz w:val="22"/>
                <w:szCs w:val="22"/>
              </w:rPr>
              <w:t>Nedažni</w:t>
            </w:r>
          </w:p>
        </w:tc>
        <w:tc>
          <w:tcPr>
            <w:tcW w:w="3194" w:type="dxa"/>
          </w:tcPr>
          <w:p w:rsidR="00FD0D32" w:rsidRPr="00545740" w:rsidRDefault="00194F55" w:rsidP="00194F55">
            <w:pPr>
              <w:widowControl w:val="0"/>
              <w:ind w:right="-57"/>
            </w:pPr>
            <w:r>
              <w:rPr>
                <w:bCs/>
                <w:iCs/>
                <w:sz w:val="22"/>
                <w:szCs w:val="22"/>
              </w:rPr>
              <w:t>Depresija</w:t>
            </w:r>
            <w:r w:rsidR="00FD0D32" w:rsidRPr="00C473D5">
              <w:rPr>
                <w:bCs/>
                <w:iCs/>
                <w:sz w:val="22"/>
                <w:szCs w:val="22"/>
              </w:rPr>
              <w:t>, nuotaikų kaita (įskaitant nerimą), depresija</w:t>
            </w:r>
            <w:r>
              <w:rPr>
                <w:bCs/>
                <w:iCs/>
                <w:sz w:val="22"/>
                <w:szCs w:val="22"/>
              </w:rPr>
              <w:t>, m</w:t>
            </w:r>
            <w:r w:rsidRPr="00C473D5">
              <w:rPr>
                <w:bCs/>
                <w:iCs/>
                <w:sz w:val="22"/>
                <w:szCs w:val="22"/>
              </w:rPr>
              <w:t>iego sutrikimas</w:t>
            </w:r>
          </w:p>
        </w:tc>
      </w:tr>
      <w:tr w:rsidR="00FD0D32" w:rsidRPr="00C473D5" w:rsidTr="00545740">
        <w:trPr>
          <w:trHeight w:val="127"/>
        </w:trPr>
        <w:tc>
          <w:tcPr>
            <w:tcW w:w="3169" w:type="dxa"/>
            <w:vMerge/>
          </w:tcPr>
          <w:p w:rsidR="00FD0D32" w:rsidRPr="00545740" w:rsidRDefault="00FD0D32">
            <w:pPr>
              <w:widowControl w:val="0"/>
              <w:ind w:right="-57"/>
            </w:pPr>
          </w:p>
        </w:tc>
        <w:tc>
          <w:tcPr>
            <w:tcW w:w="2923" w:type="dxa"/>
          </w:tcPr>
          <w:p w:rsidR="00FD0D32" w:rsidRPr="00545740" w:rsidRDefault="00FD0D32">
            <w:pPr>
              <w:widowControl w:val="0"/>
              <w:ind w:right="-57"/>
            </w:pPr>
            <w:r w:rsidRPr="00C473D5">
              <w:rPr>
                <w:bCs/>
                <w:iCs/>
                <w:sz w:val="22"/>
                <w:szCs w:val="22"/>
              </w:rPr>
              <w:t>Reti</w:t>
            </w:r>
          </w:p>
        </w:tc>
        <w:tc>
          <w:tcPr>
            <w:tcW w:w="3194" w:type="dxa"/>
          </w:tcPr>
          <w:p w:rsidR="00FD0D32" w:rsidRPr="00545740" w:rsidRDefault="00FD0D32">
            <w:pPr>
              <w:widowControl w:val="0"/>
              <w:ind w:right="-57"/>
            </w:pPr>
            <w:r w:rsidRPr="00C473D5">
              <w:rPr>
                <w:bCs/>
                <w:iCs/>
                <w:sz w:val="22"/>
                <w:szCs w:val="22"/>
              </w:rPr>
              <w:t>Sumišimas</w:t>
            </w:r>
          </w:p>
        </w:tc>
      </w:tr>
      <w:tr w:rsidR="00A0423C" w:rsidRPr="00C473D5" w:rsidTr="00545740">
        <w:trPr>
          <w:trHeight w:val="170"/>
        </w:trPr>
        <w:tc>
          <w:tcPr>
            <w:tcW w:w="3169" w:type="dxa"/>
            <w:vMerge w:val="restart"/>
          </w:tcPr>
          <w:p w:rsidR="00A0423C" w:rsidRPr="00545740" w:rsidRDefault="00A0423C" w:rsidP="00C34187">
            <w:pPr>
              <w:pStyle w:val="Antrat7"/>
              <w:widowControl w:val="0"/>
              <w:rPr>
                <w:b/>
              </w:rPr>
            </w:pPr>
            <w:r w:rsidRPr="00545740">
              <w:rPr>
                <w:b/>
                <w:sz w:val="22"/>
              </w:rPr>
              <w:t>Nervų sistemos sutrikimai</w:t>
            </w:r>
          </w:p>
          <w:p w:rsidR="00A0423C" w:rsidRPr="00545740" w:rsidRDefault="00A0423C" w:rsidP="005124BF">
            <w:pPr>
              <w:widowControl w:val="0"/>
              <w:ind w:right="-57"/>
            </w:pPr>
          </w:p>
        </w:tc>
        <w:tc>
          <w:tcPr>
            <w:tcW w:w="2923" w:type="dxa"/>
          </w:tcPr>
          <w:p w:rsidR="00A0423C" w:rsidRPr="00545740" w:rsidRDefault="00A0423C" w:rsidP="005124BF">
            <w:pPr>
              <w:widowControl w:val="0"/>
              <w:ind w:right="-57"/>
            </w:pPr>
            <w:r w:rsidRPr="00C473D5">
              <w:rPr>
                <w:bCs/>
                <w:iCs/>
                <w:sz w:val="22"/>
                <w:szCs w:val="22"/>
              </w:rPr>
              <w:t>Dažni</w:t>
            </w:r>
          </w:p>
        </w:tc>
        <w:tc>
          <w:tcPr>
            <w:tcW w:w="3194" w:type="dxa"/>
          </w:tcPr>
          <w:p w:rsidR="00A0423C" w:rsidRPr="00545740" w:rsidRDefault="00A0423C" w:rsidP="005124BF">
            <w:pPr>
              <w:widowControl w:val="0"/>
              <w:ind w:right="-57"/>
            </w:pPr>
            <w:r w:rsidRPr="00C473D5">
              <w:rPr>
                <w:bCs/>
                <w:iCs/>
                <w:sz w:val="22"/>
                <w:szCs w:val="22"/>
              </w:rPr>
              <w:t xml:space="preserve">Mieguistumas, svaigulys, galvos skausmas (ypač gydymo pradžioje) </w:t>
            </w:r>
          </w:p>
        </w:tc>
      </w:tr>
      <w:tr w:rsidR="00A0423C" w:rsidRPr="00C473D5" w:rsidTr="00545740">
        <w:trPr>
          <w:trHeight w:val="170"/>
        </w:trPr>
        <w:tc>
          <w:tcPr>
            <w:tcW w:w="3169" w:type="dxa"/>
            <w:vMerge/>
          </w:tcPr>
          <w:p w:rsidR="00A0423C" w:rsidRPr="00545740" w:rsidRDefault="00A0423C" w:rsidP="00C34187">
            <w:pPr>
              <w:pStyle w:val="Antrat7"/>
              <w:widowControl w:val="0"/>
            </w:pPr>
          </w:p>
        </w:tc>
        <w:tc>
          <w:tcPr>
            <w:tcW w:w="2923" w:type="dxa"/>
          </w:tcPr>
          <w:p w:rsidR="00A0423C" w:rsidRPr="00545740" w:rsidRDefault="00A0423C" w:rsidP="005124BF">
            <w:pPr>
              <w:widowControl w:val="0"/>
              <w:ind w:right="-57"/>
            </w:pPr>
            <w:r w:rsidRPr="00C473D5">
              <w:rPr>
                <w:bCs/>
                <w:iCs/>
                <w:sz w:val="22"/>
                <w:szCs w:val="22"/>
              </w:rPr>
              <w:t>Nedažni</w:t>
            </w:r>
          </w:p>
        </w:tc>
        <w:tc>
          <w:tcPr>
            <w:tcW w:w="3194" w:type="dxa"/>
          </w:tcPr>
          <w:p w:rsidR="00A0423C" w:rsidRPr="00545740" w:rsidRDefault="00A0423C" w:rsidP="005124BF">
            <w:pPr>
              <w:widowControl w:val="0"/>
              <w:ind w:right="-57"/>
            </w:pPr>
            <w:proofErr w:type="spellStart"/>
            <w:r w:rsidRPr="00C473D5">
              <w:rPr>
                <w:bCs/>
                <w:iCs/>
                <w:sz w:val="22"/>
                <w:szCs w:val="22"/>
              </w:rPr>
              <w:t>Tremoras</w:t>
            </w:r>
            <w:proofErr w:type="spellEnd"/>
            <w:r w:rsidRPr="00C473D5">
              <w:rPr>
                <w:bCs/>
                <w:iCs/>
                <w:sz w:val="22"/>
                <w:szCs w:val="22"/>
              </w:rPr>
              <w:t xml:space="preserve">, </w:t>
            </w:r>
            <w:proofErr w:type="spellStart"/>
            <w:r w:rsidRPr="00C473D5">
              <w:rPr>
                <w:bCs/>
                <w:iCs/>
                <w:sz w:val="22"/>
                <w:szCs w:val="22"/>
              </w:rPr>
              <w:t>dizgeuzija</w:t>
            </w:r>
            <w:proofErr w:type="spellEnd"/>
            <w:r w:rsidRPr="00C473D5">
              <w:rPr>
                <w:bCs/>
                <w:iCs/>
                <w:sz w:val="22"/>
                <w:szCs w:val="22"/>
              </w:rPr>
              <w:t xml:space="preserve">, sinkopė, </w:t>
            </w:r>
            <w:proofErr w:type="spellStart"/>
            <w:r w:rsidRPr="00C473D5">
              <w:rPr>
                <w:bCs/>
                <w:iCs/>
                <w:sz w:val="22"/>
                <w:szCs w:val="22"/>
              </w:rPr>
              <w:t>hipestezija</w:t>
            </w:r>
            <w:proofErr w:type="spellEnd"/>
            <w:r w:rsidRPr="00C473D5">
              <w:rPr>
                <w:bCs/>
                <w:iCs/>
                <w:sz w:val="22"/>
                <w:szCs w:val="22"/>
              </w:rPr>
              <w:t xml:space="preserve">, </w:t>
            </w:r>
            <w:proofErr w:type="spellStart"/>
            <w:r w:rsidRPr="00C473D5">
              <w:rPr>
                <w:bCs/>
                <w:iCs/>
                <w:sz w:val="22"/>
                <w:szCs w:val="22"/>
              </w:rPr>
              <w:t>parestezija</w:t>
            </w:r>
            <w:proofErr w:type="spellEnd"/>
          </w:p>
        </w:tc>
      </w:tr>
      <w:tr w:rsidR="00A0423C" w:rsidRPr="00C473D5" w:rsidTr="00545740">
        <w:trPr>
          <w:trHeight w:val="170"/>
        </w:trPr>
        <w:tc>
          <w:tcPr>
            <w:tcW w:w="3169" w:type="dxa"/>
            <w:vMerge/>
          </w:tcPr>
          <w:p w:rsidR="00A0423C" w:rsidRPr="00545740" w:rsidRDefault="00A0423C" w:rsidP="00C34187">
            <w:pPr>
              <w:pStyle w:val="Antrat7"/>
              <w:widowControl w:val="0"/>
            </w:pPr>
          </w:p>
        </w:tc>
        <w:tc>
          <w:tcPr>
            <w:tcW w:w="2923" w:type="dxa"/>
          </w:tcPr>
          <w:p w:rsidR="00A0423C" w:rsidRPr="00545740" w:rsidRDefault="00A0423C" w:rsidP="005124BF">
            <w:pPr>
              <w:widowControl w:val="0"/>
              <w:ind w:right="-57"/>
            </w:pPr>
            <w:r w:rsidRPr="00C473D5">
              <w:rPr>
                <w:bCs/>
                <w:iCs/>
                <w:sz w:val="22"/>
                <w:szCs w:val="22"/>
              </w:rPr>
              <w:t>Labai reti</w:t>
            </w:r>
          </w:p>
        </w:tc>
        <w:tc>
          <w:tcPr>
            <w:tcW w:w="3194" w:type="dxa"/>
          </w:tcPr>
          <w:p w:rsidR="00A0423C" w:rsidRPr="00545740" w:rsidRDefault="00A0423C" w:rsidP="005124BF">
            <w:pPr>
              <w:widowControl w:val="0"/>
              <w:ind w:right="-57"/>
            </w:pPr>
            <w:r w:rsidRPr="00C473D5">
              <w:rPr>
                <w:bCs/>
                <w:iCs/>
                <w:sz w:val="22"/>
                <w:szCs w:val="22"/>
              </w:rPr>
              <w:t>Hipertonija, periferinė neuropatija</w:t>
            </w:r>
          </w:p>
        </w:tc>
      </w:tr>
      <w:tr w:rsidR="00A0423C" w:rsidRPr="00C473D5" w:rsidTr="001E5C48">
        <w:trPr>
          <w:trHeight w:val="170"/>
        </w:trPr>
        <w:tc>
          <w:tcPr>
            <w:tcW w:w="3169" w:type="dxa"/>
            <w:vMerge/>
          </w:tcPr>
          <w:p w:rsidR="00A0423C" w:rsidRPr="00C473D5" w:rsidRDefault="00A0423C" w:rsidP="00C34187">
            <w:pPr>
              <w:pStyle w:val="Antrat7"/>
              <w:widowControl w:val="0"/>
              <w:rPr>
                <w:bCs/>
              </w:rPr>
            </w:pPr>
          </w:p>
        </w:tc>
        <w:tc>
          <w:tcPr>
            <w:tcW w:w="2923" w:type="dxa"/>
          </w:tcPr>
          <w:p w:rsidR="00A0423C" w:rsidRPr="00C473D5" w:rsidRDefault="00A0423C" w:rsidP="005124BF">
            <w:pPr>
              <w:widowControl w:val="0"/>
              <w:ind w:right="-57"/>
              <w:rPr>
                <w:bCs/>
                <w:iCs/>
                <w:sz w:val="22"/>
                <w:szCs w:val="22"/>
              </w:rPr>
            </w:pPr>
            <w:r>
              <w:rPr>
                <w:bCs/>
                <w:iCs/>
                <w:sz w:val="22"/>
                <w:szCs w:val="22"/>
              </w:rPr>
              <w:t>Dažnis nežinomas</w:t>
            </w:r>
          </w:p>
        </w:tc>
        <w:tc>
          <w:tcPr>
            <w:tcW w:w="3194" w:type="dxa"/>
          </w:tcPr>
          <w:p w:rsidR="00A0423C" w:rsidRPr="00C473D5" w:rsidRDefault="00A0423C" w:rsidP="005124BF">
            <w:pPr>
              <w:widowControl w:val="0"/>
              <w:ind w:right="-57"/>
              <w:rPr>
                <w:bCs/>
                <w:iCs/>
                <w:sz w:val="22"/>
                <w:szCs w:val="22"/>
              </w:rPr>
            </w:pPr>
            <w:proofErr w:type="spellStart"/>
            <w:r>
              <w:rPr>
                <w:bCs/>
                <w:iCs/>
                <w:sz w:val="22"/>
                <w:szCs w:val="22"/>
              </w:rPr>
              <w:t>Ekstrapiramidiniai</w:t>
            </w:r>
            <w:proofErr w:type="spellEnd"/>
            <w:r>
              <w:rPr>
                <w:bCs/>
                <w:iCs/>
                <w:sz w:val="22"/>
                <w:szCs w:val="22"/>
              </w:rPr>
              <w:t xml:space="preserve"> sutrikimai</w:t>
            </w:r>
          </w:p>
        </w:tc>
      </w:tr>
      <w:tr w:rsidR="00FD0D32" w:rsidRPr="00C473D5" w:rsidTr="00545740">
        <w:tc>
          <w:tcPr>
            <w:tcW w:w="3169" w:type="dxa"/>
          </w:tcPr>
          <w:p w:rsidR="00FD0D32" w:rsidRPr="00545740" w:rsidRDefault="00FD0D32" w:rsidP="005124BF">
            <w:pPr>
              <w:widowControl w:val="0"/>
              <w:ind w:right="-57"/>
              <w:rPr>
                <w:b/>
              </w:rPr>
            </w:pPr>
            <w:r w:rsidRPr="00545740">
              <w:rPr>
                <w:b/>
                <w:sz w:val="22"/>
              </w:rPr>
              <w:t>Akių sutrikimai</w:t>
            </w:r>
          </w:p>
        </w:tc>
        <w:tc>
          <w:tcPr>
            <w:tcW w:w="2923" w:type="dxa"/>
          </w:tcPr>
          <w:p w:rsidR="00FD0D32" w:rsidRPr="00545740" w:rsidRDefault="0045261E" w:rsidP="005124BF">
            <w:pPr>
              <w:widowControl w:val="0"/>
              <w:ind w:right="-57"/>
            </w:pPr>
            <w:r>
              <w:rPr>
                <w:bCs/>
                <w:iCs/>
                <w:sz w:val="22"/>
                <w:szCs w:val="22"/>
              </w:rPr>
              <w:t>D</w:t>
            </w:r>
            <w:r w:rsidR="00FD0D32" w:rsidRPr="00C473D5">
              <w:rPr>
                <w:bCs/>
                <w:iCs/>
                <w:sz w:val="22"/>
                <w:szCs w:val="22"/>
              </w:rPr>
              <w:t>ažni</w:t>
            </w:r>
          </w:p>
        </w:tc>
        <w:tc>
          <w:tcPr>
            <w:tcW w:w="3194" w:type="dxa"/>
          </w:tcPr>
          <w:p w:rsidR="00FD0D32" w:rsidRPr="00545740" w:rsidRDefault="00FD0D32" w:rsidP="005124BF">
            <w:pPr>
              <w:widowControl w:val="0"/>
              <w:ind w:right="-57"/>
            </w:pPr>
            <w:r w:rsidRPr="00C473D5">
              <w:rPr>
                <w:bCs/>
                <w:iCs/>
                <w:sz w:val="22"/>
                <w:szCs w:val="22"/>
              </w:rPr>
              <w:t xml:space="preserve">Regėjimo sutrikimas (įskaitant </w:t>
            </w:r>
            <w:proofErr w:type="spellStart"/>
            <w:r w:rsidRPr="00C473D5">
              <w:rPr>
                <w:bCs/>
                <w:iCs/>
                <w:sz w:val="22"/>
                <w:szCs w:val="22"/>
              </w:rPr>
              <w:t>diplopiją</w:t>
            </w:r>
            <w:proofErr w:type="spellEnd"/>
            <w:r w:rsidRPr="00C473D5">
              <w:rPr>
                <w:bCs/>
                <w:iCs/>
                <w:sz w:val="22"/>
                <w:szCs w:val="22"/>
              </w:rPr>
              <w:t>)</w:t>
            </w:r>
          </w:p>
        </w:tc>
      </w:tr>
      <w:tr w:rsidR="00545740" w:rsidRPr="00C473D5" w:rsidTr="00545740">
        <w:tc>
          <w:tcPr>
            <w:tcW w:w="3169" w:type="dxa"/>
          </w:tcPr>
          <w:p w:rsidR="00FD0D32" w:rsidRPr="00545740" w:rsidRDefault="00FD0D32" w:rsidP="005124BF">
            <w:pPr>
              <w:widowControl w:val="0"/>
              <w:ind w:right="-57"/>
              <w:rPr>
                <w:b/>
              </w:rPr>
            </w:pPr>
            <w:r w:rsidRPr="00545740">
              <w:rPr>
                <w:b/>
                <w:sz w:val="22"/>
              </w:rPr>
              <w:t>Ausų ir labirintų sutrikimai</w:t>
            </w:r>
          </w:p>
        </w:tc>
        <w:tc>
          <w:tcPr>
            <w:tcW w:w="2923" w:type="dxa"/>
          </w:tcPr>
          <w:p w:rsidR="00FD0D32" w:rsidRPr="00545740" w:rsidRDefault="00FD0D32" w:rsidP="005124BF">
            <w:pPr>
              <w:widowControl w:val="0"/>
              <w:ind w:right="-57"/>
            </w:pPr>
            <w:r w:rsidRPr="00C473D5">
              <w:rPr>
                <w:bCs/>
                <w:iCs/>
                <w:sz w:val="22"/>
                <w:szCs w:val="22"/>
              </w:rPr>
              <w:t>Nedažni</w:t>
            </w:r>
          </w:p>
        </w:tc>
        <w:tc>
          <w:tcPr>
            <w:tcW w:w="3194" w:type="dxa"/>
          </w:tcPr>
          <w:p w:rsidR="00FD0D32" w:rsidRPr="00545740" w:rsidRDefault="00FD0D32" w:rsidP="005124BF">
            <w:pPr>
              <w:widowControl w:val="0"/>
              <w:ind w:right="-57"/>
            </w:pPr>
            <w:r w:rsidRPr="00C473D5">
              <w:rPr>
                <w:bCs/>
                <w:iCs/>
                <w:sz w:val="22"/>
                <w:szCs w:val="22"/>
              </w:rPr>
              <w:t>Spengimas ausyse</w:t>
            </w:r>
          </w:p>
        </w:tc>
      </w:tr>
      <w:tr w:rsidR="00FD0D32" w:rsidRPr="00C473D5" w:rsidTr="00545740">
        <w:trPr>
          <w:trHeight w:val="128"/>
        </w:trPr>
        <w:tc>
          <w:tcPr>
            <w:tcW w:w="3169" w:type="dxa"/>
            <w:vMerge w:val="restart"/>
          </w:tcPr>
          <w:p w:rsidR="00FD0D32" w:rsidRPr="00545740" w:rsidRDefault="00FD0D32" w:rsidP="005124BF">
            <w:pPr>
              <w:widowControl w:val="0"/>
              <w:ind w:right="-57"/>
              <w:rPr>
                <w:b/>
              </w:rPr>
            </w:pPr>
            <w:r w:rsidRPr="00545740">
              <w:rPr>
                <w:b/>
                <w:sz w:val="22"/>
              </w:rPr>
              <w:t>Širdies sutrikimai</w:t>
            </w:r>
          </w:p>
        </w:tc>
        <w:tc>
          <w:tcPr>
            <w:tcW w:w="2923" w:type="dxa"/>
          </w:tcPr>
          <w:p w:rsidR="00FD0D32" w:rsidRPr="00545740" w:rsidRDefault="00FD0D32" w:rsidP="005124BF">
            <w:pPr>
              <w:widowControl w:val="0"/>
              <w:ind w:right="-57"/>
            </w:pPr>
            <w:r w:rsidRPr="00C473D5">
              <w:rPr>
                <w:bCs/>
                <w:iCs/>
                <w:sz w:val="22"/>
                <w:szCs w:val="22"/>
              </w:rPr>
              <w:t>Dažni</w:t>
            </w:r>
          </w:p>
        </w:tc>
        <w:tc>
          <w:tcPr>
            <w:tcW w:w="3194" w:type="dxa"/>
          </w:tcPr>
          <w:p w:rsidR="00FD0D32" w:rsidRPr="00545740" w:rsidRDefault="00FD0D32" w:rsidP="005124BF">
            <w:pPr>
              <w:widowControl w:val="0"/>
              <w:ind w:right="-57"/>
            </w:pPr>
            <w:proofErr w:type="spellStart"/>
            <w:r w:rsidRPr="00C473D5">
              <w:rPr>
                <w:bCs/>
                <w:iCs/>
                <w:sz w:val="22"/>
                <w:szCs w:val="22"/>
              </w:rPr>
              <w:t>Palpitacija</w:t>
            </w:r>
            <w:proofErr w:type="spellEnd"/>
          </w:p>
        </w:tc>
      </w:tr>
      <w:tr w:rsidR="0045261E" w:rsidRPr="00C473D5" w:rsidTr="00545740">
        <w:trPr>
          <w:trHeight w:val="128"/>
        </w:trPr>
        <w:tc>
          <w:tcPr>
            <w:tcW w:w="3169" w:type="dxa"/>
            <w:vMerge/>
          </w:tcPr>
          <w:p w:rsidR="0045261E" w:rsidRPr="00545740" w:rsidRDefault="0045261E" w:rsidP="005124BF">
            <w:pPr>
              <w:widowControl w:val="0"/>
              <w:ind w:right="-57"/>
              <w:rPr>
                <w:b/>
                <w:sz w:val="22"/>
              </w:rPr>
            </w:pPr>
          </w:p>
        </w:tc>
        <w:tc>
          <w:tcPr>
            <w:tcW w:w="2923" w:type="dxa"/>
          </w:tcPr>
          <w:p w:rsidR="0045261E" w:rsidRPr="00C473D5" w:rsidRDefault="0045261E" w:rsidP="005124BF">
            <w:pPr>
              <w:widowControl w:val="0"/>
              <w:ind w:right="-57"/>
              <w:rPr>
                <w:bCs/>
                <w:iCs/>
                <w:sz w:val="22"/>
                <w:szCs w:val="22"/>
              </w:rPr>
            </w:pPr>
            <w:r>
              <w:rPr>
                <w:bCs/>
                <w:iCs/>
                <w:sz w:val="22"/>
                <w:szCs w:val="22"/>
              </w:rPr>
              <w:t>Nedažni</w:t>
            </w:r>
          </w:p>
        </w:tc>
        <w:tc>
          <w:tcPr>
            <w:tcW w:w="3194" w:type="dxa"/>
          </w:tcPr>
          <w:p w:rsidR="0045261E" w:rsidRPr="00C473D5" w:rsidRDefault="0045261E" w:rsidP="005124BF">
            <w:pPr>
              <w:widowControl w:val="0"/>
              <w:ind w:right="-57"/>
              <w:rPr>
                <w:bCs/>
                <w:iCs/>
                <w:sz w:val="22"/>
                <w:szCs w:val="22"/>
              </w:rPr>
            </w:pPr>
            <w:r w:rsidRPr="0045261E">
              <w:rPr>
                <w:sz w:val="22"/>
                <w:szCs w:val="22"/>
              </w:rPr>
              <w:t xml:space="preserve">Aritmija (įskaitant </w:t>
            </w:r>
            <w:proofErr w:type="spellStart"/>
            <w:r w:rsidRPr="0045261E">
              <w:rPr>
                <w:sz w:val="22"/>
                <w:szCs w:val="22"/>
              </w:rPr>
              <w:t>bradikardiją</w:t>
            </w:r>
            <w:proofErr w:type="spellEnd"/>
            <w:r w:rsidRPr="0045261E">
              <w:rPr>
                <w:sz w:val="22"/>
                <w:szCs w:val="22"/>
              </w:rPr>
              <w:t xml:space="preserve">, </w:t>
            </w:r>
            <w:proofErr w:type="spellStart"/>
            <w:r w:rsidRPr="0045261E">
              <w:rPr>
                <w:sz w:val="22"/>
                <w:szCs w:val="22"/>
              </w:rPr>
              <w:t>skilvelinę</w:t>
            </w:r>
            <w:proofErr w:type="spellEnd"/>
            <w:r w:rsidRPr="0045261E">
              <w:rPr>
                <w:sz w:val="22"/>
                <w:szCs w:val="22"/>
              </w:rPr>
              <w:t xml:space="preserve"> </w:t>
            </w:r>
            <w:proofErr w:type="spellStart"/>
            <w:r w:rsidRPr="0045261E">
              <w:rPr>
                <w:sz w:val="22"/>
                <w:szCs w:val="22"/>
              </w:rPr>
              <w:t>tachikardiją</w:t>
            </w:r>
            <w:proofErr w:type="spellEnd"/>
            <w:r w:rsidRPr="0045261E">
              <w:rPr>
                <w:sz w:val="22"/>
                <w:szCs w:val="22"/>
              </w:rPr>
              <w:t xml:space="preserve"> ir prieširdžių virpėjimą)</w:t>
            </w:r>
          </w:p>
        </w:tc>
      </w:tr>
      <w:tr w:rsidR="00FD0D32" w:rsidRPr="00C473D5" w:rsidTr="001E5C48">
        <w:trPr>
          <w:trHeight w:val="127"/>
        </w:trPr>
        <w:tc>
          <w:tcPr>
            <w:tcW w:w="3169" w:type="dxa"/>
            <w:vMerge/>
          </w:tcPr>
          <w:p w:rsidR="00FD0D32" w:rsidRPr="00C473D5" w:rsidRDefault="00FD0D32">
            <w:pPr>
              <w:widowControl w:val="0"/>
              <w:ind w:right="-57"/>
              <w:rPr>
                <w:bCs/>
                <w:iCs/>
              </w:rPr>
            </w:pPr>
          </w:p>
        </w:tc>
        <w:tc>
          <w:tcPr>
            <w:tcW w:w="2923" w:type="dxa"/>
          </w:tcPr>
          <w:p w:rsidR="00FD0D32" w:rsidRPr="00C473D5" w:rsidRDefault="00FD0D32">
            <w:pPr>
              <w:widowControl w:val="0"/>
              <w:ind w:right="-57"/>
              <w:rPr>
                <w:bCs/>
                <w:iCs/>
              </w:rPr>
            </w:pPr>
            <w:r w:rsidRPr="00C473D5">
              <w:rPr>
                <w:bCs/>
                <w:iCs/>
                <w:sz w:val="22"/>
                <w:szCs w:val="22"/>
              </w:rPr>
              <w:t>Labai reti</w:t>
            </w:r>
          </w:p>
        </w:tc>
        <w:tc>
          <w:tcPr>
            <w:tcW w:w="3194" w:type="dxa"/>
          </w:tcPr>
          <w:p w:rsidR="00FD0D32" w:rsidRPr="00C473D5" w:rsidRDefault="00FD0D32" w:rsidP="0045261E">
            <w:pPr>
              <w:widowControl w:val="0"/>
              <w:ind w:right="-57"/>
              <w:rPr>
                <w:bCs/>
                <w:iCs/>
              </w:rPr>
            </w:pPr>
            <w:r w:rsidRPr="00C473D5">
              <w:rPr>
                <w:bCs/>
                <w:iCs/>
                <w:sz w:val="22"/>
                <w:szCs w:val="22"/>
              </w:rPr>
              <w:t>Miokardo infarktas</w:t>
            </w:r>
          </w:p>
        </w:tc>
      </w:tr>
      <w:tr w:rsidR="00545740" w:rsidRPr="00C473D5" w:rsidTr="00545740">
        <w:trPr>
          <w:trHeight w:val="85"/>
        </w:trPr>
        <w:tc>
          <w:tcPr>
            <w:tcW w:w="3169" w:type="dxa"/>
            <w:vMerge w:val="restart"/>
          </w:tcPr>
          <w:p w:rsidR="00FD0D32" w:rsidRPr="00545740" w:rsidRDefault="00FD0D32" w:rsidP="005124BF">
            <w:pPr>
              <w:widowControl w:val="0"/>
              <w:ind w:right="-57"/>
              <w:rPr>
                <w:b/>
              </w:rPr>
            </w:pPr>
            <w:r w:rsidRPr="00545740">
              <w:rPr>
                <w:b/>
                <w:sz w:val="22"/>
              </w:rPr>
              <w:t>Kraujagyslių sutrikimai</w:t>
            </w:r>
          </w:p>
          <w:p w:rsidR="00FD0D32" w:rsidRPr="00545740" w:rsidRDefault="00FD0D32" w:rsidP="005124BF">
            <w:pPr>
              <w:widowControl w:val="0"/>
              <w:ind w:right="-57"/>
            </w:pPr>
          </w:p>
        </w:tc>
        <w:tc>
          <w:tcPr>
            <w:tcW w:w="2923" w:type="dxa"/>
          </w:tcPr>
          <w:p w:rsidR="00FD0D32" w:rsidRPr="00545740" w:rsidRDefault="00FD0D32" w:rsidP="005124BF">
            <w:pPr>
              <w:widowControl w:val="0"/>
              <w:ind w:right="-57"/>
            </w:pPr>
            <w:r w:rsidRPr="00C473D5">
              <w:rPr>
                <w:bCs/>
                <w:iCs/>
                <w:sz w:val="22"/>
                <w:szCs w:val="22"/>
              </w:rPr>
              <w:t>Dažni</w:t>
            </w:r>
          </w:p>
        </w:tc>
        <w:tc>
          <w:tcPr>
            <w:tcW w:w="3194" w:type="dxa"/>
          </w:tcPr>
          <w:p w:rsidR="00FD0D32" w:rsidRPr="00545740" w:rsidRDefault="00FD0D32" w:rsidP="005124BF">
            <w:pPr>
              <w:widowControl w:val="0"/>
              <w:ind w:right="-57"/>
            </w:pPr>
            <w:r w:rsidRPr="00C473D5">
              <w:rPr>
                <w:bCs/>
                <w:iCs/>
                <w:sz w:val="22"/>
                <w:szCs w:val="22"/>
              </w:rPr>
              <w:t>Veido kaklo paraudimas</w:t>
            </w:r>
          </w:p>
        </w:tc>
      </w:tr>
      <w:tr w:rsidR="00545740" w:rsidRPr="00C473D5" w:rsidTr="00545740">
        <w:trPr>
          <w:trHeight w:val="85"/>
        </w:trPr>
        <w:tc>
          <w:tcPr>
            <w:tcW w:w="3169" w:type="dxa"/>
            <w:vMerge/>
          </w:tcPr>
          <w:p w:rsidR="00FD0D32" w:rsidRPr="00545740" w:rsidRDefault="00FD0D32">
            <w:pPr>
              <w:widowControl w:val="0"/>
              <w:ind w:right="-57"/>
            </w:pPr>
          </w:p>
        </w:tc>
        <w:tc>
          <w:tcPr>
            <w:tcW w:w="2923" w:type="dxa"/>
          </w:tcPr>
          <w:p w:rsidR="00FD0D32" w:rsidRPr="00545740" w:rsidRDefault="00FD0D32">
            <w:pPr>
              <w:widowControl w:val="0"/>
              <w:ind w:right="-57"/>
            </w:pPr>
            <w:r w:rsidRPr="00C473D5">
              <w:rPr>
                <w:bCs/>
                <w:iCs/>
                <w:sz w:val="22"/>
                <w:szCs w:val="22"/>
              </w:rPr>
              <w:t>Nedažni</w:t>
            </w:r>
          </w:p>
        </w:tc>
        <w:tc>
          <w:tcPr>
            <w:tcW w:w="3194" w:type="dxa"/>
          </w:tcPr>
          <w:p w:rsidR="00FD0D32" w:rsidRPr="00545740" w:rsidRDefault="00FD0D32">
            <w:pPr>
              <w:widowControl w:val="0"/>
              <w:ind w:right="-57"/>
            </w:pPr>
            <w:proofErr w:type="spellStart"/>
            <w:r w:rsidRPr="00C473D5">
              <w:rPr>
                <w:bCs/>
                <w:iCs/>
                <w:sz w:val="22"/>
                <w:szCs w:val="22"/>
              </w:rPr>
              <w:t>Hipotenzija</w:t>
            </w:r>
            <w:proofErr w:type="spellEnd"/>
          </w:p>
        </w:tc>
      </w:tr>
      <w:tr w:rsidR="00545740" w:rsidRPr="00C473D5" w:rsidTr="00545740">
        <w:trPr>
          <w:trHeight w:val="85"/>
        </w:trPr>
        <w:tc>
          <w:tcPr>
            <w:tcW w:w="3169" w:type="dxa"/>
            <w:vMerge/>
          </w:tcPr>
          <w:p w:rsidR="00FD0D32" w:rsidRPr="00545740" w:rsidRDefault="00FD0D32">
            <w:pPr>
              <w:widowControl w:val="0"/>
              <w:ind w:right="-57"/>
            </w:pPr>
          </w:p>
        </w:tc>
        <w:tc>
          <w:tcPr>
            <w:tcW w:w="2923" w:type="dxa"/>
          </w:tcPr>
          <w:p w:rsidR="00FD0D32" w:rsidRPr="00545740" w:rsidRDefault="00FD0D32">
            <w:pPr>
              <w:widowControl w:val="0"/>
              <w:ind w:right="-57"/>
            </w:pPr>
            <w:r w:rsidRPr="00C473D5">
              <w:rPr>
                <w:bCs/>
                <w:iCs/>
                <w:sz w:val="22"/>
                <w:szCs w:val="22"/>
              </w:rPr>
              <w:t>Labai reti</w:t>
            </w:r>
          </w:p>
        </w:tc>
        <w:tc>
          <w:tcPr>
            <w:tcW w:w="3194" w:type="dxa"/>
          </w:tcPr>
          <w:p w:rsidR="00FD0D32" w:rsidRPr="00545740" w:rsidRDefault="00FD0D32">
            <w:pPr>
              <w:widowControl w:val="0"/>
              <w:ind w:right="-57"/>
            </w:pPr>
            <w:proofErr w:type="spellStart"/>
            <w:r w:rsidRPr="00C473D5">
              <w:rPr>
                <w:bCs/>
                <w:iCs/>
                <w:sz w:val="22"/>
                <w:szCs w:val="22"/>
              </w:rPr>
              <w:t>Vaskulitas</w:t>
            </w:r>
            <w:proofErr w:type="spellEnd"/>
          </w:p>
        </w:tc>
      </w:tr>
      <w:tr w:rsidR="00FD0D32" w:rsidRPr="00C473D5" w:rsidTr="00545740">
        <w:trPr>
          <w:trHeight w:val="255"/>
        </w:trPr>
        <w:tc>
          <w:tcPr>
            <w:tcW w:w="3169" w:type="dxa"/>
            <w:vMerge w:val="restart"/>
          </w:tcPr>
          <w:p w:rsidR="00FD0D32" w:rsidRPr="00545740" w:rsidRDefault="00FD0D32" w:rsidP="005124BF">
            <w:pPr>
              <w:widowControl w:val="0"/>
              <w:ind w:right="-57"/>
              <w:rPr>
                <w:b/>
              </w:rPr>
            </w:pPr>
            <w:r w:rsidRPr="00545740">
              <w:rPr>
                <w:b/>
                <w:sz w:val="22"/>
              </w:rPr>
              <w:t>Kvėpavimo sistemos, krūtinės ląstos ir tarpuplaučio sutrikimai</w:t>
            </w:r>
          </w:p>
        </w:tc>
        <w:tc>
          <w:tcPr>
            <w:tcW w:w="2923" w:type="dxa"/>
          </w:tcPr>
          <w:p w:rsidR="00FD0D32" w:rsidRPr="00545740" w:rsidRDefault="0045261E" w:rsidP="0045261E">
            <w:pPr>
              <w:widowControl w:val="0"/>
              <w:ind w:right="-57"/>
            </w:pPr>
            <w:r>
              <w:rPr>
                <w:bCs/>
                <w:iCs/>
                <w:sz w:val="22"/>
                <w:szCs w:val="22"/>
              </w:rPr>
              <w:t>D</w:t>
            </w:r>
            <w:r w:rsidR="00FD0D32" w:rsidRPr="00C473D5">
              <w:rPr>
                <w:bCs/>
                <w:iCs/>
                <w:sz w:val="22"/>
                <w:szCs w:val="22"/>
              </w:rPr>
              <w:t>ažni</w:t>
            </w:r>
          </w:p>
        </w:tc>
        <w:tc>
          <w:tcPr>
            <w:tcW w:w="3194" w:type="dxa"/>
          </w:tcPr>
          <w:p w:rsidR="00FD0D32" w:rsidRPr="00545740" w:rsidRDefault="00FD0D32" w:rsidP="0045261E">
            <w:pPr>
              <w:widowControl w:val="0"/>
              <w:ind w:right="-57"/>
            </w:pPr>
            <w:r w:rsidRPr="00C473D5">
              <w:rPr>
                <w:bCs/>
                <w:iCs/>
                <w:sz w:val="22"/>
                <w:szCs w:val="22"/>
              </w:rPr>
              <w:t>Dusulys</w:t>
            </w:r>
          </w:p>
        </w:tc>
      </w:tr>
      <w:tr w:rsidR="00FD0D32" w:rsidRPr="00C473D5" w:rsidTr="00545740">
        <w:trPr>
          <w:trHeight w:val="255"/>
        </w:trPr>
        <w:tc>
          <w:tcPr>
            <w:tcW w:w="3169" w:type="dxa"/>
            <w:vMerge/>
          </w:tcPr>
          <w:p w:rsidR="00FD0D32" w:rsidRPr="00545740" w:rsidRDefault="00FD0D32">
            <w:pPr>
              <w:widowControl w:val="0"/>
              <w:ind w:right="-57"/>
            </w:pPr>
          </w:p>
        </w:tc>
        <w:tc>
          <w:tcPr>
            <w:tcW w:w="2923" w:type="dxa"/>
          </w:tcPr>
          <w:p w:rsidR="00FD0D32" w:rsidRPr="00545740" w:rsidRDefault="0045261E" w:rsidP="0045261E">
            <w:pPr>
              <w:widowControl w:val="0"/>
              <w:ind w:right="-57"/>
            </w:pPr>
            <w:r>
              <w:rPr>
                <w:bCs/>
                <w:iCs/>
                <w:sz w:val="22"/>
                <w:szCs w:val="22"/>
              </w:rPr>
              <w:t>R</w:t>
            </w:r>
            <w:r w:rsidR="00FD0D32" w:rsidRPr="00C473D5">
              <w:rPr>
                <w:bCs/>
                <w:iCs/>
                <w:sz w:val="22"/>
                <w:szCs w:val="22"/>
              </w:rPr>
              <w:t>eti</w:t>
            </w:r>
          </w:p>
        </w:tc>
        <w:tc>
          <w:tcPr>
            <w:tcW w:w="3194" w:type="dxa"/>
          </w:tcPr>
          <w:p w:rsidR="00FD0D32" w:rsidRPr="00545740" w:rsidRDefault="00FD0D32">
            <w:pPr>
              <w:widowControl w:val="0"/>
              <w:ind w:right="-57"/>
            </w:pPr>
            <w:r w:rsidRPr="00C473D5">
              <w:rPr>
                <w:bCs/>
                <w:iCs/>
                <w:sz w:val="22"/>
                <w:szCs w:val="22"/>
              </w:rPr>
              <w:t>Kosulys</w:t>
            </w:r>
            <w:r w:rsidR="0045261E">
              <w:rPr>
                <w:bCs/>
                <w:iCs/>
                <w:sz w:val="22"/>
                <w:szCs w:val="22"/>
              </w:rPr>
              <w:t xml:space="preserve">, </w:t>
            </w:r>
            <w:r w:rsidR="0045261E" w:rsidRPr="00C473D5">
              <w:rPr>
                <w:bCs/>
                <w:iCs/>
                <w:sz w:val="22"/>
                <w:szCs w:val="22"/>
              </w:rPr>
              <w:t>sloga</w:t>
            </w:r>
          </w:p>
        </w:tc>
      </w:tr>
      <w:tr w:rsidR="00FD0D32" w:rsidRPr="00C473D5" w:rsidTr="00545740">
        <w:trPr>
          <w:trHeight w:val="85"/>
        </w:trPr>
        <w:tc>
          <w:tcPr>
            <w:tcW w:w="3169" w:type="dxa"/>
            <w:vMerge w:val="restart"/>
          </w:tcPr>
          <w:p w:rsidR="00FD0D32" w:rsidRPr="00545740" w:rsidRDefault="00FD0D32" w:rsidP="00C34187">
            <w:pPr>
              <w:pStyle w:val="Antrat7"/>
              <w:widowControl w:val="0"/>
              <w:rPr>
                <w:b/>
              </w:rPr>
            </w:pPr>
            <w:r w:rsidRPr="00545740">
              <w:rPr>
                <w:b/>
                <w:sz w:val="22"/>
              </w:rPr>
              <w:t>Virškinimo trakto sutrikimai</w:t>
            </w:r>
          </w:p>
        </w:tc>
        <w:tc>
          <w:tcPr>
            <w:tcW w:w="2923" w:type="dxa"/>
          </w:tcPr>
          <w:p w:rsidR="00FD0D32" w:rsidRPr="00545740" w:rsidRDefault="00FD0D32" w:rsidP="005124BF">
            <w:pPr>
              <w:widowControl w:val="0"/>
              <w:ind w:right="-57" w:hanging="44"/>
            </w:pPr>
            <w:r w:rsidRPr="00C473D5">
              <w:rPr>
                <w:bCs/>
                <w:iCs/>
                <w:sz w:val="22"/>
                <w:szCs w:val="22"/>
              </w:rPr>
              <w:t>Dažni</w:t>
            </w:r>
          </w:p>
        </w:tc>
        <w:tc>
          <w:tcPr>
            <w:tcW w:w="3194" w:type="dxa"/>
          </w:tcPr>
          <w:p w:rsidR="00FD0D32" w:rsidRPr="00545740" w:rsidRDefault="00FD0D32" w:rsidP="005124BF">
            <w:pPr>
              <w:widowControl w:val="0"/>
              <w:ind w:right="-57"/>
            </w:pPr>
            <w:r w:rsidRPr="00C473D5">
              <w:rPr>
                <w:bCs/>
                <w:iCs/>
                <w:sz w:val="22"/>
                <w:szCs w:val="22"/>
              </w:rPr>
              <w:t>Pilvo skausmas, pykinimas</w:t>
            </w:r>
            <w:r w:rsidR="0045261E">
              <w:rPr>
                <w:bCs/>
                <w:iCs/>
                <w:sz w:val="22"/>
                <w:szCs w:val="22"/>
              </w:rPr>
              <w:t xml:space="preserve">, </w:t>
            </w:r>
            <w:r w:rsidR="0045261E" w:rsidRPr="00C473D5">
              <w:rPr>
                <w:bCs/>
                <w:iCs/>
                <w:sz w:val="22"/>
                <w:szCs w:val="22"/>
              </w:rPr>
              <w:t>dispepsija, sutrikusi žarnyno veikla (įskaitant viduriavimą ir vidurių užkietėjimą)</w:t>
            </w:r>
          </w:p>
        </w:tc>
      </w:tr>
      <w:tr w:rsidR="00FD0D32" w:rsidRPr="00C473D5" w:rsidTr="00545740">
        <w:trPr>
          <w:trHeight w:val="85"/>
        </w:trPr>
        <w:tc>
          <w:tcPr>
            <w:tcW w:w="3169" w:type="dxa"/>
            <w:vMerge/>
          </w:tcPr>
          <w:p w:rsidR="00FD0D32" w:rsidRPr="00545740" w:rsidRDefault="00FD0D32" w:rsidP="00C34187">
            <w:pPr>
              <w:pStyle w:val="Antrat7"/>
              <w:widowControl w:val="0"/>
              <w:rPr>
                <w:i/>
              </w:rPr>
            </w:pPr>
          </w:p>
        </w:tc>
        <w:tc>
          <w:tcPr>
            <w:tcW w:w="2923" w:type="dxa"/>
          </w:tcPr>
          <w:p w:rsidR="00FD0D32" w:rsidRPr="00545740" w:rsidRDefault="00FD0D32" w:rsidP="005124BF">
            <w:pPr>
              <w:widowControl w:val="0"/>
              <w:ind w:right="-57" w:hanging="44"/>
            </w:pPr>
            <w:r w:rsidRPr="00C473D5">
              <w:rPr>
                <w:bCs/>
                <w:iCs/>
                <w:sz w:val="22"/>
                <w:szCs w:val="22"/>
              </w:rPr>
              <w:t>Nedažni</w:t>
            </w:r>
          </w:p>
        </w:tc>
        <w:tc>
          <w:tcPr>
            <w:tcW w:w="3194" w:type="dxa"/>
          </w:tcPr>
          <w:p w:rsidR="00FD0D32" w:rsidRPr="00545740" w:rsidRDefault="00FD0D32" w:rsidP="0045261E">
            <w:pPr>
              <w:widowControl w:val="0"/>
              <w:ind w:right="-57"/>
            </w:pPr>
            <w:r w:rsidRPr="00C473D5">
              <w:rPr>
                <w:bCs/>
                <w:iCs/>
                <w:sz w:val="22"/>
                <w:szCs w:val="22"/>
              </w:rPr>
              <w:t>Vėmimas, burnos sausumas</w:t>
            </w:r>
          </w:p>
        </w:tc>
      </w:tr>
      <w:tr w:rsidR="00FD0D32" w:rsidRPr="00C473D5" w:rsidTr="00545740">
        <w:trPr>
          <w:trHeight w:val="85"/>
        </w:trPr>
        <w:tc>
          <w:tcPr>
            <w:tcW w:w="3169" w:type="dxa"/>
            <w:vMerge/>
          </w:tcPr>
          <w:p w:rsidR="00FD0D32" w:rsidRPr="00545740" w:rsidRDefault="00FD0D32" w:rsidP="00C34187">
            <w:pPr>
              <w:pStyle w:val="Antrat7"/>
              <w:widowControl w:val="0"/>
              <w:rPr>
                <w:i/>
              </w:rPr>
            </w:pPr>
          </w:p>
        </w:tc>
        <w:tc>
          <w:tcPr>
            <w:tcW w:w="2923" w:type="dxa"/>
          </w:tcPr>
          <w:p w:rsidR="00FD0D32" w:rsidRPr="00545740" w:rsidRDefault="00FD0D32" w:rsidP="005124BF">
            <w:pPr>
              <w:widowControl w:val="0"/>
              <w:ind w:right="-57"/>
            </w:pPr>
            <w:r w:rsidRPr="00C473D5">
              <w:rPr>
                <w:bCs/>
                <w:iCs/>
                <w:sz w:val="22"/>
                <w:szCs w:val="22"/>
              </w:rPr>
              <w:t>Labai reti</w:t>
            </w:r>
          </w:p>
        </w:tc>
        <w:tc>
          <w:tcPr>
            <w:tcW w:w="3194" w:type="dxa"/>
          </w:tcPr>
          <w:p w:rsidR="00FD0D32" w:rsidRPr="00545740" w:rsidRDefault="00FD0D32" w:rsidP="0045261E">
            <w:pPr>
              <w:widowControl w:val="0"/>
              <w:ind w:right="-57"/>
            </w:pPr>
            <w:r w:rsidRPr="00C473D5">
              <w:rPr>
                <w:bCs/>
                <w:iCs/>
                <w:sz w:val="22"/>
                <w:szCs w:val="22"/>
              </w:rPr>
              <w:t xml:space="preserve">Pankreatitas, gastritas, dantenų </w:t>
            </w:r>
            <w:proofErr w:type="spellStart"/>
            <w:r w:rsidRPr="00C473D5">
              <w:rPr>
                <w:bCs/>
                <w:iCs/>
                <w:sz w:val="22"/>
                <w:szCs w:val="22"/>
              </w:rPr>
              <w:t>hiperplazija</w:t>
            </w:r>
            <w:proofErr w:type="spellEnd"/>
          </w:p>
        </w:tc>
      </w:tr>
      <w:tr w:rsidR="00FD0D32" w:rsidRPr="00C473D5" w:rsidTr="00545740">
        <w:tc>
          <w:tcPr>
            <w:tcW w:w="3169" w:type="dxa"/>
          </w:tcPr>
          <w:p w:rsidR="00FD0D32" w:rsidRPr="00545740" w:rsidRDefault="00FD0D32" w:rsidP="00C34187">
            <w:pPr>
              <w:pStyle w:val="Antrat7"/>
              <w:widowControl w:val="0"/>
              <w:rPr>
                <w:b/>
              </w:rPr>
            </w:pPr>
            <w:r w:rsidRPr="00545740">
              <w:rPr>
                <w:b/>
                <w:sz w:val="22"/>
              </w:rPr>
              <w:lastRenderedPageBreak/>
              <w:t>Kepenų, tulžies pūslės ir latakų sutrikimai</w:t>
            </w:r>
          </w:p>
        </w:tc>
        <w:tc>
          <w:tcPr>
            <w:tcW w:w="2923" w:type="dxa"/>
          </w:tcPr>
          <w:p w:rsidR="00FD0D32" w:rsidRPr="00545740" w:rsidRDefault="00FD0D32" w:rsidP="005124BF">
            <w:pPr>
              <w:widowControl w:val="0"/>
              <w:ind w:right="-57"/>
            </w:pPr>
            <w:r w:rsidRPr="00C473D5">
              <w:rPr>
                <w:bCs/>
                <w:iCs/>
                <w:sz w:val="22"/>
                <w:szCs w:val="22"/>
              </w:rPr>
              <w:t>Labai reti</w:t>
            </w:r>
          </w:p>
        </w:tc>
        <w:tc>
          <w:tcPr>
            <w:tcW w:w="3194" w:type="dxa"/>
          </w:tcPr>
          <w:p w:rsidR="00FD0D32" w:rsidRPr="00545740" w:rsidRDefault="00FD0D32" w:rsidP="005124BF">
            <w:pPr>
              <w:widowControl w:val="0"/>
              <w:ind w:right="-57"/>
            </w:pPr>
            <w:r w:rsidRPr="00C473D5">
              <w:rPr>
                <w:bCs/>
                <w:iCs/>
                <w:sz w:val="22"/>
                <w:szCs w:val="22"/>
              </w:rPr>
              <w:t>Hepatitas, gelta, padidėjęs kepenų fermentų kiekis kraujyje</w:t>
            </w:r>
            <w:r w:rsidRPr="00C473D5">
              <w:rPr>
                <w:bCs/>
                <w:iCs/>
                <w:sz w:val="22"/>
                <w:szCs w:val="22"/>
                <w:rtl/>
              </w:rPr>
              <w:t>٭</w:t>
            </w:r>
          </w:p>
        </w:tc>
      </w:tr>
      <w:tr w:rsidR="00FD0D32" w:rsidRPr="00C473D5" w:rsidTr="00545740">
        <w:trPr>
          <w:trHeight w:val="255"/>
        </w:trPr>
        <w:tc>
          <w:tcPr>
            <w:tcW w:w="3169" w:type="dxa"/>
            <w:vMerge w:val="restart"/>
          </w:tcPr>
          <w:p w:rsidR="00FD0D32" w:rsidRPr="00545740" w:rsidRDefault="00FD0D32" w:rsidP="00C34187">
            <w:pPr>
              <w:pStyle w:val="Antrat7"/>
              <w:widowControl w:val="0"/>
              <w:rPr>
                <w:b/>
              </w:rPr>
            </w:pPr>
            <w:r w:rsidRPr="00545740">
              <w:rPr>
                <w:b/>
                <w:sz w:val="22"/>
              </w:rPr>
              <w:t>Odos ir poodinio audinio sutrikimai</w:t>
            </w:r>
          </w:p>
        </w:tc>
        <w:tc>
          <w:tcPr>
            <w:tcW w:w="2923" w:type="dxa"/>
          </w:tcPr>
          <w:p w:rsidR="00FD0D32" w:rsidRPr="00545740" w:rsidRDefault="00FD0D32" w:rsidP="005124BF">
            <w:pPr>
              <w:widowControl w:val="0"/>
              <w:ind w:right="-57"/>
            </w:pPr>
            <w:r w:rsidRPr="00C473D5">
              <w:rPr>
                <w:bCs/>
                <w:iCs/>
                <w:sz w:val="22"/>
                <w:szCs w:val="22"/>
              </w:rPr>
              <w:t>Nedažni</w:t>
            </w:r>
          </w:p>
        </w:tc>
        <w:tc>
          <w:tcPr>
            <w:tcW w:w="3194" w:type="dxa"/>
          </w:tcPr>
          <w:p w:rsidR="00FD0D32" w:rsidRPr="00545740" w:rsidRDefault="00FD0D32" w:rsidP="005124BF">
            <w:pPr>
              <w:widowControl w:val="0"/>
              <w:ind w:right="-57"/>
            </w:pPr>
            <w:proofErr w:type="spellStart"/>
            <w:r w:rsidRPr="00C473D5">
              <w:rPr>
                <w:bCs/>
                <w:iCs/>
                <w:sz w:val="22"/>
                <w:szCs w:val="22"/>
              </w:rPr>
              <w:t>Alopecija</w:t>
            </w:r>
            <w:proofErr w:type="spellEnd"/>
            <w:r w:rsidRPr="00C473D5">
              <w:rPr>
                <w:bCs/>
                <w:iCs/>
                <w:sz w:val="22"/>
                <w:szCs w:val="22"/>
              </w:rPr>
              <w:t xml:space="preserve">, purpura, odos spalvos pokytis, </w:t>
            </w:r>
            <w:proofErr w:type="spellStart"/>
            <w:r w:rsidRPr="00C473D5">
              <w:rPr>
                <w:bCs/>
                <w:iCs/>
                <w:sz w:val="22"/>
                <w:szCs w:val="22"/>
              </w:rPr>
              <w:t>hiperhidrozė</w:t>
            </w:r>
            <w:proofErr w:type="spellEnd"/>
            <w:r w:rsidRPr="00C473D5">
              <w:rPr>
                <w:bCs/>
                <w:iCs/>
                <w:sz w:val="22"/>
                <w:szCs w:val="22"/>
              </w:rPr>
              <w:t xml:space="preserve">, niežėjimas, išbėrimas, </w:t>
            </w:r>
            <w:proofErr w:type="spellStart"/>
            <w:r w:rsidRPr="00C473D5">
              <w:rPr>
                <w:bCs/>
                <w:iCs/>
                <w:sz w:val="22"/>
                <w:szCs w:val="22"/>
              </w:rPr>
              <w:t>egzantema</w:t>
            </w:r>
            <w:proofErr w:type="spellEnd"/>
            <w:r w:rsidR="00C046A7">
              <w:rPr>
                <w:bCs/>
                <w:iCs/>
                <w:sz w:val="22"/>
                <w:szCs w:val="22"/>
              </w:rPr>
              <w:t>, dilgėlinė</w:t>
            </w:r>
          </w:p>
        </w:tc>
      </w:tr>
      <w:tr w:rsidR="00FD0D32" w:rsidRPr="00C473D5" w:rsidTr="00545740">
        <w:trPr>
          <w:trHeight w:val="630"/>
        </w:trPr>
        <w:tc>
          <w:tcPr>
            <w:tcW w:w="3169" w:type="dxa"/>
            <w:vMerge/>
          </w:tcPr>
          <w:p w:rsidR="00FD0D32" w:rsidRPr="00545740" w:rsidRDefault="00FD0D32" w:rsidP="00C34187">
            <w:pPr>
              <w:pStyle w:val="Antrat7"/>
              <w:widowControl w:val="0"/>
              <w:rPr>
                <w:i/>
              </w:rPr>
            </w:pPr>
          </w:p>
        </w:tc>
        <w:tc>
          <w:tcPr>
            <w:tcW w:w="2923" w:type="dxa"/>
          </w:tcPr>
          <w:p w:rsidR="00FD0D32" w:rsidRPr="00545740" w:rsidRDefault="00FD0D32" w:rsidP="005124BF">
            <w:pPr>
              <w:widowControl w:val="0"/>
              <w:ind w:right="-57"/>
            </w:pPr>
            <w:r w:rsidRPr="00C473D5">
              <w:rPr>
                <w:bCs/>
                <w:iCs/>
                <w:sz w:val="22"/>
                <w:szCs w:val="22"/>
              </w:rPr>
              <w:t xml:space="preserve">Labai reti </w:t>
            </w:r>
          </w:p>
        </w:tc>
        <w:tc>
          <w:tcPr>
            <w:tcW w:w="3194" w:type="dxa"/>
          </w:tcPr>
          <w:p w:rsidR="00FD0D32" w:rsidRPr="00545740" w:rsidRDefault="00FD0D32" w:rsidP="00C046A7">
            <w:pPr>
              <w:widowControl w:val="0"/>
              <w:ind w:right="-57"/>
            </w:pPr>
            <w:proofErr w:type="spellStart"/>
            <w:r w:rsidRPr="00C473D5">
              <w:rPr>
                <w:bCs/>
                <w:iCs/>
                <w:sz w:val="22"/>
                <w:szCs w:val="22"/>
              </w:rPr>
              <w:t>Angioneurozinė</w:t>
            </w:r>
            <w:proofErr w:type="spellEnd"/>
            <w:r w:rsidRPr="00C473D5">
              <w:rPr>
                <w:bCs/>
                <w:iCs/>
                <w:sz w:val="22"/>
                <w:szCs w:val="22"/>
              </w:rPr>
              <w:t xml:space="preserve"> edema, daugiaformė </w:t>
            </w:r>
            <w:proofErr w:type="spellStart"/>
            <w:r w:rsidRPr="00C473D5">
              <w:rPr>
                <w:bCs/>
                <w:iCs/>
                <w:sz w:val="22"/>
                <w:szCs w:val="22"/>
              </w:rPr>
              <w:t>eritema</w:t>
            </w:r>
            <w:proofErr w:type="spellEnd"/>
            <w:r w:rsidRPr="00C473D5">
              <w:rPr>
                <w:bCs/>
                <w:iCs/>
                <w:sz w:val="22"/>
                <w:szCs w:val="22"/>
              </w:rPr>
              <w:t xml:space="preserve">, </w:t>
            </w:r>
            <w:proofErr w:type="spellStart"/>
            <w:r w:rsidRPr="00C473D5">
              <w:rPr>
                <w:bCs/>
                <w:iCs/>
                <w:sz w:val="22"/>
                <w:szCs w:val="22"/>
              </w:rPr>
              <w:t>eksfoliacinis</w:t>
            </w:r>
            <w:proofErr w:type="spellEnd"/>
            <w:r w:rsidRPr="00C473D5">
              <w:rPr>
                <w:bCs/>
                <w:iCs/>
                <w:sz w:val="22"/>
                <w:szCs w:val="22"/>
              </w:rPr>
              <w:t xml:space="preserve"> dermatitas, </w:t>
            </w:r>
            <w:proofErr w:type="spellStart"/>
            <w:r w:rsidRPr="00C473D5">
              <w:rPr>
                <w:bCs/>
                <w:iCs/>
                <w:sz w:val="22"/>
                <w:szCs w:val="22"/>
              </w:rPr>
              <w:t>Stivenso</w:t>
            </w:r>
            <w:proofErr w:type="spellEnd"/>
            <w:r w:rsidRPr="00C473D5">
              <w:rPr>
                <w:bCs/>
                <w:iCs/>
                <w:sz w:val="22"/>
                <w:szCs w:val="22"/>
              </w:rPr>
              <w:t xml:space="preserve">-Džonsono sindromas, </w:t>
            </w:r>
            <w:proofErr w:type="spellStart"/>
            <w:r w:rsidRPr="00C473D5">
              <w:rPr>
                <w:bCs/>
                <w:iCs/>
                <w:sz w:val="22"/>
                <w:szCs w:val="22"/>
              </w:rPr>
              <w:t>Kvinkės</w:t>
            </w:r>
            <w:proofErr w:type="spellEnd"/>
            <w:r w:rsidRPr="00C473D5">
              <w:rPr>
                <w:bCs/>
                <w:iCs/>
                <w:sz w:val="22"/>
                <w:szCs w:val="22"/>
              </w:rPr>
              <w:t xml:space="preserve"> edema, jautrumas šviesai.</w:t>
            </w:r>
          </w:p>
        </w:tc>
      </w:tr>
      <w:tr w:rsidR="00E01A93" w:rsidRPr="00C473D5" w:rsidTr="00545740">
        <w:trPr>
          <w:trHeight w:val="630"/>
        </w:trPr>
        <w:tc>
          <w:tcPr>
            <w:tcW w:w="3169" w:type="dxa"/>
          </w:tcPr>
          <w:p w:rsidR="00E01A93" w:rsidRPr="00545740" w:rsidRDefault="00E01A93" w:rsidP="00C34187">
            <w:pPr>
              <w:pStyle w:val="Antrat7"/>
              <w:widowControl w:val="0"/>
              <w:rPr>
                <w:i/>
              </w:rPr>
            </w:pPr>
          </w:p>
        </w:tc>
        <w:tc>
          <w:tcPr>
            <w:tcW w:w="2923" w:type="dxa"/>
          </w:tcPr>
          <w:p w:rsidR="00E01A93" w:rsidRPr="00C473D5" w:rsidRDefault="00E01A93" w:rsidP="005124BF">
            <w:pPr>
              <w:widowControl w:val="0"/>
              <w:ind w:right="-57"/>
              <w:rPr>
                <w:bCs/>
                <w:iCs/>
                <w:sz w:val="22"/>
                <w:szCs w:val="22"/>
              </w:rPr>
            </w:pPr>
            <w:r>
              <w:rPr>
                <w:bCs/>
                <w:iCs/>
                <w:sz w:val="22"/>
                <w:szCs w:val="22"/>
              </w:rPr>
              <w:t>Nežinomi</w:t>
            </w:r>
          </w:p>
        </w:tc>
        <w:tc>
          <w:tcPr>
            <w:tcW w:w="3194" w:type="dxa"/>
          </w:tcPr>
          <w:p w:rsidR="00E01A93" w:rsidRPr="00C473D5" w:rsidRDefault="00E01A93" w:rsidP="00C046A7">
            <w:pPr>
              <w:widowControl w:val="0"/>
              <w:ind w:right="-57"/>
              <w:rPr>
                <w:bCs/>
                <w:iCs/>
                <w:sz w:val="22"/>
                <w:szCs w:val="22"/>
              </w:rPr>
            </w:pPr>
            <w:r>
              <w:rPr>
                <w:sz w:val="22"/>
                <w:szCs w:val="22"/>
              </w:rPr>
              <w:t>T</w:t>
            </w:r>
            <w:r w:rsidRPr="00E331DD">
              <w:rPr>
                <w:sz w:val="22"/>
                <w:szCs w:val="22"/>
              </w:rPr>
              <w:t xml:space="preserve">oksinė epidermio </w:t>
            </w:r>
            <w:proofErr w:type="spellStart"/>
            <w:r w:rsidRPr="00E331DD">
              <w:rPr>
                <w:sz w:val="22"/>
                <w:szCs w:val="22"/>
              </w:rPr>
              <w:t>nekrolizė</w:t>
            </w:r>
            <w:proofErr w:type="spellEnd"/>
          </w:p>
        </w:tc>
      </w:tr>
      <w:tr w:rsidR="00FD0D32" w:rsidRPr="00C473D5" w:rsidTr="00545740">
        <w:trPr>
          <w:trHeight w:val="255"/>
        </w:trPr>
        <w:tc>
          <w:tcPr>
            <w:tcW w:w="3169" w:type="dxa"/>
            <w:vMerge w:val="restart"/>
          </w:tcPr>
          <w:p w:rsidR="00FD0D32" w:rsidRPr="00545740" w:rsidRDefault="00FD0D32" w:rsidP="00C34187">
            <w:pPr>
              <w:pStyle w:val="Pavadinimas"/>
              <w:widowControl w:val="0"/>
              <w:jc w:val="left"/>
              <w:rPr>
                <w:lang w:val="lt-LT"/>
              </w:rPr>
            </w:pPr>
            <w:r w:rsidRPr="00545740">
              <w:rPr>
                <w:lang w:val="lt-LT"/>
              </w:rPr>
              <w:t xml:space="preserve">Skeleto, raumenų ir jungiamojo audinio sutrikimai </w:t>
            </w:r>
          </w:p>
          <w:p w:rsidR="00FD0D32" w:rsidRPr="00545740" w:rsidRDefault="00FD0D32" w:rsidP="00C34187">
            <w:pPr>
              <w:widowControl w:val="0"/>
            </w:pPr>
          </w:p>
        </w:tc>
        <w:tc>
          <w:tcPr>
            <w:tcW w:w="2923" w:type="dxa"/>
          </w:tcPr>
          <w:p w:rsidR="00FD0D32" w:rsidRPr="00545740" w:rsidRDefault="00FD0D32" w:rsidP="005124BF">
            <w:pPr>
              <w:widowControl w:val="0"/>
              <w:ind w:right="-57"/>
            </w:pPr>
            <w:r w:rsidRPr="00C473D5">
              <w:rPr>
                <w:bCs/>
                <w:iCs/>
                <w:sz w:val="22"/>
                <w:szCs w:val="22"/>
              </w:rPr>
              <w:t>Dažni</w:t>
            </w:r>
          </w:p>
        </w:tc>
        <w:tc>
          <w:tcPr>
            <w:tcW w:w="3194" w:type="dxa"/>
          </w:tcPr>
          <w:p w:rsidR="00FD0D32" w:rsidRPr="00545740" w:rsidRDefault="00FD0D32" w:rsidP="005124BF">
            <w:pPr>
              <w:widowControl w:val="0"/>
              <w:ind w:right="-57"/>
            </w:pPr>
            <w:r w:rsidRPr="00C473D5">
              <w:rPr>
                <w:bCs/>
                <w:iCs/>
                <w:sz w:val="22"/>
                <w:szCs w:val="22"/>
              </w:rPr>
              <w:t>Kulkšnies patinimas</w:t>
            </w:r>
            <w:r w:rsidR="00C046A7">
              <w:rPr>
                <w:bCs/>
                <w:iCs/>
                <w:sz w:val="22"/>
                <w:szCs w:val="22"/>
              </w:rPr>
              <w:t xml:space="preserve">, </w:t>
            </w:r>
            <w:r w:rsidR="00C046A7" w:rsidRPr="00C473D5">
              <w:rPr>
                <w:bCs/>
                <w:iCs/>
                <w:sz w:val="22"/>
                <w:szCs w:val="22"/>
              </w:rPr>
              <w:t>mėšlungis</w:t>
            </w:r>
          </w:p>
        </w:tc>
      </w:tr>
      <w:tr w:rsidR="00FD0D32" w:rsidRPr="00C473D5" w:rsidTr="00545740">
        <w:trPr>
          <w:trHeight w:val="255"/>
        </w:trPr>
        <w:tc>
          <w:tcPr>
            <w:tcW w:w="3169" w:type="dxa"/>
            <w:vMerge/>
          </w:tcPr>
          <w:p w:rsidR="00FD0D32" w:rsidRPr="00545740" w:rsidRDefault="00FD0D32" w:rsidP="00C34187">
            <w:pPr>
              <w:widowControl w:val="0"/>
            </w:pPr>
          </w:p>
        </w:tc>
        <w:tc>
          <w:tcPr>
            <w:tcW w:w="2923" w:type="dxa"/>
          </w:tcPr>
          <w:p w:rsidR="00FD0D32" w:rsidRPr="00545740" w:rsidRDefault="00FD0D32" w:rsidP="005124BF">
            <w:pPr>
              <w:widowControl w:val="0"/>
              <w:ind w:right="-57"/>
            </w:pPr>
            <w:r w:rsidRPr="00C473D5">
              <w:rPr>
                <w:bCs/>
                <w:iCs/>
                <w:sz w:val="22"/>
                <w:szCs w:val="22"/>
              </w:rPr>
              <w:t>Nedažni</w:t>
            </w:r>
          </w:p>
        </w:tc>
        <w:tc>
          <w:tcPr>
            <w:tcW w:w="3194" w:type="dxa"/>
          </w:tcPr>
          <w:p w:rsidR="00FD0D32" w:rsidRPr="00545740" w:rsidRDefault="00FD0D32" w:rsidP="00C046A7">
            <w:pPr>
              <w:widowControl w:val="0"/>
              <w:ind w:right="-57"/>
            </w:pPr>
            <w:proofErr w:type="spellStart"/>
            <w:r w:rsidRPr="00C473D5">
              <w:rPr>
                <w:bCs/>
                <w:iCs/>
                <w:sz w:val="22"/>
                <w:szCs w:val="22"/>
              </w:rPr>
              <w:t>Artralgija</w:t>
            </w:r>
            <w:proofErr w:type="spellEnd"/>
            <w:r w:rsidRPr="00C473D5">
              <w:rPr>
                <w:bCs/>
                <w:iCs/>
                <w:sz w:val="22"/>
                <w:szCs w:val="22"/>
              </w:rPr>
              <w:t>, raumenų skausmas, , nugaros skausmas</w:t>
            </w:r>
          </w:p>
        </w:tc>
      </w:tr>
      <w:tr w:rsidR="00FD0D32" w:rsidRPr="00C473D5" w:rsidTr="00545740">
        <w:tc>
          <w:tcPr>
            <w:tcW w:w="3169" w:type="dxa"/>
          </w:tcPr>
          <w:p w:rsidR="00FD0D32" w:rsidRPr="00545740" w:rsidRDefault="00FD0D32" w:rsidP="00C34187">
            <w:pPr>
              <w:widowControl w:val="0"/>
              <w:rPr>
                <w:b/>
              </w:rPr>
            </w:pPr>
            <w:r w:rsidRPr="00545740">
              <w:rPr>
                <w:b/>
                <w:sz w:val="22"/>
              </w:rPr>
              <w:t>Inkstų ir šlapimo takų sutrikimai</w:t>
            </w:r>
          </w:p>
        </w:tc>
        <w:tc>
          <w:tcPr>
            <w:tcW w:w="2923" w:type="dxa"/>
          </w:tcPr>
          <w:p w:rsidR="00FD0D32" w:rsidRPr="00545740" w:rsidRDefault="00FD0D32" w:rsidP="005124BF">
            <w:pPr>
              <w:widowControl w:val="0"/>
              <w:ind w:right="-57"/>
            </w:pPr>
            <w:r w:rsidRPr="00C473D5">
              <w:rPr>
                <w:sz w:val="22"/>
                <w:szCs w:val="22"/>
              </w:rPr>
              <w:t>Nedažni</w:t>
            </w:r>
          </w:p>
        </w:tc>
        <w:tc>
          <w:tcPr>
            <w:tcW w:w="3194" w:type="dxa"/>
          </w:tcPr>
          <w:p w:rsidR="00FD0D32" w:rsidRPr="00545740" w:rsidRDefault="00FD0D32" w:rsidP="00C046A7">
            <w:pPr>
              <w:widowControl w:val="0"/>
              <w:ind w:right="-57"/>
            </w:pPr>
            <w:proofErr w:type="spellStart"/>
            <w:r w:rsidRPr="00C473D5">
              <w:rPr>
                <w:bCs/>
                <w:iCs/>
                <w:sz w:val="22"/>
                <w:szCs w:val="22"/>
              </w:rPr>
              <w:t>Šlapinimosi</w:t>
            </w:r>
            <w:proofErr w:type="spellEnd"/>
            <w:r w:rsidRPr="00C473D5">
              <w:rPr>
                <w:bCs/>
                <w:iCs/>
                <w:sz w:val="22"/>
                <w:szCs w:val="22"/>
              </w:rPr>
              <w:t xml:space="preserve"> sutrikimas, </w:t>
            </w:r>
            <w:proofErr w:type="spellStart"/>
            <w:r w:rsidRPr="00C473D5">
              <w:rPr>
                <w:bCs/>
                <w:iCs/>
                <w:sz w:val="22"/>
                <w:szCs w:val="22"/>
              </w:rPr>
              <w:t>nikturija</w:t>
            </w:r>
            <w:proofErr w:type="spellEnd"/>
            <w:r w:rsidRPr="00C473D5">
              <w:rPr>
                <w:bCs/>
                <w:iCs/>
                <w:sz w:val="22"/>
                <w:szCs w:val="22"/>
              </w:rPr>
              <w:t xml:space="preserve">, dažnesnis </w:t>
            </w:r>
            <w:proofErr w:type="spellStart"/>
            <w:r w:rsidRPr="00C473D5">
              <w:rPr>
                <w:bCs/>
                <w:iCs/>
                <w:sz w:val="22"/>
                <w:szCs w:val="22"/>
              </w:rPr>
              <w:t>šlapinimasis</w:t>
            </w:r>
            <w:proofErr w:type="spellEnd"/>
          </w:p>
        </w:tc>
      </w:tr>
      <w:tr w:rsidR="00FD0D32" w:rsidRPr="00C473D5" w:rsidTr="00545740">
        <w:tc>
          <w:tcPr>
            <w:tcW w:w="3169" w:type="dxa"/>
          </w:tcPr>
          <w:p w:rsidR="00FD0D32" w:rsidRPr="00545740" w:rsidRDefault="00FD0D32" w:rsidP="00C34187">
            <w:pPr>
              <w:widowControl w:val="0"/>
              <w:rPr>
                <w:b/>
              </w:rPr>
            </w:pPr>
            <w:r w:rsidRPr="00545740">
              <w:rPr>
                <w:b/>
                <w:sz w:val="22"/>
              </w:rPr>
              <w:t>Lytinės sistemos ir krūties sutrikimai</w:t>
            </w:r>
          </w:p>
        </w:tc>
        <w:tc>
          <w:tcPr>
            <w:tcW w:w="2923" w:type="dxa"/>
          </w:tcPr>
          <w:p w:rsidR="00FD0D32" w:rsidRPr="00545740" w:rsidRDefault="00FD0D32" w:rsidP="005124BF">
            <w:pPr>
              <w:widowControl w:val="0"/>
              <w:ind w:right="-57"/>
            </w:pPr>
            <w:r w:rsidRPr="00C473D5">
              <w:rPr>
                <w:sz w:val="22"/>
                <w:szCs w:val="22"/>
              </w:rPr>
              <w:t>Nedažni</w:t>
            </w:r>
          </w:p>
        </w:tc>
        <w:tc>
          <w:tcPr>
            <w:tcW w:w="3194" w:type="dxa"/>
          </w:tcPr>
          <w:p w:rsidR="00FD0D32" w:rsidRPr="00545740" w:rsidRDefault="00FD0D32" w:rsidP="00C046A7">
            <w:pPr>
              <w:widowControl w:val="0"/>
              <w:ind w:right="-57"/>
            </w:pPr>
            <w:r w:rsidRPr="00C473D5">
              <w:rPr>
                <w:sz w:val="22"/>
                <w:szCs w:val="22"/>
              </w:rPr>
              <w:t xml:space="preserve">Impotencija, </w:t>
            </w:r>
            <w:proofErr w:type="spellStart"/>
            <w:r w:rsidRPr="00C473D5">
              <w:rPr>
                <w:sz w:val="22"/>
                <w:szCs w:val="22"/>
              </w:rPr>
              <w:t>ginekomastija</w:t>
            </w:r>
            <w:proofErr w:type="spellEnd"/>
          </w:p>
        </w:tc>
      </w:tr>
      <w:tr w:rsidR="00FD0D32" w:rsidRPr="00C473D5" w:rsidTr="00545740">
        <w:trPr>
          <w:trHeight w:val="255"/>
        </w:trPr>
        <w:tc>
          <w:tcPr>
            <w:tcW w:w="3169" w:type="dxa"/>
            <w:vMerge w:val="restart"/>
          </w:tcPr>
          <w:p w:rsidR="00FD0D32" w:rsidRPr="00545740" w:rsidRDefault="00FD0D32" w:rsidP="005124BF">
            <w:pPr>
              <w:widowControl w:val="0"/>
              <w:ind w:right="-57"/>
            </w:pPr>
            <w:r w:rsidRPr="00C473D5">
              <w:rPr>
                <w:bCs/>
                <w:iCs/>
                <w:noProof/>
                <w:sz w:val="22"/>
                <w:szCs w:val="22"/>
                <w:lang w:val="pl-PL"/>
              </w:rPr>
              <w:t>Bendrieji sutrikimai ir vartojimo vietos pažeidimai</w:t>
            </w:r>
          </w:p>
        </w:tc>
        <w:tc>
          <w:tcPr>
            <w:tcW w:w="2923" w:type="dxa"/>
          </w:tcPr>
          <w:p w:rsidR="00FD0D32" w:rsidRPr="00545740" w:rsidRDefault="00C046A7" w:rsidP="00C046A7">
            <w:pPr>
              <w:widowControl w:val="0"/>
              <w:ind w:right="-57"/>
            </w:pPr>
            <w:r>
              <w:rPr>
                <w:bCs/>
                <w:iCs/>
                <w:sz w:val="22"/>
                <w:szCs w:val="22"/>
              </w:rPr>
              <w:t>Labai d</w:t>
            </w:r>
            <w:r w:rsidR="00FD0D32" w:rsidRPr="00C473D5">
              <w:rPr>
                <w:bCs/>
                <w:iCs/>
                <w:sz w:val="22"/>
                <w:szCs w:val="22"/>
              </w:rPr>
              <w:t>ažni</w:t>
            </w:r>
          </w:p>
        </w:tc>
        <w:tc>
          <w:tcPr>
            <w:tcW w:w="3194" w:type="dxa"/>
          </w:tcPr>
          <w:p w:rsidR="00FD0D32" w:rsidRPr="00545740" w:rsidRDefault="00FD0D32" w:rsidP="00C046A7">
            <w:pPr>
              <w:widowControl w:val="0"/>
              <w:ind w:right="-57"/>
            </w:pPr>
            <w:r w:rsidRPr="00C473D5">
              <w:rPr>
                <w:bCs/>
                <w:iCs/>
                <w:sz w:val="22"/>
                <w:szCs w:val="22"/>
              </w:rPr>
              <w:t>Edema</w:t>
            </w:r>
          </w:p>
        </w:tc>
      </w:tr>
      <w:tr w:rsidR="00C046A7" w:rsidRPr="00C473D5" w:rsidTr="001E5C48">
        <w:trPr>
          <w:trHeight w:val="255"/>
        </w:trPr>
        <w:tc>
          <w:tcPr>
            <w:tcW w:w="3169" w:type="dxa"/>
            <w:vMerge/>
          </w:tcPr>
          <w:p w:rsidR="00C046A7" w:rsidRPr="00C473D5" w:rsidRDefault="00C046A7" w:rsidP="005124BF">
            <w:pPr>
              <w:widowControl w:val="0"/>
              <w:ind w:right="-57"/>
              <w:rPr>
                <w:bCs/>
                <w:iCs/>
                <w:noProof/>
                <w:sz w:val="22"/>
                <w:szCs w:val="22"/>
                <w:lang w:val="pl-PL"/>
              </w:rPr>
            </w:pPr>
          </w:p>
        </w:tc>
        <w:tc>
          <w:tcPr>
            <w:tcW w:w="2923" w:type="dxa"/>
          </w:tcPr>
          <w:p w:rsidR="00C046A7" w:rsidRDefault="00C046A7" w:rsidP="00C046A7">
            <w:pPr>
              <w:widowControl w:val="0"/>
              <w:ind w:right="-57"/>
              <w:rPr>
                <w:bCs/>
                <w:iCs/>
                <w:sz w:val="22"/>
                <w:szCs w:val="22"/>
              </w:rPr>
            </w:pPr>
            <w:r>
              <w:rPr>
                <w:bCs/>
                <w:iCs/>
                <w:sz w:val="22"/>
                <w:szCs w:val="22"/>
              </w:rPr>
              <w:t>Dažni</w:t>
            </w:r>
          </w:p>
        </w:tc>
        <w:tc>
          <w:tcPr>
            <w:tcW w:w="3194" w:type="dxa"/>
          </w:tcPr>
          <w:p w:rsidR="00C046A7" w:rsidRPr="00C473D5" w:rsidRDefault="00C046A7" w:rsidP="005124BF">
            <w:pPr>
              <w:widowControl w:val="0"/>
              <w:ind w:right="-57"/>
              <w:rPr>
                <w:bCs/>
                <w:iCs/>
                <w:sz w:val="22"/>
                <w:szCs w:val="22"/>
              </w:rPr>
            </w:pPr>
            <w:r>
              <w:rPr>
                <w:bCs/>
                <w:iCs/>
                <w:sz w:val="22"/>
                <w:szCs w:val="22"/>
              </w:rPr>
              <w:t>Nuovargis, silpnumas</w:t>
            </w:r>
          </w:p>
        </w:tc>
      </w:tr>
      <w:tr w:rsidR="00FD0D32" w:rsidRPr="00C473D5" w:rsidTr="00545740">
        <w:trPr>
          <w:trHeight w:val="255"/>
        </w:trPr>
        <w:tc>
          <w:tcPr>
            <w:tcW w:w="3169" w:type="dxa"/>
            <w:vMerge/>
          </w:tcPr>
          <w:p w:rsidR="00FD0D32" w:rsidRPr="00545740" w:rsidRDefault="00FD0D32">
            <w:pPr>
              <w:widowControl w:val="0"/>
              <w:ind w:right="-57"/>
              <w:rPr>
                <w:lang w:val="pl-PL"/>
              </w:rPr>
            </w:pPr>
          </w:p>
        </w:tc>
        <w:tc>
          <w:tcPr>
            <w:tcW w:w="2923" w:type="dxa"/>
          </w:tcPr>
          <w:p w:rsidR="00FD0D32" w:rsidRPr="00545740" w:rsidRDefault="00FD0D32">
            <w:pPr>
              <w:widowControl w:val="0"/>
              <w:ind w:right="-57"/>
            </w:pPr>
            <w:r w:rsidRPr="00C473D5">
              <w:rPr>
                <w:bCs/>
                <w:iCs/>
                <w:sz w:val="22"/>
                <w:szCs w:val="22"/>
              </w:rPr>
              <w:t>Nedažni</w:t>
            </w:r>
          </w:p>
        </w:tc>
        <w:tc>
          <w:tcPr>
            <w:tcW w:w="3194" w:type="dxa"/>
          </w:tcPr>
          <w:p w:rsidR="00FD0D32" w:rsidRPr="00545740" w:rsidRDefault="00FD0D32" w:rsidP="00C046A7">
            <w:pPr>
              <w:widowControl w:val="0"/>
              <w:ind w:right="-57"/>
            </w:pPr>
            <w:r w:rsidRPr="00C473D5">
              <w:rPr>
                <w:bCs/>
                <w:iCs/>
                <w:sz w:val="22"/>
                <w:szCs w:val="22"/>
              </w:rPr>
              <w:t>Krūtinės skausmas, bendras negalavimas</w:t>
            </w:r>
          </w:p>
        </w:tc>
      </w:tr>
      <w:tr w:rsidR="00FD0D32" w:rsidRPr="00C473D5" w:rsidTr="00545740">
        <w:tc>
          <w:tcPr>
            <w:tcW w:w="3169" w:type="dxa"/>
          </w:tcPr>
          <w:p w:rsidR="00FD0D32" w:rsidRPr="00545740" w:rsidRDefault="00FD0D32" w:rsidP="005124BF">
            <w:pPr>
              <w:widowControl w:val="0"/>
              <w:ind w:right="-57"/>
            </w:pPr>
            <w:r w:rsidRPr="00C473D5">
              <w:rPr>
                <w:sz w:val="22"/>
                <w:szCs w:val="22"/>
              </w:rPr>
              <w:t>Tyrimai</w:t>
            </w:r>
          </w:p>
        </w:tc>
        <w:tc>
          <w:tcPr>
            <w:tcW w:w="2923" w:type="dxa"/>
          </w:tcPr>
          <w:p w:rsidR="00FD0D32" w:rsidRPr="00545740" w:rsidRDefault="00FD0D32" w:rsidP="005124BF">
            <w:pPr>
              <w:widowControl w:val="0"/>
              <w:ind w:right="-57"/>
            </w:pPr>
            <w:r w:rsidRPr="00C473D5">
              <w:rPr>
                <w:bCs/>
                <w:iCs/>
                <w:sz w:val="22"/>
                <w:szCs w:val="22"/>
              </w:rPr>
              <w:t>Nedažni</w:t>
            </w:r>
          </w:p>
        </w:tc>
        <w:tc>
          <w:tcPr>
            <w:tcW w:w="3194" w:type="dxa"/>
          </w:tcPr>
          <w:p w:rsidR="00FD0D32" w:rsidRPr="00545740" w:rsidRDefault="00FD0D32" w:rsidP="00C046A7">
            <w:pPr>
              <w:widowControl w:val="0"/>
              <w:ind w:right="-57"/>
            </w:pPr>
            <w:r w:rsidRPr="00C473D5">
              <w:rPr>
                <w:bCs/>
                <w:iCs/>
                <w:sz w:val="22"/>
                <w:szCs w:val="22"/>
              </w:rPr>
              <w:t>Kūno svorio didėjimas arba mažėjimas</w:t>
            </w:r>
          </w:p>
        </w:tc>
      </w:tr>
    </w:tbl>
    <w:p w:rsidR="00FD0D32" w:rsidRPr="00C473D5" w:rsidRDefault="00FD0D32" w:rsidP="005124BF">
      <w:pPr>
        <w:widowControl w:val="0"/>
        <w:ind w:right="-57"/>
        <w:rPr>
          <w:bCs/>
          <w:iCs/>
          <w:sz w:val="22"/>
          <w:szCs w:val="22"/>
        </w:rPr>
      </w:pPr>
      <w:r w:rsidRPr="00C473D5">
        <w:rPr>
          <w:bCs/>
          <w:iCs/>
          <w:sz w:val="22"/>
          <w:szCs w:val="22"/>
          <w:rtl/>
        </w:rPr>
        <w:t>٭</w:t>
      </w:r>
      <w:r w:rsidRPr="00C473D5">
        <w:rPr>
          <w:bCs/>
          <w:iCs/>
          <w:sz w:val="22"/>
          <w:szCs w:val="22"/>
        </w:rPr>
        <w:t xml:space="preserve">Dažniausiai </w:t>
      </w:r>
      <w:proofErr w:type="spellStart"/>
      <w:r w:rsidRPr="00C473D5">
        <w:rPr>
          <w:bCs/>
          <w:iCs/>
          <w:sz w:val="22"/>
          <w:szCs w:val="22"/>
        </w:rPr>
        <w:t>susujęs</w:t>
      </w:r>
      <w:proofErr w:type="spellEnd"/>
      <w:r w:rsidRPr="00C473D5">
        <w:rPr>
          <w:bCs/>
          <w:iCs/>
          <w:sz w:val="22"/>
          <w:szCs w:val="22"/>
        </w:rPr>
        <w:t xml:space="preserve"> su </w:t>
      </w:r>
      <w:proofErr w:type="spellStart"/>
      <w:r w:rsidRPr="00C473D5">
        <w:rPr>
          <w:bCs/>
          <w:iCs/>
          <w:sz w:val="22"/>
          <w:szCs w:val="22"/>
        </w:rPr>
        <w:t>cholestaze</w:t>
      </w:r>
      <w:proofErr w:type="spellEnd"/>
    </w:p>
    <w:p w:rsidR="00FD0D32" w:rsidRDefault="00FD0D32" w:rsidP="005124BF">
      <w:pPr>
        <w:widowControl w:val="0"/>
        <w:ind w:right="-57"/>
        <w:rPr>
          <w:bCs/>
          <w:iCs/>
          <w:sz w:val="22"/>
          <w:szCs w:val="22"/>
        </w:rPr>
      </w:pPr>
    </w:p>
    <w:p w:rsidR="001E5C48" w:rsidRPr="001E5C48" w:rsidRDefault="001E5C48" w:rsidP="00C34187">
      <w:pPr>
        <w:widowControl w:val="0"/>
        <w:tabs>
          <w:tab w:val="left" w:pos="567"/>
        </w:tabs>
        <w:autoSpaceDE w:val="0"/>
        <w:autoSpaceDN w:val="0"/>
        <w:adjustRightInd w:val="0"/>
        <w:spacing w:line="260" w:lineRule="exact"/>
        <w:jc w:val="both"/>
        <w:rPr>
          <w:snapToGrid w:val="0"/>
          <w:sz w:val="22"/>
          <w:u w:val="single"/>
        </w:rPr>
      </w:pPr>
      <w:r w:rsidRPr="001E5C48">
        <w:rPr>
          <w:noProof/>
          <w:snapToGrid w:val="0"/>
          <w:sz w:val="22"/>
          <w:u w:val="single"/>
        </w:rPr>
        <w:t>Pranešimas apie įtariamas nepageidaujamas reakcijas</w:t>
      </w:r>
    </w:p>
    <w:p w:rsidR="001E5C48" w:rsidRDefault="001E5C48" w:rsidP="005124BF">
      <w:pPr>
        <w:widowControl w:val="0"/>
        <w:autoSpaceDE w:val="0"/>
        <w:autoSpaceDN w:val="0"/>
        <w:adjustRightInd w:val="0"/>
        <w:ind w:right="-20"/>
        <w:rPr>
          <w:sz w:val="22"/>
          <w:szCs w:val="22"/>
        </w:rPr>
      </w:pPr>
      <w:r w:rsidRPr="001E5C48">
        <w:rPr>
          <w:noProof/>
          <w:snapToGrid w:val="0"/>
          <w:sz w:val="22"/>
        </w:rPr>
        <w:t xml:space="preserve">Svarbu pranešti apie įtariamas nepageidaujamas reakcijas, pastebėtas po vaistinio preparato </w:t>
      </w:r>
      <w:r w:rsidR="002E6BD2" w:rsidRPr="002E6BD2">
        <w:rPr>
          <w:noProof/>
          <w:snapToGrid w:val="0"/>
          <w:sz w:val="22"/>
        </w:rPr>
        <w:t>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rsidR="00FD0D32" w:rsidRPr="00C473D5" w:rsidRDefault="00FD0D32" w:rsidP="005124BF">
      <w:pPr>
        <w:widowControl w:val="0"/>
        <w:autoSpaceDE w:val="0"/>
        <w:autoSpaceDN w:val="0"/>
        <w:adjustRightInd w:val="0"/>
        <w:ind w:right="-20"/>
        <w:rPr>
          <w:sz w:val="22"/>
          <w:szCs w:val="22"/>
        </w:rPr>
      </w:pPr>
    </w:p>
    <w:p w:rsidR="00FD0D32" w:rsidRPr="00C473D5" w:rsidRDefault="00FD0D32" w:rsidP="005124BF">
      <w:pPr>
        <w:widowControl w:val="0"/>
        <w:ind w:right="-57"/>
        <w:rPr>
          <w:bCs/>
          <w:iCs/>
          <w:sz w:val="22"/>
          <w:szCs w:val="22"/>
        </w:rPr>
      </w:pPr>
    </w:p>
    <w:p w:rsidR="00FD0D32" w:rsidRPr="00C473D5" w:rsidRDefault="00FD0D32" w:rsidP="00C34187">
      <w:pPr>
        <w:pStyle w:val="PI-2EMEASMCA"/>
        <w:keepNext w:val="0"/>
        <w:keepLines w:val="0"/>
        <w:widowControl w:val="0"/>
      </w:pPr>
      <w:bookmarkStart w:id="28" w:name="_Toc129243110"/>
      <w:bookmarkStart w:id="29" w:name="_Toc129243235"/>
      <w:r w:rsidRPr="00C473D5">
        <w:t>4.9</w:t>
      </w:r>
      <w:r w:rsidRPr="00C473D5">
        <w:tab/>
        <w:t>Perdozavimas</w:t>
      </w:r>
      <w:bookmarkEnd w:id="28"/>
      <w:bookmarkEnd w:id="29"/>
    </w:p>
    <w:p w:rsidR="00FD0D32" w:rsidRPr="00C473D5" w:rsidRDefault="00FD0D32" w:rsidP="000251B9">
      <w:pPr>
        <w:pStyle w:val="BTEMEASMCA"/>
      </w:pPr>
    </w:p>
    <w:p w:rsidR="00FD0D32" w:rsidRPr="00C473D5" w:rsidRDefault="00FD0D32" w:rsidP="00C34187">
      <w:pPr>
        <w:widowControl w:val="0"/>
        <w:rPr>
          <w:sz w:val="22"/>
          <w:szCs w:val="22"/>
        </w:rPr>
      </w:pPr>
      <w:r w:rsidRPr="00C473D5">
        <w:rPr>
          <w:sz w:val="22"/>
          <w:szCs w:val="22"/>
        </w:rPr>
        <w:t>Apie tyčinį perdozavimą pranešimų yra nedaug.</w:t>
      </w:r>
    </w:p>
    <w:p w:rsidR="00FD0D32" w:rsidRPr="00C473D5" w:rsidRDefault="00FD0D32" w:rsidP="00C34187">
      <w:pPr>
        <w:widowControl w:val="0"/>
        <w:rPr>
          <w:sz w:val="22"/>
          <w:szCs w:val="22"/>
        </w:rPr>
      </w:pPr>
    </w:p>
    <w:p w:rsidR="00FD0D32" w:rsidRPr="00545740" w:rsidRDefault="00FD0D32" w:rsidP="00C34187">
      <w:pPr>
        <w:widowControl w:val="0"/>
        <w:rPr>
          <w:sz w:val="22"/>
          <w:u w:val="single"/>
        </w:rPr>
      </w:pPr>
      <w:r w:rsidRPr="00545740">
        <w:rPr>
          <w:sz w:val="22"/>
          <w:u w:val="single"/>
        </w:rPr>
        <w:t>Simptomai</w:t>
      </w:r>
    </w:p>
    <w:p w:rsidR="00FD0D32" w:rsidRPr="00C473D5" w:rsidRDefault="00FD0D32" w:rsidP="00C34187">
      <w:pPr>
        <w:widowControl w:val="0"/>
        <w:rPr>
          <w:sz w:val="22"/>
          <w:szCs w:val="22"/>
        </w:rPr>
      </w:pPr>
      <w:r w:rsidRPr="00C473D5">
        <w:rPr>
          <w:sz w:val="22"/>
          <w:szCs w:val="22"/>
        </w:rPr>
        <w:t xml:space="preserve">Turimi duomenys rodo, kad didelis perdozavimas gali sukelti stiprų periferinių kraujagyslių išsiplėtimą ir taip pat galima refleksinė </w:t>
      </w:r>
      <w:proofErr w:type="spellStart"/>
      <w:r w:rsidRPr="00C473D5">
        <w:rPr>
          <w:sz w:val="22"/>
          <w:szCs w:val="22"/>
        </w:rPr>
        <w:t>tachikardija</w:t>
      </w:r>
      <w:proofErr w:type="spellEnd"/>
      <w:r w:rsidRPr="00C473D5">
        <w:rPr>
          <w:sz w:val="22"/>
          <w:szCs w:val="22"/>
        </w:rPr>
        <w:t xml:space="preserve">. Po to pasireiškia aiški ir galbūt ilgalaikė sisteminė </w:t>
      </w:r>
      <w:proofErr w:type="spellStart"/>
      <w:r w:rsidRPr="00C473D5">
        <w:rPr>
          <w:sz w:val="22"/>
          <w:szCs w:val="22"/>
        </w:rPr>
        <w:t>hipotenzija</w:t>
      </w:r>
      <w:proofErr w:type="spellEnd"/>
      <w:r w:rsidRPr="00C473D5">
        <w:rPr>
          <w:sz w:val="22"/>
          <w:szCs w:val="22"/>
        </w:rPr>
        <w:t>, įskaitant šoką pasibaigusį mirtimi.</w:t>
      </w:r>
    </w:p>
    <w:p w:rsidR="00FD0D32" w:rsidRPr="00C473D5" w:rsidRDefault="00FD0D32" w:rsidP="00C34187">
      <w:pPr>
        <w:widowControl w:val="0"/>
        <w:rPr>
          <w:sz w:val="22"/>
          <w:szCs w:val="22"/>
        </w:rPr>
      </w:pPr>
    </w:p>
    <w:p w:rsidR="00FD0D32" w:rsidRPr="00545740" w:rsidRDefault="00FD0D32" w:rsidP="00C34187">
      <w:pPr>
        <w:widowControl w:val="0"/>
        <w:rPr>
          <w:sz w:val="22"/>
          <w:u w:val="single"/>
        </w:rPr>
      </w:pPr>
      <w:r w:rsidRPr="00545740">
        <w:rPr>
          <w:sz w:val="22"/>
          <w:u w:val="single"/>
        </w:rPr>
        <w:t>Gydymas</w:t>
      </w:r>
    </w:p>
    <w:p w:rsidR="00FD0D32" w:rsidRPr="00C473D5" w:rsidRDefault="00FD0D32" w:rsidP="00C34187">
      <w:pPr>
        <w:widowControl w:val="0"/>
        <w:rPr>
          <w:sz w:val="22"/>
          <w:szCs w:val="22"/>
        </w:rPr>
      </w:pPr>
      <w:r w:rsidRPr="00C473D5">
        <w:rPr>
          <w:sz w:val="22"/>
          <w:szCs w:val="22"/>
        </w:rPr>
        <w:t xml:space="preserve">Pasireiškus kliniškai reikšmingai </w:t>
      </w:r>
      <w:proofErr w:type="spellStart"/>
      <w:r w:rsidRPr="00C473D5">
        <w:rPr>
          <w:sz w:val="22"/>
          <w:szCs w:val="22"/>
        </w:rPr>
        <w:t>hipotenzijai</w:t>
      </w:r>
      <w:proofErr w:type="spellEnd"/>
      <w:r w:rsidRPr="00C473D5">
        <w:rPr>
          <w:sz w:val="22"/>
          <w:szCs w:val="22"/>
        </w:rPr>
        <w:t xml:space="preserve"> dėl </w:t>
      </w:r>
      <w:proofErr w:type="spellStart"/>
      <w:r w:rsidRPr="00C473D5">
        <w:rPr>
          <w:sz w:val="22"/>
          <w:szCs w:val="22"/>
        </w:rPr>
        <w:t>amlodipino</w:t>
      </w:r>
      <w:proofErr w:type="spellEnd"/>
      <w:r w:rsidRPr="00C473D5">
        <w:rPr>
          <w:sz w:val="22"/>
          <w:szCs w:val="22"/>
        </w:rPr>
        <w:t xml:space="preserve"> perdozavimo, būtina aktyviai palaikyti širdies ir kraujagyslių sistemos funkciją, įskaitant dažną širdies ir plaučių funkcijos sekimą, rankų ir kojų pakėlimą aukščiau, cirkuliuojančio skysčio tūrio ir šlapimo išsiskyrimo sekimą.</w:t>
      </w:r>
    </w:p>
    <w:p w:rsidR="00FE783F" w:rsidRDefault="00FE783F" w:rsidP="00C34187">
      <w:pPr>
        <w:widowControl w:val="0"/>
        <w:rPr>
          <w:sz w:val="22"/>
          <w:szCs w:val="22"/>
        </w:rPr>
      </w:pPr>
    </w:p>
    <w:p w:rsidR="00FD0D32" w:rsidRPr="00C473D5" w:rsidRDefault="00FD0D32" w:rsidP="00C34187">
      <w:pPr>
        <w:widowControl w:val="0"/>
        <w:rPr>
          <w:sz w:val="22"/>
          <w:szCs w:val="22"/>
        </w:rPr>
      </w:pPr>
      <w:r w:rsidRPr="00C473D5">
        <w:rPr>
          <w:sz w:val="22"/>
          <w:szCs w:val="22"/>
        </w:rPr>
        <w:t xml:space="preserve">Norint padidinti kraujagyslių tonusą ir kraujospūdį, galima vartoti kraujagysles sutraukiančius vaistus, </w:t>
      </w:r>
      <w:r w:rsidRPr="00C473D5">
        <w:rPr>
          <w:sz w:val="22"/>
          <w:szCs w:val="22"/>
        </w:rPr>
        <w:lastRenderedPageBreak/>
        <w:t xml:space="preserve">jei jų vartojimui nėra kontraindikacijų. Kalcio kanalų blokados sukeltam poveikiui naikinti naudinga į veną švirkšti kalcio </w:t>
      </w:r>
      <w:proofErr w:type="spellStart"/>
      <w:r w:rsidRPr="00C473D5">
        <w:rPr>
          <w:sz w:val="22"/>
          <w:szCs w:val="22"/>
        </w:rPr>
        <w:t>gliukonato</w:t>
      </w:r>
      <w:proofErr w:type="spellEnd"/>
      <w:r w:rsidRPr="00C473D5">
        <w:rPr>
          <w:sz w:val="22"/>
          <w:szCs w:val="22"/>
        </w:rPr>
        <w:t>.</w:t>
      </w:r>
    </w:p>
    <w:p w:rsidR="00FE783F" w:rsidRDefault="00FE783F" w:rsidP="00C34187">
      <w:pPr>
        <w:widowControl w:val="0"/>
        <w:rPr>
          <w:sz w:val="22"/>
          <w:szCs w:val="22"/>
        </w:rPr>
      </w:pPr>
    </w:p>
    <w:p w:rsidR="00FD0D32" w:rsidRPr="00C473D5" w:rsidRDefault="00FD0D32" w:rsidP="00C34187">
      <w:pPr>
        <w:widowControl w:val="0"/>
        <w:rPr>
          <w:sz w:val="22"/>
          <w:szCs w:val="22"/>
        </w:rPr>
      </w:pPr>
      <w:r w:rsidRPr="00C473D5">
        <w:rPr>
          <w:sz w:val="22"/>
          <w:szCs w:val="22"/>
        </w:rPr>
        <w:t xml:space="preserve">Kai kuriais atvejais gali būti naudinga išplauti skrandį. Nustatyta, kad sveikų savanorių, išgėrusių aktyvintosios anglies 2 valandų laikotarpiu po 10 mg </w:t>
      </w:r>
      <w:proofErr w:type="spellStart"/>
      <w:r w:rsidRPr="00C473D5">
        <w:rPr>
          <w:sz w:val="22"/>
          <w:szCs w:val="22"/>
        </w:rPr>
        <w:t>amlodipino</w:t>
      </w:r>
      <w:proofErr w:type="spellEnd"/>
      <w:r w:rsidRPr="00C473D5">
        <w:rPr>
          <w:sz w:val="22"/>
          <w:szCs w:val="22"/>
        </w:rPr>
        <w:t xml:space="preserve"> dozės pavartojimo, organizme sulėtėjo </w:t>
      </w:r>
      <w:proofErr w:type="spellStart"/>
      <w:r w:rsidRPr="00C473D5">
        <w:rPr>
          <w:sz w:val="22"/>
          <w:szCs w:val="22"/>
        </w:rPr>
        <w:t>amlodipino</w:t>
      </w:r>
      <w:proofErr w:type="spellEnd"/>
      <w:r w:rsidRPr="00C473D5">
        <w:rPr>
          <w:sz w:val="22"/>
          <w:szCs w:val="22"/>
        </w:rPr>
        <w:t xml:space="preserve"> absorbcija. </w:t>
      </w:r>
    </w:p>
    <w:p w:rsidR="00FD0D32" w:rsidRPr="00C473D5" w:rsidRDefault="00FD0D32" w:rsidP="00C34187">
      <w:pPr>
        <w:widowControl w:val="0"/>
        <w:rPr>
          <w:sz w:val="22"/>
          <w:szCs w:val="22"/>
        </w:rPr>
      </w:pPr>
    </w:p>
    <w:p w:rsidR="00FD0D32" w:rsidRPr="00C473D5" w:rsidRDefault="00FD0D32" w:rsidP="00C34187">
      <w:pPr>
        <w:widowControl w:val="0"/>
        <w:rPr>
          <w:sz w:val="22"/>
          <w:szCs w:val="22"/>
        </w:rPr>
      </w:pPr>
      <w:proofErr w:type="spellStart"/>
      <w:r w:rsidRPr="00C473D5">
        <w:rPr>
          <w:sz w:val="22"/>
          <w:szCs w:val="22"/>
        </w:rPr>
        <w:t>Amlodipinas</w:t>
      </w:r>
      <w:proofErr w:type="spellEnd"/>
      <w:r w:rsidRPr="00C473D5">
        <w:rPr>
          <w:sz w:val="22"/>
          <w:szCs w:val="22"/>
        </w:rPr>
        <w:t xml:space="preserve"> stipriai susijungia su kraujo plazmos baltymais, todėl dializė turėtų būti mažai veiksminga.</w:t>
      </w:r>
    </w:p>
    <w:p w:rsidR="00FD0D32" w:rsidRPr="00C473D5" w:rsidRDefault="00FD0D32" w:rsidP="000251B9">
      <w:pPr>
        <w:pStyle w:val="BTEMEASMCA"/>
      </w:pPr>
    </w:p>
    <w:p w:rsidR="00FD0D32" w:rsidRPr="00C473D5" w:rsidRDefault="00FD0D32" w:rsidP="0013579C">
      <w:pPr>
        <w:pStyle w:val="BTEMEASMCA"/>
      </w:pPr>
    </w:p>
    <w:p w:rsidR="00FD0D32" w:rsidRPr="00C473D5" w:rsidRDefault="00FD0D32" w:rsidP="00C34187">
      <w:pPr>
        <w:pStyle w:val="PI-1EMEASMCA"/>
        <w:keepNext w:val="0"/>
        <w:widowControl w:val="0"/>
      </w:pPr>
      <w:bookmarkStart w:id="30" w:name="_Toc129243111"/>
      <w:bookmarkStart w:id="31" w:name="_Toc129243236"/>
      <w:r w:rsidRPr="00C473D5">
        <w:t>5.</w:t>
      </w:r>
      <w:r w:rsidRPr="00C473D5">
        <w:tab/>
        <w:t>FARMAKOLOGINĖS SAVYBĖS</w:t>
      </w:r>
      <w:bookmarkEnd w:id="30"/>
      <w:bookmarkEnd w:id="31"/>
    </w:p>
    <w:p w:rsidR="00FD0D32" w:rsidRPr="00C473D5" w:rsidRDefault="00FD0D32" w:rsidP="000251B9">
      <w:pPr>
        <w:pStyle w:val="BTEMEASMCA"/>
      </w:pPr>
    </w:p>
    <w:p w:rsidR="00FD0D32" w:rsidRPr="00C473D5" w:rsidRDefault="00FD0D32" w:rsidP="00C34187">
      <w:pPr>
        <w:pStyle w:val="PI-2EMEASMCA"/>
        <w:keepNext w:val="0"/>
        <w:keepLines w:val="0"/>
        <w:widowControl w:val="0"/>
      </w:pPr>
      <w:bookmarkStart w:id="32" w:name="_Toc129243112"/>
      <w:bookmarkStart w:id="33" w:name="_Toc129243237"/>
      <w:r w:rsidRPr="00C473D5">
        <w:t>5.1</w:t>
      </w:r>
      <w:r w:rsidRPr="00C473D5">
        <w:tab/>
      </w:r>
      <w:proofErr w:type="spellStart"/>
      <w:r w:rsidRPr="00C473D5">
        <w:t>Farmakodinaminės</w:t>
      </w:r>
      <w:proofErr w:type="spellEnd"/>
      <w:r w:rsidRPr="00C473D5">
        <w:t xml:space="preserve"> savybės</w:t>
      </w:r>
      <w:bookmarkEnd w:id="32"/>
      <w:bookmarkEnd w:id="33"/>
    </w:p>
    <w:p w:rsidR="00FD0D32" w:rsidRPr="00C473D5" w:rsidRDefault="00FD0D32" w:rsidP="000251B9">
      <w:pPr>
        <w:pStyle w:val="BTEMEASMCA"/>
      </w:pPr>
    </w:p>
    <w:p w:rsidR="00FD0D32" w:rsidRPr="00C473D5" w:rsidRDefault="00FD0D32" w:rsidP="005124BF">
      <w:pPr>
        <w:widowControl w:val="0"/>
        <w:autoSpaceDE w:val="0"/>
        <w:autoSpaceDN w:val="0"/>
        <w:adjustRightInd w:val="0"/>
        <w:ind w:right="-20"/>
        <w:rPr>
          <w:sz w:val="22"/>
          <w:szCs w:val="22"/>
        </w:rPr>
      </w:pPr>
      <w:proofErr w:type="spellStart"/>
      <w:r w:rsidRPr="00C473D5">
        <w:rPr>
          <w:sz w:val="22"/>
          <w:szCs w:val="22"/>
        </w:rPr>
        <w:t>Farmakoterapinė</w:t>
      </w:r>
      <w:proofErr w:type="spellEnd"/>
      <w:r w:rsidRPr="00C473D5">
        <w:rPr>
          <w:sz w:val="22"/>
          <w:szCs w:val="22"/>
        </w:rPr>
        <w:t xml:space="preserve"> grupė - kalcio</w:t>
      </w:r>
      <w:r w:rsidRPr="00C473D5">
        <w:rPr>
          <w:spacing w:val="-4"/>
          <w:sz w:val="22"/>
          <w:szCs w:val="22"/>
        </w:rPr>
        <w:t xml:space="preserve"> </w:t>
      </w:r>
      <w:r w:rsidRPr="00C473D5">
        <w:rPr>
          <w:sz w:val="22"/>
          <w:szCs w:val="22"/>
        </w:rPr>
        <w:t>kanalų</w:t>
      </w:r>
      <w:r w:rsidRPr="00C473D5">
        <w:rPr>
          <w:spacing w:val="-5"/>
          <w:sz w:val="22"/>
          <w:szCs w:val="22"/>
        </w:rPr>
        <w:t xml:space="preserve"> </w:t>
      </w:r>
      <w:r w:rsidRPr="00C473D5">
        <w:rPr>
          <w:sz w:val="22"/>
          <w:szCs w:val="22"/>
        </w:rPr>
        <w:t>blokatoriai,</w:t>
      </w:r>
      <w:r w:rsidRPr="00C473D5">
        <w:rPr>
          <w:spacing w:val="-9"/>
          <w:sz w:val="22"/>
          <w:szCs w:val="22"/>
        </w:rPr>
        <w:t xml:space="preserve"> </w:t>
      </w:r>
      <w:r w:rsidRPr="00C473D5">
        <w:rPr>
          <w:sz w:val="22"/>
          <w:szCs w:val="22"/>
        </w:rPr>
        <w:t>selekt</w:t>
      </w:r>
      <w:r w:rsidRPr="00C473D5">
        <w:rPr>
          <w:spacing w:val="2"/>
          <w:sz w:val="22"/>
          <w:szCs w:val="22"/>
        </w:rPr>
        <w:t>y</w:t>
      </w:r>
      <w:r w:rsidRPr="00C473D5">
        <w:rPr>
          <w:sz w:val="22"/>
          <w:szCs w:val="22"/>
        </w:rPr>
        <w:t>viai</w:t>
      </w:r>
      <w:r w:rsidRPr="00C473D5">
        <w:rPr>
          <w:spacing w:val="-10"/>
          <w:sz w:val="22"/>
          <w:szCs w:val="22"/>
        </w:rPr>
        <w:t xml:space="preserve"> </w:t>
      </w:r>
      <w:r w:rsidRPr="00C473D5">
        <w:rPr>
          <w:sz w:val="22"/>
          <w:szCs w:val="22"/>
        </w:rPr>
        <w:t>kraujag</w:t>
      </w:r>
      <w:r w:rsidRPr="00C473D5">
        <w:rPr>
          <w:spacing w:val="2"/>
          <w:sz w:val="22"/>
          <w:szCs w:val="22"/>
        </w:rPr>
        <w:t>y</w:t>
      </w:r>
      <w:r w:rsidRPr="00C473D5">
        <w:rPr>
          <w:sz w:val="22"/>
          <w:szCs w:val="22"/>
        </w:rPr>
        <w:t>sles</w:t>
      </w:r>
      <w:r w:rsidRPr="00C473D5">
        <w:rPr>
          <w:spacing w:val="-11"/>
          <w:sz w:val="22"/>
          <w:szCs w:val="22"/>
        </w:rPr>
        <w:t xml:space="preserve"> </w:t>
      </w:r>
      <w:r w:rsidRPr="00C473D5">
        <w:rPr>
          <w:sz w:val="22"/>
          <w:szCs w:val="22"/>
        </w:rPr>
        <w:t>veikiant</w:t>
      </w:r>
      <w:r w:rsidRPr="00C473D5">
        <w:rPr>
          <w:spacing w:val="2"/>
          <w:sz w:val="22"/>
          <w:szCs w:val="22"/>
        </w:rPr>
        <w:t>y</w:t>
      </w:r>
      <w:r w:rsidRPr="00C473D5">
        <w:rPr>
          <w:sz w:val="22"/>
          <w:szCs w:val="22"/>
        </w:rPr>
        <w:t>s</w:t>
      </w:r>
      <w:r w:rsidRPr="00C473D5">
        <w:rPr>
          <w:spacing w:val="-9"/>
          <w:sz w:val="22"/>
          <w:szCs w:val="22"/>
        </w:rPr>
        <w:t xml:space="preserve"> </w:t>
      </w:r>
      <w:r w:rsidRPr="00C473D5">
        <w:rPr>
          <w:sz w:val="22"/>
          <w:szCs w:val="22"/>
        </w:rPr>
        <w:t>kalcio</w:t>
      </w:r>
      <w:r w:rsidRPr="00C473D5">
        <w:rPr>
          <w:spacing w:val="-5"/>
          <w:sz w:val="22"/>
          <w:szCs w:val="22"/>
        </w:rPr>
        <w:t xml:space="preserve"> </w:t>
      </w:r>
      <w:r w:rsidRPr="00C473D5">
        <w:rPr>
          <w:sz w:val="22"/>
          <w:szCs w:val="22"/>
        </w:rPr>
        <w:t>kana</w:t>
      </w:r>
      <w:r w:rsidRPr="00C473D5">
        <w:rPr>
          <w:spacing w:val="-1"/>
          <w:sz w:val="22"/>
          <w:szCs w:val="22"/>
        </w:rPr>
        <w:t>l</w:t>
      </w:r>
      <w:r w:rsidRPr="00C473D5">
        <w:rPr>
          <w:sz w:val="22"/>
          <w:szCs w:val="22"/>
        </w:rPr>
        <w:t>ų</w:t>
      </w:r>
    </w:p>
    <w:p w:rsidR="00FD0D32" w:rsidRPr="00C473D5" w:rsidRDefault="00FD0D32" w:rsidP="000251B9">
      <w:pPr>
        <w:pStyle w:val="BTEMEASMCA"/>
      </w:pPr>
      <w:r w:rsidRPr="00C473D5">
        <w:t>blokatoriai, ATC kodas – C08CA01.</w:t>
      </w:r>
    </w:p>
    <w:p w:rsidR="00FD0D32" w:rsidRDefault="00FD0D32" w:rsidP="0013579C">
      <w:pPr>
        <w:pStyle w:val="BTEMEASMCA"/>
      </w:pPr>
    </w:p>
    <w:p w:rsidR="001E5C48" w:rsidRDefault="00FD0815">
      <w:pPr>
        <w:pStyle w:val="BTEMEASMCA"/>
        <w:rPr>
          <w:noProof/>
          <w:snapToGrid w:val="0"/>
        </w:rPr>
      </w:pPr>
      <w:r>
        <w:rPr>
          <w:noProof/>
          <w:snapToGrid w:val="0"/>
        </w:rPr>
        <w:t>Farmakodinaminis poveikis ir v</w:t>
      </w:r>
      <w:r w:rsidR="001E5C48" w:rsidRPr="001E5C48">
        <w:rPr>
          <w:noProof/>
          <w:snapToGrid w:val="0"/>
        </w:rPr>
        <w:t>eikimo mechanizmas</w:t>
      </w:r>
    </w:p>
    <w:p w:rsidR="00FD0815" w:rsidRPr="00C473D5" w:rsidRDefault="00FD0815">
      <w:pPr>
        <w:pStyle w:val="BTEMEASMCA"/>
      </w:pPr>
    </w:p>
    <w:p w:rsidR="00FD0D32" w:rsidRPr="00C473D5" w:rsidRDefault="00FD0D32" w:rsidP="00C34187">
      <w:pPr>
        <w:widowControl w:val="0"/>
        <w:rPr>
          <w:sz w:val="22"/>
          <w:szCs w:val="22"/>
        </w:rPr>
      </w:pPr>
      <w:proofErr w:type="spellStart"/>
      <w:r w:rsidRPr="00C473D5">
        <w:rPr>
          <w:sz w:val="22"/>
          <w:szCs w:val="22"/>
        </w:rPr>
        <w:t>Amlodipinas</w:t>
      </w:r>
      <w:proofErr w:type="spellEnd"/>
      <w:r w:rsidRPr="00C473D5">
        <w:rPr>
          <w:sz w:val="22"/>
          <w:szCs w:val="22"/>
        </w:rPr>
        <w:t xml:space="preserve"> yra kalcio jonų patekimą į ląstelę slopinantis </w:t>
      </w:r>
      <w:proofErr w:type="spellStart"/>
      <w:r w:rsidRPr="00C473D5">
        <w:rPr>
          <w:sz w:val="22"/>
          <w:szCs w:val="22"/>
        </w:rPr>
        <w:t>dihidropiridinų</w:t>
      </w:r>
      <w:proofErr w:type="spellEnd"/>
      <w:r w:rsidRPr="00C473D5">
        <w:rPr>
          <w:sz w:val="22"/>
          <w:szCs w:val="22"/>
        </w:rPr>
        <w:t xml:space="preserve"> grupės vaistinis preparatas (lėtųjų kalcio kanalų blokatorius, kalcio jonų antagonistas), kuris slopina kalcio jonų patekimą per membraną į širdies ir kraujagyslių lygiųjų raumenų ląsteles.</w:t>
      </w:r>
    </w:p>
    <w:p w:rsidR="00FD0D32" w:rsidRPr="00C473D5" w:rsidRDefault="00FD0D32" w:rsidP="00C34187">
      <w:pPr>
        <w:widowControl w:val="0"/>
        <w:rPr>
          <w:sz w:val="22"/>
          <w:szCs w:val="22"/>
        </w:rPr>
      </w:pPr>
    </w:p>
    <w:p w:rsidR="00FD0D32" w:rsidRPr="00C473D5" w:rsidRDefault="00FD0D32" w:rsidP="00C34187">
      <w:pPr>
        <w:widowControl w:val="0"/>
        <w:rPr>
          <w:sz w:val="22"/>
          <w:szCs w:val="22"/>
        </w:rPr>
      </w:pPr>
      <w:proofErr w:type="spellStart"/>
      <w:r w:rsidRPr="00C473D5">
        <w:rPr>
          <w:sz w:val="22"/>
          <w:szCs w:val="22"/>
        </w:rPr>
        <w:t>Antihipertenzinis</w:t>
      </w:r>
      <w:proofErr w:type="spellEnd"/>
      <w:r w:rsidRPr="00C473D5">
        <w:rPr>
          <w:sz w:val="22"/>
          <w:szCs w:val="22"/>
        </w:rPr>
        <w:t xml:space="preserve"> </w:t>
      </w:r>
      <w:proofErr w:type="spellStart"/>
      <w:r w:rsidRPr="00C473D5">
        <w:rPr>
          <w:sz w:val="22"/>
          <w:szCs w:val="22"/>
        </w:rPr>
        <w:t>amlodipino</w:t>
      </w:r>
      <w:proofErr w:type="spellEnd"/>
      <w:r w:rsidRPr="00C473D5">
        <w:rPr>
          <w:sz w:val="22"/>
          <w:szCs w:val="22"/>
        </w:rPr>
        <w:t xml:space="preserve"> poveikis pasireiškia dėl tiesioginio kraujagyslių lygiuosius raumenis atpalaiduojančio poveikio. Tikslus mechanizmas, kaip </w:t>
      </w:r>
      <w:proofErr w:type="spellStart"/>
      <w:r w:rsidRPr="00C473D5">
        <w:rPr>
          <w:sz w:val="22"/>
          <w:szCs w:val="22"/>
        </w:rPr>
        <w:t>amlodipinas</w:t>
      </w:r>
      <w:proofErr w:type="spellEnd"/>
      <w:r w:rsidRPr="00C473D5">
        <w:rPr>
          <w:sz w:val="22"/>
          <w:szCs w:val="22"/>
        </w:rPr>
        <w:t xml:space="preserve"> palengvina krūtinės anginos simptomus, nežinomas, tačiau nustatyta, kad išemiją </w:t>
      </w:r>
      <w:proofErr w:type="spellStart"/>
      <w:r w:rsidRPr="00C473D5">
        <w:rPr>
          <w:sz w:val="22"/>
          <w:szCs w:val="22"/>
        </w:rPr>
        <w:t>amlodipinas</w:t>
      </w:r>
      <w:proofErr w:type="spellEnd"/>
      <w:r w:rsidRPr="00C473D5">
        <w:rPr>
          <w:sz w:val="22"/>
          <w:szCs w:val="22"/>
        </w:rPr>
        <w:t xml:space="preserve"> mažina dviem būdais:</w:t>
      </w:r>
    </w:p>
    <w:p w:rsidR="00FD0D32" w:rsidRPr="00C473D5" w:rsidRDefault="00FD0D32" w:rsidP="00C34187">
      <w:pPr>
        <w:widowControl w:val="0"/>
        <w:numPr>
          <w:ilvl w:val="0"/>
          <w:numId w:val="4"/>
        </w:numPr>
        <w:rPr>
          <w:sz w:val="22"/>
          <w:szCs w:val="22"/>
        </w:rPr>
      </w:pPr>
      <w:proofErr w:type="spellStart"/>
      <w:r w:rsidRPr="00C473D5">
        <w:rPr>
          <w:sz w:val="22"/>
          <w:szCs w:val="22"/>
        </w:rPr>
        <w:t>Amlodipinas</w:t>
      </w:r>
      <w:proofErr w:type="spellEnd"/>
      <w:r w:rsidRPr="00C473D5">
        <w:rPr>
          <w:sz w:val="22"/>
          <w:szCs w:val="22"/>
        </w:rPr>
        <w:t xml:space="preserve"> plečia periferines </w:t>
      </w:r>
      <w:proofErr w:type="spellStart"/>
      <w:r w:rsidRPr="00C473D5">
        <w:rPr>
          <w:sz w:val="22"/>
          <w:szCs w:val="22"/>
        </w:rPr>
        <w:t>arterioles</w:t>
      </w:r>
      <w:proofErr w:type="spellEnd"/>
      <w:r w:rsidRPr="00C473D5">
        <w:rPr>
          <w:sz w:val="22"/>
          <w:szCs w:val="22"/>
        </w:rPr>
        <w:t xml:space="preserve"> ir dėl to mažina bendrąjį periferinį pasipriešinimą (</w:t>
      </w:r>
      <w:proofErr w:type="spellStart"/>
      <w:r w:rsidRPr="00C473D5">
        <w:rPr>
          <w:sz w:val="22"/>
          <w:szCs w:val="22"/>
        </w:rPr>
        <w:t>pokrūvį</w:t>
      </w:r>
      <w:proofErr w:type="spellEnd"/>
      <w:r w:rsidRPr="00C473D5">
        <w:rPr>
          <w:sz w:val="22"/>
          <w:szCs w:val="22"/>
        </w:rPr>
        <w:t xml:space="preserve">) širdžiai. Kadangi širdies susitraukimų dažnis lieka pastovus, tai mažinant širdies </w:t>
      </w:r>
      <w:proofErr w:type="spellStart"/>
      <w:r w:rsidRPr="00C473D5">
        <w:rPr>
          <w:sz w:val="22"/>
          <w:szCs w:val="22"/>
        </w:rPr>
        <w:t>pokrūvį</w:t>
      </w:r>
      <w:proofErr w:type="spellEnd"/>
      <w:r w:rsidRPr="00C473D5">
        <w:rPr>
          <w:sz w:val="22"/>
          <w:szCs w:val="22"/>
        </w:rPr>
        <w:t>, mažėja miokardo energijos sąnaudos ir deguonies poreikis.</w:t>
      </w:r>
    </w:p>
    <w:p w:rsidR="00FD0D32" w:rsidRPr="00C473D5" w:rsidRDefault="00FD0D32" w:rsidP="00C34187">
      <w:pPr>
        <w:widowControl w:val="0"/>
        <w:numPr>
          <w:ilvl w:val="0"/>
          <w:numId w:val="4"/>
        </w:numPr>
        <w:rPr>
          <w:sz w:val="22"/>
          <w:szCs w:val="22"/>
        </w:rPr>
      </w:pPr>
      <w:r w:rsidRPr="00C473D5">
        <w:rPr>
          <w:sz w:val="22"/>
          <w:szCs w:val="22"/>
        </w:rPr>
        <w:t xml:space="preserve">Be to, manoma, kad </w:t>
      </w:r>
      <w:proofErr w:type="spellStart"/>
      <w:r w:rsidRPr="00C473D5">
        <w:rPr>
          <w:sz w:val="22"/>
          <w:szCs w:val="22"/>
        </w:rPr>
        <w:t>amlodipinas</w:t>
      </w:r>
      <w:proofErr w:type="spellEnd"/>
      <w:r w:rsidRPr="00C473D5">
        <w:rPr>
          <w:sz w:val="22"/>
          <w:szCs w:val="22"/>
        </w:rPr>
        <w:t xml:space="preserve"> taip pat plečia pagrindines vainikines arterijas bei vainikines </w:t>
      </w:r>
      <w:proofErr w:type="spellStart"/>
      <w:r w:rsidRPr="00C473D5">
        <w:rPr>
          <w:sz w:val="22"/>
          <w:szCs w:val="22"/>
        </w:rPr>
        <w:t>arterioles</w:t>
      </w:r>
      <w:proofErr w:type="spellEnd"/>
      <w:r w:rsidRPr="00C473D5">
        <w:rPr>
          <w:sz w:val="22"/>
          <w:szCs w:val="22"/>
        </w:rPr>
        <w:t xml:space="preserve"> ir sveikose, ir išeminėse zonose, todėl gerina miokardo aprūpinimą deguonimi pacientams, kuriems būna vainikinių arterijų spazmų (</w:t>
      </w:r>
      <w:proofErr w:type="spellStart"/>
      <w:r w:rsidRPr="00C473D5">
        <w:rPr>
          <w:sz w:val="22"/>
          <w:szCs w:val="22"/>
        </w:rPr>
        <w:t>Prinzmetal</w:t>
      </w:r>
      <w:proofErr w:type="spellEnd"/>
      <w:r w:rsidRPr="00C473D5">
        <w:rPr>
          <w:sz w:val="22"/>
          <w:szCs w:val="22"/>
        </w:rPr>
        <w:t xml:space="preserve"> arba </w:t>
      </w:r>
      <w:proofErr w:type="spellStart"/>
      <w:r w:rsidRPr="00C473D5">
        <w:rPr>
          <w:sz w:val="22"/>
          <w:szCs w:val="22"/>
        </w:rPr>
        <w:t>variantinė</w:t>
      </w:r>
      <w:proofErr w:type="spellEnd"/>
      <w:r w:rsidRPr="00C473D5">
        <w:rPr>
          <w:sz w:val="22"/>
          <w:szCs w:val="22"/>
        </w:rPr>
        <w:t xml:space="preserve"> krūtinės angina).</w:t>
      </w:r>
    </w:p>
    <w:p w:rsidR="00FD0815" w:rsidRDefault="00FD0815" w:rsidP="00C34187">
      <w:pPr>
        <w:widowControl w:val="0"/>
        <w:rPr>
          <w:noProof/>
          <w:snapToGrid w:val="0"/>
          <w:sz w:val="22"/>
        </w:rPr>
      </w:pPr>
    </w:p>
    <w:p w:rsidR="00FD0D32" w:rsidRPr="00C473D5" w:rsidRDefault="00FD0D32" w:rsidP="005124BF">
      <w:pPr>
        <w:widowControl w:val="0"/>
        <w:autoSpaceDE w:val="0"/>
        <w:autoSpaceDN w:val="0"/>
        <w:adjustRightInd w:val="0"/>
        <w:spacing w:line="247" w:lineRule="auto"/>
        <w:ind w:right="98"/>
        <w:rPr>
          <w:sz w:val="22"/>
          <w:szCs w:val="22"/>
        </w:rPr>
      </w:pPr>
      <w:r w:rsidRPr="00C473D5">
        <w:rPr>
          <w:sz w:val="22"/>
          <w:szCs w:val="22"/>
        </w:rPr>
        <w:t>Vie</w:t>
      </w:r>
      <w:r w:rsidRPr="00C473D5">
        <w:rPr>
          <w:spacing w:val="1"/>
          <w:sz w:val="22"/>
          <w:szCs w:val="22"/>
        </w:rPr>
        <w:t>n</w:t>
      </w:r>
      <w:r w:rsidRPr="00C473D5">
        <w:rPr>
          <w:sz w:val="22"/>
          <w:szCs w:val="22"/>
        </w:rPr>
        <w:t>ą</w:t>
      </w:r>
      <w:r w:rsidRPr="00C473D5">
        <w:rPr>
          <w:spacing w:val="-5"/>
          <w:sz w:val="22"/>
          <w:szCs w:val="22"/>
        </w:rPr>
        <w:t xml:space="preserve"> </w:t>
      </w:r>
      <w:r w:rsidRPr="00C473D5">
        <w:rPr>
          <w:sz w:val="22"/>
          <w:szCs w:val="22"/>
        </w:rPr>
        <w:t>kartą</w:t>
      </w:r>
      <w:r w:rsidRPr="00C473D5">
        <w:rPr>
          <w:spacing w:val="-4"/>
          <w:sz w:val="22"/>
          <w:szCs w:val="22"/>
        </w:rPr>
        <w:t xml:space="preserve"> </w:t>
      </w:r>
      <w:r w:rsidRPr="00C473D5">
        <w:rPr>
          <w:sz w:val="22"/>
          <w:szCs w:val="22"/>
        </w:rPr>
        <w:t>per</w:t>
      </w:r>
      <w:r w:rsidRPr="00C473D5">
        <w:rPr>
          <w:spacing w:val="-3"/>
          <w:sz w:val="22"/>
          <w:szCs w:val="22"/>
        </w:rPr>
        <w:t xml:space="preserve"> </w:t>
      </w:r>
      <w:r w:rsidRPr="00C473D5">
        <w:rPr>
          <w:sz w:val="22"/>
          <w:szCs w:val="22"/>
        </w:rPr>
        <w:t>parą</w:t>
      </w:r>
      <w:r w:rsidRPr="00C473D5">
        <w:rPr>
          <w:spacing w:val="-4"/>
          <w:sz w:val="22"/>
          <w:szCs w:val="22"/>
        </w:rPr>
        <w:t xml:space="preserve"> </w:t>
      </w:r>
      <w:r w:rsidRPr="00C473D5">
        <w:rPr>
          <w:sz w:val="22"/>
          <w:szCs w:val="22"/>
        </w:rPr>
        <w:t>vartoja</w:t>
      </w:r>
      <w:r w:rsidRPr="00C473D5">
        <w:rPr>
          <w:spacing w:val="-1"/>
          <w:sz w:val="22"/>
          <w:szCs w:val="22"/>
        </w:rPr>
        <w:t>m</w:t>
      </w:r>
      <w:r w:rsidRPr="00C473D5">
        <w:rPr>
          <w:sz w:val="22"/>
          <w:szCs w:val="22"/>
        </w:rPr>
        <w:t>as</w:t>
      </w:r>
      <w:r w:rsidRPr="00C473D5">
        <w:rPr>
          <w:spacing w:val="-10"/>
          <w:sz w:val="22"/>
          <w:szCs w:val="22"/>
        </w:rPr>
        <w:t xml:space="preserve"> </w:t>
      </w:r>
      <w:proofErr w:type="spellStart"/>
      <w:r w:rsidRPr="00C473D5">
        <w:rPr>
          <w:sz w:val="22"/>
          <w:szCs w:val="22"/>
        </w:rPr>
        <w:t>a</w:t>
      </w:r>
      <w:r w:rsidRPr="00C473D5">
        <w:rPr>
          <w:spacing w:val="-2"/>
          <w:sz w:val="22"/>
          <w:szCs w:val="22"/>
        </w:rPr>
        <w:t>m</w:t>
      </w:r>
      <w:r w:rsidRPr="00C473D5">
        <w:rPr>
          <w:sz w:val="22"/>
          <w:szCs w:val="22"/>
        </w:rPr>
        <w:t>lodipinas</w:t>
      </w:r>
      <w:proofErr w:type="spellEnd"/>
      <w:r w:rsidRPr="00C473D5">
        <w:rPr>
          <w:spacing w:val="-11"/>
          <w:sz w:val="22"/>
          <w:szCs w:val="22"/>
        </w:rPr>
        <w:t xml:space="preserve"> </w:t>
      </w:r>
      <w:r w:rsidRPr="00C473D5">
        <w:rPr>
          <w:sz w:val="22"/>
          <w:szCs w:val="22"/>
        </w:rPr>
        <w:t>klinikai</w:t>
      </w:r>
      <w:r w:rsidRPr="00C473D5">
        <w:rPr>
          <w:spacing w:val="-6"/>
          <w:sz w:val="22"/>
          <w:szCs w:val="22"/>
        </w:rPr>
        <w:t xml:space="preserve"> </w:t>
      </w:r>
      <w:r w:rsidRPr="00C473D5">
        <w:rPr>
          <w:sz w:val="22"/>
          <w:szCs w:val="22"/>
        </w:rPr>
        <w:t>reikš</w:t>
      </w:r>
      <w:r w:rsidRPr="00C473D5">
        <w:rPr>
          <w:spacing w:val="-2"/>
          <w:sz w:val="22"/>
          <w:szCs w:val="22"/>
        </w:rPr>
        <w:t>m</w:t>
      </w:r>
      <w:r w:rsidRPr="00C473D5">
        <w:rPr>
          <w:sz w:val="22"/>
          <w:szCs w:val="22"/>
        </w:rPr>
        <w:t>ingai</w:t>
      </w:r>
      <w:r w:rsidRPr="00C473D5">
        <w:rPr>
          <w:spacing w:val="-10"/>
          <w:sz w:val="22"/>
          <w:szCs w:val="22"/>
        </w:rPr>
        <w:t xml:space="preserve"> </w:t>
      </w:r>
      <w:r w:rsidRPr="00C473D5">
        <w:rPr>
          <w:sz w:val="22"/>
          <w:szCs w:val="22"/>
        </w:rPr>
        <w:t>24</w:t>
      </w:r>
      <w:r w:rsidRPr="00C473D5">
        <w:rPr>
          <w:spacing w:val="-2"/>
          <w:sz w:val="22"/>
          <w:szCs w:val="22"/>
        </w:rPr>
        <w:t xml:space="preserve"> </w:t>
      </w:r>
      <w:r w:rsidRPr="00C473D5">
        <w:rPr>
          <w:sz w:val="22"/>
          <w:szCs w:val="22"/>
        </w:rPr>
        <w:t>valan</w:t>
      </w:r>
      <w:r w:rsidRPr="00C473D5">
        <w:rPr>
          <w:spacing w:val="1"/>
          <w:sz w:val="22"/>
          <w:szCs w:val="22"/>
        </w:rPr>
        <w:t>d</w:t>
      </w:r>
      <w:r w:rsidRPr="00C473D5">
        <w:rPr>
          <w:sz w:val="22"/>
          <w:szCs w:val="22"/>
        </w:rPr>
        <w:t>ų</w:t>
      </w:r>
      <w:r w:rsidRPr="00C473D5">
        <w:rPr>
          <w:spacing w:val="-6"/>
          <w:sz w:val="22"/>
          <w:szCs w:val="22"/>
        </w:rPr>
        <w:t xml:space="preserve"> </w:t>
      </w:r>
      <w:r w:rsidRPr="00C473D5">
        <w:rPr>
          <w:sz w:val="22"/>
          <w:szCs w:val="22"/>
        </w:rPr>
        <w:t>laikotarpiu</w:t>
      </w:r>
      <w:r w:rsidRPr="00C473D5">
        <w:rPr>
          <w:spacing w:val="-9"/>
          <w:sz w:val="22"/>
          <w:szCs w:val="22"/>
        </w:rPr>
        <w:t xml:space="preserve"> </w:t>
      </w:r>
      <w:r w:rsidRPr="00C473D5">
        <w:rPr>
          <w:spacing w:val="-2"/>
          <w:sz w:val="22"/>
          <w:szCs w:val="22"/>
        </w:rPr>
        <w:t>m</w:t>
      </w:r>
      <w:r w:rsidRPr="00C473D5">
        <w:rPr>
          <w:sz w:val="22"/>
          <w:szCs w:val="22"/>
        </w:rPr>
        <w:t>ažina hipertenzija</w:t>
      </w:r>
      <w:r w:rsidRPr="00C473D5">
        <w:rPr>
          <w:spacing w:val="-9"/>
          <w:sz w:val="22"/>
          <w:szCs w:val="22"/>
        </w:rPr>
        <w:t xml:space="preserve"> </w:t>
      </w:r>
      <w:r w:rsidRPr="00C473D5">
        <w:rPr>
          <w:sz w:val="22"/>
          <w:szCs w:val="22"/>
        </w:rPr>
        <w:t>sergančių</w:t>
      </w:r>
      <w:r w:rsidRPr="00C473D5">
        <w:rPr>
          <w:spacing w:val="-7"/>
          <w:sz w:val="22"/>
          <w:szCs w:val="22"/>
        </w:rPr>
        <w:t xml:space="preserve"> </w:t>
      </w:r>
      <w:r w:rsidRPr="00C473D5">
        <w:rPr>
          <w:sz w:val="22"/>
          <w:szCs w:val="22"/>
        </w:rPr>
        <w:t>pacientų</w:t>
      </w:r>
      <w:r w:rsidRPr="00C473D5">
        <w:rPr>
          <w:spacing w:val="-6"/>
          <w:sz w:val="22"/>
          <w:szCs w:val="22"/>
        </w:rPr>
        <w:t xml:space="preserve"> </w:t>
      </w:r>
      <w:r w:rsidRPr="00C473D5">
        <w:rPr>
          <w:sz w:val="22"/>
          <w:szCs w:val="22"/>
        </w:rPr>
        <w:t>kraujos</w:t>
      </w:r>
      <w:r w:rsidRPr="00C473D5">
        <w:rPr>
          <w:spacing w:val="1"/>
          <w:sz w:val="22"/>
          <w:szCs w:val="22"/>
        </w:rPr>
        <w:t>pūd</w:t>
      </w:r>
      <w:r w:rsidRPr="00C473D5">
        <w:rPr>
          <w:sz w:val="22"/>
          <w:szCs w:val="22"/>
        </w:rPr>
        <w:t>į</w:t>
      </w:r>
      <w:r w:rsidRPr="00C473D5">
        <w:rPr>
          <w:spacing w:val="-10"/>
          <w:sz w:val="22"/>
          <w:szCs w:val="22"/>
        </w:rPr>
        <w:t xml:space="preserve"> </w:t>
      </w:r>
      <w:r w:rsidRPr="00C473D5">
        <w:rPr>
          <w:sz w:val="22"/>
          <w:szCs w:val="22"/>
        </w:rPr>
        <w:t>ir</w:t>
      </w:r>
      <w:r w:rsidRPr="00C473D5">
        <w:rPr>
          <w:spacing w:val="-1"/>
          <w:sz w:val="22"/>
          <w:szCs w:val="22"/>
        </w:rPr>
        <w:t xml:space="preserve"> </w:t>
      </w:r>
      <w:r w:rsidRPr="00C473D5">
        <w:rPr>
          <w:sz w:val="22"/>
          <w:szCs w:val="22"/>
        </w:rPr>
        <w:t>gulint,</w:t>
      </w:r>
      <w:r w:rsidRPr="00C473D5">
        <w:rPr>
          <w:spacing w:val="-6"/>
          <w:sz w:val="22"/>
          <w:szCs w:val="22"/>
        </w:rPr>
        <w:t xml:space="preserve"> </w:t>
      </w:r>
      <w:r w:rsidRPr="00C473D5">
        <w:rPr>
          <w:sz w:val="22"/>
          <w:szCs w:val="22"/>
        </w:rPr>
        <w:t>ir</w:t>
      </w:r>
      <w:r w:rsidRPr="00C473D5">
        <w:rPr>
          <w:spacing w:val="-1"/>
          <w:sz w:val="22"/>
          <w:szCs w:val="22"/>
        </w:rPr>
        <w:t xml:space="preserve"> </w:t>
      </w:r>
      <w:r w:rsidRPr="00C473D5">
        <w:rPr>
          <w:sz w:val="22"/>
          <w:szCs w:val="22"/>
        </w:rPr>
        <w:t>stovint.</w:t>
      </w:r>
      <w:r w:rsidRPr="00C473D5">
        <w:rPr>
          <w:spacing w:val="-7"/>
          <w:sz w:val="22"/>
          <w:szCs w:val="22"/>
        </w:rPr>
        <w:t xml:space="preserve"> </w:t>
      </w:r>
      <w:proofErr w:type="spellStart"/>
      <w:r w:rsidRPr="00C473D5">
        <w:rPr>
          <w:sz w:val="22"/>
          <w:szCs w:val="22"/>
        </w:rPr>
        <w:t>A</w:t>
      </w:r>
      <w:r w:rsidRPr="00C473D5">
        <w:rPr>
          <w:spacing w:val="-2"/>
          <w:sz w:val="22"/>
          <w:szCs w:val="22"/>
        </w:rPr>
        <w:t>m</w:t>
      </w:r>
      <w:r w:rsidRPr="00C473D5">
        <w:rPr>
          <w:sz w:val="22"/>
          <w:szCs w:val="22"/>
        </w:rPr>
        <w:t>lodipinas</w:t>
      </w:r>
      <w:proofErr w:type="spellEnd"/>
      <w:r w:rsidRPr="00C473D5">
        <w:rPr>
          <w:spacing w:val="-11"/>
          <w:sz w:val="22"/>
          <w:szCs w:val="22"/>
        </w:rPr>
        <w:t xml:space="preserve"> </w:t>
      </w:r>
      <w:r w:rsidRPr="00C473D5">
        <w:rPr>
          <w:sz w:val="22"/>
          <w:szCs w:val="22"/>
        </w:rPr>
        <w:t>nesukelia</w:t>
      </w:r>
      <w:r w:rsidRPr="00C473D5">
        <w:rPr>
          <w:spacing w:val="-7"/>
          <w:sz w:val="22"/>
          <w:szCs w:val="22"/>
        </w:rPr>
        <w:t xml:space="preserve"> </w:t>
      </w:r>
      <w:r w:rsidRPr="00C473D5">
        <w:rPr>
          <w:sz w:val="22"/>
          <w:szCs w:val="22"/>
        </w:rPr>
        <w:t xml:space="preserve">staigios </w:t>
      </w:r>
      <w:proofErr w:type="spellStart"/>
      <w:r w:rsidRPr="00C473D5">
        <w:rPr>
          <w:sz w:val="22"/>
          <w:szCs w:val="22"/>
        </w:rPr>
        <w:t>hipotenzijos</w:t>
      </w:r>
      <w:proofErr w:type="spellEnd"/>
      <w:r w:rsidRPr="00C473D5">
        <w:rPr>
          <w:sz w:val="22"/>
          <w:szCs w:val="22"/>
        </w:rPr>
        <w:t>,</w:t>
      </w:r>
      <w:r w:rsidRPr="00C473D5">
        <w:rPr>
          <w:spacing w:val="-10"/>
          <w:sz w:val="22"/>
          <w:szCs w:val="22"/>
        </w:rPr>
        <w:t xml:space="preserve"> </w:t>
      </w:r>
      <w:r w:rsidRPr="00C473D5">
        <w:rPr>
          <w:sz w:val="22"/>
          <w:szCs w:val="22"/>
        </w:rPr>
        <w:t>nes</w:t>
      </w:r>
      <w:r w:rsidRPr="00C473D5">
        <w:rPr>
          <w:spacing w:val="-3"/>
          <w:sz w:val="22"/>
          <w:szCs w:val="22"/>
        </w:rPr>
        <w:t xml:space="preserve"> </w:t>
      </w:r>
      <w:r w:rsidRPr="00C473D5">
        <w:rPr>
          <w:sz w:val="22"/>
          <w:szCs w:val="22"/>
        </w:rPr>
        <w:t>jis</w:t>
      </w:r>
      <w:r w:rsidRPr="00C473D5">
        <w:rPr>
          <w:spacing w:val="-2"/>
          <w:sz w:val="22"/>
          <w:szCs w:val="22"/>
        </w:rPr>
        <w:t xml:space="preserve"> </w:t>
      </w:r>
      <w:r w:rsidRPr="00C473D5">
        <w:rPr>
          <w:sz w:val="22"/>
          <w:szCs w:val="22"/>
        </w:rPr>
        <w:t>pradeda</w:t>
      </w:r>
      <w:r w:rsidRPr="00C473D5">
        <w:rPr>
          <w:spacing w:val="-7"/>
          <w:sz w:val="22"/>
          <w:szCs w:val="22"/>
        </w:rPr>
        <w:t xml:space="preserve"> </w:t>
      </w:r>
      <w:r w:rsidRPr="00C473D5">
        <w:rPr>
          <w:sz w:val="22"/>
          <w:szCs w:val="22"/>
        </w:rPr>
        <w:t>veikti</w:t>
      </w:r>
      <w:r w:rsidRPr="00C473D5">
        <w:rPr>
          <w:spacing w:val="-5"/>
          <w:sz w:val="22"/>
          <w:szCs w:val="22"/>
        </w:rPr>
        <w:t xml:space="preserve"> </w:t>
      </w:r>
      <w:r w:rsidRPr="00C473D5">
        <w:rPr>
          <w:sz w:val="22"/>
          <w:szCs w:val="22"/>
        </w:rPr>
        <w:t>l</w:t>
      </w:r>
      <w:r w:rsidRPr="00C473D5">
        <w:rPr>
          <w:spacing w:val="-1"/>
          <w:sz w:val="22"/>
          <w:szCs w:val="22"/>
        </w:rPr>
        <w:t>ė</w:t>
      </w:r>
      <w:r w:rsidRPr="00C473D5">
        <w:rPr>
          <w:sz w:val="22"/>
          <w:szCs w:val="22"/>
        </w:rPr>
        <w:t>tai.</w:t>
      </w:r>
    </w:p>
    <w:p w:rsidR="00FD0D32" w:rsidRPr="00C473D5" w:rsidRDefault="00FD0D32" w:rsidP="005124BF">
      <w:pPr>
        <w:widowControl w:val="0"/>
        <w:autoSpaceDE w:val="0"/>
        <w:autoSpaceDN w:val="0"/>
        <w:adjustRightInd w:val="0"/>
        <w:spacing w:before="1" w:line="260" w:lineRule="exact"/>
        <w:ind w:right="98"/>
        <w:rPr>
          <w:sz w:val="22"/>
          <w:szCs w:val="22"/>
        </w:rPr>
      </w:pPr>
    </w:p>
    <w:p w:rsidR="00FD0D32" w:rsidRPr="00C473D5" w:rsidRDefault="00FD0D32" w:rsidP="005124BF">
      <w:pPr>
        <w:widowControl w:val="0"/>
        <w:autoSpaceDE w:val="0"/>
        <w:autoSpaceDN w:val="0"/>
        <w:adjustRightInd w:val="0"/>
        <w:ind w:right="98"/>
        <w:rPr>
          <w:sz w:val="22"/>
          <w:szCs w:val="22"/>
        </w:rPr>
      </w:pPr>
      <w:r w:rsidRPr="00C473D5">
        <w:rPr>
          <w:sz w:val="22"/>
          <w:szCs w:val="22"/>
        </w:rPr>
        <w:t>Kr</w:t>
      </w:r>
      <w:r w:rsidRPr="00C473D5">
        <w:rPr>
          <w:spacing w:val="1"/>
          <w:sz w:val="22"/>
          <w:szCs w:val="22"/>
        </w:rPr>
        <w:t>ū</w:t>
      </w:r>
      <w:r w:rsidRPr="00C473D5">
        <w:rPr>
          <w:sz w:val="22"/>
          <w:szCs w:val="22"/>
        </w:rPr>
        <w:t>ti</w:t>
      </w:r>
      <w:r w:rsidRPr="00C473D5">
        <w:rPr>
          <w:spacing w:val="1"/>
          <w:sz w:val="22"/>
          <w:szCs w:val="22"/>
        </w:rPr>
        <w:t>n</w:t>
      </w:r>
      <w:r w:rsidRPr="00C473D5">
        <w:rPr>
          <w:sz w:val="22"/>
          <w:szCs w:val="22"/>
        </w:rPr>
        <w:t>ės</w:t>
      </w:r>
      <w:r w:rsidRPr="00C473D5">
        <w:rPr>
          <w:spacing w:val="-8"/>
          <w:sz w:val="22"/>
          <w:szCs w:val="22"/>
        </w:rPr>
        <w:t xml:space="preserve"> </w:t>
      </w:r>
      <w:r w:rsidRPr="00C473D5">
        <w:rPr>
          <w:sz w:val="22"/>
          <w:szCs w:val="22"/>
        </w:rPr>
        <w:t>angina</w:t>
      </w:r>
      <w:r w:rsidRPr="00C473D5">
        <w:rPr>
          <w:spacing w:val="-6"/>
          <w:sz w:val="22"/>
          <w:szCs w:val="22"/>
        </w:rPr>
        <w:t xml:space="preserve"> </w:t>
      </w:r>
      <w:r w:rsidRPr="00C473D5">
        <w:rPr>
          <w:sz w:val="22"/>
          <w:szCs w:val="22"/>
        </w:rPr>
        <w:t>sergant</w:t>
      </w:r>
      <w:r w:rsidRPr="00C473D5">
        <w:rPr>
          <w:spacing w:val="2"/>
          <w:sz w:val="22"/>
          <w:szCs w:val="22"/>
        </w:rPr>
        <w:t>y</w:t>
      </w:r>
      <w:r w:rsidRPr="00C473D5">
        <w:rPr>
          <w:sz w:val="22"/>
          <w:szCs w:val="22"/>
        </w:rPr>
        <w:t>s</w:t>
      </w:r>
      <w:r w:rsidRPr="00C473D5">
        <w:rPr>
          <w:spacing w:val="-8"/>
          <w:sz w:val="22"/>
          <w:szCs w:val="22"/>
        </w:rPr>
        <w:t xml:space="preserve"> </w:t>
      </w:r>
      <w:r w:rsidRPr="00C473D5">
        <w:rPr>
          <w:sz w:val="22"/>
          <w:szCs w:val="22"/>
        </w:rPr>
        <w:t>pacientai,</w:t>
      </w:r>
      <w:r w:rsidRPr="00C473D5">
        <w:rPr>
          <w:spacing w:val="-7"/>
          <w:sz w:val="22"/>
          <w:szCs w:val="22"/>
        </w:rPr>
        <w:t xml:space="preserve"> </w:t>
      </w:r>
      <w:proofErr w:type="spellStart"/>
      <w:r w:rsidRPr="00C473D5">
        <w:rPr>
          <w:sz w:val="22"/>
          <w:szCs w:val="22"/>
        </w:rPr>
        <w:t>a</w:t>
      </w:r>
      <w:r w:rsidRPr="00C473D5">
        <w:rPr>
          <w:spacing w:val="-2"/>
          <w:sz w:val="22"/>
          <w:szCs w:val="22"/>
        </w:rPr>
        <w:t>m</w:t>
      </w:r>
      <w:r w:rsidRPr="00C473D5">
        <w:rPr>
          <w:sz w:val="22"/>
          <w:szCs w:val="22"/>
        </w:rPr>
        <w:t>lodipino</w:t>
      </w:r>
      <w:proofErr w:type="spellEnd"/>
      <w:r w:rsidRPr="00C473D5">
        <w:rPr>
          <w:spacing w:val="-10"/>
          <w:sz w:val="22"/>
          <w:szCs w:val="22"/>
        </w:rPr>
        <w:t xml:space="preserve"> </w:t>
      </w:r>
      <w:r w:rsidRPr="00C473D5">
        <w:rPr>
          <w:sz w:val="22"/>
          <w:szCs w:val="22"/>
        </w:rPr>
        <w:t>vartojant</w:t>
      </w:r>
      <w:r w:rsidRPr="00C473D5">
        <w:rPr>
          <w:spacing w:val="2"/>
          <w:sz w:val="22"/>
          <w:szCs w:val="22"/>
        </w:rPr>
        <w:t>y</w:t>
      </w:r>
      <w:r w:rsidRPr="00C473D5">
        <w:rPr>
          <w:sz w:val="22"/>
          <w:szCs w:val="22"/>
        </w:rPr>
        <w:t>s</w:t>
      </w:r>
      <w:r w:rsidRPr="00C473D5">
        <w:rPr>
          <w:spacing w:val="-10"/>
          <w:sz w:val="22"/>
          <w:szCs w:val="22"/>
        </w:rPr>
        <w:t xml:space="preserve"> </w:t>
      </w:r>
      <w:r w:rsidRPr="00C473D5">
        <w:rPr>
          <w:sz w:val="22"/>
          <w:szCs w:val="22"/>
        </w:rPr>
        <w:t>vie</w:t>
      </w:r>
      <w:r w:rsidRPr="00C473D5">
        <w:rPr>
          <w:spacing w:val="1"/>
          <w:sz w:val="22"/>
          <w:szCs w:val="22"/>
        </w:rPr>
        <w:t>n</w:t>
      </w:r>
      <w:r w:rsidRPr="00C473D5">
        <w:rPr>
          <w:sz w:val="22"/>
          <w:szCs w:val="22"/>
        </w:rPr>
        <w:t>ą</w:t>
      </w:r>
      <w:r w:rsidRPr="00C473D5">
        <w:rPr>
          <w:spacing w:val="-5"/>
          <w:sz w:val="22"/>
          <w:szCs w:val="22"/>
        </w:rPr>
        <w:t xml:space="preserve"> </w:t>
      </w:r>
      <w:r w:rsidRPr="00C473D5">
        <w:rPr>
          <w:sz w:val="22"/>
          <w:szCs w:val="22"/>
        </w:rPr>
        <w:t>kartą</w:t>
      </w:r>
      <w:r w:rsidRPr="00C473D5">
        <w:rPr>
          <w:spacing w:val="-4"/>
          <w:sz w:val="22"/>
          <w:szCs w:val="22"/>
        </w:rPr>
        <w:t xml:space="preserve"> </w:t>
      </w:r>
      <w:r w:rsidRPr="00C473D5">
        <w:rPr>
          <w:sz w:val="22"/>
          <w:szCs w:val="22"/>
        </w:rPr>
        <w:t>per</w:t>
      </w:r>
      <w:r w:rsidRPr="00C473D5">
        <w:rPr>
          <w:spacing w:val="-3"/>
          <w:sz w:val="22"/>
          <w:szCs w:val="22"/>
        </w:rPr>
        <w:t xml:space="preserve"> </w:t>
      </w:r>
      <w:r w:rsidRPr="00C473D5">
        <w:rPr>
          <w:sz w:val="22"/>
          <w:szCs w:val="22"/>
        </w:rPr>
        <w:t>parą,</w:t>
      </w:r>
      <w:r w:rsidRPr="00C473D5">
        <w:rPr>
          <w:spacing w:val="-4"/>
          <w:sz w:val="22"/>
          <w:szCs w:val="22"/>
        </w:rPr>
        <w:t xml:space="preserve"> </w:t>
      </w:r>
      <w:r w:rsidRPr="00C473D5">
        <w:rPr>
          <w:sz w:val="22"/>
          <w:szCs w:val="22"/>
        </w:rPr>
        <w:t>ilgiau</w:t>
      </w:r>
      <w:r w:rsidRPr="00C473D5">
        <w:rPr>
          <w:spacing w:val="-5"/>
          <w:sz w:val="22"/>
          <w:szCs w:val="22"/>
        </w:rPr>
        <w:t xml:space="preserve"> </w:t>
      </w:r>
      <w:r w:rsidRPr="00C473D5">
        <w:rPr>
          <w:sz w:val="22"/>
          <w:szCs w:val="22"/>
        </w:rPr>
        <w:t>toleruoja</w:t>
      </w:r>
      <w:r w:rsidRPr="00C473D5">
        <w:rPr>
          <w:spacing w:val="-7"/>
          <w:sz w:val="22"/>
          <w:szCs w:val="22"/>
        </w:rPr>
        <w:t xml:space="preserve"> </w:t>
      </w:r>
      <w:r w:rsidRPr="00C473D5">
        <w:rPr>
          <w:sz w:val="22"/>
          <w:szCs w:val="22"/>
        </w:rPr>
        <w:t>fizinį</w:t>
      </w:r>
    </w:p>
    <w:p w:rsidR="00FD0D32" w:rsidRPr="00C473D5" w:rsidRDefault="00FD0D32" w:rsidP="005124BF">
      <w:pPr>
        <w:widowControl w:val="0"/>
        <w:autoSpaceDE w:val="0"/>
        <w:autoSpaceDN w:val="0"/>
        <w:adjustRightInd w:val="0"/>
        <w:spacing w:before="7" w:line="247" w:lineRule="auto"/>
        <w:ind w:right="98"/>
        <w:rPr>
          <w:sz w:val="22"/>
          <w:szCs w:val="22"/>
        </w:rPr>
      </w:pPr>
      <w:r w:rsidRPr="00C473D5">
        <w:rPr>
          <w:spacing w:val="1"/>
          <w:sz w:val="22"/>
          <w:szCs w:val="22"/>
        </w:rPr>
        <w:t>k</w:t>
      </w:r>
      <w:r w:rsidRPr="00C473D5">
        <w:rPr>
          <w:sz w:val="22"/>
          <w:szCs w:val="22"/>
        </w:rPr>
        <w:t>r</w:t>
      </w:r>
      <w:r w:rsidRPr="00C473D5">
        <w:rPr>
          <w:spacing w:val="1"/>
          <w:sz w:val="22"/>
          <w:szCs w:val="22"/>
        </w:rPr>
        <w:t>ūv</w:t>
      </w:r>
      <w:r w:rsidRPr="00C473D5">
        <w:rPr>
          <w:sz w:val="22"/>
          <w:szCs w:val="22"/>
        </w:rPr>
        <w:t>į,</w:t>
      </w:r>
      <w:r w:rsidRPr="00C473D5">
        <w:rPr>
          <w:spacing w:val="-5"/>
          <w:sz w:val="22"/>
          <w:szCs w:val="22"/>
        </w:rPr>
        <w:t xml:space="preserve"> </w:t>
      </w:r>
      <w:r w:rsidRPr="00C473D5">
        <w:rPr>
          <w:sz w:val="22"/>
          <w:szCs w:val="22"/>
        </w:rPr>
        <w:t>jie</w:t>
      </w:r>
      <w:r w:rsidRPr="00C473D5">
        <w:rPr>
          <w:spacing w:val="-1"/>
          <w:sz w:val="22"/>
          <w:szCs w:val="22"/>
        </w:rPr>
        <w:t>m</w:t>
      </w:r>
      <w:r w:rsidRPr="00C473D5">
        <w:rPr>
          <w:sz w:val="22"/>
          <w:szCs w:val="22"/>
        </w:rPr>
        <w:t>s</w:t>
      </w:r>
      <w:r w:rsidRPr="00C473D5">
        <w:rPr>
          <w:spacing w:val="-5"/>
          <w:sz w:val="22"/>
          <w:szCs w:val="22"/>
        </w:rPr>
        <w:t xml:space="preserve"> </w:t>
      </w:r>
      <w:r w:rsidRPr="00C473D5">
        <w:rPr>
          <w:sz w:val="22"/>
          <w:szCs w:val="22"/>
        </w:rPr>
        <w:t>ilgiau</w:t>
      </w:r>
      <w:r w:rsidRPr="00C473D5">
        <w:rPr>
          <w:spacing w:val="-5"/>
          <w:sz w:val="22"/>
          <w:szCs w:val="22"/>
        </w:rPr>
        <w:t xml:space="preserve"> </w:t>
      </w:r>
      <w:r w:rsidRPr="00C473D5">
        <w:rPr>
          <w:sz w:val="22"/>
          <w:szCs w:val="22"/>
        </w:rPr>
        <w:t>nepasireiškia</w:t>
      </w:r>
      <w:r w:rsidRPr="00C473D5">
        <w:rPr>
          <w:spacing w:val="-10"/>
          <w:sz w:val="22"/>
          <w:szCs w:val="22"/>
        </w:rPr>
        <w:t xml:space="preserve"> </w:t>
      </w:r>
      <w:r w:rsidRPr="00C473D5">
        <w:rPr>
          <w:sz w:val="22"/>
          <w:szCs w:val="22"/>
        </w:rPr>
        <w:t>k</w:t>
      </w:r>
      <w:r w:rsidRPr="00C473D5">
        <w:rPr>
          <w:spacing w:val="-1"/>
          <w:sz w:val="22"/>
          <w:szCs w:val="22"/>
        </w:rPr>
        <w:t>r</w:t>
      </w:r>
      <w:r w:rsidRPr="00C473D5">
        <w:rPr>
          <w:spacing w:val="1"/>
          <w:sz w:val="22"/>
          <w:szCs w:val="22"/>
        </w:rPr>
        <w:t>ū</w:t>
      </w:r>
      <w:r w:rsidRPr="00C473D5">
        <w:rPr>
          <w:sz w:val="22"/>
          <w:szCs w:val="22"/>
        </w:rPr>
        <w:t>ti</w:t>
      </w:r>
      <w:r w:rsidRPr="00C473D5">
        <w:rPr>
          <w:spacing w:val="1"/>
          <w:sz w:val="22"/>
          <w:szCs w:val="22"/>
        </w:rPr>
        <w:t>n</w:t>
      </w:r>
      <w:r w:rsidRPr="00C473D5">
        <w:rPr>
          <w:sz w:val="22"/>
          <w:szCs w:val="22"/>
        </w:rPr>
        <w:t>ės</w:t>
      </w:r>
      <w:r w:rsidRPr="00C473D5">
        <w:rPr>
          <w:spacing w:val="-7"/>
          <w:sz w:val="22"/>
          <w:szCs w:val="22"/>
        </w:rPr>
        <w:t xml:space="preserve"> </w:t>
      </w:r>
      <w:r w:rsidRPr="00C473D5">
        <w:rPr>
          <w:sz w:val="22"/>
          <w:szCs w:val="22"/>
        </w:rPr>
        <w:t>anginos</w:t>
      </w:r>
      <w:r w:rsidRPr="00C473D5">
        <w:rPr>
          <w:spacing w:val="-7"/>
          <w:sz w:val="22"/>
          <w:szCs w:val="22"/>
        </w:rPr>
        <w:t xml:space="preserve"> </w:t>
      </w:r>
      <w:r w:rsidRPr="00C473D5">
        <w:rPr>
          <w:sz w:val="22"/>
          <w:szCs w:val="22"/>
        </w:rPr>
        <w:t>priepuolis,</w:t>
      </w:r>
      <w:r w:rsidRPr="00C473D5">
        <w:rPr>
          <w:spacing w:val="-9"/>
          <w:sz w:val="22"/>
          <w:szCs w:val="22"/>
        </w:rPr>
        <w:t xml:space="preserve"> </w:t>
      </w:r>
      <w:r w:rsidRPr="00C473D5">
        <w:rPr>
          <w:spacing w:val="1"/>
          <w:sz w:val="22"/>
          <w:szCs w:val="22"/>
        </w:rPr>
        <w:t>v</w:t>
      </w:r>
      <w:r w:rsidRPr="00C473D5">
        <w:rPr>
          <w:sz w:val="22"/>
          <w:szCs w:val="22"/>
        </w:rPr>
        <w:t>ėliau</w:t>
      </w:r>
      <w:r w:rsidRPr="00C473D5">
        <w:rPr>
          <w:spacing w:val="-5"/>
          <w:sz w:val="22"/>
          <w:szCs w:val="22"/>
        </w:rPr>
        <w:t xml:space="preserve"> </w:t>
      </w:r>
      <w:r w:rsidRPr="00C473D5">
        <w:rPr>
          <w:sz w:val="22"/>
          <w:szCs w:val="22"/>
        </w:rPr>
        <w:t>per</w:t>
      </w:r>
      <w:r w:rsidRPr="00C473D5">
        <w:rPr>
          <w:spacing w:val="-3"/>
          <w:sz w:val="22"/>
          <w:szCs w:val="22"/>
        </w:rPr>
        <w:t xml:space="preserve"> </w:t>
      </w:r>
      <w:r w:rsidRPr="00C473D5">
        <w:rPr>
          <w:sz w:val="22"/>
          <w:szCs w:val="22"/>
        </w:rPr>
        <w:t>1</w:t>
      </w:r>
      <w:r w:rsidRPr="00C473D5">
        <w:rPr>
          <w:spacing w:val="-1"/>
          <w:sz w:val="22"/>
          <w:szCs w:val="22"/>
        </w:rPr>
        <w:t xml:space="preserve"> </w:t>
      </w:r>
      <w:r w:rsidRPr="00C473D5">
        <w:rPr>
          <w:spacing w:val="-2"/>
          <w:sz w:val="22"/>
          <w:szCs w:val="22"/>
        </w:rPr>
        <w:t>m</w:t>
      </w:r>
      <w:r w:rsidRPr="00C473D5">
        <w:rPr>
          <w:sz w:val="22"/>
          <w:szCs w:val="22"/>
        </w:rPr>
        <w:t>m</w:t>
      </w:r>
      <w:r w:rsidRPr="00C473D5">
        <w:rPr>
          <w:spacing w:val="-4"/>
          <w:sz w:val="22"/>
          <w:szCs w:val="22"/>
        </w:rPr>
        <w:t xml:space="preserve"> </w:t>
      </w:r>
      <w:r w:rsidRPr="00C473D5">
        <w:rPr>
          <w:sz w:val="22"/>
          <w:szCs w:val="22"/>
        </w:rPr>
        <w:t>nusileidžia</w:t>
      </w:r>
      <w:r w:rsidRPr="00C473D5">
        <w:rPr>
          <w:spacing w:val="-9"/>
          <w:sz w:val="22"/>
          <w:szCs w:val="22"/>
        </w:rPr>
        <w:t xml:space="preserve"> </w:t>
      </w:r>
      <w:r w:rsidRPr="00C473D5">
        <w:rPr>
          <w:sz w:val="22"/>
          <w:szCs w:val="22"/>
        </w:rPr>
        <w:t>ST seg</w:t>
      </w:r>
      <w:r w:rsidRPr="00C473D5">
        <w:rPr>
          <w:spacing w:val="-2"/>
          <w:sz w:val="22"/>
          <w:szCs w:val="22"/>
        </w:rPr>
        <w:t>m</w:t>
      </w:r>
      <w:r w:rsidRPr="00C473D5">
        <w:rPr>
          <w:sz w:val="22"/>
          <w:szCs w:val="22"/>
        </w:rPr>
        <w:t>entas,</w:t>
      </w:r>
      <w:r w:rsidRPr="00C473D5">
        <w:rPr>
          <w:spacing w:val="-10"/>
          <w:sz w:val="22"/>
          <w:szCs w:val="22"/>
        </w:rPr>
        <w:t xml:space="preserve"> </w:t>
      </w:r>
      <w:r w:rsidRPr="00C473D5">
        <w:rPr>
          <w:sz w:val="22"/>
          <w:szCs w:val="22"/>
        </w:rPr>
        <w:t>rečiau</w:t>
      </w:r>
      <w:r w:rsidRPr="00C473D5">
        <w:rPr>
          <w:spacing w:val="-5"/>
          <w:sz w:val="22"/>
          <w:szCs w:val="22"/>
        </w:rPr>
        <w:t xml:space="preserve"> </w:t>
      </w:r>
      <w:r w:rsidRPr="00C473D5">
        <w:rPr>
          <w:sz w:val="22"/>
          <w:szCs w:val="22"/>
        </w:rPr>
        <w:t>pasireiškia</w:t>
      </w:r>
      <w:r w:rsidRPr="00C473D5">
        <w:rPr>
          <w:spacing w:val="-9"/>
          <w:sz w:val="22"/>
          <w:szCs w:val="22"/>
        </w:rPr>
        <w:t xml:space="preserve"> </w:t>
      </w:r>
      <w:r w:rsidRPr="00C473D5">
        <w:rPr>
          <w:sz w:val="22"/>
          <w:szCs w:val="22"/>
        </w:rPr>
        <w:t>k</w:t>
      </w:r>
      <w:r w:rsidRPr="00C473D5">
        <w:rPr>
          <w:spacing w:val="-1"/>
          <w:sz w:val="22"/>
          <w:szCs w:val="22"/>
        </w:rPr>
        <w:t>r</w:t>
      </w:r>
      <w:r w:rsidRPr="00C473D5">
        <w:rPr>
          <w:spacing w:val="1"/>
          <w:sz w:val="22"/>
          <w:szCs w:val="22"/>
        </w:rPr>
        <w:t>ū</w:t>
      </w:r>
      <w:r w:rsidRPr="00C473D5">
        <w:rPr>
          <w:sz w:val="22"/>
          <w:szCs w:val="22"/>
        </w:rPr>
        <w:t>ti</w:t>
      </w:r>
      <w:r w:rsidRPr="00C473D5">
        <w:rPr>
          <w:spacing w:val="1"/>
          <w:sz w:val="22"/>
          <w:szCs w:val="22"/>
        </w:rPr>
        <w:t>n</w:t>
      </w:r>
      <w:r w:rsidRPr="00C473D5">
        <w:rPr>
          <w:sz w:val="22"/>
          <w:szCs w:val="22"/>
        </w:rPr>
        <w:t>ės</w:t>
      </w:r>
      <w:r w:rsidRPr="00C473D5">
        <w:rPr>
          <w:spacing w:val="-7"/>
          <w:sz w:val="22"/>
          <w:szCs w:val="22"/>
        </w:rPr>
        <w:t xml:space="preserve"> </w:t>
      </w:r>
      <w:r w:rsidRPr="00C473D5">
        <w:rPr>
          <w:sz w:val="22"/>
          <w:szCs w:val="22"/>
        </w:rPr>
        <w:t>anginos</w:t>
      </w:r>
      <w:r w:rsidRPr="00C473D5">
        <w:rPr>
          <w:spacing w:val="-7"/>
          <w:sz w:val="22"/>
          <w:szCs w:val="22"/>
        </w:rPr>
        <w:t xml:space="preserve"> </w:t>
      </w:r>
      <w:r w:rsidRPr="00C473D5">
        <w:rPr>
          <w:sz w:val="22"/>
          <w:szCs w:val="22"/>
        </w:rPr>
        <w:t>priepuoliai</w:t>
      </w:r>
      <w:r w:rsidRPr="00C473D5">
        <w:rPr>
          <w:spacing w:val="-9"/>
          <w:sz w:val="22"/>
          <w:szCs w:val="22"/>
        </w:rPr>
        <w:t xml:space="preserve"> </w:t>
      </w:r>
      <w:r w:rsidRPr="00C473D5">
        <w:rPr>
          <w:sz w:val="22"/>
          <w:szCs w:val="22"/>
        </w:rPr>
        <w:t>ir</w:t>
      </w:r>
      <w:r w:rsidRPr="00C473D5">
        <w:rPr>
          <w:spacing w:val="-1"/>
          <w:sz w:val="22"/>
          <w:szCs w:val="22"/>
        </w:rPr>
        <w:t xml:space="preserve"> </w:t>
      </w:r>
      <w:r w:rsidRPr="00C473D5">
        <w:rPr>
          <w:sz w:val="22"/>
          <w:szCs w:val="22"/>
        </w:rPr>
        <w:t>reikia</w:t>
      </w:r>
      <w:r w:rsidRPr="00C473D5">
        <w:rPr>
          <w:spacing w:val="-5"/>
          <w:sz w:val="22"/>
          <w:szCs w:val="22"/>
        </w:rPr>
        <w:t xml:space="preserve"> </w:t>
      </w:r>
      <w:r w:rsidRPr="00C473D5">
        <w:rPr>
          <w:spacing w:val="-2"/>
          <w:sz w:val="22"/>
          <w:szCs w:val="22"/>
        </w:rPr>
        <w:t>m</w:t>
      </w:r>
      <w:r w:rsidRPr="00C473D5">
        <w:rPr>
          <w:sz w:val="22"/>
          <w:szCs w:val="22"/>
        </w:rPr>
        <w:t>ažiau</w:t>
      </w:r>
      <w:r w:rsidRPr="00C473D5">
        <w:rPr>
          <w:spacing w:val="-6"/>
          <w:sz w:val="22"/>
          <w:szCs w:val="22"/>
        </w:rPr>
        <w:t xml:space="preserve"> </w:t>
      </w:r>
      <w:r w:rsidRPr="00C473D5">
        <w:rPr>
          <w:sz w:val="22"/>
          <w:szCs w:val="22"/>
        </w:rPr>
        <w:t>vartoti</w:t>
      </w:r>
      <w:r w:rsidRPr="00C473D5">
        <w:rPr>
          <w:spacing w:val="-6"/>
          <w:sz w:val="22"/>
          <w:szCs w:val="22"/>
        </w:rPr>
        <w:t xml:space="preserve"> </w:t>
      </w:r>
      <w:r w:rsidRPr="00C473D5">
        <w:rPr>
          <w:sz w:val="22"/>
          <w:szCs w:val="22"/>
        </w:rPr>
        <w:t>nitroglicerino tableči</w:t>
      </w:r>
      <w:r w:rsidRPr="00C473D5">
        <w:rPr>
          <w:spacing w:val="1"/>
          <w:sz w:val="22"/>
          <w:szCs w:val="22"/>
        </w:rPr>
        <w:t>ų</w:t>
      </w:r>
      <w:r w:rsidRPr="00C473D5">
        <w:rPr>
          <w:sz w:val="22"/>
          <w:szCs w:val="22"/>
        </w:rPr>
        <w:t>.</w:t>
      </w:r>
    </w:p>
    <w:p w:rsidR="00FD0D32" w:rsidRPr="00C473D5" w:rsidRDefault="00FD0D32" w:rsidP="005124BF">
      <w:pPr>
        <w:widowControl w:val="0"/>
        <w:autoSpaceDE w:val="0"/>
        <w:autoSpaceDN w:val="0"/>
        <w:adjustRightInd w:val="0"/>
        <w:spacing w:before="1" w:line="260" w:lineRule="exact"/>
        <w:rPr>
          <w:sz w:val="22"/>
          <w:szCs w:val="22"/>
        </w:rPr>
      </w:pPr>
    </w:p>
    <w:p w:rsidR="00FD0D32" w:rsidRPr="00C473D5" w:rsidRDefault="00FD0D32" w:rsidP="00C34187">
      <w:pPr>
        <w:widowControl w:val="0"/>
        <w:rPr>
          <w:color w:val="000000"/>
          <w:sz w:val="22"/>
          <w:szCs w:val="22"/>
          <w:lang w:eastAsia="lt-LT"/>
        </w:rPr>
      </w:pPr>
      <w:proofErr w:type="spellStart"/>
      <w:r w:rsidRPr="00C473D5">
        <w:rPr>
          <w:sz w:val="22"/>
          <w:szCs w:val="22"/>
        </w:rPr>
        <w:t>A</w:t>
      </w:r>
      <w:r w:rsidRPr="00C473D5">
        <w:rPr>
          <w:spacing w:val="-2"/>
          <w:sz w:val="22"/>
          <w:szCs w:val="22"/>
        </w:rPr>
        <w:t>m</w:t>
      </w:r>
      <w:r w:rsidRPr="00C473D5">
        <w:rPr>
          <w:sz w:val="22"/>
          <w:szCs w:val="22"/>
        </w:rPr>
        <w:t>lodipinas</w:t>
      </w:r>
      <w:proofErr w:type="spellEnd"/>
      <w:r w:rsidRPr="00C473D5">
        <w:rPr>
          <w:spacing w:val="-10"/>
          <w:sz w:val="22"/>
          <w:szCs w:val="22"/>
        </w:rPr>
        <w:t xml:space="preserve"> </w:t>
      </w:r>
      <w:r w:rsidRPr="00C473D5">
        <w:rPr>
          <w:sz w:val="22"/>
          <w:szCs w:val="22"/>
        </w:rPr>
        <w:t>nebuvo</w:t>
      </w:r>
      <w:r w:rsidRPr="00C473D5">
        <w:rPr>
          <w:spacing w:val="-6"/>
          <w:sz w:val="22"/>
          <w:szCs w:val="22"/>
        </w:rPr>
        <w:t xml:space="preserve"> </w:t>
      </w:r>
      <w:r w:rsidRPr="00C473D5">
        <w:rPr>
          <w:sz w:val="22"/>
          <w:szCs w:val="22"/>
        </w:rPr>
        <w:t>susijęs</w:t>
      </w:r>
      <w:r w:rsidRPr="00C473D5">
        <w:rPr>
          <w:spacing w:val="-6"/>
          <w:sz w:val="22"/>
          <w:szCs w:val="22"/>
        </w:rPr>
        <w:t xml:space="preserve"> </w:t>
      </w:r>
      <w:r w:rsidRPr="00C473D5">
        <w:rPr>
          <w:sz w:val="22"/>
          <w:szCs w:val="22"/>
        </w:rPr>
        <w:t>su</w:t>
      </w:r>
      <w:r w:rsidRPr="00C473D5">
        <w:rPr>
          <w:spacing w:val="-2"/>
          <w:sz w:val="22"/>
          <w:szCs w:val="22"/>
        </w:rPr>
        <w:t xml:space="preserve"> </w:t>
      </w:r>
      <w:r w:rsidRPr="00C473D5">
        <w:rPr>
          <w:sz w:val="22"/>
          <w:szCs w:val="22"/>
        </w:rPr>
        <w:t>nepageidauja</w:t>
      </w:r>
      <w:r w:rsidRPr="00C473D5">
        <w:rPr>
          <w:spacing w:val="-1"/>
          <w:sz w:val="22"/>
          <w:szCs w:val="22"/>
        </w:rPr>
        <w:t>m</w:t>
      </w:r>
      <w:r w:rsidRPr="00C473D5">
        <w:rPr>
          <w:sz w:val="22"/>
          <w:szCs w:val="22"/>
        </w:rPr>
        <w:t>u</w:t>
      </w:r>
      <w:r w:rsidRPr="00C473D5">
        <w:rPr>
          <w:spacing w:val="-13"/>
          <w:sz w:val="22"/>
          <w:szCs w:val="22"/>
        </w:rPr>
        <w:t xml:space="preserve"> </w:t>
      </w:r>
      <w:r w:rsidRPr="00C473D5">
        <w:rPr>
          <w:sz w:val="22"/>
          <w:szCs w:val="22"/>
        </w:rPr>
        <w:t>poveikiu</w:t>
      </w:r>
      <w:r w:rsidRPr="00C473D5">
        <w:rPr>
          <w:spacing w:val="-8"/>
          <w:sz w:val="22"/>
          <w:szCs w:val="22"/>
        </w:rPr>
        <w:t xml:space="preserve"> </w:t>
      </w:r>
      <w:r w:rsidRPr="00C473D5">
        <w:rPr>
          <w:spacing w:val="-2"/>
          <w:sz w:val="22"/>
          <w:szCs w:val="22"/>
        </w:rPr>
        <w:t>m</w:t>
      </w:r>
      <w:r w:rsidRPr="00C473D5">
        <w:rPr>
          <w:sz w:val="22"/>
          <w:szCs w:val="22"/>
        </w:rPr>
        <w:t>edžiagų</w:t>
      </w:r>
      <w:r w:rsidRPr="00C473D5">
        <w:rPr>
          <w:spacing w:val="-8"/>
          <w:sz w:val="22"/>
          <w:szCs w:val="22"/>
        </w:rPr>
        <w:t xml:space="preserve"> </w:t>
      </w:r>
      <w:r w:rsidRPr="00C473D5">
        <w:rPr>
          <w:sz w:val="22"/>
          <w:szCs w:val="22"/>
        </w:rPr>
        <w:t>ap</w:t>
      </w:r>
      <w:r w:rsidRPr="00C473D5">
        <w:rPr>
          <w:spacing w:val="2"/>
          <w:sz w:val="22"/>
          <w:szCs w:val="22"/>
        </w:rPr>
        <w:t>y</w:t>
      </w:r>
      <w:r w:rsidRPr="00C473D5">
        <w:rPr>
          <w:spacing w:val="1"/>
          <w:sz w:val="22"/>
          <w:szCs w:val="22"/>
        </w:rPr>
        <w:t>k</w:t>
      </w:r>
      <w:r w:rsidRPr="00C473D5">
        <w:rPr>
          <w:sz w:val="22"/>
          <w:szCs w:val="22"/>
        </w:rPr>
        <w:t>aitai</w:t>
      </w:r>
      <w:r w:rsidRPr="00C473D5">
        <w:rPr>
          <w:spacing w:val="-8"/>
          <w:sz w:val="22"/>
          <w:szCs w:val="22"/>
        </w:rPr>
        <w:t xml:space="preserve"> </w:t>
      </w:r>
      <w:r w:rsidRPr="00C473D5">
        <w:rPr>
          <w:sz w:val="22"/>
          <w:szCs w:val="22"/>
        </w:rPr>
        <w:t>arba</w:t>
      </w:r>
      <w:r w:rsidRPr="00C473D5">
        <w:rPr>
          <w:spacing w:val="-4"/>
          <w:sz w:val="22"/>
          <w:szCs w:val="22"/>
        </w:rPr>
        <w:t xml:space="preserve"> </w:t>
      </w:r>
      <w:r w:rsidRPr="00C473D5">
        <w:rPr>
          <w:sz w:val="22"/>
          <w:szCs w:val="22"/>
        </w:rPr>
        <w:t>lipidų</w:t>
      </w:r>
      <w:r w:rsidRPr="00C473D5">
        <w:rPr>
          <w:spacing w:val="-4"/>
          <w:sz w:val="22"/>
          <w:szCs w:val="22"/>
        </w:rPr>
        <w:t xml:space="preserve"> </w:t>
      </w:r>
      <w:r w:rsidRPr="00C473D5">
        <w:rPr>
          <w:sz w:val="22"/>
          <w:szCs w:val="22"/>
        </w:rPr>
        <w:t>su</w:t>
      </w:r>
      <w:r w:rsidRPr="00C473D5">
        <w:rPr>
          <w:spacing w:val="1"/>
          <w:sz w:val="22"/>
          <w:szCs w:val="22"/>
        </w:rPr>
        <w:t>d</w:t>
      </w:r>
      <w:r w:rsidRPr="00C473D5">
        <w:rPr>
          <w:sz w:val="22"/>
          <w:szCs w:val="22"/>
        </w:rPr>
        <w:t>ėties plaz</w:t>
      </w:r>
      <w:r w:rsidRPr="00C473D5">
        <w:rPr>
          <w:spacing w:val="-1"/>
          <w:sz w:val="22"/>
          <w:szCs w:val="22"/>
        </w:rPr>
        <w:t>m</w:t>
      </w:r>
      <w:r w:rsidRPr="00C473D5">
        <w:rPr>
          <w:sz w:val="22"/>
          <w:szCs w:val="22"/>
        </w:rPr>
        <w:t>oje</w:t>
      </w:r>
      <w:r w:rsidRPr="00C473D5">
        <w:rPr>
          <w:spacing w:val="-8"/>
          <w:sz w:val="22"/>
          <w:szCs w:val="22"/>
        </w:rPr>
        <w:t xml:space="preserve"> </w:t>
      </w:r>
      <w:r w:rsidRPr="00C473D5">
        <w:rPr>
          <w:sz w:val="22"/>
          <w:szCs w:val="22"/>
        </w:rPr>
        <w:t>pok</w:t>
      </w:r>
      <w:r w:rsidRPr="00C473D5">
        <w:rPr>
          <w:spacing w:val="2"/>
          <w:sz w:val="22"/>
          <w:szCs w:val="22"/>
        </w:rPr>
        <w:t>y</w:t>
      </w:r>
      <w:r w:rsidRPr="00C473D5">
        <w:rPr>
          <w:sz w:val="22"/>
          <w:szCs w:val="22"/>
        </w:rPr>
        <w:t>čiais,</w:t>
      </w:r>
      <w:r w:rsidRPr="00C473D5">
        <w:rPr>
          <w:spacing w:val="-9"/>
          <w:sz w:val="22"/>
          <w:szCs w:val="22"/>
        </w:rPr>
        <w:t xml:space="preserve"> </w:t>
      </w:r>
      <w:r w:rsidRPr="00C473D5">
        <w:rPr>
          <w:sz w:val="22"/>
          <w:szCs w:val="22"/>
        </w:rPr>
        <w:t>jį</w:t>
      </w:r>
      <w:r w:rsidRPr="00C473D5">
        <w:rPr>
          <w:spacing w:val="-1"/>
          <w:sz w:val="22"/>
          <w:szCs w:val="22"/>
        </w:rPr>
        <w:t xml:space="preserve"> </w:t>
      </w:r>
      <w:r w:rsidRPr="00C473D5">
        <w:rPr>
          <w:sz w:val="22"/>
          <w:szCs w:val="22"/>
        </w:rPr>
        <w:t>gali</w:t>
      </w:r>
      <w:r w:rsidRPr="00C473D5">
        <w:rPr>
          <w:spacing w:val="-1"/>
          <w:sz w:val="22"/>
          <w:szCs w:val="22"/>
        </w:rPr>
        <w:t>m</w:t>
      </w:r>
      <w:r w:rsidRPr="00C473D5">
        <w:rPr>
          <w:sz w:val="22"/>
          <w:szCs w:val="22"/>
        </w:rPr>
        <w:t>a</w:t>
      </w:r>
      <w:r w:rsidRPr="00C473D5">
        <w:rPr>
          <w:spacing w:val="-6"/>
          <w:sz w:val="22"/>
          <w:szCs w:val="22"/>
        </w:rPr>
        <w:t xml:space="preserve"> </w:t>
      </w:r>
      <w:r w:rsidRPr="00C473D5">
        <w:rPr>
          <w:sz w:val="22"/>
          <w:szCs w:val="22"/>
        </w:rPr>
        <w:t>vartoti</w:t>
      </w:r>
      <w:r w:rsidRPr="00C473D5">
        <w:rPr>
          <w:spacing w:val="-6"/>
          <w:sz w:val="22"/>
          <w:szCs w:val="22"/>
        </w:rPr>
        <w:t xml:space="preserve"> </w:t>
      </w:r>
      <w:r w:rsidRPr="00C473D5">
        <w:rPr>
          <w:sz w:val="22"/>
          <w:szCs w:val="22"/>
        </w:rPr>
        <w:t>pacienta</w:t>
      </w:r>
      <w:r w:rsidRPr="00C473D5">
        <w:rPr>
          <w:spacing w:val="-1"/>
          <w:sz w:val="22"/>
          <w:szCs w:val="22"/>
        </w:rPr>
        <w:t>m</w:t>
      </w:r>
      <w:r w:rsidRPr="00C473D5">
        <w:rPr>
          <w:sz w:val="22"/>
          <w:szCs w:val="22"/>
        </w:rPr>
        <w:t>s,</w:t>
      </w:r>
      <w:r w:rsidRPr="00C473D5">
        <w:rPr>
          <w:spacing w:val="-10"/>
          <w:sz w:val="22"/>
          <w:szCs w:val="22"/>
        </w:rPr>
        <w:t xml:space="preserve"> </w:t>
      </w:r>
      <w:r w:rsidRPr="00C473D5">
        <w:rPr>
          <w:sz w:val="22"/>
          <w:szCs w:val="22"/>
        </w:rPr>
        <w:t>kurie</w:t>
      </w:r>
      <w:r w:rsidRPr="00C473D5">
        <w:rPr>
          <w:spacing w:val="-5"/>
          <w:sz w:val="22"/>
          <w:szCs w:val="22"/>
        </w:rPr>
        <w:t xml:space="preserve"> </w:t>
      </w:r>
      <w:r w:rsidRPr="00C473D5">
        <w:rPr>
          <w:sz w:val="22"/>
          <w:szCs w:val="22"/>
        </w:rPr>
        <w:t>serga</w:t>
      </w:r>
      <w:r w:rsidRPr="00C473D5">
        <w:rPr>
          <w:spacing w:val="-5"/>
          <w:sz w:val="22"/>
          <w:szCs w:val="22"/>
        </w:rPr>
        <w:t xml:space="preserve"> </w:t>
      </w:r>
      <w:r w:rsidRPr="00C473D5">
        <w:rPr>
          <w:sz w:val="22"/>
          <w:szCs w:val="22"/>
        </w:rPr>
        <w:t>ast</w:t>
      </w:r>
      <w:r w:rsidRPr="00C473D5">
        <w:rPr>
          <w:spacing w:val="-2"/>
          <w:sz w:val="22"/>
          <w:szCs w:val="22"/>
        </w:rPr>
        <w:t>m</w:t>
      </w:r>
      <w:r w:rsidRPr="00C473D5">
        <w:rPr>
          <w:sz w:val="22"/>
          <w:szCs w:val="22"/>
        </w:rPr>
        <w:t>a,</w:t>
      </w:r>
      <w:r w:rsidRPr="00C473D5">
        <w:rPr>
          <w:spacing w:val="-6"/>
          <w:sz w:val="22"/>
          <w:szCs w:val="22"/>
        </w:rPr>
        <w:t xml:space="preserve"> </w:t>
      </w:r>
      <w:r w:rsidRPr="00C473D5">
        <w:rPr>
          <w:sz w:val="22"/>
          <w:szCs w:val="22"/>
        </w:rPr>
        <w:t>cukriniu</w:t>
      </w:r>
      <w:r w:rsidRPr="00C473D5">
        <w:rPr>
          <w:spacing w:val="-7"/>
          <w:sz w:val="22"/>
          <w:szCs w:val="22"/>
        </w:rPr>
        <w:t xml:space="preserve"> </w:t>
      </w:r>
      <w:r w:rsidRPr="00C473D5">
        <w:rPr>
          <w:sz w:val="22"/>
          <w:szCs w:val="22"/>
        </w:rPr>
        <w:t>diabetu</w:t>
      </w:r>
      <w:r w:rsidRPr="00C473D5">
        <w:rPr>
          <w:spacing w:val="-6"/>
          <w:sz w:val="22"/>
          <w:szCs w:val="22"/>
        </w:rPr>
        <w:t xml:space="preserve"> </w:t>
      </w:r>
      <w:r w:rsidRPr="00C473D5">
        <w:rPr>
          <w:sz w:val="22"/>
          <w:szCs w:val="22"/>
        </w:rPr>
        <w:t>ar</w:t>
      </w:r>
      <w:r w:rsidRPr="00C473D5">
        <w:rPr>
          <w:spacing w:val="-2"/>
          <w:sz w:val="22"/>
          <w:szCs w:val="22"/>
        </w:rPr>
        <w:t xml:space="preserve"> </w:t>
      </w:r>
      <w:r w:rsidRPr="00C473D5">
        <w:rPr>
          <w:sz w:val="22"/>
          <w:szCs w:val="22"/>
        </w:rPr>
        <w:t>podagra.</w:t>
      </w:r>
    </w:p>
    <w:p w:rsidR="00FD0D32" w:rsidRPr="00C473D5" w:rsidRDefault="00FD0D32" w:rsidP="000251B9">
      <w:pPr>
        <w:pStyle w:val="BTEMEASMCA"/>
      </w:pPr>
    </w:p>
    <w:p w:rsidR="00FD0D32" w:rsidRPr="00FD0815" w:rsidRDefault="00A71979" w:rsidP="005124BF">
      <w:pPr>
        <w:widowControl w:val="0"/>
        <w:autoSpaceDE w:val="0"/>
        <w:autoSpaceDN w:val="0"/>
        <w:adjustRightInd w:val="0"/>
        <w:ind w:right="-20"/>
        <w:rPr>
          <w:sz w:val="22"/>
          <w:szCs w:val="22"/>
        </w:rPr>
      </w:pPr>
      <w:r>
        <w:rPr>
          <w:iCs/>
          <w:sz w:val="22"/>
          <w:szCs w:val="22"/>
          <w:u w:val="single"/>
        </w:rPr>
        <w:t>Vartojimas pacientams, kurie serga i</w:t>
      </w:r>
      <w:r w:rsidR="00FD0D32" w:rsidRPr="00C34187">
        <w:rPr>
          <w:iCs/>
          <w:sz w:val="22"/>
          <w:szCs w:val="22"/>
          <w:u w:val="single"/>
        </w:rPr>
        <w:t>šemine</w:t>
      </w:r>
      <w:r w:rsidR="00FD0D32" w:rsidRPr="00C34187">
        <w:rPr>
          <w:iCs/>
          <w:spacing w:val="-7"/>
          <w:sz w:val="22"/>
          <w:szCs w:val="22"/>
          <w:u w:val="single"/>
        </w:rPr>
        <w:t xml:space="preserve"> </w:t>
      </w:r>
      <w:r w:rsidR="00FD0D32" w:rsidRPr="00C34187">
        <w:rPr>
          <w:iCs/>
          <w:sz w:val="22"/>
          <w:szCs w:val="22"/>
          <w:u w:val="single"/>
        </w:rPr>
        <w:t>širdies</w:t>
      </w:r>
      <w:r w:rsidR="00FD0D32" w:rsidRPr="00C34187">
        <w:rPr>
          <w:iCs/>
          <w:spacing w:val="-6"/>
          <w:sz w:val="22"/>
          <w:szCs w:val="22"/>
          <w:u w:val="single"/>
        </w:rPr>
        <w:t xml:space="preserve"> </w:t>
      </w:r>
      <w:r w:rsidR="00FD0D32" w:rsidRPr="00C34187">
        <w:rPr>
          <w:iCs/>
          <w:sz w:val="22"/>
          <w:szCs w:val="22"/>
          <w:u w:val="single"/>
        </w:rPr>
        <w:t>liga</w:t>
      </w:r>
      <w:r w:rsidR="00FD0D32" w:rsidRPr="00C34187">
        <w:rPr>
          <w:iCs/>
          <w:spacing w:val="-4"/>
          <w:sz w:val="22"/>
          <w:szCs w:val="22"/>
          <w:u w:val="single"/>
        </w:rPr>
        <w:t xml:space="preserve"> </w:t>
      </w:r>
      <w:r w:rsidR="00FD0D32" w:rsidRPr="00C34187">
        <w:rPr>
          <w:iCs/>
          <w:sz w:val="22"/>
          <w:szCs w:val="22"/>
          <w:u w:val="single"/>
        </w:rPr>
        <w:t>(IŠL)</w:t>
      </w:r>
    </w:p>
    <w:p w:rsidR="00FD0D32" w:rsidRPr="00C473D5" w:rsidRDefault="00FD0D32" w:rsidP="005124BF">
      <w:pPr>
        <w:widowControl w:val="0"/>
        <w:autoSpaceDE w:val="0"/>
        <w:autoSpaceDN w:val="0"/>
        <w:adjustRightInd w:val="0"/>
        <w:spacing w:before="6" w:line="247" w:lineRule="auto"/>
        <w:ind w:right="202"/>
        <w:rPr>
          <w:sz w:val="22"/>
          <w:szCs w:val="22"/>
        </w:rPr>
      </w:pPr>
      <w:proofErr w:type="spellStart"/>
      <w:r w:rsidRPr="00C473D5">
        <w:rPr>
          <w:sz w:val="22"/>
          <w:szCs w:val="22"/>
        </w:rPr>
        <w:t>A</w:t>
      </w:r>
      <w:r w:rsidRPr="00C473D5">
        <w:rPr>
          <w:spacing w:val="-2"/>
          <w:sz w:val="22"/>
          <w:szCs w:val="22"/>
        </w:rPr>
        <w:t>m</w:t>
      </w:r>
      <w:r w:rsidRPr="00C473D5">
        <w:rPr>
          <w:sz w:val="22"/>
          <w:szCs w:val="22"/>
        </w:rPr>
        <w:t>lodipino</w:t>
      </w:r>
      <w:proofErr w:type="spellEnd"/>
      <w:r w:rsidRPr="00C473D5">
        <w:rPr>
          <w:spacing w:val="-10"/>
          <w:sz w:val="22"/>
          <w:szCs w:val="22"/>
        </w:rPr>
        <w:t xml:space="preserve"> </w:t>
      </w:r>
      <w:r w:rsidRPr="00C473D5">
        <w:rPr>
          <w:sz w:val="22"/>
          <w:szCs w:val="22"/>
        </w:rPr>
        <w:t>veiks</w:t>
      </w:r>
      <w:r w:rsidRPr="00C473D5">
        <w:rPr>
          <w:spacing w:val="-2"/>
          <w:sz w:val="22"/>
          <w:szCs w:val="22"/>
        </w:rPr>
        <w:t>m</w:t>
      </w:r>
      <w:r w:rsidRPr="00C473D5">
        <w:rPr>
          <w:sz w:val="22"/>
          <w:szCs w:val="22"/>
        </w:rPr>
        <w:t>ingu</w:t>
      </w:r>
      <w:r w:rsidRPr="00C473D5">
        <w:rPr>
          <w:spacing w:val="-2"/>
          <w:sz w:val="22"/>
          <w:szCs w:val="22"/>
        </w:rPr>
        <w:t>m</w:t>
      </w:r>
      <w:r w:rsidRPr="00C473D5">
        <w:rPr>
          <w:sz w:val="22"/>
          <w:szCs w:val="22"/>
        </w:rPr>
        <w:t>as</w:t>
      </w:r>
      <w:r w:rsidRPr="00C473D5">
        <w:rPr>
          <w:spacing w:val="-14"/>
          <w:sz w:val="22"/>
          <w:szCs w:val="22"/>
        </w:rPr>
        <w:t xml:space="preserve"> </w:t>
      </w:r>
      <w:r w:rsidRPr="00C473D5">
        <w:rPr>
          <w:sz w:val="22"/>
          <w:szCs w:val="22"/>
        </w:rPr>
        <w:t>saugant</w:t>
      </w:r>
      <w:r w:rsidRPr="00C473D5">
        <w:rPr>
          <w:spacing w:val="-6"/>
          <w:sz w:val="22"/>
          <w:szCs w:val="22"/>
        </w:rPr>
        <w:t xml:space="preserve"> </w:t>
      </w:r>
      <w:r w:rsidRPr="00C473D5">
        <w:rPr>
          <w:sz w:val="22"/>
          <w:szCs w:val="22"/>
        </w:rPr>
        <w:t>nuo</w:t>
      </w:r>
      <w:r w:rsidRPr="00C473D5">
        <w:rPr>
          <w:spacing w:val="-3"/>
          <w:sz w:val="22"/>
          <w:szCs w:val="22"/>
        </w:rPr>
        <w:t xml:space="preserve"> </w:t>
      </w:r>
      <w:r w:rsidRPr="00C473D5">
        <w:rPr>
          <w:sz w:val="22"/>
          <w:szCs w:val="22"/>
        </w:rPr>
        <w:t>klinikin</w:t>
      </w:r>
      <w:r w:rsidRPr="00C473D5">
        <w:rPr>
          <w:spacing w:val="1"/>
          <w:sz w:val="22"/>
          <w:szCs w:val="22"/>
        </w:rPr>
        <w:t>i</w:t>
      </w:r>
      <w:r w:rsidRPr="00C473D5">
        <w:rPr>
          <w:sz w:val="22"/>
          <w:szCs w:val="22"/>
        </w:rPr>
        <w:t>ų</w:t>
      </w:r>
      <w:r w:rsidRPr="00C473D5">
        <w:rPr>
          <w:spacing w:val="-8"/>
          <w:sz w:val="22"/>
          <w:szCs w:val="22"/>
        </w:rPr>
        <w:t xml:space="preserve"> </w:t>
      </w:r>
      <w:r w:rsidRPr="00C473D5">
        <w:rPr>
          <w:sz w:val="22"/>
          <w:szCs w:val="22"/>
        </w:rPr>
        <w:t>reiškinių</w:t>
      </w:r>
      <w:r w:rsidRPr="00C473D5">
        <w:rPr>
          <w:spacing w:val="-7"/>
          <w:sz w:val="22"/>
          <w:szCs w:val="22"/>
        </w:rPr>
        <w:t xml:space="preserve"> </w:t>
      </w:r>
      <w:r w:rsidRPr="00C473D5">
        <w:rPr>
          <w:sz w:val="22"/>
          <w:szCs w:val="22"/>
        </w:rPr>
        <w:t>pacientus,</w:t>
      </w:r>
      <w:r w:rsidRPr="00C473D5">
        <w:rPr>
          <w:spacing w:val="-9"/>
          <w:sz w:val="22"/>
          <w:szCs w:val="22"/>
        </w:rPr>
        <w:t xml:space="preserve"> </w:t>
      </w:r>
      <w:r w:rsidRPr="00C473D5">
        <w:rPr>
          <w:sz w:val="22"/>
          <w:szCs w:val="22"/>
        </w:rPr>
        <w:t>sergančius</w:t>
      </w:r>
      <w:r w:rsidRPr="00C473D5">
        <w:rPr>
          <w:spacing w:val="-9"/>
          <w:sz w:val="22"/>
          <w:szCs w:val="22"/>
        </w:rPr>
        <w:t xml:space="preserve"> </w:t>
      </w:r>
      <w:r w:rsidRPr="00C473D5">
        <w:rPr>
          <w:sz w:val="22"/>
          <w:szCs w:val="22"/>
        </w:rPr>
        <w:t>iše</w:t>
      </w:r>
      <w:r w:rsidRPr="00C473D5">
        <w:rPr>
          <w:spacing w:val="-1"/>
          <w:sz w:val="22"/>
          <w:szCs w:val="22"/>
        </w:rPr>
        <w:t>m</w:t>
      </w:r>
      <w:r w:rsidRPr="00C473D5">
        <w:rPr>
          <w:sz w:val="22"/>
          <w:szCs w:val="22"/>
        </w:rPr>
        <w:t>ine</w:t>
      </w:r>
      <w:r w:rsidRPr="00C473D5">
        <w:rPr>
          <w:spacing w:val="-7"/>
          <w:sz w:val="22"/>
          <w:szCs w:val="22"/>
        </w:rPr>
        <w:t xml:space="preserve"> </w:t>
      </w:r>
      <w:r w:rsidRPr="00C473D5">
        <w:rPr>
          <w:sz w:val="22"/>
          <w:szCs w:val="22"/>
        </w:rPr>
        <w:t>širdies</w:t>
      </w:r>
      <w:r w:rsidRPr="00C473D5">
        <w:rPr>
          <w:spacing w:val="-6"/>
          <w:sz w:val="22"/>
          <w:szCs w:val="22"/>
        </w:rPr>
        <w:t xml:space="preserve"> </w:t>
      </w:r>
      <w:r w:rsidRPr="00C473D5">
        <w:rPr>
          <w:sz w:val="22"/>
          <w:szCs w:val="22"/>
        </w:rPr>
        <w:t>liga (IŠL),</w:t>
      </w:r>
      <w:r w:rsidRPr="00C473D5">
        <w:rPr>
          <w:spacing w:val="-4"/>
          <w:sz w:val="22"/>
          <w:szCs w:val="22"/>
        </w:rPr>
        <w:t xml:space="preserve"> </w:t>
      </w:r>
      <w:r w:rsidRPr="00C473D5">
        <w:rPr>
          <w:sz w:val="22"/>
          <w:szCs w:val="22"/>
        </w:rPr>
        <w:t>buvo</w:t>
      </w:r>
      <w:r w:rsidRPr="00C473D5">
        <w:rPr>
          <w:spacing w:val="-3"/>
          <w:sz w:val="22"/>
          <w:szCs w:val="22"/>
        </w:rPr>
        <w:t xml:space="preserve"> </w:t>
      </w:r>
      <w:r w:rsidRPr="00C473D5">
        <w:rPr>
          <w:sz w:val="22"/>
          <w:szCs w:val="22"/>
        </w:rPr>
        <w:t>įvertintas</w:t>
      </w:r>
      <w:r w:rsidRPr="00C473D5">
        <w:rPr>
          <w:spacing w:val="-8"/>
          <w:sz w:val="22"/>
          <w:szCs w:val="22"/>
        </w:rPr>
        <w:t xml:space="preserve"> </w:t>
      </w:r>
      <w:r w:rsidRPr="00C473D5">
        <w:rPr>
          <w:sz w:val="22"/>
          <w:szCs w:val="22"/>
        </w:rPr>
        <w:t>nepriklauso</w:t>
      </w:r>
      <w:r w:rsidRPr="00C473D5">
        <w:rPr>
          <w:spacing w:val="-1"/>
          <w:sz w:val="22"/>
          <w:szCs w:val="22"/>
        </w:rPr>
        <w:t>m</w:t>
      </w:r>
      <w:r w:rsidRPr="00C473D5">
        <w:rPr>
          <w:sz w:val="22"/>
          <w:szCs w:val="22"/>
        </w:rPr>
        <w:t>o,</w:t>
      </w:r>
      <w:r w:rsidRPr="00C473D5">
        <w:rPr>
          <w:spacing w:val="-13"/>
          <w:sz w:val="22"/>
          <w:szCs w:val="22"/>
        </w:rPr>
        <w:t xml:space="preserve"> </w:t>
      </w:r>
      <w:r w:rsidRPr="00C473D5">
        <w:rPr>
          <w:sz w:val="22"/>
          <w:szCs w:val="22"/>
        </w:rPr>
        <w:t>keliuose</w:t>
      </w:r>
      <w:r w:rsidRPr="00C473D5">
        <w:rPr>
          <w:spacing w:val="-7"/>
          <w:sz w:val="22"/>
          <w:szCs w:val="22"/>
        </w:rPr>
        <w:t xml:space="preserve"> </w:t>
      </w:r>
      <w:r w:rsidRPr="00C473D5">
        <w:rPr>
          <w:sz w:val="22"/>
          <w:szCs w:val="22"/>
        </w:rPr>
        <w:t>centruose</w:t>
      </w:r>
      <w:r w:rsidRPr="00C473D5">
        <w:rPr>
          <w:spacing w:val="-8"/>
          <w:sz w:val="22"/>
          <w:szCs w:val="22"/>
        </w:rPr>
        <w:t xml:space="preserve"> </w:t>
      </w:r>
      <w:r w:rsidRPr="00C473D5">
        <w:rPr>
          <w:sz w:val="22"/>
          <w:szCs w:val="22"/>
        </w:rPr>
        <w:t>atlikto,</w:t>
      </w:r>
      <w:r w:rsidRPr="00C473D5">
        <w:rPr>
          <w:spacing w:val="-5"/>
          <w:sz w:val="22"/>
          <w:szCs w:val="22"/>
        </w:rPr>
        <w:t xml:space="preserve"> </w:t>
      </w:r>
      <w:r w:rsidRPr="00C473D5">
        <w:rPr>
          <w:sz w:val="22"/>
          <w:szCs w:val="22"/>
        </w:rPr>
        <w:t>atsitiktinių</w:t>
      </w:r>
      <w:r w:rsidRPr="00C473D5">
        <w:rPr>
          <w:spacing w:val="-8"/>
          <w:sz w:val="22"/>
          <w:szCs w:val="22"/>
        </w:rPr>
        <w:t xml:space="preserve"> </w:t>
      </w:r>
      <w:r w:rsidRPr="00C473D5">
        <w:rPr>
          <w:sz w:val="22"/>
          <w:szCs w:val="22"/>
        </w:rPr>
        <w:t>i</w:t>
      </w:r>
      <w:r w:rsidRPr="00C473D5">
        <w:rPr>
          <w:spacing w:val="-2"/>
          <w:sz w:val="22"/>
          <w:szCs w:val="22"/>
        </w:rPr>
        <w:t>m</w:t>
      </w:r>
      <w:r w:rsidRPr="00C473D5">
        <w:rPr>
          <w:sz w:val="22"/>
          <w:szCs w:val="22"/>
        </w:rPr>
        <w:t>čių</w:t>
      </w:r>
      <w:r w:rsidRPr="00C473D5">
        <w:rPr>
          <w:spacing w:val="-4"/>
          <w:sz w:val="22"/>
          <w:szCs w:val="22"/>
        </w:rPr>
        <w:t xml:space="preserve"> </w:t>
      </w:r>
      <w:r w:rsidRPr="00C473D5">
        <w:rPr>
          <w:sz w:val="22"/>
          <w:szCs w:val="22"/>
        </w:rPr>
        <w:t>dvigubai</w:t>
      </w:r>
      <w:r w:rsidRPr="00C473D5">
        <w:rPr>
          <w:spacing w:val="-7"/>
          <w:sz w:val="22"/>
          <w:szCs w:val="22"/>
        </w:rPr>
        <w:t xml:space="preserve"> </w:t>
      </w:r>
      <w:r w:rsidRPr="00C473D5">
        <w:rPr>
          <w:sz w:val="22"/>
          <w:szCs w:val="22"/>
        </w:rPr>
        <w:t>aklo</w:t>
      </w:r>
      <w:r w:rsidRPr="00C473D5">
        <w:rPr>
          <w:spacing w:val="-4"/>
          <w:sz w:val="22"/>
          <w:szCs w:val="22"/>
        </w:rPr>
        <w:t xml:space="preserve"> </w:t>
      </w:r>
      <w:proofErr w:type="spellStart"/>
      <w:r w:rsidRPr="00C473D5">
        <w:rPr>
          <w:sz w:val="22"/>
          <w:szCs w:val="22"/>
        </w:rPr>
        <w:t>placebu</w:t>
      </w:r>
      <w:proofErr w:type="spellEnd"/>
      <w:r w:rsidRPr="00C473D5">
        <w:rPr>
          <w:spacing w:val="1"/>
          <w:sz w:val="22"/>
          <w:szCs w:val="22"/>
        </w:rPr>
        <w:t xml:space="preserve"> </w:t>
      </w:r>
      <w:r w:rsidRPr="00C473D5">
        <w:rPr>
          <w:sz w:val="22"/>
          <w:szCs w:val="22"/>
        </w:rPr>
        <w:t>kontroliuoja</w:t>
      </w:r>
      <w:r w:rsidRPr="00C473D5">
        <w:rPr>
          <w:spacing w:val="-1"/>
          <w:sz w:val="22"/>
          <w:szCs w:val="22"/>
        </w:rPr>
        <w:t>m</w:t>
      </w:r>
      <w:r w:rsidRPr="00C473D5">
        <w:rPr>
          <w:sz w:val="22"/>
          <w:szCs w:val="22"/>
        </w:rPr>
        <w:t>ojo</w:t>
      </w:r>
      <w:r w:rsidRPr="00C473D5">
        <w:rPr>
          <w:spacing w:val="-15"/>
          <w:sz w:val="22"/>
          <w:szCs w:val="22"/>
        </w:rPr>
        <w:t xml:space="preserve"> </w:t>
      </w:r>
      <w:r w:rsidRPr="00C473D5">
        <w:rPr>
          <w:sz w:val="22"/>
          <w:szCs w:val="22"/>
        </w:rPr>
        <w:t>t</w:t>
      </w:r>
      <w:r w:rsidRPr="00C473D5">
        <w:rPr>
          <w:spacing w:val="2"/>
          <w:sz w:val="22"/>
          <w:szCs w:val="22"/>
        </w:rPr>
        <w:t>y</w:t>
      </w:r>
      <w:r w:rsidRPr="00C473D5">
        <w:rPr>
          <w:sz w:val="22"/>
          <w:szCs w:val="22"/>
        </w:rPr>
        <w:t>ri</w:t>
      </w:r>
      <w:r w:rsidRPr="00C473D5">
        <w:rPr>
          <w:spacing w:val="-2"/>
          <w:sz w:val="22"/>
          <w:szCs w:val="22"/>
        </w:rPr>
        <w:t>m</w:t>
      </w:r>
      <w:r w:rsidRPr="00C473D5">
        <w:rPr>
          <w:spacing w:val="1"/>
          <w:sz w:val="22"/>
          <w:szCs w:val="22"/>
        </w:rPr>
        <w:t>o</w:t>
      </w:r>
      <w:r w:rsidRPr="00C473D5">
        <w:rPr>
          <w:sz w:val="22"/>
          <w:szCs w:val="22"/>
        </w:rPr>
        <w:t>,</w:t>
      </w:r>
      <w:r w:rsidRPr="00C473D5">
        <w:rPr>
          <w:spacing w:val="-6"/>
          <w:sz w:val="22"/>
          <w:szCs w:val="22"/>
        </w:rPr>
        <w:t xml:space="preserve"> </w:t>
      </w:r>
      <w:r w:rsidRPr="00C473D5">
        <w:rPr>
          <w:sz w:val="22"/>
          <w:szCs w:val="22"/>
        </w:rPr>
        <w:t>kuria</w:t>
      </w:r>
      <w:r w:rsidRPr="00C473D5">
        <w:rPr>
          <w:spacing w:val="-2"/>
          <w:sz w:val="22"/>
          <w:szCs w:val="22"/>
        </w:rPr>
        <w:t>m</w:t>
      </w:r>
      <w:r w:rsidRPr="00C473D5">
        <w:rPr>
          <w:sz w:val="22"/>
          <w:szCs w:val="22"/>
        </w:rPr>
        <w:t>e</w:t>
      </w:r>
      <w:r w:rsidRPr="00C473D5">
        <w:rPr>
          <w:spacing w:val="-8"/>
          <w:sz w:val="22"/>
          <w:szCs w:val="22"/>
        </w:rPr>
        <w:t xml:space="preserve"> </w:t>
      </w:r>
      <w:r w:rsidRPr="00C473D5">
        <w:rPr>
          <w:sz w:val="22"/>
          <w:szCs w:val="22"/>
        </w:rPr>
        <w:t>dal</w:t>
      </w:r>
      <w:r w:rsidRPr="00C473D5">
        <w:rPr>
          <w:spacing w:val="2"/>
          <w:sz w:val="22"/>
          <w:szCs w:val="22"/>
        </w:rPr>
        <w:t>y</w:t>
      </w:r>
      <w:r w:rsidRPr="00C473D5">
        <w:rPr>
          <w:sz w:val="22"/>
          <w:szCs w:val="22"/>
        </w:rPr>
        <w:t>vavo</w:t>
      </w:r>
      <w:r w:rsidRPr="00C473D5">
        <w:rPr>
          <w:spacing w:val="-8"/>
          <w:sz w:val="22"/>
          <w:szCs w:val="22"/>
        </w:rPr>
        <w:t xml:space="preserve"> </w:t>
      </w:r>
      <w:r w:rsidRPr="00C473D5">
        <w:rPr>
          <w:sz w:val="22"/>
          <w:szCs w:val="22"/>
        </w:rPr>
        <w:t>1997</w:t>
      </w:r>
      <w:r w:rsidRPr="00C473D5">
        <w:rPr>
          <w:spacing w:val="-3"/>
          <w:sz w:val="22"/>
          <w:szCs w:val="22"/>
        </w:rPr>
        <w:t xml:space="preserve"> </w:t>
      </w:r>
      <w:r w:rsidRPr="00C473D5">
        <w:rPr>
          <w:sz w:val="22"/>
          <w:szCs w:val="22"/>
        </w:rPr>
        <w:t>pacientai</w:t>
      </w:r>
      <w:r w:rsidRPr="00C473D5">
        <w:rPr>
          <w:spacing w:val="-7"/>
          <w:sz w:val="22"/>
          <w:szCs w:val="22"/>
        </w:rPr>
        <w:t xml:space="preserve"> </w:t>
      </w:r>
      <w:r w:rsidRPr="00C473D5">
        <w:rPr>
          <w:sz w:val="22"/>
          <w:szCs w:val="22"/>
        </w:rPr>
        <w:t>(</w:t>
      </w:r>
      <w:proofErr w:type="spellStart"/>
      <w:r w:rsidRPr="00C473D5">
        <w:rPr>
          <w:sz w:val="22"/>
          <w:szCs w:val="22"/>
        </w:rPr>
        <w:t>a</w:t>
      </w:r>
      <w:r w:rsidRPr="00C473D5">
        <w:rPr>
          <w:spacing w:val="-2"/>
          <w:sz w:val="22"/>
          <w:szCs w:val="22"/>
        </w:rPr>
        <w:t>m</w:t>
      </w:r>
      <w:r w:rsidRPr="00C473D5">
        <w:rPr>
          <w:sz w:val="22"/>
          <w:szCs w:val="22"/>
        </w:rPr>
        <w:t>lodipino</w:t>
      </w:r>
      <w:proofErr w:type="spellEnd"/>
      <w:r w:rsidRPr="00C473D5">
        <w:rPr>
          <w:spacing w:val="-11"/>
          <w:sz w:val="22"/>
          <w:szCs w:val="22"/>
        </w:rPr>
        <w:t xml:space="preserve"> </w:t>
      </w:r>
      <w:r w:rsidRPr="00C473D5">
        <w:rPr>
          <w:sz w:val="22"/>
          <w:szCs w:val="22"/>
        </w:rPr>
        <w:t>įtakos</w:t>
      </w:r>
      <w:r w:rsidRPr="00C473D5">
        <w:rPr>
          <w:spacing w:val="-5"/>
          <w:sz w:val="22"/>
          <w:szCs w:val="22"/>
        </w:rPr>
        <w:t xml:space="preserve"> </w:t>
      </w:r>
      <w:r w:rsidRPr="00C473D5">
        <w:rPr>
          <w:spacing w:val="-2"/>
          <w:sz w:val="22"/>
          <w:szCs w:val="22"/>
        </w:rPr>
        <w:t>m</w:t>
      </w:r>
      <w:r w:rsidRPr="00C473D5">
        <w:rPr>
          <w:sz w:val="22"/>
          <w:szCs w:val="22"/>
        </w:rPr>
        <w:t>ažinant</w:t>
      </w:r>
      <w:r w:rsidRPr="00C473D5">
        <w:rPr>
          <w:spacing w:val="-9"/>
          <w:sz w:val="22"/>
          <w:szCs w:val="22"/>
        </w:rPr>
        <w:t xml:space="preserve"> </w:t>
      </w:r>
      <w:r w:rsidRPr="00C473D5">
        <w:rPr>
          <w:sz w:val="22"/>
          <w:szCs w:val="22"/>
        </w:rPr>
        <w:t>tro</w:t>
      </w:r>
      <w:r w:rsidRPr="00C473D5">
        <w:rPr>
          <w:spacing w:val="-1"/>
          <w:sz w:val="22"/>
          <w:szCs w:val="22"/>
        </w:rPr>
        <w:t>m</w:t>
      </w:r>
      <w:r w:rsidRPr="00C473D5">
        <w:rPr>
          <w:sz w:val="22"/>
          <w:szCs w:val="22"/>
        </w:rPr>
        <w:t>bo</w:t>
      </w:r>
      <w:r w:rsidRPr="00C473D5">
        <w:rPr>
          <w:spacing w:val="-1"/>
          <w:sz w:val="22"/>
          <w:szCs w:val="22"/>
        </w:rPr>
        <w:t>z</w:t>
      </w:r>
      <w:r w:rsidRPr="00C473D5">
        <w:rPr>
          <w:sz w:val="22"/>
          <w:szCs w:val="22"/>
        </w:rPr>
        <w:t>ės reiškinių</w:t>
      </w:r>
      <w:r w:rsidRPr="00C473D5">
        <w:rPr>
          <w:spacing w:val="-7"/>
          <w:sz w:val="22"/>
          <w:szCs w:val="22"/>
        </w:rPr>
        <w:t xml:space="preserve"> </w:t>
      </w:r>
      <w:r w:rsidRPr="00C473D5">
        <w:rPr>
          <w:sz w:val="22"/>
          <w:szCs w:val="22"/>
        </w:rPr>
        <w:t>daž</w:t>
      </w:r>
      <w:r w:rsidRPr="00C473D5">
        <w:rPr>
          <w:spacing w:val="1"/>
          <w:sz w:val="22"/>
          <w:szCs w:val="22"/>
        </w:rPr>
        <w:t>n</w:t>
      </w:r>
      <w:r w:rsidRPr="00C473D5">
        <w:rPr>
          <w:sz w:val="22"/>
          <w:szCs w:val="22"/>
        </w:rPr>
        <w:t>į</w:t>
      </w:r>
      <w:r w:rsidRPr="00C473D5">
        <w:rPr>
          <w:spacing w:val="-5"/>
          <w:sz w:val="22"/>
          <w:szCs w:val="22"/>
        </w:rPr>
        <w:t xml:space="preserve"> </w:t>
      </w:r>
      <w:r w:rsidRPr="00C473D5">
        <w:rPr>
          <w:sz w:val="22"/>
          <w:szCs w:val="22"/>
        </w:rPr>
        <w:t>pal</w:t>
      </w:r>
      <w:r w:rsidRPr="00C473D5">
        <w:rPr>
          <w:spacing w:val="2"/>
          <w:sz w:val="22"/>
          <w:szCs w:val="22"/>
        </w:rPr>
        <w:t>y</w:t>
      </w:r>
      <w:r w:rsidRPr="00C473D5">
        <w:rPr>
          <w:sz w:val="22"/>
          <w:szCs w:val="22"/>
        </w:rPr>
        <w:t>gini</w:t>
      </w:r>
      <w:r w:rsidRPr="00C473D5">
        <w:rPr>
          <w:spacing w:val="-1"/>
          <w:sz w:val="22"/>
          <w:szCs w:val="22"/>
        </w:rPr>
        <w:t>m</w:t>
      </w:r>
      <w:r w:rsidRPr="00C473D5">
        <w:rPr>
          <w:sz w:val="22"/>
          <w:szCs w:val="22"/>
        </w:rPr>
        <w:t>as</w:t>
      </w:r>
      <w:r w:rsidRPr="00C473D5">
        <w:rPr>
          <w:spacing w:val="-11"/>
          <w:sz w:val="22"/>
          <w:szCs w:val="22"/>
        </w:rPr>
        <w:t xml:space="preserve"> </w:t>
      </w:r>
      <w:r w:rsidRPr="00C473D5">
        <w:rPr>
          <w:sz w:val="22"/>
          <w:szCs w:val="22"/>
        </w:rPr>
        <w:t>su</w:t>
      </w:r>
      <w:r w:rsidRPr="00C473D5">
        <w:rPr>
          <w:spacing w:val="-2"/>
          <w:sz w:val="22"/>
          <w:szCs w:val="22"/>
        </w:rPr>
        <w:t xml:space="preserve"> </w:t>
      </w:r>
      <w:proofErr w:type="spellStart"/>
      <w:r w:rsidRPr="00C473D5">
        <w:rPr>
          <w:sz w:val="22"/>
          <w:szCs w:val="22"/>
        </w:rPr>
        <w:t>enalaprilio</w:t>
      </w:r>
      <w:proofErr w:type="spellEnd"/>
      <w:r w:rsidRPr="00C473D5">
        <w:rPr>
          <w:spacing w:val="-8"/>
          <w:sz w:val="22"/>
          <w:szCs w:val="22"/>
        </w:rPr>
        <w:t xml:space="preserve"> </w:t>
      </w:r>
      <w:r w:rsidRPr="00C473D5">
        <w:rPr>
          <w:sz w:val="22"/>
          <w:szCs w:val="22"/>
        </w:rPr>
        <w:t>poveikiu</w:t>
      </w:r>
      <w:r w:rsidRPr="00C473D5">
        <w:rPr>
          <w:spacing w:val="-7"/>
          <w:sz w:val="22"/>
          <w:szCs w:val="22"/>
        </w:rPr>
        <w:t xml:space="preserve"> </w:t>
      </w:r>
      <w:r w:rsidRPr="00C473D5">
        <w:rPr>
          <w:sz w:val="22"/>
          <w:szCs w:val="22"/>
        </w:rPr>
        <w:t>–</w:t>
      </w:r>
      <w:r w:rsidRPr="00C473D5">
        <w:rPr>
          <w:spacing w:val="-1"/>
          <w:sz w:val="22"/>
          <w:szCs w:val="22"/>
        </w:rPr>
        <w:t xml:space="preserve"> </w:t>
      </w:r>
      <w:r w:rsidRPr="00C473D5">
        <w:rPr>
          <w:sz w:val="22"/>
          <w:szCs w:val="22"/>
        </w:rPr>
        <w:t>angl.,</w:t>
      </w:r>
      <w:r w:rsidRPr="00C473D5">
        <w:rPr>
          <w:spacing w:val="-5"/>
          <w:sz w:val="22"/>
          <w:szCs w:val="22"/>
        </w:rPr>
        <w:t xml:space="preserve"> </w:t>
      </w:r>
      <w:proofErr w:type="spellStart"/>
      <w:r w:rsidRPr="00C473D5">
        <w:rPr>
          <w:i/>
          <w:iCs/>
          <w:sz w:val="22"/>
          <w:szCs w:val="22"/>
        </w:rPr>
        <w:t>Comparison</w:t>
      </w:r>
      <w:proofErr w:type="spellEnd"/>
      <w:r w:rsidRPr="00C473D5">
        <w:rPr>
          <w:i/>
          <w:iCs/>
          <w:spacing w:val="-11"/>
          <w:sz w:val="22"/>
          <w:szCs w:val="22"/>
        </w:rPr>
        <w:t xml:space="preserve"> </w:t>
      </w:r>
      <w:proofErr w:type="spellStart"/>
      <w:r w:rsidRPr="00C473D5">
        <w:rPr>
          <w:i/>
          <w:iCs/>
          <w:sz w:val="22"/>
          <w:szCs w:val="22"/>
        </w:rPr>
        <w:t>of</w:t>
      </w:r>
      <w:proofErr w:type="spellEnd"/>
      <w:r w:rsidRPr="00C473D5">
        <w:rPr>
          <w:i/>
          <w:iCs/>
          <w:spacing w:val="-2"/>
          <w:sz w:val="22"/>
          <w:szCs w:val="22"/>
        </w:rPr>
        <w:t xml:space="preserve"> </w:t>
      </w:r>
      <w:proofErr w:type="spellStart"/>
      <w:r w:rsidRPr="00C473D5">
        <w:rPr>
          <w:i/>
          <w:iCs/>
          <w:sz w:val="22"/>
          <w:szCs w:val="22"/>
        </w:rPr>
        <w:t>Amlodipine</w:t>
      </w:r>
      <w:proofErr w:type="spellEnd"/>
      <w:r w:rsidRPr="00C473D5">
        <w:rPr>
          <w:i/>
          <w:iCs/>
          <w:spacing w:val="-9"/>
          <w:sz w:val="22"/>
          <w:szCs w:val="22"/>
        </w:rPr>
        <w:t xml:space="preserve"> </w:t>
      </w:r>
      <w:proofErr w:type="spellStart"/>
      <w:r w:rsidRPr="00C473D5">
        <w:rPr>
          <w:i/>
          <w:iCs/>
          <w:sz w:val="22"/>
          <w:szCs w:val="22"/>
        </w:rPr>
        <w:t>vs</w:t>
      </w:r>
      <w:proofErr w:type="spellEnd"/>
      <w:r w:rsidRPr="00C473D5">
        <w:rPr>
          <w:i/>
          <w:iCs/>
          <w:spacing w:val="-2"/>
          <w:sz w:val="22"/>
          <w:szCs w:val="22"/>
        </w:rPr>
        <w:t xml:space="preserve"> </w:t>
      </w:r>
      <w:proofErr w:type="spellStart"/>
      <w:r w:rsidRPr="00C473D5">
        <w:rPr>
          <w:i/>
          <w:iCs/>
          <w:sz w:val="22"/>
          <w:szCs w:val="22"/>
        </w:rPr>
        <w:t>Enalapril</w:t>
      </w:r>
      <w:proofErr w:type="spellEnd"/>
      <w:r w:rsidRPr="00C473D5">
        <w:rPr>
          <w:i/>
          <w:iCs/>
          <w:spacing w:val="-8"/>
          <w:sz w:val="22"/>
          <w:szCs w:val="22"/>
        </w:rPr>
        <w:t xml:space="preserve"> </w:t>
      </w:r>
      <w:r w:rsidRPr="00C473D5">
        <w:rPr>
          <w:i/>
          <w:iCs/>
          <w:sz w:val="22"/>
          <w:szCs w:val="22"/>
        </w:rPr>
        <w:t xml:space="preserve">to </w:t>
      </w:r>
      <w:proofErr w:type="spellStart"/>
      <w:r w:rsidRPr="00C473D5">
        <w:rPr>
          <w:i/>
          <w:iCs/>
          <w:sz w:val="22"/>
          <w:szCs w:val="22"/>
        </w:rPr>
        <w:t>Limit</w:t>
      </w:r>
      <w:proofErr w:type="spellEnd"/>
      <w:r w:rsidRPr="00C473D5">
        <w:rPr>
          <w:i/>
          <w:iCs/>
          <w:spacing w:val="-5"/>
          <w:sz w:val="22"/>
          <w:szCs w:val="22"/>
        </w:rPr>
        <w:t xml:space="preserve"> </w:t>
      </w:r>
      <w:proofErr w:type="spellStart"/>
      <w:r w:rsidRPr="00C473D5">
        <w:rPr>
          <w:i/>
          <w:iCs/>
          <w:sz w:val="22"/>
          <w:szCs w:val="22"/>
        </w:rPr>
        <w:t>Occurrences</w:t>
      </w:r>
      <w:proofErr w:type="spellEnd"/>
      <w:r w:rsidRPr="00C473D5">
        <w:rPr>
          <w:i/>
          <w:iCs/>
          <w:spacing w:val="-11"/>
          <w:sz w:val="22"/>
          <w:szCs w:val="22"/>
        </w:rPr>
        <w:t xml:space="preserve"> </w:t>
      </w:r>
      <w:proofErr w:type="spellStart"/>
      <w:r w:rsidRPr="00C473D5">
        <w:rPr>
          <w:i/>
          <w:iCs/>
          <w:sz w:val="22"/>
          <w:szCs w:val="22"/>
        </w:rPr>
        <w:t>of</w:t>
      </w:r>
      <w:proofErr w:type="spellEnd"/>
      <w:r w:rsidRPr="00C473D5">
        <w:rPr>
          <w:i/>
          <w:iCs/>
          <w:spacing w:val="-2"/>
          <w:sz w:val="22"/>
          <w:szCs w:val="22"/>
        </w:rPr>
        <w:t xml:space="preserve"> </w:t>
      </w:r>
      <w:proofErr w:type="spellStart"/>
      <w:r w:rsidRPr="00C473D5">
        <w:rPr>
          <w:i/>
          <w:iCs/>
          <w:sz w:val="22"/>
          <w:szCs w:val="22"/>
        </w:rPr>
        <w:t>Thrombosis</w:t>
      </w:r>
      <w:proofErr w:type="spellEnd"/>
      <w:r w:rsidRPr="00C473D5">
        <w:rPr>
          <w:i/>
          <w:iCs/>
          <w:spacing w:val="-10"/>
          <w:sz w:val="22"/>
          <w:szCs w:val="22"/>
        </w:rPr>
        <w:t xml:space="preserve"> </w:t>
      </w:r>
      <w:r w:rsidRPr="00C473D5">
        <w:rPr>
          <w:i/>
          <w:iCs/>
          <w:spacing w:val="-1"/>
          <w:sz w:val="22"/>
          <w:szCs w:val="22"/>
        </w:rPr>
        <w:t>[</w:t>
      </w:r>
      <w:r w:rsidRPr="00C473D5">
        <w:rPr>
          <w:i/>
          <w:iCs/>
          <w:sz w:val="22"/>
          <w:szCs w:val="22"/>
        </w:rPr>
        <w:t>CAMELOT</w:t>
      </w:r>
      <w:r w:rsidRPr="00C473D5">
        <w:rPr>
          <w:i/>
          <w:iCs/>
          <w:spacing w:val="5"/>
          <w:sz w:val="22"/>
          <w:szCs w:val="22"/>
        </w:rPr>
        <w:t>]</w:t>
      </w:r>
      <w:r w:rsidRPr="00C473D5">
        <w:rPr>
          <w:sz w:val="22"/>
          <w:szCs w:val="22"/>
        </w:rPr>
        <w:t>).</w:t>
      </w:r>
      <w:r w:rsidRPr="00C473D5">
        <w:rPr>
          <w:spacing w:val="-13"/>
          <w:sz w:val="22"/>
          <w:szCs w:val="22"/>
        </w:rPr>
        <w:t xml:space="preserve"> </w:t>
      </w:r>
      <w:r w:rsidRPr="00C473D5">
        <w:rPr>
          <w:sz w:val="22"/>
          <w:szCs w:val="22"/>
        </w:rPr>
        <w:t>Iš</w:t>
      </w:r>
      <w:r w:rsidRPr="00C473D5">
        <w:rPr>
          <w:spacing w:val="-2"/>
          <w:sz w:val="22"/>
          <w:szCs w:val="22"/>
        </w:rPr>
        <w:t xml:space="preserve"> </w:t>
      </w:r>
      <w:r w:rsidRPr="00C473D5">
        <w:rPr>
          <w:sz w:val="22"/>
          <w:szCs w:val="22"/>
        </w:rPr>
        <w:t>šių</w:t>
      </w:r>
      <w:r w:rsidRPr="00C473D5">
        <w:rPr>
          <w:spacing w:val="-2"/>
          <w:sz w:val="22"/>
          <w:szCs w:val="22"/>
        </w:rPr>
        <w:t xml:space="preserve"> </w:t>
      </w:r>
      <w:r w:rsidRPr="00C473D5">
        <w:rPr>
          <w:sz w:val="22"/>
          <w:szCs w:val="22"/>
        </w:rPr>
        <w:t>pacientų</w:t>
      </w:r>
      <w:r w:rsidRPr="00C473D5">
        <w:rPr>
          <w:spacing w:val="-6"/>
          <w:sz w:val="22"/>
          <w:szCs w:val="22"/>
        </w:rPr>
        <w:t xml:space="preserve"> </w:t>
      </w:r>
      <w:r w:rsidRPr="00C473D5">
        <w:rPr>
          <w:sz w:val="22"/>
          <w:szCs w:val="22"/>
        </w:rPr>
        <w:t>663</w:t>
      </w:r>
      <w:r w:rsidRPr="00C473D5">
        <w:rPr>
          <w:spacing w:val="-3"/>
          <w:sz w:val="22"/>
          <w:szCs w:val="22"/>
        </w:rPr>
        <w:t xml:space="preserve"> </w:t>
      </w:r>
      <w:r w:rsidRPr="00C473D5">
        <w:rPr>
          <w:sz w:val="22"/>
          <w:szCs w:val="22"/>
        </w:rPr>
        <w:t>pacientai</w:t>
      </w:r>
      <w:r w:rsidRPr="00C473D5">
        <w:rPr>
          <w:spacing w:val="-7"/>
          <w:sz w:val="22"/>
          <w:szCs w:val="22"/>
        </w:rPr>
        <w:t xml:space="preserve"> </w:t>
      </w:r>
      <w:r w:rsidRPr="00C473D5">
        <w:rPr>
          <w:sz w:val="22"/>
          <w:szCs w:val="22"/>
        </w:rPr>
        <w:t>vartojo</w:t>
      </w:r>
    </w:p>
    <w:p w:rsidR="00FD0D32" w:rsidRPr="00C473D5" w:rsidRDefault="00FD0D32" w:rsidP="00C34187">
      <w:pPr>
        <w:widowControl w:val="0"/>
        <w:rPr>
          <w:sz w:val="22"/>
          <w:szCs w:val="22"/>
        </w:rPr>
      </w:pPr>
      <w:r w:rsidRPr="00C473D5">
        <w:rPr>
          <w:sz w:val="22"/>
          <w:szCs w:val="22"/>
        </w:rPr>
        <w:t>5-10</w:t>
      </w:r>
      <w:r w:rsidRPr="00C473D5">
        <w:rPr>
          <w:spacing w:val="-3"/>
          <w:sz w:val="22"/>
          <w:szCs w:val="22"/>
        </w:rPr>
        <w:t xml:space="preserve"> </w:t>
      </w:r>
      <w:r w:rsidRPr="00C473D5">
        <w:rPr>
          <w:spacing w:val="-2"/>
          <w:sz w:val="22"/>
          <w:szCs w:val="22"/>
        </w:rPr>
        <w:t>m</w:t>
      </w:r>
      <w:r w:rsidRPr="00C473D5">
        <w:rPr>
          <w:sz w:val="22"/>
          <w:szCs w:val="22"/>
        </w:rPr>
        <w:t>g</w:t>
      </w:r>
      <w:r w:rsidRPr="00C473D5">
        <w:rPr>
          <w:spacing w:val="-2"/>
          <w:sz w:val="22"/>
          <w:szCs w:val="22"/>
        </w:rPr>
        <w:t xml:space="preserve"> </w:t>
      </w:r>
      <w:proofErr w:type="spellStart"/>
      <w:r w:rsidRPr="00C473D5">
        <w:rPr>
          <w:sz w:val="22"/>
          <w:szCs w:val="22"/>
        </w:rPr>
        <w:t>a</w:t>
      </w:r>
      <w:r w:rsidRPr="00C473D5">
        <w:rPr>
          <w:spacing w:val="-1"/>
          <w:sz w:val="22"/>
          <w:szCs w:val="22"/>
        </w:rPr>
        <w:t>m</w:t>
      </w:r>
      <w:r w:rsidRPr="00C473D5">
        <w:rPr>
          <w:sz w:val="22"/>
          <w:szCs w:val="22"/>
        </w:rPr>
        <w:t>lodipino</w:t>
      </w:r>
      <w:proofErr w:type="spellEnd"/>
      <w:r w:rsidRPr="00C473D5">
        <w:rPr>
          <w:spacing w:val="-9"/>
          <w:sz w:val="22"/>
          <w:szCs w:val="22"/>
        </w:rPr>
        <w:t xml:space="preserve"> </w:t>
      </w:r>
      <w:r w:rsidRPr="00C473D5">
        <w:rPr>
          <w:sz w:val="22"/>
          <w:szCs w:val="22"/>
        </w:rPr>
        <w:t>dozę,</w:t>
      </w:r>
      <w:r w:rsidRPr="00C473D5">
        <w:rPr>
          <w:spacing w:val="-5"/>
          <w:sz w:val="22"/>
          <w:szCs w:val="22"/>
        </w:rPr>
        <w:t xml:space="preserve"> </w:t>
      </w:r>
      <w:r w:rsidRPr="00C473D5">
        <w:rPr>
          <w:sz w:val="22"/>
          <w:szCs w:val="22"/>
        </w:rPr>
        <w:t>673</w:t>
      </w:r>
      <w:r w:rsidRPr="00C473D5">
        <w:rPr>
          <w:spacing w:val="-3"/>
          <w:sz w:val="22"/>
          <w:szCs w:val="22"/>
        </w:rPr>
        <w:t xml:space="preserve"> </w:t>
      </w:r>
      <w:r w:rsidRPr="00C473D5">
        <w:rPr>
          <w:sz w:val="22"/>
          <w:szCs w:val="22"/>
        </w:rPr>
        <w:t>pacientai</w:t>
      </w:r>
      <w:r w:rsidRPr="00C473D5">
        <w:rPr>
          <w:spacing w:val="-7"/>
          <w:sz w:val="22"/>
          <w:szCs w:val="22"/>
        </w:rPr>
        <w:t xml:space="preserve"> </w:t>
      </w:r>
      <w:r w:rsidRPr="00C473D5">
        <w:rPr>
          <w:sz w:val="22"/>
          <w:szCs w:val="22"/>
        </w:rPr>
        <w:t>vartojo</w:t>
      </w:r>
      <w:r w:rsidRPr="00C473D5">
        <w:rPr>
          <w:spacing w:val="-5"/>
          <w:sz w:val="22"/>
          <w:szCs w:val="22"/>
        </w:rPr>
        <w:t xml:space="preserve"> </w:t>
      </w:r>
      <w:r w:rsidRPr="00C473D5">
        <w:rPr>
          <w:sz w:val="22"/>
          <w:szCs w:val="22"/>
        </w:rPr>
        <w:t>10-20</w:t>
      </w:r>
      <w:r w:rsidRPr="00C473D5">
        <w:rPr>
          <w:spacing w:val="-5"/>
          <w:sz w:val="22"/>
          <w:szCs w:val="22"/>
        </w:rPr>
        <w:t xml:space="preserve"> </w:t>
      </w:r>
      <w:r w:rsidRPr="00C473D5">
        <w:rPr>
          <w:spacing w:val="-2"/>
          <w:sz w:val="22"/>
          <w:szCs w:val="22"/>
        </w:rPr>
        <w:t>m</w:t>
      </w:r>
      <w:r w:rsidRPr="00C473D5">
        <w:rPr>
          <w:sz w:val="22"/>
          <w:szCs w:val="22"/>
        </w:rPr>
        <w:t>g</w:t>
      </w:r>
      <w:r w:rsidRPr="00C473D5">
        <w:rPr>
          <w:spacing w:val="-2"/>
          <w:sz w:val="22"/>
          <w:szCs w:val="22"/>
        </w:rPr>
        <w:t xml:space="preserve"> </w:t>
      </w:r>
      <w:proofErr w:type="spellStart"/>
      <w:r w:rsidRPr="00C473D5">
        <w:rPr>
          <w:sz w:val="22"/>
          <w:szCs w:val="22"/>
        </w:rPr>
        <w:t>enalaprilio</w:t>
      </w:r>
      <w:proofErr w:type="spellEnd"/>
      <w:r w:rsidRPr="00C473D5">
        <w:rPr>
          <w:spacing w:val="-8"/>
          <w:sz w:val="22"/>
          <w:szCs w:val="22"/>
        </w:rPr>
        <w:t xml:space="preserve"> </w:t>
      </w:r>
      <w:r w:rsidRPr="00C473D5">
        <w:rPr>
          <w:sz w:val="22"/>
          <w:szCs w:val="22"/>
        </w:rPr>
        <w:t>do</w:t>
      </w:r>
      <w:r w:rsidRPr="00C473D5">
        <w:rPr>
          <w:spacing w:val="-2"/>
          <w:sz w:val="22"/>
          <w:szCs w:val="22"/>
        </w:rPr>
        <w:t>z</w:t>
      </w:r>
      <w:r w:rsidRPr="00C473D5">
        <w:rPr>
          <w:sz w:val="22"/>
          <w:szCs w:val="22"/>
        </w:rPr>
        <w:t>ę,</w:t>
      </w:r>
      <w:r w:rsidRPr="00C473D5">
        <w:rPr>
          <w:spacing w:val="-5"/>
          <w:sz w:val="22"/>
          <w:szCs w:val="22"/>
        </w:rPr>
        <w:t xml:space="preserve"> </w:t>
      </w:r>
      <w:r w:rsidRPr="00C473D5">
        <w:rPr>
          <w:sz w:val="22"/>
          <w:szCs w:val="22"/>
        </w:rPr>
        <w:t>ir</w:t>
      </w:r>
      <w:r w:rsidRPr="00C473D5">
        <w:rPr>
          <w:spacing w:val="-1"/>
          <w:sz w:val="22"/>
          <w:szCs w:val="22"/>
        </w:rPr>
        <w:t xml:space="preserve"> </w:t>
      </w:r>
      <w:r w:rsidRPr="00C473D5">
        <w:rPr>
          <w:sz w:val="22"/>
          <w:szCs w:val="22"/>
        </w:rPr>
        <w:t>655</w:t>
      </w:r>
      <w:r w:rsidRPr="00C473D5">
        <w:rPr>
          <w:spacing w:val="-3"/>
          <w:sz w:val="22"/>
          <w:szCs w:val="22"/>
        </w:rPr>
        <w:t xml:space="preserve"> </w:t>
      </w:r>
      <w:r w:rsidRPr="00C473D5">
        <w:rPr>
          <w:sz w:val="22"/>
          <w:szCs w:val="22"/>
        </w:rPr>
        <w:t>–</w:t>
      </w:r>
      <w:r w:rsidRPr="00C473D5">
        <w:rPr>
          <w:spacing w:val="-1"/>
          <w:sz w:val="22"/>
          <w:szCs w:val="22"/>
        </w:rPr>
        <w:t xml:space="preserve"> </w:t>
      </w:r>
      <w:proofErr w:type="spellStart"/>
      <w:r w:rsidRPr="00C473D5">
        <w:rPr>
          <w:sz w:val="22"/>
          <w:szCs w:val="22"/>
        </w:rPr>
        <w:t>placebą</w:t>
      </w:r>
      <w:proofErr w:type="spellEnd"/>
      <w:r w:rsidRPr="00C473D5">
        <w:rPr>
          <w:spacing w:val="-7"/>
          <w:sz w:val="22"/>
          <w:szCs w:val="22"/>
        </w:rPr>
        <w:t xml:space="preserve"> </w:t>
      </w:r>
      <w:r w:rsidRPr="00C473D5">
        <w:rPr>
          <w:sz w:val="22"/>
          <w:szCs w:val="22"/>
        </w:rPr>
        <w:t>2</w:t>
      </w:r>
      <w:r w:rsidRPr="00C473D5">
        <w:rPr>
          <w:spacing w:val="-1"/>
          <w:sz w:val="22"/>
          <w:szCs w:val="22"/>
        </w:rPr>
        <w:t xml:space="preserve"> m</w:t>
      </w:r>
      <w:r w:rsidRPr="00C473D5">
        <w:rPr>
          <w:sz w:val="22"/>
          <w:szCs w:val="22"/>
        </w:rPr>
        <w:t>etus kartu</w:t>
      </w:r>
      <w:r w:rsidRPr="00C473D5">
        <w:rPr>
          <w:spacing w:val="-5"/>
          <w:sz w:val="22"/>
          <w:szCs w:val="22"/>
        </w:rPr>
        <w:t xml:space="preserve"> </w:t>
      </w:r>
      <w:r w:rsidRPr="00C473D5">
        <w:rPr>
          <w:sz w:val="22"/>
          <w:szCs w:val="22"/>
        </w:rPr>
        <w:t>taikant</w:t>
      </w:r>
      <w:r w:rsidRPr="00C473D5">
        <w:rPr>
          <w:spacing w:val="-6"/>
          <w:sz w:val="22"/>
          <w:szCs w:val="22"/>
        </w:rPr>
        <w:t xml:space="preserve"> </w:t>
      </w:r>
      <w:r w:rsidRPr="00C473D5">
        <w:rPr>
          <w:sz w:val="22"/>
          <w:szCs w:val="22"/>
        </w:rPr>
        <w:t>įprastą</w:t>
      </w:r>
      <w:r w:rsidRPr="00C473D5">
        <w:rPr>
          <w:spacing w:val="-6"/>
          <w:sz w:val="22"/>
          <w:szCs w:val="22"/>
        </w:rPr>
        <w:t xml:space="preserve"> </w:t>
      </w:r>
      <w:r w:rsidRPr="00C473D5">
        <w:rPr>
          <w:spacing w:val="1"/>
          <w:sz w:val="22"/>
          <w:szCs w:val="22"/>
        </w:rPr>
        <w:t>g</w:t>
      </w:r>
      <w:r w:rsidRPr="00C473D5">
        <w:rPr>
          <w:spacing w:val="2"/>
          <w:sz w:val="22"/>
          <w:szCs w:val="22"/>
        </w:rPr>
        <w:t>y</w:t>
      </w:r>
      <w:r w:rsidRPr="00C473D5">
        <w:rPr>
          <w:spacing w:val="1"/>
          <w:sz w:val="22"/>
          <w:szCs w:val="22"/>
        </w:rPr>
        <w:t>d</w:t>
      </w:r>
      <w:r w:rsidRPr="00C473D5">
        <w:rPr>
          <w:spacing w:val="2"/>
          <w:sz w:val="22"/>
          <w:szCs w:val="22"/>
        </w:rPr>
        <w:t>y</w:t>
      </w:r>
      <w:r w:rsidRPr="00C473D5">
        <w:rPr>
          <w:spacing w:val="-2"/>
          <w:sz w:val="22"/>
          <w:szCs w:val="22"/>
        </w:rPr>
        <w:t>m</w:t>
      </w:r>
      <w:r w:rsidRPr="00C473D5">
        <w:rPr>
          <w:sz w:val="22"/>
          <w:szCs w:val="22"/>
        </w:rPr>
        <w:t>ą</w:t>
      </w:r>
      <w:r w:rsidRPr="00C473D5">
        <w:rPr>
          <w:spacing w:val="-7"/>
          <w:sz w:val="22"/>
          <w:szCs w:val="22"/>
        </w:rPr>
        <w:t xml:space="preserve"> </w:t>
      </w:r>
      <w:proofErr w:type="spellStart"/>
      <w:r w:rsidRPr="00C473D5">
        <w:rPr>
          <w:sz w:val="22"/>
          <w:szCs w:val="22"/>
        </w:rPr>
        <w:t>statinais</w:t>
      </w:r>
      <w:proofErr w:type="spellEnd"/>
      <w:r w:rsidRPr="00C473D5">
        <w:rPr>
          <w:sz w:val="22"/>
          <w:szCs w:val="22"/>
        </w:rPr>
        <w:t>,</w:t>
      </w:r>
      <w:r w:rsidRPr="00C473D5">
        <w:rPr>
          <w:spacing w:val="-8"/>
          <w:sz w:val="22"/>
          <w:szCs w:val="22"/>
        </w:rPr>
        <w:t xml:space="preserve"> </w:t>
      </w:r>
      <w:r w:rsidRPr="00C473D5">
        <w:rPr>
          <w:sz w:val="22"/>
          <w:szCs w:val="22"/>
        </w:rPr>
        <w:t>beta</w:t>
      </w:r>
      <w:r w:rsidRPr="00C473D5">
        <w:rPr>
          <w:spacing w:val="-4"/>
          <w:sz w:val="22"/>
          <w:szCs w:val="22"/>
        </w:rPr>
        <w:t xml:space="preserve"> </w:t>
      </w:r>
      <w:proofErr w:type="spellStart"/>
      <w:r w:rsidRPr="00C473D5">
        <w:rPr>
          <w:sz w:val="22"/>
          <w:szCs w:val="22"/>
        </w:rPr>
        <w:t>adrenoreceptor</w:t>
      </w:r>
      <w:r w:rsidRPr="00C473D5">
        <w:rPr>
          <w:spacing w:val="-1"/>
          <w:sz w:val="22"/>
          <w:szCs w:val="22"/>
        </w:rPr>
        <w:t>i</w:t>
      </w:r>
      <w:r w:rsidRPr="00C473D5">
        <w:rPr>
          <w:sz w:val="22"/>
          <w:szCs w:val="22"/>
        </w:rPr>
        <w:t>ų</w:t>
      </w:r>
      <w:proofErr w:type="spellEnd"/>
      <w:r w:rsidRPr="00C473D5">
        <w:rPr>
          <w:spacing w:val="-14"/>
          <w:sz w:val="22"/>
          <w:szCs w:val="22"/>
        </w:rPr>
        <w:t xml:space="preserve"> </w:t>
      </w:r>
      <w:r w:rsidRPr="00C473D5">
        <w:rPr>
          <w:sz w:val="22"/>
          <w:szCs w:val="22"/>
        </w:rPr>
        <w:t>blokatoriais,</w:t>
      </w:r>
      <w:r w:rsidRPr="00C473D5">
        <w:rPr>
          <w:spacing w:val="-11"/>
          <w:sz w:val="22"/>
          <w:szCs w:val="22"/>
        </w:rPr>
        <w:t xml:space="preserve"> </w:t>
      </w:r>
      <w:r w:rsidRPr="00C473D5">
        <w:rPr>
          <w:sz w:val="22"/>
          <w:szCs w:val="22"/>
        </w:rPr>
        <w:t>diuretikais</w:t>
      </w:r>
      <w:r w:rsidRPr="00C473D5">
        <w:rPr>
          <w:spacing w:val="-9"/>
          <w:sz w:val="22"/>
          <w:szCs w:val="22"/>
        </w:rPr>
        <w:t xml:space="preserve"> </w:t>
      </w:r>
      <w:r w:rsidRPr="00C473D5">
        <w:rPr>
          <w:sz w:val="22"/>
          <w:szCs w:val="22"/>
        </w:rPr>
        <w:t>ir</w:t>
      </w:r>
      <w:r w:rsidRPr="00C473D5">
        <w:rPr>
          <w:spacing w:val="-1"/>
          <w:sz w:val="22"/>
          <w:szCs w:val="22"/>
        </w:rPr>
        <w:t xml:space="preserve"> </w:t>
      </w:r>
      <w:proofErr w:type="spellStart"/>
      <w:r w:rsidRPr="00C473D5">
        <w:rPr>
          <w:sz w:val="22"/>
          <w:szCs w:val="22"/>
        </w:rPr>
        <w:t>acetilsalicilo</w:t>
      </w:r>
      <w:proofErr w:type="spellEnd"/>
      <w:r w:rsidRPr="00C473D5">
        <w:rPr>
          <w:sz w:val="22"/>
          <w:szCs w:val="22"/>
        </w:rPr>
        <w:t xml:space="preserve"> r</w:t>
      </w:r>
      <w:r w:rsidRPr="00C473D5">
        <w:rPr>
          <w:spacing w:val="1"/>
          <w:sz w:val="22"/>
          <w:szCs w:val="22"/>
        </w:rPr>
        <w:t>ū</w:t>
      </w:r>
      <w:r w:rsidRPr="00C473D5">
        <w:rPr>
          <w:sz w:val="22"/>
          <w:szCs w:val="22"/>
        </w:rPr>
        <w:t>gšti</w:t>
      </w:r>
      <w:r w:rsidRPr="00C473D5">
        <w:rPr>
          <w:spacing w:val="-2"/>
          <w:sz w:val="22"/>
          <w:szCs w:val="22"/>
        </w:rPr>
        <w:t>m</w:t>
      </w:r>
      <w:r w:rsidRPr="00C473D5">
        <w:rPr>
          <w:sz w:val="22"/>
          <w:szCs w:val="22"/>
        </w:rPr>
        <w:t>i.</w:t>
      </w:r>
      <w:r w:rsidRPr="00C473D5">
        <w:rPr>
          <w:spacing w:val="-8"/>
          <w:sz w:val="22"/>
          <w:szCs w:val="22"/>
        </w:rPr>
        <w:t xml:space="preserve"> </w:t>
      </w:r>
      <w:r w:rsidRPr="00C473D5">
        <w:rPr>
          <w:sz w:val="22"/>
          <w:szCs w:val="22"/>
        </w:rPr>
        <w:t>Svarbiausi</w:t>
      </w:r>
      <w:r w:rsidRPr="00C473D5">
        <w:rPr>
          <w:spacing w:val="-9"/>
          <w:sz w:val="22"/>
          <w:szCs w:val="22"/>
        </w:rPr>
        <w:t xml:space="preserve"> </w:t>
      </w:r>
      <w:r w:rsidRPr="00C473D5">
        <w:rPr>
          <w:sz w:val="22"/>
          <w:szCs w:val="22"/>
        </w:rPr>
        <w:t>veiks</w:t>
      </w:r>
      <w:r w:rsidRPr="00C473D5">
        <w:rPr>
          <w:spacing w:val="-2"/>
          <w:sz w:val="22"/>
          <w:szCs w:val="22"/>
        </w:rPr>
        <w:t>m</w:t>
      </w:r>
      <w:r w:rsidRPr="00C473D5">
        <w:rPr>
          <w:sz w:val="22"/>
          <w:szCs w:val="22"/>
        </w:rPr>
        <w:t>ingu</w:t>
      </w:r>
      <w:r w:rsidRPr="00C473D5">
        <w:rPr>
          <w:spacing w:val="-2"/>
          <w:sz w:val="22"/>
          <w:szCs w:val="22"/>
        </w:rPr>
        <w:t>m</w:t>
      </w:r>
      <w:r w:rsidRPr="00C473D5">
        <w:rPr>
          <w:sz w:val="22"/>
          <w:szCs w:val="22"/>
        </w:rPr>
        <w:t>o</w:t>
      </w:r>
      <w:r w:rsidRPr="00C473D5">
        <w:rPr>
          <w:spacing w:val="-13"/>
          <w:sz w:val="22"/>
          <w:szCs w:val="22"/>
        </w:rPr>
        <w:t xml:space="preserve"> </w:t>
      </w:r>
      <w:r w:rsidRPr="00C473D5">
        <w:rPr>
          <w:sz w:val="22"/>
          <w:szCs w:val="22"/>
        </w:rPr>
        <w:t>vertini</w:t>
      </w:r>
      <w:r w:rsidRPr="00C473D5">
        <w:rPr>
          <w:spacing w:val="-1"/>
          <w:sz w:val="22"/>
          <w:szCs w:val="22"/>
        </w:rPr>
        <w:t>m</w:t>
      </w:r>
      <w:r w:rsidRPr="00C473D5">
        <w:rPr>
          <w:sz w:val="22"/>
          <w:szCs w:val="22"/>
        </w:rPr>
        <w:t>o</w:t>
      </w:r>
      <w:r w:rsidRPr="00C473D5">
        <w:rPr>
          <w:spacing w:val="-9"/>
          <w:sz w:val="22"/>
          <w:szCs w:val="22"/>
        </w:rPr>
        <w:t xml:space="preserve"> </w:t>
      </w:r>
      <w:r w:rsidRPr="00C473D5">
        <w:rPr>
          <w:sz w:val="22"/>
          <w:szCs w:val="22"/>
        </w:rPr>
        <w:t>rezultatai</w:t>
      </w:r>
      <w:r w:rsidRPr="00C473D5">
        <w:rPr>
          <w:spacing w:val="-7"/>
          <w:sz w:val="22"/>
          <w:szCs w:val="22"/>
        </w:rPr>
        <w:t xml:space="preserve"> </w:t>
      </w:r>
      <w:r w:rsidRPr="00C473D5">
        <w:rPr>
          <w:sz w:val="22"/>
          <w:szCs w:val="22"/>
        </w:rPr>
        <w:t>pateikti</w:t>
      </w:r>
      <w:r w:rsidRPr="00C473D5">
        <w:rPr>
          <w:spacing w:val="-6"/>
          <w:sz w:val="22"/>
          <w:szCs w:val="22"/>
        </w:rPr>
        <w:t xml:space="preserve"> </w:t>
      </w:r>
      <w:r w:rsidRPr="00C473D5">
        <w:rPr>
          <w:sz w:val="22"/>
          <w:szCs w:val="22"/>
        </w:rPr>
        <w:t>1</w:t>
      </w:r>
      <w:r w:rsidRPr="00C473D5">
        <w:rPr>
          <w:spacing w:val="-1"/>
          <w:sz w:val="22"/>
          <w:szCs w:val="22"/>
        </w:rPr>
        <w:t xml:space="preserve"> </w:t>
      </w:r>
      <w:r w:rsidRPr="00C473D5">
        <w:rPr>
          <w:sz w:val="22"/>
          <w:szCs w:val="22"/>
        </w:rPr>
        <w:t>lente</w:t>
      </w:r>
      <w:r w:rsidRPr="00C473D5">
        <w:rPr>
          <w:spacing w:val="-1"/>
          <w:sz w:val="22"/>
          <w:szCs w:val="22"/>
        </w:rPr>
        <w:t>l</w:t>
      </w:r>
      <w:r w:rsidRPr="00C473D5">
        <w:rPr>
          <w:sz w:val="22"/>
          <w:szCs w:val="22"/>
        </w:rPr>
        <w:t>ėje.</w:t>
      </w:r>
      <w:r w:rsidRPr="00C473D5">
        <w:rPr>
          <w:spacing w:val="-7"/>
          <w:sz w:val="22"/>
          <w:szCs w:val="22"/>
        </w:rPr>
        <w:t xml:space="preserve"> </w:t>
      </w:r>
      <w:r w:rsidRPr="00C473D5">
        <w:rPr>
          <w:sz w:val="22"/>
          <w:szCs w:val="22"/>
        </w:rPr>
        <w:t>Gauti</w:t>
      </w:r>
      <w:r w:rsidRPr="00C473D5">
        <w:rPr>
          <w:spacing w:val="-4"/>
          <w:sz w:val="22"/>
          <w:szCs w:val="22"/>
        </w:rPr>
        <w:t xml:space="preserve"> </w:t>
      </w:r>
      <w:r w:rsidRPr="00C473D5">
        <w:rPr>
          <w:sz w:val="22"/>
          <w:szCs w:val="22"/>
        </w:rPr>
        <w:t>duo</w:t>
      </w:r>
      <w:r w:rsidRPr="00C473D5">
        <w:rPr>
          <w:spacing w:val="-2"/>
          <w:sz w:val="22"/>
          <w:szCs w:val="22"/>
        </w:rPr>
        <w:t>m</w:t>
      </w:r>
      <w:r w:rsidRPr="00C473D5">
        <w:rPr>
          <w:sz w:val="22"/>
          <w:szCs w:val="22"/>
        </w:rPr>
        <w:t>en</w:t>
      </w:r>
      <w:r w:rsidRPr="00C473D5">
        <w:rPr>
          <w:spacing w:val="2"/>
          <w:sz w:val="22"/>
          <w:szCs w:val="22"/>
        </w:rPr>
        <w:t>y</w:t>
      </w:r>
      <w:r w:rsidRPr="00C473D5">
        <w:rPr>
          <w:sz w:val="22"/>
          <w:szCs w:val="22"/>
        </w:rPr>
        <w:t>s</w:t>
      </w:r>
      <w:r w:rsidRPr="00C473D5">
        <w:rPr>
          <w:spacing w:val="-9"/>
          <w:sz w:val="22"/>
          <w:szCs w:val="22"/>
        </w:rPr>
        <w:t xml:space="preserve"> </w:t>
      </w:r>
      <w:r w:rsidRPr="00C473D5">
        <w:rPr>
          <w:sz w:val="22"/>
          <w:szCs w:val="22"/>
        </w:rPr>
        <w:t>rodo,</w:t>
      </w:r>
      <w:r w:rsidRPr="00C473D5">
        <w:rPr>
          <w:spacing w:val="-5"/>
          <w:sz w:val="22"/>
          <w:szCs w:val="22"/>
        </w:rPr>
        <w:t xml:space="preserve"> </w:t>
      </w:r>
      <w:r w:rsidRPr="00C473D5">
        <w:rPr>
          <w:sz w:val="22"/>
          <w:szCs w:val="22"/>
        </w:rPr>
        <w:t>kad g</w:t>
      </w:r>
      <w:r w:rsidRPr="00C473D5">
        <w:rPr>
          <w:spacing w:val="2"/>
          <w:sz w:val="22"/>
          <w:szCs w:val="22"/>
        </w:rPr>
        <w:t>y</w:t>
      </w:r>
      <w:r w:rsidRPr="00C473D5">
        <w:rPr>
          <w:sz w:val="22"/>
          <w:szCs w:val="22"/>
        </w:rPr>
        <w:t>d</w:t>
      </w:r>
      <w:r w:rsidRPr="00C473D5">
        <w:rPr>
          <w:spacing w:val="2"/>
          <w:sz w:val="22"/>
          <w:szCs w:val="22"/>
        </w:rPr>
        <w:t>y</w:t>
      </w:r>
      <w:r w:rsidRPr="00C473D5">
        <w:rPr>
          <w:spacing w:val="-2"/>
          <w:sz w:val="22"/>
          <w:szCs w:val="22"/>
        </w:rPr>
        <w:t>m</w:t>
      </w:r>
      <w:r w:rsidRPr="00C473D5">
        <w:rPr>
          <w:sz w:val="22"/>
          <w:szCs w:val="22"/>
        </w:rPr>
        <w:t>as</w:t>
      </w:r>
      <w:r w:rsidRPr="00C473D5">
        <w:rPr>
          <w:spacing w:val="-8"/>
          <w:sz w:val="22"/>
          <w:szCs w:val="22"/>
        </w:rPr>
        <w:t xml:space="preserve"> </w:t>
      </w:r>
      <w:proofErr w:type="spellStart"/>
      <w:r w:rsidRPr="00C473D5">
        <w:rPr>
          <w:sz w:val="22"/>
          <w:szCs w:val="22"/>
        </w:rPr>
        <w:t>a</w:t>
      </w:r>
      <w:r w:rsidRPr="00C473D5">
        <w:rPr>
          <w:spacing w:val="-2"/>
          <w:sz w:val="22"/>
          <w:szCs w:val="22"/>
        </w:rPr>
        <w:t>m</w:t>
      </w:r>
      <w:r w:rsidRPr="00C473D5">
        <w:rPr>
          <w:sz w:val="22"/>
          <w:szCs w:val="22"/>
        </w:rPr>
        <w:t>lodipinu</w:t>
      </w:r>
      <w:proofErr w:type="spellEnd"/>
      <w:r w:rsidRPr="00C473D5">
        <w:rPr>
          <w:spacing w:val="-9"/>
          <w:sz w:val="22"/>
          <w:szCs w:val="22"/>
        </w:rPr>
        <w:t xml:space="preserve"> </w:t>
      </w:r>
      <w:r w:rsidRPr="00C473D5">
        <w:rPr>
          <w:sz w:val="22"/>
          <w:szCs w:val="22"/>
        </w:rPr>
        <w:t>buvo</w:t>
      </w:r>
      <w:r w:rsidRPr="00C473D5">
        <w:rPr>
          <w:spacing w:val="-4"/>
          <w:sz w:val="22"/>
          <w:szCs w:val="22"/>
        </w:rPr>
        <w:t xml:space="preserve"> </w:t>
      </w:r>
      <w:r w:rsidRPr="00C473D5">
        <w:rPr>
          <w:sz w:val="22"/>
          <w:szCs w:val="22"/>
        </w:rPr>
        <w:t>susijęs</w:t>
      </w:r>
      <w:r w:rsidRPr="00C473D5">
        <w:rPr>
          <w:spacing w:val="-6"/>
          <w:sz w:val="22"/>
          <w:szCs w:val="22"/>
        </w:rPr>
        <w:t xml:space="preserve"> </w:t>
      </w:r>
      <w:r w:rsidRPr="00C473D5">
        <w:rPr>
          <w:sz w:val="22"/>
          <w:szCs w:val="22"/>
        </w:rPr>
        <w:t>su</w:t>
      </w:r>
      <w:r w:rsidRPr="00C473D5">
        <w:rPr>
          <w:spacing w:val="-2"/>
          <w:sz w:val="22"/>
          <w:szCs w:val="22"/>
        </w:rPr>
        <w:t xml:space="preserve"> </w:t>
      </w:r>
      <w:r w:rsidRPr="00C473D5">
        <w:rPr>
          <w:sz w:val="22"/>
          <w:szCs w:val="22"/>
        </w:rPr>
        <w:t>retesniu</w:t>
      </w:r>
      <w:r w:rsidRPr="00C473D5">
        <w:rPr>
          <w:spacing w:val="-6"/>
          <w:sz w:val="22"/>
          <w:szCs w:val="22"/>
        </w:rPr>
        <w:t xml:space="preserve"> </w:t>
      </w:r>
      <w:r w:rsidRPr="00C473D5">
        <w:rPr>
          <w:sz w:val="22"/>
          <w:szCs w:val="22"/>
        </w:rPr>
        <w:t>g</w:t>
      </w:r>
      <w:r w:rsidRPr="00C473D5">
        <w:rPr>
          <w:spacing w:val="2"/>
          <w:sz w:val="22"/>
          <w:szCs w:val="22"/>
        </w:rPr>
        <w:t>y</w:t>
      </w:r>
      <w:r w:rsidRPr="00C473D5">
        <w:rPr>
          <w:sz w:val="22"/>
          <w:szCs w:val="22"/>
        </w:rPr>
        <w:t>d</w:t>
      </w:r>
      <w:r w:rsidRPr="00C473D5">
        <w:rPr>
          <w:spacing w:val="2"/>
          <w:sz w:val="22"/>
          <w:szCs w:val="22"/>
        </w:rPr>
        <w:t>y</w:t>
      </w:r>
      <w:r w:rsidRPr="00C473D5">
        <w:rPr>
          <w:spacing w:val="-2"/>
          <w:sz w:val="22"/>
          <w:szCs w:val="22"/>
        </w:rPr>
        <w:t>m</w:t>
      </w:r>
      <w:r w:rsidRPr="00C473D5">
        <w:rPr>
          <w:sz w:val="22"/>
          <w:szCs w:val="22"/>
        </w:rPr>
        <w:t>u</w:t>
      </w:r>
      <w:r w:rsidRPr="00C473D5">
        <w:rPr>
          <w:spacing w:val="-6"/>
          <w:sz w:val="22"/>
          <w:szCs w:val="22"/>
        </w:rPr>
        <w:t xml:space="preserve"> </w:t>
      </w:r>
      <w:r w:rsidRPr="00C473D5">
        <w:rPr>
          <w:sz w:val="22"/>
          <w:szCs w:val="22"/>
        </w:rPr>
        <w:t>ligoninėje</w:t>
      </w:r>
      <w:r w:rsidRPr="00C473D5">
        <w:rPr>
          <w:spacing w:val="-9"/>
          <w:sz w:val="22"/>
          <w:szCs w:val="22"/>
        </w:rPr>
        <w:t xml:space="preserve"> </w:t>
      </w:r>
      <w:r w:rsidRPr="00C473D5">
        <w:rPr>
          <w:sz w:val="22"/>
          <w:szCs w:val="22"/>
        </w:rPr>
        <w:t>dėl</w:t>
      </w:r>
      <w:r w:rsidRPr="00C473D5">
        <w:rPr>
          <w:spacing w:val="-2"/>
          <w:sz w:val="22"/>
          <w:szCs w:val="22"/>
        </w:rPr>
        <w:t xml:space="preserve"> </w:t>
      </w:r>
      <w:r w:rsidRPr="00C473D5">
        <w:rPr>
          <w:sz w:val="22"/>
          <w:szCs w:val="22"/>
        </w:rPr>
        <w:t>kr</w:t>
      </w:r>
      <w:r w:rsidRPr="00C473D5">
        <w:rPr>
          <w:spacing w:val="1"/>
          <w:sz w:val="22"/>
          <w:szCs w:val="22"/>
        </w:rPr>
        <w:t>ū</w:t>
      </w:r>
      <w:r w:rsidRPr="00C473D5">
        <w:rPr>
          <w:sz w:val="22"/>
          <w:szCs w:val="22"/>
        </w:rPr>
        <w:t>ti</w:t>
      </w:r>
      <w:r w:rsidRPr="00C473D5">
        <w:rPr>
          <w:spacing w:val="1"/>
          <w:sz w:val="22"/>
          <w:szCs w:val="22"/>
        </w:rPr>
        <w:t>n</w:t>
      </w:r>
      <w:r w:rsidRPr="00C473D5">
        <w:rPr>
          <w:sz w:val="22"/>
          <w:szCs w:val="22"/>
        </w:rPr>
        <w:t>ės</w:t>
      </w:r>
      <w:r w:rsidRPr="00C473D5">
        <w:rPr>
          <w:spacing w:val="-7"/>
          <w:sz w:val="22"/>
          <w:szCs w:val="22"/>
        </w:rPr>
        <w:t xml:space="preserve"> </w:t>
      </w:r>
      <w:r w:rsidRPr="00C473D5">
        <w:rPr>
          <w:sz w:val="22"/>
          <w:szCs w:val="22"/>
        </w:rPr>
        <w:t>anginos</w:t>
      </w:r>
      <w:r w:rsidRPr="00C473D5">
        <w:rPr>
          <w:spacing w:val="-7"/>
          <w:sz w:val="22"/>
          <w:szCs w:val="22"/>
        </w:rPr>
        <w:t xml:space="preserve"> </w:t>
      </w:r>
      <w:r w:rsidRPr="00C473D5">
        <w:rPr>
          <w:sz w:val="22"/>
          <w:szCs w:val="22"/>
        </w:rPr>
        <w:t xml:space="preserve">ir </w:t>
      </w:r>
      <w:proofErr w:type="spellStart"/>
      <w:r w:rsidRPr="00C473D5">
        <w:rPr>
          <w:sz w:val="22"/>
          <w:szCs w:val="22"/>
        </w:rPr>
        <w:lastRenderedPageBreak/>
        <w:t>revaskuliarizacijos</w:t>
      </w:r>
      <w:proofErr w:type="spellEnd"/>
      <w:r w:rsidRPr="00C473D5">
        <w:rPr>
          <w:spacing w:val="-15"/>
          <w:sz w:val="22"/>
          <w:szCs w:val="22"/>
        </w:rPr>
        <w:t xml:space="preserve"> </w:t>
      </w:r>
      <w:r w:rsidRPr="00C473D5">
        <w:rPr>
          <w:sz w:val="22"/>
          <w:szCs w:val="22"/>
        </w:rPr>
        <w:t>proce</w:t>
      </w:r>
      <w:r w:rsidRPr="00C473D5">
        <w:rPr>
          <w:spacing w:val="1"/>
          <w:sz w:val="22"/>
          <w:szCs w:val="22"/>
        </w:rPr>
        <w:t>dū</w:t>
      </w:r>
      <w:r w:rsidRPr="00C473D5">
        <w:rPr>
          <w:sz w:val="22"/>
          <w:szCs w:val="22"/>
        </w:rPr>
        <w:t>ro</w:t>
      </w:r>
      <w:r w:rsidRPr="00C473D5">
        <w:rPr>
          <w:spacing w:val="-2"/>
          <w:sz w:val="22"/>
          <w:szCs w:val="22"/>
        </w:rPr>
        <w:t>m</w:t>
      </w:r>
      <w:r w:rsidRPr="00C473D5">
        <w:rPr>
          <w:sz w:val="22"/>
          <w:szCs w:val="22"/>
        </w:rPr>
        <w:t>is</w:t>
      </w:r>
      <w:r w:rsidRPr="00C473D5">
        <w:rPr>
          <w:spacing w:val="-12"/>
          <w:sz w:val="22"/>
          <w:szCs w:val="22"/>
        </w:rPr>
        <w:t xml:space="preserve"> </w:t>
      </w:r>
      <w:r w:rsidRPr="00C473D5">
        <w:rPr>
          <w:sz w:val="22"/>
          <w:szCs w:val="22"/>
        </w:rPr>
        <w:t>pacienta</w:t>
      </w:r>
      <w:r w:rsidRPr="00C473D5">
        <w:rPr>
          <w:spacing w:val="-1"/>
          <w:sz w:val="22"/>
          <w:szCs w:val="22"/>
        </w:rPr>
        <w:t>m</w:t>
      </w:r>
      <w:r w:rsidRPr="00C473D5">
        <w:rPr>
          <w:sz w:val="22"/>
          <w:szCs w:val="22"/>
        </w:rPr>
        <w:t>s,</w:t>
      </w:r>
      <w:r w:rsidRPr="00C473D5">
        <w:rPr>
          <w:spacing w:val="-10"/>
          <w:sz w:val="22"/>
          <w:szCs w:val="22"/>
        </w:rPr>
        <w:t xml:space="preserve"> </w:t>
      </w:r>
      <w:r w:rsidRPr="00C473D5">
        <w:rPr>
          <w:sz w:val="22"/>
          <w:szCs w:val="22"/>
        </w:rPr>
        <w:t>sergantie</w:t>
      </w:r>
      <w:r w:rsidRPr="00C473D5">
        <w:rPr>
          <w:spacing w:val="-1"/>
          <w:sz w:val="22"/>
          <w:szCs w:val="22"/>
        </w:rPr>
        <w:t>m</w:t>
      </w:r>
      <w:r w:rsidRPr="00C473D5">
        <w:rPr>
          <w:sz w:val="22"/>
          <w:szCs w:val="22"/>
        </w:rPr>
        <w:t>s</w:t>
      </w:r>
      <w:r w:rsidRPr="00C473D5">
        <w:rPr>
          <w:spacing w:val="-11"/>
          <w:sz w:val="22"/>
          <w:szCs w:val="22"/>
        </w:rPr>
        <w:t xml:space="preserve"> </w:t>
      </w:r>
      <w:r w:rsidRPr="00C473D5">
        <w:rPr>
          <w:sz w:val="22"/>
          <w:szCs w:val="22"/>
        </w:rPr>
        <w:t>IŠL.</w:t>
      </w:r>
    </w:p>
    <w:p w:rsidR="00FD0D32" w:rsidRPr="00C473D5" w:rsidRDefault="00FD0D32" w:rsidP="00C34187">
      <w:pPr>
        <w:widowControl w:val="0"/>
        <w:rPr>
          <w:sz w:val="22"/>
          <w:szCs w:val="22"/>
        </w:rPr>
      </w:pPr>
    </w:p>
    <w:p w:rsidR="00FD0D32" w:rsidRPr="00C473D5" w:rsidRDefault="00FD0D32" w:rsidP="00C34187">
      <w:pPr>
        <w:widowControl w:val="0"/>
        <w:rPr>
          <w:sz w:val="22"/>
          <w:szCs w:val="22"/>
        </w:rPr>
      </w:pPr>
    </w:p>
    <w:p w:rsidR="00FD0D32" w:rsidRPr="00C473D5" w:rsidRDefault="00FD0D32" w:rsidP="00C34187">
      <w:pPr>
        <w:widowControl w:val="0"/>
        <w:rPr>
          <w:sz w:val="22"/>
          <w:szCs w:val="22"/>
        </w:rPr>
      </w:pPr>
      <w:r w:rsidRPr="00C473D5">
        <w:rPr>
          <w:b/>
          <w:bCs/>
          <w:position w:val="-1"/>
          <w:sz w:val="22"/>
          <w:szCs w:val="22"/>
        </w:rPr>
        <w:t>1</w:t>
      </w:r>
      <w:r w:rsidRPr="00C473D5">
        <w:rPr>
          <w:b/>
          <w:bCs/>
          <w:spacing w:val="-1"/>
          <w:position w:val="-1"/>
          <w:sz w:val="22"/>
          <w:szCs w:val="22"/>
        </w:rPr>
        <w:t xml:space="preserve"> </w:t>
      </w:r>
      <w:r w:rsidRPr="00C473D5">
        <w:rPr>
          <w:b/>
          <w:bCs/>
          <w:position w:val="-1"/>
          <w:sz w:val="22"/>
          <w:szCs w:val="22"/>
        </w:rPr>
        <w:t>lentelė.</w:t>
      </w:r>
      <w:r w:rsidRPr="00C473D5">
        <w:rPr>
          <w:b/>
          <w:bCs/>
          <w:position w:val="-1"/>
          <w:sz w:val="22"/>
          <w:szCs w:val="22"/>
        </w:rPr>
        <w:tab/>
        <w:t>Kliniškai</w:t>
      </w:r>
      <w:r w:rsidRPr="00C473D5">
        <w:rPr>
          <w:b/>
          <w:bCs/>
          <w:spacing w:val="-10"/>
          <w:position w:val="-1"/>
          <w:sz w:val="22"/>
          <w:szCs w:val="22"/>
        </w:rPr>
        <w:t xml:space="preserve"> </w:t>
      </w:r>
      <w:r w:rsidRPr="00C473D5">
        <w:rPr>
          <w:b/>
          <w:bCs/>
          <w:position w:val="-1"/>
          <w:sz w:val="22"/>
          <w:szCs w:val="22"/>
        </w:rPr>
        <w:t>reikšmingų</w:t>
      </w:r>
      <w:r w:rsidRPr="00C473D5">
        <w:rPr>
          <w:b/>
          <w:bCs/>
          <w:spacing w:val="-11"/>
          <w:position w:val="-1"/>
          <w:sz w:val="22"/>
          <w:szCs w:val="22"/>
        </w:rPr>
        <w:t xml:space="preserve"> </w:t>
      </w:r>
      <w:r w:rsidRPr="00C473D5">
        <w:rPr>
          <w:b/>
          <w:bCs/>
          <w:position w:val="-1"/>
          <w:sz w:val="22"/>
          <w:szCs w:val="22"/>
        </w:rPr>
        <w:t>bai</w:t>
      </w:r>
      <w:r w:rsidRPr="00C473D5">
        <w:rPr>
          <w:b/>
          <w:bCs/>
          <w:spacing w:val="1"/>
          <w:position w:val="-1"/>
          <w:sz w:val="22"/>
          <w:szCs w:val="22"/>
        </w:rPr>
        <w:t>g</w:t>
      </w:r>
      <w:r w:rsidRPr="00C473D5">
        <w:rPr>
          <w:b/>
          <w:bCs/>
          <w:position w:val="-1"/>
          <w:sz w:val="22"/>
          <w:szCs w:val="22"/>
        </w:rPr>
        <w:t>čių</w:t>
      </w:r>
      <w:r w:rsidRPr="00C473D5">
        <w:rPr>
          <w:b/>
          <w:bCs/>
          <w:spacing w:val="-7"/>
          <w:position w:val="-1"/>
          <w:sz w:val="22"/>
          <w:szCs w:val="22"/>
        </w:rPr>
        <w:t xml:space="preserve"> </w:t>
      </w:r>
      <w:r w:rsidRPr="00C473D5">
        <w:rPr>
          <w:b/>
          <w:bCs/>
          <w:position w:val="-1"/>
          <w:sz w:val="22"/>
          <w:szCs w:val="22"/>
        </w:rPr>
        <w:t>da</w:t>
      </w:r>
      <w:r w:rsidRPr="00C473D5">
        <w:rPr>
          <w:b/>
          <w:bCs/>
          <w:spacing w:val="-2"/>
          <w:position w:val="-1"/>
          <w:sz w:val="22"/>
          <w:szCs w:val="22"/>
        </w:rPr>
        <w:t>ž</w:t>
      </w:r>
      <w:r w:rsidRPr="00C473D5">
        <w:rPr>
          <w:b/>
          <w:bCs/>
          <w:position w:val="-1"/>
          <w:sz w:val="22"/>
          <w:szCs w:val="22"/>
        </w:rPr>
        <w:t>nis</w:t>
      </w:r>
      <w:r w:rsidRPr="00C473D5">
        <w:rPr>
          <w:b/>
          <w:bCs/>
          <w:spacing w:val="-6"/>
          <w:position w:val="-1"/>
          <w:sz w:val="22"/>
          <w:szCs w:val="22"/>
        </w:rPr>
        <w:t xml:space="preserve"> </w:t>
      </w:r>
      <w:r w:rsidRPr="00C473D5">
        <w:rPr>
          <w:b/>
          <w:bCs/>
          <w:i/>
          <w:iCs/>
          <w:position w:val="-1"/>
          <w:sz w:val="22"/>
          <w:szCs w:val="22"/>
        </w:rPr>
        <w:t>CAMELOT</w:t>
      </w:r>
      <w:r w:rsidRPr="00C473D5">
        <w:rPr>
          <w:b/>
          <w:bCs/>
          <w:i/>
          <w:iCs/>
          <w:spacing w:val="-10"/>
          <w:position w:val="-1"/>
          <w:sz w:val="22"/>
          <w:szCs w:val="22"/>
        </w:rPr>
        <w:t xml:space="preserve"> </w:t>
      </w:r>
      <w:r w:rsidRPr="00C473D5">
        <w:rPr>
          <w:b/>
          <w:bCs/>
          <w:position w:val="-1"/>
          <w:sz w:val="22"/>
          <w:szCs w:val="22"/>
        </w:rPr>
        <w:t>tyrime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1353"/>
        <w:gridCol w:w="1149"/>
        <w:gridCol w:w="1232"/>
        <w:gridCol w:w="1583"/>
        <w:gridCol w:w="1170"/>
      </w:tblGrid>
      <w:tr w:rsidR="00545740" w:rsidRPr="00C473D5" w:rsidTr="00545740">
        <w:tc>
          <w:tcPr>
            <w:tcW w:w="2933" w:type="dxa"/>
          </w:tcPr>
          <w:p w:rsidR="00FD0D32" w:rsidRPr="00545740" w:rsidRDefault="00FD0D32" w:rsidP="00C34187">
            <w:pPr>
              <w:widowControl w:val="0"/>
            </w:pPr>
          </w:p>
        </w:tc>
        <w:tc>
          <w:tcPr>
            <w:tcW w:w="3835" w:type="dxa"/>
            <w:gridSpan w:val="3"/>
          </w:tcPr>
          <w:p w:rsidR="00FD0D32" w:rsidRPr="00545740" w:rsidRDefault="00FD0D32" w:rsidP="00C34187">
            <w:pPr>
              <w:widowControl w:val="0"/>
              <w:jc w:val="center"/>
              <w:rPr>
                <w:lang w:val="en-US"/>
              </w:rPr>
            </w:pPr>
            <w:r w:rsidRPr="00C473D5">
              <w:rPr>
                <w:sz w:val="22"/>
                <w:szCs w:val="22"/>
              </w:rPr>
              <w:t>Kardiovaskulinių reiškinių dažnis Nr. (</w:t>
            </w:r>
            <w:r w:rsidRPr="00C473D5">
              <w:rPr>
                <w:sz w:val="22"/>
                <w:szCs w:val="22"/>
                <w:lang w:val="en-US"/>
              </w:rPr>
              <w:t>%)</w:t>
            </w:r>
          </w:p>
        </w:tc>
        <w:tc>
          <w:tcPr>
            <w:tcW w:w="3086" w:type="dxa"/>
            <w:gridSpan w:val="2"/>
          </w:tcPr>
          <w:p w:rsidR="00FD0D32" w:rsidRPr="00545740" w:rsidRDefault="00FD0D32" w:rsidP="00C34187">
            <w:pPr>
              <w:widowControl w:val="0"/>
            </w:pPr>
            <w:proofErr w:type="spellStart"/>
            <w:r w:rsidRPr="00C473D5">
              <w:rPr>
                <w:sz w:val="22"/>
                <w:szCs w:val="22"/>
              </w:rPr>
              <w:t>Amlodipinas</w:t>
            </w:r>
            <w:proofErr w:type="spellEnd"/>
            <w:r w:rsidRPr="00C473D5">
              <w:rPr>
                <w:sz w:val="22"/>
                <w:szCs w:val="22"/>
              </w:rPr>
              <w:t xml:space="preserve">, palyginti su </w:t>
            </w:r>
            <w:proofErr w:type="spellStart"/>
            <w:r w:rsidRPr="00C473D5">
              <w:rPr>
                <w:sz w:val="22"/>
                <w:szCs w:val="22"/>
              </w:rPr>
              <w:t>placebu</w:t>
            </w:r>
            <w:proofErr w:type="spellEnd"/>
          </w:p>
        </w:tc>
      </w:tr>
      <w:tr w:rsidR="00545740" w:rsidRPr="00C473D5" w:rsidTr="00545740">
        <w:tc>
          <w:tcPr>
            <w:tcW w:w="2933" w:type="dxa"/>
          </w:tcPr>
          <w:p w:rsidR="00FD0D32" w:rsidRPr="00545740" w:rsidRDefault="00FD0D32" w:rsidP="00C34187">
            <w:pPr>
              <w:widowControl w:val="0"/>
            </w:pPr>
            <w:r w:rsidRPr="00C473D5">
              <w:rPr>
                <w:sz w:val="22"/>
                <w:szCs w:val="22"/>
              </w:rPr>
              <w:t>Baigtys</w:t>
            </w:r>
          </w:p>
        </w:tc>
        <w:tc>
          <w:tcPr>
            <w:tcW w:w="1353" w:type="dxa"/>
          </w:tcPr>
          <w:p w:rsidR="00FD0D32" w:rsidRPr="00545740" w:rsidRDefault="00FD0D32" w:rsidP="00C34187">
            <w:pPr>
              <w:widowControl w:val="0"/>
            </w:pPr>
            <w:proofErr w:type="spellStart"/>
            <w:r w:rsidRPr="00C473D5">
              <w:rPr>
                <w:sz w:val="22"/>
                <w:szCs w:val="22"/>
              </w:rPr>
              <w:t>Amlodipinas</w:t>
            </w:r>
            <w:proofErr w:type="spellEnd"/>
          </w:p>
        </w:tc>
        <w:tc>
          <w:tcPr>
            <w:tcW w:w="1222" w:type="dxa"/>
          </w:tcPr>
          <w:p w:rsidR="00FD0D32" w:rsidRPr="00545740" w:rsidRDefault="00FD0D32" w:rsidP="00C34187">
            <w:pPr>
              <w:widowControl w:val="0"/>
            </w:pPr>
            <w:proofErr w:type="spellStart"/>
            <w:r w:rsidRPr="00C473D5">
              <w:rPr>
                <w:sz w:val="22"/>
                <w:szCs w:val="22"/>
              </w:rPr>
              <w:t>Placebas</w:t>
            </w:r>
            <w:proofErr w:type="spellEnd"/>
          </w:p>
        </w:tc>
        <w:tc>
          <w:tcPr>
            <w:tcW w:w="1260" w:type="dxa"/>
          </w:tcPr>
          <w:p w:rsidR="00FD0D32" w:rsidRPr="00545740" w:rsidRDefault="00FD0D32" w:rsidP="00C34187">
            <w:pPr>
              <w:widowControl w:val="0"/>
            </w:pPr>
            <w:proofErr w:type="spellStart"/>
            <w:r w:rsidRPr="00C473D5">
              <w:rPr>
                <w:sz w:val="22"/>
                <w:szCs w:val="22"/>
              </w:rPr>
              <w:t>Enalaprilis</w:t>
            </w:r>
            <w:proofErr w:type="spellEnd"/>
          </w:p>
        </w:tc>
        <w:tc>
          <w:tcPr>
            <w:tcW w:w="1800" w:type="dxa"/>
          </w:tcPr>
          <w:p w:rsidR="00FD0D32" w:rsidRPr="00545740" w:rsidRDefault="00FD0D32" w:rsidP="005124BF">
            <w:pPr>
              <w:widowControl w:val="0"/>
              <w:autoSpaceDE w:val="0"/>
              <w:autoSpaceDN w:val="0"/>
              <w:adjustRightInd w:val="0"/>
              <w:spacing w:before="13"/>
              <w:ind w:right="-20"/>
            </w:pPr>
            <w:r w:rsidRPr="00C473D5">
              <w:rPr>
                <w:sz w:val="22"/>
                <w:szCs w:val="22"/>
              </w:rPr>
              <w:t>Sant</w:t>
            </w:r>
            <w:r w:rsidRPr="00C473D5">
              <w:rPr>
                <w:spacing w:val="2"/>
                <w:sz w:val="22"/>
                <w:szCs w:val="22"/>
              </w:rPr>
              <w:t>y</w:t>
            </w:r>
            <w:r w:rsidRPr="00C473D5">
              <w:rPr>
                <w:spacing w:val="1"/>
                <w:sz w:val="22"/>
                <w:szCs w:val="22"/>
              </w:rPr>
              <w:t>k</w:t>
            </w:r>
            <w:r w:rsidRPr="00C473D5">
              <w:rPr>
                <w:sz w:val="22"/>
                <w:szCs w:val="22"/>
              </w:rPr>
              <w:t>i</w:t>
            </w:r>
            <w:r w:rsidRPr="00C473D5">
              <w:rPr>
                <w:spacing w:val="1"/>
                <w:sz w:val="22"/>
                <w:szCs w:val="22"/>
              </w:rPr>
              <w:t>n</w:t>
            </w:r>
            <w:r w:rsidRPr="00C473D5">
              <w:rPr>
                <w:sz w:val="22"/>
                <w:szCs w:val="22"/>
              </w:rPr>
              <w:t>ė</w:t>
            </w:r>
            <w:r w:rsidRPr="00C473D5">
              <w:rPr>
                <w:spacing w:val="-9"/>
                <w:sz w:val="22"/>
                <w:szCs w:val="22"/>
              </w:rPr>
              <w:t xml:space="preserve"> </w:t>
            </w:r>
            <w:r w:rsidRPr="00C473D5">
              <w:rPr>
                <w:sz w:val="22"/>
                <w:szCs w:val="22"/>
              </w:rPr>
              <w:t>rizika</w:t>
            </w:r>
          </w:p>
          <w:p w:rsidR="00FD0D32" w:rsidRPr="00545740" w:rsidRDefault="00FD0D32" w:rsidP="00C34187">
            <w:pPr>
              <w:widowControl w:val="0"/>
            </w:pPr>
            <w:r w:rsidRPr="00C473D5">
              <w:rPr>
                <w:sz w:val="22"/>
                <w:szCs w:val="22"/>
              </w:rPr>
              <w:t>(95%</w:t>
            </w:r>
            <w:r w:rsidRPr="00C473D5">
              <w:rPr>
                <w:spacing w:val="-5"/>
                <w:sz w:val="22"/>
                <w:szCs w:val="22"/>
              </w:rPr>
              <w:t xml:space="preserve"> </w:t>
            </w:r>
            <w:r w:rsidRPr="00C473D5">
              <w:rPr>
                <w:sz w:val="22"/>
                <w:szCs w:val="22"/>
              </w:rPr>
              <w:t>PI)</w:t>
            </w:r>
          </w:p>
        </w:tc>
        <w:tc>
          <w:tcPr>
            <w:tcW w:w="1286" w:type="dxa"/>
          </w:tcPr>
          <w:p w:rsidR="00FD0D32" w:rsidRPr="00545740" w:rsidRDefault="00FD0D32" w:rsidP="00C34187">
            <w:pPr>
              <w:widowControl w:val="0"/>
            </w:pPr>
            <w:r w:rsidRPr="00C473D5">
              <w:rPr>
                <w:i/>
                <w:sz w:val="22"/>
                <w:szCs w:val="22"/>
              </w:rPr>
              <w:t>p</w:t>
            </w:r>
            <w:r w:rsidRPr="00C473D5">
              <w:rPr>
                <w:sz w:val="22"/>
                <w:szCs w:val="22"/>
              </w:rPr>
              <w:t>-reikšmė</w:t>
            </w:r>
          </w:p>
        </w:tc>
      </w:tr>
      <w:tr w:rsidR="00545740" w:rsidRPr="00C473D5" w:rsidTr="00545740">
        <w:tc>
          <w:tcPr>
            <w:tcW w:w="9854" w:type="dxa"/>
            <w:gridSpan w:val="6"/>
          </w:tcPr>
          <w:p w:rsidR="00FD0D32" w:rsidRPr="00545740" w:rsidRDefault="00FD0D32" w:rsidP="00C34187">
            <w:pPr>
              <w:widowControl w:val="0"/>
            </w:pPr>
            <w:r w:rsidRPr="00C473D5">
              <w:rPr>
                <w:sz w:val="22"/>
                <w:szCs w:val="22"/>
              </w:rPr>
              <w:t>Svarbiausioji vertinamoji baigtis</w:t>
            </w:r>
          </w:p>
        </w:tc>
      </w:tr>
      <w:tr w:rsidR="00545740" w:rsidRPr="00C473D5" w:rsidTr="00545740">
        <w:tc>
          <w:tcPr>
            <w:tcW w:w="2933" w:type="dxa"/>
          </w:tcPr>
          <w:p w:rsidR="00FD0D32" w:rsidRPr="00545740" w:rsidRDefault="00FD0D32" w:rsidP="00C34187">
            <w:pPr>
              <w:widowControl w:val="0"/>
            </w:pPr>
            <w:r w:rsidRPr="00C473D5">
              <w:rPr>
                <w:sz w:val="22"/>
                <w:szCs w:val="22"/>
              </w:rPr>
              <w:t>Nepageidaujami kardiovaskuliniai reiškiniai</w:t>
            </w:r>
          </w:p>
        </w:tc>
        <w:tc>
          <w:tcPr>
            <w:tcW w:w="1353" w:type="dxa"/>
          </w:tcPr>
          <w:p w:rsidR="00FD0D32" w:rsidRPr="00545740" w:rsidRDefault="00FD0D32" w:rsidP="00C34187">
            <w:pPr>
              <w:widowControl w:val="0"/>
            </w:pPr>
            <w:r w:rsidRPr="00C473D5">
              <w:rPr>
                <w:sz w:val="22"/>
                <w:szCs w:val="22"/>
              </w:rPr>
              <w:t>110 (16,6)</w:t>
            </w:r>
          </w:p>
        </w:tc>
        <w:tc>
          <w:tcPr>
            <w:tcW w:w="1222" w:type="dxa"/>
          </w:tcPr>
          <w:p w:rsidR="00FD0D32" w:rsidRPr="00545740" w:rsidRDefault="00FD0D32" w:rsidP="00C34187">
            <w:pPr>
              <w:widowControl w:val="0"/>
            </w:pPr>
            <w:r w:rsidRPr="00C473D5">
              <w:rPr>
                <w:sz w:val="22"/>
                <w:szCs w:val="22"/>
              </w:rPr>
              <w:t>151 (23,1)</w:t>
            </w:r>
          </w:p>
        </w:tc>
        <w:tc>
          <w:tcPr>
            <w:tcW w:w="1260" w:type="dxa"/>
          </w:tcPr>
          <w:p w:rsidR="00FD0D32" w:rsidRPr="00545740" w:rsidRDefault="00FD0D32" w:rsidP="00C34187">
            <w:pPr>
              <w:widowControl w:val="0"/>
            </w:pPr>
            <w:r w:rsidRPr="00C473D5">
              <w:rPr>
                <w:sz w:val="22"/>
                <w:szCs w:val="22"/>
              </w:rPr>
              <w:t>136 (20,2)</w:t>
            </w:r>
          </w:p>
        </w:tc>
        <w:tc>
          <w:tcPr>
            <w:tcW w:w="1800" w:type="dxa"/>
          </w:tcPr>
          <w:p w:rsidR="00FD0D32" w:rsidRPr="00545740" w:rsidRDefault="00FD0D32" w:rsidP="00C34187">
            <w:pPr>
              <w:widowControl w:val="0"/>
            </w:pPr>
            <w:r w:rsidRPr="00C473D5">
              <w:rPr>
                <w:sz w:val="22"/>
                <w:szCs w:val="22"/>
              </w:rPr>
              <w:t>0,69 (0,54-0-88)</w:t>
            </w:r>
          </w:p>
        </w:tc>
        <w:tc>
          <w:tcPr>
            <w:tcW w:w="1286" w:type="dxa"/>
          </w:tcPr>
          <w:p w:rsidR="00FD0D32" w:rsidRPr="00545740" w:rsidRDefault="00FD0D32" w:rsidP="00C34187">
            <w:pPr>
              <w:widowControl w:val="0"/>
            </w:pPr>
            <w:r w:rsidRPr="00C473D5">
              <w:rPr>
                <w:sz w:val="22"/>
                <w:szCs w:val="22"/>
              </w:rPr>
              <w:t>0,003</w:t>
            </w:r>
          </w:p>
        </w:tc>
      </w:tr>
      <w:tr w:rsidR="00545740" w:rsidRPr="00C473D5" w:rsidTr="00545740">
        <w:tc>
          <w:tcPr>
            <w:tcW w:w="9854" w:type="dxa"/>
            <w:gridSpan w:val="6"/>
          </w:tcPr>
          <w:p w:rsidR="00FD0D32" w:rsidRPr="00545740" w:rsidRDefault="00FD0D32" w:rsidP="00C34187">
            <w:pPr>
              <w:widowControl w:val="0"/>
            </w:pPr>
            <w:r w:rsidRPr="00C473D5">
              <w:rPr>
                <w:sz w:val="22"/>
                <w:szCs w:val="22"/>
              </w:rPr>
              <w:t>Atskiros sudedamosios dalys</w:t>
            </w:r>
          </w:p>
        </w:tc>
      </w:tr>
      <w:tr w:rsidR="00545740" w:rsidRPr="00C473D5" w:rsidTr="00545740">
        <w:tc>
          <w:tcPr>
            <w:tcW w:w="2933" w:type="dxa"/>
          </w:tcPr>
          <w:p w:rsidR="00FD0D32" w:rsidRPr="00545740" w:rsidRDefault="00FD0D32" w:rsidP="00C34187">
            <w:pPr>
              <w:widowControl w:val="0"/>
            </w:pPr>
            <w:r w:rsidRPr="00C473D5">
              <w:rPr>
                <w:sz w:val="22"/>
                <w:szCs w:val="22"/>
              </w:rPr>
              <w:t xml:space="preserve">Vainikinių kraujagyslių </w:t>
            </w:r>
            <w:proofErr w:type="spellStart"/>
            <w:r w:rsidRPr="00C473D5">
              <w:rPr>
                <w:sz w:val="22"/>
                <w:szCs w:val="22"/>
              </w:rPr>
              <w:t>revaskuliarizacija</w:t>
            </w:r>
            <w:proofErr w:type="spellEnd"/>
          </w:p>
        </w:tc>
        <w:tc>
          <w:tcPr>
            <w:tcW w:w="1353" w:type="dxa"/>
          </w:tcPr>
          <w:p w:rsidR="00FD0D32" w:rsidRPr="00545740" w:rsidRDefault="00FD0D32" w:rsidP="00C34187">
            <w:pPr>
              <w:widowControl w:val="0"/>
            </w:pPr>
            <w:r w:rsidRPr="00C473D5">
              <w:rPr>
                <w:sz w:val="22"/>
                <w:szCs w:val="22"/>
              </w:rPr>
              <w:t>78 (11,8)</w:t>
            </w:r>
          </w:p>
        </w:tc>
        <w:tc>
          <w:tcPr>
            <w:tcW w:w="1222" w:type="dxa"/>
          </w:tcPr>
          <w:p w:rsidR="00FD0D32" w:rsidRPr="00545740" w:rsidRDefault="00FD0D32" w:rsidP="00C34187">
            <w:pPr>
              <w:widowControl w:val="0"/>
            </w:pPr>
            <w:r w:rsidRPr="00C473D5">
              <w:rPr>
                <w:sz w:val="22"/>
                <w:szCs w:val="22"/>
              </w:rPr>
              <w:t>103 (15,7)</w:t>
            </w:r>
          </w:p>
        </w:tc>
        <w:tc>
          <w:tcPr>
            <w:tcW w:w="1260" w:type="dxa"/>
          </w:tcPr>
          <w:p w:rsidR="00FD0D32" w:rsidRPr="00545740" w:rsidRDefault="00FD0D32" w:rsidP="00C34187">
            <w:pPr>
              <w:widowControl w:val="0"/>
            </w:pPr>
            <w:r w:rsidRPr="00C473D5">
              <w:rPr>
                <w:sz w:val="22"/>
                <w:szCs w:val="22"/>
              </w:rPr>
              <w:t>95 (14,1)</w:t>
            </w:r>
          </w:p>
        </w:tc>
        <w:tc>
          <w:tcPr>
            <w:tcW w:w="1800" w:type="dxa"/>
          </w:tcPr>
          <w:p w:rsidR="00FD0D32" w:rsidRPr="00545740" w:rsidRDefault="00FD0D32" w:rsidP="00C34187">
            <w:pPr>
              <w:widowControl w:val="0"/>
            </w:pPr>
            <w:r w:rsidRPr="00C473D5">
              <w:rPr>
                <w:sz w:val="22"/>
                <w:szCs w:val="22"/>
              </w:rPr>
              <w:t>0,73 (0,54-0,98)</w:t>
            </w:r>
          </w:p>
        </w:tc>
        <w:tc>
          <w:tcPr>
            <w:tcW w:w="1286" w:type="dxa"/>
          </w:tcPr>
          <w:p w:rsidR="00FD0D32" w:rsidRPr="00545740" w:rsidRDefault="00FD0D32" w:rsidP="00C34187">
            <w:pPr>
              <w:widowControl w:val="0"/>
            </w:pPr>
            <w:r w:rsidRPr="00C473D5">
              <w:rPr>
                <w:sz w:val="22"/>
                <w:szCs w:val="22"/>
              </w:rPr>
              <w:t>0,03</w:t>
            </w:r>
          </w:p>
        </w:tc>
      </w:tr>
      <w:tr w:rsidR="00545740" w:rsidRPr="00C473D5" w:rsidTr="00545740">
        <w:tc>
          <w:tcPr>
            <w:tcW w:w="2933" w:type="dxa"/>
          </w:tcPr>
          <w:p w:rsidR="00FD0D32" w:rsidRPr="00545740" w:rsidRDefault="00FD0D32" w:rsidP="00C34187">
            <w:pPr>
              <w:widowControl w:val="0"/>
            </w:pPr>
            <w:r w:rsidRPr="00C473D5">
              <w:rPr>
                <w:sz w:val="22"/>
                <w:szCs w:val="22"/>
              </w:rPr>
              <w:t>Gydymas ligoninėje dėl anginos</w:t>
            </w:r>
          </w:p>
        </w:tc>
        <w:tc>
          <w:tcPr>
            <w:tcW w:w="1353" w:type="dxa"/>
          </w:tcPr>
          <w:p w:rsidR="00FD0D32" w:rsidRPr="00545740" w:rsidRDefault="00FD0D32" w:rsidP="00C34187">
            <w:pPr>
              <w:widowControl w:val="0"/>
            </w:pPr>
            <w:r w:rsidRPr="00C473D5">
              <w:rPr>
                <w:sz w:val="22"/>
                <w:szCs w:val="22"/>
              </w:rPr>
              <w:t>51 (7,7)</w:t>
            </w:r>
          </w:p>
        </w:tc>
        <w:tc>
          <w:tcPr>
            <w:tcW w:w="1222" w:type="dxa"/>
          </w:tcPr>
          <w:p w:rsidR="00FD0D32" w:rsidRPr="00545740" w:rsidRDefault="00FD0D32" w:rsidP="00C34187">
            <w:pPr>
              <w:widowControl w:val="0"/>
            </w:pPr>
            <w:r w:rsidRPr="00C473D5">
              <w:rPr>
                <w:sz w:val="22"/>
                <w:szCs w:val="22"/>
              </w:rPr>
              <w:t>84 (12,8)</w:t>
            </w:r>
          </w:p>
        </w:tc>
        <w:tc>
          <w:tcPr>
            <w:tcW w:w="1260" w:type="dxa"/>
          </w:tcPr>
          <w:p w:rsidR="00FD0D32" w:rsidRPr="00545740" w:rsidRDefault="00FD0D32" w:rsidP="00C34187">
            <w:pPr>
              <w:widowControl w:val="0"/>
            </w:pPr>
            <w:r w:rsidRPr="00C473D5">
              <w:rPr>
                <w:sz w:val="22"/>
                <w:szCs w:val="22"/>
              </w:rPr>
              <w:t>86 (12,8)</w:t>
            </w:r>
          </w:p>
        </w:tc>
        <w:tc>
          <w:tcPr>
            <w:tcW w:w="1800" w:type="dxa"/>
          </w:tcPr>
          <w:p w:rsidR="00FD0D32" w:rsidRPr="00545740" w:rsidRDefault="00FD0D32" w:rsidP="00C34187">
            <w:pPr>
              <w:widowControl w:val="0"/>
            </w:pPr>
            <w:r w:rsidRPr="00C473D5">
              <w:rPr>
                <w:sz w:val="22"/>
                <w:szCs w:val="22"/>
              </w:rPr>
              <w:t>0,58 (0,41-0,82)</w:t>
            </w:r>
          </w:p>
        </w:tc>
        <w:tc>
          <w:tcPr>
            <w:tcW w:w="1286" w:type="dxa"/>
          </w:tcPr>
          <w:p w:rsidR="00FD0D32" w:rsidRPr="00545740" w:rsidRDefault="00FD0D32" w:rsidP="00C34187">
            <w:pPr>
              <w:widowControl w:val="0"/>
            </w:pPr>
            <w:r w:rsidRPr="00C473D5">
              <w:rPr>
                <w:sz w:val="22"/>
                <w:szCs w:val="22"/>
              </w:rPr>
              <w:t>0,002</w:t>
            </w:r>
          </w:p>
        </w:tc>
      </w:tr>
      <w:tr w:rsidR="00545740" w:rsidRPr="00C473D5" w:rsidTr="00545740">
        <w:tc>
          <w:tcPr>
            <w:tcW w:w="2933" w:type="dxa"/>
          </w:tcPr>
          <w:p w:rsidR="00FD0D32" w:rsidRPr="00545740" w:rsidRDefault="00FD0D32" w:rsidP="00C34187">
            <w:pPr>
              <w:widowControl w:val="0"/>
            </w:pPr>
            <w:r w:rsidRPr="00C473D5">
              <w:rPr>
                <w:sz w:val="22"/>
                <w:szCs w:val="22"/>
              </w:rPr>
              <w:t xml:space="preserve">Nemirtinas MI </w:t>
            </w:r>
          </w:p>
        </w:tc>
        <w:tc>
          <w:tcPr>
            <w:tcW w:w="1353" w:type="dxa"/>
          </w:tcPr>
          <w:p w:rsidR="00FD0D32" w:rsidRPr="00545740" w:rsidRDefault="00FD0D32" w:rsidP="00C34187">
            <w:pPr>
              <w:widowControl w:val="0"/>
            </w:pPr>
            <w:r w:rsidRPr="00C473D5">
              <w:rPr>
                <w:sz w:val="22"/>
                <w:szCs w:val="22"/>
              </w:rPr>
              <w:t>14 (2,1)</w:t>
            </w:r>
          </w:p>
        </w:tc>
        <w:tc>
          <w:tcPr>
            <w:tcW w:w="1222" w:type="dxa"/>
          </w:tcPr>
          <w:p w:rsidR="00FD0D32" w:rsidRPr="00545740" w:rsidRDefault="00FD0D32" w:rsidP="00C34187">
            <w:pPr>
              <w:widowControl w:val="0"/>
            </w:pPr>
            <w:r w:rsidRPr="00C473D5">
              <w:rPr>
                <w:sz w:val="22"/>
                <w:szCs w:val="22"/>
              </w:rPr>
              <w:t>19 (2,9)</w:t>
            </w:r>
          </w:p>
        </w:tc>
        <w:tc>
          <w:tcPr>
            <w:tcW w:w="1260" w:type="dxa"/>
          </w:tcPr>
          <w:p w:rsidR="00FD0D32" w:rsidRPr="00545740" w:rsidRDefault="00FD0D32" w:rsidP="00C34187">
            <w:pPr>
              <w:widowControl w:val="0"/>
            </w:pPr>
            <w:r w:rsidRPr="00C473D5">
              <w:rPr>
                <w:sz w:val="22"/>
                <w:szCs w:val="22"/>
              </w:rPr>
              <w:t>11 (1,6)</w:t>
            </w:r>
          </w:p>
        </w:tc>
        <w:tc>
          <w:tcPr>
            <w:tcW w:w="1800" w:type="dxa"/>
          </w:tcPr>
          <w:p w:rsidR="00FD0D32" w:rsidRPr="00545740" w:rsidRDefault="00FD0D32" w:rsidP="00C34187">
            <w:pPr>
              <w:widowControl w:val="0"/>
            </w:pPr>
            <w:r w:rsidRPr="00C473D5">
              <w:rPr>
                <w:sz w:val="22"/>
                <w:szCs w:val="22"/>
              </w:rPr>
              <w:t>0,73 (0,37-1,46)</w:t>
            </w:r>
          </w:p>
        </w:tc>
        <w:tc>
          <w:tcPr>
            <w:tcW w:w="1286" w:type="dxa"/>
          </w:tcPr>
          <w:p w:rsidR="00FD0D32" w:rsidRPr="00545740" w:rsidRDefault="00FD0D32" w:rsidP="00C34187">
            <w:pPr>
              <w:widowControl w:val="0"/>
            </w:pPr>
            <w:r w:rsidRPr="00C473D5">
              <w:rPr>
                <w:sz w:val="22"/>
                <w:szCs w:val="22"/>
              </w:rPr>
              <w:t>0,37</w:t>
            </w:r>
          </w:p>
        </w:tc>
      </w:tr>
      <w:tr w:rsidR="00545740" w:rsidRPr="00C473D5" w:rsidTr="00545740">
        <w:tc>
          <w:tcPr>
            <w:tcW w:w="2933" w:type="dxa"/>
          </w:tcPr>
          <w:p w:rsidR="00FD0D32" w:rsidRPr="00545740" w:rsidRDefault="00FD0D32" w:rsidP="00C34187">
            <w:pPr>
              <w:widowControl w:val="0"/>
            </w:pPr>
            <w:r w:rsidRPr="00C473D5">
              <w:rPr>
                <w:sz w:val="22"/>
                <w:szCs w:val="22"/>
              </w:rPr>
              <w:t>Insultas arba PSIP</w:t>
            </w:r>
          </w:p>
        </w:tc>
        <w:tc>
          <w:tcPr>
            <w:tcW w:w="1353" w:type="dxa"/>
          </w:tcPr>
          <w:p w:rsidR="00FD0D32" w:rsidRPr="00545740" w:rsidRDefault="00FD0D32" w:rsidP="00C34187">
            <w:pPr>
              <w:widowControl w:val="0"/>
            </w:pPr>
            <w:r w:rsidRPr="00C473D5">
              <w:rPr>
                <w:sz w:val="22"/>
                <w:szCs w:val="22"/>
              </w:rPr>
              <w:t>6 (0,9)</w:t>
            </w:r>
          </w:p>
        </w:tc>
        <w:tc>
          <w:tcPr>
            <w:tcW w:w="1222" w:type="dxa"/>
          </w:tcPr>
          <w:p w:rsidR="00FD0D32" w:rsidRPr="00545740" w:rsidRDefault="00FD0D32" w:rsidP="00C34187">
            <w:pPr>
              <w:widowControl w:val="0"/>
            </w:pPr>
            <w:r w:rsidRPr="00C473D5">
              <w:rPr>
                <w:sz w:val="22"/>
                <w:szCs w:val="22"/>
              </w:rPr>
              <w:t>12 (1,8)</w:t>
            </w:r>
          </w:p>
        </w:tc>
        <w:tc>
          <w:tcPr>
            <w:tcW w:w="1260" w:type="dxa"/>
          </w:tcPr>
          <w:p w:rsidR="00FD0D32" w:rsidRPr="00545740" w:rsidRDefault="00FD0D32" w:rsidP="00C34187">
            <w:pPr>
              <w:widowControl w:val="0"/>
            </w:pPr>
            <w:r w:rsidRPr="00C473D5">
              <w:rPr>
                <w:sz w:val="22"/>
                <w:szCs w:val="22"/>
              </w:rPr>
              <w:t>8 (1,2)</w:t>
            </w:r>
          </w:p>
        </w:tc>
        <w:tc>
          <w:tcPr>
            <w:tcW w:w="1800" w:type="dxa"/>
          </w:tcPr>
          <w:p w:rsidR="00FD0D32" w:rsidRPr="00545740" w:rsidRDefault="00FD0D32" w:rsidP="00C34187">
            <w:pPr>
              <w:widowControl w:val="0"/>
            </w:pPr>
            <w:r w:rsidRPr="00C473D5">
              <w:rPr>
                <w:sz w:val="22"/>
                <w:szCs w:val="22"/>
              </w:rPr>
              <w:t>0,50 (0,19-1,32)</w:t>
            </w:r>
          </w:p>
        </w:tc>
        <w:tc>
          <w:tcPr>
            <w:tcW w:w="1286" w:type="dxa"/>
          </w:tcPr>
          <w:p w:rsidR="00FD0D32" w:rsidRPr="00545740" w:rsidRDefault="00FD0D32" w:rsidP="00C34187">
            <w:pPr>
              <w:widowControl w:val="0"/>
            </w:pPr>
            <w:r w:rsidRPr="00C473D5">
              <w:rPr>
                <w:sz w:val="22"/>
                <w:szCs w:val="22"/>
              </w:rPr>
              <w:t>0,15</w:t>
            </w:r>
          </w:p>
        </w:tc>
      </w:tr>
      <w:tr w:rsidR="00545740" w:rsidRPr="00C473D5" w:rsidTr="00545740">
        <w:tc>
          <w:tcPr>
            <w:tcW w:w="2933" w:type="dxa"/>
          </w:tcPr>
          <w:p w:rsidR="00FD0D32" w:rsidRPr="00545740" w:rsidRDefault="00FD0D32" w:rsidP="00C34187">
            <w:pPr>
              <w:widowControl w:val="0"/>
            </w:pPr>
            <w:r w:rsidRPr="00C473D5">
              <w:rPr>
                <w:sz w:val="22"/>
                <w:szCs w:val="22"/>
              </w:rPr>
              <w:t>Kardiovaskulinė mirtis</w:t>
            </w:r>
          </w:p>
        </w:tc>
        <w:tc>
          <w:tcPr>
            <w:tcW w:w="1353" w:type="dxa"/>
          </w:tcPr>
          <w:p w:rsidR="00FD0D32" w:rsidRPr="00545740" w:rsidRDefault="00FD0D32" w:rsidP="00C34187">
            <w:pPr>
              <w:widowControl w:val="0"/>
            </w:pPr>
            <w:r w:rsidRPr="00C473D5">
              <w:rPr>
                <w:sz w:val="22"/>
                <w:szCs w:val="22"/>
              </w:rPr>
              <w:t>5 (0,8)</w:t>
            </w:r>
          </w:p>
        </w:tc>
        <w:tc>
          <w:tcPr>
            <w:tcW w:w="1222" w:type="dxa"/>
          </w:tcPr>
          <w:p w:rsidR="00FD0D32" w:rsidRPr="00545740" w:rsidRDefault="00FD0D32" w:rsidP="00C34187">
            <w:pPr>
              <w:widowControl w:val="0"/>
            </w:pPr>
            <w:r w:rsidRPr="00C473D5">
              <w:rPr>
                <w:sz w:val="22"/>
                <w:szCs w:val="22"/>
              </w:rPr>
              <w:t>2 (0,3)</w:t>
            </w:r>
          </w:p>
        </w:tc>
        <w:tc>
          <w:tcPr>
            <w:tcW w:w="1260" w:type="dxa"/>
          </w:tcPr>
          <w:p w:rsidR="00FD0D32" w:rsidRPr="00545740" w:rsidRDefault="00FD0D32" w:rsidP="00C34187">
            <w:pPr>
              <w:widowControl w:val="0"/>
            </w:pPr>
            <w:r w:rsidRPr="00C473D5">
              <w:rPr>
                <w:sz w:val="22"/>
                <w:szCs w:val="22"/>
              </w:rPr>
              <w:t>5 (0,7)</w:t>
            </w:r>
          </w:p>
        </w:tc>
        <w:tc>
          <w:tcPr>
            <w:tcW w:w="1800" w:type="dxa"/>
          </w:tcPr>
          <w:p w:rsidR="00FD0D32" w:rsidRPr="00545740" w:rsidRDefault="00FD0D32" w:rsidP="00C34187">
            <w:pPr>
              <w:widowControl w:val="0"/>
            </w:pPr>
            <w:r w:rsidRPr="00C473D5">
              <w:rPr>
                <w:sz w:val="22"/>
                <w:szCs w:val="22"/>
              </w:rPr>
              <w:t>2,46 (0,48-12,7)</w:t>
            </w:r>
          </w:p>
        </w:tc>
        <w:tc>
          <w:tcPr>
            <w:tcW w:w="1286" w:type="dxa"/>
          </w:tcPr>
          <w:p w:rsidR="00FD0D32" w:rsidRPr="00545740" w:rsidRDefault="00FD0D32" w:rsidP="00C34187">
            <w:pPr>
              <w:widowControl w:val="0"/>
            </w:pPr>
            <w:r w:rsidRPr="00C473D5">
              <w:rPr>
                <w:sz w:val="22"/>
                <w:szCs w:val="22"/>
              </w:rPr>
              <w:t>0,27</w:t>
            </w:r>
          </w:p>
        </w:tc>
      </w:tr>
      <w:tr w:rsidR="00545740" w:rsidRPr="00C473D5" w:rsidTr="00545740">
        <w:tc>
          <w:tcPr>
            <w:tcW w:w="2933" w:type="dxa"/>
          </w:tcPr>
          <w:p w:rsidR="00FD0D32" w:rsidRPr="00545740" w:rsidRDefault="00FD0D32" w:rsidP="00C34187">
            <w:pPr>
              <w:widowControl w:val="0"/>
            </w:pPr>
            <w:r w:rsidRPr="00C473D5">
              <w:rPr>
                <w:sz w:val="22"/>
                <w:szCs w:val="22"/>
              </w:rPr>
              <w:t>Gydymas ligoninėje dėl SŠN</w:t>
            </w:r>
          </w:p>
        </w:tc>
        <w:tc>
          <w:tcPr>
            <w:tcW w:w="1353" w:type="dxa"/>
          </w:tcPr>
          <w:p w:rsidR="00FD0D32" w:rsidRPr="00545740" w:rsidRDefault="00FD0D32" w:rsidP="00C34187">
            <w:pPr>
              <w:widowControl w:val="0"/>
            </w:pPr>
            <w:r w:rsidRPr="00C473D5">
              <w:rPr>
                <w:sz w:val="22"/>
                <w:szCs w:val="22"/>
              </w:rPr>
              <w:t>3 (0,5)</w:t>
            </w:r>
          </w:p>
        </w:tc>
        <w:tc>
          <w:tcPr>
            <w:tcW w:w="1222" w:type="dxa"/>
          </w:tcPr>
          <w:p w:rsidR="00FD0D32" w:rsidRPr="00545740" w:rsidRDefault="00FD0D32" w:rsidP="00C34187">
            <w:pPr>
              <w:widowControl w:val="0"/>
            </w:pPr>
            <w:r w:rsidRPr="00C473D5">
              <w:rPr>
                <w:sz w:val="22"/>
                <w:szCs w:val="22"/>
              </w:rPr>
              <w:t>5 (0,8)</w:t>
            </w:r>
          </w:p>
        </w:tc>
        <w:tc>
          <w:tcPr>
            <w:tcW w:w="1260" w:type="dxa"/>
          </w:tcPr>
          <w:p w:rsidR="00FD0D32" w:rsidRPr="00545740" w:rsidRDefault="00FD0D32" w:rsidP="00C34187">
            <w:pPr>
              <w:widowControl w:val="0"/>
            </w:pPr>
            <w:r w:rsidRPr="00C473D5">
              <w:rPr>
                <w:sz w:val="22"/>
                <w:szCs w:val="22"/>
              </w:rPr>
              <w:t>4 (0,6)</w:t>
            </w:r>
          </w:p>
        </w:tc>
        <w:tc>
          <w:tcPr>
            <w:tcW w:w="1800" w:type="dxa"/>
          </w:tcPr>
          <w:p w:rsidR="00FD0D32" w:rsidRPr="00545740" w:rsidRDefault="00FD0D32" w:rsidP="00C34187">
            <w:pPr>
              <w:widowControl w:val="0"/>
            </w:pPr>
            <w:r w:rsidRPr="00C473D5">
              <w:rPr>
                <w:sz w:val="22"/>
                <w:szCs w:val="22"/>
              </w:rPr>
              <w:t>0,59 (0,14-2,47)</w:t>
            </w:r>
          </w:p>
        </w:tc>
        <w:tc>
          <w:tcPr>
            <w:tcW w:w="1286" w:type="dxa"/>
          </w:tcPr>
          <w:p w:rsidR="00FD0D32" w:rsidRPr="00545740" w:rsidRDefault="00FD0D32" w:rsidP="00C34187">
            <w:pPr>
              <w:widowControl w:val="0"/>
            </w:pPr>
            <w:r w:rsidRPr="00C473D5">
              <w:rPr>
                <w:sz w:val="22"/>
                <w:szCs w:val="22"/>
              </w:rPr>
              <w:t>0,46</w:t>
            </w:r>
          </w:p>
        </w:tc>
      </w:tr>
      <w:tr w:rsidR="00545740" w:rsidRPr="00C473D5" w:rsidTr="00545740">
        <w:tc>
          <w:tcPr>
            <w:tcW w:w="2933" w:type="dxa"/>
          </w:tcPr>
          <w:p w:rsidR="00FD0D32" w:rsidRPr="00545740" w:rsidRDefault="00FD0D32" w:rsidP="00C34187">
            <w:pPr>
              <w:widowControl w:val="0"/>
            </w:pPr>
            <w:r w:rsidRPr="00C473D5">
              <w:rPr>
                <w:sz w:val="22"/>
                <w:szCs w:val="22"/>
              </w:rPr>
              <w:t>Gaivintas širdies sustojimas</w:t>
            </w:r>
          </w:p>
        </w:tc>
        <w:tc>
          <w:tcPr>
            <w:tcW w:w="1353" w:type="dxa"/>
          </w:tcPr>
          <w:p w:rsidR="00FD0D32" w:rsidRPr="00545740" w:rsidRDefault="00FD0D32" w:rsidP="00C34187">
            <w:pPr>
              <w:widowControl w:val="0"/>
            </w:pPr>
            <w:r w:rsidRPr="00C473D5">
              <w:rPr>
                <w:sz w:val="22"/>
                <w:szCs w:val="22"/>
              </w:rPr>
              <w:t>0</w:t>
            </w:r>
          </w:p>
        </w:tc>
        <w:tc>
          <w:tcPr>
            <w:tcW w:w="1222" w:type="dxa"/>
          </w:tcPr>
          <w:p w:rsidR="00FD0D32" w:rsidRPr="00545740" w:rsidRDefault="00FD0D32" w:rsidP="00C34187">
            <w:pPr>
              <w:widowControl w:val="0"/>
            </w:pPr>
            <w:r w:rsidRPr="00C473D5">
              <w:rPr>
                <w:sz w:val="22"/>
                <w:szCs w:val="22"/>
              </w:rPr>
              <w:t>4 (0,6)</w:t>
            </w:r>
          </w:p>
        </w:tc>
        <w:tc>
          <w:tcPr>
            <w:tcW w:w="1260" w:type="dxa"/>
          </w:tcPr>
          <w:p w:rsidR="00FD0D32" w:rsidRPr="00545740" w:rsidRDefault="00FD0D32" w:rsidP="00C34187">
            <w:pPr>
              <w:widowControl w:val="0"/>
            </w:pPr>
            <w:r w:rsidRPr="00C473D5">
              <w:rPr>
                <w:sz w:val="22"/>
                <w:szCs w:val="22"/>
              </w:rPr>
              <w:t>1 (0,1)</w:t>
            </w:r>
          </w:p>
        </w:tc>
        <w:tc>
          <w:tcPr>
            <w:tcW w:w="1800" w:type="dxa"/>
          </w:tcPr>
          <w:p w:rsidR="00FD0D32" w:rsidRPr="00545740" w:rsidRDefault="00FD0D32" w:rsidP="00C34187">
            <w:pPr>
              <w:widowControl w:val="0"/>
            </w:pPr>
            <w:r w:rsidRPr="00C473D5">
              <w:rPr>
                <w:sz w:val="22"/>
                <w:szCs w:val="22"/>
              </w:rPr>
              <w:t>DN</w:t>
            </w:r>
          </w:p>
        </w:tc>
        <w:tc>
          <w:tcPr>
            <w:tcW w:w="1286" w:type="dxa"/>
          </w:tcPr>
          <w:p w:rsidR="00FD0D32" w:rsidRPr="00545740" w:rsidRDefault="00FD0D32" w:rsidP="00C34187">
            <w:pPr>
              <w:widowControl w:val="0"/>
            </w:pPr>
            <w:r w:rsidRPr="00C473D5">
              <w:rPr>
                <w:sz w:val="22"/>
                <w:szCs w:val="22"/>
              </w:rPr>
              <w:t>0,04</w:t>
            </w:r>
          </w:p>
        </w:tc>
      </w:tr>
      <w:tr w:rsidR="00545740" w:rsidRPr="00C473D5" w:rsidTr="00545740">
        <w:tc>
          <w:tcPr>
            <w:tcW w:w="2933" w:type="dxa"/>
          </w:tcPr>
          <w:p w:rsidR="00FD0D32" w:rsidRPr="00545740" w:rsidRDefault="00FD0D32" w:rsidP="00C34187">
            <w:pPr>
              <w:widowControl w:val="0"/>
            </w:pPr>
            <w:r w:rsidRPr="00C473D5">
              <w:rPr>
                <w:sz w:val="22"/>
                <w:szCs w:val="22"/>
              </w:rPr>
              <w:t>Pirmą kartą diagnozuota kraujagyslių liga</w:t>
            </w:r>
          </w:p>
        </w:tc>
        <w:tc>
          <w:tcPr>
            <w:tcW w:w="1353" w:type="dxa"/>
          </w:tcPr>
          <w:p w:rsidR="00FD0D32" w:rsidRPr="00545740" w:rsidRDefault="00FD0D32" w:rsidP="00C34187">
            <w:pPr>
              <w:widowControl w:val="0"/>
            </w:pPr>
            <w:r w:rsidRPr="00C473D5">
              <w:rPr>
                <w:sz w:val="22"/>
                <w:szCs w:val="22"/>
              </w:rPr>
              <w:t>5 (0,8)</w:t>
            </w:r>
          </w:p>
        </w:tc>
        <w:tc>
          <w:tcPr>
            <w:tcW w:w="1222" w:type="dxa"/>
          </w:tcPr>
          <w:p w:rsidR="00FD0D32" w:rsidRPr="00545740" w:rsidRDefault="00FD0D32" w:rsidP="00C34187">
            <w:pPr>
              <w:widowControl w:val="0"/>
            </w:pPr>
            <w:r w:rsidRPr="00C473D5">
              <w:rPr>
                <w:sz w:val="22"/>
                <w:szCs w:val="22"/>
              </w:rPr>
              <w:t>2 (0,3)</w:t>
            </w:r>
          </w:p>
        </w:tc>
        <w:tc>
          <w:tcPr>
            <w:tcW w:w="1260" w:type="dxa"/>
          </w:tcPr>
          <w:p w:rsidR="00FD0D32" w:rsidRPr="00545740" w:rsidRDefault="00FD0D32" w:rsidP="00C34187">
            <w:pPr>
              <w:widowControl w:val="0"/>
            </w:pPr>
            <w:r w:rsidRPr="00C473D5">
              <w:rPr>
                <w:sz w:val="22"/>
                <w:szCs w:val="22"/>
              </w:rPr>
              <w:t>8 (1,2)</w:t>
            </w:r>
          </w:p>
        </w:tc>
        <w:tc>
          <w:tcPr>
            <w:tcW w:w="1800" w:type="dxa"/>
          </w:tcPr>
          <w:p w:rsidR="00FD0D32" w:rsidRPr="00545740" w:rsidRDefault="00FD0D32" w:rsidP="00C34187">
            <w:pPr>
              <w:widowControl w:val="0"/>
            </w:pPr>
            <w:r w:rsidRPr="00C473D5">
              <w:rPr>
                <w:sz w:val="22"/>
                <w:szCs w:val="22"/>
              </w:rPr>
              <w:t>2,6 (0,50-13,4)</w:t>
            </w:r>
          </w:p>
        </w:tc>
        <w:tc>
          <w:tcPr>
            <w:tcW w:w="1286" w:type="dxa"/>
          </w:tcPr>
          <w:p w:rsidR="00FD0D32" w:rsidRPr="00545740" w:rsidRDefault="00FD0D32" w:rsidP="00C34187">
            <w:pPr>
              <w:widowControl w:val="0"/>
            </w:pPr>
            <w:r w:rsidRPr="00C473D5">
              <w:rPr>
                <w:sz w:val="22"/>
                <w:szCs w:val="22"/>
              </w:rPr>
              <w:t>0,24</w:t>
            </w:r>
          </w:p>
        </w:tc>
      </w:tr>
    </w:tbl>
    <w:p w:rsidR="00FD0D32" w:rsidRPr="00C473D5" w:rsidRDefault="00FD0D32" w:rsidP="005124BF">
      <w:pPr>
        <w:widowControl w:val="0"/>
        <w:autoSpaceDE w:val="0"/>
        <w:autoSpaceDN w:val="0"/>
        <w:adjustRightInd w:val="0"/>
        <w:spacing w:before="31" w:line="247" w:lineRule="auto"/>
        <w:ind w:right="98"/>
        <w:rPr>
          <w:sz w:val="22"/>
          <w:szCs w:val="22"/>
        </w:rPr>
      </w:pPr>
      <w:r w:rsidRPr="00C473D5">
        <w:rPr>
          <w:sz w:val="22"/>
          <w:szCs w:val="22"/>
        </w:rPr>
        <w:t>Santru</w:t>
      </w:r>
      <w:r w:rsidRPr="00C473D5">
        <w:rPr>
          <w:spacing w:val="-2"/>
          <w:sz w:val="22"/>
          <w:szCs w:val="22"/>
        </w:rPr>
        <w:t>m</w:t>
      </w:r>
      <w:r w:rsidRPr="00C473D5">
        <w:rPr>
          <w:sz w:val="22"/>
          <w:szCs w:val="22"/>
        </w:rPr>
        <w:t>pos:</w:t>
      </w:r>
      <w:r w:rsidRPr="00C473D5">
        <w:rPr>
          <w:spacing w:val="-11"/>
          <w:sz w:val="22"/>
          <w:szCs w:val="22"/>
        </w:rPr>
        <w:t xml:space="preserve"> </w:t>
      </w:r>
      <w:r w:rsidRPr="00C473D5">
        <w:rPr>
          <w:sz w:val="22"/>
          <w:szCs w:val="22"/>
        </w:rPr>
        <w:t>SŠN</w:t>
      </w:r>
      <w:r w:rsidRPr="00C473D5">
        <w:rPr>
          <w:spacing w:val="-4"/>
          <w:sz w:val="22"/>
          <w:szCs w:val="22"/>
        </w:rPr>
        <w:t xml:space="preserve"> </w:t>
      </w:r>
      <w:r w:rsidRPr="00C473D5">
        <w:rPr>
          <w:sz w:val="22"/>
          <w:szCs w:val="22"/>
        </w:rPr>
        <w:t>–</w:t>
      </w:r>
      <w:r w:rsidRPr="00C473D5">
        <w:rPr>
          <w:spacing w:val="-1"/>
          <w:sz w:val="22"/>
          <w:szCs w:val="22"/>
        </w:rPr>
        <w:t xml:space="preserve"> </w:t>
      </w:r>
      <w:proofErr w:type="spellStart"/>
      <w:r w:rsidRPr="00C473D5">
        <w:rPr>
          <w:sz w:val="22"/>
          <w:szCs w:val="22"/>
        </w:rPr>
        <w:t>stazinis</w:t>
      </w:r>
      <w:proofErr w:type="spellEnd"/>
      <w:r w:rsidRPr="00C473D5">
        <w:rPr>
          <w:spacing w:val="-7"/>
          <w:sz w:val="22"/>
          <w:szCs w:val="22"/>
        </w:rPr>
        <w:t xml:space="preserve"> </w:t>
      </w:r>
      <w:r w:rsidRPr="00C473D5">
        <w:rPr>
          <w:sz w:val="22"/>
          <w:szCs w:val="22"/>
        </w:rPr>
        <w:t>širdies</w:t>
      </w:r>
      <w:r w:rsidRPr="00C473D5">
        <w:rPr>
          <w:spacing w:val="-6"/>
          <w:sz w:val="22"/>
          <w:szCs w:val="22"/>
        </w:rPr>
        <w:t xml:space="preserve"> </w:t>
      </w:r>
      <w:r w:rsidRPr="00C473D5">
        <w:rPr>
          <w:sz w:val="22"/>
          <w:szCs w:val="22"/>
        </w:rPr>
        <w:t>nepakanka</w:t>
      </w:r>
      <w:r w:rsidRPr="00C473D5">
        <w:rPr>
          <w:spacing w:val="-1"/>
          <w:sz w:val="22"/>
          <w:szCs w:val="22"/>
        </w:rPr>
        <w:t>m</w:t>
      </w:r>
      <w:r w:rsidRPr="00C473D5">
        <w:rPr>
          <w:spacing w:val="1"/>
          <w:sz w:val="22"/>
          <w:szCs w:val="22"/>
        </w:rPr>
        <w:t>u</w:t>
      </w:r>
      <w:r w:rsidRPr="00C473D5">
        <w:rPr>
          <w:spacing w:val="-2"/>
          <w:sz w:val="22"/>
          <w:szCs w:val="22"/>
        </w:rPr>
        <w:t>m</w:t>
      </w:r>
      <w:r w:rsidRPr="00C473D5">
        <w:rPr>
          <w:sz w:val="22"/>
          <w:szCs w:val="22"/>
        </w:rPr>
        <w:t>as,</w:t>
      </w:r>
      <w:r w:rsidRPr="00C473D5">
        <w:rPr>
          <w:spacing w:val="-16"/>
          <w:sz w:val="22"/>
          <w:szCs w:val="22"/>
        </w:rPr>
        <w:t xml:space="preserve"> </w:t>
      </w:r>
      <w:r w:rsidRPr="00C473D5">
        <w:rPr>
          <w:sz w:val="22"/>
          <w:szCs w:val="22"/>
        </w:rPr>
        <w:t>PI</w:t>
      </w:r>
      <w:r w:rsidRPr="00C473D5">
        <w:rPr>
          <w:spacing w:val="-2"/>
          <w:sz w:val="22"/>
          <w:szCs w:val="22"/>
        </w:rPr>
        <w:t xml:space="preserve"> </w:t>
      </w:r>
      <w:r w:rsidRPr="00C473D5">
        <w:rPr>
          <w:sz w:val="22"/>
          <w:szCs w:val="22"/>
        </w:rPr>
        <w:t>–</w:t>
      </w:r>
      <w:r w:rsidRPr="00C473D5">
        <w:rPr>
          <w:spacing w:val="-1"/>
          <w:sz w:val="22"/>
          <w:szCs w:val="22"/>
        </w:rPr>
        <w:t xml:space="preserve"> </w:t>
      </w:r>
      <w:proofErr w:type="spellStart"/>
      <w:r w:rsidRPr="00C473D5">
        <w:rPr>
          <w:sz w:val="22"/>
          <w:szCs w:val="22"/>
        </w:rPr>
        <w:t>pasikliautinasis</w:t>
      </w:r>
      <w:proofErr w:type="spellEnd"/>
      <w:r w:rsidRPr="00C473D5">
        <w:rPr>
          <w:spacing w:val="-13"/>
          <w:sz w:val="22"/>
          <w:szCs w:val="22"/>
        </w:rPr>
        <w:t xml:space="preserve"> </w:t>
      </w:r>
      <w:r w:rsidRPr="00C473D5">
        <w:rPr>
          <w:sz w:val="22"/>
          <w:szCs w:val="22"/>
        </w:rPr>
        <w:t>intervalas,</w:t>
      </w:r>
      <w:r w:rsidRPr="00C473D5">
        <w:rPr>
          <w:spacing w:val="-8"/>
          <w:sz w:val="22"/>
          <w:szCs w:val="22"/>
        </w:rPr>
        <w:t xml:space="preserve"> </w:t>
      </w:r>
      <w:r w:rsidRPr="00C473D5">
        <w:rPr>
          <w:sz w:val="22"/>
          <w:szCs w:val="22"/>
        </w:rPr>
        <w:t>MI</w:t>
      </w:r>
      <w:r w:rsidRPr="00C473D5">
        <w:rPr>
          <w:spacing w:val="-3"/>
          <w:sz w:val="22"/>
          <w:szCs w:val="22"/>
        </w:rPr>
        <w:t xml:space="preserve"> </w:t>
      </w:r>
      <w:r w:rsidRPr="00C473D5">
        <w:rPr>
          <w:sz w:val="22"/>
          <w:szCs w:val="22"/>
        </w:rPr>
        <w:t>–</w:t>
      </w:r>
      <w:r w:rsidRPr="00C473D5">
        <w:rPr>
          <w:spacing w:val="-1"/>
          <w:sz w:val="22"/>
          <w:szCs w:val="22"/>
        </w:rPr>
        <w:t xml:space="preserve"> </w:t>
      </w:r>
      <w:r w:rsidRPr="00C473D5">
        <w:rPr>
          <w:spacing w:val="-2"/>
          <w:sz w:val="22"/>
          <w:szCs w:val="22"/>
        </w:rPr>
        <w:t>m</w:t>
      </w:r>
      <w:r w:rsidRPr="00C473D5">
        <w:rPr>
          <w:sz w:val="22"/>
          <w:szCs w:val="22"/>
        </w:rPr>
        <w:t>iokardo infarktas,</w:t>
      </w:r>
      <w:r w:rsidRPr="00C473D5">
        <w:rPr>
          <w:spacing w:val="-8"/>
          <w:sz w:val="22"/>
          <w:szCs w:val="22"/>
        </w:rPr>
        <w:t xml:space="preserve"> </w:t>
      </w:r>
      <w:r w:rsidRPr="00C473D5">
        <w:rPr>
          <w:sz w:val="22"/>
          <w:szCs w:val="22"/>
        </w:rPr>
        <w:t>PSIP</w:t>
      </w:r>
      <w:r w:rsidRPr="00C473D5">
        <w:rPr>
          <w:spacing w:val="-4"/>
          <w:sz w:val="22"/>
          <w:szCs w:val="22"/>
        </w:rPr>
        <w:t xml:space="preserve"> </w:t>
      </w:r>
      <w:r w:rsidRPr="00C473D5">
        <w:rPr>
          <w:sz w:val="22"/>
          <w:szCs w:val="22"/>
        </w:rPr>
        <w:t>–</w:t>
      </w:r>
      <w:r w:rsidRPr="00C473D5">
        <w:rPr>
          <w:spacing w:val="-1"/>
          <w:sz w:val="22"/>
          <w:szCs w:val="22"/>
        </w:rPr>
        <w:t xml:space="preserve"> </w:t>
      </w:r>
      <w:r w:rsidRPr="00C473D5">
        <w:rPr>
          <w:sz w:val="22"/>
          <w:szCs w:val="22"/>
        </w:rPr>
        <w:t>praeinant</w:t>
      </w:r>
      <w:r w:rsidRPr="00C473D5">
        <w:rPr>
          <w:spacing w:val="2"/>
          <w:sz w:val="22"/>
          <w:szCs w:val="22"/>
        </w:rPr>
        <w:t>y</w:t>
      </w:r>
      <w:r w:rsidRPr="00C473D5">
        <w:rPr>
          <w:sz w:val="22"/>
          <w:szCs w:val="22"/>
        </w:rPr>
        <w:t>sis</w:t>
      </w:r>
      <w:r w:rsidRPr="00C473D5">
        <w:rPr>
          <w:spacing w:val="-12"/>
          <w:sz w:val="22"/>
          <w:szCs w:val="22"/>
        </w:rPr>
        <w:t xml:space="preserve"> </w:t>
      </w:r>
      <w:r w:rsidRPr="00C473D5">
        <w:rPr>
          <w:sz w:val="22"/>
          <w:szCs w:val="22"/>
        </w:rPr>
        <w:t>s</w:t>
      </w:r>
      <w:r w:rsidRPr="00C473D5">
        <w:rPr>
          <w:spacing w:val="-2"/>
          <w:sz w:val="22"/>
          <w:szCs w:val="22"/>
        </w:rPr>
        <w:t>m</w:t>
      </w:r>
      <w:r w:rsidRPr="00C473D5">
        <w:rPr>
          <w:sz w:val="22"/>
          <w:szCs w:val="22"/>
        </w:rPr>
        <w:t>egenų</w:t>
      </w:r>
      <w:r w:rsidRPr="00C473D5">
        <w:rPr>
          <w:spacing w:val="-7"/>
          <w:sz w:val="22"/>
          <w:szCs w:val="22"/>
        </w:rPr>
        <w:t xml:space="preserve"> </w:t>
      </w:r>
      <w:r w:rsidRPr="00C473D5">
        <w:rPr>
          <w:sz w:val="22"/>
          <w:szCs w:val="22"/>
        </w:rPr>
        <w:t>iše</w:t>
      </w:r>
      <w:r w:rsidRPr="00C473D5">
        <w:rPr>
          <w:spacing w:val="-2"/>
          <w:sz w:val="22"/>
          <w:szCs w:val="22"/>
        </w:rPr>
        <w:t>m</w:t>
      </w:r>
      <w:r w:rsidRPr="00C473D5">
        <w:rPr>
          <w:sz w:val="22"/>
          <w:szCs w:val="22"/>
        </w:rPr>
        <w:t>ijos</w:t>
      </w:r>
      <w:r w:rsidRPr="00C473D5">
        <w:rPr>
          <w:spacing w:val="-7"/>
          <w:sz w:val="22"/>
          <w:szCs w:val="22"/>
        </w:rPr>
        <w:t xml:space="preserve"> </w:t>
      </w:r>
      <w:r w:rsidRPr="00C473D5">
        <w:rPr>
          <w:sz w:val="22"/>
          <w:szCs w:val="22"/>
        </w:rPr>
        <w:t>priepuolis.</w:t>
      </w:r>
    </w:p>
    <w:p w:rsidR="00FD0D32" w:rsidRPr="00C473D5" w:rsidRDefault="00FD0D32" w:rsidP="00C34187">
      <w:pPr>
        <w:widowControl w:val="0"/>
        <w:rPr>
          <w:i/>
          <w:color w:val="000000"/>
          <w:sz w:val="22"/>
          <w:szCs w:val="22"/>
          <w:lang w:eastAsia="lt-LT"/>
        </w:rPr>
      </w:pPr>
    </w:p>
    <w:p w:rsidR="00FD0D32" w:rsidRPr="00C34187" w:rsidRDefault="00A71979" w:rsidP="00C34187">
      <w:pPr>
        <w:widowControl w:val="0"/>
        <w:rPr>
          <w:color w:val="000000"/>
          <w:sz w:val="22"/>
          <w:szCs w:val="22"/>
          <w:u w:val="single"/>
          <w:lang w:eastAsia="lt-LT"/>
        </w:rPr>
      </w:pPr>
      <w:r>
        <w:rPr>
          <w:color w:val="000000"/>
          <w:sz w:val="22"/>
          <w:szCs w:val="22"/>
          <w:u w:val="single"/>
          <w:lang w:eastAsia="lt-LT"/>
        </w:rPr>
        <w:t>Vartojimas pacientams, kuriems yra š</w:t>
      </w:r>
      <w:r w:rsidR="00FD0D32" w:rsidRPr="00C34187">
        <w:rPr>
          <w:color w:val="000000"/>
          <w:sz w:val="22"/>
          <w:szCs w:val="22"/>
          <w:u w:val="single"/>
          <w:lang w:eastAsia="lt-LT"/>
        </w:rPr>
        <w:t>irdies nepakankamumas</w:t>
      </w:r>
    </w:p>
    <w:p w:rsidR="00FD0D32" w:rsidRPr="00C473D5" w:rsidRDefault="00FD0D32" w:rsidP="00C34187">
      <w:pPr>
        <w:widowControl w:val="0"/>
        <w:rPr>
          <w:color w:val="000000"/>
          <w:sz w:val="22"/>
          <w:szCs w:val="22"/>
        </w:rPr>
      </w:pPr>
      <w:r w:rsidRPr="00C473D5">
        <w:rPr>
          <w:color w:val="000000"/>
          <w:sz w:val="22"/>
          <w:szCs w:val="22"/>
        </w:rPr>
        <w:t xml:space="preserve">Pacientų, kuriems yra </w:t>
      </w:r>
      <w:r w:rsidRPr="00C473D5">
        <w:rPr>
          <w:color w:val="000000"/>
          <w:sz w:val="22"/>
          <w:szCs w:val="22"/>
          <w:lang w:eastAsia="lt-LT"/>
        </w:rPr>
        <w:t>NYHA</w:t>
      </w:r>
      <w:r w:rsidRPr="00C473D5">
        <w:rPr>
          <w:color w:val="000000"/>
          <w:sz w:val="22"/>
          <w:szCs w:val="22"/>
        </w:rPr>
        <w:t xml:space="preserve"> II</w:t>
      </w:r>
      <w:r w:rsidRPr="00C473D5">
        <w:rPr>
          <w:color w:val="000000"/>
          <w:sz w:val="22"/>
          <w:szCs w:val="22"/>
          <w:lang w:eastAsia="lt-LT"/>
        </w:rPr>
        <w:t>–</w:t>
      </w:r>
      <w:r w:rsidRPr="00C473D5">
        <w:rPr>
          <w:color w:val="000000"/>
          <w:sz w:val="22"/>
          <w:szCs w:val="22"/>
        </w:rPr>
        <w:t xml:space="preserve">IV klasės širdies nepakankamumas, </w:t>
      </w:r>
      <w:proofErr w:type="spellStart"/>
      <w:r w:rsidRPr="00C473D5">
        <w:rPr>
          <w:color w:val="000000"/>
          <w:sz w:val="22"/>
          <w:szCs w:val="22"/>
          <w:lang w:eastAsia="lt-LT"/>
        </w:rPr>
        <w:t>hemodinamikos</w:t>
      </w:r>
      <w:proofErr w:type="spellEnd"/>
      <w:r w:rsidRPr="00C473D5">
        <w:rPr>
          <w:color w:val="000000"/>
          <w:sz w:val="22"/>
          <w:szCs w:val="22"/>
          <w:lang w:eastAsia="lt-LT"/>
        </w:rPr>
        <w:t xml:space="preserve"> tyrimas ir fiziniu krūviu pagrįsti kontroliuojami </w:t>
      </w:r>
      <w:r w:rsidRPr="00C473D5">
        <w:rPr>
          <w:color w:val="000000"/>
          <w:sz w:val="22"/>
          <w:szCs w:val="22"/>
        </w:rPr>
        <w:t xml:space="preserve">klinikiniai tyrimai, </w:t>
      </w:r>
      <w:r w:rsidRPr="00C473D5">
        <w:rPr>
          <w:color w:val="000000"/>
          <w:sz w:val="22"/>
          <w:szCs w:val="22"/>
          <w:lang w:eastAsia="lt-LT"/>
        </w:rPr>
        <w:t xml:space="preserve">parodė, kad gydant </w:t>
      </w:r>
      <w:proofErr w:type="spellStart"/>
      <w:r w:rsidRPr="00C473D5">
        <w:rPr>
          <w:color w:val="000000"/>
          <w:sz w:val="22"/>
          <w:szCs w:val="22"/>
          <w:lang w:eastAsia="lt-LT"/>
        </w:rPr>
        <w:t>amlodipinu</w:t>
      </w:r>
      <w:proofErr w:type="spellEnd"/>
      <w:r w:rsidRPr="00C473D5">
        <w:rPr>
          <w:color w:val="000000"/>
          <w:sz w:val="22"/>
          <w:szCs w:val="22"/>
        </w:rPr>
        <w:t xml:space="preserve"> fizinio krūvio </w:t>
      </w:r>
      <w:r w:rsidRPr="00C473D5">
        <w:rPr>
          <w:color w:val="000000"/>
          <w:sz w:val="22"/>
          <w:szCs w:val="22"/>
          <w:lang w:eastAsia="lt-LT"/>
        </w:rPr>
        <w:t>toleravimas</w:t>
      </w:r>
      <w:r w:rsidRPr="00C473D5">
        <w:rPr>
          <w:color w:val="000000"/>
          <w:sz w:val="22"/>
          <w:szCs w:val="22"/>
        </w:rPr>
        <w:t xml:space="preserve">, kairiojo skilvelio </w:t>
      </w:r>
      <w:r w:rsidRPr="00C473D5">
        <w:rPr>
          <w:color w:val="000000"/>
          <w:sz w:val="22"/>
          <w:szCs w:val="22"/>
          <w:lang w:eastAsia="lt-LT"/>
        </w:rPr>
        <w:t>išstūmimo</w:t>
      </w:r>
      <w:r w:rsidRPr="00C473D5">
        <w:rPr>
          <w:color w:val="000000"/>
          <w:sz w:val="22"/>
          <w:szCs w:val="22"/>
        </w:rPr>
        <w:t xml:space="preserve"> frakcija ir </w:t>
      </w:r>
      <w:r w:rsidRPr="00C473D5">
        <w:rPr>
          <w:color w:val="000000"/>
          <w:sz w:val="22"/>
          <w:szCs w:val="22"/>
          <w:lang w:eastAsia="lt-LT"/>
        </w:rPr>
        <w:t>klinikiniai simptomai neblogėja</w:t>
      </w:r>
      <w:r w:rsidRPr="00C473D5">
        <w:rPr>
          <w:color w:val="000000"/>
          <w:sz w:val="22"/>
          <w:szCs w:val="22"/>
        </w:rPr>
        <w:t>.</w:t>
      </w:r>
    </w:p>
    <w:p w:rsidR="00FD0D32" w:rsidRPr="00C473D5" w:rsidRDefault="00FD0D32" w:rsidP="00C34187">
      <w:pPr>
        <w:widowControl w:val="0"/>
        <w:rPr>
          <w:color w:val="000000"/>
          <w:sz w:val="22"/>
          <w:szCs w:val="22"/>
          <w:lang w:eastAsia="lt-LT"/>
        </w:rPr>
      </w:pPr>
    </w:p>
    <w:p w:rsidR="00FD0D32" w:rsidRPr="00C473D5" w:rsidRDefault="00FD0D32" w:rsidP="00C34187">
      <w:pPr>
        <w:widowControl w:val="0"/>
        <w:rPr>
          <w:color w:val="000000"/>
          <w:sz w:val="22"/>
          <w:szCs w:val="22"/>
          <w:lang w:eastAsia="lt-LT"/>
        </w:rPr>
      </w:pPr>
      <w:proofErr w:type="spellStart"/>
      <w:r w:rsidRPr="00C473D5">
        <w:rPr>
          <w:color w:val="000000"/>
          <w:sz w:val="22"/>
          <w:szCs w:val="22"/>
          <w:lang w:eastAsia="lt-LT"/>
        </w:rPr>
        <w:t>Placebu</w:t>
      </w:r>
      <w:proofErr w:type="spellEnd"/>
      <w:r w:rsidRPr="00C473D5">
        <w:rPr>
          <w:color w:val="000000"/>
          <w:sz w:val="22"/>
          <w:szCs w:val="22"/>
          <w:lang w:eastAsia="lt-LT"/>
        </w:rPr>
        <w:t xml:space="preserve"> kontroliuojamu tyrimu (PRAISE), kuriame dalyvavo ligoniai, sergantys NYHA III–IV klasės širdies nepakankamumu ir vartojantys </w:t>
      </w:r>
      <w:proofErr w:type="spellStart"/>
      <w:r w:rsidRPr="00C473D5">
        <w:rPr>
          <w:color w:val="000000"/>
          <w:sz w:val="22"/>
          <w:szCs w:val="22"/>
          <w:lang w:eastAsia="lt-LT"/>
        </w:rPr>
        <w:t>digoksiną</w:t>
      </w:r>
      <w:proofErr w:type="spellEnd"/>
      <w:r w:rsidRPr="00C473D5">
        <w:rPr>
          <w:color w:val="000000"/>
          <w:sz w:val="22"/>
          <w:szCs w:val="22"/>
          <w:lang w:eastAsia="lt-LT"/>
        </w:rPr>
        <w:t xml:space="preserve">, diuretikus ir AKF inhibitorius, nustatyta, kad </w:t>
      </w:r>
      <w:proofErr w:type="spellStart"/>
      <w:r w:rsidRPr="00C473D5">
        <w:rPr>
          <w:color w:val="000000"/>
          <w:sz w:val="22"/>
          <w:szCs w:val="22"/>
          <w:lang w:eastAsia="lt-LT"/>
        </w:rPr>
        <w:t>amlodipinas</w:t>
      </w:r>
      <w:proofErr w:type="spellEnd"/>
      <w:r w:rsidRPr="00C473D5">
        <w:rPr>
          <w:color w:val="000000"/>
          <w:sz w:val="22"/>
          <w:szCs w:val="22"/>
          <w:lang w:eastAsia="lt-LT"/>
        </w:rPr>
        <w:t xml:space="preserve"> nedidino šių pacientų mirštamumo rizikos ir bendros mirštamumo ir ligotumo rizikos.</w:t>
      </w:r>
    </w:p>
    <w:p w:rsidR="00FD0D32" w:rsidRPr="00C473D5" w:rsidRDefault="00FD0D32" w:rsidP="00C34187">
      <w:pPr>
        <w:widowControl w:val="0"/>
        <w:rPr>
          <w:color w:val="000000"/>
          <w:sz w:val="22"/>
          <w:szCs w:val="22"/>
          <w:lang w:eastAsia="lt-LT"/>
        </w:rPr>
      </w:pPr>
    </w:p>
    <w:p w:rsidR="00FD0D32" w:rsidRPr="00C473D5" w:rsidRDefault="00FD0D32" w:rsidP="00C34187">
      <w:pPr>
        <w:widowControl w:val="0"/>
        <w:rPr>
          <w:sz w:val="22"/>
          <w:szCs w:val="22"/>
        </w:rPr>
      </w:pPr>
      <w:r w:rsidRPr="00C473D5">
        <w:rPr>
          <w:color w:val="000000"/>
          <w:sz w:val="22"/>
          <w:szCs w:val="22"/>
          <w:lang w:eastAsia="lt-LT"/>
        </w:rPr>
        <w:t xml:space="preserve">Stebimojo, ilgos trukmės, </w:t>
      </w:r>
      <w:proofErr w:type="spellStart"/>
      <w:r w:rsidRPr="00C473D5">
        <w:rPr>
          <w:color w:val="000000"/>
          <w:sz w:val="22"/>
          <w:szCs w:val="22"/>
          <w:lang w:eastAsia="lt-LT"/>
        </w:rPr>
        <w:t>placebo</w:t>
      </w:r>
      <w:proofErr w:type="spellEnd"/>
      <w:r w:rsidRPr="00C473D5">
        <w:rPr>
          <w:color w:val="000000"/>
          <w:sz w:val="22"/>
          <w:szCs w:val="22"/>
          <w:lang w:eastAsia="lt-LT"/>
        </w:rPr>
        <w:t xml:space="preserve"> kontroliuojamo tyrimo (PRAISE-2) su </w:t>
      </w:r>
      <w:proofErr w:type="spellStart"/>
      <w:r w:rsidRPr="00C473D5">
        <w:rPr>
          <w:color w:val="000000"/>
          <w:sz w:val="22"/>
          <w:szCs w:val="22"/>
          <w:lang w:eastAsia="lt-LT"/>
        </w:rPr>
        <w:t>amlodipinu</w:t>
      </w:r>
      <w:proofErr w:type="spellEnd"/>
      <w:r w:rsidRPr="00C473D5">
        <w:rPr>
          <w:color w:val="000000"/>
          <w:sz w:val="22"/>
          <w:szCs w:val="22"/>
          <w:lang w:eastAsia="lt-LT"/>
        </w:rPr>
        <w:t xml:space="preserve"> metu nustatyta, kad bendro mirtingumo ar kardiovaskulinio mirštamumo pacientams, sergantiems NYHA III-IV klasės širdies nepakankamumu be klinikinių </w:t>
      </w:r>
      <w:proofErr w:type="spellStart"/>
      <w:r w:rsidRPr="00C473D5">
        <w:rPr>
          <w:color w:val="000000"/>
          <w:sz w:val="22"/>
          <w:szCs w:val="22"/>
          <w:lang w:eastAsia="lt-LT"/>
        </w:rPr>
        <w:t>simtomų</w:t>
      </w:r>
      <w:proofErr w:type="spellEnd"/>
      <w:r w:rsidRPr="00C473D5">
        <w:rPr>
          <w:color w:val="000000"/>
          <w:sz w:val="22"/>
          <w:szCs w:val="22"/>
          <w:lang w:eastAsia="lt-LT"/>
        </w:rPr>
        <w:t xml:space="preserve">, kurio priežastis nėra išemija su stabiliomis AKF inhibitorių, </w:t>
      </w:r>
      <w:proofErr w:type="spellStart"/>
      <w:r w:rsidRPr="00C473D5">
        <w:rPr>
          <w:color w:val="000000"/>
          <w:sz w:val="22"/>
          <w:szCs w:val="22"/>
          <w:lang w:eastAsia="lt-LT"/>
        </w:rPr>
        <w:t>digitalio</w:t>
      </w:r>
      <w:proofErr w:type="spellEnd"/>
      <w:r w:rsidRPr="00C473D5">
        <w:rPr>
          <w:color w:val="000000"/>
          <w:sz w:val="22"/>
          <w:szCs w:val="22"/>
          <w:lang w:eastAsia="lt-LT"/>
        </w:rPr>
        <w:t xml:space="preserve"> ir diuretiko dozėmis, </w:t>
      </w:r>
      <w:proofErr w:type="spellStart"/>
      <w:r w:rsidRPr="00C473D5">
        <w:rPr>
          <w:color w:val="000000"/>
          <w:sz w:val="22"/>
          <w:szCs w:val="22"/>
          <w:lang w:eastAsia="lt-LT"/>
        </w:rPr>
        <w:t>amlodipinas</w:t>
      </w:r>
      <w:proofErr w:type="spellEnd"/>
      <w:r w:rsidRPr="00C473D5">
        <w:rPr>
          <w:color w:val="000000"/>
          <w:sz w:val="22"/>
          <w:szCs w:val="22"/>
          <w:lang w:eastAsia="lt-LT"/>
        </w:rPr>
        <w:t xml:space="preserve"> neveikia. </w:t>
      </w:r>
      <w:proofErr w:type="spellStart"/>
      <w:r w:rsidRPr="00C473D5">
        <w:rPr>
          <w:sz w:val="22"/>
          <w:szCs w:val="22"/>
        </w:rPr>
        <w:t>Amlodipinas</w:t>
      </w:r>
      <w:proofErr w:type="spellEnd"/>
      <w:r w:rsidRPr="00C473D5">
        <w:rPr>
          <w:sz w:val="22"/>
          <w:szCs w:val="22"/>
        </w:rPr>
        <w:t xml:space="preserve"> buvo susijęs su dažnesniais pranešimais apie plaučių edemą toje pačioje populiacijoje.</w:t>
      </w:r>
    </w:p>
    <w:p w:rsidR="00FD0D32" w:rsidRPr="00C473D5" w:rsidRDefault="00FD0D32" w:rsidP="00C34187">
      <w:pPr>
        <w:widowControl w:val="0"/>
        <w:rPr>
          <w:i/>
          <w:iCs/>
          <w:sz w:val="22"/>
          <w:szCs w:val="22"/>
          <w:u w:val="single"/>
        </w:rPr>
      </w:pPr>
    </w:p>
    <w:p w:rsidR="00FD0D32" w:rsidRPr="00FD0815" w:rsidRDefault="00FD0D32" w:rsidP="005124BF">
      <w:pPr>
        <w:widowControl w:val="0"/>
        <w:autoSpaceDE w:val="0"/>
        <w:autoSpaceDN w:val="0"/>
        <w:adjustRightInd w:val="0"/>
        <w:ind w:right="-20"/>
        <w:rPr>
          <w:sz w:val="22"/>
          <w:szCs w:val="22"/>
        </w:rPr>
      </w:pPr>
      <w:r w:rsidRPr="00C34187">
        <w:rPr>
          <w:iCs/>
          <w:sz w:val="22"/>
          <w:szCs w:val="22"/>
          <w:u w:val="single"/>
        </w:rPr>
        <w:t>Gydymo,</w:t>
      </w:r>
      <w:r w:rsidRPr="00C34187">
        <w:rPr>
          <w:iCs/>
          <w:spacing w:val="-8"/>
          <w:sz w:val="22"/>
          <w:szCs w:val="22"/>
          <w:u w:val="single"/>
        </w:rPr>
        <w:t xml:space="preserve"> </w:t>
      </w:r>
      <w:r w:rsidRPr="00C34187">
        <w:rPr>
          <w:iCs/>
          <w:sz w:val="22"/>
          <w:szCs w:val="22"/>
          <w:u w:val="single"/>
        </w:rPr>
        <w:t>saugančio</w:t>
      </w:r>
      <w:r w:rsidRPr="00C34187">
        <w:rPr>
          <w:iCs/>
          <w:spacing w:val="-10"/>
          <w:sz w:val="22"/>
          <w:szCs w:val="22"/>
          <w:u w:val="single"/>
        </w:rPr>
        <w:t xml:space="preserve"> </w:t>
      </w:r>
      <w:r w:rsidRPr="00C34187">
        <w:rPr>
          <w:iCs/>
          <w:sz w:val="22"/>
          <w:szCs w:val="22"/>
          <w:u w:val="single"/>
        </w:rPr>
        <w:t>nuo</w:t>
      </w:r>
      <w:r w:rsidRPr="00C34187">
        <w:rPr>
          <w:iCs/>
          <w:spacing w:val="-4"/>
          <w:sz w:val="22"/>
          <w:szCs w:val="22"/>
          <w:u w:val="single"/>
        </w:rPr>
        <w:t xml:space="preserve"> </w:t>
      </w:r>
      <w:r w:rsidRPr="00C34187">
        <w:rPr>
          <w:iCs/>
          <w:sz w:val="22"/>
          <w:szCs w:val="22"/>
          <w:u w:val="single"/>
        </w:rPr>
        <w:t>širdies</w:t>
      </w:r>
      <w:r w:rsidRPr="00C34187">
        <w:rPr>
          <w:iCs/>
          <w:spacing w:val="-6"/>
          <w:sz w:val="22"/>
          <w:szCs w:val="22"/>
          <w:u w:val="single"/>
        </w:rPr>
        <w:t xml:space="preserve"> </w:t>
      </w:r>
      <w:r w:rsidRPr="00C34187">
        <w:rPr>
          <w:iCs/>
          <w:sz w:val="22"/>
          <w:szCs w:val="22"/>
          <w:u w:val="single"/>
        </w:rPr>
        <w:t>priepuolio,</w:t>
      </w:r>
      <w:r w:rsidRPr="00C34187">
        <w:rPr>
          <w:iCs/>
          <w:spacing w:val="-10"/>
          <w:sz w:val="22"/>
          <w:szCs w:val="22"/>
          <w:u w:val="single"/>
        </w:rPr>
        <w:t xml:space="preserve"> </w:t>
      </w:r>
      <w:r w:rsidRPr="00C34187">
        <w:rPr>
          <w:iCs/>
          <w:sz w:val="22"/>
          <w:szCs w:val="22"/>
          <w:u w:val="single"/>
        </w:rPr>
        <w:t>tyrimas</w:t>
      </w:r>
      <w:r w:rsidRPr="00C34187">
        <w:rPr>
          <w:iCs/>
          <w:spacing w:val="-7"/>
          <w:sz w:val="22"/>
          <w:szCs w:val="22"/>
          <w:u w:val="single"/>
        </w:rPr>
        <w:t xml:space="preserve"> </w:t>
      </w:r>
      <w:r w:rsidRPr="00C34187">
        <w:rPr>
          <w:iCs/>
          <w:sz w:val="22"/>
          <w:szCs w:val="22"/>
          <w:u w:val="single"/>
        </w:rPr>
        <w:t>(ALLHAT)</w:t>
      </w:r>
    </w:p>
    <w:p w:rsidR="00FD0D32" w:rsidRPr="00C473D5" w:rsidRDefault="00FD0D32" w:rsidP="005124BF">
      <w:pPr>
        <w:widowControl w:val="0"/>
        <w:autoSpaceDE w:val="0"/>
        <w:autoSpaceDN w:val="0"/>
        <w:adjustRightInd w:val="0"/>
        <w:spacing w:before="6" w:line="247" w:lineRule="auto"/>
        <w:ind w:right="98"/>
        <w:rPr>
          <w:sz w:val="22"/>
          <w:szCs w:val="22"/>
        </w:rPr>
      </w:pPr>
      <w:r w:rsidRPr="00C473D5">
        <w:rPr>
          <w:sz w:val="22"/>
          <w:szCs w:val="22"/>
        </w:rPr>
        <w:t>Buvo</w:t>
      </w:r>
      <w:r w:rsidRPr="00C473D5">
        <w:rPr>
          <w:spacing w:val="-5"/>
          <w:sz w:val="22"/>
          <w:szCs w:val="22"/>
        </w:rPr>
        <w:t xml:space="preserve"> </w:t>
      </w:r>
      <w:r w:rsidRPr="00C473D5">
        <w:rPr>
          <w:sz w:val="22"/>
          <w:szCs w:val="22"/>
        </w:rPr>
        <w:t>atliktas</w:t>
      </w:r>
      <w:r w:rsidRPr="00C473D5">
        <w:rPr>
          <w:spacing w:val="-5"/>
          <w:sz w:val="22"/>
          <w:szCs w:val="22"/>
        </w:rPr>
        <w:t xml:space="preserve"> </w:t>
      </w:r>
      <w:r w:rsidRPr="00C473D5">
        <w:rPr>
          <w:sz w:val="22"/>
          <w:szCs w:val="22"/>
        </w:rPr>
        <w:t>atsitiktinių</w:t>
      </w:r>
      <w:r w:rsidRPr="00C473D5">
        <w:rPr>
          <w:spacing w:val="-8"/>
          <w:sz w:val="22"/>
          <w:szCs w:val="22"/>
        </w:rPr>
        <w:t xml:space="preserve"> </w:t>
      </w:r>
      <w:r w:rsidRPr="00C473D5">
        <w:rPr>
          <w:sz w:val="22"/>
          <w:szCs w:val="22"/>
        </w:rPr>
        <w:t>i</w:t>
      </w:r>
      <w:r w:rsidRPr="00C473D5">
        <w:rPr>
          <w:spacing w:val="-2"/>
          <w:sz w:val="22"/>
          <w:szCs w:val="22"/>
        </w:rPr>
        <w:t>m</w:t>
      </w:r>
      <w:r w:rsidRPr="00C473D5">
        <w:rPr>
          <w:sz w:val="22"/>
          <w:szCs w:val="22"/>
        </w:rPr>
        <w:t>čių</w:t>
      </w:r>
      <w:r w:rsidRPr="00C473D5">
        <w:rPr>
          <w:spacing w:val="-4"/>
          <w:sz w:val="22"/>
          <w:szCs w:val="22"/>
        </w:rPr>
        <w:t xml:space="preserve"> </w:t>
      </w:r>
      <w:r w:rsidRPr="00C473D5">
        <w:rPr>
          <w:sz w:val="22"/>
          <w:szCs w:val="22"/>
        </w:rPr>
        <w:t>dvigubai</w:t>
      </w:r>
      <w:r w:rsidRPr="00C473D5">
        <w:rPr>
          <w:spacing w:val="-8"/>
          <w:sz w:val="22"/>
          <w:szCs w:val="22"/>
        </w:rPr>
        <w:t xml:space="preserve"> </w:t>
      </w:r>
      <w:r w:rsidRPr="00C473D5">
        <w:rPr>
          <w:sz w:val="22"/>
          <w:szCs w:val="22"/>
        </w:rPr>
        <w:t>aklas</w:t>
      </w:r>
      <w:r w:rsidRPr="00C473D5">
        <w:rPr>
          <w:spacing w:val="-5"/>
          <w:sz w:val="22"/>
          <w:szCs w:val="22"/>
        </w:rPr>
        <w:t xml:space="preserve"> </w:t>
      </w:r>
      <w:r w:rsidRPr="00C473D5">
        <w:rPr>
          <w:sz w:val="22"/>
          <w:szCs w:val="22"/>
        </w:rPr>
        <w:t>serga</w:t>
      </w:r>
      <w:r w:rsidRPr="00C473D5">
        <w:rPr>
          <w:spacing w:val="-2"/>
          <w:sz w:val="22"/>
          <w:szCs w:val="22"/>
        </w:rPr>
        <w:t>m</w:t>
      </w:r>
      <w:r w:rsidRPr="00C473D5">
        <w:rPr>
          <w:spacing w:val="1"/>
          <w:sz w:val="22"/>
          <w:szCs w:val="22"/>
        </w:rPr>
        <w:t>u</w:t>
      </w:r>
      <w:r w:rsidRPr="00C473D5">
        <w:rPr>
          <w:spacing w:val="-2"/>
          <w:sz w:val="22"/>
          <w:szCs w:val="22"/>
        </w:rPr>
        <w:t>m</w:t>
      </w:r>
      <w:r w:rsidRPr="00C473D5">
        <w:rPr>
          <w:sz w:val="22"/>
          <w:szCs w:val="22"/>
        </w:rPr>
        <w:t>o</w:t>
      </w:r>
      <w:r w:rsidRPr="00C473D5">
        <w:rPr>
          <w:spacing w:val="-9"/>
          <w:sz w:val="22"/>
          <w:szCs w:val="22"/>
        </w:rPr>
        <w:t xml:space="preserve"> </w:t>
      </w:r>
      <w:r w:rsidRPr="00C473D5">
        <w:rPr>
          <w:sz w:val="22"/>
          <w:szCs w:val="22"/>
        </w:rPr>
        <w:t>ir</w:t>
      </w:r>
      <w:r w:rsidRPr="00C473D5">
        <w:rPr>
          <w:spacing w:val="-1"/>
          <w:sz w:val="22"/>
          <w:szCs w:val="22"/>
        </w:rPr>
        <w:t xml:space="preserve"> </w:t>
      </w:r>
      <w:r w:rsidRPr="00C473D5">
        <w:rPr>
          <w:spacing w:val="-2"/>
          <w:sz w:val="22"/>
          <w:szCs w:val="22"/>
        </w:rPr>
        <w:t>m</w:t>
      </w:r>
      <w:r w:rsidRPr="00C473D5">
        <w:rPr>
          <w:sz w:val="22"/>
          <w:szCs w:val="22"/>
        </w:rPr>
        <w:t>irtingu</w:t>
      </w:r>
      <w:r w:rsidRPr="00C473D5">
        <w:rPr>
          <w:spacing w:val="-1"/>
          <w:sz w:val="22"/>
          <w:szCs w:val="22"/>
        </w:rPr>
        <w:t>m</w:t>
      </w:r>
      <w:r w:rsidRPr="00C473D5">
        <w:rPr>
          <w:sz w:val="22"/>
          <w:szCs w:val="22"/>
        </w:rPr>
        <w:t>o</w:t>
      </w:r>
      <w:r w:rsidRPr="00C473D5">
        <w:rPr>
          <w:spacing w:val="-10"/>
          <w:sz w:val="22"/>
          <w:szCs w:val="22"/>
        </w:rPr>
        <w:t xml:space="preserve"> </w:t>
      </w:r>
      <w:r w:rsidRPr="00C473D5">
        <w:rPr>
          <w:sz w:val="22"/>
          <w:szCs w:val="22"/>
        </w:rPr>
        <w:t>t</w:t>
      </w:r>
      <w:r w:rsidRPr="00C473D5">
        <w:rPr>
          <w:spacing w:val="2"/>
          <w:sz w:val="22"/>
          <w:szCs w:val="22"/>
        </w:rPr>
        <w:t>y</w:t>
      </w:r>
      <w:r w:rsidRPr="00C473D5">
        <w:rPr>
          <w:sz w:val="22"/>
          <w:szCs w:val="22"/>
        </w:rPr>
        <w:t>ri</w:t>
      </w:r>
      <w:r w:rsidRPr="00C473D5">
        <w:rPr>
          <w:spacing w:val="-2"/>
          <w:sz w:val="22"/>
          <w:szCs w:val="22"/>
        </w:rPr>
        <w:t>m</w:t>
      </w:r>
      <w:r w:rsidRPr="00C473D5">
        <w:rPr>
          <w:sz w:val="22"/>
          <w:szCs w:val="22"/>
        </w:rPr>
        <w:t>as,</w:t>
      </w:r>
      <w:r w:rsidRPr="00C473D5">
        <w:rPr>
          <w:spacing w:val="-7"/>
          <w:sz w:val="22"/>
          <w:szCs w:val="22"/>
        </w:rPr>
        <w:t xml:space="preserve"> </w:t>
      </w:r>
      <w:r w:rsidRPr="00C473D5">
        <w:rPr>
          <w:sz w:val="22"/>
          <w:szCs w:val="22"/>
        </w:rPr>
        <w:t>vadina</w:t>
      </w:r>
      <w:r w:rsidRPr="00C473D5">
        <w:rPr>
          <w:spacing w:val="-1"/>
          <w:sz w:val="22"/>
          <w:szCs w:val="22"/>
        </w:rPr>
        <w:t>m</w:t>
      </w:r>
      <w:r w:rsidRPr="00C473D5">
        <w:rPr>
          <w:sz w:val="22"/>
          <w:szCs w:val="22"/>
        </w:rPr>
        <w:t xml:space="preserve">as </w:t>
      </w:r>
      <w:proofErr w:type="spellStart"/>
      <w:r w:rsidRPr="00C473D5">
        <w:rPr>
          <w:sz w:val="22"/>
          <w:szCs w:val="22"/>
        </w:rPr>
        <w:t>antihipertenzinio</w:t>
      </w:r>
      <w:proofErr w:type="spellEnd"/>
      <w:r w:rsidRPr="00C473D5">
        <w:rPr>
          <w:spacing w:val="-14"/>
          <w:sz w:val="22"/>
          <w:szCs w:val="22"/>
        </w:rPr>
        <w:t xml:space="preserve"> </w:t>
      </w:r>
      <w:r w:rsidRPr="00C473D5">
        <w:rPr>
          <w:sz w:val="22"/>
          <w:szCs w:val="22"/>
        </w:rPr>
        <w:t>ir</w:t>
      </w:r>
      <w:r w:rsidRPr="00C473D5">
        <w:rPr>
          <w:spacing w:val="-1"/>
          <w:sz w:val="22"/>
          <w:szCs w:val="22"/>
        </w:rPr>
        <w:t xml:space="preserve"> </w:t>
      </w:r>
      <w:r w:rsidRPr="00C473D5">
        <w:rPr>
          <w:sz w:val="22"/>
          <w:szCs w:val="22"/>
        </w:rPr>
        <w:t>lipidų</w:t>
      </w:r>
      <w:r w:rsidRPr="00C473D5">
        <w:rPr>
          <w:spacing w:val="-4"/>
          <w:sz w:val="22"/>
          <w:szCs w:val="22"/>
        </w:rPr>
        <w:t xml:space="preserve"> </w:t>
      </w:r>
      <w:r w:rsidRPr="00C473D5">
        <w:rPr>
          <w:sz w:val="22"/>
          <w:szCs w:val="22"/>
        </w:rPr>
        <w:t>koncentraciją</w:t>
      </w:r>
      <w:r w:rsidRPr="00C473D5">
        <w:rPr>
          <w:spacing w:val="-12"/>
          <w:sz w:val="22"/>
          <w:szCs w:val="22"/>
        </w:rPr>
        <w:t xml:space="preserve"> </w:t>
      </w:r>
      <w:r w:rsidRPr="00C473D5">
        <w:rPr>
          <w:spacing w:val="-2"/>
          <w:sz w:val="22"/>
          <w:szCs w:val="22"/>
        </w:rPr>
        <w:t>m</w:t>
      </w:r>
      <w:r w:rsidRPr="00C473D5">
        <w:rPr>
          <w:sz w:val="22"/>
          <w:szCs w:val="22"/>
        </w:rPr>
        <w:t>ažinanč</w:t>
      </w:r>
      <w:r w:rsidRPr="00C473D5">
        <w:rPr>
          <w:spacing w:val="1"/>
          <w:sz w:val="22"/>
          <w:szCs w:val="22"/>
        </w:rPr>
        <w:t>i</w:t>
      </w:r>
      <w:r w:rsidRPr="00C473D5">
        <w:rPr>
          <w:sz w:val="22"/>
          <w:szCs w:val="22"/>
        </w:rPr>
        <w:t>o</w:t>
      </w:r>
      <w:r w:rsidRPr="00C473D5">
        <w:rPr>
          <w:spacing w:val="-9"/>
          <w:sz w:val="22"/>
          <w:szCs w:val="22"/>
        </w:rPr>
        <w:t xml:space="preserve"> </w:t>
      </w:r>
      <w:r w:rsidRPr="00C473D5">
        <w:rPr>
          <w:spacing w:val="1"/>
          <w:sz w:val="22"/>
          <w:szCs w:val="22"/>
        </w:rPr>
        <w:t>g</w:t>
      </w:r>
      <w:r w:rsidRPr="00C473D5">
        <w:rPr>
          <w:spacing w:val="2"/>
          <w:sz w:val="22"/>
          <w:szCs w:val="22"/>
        </w:rPr>
        <w:t>y</w:t>
      </w:r>
      <w:r w:rsidRPr="00C473D5">
        <w:rPr>
          <w:spacing w:val="1"/>
          <w:sz w:val="22"/>
          <w:szCs w:val="22"/>
        </w:rPr>
        <w:t>d</w:t>
      </w:r>
      <w:r w:rsidRPr="00C473D5">
        <w:rPr>
          <w:spacing w:val="2"/>
          <w:sz w:val="22"/>
          <w:szCs w:val="22"/>
        </w:rPr>
        <w:t>y</w:t>
      </w:r>
      <w:r w:rsidRPr="00C473D5">
        <w:rPr>
          <w:spacing w:val="-2"/>
          <w:sz w:val="22"/>
          <w:szCs w:val="22"/>
        </w:rPr>
        <w:t>m</w:t>
      </w:r>
      <w:r w:rsidRPr="00C473D5">
        <w:rPr>
          <w:sz w:val="22"/>
          <w:szCs w:val="22"/>
        </w:rPr>
        <w:t>o</w:t>
      </w:r>
      <w:r w:rsidRPr="00C473D5">
        <w:rPr>
          <w:spacing w:val="-6"/>
          <w:sz w:val="22"/>
          <w:szCs w:val="22"/>
        </w:rPr>
        <w:t xml:space="preserve"> </w:t>
      </w:r>
      <w:r w:rsidRPr="00C473D5">
        <w:rPr>
          <w:sz w:val="22"/>
          <w:szCs w:val="22"/>
        </w:rPr>
        <w:t>įtakos</w:t>
      </w:r>
      <w:r w:rsidRPr="00C473D5">
        <w:rPr>
          <w:spacing w:val="-5"/>
          <w:sz w:val="22"/>
          <w:szCs w:val="22"/>
        </w:rPr>
        <w:t xml:space="preserve"> </w:t>
      </w:r>
      <w:r w:rsidRPr="00C473D5">
        <w:rPr>
          <w:sz w:val="22"/>
          <w:szCs w:val="22"/>
        </w:rPr>
        <w:t>širdies</w:t>
      </w:r>
      <w:r w:rsidRPr="00C473D5">
        <w:rPr>
          <w:spacing w:val="-6"/>
          <w:sz w:val="22"/>
          <w:szCs w:val="22"/>
        </w:rPr>
        <w:t xml:space="preserve"> </w:t>
      </w:r>
      <w:r w:rsidRPr="00C473D5">
        <w:rPr>
          <w:sz w:val="22"/>
          <w:szCs w:val="22"/>
        </w:rPr>
        <w:t>priepuolio</w:t>
      </w:r>
      <w:r w:rsidRPr="00C473D5">
        <w:rPr>
          <w:spacing w:val="-9"/>
          <w:sz w:val="22"/>
          <w:szCs w:val="22"/>
        </w:rPr>
        <w:t xml:space="preserve"> </w:t>
      </w:r>
      <w:r w:rsidRPr="00C473D5">
        <w:rPr>
          <w:sz w:val="22"/>
          <w:szCs w:val="22"/>
        </w:rPr>
        <w:t>profilaktikai t</w:t>
      </w:r>
      <w:r w:rsidRPr="00C473D5">
        <w:rPr>
          <w:spacing w:val="2"/>
          <w:sz w:val="22"/>
          <w:szCs w:val="22"/>
        </w:rPr>
        <w:t>y</w:t>
      </w:r>
      <w:r w:rsidRPr="00C473D5">
        <w:rPr>
          <w:sz w:val="22"/>
          <w:szCs w:val="22"/>
        </w:rPr>
        <w:t>ri</w:t>
      </w:r>
      <w:r w:rsidRPr="00C473D5">
        <w:rPr>
          <w:spacing w:val="-1"/>
          <w:sz w:val="22"/>
          <w:szCs w:val="22"/>
        </w:rPr>
        <w:t>m</w:t>
      </w:r>
      <w:r w:rsidRPr="00C473D5">
        <w:rPr>
          <w:sz w:val="22"/>
          <w:szCs w:val="22"/>
        </w:rPr>
        <w:t>u</w:t>
      </w:r>
      <w:r w:rsidRPr="00C473D5">
        <w:rPr>
          <w:spacing w:val="-5"/>
          <w:sz w:val="22"/>
          <w:szCs w:val="22"/>
        </w:rPr>
        <w:t xml:space="preserve"> </w:t>
      </w:r>
      <w:r w:rsidRPr="00C473D5">
        <w:rPr>
          <w:sz w:val="22"/>
          <w:szCs w:val="22"/>
        </w:rPr>
        <w:t>(angl.,</w:t>
      </w:r>
      <w:r w:rsidRPr="00C473D5">
        <w:rPr>
          <w:spacing w:val="-6"/>
          <w:sz w:val="22"/>
          <w:szCs w:val="22"/>
        </w:rPr>
        <w:t xml:space="preserve"> </w:t>
      </w:r>
      <w:proofErr w:type="spellStart"/>
      <w:r w:rsidRPr="00C473D5">
        <w:rPr>
          <w:i/>
          <w:iCs/>
          <w:sz w:val="22"/>
          <w:szCs w:val="22"/>
        </w:rPr>
        <w:t>the</w:t>
      </w:r>
      <w:proofErr w:type="spellEnd"/>
      <w:r w:rsidRPr="00C473D5">
        <w:rPr>
          <w:i/>
          <w:iCs/>
          <w:spacing w:val="-3"/>
          <w:sz w:val="22"/>
          <w:szCs w:val="22"/>
        </w:rPr>
        <w:t xml:space="preserve"> </w:t>
      </w:r>
      <w:proofErr w:type="spellStart"/>
      <w:r w:rsidRPr="00C473D5">
        <w:rPr>
          <w:i/>
          <w:iCs/>
          <w:sz w:val="22"/>
          <w:szCs w:val="22"/>
        </w:rPr>
        <w:t>Antihypertensive</w:t>
      </w:r>
      <w:proofErr w:type="spellEnd"/>
      <w:r w:rsidRPr="00C473D5">
        <w:rPr>
          <w:i/>
          <w:iCs/>
          <w:spacing w:val="-14"/>
          <w:sz w:val="22"/>
          <w:szCs w:val="22"/>
        </w:rPr>
        <w:t xml:space="preserve"> </w:t>
      </w:r>
      <w:proofErr w:type="spellStart"/>
      <w:r w:rsidRPr="00C473D5">
        <w:rPr>
          <w:i/>
          <w:iCs/>
          <w:sz w:val="22"/>
          <w:szCs w:val="22"/>
        </w:rPr>
        <w:t>and</w:t>
      </w:r>
      <w:proofErr w:type="spellEnd"/>
      <w:r w:rsidRPr="00C473D5">
        <w:rPr>
          <w:i/>
          <w:iCs/>
          <w:spacing w:val="-3"/>
          <w:sz w:val="22"/>
          <w:szCs w:val="22"/>
        </w:rPr>
        <w:t xml:space="preserve"> </w:t>
      </w:r>
      <w:proofErr w:type="spellStart"/>
      <w:r w:rsidRPr="00C473D5">
        <w:rPr>
          <w:i/>
          <w:iCs/>
          <w:sz w:val="22"/>
          <w:szCs w:val="22"/>
        </w:rPr>
        <w:t>Lipid-Lowering</w:t>
      </w:r>
      <w:proofErr w:type="spellEnd"/>
      <w:r w:rsidRPr="00C473D5">
        <w:rPr>
          <w:i/>
          <w:iCs/>
          <w:spacing w:val="-14"/>
          <w:sz w:val="22"/>
          <w:szCs w:val="22"/>
        </w:rPr>
        <w:t xml:space="preserve"> </w:t>
      </w:r>
      <w:proofErr w:type="spellStart"/>
      <w:r w:rsidRPr="00C473D5">
        <w:rPr>
          <w:i/>
          <w:iCs/>
          <w:sz w:val="22"/>
          <w:szCs w:val="22"/>
        </w:rPr>
        <w:t>Treatment</w:t>
      </w:r>
      <w:proofErr w:type="spellEnd"/>
      <w:r w:rsidRPr="00C473D5">
        <w:rPr>
          <w:i/>
          <w:iCs/>
          <w:spacing w:val="-9"/>
          <w:sz w:val="22"/>
          <w:szCs w:val="22"/>
        </w:rPr>
        <w:t xml:space="preserve"> </w:t>
      </w:r>
      <w:r w:rsidRPr="00C473D5">
        <w:rPr>
          <w:i/>
          <w:iCs/>
          <w:sz w:val="22"/>
          <w:szCs w:val="22"/>
        </w:rPr>
        <w:t>to</w:t>
      </w:r>
      <w:r w:rsidRPr="00C473D5">
        <w:rPr>
          <w:i/>
          <w:iCs/>
          <w:spacing w:val="-2"/>
          <w:sz w:val="22"/>
          <w:szCs w:val="22"/>
        </w:rPr>
        <w:t xml:space="preserve"> </w:t>
      </w:r>
      <w:proofErr w:type="spellStart"/>
      <w:r w:rsidRPr="00C473D5">
        <w:rPr>
          <w:i/>
          <w:iCs/>
          <w:sz w:val="22"/>
          <w:szCs w:val="22"/>
        </w:rPr>
        <w:t>Prevent</w:t>
      </w:r>
      <w:proofErr w:type="spellEnd"/>
      <w:r w:rsidRPr="00C473D5">
        <w:rPr>
          <w:i/>
          <w:iCs/>
          <w:spacing w:val="-7"/>
          <w:sz w:val="22"/>
          <w:szCs w:val="22"/>
        </w:rPr>
        <w:t xml:space="preserve"> </w:t>
      </w:r>
      <w:proofErr w:type="spellStart"/>
      <w:r w:rsidRPr="00C473D5">
        <w:rPr>
          <w:i/>
          <w:iCs/>
          <w:sz w:val="22"/>
          <w:szCs w:val="22"/>
        </w:rPr>
        <w:t>Heart</w:t>
      </w:r>
      <w:proofErr w:type="spellEnd"/>
      <w:r w:rsidRPr="00C473D5">
        <w:rPr>
          <w:i/>
          <w:iCs/>
          <w:spacing w:val="-5"/>
          <w:sz w:val="22"/>
          <w:szCs w:val="22"/>
        </w:rPr>
        <w:t xml:space="preserve"> </w:t>
      </w:r>
      <w:proofErr w:type="spellStart"/>
      <w:r w:rsidRPr="00C473D5">
        <w:rPr>
          <w:i/>
          <w:iCs/>
          <w:sz w:val="22"/>
          <w:szCs w:val="22"/>
        </w:rPr>
        <w:t>Attack</w:t>
      </w:r>
      <w:proofErr w:type="spellEnd"/>
      <w:r w:rsidRPr="00C473D5">
        <w:rPr>
          <w:i/>
          <w:iCs/>
          <w:spacing w:val="-6"/>
          <w:sz w:val="22"/>
          <w:szCs w:val="22"/>
        </w:rPr>
        <w:t xml:space="preserve"> </w:t>
      </w:r>
      <w:proofErr w:type="spellStart"/>
      <w:r w:rsidRPr="00C473D5">
        <w:rPr>
          <w:i/>
          <w:iCs/>
          <w:sz w:val="22"/>
          <w:szCs w:val="22"/>
        </w:rPr>
        <w:t>Trial</w:t>
      </w:r>
      <w:proofErr w:type="spellEnd"/>
      <w:r w:rsidRPr="00C473D5">
        <w:rPr>
          <w:i/>
          <w:iCs/>
          <w:sz w:val="22"/>
          <w:szCs w:val="22"/>
        </w:rPr>
        <w:t xml:space="preserve"> </w:t>
      </w:r>
      <w:r w:rsidRPr="00C473D5">
        <w:rPr>
          <w:i/>
          <w:iCs/>
          <w:spacing w:val="-2"/>
          <w:sz w:val="22"/>
          <w:szCs w:val="22"/>
        </w:rPr>
        <w:t>[</w:t>
      </w:r>
      <w:r w:rsidRPr="00C473D5">
        <w:rPr>
          <w:i/>
          <w:iCs/>
          <w:sz w:val="22"/>
          <w:szCs w:val="22"/>
        </w:rPr>
        <w:t>ALLHAT</w:t>
      </w:r>
      <w:r w:rsidRPr="00C473D5">
        <w:rPr>
          <w:i/>
          <w:iCs/>
          <w:spacing w:val="6"/>
          <w:sz w:val="22"/>
          <w:szCs w:val="22"/>
        </w:rPr>
        <w:t>]</w:t>
      </w:r>
      <w:r w:rsidRPr="00C473D5">
        <w:rPr>
          <w:sz w:val="22"/>
          <w:szCs w:val="22"/>
        </w:rPr>
        <w:t>),</w:t>
      </w:r>
      <w:r w:rsidRPr="00C473D5">
        <w:rPr>
          <w:spacing w:val="-11"/>
          <w:sz w:val="22"/>
          <w:szCs w:val="22"/>
        </w:rPr>
        <w:t xml:space="preserve"> </w:t>
      </w:r>
      <w:r w:rsidRPr="00C473D5">
        <w:rPr>
          <w:sz w:val="22"/>
          <w:szCs w:val="22"/>
        </w:rPr>
        <w:t>kuriuo</w:t>
      </w:r>
      <w:r w:rsidRPr="00C473D5">
        <w:rPr>
          <w:spacing w:val="-6"/>
          <w:sz w:val="22"/>
          <w:szCs w:val="22"/>
        </w:rPr>
        <w:t xml:space="preserve"> </w:t>
      </w:r>
      <w:r w:rsidRPr="00C473D5">
        <w:rPr>
          <w:sz w:val="22"/>
          <w:szCs w:val="22"/>
        </w:rPr>
        <w:t>buvo</w:t>
      </w:r>
      <w:r w:rsidRPr="00C473D5">
        <w:rPr>
          <w:spacing w:val="-4"/>
          <w:sz w:val="22"/>
          <w:szCs w:val="22"/>
        </w:rPr>
        <w:t xml:space="preserve"> </w:t>
      </w:r>
      <w:r w:rsidRPr="00C473D5">
        <w:rPr>
          <w:sz w:val="22"/>
          <w:szCs w:val="22"/>
        </w:rPr>
        <w:t>pal</w:t>
      </w:r>
      <w:r w:rsidRPr="00C473D5">
        <w:rPr>
          <w:spacing w:val="2"/>
          <w:sz w:val="22"/>
          <w:szCs w:val="22"/>
        </w:rPr>
        <w:t>y</w:t>
      </w:r>
      <w:r w:rsidRPr="00C473D5">
        <w:rPr>
          <w:sz w:val="22"/>
          <w:szCs w:val="22"/>
        </w:rPr>
        <w:t>gintas</w:t>
      </w:r>
      <w:r w:rsidRPr="00C473D5">
        <w:rPr>
          <w:spacing w:val="-8"/>
          <w:sz w:val="22"/>
          <w:szCs w:val="22"/>
        </w:rPr>
        <w:t xml:space="preserve"> </w:t>
      </w:r>
      <w:r w:rsidRPr="00C473D5">
        <w:rPr>
          <w:sz w:val="22"/>
          <w:szCs w:val="22"/>
        </w:rPr>
        <w:t>pacient</w:t>
      </w:r>
      <w:r w:rsidRPr="00C473D5">
        <w:rPr>
          <w:spacing w:val="1"/>
          <w:sz w:val="22"/>
          <w:szCs w:val="22"/>
        </w:rPr>
        <w:t>ų</w:t>
      </w:r>
      <w:r w:rsidRPr="00C473D5">
        <w:rPr>
          <w:sz w:val="22"/>
          <w:szCs w:val="22"/>
        </w:rPr>
        <w:t>,</w:t>
      </w:r>
      <w:r w:rsidRPr="00C473D5">
        <w:rPr>
          <w:spacing w:val="-8"/>
          <w:sz w:val="22"/>
          <w:szCs w:val="22"/>
        </w:rPr>
        <w:t xml:space="preserve"> </w:t>
      </w:r>
      <w:r w:rsidRPr="00C473D5">
        <w:rPr>
          <w:sz w:val="22"/>
          <w:szCs w:val="22"/>
        </w:rPr>
        <w:t>kurie</w:t>
      </w:r>
      <w:r w:rsidRPr="00C473D5">
        <w:rPr>
          <w:spacing w:val="-2"/>
          <w:sz w:val="22"/>
          <w:szCs w:val="22"/>
        </w:rPr>
        <w:t>m</w:t>
      </w:r>
      <w:r w:rsidRPr="00C473D5">
        <w:rPr>
          <w:sz w:val="22"/>
          <w:szCs w:val="22"/>
        </w:rPr>
        <w:t>s</w:t>
      </w:r>
      <w:r w:rsidRPr="00C473D5">
        <w:rPr>
          <w:spacing w:val="-7"/>
          <w:sz w:val="22"/>
          <w:szCs w:val="22"/>
        </w:rPr>
        <w:t xml:space="preserve"> </w:t>
      </w:r>
      <w:r w:rsidRPr="00C473D5">
        <w:rPr>
          <w:sz w:val="22"/>
          <w:szCs w:val="22"/>
        </w:rPr>
        <w:t>pasireiškia</w:t>
      </w:r>
      <w:r w:rsidRPr="00C473D5">
        <w:rPr>
          <w:spacing w:val="-8"/>
          <w:sz w:val="22"/>
          <w:szCs w:val="22"/>
        </w:rPr>
        <w:t xml:space="preserve"> </w:t>
      </w:r>
      <w:r w:rsidRPr="00C473D5">
        <w:rPr>
          <w:sz w:val="22"/>
          <w:szCs w:val="22"/>
        </w:rPr>
        <w:t>lengva</w:t>
      </w:r>
      <w:r w:rsidRPr="00C473D5">
        <w:rPr>
          <w:spacing w:val="-5"/>
          <w:sz w:val="22"/>
          <w:szCs w:val="22"/>
        </w:rPr>
        <w:t xml:space="preserve"> </w:t>
      </w:r>
      <w:r w:rsidRPr="00C473D5">
        <w:rPr>
          <w:sz w:val="22"/>
          <w:szCs w:val="22"/>
        </w:rPr>
        <w:t>ar</w:t>
      </w:r>
      <w:r w:rsidRPr="00C473D5">
        <w:rPr>
          <w:spacing w:val="-2"/>
          <w:sz w:val="22"/>
          <w:szCs w:val="22"/>
        </w:rPr>
        <w:t xml:space="preserve"> </w:t>
      </w:r>
      <w:r w:rsidRPr="00C473D5">
        <w:rPr>
          <w:sz w:val="22"/>
          <w:szCs w:val="22"/>
        </w:rPr>
        <w:t>vidutinio</w:t>
      </w:r>
      <w:r w:rsidRPr="00C473D5">
        <w:rPr>
          <w:spacing w:val="-7"/>
          <w:sz w:val="22"/>
          <w:szCs w:val="22"/>
        </w:rPr>
        <w:t xml:space="preserve"> </w:t>
      </w:r>
      <w:r w:rsidRPr="00C473D5">
        <w:rPr>
          <w:sz w:val="22"/>
          <w:szCs w:val="22"/>
        </w:rPr>
        <w:t>sunku</w:t>
      </w:r>
      <w:r w:rsidRPr="00C473D5">
        <w:rPr>
          <w:spacing w:val="-2"/>
          <w:sz w:val="22"/>
          <w:szCs w:val="22"/>
        </w:rPr>
        <w:t>m</w:t>
      </w:r>
      <w:r w:rsidRPr="00C473D5">
        <w:rPr>
          <w:sz w:val="22"/>
          <w:szCs w:val="22"/>
        </w:rPr>
        <w:t>o hipertenzija,</w:t>
      </w:r>
      <w:r w:rsidRPr="00C473D5">
        <w:rPr>
          <w:spacing w:val="-10"/>
          <w:sz w:val="22"/>
          <w:szCs w:val="22"/>
        </w:rPr>
        <w:t xml:space="preserve"> </w:t>
      </w:r>
      <w:r w:rsidRPr="00C473D5">
        <w:rPr>
          <w:sz w:val="22"/>
          <w:szCs w:val="22"/>
        </w:rPr>
        <w:t>pir</w:t>
      </w:r>
      <w:r w:rsidRPr="00C473D5">
        <w:rPr>
          <w:spacing w:val="-2"/>
          <w:sz w:val="22"/>
          <w:szCs w:val="22"/>
        </w:rPr>
        <w:t>m</w:t>
      </w:r>
      <w:r w:rsidRPr="00C473D5">
        <w:rPr>
          <w:sz w:val="22"/>
          <w:szCs w:val="22"/>
        </w:rPr>
        <w:t>os</w:t>
      </w:r>
      <w:r w:rsidRPr="00C473D5">
        <w:rPr>
          <w:spacing w:val="-6"/>
          <w:sz w:val="22"/>
          <w:szCs w:val="22"/>
        </w:rPr>
        <w:t xml:space="preserve"> </w:t>
      </w:r>
      <w:r w:rsidRPr="00C473D5">
        <w:rPr>
          <w:sz w:val="22"/>
          <w:szCs w:val="22"/>
        </w:rPr>
        <w:t>eilės</w:t>
      </w:r>
      <w:r w:rsidRPr="00C473D5">
        <w:rPr>
          <w:spacing w:val="-4"/>
          <w:sz w:val="22"/>
          <w:szCs w:val="22"/>
        </w:rPr>
        <w:t xml:space="preserve"> </w:t>
      </w:r>
      <w:r w:rsidRPr="00C473D5">
        <w:rPr>
          <w:sz w:val="22"/>
          <w:szCs w:val="22"/>
        </w:rPr>
        <w:t>g</w:t>
      </w:r>
      <w:r w:rsidRPr="00C473D5">
        <w:rPr>
          <w:spacing w:val="2"/>
          <w:sz w:val="22"/>
          <w:szCs w:val="22"/>
        </w:rPr>
        <w:t>y</w:t>
      </w:r>
      <w:r w:rsidRPr="00C473D5">
        <w:rPr>
          <w:sz w:val="22"/>
          <w:szCs w:val="22"/>
        </w:rPr>
        <w:t>d</w:t>
      </w:r>
      <w:r w:rsidRPr="00C473D5">
        <w:rPr>
          <w:spacing w:val="2"/>
          <w:sz w:val="22"/>
          <w:szCs w:val="22"/>
        </w:rPr>
        <w:t>y</w:t>
      </w:r>
      <w:r w:rsidRPr="00C473D5">
        <w:rPr>
          <w:spacing w:val="-2"/>
          <w:sz w:val="22"/>
          <w:szCs w:val="22"/>
        </w:rPr>
        <w:t>m</w:t>
      </w:r>
      <w:r w:rsidRPr="00C473D5">
        <w:rPr>
          <w:sz w:val="22"/>
          <w:szCs w:val="22"/>
        </w:rPr>
        <w:t>as</w:t>
      </w:r>
      <w:r w:rsidRPr="00C473D5">
        <w:rPr>
          <w:spacing w:val="-8"/>
          <w:sz w:val="22"/>
          <w:szCs w:val="22"/>
        </w:rPr>
        <w:t xml:space="preserve"> </w:t>
      </w:r>
      <w:r w:rsidRPr="00C473D5">
        <w:rPr>
          <w:sz w:val="22"/>
          <w:szCs w:val="22"/>
        </w:rPr>
        <w:t>naujesniais</w:t>
      </w:r>
      <w:r w:rsidRPr="00C473D5">
        <w:rPr>
          <w:spacing w:val="-10"/>
          <w:sz w:val="22"/>
          <w:szCs w:val="22"/>
        </w:rPr>
        <w:t xml:space="preserve"> </w:t>
      </w:r>
      <w:r w:rsidRPr="00C473D5">
        <w:rPr>
          <w:sz w:val="22"/>
          <w:szCs w:val="22"/>
        </w:rPr>
        <w:t>vaistiniais</w:t>
      </w:r>
      <w:r w:rsidRPr="00C473D5">
        <w:rPr>
          <w:spacing w:val="-9"/>
          <w:sz w:val="22"/>
          <w:szCs w:val="22"/>
        </w:rPr>
        <w:t xml:space="preserve"> </w:t>
      </w:r>
      <w:r w:rsidRPr="00C473D5">
        <w:rPr>
          <w:sz w:val="22"/>
          <w:szCs w:val="22"/>
        </w:rPr>
        <w:t>p</w:t>
      </w:r>
      <w:r w:rsidRPr="00C473D5">
        <w:rPr>
          <w:spacing w:val="-1"/>
          <w:sz w:val="22"/>
          <w:szCs w:val="22"/>
        </w:rPr>
        <w:t>r</w:t>
      </w:r>
      <w:r w:rsidRPr="00C473D5">
        <w:rPr>
          <w:sz w:val="22"/>
          <w:szCs w:val="22"/>
        </w:rPr>
        <w:t>eparatais</w:t>
      </w:r>
      <w:r w:rsidRPr="00C473D5">
        <w:rPr>
          <w:spacing w:val="-9"/>
          <w:sz w:val="22"/>
          <w:szCs w:val="22"/>
        </w:rPr>
        <w:t xml:space="preserve"> </w:t>
      </w:r>
      <w:r w:rsidRPr="00C473D5">
        <w:rPr>
          <w:sz w:val="22"/>
          <w:szCs w:val="22"/>
        </w:rPr>
        <w:t>(2,5-10</w:t>
      </w:r>
      <w:r w:rsidRPr="00C473D5">
        <w:rPr>
          <w:spacing w:val="-6"/>
          <w:sz w:val="22"/>
          <w:szCs w:val="22"/>
        </w:rPr>
        <w:t xml:space="preserve"> </w:t>
      </w:r>
      <w:r w:rsidRPr="00C473D5">
        <w:rPr>
          <w:spacing w:val="-2"/>
          <w:sz w:val="22"/>
          <w:szCs w:val="22"/>
        </w:rPr>
        <w:t>m</w:t>
      </w:r>
      <w:r w:rsidRPr="00C473D5">
        <w:rPr>
          <w:sz w:val="22"/>
          <w:szCs w:val="22"/>
        </w:rPr>
        <w:t>g</w:t>
      </w:r>
      <w:r w:rsidRPr="00C473D5">
        <w:rPr>
          <w:spacing w:val="-2"/>
          <w:sz w:val="22"/>
          <w:szCs w:val="22"/>
        </w:rPr>
        <w:t xml:space="preserve"> </w:t>
      </w:r>
      <w:r w:rsidRPr="00C473D5">
        <w:rPr>
          <w:sz w:val="22"/>
          <w:szCs w:val="22"/>
        </w:rPr>
        <w:t>kalcio</w:t>
      </w:r>
      <w:r w:rsidRPr="00C473D5">
        <w:rPr>
          <w:spacing w:val="-5"/>
          <w:sz w:val="22"/>
          <w:szCs w:val="22"/>
        </w:rPr>
        <w:t xml:space="preserve"> </w:t>
      </w:r>
      <w:r w:rsidRPr="00C473D5">
        <w:rPr>
          <w:sz w:val="22"/>
          <w:szCs w:val="22"/>
        </w:rPr>
        <w:t>kana</w:t>
      </w:r>
      <w:r w:rsidRPr="00C473D5">
        <w:rPr>
          <w:spacing w:val="-1"/>
          <w:sz w:val="22"/>
          <w:szCs w:val="22"/>
        </w:rPr>
        <w:t>l</w:t>
      </w:r>
      <w:r w:rsidRPr="00C473D5">
        <w:rPr>
          <w:sz w:val="22"/>
          <w:szCs w:val="22"/>
        </w:rPr>
        <w:t>ų blokatoriaus</w:t>
      </w:r>
      <w:r w:rsidRPr="00C473D5">
        <w:rPr>
          <w:spacing w:val="-10"/>
          <w:sz w:val="22"/>
          <w:szCs w:val="22"/>
        </w:rPr>
        <w:t xml:space="preserve"> </w:t>
      </w:r>
      <w:proofErr w:type="spellStart"/>
      <w:r w:rsidRPr="00C473D5">
        <w:rPr>
          <w:sz w:val="22"/>
          <w:szCs w:val="22"/>
        </w:rPr>
        <w:t>a</w:t>
      </w:r>
      <w:r w:rsidRPr="00C473D5">
        <w:rPr>
          <w:spacing w:val="-1"/>
          <w:sz w:val="22"/>
          <w:szCs w:val="22"/>
        </w:rPr>
        <w:t>m</w:t>
      </w:r>
      <w:r w:rsidRPr="00C473D5">
        <w:rPr>
          <w:sz w:val="22"/>
          <w:szCs w:val="22"/>
        </w:rPr>
        <w:t>lodipino</w:t>
      </w:r>
      <w:proofErr w:type="spellEnd"/>
      <w:r w:rsidRPr="00C473D5">
        <w:rPr>
          <w:spacing w:val="-10"/>
          <w:sz w:val="22"/>
          <w:szCs w:val="22"/>
        </w:rPr>
        <w:t xml:space="preserve"> </w:t>
      </w:r>
      <w:r w:rsidRPr="00C473D5">
        <w:rPr>
          <w:sz w:val="22"/>
          <w:szCs w:val="22"/>
        </w:rPr>
        <w:t>paros</w:t>
      </w:r>
      <w:r w:rsidRPr="00C473D5">
        <w:rPr>
          <w:spacing w:val="-5"/>
          <w:sz w:val="22"/>
          <w:szCs w:val="22"/>
        </w:rPr>
        <w:t xml:space="preserve"> </w:t>
      </w:r>
      <w:r w:rsidRPr="00C473D5">
        <w:rPr>
          <w:sz w:val="22"/>
          <w:szCs w:val="22"/>
        </w:rPr>
        <w:t>doze</w:t>
      </w:r>
      <w:r w:rsidRPr="00C473D5">
        <w:rPr>
          <w:spacing w:val="-4"/>
          <w:sz w:val="22"/>
          <w:szCs w:val="22"/>
        </w:rPr>
        <w:t xml:space="preserve"> </w:t>
      </w:r>
      <w:r w:rsidRPr="00C473D5">
        <w:rPr>
          <w:sz w:val="22"/>
          <w:szCs w:val="22"/>
        </w:rPr>
        <w:t>ar</w:t>
      </w:r>
      <w:r w:rsidRPr="00C473D5">
        <w:rPr>
          <w:spacing w:val="-2"/>
          <w:sz w:val="22"/>
          <w:szCs w:val="22"/>
        </w:rPr>
        <w:t xml:space="preserve"> </w:t>
      </w:r>
      <w:r w:rsidRPr="00C473D5">
        <w:rPr>
          <w:sz w:val="22"/>
          <w:szCs w:val="22"/>
        </w:rPr>
        <w:t>10-40</w:t>
      </w:r>
      <w:r w:rsidRPr="00C473D5">
        <w:rPr>
          <w:spacing w:val="-5"/>
          <w:sz w:val="22"/>
          <w:szCs w:val="22"/>
        </w:rPr>
        <w:t xml:space="preserve"> </w:t>
      </w:r>
      <w:r w:rsidRPr="00C473D5">
        <w:rPr>
          <w:spacing w:val="-2"/>
          <w:sz w:val="22"/>
          <w:szCs w:val="22"/>
        </w:rPr>
        <w:t>m</w:t>
      </w:r>
      <w:r w:rsidRPr="00C473D5">
        <w:rPr>
          <w:sz w:val="22"/>
          <w:szCs w:val="22"/>
        </w:rPr>
        <w:t>g</w:t>
      </w:r>
      <w:r w:rsidRPr="00C473D5">
        <w:rPr>
          <w:spacing w:val="-2"/>
          <w:sz w:val="22"/>
          <w:szCs w:val="22"/>
        </w:rPr>
        <w:t xml:space="preserve"> </w:t>
      </w:r>
      <w:r w:rsidRPr="00C473D5">
        <w:rPr>
          <w:sz w:val="22"/>
          <w:szCs w:val="22"/>
        </w:rPr>
        <w:t>AKF</w:t>
      </w:r>
      <w:r w:rsidRPr="00C473D5">
        <w:rPr>
          <w:spacing w:val="-4"/>
          <w:sz w:val="22"/>
          <w:szCs w:val="22"/>
        </w:rPr>
        <w:t xml:space="preserve"> </w:t>
      </w:r>
      <w:r w:rsidRPr="00C473D5">
        <w:rPr>
          <w:sz w:val="22"/>
          <w:szCs w:val="22"/>
        </w:rPr>
        <w:t>inhibitoriaus</w:t>
      </w:r>
      <w:r w:rsidRPr="00C473D5">
        <w:rPr>
          <w:spacing w:val="-10"/>
          <w:sz w:val="22"/>
          <w:szCs w:val="22"/>
        </w:rPr>
        <w:t xml:space="preserve"> </w:t>
      </w:r>
      <w:proofErr w:type="spellStart"/>
      <w:r w:rsidRPr="00C473D5">
        <w:rPr>
          <w:sz w:val="22"/>
          <w:szCs w:val="22"/>
        </w:rPr>
        <w:t>lizinoprilio</w:t>
      </w:r>
      <w:proofErr w:type="spellEnd"/>
      <w:r w:rsidRPr="00C473D5">
        <w:rPr>
          <w:spacing w:val="-9"/>
          <w:sz w:val="22"/>
          <w:szCs w:val="22"/>
        </w:rPr>
        <w:t xml:space="preserve"> </w:t>
      </w:r>
      <w:r w:rsidRPr="00C473D5">
        <w:rPr>
          <w:sz w:val="22"/>
          <w:szCs w:val="22"/>
        </w:rPr>
        <w:t>paros</w:t>
      </w:r>
      <w:r w:rsidRPr="00C473D5">
        <w:rPr>
          <w:spacing w:val="-5"/>
          <w:sz w:val="22"/>
          <w:szCs w:val="22"/>
        </w:rPr>
        <w:t xml:space="preserve"> </w:t>
      </w:r>
      <w:r w:rsidRPr="00C473D5">
        <w:rPr>
          <w:sz w:val="22"/>
          <w:szCs w:val="22"/>
        </w:rPr>
        <w:t>doze)</w:t>
      </w:r>
      <w:r w:rsidRPr="00C473D5">
        <w:rPr>
          <w:spacing w:val="-5"/>
          <w:sz w:val="22"/>
          <w:szCs w:val="22"/>
        </w:rPr>
        <w:t xml:space="preserve"> </w:t>
      </w:r>
      <w:r w:rsidRPr="00C473D5">
        <w:rPr>
          <w:sz w:val="22"/>
          <w:szCs w:val="22"/>
        </w:rPr>
        <w:t xml:space="preserve">su </w:t>
      </w:r>
      <w:r w:rsidRPr="00C473D5">
        <w:rPr>
          <w:spacing w:val="1"/>
          <w:sz w:val="22"/>
          <w:szCs w:val="22"/>
        </w:rPr>
        <w:t>g</w:t>
      </w:r>
      <w:r w:rsidRPr="00C473D5">
        <w:rPr>
          <w:spacing w:val="2"/>
          <w:sz w:val="22"/>
          <w:szCs w:val="22"/>
        </w:rPr>
        <w:t>y</w:t>
      </w:r>
      <w:r w:rsidRPr="00C473D5">
        <w:rPr>
          <w:spacing w:val="1"/>
          <w:sz w:val="22"/>
          <w:szCs w:val="22"/>
        </w:rPr>
        <w:t>d</w:t>
      </w:r>
      <w:r w:rsidRPr="00C473D5">
        <w:rPr>
          <w:spacing w:val="2"/>
          <w:sz w:val="22"/>
          <w:szCs w:val="22"/>
        </w:rPr>
        <w:t>y</w:t>
      </w:r>
      <w:r w:rsidRPr="00C473D5">
        <w:rPr>
          <w:spacing w:val="-2"/>
          <w:sz w:val="22"/>
          <w:szCs w:val="22"/>
        </w:rPr>
        <w:t>m</w:t>
      </w:r>
      <w:r w:rsidRPr="00C473D5">
        <w:rPr>
          <w:sz w:val="22"/>
          <w:szCs w:val="22"/>
        </w:rPr>
        <w:t>u</w:t>
      </w:r>
      <w:r w:rsidRPr="00C473D5">
        <w:rPr>
          <w:spacing w:val="-6"/>
          <w:sz w:val="22"/>
          <w:szCs w:val="22"/>
        </w:rPr>
        <w:t xml:space="preserve"> </w:t>
      </w:r>
      <w:r w:rsidRPr="00C473D5">
        <w:rPr>
          <w:spacing w:val="1"/>
          <w:sz w:val="22"/>
          <w:szCs w:val="22"/>
        </w:rPr>
        <w:t>12,5-2</w:t>
      </w:r>
      <w:r w:rsidRPr="00C473D5">
        <w:rPr>
          <w:sz w:val="22"/>
          <w:szCs w:val="22"/>
        </w:rPr>
        <w:t>5</w:t>
      </w:r>
      <w:r w:rsidRPr="00C473D5">
        <w:rPr>
          <w:spacing w:val="-6"/>
          <w:sz w:val="22"/>
          <w:szCs w:val="22"/>
        </w:rPr>
        <w:t xml:space="preserve"> </w:t>
      </w:r>
      <w:r w:rsidRPr="00C473D5">
        <w:rPr>
          <w:spacing w:val="-2"/>
          <w:sz w:val="22"/>
          <w:szCs w:val="22"/>
        </w:rPr>
        <w:t>m</w:t>
      </w:r>
      <w:r w:rsidRPr="00C473D5">
        <w:rPr>
          <w:sz w:val="22"/>
          <w:szCs w:val="22"/>
        </w:rPr>
        <w:t>g</w:t>
      </w:r>
      <w:r w:rsidRPr="00C473D5">
        <w:rPr>
          <w:spacing w:val="-2"/>
          <w:sz w:val="22"/>
          <w:szCs w:val="22"/>
        </w:rPr>
        <w:t xml:space="preserve"> </w:t>
      </w:r>
      <w:r w:rsidRPr="00C473D5">
        <w:rPr>
          <w:sz w:val="22"/>
          <w:szCs w:val="22"/>
        </w:rPr>
        <w:t xml:space="preserve">į </w:t>
      </w:r>
      <w:proofErr w:type="spellStart"/>
      <w:r w:rsidRPr="00C473D5">
        <w:rPr>
          <w:sz w:val="22"/>
          <w:szCs w:val="22"/>
        </w:rPr>
        <w:t>tiazidinius</w:t>
      </w:r>
      <w:proofErr w:type="spellEnd"/>
      <w:r w:rsidRPr="00C473D5">
        <w:rPr>
          <w:spacing w:val="-8"/>
          <w:sz w:val="22"/>
          <w:szCs w:val="22"/>
        </w:rPr>
        <w:t xml:space="preserve"> </w:t>
      </w:r>
      <w:r w:rsidRPr="00C473D5">
        <w:rPr>
          <w:sz w:val="22"/>
          <w:szCs w:val="22"/>
        </w:rPr>
        <w:t>panašaus</w:t>
      </w:r>
      <w:r w:rsidRPr="00C473D5">
        <w:rPr>
          <w:spacing w:val="-8"/>
          <w:sz w:val="22"/>
          <w:szCs w:val="22"/>
        </w:rPr>
        <w:t xml:space="preserve"> </w:t>
      </w:r>
      <w:r w:rsidRPr="00C473D5">
        <w:rPr>
          <w:sz w:val="22"/>
          <w:szCs w:val="22"/>
        </w:rPr>
        <w:t>diuretiko</w:t>
      </w:r>
      <w:r w:rsidRPr="00C473D5">
        <w:rPr>
          <w:spacing w:val="-7"/>
          <w:sz w:val="22"/>
          <w:szCs w:val="22"/>
        </w:rPr>
        <w:t xml:space="preserve"> </w:t>
      </w:r>
      <w:proofErr w:type="spellStart"/>
      <w:r w:rsidRPr="00C473D5">
        <w:rPr>
          <w:sz w:val="22"/>
          <w:szCs w:val="22"/>
        </w:rPr>
        <w:t>chlortalidono</w:t>
      </w:r>
      <w:proofErr w:type="spellEnd"/>
      <w:r w:rsidRPr="00C473D5">
        <w:rPr>
          <w:spacing w:val="-11"/>
          <w:sz w:val="22"/>
          <w:szCs w:val="22"/>
        </w:rPr>
        <w:t xml:space="preserve"> </w:t>
      </w:r>
      <w:r w:rsidRPr="00C473D5">
        <w:rPr>
          <w:sz w:val="22"/>
          <w:szCs w:val="22"/>
        </w:rPr>
        <w:t>paros</w:t>
      </w:r>
      <w:r w:rsidRPr="00C473D5">
        <w:rPr>
          <w:spacing w:val="-5"/>
          <w:sz w:val="22"/>
          <w:szCs w:val="22"/>
        </w:rPr>
        <w:t xml:space="preserve"> </w:t>
      </w:r>
      <w:r w:rsidRPr="00C473D5">
        <w:rPr>
          <w:sz w:val="22"/>
          <w:szCs w:val="22"/>
        </w:rPr>
        <w:t>doze.</w:t>
      </w:r>
    </w:p>
    <w:p w:rsidR="00FD0D32" w:rsidRPr="00C473D5" w:rsidRDefault="00FD0D32" w:rsidP="005124BF">
      <w:pPr>
        <w:widowControl w:val="0"/>
        <w:autoSpaceDE w:val="0"/>
        <w:autoSpaceDN w:val="0"/>
        <w:adjustRightInd w:val="0"/>
        <w:spacing w:before="18" w:line="240" w:lineRule="exact"/>
        <w:rPr>
          <w:sz w:val="22"/>
          <w:szCs w:val="22"/>
        </w:rPr>
      </w:pPr>
    </w:p>
    <w:p w:rsidR="00FD0D32" w:rsidRPr="00C473D5" w:rsidRDefault="00FD0D32" w:rsidP="005124BF">
      <w:pPr>
        <w:widowControl w:val="0"/>
        <w:autoSpaceDE w:val="0"/>
        <w:autoSpaceDN w:val="0"/>
        <w:adjustRightInd w:val="0"/>
        <w:spacing w:line="260" w:lineRule="exact"/>
        <w:ind w:right="67"/>
        <w:rPr>
          <w:sz w:val="22"/>
          <w:szCs w:val="22"/>
        </w:rPr>
      </w:pPr>
      <w:r w:rsidRPr="00C473D5">
        <w:rPr>
          <w:sz w:val="22"/>
          <w:szCs w:val="22"/>
        </w:rPr>
        <w:t>Į</w:t>
      </w:r>
      <w:r w:rsidRPr="00C473D5">
        <w:rPr>
          <w:spacing w:val="-1"/>
          <w:sz w:val="22"/>
          <w:szCs w:val="22"/>
        </w:rPr>
        <w:t xml:space="preserve"> </w:t>
      </w:r>
      <w:r w:rsidRPr="00C473D5">
        <w:rPr>
          <w:sz w:val="22"/>
          <w:szCs w:val="22"/>
        </w:rPr>
        <w:t>grupes</w:t>
      </w:r>
      <w:r w:rsidRPr="00C473D5">
        <w:rPr>
          <w:spacing w:val="-6"/>
          <w:sz w:val="22"/>
          <w:szCs w:val="22"/>
        </w:rPr>
        <w:t xml:space="preserve"> </w:t>
      </w:r>
      <w:r w:rsidRPr="00C473D5">
        <w:rPr>
          <w:sz w:val="22"/>
          <w:szCs w:val="22"/>
        </w:rPr>
        <w:t>atsitiktiniu</w:t>
      </w:r>
      <w:r w:rsidRPr="00C473D5">
        <w:rPr>
          <w:spacing w:val="-8"/>
          <w:sz w:val="22"/>
          <w:szCs w:val="22"/>
        </w:rPr>
        <w:t xml:space="preserve"> </w:t>
      </w:r>
      <w:r w:rsidRPr="00C473D5">
        <w:rPr>
          <w:spacing w:val="1"/>
          <w:sz w:val="22"/>
          <w:szCs w:val="22"/>
        </w:rPr>
        <w:t>bū</w:t>
      </w:r>
      <w:r w:rsidRPr="00C473D5">
        <w:rPr>
          <w:sz w:val="22"/>
          <w:szCs w:val="22"/>
        </w:rPr>
        <w:t>du</w:t>
      </w:r>
      <w:r w:rsidRPr="00C473D5">
        <w:rPr>
          <w:spacing w:val="-4"/>
          <w:sz w:val="22"/>
          <w:szCs w:val="22"/>
        </w:rPr>
        <w:t xml:space="preserve"> </w:t>
      </w:r>
      <w:r w:rsidRPr="00C473D5">
        <w:rPr>
          <w:sz w:val="22"/>
          <w:szCs w:val="22"/>
        </w:rPr>
        <w:t>buvo</w:t>
      </w:r>
      <w:r w:rsidRPr="00C473D5">
        <w:rPr>
          <w:spacing w:val="-4"/>
          <w:sz w:val="22"/>
          <w:szCs w:val="22"/>
        </w:rPr>
        <w:t xml:space="preserve"> </w:t>
      </w:r>
      <w:r w:rsidRPr="00C473D5">
        <w:rPr>
          <w:sz w:val="22"/>
          <w:szCs w:val="22"/>
        </w:rPr>
        <w:t>suskirst</w:t>
      </w:r>
      <w:r w:rsidRPr="00C473D5">
        <w:rPr>
          <w:spacing w:val="2"/>
          <w:sz w:val="22"/>
          <w:szCs w:val="22"/>
        </w:rPr>
        <w:t>y</w:t>
      </w:r>
      <w:r w:rsidRPr="00C473D5">
        <w:rPr>
          <w:sz w:val="22"/>
          <w:szCs w:val="22"/>
        </w:rPr>
        <w:t>ti</w:t>
      </w:r>
      <w:r w:rsidRPr="00C473D5">
        <w:rPr>
          <w:spacing w:val="-8"/>
          <w:sz w:val="22"/>
          <w:szCs w:val="22"/>
        </w:rPr>
        <w:t xml:space="preserve"> </w:t>
      </w:r>
      <w:r w:rsidRPr="00C473D5">
        <w:rPr>
          <w:sz w:val="22"/>
          <w:szCs w:val="22"/>
        </w:rPr>
        <w:t>iš</w:t>
      </w:r>
      <w:r w:rsidRPr="00C473D5">
        <w:rPr>
          <w:spacing w:val="-1"/>
          <w:sz w:val="22"/>
          <w:szCs w:val="22"/>
        </w:rPr>
        <w:t xml:space="preserve"> </w:t>
      </w:r>
      <w:r w:rsidRPr="00C473D5">
        <w:rPr>
          <w:sz w:val="22"/>
          <w:szCs w:val="22"/>
        </w:rPr>
        <w:t>viso</w:t>
      </w:r>
      <w:r w:rsidRPr="00C473D5">
        <w:rPr>
          <w:spacing w:val="-4"/>
          <w:sz w:val="22"/>
          <w:szCs w:val="22"/>
        </w:rPr>
        <w:t xml:space="preserve"> </w:t>
      </w:r>
      <w:r w:rsidRPr="00C473D5">
        <w:rPr>
          <w:sz w:val="22"/>
          <w:szCs w:val="22"/>
        </w:rPr>
        <w:t>33357</w:t>
      </w:r>
      <w:r w:rsidRPr="00C473D5">
        <w:rPr>
          <w:spacing w:val="-3"/>
          <w:sz w:val="22"/>
          <w:szCs w:val="22"/>
        </w:rPr>
        <w:t xml:space="preserve"> </w:t>
      </w:r>
      <w:r w:rsidRPr="00C473D5">
        <w:rPr>
          <w:sz w:val="22"/>
          <w:szCs w:val="22"/>
        </w:rPr>
        <w:t>hipertenzija</w:t>
      </w:r>
      <w:r w:rsidRPr="00C473D5">
        <w:rPr>
          <w:spacing w:val="-9"/>
          <w:sz w:val="22"/>
          <w:szCs w:val="22"/>
        </w:rPr>
        <w:t xml:space="preserve"> </w:t>
      </w:r>
      <w:r w:rsidRPr="00C473D5">
        <w:rPr>
          <w:sz w:val="22"/>
          <w:szCs w:val="22"/>
        </w:rPr>
        <w:t>sergant</w:t>
      </w:r>
      <w:r w:rsidRPr="00C473D5">
        <w:rPr>
          <w:spacing w:val="2"/>
          <w:sz w:val="22"/>
          <w:szCs w:val="22"/>
        </w:rPr>
        <w:t>y</w:t>
      </w:r>
      <w:r w:rsidRPr="00C473D5">
        <w:rPr>
          <w:sz w:val="22"/>
          <w:szCs w:val="22"/>
        </w:rPr>
        <w:t>s</w:t>
      </w:r>
      <w:r w:rsidRPr="00C473D5">
        <w:rPr>
          <w:spacing w:val="-8"/>
          <w:sz w:val="22"/>
          <w:szCs w:val="22"/>
        </w:rPr>
        <w:t xml:space="preserve"> </w:t>
      </w:r>
      <w:r w:rsidRPr="00C473D5">
        <w:rPr>
          <w:sz w:val="22"/>
          <w:szCs w:val="22"/>
        </w:rPr>
        <w:t>55</w:t>
      </w:r>
      <w:r w:rsidRPr="00C473D5">
        <w:rPr>
          <w:spacing w:val="-2"/>
          <w:sz w:val="22"/>
          <w:szCs w:val="22"/>
        </w:rPr>
        <w:t xml:space="preserve"> m</w:t>
      </w:r>
      <w:r w:rsidRPr="00C473D5">
        <w:rPr>
          <w:sz w:val="22"/>
          <w:szCs w:val="22"/>
        </w:rPr>
        <w:t>e</w:t>
      </w:r>
      <w:r w:rsidRPr="00C473D5">
        <w:rPr>
          <w:spacing w:val="-1"/>
          <w:sz w:val="22"/>
          <w:szCs w:val="22"/>
        </w:rPr>
        <w:t>t</w:t>
      </w:r>
      <w:r w:rsidRPr="00C473D5">
        <w:rPr>
          <w:sz w:val="22"/>
          <w:szCs w:val="22"/>
        </w:rPr>
        <w:t>ų</w:t>
      </w:r>
      <w:r w:rsidRPr="00C473D5">
        <w:rPr>
          <w:spacing w:val="-3"/>
          <w:sz w:val="22"/>
          <w:szCs w:val="22"/>
        </w:rPr>
        <w:t xml:space="preserve"> </w:t>
      </w:r>
      <w:r w:rsidRPr="00C473D5">
        <w:rPr>
          <w:sz w:val="22"/>
          <w:szCs w:val="22"/>
        </w:rPr>
        <w:t>ar</w:t>
      </w:r>
      <w:r w:rsidRPr="00C473D5">
        <w:rPr>
          <w:spacing w:val="-2"/>
          <w:sz w:val="22"/>
          <w:szCs w:val="22"/>
        </w:rPr>
        <w:t xml:space="preserve"> </w:t>
      </w:r>
      <w:r w:rsidRPr="00C473D5">
        <w:rPr>
          <w:sz w:val="22"/>
          <w:szCs w:val="22"/>
        </w:rPr>
        <w:t>v</w:t>
      </w:r>
      <w:r w:rsidRPr="00C473D5">
        <w:rPr>
          <w:spacing w:val="2"/>
          <w:sz w:val="22"/>
          <w:szCs w:val="22"/>
        </w:rPr>
        <w:t>y</w:t>
      </w:r>
      <w:r w:rsidRPr="00C473D5">
        <w:rPr>
          <w:sz w:val="22"/>
          <w:szCs w:val="22"/>
        </w:rPr>
        <w:t>resni pacientai</w:t>
      </w:r>
      <w:r w:rsidRPr="00C473D5">
        <w:rPr>
          <w:spacing w:val="-8"/>
          <w:sz w:val="22"/>
          <w:szCs w:val="22"/>
        </w:rPr>
        <w:t xml:space="preserve"> </w:t>
      </w:r>
      <w:r w:rsidRPr="00C473D5">
        <w:rPr>
          <w:sz w:val="22"/>
          <w:szCs w:val="22"/>
        </w:rPr>
        <w:t>ir</w:t>
      </w:r>
      <w:r w:rsidRPr="00C473D5">
        <w:rPr>
          <w:spacing w:val="-1"/>
          <w:sz w:val="22"/>
          <w:szCs w:val="22"/>
        </w:rPr>
        <w:t xml:space="preserve"> </w:t>
      </w:r>
      <w:r w:rsidRPr="00C473D5">
        <w:rPr>
          <w:sz w:val="22"/>
          <w:szCs w:val="22"/>
        </w:rPr>
        <w:t>stebėti</w:t>
      </w:r>
      <w:r w:rsidRPr="00C473D5">
        <w:rPr>
          <w:spacing w:val="-5"/>
          <w:sz w:val="22"/>
          <w:szCs w:val="22"/>
        </w:rPr>
        <w:t xml:space="preserve"> </w:t>
      </w:r>
      <w:r w:rsidRPr="00C473D5">
        <w:rPr>
          <w:sz w:val="22"/>
          <w:szCs w:val="22"/>
        </w:rPr>
        <w:t>vidutiniškai</w:t>
      </w:r>
      <w:r w:rsidRPr="00C473D5">
        <w:rPr>
          <w:spacing w:val="-9"/>
          <w:sz w:val="22"/>
          <w:szCs w:val="22"/>
        </w:rPr>
        <w:t xml:space="preserve"> </w:t>
      </w:r>
      <w:r w:rsidRPr="00C473D5">
        <w:rPr>
          <w:sz w:val="22"/>
          <w:szCs w:val="22"/>
        </w:rPr>
        <w:t>4,9</w:t>
      </w:r>
      <w:r w:rsidRPr="00C473D5">
        <w:rPr>
          <w:spacing w:val="-3"/>
          <w:sz w:val="22"/>
          <w:szCs w:val="22"/>
        </w:rPr>
        <w:t xml:space="preserve"> </w:t>
      </w:r>
      <w:r w:rsidRPr="00C473D5">
        <w:rPr>
          <w:spacing w:val="-2"/>
          <w:sz w:val="22"/>
          <w:szCs w:val="22"/>
        </w:rPr>
        <w:t>m</w:t>
      </w:r>
      <w:r w:rsidRPr="00C473D5">
        <w:rPr>
          <w:sz w:val="22"/>
          <w:szCs w:val="22"/>
        </w:rPr>
        <w:t>et</w:t>
      </w:r>
      <w:r w:rsidRPr="00C473D5">
        <w:rPr>
          <w:spacing w:val="1"/>
          <w:sz w:val="22"/>
          <w:szCs w:val="22"/>
        </w:rPr>
        <w:t>ų</w:t>
      </w:r>
      <w:r w:rsidRPr="00C473D5">
        <w:rPr>
          <w:sz w:val="22"/>
          <w:szCs w:val="22"/>
        </w:rPr>
        <w:t>.</w:t>
      </w:r>
      <w:r w:rsidRPr="00C473D5">
        <w:rPr>
          <w:spacing w:val="-5"/>
          <w:sz w:val="22"/>
          <w:szCs w:val="22"/>
        </w:rPr>
        <w:t xml:space="preserve"> </w:t>
      </w:r>
      <w:r w:rsidRPr="00C473D5">
        <w:rPr>
          <w:sz w:val="22"/>
          <w:szCs w:val="22"/>
        </w:rPr>
        <w:t>Pacientai</w:t>
      </w:r>
      <w:r w:rsidRPr="00C473D5">
        <w:rPr>
          <w:spacing w:val="-7"/>
          <w:sz w:val="22"/>
          <w:szCs w:val="22"/>
        </w:rPr>
        <w:t xml:space="preserve"> </w:t>
      </w:r>
      <w:r w:rsidRPr="00C473D5">
        <w:rPr>
          <w:sz w:val="22"/>
          <w:szCs w:val="22"/>
        </w:rPr>
        <w:t>tu</w:t>
      </w:r>
      <w:r w:rsidRPr="00C473D5">
        <w:rPr>
          <w:spacing w:val="-1"/>
          <w:sz w:val="22"/>
          <w:szCs w:val="22"/>
        </w:rPr>
        <w:t>r</w:t>
      </w:r>
      <w:r w:rsidRPr="00C473D5">
        <w:rPr>
          <w:sz w:val="22"/>
          <w:szCs w:val="22"/>
        </w:rPr>
        <w:t>ėjo</w:t>
      </w:r>
      <w:r w:rsidRPr="00C473D5">
        <w:rPr>
          <w:spacing w:val="-5"/>
          <w:sz w:val="22"/>
          <w:szCs w:val="22"/>
        </w:rPr>
        <w:t xml:space="preserve"> </w:t>
      </w:r>
      <w:r w:rsidRPr="00C473D5">
        <w:rPr>
          <w:sz w:val="22"/>
          <w:szCs w:val="22"/>
        </w:rPr>
        <w:t>bent</w:t>
      </w:r>
      <w:r w:rsidRPr="00C473D5">
        <w:rPr>
          <w:spacing w:val="-4"/>
          <w:sz w:val="22"/>
          <w:szCs w:val="22"/>
        </w:rPr>
        <w:t xml:space="preserve"> </w:t>
      </w:r>
      <w:r w:rsidRPr="00C473D5">
        <w:rPr>
          <w:sz w:val="22"/>
          <w:szCs w:val="22"/>
        </w:rPr>
        <w:t>vie</w:t>
      </w:r>
      <w:r w:rsidRPr="00C473D5">
        <w:rPr>
          <w:spacing w:val="1"/>
          <w:sz w:val="22"/>
          <w:szCs w:val="22"/>
        </w:rPr>
        <w:t>n</w:t>
      </w:r>
      <w:r w:rsidRPr="00C473D5">
        <w:rPr>
          <w:sz w:val="22"/>
          <w:szCs w:val="22"/>
        </w:rPr>
        <w:t>ą</w:t>
      </w:r>
      <w:r w:rsidRPr="00C473D5">
        <w:rPr>
          <w:spacing w:val="-5"/>
          <w:sz w:val="22"/>
          <w:szCs w:val="22"/>
        </w:rPr>
        <w:t xml:space="preserve"> </w:t>
      </w:r>
      <w:r w:rsidRPr="00C473D5">
        <w:rPr>
          <w:sz w:val="22"/>
          <w:szCs w:val="22"/>
        </w:rPr>
        <w:t>papildo</w:t>
      </w:r>
      <w:r w:rsidRPr="00C473D5">
        <w:rPr>
          <w:spacing w:val="-2"/>
          <w:sz w:val="22"/>
          <w:szCs w:val="22"/>
        </w:rPr>
        <w:t>m</w:t>
      </w:r>
      <w:r w:rsidRPr="00C473D5">
        <w:rPr>
          <w:sz w:val="22"/>
          <w:szCs w:val="22"/>
        </w:rPr>
        <w:t>ą</w:t>
      </w:r>
      <w:r w:rsidRPr="00C473D5">
        <w:rPr>
          <w:spacing w:val="-9"/>
          <w:sz w:val="22"/>
          <w:szCs w:val="22"/>
        </w:rPr>
        <w:t xml:space="preserve"> </w:t>
      </w:r>
      <w:r w:rsidRPr="00C473D5">
        <w:rPr>
          <w:sz w:val="22"/>
          <w:szCs w:val="22"/>
        </w:rPr>
        <w:t>IŠL</w:t>
      </w:r>
      <w:r w:rsidRPr="00C473D5">
        <w:rPr>
          <w:spacing w:val="-3"/>
          <w:sz w:val="22"/>
          <w:szCs w:val="22"/>
        </w:rPr>
        <w:t xml:space="preserve"> </w:t>
      </w:r>
      <w:r w:rsidRPr="00C473D5">
        <w:rPr>
          <w:sz w:val="22"/>
          <w:szCs w:val="22"/>
        </w:rPr>
        <w:t>rizikos</w:t>
      </w:r>
      <w:r w:rsidRPr="00C473D5">
        <w:rPr>
          <w:spacing w:val="-6"/>
          <w:sz w:val="22"/>
          <w:szCs w:val="22"/>
        </w:rPr>
        <w:t xml:space="preserve"> </w:t>
      </w:r>
      <w:r w:rsidRPr="00C473D5">
        <w:rPr>
          <w:sz w:val="22"/>
          <w:szCs w:val="22"/>
        </w:rPr>
        <w:t>veiksnį, įskaitant:</w:t>
      </w:r>
      <w:r w:rsidRPr="00C473D5">
        <w:rPr>
          <w:spacing w:val="-7"/>
          <w:sz w:val="22"/>
          <w:szCs w:val="22"/>
        </w:rPr>
        <w:t xml:space="preserve"> </w:t>
      </w:r>
      <w:r w:rsidRPr="00C473D5">
        <w:rPr>
          <w:sz w:val="22"/>
          <w:szCs w:val="22"/>
        </w:rPr>
        <w:t>ank</w:t>
      </w:r>
      <w:r w:rsidRPr="00C473D5">
        <w:rPr>
          <w:spacing w:val="-1"/>
          <w:sz w:val="22"/>
          <w:szCs w:val="22"/>
        </w:rPr>
        <w:t>s</w:t>
      </w:r>
      <w:r w:rsidRPr="00C473D5">
        <w:rPr>
          <w:sz w:val="22"/>
          <w:szCs w:val="22"/>
        </w:rPr>
        <w:t>čiau</w:t>
      </w:r>
      <w:r w:rsidRPr="00C473D5">
        <w:rPr>
          <w:spacing w:val="-8"/>
          <w:sz w:val="22"/>
          <w:szCs w:val="22"/>
        </w:rPr>
        <w:t xml:space="preserve"> </w:t>
      </w:r>
      <w:r w:rsidRPr="00C473D5">
        <w:rPr>
          <w:sz w:val="22"/>
          <w:szCs w:val="22"/>
        </w:rPr>
        <w:t>patirtą</w:t>
      </w:r>
      <w:r w:rsidRPr="00C473D5">
        <w:rPr>
          <w:spacing w:val="-6"/>
          <w:sz w:val="22"/>
          <w:szCs w:val="22"/>
        </w:rPr>
        <w:t xml:space="preserve"> </w:t>
      </w:r>
      <w:r w:rsidRPr="00C473D5">
        <w:rPr>
          <w:spacing w:val="-2"/>
          <w:sz w:val="22"/>
          <w:szCs w:val="22"/>
        </w:rPr>
        <w:t>m</w:t>
      </w:r>
      <w:r w:rsidRPr="00C473D5">
        <w:rPr>
          <w:sz w:val="22"/>
          <w:szCs w:val="22"/>
        </w:rPr>
        <w:t>iokardo</w:t>
      </w:r>
      <w:r w:rsidRPr="00C473D5">
        <w:rPr>
          <w:spacing w:val="-8"/>
          <w:sz w:val="22"/>
          <w:szCs w:val="22"/>
        </w:rPr>
        <w:t xml:space="preserve"> </w:t>
      </w:r>
      <w:r w:rsidRPr="00C473D5">
        <w:rPr>
          <w:sz w:val="22"/>
          <w:szCs w:val="22"/>
        </w:rPr>
        <w:t>infarktą</w:t>
      </w:r>
      <w:r w:rsidRPr="00C473D5">
        <w:rPr>
          <w:spacing w:val="-7"/>
          <w:sz w:val="22"/>
          <w:szCs w:val="22"/>
        </w:rPr>
        <w:t xml:space="preserve"> </w:t>
      </w:r>
      <w:r w:rsidRPr="00C473D5">
        <w:rPr>
          <w:sz w:val="22"/>
          <w:szCs w:val="22"/>
        </w:rPr>
        <w:t>ar</w:t>
      </w:r>
      <w:r w:rsidRPr="00C473D5">
        <w:rPr>
          <w:spacing w:val="-2"/>
          <w:sz w:val="22"/>
          <w:szCs w:val="22"/>
        </w:rPr>
        <w:t xml:space="preserve"> </w:t>
      </w:r>
      <w:r w:rsidRPr="00C473D5">
        <w:rPr>
          <w:sz w:val="22"/>
          <w:szCs w:val="22"/>
        </w:rPr>
        <w:t>insultą</w:t>
      </w:r>
      <w:r w:rsidRPr="00C473D5">
        <w:rPr>
          <w:spacing w:val="-6"/>
          <w:sz w:val="22"/>
          <w:szCs w:val="22"/>
        </w:rPr>
        <w:t xml:space="preserve"> </w:t>
      </w:r>
      <w:r w:rsidRPr="00C473D5">
        <w:rPr>
          <w:sz w:val="22"/>
          <w:szCs w:val="22"/>
        </w:rPr>
        <w:t>(&gt;</w:t>
      </w:r>
      <w:r w:rsidRPr="00C473D5">
        <w:rPr>
          <w:spacing w:val="-2"/>
          <w:sz w:val="22"/>
          <w:szCs w:val="22"/>
        </w:rPr>
        <w:t xml:space="preserve"> </w:t>
      </w:r>
      <w:r w:rsidRPr="00C473D5">
        <w:rPr>
          <w:sz w:val="22"/>
          <w:szCs w:val="22"/>
        </w:rPr>
        <w:t>6</w:t>
      </w:r>
      <w:r w:rsidRPr="00C473D5">
        <w:rPr>
          <w:spacing w:val="-1"/>
          <w:sz w:val="22"/>
          <w:szCs w:val="22"/>
        </w:rPr>
        <w:t xml:space="preserve"> </w:t>
      </w:r>
      <w:r w:rsidRPr="00C473D5">
        <w:rPr>
          <w:spacing w:val="-2"/>
          <w:sz w:val="22"/>
          <w:szCs w:val="22"/>
        </w:rPr>
        <w:t>m</w:t>
      </w:r>
      <w:r w:rsidRPr="00C473D5">
        <w:rPr>
          <w:sz w:val="22"/>
          <w:szCs w:val="22"/>
        </w:rPr>
        <w:t>ėnesių</w:t>
      </w:r>
      <w:r w:rsidRPr="00C473D5">
        <w:rPr>
          <w:spacing w:val="-6"/>
          <w:sz w:val="22"/>
          <w:szCs w:val="22"/>
        </w:rPr>
        <w:t xml:space="preserve"> </w:t>
      </w:r>
      <w:r w:rsidRPr="00C473D5">
        <w:rPr>
          <w:sz w:val="22"/>
          <w:szCs w:val="22"/>
        </w:rPr>
        <w:t>prieš</w:t>
      </w:r>
      <w:r w:rsidRPr="00C473D5">
        <w:rPr>
          <w:spacing w:val="-4"/>
          <w:sz w:val="22"/>
          <w:szCs w:val="22"/>
        </w:rPr>
        <w:t xml:space="preserve"> </w:t>
      </w:r>
      <w:r w:rsidRPr="00C473D5">
        <w:rPr>
          <w:sz w:val="22"/>
          <w:szCs w:val="22"/>
        </w:rPr>
        <w:t>prii</w:t>
      </w:r>
      <w:r w:rsidRPr="00C473D5">
        <w:rPr>
          <w:spacing w:val="-1"/>
          <w:sz w:val="22"/>
          <w:szCs w:val="22"/>
        </w:rPr>
        <w:t>m</w:t>
      </w:r>
      <w:r w:rsidRPr="00C473D5">
        <w:rPr>
          <w:sz w:val="22"/>
          <w:szCs w:val="22"/>
        </w:rPr>
        <w:t>ant</w:t>
      </w:r>
      <w:r w:rsidRPr="00C473D5">
        <w:rPr>
          <w:spacing w:val="-7"/>
          <w:sz w:val="22"/>
          <w:szCs w:val="22"/>
        </w:rPr>
        <w:t xml:space="preserve"> </w:t>
      </w:r>
      <w:r w:rsidRPr="00C473D5">
        <w:rPr>
          <w:sz w:val="22"/>
          <w:szCs w:val="22"/>
        </w:rPr>
        <w:t>į</w:t>
      </w:r>
      <w:r w:rsidRPr="00C473D5">
        <w:rPr>
          <w:spacing w:val="-1"/>
          <w:sz w:val="22"/>
          <w:szCs w:val="22"/>
        </w:rPr>
        <w:t xml:space="preserve"> </w:t>
      </w:r>
      <w:r w:rsidRPr="00C473D5">
        <w:rPr>
          <w:sz w:val="22"/>
          <w:szCs w:val="22"/>
        </w:rPr>
        <w:t>t</w:t>
      </w:r>
      <w:r w:rsidRPr="00C473D5">
        <w:rPr>
          <w:spacing w:val="2"/>
          <w:sz w:val="22"/>
          <w:szCs w:val="22"/>
        </w:rPr>
        <w:t>y</w:t>
      </w:r>
      <w:r w:rsidRPr="00C473D5">
        <w:rPr>
          <w:sz w:val="22"/>
          <w:szCs w:val="22"/>
        </w:rPr>
        <w:t>ri</w:t>
      </w:r>
      <w:r w:rsidRPr="00C473D5">
        <w:rPr>
          <w:spacing w:val="-2"/>
          <w:sz w:val="22"/>
          <w:szCs w:val="22"/>
        </w:rPr>
        <w:t>m</w:t>
      </w:r>
      <w:r w:rsidRPr="00C473D5">
        <w:rPr>
          <w:sz w:val="22"/>
          <w:szCs w:val="22"/>
        </w:rPr>
        <w:t>ą)</w:t>
      </w:r>
      <w:r w:rsidRPr="00C473D5">
        <w:rPr>
          <w:spacing w:val="-6"/>
          <w:sz w:val="22"/>
          <w:szCs w:val="22"/>
        </w:rPr>
        <w:t xml:space="preserve"> </w:t>
      </w:r>
      <w:r w:rsidRPr="00C473D5">
        <w:rPr>
          <w:sz w:val="22"/>
          <w:szCs w:val="22"/>
        </w:rPr>
        <w:t>arba</w:t>
      </w:r>
      <w:r w:rsidRPr="00C473D5">
        <w:rPr>
          <w:spacing w:val="-4"/>
          <w:sz w:val="22"/>
          <w:szCs w:val="22"/>
        </w:rPr>
        <w:t xml:space="preserve"> </w:t>
      </w:r>
      <w:r w:rsidRPr="00C473D5">
        <w:rPr>
          <w:sz w:val="22"/>
          <w:szCs w:val="22"/>
        </w:rPr>
        <w:t>kitą diagnozuotą</w:t>
      </w:r>
      <w:r w:rsidRPr="00C473D5">
        <w:rPr>
          <w:spacing w:val="-11"/>
          <w:sz w:val="22"/>
          <w:szCs w:val="22"/>
        </w:rPr>
        <w:t xml:space="preserve"> </w:t>
      </w:r>
      <w:r w:rsidRPr="00C473D5">
        <w:rPr>
          <w:sz w:val="22"/>
          <w:szCs w:val="22"/>
        </w:rPr>
        <w:t>aterosklerozinę</w:t>
      </w:r>
      <w:r w:rsidRPr="00C473D5">
        <w:rPr>
          <w:spacing w:val="-13"/>
          <w:sz w:val="22"/>
          <w:szCs w:val="22"/>
        </w:rPr>
        <w:t xml:space="preserve"> </w:t>
      </w:r>
      <w:r w:rsidRPr="00C473D5">
        <w:rPr>
          <w:sz w:val="22"/>
          <w:szCs w:val="22"/>
        </w:rPr>
        <w:t>širdies</w:t>
      </w:r>
      <w:r w:rsidRPr="00C473D5">
        <w:rPr>
          <w:spacing w:val="-6"/>
          <w:sz w:val="22"/>
          <w:szCs w:val="22"/>
        </w:rPr>
        <w:t xml:space="preserve"> </w:t>
      </w:r>
      <w:r w:rsidRPr="00C473D5">
        <w:rPr>
          <w:sz w:val="22"/>
          <w:szCs w:val="22"/>
        </w:rPr>
        <w:t>ir</w:t>
      </w:r>
      <w:r w:rsidRPr="00C473D5">
        <w:rPr>
          <w:spacing w:val="-1"/>
          <w:sz w:val="22"/>
          <w:szCs w:val="22"/>
        </w:rPr>
        <w:t xml:space="preserve"> </w:t>
      </w:r>
      <w:r w:rsidRPr="00C473D5">
        <w:rPr>
          <w:sz w:val="22"/>
          <w:szCs w:val="22"/>
        </w:rPr>
        <w:t>kraujag</w:t>
      </w:r>
      <w:r w:rsidRPr="00C473D5">
        <w:rPr>
          <w:spacing w:val="2"/>
          <w:sz w:val="22"/>
          <w:szCs w:val="22"/>
        </w:rPr>
        <w:t>y</w:t>
      </w:r>
      <w:r w:rsidRPr="00C473D5">
        <w:rPr>
          <w:sz w:val="22"/>
          <w:szCs w:val="22"/>
        </w:rPr>
        <w:t>sl</w:t>
      </w:r>
      <w:r w:rsidRPr="00C473D5">
        <w:rPr>
          <w:spacing w:val="-1"/>
          <w:sz w:val="22"/>
          <w:szCs w:val="22"/>
        </w:rPr>
        <w:t>i</w:t>
      </w:r>
      <w:r w:rsidRPr="00C473D5">
        <w:rPr>
          <w:sz w:val="22"/>
          <w:szCs w:val="22"/>
        </w:rPr>
        <w:t>ų</w:t>
      </w:r>
      <w:r w:rsidRPr="00C473D5">
        <w:rPr>
          <w:spacing w:val="-10"/>
          <w:sz w:val="22"/>
          <w:szCs w:val="22"/>
        </w:rPr>
        <w:t xml:space="preserve"> </w:t>
      </w:r>
      <w:r w:rsidRPr="00C473D5">
        <w:rPr>
          <w:sz w:val="22"/>
          <w:szCs w:val="22"/>
        </w:rPr>
        <w:t>siste</w:t>
      </w:r>
      <w:r w:rsidRPr="00C473D5">
        <w:rPr>
          <w:spacing w:val="-2"/>
          <w:sz w:val="22"/>
          <w:szCs w:val="22"/>
        </w:rPr>
        <w:t>m</w:t>
      </w:r>
      <w:r w:rsidRPr="00C473D5">
        <w:rPr>
          <w:sz w:val="22"/>
          <w:szCs w:val="22"/>
        </w:rPr>
        <w:t>os</w:t>
      </w:r>
      <w:r w:rsidRPr="00C473D5">
        <w:rPr>
          <w:spacing w:val="-8"/>
          <w:sz w:val="22"/>
          <w:szCs w:val="22"/>
        </w:rPr>
        <w:t xml:space="preserve"> </w:t>
      </w:r>
      <w:r w:rsidRPr="00C473D5">
        <w:rPr>
          <w:sz w:val="22"/>
          <w:szCs w:val="22"/>
        </w:rPr>
        <w:t>ligą</w:t>
      </w:r>
      <w:r w:rsidRPr="00C473D5">
        <w:rPr>
          <w:spacing w:val="-3"/>
          <w:sz w:val="22"/>
          <w:szCs w:val="22"/>
        </w:rPr>
        <w:t xml:space="preserve"> </w:t>
      </w:r>
      <w:r w:rsidRPr="00C473D5">
        <w:rPr>
          <w:sz w:val="22"/>
          <w:szCs w:val="22"/>
        </w:rPr>
        <w:t>(iš</w:t>
      </w:r>
      <w:r w:rsidRPr="00C473D5">
        <w:rPr>
          <w:spacing w:val="-2"/>
          <w:sz w:val="22"/>
          <w:szCs w:val="22"/>
        </w:rPr>
        <w:t xml:space="preserve"> </w:t>
      </w:r>
      <w:r w:rsidRPr="00C473D5">
        <w:rPr>
          <w:sz w:val="22"/>
          <w:szCs w:val="22"/>
        </w:rPr>
        <w:t>viso</w:t>
      </w:r>
      <w:r w:rsidRPr="00C473D5">
        <w:rPr>
          <w:spacing w:val="-4"/>
          <w:sz w:val="22"/>
          <w:szCs w:val="22"/>
        </w:rPr>
        <w:t xml:space="preserve"> </w:t>
      </w:r>
      <w:r w:rsidRPr="00C473D5">
        <w:rPr>
          <w:sz w:val="22"/>
          <w:szCs w:val="22"/>
        </w:rPr>
        <w:t>51,</w:t>
      </w:r>
      <w:r w:rsidRPr="00C473D5">
        <w:rPr>
          <w:spacing w:val="1"/>
          <w:sz w:val="22"/>
          <w:szCs w:val="22"/>
        </w:rPr>
        <w:t>5</w:t>
      </w:r>
      <w:r w:rsidR="00FD0815">
        <w:rPr>
          <w:sz w:val="22"/>
          <w:szCs w:val="22"/>
        </w:rPr>
        <w:t>%</w:t>
      </w:r>
      <w:r w:rsidR="00FD0815" w:rsidRPr="00C473D5">
        <w:rPr>
          <w:sz w:val="22"/>
          <w:szCs w:val="22"/>
        </w:rPr>
        <w:t>),</w:t>
      </w:r>
      <w:r w:rsidR="00FD0815" w:rsidRPr="00C473D5">
        <w:rPr>
          <w:spacing w:val="-7"/>
          <w:sz w:val="22"/>
          <w:szCs w:val="22"/>
        </w:rPr>
        <w:t xml:space="preserve"> </w:t>
      </w:r>
      <w:r w:rsidRPr="00C473D5">
        <w:rPr>
          <w:sz w:val="22"/>
          <w:szCs w:val="22"/>
        </w:rPr>
        <w:t>II</w:t>
      </w:r>
      <w:r w:rsidRPr="00C473D5">
        <w:rPr>
          <w:spacing w:val="-1"/>
          <w:sz w:val="22"/>
          <w:szCs w:val="22"/>
        </w:rPr>
        <w:t xml:space="preserve"> </w:t>
      </w:r>
      <w:r w:rsidRPr="00C473D5">
        <w:rPr>
          <w:sz w:val="22"/>
          <w:szCs w:val="22"/>
        </w:rPr>
        <w:t>tipo</w:t>
      </w:r>
      <w:r w:rsidRPr="00C473D5">
        <w:rPr>
          <w:spacing w:val="-3"/>
          <w:sz w:val="22"/>
          <w:szCs w:val="22"/>
        </w:rPr>
        <w:t xml:space="preserve"> </w:t>
      </w:r>
      <w:r w:rsidRPr="00C473D5">
        <w:rPr>
          <w:sz w:val="22"/>
          <w:szCs w:val="22"/>
        </w:rPr>
        <w:t>cukrinį</w:t>
      </w:r>
      <w:r w:rsidRPr="00C473D5">
        <w:rPr>
          <w:spacing w:val="-6"/>
          <w:sz w:val="22"/>
          <w:szCs w:val="22"/>
        </w:rPr>
        <w:t xml:space="preserve"> </w:t>
      </w:r>
      <w:r w:rsidRPr="00C473D5">
        <w:rPr>
          <w:sz w:val="22"/>
          <w:szCs w:val="22"/>
        </w:rPr>
        <w:t>diabetą (36,</w:t>
      </w:r>
      <w:r w:rsidRPr="00C473D5">
        <w:rPr>
          <w:spacing w:val="1"/>
          <w:sz w:val="22"/>
          <w:szCs w:val="22"/>
        </w:rPr>
        <w:t>1</w:t>
      </w:r>
      <w:r w:rsidR="00FD0815">
        <w:rPr>
          <w:sz w:val="22"/>
          <w:szCs w:val="22"/>
        </w:rPr>
        <w:t>%</w:t>
      </w:r>
      <w:r w:rsidRPr="00C473D5">
        <w:rPr>
          <w:sz w:val="22"/>
          <w:szCs w:val="22"/>
        </w:rPr>
        <w:t>),</w:t>
      </w:r>
      <w:r w:rsidRPr="00C473D5">
        <w:rPr>
          <w:spacing w:val="-8"/>
          <w:sz w:val="22"/>
          <w:szCs w:val="22"/>
        </w:rPr>
        <w:t xml:space="preserve"> </w:t>
      </w:r>
      <w:r w:rsidRPr="00C473D5">
        <w:rPr>
          <w:sz w:val="22"/>
          <w:szCs w:val="22"/>
        </w:rPr>
        <w:t>DTL</w:t>
      </w:r>
      <w:r w:rsidRPr="00C473D5">
        <w:rPr>
          <w:spacing w:val="-4"/>
          <w:sz w:val="22"/>
          <w:szCs w:val="22"/>
        </w:rPr>
        <w:t xml:space="preserve"> </w:t>
      </w:r>
      <w:r w:rsidRPr="00C473D5">
        <w:rPr>
          <w:sz w:val="22"/>
          <w:szCs w:val="22"/>
        </w:rPr>
        <w:t>cholesterolio</w:t>
      </w:r>
      <w:r w:rsidRPr="00C473D5">
        <w:rPr>
          <w:spacing w:val="-10"/>
          <w:sz w:val="22"/>
          <w:szCs w:val="22"/>
        </w:rPr>
        <w:t xml:space="preserve"> </w:t>
      </w:r>
      <w:r w:rsidRPr="00C473D5">
        <w:rPr>
          <w:sz w:val="22"/>
          <w:szCs w:val="22"/>
        </w:rPr>
        <w:t>koncentraci</w:t>
      </w:r>
      <w:r w:rsidRPr="00C473D5">
        <w:rPr>
          <w:spacing w:val="-1"/>
          <w:sz w:val="22"/>
          <w:szCs w:val="22"/>
        </w:rPr>
        <w:t>j</w:t>
      </w:r>
      <w:r w:rsidRPr="00C473D5">
        <w:rPr>
          <w:sz w:val="22"/>
          <w:szCs w:val="22"/>
        </w:rPr>
        <w:t>ą</w:t>
      </w:r>
      <w:r w:rsidRPr="00C473D5">
        <w:rPr>
          <w:spacing w:val="-12"/>
          <w:sz w:val="22"/>
          <w:szCs w:val="22"/>
        </w:rPr>
        <w:t xml:space="preserve"> </w:t>
      </w:r>
      <w:r w:rsidRPr="00C473D5">
        <w:rPr>
          <w:sz w:val="22"/>
          <w:szCs w:val="22"/>
        </w:rPr>
        <w:t>&lt;</w:t>
      </w:r>
      <w:r w:rsidRPr="00C473D5">
        <w:rPr>
          <w:spacing w:val="-1"/>
          <w:sz w:val="22"/>
          <w:szCs w:val="22"/>
        </w:rPr>
        <w:t xml:space="preserve"> </w:t>
      </w:r>
      <w:r w:rsidRPr="00C473D5">
        <w:rPr>
          <w:sz w:val="22"/>
          <w:szCs w:val="22"/>
        </w:rPr>
        <w:t>35</w:t>
      </w:r>
      <w:r w:rsidRPr="00C473D5">
        <w:rPr>
          <w:spacing w:val="-2"/>
          <w:sz w:val="22"/>
          <w:szCs w:val="22"/>
        </w:rPr>
        <w:t xml:space="preserve"> m</w:t>
      </w:r>
      <w:r w:rsidRPr="00C473D5">
        <w:rPr>
          <w:spacing w:val="1"/>
          <w:sz w:val="22"/>
          <w:szCs w:val="22"/>
        </w:rPr>
        <w:t>g</w:t>
      </w:r>
      <w:r w:rsidRPr="00C473D5">
        <w:rPr>
          <w:sz w:val="22"/>
          <w:szCs w:val="22"/>
        </w:rPr>
        <w:t>/dl</w:t>
      </w:r>
      <w:r w:rsidRPr="00C473D5">
        <w:rPr>
          <w:spacing w:val="-4"/>
          <w:sz w:val="22"/>
          <w:szCs w:val="22"/>
        </w:rPr>
        <w:t xml:space="preserve"> </w:t>
      </w:r>
      <w:r w:rsidRPr="00C473D5">
        <w:rPr>
          <w:sz w:val="22"/>
          <w:szCs w:val="22"/>
        </w:rPr>
        <w:t>(11,</w:t>
      </w:r>
      <w:r w:rsidRPr="00C473D5">
        <w:rPr>
          <w:spacing w:val="1"/>
          <w:sz w:val="22"/>
          <w:szCs w:val="22"/>
        </w:rPr>
        <w:t>6</w:t>
      </w:r>
      <w:r w:rsidR="00FD0815">
        <w:rPr>
          <w:sz w:val="22"/>
          <w:szCs w:val="22"/>
        </w:rPr>
        <w:t>%</w:t>
      </w:r>
      <w:r w:rsidRPr="00C473D5">
        <w:rPr>
          <w:sz w:val="22"/>
          <w:szCs w:val="22"/>
        </w:rPr>
        <w:t>),</w:t>
      </w:r>
      <w:r w:rsidRPr="00C473D5">
        <w:rPr>
          <w:spacing w:val="-8"/>
          <w:sz w:val="22"/>
          <w:szCs w:val="22"/>
        </w:rPr>
        <w:t xml:space="preserve"> </w:t>
      </w:r>
      <w:proofErr w:type="spellStart"/>
      <w:r w:rsidRPr="00C473D5">
        <w:rPr>
          <w:sz w:val="22"/>
          <w:szCs w:val="22"/>
        </w:rPr>
        <w:t>elektrokardiografiniu</w:t>
      </w:r>
      <w:proofErr w:type="spellEnd"/>
      <w:r w:rsidRPr="00C473D5">
        <w:rPr>
          <w:spacing w:val="-18"/>
          <w:sz w:val="22"/>
          <w:szCs w:val="22"/>
        </w:rPr>
        <w:t xml:space="preserve"> </w:t>
      </w:r>
      <w:r w:rsidRPr="00C473D5">
        <w:rPr>
          <w:sz w:val="22"/>
          <w:szCs w:val="22"/>
        </w:rPr>
        <w:t>ar</w:t>
      </w:r>
      <w:r w:rsidRPr="00C473D5">
        <w:rPr>
          <w:spacing w:val="-2"/>
          <w:sz w:val="22"/>
          <w:szCs w:val="22"/>
        </w:rPr>
        <w:t xml:space="preserve"> </w:t>
      </w:r>
      <w:r w:rsidRPr="00C473D5">
        <w:rPr>
          <w:sz w:val="22"/>
          <w:szCs w:val="22"/>
        </w:rPr>
        <w:t>ultragarsiniu t</w:t>
      </w:r>
      <w:r w:rsidRPr="00C473D5">
        <w:rPr>
          <w:spacing w:val="2"/>
          <w:sz w:val="22"/>
          <w:szCs w:val="22"/>
        </w:rPr>
        <w:t>y</w:t>
      </w:r>
      <w:r w:rsidRPr="00C473D5">
        <w:rPr>
          <w:sz w:val="22"/>
          <w:szCs w:val="22"/>
        </w:rPr>
        <w:t>ri</w:t>
      </w:r>
      <w:r w:rsidRPr="00C473D5">
        <w:rPr>
          <w:spacing w:val="-2"/>
          <w:sz w:val="22"/>
          <w:szCs w:val="22"/>
        </w:rPr>
        <w:t>m</w:t>
      </w:r>
      <w:r w:rsidRPr="00C473D5">
        <w:rPr>
          <w:sz w:val="22"/>
          <w:szCs w:val="22"/>
        </w:rPr>
        <w:t>u</w:t>
      </w:r>
      <w:r w:rsidRPr="00C473D5">
        <w:rPr>
          <w:spacing w:val="-5"/>
          <w:sz w:val="22"/>
          <w:szCs w:val="22"/>
        </w:rPr>
        <w:t xml:space="preserve"> </w:t>
      </w:r>
      <w:r w:rsidRPr="00C473D5">
        <w:rPr>
          <w:sz w:val="22"/>
          <w:szCs w:val="22"/>
        </w:rPr>
        <w:t>diagnozuotą</w:t>
      </w:r>
      <w:r w:rsidRPr="00C473D5">
        <w:rPr>
          <w:spacing w:val="-11"/>
          <w:sz w:val="22"/>
          <w:szCs w:val="22"/>
        </w:rPr>
        <w:t xml:space="preserve"> </w:t>
      </w:r>
      <w:r w:rsidRPr="00C473D5">
        <w:rPr>
          <w:sz w:val="22"/>
          <w:szCs w:val="22"/>
        </w:rPr>
        <w:t>kairiojo</w:t>
      </w:r>
      <w:r w:rsidRPr="00C473D5">
        <w:rPr>
          <w:spacing w:val="-6"/>
          <w:sz w:val="22"/>
          <w:szCs w:val="22"/>
        </w:rPr>
        <w:t xml:space="preserve"> </w:t>
      </w:r>
      <w:r w:rsidRPr="00C473D5">
        <w:rPr>
          <w:sz w:val="22"/>
          <w:szCs w:val="22"/>
        </w:rPr>
        <w:t>skilvelio</w:t>
      </w:r>
      <w:r w:rsidRPr="00C473D5">
        <w:rPr>
          <w:spacing w:val="-7"/>
          <w:sz w:val="22"/>
          <w:szCs w:val="22"/>
        </w:rPr>
        <w:t xml:space="preserve"> </w:t>
      </w:r>
      <w:r w:rsidRPr="00C473D5">
        <w:rPr>
          <w:sz w:val="22"/>
          <w:szCs w:val="22"/>
        </w:rPr>
        <w:t>hipertrofiją</w:t>
      </w:r>
      <w:r w:rsidRPr="00C473D5">
        <w:rPr>
          <w:spacing w:val="-10"/>
          <w:sz w:val="22"/>
          <w:szCs w:val="22"/>
        </w:rPr>
        <w:t xml:space="preserve"> </w:t>
      </w:r>
      <w:r w:rsidRPr="00C473D5">
        <w:rPr>
          <w:sz w:val="22"/>
          <w:szCs w:val="22"/>
        </w:rPr>
        <w:t>(20,</w:t>
      </w:r>
      <w:r w:rsidRPr="00C473D5">
        <w:rPr>
          <w:spacing w:val="1"/>
          <w:sz w:val="22"/>
          <w:szCs w:val="22"/>
        </w:rPr>
        <w:t>9</w:t>
      </w:r>
      <w:r w:rsidR="00FD0815">
        <w:rPr>
          <w:sz w:val="22"/>
          <w:szCs w:val="22"/>
        </w:rPr>
        <w:t>%</w:t>
      </w:r>
      <w:r w:rsidRPr="00C473D5">
        <w:rPr>
          <w:sz w:val="22"/>
          <w:szCs w:val="22"/>
        </w:rPr>
        <w:t>)</w:t>
      </w:r>
      <w:r w:rsidRPr="00C473D5">
        <w:rPr>
          <w:spacing w:val="-7"/>
          <w:sz w:val="22"/>
          <w:szCs w:val="22"/>
        </w:rPr>
        <w:t xml:space="preserve"> </w:t>
      </w:r>
      <w:r w:rsidRPr="00C473D5">
        <w:rPr>
          <w:sz w:val="22"/>
          <w:szCs w:val="22"/>
        </w:rPr>
        <w:t>ir</w:t>
      </w:r>
      <w:r w:rsidRPr="00C473D5">
        <w:rPr>
          <w:spacing w:val="-1"/>
          <w:sz w:val="22"/>
          <w:szCs w:val="22"/>
        </w:rPr>
        <w:t xml:space="preserve"> </w:t>
      </w:r>
      <w:r w:rsidRPr="00C473D5">
        <w:rPr>
          <w:sz w:val="22"/>
          <w:szCs w:val="22"/>
        </w:rPr>
        <w:t>cigarečių</w:t>
      </w:r>
      <w:r w:rsidRPr="00C473D5">
        <w:rPr>
          <w:spacing w:val="-7"/>
          <w:sz w:val="22"/>
          <w:szCs w:val="22"/>
        </w:rPr>
        <w:t xml:space="preserve"> </w:t>
      </w:r>
      <w:r w:rsidRPr="00C473D5">
        <w:rPr>
          <w:sz w:val="22"/>
          <w:szCs w:val="22"/>
        </w:rPr>
        <w:t>r</w:t>
      </w:r>
      <w:r w:rsidRPr="00C473D5">
        <w:rPr>
          <w:spacing w:val="1"/>
          <w:sz w:val="22"/>
          <w:szCs w:val="22"/>
        </w:rPr>
        <w:t>ūk</w:t>
      </w:r>
      <w:r w:rsidRPr="00C473D5">
        <w:rPr>
          <w:spacing w:val="-1"/>
          <w:sz w:val="22"/>
          <w:szCs w:val="22"/>
        </w:rPr>
        <w:t>y</w:t>
      </w:r>
      <w:r w:rsidRPr="00C473D5">
        <w:rPr>
          <w:spacing w:val="-2"/>
          <w:sz w:val="22"/>
          <w:szCs w:val="22"/>
        </w:rPr>
        <w:t>m</w:t>
      </w:r>
      <w:r w:rsidRPr="00C473D5">
        <w:rPr>
          <w:sz w:val="22"/>
          <w:szCs w:val="22"/>
        </w:rPr>
        <w:t>ą</w:t>
      </w:r>
      <w:r w:rsidRPr="00C473D5">
        <w:rPr>
          <w:spacing w:val="-7"/>
          <w:sz w:val="22"/>
          <w:szCs w:val="22"/>
        </w:rPr>
        <w:t xml:space="preserve"> </w:t>
      </w:r>
      <w:r w:rsidRPr="00C473D5">
        <w:rPr>
          <w:sz w:val="22"/>
          <w:szCs w:val="22"/>
        </w:rPr>
        <w:t>(21,</w:t>
      </w:r>
      <w:r w:rsidRPr="00C473D5">
        <w:rPr>
          <w:spacing w:val="1"/>
          <w:sz w:val="22"/>
          <w:szCs w:val="22"/>
        </w:rPr>
        <w:t>9</w:t>
      </w:r>
      <w:r w:rsidR="00FD0815">
        <w:rPr>
          <w:sz w:val="22"/>
          <w:szCs w:val="22"/>
        </w:rPr>
        <w:t>%</w:t>
      </w:r>
      <w:r w:rsidRPr="00C473D5">
        <w:rPr>
          <w:sz w:val="22"/>
          <w:szCs w:val="22"/>
        </w:rPr>
        <w:t>).</w:t>
      </w:r>
    </w:p>
    <w:p w:rsidR="00FD0D32" w:rsidRPr="00C473D5" w:rsidRDefault="00FD0D32" w:rsidP="005124BF">
      <w:pPr>
        <w:widowControl w:val="0"/>
        <w:autoSpaceDE w:val="0"/>
        <w:autoSpaceDN w:val="0"/>
        <w:adjustRightInd w:val="0"/>
        <w:spacing w:line="260" w:lineRule="exact"/>
        <w:rPr>
          <w:sz w:val="22"/>
          <w:szCs w:val="22"/>
        </w:rPr>
      </w:pPr>
    </w:p>
    <w:p w:rsidR="00FD0D32" w:rsidRPr="00C473D5" w:rsidRDefault="00FD0D32" w:rsidP="005124BF">
      <w:pPr>
        <w:widowControl w:val="0"/>
        <w:autoSpaceDE w:val="0"/>
        <w:autoSpaceDN w:val="0"/>
        <w:adjustRightInd w:val="0"/>
        <w:spacing w:line="260" w:lineRule="exact"/>
        <w:ind w:right="98"/>
        <w:rPr>
          <w:sz w:val="22"/>
          <w:szCs w:val="22"/>
        </w:rPr>
      </w:pPr>
      <w:r w:rsidRPr="00C473D5">
        <w:rPr>
          <w:sz w:val="22"/>
          <w:szCs w:val="22"/>
        </w:rPr>
        <w:t>Svarbiausioji</w:t>
      </w:r>
      <w:r w:rsidRPr="00C473D5">
        <w:rPr>
          <w:spacing w:val="-11"/>
          <w:sz w:val="22"/>
          <w:szCs w:val="22"/>
        </w:rPr>
        <w:t xml:space="preserve"> </w:t>
      </w:r>
      <w:r w:rsidRPr="00C473D5">
        <w:rPr>
          <w:sz w:val="22"/>
          <w:szCs w:val="22"/>
        </w:rPr>
        <w:t>vertina</w:t>
      </w:r>
      <w:r w:rsidRPr="00C473D5">
        <w:rPr>
          <w:spacing w:val="-1"/>
          <w:sz w:val="22"/>
          <w:szCs w:val="22"/>
        </w:rPr>
        <w:t>m</w:t>
      </w:r>
      <w:r w:rsidRPr="00C473D5">
        <w:rPr>
          <w:sz w:val="22"/>
          <w:szCs w:val="22"/>
        </w:rPr>
        <w:t>oji</w:t>
      </w:r>
      <w:r w:rsidRPr="00C473D5">
        <w:rPr>
          <w:spacing w:val="-10"/>
          <w:sz w:val="22"/>
          <w:szCs w:val="22"/>
        </w:rPr>
        <w:t xml:space="preserve"> </w:t>
      </w:r>
      <w:r w:rsidRPr="00C473D5">
        <w:rPr>
          <w:sz w:val="22"/>
          <w:szCs w:val="22"/>
        </w:rPr>
        <w:t>baigtis</w:t>
      </w:r>
      <w:r w:rsidRPr="00C473D5">
        <w:rPr>
          <w:spacing w:val="-5"/>
          <w:sz w:val="22"/>
          <w:szCs w:val="22"/>
        </w:rPr>
        <w:t xml:space="preserve"> </w:t>
      </w:r>
      <w:r w:rsidRPr="00C473D5">
        <w:rPr>
          <w:sz w:val="22"/>
          <w:szCs w:val="22"/>
        </w:rPr>
        <w:t>buvo</w:t>
      </w:r>
      <w:r w:rsidRPr="00C473D5">
        <w:rPr>
          <w:spacing w:val="-4"/>
          <w:sz w:val="22"/>
          <w:szCs w:val="22"/>
        </w:rPr>
        <w:t xml:space="preserve"> </w:t>
      </w:r>
      <w:r w:rsidRPr="00C473D5">
        <w:rPr>
          <w:sz w:val="22"/>
          <w:szCs w:val="22"/>
        </w:rPr>
        <w:t>sud</w:t>
      </w:r>
      <w:r w:rsidRPr="00C473D5">
        <w:rPr>
          <w:spacing w:val="-1"/>
          <w:sz w:val="22"/>
          <w:szCs w:val="22"/>
        </w:rPr>
        <w:t>ė</w:t>
      </w:r>
      <w:r w:rsidRPr="00C473D5">
        <w:rPr>
          <w:sz w:val="22"/>
          <w:szCs w:val="22"/>
        </w:rPr>
        <w:t>ti</w:t>
      </w:r>
      <w:r w:rsidRPr="00C473D5">
        <w:rPr>
          <w:spacing w:val="1"/>
          <w:sz w:val="22"/>
          <w:szCs w:val="22"/>
        </w:rPr>
        <w:t>n</w:t>
      </w:r>
      <w:r w:rsidRPr="00C473D5">
        <w:rPr>
          <w:sz w:val="22"/>
          <w:szCs w:val="22"/>
        </w:rPr>
        <w:t>ė,</w:t>
      </w:r>
      <w:r w:rsidRPr="00C473D5">
        <w:rPr>
          <w:spacing w:val="-8"/>
          <w:sz w:val="22"/>
          <w:szCs w:val="22"/>
        </w:rPr>
        <w:t xml:space="preserve"> </w:t>
      </w:r>
      <w:r w:rsidRPr="00C473D5">
        <w:rPr>
          <w:sz w:val="22"/>
          <w:szCs w:val="22"/>
        </w:rPr>
        <w:t>api</w:t>
      </w:r>
      <w:r w:rsidRPr="00C473D5">
        <w:rPr>
          <w:spacing w:val="-1"/>
          <w:sz w:val="22"/>
          <w:szCs w:val="22"/>
        </w:rPr>
        <w:t>m</w:t>
      </w:r>
      <w:r w:rsidRPr="00C473D5">
        <w:rPr>
          <w:sz w:val="22"/>
          <w:szCs w:val="22"/>
        </w:rPr>
        <w:t>anti</w:t>
      </w:r>
      <w:r w:rsidRPr="00C473D5">
        <w:rPr>
          <w:spacing w:val="-8"/>
          <w:sz w:val="22"/>
          <w:szCs w:val="22"/>
        </w:rPr>
        <w:t xml:space="preserve"> </w:t>
      </w:r>
      <w:r w:rsidRPr="00C473D5">
        <w:rPr>
          <w:spacing w:val="-2"/>
          <w:sz w:val="22"/>
          <w:szCs w:val="22"/>
        </w:rPr>
        <w:t>m</w:t>
      </w:r>
      <w:r w:rsidRPr="00C473D5">
        <w:rPr>
          <w:sz w:val="22"/>
          <w:szCs w:val="22"/>
        </w:rPr>
        <w:t>irtiną</w:t>
      </w:r>
      <w:r w:rsidRPr="00C473D5">
        <w:rPr>
          <w:spacing w:val="-6"/>
          <w:sz w:val="22"/>
          <w:szCs w:val="22"/>
        </w:rPr>
        <w:t xml:space="preserve"> </w:t>
      </w:r>
      <w:r w:rsidRPr="00C473D5">
        <w:rPr>
          <w:sz w:val="22"/>
          <w:szCs w:val="22"/>
        </w:rPr>
        <w:t>IŠL</w:t>
      </w:r>
      <w:r w:rsidRPr="00C473D5">
        <w:rPr>
          <w:spacing w:val="-3"/>
          <w:sz w:val="22"/>
          <w:szCs w:val="22"/>
        </w:rPr>
        <w:t xml:space="preserve"> </w:t>
      </w:r>
      <w:r w:rsidRPr="00C473D5">
        <w:rPr>
          <w:sz w:val="22"/>
          <w:szCs w:val="22"/>
        </w:rPr>
        <w:t>ir</w:t>
      </w:r>
      <w:r w:rsidRPr="00C473D5">
        <w:rPr>
          <w:spacing w:val="-1"/>
          <w:sz w:val="22"/>
          <w:szCs w:val="22"/>
        </w:rPr>
        <w:t xml:space="preserve"> </w:t>
      </w:r>
      <w:r w:rsidRPr="00C473D5">
        <w:rPr>
          <w:sz w:val="22"/>
          <w:szCs w:val="22"/>
        </w:rPr>
        <w:t>ne</w:t>
      </w:r>
      <w:r w:rsidRPr="00C473D5">
        <w:rPr>
          <w:spacing w:val="-1"/>
          <w:sz w:val="22"/>
          <w:szCs w:val="22"/>
        </w:rPr>
        <w:t>m</w:t>
      </w:r>
      <w:r w:rsidRPr="00C473D5">
        <w:rPr>
          <w:sz w:val="22"/>
          <w:szCs w:val="22"/>
        </w:rPr>
        <w:t>irtiną</w:t>
      </w:r>
      <w:r w:rsidRPr="00C473D5">
        <w:rPr>
          <w:spacing w:val="-8"/>
          <w:sz w:val="22"/>
          <w:szCs w:val="22"/>
        </w:rPr>
        <w:t xml:space="preserve"> </w:t>
      </w:r>
      <w:r w:rsidRPr="00C473D5">
        <w:rPr>
          <w:spacing w:val="-2"/>
          <w:sz w:val="22"/>
          <w:szCs w:val="22"/>
        </w:rPr>
        <w:t>m</w:t>
      </w:r>
      <w:r w:rsidRPr="00C473D5">
        <w:rPr>
          <w:sz w:val="22"/>
          <w:szCs w:val="22"/>
        </w:rPr>
        <w:t>iokardo</w:t>
      </w:r>
      <w:r w:rsidRPr="00C473D5">
        <w:rPr>
          <w:spacing w:val="-8"/>
          <w:sz w:val="22"/>
          <w:szCs w:val="22"/>
        </w:rPr>
        <w:t xml:space="preserve"> </w:t>
      </w:r>
      <w:r w:rsidRPr="00C473D5">
        <w:rPr>
          <w:sz w:val="22"/>
          <w:szCs w:val="22"/>
        </w:rPr>
        <w:t>infarktą. G</w:t>
      </w:r>
      <w:r w:rsidRPr="00C473D5">
        <w:rPr>
          <w:spacing w:val="2"/>
          <w:sz w:val="22"/>
          <w:szCs w:val="22"/>
        </w:rPr>
        <w:t>y</w:t>
      </w:r>
      <w:r w:rsidRPr="00C473D5">
        <w:rPr>
          <w:sz w:val="22"/>
          <w:szCs w:val="22"/>
        </w:rPr>
        <w:t>d</w:t>
      </w:r>
      <w:r w:rsidRPr="00C473D5">
        <w:rPr>
          <w:spacing w:val="2"/>
          <w:sz w:val="22"/>
          <w:szCs w:val="22"/>
        </w:rPr>
        <w:t>y</w:t>
      </w:r>
      <w:r w:rsidRPr="00C473D5">
        <w:rPr>
          <w:spacing w:val="-2"/>
          <w:sz w:val="22"/>
          <w:szCs w:val="22"/>
        </w:rPr>
        <w:t>m</w:t>
      </w:r>
      <w:r w:rsidRPr="00C473D5">
        <w:rPr>
          <w:spacing w:val="1"/>
          <w:sz w:val="22"/>
          <w:szCs w:val="22"/>
        </w:rPr>
        <w:t>o</w:t>
      </w:r>
      <w:r w:rsidRPr="00C473D5">
        <w:rPr>
          <w:sz w:val="22"/>
          <w:szCs w:val="22"/>
        </w:rPr>
        <w:t>,</w:t>
      </w:r>
      <w:r w:rsidRPr="00C473D5">
        <w:rPr>
          <w:spacing w:val="-8"/>
          <w:sz w:val="22"/>
          <w:szCs w:val="22"/>
        </w:rPr>
        <w:t xml:space="preserve"> </w:t>
      </w:r>
      <w:r w:rsidRPr="00C473D5">
        <w:rPr>
          <w:sz w:val="22"/>
          <w:szCs w:val="22"/>
        </w:rPr>
        <w:t>kurio</w:t>
      </w:r>
      <w:r w:rsidRPr="00C473D5">
        <w:rPr>
          <w:spacing w:val="-4"/>
          <w:sz w:val="22"/>
          <w:szCs w:val="22"/>
        </w:rPr>
        <w:t xml:space="preserve"> </w:t>
      </w:r>
      <w:r w:rsidRPr="00C473D5">
        <w:rPr>
          <w:sz w:val="22"/>
          <w:szCs w:val="22"/>
        </w:rPr>
        <w:t>pagrin</w:t>
      </w:r>
      <w:r w:rsidRPr="00C473D5">
        <w:rPr>
          <w:spacing w:val="1"/>
          <w:sz w:val="22"/>
          <w:szCs w:val="22"/>
        </w:rPr>
        <w:t>d</w:t>
      </w:r>
      <w:r w:rsidRPr="00C473D5">
        <w:rPr>
          <w:sz w:val="22"/>
          <w:szCs w:val="22"/>
        </w:rPr>
        <w:t>ą</w:t>
      </w:r>
      <w:r w:rsidRPr="00C473D5">
        <w:rPr>
          <w:spacing w:val="-8"/>
          <w:sz w:val="22"/>
          <w:szCs w:val="22"/>
        </w:rPr>
        <w:t xml:space="preserve"> </w:t>
      </w:r>
      <w:r w:rsidRPr="00C473D5">
        <w:rPr>
          <w:sz w:val="22"/>
          <w:szCs w:val="22"/>
        </w:rPr>
        <w:t>sudarė</w:t>
      </w:r>
      <w:r w:rsidRPr="00C473D5">
        <w:rPr>
          <w:spacing w:val="-6"/>
          <w:sz w:val="22"/>
          <w:szCs w:val="22"/>
        </w:rPr>
        <w:t xml:space="preserve"> </w:t>
      </w:r>
      <w:proofErr w:type="spellStart"/>
      <w:r w:rsidRPr="00C473D5">
        <w:rPr>
          <w:sz w:val="22"/>
          <w:szCs w:val="22"/>
        </w:rPr>
        <w:t>a</w:t>
      </w:r>
      <w:r w:rsidRPr="00C473D5">
        <w:rPr>
          <w:spacing w:val="-2"/>
          <w:sz w:val="22"/>
          <w:szCs w:val="22"/>
        </w:rPr>
        <w:t>m</w:t>
      </w:r>
      <w:r w:rsidRPr="00C473D5">
        <w:rPr>
          <w:sz w:val="22"/>
          <w:szCs w:val="22"/>
        </w:rPr>
        <w:t>lodipinas</w:t>
      </w:r>
      <w:proofErr w:type="spellEnd"/>
      <w:r w:rsidRPr="00C473D5">
        <w:rPr>
          <w:sz w:val="22"/>
          <w:szCs w:val="22"/>
        </w:rPr>
        <w:t>,</w:t>
      </w:r>
      <w:r w:rsidRPr="00C473D5">
        <w:rPr>
          <w:spacing w:val="-10"/>
          <w:sz w:val="22"/>
          <w:szCs w:val="22"/>
        </w:rPr>
        <w:t xml:space="preserve"> </w:t>
      </w:r>
      <w:r w:rsidRPr="00C473D5">
        <w:rPr>
          <w:sz w:val="22"/>
          <w:szCs w:val="22"/>
        </w:rPr>
        <w:t>ir g</w:t>
      </w:r>
      <w:r w:rsidRPr="00C473D5">
        <w:rPr>
          <w:spacing w:val="2"/>
          <w:sz w:val="22"/>
          <w:szCs w:val="22"/>
        </w:rPr>
        <w:t>y</w:t>
      </w:r>
      <w:r w:rsidRPr="00C473D5">
        <w:rPr>
          <w:sz w:val="22"/>
          <w:szCs w:val="22"/>
        </w:rPr>
        <w:t>d</w:t>
      </w:r>
      <w:r w:rsidRPr="00C473D5">
        <w:rPr>
          <w:spacing w:val="2"/>
          <w:sz w:val="22"/>
          <w:szCs w:val="22"/>
        </w:rPr>
        <w:t>y</w:t>
      </w:r>
      <w:r w:rsidRPr="00C473D5">
        <w:rPr>
          <w:spacing w:val="-2"/>
          <w:sz w:val="22"/>
          <w:szCs w:val="22"/>
        </w:rPr>
        <w:t>m</w:t>
      </w:r>
      <w:r w:rsidRPr="00C473D5">
        <w:rPr>
          <w:spacing w:val="1"/>
          <w:sz w:val="22"/>
          <w:szCs w:val="22"/>
        </w:rPr>
        <w:t>o</w:t>
      </w:r>
      <w:r w:rsidRPr="00C473D5">
        <w:rPr>
          <w:sz w:val="22"/>
          <w:szCs w:val="22"/>
        </w:rPr>
        <w:t>,</w:t>
      </w:r>
      <w:r w:rsidRPr="00C473D5">
        <w:rPr>
          <w:spacing w:val="-8"/>
          <w:sz w:val="22"/>
          <w:szCs w:val="22"/>
        </w:rPr>
        <w:t xml:space="preserve"> </w:t>
      </w:r>
      <w:r w:rsidRPr="00C473D5">
        <w:rPr>
          <w:sz w:val="22"/>
          <w:szCs w:val="22"/>
        </w:rPr>
        <w:t>kurio</w:t>
      </w:r>
      <w:r w:rsidRPr="00C473D5">
        <w:rPr>
          <w:spacing w:val="-4"/>
          <w:sz w:val="22"/>
          <w:szCs w:val="22"/>
        </w:rPr>
        <w:t xml:space="preserve"> </w:t>
      </w:r>
      <w:r w:rsidRPr="00C473D5">
        <w:rPr>
          <w:sz w:val="22"/>
          <w:szCs w:val="22"/>
        </w:rPr>
        <w:t>pagrindą</w:t>
      </w:r>
      <w:r w:rsidRPr="00C473D5">
        <w:rPr>
          <w:spacing w:val="-8"/>
          <w:sz w:val="22"/>
          <w:szCs w:val="22"/>
        </w:rPr>
        <w:t xml:space="preserve"> </w:t>
      </w:r>
      <w:r w:rsidRPr="00C473D5">
        <w:rPr>
          <w:sz w:val="22"/>
          <w:szCs w:val="22"/>
        </w:rPr>
        <w:t>sudarė</w:t>
      </w:r>
      <w:r w:rsidRPr="00C473D5">
        <w:rPr>
          <w:spacing w:val="-6"/>
          <w:sz w:val="22"/>
          <w:szCs w:val="22"/>
        </w:rPr>
        <w:t xml:space="preserve"> </w:t>
      </w:r>
      <w:proofErr w:type="spellStart"/>
      <w:r w:rsidRPr="00C473D5">
        <w:rPr>
          <w:sz w:val="22"/>
          <w:szCs w:val="22"/>
        </w:rPr>
        <w:t>chlortalidonas</w:t>
      </w:r>
      <w:proofErr w:type="spellEnd"/>
      <w:r w:rsidRPr="00C473D5">
        <w:rPr>
          <w:sz w:val="22"/>
          <w:szCs w:val="22"/>
        </w:rPr>
        <w:t>, grupėse</w:t>
      </w:r>
      <w:r w:rsidRPr="00C473D5">
        <w:rPr>
          <w:spacing w:val="-7"/>
          <w:sz w:val="22"/>
          <w:szCs w:val="22"/>
        </w:rPr>
        <w:t xml:space="preserve"> </w:t>
      </w:r>
      <w:r w:rsidRPr="00C473D5">
        <w:rPr>
          <w:sz w:val="22"/>
          <w:szCs w:val="22"/>
        </w:rPr>
        <w:t>reikš</w:t>
      </w:r>
      <w:r w:rsidRPr="00C473D5">
        <w:rPr>
          <w:spacing w:val="-1"/>
          <w:sz w:val="22"/>
          <w:szCs w:val="22"/>
        </w:rPr>
        <w:t>m</w:t>
      </w:r>
      <w:r w:rsidRPr="00C473D5">
        <w:rPr>
          <w:sz w:val="22"/>
          <w:szCs w:val="22"/>
        </w:rPr>
        <w:t>in</w:t>
      </w:r>
      <w:r w:rsidRPr="00C473D5">
        <w:rPr>
          <w:spacing w:val="1"/>
          <w:sz w:val="22"/>
          <w:szCs w:val="22"/>
        </w:rPr>
        <w:t>g</w:t>
      </w:r>
      <w:r w:rsidRPr="00C473D5">
        <w:rPr>
          <w:sz w:val="22"/>
          <w:szCs w:val="22"/>
        </w:rPr>
        <w:t>ų</w:t>
      </w:r>
      <w:r w:rsidRPr="00C473D5">
        <w:rPr>
          <w:spacing w:val="-9"/>
          <w:sz w:val="22"/>
          <w:szCs w:val="22"/>
        </w:rPr>
        <w:t xml:space="preserve"> </w:t>
      </w:r>
      <w:r w:rsidRPr="00C473D5">
        <w:rPr>
          <w:sz w:val="22"/>
          <w:szCs w:val="22"/>
        </w:rPr>
        <w:t>svarbiausiosios</w:t>
      </w:r>
      <w:r w:rsidRPr="00C473D5">
        <w:rPr>
          <w:spacing w:val="-13"/>
          <w:sz w:val="22"/>
          <w:szCs w:val="22"/>
        </w:rPr>
        <w:t xml:space="preserve"> </w:t>
      </w:r>
      <w:r w:rsidRPr="00C473D5">
        <w:rPr>
          <w:sz w:val="22"/>
          <w:szCs w:val="22"/>
        </w:rPr>
        <w:t>vertina</w:t>
      </w:r>
      <w:r w:rsidRPr="00C473D5">
        <w:rPr>
          <w:spacing w:val="-1"/>
          <w:sz w:val="22"/>
          <w:szCs w:val="22"/>
        </w:rPr>
        <w:t>m</w:t>
      </w:r>
      <w:r w:rsidRPr="00C473D5">
        <w:rPr>
          <w:sz w:val="22"/>
          <w:szCs w:val="22"/>
        </w:rPr>
        <w:t>osios</w:t>
      </w:r>
      <w:r w:rsidRPr="00C473D5">
        <w:rPr>
          <w:spacing w:val="-12"/>
          <w:sz w:val="22"/>
          <w:szCs w:val="22"/>
        </w:rPr>
        <w:t xml:space="preserve"> </w:t>
      </w:r>
      <w:r w:rsidRPr="00C473D5">
        <w:rPr>
          <w:sz w:val="22"/>
          <w:szCs w:val="22"/>
        </w:rPr>
        <w:t>baigties</w:t>
      </w:r>
      <w:r w:rsidRPr="00C473D5">
        <w:rPr>
          <w:spacing w:val="-7"/>
          <w:sz w:val="22"/>
          <w:szCs w:val="22"/>
        </w:rPr>
        <w:t xml:space="preserve"> </w:t>
      </w:r>
      <w:r w:rsidRPr="00C473D5">
        <w:rPr>
          <w:sz w:val="22"/>
          <w:szCs w:val="22"/>
        </w:rPr>
        <w:t>skirtu</w:t>
      </w:r>
      <w:r w:rsidRPr="00C473D5">
        <w:rPr>
          <w:spacing w:val="-1"/>
          <w:sz w:val="22"/>
          <w:szCs w:val="22"/>
        </w:rPr>
        <w:t>m</w:t>
      </w:r>
      <w:r w:rsidRPr="00C473D5">
        <w:rPr>
          <w:sz w:val="22"/>
          <w:szCs w:val="22"/>
        </w:rPr>
        <w:t>ų</w:t>
      </w:r>
      <w:r w:rsidRPr="00C473D5">
        <w:rPr>
          <w:spacing w:val="-7"/>
          <w:sz w:val="22"/>
          <w:szCs w:val="22"/>
        </w:rPr>
        <w:t xml:space="preserve"> </w:t>
      </w:r>
      <w:r w:rsidRPr="00C473D5">
        <w:rPr>
          <w:sz w:val="22"/>
          <w:szCs w:val="22"/>
        </w:rPr>
        <w:t>nebuvo</w:t>
      </w:r>
      <w:r w:rsidRPr="00C473D5">
        <w:rPr>
          <w:spacing w:val="-5"/>
          <w:sz w:val="22"/>
          <w:szCs w:val="22"/>
        </w:rPr>
        <w:t xml:space="preserve"> </w:t>
      </w:r>
      <w:r w:rsidRPr="00C473D5">
        <w:rPr>
          <w:sz w:val="22"/>
          <w:szCs w:val="22"/>
        </w:rPr>
        <w:t>(SR</w:t>
      </w:r>
      <w:r w:rsidRPr="00C473D5">
        <w:rPr>
          <w:spacing w:val="-2"/>
          <w:sz w:val="22"/>
          <w:szCs w:val="22"/>
        </w:rPr>
        <w:t xml:space="preserve"> </w:t>
      </w:r>
      <w:r w:rsidRPr="00C473D5">
        <w:rPr>
          <w:sz w:val="22"/>
          <w:szCs w:val="22"/>
        </w:rPr>
        <w:t>0,98,</w:t>
      </w:r>
      <w:r w:rsidRPr="00C473D5">
        <w:rPr>
          <w:spacing w:val="-3"/>
          <w:sz w:val="22"/>
          <w:szCs w:val="22"/>
        </w:rPr>
        <w:t xml:space="preserve"> </w:t>
      </w:r>
      <w:r w:rsidRPr="00C473D5">
        <w:rPr>
          <w:sz w:val="22"/>
          <w:szCs w:val="22"/>
        </w:rPr>
        <w:t>9</w:t>
      </w:r>
      <w:r w:rsidRPr="00C473D5">
        <w:rPr>
          <w:spacing w:val="1"/>
          <w:sz w:val="22"/>
          <w:szCs w:val="22"/>
        </w:rPr>
        <w:t>5</w:t>
      </w:r>
      <w:r w:rsidR="00FD0815">
        <w:rPr>
          <w:sz w:val="22"/>
          <w:szCs w:val="22"/>
        </w:rPr>
        <w:t>%</w:t>
      </w:r>
      <w:r w:rsidRPr="00C473D5">
        <w:rPr>
          <w:spacing w:val="-4"/>
          <w:sz w:val="22"/>
          <w:szCs w:val="22"/>
        </w:rPr>
        <w:t xml:space="preserve"> </w:t>
      </w:r>
      <w:r w:rsidRPr="00C473D5">
        <w:rPr>
          <w:sz w:val="22"/>
          <w:szCs w:val="22"/>
        </w:rPr>
        <w:t>PI</w:t>
      </w:r>
    </w:p>
    <w:p w:rsidR="00FD0D32" w:rsidRPr="00C473D5" w:rsidRDefault="00FD0D32" w:rsidP="005124BF">
      <w:pPr>
        <w:widowControl w:val="0"/>
        <w:autoSpaceDE w:val="0"/>
        <w:autoSpaceDN w:val="0"/>
        <w:adjustRightInd w:val="0"/>
        <w:spacing w:before="3" w:line="247" w:lineRule="auto"/>
        <w:ind w:right="58"/>
        <w:rPr>
          <w:sz w:val="22"/>
          <w:szCs w:val="22"/>
        </w:rPr>
      </w:pPr>
      <w:r w:rsidRPr="00C473D5">
        <w:rPr>
          <w:spacing w:val="-1"/>
          <w:sz w:val="22"/>
          <w:szCs w:val="22"/>
        </w:rPr>
        <w:t>[</w:t>
      </w:r>
      <w:r w:rsidRPr="00C473D5">
        <w:rPr>
          <w:spacing w:val="1"/>
          <w:sz w:val="22"/>
          <w:szCs w:val="22"/>
        </w:rPr>
        <w:t>0</w:t>
      </w:r>
      <w:r w:rsidRPr="00C473D5">
        <w:rPr>
          <w:sz w:val="22"/>
          <w:szCs w:val="22"/>
        </w:rPr>
        <w:t>,90-1,07]</w:t>
      </w:r>
      <w:r w:rsidRPr="00C473D5">
        <w:rPr>
          <w:spacing w:val="-12"/>
          <w:sz w:val="22"/>
          <w:szCs w:val="22"/>
        </w:rPr>
        <w:t xml:space="preserve"> </w:t>
      </w:r>
      <w:r w:rsidRPr="00C473D5">
        <w:rPr>
          <w:sz w:val="22"/>
          <w:szCs w:val="22"/>
        </w:rPr>
        <w:t>p</w:t>
      </w:r>
      <w:r w:rsidRPr="00C473D5">
        <w:rPr>
          <w:spacing w:val="-1"/>
          <w:sz w:val="22"/>
          <w:szCs w:val="22"/>
        </w:rPr>
        <w:t xml:space="preserve"> </w:t>
      </w:r>
      <w:r w:rsidRPr="00C473D5">
        <w:rPr>
          <w:sz w:val="22"/>
          <w:szCs w:val="22"/>
        </w:rPr>
        <w:t>=</w:t>
      </w:r>
      <w:r w:rsidRPr="00C473D5">
        <w:rPr>
          <w:spacing w:val="-1"/>
          <w:sz w:val="22"/>
          <w:szCs w:val="22"/>
        </w:rPr>
        <w:t xml:space="preserve"> </w:t>
      </w:r>
      <w:r w:rsidRPr="00C473D5">
        <w:rPr>
          <w:sz w:val="22"/>
          <w:szCs w:val="22"/>
        </w:rPr>
        <w:t>0,65).</w:t>
      </w:r>
      <w:r w:rsidRPr="00C473D5">
        <w:rPr>
          <w:spacing w:val="-5"/>
          <w:sz w:val="22"/>
          <w:szCs w:val="22"/>
        </w:rPr>
        <w:t xml:space="preserve"> </w:t>
      </w:r>
      <w:r w:rsidRPr="00C473D5">
        <w:rPr>
          <w:sz w:val="22"/>
          <w:szCs w:val="22"/>
        </w:rPr>
        <w:t>Analizuojant</w:t>
      </w:r>
      <w:r w:rsidRPr="00C473D5">
        <w:rPr>
          <w:spacing w:val="-10"/>
          <w:sz w:val="22"/>
          <w:szCs w:val="22"/>
        </w:rPr>
        <w:t xml:space="preserve"> </w:t>
      </w:r>
      <w:r w:rsidRPr="00C473D5">
        <w:rPr>
          <w:sz w:val="22"/>
          <w:szCs w:val="22"/>
        </w:rPr>
        <w:t>antrines</w:t>
      </w:r>
      <w:r w:rsidRPr="00C473D5">
        <w:rPr>
          <w:spacing w:val="-7"/>
          <w:sz w:val="22"/>
          <w:szCs w:val="22"/>
        </w:rPr>
        <w:t xml:space="preserve"> </w:t>
      </w:r>
      <w:r w:rsidRPr="00C473D5">
        <w:rPr>
          <w:sz w:val="22"/>
          <w:szCs w:val="22"/>
        </w:rPr>
        <w:t>vertina</w:t>
      </w:r>
      <w:r w:rsidRPr="00C473D5">
        <w:rPr>
          <w:spacing w:val="-1"/>
          <w:sz w:val="22"/>
          <w:szCs w:val="22"/>
        </w:rPr>
        <w:t>m</w:t>
      </w:r>
      <w:r w:rsidRPr="00C473D5">
        <w:rPr>
          <w:sz w:val="22"/>
          <w:szCs w:val="22"/>
        </w:rPr>
        <w:t>ąsias</w:t>
      </w:r>
      <w:r w:rsidRPr="00C473D5">
        <w:rPr>
          <w:spacing w:val="-12"/>
          <w:sz w:val="22"/>
          <w:szCs w:val="22"/>
        </w:rPr>
        <w:t xml:space="preserve"> </w:t>
      </w:r>
      <w:r w:rsidRPr="00C473D5">
        <w:rPr>
          <w:sz w:val="22"/>
          <w:szCs w:val="22"/>
        </w:rPr>
        <w:t>baigtis,</w:t>
      </w:r>
      <w:r w:rsidRPr="00C473D5">
        <w:rPr>
          <w:spacing w:val="-6"/>
          <w:sz w:val="22"/>
          <w:szCs w:val="22"/>
        </w:rPr>
        <w:t xml:space="preserve"> </w:t>
      </w:r>
      <w:r w:rsidRPr="00C473D5">
        <w:rPr>
          <w:sz w:val="22"/>
          <w:szCs w:val="22"/>
        </w:rPr>
        <w:t>nustat</w:t>
      </w:r>
      <w:r w:rsidRPr="00C473D5">
        <w:rPr>
          <w:spacing w:val="2"/>
          <w:sz w:val="22"/>
          <w:szCs w:val="22"/>
        </w:rPr>
        <w:t>y</w:t>
      </w:r>
      <w:r w:rsidRPr="00C473D5">
        <w:rPr>
          <w:sz w:val="22"/>
          <w:szCs w:val="22"/>
        </w:rPr>
        <w:t>ta,</w:t>
      </w:r>
      <w:r w:rsidRPr="00C473D5">
        <w:rPr>
          <w:spacing w:val="-8"/>
          <w:sz w:val="22"/>
          <w:szCs w:val="22"/>
        </w:rPr>
        <w:t xml:space="preserve"> </w:t>
      </w:r>
      <w:r w:rsidRPr="00C473D5">
        <w:rPr>
          <w:sz w:val="22"/>
          <w:szCs w:val="22"/>
        </w:rPr>
        <w:t>kad</w:t>
      </w:r>
      <w:r w:rsidRPr="00C473D5">
        <w:rPr>
          <w:spacing w:val="-3"/>
          <w:sz w:val="22"/>
          <w:szCs w:val="22"/>
        </w:rPr>
        <w:t xml:space="preserve"> </w:t>
      </w:r>
      <w:r w:rsidRPr="00C473D5">
        <w:rPr>
          <w:sz w:val="22"/>
          <w:szCs w:val="22"/>
        </w:rPr>
        <w:t>širdies nepakanka</w:t>
      </w:r>
      <w:r w:rsidRPr="00C473D5">
        <w:rPr>
          <w:spacing w:val="-1"/>
          <w:sz w:val="22"/>
          <w:szCs w:val="22"/>
        </w:rPr>
        <w:t>m</w:t>
      </w:r>
      <w:r w:rsidRPr="00C473D5">
        <w:rPr>
          <w:spacing w:val="1"/>
          <w:sz w:val="22"/>
          <w:szCs w:val="22"/>
        </w:rPr>
        <w:t>u</w:t>
      </w:r>
      <w:r w:rsidRPr="00C473D5">
        <w:rPr>
          <w:spacing w:val="-2"/>
          <w:sz w:val="22"/>
          <w:szCs w:val="22"/>
        </w:rPr>
        <w:t>m</w:t>
      </w:r>
      <w:r w:rsidRPr="00C473D5">
        <w:rPr>
          <w:sz w:val="22"/>
          <w:szCs w:val="22"/>
        </w:rPr>
        <w:t>as</w:t>
      </w:r>
      <w:r w:rsidRPr="00C473D5">
        <w:rPr>
          <w:spacing w:val="-16"/>
          <w:sz w:val="22"/>
          <w:szCs w:val="22"/>
        </w:rPr>
        <w:t xml:space="preserve"> </w:t>
      </w:r>
      <w:r w:rsidRPr="00C473D5">
        <w:rPr>
          <w:sz w:val="22"/>
          <w:szCs w:val="22"/>
        </w:rPr>
        <w:t>(sudėti</w:t>
      </w:r>
      <w:r w:rsidRPr="00C473D5">
        <w:rPr>
          <w:spacing w:val="1"/>
          <w:sz w:val="22"/>
          <w:szCs w:val="22"/>
        </w:rPr>
        <w:t>n</w:t>
      </w:r>
      <w:r w:rsidRPr="00C473D5">
        <w:rPr>
          <w:sz w:val="22"/>
          <w:szCs w:val="22"/>
        </w:rPr>
        <w:t>ės</w:t>
      </w:r>
      <w:r w:rsidRPr="00C473D5">
        <w:rPr>
          <w:spacing w:val="-9"/>
          <w:sz w:val="22"/>
          <w:szCs w:val="22"/>
        </w:rPr>
        <w:t xml:space="preserve"> </w:t>
      </w:r>
      <w:r w:rsidRPr="00C473D5">
        <w:rPr>
          <w:sz w:val="22"/>
          <w:szCs w:val="22"/>
        </w:rPr>
        <w:t>vertina</w:t>
      </w:r>
      <w:r w:rsidRPr="00C473D5">
        <w:rPr>
          <w:spacing w:val="-1"/>
          <w:sz w:val="22"/>
          <w:szCs w:val="22"/>
        </w:rPr>
        <w:t>m</w:t>
      </w:r>
      <w:r w:rsidRPr="00C473D5">
        <w:rPr>
          <w:sz w:val="22"/>
          <w:szCs w:val="22"/>
        </w:rPr>
        <w:t>osios</w:t>
      </w:r>
      <w:r w:rsidRPr="00C473D5">
        <w:rPr>
          <w:spacing w:val="-12"/>
          <w:sz w:val="22"/>
          <w:szCs w:val="22"/>
        </w:rPr>
        <w:t xml:space="preserve"> </w:t>
      </w:r>
      <w:r w:rsidRPr="00C473D5">
        <w:rPr>
          <w:sz w:val="22"/>
          <w:szCs w:val="22"/>
        </w:rPr>
        <w:t>kardiovaskuli</w:t>
      </w:r>
      <w:r w:rsidRPr="00C473D5">
        <w:rPr>
          <w:spacing w:val="2"/>
          <w:sz w:val="22"/>
          <w:szCs w:val="22"/>
        </w:rPr>
        <w:t>n</w:t>
      </w:r>
      <w:r w:rsidRPr="00C473D5">
        <w:rPr>
          <w:sz w:val="22"/>
          <w:szCs w:val="22"/>
        </w:rPr>
        <w:t>ės</w:t>
      </w:r>
      <w:r w:rsidRPr="00C473D5">
        <w:rPr>
          <w:spacing w:val="-15"/>
          <w:sz w:val="22"/>
          <w:szCs w:val="22"/>
        </w:rPr>
        <w:t xml:space="preserve"> </w:t>
      </w:r>
      <w:r w:rsidRPr="00C473D5">
        <w:rPr>
          <w:sz w:val="22"/>
          <w:szCs w:val="22"/>
        </w:rPr>
        <w:t>baigties</w:t>
      </w:r>
      <w:r w:rsidRPr="00C473D5">
        <w:rPr>
          <w:spacing w:val="-7"/>
          <w:sz w:val="22"/>
          <w:szCs w:val="22"/>
        </w:rPr>
        <w:t xml:space="preserve"> </w:t>
      </w:r>
      <w:r w:rsidRPr="00C473D5">
        <w:rPr>
          <w:sz w:val="22"/>
          <w:szCs w:val="22"/>
        </w:rPr>
        <w:t>sudeda</w:t>
      </w:r>
      <w:r w:rsidRPr="00C473D5">
        <w:rPr>
          <w:spacing w:val="-2"/>
          <w:sz w:val="22"/>
          <w:szCs w:val="22"/>
        </w:rPr>
        <w:t>m</w:t>
      </w:r>
      <w:r w:rsidRPr="00C473D5">
        <w:rPr>
          <w:spacing w:val="1"/>
          <w:sz w:val="22"/>
          <w:szCs w:val="22"/>
        </w:rPr>
        <w:t>o</w:t>
      </w:r>
      <w:r w:rsidRPr="00C473D5">
        <w:rPr>
          <w:sz w:val="22"/>
          <w:szCs w:val="22"/>
        </w:rPr>
        <w:t>ji</w:t>
      </w:r>
      <w:r w:rsidRPr="00C473D5">
        <w:rPr>
          <w:spacing w:val="-10"/>
          <w:sz w:val="22"/>
          <w:szCs w:val="22"/>
        </w:rPr>
        <w:t xml:space="preserve"> </w:t>
      </w:r>
      <w:r w:rsidRPr="00C473D5">
        <w:rPr>
          <w:sz w:val="22"/>
          <w:szCs w:val="22"/>
        </w:rPr>
        <w:t>dalis)</w:t>
      </w:r>
      <w:r w:rsidRPr="00C473D5">
        <w:rPr>
          <w:spacing w:val="-5"/>
          <w:sz w:val="22"/>
          <w:szCs w:val="22"/>
        </w:rPr>
        <w:t xml:space="preserve"> </w:t>
      </w:r>
      <w:r w:rsidRPr="00C473D5">
        <w:rPr>
          <w:sz w:val="22"/>
          <w:szCs w:val="22"/>
        </w:rPr>
        <w:t>buvo reikš</w:t>
      </w:r>
      <w:r w:rsidRPr="00C473D5">
        <w:rPr>
          <w:spacing w:val="-1"/>
          <w:sz w:val="22"/>
          <w:szCs w:val="22"/>
        </w:rPr>
        <w:t>m</w:t>
      </w:r>
      <w:r w:rsidRPr="00C473D5">
        <w:rPr>
          <w:sz w:val="22"/>
          <w:szCs w:val="22"/>
        </w:rPr>
        <w:t>ingai</w:t>
      </w:r>
      <w:r w:rsidRPr="00C473D5">
        <w:rPr>
          <w:spacing w:val="-10"/>
          <w:sz w:val="22"/>
          <w:szCs w:val="22"/>
        </w:rPr>
        <w:t xml:space="preserve"> </w:t>
      </w:r>
      <w:r w:rsidRPr="00C473D5">
        <w:rPr>
          <w:sz w:val="22"/>
          <w:szCs w:val="22"/>
        </w:rPr>
        <w:t>dažnesnis</w:t>
      </w:r>
      <w:r w:rsidRPr="00C473D5">
        <w:rPr>
          <w:spacing w:val="-9"/>
          <w:sz w:val="22"/>
          <w:szCs w:val="22"/>
        </w:rPr>
        <w:t xml:space="preserve"> </w:t>
      </w:r>
      <w:proofErr w:type="spellStart"/>
      <w:r w:rsidRPr="00C473D5">
        <w:rPr>
          <w:sz w:val="22"/>
          <w:szCs w:val="22"/>
        </w:rPr>
        <w:t>a</w:t>
      </w:r>
      <w:r w:rsidRPr="00C473D5">
        <w:rPr>
          <w:spacing w:val="-1"/>
          <w:sz w:val="22"/>
          <w:szCs w:val="22"/>
        </w:rPr>
        <w:t>m</w:t>
      </w:r>
      <w:r w:rsidRPr="00C473D5">
        <w:rPr>
          <w:sz w:val="22"/>
          <w:szCs w:val="22"/>
        </w:rPr>
        <w:t>lodipino</w:t>
      </w:r>
      <w:proofErr w:type="spellEnd"/>
      <w:r w:rsidRPr="00C473D5">
        <w:rPr>
          <w:spacing w:val="-10"/>
          <w:sz w:val="22"/>
          <w:szCs w:val="22"/>
        </w:rPr>
        <w:t xml:space="preserve"> </w:t>
      </w:r>
      <w:r w:rsidRPr="00C473D5">
        <w:rPr>
          <w:sz w:val="22"/>
          <w:szCs w:val="22"/>
        </w:rPr>
        <w:t>grupėje,</w:t>
      </w:r>
      <w:r w:rsidRPr="00C473D5">
        <w:rPr>
          <w:spacing w:val="-6"/>
          <w:sz w:val="22"/>
          <w:szCs w:val="22"/>
        </w:rPr>
        <w:t xml:space="preserve"> </w:t>
      </w:r>
      <w:r w:rsidRPr="00C473D5">
        <w:rPr>
          <w:sz w:val="22"/>
          <w:szCs w:val="22"/>
        </w:rPr>
        <w:t>pal</w:t>
      </w:r>
      <w:r w:rsidRPr="00C473D5">
        <w:rPr>
          <w:spacing w:val="2"/>
          <w:sz w:val="22"/>
          <w:szCs w:val="22"/>
        </w:rPr>
        <w:t>y</w:t>
      </w:r>
      <w:r w:rsidRPr="00C473D5">
        <w:rPr>
          <w:sz w:val="22"/>
          <w:szCs w:val="22"/>
        </w:rPr>
        <w:t>ginti</w:t>
      </w:r>
      <w:r w:rsidRPr="00C473D5">
        <w:rPr>
          <w:spacing w:val="-7"/>
          <w:sz w:val="22"/>
          <w:szCs w:val="22"/>
        </w:rPr>
        <w:t xml:space="preserve"> </w:t>
      </w:r>
      <w:r w:rsidRPr="00C473D5">
        <w:rPr>
          <w:sz w:val="22"/>
          <w:szCs w:val="22"/>
        </w:rPr>
        <w:t>su</w:t>
      </w:r>
      <w:r w:rsidRPr="00C473D5">
        <w:rPr>
          <w:spacing w:val="-2"/>
          <w:sz w:val="22"/>
          <w:szCs w:val="22"/>
        </w:rPr>
        <w:t xml:space="preserve"> </w:t>
      </w:r>
      <w:proofErr w:type="spellStart"/>
      <w:r w:rsidRPr="00C473D5">
        <w:rPr>
          <w:sz w:val="22"/>
          <w:szCs w:val="22"/>
        </w:rPr>
        <w:t>chlortalidono</w:t>
      </w:r>
      <w:proofErr w:type="spellEnd"/>
      <w:r w:rsidRPr="00C473D5">
        <w:rPr>
          <w:spacing w:val="-11"/>
          <w:sz w:val="22"/>
          <w:szCs w:val="22"/>
        </w:rPr>
        <w:t xml:space="preserve"> </w:t>
      </w:r>
      <w:r w:rsidRPr="00C473D5">
        <w:rPr>
          <w:sz w:val="22"/>
          <w:szCs w:val="22"/>
        </w:rPr>
        <w:t>grupe</w:t>
      </w:r>
      <w:r w:rsidRPr="00C473D5">
        <w:rPr>
          <w:spacing w:val="-5"/>
          <w:sz w:val="22"/>
          <w:szCs w:val="22"/>
        </w:rPr>
        <w:t xml:space="preserve"> </w:t>
      </w:r>
      <w:r w:rsidRPr="00C473D5">
        <w:rPr>
          <w:sz w:val="22"/>
          <w:szCs w:val="22"/>
        </w:rPr>
        <w:t>(10,2</w:t>
      </w:r>
      <w:r w:rsidRPr="00C473D5">
        <w:rPr>
          <w:spacing w:val="-1"/>
          <w:sz w:val="22"/>
          <w:szCs w:val="22"/>
        </w:rPr>
        <w:t>%</w:t>
      </w:r>
      <w:r w:rsidRPr="00C473D5">
        <w:rPr>
          <w:sz w:val="22"/>
          <w:szCs w:val="22"/>
        </w:rPr>
        <w:t>,</w:t>
      </w:r>
      <w:r w:rsidRPr="00C473D5">
        <w:rPr>
          <w:spacing w:val="-7"/>
          <w:sz w:val="22"/>
          <w:szCs w:val="22"/>
        </w:rPr>
        <w:t xml:space="preserve"> </w:t>
      </w:r>
      <w:r w:rsidRPr="00C473D5">
        <w:rPr>
          <w:sz w:val="22"/>
          <w:szCs w:val="22"/>
        </w:rPr>
        <w:t>pal</w:t>
      </w:r>
      <w:r w:rsidRPr="00C473D5">
        <w:rPr>
          <w:spacing w:val="2"/>
          <w:sz w:val="22"/>
          <w:szCs w:val="22"/>
        </w:rPr>
        <w:t>y</w:t>
      </w:r>
      <w:r w:rsidRPr="00C473D5">
        <w:rPr>
          <w:sz w:val="22"/>
          <w:szCs w:val="22"/>
        </w:rPr>
        <w:t>ginti</w:t>
      </w:r>
      <w:r w:rsidRPr="00C473D5">
        <w:rPr>
          <w:spacing w:val="-7"/>
          <w:sz w:val="22"/>
          <w:szCs w:val="22"/>
        </w:rPr>
        <w:t xml:space="preserve"> </w:t>
      </w:r>
      <w:r w:rsidRPr="00C473D5">
        <w:rPr>
          <w:sz w:val="22"/>
          <w:szCs w:val="22"/>
        </w:rPr>
        <w:t>su</w:t>
      </w:r>
      <w:r w:rsidRPr="00C473D5">
        <w:rPr>
          <w:spacing w:val="-2"/>
          <w:sz w:val="22"/>
          <w:szCs w:val="22"/>
        </w:rPr>
        <w:t xml:space="preserve"> </w:t>
      </w:r>
      <w:r w:rsidRPr="00C473D5">
        <w:rPr>
          <w:sz w:val="22"/>
          <w:szCs w:val="22"/>
        </w:rPr>
        <w:t>7,7</w:t>
      </w:r>
      <w:r w:rsidRPr="00C473D5">
        <w:rPr>
          <w:spacing w:val="-1"/>
          <w:sz w:val="22"/>
          <w:szCs w:val="22"/>
        </w:rPr>
        <w:t>%</w:t>
      </w:r>
      <w:r w:rsidRPr="00C473D5">
        <w:rPr>
          <w:sz w:val="22"/>
          <w:szCs w:val="22"/>
        </w:rPr>
        <w:t>, SR</w:t>
      </w:r>
      <w:r w:rsidRPr="00C473D5">
        <w:rPr>
          <w:spacing w:val="-3"/>
          <w:sz w:val="22"/>
          <w:szCs w:val="22"/>
        </w:rPr>
        <w:t xml:space="preserve"> </w:t>
      </w:r>
      <w:r w:rsidRPr="00C473D5">
        <w:rPr>
          <w:sz w:val="22"/>
          <w:szCs w:val="22"/>
        </w:rPr>
        <w:t>1,38,</w:t>
      </w:r>
      <w:r w:rsidRPr="00C473D5">
        <w:rPr>
          <w:spacing w:val="-4"/>
          <w:sz w:val="22"/>
          <w:szCs w:val="22"/>
        </w:rPr>
        <w:t xml:space="preserve"> </w:t>
      </w:r>
      <w:r w:rsidRPr="00C473D5">
        <w:rPr>
          <w:sz w:val="22"/>
          <w:szCs w:val="22"/>
        </w:rPr>
        <w:t>95%</w:t>
      </w:r>
      <w:r w:rsidRPr="00C473D5">
        <w:rPr>
          <w:spacing w:val="-4"/>
          <w:sz w:val="22"/>
          <w:szCs w:val="22"/>
        </w:rPr>
        <w:t xml:space="preserve"> </w:t>
      </w:r>
      <w:r w:rsidRPr="00C473D5">
        <w:rPr>
          <w:sz w:val="22"/>
          <w:szCs w:val="22"/>
        </w:rPr>
        <w:t>PI</w:t>
      </w:r>
      <w:r w:rsidRPr="00C473D5">
        <w:rPr>
          <w:spacing w:val="-2"/>
          <w:sz w:val="22"/>
          <w:szCs w:val="22"/>
        </w:rPr>
        <w:t xml:space="preserve"> </w:t>
      </w:r>
      <w:r w:rsidRPr="00C473D5">
        <w:rPr>
          <w:spacing w:val="-1"/>
          <w:sz w:val="22"/>
          <w:szCs w:val="22"/>
        </w:rPr>
        <w:t>[</w:t>
      </w:r>
      <w:r w:rsidRPr="00C473D5">
        <w:rPr>
          <w:spacing w:val="1"/>
          <w:sz w:val="22"/>
          <w:szCs w:val="22"/>
        </w:rPr>
        <w:t>1</w:t>
      </w:r>
      <w:r w:rsidRPr="00C473D5">
        <w:rPr>
          <w:sz w:val="22"/>
          <w:szCs w:val="22"/>
        </w:rPr>
        <w:t>,25-1,52]</w:t>
      </w:r>
      <w:r w:rsidRPr="00C473D5">
        <w:rPr>
          <w:spacing w:val="-12"/>
          <w:sz w:val="22"/>
          <w:szCs w:val="22"/>
        </w:rPr>
        <w:t xml:space="preserve"> </w:t>
      </w:r>
      <w:r w:rsidRPr="00C473D5">
        <w:rPr>
          <w:sz w:val="22"/>
          <w:szCs w:val="22"/>
        </w:rPr>
        <w:t>p</w:t>
      </w:r>
      <w:r w:rsidRPr="00C473D5">
        <w:rPr>
          <w:spacing w:val="-1"/>
          <w:sz w:val="22"/>
          <w:szCs w:val="22"/>
        </w:rPr>
        <w:t xml:space="preserve"> </w:t>
      </w:r>
      <w:r w:rsidRPr="00C473D5">
        <w:rPr>
          <w:sz w:val="22"/>
          <w:szCs w:val="22"/>
        </w:rPr>
        <w:t>&lt;</w:t>
      </w:r>
      <w:r w:rsidRPr="00C473D5">
        <w:rPr>
          <w:spacing w:val="-1"/>
          <w:sz w:val="22"/>
          <w:szCs w:val="22"/>
        </w:rPr>
        <w:t xml:space="preserve"> </w:t>
      </w:r>
      <w:r w:rsidRPr="00C473D5">
        <w:rPr>
          <w:sz w:val="22"/>
          <w:szCs w:val="22"/>
        </w:rPr>
        <w:t>0,001).</w:t>
      </w:r>
      <w:r w:rsidRPr="00C473D5">
        <w:rPr>
          <w:spacing w:val="-6"/>
          <w:sz w:val="22"/>
          <w:szCs w:val="22"/>
        </w:rPr>
        <w:t xml:space="preserve"> </w:t>
      </w:r>
      <w:r w:rsidRPr="00C473D5">
        <w:rPr>
          <w:sz w:val="22"/>
          <w:szCs w:val="22"/>
        </w:rPr>
        <w:t>Vis</w:t>
      </w:r>
      <w:r w:rsidRPr="00C473D5">
        <w:rPr>
          <w:spacing w:val="-3"/>
          <w:sz w:val="22"/>
          <w:szCs w:val="22"/>
        </w:rPr>
        <w:t xml:space="preserve"> </w:t>
      </w:r>
      <w:r w:rsidRPr="00C473D5">
        <w:rPr>
          <w:spacing w:val="2"/>
          <w:sz w:val="22"/>
          <w:szCs w:val="22"/>
        </w:rPr>
        <w:t>d</w:t>
      </w:r>
      <w:r w:rsidRPr="00C473D5">
        <w:rPr>
          <w:sz w:val="22"/>
          <w:szCs w:val="22"/>
        </w:rPr>
        <w:t>ėlto</w:t>
      </w:r>
      <w:r w:rsidRPr="00C473D5">
        <w:rPr>
          <w:spacing w:val="-3"/>
          <w:sz w:val="22"/>
          <w:szCs w:val="22"/>
        </w:rPr>
        <w:t xml:space="preserve"> </w:t>
      </w:r>
      <w:r w:rsidRPr="00C473D5">
        <w:rPr>
          <w:sz w:val="22"/>
          <w:szCs w:val="22"/>
        </w:rPr>
        <w:t>g</w:t>
      </w:r>
      <w:r w:rsidRPr="00C473D5">
        <w:rPr>
          <w:spacing w:val="2"/>
          <w:sz w:val="22"/>
          <w:szCs w:val="22"/>
        </w:rPr>
        <w:t>y</w:t>
      </w:r>
      <w:r w:rsidRPr="00C473D5">
        <w:rPr>
          <w:sz w:val="22"/>
          <w:szCs w:val="22"/>
        </w:rPr>
        <w:t>d</w:t>
      </w:r>
      <w:r w:rsidRPr="00C473D5">
        <w:rPr>
          <w:spacing w:val="2"/>
          <w:sz w:val="22"/>
          <w:szCs w:val="22"/>
        </w:rPr>
        <w:t>y</w:t>
      </w:r>
      <w:r w:rsidRPr="00C473D5">
        <w:rPr>
          <w:spacing w:val="-2"/>
          <w:sz w:val="22"/>
          <w:szCs w:val="22"/>
        </w:rPr>
        <w:t>m</w:t>
      </w:r>
      <w:r w:rsidRPr="00C473D5">
        <w:rPr>
          <w:spacing w:val="1"/>
          <w:sz w:val="22"/>
          <w:szCs w:val="22"/>
        </w:rPr>
        <w:t>o</w:t>
      </w:r>
      <w:r w:rsidRPr="00C473D5">
        <w:rPr>
          <w:sz w:val="22"/>
          <w:szCs w:val="22"/>
        </w:rPr>
        <w:t>,</w:t>
      </w:r>
      <w:r w:rsidRPr="00C473D5">
        <w:rPr>
          <w:spacing w:val="-7"/>
          <w:sz w:val="22"/>
          <w:szCs w:val="22"/>
        </w:rPr>
        <w:t xml:space="preserve"> </w:t>
      </w:r>
      <w:r w:rsidRPr="00C473D5">
        <w:rPr>
          <w:sz w:val="22"/>
          <w:szCs w:val="22"/>
        </w:rPr>
        <w:t>kurio</w:t>
      </w:r>
      <w:r w:rsidRPr="00C473D5">
        <w:rPr>
          <w:spacing w:val="-4"/>
          <w:sz w:val="22"/>
          <w:szCs w:val="22"/>
        </w:rPr>
        <w:t xml:space="preserve"> </w:t>
      </w:r>
      <w:r w:rsidRPr="00C473D5">
        <w:rPr>
          <w:sz w:val="22"/>
          <w:szCs w:val="22"/>
        </w:rPr>
        <w:t>pagrindą</w:t>
      </w:r>
      <w:r w:rsidRPr="00C473D5">
        <w:rPr>
          <w:spacing w:val="-8"/>
          <w:sz w:val="22"/>
          <w:szCs w:val="22"/>
        </w:rPr>
        <w:t xml:space="preserve"> </w:t>
      </w:r>
      <w:r w:rsidRPr="00C473D5">
        <w:rPr>
          <w:sz w:val="22"/>
          <w:szCs w:val="22"/>
        </w:rPr>
        <w:t>sudarė</w:t>
      </w:r>
      <w:r w:rsidRPr="00C473D5">
        <w:rPr>
          <w:spacing w:val="-6"/>
          <w:sz w:val="22"/>
          <w:szCs w:val="22"/>
        </w:rPr>
        <w:t xml:space="preserve"> </w:t>
      </w:r>
      <w:proofErr w:type="spellStart"/>
      <w:r w:rsidRPr="00C473D5">
        <w:rPr>
          <w:sz w:val="22"/>
          <w:szCs w:val="22"/>
        </w:rPr>
        <w:t>a</w:t>
      </w:r>
      <w:r w:rsidRPr="00C473D5">
        <w:rPr>
          <w:spacing w:val="-1"/>
          <w:sz w:val="22"/>
          <w:szCs w:val="22"/>
        </w:rPr>
        <w:t>m</w:t>
      </w:r>
      <w:r w:rsidRPr="00C473D5">
        <w:rPr>
          <w:sz w:val="22"/>
          <w:szCs w:val="22"/>
        </w:rPr>
        <w:t>lodipinas</w:t>
      </w:r>
      <w:proofErr w:type="spellEnd"/>
      <w:r w:rsidRPr="00C473D5">
        <w:rPr>
          <w:sz w:val="22"/>
          <w:szCs w:val="22"/>
        </w:rPr>
        <w:t>,</w:t>
      </w:r>
      <w:r w:rsidRPr="00C473D5">
        <w:rPr>
          <w:spacing w:val="-11"/>
          <w:sz w:val="22"/>
          <w:szCs w:val="22"/>
        </w:rPr>
        <w:t xml:space="preserve"> </w:t>
      </w:r>
      <w:r w:rsidRPr="00C473D5">
        <w:rPr>
          <w:sz w:val="22"/>
          <w:szCs w:val="22"/>
        </w:rPr>
        <w:t>ir g</w:t>
      </w:r>
      <w:r w:rsidRPr="00C473D5">
        <w:rPr>
          <w:spacing w:val="2"/>
          <w:sz w:val="22"/>
          <w:szCs w:val="22"/>
        </w:rPr>
        <w:t>y</w:t>
      </w:r>
      <w:r w:rsidRPr="00C473D5">
        <w:rPr>
          <w:sz w:val="22"/>
          <w:szCs w:val="22"/>
        </w:rPr>
        <w:t>d</w:t>
      </w:r>
      <w:r w:rsidRPr="00C473D5">
        <w:rPr>
          <w:spacing w:val="2"/>
          <w:sz w:val="22"/>
          <w:szCs w:val="22"/>
        </w:rPr>
        <w:t>y</w:t>
      </w:r>
      <w:r w:rsidRPr="00C473D5">
        <w:rPr>
          <w:spacing w:val="-2"/>
          <w:sz w:val="22"/>
          <w:szCs w:val="22"/>
        </w:rPr>
        <w:t>m</w:t>
      </w:r>
      <w:r w:rsidRPr="00C473D5">
        <w:rPr>
          <w:spacing w:val="1"/>
          <w:sz w:val="22"/>
          <w:szCs w:val="22"/>
        </w:rPr>
        <w:t>o</w:t>
      </w:r>
      <w:r w:rsidRPr="00C473D5">
        <w:rPr>
          <w:sz w:val="22"/>
          <w:szCs w:val="22"/>
        </w:rPr>
        <w:t>,</w:t>
      </w:r>
      <w:r w:rsidRPr="00C473D5">
        <w:rPr>
          <w:spacing w:val="-7"/>
          <w:sz w:val="22"/>
          <w:szCs w:val="22"/>
        </w:rPr>
        <w:t xml:space="preserve"> </w:t>
      </w:r>
      <w:r w:rsidRPr="00C473D5">
        <w:rPr>
          <w:sz w:val="22"/>
          <w:szCs w:val="22"/>
        </w:rPr>
        <w:t>kurio</w:t>
      </w:r>
      <w:r w:rsidRPr="00C473D5">
        <w:rPr>
          <w:spacing w:val="-4"/>
          <w:sz w:val="22"/>
          <w:szCs w:val="22"/>
        </w:rPr>
        <w:t xml:space="preserve"> </w:t>
      </w:r>
      <w:r w:rsidRPr="00C473D5">
        <w:rPr>
          <w:sz w:val="22"/>
          <w:szCs w:val="22"/>
        </w:rPr>
        <w:t>pagrindą</w:t>
      </w:r>
      <w:r w:rsidRPr="00C473D5">
        <w:rPr>
          <w:spacing w:val="-8"/>
          <w:sz w:val="22"/>
          <w:szCs w:val="22"/>
        </w:rPr>
        <w:t xml:space="preserve"> </w:t>
      </w:r>
      <w:r w:rsidRPr="00C473D5">
        <w:rPr>
          <w:sz w:val="22"/>
          <w:szCs w:val="22"/>
        </w:rPr>
        <w:t>sudarė</w:t>
      </w:r>
      <w:r w:rsidRPr="00C473D5">
        <w:rPr>
          <w:spacing w:val="-6"/>
          <w:sz w:val="22"/>
          <w:szCs w:val="22"/>
        </w:rPr>
        <w:t xml:space="preserve"> </w:t>
      </w:r>
      <w:proofErr w:type="spellStart"/>
      <w:r w:rsidRPr="00C473D5">
        <w:rPr>
          <w:sz w:val="22"/>
          <w:szCs w:val="22"/>
        </w:rPr>
        <w:t>chlortalidonas</w:t>
      </w:r>
      <w:proofErr w:type="spellEnd"/>
      <w:r w:rsidRPr="00C473D5">
        <w:rPr>
          <w:sz w:val="22"/>
          <w:szCs w:val="22"/>
        </w:rPr>
        <w:t>,</w:t>
      </w:r>
      <w:r w:rsidRPr="00C473D5">
        <w:rPr>
          <w:spacing w:val="-12"/>
          <w:sz w:val="22"/>
          <w:szCs w:val="22"/>
        </w:rPr>
        <w:t xml:space="preserve"> </w:t>
      </w:r>
      <w:r w:rsidRPr="00C473D5">
        <w:rPr>
          <w:sz w:val="22"/>
          <w:szCs w:val="22"/>
        </w:rPr>
        <w:t>grupėse</w:t>
      </w:r>
      <w:r w:rsidRPr="00C473D5">
        <w:rPr>
          <w:spacing w:val="-7"/>
          <w:sz w:val="22"/>
          <w:szCs w:val="22"/>
        </w:rPr>
        <w:t xml:space="preserve"> </w:t>
      </w:r>
      <w:r w:rsidRPr="00C473D5">
        <w:rPr>
          <w:spacing w:val="-2"/>
          <w:sz w:val="22"/>
          <w:szCs w:val="22"/>
        </w:rPr>
        <w:t>m</w:t>
      </w:r>
      <w:r w:rsidRPr="00C473D5">
        <w:rPr>
          <w:sz w:val="22"/>
          <w:szCs w:val="22"/>
        </w:rPr>
        <w:t>irtingu</w:t>
      </w:r>
      <w:r w:rsidRPr="00C473D5">
        <w:rPr>
          <w:spacing w:val="-1"/>
          <w:sz w:val="22"/>
          <w:szCs w:val="22"/>
        </w:rPr>
        <w:t>m</w:t>
      </w:r>
      <w:r w:rsidRPr="00C473D5">
        <w:rPr>
          <w:sz w:val="22"/>
          <w:szCs w:val="22"/>
        </w:rPr>
        <w:t>as</w:t>
      </w:r>
      <w:r w:rsidRPr="00C473D5">
        <w:rPr>
          <w:spacing w:val="-11"/>
          <w:sz w:val="22"/>
          <w:szCs w:val="22"/>
        </w:rPr>
        <w:t xml:space="preserve"> </w:t>
      </w:r>
      <w:r w:rsidRPr="00C473D5">
        <w:rPr>
          <w:sz w:val="22"/>
          <w:szCs w:val="22"/>
        </w:rPr>
        <w:t>nuo</w:t>
      </w:r>
      <w:r w:rsidRPr="00C473D5">
        <w:rPr>
          <w:spacing w:val="-3"/>
          <w:sz w:val="22"/>
          <w:szCs w:val="22"/>
        </w:rPr>
        <w:t xml:space="preserve"> </w:t>
      </w:r>
      <w:r w:rsidRPr="00C473D5">
        <w:rPr>
          <w:sz w:val="22"/>
          <w:szCs w:val="22"/>
        </w:rPr>
        <w:t>bet</w:t>
      </w:r>
      <w:r w:rsidRPr="00C473D5">
        <w:rPr>
          <w:spacing w:val="-3"/>
          <w:sz w:val="22"/>
          <w:szCs w:val="22"/>
        </w:rPr>
        <w:t xml:space="preserve"> </w:t>
      </w:r>
      <w:r w:rsidRPr="00C473D5">
        <w:rPr>
          <w:sz w:val="22"/>
          <w:szCs w:val="22"/>
        </w:rPr>
        <w:t>kokios</w:t>
      </w:r>
      <w:r w:rsidRPr="00C473D5">
        <w:rPr>
          <w:spacing w:val="-6"/>
          <w:sz w:val="22"/>
          <w:szCs w:val="22"/>
        </w:rPr>
        <w:t xml:space="preserve"> </w:t>
      </w:r>
      <w:r w:rsidRPr="00C473D5">
        <w:rPr>
          <w:sz w:val="22"/>
          <w:szCs w:val="22"/>
        </w:rPr>
        <w:t>priežasties reikš</w:t>
      </w:r>
      <w:r w:rsidRPr="00C473D5">
        <w:rPr>
          <w:spacing w:val="-2"/>
          <w:sz w:val="22"/>
          <w:szCs w:val="22"/>
        </w:rPr>
        <w:t>m</w:t>
      </w:r>
      <w:r w:rsidRPr="00C473D5">
        <w:rPr>
          <w:sz w:val="22"/>
          <w:szCs w:val="22"/>
        </w:rPr>
        <w:t>ingai</w:t>
      </w:r>
      <w:r w:rsidRPr="00C473D5">
        <w:rPr>
          <w:spacing w:val="-10"/>
          <w:sz w:val="22"/>
          <w:szCs w:val="22"/>
        </w:rPr>
        <w:t xml:space="preserve"> </w:t>
      </w:r>
      <w:r w:rsidRPr="00C473D5">
        <w:rPr>
          <w:sz w:val="22"/>
          <w:szCs w:val="22"/>
        </w:rPr>
        <w:t>nesisk</w:t>
      </w:r>
      <w:r w:rsidRPr="00C473D5">
        <w:rPr>
          <w:spacing w:val="2"/>
          <w:sz w:val="22"/>
          <w:szCs w:val="22"/>
        </w:rPr>
        <w:t>y</w:t>
      </w:r>
      <w:r w:rsidRPr="00C473D5">
        <w:rPr>
          <w:sz w:val="22"/>
          <w:szCs w:val="22"/>
        </w:rPr>
        <w:t>rė</w:t>
      </w:r>
      <w:r w:rsidRPr="00C473D5">
        <w:rPr>
          <w:spacing w:val="-8"/>
          <w:sz w:val="22"/>
          <w:szCs w:val="22"/>
        </w:rPr>
        <w:t xml:space="preserve"> </w:t>
      </w:r>
      <w:r w:rsidRPr="00C473D5">
        <w:rPr>
          <w:sz w:val="22"/>
          <w:szCs w:val="22"/>
        </w:rPr>
        <w:t>(SR</w:t>
      </w:r>
      <w:r w:rsidRPr="00C473D5">
        <w:rPr>
          <w:spacing w:val="-3"/>
          <w:sz w:val="22"/>
          <w:szCs w:val="22"/>
        </w:rPr>
        <w:t xml:space="preserve"> </w:t>
      </w:r>
      <w:r w:rsidRPr="00C473D5">
        <w:rPr>
          <w:sz w:val="22"/>
          <w:szCs w:val="22"/>
        </w:rPr>
        <w:t>0,96,</w:t>
      </w:r>
      <w:r w:rsidRPr="00C473D5">
        <w:rPr>
          <w:spacing w:val="-3"/>
          <w:sz w:val="22"/>
          <w:szCs w:val="22"/>
        </w:rPr>
        <w:t xml:space="preserve"> </w:t>
      </w:r>
      <w:r w:rsidRPr="00C473D5">
        <w:rPr>
          <w:sz w:val="22"/>
          <w:szCs w:val="22"/>
        </w:rPr>
        <w:t>95%</w:t>
      </w:r>
      <w:r w:rsidRPr="00C473D5">
        <w:rPr>
          <w:spacing w:val="-4"/>
          <w:sz w:val="22"/>
          <w:szCs w:val="22"/>
        </w:rPr>
        <w:t xml:space="preserve"> </w:t>
      </w:r>
      <w:r w:rsidRPr="00C473D5">
        <w:rPr>
          <w:sz w:val="22"/>
          <w:szCs w:val="22"/>
        </w:rPr>
        <w:t>PI</w:t>
      </w:r>
      <w:r w:rsidRPr="00C473D5">
        <w:rPr>
          <w:spacing w:val="-2"/>
          <w:sz w:val="22"/>
          <w:szCs w:val="22"/>
        </w:rPr>
        <w:t xml:space="preserve"> </w:t>
      </w:r>
      <w:r w:rsidRPr="00C473D5">
        <w:rPr>
          <w:spacing w:val="-1"/>
          <w:sz w:val="22"/>
          <w:szCs w:val="22"/>
        </w:rPr>
        <w:t>[</w:t>
      </w:r>
      <w:r w:rsidRPr="00C473D5">
        <w:rPr>
          <w:spacing w:val="1"/>
          <w:sz w:val="22"/>
          <w:szCs w:val="22"/>
        </w:rPr>
        <w:t>0</w:t>
      </w:r>
      <w:r w:rsidRPr="00C473D5">
        <w:rPr>
          <w:sz w:val="22"/>
          <w:szCs w:val="22"/>
        </w:rPr>
        <w:t>,89-1,02]</w:t>
      </w:r>
      <w:r w:rsidRPr="00C473D5">
        <w:rPr>
          <w:spacing w:val="-12"/>
          <w:sz w:val="22"/>
          <w:szCs w:val="22"/>
        </w:rPr>
        <w:t xml:space="preserve"> </w:t>
      </w:r>
      <w:r w:rsidRPr="00C473D5">
        <w:rPr>
          <w:sz w:val="22"/>
          <w:szCs w:val="22"/>
        </w:rPr>
        <w:t>p = 0,20).</w:t>
      </w:r>
    </w:p>
    <w:p w:rsidR="00FD0D32" w:rsidRPr="00C473D5" w:rsidRDefault="00FD0D32" w:rsidP="00F96FC1">
      <w:pPr>
        <w:widowControl w:val="0"/>
        <w:autoSpaceDE w:val="0"/>
        <w:autoSpaceDN w:val="0"/>
        <w:adjustRightInd w:val="0"/>
        <w:spacing w:before="1" w:line="260" w:lineRule="exact"/>
        <w:rPr>
          <w:sz w:val="22"/>
          <w:szCs w:val="22"/>
        </w:rPr>
      </w:pPr>
    </w:p>
    <w:p w:rsidR="00FD0D32" w:rsidRPr="00FE783F" w:rsidRDefault="00A71979" w:rsidP="00F96FC1">
      <w:pPr>
        <w:widowControl w:val="0"/>
        <w:autoSpaceDE w:val="0"/>
        <w:autoSpaceDN w:val="0"/>
        <w:adjustRightInd w:val="0"/>
        <w:ind w:right="-20"/>
        <w:rPr>
          <w:sz w:val="22"/>
          <w:szCs w:val="22"/>
        </w:rPr>
      </w:pPr>
      <w:r>
        <w:rPr>
          <w:sz w:val="22"/>
          <w:u w:val="single"/>
        </w:rPr>
        <w:t>Vartojimas vaikams</w:t>
      </w:r>
      <w:r w:rsidR="00FE783F" w:rsidRPr="00B9211E">
        <w:rPr>
          <w:iCs/>
          <w:sz w:val="22"/>
          <w:szCs w:val="22"/>
          <w:u w:val="single"/>
        </w:rPr>
        <w:t xml:space="preserve"> (6 metų ir vyresni</w:t>
      </w:r>
      <w:r>
        <w:rPr>
          <w:iCs/>
          <w:sz w:val="22"/>
          <w:szCs w:val="22"/>
          <w:u w:val="single"/>
        </w:rPr>
        <w:t>ems</w:t>
      </w:r>
      <w:r w:rsidR="00FE783F" w:rsidRPr="00B9211E">
        <w:rPr>
          <w:iCs/>
          <w:sz w:val="22"/>
          <w:szCs w:val="22"/>
          <w:u w:val="single"/>
        </w:rPr>
        <w:t>)</w:t>
      </w:r>
    </w:p>
    <w:p w:rsidR="00FD0D32" w:rsidRPr="00C473D5" w:rsidRDefault="00FD0D32" w:rsidP="00F96FC1">
      <w:pPr>
        <w:widowControl w:val="0"/>
        <w:tabs>
          <w:tab w:val="left" w:pos="9540"/>
        </w:tabs>
        <w:autoSpaceDE w:val="0"/>
        <w:autoSpaceDN w:val="0"/>
        <w:adjustRightInd w:val="0"/>
        <w:spacing w:before="7" w:line="247" w:lineRule="auto"/>
        <w:ind w:right="98"/>
        <w:rPr>
          <w:sz w:val="22"/>
          <w:szCs w:val="22"/>
        </w:rPr>
      </w:pPr>
      <w:r w:rsidRPr="00C473D5">
        <w:rPr>
          <w:sz w:val="22"/>
          <w:szCs w:val="22"/>
        </w:rPr>
        <w:t>T</w:t>
      </w:r>
      <w:r w:rsidRPr="00C473D5">
        <w:rPr>
          <w:spacing w:val="2"/>
          <w:sz w:val="22"/>
          <w:szCs w:val="22"/>
        </w:rPr>
        <w:t>y</w:t>
      </w:r>
      <w:r w:rsidRPr="00C473D5">
        <w:rPr>
          <w:sz w:val="22"/>
          <w:szCs w:val="22"/>
        </w:rPr>
        <w:t>ri</w:t>
      </w:r>
      <w:r w:rsidRPr="00C473D5">
        <w:rPr>
          <w:spacing w:val="-2"/>
          <w:sz w:val="22"/>
          <w:szCs w:val="22"/>
        </w:rPr>
        <w:t>m</w:t>
      </w:r>
      <w:r w:rsidRPr="00C473D5">
        <w:rPr>
          <w:sz w:val="22"/>
          <w:szCs w:val="22"/>
        </w:rPr>
        <w:t>as,</w:t>
      </w:r>
      <w:r w:rsidRPr="00C473D5">
        <w:rPr>
          <w:spacing w:val="-8"/>
          <w:sz w:val="22"/>
          <w:szCs w:val="22"/>
        </w:rPr>
        <w:t xml:space="preserve"> </w:t>
      </w:r>
      <w:r w:rsidRPr="00C473D5">
        <w:rPr>
          <w:sz w:val="22"/>
          <w:szCs w:val="22"/>
        </w:rPr>
        <w:t>kuria</w:t>
      </w:r>
      <w:r w:rsidRPr="00C473D5">
        <w:rPr>
          <w:spacing w:val="-2"/>
          <w:sz w:val="22"/>
          <w:szCs w:val="22"/>
        </w:rPr>
        <w:t>m</w:t>
      </w:r>
      <w:r w:rsidRPr="00C473D5">
        <w:rPr>
          <w:sz w:val="22"/>
          <w:szCs w:val="22"/>
        </w:rPr>
        <w:t>e</w:t>
      </w:r>
      <w:r w:rsidRPr="00C473D5">
        <w:rPr>
          <w:spacing w:val="-7"/>
          <w:sz w:val="22"/>
          <w:szCs w:val="22"/>
        </w:rPr>
        <w:t xml:space="preserve"> </w:t>
      </w:r>
      <w:r w:rsidRPr="00C473D5">
        <w:rPr>
          <w:sz w:val="22"/>
          <w:szCs w:val="22"/>
        </w:rPr>
        <w:t>dal</w:t>
      </w:r>
      <w:r w:rsidRPr="00C473D5">
        <w:rPr>
          <w:spacing w:val="2"/>
          <w:sz w:val="22"/>
          <w:szCs w:val="22"/>
        </w:rPr>
        <w:t>y</w:t>
      </w:r>
      <w:r w:rsidRPr="00C473D5">
        <w:rPr>
          <w:sz w:val="22"/>
          <w:szCs w:val="22"/>
        </w:rPr>
        <w:t>vavo</w:t>
      </w:r>
      <w:r w:rsidRPr="00C473D5">
        <w:rPr>
          <w:spacing w:val="-8"/>
          <w:sz w:val="22"/>
          <w:szCs w:val="22"/>
        </w:rPr>
        <w:t xml:space="preserve"> </w:t>
      </w:r>
      <w:r w:rsidRPr="00C473D5">
        <w:rPr>
          <w:sz w:val="22"/>
          <w:szCs w:val="22"/>
        </w:rPr>
        <w:t>268</w:t>
      </w:r>
      <w:r w:rsidRPr="00C473D5">
        <w:rPr>
          <w:spacing w:val="-3"/>
          <w:sz w:val="22"/>
          <w:szCs w:val="22"/>
        </w:rPr>
        <w:t xml:space="preserve"> </w:t>
      </w:r>
      <w:r w:rsidRPr="00C473D5">
        <w:rPr>
          <w:sz w:val="22"/>
          <w:szCs w:val="22"/>
        </w:rPr>
        <w:t>vaikai</w:t>
      </w:r>
      <w:r w:rsidRPr="00C473D5">
        <w:rPr>
          <w:spacing w:val="-4"/>
          <w:sz w:val="22"/>
          <w:szCs w:val="22"/>
        </w:rPr>
        <w:t xml:space="preserve"> </w:t>
      </w:r>
      <w:r w:rsidRPr="00C473D5">
        <w:rPr>
          <w:sz w:val="22"/>
          <w:szCs w:val="22"/>
        </w:rPr>
        <w:t>ir</w:t>
      </w:r>
      <w:r w:rsidRPr="00C473D5">
        <w:rPr>
          <w:spacing w:val="-1"/>
          <w:sz w:val="22"/>
          <w:szCs w:val="22"/>
        </w:rPr>
        <w:t xml:space="preserve"> </w:t>
      </w:r>
      <w:r w:rsidRPr="00C473D5">
        <w:rPr>
          <w:sz w:val="22"/>
          <w:szCs w:val="22"/>
        </w:rPr>
        <w:t>paaugliai</w:t>
      </w:r>
      <w:r w:rsidRPr="00C473D5">
        <w:rPr>
          <w:spacing w:val="-7"/>
          <w:sz w:val="22"/>
          <w:szCs w:val="22"/>
        </w:rPr>
        <w:t xml:space="preserve"> </w:t>
      </w:r>
      <w:r w:rsidRPr="00C473D5">
        <w:rPr>
          <w:sz w:val="22"/>
          <w:szCs w:val="22"/>
        </w:rPr>
        <w:t>(6-17</w:t>
      </w:r>
      <w:r w:rsidRPr="00C473D5">
        <w:rPr>
          <w:spacing w:val="-5"/>
          <w:sz w:val="22"/>
          <w:szCs w:val="22"/>
        </w:rPr>
        <w:t xml:space="preserve"> </w:t>
      </w:r>
      <w:r w:rsidRPr="00C473D5">
        <w:rPr>
          <w:spacing w:val="-2"/>
          <w:sz w:val="22"/>
          <w:szCs w:val="22"/>
        </w:rPr>
        <w:t>m</w:t>
      </w:r>
      <w:r w:rsidRPr="00C473D5">
        <w:rPr>
          <w:sz w:val="22"/>
          <w:szCs w:val="22"/>
        </w:rPr>
        <w:t>e</w:t>
      </w:r>
      <w:r w:rsidRPr="00C473D5">
        <w:rPr>
          <w:spacing w:val="-2"/>
          <w:sz w:val="22"/>
          <w:szCs w:val="22"/>
        </w:rPr>
        <w:t>t</w:t>
      </w:r>
      <w:r w:rsidRPr="00C473D5">
        <w:rPr>
          <w:spacing w:val="1"/>
          <w:sz w:val="22"/>
          <w:szCs w:val="22"/>
        </w:rPr>
        <w:t>ų</w:t>
      </w:r>
      <w:r w:rsidRPr="00C473D5">
        <w:rPr>
          <w:sz w:val="22"/>
          <w:szCs w:val="22"/>
        </w:rPr>
        <w:t>),</w:t>
      </w:r>
      <w:r w:rsidRPr="00C473D5">
        <w:rPr>
          <w:spacing w:val="-6"/>
          <w:sz w:val="22"/>
          <w:szCs w:val="22"/>
        </w:rPr>
        <w:t xml:space="preserve"> </w:t>
      </w:r>
      <w:r w:rsidRPr="00C473D5">
        <w:rPr>
          <w:sz w:val="22"/>
          <w:szCs w:val="22"/>
        </w:rPr>
        <w:t>daugiausia</w:t>
      </w:r>
      <w:r w:rsidRPr="00C473D5">
        <w:rPr>
          <w:spacing w:val="-9"/>
          <w:sz w:val="22"/>
          <w:szCs w:val="22"/>
        </w:rPr>
        <w:t xml:space="preserve"> </w:t>
      </w:r>
      <w:r w:rsidRPr="00C473D5">
        <w:rPr>
          <w:sz w:val="22"/>
          <w:szCs w:val="22"/>
        </w:rPr>
        <w:t>sergant</w:t>
      </w:r>
      <w:r w:rsidRPr="00C473D5">
        <w:rPr>
          <w:spacing w:val="2"/>
          <w:sz w:val="22"/>
          <w:szCs w:val="22"/>
        </w:rPr>
        <w:t>y</w:t>
      </w:r>
      <w:r w:rsidRPr="00C473D5">
        <w:rPr>
          <w:sz w:val="22"/>
          <w:szCs w:val="22"/>
        </w:rPr>
        <w:t>s</w:t>
      </w:r>
      <w:r w:rsidRPr="00C473D5">
        <w:rPr>
          <w:spacing w:val="-8"/>
          <w:sz w:val="22"/>
          <w:szCs w:val="22"/>
        </w:rPr>
        <w:t xml:space="preserve"> </w:t>
      </w:r>
      <w:r w:rsidRPr="00C473D5">
        <w:rPr>
          <w:sz w:val="22"/>
          <w:szCs w:val="22"/>
        </w:rPr>
        <w:t>antrine hipertenzija,</w:t>
      </w:r>
      <w:r w:rsidRPr="00C473D5">
        <w:rPr>
          <w:spacing w:val="-10"/>
          <w:sz w:val="22"/>
          <w:szCs w:val="22"/>
        </w:rPr>
        <w:t xml:space="preserve"> </w:t>
      </w:r>
      <w:r w:rsidRPr="00C473D5">
        <w:rPr>
          <w:sz w:val="22"/>
          <w:szCs w:val="22"/>
        </w:rPr>
        <w:t>kuriuo</w:t>
      </w:r>
      <w:r w:rsidRPr="00C473D5">
        <w:rPr>
          <w:spacing w:val="-5"/>
          <w:sz w:val="22"/>
          <w:szCs w:val="22"/>
        </w:rPr>
        <w:t xml:space="preserve"> </w:t>
      </w:r>
      <w:r w:rsidRPr="00C473D5">
        <w:rPr>
          <w:sz w:val="22"/>
          <w:szCs w:val="22"/>
        </w:rPr>
        <w:t>buvo</w:t>
      </w:r>
      <w:r w:rsidRPr="00C473D5">
        <w:rPr>
          <w:spacing w:val="-4"/>
          <w:sz w:val="22"/>
          <w:szCs w:val="22"/>
        </w:rPr>
        <w:t xml:space="preserve"> </w:t>
      </w:r>
      <w:r w:rsidRPr="00C473D5">
        <w:rPr>
          <w:sz w:val="22"/>
          <w:szCs w:val="22"/>
        </w:rPr>
        <w:t>pal</w:t>
      </w:r>
      <w:r w:rsidRPr="00C473D5">
        <w:rPr>
          <w:spacing w:val="2"/>
          <w:sz w:val="22"/>
          <w:szCs w:val="22"/>
        </w:rPr>
        <w:t>y</w:t>
      </w:r>
      <w:r w:rsidRPr="00C473D5">
        <w:rPr>
          <w:sz w:val="22"/>
          <w:szCs w:val="22"/>
        </w:rPr>
        <w:t>gintos</w:t>
      </w:r>
      <w:r w:rsidRPr="00C473D5">
        <w:rPr>
          <w:spacing w:val="-9"/>
          <w:sz w:val="22"/>
          <w:szCs w:val="22"/>
        </w:rPr>
        <w:t xml:space="preserve"> </w:t>
      </w:r>
      <w:r w:rsidRPr="00C473D5">
        <w:rPr>
          <w:sz w:val="22"/>
          <w:szCs w:val="22"/>
        </w:rPr>
        <w:t>2,5</w:t>
      </w:r>
      <w:r w:rsidRPr="00C473D5">
        <w:rPr>
          <w:spacing w:val="-2"/>
          <w:sz w:val="22"/>
          <w:szCs w:val="22"/>
        </w:rPr>
        <w:t xml:space="preserve"> m</w:t>
      </w:r>
      <w:r w:rsidRPr="00C473D5">
        <w:rPr>
          <w:sz w:val="22"/>
          <w:szCs w:val="22"/>
        </w:rPr>
        <w:t>g</w:t>
      </w:r>
      <w:r w:rsidRPr="00C473D5">
        <w:rPr>
          <w:spacing w:val="-2"/>
          <w:sz w:val="22"/>
          <w:szCs w:val="22"/>
        </w:rPr>
        <w:t xml:space="preserve"> </w:t>
      </w:r>
      <w:r w:rsidRPr="00C473D5">
        <w:rPr>
          <w:sz w:val="22"/>
          <w:szCs w:val="22"/>
        </w:rPr>
        <w:t>ir 5,0</w:t>
      </w:r>
      <w:r w:rsidRPr="00C473D5">
        <w:rPr>
          <w:spacing w:val="-2"/>
          <w:sz w:val="22"/>
          <w:szCs w:val="22"/>
        </w:rPr>
        <w:t xml:space="preserve"> m</w:t>
      </w:r>
      <w:r w:rsidRPr="00C473D5">
        <w:rPr>
          <w:sz w:val="22"/>
          <w:szCs w:val="22"/>
        </w:rPr>
        <w:t>g</w:t>
      </w:r>
      <w:r w:rsidRPr="00C473D5">
        <w:rPr>
          <w:spacing w:val="-2"/>
          <w:sz w:val="22"/>
          <w:szCs w:val="22"/>
        </w:rPr>
        <w:t xml:space="preserve"> </w:t>
      </w:r>
      <w:proofErr w:type="spellStart"/>
      <w:r w:rsidRPr="00C473D5">
        <w:rPr>
          <w:sz w:val="22"/>
          <w:szCs w:val="22"/>
        </w:rPr>
        <w:t>a</w:t>
      </w:r>
      <w:r w:rsidRPr="00C473D5">
        <w:rPr>
          <w:spacing w:val="-2"/>
          <w:sz w:val="22"/>
          <w:szCs w:val="22"/>
        </w:rPr>
        <w:t>m</w:t>
      </w:r>
      <w:r w:rsidRPr="00C473D5">
        <w:rPr>
          <w:sz w:val="22"/>
          <w:szCs w:val="22"/>
        </w:rPr>
        <w:t>lodipino</w:t>
      </w:r>
      <w:proofErr w:type="spellEnd"/>
      <w:r w:rsidRPr="00C473D5">
        <w:rPr>
          <w:spacing w:val="-9"/>
          <w:sz w:val="22"/>
          <w:szCs w:val="22"/>
        </w:rPr>
        <w:t xml:space="preserve"> </w:t>
      </w:r>
      <w:r w:rsidRPr="00C473D5">
        <w:rPr>
          <w:sz w:val="22"/>
          <w:szCs w:val="22"/>
        </w:rPr>
        <w:t>do</w:t>
      </w:r>
      <w:r w:rsidRPr="00C473D5">
        <w:rPr>
          <w:spacing w:val="-1"/>
          <w:sz w:val="22"/>
          <w:szCs w:val="22"/>
        </w:rPr>
        <w:t>z</w:t>
      </w:r>
      <w:r w:rsidRPr="00C473D5">
        <w:rPr>
          <w:sz w:val="22"/>
          <w:szCs w:val="22"/>
        </w:rPr>
        <w:t>ės</w:t>
      </w:r>
      <w:r w:rsidRPr="00C473D5">
        <w:rPr>
          <w:spacing w:val="-5"/>
          <w:sz w:val="22"/>
          <w:szCs w:val="22"/>
        </w:rPr>
        <w:t xml:space="preserve"> </w:t>
      </w:r>
      <w:r w:rsidRPr="00C473D5">
        <w:rPr>
          <w:sz w:val="22"/>
          <w:szCs w:val="22"/>
        </w:rPr>
        <w:t>su</w:t>
      </w:r>
      <w:r w:rsidRPr="00C473D5">
        <w:rPr>
          <w:spacing w:val="-2"/>
          <w:sz w:val="22"/>
          <w:szCs w:val="22"/>
        </w:rPr>
        <w:t xml:space="preserve"> </w:t>
      </w:r>
      <w:proofErr w:type="spellStart"/>
      <w:r w:rsidRPr="00C473D5">
        <w:rPr>
          <w:sz w:val="22"/>
          <w:szCs w:val="22"/>
        </w:rPr>
        <w:t>placebu</w:t>
      </w:r>
      <w:proofErr w:type="spellEnd"/>
      <w:r w:rsidRPr="00C473D5">
        <w:rPr>
          <w:sz w:val="22"/>
          <w:szCs w:val="22"/>
        </w:rPr>
        <w:t>,</w:t>
      </w:r>
      <w:r w:rsidRPr="00C473D5">
        <w:rPr>
          <w:spacing w:val="-7"/>
          <w:sz w:val="22"/>
          <w:szCs w:val="22"/>
        </w:rPr>
        <w:t xml:space="preserve"> </w:t>
      </w:r>
      <w:r w:rsidRPr="00C473D5">
        <w:rPr>
          <w:sz w:val="22"/>
          <w:szCs w:val="22"/>
        </w:rPr>
        <w:t>paro</w:t>
      </w:r>
      <w:r w:rsidRPr="00C473D5">
        <w:rPr>
          <w:spacing w:val="1"/>
          <w:sz w:val="22"/>
          <w:szCs w:val="22"/>
        </w:rPr>
        <w:t>d</w:t>
      </w:r>
      <w:r w:rsidRPr="00C473D5">
        <w:rPr>
          <w:sz w:val="22"/>
          <w:szCs w:val="22"/>
        </w:rPr>
        <w:t>ė,</w:t>
      </w:r>
      <w:r w:rsidRPr="00C473D5">
        <w:rPr>
          <w:spacing w:val="-7"/>
          <w:sz w:val="22"/>
          <w:szCs w:val="22"/>
        </w:rPr>
        <w:t xml:space="preserve"> </w:t>
      </w:r>
      <w:r w:rsidRPr="00C473D5">
        <w:rPr>
          <w:sz w:val="22"/>
          <w:szCs w:val="22"/>
        </w:rPr>
        <w:t>kad</w:t>
      </w:r>
      <w:r w:rsidRPr="00C473D5">
        <w:rPr>
          <w:spacing w:val="-3"/>
          <w:sz w:val="22"/>
          <w:szCs w:val="22"/>
        </w:rPr>
        <w:t xml:space="preserve"> </w:t>
      </w:r>
      <w:r w:rsidRPr="00C473D5">
        <w:rPr>
          <w:sz w:val="22"/>
          <w:szCs w:val="22"/>
        </w:rPr>
        <w:t xml:space="preserve">abi </w:t>
      </w:r>
      <w:r w:rsidRPr="00C473D5">
        <w:rPr>
          <w:spacing w:val="1"/>
          <w:sz w:val="22"/>
          <w:szCs w:val="22"/>
        </w:rPr>
        <w:t>do</w:t>
      </w:r>
      <w:r w:rsidRPr="00C473D5">
        <w:rPr>
          <w:sz w:val="22"/>
          <w:szCs w:val="22"/>
        </w:rPr>
        <w:t>zės</w:t>
      </w:r>
      <w:r w:rsidRPr="00C473D5">
        <w:rPr>
          <w:spacing w:val="-5"/>
          <w:sz w:val="22"/>
          <w:szCs w:val="22"/>
        </w:rPr>
        <w:t xml:space="preserve"> </w:t>
      </w:r>
      <w:proofErr w:type="spellStart"/>
      <w:r w:rsidRPr="00C473D5">
        <w:rPr>
          <w:sz w:val="22"/>
          <w:szCs w:val="22"/>
        </w:rPr>
        <w:t>sistoli</w:t>
      </w:r>
      <w:r w:rsidRPr="00C473D5">
        <w:rPr>
          <w:spacing w:val="1"/>
          <w:sz w:val="22"/>
          <w:szCs w:val="22"/>
        </w:rPr>
        <w:t>n</w:t>
      </w:r>
      <w:r w:rsidRPr="00C473D5">
        <w:rPr>
          <w:sz w:val="22"/>
          <w:szCs w:val="22"/>
        </w:rPr>
        <w:t>į</w:t>
      </w:r>
      <w:proofErr w:type="spellEnd"/>
      <w:r w:rsidRPr="00C473D5">
        <w:rPr>
          <w:spacing w:val="-7"/>
          <w:sz w:val="22"/>
          <w:szCs w:val="22"/>
        </w:rPr>
        <w:t xml:space="preserve"> </w:t>
      </w:r>
      <w:r w:rsidRPr="00C473D5">
        <w:rPr>
          <w:sz w:val="22"/>
          <w:szCs w:val="22"/>
        </w:rPr>
        <w:t>kraujos</w:t>
      </w:r>
      <w:r w:rsidRPr="00C473D5">
        <w:rPr>
          <w:spacing w:val="1"/>
          <w:sz w:val="22"/>
          <w:szCs w:val="22"/>
        </w:rPr>
        <w:t>pūd</w:t>
      </w:r>
      <w:r w:rsidRPr="00C473D5">
        <w:rPr>
          <w:sz w:val="22"/>
          <w:szCs w:val="22"/>
        </w:rPr>
        <w:t>į</w:t>
      </w:r>
      <w:r w:rsidRPr="00C473D5">
        <w:rPr>
          <w:spacing w:val="-10"/>
          <w:sz w:val="22"/>
          <w:szCs w:val="22"/>
        </w:rPr>
        <w:t xml:space="preserve"> </w:t>
      </w:r>
      <w:r w:rsidRPr="00C473D5">
        <w:rPr>
          <w:sz w:val="22"/>
          <w:szCs w:val="22"/>
        </w:rPr>
        <w:t>su</w:t>
      </w:r>
      <w:r w:rsidRPr="00C473D5">
        <w:rPr>
          <w:spacing w:val="-2"/>
          <w:sz w:val="22"/>
          <w:szCs w:val="22"/>
        </w:rPr>
        <w:t>m</w:t>
      </w:r>
      <w:r w:rsidRPr="00C473D5">
        <w:rPr>
          <w:sz w:val="22"/>
          <w:szCs w:val="22"/>
        </w:rPr>
        <w:t>ažina</w:t>
      </w:r>
      <w:r w:rsidRPr="00C473D5">
        <w:rPr>
          <w:spacing w:val="-8"/>
          <w:sz w:val="22"/>
          <w:szCs w:val="22"/>
        </w:rPr>
        <w:t xml:space="preserve"> </w:t>
      </w:r>
      <w:r w:rsidRPr="00C473D5">
        <w:rPr>
          <w:sz w:val="22"/>
          <w:szCs w:val="22"/>
        </w:rPr>
        <w:t>ž</w:t>
      </w:r>
      <w:r w:rsidRPr="00C473D5">
        <w:rPr>
          <w:spacing w:val="2"/>
          <w:sz w:val="22"/>
          <w:szCs w:val="22"/>
        </w:rPr>
        <w:t>y</w:t>
      </w:r>
      <w:r w:rsidRPr="00C473D5">
        <w:rPr>
          <w:spacing w:val="-2"/>
          <w:sz w:val="22"/>
          <w:szCs w:val="22"/>
        </w:rPr>
        <w:t>m</w:t>
      </w:r>
      <w:r w:rsidRPr="00C473D5">
        <w:rPr>
          <w:sz w:val="22"/>
          <w:szCs w:val="22"/>
        </w:rPr>
        <w:t>iai</w:t>
      </w:r>
      <w:r w:rsidRPr="00C473D5">
        <w:rPr>
          <w:spacing w:val="-6"/>
          <w:sz w:val="22"/>
          <w:szCs w:val="22"/>
        </w:rPr>
        <w:t xml:space="preserve"> </w:t>
      </w:r>
      <w:r w:rsidRPr="00C473D5">
        <w:rPr>
          <w:sz w:val="22"/>
          <w:szCs w:val="22"/>
        </w:rPr>
        <w:t>daugiau</w:t>
      </w:r>
      <w:r w:rsidRPr="00C473D5">
        <w:rPr>
          <w:spacing w:val="-7"/>
          <w:sz w:val="22"/>
          <w:szCs w:val="22"/>
        </w:rPr>
        <w:t xml:space="preserve"> </w:t>
      </w:r>
      <w:r w:rsidRPr="00C473D5">
        <w:rPr>
          <w:sz w:val="22"/>
          <w:szCs w:val="22"/>
        </w:rPr>
        <w:t>už</w:t>
      </w:r>
      <w:r w:rsidRPr="00C473D5">
        <w:rPr>
          <w:spacing w:val="-2"/>
          <w:sz w:val="22"/>
          <w:szCs w:val="22"/>
        </w:rPr>
        <w:t xml:space="preserve"> </w:t>
      </w:r>
      <w:proofErr w:type="spellStart"/>
      <w:r w:rsidRPr="00C473D5">
        <w:rPr>
          <w:sz w:val="22"/>
          <w:szCs w:val="22"/>
        </w:rPr>
        <w:t>placebą</w:t>
      </w:r>
      <w:proofErr w:type="spellEnd"/>
      <w:r w:rsidRPr="00C473D5">
        <w:rPr>
          <w:sz w:val="22"/>
          <w:szCs w:val="22"/>
        </w:rPr>
        <w:t>.</w:t>
      </w:r>
      <w:r w:rsidRPr="00C473D5">
        <w:rPr>
          <w:spacing w:val="-7"/>
          <w:sz w:val="22"/>
          <w:szCs w:val="22"/>
        </w:rPr>
        <w:t xml:space="preserve"> </w:t>
      </w:r>
      <w:r w:rsidRPr="00C473D5">
        <w:rPr>
          <w:sz w:val="22"/>
          <w:szCs w:val="22"/>
        </w:rPr>
        <w:t>Skirtu</w:t>
      </w:r>
      <w:r w:rsidRPr="00C473D5">
        <w:rPr>
          <w:spacing w:val="-2"/>
          <w:sz w:val="22"/>
          <w:szCs w:val="22"/>
        </w:rPr>
        <w:t>m</w:t>
      </w:r>
      <w:r w:rsidRPr="00C473D5">
        <w:rPr>
          <w:sz w:val="22"/>
          <w:szCs w:val="22"/>
        </w:rPr>
        <w:t>as</w:t>
      </w:r>
      <w:r w:rsidRPr="00C473D5">
        <w:rPr>
          <w:spacing w:val="-9"/>
          <w:sz w:val="22"/>
          <w:szCs w:val="22"/>
        </w:rPr>
        <w:t xml:space="preserve"> </w:t>
      </w:r>
      <w:r w:rsidRPr="00C473D5">
        <w:rPr>
          <w:sz w:val="22"/>
          <w:szCs w:val="22"/>
        </w:rPr>
        <w:t>tarp</w:t>
      </w:r>
      <w:r w:rsidRPr="00C473D5">
        <w:rPr>
          <w:spacing w:val="-3"/>
          <w:sz w:val="22"/>
          <w:szCs w:val="22"/>
        </w:rPr>
        <w:t xml:space="preserve"> </w:t>
      </w:r>
      <w:r w:rsidRPr="00C473D5">
        <w:rPr>
          <w:sz w:val="22"/>
          <w:szCs w:val="22"/>
        </w:rPr>
        <w:t>dviejų</w:t>
      </w:r>
      <w:r w:rsidRPr="00C473D5">
        <w:rPr>
          <w:spacing w:val="-4"/>
          <w:sz w:val="22"/>
          <w:szCs w:val="22"/>
        </w:rPr>
        <w:t xml:space="preserve"> </w:t>
      </w:r>
      <w:r w:rsidRPr="00C473D5">
        <w:rPr>
          <w:sz w:val="22"/>
          <w:szCs w:val="22"/>
        </w:rPr>
        <w:t>dozių</w:t>
      </w:r>
      <w:r w:rsidRPr="00C473D5">
        <w:rPr>
          <w:spacing w:val="-4"/>
          <w:sz w:val="22"/>
          <w:szCs w:val="22"/>
        </w:rPr>
        <w:t xml:space="preserve"> </w:t>
      </w:r>
      <w:r w:rsidRPr="00C473D5">
        <w:rPr>
          <w:spacing w:val="1"/>
          <w:sz w:val="22"/>
          <w:szCs w:val="22"/>
        </w:rPr>
        <w:t xml:space="preserve">buvo </w:t>
      </w:r>
      <w:r w:rsidRPr="00C473D5">
        <w:rPr>
          <w:sz w:val="22"/>
          <w:szCs w:val="22"/>
        </w:rPr>
        <w:t>statistiškai</w:t>
      </w:r>
      <w:r w:rsidRPr="00C473D5">
        <w:rPr>
          <w:spacing w:val="-9"/>
          <w:sz w:val="22"/>
          <w:szCs w:val="22"/>
        </w:rPr>
        <w:t xml:space="preserve"> </w:t>
      </w:r>
      <w:r w:rsidRPr="00C473D5">
        <w:rPr>
          <w:sz w:val="22"/>
          <w:szCs w:val="22"/>
        </w:rPr>
        <w:t>nereikš</w:t>
      </w:r>
      <w:r w:rsidRPr="00C473D5">
        <w:rPr>
          <w:spacing w:val="-2"/>
          <w:sz w:val="22"/>
          <w:szCs w:val="22"/>
        </w:rPr>
        <w:t>m</w:t>
      </w:r>
      <w:r w:rsidRPr="00C473D5">
        <w:rPr>
          <w:sz w:val="22"/>
          <w:szCs w:val="22"/>
        </w:rPr>
        <w:t>ingas.</w:t>
      </w:r>
    </w:p>
    <w:p w:rsidR="00FD0D32" w:rsidRPr="00C473D5" w:rsidRDefault="00FD0D32" w:rsidP="00F96FC1">
      <w:pPr>
        <w:widowControl w:val="0"/>
        <w:autoSpaceDE w:val="0"/>
        <w:autoSpaceDN w:val="0"/>
        <w:adjustRightInd w:val="0"/>
        <w:spacing w:before="1" w:line="260" w:lineRule="exact"/>
        <w:rPr>
          <w:sz w:val="22"/>
          <w:szCs w:val="22"/>
        </w:rPr>
      </w:pPr>
    </w:p>
    <w:p w:rsidR="00FD0D32" w:rsidRPr="00C473D5" w:rsidRDefault="00FD0D32" w:rsidP="000251B9">
      <w:pPr>
        <w:pStyle w:val="BTEMEASMCA"/>
      </w:pPr>
      <w:r w:rsidRPr="00C473D5">
        <w:t>Ilgalaikio</w:t>
      </w:r>
      <w:r w:rsidRPr="00C473D5">
        <w:rPr>
          <w:spacing w:val="-7"/>
        </w:rPr>
        <w:t xml:space="preserve"> </w:t>
      </w:r>
      <w:proofErr w:type="spellStart"/>
      <w:r w:rsidRPr="00C473D5">
        <w:t>a</w:t>
      </w:r>
      <w:r w:rsidRPr="00C473D5">
        <w:rPr>
          <w:spacing w:val="-1"/>
        </w:rPr>
        <w:t>m</w:t>
      </w:r>
      <w:r w:rsidRPr="00C473D5">
        <w:t>lodipino</w:t>
      </w:r>
      <w:proofErr w:type="spellEnd"/>
      <w:r w:rsidRPr="00C473D5">
        <w:rPr>
          <w:spacing w:val="-9"/>
        </w:rPr>
        <w:t xml:space="preserve"> </w:t>
      </w:r>
      <w:r w:rsidRPr="00C473D5">
        <w:t>poveikio</w:t>
      </w:r>
      <w:r w:rsidRPr="00C473D5">
        <w:rPr>
          <w:spacing w:val="-7"/>
        </w:rPr>
        <w:t xml:space="preserve"> </w:t>
      </w:r>
      <w:r w:rsidRPr="00C473D5">
        <w:t>augi</w:t>
      </w:r>
      <w:r w:rsidRPr="00C473D5">
        <w:rPr>
          <w:spacing w:val="-1"/>
        </w:rPr>
        <w:t>m</w:t>
      </w:r>
      <w:r w:rsidRPr="00C473D5">
        <w:rPr>
          <w:spacing w:val="1"/>
        </w:rPr>
        <w:t>u</w:t>
      </w:r>
      <w:r w:rsidRPr="00C473D5">
        <w:t>i,</w:t>
      </w:r>
      <w:r w:rsidRPr="00C473D5">
        <w:rPr>
          <w:spacing w:val="-8"/>
        </w:rPr>
        <w:t xml:space="preserve"> </w:t>
      </w:r>
      <w:r w:rsidRPr="00C473D5">
        <w:t>brendi</w:t>
      </w:r>
      <w:r w:rsidRPr="00C473D5">
        <w:rPr>
          <w:spacing w:val="-1"/>
        </w:rPr>
        <w:t>m</w:t>
      </w:r>
      <w:r w:rsidRPr="00C473D5">
        <w:rPr>
          <w:spacing w:val="1"/>
        </w:rPr>
        <w:t>u</w:t>
      </w:r>
      <w:r w:rsidRPr="00C473D5">
        <w:t>i</w:t>
      </w:r>
      <w:r w:rsidRPr="00C473D5">
        <w:rPr>
          <w:spacing w:val="-9"/>
        </w:rPr>
        <w:t xml:space="preserve"> </w:t>
      </w:r>
      <w:r w:rsidRPr="00C473D5">
        <w:t>bei</w:t>
      </w:r>
      <w:r w:rsidRPr="00C473D5">
        <w:rPr>
          <w:spacing w:val="-3"/>
        </w:rPr>
        <w:t xml:space="preserve"> </w:t>
      </w:r>
      <w:r w:rsidRPr="00C473D5">
        <w:t>bendrajam</w:t>
      </w:r>
      <w:r w:rsidRPr="00C473D5">
        <w:rPr>
          <w:spacing w:val="-10"/>
        </w:rPr>
        <w:t xml:space="preserve"> </w:t>
      </w:r>
      <w:r w:rsidRPr="00C473D5">
        <w:t>v</w:t>
      </w:r>
      <w:r w:rsidRPr="00C473D5">
        <w:rPr>
          <w:spacing w:val="2"/>
        </w:rPr>
        <w:t>y</w:t>
      </w:r>
      <w:r w:rsidRPr="00C473D5">
        <w:t>st</w:t>
      </w:r>
      <w:r w:rsidRPr="00C473D5">
        <w:rPr>
          <w:spacing w:val="2"/>
        </w:rPr>
        <w:t>y</w:t>
      </w:r>
      <w:r w:rsidRPr="00C473D5">
        <w:rPr>
          <w:spacing w:val="-1"/>
        </w:rPr>
        <w:t>m</w:t>
      </w:r>
      <w:r w:rsidRPr="00C473D5">
        <w:t>uisi</w:t>
      </w:r>
      <w:r w:rsidRPr="00C473D5">
        <w:rPr>
          <w:spacing w:val="-10"/>
        </w:rPr>
        <w:t xml:space="preserve"> </w:t>
      </w:r>
      <w:r w:rsidRPr="00C473D5">
        <w:t>t</w:t>
      </w:r>
      <w:r w:rsidRPr="00C473D5">
        <w:rPr>
          <w:spacing w:val="2"/>
        </w:rPr>
        <w:t>y</w:t>
      </w:r>
      <w:r w:rsidRPr="00C473D5">
        <w:t>ri</w:t>
      </w:r>
      <w:r w:rsidRPr="00C473D5">
        <w:rPr>
          <w:spacing w:val="-3"/>
        </w:rPr>
        <w:t>m</w:t>
      </w:r>
      <w:r w:rsidRPr="00C473D5">
        <w:t>ų</w:t>
      </w:r>
      <w:r w:rsidRPr="00C473D5">
        <w:rPr>
          <w:spacing w:val="-5"/>
        </w:rPr>
        <w:t xml:space="preserve"> </w:t>
      </w:r>
      <w:r w:rsidRPr="00C473D5">
        <w:t>neatlikta. Ilgalaikis</w:t>
      </w:r>
      <w:r w:rsidRPr="00C473D5">
        <w:rPr>
          <w:spacing w:val="-7"/>
        </w:rPr>
        <w:t xml:space="preserve"> </w:t>
      </w:r>
      <w:r w:rsidRPr="00C473D5">
        <w:t>g</w:t>
      </w:r>
      <w:r w:rsidRPr="00C473D5">
        <w:rPr>
          <w:spacing w:val="2"/>
        </w:rPr>
        <w:t>y</w:t>
      </w:r>
      <w:r w:rsidRPr="00C473D5">
        <w:t>d</w:t>
      </w:r>
      <w:r w:rsidRPr="00C473D5">
        <w:rPr>
          <w:spacing w:val="2"/>
        </w:rPr>
        <w:t>y</w:t>
      </w:r>
      <w:r w:rsidRPr="00C473D5">
        <w:rPr>
          <w:spacing w:val="-2"/>
        </w:rPr>
        <w:t>m</w:t>
      </w:r>
      <w:r w:rsidRPr="00C473D5">
        <w:t>o</w:t>
      </w:r>
      <w:r w:rsidRPr="00C473D5">
        <w:rPr>
          <w:spacing w:val="-6"/>
        </w:rPr>
        <w:t xml:space="preserve"> </w:t>
      </w:r>
      <w:proofErr w:type="spellStart"/>
      <w:r w:rsidRPr="00C473D5">
        <w:t>a</w:t>
      </w:r>
      <w:r w:rsidRPr="00C473D5">
        <w:rPr>
          <w:spacing w:val="-2"/>
        </w:rPr>
        <w:t>m</w:t>
      </w:r>
      <w:r w:rsidRPr="00C473D5">
        <w:t>lodipinu</w:t>
      </w:r>
      <w:proofErr w:type="spellEnd"/>
      <w:r w:rsidRPr="00C473D5">
        <w:rPr>
          <w:spacing w:val="-9"/>
        </w:rPr>
        <w:t xml:space="preserve"> </w:t>
      </w:r>
      <w:r w:rsidRPr="00C473D5">
        <w:t>vaik</w:t>
      </w:r>
      <w:r w:rsidRPr="00C473D5">
        <w:rPr>
          <w:spacing w:val="2"/>
        </w:rPr>
        <w:t>y</w:t>
      </w:r>
      <w:r w:rsidRPr="00C473D5">
        <w:t>stėje</w:t>
      </w:r>
      <w:r w:rsidRPr="00C473D5">
        <w:rPr>
          <w:spacing w:val="-9"/>
        </w:rPr>
        <w:t xml:space="preserve"> </w:t>
      </w:r>
      <w:r w:rsidRPr="00C473D5">
        <w:t>veiks</w:t>
      </w:r>
      <w:r w:rsidRPr="00C473D5">
        <w:rPr>
          <w:spacing w:val="-2"/>
        </w:rPr>
        <w:t>m</w:t>
      </w:r>
      <w:r w:rsidRPr="00C473D5">
        <w:t>ingu</w:t>
      </w:r>
      <w:r w:rsidRPr="00C473D5">
        <w:rPr>
          <w:spacing w:val="-2"/>
        </w:rPr>
        <w:t>m</w:t>
      </w:r>
      <w:r w:rsidRPr="00C473D5">
        <w:t>as</w:t>
      </w:r>
      <w:r w:rsidRPr="00C473D5">
        <w:rPr>
          <w:spacing w:val="-14"/>
        </w:rPr>
        <w:t xml:space="preserve"> </w:t>
      </w:r>
      <w:r w:rsidRPr="00C473D5">
        <w:rPr>
          <w:spacing w:val="-2"/>
        </w:rPr>
        <w:t>m</w:t>
      </w:r>
      <w:r w:rsidRPr="00C473D5">
        <w:t>ažinant</w:t>
      </w:r>
      <w:r w:rsidRPr="00C473D5">
        <w:rPr>
          <w:spacing w:val="-8"/>
        </w:rPr>
        <w:t xml:space="preserve"> </w:t>
      </w:r>
      <w:r w:rsidRPr="00C473D5">
        <w:t>serga</w:t>
      </w:r>
      <w:r w:rsidRPr="00C473D5">
        <w:rPr>
          <w:spacing w:val="-2"/>
        </w:rPr>
        <w:t>m</w:t>
      </w:r>
      <w:r w:rsidRPr="00C473D5">
        <w:rPr>
          <w:spacing w:val="1"/>
        </w:rPr>
        <w:t>u</w:t>
      </w:r>
      <w:r w:rsidRPr="00C473D5">
        <w:rPr>
          <w:spacing w:val="-2"/>
        </w:rPr>
        <w:t>m</w:t>
      </w:r>
      <w:r w:rsidRPr="00C473D5">
        <w:t>ą</w:t>
      </w:r>
      <w:r w:rsidRPr="00C473D5">
        <w:rPr>
          <w:spacing w:val="-10"/>
        </w:rPr>
        <w:t xml:space="preserve"> </w:t>
      </w:r>
      <w:r w:rsidRPr="00C473D5">
        <w:t>širdies</w:t>
      </w:r>
      <w:r w:rsidRPr="00C473D5">
        <w:rPr>
          <w:spacing w:val="-6"/>
        </w:rPr>
        <w:t xml:space="preserve"> </w:t>
      </w:r>
      <w:r w:rsidRPr="00C473D5">
        <w:t>ir</w:t>
      </w:r>
      <w:r w:rsidRPr="00C473D5">
        <w:rPr>
          <w:spacing w:val="-1"/>
        </w:rPr>
        <w:t xml:space="preserve"> </w:t>
      </w:r>
      <w:r w:rsidRPr="00C473D5">
        <w:t>kraujag</w:t>
      </w:r>
      <w:r w:rsidRPr="00C473D5">
        <w:rPr>
          <w:spacing w:val="2"/>
        </w:rPr>
        <w:t>y</w:t>
      </w:r>
      <w:r w:rsidRPr="00C473D5">
        <w:t>sl</w:t>
      </w:r>
      <w:r w:rsidRPr="00C473D5">
        <w:rPr>
          <w:spacing w:val="-1"/>
        </w:rPr>
        <w:t>i</w:t>
      </w:r>
      <w:r w:rsidRPr="00C473D5">
        <w:t>ų sutriki</w:t>
      </w:r>
      <w:r w:rsidRPr="00C473D5">
        <w:rPr>
          <w:spacing w:val="-1"/>
        </w:rPr>
        <w:t>m</w:t>
      </w:r>
      <w:r w:rsidRPr="00C473D5">
        <w:t>ais</w:t>
      </w:r>
      <w:r w:rsidRPr="00C473D5">
        <w:rPr>
          <w:spacing w:val="-10"/>
        </w:rPr>
        <w:t xml:space="preserve"> </w:t>
      </w:r>
      <w:r w:rsidRPr="00C473D5">
        <w:t>bei</w:t>
      </w:r>
      <w:r w:rsidRPr="00C473D5">
        <w:rPr>
          <w:spacing w:val="-3"/>
        </w:rPr>
        <w:t xml:space="preserve"> </w:t>
      </w:r>
      <w:r w:rsidRPr="00C473D5">
        <w:rPr>
          <w:spacing w:val="-2"/>
        </w:rPr>
        <w:t>m</w:t>
      </w:r>
      <w:r w:rsidRPr="00C473D5">
        <w:t>irtingu</w:t>
      </w:r>
      <w:r w:rsidRPr="00C473D5">
        <w:rPr>
          <w:spacing w:val="-2"/>
        </w:rPr>
        <w:t>m</w:t>
      </w:r>
      <w:r w:rsidRPr="00C473D5">
        <w:t>ą</w:t>
      </w:r>
      <w:r w:rsidRPr="00C473D5">
        <w:rPr>
          <w:spacing w:val="-10"/>
        </w:rPr>
        <w:t xml:space="preserve"> </w:t>
      </w:r>
      <w:r w:rsidRPr="00C473D5">
        <w:rPr>
          <w:spacing w:val="1"/>
        </w:rPr>
        <w:t>nu</w:t>
      </w:r>
      <w:r w:rsidRPr="00C473D5">
        <w:t>o</w:t>
      </w:r>
      <w:r w:rsidRPr="00C473D5">
        <w:rPr>
          <w:spacing w:val="-2"/>
        </w:rPr>
        <w:t xml:space="preserve"> </w:t>
      </w:r>
      <w:r w:rsidRPr="00C473D5">
        <w:t>jų</w:t>
      </w:r>
      <w:r w:rsidRPr="00C473D5">
        <w:rPr>
          <w:spacing w:val="-1"/>
        </w:rPr>
        <w:t xml:space="preserve"> </w:t>
      </w:r>
      <w:r w:rsidRPr="00C473D5">
        <w:t>pilna</w:t>
      </w:r>
      <w:r w:rsidRPr="00C473D5">
        <w:rPr>
          <w:spacing w:val="-1"/>
        </w:rPr>
        <w:t>m</w:t>
      </w:r>
      <w:r w:rsidRPr="00C473D5">
        <w:t>et</w:t>
      </w:r>
      <w:r w:rsidRPr="00C473D5">
        <w:rPr>
          <w:spacing w:val="2"/>
        </w:rPr>
        <w:t>y</w:t>
      </w:r>
      <w:r w:rsidRPr="00C473D5">
        <w:t>stėje</w:t>
      </w:r>
      <w:r w:rsidRPr="00C473D5">
        <w:rPr>
          <w:spacing w:val="-13"/>
        </w:rPr>
        <w:t xml:space="preserve"> </w:t>
      </w:r>
      <w:r w:rsidRPr="00C473D5">
        <w:t>nebuvo</w:t>
      </w:r>
      <w:r w:rsidRPr="00C473D5">
        <w:rPr>
          <w:spacing w:val="-6"/>
        </w:rPr>
        <w:t xml:space="preserve"> </w:t>
      </w:r>
      <w:r w:rsidRPr="00C473D5">
        <w:t>nustat</w:t>
      </w:r>
      <w:r w:rsidRPr="00C473D5">
        <w:rPr>
          <w:spacing w:val="2"/>
        </w:rPr>
        <w:t>y</w:t>
      </w:r>
      <w:r w:rsidRPr="00C473D5">
        <w:t>tas.</w:t>
      </w:r>
    </w:p>
    <w:p w:rsidR="00FD0D32" w:rsidRPr="00C473D5" w:rsidRDefault="00FD0D32" w:rsidP="000251B9">
      <w:pPr>
        <w:pStyle w:val="BTEMEASMCA"/>
      </w:pPr>
    </w:p>
    <w:p w:rsidR="00FD0D32" w:rsidRPr="00C473D5" w:rsidRDefault="00FD0D32" w:rsidP="00C34187">
      <w:pPr>
        <w:pStyle w:val="PI-2EMEASMCA"/>
        <w:keepNext w:val="0"/>
        <w:keepLines w:val="0"/>
        <w:widowControl w:val="0"/>
      </w:pPr>
      <w:bookmarkStart w:id="34" w:name="_Toc129243113"/>
      <w:bookmarkStart w:id="35" w:name="_Toc129243238"/>
      <w:r w:rsidRPr="00C473D5">
        <w:t>5.2</w:t>
      </w:r>
      <w:r w:rsidRPr="00C473D5">
        <w:tab/>
      </w:r>
      <w:proofErr w:type="spellStart"/>
      <w:r w:rsidRPr="00C473D5">
        <w:t>Farmakokinetinės</w:t>
      </w:r>
      <w:proofErr w:type="spellEnd"/>
      <w:r w:rsidRPr="00C473D5">
        <w:t xml:space="preserve"> savybės</w:t>
      </w:r>
      <w:bookmarkEnd w:id="34"/>
      <w:bookmarkEnd w:id="35"/>
    </w:p>
    <w:p w:rsidR="00FD0D32" w:rsidRPr="00C473D5" w:rsidRDefault="00FD0D32" w:rsidP="000251B9">
      <w:pPr>
        <w:pStyle w:val="BTEMEASMCA"/>
      </w:pPr>
    </w:p>
    <w:p w:rsidR="00FD0D32" w:rsidRPr="00C473D5" w:rsidRDefault="00FD0D32" w:rsidP="005124BF">
      <w:pPr>
        <w:widowControl w:val="0"/>
        <w:autoSpaceDE w:val="0"/>
        <w:autoSpaceDN w:val="0"/>
        <w:adjustRightInd w:val="0"/>
        <w:ind w:right="-20"/>
        <w:rPr>
          <w:sz w:val="22"/>
          <w:szCs w:val="22"/>
        </w:rPr>
      </w:pPr>
      <w:r w:rsidRPr="00C473D5">
        <w:rPr>
          <w:sz w:val="22"/>
          <w:szCs w:val="22"/>
          <w:u w:val="single"/>
        </w:rPr>
        <w:t>Absorbcija,</w:t>
      </w:r>
      <w:r w:rsidRPr="00C473D5">
        <w:rPr>
          <w:spacing w:val="-11"/>
          <w:sz w:val="22"/>
          <w:szCs w:val="22"/>
          <w:u w:val="single"/>
        </w:rPr>
        <w:t xml:space="preserve"> </w:t>
      </w:r>
      <w:r w:rsidRPr="00C473D5">
        <w:rPr>
          <w:sz w:val="22"/>
          <w:szCs w:val="22"/>
          <w:u w:val="single"/>
        </w:rPr>
        <w:t>pasiskirst</w:t>
      </w:r>
      <w:r w:rsidRPr="00C473D5">
        <w:rPr>
          <w:spacing w:val="2"/>
          <w:sz w:val="22"/>
          <w:szCs w:val="22"/>
          <w:u w:val="single"/>
        </w:rPr>
        <w:t>y</w:t>
      </w:r>
      <w:r w:rsidRPr="00C473D5">
        <w:rPr>
          <w:spacing w:val="-2"/>
          <w:sz w:val="22"/>
          <w:szCs w:val="22"/>
          <w:u w:val="single"/>
        </w:rPr>
        <w:t>m</w:t>
      </w:r>
      <w:r w:rsidRPr="00C473D5">
        <w:rPr>
          <w:sz w:val="22"/>
          <w:szCs w:val="22"/>
          <w:u w:val="single"/>
        </w:rPr>
        <w:t>as,</w:t>
      </w:r>
      <w:r w:rsidRPr="00C473D5">
        <w:rPr>
          <w:spacing w:val="-14"/>
          <w:sz w:val="22"/>
          <w:szCs w:val="22"/>
          <w:u w:val="single"/>
        </w:rPr>
        <w:t xml:space="preserve"> </w:t>
      </w:r>
      <w:r w:rsidRPr="00C473D5">
        <w:rPr>
          <w:sz w:val="22"/>
          <w:szCs w:val="22"/>
          <w:u w:val="single"/>
        </w:rPr>
        <w:t>jungi</w:t>
      </w:r>
      <w:r w:rsidRPr="00C473D5">
        <w:rPr>
          <w:spacing w:val="-2"/>
          <w:sz w:val="22"/>
          <w:szCs w:val="22"/>
          <w:u w:val="single"/>
        </w:rPr>
        <w:t>m</w:t>
      </w:r>
      <w:r w:rsidRPr="00C473D5">
        <w:rPr>
          <w:sz w:val="22"/>
          <w:szCs w:val="22"/>
          <w:u w:val="single"/>
        </w:rPr>
        <w:t>asis</w:t>
      </w:r>
      <w:r w:rsidRPr="00C473D5">
        <w:rPr>
          <w:spacing w:val="-10"/>
          <w:sz w:val="22"/>
          <w:szCs w:val="22"/>
          <w:u w:val="single"/>
        </w:rPr>
        <w:t xml:space="preserve"> </w:t>
      </w:r>
      <w:r w:rsidRPr="00C473D5">
        <w:rPr>
          <w:sz w:val="22"/>
          <w:szCs w:val="22"/>
          <w:u w:val="single"/>
        </w:rPr>
        <w:t>prie</w:t>
      </w:r>
      <w:r w:rsidRPr="00C473D5">
        <w:rPr>
          <w:spacing w:val="-4"/>
          <w:sz w:val="22"/>
          <w:szCs w:val="22"/>
          <w:u w:val="single"/>
        </w:rPr>
        <w:t xml:space="preserve"> </w:t>
      </w:r>
      <w:r w:rsidRPr="00C473D5">
        <w:rPr>
          <w:sz w:val="22"/>
          <w:szCs w:val="22"/>
          <w:u w:val="single"/>
        </w:rPr>
        <w:t>plaz</w:t>
      </w:r>
      <w:r w:rsidRPr="00C473D5">
        <w:rPr>
          <w:spacing w:val="-2"/>
          <w:sz w:val="22"/>
          <w:szCs w:val="22"/>
          <w:u w:val="single"/>
        </w:rPr>
        <w:t>m</w:t>
      </w:r>
      <w:r w:rsidRPr="00C473D5">
        <w:rPr>
          <w:sz w:val="22"/>
          <w:szCs w:val="22"/>
          <w:u w:val="single"/>
        </w:rPr>
        <w:t>os</w:t>
      </w:r>
      <w:r w:rsidRPr="00C473D5">
        <w:rPr>
          <w:spacing w:val="-8"/>
          <w:sz w:val="22"/>
          <w:szCs w:val="22"/>
          <w:u w:val="single"/>
        </w:rPr>
        <w:t xml:space="preserve"> </w:t>
      </w:r>
      <w:r w:rsidRPr="00C473D5">
        <w:rPr>
          <w:sz w:val="22"/>
          <w:szCs w:val="22"/>
          <w:u w:val="single"/>
        </w:rPr>
        <w:t>balt</w:t>
      </w:r>
      <w:r w:rsidRPr="00C473D5">
        <w:rPr>
          <w:spacing w:val="2"/>
          <w:sz w:val="22"/>
          <w:szCs w:val="22"/>
          <w:u w:val="single"/>
        </w:rPr>
        <w:t>y</w:t>
      </w:r>
      <w:r w:rsidRPr="00C473D5">
        <w:rPr>
          <w:spacing w:val="-3"/>
          <w:sz w:val="22"/>
          <w:szCs w:val="22"/>
          <w:u w:val="single"/>
        </w:rPr>
        <w:t>m</w:t>
      </w:r>
      <w:r w:rsidRPr="00C473D5">
        <w:rPr>
          <w:sz w:val="22"/>
          <w:szCs w:val="22"/>
          <w:u w:val="single"/>
        </w:rPr>
        <w:t>ų</w:t>
      </w:r>
    </w:p>
    <w:p w:rsidR="00FD0D32" w:rsidRPr="00C473D5" w:rsidRDefault="00FD0D32" w:rsidP="005124BF">
      <w:pPr>
        <w:widowControl w:val="0"/>
        <w:autoSpaceDE w:val="0"/>
        <w:autoSpaceDN w:val="0"/>
        <w:adjustRightInd w:val="0"/>
        <w:spacing w:before="7" w:line="241" w:lineRule="auto"/>
        <w:ind w:right="329"/>
        <w:rPr>
          <w:sz w:val="22"/>
          <w:szCs w:val="22"/>
        </w:rPr>
      </w:pPr>
      <w:r w:rsidRPr="00C473D5">
        <w:rPr>
          <w:sz w:val="22"/>
          <w:szCs w:val="22"/>
        </w:rPr>
        <w:t>Išgertos</w:t>
      </w:r>
      <w:r w:rsidRPr="00C473D5">
        <w:rPr>
          <w:spacing w:val="-7"/>
          <w:sz w:val="22"/>
          <w:szCs w:val="22"/>
        </w:rPr>
        <w:t xml:space="preserve"> </w:t>
      </w:r>
      <w:r w:rsidRPr="00C473D5">
        <w:rPr>
          <w:sz w:val="22"/>
          <w:szCs w:val="22"/>
        </w:rPr>
        <w:t>g</w:t>
      </w:r>
      <w:r w:rsidRPr="00C473D5">
        <w:rPr>
          <w:spacing w:val="2"/>
          <w:sz w:val="22"/>
          <w:szCs w:val="22"/>
        </w:rPr>
        <w:t>y</w:t>
      </w:r>
      <w:r w:rsidRPr="00C473D5">
        <w:rPr>
          <w:sz w:val="22"/>
          <w:szCs w:val="22"/>
        </w:rPr>
        <w:t>do</w:t>
      </w:r>
      <w:r w:rsidRPr="00C473D5">
        <w:rPr>
          <w:spacing w:val="-2"/>
          <w:sz w:val="22"/>
          <w:szCs w:val="22"/>
        </w:rPr>
        <w:t>m</w:t>
      </w:r>
      <w:r w:rsidRPr="00C473D5">
        <w:rPr>
          <w:sz w:val="22"/>
          <w:szCs w:val="22"/>
        </w:rPr>
        <w:t>osios</w:t>
      </w:r>
      <w:r w:rsidRPr="00C473D5">
        <w:rPr>
          <w:spacing w:val="-11"/>
          <w:sz w:val="22"/>
          <w:szCs w:val="22"/>
        </w:rPr>
        <w:t xml:space="preserve"> </w:t>
      </w:r>
      <w:proofErr w:type="spellStart"/>
      <w:r w:rsidRPr="00C473D5">
        <w:rPr>
          <w:sz w:val="22"/>
          <w:szCs w:val="22"/>
        </w:rPr>
        <w:t>a</w:t>
      </w:r>
      <w:r w:rsidRPr="00C473D5">
        <w:rPr>
          <w:spacing w:val="-2"/>
          <w:sz w:val="22"/>
          <w:szCs w:val="22"/>
        </w:rPr>
        <w:t>m</w:t>
      </w:r>
      <w:r w:rsidRPr="00C473D5">
        <w:rPr>
          <w:sz w:val="22"/>
          <w:szCs w:val="22"/>
        </w:rPr>
        <w:t>lodipino</w:t>
      </w:r>
      <w:proofErr w:type="spellEnd"/>
      <w:r w:rsidRPr="00C473D5">
        <w:rPr>
          <w:spacing w:val="-9"/>
          <w:sz w:val="22"/>
          <w:szCs w:val="22"/>
        </w:rPr>
        <w:t xml:space="preserve"> </w:t>
      </w:r>
      <w:r w:rsidRPr="00C473D5">
        <w:rPr>
          <w:sz w:val="22"/>
          <w:szCs w:val="22"/>
        </w:rPr>
        <w:t>dozės</w:t>
      </w:r>
      <w:r w:rsidRPr="00C473D5">
        <w:rPr>
          <w:spacing w:val="-5"/>
          <w:sz w:val="22"/>
          <w:szCs w:val="22"/>
        </w:rPr>
        <w:t xml:space="preserve"> </w:t>
      </w:r>
      <w:r w:rsidRPr="00C473D5">
        <w:rPr>
          <w:sz w:val="22"/>
          <w:szCs w:val="22"/>
        </w:rPr>
        <w:t>gerai</w:t>
      </w:r>
      <w:r w:rsidRPr="00C473D5">
        <w:rPr>
          <w:spacing w:val="-4"/>
          <w:sz w:val="22"/>
          <w:szCs w:val="22"/>
        </w:rPr>
        <w:t xml:space="preserve"> </w:t>
      </w:r>
      <w:r w:rsidRPr="00C473D5">
        <w:rPr>
          <w:sz w:val="22"/>
          <w:szCs w:val="22"/>
        </w:rPr>
        <w:t>absorbuoja</w:t>
      </w:r>
      <w:r w:rsidRPr="00C473D5">
        <w:rPr>
          <w:spacing w:val="-2"/>
          <w:sz w:val="22"/>
          <w:szCs w:val="22"/>
        </w:rPr>
        <w:t>m</w:t>
      </w:r>
      <w:r w:rsidRPr="00C473D5">
        <w:rPr>
          <w:sz w:val="22"/>
          <w:szCs w:val="22"/>
        </w:rPr>
        <w:t>os,</w:t>
      </w:r>
      <w:r w:rsidRPr="00C473D5">
        <w:rPr>
          <w:spacing w:val="-14"/>
          <w:sz w:val="22"/>
          <w:szCs w:val="22"/>
        </w:rPr>
        <w:t xml:space="preserve"> </w:t>
      </w:r>
      <w:r w:rsidRPr="00C473D5">
        <w:rPr>
          <w:sz w:val="22"/>
          <w:szCs w:val="22"/>
        </w:rPr>
        <w:t>didžiausios</w:t>
      </w:r>
      <w:r w:rsidRPr="00C473D5">
        <w:rPr>
          <w:spacing w:val="-10"/>
          <w:sz w:val="22"/>
          <w:szCs w:val="22"/>
        </w:rPr>
        <w:t xml:space="preserve"> </w:t>
      </w:r>
      <w:r w:rsidRPr="00C473D5">
        <w:rPr>
          <w:sz w:val="22"/>
          <w:szCs w:val="22"/>
        </w:rPr>
        <w:t>koncentracijos</w:t>
      </w:r>
      <w:r w:rsidRPr="00C473D5">
        <w:rPr>
          <w:spacing w:val="-13"/>
          <w:sz w:val="22"/>
          <w:szCs w:val="22"/>
        </w:rPr>
        <w:t xml:space="preserve"> </w:t>
      </w:r>
      <w:r w:rsidRPr="00C473D5">
        <w:rPr>
          <w:sz w:val="22"/>
          <w:szCs w:val="22"/>
        </w:rPr>
        <w:t>krauj</w:t>
      </w:r>
      <w:r w:rsidRPr="00C473D5">
        <w:rPr>
          <w:spacing w:val="2"/>
          <w:sz w:val="22"/>
          <w:szCs w:val="22"/>
        </w:rPr>
        <w:t>y</w:t>
      </w:r>
      <w:r w:rsidRPr="00C473D5">
        <w:rPr>
          <w:sz w:val="22"/>
          <w:szCs w:val="22"/>
        </w:rPr>
        <w:t>je atsiranda</w:t>
      </w:r>
      <w:r w:rsidRPr="00C473D5">
        <w:rPr>
          <w:spacing w:val="-8"/>
          <w:sz w:val="22"/>
          <w:szCs w:val="22"/>
        </w:rPr>
        <w:t xml:space="preserve"> </w:t>
      </w:r>
      <w:r w:rsidRPr="00C473D5">
        <w:rPr>
          <w:sz w:val="22"/>
          <w:szCs w:val="22"/>
        </w:rPr>
        <w:t>pr</w:t>
      </w:r>
      <w:r w:rsidRPr="00C473D5">
        <w:rPr>
          <w:spacing w:val="-1"/>
          <w:sz w:val="22"/>
          <w:szCs w:val="22"/>
        </w:rPr>
        <w:t>a</w:t>
      </w:r>
      <w:r w:rsidRPr="00C473D5">
        <w:rPr>
          <w:sz w:val="22"/>
          <w:szCs w:val="22"/>
        </w:rPr>
        <w:t>ėjus</w:t>
      </w:r>
      <w:r w:rsidRPr="00C473D5">
        <w:rPr>
          <w:spacing w:val="-6"/>
          <w:sz w:val="22"/>
          <w:szCs w:val="22"/>
        </w:rPr>
        <w:t xml:space="preserve"> </w:t>
      </w:r>
      <w:r w:rsidRPr="00C473D5">
        <w:rPr>
          <w:sz w:val="22"/>
          <w:szCs w:val="22"/>
        </w:rPr>
        <w:t>6-12</w:t>
      </w:r>
      <w:r w:rsidRPr="00C473D5">
        <w:rPr>
          <w:spacing w:val="-4"/>
          <w:sz w:val="22"/>
          <w:szCs w:val="22"/>
        </w:rPr>
        <w:t xml:space="preserve"> </w:t>
      </w:r>
      <w:r w:rsidRPr="00C473D5">
        <w:rPr>
          <w:sz w:val="22"/>
          <w:szCs w:val="22"/>
        </w:rPr>
        <w:t>valandų</w:t>
      </w:r>
      <w:r w:rsidRPr="00C473D5">
        <w:rPr>
          <w:spacing w:val="-6"/>
          <w:sz w:val="22"/>
          <w:szCs w:val="22"/>
        </w:rPr>
        <w:t xml:space="preserve"> </w:t>
      </w:r>
      <w:r w:rsidRPr="00C473D5">
        <w:rPr>
          <w:sz w:val="22"/>
          <w:szCs w:val="22"/>
        </w:rPr>
        <w:t>po</w:t>
      </w:r>
      <w:r w:rsidRPr="00C473D5">
        <w:rPr>
          <w:spacing w:val="-2"/>
          <w:sz w:val="22"/>
          <w:szCs w:val="22"/>
        </w:rPr>
        <w:t xml:space="preserve"> </w:t>
      </w:r>
      <w:r w:rsidRPr="00C473D5">
        <w:rPr>
          <w:sz w:val="22"/>
          <w:szCs w:val="22"/>
        </w:rPr>
        <w:t>vaistinio</w:t>
      </w:r>
      <w:r w:rsidRPr="00C473D5">
        <w:rPr>
          <w:spacing w:val="-7"/>
          <w:sz w:val="22"/>
          <w:szCs w:val="22"/>
        </w:rPr>
        <w:t xml:space="preserve"> </w:t>
      </w:r>
      <w:r w:rsidRPr="00C473D5">
        <w:rPr>
          <w:sz w:val="22"/>
          <w:szCs w:val="22"/>
        </w:rPr>
        <w:t>preparato</w:t>
      </w:r>
      <w:r w:rsidRPr="00C473D5">
        <w:rPr>
          <w:spacing w:val="-7"/>
          <w:sz w:val="22"/>
          <w:szCs w:val="22"/>
        </w:rPr>
        <w:t xml:space="preserve"> </w:t>
      </w:r>
      <w:r w:rsidRPr="00C473D5">
        <w:rPr>
          <w:sz w:val="22"/>
          <w:szCs w:val="22"/>
        </w:rPr>
        <w:t>iš</w:t>
      </w:r>
      <w:r w:rsidRPr="00C473D5">
        <w:rPr>
          <w:spacing w:val="-1"/>
          <w:sz w:val="22"/>
          <w:szCs w:val="22"/>
        </w:rPr>
        <w:t>g</w:t>
      </w:r>
      <w:r w:rsidRPr="00C473D5">
        <w:rPr>
          <w:sz w:val="22"/>
          <w:szCs w:val="22"/>
        </w:rPr>
        <w:t>ėri</w:t>
      </w:r>
      <w:r w:rsidRPr="00C473D5">
        <w:rPr>
          <w:spacing w:val="-1"/>
          <w:sz w:val="22"/>
          <w:szCs w:val="22"/>
        </w:rPr>
        <w:t>m</w:t>
      </w:r>
      <w:r w:rsidRPr="00C473D5">
        <w:rPr>
          <w:spacing w:val="1"/>
          <w:sz w:val="22"/>
          <w:szCs w:val="22"/>
        </w:rPr>
        <w:t>o</w:t>
      </w:r>
      <w:r w:rsidRPr="00C473D5">
        <w:rPr>
          <w:sz w:val="22"/>
          <w:szCs w:val="22"/>
        </w:rPr>
        <w:t>.</w:t>
      </w:r>
      <w:r w:rsidRPr="00C473D5">
        <w:rPr>
          <w:spacing w:val="-8"/>
          <w:sz w:val="22"/>
          <w:szCs w:val="22"/>
        </w:rPr>
        <w:t xml:space="preserve"> </w:t>
      </w:r>
      <w:r w:rsidRPr="00C473D5">
        <w:rPr>
          <w:sz w:val="22"/>
          <w:szCs w:val="22"/>
        </w:rPr>
        <w:t>Absoliutus</w:t>
      </w:r>
      <w:r w:rsidRPr="00C473D5">
        <w:rPr>
          <w:spacing w:val="-10"/>
          <w:sz w:val="22"/>
          <w:szCs w:val="22"/>
        </w:rPr>
        <w:t xml:space="preserve"> </w:t>
      </w:r>
      <w:r w:rsidRPr="00C473D5">
        <w:rPr>
          <w:sz w:val="22"/>
          <w:szCs w:val="22"/>
        </w:rPr>
        <w:t>biologinis</w:t>
      </w:r>
      <w:r w:rsidRPr="00C473D5">
        <w:rPr>
          <w:spacing w:val="-9"/>
          <w:sz w:val="22"/>
          <w:szCs w:val="22"/>
        </w:rPr>
        <w:t xml:space="preserve"> </w:t>
      </w:r>
      <w:r w:rsidRPr="00C473D5">
        <w:rPr>
          <w:sz w:val="22"/>
          <w:szCs w:val="22"/>
        </w:rPr>
        <w:t>prieina</w:t>
      </w:r>
      <w:r w:rsidRPr="00C473D5">
        <w:rPr>
          <w:spacing w:val="-1"/>
          <w:sz w:val="22"/>
          <w:szCs w:val="22"/>
        </w:rPr>
        <w:t>m</w:t>
      </w:r>
      <w:r w:rsidRPr="00C473D5">
        <w:rPr>
          <w:sz w:val="22"/>
          <w:szCs w:val="22"/>
        </w:rPr>
        <w:t>u</w:t>
      </w:r>
      <w:r w:rsidRPr="00C473D5">
        <w:rPr>
          <w:spacing w:val="-2"/>
          <w:sz w:val="22"/>
          <w:szCs w:val="22"/>
        </w:rPr>
        <w:t>m</w:t>
      </w:r>
      <w:r w:rsidRPr="00C473D5">
        <w:rPr>
          <w:sz w:val="22"/>
          <w:szCs w:val="22"/>
        </w:rPr>
        <w:t xml:space="preserve">as </w:t>
      </w:r>
      <w:r w:rsidRPr="00C473D5">
        <w:rPr>
          <w:spacing w:val="2"/>
          <w:sz w:val="22"/>
          <w:szCs w:val="22"/>
        </w:rPr>
        <w:t>y</w:t>
      </w:r>
      <w:r w:rsidRPr="00C473D5">
        <w:rPr>
          <w:sz w:val="22"/>
          <w:szCs w:val="22"/>
        </w:rPr>
        <w:t>ra</w:t>
      </w:r>
      <w:r w:rsidRPr="00C473D5">
        <w:rPr>
          <w:spacing w:val="-3"/>
          <w:sz w:val="22"/>
          <w:szCs w:val="22"/>
        </w:rPr>
        <w:t xml:space="preserve"> tarp </w:t>
      </w:r>
      <w:r w:rsidRPr="00C473D5">
        <w:rPr>
          <w:sz w:val="22"/>
          <w:szCs w:val="22"/>
        </w:rPr>
        <w:t>64 ir 8</w:t>
      </w:r>
      <w:r w:rsidRPr="00C473D5">
        <w:rPr>
          <w:spacing w:val="1"/>
          <w:sz w:val="22"/>
          <w:szCs w:val="22"/>
        </w:rPr>
        <w:t>0</w:t>
      </w:r>
      <w:r w:rsidRPr="00C473D5">
        <w:rPr>
          <w:sz w:val="22"/>
          <w:szCs w:val="22"/>
        </w:rPr>
        <w:t>%.</w:t>
      </w:r>
      <w:r w:rsidRPr="00C473D5">
        <w:rPr>
          <w:spacing w:val="-8"/>
          <w:sz w:val="22"/>
          <w:szCs w:val="22"/>
        </w:rPr>
        <w:t xml:space="preserve"> </w:t>
      </w:r>
      <w:r w:rsidRPr="00C473D5">
        <w:rPr>
          <w:sz w:val="22"/>
          <w:szCs w:val="22"/>
        </w:rPr>
        <w:t>Pasiskirst</w:t>
      </w:r>
      <w:r w:rsidRPr="00C473D5">
        <w:rPr>
          <w:spacing w:val="2"/>
          <w:sz w:val="22"/>
          <w:szCs w:val="22"/>
        </w:rPr>
        <w:t>y</w:t>
      </w:r>
      <w:r w:rsidRPr="00C473D5">
        <w:rPr>
          <w:spacing w:val="-2"/>
          <w:sz w:val="22"/>
          <w:szCs w:val="22"/>
        </w:rPr>
        <w:t>m</w:t>
      </w:r>
      <w:r w:rsidRPr="00C473D5">
        <w:rPr>
          <w:sz w:val="22"/>
          <w:szCs w:val="22"/>
        </w:rPr>
        <w:t>o</w:t>
      </w:r>
      <w:r w:rsidRPr="00C473D5">
        <w:rPr>
          <w:spacing w:val="-12"/>
          <w:sz w:val="22"/>
          <w:szCs w:val="22"/>
        </w:rPr>
        <w:t xml:space="preserve"> </w:t>
      </w:r>
      <w:r w:rsidRPr="00C473D5">
        <w:rPr>
          <w:sz w:val="22"/>
          <w:szCs w:val="22"/>
        </w:rPr>
        <w:t>t</w:t>
      </w:r>
      <w:r w:rsidRPr="00C473D5">
        <w:rPr>
          <w:spacing w:val="1"/>
          <w:sz w:val="22"/>
          <w:szCs w:val="22"/>
        </w:rPr>
        <w:t>ū</w:t>
      </w:r>
      <w:r w:rsidRPr="00C473D5">
        <w:rPr>
          <w:sz w:val="22"/>
          <w:szCs w:val="22"/>
        </w:rPr>
        <w:t>ris</w:t>
      </w:r>
      <w:r w:rsidRPr="00C473D5">
        <w:rPr>
          <w:spacing w:val="-4"/>
          <w:sz w:val="22"/>
          <w:szCs w:val="22"/>
        </w:rPr>
        <w:t xml:space="preserve"> </w:t>
      </w:r>
      <w:r w:rsidRPr="00C473D5">
        <w:rPr>
          <w:spacing w:val="2"/>
          <w:sz w:val="22"/>
          <w:szCs w:val="22"/>
        </w:rPr>
        <w:t>y</w:t>
      </w:r>
      <w:r w:rsidRPr="00C473D5">
        <w:rPr>
          <w:sz w:val="22"/>
          <w:szCs w:val="22"/>
        </w:rPr>
        <w:t>ra</w:t>
      </w:r>
      <w:r w:rsidRPr="00C473D5">
        <w:rPr>
          <w:spacing w:val="-3"/>
          <w:sz w:val="22"/>
          <w:szCs w:val="22"/>
        </w:rPr>
        <w:t xml:space="preserve"> </w:t>
      </w:r>
      <w:r w:rsidRPr="00C473D5">
        <w:rPr>
          <w:spacing w:val="-2"/>
          <w:sz w:val="22"/>
          <w:szCs w:val="22"/>
        </w:rPr>
        <w:t>m</w:t>
      </w:r>
      <w:r w:rsidRPr="00C473D5">
        <w:rPr>
          <w:sz w:val="22"/>
          <w:szCs w:val="22"/>
        </w:rPr>
        <w:t>aždaug</w:t>
      </w:r>
      <w:r w:rsidRPr="00C473D5">
        <w:rPr>
          <w:spacing w:val="-8"/>
          <w:sz w:val="22"/>
          <w:szCs w:val="22"/>
        </w:rPr>
        <w:t xml:space="preserve"> </w:t>
      </w:r>
      <w:r w:rsidRPr="00C473D5">
        <w:rPr>
          <w:sz w:val="22"/>
          <w:szCs w:val="22"/>
        </w:rPr>
        <w:t>21</w:t>
      </w:r>
      <w:r w:rsidRPr="00C473D5">
        <w:rPr>
          <w:spacing w:val="-2"/>
          <w:sz w:val="22"/>
          <w:szCs w:val="22"/>
        </w:rPr>
        <w:t xml:space="preserve"> </w:t>
      </w:r>
      <w:r w:rsidRPr="00C473D5">
        <w:rPr>
          <w:sz w:val="22"/>
          <w:szCs w:val="22"/>
        </w:rPr>
        <w:t>l/kg.</w:t>
      </w:r>
      <w:r w:rsidRPr="00C473D5">
        <w:rPr>
          <w:spacing w:val="-4"/>
          <w:sz w:val="22"/>
          <w:szCs w:val="22"/>
        </w:rPr>
        <w:t xml:space="preserve"> </w:t>
      </w:r>
      <w:r w:rsidRPr="00C473D5">
        <w:rPr>
          <w:sz w:val="22"/>
          <w:szCs w:val="22"/>
        </w:rPr>
        <w:t>T</w:t>
      </w:r>
      <w:r w:rsidRPr="00C473D5">
        <w:rPr>
          <w:spacing w:val="2"/>
          <w:sz w:val="22"/>
          <w:szCs w:val="22"/>
        </w:rPr>
        <w:t>y</w:t>
      </w:r>
      <w:r w:rsidRPr="00C473D5">
        <w:rPr>
          <w:sz w:val="22"/>
          <w:szCs w:val="22"/>
        </w:rPr>
        <w:t>ri</w:t>
      </w:r>
      <w:r w:rsidRPr="00C473D5">
        <w:rPr>
          <w:spacing w:val="-1"/>
          <w:sz w:val="22"/>
          <w:szCs w:val="22"/>
        </w:rPr>
        <w:t>m</w:t>
      </w:r>
      <w:r w:rsidRPr="00C473D5">
        <w:rPr>
          <w:sz w:val="22"/>
          <w:szCs w:val="22"/>
        </w:rPr>
        <w:t>ai</w:t>
      </w:r>
      <w:r w:rsidRPr="00C473D5">
        <w:rPr>
          <w:spacing w:val="-7"/>
          <w:sz w:val="22"/>
          <w:szCs w:val="22"/>
        </w:rPr>
        <w:t xml:space="preserve"> </w:t>
      </w:r>
      <w:proofErr w:type="spellStart"/>
      <w:r w:rsidRPr="00C473D5">
        <w:rPr>
          <w:i/>
          <w:iCs/>
          <w:sz w:val="22"/>
          <w:szCs w:val="22"/>
        </w:rPr>
        <w:t>in</w:t>
      </w:r>
      <w:proofErr w:type="spellEnd"/>
      <w:r w:rsidRPr="00C473D5">
        <w:rPr>
          <w:i/>
          <w:iCs/>
          <w:spacing w:val="-2"/>
          <w:sz w:val="22"/>
          <w:szCs w:val="22"/>
        </w:rPr>
        <w:t xml:space="preserve"> </w:t>
      </w:r>
      <w:proofErr w:type="spellStart"/>
      <w:r w:rsidRPr="00C473D5">
        <w:rPr>
          <w:i/>
          <w:iCs/>
          <w:sz w:val="22"/>
          <w:szCs w:val="22"/>
        </w:rPr>
        <w:t>vitro</w:t>
      </w:r>
      <w:proofErr w:type="spellEnd"/>
      <w:r w:rsidRPr="00C473D5">
        <w:rPr>
          <w:i/>
          <w:iCs/>
          <w:spacing w:val="-3"/>
          <w:sz w:val="22"/>
          <w:szCs w:val="22"/>
        </w:rPr>
        <w:t xml:space="preserve"> </w:t>
      </w:r>
      <w:r w:rsidRPr="00C473D5">
        <w:rPr>
          <w:sz w:val="22"/>
          <w:szCs w:val="22"/>
        </w:rPr>
        <w:t>rodo,</w:t>
      </w:r>
      <w:r w:rsidRPr="00C473D5">
        <w:rPr>
          <w:spacing w:val="-4"/>
          <w:sz w:val="22"/>
          <w:szCs w:val="22"/>
        </w:rPr>
        <w:t xml:space="preserve"> </w:t>
      </w:r>
      <w:r w:rsidRPr="00C473D5">
        <w:rPr>
          <w:sz w:val="22"/>
          <w:szCs w:val="22"/>
        </w:rPr>
        <w:t>kad</w:t>
      </w:r>
      <w:r w:rsidRPr="00C473D5">
        <w:rPr>
          <w:spacing w:val="-2"/>
          <w:sz w:val="22"/>
          <w:szCs w:val="22"/>
        </w:rPr>
        <w:t xml:space="preserve"> m</w:t>
      </w:r>
      <w:r w:rsidRPr="00C473D5">
        <w:rPr>
          <w:sz w:val="22"/>
          <w:szCs w:val="22"/>
        </w:rPr>
        <w:t>aždaug</w:t>
      </w:r>
      <w:r w:rsidRPr="00C473D5">
        <w:rPr>
          <w:spacing w:val="-7"/>
          <w:sz w:val="22"/>
          <w:szCs w:val="22"/>
        </w:rPr>
        <w:t xml:space="preserve"> </w:t>
      </w:r>
      <w:r w:rsidRPr="00C473D5">
        <w:rPr>
          <w:sz w:val="22"/>
          <w:szCs w:val="22"/>
        </w:rPr>
        <w:t>97,5 % kraujotakoje</w:t>
      </w:r>
      <w:r w:rsidRPr="00C473D5">
        <w:rPr>
          <w:spacing w:val="-11"/>
          <w:sz w:val="22"/>
          <w:szCs w:val="22"/>
        </w:rPr>
        <w:t xml:space="preserve"> </w:t>
      </w:r>
      <w:r w:rsidRPr="00C473D5">
        <w:rPr>
          <w:sz w:val="22"/>
          <w:szCs w:val="22"/>
        </w:rPr>
        <w:t>esa</w:t>
      </w:r>
      <w:r w:rsidRPr="00C473D5">
        <w:rPr>
          <w:spacing w:val="1"/>
          <w:sz w:val="22"/>
          <w:szCs w:val="22"/>
        </w:rPr>
        <w:t>n</w:t>
      </w:r>
      <w:r w:rsidRPr="00C473D5">
        <w:rPr>
          <w:sz w:val="22"/>
          <w:szCs w:val="22"/>
        </w:rPr>
        <w:t>čio</w:t>
      </w:r>
      <w:r w:rsidRPr="00C473D5">
        <w:rPr>
          <w:spacing w:val="-7"/>
          <w:sz w:val="22"/>
          <w:szCs w:val="22"/>
        </w:rPr>
        <w:t xml:space="preserve"> </w:t>
      </w:r>
      <w:proofErr w:type="spellStart"/>
      <w:r w:rsidRPr="00C473D5">
        <w:rPr>
          <w:sz w:val="22"/>
          <w:szCs w:val="22"/>
        </w:rPr>
        <w:t>a</w:t>
      </w:r>
      <w:r w:rsidRPr="00C473D5">
        <w:rPr>
          <w:spacing w:val="-1"/>
          <w:sz w:val="22"/>
          <w:szCs w:val="22"/>
        </w:rPr>
        <w:t>m</w:t>
      </w:r>
      <w:r w:rsidRPr="00C473D5">
        <w:rPr>
          <w:sz w:val="22"/>
          <w:szCs w:val="22"/>
        </w:rPr>
        <w:t>lodipino</w:t>
      </w:r>
      <w:proofErr w:type="spellEnd"/>
      <w:r w:rsidRPr="00C473D5">
        <w:rPr>
          <w:spacing w:val="-10"/>
          <w:sz w:val="22"/>
          <w:szCs w:val="22"/>
        </w:rPr>
        <w:t xml:space="preserve"> </w:t>
      </w:r>
      <w:r w:rsidRPr="00C473D5">
        <w:rPr>
          <w:sz w:val="22"/>
          <w:szCs w:val="22"/>
        </w:rPr>
        <w:t>prisijungia</w:t>
      </w:r>
      <w:r w:rsidRPr="00C473D5">
        <w:rPr>
          <w:spacing w:val="-8"/>
          <w:sz w:val="22"/>
          <w:szCs w:val="22"/>
        </w:rPr>
        <w:t xml:space="preserve"> </w:t>
      </w:r>
      <w:r w:rsidRPr="00C473D5">
        <w:rPr>
          <w:sz w:val="22"/>
          <w:szCs w:val="22"/>
        </w:rPr>
        <w:t>prie</w:t>
      </w:r>
      <w:r w:rsidRPr="00C473D5">
        <w:rPr>
          <w:spacing w:val="-3"/>
          <w:sz w:val="22"/>
          <w:szCs w:val="22"/>
        </w:rPr>
        <w:t xml:space="preserve"> </w:t>
      </w:r>
      <w:r w:rsidRPr="00C473D5">
        <w:rPr>
          <w:sz w:val="22"/>
          <w:szCs w:val="22"/>
        </w:rPr>
        <w:t>plaz</w:t>
      </w:r>
      <w:r w:rsidRPr="00C473D5">
        <w:rPr>
          <w:spacing w:val="-1"/>
          <w:sz w:val="22"/>
          <w:szCs w:val="22"/>
        </w:rPr>
        <w:t>m</w:t>
      </w:r>
      <w:r w:rsidRPr="00C473D5">
        <w:rPr>
          <w:sz w:val="22"/>
          <w:szCs w:val="22"/>
        </w:rPr>
        <w:t>os</w:t>
      </w:r>
      <w:r w:rsidRPr="00C473D5">
        <w:rPr>
          <w:spacing w:val="-7"/>
          <w:sz w:val="22"/>
          <w:szCs w:val="22"/>
        </w:rPr>
        <w:t xml:space="preserve"> </w:t>
      </w:r>
      <w:r w:rsidRPr="00C473D5">
        <w:rPr>
          <w:sz w:val="22"/>
          <w:szCs w:val="22"/>
        </w:rPr>
        <w:t>balt</w:t>
      </w:r>
      <w:r w:rsidRPr="00C473D5">
        <w:rPr>
          <w:spacing w:val="2"/>
          <w:sz w:val="22"/>
          <w:szCs w:val="22"/>
        </w:rPr>
        <w:t>y</w:t>
      </w:r>
      <w:r w:rsidRPr="00C473D5">
        <w:rPr>
          <w:spacing w:val="-2"/>
          <w:sz w:val="22"/>
          <w:szCs w:val="22"/>
        </w:rPr>
        <w:t>m</w:t>
      </w:r>
      <w:r w:rsidRPr="00C473D5">
        <w:rPr>
          <w:spacing w:val="1"/>
          <w:sz w:val="22"/>
          <w:szCs w:val="22"/>
        </w:rPr>
        <w:t>ų</w:t>
      </w:r>
      <w:r w:rsidRPr="00C473D5">
        <w:rPr>
          <w:sz w:val="22"/>
          <w:szCs w:val="22"/>
        </w:rPr>
        <w:t>.</w:t>
      </w:r>
    </w:p>
    <w:p w:rsidR="00FD0D32" w:rsidRPr="00C473D5" w:rsidRDefault="00FD0D32" w:rsidP="005124BF">
      <w:pPr>
        <w:widowControl w:val="0"/>
        <w:autoSpaceDE w:val="0"/>
        <w:autoSpaceDN w:val="0"/>
        <w:adjustRightInd w:val="0"/>
        <w:spacing w:before="6" w:line="260" w:lineRule="exact"/>
        <w:rPr>
          <w:sz w:val="22"/>
          <w:szCs w:val="22"/>
        </w:rPr>
      </w:pPr>
    </w:p>
    <w:p w:rsidR="00FD0D32" w:rsidRPr="00C473D5" w:rsidRDefault="00FD0D32" w:rsidP="005124BF">
      <w:pPr>
        <w:widowControl w:val="0"/>
        <w:autoSpaceDE w:val="0"/>
        <w:autoSpaceDN w:val="0"/>
        <w:adjustRightInd w:val="0"/>
        <w:ind w:right="-20"/>
        <w:rPr>
          <w:sz w:val="22"/>
          <w:szCs w:val="22"/>
        </w:rPr>
      </w:pPr>
      <w:r w:rsidRPr="00C473D5">
        <w:rPr>
          <w:sz w:val="22"/>
          <w:szCs w:val="22"/>
        </w:rPr>
        <w:t>Maistas</w:t>
      </w:r>
      <w:r w:rsidRPr="00C473D5">
        <w:rPr>
          <w:spacing w:val="-7"/>
          <w:sz w:val="22"/>
          <w:szCs w:val="22"/>
        </w:rPr>
        <w:t xml:space="preserve"> </w:t>
      </w:r>
      <w:r w:rsidRPr="00C473D5">
        <w:rPr>
          <w:sz w:val="22"/>
          <w:szCs w:val="22"/>
        </w:rPr>
        <w:t>neveikia</w:t>
      </w:r>
      <w:r w:rsidRPr="00C473D5">
        <w:rPr>
          <w:spacing w:val="-6"/>
          <w:sz w:val="22"/>
          <w:szCs w:val="22"/>
        </w:rPr>
        <w:t xml:space="preserve"> </w:t>
      </w:r>
      <w:proofErr w:type="spellStart"/>
      <w:r w:rsidRPr="00C473D5">
        <w:rPr>
          <w:sz w:val="22"/>
          <w:szCs w:val="22"/>
        </w:rPr>
        <w:t>a</w:t>
      </w:r>
      <w:r w:rsidRPr="00C473D5">
        <w:rPr>
          <w:spacing w:val="-1"/>
          <w:sz w:val="22"/>
          <w:szCs w:val="22"/>
        </w:rPr>
        <w:t>m</w:t>
      </w:r>
      <w:r w:rsidRPr="00C473D5">
        <w:rPr>
          <w:sz w:val="22"/>
          <w:szCs w:val="22"/>
        </w:rPr>
        <w:t>lodipino</w:t>
      </w:r>
      <w:proofErr w:type="spellEnd"/>
      <w:r w:rsidRPr="00C473D5">
        <w:rPr>
          <w:spacing w:val="-9"/>
          <w:sz w:val="22"/>
          <w:szCs w:val="22"/>
        </w:rPr>
        <w:t xml:space="preserve"> </w:t>
      </w:r>
      <w:r w:rsidRPr="00C473D5">
        <w:rPr>
          <w:sz w:val="22"/>
          <w:szCs w:val="22"/>
        </w:rPr>
        <w:t>biologinio</w:t>
      </w:r>
      <w:r w:rsidRPr="00C473D5">
        <w:rPr>
          <w:spacing w:val="-8"/>
          <w:sz w:val="22"/>
          <w:szCs w:val="22"/>
        </w:rPr>
        <w:t xml:space="preserve"> </w:t>
      </w:r>
      <w:r w:rsidRPr="00C473D5">
        <w:rPr>
          <w:sz w:val="22"/>
          <w:szCs w:val="22"/>
        </w:rPr>
        <w:t>prieina</w:t>
      </w:r>
      <w:r w:rsidRPr="00C473D5">
        <w:rPr>
          <w:spacing w:val="-1"/>
          <w:sz w:val="22"/>
          <w:szCs w:val="22"/>
        </w:rPr>
        <w:t>m</w:t>
      </w:r>
      <w:r w:rsidRPr="00C473D5">
        <w:rPr>
          <w:sz w:val="22"/>
          <w:szCs w:val="22"/>
        </w:rPr>
        <w:t>u</w:t>
      </w:r>
      <w:r w:rsidRPr="00C473D5">
        <w:rPr>
          <w:spacing w:val="-1"/>
          <w:sz w:val="22"/>
          <w:szCs w:val="22"/>
        </w:rPr>
        <w:t>m</w:t>
      </w:r>
      <w:r w:rsidRPr="00C473D5">
        <w:rPr>
          <w:sz w:val="22"/>
          <w:szCs w:val="22"/>
        </w:rPr>
        <w:t>o.</w:t>
      </w:r>
    </w:p>
    <w:p w:rsidR="00FD0D32" w:rsidRPr="00C473D5" w:rsidRDefault="00FD0D32" w:rsidP="005124BF">
      <w:pPr>
        <w:widowControl w:val="0"/>
        <w:autoSpaceDE w:val="0"/>
        <w:autoSpaceDN w:val="0"/>
        <w:adjustRightInd w:val="0"/>
        <w:spacing w:before="8" w:line="260" w:lineRule="exact"/>
        <w:rPr>
          <w:sz w:val="22"/>
          <w:szCs w:val="22"/>
        </w:rPr>
      </w:pPr>
    </w:p>
    <w:p w:rsidR="00FD0D32" w:rsidRPr="00C473D5" w:rsidRDefault="00FD0D32" w:rsidP="005124BF">
      <w:pPr>
        <w:widowControl w:val="0"/>
        <w:autoSpaceDE w:val="0"/>
        <w:autoSpaceDN w:val="0"/>
        <w:adjustRightInd w:val="0"/>
        <w:ind w:right="-20"/>
        <w:rPr>
          <w:sz w:val="22"/>
          <w:szCs w:val="22"/>
          <w:u w:val="single"/>
        </w:rPr>
      </w:pPr>
      <w:proofErr w:type="spellStart"/>
      <w:r w:rsidRPr="00C473D5">
        <w:rPr>
          <w:sz w:val="22"/>
          <w:szCs w:val="22"/>
          <w:u w:val="single"/>
        </w:rPr>
        <w:t>Biotransformacija</w:t>
      </w:r>
      <w:proofErr w:type="spellEnd"/>
      <w:r w:rsidRPr="00C473D5">
        <w:rPr>
          <w:spacing w:val="-12"/>
          <w:sz w:val="22"/>
          <w:szCs w:val="22"/>
          <w:u w:val="single"/>
        </w:rPr>
        <w:t xml:space="preserve"> </w:t>
      </w:r>
      <w:r w:rsidRPr="00C473D5">
        <w:rPr>
          <w:sz w:val="22"/>
          <w:szCs w:val="22"/>
          <w:u w:val="single"/>
        </w:rPr>
        <w:t>/</w:t>
      </w:r>
      <w:r w:rsidRPr="00C473D5">
        <w:rPr>
          <w:spacing w:val="-1"/>
          <w:sz w:val="22"/>
          <w:szCs w:val="22"/>
          <w:u w:val="single"/>
        </w:rPr>
        <w:t xml:space="preserve"> </w:t>
      </w:r>
      <w:r w:rsidRPr="00C473D5">
        <w:rPr>
          <w:sz w:val="22"/>
          <w:szCs w:val="22"/>
          <w:u w:val="single"/>
        </w:rPr>
        <w:t>eliminacija</w:t>
      </w:r>
    </w:p>
    <w:p w:rsidR="00FD0D32" w:rsidRPr="00C473D5" w:rsidRDefault="00FD0D32" w:rsidP="00C34187">
      <w:pPr>
        <w:widowControl w:val="0"/>
        <w:rPr>
          <w:color w:val="000000"/>
          <w:sz w:val="22"/>
          <w:szCs w:val="22"/>
          <w:lang w:eastAsia="lt-LT"/>
        </w:rPr>
      </w:pPr>
      <w:r w:rsidRPr="00C473D5">
        <w:rPr>
          <w:sz w:val="22"/>
          <w:szCs w:val="22"/>
        </w:rPr>
        <w:t>Galutinis</w:t>
      </w:r>
      <w:r w:rsidRPr="00C473D5">
        <w:rPr>
          <w:spacing w:val="-8"/>
          <w:sz w:val="22"/>
          <w:szCs w:val="22"/>
        </w:rPr>
        <w:t xml:space="preserve"> </w:t>
      </w:r>
      <w:r w:rsidRPr="00C473D5">
        <w:rPr>
          <w:sz w:val="22"/>
          <w:szCs w:val="22"/>
        </w:rPr>
        <w:t>pusinės</w:t>
      </w:r>
      <w:r w:rsidRPr="00C473D5">
        <w:rPr>
          <w:spacing w:val="-7"/>
          <w:sz w:val="22"/>
          <w:szCs w:val="22"/>
        </w:rPr>
        <w:t xml:space="preserve"> </w:t>
      </w:r>
      <w:r w:rsidRPr="00C473D5">
        <w:rPr>
          <w:sz w:val="22"/>
          <w:szCs w:val="22"/>
        </w:rPr>
        <w:t>eli</w:t>
      </w:r>
      <w:r w:rsidRPr="00C473D5">
        <w:rPr>
          <w:spacing w:val="-1"/>
          <w:sz w:val="22"/>
          <w:szCs w:val="22"/>
        </w:rPr>
        <w:t>m</w:t>
      </w:r>
      <w:r w:rsidRPr="00C473D5">
        <w:rPr>
          <w:sz w:val="22"/>
          <w:szCs w:val="22"/>
        </w:rPr>
        <w:t>inacijos</w:t>
      </w:r>
      <w:r w:rsidRPr="00C473D5">
        <w:rPr>
          <w:spacing w:val="-11"/>
          <w:sz w:val="22"/>
          <w:szCs w:val="22"/>
        </w:rPr>
        <w:t xml:space="preserve"> </w:t>
      </w:r>
      <w:r w:rsidRPr="00C473D5">
        <w:rPr>
          <w:sz w:val="22"/>
          <w:szCs w:val="22"/>
        </w:rPr>
        <w:t>iš</w:t>
      </w:r>
      <w:r w:rsidRPr="00C473D5">
        <w:rPr>
          <w:spacing w:val="-1"/>
          <w:sz w:val="22"/>
          <w:szCs w:val="22"/>
        </w:rPr>
        <w:t xml:space="preserve"> </w:t>
      </w:r>
      <w:r w:rsidRPr="00C473D5">
        <w:rPr>
          <w:sz w:val="22"/>
          <w:szCs w:val="22"/>
        </w:rPr>
        <w:t>plaz</w:t>
      </w:r>
      <w:r w:rsidRPr="00C473D5">
        <w:rPr>
          <w:spacing w:val="-1"/>
          <w:sz w:val="22"/>
          <w:szCs w:val="22"/>
        </w:rPr>
        <w:t>m</w:t>
      </w:r>
      <w:r w:rsidRPr="00C473D5">
        <w:rPr>
          <w:sz w:val="22"/>
          <w:szCs w:val="22"/>
        </w:rPr>
        <w:t>os</w:t>
      </w:r>
      <w:r w:rsidRPr="00C473D5">
        <w:rPr>
          <w:spacing w:val="-7"/>
          <w:sz w:val="22"/>
          <w:szCs w:val="22"/>
        </w:rPr>
        <w:t xml:space="preserve"> </w:t>
      </w:r>
      <w:r w:rsidRPr="00C473D5">
        <w:rPr>
          <w:sz w:val="22"/>
          <w:szCs w:val="22"/>
        </w:rPr>
        <w:t>periodas</w:t>
      </w:r>
      <w:r w:rsidRPr="00C473D5">
        <w:rPr>
          <w:spacing w:val="-7"/>
          <w:sz w:val="22"/>
          <w:szCs w:val="22"/>
        </w:rPr>
        <w:t xml:space="preserve"> </w:t>
      </w:r>
      <w:r w:rsidRPr="00C473D5">
        <w:rPr>
          <w:sz w:val="22"/>
          <w:szCs w:val="22"/>
        </w:rPr>
        <w:t>trunka</w:t>
      </w:r>
      <w:r w:rsidRPr="00C473D5">
        <w:rPr>
          <w:spacing w:val="-6"/>
          <w:sz w:val="22"/>
          <w:szCs w:val="22"/>
        </w:rPr>
        <w:t xml:space="preserve"> </w:t>
      </w:r>
      <w:r w:rsidRPr="00C473D5">
        <w:rPr>
          <w:spacing w:val="-2"/>
          <w:sz w:val="22"/>
          <w:szCs w:val="22"/>
        </w:rPr>
        <w:t>m</w:t>
      </w:r>
      <w:r w:rsidRPr="00C473D5">
        <w:rPr>
          <w:sz w:val="22"/>
          <w:szCs w:val="22"/>
        </w:rPr>
        <w:t>aždaug</w:t>
      </w:r>
      <w:r w:rsidRPr="00C473D5">
        <w:rPr>
          <w:spacing w:val="-8"/>
          <w:sz w:val="22"/>
          <w:szCs w:val="22"/>
        </w:rPr>
        <w:t xml:space="preserve"> </w:t>
      </w:r>
      <w:r w:rsidRPr="00C473D5">
        <w:rPr>
          <w:sz w:val="22"/>
          <w:szCs w:val="22"/>
        </w:rPr>
        <w:t>35-50</w:t>
      </w:r>
      <w:r w:rsidRPr="00C473D5">
        <w:rPr>
          <w:spacing w:val="-5"/>
          <w:sz w:val="22"/>
          <w:szCs w:val="22"/>
        </w:rPr>
        <w:t xml:space="preserve"> </w:t>
      </w:r>
      <w:r w:rsidRPr="00C473D5">
        <w:rPr>
          <w:sz w:val="22"/>
          <w:szCs w:val="22"/>
        </w:rPr>
        <w:t>valand</w:t>
      </w:r>
      <w:r w:rsidRPr="00C473D5">
        <w:rPr>
          <w:spacing w:val="1"/>
          <w:sz w:val="22"/>
          <w:szCs w:val="22"/>
        </w:rPr>
        <w:t>ų</w:t>
      </w:r>
      <w:r w:rsidRPr="00C473D5">
        <w:rPr>
          <w:sz w:val="22"/>
          <w:szCs w:val="22"/>
        </w:rPr>
        <w:t>,</w:t>
      </w:r>
      <w:r w:rsidRPr="00C473D5">
        <w:rPr>
          <w:spacing w:val="-7"/>
          <w:sz w:val="22"/>
          <w:szCs w:val="22"/>
        </w:rPr>
        <w:t xml:space="preserve"> </w:t>
      </w:r>
      <w:r w:rsidRPr="00C473D5">
        <w:rPr>
          <w:sz w:val="22"/>
          <w:szCs w:val="22"/>
        </w:rPr>
        <w:t>to</w:t>
      </w:r>
      <w:r w:rsidRPr="00C473D5">
        <w:rPr>
          <w:spacing w:val="1"/>
          <w:sz w:val="22"/>
          <w:szCs w:val="22"/>
        </w:rPr>
        <w:t>d</w:t>
      </w:r>
      <w:r w:rsidRPr="00C473D5">
        <w:rPr>
          <w:sz w:val="22"/>
          <w:szCs w:val="22"/>
        </w:rPr>
        <w:t>ėl</w:t>
      </w:r>
      <w:r w:rsidRPr="00C473D5">
        <w:rPr>
          <w:spacing w:val="-4"/>
          <w:sz w:val="22"/>
          <w:szCs w:val="22"/>
        </w:rPr>
        <w:t xml:space="preserve"> </w:t>
      </w:r>
      <w:r w:rsidRPr="00C473D5">
        <w:rPr>
          <w:sz w:val="22"/>
          <w:szCs w:val="22"/>
        </w:rPr>
        <w:t>vaistinį preparatą</w:t>
      </w:r>
      <w:r w:rsidRPr="00C473D5">
        <w:rPr>
          <w:spacing w:val="-8"/>
          <w:sz w:val="22"/>
          <w:szCs w:val="22"/>
        </w:rPr>
        <w:t xml:space="preserve"> </w:t>
      </w:r>
      <w:r w:rsidRPr="00C473D5">
        <w:rPr>
          <w:sz w:val="22"/>
          <w:szCs w:val="22"/>
        </w:rPr>
        <w:t>gali</w:t>
      </w:r>
      <w:r w:rsidRPr="00C473D5">
        <w:rPr>
          <w:spacing w:val="-1"/>
          <w:sz w:val="22"/>
          <w:szCs w:val="22"/>
        </w:rPr>
        <w:t>m</w:t>
      </w:r>
      <w:r w:rsidRPr="00C473D5">
        <w:rPr>
          <w:sz w:val="22"/>
          <w:szCs w:val="22"/>
        </w:rPr>
        <w:t>a</w:t>
      </w:r>
      <w:r w:rsidRPr="00C473D5">
        <w:rPr>
          <w:spacing w:val="-6"/>
          <w:sz w:val="22"/>
          <w:szCs w:val="22"/>
        </w:rPr>
        <w:t xml:space="preserve"> </w:t>
      </w:r>
      <w:r w:rsidRPr="00C473D5">
        <w:rPr>
          <w:sz w:val="22"/>
          <w:szCs w:val="22"/>
        </w:rPr>
        <w:t>vartoti</w:t>
      </w:r>
      <w:r w:rsidRPr="00C473D5">
        <w:rPr>
          <w:spacing w:val="-6"/>
          <w:sz w:val="22"/>
          <w:szCs w:val="22"/>
        </w:rPr>
        <w:t xml:space="preserve"> </w:t>
      </w:r>
      <w:r w:rsidRPr="00C473D5">
        <w:rPr>
          <w:sz w:val="22"/>
          <w:szCs w:val="22"/>
        </w:rPr>
        <w:t>vie</w:t>
      </w:r>
      <w:r w:rsidRPr="00C473D5">
        <w:rPr>
          <w:spacing w:val="1"/>
          <w:sz w:val="22"/>
          <w:szCs w:val="22"/>
        </w:rPr>
        <w:t>n</w:t>
      </w:r>
      <w:r w:rsidRPr="00C473D5">
        <w:rPr>
          <w:sz w:val="22"/>
          <w:szCs w:val="22"/>
        </w:rPr>
        <w:t>ą</w:t>
      </w:r>
      <w:r w:rsidRPr="00C473D5">
        <w:rPr>
          <w:spacing w:val="-5"/>
          <w:sz w:val="22"/>
          <w:szCs w:val="22"/>
        </w:rPr>
        <w:t xml:space="preserve"> </w:t>
      </w:r>
      <w:r w:rsidRPr="00C473D5">
        <w:rPr>
          <w:sz w:val="22"/>
          <w:szCs w:val="22"/>
        </w:rPr>
        <w:t>kartą</w:t>
      </w:r>
      <w:r w:rsidRPr="00C473D5">
        <w:rPr>
          <w:spacing w:val="-4"/>
          <w:sz w:val="22"/>
          <w:szCs w:val="22"/>
        </w:rPr>
        <w:t xml:space="preserve"> </w:t>
      </w:r>
      <w:r w:rsidRPr="00C473D5">
        <w:rPr>
          <w:sz w:val="22"/>
          <w:szCs w:val="22"/>
        </w:rPr>
        <w:t>per</w:t>
      </w:r>
      <w:r w:rsidRPr="00C473D5">
        <w:rPr>
          <w:spacing w:val="-3"/>
          <w:sz w:val="22"/>
          <w:szCs w:val="22"/>
        </w:rPr>
        <w:t xml:space="preserve"> </w:t>
      </w:r>
      <w:r w:rsidRPr="00C473D5">
        <w:rPr>
          <w:sz w:val="22"/>
          <w:szCs w:val="22"/>
        </w:rPr>
        <w:t>parą.</w:t>
      </w:r>
      <w:r w:rsidRPr="00C473D5">
        <w:rPr>
          <w:spacing w:val="-4"/>
          <w:sz w:val="22"/>
          <w:szCs w:val="22"/>
        </w:rPr>
        <w:t xml:space="preserve"> </w:t>
      </w:r>
      <w:r w:rsidRPr="00C473D5">
        <w:rPr>
          <w:sz w:val="22"/>
          <w:szCs w:val="22"/>
        </w:rPr>
        <w:t>Didelė</w:t>
      </w:r>
      <w:r w:rsidRPr="00C473D5">
        <w:rPr>
          <w:spacing w:val="-6"/>
          <w:sz w:val="22"/>
          <w:szCs w:val="22"/>
        </w:rPr>
        <w:t xml:space="preserve"> </w:t>
      </w:r>
      <w:r w:rsidRPr="00C473D5">
        <w:rPr>
          <w:sz w:val="22"/>
          <w:szCs w:val="22"/>
        </w:rPr>
        <w:t>dalis</w:t>
      </w:r>
      <w:r w:rsidRPr="00C473D5">
        <w:rPr>
          <w:spacing w:val="-4"/>
          <w:sz w:val="22"/>
          <w:szCs w:val="22"/>
        </w:rPr>
        <w:t xml:space="preserve"> </w:t>
      </w:r>
      <w:proofErr w:type="spellStart"/>
      <w:r w:rsidRPr="00C473D5">
        <w:rPr>
          <w:sz w:val="22"/>
          <w:szCs w:val="22"/>
        </w:rPr>
        <w:t>a</w:t>
      </w:r>
      <w:r w:rsidRPr="00C473D5">
        <w:rPr>
          <w:spacing w:val="-2"/>
          <w:sz w:val="22"/>
          <w:szCs w:val="22"/>
        </w:rPr>
        <w:t>m</w:t>
      </w:r>
      <w:r w:rsidRPr="00C473D5">
        <w:rPr>
          <w:sz w:val="22"/>
          <w:szCs w:val="22"/>
        </w:rPr>
        <w:t>lodipino</w:t>
      </w:r>
      <w:proofErr w:type="spellEnd"/>
      <w:r w:rsidRPr="00C473D5">
        <w:rPr>
          <w:spacing w:val="-10"/>
          <w:sz w:val="22"/>
          <w:szCs w:val="22"/>
        </w:rPr>
        <w:t xml:space="preserve"> </w:t>
      </w:r>
      <w:proofErr w:type="spellStart"/>
      <w:r w:rsidRPr="00C473D5">
        <w:rPr>
          <w:spacing w:val="-2"/>
          <w:sz w:val="22"/>
          <w:szCs w:val="22"/>
        </w:rPr>
        <w:t>m</w:t>
      </w:r>
      <w:r w:rsidRPr="00C473D5">
        <w:rPr>
          <w:sz w:val="22"/>
          <w:szCs w:val="22"/>
        </w:rPr>
        <w:t>etabolizuoja</w:t>
      </w:r>
      <w:r w:rsidRPr="00C473D5">
        <w:rPr>
          <w:spacing w:val="-1"/>
          <w:sz w:val="22"/>
          <w:szCs w:val="22"/>
        </w:rPr>
        <w:t>m</w:t>
      </w:r>
      <w:r w:rsidRPr="00C473D5">
        <w:rPr>
          <w:sz w:val="22"/>
          <w:szCs w:val="22"/>
        </w:rPr>
        <w:t>a</w:t>
      </w:r>
      <w:proofErr w:type="spellEnd"/>
      <w:r w:rsidRPr="00C473D5">
        <w:rPr>
          <w:spacing w:val="-15"/>
          <w:sz w:val="22"/>
          <w:szCs w:val="22"/>
        </w:rPr>
        <w:t xml:space="preserve"> </w:t>
      </w:r>
      <w:r w:rsidRPr="00C473D5">
        <w:rPr>
          <w:sz w:val="22"/>
          <w:szCs w:val="22"/>
        </w:rPr>
        <w:t>kepen</w:t>
      </w:r>
      <w:r w:rsidRPr="00C473D5">
        <w:rPr>
          <w:spacing w:val="2"/>
          <w:sz w:val="22"/>
          <w:szCs w:val="22"/>
        </w:rPr>
        <w:t>y</w:t>
      </w:r>
      <w:r w:rsidRPr="00C473D5">
        <w:rPr>
          <w:sz w:val="22"/>
          <w:szCs w:val="22"/>
        </w:rPr>
        <w:t>se</w:t>
      </w:r>
      <w:r w:rsidRPr="00C473D5">
        <w:rPr>
          <w:spacing w:val="-8"/>
          <w:sz w:val="22"/>
          <w:szCs w:val="22"/>
        </w:rPr>
        <w:t xml:space="preserve"> </w:t>
      </w:r>
      <w:r w:rsidRPr="00C473D5">
        <w:rPr>
          <w:sz w:val="22"/>
          <w:szCs w:val="22"/>
        </w:rPr>
        <w:t>į neveiklius</w:t>
      </w:r>
      <w:r w:rsidRPr="00C473D5">
        <w:rPr>
          <w:spacing w:val="-8"/>
          <w:sz w:val="22"/>
          <w:szCs w:val="22"/>
        </w:rPr>
        <w:t xml:space="preserve"> </w:t>
      </w:r>
      <w:r w:rsidRPr="00C473D5">
        <w:rPr>
          <w:spacing w:val="-2"/>
          <w:sz w:val="22"/>
          <w:szCs w:val="22"/>
        </w:rPr>
        <w:t>m</w:t>
      </w:r>
      <w:r w:rsidRPr="00C473D5">
        <w:rPr>
          <w:sz w:val="22"/>
          <w:szCs w:val="22"/>
        </w:rPr>
        <w:t>etabolitus,</w:t>
      </w:r>
      <w:r w:rsidRPr="00C473D5">
        <w:rPr>
          <w:spacing w:val="-10"/>
          <w:sz w:val="22"/>
          <w:szCs w:val="22"/>
        </w:rPr>
        <w:t xml:space="preserve"> </w:t>
      </w:r>
      <w:r w:rsidRPr="00C473D5">
        <w:rPr>
          <w:sz w:val="22"/>
          <w:szCs w:val="22"/>
        </w:rPr>
        <w:t>su</w:t>
      </w:r>
      <w:r w:rsidRPr="00C473D5">
        <w:rPr>
          <w:spacing w:val="-2"/>
          <w:sz w:val="22"/>
          <w:szCs w:val="22"/>
        </w:rPr>
        <w:t xml:space="preserve"> </w:t>
      </w:r>
      <w:r w:rsidRPr="00C473D5">
        <w:rPr>
          <w:sz w:val="22"/>
          <w:szCs w:val="22"/>
        </w:rPr>
        <w:t>šlapi</w:t>
      </w:r>
      <w:r w:rsidRPr="00C473D5">
        <w:rPr>
          <w:spacing w:val="-1"/>
          <w:sz w:val="22"/>
          <w:szCs w:val="22"/>
        </w:rPr>
        <w:t>m</w:t>
      </w:r>
      <w:r w:rsidRPr="00C473D5">
        <w:rPr>
          <w:sz w:val="22"/>
          <w:szCs w:val="22"/>
        </w:rPr>
        <w:t>u</w:t>
      </w:r>
      <w:r w:rsidRPr="00C473D5">
        <w:rPr>
          <w:spacing w:val="-7"/>
          <w:sz w:val="22"/>
          <w:szCs w:val="22"/>
        </w:rPr>
        <w:t xml:space="preserve"> </w:t>
      </w:r>
      <w:r w:rsidRPr="00C473D5">
        <w:rPr>
          <w:sz w:val="22"/>
          <w:szCs w:val="22"/>
        </w:rPr>
        <w:t>nepakitusio</w:t>
      </w:r>
      <w:r w:rsidRPr="00C473D5">
        <w:rPr>
          <w:spacing w:val="-10"/>
          <w:sz w:val="22"/>
          <w:szCs w:val="22"/>
        </w:rPr>
        <w:t xml:space="preserve"> </w:t>
      </w:r>
      <w:proofErr w:type="spellStart"/>
      <w:r w:rsidRPr="00C473D5">
        <w:rPr>
          <w:sz w:val="22"/>
          <w:szCs w:val="22"/>
        </w:rPr>
        <w:t>a</w:t>
      </w:r>
      <w:r w:rsidRPr="00C473D5">
        <w:rPr>
          <w:spacing w:val="-1"/>
          <w:sz w:val="22"/>
          <w:szCs w:val="22"/>
        </w:rPr>
        <w:t>m</w:t>
      </w:r>
      <w:r w:rsidRPr="00C473D5">
        <w:rPr>
          <w:sz w:val="22"/>
          <w:szCs w:val="22"/>
        </w:rPr>
        <w:t>lodipino</w:t>
      </w:r>
      <w:proofErr w:type="spellEnd"/>
      <w:r w:rsidRPr="00C473D5">
        <w:rPr>
          <w:spacing w:val="-10"/>
          <w:sz w:val="22"/>
          <w:szCs w:val="22"/>
        </w:rPr>
        <w:t xml:space="preserve"> </w:t>
      </w:r>
      <w:r w:rsidRPr="00C473D5">
        <w:rPr>
          <w:sz w:val="22"/>
          <w:szCs w:val="22"/>
        </w:rPr>
        <w:t>pavidalu</w:t>
      </w:r>
      <w:r w:rsidRPr="00C473D5">
        <w:rPr>
          <w:spacing w:val="-7"/>
          <w:sz w:val="22"/>
          <w:szCs w:val="22"/>
        </w:rPr>
        <w:t xml:space="preserve"> </w:t>
      </w:r>
      <w:r w:rsidRPr="00C473D5">
        <w:rPr>
          <w:sz w:val="22"/>
          <w:szCs w:val="22"/>
        </w:rPr>
        <w:t>šalina</w:t>
      </w:r>
      <w:r w:rsidRPr="00C473D5">
        <w:rPr>
          <w:spacing w:val="-1"/>
          <w:sz w:val="22"/>
          <w:szCs w:val="22"/>
        </w:rPr>
        <w:t>m</w:t>
      </w:r>
      <w:r w:rsidRPr="00C473D5">
        <w:rPr>
          <w:sz w:val="22"/>
          <w:szCs w:val="22"/>
        </w:rPr>
        <w:t>a</w:t>
      </w:r>
      <w:r w:rsidRPr="00C473D5">
        <w:rPr>
          <w:spacing w:val="-8"/>
          <w:sz w:val="22"/>
          <w:szCs w:val="22"/>
        </w:rPr>
        <w:t xml:space="preserve"> </w:t>
      </w:r>
      <w:r w:rsidRPr="00C473D5">
        <w:rPr>
          <w:sz w:val="22"/>
          <w:szCs w:val="22"/>
        </w:rPr>
        <w:t>10%</w:t>
      </w:r>
      <w:r w:rsidRPr="00C473D5">
        <w:rPr>
          <w:spacing w:val="-4"/>
          <w:sz w:val="22"/>
          <w:szCs w:val="22"/>
        </w:rPr>
        <w:t xml:space="preserve"> </w:t>
      </w:r>
      <w:r w:rsidRPr="00C473D5">
        <w:rPr>
          <w:sz w:val="22"/>
          <w:szCs w:val="22"/>
        </w:rPr>
        <w:t>doz</w:t>
      </w:r>
      <w:r w:rsidRPr="00C473D5">
        <w:rPr>
          <w:spacing w:val="-1"/>
          <w:sz w:val="22"/>
          <w:szCs w:val="22"/>
        </w:rPr>
        <w:t>ė</w:t>
      </w:r>
      <w:r w:rsidRPr="00C473D5">
        <w:rPr>
          <w:sz w:val="22"/>
          <w:szCs w:val="22"/>
        </w:rPr>
        <w:t>s,</w:t>
      </w:r>
      <w:r w:rsidRPr="00C473D5">
        <w:rPr>
          <w:spacing w:val="-5"/>
          <w:sz w:val="22"/>
          <w:szCs w:val="22"/>
        </w:rPr>
        <w:t xml:space="preserve"> </w:t>
      </w:r>
      <w:r w:rsidRPr="00C473D5">
        <w:rPr>
          <w:sz w:val="22"/>
          <w:szCs w:val="22"/>
        </w:rPr>
        <w:t>o 60%</w:t>
      </w:r>
      <w:r w:rsidRPr="00C473D5">
        <w:rPr>
          <w:spacing w:val="-4"/>
          <w:sz w:val="22"/>
          <w:szCs w:val="22"/>
        </w:rPr>
        <w:t xml:space="preserve"> </w:t>
      </w:r>
      <w:r w:rsidRPr="00C473D5">
        <w:rPr>
          <w:sz w:val="22"/>
          <w:szCs w:val="22"/>
        </w:rPr>
        <w:t xml:space="preserve">– </w:t>
      </w:r>
      <w:r w:rsidRPr="00C473D5">
        <w:rPr>
          <w:spacing w:val="-1"/>
          <w:sz w:val="22"/>
          <w:szCs w:val="22"/>
        </w:rPr>
        <w:t>m</w:t>
      </w:r>
      <w:r w:rsidRPr="00C473D5">
        <w:rPr>
          <w:sz w:val="22"/>
          <w:szCs w:val="22"/>
        </w:rPr>
        <w:t>etabolitų</w:t>
      </w:r>
      <w:r w:rsidRPr="00C473D5">
        <w:rPr>
          <w:spacing w:val="-8"/>
          <w:sz w:val="22"/>
          <w:szCs w:val="22"/>
        </w:rPr>
        <w:t xml:space="preserve"> </w:t>
      </w:r>
      <w:r w:rsidRPr="00C473D5">
        <w:rPr>
          <w:sz w:val="22"/>
          <w:szCs w:val="22"/>
        </w:rPr>
        <w:t>pavidalu.</w:t>
      </w:r>
      <w:r w:rsidRPr="00C473D5">
        <w:rPr>
          <w:color w:val="000000"/>
          <w:sz w:val="22"/>
          <w:szCs w:val="22"/>
          <w:lang w:eastAsia="lt-LT"/>
        </w:rPr>
        <w:t>.</w:t>
      </w:r>
    </w:p>
    <w:p w:rsidR="00FD0D32" w:rsidRPr="00C473D5" w:rsidRDefault="00FD0D32" w:rsidP="000251B9">
      <w:pPr>
        <w:pStyle w:val="BTEMEASMCA"/>
      </w:pPr>
    </w:p>
    <w:p w:rsidR="00FD0D32" w:rsidRPr="00545740" w:rsidRDefault="00FD0D32" w:rsidP="005124BF">
      <w:pPr>
        <w:widowControl w:val="0"/>
        <w:autoSpaceDE w:val="0"/>
        <w:autoSpaceDN w:val="0"/>
        <w:adjustRightInd w:val="0"/>
        <w:spacing w:before="7" w:line="247" w:lineRule="auto"/>
        <w:ind w:right="477"/>
        <w:rPr>
          <w:i/>
          <w:sz w:val="22"/>
        </w:rPr>
      </w:pPr>
      <w:r w:rsidRPr="00545740">
        <w:rPr>
          <w:i/>
          <w:sz w:val="22"/>
        </w:rPr>
        <w:t>Sutrikusi kepenų funkcija</w:t>
      </w:r>
      <w:r w:rsidRPr="00545740" w:rsidDel="00435F74">
        <w:rPr>
          <w:i/>
          <w:sz w:val="22"/>
        </w:rPr>
        <w:t xml:space="preserve"> </w:t>
      </w:r>
    </w:p>
    <w:p w:rsidR="00FD0D32" w:rsidRPr="00C473D5" w:rsidRDefault="00FD0D32" w:rsidP="005124BF">
      <w:pPr>
        <w:widowControl w:val="0"/>
        <w:autoSpaceDE w:val="0"/>
        <w:autoSpaceDN w:val="0"/>
        <w:adjustRightInd w:val="0"/>
        <w:spacing w:before="7" w:line="247" w:lineRule="auto"/>
        <w:ind w:right="477"/>
        <w:rPr>
          <w:sz w:val="22"/>
          <w:szCs w:val="22"/>
        </w:rPr>
      </w:pPr>
      <w:r w:rsidRPr="00C473D5">
        <w:rPr>
          <w:sz w:val="22"/>
          <w:szCs w:val="22"/>
        </w:rPr>
        <w:t>Klinikinių</w:t>
      </w:r>
      <w:r w:rsidRPr="00C473D5">
        <w:rPr>
          <w:spacing w:val="-8"/>
          <w:sz w:val="22"/>
          <w:szCs w:val="22"/>
        </w:rPr>
        <w:t xml:space="preserve"> </w:t>
      </w:r>
      <w:r w:rsidRPr="00C473D5">
        <w:rPr>
          <w:sz w:val="22"/>
          <w:szCs w:val="22"/>
        </w:rPr>
        <w:t>t</w:t>
      </w:r>
      <w:r w:rsidRPr="00C473D5">
        <w:rPr>
          <w:spacing w:val="2"/>
          <w:sz w:val="22"/>
          <w:szCs w:val="22"/>
        </w:rPr>
        <w:t>y</w:t>
      </w:r>
      <w:r w:rsidRPr="00C473D5">
        <w:rPr>
          <w:sz w:val="22"/>
          <w:szCs w:val="22"/>
        </w:rPr>
        <w:t>ri</w:t>
      </w:r>
      <w:r w:rsidRPr="00C473D5">
        <w:rPr>
          <w:spacing w:val="-2"/>
          <w:sz w:val="22"/>
          <w:szCs w:val="22"/>
        </w:rPr>
        <w:t>m</w:t>
      </w:r>
      <w:r w:rsidRPr="00C473D5">
        <w:rPr>
          <w:sz w:val="22"/>
          <w:szCs w:val="22"/>
        </w:rPr>
        <w:t>ų</w:t>
      </w:r>
      <w:r w:rsidRPr="00C473D5">
        <w:rPr>
          <w:spacing w:val="-5"/>
          <w:sz w:val="22"/>
          <w:szCs w:val="22"/>
        </w:rPr>
        <w:t xml:space="preserve"> </w:t>
      </w:r>
      <w:r w:rsidRPr="00C473D5">
        <w:rPr>
          <w:sz w:val="22"/>
          <w:szCs w:val="22"/>
        </w:rPr>
        <w:t>duo</w:t>
      </w:r>
      <w:r w:rsidRPr="00C473D5">
        <w:rPr>
          <w:spacing w:val="-2"/>
          <w:sz w:val="22"/>
          <w:szCs w:val="22"/>
        </w:rPr>
        <w:t>m</w:t>
      </w:r>
      <w:r w:rsidRPr="00C473D5">
        <w:rPr>
          <w:sz w:val="22"/>
          <w:szCs w:val="22"/>
        </w:rPr>
        <w:t>en</w:t>
      </w:r>
      <w:r w:rsidRPr="00C473D5">
        <w:rPr>
          <w:spacing w:val="2"/>
          <w:sz w:val="22"/>
          <w:szCs w:val="22"/>
        </w:rPr>
        <w:t>y</w:t>
      </w:r>
      <w:r w:rsidRPr="00C473D5">
        <w:rPr>
          <w:sz w:val="22"/>
          <w:szCs w:val="22"/>
        </w:rPr>
        <w:t>s</w:t>
      </w:r>
      <w:r w:rsidRPr="00C473D5">
        <w:rPr>
          <w:spacing w:val="-9"/>
          <w:sz w:val="22"/>
          <w:szCs w:val="22"/>
        </w:rPr>
        <w:t xml:space="preserve"> </w:t>
      </w:r>
      <w:r w:rsidRPr="00C473D5">
        <w:rPr>
          <w:sz w:val="22"/>
          <w:szCs w:val="22"/>
        </w:rPr>
        <w:t>apie</w:t>
      </w:r>
      <w:r w:rsidRPr="00C473D5">
        <w:rPr>
          <w:spacing w:val="-3"/>
          <w:sz w:val="22"/>
          <w:szCs w:val="22"/>
        </w:rPr>
        <w:t xml:space="preserve"> </w:t>
      </w:r>
      <w:proofErr w:type="spellStart"/>
      <w:r w:rsidRPr="00C473D5">
        <w:rPr>
          <w:sz w:val="22"/>
          <w:szCs w:val="22"/>
        </w:rPr>
        <w:t>a</w:t>
      </w:r>
      <w:r w:rsidRPr="00C473D5">
        <w:rPr>
          <w:spacing w:val="-2"/>
          <w:sz w:val="22"/>
          <w:szCs w:val="22"/>
        </w:rPr>
        <w:t>m</w:t>
      </w:r>
      <w:r w:rsidRPr="00C473D5">
        <w:rPr>
          <w:sz w:val="22"/>
          <w:szCs w:val="22"/>
        </w:rPr>
        <w:t>lodipino</w:t>
      </w:r>
      <w:proofErr w:type="spellEnd"/>
      <w:r w:rsidRPr="00C473D5">
        <w:rPr>
          <w:spacing w:val="-9"/>
          <w:sz w:val="22"/>
          <w:szCs w:val="22"/>
        </w:rPr>
        <w:t xml:space="preserve"> </w:t>
      </w:r>
      <w:r w:rsidRPr="00C473D5">
        <w:rPr>
          <w:sz w:val="22"/>
          <w:szCs w:val="22"/>
        </w:rPr>
        <w:t>vartoji</w:t>
      </w:r>
      <w:r w:rsidRPr="00C473D5">
        <w:rPr>
          <w:spacing w:val="-2"/>
          <w:sz w:val="22"/>
          <w:szCs w:val="22"/>
        </w:rPr>
        <w:t>m</w:t>
      </w:r>
      <w:r w:rsidRPr="00C473D5">
        <w:rPr>
          <w:sz w:val="22"/>
          <w:szCs w:val="22"/>
        </w:rPr>
        <w:t>ą</w:t>
      </w:r>
      <w:r w:rsidRPr="00C473D5">
        <w:rPr>
          <w:spacing w:val="-8"/>
          <w:sz w:val="22"/>
          <w:szCs w:val="22"/>
        </w:rPr>
        <w:t xml:space="preserve"> </w:t>
      </w:r>
      <w:r w:rsidRPr="00C473D5">
        <w:rPr>
          <w:sz w:val="22"/>
          <w:szCs w:val="22"/>
        </w:rPr>
        <w:t>pacienta</w:t>
      </w:r>
      <w:r w:rsidRPr="00C473D5">
        <w:rPr>
          <w:spacing w:val="-1"/>
          <w:sz w:val="22"/>
          <w:szCs w:val="22"/>
        </w:rPr>
        <w:t>m</w:t>
      </w:r>
      <w:r w:rsidRPr="00C473D5">
        <w:rPr>
          <w:sz w:val="22"/>
          <w:szCs w:val="22"/>
        </w:rPr>
        <w:t>s,</w:t>
      </w:r>
      <w:r w:rsidRPr="00C473D5">
        <w:rPr>
          <w:spacing w:val="-10"/>
          <w:sz w:val="22"/>
          <w:szCs w:val="22"/>
        </w:rPr>
        <w:t xml:space="preserve"> </w:t>
      </w:r>
      <w:r w:rsidRPr="00C473D5">
        <w:rPr>
          <w:sz w:val="22"/>
          <w:szCs w:val="22"/>
        </w:rPr>
        <w:t>kurie</w:t>
      </w:r>
      <w:r w:rsidRPr="00C473D5">
        <w:rPr>
          <w:spacing w:val="-2"/>
          <w:sz w:val="22"/>
          <w:szCs w:val="22"/>
        </w:rPr>
        <w:t>m</w:t>
      </w:r>
      <w:r w:rsidRPr="00C473D5">
        <w:rPr>
          <w:sz w:val="22"/>
          <w:szCs w:val="22"/>
        </w:rPr>
        <w:t>s</w:t>
      </w:r>
      <w:r w:rsidRPr="00C473D5">
        <w:rPr>
          <w:spacing w:val="-7"/>
          <w:sz w:val="22"/>
          <w:szCs w:val="22"/>
        </w:rPr>
        <w:t xml:space="preserve"> </w:t>
      </w:r>
      <w:r w:rsidRPr="00C473D5">
        <w:rPr>
          <w:spacing w:val="2"/>
          <w:sz w:val="22"/>
          <w:szCs w:val="22"/>
        </w:rPr>
        <w:t>y</w:t>
      </w:r>
      <w:r w:rsidRPr="00C473D5">
        <w:rPr>
          <w:sz w:val="22"/>
          <w:szCs w:val="22"/>
        </w:rPr>
        <w:t>ra</w:t>
      </w:r>
      <w:r w:rsidRPr="00C473D5">
        <w:rPr>
          <w:spacing w:val="-3"/>
          <w:sz w:val="22"/>
          <w:szCs w:val="22"/>
        </w:rPr>
        <w:t xml:space="preserve"> </w:t>
      </w:r>
      <w:r w:rsidRPr="00C473D5">
        <w:rPr>
          <w:sz w:val="22"/>
          <w:szCs w:val="22"/>
        </w:rPr>
        <w:t>kepenų</w:t>
      </w:r>
      <w:r w:rsidRPr="00C473D5">
        <w:rPr>
          <w:spacing w:val="-5"/>
          <w:sz w:val="22"/>
          <w:szCs w:val="22"/>
        </w:rPr>
        <w:t xml:space="preserve"> </w:t>
      </w:r>
      <w:r w:rsidRPr="00C473D5">
        <w:rPr>
          <w:sz w:val="22"/>
          <w:szCs w:val="22"/>
        </w:rPr>
        <w:t>funkcijos sutriki</w:t>
      </w:r>
      <w:r w:rsidRPr="00C473D5">
        <w:rPr>
          <w:spacing w:val="-1"/>
          <w:sz w:val="22"/>
          <w:szCs w:val="22"/>
        </w:rPr>
        <w:t>m</w:t>
      </w:r>
      <w:r w:rsidRPr="00C473D5">
        <w:rPr>
          <w:sz w:val="22"/>
          <w:szCs w:val="22"/>
        </w:rPr>
        <w:t>as,</w:t>
      </w:r>
      <w:r w:rsidRPr="00C473D5">
        <w:rPr>
          <w:spacing w:val="-10"/>
          <w:sz w:val="22"/>
          <w:szCs w:val="22"/>
        </w:rPr>
        <w:t xml:space="preserve"> </w:t>
      </w:r>
      <w:r w:rsidRPr="00C473D5">
        <w:rPr>
          <w:spacing w:val="2"/>
          <w:sz w:val="22"/>
          <w:szCs w:val="22"/>
        </w:rPr>
        <w:t>y</w:t>
      </w:r>
      <w:r w:rsidRPr="00C473D5">
        <w:rPr>
          <w:sz w:val="22"/>
          <w:szCs w:val="22"/>
        </w:rPr>
        <w:t>ra</w:t>
      </w:r>
      <w:r w:rsidRPr="00C473D5">
        <w:rPr>
          <w:spacing w:val="-3"/>
          <w:sz w:val="22"/>
          <w:szCs w:val="22"/>
        </w:rPr>
        <w:t xml:space="preserve"> </w:t>
      </w:r>
      <w:r w:rsidRPr="00C473D5">
        <w:rPr>
          <w:sz w:val="22"/>
          <w:szCs w:val="22"/>
        </w:rPr>
        <w:t>labai</w:t>
      </w:r>
      <w:r w:rsidRPr="00C473D5">
        <w:rPr>
          <w:spacing w:val="-4"/>
          <w:sz w:val="22"/>
          <w:szCs w:val="22"/>
        </w:rPr>
        <w:t xml:space="preserve"> </w:t>
      </w:r>
      <w:r w:rsidRPr="00C473D5">
        <w:rPr>
          <w:sz w:val="22"/>
          <w:szCs w:val="22"/>
        </w:rPr>
        <w:t>riboti.</w:t>
      </w:r>
      <w:r w:rsidRPr="00C473D5">
        <w:rPr>
          <w:spacing w:val="-5"/>
          <w:sz w:val="22"/>
          <w:szCs w:val="22"/>
        </w:rPr>
        <w:t xml:space="preserve"> </w:t>
      </w:r>
      <w:proofErr w:type="spellStart"/>
      <w:r w:rsidRPr="00C473D5">
        <w:rPr>
          <w:sz w:val="22"/>
          <w:szCs w:val="22"/>
        </w:rPr>
        <w:t>A</w:t>
      </w:r>
      <w:r w:rsidRPr="00C473D5">
        <w:rPr>
          <w:spacing w:val="-2"/>
          <w:sz w:val="22"/>
          <w:szCs w:val="22"/>
        </w:rPr>
        <w:t>m</w:t>
      </w:r>
      <w:r w:rsidRPr="00C473D5">
        <w:rPr>
          <w:sz w:val="22"/>
          <w:szCs w:val="22"/>
        </w:rPr>
        <w:t>lodipino</w:t>
      </w:r>
      <w:proofErr w:type="spellEnd"/>
      <w:r w:rsidRPr="00C473D5">
        <w:rPr>
          <w:spacing w:val="-11"/>
          <w:sz w:val="22"/>
          <w:szCs w:val="22"/>
        </w:rPr>
        <w:t xml:space="preserve"> </w:t>
      </w:r>
      <w:r w:rsidRPr="00C473D5">
        <w:rPr>
          <w:sz w:val="22"/>
          <w:szCs w:val="22"/>
        </w:rPr>
        <w:t>klirensas</w:t>
      </w:r>
      <w:r w:rsidRPr="00C473D5">
        <w:rPr>
          <w:spacing w:val="-8"/>
          <w:sz w:val="22"/>
          <w:szCs w:val="22"/>
        </w:rPr>
        <w:t xml:space="preserve"> </w:t>
      </w:r>
      <w:r w:rsidRPr="00C473D5">
        <w:rPr>
          <w:sz w:val="22"/>
          <w:szCs w:val="22"/>
        </w:rPr>
        <w:t>iš</w:t>
      </w:r>
      <w:r w:rsidRPr="00C473D5">
        <w:rPr>
          <w:spacing w:val="-1"/>
          <w:sz w:val="22"/>
          <w:szCs w:val="22"/>
        </w:rPr>
        <w:t xml:space="preserve"> </w:t>
      </w:r>
      <w:r w:rsidRPr="00C473D5">
        <w:rPr>
          <w:sz w:val="22"/>
          <w:szCs w:val="22"/>
        </w:rPr>
        <w:t>pacient</w:t>
      </w:r>
      <w:r w:rsidRPr="00C473D5">
        <w:rPr>
          <w:spacing w:val="1"/>
          <w:sz w:val="22"/>
          <w:szCs w:val="22"/>
        </w:rPr>
        <w:t>ų</w:t>
      </w:r>
      <w:r w:rsidRPr="00C473D5">
        <w:rPr>
          <w:sz w:val="22"/>
          <w:szCs w:val="22"/>
        </w:rPr>
        <w:t>,</w:t>
      </w:r>
      <w:r w:rsidRPr="00C473D5">
        <w:rPr>
          <w:spacing w:val="-8"/>
          <w:sz w:val="22"/>
          <w:szCs w:val="22"/>
        </w:rPr>
        <w:t xml:space="preserve"> </w:t>
      </w:r>
      <w:r w:rsidRPr="00C473D5">
        <w:rPr>
          <w:sz w:val="22"/>
          <w:szCs w:val="22"/>
        </w:rPr>
        <w:t>kurie</w:t>
      </w:r>
      <w:r w:rsidRPr="00C473D5">
        <w:rPr>
          <w:spacing w:val="-1"/>
          <w:sz w:val="22"/>
          <w:szCs w:val="22"/>
        </w:rPr>
        <w:t>m</w:t>
      </w:r>
      <w:r w:rsidRPr="00C473D5">
        <w:rPr>
          <w:sz w:val="22"/>
          <w:szCs w:val="22"/>
        </w:rPr>
        <w:t>s</w:t>
      </w:r>
      <w:r w:rsidRPr="00C473D5">
        <w:rPr>
          <w:spacing w:val="-7"/>
          <w:sz w:val="22"/>
          <w:szCs w:val="22"/>
        </w:rPr>
        <w:t xml:space="preserve"> </w:t>
      </w:r>
      <w:r w:rsidRPr="00C473D5">
        <w:rPr>
          <w:spacing w:val="2"/>
          <w:sz w:val="22"/>
          <w:szCs w:val="22"/>
        </w:rPr>
        <w:t>y</w:t>
      </w:r>
      <w:r w:rsidRPr="00C473D5">
        <w:rPr>
          <w:sz w:val="22"/>
          <w:szCs w:val="22"/>
        </w:rPr>
        <w:t>ra</w:t>
      </w:r>
      <w:r w:rsidRPr="00C473D5">
        <w:rPr>
          <w:spacing w:val="-3"/>
          <w:sz w:val="22"/>
          <w:szCs w:val="22"/>
        </w:rPr>
        <w:t xml:space="preserve"> </w:t>
      </w:r>
      <w:r w:rsidRPr="00C473D5">
        <w:rPr>
          <w:sz w:val="22"/>
          <w:szCs w:val="22"/>
        </w:rPr>
        <w:t>kepe</w:t>
      </w:r>
      <w:r w:rsidRPr="00C473D5">
        <w:rPr>
          <w:spacing w:val="1"/>
          <w:sz w:val="22"/>
          <w:szCs w:val="22"/>
        </w:rPr>
        <w:t>n</w:t>
      </w:r>
      <w:r w:rsidRPr="00C473D5">
        <w:rPr>
          <w:sz w:val="22"/>
          <w:szCs w:val="22"/>
        </w:rPr>
        <w:t>ų</w:t>
      </w:r>
      <w:r w:rsidRPr="00C473D5">
        <w:rPr>
          <w:spacing w:val="-5"/>
          <w:sz w:val="22"/>
          <w:szCs w:val="22"/>
        </w:rPr>
        <w:t xml:space="preserve"> </w:t>
      </w:r>
      <w:r w:rsidRPr="00C473D5">
        <w:rPr>
          <w:sz w:val="22"/>
          <w:szCs w:val="22"/>
        </w:rPr>
        <w:t>funkcijos nepakanka</w:t>
      </w:r>
      <w:r w:rsidRPr="00C473D5">
        <w:rPr>
          <w:spacing w:val="-1"/>
          <w:sz w:val="22"/>
          <w:szCs w:val="22"/>
        </w:rPr>
        <w:t>m</w:t>
      </w:r>
      <w:r w:rsidRPr="00C473D5">
        <w:rPr>
          <w:spacing w:val="1"/>
          <w:sz w:val="22"/>
          <w:szCs w:val="22"/>
        </w:rPr>
        <w:t>u</w:t>
      </w:r>
      <w:r w:rsidRPr="00C473D5">
        <w:rPr>
          <w:spacing w:val="-2"/>
          <w:sz w:val="22"/>
          <w:szCs w:val="22"/>
        </w:rPr>
        <w:t>m</w:t>
      </w:r>
      <w:r w:rsidRPr="00C473D5">
        <w:rPr>
          <w:sz w:val="22"/>
          <w:szCs w:val="22"/>
        </w:rPr>
        <w:t>as,</w:t>
      </w:r>
      <w:r w:rsidRPr="00C473D5">
        <w:rPr>
          <w:spacing w:val="-16"/>
          <w:sz w:val="22"/>
          <w:szCs w:val="22"/>
        </w:rPr>
        <w:t xml:space="preserve"> </w:t>
      </w:r>
      <w:r w:rsidRPr="00C473D5">
        <w:rPr>
          <w:sz w:val="22"/>
          <w:szCs w:val="22"/>
        </w:rPr>
        <w:t>organiz</w:t>
      </w:r>
      <w:r w:rsidRPr="00C473D5">
        <w:rPr>
          <w:spacing w:val="-1"/>
          <w:sz w:val="22"/>
          <w:szCs w:val="22"/>
        </w:rPr>
        <w:t>m</w:t>
      </w:r>
      <w:r w:rsidRPr="00C473D5">
        <w:rPr>
          <w:sz w:val="22"/>
          <w:szCs w:val="22"/>
        </w:rPr>
        <w:t>o</w:t>
      </w:r>
      <w:r w:rsidRPr="00C473D5">
        <w:rPr>
          <w:spacing w:val="-9"/>
          <w:sz w:val="22"/>
          <w:szCs w:val="22"/>
        </w:rPr>
        <w:t xml:space="preserve"> </w:t>
      </w:r>
      <w:r w:rsidRPr="00C473D5">
        <w:rPr>
          <w:sz w:val="22"/>
          <w:szCs w:val="22"/>
        </w:rPr>
        <w:t>su</w:t>
      </w:r>
      <w:r w:rsidRPr="00C473D5">
        <w:rPr>
          <w:spacing w:val="-2"/>
          <w:sz w:val="22"/>
          <w:szCs w:val="22"/>
        </w:rPr>
        <w:t>m</w:t>
      </w:r>
      <w:r w:rsidRPr="00C473D5">
        <w:rPr>
          <w:sz w:val="22"/>
          <w:szCs w:val="22"/>
        </w:rPr>
        <w:t>a</w:t>
      </w:r>
      <w:r w:rsidRPr="00C473D5">
        <w:rPr>
          <w:spacing w:val="-1"/>
          <w:sz w:val="22"/>
          <w:szCs w:val="22"/>
        </w:rPr>
        <w:t>ž</w:t>
      </w:r>
      <w:r w:rsidRPr="00C473D5">
        <w:rPr>
          <w:sz w:val="22"/>
          <w:szCs w:val="22"/>
        </w:rPr>
        <w:t>ėjo,</w:t>
      </w:r>
      <w:r w:rsidRPr="00C473D5">
        <w:rPr>
          <w:spacing w:val="-8"/>
          <w:sz w:val="22"/>
          <w:szCs w:val="22"/>
        </w:rPr>
        <w:t xml:space="preserve"> </w:t>
      </w:r>
      <w:r w:rsidRPr="00C473D5">
        <w:rPr>
          <w:spacing w:val="1"/>
          <w:sz w:val="22"/>
          <w:szCs w:val="22"/>
        </w:rPr>
        <w:t>d</w:t>
      </w:r>
      <w:r w:rsidRPr="00C473D5">
        <w:rPr>
          <w:sz w:val="22"/>
          <w:szCs w:val="22"/>
        </w:rPr>
        <w:t>ėl</w:t>
      </w:r>
      <w:r w:rsidRPr="00C473D5">
        <w:rPr>
          <w:spacing w:val="-3"/>
          <w:sz w:val="22"/>
          <w:szCs w:val="22"/>
        </w:rPr>
        <w:t xml:space="preserve"> </w:t>
      </w:r>
      <w:r w:rsidRPr="00C473D5">
        <w:rPr>
          <w:sz w:val="22"/>
          <w:szCs w:val="22"/>
        </w:rPr>
        <w:t>to</w:t>
      </w:r>
      <w:r w:rsidRPr="00C473D5">
        <w:rPr>
          <w:spacing w:val="-2"/>
          <w:sz w:val="22"/>
          <w:szCs w:val="22"/>
        </w:rPr>
        <w:t xml:space="preserve"> </w:t>
      </w:r>
      <w:r w:rsidRPr="00C473D5">
        <w:rPr>
          <w:sz w:val="22"/>
          <w:szCs w:val="22"/>
        </w:rPr>
        <w:t>pailgėjo</w:t>
      </w:r>
      <w:r w:rsidRPr="00C473D5">
        <w:rPr>
          <w:spacing w:val="-6"/>
          <w:sz w:val="22"/>
          <w:szCs w:val="22"/>
        </w:rPr>
        <w:t xml:space="preserve"> </w:t>
      </w:r>
      <w:r w:rsidRPr="00C473D5">
        <w:rPr>
          <w:sz w:val="22"/>
          <w:szCs w:val="22"/>
        </w:rPr>
        <w:t>pusi</w:t>
      </w:r>
      <w:r w:rsidRPr="00C473D5">
        <w:rPr>
          <w:spacing w:val="1"/>
          <w:sz w:val="22"/>
          <w:szCs w:val="22"/>
        </w:rPr>
        <w:t>n</w:t>
      </w:r>
      <w:r w:rsidRPr="00C473D5">
        <w:rPr>
          <w:sz w:val="22"/>
          <w:szCs w:val="22"/>
        </w:rPr>
        <w:t>ės</w:t>
      </w:r>
      <w:r w:rsidRPr="00C473D5">
        <w:rPr>
          <w:spacing w:val="-7"/>
          <w:sz w:val="22"/>
          <w:szCs w:val="22"/>
        </w:rPr>
        <w:t xml:space="preserve"> </w:t>
      </w:r>
      <w:r w:rsidRPr="00C473D5">
        <w:rPr>
          <w:sz w:val="22"/>
          <w:szCs w:val="22"/>
        </w:rPr>
        <w:t>eli</w:t>
      </w:r>
      <w:r w:rsidRPr="00C473D5">
        <w:rPr>
          <w:spacing w:val="-2"/>
          <w:sz w:val="22"/>
          <w:szCs w:val="22"/>
        </w:rPr>
        <w:t>m</w:t>
      </w:r>
      <w:r w:rsidRPr="00C473D5">
        <w:rPr>
          <w:sz w:val="22"/>
          <w:szCs w:val="22"/>
        </w:rPr>
        <w:t>inacijos</w:t>
      </w:r>
      <w:r w:rsidRPr="00C473D5">
        <w:rPr>
          <w:spacing w:val="-11"/>
          <w:sz w:val="22"/>
          <w:szCs w:val="22"/>
        </w:rPr>
        <w:t xml:space="preserve"> </w:t>
      </w:r>
      <w:r w:rsidRPr="00C473D5">
        <w:rPr>
          <w:sz w:val="22"/>
          <w:szCs w:val="22"/>
        </w:rPr>
        <w:t>periodas</w:t>
      </w:r>
      <w:r w:rsidRPr="00C473D5">
        <w:rPr>
          <w:spacing w:val="-7"/>
          <w:sz w:val="22"/>
          <w:szCs w:val="22"/>
        </w:rPr>
        <w:t xml:space="preserve"> </w:t>
      </w:r>
      <w:r w:rsidRPr="00C473D5">
        <w:rPr>
          <w:sz w:val="22"/>
          <w:szCs w:val="22"/>
        </w:rPr>
        <w:t>ir</w:t>
      </w:r>
      <w:r w:rsidRPr="00C473D5">
        <w:rPr>
          <w:spacing w:val="-1"/>
          <w:sz w:val="22"/>
          <w:szCs w:val="22"/>
        </w:rPr>
        <w:t xml:space="preserve"> </w:t>
      </w:r>
      <w:r w:rsidRPr="00C473D5">
        <w:rPr>
          <w:spacing w:val="-2"/>
          <w:sz w:val="22"/>
          <w:szCs w:val="22"/>
        </w:rPr>
        <w:t>m</w:t>
      </w:r>
      <w:r w:rsidRPr="00C473D5">
        <w:rPr>
          <w:sz w:val="22"/>
          <w:szCs w:val="22"/>
        </w:rPr>
        <w:t>aždaug</w:t>
      </w:r>
    </w:p>
    <w:p w:rsidR="00FD0D32" w:rsidRPr="00C473D5" w:rsidRDefault="00FD0D32" w:rsidP="000251B9">
      <w:pPr>
        <w:pStyle w:val="BTEMEASMCA"/>
      </w:pPr>
      <w:r w:rsidRPr="00C473D5">
        <w:t>40-60%</w:t>
      </w:r>
      <w:r w:rsidRPr="00C473D5">
        <w:rPr>
          <w:spacing w:val="-7"/>
        </w:rPr>
        <w:t xml:space="preserve"> </w:t>
      </w:r>
      <w:r w:rsidRPr="00C473D5">
        <w:t>padi</w:t>
      </w:r>
      <w:r w:rsidRPr="00C473D5">
        <w:rPr>
          <w:spacing w:val="1"/>
        </w:rPr>
        <w:t>d</w:t>
      </w:r>
      <w:r w:rsidRPr="00C473D5">
        <w:t>ėjo</w:t>
      </w:r>
      <w:r w:rsidRPr="00C473D5">
        <w:rPr>
          <w:spacing w:val="-7"/>
        </w:rPr>
        <w:t xml:space="preserve"> </w:t>
      </w:r>
      <w:r w:rsidRPr="00C473D5">
        <w:rPr>
          <w:i/>
        </w:rPr>
        <w:t>AUC</w:t>
      </w:r>
      <w:r w:rsidRPr="00C473D5">
        <w:t>.</w:t>
      </w:r>
    </w:p>
    <w:p w:rsidR="00FD0D32" w:rsidRPr="00C473D5" w:rsidRDefault="00FD0D32" w:rsidP="0013579C">
      <w:pPr>
        <w:pStyle w:val="BTEMEASMCA"/>
      </w:pPr>
    </w:p>
    <w:p w:rsidR="00FD0D32" w:rsidRPr="00545740" w:rsidRDefault="00FD0D32" w:rsidP="00C34187">
      <w:pPr>
        <w:widowControl w:val="0"/>
        <w:rPr>
          <w:i/>
          <w:color w:val="000000"/>
          <w:sz w:val="22"/>
        </w:rPr>
      </w:pPr>
      <w:r w:rsidRPr="00545740">
        <w:rPr>
          <w:i/>
          <w:color w:val="000000"/>
          <w:sz w:val="22"/>
        </w:rPr>
        <w:t>Senyv</w:t>
      </w:r>
      <w:r w:rsidR="00A71979">
        <w:rPr>
          <w:i/>
          <w:color w:val="000000"/>
          <w:sz w:val="22"/>
        </w:rPr>
        <w:t>ų</w:t>
      </w:r>
      <w:r w:rsidRPr="00545740">
        <w:rPr>
          <w:i/>
          <w:color w:val="000000"/>
          <w:sz w:val="22"/>
        </w:rPr>
        <w:t xml:space="preserve"> pacient</w:t>
      </w:r>
      <w:r w:rsidR="00A71979">
        <w:rPr>
          <w:i/>
          <w:color w:val="000000"/>
          <w:sz w:val="22"/>
        </w:rPr>
        <w:t>ų populiacija</w:t>
      </w:r>
    </w:p>
    <w:p w:rsidR="00FD0D32" w:rsidRPr="00C473D5" w:rsidRDefault="00FD0D32" w:rsidP="00C34187">
      <w:pPr>
        <w:widowControl w:val="0"/>
        <w:rPr>
          <w:color w:val="000000"/>
          <w:sz w:val="22"/>
          <w:szCs w:val="22"/>
          <w:lang w:eastAsia="lt-LT"/>
        </w:rPr>
      </w:pPr>
      <w:r w:rsidRPr="00C473D5">
        <w:rPr>
          <w:color w:val="000000"/>
          <w:sz w:val="22"/>
          <w:szCs w:val="22"/>
          <w:lang w:eastAsia="lt-LT"/>
        </w:rPr>
        <w:t xml:space="preserve">Laikas, per kurį susidaro didžiausia </w:t>
      </w:r>
      <w:proofErr w:type="spellStart"/>
      <w:r w:rsidRPr="00C473D5">
        <w:rPr>
          <w:color w:val="000000"/>
          <w:sz w:val="22"/>
          <w:szCs w:val="22"/>
          <w:lang w:eastAsia="lt-LT"/>
        </w:rPr>
        <w:t>amlodipino</w:t>
      </w:r>
      <w:proofErr w:type="spellEnd"/>
      <w:r w:rsidRPr="00C473D5">
        <w:rPr>
          <w:color w:val="000000"/>
          <w:sz w:val="22"/>
          <w:szCs w:val="22"/>
          <w:lang w:eastAsia="lt-LT"/>
        </w:rPr>
        <w:t xml:space="preserve"> koncentracija senyvų ir jaunesnių pacientų kraujo plazmoje, yra panašus. </w:t>
      </w:r>
    </w:p>
    <w:p w:rsidR="00FD0D32" w:rsidRPr="00C473D5" w:rsidRDefault="00FD0D32" w:rsidP="00C34187">
      <w:pPr>
        <w:widowControl w:val="0"/>
        <w:rPr>
          <w:color w:val="000000"/>
          <w:sz w:val="22"/>
          <w:szCs w:val="22"/>
          <w:lang w:eastAsia="lt-LT"/>
        </w:rPr>
      </w:pPr>
      <w:r w:rsidRPr="00C473D5">
        <w:rPr>
          <w:color w:val="000000"/>
          <w:sz w:val="22"/>
          <w:szCs w:val="22"/>
          <w:lang w:eastAsia="lt-LT"/>
        </w:rPr>
        <w:t xml:space="preserve">Senyvų pacientų organizme </w:t>
      </w:r>
      <w:proofErr w:type="spellStart"/>
      <w:r w:rsidRPr="00C473D5">
        <w:rPr>
          <w:color w:val="000000"/>
          <w:sz w:val="22"/>
          <w:szCs w:val="22"/>
          <w:lang w:eastAsia="lt-LT"/>
        </w:rPr>
        <w:t>amlodipino</w:t>
      </w:r>
      <w:proofErr w:type="spellEnd"/>
      <w:r w:rsidRPr="00C473D5">
        <w:rPr>
          <w:color w:val="000000"/>
          <w:sz w:val="22"/>
          <w:szCs w:val="22"/>
          <w:lang w:eastAsia="lt-LT"/>
        </w:rPr>
        <w:t xml:space="preserve"> klirensas yra mažesnis, todėl didėja AUC ir ilgėja pusinės eliminacijos laikas. Padidėjęs AUC ir </w:t>
      </w:r>
      <w:proofErr w:type="spellStart"/>
      <w:r w:rsidRPr="00C473D5">
        <w:rPr>
          <w:color w:val="000000"/>
          <w:sz w:val="22"/>
          <w:szCs w:val="22"/>
          <w:lang w:eastAsia="lt-LT"/>
        </w:rPr>
        <w:t>pailgįjęs</w:t>
      </w:r>
      <w:proofErr w:type="spellEnd"/>
      <w:r w:rsidRPr="00C473D5">
        <w:rPr>
          <w:color w:val="000000"/>
          <w:sz w:val="22"/>
          <w:szCs w:val="22"/>
          <w:lang w:eastAsia="lt-LT"/>
        </w:rPr>
        <w:t xml:space="preserve"> pusinės eliminacijos laikas, tyrime atitiko pacientų sergančių </w:t>
      </w:r>
      <w:proofErr w:type="spellStart"/>
      <w:r w:rsidRPr="00C473D5">
        <w:rPr>
          <w:color w:val="000000"/>
          <w:sz w:val="22"/>
          <w:szCs w:val="22"/>
          <w:lang w:eastAsia="lt-LT"/>
        </w:rPr>
        <w:t>staziniu</w:t>
      </w:r>
      <w:proofErr w:type="spellEnd"/>
      <w:r w:rsidRPr="00C473D5">
        <w:rPr>
          <w:color w:val="000000"/>
          <w:sz w:val="22"/>
          <w:szCs w:val="22"/>
          <w:lang w:eastAsia="lt-LT"/>
        </w:rPr>
        <w:t xml:space="preserve"> širdies nepakankamumu amžiaus grupę.</w:t>
      </w:r>
    </w:p>
    <w:p w:rsidR="00FD0D32" w:rsidRPr="00C473D5" w:rsidRDefault="00FD0D32" w:rsidP="00C34187">
      <w:pPr>
        <w:widowControl w:val="0"/>
        <w:rPr>
          <w:color w:val="000000"/>
          <w:sz w:val="22"/>
          <w:szCs w:val="22"/>
          <w:lang w:eastAsia="lt-LT"/>
        </w:rPr>
      </w:pPr>
    </w:p>
    <w:p w:rsidR="00FD0D32" w:rsidRPr="00B9211E" w:rsidRDefault="0010472C" w:rsidP="00C34187">
      <w:pPr>
        <w:widowControl w:val="0"/>
        <w:rPr>
          <w:i/>
          <w:sz w:val="22"/>
          <w:szCs w:val="22"/>
          <w:u w:val="single"/>
        </w:rPr>
      </w:pPr>
      <w:r w:rsidRPr="00B9211E">
        <w:rPr>
          <w:i/>
          <w:sz w:val="22"/>
          <w:szCs w:val="22"/>
          <w:u w:val="single"/>
        </w:rPr>
        <w:t>V</w:t>
      </w:r>
      <w:r w:rsidR="00FD0D32" w:rsidRPr="00B9211E">
        <w:rPr>
          <w:i/>
          <w:sz w:val="22"/>
          <w:szCs w:val="22"/>
          <w:u w:val="single"/>
        </w:rPr>
        <w:t>aik</w:t>
      </w:r>
      <w:r w:rsidR="003D73D0">
        <w:rPr>
          <w:i/>
          <w:sz w:val="22"/>
          <w:szCs w:val="22"/>
          <w:u w:val="single"/>
        </w:rPr>
        <w:t>ų populiacija</w:t>
      </w:r>
    </w:p>
    <w:p w:rsidR="00FD0D32" w:rsidRPr="00C473D5" w:rsidRDefault="00FD0D32" w:rsidP="00C34187">
      <w:pPr>
        <w:widowControl w:val="0"/>
        <w:rPr>
          <w:color w:val="000000"/>
          <w:sz w:val="22"/>
          <w:szCs w:val="22"/>
          <w:lang w:eastAsia="lt-LT"/>
        </w:rPr>
      </w:pPr>
      <w:proofErr w:type="spellStart"/>
      <w:r w:rsidRPr="00C473D5">
        <w:rPr>
          <w:sz w:val="22"/>
          <w:szCs w:val="22"/>
        </w:rPr>
        <w:t>Placebo</w:t>
      </w:r>
      <w:proofErr w:type="spellEnd"/>
      <w:r w:rsidRPr="00C473D5">
        <w:rPr>
          <w:sz w:val="22"/>
          <w:szCs w:val="22"/>
        </w:rPr>
        <w:t xml:space="preserve"> kontroliuojamame (PK) tyrime, buvo tiriama 74 vaikų populiacija su hipertenzija, amžiaus grupė nuo 12 mėnesių iki 17 metų (34 pacientai nuo 6 iki 12 metų amžiaus ir 28 pacientai nuo 13 iki 17 metų amžiaus) duodant </w:t>
      </w:r>
      <w:proofErr w:type="spellStart"/>
      <w:r w:rsidRPr="00C473D5">
        <w:rPr>
          <w:sz w:val="22"/>
          <w:szCs w:val="22"/>
        </w:rPr>
        <w:t>amlodipino</w:t>
      </w:r>
      <w:proofErr w:type="spellEnd"/>
      <w:r w:rsidRPr="00C473D5">
        <w:rPr>
          <w:sz w:val="22"/>
          <w:szCs w:val="22"/>
        </w:rPr>
        <w:t xml:space="preserve"> dozes tarp 1,25 mg ir 20 mg  arba vieną arba du kartus dienoje. Vaikams nuo 6 iki 12 metų ir paaugliams nuo 13 iki 17 metų  tipinis oralinis klirensas (CL/F) buvo 22,5 ir 27,4 l/h atitinkamai vyrams ir 16,4 ir 21,3 l/h atitinkamai moterims. Didelio kintamumo buvimas tarp individų buvo nustatytas. Duomenų apie vaikus jaunesnius nei 6 metai yra ribotai.</w:t>
      </w:r>
    </w:p>
    <w:p w:rsidR="00FD0D32" w:rsidRPr="00C473D5" w:rsidRDefault="00FD0D32" w:rsidP="000251B9">
      <w:pPr>
        <w:pStyle w:val="BTEMEASMCA"/>
      </w:pPr>
    </w:p>
    <w:p w:rsidR="00FD0D32" w:rsidRPr="00C473D5" w:rsidRDefault="00FD0D32" w:rsidP="0013579C">
      <w:pPr>
        <w:pStyle w:val="BTEMEASMCA"/>
      </w:pPr>
    </w:p>
    <w:p w:rsidR="00FD0D32" w:rsidRPr="00C473D5" w:rsidRDefault="00FD0D32" w:rsidP="00C34187">
      <w:pPr>
        <w:pStyle w:val="PI-2EMEASMCA"/>
        <w:keepNext w:val="0"/>
        <w:keepLines w:val="0"/>
        <w:widowControl w:val="0"/>
      </w:pPr>
      <w:bookmarkStart w:id="36" w:name="_Toc129243114"/>
      <w:bookmarkStart w:id="37" w:name="_Toc129243239"/>
      <w:r w:rsidRPr="00C473D5">
        <w:t xml:space="preserve">5.3 </w:t>
      </w:r>
      <w:proofErr w:type="spellStart"/>
      <w:r w:rsidRPr="00C473D5">
        <w:t>Ikiklinikinių</w:t>
      </w:r>
      <w:proofErr w:type="spellEnd"/>
      <w:r w:rsidRPr="00C473D5">
        <w:t xml:space="preserve"> saugumo tyrimų duomenys</w:t>
      </w:r>
      <w:bookmarkEnd w:id="36"/>
      <w:bookmarkEnd w:id="37"/>
    </w:p>
    <w:p w:rsidR="00FD0D32" w:rsidRPr="00C473D5" w:rsidRDefault="00FD0D32" w:rsidP="000251B9">
      <w:pPr>
        <w:pStyle w:val="BTEMEASMCA"/>
      </w:pPr>
    </w:p>
    <w:p w:rsidR="00FD0D32" w:rsidRPr="00FD0815" w:rsidRDefault="00FD0D32" w:rsidP="005124BF">
      <w:pPr>
        <w:widowControl w:val="0"/>
        <w:autoSpaceDE w:val="0"/>
        <w:autoSpaceDN w:val="0"/>
        <w:adjustRightInd w:val="0"/>
        <w:ind w:right="-20"/>
        <w:rPr>
          <w:sz w:val="22"/>
          <w:szCs w:val="22"/>
        </w:rPr>
      </w:pPr>
      <w:r w:rsidRPr="00C34187">
        <w:rPr>
          <w:iCs/>
          <w:sz w:val="22"/>
          <w:szCs w:val="22"/>
          <w:u w:val="single"/>
        </w:rPr>
        <w:t>Toksinis</w:t>
      </w:r>
      <w:r w:rsidRPr="00C34187">
        <w:rPr>
          <w:iCs/>
          <w:spacing w:val="-8"/>
          <w:sz w:val="22"/>
          <w:szCs w:val="22"/>
          <w:u w:val="single"/>
        </w:rPr>
        <w:t xml:space="preserve"> </w:t>
      </w:r>
      <w:r w:rsidRPr="00C34187">
        <w:rPr>
          <w:iCs/>
          <w:sz w:val="22"/>
          <w:szCs w:val="22"/>
          <w:u w:val="single"/>
        </w:rPr>
        <w:t>poveikis</w:t>
      </w:r>
      <w:r w:rsidRPr="00C34187">
        <w:rPr>
          <w:iCs/>
          <w:spacing w:val="-8"/>
          <w:sz w:val="22"/>
          <w:szCs w:val="22"/>
          <w:u w:val="single"/>
        </w:rPr>
        <w:t xml:space="preserve"> </w:t>
      </w:r>
      <w:r w:rsidRPr="00C34187">
        <w:rPr>
          <w:iCs/>
          <w:sz w:val="22"/>
          <w:szCs w:val="22"/>
          <w:u w:val="single"/>
        </w:rPr>
        <w:t>reprodukcijai</w:t>
      </w:r>
    </w:p>
    <w:p w:rsidR="00FD0D32" w:rsidRPr="00C473D5" w:rsidRDefault="00FD0D32" w:rsidP="005124BF">
      <w:pPr>
        <w:widowControl w:val="0"/>
        <w:autoSpaceDE w:val="0"/>
        <w:autoSpaceDN w:val="0"/>
        <w:adjustRightInd w:val="0"/>
        <w:spacing w:before="6" w:line="247" w:lineRule="auto"/>
        <w:ind w:right="162"/>
        <w:rPr>
          <w:sz w:val="22"/>
          <w:szCs w:val="22"/>
        </w:rPr>
      </w:pPr>
      <w:r w:rsidRPr="00C473D5">
        <w:rPr>
          <w:sz w:val="22"/>
          <w:szCs w:val="22"/>
        </w:rPr>
        <w:t>Reprodukcijos</w:t>
      </w:r>
      <w:r w:rsidRPr="00C473D5">
        <w:rPr>
          <w:spacing w:val="-13"/>
          <w:sz w:val="22"/>
          <w:szCs w:val="22"/>
        </w:rPr>
        <w:t xml:space="preserve"> </w:t>
      </w:r>
      <w:r w:rsidRPr="00C473D5">
        <w:rPr>
          <w:sz w:val="22"/>
          <w:szCs w:val="22"/>
        </w:rPr>
        <w:t>t</w:t>
      </w:r>
      <w:r w:rsidRPr="00C473D5">
        <w:rPr>
          <w:spacing w:val="2"/>
          <w:sz w:val="22"/>
          <w:szCs w:val="22"/>
        </w:rPr>
        <w:t>y</w:t>
      </w:r>
      <w:r w:rsidRPr="00C473D5">
        <w:rPr>
          <w:sz w:val="22"/>
          <w:szCs w:val="22"/>
        </w:rPr>
        <w:t>ri</w:t>
      </w:r>
      <w:r w:rsidRPr="00C473D5">
        <w:rPr>
          <w:spacing w:val="-1"/>
          <w:sz w:val="22"/>
          <w:szCs w:val="22"/>
        </w:rPr>
        <w:t>m</w:t>
      </w:r>
      <w:r w:rsidRPr="00C473D5">
        <w:rPr>
          <w:sz w:val="22"/>
          <w:szCs w:val="22"/>
        </w:rPr>
        <w:t>ai</w:t>
      </w:r>
      <w:r w:rsidRPr="00C473D5">
        <w:rPr>
          <w:spacing w:val="-6"/>
          <w:sz w:val="22"/>
          <w:szCs w:val="22"/>
        </w:rPr>
        <w:t xml:space="preserve"> </w:t>
      </w:r>
      <w:r w:rsidRPr="00C473D5">
        <w:rPr>
          <w:sz w:val="22"/>
          <w:szCs w:val="22"/>
        </w:rPr>
        <w:t>su</w:t>
      </w:r>
      <w:r w:rsidRPr="00C473D5">
        <w:rPr>
          <w:spacing w:val="-2"/>
          <w:sz w:val="22"/>
          <w:szCs w:val="22"/>
        </w:rPr>
        <w:t xml:space="preserve"> </w:t>
      </w:r>
      <w:r w:rsidRPr="00C473D5">
        <w:rPr>
          <w:sz w:val="22"/>
          <w:szCs w:val="22"/>
        </w:rPr>
        <w:t>žiur</w:t>
      </w:r>
      <w:r w:rsidRPr="00C473D5">
        <w:rPr>
          <w:spacing w:val="1"/>
          <w:sz w:val="22"/>
          <w:szCs w:val="22"/>
        </w:rPr>
        <w:t>k</w:t>
      </w:r>
      <w:r w:rsidRPr="00C473D5">
        <w:rPr>
          <w:sz w:val="22"/>
          <w:szCs w:val="22"/>
        </w:rPr>
        <w:t>ė</w:t>
      </w:r>
      <w:r w:rsidRPr="00C473D5">
        <w:rPr>
          <w:spacing w:val="-2"/>
          <w:sz w:val="22"/>
          <w:szCs w:val="22"/>
        </w:rPr>
        <w:t>m</w:t>
      </w:r>
      <w:r w:rsidRPr="00C473D5">
        <w:rPr>
          <w:sz w:val="22"/>
          <w:szCs w:val="22"/>
        </w:rPr>
        <w:t>is</w:t>
      </w:r>
      <w:r w:rsidRPr="00C473D5">
        <w:rPr>
          <w:spacing w:val="-9"/>
          <w:sz w:val="22"/>
          <w:szCs w:val="22"/>
        </w:rPr>
        <w:t xml:space="preserve"> </w:t>
      </w:r>
      <w:r w:rsidRPr="00C473D5">
        <w:rPr>
          <w:sz w:val="22"/>
          <w:szCs w:val="22"/>
        </w:rPr>
        <w:t>ir</w:t>
      </w:r>
      <w:r w:rsidRPr="00C473D5">
        <w:rPr>
          <w:spacing w:val="-1"/>
          <w:sz w:val="22"/>
          <w:szCs w:val="22"/>
        </w:rPr>
        <w:t xml:space="preserve"> </w:t>
      </w:r>
      <w:r w:rsidRPr="00C473D5">
        <w:rPr>
          <w:spacing w:val="1"/>
          <w:sz w:val="22"/>
          <w:szCs w:val="22"/>
        </w:rPr>
        <w:t>p</w:t>
      </w:r>
      <w:r w:rsidRPr="00C473D5">
        <w:rPr>
          <w:sz w:val="22"/>
          <w:szCs w:val="22"/>
        </w:rPr>
        <w:t>elė</w:t>
      </w:r>
      <w:r w:rsidRPr="00C473D5">
        <w:rPr>
          <w:spacing w:val="-2"/>
          <w:sz w:val="22"/>
          <w:szCs w:val="22"/>
        </w:rPr>
        <w:t>m</w:t>
      </w:r>
      <w:r w:rsidRPr="00C473D5">
        <w:rPr>
          <w:sz w:val="22"/>
          <w:szCs w:val="22"/>
        </w:rPr>
        <w:t>is</w:t>
      </w:r>
      <w:r w:rsidRPr="00C473D5">
        <w:rPr>
          <w:spacing w:val="-7"/>
          <w:sz w:val="22"/>
          <w:szCs w:val="22"/>
        </w:rPr>
        <w:t xml:space="preserve"> </w:t>
      </w:r>
      <w:r w:rsidRPr="00C473D5">
        <w:rPr>
          <w:spacing w:val="1"/>
          <w:sz w:val="22"/>
          <w:szCs w:val="22"/>
        </w:rPr>
        <w:t>p</w:t>
      </w:r>
      <w:r w:rsidRPr="00C473D5">
        <w:rPr>
          <w:sz w:val="22"/>
          <w:szCs w:val="22"/>
        </w:rPr>
        <w:t>ar</w:t>
      </w:r>
      <w:r w:rsidRPr="00C473D5">
        <w:rPr>
          <w:spacing w:val="1"/>
          <w:sz w:val="22"/>
          <w:szCs w:val="22"/>
        </w:rPr>
        <w:t>od</w:t>
      </w:r>
      <w:r w:rsidRPr="00C473D5">
        <w:rPr>
          <w:sz w:val="22"/>
          <w:szCs w:val="22"/>
        </w:rPr>
        <w:t>ė</w:t>
      </w:r>
      <w:r w:rsidRPr="00C473D5">
        <w:rPr>
          <w:spacing w:val="-6"/>
          <w:sz w:val="22"/>
          <w:szCs w:val="22"/>
        </w:rPr>
        <w:t xml:space="preserve"> </w:t>
      </w:r>
      <w:r w:rsidRPr="00C473D5">
        <w:rPr>
          <w:spacing w:val="1"/>
          <w:sz w:val="22"/>
          <w:szCs w:val="22"/>
        </w:rPr>
        <w:t>v</w:t>
      </w:r>
      <w:r w:rsidRPr="00C473D5">
        <w:rPr>
          <w:sz w:val="22"/>
          <w:szCs w:val="22"/>
        </w:rPr>
        <w:t>ėles</w:t>
      </w:r>
      <w:r w:rsidRPr="00C473D5">
        <w:rPr>
          <w:spacing w:val="1"/>
          <w:sz w:val="22"/>
          <w:szCs w:val="22"/>
        </w:rPr>
        <w:t>n</w:t>
      </w:r>
      <w:r w:rsidRPr="00C473D5">
        <w:rPr>
          <w:sz w:val="22"/>
          <w:szCs w:val="22"/>
        </w:rPr>
        <w:t>į</w:t>
      </w:r>
      <w:r w:rsidRPr="00C473D5">
        <w:rPr>
          <w:spacing w:val="-6"/>
          <w:sz w:val="22"/>
          <w:szCs w:val="22"/>
        </w:rPr>
        <w:t xml:space="preserve"> </w:t>
      </w:r>
      <w:r w:rsidRPr="00C473D5">
        <w:rPr>
          <w:sz w:val="22"/>
          <w:szCs w:val="22"/>
        </w:rPr>
        <w:t>atsivedi</w:t>
      </w:r>
      <w:r w:rsidRPr="00C473D5">
        <w:rPr>
          <w:spacing w:val="-1"/>
          <w:sz w:val="22"/>
          <w:szCs w:val="22"/>
        </w:rPr>
        <w:t>m</w:t>
      </w:r>
      <w:r w:rsidRPr="00C473D5">
        <w:rPr>
          <w:sz w:val="22"/>
          <w:szCs w:val="22"/>
        </w:rPr>
        <w:t>o</w:t>
      </w:r>
      <w:r w:rsidRPr="00C473D5">
        <w:rPr>
          <w:spacing w:val="-9"/>
          <w:sz w:val="22"/>
          <w:szCs w:val="22"/>
        </w:rPr>
        <w:t xml:space="preserve"> </w:t>
      </w:r>
      <w:r w:rsidRPr="00C473D5">
        <w:rPr>
          <w:sz w:val="22"/>
          <w:szCs w:val="22"/>
        </w:rPr>
        <w:t>laiką,</w:t>
      </w:r>
      <w:r w:rsidRPr="00C473D5">
        <w:rPr>
          <w:spacing w:val="-5"/>
          <w:sz w:val="22"/>
          <w:szCs w:val="22"/>
        </w:rPr>
        <w:t xml:space="preserve"> </w:t>
      </w:r>
      <w:r w:rsidRPr="00C473D5">
        <w:rPr>
          <w:sz w:val="22"/>
          <w:szCs w:val="22"/>
        </w:rPr>
        <w:t>atsivedi</w:t>
      </w:r>
      <w:r w:rsidRPr="00C473D5">
        <w:rPr>
          <w:spacing w:val="-1"/>
          <w:sz w:val="22"/>
          <w:szCs w:val="22"/>
        </w:rPr>
        <w:t>m</w:t>
      </w:r>
      <w:r w:rsidRPr="00C473D5">
        <w:rPr>
          <w:sz w:val="22"/>
          <w:szCs w:val="22"/>
        </w:rPr>
        <w:t>o</w:t>
      </w:r>
      <w:r w:rsidRPr="00C473D5">
        <w:rPr>
          <w:spacing w:val="-9"/>
          <w:sz w:val="22"/>
          <w:szCs w:val="22"/>
        </w:rPr>
        <w:t xml:space="preserve"> </w:t>
      </w:r>
      <w:r w:rsidRPr="00C473D5">
        <w:rPr>
          <w:sz w:val="22"/>
          <w:szCs w:val="22"/>
        </w:rPr>
        <w:t>pailgėji</w:t>
      </w:r>
      <w:r w:rsidRPr="00C473D5">
        <w:rPr>
          <w:spacing w:val="-2"/>
          <w:sz w:val="22"/>
          <w:szCs w:val="22"/>
        </w:rPr>
        <w:t>m</w:t>
      </w:r>
      <w:r w:rsidRPr="00C473D5">
        <w:rPr>
          <w:sz w:val="22"/>
          <w:szCs w:val="22"/>
        </w:rPr>
        <w:t>ą ir</w:t>
      </w:r>
      <w:r w:rsidRPr="00C473D5">
        <w:rPr>
          <w:spacing w:val="-1"/>
          <w:sz w:val="22"/>
          <w:szCs w:val="22"/>
        </w:rPr>
        <w:t xml:space="preserve"> </w:t>
      </w:r>
      <w:r w:rsidRPr="00C473D5">
        <w:rPr>
          <w:sz w:val="22"/>
          <w:szCs w:val="22"/>
        </w:rPr>
        <w:t>jauniklių</w:t>
      </w:r>
      <w:r w:rsidRPr="00C473D5">
        <w:rPr>
          <w:spacing w:val="-7"/>
          <w:sz w:val="22"/>
          <w:szCs w:val="22"/>
        </w:rPr>
        <w:t xml:space="preserve"> </w:t>
      </w:r>
      <w:proofErr w:type="spellStart"/>
      <w:r w:rsidRPr="00C473D5">
        <w:rPr>
          <w:sz w:val="22"/>
          <w:szCs w:val="22"/>
        </w:rPr>
        <w:t>išg</w:t>
      </w:r>
      <w:r w:rsidRPr="00C473D5">
        <w:rPr>
          <w:spacing w:val="2"/>
          <w:sz w:val="22"/>
          <w:szCs w:val="22"/>
        </w:rPr>
        <w:t>y</w:t>
      </w:r>
      <w:r w:rsidRPr="00C473D5">
        <w:rPr>
          <w:sz w:val="22"/>
          <w:szCs w:val="22"/>
        </w:rPr>
        <w:t>vena</w:t>
      </w:r>
      <w:r w:rsidRPr="00C473D5">
        <w:rPr>
          <w:spacing w:val="-1"/>
          <w:sz w:val="22"/>
          <w:szCs w:val="22"/>
        </w:rPr>
        <w:t>m</w:t>
      </w:r>
      <w:r w:rsidRPr="00C473D5">
        <w:rPr>
          <w:spacing w:val="1"/>
          <w:sz w:val="22"/>
          <w:szCs w:val="22"/>
        </w:rPr>
        <w:t>u</w:t>
      </w:r>
      <w:r w:rsidRPr="00C473D5">
        <w:rPr>
          <w:spacing w:val="-2"/>
          <w:sz w:val="22"/>
          <w:szCs w:val="22"/>
        </w:rPr>
        <w:t>m</w:t>
      </w:r>
      <w:r w:rsidRPr="00C473D5">
        <w:rPr>
          <w:sz w:val="22"/>
          <w:szCs w:val="22"/>
        </w:rPr>
        <w:t>o</w:t>
      </w:r>
      <w:proofErr w:type="spellEnd"/>
      <w:r w:rsidRPr="00C473D5">
        <w:rPr>
          <w:spacing w:val="-12"/>
          <w:sz w:val="22"/>
          <w:szCs w:val="22"/>
        </w:rPr>
        <w:t xml:space="preserve"> </w:t>
      </w:r>
      <w:r w:rsidRPr="00C473D5">
        <w:rPr>
          <w:sz w:val="22"/>
          <w:szCs w:val="22"/>
        </w:rPr>
        <w:t>su</w:t>
      </w:r>
      <w:r w:rsidRPr="00C473D5">
        <w:rPr>
          <w:spacing w:val="-2"/>
          <w:sz w:val="22"/>
          <w:szCs w:val="22"/>
        </w:rPr>
        <w:t>m</w:t>
      </w:r>
      <w:r w:rsidRPr="00C473D5">
        <w:rPr>
          <w:sz w:val="22"/>
          <w:szCs w:val="22"/>
        </w:rPr>
        <w:t>a</w:t>
      </w:r>
      <w:r w:rsidRPr="00C473D5">
        <w:rPr>
          <w:spacing w:val="-1"/>
          <w:sz w:val="22"/>
          <w:szCs w:val="22"/>
        </w:rPr>
        <w:t>ž</w:t>
      </w:r>
      <w:r w:rsidRPr="00C473D5">
        <w:rPr>
          <w:sz w:val="22"/>
          <w:szCs w:val="22"/>
        </w:rPr>
        <w:t>ėji</w:t>
      </w:r>
      <w:r w:rsidRPr="00C473D5">
        <w:rPr>
          <w:spacing w:val="-2"/>
          <w:sz w:val="22"/>
          <w:szCs w:val="22"/>
        </w:rPr>
        <w:t>m</w:t>
      </w:r>
      <w:r w:rsidRPr="00C473D5">
        <w:rPr>
          <w:sz w:val="22"/>
          <w:szCs w:val="22"/>
        </w:rPr>
        <w:t>ą</w:t>
      </w:r>
      <w:r w:rsidRPr="00C473D5">
        <w:rPr>
          <w:spacing w:val="-11"/>
          <w:sz w:val="22"/>
          <w:szCs w:val="22"/>
        </w:rPr>
        <w:t xml:space="preserve"> </w:t>
      </w:r>
      <w:r w:rsidRPr="00C473D5">
        <w:rPr>
          <w:sz w:val="22"/>
          <w:szCs w:val="22"/>
        </w:rPr>
        <w:t>vartojant</w:t>
      </w:r>
      <w:r w:rsidRPr="00C473D5">
        <w:rPr>
          <w:spacing w:val="-7"/>
          <w:sz w:val="22"/>
          <w:szCs w:val="22"/>
        </w:rPr>
        <w:t xml:space="preserve"> </w:t>
      </w:r>
      <w:r w:rsidRPr="00C473D5">
        <w:rPr>
          <w:spacing w:val="-1"/>
          <w:sz w:val="22"/>
          <w:szCs w:val="22"/>
        </w:rPr>
        <w:t>m</w:t>
      </w:r>
      <w:r w:rsidRPr="00C473D5">
        <w:rPr>
          <w:sz w:val="22"/>
          <w:szCs w:val="22"/>
        </w:rPr>
        <w:t>aždaug</w:t>
      </w:r>
      <w:r w:rsidRPr="00C473D5">
        <w:rPr>
          <w:spacing w:val="-8"/>
          <w:sz w:val="22"/>
          <w:szCs w:val="22"/>
        </w:rPr>
        <w:t xml:space="preserve"> </w:t>
      </w:r>
      <w:r w:rsidRPr="00C473D5">
        <w:rPr>
          <w:sz w:val="22"/>
          <w:szCs w:val="22"/>
        </w:rPr>
        <w:t>50</w:t>
      </w:r>
      <w:r w:rsidRPr="00C473D5">
        <w:rPr>
          <w:spacing w:val="-2"/>
          <w:sz w:val="22"/>
          <w:szCs w:val="22"/>
        </w:rPr>
        <w:t xml:space="preserve"> </w:t>
      </w:r>
      <w:r w:rsidRPr="00C473D5">
        <w:rPr>
          <w:sz w:val="22"/>
          <w:szCs w:val="22"/>
        </w:rPr>
        <w:t>kar</w:t>
      </w:r>
      <w:r w:rsidRPr="00C473D5">
        <w:rPr>
          <w:spacing w:val="-1"/>
          <w:sz w:val="22"/>
          <w:szCs w:val="22"/>
        </w:rPr>
        <w:t>t</w:t>
      </w:r>
      <w:r w:rsidRPr="00C473D5">
        <w:rPr>
          <w:sz w:val="22"/>
          <w:szCs w:val="22"/>
        </w:rPr>
        <w:t>ų</w:t>
      </w:r>
      <w:r w:rsidRPr="00C473D5">
        <w:rPr>
          <w:spacing w:val="-4"/>
          <w:sz w:val="22"/>
          <w:szCs w:val="22"/>
        </w:rPr>
        <w:t xml:space="preserve"> </w:t>
      </w:r>
      <w:r w:rsidRPr="00C473D5">
        <w:rPr>
          <w:sz w:val="22"/>
          <w:szCs w:val="22"/>
        </w:rPr>
        <w:t>didesnes</w:t>
      </w:r>
      <w:r w:rsidRPr="00C473D5">
        <w:rPr>
          <w:spacing w:val="-8"/>
          <w:sz w:val="22"/>
          <w:szCs w:val="22"/>
        </w:rPr>
        <w:t xml:space="preserve"> </w:t>
      </w:r>
      <w:r w:rsidRPr="00C473D5">
        <w:rPr>
          <w:sz w:val="22"/>
          <w:szCs w:val="22"/>
        </w:rPr>
        <w:t>už</w:t>
      </w:r>
      <w:r w:rsidRPr="00C473D5">
        <w:rPr>
          <w:spacing w:val="-2"/>
          <w:sz w:val="22"/>
          <w:szCs w:val="22"/>
        </w:rPr>
        <w:t xml:space="preserve"> </w:t>
      </w:r>
      <w:r w:rsidRPr="00C473D5">
        <w:rPr>
          <w:sz w:val="22"/>
          <w:szCs w:val="22"/>
        </w:rPr>
        <w:t>didžiausią reko</w:t>
      </w:r>
      <w:r w:rsidRPr="00C473D5">
        <w:rPr>
          <w:spacing w:val="-2"/>
          <w:sz w:val="22"/>
          <w:szCs w:val="22"/>
        </w:rPr>
        <w:t>m</w:t>
      </w:r>
      <w:r w:rsidRPr="00C473D5">
        <w:rPr>
          <w:sz w:val="22"/>
          <w:szCs w:val="22"/>
        </w:rPr>
        <w:t>enduoja</w:t>
      </w:r>
      <w:r w:rsidRPr="00C473D5">
        <w:rPr>
          <w:spacing w:val="-1"/>
          <w:sz w:val="22"/>
          <w:szCs w:val="22"/>
        </w:rPr>
        <w:t>m</w:t>
      </w:r>
      <w:r w:rsidRPr="00C473D5">
        <w:rPr>
          <w:sz w:val="22"/>
          <w:szCs w:val="22"/>
        </w:rPr>
        <w:t>ą</w:t>
      </w:r>
      <w:r w:rsidRPr="00C473D5">
        <w:rPr>
          <w:spacing w:val="-15"/>
          <w:sz w:val="22"/>
          <w:szCs w:val="22"/>
        </w:rPr>
        <w:t xml:space="preserve"> </w:t>
      </w:r>
      <w:r w:rsidRPr="00C473D5">
        <w:rPr>
          <w:spacing w:val="1"/>
          <w:sz w:val="22"/>
          <w:szCs w:val="22"/>
        </w:rPr>
        <w:t>do</w:t>
      </w:r>
      <w:r w:rsidRPr="00C473D5">
        <w:rPr>
          <w:sz w:val="22"/>
          <w:szCs w:val="22"/>
        </w:rPr>
        <w:t>zę</w:t>
      </w:r>
      <w:r w:rsidRPr="00C473D5">
        <w:rPr>
          <w:spacing w:val="-4"/>
          <w:sz w:val="22"/>
          <w:szCs w:val="22"/>
        </w:rPr>
        <w:t xml:space="preserve"> </w:t>
      </w:r>
      <w:r w:rsidRPr="00C473D5">
        <w:rPr>
          <w:sz w:val="22"/>
          <w:szCs w:val="22"/>
        </w:rPr>
        <w:t>ž</w:t>
      </w:r>
      <w:r w:rsidRPr="00C473D5">
        <w:rPr>
          <w:spacing w:val="-2"/>
          <w:sz w:val="22"/>
          <w:szCs w:val="22"/>
        </w:rPr>
        <w:t>m</w:t>
      </w:r>
      <w:r w:rsidRPr="00C473D5">
        <w:rPr>
          <w:sz w:val="22"/>
          <w:szCs w:val="22"/>
        </w:rPr>
        <w:t>ogui,</w:t>
      </w:r>
      <w:r w:rsidRPr="00C473D5">
        <w:rPr>
          <w:spacing w:val="-7"/>
          <w:sz w:val="22"/>
          <w:szCs w:val="22"/>
        </w:rPr>
        <w:t xml:space="preserve"> </w:t>
      </w:r>
      <w:r w:rsidRPr="00C473D5">
        <w:rPr>
          <w:sz w:val="22"/>
          <w:szCs w:val="22"/>
        </w:rPr>
        <w:t>apskaičiavus</w:t>
      </w:r>
      <w:r w:rsidRPr="00C473D5">
        <w:rPr>
          <w:spacing w:val="-11"/>
          <w:sz w:val="22"/>
          <w:szCs w:val="22"/>
        </w:rPr>
        <w:t xml:space="preserve"> </w:t>
      </w:r>
      <w:r w:rsidRPr="00C473D5">
        <w:rPr>
          <w:spacing w:val="-2"/>
          <w:sz w:val="22"/>
          <w:szCs w:val="22"/>
        </w:rPr>
        <w:t>m</w:t>
      </w:r>
      <w:r w:rsidRPr="00C473D5">
        <w:rPr>
          <w:spacing w:val="1"/>
          <w:sz w:val="22"/>
          <w:szCs w:val="22"/>
        </w:rPr>
        <w:t>g</w:t>
      </w:r>
      <w:r w:rsidRPr="00C473D5">
        <w:rPr>
          <w:sz w:val="22"/>
          <w:szCs w:val="22"/>
        </w:rPr>
        <w:t>/kg,</w:t>
      </w:r>
      <w:r w:rsidRPr="00C473D5">
        <w:rPr>
          <w:spacing w:val="-6"/>
          <w:sz w:val="22"/>
          <w:szCs w:val="22"/>
        </w:rPr>
        <w:t xml:space="preserve"> </w:t>
      </w:r>
      <w:r w:rsidRPr="00C473D5">
        <w:rPr>
          <w:sz w:val="22"/>
          <w:szCs w:val="22"/>
        </w:rPr>
        <w:t>dozes.</w:t>
      </w:r>
    </w:p>
    <w:p w:rsidR="00FD0D32" w:rsidRPr="00C473D5" w:rsidRDefault="00FD0D32" w:rsidP="005124BF">
      <w:pPr>
        <w:widowControl w:val="0"/>
        <w:autoSpaceDE w:val="0"/>
        <w:autoSpaceDN w:val="0"/>
        <w:adjustRightInd w:val="0"/>
        <w:spacing w:before="1" w:line="260" w:lineRule="exact"/>
        <w:rPr>
          <w:sz w:val="22"/>
          <w:szCs w:val="22"/>
        </w:rPr>
      </w:pPr>
    </w:p>
    <w:p w:rsidR="00FD0D32" w:rsidRPr="00FD0815" w:rsidRDefault="00FD0D32" w:rsidP="005124BF">
      <w:pPr>
        <w:widowControl w:val="0"/>
        <w:autoSpaceDE w:val="0"/>
        <w:autoSpaceDN w:val="0"/>
        <w:adjustRightInd w:val="0"/>
        <w:ind w:right="-20"/>
        <w:rPr>
          <w:sz w:val="22"/>
          <w:szCs w:val="22"/>
        </w:rPr>
      </w:pPr>
      <w:r w:rsidRPr="00C34187">
        <w:rPr>
          <w:iCs/>
          <w:sz w:val="22"/>
          <w:szCs w:val="22"/>
          <w:u w:val="single"/>
        </w:rPr>
        <w:t>Poveikis</w:t>
      </w:r>
      <w:r w:rsidRPr="00C34187">
        <w:rPr>
          <w:iCs/>
          <w:spacing w:val="-8"/>
          <w:sz w:val="22"/>
          <w:szCs w:val="22"/>
          <w:u w:val="single"/>
        </w:rPr>
        <w:t xml:space="preserve"> </w:t>
      </w:r>
      <w:r w:rsidRPr="00C34187">
        <w:rPr>
          <w:iCs/>
          <w:sz w:val="22"/>
          <w:szCs w:val="22"/>
          <w:u w:val="single"/>
        </w:rPr>
        <w:t>vaisingumui</w:t>
      </w:r>
    </w:p>
    <w:p w:rsidR="00FD0D32" w:rsidRPr="00C473D5" w:rsidRDefault="00FD0D32" w:rsidP="005124BF">
      <w:pPr>
        <w:widowControl w:val="0"/>
        <w:autoSpaceDE w:val="0"/>
        <w:autoSpaceDN w:val="0"/>
        <w:adjustRightInd w:val="0"/>
        <w:ind w:right="49"/>
        <w:rPr>
          <w:sz w:val="22"/>
          <w:szCs w:val="22"/>
        </w:rPr>
      </w:pPr>
      <w:r w:rsidRPr="00C473D5">
        <w:rPr>
          <w:sz w:val="22"/>
          <w:szCs w:val="22"/>
        </w:rPr>
        <w:t>Žiurkė</w:t>
      </w:r>
      <w:r w:rsidRPr="00C473D5">
        <w:rPr>
          <w:spacing w:val="-2"/>
          <w:sz w:val="22"/>
          <w:szCs w:val="22"/>
        </w:rPr>
        <w:t>m</w:t>
      </w:r>
      <w:r w:rsidRPr="00C473D5">
        <w:rPr>
          <w:sz w:val="22"/>
          <w:szCs w:val="22"/>
        </w:rPr>
        <w:t>s</w:t>
      </w:r>
      <w:r w:rsidRPr="00C473D5">
        <w:rPr>
          <w:spacing w:val="-8"/>
          <w:sz w:val="22"/>
          <w:szCs w:val="22"/>
        </w:rPr>
        <w:t xml:space="preserve"> </w:t>
      </w:r>
      <w:r w:rsidRPr="00C473D5">
        <w:rPr>
          <w:sz w:val="22"/>
          <w:szCs w:val="22"/>
        </w:rPr>
        <w:t>duodant</w:t>
      </w:r>
      <w:r w:rsidRPr="00C473D5">
        <w:rPr>
          <w:spacing w:val="-7"/>
          <w:sz w:val="22"/>
          <w:szCs w:val="22"/>
        </w:rPr>
        <w:t xml:space="preserve"> </w:t>
      </w:r>
      <w:r w:rsidRPr="00C473D5">
        <w:rPr>
          <w:sz w:val="22"/>
          <w:szCs w:val="22"/>
        </w:rPr>
        <w:t>(patina</w:t>
      </w:r>
      <w:r w:rsidRPr="00C473D5">
        <w:rPr>
          <w:spacing w:val="-1"/>
          <w:sz w:val="22"/>
          <w:szCs w:val="22"/>
        </w:rPr>
        <w:t>m</w:t>
      </w:r>
      <w:r w:rsidRPr="00C473D5">
        <w:rPr>
          <w:sz w:val="22"/>
          <w:szCs w:val="22"/>
        </w:rPr>
        <w:t>s</w:t>
      </w:r>
      <w:r w:rsidRPr="00C473D5">
        <w:rPr>
          <w:spacing w:val="-9"/>
          <w:sz w:val="22"/>
          <w:szCs w:val="22"/>
        </w:rPr>
        <w:t xml:space="preserve"> </w:t>
      </w:r>
      <w:r w:rsidRPr="00C473D5">
        <w:rPr>
          <w:sz w:val="22"/>
          <w:szCs w:val="22"/>
        </w:rPr>
        <w:t>64</w:t>
      </w:r>
      <w:r w:rsidRPr="00C473D5">
        <w:rPr>
          <w:spacing w:val="-2"/>
          <w:sz w:val="22"/>
          <w:szCs w:val="22"/>
        </w:rPr>
        <w:t xml:space="preserve"> </w:t>
      </w:r>
      <w:r w:rsidRPr="00C473D5">
        <w:rPr>
          <w:sz w:val="22"/>
          <w:szCs w:val="22"/>
        </w:rPr>
        <w:t>paras</w:t>
      </w:r>
      <w:r w:rsidRPr="00C473D5">
        <w:rPr>
          <w:spacing w:val="-5"/>
          <w:sz w:val="22"/>
          <w:szCs w:val="22"/>
        </w:rPr>
        <w:t xml:space="preserve"> </w:t>
      </w:r>
      <w:r w:rsidRPr="00C473D5">
        <w:rPr>
          <w:sz w:val="22"/>
          <w:szCs w:val="22"/>
        </w:rPr>
        <w:t>ir</w:t>
      </w:r>
      <w:r w:rsidRPr="00C473D5">
        <w:rPr>
          <w:spacing w:val="-1"/>
          <w:sz w:val="22"/>
          <w:szCs w:val="22"/>
        </w:rPr>
        <w:t xml:space="preserve"> </w:t>
      </w:r>
      <w:r w:rsidRPr="00C473D5">
        <w:rPr>
          <w:sz w:val="22"/>
          <w:szCs w:val="22"/>
        </w:rPr>
        <w:t>patelė</w:t>
      </w:r>
      <w:r w:rsidRPr="00C473D5">
        <w:rPr>
          <w:spacing w:val="-2"/>
          <w:sz w:val="22"/>
          <w:szCs w:val="22"/>
        </w:rPr>
        <w:t>m</w:t>
      </w:r>
      <w:r w:rsidRPr="00C473D5">
        <w:rPr>
          <w:sz w:val="22"/>
          <w:szCs w:val="22"/>
        </w:rPr>
        <w:t>s</w:t>
      </w:r>
      <w:r w:rsidRPr="00C473D5">
        <w:rPr>
          <w:spacing w:val="-8"/>
          <w:sz w:val="22"/>
          <w:szCs w:val="22"/>
        </w:rPr>
        <w:t xml:space="preserve"> </w:t>
      </w:r>
      <w:r w:rsidRPr="00C473D5">
        <w:rPr>
          <w:sz w:val="22"/>
          <w:szCs w:val="22"/>
        </w:rPr>
        <w:t>14</w:t>
      </w:r>
      <w:r w:rsidRPr="00C473D5">
        <w:rPr>
          <w:spacing w:val="-1"/>
          <w:sz w:val="22"/>
          <w:szCs w:val="22"/>
        </w:rPr>
        <w:t xml:space="preserve"> </w:t>
      </w:r>
      <w:r w:rsidRPr="00C473D5">
        <w:rPr>
          <w:sz w:val="22"/>
          <w:szCs w:val="22"/>
        </w:rPr>
        <w:t>parų</w:t>
      </w:r>
      <w:r w:rsidRPr="00C473D5">
        <w:rPr>
          <w:spacing w:val="-3"/>
          <w:sz w:val="22"/>
          <w:szCs w:val="22"/>
        </w:rPr>
        <w:t xml:space="preserve"> </w:t>
      </w:r>
      <w:r w:rsidRPr="00C473D5">
        <w:rPr>
          <w:sz w:val="22"/>
          <w:szCs w:val="22"/>
        </w:rPr>
        <w:t>prieš</w:t>
      </w:r>
      <w:r w:rsidRPr="00C473D5">
        <w:rPr>
          <w:spacing w:val="-4"/>
          <w:sz w:val="22"/>
          <w:szCs w:val="22"/>
        </w:rPr>
        <w:t xml:space="preserve"> </w:t>
      </w:r>
      <w:r w:rsidRPr="00C473D5">
        <w:rPr>
          <w:sz w:val="22"/>
          <w:szCs w:val="22"/>
        </w:rPr>
        <w:t>susiporavi</w:t>
      </w:r>
      <w:r w:rsidRPr="00C473D5">
        <w:rPr>
          <w:spacing w:val="-2"/>
          <w:sz w:val="22"/>
          <w:szCs w:val="22"/>
        </w:rPr>
        <w:t>m</w:t>
      </w:r>
      <w:r w:rsidRPr="00C473D5">
        <w:rPr>
          <w:sz w:val="22"/>
          <w:szCs w:val="22"/>
        </w:rPr>
        <w:t>ą)</w:t>
      </w:r>
      <w:r w:rsidRPr="00C473D5">
        <w:rPr>
          <w:spacing w:val="-12"/>
          <w:sz w:val="22"/>
          <w:szCs w:val="22"/>
        </w:rPr>
        <w:t xml:space="preserve"> </w:t>
      </w:r>
      <w:r w:rsidRPr="00C473D5">
        <w:rPr>
          <w:sz w:val="22"/>
          <w:szCs w:val="22"/>
        </w:rPr>
        <w:t>iki</w:t>
      </w:r>
      <w:r w:rsidRPr="00C473D5">
        <w:rPr>
          <w:spacing w:val="-1"/>
          <w:sz w:val="22"/>
          <w:szCs w:val="22"/>
        </w:rPr>
        <w:t xml:space="preserve"> </w:t>
      </w:r>
      <w:r w:rsidRPr="00C473D5">
        <w:rPr>
          <w:sz w:val="22"/>
          <w:szCs w:val="22"/>
        </w:rPr>
        <w:t>10</w:t>
      </w:r>
      <w:r w:rsidRPr="00C473D5">
        <w:rPr>
          <w:spacing w:val="-2"/>
          <w:sz w:val="22"/>
          <w:szCs w:val="22"/>
        </w:rPr>
        <w:t xml:space="preserve"> m</w:t>
      </w:r>
      <w:r w:rsidRPr="00C473D5">
        <w:rPr>
          <w:spacing w:val="1"/>
          <w:sz w:val="22"/>
          <w:szCs w:val="22"/>
        </w:rPr>
        <w:t>g</w:t>
      </w:r>
      <w:r w:rsidRPr="00C473D5">
        <w:rPr>
          <w:sz w:val="22"/>
          <w:szCs w:val="22"/>
        </w:rPr>
        <w:t>/kg/per</w:t>
      </w:r>
      <w:r w:rsidRPr="00C473D5">
        <w:rPr>
          <w:spacing w:val="-8"/>
          <w:sz w:val="22"/>
          <w:szCs w:val="22"/>
        </w:rPr>
        <w:t xml:space="preserve"> </w:t>
      </w:r>
      <w:r w:rsidRPr="00C473D5">
        <w:rPr>
          <w:sz w:val="22"/>
          <w:szCs w:val="22"/>
        </w:rPr>
        <w:t xml:space="preserve">parą </w:t>
      </w:r>
      <w:proofErr w:type="spellStart"/>
      <w:r w:rsidRPr="00C473D5">
        <w:rPr>
          <w:sz w:val="22"/>
          <w:szCs w:val="22"/>
        </w:rPr>
        <w:t>a</w:t>
      </w:r>
      <w:r w:rsidRPr="00C473D5">
        <w:rPr>
          <w:spacing w:val="-1"/>
          <w:sz w:val="22"/>
          <w:szCs w:val="22"/>
        </w:rPr>
        <w:t>m</w:t>
      </w:r>
      <w:r w:rsidRPr="00C473D5">
        <w:rPr>
          <w:sz w:val="22"/>
          <w:szCs w:val="22"/>
        </w:rPr>
        <w:t>lodipino</w:t>
      </w:r>
      <w:proofErr w:type="spellEnd"/>
      <w:r w:rsidRPr="00C473D5">
        <w:rPr>
          <w:spacing w:val="-9"/>
          <w:sz w:val="22"/>
          <w:szCs w:val="22"/>
        </w:rPr>
        <w:t xml:space="preserve"> </w:t>
      </w:r>
      <w:r w:rsidRPr="00C473D5">
        <w:rPr>
          <w:sz w:val="22"/>
          <w:szCs w:val="22"/>
        </w:rPr>
        <w:t>dozes</w:t>
      </w:r>
      <w:r w:rsidRPr="00C473D5">
        <w:rPr>
          <w:spacing w:val="-5"/>
          <w:sz w:val="22"/>
          <w:szCs w:val="22"/>
        </w:rPr>
        <w:t xml:space="preserve"> </w:t>
      </w:r>
      <w:r w:rsidRPr="00C473D5">
        <w:rPr>
          <w:sz w:val="22"/>
          <w:szCs w:val="22"/>
        </w:rPr>
        <w:t>(tokia</w:t>
      </w:r>
      <w:r w:rsidRPr="00C473D5">
        <w:rPr>
          <w:spacing w:val="-4"/>
          <w:sz w:val="22"/>
          <w:szCs w:val="22"/>
        </w:rPr>
        <w:t xml:space="preserve"> </w:t>
      </w:r>
      <w:r w:rsidRPr="00C473D5">
        <w:rPr>
          <w:sz w:val="22"/>
          <w:szCs w:val="22"/>
        </w:rPr>
        <w:t>dozė</w:t>
      </w:r>
      <w:r w:rsidRPr="00C473D5">
        <w:rPr>
          <w:spacing w:val="-4"/>
          <w:sz w:val="22"/>
          <w:szCs w:val="22"/>
        </w:rPr>
        <w:t xml:space="preserve"> </w:t>
      </w:r>
      <w:r w:rsidRPr="00C473D5">
        <w:rPr>
          <w:spacing w:val="2"/>
          <w:sz w:val="22"/>
          <w:szCs w:val="22"/>
        </w:rPr>
        <w:t>y</w:t>
      </w:r>
      <w:r w:rsidRPr="00C473D5">
        <w:rPr>
          <w:sz w:val="22"/>
          <w:szCs w:val="22"/>
        </w:rPr>
        <w:t>ra</w:t>
      </w:r>
      <w:r w:rsidRPr="00C473D5">
        <w:rPr>
          <w:spacing w:val="-3"/>
          <w:sz w:val="22"/>
          <w:szCs w:val="22"/>
        </w:rPr>
        <w:t xml:space="preserve"> </w:t>
      </w:r>
      <w:r w:rsidRPr="00C473D5">
        <w:rPr>
          <w:sz w:val="22"/>
          <w:szCs w:val="22"/>
        </w:rPr>
        <w:t>8</w:t>
      </w:r>
      <w:r w:rsidRPr="00C473D5">
        <w:rPr>
          <w:spacing w:val="-1"/>
          <w:sz w:val="22"/>
          <w:szCs w:val="22"/>
        </w:rPr>
        <w:t xml:space="preserve"> </w:t>
      </w:r>
      <w:r w:rsidRPr="00C473D5">
        <w:rPr>
          <w:sz w:val="22"/>
          <w:szCs w:val="22"/>
        </w:rPr>
        <w:t>kartus</w:t>
      </w:r>
      <w:r w:rsidRPr="00C473D5">
        <w:rPr>
          <w:spacing w:val="-5"/>
          <w:sz w:val="22"/>
          <w:szCs w:val="22"/>
        </w:rPr>
        <w:t xml:space="preserve"> </w:t>
      </w:r>
      <w:r w:rsidRPr="00C473D5">
        <w:rPr>
          <w:sz w:val="22"/>
          <w:szCs w:val="22"/>
        </w:rPr>
        <w:t>dides</w:t>
      </w:r>
      <w:r w:rsidRPr="00C473D5">
        <w:rPr>
          <w:spacing w:val="1"/>
          <w:sz w:val="22"/>
          <w:szCs w:val="22"/>
        </w:rPr>
        <w:t>n</w:t>
      </w:r>
      <w:r w:rsidRPr="00C473D5">
        <w:rPr>
          <w:sz w:val="22"/>
          <w:szCs w:val="22"/>
        </w:rPr>
        <w:t>ė*</w:t>
      </w:r>
      <w:r w:rsidRPr="00C473D5">
        <w:rPr>
          <w:spacing w:val="-8"/>
          <w:sz w:val="22"/>
          <w:szCs w:val="22"/>
        </w:rPr>
        <w:t xml:space="preserve"> </w:t>
      </w:r>
      <w:r w:rsidRPr="00C473D5">
        <w:rPr>
          <w:sz w:val="22"/>
          <w:szCs w:val="22"/>
        </w:rPr>
        <w:t>už</w:t>
      </w:r>
      <w:r w:rsidRPr="00C473D5">
        <w:rPr>
          <w:spacing w:val="-2"/>
          <w:sz w:val="22"/>
          <w:szCs w:val="22"/>
        </w:rPr>
        <w:t xml:space="preserve"> </w:t>
      </w:r>
      <w:r w:rsidRPr="00C473D5">
        <w:rPr>
          <w:sz w:val="22"/>
          <w:szCs w:val="22"/>
        </w:rPr>
        <w:t>didžiausią</w:t>
      </w:r>
      <w:r w:rsidRPr="00C473D5">
        <w:rPr>
          <w:spacing w:val="-9"/>
          <w:sz w:val="22"/>
          <w:szCs w:val="22"/>
        </w:rPr>
        <w:t xml:space="preserve"> </w:t>
      </w:r>
      <w:r w:rsidRPr="00C473D5">
        <w:rPr>
          <w:sz w:val="22"/>
          <w:szCs w:val="22"/>
        </w:rPr>
        <w:t>reko</w:t>
      </w:r>
      <w:r w:rsidRPr="00C473D5">
        <w:rPr>
          <w:spacing w:val="-2"/>
          <w:sz w:val="22"/>
          <w:szCs w:val="22"/>
        </w:rPr>
        <w:t>m</w:t>
      </w:r>
      <w:r w:rsidRPr="00C473D5">
        <w:rPr>
          <w:sz w:val="22"/>
          <w:szCs w:val="22"/>
        </w:rPr>
        <w:t>enduoja</w:t>
      </w:r>
      <w:r w:rsidRPr="00C473D5">
        <w:rPr>
          <w:spacing w:val="-1"/>
          <w:sz w:val="22"/>
          <w:szCs w:val="22"/>
        </w:rPr>
        <w:t>m</w:t>
      </w:r>
      <w:r w:rsidRPr="00C473D5">
        <w:rPr>
          <w:sz w:val="22"/>
          <w:szCs w:val="22"/>
        </w:rPr>
        <w:t>ą</w:t>
      </w:r>
      <w:r w:rsidRPr="00C473D5">
        <w:rPr>
          <w:spacing w:val="-15"/>
          <w:sz w:val="22"/>
          <w:szCs w:val="22"/>
        </w:rPr>
        <w:t xml:space="preserve"> </w:t>
      </w:r>
      <w:r w:rsidRPr="00C473D5">
        <w:rPr>
          <w:spacing w:val="1"/>
          <w:sz w:val="22"/>
          <w:szCs w:val="22"/>
        </w:rPr>
        <w:t>do</w:t>
      </w:r>
      <w:r w:rsidRPr="00C473D5">
        <w:rPr>
          <w:sz w:val="22"/>
          <w:szCs w:val="22"/>
        </w:rPr>
        <w:t>zę</w:t>
      </w:r>
      <w:r w:rsidRPr="00C473D5">
        <w:rPr>
          <w:spacing w:val="-4"/>
          <w:sz w:val="22"/>
          <w:szCs w:val="22"/>
        </w:rPr>
        <w:t xml:space="preserve"> </w:t>
      </w:r>
      <w:r w:rsidRPr="00C473D5">
        <w:rPr>
          <w:sz w:val="22"/>
          <w:szCs w:val="22"/>
        </w:rPr>
        <w:t>ž</w:t>
      </w:r>
      <w:r w:rsidRPr="00C473D5">
        <w:rPr>
          <w:spacing w:val="-2"/>
          <w:sz w:val="22"/>
          <w:szCs w:val="22"/>
        </w:rPr>
        <w:t>m</w:t>
      </w:r>
      <w:r w:rsidRPr="00C473D5">
        <w:rPr>
          <w:sz w:val="22"/>
          <w:szCs w:val="22"/>
        </w:rPr>
        <w:t>ogui, apskaičiavus</w:t>
      </w:r>
      <w:r w:rsidRPr="00C473D5">
        <w:rPr>
          <w:spacing w:val="-11"/>
          <w:sz w:val="22"/>
          <w:szCs w:val="22"/>
        </w:rPr>
        <w:t xml:space="preserve"> </w:t>
      </w:r>
      <w:r w:rsidRPr="00C473D5">
        <w:rPr>
          <w:spacing w:val="-2"/>
          <w:sz w:val="22"/>
          <w:szCs w:val="22"/>
        </w:rPr>
        <w:t>m</w:t>
      </w:r>
      <w:r w:rsidRPr="00C473D5">
        <w:rPr>
          <w:spacing w:val="1"/>
          <w:sz w:val="22"/>
          <w:szCs w:val="22"/>
        </w:rPr>
        <w:t>g</w:t>
      </w:r>
      <w:r w:rsidRPr="00C473D5">
        <w:rPr>
          <w:sz w:val="22"/>
          <w:szCs w:val="22"/>
        </w:rPr>
        <w:t>/</w:t>
      </w:r>
      <w:r w:rsidRPr="00C473D5">
        <w:rPr>
          <w:spacing w:val="-3"/>
          <w:sz w:val="22"/>
          <w:szCs w:val="22"/>
        </w:rPr>
        <w:t>m</w:t>
      </w:r>
      <w:r w:rsidRPr="00C473D5">
        <w:rPr>
          <w:position w:val="10"/>
          <w:sz w:val="22"/>
          <w:szCs w:val="22"/>
        </w:rPr>
        <w:t>2</w:t>
      </w:r>
      <w:r w:rsidRPr="00C473D5">
        <w:rPr>
          <w:spacing w:val="16"/>
          <w:position w:val="10"/>
          <w:sz w:val="22"/>
          <w:szCs w:val="22"/>
        </w:rPr>
        <w:t xml:space="preserve"> </w:t>
      </w:r>
      <w:r w:rsidRPr="00C473D5">
        <w:rPr>
          <w:spacing w:val="1"/>
          <w:sz w:val="22"/>
          <w:szCs w:val="22"/>
        </w:rPr>
        <w:t>kū</w:t>
      </w:r>
      <w:r w:rsidRPr="00C473D5">
        <w:rPr>
          <w:sz w:val="22"/>
          <w:szCs w:val="22"/>
        </w:rPr>
        <w:t>no</w:t>
      </w:r>
      <w:r w:rsidRPr="00C473D5">
        <w:rPr>
          <w:spacing w:val="-4"/>
          <w:sz w:val="22"/>
          <w:szCs w:val="22"/>
        </w:rPr>
        <w:t xml:space="preserve"> </w:t>
      </w:r>
      <w:r w:rsidRPr="00C473D5">
        <w:rPr>
          <w:sz w:val="22"/>
          <w:szCs w:val="22"/>
        </w:rPr>
        <w:t>paviršiaus),</w:t>
      </w:r>
      <w:r w:rsidRPr="00C473D5">
        <w:rPr>
          <w:spacing w:val="-9"/>
          <w:sz w:val="22"/>
          <w:szCs w:val="22"/>
        </w:rPr>
        <w:t xml:space="preserve"> </w:t>
      </w:r>
      <w:r w:rsidRPr="00C473D5">
        <w:rPr>
          <w:sz w:val="22"/>
          <w:szCs w:val="22"/>
        </w:rPr>
        <w:t>poveikio</w:t>
      </w:r>
      <w:r w:rsidRPr="00C473D5">
        <w:rPr>
          <w:spacing w:val="-7"/>
          <w:sz w:val="22"/>
          <w:szCs w:val="22"/>
        </w:rPr>
        <w:t xml:space="preserve"> </w:t>
      </w:r>
      <w:r w:rsidRPr="00C473D5">
        <w:rPr>
          <w:sz w:val="22"/>
          <w:szCs w:val="22"/>
        </w:rPr>
        <w:t>vislu</w:t>
      </w:r>
      <w:r w:rsidRPr="00C473D5">
        <w:rPr>
          <w:spacing w:val="-2"/>
          <w:sz w:val="22"/>
          <w:szCs w:val="22"/>
        </w:rPr>
        <w:t>m</w:t>
      </w:r>
      <w:r w:rsidRPr="00C473D5">
        <w:rPr>
          <w:sz w:val="22"/>
          <w:szCs w:val="22"/>
        </w:rPr>
        <w:t>ui</w:t>
      </w:r>
      <w:r w:rsidRPr="00C473D5">
        <w:rPr>
          <w:spacing w:val="-9"/>
          <w:sz w:val="22"/>
          <w:szCs w:val="22"/>
        </w:rPr>
        <w:t xml:space="preserve"> </w:t>
      </w:r>
      <w:r w:rsidRPr="00C473D5">
        <w:rPr>
          <w:sz w:val="22"/>
          <w:szCs w:val="22"/>
        </w:rPr>
        <w:t>nebuvo.</w:t>
      </w:r>
      <w:r w:rsidRPr="00C473D5">
        <w:rPr>
          <w:spacing w:val="-7"/>
          <w:sz w:val="22"/>
          <w:szCs w:val="22"/>
        </w:rPr>
        <w:t xml:space="preserve"> </w:t>
      </w:r>
      <w:r w:rsidRPr="00C473D5">
        <w:rPr>
          <w:sz w:val="22"/>
          <w:szCs w:val="22"/>
        </w:rPr>
        <w:t>Kito</w:t>
      </w:r>
      <w:r w:rsidRPr="00C473D5">
        <w:rPr>
          <w:spacing w:val="-4"/>
          <w:sz w:val="22"/>
          <w:szCs w:val="22"/>
        </w:rPr>
        <w:t xml:space="preserve"> </w:t>
      </w:r>
      <w:r w:rsidRPr="00C473D5">
        <w:rPr>
          <w:sz w:val="22"/>
          <w:szCs w:val="22"/>
        </w:rPr>
        <w:t>t</w:t>
      </w:r>
      <w:r w:rsidRPr="00C473D5">
        <w:rPr>
          <w:spacing w:val="2"/>
          <w:sz w:val="22"/>
          <w:szCs w:val="22"/>
        </w:rPr>
        <w:t>y</w:t>
      </w:r>
      <w:r w:rsidRPr="00C473D5">
        <w:rPr>
          <w:sz w:val="22"/>
          <w:szCs w:val="22"/>
        </w:rPr>
        <w:t>ri</w:t>
      </w:r>
      <w:r w:rsidRPr="00C473D5">
        <w:rPr>
          <w:spacing w:val="-2"/>
          <w:sz w:val="22"/>
          <w:szCs w:val="22"/>
        </w:rPr>
        <w:t>m</w:t>
      </w:r>
      <w:r w:rsidRPr="00C473D5">
        <w:rPr>
          <w:sz w:val="22"/>
          <w:szCs w:val="22"/>
        </w:rPr>
        <w:t>o</w:t>
      </w:r>
      <w:r w:rsidRPr="00C473D5">
        <w:rPr>
          <w:spacing w:val="-5"/>
          <w:sz w:val="22"/>
          <w:szCs w:val="22"/>
        </w:rPr>
        <w:t xml:space="preserve"> </w:t>
      </w:r>
      <w:r w:rsidRPr="00C473D5">
        <w:rPr>
          <w:sz w:val="22"/>
          <w:szCs w:val="22"/>
        </w:rPr>
        <w:t>su</w:t>
      </w:r>
      <w:r w:rsidRPr="00C473D5">
        <w:rPr>
          <w:spacing w:val="-2"/>
          <w:sz w:val="22"/>
          <w:szCs w:val="22"/>
        </w:rPr>
        <w:t xml:space="preserve"> </w:t>
      </w:r>
      <w:r w:rsidRPr="00C473D5">
        <w:rPr>
          <w:sz w:val="22"/>
          <w:szCs w:val="22"/>
        </w:rPr>
        <w:t>žiurkė</w:t>
      </w:r>
      <w:r w:rsidRPr="00C473D5">
        <w:rPr>
          <w:spacing w:val="-2"/>
          <w:sz w:val="22"/>
          <w:szCs w:val="22"/>
        </w:rPr>
        <w:t>m</w:t>
      </w:r>
      <w:r w:rsidRPr="00C473D5">
        <w:rPr>
          <w:sz w:val="22"/>
          <w:szCs w:val="22"/>
        </w:rPr>
        <w:t>is,</w:t>
      </w:r>
      <w:r w:rsidRPr="00C473D5">
        <w:rPr>
          <w:spacing w:val="-8"/>
          <w:sz w:val="22"/>
          <w:szCs w:val="22"/>
        </w:rPr>
        <w:t xml:space="preserve"> </w:t>
      </w:r>
      <w:r w:rsidRPr="00C473D5">
        <w:rPr>
          <w:spacing w:val="1"/>
          <w:sz w:val="22"/>
          <w:szCs w:val="22"/>
        </w:rPr>
        <w:t>ku</w:t>
      </w:r>
      <w:r w:rsidRPr="00C473D5">
        <w:rPr>
          <w:sz w:val="22"/>
          <w:szCs w:val="22"/>
        </w:rPr>
        <w:t>rio</w:t>
      </w:r>
      <w:r w:rsidRPr="00C473D5">
        <w:rPr>
          <w:spacing w:val="-4"/>
          <w:sz w:val="22"/>
          <w:szCs w:val="22"/>
        </w:rPr>
        <w:t xml:space="preserve"> </w:t>
      </w:r>
      <w:r w:rsidRPr="00C473D5">
        <w:rPr>
          <w:spacing w:val="-2"/>
          <w:sz w:val="22"/>
          <w:szCs w:val="22"/>
        </w:rPr>
        <w:t>m</w:t>
      </w:r>
      <w:r w:rsidRPr="00C473D5">
        <w:rPr>
          <w:sz w:val="22"/>
          <w:szCs w:val="22"/>
        </w:rPr>
        <w:t>etu žiurkių</w:t>
      </w:r>
      <w:r w:rsidRPr="00C473D5">
        <w:rPr>
          <w:spacing w:val="-5"/>
          <w:sz w:val="22"/>
          <w:szCs w:val="22"/>
        </w:rPr>
        <w:t xml:space="preserve"> </w:t>
      </w:r>
      <w:r w:rsidRPr="00C473D5">
        <w:rPr>
          <w:sz w:val="22"/>
          <w:szCs w:val="22"/>
        </w:rPr>
        <w:t>patinai</w:t>
      </w:r>
      <w:r w:rsidRPr="00C473D5">
        <w:rPr>
          <w:spacing w:val="-5"/>
          <w:sz w:val="22"/>
          <w:szCs w:val="22"/>
        </w:rPr>
        <w:t xml:space="preserve"> </w:t>
      </w:r>
      <w:r w:rsidRPr="00C473D5">
        <w:rPr>
          <w:sz w:val="22"/>
          <w:szCs w:val="22"/>
        </w:rPr>
        <w:t>30</w:t>
      </w:r>
      <w:r w:rsidRPr="00C473D5">
        <w:rPr>
          <w:spacing w:val="-2"/>
          <w:sz w:val="22"/>
          <w:szCs w:val="22"/>
        </w:rPr>
        <w:t xml:space="preserve"> </w:t>
      </w:r>
      <w:r w:rsidRPr="00C473D5">
        <w:rPr>
          <w:sz w:val="22"/>
          <w:szCs w:val="22"/>
        </w:rPr>
        <w:t>pa</w:t>
      </w:r>
      <w:r w:rsidRPr="00C473D5">
        <w:rPr>
          <w:spacing w:val="-1"/>
          <w:sz w:val="22"/>
          <w:szCs w:val="22"/>
        </w:rPr>
        <w:t>r</w:t>
      </w:r>
      <w:r w:rsidRPr="00C473D5">
        <w:rPr>
          <w:sz w:val="22"/>
          <w:szCs w:val="22"/>
        </w:rPr>
        <w:t>ų</w:t>
      </w:r>
      <w:r w:rsidRPr="00C473D5">
        <w:rPr>
          <w:spacing w:val="-3"/>
          <w:sz w:val="22"/>
          <w:szCs w:val="22"/>
        </w:rPr>
        <w:t xml:space="preserve"> </w:t>
      </w:r>
      <w:r w:rsidRPr="00C473D5">
        <w:rPr>
          <w:sz w:val="22"/>
          <w:szCs w:val="22"/>
        </w:rPr>
        <w:t>buvo</w:t>
      </w:r>
      <w:r w:rsidRPr="00C473D5">
        <w:rPr>
          <w:spacing w:val="-4"/>
          <w:sz w:val="22"/>
          <w:szCs w:val="22"/>
        </w:rPr>
        <w:t xml:space="preserve"> </w:t>
      </w:r>
      <w:r w:rsidRPr="00C473D5">
        <w:rPr>
          <w:sz w:val="22"/>
          <w:szCs w:val="22"/>
        </w:rPr>
        <w:t>g</w:t>
      </w:r>
      <w:r w:rsidRPr="00C473D5">
        <w:rPr>
          <w:spacing w:val="2"/>
          <w:sz w:val="22"/>
          <w:szCs w:val="22"/>
        </w:rPr>
        <w:t>y</w:t>
      </w:r>
      <w:r w:rsidRPr="00C473D5">
        <w:rPr>
          <w:sz w:val="22"/>
          <w:szCs w:val="22"/>
        </w:rPr>
        <w:t>d</w:t>
      </w:r>
      <w:r w:rsidRPr="00C473D5">
        <w:rPr>
          <w:spacing w:val="2"/>
          <w:sz w:val="22"/>
          <w:szCs w:val="22"/>
        </w:rPr>
        <w:t>y</w:t>
      </w:r>
      <w:r w:rsidRPr="00C473D5">
        <w:rPr>
          <w:sz w:val="22"/>
          <w:szCs w:val="22"/>
        </w:rPr>
        <w:t>ti</w:t>
      </w:r>
      <w:r w:rsidRPr="00C473D5">
        <w:rPr>
          <w:spacing w:val="-6"/>
          <w:sz w:val="22"/>
          <w:szCs w:val="22"/>
        </w:rPr>
        <w:t xml:space="preserve"> </w:t>
      </w:r>
      <w:proofErr w:type="spellStart"/>
      <w:r w:rsidRPr="00C473D5">
        <w:rPr>
          <w:sz w:val="22"/>
          <w:szCs w:val="22"/>
        </w:rPr>
        <w:t>a</w:t>
      </w:r>
      <w:r w:rsidRPr="00C473D5">
        <w:rPr>
          <w:spacing w:val="-2"/>
          <w:sz w:val="22"/>
          <w:szCs w:val="22"/>
        </w:rPr>
        <w:t>m</w:t>
      </w:r>
      <w:r w:rsidRPr="00C473D5">
        <w:rPr>
          <w:sz w:val="22"/>
          <w:szCs w:val="22"/>
        </w:rPr>
        <w:t>lodipino</w:t>
      </w:r>
      <w:proofErr w:type="spellEnd"/>
      <w:r w:rsidRPr="00C473D5">
        <w:rPr>
          <w:spacing w:val="-9"/>
          <w:sz w:val="22"/>
          <w:szCs w:val="22"/>
        </w:rPr>
        <w:t xml:space="preserve"> </w:t>
      </w:r>
      <w:proofErr w:type="spellStart"/>
      <w:r w:rsidRPr="00C473D5">
        <w:rPr>
          <w:sz w:val="22"/>
          <w:szCs w:val="22"/>
        </w:rPr>
        <w:t>besilato</w:t>
      </w:r>
      <w:proofErr w:type="spellEnd"/>
      <w:r w:rsidRPr="00C473D5">
        <w:rPr>
          <w:spacing w:val="-6"/>
          <w:sz w:val="22"/>
          <w:szCs w:val="22"/>
        </w:rPr>
        <w:t xml:space="preserve"> </w:t>
      </w:r>
      <w:r w:rsidRPr="00C473D5">
        <w:rPr>
          <w:sz w:val="22"/>
          <w:szCs w:val="22"/>
        </w:rPr>
        <w:t>doze,</w:t>
      </w:r>
      <w:r w:rsidRPr="00C473D5">
        <w:rPr>
          <w:spacing w:val="-5"/>
          <w:sz w:val="22"/>
          <w:szCs w:val="22"/>
        </w:rPr>
        <w:t xml:space="preserve"> </w:t>
      </w:r>
      <w:r w:rsidRPr="00C473D5">
        <w:rPr>
          <w:sz w:val="22"/>
          <w:szCs w:val="22"/>
        </w:rPr>
        <w:t>panašia</w:t>
      </w:r>
      <w:r w:rsidRPr="00C473D5">
        <w:rPr>
          <w:spacing w:val="-7"/>
          <w:sz w:val="22"/>
          <w:szCs w:val="22"/>
        </w:rPr>
        <w:t xml:space="preserve"> </w:t>
      </w:r>
      <w:r w:rsidRPr="00C473D5">
        <w:rPr>
          <w:sz w:val="22"/>
          <w:szCs w:val="22"/>
        </w:rPr>
        <w:t>į</w:t>
      </w:r>
      <w:r w:rsidRPr="00C473D5">
        <w:rPr>
          <w:spacing w:val="-1"/>
          <w:sz w:val="22"/>
          <w:szCs w:val="22"/>
        </w:rPr>
        <w:t xml:space="preserve"> </w:t>
      </w:r>
      <w:r w:rsidRPr="00C473D5">
        <w:rPr>
          <w:sz w:val="22"/>
          <w:szCs w:val="22"/>
        </w:rPr>
        <w:t>ž</w:t>
      </w:r>
      <w:r w:rsidRPr="00C473D5">
        <w:rPr>
          <w:spacing w:val="-2"/>
          <w:sz w:val="22"/>
          <w:szCs w:val="22"/>
        </w:rPr>
        <w:t>m</w:t>
      </w:r>
      <w:r w:rsidRPr="00C473D5">
        <w:rPr>
          <w:sz w:val="22"/>
          <w:szCs w:val="22"/>
        </w:rPr>
        <w:t>ogui</w:t>
      </w:r>
      <w:r w:rsidRPr="00C473D5">
        <w:rPr>
          <w:spacing w:val="-7"/>
          <w:sz w:val="22"/>
          <w:szCs w:val="22"/>
        </w:rPr>
        <w:t xml:space="preserve"> </w:t>
      </w:r>
      <w:r w:rsidRPr="00C473D5">
        <w:rPr>
          <w:sz w:val="22"/>
          <w:szCs w:val="22"/>
        </w:rPr>
        <w:t>vartoja</w:t>
      </w:r>
      <w:r w:rsidRPr="00C473D5">
        <w:rPr>
          <w:spacing w:val="-1"/>
          <w:sz w:val="22"/>
          <w:szCs w:val="22"/>
        </w:rPr>
        <w:t>m</w:t>
      </w:r>
      <w:r w:rsidRPr="00C473D5">
        <w:rPr>
          <w:sz w:val="22"/>
          <w:szCs w:val="22"/>
        </w:rPr>
        <w:t>ą</w:t>
      </w:r>
      <w:r w:rsidRPr="00C473D5">
        <w:rPr>
          <w:spacing w:val="-9"/>
          <w:sz w:val="22"/>
          <w:szCs w:val="22"/>
        </w:rPr>
        <w:t xml:space="preserve"> </w:t>
      </w:r>
      <w:r w:rsidRPr="00C473D5">
        <w:rPr>
          <w:spacing w:val="1"/>
          <w:sz w:val="22"/>
          <w:szCs w:val="22"/>
        </w:rPr>
        <w:t>do</w:t>
      </w:r>
      <w:r w:rsidRPr="00C473D5">
        <w:rPr>
          <w:sz w:val="22"/>
          <w:szCs w:val="22"/>
        </w:rPr>
        <w:t>zę, apskaičiavus</w:t>
      </w:r>
      <w:r w:rsidRPr="00C473D5">
        <w:rPr>
          <w:spacing w:val="-11"/>
          <w:sz w:val="22"/>
          <w:szCs w:val="22"/>
        </w:rPr>
        <w:t xml:space="preserve"> </w:t>
      </w:r>
      <w:r w:rsidRPr="00C473D5">
        <w:rPr>
          <w:spacing w:val="-2"/>
          <w:sz w:val="22"/>
          <w:szCs w:val="22"/>
        </w:rPr>
        <w:t>m</w:t>
      </w:r>
      <w:r w:rsidRPr="00C473D5">
        <w:rPr>
          <w:sz w:val="22"/>
          <w:szCs w:val="22"/>
        </w:rPr>
        <w:t>g/kg,</w:t>
      </w:r>
      <w:r w:rsidRPr="00C473D5">
        <w:rPr>
          <w:spacing w:val="-6"/>
          <w:sz w:val="22"/>
          <w:szCs w:val="22"/>
        </w:rPr>
        <w:t xml:space="preserve"> </w:t>
      </w:r>
      <w:r w:rsidRPr="00C473D5">
        <w:rPr>
          <w:sz w:val="22"/>
          <w:szCs w:val="22"/>
        </w:rPr>
        <w:t>duo</w:t>
      </w:r>
      <w:r w:rsidRPr="00C473D5">
        <w:rPr>
          <w:spacing w:val="-2"/>
          <w:sz w:val="22"/>
          <w:szCs w:val="22"/>
        </w:rPr>
        <w:t>m</w:t>
      </w:r>
      <w:r w:rsidRPr="00C473D5">
        <w:rPr>
          <w:sz w:val="22"/>
          <w:szCs w:val="22"/>
        </w:rPr>
        <w:t>eni</w:t>
      </w:r>
      <w:r w:rsidRPr="00C473D5">
        <w:rPr>
          <w:spacing w:val="-2"/>
          <w:sz w:val="22"/>
          <w:szCs w:val="22"/>
        </w:rPr>
        <w:t>m</w:t>
      </w:r>
      <w:r w:rsidRPr="00C473D5">
        <w:rPr>
          <w:sz w:val="22"/>
          <w:szCs w:val="22"/>
        </w:rPr>
        <w:t>is,</w:t>
      </w:r>
      <w:r w:rsidRPr="00C473D5">
        <w:rPr>
          <w:spacing w:val="-11"/>
          <w:sz w:val="22"/>
          <w:szCs w:val="22"/>
        </w:rPr>
        <w:t xml:space="preserve"> </w:t>
      </w:r>
      <w:r w:rsidRPr="00C473D5">
        <w:rPr>
          <w:sz w:val="22"/>
          <w:szCs w:val="22"/>
        </w:rPr>
        <w:t>buvo</w:t>
      </w:r>
      <w:r w:rsidRPr="00C473D5">
        <w:rPr>
          <w:spacing w:val="-4"/>
          <w:sz w:val="22"/>
          <w:szCs w:val="22"/>
        </w:rPr>
        <w:t xml:space="preserve"> </w:t>
      </w:r>
      <w:r w:rsidRPr="00C473D5">
        <w:rPr>
          <w:sz w:val="22"/>
          <w:szCs w:val="22"/>
        </w:rPr>
        <w:t>iš</w:t>
      </w:r>
      <w:r w:rsidRPr="00C473D5">
        <w:rPr>
          <w:spacing w:val="-2"/>
          <w:sz w:val="22"/>
          <w:szCs w:val="22"/>
        </w:rPr>
        <w:t>m</w:t>
      </w:r>
      <w:r w:rsidRPr="00C473D5">
        <w:rPr>
          <w:sz w:val="22"/>
          <w:szCs w:val="22"/>
        </w:rPr>
        <w:t>atuotos</w:t>
      </w:r>
      <w:r w:rsidRPr="00C473D5">
        <w:rPr>
          <w:spacing w:val="-10"/>
          <w:sz w:val="22"/>
          <w:szCs w:val="22"/>
        </w:rPr>
        <w:t xml:space="preserve"> </w:t>
      </w:r>
      <w:r w:rsidRPr="00C473D5">
        <w:rPr>
          <w:spacing w:val="-2"/>
          <w:sz w:val="22"/>
          <w:szCs w:val="22"/>
        </w:rPr>
        <w:t>m</w:t>
      </w:r>
      <w:r w:rsidRPr="00C473D5">
        <w:rPr>
          <w:sz w:val="22"/>
          <w:szCs w:val="22"/>
        </w:rPr>
        <w:t>ažesnės</w:t>
      </w:r>
      <w:r w:rsidRPr="00C473D5">
        <w:rPr>
          <w:spacing w:val="-8"/>
          <w:sz w:val="22"/>
          <w:szCs w:val="22"/>
        </w:rPr>
        <w:t xml:space="preserve"> </w:t>
      </w:r>
      <w:r w:rsidRPr="00C473D5">
        <w:rPr>
          <w:sz w:val="22"/>
          <w:szCs w:val="22"/>
        </w:rPr>
        <w:t>folikulus</w:t>
      </w:r>
      <w:r w:rsidRPr="00C473D5">
        <w:rPr>
          <w:spacing w:val="-8"/>
          <w:sz w:val="22"/>
          <w:szCs w:val="22"/>
        </w:rPr>
        <w:t xml:space="preserve"> </w:t>
      </w:r>
      <w:r w:rsidRPr="00C473D5">
        <w:rPr>
          <w:sz w:val="22"/>
          <w:szCs w:val="22"/>
        </w:rPr>
        <w:t>sti</w:t>
      </w:r>
      <w:r w:rsidRPr="00C473D5">
        <w:rPr>
          <w:spacing w:val="-1"/>
          <w:sz w:val="22"/>
          <w:szCs w:val="22"/>
        </w:rPr>
        <w:t>m</w:t>
      </w:r>
      <w:r w:rsidRPr="00C473D5">
        <w:rPr>
          <w:sz w:val="22"/>
          <w:szCs w:val="22"/>
        </w:rPr>
        <w:t>uliuoja</w:t>
      </w:r>
      <w:r w:rsidRPr="00C473D5">
        <w:rPr>
          <w:spacing w:val="1"/>
          <w:sz w:val="22"/>
          <w:szCs w:val="22"/>
        </w:rPr>
        <w:t>n</w:t>
      </w:r>
      <w:r w:rsidRPr="00C473D5">
        <w:rPr>
          <w:sz w:val="22"/>
          <w:szCs w:val="22"/>
        </w:rPr>
        <w:t>čio</w:t>
      </w:r>
      <w:r w:rsidRPr="00C473D5">
        <w:rPr>
          <w:spacing w:val="-13"/>
          <w:sz w:val="22"/>
          <w:szCs w:val="22"/>
        </w:rPr>
        <w:t xml:space="preserve"> </w:t>
      </w:r>
      <w:r w:rsidRPr="00C473D5">
        <w:rPr>
          <w:sz w:val="22"/>
          <w:szCs w:val="22"/>
        </w:rPr>
        <w:t>hor</w:t>
      </w:r>
      <w:r w:rsidRPr="00C473D5">
        <w:rPr>
          <w:spacing w:val="-2"/>
          <w:sz w:val="22"/>
          <w:szCs w:val="22"/>
        </w:rPr>
        <w:t>m</w:t>
      </w:r>
      <w:r w:rsidRPr="00C473D5">
        <w:rPr>
          <w:sz w:val="22"/>
          <w:szCs w:val="22"/>
        </w:rPr>
        <w:t>ono</w:t>
      </w:r>
      <w:r w:rsidRPr="00C473D5">
        <w:rPr>
          <w:spacing w:val="-7"/>
          <w:sz w:val="22"/>
          <w:szCs w:val="22"/>
        </w:rPr>
        <w:t xml:space="preserve"> </w:t>
      </w:r>
      <w:r w:rsidRPr="00C473D5">
        <w:rPr>
          <w:sz w:val="22"/>
          <w:szCs w:val="22"/>
        </w:rPr>
        <w:t>ir testosterono</w:t>
      </w:r>
      <w:r w:rsidRPr="00C473D5">
        <w:rPr>
          <w:spacing w:val="-11"/>
          <w:sz w:val="22"/>
          <w:szCs w:val="22"/>
        </w:rPr>
        <w:t xml:space="preserve"> </w:t>
      </w:r>
      <w:r w:rsidRPr="00C473D5">
        <w:rPr>
          <w:sz w:val="22"/>
          <w:szCs w:val="22"/>
        </w:rPr>
        <w:t>koncentracijos</w:t>
      </w:r>
      <w:r w:rsidRPr="00C473D5">
        <w:rPr>
          <w:spacing w:val="-13"/>
          <w:sz w:val="22"/>
          <w:szCs w:val="22"/>
        </w:rPr>
        <w:t xml:space="preserve"> </w:t>
      </w:r>
      <w:r w:rsidRPr="00C473D5">
        <w:rPr>
          <w:sz w:val="22"/>
          <w:szCs w:val="22"/>
        </w:rPr>
        <w:t>plaz</w:t>
      </w:r>
      <w:r w:rsidRPr="00C473D5">
        <w:rPr>
          <w:spacing w:val="-2"/>
          <w:sz w:val="22"/>
          <w:szCs w:val="22"/>
        </w:rPr>
        <w:t>m</w:t>
      </w:r>
      <w:r w:rsidRPr="00C473D5">
        <w:rPr>
          <w:sz w:val="22"/>
          <w:szCs w:val="22"/>
        </w:rPr>
        <w:t>oje</w:t>
      </w:r>
      <w:r w:rsidRPr="00C473D5">
        <w:rPr>
          <w:spacing w:val="-8"/>
          <w:sz w:val="22"/>
          <w:szCs w:val="22"/>
        </w:rPr>
        <w:t xml:space="preserve"> </w:t>
      </w:r>
      <w:r w:rsidRPr="00C473D5">
        <w:rPr>
          <w:sz w:val="22"/>
          <w:szCs w:val="22"/>
        </w:rPr>
        <w:t>ir</w:t>
      </w:r>
      <w:r w:rsidRPr="00C473D5">
        <w:rPr>
          <w:spacing w:val="-1"/>
          <w:sz w:val="22"/>
          <w:szCs w:val="22"/>
        </w:rPr>
        <w:t xml:space="preserve"> </w:t>
      </w:r>
      <w:r w:rsidRPr="00C473D5">
        <w:rPr>
          <w:sz w:val="22"/>
          <w:szCs w:val="22"/>
        </w:rPr>
        <w:t>nustat</w:t>
      </w:r>
      <w:r w:rsidRPr="00C473D5">
        <w:rPr>
          <w:spacing w:val="2"/>
          <w:sz w:val="22"/>
          <w:szCs w:val="22"/>
        </w:rPr>
        <w:t>y</w:t>
      </w:r>
      <w:r w:rsidRPr="00C473D5">
        <w:rPr>
          <w:sz w:val="22"/>
          <w:szCs w:val="22"/>
        </w:rPr>
        <w:t>tas</w:t>
      </w:r>
      <w:r w:rsidRPr="00C473D5">
        <w:rPr>
          <w:spacing w:val="-9"/>
          <w:sz w:val="22"/>
          <w:szCs w:val="22"/>
        </w:rPr>
        <w:t xml:space="preserve"> </w:t>
      </w:r>
      <w:r w:rsidRPr="00C473D5">
        <w:rPr>
          <w:spacing w:val="-2"/>
          <w:sz w:val="22"/>
          <w:szCs w:val="22"/>
        </w:rPr>
        <w:t>m</w:t>
      </w:r>
      <w:r w:rsidRPr="00C473D5">
        <w:rPr>
          <w:sz w:val="22"/>
          <w:szCs w:val="22"/>
        </w:rPr>
        <w:t>ažesnis</w:t>
      </w:r>
      <w:r w:rsidRPr="00C473D5">
        <w:rPr>
          <w:spacing w:val="-8"/>
          <w:sz w:val="22"/>
          <w:szCs w:val="22"/>
        </w:rPr>
        <w:t xml:space="preserve"> </w:t>
      </w:r>
      <w:r w:rsidRPr="00C473D5">
        <w:rPr>
          <w:sz w:val="22"/>
          <w:szCs w:val="22"/>
        </w:rPr>
        <w:t>sper</w:t>
      </w:r>
      <w:r w:rsidRPr="00C473D5">
        <w:rPr>
          <w:spacing w:val="-2"/>
          <w:sz w:val="22"/>
          <w:szCs w:val="22"/>
        </w:rPr>
        <w:t>m</w:t>
      </w:r>
      <w:r w:rsidRPr="00C473D5">
        <w:rPr>
          <w:spacing w:val="1"/>
          <w:sz w:val="22"/>
          <w:szCs w:val="22"/>
        </w:rPr>
        <w:t>o</w:t>
      </w:r>
      <w:r w:rsidRPr="00C473D5">
        <w:rPr>
          <w:sz w:val="22"/>
          <w:szCs w:val="22"/>
        </w:rPr>
        <w:t>s</w:t>
      </w:r>
      <w:r w:rsidRPr="00C473D5">
        <w:rPr>
          <w:spacing w:val="-7"/>
          <w:sz w:val="22"/>
          <w:szCs w:val="22"/>
        </w:rPr>
        <w:t xml:space="preserve"> </w:t>
      </w:r>
      <w:r w:rsidRPr="00C473D5">
        <w:rPr>
          <w:sz w:val="22"/>
          <w:szCs w:val="22"/>
        </w:rPr>
        <w:t>tankis</w:t>
      </w:r>
      <w:r w:rsidRPr="00C473D5">
        <w:rPr>
          <w:spacing w:val="-5"/>
          <w:sz w:val="22"/>
          <w:szCs w:val="22"/>
        </w:rPr>
        <w:t xml:space="preserve"> </w:t>
      </w:r>
      <w:r w:rsidRPr="00C473D5">
        <w:rPr>
          <w:sz w:val="22"/>
          <w:szCs w:val="22"/>
        </w:rPr>
        <w:t>ir</w:t>
      </w:r>
      <w:r w:rsidRPr="00C473D5">
        <w:rPr>
          <w:spacing w:val="-1"/>
          <w:sz w:val="22"/>
          <w:szCs w:val="22"/>
        </w:rPr>
        <w:t xml:space="preserve"> </w:t>
      </w:r>
      <w:r w:rsidRPr="00C473D5">
        <w:rPr>
          <w:sz w:val="22"/>
          <w:szCs w:val="22"/>
        </w:rPr>
        <w:t>subrendusių sper</w:t>
      </w:r>
      <w:r w:rsidRPr="00C473D5">
        <w:rPr>
          <w:spacing w:val="-2"/>
          <w:sz w:val="22"/>
          <w:szCs w:val="22"/>
        </w:rPr>
        <w:t>m</w:t>
      </w:r>
      <w:r w:rsidRPr="00C473D5">
        <w:rPr>
          <w:sz w:val="22"/>
          <w:szCs w:val="22"/>
        </w:rPr>
        <w:t>atozoidų</w:t>
      </w:r>
      <w:r w:rsidRPr="00C473D5">
        <w:rPr>
          <w:spacing w:val="-12"/>
          <w:sz w:val="22"/>
          <w:szCs w:val="22"/>
        </w:rPr>
        <w:t xml:space="preserve"> </w:t>
      </w:r>
      <w:r w:rsidRPr="00C473D5">
        <w:rPr>
          <w:sz w:val="22"/>
          <w:szCs w:val="22"/>
        </w:rPr>
        <w:t>bei</w:t>
      </w:r>
      <w:r w:rsidRPr="00C473D5">
        <w:rPr>
          <w:spacing w:val="-3"/>
          <w:sz w:val="22"/>
          <w:szCs w:val="22"/>
        </w:rPr>
        <w:t xml:space="preserve"> </w:t>
      </w:r>
      <w:proofErr w:type="spellStart"/>
      <w:r w:rsidRPr="00C473D5">
        <w:rPr>
          <w:sz w:val="22"/>
          <w:szCs w:val="22"/>
        </w:rPr>
        <w:t>Sertoli</w:t>
      </w:r>
      <w:proofErr w:type="spellEnd"/>
      <w:r w:rsidRPr="00C473D5">
        <w:rPr>
          <w:spacing w:val="-6"/>
          <w:sz w:val="22"/>
          <w:szCs w:val="22"/>
        </w:rPr>
        <w:t xml:space="preserve"> </w:t>
      </w:r>
      <w:r w:rsidRPr="00C473D5">
        <w:rPr>
          <w:sz w:val="22"/>
          <w:szCs w:val="22"/>
        </w:rPr>
        <w:t>ląstelių</w:t>
      </w:r>
      <w:r w:rsidRPr="00C473D5">
        <w:rPr>
          <w:spacing w:val="-5"/>
          <w:sz w:val="22"/>
          <w:szCs w:val="22"/>
        </w:rPr>
        <w:t xml:space="preserve"> </w:t>
      </w:r>
      <w:r w:rsidRPr="00C473D5">
        <w:rPr>
          <w:sz w:val="22"/>
          <w:szCs w:val="22"/>
        </w:rPr>
        <w:t>kiekis.</w:t>
      </w:r>
    </w:p>
    <w:p w:rsidR="00FD0D32" w:rsidRPr="00C473D5" w:rsidRDefault="00FD0D32" w:rsidP="005124BF">
      <w:pPr>
        <w:widowControl w:val="0"/>
        <w:autoSpaceDE w:val="0"/>
        <w:autoSpaceDN w:val="0"/>
        <w:adjustRightInd w:val="0"/>
        <w:ind w:right="49"/>
        <w:rPr>
          <w:sz w:val="22"/>
          <w:szCs w:val="22"/>
        </w:rPr>
      </w:pPr>
    </w:p>
    <w:p w:rsidR="00FD0D32" w:rsidRPr="00FD0815" w:rsidRDefault="00FD0D32" w:rsidP="00F96FC1">
      <w:pPr>
        <w:widowControl w:val="0"/>
        <w:autoSpaceDE w:val="0"/>
        <w:autoSpaceDN w:val="0"/>
        <w:adjustRightInd w:val="0"/>
        <w:ind w:right="-20"/>
        <w:rPr>
          <w:sz w:val="22"/>
          <w:szCs w:val="22"/>
        </w:rPr>
      </w:pPr>
      <w:r w:rsidRPr="00C34187">
        <w:rPr>
          <w:iCs/>
          <w:sz w:val="22"/>
          <w:szCs w:val="22"/>
          <w:u w:val="single"/>
        </w:rPr>
        <w:t>Kancerogeninis</w:t>
      </w:r>
      <w:r w:rsidRPr="00C34187">
        <w:rPr>
          <w:iCs/>
          <w:spacing w:val="-14"/>
          <w:sz w:val="22"/>
          <w:szCs w:val="22"/>
          <w:u w:val="single"/>
        </w:rPr>
        <w:t xml:space="preserve"> </w:t>
      </w:r>
      <w:r w:rsidRPr="00C34187">
        <w:rPr>
          <w:iCs/>
          <w:sz w:val="22"/>
          <w:szCs w:val="22"/>
          <w:u w:val="single"/>
        </w:rPr>
        <w:t>ir</w:t>
      </w:r>
      <w:r w:rsidRPr="00C34187">
        <w:rPr>
          <w:iCs/>
          <w:spacing w:val="-2"/>
          <w:sz w:val="22"/>
          <w:szCs w:val="22"/>
          <w:u w:val="single"/>
        </w:rPr>
        <w:t xml:space="preserve"> </w:t>
      </w:r>
      <w:proofErr w:type="spellStart"/>
      <w:r w:rsidRPr="00C34187">
        <w:rPr>
          <w:iCs/>
          <w:sz w:val="22"/>
          <w:szCs w:val="22"/>
          <w:u w:val="single"/>
        </w:rPr>
        <w:t>mutageninis</w:t>
      </w:r>
      <w:proofErr w:type="spellEnd"/>
      <w:r w:rsidRPr="00C34187">
        <w:rPr>
          <w:iCs/>
          <w:spacing w:val="-11"/>
          <w:sz w:val="22"/>
          <w:szCs w:val="22"/>
          <w:u w:val="single"/>
        </w:rPr>
        <w:t xml:space="preserve"> </w:t>
      </w:r>
      <w:r w:rsidRPr="00C34187">
        <w:rPr>
          <w:iCs/>
          <w:sz w:val="22"/>
          <w:szCs w:val="22"/>
          <w:u w:val="single"/>
        </w:rPr>
        <w:t>poveikis</w:t>
      </w:r>
    </w:p>
    <w:p w:rsidR="00FD0D32" w:rsidRPr="00C473D5" w:rsidRDefault="00FD0D32" w:rsidP="00F96FC1">
      <w:pPr>
        <w:widowControl w:val="0"/>
        <w:autoSpaceDE w:val="0"/>
        <w:autoSpaceDN w:val="0"/>
        <w:adjustRightInd w:val="0"/>
        <w:ind w:right="47"/>
        <w:rPr>
          <w:sz w:val="22"/>
          <w:szCs w:val="22"/>
        </w:rPr>
      </w:pPr>
      <w:r w:rsidRPr="00C473D5">
        <w:rPr>
          <w:sz w:val="22"/>
          <w:szCs w:val="22"/>
        </w:rPr>
        <w:t>Žiurkė</w:t>
      </w:r>
      <w:r w:rsidRPr="00C473D5">
        <w:rPr>
          <w:spacing w:val="-2"/>
          <w:sz w:val="22"/>
          <w:szCs w:val="22"/>
        </w:rPr>
        <w:t>m</w:t>
      </w:r>
      <w:r w:rsidRPr="00C473D5">
        <w:rPr>
          <w:sz w:val="22"/>
          <w:szCs w:val="22"/>
        </w:rPr>
        <w:t>s</w:t>
      </w:r>
      <w:r w:rsidRPr="00C473D5">
        <w:rPr>
          <w:spacing w:val="-8"/>
          <w:sz w:val="22"/>
          <w:szCs w:val="22"/>
        </w:rPr>
        <w:t xml:space="preserve"> </w:t>
      </w:r>
      <w:r w:rsidRPr="00C473D5">
        <w:rPr>
          <w:sz w:val="22"/>
          <w:szCs w:val="22"/>
        </w:rPr>
        <w:t>ir</w:t>
      </w:r>
      <w:r w:rsidRPr="00C473D5">
        <w:rPr>
          <w:spacing w:val="-1"/>
          <w:sz w:val="22"/>
          <w:szCs w:val="22"/>
        </w:rPr>
        <w:t xml:space="preserve"> </w:t>
      </w:r>
      <w:r w:rsidRPr="00C473D5">
        <w:rPr>
          <w:spacing w:val="1"/>
          <w:sz w:val="22"/>
          <w:szCs w:val="22"/>
        </w:rPr>
        <w:t>p</w:t>
      </w:r>
      <w:r w:rsidRPr="00C473D5">
        <w:rPr>
          <w:sz w:val="22"/>
          <w:szCs w:val="22"/>
        </w:rPr>
        <w:t>elė</w:t>
      </w:r>
      <w:r w:rsidRPr="00C473D5">
        <w:rPr>
          <w:spacing w:val="-2"/>
          <w:sz w:val="22"/>
          <w:szCs w:val="22"/>
        </w:rPr>
        <w:t>m</w:t>
      </w:r>
      <w:r w:rsidRPr="00C473D5">
        <w:rPr>
          <w:sz w:val="22"/>
          <w:szCs w:val="22"/>
        </w:rPr>
        <w:t>s,</w:t>
      </w:r>
      <w:r w:rsidRPr="00C473D5">
        <w:rPr>
          <w:spacing w:val="-7"/>
          <w:sz w:val="22"/>
          <w:szCs w:val="22"/>
        </w:rPr>
        <w:t xml:space="preserve"> </w:t>
      </w:r>
      <w:r w:rsidRPr="00C473D5">
        <w:rPr>
          <w:sz w:val="22"/>
          <w:szCs w:val="22"/>
        </w:rPr>
        <w:t>dvejus</w:t>
      </w:r>
      <w:r w:rsidRPr="00C473D5">
        <w:rPr>
          <w:spacing w:val="-6"/>
          <w:sz w:val="22"/>
          <w:szCs w:val="22"/>
        </w:rPr>
        <w:t xml:space="preserve"> </w:t>
      </w:r>
      <w:r w:rsidRPr="00C473D5">
        <w:rPr>
          <w:spacing w:val="-2"/>
          <w:sz w:val="22"/>
          <w:szCs w:val="22"/>
        </w:rPr>
        <w:t>m</w:t>
      </w:r>
      <w:r w:rsidRPr="00C473D5">
        <w:rPr>
          <w:sz w:val="22"/>
          <w:szCs w:val="22"/>
        </w:rPr>
        <w:t>etus</w:t>
      </w:r>
      <w:r w:rsidRPr="00C473D5">
        <w:rPr>
          <w:spacing w:val="-5"/>
          <w:sz w:val="22"/>
          <w:szCs w:val="22"/>
        </w:rPr>
        <w:t xml:space="preserve"> </w:t>
      </w:r>
      <w:r w:rsidRPr="00C473D5">
        <w:rPr>
          <w:sz w:val="22"/>
          <w:szCs w:val="22"/>
        </w:rPr>
        <w:t>su</w:t>
      </w:r>
      <w:r w:rsidRPr="00C473D5">
        <w:rPr>
          <w:spacing w:val="-1"/>
          <w:sz w:val="22"/>
          <w:szCs w:val="22"/>
        </w:rPr>
        <w:t xml:space="preserve"> </w:t>
      </w:r>
      <w:r w:rsidRPr="00C473D5">
        <w:rPr>
          <w:sz w:val="22"/>
          <w:szCs w:val="22"/>
        </w:rPr>
        <w:t>ėdalu</w:t>
      </w:r>
      <w:r w:rsidRPr="00C473D5">
        <w:rPr>
          <w:spacing w:val="-4"/>
          <w:sz w:val="22"/>
          <w:szCs w:val="22"/>
        </w:rPr>
        <w:t xml:space="preserve"> </w:t>
      </w:r>
      <w:r w:rsidRPr="00C473D5">
        <w:rPr>
          <w:sz w:val="22"/>
          <w:szCs w:val="22"/>
        </w:rPr>
        <w:t>vartojusio</w:t>
      </w:r>
      <w:r w:rsidRPr="00C473D5">
        <w:rPr>
          <w:spacing w:val="-1"/>
          <w:sz w:val="22"/>
          <w:szCs w:val="22"/>
        </w:rPr>
        <w:t>m</w:t>
      </w:r>
      <w:r w:rsidRPr="00C473D5">
        <w:rPr>
          <w:sz w:val="22"/>
          <w:szCs w:val="22"/>
        </w:rPr>
        <w:t>s</w:t>
      </w:r>
      <w:r w:rsidRPr="00C473D5">
        <w:rPr>
          <w:spacing w:val="-11"/>
          <w:sz w:val="22"/>
          <w:szCs w:val="22"/>
        </w:rPr>
        <w:t xml:space="preserve"> </w:t>
      </w:r>
      <w:r w:rsidRPr="00C473D5">
        <w:rPr>
          <w:sz w:val="22"/>
          <w:szCs w:val="22"/>
        </w:rPr>
        <w:t>0,5</w:t>
      </w:r>
      <w:r w:rsidRPr="00C473D5">
        <w:rPr>
          <w:spacing w:val="-2"/>
          <w:sz w:val="22"/>
          <w:szCs w:val="22"/>
        </w:rPr>
        <w:t xml:space="preserve"> m</w:t>
      </w:r>
      <w:r w:rsidRPr="00C473D5">
        <w:rPr>
          <w:spacing w:val="1"/>
          <w:sz w:val="22"/>
          <w:szCs w:val="22"/>
        </w:rPr>
        <w:t>g</w:t>
      </w:r>
      <w:r w:rsidRPr="00C473D5">
        <w:rPr>
          <w:sz w:val="22"/>
          <w:szCs w:val="22"/>
        </w:rPr>
        <w:t>/kg,</w:t>
      </w:r>
      <w:r w:rsidRPr="00C473D5">
        <w:rPr>
          <w:spacing w:val="-5"/>
          <w:sz w:val="22"/>
          <w:szCs w:val="22"/>
        </w:rPr>
        <w:t xml:space="preserve"> </w:t>
      </w:r>
      <w:r w:rsidRPr="00C473D5">
        <w:rPr>
          <w:sz w:val="22"/>
          <w:szCs w:val="22"/>
        </w:rPr>
        <w:t>1,25</w:t>
      </w:r>
      <w:r w:rsidRPr="00C473D5">
        <w:rPr>
          <w:spacing w:val="-3"/>
          <w:sz w:val="22"/>
          <w:szCs w:val="22"/>
        </w:rPr>
        <w:t xml:space="preserve"> </w:t>
      </w:r>
      <w:r w:rsidRPr="00C473D5">
        <w:rPr>
          <w:spacing w:val="-2"/>
          <w:sz w:val="22"/>
          <w:szCs w:val="22"/>
        </w:rPr>
        <w:t>m</w:t>
      </w:r>
      <w:r w:rsidRPr="00C473D5">
        <w:rPr>
          <w:spacing w:val="1"/>
          <w:sz w:val="22"/>
          <w:szCs w:val="22"/>
        </w:rPr>
        <w:t>g</w:t>
      </w:r>
      <w:r w:rsidRPr="00C473D5">
        <w:rPr>
          <w:sz w:val="22"/>
          <w:szCs w:val="22"/>
        </w:rPr>
        <w:t>/kg</w:t>
      </w:r>
      <w:r w:rsidRPr="00C473D5">
        <w:rPr>
          <w:spacing w:val="-5"/>
          <w:sz w:val="22"/>
          <w:szCs w:val="22"/>
        </w:rPr>
        <w:t xml:space="preserve"> </w:t>
      </w:r>
      <w:r w:rsidRPr="00C473D5">
        <w:rPr>
          <w:sz w:val="22"/>
          <w:szCs w:val="22"/>
        </w:rPr>
        <w:t>ar</w:t>
      </w:r>
      <w:r w:rsidRPr="00C473D5">
        <w:rPr>
          <w:spacing w:val="-1"/>
          <w:sz w:val="22"/>
          <w:szCs w:val="22"/>
        </w:rPr>
        <w:t xml:space="preserve"> </w:t>
      </w:r>
      <w:r w:rsidRPr="00C473D5">
        <w:rPr>
          <w:sz w:val="22"/>
          <w:szCs w:val="22"/>
        </w:rPr>
        <w:t>2,5</w:t>
      </w:r>
      <w:r w:rsidRPr="00C473D5">
        <w:rPr>
          <w:spacing w:val="-2"/>
          <w:sz w:val="22"/>
          <w:szCs w:val="22"/>
        </w:rPr>
        <w:t xml:space="preserve"> m</w:t>
      </w:r>
      <w:r w:rsidRPr="00C473D5">
        <w:rPr>
          <w:spacing w:val="1"/>
          <w:sz w:val="22"/>
          <w:szCs w:val="22"/>
        </w:rPr>
        <w:t>g</w:t>
      </w:r>
      <w:r w:rsidRPr="00C473D5">
        <w:rPr>
          <w:sz w:val="22"/>
          <w:szCs w:val="22"/>
        </w:rPr>
        <w:t xml:space="preserve">/kg </w:t>
      </w:r>
      <w:proofErr w:type="spellStart"/>
      <w:r w:rsidRPr="00C473D5">
        <w:rPr>
          <w:sz w:val="22"/>
          <w:szCs w:val="22"/>
        </w:rPr>
        <w:t>a</w:t>
      </w:r>
      <w:r w:rsidRPr="00C473D5">
        <w:rPr>
          <w:spacing w:val="-2"/>
          <w:sz w:val="22"/>
          <w:szCs w:val="22"/>
        </w:rPr>
        <w:t>m</w:t>
      </w:r>
      <w:r w:rsidRPr="00C473D5">
        <w:rPr>
          <w:sz w:val="22"/>
          <w:szCs w:val="22"/>
        </w:rPr>
        <w:t>lodipino</w:t>
      </w:r>
      <w:proofErr w:type="spellEnd"/>
      <w:r w:rsidRPr="00C473D5">
        <w:rPr>
          <w:spacing w:val="-9"/>
          <w:sz w:val="22"/>
          <w:szCs w:val="22"/>
        </w:rPr>
        <w:t xml:space="preserve"> </w:t>
      </w:r>
      <w:r w:rsidRPr="00C473D5">
        <w:rPr>
          <w:sz w:val="22"/>
          <w:szCs w:val="22"/>
        </w:rPr>
        <w:t>paros</w:t>
      </w:r>
      <w:r w:rsidRPr="00C473D5">
        <w:rPr>
          <w:spacing w:val="-5"/>
          <w:sz w:val="22"/>
          <w:szCs w:val="22"/>
        </w:rPr>
        <w:t xml:space="preserve"> </w:t>
      </w:r>
      <w:r w:rsidRPr="00C473D5">
        <w:rPr>
          <w:sz w:val="22"/>
          <w:szCs w:val="22"/>
        </w:rPr>
        <w:t>dozes,</w:t>
      </w:r>
      <w:r w:rsidRPr="00C473D5">
        <w:rPr>
          <w:spacing w:val="-6"/>
          <w:sz w:val="22"/>
          <w:szCs w:val="22"/>
        </w:rPr>
        <w:t xml:space="preserve"> </w:t>
      </w:r>
      <w:r w:rsidRPr="00C473D5">
        <w:rPr>
          <w:sz w:val="22"/>
          <w:szCs w:val="22"/>
        </w:rPr>
        <w:t>kancerogeninio</w:t>
      </w:r>
      <w:r w:rsidRPr="00C473D5">
        <w:rPr>
          <w:spacing w:val="-13"/>
          <w:sz w:val="22"/>
          <w:szCs w:val="22"/>
        </w:rPr>
        <w:t xml:space="preserve"> </w:t>
      </w:r>
      <w:r w:rsidRPr="00C473D5">
        <w:rPr>
          <w:sz w:val="22"/>
          <w:szCs w:val="22"/>
        </w:rPr>
        <w:t>poveikio</w:t>
      </w:r>
      <w:r w:rsidRPr="00C473D5">
        <w:rPr>
          <w:spacing w:val="-7"/>
          <w:sz w:val="22"/>
          <w:szCs w:val="22"/>
        </w:rPr>
        <w:t xml:space="preserve"> </w:t>
      </w:r>
      <w:r w:rsidRPr="00C473D5">
        <w:rPr>
          <w:sz w:val="22"/>
          <w:szCs w:val="22"/>
        </w:rPr>
        <w:t>nebuvo</w:t>
      </w:r>
      <w:r w:rsidRPr="00C473D5">
        <w:rPr>
          <w:spacing w:val="-6"/>
          <w:sz w:val="22"/>
          <w:szCs w:val="22"/>
        </w:rPr>
        <w:t xml:space="preserve"> </w:t>
      </w:r>
      <w:r w:rsidRPr="00C473D5">
        <w:rPr>
          <w:sz w:val="22"/>
          <w:szCs w:val="22"/>
        </w:rPr>
        <w:t>pastebėta.</w:t>
      </w:r>
      <w:r w:rsidRPr="00C473D5">
        <w:rPr>
          <w:spacing w:val="-9"/>
          <w:sz w:val="22"/>
          <w:szCs w:val="22"/>
        </w:rPr>
        <w:t xml:space="preserve"> </w:t>
      </w:r>
      <w:r w:rsidRPr="00C473D5">
        <w:rPr>
          <w:sz w:val="22"/>
          <w:szCs w:val="22"/>
        </w:rPr>
        <w:t>Didžiausia</w:t>
      </w:r>
      <w:r w:rsidRPr="00C473D5">
        <w:rPr>
          <w:spacing w:val="-9"/>
          <w:sz w:val="22"/>
          <w:szCs w:val="22"/>
        </w:rPr>
        <w:t xml:space="preserve"> </w:t>
      </w:r>
      <w:r w:rsidRPr="00C473D5">
        <w:rPr>
          <w:sz w:val="22"/>
          <w:szCs w:val="22"/>
        </w:rPr>
        <w:t>vartota</w:t>
      </w:r>
      <w:r w:rsidRPr="00C473D5">
        <w:rPr>
          <w:spacing w:val="-6"/>
          <w:sz w:val="22"/>
          <w:szCs w:val="22"/>
        </w:rPr>
        <w:t xml:space="preserve"> </w:t>
      </w:r>
      <w:r w:rsidRPr="00C473D5">
        <w:rPr>
          <w:sz w:val="22"/>
          <w:szCs w:val="22"/>
        </w:rPr>
        <w:t>do</w:t>
      </w:r>
      <w:r w:rsidRPr="00C473D5">
        <w:rPr>
          <w:spacing w:val="-1"/>
          <w:sz w:val="22"/>
          <w:szCs w:val="22"/>
        </w:rPr>
        <w:t>z</w:t>
      </w:r>
      <w:r w:rsidRPr="00C473D5">
        <w:rPr>
          <w:sz w:val="22"/>
          <w:szCs w:val="22"/>
        </w:rPr>
        <w:t>ė</w:t>
      </w:r>
      <w:r w:rsidRPr="00C473D5">
        <w:rPr>
          <w:spacing w:val="-4"/>
          <w:sz w:val="22"/>
          <w:szCs w:val="22"/>
        </w:rPr>
        <w:t xml:space="preserve"> </w:t>
      </w:r>
      <w:r w:rsidRPr="00C473D5">
        <w:rPr>
          <w:sz w:val="22"/>
          <w:szCs w:val="22"/>
        </w:rPr>
        <w:t>(ši</w:t>
      </w:r>
      <w:r w:rsidRPr="00C473D5">
        <w:rPr>
          <w:spacing w:val="-2"/>
          <w:sz w:val="22"/>
          <w:szCs w:val="22"/>
        </w:rPr>
        <w:t xml:space="preserve"> </w:t>
      </w:r>
      <w:r w:rsidRPr="00C473D5">
        <w:rPr>
          <w:sz w:val="22"/>
          <w:szCs w:val="22"/>
        </w:rPr>
        <w:t>dozė pelė</w:t>
      </w:r>
      <w:r w:rsidRPr="00C473D5">
        <w:rPr>
          <w:spacing w:val="-2"/>
          <w:sz w:val="22"/>
          <w:szCs w:val="22"/>
        </w:rPr>
        <w:t>m</w:t>
      </w:r>
      <w:r w:rsidRPr="00C473D5">
        <w:rPr>
          <w:sz w:val="22"/>
          <w:szCs w:val="22"/>
        </w:rPr>
        <w:t>s,</w:t>
      </w:r>
      <w:r w:rsidRPr="00C473D5">
        <w:rPr>
          <w:spacing w:val="-7"/>
          <w:sz w:val="22"/>
          <w:szCs w:val="22"/>
        </w:rPr>
        <w:t xml:space="preserve"> </w:t>
      </w:r>
      <w:r w:rsidRPr="00C473D5">
        <w:rPr>
          <w:sz w:val="22"/>
          <w:szCs w:val="22"/>
        </w:rPr>
        <w:t>panašiai</w:t>
      </w:r>
      <w:r w:rsidRPr="00C473D5">
        <w:rPr>
          <w:spacing w:val="-7"/>
          <w:sz w:val="22"/>
          <w:szCs w:val="22"/>
        </w:rPr>
        <w:t xml:space="preserve"> </w:t>
      </w:r>
      <w:r w:rsidRPr="00C473D5">
        <w:rPr>
          <w:sz w:val="22"/>
          <w:szCs w:val="22"/>
        </w:rPr>
        <w:t>kaip</w:t>
      </w:r>
      <w:r w:rsidRPr="00C473D5">
        <w:rPr>
          <w:spacing w:val="-4"/>
          <w:sz w:val="22"/>
          <w:szCs w:val="22"/>
        </w:rPr>
        <w:t xml:space="preserve"> </w:t>
      </w:r>
      <w:r w:rsidRPr="00C473D5">
        <w:rPr>
          <w:sz w:val="22"/>
          <w:szCs w:val="22"/>
        </w:rPr>
        <w:t>ir</w:t>
      </w:r>
      <w:r w:rsidRPr="00C473D5">
        <w:rPr>
          <w:spacing w:val="-1"/>
          <w:sz w:val="22"/>
          <w:szCs w:val="22"/>
        </w:rPr>
        <w:t xml:space="preserve"> </w:t>
      </w:r>
      <w:r w:rsidRPr="00C473D5">
        <w:rPr>
          <w:sz w:val="22"/>
          <w:szCs w:val="22"/>
        </w:rPr>
        <w:t>žiurkė</w:t>
      </w:r>
      <w:r w:rsidRPr="00C473D5">
        <w:rPr>
          <w:spacing w:val="-2"/>
          <w:sz w:val="22"/>
          <w:szCs w:val="22"/>
        </w:rPr>
        <w:t>m</w:t>
      </w:r>
      <w:r w:rsidRPr="00C473D5">
        <w:rPr>
          <w:sz w:val="22"/>
          <w:szCs w:val="22"/>
        </w:rPr>
        <w:t>s,</w:t>
      </w:r>
      <w:r w:rsidRPr="00C473D5">
        <w:rPr>
          <w:spacing w:val="-9"/>
          <w:sz w:val="22"/>
          <w:szCs w:val="22"/>
        </w:rPr>
        <w:t xml:space="preserve"> </w:t>
      </w:r>
      <w:r w:rsidRPr="00C473D5">
        <w:rPr>
          <w:sz w:val="22"/>
          <w:szCs w:val="22"/>
        </w:rPr>
        <w:t>buvo</w:t>
      </w:r>
      <w:r w:rsidRPr="00C473D5">
        <w:rPr>
          <w:spacing w:val="-4"/>
          <w:sz w:val="22"/>
          <w:szCs w:val="22"/>
        </w:rPr>
        <w:t xml:space="preserve"> </w:t>
      </w:r>
      <w:r w:rsidRPr="00C473D5">
        <w:rPr>
          <w:sz w:val="22"/>
          <w:szCs w:val="22"/>
        </w:rPr>
        <w:t>2</w:t>
      </w:r>
      <w:r w:rsidRPr="00C473D5">
        <w:rPr>
          <w:spacing w:val="-1"/>
          <w:sz w:val="22"/>
          <w:szCs w:val="22"/>
        </w:rPr>
        <w:t xml:space="preserve"> </w:t>
      </w:r>
      <w:r w:rsidRPr="00C473D5">
        <w:rPr>
          <w:sz w:val="22"/>
          <w:szCs w:val="22"/>
        </w:rPr>
        <w:t>kartus*</w:t>
      </w:r>
      <w:r w:rsidRPr="00C473D5">
        <w:rPr>
          <w:spacing w:val="-5"/>
          <w:sz w:val="22"/>
          <w:szCs w:val="22"/>
        </w:rPr>
        <w:t xml:space="preserve"> </w:t>
      </w:r>
      <w:r w:rsidRPr="00C473D5">
        <w:rPr>
          <w:sz w:val="22"/>
          <w:szCs w:val="22"/>
        </w:rPr>
        <w:t>didesnė</w:t>
      </w:r>
      <w:r w:rsidRPr="00C473D5">
        <w:rPr>
          <w:spacing w:val="-7"/>
          <w:sz w:val="22"/>
          <w:szCs w:val="22"/>
        </w:rPr>
        <w:t xml:space="preserve"> </w:t>
      </w:r>
      <w:r w:rsidRPr="00C473D5">
        <w:rPr>
          <w:sz w:val="22"/>
          <w:szCs w:val="22"/>
        </w:rPr>
        <w:t>už</w:t>
      </w:r>
      <w:r w:rsidRPr="00C473D5">
        <w:rPr>
          <w:spacing w:val="-2"/>
          <w:sz w:val="22"/>
          <w:szCs w:val="22"/>
        </w:rPr>
        <w:t xml:space="preserve"> </w:t>
      </w:r>
      <w:r w:rsidRPr="00C473D5">
        <w:rPr>
          <w:sz w:val="22"/>
          <w:szCs w:val="22"/>
        </w:rPr>
        <w:t>didžiausią</w:t>
      </w:r>
      <w:r w:rsidRPr="00C473D5">
        <w:rPr>
          <w:spacing w:val="-9"/>
          <w:sz w:val="22"/>
          <w:szCs w:val="22"/>
        </w:rPr>
        <w:t xml:space="preserve"> </w:t>
      </w:r>
      <w:r w:rsidRPr="00C473D5">
        <w:rPr>
          <w:sz w:val="22"/>
          <w:szCs w:val="22"/>
        </w:rPr>
        <w:t>reko</w:t>
      </w:r>
      <w:r w:rsidRPr="00C473D5">
        <w:rPr>
          <w:spacing w:val="-2"/>
          <w:sz w:val="22"/>
          <w:szCs w:val="22"/>
        </w:rPr>
        <w:t>m</w:t>
      </w:r>
      <w:r w:rsidRPr="00C473D5">
        <w:rPr>
          <w:sz w:val="22"/>
          <w:szCs w:val="22"/>
        </w:rPr>
        <w:t>enduoja</w:t>
      </w:r>
      <w:r w:rsidRPr="00C473D5">
        <w:rPr>
          <w:spacing w:val="-1"/>
          <w:sz w:val="22"/>
          <w:szCs w:val="22"/>
        </w:rPr>
        <w:t>m</w:t>
      </w:r>
      <w:r w:rsidRPr="00C473D5">
        <w:rPr>
          <w:sz w:val="22"/>
          <w:szCs w:val="22"/>
        </w:rPr>
        <w:t>ą</w:t>
      </w:r>
      <w:r w:rsidRPr="00C473D5">
        <w:rPr>
          <w:spacing w:val="-15"/>
          <w:sz w:val="22"/>
          <w:szCs w:val="22"/>
        </w:rPr>
        <w:t xml:space="preserve"> </w:t>
      </w:r>
      <w:r w:rsidRPr="00C473D5">
        <w:rPr>
          <w:spacing w:val="1"/>
          <w:sz w:val="22"/>
          <w:szCs w:val="22"/>
        </w:rPr>
        <w:t>1</w:t>
      </w:r>
      <w:r w:rsidRPr="00C473D5">
        <w:rPr>
          <w:sz w:val="22"/>
          <w:szCs w:val="22"/>
        </w:rPr>
        <w:t>0</w:t>
      </w:r>
      <w:r w:rsidRPr="00C473D5">
        <w:rPr>
          <w:spacing w:val="-1"/>
          <w:sz w:val="22"/>
          <w:szCs w:val="22"/>
        </w:rPr>
        <w:t xml:space="preserve"> </w:t>
      </w:r>
      <w:r w:rsidRPr="00C473D5">
        <w:rPr>
          <w:spacing w:val="-2"/>
          <w:sz w:val="22"/>
          <w:szCs w:val="22"/>
        </w:rPr>
        <w:t>m</w:t>
      </w:r>
      <w:r w:rsidRPr="00C473D5">
        <w:rPr>
          <w:sz w:val="22"/>
          <w:szCs w:val="22"/>
        </w:rPr>
        <w:t xml:space="preserve">g </w:t>
      </w:r>
      <w:r w:rsidRPr="00C473D5">
        <w:rPr>
          <w:spacing w:val="1"/>
          <w:sz w:val="22"/>
          <w:szCs w:val="22"/>
        </w:rPr>
        <w:t>g</w:t>
      </w:r>
      <w:r w:rsidRPr="00C473D5">
        <w:rPr>
          <w:spacing w:val="2"/>
          <w:sz w:val="22"/>
          <w:szCs w:val="22"/>
        </w:rPr>
        <w:t>y</w:t>
      </w:r>
      <w:r w:rsidRPr="00C473D5">
        <w:rPr>
          <w:spacing w:val="1"/>
          <w:sz w:val="22"/>
          <w:szCs w:val="22"/>
        </w:rPr>
        <w:t>do</w:t>
      </w:r>
      <w:r w:rsidRPr="00C473D5">
        <w:rPr>
          <w:spacing w:val="-1"/>
          <w:sz w:val="22"/>
          <w:szCs w:val="22"/>
        </w:rPr>
        <w:t>m</w:t>
      </w:r>
      <w:r w:rsidRPr="00C473D5">
        <w:rPr>
          <w:sz w:val="22"/>
          <w:szCs w:val="22"/>
        </w:rPr>
        <w:t>ąją</w:t>
      </w:r>
      <w:r w:rsidRPr="00C473D5">
        <w:rPr>
          <w:spacing w:val="-9"/>
          <w:sz w:val="22"/>
          <w:szCs w:val="22"/>
        </w:rPr>
        <w:t xml:space="preserve"> </w:t>
      </w:r>
      <w:r w:rsidRPr="00C473D5">
        <w:rPr>
          <w:spacing w:val="1"/>
          <w:sz w:val="22"/>
          <w:szCs w:val="22"/>
        </w:rPr>
        <w:t>do</w:t>
      </w:r>
      <w:r w:rsidRPr="00C473D5">
        <w:rPr>
          <w:sz w:val="22"/>
          <w:szCs w:val="22"/>
        </w:rPr>
        <w:t>zę</w:t>
      </w:r>
      <w:r w:rsidRPr="00C473D5">
        <w:rPr>
          <w:spacing w:val="-4"/>
          <w:sz w:val="22"/>
          <w:szCs w:val="22"/>
        </w:rPr>
        <w:t xml:space="preserve"> </w:t>
      </w:r>
      <w:r w:rsidRPr="00C473D5">
        <w:rPr>
          <w:sz w:val="22"/>
          <w:szCs w:val="22"/>
        </w:rPr>
        <w:t>ž</w:t>
      </w:r>
      <w:r w:rsidRPr="00C473D5">
        <w:rPr>
          <w:spacing w:val="-2"/>
          <w:sz w:val="22"/>
          <w:szCs w:val="22"/>
        </w:rPr>
        <w:t>m</w:t>
      </w:r>
      <w:r w:rsidRPr="00C473D5">
        <w:rPr>
          <w:sz w:val="22"/>
          <w:szCs w:val="22"/>
        </w:rPr>
        <w:t>ogui,</w:t>
      </w:r>
      <w:r w:rsidRPr="00C473D5">
        <w:rPr>
          <w:spacing w:val="-7"/>
          <w:sz w:val="22"/>
          <w:szCs w:val="22"/>
        </w:rPr>
        <w:t xml:space="preserve"> </w:t>
      </w:r>
      <w:r w:rsidRPr="00C473D5">
        <w:rPr>
          <w:sz w:val="22"/>
          <w:szCs w:val="22"/>
        </w:rPr>
        <w:t>apskaičiavus</w:t>
      </w:r>
      <w:r w:rsidRPr="00C473D5">
        <w:rPr>
          <w:spacing w:val="-11"/>
          <w:sz w:val="22"/>
          <w:szCs w:val="22"/>
        </w:rPr>
        <w:t xml:space="preserve"> </w:t>
      </w:r>
      <w:r w:rsidRPr="00C473D5">
        <w:rPr>
          <w:spacing w:val="-2"/>
          <w:sz w:val="22"/>
          <w:szCs w:val="22"/>
        </w:rPr>
        <w:t>m</w:t>
      </w:r>
      <w:r w:rsidRPr="00C473D5">
        <w:rPr>
          <w:spacing w:val="1"/>
          <w:sz w:val="22"/>
          <w:szCs w:val="22"/>
        </w:rPr>
        <w:t>g</w:t>
      </w:r>
      <w:r w:rsidRPr="00C473D5">
        <w:rPr>
          <w:sz w:val="22"/>
          <w:szCs w:val="22"/>
        </w:rPr>
        <w:t>/</w:t>
      </w:r>
      <w:r w:rsidRPr="00C473D5">
        <w:rPr>
          <w:spacing w:val="-3"/>
          <w:sz w:val="22"/>
          <w:szCs w:val="22"/>
        </w:rPr>
        <w:t>m</w:t>
      </w:r>
      <w:r w:rsidRPr="00C473D5">
        <w:rPr>
          <w:position w:val="10"/>
          <w:sz w:val="22"/>
          <w:szCs w:val="22"/>
        </w:rPr>
        <w:t>2</w:t>
      </w:r>
      <w:r w:rsidRPr="00C473D5">
        <w:rPr>
          <w:spacing w:val="16"/>
          <w:position w:val="10"/>
          <w:sz w:val="22"/>
          <w:szCs w:val="22"/>
        </w:rPr>
        <w:t xml:space="preserve"> </w:t>
      </w:r>
      <w:r w:rsidRPr="00C473D5">
        <w:rPr>
          <w:spacing w:val="1"/>
          <w:sz w:val="22"/>
          <w:szCs w:val="22"/>
        </w:rPr>
        <w:t>kū</w:t>
      </w:r>
      <w:r w:rsidRPr="00C473D5">
        <w:rPr>
          <w:sz w:val="22"/>
          <w:szCs w:val="22"/>
        </w:rPr>
        <w:t>no</w:t>
      </w:r>
      <w:r w:rsidRPr="00C473D5">
        <w:rPr>
          <w:spacing w:val="-4"/>
          <w:sz w:val="22"/>
          <w:szCs w:val="22"/>
        </w:rPr>
        <w:t xml:space="preserve"> </w:t>
      </w:r>
      <w:r w:rsidRPr="00C473D5">
        <w:rPr>
          <w:sz w:val="22"/>
          <w:szCs w:val="22"/>
        </w:rPr>
        <w:t>paviršiaus)</w:t>
      </w:r>
      <w:r w:rsidRPr="00C473D5">
        <w:rPr>
          <w:spacing w:val="-10"/>
          <w:sz w:val="22"/>
          <w:szCs w:val="22"/>
        </w:rPr>
        <w:t xml:space="preserve"> </w:t>
      </w:r>
      <w:r w:rsidRPr="00C473D5">
        <w:rPr>
          <w:sz w:val="22"/>
          <w:szCs w:val="22"/>
        </w:rPr>
        <w:t>buvo</w:t>
      </w:r>
      <w:r w:rsidRPr="00C473D5">
        <w:rPr>
          <w:spacing w:val="-4"/>
          <w:sz w:val="22"/>
          <w:szCs w:val="22"/>
        </w:rPr>
        <w:t xml:space="preserve"> </w:t>
      </w:r>
      <w:r w:rsidRPr="00C473D5">
        <w:rPr>
          <w:sz w:val="22"/>
          <w:szCs w:val="22"/>
        </w:rPr>
        <w:t>arti</w:t>
      </w:r>
      <w:r w:rsidRPr="00C473D5">
        <w:rPr>
          <w:spacing w:val="-1"/>
          <w:sz w:val="22"/>
          <w:szCs w:val="22"/>
        </w:rPr>
        <w:t>m</w:t>
      </w:r>
      <w:r w:rsidRPr="00C473D5">
        <w:rPr>
          <w:sz w:val="22"/>
          <w:szCs w:val="22"/>
        </w:rPr>
        <w:t>a</w:t>
      </w:r>
      <w:r w:rsidRPr="00C473D5">
        <w:rPr>
          <w:spacing w:val="-6"/>
          <w:sz w:val="22"/>
          <w:szCs w:val="22"/>
        </w:rPr>
        <w:t xml:space="preserve"> </w:t>
      </w:r>
      <w:r w:rsidRPr="00C473D5">
        <w:rPr>
          <w:sz w:val="22"/>
          <w:szCs w:val="22"/>
        </w:rPr>
        <w:t>didžiausiai</w:t>
      </w:r>
      <w:r w:rsidRPr="00C473D5">
        <w:rPr>
          <w:spacing w:val="-9"/>
          <w:sz w:val="22"/>
          <w:szCs w:val="22"/>
        </w:rPr>
        <w:t xml:space="preserve"> </w:t>
      </w:r>
      <w:r w:rsidRPr="00C473D5">
        <w:rPr>
          <w:sz w:val="22"/>
          <w:szCs w:val="22"/>
        </w:rPr>
        <w:t>toleruoja</w:t>
      </w:r>
      <w:r w:rsidRPr="00C473D5">
        <w:rPr>
          <w:spacing w:val="-1"/>
          <w:sz w:val="22"/>
          <w:szCs w:val="22"/>
        </w:rPr>
        <w:t>m</w:t>
      </w:r>
      <w:r w:rsidRPr="00C473D5">
        <w:rPr>
          <w:sz w:val="22"/>
          <w:szCs w:val="22"/>
        </w:rPr>
        <w:t>ai dozei</w:t>
      </w:r>
      <w:r w:rsidRPr="00C473D5">
        <w:rPr>
          <w:spacing w:val="-5"/>
          <w:sz w:val="22"/>
          <w:szCs w:val="22"/>
        </w:rPr>
        <w:t xml:space="preserve"> </w:t>
      </w:r>
      <w:r w:rsidRPr="00C473D5">
        <w:rPr>
          <w:sz w:val="22"/>
          <w:szCs w:val="22"/>
        </w:rPr>
        <w:t>pelė</w:t>
      </w:r>
      <w:r w:rsidRPr="00C473D5">
        <w:rPr>
          <w:spacing w:val="-2"/>
          <w:sz w:val="22"/>
          <w:szCs w:val="22"/>
        </w:rPr>
        <w:t>m</w:t>
      </w:r>
      <w:r w:rsidRPr="00C473D5">
        <w:rPr>
          <w:sz w:val="22"/>
          <w:szCs w:val="22"/>
        </w:rPr>
        <w:t>s,</w:t>
      </w:r>
      <w:r w:rsidRPr="00C473D5">
        <w:rPr>
          <w:spacing w:val="-7"/>
          <w:sz w:val="22"/>
          <w:szCs w:val="22"/>
        </w:rPr>
        <w:t xml:space="preserve"> </w:t>
      </w:r>
      <w:r w:rsidRPr="00C473D5">
        <w:rPr>
          <w:sz w:val="22"/>
          <w:szCs w:val="22"/>
        </w:rPr>
        <w:t>bet</w:t>
      </w:r>
      <w:r w:rsidRPr="00C473D5">
        <w:rPr>
          <w:spacing w:val="-3"/>
          <w:sz w:val="22"/>
          <w:szCs w:val="22"/>
        </w:rPr>
        <w:t xml:space="preserve"> </w:t>
      </w:r>
      <w:r w:rsidRPr="00C473D5">
        <w:rPr>
          <w:sz w:val="22"/>
          <w:szCs w:val="22"/>
        </w:rPr>
        <w:t>ne</w:t>
      </w:r>
      <w:r w:rsidRPr="00C473D5">
        <w:rPr>
          <w:spacing w:val="-2"/>
          <w:sz w:val="22"/>
          <w:szCs w:val="22"/>
        </w:rPr>
        <w:t xml:space="preserve"> </w:t>
      </w:r>
      <w:r w:rsidRPr="00C473D5">
        <w:rPr>
          <w:sz w:val="22"/>
          <w:szCs w:val="22"/>
        </w:rPr>
        <w:t>žiurkė</w:t>
      </w:r>
      <w:r w:rsidRPr="00C473D5">
        <w:rPr>
          <w:spacing w:val="-2"/>
          <w:sz w:val="22"/>
          <w:szCs w:val="22"/>
        </w:rPr>
        <w:t>m</w:t>
      </w:r>
      <w:r w:rsidRPr="00C473D5">
        <w:rPr>
          <w:sz w:val="22"/>
          <w:szCs w:val="22"/>
        </w:rPr>
        <w:t>s.</w:t>
      </w:r>
    </w:p>
    <w:p w:rsidR="00FD0D32" w:rsidRPr="00C473D5" w:rsidRDefault="00FD0D32" w:rsidP="00F96FC1">
      <w:pPr>
        <w:widowControl w:val="0"/>
        <w:autoSpaceDE w:val="0"/>
        <w:autoSpaceDN w:val="0"/>
        <w:adjustRightInd w:val="0"/>
        <w:rPr>
          <w:sz w:val="22"/>
          <w:szCs w:val="22"/>
        </w:rPr>
      </w:pPr>
    </w:p>
    <w:p w:rsidR="00FD0D32" w:rsidRPr="00C473D5" w:rsidRDefault="00FD0D32" w:rsidP="00F96FC1">
      <w:pPr>
        <w:widowControl w:val="0"/>
        <w:autoSpaceDE w:val="0"/>
        <w:autoSpaceDN w:val="0"/>
        <w:adjustRightInd w:val="0"/>
        <w:ind w:right="-20"/>
        <w:rPr>
          <w:sz w:val="22"/>
          <w:szCs w:val="22"/>
        </w:rPr>
      </w:pPr>
      <w:proofErr w:type="spellStart"/>
      <w:r w:rsidRPr="00C473D5">
        <w:rPr>
          <w:sz w:val="22"/>
          <w:szCs w:val="22"/>
        </w:rPr>
        <w:t>Mutageninio</w:t>
      </w:r>
      <w:proofErr w:type="spellEnd"/>
      <w:r w:rsidRPr="00C473D5">
        <w:rPr>
          <w:spacing w:val="-10"/>
          <w:sz w:val="22"/>
          <w:szCs w:val="22"/>
        </w:rPr>
        <w:t xml:space="preserve"> </w:t>
      </w:r>
      <w:r w:rsidRPr="00C473D5">
        <w:rPr>
          <w:sz w:val="22"/>
          <w:szCs w:val="22"/>
        </w:rPr>
        <w:t>poveikio</w:t>
      </w:r>
      <w:r w:rsidRPr="00C473D5">
        <w:rPr>
          <w:spacing w:val="-7"/>
          <w:sz w:val="22"/>
          <w:szCs w:val="22"/>
        </w:rPr>
        <w:t xml:space="preserve"> </w:t>
      </w:r>
      <w:r w:rsidRPr="00C473D5">
        <w:rPr>
          <w:sz w:val="22"/>
          <w:szCs w:val="22"/>
        </w:rPr>
        <w:t>t</w:t>
      </w:r>
      <w:r w:rsidRPr="00C473D5">
        <w:rPr>
          <w:spacing w:val="2"/>
          <w:sz w:val="22"/>
          <w:szCs w:val="22"/>
        </w:rPr>
        <w:t>y</w:t>
      </w:r>
      <w:r w:rsidRPr="00C473D5">
        <w:rPr>
          <w:sz w:val="22"/>
          <w:szCs w:val="22"/>
        </w:rPr>
        <w:t>ri</w:t>
      </w:r>
      <w:r w:rsidRPr="00C473D5">
        <w:rPr>
          <w:spacing w:val="-2"/>
          <w:sz w:val="22"/>
          <w:szCs w:val="22"/>
        </w:rPr>
        <w:t>m</w:t>
      </w:r>
      <w:r w:rsidRPr="00C473D5">
        <w:rPr>
          <w:sz w:val="22"/>
          <w:szCs w:val="22"/>
        </w:rPr>
        <w:t>ai</w:t>
      </w:r>
      <w:r w:rsidRPr="00C473D5">
        <w:rPr>
          <w:spacing w:val="-6"/>
          <w:sz w:val="22"/>
          <w:szCs w:val="22"/>
        </w:rPr>
        <w:t xml:space="preserve"> </w:t>
      </w:r>
      <w:r w:rsidRPr="00C473D5">
        <w:rPr>
          <w:sz w:val="22"/>
          <w:szCs w:val="22"/>
        </w:rPr>
        <w:t>su</w:t>
      </w:r>
      <w:r w:rsidRPr="00C473D5">
        <w:rPr>
          <w:spacing w:val="-2"/>
          <w:sz w:val="22"/>
          <w:szCs w:val="22"/>
        </w:rPr>
        <w:t xml:space="preserve"> </w:t>
      </w:r>
      <w:r w:rsidRPr="00C473D5">
        <w:rPr>
          <w:sz w:val="22"/>
          <w:szCs w:val="22"/>
        </w:rPr>
        <w:t>vaistiniu</w:t>
      </w:r>
      <w:r w:rsidRPr="00C473D5">
        <w:rPr>
          <w:spacing w:val="-8"/>
          <w:sz w:val="22"/>
          <w:szCs w:val="22"/>
        </w:rPr>
        <w:t xml:space="preserve"> </w:t>
      </w:r>
      <w:r w:rsidRPr="00C473D5">
        <w:rPr>
          <w:sz w:val="22"/>
          <w:szCs w:val="22"/>
        </w:rPr>
        <w:t>preparatu</w:t>
      </w:r>
      <w:r w:rsidRPr="00C473D5">
        <w:rPr>
          <w:spacing w:val="-7"/>
          <w:sz w:val="22"/>
          <w:szCs w:val="22"/>
        </w:rPr>
        <w:t xml:space="preserve"> </w:t>
      </w:r>
      <w:r w:rsidRPr="00C473D5">
        <w:rPr>
          <w:sz w:val="22"/>
          <w:szCs w:val="22"/>
        </w:rPr>
        <w:t>susijusio</w:t>
      </w:r>
      <w:r w:rsidRPr="00C473D5">
        <w:rPr>
          <w:spacing w:val="-8"/>
          <w:sz w:val="22"/>
          <w:szCs w:val="22"/>
        </w:rPr>
        <w:t xml:space="preserve"> </w:t>
      </w:r>
      <w:r w:rsidRPr="00C473D5">
        <w:rPr>
          <w:sz w:val="22"/>
          <w:szCs w:val="22"/>
        </w:rPr>
        <w:t>poveikio</w:t>
      </w:r>
      <w:r w:rsidRPr="00C473D5">
        <w:rPr>
          <w:spacing w:val="-7"/>
          <w:sz w:val="22"/>
          <w:szCs w:val="22"/>
        </w:rPr>
        <w:t xml:space="preserve"> </w:t>
      </w:r>
      <w:r w:rsidRPr="00C473D5">
        <w:rPr>
          <w:sz w:val="22"/>
          <w:szCs w:val="22"/>
        </w:rPr>
        <w:t>genų</w:t>
      </w:r>
      <w:r w:rsidRPr="00C473D5">
        <w:rPr>
          <w:spacing w:val="-3"/>
          <w:sz w:val="22"/>
          <w:szCs w:val="22"/>
        </w:rPr>
        <w:t xml:space="preserve"> </w:t>
      </w:r>
      <w:r w:rsidRPr="00C473D5">
        <w:rPr>
          <w:sz w:val="22"/>
          <w:szCs w:val="22"/>
        </w:rPr>
        <w:t>nei</w:t>
      </w:r>
      <w:r w:rsidRPr="00C473D5">
        <w:rPr>
          <w:spacing w:val="-3"/>
          <w:sz w:val="22"/>
          <w:szCs w:val="22"/>
        </w:rPr>
        <w:t xml:space="preserve"> </w:t>
      </w:r>
      <w:r w:rsidRPr="00C473D5">
        <w:rPr>
          <w:sz w:val="22"/>
          <w:szCs w:val="22"/>
        </w:rPr>
        <w:t>chro</w:t>
      </w:r>
      <w:r w:rsidRPr="00C473D5">
        <w:rPr>
          <w:spacing w:val="-1"/>
          <w:sz w:val="22"/>
          <w:szCs w:val="22"/>
        </w:rPr>
        <w:t>m</w:t>
      </w:r>
      <w:r w:rsidRPr="00C473D5">
        <w:rPr>
          <w:spacing w:val="1"/>
          <w:sz w:val="22"/>
          <w:szCs w:val="22"/>
        </w:rPr>
        <w:t>o</w:t>
      </w:r>
      <w:r w:rsidRPr="00C473D5">
        <w:rPr>
          <w:sz w:val="22"/>
          <w:szCs w:val="22"/>
        </w:rPr>
        <w:t>so</w:t>
      </w:r>
      <w:r w:rsidRPr="00C473D5">
        <w:rPr>
          <w:spacing w:val="-2"/>
          <w:sz w:val="22"/>
          <w:szCs w:val="22"/>
        </w:rPr>
        <w:t>m</w:t>
      </w:r>
      <w:r w:rsidRPr="00C473D5">
        <w:rPr>
          <w:sz w:val="22"/>
          <w:szCs w:val="22"/>
        </w:rPr>
        <w:t>ų</w:t>
      </w:r>
    </w:p>
    <w:p w:rsidR="00FD0D32" w:rsidRPr="00C473D5" w:rsidRDefault="00FD0D32" w:rsidP="00F96FC1">
      <w:pPr>
        <w:widowControl w:val="0"/>
        <w:autoSpaceDE w:val="0"/>
        <w:autoSpaceDN w:val="0"/>
        <w:adjustRightInd w:val="0"/>
        <w:ind w:right="-20"/>
        <w:rPr>
          <w:sz w:val="22"/>
          <w:szCs w:val="22"/>
        </w:rPr>
      </w:pPr>
      <w:r w:rsidRPr="00C473D5">
        <w:rPr>
          <w:sz w:val="22"/>
          <w:szCs w:val="22"/>
        </w:rPr>
        <w:t>l</w:t>
      </w:r>
      <w:r w:rsidRPr="00C473D5">
        <w:rPr>
          <w:spacing w:val="2"/>
          <w:sz w:val="22"/>
          <w:szCs w:val="22"/>
        </w:rPr>
        <w:t>y</w:t>
      </w:r>
      <w:r w:rsidRPr="00C473D5">
        <w:rPr>
          <w:sz w:val="22"/>
          <w:szCs w:val="22"/>
        </w:rPr>
        <w:t>g</w:t>
      </w:r>
      <w:r w:rsidRPr="00C473D5">
        <w:rPr>
          <w:spacing w:val="-2"/>
          <w:sz w:val="22"/>
          <w:szCs w:val="22"/>
        </w:rPr>
        <w:t>m</w:t>
      </w:r>
      <w:r w:rsidRPr="00C473D5">
        <w:rPr>
          <w:sz w:val="22"/>
          <w:szCs w:val="22"/>
        </w:rPr>
        <w:t>en</w:t>
      </w:r>
      <w:r w:rsidRPr="00C473D5">
        <w:rPr>
          <w:spacing w:val="2"/>
          <w:sz w:val="22"/>
          <w:szCs w:val="22"/>
        </w:rPr>
        <w:t>y</w:t>
      </w:r>
      <w:r w:rsidRPr="00C473D5">
        <w:rPr>
          <w:sz w:val="22"/>
          <w:szCs w:val="22"/>
        </w:rPr>
        <w:t>je</w:t>
      </w:r>
      <w:r w:rsidRPr="00C473D5">
        <w:rPr>
          <w:spacing w:val="-9"/>
          <w:sz w:val="22"/>
          <w:szCs w:val="22"/>
        </w:rPr>
        <w:t xml:space="preserve"> </w:t>
      </w:r>
      <w:r w:rsidRPr="00C473D5">
        <w:rPr>
          <w:sz w:val="22"/>
          <w:szCs w:val="22"/>
        </w:rPr>
        <w:t>neparo</w:t>
      </w:r>
      <w:r w:rsidRPr="00C473D5">
        <w:rPr>
          <w:spacing w:val="1"/>
          <w:sz w:val="22"/>
          <w:szCs w:val="22"/>
        </w:rPr>
        <w:t>d</w:t>
      </w:r>
      <w:r w:rsidRPr="00C473D5">
        <w:rPr>
          <w:sz w:val="22"/>
          <w:szCs w:val="22"/>
        </w:rPr>
        <w:t>ė.</w:t>
      </w:r>
    </w:p>
    <w:p w:rsidR="00FD0D32" w:rsidRPr="00C473D5" w:rsidRDefault="00FD0D32" w:rsidP="00F96FC1">
      <w:pPr>
        <w:widowControl w:val="0"/>
        <w:autoSpaceDE w:val="0"/>
        <w:autoSpaceDN w:val="0"/>
        <w:adjustRightInd w:val="0"/>
        <w:rPr>
          <w:sz w:val="22"/>
          <w:szCs w:val="22"/>
        </w:rPr>
      </w:pPr>
    </w:p>
    <w:p w:rsidR="00FD0D32" w:rsidRPr="00C473D5" w:rsidRDefault="00FD0D32" w:rsidP="00F96FC1">
      <w:pPr>
        <w:widowControl w:val="0"/>
        <w:autoSpaceDE w:val="0"/>
        <w:autoSpaceDN w:val="0"/>
        <w:adjustRightInd w:val="0"/>
        <w:ind w:right="-20"/>
        <w:rPr>
          <w:sz w:val="22"/>
          <w:szCs w:val="22"/>
        </w:rPr>
      </w:pPr>
      <w:r w:rsidRPr="00C473D5">
        <w:rPr>
          <w:sz w:val="22"/>
          <w:szCs w:val="22"/>
        </w:rPr>
        <w:t>*</w:t>
      </w:r>
      <w:r w:rsidRPr="00C473D5">
        <w:rPr>
          <w:spacing w:val="-1"/>
          <w:sz w:val="22"/>
          <w:szCs w:val="22"/>
        </w:rPr>
        <w:t xml:space="preserve"> </w:t>
      </w:r>
      <w:r w:rsidRPr="00C473D5">
        <w:rPr>
          <w:sz w:val="22"/>
          <w:szCs w:val="22"/>
        </w:rPr>
        <w:t>Apskaičiuota</w:t>
      </w:r>
      <w:r w:rsidRPr="00C473D5">
        <w:rPr>
          <w:spacing w:val="-11"/>
          <w:sz w:val="22"/>
          <w:szCs w:val="22"/>
        </w:rPr>
        <w:t xml:space="preserve"> </w:t>
      </w:r>
      <w:r w:rsidRPr="00C473D5">
        <w:rPr>
          <w:sz w:val="22"/>
          <w:szCs w:val="22"/>
        </w:rPr>
        <w:t>pacientui,</w:t>
      </w:r>
      <w:r w:rsidRPr="00C473D5">
        <w:rPr>
          <w:spacing w:val="-8"/>
          <w:sz w:val="22"/>
          <w:szCs w:val="22"/>
        </w:rPr>
        <w:t xml:space="preserve"> </w:t>
      </w:r>
      <w:r w:rsidRPr="00C473D5">
        <w:rPr>
          <w:sz w:val="22"/>
          <w:szCs w:val="22"/>
        </w:rPr>
        <w:t>kurio</w:t>
      </w:r>
      <w:r w:rsidRPr="00C473D5">
        <w:rPr>
          <w:spacing w:val="-5"/>
          <w:sz w:val="22"/>
          <w:szCs w:val="22"/>
        </w:rPr>
        <w:t xml:space="preserve"> </w:t>
      </w:r>
      <w:r w:rsidRPr="00C473D5">
        <w:rPr>
          <w:spacing w:val="1"/>
          <w:sz w:val="22"/>
          <w:szCs w:val="22"/>
        </w:rPr>
        <w:t>kūn</w:t>
      </w:r>
      <w:r w:rsidRPr="00C473D5">
        <w:rPr>
          <w:sz w:val="22"/>
          <w:szCs w:val="22"/>
        </w:rPr>
        <w:t>o</w:t>
      </w:r>
      <w:r w:rsidRPr="00C473D5">
        <w:rPr>
          <w:spacing w:val="-3"/>
          <w:sz w:val="22"/>
          <w:szCs w:val="22"/>
        </w:rPr>
        <w:t xml:space="preserve"> </w:t>
      </w:r>
      <w:r w:rsidRPr="00C473D5">
        <w:rPr>
          <w:spacing w:val="-2"/>
          <w:sz w:val="22"/>
          <w:szCs w:val="22"/>
        </w:rPr>
        <w:t>m</w:t>
      </w:r>
      <w:r w:rsidRPr="00C473D5">
        <w:rPr>
          <w:sz w:val="22"/>
          <w:szCs w:val="22"/>
        </w:rPr>
        <w:t>asė</w:t>
      </w:r>
      <w:r w:rsidRPr="00C473D5">
        <w:rPr>
          <w:spacing w:val="-5"/>
          <w:sz w:val="22"/>
          <w:szCs w:val="22"/>
        </w:rPr>
        <w:t xml:space="preserve"> </w:t>
      </w:r>
      <w:r w:rsidRPr="00C473D5">
        <w:rPr>
          <w:spacing w:val="2"/>
          <w:sz w:val="22"/>
          <w:szCs w:val="22"/>
        </w:rPr>
        <w:t>y</w:t>
      </w:r>
      <w:r w:rsidRPr="00C473D5">
        <w:rPr>
          <w:sz w:val="22"/>
          <w:szCs w:val="22"/>
        </w:rPr>
        <w:t>ra</w:t>
      </w:r>
      <w:r w:rsidRPr="00C473D5">
        <w:rPr>
          <w:spacing w:val="-2"/>
          <w:sz w:val="22"/>
          <w:szCs w:val="22"/>
        </w:rPr>
        <w:t xml:space="preserve"> </w:t>
      </w:r>
      <w:r w:rsidRPr="00C473D5">
        <w:rPr>
          <w:sz w:val="22"/>
          <w:szCs w:val="22"/>
        </w:rPr>
        <w:t>50</w:t>
      </w:r>
      <w:r w:rsidRPr="00C473D5">
        <w:rPr>
          <w:spacing w:val="-2"/>
          <w:sz w:val="22"/>
          <w:szCs w:val="22"/>
        </w:rPr>
        <w:t xml:space="preserve"> </w:t>
      </w:r>
      <w:r w:rsidRPr="00C473D5">
        <w:rPr>
          <w:sz w:val="22"/>
          <w:szCs w:val="22"/>
        </w:rPr>
        <w:t>kg.</w:t>
      </w:r>
    </w:p>
    <w:p w:rsidR="00FD0D32" w:rsidRPr="00C473D5" w:rsidRDefault="00FD0D32" w:rsidP="000251B9">
      <w:pPr>
        <w:pStyle w:val="BTEMEASMCA"/>
      </w:pPr>
    </w:p>
    <w:p w:rsidR="00FD0D32" w:rsidRPr="00C473D5" w:rsidRDefault="00FD0D32" w:rsidP="0013579C">
      <w:pPr>
        <w:pStyle w:val="BTEMEASMCA"/>
      </w:pPr>
    </w:p>
    <w:p w:rsidR="00FD0D32" w:rsidRPr="00C473D5" w:rsidRDefault="00FD0D32" w:rsidP="00C34187">
      <w:pPr>
        <w:pStyle w:val="PI-1EMEASMCA"/>
        <w:keepNext w:val="0"/>
        <w:widowControl w:val="0"/>
      </w:pPr>
      <w:bookmarkStart w:id="38" w:name="_Toc129243115"/>
      <w:bookmarkStart w:id="39" w:name="_Toc129243240"/>
      <w:r w:rsidRPr="00C473D5">
        <w:t>6.</w:t>
      </w:r>
      <w:r w:rsidRPr="00C473D5">
        <w:tab/>
        <w:t>FARMACINĖ INFORMACIJA</w:t>
      </w:r>
      <w:bookmarkEnd w:id="38"/>
      <w:bookmarkEnd w:id="39"/>
    </w:p>
    <w:p w:rsidR="00FD0D32" w:rsidRPr="00C473D5" w:rsidRDefault="00FD0D32" w:rsidP="000251B9">
      <w:pPr>
        <w:pStyle w:val="BTEMEASMCA"/>
      </w:pPr>
    </w:p>
    <w:p w:rsidR="00FD0D32" w:rsidRPr="00C473D5" w:rsidRDefault="00FD0D32" w:rsidP="00C34187">
      <w:pPr>
        <w:pStyle w:val="PI-2EMEASMCA"/>
        <w:keepNext w:val="0"/>
        <w:keepLines w:val="0"/>
        <w:widowControl w:val="0"/>
      </w:pPr>
      <w:bookmarkStart w:id="40" w:name="_Toc129243116"/>
      <w:bookmarkStart w:id="41" w:name="_Toc129243241"/>
      <w:r w:rsidRPr="00C473D5">
        <w:t>6.1 Pagalbinių medžiagų sąrašas</w:t>
      </w:r>
      <w:bookmarkEnd w:id="40"/>
      <w:bookmarkEnd w:id="41"/>
    </w:p>
    <w:p w:rsidR="00FD0D32" w:rsidRPr="00C473D5" w:rsidRDefault="00FD0D32" w:rsidP="000251B9">
      <w:pPr>
        <w:pStyle w:val="BTEMEASMCA"/>
      </w:pPr>
    </w:p>
    <w:p w:rsidR="00FD0D32" w:rsidRPr="00C473D5" w:rsidRDefault="00FD0D32" w:rsidP="0013579C">
      <w:pPr>
        <w:pStyle w:val="BTEMEASMCA"/>
      </w:pPr>
      <w:proofErr w:type="spellStart"/>
      <w:r w:rsidRPr="00C473D5">
        <w:t>Mikrokristalinė</w:t>
      </w:r>
      <w:proofErr w:type="spellEnd"/>
      <w:r w:rsidRPr="00C473D5">
        <w:t xml:space="preserve"> celiuliozė </w:t>
      </w:r>
    </w:p>
    <w:p w:rsidR="00FD0D32" w:rsidRPr="00C473D5" w:rsidRDefault="00A71979">
      <w:pPr>
        <w:pStyle w:val="BTEMEASMCA"/>
      </w:pPr>
      <w:r>
        <w:t>K</w:t>
      </w:r>
      <w:r w:rsidR="00FD0D32" w:rsidRPr="00C473D5">
        <w:t>alcio-vandenilio fosfatas</w:t>
      </w:r>
    </w:p>
    <w:p w:rsidR="00FD0D32" w:rsidRPr="00C473D5" w:rsidRDefault="00FD0D32">
      <w:pPr>
        <w:pStyle w:val="BTEMEASMCA"/>
      </w:pPr>
      <w:proofErr w:type="spellStart"/>
      <w:r w:rsidRPr="00C473D5">
        <w:t>Karboksimetilkrakmolo</w:t>
      </w:r>
      <w:proofErr w:type="spellEnd"/>
      <w:r w:rsidRPr="00C473D5">
        <w:t xml:space="preserve"> A natrio druska</w:t>
      </w:r>
    </w:p>
    <w:p w:rsidR="00FD0D32" w:rsidRPr="00C473D5" w:rsidRDefault="00FD0D32">
      <w:pPr>
        <w:pStyle w:val="BTEMEASMCA"/>
      </w:pPr>
      <w:r w:rsidRPr="00C473D5">
        <w:t xml:space="preserve">Magnio </w:t>
      </w:r>
      <w:proofErr w:type="spellStart"/>
      <w:r w:rsidRPr="00C473D5">
        <w:t>stearatas</w:t>
      </w:r>
      <w:proofErr w:type="spellEnd"/>
    </w:p>
    <w:p w:rsidR="00FD0D32" w:rsidRPr="00C473D5" w:rsidRDefault="00FD0D32">
      <w:pPr>
        <w:pStyle w:val="BTEMEASMCA"/>
      </w:pPr>
    </w:p>
    <w:p w:rsidR="00FD0D32" w:rsidRPr="00C473D5" w:rsidRDefault="00FD0D32" w:rsidP="00C34187">
      <w:pPr>
        <w:pStyle w:val="PI-2EMEASMCA"/>
        <w:keepNext w:val="0"/>
        <w:keepLines w:val="0"/>
        <w:widowControl w:val="0"/>
      </w:pPr>
      <w:bookmarkStart w:id="42" w:name="_Toc129243117"/>
      <w:bookmarkStart w:id="43" w:name="_Toc129243242"/>
      <w:r w:rsidRPr="00C473D5">
        <w:t>6.2  Nesuderinamumas</w:t>
      </w:r>
      <w:bookmarkEnd w:id="42"/>
      <w:bookmarkEnd w:id="43"/>
    </w:p>
    <w:p w:rsidR="00FD0D32" w:rsidRPr="00C473D5" w:rsidRDefault="00FD0D32" w:rsidP="000251B9">
      <w:pPr>
        <w:pStyle w:val="BTEMEASMCA"/>
      </w:pPr>
    </w:p>
    <w:p w:rsidR="00FD0D32" w:rsidRPr="00C473D5" w:rsidRDefault="00FD0D32" w:rsidP="0013579C">
      <w:pPr>
        <w:pStyle w:val="BTEMEASMCA"/>
      </w:pPr>
      <w:r w:rsidRPr="00C473D5">
        <w:t>Duomenys nebūtini.</w:t>
      </w:r>
    </w:p>
    <w:p w:rsidR="00FD0D32" w:rsidRPr="00C473D5" w:rsidRDefault="00FD0D32">
      <w:pPr>
        <w:pStyle w:val="BTEMEASMCA"/>
      </w:pPr>
    </w:p>
    <w:p w:rsidR="00FD0D32" w:rsidRPr="00C473D5" w:rsidRDefault="00FD0D32" w:rsidP="00C34187">
      <w:pPr>
        <w:pStyle w:val="PI-2EMEASMCA"/>
        <w:keepNext w:val="0"/>
        <w:keepLines w:val="0"/>
        <w:widowControl w:val="0"/>
      </w:pPr>
      <w:bookmarkStart w:id="44" w:name="_Toc129243118"/>
      <w:bookmarkStart w:id="45" w:name="_Toc129243243"/>
      <w:r w:rsidRPr="00C473D5">
        <w:t>6.3 Tinkamumo laikas</w:t>
      </w:r>
      <w:bookmarkEnd w:id="44"/>
      <w:bookmarkEnd w:id="45"/>
    </w:p>
    <w:p w:rsidR="00FD0D32" w:rsidRPr="00C473D5" w:rsidRDefault="00FD0D32" w:rsidP="000251B9">
      <w:pPr>
        <w:pStyle w:val="BTEMEASMCA"/>
      </w:pPr>
    </w:p>
    <w:p w:rsidR="00FD0D32" w:rsidRPr="00C473D5" w:rsidRDefault="00FD0D32" w:rsidP="0013579C">
      <w:pPr>
        <w:pStyle w:val="BTEMEASMCA"/>
      </w:pPr>
      <w:r w:rsidRPr="00C473D5">
        <w:t>Lizdinės plokštelės: 5 metai.</w:t>
      </w:r>
    </w:p>
    <w:p w:rsidR="00FD0D32" w:rsidRPr="00C473D5" w:rsidRDefault="00FD0D32">
      <w:pPr>
        <w:pStyle w:val="BTEMEASMCA"/>
      </w:pPr>
      <w:r w:rsidRPr="00C473D5">
        <w:t>DTPE buteliukas: 2 metai.</w:t>
      </w:r>
    </w:p>
    <w:p w:rsidR="00FD0D32" w:rsidRPr="00C473D5" w:rsidRDefault="00FD0D32">
      <w:pPr>
        <w:pStyle w:val="BTEMEASMCA"/>
      </w:pPr>
      <w:r w:rsidRPr="00C473D5">
        <w:lastRenderedPageBreak/>
        <w:t>DTPE buteliukas: po pirmojo atidarymo galiojimo laikas – 4 mėnesiai.</w:t>
      </w:r>
    </w:p>
    <w:p w:rsidR="00FD0D32" w:rsidRPr="00C473D5" w:rsidRDefault="00FD0D32">
      <w:pPr>
        <w:pStyle w:val="BTEMEASMCA"/>
      </w:pPr>
    </w:p>
    <w:p w:rsidR="00FD0D32" w:rsidRPr="00C473D5" w:rsidRDefault="00FD0D32" w:rsidP="00C34187">
      <w:pPr>
        <w:pStyle w:val="PI-2EMEASMCA"/>
        <w:keepNext w:val="0"/>
        <w:keepLines w:val="0"/>
        <w:widowControl w:val="0"/>
      </w:pPr>
      <w:bookmarkStart w:id="46" w:name="_Toc129243119"/>
      <w:bookmarkStart w:id="47" w:name="_Toc129243244"/>
      <w:r w:rsidRPr="00C473D5">
        <w:t>6.4 Specialios laikymo sąlygos</w:t>
      </w:r>
      <w:bookmarkEnd w:id="46"/>
      <w:bookmarkEnd w:id="47"/>
    </w:p>
    <w:p w:rsidR="00FD0D32" w:rsidRPr="00C473D5" w:rsidRDefault="00FD0D32" w:rsidP="000251B9">
      <w:pPr>
        <w:pStyle w:val="BTEMEASMCA"/>
      </w:pPr>
    </w:p>
    <w:p w:rsidR="00FD0D32" w:rsidRPr="00C473D5" w:rsidRDefault="00FD0D32" w:rsidP="0013579C">
      <w:pPr>
        <w:pStyle w:val="BTEMEASMCA"/>
      </w:pPr>
      <w:r w:rsidRPr="00C473D5">
        <w:t>Laikyti ne aukštesnėje kaip 25°C temperatūroje.</w:t>
      </w:r>
    </w:p>
    <w:p w:rsidR="00FD0D32" w:rsidRPr="00C473D5" w:rsidRDefault="00FD0D32">
      <w:pPr>
        <w:pStyle w:val="BTEMEASMCA"/>
      </w:pPr>
    </w:p>
    <w:p w:rsidR="00FD0D32" w:rsidRPr="00C473D5" w:rsidRDefault="00FD0D32">
      <w:pPr>
        <w:pStyle w:val="BTEMEASMCA"/>
      </w:pPr>
      <w:r w:rsidRPr="00C473D5">
        <w:t>Laikyti gamintojo pakuotėje, kad preparatas būtų apsaugotas nuo šviesos ir drėgmės.</w:t>
      </w:r>
    </w:p>
    <w:p w:rsidR="00FD0D32" w:rsidRPr="00C473D5" w:rsidRDefault="00FD0D32">
      <w:pPr>
        <w:pStyle w:val="BTEMEASMCA"/>
      </w:pPr>
    </w:p>
    <w:p w:rsidR="00FD0D32" w:rsidRPr="00C473D5" w:rsidRDefault="00FD0D32" w:rsidP="00C34187">
      <w:pPr>
        <w:pStyle w:val="PI-2EMEASMCA"/>
        <w:keepNext w:val="0"/>
        <w:keepLines w:val="0"/>
        <w:widowControl w:val="0"/>
      </w:pPr>
      <w:bookmarkStart w:id="48" w:name="_Toc129243120"/>
      <w:bookmarkStart w:id="49" w:name="_Toc129243245"/>
      <w:r w:rsidRPr="00C473D5">
        <w:t xml:space="preserve">6.5 </w:t>
      </w:r>
      <w:proofErr w:type="spellStart"/>
      <w:r w:rsidRPr="00C473D5">
        <w:t>Talpyklės</w:t>
      </w:r>
      <w:proofErr w:type="spellEnd"/>
      <w:r w:rsidRPr="00C473D5">
        <w:t xml:space="preserve"> pobūdis ir jos turinys</w:t>
      </w:r>
      <w:bookmarkEnd w:id="48"/>
      <w:bookmarkEnd w:id="49"/>
    </w:p>
    <w:p w:rsidR="00FD0D32" w:rsidRPr="000251B9" w:rsidRDefault="00FD0D32" w:rsidP="000251B9">
      <w:pPr>
        <w:pStyle w:val="BTEMEASMCA"/>
      </w:pPr>
    </w:p>
    <w:p w:rsidR="00FD0D32" w:rsidRPr="003C416E" w:rsidRDefault="00FD0D32" w:rsidP="0013579C">
      <w:pPr>
        <w:pStyle w:val="BTEMEASMCA"/>
        <w:numPr>
          <w:ilvl w:val="0"/>
          <w:numId w:val="19"/>
        </w:numPr>
      </w:pPr>
      <w:r w:rsidRPr="0013579C">
        <w:t>Baltos, matinės PVC/</w:t>
      </w:r>
      <w:proofErr w:type="spellStart"/>
      <w:r w:rsidRPr="0013579C">
        <w:t>PVdC</w:t>
      </w:r>
      <w:proofErr w:type="spellEnd"/>
      <w:r w:rsidRPr="0013579C">
        <w:t xml:space="preserve"> – aliuminio lizdinės plokštelės kartono dėžutėse.</w:t>
      </w:r>
    </w:p>
    <w:p w:rsidR="00822F95" w:rsidRDefault="00822F95" w:rsidP="00822F95">
      <w:pPr>
        <w:pStyle w:val="BTEMEASMCA"/>
      </w:pPr>
    </w:p>
    <w:p w:rsidR="00FD0D32" w:rsidRDefault="00822F95" w:rsidP="00822F95">
      <w:pPr>
        <w:pStyle w:val="BTEMEASMCA"/>
      </w:pPr>
      <w:proofErr w:type="spellStart"/>
      <w:r>
        <w:t>Amlodipine</w:t>
      </w:r>
      <w:proofErr w:type="spellEnd"/>
      <w:r>
        <w:t xml:space="preserve"> </w:t>
      </w:r>
      <w:proofErr w:type="spellStart"/>
      <w:r>
        <w:t>Teva</w:t>
      </w:r>
      <w:proofErr w:type="spellEnd"/>
      <w:r>
        <w:t xml:space="preserve"> 5 mg tabletės</w:t>
      </w:r>
    </w:p>
    <w:p w:rsidR="00822F95" w:rsidRPr="00C473D5" w:rsidRDefault="00822F95" w:rsidP="00822F95">
      <w:pPr>
        <w:pStyle w:val="BTEMEASMCA"/>
      </w:pPr>
    </w:p>
    <w:p w:rsidR="00FD0D32" w:rsidRPr="00C473D5" w:rsidRDefault="00FD0D32">
      <w:pPr>
        <w:pStyle w:val="BTEMEASMCA"/>
      </w:pPr>
      <w:r w:rsidRPr="00C473D5">
        <w:t>Pakuotės dydžiai</w:t>
      </w:r>
      <w:r w:rsidR="00822F95">
        <w:t>:</w:t>
      </w:r>
      <w:r w:rsidRPr="00C473D5">
        <w:t xml:space="preserve">15, 20, 28, 30, 30 (3x10), 50, 56, 84, 90, 98, 100, 112, </w:t>
      </w:r>
      <w:r w:rsidR="006B448C">
        <w:t xml:space="preserve">120, </w:t>
      </w:r>
      <w:r w:rsidRPr="00C473D5">
        <w:t>200, 250 ir 300 (10x30) tablečių.</w:t>
      </w:r>
    </w:p>
    <w:p w:rsidR="00FD0D32" w:rsidRPr="00C473D5" w:rsidRDefault="00FD0D32">
      <w:pPr>
        <w:pStyle w:val="BTEMEASMCA"/>
      </w:pPr>
      <w:r w:rsidRPr="00C473D5">
        <w:t>Kalendorinė pakuotė: 28</w:t>
      </w:r>
    </w:p>
    <w:p w:rsidR="00FD0D32" w:rsidRPr="00C473D5" w:rsidRDefault="00FD0D32">
      <w:pPr>
        <w:pStyle w:val="BTEMEASMCA"/>
      </w:pPr>
      <w:r w:rsidRPr="00C473D5">
        <w:t>Pakuotė gydymo įstaigai:50</w:t>
      </w:r>
    </w:p>
    <w:p w:rsidR="00FD0D32" w:rsidRPr="00C473D5" w:rsidRDefault="00FD0D32">
      <w:pPr>
        <w:pStyle w:val="BTEMEASMCA"/>
      </w:pPr>
    </w:p>
    <w:p w:rsidR="00822F95" w:rsidRDefault="00822F95">
      <w:pPr>
        <w:pStyle w:val="BTEMEASMCA"/>
      </w:pPr>
      <w:proofErr w:type="spellStart"/>
      <w:r w:rsidRPr="00822F95">
        <w:t>Amlodipine</w:t>
      </w:r>
      <w:proofErr w:type="spellEnd"/>
      <w:r w:rsidRPr="00822F95">
        <w:t xml:space="preserve"> </w:t>
      </w:r>
      <w:proofErr w:type="spellStart"/>
      <w:r w:rsidRPr="00822F95">
        <w:t>Teva</w:t>
      </w:r>
      <w:proofErr w:type="spellEnd"/>
      <w:r>
        <w:t xml:space="preserve"> 10 mg tabletės</w:t>
      </w:r>
    </w:p>
    <w:p w:rsidR="00822F95" w:rsidRDefault="00822F95">
      <w:pPr>
        <w:pStyle w:val="BTEMEASMCA"/>
      </w:pPr>
    </w:p>
    <w:p w:rsidR="00FD0D32" w:rsidRPr="00C473D5" w:rsidRDefault="00822F95">
      <w:pPr>
        <w:pStyle w:val="BTEMEASMCA"/>
      </w:pPr>
      <w:r>
        <w:t>Pakuotės dydžiai:</w:t>
      </w:r>
      <w:r w:rsidR="00FD0D32" w:rsidRPr="00C473D5">
        <w:t>14, 15, 20, 28, 30, 30 (3x10), 50, 56, 84, 90, 98, 100, 112,</w:t>
      </w:r>
      <w:r w:rsidR="006B448C">
        <w:t xml:space="preserve"> 120,</w:t>
      </w:r>
      <w:r w:rsidR="00FD0D32" w:rsidRPr="00C473D5">
        <w:t xml:space="preserve"> 200 ir 250 tablečių.</w:t>
      </w:r>
    </w:p>
    <w:p w:rsidR="00FD0D32" w:rsidRPr="00C473D5" w:rsidRDefault="00FD0D32">
      <w:pPr>
        <w:pStyle w:val="BTEMEASMCA"/>
      </w:pPr>
      <w:r w:rsidRPr="00C473D5">
        <w:t xml:space="preserve">Kalendorinė pakuotė: 28 </w:t>
      </w:r>
    </w:p>
    <w:p w:rsidR="00FD0D32" w:rsidRPr="00C473D5" w:rsidRDefault="00FD0D32">
      <w:pPr>
        <w:pStyle w:val="BTEMEASMCA"/>
      </w:pPr>
      <w:r w:rsidRPr="00C473D5">
        <w:t xml:space="preserve">Pakuotė gydymo įstaigai: 50 </w:t>
      </w:r>
    </w:p>
    <w:p w:rsidR="00FD0D32" w:rsidRPr="00C473D5" w:rsidRDefault="00FD0D32">
      <w:pPr>
        <w:pStyle w:val="BTEMEASMCA"/>
      </w:pPr>
    </w:p>
    <w:p w:rsidR="00FD0D32" w:rsidRPr="0013579C" w:rsidRDefault="00FD0D32">
      <w:pPr>
        <w:pStyle w:val="BTEMEASMCA"/>
        <w:numPr>
          <w:ilvl w:val="0"/>
          <w:numId w:val="19"/>
        </w:numPr>
      </w:pPr>
      <w:r w:rsidRPr="000251B9">
        <w:t>DTPE buteliukas su baltu, nepermatomu, užsukamu, su pirmojo atidarymo kontrolės nuplėšimu, PP uždoriu.</w:t>
      </w:r>
    </w:p>
    <w:p w:rsidR="00FD0D32" w:rsidRPr="00C473D5" w:rsidRDefault="00FD0D32">
      <w:pPr>
        <w:pStyle w:val="BTEMEASMCA"/>
      </w:pPr>
    </w:p>
    <w:p w:rsidR="00FD0D32" w:rsidRPr="00C34187" w:rsidRDefault="00FD0D32">
      <w:pPr>
        <w:pStyle w:val="BTEMEASMCA"/>
      </w:pPr>
      <w:r w:rsidRPr="00C34187">
        <w:t xml:space="preserve">Balta, nepermatoma polietileno </w:t>
      </w:r>
      <w:proofErr w:type="spellStart"/>
      <w:r w:rsidRPr="00C34187">
        <w:t>talpyklė</w:t>
      </w:r>
      <w:proofErr w:type="spellEnd"/>
      <w:r w:rsidRPr="00C34187">
        <w:t xml:space="preserve"> tabletėms:</w:t>
      </w:r>
    </w:p>
    <w:p w:rsidR="00822F95" w:rsidRPr="00C473D5" w:rsidRDefault="00822F95">
      <w:pPr>
        <w:pStyle w:val="BTEMEASMCA"/>
      </w:pPr>
      <w:proofErr w:type="spellStart"/>
      <w:r w:rsidRPr="00822F95">
        <w:t>Amlodipine</w:t>
      </w:r>
      <w:proofErr w:type="spellEnd"/>
      <w:r w:rsidRPr="00822F95">
        <w:t xml:space="preserve"> </w:t>
      </w:r>
      <w:proofErr w:type="spellStart"/>
      <w:r w:rsidRPr="00822F95">
        <w:t>Teva</w:t>
      </w:r>
      <w:proofErr w:type="spellEnd"/>
      <w:r>
        <w:t xml:space="preserve"> 5 mg tabletės</w:t>
      </w:r>
    </w:p>
    <w:p w:rsidR="00FD0D32" w:rsidRPr="00C473D5" w:rsidRDefault="00FD0D32">
      <w:pPr>
        <w:pStyle w:val="BTEMEASMCA"/>
      </w:pPr>
      <w:r w:rsidRPr="00C473D5">
        <w:t>35 ml: 30, 98 ir 100 tablečių / buteliuke</w:t>
      </w:r>
    </w:p>
    <w:p w:rsidR="00FD0D32" w:rsidRPr="00C473D5" w:rsidRDefault="00FD0D32">
      <w:pPr>
        <w:pStyle w:val="BTEMEASMCA"/>
      </w:pPr>
      <w:r w:rsidRPr="00C473D5">
        <w:t>75 ml: 200 ir 250 tablečių / buteliuke</w:t>
      </w:r>
    </w:p>
    <w:p w:rsidR="00FD0D32" w:rsidRPr="00C473D5" w:rsidRDefault="00FD0D32">
      <w:pPr>
        <w:pStyle w:val="BTEMEASMCA"/>
      </w:pPr>
    </w:p>
    <w:p w:rsidR="00822F95" w:rsidRDefault="00822F95">
      <w:pPr>
        <w:pStyle w:val="BTEMEASMCA"/>
      </w:pPr>
      <w:proofErr w:type="spellStart"/>
      <w:r w:rsidRPr="00822F95">
        <w:t>Amlodipine</w:t>
      </w:r>
      <w:proofErr w:type="spellEnd"/>
      <w:r w:rsidRPr="00822F95">
        <w:t xml:space="preserve"> </w:t>
      </w:r>
      <w:proofErr w:type="spellStart"/>
      <w:r w:rsidRPr="00822F95">
        <w:t>Teva</w:t>
      </w:r>
      <w:proofErr w:type="spellEnd"/>
      <w:r>
        <w:t xml:space="preserve"> 10</w:t>
      </w:r>
      <w:r w:rsidRPr="00822F95">
        <w:t> mg tabletės</w:t>
      </w:r>
    </w:p>
    <w:p w:rsidR="00FD0D32" w:rsidRPr="00C473D5" w:rsidRDefault="00FD0D32">
      <w:pPr>
        <w:pStyle w:val="BTEMEASMCA"/>
      </w:pPr>
      <w:r w:rsidRPr="00C473D5">
        <w:t>35 ml: 30 tablečių / buteliuke</w:t>
      </w:r>
    </w:p>
    <w:p w:rsidR="00FD0D32" w:rsidRPr="00C473D5" w:rsidRDefault="00FD0D32">
      <w:pPr>
        <w:pStyle w:val="BTEMEASMCA"/>
      </w:pPr>
      <w:r w:rsidRPr="00C473D5">
        <w:t>75 ml: 98 ir 100 tablečių / buteliuke</w:t>
      </w:r>
    </w:p>
    <w:p w:rsidR="00FD0D32" w:rsidRPr="00C473D5" w:rsidRDefault="00FD0D32">
      <w:pPr>
        <w:pStyle w:val="BTEMEASMCA"/>
      </w:pPr>
      <w:r w:rsidRPr="00C473D5">
        <w:t>150 ml: 200 ir 250 tablečių / buteliuke</w:t>
      </w:r>
    </w:p>
    <w:p w:rsidR="00FD0D32" w:rsidRPr="00C473D5" w:rsidRDefault="00FD0D32">
      <w:pPr>
        <w:pStyle w:val="BTEMEASMCA"/>
      </w:pPr>
    </w:p>
    <w:p w:rsidR="00FD0D32" w:rsidRPr="00C473D5" w:rsidRDefault="00FD0D32">
      <w:pPr>
        <w:pStyle w:val="BTEMEASMCA"/>
      </w:pPr>
      <w:r w:rsidRPr="00C473D5">
        <w:t>Buteliukas yra su baltu, nepermatomu, užsukamu, su pirmojo atidarymo kontrolės nuplėšimu, uždoriu.</w:t>
      </w:r>
    </w:p>
    <w:p w:rsidR="00FD0D32" w:rsidRPr="00C473D5" w:rsidRDefault="00FD0D32">
      <w:pPr>
        <w:pStyle w:val="BTEMEASMCA"/>
      </w:pPr>
    </w:p>
    <w:p w:rsidR="00FD0D32" w:rsidRPr="00C473D5" w:rsidRDefault="00FD0D32">
      <w:pPr>
        <w:pStyle w:val="BTEMEASMCA"/>
      </w:pPr>
      <w:r w:rsidRPr="00C473D5">
        <w:t>Gali būti tiekiamos ne visų dydžių pakuotės.</w:t>
      </w:r>
    </w:p>
    <w:p w:rsidR="00FD0D32" w:rsidRPr="00C473D5" w:rsidRDefault="00FD0D32">
      <w:pPr>
        <w:pStyle w:val="BTEMEASMCA"/>
      </w:pPr>
    </w:p>
    <w:p w:rsidR="00FD0D32" w:rsidRPr="00C473D5" w:rsidRDefault="00FD0D32" w:rsidP="00C34187">
      <w:pPr>
        <w:pStyle w:val="PI-2EMEASMCA"/>
        <w:keepNext w:val="0"/>
        <w:keepLines w:val="0"/>
        <w:widowControl w:val="0"/>
      </w:pPr>
      <w:bookmarkStart w:id="50" w:name="_Toc129243121"/>
      <w:bookmarkStart w:id="51" w:name="_Toc129243246"/>
      <w:r w:rsidRPr="00C473D5">
        <w:t>6.6 Specialūs reikalavimai atliekoms tvarkyti ir vaistiniam preparatui ruošti</w:t>
      </w:r>
      <w:bookmarkEnd w:id="50"/>
      <w:bookmarkEnd w:id="51"/>
    </w:p>
    <w:p w:rsidR="00FD0D32" w:rsidRPr="00C473D5" w:rsidRDefault="00FD0D32" w:rsidP="000251B9">
      <w:pPr>
        <w:pStyle w:val="BTEMEASMCA"/>
      </w:pPr>
    </w:p>
    <w:p w:rsidR="00FD0D32" w:rsidRPr="00C473D5" w:rsidRDefault="00FD0D32" w:rsidP="0013579C">
      <w:pPr>
        <w:pStyle w:val="BTEMEASMCA"/>
      </w:pPr>
      <w:r w:rsidRPr="00C473D5">
        <w:t>Specialių reikalavimų nėra.</w:t>
      </w:r>
    </w:p>
    <w:p w:rsidR="00FD0D32" w:rsidRPr="00C473D5" w:rsidRDefault="00FD0D32">
      <w:pPr>
        <w:pStyle w:val="BTEMEASMCA"/>
      </w:pPr>
    </w:p>
    <w:p w:rsidR="00FD0D32" w:rsidRPr="00C473D5" w:rsidRDefault="00FD0D32">
      <w:pPr>
        <w:pStyle w:val="BTEMEASMCA"/>
      </w:pPr>
    </w:p>
    <w:p w:rsidR="00FD0D32" w:rsidRPr="00C473D5" w:rsidRDefault="00FD0D32" w:rsidP="00C34187">
      <w:pPr>
        <w:pStyle w:val="PI-1EMEASMCA"/>
        <w:keepNext w:val="0"/>
        <w:widowControl w:val="0"/>
      </w:pPr>
      <w:bookmarkStart w:id="52" w:name="_Toc129243122"/>
      <w:bookmarkStart w:id="53" w:name="_Toc129243247"/>
      <w:r w:rsidRPr="00C473D5">
        <w:t>7.</w:t>
      </w:r>
      <w:r w:rsidRPr="00C473D5">
        <w:tab/>
      </w:r>
      <w:bookmarkEnd w:id="52"/>
      <w:bookmarkEnd w:id="53"/>
      <w:r w:rsidR="002E6BD2">
        <w:t>REGISTRUOTOJAS</w:t>
      </w:r>
    </w:p>
    <w:p w:rsidR="00FD0D32" w:rsidRPr="00C473D5" w:rsidRDefault="00FD0D32" w:rsidP="000251B9">
      <w:pPr>
        <w:pStyle w:val="BTEMEASMCA"/>
      </w:pPr>
    </w:p>
    <w:p w:rsidR="00FD0D32" w:rsidRPr="00C473D5" w:rsidRDefault="00FD0D32" w:rsidP="0013579C">
      <w:pPr>
        <w:pStyle w:val="BTEMEASMCA"/>
        <w:rPr>
          <w:b/>
        </w:rPr>
      </w:pPr>
      <w:r w:rsidRPr="00C473D5">
        <w:t xml:space="preserve">TEVA </w:t>
      </w:r>
      <w:proofErr w:type="spellStart"/>
      <w:r w:rsidRPr="00C473D5">
        <w:t>Pharma</w:t>
      </w:r>
      <w:proofErr w:type="spellEnd"/>
      <w:r w:rsidRPr="00C473D5">
        <w:t xml:space="preserve"> B.V.</w:t>
      </w:r>
    </w:p>
    <w:p w:rsidR="006813E3" w:rsidRDefault="006813E3">
      <w:pPr>
        <w:pStyle w:val="BTEMEASMCA"/>
      </w:pPr>
      <w:proofErr w:type="spellStart"/>
      <w:r w:rsidRPr="006813E3">
        <w:t>Swensweg</w:t>
      </w:r>
      <w:proofErr w:type="spellEnd"/>
      <w:r w:rsidRPr="006813E3">
        <w:t xml:space="preserve"> 5 </w:t>
      </w:r>
    </w:p>
    <w:p w:rsidR="006813E3" w:rsidRDefault="006813E3">
      <w:pPr>
        <w:pStyle w:val="BTEMEASMCA"/>
      </w:pPr>
      <w:r w:rsidRPr="006813E3">
        <w:t xml:space="preserve">2031 GA </w:t>
      </w:r>
      <w:proofErr w:type="spellStart"/>
      <w:r w:rsidRPr="006813E3">
        <w:t>Haarlem</w:t>
      </w:r>
      <w:proofErr w:type="spellEnd"/>
      <w:r w:rsidRPr="006813E3">
        <w:t xml:space="preserve"> </w:t>
      </w:r>
    </w:p>
    <w:p w:rsidR="00FD0D32" w:rsidRPr="006813E3" w:rsidRDefault="006813E3">
      <w:pPr>
        <w:pStyle w:val="BTEMEASMCA"/>
      </w:pPr>
      <w:r w:rsidRPr="006813E3">
        <w:t>Nyderlandai</w:t>
      </w:r>
    </w:p>
    <w:p w:rsidR="00FD0D32" w:rsidRDefault="00FD0D32">
      <w:pPr>
        <w:pStyle w:val="BTEMEASMCA"/>
      </w:pPr>
    </w:p>
    <w:p w:rsidR="006813E3" w:rsidRPr="00C473D5" w:rsidRDefault="006813E3">
      <w:pPr>
        <w:pStyle w:val="BTEMEASMCA"/>
      </w:pPr>
    </w:p>
    <w:p w:rsidR="00FD0D32" w:rsidRPr="00C473D5" w:rsidRDefault="00FD0D32" w:rsidP="00C34187">
      <w:pPr>
        <w:pStyle w:val="PI-1EMEASMCA"/>
        <w:keepNext w:val="0"/>
        <w:widowControl w:val="0"/>
      </w:pPr>
      <w:bookmarkStart w:id="54" w:name="_Toc129243123"/>
      <w:bookmarkStart w:id="55" w:name="_Toc129243248"/>
      <w:r w:rsidRPr="00C473D5">
        <w:t>8.</w:t>
      </w:r>
      <w:r w:rsidRPr="00C473D5">
        <w:tab/>
      </w:r>
      <w:r w:rsidR="002E6BD2">
        <w:t>REGISTRACIJOS</w:t>
      </w:r>
      <w:r w:rsidR="002E6BD2" w:rsidRPr="00C473D5">
        <w:t xml:space="preserve"> </w:t>
      </w:r>
      <w:r w:rsidRPr="00C473D5">
        <w:t>PAŽYMĖJIMO NUMERIS</w:t>
      </w:r>
      <w:bookmarkEnd w:id="54"/>
      <w:bookmarkEnd w:id="55"/>
      <w:r w:rsidRPr="00C473D5">
        <w:t xml:space="preserve"> (-IAI)</w:t>
      </w:r>
    </w:p>
    <w:p w:rsidR="00FD0D32" w:rsidRPr="00C473D5" w:rsidRDefault="00FD0D32" w:rsidP="000251B9">
      <w:pPr>
        <w:pStyle w:val="BTEMEASMCA"/>
      </w:pPr>
    </w:p>
    <w:p w:rsidR="00FD0D32" w:rsidRPr="00C473D5" w:rsidRDefault="00FD0D32" w:rsidP="0013579C">
      <w:pPr>
        <w:pStyle w:val="BTEMEASMCA"/>
      </w:pPr>
      <w:proofErr w:type="spellStart"/>
      <w:r w:rsidRPr="00C473D5">
        <w:lastRenderedPageBreak/>
        <w:t>Amlodipine</w:t>
      </w:r>
      <w:proofErr w:type="spellEnd"/>
      <w:r w:rsidRPr="00C473D5">
        <w:t xml:space="preserve"> </w:t>
      </w:r>
      <w:proofErr w:type="spellStart"/>
      <w:r w:rsidRPr="00C473D5">
        <w:t>Teva</w:t>
      </w:r>
      <w:proofErr w:type="spellEnd"/>
      <w:r w:rsidRPr="00C473D5">
        <w:t xml:space="preserve"> 5 mg</w:t>
      </w:r>
    </w:p>
    <w:p w:rsidR="00FD0D32" w:rsidRPr="00C473D5" w:rsidRDefault="00FD0D32">
      <w:pPr>
        <w:pStyle w:val="BTEMEASMCA"/>
      </w:pPr>
      <w:r w:rsidRPr="00C473D5">
        <w:t xml:space="preserve">Lizdinė plokštelė </w:t>
      </w:r>
    </w:p>
    <w:p w:rsidR="00FD0D32" w:rsidRPr="00C473D5" w:rsidRDefault="00FD0D32" w:rsidP="00C34187">
      <w:pPr>
        <w:widowControl w:val="0"/>
        <w:rPr>
          <w:bCs/>
          <w:sz w:val="22"/>
          <w:szCs w:val="22"/>
        </w:rPr>
      </w:pPr>
      <w:r w:rsidRPr="00C473D5">
        <w:rPr>
          <w:bCs/>
          <w:sz w:val="22"/>
          <w:szCs w:val="22"/>
        </w:rPr>
        <w:t xml:space="preserve">N15 - LT/1/08/1205/001 </w:t>
      </w:r>
    </w:p>
    <w:p w:rsidR="00FD0D32" w:rsidRPr="00C473D5" w:rsidRDefault="00FD0D32" w:rsidP="00C34187">
      <w:pPr>
        <w:widowControl w:val="0"/>
        <w:rPr>
          <w:bCs/>
          <w:sz w:val="22"/>
          <w:szCs w:val="22"/>
        </w:rPr>
      </w:pPr>
      <w:r w:rsidRPr="00C473D5">
        <w:rPr>
          <w:bCs/>
          <w:sz w:val="22"/>
          <w:szCs w:val="22"/>
        </w:rPr>
        <w:t xml:space="preserve">N20 - LT/1/08/1205/002 </w:t>
      </w:r>
    </w:p>
    <w:p w:rsidR="00FD0D32" w:rsidRPr="00C473D5" w:rsidRDefault="00FD0D32" w:rsidP="00C34187">
      <w:pPr>
        <w:widowControl w:val="0"/>
        <w:rPr>
          <w:bCs/>
          <w:sz w:val="22"/>
          <w:szCs w:val="22"/>
        </w:rPr>
      </w:pPr>
      <w:r w:rsidRPr="00C473D5">
        <w:rPr>
          <w:bCs/>
          <w:sz w:val="22"/>
          <w:szCs w:val="22"/>
        </w:rPr>
        <w:t xml:space="preserve">N28 - LT/1/08/1205/003 </w:t>
      </w:r>
    </w:p>
    <w:p w:rsidR="00FD0D32" w:rsidRPr="00C473D5" w:rsidRDefault="00FD0D32" w:rsidP="00C34187">
      <w:pPr>
        <w:widowControl w:val="0"/>
        <w:rPr>
          <w:bCs/>
          <w:sz w:val="22"/>
          <w:szCs w:val="22"/>
        </w:rPr>
      </w:pPr>
      <w:r w:rsidRPr="00C473D5">
        <w:rPr>
          <w:bCs/>
          <w:sz w:val="22"/>
          <w:szCs w:val="22"/>
        </w:rPr>
        <w:t xml:space="preserve">N30 - LT/1/08/1205/004 </w:t>
      </w:r>
    </w:p>
    <w:p w:rsidR="00FD0D32" w:rsidRPr="00C473D5" w:rsidRDefault="00FD0D32" w:rsidP="00C34187">
      <w:pPr>
        <w:widowControl w:val="0"/>
        <w:rPr>
          <w:bCs/>
          <w:sz w:val="22"/>
          <w:szCs w:val="22"/>
        </w:rPr>
      </w:pPr>
      <w:r w:rsidRPr="00C473D5">
        <w:rPr>
          <w:bCs/>
          <w:sz w:val="22"/>
          <w:szCs w:val="22"/>
        </w:rPr>
        <w:t>N30 (3x10) - LT/1/08/1205/005</w:t>
      </w:r>
    </w:p>
    <w:p w:rsidR="00FD0D32" w:rsidRPr="00C473D5" w:rsidRDefault="00FD0D32" w:rsidP="00C34187">
      <w:pPr>
        <w:widowControl w:val="0"/>
        <w:rPr>
          <w:bCs/>
          <w:sz w:val="22"/>
          <w:szCs w:val="22"/>
        </w:rPr>
      </w:pPr>
      <w:r w:rsidRPr="00C473D5">
        <w:rPr>
          <w:bCs/>
          <w:sz w:val="22"/>
          <w:szCs w:val="22"/>
        </w:rPr>
        <w:t xml:space="preserve">N50 - LT/1/08/1205/006 </w:t>
      </w:r>
    </w:p>
    <w:p w:rsidR="00FD0D32" w:rsidRPr="00C473D5" w:rsidRDefault="00FD0D32" w:rsidP="00C34187">
      <w:pPr>
        <w:widowControl w:val="0"/>
        <w:rPr>
          <w:bCs/>
          <w:sz w:val="22"/>
          <w:szCs w:val="22"/>
        </w:rPr>
      </w:pPr>
      <w:r w:rsidRPr="00C473D5">
        <w:rPr>
          <w:bCs/>
          <w:sz w:val="22"/>
          <w:szCs w:val="22"/>
        </w:rPr>
        <w:t xml:space="preserve">N56 - LT/1/08/1205/007 </w:t>
      </w:r>
    </w:p>
    <w:p w:rsidR="00FD0D32" w:rsidRPr="00C473D5" w:rsidRDefault="00FD0D32" w:rsidP="00C34187">
      <w:pPr>
        <w:widowControl w:val="0"/>
        <w:rPr>
          <w:bCs/>
          <w:sz w:val="22"/>
          <w:szCs w:val="22"/>
        </w:rPr>
      </w:pPr>
      <w:r w:rsidRPr="00C473D5">
        <w:rPr>
          <w:bCs/>
          <w:sz w:val="22"/>
          <w:szCs w:val="22"/>
        </w:rPr>
        <w:t xml:space="preserve">N84 - LT/1/08/1205/008 </w:t>
      </w:r>
    </w:p>
    <w:p w:rsidR="00FD0D32" w:rsidRPr="00C473D5" w:rsidRDefault="00FD0D32" w:rsidP="00C34187">
      <w:pPr>
        <w:widowControl w:val="0"/>
        <w:rPr>
          <w:bCs/>
          <w:sz w:val="22"/>
          <w:szCs w:val="22"/>
        </w:rPr>
      </w:pPr>
      <w:r w:rsidRPr="00C473D5">
        <w:rPr>
          <w:bCs/>
          <w:sz w:val="22"/>
          <w:szCs w:val="22"/>
        </w:rPr>
        <w:t xml:space="preserve">N90 - LT/1/08/1205/009 </w:t>
      </w:r>
    </w:p>
    <w:p w:rsidR="00FD0D32" w:rsidRPr="00C473D5" w:rsidRDefault="00FD0D32" w:rsidP="00C34187">
      <w:pPr>
        <w:widowControl w:val="0"/>
        <w:rPr>
          <w:bCs/>
          <w:sz w:val="22"/>
          <w:szCs w:val="22"/>
        </w:rPr>
      </w:pPr>
      <w:r w:rsidRPr="00C473D5">
        <w:rPr>
          <w:bCs/>
          <w:sz w:val="22"/>
          <w:szCs w:val="22"/>
        </w:rPr>
        <w:t xml:space="preserve">N98 - LT/1/08/1205/010 </w:t>
      </w:r>
    </w:p>
    <w:p w:rsidR="00FD0D32" w:rsidRPr="00C473D5" w:rsidRDefault="00FD0D32" w:rsidP="00C34187">
      <w:pPr>
        <w:widowControl w:val="0"/>
        <w:rPr>
          <w:bCs/>
          <w:sz w:val="22"/>
          <w:szCs w:val="22"/>
        </w:rPr>
      </w:pPr>
      <w:r w:rsidRPr="00C473D5">
        <w:rPr>
          <w:bCs/>
          <w:sz w:val="22"/>
          <w:szCs w:val="22"/>
        </w:rPr>
        <w:t xml:space="preserve">N100 - LT/1/08/1205/011 </w:t>
      </w:r>
    </w:p>
    <w:p w:rsidR="00FD0D32" w:rsidRDefault="00FD0D32" w:rsidP="00C34187">
      <w:pPr>
        <w:widowControl w:val="0"/>
        <w:rPr>
          <w:bCs/>
          <w:sz w:val="22"/>
          <w:szCs w:val="22"/>
        </w:rPr>
      </w:pPr>
      <w:r w:rsidRPr="00C473D5">
        <w:rPr>
          <w:bCs/>
          <w:sz w:val="22"/>
          <w:szCs w:val="22"/>
        </w:rPr>
        <w:t xml:space="preserve">N112 - LT/1/08/1205/012 </w:t>
      </w:r>
    </w:p>
    <w:p w:rsidR="007252A5" w:rsidRPr="007252A5" w:rsidRDefault="007252A5" w:rsidP="007252A5">
      <w:pPr>
        <w:rPr>
          <w:bCs/>
          <w:sz w:val="22"/>
          <w:szCs w:val="22"/>
        </w:rPr>
      </w:pPr>
      <w:r w:rsidRPr="007252A5">
        <w:rPr>
          <w:bCs/>
          <w:sz w:val="22"/>
          <w:szCs w:val="22"/>
        </w:rPr>
        <w:t>N120 -  LT/1/0</w:t>
      </w:r>
      <w:r w:rsidR="00004DA7">
        <w:rPr>
          <w:bCs/>
          <w:sz w:val="22"/>
          <w:szCs w:val="22"/>
        </w:rPr>
        <w:t>8</w:t>
      </w:r>
      <w:r w:rsidRPr="007252A5">
        <w:rPr>
          <w:bCs/>
          <w:sz w:val="22"/>
          <w:szCs w:val="22"/>
        </w:rPr>
        <w:t>/1205/045</w:t>
      </w:r>
    </w:p>
    <w:p w:rsidR="00FD0D32" w:rsidRPr="00C473D5" w:rsidRDefault="00FD0D32" w:rsidP="00C34187">
      <w:pPr>
        <w:widowControl w:val="0"/>
        <w:rPr>
          <w:bCs/>
          <w:sz w:val="22"/>
          <w:szCs w:val="22"/>
        </w:rPr>
      </w:pPr>
      <w:r w:rsidRPr="00C473D5">
        <w:rPr>
          <w:bCs/>
          <w:sz w:val="22"/>
          <w:szCs w:val="22"/>
        </w:rPr>
        <w:t>N200 - LT/1/0</w:t>
      </w:r>
      <w:r w:rsidR="00004DA7">
        <w:rPr>
          <w:bCs/>
          <w:sz w:val="22"/>
          <w:szCs w:val="22"/>
        </w:rPr>
        <w:t>8</w:t>
      </w:r>
      <w:r w:rsidRPr="00C473D5">
        <w:rPr>
          <w:bCs/>
          <w:sz w:val="22"/>
          <w:szCs w:val="22"/>
        </w:rPr>
        <w:t>/1205/031</w:t>
      </w:r>
    </w:p>
    <w:p w:rsidR="00FD0D32" w:rsidRPr="00C473D5" w:rsidRDefault="00FD0D32" w:rsidP="00C34187">
      <w:pPr>
        <w:widowControl w:val="0"/>
        <w:rPr>
          <w:bCs/>
          <w:sz w:val="22"/>
          <w:szCs w:val="22"/>
        </w:rPr>
      </w:pPr>
      <w:r w:rsidRPr="00C473D5">
        <w:rPr>
          <w:bCs/>
          <w:sz w:val="22"/>
          <w:szCs w:val="22"/>
        </w:rPr>
        <w:t>N250 - LT/1/0</w:t>
      </w:r>
      <w:r w:rsidR="00004DA7">
        <w:rPr>
          <w:bCs/>
          <w:sz w:val="22"/>
          <w:szCs w:val="22"/>
        </w:rPr>
        <w:t>8</w:t>
      </w:r>
      <w:r w:rsidRPr="00C473D5">
        <w:rPr>
          <w:bCs/>
          <w:sz w:val="22"/>
          <w:szCs w:val="22"/>
        </w:rPr>
        <w:t>/1205/032</w:t>
      </w:r>
    </w:p>
    <w:p w:rsidR="00FD0D32" w:rsidRPr="00C473D5" w:rsidRDefault="00FD0D32" w:rsidP="00C34187">
      <w:pPr>
        <w:widowControl w:val="0"/>
        <w:rPr>
          <w:bCs/>
          <w:sz w:val="22"/>
          <w:szCs w:val="22"/>
        </w:rPr>
      </w:pPr>
      <w:r w:rsidRPr="00C473D5">
        <w:rPr>
          <w:bCs/>
          <w:sz w:val="22"/>
          <w:szCs w:val="22"/>
        </w:rPr>
        <w:t xml:space="preserve">N300 (10x30) - LT/1/08/1205/013 </w:t>
      </w:r>
    </w:p>
    <w:p w:rsidR="00FD0D32" w:rsidRPr="00C473D5" w:rsidRDefault="00FD0D32" w:rsidP="00C34187">
      <w:pPr>
        <w:widowControl w:val="0"/>
        <w:rPr>
          <w:bCs/>
          <w:sz w:val="22"/>
          <w:szCs w:val="22"/>
        </w:rPr>
      </w:pPr>
      <w:r w:rsidRPr="00C473D5">
        <w:rPr>
          <w:bCs/>
          <w:sz w:val="22"/>
          <w:szCs w:val="22"/>
        </w:rPr>
        <w:t>N28 - LT/1/08/1205/014 (kalendorinė pakuotė)</w:t>
      </w:r>
    </w:p>
    <w:p w:rsidR="00FD0D32" w:rsidRPr="00C473D5" w:rsidRDefault="00FD0D32" w:rsidP="00C34187">
      <w:pPr>
        <w:widowControl w:val="0"/>
        <w:rPr>
          <w:bCs/>
          <w:sz w:val="22"/>
          <w:szCs w:val="22"/>
        </w:rPr>
      </w:pPr>
      <w:r w:rsidRPr="00C473D5">
        <w:rPr>
          <w:bCs/>
          <w:sz w:val="22"/>
          <w:szCs w:val="22"/>
        </w:rPr>
        <w:t>N50 - LT/1/08/1205/015 (gydymo įstaigoms)</w:t>
      </w:r>
    </w:p>
    <w:p w:rsidR="00FD0D32" w:rsidRPr="00C473D5" w:rsidRDefault="00FD0D32" w:rsidP="000251B9">
      <w:pPr>
        <w:pStyle w:val="BTEMEASMCA"/>
      </w:pPr>
    </w:p>
    <w:p w:rsidR="00FD0D32" w:rsidRPr="00C473D5" w:rsidRDefault="00FD0D32" w:rsidP="0013579C">
      <w:pPr>
        <w:pStyle w:val="BTEMEASMCA"/>
      </w:pPr>
      <w:r w:rsidRPr="00C473D5">
        <w:t>Buteliukas</w:t>
      </w:r>
    </w:p>
    <w:p w:rsidR="00FD0D32" w:rsidRPr="00C473D5" w:rsidRDefault="00FD0D32">
      <w:pPr>
        <w:pStyle w:val="BTEMEASMCA"/>
      </w:pPr>
      <w:r w:rsidRPr="00C473D5">
        <w:t>N30 - LT/1/0</w:t>
      </w:r>
      <w:r w:rsidR="00004DA7">
        <w:t>8</w:t>
      </w:r>
      <w:r w:rsidRPr="00C473D5">
        <w:t>/1205/033</w:t>
      </w:r>
    </w:p>
    <w:p w:rsidR="00FD0D32" w:rsidRPr="00C473D5" w:rsidRDefault="00FD0D32">
      <w:pPr>
        <w:pStyle w:val="BTEMEASMCA"/>
      </w:pPr>
      <w:r w:rsidRPr="00C473D5">
        <w:t>N98 - LT/1/0</w:t>
      </w:r>
      <w:r w:rsidR="00004DA7">
        <w:t>8</w:t>
      </w:r>
      <w:r w:rsidRPr="00C473D5">
        <w:t>/1205/034</w:t>
      </w:r>
    </w:p>
    <w:p w:rsidR="00FD0D32" w:rsidRPr="00C473D5" w:rsidRDefault="00FD0D32">
      <w:pPr>
        <w:pStyle w:val="BTEMEASMCA"/>
      </w:pPr>
      <w:r w:rsidRPr="00C473D5">
        <w:t>N100 - LT/1/0</w:t>
      </w:r>
      <w:r w:rsidR="00004DA7">
        <w:t>8</w:t>
      </w:r>
      <w:r w:rsidRPr="00C473D5">
        <w:t>/1205/035</w:t>
      </w:r>
    </w:p>
    <w:p w:rsidR="00FD0D32" w:rsidRPr="00C473D5" w:rsidRDefault="00FD0D32">
      <w:pPr>
        <w:pStyle w:val="BTEMEASMCA"/>
      </w:pPr>
      <w:r w:rsidRPr="00C473D5">
        <w:t>N200 - LT/1/0</w:t>
      </w:r>
      <w:r w:rsidR="00004DA7">
        <w:t>8</w:t>
      </w:r>
      <w:r w:rsidRPr="00C473D5">
        <w:t>/1205/036</w:t>
      </w:r>
    </w:p>
    <w:p w:rsidR="00FD0D32" w:rsidRPr="00C473D5" w:rsidRDefault="00FD0D32">
      <w:pPr>
        <w:pStyle w:val="BTEMEASMCA"/>
      </w:pPr>
      <w:r w:rsidRPr="00C473D5">
        <w:t>N250 - LT/1/0</w:t>
      </w:r>
      <w:r w:rsidR="00004DA7">
        <w:t>8</w:t>
      </w:r>
      <w:r w:rsidRPr="00C473D5">
        <w:t>/1205/037</w:t>
      </w:r>
    </w:p>
    <w:p w:rsidR="00FD0D32" w:rsidRPr="00C473D5" w:rsidRDefault="00FD0D32">
      <w:pPr>
        <w:pStyle w:val="BTEMEASMCA"/>
      </w:pPr>
    </w:p>
    <w:p w:rsidR="00FD0D32" w:rsidRPr="00C473D5" w:rsidRDefault="00FD0D32">
      <w:pPr>
        <w:pStyle w:val="BTEMEASMCA"/>
      </w:pPr>
      <w:proofErr w:type="spellStart"/>
      <w:r w:rsidRPr="00C473D5">
        <w:t>Amlodipine</w:t>
      </w:r>
      <w:proofErr w:type="spellEnd"/>
      <w:r w:rsidRPr="00C473D5">
        <w:t xml:space="preserve"> </w:t>
      </w:r>
      <w:proofErr w:type="spellStart"/>
      <w:r w:rsidRPr="00C473D5">
        <w:t>Teva</w:t>
      </w:r>
      <w:proofErr w:type="spellEnd"/>
      <w:r w:rsidRPr="00C473D5">
        <w:t xml:space="preserve"> 10 mg</w:t>
      </w:r>
    </w:p>
    <w:p w:rsidR="00FD0D32" w:rsidRPr="00C473D5" w:rsidRDefault="00FD0D32">
      <w:pPr>
        <w:pStyle w:val="BTEMEASMCA"/>
      </w:pPr>
      <w:r w:rsidRPr="00C473D5">
        <w:t>Lizdinė plokštelė</w:t>
      </w:r>
    </w:p>
    <w:p w:rsidR="00FD0D32" w:rsidRPr="00C473D5" w:rsidRDefault="00FD0D32" w:rsidP="00C34187">
      <w:pPr>
        <w:widowControl w:val="0"/>
        <w:rPr>
          <w:bCs/>
          <w:sz w:val="22"/>
          <w:szCs w:val="22"/>
        </w:rPr>
      </w:pPr>
      <w:r w:rsidRPr="00C473D5">
        <w:rPr>
          <w:bCs/>
          <w:sz w:val="22"/>
          <w:szCs w:val="22"/>
        </w:rPr>
        <w:t xml:space="preserve">N14 - LT/1/08/1205/016 </w:t>
      </w:r>
    </w:p>
    <w:p w:rsidR="00FD0D32" w:rsidRPr="00C473D5" w:rsidRDefault="00FD0D32" w:rsidP="00C34187">
      <w:pPr>
        <w:widowControl w:val="0"/>
        <w:rPr>
          <w:bCs/>
          <w:sz w:val="22"/>
          <w:szCs w:val="22"/>
        </w:rPr>
      </w:pPr>
      <w:r w:rsidRPr="00C473D5">
        <w:rPr>
          <w:bCs/>
          <w:sz w:val="22"/>
          <w:szCs w:val="22"/>
        </w:rPr>
        <w:t>N15 - LT/1/08/1205/017</w:t>
      </w:r>
    </w:p>
    <w:p w:rsidR="00FD0D32" w:rsidRPr="00C473D5" w:rsidRDefault="00FD0D32" w:rsidP="00C34187">
      <w:pPr>
        <w:widowControl w:val="0"/>
        <w:rPr>
          <w:bCs/>
          <w:sz w:val="22"/>
          <w:szCs w:val="22"/>
        </w:rPr>
      </w:pPr>
      <w:r w:rsidRPr="00C473D5">
        <w:rPr>
          <w:bCs/>
          <w:sz w:val="22"/>
          <w:szCs w:val="22"/>
        </w:rPr>
        <w:t xml:space="preserve">N20 - LT/1/08/1205/018 </w:t>
      </w:r>
    </w:p>
    <w:p w:rsidR="00FD0D32" w:rsidRPr="00C473D5" w:rsidRDefault="00FD0D32" w:rsidP="00C34187">
      <w:pPr>
        <w:widowControl w:val="0"/>
        <w:rPr>
          <w:bCs/>
          <w:sz w:val="22"/>
          <w:szCs w:val="22"/>
        </w:rPr>
      </w:pPr>
      <w:r w:rsidRPr="00C473D5">
        <w:rPr>
          <w:bCs/>
          <w:sz w:val="22"/>
          <w:szCs w:val="22"/>
        </w:rPr>
        <w:t xml:space="preserve">N28 - LT/1/08/1205/019 </w:t>
      </w:r>
    </w:p>
    <w:p w:rsidR="00FD0D32" w:rsidRPr="00C473D5" w:rsidRDefault="00FD0D32" w:rsidP="00C34187">
      <w:pPr>
        <w:widowControl w:val="0"/>
        <w:rPr>
          <w:bCs/>
          <w:sz w:val="22"/>
          <w:szCs w:val="22"/>
        </w:rPr>
      </w:pPr>
      <w:r w:rsidRPr="00C473D5">
        <w:rPr>
          <w:bCs/>
          <w:sz w:val="22"/>
          <w:szCs w:val="22"/>
        </w:rPr>
        <w:t xml:space="preserve">N30 - LT/1/08/1205/020 </w:t>
      </w:r>
    </w:p>
    <w:p w:rsidR="00FD0D32" w:rsidRPr="00C473D5" w:rsidRDefault="00FD0D32" w:rsidP="00C34187">
      <w:pPr>
        <w:widowControl w:val="0"/>
        <w:rPr>
          <w:bCs/>
          <w:sz w:val="22"/>
          <w:szCs w:val="22"/>
        </w:rPr>
      </w:pPr>
      <w:r w:rsidRPr="00C473D5">
        <w:rPr>
          <w:bCs/>
          <w:sz w:val="22"/>
          <w:szCs w:val="22"/>
        </w:rPr>
        <w:t>N30 (3x10) - LT/1/08/1205/021</w:t>
      </w:r>
    </w:p>
    <w:p w:rsidR="00FD0D32" w:rsidRPr="00C473D5" w:rsidRDefault="00FD0D32" w:rsidP="00C34187">
      <w:pPr>
        <w:widowControl w:val="0"/>
        <w:rPr>
          <w:bCs/>
          <w:sz w:val="22"/>
          <w:szCs w:val="22"/>
        </w:rPr>
      </w:pPr>
      <w:r w:rsidRPr="00C473D5">
        <w:rPr>
          <w:bCs/>
          <w:sz w:val="22"/>
          <w:szCs w:val="22"/>
        </w:rPr>
        <w:t>N50 - LT/1/08/1205/022</w:t>
      </w:r>
    </w:p>
    <w:p w:rsidR="00FD0D32" w:rsidRPr="00C473D5" w:rsidRDefault="00FD0D32" w:rsidP="00C34187">
      <w:pPr>
        <w:widowControl w:val="0"/>
        <w:rPr>
          <w:bCs/>
          <w:sz w:val="22"/>
          <w:szCs w:val="22"/>
        </w:rPr>
      </w:pPr>
      <w:r w:rsidRPr="00C473D5">
        <w:rPr>
          <w:bCs/>
          <w:sz w:val="22"/>
          <w:szCs w:val="22"/>
        </w:rPr>
        <w:t xml:space="preserve">N56 - LT/1/08/1205/023 </w:t>
      </w:r>
    </w:p>
    <w:p w:rsidR="00FD0D32" w:rsidRPr="00C473D5" w:rsidRDefault="00FD0D32" w:rsidP="00C34187">
      <w:pPr>
        <w:widowControl w:val="0"/>
        <w:rPr>
          <w:bCs/>
          <w:sz w:val="22"/>
          <w:szCs w:val="22"/>
        </w:rPr>
      </w:pPr>
      <w:r w:rsidRPr="00C473D5">
        <w:rPr>
          <w:bCs/>
          <w:sz w:val="22"/>
          <w:szCs w:val="22"/>
        </w:rPr>
        <w:t xml:space="preserve">N84 - LT/1/08/1205/024 </w:t>
      </w:r>
    </w:p>
    <w:p w:rsidR="00FD0D32" w:rsidRPr="00C473D5" w:rsidRDefault="00FD0D32" w:rsidP="00C34187">
      <w:pPr>
        <w:widowControl w:val="0"/>
        <w:rPr>
          <w:bCs/>
          <w:sz w:val="22"/>
          <w:szCs w:val="22"/>
        </w:rPr>
      </w:pPr>
      <w:r w:rsidRPr="00C473D5">
        <w:rPr>
          <w:bCs/>
          <w:sz w:val="22"/>
          <w:szCs w:val="22"/>
        </w:rPr>
        <w:t xml:space="preserve">N90 - LT/1/08/1205/025 </w:t>
      </w:r>
    </w:p>
    <w:p w:rsidR="00FD0D32" w:rsidRPr="00C473D5" w:rsidRDefault="00FD0D32" w:rsidP="00C34187">
      <w:pPr>
        <w:widowControl w:val="0"/>
        <w:rPr>
          <w:bCs/>
          <w:sz w:val="22"/>
          <w:szCs w:val="22"/>
        </w:rPr>
      </w:pPr>
      <w:r w:rsidRPr="00C473D5">
        <w:rPr>
          <w:bCs/>
          <w:sz w:val="22"/>
          <w:szCs w:val="22"/>
        </w:rPr>
        <w:t xml:space="preserve">N98 - LT/1/08/1205/026 </w:t>
      </w:r>
    </w:p>
    <w:p w:rsidR="00FD0D32" w:rsidRPr="00C473D5" w:rsidRDefault="00FD0D32" w:rsidP="00C34187">
      <w:pPr>
        <w:widowControl w:val="0"/>
        <w:rPr>
          <w:bCs/>
          <w:sz w:val="22"/>
          <w:szCs w:val="22"/>
        </w:rPr>
      </w:pPr>
      <w:r w:rsidRPr="00C473D5">
        <w:rPr>
          <w:bCs/>
          <w:sz w:val="22"/>
          <w:szCs w:val="22"/>
        </w:rPr>
        <w:t xml:space="preserve">N100 - LT/1/08/1205/027 </w:t>
      </w:r>
    </w:p>
    <w:p w:rsidR="00FD0D32" w:rsidRDefault="00FD0D32" w:rsidP="00C34187">
      <w:pPr>
        <w:widowControl w:val="0"/>
        <w:rPr>
          <w:bCs/>
          <w:sz w:val="22"/>
          <w:szCs w:val="22"/>
        </w:rPr>
      </w:pPr>
      <w:r w:rsidRPr="00C473D5">
        <w:rPr>
          <w:bCs/>
          <w:sz w:val="22"/>
          <w:szCs w:val="22"/>
        </w:rPr>
        <w:t>N112 - LT/1/08/1205/028</w:t>
      </w:r>
    </w:p>
    <w:p w:rsidR="007252A5" w:rsidRPr="007252A5" w:rsidRDefault="007252A5" w:rsidP="007252A5">
      <w:pPr>
        <w:rPr>
          <w:bCs/>
          <w:sz w:val="22"/>
          <w:szCs w:val="22"/>
        </w:rPr>
      </w:pPr>
      <w:r w:rsidRPr="007252A5">
        <w:rPr>
          <w:bCs/>
          <w:sz w:val="22"/>
          <w:szCs w:val="22"/>
        </w:rPr>
        <w:t>N120 - LT/1/0</w:t>
      </w:r>
      <w:r w:rsidR="00004DA7">
        <w:rPr>
          <w:bCs/>
          <w:sz w:val="22"/>
          <w:szCs w:val="22"/>
        </w:rPr>
        <w:t>8</w:t>
      </w:r>
      <w:r w:rsidRPr="007252A5">
        <w:rPr>
          <w:bCs/>
          <w:sz w:val="22"/>
          <w:szCs w:val="22"/>
        </w:rPr>
        <w:t>/1205/046</w:t>
      </w:r>
    </w:p>
    <w:p w:rsidR="00FD0D32" w:rsidRDefault="00FD0D32" w:rsidP="00C34187">
      <w:pPr>
        <w:widowControl w:val="0"/>
        <w:rPr>
          <w:bCs/>
          <w:sz w:val="22"/>
          <w:szCs w:val="22"/>
        </w:rPr>
      </w:pPr>
      <w:r w:rsidRPr="00C473D5">
        <w:rPr>
          <w:bCs/>
          <w:sz w:val="22"/>
          <w:szCs w:val="22"/>
        </w:rPr>
        <w:t>N200 - LT/1/0</w:t>
      </w:r>
      <w:r w:rsidR="00004DA7">
        <w:rPr>
          <w:bCs/>
          <w:sz w:val="22"/>
          <w:szCs w:val="22"/>
        </w:rPr>
        <w:t>8</w:t>
      </w:r>
      <w:r w:rsidRPr="00C473D5">
        <w:rPr>
          <w:bCs/>
          <w:sz w:val="22"/>
          <w:szCs w:val="22"/>
        </w:rPr>
        <w:t>/1205/038</w:t>
      </w:r>
    </w:p>
    <w:p w:rsidR="00FD0D32" w:rsidRDefault="00FD0D32" w:rsidP="00C34187">
      <w:pPr>
        <w:widowControl w:val="0"/>
        <w:rPr>
          <w:bCs/>
          <w:sz w:val="22"/>
          <w:szCs w:val="22"/>
        </w:rPr>
      </w:pPr>
      <w:r w:rsidRPr="00C473D5">
        <w:rPr>
          <w:bCs/>
          <w:sz w:val="22"/>
          <w:szCs w:val="22"/>
        </w:rPr>
        <w:t>N2</w:t>
      </w:r>
      <w:r>
        <w:rPr>
          <w:bCs/>
          <w:sz w:val="22"/>
          <w:szCs w:val="22"/>
        </w:rPr>
        <w:t>5</w:t>
      </w:r>
      <w:r w:rsidRPr="00C473D5">
        <w:rPr>
          <w:bCs/>
          <w:sz w:val="22"/>
          <w:szCs w:val="22"/>
        </w:rPr>
        <w:t>0 - LT/1/0</w:t>
      </w:r>
      <w:r w:rsidR="00004DA7">
        <w:rPr>
          <w:bCs/>
          <w:sz w:val="22"/>
          <w:szCs w:val="22"/>
        </w:rPr>
        <w:t>8</w:t>
      </w:r>
      <w:r w:rsidRPr="00C473D5">
        <w:rPr>
          <w:bCs/>
          <w:sz w:val="22"/>
          <w:szCs w:val="22"/>
        </w:rPr>
        <w:t>/1205/03</w:t>
      </w:r>
      <w:r>
        <w:rPr>
          <w:bCs/>
          <w:sz w:val="22"/>
          <w:szCs w:val="22"/>
        </w:rPr>
        <w:t>9</w:t>
      </w:r>
    </w:p>
    <w:p w:rsidR="00FD0D32" w:rsidRPr="00C473D5" w:rsidRDefault="00FD0D32" w:rsidP="00C34187">
      <w:pPr>
        <w:widowControl w:val="0"/>
        <w:rPr>
          <w:bCs/>
          <w:sz w:val="22"/>
          <w:szCs w:val="22"/>
        </w:rPr>
      </w:pPr>
      <w:r w:rsidRPr="00C473D5">
        <w:rPr>
          <w:bCs/>
          <w:sz w:val="22"/>
          <w:szCs w:val="22"/>
        </w:rPr>
        <w:t>N28 - LT/1/08/1205/029 (kalendorinė pakuotė)</w:t>
      </w:r>
    </w:p>
    <w:p w:rsidR="00FD0D32" w:rsidRPr="00C473D5" w:rsidRDefault="00FD0D32" w:rsidP="00C34187">
      <w:pPr>
        <w:widowControl w:val="0"/>
        <w:rPr>
          <w:bCs/>
          <w:sz w:val="22"/>
          <w:szCs w:val="22"/>
        </w:rPr>
      </w:pPr>
      <w:r w:rsidRPr="00C473D5">
        <w:rPr>
          <w:bCs/>
          <w:sz w:val="22"/>
          <w:szCs w:val="22"/>
        </w:rPr>
        <w:t>N50 - LT/1/08/1205/030 (gydymo įstaigoms)</w:t>
      </w:r>
    </w:p>
    <w:p w:rsidR="00FD0D32" w:rsidRPr="00C473D5" w:rsidRDefault="00FD0D32" w:rsidP="00C34187">
      <w:pPr>
        <w:widowControl w:val="0"/>
        <w:rPr>
          <w:bCs/>
          <w:sz w:val="22"/>
          <w:szCs w:val="22"/>
        </w:rPr>
      </w:pPr>
    </w:p>
    <w:p w:rsidR="00FD0D32" w:rsidRPr="00C473D5" w:rsidRDefault="00FD0D32" w:rsidP="000251B9">
      <w:pPr>
        <w:pStyle w:val="BTEMEASMCA"/>
      </w:pPr>
      <w:r w:rsidRPr="00C473D5">
        <w:t>Buteliukas</w:t>
      </w:r>
    </w:p>
    <w:p w:rsidR="00FD0D32" w:rsidRPr="00C473D5" w:rsidRDefault="00FD0D32" w:rsidP="0013579C">
      <w:pPr>
        <w:pStyle w:val="BTEMEASMCA"/>
      </w:pPr>
      <w:r w:rsidRPr="00C473D5">
        <w:t>N30 – LT/1/0</w:t>
      </w:r>
      <w:r w:rsidR="00004DA7">
        <w:t>8</w:t>
      </w:r>
      <w:r w:rsidRPr="00C473D5">
        <w:t>/1205/040</w:t>
      </w:r>
    </w:p>
    <w:p w:rsidR="00FD0D32" w:rsidRPr="00C473D5" w:rsidRDefault="00FD0D32">
      <w:pPr>
        <w:pStyle w:val="BTEMEASMCA"/>
      </w:pPr>
      <w:r w:rsidRPr="00C473D5">
        <w:t>N98 – LT/1/0</w:t>
      </w:r>
      <w:r w:rsidR="00004DA7">
        <w:t>8</w:t>
      </w:r>
      <w:r w:rsidRPr="00C473D5">
        <w:t>/1205/041</w:t>
      </w:r>
    </w:p>
    <w:p w:rsidR="00FD0D32" w:rsidRPr="00C473D5" w:rsidRDefault="00FD0D32">
      <w:pPr>
        <w:pStyle w:val="BTEMEASMCA"/>
      </w:pPr>
      <w:r w:rsidRPr="00C473D5">
        <w:t>N100 – LT/1/0</w:t>
      </w:r>
      <w:r w:rsidR="00004DA7">
        <w:t>8</w:t>
      </w:r>
      <w:r w:rsidRPr="00C473D5">
        <w:t>/1205/042</w:t>
      </w:r>
    </w:p>
    <w:p w:rsidR="00FD0D32" w:rsidRPr="00C473D5" w:rsidRDefault="00FD0D32">
      <w:pPr>
        <w:pStyle w:val="BTEMEASMCA"/>
      </w:pPr>
      <w:r w:rsidRPr="00C473D5">
        <w:t>N200 – LT/1/0</w:t>
      </w:r>
      <w:r w:rsidR="00004DA7">
        <w:t>8</w:t>
      </w:r>
      <w:r w:rsidRPr="00C473D5">
        <w:t>/1205/043</w:t>
      </w:r>
    </w:p>
    <w:p w:rsidR="00FD0D32" w:rsidRPr="00C473D5" w:rsidRDefault="00FD0D32">
      <w:pPr>
        <w:pStyle w:val="BTEMEASMCA"/>
      </w:pPr>
      <w:r w:rsidRPr="00C473D5">
        <w:t>N250 – LT/1/0</w:t>
      </w:r>
      <w:r w:rsidR="00004DA7">
        <w:t>8</w:t>
      </w:r>
      <w:r w:rsidRPr="00C473D5">
        <w:t>/1205/044</w:t>
      </w:r>
    </w:p>
    <w:p w:rsidR="00FD0D32" w:rsidRPr="00C473D5" w:rsidRDefault="00FD0D32">
      <w:pPr>
        <w:pStyle w:val="BTEMEASMCA"/>
      </w:pPr>
    </w:p>
    <w:p w:rsidR="00FD0D32" w:rsidRPr="00C473D5" w:rsidRDefault="00FD0D32">
      <w:pPr>
        <w:pStyle w:val="BTEMEASMCA"/>
      </w:pPr>
    </w:p>
    <w:p w:rsidR="00FD0D32" w:rsidRPr="00C473D5" w:rsidRDefault="00FD0D32" w:rsidP="00C34187">
      <w:pPr>
        <w:pStyle w:val="PI-1EMEASMCA"/>
        <w:keepNext w:val="0"/>
        <w:widowControl w:val="0"/>
      </w:pPr>
      <w:bookmarkStart w:id="56" w:name="_Toc129243124"/>
      <w:bookmarkStart w:id="57" w:name="_Toc129243249"/>
      <w:r w:rsidRPr="00C473D5">
        <w:lastRenderedPageBreak/>
        <w:t>9.</w:t>
      </w:r>
      <w:r w:rsidRPr="00C473D5">
        <w:tab/>
      </w:r>
      <w:r w:rsidR="002E6BD2">
        <w:t>REGISTRAVIMO / PERREGISTRAVIMO</w:t>
      </w:r>
      <w:r w:rsidRPr="00C473D5">
        <w:t xml:space="preserve"> DATA</w:t>
      </w:r>
      <w:bookmarkEnd w:id="56"/>
      <w:bookmarkEnd w:id="57"/>
    </w:p>
    <w:p w:rsidR="00FD0D32" w:rsidRPr="00C473D5" w:rsidRDefault="00FD0D32" w:rsidP="000251B9">
      <w:pPr>
        <w:pStyle w:val="BTEMEASMCA"/>
      </w:pPr>
    </w:p>
    <w:p w:rsidR="00FD0D32" w:rsidRPr="00C473D5" w:rsidRDefault="002E6BD2" w:rsidP="0013579C">
      <w:pPr>
        <w:pStyle w:val="BTEMEASMCA"/>
      </w:pPr>
      <w:r>
        <w:t>Registravimo data</w:t>
      </w:r>
      <w:r w:rsidR="00FD0D32" w:rsidRPr="00C473D5">
        <w:t xml:space="preserve"> 2008 m. liepos</w:t>
      </w:r>
      <w:r>
        <w:t xml:space="preserve"> </w:t>
      </w:r>
      <w:r w:rsidR="00FD0D32" w:rsidRPr="00C473D5">
        <w:t>31 d.</w:t>
      </w:r>
    </w:p>
    <w:p w:rsidR="00FD0D32" w:rsidRPr="00C473D5" w:rsidRDefault="002E6BD2">
      <w:pPr>
        <w:pStyle w:val="BTEMEASMCA"/>
      </w:pPr>
      <w:r>
        <w:t>Paskutinio perregistravimo data</w:t>
      </w:r>
      <w:r w:rsidR="00FD0D32" w:rsidRPr="00C473D5" w:rsidDel="00BA3035">
        <w:t xml:space="preserve"> </w:t>
      </w:r>
      <w:r w:rsidR="00FD0D32" w:rsidRPr="00C473D5">
        <w:t>2012 m. spalio</w:t>
      </w:r>
      <w:r>
        <w:t xml:space="preserve"> </w:t>
      </w:r>
      <w:r w:rsidR="00FD0D32" w:rsidRPr="00C473D5">
        <w:t>30 d.</w:t>
      </w:r>
    </w:p>
    <w:p w:rsidR="00FD0D32" w:rsidRPr="00C473D5" w:rsidRDefault="00FD0D32">
      <w:pPr>
        <w:pStyle w:val="BTEMEASMCA"/>
      </w:pPr>
    </w:p>
    <w:p w:rsidR="00FD0D32" w:rsidRPr="00C473D5" w:rsidRDefault="00FD0D32">
      <w:pPr>
        <w:pStyle w:val="BTEMEASMCA"/>
      </w:pPr>
    </w:p>
    <w:p w:rsidR="00FD0D32" w:rsidRPr="00C473D5" w:rsidRDefault="00FD0D32" w:rsidP="00C34187">
      <w:pPr>
        <w:pStyle w:val="PI-1EMEASMCA"/>
        <w:keepNext w:val="0"/>
        <w:widowControl w:val="0"/>
      </w:pPr>
      <w:bookmarkStart w:id="58" w:name="_Toc129243125"/>
      <w:bookmarkStart w:id="59" w:name="_Toc129243250"/>
      <w:r w:rsidRPr="00C473D5">
        <w:t>10.</w:t>
      </w:r>
      <w:r w:rsidRPr="00C473D5">
        <w:tab/>
        <w:t>TEKSTO PERŽIŪROS DATA</w:t>
      </w:r>
      <w:bookmarkEnd w:id="58"/>
      <w:bookmarkEnd w:id="59"/>
    </w:p>
    <w:p w:rsidR="00F2505F" w:rsidRDefault="00F2505F" w:rsidP="000251B9">
      <w:pPr>
        <w:pStyle w:val="BTEMEASMCA"/>
      </w:pPr>
    </w:p>
    <w:p w:rsidR="002E34B1" w:rsidRDefault="00C62F2D" w:rsidP="000251B9">
      <w:pPr>
        <w:pStyle w:val="BTEMEASMCA"/>
      </w:pPr>
      <w:r>
        <w:t>2020 m. gegužės 29 d.</w:t>
      </w:r>
    </w:p>
    <w:p w:rsidR="00C62F2D" w:rsidRPr="00C473D5" w:rsidRDefault="00C62F2D" w:rsidP="000251B9">
      <w:pPr>
        <w:pStyle w:val="BTEMEASMCA"/>
      </w:pPr>
    </w:p>
    <w:p w:rsidR="00FD0D32" w:rsidRPr="002F25FC" w:rsidRDefault="008800C5" w:rsidP="007E4365">
      <w:pPr>
        <w:pStyle w:val="TTEMEASMCA"/>
        <w:jc w:val="left"/>
        <w:rPr>
          <w:b w:val="0"/>
          <w:lang w:val="lt-LT"/>
        </w:rPr>
      </w:pPr>
      <w:r>
        <w:rPr>
          <w:b w:val="0"/>
          <w:lang w:val="lt-LT"/>
        </w:rPr>
        <w:t>I</w:t>
      </w:r>
      <w:r w:rsidR="00FD0815" w:rsidRPr="002F25FC">
        <w:rPr>
          <w:b w:val="0"/>
          <w:lang w:val="lt-LT"/>
        </w:rPr>
        <w:t>šsami informacija apie šį vaistinį preparatą pateikiama valstybinės vaistų kontrolės tarnybos prie lietuvos respublikos  sveikatos apsaugos ministerijos tinklalapyje</w:t>
      </w:r>
      <w:r w:rsidR="00FD0815" w:rsidRPr="002F25FC">
        <w:rPr>
          <w:b w:val="0"/>
          <w:i/>
          <w:lang w:val="lt-LT"/>
        </w:rPr>
        <w:t xml:space="preserve"> </w:t>
      </w:r>
      <w:hyperlink r:id="rId8" w:history="1">
        <w:r w:rsidR="00FD0815" w:rsidRPr="002F25FC">
          <w:rPr>
            <w:color w:val="0000FF"/>
            <w:u w:val="single"/>
            <w:lang w:val="lt-LT"/>
          </w:rPr>
          <w:t>http://www.vvkt.lt</w:t>
        </w:r>
      </w:hyperlink>
    </w:p>
    <w:p w:rsidR="00FD0D32" w:rsidRPr="002F25FC" w:rsidRDefault="00FD0D32" w:rsidP="005124BF">
      <w:pPr>
        <w:pStyle w:val="TTEMEASMCA"/>
        <w:rPr>
          <w:lang w:val="lt-LT"/>
        </w:rPr>
      </w:pPr>
    </w:p>
    <w:p w:rsidR="00FD0D32" w:rsidRPr="002F25FC" w:rsidRDefault="00FD0D32" w:rsidP="005124BF">
      <w:pPr>
        <w:pStyle w:val="TTEMEASMCA"/>
        <w:rPr>
          <w:lang w:val="lt-LT"/>
        </w:rPr>
      </w:pPr>
    </w:p>
    <w:p w:rsidR="00FD0D32" w:rsidRPr="002F25FC" w:rsidRDefault="00FD0D32" w:rsidP="005124BF">
      <w:pPr>
        <w:pStyle w:val="TTEMEASMCA"/>
        <w:rPr>
          <w:lang w:val="lt-LT"/>
        </w:rPr>
      </w:pPr>
    </w:p>
    <w:p w:rsidR="00EE435A" w:rsidRPr="002F25FC" w:rsidRDefault="005124BF" w:rsidP="00D61A06">
      <w:pPr>
        <w:pStyle w:val="TTEMEASMCA"/>
        <w:rPr>
          <w:lang w:val="lt-LT"/>
        </w:rPr>
      </w:pPr>
      <w:r w:rsidRPr="002F25FC">
        <w:rPr>
          <w:lang w:val="lt-LT"/>
        </w:rPr>
        <w:br w:type="page"/>
      </w:r>
    </w:p>
    <w:p w:rsidR="00EE435A" w:rsidRPr="002F25FC" w:rsidRDefault="00EE435A" w:rsidP="00D61A06">
      <w:pPr>
        <w:pStyle w:val="TTEMEASMCA"/>
        <w:rPr>
          <w:lang w:val="lt-LT"/>
        </w:rPr>
      </w:pPr>
    </w:p>
    <w:p w:rsidR="00EE435A" w:rsidRPr="002F25FC" w:rsidRDefault="00EE435A" w:rsidP="00D61A06">
      <w:pPr>
        <w:pStyle w:val="TTEMEASMCA"/>
        <w:rPr>
          <w:lang w:val="lt-LT"/>
        </w:rPr>
      </w:pPr>
    </w:p>
    <w:p w:rsidR="00EE435A" w:rsidRPr="002F25FC" w:rsidRDefault="00EE435A" w:rsidP="00D61A06">
      <w:pPr>
        <w:pStyle w:val="TTEMEASMCA"/>
        <w:rPr>
          <w:lang w:val="lt-LT"/>
        </w:rPr>
      </w:pPr>
    </w:p>
    <w:p w:rsidR="00EE435A" w:rsidRPr="002F25FC" w:rsidRDefault="00EE435A" w:rsidP="00D61A06">
      <w:pPr>
        <w:pStyle w:val="TTEMEASMCA"/>
        <w:rPr>
          <w:lang w:val="lt-LT"/>
        </w:rPr>
      </w:pPr>
    </w:p>
    <w:p w:rsidR="00EE435A" w:rsidRPr="002F25FC" w:rsidRDefault="00EE435A" w:rsidP="00D61A06">
      <w:pPr>
        <w:pStyle w:val="TTEMEASMCA"/>
        <w:rPr>
          <w:lang w:val="lt-LT"/>
        </w:rPr>
      </w:pPr>
    </w:p>
    <w:p w:rsidR="00EE435A" w:rsidRPr="002F25FC" w:rsidRDefault="00EE435A" w:rsidP="00D61A06">
      <w:pPr>
        <w:pStyle w:val="TTEMEASMCA"/>
        <w:rPr>
          <w:lang w:val="lt-LT"/>
        </w:rPr>
      </w:pPr>
    </w:p>
    <w:p w:rsidR="00EE435A" w:rsidRPr="002F25FC" w:rsidRDefault="00EE435A" w:rsidP="00D61A06">
      <w:pPr>
        <w:pStyle w:val="TTEMEASMCA"/>
        <w:rPr>
          <w:lang w:val="lt-LT"/>
        </w:rPr>
      </w:pPr>
    </w:p>
    <w:p w:rsidR="00EE435A" w:rsidRPr="002F25FC" w:rsidRDefault="00EE435A" w:rsidP="00D61A06">
      <w:pPr>
        <w:pStyle w:val="TTEMEASMCA"/>
        <w:rPr>
          <w:lang w:val="lt-LT"/>
        </w:rPr>
      </w:pPr>
    </w:p>
    <w:p w:rsidR="00EE435A" w:rsidRPr="002F25FC" w:rsidRDefault="00EE435A" w:rsidP="00D61A06">
      <w:pPr>
        <w:pStyle w:val="TTEMEASMCA"/>
        <w:rPr>
          <w:lang w:val="lt-LT"/>
        </w:rPr>
      </w:pPr>
    </w:p>
    <w:p w:rsidR="00EE435A" w:rsidRPr="002F25FC" w:rsidRDefault="00EE435A" w:rsidP="00D61A06">
      <w:pPr>
        <w:pStyle w:val="TTEMEASMCA"/>
        <w:rPr>
          <w:lang w:val="lt-LT"/>
        </w:rPr>
      </w:pPr>
    </w:p>
    <w:p w:rsidR="00EE435A" w:rsidRPr="002F25FC" w:rsidRDefault="00EE435A" w:rsidP="00D61A06">
      <w:pPr>
        <w:pStyle w:val="TTEMEASMCA"/>
        <w:rPr>
          <w:lang w:val="lt-LT"/>
        </w:rPr>
      </w:pPr>
    </w:p>
    <w:p w:rsidR="00EE435A" w:rsidRPr="00545740" w:rsidRDefault="00EE435A" w:rsidP="00D61A06">
      <w:pPr>
        <w:pStyle w:val="TTEMEASMCA"/>
        <w:rPr>
          <w:lang w:val="lt-LT"/>
        </w:rPr>
      </w:pPr>
    </w:p>
    <w:p w:rsidR="00EE435A" w:rsidRPr="00545740" w:rsidRDefault="00EE435A" w:rsidP="00D61A06">
      <w:pPr>
        <w:pStyle w:val="TTEMEASMCA"/>
        <w:rPr>
          <w:lang w:val="lt-LT"/>
        </w:rPr>
      </w:pPr>
    </w:p>
    <w:p w:rsidR="00EE435A" w:rsidRPr="00545740" w:rsidRDefault="00EE435A" w:rsidP="00D61A06">
      <w:pPr>
        <w:pStyle w:val="TTEMEASMCA"/>
        <w:rPr>
          <w:lang w:val="lt-LT"/>
        </w:rPr>
      </w:pPr>
    </w:p>
    <w:p w:rsidR="00EE435A" w:rsidRPr="00545740" w:rsidRDefault="00EE435A" w:rsidP="00D61A06">
      <w:pPr>
        <w:pStyle w:val="TTEMEASMCA"/>
        <w:rPr>
          <w:lang w:val="lt-LT"/>
        </w:rPr>
      </w:pPr>
    </w:p>
    <w:p w:rsidR="00EE435A" w:rsidRPr="00545740" w:rsidRDefault="00EE435A" w:rsidP="00D61A06">
      <w:pPr>
        <w:pStyle w:val="TTEMEASMCA"/>
        <w:rPr>
          <w:lang w:val="lt-LT"/>
        </w:rPr>
      </w:pPr>
    </w:p>
    <w:p w:rsidR="00EE435A" w:rsidRPr="00545740" w:rsidRDefault="00EE435A" w:rsidP="00D61A06">
      <w:pPr>
        <w:pStyle w:val="TTEMEASMCA"/>
        <w:rPr>
          <w:lang w:val="lt-LT"/>
        </w:rPr>
      </w:pPr>
    </w:p>
    <w:p w:rsidR="00D61A06" w:rsidRPr="00D61A06" w:rsidRDefault="00D61A06" w:rsidP="00D61A06">
      <w:pPr>
        <w:pStyle w:val="TTEMEASMCA"/>
        <w:rPr>
          <w:caps/>
        </w:rPr>
      </w:pPr>
      <w:r w:rsidRPr="00D61A06">
        <w:rPr>
          <w:caps/>
        </w:rPr>
        <w:t>II PRIEDAS</w:t>
      </w:r>
    </w:p>
    <w:p w:rsidR="00D61A06" w:rsidRPr="00D61A06" w:rsidRDefault="00D61A06" w:rsidP="00D61A06">
      <w:pPr>
        <w:tabs>
          <w:tab w:val="left" w:pos="567"/>
        </w:tabs>
        <w:ind w:left="567" w:hanging="567"/>
        <w:jc w:val="center"/>
        <w:outlineLvl w:val="0"/>
        <w:rPr>
          <w:b/>
          <w:caps/>
          <w:sz w:val="22"/>
          <w:szCs w:val="22"/>
        </w:rPr>
      </w:pPr>
    </w:p>
    <w:p w:rsidR="00D61A06" w:rsidRPr="00D61A06" w:rsidRDefault="00EE435A" w:rsidP="00D61A06">
      <w:pPr>
        <w:tabs>
          <w:tab w:val="left" w:pos="567"/>
        </w:tabs>
        <w:ind w:left="567" w:hanging="567"/>
        <w:jc w:val="center"/>
        <w:outlineLvl w:val="0"/>
        <w:rPr>
          <w:b/>
          <w:caps/>
          <w:sz w:val="22"/>
          <w:szCs w:val="22"/>
        </w:rPr>
      </w:pPr>
      <w:r w:rsidRPr="00D61A06">
        <w:rPr>
          <w:b/>
          <w:caps/>
          <w:sz w:val="22"/>
          <w:szCs w:val="22"/>
        </w:rPr>
        <w:t>R</w:t>
      </w:r>
      <w:r>
        <w:rPr>
          <w:b/>
          <w:caps/>
          <w:sz w:val="22"/>
          <w:szCs w:val="22"/>
        </w:rPr>
        <w:t>EGISTRACIJOS</w:t>
      </w:r>
      <w:r w:rsidRPr="00D61A06">
        <w:rPr>
          <w:b/>
          <w:caps/>
          <w:sz w:val="22"/>
          <w:szCs w:val="22"/>
        </w:rPr>
        <w:t xml:space="preserve"> </w:t>
      </w:r>
      <w:r w:rsidR="00D61A06" w:rsidRPr="00D61A06">
        <w:rPr>
          <w:b/>
          <w:caps/>
          <w:sz w:val="22"/>
          <w:szCs w:val="22"/>
        </w:rPr>
        <w:t>SĄLYGOS</w:t>
      </w:r>
    </w:p>
    <w:p w:rsidR="00D61A06" w:rsidRPr="00D61A06" w:rsidRDefault="00D61A06" w:rsidP="00D61A06">
      <w:pPr>
        <w:tabs>
          <w:tab w:val="left" w:pos="540"/>
        </w:tabs>
        <w:rPr>
          <w:rFonts w:ascii="TimesNewRoman,Italic Baltic" w:hAnsi="TimesNewRoman,Italic Baltic" w:cs="TimesNewRoman,Italic Baltic"/>
          <w:bCs/>
          <w:sz w:val="22"/>
          <w:szCs w:val="22"/>
          <w:lang w:eastAsia="lt-LT"/>
        </w:rPr>
      </w:pPr>
    </w:p>
    <w:p w:rsidR="00D61A06" w:rsidRPr="00D61A06" w:rsidRDefault="00D61A06" w:rsidP="00D61A06">
      <w:pPr>
        <w:ind w:left="1701" w:right="1416" w:hanging="708"/>
        <w:rPr>
          <w:b/>
          <w:sz w:val="22"/>
          <w:szCs w:val="22"/>
        </w:rPr>
      </w:pPr>
      <w:r w:rsidRPr="00D61A06">
        <w:rPr>
          <w:b/>
          <w:sz w:val="22"/>
          <w:szCs w:val="22"/>
        </w:rPr>
        <w:t>A.</w:t>
      </w:r>
      <w:r w:rsidRPr="00D61A06">
        <w:rPr>
          <w:b/>
          <w:sz w:val="22"/>
          <w:szCs w:val="22"/>
        </w:rPr>
        <w:tab/>
        <w:t>GAMINTOJAS (-AI), ATSAKINGAS (-I) UŽ SERIJŲ IŠLEIDIMĄ</w:t>
      </w:r>
    </w:p>
    <w:p w:rsidR="00D61A06" w:rsidRPr="00D61A06" w:rsidRDefault="00D61A06" w:rsidP="00D61A06">
      <w:pPr>
        <w:rPr>
          <w:sz w:val="22"/>
          <w:szCs w:val="22"/>
        </w:rPr>
      </w:pPr>
    </w:p>
    <w:p w:rsidR="00D61A06" w:rsidRPr="00D61A06" w:rsidRDefault="00D61A06" w:rsidP="00D61A06">
      <w:pPr>
        <w:suppressLineNumbers/>
        <w:ind w:left="1701" w:right="1416" w:hanging="708"/>
        <w:rPr>
          <w:sz w:val="22"/>
          <w:szCs w:val="22"/>
        </w:rPr>
      </w:pPr>
      <w:r w:rsidRPr="00D61A06">
        <w:rPr>
          <w:b/>
          <w:sz w:val="22"/>
          <w:szCs w:val="22"/>
        </w:rPr>
        <w:t>B.</w:t>
      </w:r>
      <w:r w:rsidRPr="00D61A06">
        <w:rPr>
          <w:b/>
          <w:sz w:val="22"/>
          <w:szCs w:val="22"/>
        </w:rPr>
        <w:tab/>
        <w:t>TIEKIMO IR VARTOJIMO SĄLYGOS AR APRIBOJIMAI</w:t>
      </w:r>
    </w:p>
    <w:p w:rsidR="00D61A06" w:rsidRPr="00D61A06" w:rsidRDefault="00D61A06" w:rsidP="00D61A06">
      <w:pPr>
        <w:rPr>
          <w:sz w:val="22"/>
          <w:szCs w:val="22"/>
        </w:rPr>
      </w:pPr>
    </w:p>
    <w:p w:rsidR="00D61A06" w:rsidRPr="00D61A06" w:rsidRDefault="00D61A06" w:rsidP="00D61A06">
      <w:pPr>
        <w:tabs>
          <w:tab w:val="left" w:pos="540"/>
        </w:tabs>
        <w:rPr>
          <w:rFonts w:ascii="TimesNewRoman,Italic Baltic" w:hAnsi="TimesNewRoman,Italic Baltic" w:cs="TimesNewRoman,Italic Baltic"/>
          <w:bCs/>
          <w:sz w:val="22"/>
          <w:szCs w:val="22"/>
          <w:highlight w:val="yellow"/>
          <w:lang w:eastAsia="lt-LT"/>
        </w:rPr>
      </w:pPr>
    </w:p>
    <w:p w:rsidR="00D61A06" w:rsidRPr="00D61A06" w:rsidRDefault="00D61A06" w:rsidP="00D61A06">
      <w:pPr>
        <w:tabs>
          <w:tab w:val="left" w:pos="1701"/>
        </w:tabs>
        <w:ind w:left="1701" w:hanging="567"/>
        <w:rPr>
          <w:rFonts w:cs="Tahoma"/>
          <w:b/>
          <w:sz w:val="22"/>
          <w:szCs w:val="22"/>
        </w:rPr>
      </w:pPr>
    </w:p>
    <w:p w:rsidR="00D61A06" w:rsidRPr="00D61A06" w:rsidRDefault="00D61A06" w:rsidP="00D61A06">
      <w:pPr>
        <w:keepNext/>
        <w:tabs>
          <w:tab w:val="left" w:pos="567"/>
          <w:tab w:val="left" w:pos="1620"/>
        </w:tabs>
        <w:ind w:left="567" w:hanging="567"/>
        <w:outlineLvl w:val="1"/>
        <w:rPr>
          <w:b/>
          <w:sz w:val="22"/>
          <w:szCs w:val="22"/>
        </w:rPr>
      </w:pPr>
      <w:r w:rsidRPr="00D61A06">
        <w:rPr>
          <w:sz w:val="22"/>
          <w:szCs w:val="22"/>
        </w:rPr>
        <w:br w:type="page"/>
      </w:r>
      <w:r w:rsidRPr="00D61A06">
        <w:rPr>
          <w:b/>
          <w:sz w:val="22"/>
          <w:szCs w:val="22"/>
        </w:rPr>
        <w:lastRenderedPageBreak/>
        <w:t>A.</w:t>
      </w:r>
      <w:r w:rsidRPr="00D61A06">
        <w:rPr>
          <w:b/>
          <w:sz w:val="22"/>
          <w:szCs w:val="22"/>
        </w:rPr>
        <w:tab/>
        <w:t>GAMINTOJAS (-AI), ATSAKINGAS (-I) UŽ SERIJŲ IŠLEIDIMĄ</w:t>
      </w:r>
    </w:p>
    <w:p w:rsidR="00D61A06" w:rsidRPr="00D61A06" w:rsidRDefault="00D61A06" w:rsidP="00D61A06">
      <w:pPr>
        <w:tabs>
          <w:tab w:val="left" w:pos="540"/>
        </w:tabs>
        <w:rPr>
          <w:rFonts w:ascii="TimesNewRoman,Italic Baltic" w:hAnsi="TimesNewRoman,Italic Baltic" w:cs="TimesNewRoman,Italic Baltic"/>
          <w:bCs/>
          <w:sz w:val="22"/>
          <w:szCs w:val="22"/>
          <w:highlight w:val="yellow"/>
          <w:lang w:eastAsia="lt-LT"/>
        </w:rPr>
      </w:pPr>
    </w:p>
    <w:p w:rsidR="00D61A06" w:rsidRPr="00D61A06" w:rsidRDefault="00D61A06" w:rsidP="00D61A06">
      <w:pPr>
        <w:tabs>
          <w:tab w:val="left" w:pos="540"/>
        </w:tabs>
        <w:rPr>
          <w:rFonts w:ascii="TimesNewRoman,Italic Baltic" w:hAnsi="TimesNewRoman,Italic Baltic" w:cs="TimesNewRoman,Italic Baltic"/>
          <w:bCs/>
          <w:sz w:val="22"/>
          <w:szCs w:val="22"/>
          <w:u w:val="single"/>
          <w:lang w:eastAsia="lt-LT"/>
        </w:rPr>
      </w:pPr>
      <w:r w:rsidRPr="00D61A06">
        <w:rPr>
          <w:rFonts w:ascii="TimesNewRoman,Italic Baltic" w:hAnsi="TimesNewRoman,Italic Baltic" w:cs="TimesNewRoman,Italic Baltic"/>
          <w:bCs/>
          <w:sz w:val="22"/>
          <w:szCs w:val="22"/>
          <w:u w:val="single"/>
          <w:lang w:eastAsia="lt-LT"/>
        </w:rPr>
        <w:t>Gamintojo, atsakingo už serijų išleidimą, pavadinimas ir adresas</w:t>
      </w:r>
    </w:p>
    <w:p w:rsidR="00D61A06" w:rsidRPr="00D61A06" w:rsidRDefault="00D61A06" w:rsidP="00D61A06">
      <w:pPr>
        <w:tabs>
          <w:tab w:val="left" w:pos="540"/>
        </w:tabs>
        <w:rPr>
          <w:rFonts w:ascii="TimesNewRoman,Italic Baltic" w:hAnsi="TimesNewRoman,Italic Baltic" w:cs="TimesNewRoman,Italic Baltic"/>
          <w:bCs/>
          <w:sz w:val="22"/>
          <w:szCs w:val="22"/>
          <w:lang w:eastAsia="lt-LT"/>
        </w:rPr>
      </w:pPr>
    </w:p>
    <w:p w:rsidR="00D61A06" w:rsidRPr="00D61A06" w:rsidRDefault="00D61A06" w:rsidP="00D61A06">
      <w:pPr>
        <w:tabs>
          <w:tab w:val="left" w:pos="540"/>
        </w:tabs>
        <w:rPr>
          <w:rFonts w:ascii="TimesNewRoman,Italic Baltic" w:hAnsi="TimesNewRoman,Italic Baltic" w:cs="TimesNewRoman,Italic Baltic"/>
          <w:bCs/>
          <w:sz w:val="22"/>
          <w:szCs w:val="22"/>
          <w:lang w:eastAsia="lt-LT"/>
        </w:rPr>
      </w:pPr>
      <w:r w:rsidRPr="00D61A06">
        <w:rPr>
          <w:rFonts w:ascii="TimesNewRoman,Italic Baltic" w:hAnsi="TimesNewRoman,Italic Baltic" w:cs="TimesNewRoman,Italic Baltic"/>
          <w:bCs/>
          <w:sz w:val="22"/>
          <w:szCs w:val="22"/>
          <w:lang w:eastAsia="lt-LT"/>
        </w:rPr>
        <w:t>TEVA UK Ltd.</w:t>
      </w:r>
    </w:p>
    <w:p w:rsidR="00D61A06" w:rsidRPr="00D61A06" w:rsidRDefault="00D61A06" w:rsidP="00D61A06">
      <w:pPr>
        <w:tabs>
          <w:tab w:val="left" w:pos="540"/>
        </w:tabs>
        <w:rPr>
          <w:rFonts w:ascii="TimesNewRoman,Italic Baltic" w:hAnsi="TimesNewRoman,Italic Baltic" w:cs="TimesNewRoman,Italic Baltic"/>
          <w:bCs/>
          <w:sz w:val="22"/>
          <w:szCs w:val="22"/>
          <w:lang w:eastAsia="lt-LT"/>
        </w:rPr>
      </w:pPr>
      <w:proofErr w:type="spellStart"/>
      <w:r w:rsidRPr="00D61A06">
        <w:rPr>
          <w:rFonts w:ascii="TimesNewRoman,Italic Baltic" w:hAnsi="TimesNewRoman,Italic Baltic" w:cs="TimesNewRoman,Italic Baltic"/>
          <w:bCs/>
          <w:sz w:val="22"/>
          <w:szCs w:val="22"/>
          <w:lang w:eastAsia="lt-LT"/>
        </w:rPr>
        <w:t>Brampton</w:t>
      </w:r>
      <w:proofErr w:type="spellEnd"/>
      <w:r w:rsidRPr="00D61A06">
        <w:rPr>
          <w:rFonts w:ascii="TimesNewRoman,Italic Baltic" w:hAnsi="TimesNewRoman,Italic Baltic" w:cs="TimesNewRoman,Italic Baltic"/>
          <w:bCs/>
          <w:sz w:val="22"/>
          <w:szCs w:val="22"/>
          <w:lang w:eastAsia="lt-LT"/>
        </w:rPr>
        <w:t xml:space="preserve"> </w:t>
      </w:r>
      <w:proofErr w:type="spellStart"/>
      <w:r w:rsidRPr="00D61A06">
        <w:rPr>
          <w:rFonts w:ascii="TimesNewRoman,Italic Baltic" w:hAnsi="TimesNewRoman,Italic Baltic" w:cs="TimesNewRoman,Italic Baltic"/>
          <w:bCs/>
          <w:sz w:val="22"/>
          <w:szCs w:val="22"/>
          <w:lang w:eastAsia="lt-LT"/>
        </w:rPr>
        <w:t>Road</w:t>
      </w:r>
      <w:proofErr w:type="spellEnd"/>
      <w:r w:rsidRPr="00D61A06">
        <w:rPr>
          <w:rFonts w:ascii="TimesNewRoman,Italic Baltic" w:hAnsi="TimesNewRoman,Italic Baltic" w:cs="TimesNewRoman,Italic Baltic"/>
          <w:bCs/>
          <w:sz w:val="22"/>
          <w:szCs w:val="22"/>
          <w:lang w:eastAsia="lt-LT"/>
        </w:rPr>
        <w:t xml:space="preserve">, </w:t>
      </w:r>
      <w:proofErr w:type="spellStart"/>
      <w:r w:rsidRPr="00D61A06">
        <w:rPr>
          <w:rFonts w:ascii="TimesNewRoman,Italic Baltic" w:hAnsi="TimesNewRoman,Italic Baltic" w:cs="TimesNewRoman,Italic Baltic"/>
          <w:bCs/>
          <w:sz w:val="22"/>
          <w:szCs w:val="22"/>
          <w:lang w:eastAsia="lt-LT"/>
        </w:rPr>
        <w:t>Hampden</w:t>
      </w:r>
      <w:proofErr w:type="spellEnd"/>
      <w:r w:rsidRPr="00D61A06">
        <w:rPr>
          <w:rFonts w:ascii="TimesNewRoman,Italic Baltic" w:hAnsi="TimesNewRoman,Italic Baltic" w:cs="TimesNewRoman,Italic Baltic"/>
          <w:bCs/>
          <w:sz w:val="22"/>
          <w:szCs w:val="22"/>
          <w:lang w:eastAsia="lt-LT"/>
        </w:rPr>
        <w:t xml:space="preserve"> </w:t>
      </w:r>
      <w:proofErr w:type="spellStart"/>
      <w:r w:rsidRPr="00D61A06">
        <w:rPr>
          <w:rFonts w:ascii="TimesNewRoman,Italic Baltic" w:hAnsi="TimesNewRoman,Italic Baltic" w:cs="TimesNewRoman,Italic Baltic"/>
          <w:bCs/>
          <w:sz w:val="22"/>
          <w:szCs w:val="22"/>
          <w:lang w:eastAsia="lt-LT"/>
        </w:rPr>
        <w:t>Park</w:t>
      </w:r>
      <w:proofErr w:type="spellEnd"/>
      <w:r w:rsidRPr="00D61A06">
        <w:rPr>
          <w:rFonts w:ascii="TimesNewRoman,Italic Baltic" w:hAnsi="TimesNewRoman,Italic Baltic" w:cs="TimesNewRoman,Italic Baltic"/>
          <w:bCs/>
          <w:sz w:val="22"/>
          <w:szCs w:val="22"/>
          <w:lang w:eastAsia="lt-LT"/>
        </w:rPr>
        <w:t xml:space="preserve">, </w:t>
      </w:r>
      <w:proofErr w:type="spellStart"/>
      <w:r w:rsidRPr="00D61A06">
        <w:rPr>
          <w:rFonts w:ascii="TimesNewRoman,Italic Baltic" w:hAnsi="TimesNewRoman,Italic Baltic" w:cs="TimesNewRoman,Italic Baltic"/>
          <w:bCs/>
          <w:sz w:val="22"/>
          <w:szCs w:val="22"/>
          <w:lang w:eastAsia="lt-LT"/>
        </w:rPr>
        <w:t>Eastbourne</w:t>
      </w:r>
      <w:proofErr w:type="spellEnd"/>
      <w:r w:rsidRPr="00D61A06">
        <w:rPr>
          <w:rFonts w:ascii="TimesNewRoman,Italic Baltic" w:hAnsi="TimesNewRoman,Italic Baltic" w:cs="TimesNewRoman,Italic Baltic"/>
          <w:bCs/>
          <w:sz w:val="22"/>
          <w:szCs w:val="22"/>
          <w:lang w:eastAsia="lt-LT"/>
        </w:rPr>
        <w:t xml:space="preserve">, </w:t>
      </w:r>
      <w:proofErr w:type="spellStart"/>
      <w:r w:rsidRPr="00D61A06">
        <w:rPr>
          <w:rFonts w:ascii="TimesNewRoman,Italic Baltic" w:hAnsi="TimesNewRoman,Italic Baltic" w:cs="TimesNewRoman,Italic Baltic"/>
          <w:bCs/>
          <w:sz w:val="22"/>
          <w:szCs w:val="22"/>
          <w:lang w:eastAsia="lt-LT"/>
        </w:rPr>
        <w:t>East</w:t>
      </w:r>
      <w:proofErr w:type="spellEnd"/>
      <w:r w:rsidRPr="00D61A06">
        <w:rPr>
          <w:rFonts w:ascii="TimesNewRoman,Italic Baltic" w:hAnsi="TimesNewRoman,Italic Baltic" w:cs="TimesNewRoman,Italic Baltic"/>
          <w:bCs/>
          <w:sz w:val="22"/>
          <w:szCs w:val="22"/>
          <w:lang w:eastAsia="lt-LT"/>
        </w:rPr>
        <w:t xml:space="preserve"> </w:t>
      </w:r>
      <w:proofErr w:type="spellStart"/>
      <w:r w:rsidRPr="00D61A06">
        <w:rPr>
          <w:rFonts w:ascii="TimesNewRoman,Italic Baltic" w:hAnsi="TimesNewRoman,Italic Baltic" w:cs="TimesNewRoman,Italic Baltic"/>
          <w:bCs/>
          <w:sz w:val="22"/>
          <w:szCs w:val="22"/>
          <w:lang w:eastAsia="lt-LT"/>
        </w:rPr>
        <w:t>Sussex</w:t>
      </w:r>
      <w:proofErr w:type="spellEnd"/>
      <w:r w:rsidRPr="00D61A06">
        <w:rPr>
          <w:rFonts w:ascii="TimesNewRoman,Italic Baltic" w:hAnsi="TimesNewRoman,Italic Baltic" w:cs="TimesNewRoman,Italic Baltic"/>
          <w:bCs/>
          <w:sz w:val="22"/>
          <w:szCs w:val="22"/>
          <w:lang w:eastAsia="lt-LT"/>
        </w:rPr>
        <w:t>, BN22 9AG</w:t>
      </w:r>
    </w:p>
    <w:p w:rsidR="00D61A06" w:rsidRPr="00D61A06" w:rsidRDefault="00D61A06" w:rsidP="00D61A06">
      <w:pPr>
        <w:tabs>
          <w:tab w:val="left" w:pos="540"/>
        </w:tabs>
        <w:rPr>
          <w:rFonts w:ascii="TimesNewRoman,Italic Baltic" w:hAnsi="TimesNewRoman,Italic Baltic" w:cs="TimesNewRoman,Italic Baltic"/>
          <w:bCs/>
          <w:sz w:val="22"/>
          <w:szCs w:val="22"/>
          <w:lang w:eastAsia="lt-LT"/>
        </w:rPr>
      </w:pPr>
      <w:r w:rsidRPr="00D61A06">
        <w:rPr>
          <w:rFonts w:ascii="TimesNewRoman,Italic Baltic" w:hAnsi="TimesNewRoman,Italic Baltic" w:cs="TimesNewRoman,Italic Baltic"/>
          <w:bCs/>
          <w:sz w:val="22"/>
          <w:szCs w:val="22"/>
          <w:lang w:eastAsia="lt-LT"/>
        </w:rPr>
        <w:t>Jungtinė Karalystė</w:t>
      </w:r>
    </w:p>
    <w:p w:rsidR="00D61A06" w:rsidRPr="00D61A06" w:rsidRDefault="00D61A06" w:rsidP="00D61A06">
      <w:pPr>
        <w:tabs>
          <w:tab w:val="left" w:pos="540"/>
        </w:tabs>
        <w:rPr>
          <w:rFonts w:ascii="TimesNewRoman,Italic Baltic" w:hAnsi="TimesNewRoman,Italic Baltic" w:cs="TimesNewRoman,Italic Baltic"/>
          <w:bCs/>
          <w:sz w:val="22"/>
          <w:szCs w:val="22"/>
          <w:highlight w:val="yellow"/>
          <w:lang w:eastAsia="lt-LT"/>
        </w:rPr>
      </w:pPr>
    </w:p>
    <w:p w:rsidR="00D61A06" w:rsidRPr="00D61A06" w:rsidRDefault="00D61A06" w:rsidP="00D61A06">
      <w:pPr>
        <w:tabs>
          <w:tab w:val="left" w:pos="540"/>
        </w:tabs>
        <w:rPr>
          <w:rFonts w:ascii="TimesNewRoman,Italic Baltic" w:hAnsi="TimesNewRoman,Italic Baltic" w:cs="TimesNewRoman,Italic Baltic"/>
          <w:bCs/>
          <w:sz w:val="22"/>
          <w:szCs w:val="22"/>
          <w:lang w:eastAsia="lt-LT"/>
        </w:rPr>
      </w:pPr>
      <w:r w:rsidRPr="00D61A06">
        <w:rPr>
          <w:rFonts w:ascii="TimesNewRoman,Italic Baltic" w:hAnsi="TimesNewRoman,Italic Baltic" w:cs="TimesNewRoman,Italic Baltic"/>
          <w:bCs/>
          <w:sz w:val="22"/>
          <w:szCs w:val="22"/>
          <w:lang w:eastAsia="lt-LT"/>
        </w:rPr>
        <w:t>arba</w:t>
      </w:r>
    </w:p>
    <w:p w:rsidR="00D61A06" w:rsidRPr="00D61A06" w:rsidRDefault="00D61A06" w:rsidP="00D61A06">
      <w:pPr>
        <w:tabs>
          <w:tab w:val="left" w:pos="540"/>
        </w:tabs>
        <w:rPr>
          <w:rFonts w:ascii="TimesNewRoman,Italic Baltic" w:hAnsi="TimesNewRoman,Italic Baltic" w:cs="TimesNewRoman,Italic Baltic"/>
          <w:bCs/>
          <w:sz w:val="22"/>
          <w:szCs w:val="22"/>
          <w:highlight w:val="yellow"/>
          <w:lang w:eastAsia="lt-LT"/>
        </w:rPr>
      </w:pPr>
    </w:p>
    <w:p w:rsidR="00D61A06" w:rsidRPr="00D61A06" w:rsidRDefault="00D61A06" w:rsidP="00D61A06">
      <w:pPr>
        <w:tabs>
          <w:tab w:val="left" w:pos="540"/>
        </w:tabs>
        <w:rPr>
          <w:rFonts w:ascii="TimesNewRoman,Italic Baltic" w:hAnsi="TimesNewRoman,Italic Baltic" w:cs="TimesNewRoman,Italic Baltic"/>
          <w:bCs/>
          <w:sz w:val="22"/>
          <w:szCs w:val="22"/>
          <w:lang w:eastAsia="lt-LT"/>
        </w:rPr>
      </w:pPr>
      <w:proofErr w:type="spellStart"/>
      <w:r w:rsidRPr="00D61A06">
        <w:rPr>
          <w:rFonts w:ascii="TimesNewRoman,Italic Baltic" w:hAnsi="TimesNewRoman,Italic Baltic" w:cs="TimesNewRoman,Italic Baltic"/>
          <w:bCs/>
          <w:sz w:val="22"/>
          <w:szCs w:val="22"/>
          <w:lang w:eastAsia="lt-LT"/>
        </w:rPr>
        <w:t>Pharmachemie</w:t>
      </w:r>
      <w:proofErr w:type="spellEnd"/>
      <w:r w:rsidRPr="00D61A06">
        <w:rPr>
          <w:rFonts w:ascii="TimesNewRoman,Italic Baltic" w:hAnsi="TimesNewRoman,Italic Baltic" w:cs="TimesNewRoman,Italic Baltic"/>
          <w:bCs/>
          <w:sz w:val="22"/>
          <w:szCs w:val="22"/>
          <w:lang w:eastAsia="lt-LT"/>
        </w:rPr>
        <w:t xml:space="preserve"> B.V.</w:t>
      </w:r>
    </w:p>
    <w:p w:rsidR="00D61A06" w:rsidRPr="00D61A06" w:rsidRDefault="00D61A06" w:rsidP="00D61A06">
      <w:pPr>
        <w:tabs>
          <w:tab w:val="left" w:pos="540"/>
        </w:tabs>
        <w:rPr>
          <w:rFonts w:ascii="TimesNewRoman,Italic Baltic" w:hAnsi="TimesNewRoman,Italic Baltic" w:cs="TimesNewRoman,Italic Baltic"/>
          <w:bCs/>
          <w:sz w:val="22"/>
          <w:szCs w:val="22"/>
          <w:lang w:eastAsia="lt-LT"/>
        </w:rPr>
      </w:pPr>
      <w:proofErr w:type="spellStart"/>
      <w:r w:rsidRPr="00D61A06">
        <w:rPr>
          <w:rFonts w:ascii="TimesNewRoman,Italic Baltic" w:hAnsi="TimesNewRoman,Italic Baltic" w:cs="TimesNewRoman,Italic Baltic"/>
          <w:bCs/>
          <w:sz w:val="22"/>
          <w:szCs w:val="22"/>
          <w:lang w:eastAsia="lt-LT"/>
        </w:rPr>
        <w:t>Swensweg</w:t>
      </w:r>
      <w:proofErr w:type="spellEnd"/>
      <w:r w:rsidRPr="00D61A06">
        <w:rPr>
          <w:rFonts w:ascii="TimesNewRoman,Italic Baltic" w:hAnsi="TimesNewRoman,Italic Baltic" w:cs="TimesNewRoman,Italic Baltic"/>
          <w:bCs/>
          <w:sz w:val="22"/>
          <w:szCs w:val="22"/>
          <w:lang w:eastAsia="lt-LT"/>
        </w:rPr>
        <w:t xml:space="preserve"> 5, </w:t>
      </w:r>
      <w:proofErr w:type="spellStart"/>
      <w:r w:rsidRPr="00D61A06">
        <w:rPr>
          <w:rFonts w:ascii="TimesNewRoman,Italic Baltic" w:hAnsi="TimesNewRoman,Italic Baltic" w:cs="TimesNewRoman,Italic Baltic"/>
          <w:bCs/>
          <w:sz w:val="22"/>
          <w:szCs w:val="22"/>
          <w:lang w:eastAsia="lt-LT"/>
        </w:rPr>
        <w:t>Postbus</w:t>
      </w:r>
      <w:proofErr w:type="spellEnd"/>
      <w:r w:rsidRPr="00D61A06">
        <w:rPr>
          <w:rFonts w:ascii="TimesNewRoman,Italic Baltic" w:hAnsi="TimesNewRoman,Italic Baltic" w:cs="TimesNewRoman,Italic Baltic"/>
          <w:bCs/>
          <w:sz w:val="22"/>
          <w:szCs w:val="22"/>
          <w:lang w:eastAsia="lt-LT"/>
        </w:rPr>
        <w:t xml:space="preserve"> 52, 2003 RN </w:t>
      </w:r>
      <w:proofErr w:type="spellStart"/>
      <w:r w:rsidRPr="00D61A06">
        <w:rPr>
          <w:rFonts w:ascii="TimesNewRoman,Italic Baltic" w:hAnsi="TimesNewRoman,Italic Baltic" w:cs="TimesNewRoman,Italic Baltic"/>
          <w:bCs/>
          <w:sz w:val="22"/>
          <w:szCs w:val="22"/>
          <w:lang w:eastAsia="lt-LT"/>
        </w:rPr>
        <w:t>Haarlem</w:t>
      </w:r>
      <w:proofErr w:type="spellEnd"/>
    </w:p>
    <w:p w:rsidR="00D61A06" w:rsidRPr="00D61A06" w:rsidRDefault="00D61A06" w:rsidP="00D61A06">
      <w:pPr>
        <w:tabs>
          <w:tab w:val="left" w:pos="540"/>
        </w:tabs>
        <w:rPr>
          <w:rFonts w:ascii="TimesNewRoman,Italic Baltic" w:hAnsi="TimesNewRoman,Italic Baltic" w:cs="TimesNewRoman,Italic Baltic"/>
          <w:bCs/>
          <w:sz w:val="22"/>
          <w:szCs w:val="22"/>
          <w:lang w:eastAsia="lt-LT"/>
        </w:rPr>
      </w:pPr>
      <w:r w:rsidRPr="00D61A06">
        <w:rPr>
          <w:rFonts w:ascii="TimesNewRoman,Italic Baltic" w:hAnsi="TimesNewRoman,Italic Baltic" w:cs="TimesNewRoman,Italic Baltic"/>
          <w:bCs/>
          <w:sz w:val="22"/>
          <w:szCs w:val="22"/>
          <w:lang w:eastAsia="lt-LT"/>
        </w:rPr>
        <w:t>Nyderlandai</w:t>
      </w:r>
    </w:p>
    <w:p w:rsidR="00D61A06" w:rsidRPr="00D61A06" w:rsidRDefault="00D61A06" w:rsidP="00D61A06">
      <w:pPr>
        <w:tabs>
          <w:tab w:val="left" w:pos="540"/>
        </w:tabs>
        <w:rPr>
          <w:rFonts w:ascii="TimesNewRoman,Italic Baltic" w:hAnsi="TimesNewRoman,Italic Baltic" w:cs="TimesNewRoman,Italic Baltic"/>
          <w:bCs/>
          <w:sz w:val="22"/>
          <w:szCs w:val="22"/>
          <w:highlight w:val="yellow"/>
          <w:lang w:eastAsia="lt-LT"/>
        </w:rPr>
      </w:pPr>
    </w:p>
    <w:p w:rsidR="00D61A06" w:rsidRPr="00D61A06" w:rsidRDefault="00D61A06" w:rsidP="00D61A06">
      <w:pPr>
        <w:tabs>
          <w:tab w:val="left" w:pos="540"/>
        </w:tabs>
        <w:rPr>
          <w:rFonts w:ascii="TimesNewRoman,Italic Baltic" w:hAnsi="TimesNewRoman,Italic Baltic" w:cs="TimesNewRoman,Italic Baltic"/>
          <w:bCs/>
          <w:sz w:val="22"/>
          <w:szCs w:val="22"/>
          <w:lang w:eastAsia="lt-LT"/>
        </w:rPr>
      </w:pPr>
      <w:r w:rsidRPr="00D61A06">
        <w:rPr>
          <w:rFonts w:ascii="TimesNewRoman,Italic Baltic" w:hAnsi="TimesNewRoman,Italic Baltic" w:cs="TimesNewRoman,Italic Baltic"/>
          <w:bCs/>
          <w:sz w:val="22"/>
          <w:szCs w:val="22"/>
          <w:lang w:eastAsia="lt-LT"/>
        </w:rPr>
        <w:t>arba</w:t>
      </w:r>
    </w:p>
    <w:p w:rsidR="00D61A06" w:rsidRPr="00D61A06" w:rsidRDefault="00D61A06" w:rsidP="00D61A06">
      <w:pPr>
        <w:tabs>
          <w:tab w:val="left" w:pos="540"/>
        </w:tabs>
        <w:rPr>
          <w:rFonts w:ascii="TimesNewRoman,Italic Baltic" w:hAnsi="TimesNewRoman,Italic Baltic" w:cs="TimesNewRoman,Italic Baltic"/>
          <w:bCs/>
          <w:sz w:val="22"/>
          <w:szCs w:val="22"/>
          <w:highlight w:val="yellow"/>
          <w:lang w:eastAsia="lt-LT"/>
        </w:rPr>
      </w:pPr>
    </w:p>
    <w:p w:rsidR="00D61A06" w:rsidRPr="00D61A06" w:rsidRDefault="00D61A06" w:rsidP="00D61A06">
      <w:pPr>
        <w:tabs>
          <w:tab w:val="left" w:pos="540"/>
        </w:tabs>
        <w:rPr>
          <w:rFonts w:ascii="TimesNewRoman,Italic Baltic" w:hAnsi="TimesNewRoman,Italic Baltic" w:cs="TimesNewRoman,Italic Baltic"/>
          <w:bCs/>
          <w:sz w:val="22"/>
          <w:szCs w:val="22"/>
          <w:lang w:eastAsia="lt-LT"/>
        </w:rPr>
      </w:pPr>
      <w:r w:rsidRPr="00D61A06">
        <w:rPr>
          <w:rFonts w:ascii="TimesNewRoman,Italic Baltic" w:hAnsi="TimesNewRoman,Italic Baltic" w:cs="TimesNewRoman,Italic Baltic"/>
          <w:bCs/>
          <w:sz w:val="22"/>
          <w:szCs w:val="22"/>
          <w:lang w:eastAsia="lt-LT"/>
        </w:rPr>
        <w:t xml:space="preserve">TEVA </w:t>
      </w:r>
      <w:proofErr w:type="spellStart"/>
      <w:r w:rsidRPr="00D61A06">
        <w:rPr>
          <w:rFonts w:ascii="TimesNewRoman,Italic Baltic" w:hAnsi="TimesNewRoman,Italic Baltic" w:cs="TimesNewRoman,Italic Baltic"/>
          <w:bCs/>
          <w:sz w:val="22"/>
          <w:szCs w:val="22"/>
          <w:lang w:eastAsia="lt-LT"/>
        </w:rPr>
        <w:t>Pharmaceutical</w:t>
      </w:r>
      <w:proofErr w:type="spellEnd"/>
      <w:r w:rsidRPr="00D61A06">
        <w:rPr>
          <w:rFonts w:ascii="TimesNewRoman,Italic Baltic" w:hAnsi="TimesNewRoman,Italic Baltic" w:cs="TimesNewRoman,Italic Baltic"/>
          <w:bCs/>
          <w:sz w:val="22"/>
          <w:szCs w:val="22"/>
          <w:lang w:eastAsia="lt-LT"/>
        </w:rPr>
        <w:t xml:space="preserve"> Works </w:t>
      </w:r>
      <w:proofErr w:type="spellStart"/>
      <w:r w:rsidRPr="00D61A06">
        <w:rPr>
          <w:rFonts w:ascii="TimesNewRoman,Italic Baltic" w:hAnsi="TimesNewRoman,Italic Baltic" w:cs="TimesNewRoman,Italic Baltic"/>
          <w:bCs/>
          <w:sz w:val="22"/>
          <w:szCs w:val="22"/>
          <w:lang w:eastAsia="lt-LT"/>
        </w:rPr>
        <w:t>Private</w:t>
      </w:r>
      <w:proofErr w:type="spellEnd"/>
      <w:r w:rsidRPr="00D61A06">
        <w:rPr>
          <w:rFonts w:ascii="TimesNewRoman,Italic Baltic" w:hAnsi="TimesNewRoman,Italic Baltic" w:cs="TimesNewRoman,Italic Baltic"/>
          <w:bCs/>
          <w:sz w:val="22"/>
          <w:szCs w:val="22"/>
          <w:lang w:eastAsia="lt-LT"/>
        </w:rPr>
        <w:t xml:space="preserve"> </w:t>
      </w:r>
      <w:proofErr w:type="spellStart"/>
      <w:r w:rsidRPr="00D61A06">
        <w:rPr>
          <w:rFonts w:ascii="TimesNewRoman,Italic Baltic" w:hAnsi="TimesNewRoman,Italic Baltic" w:cs="TimesNewRoman,Italic Baltic"/>
          <w:bCs/>
          <w:sz w:val="22"/>
          <w:szCs w:val="22"/>
          <w:lang w:eastAsia="lt-LT"/>
        </w:rPr>
        <w:t>Limited</w:t>
      </w:r>
      <w:proofErr w:type="spellEnd"/>
      <w:r w:rsidRPr="00D61A06">
        <w:rPr>
          <w:rFonts w:ascii="TimesNewRoman,Italic Baltic" w:hAnsi="TimesNewRoman,Italic Baltic" w:cs="TimesNewRoman,Italic Baltic"/>
          <w:bCs/>
          <w:sz w:val="22"/>
          <w:szCs w:val="22"/>
          <w:lang w:eastAsia="lt-LT"/>
        </w:rPr>
        <w:t xml:space="preserve"> Company</w:t>
      </w:r>
    </w:p>
    <w:p w:rsidR="00D61A06" w:rsidRPr="00D61A06" w:rsidRDefault="00D61A06" w:rsidP="00D61A06">
      <w:pPr>
        <w:tabs>
          <w:tab w:val="left" w:pos="540"/>
        </w:tabs>
        <w:rPr>
          <w:rFonts w:ascii="TimesNewRoman,Italic Baltic" w:hAnsi="TimesNewRoman,Italic Baltic" w:cs="TimesNewRoman,Italic Baltic"/>
          <w:bCs/>
          <w:sz w:val="22"/>
          <w:szCs w:val="22"/>
          <w:lang w:eastAsia="lt-LT"/>
        </w:rPr>
      </w:pPr>
      <w:proofErr w:type="spellStart"/>
      <w:r w:rsidRPr="00D61A06">
        <w:rPr>
          <w:rFonts w:ascii="TimesNewRoman,Italic Baltic" w:hAnsi="TimesNewRoman,Italic Baltic" w:cs="TimesNewRoman,Italic Baltic"/>
          <w:bCs/>
          <w:sz w:val="22"/>
          <w:szCs w:val="22"/>
          <w:lang w:eastAsia="lt-LT"/>
        </w:rPr>
        <w:t>Pallagi</w:t>
      </w:r>
      <w:proofErr w:type="spellEnd"/>
      <w:r w:rsidRPr="00D61A06">
        <w:rPr>
          <w:rFonts w:ascii="TimesNewRoman,Italic Baltic" w:hAnsi="TimesNewRoman,Italic Baltic" w:cs="TimesNewRoman,Italic Baltic"/>
          <w:bCs/>
          <w:sz w:val="22"/>
          <w:szCs w:val="22"/>
          <w:lang w:eastAsia="lt-LT"/>
        </w:rPr>
        <w:t xml:space="preserve"> </w:t>
      </w:r>
      <w:proofErr w:type="spellStart"/>
      <w:r w:rsidRPr="00D61A06">
        <w:rPr>
          <w:rFonts w:ascii="TimesNewRoman,Italic Baltic" w:hAnsi="TimesNewRoman,Italic Baltic" w:cs="TimesNewRoman,Italic Baltic"/>
          <w:bCs/>
          <w:sz w:val="22"/>
          <w:szCs w:val="22"/>
          <w:lang w:eastAsia="lt-LT"/>
        </w:rPr>
        <w:t>út</w:t>
      </w:r>
      <w:proofErr w:type="spellEnd"/>
      <w:r w:rsidRPr="00D61A06">
        <w:rPr>
          <w:rFonts w:ascii="TimesNewRoman,Italic Baltic" w:hAnsi="TimesNewRoman,Italic Baltic" w:cs="TimesNewRoman,Italic Baltic"/>
          <w:bCs/>
          <w:sz w:val="22"/>
          <w:szCs w:val="22"/>
          <w:lang w:eastAsia="lt-LT"/>
        </w:rPr>
        <w:t xml:space="preserve"> 13, 4042 </w:t>
      </w:r>
      <w:proofErr w:type="spellStart"/>
      <w:r w:rsidRPr="00D61A06">
        <w:rPr>
          <w:rFonts w:ascii="TimesNewRoman,Italic Baltic" w:hAnsi="TimesNewRoman,Italic Baltic" w:cs="TimesNewRoman,Italic Baltic"/>
          <w:bCs/>
          <w:sz w:val="22"/>
          <w:szCs w:val="22"/>
          <w:lang w:eastAsia="lt-LT"/>
        </w:rPr>
        <w:t>Debrecen</w:t>
      </w:r>
      <w:proofErr w:type="spellEnd"/>
    </w:p>
    <w:p w:rsidR="00D61A06" w:rsidRPr="00D61A06" w:rsidRDefault="00D61A06" w:rsidP="00D61A06">
      <w:pPr>
        <w:tabs>
          <w:tab w:val="left" w:pos="540"/>
        </w:tabs>
        <w:rPr>
          <w:rFonts w:ascii="TimesNewRoman,Italic Baltic" w:hAnsi="TimesNewRoman,Italic Baltic" w:cs="TimesNewRoman,Italic Baltic"/>
          <w:bCs/>
          <w:sz w:val="22"/>
          <w:szCs w:val="22"/>
          <w:highlight w:val="yellow"/>
          <w:lang w:eastAsia="lt-LT"/>
        </w:rPr>
      </w:pPr>
      <w:r w:rsidRPr="00D61A06">
        <w:rPr>
          <w:rFonts w:ascii="TimesNewRoman,Italic Baltic" w:hAnsi="TimesNewRoman,Italic Baltic" w:cs="TimesNewRoman,Italic Baltic"/>
          <w:bCs/>
          <w:sz w:val="22"/>
          <w:szCs w:val="22"/>
          <w:lang w:eastAsia="lt-LT"/>
        </w:rPr>
        <w:t>Vengrija</w:t>
      </w:r>
    </w:p>
    <w:p w:rsidR="00D61A06" w:rsidRPr="00D61A06" w:rsidRDefault="00D61A06" w:rsidP="00D61A06">
      <w:pPr>
        <w:tabs>
          <w:tab w:val="left" w:pos="540"/>
        </w:tabs>
        <w:rPr>
          <w:rFonts w:ascii="TimesNewRoman,Italic Baltic" w:hAnsi="TimesNewRoman,Italic Baltic" w:cs="TimesNewRoman,Italic Baltic"/>
          <w:bCs/>
          <w:sz w:val="22"/>
          <w:szCs w:val="22"/>
          <w:highlight w:val="yellow"/>
          <w:lang w:eastAsia="lt-LT"/>
        </w:rPr>
      </w:pPr>
    </w:p>
    <w:p w:rsidR="00D61A06" w:rsidRPr="00D61A06" w:rsidRDefault="00D61A06" w:rsidP="00D61A06">
      <w:pPr>
        <w:tabs>
          <w:tab w:val="left" w:pos="540"/>
        </w:tabs>
        <w:rPr>
          <w:rFonts w:ascii="TimesNewRoman,Italic Baltic" w:hAnsi="TimesNewRoman,Italic Baltic" w:cs="TimesNewRoman,Italic Baltic"/>
          <w:bCs/>
          <w:sz w:val="22"/>
          <w:szCs w:val="22"/>
          <w:lang w:eastAsia="lt-LT"/>
        </w:rPr>
      </w:pPr>
      <w:r w:rsidRPr="00D61A06">
        <w:rPr>
          <w:rFonts w:ascii="TimesNewRoman,Italic Baltic" w:hAnsi="TimesNewRoman,Italic Baltic" w:cs="TimesNewRoman,Italic Baltic"/>
          <w:bCs/>
          <w:sz w:val="22"/>
          <w:szCs w:val="22"/>
          <w:lang w:eastAsia="lt-LT"/>
        </w:rPr>
        <w:t>arba</w:t>
      </w:r>
    </w:p>
    <w:p w:rsidR="00D61A06" w:rsidRPr="00D61A06" w:rsidRDefault="00D61A06" w:rsidP="00D61A06">
      <w:pPr>
        <w:tabs>
          <w:tab w:val="left" w:pos="540"/>
        </w:tabs>
        <w:rPr>
          <w:rFonts w:ascii="TimesNewRoman,Italic Baltic" w:hAnsi="TimesNewRoman,Italic Baltic" w:cs="TimesNewRoman,Italic Baltic"/>
          <w:bCs/>
          <w:sz w:val="22"/>
          <w:szCs w:val="22"/>
          <w:lang w:eastAsia="lt-LT"/>
        </w:rPr>
      </w:pPr>
    </w:p>
    <w:p w:rsidR="00D61A06" w:rsidRPr="00D61A06" w:rsidRDefault="00D61A06" w:rsidP="00D61A06">
      <w:pPr>
        <w:tabs>
          <w:tab w:val="left" w:pos="540"/>
        </w:tabs>
        <w:rPr>
          <w:rFonts w:ascii="TimesNewRoman,Italic Baltic" w:hAnsi="TimesNewRoman,Italic Baltic" w:cs="TimesNewRoman,Italic Baltic"/>
          <w:bCs/>
          <w:sz w:val="22"/>
          <w:szCs w:val="22"/>
          <w:lang w:eastAsia="lt-LT"/>
        </w:rPr>
      </w:pPr>
      <w:proofErr w:type="spellStart"/>
      <w:r w:rsidRPr="00D61A06">
        <w:rPr>
          <w:rFonts w:ascii="TimesNewRoman,Italic Baltic" w:hAnsi="TimesNewRoman,Italic Baltic" w:cs="TimesNewRoman,Italic Baltic"/>
          <w:bCs/>
          <w:sz w:val="22"/>
          <w:szCs w:val="22"/>
          <w:lang w:eastAsia="lt-LT"/>
        </w:rPr>
        <w:t>Teva</w:t>
      </w:r>
      <w:proofErr w:type="spellEnd"/>
      <w:r w:rsidRPr="00D61A06">
        <w:rPr>
          <w:rFonts w:ascii="TimesNewRoman,Italic Baltic" w:hAnsi="TimesNewRoman,Italic Baltic" w:cs="TimesNewRoman,Italic Baltic"/>
          <w:bCs/>
          <w:sz w:val="22"/>
          <w:szCs w:val="22"/>
          <w:lang w:eastAsia="lt-LT"/>
        </w:rPr>
        <w:t xml:space="preserve"> </w:t>
      </w:r>
      <w:proofErr w:type="spellStart"/>
      <w:r w:rsidRPr="00D61A06">
        <w:rPr>
          <w:rFonts w:ascii="TimesNewRoman,Italic Baltic" w:hAnsi="TimesNewRoman,Italic Baltic" w:cs="TimesNewRoman,Italic Baltic"/>
          <w:bCs/>
          <w:sz w:val="22"/>
          <w:szCs w:val="22"/>
          <w:lang w:eastAsia="lt-LT"/>
        </w:rPr>
        <w:t>Czech</w:t>
      </w:r>
      <w:proofErr w:type="spellEnd"/>
      <w:r w:rsidRPr="00D61A06">
        <w:rPr>
          <w:rFonts w:ascii="TimesNewRoman,Italic Baltic" w:hAnsi="TimesNewRoman,Italic Baltic" w:cs="TimesNewRoman,Italic Baltic"/>
          <w:bCs/>
          <w:sz w:val="22"/>
          <w:szCs w:val="22"/>
          <w:lang w:eastAsia="lt-LT"/>
        </w:rPr>
        <w:t xml:space="preserve"> </w:t>
      </w:r>
      <w:proofErr w:type="spellStart"/>
      <w:r w:rsidRPr="00D61A06">
        <w:rPr>
          <w:rFonts w:ascii="TimesNewRoman,Italic Baltic" w:hAnsi="TimesNewRoman,Italic Baltic" w:cs="TimesNewRoman,Italic Baltic"/>
          <w:bCs/>
          <w:sz w:val="22"/>
          <w:szCs w:val="22"/>
          <w:lang w:eastAsia="lt-LT"/>
        </w:rPr>
        <w:t>Industries</w:t>
      </w:r>
      <w:proofErr w:type="spellEnd"/>
      <w:r w:rsidRPr="00D61A06">
        <w:rPr>
          <w:rFonts w:ascii="TimesNewRoman,Italic Baltic" w:hAnsi="TimesNewRoman,Italic Baltic" w:cs="TimesNewRoman,Italic Baltic"/>
          <w:bCs/>
          <w:sz w:val="22"/>
          <w:szCs w:val="22"/>
          <w:lang w:eastAsia="lt-LT"/>
        </w:rPr>
        <w:t xml:space="preserve"> </w:t>
      </w:r>
      <w:proofErr w:type="spellStart"/>
      <w:r w:rsidRPr="00D61A06">
        <w:rPr>
          <w:rFonts w:ascii="TimesNewRoman,Italic Baltic" w:hAnsi="TimesNewRoman,Italic Baltic" w:cs="TimesNewRoman,Italic Baltic"/>
          <w:bCs/>
          <w:sz w:val="22"/>
          <w:szCs w:val="22"/>
          <w:lang w:eastAsia="lt-LT"/>
        </w:rPr>
        <w:t>s.r.o</w:t>
      </w:r>
      <w:proofErr w:type="spellEnd"/>
      <w:r w:rsidRPr="00D61A06">
        <w:rPr>
          <w:rFonts w:ascii="TimesNewRoman,Italic Baltic" w:hAnsi="TimesNewRoman,Italic Baltic" w:cs="TimesNewRoman,Italic Baltic"/>
          <w:bCs/>
          <w:sz w:val="22"/>
          <w:szCs w:val="22"/>
          <w:lang w:eastAsia="lt-LT"/>
        </w:rPr>
        <w:t>.</w:t>
      </w:r>
    </w:p>
    <w:p w:rsidR="00D61A06" w:rsidRPr="00D61A06" w:rsidRDefault="00D61A06" w:rsidP="00D61A06">
      <w:pPr>
        <w:tabs>
          <w:tab w:val="left" w:pos="540"/>
        </w:tabs>
        <w:rPr>
          <w:rFonts w:ascii="TimesNewRoman,Italic Baltic" w:hAnsi="TimesNewRoman,Italic Baltic" w:cs="TimesNewRoman,Italic Baltic"/>
          <w:bCs/>
          <w:sz w:val="22"/>
          <w:szCs w:val="22"/>
          <w:lang w:eastAsia="lt-LT"/>
        </w:rPr>
      </w:pPr>
      <w:proofErr w:type="spellStart"/>
      <w:r w:rsidRPr="00D61A06">
        <w:rPr>
          <w:rFonts w:ascii="TimesNewRoman,Italic Baltic" w:hAnsi="TimesNewRoman,Italic Baltic" w:cs="TimesNewRoman,Italic Baltic"/>
          <w:bCs/>
          <w:sz w:val="22"/>
          <w:szCs w:val="22"/>
          <w:lang w:eastAsia="lt-LT"/>
        </w:rPr>
        <w:t>Ostravská</w:t>
      </w:r>
      <w:proofErr w:type="spellEnd"/>
      <w:r w:rsidRPr="00D61A06">
        <w:rPr>
          <w:rFonts w:ascii="TimesNewRoman,Italic Baltic" w:hAnsi="TimesNewRoman,Italic Baltic" w:cs="TimesNewRoman,Italic Baltic"/>
          <w:bCs/>
          <w:sz w:val="22"/>
          <w:szCs w:val="22"/>
          <w:lang w:eastAsia="lt-LT"/>
        </w:rPr>
        <w:t xml:space="preserve"> 29,č.p. 305, 747 70 </w:t>
      </w:r>
      <w:proofErr w:type="spellStart"/>
      <w:r w:rsidRPr="00D61A06">
        <w:rPr>
          <w:rFonts w:ascii="TimesNewRoman,Italic Baltic" w:hAnsi="TimesNewRoman,Italic Baltic" w:cs="TimesNewRoman,Italic Baltic"/>
          <w:bCs/>
          <w:sz w:val="22"/>
          <w:szCs w:val="22"/>
          <w:lang w:eastAsia="lt-LT"/>
        </w:rPr>
        <w:t>Opava</w:t>
      </w:r>
      <w:proofErr w:type="spellEnd"/>
      <w:r w:rsidRPr="00D61A06">
        <w:rPr>
          <w:rFonts w:ascii="TimesNewRoman,Italic Baltic" w:hAnsi="TimesNewRoman,Italic Baltic" w:cs="TimesNewRoman,Italic Baltic"/>
          <w:bCs/>
          <w:sz w:val="22"/>
          <w:szCs w:val="22"/>
          <w:lang w:eastAsia="lt-LT"/>
        </w:rPr>
        <w:t xml:space="preserve"> </w:t>
      </w:r>
      <w:proofErr w:type="spellStart"/>
      <w:r w:rsidRPr="00D61A06">
        <w:rPr>
          <w:rFonts w:ascii="TimesNewRoman,Italic Baltic" w:hAnsi="TimesNewRoman,Italic Baltic" w:cs="TimesNewRoman,Italic Baltic"/>
          <w:bCs/>
          <w:sz w:val="22"/>
          <w:szCs w:val="22"/>
          <w:lang w:eastAsia="lt-LT"/>
        </w:rPr>
        <w:t>Komárov</w:t>
      </w:r>
      <w:proofErr w:type="spellEnd"/>
    </w:p>
    <w:p w:rsidR="00D61A06" w:rsidRPr="00D61A06" w:rsidRDefault="00D61A06" w:rsidP="00D61A06">
      <w:pPr>
        <w:tabs>
          <w:tab w:val="left" w:pos="540"/>
        </w:tabs>
        <w:rPr>
          <w:rFonts w:ascii="TimesNewRoman,Italic Baltic" w:hAnsi="TimesNewRoman,Italic Baltic" w:cs="TimesNewRoman,Italic Baltic"/>
          <w:bCs/>
          <w:sz w:val="22"/>
          <w:szCs w:val="22"/>
          <w:highlight w:val="yellow"/>
          <w:lang w:eastAsia="lt-LT"/>
        </w:rPr>
      </w:pPr>
      <w:r w:rsidRPr="00D61A06">
        <w:rPr>
          <w:rFonts w:ascii="TimesNewRoman,Italic Baltic" w:hAnsi="TimesNewRoman,Italic Baltic" w:cs="TimesNewRoman,Italic Baltic"/>
          <w:bCs/>
          <w:sz w:val="22"/>
          <w:szCs w:val="22"/>
          <w:lang w:eastAsia="lt-LT"/>
        </w:rPr>
        <w:t>Čekija</w:t>
      </w:r>
    </w:p>
    <w:p w:rsidR="00D61A06" w:rsidRPr="00D61A06" w:rsidRDefault="00D61A06" w:rsidP="00D61A06">
      <w:pPr>
        <w:tabs>
          <w:tab w:val="left" w:pos="540"/>
        </w:tabs>
        <w:rPr>
          <w:rFonts w:ascii="TimesNewRoman,Italic Baltic" w:hAnsi="TimesNewRoman,Italic Baltic" w:cs="TimesNewRoman,Italic Baltic"/>
          <w:bCs/>
          <w:sz w:val="22"/>
          <w:szCs w:val="22"/>
          <w:highlight w:val="yellow"/>
          <w:lang w:eastAsia="lt-LT"/>
        </w:rPr>
      </w:pPr>
    </w:p>
    <w:p w:rsidR="00D61A06" w:rsidRPr="00D61A06" w:rsidRDefault="00D61A06" w:rsidP="00D61A06">
      <w:pPr>
        <w:tabs>
          <w:tab w:val="left" w:pos="540"/>
        </w:tabs>
        <w:rPr>
          <w:rFonts w:ascii="TimesNewRoman,Italic Baltic" w:hAnsi="TimesNewRoman,Italic Baltic" w:cs="TimesNewRoman,Italic Baltic"/>
          <w:bCs/>
          <w:sz w:val="22"/>
          <w:szCs w:val="22"/>
          <w:lang w:eastAsia="lt-LT"/>
        </w:rPr>
      </w:pPr>
      <w:r w:rsidRPr="00D61A06">
        <w:rPr>
          <w:rFonts w:ascii="TimesNewRoman,Italic Baltic" w:hAnsi="TimesNewRoman,Italic Baltic" w:cs="TimesNewRoman,Italic Baltic"/>
          <w:bCs/>
          <w:sz w:val="22"/>
          <w:szCs w:val="22"/>
          <w:lang w:eastAsia="lt-LT"/>
        </w:rPr>
        <w:t>arba</w:t>
      </w:r>
    </w:p>
    <w:p w:rsidR="00D61A06" w:rsidRPr="00D61A06" w:rsidRDefault="00D61A06" w:rsidP="00D61A06">
      <w:pPr>
        <w:tabs>
          <w:tab w:val="left" w:pos="540"/>
        </w:tabs>
        <w:rPr>
          <w:rFonts w:ascii="TimesNewRoman,Italic Baltic" w:hAnsi="TimesNewRoman,Italic Baltic" w:cs="TimesNewRoman,Italic Baltic"/>
          <w:bCs/>
          <w:sz w:val="22"/>
          <w:szCs w:val="22"/>
          <w:highlight w:val="yellow"/>
          <w:lang w:eastAsia="lt-LT"/>
        </w:rPr>
      </w:pPr>
    </w:p>
    <w:p w:rsidR="00D61A06" w:rsidRPr="00D61A06" w:rsidRDefault="00D61A06" w:rsidP="00D61A06">
      <w:pPr>
        <w:rPr>
          <w:sz w:val="22"/>
          <w:szCs w:val="22"/>
        </w:rPr>
      </w:pPr>
      <w:proofErr w:type="spellStart"/>
      <w:r w:rsidRPr="00D61A06">
        <w:rPr>
          <w:sz w:val="22"/>
          <w:szCs w:val="22"/>
        </w:rPr>
        <w:t>Teva</w:t>
      </w:r>
      <w:proofErr w:type="spellEnd"/>
      <w:r w:rsidRPr="00D61A06">
        <w:rPr>
          <w:sz w:val="22"/>
          <w:szCs w:val="22"/>
        </w:rPr>
        <w:t xml:space="preserve"> </w:t>
      </w:r>
      <w:proofErr w:type="spellStart"/>
      <w:r w:rsidRPr="00D61A06">
        <w:rPr>
          <w:sz w:val="22"/>
          <w:szCs w:val="22"/>
        </w:rPr>
        <w:t>Operations</w:t>
      </w:r>
      <w:proofErr w:type="spellEnd"/>
      <w:r w:rsidRPr="00D61A06">
        <w:rPr>
          <w:sz w:val="22"/>
          <w:szCs w:val="22"/>
        </w:rPr>
        <w:t xml:space="preserve"> </w:t>
      </w:r>
      <w:proofErr w:type="spellStart"/>
      <w:r w:rsidRPr="00D61A06">
        <w:rPr>
          <w:sz w:val="22"/>
          <w:szCs w:val="22"/>
        </w:rPr>
        <w:t>Poland</w:t>
      </w:r>
      <w:proofErr w:type="spellEnd"/>
      <w:r w:rsidRPr="00D61A06">
        <w:rPr>
          <w:sz w:val="22"/>
          <w:szCs w:val="22"/>
        </w:rPr>
        <w:t xml:space="preserve"> Sp. z. </w:t>
      </w:r>
      <w:proofErr w:type="spellStart"/>
      <w:r w:rsidRPr="00D61A06">
        <w:rPr>
          <w:sz w:val="22"/>
          <w:szCs w:val="22"/>
        </w:rPr>
        <w:t>o.o</w:t>
      </w:r>
      <w:proofErr w:type="spellEnd"/>
      <w:r w:rsidRPr="00D61A06">
        <w:rPr>
          <w:sz w:val="22"/>
          <w:szCs w:val="22"/>
        </w:rPr>
        <w:t xml:space="preserve">. </w:t>
      </w:r>
    </w:p>
    <w:p w:rsidR="00D61A06" w:rsidRPr="00D61A06" w:rsidRDefault="00D61A06" w:rsidP="00D61A06">
      <w:pPr>
        <w:rPr>
          <w:sz w:val="22"/>
          <w:szCs w:val="22"/>
        </w:rPr>
      </w:pPr>
      <w:proofErr w:type="spellStart"/>
      <w:r w:rsidRPr="00D61A06">
        <w:rPr>
          <w:sz w:val="22"/>
          <w:szCs w:val="22"/>
        </w:rPr>
        <w:t>Mogilska</w:t>
      </w:r>
      <w:proofErr w:type="spellEnd"/>
      <w:r w:rsidRPr="00D61A06">
        <w:rPr>
          <w:sz w:val="22"/>
          <w:szCs w:val="22"/>
        </w:rPr>
        <w:t xml:space="preserve"> 80 Str. </w:t>
      </w:r>
    </w:p>
    <w:p w:rsidR="00D61A06" w:rsidRPr="00D61A06" w:rsidRDefault="00D61A06" w:rsidP="00D61A06">
      <w:pPr>
        <w:rPr>
          <w:sz w:val="22"/>
          <w:szCs w:val="22"/>
        </w:rPr>
      </w:pPr>
      <w:r w:rsidRPr="00D61A06">
        <w:rPr>
          <w:sz w:val="22"/>
          <w:szCs w:val="22"/>
        </w:rPr>
        <w:t xml:space="preserve">31-546 </w:t>
      </w:r>
      <w:proofErr w:type="spellStart"/>
      <w:r w:rsidRPr="00D61A06">
        <w:rPr>
          <w:sz w:val="22"/>
          <w:szCs w:val="22"/>
        </w:rPr>
        <w:t>Kraków</w:t>
      </w:r>
      <w:proofErr w:type="spellEnd"/>
      <w:r w:rsidRPr="00D61A06">
        <w:rPr>
          <w:sz w:val="22"/>
          <w:szCs w:val="22"/>
        </w:rPr>
        <w:t xml:space="preserve"> </w:t>
      </w:r>
    </w:p>
    <w:p w:rsidR="00D61A06" w:rsidRPr="00D61A06" w:rsidRDefault="00D61A06" w:rsidP="00D61A06">
      <w:pPr>
        <w:rPr>
          <w:sz w:val="22"/>
          <w:szCs w:val="22"/>
        </w:rPr>
      </w:pPr>
      <w:r w:rsidRPr="00D61A06">
        <w:rPr>
          <w:sz w:val="22"/>
          <w:szCs w:val="22"/>
        </w:rPr>
        <w:t>Lenkija</w:t>
      </w:r>
    </w:p>
    <w:p w:rsidR="00D61A06" w:rsidRPr="00D61A06" w:rsidRDefault="00D61A06" w:rsidP="00D61A06">
      <w:pPr>
        <w:tabs>
          <w:tab w:val="left" w:pos="540"/>
        </w:tabs>
        <w:rPr>
          <w:rFonts w:ascii="TimesNewRoman,Italic Baltic" w:hAnsi="TimesNewRoman,Italic Baltic" w:cs="TimesNewRoman,Italic Baltic"/>
          <w:bCs/>
          <w:sz w:val="22"/>
          <w:szCs w:val="22"/>
          <w:lang w:eastAsia="lt-LT"/>
        </w:rPr>
      </w:pPr>
    </w:p>
    <w:p w:rsidR="00D61A06" w:rsidRPr="00D61A06" w:rsidRDefault="00D61A06" w:rsidP="00D61A06">
      <w:pPr>
        <w:tabs>
          <w:tab w:val="left" w:pos="540"/>
        </w:tabs>
        <w:rPr>
          <w:rFonts w:ascii="TimesNewRoman,Italic Baltic" w:hAnsi="TimesNewRoman,Italic Baltic" w:cs="TimesNewRoman,Italic Baltic"/>
          <w:bCs/>
          <w:sz w:val="22"/>
          <w:szCs w:val="22"/>
          <w:highlight w:val="yellow"/>
          <w:lang w:eastAsia="lt-LT"/>
        </w:rPr>
      </w:pPr>
    </w:p>
    <w:p w:rsidR="00D61A06" w:rsidRPr="00D61A06" w:rsidRDefault="00D61A06" w:rsidP="00D61A06">
      <w:pPr>
        <w:tabs>
          <w:tab w:val="left" w:pos="540"/>
        </w:tabs>
        <w:rPr>
          <w:rFonts w:ascii="TimesNewRoman,Italic Baltic" w:hAnsi="TimesNewRoman,Italic Baltic" w:cs="TimesNewRoman,Italic Baltic"/>
          <w:bCs/>
          <w:sz w:val="22"/>
          <w:szCs w:val="22"/>
          <w:highlight w:val="yellow"/>
          <w:lang w:eastAsia="lt-LT"/>
        </w:rPr>
      </w:pPr>
    </w:p>
    <w:p w:rsidR="00D61A06" w:rsidRPr="00D61A06" w:rsidRDefault="00D61A06" w:rsidP="00D61A06">
      <w:pPr>
        <w:suppressLineNumbers/>
        <w:ind w:left="567" w:hanging="567"/>
        <w:rPr>
          <w:sz w:val="22"/>
          <w:szCs w:val="22"/>
        </w:rPr>
      </w:pPr>
      <w:bookmarkStart w:id="60" w:name="_Toc129243254"/>
      <w:bookmarkStart w:id="61" w:name="_Toc129243129"/>
      <w:r w:rsidRPr="00D61A06">
        <w:rPr>
          <w:b/>
          <w:sz w:val="22"/>
          <w:szCs w:val="22"/>
        </w:rPr>
        <w:t>B.</w:t>
      </w:r>
      <w:r w:rsidRPr="00D61A06">
        <w:rPr>
          <w:b/>
          <w:sz w:val="22"/>
          <w:szCs w:val="22"/>
        </w:rPr>
        <w:tab/>
        <w:t xml:space="preserve">TIEKIMO IR VARTOJIMO SĄLYGOS AR APRIBOJIMAI </w:t>
      </w:r>
    </w:p>
    <w:p w:rsidR="00D61A06" w:rsidRPr="00D61A06" w:rsidRDefault="00D61A06" w:rsidP="00D61A06">
      <w:pPr>
        <w:rPr>
          <w:sz w:val="22"/>
          <w:szCs w:val="22"/>
        </w:rPr>
      </w:pPr>
    </w:p>
    <w:p w:rsidR="00D61A06" w:rsidRPr="00D61A06" w:rsidRDefault="00D61A06" w:rsidP="00D61A06">
      <w:pPr>
        <w:rPr>
          <w:sz w:val="22"/>
          <w:szCs w:val="22"/>
        </w:rPr>
      </w:pPr>
      <w:r w:rsidRPr="00D61A06">
        <w:rPr>
          <w:sz w:val="22"/>
          <w:szCs w:val="22"/>
        </w:rPr>
        <w:t>Receptinis vaistinis preparatas.</w:t>
      </w:r>
    </w:p>
    <w:bookmarkEnd w:id="60"/>
    <w:bookmarkEnd w:id="61"/>
    <w:p w:rsidR="00D61A06" w:rsidRPr="00D61A06" w:rsidRDefault="00D61A06" w:rsidP="00D61A06">
      <w:pPr>
        <w:tabs>
          <w:tab w:val="left" w:pos="540"/>
        </w:tabs>
        <w:rPr>
          <w:rFonts w:ascii="TimesNewRoman,Italic Baltic" w:hAnsi="TimesNewRoman,Italic Baltic" w:cs="TimesNewRoman,Italic Baltic"/>
          <w:bCs/>
          <w:sz w:val="22"/>
          <w:szCs w:val="22"/>
          <w:lang w:eastAsia="lt-LT"/>
        </w:rPr>
      </w:pPr>
    </w:p>
    <w:p w:rsidR="00D61A06" w:rsidRPr="00D61A06" w:rsidRDefault="00D61A06" w:rsidP="00D61A06">
      <w:pPr>
        <w:tabs>
          <w:tab w:val="left" w:pos="540"/>
        </w:tabs>
        <w:rPr>
          <w:rFonts w:ascii="TimesNewRoman,Italic Baltic" w:hAnsi="TimesNewRoman,Italic Baltic" w:cs="TimesNewRoman,Italic Baltic"/>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67"/>
        </w:tabs>
        <w:ind w:left="567" w:hanging="567"/>
        <w:jc w:val="center"/>
        <w:outlineLvl w:val="0"/>
        <w:rPr>
          <w:b/>
          <w:caps/>
          <w:sz w:val="22"/>
          <w:szCs w:val="22"/>
        </w:rPr>
      </w:pPr>
      <w:bookmarkStart w:id="62" w:name="_Toc129243259"/>
      <w:bookmarkStart w:id="63" w:name="_Toc129243134"/>
      <w:r w:rsidRPr="00D61A06">
        <w:rPr>
          <w:b/>
          <w:caps/>
          <w:sz w:val="22"/>
          <w:szCs w:val="22"/>
        </w:rPr>
        <w:t>III PRIEDAS</w:t>
      </w:r>
      <w:bookmarkEnd w:id="62"/>
      <w:bookmarkEnd w:id="63"/>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67"/>
        </w:tabs>
        <w:ind w:left="567" w:hanging="567"/>
        <w:jc w:val="center"/>
        <w:outlineLvl w:val="0"/>
        <w:rPr>
          <w:b/>
          <w:caps/>
          <w:sz w:val="22"/>
          <w:szCs w:val="22"/>
        </w:rPr>
      </w:pPr>
      <w:bookmarkStart w:id="64" w:name="_Toc129243260"/>
      <w:bookmarkStart w:id="65" w:name="_Toc129243135"/>
      <w:r w:rsidRPr="00D61A06">
        <w:rPr>
          <w:b/>
          <w:caps/>
          <w:sz w:val="22"/>
          <w:szCs w:val="22"/>
        </w:rPr>
        <w:t>ŽENKLINIMAS IR PAKUOTĖS LAPELIS</w:t>
      </w:r>
      <w:bookmarkEnd w:id="64"/>
      <w:bookmarkEnd w:id="65"/>
    </w:p>
    <w:p w:rsidR="00D61A06" w:rsidRPr="00D61A06" w:rsidRDefault="00D61A06" w:rsidP="00D61A06">
      <w:pPr>
        <w:tabs>
          <w:tab w:val="left" w:pos="540"/>
        </w:tabs>
        <w:rPr>
          <w:bCs/>
          <w:sz w:val="22"/>
          <w:szCs w:val="22"/>
          <w:lang w:eastAsia="lt-LT"/>
        </w:rPr>
      </w:pPr>
      <w:r w:rsidRPr="00D61A06">
        <w:rPr>
          <w:rFonts w:ascii="TimesNewRoman,Italic Baltic" w:hAnsi="TimesNewRoman,Italic Baltic" w:cs="TimesNewRoman,Italic Baltic"/>
          <w:sz w:val="22"/>
          <w:szCs w:val="22"/>
          <w:lang w:eastAsia="lt-LT"/>
        </w:rPr>
        <w:br w:type="page"/>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67"/>
        </w:tabs>
        <w:ind w:left="567" w:hanging="567"/>
        <w:jc w:val="center"/>
        <w:outlineLvl w:val="0"/>
        <w:rPr>
          <w:b/>
          <w:caps/>
          <w:sz w:val="22"/>
          <w:szCs w:val="22"/>
        </w:rPr>
      </w:pPr>
      <w:bookmarkStart w:id="66" w:name="_Toc129243261"/>
      <w:bookmarkStart w:id="67" w:name="_Toc129243136"/>
      <w:r w:rsidRPr="00D61A06">
        <w:rPr>
          <w:b/>
          <w:caps/>
          <w:sz w:val="22"/>
          <w:szCs w:val="22"/>
        </w:rPr>
        <w:t>A. ŽENKLINIMAS</w:t>
      </w:r>
      <w:bookmarkEnd w:id="66"/>
      <w:bookmarkEnd w:id="67"/>
    </w:p>
    <w:p w:rsidR="00D61A06" w:rsidRPr="00D61A06" w:rsidRDefault="00D61A06" w:rsidP="00D61A06">
      <w:pPr>
        <w:tabs>
          <w:tab w:val="left" w:pos="540"/>
        </w:tabs>
        <w:rPr>
          <w:bCs/>
          <w:sz w:val="22"/>
          <w:szCs w:val="22"/>
          <w:lang w:eastAsia="lt-LT"/>
        </w:rPr>
      </w:pPr>
      <w:r w:rsidRPr="00D61A06">
        <w:rPr>
          <w:rFonts w:ascii="TimesNewRoman,Italic Baltic" w:hAnsi="TimesNewRoman,Italic Baltic" w:cs="TimesNewRoman,Italic Baltic"/>
          <w:sz w:val="22"/>
          <w:szCs w:val="22"/>
          <w:lang w:eastAsia="lt-LT"/>
        </w:rPr>
        <w:br w:type="page"/>
      </w: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rPr>
      </w:pPr>
      <w:r w:rsidRPr="00D61A06">
        <w:rPr>
          <w:b/>
          <w:sz w:val="22"/>
          <w:szCs w:val="22"/>
        </w:rPr>
        <w:lastRenderedPageBreak/>
        <w:t>INFORMACIJA ANT IŠORINĖS PAKUOTĖS</w:t>
      </w: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bCs/>
          <w:sz w:val="22"/>
          <w:szCs w:val="22"/>
        </w:rPr>
      </w:pPr>
      <w:r w:rsidRPr="00D61A06">
        <w:rPr>
          <w:b/>
          <w:sz w:val="22"/>
          <w:szCs w:val="22"/>
        </w:rPr>
        <w:t>DTPE / LIZDINĖMS PLOKŠTELĖMS KARTONO DĖŽUTĖ</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rPr>
      </w:pPr>
      <w:r w:rsidRPr="00D61A06">
        <w:rPr>
          <w:b/>
          <w:sz w:val="22"/>
          <w:szCs w:val="22"/>
        </w:rPr>
        <w:t>1.</w:t>
      </w:r>
      <w:r w:rsidRPr="00D61A06">
        <w:rPr>
          <w:b/>
          <w:sz w:val="22"/>
          <w:szCs w:val="22"/>
        </w:rPr>
        <w:tab/>
        <w:t>VAISTINIO PREPARATO PAVADINIMAS</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roofErr w:type="spellStart"/>
      <w:r w:rsidRPr="00D61A06">
        <w:rPr>
          <w:bCs/>
          <w:sz w:val="22"/>
          <w:szCs w:val="22"/>
          <w:lang w:eastAsia="lt-LT"/>
        </w:rPr>
        <w:t>Amlodipine</w:t>
      </w:r>
      <w:proofErr w:type="spellEnd"/>
      <w:r w:rsidRPr="00D61A06">
        <w:rPr>
          <w:bCs/>
          <w:sz w:val="22"/>
          <w:szCs w:val="22"/>
          <w:lang w:eastAsia="lt-LT"/>
        </w:rPr>
        <w:t xml:space="preserve"> </w:t>
      </w:r>
      <w:proofErr w:type="spellStart"/>
      <w:r w:rsidRPr="00D61A06">
        <w:rPr>
          <w:bCs/>
          <w:sz w:val="22"/>
          <w:szCs w:val="22"/>
          <w:lang w:eastAsia="lt-LT"/>
        </w:rPr>
        <w:t>Teva</w:t>
      </w:r>
      <w:proofErr w:type="spellEnd"/>
      <w:r w:rsidRPr="00D61A06">
        <w:rPr>
          <w:bCs/>
          <w:sz w:val="22"/>
          <w:szCs w:val="22"/>
          <w:lang w:eastAsia="lt-LT"/>
        </w:rPr>
        <w:t xml:space="preserve"> 5 mg tabletės</w:t>
      </w:r>
    </w:p>
    <w:p w:rsidR="00D61A06" w:rsidRPr="00D61A06" w:rsidRDefault="00D61A06" w:rsidP="00D61A06">
      <w:pPr>
        <w:tabs>
          <w:tab w:val="left" w:pos="540"/>
        </w:tabs>
        <w:rPr>
          <w:bCs/>
          <w:sz w:val="22"/>
          <w:szCs w:val="22"/>
          <w:shd w:val="clear" w:color="auto" w:fill="C0C0C0"/>
          <w:lang w:eastAsia="lt-LT"/>
        </w:rPr>
      </w:pPr>
      <w:proofErr w:type="spellStart"/>
      <w:r w:rsidRPr="00D61A06">
        <w:rPr>
          <w:bCs/>
          <w:sz w:val="22"/>
          <w:szCs w:val="22"/>
          <w:shd w:val="clear" w:color="auto" w:fill="C0C0C0"/>
          <w:lang w:eastAsia="lt-LT"/>
        </w:rPr>
        <w:t>Amlodipine</w:t>
      </w:r>
      <w:proofErr w:type="spellEnd"/>
      <w:r w:rsidRPr="00D61A06">
        <w:rPr>
          <w:bCs/>
          <w:sz w:val="22"/>
          <w:szCs w:val="22"/>
          <w:shd w:val="clear" w:color="auto" w:fill="C0C0C0"/>
          <w:lang w:eastAsia="lt-LT"/>
        </w:rPr>
        <w:t xml:space="preserve"> </w:t>
      </w:r>
      <w:proofErr w:type="spellStart"/>
      <w:r w:rsidRPr="00D61A06">
        <w:rPr>
          <w:bCs/>
          <w:sz w:val="22"/>
          <w:szCs w:val="22"/>
          <w:shd w:val="clear" w:color="auto" w:fill="C0C0C0"/>
          <w:lang w:eastAsia="lt-LT"/>
        </w:rPr>
        <w:t>Teva</w:t>
      </w:r>
      <w:proofErr w:type="spellEnd"/>
      <w:r w:rsidRPr="00D61A06">
        <w:rPr>
          <w:bCs/>
          <w:sz w:val="22"/>
          <w:szCs w:val="22"/>
          <w:shd w:val="clear" w:color="auto" w:fill="C0C0C0"/>
          <w:lang w:eastAsia="lt-LT"/>
        </w:rPr>
        <w:t xml:space="preserve"> 10 mg tabletės</w:t>
      </w:r>
    </w:p>
    <w:p w:rsidR="00D61A06" w:rsidRPr="00D61A06" w:rsidRDefault="00D61A06" w:rsidP="00D61A06">
      <w:pPr>
        <w:tabs>
          <w:tab w:val="left" w:pos="540"/>
        </w:tabs>
        <w:rPr>
          <w:bCs/>
          <w:sz w:val="22"/>
          <w:szCs w:val="22"/>
          <w:lang w:eastAsia="lt-LT"/>
        </w:rPr>
      </w:pPr>
      <w:proofErr w:type="spellStart"/>
      <w:r w:rsidRPr="00D61A06">
        <w:rPr>
          <w:bCs/>
          <w:sz w:val="22"/>
          <w:szCs w:val="22"/>
          <w:lang w:eastAsia="lt-LT"/>
        </w:rPr>
        <w:t>Amlodipinum</w:t>
      </w:r>
      <w:proofErr w:type="spellEnd"/>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rPr>
      </w:pPr>
      <w:r w:rsidRPr="00D61A06">
        <w:rPr>
          <w:b/>
          <w:sz w:val="22"/>
          <w:szCs w:val="22"/>
        </w:rPr>
        <w:t>2.</w:t>
      </w:r>
      <w:r w:rsidRPr="00D61A06">
        <w:rPr>
          <w:b/>
          <w:sz w:val="22"/>
          <w:szCs w:val="22"/>
        </w:rPr>
        <w:tab/>
        <w:t>VEIKLIOJI MEDŽIAGA IR JOS KIEKIS</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r w:rsidRPr="00D61A06">
        <w:rPr>
          <w:bCs/>
          <w:sz w:val="22"/>
          <w:szCs w:val="22"/>
          <w:lang w:eastAsia="lt-LT"/>
        </w:rPr>
        <w:t xml:space="preserve">Kiekvienoje tabletėje yra 5 mg </w:t>
      </w:r>
      <w:proofErr w:type="spellStart"/>
      <w:r w:rsidRPr="00D61A06">
        <w:rPr>
          <w:bCs/>
          <w:sz w:val="22"/>
          <w:szCs w:val="22"/>
          <w:lang w:eastAsia="lt-LT"/>
        </w:rPr>
        <w:t>amlodipino</w:t>
      </w:r>
      <w:proofErr w:type="spellEnd"/>
      <w:r w:rsidRPr="00D61A06">
        <w:rPr>
          <w:bCs/>
          <w:sz w:val="22"/>
          <w:szCs w:val="22"/>
          <w:lang w:eastAsia="lt-LT"/>
        </w:rPr>
        <w:t xml:space="preserve"> (</w:t>
      </w:r>
      <w:proofErr w:type="spellStart"/>
      <w:r w:rsidRPr="00D61A06">
        <w:rPr>
          <w:bCs/>
          <w:sz w:val="22"/>
          <w:szCs w:val="22"/>
          <w:lang w:eastAsia="lt-LT"/>
        </w:rPr>
        <w:t>amlodipino</w:t>
      </w:r>
      <w:proofErr w:type="spellEnd"/>
      <w:r w:rsidRPr="00D61A06">
        <w:rPr>
          <w:bCs/>
          <w:sz w:val="22"/>
          <w:szCs w:val="22"/>
          <w:lang w:eastAsia="lt-LT"/>
        </w:rPr>
        <w:t xml:space="preserve"> </w:t>
      </w:r>
      <w:proofErr w:type="spellStart"/>
      <w:r w:rsidRPr="00D61A06">
        <w:rPr>
          <w:bCs/>
          <w:sz w:val="22"/>
          <w:szCs w:val="22"/>
          <w:lang w:eastAsia="lt-LT"/>
        </w:rPr>
        <w:t>besilato</w:t>
      </w:r>
      <w:proofErr w:type="spellEnd"/>
      <w:r w:rsidRPr="00D61A06">
        <w:rPr>
          <w:bCs/>
          <w:sz w:val="22"/>
          <w:szCs w:val="22"/>
          <w:lang w:eastAsia="lt-LT"/>
        </w:rPr>
        <w:t xml:space="preserve"> pavidalu).</w:t>
      </w:r>
    </w:p>
    <w:p w:rsidR="00D61A06" w:rsidRPr="00D61A06" w:rsidRDefault="00D61A06" w:rsidP="00D61A06">
      <w:pPr>
        <w:tabs>
          <w:tab w:val="left" w:pos="540"/>
        </w:tabs>
        <w:rPr>
          <w:bCs/>
          <w:sz w:val="22"/>
          <w:szCs w:val="22"/>
          <w:shd w:val="clear" w:color="auto" w:fill="C0C0C0"/>
          <w:lang w:eastAsia="lt-LT"/>
        </w:rPr>
      </w:pPr>
      <w:r w:rsidRPr="00D61A06">
        <w:rPr>
          <w:bCs/>
          <w:sz w:val="22"/>
          <w:szCs w:val="22"/>
          <w:shd w:val="clear" w:color="auto" w:fill="C0C0C0"/>
          <w:lang w:eastAsia="lt-LT"/>
        </w:rPr>
        <w:t xml:space="preserve">Kiekvienoje tabletėje yra 10 mg </w:t>
      </w:r>
      <w:proofErr w:type="spellStart"/>
      <w:r w:rsidRPr="00D61A06">
        <w:rPr>
          <w:bCs/>
          <w:sz w:val="22"/>
          <w:szCs w:val="22"/>
          <w:shd w:val="clear" w:color="auto" w:fill="C0C0C0"/>
          <w:lang w:eastAsia="lt-LT"/>
        </w:rPr>
        <w:t>amlodipino</w:t>
      </w:r>
      <w:proofErr w:type="spellEnd"/>
      <w:r w:rsidRPr="00D61A06">
        <w:rPr>
          <w:bCs/>
          <w:sz w:val="22"/>
          <w:szCs w:val="22"/>
          <w:shd w:val="clear" w:color="auto" w:fill="C0C0C0"/>
          <w:lang w:eastAsia="lt-LT"/>
        </w:rPr>
        <w:t xml:space="preserve"> (</w:t>
      </w:r>
      <w:proofErr w:type="spellStart"/>
      <w:r w:rsidRPr="00D61A06">
        <w:rPr>
          <w:bCs/>
          <w:sz w:val="22"/>
          <w:szCs w:val="22"/>
          <w:shd w:val="clear" w:color="auto" w:fill="C0C0C0"/>
          <w:lang w:eastAsia="lt-LT"/>
        </w:rPr>
        <w:t>amlodipino</w:t>
      </w:r>
      <w:proofErr w:type="spellEnd"/>
      <w:r w:rsidRPr="00D61A06">
        <w:rPr>
          <w:bCs/>
          <w:sz w:val="22"/>
          <w:szCs w:val="22"/>
          <w:shd w:val="clear" w:color="auto" w:fill="C0C0C0"/>
          <w:lang w:eastAsia="lt-LT"/>
        </w:rPr>
        <w:t xml:space="preserve"> </w:t>
      </w:r>
      <w:proofErr w:type="spellStart"/>
      <w:r w:rsidRPr="00D61A06">
        <w:rPr>
          <w:bCs/>
          <w:sz w:val="22"/>
          <w:szCs w:val="22"/>
          <w:shd w:val="clear" w:color="auto" w:fill="C0C0C0"/>
          <w:lang w:eastAsia="lt-LT"/>
        </w:rPr>
        <w:t>besilato</w:t>
      </w:r>
      <w:proofErr w:type="spellEnd"/>
      <w:r w:rsidRPr="00D61A06">
        <w:rPr>
          <w:bCs/>
          <w:sz w:val="22"/>
          <w:szCs w:val="22"/>
          <w:shd w:val="clear" w:color="auto" w:fill="C0C0C0"/>
          <w:lang w:eastAsia="lt-LT"/>
        </w:rPr>
        <w:t xml:space="preserve"> pavidalu).</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9660CC"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D61A06">
        <w:rPr>
          <w:b/>
          <w:sz w:val="22"/>
          <w:szCs w:val="22"/>
        </w:rPr>
        <w:t>3.</w:t>
      </w:r>
      <w:r w:rsidRPr="00D61A06">
        <w:rPr>
          <w:b/>
          <w:sz w:val="22"/>
          <w:szCs w:val="22"/>
        </w:rPr>
        <w:tab/>
        <w:t>PAGALBINIŲ MEDŽIAGŲ SĄRAŠAS</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rPr>
      </w:pPr>
      <w:r w:rsidRPr="00D61A06">
        <w:rPr>
          <w:b/>
          <w:sz w:val="22"/>
          <w:szCs w:val="22"/>
        </w:rPr>
        <w:t>4.</w:t>
      </w:r>
      <w:r w:rsidRPr="00D61A06">
        <w:rPr>
          <w:b/>
          <w:sz w:val="22"/>
          <w:szCs w:val="22"/>
        </w:rPr>
        <w:tab/>
        <w:t>FARMACINĖ FORMA IR KIEKIS PAKUOTĖJE</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r w:rsidRPr="00D61A06">
        <w:rPr>
          <w:bCs/>
          <w:sz w:val="22"/>
          <w:szCs w:val="22"/>
          <w:lang w:eastAsia="lt-LT"/>
        </w:rPr>
        <w:t>Tabletės</w:t>
      </w:r>
    </w:p>
    <w:p w:rsidR="00D61A06" w:rsidRPr="00D61A06" w:rsidRDefault="00D61A06" w:rsidP="00D61A06">
      <w:pPr>
        <w:tabs>
          <w:tab w:val="left" w:pos="540"/>
        </w:tabs>
        <w:rPr>
          <w:bCs/>
          <w:sz w:val="22"/>
          <w:szCs w:val="22"/>
          <w:lang w:eastAsia="lt-LT"/>
        </w:rPr>
      </w:pPr>
    </w:p>
    <w:p w:rsidR="00D61A06" w:rsidRPr="009660CC" w:rsidRDefault="00D61A06" w:rsidP="00D61A06">
      <w:pPr>
        <w:tabs>
          <w:tab w:val="left" w:pos="540"/>
        </w:tabs>
        <w:rPr>
          <w:bCs/>
          <w:sz w:val="22"/>
          <w:szCs w:val="22"/>
          <w:highlight w:val="lightGray"/>
          <w:lang w:eastAsia="lt-LT"/>
        </w:rPr>
      </w:pPr>
      <w:proofErr w:type="spellStart"/>
      <w:r w:rsidRPr="009660CC">
        <w:rPr>
          <w:bCs/>
          <w:sz w:val="22"/>
          <w:szCs w:val="22"/>
          <w:highlight w:val="lightGray"/>
          <w:lang w:eastAsia="lt-LT"/>
        </w:rPr>
        <w:t>Amlodipine</w:t>
      </w:r>
      <w:proofErr w:type="spellEnd"/>
      <w:r w:rsidRPr="009660CC">
        <w:rPr>
          <w:bCs/>
          <w:sz w:val="22"/>
          <w:szCs w:val="22"/>
          <w:highlight w:val="lightGray"/>
          <w:lang w:eastAsia="lt-LT"/>
        </w:rPr>
        <w:t xml:space="preserve"> </w:t>
      </w:r>
      <w:proofErr w:type="spellStart"/>
      <w:r w:rsidRPr="009660CC">
        <w:rPr>
          <w:bCs/>
          <w:sz w:val="22"/>
          <w:szCs w:val="22"/>
          <w:highlight w:val="lightGray"/>
          <w:lang w:eastAsia="lt-LT"/>
        </w:rPr>
        <w:t>Teva</w:t>
      </w:r>
      <w:proofErr w:type="spellEnd"/>
      <w:r w:rsidRPr="009660CC">
        <w:rPr>
          <w:bCs/>
          <w:sz w:val="22"/>
          <w:szCs w:val="22"/>
          <w:highlight w:val="lightGray"/>
          <w:lang w:eastAsia="lt-LT"/>
        </w:rPr>
        <w:t xml:space="preserve"> 5 mg tabletės</w:t>
      </w:r>
    </w:p>
    <w:p w:rsidR="00D61A06" w:rsidRPr="00D61A06" w:rsidRDefault="00D61A06" w:rsidP="00D61A06">
      <w:pPr>
        <w:tabs>
          <w:tab w:val="left" w:pos="540"/>
        </w:tabs>
        <w:rPr>
          <w:bCs/>
          <w:sz w:val="22"/>
          <w:szCs w:val="22"/>
          <w:lang w:eastAsia="lt-LT"/>
        </w:rPr>
      </w:pPr>
      <w:r w:rsidRPr="009660CC">
        <w:rPr>
          <w:bCs/>
          <w:sz w:val="22"/>
          <w:szCs w:val="22"/>
          <w:highlight w:val="lightGray"/>
          <w:lang w:eastAsia="lt-LT"/>
        </w:rPr>
        <w:t>Lizdinė plokštelė</w:t>
      </w:r>
    </w:p>
    <w:p w:rsidR="00D61A06" w:rsidRPr="00D61A06" w:rsidRDefault="00D61A06" w:rsidP="00D61A06">
      <w:pPr>
        <w:tabs>
          <w:tab w:val="left" w:pos="540"/>
        </w:tabs>
        <w:rPr>
          <w:bCs/>
          <w:sz w:val="22"/>
          <w:szCs w:val="22"/>
          <w:lang w:eastAsia="lt-LT"/>
        </w:rPr>
      </w:pPr>
      <w:r w:rsidRPr="00D61A06">
        <w:rPr>
          <w:bCs/>
          <w:sz w:val="22"/>
          <w:szCs w:val="22"/>
          <w:lang w:eastAsia="lt-LT"/>
        </w:rPr>
        <w:t>15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20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28 tabletės</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30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30 (3x10)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50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56 tabletės</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84 tabletės</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90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98 tabletės</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100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112 tablečių</w:t>
      </w:r>
    </w:p>
    <w:p w:rsidR="007252A5" w:rsidRPr="009660CC" w:rsidRDefault="007252A5" w:rsidP="007252A5">
      <w:pPr>
        <w:tabs>
          <w:tab w:val="left" w:pos="540"/>
        </w:tabs>
        <w:rPr>
          <w:bCs/>
          <w:sz w:val="22"/>
          <w:szCs w:val="22"/>
          <w:highlight w:val="lightGray"/>
          <w:lang w:eastAsia="lt-LT"/>
        </w:rPr>
      </w:pPr>
      <w:r w:rsidRPr="009660CC">
        <w:rPr>
          <w:bCs/>
          <w:sz w:val="22"/>
          <w:szCs w:val="22"/>
          <w:highlight w:val="lightGray"/>
          <w:lang w:eastAsia="lt-LT"/>
        </w:rPr>
        <w:t>120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200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250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300 (10x30)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Kalendorinė pakuotė po 28 tabletes</w:t>
      </w:r>
    </w:p>
    <w:p w:rsidR="00D61A06" w:rsidRPr="00D61A06" w:rsidRDefault="00D61A06" w:rsidP="00D61A06">
      <w:pPr>
        <w:tabs>
          <w:tab w:val="left" w:pos="540"/>
        </w:tabs>
        <w:rPr>
          <w:bCs/>
          <w:sz w:val="22"/>
          <w:szCs w:val="22"/>
          <w:lang w:eastAsia="lt-LT"/>
        </w:rPr>
      </w:pPr>
      <w:r w:rsidRPr="009660CC">
        <w:rPr>
          <w:bCs/>
          <w:sz w:val="22"/>
          <w:szCs w:val="22"/>
          <w:highlight w:val="lightGray"/>
          <w:lang w:eastAsia="lt-LT"/>
        </w:rPr>
        <w:t>Pakuotė gydymo įstaigai po 50 tablečių</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r w:rsidRPr="009660CC">
        <w:rPr>
          <w:bCs/>
          <w:sz w:val="22"/>
          <w:szCs w:val="22"/>
          <w:highlight w:val="lightGray"/>
          <w:lang w:eastAsia="lt-LT"/>
        </w:rPr>
        <w:t>DTPE buteliukas</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30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98 tabletės</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100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200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250 tablečių</w:t>
      </w:r>
    </w:p>
    <w:p w:rsidR="00D61A06" w:rsidRPr="009660CC" w:rsidRDefault="00D61A06" w:rsidP="00D61A06">
      <w:pPr>
        <w:tabs>
          <w:tab w:val="left" w:pos="540"/>
        </w:tabs>
        <w:rPr>
          <w:bCs/>
          <w:sz w:val="22"/>
          <w:szCs w:val="22"/>
          <w:highlight w:val="lightGray"/>
          <w:lang w:eastAsia="lt-LT"/>
        </w:rPr>
      </w:pPr>
    </w:p>
    <w:p w:rsidR="00D61A06" w:rsidRPr="009660CC" w:rsidRDefault="00D61A06" w:rsidP="00D61A06">
      <w:pPr>
        <w:tabs>
          <w:tab w:val="left" w:pos="540"/>
        </w:tabs>
        <w:rPr>
          <w:bCs/>
          <w:sz w:val="22"/>
          <w:szCs w:val="22"/>
          <w:highlight w:val="lightGray"/>
          <w:lang w:eastAsia="lt-LT"/>
        </w:rPr>
      </w:pPr>
      <w:proofErr w:type="spellStart"/>
      <w:r w:rsidRPr="009660CC">
        <w:rPr>
          <w:bCs/>
          <w:sz w:val="22"/>
          <w:szCs w:val="22"/>
          <w:highlight w:val="lightGray"/>
          <w:lang w:eastAsia="lt-LT"/>
        </w:rPr>
        <w:t>Amlodipine</w:t>
      </w:r>
      <w:proofErr w:type="spellEnd"/>
      <w:r w:rsidRPr="009660CC">
        <w:rPr>
          <w:bCs/>
          <w:sz w:val="22"/>
          <w:szCs w:val="22"/>
          <w:highlight w:val="lightGray"/>
          <w:lang w:eastAsia="lt-LT"/>
        </w:rPr>
        <w:t xml:space="preserve"> </w:t>
      </w:r>
      <w:proofErr w:type="spellStart"/>
      <w:r w:rsidRPr="009660CC">
        <w:rPr>
          <w:bCs/>
          <w:sz w:val="22"/>
          <w:szCs w:val="22"/>
          <w:highlight w:val="lightGray"/>
          <w:lang w:eastAsia="lt-LT"/>
        </w:rPr>
        <w:t>Teva</w:t>
      </w:r>
      <w:proofErr w:type="spellEnd"/>
      <w:r w:rsidRPr="009660CC">
        <w:rPr>
          <w:bCs/>
          <w:sz w:val="22"/>
          <w:szCs w:val="22"/>
          <w:highlight w:val="lightGray"/>
          <w:lang w:eastAsia="lt-LT"/>
        </w:rPr>
        <w:t xml:space="preserve"> 10 mg tabletės</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Lizdinė plokštelė</w:t>
      </w:r>
    </w:p>
    <w:p w:rsidR="00D61A06" w:rsidRPr="00D61A06" w:rsidRDefault="00D61A06" w:rsidP="00D61A06">
      <w:pPr>
        <w:tabs>
          <w:tab w:val="left" w:pos="540"/>
        </w:tabs>
        <w:rPr>
          <w:bCs/>
          <w:sz w:val="22"/>
          <w:szCs w:val="22"/>
          <w:lang w:eastAsia="lt-LT"/>
        </w:rPr>
      </w:pPr>
      <w:r w:rsidRPr="009660CC">
        <w:rPr>
          <w:bCs/>
          <w:sz w:val="22"/>
          <w:szCs w:val="22"/>
          <w:highlight w:val="lightGray"/>
          <w:lang w:eastAsia="lt-LT"/>
        </w:rPr>
        <w:t>14 tablečių</w:t>
      </w:r>
    </w:p>
    <w:p w:rsidR="00D61A06" w:rsidRPr="00D61A06" w:rsidRDefault="00D61A06" w:rsidP="00D61A06">
      <w:pPr>
        <w:tabs>
          <w:tab w:val="left" w:pos="540"/>
        </w:tabs>
        <w:rPr>
          <w:bCs/>
          <w:sz w:val="22"/>
          <w:szCs w:val="22"/>
          <w:shd w:val="clear" w:color="auto" w:fill="C0C0C0"/>
          <w:lang w:eastAsia="lt-LT"/>
        </w:rPr>
      </w:pPr>
      <w:r w:rsidRPr="00D61A06">
        <w:rPr>
          <w:bCs/>
          <w:sz w:val="22"/>
          <w:szCs w:val="22"/>
          <w:shd w:val="clear" w:color="auto" w:fill="C0C0C0"/>
          <w:lang w:eastAsia="lt-LT"/>
        </w:rPr>
        <w:lastRenderedPageBreak/>
        <w:t>15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20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28 tabletės</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30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30 (3x10)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50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56 tabletės</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84 tabletės</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90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98 tabletės</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100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112 tablečių</w:t>
      </w:r>
    </w:p>
    <w:p w:rsidR="007252A5" w:rsidRPr="009660CC" w:rsidRDefault="007252A5" w:rsidP="007252A5">
      <w:pPr>
        <w:tabs>
          <w:tab w:val="left" w:pos="540"/>
        </w:tabs>
        <w:rPr>
          <w:bCs/>
          <w:sz w:val="22"/>
          <w:szCs w:val="22"/>
          <w:highlight w:val="lightGray"/>
          <w:lang w:eastAsia="lt-LT"/>
        </w:rPr>
      </w:pPr>
      <w:r w:rsidRPr="009660CC">
        <w:rPr>
          <w:bCs/>
          <w:sz w:val="22"/>
          <w:szCs w:val="22"/>
          <w:highlight w:val="lightGray"/>
          <w:lang w:eastAsia="lt-LT"/>
        </w:rPr>
        <w:t>120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200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250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Kalendorinė pakuotė po 28 tabletes</w:t>
      </w:r>
    </w:p>
    <w:p w:rsidR="00D61A06" w:rsidRPr="00D61A06" w:rsidRDefault="00D61A06" w:rsidP="00D61A06">
      <w:pPr>
        <w:tabs>
          <w:tab w:val="left" w:pos="540"/>
        </w:tabs>
        <w:rPr>
          <w:bCs/>
          <w:sz w:val="22"/>
          <w:szCs w:val="22"/>
          <w:lang w:eastAsia="lt-LT"/>
        </w:rPr>
      </w:pPr>
      <w:r w:rsidRPr="009660CC">
        <w:rPr>
          <w:bCs/>
          <w:sz w:val="22"/>
          <w:szCs w:val="22"/>
          <w:highlight w:val="lightGray"/>
          <w:lang w:eastAsia="lt-LT"/>
        </w:rPr>
        <w:t>Pakuotė gydymo įstaigai po 50 tablečių</w:t>
      </w:r>
    </w:p>
    <w:p w:rsidR="00D61A06" w:rsidRPr="00D61A06" w:rsidRDefault="00D61A06" w:rsidP="00D61A06">
      <w:pPr>
        <w:tabs>
          <w:tab w:val="left" w:pos="540"/>
        </w:tabs>
        <w:rPr>
          <w:bCs/>
          <w:sz w:val="22"/>
          <w:szCs w:val="22"/>
          <w:lang w:eastAsia="lt-LT"/>
        </w:rPr>
      </w:pP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DTPE buteliukas</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30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98 tabletės</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100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200 tablečių</w:t>
      </w:r>
    </w:p>
    <w:p w:rsidR="00D61A06" w:rsidRPr="00D61A06" w:rsidRDefault="00D61A06" w:rsidP="00D61A06">
      <w:pPr>
        <w:tabs>
          <w:tab w:val="left" w:pos="540"/>
        </w:tabs>
        <w:rPr>
          <w:bCs/>
          <w:sz w:val="22"/>
          <w:szCs w:val="22"/>
          <w:lang w:eastAsia="lt-LT"/>
        </w:rPr>
      </w:pPr>
      <w:r w:rsidRPr="009660CC">
        <w:rPr>
          <w:bCs/>
          <w:sz w:val="22"/>
          <w:szCs w:val="22"/>
          <w:highlight w:val="lightGray"/>
          <w:lang w:eastAsia="lt-LT"/>
        </w:rPr>
        <w:t>250 tablečių</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9660CC"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D61A06">
        <w:rPr>
          <w:b/>
          <w:sz w:val="22"/>
          <w:szCs w:val="22"/>
        </w:rPr>
        <w:t>5.</w:t>
      </w:r>
      <w:r w:rsidRPr="00D61A06">
        <w:rPr>
          <w:b/>
          <w:sz w:val="22"/>
          <w:szCs w:val="22"/>
        </w:rPr>
        <w:tab/>
        <w:t>VARTOJIMO METODAS IR BŪDAS (-AI)</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r w:rsidRPr="00D61A06">
        <w:rPr>
          <w:bCs/>
          <w:sz w:val="22"/>
          <w:szCs w:val="22"/>
          <w:lang w:eastAsia="lt-LT"/>
        </w:rPr>
        <w:t>Vartoti per burną.</w:t>
      </w:r>
    </w:p>
    <w:p w:rsidR="00D61A06" w:rsidRPr="00D61A06" w:rsidRDefault="00D61A06" w:rsidP="00D61A06">
      <w:pPr>
        <w:tabs>
          <w:tab w:val="left" w:pos="540"/>
        </w:tabs>
        <w:rPr>
          <w:bCs/>
          <w:sz w:val="22"/>
          <w:szCs w:val="22"/>
          <w:lang w:eastAsia="lt-LT"/>
        </w:rPr>
      </w:pPr>
      <w:r w:rsidRPr="00D61A06">
        <w:rPr>
          <w:bCs/>
          <w:sz w:val="22"/>
          <w:szCs w:val="22"/>
          <w:lang w:eastAsia="lt-LT"/>
        </w:rPr>
        <w:t>Prieš vartojimą perskaitykite pakuotės lapelį.</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450698">
      <w:pPr>
        <w:pBdr>
          <w:top w:val="single" w:sz="4" w:space="1" w:color="auto"/>
          <w:left w:val="single" w:sz="4" w:space="4" w:color="auto"/>
          <w:bottom w:val="single" w:sz="4" w:space="1" w:color="auto"/>
          <w:right w:val="single" w:sz="4" w:space="4" w:color="auto"/>
        </w:pBdr>
        <w:tabs>
          <w:tab w:val="left" w:pos="540"/>
        </w:tabs>
        <w:ind w:left="540" w:hanging="540"/>
        <w:rPr>
          <w:b/>
          <w:sz w:val="22"/>
          <w:szCs w:val="22"/>
        </w:rPr>
      </w:pPr>
      <w:r w:rsidRPr="00D61A06">
        <w:rPr>
          <w:b/>
          <w:sz w:val="22"/>
          <w:szCs w:val="22"/>
        </w:rPr>
        <w:t>6.</w:t>
      </w:r>
      <w:r w:rsidRPr="00D61A06">
        <w:rPr>
          <w:b/>
          <w:sz w:val="22"/>
          <w:szCs w:val="22"/>
        </w:rPr>
        <w:tab/>
        <w:t>SPECIALUS ĮSPĖJIMAS, KAD VAISTINĮ PREPARATĄ BŪTINA LAIKYTI VAIKAMS NEPASTEBIMOJE IR NEPASIEKIAMOJE VIETOJE</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r w:rsidRPr="00D61A06">
        <w:rPr>
          <w:bCs/>
          <w:sz w:val="22"/>
          <w:szCs w:val="22"/>
          <w:lang w:eastAsia="lt-LT"/>
        </w:rPr>
        <w:t>Laikyti vaikams nepastebimoje ir nepasiekiamoje vietoje.</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9660CC"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D61A06">
        <w:rPr>
          <w:b/>
          <w:sz w:val="22"/>
          <w:szCs w:val="22"/>
        </w:rPr>
        <w:t>7.</w:t>
      </w:r>
      <w:r w:rsidRPr="00D61A06">
        <w:rPr>
          <w:b/>
          <w:sz w:val="22"/>
          <w:szCs w:val="22"/>
        </w:rPr>
        <w:tab/>
        <w:t>KITAS (-I) SPECIALUS (-ŪS) ĮSPĖJIMAS (-AI) (JEI REIKIA)</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9660CC"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D61A06">
        <w:rPr>
          <w:b/>
          <w:sz w:val="22"/>
          <w:szCs w:val="22"/>
        </w:rPr>
        <w:t>8.</w:t>
      </w:r>
      <w:r w:rsidRPr="00D61A06">
        <w:rPr>
          <w:b/>
          <w:sz w:val="22"/>
          <w:szCs w:val="22"/>
        </w:rPr>
        <w:tab/>
        <w:t>TINKAMUMO LAIKAS</w:t>
      </w:r>
    </w:p>
    <w:p w:rsidR="00D61A06" w:rsidRPr="00D61A06" w:rsidRDefault="00D61A06" w:rsidP="00D61A06">
      <w:pPr>
        <w:tabs>
          <w:tab w:val="left" w:pos="540"/>
        </w:tabs>
        <w:rPr>
          <w:bCs/>
          <w:sz w:val="22"/>
          <w:szCs w:val="22"/>
          <w:lang w:eastAsia="lt-LT"/>
        </w:rPr>
      </w:pPr>
    </w:p>
    <w:p w:rsidR="004202B6" w:rsidRDefault="004202B6" w:rsidP="00D61A06">
      <w:pPr>
        <w:tabs>
          <w:tab w:val="left" w:pos="540"/>
        </w:tabs>
        <w:rPr>
          <w:bCs/>
          <w:sz w:val="22"/>
          <w:szCs w:val="22"/>
          <w:lang w:eastAsia="lt-LT"/>
        </w:rPr>
      </w:pPr>
      <w:r>
        <w:rPr>
          <w:bCs/>
          <w:sz w:val="22"/>
          <w:szCs w:val="22"/>
          <w:lang w:eastAsia="lt-LT"/>
        </w:rPr>
        <w:t>EXP</w:t>
      </w:r>
    </w:p>
    <w:p w:rsidR="00C77475" w:rsidRPr="00D61A06" w:rsidRDefault="00D61A06" w:rsidP="00D61A06">
      <w:pPr>
        <w:tabs>
          <w:tab w:val="left" w:pos="540"/>
        </w:tabs>
        <w:rPr>
          <w:bCs/>
          <w:sz w:val="22"/>
          <w:szCs w:val="22"/>
          <w:lang w:eastAsia="lt-LT"/>
        </w:rPr>
      </w:pPr>
      <w:r w:rsidRPr="0053437E">
        <w:rPr>
          <w:bCs/>
          <w:sz w:val="22"/>
          <w:szCs w:val="22"/>
          <w:highlight w:val="lightGray"/>
          <w:lang w:eastAsia="lt-LT"/>
        </w:rPr>
        <w:t xml:space="preserve">Tinka iki </w:t>
      </w:r>
      <w:r w:rsidRPr="0053437E">
        <w:rPr>
          <w:bCs/>
          <w:sz w:val="22"/>
          <w:szCs w:val="22"/>
          <w:lang w:eastAsia="lt-LT"/>
        </w:rPr>
        <w:t>mm/MMMM</w:t>
      </w:r>
    </w:p>
    <w:p w:rsidR="00D61A06" w:rsidRPr="00D61A06" w:rsidRDefault="00D61A06" w:rsidP="00D61A06">
      <w:pPr>
        <w:tabs>
          <w:tab w:val="left" w:pos="540"/>
        </w:tabs>
        <w:rPr>
          <w:bCs/>
          <w:sz w:val="22"/>
          <w:szCs w:val="22"/>
          <w:lang w:eastAsia="lt-LT"/>
        </w:rPr>
      </w:pPr>
      <w:r w:rsidRPr="009660CC">
        <w:rPr>
          <w:bCs/>
          <w:sz w:val="22"/>
          <w:szCs w:val="22"/>
          <w:highlight w:val="lightGray"/>
          <w:lang w:eastAsia="lt-LT"/>
        </w:rPr>
        <w:t>DTPE buteliukas: Po pirmojo atidarymo galiojimo laikas – 4 mėnesiai.</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rPr>
      </w:pPr>
      <w:r w:rsidRPr="00D61A06">
        <w:rPr>
          <w:b/>
          <w:sz w:val="22"/>
          <w:szCs w:val="22"/>
        </w:rPr>
        <w:t>9.</w:t>
      </w:r>
      <w:r w:rsidRPr="00D61A06">
        <w:rPr>
          <w:b/>
          <w:sz w:val="22"/>
          <w:szCs w:val="22"/>
        </w:rPr>
        <w:tab/>
        <w:t>SPECIALIOS LAIKYMO SĄLYGOS</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r w:rsidRPr="00D61A06">
        <w:rPr>
          <w:bCs/>
          <w:sz w:val="22"/>
          <w:szCs w:val="22"/>
          <w:lang w:eastAsia="lt-LT"/>
        </w:rPr>
        <w:t>Laikyti ne aukštesnėje kaip 25ºC temperatūroje.</w:t>
      </w:r>
    </w:p>
    <w:p w:rsidR="00D61A06" w:rsidRPr="00D61A06" w:rsidRDefault="00D61A06" w:rsidP="00D61A06">
      <w:pPr>
        <w:tabs>
          <w:tab w:val="left" w:pos="540"/>
        </w:tabs>
        <w:rPr>
          <w:bCs/>
          <w:sz w:val="22"/>
          <w:szCs w:val="22"/>
          <w:lang w:eastAsia="lt-LT"/>
        </w:rPr>
      </w:pPr>
      <w:r w:rsidRPr="00D61A06">
        <w:rPr>
          <w:bCs/>
          <w:sz w:val="22"/>
          <w:szCs w:val="22"/>
          <w:lang w:eastAsia="lt-LT"/>
        </w:rPr>
        <w:t>Laikyti gamintojo pakuotėje, kad preparatas būtų apsaugotas nuo šviesos ir drėgmės.</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rPr>
      </w:pPr>
      <w:r w:rsidRPr="00D61A06">
        <w:rPr>
          <w:b/>
          <w:sz w:val="22"/>
          <w:szCs w:val="22"/>
        </w:rPr>
        <w:t>10.</w:t>
      </w:r>
      <w:r w:rsidRPr="00D61A06">
        <w:rPr>
          <w:b/>
          <w:sz w:val="22"/>
          <w:szCs w:val="22"/>
        </w:rPr>
        <w:tab/>
        <w:t xml:space="preserve">SPECIALIOS ATSARGUMO PRIEMONĖS DĖL NESUVARTOTO </w:t>
      </w:r>
      <w:r w:rsidRPr="00D61A06">
        <w:rPr>
          <w:b/>
          <w:bCs/>
          <w:sz w:val="22"/>
          <w:szCs w:val="22"/>
        </w:rPr>
        <w:t xml:space="preserve">VAISTINIO PREPARATO AR JO ATLIEKŲ </w:t>
      </w:r>
      <w:r w:rsidRPr="00D61A06">
        <w:rPr>
          <w:b/>
          <w:sz w:val="22"/>
          <w:szCs w:val="22"/>
        </w:rPr>
        <w:t>TVARKYMO (JEI REIKIA)</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rPr>
      </w:pPr>
      <w:r w:rsidRPr="00D61A06">
        <w:rPr>
          <w:b/>
          <w:sz w:val="22"/>
          <w:szCs w:val="22"/>
        </w:rPr>
        <w:t>11.</w:t>
      </w:r>
      <w:r w:rsidRPr="00D61A06">
        <w:rPr>
          <w:b/>
          <w:sz w:val="22"/>
          <w:szCs w:val="22"/>
        </w:rPr>
        <w:tab/>
      </w:r>
      <w:r w:rsidR="00EE435A" w:rsidRPr="00EE435A">
        <w:rPr>
          <w:b/>
          <w:caps/>
          <w:noProof/>
          <w:snapToGrid w:val="0"/>
          <w:sz w:val="22"/>
        </w:rPr>
        <w:t xml:space="preserve">REGISTRUOTOJO </w:t>
      </w:r>
      <w:r w:rsidRPr="00D61A06">
        <w:rPr>
          <w:b/>
          <w:sz w:val="22"/>
          <w:szCs w:val="22"/>
        </w:rPr>
        <w:t>PAVADINIMAS IR ADRESAS</w:t>
      </w:r>
    </w:p>
    <w:p w:rsidR="00D61A06" w:rsidRPr="00D61A06" w:rsidRDefault="00D61A06" w:rsidP="00D61A06">
      <w:pPr>
        <w:tabs>
          <w:tab w:val="left" w:pos="540"/>
        </w:tabs>
        <w:rPr>
          <w:bCs/>
          <w:sz w:val="22"/>
          <w:szCs w:val="22"/>
          <w:lang w:eastAsia="lt-LT"/>
        </w:rPr>
      </w:pPr>
    </w:p>
    <w:p w:rsidR="006813E3" w:rsidRPr="00C473D5" w:rsidRDefault="006813E3" w:rsidP="000251B9">
      <w:pPr>
        <w:pStyle w:val="BTEMEASMCA"/>
        <w:rPr>
          <w:b/>
        </w:rPr>
      </w:pPr>
      <w:r w:rsidRPr="00C473D5">
        <w:t xml:space="preserve">TEVA </w:t>
      </w:r>
      <w:proofErr w:type="spellStart"/>
      <w:r w:rsidRPr="00C473D5">
        <w:t>Pharma</w:t>
      </w:r>
      <w:proofErr w:type="spellEnd"/>
      <w:r w:rsidRPr="00C473D5">
        <w:t xml:space="preserve"> B.V.</w:t>
      </w:r>
    </w:p>
    <w:p w:rsidR="006813E3" w:rsidRDefault="006813E3" w:rsidP="0013579C">
      <w:pPr>
        <w:pStyle w:val="BTEMEASMCA"/>
      </w:pPr>
      <w:proofErr w:type="spellStart"/>
      <w:r w:rsidRPr="006813E3">
        <w:t>Swensweg</w:t>
      </w:r>
      <w:proofErr w:type="spellEnd"/>
      <w:r w:rsidRPr="006813E3">
        <w:t xml:space="preserve"> 5 </w:t>
      </w:r>
    </w:p>
    <w:p w:rsidR="006813E3" w:rsidRDefault="006813E3">
      <w:pPr>
        <w:pStyle w:val="BTEMEASMCA"/>
      </w:pPr>
      <w:r w:rsidRPr="006813E3">
        <w:t xml:space="preserve">2031 GA </w:t>
      </w:r>
      <w:proofErr w:type="spellStart"/>
      <w:r w:rsidRPr="006813E3">
        <w:t>Haarlem</w:t>
      </w:r>
      <w:proofErr w:type="spellEnd"/>
      <w:r w:rsidRPr="006813E3">
        <w:t xml:space="preserve"> </w:t>
      </w:r>
    </w:p>
    <w:p w:rsidR="006813E3" w:rsidRPr="006813E3" w:rsidRDefault="006813E3">
      <w:pPr>
        <w:pStyle w:val="BTEMEASMCA"/>
      </w:pPr>
      <w:r w:rsidRPr="006813E3">
        <w:t>Nyderlandai</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rPr>
      </w:pPr>
      <w:r w:rsidRPr="00D61A06">
        <w:rPr>
          <w:b/>
          <w:sz w:val="22"/>
          <w:szCs w:val="22"/>
        </w:rPr>
        <w:t>12.</w:t>
      </w:r>
      <w:r w:rsidRPr="00D61A06">
        <w:rPr>
          <w:b/>
          <w:sz w:val="22"/>
          <w:szCs w:val="22"/>
        </w:rPr>
        <w:tab/>
      </w:r>
      <w:r w:rsidR="00EE435A" w:rsidRPr="00EE435A">
        <w:rPr>
          <w:b/>
          <w:noProof/>
          <w:snapToGrid w:val="0"/>
          <w:sz w:val="22"/>
        </w:rPr>
        <w:t>REGISTRACIJOS PAŽYMĖJIMO NUMERIS (-IAI)</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roofErr w:type="spellStart"/>
      <w:r w:rsidRPr="00D61A06">
        <w:rPr>
          <w:bCs/>
          <w:sz w:val="22"/>
          <w:szCs w:val="22"/>
          <w:lang w:eastAsia="lt-LT"/>
        </w:rPr>
        <w:t>Amlodipine</w:t>
      </w:r>
      <w:proofErr w:type="spellEnd"/>
      <w:r w:rsidRPr="00D61A06">
        <w:rPr>
          <w:bCs/>
          <w:sz w:val="22"/>
          <w:szCs w:val="22"/>
          <w:lang w:eastAsia="lt-LT"/>
        </w:rPr>
        <w:t xml:space="preserve"> </w:t>
      </w:r>
      <w:proofErr w:type="spellStart"/>
      <w:r w:rsidRPr="00D61A06">
        <w:rPr>
          <w:bCs/>
          <w:sz w:val="22"/>
          <w:szCs w:val="22"/>
          <w:lang w:eastAsia="lt-LT"/>
        </w:rPr>
        <w:t>Teva</w:t>
      </w:r>
      <w:proofErr w:type="spellEnd"/>
      <w:r w:rsidRPr="00D61A06">
        <w:rPr>
          <w:bCs/>
          <w:sz w:val="22"/>
          <w:szCs w:val="22"/>
          <w:lang w:eastAsia="lt-LT"/>
        </w:rPr>
        <w:t xml:space="preserve"> 5 mg </w:t>
      </w:r>
    </w:p>
    <w:p w:rsidR="00D61A06" w:rsidRPr="00D61A06" w:rsidRDefault="00D61A06" w:rsidP="00D61A06">
      <w:pPr>
        <w:rPr>
          <w:bCs/>
          <w:sz w:val="22"/>
          <w:szCs w:val="22"/>
        </w:rPr>
      </w:pPr>
      <w:r w:rsidRPr="00D61A06">
        <w:rPr>
          <w:bCs/>
          <w:sz w:val="22"/>
          <w:szCs w:val="22"/>
        </w:rPr>
        <w:t>Lizdinė plokštelė</w:t>
      </w:r>
    </w:p>
    <w:p w:rsidR="00D61A06" w:rsidRPr="00D61A06" w:rsidRDefault="00D61A06" w:rsidP="00D61A06">
      <w:pPr>
        <w:rPr>
          <w:bCs/>
          <w:sz w:val="22"/>
          <w:szCs w:val="22"/>
        </w:rPr>
      </w:pPr>
      <w:r w:rsidRPr="00D61A06">
        <w:rPr>
          <w:bCs/>
          <w:sz w:val="22"/>
          <w:szCs w:val="22"/>
        </w:rPr>
        <w:t xml:space="preserve">N15 - LT/1/08/1205/001 </w:t>
      </w:r>
    </w:p>
    <w:p w:rsidR="00D61A06" w:rsidRPr="00D61A06" w:rsidRDefault="00D61A06" w:rsidP="00D61A06">
      <w:pPr>
        <w:rPr>
          <w:bCs/>
          <w:sz w:val="22"/>
          <w:szCs w:val="22"/>
        </w:rPr>
      </w:pPr>
      <w:r w:rsidRPr="00D61A06">
        <w:rPr>
          <w:bCs/>
          <w:sz w:val="22"/>
          <w:szCs w:val="22"/>
        </w:rPr>
        <w:t xml:space="preserve">N20 - LT/1/08/1205/002 </w:t>
      </w:r>
    </w:p>
    <w:p w:rsidR="00D61A06" w:rsidRPr="00D61A06" w:rsidRDefault="00D61A06" w:rsidP="00D61A06">
      <w:pPr>
        <w:rPr>
          <w:bCs/>
          <w:sz w:val="22"/>
          <w:szCs w:val="22"/>
        </w:rPr>
      </w:pPr>
      <w:r w:rsidRPr="00D61A06">
        <w:rPr>
          <w:bCs/>
          <w:sz w:val="22"/>
          <w:szCs w:val="22"/>
        </w:rPr>
        <w:t xml:space="preserve">N28 - LT/1/08/1205/003 </w:t>
      </w:r>
    </w:p>
    <w:p w:rsidR="00D61A06" w:rsidRPr="00D61A06" w:rsidRDefault="00D61A06" w:rsidP="00D61A06">
      <w:pPr>
        <w:rPr>
          <w:bCs/>
          <w:sz w:val="22"/>
          <w:szCs w:val="22"/>
        </w:rPr>
      </w:pPr>
      <w:r w:rsidRPr="00D61A06">
        <w:rPr>
          <w:bCs/>
          <w:sz w:val="22"/>
          <w:szCs w:val="22"/>
        </w:rPr>
        <w:t xml:space="preserve">N30 - LT/1/08/1205/004 </w:t>
      </w:r>
    </w:p>
    <w:p w:rsidR="00D61A06" w:rsidRPr="00D61A06" w:rsidRDefault="00D61A06" w:rsidP="00D61A06">
      <w:pPr>
        <w:rPr>
          <w:bCs/>
          <w:sz w:val="22"/>
          <w:szCs w:val="22"/>
        </w:rPr>
      </w:pPr>
      <w:r w:rsidRPr="00D61A06">
        <w:rPr>
          <w:bCs/>
          <w:sz w:val="22"/>
          <w:szCs w:val="22"/>
        </w:rPr>
        <w:t>N30 (3x10) - LT/1/08/1205/005</w:t>
      </w:r>
    </w:p>
    <w:p w:rsidR="00D61A06" w:rsidRPr="00D61A06" w:rsidRDefault="00D61A06" w:rsidP="00D61A06">
      <w:pPr>
        <w:rPr>
          <w:bCs/>
          <w:sz w:val="22"/>
          <w:szCs w:val="22"/>
        </w:rPr>
      </w:pPr>
      <w:r w:rsidRPr="00D61A06">
        <w:rPr>
          <w:bCs/>
          <w:sz w:val="22"/>
          <w:szCs w:val="22"/>
        </w:rPr>
        <w:t xml:space="preserve">N50 - LT/1/08/1205/006 </w:t>
      </w:r>
    </w:p>
    <w:p w:rsidR="00D61A06" w:rsidRPr="00D61A06" w:rsidRDefault="00D61A06" w:rsidP="00D61A06">
      <w:pPr>
        <w:rPr>
          <w:bCs/>
          <w:sz w:val="22"/>
          <w:szCs w:val="22"/>
        </w:rPr>
      </w:pPr>
      <w:r w:rsidRPr="00D61A06">
        <w:rPr>
          <w:bCs/>
          <w:sz w:val="22"/>
          <w:szCs w:val="22"/>
        </w:rPr>
        <w:t xml:space="preserve">N56 - LT/1/08/1205/007 </w:t>
      </w:r>
    </w:p>
    <w:p w:rsidR="00D61A06" w:rsidRPr="00D61A06" w:rsidRDefault="00D61A06" w:rsidP="00D61A06">
      <w:pPr>
        <w:rPr>
          <w:bCs/>
          <w:sz w:val="22"/>
          <w:szCs w:val="22"/>
        </w:rPr>
      </w:pPr>
      <w:r w:rsidRPr="00D61A06">
        <w:rPr>
          <w:bCs/>
          <w:sz w:val="22"/>
          <w:szCs w:val="22"/>
        </w:rPr>
        <w:t xml:space="preserve">N84 - LT/1/08/1205/008 </w:t>
      </w:r>
    </w:p>
    <w:p w:rsidR="00D61A06" w:rsidRPr="00D61A06" w:rsidRDefault="00D61A06" w:rsidP="00D61A06">
      <w:pPr>
        <w:rPr>
          <w:bCs/>
          <w:sz w:val="22"/>
          <w:szCs w:val="22"/>
        </w:rPr>
      </w:pPr>
      <w:r w:rsidRPr="00D61A06">
        <w:rPr>
          <w:bCs/>
          <w:sz w:val="22"/>
          <w:szCs w:val="22"/>
        </w:rPr>
        <w:t xml:space="preserve">N90 - LT/1/08/1205/009 </w:t>
      </w:r>
    </w:p>
    <w:p w:rsidR="00D61A06" w:rsidRPr="00D61A06" w:rsidRDefault="00D61A06" w:rsidP="00D61A06">
      <w:pPr>
        <w:rPr>
          <w:bCs/>
          <w:sz w:val="22"/>
          <w:szCs w:val="22"/>
        </w:rPr>
      </w:pPr>
      <w:r w:rsidRPr="00D61A06">
        <w:rPr>
          <w:bCs/>
          <w:sz w:val="22"/>
          <w:szCs w:val="22"/>
        </w:rPr>
        <w:t xml:space="preserve">N98 - LT/1/08/1205/010 </w:t>
      </w:r>
    </w:p>
    <w:p w:rsidR="00D61A06" w:rsidRPr="00D61A06" w:rsidRDefault="00D61A06" w:rsidP="00D61A06">
      <w:pPr>
        <w:rPr>
          <w:bCs/>
          <w:sz w:val="22"/>
          <w:szCs w:val="22"/>
        </w:rPr>
      </w:pPr>
      <w:r w:rsidRPr="00D61A06">
        <w:rPr>
          <w:bCs/>
          <w:sz w:val="22"/>
          <w:szCs w:val="22"/>
        </w:rPr>
        <w:t xml:space="preserve">N100 - LT/1/08/1205/011 </w:t>
      </w:r>
    </w:p>
    <w:p w:rsidR="00D61A06" w:rsidRDefault="00D61A06" w:rsidP="00D61A06">
      <w:pPr>
        <w:rPr>
          <w:bCs/>
          <w:sz w:val="22"/>
          <w:szCs w:val="22"/>
        </w:rPr>
      </w:pPr>
      <w:r w:rsidRPr="00D61A06">
        <w:rPr>
          <w:bCs/>
          <w:sz w:val="22"/>
          <w:szCs w:val="22"/>
        </w:rPr>
        <w:t>N112 - LT/1/08/1205/012</w:t>
      </w:r>
    </w:p>
    <w:p w:rsidR="00A97F29" w:rsidRPr="00C473D5" w:rsidRDefault="00A97F29" w:rsidP="00A97F29">
      <w:pPr>
        <w:rPr>
          <w:bCs/>
          <w:sz w:val="22"/>
          <w:szCs w:val="22"/>
        </w:rPr>
      </w:pPr>
      <w:r>
        <w:rPr>
          <w:bCs/>
          <w:sz w:val="22"/>
          <w:szCs w:val="22"/>
        </w:rPr>
        <w:t xml:space="preserve">N120 - </w:t>
      </w:r>
      <w:r w:rsidRPr="001C14BD">
        <w:rPr>
          <w:bCs/>
          <w:sz w:val="22"/>
          <w:szCs w:val="22"/>
        </w:rPr>
        <w:t>LT/1/0</w:t>
      </w:r>
      <w:r w:rsidR="00004DA7">
        <w:rPr>
          <w:bCs/>
          <w:sz w:val="22"/>
          <w:szCs w:val="22"/>
        </w:rPr>
        <w:t>8</w:t>
      </w:r>
      <w:r w:rsidRPr="001C14BD">
        <w:rPr>
          <w:bCs/>
          <w:sz w:val="22"/>
          <w:szCs w:val="22"/>
        </w:rPr>
        <w:t>/1205/0</w:t>
      </w:r>
      <w:r>
        <w:rPr>
          <w:bCs/>
          <w:sz w:val="22"/>
          <w:szCs w:val="22"/>
        </w:rPr>
        <w:t>45</w:t>
      </w:r>
    </w:p>
    <w:p w:rsidR="00D61A06" w:rsidRPr="00D61A06" w:rsidRDefault="00D61A06" w:rsidP="00D61A06">
      <w:pPr>
        <w:rPr>
          <w:bCs/>
          <w:sz w:val="22"/>
          <w:szCs w:val="22"/>
        </w:rPr>
      </w:pPr>
      <w:r w:rsidRPr="00D61A06">
        <w:rPr>
          <w:bCs/>
          <w:sz w:val="22"/>
          <w:szCs w:val="22"/>
        </w:rPr>
        <w:t>N200 - LT/1/08/1205/031</w:t>
      </w:r>
    </w:p>
    <w:p w:rsidR="00D61A06" w:rsidRPr="00D61A06" w:rsidRDefault="00D61A06" w:rsidP="00D61A06">
      <w:pPr>
        <w:rPr>
          <w:bCs/>
          <w:sz w:val="22"/>
          <w:szCs w:val="22"/>
        </w:rPr>
      </w:pPr>
      <w:r w:rsidRPr="00D61A06">
        <w:rPr>
          <w:bCs/>
          <w:sz w:val="22"/>
          <w:szCs w:val="22"/>
        </w:rPr>
        <w:t>N250 - LT/1/08/1205/032</w:t>
      </w:r>
    </w:p>
    <w:p w:rsidR="00D61A06" w:rsidRPr="00D61A06" w:rsidRDefault="00D61A06" w:rsidP="00D61A06">
      <w:pPr>
        <w:rPr>
          <w:bCs/>
          <w:sz w:val="22"/>
          <w:szCs w:val="22"/>
        </w:rPr>
      </w:pPr>
      <w:r w:rsidRPr="00D61A06">
        <w:rPr>
          <w:bCs/>
          <w:sz w:val="22"/>
          <w:szCs w:val="22"/>
        </w:rPr>
        <w:t xml:space="preserve">N300 (10x30) - LT/1/08/1205/013 </w:t>
      </w:r>
    </w:p>
    <w:p w:rsidR="00D61A06" w:rsidRPr="00D61A06" w:rsidRDefault="00D61A06" w:rsidP="00D61A06">
      <w:pPr>
        <w:rPr>
          <w:bCs/>
          <w:sz w:val="22"/>
          <w:szCs w:val="22"/>
        </w:rPr>
      </w:pPr>
      <w:r w:rsidRPr="00D61A06">
        <w:rPr>
          <w:bCs/>
          <w:sz w:val="22"/>
          <w:szCs w:val="22"/>
        </w:rPr>
        <w:t>N28 - LT/1/08/1205/014 (kalendorinė pakuotė)</w:t>
      </w:r>
    </w:p>
    <w:p w:rsidR="00D61A06" w:rsidRPr="00D61A06" w:rsidRDefault="00D61A06" w:rsidP="00D61A06">
      <w:pPr>
        <w:rPr>
          <w:bCs/>
          <w:sz w:val="22"/>
          <w:szCs w:val="22"/>
        </w:rPr>
      </w:pPr>
      <w:r w:rsidRPr="00D61A06">
        <w:rPr>
          <w:bCs/>
          <w:sz w:val="22"/>
          <w:szCs w:val="22"/>
        </w:rPr>
        <w:t>N50 - LT/1/08/1205/015 (gydymo įstaigoms)</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r w:rsidRPr="00D61A06">
        <w:rPr>
          <w:bCs/>
          <w:sz w:val="22"/>
          <w:szCs w:val="22"/>
          <w:lang w:eastAsia="lt-LT"/>
        </w:rPr>
        <w:t>Buteliukas</w:t>
      </w:r>
    </w:p>
    <w:p w:rsidR="00D61A06" w:rsidRPr="00D61A06" w:rsidRDefault="00D61A06" w:rsidP="00D61A06">
      <w:pPr>
        <w:tabs>
          <w:tab w:val="left" w:pos="540"/>
        </w:tabs>
        <w:rPr>
          <w:bCs/>
          <w:sz w:val="22"/>
          <w:szCs w:val="22"/>
          <w:lang w:eastAsia="lt-LT"/>
        </w:rPr>
      </w:pPr>
      <w:r w:rsidRPr="00D61A06">
        <w:rPr>
          <w:bCs/>
          <w:sz w:val="22"/>
          <w:szCs w:val="22"/>
          <w:lang w:eastAsia="lt-LT"/>
        </w:rPr>
        <w:t>N30 - LT/1/0</w:t>
      </w:r>
      <w:r w:rsidR="00004DA7">
        <w:rPr>
          <w:bCs/>
          <w:sz w:val="22"/>
          <w:szCs w:val="22"/>
          <w:lang w:eastAsia="lt-LT"/>
        </w:rPr>
        <w:t>8</w:t>
      </w:r>
      <w:r w:rsidRPr="00D61A06">
        <w:rPr>
          <w:bCs/>
          <w:sz w:val="22"/>
          <w:szCs w:val="22"/>
          <w:lang w:eastAsia="lt-LT"/>
        </w:rPr>
        <w:t>/1205/033</w:t>
      </w:r>
    </w:p>
    <w:p w:rsidR="00D61A06" w:rsidRPr="00D61A06" w:rsidRDefault="00D61A06" w:rsidP="00D61A06">
      <w:pPr>
        <w:tabs>
          <w:tab w:val="left" w:pos="540"/>
        </w:tabs>
        <w:rPr>
          <w:bCs/>
          <w:sz w:val="22"/>
          <w:szCs w:val="22"/>
          <w:lang w:eastAsia="lt-LT"/>
        </w:rPr>
      </w:pPr>
      <w:r w:rsidRPr="00D61A06">
        <w:rPr>
          <w:bCs/>
          <w:sz w:val="22"/>
          <w:szCs w:val="22"/>
          <w:lang w:eastAsia="lt-LT"/>
        </w:rPr>
        <w:t>N98 - LT/1/0</w:t>
      </w:r>
      <w:r w:rsidR="00004DA7">
        <w:rPr>
          <w:bCs/>
          <w:sz w:val="22"/>
          <w:szCs w:val="22"/>
          <w:lang w:eastAsia="lt-LT"/>
        </w:rPr>
        <w:t>8</w:t>
      </w:r>
      <w:r w:rsidRPr="00D61A06">
        <w:rPr>
          <w:bCs/>
          <w:sz w:val="22"/>
          <w:szCs w:val="22"/>
          <w:lang w:eastAsia="lt-LT"/>
        </w:rPr>
        <w:t>/1205/034</w:t>
      </w:r>
    </w:p>
    <w:p w:rsidR="00D61A06" w:rsidRPr="00D61A06" w:rsidRDefault="00D61A06" w:rsidP="00D61A06">
      <w:pPr>
        <w:tabs>
          <w:tab w:val="left" w:pos="540"/>
        </w:tabs>
        <w:rPr>
          <w:bCs/>
          <w:sz w:val="22"/>
          <w:szCs w:val="22"/>
          <w:lang w:eastAsia="lt-LT"/>
        </w:rPr>
      </w:pPr>
      <w:r w:rsidRPr="00D61A06">
        <w:rPr>
          <w:bCs/>
          <w:sz w:val="22"/>
          <w:szCs w:val="22"/>
          <w:lang w:eastAsia="lt-LT"/>
        </w:rPr>
        <w:t>N100 - LT/1/0</w:t>
      </w:r>
      <w:r w:rsidR="00004DA7">
        <w:rPr>
          <w:bCs/>
          <w:sz w:val="22"/>
          <w:szCs w:val="22"/>
          <w:lang w:eastAsia="lt-LT"/>
        </w:rPr>
        <w:t>8</w:t>
      </w:r>
      <w:r w:rsidRPr="00D61A06">
        <w:rPr>
          <w:bCs/>
          <w:sz w:val="22"/>
          <w:szCs w:val="22"/>
          <w:lang w:eastAsia="lt-LT"/>
        </w:rPr>
        <w:t>/1205/035</w:t>
      </w:r>
    </w:p>
    <w:p w:rsidR="00D61A06" w:rsidRPr="00D61A06" w:rsidRDefault="00D61A06" w:rsidP="00D61A06">
      <w:pPr>
        <w:tabs>
          <w:tab w:val="left" w:pos="540"/>
        </w:tabs>
        <w:rPr>
          <w:bCs/>
          <w:sz w:val="22"/>
          <w:szCs w:val="22"/>
          <w:lang w:eastAsia="lt-LT"/>
        </w:rPr>
      </w:pPr>
      <w:r w:rsidRPr="00D61A06">
        <w:rPr>
          <w:bCs/>
          <w:sz w:val="22"/>
          <w:szCs w:val="22"/>
          <w:lang w:eastAsia="lt-LT"/>
        </w:rPr>
        <w:t>N200 - LT/1/0</w:t>
      </w:r>
      <w:r w:rsidR="00004DA7">
        <w:rPr>
          <w:bCs/>
          <w:sz w:val="22"/>
          <w:szCs w:val="22"/>
          <w:lang w:eastAsia="lt-LT"/>
        </w:rPr>
        <w:t>8</w:t>
      </w:r>
      <w:r w:rsidRPr="00D61A06">
        <w:rPr>
          <w:bCs/>
          <w:sz w:val="22"/>
          <w:szCs w:val="22"/>
          <w:lang w:eastAsia="lt-LT"/>
        </w:rPr>
        <w:t>/1205/036</w:t>
      </w:r>
    </w:p>
    <w:p w:rsidR="00D61A06" w:rsidRPr="00D61A06" w:rsidRDefault="00D61A06" w:rsidP="00D61A06">
      <w:pPr>
        <w:tabs>
          <w:tab w:val="left" w:pos="540"/>
        </w:tabs>
        <w:rPr>
          <w:bCs/>
          <w:sz w:val="22"/>
          <w:szCs w:val="22"/>
          <w:lang w:eastAsia="lt-LT"/>
        </w:rPr>
      </w:pPr>
      <w:r w:rsidRPr="00D61A06">
        <w:rPr>
          <w:bCs/>
          <w:sz w:val="22"/>
          <w:szCs w:val="22"/>
          <w:lang w:eastAsia="lt-LT"/>
        </w:rPr>
        <w:t>N250 - LT/1/0</w:t>
      </w:r>
      <w:r w:rsidR="00004DA7">
        <w:rPr>
          <w:bCs/>
          <w:sz w:val="22"/>
          <w:szCs w:val="22"/>
          <w:lang w:eastAsia="lt-LT"/>
        </w:rPr>
        <w:t>8</w:t>
      </w:r>
      <w:r w:rsidRPr="00D61A06">
        <w:rPr>
          <w:bCs/>
          <w:sz w:val="22"/>
          <w:szCs w:val="22"/>
          <w:lang w:eastAsia="lt-LT"/>
        </w:rPr>
        <w:t>/1205/037</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roofErr w:type="spellStart"/>
      <w:r w:rsidRPr="00D61A06">
        <w:rPr>
          <w:bCs/>
          <w:sz w:val="22"/>
          <w:szCs w:val="22"/>
          <w:lang w:eastAsia="lt-LT"/>
        </w:rPr>
        <w:t>Amlodipine</w:t>
      </w:r>
      <w:proofErr w:type="spellEnd"/>
      <w:r w:rsidRPr="00D61A06">
        <w:rPr>
          <w:bCs/>
          <w:sz w:val="22"/>
          <w:szCs w:val="22"/>
          <w:lang w:eastAsia="lt-LT"/>
        </w:rPr>
        <w:t xml:space="preserve"> </w:t>
      </w:r>
      <w:proofErr w:type="spellStart"/>
      <w:r w:rsidRPr="00D61A06">
        <w:rPr>
          <w:bCs/>
          <w:sz w:val="22"/>
          <w:szCs w:val="22"/>
          <w:lang w:eastAsia="lt-LT"/>
        </w:rPr>
        <w:t>Teva</w:t>
      </w:r>
      <w:proofErr w:type="spellEnd"/>
      <w:r w:rsidRPr="00D61A06">
        <w:rPr>
          <w:bCs/>
          <w:sz w:val="22"/>
          <w:szCs w:val="22"/>
          <w:lang w:eastAsia="lt-LT"/>
        </w:rPr>
        <w:t xml:space="preserve"> 10 mg </w:t>
      </w:r>
    </w:p>
    <w:p w:rsidR="00D61A06" w:rsidRPr="00D61A06" w:rsidRDefault="00D61A06" w:rsidP="00D61A06">
      <w:pPr>
        <w:rPr>
          <w:bCs/>
          <w:sz w:val="22"/>
          <w:szCs w:val="22"/>
        </w:rPr>
      </w:pPr>
      <w:r w:rsidRPr="00D61A06">
        <w:rPr>
          <w:bCs/>
          <w:sz w:val="22"/>
          <w:szCs w:val="22"/>
        </w:rPr>
        <w:t>Lizdinė plokštelė</w:t>
      </w:r>
    </w:p>
    <w:p w:rsidR="00D61A06" w:rsidRPr="00D61A06" w:rsidRDefault="00D61A06" w:rsidP="00D61A06">
      <w:pPr>
        <w:rPr>
          <w:bCs/>
          <w:sz w:val="22"/>
          <w:szCs w:val="22"/>
        </w:rPr>
      </w:pPr>
      <w:r w:rsidRPr="00D61A06">
        <w:rPr>
          <w:bCs/>
          <w:sz w:val="22"/>
          <w:szCs w:val="22"/>
        </w:rPr>
        <w:t xml:space="preserve">N14 - LT/1/08/1205/016 </w:t>
      </w:r>
    </w:p>
    <w:p w:rsidR="00D61A06" w:rsidRPr="00D61A06" w:rsidRDefault="00D61A06" w:rsidP="00D61A06">
      <w:pPr>
        <w:rPr>
          <w:bCs/>
          <w:sz w:val="22"/>
          <w:szCs w:val="22"/>
        </w:rPr>
      </w:pPr>
      <w:r w:rsidRPr="00D61A06">
        <w:rPr>
          <w:bCs/>
          <w:sz w:val="22"/>
          <w:szCs w:val="22"/>
        </w:rPr>
        <w:t>N15 - LT/1/08/1205/017</w:t>
      </w:r>
    </w:p>
    <w:p w:rsidR="00D61A06" w:rsidRPr="00D61A06" w:rsidRDefault="00D61A06" w:rsidP="00D61A06">
      <w:pPr>
        <w:rPr>
          <w:bCs/>
          <w:sz w:val="22"/>
          <w:szCs w:val="22"/>
        </w:rPr>
      </w:pPr>
      <w:r w:rsidRPr="00D61A06">
        <w:rPr>
          <w:bCs/>
          <w:sz w:val="22"/>
          <w:szCs w:val="22"/>
        </w:rPr>
        <w:t xml:space="preserve">N20 - LT/1/08/1205/018 </w:t>
      </w:r>
    </w:p>
    <w:p w:rsidR="00D61A06" w:rsidRPr="00D61A06" w:rsidRDefault="00D61A06" w:rsidP="00D61A06">
      <w:pPr>
        <w:rPr>
          <w:bCs/>
          <w:sz w:val="22"/>
          <w:szCs w:val="22"/>
        </w:rPr>
      </w:pPr>
      <w:r w:rsidRPr="00D61A06">
        <w:rPr>
          <w:bCs/>
          <w:sz w:val="22"/>
          <w:szCs w:val="22"/>
        </w:rPr>
        <w:t xml:space="preserve">N28 - LT/1/08/1205/019 </w:t>
      </w:r>
    </w:p>
    <w:p w:rsidR="00D61A06" w:rsidRPr="00D61A06" w:rsidRDefault="00D61A06" w:rsidP="00D61A06">
      <w:pPr>
        <w:rPr>
          <w:bCs/>
          <w:sz w:val="22"/>
          <w:szCs w:val="22"/>
        </w:rPr>
      </w:pPr>
      <w:r w:rsidRPr="00D61A06">
        <w:rPr>
          <w:bCs/>
          <w:sz w:val="22"/>
          <w:szCs w:val="22"/>
        </w:rPr>
        <w:t xml:space="preserve">N30 - LT/1/08/1205/020 </w:t>
      </w:r>
    </w:p>
    <w:p w:rsidR="00D61A06" w:rsidRPr="00D61A06" w:rsidRDefault="00D61A06" w:rsidP="00D61A06">
      <w:pPr>
        <w:rPr>
          <w:bCs/>
          <w:sz w:val="22"/>
          <w:szCs w:val="22"/>
        </w:rPr>
      </w:pPr>
      <w:r w:rsidRPr="00D61A06">
        <w:rPr>
          <w:bCs/>
          <w:sz w:val="22"/>
          <w:szCs w:val="22"/>
        </w:rPr>
        <w:t>N30 (3x10) - LT/1/08/1205/021</w:t>
      </w:r>
    </w:p>
    <w:p w:rsidR="00D61A06" w:rsidRPr="00D61A06" w:rsidRDefault="00D61A06" w:rsidP="00D61A06">
      <w:pPr>
        <w:rPr>
          <w:bCs/>
          <w:sz w:val="22"/>
          <w:szCs w:val="22"/>
        </w:rPr>
      </w:pPr>
      <w:r w:rsidRPr="00D61A06">
        <w:rPr>
          <w:bCs/>
          <w:sz w:val="22"/>
          <w:szCs w:val="22"/>
        </w:rPr>
        <w:t>N50 - LT/1/08/1205/022</w:t>
      </w:r>
    </w:p>
    <w:p w:rsidR="00D61A06" w:rsidRPr="00D61A06" w:rsidRDefault="00D61A06" w:rsidP="00D61A06">
      <w:pPr>
        <w:rPr>
          <w:bCs/>
          <w:sz w:val="22"/>
          <w:szCs w:val="22"/>
        </w:rPr>
      </w:pPr>
      <w:r w:rsidRPr="00D61A06">
        <w:rPr>
          <w:bCs/>
          <w:sz w:val="22"/>
          <w:szCs w:val="22"/>
        </w:rPr>
        <w:t xml:space="preserve">N56 - LT/1/08/1205/023 </w:t>
      </w:r>
    </w:p>
    <w:p w:rsidR="00D61A06" w:rsidRPr="00D61A06" w:rsidRDefault="00D61A06" w:rsidP="00D61A06">
      <w:pPr>
        <w:rPr>
          <w:bCs/>
          <w:sz w:val="22"/>
          <w:szCs w:val="22"/>
        </w:rPr>
      </w:pPr>
      <w:r w:rsidRPr="00D61A06">
        <w:rPr>
          <w:bCs/>
          <w:sz w:val="22"/>
          <w:szCs w:val="22"/>
        </w:rPr>
        <w:t xml:space="preserve">N84 - LT/1/08/1205/024 </w:t>
      </w:r>
    </w:p>
    <w:p w:rsidR="00D61A06" w:rsidRPr="00D61A06" w:rsidRDefault="00D61A06" w:rsidP="00D61A06">
      <w:pPr>
        <w:rPr>
          <w:bCs/>
          <w:sz w:val="22"/>
          <w:szCs w:val="22"/>
        </w:rPr>
      </w:pPr>
      <w:r w:rsidRPr="00D61A06">
        <w:rPr>
          <w:bCs/>
          <w:sz w:val="22"/>
          <w:szCs w:val="22"/>
        </w:rPr>
        <w:t xml:space="preserve">N90 - LT/1/08/1205/025 </w:t>
      </w:r>
    </w:p>
    <w:p w:rsidR="00D61A06" w:rsidRPr="00D61A06" w:rsidRDefault="00D61A06" w:rsidP="00D61A06">
      <w:pPr>
        <w:rPr>
          <w:bCs/>
          <w:sz w:val="22"/>
          <w:szCs w:val="22"/>
        </w:rPr>
      </w:pPr>
      <w:r w:rsidRPr="00D61A06">
        <w:rPr>
          <w:bCs/>
          <w:sz w:val="22"/>
          <w:szCs w:val="22"/>
        </w:rPr>
        <w:t xml:space="preserve">N98 - LT/1/08/1205/026 </w:t>
      </w:r>
    </w:p>
    <w:p w:rsidR="00D61A06" w:rsidRPr="00D61A06" w:rsidRDefault="00D61A06" w:rsidP="00D61A06">
      <w:pPr>
        <w:rPr>
          <w:bCs/>
          <w:sz w:val="22"/>
          <w:szCs w:val="22"/>
        </w:rPr>
      </w:pPr>
      <w:r w:rsidRPr="00D61A06">
        <w:rPr>
          <w:bCs/>
          <w:sz w:val="22"/>
          <w:szCs w:val="22"/>
        </w:rPr>
        <w:t xml:space="preserve">N100 - LT/1/08/1205/027 </w:t>
      </w:r>
    </w:p>
    <w:p w:rsidR="00D61A06" w:rsidRDefault="00D61A06" w:rsidP="00D61A06">
      <w:pPr>
        <w:rPr>
          <w:bCs/>
          <w:sz w:val="22"/>
          <w:szCs w:val="22"/>
        </w:rPr>
      </w:pPr>
      <w:r w:rsidRPr="00D61A06">
        <w:rPr>
          <w:bCs/>
          <w:sz w:val="22"/>
          <w:szCs w:val="22"/>
        </w:rPr>
        <w:t>N112 - LT/1/08/1205/028</w:t>
      </w:r>
    </w:p>
    <w:p w:rsidR="00A97F29" w:rsidRPr="00A97F29" w:rsidRDefault="00A97F29" w:rsidP="00A97F29">
      <w:pPr>
        <w:rPr>
          <w:bCs/>
          <w:sz w:val="22"/>
          <w:szCs w:val="22"/>
        </w:rPr>
      </w:pPr>
      <w:r w:rsidRPr="00A97F29">
        <w:rPr>
          <w:bCs/>
          <w:sz w:val="22"/>
          <w:szCs w:val="22"/>
        </w:rPr>
        <w:t>N120 - LT/1/0</w:t>
      </w:r>
      <w:r w:rsidR="00004DA7">
        <w:rPr>
          <w:bCs/>
          <w:sz w:val="22"/>
          <w:szCs w:val="22"/>
        </w:rPr>
        <w:t>8</w:t>
      </w:r>
      <w:r w:rsidRPr="00A97F29">
        <w:rPr>
          <w:bCs/>
          <w:sz w:val="22"/>
          <w:szCs w:val="22"/>
        </w:rPr>
        <w:t>/1205/046</w:t>
      </w:r>
    </w:p>
    <w:p w:rsidR="00D61A06" w:rsidRPr="00D61A06" w:rsidRDefault="00D61A06" w:rsidP="00D61A06">
      <w:pPr>
        <w:rPr>
          <w:bCs/>
          <w:sz w:val="22"/>
          <w:szCs w:val="22"/>
        </w:rPr>
      </w:pPr>
      <w:r w:rsidRPr="00D61A06">
        <w:rPr>
          <w:bCs/>
          <w:sz w:val="22"/>
          <w:szCs w:val="22"/>
        </w:rPr>
        <w:t>N200 - LT/1/08/1205/038</w:t>
      </w:r>
    </w:p>
    <w:p w:rsidR="00D61A06" w:rsidRPr="00D61A06" w:rsidRDefault="00D61A06" w:rsidP="00D61A06">
      <w:pPr>
        <w:rPr>
          <w:bCs/>
          <w:sz w:val="22"/>
          <w:szCs w:val="22"/>
        </w:rPr>
      </w:pPr>
      <w:r w:rsidRPr="00D61A06">
        <w:rPr>
          <w:bCs/>
          <w:sz w:val="22"/>
          <w:szCs w:val="22"/>
        </w:rPr>
        <w:lastRenderedPageBreak/>
        <w:t xml:space="preserve">N250 - LT/1/085/1205/039 </w:t>
      </w:r>
    </w:p>
    <w:p w:rsidR="00D61A06" w:rsidRPr="00D61A06" w:rsidRDefault="00D61A06" w:rsidP="00D61A06">
      <w:pPr>
        <w:rPr>
          <w:bCs/>
          <w:sz w:val="22"/>
          <w:szCs w:val="22"/>
        </w:rPr>
      </w:pPr>
      <w:r w:rsidRPr="00D61A06">
        <w:rPr>
          <w:bCs/>
          <w:sz w:val="22"/>
          <w:szCs w:val="22"/>
        </w:rPr>
        <w:t>N28 - LT/1/08/1205/029 (kalendorinė pakuotė)</w:t>
      </w:r>
    </w:p>
    <w:p w:rsidR="00D61A06" w:rsidRPr="00D61A06" w:rsidRDefault="00D61A06" w:rsidP="00D61A06">
      <w:pPr>
        <w:rPr>
          <w:bCs/>
          <w:sz w:val="22"/>
          <w:szCs w:val="22"/>
        </w:rPr>
      </w:pPr>
      <w:r w:rsidRPr="00D61A06">
        <w:rPr>
          <w:bCs/>
          <w:sz w:val="22"/>
          <w:szCs w:val="22"/>
        </w:rPr>
        <w:t>N50 - LT/1/08/1205/030 (gydymo įstaigoms)</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r w:rsidRPr="00D61A06">
        <w:rPr>
          <w:bCs/>
          <w:sz w:val="22"/>
          <w:szCs w:val="22"/>
          <w:lang w:eastAsia="lt-LT"/>
        </w:rPr>
        <w:t>Buteliukas</w:t>
      </w:r>
    </w:p>
    <w:p w:rsidR="00D61A06" w:rsidRPr="00D61A06" w:rsidRDefault="00D61A06" w:rsidP="00D61A06">
      <w:pPr>
        <w:tabs>
          <w:tab w:val="left" w:pos="540"/>
        </w:tabs>
        <w:rPr>
          <w:bCs/>
          <w:sz w:val="22"/>
          <w:szCs w:val="22"/>
          <w:lang w:eastAsia="lt-LT"/>
        </w:rPr>
      </w:pPr>
      <w:r w:rsidRPr="00D61A06">
        <w:rPr>
          <w:bCs/>
          <w:sz w:val="22"/>
          <w:szCs w:val="22"/>
          <w:lang w:eastAsia="lt-LT"/>
        </w:rPr>
        <w:t>N30 - LT/1/0</w:t>
      </w:r>
      <w:r w:rsidR="00004DA7">
        <w:rPr>
          <w:bCs/>
          <w:sz w:val="22"/>
          <w:szCs w:val="22"/>
          <w:lang w:eastAsia="lt-LT"/>
        </w:rPr>
        <w:t>8</w:t>
      </w:r>
      <w:r w:rsidRPr="00D61A06">
        <w:rPr>
          <w:bCs/>
          <w:sz w:val="22"/>
          <w:szCs w:val="22"/>
          <w:lang w:eastAsia="lt-LT"/>
        </w:rPr>
        <w:t>/1205/040</w:t>
      </w:r>
    </w:p>
    <w:p w:rsidR="00D61A06" w:rsidRPr="00D61A06" w:rsidRDefault="00D61A06" w:rsidP="00D61A06">
      <w:pPr>
        <w:tabs>
          <w:tab w:val="left" w:pos="540"/>
        </w:tabs>
        <w:rPr>
          <w:bCs/>
          <w:sz w:val="22"/>
          <w:szCs w:val="22"/>
          <w:lang w:eastAsia="lt-LT"/>
        </w:rPr>
      </w:pPr>
      <w:r w:rsidRPr="00D61A06">
        <w:rPr>
          <w:bCs/>
          <w:sz w:val="22"/>
          <w:szCs w:val="22"/>
          <w:lang w:eastAsia="lt-LT"/>
        </w:rPr>
        <w:t>N98 - LT/1/0</w:t>
      </w:r>
      <w:r w:rsidR="00004DA7">
        <w:rPr>
          <w:bCs/>
          <w:sz w:val="22"/>
          <w:szCs w:val="22"/>
          <w:lang w:eastAsia="lt-LT"/>
        </w:rPr>
        <w:t>8</w:t>
      </w:r>
      <w:r w:rsidRPr="00D61A06">
        <w:rPr>
          <w:bCs/>
          <w:sz w:val="22"/>
          <w:szCs w:val="22"/>
          <w:lang w:eastAsia="lt-LT"/>
        </w:rPr>
        <w:t>/1205/041</w:t>
      </w:r>
    </w:p>
    <w:p w:rsidR="00D61A06" w:rsidRPr="00D61A06" w:rsidRDefault="00D61A06" w:rsidP="00D61A06">
      <w:pPr>
        <w:tabs>
          <w:tab w:val="left" w:pos="540"/>
        </w:tabs>
        <w:rPr>
          <w:bCs/>
          <w:sz w:val="22"/>
          <w:szCs w:val="22"/>
          <w:lang w:eastAsia="lt-LT"/>
        </w:rPr>
      </w:pPr>
      <w:r w:rsidRPr="00D61A06">
        <w:rPr>
          <w:bCs/>
          <w:sz w:val="22"/>
          <w:szCs w:val="22"/>
          <w:lang w:eastAsia="lt-LT"/>
        </w:rPr>
        <w:t>N100 - LT/1/0</w:t>
      </w:r>
      <w:r w:rsidR="00004DA7">
        <w:rPr>
          <w:bCs/>
          <w:sz w:val="22"/>
          <w:szCs w:val="22"/>
          <w:lang w:eastAsia="lt-LT"/>
        </w:rPr>
        <w:t>8</w:t>
      </w:r>
      <w:r w:rsidRPr="00D61A06">
        <w:rPr>
          <w:bCs/>
          <w:sz w:val="22"/>
          <w:szCs w:val="22"/>
          <w:lang w:eastAsia="lt-LT"/>
        </w:rPr>
        <w:t>/1205/042</w:t>
      </w:r>
    </w:p>
    <w:p w:rsidR="00D61A06" w:rsidRPr="00D61A06" w:rsidRDefault="00D61A06" w:rsidP="00D61A06">
      <w:pPr>
        <w:tabs>
          <w:tab w:val="left" w:pos="540"/>
        </w:tabs>
        <w:rPr>
          <w:bCs/>
          <w:sz w:val="22"/>
          <w:szCs w:val="22"/>
          <w:lang w:eastAsia="lt-LT"/>
        </w:rPr>
      </w:pPr>
      <w:r w:rsidRPr="00D61A06">
        <w:rPr>
          <w:bCs/>
          <w:sz w:val="22"/>
          <w:szCs w:val="22"/>
          <w:lang w:eastAsia="lt-LT"/>
        </w:rPr>
        <w:t>N200 - LT/1/0</w:t>
      </w:r>
      <w:r w:rsidR="00004DA7">
        <w:rPr>
          <w:bCs/>
          <w:sz w:val="22"/>
          <w:szCs w:val="22"/>
          <w:lang w:eastAsia="lt-LT"/>
        </w:rPr>
        <w:t>8</w:t>
      </w:r>
      <w:r w:rsidRPr="00D61A06">
        <w:rPr>
          <w:bCs/>
          <w:sz w:val="22"/>
          <w:szCs w:val="22"/>
          <w:lang w:eastAsia="lt-LT"/>
        </w:rPr>
        <w:t>/1205/043</w:t>
      </w:r>
    </w:p>
    <w:p w:rsidR="00D61A06" w:rsidRPr="00D61A06" w:rsidRDefault="00D61A06" w:rsidP="00D61A06">
      <w:pPr>
        <w:tabs>
          <w:tab w:val="left" w:pos="540"/>
        </w:tabs>
        <w:rPr>
          <w:bCs/>
          <w:sz w:val="22"/>
          <w:szCs w:val="22"/>
          <w:lang w:eastAsia="lt-LT"/>
        </w:rPr>
      </w:pPr>
      <w:r w:rsidRPr="00D61A06">
        <w:rPr>
          <w:bCs/>
          <w:sz w:val="22"/>
          <w:szCs w:val="22"/>
          <w:lang w:eastAsia="lt-LT"/>
        </w:rPr>
        <w:t>N250 - LT/1/0</w:t>
      </w:r>
      <w:r w:rsidR="00004DA7">
        <w:rPr>
          <w:bCs/>
          <w:sz w:val="22"/>
          <w:szCs w:val="22"/>
          <w:lang w:eastAsia="lt-LT"/>
        </w:rPr>
        <w:t>8</w:t>
      </w:r>
      <w:r w:rsidRPr="00D61A06">
        <w:rPr>
          <w:bCs/>
          <w:sz w:val="22"/>
          <w:szCs w:val="22"/>
          <w:lang w:eastAsia="lt-LT"/>
        </w:rPr>
        <w:t>/1205/044</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rPr>
      </w:pPr>
      <w:r w:rsidRPr="00D61A06">
        <w:rPr>
          <w:b/>
          <w:sz w:val="22"/>
          <w:szCs w:val="22"/>
        </w:rPr>
        <w:t>13.</w:t>
      </w:r>
      <w:r w:rsidRPr="00D61A06">
        <w:rPr>
          <w:b/>
          <w:sz w:val="22"/>
          <w:szCs w:val="22"/>
        </w:rPr>
        <w:tab/>
        <w:t>SERIJOS NUMERIS</w:t>
      </w:r>
    </w:p>
    <w:p w:rsidR="0078381F" w:rsidRDefault="0078381F" w:rsidP="00D61A06">
      <w:pPr>
        <w:tabs>
          <w:tab w:val="left" w:pos="540"/>
        </w:tabs>
        <w:rPr>
          <w:bCs/>
          <w:sz w:val="22"/>
          <w:szCs w:val="22"/>
          <w:lang w:eastAsia="lt-LT"/>
        </w:rPr>
      </w:pPr>
    </w:p>
    <w:p w:rsidR="004202B6" w:rsidRDefault="004202B6" w:rsidP="00D61A06">
      <w:pPr>
        <w:tabs>
          <w:tab w:val="left" w:pos="540"/>
        </w:tabs>
        <w:rPr>
          <w:bCs/>
          <w:sz w:val="22"/>
          <w:szCs w:val="22"/>
          <w:lang w:eastAsia="lt-LT"/>
        </w:rPr>
      </w:pPr>
      <w:proofErr w:type="spellStart"/>
      <w:r>
        <w:rPr>
          <w:bCs/>
          <w:sz w:val="22"/>
          <w:szCs w:val="22"/>
          <w:lang w:eastAsia="lt-LT"/>
        </w:rPr>
        <w:t>Lot</w:t>
      </w:r>
      <w:proofErr w:type="spellEnd"/>
    </w:p>
    <w:p w:rsidR="00CC3FA8" w:rsidRPr="00D61A06" w:rsidRDefault="00CC3FA8" w:rsidP="00D61A06">
      <w:pPr>
        <w:tabs>
          <w:tab w:val="left" w:pos="540"/>
        </w:tabs>
        <w:rPr>
          <w:bCs/>
          <w:sz w:val="22"/>
          <w:szCs w:val="22"/>
          <w:lang w:eastAsia="lt-LT"/>
        </w:rPr>
      </w:pPr>
      <w:r w:rsidRPr="0053437E">
        <w:rPr>
          <w:bCs/>
          <w:sz w:val="22"/>
          <w:szCs w:val="22"/>
          <w:highlight w:val="lightGray"/>
          <w:lang w:eastAsia="lt-LT"/>
        </w:rPr>
        <w:t>Serija</w:t>
      </w: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rPr>
      </w:pPr>
      <w:r w:rsidRPr="00D61A06">
        <w:rPr>
          <w:b/>
          <w:sz w:val="22"/>
          <w:szCs w:val="22"/>
        </w:rPr>
        <w:t>14.</w:t>
      </w:r>
      <w:r w:rsidRPr="00D61A06">
        <w:rPr>
          <w:b/>
          <w:sz w:val="22"/>
          <w:szCs w:val="22"/>
        </w:rPr>
        <w:tab/>
        <w:t>PARDAVIMO (IŠDAVIMO) TVARKA</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r w:rsidRPr="00D61A06">
        <w:rPr>
          <w:bCs/>
          <w:sz w:val="22"/>
          <w:szCs w:val="22"/>
          <w:lang w:eastAsia="lt-LT"/>
        </w:rPr>
        <w:t xml:space="preserve">Receptinis </w:t>
      </w:r>
      <w:r w:rsidR="008800C5">
        <w:rPr>
          <w:bCs/>
          <w:sz w:val="22"/>
          <w:szCs w:val="22"/>
          <w:lang w:eastAsia="lt-LT"/>
        </w:rPr>
        <w:t>vaistas</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rPr>
      </w:pPr>
      <w:r w:rsidRPr="00D61A06">
        <w:rPr>
          <w:b/>
          <w:sz w:val="22"/>
          <w:szCs w:val="22"/>
        </w:rPr>
        <w:t>15.</w:t>
      </w:r>
      <w:r w:rsidRPr="00D61A06">
        <w:rPr>
          <w:b/>
          <w:sz w:val="22"/>
          <w:szCs w:val="22"/>
        </w:rPr>
        <w:tab/>
        <w:t>VARTOJIMO INSTRUKCIJA</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rPr>
      </w:pPr>
      <w:r w:rsidRPr="00D61A06">
        <w:rPr>
          <w:b/>
          <w:sz w:val="22"/>
          <w:szCs w:val="22"/>
        </w:rPr>
        <w:t>16.</w:t>
      </w:r>
      <w:r w:rsidRPr="00D61A06">
        <w:rPr>
          <w:b/>
          <w:sz w:val="22"/>
          <w:szCs w:val="22"/>
        </w:rPr>
        <w:tab/>
        <w:t>INFORMACIJA BRAILIO RAŠTU</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roofErr w:type="spellStart"/>
      <w:r w:rsidRPr="00D61A06">
        <w:rPr>
          <w:bCs/>
          <w:sz w:val="22"/>
          <w:szCs w:val="22"/>
          <w:lang w:eastAsia="lt-LT"/>
        </w:rPr>
        <w:t>amlodipine</w:t>
      </w:r>
      <w:proofErr w:type="spellEnd"/>
      <w:r w:rsidRPr="00D61A06">
        <w:rPr>
          <w:bCs/>
          <w:sz w:val="22"/>
          <w:szCs w:val="22"/>
          <w:lang w:eastAsia="lt-LT"/>
        </w:rPr>
        <w:t xml:space="preserve"> </w:t>
      </w:r>
      <w:proofErr w:type="spellStart"/>
      <w:r w:rsidRPr="00D61A06">
        <w:rPr>
          <w:bCs/>
          <w:sz w:val="22"/>
          <w:szCs w:val="22"/>
          <w:lang w:eastAsia="lt-LT"/>
        </w:rPr>
        <w:t>teva</w:t>
      </w:r>
      <w:proofErr w:type="spellEnd"/>
      <w:r w:rsidRPr="00D61A06">
        <w:rPr>
          <w:bCs/>
          <w:sz w:val="22"/>
          <w:szCs w:val="22"/>
          <w:lang w:eastAsia="lt-LT"/>
        </w:rPr>
        <w:t xml:space="preserve"> 5 mg </w:t>
      </w:r>
    </w:p>
    <w:p w:rsidR="00D61A06" w:rsidRPr="00D61A06" w:rsidRDefault="00D61A06" w:rsidP="00D61A06">
      <w:pPr>
        <w:tabs>
          <w:tab w:val="left" w:pos="540"/>
        </w:tabs>
        <w:rPr>
          <w:bCs/>
          <w:sz w:val="22"/>
          <w:szCs w:val="22"/>
          <w:lang w:eastAsia="lt-LT"/>
        </w:rPr>
      </w:pPr>
      <w:proofErr w:type="spellStart"/>
      <w:r w:rsidRPr="009660CC">
        <w:rPr>
          <w:bCs/>
          <w:sz w:val="22"/>
          <w:szCs w:val="22"/>
          <w:highlight w:val="lightGray"/>
          <w:lang w:eastAsia="lt-LT"/>
        </w:rPr>
        <w:t>amlodipine</w:t>
      </w:r>
      <w:proofErr w:type="spellEnd"/>
      <w:r w:rsidRPr="009660CC">
        <w:rPr>
          <w:bCs/>
          <w:sz w:val="22"/>
          <w:szCs w:val="22"/>
          <w:highlight w:val="lightGray"/>
          <w:lang w:eastAsia="lt-LT"/>
        </w:rPr>
        <w:t xml:space="preserve"> </w:t>
      </w:r>
      <w:proofErr w:type="spellStart"/>
      <w:r w:rsidRPr="009660CC">
        <w:rPr>
          <w:bCs/>
          <w:sz w:val="22"/>
          <w:szCs w:val="22"/>
          <w:highlight w:val="lightGray"/>
          <w:lang w:eastAsia="lt-LT"/>
        </w:rPr>
        <w:t>teva</w:t>
      </w:r>
      <w:proofErr w:type="spellEnd"/>
      <w:r w:rsidRPr="009660CC">
        <w:rPr>
          <w:bCs/>
          <w:sz w:val="22"/>
          <w:szCs w:val="22"/>
          <w:highlight w:val="lightGray"/>
          <w:lang w:eastAsia="lt-LT"/>
        </w:rPr>
        <w:t xml:space="preserve"> 10 mg</w:t>
      </w:r>
    </w:p>
    <w:p w:rsidR="0078381F" w:rsidRPr="00D61A06" w:rsidRDefault="0078381F"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r w:rsidRPr="00D61A06">
        <w:rPr>
          <w:rFonts w:ascii="TimesNewRoman,Italic Baltic" w:hAnsi="TimesNewRoman,Italic Baltic" w:cs="TimesNewRoman,Italic Baltic"/>
          <w:sz w:val="22"/>
          <w:szCs w:val="22"/>
          <w:lang w:eastAsia="lt-LT"/>
        </w:rPr>
        <w:br w:type="page"/>
      </w: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rPr>
      </w:pPr>
      <w:r w:rsidRPr="00D61A06">
        <w:rPr>
          <w:b/>
          <w:sz w:val="22"/>
          <w:szCs w:val="22"/>
        </w:rPr>
        <w:lastRenderedPageBreak/>
        <w:t xml:space="preserve">MINIMALI </w:t>
      </w:r>
      <w:r w:rsidRPr="00D61A06">
        <w:rPr>
          <w:b/>
          <w:caps/>
          <w:sz w:val="22"/>
          <w:szCs w:val="22"/>
        </w:rPr>
        <w:t xml:space="preserve">informacija ant </w:t>
      </w:r>
      <w:r w:rsidRPr="00D61A06">
        <w:rPr>
          <w:b/>
          <w:sz w:val="22"/>
          <w:szCs w:val="22"/>
        </w:rPr>
        <w:t>LIZDINIŲ PLOKŠTELIŲ ARBA DVISLUOKSNIŲ JUOSTELIŲ</w:t>
      </w: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rPr>
      </w:pPr>
      <w:r w:rsidRPr="00D61A06">
        <w:rPr>
          <w:b/>
          <w:sz w:val="22"/>
          <w:szCs w:val="22"/>
        </w:rPr>
        <w:t>LIZDINĖ PLOKŠTELĖ</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rPr>
      </w:pPr>
      <w:r w:rsidRPr="00D61A06">
        <w:rPr>
          <w:b/>
          <w:sz w:val="22"/>
          <w:szCs w:val="22"/>
        </w:rPr>
        <w:t>1.</w:t>
      </w:r>
      <w:r w:rsidRPr="00D61A06">
        <w:rPr>
          <w:b/>
          <w:sz w:val="22"/>
          <w:szCs w:val="22"/>
        </w:rPr>
        <w:tab/>
        <w:t>VAISTINIO PREPARATO PAVADINIMAS</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roofErr w:type="spellStart"/>
      <w:r w:rsidRPr="00D61A06">
        <w:rPr>
          <w:bCs/>
          <w:sz w:val="22"/>
          <w:szCs w:val="22"/>
          <w:lang w:eastAsia="lt-LT"/>
        </w:rPr>
        <w:t>Amlodipine</w:t>
      </w:r>
      <w:proofErr w:type="spellEnd"/>
      <w:r w:rsidRPr="00D61A06">
        <w:rPr>
          <w:bCs/>
          <w:sz w:val="22"/>
          <w:szCs w:val="22"/>
          <w:lang w:eastAsia="lt-LT"/>
        </w:rPr>
        <w:t xml:space="preserve"> </w:t>
      </w:r>
      <w:proofErr w:type="spellStart"/>
      <w:r w:rsidRPr="00D61A06">
        <w:rPr>
          <w:bCs/>
          <w:sz w:val="22"/>
          <w:szCs w:val="22"/>
          <w:lang w:eastAsia="lt-LT"/>
        </w:rPr>
        <w:t>Teva</w:t>
      </w:r>
      <w:proofErr w:type="spellEnd"/>
      <w:r w:rsidRPr="00D61A06">
        <w:rPr>
          <w:bCs/>
          <w:sz w:val="22"/>
          <w:szCs w:val="22"/>
          <w:lang w:eastAsia="lt-LT"/>
        </w:rPr>
        <w:t xml:space="preserve"> 5 mg tabletės</w:t>
      </w:r>
    </w:p>
    <w:p w:rsidR="00D61A06" w:rsidRPr="00D61A06" w:rsidRDefault="00D61A06" w:rsidP="00D61A06">
      <w:pPr>
        <w:tabs>
          <w:tab w:val="left" w:pos="540"/>
        </w:tabs>
        <w:rPr>
          <w:bCs/>
          <w:sz w:val="22"/>
          <w:szCs w:val="22"/>
          <w:shd w:val="clear" w:color="auto" w:fill="C0C0C0"/>
          <w:lang w:eastAsia="lt-LT"/>
        </w:rPr>
      </w:pPr>
      <w:proofErr w:type="spellStart"/>
      <w:r w:rsidRPr="00D61A06">
        <w:rPr>
          <w:bCs/>
          <w:sz w:val="22"/>
          <w:szCs w:val="22"/>
          <w:shd w:val="clear" w:color="auto" w:fill="C0C0C0"/>
          <w:lang w:eastAsia="lt-LT"/>
        </w:rPr>
        <w:t>Amlodipine</w:t>
      </w:r>
      <w:proofErr w:type="spellEnd"/>
      <w:r w:rsidRPr="00D61A06">
        <w:rPr>
          <w:bCs/>
          <w:sz w:val="22"/>
          <w:szCs w:val="22"/>
          <w:shd w:val="clear" w:color="auto" w:fill="C0C0C0"/>
          <w:lang w:eastAsia="lt-LT"/>
        </w:rPr>
        <w:t xml:space="preserve"> </w:t>
      </w:r>
      <w:proofErr w:type="spellStart"/>
      <w:r w:rsidRPr="00D61A06">
        <w:rPr>
          <w:bCs/>
          <w:sz w:val="22"/>
          <w:szCs w:val="22"/>
          <w:shd w:val="clear" w:color="auto" w:fill="C0C0C0"/>
          <w:lang w:eastAsia="lt-LT"/>
        </w:rPr>
        <w:t>Teva</w:t>
      </w:r>
      <w:proofErr w:type="spellEnd"/>
      <w:r w:rsidRPr="00D61A06">
        <w:rPr>
          <w:bCs/>
          <w:sz w:val="22"/>
          <w:szCs w:val="22"/>
          <w:shd w:val="clear" w:color="auto" w:fill="C0C0C0"/>
          <w:lang w:eastAsia="lt-LT"/>
        </w:rPr>
        <w:t xml:space="preserve"> 10 mg tabletės</w:t>
      </w:r>
    </w:p>
    <w:p w:rsidR="00D61A06" w:rsidRPr="00D61A06" w:rsidRDefault="00D61A06" w:rsidP="00D61A06">
      <w:pPr>
        <w:tabs>
          <w:tab w:val="left" w:pos="540"/>
        </w:tabs>
        <w:rPr>
          <w:bCs/>
          <w:sz w:val="22"/>
          <w:szCs w:val="22"/>
          <w:lang w:eastAsia="lt-LT"/>
        </w:rPr>
      </w:pPr>
      <w:proofErr w:type="spellStart"/>
      <w:r w:rsidRPr="00D61A06">
        <w:rPr>
          <w:bCs/>
          <w:sz w:val="22"/>
          <w:szCs w:val="22"/>
          <w:lang w:eastAsia="lt-LT"/>
        </w:rPr>
        <w:t>Amlodipinum</w:t>
      </w:r>
      <w:proofErr w:type="spellEnd"/>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rPr>
      </w:pPr>
      <w:r w:rsidRPr="00D61A06">
        <w:rPr>
          <w:b/>
          <w:sz w:val="22"/>
          <w:szCs w:val="22"/>
        </w:rPr>
        <w:t>2.</w:t>
      </w:r>
      <w:r w:rsidRPr="00D61A06">
        <w:rPr>
          <w:b/>
          <w:sz w:val="22"/>
          <w:szCs w:val="22"/>
        </w:rPr>
        <w:tab/>
      </w:r>
      <w:r w:rsidR="00EE435A" w:rsidRPr="00EE435A">
        <w:rPr>
          <w:b/>
          <w:caps/>
          <w:noProof/>
          <w:snapToGrid w:val="0"/>
          <w:sz w:val="22"/>
        </w:rPr>
        <w:t>REGISTRUOTOJO</w:t>
      </w:r>
      <w:r w:rsidR="00EE435A" w:rsidRPr="00D61A06" w:rsidDel="00EE435A">
        <w:rPr>
          <w:b/>
          <w:sz w:val="22"/>
          <w:szCs w:val="22"/>
        </w:rPr>
        <w:t xml:space="preserve"> </w:t>
      </w:r>
      <w:r w:rsidRPr="00D61A06">
        <w:rPr>
          <w:b/>
          <w:sz w:val="22"/>
          <w:szCs w:val="22"/>
        </w:rPr>
        <w:t>PAVADINIMAS</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r w:rsidRPr="00D61A06">
        <w:rPr>
          <w:bCs/>
          <w:sz w:val="22"/>
          <w:szCs w:val="22"/>
          <w:lang w:eastAsia="lt-LT"/>
        </w:rPr>
        <w:t xml:space="preserve">TEVA </w:t>
      </w:r>
      <w:proofErr w:type="spellStart"/>
      <w:r w:rsidRPr="00D61A06">
        <w:rPr>
          <w:bCs/>
          <w:sz w:val="22"/>
          <w:szCs w:val="22"/>
          <w:lang w:eastAsia="lt-LT"/>
        </w:rPr>
        <w:t>Pharma</w:t>
      </w:r>
      <w:proofErr w:type="spellEnd"/>
      <w:r w:rsidRPr="00D61A06">
        <w:rPr>
          <w:bCs/>
          <w:sz w:val="22"/>
          <w:szCs w:val="22"/>
          <w:lang w:eastAsia="lt-LT"/>
        </w:rPr>
        <w:t xml:space="preserve"> B.V.</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rPr>
      </w:pPr>
      <w:r w:rsidRPr="00D61A06">
        <w:rPr>
          <w:b/>
          <w:sz w:val="22"/>
          <w:szCs w:val="22"/>
        </w:rPr>
        <w:t>3.</w:t>
      </w:r>
      <w:r w:rsidRPr="00D61A06">
        <w:rPr>
          <w:b/>
          <w:sz w:val="22"/>
          <w:szCs w:val="22"/>
        </w:rPr>
        <w:tab/>
        <w:t>TINKAMUMO LAIKAS</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r w:rsidRPr="009660CC">
        <w:rPr>
          <w:bCs/>
          <w:sz w:val="22"/>
          <w:szCs w:val="22"/>
          <w:highlight w:val="lightGray"/>
          <w:lang w:eastAsia="lt-LT"/>
        </w:rPr>
        <w:t>EXP</w:t>
      </w:r>
      <w:r w:rsidRPr="00D61A06">
        <w:rPr>
          <w:bCs/>
          <w:sz w:val="22"/>
          <w:szCs w:val="22"/>
          <w:lang w:eastAsia="lt-LT"/>
        </w:rPr>
        <w:t xml:space="preserve"> mm/MMMM</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rPr>
      </w:pPr>
      <w:r w:rsidRPr="00D61A06">
        <w:rPr>
          <w:b/>
          <w:sz w:val="22"/>
          <w:szCs w:val="22"/>
        </w:rPr>
        <w:t>4.</w:t>
      </w:r>
      <w:r w:rsidRPr="00D61A06">
        <w:rPr>
          <w:b/>
          <w:sz w:val="22"/>
          <w:szCs w:val="22"/>
        </w:rPr>
        <w:tab/>
        <w:t>SERIJOS NUMERIS</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roofErr w:type="spellStart"/>
      <w:r w:rsidRPr="009660CC">
        <w:rPr>
          <w:bCs/>
          <w:sz w:val="22"/>
          <w:szCs w:val="22"/>
          <w:highlight w:val="lightGray"/>
          <w:lang w:eastAsia="lt-LT"/>
        </w:rPr>
        <w:t>Lot</w:t>
      </w:r>
      <w:proofErr w:type="spellEnd"/>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sz w:val="22"/>
          <w:szCs w:val="22"/>
        </w:rPr>
      </w:pPr>
      <w:r w:rsidRPr="00D61A06">
        <w:rPr>
          <w:b/>
          <w:sz w:val="22"/>
          <w:szCs w:val="22"/>
        </w:rPr>
        <w:t>5.</w:t>
      </w:r>
      <w:r w:rsidRPr="00D61A06">
        <w:rPr>
          <w:b/>
          <w:sz w:val="22"/>
          <w:szCs w:val="22"/>
        </w:rPr>
        <w:tab/>
        <w:t>KITA</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bCs/>
          <w:sz w:val="22"/>
          <w:szCs w:val="22"/>
          <w:lang w:eastAsia="lt-LT"/>
        </w:rPr>
      </w:pPr>
      <w:r w:rsidRPr="00D61A06">
        <w:rPr>
          <w:b/>
          <w:bCs/>
          <w:sz w:val="22"/>
          <w:szCs w:val="22"/>
          <w:lang w:eastAsia="lt-LT"/>
        </w:rPr>
        <w:lastRenderedPageBreak/>
        <w:t>INFORMACIJA ANT VIDINĖS PAKUOTĖS</w:t>
      </w: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bCs/>
          <w:sz w:val="22"/>
          <w:szCs w:val="22"/>
          <w:lang w:eastAsia="lt-LT"/>
        </w:rPr>
      </w:pPr>
      <w:r w:rsidRPr="00D61A06">
        <w:rPr>
          <w:b/>
          <w:bCs/>
          <w:sz w:val="22"/>
          <w:szCs w:val="22"/>
          <w:lang w:eastAsia="lt-LT"/>
        </w:rPr>
        <w:t>DTPE buteliuko etiketė</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bCs/>
          <w:sz w:val="22"/>
          <w:szCs w:val="22"/>
          <w:lang w:eastAsia="lt-LT"/>
        </w:rPr>
      </w:pPr>
      <w:r w:rsidRPr="00D61A06">
        <w:rPr>
          <w:b/>
          <w:bCs/>
          <w:sz w:val="22"/>
          <w:szCs w:val="22"/>
          <w:lang w:eastAsia="lt-LT"/>
        </w:rPr>
        <w:t>1.</w:t>
      </w:r>
      <w:r w:rsidRPr="00D61A06">
        <w:rPr>
          <w:b/>
          <w:bCs/>
          <w:sz w:val="22"/>
          <w:szCs w:val="22"/>
          <w:lang w:eastAsia="lt-LT"/>
        </w:rPr>
        <w:tab/>
        <w:t>VAISTINIO PREPARATO PAVADINIMAS</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roofErr w:type="spellStart"/>
      <w:r w:rsidRPr="00D61A06">
        <w:rPr>
          <w:bCs/>
          <w:sz w:val="22"/>
          <w:szCs w:val="22"/>
          <w:lang w:eastAsia="lt-LT"/>
        </w:rPr>
        <w:t>Amlodipine</w:t>
      </w:r>
      <w:proofErr w:type="spellEnd"/>
      <w:r w:rsidRPr="00D61A06">
        <w:rPr>
          <w:bCs/>
          <w:sz w:val="22"/>
          <w:szCs w:val="22"/>
          <w:lang w:eastAsia="lt-LT"/>
        </w:rPr>
        <w:t xml:space="preserve"> </w:t>
      </w:r>
      <w:proofErr w:type="spellStart"/>
      <w:r w:rsidRPr="00D61A06">
        <w:rPr>
          <w:bCs/>
          <w:sz w:val="22"/>
          <w:szCs w:val="22"/>
          <w:lang w:eastAsia="lt-LT"/>
        </w:rPr>
        <w:t>Teva</w:t>
      </w:r>
      <w:proofErr w:type="spellEnd"/>
      <w:r w:rsidRPr="00D61A06">
        <w:rPr>
          <w:bCs/>
          <w:sz w:val="22"/>
          <w:szCs w:val="22"/>
          <w:lang w:eastAsia="lt-LT"/>
        </w:rPr>
        <w:t xml:space="preserve"> 5 mg tabletės</w:t>
      </w:r>
    </w:p>
    <w:p w:rsidR="00D61A06" w:rsidRPr="00D61A06" w:rsidRDefault="00D61A06" w:rsidP="00D61A06">
      <w:pPr>
        <w:tabs>
          <w:tab w:val="left" w:pos="540"/>
        </w:tabs>
        <w:rPr>
          <w:bCs/>
          <w:sz w:val="22"/>
          <w:szCs w:val="22"/>
          <w:lang w:eastAsia="lt-LT"/>
        </w:rPr>
      </w:pPr>
      <w:proofErr w:type="spellStart"/>
      <w:r w:rsidRPr="009660CC">
        <w:rPr>
          <w:bCs/>
          <w:sz w:val="22"/>
          <w:szCs w:val="22"/>
          <w:highlight w:val="lightGray"/>
          <w:lang w:eastAsia="lt-LT"/>
        </w:rPr>
        <w:t>Amlodipine</w:t>
      </w:r>
      <w:proofErr w:type="spellEnd"/>
      <w:r w:rsidRPr="009660CC">
        <w:rPr>
          <w:bCs/>
          <w:sz w:val="22"/>
          <w:szCs w:val="22"/>
          <w:highlight w:val="lightGray"/>
          <w:lang w:eastAsia="lt-LT"/>
        </w:rPr>
        <w:t xml:space="preserve"> </w:t>
      </w:r>
      <w:proofErr w:type="spellStart"/>
      <w:r w:rsidRPr="009660CC">
        <w:rPr>
          <w:bCs/>
          <w:sz w:val="22"/>
          <w:szCs w:val="22"/>
          <w:highlight w:val="lightGray"/>
          <w:lang w:eastAsia="lt-LT"/>
        </w:rPr>
        <w:t>Teva</w:t>
      </w:r>
      <w:proofErr w:type="spellEnd"/>
      <w:r w:rsidRPr="009660CC">
        <w:rPr>
          <w:bCs/>
          <w:sz w:val="22"/>
          <w:szCs w:val="22"/>
          <w:highlight w:val="lightGray"/>
          <w:lang w:eastAsia="lt-LT"/>
        </w:rPr>
        <w:t xml:space="preserve"> 10 mg tabletės</w:t>
      </w:r>
    </w:p>
    <w:p w:rsidR="00D61A06" w:rsidRPr="00D61A06" w:rsidRDefault="00D61A06" w:rsidP="00D61A06">
      <w:pPr>
        <w:tabs>
          <w:tab w:val="left" w:pos="540"/>
        </w:tabs>
        <w:rPr>
          <w:bCs/>
          <w:sz w:val="22"/>
          <w:szCs w:val="22"/>
          <w:lang w:eastAsia="lt-LT"/>
        </w:rPr>
      </w:pPr>
      <w:proofErr w:type="spellStart"/>
      <w:r w:rsidRPr="00D61A06">
        <w:rPr>
          <w:bCs/>
          <w:sz w:val="22"/>
          <w:szCs w:val="22"/>
          <w:lang w:eastAsia="lt-LT"/>
        </w:rPr>
        <w:t>Amlodipinum</w:t>
      </w:r>
      <w:proofErr w:type="spellEnd"/>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bCs/>
          <w:sz w:val="22"/>
          <w:szCs w:val="22"/>
          <w:lang w:eastAsia="lt-LT"/>
        </w:rPr>
      </w:pPr>
      <w:r w:rsidRPr="00D61A06">
        <w:rPr>
          <w:b/>
          <w:bCs/>
          <w:sz w:val="22"/>
          <w:szCs w:val="22"/>
          <w:lang w:eastAsia="lt-LT"/>
        </w:rPr>
        <w:t>2.</w:t>
      </w:r>
      <w:r w:rsidRPr="00D61A06">
        <w:rPr>
          <w:b/>
          <w:bCs/>
          <w:sz w:val="22"/>
          <w:szCs w:val="22"/>
          <w:lang w:eastAsia="lt-LT"/>
        </w:rPr>
        <w:tab/>
        <w:t>VEIKLIOJI MEDŽIAGA IR JOS KIEKIS</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r w:rsidRPr="00D61A06">
        <w:rPr>
          <w:bCs/>
          <w:sz w:val="22"/>
          <w:szCs w:val="22"/>
          <w:lang w:eastAsia="lt-LT"/>
        </w:rPr>
        <w:t xml:space="preserve">Kiekvienoje tabletėje yra 5 mg </w:t>
      </w:r>
      <w:proofErr w:type="spellStart"/>
      <w:r w:rsidRPr="00D61A06">
        <w:rPr>
          <w:bCs/>
          <w:sz w:val="22"/>
          <w:szCs w:val="22"/>
          <w:lang w:eastAsia="lt-LT"/>
        </w:rPr>
        <w:t>amlodipino</w:t>
      </w:r>
      <w:proofErr w:type="spellEnd"/>
      <w:r w:rsidRPr="00D61A06">
        <w:rPr>
          <w:bCs/>
          <w:sz w:val="22"/>
          <w:szCs w:val="22"/>
          <w:lang w:eastAsia="lt-LT"/>
        </w:rPr>
        <w:t xml:space="preserve"> (</w:t>
      </w:r>
      <w:proofErr w:type="spellStart"/>
      <w:r w:rsidRPr="00D61A06">
        <w:rPr>
          <w:bCs/>
          <w:sz w:val="22"/>
          <w:szCs w:val="22"/>
          <w:lang w:eastAsia="lt-LT"/>
        </w:rPr>
        <w:t>amlodipino</w:t>
      </w:r>
      <w:proofErr w:type="spellEnd"/>
      <w:r w:rsidRPr="00D61A06">
        <w:rPr>
          <w:bCs/>
          <w:sz w:val="22"/>
          <w:szCs w:val="22"/>
          <w:lang w:eastAsia="lt-LT"/>
        </w:rPr>
        <w:t xml:space="preserve"> </w:t>
      </w:r>
      <w:proofErr w:type="spellStart"/>
      <w:r w:rsidRPr="00D61A06">
        <w:rPr>
          <w:bCs/>
          <w:sz w:val="22"/>
          <w:szCs w:val="22"/>
          <w:lang w:eastAsia="lt-LT"/>
        </w:rPr>
        <w:t>besilato</w:t>
      </w:r>
      <w:proofErr w:type="spellEnd"/>
      <w:r w:rsidRPr="00D61A06">
        <w:rPr>
          <w:bCs/>
          <w:sz w:val="22"/>
          <w:szCs w:val="22"/>
          <w:lang w:eastAsia="lt-LT"/>
        </w:rPr>
        <w:t xml:space="preserve"> pavidalu).</w:t>
      </w:r>
    </w:p>
    <w:p w:rsidR="00D61A06" w:rsidRPr="00D61A06" w:rsidRDefault="00D61A06" w:rsidP="00D61A06">
      <w:pPr>
        <w:tabs>
          <w:tab w:val="left" w:pos="540"/>
        </w:tabs>
        <w:rPr>
          <w:bCs/>
          <w:sz w:val="22"/>
          <w:szCs w:val="22"/>
          <w:lang w:eastAsia="lt-LT"/>
        </w:rPr>
      </w:pPr>
      <w:r w:rsidRPr="009660CC">
        <w:rPr>
          <w:bCs/>
          <w:sz w:val="22"/>
          <w:szCs w:val="22"/>
          <w:highlight w:val="lightGray"/>
          <w:lang w:eastAsia="lt-LT"/>
        </w:rPr>
        <w:t xml:space="preserve">Kiekvienoje tabletėje yra 10 mg </w:t>
      </w:r>
      <w:proofErr w:type="spellStart"/>
      <w:r w:rsidRPr="009660CC">
        <w:rPr>
          <w:bCs/>
          <w:sz w:val="22"/>
          <w:szCs w:val="22"/>
          <w:highlight w:val="lightGray"/>
          <w:lang w:eastAsia="lt-LT"/>
        </w:rPr>
        <w:t>amlodipino</w:t>
      </w:r>
      <w:proofErr w:type="spellEnd"/>
      <w:r w:rsidRPr="009660CC">
        <w:rPr>
          <w:bCs/>
          <w:sz w:val="22"/>
          <w:szCs w:val="22"/>
          <w:highlight w:val="lightGray"/>
          <w:lang w:eastAsia="lt-LT"/>
        </w:rPr>
        <w:t xml:space="preserve"> (</w:t>
      </w:r>
      <w:proofErr w:type="spellStart"/>
      <w:r w:rsidRPr="009660CC">
        <w:rPr>
          <w:bCs/>
          <w:sz w:val="22"/>
          <w:szCs w:val="22"/>
          <w:highlight w:val="lightGray"/>
          <w:lang w:eastAsia="lt-LT"/>
        </w:rPr>
        <w:t>amlodipino</w:t>
      </w:r>
      <w:proofErr w:type="spellEnd"/>
      <w:r w:rsidRPr="009660CC">
        <w:rPr>
          <w:bCs/>
          <w:sz w:val="22"/>
          <w:szCs w:val="22"/>
          <w:highlight w:val="lightGray"/>
          <w:lang w:eastAsia="lt-LT"/>
        </w:rPr>
        <w:t xml:space="preserve"> </w:t>
      </w:r>
      <w:proofErr w:type="spellStart"/>
      <w:r w:rsidRPr="009660CC">
        <w:rPr>
          <w:bCs/>
          <w:sz w:val="22"/>
          <w:szCs w:val="22"/>
          <w:highlight w:val="lightGray"/>
          <w:lang w:eastAsia="lt-LT"/>
        </w:rPr>
        <w:t>besilato</w:t>
      </w:r>
      <w:proofErr w:type="spellEnd"/>
      <w:r w:rsidRPr="009660CC">
        <w:rPr>
          <w:bCs/>
          <w:sz w:val="22"/>
          <w:szCs w:val="22"/>
          <w:highlight w:val="lightGray"/>
          <w:lang w:eastAsia="lt-LT"/>
        </w:rPr>
        <w:t xml:space="preserve"> pavidalu).</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bCs/>
          <w:sz w:val="22"/>
          <w:szCs w:val="22"/>
          <w:lang w:eastAsia="lt-LT"/>
        </w:rPr>
      </w:pPr>
      <w:r w:rsidRPr="00D61A06">
        <w:rPr>
          <w:b/>
          <w:bCs/>
          <w:sz w:val="22"/>
          <w:szCs w:val="22"/>
          <w:lang w:eastAsia="lt-LT"/>
        </w:rPr>
        <w:t>3.</w:t>
      </w:r>
      <w:r w:rsidRPr="00D61A06">
        <w:rPr>
          <w:b/>
          <w:bCs/>
          <w:sz w:val="22"/>
          <w:szCs w:val="22"/>
          <w:lang w:eastAsia="lt-LT"/>
        </w:rPr>
        <w:tab/>
        <w:t>PAGALBINIŲ MEDŽIAGŲ SĄRAŠAS</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bCs/>
          <w:sz w:val="22"/>
          <w:szCs w:val="22"/>
          <w:lang w:eastAsia="lt-LT"/>
        </w:rPr>
      </w:pPr>
      <w:r w:rsidRPr="00D61A06">
        <w:rPr>
          <w:b/>
          <w:bCs/>
          <w:sz w:val="22"/>
          <w:szCs w:val="22"/>
          <w:lang w:eastAsia="lt-LT"/>
        </w:rPr>
        <w:t>4.</w:t>
      </w:r>
      <w:r w:rsidRPr="00D61A06">
        <w:rPr>
          <w:b/>
          <w:bCs/>
          <w:sz w:val="22"/>
          <w:szCs w:val="22"/>
          <w:lang w:eastAsia="lt-LT"/>
        </w:rPr>
        <w:tab/>
        <w:t>FARMACINĖ FORMA IR KIEKIS PAKUOTĖJE</w:t>
      </w:r>
    </w:p>
    <w:p w:rsidR="00D61A06" w:rsidRPr="00D61A06" w:rsidRDefault="00D61A06" w:rsidP="00D61A06">
      <w:pPr>
        <w:tabs>
          <w:tab w:val="left" w:pos="540"/>
        </w:tabs>
        <w:rPr>
          <w:bCs/>
          <w:sz w:val="22"/>
          <w:szCs w:val="22"/>
          <w:lang w:eastAsia="lt-LT"/>
        </w:rPr>
      </w:pP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Tabletės</w:t>
      </w:r>
    </w:p>
    <w:p w:rsidR="00D61A06" w:rsidRPr="009660CC" w:rsidRDefault="00D61A06" w:rsidP="00D61A06">
      <w:pPr>
        <w:tabs>
          <w:tab w:val="left" w:pos="540"/>
        </w:tabs>
        <w:rPr>
          <w:bCs/>
          <w:sz w:val="22"/>
          <w:szCs w:val="22"/>
          <w:highlight w:val="lightGray"/>
          <w:lang w:eastAsia="lt-LT"/>
        </w:rPr>
      </w:pPr>
    </w:p>
    <w:p w:rsidR="00D61A06" w:rsidRPr="00D61A06" w:rsidRDefault="00D61A06" w:rsidP="00D61A06">
      <w:pPr>
        <w:tabs>
          <w:tab w:val="left" w:pos="540"/>
        </w:tabs>
        <w:rPr>
          <w:bCs/>
          <w:sz w:val="22"/>
          <w:szCs w:val="22"/>
          <w:lang w:eastAsia="lt-LT"/>
        </w:rPr>
      </w:pPr>
      <w:proofErr w:type="spellStart"/>
      <w:r w:rsidRPr="009660CC">
        <w:rPr>
          <w:bCs/>
          <w:sz w:val="22"/>
          <w:szCs w:val="22"/>
          <w:highlight w:val="lightGray"/>
          <w:lang w:eastAsia="lt-LT"/>
        </w:rPr>
        <w:t>Amlodipine</w:t>
      </w:r>
      <w:proofErr w:type="spellEnd"/>
      <w:r w:rsidRPr="009660CC">
        <w:rPr>
          <w:bCs/>
          <w:sz w:val="22"/>
          <w:szCs w:val="22"/>
          <w:highlight w:val="lightGray"/>
          <w:lang w:eastAsia="lt-LT"/>
        </w:rPr>
        <w:t xml:space="preserve"> </w:t>
      </w:r>
      <w:proofErr w:type="spellStart"/>
      <w:r w:rsidRPr="009660CC">
        <w:rPr>
          <w:bCs/>
          <w:sz w:val="22"/>
          <w:szCs w:val="22"/>
          <w:highlight w:val="lightGray"/>
          <w:lang w:eastAsia="lt-LT"/>
        </w:rPr>
        <w:t>Teva</w:t>
      </w:r>
      <w:proofErr w:type="spellEnd"/>
      <w:r w:rsidRPr="009660CC">
        <w:rPr>
          <w:bCs/>
          <w:sz w:val="22"/>
          <w:szCs w:val="22"/>
          <w:highlight w:val="lightGray"/>
          <w:lang w:eastAsia="lt-LT"/>
        </w:rPr>
        <w:t xml:space="preserve"> 5 mg tabletės</w:t>
      </w:r>
    </w:p>
    <w:p w:rsidR="00D61A06" w:rsidRPr="00D61A06" w:rsidRDefault="00D61A06" w:rsidP="00D61A06">
      <w:pPr>
        <w:tabs>
          <w:tab w:val="left" w:pos="540"/>
        </w:tabs>
        <w:rPr>
          <w:bCs/>
          <w:sz w:val="22"/>
          <w:szCs w:val="22"/>
          <w:lang w:eastAsia="lt-LT"/>
        </w:rPr>
      </w:pPr>
      <w:r w:rsidRPr="00D61A06">
        <w:rPr>
          <w:bCs/>
          <w:sz w:val="22"/>
          <w:szCs w:val="22"/>
          <w:lang w:eastAsia="lt-LT"/>
        </w:rPr>
        <w:t>30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98 tabletės</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100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200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250 tablečių</w:t>
      </w:r>
    </w:p>
    <w:p w:rsidR="00D61A06" w:rsidRPr="009660CC" w:rsidRDefault="00D61A06" w:rsidP="00D61A06">
      <w:pPr>
        <w:tabs>
          <w:tab w:val="left" w:pos="540"/>
        </w:tabs>
        <w:rPr>
          <w:bCs/>
          <w:sz w:val="22"/>
          <w:szCs w:val="22"/>
          <w:highlight w:val="lightGray"/>
          <w:lang w:eastAsia="lt-LT"/>
        </w:rPr>
      </w:pPr>
    </w:p>
    <w:p w:rsidR="00D61A06" w:rsidRPr="009660CC" w:rsidRDefault="00D61A06" w:rsidP="00D61A06">
      <w:pPr>
        <w:tabs>
          <w:tab w:val="left" w:pos="540"/>
        </w:tabs>
        <w:rPr>
          <w:bCs/>
          <w:sz w:val="22"/>
          <w:szCs w:val="22"/>
          <w:highlight w:val="lightGray"/>
          <w:lang w:eastAsia="lt-LT"/>
        </w:rPr>
      </w:pPr>
      <w:proofErr w:type="spellStart"/>
      <w:r w:rsidRPr="009660CC">
        <w:rPr>
          <w:bCs/>
          <w:sz w:val="22"/>
          <w:szCs w:val="22"/>
          <w:highlight w:val="lightGray"/>
          <w:lang w:eastAsia="lt-LT"/>
        </w:rPr>
        <w:t>Amlodipine</w:t>
      </w:r>
      <w:proofErr w:type="spellEnd"/>
      <w:r w:rsidRPr="009660CC">
        <w:rPr>
          <w:bCs/>
          <w:sz w:val="22"/>
          <w:szCs w:val="22"/>
          <w:highlight w:val="lightGray"/>
          <w:lang w:eastAsia="lt-LT"/>
        </w:rPr>
        <w:t xml:space="preserve"> </w:t>
      </w:r>
      <w:proofErr w:type="spellStart"/>
      <w:r w:rsidRPr="009660CC">
        <w:rPr>
          <w:bCs/>
          <w:sz w:val="22"/>
          <w:szCs w:val="22"/>
          <w:highlight w:val="lightGray"/>
          <w:lang w:eastAsia="lt-LT"/>
        </w:rPr>
        <w:t>Teva</w:t>
      </w:r>
      <w:proofErr w:type="spellEnd"/>
      <w:r w:rsidRPr="009660CC">
        <w:rPr>
          <w:bCs/>
          <w:sz w:val="22"/>
          <w:szCs w:val="22"/>
          <w:highlight w:val="lightGray"/>
          <w:lang w:eastAsia="lt-LT"/>
        </w:rPr>
        <w:t xml:space="preserve"> 10 mg tabletės</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30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98 tabletės</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100 tablečių</w:t>
      </w:r>
    </w:p>
    <w:p w:rsidR="00D61A06" w:rsidRPr="009660CC" w:rsidRDefault="00D61A06" w:rsidP="00D61A06">
      <w:pPr>
        <w:tabs>
          <w:tab w:val="left" w:pos="540"/>
        </w:tabs>
        <w:rPr>
          <w:bCs/>
          <w:sz w:val="22"/>
          <w:szCs w:val="22"/>
          <w:highlight w:val="lightGray"/>
          <w:lang w:eastAsia="lt-LT"/>
        </w:rPr>
      </w:pPr>
      <w:r w:rsidRPr="009660CC">
        <w:rPr>
          <w:bCs/>
          <w:sz w:val="22"/>
          <w:szCs w:val="22"/>
          <w:highlight w:val="lightGray"/>
          <w:lang w:eastAsia="lt-LT"/>
        </w:rPr>
        <w:t>200 tablečių</w:t>
      </w:r>
    </w:p>
    <w:p w:rsidR="00D61A06" w:rsidRPr="00D61A06" w:rsidRDefault="00D61A06" w:rsidP="00D61A06">
      <w:pPr>
        <w:tabs>
          <w:tab w:val="left" w:pos="540"/>
        </w:tabs>
        <w:rPr>
          <w:bCs/>
          <w:sz w:val="22"/>
          <w:szCs w:val="22"/>
          <w:lang w:eastAsia="lt-LT"/>
        </w:rPr>
      </w:pPr>
      <w:r w:rsidRPr="009660CC">
        <w:rPr>
          <w:bCs/>
          <w:sz w:val="22"/>
          <w:szCs w:val="22"/>
          <w:highlight w:val="lightGray"/>
          <w:lang w:eastAsia="lt-LT"/>
        </w:rPr>
        <w:t>250 tablečių</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bCs/>
          <w:sz w:val="22"/>
          <w:szCs w:val="22"/>
          <w:lang w:eastAsia="lt-LT"/>
        </w:rPr>
      </w:pPr>
      <w:r w:rsidRPr="00D61A06">
        <w:rPr>
          <w:b/>
          <w:bCs/>
          <w:sz w:val="22"/>
          <w:szCs w:val="22"/>
          <w:lang w:eastAsia="lt-LT"/>
        </w:rPr>
        <w:t>5.</w:t>
      </w:r>
      <w:r w:rsidRPr="00D61A06">
        <w:rPr>
          <w:b/>
          <w:bCs/>
          <w:sz w:val="22"/>
          <w:szCs w:val="22"/>
          <w:lang w:eastAsia="lt-LT"/>
        </w:rPr>
        <w:tab/>
        <w:t>VARTOJIMO METODAS IR BŪDAS (-AI)</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r w:rsidRPr="00D61A06">
        <w:rPr>
          <w:bCs/>
          <w:sz w:val="22"/>
          <w:szCs w:val="22"/>
          <w:lang w:eastAsia="lt-LT"/>
        </w:rPr>
        <w:t>Vartoti per burną.</w:t>
      </w:r>
    </w:p>
    <w:p w:rsidR="00D61A06" w:rsidRPr="00D61A06" w:rsidRDefault="00D61A06" w:rsidP="00D61A06">
      <w:pPr>
        <w:tabs>
          <w:tab w:val="left" w:pos="540"/>
        </w:tabs>
        <w:rPr>
          <w:bCs/>
          <w:sz w:val="22"/>
          <w:szCs w:val="22"/>
          <w:lang w:eastAsia="lt-LT"/>
        </w:rPr>
      </w:pPr>
      <w:r w:rsidRPr="00D61A06">
        <w:rPr>
          <w:bCs/>
          <w:sz w:val="22"/>
          <w:szCs w:val="22"/>
          <w:lang w:eastAsia="lt-LT"/>
        </w:rPr>
        <w:t>Prieš vartojimą perskaitykite pakuotės lapelį.</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450698">
      <w:pPr>
        <w:pBdr>
          <w:top w:val="single" w:sz="4" w:space="1" w:color="auto"/>
          <w:left w:val="single" w:sz="4" w:space="4" w:color="auto"/>
          <w:bottom w:val="single" w:sz="4" w:space="1" w:color="auto"/>
          <w:right w:val="single" w:sz="4" w:space="4" w:color="auto"/>
        </w:pBdr>
        <w:tabs>
          <w:tab w:val="left" w:pos="540"/>
        </w:tabs>
        <w:ind w:left="540" w:hanging="540"/>
        <w:rPr>
          <w:b/>
          <w:bCs/>
          <w:sz w:val="22"/>
          <w:szCs w:val="22"/>
          <w:lang w:eastAsia="lt-LT"/>
        </w:rPr>
      </w:pPr>
      <w:r w:rsidRPr="00D61A06">
        <w:rPr>
          <w:b/>
          <w:bCs/>
          <w:sz w:val="22"/>
          <w:szCs w:val="22"/>
          <w:lang w:eastAsia="lt-LT"/>
        </w:rPr>
        <w:t>6.</w:t>
      </w:r>
      <w:r w:rsidRPr="00D61A06">
        <w:rPr>
          <w:b/>
          <w:bCs/>
          <w:sz w:val="22"/>
          <w:szCs w:val="22"/>
          <w:lang w:eastAsia="lt-LT"/>
        </w:rPr>
        <w:tab/>
        <w:t>SPECIALUS ĮSPĖJIMAS, KAD VAISTINĮ PREPARATĄ BŪTINA LAIKYTI VAIKAMS NEPASTEBIMOJE IR NEPASIEKIAMOJE VIETOJE</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r w:rsidRPr="00D61A06">
        <w:rPr>
          <w:bCs/>
          <w:sz w:val="22"/>
          <w:szCs w:val="22"/>
          <w:lang w:eastAsia="lt-LT"/>
        </w:rPr>
        <w:t>Laikyti vaikams nepastebimoje ir nepasiekiamoje vietoje.</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bCs/>
          <w:sz w:val="22"/>
          <w:szCs w:val="22"/>
          <w:lang w:eastAsia="lt-LT"/>
        </w:rPr>
      </w:pPr>
      <w:r w:rsidRPr="00D61A06">
        <w:rPr>
          <w:b/>
          <w:bCs/>
          <w:sz w:val="22"/>
          <w:szCs w:val="22"/>
          <w:lang w:eastAsia="lt-LT"/>
        </w:rPr>
        <w:t>7.</w:t>
      </w:r>
      <w:r w:rsidRPr="00D61A06">
        <w:rPr>
          <w:b/>
          <w:bCs/>
          <w:sz w:val="22"/>
          <w:szCs w:val="22"/>
          <w:lang w:eastAsia="lt-LT"/>
        </w:rPr>
        <w:tab/>
        <w:t>KITAS (-I) SPECIALUS (-ŪS) ĮSPĖJIMAS (-AI) (JEI REIKIA)</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bCs/>
          <w:sz w:val="22"/>
          <w:szCs w:val="22"/>
          <w:lang w:eastAsia="lt-LT"/>
        </w:rPr>
      </w:pPr>
      <w:r w:rsidRPr="00D61A06">
        <w:rPr>
          <w:b/>
          <w:bCs/>
          <w:sz w:val="22"/>
          <w:szCs w:val="22"/>
          <w:lang w:eastAsia="lt-LT"/>
        </w:rPr>
        <w:t>8.</w:t>
      </w:r>
      <w:r w:rsidRPr="00D61A06">
        <w:rPr>
          <w:b/>
          <w:bCs/>
          <w:sz w:val="22"/>
          <w:szCs w:val="22"/>
          <w:lang w:eastAsia="lt-LT"/>
        </w:rPr>
        <w:tab/>
        <w:t>TINKAMUMO LAIKAS</w:t>
      </w:r>
    </w:p>
    <w:p w:rsidR="00D61A06" w:rsidRPr="00D61A06" w:rsidRDefault="00D61A06" w:rsidP="00D61A06">
      <w:pPr>
        <w:tabs>
          <w:tab w:val="left" w:pos="540"/>
        </w:tabs>
        <w:rPr>
          <w:bCs/>
          <w:sz w:val="22"/>
          <w:szCs w:val="22"/>
          <w:lang w:eastAsia="lt-LT"/>
        </w:rPr>
      </w:pPr>
    </w:p>
    <w:p w:rsidR="004202B6" w:rsidRDefault="004202B6" w:rsidP="00D61A06">
      <w:pPr>
        <w:tabs>
          <w:tab w:val="left" w:pos="540"/>
        </w:tabs>
        <w:rPr>
          <w:bCs/>
          <w:sz w:val="22"/>
          <w:szCs w:val="22"/>
          <w:lang w:eastAsia="lt-LT"/>
        </w:rPr>
      </w:pPr>
      <w:r>
        <w:rPr>
          <w:bCs/>
          <w:sz w:val="22"/>
          <w:szCs w:val="22"/>
          <w:lang w:eastAsia="lt-LT"/>
        </w:rPr>
        <w:t>EXP</w:t>
      </w:r>
    </w:p>
    <w:p w:rsidR="00C77475" w:rsidRPr="00D61A06" w:rsidRDefault="00D61A06" w:rsidP="00D61A06">
      <w:pPr>
        <w:tabs>
          <w:tab w:val="left" w:pos="540"/>
        </w:tabs>
        <w:rPr>
          <w:bCs/>
          <w:sz w:val="22"/>
          <w:szCs w:val="22"/>
          <w:lang w:eastAsia="lt-LT"/>
        </w:rPr>
      </w:pPr>
      <w:r w:rsidRPr="0053437E">
        <w:rPr>
          <w:bCs/>
          <w:sz w:val="22"/>
          <w:szCs w:val="22"/>
          <w:highlight w:val="lightGray"/>
          <w:lang w:eastAsia="lt-LT"/>
        </w:rPr>
        <w:t>Tinka iki</w:t>
      </w:r>
      <w:r w:rsidRPr="004202B6">
        <w:rPr>
          <w:bCs/>
          <w:sz w:val="22"/>
          <w:szCs w:val="22"/>
          <w:lang w:eastAsia="lt-LT"/>
        </w:rPr>
        <w:t xml:space="preserve"> mm/MMMM</w:t>
      </w:r>
    </w:p>
    <w:p w:rsidR="00D61A06" w:rsidRPr="00D61A06" w:rsidRDefault="00D61A06" w:rsidP="00D61A06">
      <w:pPr>
        <w:tabs>
          <w:tab w:val="left" w:pos="540"/>
        </w:tabs>
        <w:rPr>
          <w:bCs/>
          <w:sz w:val="22"/>
          <w:szCs w:val="22"/>
          <w:lang w:eastAsia="lt-LT"/>
        </w:rPr>
      </w:pPr>
      <w:r w:rsidRPr="00D61A06">
        <w:rPr>
          <w:bCs/>
          <w:sz w:val="22"/>
          <w:szCs w:val="22"/>
          <w:lang w:eastAsia="lt-LT"/>
        </w:rPr>
        <w:t>Po pirmojo atidarymo galiojimo laikas – 4 mėnesiai.</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bCs/>
          <w:sz w:val="22"/>
          <w:szCs w:val="22"/>
          <w:lang w:eastAsia="lt-LT"/>
        </w:rPr>
      </w:pPr>
      <w:r w:rsidRPr="00D61A06">
        <w:rPr>
          <w:b/>
          <w:bCs/>
          <w:sz w:val="22"/>
          <w:szCs w:val="22"/>
          <w:lang w:eastAsia="lt-LT"/>
        </w:rPr>
        <w:t>9.</w:t>
      </w:r>
      <w:r w:rsidRPr="00D61A06">
        <w:rPr>
          <w:b/>
          <w:bCs/>
          <w:sz w:val="22"/>
          <w:szCs w:val="22"/>
          <w:lang w:eastAsia="lt-LT"/>
        </w:rPr>
        <w:tab/>
        <w:t>SPECIALIOS LAIKYMO SĄLYGOS</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r w:rsidRPr="00D61A06">
        <w:rPr>
          <w:bCs/>
          <w:sz w:val="22"/>
          <w:szCs w:val="22"/>
          <w:lang w:eastAsia="lt-LT"/>
        </w:rPr>
        <w:t>Laikyti ne aukštesnėje kaip 25ºC temperatūroje.</w:t>
      </w:r>
    </w:p>
    <w:p w:rsidR="00D61A06" w:rsidRPr="00D61A06" w:rsidRDefault="00D61A06" w:rsidP="00D61A06">
      <w:pPr>
        <w:tabs>
          <w:tab w:val="left" w:pos="540"/>
        </w:tabs>
        <w:rPr>
          <w:bCs/>
          <w:sz w:val="22"/>
          <w:szCs w:val="22"/>
          <w:lang w:eastAsia="lt-LT"/>
        </w:rPr>
      </w:pPr>
      <w:r w:rsidRPr="00D61A06">
        <w:rPr>
          <w:bCs/>
          <w:sz w:val="22"/>
          <w:szCs w:val="22"/>
          <w:lang w:eastAsia="lt-LT"/>
        </w:rPr>
        <w:t>Laikyti gamintojo pakuotėje, kad preparatas būtų apsaugotas nuo šviesos ir drėgmės.</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bCs/>
          <w:sz w:val="22"/>
          <w:szCs w:val="22"/>
          <w:lang w:eastAsia="lt-LT"/>
        </w:rPr>
      </w:pPr>
      <w:r w:rsidRPr="00D61A06">
        <w:rPr>
          <w:b/>
          <w:bCs/>
          <w:sz w:val="22"/>
          <w:szCs w:val="22"/>
          <w:lang w:eastAsia="lt-LT"/>
        </w:rPr>
        <w:t>10.</w:t>
      </w:r>
      <w:r w:rsidRPr="00D61A06">
        <w:rPr>
          <w:b/>
          <w:bCs/>
          <w:sz w:val="22"/>
          <w:szCs w:val="22"/>
          <w:lang w:eastAsia="lt-LT"/>
        </w:rPr>
        <w:tab/>
        <w:t>SPECIALIOS ATSARGUMO PRIEMONĖS DĖL NESUVARTOTO VAISTINIO PREPARATO AR JO ATLIEKŲ TVARKYMO (JEI REIKIA)</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bCs/>
          <w:sz w:val="22"/>
          <w:szCs w:val="22"/>
          <w:lang w:eastAsia="lt-LT"/>
        </w:rPr>
      </w:pPr>
      <w:r w:rsidRPr="00D61A06">
        <w:rPr>
          <w:b/>
          <w:bCs/>
          <w:sz w:val="22"/>
          <w:szCs w:val="22"/>
          <w:lang w:eastAsia="lt-LT"/>
        </w:rPr>
        <w:t>11.</w:t>
      </w:r>
      <w:r w:rsidRPr="00D61A06">
        <w:rPr>
          <w:b/>
          <w:bCs/>
          <w:sz w:val="22"/>
          <w:szCs w:val="22"/>
          <w:lang w:eastAsia="lt-LT"/>
        </w:rPr>
        <w:tab/>
      </w:r>
      <w:r w:rsidR="00EE435A" w:rsidRPr="00EE435A">
        <w:rPr>
          <w:b/>
          <w:caps/>
          <w:noProof/>
          <w:snapToGrid w:val="0"/>
          <w:sz w:val="22"/>
        </w:rPr>
        <w:t>REGISTRUOTOJO</w:t>
      </w:r>
      <w:r w:rsidR="00EE435A" w:rsidRPr="00D61A06" w:rsidDel="00EE435A">
        <w:rPr>
          <w:b/>
          <w:bCs/>
          <w:sz w:val="22"/>
          <w:szCs w:val="22"/>
          <w:lang w:eastAsia="lt-LT"/>
        </w:rPr>
        <w:t xml:space="preserve"> </w:t>
      </w:r>
      <w:r w:rsidRPr="00D61A06">
        <w:rPr>
          <w:b/>
          <w:bCs/>
          <w:sz w:val="22"/>
          <w:szCs w:val="22"/>
          <w:lang w:eastAsia="lt-LT"/>
        </w:rPr>
        <w:t>PAVADINIMAS IR ADRESAS</w:t>
      </w:r>
    </w:p>
    <w:p w:rsidR="00D61A06" w:rsidRPr="00D61A06" w:rsidRDefault="00D61A06" w:rsidP="00D61A06">
      <w:pPr>
        <w:tabs>
          <w:tab w:val="left" w:pos="540"/>
        </w:tabs>
        <w:rPr>
          <w:bCs/>
          <w:sz w:val="22"/>
          <w:szCs w:val="22"/>
          <w:lang w:eastAsia="lt-LT"/>
        </w:rPr>
      </w:pPr>
    </w:p>
    <w:p w:rsidR="006813E3" w:rsidRPr="00C473D5" w:rsidRDefault="006813E3" w:rsidP="000251B9">
      <w:pPr>
        <w:pStyle w:val="BTEMEASMCA"/>
        <w:rPr>
          <w:b/>
        </w:rPr>
      </w:pPr>
      <w:r w:rsidRPr="00C473D5">
        <w:t xml:space="preserve">TEVA </w:t>
      </w:r>
      <w:proofErr w:type="spellStart"/>
      <w:r w:rsidRPr="00C473D5">
        <w:t>Pharma</w:t>
      </w:r>
      <w:proofErr w:type="spellEnd"/>
      <w:r w:rsidRPr="00C473D5">
        <w:t xml:space="preserve"> B.V.</w:t>
      </w:r>
    </w:p>
    <w:p w:rsidR="006813E3" w:rsidRDefault="006813E3" w:rsidP="0013579C">
      <w:pPr>
        <w:pStyle w:val="BTEMEASMCA"/>
      </w:pPr>
      <w:proofErr w:type="spellStart"/>
      <w:r w:rsidRPr="006813E3">
        <w:t>Swensweg</w:t>
      </w:r>
      <w:proofErr w:type="spellEnd"/>
      <w:r w:rsidRPr="006813E3">
        <w:t xml:space="preserve"> 5 </w:t>
      </w:r>
    </w:p>
    <w:p w:rsidR="006813E3" w:rsidRDefault="006813E3">
      <w:pPr>
        <w:pStyle w:val="BTEMEASMCA"/>
      </w:pPr>
      <w:r w:rsidRPr="006813E3">
        <w:t xml:space="preserve">2031 GA </w:t>
      </w:r>
      <w:proofErr w:type="spellStart"/>
      <w:r w:rsidRPr="006813E3">
        <w:t>Haarlem</w:t>
      </w:r>
      <w:proofErr w:type="spellEnd"/>
      <w:r w:rsidRPr="006813E3">
        <w:t xml:space="preserve"> </w:t>
      </w:r>
    </w:p>
    <w:p w:rsidR="006813E3" w:rsidRPr="006813E3" w:rsidRDefault="006813E3">
      <w:pPr>
        <w:pStyle w:val="BTEMEASMCA"/>
      </w:pPr>
      <w:r w:rsidRPr="006813E3">
        <w:t>Nyderlandai</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bCs/>
          <w:sz w:val="22"/>
          <w:szCs w:val="22"/>
          <w:lang w:eastAsia="lt-LT"/>
        </w:rPr>
      </w:pPr>
      <w:r w:rsidRPr="00D61A06">
        <w:rPr>
          <w:b/>
          <w:bCs/>
          <w:sz w:val="22"/>
          <w:szCs w:val="22"/>
          <w:lang w:eastAsia="lt-LT"/>
        </w:rPr>
        <w:t>12.</w:t>
      </w:r>
      <w:r w:rsidRPr="00D61A06">
        <w:rPr>
          <w:b/>
          <w:bCs/>
          <w:sz w:val="22"/>
          <w:szCs w:val="22"/>
          <w:lang w:eastAsia="lt-LT"/>
        </w:rPr>
        <w:tab/>
      </w:r>
      <w:r w:rsidR="00EE435A" w:rsidRPr="00EE435A">
        <w:rPr>
          <w:b/>
          <w:noProof/>
          <w:snapToGrid w:val="0"/>
          <w:sz w:val="22"/>
        </w:rPr>
        <w:t>REGISTRACIJOS PAŽYMĖJIMO NUMERIS (-IAI)</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bCs/>
          <w:sz w:val="22"/>
          <w:szCs w:val="22"/>
          <w:lang w:eastAsia="lt-LT"/>
        </w:rPr>
      </w:pPr>
      <w:r w:rsidRPr="00D61A06">
        <w:rPr>
          <w:b/>
          <w:bCs/>
          <w:sz w:val="22"/>
          <w:szCs w:val="22"/>
          <w:lang w:eastAsia="lt-LT"/>
        </w:rPr>
        <w:t>13.</w:t>
      </w:r>
      <w:r w:rsidRPr="00D61A06">
        <w:rPr>
          <w:b/>
          <w:bCs/>
          <w:sz w:val="22"/>
          <w:szCs w:val="22"/>
          <w:lang w:eastAsia="lt-LT"/>
        </w:rPr>
        <w:tab/>
        <w:t>SERIJOS NUMERIS</w:t>
      </w:r>
    </w:p>
    <w:p w:rsidR="005237D2" w:rsidRDefault="005237D2" w:rsidP="00D61A06">
      <w:pPr>
        <w:tabs>
          <w:tab w:val="left" w:pos="540"/>
        </w:tabs>
        <w:rPr>
          <w:bCs/>
          <w:sz w:val="22"/>
          <w:szCs w:val="22"/>
          <w:lang w:eastAsia="lt-LT"/>
        </w:rPr>
      </w:pPr>
    </w:p>
    <w:p w:rsidR="004202B6" w:rsidRDefault="004202B6" w:rsidP="00D61A06">
      <w:pPr>
        <w:tabs>
          <w:tab w:val="left" w:pos="540"/>
        </w:tabs>
        <w:rPr>
          <w:bCs/>
          <w:sz w:val="22"/>
          <w:szCs w:val="22"/>
          <w:lang w:eastAsia="lt-LT"/>
        </w:rPr>
      </w:pPr>
      <w:proofErr w:type="spellStart"/>
      <w:r>
        <w:rPr>
          <w:bCs/>
          <w:sz w:val="22"/>
          <w:szCs w:val="22"/>
          <w:lang w:eastAsia="lt-LT"/>
        </w:rPr>
        <w:t>Lot</w:t>
      </w:r>
      <w:proofErr w:type="spellEnd"/>
    </w:p>
    <w:p w:rsidR="00CC3FA8" w:rsidRPr="00D61A06" w:rsidRDefault="00CC3FA8" w:rsidP="00D61A06">
      <w:pPr>
        <w:tabs>
          <w:tab w:val="left" w:pos="540"/>
        </w:tabs>
        <w:rPr>
          <w:bCs/>
          <w:sz w:val="22"/>
          <w:szCs w:val="22"/>
          <w:lang w:eastAsia="lt-LT"/>
        </w:rPr>
      </w:pPr>
      <w:r w:rsidRPr="0053437E">
        <w:rPr>
          <w:bCs/>
          <w:sz w:val="22"/>
          <w:szCs w:val="22"/>
          <w:highlight w:val="lightGray"/>
          <w:lang w:eastAsia="lt-LT"/>
        </w:rPr>
        <w:t>Serija</w:t>
      </w: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bCs/>
          <w:sz w:val="22"/>
          <w:szCs w:val="22"/>
          <w:lang w:eastAsia="lt-LT"/>
        </w:rPr>
      </w:pPr>
      <w:r w:rsidRPr="00D61A06">
        <w:rPr>
          <w:b/>
          <w:bCs/>
          <w:sz w:val="22"/>
          <w:szCs w:val="22"/>
          <w:lang w:eastAsia="lt-LT"/>
        </w:rPr>
        <w:t>14.</w:t>
      </w:r>
      <w:r w:rsidRPr="00D61A06">
        <w:rPr>
          <w:b/>
          <w:bCs/>
          <w:sz w:val="22"/>
          <w:szCs w:val="22"/>
          <w:lang w:eastAsia="lt-LT"/>
        </w:rPr>
        <w:tab/>
        <w:t>PARDAVIMO (IŠDAVIMO) TVARKA</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r w:rsidRPr="00D61A06">
        <w:rPr>
          <w:bCs/>
          <w:sz w:val="22"/>
          <w:szCs w:val="22"/>
          <w:lang w:eastAsia="lt-LT"/>
        </w:rPr>
        <w:t xml:space="preserve">Receptinis </w:t>
      </w:r>
      <w:r w:rsidR="008800C5">
        <w:rPr>
          <w:bCs/>
          <w:sz w:val="22"/>
          <w:szCs w:val="22"/>
          <w:lang w:eastAsia="lt-LT"/>
        </w:rPr>
        <w:t>vaistas</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bCs/>
          <w:sz w:val="22"/>
          <w:szCs w:val="22"/>
          <w:lang w:eastAsia="lt-LT"/>
        </w:rPr>
      </w:pPr>
      <w:r w:rsidRPr="00D61A06">
        <w:rPr>
          <w:b/>
          <w:bCs/>
          <w:sz w:val="22"/>
          <w:szCs w:val="22"/>
          <w:lang w:eastAsia="lt-LT"/>
        </w:rPr>
        <w:t>15.</w:t>
      </w:r>
      <w:r w:rsidRPr="00D61A06">
        <w:rPr>
          <w:b/>
          <w:bCs/>
          <w:sz w:val="22"/>
          <w:szCs w:val="22"/>
          <w:lang w:eastAsia="lt-LT"/>
        </w:rPr>
        <w:tab/>
        <w:t>VARTOJIMO INSTRUKCIJA</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pBdr>
          <w:top w:val="single" w:sz="4" w:space="1" w:color="auto"/>
          <w:left w:val="single" w:sz="4" w:space="4" w:color="auto"/>
          <w:bottom w:val="single" w:sz="4" w:space="1" w:color="auto"/>
          <w:right w:val="single" w:sz="4" w:space="4" w:color="auto"/>
        </w:pBdr>
        <w:tabs>
          <w:tab w:val="left" w:pos="540"/>
        </w:tabs>
        <w:rPr>
          <w:b/>
          <w:bCs/>
          <w:sz w:val="22"/>
          <w:szCs w:val="22"/>
          <w:lang w:eastAsia="lt-LT"/>
        </w:rPr>
      </w:pPr>
      <w:r w:rsidRPr="00D61A06">
        <w:rPr>
          <w:b/>
          <w:bCs/>
          <w:sz w:val="22"/>
          <w:szCs w:val="22"/>
          <w:lang w:eastAsia="lt-LT"/>
        </w:rPr>
        <w:t>16.</w:t>
      </w:r>
      <w:r w:rsidRPr="00D61A06">
        <w:rPr>
          <w:b/>
          <w:bCs/>
          <w:sz w:val="22"/>
          <w:szCs w:val="22"/>
          <w:lang w:eastAsia="lt-LT"/>
        </w:rPr>
        <w:tab/>
        <w:t>INFORMACIJA BRAILIO RAŠTU</w:t>
      </w: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Default="00D61A06" w:rsidP="00D61A06">
      <w:pPr>
        <w:tabs>
          <w:tab w:val="left" w:pos="540"/>
        </w:tabs>
        <w:rPr>
          <w:bCs/>
          <w:sz w:val="22"/>
          <w:szCs w:val="22"/>
          <w:lang w:eastAsia="lt-LT"/>
        </w:rPr>
      </w:pPr>
    </w:p>
    <w:p w:rsidR="008800C5" w:rsidRDefault="008800C5" w:rsidP="00D61A06">
      <w:pPr>
        <w:tabs>
          <w:tab w:val="left" w:pos="540"/>
        </w:tabs>
        <w:rPr>
          <w:bCs/>
          <w:sz w:val="22"/>
          <w:szCs w:val="22"/>
          <w:lang w:eastAsia="lt-LT"/>
        </w:rPr>
      </w:pPr>
    </w:p>
    <w:p w:rsidR="008800C5" w:rsidRDefault="008800C5" w:rsidP="00D61A06">
      <w:pPr>
        <w:tabs>
          <w:tab w:val="left" w:pos="540"/>
        </w:tabs>
        <w:rPr>
          <w:bCs/>
          <w:sz w:val="22"/>
          <w:szCs w:val="22"/>
          <w:lang w:eastAsia="lt-LT"/>
        </w:rPr>
      </w:pPr>
    </w:p>
    <w:p w:rsidR="008800C5" w:rsidRDefault="008800C5" w:rsidP="00D61A06">
      <w:pPr>
        <w:tabs>
          <w:tab w:val="left" w:pos="540"/>
        </w:tabs>
        <w:rPr>
          <w:bCs/>
          <w:sz w:val="22"/>
          <w:szCs w:val="22"/>
          <w:lang w:eastAsia="lt-LT"/>
        </w:rPr>
      </w:pPr>
    </w:p>
    <w:p w:rsidR="008800C5" w:rsidRDefault="008800C5" w:rsidP="00D61A06">
      <w:pPr>
        <w:tabs>
          <w:tab w:val="left" w:pos="540"/>
        </w:tabs>
        <w:rPr>
          <w:bCs/>
          <w:sz w:val="22"/>
          <w:szCs w:val="22"/>
          <w:lang w:eastAsia="lt-LT"/>
        </w:rPr>
      </w:pPr>
    </w:p>
    <w:p w:rsidR="008800C5" w:rsidRDefault="008800C5" w:rsidP="00D61A06">
      <w:pPr>
        <w:tabs>
          <w:tab w:val="left" w:pos="540"/>
        </w:tabs>
        <w:rPr>
          <w:bCs/>
          <w:sz w:val="22"/>
          <w:szCs w:val="22"/>
          <w:lang w:eastAsia="lt-LT"/>
        </w:rPr>
      </w:pPr>
    </w:p>
    <w:p w:rsidR="008800C5" w:rsidRDefault="008800C5" w:rsidP="00D61A06">
      <w:pPr>
        <w:tabs>
          <w:tab w:val="left" w:pos="540"/>
        </w:tabs>
        <w:rPr>
          <w:bCs/>
          <w:sz w:val="22"/>
          <w:szCs w:val="22"/>
          <w:lang w:eastAsia="lt-LT"/>
        </w:rPr>
      </w:pPr>
    </w:p>
    <w:p w:rsidR="008800C5" w:rsidRDefault="008800C5" w:rsidP="00D61A06">
      <w:pPr>
        <w:tabs>
          <w:tab w:val="left" w:pos="540"/>
        </w:tabs>
        <w:rPr>
          <w:bCs/>
          <w:sz w:val="22"/>
          <w:szCs w:val="22"/>
          <w:lang w:eastAsia="lt-LT"/>
        </w:rPr>
      </w:pPr>
    </w:p>
    <w:p w:rsidR="008800C5" w:rsidRDefault="008800C5" w:rsidP="00D61A06">
      <w:pPr>
        <w:tabs>
          <w:tab w:val="left" w:pos="540"/>
        </w:tabs>
        <w:rPr>
          <w:bCs/>
          <w:sz w:val="22"/>
          <w:szCs w:val="22"/>
          <w:lang w:eastAsia="lt-LT"/>
        </w:rPr>
      </w:pPr>
    </w:p>
    <w:p w:rsidR="008800C5" w:rsidRDefault="008800C5" w:rsidP="00D61A06">
      <w:pPr>
        <w:tabs>
          <w:tab w:val="left" w:pos="540"/>
        </w:tabs>
        <w:rPr>
          <w:bCs/>
          <w:sz w:val="22"/>
          <w:szCs w:val="22"/>
          <w:lang w:eastAsia="lt-LT"/>
        </w:rPr>
      </w:pPr>
    </w:p>
    <w:p w:rsidR="008800C5" w:rsidRDefault="008800C5" w:rsidP="00D61A06">
      <w:pPr>
        <w:tabs>
          <w:tab w:val="left" w:pos="540"/>
        </w:tabs>
        <w:rPr>
          <w:bCs/>
          <w:sz w:val="22"/>
          <w:szCs w:val="22"/>
          <w:lang w:eastAsia="lt-LT"/>
        </w:rPr>
      </w:pPr>
    </w:p>
    <w:p w:rsidR="008800C5" w:rsidRDefault="008800C5" w:rsidP="00D61A06">
      <w:pPr>
        <w:tabs>
          <w:tab w:val="left" w:pos="540"/>
        </w:tabs>
        <w:rPr>
          <w:bCs/>
          <w:sz w:val="22"/>
          <w:szCs w:val="22"/>
          <w:lang w:eastAsia="lt-LT"/>
        </w:rPr>
      </w:pPr>
    </w:p>
    <w:p w:rsidR="008800C5" w:rsidRDefault="008800C5" w:rsidP="00D61A06">
      <w:pPr>
        <w:tabs>
          <w:tab w:val="left" w:pos="540"/>
        </w:tabs>
        <w:rPr>
          <w:bCs/>
          <w:sz w:val="22"/>
          <w:szCs w:val="22"/>
          <w:lang w:eastAsia="lt-LT"/>
        </w:rPr>
      </w:pPr>
    </w:p>
    <w:p w:rsidR="008800C5" w:rsidRDefault="008800C5" w:rsidP="00D61A06">
      <w:pPr>
        <w:tabs>
          <w:tab w:val="left" w:pos="540"/>
        </w:tabs>
        <w:rPr>
          <w:bCs/>
          <w:sz w:val="22"/>
          <w:szCs w:val="22"/>
          <w:lang w:eastAsia="lt-LT"/>
        </w:rPr>
      </w:pPr>
    </w:p>
    <w:p w:rsidR="008800C5" w:rsidRDefault="008800C5" w:rsidP="00D61A06">
      <w:pPr>
        <w:tabs>
          <w:tab w:val="left" w:pos="540"/>
        </w:tabs>
        <w:rPr>
          <w:bCs/>
          <w:sz w:val="22"/>
          <w:szCs w:val="22"/>
          <w:lang w:eastAsia="lt-LT"/>
        </w:rPr>
      </w:pPr>
    </w:p>
    <w:p w:rsidR="008800C5" w:rsidRDefault="008800C5" w:rsidP="00D61A06">
      <w:pPr>
        <w:tabs>
          <w:tab w:val="left" w:pos="540"/>
        </w:tabs>
        <w:rPr>
          <w:bCs/>
          <w:sz w:val="22"/>
          <w:szCs w:val="22"/>
          <w:lang w:eastAsia="lt-LT"/>
        </w:rPr>
      </w:pPr>
    </w:p>
    <w:p w:rsidR="008800C5" w:rsidRDefault="008800C5" w:rsidP="00D61A06">
      <w:pPr>
        <w:tabs>
          <w:tab w:val="left" w:pos="540"/>
        </w:tabs>
        <w:rPr>
          <w:bCs/>
          <w:sz w:val="22"/>
          <w:szCs w:val="22"/>
          <w:lang w:eastAsia="lt-LT"/>
        </w:rPr>
      </w:pPr>
    </w:p>
    <w:p w:rsidR="008800C5" w:rsidRDefault="008800C5" w:rsidP="00D61A06">
      <w:pPr>
        <w:tabs>
          <w:tab w:val="left" w:pos="540"/>
        </w:tabs>
        <w:rPr>
          <w:bCs/>
          <w:sz w:val="22"/>
          <w:szCs w:val="22"/>
          <w:lang w:eastAsia="lt-LT"/>
        </w:rPr>
      </w:pPr>
    </w:p>
    <w:p w:rsidR="008800C5" w:rsidRDefault="008800C5" w:rsidP="00D61A06">
      <w:pPr>
        <w:tabs>
          <w:tab w:val="left" w:pos="540"/>
        </w:tabs>
        <w:rPr>
          <w:bCs/>
          <w:sz w:val="22"/>
          <w:szCs w:val="22"/>
          <w:lang w:eastAsia="lt-LT"/>
        </w:rPr>
      </w:pPr>
    </w:p>
    <w:p w:rsidR="008800C5" w:rsidRPr="00D61A06" w:rsidRDefault="008800C5" w:rsidP="00D61A06">
      <w:pPr>
        <w:tabs>
          <w:tab w:val="left" w:pos="540"/>
        </w:tabs>
        <w:rPr>
          <w:bCs/>
          <w:sz w:val="22"/>
          <w:szCs w:val="22"/>
          <w:lang w:eastAsia="lt-LT"/>
        </w:rPr>
      </w:pPr>
    </w:p>
    <w:p w:rsidR="00D61A06" w:rsidRPr="00D61A06" w:rsidRDefault="00D61A06" w:rsidP="00D61A06">
      <w:pPr>
        <w:tabs>
          <w:tab w:val="left" w:pos="540"/>
        </w:tabs>
        <w:rPr>
          <w:bCs/>
          <w:sz w:val="22"/>
          <w:szCs w:val="22"/>
          <w:lang w:eastAsia="lt-LT"/>
        </w:rPr>
      </w:pPr>
    </w:p>
    <w:p w:rsidR="00D61A06" w:rsidRPr="00D61A06" w:rsidRDefault="00D61A06" w:rsidP="00D61A06">
      <w:pPr>
        <w:tabs>
          <w:tab w:val="left" w:pos="567"/>
        </w:tabs>
        <w:ind w:left="567" w:hanging="567"/>
        <w:jc w:val="center"/>
        <w:outlineLvl w:val="0"/>
        <w:rPr>
          <w:b/>
          <w:caps/>
          <w:sz w:val="22"/>
          <w:szCs w:val="22"/>
        </w:rPr>
      </w:pPr>
      <w:bookmarkStart w:id="68" w:name="_Toc129243262"/>
      <w:bookmarkStart w:id="69" w:name="_Toc129243137"/>
      <w:r w:rsidRPr="00D61A06">
        <w:rPr>
          <w:b/>
          <w:caps/>
          <w:sz w:val="22"/>
          <w:szCs w:val="22"/>
        </w:rPr>
        <w:t>B. PAKUOTĖS LAPELIS</w:t>
      </w:r>
      <w:bookmarkEnd w:id="68"/>
      <w:bookmarkEnd w:id="69"/>
    </w:p>
    <w:p w:rsidR="00D61A06" w:rsidRPr="00C473D5" w:rsidRDefault="00D61A06" w:rsidP="00D61A06">
      <w:pPr>
        <w:pStyle w:val="TTEMEASMCA"/>
      </w:pPr>
      <w:r w:rsidRPr="00D61A06">
        <w:br w:type="page"/>
      </w:r>
      <w:bookmarkStart w:id="70" w:name="_Toc129243138"/>
      <w:bookmarkStart w:id="71" w:name="_Toc129243263"/>
      <w:r w:rsidRPr="00C473D5">
        <w:lastRenderedPageBreak/>
        <w:t>Pakuotės lapelis: informacija vartotojui</w:t>
      </w:r>
      <w:bookmarkEnd w:id="70"/>
      <w:bookmarkEnd w:id="71"/>
    </w:p>
    <w:p w:rsidR="00D61A06" w:rsidRPr="00C473D5" w:rsidRDefault="00D61A06" w:rsidP="000251B9">
      <w:pPr>
        <w:pStyle w:val="BTEMEASMCA"/>
      </w:pPr>
    </w:p>
    <w:p w:rsidR="00D61A06" w:rsidRPr="00C473D5" w:rsidRDefault="00D61A06" w:rsidP="0013579C">
      <w:pPr>
        <w:pStyle w:val="BTbeEMEASMCA"/>
      </w:pPr>
      <w:proofErr w:type="spellStart"/>
      <w:r w:rsidRPr="00C473D5">
        <w:t>Amlodipine</w:t>
      </w:r>
      <w:proofErr w:type="spellEnd"/>
      <w:r w:rsidRPr="00C473D5">
        <w:t xml:space="preserve"> </w:t>
      </w:r>
      <w:proofErr w:type="spellStart"/>
      <w:r w:rsidRPr="00C473D5">
        <w:t>Teva</w:t>
      </w:r>
      <w:proofErr w:type="spellEnd"/>
      <w:r w:rsidRPr="00C473D5">
        <w:t xml:space="preserve"> 5 mg tabletės</w:t>
      </w:r>
    </w:p>
    <w:p w:rsidR="00D61A06" w:rsidRPr="00C473D5" w:rsidRDefault="00D61A06">
      <w:pPr>
        <w:pStyle w:val="BTbeEMEASMCA"/>
      </w:pPr>
      <w:proofErr w:type="spellStart"/>
      <w:r w:rsidRPr="00C473D5">
        <w:t>Amlodipine</w:t>
      </w:r>
      <w:proofErr w:type="spellEnd"/>
      <w:r w:rsidRPr="00C473D5">
        <w:t xml:space="preserve"> </w:t>
      </w:r>
      <w:proofErr w:type="spellStart"/>
      <w:r w:rsidRPr="00C473D5">
        <w:t>Teva</w:t>
      </w:r>
      <w:proofErr w:type="spellEnd"/>
      <w:r w:rsidRPr="00C473D5">
        <w:t xml:space="preserve"> 10 mg tabletės</w:t>
      </w:r>
    </w:p>
    <w:p w:rsidR="00D61A06" w:rsidRPr="00C473D5" w:rsidRDefault="00B93A26">
      <w:pPr>
        <w:pStyle w:val="BTeEMEASMCA"/>
      </w:pPr>
      <w:proofErr w:type="spellStart"/>
      <w:r>
        <w:t>a</w:t>
      </w:r>
      <w:r w:rsidR="00D61A06" w:rsidRPr="00C473D5">
        <w:t>mlodipinas</w:t>
      </w:r>
      <w:proofErr w:type="spellEnd"/>
    </w:p>
    <w:p w:rsidR="00D61A06" w:rsidRPr="00C473D5" w:rsidRDefault="00D61A06">
      <w:pPr>
        <w:pStyle w:val="BTEMEASMCA"/>
      </w:pPr>
    </w:p>
    <w:p w:rsidR="00D61A06" w:rsidRPr="00C473D5" w:rsidRDefault="00D61A06" w:rsidP="00C34187">
      <w:pPr>
        <w:widowControl w:val="0"/>
        <w:suppressAutoHyphens/>
        <w:jc w:val="both"/>
        <w:rPr>
          <w:sz w:val="22"/>
          <w:szCs w:val="22"/>
        </w:rPr>
      </w:pPr>
      <w:r w:rsidRPr="00C473D5">
        <w:rPr>
          <w:b/>
          <w:sz w:val="22"/>
          <w:szCs w:val="22"/>
        </w:rPr>
        <w:t>Atidžiai perskaitykite visą šį lapelį, prieš pradėdami vartoti vaistą, nes jame pateikiama Jums svarbi informacija.</w:t>
      </w:r>
    </w:p>
    <w:p w:rsidR="00D61A06" w:rsidRPr="00C473D5" w:rsidRDefault="00D61A06" w:rsidP="000251B9">
      <w:pPr>
        <w:pStyle w:val="BT-EMEASMCA"/>
        <w:numPr>
          <w:ilvl w:val="0"/>
          <w:numId w:val="17"/>
        </w:numPr>
      </w:pPr>
      <w:r w:rsidRPr="00C473D5">
        <w:t>Neišmeskite šio lapelio, nes vėl gali prireikti jį perskaityti.</w:t>
      </w:r>
    </w:p>
    <w:p w:rsidR="00D61A06" w:rsidRPr="00C473D5" w:rsidRDefault="00D61A06" w:rsidP="0013579C">
      <w:pPr>
        <w:pStyle w:val="BT-EMEASMCA"/>
        <w:numPr>
          <w:ilvl w:val="0"/>
          <w:numId w:val="17"/>
        </w:numPr>
      </w:pPr>
      <w:r w:rsidRPr="00C473D5">
        <w:t>Jeigu kiltų daugiau klausimų, kreipkitės į gydytoją arba vaistininką.</w:t>
      </w:r>
    </w:p>
    <w:p w:rsidR="00D61A06" w:rsidRPr="00C473D5" w:rsidRDefault="00D61A06">
      <w:pPr>
        <w:pStyle w:val="BT-EMEASMCA"/>
        <w:numPr>
          <w:ilvl w:val="0"/>
          <w:numId w:val="17"/>
        </w:numPr>
      </w:pPr>
      <w:r w:rsidRPr="00C473D5">
        <w:t>Šis vaistas skirtas tik Jums, todėl kitiems žmonėms jo duoti negalima. Vaistas gali jiems pakenkti (net tiems, kurių ligos požymiai yra tokie patys kaip Jūsų).</w:t>
      </w:r>
    </w:p>
    <w:p w:rsidR="00D61A06" w:rsidRPr="00C473D5" w:rsidRDefault="00D61A06">
      <w:pPr>
        <w:pStyle w:val="BT-EMEASMCA"/>
        <w:numPr>
          <w:ilvl w:val="0"/>
          <w:numId w:val="17"/>
        </w:numPr>
      </w:pPr>
      <w:r w:rsidRPr="00C473D5">
        <w:t>Jeigu pasireiškė šalutinis poveikis (net jeigu jis šiame lapelyje nenurodytas), kreipkitės į gydytoją arba vaistininką.</w:t>
      </w:r>
      <w:r>
        <w:t xml:space="preserve"> </w:t>
      </w:r>
      <w:r w:rsidRPr="005124BF">
        <w:rPr>
          <w:noProof/>
          <w:snapToGrid w:val="0"/>
          <w:szCs w:val="24"/>
          <w:lang w:eastAsia="en-US"/>
        </w:rPr>
        <w:t>Žr. 4 skyrių.</w:t>
      </w:r>
    </w:p>
    <w:p w:rsidR="00D61A06" w:rsidRPr="00C473D5" w:rsidRDefault="00D61A06">
      <w:pPr>
        <w:pStyle w:val="BTEMEASMCA"/>
      </w:pPr>
    </w:p>
    <w:p w:rsidR="00D61A06" w:rsidRPr="00C473D5" w:rsidRDefault="00D61A06">
      <w:pPr>
        <w:pStyle w:val="BTEMEASMCA"/>
      </w:pPr>
    </w:p>
    <w:p w:rsidR="00D61A06" w:rsidRPr="00C473D5" w:rsidRDefault="00D61A06" w:rsidP="00C34187">
      <w:pPr>
        <w:pStyle w:val="Antrat4"/>
        <w:keepNext w:val="0"/>
        <w:rPr>
          <w:b/>
          <w:i w:val="0"/>
        </w:rPr>
      </w:pPr>
      <w:r w:rsidRPr="00C473D5">
        <w:rPr>
          <w:b/>
          <w:i w:val="0"/>
        </w:rPr>
        <w:t>Apie ką rašoma šiame lapelyje?</w:t>
      </w:r>
    </w:p>
    <w:p w:rsidR="00D61A06" w:rsidRPr="00C473D5" w:rsidRDefault="00D61A06" w:rsidP="00545740">
      <w:pPr>
        <w:pStyle w:val="BTEMEASMCA"/>
        <w:numPr>
          <w:ilvl w:val="0"/>
          <w:numId w:val="15"/>
        </w:numPr>
        <w:ind w:hanging="720"/>
      </w:pPr>
      <w:r w:rsidRPr="00C473D5">
        <w:t xml:space="preserve">Kas yra </w:t>
      </w:r>
      <w:proofErr w:type="spellStart"/>
      <w:r w:rsidRPr="00C473D5">
        <w:t>Amlodipine</w:t>
      </w:r>
      <w:proofErr w:type="spellEnd"/>
      <w:r w:rsidRPr="00C473D5">
        <w:t xml:space="preserve"> </w:t>
      </w:r>
      <w:proofErr w:type="spellStart"/>
      <w:r w:rsidRPr="00C473D5">
        <w:t>Teva</w:t>
      </w:r>
      <w:proofErr w:type="spellEnd"/>
      <w:r w:rsidRPr="00C473D5">
        <w:t xml:space="preserve"> ir kam jis vartojamas</w:t>
      </w:r>
    </w:p>
    <w:p w:rsidR="00D61A06" w:rsidRPr="00C473D5" w:rsidRDefault="00D61A06" w:rsidP="00545740">
      <w:pPr>
        <w:pStyle w:val="BTEMEASMCA"/>
        <w:numPr>
          <w:ilvl w:val="0"/>
          <w:numId w:val="15"/>
        </w:numPr>
        <w:ind w:hanging="720"/>
      </w:pPr>
      <w:r w:rsidRPr="00C473D5">
        <w:t xml:space="preserve">Kas žinotina prieš vartojant </w:t>
      </w:r>
      <w:proofErr w:type="spellStart"/>
      <w:r w:rsidRPr="00C473D5">
        <w:t>Amlodipine</w:t>
      </w:r>
      <w:proofErr w:type="spellEnd"/>
      <w:r w:rsidRPr="00C473D5">
        <w:t xml:space="preserve"> </w:t>
      </w:r>
      <w:proofErr w:type="spellStart"/>
      <w:r w:rsidRPr="00C473D5">
        <w:t>Teva</w:t>
      </w:r>
      <w:proofErr w:type="spellEnd"/>
    </w:p>
    <w:p w:rsidR="00D61A06" w:rsidRPr="00C473D5" w:rsidRDefault="00D61A06" w:rsidP="00545740">
      <w:pPr>
        <w:pStyle w:val="BTEMEASMCA"/>
        <w:numPr>
          <w:ilvl w:val="0"/>
          <w:numId w:val="15"/>
        </w:numPr>
        <w:ind w:hanging="720"/>
      </w:pPr>
      <w:r w:rsidRPr="00C473D5">
        <w:t xml:space="preserve">Kaip vartoti </w:t>
      </w:r>
      <w:proofErr w:type="spellStart"/>
      <w:r w:rsidRPr="00C473D5">
        <w:t>Amlodipine</w:t>
      </w:r>
      <w:proofErr w:type="spellEnd"/>
      <w:r w:rsidRPr="00C473D5">
        <w:t xml:space="preserve"> </w:t>
      </w:r>
      <w:proofErr w:type="spellStart"/>
      <w:r w:rsidRPr="00C473D5">
        <w:t>Teva</w:t>
      </w:r>
      <w:proofErr w:type="spellEnd"/>
    </w:p>
    <w:p w:rsidR="00D61A06" w:rsidRPr="00C473D5" w:rsidRDefault="00D61A06" w:rsidP="00545740">
      <w:pPr>
        <w:pStyle w:val="BTEMEASMCA"/>
        <w:numPr>
          <w:ilvl w:val="0"/>
          <w:numId w:val="15"/>
        </w:numPr>
        <w:ind w:hanging="720"/>
      </w:pPr>
      <w:r w:rsidRPr="00C473D5">
        <w:t>Galimas šalutinis poveikis</w:t>
      </w:r>
    </w:p>
    <w:p w:rsidR="00D61A06" w:rsidRPr="00C473D5" w:rsidRDefault="00D61A06" w:rsidP="00545740">
      <w:pPr>
        <w:pStyle w:val="BTEMEASMCA"/>
        <w:numPr>
          <w:ilvl w:val="0"/>
          <w:numId w:val="15"/>
        </w:numPr>
        <w:ind w:hanging="720"/>
      </w:pPr>
      <w:r w:rsidRPr="00C473D5">
        <w:t xml:space="preserve">Kaip laikyti </w:t>
      </w:r>
      <w:proofErr w:type="spellStart"/>
      <w:r w:rsidRPr="00C473D5">
        <w:t>Amlodipine</w:t>
      </w:r>
      <w:proofErr w:type="spellEnd"/>
      <w:r w:rsidRPr="00C473D5">
        <w:t xml:space="preserve"> </w:t>
      </w:r>
      <w:proofErr w:type="spellStart"/>
      <w:r w:rsidRPr="00C473D5">
        <w:t>Teva</w:t>
      </w:r>
      <w:proofErr w:type="spellEnd"/>
    </w:p>
    <w:p w:rsidR="00D61A06" w:rsidRPr="00C473D5" w:rsidRDefault="00D61A06" w:rsidP="00545740">
      <w:pPr>
        <w:pStyle w:val="BTEMEASMCA"/>
        <w:numPr>
          <w:ilvl w:val="0"/>
          <w:numId w:val="15"/>
        </w:numPr>
        <w:ind w:hanging="720"/>
      </w:pPr>
      <w:r w:rsidRPr="00C473D5">
        <w:t>Pakuotės turinys ir kita informacija</w:t>
      </w:r>
    </w:p>
    <w:p w:rsidR="00D61A06" w:rsidRPr="00C473D5" w:rsidRDefault="00D61A06">
      <w:pPr>
        <w:pStyle w:val="BTEMEASMCA"/>
      </w:pPr>
    </w:p>
    <w:p w:rsidR="00D61A06" w:rsidRPr="00C473D5" w:rsidRDefault="00D61A06">
      <w:pPr>
        <w:pStyle w:val="BTEMEASMCA"/>
      </w:pPr>
    </w:p>
    <w:p w:rsidR="00D61A06" w:rsidRPr="00C473D5" w:rsidRDefault="00D61A06" w:rsidP="00C34187">
      <w:pPr>
        <w:pStyle w:val="PI-1EMEASMCA"/>
        <w:keepNext w:val="0"/>
        <w:widowControl w:val="0"/>
      </w:pPr>
      <w:bookmarkStart w:id="72" w:name="_Toc129243139"/>
      <w:bookmarkStart w:id="73" w:name="_Toc129243264"/>
      <w:r w:rsidRPr="00C473D5">
        <w:t>1.</w:t>
      </w:r>
      <w:r w:rsidRPr="00C473D5">
        <w:tab/>
        <w:t xml:space="preserve">Kas yra </w:t>
      </w:r>
      <w:proofErr w:type="spellStart"/>
      <w:r w:rsidRPr="00C473D5">
        <w:t>Amlodipine</w:t>
      </w:r>
      <w:proofErr w:type="spellEnd"/>
      <w:r w:rsidRPr="00C473D5">
        <w:t xml:space="preserve"> </w:t>
      </w:r>
      <w:proofErr w:type="spellStart"/>
      <w:r w:rsidRPr="00C473D5">
        <w:t>Teva</w:t>
      </w:r>
      <w:proofErr w:type="spellEnd"/>
      <w:r w:rsidRPr="00C473D5">
        <w:t xml:space="preserve"> ir kam jis vartojamas</w:t>
      </w:r>
      <w:r w:rsidRPr="00C473D5" w:rsidDel="00AE6359">
        <w:t xml:space="preserve"> </w:t>
      </w:r>
      <w:bookmarkEnd w:id="72"/>
      <w:bookmarkEnd w:id="73"/>
    </w:p>
    <w:p w:rsidR="00D61A06" w:rsidRPr="00C473D5" w:rsidRDefault="00D61A06" w:rsidP="000251B9">
      <w:pPr>
        <w:pStyle w:val="BTEMEASMCA"/>
      </w:pPr>
    </w:p>
    <w:p w:rsidR="00D61A06" w:rsidRPr="00C473D5" w:rsidRDefault="00D61A06" w:rsidP="00C34187">
      <w:pPr>
        <w:widowControl w:val="0"/>
        <w:autoSpaceDE w:val="0"/>
        <w:autoSpaceDN w:val="0"/>
        <w:adjustRightInd w:val="0"/>
        <w:rPr>
          <w:sz w:val="22"/>
          <w:szCs w:val="22"/>
        </w:rPr>
      </w:pP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sudėtyje yra veikliosios medžiagos </w:t>
      </w:r>
      <w:proofErr w:type="spellStart"/>
      <w:r w:rsidRPr="00C473D5">
        <w:rPr>
          <w:sz w:val="22"/>
          <w:szCs w:val="22"/>
        </w:rPr>
        <w:t>amlodipino</w:t>
      </w:r>
      <w:proofErr w:type="spellEnd"/>
      <w:r w:rsidRPr="00C473D5">
        <w:rPr>
          <w:sz w:val="22"/>
          <w:szCs w:val="22"/>
        </w:rPr>
        <w:t>, kuri priklauso vaistų, vadinamų kalcio kanalų blokatoriais, grupei.</w:t>
      </w:r>
    </w:p>
    <w:p w:rsidR="00D61A06" w:rsidRPr="00C473D5" w:rsidRDefault="00D61A06" w:rsidP="00C34187">
      <w:pPr>
        <w:widowControl w:val="0"/>
        <w:autoSpaceDE w:val="0"/>
        <w:autoSpaceDN w:val="0"/>
        <w:adjustRightInd w:val="0"/>
        <w:rPr>
          <w:iCs/>
          <w:sz w:val="22"/>
          <w:szCs w:val="22"/>
        </w:rPr>
      </w:pPr>
    </w:p>
    <w:p w:rsidR="00D61A06" w:rsidRPr="00C473D5" w:rsidRDefault="00D61A06" w:rsidP="00C34187">
      <w:pPr>
        <w:widowControl w:val="0"/>
        <w:tabs>
          <w:tab w:val="left" w:pos="1080"/>
          <w:tab w:val="left" w:pos="5580"/>
          <w:tab w:val="left" w:pos="7200"/>
        </w:tabs>
        <w:rPr>
          <w:sz w:val="22"/>
          <w:szCs w:val="22"/>
        </w:rPr>
      </w:pP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vartojamas padidėjusiam kraujospūdžiui (hipertenzijai) ar tam tikros rūšies krūtinės skausmui, vadinamam krūtinės angina, įskaitant retą jos formą, vadinamą </w:t>
      </w:r>
      <w:proofErr w:type="spellStart"/>
      <w:r w:rsidRPr="00C473D5">
        <w:rPr>
          <w:iCs/>
          <w:sz w:val="22"/>
          <w:szCs w:val="22"/>
        </w:rPr>
        <w:t>Prinzmetal</w:t>
      </w:r>
      <w:proofErr w:type="spellEnd"/>
      <w:r w:rsidRPr="00C473D5">
        <w:rPr>
          <w:iCs/>
          <w:sz w:val="22"/>
          <w:szCs w:val="22"/>
        </w:rPr>
        <w:t xml:space="preserve"> </w:t>
      </w:r>
      <w:r w:rsidRPr="00C473D5">
        <w:rPr>
          <w:sz w:val="22"/>
          <w:szCs w:val="22"/>
        </w:rPr>
        <w:t xml:space="preserve">arba </w:t>
      </w:r>
      <w:proofErr w:type="spellStart"/>
      <w:r w:rsidRPr="00C473D5">
        <w:rPr>
          <w:sz w:val="22"/>
          <w:szCs w:val="22"/>
        </w:rPr>
        <w:t>variantine</w:t>
      </w:r>
      <w:proofErr w:type="spellEnd"/>
      <w:r w:rsidRPr="00C473D5">
        <w:rPr>
          <w:sz w:val="22"/>
          <w:szCs w:val="22"/>
        </w:rPr>
        <w:t xml:space="preserve"> krūtinės angina, gydyti.</w:t>
      </w:r>
    </w:p>
    <w:p w:rsidR="00D61A06" w:rsidRPr="00C473D5" w:rsidRDefault="00D61A06" w:rsidP="00C34187">
      <w:pPr>
        <w:widowControl w:val="0"/>
        <w:tabs>
          <w:tab w:val="left" w:pos="1080"/>
          <w:tab w:val="left" w:pos="5580"/>
          <w:tab w:val="left" w:pos="7200"/>
        </w:tabs>
        <w:rPr>
          <w:sz w:val="22"/>
          <w:szCs w:val="22"/>
        </w:rPr>
      </w:pPr>
    </w:p>
    <w:p w:rsidR="00D61A06" w:rsidRPr="00C473D5" w:rsidRDefault="00D61A06" w:rsidP="00C34187">
      <w:pPr>
        <w:widowControl w:val="0"/>
        <w:autoSpaceDE w:val="0"/>
        <w:autoSpaceDN w:val="0"/>
        <w:adjustRightInd w:val="0"/>
        <w:rPr>
          <w:sz w:val="22"/>
          <w:szCs w:val="22"/>
        </w:rPr>
      </w:pP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plečia hipertenzija sergančių pacientų kraujagysles, todėl jomis kraujui lengviau tekėti.</w:t>
      </w:r>
    </w:p>
    <w:p w:rsidR="00D61A06" w:rsidRPr="00C473D5" w:rsidRDefault="00D61A06" w:rsidP="00C34187">
      <w:pPr>
        <w:widowControl w:val="0"/>
        <w:autoSpaceDE w:val="0"/>
        <w:autoSpaceDN w:val="0"/>
        <w:adjustRightInd w:val="0"/>
        <w:rPr>
          <w:iCs/>
          <w:sz w:val="22"/>
          <w:szCs w:val="22"/>
        </w:rPr>
      </w:pPr>
      <w:r w:rsidRPr="00C473D5">
        <w:rPr>
          <w:sz w:val="22"/>
          <w:szCs w:val="22"/>
        </w:rPr>
        <w:t>Šis vaistas gerina sergančiųjų krūtinės angina širdies raumens aprūpinimą krauju, todėl į jį patenka daugiau deguonies ir taip saugoma nuo krūtinės skausmo atsiradimo. Šis vaistas negali greitai numalšinti krūtinės anginos priepuolio sukelto skausmo.</w:t>
      </w:r>
    </w:p>
    <w:p w:rsidR="00D61A06" w:rsidRPr="00C473D5" w:rsidRDefault="00D61A06" w:rsidP="000251B9">
      <w:pPr>
        <w:pStyle w:val="BTEMEASMCA"/>
      </w:pPr>
    </w:p>
    <w:p w:rsidR="00D61A06" w:rsidRPr="00C473D5" w:rsidRDefault="00D61A06" w:rsidP="0013579C">
      <w:pPr>
        <w:pStyle w:val="BTEMEASMCA"/>
      </w:pPr>
    </w:p>
    <w:p w:rsidR="00D61A06" w:rsidRPr="00C473D5" w:rsidRDefault="00D61A06" w:rsidP="00C34187">
      <w:pPr>
        <w:pStyle w:val="PI-1EMEASMCA"/>
        <w:keepNext w:val="0"/>
        <w:widowControl w:val="0"/>
      </w:pPr>
      <w:bookmarkStart w:id="74" w:name="_Toc129243140"/>
      <w:bookmarkStart w:id="75" w:name="_Toc129243265"/>
      <w:r w:rsidRPr="00C473D5">
        <w:t>2.</w:t>
      </w:r>
      <w:r w:rsidRPr="00C473D5">
        <w:tab/>
        <w:t xml:space="preserve">Kas žinotina prieš vartojant </w:t>
      </w:r>
      <w:proofErr w:type="spellStart"/>
      <w:r w:rsidRPr="00C473D5">
        <w:t>Amlodipine</w:t>
      </w:r>
      <w:proofErr w:type="spellEnd"/>
      <w:r w:rsidRPr="00C473D5">
        <w:t xml:space="preserve"> </w:t>
      </w:r>
      <w:proofErr w:type="spellStart"/>
      <w:r w:rsidRPr="00C473D5">
        <w:t>Teva</w:t>
      </w:r>
      <w:proofErr w:type="spellEnd"/>
      <w:r w:rsidRPr="00C473D5" w:rsidDel="00AE6359">
        <w:t xml:space="preserve"> </w:t>
      </w:r>
      <w:bookmarkEnd w:id="74"/>
      <w:bookmarkEnd w:id="75"/>
    </w:p>
    <w:p w:rsidR="00D61A06" w:rsidRPr="00C473D5" w:rsidRDefault="00D61A06" w:rsidP="000251B9">
      <w:pPr>
        <w:pStyle w:val="BTEMEASMCA"/>
      </w:pPr>
    </w:p>
    <w:p w:rsidR="00D61A06" w:rsidRPr="00C473D5" w:rsidRDefault="00D61A06" w:rsidP="00D61A06">
      <w:pPr>
        <w:pStyle w:val="PI-3EMEASMCA"/>
      </w:pPr>
      <w:proofErr w:type="spellStart"/>
      <w:r w:rsidRPr="00C473D5">
        <w:t>Amlodipine</w:t>
      </w:r>
      <w:proofErr w:type="spellEnd"/>
      <w:r w:rsidRPr="00C473D5">
        <w:t xml:space="preserve"> </w:t>
      </w:r>
      <w:proofErr w:type="spellStart"/>
      <w:r w:rsidRPr="00C473D5">
        <w:t>Teva</w:t>
      </w:r>
      <w:proofErr w:type="spellEnd"/>
      <w:r w:rsidRPr="00C473D5">
        <w:t xml:space="preserve"> vartoti negalima:</w:t>
      </w:r>
    </w:p>
    <w:p w:rsidR="00D61A06" w:rsidRPr="00C473D5" w:rsidRDefault="00D61A06" w:rsidP="00D61A06">
      <w:pPr>
        <w:pStyle w:val="PI-3EMEASMCA"/>
      </w:pPr>
    </w:p>
    <w:p w:rsidR="00D61A06" w:rsidRPr="00C473D5" w:rsidRDefault="00D61A06" w:rsidP="00545740">
      <w:pPr>
        <w:pStyle w:val="BT-EMEASMCA"/>
        <w:numPr>
          <w:ilvl w:val="0"/>
          <w:numId w:val="20"/>
        </w:numPr>
        <w:ind w:left="567" w:hanging="567"/>
        <w:rPr>
          <w:color w:val="000000"/>
        </w:rPr>
      </w:pPr>
      <w:r w:rsidRPr="00C473D5">
        <w:t xml:space="preserve">jeigu yra alergija </w:t>
      </w:r>
      <w:proofErr w:type="spellStart"/>
      <w:r w:rsidRPr="00C473D5">
        <w:t>amlodipinui</w:t>
      </w:r>
      <w:proofErr w:type="spellEnd"/>
      <w:r w:rsidRPr="00C473D5">
        <w:t xml:space="preserve"> arba bet kuriai pagalbinei </w:t>
      </w:r>
      <w:r>
        <w:t>šio</w:t>
      </w:r>
      <w:r w:rsidRPr="00C473D5">
        <w:t xml:space="preserve"> vaist</w:t>
      </w:r>
      <w:r>
        <w:t>o</w:t>
      </w:r>
      <w:r w:rsidRPr="00C473D5">
        <w:t xml:space="preserve"> medžiagai </w:t>
      </w:r>
      <w:r>
        <w:t xml:space="preserve">(jos </w:t>
      </w:r>
      <w:r w:rsidRPr="00C473D5">
        <w:t>išvardint</w:t>
      </w:r>
      <w:r>
        <w:t>os</w:t>
      </w:r>
      <w:r w:rsidRPr="00C473D5">
        <w:t xml:space="preserve"> 6 skyriuje</w:t>
      </w:r>
      <w:r>
        <w:t>)</w:t>
      </w:r>
      <w:r w:rsidRPr="00C473D5">
        <w:t>, arba bet kuriems kitiems kalcio kanalų blokatoriams. Tai gali sukelti niežulį, odos paraudimą arba kvėpavimo pasunkėjimą;</w:t>
      </w:r>
    </w:p>
    <w:p w:rsidR="00D61A06" w:rsidRPr="00C473D5" w:rsidRDefault="00D61A06" w:rsidP="00545740">
      <w:pPr>
        <w:pStyle w:val="BT-EMEASMCA"/>
        <w:numPr>
          <w:ilvl w:val="0"/>
          <w:numId w:val="20"/>
        </w:numPr>
        <w:ind w:left="567" w:hanging="567"/>
        <w:rPr>
          <w:color w:val="000000"/>
        </w:rPr>
      </w:pPr>
      <w:r w:rsidRPr="00C473D5">
        <w:t>jeigu yra per mažas kraujospūdis (</w:t>
      </w:r>
      <w:proofErr w:type="spellStart"/>
      <w:r w:rsidRPr="00C473D5">
        <w:t>hipotenzija</w:t>
      </w:r>
      <w:proofErr w:type="spellEnd"/>
      <w:r w:rsidRPr="00C473D5">
        <w:t>);</w:t>
      </w:r>
    </w:p>
    <w:p w:rsidR="00D61A06" w:rsidRPr="00C473D5" w:rsidRDefault="00D61A06" w:rsidP="00545740">
      <w:pPr>
        <w:pStyle w:val="BT-EMEASMCA"/>
        <w:numPr>
          <w:ilvl w:val="0"/>
          <w:numId w:val="20"/>
        </w:numPr>
        <w:ind w:left="567" w:hanging="567"/>
      </w:pPr>
      <w:r w:rsidRPr="00C473D5">
        <w:t xml:space="preserve">jeigu yra susiaurėjęs širdies aortos vožtuvas (aortos stenozė) arba ištikus </w:t>
      </w:r>
      <w:proofErr w:type="spellStart"/>
      <w:r w:rsidRPr="00C473D5">
        <w:t>kardiogeniniam</w:t>
      </w:r>
      <w:proofErr w:type="spellEnd"/>
      <w:r w:rsidRPr="00C473D5">
        <w:t xml:space="preserve"> šokui (būklė, kuriai esant, širdis negali aprūpinti organizmo reikiamu kraujo kiekiu);</w:t>
      </w:r>
    </w:p>
    <w:p w:rsidR="00D61A06" w:rsidRPr="00C473D5" w:rsidRDefault="00D61A06" w:rsidP="00545740">
      <w:pPr>
        <w:pStyle w:val="BT-EMEASMCA"/>
        <w:numPr>
          <w:ilvl w:val="0"/>
          <w:numId w:val="20"/>
        </w:numPr>
        <w:ind w:left="567" w:hanging="567"/>
        <w:rPr>
          <w:color w:val="000000"/>
        </w:rPr>
      </w:pPr>
      <w:r w:rsidRPr="00C473D5">
        <w:t>jeigu pasireiškia širdies nepakankamumas po širdies priepuolio.</w:t>
      </w:r>
    </w:p>
    <w:p w:rsidR="00D61A06" w:rsidRPr="00C473D5" w:rsidRDefault="00D61A06">
      <w:pPr>
        <w:pStyle w:val="BTEMEASMCA"/>
      </w:pPr>
    </w:p>
    <w:p w:rsidR="00D61A06" w:rsidRPr="00055E64" w:rsidRDefault="00D61A06" w:rsidP="00D61A06">
      <w:pPr>
        <w:keepNext/>
        <w:tabs>
          <w:tab w:val="left" w:pos="567"/>
        </w:tabs>
        <w:spacing w:line="260" w:lineRule="exact"/>
        <w:jc w:val="both"/>
        <w:outlineLvl w:val="3"/>
        <w:rPr>
          <w:b/>
          <w:bCs/>
          <w:snapToGrid w:val="0"/>
          <w:sz w:val="22"/>
          <w:szCs w:val="28"/>
          <w:lang w:eastAsia="x-none"/>
        </w:rPr>
      </w:pPr>
      <w:r w:rsidRPr="00055E64">
        <w:rPr>
          <w:b/>
          <w:bCs/>
          <w:snapToGrid w:val="0"/>
          <w:sz w:val="22"/>
          <w:szCs w:val="28"/>
          <w:lang w:eastAsia="x-none"/>
        </w:rPr>
        <w:t xml:space="preserve">Įspėjimai ir atsargumo priemonės </w:t>
      </w:r>
    </w:p>
    <w:p w:rsidR="00D61A06" w:rsidRPr="00C473D5" w:rsidRDefault="00F00ADD" w:rsidP="00D61A06">
      <w:pPr>
        <w:pStyle w:val="PI-3EMEASMCA"/>
      </w:pPr>
      <w:r w:rsidRPr="00545740">
        <w:rPr>
          <w:b w:val="0"/>
        </w:rPr>
        <w:t xml:space="preserve">Pasitarkite su gydytoju arba vaistininku, prieš pradėdami vartoti </w:t>
      </w:r>
      <w:proofErr w:type="spellStart"/>
      <w:r w:rsidRPr="00545740">
        <w:rPr>
          <w:b w:val="0"/>
        </w:rPr>
        <w:t>Amlodipine</w:t>
      </w:r>
      <w:proofErr w:type="spellEnd"/>
      <w:r w:rsidRPr="00545740">
        <w:rPr>
          <w:b w:val="0"/>
        </w:rPr>
        <w:t xml:space="preserve"> </w:t>
      </w:r>
      <w:proofErr w:type="spellStart"/>
      <w:r w:rsidRPr="00545740">
        <w:rPr>
          <w:b w:val="0"/>
        </w:rPr>
        <w:t>Teva</w:t>
      </w:r>
      <w:proofErr w:type="spellEnd"/>
      <w:r>
        <w:rPr>
          <w:b w:val="0"/>
          <w:bCs w:val="0"/>
        </w:rPr>
        <w:t>.</w:t>
      </w:r>
    </w:p>
    <w:p w:rsidR="00D61A06" w:rsidRPr="00C473D5" w:rsidRDefault="00F00ADD" w:rsidP="000251B9">
      <w:pPr>
        <w:pStyle w:val="BT-EMEASMCA"/>
      </w:pPr>
      <w:r>
        <w:t xml:space="preserve">Pasakykite gydytojui, jeigu </w:t>
      </w:r>
      <w:r w:rsidR="00D61A06" w:rsidRPr="00C473D5">
        <w:t>pasireiškia arba buvo pasireiškusi kuri nors iš išvardytų būklių:</w:t>
      </w:r>
    </w:p>
    <w:p w:rsidR="00D61A06" w:rsidRPr="00C473D5" w:rsidRDefault="00D61A06" w:rsidP="00545740">
      <w:pPr>
        <w:pStyle w:val="BT-EMEASMCA"/>
        <w:numPr>
          <w:ilvl w:val="0"/>
          <w:numId w:val="18"/>
        </w:numPr>
        <w:ind w:hanging="720"/>
      </w:pPr>
      <w:r w:rsidRPr="00C473D5">
        <w:t>neseniai</w:t>
      </w:r>
      <w:r w:rsidRPr="00C473D5">
        <w:rPr>
          <w:spacing w:val="-7"/>
        </w:rPr>
        <w:t xml:space="preserve"> </w:t>
      </w:r>
      <w:r w:rsidRPr="00C473D5">
        <w:t>ištiko</w:t>
      </w:r>
      <w:r w:rsidRPr="00C473D5">
        <w:rPr>
          <w:spacing w:val="-5"/>
        </w:rPr>
        <w:t xml:space="preserve"> </w:t>
      </w:r>
      <w:r w:rsidRPr="00C473D5">
        <w:t>širdies</w:t>
      </w:r>
      <w:r w:rsidRPr="00C473D5">
        <w:rPr>
          <w:spacing w:val="-6"/>
        </w:rPr>
        <w:t xml:space="preserve"> </w:t>
      </w:r>
      <w:r w:rsidRPr="00C473D5">
        <w:t xml:space="preserve">priepuolis; </w:t>
      </w:r>
    </w:p>
    <w:p w:rsidR="00D61A06" w:rsidRPr="00C473D5" w:rsidRDefault="00D61A06" w:rsidP="00545740">
      <w:pPr>
        <w:pStyle w:val="BT-EMEASMCA"/>
        <w:numPr>
          <w:ilvl w:val="0"/>
          <w:numId w:val="18"/>
        </w:numPr>
        <w:ind w:hanging="720"/>
      </w:pPr>
      <w:r w:rsidRPr="00C473D5">
        <w:lastRenderedPageBreak/>
        <w:t>širdies nepakankamumas;</w:t>
      </w:r>
    </w:p>
    <w:p w:rsidR="00D61A06" w:rsidRPr="00C473D5" w:rsidRDefault="00D61A06" w:rsidP="00545740">
      <w:pPr>
        <w:pStyle w:val="BT-EMEASMCA"/>
        <w:numPr>
          <w:ilvl w:val="0"/>
          <w:numId w:val="18"/>
        </w:numPr>
        <w:ind w:hanging="720"/>
      </w:pPr>
      <w:r w:rsidRPr="00C473D5">
        <w:t>labai</w:t>
      </w:r>
      <w:r w:rsidRPr="00C473D5">
        <w:rPr>
          <w:spacing w:val="-4"/>
        </w:rPr>
        <w:t xml:space="preserve"> </w:t>
      </w:r>
      <w:r w:rsidRPr="00C473D5">
        <w:t>padidėjęs</w:t>
      </w:r>
      <w:r w:rsidRPr="00C473D5">
        <w:rPr>
          <w:spacing w:val="-8"/>
        </w:rPr>
        <w:t xml:space="preserve"> </w:t>
      </w:r>
      <w:r w:rsidRPr="00C473D5">
        <w:t>kraujos</w:t>
      </w:r>
      <w:r w:rsidRPr="00C473D5">
        <w:rPr>
          <w:spacing w:val="1"/>
        </w:rPr>
        <w:t>pū</w:t>
      </w:r>
      <w:r w:rsidRPr="00C473D5">
        <w:t>dis</w:t>
      </w:r>
      <w:r w:rsidRPr="00C473D5">
        <w:rPr>
          <w:spacing w:val="-11"/>
        </w:rPr>
        <w:t xml:space="preserve"> </w:t>
      </w:r>
      <w:r w:rsidRPr="00C473D5">
        <w:t>(</w:t>
      </w:r>
      <w:proofErr w:type="spellStart"/>
      <w:r w:rsidRPr="00C473D5">
        <w:t>hipertenzi</w:t>
      </w:r>
      <w:r w:rsidRPr="00C473D5">
        <w:rPr>
          <w:spacing w:val="1"/>
        </w:rPr>
        <w:t>n</w:t>
      </w:r>
      <w:r w:rsidRPr="00C473D5">
        <w:t>ė</w:t>
      </w:r>
      <w:proofErr w:type="spellEnd"/>
      <w:r w:rsidRPr="00C473D5">
        <w:rPr>
          <w:spacing w:val="-12"/>
        </w:rPr>
        <w:t xml:space="preserve"> </w:t>
      </w:r>
      <w:r w:rsidRPr="00C473D5">
        <w:t>krizė);</w:t>
      </w:r>
    </w:p>
    <w:p w:rsidR="00D61A06" w:rsidRPr="00C473D5" w:rsidRDefault="00D61A06" w:rsidP="00545740">
      <w:pPr>
        <w:pStyle w:val="BT-EMEASMCA"/>
        <w:numPr>
          <w:ilvl w:val="0"/>
          <w:numId w:val="18"/>
        </w:numPr>
        <w:ind w:hanging="720"/>
      </w:pPr>
      <w:r w:rsidRPr="00C473D5">
        <w:t>kepenų liga;</w:t>
      </w:r>
    </w:p>
    <w:p w:rsidR="00D61A06" w:rsidRPr="00C473D5" w:rsidRDefault="00D61A06" w:rsidP="00545740">
      <w:pPr>
        <w:pStyle w:val="BT-EMEASMCA"/>
        <w:numPr>
          <w:ilvl w:val="0"/>
          <w:numId w:val="18"/>
        </w:numPr>
        <w:ind w:hanging="720"/>
      </w:pPr>
      <w:r w:rsidRPr="00C473D5">
        <w:t>esate</w:t>
      </w:r>
      <w:r w:rsidRPr="00C473D5">
        <w:rPr>
          <w:spacing w:val="-4"/>
        </w:rPr>
        <w:t xml:space="preserve"> </w:t>
      </w:r>
      <w:r w:rsidRPr="00C473D5">
        <w:t>sen</w:t>
      </w:r>
      <w:r w:rsidRPr="00C473D5">
        <w:rPr>
          <w:spacing w:val="2"/>
        </w:rPr>
        <w:t>y</w:t>
      </w:r>
      <w:r w:rsidRPr="00C473D5">
        <w:rPr>
          <w:spacing w:val="1"/>
        </w:rPr>
        <w:t>v</w:t>
      </w:r>
      <w:r w:rsidRPr="00C473D5">
        <w:t>as</w:t>
      </w:r>
      <w:r w:rsidRPr="00C473D5">
        <w:rPr>
          <w:spacing w:val="-7"/>
        </w:rPr>
        <w:t xml:space="preserve"> </w:t>
      </w:r>
      <w:r w:rsidRPr="00C473D5">
        <w:t>ž</w:t>
      </w:r>
      <w:r w:rsidRPr="00C473D5">
        <w:rPr>
          <w:spacing w:val="-2"/>
        </w:rPr>
        <w:t>m</w:t>
      </w:r>
      <w:r w:rsidRPr="00C473D5">
        <w:t>ogus</w:t>
      </w:r>
      <w:r w:rsidRPr="00C473D5">
        <w:rPr>
          <w:spacing w:val="-7"/>
        </w:rPr>
        <w:t xml:space="preserve"> </w:t>
      </w:r>
      <w:r w:rsidRPr="00C473D5">
        <w:t>ir</w:t>
      </w:r>
      <w:r w:rsidRPr="00C473D5">
        <w:rPr>
          <w:spacing w:val="-1"/>
        </w:rPr>
        <w:t xml:space="preserve"> </w:t>
      </w:r>
      <w:r w:rsidRPr="00C473D5">
        <w:t>reikia</w:t>
      </w:r>
      <w:r w:rsidRPr="00C473D5">
        <w:rPr>
          <w:spacing w:val="-5"/>
        </w:rPr>
        <w:t xml:space="preserve"> </w:t>
      </w:r>
      <w:r w:rsidRPr="00C473D5">
        <w:t>padidinti</w:t>
      </w:r>
      <w:r w:rsidRPr="00C473D5">
        <w:rPr>
          <w:spacing w:val="-8"/>
        </w:rPr>
        <w:t xml:space="preserve"> </w:t>
      </w:r>
      <w:r w:rsidRPr="00C473D5">
        <w:t>do</w:t>
      </w:r>
      <w:r w:rsidRPr="00C473D5">
        <w:rPr>
          <w:spacing w:val="-1"/>
        </w:rPr>
        <w:t>z</w:t>
      </w:r>
      <w:r w:rsidRPr="00C473D5">
        <w:t>ę.</w:t>
      </w:r>
    </w:p>
    <w:p w:rsidR="00D61A06" w:rsidRPr="00C473D5" w:rsidRDefault="00D61A06">
      <w:pPr>
        <w:pStyle w:val="BTEMEASMCA"/>
      </w:pPr>
    </w:p>
    <w:p w:rsidR="00D61A06" w:rsidRPr="00545740" w:rsidRDefault="00D61A06" w:rsidP="00C34187">
      <w:pPr>
        <w:widowControl w:val="0"/>
        <w:numPr>
          <w:ilvl w:val="12"/>
          <w:numId w:val="0"/>
        </w:numPr>
        <w:rPr>
          <w:b/>
          <w:sz w:val="22"/>
        </w:rPr>
      </w:pPr>
      <w:r w:rsidRPr="00545740">
        <w:rPr>
          <w:b/>
          <w:sz w:val="22"/>
        </w:rPr>
        <w:t>Vaikams ir paaugliams</w:t>
      </w:r>
    </w:p>
    <w:p w:rsidR="00D61A06" w:rsidRPr="00C473D5" w:rsidRDefault="00D61A06" w:rsidP="000251B9">
      <w:pPr>
        <w:pStyle w:val="BTEMEASMCA"/>
      </w:pPr>
      <w:proofErr w:type="spellStart"/>
      <w:r w:rsidRPr="00C473D5">
        <w:t>Amlodipino</w:t>
      </w:r>
      <w:proofErr w:type="spellEnd"/>
      <w:r w:rsidRPr="00C473D5">
        <w:rPr>
          <w:spacing w:val="-7"/>
        </w:rPr>
        <w:t xml:space="preserve"> </w:t>
      </w:r>
      <w:r w:rsidRPr="00C473D5">
        <w:t>t</w:t>
      </w:r>
      <w:r w:rsidRPr="00C473D5">
        <w:rPr>
          <w:spacing w:val="2"/>
        </w:rPr>
        <w:t>y</w:t>
      </w:r>
      <w:r w:rsidRPr="00C473D5">
        <w:t>ri</w:t>
      </w:r>
      <w:r w:rsidRPr="00C473D5">
        <w:rPr>
          <w:spacing w:val="-2"/>
        </w:rPr>
        <w:t>m</w:t>
      </w:r>
      <w:r w:rsidRPr="00C473D5">
        <w:t>ų</w:t>
      </w:r>
      <w:r w:rsidRPr="00C473D5">
        <w:rPr>
          <w:spacing w:val="-5"/>
        </w:rPr>
        <w:t xml:space="preserve"> </w:t>
      </w:r>
      <w:r w:rsidRPr="00C473D5">
        <w:t>su</w:t>
      </w:r>
      <w:r w:rsidRPr="00C473D5">
        <w:rPr>
          <w:spacing w:val="-2"/>
        </w:rPr>
        <w:t xml:space="preserve"> </w:t>
      </w:r>
      <w:r w:rsidRPr="00C473D5">
        <w:t>jaunesniais</w:t>
      </w:r>
      <w:r w:rsidRPr="00C473D5">
        <w:rPr>
          <w:spacing w:val="-9"/>
        </w:rPr>
        <w:t xml:space="preserve"> </w:t>
      </w:r>
      <w:r w:rsidRPr="00C473D5">
        <w:t>kaip</w:t>
      </w:r>
      <w:r w:rsidRPr="00C473D5">
        <w:rPr>
          <w:spacing w:val="-4"/>
        </w:rPr>
        <w:t xml:space="preserve"> </w:t>
      </w:r>
      <w:r w:rsidRPr="00C473D5">
        <w:t>6</w:t>
      </w:r>
      <w:r w:rsidRPr="00C473D5">
        <w:rPr>
          <w:spacing w:val="-1"/>
        </w:rPr>
        <w:t xml:space="preserve"> </w:t>
      </w:r>
      <w:r w:rsidRPr="00C473D5">
        <w:rPr>
          <w:spacing w:val="-2"/>
        </w:rPr>
        <w:t>m</w:t>
      </w:r>
      <w:r w:rsidRPr="00C473D5">
        <w:t>e</w:t>
      </w:r>
      <w:r w:rsidRPr="00C473D5">
        <w:rPr>
          <w:spacing w:val="-1"/>
        </w:rPr>
        <w:t>t</w:t>
      </w:r>
      <w:r w:rsidRPr="00C473D5">
        <w:t>ų</w:t>
      </w:r>
      <w:r w:rsidRPr="00C473D5">
        <w:rPr>
          <w:spacing w:val="-3"/>
        </w:rPr>
        <w:t xml:space="preserve"> </w:t>
      </w:r>
      <w:r w:rsidRPr="00C473D5">
        <w:t>vaikais</w:t>
      </w:r>
      <w:r w:rsidRPr="00C473D5">
        <w:rPr>
          <w:spacing w:val="-6"/>
        </w:rPr>
        <w:t xml:space="preserve"> </w:t>
      </w:r>
      <w:r w:rsidRPr="00C473D5">
        <w:t>neatlikta.</w:t>
      </w:r>
      <w:r w:rsidRPr="00C473D5">
        <w:rPr>
          <w:spacing w:val="-7"/>
        </w:rPr>
        <w:t xml:space="preserve"> </w:t>
      </w:r>
      <w:r w:rsidRPr="00C473D5">
        <w:t>6-17</w:t>
      </w:r>
      <w:r w:rsidRPr="00C473D5">
        <w:rPr>
          <w:spacing w:val="-4"/>
        </w:rPr>
        <w:t xml:space="preserve"> </w:t>
      </w:r>
      <w:r w:rsidRPr="00C473D5">
        <w:rPr>
          <w:spacing w:val="-2"/>
        </w:rPr>
        <w:t>m</w:t>
      </w:r>
      <w:r w:rsidRPr="00C473D5">
        <w:t>etų</w:t>
      </w:r>
      <w:r w:rsidRPr="00C473D5">
        <w:rPr>
          <w:spacing w:val="-3"/>
        </w:rPr>
        <w:t xml:space="preserve"> </w:t>
      </w:r>
      <w:r w:rsidRPr="00C473D5">
        <w:t>vaika</w:t>
      </w:r>
      <w:r w:rsidRPr="00C473D5">
        <w:rPr>
          <w:spacing w:val="-2"/>
        </w:rPr>
        <w:t>m</w:t>
      </w:r>
      <w:r w:rsidRPr="00C473D5">
        <w:t>s</w:t>
      </w:r>
      <w:r w:rsidRPr="00C473D5">
        <w:rPr>
          <w:spacing w:val="-7"/>
        </w:rPr>
        <w:t xml:space="preserve"> </w:t>
      </w:r>
      <w:r w:rsidRPr="00C473D5">
        <w:t>ir</w:t>
      </w:r>
      <w:r w:rsidRPr="00C473D5">
        <w:rPr>
          <w:spacing w:val="-1"/>
        </w:rPr>
        <w:t xml:space="preserve"> </w:t>
      </w:r>
      <w:r w:rsidRPr="00C473D5">
        <w:t>paauglia</w:t>
      </w:r>
      <w:r w:rsidRPr="00C473D5">
        <w:rPr>
          <w:spacing w:val="-1"/>
        </w:rPr>
        <w:t>m</w:t>
      </w:r>
      <w:r w:rsidRPr="00C473D5">
        <w:t>s</w:t>
      </w:r>
      <w:r w:rsidRPr="00C473D5">
        <w:rPr>
          <w:spacing w:val="-10"/>
        </w:rPr>
        <w:t xml:space="preserve"> </w:t>
      </w:r>
      <w:proofErr w:type="spellStart"/>
      <w:r w:rsidRPr="00C473D5">
        <w:t>Amlodipine</w:t>
      </w:r>
      <w:proofErr w:type="spellEnd"/>
      <w:r w:rsidRPr="00C473D5">
        <w:t xml:space="preserve"> </w:t>
      </w:r>
      <w:proofErr w:type="spellStart"/>
      <w:r w:rsidRPr="00C473D5">
        <w:t>Teva</w:t>
      </w:r>
      <w:proofErr w:type="spellEnd"/>
      <w:r w:rsidRPr="00C473D5">
        <w:t xml:space="preserve"> gali</w:t>
      </w:r>
      <w:r w:rsidRPr="00C473D5">
        <w:rPr>
          <w:spacing w:val="-1"/>
        </w:rPr>
        <w:t>m</w:t>
      </w:r>
      <w:r w:rsidRPr="00C473D5">
        <w:t>a</w:t>
      </w:r>
      <w:r w:rsidRPr="00C473D5">
        <w:rPr>
          <w:spacing w:val="-6"/>
        </w:rPr>
        <w:t xml:space="preserve"> </w:t>
      </w:r>
      <w:r w:rsidRPr="00C473D5">
        <w:t>g</w:t>
      </w:r>
      <w:r w:rsidRPr="00C473D5">
        <w:rPr>
          <w:spacing w:val="2"/>
        </w:rPr>
        <w:t>y</w:t>
      </w:r>
      <w:r w:rsidRPr="00C473D5">
        <w:t>d</w:t>
      </w:r>
      <w:r w:rsidRPr="00C473D5">
        <w:rPr>
          <w:spacing w:val="2"/>
        </w:rPr>
        <w:t>y</w:t>
      </w:r>
      <w:r w:rsidRPr="00C473D5">
        <w:t>ti</w:t>
      </w:r>
      <w:r w:rsidRPr="00C473D5">
        <w:rPr>
          <w:spacing w:val="-6"/>
        </w:rPr>
        <w:t xml:space="preserve"> </w:t>
      </w:r>
      <w:r w:rsidRPr="00C473D5">
        <w:t>tik</w:t>
      </w:r>
      <w:r w:rsidRPr="00C473D5">
        <w:rPr>
          <w:spacing w:val="-2"/>
        </w:rPr>
        <w:t xml:space="preserve"> </w:t>
      </w:r>
      <w:r w:rsidRPr="00C473D5">
        <w:t>hipertenziją</w:t>
      </w:r>
      <w:r w:rsidRPr="00C473D5">
        <w:rPr>
          <w:spacing w:val="-10"/>
        </w:rPr>
        <w:t xml:space="preserve"> </w:t>
      </w:r>
      <w:r w:rsidRPr="00C473D5">
        <w:t>(žr.</w:t>
      </w:r>
      <w:r w:rsidRPr="00C473D5">
        <w:rPr>
          <w:spacing w:val="-3"/>
        </w:rPr>
        <w:t xml:space="preserve"> </w:t>
      </w:r>
      <w:r w:rsidRPr="00C473D5">
        <w:t>3</w:t>
      </w:r>
      <w:r w:rsidRPr="00C473D5">
        <w:rPr>
          <w:spacing w:val="-1"/>
        </w:rPr>
        <w:t xml:space="preserve"> </w:t>
      </w:r>
      <w:r w:rsidRPr="00C473D5">
        <w:t>sk</w:t>
      </w:r>
      <w:r w:rsidRPr="00C473D5">
        <w:rPr>
          <w:spacing w:val="2"/>
        </w:rPr>
        <w:t>y</w:t>
      </w:r>
      <w:r w:rsidRPr="00C473D5">
        <w:t>ri</w:t>
      </w:r>
      <w:r w:rsidRPr="00C473D5">
        <w:rPr>
          <w:spacing w:val="1"/>
        </w:rPr>
        <w:t>ų</w:t>
      </w:r>
      <w:r w:rsidRPr="00C473D5">
        <w:t>).</w:t>
      </w:r>
      <w:r w:rsidRPr="00C473D5">
        <w:rPr>
          <w:spacing w:val="-7"/>
        </w:rPr>
        <w:t xml:space="preserve"> </w:t>
      </w:r>
      <w:r w:rsidRPr="00C473D5">
        <w:t>Jei norite sužinoti daugiau kreipkitės į savo gydytoją.</w:t>
      </w:r>
    </w:p>
    <w:p w:rsidR="00D61A06" w:rsidRPr="00C473D5" w:rsidRDefault="00D61A06" w:rsidP="0013579C">
      <w:pPr>
        <w:pStyle w:val="BTEMEASMCA"/>
      </w:pPr>
    </w:p>
    <w:p w:rsidR="00D61A06" w:rsidRPr="00C473D5" w:rsidRDefault="00D61A06" w:rsidP="00D61A06">
      <w:pPr>
        <w:pStyle w:val="PI-3EMEASMCA"/>
      </w:pPr>
      <w:r w:rsidRPr="00C473D5">
        <w:t xml:space="preserve">Kiti vaistai ir </w:t>
      </w:r>
      <w:proofErr w:type="spellStart"/>
      <w:r w:rsidRPr="00C473D5">
        <w:t>Amlodipine</w:t>
      </w:r>
      <w:proofErr w:type="spellEnd"/>
      <w:r w:rsidRPr="00C473D5">
        <w:t xml:space="preserve"> </w:t>
      </w:r>
      <w:proofErr w:type="spellStart"/>
      <w:r w:rsidRPr="00C473D5">
        <w:t>Teva</w:t>
      </w:r>
      <w:proofErr w:type="spellEnd"/>
    </w:p>
    <w:p w:rsidR="00D61A06" w:rsidRPr="00C473D5" w:rsidRDefault="00D61A06" w:rsidP="000251B9">
      <w:pPr>
        <w:pStyle w:val="BTEMEASMCA"/>
      </w:pPr>
      <w:r w:rsidRPr="00C473D5">
        <w:t>Jeigu</w:t>
      </w:r>
      <w:r w:rsidRPr="00C473D5">
        <w:rPr>
          <w:spacing w:val="-5"/>
        </w:rPr>
        <w:t xml:space="preserve"> </w:t>
      </w:r>
      <w:r w:rsidRPr="00C473D5">
        <w:t>vartojate</w:t>
      </w:r>
      <w:r w:rsidRPr="00C473D5">
        <w:rPr>
          <w:spacing w:val="-8"/>
        </w:rPr>
        <w:t xml:space="preserve"> </w:t>
      </w:r>
      <w:r w:rsidRPr="00C473D5">
        <w:t>arba</w:t>
      </w:r>
      <w:r w:rsidRPr="00C473D5">
        <w:rPr>
          <w:spacing w:val="-4"/>
        </w:rPr>
        <w:t xml:space="preserve"> </w:t>
      </w:r>
      <w:r w:rsidRPr="00C473D5">
        <w:t>neseniai</w:t>
      </w:r>
      <w:r w:rsidRPr="00C473D5">
        <w:rPr>
          <w:spacing w:val="-7"/>
        </w:rPr>
        <w:t xml:space="preserve"> </w:t>
      </w:r>
      <w:r w:rsidRPr="00C473D5">
        <w:t>vartojote</w:t>
      </w:r>
      <w:r w:rsidRPr="00C473D5">
        <w:rPr>
          <w:spacing w:val="-8"/>
        </w:rPr>
        <w:t xml:space="preserve"> </w:t>
      </w:r>
      <w:r w:rsidRPr="00C473D5">
        <w:t>kitų</w:t>
      </w:r>
      <w:r w:rsidRPr="00C473D5">
        <w:rPr>
          <w:spacing w:val="-2"/>
        </w:rPr>
        <w:t xml:space="preserve"> </w:t>
      </w:r>
      <w:r w:rsidRPr="00C473D5">
        <w:t>vaist</w:t>
      </w:r>
      <w:r w:rsidRPr="00C473D5">
        <w:rPr>
          <w:spacing w:val="1"/>
        </w:rPr>
        <w:t>ų</w:t>
      </w:r>
      <w:r w:rsidRPr="00C473D5">
        <w:rPr>
          <w:spacing w:val="-6"/>
        </w:rPr>
        <w:t xml:space="preserve"> </w:t>
      </w:r>
      <w:r w:rsidRPr="002D29C2">
        <w:rPr>
          <w:noProof/>
          <w:snapToGrid w:val="0"/>
          <w:szCs w:val="24"/>
          <w:lang w:eastAsia="en-US"/>
        </w:rPr>
        <w:t>arba dėl to nesate tikri</w:t>
      </w:r>
      <w:r>
        <w:t>, apie tai</w:t>
      </w:r>
      <w:r w:rsidRPr="00C473D5">
        <w:rPr>
          <w:spacing w:val="-6"/>
        </w:rPr>
        <w:t xml:space="preserve"> </w:t>
      </w:r>
      <w:r w:rsidRPr="00C473D5">
        <w:t>pasak</w:t>
      </w:r>
      <w:r w:rsidRPr="00C473D5">
        <w:rPr>
          <w:spacing w:val="2"/>
        </w:rPr>
        <w:t>y</w:t>
      </w:r>
      <w:r w:rsidRPr="00C473D5">
        <w:rPr>
          <w:spacing w:val="1"/>
        </w:rPr>
        <w:t>k</w:t>
      </w:r>
      <w:r w:rsidRPr="00C473D5">
        <w:t>ite</w:t>
      </w:r>
      <w:r w:rsidRPr="00C473D5">
        <w:rPr>
          <w:spacing w:val="-9"/>
        </w:rPr>
        <w:t xml:space="preserve"> </w:t>
      </w:r>
      <w:r w:rsidRPr="00C473D5">
        <w:t>g</w:t>
      </w:r>
      <w:r w:rsidRPr="00C473D5">
        <w:rPr>
          <w:spacing w:val="2"/>
        </w:rPr>
        <w:t>y</w:t>
      </w:r>
      <w:r w:rsidRPr="00C473D5">
        <w:t>d</w:t>
      </w:r>
      <w:r w:rsidRPr="00C473D5">
        <w:rPr>
          <w:spacing w:val="2"/>
        </w:rPr>
        <w:t>y</w:t>
      </w:r>
      <w:r w:rsidRPr="00C473D5">
        <w:t>tojui arba</w:t>
      </w:r>
      <w:r w:rsidRPr="00C473D5">
        <w:rPr>
          <w:spacing w:val="-4"/>
        </w:rPr>
        <w:t xml:space="preserve"> </w:t>
      </w:r>
      <w:r w:rsidRPr="00C473D5">
        <w:t>vaistininkui.</w:t>
      </w:r>
    </w:p>
    <w:p w:rsidR="00D61A06" w:rsidRPr="00C473D5" w:rsidRDefault="00D61A06" w:rsidP="0013579C">
      <w:pPr>
        <w:pStyle w:val="BTEMEASMCA"/>
      </w:pPr>
    </w:p>
    <w:p w:rsidR="00D61A06" w:rsidRPr="00C473D5" w:rsidRDefault="00D61A06" w:rsidP="00C34187">
      <w:pPr>
        <w:widowControl w:val="0"/>
        <w:numPr>
          <w:ilvl w:val="12"/>
          <w:numId w:val="0"/>
        </w:numPr>
        <w:rPr>
          <w:sz w:val="22"/>
          <w:szCs w:val="22"/>
        </w:rPr>
      </w:pP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gali veikti kitus vaistus arba kiti vaistai gali veikti </w:t>
      </w: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pavyzdžiui:</w:t>
      </w:r>
    </w:p>
    <w:p w:rsidR="00D61A06" w:rsidRPr="00C473D5" w:rsidRDefault="00D61A06" w:rsidP="00C34187">
      <w:pPr>
        <w:widowControl w:val="0"/>
        <w:numPr>
          <w:ilvl w:val="0"/>
          <w:numId w:val="2"/>
        </w:numPr>
        <w:tabs>
          <w:tab w:val="clear" w:pos="360"/>
          <w:tab w:val="num" w:pos="567"/>
        </w:tabs>
        <w:autoSpaceDE w:val="0"/>
        <w:autoSpaceDN w:val="0"/>
        <w:adjustRightInd w:val="0"/>
        <w:ind w:hanging="590"/>
        <w:rPr>
          <w:sz w:val="22"/>
          <w:szCs w:val="22"/>
        </w:rPr>
      </w:pPr>
      <w:proofErr w:type="spellStart"/>
      <w:r w:rsidRPr="00C473D5">
        <w:rPr>
          <w:sz w:val="22"/>
          <w:szCs w:val="22"/>
        </w:rPr>
        <w:t>ketokonazolas</w:t>
      </w:r>
      <w:proofErr w:type="spellEnd"/>
      <w:r w:rsidRPr="00C473D5">
        <w:rPr>
          <w:sz w:val="22"/>
          <w:szCs w:val="22"/>
        </w:rPr>
        <w:t xml:space="preserve">, </w:t>
      </w:r>
      <w:proofErr w:type="spellStart"/>
      <w:r w:rsidRPr="00C473D5">
        <w:rPr>
          <w:sz w:val="22"/>
          <w:szCs w:val="22"/>
        </w:rPr>
        <w:t>itrakonazolas</w:t>
      </w:r>
      <w:proofErr w:type="spellEnd"/>
      <w:r w:rsidRPr="00C473D5">
        <w:rPr>
          <w:sz w:val="22"/>
          <w:szCs w:val="22"/>
        </w:rPr>
        <w:t xml:space="preserve"> (priešgrybeliniai vaistai);</w:t>
      </w:r>
    </w:p>
    <w:p w:rsidR="00D61A06" w:rsidRPr="00C473D5" w:rsidRDefault="00D61A06" w:rsidP="00C34187">
      <w:pPr>
        <w:widowControl w:val="0"/>
        <w:numPr>
          <w:ilvl w:val="0"/>
          <w:numId w:val="2"/>
        </w:numPr>
        <w:tabs>
          <w:tab w:val="clear" w:pos="360"/>
          <w:tab w:val="num" w:pos="567"/>
        </w:tabs>
        <w:autoSpaceDE w:val="0"/>
        <w:autoSpaceDN w:val="0"/>
        <w:adjustRightInd w:val="0"/>
        <w:ind w:hanging="590"/>
        <w:rPr>
          <w:sz w:val="22"/>
          <w:szCs w:val="22"/>
        </w:rPr>
      </w:pPr>
      <w:proofErr w:type="spellStart"/>
      <w:r w:rsidRPr="00C473D5">
        <w:rPr>
          <w:sz w:val="22"/>
          <w:szCs w:val="22"/>
        </w:rPr>
        <w:t>ritonaviras</w:t>
      </w:r>
      <w:proofErr w:type="spellEnd"/>
      <w:r w:rsidRPr="00C473D5">
        <w:rPr>
          <w:sz w:val="22"/>
          <w:szCs w:val="22"/>
        </w:rPr>
        <w:t xml:space="preserve">, </w:t>
      </w:r>
      <w:proofErr w:type="spellStart"/>
      <w:r w:rsidRPr="00C473D5">
        <w:rPr>
          <w:sz w:val="22"/>
          <w:szCs w:val="22"/>
        </w:rPr>
        <w:t>indinaviras</w:t>
      </w:r>
      <w:proofErr w:type="spellEnd"/>
      <w:r w:rsidRPr="00C473D5">
        <w:rPr>
          <w:sz w:val="22"/>
          <w:szCs w:val="22"/>
        </w:rPr>
        <w:t xml:space="preserve">, </w:t>
      </w:r>
      <w:proofErr w:type="spellStart"/>
      <w:r w:rsidRPr="00C473D5">
        <w:rPr>
          <w:sz w:val="22"/>
          <w:szCs w:val="22"/>
        </w:rPr>
        <w:t>nelfinaviras</w:t>
      </w:r>
      <w:proofErr w:type="spellEnd"/>
      <w:r w:rsidRPr="00C473D5">
        <w:rPr>
          <w:sz w:val="22"/>
          <w:szCs w:val="22"/>
        </w:rPr>
        <w:t xml:space="preserve"> (vadinamieji proteazės inhibitoriais, kurie vartojami ŽIV gydyti);</w:t>
      </w:r>
    </w:p>
    <w:p w:rsidR="00D61A06" w:rsidRPr="00C473D5" w:rsidRDefault="00D61A06" w:rsidP="00C34187">
      <w:pPr>
        <w:widowControl w:val="0"/>
        <w:numPr>
          <w:ilvl w:val="0"/>
          <w:numId w:val="2"/>
        </w:numPr>
        <w:tabs>
          <w:tab w:val="clear" w:pos="360"/>
          <w:tab w:val="num" w:pos="567"/>
        </w:tabs>
        <w:autoSpaceDE w:val="0"/>
        <w:autoSpaceDN w:val="0"/>
        <w:adjustRightInd w:val="0"/>
        <w:ind w:hanging="590"/>
        <w:rPr>
          <w:sz w:val="22"/>
          <w:szCs w:val="22"/>
        </w:rPr>
      </w:pPr>
      <w:proofErr w:type="spellStart"/>
      <w:r w:rsidRPr="00C473D5">
        <w:rPr>
          <w:sz w:val="22"/>
          <w:szCs w:val="22"/>
        </w:rPr>
        <w:t>rifampicinas</w:t>
      </w:r>
      <w:proofErr w:type="spellEnd"/>
      <w:r w:rsidRPr="00C473D5">
        <w:rPr>
          <w:sz w:val="22"/>
          <w:szCs w:val="22"/>
        </w:rPr>
        <w:t xml:space="preserve">, </w:t>
      </w:r>
      <w:proofErr w:type="spellStart"/>
      <w:r w:rsidRPr="00C473D5">
        <w:rPr>
          <w:sz w:val="22"/>
          <w:szCs w:val="22"/>
        </w:rPr>
        <w:t>eritromicinas</w:t>
      </w:r>
      <w:proofErr w:type="spellEnd"/>
      <w:r w:rsidRPr="00C473D5">
        <w:rPr>
          <w:sz w:val="22"/>
          <w:szCs w:val="22"/>
        </w:rPr>
        <w:t xml:space="preserve">, </w:t>
      </w:r>
      <w:proofErr w:type="spellStart"/>
      <w:r w:rsidRPr="00C473D5">
        <w:rPr>
          <w:sz w:val="22"/>
          <w:szCs w:val="22"/>
        </w:rPr>
        <w:t>klaritromicinas</w:t>
      </w:r>
      <w:proofErr w:type="spellEnd"/>
      <w:r w:rsidRPr="00C473D5">
        <w:rPr>
          <w:sz w:val="22"/>
          <w:szCs w:val="22"/>
        </w:rPr>
        <w:t xml:space="preserve"> (</w:t>
      </w:r>
      <w:r w:rsidR="00007D1C">
        <w:rPr>
          <w:sz w:val="22"/>
          <w:szCs w:val="22"/>
        </w:rPr>
        <w:t xml:space="preserve">antibiotikai, </w:t>
      </w:r>
      <w:r w:rsidR="00F00ADD">
        <w:rPr>
          <w:sz w:val="22"/>
          <w:szCs w:val="22"/>
        </w:rPr>
        <w:t>vartojami bakterijų sukeltoms infekcijoms gydyti</w:t>
      </w:r>
      <w:r w:rsidRPr="00C473D5">
        <w:rPr>
          <w:sz w:val="22"/>
          <w:szCs w:val="22"/>
        </w:rPr>
        <w:t>);</w:t>
      </w:r>
    </w:p>
    <w:p w:rsidR="00D61A06" w:rsidRPr="00C473D5" w:rsidRDefault="00D61A06" w:rsidP="00C34187">
      <w:pPr>
        <w:widowControl w:val="0"/>
        <w:numPr>
          <w:ilvl w:val="0"/>
          <w:numId w:val="2"/>
        </w:numPr>
        <w:tabs>
          <w:tab w:val="clear" w:pos="360"/>
          <w:tab w:val="num" w:pos="567"/>
        </w:tabs>
        <w:autoSpaceDE w:val="0"/>
        <w:autoSpaceDN w:val="0"/>
        <w:adjustRightInd w:val="0"/>
        <w:ind w:hanging="590"/>
        <w:rPr>
          <w:sz w:val="22"/>
          <w:szCs w:val="22"/>
        </w:rPr>
      </w:pPr>
      <w:r w:rsidRPr="00C473D5">
        <w:rPr>
          <w:sz w:val="22"/>
          <w:szCs w:val="22"/>
        </w:rPr>
        <w:t>jonažolės preparatai (</w:t>
      </w:r>
      <w:proofErr w:type="spellStart"/>
      <w:r w:rsidRPr="00C473D5">
        <w:rPr>
          <w:i/>
          <w:iCs/>
          <w:sz w:val="22"/>
          <w:szCs w:val="22"/>
        </w:rPr>
        <w:t>hypericum</w:t>
      </w:r>
      <w:proofErr w:type="spellEnd"/>
      <w:r w:rsidRPr="00C473D5">
        <w:rPr>
          <w:i/>
          <w:iCs/>
          <w:sz w:val="22"/>
          <w:szCs w:val="22"/>
        </w:rPr>
        <w:t xml:space="preserve"> </w:t>
      </w:r>
      <w:proofErr w:type="spellStart"/>
      <w:r w:rsidRPr="00C473D5">
        <w:rPr>
          <w:i/>
          <w:iCs/>
          <w:sz w:val="22"/>
          <w:szCs w:val="22"/>
        </w:rPr>
        <w:t>perforatum</w:t>
      </w:r>
      <w:proofErr w:type="spellEnd"/>
      <w:r w:rsidRPr="00C473D5">
        <w:rPr>
          <w:sz w:val="22"/>
          <w:szCs w:val="22"/>
        </w:rPr>
        <w:t>);</w:t>
      </w:r>
    </w:p>
    <w:p w:rsidR="00D61A06" w:rsidRPr="00C473D5" w:rsidRDefault="00D61A06" w:rsidP="00C34187">
      <w:pPr>
        <w:widowControl w:val="0"/>
        <w:numPr>
          <w:ilvl w:val="0"/>
          <w:numId w:val="2"/>
        </w:numPr>
        <w:tabs>
          <w:tab w:val="clear" w:pos="360"/>
          <w:tab w:val="num" w:pos="567"/>
        </w:tabs>
        <w:autoSpaceDE w:val="0"/>
        <w:autoSpaceDN w:val="0"/>
        <w:adjustRightInd w:val="0"/>
        <w:ind w:hanging="590"/>
        <w:rPr>
          <w:sz w:val="22"/>
          <w:szCs w:val="22"/>
        </w:rPr>
      </w:pPr>
      <w:proofErr w:type="spellStart"/>
      <w:r w:rsidRPr="00C473D5">
        <w:rPr>
          <w:sz w:val="22"/>
          <w:szCs w:val="22"/>
        </w:rPr>
        <w:t>verapamilis</w:t>
      </w:r>
      <w:proofErr w:type="spellEnd"/>
      <w:r w:rsidRPr="00C473D5">
        <w:rPr>
          <w:sz w:val="22"/>
          <w:szCs w:val="22"/>
        </w:rPr>
        <w:t xml:space="preserve">, </w:t>
      </w:r>
      <w:proofErr w:type="spellStart"/>
      <w:r w:rsidRPr="00C473D5">
        <w:rPr>
          <w:sz w:val="22"/>
          <w:szCs w:val="22"/>
        </w:rPr>
        <w:t>diltiazemas</w:t>
      </w:r>
      <w:proofErr w:type="spellEnd"/>
      <w:r w:rsidRPr="00C473D5">
        <w:rPr>
          <w:sz w:val="22"/>
          <w:szCs w:val="22"/>
        </w:rPr>
        <w:t xml:space="preserve"> (vaistai širdies ligoms gydyti);</w:t>
      </w:r>
    </w:p>
    <w:p w:rsidR="00F00ADD" w:rsidRDefault="00D61A06" w:rsidP="00C34187">
      <w:pPr>
        <w:widowControl w:val="0"/>
        <w:numPr>
          <w:ilvl w:val="0"/>
          <w:numId w:val="2"/>
        </w:numPr>
        <w:tabs>
          <w:tab w:val="clear" w:pos="360"/>
          <w:tab w:val="num" w:pos="567"/>
        </w:tabs>
        <w:autoSpaceDE w:val="0"/>
        <w:autoSpaceDN w:val="0"/>
        <w:adjustRightInd w:val="0"/>
        <w:ind w:hanging="590"/>
        <w:rPr>
          <w:sz w:val="22"/>
          <w:szCs w:val="22"/>
        </w:rPr>
      </w:pPr>
      <w:proofErr w:type="spellStart"/>
      <w:r w:rsidRPr="00C473D5">
        <w:rPr>
          <w:sz w:val="22"/>
          <w:szCs w:val="22"/>
        </w:rPr>
        <w:t>dantrolenas</w:t>
      </w:r>
      <w:proofErr w:type="spellEnd"/>
      <w:r w:rsidRPr="00C473D5">
        <w:rPr>
          <w:sz w:val="22"/>
          <w:szCs w:val="22"/>
        </w:rPr>
        <w:t xml:space="preserve"> (infuzijos sunkių kūno temperatūros sutrikimų atveju)</w:t>
      </w:r>
      <w:r w:rsidR="00F00ADD">
        <w:rPr>
          <w:sz w:val="22"/>
          <w:szCs w:val="22"/>
        </w:rPr>
        <w:t>;</w:t>
      </w:r>
    </w:p>
    <w:p w:rsidR="00F00ADD" w:rsidRDefault="00F00ADD" w:rsidP="00C34187">
      <w:pPr>
        <w:widowControl w:val="0"/>
        <w:numPr>
          <w:ilvl w:val="0"/>
          <w:numId w:val="2"/>
        </w:numPr>
        <w:tabs>
          <w:tab w:val="clear" w:pos="360"/>
          <w:tab w:val="num" w:pos="567"/>
        </w:tabs>
        <w:autoSpaceDE w:val="0"/>
        <w:autoSpaceDN w:val="0"/>
        <w:adjustRightInd w:val="0"/>
        <w:ind w:hanging="590"/>
        <w:rPr>
          <w:sz w:val="22"/>
          <w:szCs w:val="22"/>
        </w:rPr>
      </w:pPr>
      <w:proofErr w:type="spellStart"/>
      <w:r w:rsidRPr="00F00ADD">
        <w:rPr>
          <w:sz w:val="22"/>
          <w:szCs w:val="22"/>
        </w:rPr>
        <w:t>takrolimuzas</w:t>
      </w:r>
      <w:proofErr w:type="spellEnd"/>
      <w:r w:rsidR="00822F95">
        <w:rPr>
          <w:sz w:val="22"/>
          <w:szCs w:val="22"/>
        </w:rPr>
        <w:t>,</w:t>
      </w:r>
      <w:r w:rsidRPr="00F00ADD">
        <w:rPr>
          <w:sz w:val="22"/>
          <w:szCs w:val="22"/>
        </w:rPr>
        <w:t xml:space="preserve"> </w:t>
      </w:r>
      <w:proofErr w:type="spellStart"/>
      <w:r w:rsidR="005621D2" w:rsidRPr="005621D2">
        <w:rPr>
          <w:sz w:val="22"/>
          <w:szCs w:val="22"/>
        </w:rPr>
        <w:t>sirolimuzas</w:t>
      </w:r>
      <w:proofErr w:type="spellEnd"/>
      <w:r w:rsidR="005621D2" w:rsidRPr="005621D2">
        <w:rPr>
          <w:sz w:val="22"/>
          <w:szCs w:val="22"/>
        </w:rPr>
        <w:t xml:space="preserve">, </w:t>
      </w:r>
      <w:proofErr w:type="spellStart"/>
      <w:r w:rsidR="005621D2" w:rsidRPr="005621D2">
        <w:rPr>
          <w:sz w:val="22"/>
          <w:szCs w:val="22"/>
        </w:rPr>
        <w:t>temsirolimuzas</w:t>
      </w:r>
      <w:proofErr w:type="spellEnd"/>
      <w:r w:rsidR="005621D2" w:rsidRPr="005621D2">
        <w:rPr>
          <w:sz w:val="22"/>
          <w:szCs w:val="22"/>
        </w:rPr>
        <w:t xml:space="preserve"> ir </w:t>
      </w:r>
      <w:proofErr w:type="spellStart"/>
      <w:r w:rsidR="005621D2" w:rsidRPr="005621D2">
        <w:rPr>
          <w:sz w:val="22"/>
          <w:szCs w:val="22"/>
        </w:rPr>
        <w:t>everolimuzas</w:t>
      </w:r>
      <w:proofErr w:type="spellEnd"/>
      <w:r w:rsidR="005621D2" w:rsidRPr="005621D2">
        <w:rPr>
          <w:sz w:val="22"/>
          <w:szCs w:val="22"/>
        </w:rPr>
        <w:t xml:space="preserve"> (vaistai, skirti imuninės sistemos veikimo būdui pakeisti)</w:t>
      </w:r>
      <w:r>
        <w:rPr>
          <w:sz w:val="22"/>
          <w:szCs w:val="22"/>
        </w:rPr>
        <w:t>;</w:t>
      </w:r>
    </w:p>
    <w:p w:rsidR="00F00ADD" w:rsidRPr="00B9211E" w:rsidRDefault="00F00ADD" w:rsidP="00C34187">
      <w:pPr>
        <w:widowControl w:val="0"/>
        <w:numPr>
          <w:ilvl w:val="0"/>
          <w:numId w:val="2"/>
        </w:numPr>
        <w:tabs>
          <w:tab w:val="clear" w:pos="360"/>
          <w:tab w:val="num" w:pos="567"/>
        </w:tabs>
        <w:autoSpaceDE w:val="0"/>
        <w:autoSpaceDN w:val="0"/>
        <w:adjustRightInd w:val="0"/>
        <w:ind w:hanging="590"/>
        <w:rPr>
          <w:sz w:val="22"/>
          <w:szCs w:val="22"/>
        </w:rPr>
      </w:pPr>
      <w:r w:rsidRPr="00F00ADD">
        <w:rPr>
          <w:sz w:val="22"/>
          <w:szCs w:val="22"/>
          <w:lang w:val="pt-PT"/>
        </w:rPr>
        <w:t>simvastatinas (cholesterolio koncentraciją mažinantis vaistas)</w:t>
      </w:r>
      <w:r>
        <w:rPr>
          <w:sz w:val="22"/>
          <w:szCs w:val="22"/>
          <w:lang w:val="pt-PT"/>
        </w:rPr>
        <w:t>;</w:t>
      </w:r>
    </w:p>
    <w:p w:rsidR="00D61A06" w:rsidRPr="00C473D5" w:rsidRDefault="00FA7E2D" w:rsidP="00C34187">
      <w:pPr>
        <w:widowControl w:val="0"/>
        <w:numPr>
          <w:ilvl w:val="0"/>
          <w:numId w:val="2"/>
        </w:numPr>
        <w:tabs>
          <w:tab w:val="clear" w:pos="360"/>
          <w:tab w:val="num" w:pos="567"/>
        </w:tabs>
        <w:autoSpaceDE w:val="0"/>
        <w:autoSpaceDN w:val="0"/>
        <w:adjustRightInd w:val="0"/>
        <w:ind w:hanging="590"/>
        <w:rPr>
          <w:sz w:val="22"/>
          <w:szCs w:val="22"/>
        </w:rPr>
      </w:pPr>
      <w:proofErr w:type="spellStart"/>
      <w:r w:rsidRPr="00FA7E2D">
        <w:rPr>
          <w:sz w:val="22"/>
          <w:szCs w:val="22"/>
        </w:rPr>
        <w:t>ciklosporinas</w:t>
      </w:r>
      <w:proofErr w:type="spellEnd"/>
      <w:r w:rsidRPr="00FA7E2D">
        <w:rPr>
          <w:sz w:val="22"/>
          <w:szCs w:val="22"/>
        </w:rPr>
        <w:t xml:space="preserve"> (imuninę sistemą slopinantis vaistas</w:t>
      </w:r>
      <w:r w:rsidRPr="00FA7E2D">
        <w:rPr>
          <w:sz w:val="22"/>
          <w:szCs w:val="20"/>
        </w:rPr>
        <w:t>)</w:t>
      </w:r>
      <w:r>
        <w:rPr>
          <w:sz w:val="22"/>
          <w:szCs w:val="20"/>
        </w:rPr>
        <w:t>.</w:t>
      </w:r>
      <w:r w:rsidRPr="00FA7E2D">
        <w:rPr>
          <w:sz w:val="22"/>
          <w:szCs w:val="22"/>
        </w:rPr>
        <w:t>.</w:t>
      </w:r>
    </w:p>
    <w:p w:rsidR="00D61A06" w:rsidRPr="00C473D5" w:rsidRDefault="00D61A06" w:rsidP="000251B9">
      <w:pPr>
        <w:pStyle w:val="BTEMEASMCA"/>
      </w:pPr>
    </w:p>
    <w:p w:rsidR="00D61A06" w:rsidRPr="00C473D5" w:rsidRDefault="00D61A06" w:rsidP="00D61A06">
      <w:pPr>
        <w:widowControl w:val="0"/>
        <w:autoSpaceDE w:val="0"/>
        <w:autoSpaceDN w:val="0"/>
        <w:adjustRightInd w:val="0"/>
        <w:spacing w:line="241" w:lineRule="auto"/>
        <w:ind w:right="70"/>
        <w:rPr>
          <w:sz w:val="22"/>
          <w:szCs w:val="22"/>
        </w:rPr>
      </w:pP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pacing w:val="-7"/>
          <w:sz w:val="22"/>
          <w:szCs w:val="22"/>
        </w:rPr>
        <w:t xml:space="preserve"> </w:t>
      </w:r>
      <w:r w:rsidRPr="00C473D5">
        <w:rPr>
          <w:sz w:val="22"/>
          <w:szCs w:val="22"/>
        </w:rPr>
        <w:t>gali</w:t>
      </w:r>
      <w:r w:rsidRPr="00C473D5">
        <w:rPr>
          <w:spacing w:val="-3"/>
          <w:sz w:val="22"/>
          <w:szCs w:val="22"/>
        </w:rPr>
        <w:t xml:space="preserve"> </w:t>
      </w:r>
      <w:r w:rsidRPr="00C473D5">
        <w:rPr>
          <w:spacing w:val="-2"/>
          <w:sz w:val="22"/>
          <w:szCs w:val="22"/>
        </w:rPr>
        <w:t>m</w:t>
      </w:r>
      <w:r w:rsidRPr="00C473D5">
        <w:rPr>
          <w:sz w:val="22"/>
          <w:szCs w:val="22"/>
        </w:rPr>
        <w:t>ažinti</w:t>
      </w:r>
      <w:r w:rsidRPr="00C473D5">
        <w:rPr>
          <w:spacing w:val="-7"/>
          <w:sz w:val="22"/>
          <w:szCs w:val="22"/>
        </w:rPr>
        <w:t xml:space="preserve"> </w:t>
      </w:r>
      <w:r w:rsidRPr="00C473D5">
        <w:rPr>
          <w:sz w:val="22"/>
          <w:szCs w:val="22"/>
        </w:rPr>
        <w:t>kraujos</w:t>
      </w:r>
      <w:r w:rsidRPr="00C473D5">
        <w:rPr>
          <w:spacing w:val="1"/>
          <w:sz w:val="22"/>
          <w:szCs w:val="22"/>
        </w:rPr>
        <w:t>pūd</w:t>
      </w:r>
      <w:r w:rsidRPr="00C473D5">
        <w:rPr>
          <w:sz w:val="22"/>
          <w:szCs w:val="22"/>
        </w:rPr>
        <w:t>į</w:t>
      </w:r>
      <w:r w:rsidRPr="00C473D5">
        <w:rPr>
          <w:spacing w:val="-10"/>
          <w:sz w:val="22"/>
          <w:szCs w:val="22"/>
        </w:rPr>
        <w:t xml:space="preserve"> </w:t>
      </w:r>
      <w:r w:rsidRPr="00C473D5">
        <w:rPr>
          <w:sz w:val="22"/>
          <w:szCs w:val="22"/>
        </w:rPr>
        <w:t>net</w:t>
      </w:r>
      <w:r w:rsidRPr="00C473D5">
        <w:rPr>
          <w:spacing w:val="-3"/>
          <w:sz w:val="22"/>
          <w:szCs w:val="22"/>
        </w:rPr>
        <w:t xml:space="preserve"> </w:t>
      </w:r>
      <w:r w:rsidRPr="00C473D5">
        <w:rPr>
          <w:sz w:val="22"/>
          <w:szCs w:val="22"/>
        </w:rPr>
        <w:t>tuo</w:t>
      </w:r>
      <w:r w:rsidRPr="00C473D5">
        <w:rPr>
          <w:spacing w:val="-3"/>
          <w:sz w:val="22"/>
          <w:szCs w:val="22"/>
        </w:rPr>
        <w:t xml:space="preserve"> </w:t>
      </w:r>
      <w:r w:rsidRPr="00C473D5">
        <w:rPr>
          <w:sz w:val="22"/>
          <w:szCs w:val="22"/>
        </w:rPr>
        <w:t>atveju,</w:t>
      </w:r>
      <w:r w:rsidRPr="00C473D5">
        <w:rPr>
          <w:spacing w:val="-5"/>
          <w:sz w:val="22"/>
          <w:szCs w:val="22"/>
        </w:rPr>
        <w:t xml:space="preserve"> </w:t>
      </w:r>
      <w:r w:rsidRPr="00C473D5">
        <w:rPr>
          <w:sz w:val="22"/>
          <w:szCs w:val="22"/>
        </w:rPr>
        <w:t>jeigu</w:t>
      </w:r>
      <w:r w:rsidRPr="00C473D5">
        <w:rPr>
          <w:spacing w:val="-3"/>
          <w:sz w:val="22"/>
          <w:szCs w:val="22"/>
        </w:rPr>
        <w:t xml:space="preserve"> </w:t>
      </w:r>
      <w:r w:rsidRPr="00C473D5">
        <w:rPr>
          <w:sz w:val="22"/>
          <w:szCs w:val="22"/>
        </w:rPr>
        <w:t>jau</w:t>
      </w:r>
      <w:r w:rsidRPr="00C473D5">
        <w:rPr>
          <w:spacing w:val="-3"/>
          <w:sz w:val="22"/>
          <w:szCs w:val="22"/>
        </w:rPr>
        <w:t xml:space="preserve"> </w:t>
      </w:r>
      <w:r w:rsidRPr="00C473D5">
        <w:rPr>
          <w:sz w:val="22"/>
          <w:szCs w:val="22"/>
        </w:rPr>
        <w:t>vartojate</w:t>
      </w:r>
      <w:r w:rsidRPr="00C473D5">
        <w:rPr>
          <w:spacing w:val="-7"/>
          <w:sz w:val="22"/>
          <w:szCs w:val="22"/>
        </w:rPr>
        <w:t xml:space="preserve"> </w:t>
      </w:r>
      <w:r w:rsidRPr="00C473D5">
        <w:rPr>
          <w:sz w:val="22"/>
          <w:szCs w:val="22"/>
        </w:rPr>
        <w:t>ki</w:t>
      </w:r>
      <w:r w:rsidRPr="00C473D5">
        <w:rPr>
          <w:spacing w:val="-1"/>
          <w:sz w:val="22"/>
          <w:szCs w:val="22"/>
        </w:rPr>
        <w:t>t</w:t>
      </w:r>
      <w:r w:rsidRPr="00C473D5">
        <w:rPr>
          <w:sz w:val="22"/>
          <w:szCs w:val="22"/>
        </w:rPr>
        <w:t>ų</w:t>
      </w:r>
      <w:r w:rsidRPr="00C473D5">
        <w:rPr>
          <w:spacing w:val="-2"/>
          <w:sz w:val="22"/>
          <w:szCs w:val="22"/>
        </w:rPr>
        <w:t xml:space="preserve"> </w:t>
      </w:r>
      <w:r w:rsidRPr="00C473D5">
        <w:rPr>
          <w:sz w:val="22"/>
          <w:szCs w:val="22"/>
        </w:rPr>
        <w:t>vaistų</w:t>
      </w:r>
      <w:r w:rsidRPr="00C473D5">
        <w:rPr>
          <w:spacing w:val="-4"/>
          <w:sz w:val="22"/>
          <w:szCs w:val="22"/>
        </w:rPr>
        <w:t xml:space="preserve"> </w:t>
      </w:r>
      <w:r w:rsidRPr="00C473D5">
        <w:rPr>
          <w:sz w:val="22"/>
          <w:szCs w:val="22"/>
        </w:rPr>
        <w:t>padi</w:t>
      </w:r>
      <w:r w:rsidRPr="00C473D5">
        <w:rPr>
          <w:spacing w:val="1"/>
          <w:sz w:val="22"/>
          <w:szCs w:val="22"/>
        </w:rPr>
        <w:t>d</w:t>
      </w:r>
      <w:r w:rsidRPr="00C473D5">
        <w:rPr>
          <w:sz w:val="22"/>
          <w:szCs w:val="22"/>
        </w:rPr>
        <w:t>ėjusiam kraujos</w:t>
      </w:r>
      <w:r w:rsidRPr="00C473D5">
        <w:rPr>
          <w:spacing w:val="1"/>
          <w:sz w:val="22"/>
          <w:szCs w:val="22"/>
        </w:rPr>
        <w:t>pū</w:t>
      </w:r>
      <w:r w:rsidRPr="00C473D5">
        <w:rPr>
          <w:sz w:val="22"/>
          <w:szCs w:val="22"/>
        </w:rPr>
        <w:t>džiui</w:t>
      </w:r>
      <w:r w:rsidRPr="00C473D5">
        <w:rPr>
          <w:spacing w:val="-12"/>
          <w:sz w:val="22"/>
          <w:szCs w:val="22"/>
        </w:rPr>
        <w:t xml:space="preserve"> </w:t>
      </w:r>
      <w:r w:rsidRPr="00C473D5">
        <w:rPr>
          <w:sz w:val="22"/>
          <w:szCs w:val="22"/>
        </w:rPr>
        <w:t>g</w:t>
      </w:r>
      <w:r w:rsidRPr="00C473D5">
        <w:rPr>
          <w:spacing w:val="2"/>
          <w:sz w:val="22"/>
          <w:szCs w:val="22"/>
        </w:rPr>
        <w:t>y</w:t>
      </w:r>
      <w:r w:rsidRPr="00C473D5">
        <w:rPr>
          <w:sz w:val="22"/>
          <w:szCs w:val="22"/>
        </w:rPr>
        <w:t>d</w:t>
      </w:r>
      <w:r w:rsidRPr="00C473D5">
        <w:rPr>
          <w:spacing w:val="2"/>
          <w:sz w:val="22"/>
          <w:szCs w:val="22"/>
        </w:rPr>
        <w:t>y</w:t>
      </w:r>
      <w:r w:rsidRPr="00C473D5">
        <w:rPr>
          <w:sz w:val="22"/>
          <w:szCs w:val="22"/>
        </w:rPr>
        <w:t>ti.</w:t>
      </w:r>
    </w:p>
    <w:p w:rsidR="00D61A06" w:rsidRPr="00C473D5" w:rsidRDefault="00D61A06" w:rsidP="000251B9">
      <w:pPr>
        <w:pStyle w:val="BTEMEASMCA"/>
      </w:pPr>
    </w:p>
    <w:p w:rsidR="00D61A06" w:rsidRPr="00C473D5" w:rsidRDefault="00D61A06" w:rsidP="00D61A06">
      <w:pPr>
        <w:pStyle w:val="PI-3EMEASMCA"/>
      </w:pPr>
      <w:proofErr w:type="spellStart"/>
      <w:r w:rsidRPr="00C473D5">
        <w:t>Amlodipine</w:t>
      </w:r>
      <w:proofErr w:type="spellEnd"/>
      <w:r w:rsidRPr="00C473D5">
        <w:t xml:space="preserve"> </w:t>
      </w:r>
      <w:proofErr w:type="spellStart"/>
      <w:r w:rsidRPr="00C473D5">
        <w:t>Teva</w:t>
      </w:r>
      <w:proofErr w:type="spellEnd"/>
      <w:r w:rsidRPr="00C473D5">
        <w:t xml:space="preserve"> vartojimas su maistu ir gėrimais</w:t>
      </w:r>
    </w:p>
    <w:p w:rsidR="00D61A06" w:rsidRPr="00C473D5" w:rsidRDefault="00D61A06" w:rsidP="00D61A06">
      <w:pPr>
        <w:widowControl w:val="0"/>
        <w:autoSpaceDE w:val="0"/>
        <w:autoSpaceDN w:val="0"/>
        <w:adjustRightInd w:val="0"/>
        <w:ind w:right="142"/>
        <w:jc w:val="both"/>
        <w:rPr>
          <w:sz w:val="22"/>
          <w:szCs w:val="22"/>
        </w:rPr>
      </w:pP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pacing w:val="-7"/>
          <w:sz w:val="22"/>
          <w:szCs w:val="22"/>
        </w:rPr>
        <w:t xml:space="preserve"> </w:t>
      </w:r>
      <w:r w:rsidRPr="00C473D5">
        <w:rPr>
          <w:sz w:val="22"/>
          <w:szCs w:val="22"/>
        </w:rPr>
        <w:t>vartojantie</w:t>
      </w:r>
      <w:r w:rsidRPr="00C473D5">
        <w:rPr>
          <w:spacing w:val="-1"/>
          <w:sz w:val="22"/>
          <w:szCs w:val="22"/>
        </w:rPr>
        <w:t>m</w:t>
      </w:r>
      <w:r w:rsidRPr="00C473D5">
        <w:rPr>
          <w:sz w:val="22"/>
          <w:szCs w:val="22"/>
        </w:rPr>
        <w:t>s</w:t>
      </w:r>
      <w:r w:rsidRPr="00C473D5">
        <w:rPr>
          <w:spacing w:val="-12"/>
          <w:sz w:val="22"/>
          <w:szCs w:val="22"/>
        </w:rPr>
        <w:t xml:space="preserve"> </w:t>
      </w:r>
      <w:r w:rsidRPr="00C473D5">
        <w:rPr>
          <w:sz w:val="22"/>
          <w:szCs w:val="22"/>
        </w:rPr>
        <w:t>ž</w:t>
      </w:r>
      <w:r w:rsidRPr="00C473D5">
        <w:rPr>
          <w:spacing w:val="-2"/>
          <w:sz w:val="22"/>
          <w:szCs w:val="22"/>
        </w:rPr>
        <w:t>m</w:t>
      </w:r>
      <w:r w:rsidRPr="00C473D5">
        <w:rPr>
          <w:sz w:val="22"/>
          <w:szCs w:val="22"/>
        </w:rPr>
        <w:t>o</w:t>
      </w:r>
      <w:r w:rsidRPr="00C473D5">
        <w:rPr>
          <w:spacing w:val="1"/>
          <w:sz w:val="22"/>
          <w:szCs w:val="22"/>
        </w:rPr>
        <w:t>n</w:t>
      </w:r>
      <w:r w:rsidRPr="00C473D5">
        <w:rPr>
          <w:sz w:val="22"/>
          <w:szCs w:val="22"/>
        </w:rPr>
        <w:t>ė</w:t>
      </w:r>
      <w:r w:rsidRPr="00C473D5">
        <w:rPr>
          <w:spacing w:val="-2"/>
          <w:sz w:val="22"/>
          <w:szCs w:val="22"/>
        </w:rPr>
        <w:t>m</w:t>
      </w:r>
      <w:r w:rsidRPr="00C473D5">
        <w:rPr>
          <w:sz w:val="22"/>
          <w:szCs w:val="22"/>
        </w:rPr>
        <w:t>s</w:t>
      </w:r>
      <w:r w:rsidRPr="00C473D5">
        <w:rPr>
          <w:spacing w:val="-8"/>
          <w:sz w:val="22"/>
          <w:szCs w:val="22"/>
        </w:rPr>
        <w:t xml:space="preserve"> </w:t>
      </w:r>
      <w:r w:rsidRPr="00C473D5">
        <w:rPr>
          <w:sz w:val="22"/>
          <w:szCs w:val="22"/>
        </w:rPr>
        <w:t>negali</w:t>
      </w:r>
      <w:r w:rsidRPr="00C473D5">
        <w:rPr>
          <w:spacing w:val="-1"/>
          <w:sz w:val="22"/>
          <w:szCs w:val="22"/>
        </w:rPr>
        <w:t>m</w:t>
      </w:r>
      <w:r w:rsidRPr="00C473D5">
        <w:rPr>
          <w:sz w:val="22"/>
          <w:szCs w:val="22"/>
        </w:rPr>
        <w:t>a</w:t>
      </w:r>
      <w:r w:rsidRPr="00C473D5">
        <w:rPr>
          <w:spacing w:val="-8"/>
          <w:sz w:val="22"/>
          <w:szCs w:val="22"/>
        </w:rPr>
        <w:t xml:space="preserve"> </w:t>
      </w:r>
      <w:r w:rsidRPr="00C473D5">
        <w:rPr>
          <w:sz w:val="22"/>
          <w:szCs w:val="22"/>
        </w:rPr>
        <w:t>gerti</w:t>
      </w:r>
      <w:r w:rsidRPr="00C473D5">
        <w:rPr>
          <w:spacing w:val="-4"/>
          <w:sz w:val="22"/>
          <w:szCs w:val="22"/>
        </w:rPr>
        <w:t xml:space="preserve"> </w:t>
      </w:r>
      <w:r w:rsidRPr="00C473D5">
        <w:rPr>
          <w:sz w:val="22"/>
          <w:szCs w:val="22"/>
        </w:rPr>
        <w:t>greipfrutų</w:t>
      </w:r>
      <w:r w:rsidRPr="00C473D5">
        <w:rPr>
          <w:spacing w:val="-8"/>
          <w:sz w:val="22"/>
          <w:szCs w:val="22"/>
        </w:rPr>
        <w:t xml:space="preserve"> </w:t>
      </w:r>
      <w:r w:rsidRPr="00C473D5">
        <w:rPr>
          <w:sz w:val="22"/>
          <w:szCs w:val="22"/>
        </w:rPr>
        <w:t>sulčių</w:t>
      </w:r>
      <w:r w:rsidRPr="00C473D5">
        <w:rPr>
          <w:spacing w:val="-4"/>
          <w:sz w:val="22"/>
          <w:szCs w:val="22"/>
        </w:rPr>
        <w:t xml:space="preserve"> </w:t>
      </w:r>
      <w:r w:rsidRPr="00C473D5">
        <w:rPr>
          <w:sz w:val="22"/>
          <w:szCs w:val="22"/>
        </w:rPr>
        <w:t>ar</w:t>
      </w:r>
      <w:r w:rsidRPr="00C473D5">
        <w:rPr>
          <w:spacing w:val="-2"/>
          <w:sz w:val="22"/>
          <w:szCs w:val="22"/>
        </w:rPr>
        <w:t xml:space="preserve"> </w:t>
      </w:r>
      <w:r w:rsidRPr="00C473D5">
        <w:rPr>
          <w:sz w:val="22"/>
          <w:szCs w:val="22"/>
        </w:rPr>
        <w:t>valg</w:t>
      </w:r>
      <w:r w:rsidRPr="00C473D5">
        <w:rPr>
          <w:spacing w:val="2"/>
          <w:sz w:val="22"/>
          <w:szCs w:val="22"/>
        </w:rPr>
        <w:t>y</w:t>
      </w:r>
      <w:r w:rsidRPr="00C473D5">
        <w:rPr>
          <w:sz w:val="22"/>
          <w:szCs w:val="22"/>
        </w:rPr>
        <w:t>ti</w:t>
      </w:r>
      <w:r w:rsidRPr="00C473D5">
        <w:rPr>
          <w:spacing w:val="-6"/>
          <w:sz w:val="22"/>
          <w:szCs w:val="22"/>
        </w:rPr>
        <w:t xml:space="preserve"> </w:t>
      </w:r>
      <w:r w:rsidRPr="00C473D5">
        <w:rPr>
          <w:sz w:val="22"/>
          <w:szCs w:val="22"/>
        </w:rPr>
        <w:t>greipfrut</w:t>
      </w:r>
      <w:r w:rsidRPr="00C473D5">
        <w:rPr>
          <w:spacing w:val="1"/>
          <w:sz w:val="22"/>
          <w:szCs w:val="22"/>
        </w:rPr>
        <w:t>ų</w:t>
      </w:r>
      <w:r w:rsidRPr="00C473D5">
        <w:rPr>
          <w:sz w:val="22"/>
          <w:szCs w:val="22"/>
        </w:rPr>
        <w:t>,</w:t>
      </w:r>
      <w:r w:rsidRPr="00C473D5">
        <w:rPr>
          <w:spacing w:val="-9"/>
          <w:sz w:val="22"/>
          <w:szCs w:val="22"/>
        </w:rPr>
        <w:t xml:space="preserve"> </w:t>
      </w:r>
      <w:r w:rsidRPr="00C473D5">
        <w:rPr>
          <w:sz w:val="22"/>
          <w:szCs w:val="22"/>
        </w:rPr>
        <w:t>nes</w:t>
      </w:r>
      <w:r w:rsidRPr="00C473D5">
        <w:rPr>
          <w:spacing w:val="-3"/>
          <w:sz w:val="22"/>
          <w:szCs w:val="22"/>
        </w:rPr>
        <w:t xml:space="preserve"> </w:t>
      </w:r>
      <w:r w:rsidRPr="00C473D5">
        <w:rPr>
          <w:sz w:val="22"/>
          <w:szCs w:val="22"/>
        </w:rPr>
        <w:t>greipfrutai ar</w:t>
      </w:r>
      <w:r w:rsidRPr="00C473D5">
        <w:rPr>
          <w:spacing w:val="-2"/>
          <w:sz w:val="22"/>
          <w:szCs w:val="22"/>
        </w:rPr>
        <w:t xml:space="preserve"> </w:t>
      </w:r>
      <w:r w:rsidRPr="00C473D5">
        <w:rPr>
          <w:sz w:val="22"/>
          <w:szCs w:val="22"/>
        </w:rPr>
        <w:t>greipfrutų</w:t>
      </w:r>
      <w:r w:rsidRPr="00C473D5">
        <w:rPr>
          <w:spacing w:val="-8"/>
          <w:sz w:val="22"/>
          <w:szCs w:val="22"/>
        </w:rPr>
        <w:t xml:space="preserve"> </w:t>
      </w:r>
      <w:r w:rsidRPr="00C473D5">
        <w:rPr>
          <w:sz w:val="22"/>
          <w:szCs w:val="22"/>
        </w:rPr>
        <w:t>sult</w:t>
      </w:r>
      <w:r w:rsidRPr="00C473D5">
        <w:rPr>
          <w:spacing w:val="2"/>
          <w:sz w:val="22"/>
          <w:szCs w:val="22"/>
        </w:rPr>
        <w:t>y</w:t>
      </w:r>
      <w:r w:rsidRPr="00C473D5">
        <w:rPr>
          <w:sz w:val="22"/>
          <w:szCs w:val="22"/>
        </w:rPr>
        <w:t>s</w:t>
      </w:r>
      <w:r w:rsidRPr="00C473D5">
        <w:rPr>
          <w:spacing w:val="-5"/>
          <w:sz w:val="22"/>
          <w:szCs w:val="22"/>
        </w:rPr>
        <w:t xml:space="preserve"> </w:t>
      </w:r>
      <w:r w:rsidRPr="00C473D5">
        <w:rPr>
          <w:sz w:val="22"/>
          <w:szCs w:val="22"/>
        </w:rPr>
        <w:t>gali</w:t>
      </w:r>
      <w:r w:rsidRPr="00C473D5">
        <w:rPr>
          <w:spacing w:val="-3"/>
          <w:sz w:val="22"/>
          <w:szCs w:val="22"/>
        </w:rPr>
        <w:t xml:space="preserve"> </w:t>
      </w:r>
      <w:r w:rsidRPr="00C473D5">
        <w:rPr>
          <w:sz w:val="22"/>
          <w:szCs w:val="22"/>
        </w:rPr>
        <w:t>didinti</w:t>
      </w:r>
      <w:r w:rsidRPr="00C473D5">
        <w:rPr>
          <w:spacing w:val="-5"/>
          <w:sz w:val="22"/>
          <w:szCs w:val="22"/>
        </w:rPr>
        <w:t xml:space="preserve"> </w:t>
      </w:r>
      <w:r w:rsidRPr="00C473D5">
        <w:rPr>
          <w:sz w:val="22"/>
          <w:szCs w:val="22"/>
        </w:rPr>
        <w:t>veikliosios</w:t>
      </w:r>
      <w:r w:rsidRPr="00C473D5">
        <w:rPr>
          <w:spacing w:val="-10"/>
          <w:sz w:val="22"/>
          <w:szCs w:val="22"/>
        </w:rPr>
        <w:t xml:space="preserve"> </w:t>
      </w:r>
      <w:r w:rsidRPr="00C473D5">
        <w:rPr>
          <w:spacing w:val="-2"/>
          <w:sz w:val="22"/>
          <w:szCs w:val="22"/>
        </w:rPr>
        <w:t>m</w:t>
      </w:r>
      <w:r w:rsidRPr="00C473D5">
        <w:rPr>
          <w:sz w:val="22"/>
          <w:szCs w:val="22"/>
        </w:rPr>
        <w:t>edžiagos</w:t>
      </w:r>
      <w:r w:rsidRPr="00C473D5">
        <w:rPr>
          <w:spacing w:val="-9"/>
          <w:sz w:val="22"/>
          <w:szCs w:val="22"/>
        </w:rPr>
        <w:t xml:space="preserve"> </w:t>
      </w:r>
      <w:proofErr w:type="spellStart"/>
      <w:r w:rsidRPr="00C473D5">
        <w:rPr>
          <w:sz w:val="22"/>
          <w:szCs w:val="22"/>
        </w:rPr>
        <w:t>a</w:t>
      </w:r>
      <w:r w:rsidRPr="00C473D5">
        <w:rPr>
          <w:spacing w:val="-1"/>
          <w:sz w:val="22"/>
          <w:szCs w:val="22"/>
        </w:rPr>
        <w:t>m</w:t>
      </w:r>
      <w:r w:rsidRPr="00C473D5">
        <w:rPr>
          <w:sz w:val="22"/>
          <w:szCs w:val="22"/>
        </w:rPr>
        <w:t>lodipino</w:t>
      </w:r>
      <w:proofErr w:type="spellEnd"/>
      <w:r w:rsidRPr="00C473D5">
        <w:rPr>
          <w:spacing w:val="-10"/>
          <w:sz w:val="22"/>
          <w:szCs w:val="22"/>
        </w:rPr>
        <w:t xml:space="preserve"> </w:t>
      </w:r>
      <w:r w:rsidRPr="00C473D5">
        <w:rPr>
          <w:sz w:val="22"/>
          <w:szCs w:val="22"/>
        </w:rPr>
        <w:t>koncentracijas</w:t>
      </w:r>
      <w:r w:rsidRPr="00C473D5">
        <w:rPr>
          <w:spacing w:val="-12"/>
          <w:sz w:val="22"/>
          <w:szCs w:val="22"/>
        </w:rPr>
        <w:t xml:space="preserve"> </w:t>
      </w:r>
      <w:r w:rsidRPr="00C473D5">
        <w:rPr>
          <w:sz w:val="22"/>
          <w:szCs w:val="22"/>
        </w:rPr>
        <w:t>krauj</w:t>
      </w:r>
      <w:r w:rsidRPr="00C473D5">
        <w:rPr>
          <w:spacing w:val="2"/>
          <w:sz w:val="22"/>
          <w:szCs w:val="22"/>
        </w:rPr>
        <w:t>y</w:t>
      </w:r>
      <w:r w:rsidRPr="00C473D5">
        <w:rPr>
          <w:sz w:val="22"/>
          <w:szCs w:val="22"/>
        </w:rPr>
        <w:t>je</w:t>
      </w:r>
      <w:r w:rsidRPr="00C473D5">
        <w:rPr>
          <w:spacing w:val="-7"/>
          <w:sz w:val="22"/>
          <w:szCs w:val="22"/>
        </w:rPr>
        <w:t xml:space="preserve"> </w:t>
      </w:r>
      <w:r w:rsidRPr="00C473D5">
        <w:rPr>
          <w:sz w:val="22"/>
          <w:szCs w:val="22"/>
        </w:rPr>
        <w:t>ir</w:t>
      </w:r>
      <w:r w:rsidRPr="00C473D5">
        <w:rPr>
          <w:spacing w:val="-1"/>
          <w:sz w:val="22"/>
          <w:szCs w:val="22"/>
        </w:rPr>
        <w:t xml:space="preserve"> </w:t>
      </w:r>
      <w:r w:rsidRPr="00C473D5">
        <w:rPr>
          <w:sz w:val="22"/>
          <w:szCs w:val="22"/>
        </w:rPr>
        <w:t>dėl</w:t>
      </w:r>
      <w:r w:rsidRPr="00C473D5">
        <w:rPr>
          <w:spacing w:val="-3"/>
          <w:sz w:val="22"/>
          <w:szCs w:val="22"/>
        </w:rPr>
        <w:t xml:space="preserve"> </w:t>
      </w:r>
      <w:r w:rsidRPr="00C473D5">
        <w:rPr>
          <w:sz w:val="22"/>
          <w:szCs w:val="22"/>
        </w:rPr>
        <w:t>to</w:t>
      </w:r>
      <w:r w:rsidRPr="00C473D5">
        <w:rPr>
          <w:spacing w:val="-2"/>
          <w:sz w:val="22"/>
          <w:szCs w:val="22"/>
        </w:rPr>
        <w:t xml:space="preserve"> </w:t>
      </w:r>
      <w:r w:rsidRPr="00C473D5">
        <w:rPr>
          <w:sz w:val="22"/>
          <w:szCs w:val="22"/>
        </w:rPr>
        <w:t>gali neprognozuoja</w:t>
      </w:r>
      <w:r w:rsidRPr="00C473D5">
        <w:rPr>
          <w:spacing w:val="-1"/>
          <w:sz w:val="22"/>
          <w:szCs w:val="22"/>
        </w:rPr>
        <w:t>m</w:t>
      </w:r>
      <w:r w:rsidRPr="00C473D5">
        <w:rPr>
          <w:sz w:val="22"/>
          <w:szCs w:val="22"/>
        </w:rPr>
        <w:t>ai</w:t>
      </w:r>
      <w:r w:rsidRPr="00C473D5">
        <w:rPr>
          <w:spacing w:val="-16"/>
          <w:sz w:val="22"/>
          <w:szCs w:val="22"/>
        </w:rPr>
        <w:t xml:space="preserve"> </w:t>
      </w:r>
      <w:r w:rsidRPr="00C473D5">
        <w:rPr>
          <w:sz w:val="22"/>
          <w:szCs w:val="22"/>
        </w:rPr>
        <w:t>sustiprėti</w:t>
      </w:r>
      <w:r w:rsidRPr="00C473D5">
        <w:rPr>
          <w:spacing w:val="-8"/>
          <w:sz w:val="22"/>
          <w:szCs w:val="22"/>
        </w:rPr>
        <w:t xml:space="preserve"> </w:t>
      </w:r>
      <w:r w:rsidRPr="00C473D5">
        <w:rPr>
          <w:sz w:val="22"/>
          <w:szCs w:val="22"/>
        </w:rPr>
        <w:t>kraujos</w:t>
      </w:r>
      <w:r w:rsidRPr="00C473D5">
        <w:rPr>
          <w:spacing w:val="1"/>
          <w:sz w:val="22"/>
          <w:szCs w:val="22"/>
        </w:rPr>
        <w:t>pūd</w:t>
      </w:r>
      <w:r w:rsidRPr="00C473D5">
        <w:rPr>
          <w:sz w:val="22"/>
          <w:szCs w:val="22"/>
        </w:rPr>
        <w:t>į</w:t>
      </w:r>
      <w:r w:rsidRPr="00C473D5">
        <w:rPr>
          <w:spacing w:val="-10"/>
          <w:sz w:val="22"/>
          <w:szCs w:val="22"/>
        </w:rPr>
        <w:t xml:space="preserve"> </w:t>
      </w:r>
      <w:r w:rsidRPr="00C473D5">
        <w:rPr>
          <w:spacing w:val="-2"/>
          <w:sz w:val="22"/>
          <w:szCs w:val="22"/>
        </w:rPr>
        <w:t>m</w:t>
      </w:r>
      <w:r w:rsidRPr="00C473D5">
        <w:rPr>
          <w:sz w:val="22"/>
          <w:szCs w:val="22"/>
        </w:rPr>
        <w:t>ažinantis</w:t>
      </w:r>
      <w:r w:rsidRPr="00C473D5">
        <w:rPr>
          <w:spacing w:val="-10"/>
          <w:sz w:val="22"/>
          <w:szCs w:val="22"/>
        </w:rPr>
        <w:t xml:space="preserve"> </w:t>
      </w:r>
      <w:proofErr w:type="spellStart"/>
      <w:r w:rsidRPr="00C473D5">
        <w:rPr>
          <w:sz w:val="22"/>
          <w:szCs w:val="22"/>
        </w:rPr>
        <w:t>amlodipino</w:t>
      </w:r>
      <w:proofErr w:type="spellEnd"/>
      <w:r w:rsidRPr="00C473D5">
        <w:rPr>
          <w:sz w:val="22"/>
          <w:szCs w:val="22"/>
        </w:rPr>
        <w:t xml:space="preserve"> poveikis.</w:t>
      </w:r>
    </w:p>
    <w:p w:rsidR="00D61A06" w:rsidRPr="00C473D5" w:rsidRDefault="00D61A06" w:rsidP="000251B9">
      <w:pPr>
        <w:pStyle w:val="BTEMEASMCA"/>
      </w:pPr>
    </w:p>
    <w:p w:rsidR="00D61A06" w:rsidRPr="00C34187" w:rsidRDefault="00D61A06" w:rsidP="00C34187">
      <w:pPr>
        <w:widowControl w:val="0"/>
        <w:autoSpaceDE w:val="0"/>
        <w:autoSpaceDN w:val="0"/>
        <w:adjustRightInd w:val="0"/>
        <w:rPr>
          <w:b/>
          <w:snapToGrid w:val="0"/>
          <w:sz w:val="22"/>
          <w:szCs w:val="20"/>
        </w:rPr>
      </w:pPr>
      <w:r w:rsidRPr="00C34187">
        <w:rPr>
          <w:b/>
          <w:snapToGrid w:val="0"/>
          <w:sz w:val="22"/>
          <w:szCs w:val="20"/>
        </w:rPr>
        <w:t>Nėštumas ir žindymo laikotarpis</w:t>
      </w:r>
    </w:p>
    <w:p w:rsidR="00D61A06" w:rsidRPr="00545740" w:rsidRDefault="00D61A06" w:rsidP="00C34187">
      <w:pPr>
        <w:widowControl w:val="0"/>
        <w:autoSpaceDE w:val="0"/>
        <w:autoSpaceDN w:val="0"/>
        <w:adjustRightInd w:val="0"/>
      </w:pPr>
      <w:r w:rsidRPr="00545740">
        <w:t>Jeigu esate nėščia, žindote kūdikį, manote, kad galbūt esate nėščia arba planuojate pastoti, tai prieš vartodama šį vaistą pasitarkite su gydytoju arba vaistininku.</w:t>
      </w:r>
    </w:p>
    <w:p w:rsidR="00D61A06" w:rsidRDefault="00D61A06" w:rsidP="00C34187">
      <w:pPr>
        <w:widowControl w:val="0"/>
        <w:autoSpaceDE w:val="0"/>
        <w:autoSpaceDN w:val="0"/>
        <w:adjustRightInd w:val="0"/>
        <w:rPr>
          <w:b/>
          <w:sz w:val="22"/>
          <w:szCs w:val="22"/>
        </w:rPr>
      </w:pPr>
    </w:p>
    <w:p w:rsidR="00D61A06" w:rsidRPr="00C473D5" w:rsidRDefault="00D61A06" w:rsidP="00C34187">
      <w:pPr>
        <w:widowControl w:val="0"/>
        <w:autoSpaceDE w:val="0"/>
        <w:autoSpaceDN w:val="0"/>
        <w:adjustRightInd w:val="0"/>
        <w:rPr>
          <w:b/>
          <w:bCs/>
          <w:color w:val="000000"/>
          <w:sz w:val="22"/>
          <w:szCs w:val="22"/>
        </w:rPr>
      </w:pPr>
      <w:r w:rsidRPr="00C473D5">
        <w:rPr>
          <w:b/>
          <w:sz w:val="22"/>
          <w:szCs w:val="22"/>
        </w:rPr>
        <w:t>Nėštumas</w:t>
      </w:r>
    </w:p>
    <w:p w:rsidR="00D61A06" w:rsidRPr="00C473D5" w:rsidRDefault="00D61A06" w:rsidP="00C34187">
      <w:pPr>
        <w:widowControl w:val="0"/>
        <w:autoSpaceDE w:val="0"/>
        <w:autoSpaceDN w:val="0"/>
        <w:adjustRightInd w:val="0"/>
        <w:rPr>
          <w:sz w:val="22"/>
          <w:szCs w:val="22"/>
        </w:rPr>
      </w:pPr>
      <w:proofErr w:type="spellStart"/>
      <w:r w:rsidRPr="00C473D5">
        <w:rPr>
          <w:sz w:val="22"/>
          <w:szCs w:val="22"/>
        </w:rPr>
        <w:t>A</w:t>
      </w:r>
      <w:r w:rsidRPr="00C473D5">
        <w:rPr>
          <w:spacing w:val="-2"/>
          <w:sz w:val="22"/>
          <w:szCs w:val="22"/>
        </w:rPr>
        <w:t>m</w:t>
      </w:r>
      <w:r w:rsidRPr="00C473D5">
        <w:rPr>
          <w:sz w:val="22"/>
          <w:szCs w:val="22"/>
        </w:rPr>
        <w:t>lodipino</w:t>
      </w:r>
      <w:proofErr w:type="spellEnd"/>
      <w:r w:rsidRPr="00C473D5">
        <w:rPr>
          <w:spacing w:val="-10"/>
          <w:sz w:val="22"/>
          <w:szCs w:val="22"/>
        </w:rPr>
        <w:t xml:space="preserve"> </w:t>
      </w:r>
      <w:r w:rsidRPr="00C473D5">
        <w:rPr>
          <w:sz w:val="22"/>
          <w:szCs w:val="22"/>
        </w:rPr>
        <w:t>saugu</w:t>
      </w:r>
      <w:r w:rsidRPr="00C473D5">
        <w:rPr>
          <w:spacing w:val="-1"/>
          <w:sz w:val="22"/>
          <w:szCs w:val="22"/>
        </w:rPr>
        <w:t>m</w:t>
      </w:r>
      <w:r w:rsidRPr="00C473D5">
        <w:rPr>
          <w:sz w:val="22"/>
          <w:szCs w:val="22"/>
        </w:rPr>
        <w:t>as</w:t>
      </w:r>
      <w:r w:rsidRPr="00C473D5">
        <w:rPr>
          <w:spacing w:val="-9"/>
          <w:sz w:val="22"/>
          <w:szCs w:val="22"/>
        </w:rPr>
        <w:t xml:space="preserve"> </w:t>
      </w:r>
      <w:r w:rsidRPr="00C473D5">
        <w:rPr>
          <w:spacing w:val="1"/>
          <w:sz w:val="22"/>
          <w:szCs w:val="22"/>
        </w:rPr>
        <w:t>n</w:t>
      </w:r>
      <w:r w:rsidRPr="00C473D5">
        <w:rPr>
          <w:sz w:val="22"/>
          <w:szCs w:val="22"/>
        </w:rPr>
        <w:t>ėštu</w:t>
      </w:r>
      <w:r w:rsidRPr="00C473D5">
        <w:rPr>
          <w:spacing w:val="-1"/>
          <w:sz w:val="22"/>
          <w:szCs w:val="22"/>
        </w:rPr>
        <w:t>m</w:t>
      </w:r>
      <w:r w:rsidRPr="00C473D5">
        <w:rPr>
          <w:sz w:val="22"/>
          <w:szCs w:val="22"/>
        </w:rPr>
        <w:t>o</w:t>
      </w:r>
      <w:r w:rsidRPr="00C473D5">
        <w:rPr>
          <w:spacing w:val="-7"/>
          <w:sz w:val="22"/>
          <w:szCs w:val="22"/>
        </w:rPr>
        <w:t xml:space="preserve"> </w:t>
      </w:r>
      <w:r w:rsidRPr="00C473D5">
        <w:rPr>
          <w:spacing w:val="-1"/>
          <w:sz w:val="22"/>
          <w:szCs w:val="22"/>
        </w:rPr>
        <w:t>m</w:t>
      </w:r>
      <w:r w:rsidRPr="00C473D5">
        <w:rPr>
          <w:sz w:val="22"/>
          <w:szCs w:val="22"/>
        </w:rPr>
        <w:t>etu</w:t>
      </w:r>
      <w:r w:rsidRPr="00C473D5">
        <w:rPr>
          <w:spacing w:val="-4"/>
          <w:sz w:val="22"/>
          <w:szCs w:val="22"/>
        </w:rPr>
        <w:t xml:space="preserve"> </w:t>
      </w:r>
      <w:r w:rsidRPr="00C473D5">
        <w:rPr>
          <w:sz w:val="22"/>
          <w:szCs w:val="22"/>
        </w:rPr>
        <w:t>nebuvo</w:t>
      </w:r>
      <w:r w:rsidRPr="00C473D5">
        <w:rPr>
          <w:spacing w:val="-6"/>
          <w:sz w:val="22"/>
          <w:szCs w:val="22"/>
        </w:rPr>
        <w:t xml:space="preserve"> </w:t>
      </w:r>
      <w:r w:rsidRPr="00C473D5">
        <w:rPr>
          <w:sz w:val="22"/>
          <w:szCs w:val="22"/>
        </w:rPr>
        <w:t>nustat</w:t>
      </w:r>
      <w:r w:rsidRPr="00C473D5">
        <w:rPr>
          <w:spacing w:val="2"/>
          <w:sz w:val="22"/>
          <w:szCs w:val="22"/>
        </w:rPr>
        <w:t>y</w:t>
      </w:r>
      <w:r w:rsidRPr="00C473D5">
        <w:rPr>
          <w:sz w:val="22"/>
          <w:szCs w:val="22"/>
        </w:rPr>
        <w:t>tas.</w:t>
      </w:r>
      <w:r w:rsidRPr="008724B3">
        <w:rPr>
          <w:iCs/>
          <w:sz w:val="22"/>
          <w:szCs w:val="22"/>
        </w:rPr>
        <w:t xml:space="preserve"> </w:t>
      </w:r>
      <w:r w:rsidRPr="005124BF">
        <w:rPr>
          <w:noProof/>
          <w:snapToGrid w:val="0"/>
          <w:sz w:val="22"/>
        </w:rPr>
        <w:t xml:space="preserve">Jeigu esate nėščia, žindote kūdikį, manote, kad galbūt esate nėščia, arba planuojate pastoti, tai prieš vartodama </w:t>
      </w:r>
      <w:r w:rsidR="005604CB">
        <w:rPr>
          <w:noProof/>
          <w:snapToGrid w:val="0"/>
          <w:sz w:val="22"/>
        </w:rPr>
        <w:t>Amlodipine Teva</w:t>
      </w:r>
      <w:r w:rsidRPr="005124BF">
        <w:rPr>
          <w:noProof/>
          <w:snapToGrid w:val="0"/>
          <w:sz w:val="22"/>
        </w:rPr>
        <w:t>, pasita</w:t>
      </w:r>
      <w:r>
        <w:rPr>
          <w:noProof/>
          <w:snapToGrid w:val="0"/>
          <w:sz w:val="22"/>
        </w:rPr>
        <w:t xml:space="preserve">rkite su </w:t>
      </w:r>
      <w:r w:rsidRPr="005124BF">
        <w:rPr>
          <w:noProof/>
          <w:snapToGrid w:val="0"/>
          <w:sz w:val="22"/>
        </w:rPr>
        <w:t>gydytoju</w:t>
      </w:r>
      <w:r>
        <w:rPr>
          <w:noProof/>
          <w:snapToGrid w:val="0"/>
          <w:sz w:val="22"/>
        </w:rPr>
        <w:t xml:space="preserve"> </w:t>
      </w:r>
      <w:r w:rsidRPr="005124BF">
        <w:rPr>
          <w:noProof/>
          <w:snapToGrid w:val="0"/>
          <w:sz w:val="22"/>
        </w:rPr>
        <w:t>arba</w:t>
      </w:r>
      <w:r>
        <w:rPr>
          <w:noProof/>
          <w:snapToGrid w:val="0"/>
          <w:sz w:val="22"/>
        </w:rPr>
        <w:t xml:space="preserve"> </w:t>
      </w:r>
      <w:r w:rsidRPr="005124BF">
        <w:rPr>
          <w:noProof/>
          <w:snapToGrid w:val="0"/>
          <w:sz w:val="22"/>
        </w:rPr>
        <w:t>vaistininku</w:t>
      </w:r>
      <w:r>
        <w:rPr>
          <w:noProof/>
          <w:snapToGrid w:val="0"/>
          <w:sz w:val="22"/>
        </w:rPr>
        <w:t>.</w:t>
      </w:r>
    </w:p>
    <w:p w:rsidR="00D61A06" w:rsidRPr="00C473D5" w:rsidRDefault="00D61A06" w:rsidP="00D61A06">
      <w:pPr>
        <w:pStyle w:val="PI-3EMEASMCA"/>
      </w:pPr>
    </w:p>
    <w:p w:rsidR="00D61A06" w:rsidRPr="00C473D5" w:rsidRDefault="00D61A06" w:rsidP="00D61A06">
      <w:pPr>
        <w:pStyle w:val="PI-3EMEASMCA"/>
      </w:pPr>
      <w:r w:rsidRPr="00C473D5">
        <w:t>Žindymo laikotarpis</w:t>
      </w:r>
    </w:p>
    <w:p w:rsidR="00D61A06" w:rsidRPr="00C473D5" w:rsidRDefault="009B3983" w:rsidP="00C34187">
      <w:pPr>
        <w:widowControl w:val="0"/>
        <w:numPr>
          <w:ilvl w:val="12"/>
          <w:numId w:val="0"/>
        </w:numPr>
        <w:rPr>
          <w:sz w:val="22"/>
          <w:szCs w:val="22"/>
        </w:rPr>
      </w:pPr>
      <w:r w:rsidRPr="009B3983">
        <w:rPr>
          <w:sz w:val="22"/>
          <w:szCs w:val="22"/>
        </w:rPr>
        <w:t xml:space="preserve">Nustatyta, kad nedidelis kiekis </w:t>
      </w:r>
      <w:proofErr w:type="spellStart"/>
      <w:r w:rsidRPr="009B3983">
        <w:rPr>
          <w:sz w:val="22"/>
          <w:szCs w:val="22"/>
        </w:rPr>
        <w:t>amlodipino</w:t>
      </w:r>
      <w:proofErr w:type="spellEnd"/>
      <w:r w:rsidRPr="009B3983">
        <w:rPr>
          <w:sz w:val="22"/>
          <w:szCs w:val="22"/>
        </w:rPr>
        <w:t xml:space="preserve"> patenka į motinos pieną.</w:t>
      </w:r>
      <w:r w:rsidR="004202B6">
        <w:rPr>
          <w:sz w:val="22"/>
          <w:szCs w:val="22"/>
        </w:rPr>
        <w:t xml:space="preserve"> </w:t>
      </w:r>
      <w:r w:rsidR="00D61A06" w:rsidRPr="00C473D5">
        <w:rPr>
          <w:sz w:val="22"/>
          <w:szCs w:val="22"/>
        </w:rPr>
        <w:t xml:space="preserve">Jeigu žindote arba ketinate pradėti žindyti kūdikį, tai prieš </w:t>
      </w:r>
      <w:r w:rsidR="005604CB" w:rsidRPr="00C473D5">
        <w:rPr>
          <w:sz w:val="22"/>
          <w:szCs w:val="22"/>
        </w:rPr>
        <w:t>vartodam</w:t>
      </w:r>
      <w:r w:rsidR="005604CB">
        <w:rPr>
          <w:sz w:val="22"/>
          <w:szCs w:val="22"/>
        </w:rPr>
        <w:t>a</w:t>
      </w:r>
      <w:r w:rsidR="005604CB" w:rsidRPr="00C473D5">
        <w:rPr>
          <w:sz w:val="22"/>
          <w:szCs w:val="22"/>
        </w:rPr>
        <w:t xml:space="preserve"> </w:t>
      </w:r>
      <w:proofErr w:type="spellStart"/>
      <w:r w:rsidR="005604CB">
        <w:rPr>
          <w:sz w:val="22"/>
          <w:szCs w:val="22"/>
        </w:rPr>
        <w:t>Amlodipine</w:t>
      </w:r>
      <w:proofErr w:type="spellEnd"/>
      <w:r w:rsidR="005604CB">
        <w:rPr>
          <w:sz w:val="22"/>
          <w:szCs w:val="22"/>
        </w:rPr>
        <w:t xml:space="preserve"> </w:t>
      </w:r>
      <w:proofErr w:type="spellStart"/>
      <w:r w:rsidR="005604CB">
        <w:rPr>
          <w:sz w:val="22"/>
          <w:szCs w:val="22"/>
        </w:rPr>
        <w:t>Teva</w:t>
      </w:r>
      <w:proofErr w:type="spellEnd"/>
      <w:r w:rsidR="00D61A06" w:rsidRPr="00C473D5">
        <w:rPr>
          <w:sz w:val="22"/>
          <w:szCs w:val="22"/>
        </w:rPr>
        <w:t xml:space="preserve"> pasitarkite su gydytoju.</w:t>
      </w:r>
    </w:p>
    <w:p w:rsidR="00D61A06" w:rsidRPr="005124BF" w:rsidRDefault="00D61A06" w:rsidP="00D61A06">
      <w:pPr>
        <w:pStyle w:val="PI-3EMEASMCA"/>
      </w:pPr>
    </w:p>
    <w:p w:rsidR="00D61A06" w:rsidRPr="00C473D5" w:rsidRDefault="00D61A06" w:rsidP="000251B9">
      <w:pPr>
        <w:pStyle w:val="BTEMEASMCA"/>
      </w:pPr>
      <w:r w:rsidRPr="00C473D5">
        <w:t>Prieš vartojant bet kokį vaistą, būtina pasitarti su gydytoju arba vaistininku.</w:t>
      </w:r>
    </w:p>
    <w:p w:rsidR="00D61A06" w:rsidRPr="00C473D5" w:rsidRDefault="00D61A06" w:rsidP="00D61A06">
      <w:pPr>
        <w:pStyle w:val="PI-3EMEASMCA"/>
      </w:pPr>
    </w:p>
    <w:p w:rsidR="00D61A06" w:rsidRPr="00E03412" w:rsidRDefault="00D61A06" w:rsidP="00D61A06">
      <w:pPr>
        <w:pStyle w:val="PI-3EMEASMCA"/>
      </w:pPr>
      <w:r w:rsidRPr="005124BF">
        <w:t>Vairavimas ir mechanizmų valdymas</w:t>
      </w:r>
    </w:p>
    <w:p w:rsidR="00D61A06" w:rsidRPr="00C473D5" w:rsidRDefault="00D61A06" w:rsidP="00C34187">
      <w:pPr>
        <w:widowControl w:val="0"/>
        <w:tabs>
          <w:tab w:val="left" w:pos="0"/>
        </w:tabs>
        <w:rPr>
          <w:noProof/>
          <w:sz w:val="22"/>
          <w:szCs w:val="22"/>
        </w:rPr>
      </w:pPr>
      <w:proofErr w:type="spellStart"/>
      <w:r w:rsidRPr="00C473D5">
        <w:rPr>
          <w:sz w:val="22"/>
          <w:szCs w:val="22"/>
        </w:rPr>
        <w:t>Amlodipinas</w:t>
      </w:r>
      <w:proofErr w:type="spellEnd"/>
      <w:r w:rsidRPr="00C473D5">
        <w:rPr>
          <w:sz w:val="22"/>
          <w:szCs w:val="22"/>
        </w:rPr>
        <w:t xml:space="preserve"> gali veikti gebėjimą vairuoti ar valdyti mechanizmus. Jeigu vartojant tabletes pasireiškia pykinimas, svaigulys, nuovargis ar galvos skausmas, v</w:t>
      </w:r>
      <w:r w:rsidRPr="00C473D5">
        <w:rPr>
          <w:noProof/>
          <w:sz w:val="22"/>
          <w:szCs w:val="22"/>
        </w:rPr>
        <w:t>airuoti ar mechanizmų valdyti negalima. Nedelsdami kreipkitės į gydytoją.</w:t>
      </w:r>
    </w:p>
    <w:p w:rsidR="00D61A06" w:rsidRPr="00C473D5" w:rsidRDefault="00D61A06" w:rsidP="000251B9">
      <w:pPr>
        <w:pStyle w:val="BTEMEASMCA"/>
      </w:pPr>
    </w:p>
    <w:p w:rsidR="00D61A06" w:rsidRDefault="00D61A06" w:rsidP="0013579C">
      <w:pPr>
        <w:pStyle w:val="BTEMEASMCA"/>
      </w:pPr>
    </w:p>
    <w:p w:rsidR="00822F95" w:rsidRPr="00C62F2D" w:rsidRDefault="00822F95" w:rsidP="0013579C">
      <w:pPr>
        <w:pStyle w:val="BTEMEASMCA"/>
        <w:rPr>
          <w:b/>
        </w:rPr>
      </w:pPr>
      <w:proofErr w:type="spellStart"/>
      <w:r w:rsidRPr="00C62F2D">
        <w:rPr>
          <w:b/>
        </w:rPr>
        <w:t>Amlodipine</w:t>
      </w:r>
      <w:proofErr w:type="spellEnd"/>
      <w:r w:rsidRPr="00C62F2D">
        <w:rPr>
          <w:b/>
        </w:rPr>
        <w:t xml:space="preserve"> </w:t>
      </w:r>
      <w:proofErr w:type="spellStart"/>
      <w:r w:rsidRPr="00C62F2D">
        <w:rPr>
          <w:b/>
        </w:rPr>
        <w:t>Teva</w:t>
      </w:r>
      <w:proofErr w:type="spellEnd"/>
      <w:r w:rsidRPr="00C62F2D">
        <w:rPr>
          <w:b/>
        </w:rPr>
        <w:t xml:space="preserve"> sudėtyje yra natrio.</w:t>
      </w:r>
    </w:p>
    <w:p w:rsidR="00822F95" w:rsidRDefault="00822F95" w:rsidP="0013579C">
      <w:pPr>
        <w:pStyle w:val="BTEMEASMCA"/>
      </w:pPr>
      <w:r w:rsidRPr="00822F95">
        <w:t xml:space="preserve">Šio vaisto </w:t>
      </w:r>
      <w:r>
        <w:t>tabletėje</w:t>
      </w:r>
      <w:r w:rsidRPr="00822F95">
        <w:t xml:space="preserve"> yra mažiau kaip 1 </w:t>
      </w:r>
      <w:proofErr w:type="spellStart"/>
      <w:r w:rsidRPr="00822F95">
        <w:t>mmol</w:t>
      </w:r>
      <w:proofErr w:type="spellEnd"/>
      <w:r w:rsidRPr="00822F95">
        <w:t xml:space="preserve"> (23 mg) natrio, </w:t>
      </w:r>
      <w:proofErr w:type="spellStart"/>
      <w:r w:rsidRPr="00822F95">
        <w:t>t.y</w:t>
      </w:r>
      <w:proofErr w:type="spellEnd"/>
      <w:r w:rsidRPr="00822F95">
        <w:t>. jis beveik neturi reikšmės.</w:t>
      </w:r>
    </w:p>
    <w:p w:rsidR="00822F95" w:rsidRPr="00C473D5" w:rsidRDefault="00822F95" w:rsidP="0013579C">
      <w:pPr>
        <w:pStyle w:val="BTEMEASMCA"/>
      </w:pPr>
    </w:p>
    <w:p w:rsidR="00D61A06" w:rsidRPr="00C473D5" w:rsidRDefault="00D61A06" w:rsidP="00C34187">
      <w:pPr>
        <w:pStyle w:val="PI-1EMEASMCA"/>
        <w:keepNext w:val="0"/>
        <w:widowControl w:val="0"/>
      </w:pPr>
      <w:bookmarkStart w:id="76" w:name="_Toc129243141"/>
      <w:bookmarkStart w:id="77" w:name="_Toc129243266"/>
      <w:r w:rsidRPr="00C473D5">
        <w:t>3.</w:t>
      </w:r>
      <w:r w:rsidRPr="00C473D5">
        <w:tab/>
        <w:t xml:space="preserve">Kaip vartoti </w:t>
      </w:r>
      <w:proofErr w:type="spellStart"/>
      <w:r w:rsidRPr="00C473D5">
        <w:t>Amlodipine</w:t>
      </w:r>
      <w:proofErr w:type="spellEnd"/>
      <w:r w:rsidRPr="00C473D5">
        <w:t xml:space="preserve"> </w:t>
      </w:r>
      <w:proofErr w:type="spellStart"/>
      <w:r w:rsidRPr="00C473D5">
        <w:t>Teva</w:t>
      </w:r>
      <w:proofErr w:type="spellEnd"/>
      <w:r w:rsidRPr="00C473D5" w:rsidDel="00AE6359">
        <w:t xml:space="preserve"> </w:t>
      </w:r>
      <w:bookmarkEnd w:id="76"/>
      <w:bookmarkEnd w:id="77"/>
    </w:p>
    <w:p w:rsidR="00D61A06" w:rsidRPr="00C473D5" w:rsidRDefault="00D61A06" w:rsidP="000251B9">
      <w:pPr>
        <w:pStyle w:val="BTEMEASMCA"/>
      </w:pPr>
    </w:p>
    <w:p w:rsidR="00D61A06" w:rsidRPr="00C473D5" w:rsidRDefault="00D61A06" w:rsidP="0013579C">
      <w:pPr>
        <w:pStyle w:val="BTEMEASMCA"/>
      </w:pPr>
      <w:proofErr w:type="spellStart"/>
      <w:r w:rsidRPr="00C473D5">
        <w:t>Amlodipine</w:t>
      </w:r>
      <w:proofErr w:type="spellEnd"/>
      <w:r w:rsidRPr="00C473D5">
        <w:t xml:space="preserve"> </w:t>
      </w:r>
      <w:proofErr w:type="spellStart"/>
      <w:r w:rsidRPr="00C473D5">
        <w:t>Teva</w:t>
      </w:r>
      <w:proofErr w:type="spellEnd"/>
      <w:r w:rsidRPr="00C473D5">
        <w:t xml:space="preserve"> visada vartokite tiksliai kaip nurodė gydytojas. Jeigu abejojate, kreipkitės į gydytoją arba vaistininką. </w:t>
      </w:r>
    </w:p>
    <w:p w:rsidR="00D61A06" w:rsidRPr="00C473D5" w:rsidRDefault="00D61A06">
      <w:pPr>
        <w:pStyle w:val="BTEMEASMCA"/>
      </w:pPr>
    </w:p>
    <w:p w:rsidR="00D61A06" w:rsidRPr="00C473D5" w:rsidRDefault="00D61A06" w:rsidP="00C34187">
      <w:pPr>
        <w:pStyle w:val="paragraph"/>
        <w:widowControl w:val="0"/>
        <w:rPr>
          <w:sz w:val="22"/>
          <w:szCs w:val="22"/>
          <w:lang w:val="lt-LT"/>
        </w:rPr>
      </w:pPr>
      <w:r>
        <w:rPr>
          <w:noProof/>
          <w:sz w:val="22"/>
          <w:szCs w:val="22"/>
          <w:lang w:val="lt-LT"/>
        </w:rPr>
        <w:t>Rekomenduojama</w:t>
      </w:r>
      <w:r w:rsidRPr="00C473D5">
        <w:rPr>
          <w:noProof/>
          <w:sz w:val="22"/>
          <w:szCs w:val="22"/>
          <w:lang w:val="lt-LT"/>
        </w:rPr>
        <w:t xml:space="preserve"> </w:t>
      </w:r>
      <w:r w:rsidR="005621D2">
        <w:rPr>
          <w:noProof/>
          <w:sz w:val="22"/>
          <w:szCs w:val="22"/>
          <w:lang w:val="lt-LT"/>
        </w:rPr>
        <w:t xml:space="preserve">pradinė </w:t>
      </w:r>
      <w:proofErr w:type="spellStart"/>
      <w:r w:rsidRPr="00C473D5">
        <w:rPr>
          <w:sz w:val="22"/>
          <w:szCs w:val="22"/>
          <w:lang w:val="lt-LT"/>
        </w:rPr>
        <w:t>Amlodipine</w:t>
      </w:r>
      <w:proofErr w:type="spellEnd"/>
      <w:r w:rsidRPr="00C473D5">
        <w:rPr>
          <w:sz w:val="22"/>
          <w:szCs w:val="22"/>
          <w:lang w:val="lt-LT"/>
        </w:rPr>
        <w:t xml:space="preserve"> </w:t>
      </w:r>
      <w:proofErr w:type="spellStart"/>
      <w:r w:rsidRPr="00C473D5">
        <w:rPr>
          <w:sz w:val="22"/>
          <w:szCs w:val="22"/>
          <w:lang w:val="lt-LT"/>
        </w:rPr>
        <w:t>Teva</w:t>
      </w:r>
      <w:proofErr w:type="spellEnd"/>
      <w:r w:rsidRPr="00C473D5">
        <w:rPr>
          <w:sz w:val="22"/>
          <w:szCs w:val="22"/>
          <w:lang w:val="lt-LT"/>
        </w:rPr>
        <w:t xml:space="preserve"> </w:t>
      </w:r>
      <w:r w:rsidRPr="00C473D5">
        <w:rPr>
          <w:noProof/>
          <w:sz w:val="22"/>
          <w:szCs w:val="22"/>
          <w:lang w:val="lt-LT"/>
        </w:rPr>
        <w:t>dozė yra</w:t>
      </w:r>
      <w:r w:rsidRPr="00C473D5">
        <w:rPr>
          <w:sz w:val="22"/>
          <w:szCs w:val="22"/>
          <w:lang w:val="lt-LT"/>
        </w:rPr>
        <w:t xml:space="preserve"> </w:t>
      </w:r>
      <w:r>
        <w:rPr>
          <w:sz w:val="22"/>
          <w:szCs w:val="22"/>
          <w:lang w:val="lt-LT"/>
        </w:rPr>
        <w:t xml:space="preserve">viena </w:t>
      </w:r>
      <w:r w:rsidRPr="00C473D5">
        <w:rPr>
          <w:sz w:val="22"/>
          <w:szCs w:val="22"/>
          <w:lang w:val="lt-LT"/>
        </w:rPr>
        <w:t xml:space="preserve">5 mg </w:t>
      </w:r>
      <w:proofErr w:type="spellStart"/>
      <w:r w:rsidRPr="00C473D5">
        <w:rPr>
          <w:sz w:val="22"/>
          <w:szCs w:val="22"/>
          <w:lang w:val="lt-LT"/>
        </w:rPr>
        <w:t>amlodipino</w:t>
      </w:r>
      <w:proofErr w:type="spellEnd"/>
      <w:r w:rsidRPr="00C473D5">
        <w:rPr>
          <w:sz w:val="22"/>
          <w:szCs w:val="22"/>
          <w:lang w:val="lt-LT"/>
        </w:rPr>
        <w:t xml:space="preserve"> </w:t>
      </w:r>
      <w:r>
        <w:rPr>
          <w:sz w:val="22"/>
          <w:szCs w:val="22"/>
          <w:lang w:val="lt-LT"/>
        </w:rPr>
        <w:t xml:space="preserve">tabletė </w:t>
      </w:r>
      <w:r w:rsidRPr="00C473D5">
        <w:rPr>
          <w:sz w:val="22"/>
          <w:szCs w:val="22"/>
          <w:lang w:val="lt-LT"/>
        </w:rPr>
        <w:t xml:space="preserve">vieną kartą per parą. </w:t>
      </w:r>
      <w:proofErr w:type="spellStart"/>
      <w:r w:rsidRPr="00C473D5">
        <w:rPr>
          <w:sz w:val="22"/>
          <w:szCs w:val="22"/>
          <w:lang w:val="lt-LT"/>
        </w:rPr>
        <w:t>Amlodipine</w:t>
      </w:r>
      <w:proofErr w:type="spellEnd"/>
      <w:r w:rsidRPr="00C473D5">
        <w:rPr>
          <w:sz w:val="22"/>
          <w:szCs w:val="22"/>
          <w:lang w:val="lt-LT"/>
        </w:rPr>
        <w:t xml:space="preserve"> </w:t>
      </w:r>
      <w:proofErr w:type="spellStart"/>
      <w:r w:rsidRPr="00C473D5">
        <w:rPr>
          <w:sz w:val="22"/>
          <w:szCs w:val="22"/>
          <w:lang w:val="lt-LT"/>
        </w:rPr>
        <w:t>Teva</w:t>
      </w:r>
      <w:proofErr w:type="spellEnd"/>
      <w:r w:rsidRPr="00C473D5">
        <w:rPr>
          <w:sz w:val="22"/>
          <w:szCs w:val="22"/>
          <w:lang w:val="lt-LT"/>
        </w:rPr>
        <w:t xml:space="preserve"> dozę galima padidinti iki </w:t>
      </w:r>
      <w:r>
        <w:rPr>
          <w:sz w:val="22"/>
          <w:szCs w:val="22"/>
          <w:lang w:val="lt-LT"/>
        </w:rPr>
        <w:t xml:space="preserve">vienos </w:t>
      </w:r>
      <w:r w:rsidRPr="00C473D5">
        <w:rPr>
          <w:sz w:val="22"/>
          <w:szCs w:val="22"/>
          <w:lang w:val="lt-LT"/>
        </w:rPr>
        <w:t xml:space="preserve">10 mg </w:t>
      </w:r>
      <w:r>
        <w:rPr>
          <w:sz w:val="22"/>
          <w:szCs w:val="22"/>
          <w:lang w:val="lt-LT"/>
        </w:rPr>
        <w:t xml:space="preserve">tabletės </w:t>
      </w:r>
      <w:r w:rsidRPr="00C473D5">
        <w:rPr>
          <w:sz w:val="22"/>
          <w:szCs w:val="22"/>
          <w:lang w:val="lt-LT"/>
        </w:rPr>
        <w:t>vieną kartą per parą.</w:t>
      </w:r>
    </w:p>
    <w:p w:rsidR="00D61A06" w:rsidRPr="00C473D5" w:rsidRDefault="00D61A06" w:rsidP="00C34187">
      <w:pPr>
        <w:pStyle w:val="paragraph"/>
        <w:widowControl w:val="0"/>
        <w:rPr>
          <w:sz w:val="22"/>
          <w:szCs w:val="22"/>
          <w:lang w:val="lt-LT"/>
        </w:rPr>
      </w:pPr>
    </w:p>
    <w:p w:rsidR="00D61A06" w:rsidRPr="00C473D5" w:rsidRDefault="00D61A06" w:rsidP="00C34187">
      <w:pPr>
        <w:pStyle w:val="paragraph"/>
        <w:widowControl w:val="0"/>
        <w:rPr>
          <w:color w:val="000000"/>
          <w:sz w:val="22"/>
          <w:szCs w:val="22"/>
          <w:lang w:val="lt-LT"/>
        </w:rPr>
      </w:pPr>
      <w:r w:rsidRPr="00C473D5">
        <w:rPr>
          <w:sz w:val="22"/>
          <w:szCs w:val="22"/>
          <w:lang w:val="lt-LT"/>
        </w:rPr>
        <w:t xml:space="preserve">Šį vaistą galima gerti prieš valgį ar gėrimą arba po valgio ar gėrimo. Vaistą reikia vartoti kasdien tuo pačiu laiku. Tabletę reikia praryti visą užsigeriant stikline vandens. Vartojant </w:t>
      </w:r>
      <w:proofErr w:type="spellStart"/>
      <w:r w:rsidRPr="00C473D5">
        <w:rPr>
          <w:sz w:val="22"/>
          <w:szCs w:val="22"/>
          <w:lang w:val="lt-LT"/>
        </w:rPr>
        <w:t>Amlodipine</w:t>
      </w:r>
      <w:proofErr w:type="spellEnd"/>
      <w:r w:rsidRPr="00C473D5">
        <w:rPr>
          <w:sz w:val="22"/>
          <w:szCs w:val="22"/>
          <w:lang w:val="lt-LT"/>
        </w:rPr>
        <w:t xml:space="preserve"> </w:t>
      </w:r>
      <w:proofErr w:type="spellStart"/>
      <w:r w:rsidRPr="00C473D5">
        <w:rPr>
          <w:sz w:val="22"/>
          <w:szCs w:val="22"/>
          <w:lang w:val="lt-LT"/>
        </w:rPr>
        <w:t>Teva</w:t>
      </w:r>
      <w:proofErr w:type="spellEnd"/>
      <w:r w:rsidRPr="00C473D5">
        <w:rPr>
          <w:sz w:val="22"/>
          <w:szCs w:val="22"/>
          <w:lang w:val="lt-LT"/>
        </w:rPr>
        <w:t xml:space="preserve"> </w:t>
      </w:r>
      <w:r w:rsidRPr="00C473D5">
        <w:rPr>
          <w:color w:val="000000"/>
          <w:sz w:val="22"/>
          <w:szCs w:val="22"/>
          <w:lang w:val="lt-LT"/>
        </w:rPr>
        <w:t>negalima gerti greipfrutų sulčių.</w:t>
      </w:r>
    </w:p>
    <w:p w:rsidR="00D61A06" w:rsidRPr="00C473D5" w:rsidRDefault="00D61A06" w:rsidP="000251B9">
      <w:pPr>
        <w:pStyle w:val="BTEMEASMCA"/>
      </w:pPr>
    </w:p>
    <w:p w:rsidR="00D61A06" w:rsidRPr="00C34187" w:rsidRDefault="00D61A06" w:rsidP="00C34187">
      <w:pPr>
        <w:widowControl w:val="0"/>
        <w:autoSpaceDE w:val="0"/>
        <w:autoSpaceDN w:val="0"/>
        <w:adjustRightInd w:val="0"/>
        <w:rPr>
          <w:bCs/>
          <w:i/>
          <w:sz w:val="22"/>
          <w:szCs w:val="22"/>
        </w:rPr>
      </w:pPr>
      <w:r w:rsidRPr="00C34187">
        <w:rPr>
          <w:i/>
          <w:noProof/>
          <w:sz w:val="22"/>
          <w:szCs w:val="22"/>
        </w:rPr>
        <w:t>Vartojimas vaikams</w:t>
      </w:r>
      <w:r w:rsidRPr="00C34187">
        <w:rPr>
          <w:bCs/>
          <w:i/>
          <w:sz w:val="22"/>
          <w:szCs w:val="22"/>
        </w:rPr>
        <w:t xml:space="preserve"> ir paaugliams</w:t>
      </w:r>
    </w:p>
    <w:p w:rsidR="00D61A06" w:rsidRPr="00C473D5" w:rsidRDefault="00D61A06" w:rsidP="000251B9">
      <w:pPr>
        <w:pStyle w:val="BTEMEASMCA"/>
      </w:pPr>
      <w:r w:rsidRPr="00C473D5">
        <w:t>Vaikams ir paaugliams (6-17 metų amžiaus), rekomenduojama pirminė dozė yra 2,5 mg per parą. Maksimali rekomenduojama dozė yra 5 mg per parą.</w:t>
      </w:r>
    </w:p>
    <w:p w:rsidR="00D61A06" w:rsidRPr="00C473D5" w:rsidRDefault="005621D2" w:rsidP="0013579C">
      <w:pPr>
        <w:pStyle w:val="BTEMEASMCA"/>
      </w:pPr>
      <w:proofErr w:type="spellStart"/>
      <w:r>
        <w:t>Amlodipine</w:t>
      </w:r>
      <w:proofErr w:type="spellEnd"/>
      <w:r>
        <w:t xml:space="preserve"> </w:t>
      </w:r>
      <w:proofErr w:type="spellStart"/>
      <w:r>
        <w:t>Teva</w:t>
      </w:r>
      <w:proofErr w:type="spellEnd"/>
      <w:r w:rsidR="00D61A06" w:rsidRPr="00C473D5">
        <w:t xml:space="preserve"> 5 mg tabletę galima padalinti į dvi lygias</w:t>
      </w:r>
      <w:r>
        <w:t xml:space="preserve"> po 2,5 mg</w:t>
      </w:r>
      <w:r w:rsidR="00D61A06" w:rsidRPr="00C473D5">
        <w:t xml:space="preserve"> dozes.</w:t>
      </w:r>
    </w:p>
    <w:p w:rsidR="00D61A06" w:rsidRPr="00C473D5" w:rsidRDefault="00D61A06">
      <w:pPr>
        <w:pStyle w:val="BTEMEASMCA"/>
      </w:pPr>
      <w:proofErr w:type="spellStart"/>
      <w:r w:rsidRPr="00C473D5">
        <w:t>Amlodipine</w:t>
      </w:r>
      <w:proofErr w:type="spellEnd"/>
      <w:r w:rsidRPr="00C473D5">
        <w:t xml:space="preserve"> </w:t>
      </w:r>
      <w:proofErr w:type="spellStart"/>
      <w:r w:rsidRPr="00C473D5">
        <w:t>Teva</w:t>
      </w:r>
      <w:proofErr w:type="spellEnd"/>
      <w:r w:rsidRPr="00C473D5">
        <w:t xml:space="preserve"> 10 mg tabletes taip pat galima padalinti į dvi lygias dozes.</w:t>
      </w:r>
    </w:p>
    <w:p w:rsidR="00D61A06" w:rsidRPr="00C473D5" w:rsidRDefault="00D61A06">
      <w:pPr>
        <w:pStyle w:val="BTEMEASMCA"/>
      </w:pPr>
    </w:p>
    <w:p w:rsidR="00D61A06" w:rsidRPr="00C473D5" w:rsidRDefault="00D61A06" w:rsidP="00D61A06">
      <w:pPr>
        <w:widowControl w:val="0"/>
        <w:autoSpaceDE w:val="0"/>
        <w:autoSpaceDN w:val="0"/>
        <w:adjustRightInd w:val="0"/>
        <w:spacing w:before="31" w:line="241" w:lineRule="auto"/>
        <w:ind w:right="54"/>
        <w:rPr>
          <w:sz w:val="22"/>
          <w:szCs w:val="22"/>
        </w:rPr>
      </w:pPr>
      <w:r w:rsidRPr="00C473D5">
        <w:rPr>
          <w:sz w:val="22"/>
          <w:szCs w:val="22"/>
        </w:rPr>
        <w:t>Svarbu</w:t>
      </w:r>
      <w:r w:rsidRPr="00C473D5">
        <w:rPr>
          <w:spacing w:val="-6"/>
          <w:sz w:val="22"/>
          <w:szCs w:val="22"/>
        </w:rPr>
        <w:t xml:space="preserve"> </w:t>
      </w:r>
      <w:r w:rsidRPr="00C473D5">
        <w:rPr>
          <w:sz w:val="22"/>
          <w:szCs w:val="22"/>
        </w:rPr>
        <w:t>nuolat</w:t>
      </w:r>
      <w:r w:rsidRPr="00C473D5">
        <w:rPr>
          <w:spacing w:val="-5"/>
          <w:sz w:val="22"/>
          <w:szCs w:val="22"/>
        </w:rPr>
        <w:t xml:space="preserve"> </w:t>
      </w:r>
      <w:r w:rsidRPr="00C473D5">
        <w:rPr>
          <w:sz w:val="22"/>
          <w:szCs w:val="22"/>
        </w:rPr>
        <w:t>vartoti</w:t>
      </w:r>
      <w:r w:rsidRPr="00C473D5">
        <w:rPr>
          <w:spacing w:val="-6"/>
          <w:sz w:val="22"/>
          <w:szCs w:val="22"/>
        </w:rPr>
        <w:t xml:space="preserve"> </w:t>
      </w:r>
      <w:r w:rsidRPr="00C473D5">
        <w:rPr>
          <w:sz w:val="22"/>
          <w:szCs w:val="22"/>
        </w:rPr>
        <w:t>tabletes.</w:t>
      </w:r>
      <w:r w:rsidRPr="00C473D5">
        <w:rPr>
          <w:spacing w:val="-8"/>
          <w:sz w:val="22"/>
          <w:szCs w:val="22"/>
        </w:rPr>
        <w:t xml:space="preserve"> </w:t>
      </w:r>
      <w:r w:rsidRPr="00C473D5">
        <w:rPr>
          <w:sz w:val="22"/>
          <w:szCs w:val="22"/>
        </w:rPr>
        <w:t>Nelaukite,</w:t>
      </w:r>
      <w:r w:rsidRPr="00C473D5">
        <w:rPr>
          <w:spacing w:val="-8"/>
          <w:sz w:val="22"/>
          <w:szCs w:val="22"/>
        </w:rPr>
        <w:t xml:space="preserve"> </w:t>
      </w:r>
      <w:r w:rsidRPr="00C473D5">
        <w:rPr>
          <w:sz w:val="22"/>
          <w:szCs w:val="22"/>
        </w:rPr>
        <w:t>kad</w:t>
      </w:r>
      <w:r w:rsidRPr="00C473D5">
        <w:rPr>
          <w:spacing w:val="-3"/>
          <w:sz w:val="22"/>
          <w:szCs w:val="22"/>
        </w:rPr>
        <w:t xml:space="preserve"> </w:t>
      </w:r>
      <w:r w:rsidRPr="00C473D5">
        <w:rPr>
          <w:sz w:val="22"/>
          <w:szCs w:val="22"/>
        </w:rPr>
        <w:t>table</w:t>
      </w:r>
      <w:r w:rsidRPr="00C473D5">
        <w:rPr>
          <w:spacing w:val="-1"/>
          <w:sz w:val="22"/>
          <w:szCs w:val="22"/>
        </w:rPr>
        <w:t>t</w:t>
      </w:r>
      <w:r w:rsidRPr="00C473D5">
        <w:rPr>
          <w:sz w:val="22"/>
          <w:szCs w:val="22"/>
        </w:rPr>
        <w:t>ės</w:t>
      </w:r>
      <w:r w:rsidRPr="00C473D5">
        <w:rPr>
          <w:spacing w:val="-7"/>
          <w:sz w:val="22"/>
          <w:szCs w:val="22"/>
        </w:rPr>
        <w:t xml:space="preserve"> </w:t>
      </w:r>
      <w:r w:rsidRPr="00C473D5">
        <w:rPr>
          <w:sz w:val="22"/>
          <w:szCs w:val="22"/>
        </w:rPr>
        <w:t>baig</w:t>
      </w:r>
      <w:r w:rsidRPr="00C473D5">
        <w:rPr>
          <w:spacing w:val="1"/>
          <w:sz w:val="22"/>
          <w:szCs w:val="22"/>
        </w:rPr>
        <w:t>tų</w:t>
      </w:r>
      <w:r w:rsidRPr="00C473D5">
        <w:rPr>
          <w:sz w:val="22"/>
          <w:szCs w:val="22"/>
        </w:rPr>
        <w:t>si</w:t>
      </w:r>
      <w:r w:rsidRPr="00C473D5">
        <w:rPr>
          <w:spacing w:val="-7"/>
          <w:sz w:val="22"/>
          <w:szCs w:val="22"/>
        </w:rPr>
        <w:t xml:space="preserve"> </w:t>
      </w:r>
      <w:r w:rsidRPr="00C473D5">
        <w:rPr>
          <w:sz w:val="22"/>
          <w:szCs w:val="22"/>
        </w:rPr>
        <w:t>prieš</w:t>
      </w:r>
      <w:r w:rsidRPr="00C473D5">
        <w:rPr>
          <w:spacing w:val="-4"/>
          <w:sz w:val="22"/>
          <w:szCs w:val="22"/>
        </w:rPr>
        <w:t xml:space="preserve"> </w:t>
      </w:r>
      <w:r w:rsidRPr="00C473D5">
        <w:rPr>
          <w:sz w:val="22"/>
          <w:szCs w:val="22"/>
        </w:rPr>
        <w:t>apsilankant</w:t>
      </w:r>
      <w:r w:rsidRPr="00C473D5">
        <w:rPr>
          <w:spacing w:val="-10"/>
          <w:sz w:val="22"/>
          <w:szCs w:val="22"/>
        </w:rPr>
        <w:t xml:space="preserve"> </w:t>
      </w:r>
      <w:r w:rsidRPr="00C473D5">
        <w:rPr>
          <w:sz w:val="22"/>
          <w:szCs w:val="22"/>
        </w:rPr>
        <w:t xml:space="preserve">pas </w:t>
      </w:r>
      <w:r w:rsidRPr="00C473D5">
        <w:rPr>
          <w:spacing w:val="1"/>
          <w:sz w:val="22"/>
          <w:szCs w:val="22"/>
        </w:rPr>
        <w:t>g</w:t>
      </w:r>
      <w:r w:rsidRPr="00C473D5">
        <w:rPr>
          <w:spacing w:val="2"/>
          <w:sz w:val="22"/>
          <w:szCs w:val="22"/>
        </w:rPr>
        <w:t>y</w:t>
      </w:r>
      <w:r w:rsidRPr="00C473D5">
        <w:rPr>
          <w:spacing w:val="1"/>
          <w:sz w:val="22"/>
          <w:szCs w:val="22"/>
        </w:rPr>
        <w:t>d</w:t>
      </w:r>
      <w:r w:rsidRPr="00C473D5">
        <w:rPr>
          <w:spacing w:val="2"/>
          <w:sz w:val="22"/>
          <w:szCs w:val="22"/>
        </w:rPr>
        <w:t>y</w:t>
      </w:r>
      <w:r w:rsidRPr="00C473D5">
        <w:rPr>
          <w:spacing w:val="1"/>
          <w:sz w:val="22"/>
          <w:szCs w:val="22"/>
        </w:rPr>
        <w:t>to</w:t>
      </w:r>
      <w:r w:rsidRPr="00C473D5">
        <w:rPr>
          <w:sz w:val="22"/>
          <w:szCs w:val="22"/>
        </w:rPr>
        <w:t>ją.</w:t>
      </w:r>
    </w:p>
    <w:p w:rsidR="00D61A06" w:rsidRDefault="00D61A06" w:rsidP="000251B9">
      <w:pPr>
        <w:pStyle w:val="BTEMEASMCA"/>
      </w:pPr>
    </w:p>
    <w:p w:rsidR="005621D2" w:rsidRDefault="005621D2" w:rsidP="000251B9">
      <w:pPr>
        <w:pStyle w:val="BTEMEASMCA"/>
      </w:pPr>
      <w:r>
        <w:t xml:space="preserve">Jeigu gydytojas liepė vartoti </w:t>
      </w:r>
      <w:r w:rsidR="00822F95">
        <w:t xml:space="preserve">po </w:t>
      </w:r>
      <w:r>
        <w:t xml:space="preserve">pusę tabletės per </w:t>
      </w:r>
      <w:r w:rsidR="00822F95">
        <w:t>parą</w:t>
      </w:r>
      <w:r>
        <w:t>, rekomenduojame nenaudoti jokių priemonių tabletės padalinimui. Laikykitės</w:t>
      </w:r>
      <w:r w:rsidR="00BB780B">
        <w:t xml:space="preserve"> žemiau nurodytos instrukcijos</w:t>
      </w:r>
      <w:r>
        <w:t xml:space="preserve"> kaip padalinti</w:t>
      </w:r>
      <w:r w:rsidR="00340CC3" w:rsidRPr="00340CC3">
        <w:t xml:space="preserve"> </w:t>
      </w:r>
      <w:r w:rsidR="00340CC3">
        <w:t>tabletę</w:t>
      </w:r>
      <w:r w:rsidR="00BB780B">
        <w:t>:</w:t>
      </w:r>
    </w:p>
    <w:p w:rsidR="00BB780B" w:rsidRDefault="00BB780B" w:rsidP="000251B9">
      <w:pPr>
        <w:pStyle w:val="BTEMEASMCA"/>
      </w:pPr>
      <w:r>
        <w:t>Padėkite tabletę ant lygaus, kieto paviršiaus (pvz. stalo ar spintelės), kad žyma ir vagelė būtų viršuje. Perlaužkite spausdami tabletę su abiejų rankų smiliais uždėtais išilgai laužimo vagelės.</w:t>
      </w:r>
    </w:p>
    <w:p w:rsidR="005621D2" w:rsidRDefault="005621D2" w:rsidP="000251B9">
      <w:pPr>
        <w:pStyle w:val="BTEMEASMCA"/>
      </w:pPr>
    </w:p>
    <w:p w:rsidR="00BB780B" w:rsidRDefault="00BB780B" w:rsidP="000251B9">
      <w:pPr>
        <w:pStyle w:val="BTEMEASMCA"/>
      </w:pPr>
      <w:r>
        <w:rPr>
          <w:noProof/>
        </w:rPr>
        <w:drawing>
          <wp:inline distT="0" distB="0" distL="0" distR="0" wp14:anchorId="2993CCAA">
            <wp:extent cx="3237230" cy="23653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7230" cy="2365375"/>
                    </a:xfrm>
                    <a:prstGeom prst="rect">
                      <a:avLst/>
                    </a:prstGeom>
                    <a:noFill/>
                  </pic:spPr>
                </pic:pic>
              </a:graphicData>
            </a:graphic>
          </wp:inline>
        </w:drawing>
      </w:r>
    </w:p>
    <w:p w:rsidR="00BB780B" w:rsidRDefault="00BB780B" w:rsidP="000251B9">
      <w:pPr>
        <w:pStyle w:val="BTEMEASMCA"/>
      </w:pPr>
    </w:p>
    <w:p w:rsidR="005621D2" w:rsidRPr="00C473D5" w:rsidRDefault="005621D2" w:rsidP="000251B9">
      <w:pPr>
        <w:pStyle w:val="BTEMEASMCA"/>
      </w:pPr>
    </w:p>
    <w:p w:rsidR="00D61A06" w:rsidRPr="00C34187" w:rsidRDefault="00D61A06" w:rsidP="00C34187">
      <w:pPr>
        <w:widowControl w:val="0"/>
        <w:rPr>
          <w:b/>
          <w:iCs/>
          <w:sz w:val="22"/>
          <w:szCs w:val="22"/>
        </w:rPr>
      </w:pPr>
      <w:r w:rsidRPr="00C34187">
        <w:rPr>
          <w:b/>
          <w:sz w:val="22"/>
          <w:szCs w:val="22"/>
        </w:rPr>
        <w:t xml:space="preserve">Ką daryti pavartojus per didelę </w:t>
      </w:r>
      <w:proofErr w:type="spellStart"/>
      <w:r w:rsidRPr="00C34187">
        <w:rPr>
          <w:b/>
          <w:sz w:val="22"/>
          <w:szCs w:val="22"/>
        </w:rPr>
        <w:t>Amlodipine</w:t>
      </w:r>
      <w:proofErr w:type="spellEnd"/>
      <w:r w:rsidRPr="00C34187">
        <w:rPr>
          <w:b/>
          <w:sz w:val="22"/>
          <w:szCs w:val="22"/>
        </w:rPr>
        <w:t xml:space="preserve"> </w:t>
      </w:r>
      <w:proofErr w:type="spellStart"/>
      <w:r w:rsidRPr="00C34187">
        <w:rPr>
          <w:b/>
          <w:sz w:val="22"/>
          <w:szCs w:val="22"/>
        </w:rPr>
        <w:t>Teva</w:t>
      </w:r>
      <w:proofErr w:type="spellEnd"/>
      <w:r w:rsidRPr="00C34187">
        <w:rPr>
          <w:b/>
          <w:sz w:val="22"/>
          <w:szCs w:val="22"/>
        </w:rPr>
        <w:t xml:space="preserve"> dozę?</w:t>
      </w:r>
    </w:p>
    <w:p w:rsidR="00D61A06" w:rsidRPr="00C473D5" w:rsidRDefault="00D61A06" w:rsidP="00C34187">
      <w:pPr>
        <w:widowControl w:val="0"/>
        <w:rPr>
          <w:iCs/>
          <w:sz w:val="22"/>
          <w:szCs w:val="22"/>
        </w:rPr>
      </w:pPr>
      <w:r w:rsidRPr="00C473D5">
        <w:rPr>
          <w:iCs/>
          <w:sz w:val="22"/>
          <w:szCs w:val="22"/>
        </w:rPr>
        <w:t xml:space="preserve">Išgėrus per daug tablečių, gali pernelyg ir net pavojingai sumažėti kraujospūdis. Galite justi svaigulį, apsvaigimą, silpnumą arba apalpti. Pernelyg sumažėjus kraujospūdžiui gali ištikti šokas. Oda gali būti šalta, drėgna ir Jūs galite prarasti sąmonę. Jeigu išgėrėte per daug </w:t>
      </w:r>
      <w:proofErr w:type="spellStart"/>
      <w:r w:rsidRPr="00C473D5">
        <w:rPr>
          <w:iCs/>
          <w:sz w:val="22"/>
          <w:szCs w:val="22"/>
        </w:rPr>
        <w:t>amlodipino</w:t>
      </w:r>
      <w:proofErr w:type="spellEnd"/>
      <w:r w:rsidRPr="00C473D5">
        <w:rPr>
          <w:iCs/>
          <w:sz w:val="22"/>
          <w:szCs w:val="22"/>
        </w:rPr>
        <w:t xml:space="preserve"> tablečių, nedelsdami kreipkitės į gydytoją.</w:t>
      </w:r>
    </w:p>
    <w:p w:rsidR="00D61A06" w:rsidRPr="00C473D5" w:rsidRDefault="00D61A06" w:rsidP="00C34187">
      <w:pPr>
        <w:widowControl w:val="0"/>
        <w:rPr>
          <w:iCs/>
          <w:sz w:val="22"/>
          <w:szCs w:val="22"/>
        </w:rPr>
      </w:pPr>
    </w:p>
    <w:p w:rsidR="00D61A06" w:rsidRPr="00C473D5" w:rsidRDefault="00D61A06" w:rsidP="00C34187">
      <w:pPr>
        <w:widowControl w:val="0"/>
        <w:numPr>
          <w:ilvl w:val="12"/>
          <w:numId w:val="0"/>
        </w:numPr>
        <w:ind w:right="-2"/>
        <w:outlineLvl w:val="0"/>
        <w:rPr>
          <w:b/>
          <w:sz w:val="22"/>
          <w:szCs w:val="22"/>
        </w:rPr>
      </w:pPr>
      <w:r w:rsidRPr="00C473D5">
        <w:rPr>
          <w:b/>
          <w:sz w:val="22"/>
          <w:szCs w:val="22"/>
        </w:rPr>
        <w:t xml:space="preserve">Pamiršus pavartoti </w:t>
      </w:r>
      <w:proofErr w:type="spellStart"/>
      <w:r w:rsidRPr="00C473D5">
        <w:rPr>
          <w:b/>
          <w:sz w:val="22"/>
          <w:szCs w:val="22"/>
        </w:rPr>
        <w:t>Amlodipine</w:t>
      </w:r>
      <w:proofErr w:type="spellEnd"/>
      <w:r w:rsidRPr="00C473D5">
        <w:rPr>
          <w:b/>
          <w:sz w:val="22"/>
          <w:szCs w:val="22"/>
        </w:rPr>
        <w:t xml:space="preserve"> </w:t>
      </w:r>
      <w:proofErr w:type="spellStart"/>
      <w:r w:rsidRPr="00C473D5">
        <w:rPr>
          <w:b/>
          <w:sz w:val="22"/>
          <w:szCs w:val="22"/>
        </w:rPr>
        <w:t>Teva</w:t>
      </w:r>
      <w:proofErr w:type="spellEnd"/>
    </w:p>
    <w:p w:rsidR="00D61A06" w:rsidRPr="00C473D5" w:rsidRDefault="00D61A06" w:rsidP="00C34187">
      <w:pPr>
        <w:widowControl w:val="0"/>
        <w:autoSpaceDE w:val="0"/>
        <w:autoSpaceDN w:val="0"/>
        <w:adjustRightInd w:val="0"/>
        <w:rPr>
          <w:color w:val="000000"/>
          <w:sz w:val="22"/>
          <w:szCs w:val="22"/>
        </w:rPr>
      </w:pPr>
      <w:r w:rsidRPr="00C473D5">
        <w:rPr>
          <w:sz w:val="22"/>
          <w:szCs w:val="22"/>
        </w:rPr>
        <w:t xml:space="preserve">Nesijaudinkite. Jeigu pamiršote išgerti tabletę, šią dozę visiškai praleiskite. Kitą vaisto dozę išgerkite įprastu laiku. </w:t>
      </w:r>
      <w:r w:rsidRPr="00C473D5">
        <w:rPr>
          <w:noProof/>
          <w:sz w:val="22"/>
          <w:szCs w:val="22"/>
        </w:rPr>
        <w:t>Negalima vartoti dvigubos dozės norint kompensuoti praleistą</w:t>
      </w:r>
      <w:r>
        <w:rPr>
          <w:sz w:val="22"/>
          <w:szCs w:val="22"/>
        </w:rPr>
        <w:t xml:space="preserve"> </w:t>
      </w:r>
      <w:r w:rsidRPr="00C473D5">
        <w:rPr>
          <w:sz w:val="22"/>
          <w:szCs w:val="22"/>
        </w:rPr>
        <w:t>dozę.</w:t>
      </w:r>
    </w:p>
    <w:p w:rsidR="00D61A06" w:rsidRPr="00C473D5" w:rsidRDefault="00D61A06" w:rsidP="00C34187">
      <w:pPr>
        <w:widowControl w:val="0"/>
        <w:numPr>
          <w:ilvl w:val="12"/>
          <w:numId w:val="0"/>
        </w:numPr>
        <w:ind w:right="-2"/>
        <w:rPr>
          <w:sz w:val="22"/>
          <w:szCs w:val="22"/>
        </w:rPr>
      </w:pPr>
    </w:p>
    <w:p w:rsidR="00D61A06" w:rsidRPr="00C473D5" w:rsidRDefault="00D61A06" w:rsidP="00C34187">
      <w:pPr>
        <w:widowControl w:val="0"/>
        <w:numPr>
          <w:ilvl w:val="12"/>
          <w:numId w:val="0"/>
        </w:numPr>
        <w:ind w:right="-2"/>
        <w:outlineLvl w:val="0"/>
        <w:rPr>
          <w:b/>
          <w:sz w:val="22"/>
          <w:szCs w:val="22"/>
        </w:rPr>
      </w:pPr>
      <w:r w:rsidRPr="00C473D5">
        <w:rPr>
          <w:b/>
          <w:noProof/>
          <w:sz w:val="22"/>
          <w:szCs w:val="22"/>
        </w:rPr>
        <w:t>Nustojus vartoti</w:t>
      </w:r>
      <w:r w:rsidRPr="00C473D5">
        <w:rPr>
          <w:b/>
          <w:sz w:val="22"/>
          <w:szCs w:val="22"/>
        </w:rPr>
        <w:t xml:space="preserve"> </w:t>
      </w:r>
      <w:proofErr w:type="spellStart"/>
      <w:r w:rsidRPr="00C473D5">
        <w:rPr>
          <w:b/>
          <w:sz w:val="22"/>
          <w:szCs w:val="22"/>
        </w:rPr>
        <w:t>Amlodipine</w:t>
      </w:r>
      <w:proofErr w:type="spellEnd"/>
      <w:r w:rsidRPr="00C473D5">
        <w:rPr>
          <w:b/>
          <w:sz w:val="22"/>
          <w:szCs w:val="22"/>
        </w:rPr>
        <w:t xml:space="preserve"> </w:t>
      </w:r>
      <w:proofErr w:type="spellStart"/>
      <w:r w:rsidRPr="00C473D5">
        <w:rPr>
          <w:b/>
          <w:sz w:val="22"/>
          <w:szCs w:val="22"/>
        </w:rPr>
        <w:t>Teva</w:t>
      </w:r>
      <w:proofErr w:type="spellEnd"/>
    </w:p>
    <w:p w:rsidR="00D61A06" w:rsidRPr="00C473D5" w:rsidRDefault="00D61A06" w:rsidP="00C34187">
      <w:pPr>
        <w:widowControl w:val="0"/>
        <w:numPr>
          <w:ilvl w:val="12"/>
          <w:numId w:val="0"/>
        </w:numPr>
        <w:ind w:right="-2"/>
        <w:rPr>
          <w:sz w:val="22"/>
          <w:szCs w:val="22"/>
        </w:rPr>
      </w:pPr>
      <w:r w:rsidRPr="00C473D5">
        <w:rPr>
          <w:sz w:val="22"/>
          <w:szCs w:val="22"/>
        </w:rPr>
        <w:lastRenderedPageBreak/>
        <w:t>Gydytojas nurodys, kiek laiko teks vartoti vaistą. Jeigu nutrauksite vaisto vartojimą anksčiau nei nurodyta, buvusi būklė gali atsinaujinti.</w:t>
      </w:r>
    </w:p>
    <w:p w:rsidR="00D61A06" w:rsidRPr="00C473D5" w:rsidRDefault="00D61A06" w:rsidP="00C34187">
      <w:pPr>
        <w:widowControl w:val="0"/>
        <w:numPr>
          <w:ilvl w:val="12"/>
          <w:numId w:val="0"/>
        </w:numPr>
        <w:ind w:right="-2"/>
        <w:rPr>
          <w:sz w:val="22"/>
          <w:szCs w:val="22"/>
        </w:rPr>
      </w:pPr>
    </w:p>
    <w:p w:rsidR="00D61A06" w:rsidRPr="00C473D5" w:rsidRDefault="00D61A06" w:rsidP="00C34187">
      <w:pPr>
        <w:widowControl w:val="0"/>
        <w:numPr>
          <w:ilvl w:val="12"/>
          <w:numId w:val="0"/>
        </w:numPr>
        <w:ind w:right="-2"/>
        <w:rPr>
          <w:sz w:val="22"/>
          <w:szCs w:val="22"/>
        </w:rPr>
      </w:pPr>
      <w:r w:rsidRPr="00C473D5">
        <w:rPr>
          <w:sz w:val="22"/>
          <w:szCs w:val="22"/>
        </w:rPr>
        <w:t>Jeigu kiltų daugiau klausimų dėl šio vaisto vartojimo, kreipkitės į gydytoją arba vaistininką.</w:t>
      </w:r>
    </w:p>
    <w:p w:rsidR="00D61A06" w:rsidRPr="00C473D5" w:rsidRDefault="00D61A06" w:rsidP="000251B9">
      <w:pPr>
        <w:pStyle w:val="BTEMEASMCA"/>
      </w:pPr>
    </w:p>
    <w:p w:rsidR="00D61A06" w:rsidRPr="00C473D5" w:rsidRDefault="00D61A06" w:rsidP="0013579C">
      <w:pPr>
        <w:pStyle w:val="BTEMEASMCA"/>
      </w:pPr>
    </w:p>
    <w:p w:rsidR="00D61A06" w:rsidRPr="00C473D5" w:rsidRDefault="00D61A06" w:rsidP="00C34187">
      <w:pPr>
        <w:pStyle w:val="PI-1EMEASMCA"/>
        <w:keepNext w:val="0"/>
        <w:widowControl w:val="0"/>
      </w:pPr>
      <w:bookmarkStart w:id="78" w:name="_Toc129243142"/>
      <w:bookmarkStart w:id="79" w:name="_Toc129243267"/>
      <w:r w:rsidRPr="00C473D5">
        <w:t>4.</w:t>
      </w:r>
      <w:r w:rsidRPr="00C473D5">
        <w:tab/>
        <w:t>Galimas šalutinis poveikis</w:t>
      </w:r>
      <w:r w:rsidRPr="00C473D5" w:rsidDel="00AE6359">
        <w:t xml:space="preserve"> </w:t>
      </w:r>
      <w:bookmarkEnd w:id="78"/>
      <w:bookmarkEnd w:id="79"/>
    </w:p>
    <w:p w:rsidR="00D61A06" w:rsidRPr="00C473D5" w:rsidRDefault="00D61A06" w:rsidP="000251B9">
      <w:pPr>
        <w:pStyle w:val="BTEMEASMCA"/>
      </w:pPr>
    </w:p>
    <w:p w:rsidR="00D61A06" w:rsidRPr="00C473D5" w:rsidRDefault="00FA7E2D" w:rsidP="0013579C">
      <w:pPr>
        <w:pStyle w:val="BTEMEASMCA"/>
      </w:pPr>
      <w:r>
        <w:t>Šis vaistas</w:t>
      </w:r>
      <w:r w:rsidR="00D61A06" w:rsidRPr="00C473D5">
        <w:t>, kaip ir visi kiti, gali sukelti šalutinį poveikį, nors jis pasireiškia ne visiems žmonėms.</w:t>
      </w:r>
    </w:p>
    <w:p w:rsidR="00D61A06" w:rsidRPr="00C473D5" w:rsidRDefault="00D61A06">
      <w:pPr>
        <w:pStyle w:val="BTEMEASMCA"/>
      </w:pPr>
    </w:p>
    <w:p w:rsidR="005A586D" w:rsidRDefault="00FA7E2D" w:rsidP="00D61A06">
      <w:pPr>
        <w:widowControl w:val="0"/>
        <w:autoSpaceDE w:val="0"/>
        <w:autoSpaceDN w:val="0"/>
        <w:adjustRightInd w:val="0"/>
        <w:spacing w:line="247" w:lineRule="auto"/>
        <w:ind w:right="155"/>
        <w:rPr>
          <w:color w:val="000000"/>
          <w:sz w:val="22"/>
          <w:szCs w:val="22"/>
        </w:rPr>
      </w:pPr>
      <w:r w:rsidRPr="00FA7E2D">
        <w:rPr>
          <w:b/>
          <w:bCs/>
          <w:color w:val="000000"/>
          <w:sz w:val="22"/>
          <w:szCs w:val="22"/>
        </w:rPr>
        <w:t xml:space="preserve">Nedelsdami </w:t>
      </w:r>
      <w:r w:rsidRPr="00FA7E2D">
        <w:rPr>
          <w:color w:val="000000"/>
          <w:sz w:val="22"/>
          <w:szCs w:val="22"/>
        </w:rPr>
        <w:t>kreipkitės į gydytoją</w:t>
      </w:r>
      <w:r w:rsidR="00A50B61">
        <w:rPr>
          <w:color w:val="000000"/>
          <w:sz w:val="22"/>
          <w:szCs w:val="22"/>
        </w:rPr>
        <w:t xml:space="preserve"> arba/ir kreipkitės skubios medicininės pagalbos</w:t>
      </w:r>
      <w:r w:rsidRPr="00FA7E2D">
        <w:rPr>
          <w:color w:val="000000"/>
          <w:sz w:val="22"/>
          <w:szCs w:val="22"/>
        </w:rPr>
        <w:t>, jeigu</w:t>
      </w:r>
      <w:r w:rsidRPr="00545740">
        <w:rPr>
          <w:color w:val="000000"/>
          <w:sz w:val="22"/>
        </w:rPr>
        <w:t xml:space="preserve"> pavartojus šio vaisto, pasireiškia kuris nors toliau išvardytas šalutinis poveikis</w:t>
      </w:r>
      <w:r w:rsidRPr="00FA7E2D">
        <w:rPr>
          <w:color w:val="000000"/>
          <w:sz w:val="22"/>
          <w:szCs w:val="22"/>
        </w:rPr>
        <w:t>.</w:t>
      </w:r>
    </w:p>
    <w:p w:rsidR="005A586D" w:rsidRDefault="005A586D" w:rsidP="00D61A06">
      <w:pPr>
        <w:widowControl w:val="0"/>
        <w:autoSpaceDE w:val="0"/>
        <w:autoSpaceDN w:val="0"/>
        <w:adjustRightInd w:val="0"/>
        <w:spacing w:line="247" w:lineRule="auto"/>
        <w:ind w:right="155"/>
        <w:rPr>
          <w:color w:val="000000"/>
          <w:sz w:val="22"/>
          <w:szCs w:val="22"/>
        </w:rPr>
      </w:pPr>
    </w:p>
    <w:p w:rsidR="008E21F3" w:rsidRDefault="00D61A06" w:rsidP="00545740">
      <w:pPr>
        <w:widowControl w:val="0"/>
        <w:numPr>
          <w:ilvl w:val="0"/>
          <w:numId w:val="10"/>
        </w:numPr>
        <w:tabs>
          <w:tab w:val="left" w:pos="680"/>
        </w:tabs>
        <w:autoSpaceDE w:val="0"/>
        <w:autoSpaceDN w:val="0"/>
        <w:adjustRightInd w:val="0"/>
        <w:spacing w:line="260" w:lineRule="exact"/>
        <w:ind w:right="-20" w:hanging="720"/>
        <w:rPr>
          <w:sz w:val="22"/>
          <w:szCs w:val="22"/>
        </w:rPr>
      </w:pPr>
      <w:r w:rsidRPr="008E21F3">
        <w:rPr>
          <w:sz w:val="22"/>
          <w:szCs w:val="22"/>
        </w:rPr>
        <w:t>Staiga</w:t>
      </w:r>
      <w:r w:rsidRPr="008E21F3">
        <w:rPr>
          <w:spacing w:val="-5"/>
          <w:sz w:val="22"/>
          <w:szCs w:val="22"/>
        </w:rPr>
        <w:t xml:space="preserve"> </w:t>
      </w:r>
      <w:r w:rsidRPr="008E21F3">
        <w:rPr>
          <w:sz w:val="22"/>
          <w:szCs w:val="22"/>
        </w:rPr>
        <w:t>atsiradęs</w:t>
      </w:r>
      <w:r w:rsidRPr="008E21F3">
        <w:rPr>
          <w:spacing w:val="-8"/>
          <w:sz w:val="22"/>
          <w:szCs w:val="22"/>
        </w:rPr>
        <w:t xml:space="preserve"> </w:t>
      </w:r>
      <w:r w:rsidRPr="008E21F3">
        <w:rPr>
          <w:sz w:val="22"/>
          <w:szCs w:val="22"/>
        </w:rPr>
        <w:t>švokšti</w:t>
      </w:r>
      <w:r w:rsidRPr="008E21F3">
        <w:rPr>
          <w:spacing w:val="-2"/>
          <w:sz w:val="22"/>
          <w:szCs w:val="22"/>
        </w:rPr>
        <w:t>m</w:t>
      </w:r>
      <w:r w:rsidRPr="008E21F3">
        <w:rPr>
          <w:sz w:val="22"/>
          <w:szCs w:val="22"/>
        </w:rPr>
        <w:t>as</w:t>
      </w:r>
      <w:r w:rsidR="008451B2">
        <w:rPr>
          <w:sz w:val="22"/>
          <w:szCs w:val="22"/>
        </w:rPr>
        <w:t>,</w:t>
      </w:r>
      <w:r w:rsidR="008451B2" w:rsidRPr="008451B2">
        <w:rPr>
          <w:color w:val="000000"/>
          <w:sz w:val="22"/>
          <w:szCs w:val="22"/>
        </w:rPr>
        <w:t xml:space="preserve"> krūtinės skausmas</w:t>
      </w:r>
      <w:r w:rsidR="00340CC3">
        <w:rPr>
          <w:color w:val="000000"/>
          <w:sz w:val="22"/>
          <w:szCs w:val="22"/>
        </w:rPr>
        <w:t>, dusulys</w:t>
      </w:r>
      <w:r w:rsidR="008451B2" w:rsidRPr="008451B2">
        <w:rPr>
          <w:color w:val="000000"/>
          <w:sz w:val="22"/>
          <w:szCs w:val="22"/>
        </w:rPr>
        <w:t xml:space="preserve"> ar </w:t>
      </w:r>
      <w:r w:rsidR="00340CC3">
        <w:rPr>
          <w:color w:val="000000"/>
          <w:sz w:val="22"/>
          <w:szCs w:val="22"/>
        </w:rPr>
        <w:t xml:space="preserve">pasunkėjęs </w:t>
      </w:r>
      <w:r w:rsidR="008451B2" w:rsidRPr="008451B2">
        <w:rPr>
          <w:color w:val="000000"/>
          <w:sz w:val="22"/>
          <w:szCs w:val="22"/>
        </w:rPr>
        <w:t>kvėpavim</w:t>
      </w:r>
      <w:r w:rsidR="00340CC3">
        <w:rPr>
          <w:color w:val="000000"/>
          <w:sz w:val="22"/>
          <w:szCs w:val="22"/>
        </w:rPr>
        <w:t>as</w:t>
      </w:r>
      <w:r w:rsidR="008E21F3">
        <w:rPr>
          <w:sz w:val="22"/>
          <w:szCs w:val="22"/>
        </w:rPr>
        <w:t>.</w:t>
      </w:r>
    </w:p>
    <w:p w:rsidR="00D61A06" w:rsidRPr="000251B9" w:rsidRDefault="00D61A06" w:rsidP="00545740">
      <w:pPr>
        <w:widowControl w:val="0"/>
        <w:numPr>
          <w:ilvl w:val="0"/>
          <w:numId w:val="10"/>
        </w:numPr>
        <w:tabs>
          <w:tab w:val="left" w:pos="680"/>
        </w:tabs>
        <w:autoSpaceDE w:val="0"/>
        <w:autoSpaceDN w:val="0"/>
        <w:adjustRightInd w:val="0"/>
        <w:spacing w:line="260" w:lineRule="exact"/>
        <w:ind w:right="-20" w:hanging="720"/>
        <w:rPr>
          <w:sz w:val="22"/>
          <w:szCs w:val="22"/>
        </w:rPr>
      </w:pPr>
      <w:r w:rsidRPr="008E21F3">
        <w:rPr>
          <w:sz w:val="22"/>
          <w:szCs w:val="22"/>
        </w:rPr>
        <w:t>Akių</w:t>
      </w:r>
      <w:r w:rsidRPr="008E21F3">
        <w:rPr>
          <w:spacing w:val="-3"/>
          <w:sz w:val="22"/>
          <w:szCs w:val="22"/>
        </w:rPr>
        <w:t xml:space="preserve"> </w:t>
      </w:r>
      <w:r w:rsidRPr="008E21F3">
        <w:rPr>
          <w:spacing w:val="1"/>
          <w:sz w:val="22"/>
          <w:szCs w:val="22"/>
        </w:rPr>
        <w:t>vokų</w:t>
      </w:r>
      <w:r w:rsidRPr="008E21F3">
        <w:rPr>
          <w:sz w:val="22"/>
          <w:szCs w:val="22"/>
        </w:rPr>
        <w:t>,</w:t>
      </w:r>
      <w:r w:rsidRPr="008E21F3">
        <w:rPr>
          <w:spacing w:val="-5"/>
          <w:sz w:val="22"/>
          <w:szCs w:val="22"/>
        </w:rPr>
        <w:t xml:space="preserve"> </w:t>
      </w:r>
      <w:r w:rsidRPr="008E21F3">
        <w:rPr>
          <w:sz w:val="22"/>
          <w:szCs w:val="22"/>
        </w:rPr>
        <w:t>veido</w:t>
      </w:r>
      <w:r w:rsidRPr="008E21F3">
        <w:rPr>
          <w:spacing w:val="-4"/>
          <w:sz w:val="22"/>
          <w:szCs w:val="22"/>
        </w:rPr>
        <w:t xml:space="preserve"> </w:t>
      </w:r>
      <w:r w:rsidRPr="008E21F3">
        <w:rPr>
          <w:sz w:val="22"/>
          <w:szCs w:val="22"/>
        </w:rPr>
        <w:t>ar</w:t>
      </w:r>
      <w:r w:rsidRPr="008E21F3">
        <w:rPr>
          <w:spacing w:val="-2"/>
          <w:sz w:val="22"/>
          <w:szCs w:val="22"/>
        </w:rPr>
        <w:t xml:space="preserve"> </w:t>
      </w:r>
      <w:r w:rsidRPr="008E21F3">
        <w:rPr>
          <w:sz w:val="22"/>
          <w:szCs w:val="22"/>
        </w:rPr>
        <w:t>l</w:t>
      </w:r>
      <w:r w:rsidRPr="008E21F3">
        <w:rPr>
          <w:spacing w:val="1"/>
          <w:sz w:val="22"/>
          <w:szCs w:val="22"/>
        </w:rPr>
        <w:t>ūp</w:t>
      </w:r>
      <w:r w:rsidRPr="008E21F3">
        <w:rPr>
          <w:sz w:val="22"/>
          <w:szCs w:val="22"/>
        </w:rPr>
        <w:t>ų</w:t>
      </w:r>
      <w:r w:rsidRPr="008E21F3">
        <w:rPr>
          <w:spacing w:val="-3"/>
          <w:sz w:val="22"/>
          <w:szCs w:val="22"/>
        </w:rPr>
        <w:t xml:space="preserve"> </w:t>
      </w:r>
      <w:r w:rsidRPr="002D7961">
        <w:rPr>
          <w:sz w:val="22"/>
          <w:szCs w:val="22"/>
        </w:rPr>
        <w:t>pa</w:t>
      </w:r>
      <w:r w:rsidRPr="000251B9">
        <w:rPr>
          <w:sz w:val="22"/>
          <w:szCs w:val="22"/>
        </w:rPr>
        <w:t>tini</w:t>
      </w:r>
      <w:r w:rsidRPr="000251B9">
        <w:rPr>
          <w:spacing w:val="-1"/>
          <w:sz w:val="22"/>
          <w:szCs w:val="22"/>
        </w:rPr>
        <w:t>m</w:t>
      </w:r>
      <w:r w:rsidRPr="000251B9">
        <w:rPr>
          <w:sz w:val="22"/>
          <w:szCs w:val="22"/>
        </w:rPr>
        <w:t>as.</w:t>
      </w:r>
    </w:p>
    <w:p w:rsidR="00D61A06" w:rsidRPr="00C473D5" w:rsidRDefault="00D61A06" w:rsidP="00545740">
      <w:pPr>
        <w:widowControl w:val="0"/>
        <w:numPr>
          <w:ilvl w:val="0"/>
          <w:numId w:val="10"/>
        </w:numPr>
        <w:tabs>
          <w:tab w:val="left" w:pos="680"/>
        </w:tabs>
        <w:autoSpaceDE w:val="0"/>
        <w:autoSpaceDN w:val="0"/>
        <w:adjustRightInd w:val="0"/>
        <w:spacing w:line="260" w:lineRule="exact"/>
        <w:ind w:right="-20" w:hanging="720"/>
        <w:rPr>
          <w:sz w:val="22"/>
          <w:szCs w:val="22"/>
        </w:rPr>
      </w:pPr>
      <w:r w:rsidRPr="00C473D5">
        <w:rPr>
          <w:sz w:val="22"/>
          <w:szCs w:val="22"/>
        </w:rPr>
        <w:t>Liežuvio</w:t>
      </w:r>
      <w:r w:rsidRPr="00C473D5">
        <w:rPr>
          <w:spacing w:val="-7"/>
          <w:sz w:val="22"/>
          <w:szCs w:val="22"/>
        </w:rPr>
        <w:t xml:space="preserve"> </w:t>
      </w:r>
      <w:r w:rsidRPr="00C473D5">
        <w:rPr>
          <w:sz w:val="22"/>
          <w:szCs w:val="22"/>
        </w:rPr>
        <w:t>ir</w:t>
      </w:r>
      <w:r w:rsidRPr="00C473D5">
        <w:rPr>
          <w:spacing w:val="-1"/>
          <w:sz w:val="22"/>
          <w:szCs w:val="22"/>
        </w:rPr>
        <w:t xml:space="preserve"> </w:t>
      </w:r>
      <w:r w:rsidRPr="00C473D5">
        <w:rPr>
          <w:sz w:val="22"/>
          <w:szCs w:val="22"/>
        </w:rPr>
        <w:t>gerk</w:t>
      </w:r>
      <w:r w:rsidRPr="00C473D5">
        <w:rPr>
          <w:spacing w:val="-1"/>
          <w:sz w:val="22"/>
          <w:szCs w:val="22"/>
        </w:rPr>
        <w:t>l</w:t>
      </w:r>
      <w:r w:rsidRPr="00C473D5">
        <w:rPr>
          <w:sz w:val="22"/>
          <w:szCs w:val="22"/>
        </w:rPr>
        <w:t>ės</w:t>
      </w:r>
      <w:r w:rsidRPr="00C473D5">
        <w:rPr>
          <w:spacing w:val="-6"/>
          <w:sz w:val="22"/>
          <w:szCs w:val="22"/>
        </w:rPr>
        <w:t xml:space="preserve"> </w:t>
      </w:r>
      <w:r w:rsidRPr="00C473D5">
        <w:rPr>
          <w:sz w:val="22"/>
          <w:szCs w:val="22"/>
        </w:rPr>
        <w:t>patini</w:t>
      </w:r>
      <w:r w:rsidRPr="00C473D5">
        <w:rPr>
          <w:spacing w:val="-1"/>
          <w:sz w:val="22"/>
          <w:szCs w:val="22"/>
        </w:rPr>
        <w:t>m</w:t>
      </w:r>
      <w:r w:rsidRPr="00C473D5">
        <w:rPr>
          <w:sz w:val="22"/>
          <w:szCs w:val="22"/>
        </w:rPr>
        <w:t>as,</w:t>
      </w:r>
      <w:r w:rsidRPr="00C473D5">
        <w:rPr>
          <w:spacing w:val="-9"/>
          <w:sz w:val="22"/>
          <w:szCs w:val="22"/>
        </w:rPr>
        <w:t xml:space="preserve"> </w:t>
      </w:r>
      <w:r w:rsidRPr="00C473D5">
        <w:rPr>
          <w:spacing w:val="1"/>
          <w:sz w:val="22"/>
          <w:szCs w:val="22"/>
        </w:rPr>
        <w:t>d</w:t>
      </w:r>
      <w:r w:rsidRPr="00C473D5">
        <w:rPr>
          <w:sz w:val="22"/>
          <w:szCs w:val="22"/>
        </w:rPr>
        <w:t>ėl</w:t>
      </w:r>
      <w:r w:rsidRPr="00C473D5">
        <w:rPr>
          <w:spacing w:val="-3"/>
          <w:sz w:val="22"/>
          <w:szCs w:val="22"/>
        </w:rPr>
        <w:t xml:space="preserve"> </w:t>
      </w:r>
      <w:r w:rsidRPr="00C473D5">
        <w:rPr>
          <w:sz w:val="22"/>
          <w:szCs w:val="22"/>
        </w:rPr>
        <w:t>kurio</w:t>
      </w:r>
      <w:r w:rsidRPr="00C473D5">
        <w:rPr>
          <w:spacing w:val="-5"/>
          <w:sz w:val="22"/>
          <w:szCs w:val="22"/>
        </w:rPr>
        <w:t xml:space="preserve"> </w:t>
      </w:r>
      <w:r w:rsidRPr="00C473D5">
        <w:rPr>
          <w:sz w:val="22"/>
          <w:szCs w:val="22"/>
        </w:rPr>
        <w:t>gali</w:t>
      </w:r>
      <w:r w:rsidRPr="00C473D5">
        <w:rPr>
          <w:spacing w:val="-2"/>
          <w:sz w:val="22"/>
          <w:szCs w:val="22"/>
        </w:rPr>
        <w:t xml:space="preserve"> </w:t>
      </w:r>
      <w:r w:rsidRPr="00C473D5">
        <w:rPr>
          <w:sz w:val="22"/>
          <w:szCs w:val="22"/>
        </w:rPr>
        <w:t>labai</w:t>
      </w:r>
      <w:r w:rsidRPr="00C473D5">
        <w:rPr>
          <w:spacing w:val="-3"/>
          <w:sz w:val="22"/>
          <w:szCs w:val="22"/>
        </w:rPr>
        <w:t xml:space="preserve"> </w:t>
      </w:r>
      <w:r w:rsidRPr="00C473D5">
        <w:rPr>
          <w:sz w:val="22"/>
          <w:szCs w:val="22"/>
        </w:rPr>
        <w:t>pasunkėti</w:t>
      </w:r>
      <w:r w:rsidRPr="00C473D5">
        <w:rPr>
          <w:spacing w:val="-7"/>
          <w:sz w:val="22"/>
          <w:szCs w:val="22"/>
        </w:rPr>
        <w:t xml:space="preserve"> </w:t>
      </w:r>
      <w:r w:rsidRPr="00C473D5">
        <w:rPr>
          <w:sz w:val="22"/>
          <w:szCs w:val="22"/>
        </w:rPr>
        <w:t>kvėpavi</w:t>
      </w:r>
      <w:r w:rsidRPr="00C473D5">
        <w:rPr>
          <w:spacing w:val="-2"/>
          <w:sz w:val="22"/>
          <w:szCs w:val="22"/>
        </w:rPr>
        <w:t>m</w:t>
      </w:r>
      <w:r w:rsidRPr="00C473D5">
        <w:rPr>
          <w:sz w:val="22"/>
          <w:szCs w:val="22"/>
        </w:rPr>
        <w:t>as.</w:t>
      </w:r>
    </w:p>
    <w:p w:rsidR="00D61A06" w:rsidRPr="00C473D5" w:rsidDel="00E331DD" w:rsidRDefault="00D61A06" w:rsidP="00545740">
      <w:pPr>
        <w:widowControl w:val="0"/>
        <w:numPr>
          <w:ilvl w:val="0"/>
          <w:numId w:val="10"/>
        </w:numPr>
        <w:tabs>
          <w:tab w:val="left" w:pos="680"/>
        </w:tabs>
        <w:autoSpaceDE w:val="0"/>
        <w:autoSpaceDN w:val="0"/>
        <w:adjustRightInd w:val="0"/>
        <w:spacing w:before="4" w:line="260" w:lineRule="exact"/>
        <w:ind w:right="116" w:hanging="720"/>
        <w:rPr>
          <w:sz w:val="22"/>
          <w:szCs w:val="22"/>
        </w:rPr>
      </w:pPr>
      <w:r w:rsidRPr="00C473D5" w:rsidDel="00E331DD">
        <w:rPr>
          <w:sz w:val="22"/>
          <w:szCs w:val="22"/>
        </w:rPr>
        <w:t>Sunkios</w:t>
      </w:r>
      <w:r w:rsidRPr="00C473D5" w:rsidDel="00E331DD">
        <w:rPr>
          <w:spacing w:val="-7"/>
          <w:sz w:val="22"/>
          <w:szCs w:val="22"/>
        </w:rPr>
        <w:t xml:space="preserve"> </w:t>
      </w:r>
      <w:r w:rsidRPr="00C473D5" w:rsidDel="00E331DD">
        <w:rPr>
          <w:sz w:val="22"/>
          <w:szCs w:val="22"/>
        </w:rPr>
        <w:t>odos</w:t>
      </w:r>
      <w:r w:rsidRPr="00C473D5" w:rsidDel="00E331DD">
        <w:rPr>
          <w:spacing w:val="-4"/>
          <w:sz w:val="22"/>
          <w:szCs w:val="22"/>
        </w:rPr>
        <w:t xml:space="preserve"> </w:t>
      </w:r>
      <w:r w:rsidRPr="00C473D5" w:rsidDel="00E331DD">
        <w:rPr>
          <w:sz w:val="22"/>
          <w:szCs w:val="22"/>
        </w:rPr>
        <w:t>reakcijos, įskaitant</w:t>
      </w:r>
      <w:r w:rsidRPr="00C473D5" w:rsidDel="00E331DD">
        <w:rPr>
          <w:spacing w:val="-7"/>
          <w:sz w:val="22"/>
          <w:szCs w:val="22"/>
        </w:rPr>
        <w:t xml:space="preserve"> </w:t>
      </w:r>
      <w:r w:rsidRPr="00C473D5" w:rsidDel="00E331DD">
        <w:rPr>
          <w:sz w:val="22"/>
          <w:szCs w:val="22"/>
        </w:rPr>
        <w:t>intens</w:t>
      </w:r>
      <w:r w:rsidRPr="00C473D5" w:rsidDel="00E331DD">
        <w:rPr>
          <w:spacing w:val="2"/>
          <w:sz w:val="22"/>
          <w:szCs w:val="22"/>
        </w:rPr>
        <w:t>y</w:t>
      </w:r>
      <w:r w:rsidRPr="00C473D5" w:rsidDel="00E331DD">
        <w:rPr>
          <w:sz w:val="22"/>
          <w:szCs w:val="22"/>
        </w:rPr>
        <w:t>vų</w:t>
      </w:r>
      <w:r w:rsidRPr="00C473D5" w:rsidDel="00E331DD">
        <w:rPr>
          <w:spacing w:val="-8"/>
          <w:sz w:val="22"/>
          <w:szCs w:val="22"/>
        </w:rPr>
        <w:t xml:space="preserve"> </w:t>
      </w:r>
      <w:r w:rsidRPr="00C473D5" w:rsidDel="00E331DD">
        <w:rPr>
          <w:sz w:val="22"/>
          <w:szCs w:val="22"/>
        </w:rPr>
        <w:t>odos</w:t>
      </w:r>
      <w:r w:rsidRPr="00C473D5" w:rsidDel="00E331DD">
        <w:rPr>
          <w:spacing w:val="-4"/>
          <w:sz w:val="22"/>
          <w:szCs w:val="22"/>
        </w:rPr>
        <w:t xml:space="preserve"> </w:t>
      </w:r>
      <w:r w:rsidRPr="00C473D5" w:rsidDel="00E331DD">
        <w:rPr>
          <w:spacing w:val="1"/>
          <w:sz w:val="22"/>
          <w:szCs w:val="22"/>
        </w:rPr>
        <w:t>b</w:t>
      </w:r>
      <w:r w:rsidRPr="00C473D5" w:rsidDel="00E331DD">
        <w:rPr>
          <w:sz w:val="22"/>
          <w:szCs w:val="22"/>
        </w:rPr>
        <w:t>ėri</w:t>
      </w:r>
      <w:r w:rsidRPr="00C473D5" w:rsidDel="00E331DD">
        <w:rPr>
          <w:spacing w:val="-2"/>
          <w:sz w:val="22"/>
          <w:szCs w:val="22"/>
        </w:rPr>
        <w:t>m</w:t>
      </w:r>
      <w:r w:rsidRPr="00C473D5" w:rsidDel="00E331DD">
        <w:rPr>
          <w:sz w:val="22"/>
          <w:szCs w:val="22"/>
        </w:rPr>
        <w:t>ą,</w:t>
      </w:r>
      <w:r w:rsidRPr="00C473D5" w:rsidDel="00E331DD">
        <w:rPr>
          <w:spacing w:val="-7"/>
          <w:sz w:val="22"/>
          <w:szCs w:val="22"/>
        </w:rPr>
        <w:t xml:space="preserve"> </w:t>
      </w:r>
      <w:r w:rsidRPr="00C473D5" w:rsidDel="00E331DD">
        <w:rPr>
          <w:sz w:val="22"/>
          <w:szCs w:val="22"/>
        </w:rPr>
        <w:t>dil</w:t>
      </w:r>
      <w:r w:rsidRPr="00C473D5" w:rsidDel="00E331DD">
        <w:rPr>
          <w:spacing w:val="1"/>
          <w:sz w:val="22"/>
          <w:szCs w:val="22"/>
        </w:rPr>
        <w:t>g</w:t>
      </w:r>
      <w:r w:rsidRPr="00C473D5" w:rsidDel="00E331DD">
        <w:rPr>
          <w:sz w:val="22"/>
          <w:szCs w:val="22"/>
        </w:rPr>
        <w:t>ėli</w:t>
      </w:r>
      <w:r w:rsidRPr="00C473D5" w:rsidDel="00E331DD">
        <w:rPr>
          <w:spacing w:val="1"/>
          <w:sz w:val="22"/>
          <w:szCs w:val="22"/>
        </w:rPr>
        <w:t>n</w:t>
      </w:r>
      <w:r w:rsidRPr="00C473D5" w:rsidDel="00E331DD">
        <w:rPr>
          <w:sz w:val="22"/>
          <w:szCs w:val="22"/>
        </w:rPr>
        <w:t>ę,</w:t>
      </w:r>
      <w:r w:rsidRPr="00C473D5" w:rsidDel="00E331DD">
        <w:rPr>
          <w:spacing w:val="-8"/>
          <w:sz w:val="22"/>
          <w:szCs w:val="22"/>
        </w:rPr>
        <w:t xml:space="preserve"> </w:t>
      </w:r>
      <w:r w:rsidRPr="00C473D5" w:rsidDel="00E331DD">
        <w:rPr>
          <w:sz w:val="22"/>
          <w:szCs w:val="22"/>
        </w:rPr>
        <w:t>viso</w:t>
      </w:r>
      <w:r w:rsidRPr="00C473D5" w:rsidDel="00E331DD">
        <w:rPr>
          <w:spacing w:val="-4"/>
          <w:sz w:val="22"/>
          <w:szCs w:val="22"/>
        </w:rPr>
        <w:t xml:space="preserve"> </w:t>
      </w:r>
      <w:r w:rsidRPr="00C473D5" w:rsidDel="00E331DD">
        <w:rPr>
          <w:spacing w:val="1"/>
          <w:sz w:val="22"/>
          <w:szCs w:val="22"/>
        </w:rPr>
        <w:t>kū</w:t>
      </w:r>
      <w:r w:rsidRPr="00C473D5" w:rsidDel="00E331DD">
        <w:rPr>
          <w:sz w:val="22"/>
          <w:szCs w:val="22"/>
        </w:rPr>
        <w:t>no</w:t>
      </w:r>
      <w:r w:rsidRPr="00C473D5" w:rsidDel="00E331DD">
        <w:rPr>
          <w:spacing w:val="-3"/>
          <w:sz w:val="22"/>
          <w:szCs w:val="22"/>
        </w:rPr>
        <w:t xml:space="preserve"> </w:t>
      </w:r>
      <w:r w:rsidRPr="00C473D5" w:rsidDel="00E331DD">
        <w:rPr>
          <w:sz w:val="22"/>
          <w:szCs w:val="22"/>
        </w:rPr>
        <w:t>odos</w:t>
      </w:r>
      <w:r w:rsidRPr="00C473D5" w:rsidDel="00E331DD">
        <w:rPr>
          <w:spacing w:val="-4"/>
          <w:sz w:val="22"/>
          <w:szCs w:val="22"/>
        </w:rPr>
        <w:t xml:space="preserve"> </w:t>
      </w:r>
      <w:r w:rsidRPr="00C473D5" w:rsidDel="00E331DD">
        <w:rPr>
          <w:sz w:val="22"/>
          <w:szCs w:val="22"/>
        </w:rPr>
        <w:t>paraudi</w:t>
      </w:r>
      <w:r w:rsidRPr="00C473D5" w:rsidDel="00E331DD">
        <w:rPr>
          <w:spacing w:val="-2"/>
          <w:sz w:val="22"/>
          <w:szCs w:val="22"/>
        </w:rPr>
        <w:t>m</w:t>
      </w:r>
      <w:r w:rsidRPr="00C473D5" w:rsidDel="00E331DD">
        <w:rPr>
          <w:sz w:val="22"/>
          <w:szCs w:val="22"/>
        </w:rPr>
        <w:t>ą, sunkų</w:t>
      </w:r>
      <w:r w:rsidRPr="00C473D5" w:rsidDel="00E331DD">
        <w:rPr>
          <w:spacing w:val="-4"/>
          <w:sz w:val="22"/>
          <w:szCs w:val="22"/>
        </w:rPr>
        <w:t xml:space="preserve"> </w:t>
      </w:r>
      <w:r w:rsidRPr="00C473D5" w:rsidDel="00E331DD">
        <w:rPr>
          <w:sz w:val="22"/>
          <w:szCs w:val="22"/>
        </w:rPr>
        <w:t>niežėji</w:t>
      </w:r>
      <w:r w:rsidRPr="00C473D5" w:rsidDel="00E331DD">
        <w:rPr>
          <w:spacing w:val="-2"/>
          <w:sz w:val="22"/>
          <w:szCs w:val="22"/>
        </w:rPr>
        <w:t>m</w:t>
      </w:r>
      <w:r w:rsidRPr="00C473D5" w:rsidDel="00E331DD">
        <w:rPr>
          <w:sz w:val="22"/>
          <w:szCs w:val="22"/>
        </w:rPr>
        <w:t>ą,</w:t>
      </w:r>
      <w:r w:rsidRPr="00C473D5" w:rsidDel="00E331DD">
        <w:rPr>
          <w:spacing w:val="-8"/>
          <w:sz w:val="22"/>
          <w:szCs w:val="22"/>
        </w:rPr>
        <w:t xml:space="preserve"> </w:t>
      </w:r>
      <w:r w:rsidRPr="00C473D5" w:rsidDel="00E331DD">
        <w:rPr>
          <w:sz w:val="22"/>
          <w:szCs w:val="22"/>
        </w:rPr>
        <w:t>odos</w:t>
      </w:r>
      <w:r w:rsidRPr="00C473D5" w:rsidDel="00E331DD">
        <w:rPr>
          <w:spacing w:val="-4"/>
          <w:sz w:val="22"/>
          <w:szCs w:val="22"/>
        </w:rPr>
        <w:t xml:space="preserve"> </w:t>
      </w:r>
      <w:proofErr w:type="spellStart"/>
      <w:r w:rsidRPr="00C473D5" w:rsidDel="00E331DD">
        <w:rPr>
          <w:spacing w:val="1"/>
          <w:sz w:val="22"/>
          <w:szCs w:val="22"/>
        </w:rPr>
        <w:t>pū</w:t>
      </w:r>
      <w:r w:rsidRPr="00C473D5" w:rsidDel="00E331DD">
        <w:rPr>
          <w:sz w:val="22"/>
          <w:szCs w:val="22"/>
        </w:rPr>
        <w:t>slėtu</w:t>
      </w:r>
      <w:r w:rsidRPr="00C473D5" w:rsidDel="00E331DD">
        <w:rPr>
          <w:spacing w:val="-2"/>
          <w:sz w:val="22"/>
          <w:szCs w:val="22"/>
        </w:rPr>
        <w:t>m</w:t>
      </w:r>
      <w:r w:rsidRPr="00C473D5" w:rsidDel="00E331DD">
        <w:rPr>
          <w:sz w:val="22"/>
          <w:szCs w:val="22"/>
        </w:rPr>
        <w:t>ą</w:t>
      </w:r>
      <w:proofErr w:type="spellEnd"/>
      <w:r w:rsidRPr="00C473D5" w:rsidDel="00E331DD">
        <w:rPr>
          <w:sz w:val="22"/>
          <w:szCs w:val="22"/>
        </w:rPr>
        <w:t>,</w:t>
      </w:r>
      <w:r w:rsidRPr="00C473D5" w:rsidDel="00E331DD">
        <w:rPr>
          <w:spacing w:val="-9"/>
          <w:sz w:val="22"/>
          <w:szCs w:val="22"/>
        </w:rPr>
        <w:t xml:space="preserve"> </w:t>
      </w:r>
      <w:r w:rsidRPr="00C473D5" w:rsidDel="00E331DD">
        <w:rPr>
          <w:sz w:val="22"/>
          <w:szCs w:val="22"/>
        </w:rPr>
        <w:t>lupi</w:t>
      </w:r>
      <w:r w:rsidRPr="00C473D5" w:rsidDel="00E331DD">
        <w:rPr>
          <w:spacing w:val="-2"/>
          <w:sz w:val="22"/>
          <w:szCs w:val="22"/>
        </w:rPr>
        <w:t>m</w:t>
      </w:r>
      <w:r w:rsidRPr="00C473D5" w:rsidDel="00E331DD">
        <w:rPr>
          <w:sz w:val="22"/>
          <w:szCs w:val="22"/>
        </w:rPr>
        <w:t>ąsi</w:t>
      </w:r>
      <w:r w:rsidRPr="00C473D5" w:rsidDel="00E331DD">
        <w:rPr>
          <w:spacing w:val="-8"/>
          <w:sz w:val="22"/>
          <w:szCs w:val="22"/>
        </w:rPr>
        <w:t xml:space="preserve"> </w:t>
      </w:r>
      <w:r w:rsidRPr="00C473D5" w:rsidDel="00E331DD">
        <w:rPr>
          <w:sz w:val="22"/>
          <w:szCs w:val="22"/>
        </w:rPr>
        <w:t>ir</w:t>
      </w:r>
      <w:r w:rsidRPr="00C473D5" w:rsidDel="00E331DD">
        <w:rPr>
          <w:spacing w:val="-1"/>
          <w:sz w:val="22"/>
          <w:szCs w:val="22"/>
        </w:rPr>
        <w:t xml:space="preserve"> </w:t>
      </w:r>
      <w:r w:rsidRPr="00C473D5" w:rsidDel="00E331DD">
        <w:rPr>
          <w:sz w:val="22"/>
          <w:szCs w:val="22"/>
        </w:rPr>
        <w:t>patini</w:t>
      </w:r>
      <w:r w:rsidRPr="00C473D5" w:rsidDel="00E331DD">
        <w:rPr>
          <w:spacing w:val="-2"/>
          <w:sz w:val="22"/>
          <w:szCs w:val="22"/>
        </w:rPr>
        <w:t>m</w:t>
      </w:r>
      <w:r w:rsidRPr="00C473D5" w:rsidDel="00E331DD">
        <w:rPr>
          <w:sz w:val="22"/>
          <w:szCs w:val="22"/>
        </w:rPr>
        <w:t>ą,</w:t>
      </w:r>
      <w:r w:rsidRPr="00C473D5" w:rsidDel="00E331DD">
        <w:rPr>
          <w:spacing w:val="-8"/>
          <w:sz w:val="22"/>
          <w:szCs w:val="22"/>
        </w:rPr>
        <w:t xml:space="preserve"> </w:t>
      </w:r>
      <w:r w:rsidRPr="00C473D5" w:rsidDel="00E331DD">
        <w:rPr>
          <w:sz w:val="22"/>
          <w:szCs w:val="22"/>
        </w:rPr>
        <w:t>gleivinių</w:t>
      </w:r>
      <w:r w:rsidRPr="00C473D5" w:rsidDel="00E331DD">
        <w:rPr>
          <w:spacing w:val="-7"/>
          <w:sz w:val="22"/>
          <w:szCs w:val="22"/>
        </w:rPr>
        <w:t xml:space="preserve"> </w:t>
      </w:r>
      <w:r w:rsidRPr="00C473D5" w:rsidDel="00E331DD">
        <w:rPr>
          <w:sz w:val="22"/>
          <w:szCs w:val="22"/>
        </w:rPr>
        <w:t>uždegi</w:t>
      </w:r>
      <w:r w:rsidRPr="00C473D5" w:rsidDel="00E331DD">
        <w:rPr>
          <w:spacing w:val="-2"/>
          <w:sz w:val="22"/>
          <w:szCs w:val="22"/>
        </w:rPr>
        <w:t>m</w:t>
      </w:r>
      <w:r w:rsidRPr="00C473D5" w:rsidDel="00E331DD">
        <w:rPr>
          <w:sz w:val="22"/>
          <w:szCs w:val="22"/>
        </w:rPr>
        <w:t>ą</w:t>
      </w:r>
      <w:r w:rsidRPr="00C473D5" w:rsidDel="00E331DD">
        <w:rPr>
          <w:spacing w:val="-9"/>
          <w:sz w:val="22"/>
          <w:szCs w:val="22"/>
        </w:rPr>
        <w:t xml:space="preserve"> </w:t>
      </w:r>
      <w:r w:rsidRPr="00C473D5" w:rsidDel="00E331DD">
        <w:rPr>
          <w:sz w:val="22"/>
          <w:szCs w:val="22"/>
        </w:rPr>
        <w:t>(</w:t>
      </w:r>
      <w:proofErr w:type="spellStart"/>
      <w:r w:rsidRPr="00C473D5" w:rsidDel="00E331DD">
        <w:rPr>
          <w:i/>
          <w:iCs/>
          <w:sz w:val="22"/>
          <w:szCs w:val="22"/>
        </w:rPr>
        <w:t>Stevens-Johnson</w:t>
      </w:r>
      <w:proofErr w:type="spellEnd"/>
      <w:r w:rsidRPr="00C473D5" w:rsidDel="00E331DD">
        <w:rPr>
          <w:i/>
          <w:iCs/>
          <w:sz w:val="22"/>
          <w:szCs w:val="22"/>
        </w:rPr>
        <w:t xml:space="preserve"> </w:t>
      </w:r>
      <w:r w:rsidRPr="00C473D5" w:rsidDel="00E331DD">
        <w:rPr>
          <w:sz w:val="22"/>
          <w:szCs w:val="22"/>
        </w:rPr>
        <w:t>sindro</w:t>
      </w:r>
      <w:r w:rsidRPr="00C473D5" w:rsidDel="00E331DD">
        <w:rPr>
          <w:spacing w:val="-2"/>
          <w:sz w:val="22"/>
          <w:szCs w:val="22"/>
        </w:rPr>
        <w:t>m</w:t>
      </w:r>
      <w:r w:rsidRPr="00C473D5" w:rsidDel="00E331DD">
        <w:rPr>
          <w:sz w:val="22"/>
          <w:szCs w:val="22"/>
        </w:rPr>
        <w:t>as</w:t>
      </w:r>
      <w:r w:rsidR="005F38A9">
        <w:rPr>
          <w:sz w:val="22"/>
          <w:szCs w:val="22"/>
        </w:rPr>
        <w:t xml:space="preserve">, toksinė epidermio </w:t>
      </w:r>
      <w:proofErr w:type="spellStart"/>
      <w:r w:rsidR="005F38A9">
        <w:rPr>
          <w:sz w:val="22"/>
          <w:szCs w:val="22"/>
        </w:rPr>
        <w:t>nekro</w:t>
      </w:r>
      <w:r w:rsidR="00340CC3">
        <w:rPr>
          <w:sz w:val="22"/>
          <w:szCs w:val="22"/>
        </w:rPr>
        <w:t>li</w:t>
      </w:r>
      <w:r w:rsidR="005F38A9">
        <w:rPr>
          <w:sz w:val="22"/>
          <w:szCs w:val="22"/>
        </w:rPr>
        <w:t>zė</w:t>
      </w:r>
      <w:proofErr w:type="spellEnd"/>
      <w:r w:rsidRPr="00C473D5" w:rsidDel="00E331DD">
        <w:rPr>
          <w:sz w:val="22"/>
          <w:szCs w:val="22"/>
        </w:rPr>
        <w:t>),</w:t>
      </w:r>
      <w:r w:rsidRPr="00C473D5" w:rsidDel="00E331DD">
        <w:rPr>
          <w:spacing w:val="-10"/>
          <w:sz w:val="22"/>
          <w:szCs w:val="22"/>
        </w:rPr>
        <w:t xml:space="preserve"> </w:t>
      </w:r>
      <w:r w:rsidRPr="00C473D5" w:rsidDel="00E331DD">
        <w:rPr>
          <w:sz w:val="22"/>
          <w:szCs w:val="22"/>
        </w:rPr>
        <w:t>arba</w:t>
      </w:r>
      <w:r w:rsidRPr="00C473D5" w:rsidDel="00E331DD">
        <w:rPr>
          <w:spacing w:val="-4"/>
          <w:sz w:val="22"/>
          <w:szCs w:val="22"/>
        </w:rPr>
        <w:t xml:space="preserve"> </w:t>
      </w:r>
      <w:r w:rsidRPr="00C473D5" w:rsidDel="00E331DD">
        <w:rPr>
          <w:sz w:val="22"/>
          <w:szCs w:val="22"/>
        </w:rPr>
        <w:t>kitos</w:t>
      </w:r>
      <w:r w:rsidRPr="00C473D5" w:rsidDel="00E331DD">
        <w:rPr>
          <w:spacing w:val="-4"/>
          <w:sz w:val="22"/>
          <w:szCs w:val="22"/>
        </w:rPr>
        <w:t xml:space="preserve"> </w:t>
      </w:r>
      <w:r w:rsidRPr="00C473D5" w:rsidDel="00E331DD">
        <w:rPr>
          <w:sz w:val="22"/>
          <w:szCs w:val="22"/>
        </w:rPr>
        <w:t>alerginės</w:t>
      </w:r>
      <w:r w:rsidRPr="00C473D5" w:rsidDel="00E331DD">
        <w:rPr>
          <w:spacing w:val="-8"/>
          <w:sz w:val="22"/>
          <w:szCs w:val="22"/>
        </w:rPr>
        <w:t xml:space="preserve"> </w:t>
      </w:r>
      <w:r w:rsidRPr="00C473D5" w:rsidDel="00E331DD">
        <w:rPr>
          <w:sz w:val="22"/>
          <w:szCs w:val="22"/>
        </w:rPr>
        <w:t>reakcijos.</w:t>
      </w:r>
    </w:p>
    <w:p w:rsidR="00D61A06" w:rsidRPr="00C473D5" w:rsidRDefault="00D61A06" w:rsidP="00545740">
      <w:pPr>
        <w:widowControl w:val="0"/>
        <w:numPr>
          <w:ilvl w:val="0"/>
          <w:numId w:val="10"/>
        </w:numPr>
        <w:tabs>
          <w:tab w:val="left" w:pos="680"/>
        </w:tabs>
        <w:autoSpaceDE w:val="0"/>
        <w:autoSpaceDN w:val="0"/>
        <w:adjustRightInd w:val="0"/>
        <w:spacing w:line="257" w:lineRule="exact"/>
        <w:ind w:right="-20" w:hanging="720"/>
        <w:rPr>
          <w:sz w:val="22"/>
          <w:szCs w:val="22"/>
        </w:rPr>
      </w:pPr>
      <w:r w:rsidRPr="00C473D5">
        <w:rPr>
          <w:sz w:val="22"/>
          <w:szCs w:val="22"/>
        </w:rPr>
        <w:t>Širdies</w:t>
      </w:r>
      <w:r w:rsidRPr="00C473D5">
        <w:rPr>
          <w:spacing w:val="-6"/>
          <w:sz w:val="22"/>
          <w:szCs w:val="22"/>
        </w:rPr>
        <w:t xml:space="preserve"> </w:t>
      </w:r>
      <w:r w:rsidRPr="00C473D5">
        <w:rPr>
          <w:sz w:val="22"/>
          <w:szCs w:val="22"/>
        </w:rPr>
        <w:t>priepuolis</w:t>
      </w:r>
      <w:r w:rsidR="005F38A9">
        <w:rPr>
          <w:sz w:val="22"/>
          <w:szCs w:val="22"/>
        </w:rPr>
        <w:t>, nenormalus širdies plakimas</w:t>
      </w:r>
      <w:r w:rsidRPr="00C473D5">
        <w:rPr>
          <w:sz w:val="22"/>
          <w:szCs w:val="22"/>
        </w:rPr>
        <w:t>.</w:t>
      </w:r>
    </w:p>
    <w:p w:rsidR="00D61A06" w:rsidRPr="00C473D5" w:rsidRDefault="00D61A06" w:rsidP="00545740">
      <w:pPr>
        <w:widowControl w:val="0"/>
        <w:numPr>
          <w:ilvl w:val="0"/>
          <w:numId w:val="10"/>
        </w:numPr>
        <w:tabs>
          <w:tab w:val="left" w:pos="680"/>
        </w:tabs>
        <w:autoSpaceDE w:val="0"/>
        <w:autoSpaceDN w:val="0"/>
        <w:adjustRightInd w:val="0"/>
        <w:spacing w:before="4" w:line="260" w:lineRule="exact"/>
        <w:ind w:right="196" w:hanging="720"/>
        <w:rPr>
          <w:sz w:val="22"/>
          <w:szCs w:val="22"/>
        </w:rPr>
      </w:pPr>
      <w:r w:rsidRPr="00C473D5">
        <w:rPr>
          <w:sz w:val="22"/>
          <w:szCs w:val="22"/>
        </w:rPr>
        <w:t>Kasos</w:t>
      </w:r>
      <w:r w:rsidRPr="00C473D5">
        <w:rPr>
          <w:spacing w:val="-5"/>
          <w:sz w:val="22"/>
          <w:szCs w:val="22"/>
        </w:rPr>
        <w:t xml:space="preserve"> </w:t>
      </w:r>
      <w:r w:rsidRPr="00C473D5">
        <w:rPr>
          <w:sz w:val="22"/>
          <w:szCs w:val="22"/>
        </w:rPr>
        <w:t>uždegi</w:t>
      </w:r>
      <w:r w:rsidRPr="00C473D5">
        <w:rPr>
          <w:spacing w:val="-2"/>
          <w:sz w:val="22"/>
          <w:szCs w:val="22"/>
        </w:rPr>
        <w:t>m</w:t>
      </w:r>
      <w:r w:rsidRPr="00C473D5">
        <w:rPr>
          <w:sz w:val="22"/>
          <w:szCs w:val="22"/>
        </w:rPr>
        <w:t>as,</w:t>
      </w:r>
      <w:r w:rsidRPr="00C473D5">
        <w:rPr>
          <w:spacing w:val="-10"/>
          <w:sz w:val="22"/>
          <w:szCs w:val="22"/>
        </w:rPr>
        <w:t xml:space="preserve"> </w:t>
      </w:r>
      <w:r w:rsidRPr="00C473D5">
        <w:rPr>
          <w:spacing w:val="1"/>
          <w:sz w:val="22"/>
          <w:szCs w:val="22"/>
        </w:rPr>
        <w:t>d</w:t>
      </w:r>
      <w:r w:rsidRPr="00C473D5">
        <w:rPr>
          <w:sz w:val="22"/>
          <w:szCs w:val="22"/>
        </w:rPr>
        <w:t>ėl</w:t>
      </w:r>
      <w:r w:rsidRPr="00C473D5">
        <w:rPr>
          <w:spacing w:val="-3"/>
          <w:sz w:val="22"/>
          <w:szCs w:val="22"/>
        </w:rPr>
        <w:t xml:space="preserve"> </w:t>
      </w:r>
      <w:r w:rsidRPr="00C473D5">
        <w:rPr>
          <w:sz w:val="22"/>
          <w:szCs w:val="22"/>
        </w:rPr>
        <w:t>kurio</w:t>
      </w:r>
      <w:r w:rsidRPr="00C473D5">
        <w:rPr>
          <w:spacing w:val="-5"/>
          <w:sz w:val="22"/>
          <w:szCs w:val="22"/>
        </w:rPr>
        <w:t xml:space="preserve"> </w:t>
      </w:r>
      <w:r w:rsidRPr="00C473D5">
        <w:rPr>
          <w:sz w:val="22"/>
          <w:szCs w:val="22"/>
        </w:rPr>
        <w:t>gali</w:t>
      </w:r>
      <w:r w:rsidRPr="00C473D5">
        <w:rPr>
          <w:spacing w:val="-3"/>
          <w:sz w:val="22"/>
          <w:szCs w:val="22"/>
        </w:rPr>
        <w:t xml:space="preserve"> </w:t>
      </w:r>
      <w:r w:rsidRPr="00C473D5">
        <w:rPr>
          <w:sz w:val="22"/>
          <w:szCs w:val="22"/>
        </w:rPr>
        <w:t>pasireikšti</w:t>
      </w:r>
      <w:r w:rsidRPr="00C473D5">
        <w:rPr>
          <w:spacing w:val="-9"/>
          <w:sz w:val="22"/>
          <w:szCs w:val="22"/>
        </w:rPr>
        <w:t xml:space="preserve"> </w:t>
      </w:r>
      <w:r w:rsidRPr="00C473D5">
        <w:rPr>
          <w:sz w:val="22"/>
          <w:szCs w:val="22"/>
        </w:rPr>
        <w:t>sunkus</w:t>
      </w:r>
      <w:r w:rsidRPr="00C473D5">
        <w:rPr>
          <w:spacing w:val="-6"/>
          <w:sz w:val="22"/>
          <w:szCs w:val="22"/>
        </w:rPr>
        <w:t xml:space="preserve"> </w:t>
      </w:r>
      <w:r w:rsidRPr="00C473D5">
        <w:rPr>
          <w:sz w:val="22"/>
          <w:szCs w:val="22"/>
        </w:rPr>
        <w:t>pilvo</w:t>
      </w:r>
      <w:r w:rsidRPr="00C473D5">
        <w:rPr>
          <w:spacing w:val="-5"/>
          <w:sz w:val="22"/>
          <w:szCs w:val="22"/>
        </w:rPr>
        <w:t xml:space="preserve"> </w:t>
      </w:r>
      <w:r w:rsidRPr="00C473D5">
        <w:rPr>
          <w:sz w:val="22"/>
          <w:szCs w:val="22"/>
        </w:rPr>
        <w:t>ir</w:t>
      </w:r>
      <w:r w:rsidRPr="00C473D5">
        <w:rPr>
          <w:spacing w:val="-1"/>
          <w:sz w:val="22"/>
          <w:szCs w:val="22"/>
        </w:rPr>
        <w:t xml:space="preserve"> </w:t>
      </w:r>
      <w:r w:rsidRPr="00C473D5">
        <w:rPr>
          <w:sz w:val="22"/>
          <w:szCs w:val="22"/>
        </w:rPr>
        <w:t>nugaros</w:t>
      </w:r>
      <w:r w:rsidRPr="00C473D5">
        <w:rPr>
          <w:spacing w:val="-7"/>
          <w:sz w:val="22"/>
          <w:szCs w:val="22"/>
        </w:rPr>
        <w:t xml:space="preserve"> </w:t>
      </w:r>
      <w:r w:rsidRPr="00C473D5">
        <w:rPr>
          <w:sz w:val="22"/>
          <w:szCs w:val="22"/>
        </w:rPr>
        <w:t>skaus</w:t>
      </w:r>
      <w:r w:rsidRPr="00C473D5">
        <w:rPr>
          <w:spacing w:val="-2"/>
          <w:sz w:val="22"/>
          <w:szCs w:val="22"/>
        </w:rPr>
        <w:t>m</w:t>
      </w:r>
      <w:r w:rsidRPr="00C473D5">
        <w:rPr>
          <w:sz w:val="22"/>
          <w:szCs w:val="22"/>
        </w:rPr>
        <w:t>as,</w:t>
      </w:r>
      <w:r w:rsidRPr="00C473D5">
        <w:rPr>
          <w:spacing w:val="-9"/>
          <w:sz w:val="22"/>
          <w:szCs w:val="22"/>
        </w:rPr>
        <w:t xml:space="preserve"> </w:t>
      </w:r>
      <w:r w:rsidRPr="00C473D5">
        <w:rPr>
          <w:sz w:val="22"/>
          <w:szCs w:val="22"/>
        </w:rPr>
        <w:t>susijęs</w:t>
      </w:r>
      <w:r w:rsidRPr="00C473D5">
        <w:rPr>
          <w:spacing w:val="-6"/>
          <w:sz w:val="22"/>
          <w:szCs w:val="22"/>
        </w:rPr>
        <w:t xml:space="preserve"> </w:t>
      </w:r>
      <w:r w:rsidRPr="00C473D5">
        <w:rPr>
          <w:sz w:val="22"/>
          <w:szCs w:val="22"/>
        </w:rPr>
        <w:t>su</w:t>
      </w:r>
      <w:r w:rsidRPr="00C473D5">
        <w:rPr>
          <w:spacing w:val="-2"/>
          <w:sz w:val="22"/>
          <w:szCs w:val="22"/>
        </w:rPr>
        <w:t xml:space="preserve"> </w:t>
      </w:r>
      <w:r w:rsidRPr="00C473D5">
        <w:rPr>
          <w:sz w:val="22"/>
          <w:szCs w:val="22"/>
        </w:rPr>
        <w:t>labai bloga</w:t>
      </w:r>
      <w:r w:rsidRPr="00C473D5">
        <w:rPr>
          <w:spacing w:val="-5"/>
          <w:sz w:val="22"/>
          <w:szCs w:val="22"/>
        </w:rPr>
        <w:t xml:space="preserve"> </w:t>
      </w:r>
      <w:r w:rsidRPr="00C473D5">
        <w:rPr>
          <w:sz w:val="22"/>
          <w:szCs w:val="22"/>
        </w:rPr>
        <w:t>savijauta.</w:t>
      </w:r>
    </w:p>
    <w:p w:rsidR="00B32512" w:rsidRDefault="00B32512" w:rsidP="00B32512">
      <w:pPr>
        <w:pStyle w:val="BTEMEASMCA"/>
      </w:pPr>
    </w:p>
    <w:p w:rsidR="008E21F3" w:rsidRDefault="008E21F3" w:rsidP="008E21F3">
      <w:pPr>
        <w:widowControl w:val="0"/>
        <w:autoSpaceDE w:val="0"/>
        <w:autoSpaceDN w:val="0"/>
        <w:adjustRightInd w:val="0"/>
        <w:ind w:right="-20"/>
        <w:rPr>
          <w:sz w:val="22"/>
          <w:szCs w:val="22"/>
        </w:rPr>
      </w:pPr>
      <w:r w:rsidRPr="008E21F3">
        <w:rPr>
          <w:sz w:val="22"/>
          <w:szCs w:val="22"/>
        </w:rPr>
        <w:t>Buvo</w:t>
      </w:r>
      <w:r w:rsidRPr="00545740">
        <w:rPr>
          <w:sz w:val="22"/>
        </w:rPr>
        <w:t xml:space="preserve"> </w:t>
      </w:r>
      <w:r w:rsidRPr="008E21F3">
        <w:rPr>
          <w:sz w:val="22"/>
          <w:szCs w:val="22"/>
        </w:rPr>
        <w:t>pranešta</w:t>
      </w:r>
      <w:r w:rsidRPr="00545740">
        <w:rPr>
          <w:sz w:val="22"/>
        </w:rPr>
        <w:t xml:space="preserve"> </w:t>
      </w:r>
      <w:r w:rsidRPr="008E21F3">
        <w:rPr>
          <w:sz w:val="22"/>
          <w:szCs w:val="22"/>
        </w:rPr>
        <w:t>apie</w:t>
      </w:r>
      <w:r w:rsidRPr="00545740">
        <w:rPr>
          <w:sz w:val="22"/>
        </w:rPr>
        <w:t xml:space="preserve"> </w:t>
      </w:r>
      <w:r w:rsidRPr="008E21F3">
        <w:rPr>
          <w:sz w:val="22"/>
          <w:szCs w:val="22"/>
        </w:rPr>
        <w:t>toliau</w:t>
      </w:r>
      <w:r w:rsidRPr="00545740">
        <w:rPr>
          <w:sz w:val="22"/>
        </w:rPr>
        <w:t xml:space="preserve"> </w:t>
      </w:r>
      <w:r w:rsidRPr="008E21F3">
        <w:rPr>
          <w:sz w:val="22"/>
          <w:szCs w:val="22"/>
        </w:rPr>
        <w:t>išvard</w:t>
      </w:r>
      <w:r w:rsidRPr="00545740">
        <w:rPr>
          <w:sz w:val="22"/>
        </w:rPr>
        <w:t>yt</w:t>
      </w:r>
      <w:r w:rsidRPr="008E21F3">
        <w:rPr>
          <w:sz w:val="22"/>
          <w:szCs w:val="22"/>
        </w:rPr>
        <w:t>ą</w:t>
      </w:r>
      <w:r w:rsidRPr="00545740">
        <w:rPr>
          <w:sz w:val="22"/>
        </w:rPr>
        <w:t xml:space="preserve"> </w:t>
      </w:r>
      <w:r w:rsidRPr="00B9211E">
        <w:rPr>
          <w:b/>
          <w:sz w:val="22"/>
          <w:szCs w:val="22"/>
        </w:rPr>
        <w:t xml:space="preserve">labai </w:t>
      </w:r>
      <w:r w:rsidRPr="008E21F3">
        <w:rPr>
          <w:b/>
          <w:bCs/>
          <w:sz w:val="22"/>
          <w:szCs w:val="22"/>
        </w:rPr>
        <w:t>dažną šalutinį poveikį</w:t>
      </w:r>
      <w:r w:rsidRPr="008E21F3">
        <w:rPr>
          <w:sz w:val="22"/>
          <w:szCs w:val="22"/>
        </w:rPr>
        <w:t>. Jeigu kuris nors iš išvardytų sutrikimų</w:t>
      </w:r>
      <w:r w:rsidR="002D7961">
        <w:rPr>
          <w:sz w:val="22"/>
          <w:szCs w:val="22"/>
        </w:rPr>
        <w:t xml:space="preserve"> </w:t>
      </w:r>
      <w:r w:rsidRPr="008E21F3">
        <w:rPr>
          <w:sz w:val="22"/>
          <w:szCs w:val="22"/>
        </w:rPr>
        <w:t xml:space="preserve">sukelia Jums problemų arba jeigu jis </w:t>
      </w:r>
      <w:r w:rsidRPr="008E21F3">
        <w:rPr>
          <w:b/>
          <w:bCs/>
          <w:sz w:val="22"/>
          <w:szCs w:val="22"/>
        </w:rPr>
        <w:t>trunka ilgiau kaip vieną savaitę</w:t>
      </w:r>
      <w:r w:rsidRPr="008E21F3">
        <w:rPr>
          <w:sz w:val="22"/>
          <w:szCs w:val="22"/>
        </w:rPr>
        <w:t xml:space="preserve">, turite </w:t>
      </w:r>
      <w:r w:rsidRPr="008E21F3">
        <w:rPr>
          <w:b/>
          <w:bCs/>
          <w:sz w:val="22"/>
          <w:szCs w:val="22"/>
        </w:rPr>
        <w:t>kreiptis į gydytoją.</w:t>
      </w:r>
    </w:p>
    <w:p w:rsidR="008E21F3" w:rsidRDefault="008E21F3" w:rsidP="00D61A06">
      <w:pPr>
        <w:widowControl w:val="0"/>
        <w:autoSpaceDE w:val="0"/>
        <w:autoSpaceDN w:val="0"/>
        <w:adjustRightInd w:val="0"/>
        <w:ind w:right="-20"/>
        <w:rPr>
          <w:sz w:val="22"/>
          <w:szCs w:val="22"/>
        </w:rPr>
      </w:pPr>
    </w:p>
    <w:p w:rsidR="008E21F3" w:rsidRDefault="008E21F3" w:rsidP="00D61A06">
      <w:pPr>
        <w:widowControl w:val="0"/>
        <w:autoSpaceDE w:val="0"/>
        <w:autoSpaceDN w:val="0"/>
        <w:adjustRightInd w:val="0"/>
        <w:ind w:right="-20"/>
        <w:rPr>
          <w:sz w:val="22"/>
          <w:szCs w:val="22"/>
        </w:rPr>
      </w:pPr>
      <w:r w:rsidRPr="00B9211E">
        <w:rPr>
          <w:b/>
          <w:sz w:val="22"/>
          <w:szCs w:val="22"/>
        </w:rPr>
        <w:t>Labai dažnas šalutinis poveikis:</w:t>
      </w:r>
      <w:r>
        <w:rPr>
          <w:sz w:val="22"/>
          <w:szCs w:val="22"/>
        </w:rPr>
        <w:t xml:space="preserve"> gali pasireikšti </w:t>
      </w:r>
      <w:r w:rsidR="002D7961">
        <w:rPr>
          <w:sz w:val="22"/>
          <w:szCs w:val="22"/>
        </w:rPr>
        <w:t>daugiau</w:t>
      </w:r>
      <w:r>
        <w:rPr>
          <w:sz w:val="22"/>
          <w:szCs w:val="22"/>
        </w:rPr>
        <w:t xml:space="preserve"> kaip 1 iš 10 žmonių</w:t>
      </w:r>
    </w:p>
    <w:p w:rsidR="002D7961" w:rsidRPr="002D7961" w:rsidRDefault="002D7961" w:rsidP="002D7961">
      <w:pPr>
        <w:numPr>
          <w:ilvl w:val="0"/>
          <w:numId w:val="25"/>
        </w:numPr>
        <w:tabs>
          <w:tab w:val="left" w:pos="567"/>
        </w:tabs>
        <w:autoSpaceDE w:val="0"/>
        <w:autoSpaceDN w:val="0"/>
        <w:adjustRightInd w:val="0"/>
        <w:spacing w:line="260" w:lineRule="exact"/>
        <w:rPr>
          <w:color w:val="000000"/>
          <w:sz w:val="22"/>
          <w:szCs w:val="22"/>
        </w:rPr>
      </w:pPr>
      <w:r w:rsidRPr="002D7961">
        <w:rPr>
          <w:color w:val="000000"/>
          <w:sz w:val="22"/>
          <w:szCs w:val="22"/>
        </w:rPr>
        <w:t>Edema (skysčių susilaikymas organizme)</w:t>
      </w:r>
    </w:p>
    <w:p w:rsidR="008E21F3" w:rsidRDefault="008E21F3" w:rsidP="00D61A06">
      <w:pPr>
        <w:widowControl w:val="0"/>
        <w:autoSpaceDE w:val="0"/>
        <w:autoSpaceDN w:val="0"/>
        <w:adjustRightInd w:val="0"/>
        <w:ind w:right="-20"/>
        <w:rPr>
          <w:sz w:val="22"/>
          <w:szCs w:val="22"/>
        </w:rPr>
      </w:pPr>
    </w:p>
    <w:p w:rsidR="00D61A06" w:rsidRPr="00C473D5" w:rsidRDefault="00D61A06" w:rsidP="00D61A06">
      <w:pPr>
        <w:widowControl w:val="0"/>
        <w:autoSpaceDE w:val="0"/>
        <w:autoSpaceDN w:val="0"/>
        <w:adjustRightInd w:val="0"/>
        <w:ind w:right="-20"/>
        <w:rPr>
          <w:sz w:val="22"/>
          <w:szCs w:val="22"/>
        </w:rPr>
      </w:pPr>
      <w:r w:rsidRPr="00C473D5">
        <w:rPr>
          <w:sz w:val="22"/>
          <w:szCs w:val="22"/>
        </w:rPr>
        <w:t>Buvo</w:t>
      </w:r>
      <w:r w:rsidRPr="00C473D5">
        <w:rPr>
          <w:spacing w:val="-5"/>
          <w:sz w:val="22"/>
          <w:szCs w:val="22"/>
        </w:rPr>
        <w:t xml:space="preserve"> </w:t>
      </w:r>
      <w:r w:rsidRPr="00C473D5">
        <w:rPr>
          <w:sz w:val="22"/>
          <w:szCs w:val="22"/>
        </w:rPr>
        <w:t>pranešta</w:t>
      </w:r>
      <w:r w:rsidRPr="00C473D5">
        <w:rPr>
          <w:spacing w:val="-7"/>
          <w:sz w:val="22"/>
          <w:szCs w:val="22"/>
        </w:rPr>
        <w:t xml:space="preserve"> </w:t>
      </w:r>
      <w:r w:rsidRPr="00C473D5">
        <w:rPr>
          <w:sz w:val="22"/>
          <w:szCs w:val="22"/>
        </w:rPr>
        <w:t>apie</w:t>
      </w:r>
      <w:r w:rsidRPr="00C473D5">
        <w:rPr>
          <w:spacing w:val="-4"/>
          <w:sz w:val="22"/>
          <w:szCs w:val="22"/>
        </w:rPr>
        <w:t xml:space="preserve"> </w:t>
      </w:r>
      <w:r w:rsidRPr="00C473D5">
        <w:rPr>
          <w:sz w:val="22"/>
          <w:szCs w:val="22"/>
        </w:rPr>
        <w:t>toliau</w:t>
      </w:r>
      <w:r w:rsidRPr="00C473D5">
        <w:rPr>
          <w:spacing w:val="-5"/>
          <w:sz w:val="22"/>
          <w:szCs w:val="22"/>
        </w:rPr>
        <w:t xml:space="preserve"> </w:t>
      </w:r>
      <w:r w:rsidRPr="00C473D5">
        <w:rPr>
          <w:sz w:val="22"/>
          <w:szCs w:val="22"/>
        </w:rPr>
        <w:t>išvard</w:t>
      </w:r>
      <w:r w:rsidRPr="00C473D5">
        <w:rPr>
          <w:spacing w:val="2"/>
          <w:sz w:val="22"/>
          <w:szCs w:val="22"/>
        </w:rPr>
        <w:t>y</w:t>
      </w:r>
      <w:r w:rsidRPr="00C473D5">
        <w:rPr>
          <w:spacing w:val="-1"/>
          <w:sz w:val="22"/>
          <w:szCs w:val="22"/>
        </w:rPr>
        <w:t>t</w:t>
      </w:r>
      <w:r w:rsidRPr="00C473D5">
        <w:rPr>
          <w:sz w:val="22"/>
          <w:szCs w:val="22"/>
        </w:rPr>
        <w:t>ą</w:t>
      </w:r>
      <w:r w:rsidRPr="00C473D5">
        <w:rPr>
          <w:spacing w:val="-8"/>
          <w:sz w:val="22"/>
          <w:szCs w:val="22"/>
        </w:rPr>
        <w:t xml:space="preserve"> </w:t>
      </w:r>
      <w:r w:rsidRPr="00C473D5">
        <w:rPr>
          <w:b/>
          <w:bCs/>
          <w:sz w:val="22"/>
          <w:szCs w:val="22"/>
        </w:rPr>
        <w:t>da</w:t>
      </w:r>
      <w:r w:rsidRPr="00C473D5">
        <w:rPr>
          <w:b/>
          <w:bCs/>
          <w:spacing w:val="-2"/>
          <w:sz w:val="22"/>
          <w:szCs w:val="22"/>
        </w:rPr>
        <w:t>ž</w:t>
      </w:r>
      <w:r w:rsidRPr="00C473D5">
        <w:rPr>
          <w:b/>
          <w:bCs/>
          <w:sz w:val="22"/>
          <w:szCs w:val="22"/>
        </w:rPr>
        <w:t>ną</w:t>
      </w:r>
      <w:r w:rsidRPr="00C473D5">
        <w:rPr>
          <w:b/>
          <w:bCs/>
          <w:spacing w:val="-5"/>
          <w:sz w:val="22"/>
          <w:szCs w:val="22"/>
        </w:rPr>
        <w:t xml:space="preserve"> </w:t>
      </w:r>
      <w:r w:rsidRPr="00C473D5">
        <w:rPr>
          <w:b/>
          <w:bCs/>
          <w:sz w:val="22"/>
          <w:szCs w:val="22"/>
        </w:rPr>
        <w:t>šalutinį</w:t>
      </w:r>
      <w:r w:rsidRPr="00C473D5">
        <w:rPr>
          <w:b/>
          <w:bCs/>
          <w:spacing w:val="-7"/>
          <w:sz w:val="22"/>
          <w:szCs w:val="22"/>
        </w:rPr>
        <w:t xml:space="preserve"> </w:t>
      </w:r>
      <w:r w:rsidRPr="00C473D5">
        <w:rPr>
          <w:b/>
          <w:bCs/>
          <w:sz w:val="22"/>
          <w:szCs w:val="22"/>
        </w:rPr>
        <w:t>poveikį</w:t>
      </w:r>
      <w:r w:rsidRPr="00C473D5">
        <w:rPr>
          <w:sz w:val="22"/>
          <w:szCs w:val="22"/>
        </w:rPr>
        <w:t>.</w:t>
      </w:r>
      <w:r w:rsidRPr="00C473D5">
        <w:rPr>
          <w:spacing w:val="-7"/>
          <w:sz w:val="22"/>
          <w:szCs w:val="22"/>
        </w:rPr>
        <w:t xml:space="preserve"> </w:t>
      </w:r>
      <w:r w:rsidRPr="00C473D5">
        <w:rPr>
          <w:sz w:val="22"/>
          <w:szCs w:val="22"/>
        </w:rPr>
        <w:t>Jeigu</w:t>
      </w:r>
      <w:r w:rsidRPr="00C473D5">
        <w:rPr>
          <w:spacing w:val="-5"/>
          <w:sz w:val="22"/>
          <w:szCs w:val="22"/>
        </w:rPr>
        <w:t xml:space="preserve"> </w:t>
      </w:r>
      <w:r w:rsidRPr="00C473D5">
        <w:rPr>
          <w:sz w:val="22"/>
          <w:szCs w:val="22"/>
        </w:rPr>
        <w:t>kuris</w:t>
      </w:r>
      <w:r w:rsidRPr="00C473D5">
        <w:rPr>
          <w:spacing w:val="-4"/>
          <w:sz w:val="22"/>
          <w:szCs w:val="22"/>
        </w:rPr>
        <w:t xml:space="preserve"> </w:t>
      </w:r>
      <w:r w:rsidRPr="00C473D5">
        <w:rPr>
          <w:sz w:val="22"/>
          <w:szCs w:val="22"/>
        </w:rPr>
        <w:t>nors</w:t>
      </w:r>
      <w:r w:rsidRPr="00C473D5">
        <w:rPr>
          <w:spacing w:val="-4"/>
          <w:sz w:val="22"/>
          <w:szCs w:val="22"/>
        </w:rPr>
        <w:t xml:space="preserve"> </w:t>
      </w:r>
      <w:r w:rsidRPr="00C473D5">
        <w:rPr>
          <w:sz w:val="22"/>
          <w:szCs w:val="22"/>
        </w:rPr>
        <w:t>iš</w:t>
      </w:r>
      <w:r w:rsidRPr="00C473D5">
        <w:rPr>
          <w:spacing w:val="-1"/>
          <w:sz w:val="22"/>
          <w:szCs w:val="22"/>
        </w:rPr>
        <w:t xml:space="preserve"> </w:t>
      </w:r>
      <w:r w:rsidRPr="00C473D5">
        <w:rPr>
          <w:sz w:val="22"/>
          <w:szCs w:val="22"/>
        </w:rPr>
        <w:t>išvard</w:t>
      </w:r>
      <w:r w:rsidRPr="00C473D5">
        <w:rPr>
          <w:spacing w:val="2"/>
          <w:sz w:val="22"/>
          <w:szCs w:val="22"/>
        </w:rPr>
        <w:t>y</w:t>
      </w:r>
      <w:r w:rsidRPr="00C473D5">
        <w:rPr>
          <w:sz w:val="22"/>
          <w:szCs w:val="22"/>
        </w:rPr>
        <w:t>tų</w:t>
      </w:r>
      <w:r w:rsidRPr="00C473D5">
        <w:rPr>
          <w:spacing w:val="-7"/>
          <w:sz w:val="22"/>
          <w:szCs w:val="22"/>
        </w:rPr>
        <w:t xml:space="preserve"> </w:t>
      </w:r>
      <w:r w:rsidRPr="00C473D5">
        <w:rPr>
          <w:sz w:val="22"/>
          <w:szCs w:val="22"/>
        </w:rPr>
        <w:t>sutriki</w:t>
      </w:r>
      <w:r w:rsidRPr="00C473D5">
        <w:rPr>
          <w:spacing w:val="-2"/>
          <w:sz w:val="22"/>
          <w:szCs w:val="22"/>
        </w:rPr>
        <w:t>m</w:t>
      </w:r>
      <w:r w:rsidRPr="00C473D5">
        <w:rPr>
          <w:sz w:val="22"/>
          <w:szCs w:val="22"/>
        </w:rPr>
        <w:t>ų</w:t>
      </w:r>
    </w:p>
    <w:p w:rsidR="00D61A06" w:rsidRPr="00C473D5" w:rsidRDefault="00D61A06" w:rsidP="00D61A06">
      <w:pPr>
        <w:widowControl w:val="0"/>
        <w:autoSpaceDE w:val="0"/>
        <w:autoSpaceDN w:val="0"/>
        <w:adjustRightInd w:val="0"/>
        <w:spacing w:before="7"/>
        <w:ind w:right="-20"/>
        <w:rPr>
          <w:sz w:val="22"/>
          <w:szCs w:val="22"/>
        </w:rPr>
      </w:pPr>
      <w:r w:rsidRPr="00C473D5">
        <w:rPr>
          <w:sz w:val="22"/>
          <w:szCs w:val="22"/>
        </w:rPr>
        <w:t>sukelia</w:t>
      </w:r>
      <w:r w:rsidRPr="00C473D5">
        <w:rPr>
          <w:spacing w:val="-6"/>
          <w:sz w:val="22"/>
          <w:szCs w:val="22"/>
        </w:rPr>
        <w:t xml:space="preserve"> </w:t>
      </w:r>
      <w:r w:rsidRPr="00C473D5">
        <w:rPr>
          <w:sz w:val="22"/>
          <w:szCs w:val="22"/>
        </w:rPr>
        <w:t>Ju</w:t>
      </w:r>
      <w:r w:rsidRPr="00C473D5">
        <w:rPr>
          <w:spacing w:val="-6"/>
          <w:sz w:val="22"/>
          <w:szCs w:val="22"/>
        </w:rPr>
        <w:t>m</w:t>
      </w:r>
      <w:r w:rsidRPr="00C473D5">
        <w:rPr>
          <w:sz w:val="22"/>
          <w:szCs w:val="22"/>
        </w:rPr>
        <w:t>s</w:t>
      </w:r>
      <w:r w:rsidRPr="00C473D5">
        <w:rPr>
          <w:spacing w:val="-5"/>
          <w:sz w:val="22"/>
          <w:szCs w:val="22"/>
        </w:rPr>
        <w:t xml:space="preserve"> </w:t>
      </w:r>
      <w:r w:rsidRPr="00C473D5">
        <w:rPr>
          <w:sz w:val="22"/>
          <w:szCs w:val="22"/>
        </w:rPr>
        <w:t>proble</w:t>
      </w:r>
      <w:r w:rsidRPr="00C473D5">
        <w:rPr>
          <w:spacing w:val="-1"/>
          <w:sz w:val="22"/>
          <w:szCs w:val="22"/>
        </w:rPr>
        <w:t>m</w:t>
      </w:r>
      <w:r w:rsidRPr="00C473D5">
        <w:rPr>
          <w:sz w:val="22"/>
          <w:szCs w:val="22"/>
        </w:rPr>
        <w:t>ų</w:t>
      </w:r>
      <w:r w:rsidRPr="00C473D5">
        <w:rPr>
          <w:spacing w:val="-7"/>
          <w:sz w:val="22"/>
          <w:szCs w:val="22"/>
        </w:rPr>
        <w:t xml:space="preserve"> </w:t>
      </w:r>
      <w:r w:rsidRPr="00C473D5">
        <w:rPr>
          <w:sz w:val="22"/>
          <w:szCs w:val="22"/>
        </w:rPr>
        <w:t>arba</w:t>
      </w:r>
      <w:r w:rsidRPr="00C473D5">
        <w:rPr>
          <w:spacing w:val="-4"/>
          <w:sz w:val="22"/>
          <w:szCs w:val="22"/>
        </w:rPr>
        <w:t xml:space="preserve"> </w:t>
      </w:r>
      <w:r w:rsidRPr="00C473D5">
        <w:rPr>
          <w:sz w:val="22"/>
          <w:szCs w:val="22"/>
        </w:rPr>
        <w:t>jeigu</w:t>
      </w:r>
      <w:r w:rsidRPr="00C473D5">
        <w:rPr>
          <w:spacing w:val="-4"/>
          <w:sz w:val="22"/>
          <w:szCs w:val="22"/>
        </w:rPr>
        <w:t xml:space="preserve"> </w:t>
      </w:r>
      <w:r w:rsidRPr="00C473D5">
        <w:rPr>
          <w:sz w:val="22"/>
          <w:szCs w:val="22"/>
        </w:rPr>
        <w:t>jis</w:t>
      </w:r>
      <w:r w:rsidRPr="00C473D5">
        <w:rPr>
          <w:spacing w:val="-2"/>
          <w:sz w:val="22"/>
          <w:szCs w:val="22"/>
        </w:rPr>
        <w:t xml:space="preserve"> </w:t>
      </w:r>
      <w:r w:rsidRPr="00C473D5">
        <w:rPr>
          <w:b/>
          <w:bCs/>
          <w:sz w:val="22"/>
          <w:szCs w:val="22"/>
        </w:rPr>
        <w:t>trunka</w:t>
      </w:r>
      <w:r w:rsidRPr="00C473D5">
        <w:rPr>
          <w:b/>
          <w:bCs/>
          <w:spacing w:val="-6"/>
          <w:sz w:val="22"/>
          <w:szCs w:val="22"/>
        </w:rPr>
        <w:t xml:space="preserve"> </w:t>
      </w:r>
      <w:r w:rsidRPr="00C473D5">
        <w:rPr>
          <w:b/>
          <w:bCs/>
          <w:sz w:val="22"/>
          <w:szCs w:val="22"/>
        </w:rPr>
        <w:t>ilgiau</w:t>
      </w:r>
      <w:r w:rsidRPr="00C473D5">
        <w:rPr>
          <w:b/>
          <w:bCs/>
          <w:spacing w:val="-5"/>
          <w:sz w:val="22"/>
          <w:szCs w:val="22"/>
        </w:rPr>
        <w:t xml:space="preserve"> </w:t>
      </w:r>
      <w:r w:rsidRPr="00C473D5">
        <w:rPr>
          <w:b/>
          <w:bCs/>
          <w:sz w:val="22"/>
          <w:szCs w:val="22"/>
        </w:rPr>
        <w:t>kaip</w:t>
      </w:r>
      <w:r w:rsidRPr="00C473D5">
        <w:rPr>
          <w:b/>
          <w:bCs/>
          <w:spacing w:val="-4"/>
          <w:sz w:val="22"/>
          <w:szCs w:val="22"/>
        </w:rPr>
        <w:t xml:space="preserve"> </w:t>
      </w:r>
      <w:r w:rsidRPr="00C473D5">
        <w:rPr>
          <w:b/>
          <w:bCs/>
          <w:sz w:val="22"/>
          <w:szCs w:val="22"/>
        </w:rPr>
        <w:t>vie</w:t>
      </w:r>
      <w:r w:rsidRPr="00C473D5">
        <w:rPr>
          <w:b/>
          <w:bCs/>
          <w:spacing w:val="1"/>
          <w:sz w:val="22"/>
          <w:szCs w:val="22"/>
        </w:rPr>
        <w:t>n</w:t>
      </w:r>
      <w:r w:rsidRPr="00C473D5">
        <w:rPr>
          <w:b/>
          <w:bCs/>
          <w:sz w:val="22"/>
          <w:szCs w:val="22"/>
        </w:rPr>
        <w:t>ą</w:t>
      </w:r>
      <w:r w:rsidRPr="00C473D5">
        <w:rPr>
          <w:b/>
          <w:bCs/>
          <w:spacing w:val="-4"/>
          <w:sz w:val="22"/>
          <w:szCs w:val="22"/>
        </w:rPr>
        <w:t xml:space="preserve"> </w:t>
      </w:r>
      <w:r w:rsidRPr="00C473D5">
        <w:rPr>
          <w:b/>
          <w:bCs/>
          <w:sz w:val="22"/>
          <w:szCs w:val="22"/>
        </w:rPr>
        <w:t>savaitę</w:t>
      </w:r>
      <w:r w:rsidRPr="00C473D5">
        <w:rPr>
          <w:sz w:val="22"/>
          <w:szCs w:val="22"/>
        </w:rPr>
        <w:t>,</w:t>
      </w:r>
      <w:r w:rsidRPr="00C473D5">
        <w:rPr>
          <w:spacing w:val="-7"/>
          <w:sz w:val="22"/>
          <w:szCs w:val="22"/>
        </w:rPr>
        <w:t xml:space="preserve"> </w:t>
      </w:r>
      <w:r w:rsidRPr="00C473D5">
        <w:rPr>
          <w:sz w:val="22"/>
          <w:szCs w:val="22"/>
        </w:rPr>
        <w:t>turite</w:t>
      </w:r>
      <w:r w:rsidRPr="00C473D5">
        <w:rPr>
          <w:spacing w:val="-5"/>
          <w:sz w:val="22"/>
          <w:szCs w:val="22"/>
        </w:rPr>
        <w:t xml:space="preserve"> </w:t>
      </w:r>
      <w:r w:rsidRPr="00C473D5">
        <w:rPr>
          <w:b/>
          <w:bCs/>
          <w:sz w:val="22"/>
          <w:szCs w:val="22"/>
        </w:rPr>
        <w:t>kreiptis</w:t>
      </w:r>
      <w:r w:rsidRPr="00C473D5">
        <w:rPr>
          <w:b/>
          <w:bCs/>
          <w:spacing w:val="-7"/>
          <w:sz w:val="22"/>
          <w:szCs w:val="22"/>
        </w:rPr>
        <w:t xml:space="preserve"> </w:t>
      </w:r>
      <w:r w:rsidRPr="00C473D5">
        <w:rPr>
          <w:b/>
          <w:bCs/>
          <w:sz w:val="22"/>
          <w:szCs w:val="22"/>
        </w:rPr>
        <w:t>į</w:t>
      </w:r>
      <w:r w:rsidRPr="00C473D5">
        <w:rPr>
          <w:b/>
          <w:bCs/>
          <w:spacing w:val="-1"/>
          <w:sz w:val="22"/>
          <w:szCs w:val="22"/>
        </w:rPr>
        <w:t xml:space="preserve"> </w:t>
      </w:r>
      <w:r w:rsidRPr="00C473D5">
        <w:rPr>
          <w:b/>
          <w:bCs/>
          <w:sz w:val="22"/>
          <w:szCs w:val="22"/>
        </w:rPr>
        <w:t>gydytoj</w:t>
      </w:r>
      <w:r w:rsidRPr="00C473D5">
        <w:rPr>
          <w:b/>
          <w:bCs/>
          <w:spacing w:val="1"/>
          <w:sz w:val="22"/>
          <w:szCs w:val="22"/>
        </w:rPr>
        <w:t>ą</w:t>
      </w:r>
      <w:r w:rsidRPr="00C473D5">
        <w:rPr>
          <w:b/>
          <w:bCs/>
          <w:sz w:val="22"/>
          <w:szCs w:val="22"/>
        </w:rPr>
        <w:t>.</w:t>
      </w:r>
    </w:p>
    <w:p w:rsidR="008E21F3" w:rsidRPr="00C473D5" w:rsidRDefault="008E21F3" w:rsidP="00D61A06">
      <w:pPr>
        <w:widowControl w:val="0"/>
        <w:autoSpaceDE w:val="0"/>
        <w:autoSpaceDN w:val="0"/>
        <w:adjustRightInd w:val="0"/>
        <w:spacing w:before="7" w:line="260" w:lineRule="exact"/>
        <w:rPr>
          <w:sz w:val="22"/>
          <w:szCs w:val="22"/>
        </w:rPr>
      </w:pPr>
    </w:p>
    <w:p w:rsidR="00D61A06" w:rsidRPr="00C473D5" w:rsidRDefault="00D61A06" w:rsidP="00D61A06">
      <w:pPr>
        <w:widowControl w:val="0"/>
        <w:autoSpaceDE w:val="0"/>
        <w:autoSpaceDN w:val="0"/>
        <w:adjustRightInd w:val="0"/>
        <w:ind w:right="-20"/>
        <w:rPr>
          <w:sz w:val="22"/>
          <w:szCs w:val="22"/>
        </w:rPr>
      </w:pPr>
      <w:r w:rsidRPr="00C473D5">
        <w:rPr>
          <w:b/>
          <w:bCs/>
          <w:sz w:val="22"/>
          <w:szCs w:val="22"/>
        </w:rPr>
        <w:t>Da</w:t>
      </w:r>
      <w:r w:rsidRPr="00C473D5">
        <w:rPr>
          <w:b/>
          <w:bCs/>
          <w:spacing w:val="-1"/>
          <w:sz w:val="22"/>
          <w:szCs w:val="22"/>
        </w:rPr>
        <w:t>ž</w:t>
      </w:r>
      <w:r w:rsidRPr="00C473D5">
        <w:rPr>
          <w:b/>
          <w:bCs/>
          <w:sz w:val="22"/>
          <w:szCs w:val="22"/>
        </w:rPr>
        <w:t>nas</w:t>
      </w:r>
      <w:r w:rsidRPr="00C473D5">
        <w:rPr>
          <w:b/>
          <w:bCs/>
          <w:spacing w:val="-7"/>
          <w:sz w:val="22"/>
          <w:szCs w:val="22"/>
        </w:rPr>
        <w:t xml:space="preserve"> </w:t>
      </w:r>
      <w:r w:rsidRPr="00C473D5">
        <w:rPr>
          <w:b/>
          <w:bCs/>
          <w:sz w:val="22"/>
          <w:szCs w:val="22"/>
        </w:rPr>
        <w:t>šalutinis</w:t>
      </w:r>
      <w:r w:rsidRPr="00C473D5">
        <w:rPr>
          <w:b/>
          <w:bCs/>
          <w:spacing w:val="-8"/>
          <w:sz w:val="22"/>
          <w:szCs w:val="22"/>
        </w:rPr>
        <w:t xml:space="preserve"> </w:t>
      </w:r>
      <w:r w:rsidRPr="00C473D5">
        <w:rPr>
          <w:b/>
          <w:bCs/>
          <w:sz w:val="22"/>
          <w:szCs w:val="22"/>
        </w:rPr>
        <w:t>poveikis</w:t>
      </w:r>
      <w:r>
        <w:rPr>
          <w:sz w:val="22"/>
          <w:szCs w:val="22"/>
        </w:rPr>
        <w:t xml:space="preserve">: gali </w:t>
      </w:r>
      <w:r w:rsidRPr="00C473D5">
        <w:rPr>
          <w:sz w:val="22"/>
          <w:szCs w:val="22"/>
        </w:rPr>
        <w:t>pasirei</w:t>
      </w:r>
      <w:r>
        <w:rPr>
          <w:sz w:val="22"/>
          <w:szCs w:val="22"/>
        </w:rPr>
        <w:t>kšti</w:t>
      </w:r>
      <w:r w:rsidRPr="00C473D5">
        <w:rPr>
          <w:spacing w:val="-9"/>
          <w:sz w:val="22"/>
          <w:szCs w:val="22"/>
        </w:rPr>
        <w:t xml:space="preserve"> </w:t>
      </w:r>
      <w:r w:rsidR="00340CC3">
        <w:rPr>
          <w:sz w:val="22"/>
          <w:szCs w:val="22"/>
        </w:rPr>
        <w:t>rečiau</w:t>
      </w:r>
      <w:r>
        <w:rPr>
          <w:sz w:val="22"/>
          <w:szCs w:val="22"/>
        </w:rPr>
        <w:t xml:space="preserve"> kaip</w:t>
      </w:r>
      <w:r w:rsidR="005A586D">
        <w:rPr>
          <w:sz w:val="22"/>
          <w:szCs w:val="22"/>
        </w:rPr>
        <w:t xml:space="preserve"> </w:t>
      </w:r>
      <w:r w:rsidRPr="00C473D5">
        <w:rPr>
          <w:sz w:val="22"/>
          <w:szCs w:val="22"/>
        </w:rPr>
        <w:t>1</w:t>
      </w:r>
      <w:r w:rsidRPr="00C473D5">
        <w:rPr>
          <w:spacing w:val="-1"/>
          <w:sz w:val="22"/>
          <w:szCs w:val="22"/>
        </w:rPr>
        <w:t xml:space="preserve"> </w:t>
      </w:r>
      <w:r>
        <w:rPr>
          <w:sz w:val="22"/>
          <w:szCs w:val="22"/>
        </w:rPr>
        <w:t>iš</w:t>
      </w:r>
      <w:r w:rsidRPr="00C473D5">
        <w:rPr>
          <w:sz w:val="22"/>
          <w:szCs w:val="22"/>
        </w:rPr>
        <w:t>10</w:t>
      </w:r>
      <w:r w:rsidRPr="00C473D5">
        <w:rPr>
          <w:spacing w:val="-2"/>
          <w:sz w:val="22"/>
          <w:szCs w:val="22"/>
        </w:rPr>
        <w:t xml:space="preserve"> </w:t>
      </w:r>
      <w:r w:rsidRPr="00C473D5">
        <w:rPr>
          <w:sz w:val="22"/>
          <w:szCs w:val="22"/>
        </w:rPr>
        <w:t>ž</w:t>
      </w:r>
      <w:r w:rsidRPr="00C473D5">
        <w:rPr>
          <w:spacing w:val="-2"/>
          <w:sz w:val="22"/>
          <w:szCs w:val="22"/>
        </w:rPr>
        <w:t>m</w:t>
      </w:r>
      <w:r w:rsidRPr="00C473D5">
        <w:rPr>
          <w:sz w:val="22"/>
          <w:szCs w:val="22"/>
        </w:rPr>
        <w:t>oni</w:t>
      </w:r>
      <w:r w:rsidRPr="00C473D5">
        <w:rPr>
          <w:spacing w:val="1"/>
          <w:sz w:val="22"/>
          <w:szCs w:val="22"/>
        </w:rPr>
        <w:t>ų</w:t>
      </w:r>
    </w:p>
    <w:p w:rsidR="00D61A06" w:rsidRPr="00C34187" w:rsidRDefault="00D61A06" w:rsidP="00545740">
      <w:pPr>
        <w:pStyle w:val="Sraopastraipa"/>
        <w:widowControl w:val="0"/>
        <w:numPr>
          <w:ilvl w:val="0"/>
          <w:numId w:val="10"/>
        </w:numPr>
        <w:tabs>
          <w:tab w:val="left" w:pos="680"/>
        </w:tabs>
        <w:autoSpaceDE w:val="0"/>
        <w:autoSpaceDN w:val="0"/>
        <w:adjustRightInd w:val="0"/>
        <w:spacing w:line="261" w:lineRule="exact"/>
        <w:ind w:right="-20" w:hanging="720"/>
        <w:rPr>
          <w:sz w:val="22"/>
          <w:szCs w:val="22"/>
        </w:rPr>
      </w:pPr>
      <w:r w:rsidRPr="00C34187">
        <w:rPr>
          <w:sz w:val="22"/>
          <w:szCs w:val="22"/>
        </w:rPr>
        <w:t>Galvos</w:t>
      </w:r>
      <w:r w:rsidRPr="00C34187">
        <w:rPr>
          <w:spacing w:val="-6"/>
          <w:sz w:val="22"/>
          <w:szCs w:val="22"/>
        </w:rPr>
        <w:t xml:space="preserve"> </w:t>
      </w:r>
      <w:r w:rsidRPr="00C34187">
        <w:rPr>
          <w:sz w:val="22"/>
          <w:szCs w:val="22"/>
        </w:rPr>
        <w:t>skaus</w:t>
      </w:r>
      <w:r w:rsidRPr="00C34187">
        <w:rPr>
          <w:spacing w:val="-2"/>
          <w:sz w:val="22"/>
          <w:szCs w:val="22"/>
        </w:rPr>
        <w:t>m</w:t>
      </w:r>
      <w:r w:rsidRPr="00C34187">
        <w:rPr>
          <w:sz w:val="22"/>
          <w:szCs w:val="22"/>
        </w:rPr>
        <w:t>as,</w:t>
      </w:r>
      <w:r w:rsidRPr="00C34187">
        <w:rPr>
          <w:spacing w:val="-9"/>
          <w:sz w:val="22"/>
          <w:szCs w:val="22"/>
        </w:rPr>
        <w:t xml:space="preserve"> </w:t>
      </w:r>
      <w:r w:rsidRPr="00C34187">
        <w:rPr>
          <w:sz w:val="22"/>
          <w:szCs w:val="22"/>
        </w:rPr>
        <w:t>svaigul</w:t>
      </w:r>
      <w:r w:rsidRPr="00C34187">
        <w:rPr>
          <w:spacing w:val="2"/>
          <w:sz w:val="22"/>
          <w:szCs w:val="22"/>
        </w:rPr>
        <w:t>y</w:t>
      </w:r>
      <w:r w:rsidRPr="00C34187">
        <w:rPr>
          <w:sz w:val="22"/>
          <w:szCs w:val="22"/>
        </w:rPr>
        <w:t>s,</w:t>
      </w:r>
      <w:r w:rsidRPr="00C34187">
        <w:rPr>
          <w:spacing w:val="-9"/>
          <w:sz w:val="22"/>
          <w:szCs w:val="22"/>
        </w:rPr>
        <w:t xml:space="preserve"> </w:t>
      </w:r>
      <w:r w:rsidRPr="00C34187">
        <w:rPr>
          <w:spacing w:val="-2"/>
          <w:sz w:val="22"/>
          <w:szCs w:val="22"/>
        </w:rPr>
        <w:t>m</w:t>
      </w:r>
      <w:r w:rsidRPr="00C34187">
        <w:rPr>
          <w:sz w:val="22"/>
          <w:szCs w:val="22"/>
        </w:rPr>
        <w:t>ieguistu</w:t>
      </w:r>
      <w:r w:rsidRPr="00C34187">
        <w:rPr>
          <w:spacing w:val="-1"/>
          <w:sz w:val="22"/>
          <w:szCs w:val="22"/>
        </w:rPr>
        <w:t>m</w:t>
      </w:r>
      <w:r w:rsidRPr="00C34187">
        <w:rPr>
          <w:sz w:val="22"/>
          <w:szCs w:val="22"/>
        </w:rPr>
        <w:t>as</w:t>
      </w:r>
      <w:r w:rsidRPr="00C34187">
        <w:rPr>
          <w:spacing w:val="-12"/>
          <w:sz w:val="22"/>
          <w:szCs w:val="22"/>
        </w:rPr>
        <w:t xml:space="preserve"> </w:t>
      </w:r>
      <w:r w:rsidRPr="00C34187">
        <w:rPr>
          <w:sz w:val="22"/>
          <w:szCs w:val="22"/>
        </w:rPr>
        <w:t>(</w:t>
      </w:r>
      <w:r w:rsidRPr="00C34187">
        <w:rPr>
          <w:spacing w:val="2"/>
          <w:sz w:val="22"/>
          <w:szCs w:val="22"/>
        </w:rPr>
        <w:t>y</w:t>
      </w:r>
      <w:r w:rsidRPr="00C34187">
        <w:rPr>
          <w:sz w:val="22"/>
          <w:szCs w:val="22"/>
        </w:rPr>
        <w:t>p</w:t>
      </w:r>
      <w:r w:rsidRPr="00C34187">
        <w:rPr>
          <w:spacing w:val="-1"/>
          <w:sz w:val="22"/>
          <w:szCs w:val="22"/>
        </w:rPr>
        <w:t>a</w:t>
      </w:r>
      <w:r w:rsidRPr="00C34187">
        <w:rPr>
          <w:sz w:val="22"/>
          <w:szCs w:val="22"/>
        </w:rPr>
        <w:t>č</w:t>
      </w:r>
      <w:r w:rsidRPr="00C34187">
        <w:rPr>
          <w:spacing w:val="-5"/>
          <w:sz w:val="22"/>
          <w:szCs w:val="22"/>
        </w:rPr>
        <w:t xml:space="preserve"> </w:t>
      </w:r>
      <w:r w:rsidRPr="00C34187">
        <w:rPr>
          <w:sz w:val="22"/>
          <w:szCs w:val="22"/>
        </w:rPr>
        <w:t>g</w:t>
      </w:r>
      <w:r w:rsidRPr="00C34187">
        <w:rPr>
          <w:spacing w:val="2"/>
          <w:sz w:val="22"/>
          <w:szCs w:val="22"/>
        </w:rPr>
        <w:t>y</w:t>
      </w:r>
      <w:r w:rsidRPr="00C34187">
        <w:rPr>
          <w:sz w:val="22"/>
          <w:szCs w:val="22"/>
        </w:rPr>
        <w:t>d</w:t>
      </w:r>
      <w:r w:rsidRPr="00C34187">
        <w:rPr>
          <w:spacing w:val="2"/>
          <w:sz w:val="22"/>
          <w:szCs w:val="22"/>
        </w:rPr>
        <w:t>y</w:t>
      </w:r>
      <w:r w:rsidRPr="00C34187">
        <w:rPr>
          <w:spacing w:val="-2"/>
          <w:sz w:val="22"/>
          <w:szCs w:val="22"/>
        </w:rPr>
        <w:t>m</w:t>
      </w:r>
      <w:r w:rsidRPr="00C34187">
        <w:rPr>
          <w:sz w:val="22"/>
          <w:szCs w:val="22"/>
        </w:rPr>
        <w:t>o</w:t>
      </w:r>
      <w:r w:rsidRPr="00C34187">
        <w:rPr>
          <w:spacing w:val="-6"/>
          <w:sz w:val="22"/>
          <w:szCs w:val="22"/>
        </w:rPr>
        <w:t xml:space="preserve"> </w:t>
      </w:r>
      <w:r w:rsidRPr="00C34187">
        <w:rPr>
          <w:sz w:val="22"/>
          <w:szCs w:val="22"/>
        </w:rPr>
        <w:t>pradžioje).</w:t>
      </w:r>
    </w:p>
    <w:p w:rsidR="00D61A06" w:rsidRPr="00C34187" w:rsidRDefault="00D61A06" w:rsidP="00545740">
      <w:pPr>
        <w:pStyle w:val="Sraopastraipa"/>
        <w:widowControl w:val="0"/>
        <w:numPr>
          <w:ilvl w:val="0"/>
          <w:numId w:val="10"/>
        </w:numPr>
        <w:tabs>
          <w:tab w:val="left" w:pos="680"/>
        </w:tabs>
        <w:autoSpaceDE w:val="0"/>
        <w:autoSpaceDN w:val="0"/>
        <w:adjustRightInd w:val="0"/>
        <w:spacing w:line="260" w:lineRule="exact"/>
        <w:ind w:right="-20" w:hanging="720"/>
        <w:rPr>
          <w:sz w:val="22"/>
          <w:szCs w:val="22"/>
        </w:rPr>
      </w:pPr>
      <w:r w:rsidRPr="00C34187">
        <w:rPr>
          <w:sz w:val="22"/>
          <w:szCs w:val="22"/>
        </w:rPr>
        <w:t>Dažno</w:t>
      </w:r>
      <w:r w:rsidRPr="00C34187">
        <w:rPr>
          <w:spacing w:val="-6"/>
          <w:sz w:val="22"/>
          <w:szCs w:val="22"/>
        </w:rPr>
        <w:t xml:space="preserve"> </w:t>
      </w:r>
      <w:r w:rsidRPr="00C34187">
        <w:rPr>
          <w:sz w:val="22"/>
          <w:szCs w:val="22"/>
        </w:rPr>
        <w:t>stipraus</w:t>
      </w:r>
      <w:r w:rsidRPr="00C34187">
        <w:rPr>
          <w:spacing w:val="-7"/>
          <w:sz w:val="22"/>
          <w:szCs w:val="22"/>
        </w:rPr>
        <w:t xml:space="preserve"> </w:t>
      </w:r>
      <w:r w:rsidRPr="00C34187">
        <w:rPr>
          <w:sz w:val="22"/>
          <w:szCs w:val="22"/>
        </w:rPr>
        <w:t>širdies</w:t>
      </w:r>
      <w:r w:rsidRPr="00C34187">
        <w:rPr>
          <w:spacing w:val="-6"/>
          <w:sz w:val="22"/>
          <w:szCs w:val="22"/>
        </w:rPr>
        <w:t xml:space="preserve"> </w:t>
      </w:r>
      <w:r w:rsidRPr="00C34187">
        <w:rPr>
          <w:sz w:val="22"/>
          <w:szCs w:val="22"/>
        </w:rPr>
        <w:t>plaki</w:t>
      </w:r>
      <w:r w:rsidRPr="00C34187">
        <w:rPr>
          <w:spacing w:val="-1"/>
          <w:sz w:val="22"/>
          <w:szCs w:val="22"/>
        </w:rPr>
        <w:t>m</w:t>
      </w:r>
      <w:r w:rsidRPr="00C34187">
        <w:rPr>
          <w:sz w:val="22"/>
          <w:szCs w:val="22"/>
        </w:rPr>
        <w:t>o</w:t>
      </w:r>
      <w:r w:rsidRPr="00C34187">
        <w:rPr>
          <w:spacing w:val="-7"/>
          <w:sz w:val="22"/>
          <w:szCs w:val="22"/>
        </w:rPr>
        <w:t xml:space="preserve"> </w:t>
      </w:r>
      <w:r w:rsidRPr="00C34187">
        <w:rPr>
          <w:sz w:val="22"/>
          <w:szCs w:val="22"/>
        </w:rPr>
        <w:t>juti</w:t>
      </w:r>
      <w:r w:rsidRPr="00C34187">
        <w:rPr>
          <w:spacing w:val="-1"/>
          <w:sz w:val="22"/>
          <w:szCs w:val="22"/>
        </w:rPr>
        <w:t>m</w:t>
      </w:r>
      <w:r w:rsidRPr="00C34187">
        <w:rPr>
          <w:sz w:val="22"/>
          <w:szCs w:val="22"/>
        </w:rPr>
        <w:t>as</w:t>
      </w:r>
      <w:r w:rsidRPr="00C34187">
        <w:rPr>
          <w:spacing w:val="-6"/>
          <w:sz w:val="22"/>
          <w:szCs w:val="22"/>
        </w:rPr>
        <w:t xml:space="preserve"> </w:t>
      </w:r>
      <w:r w:rsidRPr="00C34187">
        <w:rPr>
          <w:sz w:val="22"/>
          <w:szCs w:val="22"/>
        </w:rPr>
        <w:t>(</w:t>
      </w:r>
      <w:proofErr w:type="spellStart"/>
      <w:r w:rsidRPr="00C34187">
        <w:rPr>
          <w:sz w:val="22"/>
          <w:szCs w:val="22"/>
        </w:rPr>
        <w:t>palpitacijos</w:t>
      </w:r>
      <w:proofErr w:type="spellEnd"/>
      <w:r w:rsidRPr="00C34187">
        <w:rPr>
          <w:sz w:val="22"/>
          <w:szCs w:val="22"/>
        </w:rPr>
        <w:t>),</w:t>
      </w:r>
      <w:r w:rsidRPr="00C34187">
        <w:rPr>
          <w:spacing w:val="-11"/>
          <w:sz w:val="22"/>
          <w:szCs w:val="22"/>
        </w:rPr>
        <w:t xml:space="preserve"> </w:t>
      </w:r>
      <w:r w:rsidRPr="00C34187">
        <w:rPr>
          <w:sz w:val="22"/>
          <w:szCs w:val="22"/>
        </w:rPr>
        <w:t>veido</w:t>
      </w:r>
      <w:r w:rsidRPr="00C34187">
        <w:rPr>
          <w:spacing w:val="-5"/>
          <w:sz w:val="22"/>
          <w:szCs w:val="22"/>
        </w:rPr>
        <w:t xml:space="preserve"> </w:t>
      </w:r>
      <w:r w:rsidRPr="00C34187">
        <w:rPr>
          <w:sz w:val="22"/>
          <w:szCs w:val="22"/>
        </w:rPr>
        <w:t>ir</w:t>
      </w:r>
      <w:r w:rsidRPr="00C34187">
        <w:rPr>
          <w:spacing w:val="-1"/>
          <w:sz w:val="22"/>
          <w:szCs w:val="22"/>
        </w:rPr>
        <w:t xml:space="preserve"> </w:t>
      </w:r>
      <w:r w:rsidRPr="00C34187">
        <w:rPr>
          <w:sz w:val="22"/>
          <w:szCs w:val="22"/>
        </w:rPr>
        <w:t>kaklo</w:t>
      </w:r>
      <w:r w:rsidRPr="00C34187">
        <w:rPr>
          <w:spacing w:val="-5"/>
          <w:sz w:val="22"/>
          <w:szCs w:val="22"/>
        </w:rPr>
        <w:t xml:space="preserve"> </w:t>
      </w:r>
      <w:r w:rsidRPr="00C34187">
        <w:rPr>
          <w:sz w:val="22"/>
          <w:szCs w:val="22"/>
        </w:rPr>
        <w:t>paraudi</w:t>
      </w:r>
      <w:r w:rsidRPr="00C34187">
        <w:rPr>
          <w:spacing w:val="-1"/>
          <w:sz w:val="22"/>
          <w:szCs w:val="22"/>
        </w:rPr>
        <w:t>m</w:t>
      </w:r>
      <w:r w:rsidRPr="00C34187">
        <w:rPr>
          <w:sz w:val="22"/>
          <w:szCs w:val="22"/>
        </w:rPr>
        <w:t>as.</w:t>
      </w:r>
    </w:p>
    <w:p w:rsidR="00D61A06" w:rsidRDefault="00D61A06" w:rsidP="00545740">
      <w:pPr>
        <w:pStyle w:val="Sraopastraipa"/>
        <w:widowControl w:val="0"/>
        <w:numPr>
          <w:ilvl w:val="0"/>
          <w:numId w:val="10"/>
        </w:numPr>
        <w:tabs>
          <w:tab w:val="left" w:pos="680"/>
        </w:tabs>
        <w:autoSpaceDE w:val="0"/>
        <w:autoSpaceDN w:val="0"/>
        <w:adjustRightInd w:val="0"/>
        <w:spacing w:line="260" w:lineRule="exact"/>
        <w:ind w:right="-20" w:hanging="720"/>
        <w:rPr>
          <w:sz w:val="22"/>
          <w:szCs w:val="22"/>
        </w:rPr>
      </w:pPr>
      <w:r w:rsidRPr="00C34187">
        <w:rPr>
          <w:sz w:val="22"/>
          <w:szCs w:val="22"/>
        </w:rPr>
        <w:t>Pilvo</w:t>
      </w:r>
      <w:r w:rsidRPr="00C34187">
        <w:rPr>
          <w:spacing w:val="-5"/>
          <w:sz w:val="22"/>
          <w:szCs w:val="22"/>
        </w:rPr>
        <w:t xml:space="preserve"> </w:t>
      </w:r>
      <w:r w:rsidRPr="00C34187">
        <w:rPr>
          <w:sz w:val="22"/>
          <w:szCs w:val="22"/>
        </w:rPr>
        <w:t>skaus</w:t>
      </w:r>
      <w:r w:rsidRPr="00C34187">
        <w:rPr>
          <w:spacing w:val="-2"/>
          <w:sz w:val="22"/>
          <w:szCs w:val="22"/>
        </w:rPr>
        <w:t>m</w:t>
      </w:r>
      <w:r w:rsidRPr="00C34187">
        <w:rPr>
          <w:sz w:val="22"/>
          <w:szCs w:val="22"/>
        </w:rPr>
        <w:t>as,</w:t>
      </w:r>
      <w:r w:rsidRPr="00C34187">
        <w:rPr>
          <w:spacing w:val="-9"/>
          <w:sz w:val="22"/>
          <w:szCs w:val="22"/>
        </w:rPr>
        <w:t xml:space="preserve"> </w:t>
      </w:r>
      <w:r w:rsidRPr="00C34187">
        <w:rPr>
          <w:sz w:val="22"/>
          <w:szCs w:val="22"/>
        </w:rPr>
        <w:t>p</w:t>
      </w:r>
      <w:r w:rsidRPr="00C34187">
        <w:rPr>
          <w:spacing w:val="2"/>
          <w:sz w:val="22"/>
          <w:szCs w:val="22"/>
        </w:rPr>
        <w:t>y</w:t>
      </w:r>
      <w:r w:rsidRPr="00C34187">
        <w:rPr>
          <w:sz w:val="22"/>
          <w:szCs w:val="22"/>
        </w:rPr>
        <w:t>kini</w:t>
      </w:r>
      <w:r w:rsidRPr="00C34187">
        <w:rPr>
          <w:spacing w:val="-1"/>
          <w:sz w:val="22"/>
          <w:szCs w:val="22"/>
        </w:rPr>
        <w:t>m</w:t>
      </w:r>
      <w:r w:rsidRPr="00C34187">
        <w:rPr>
          <w:sz w:val="22"/>
          <w:szCs w:val="22"/>
        </w:rPr>
        <w:t>as.</w:t>
      </w:r>
    </w:p>
    <w:p w:rsidR="002D7961" w:rsidRPr="002D7961" w:rsidRDefault="002D7961" w:rsidP="0044164E">
      <w:pPr>
        <w:pStyle w:val="Sraopastraipa"/>
        <w:widowControl w:val="0"/>
        <w:numPr>
          <w:ilvl w:val="0"/>
          <w:numId w:val="10"/>
        </w:numPr>
        <w:tabs>
          <w:tab w:val="left" w:pos="680"/>
        </w:tabs>
        <w:autoSpaceDE w:val="0"/>
        <w:autoSpaceDN w:val="0"/>
        <w:adjustRightInd w:val="0"/>
        <w:spacing w:line="260" w:lineRule="exact"/>
        <w:ind w:right="-20" w:hanging="720"/>
        <w:rPr>
          <w:sz w:val="22"/>
          <w:szCs w:val="22"/>
        </w:rPr>
      </w:pPr>
      <w:r w:rsidRPr="002D7961">
        <w:rPr>
          <w:sz w:val="22"/>
          <w:szCs w:val="22"/>
        </w:rPr>
        <w:t xml:space="preserve">Žarnyno funkcijos pokyčiai, viduriavimas, vidurių užkietėjimas, </w:t>
      </w:r>
      <w:proofErr w:type="spellStart"/>
      <w:r w:rsidRPr="002D7961">
        <w:rPr>
          <w:sz w:val="22"/>
          <w:szCs w:val="22"/>
        </w:rPr>
        <w:t>nevirškinimas</w:t>
      </w:r>
      <w:proofErr w:type="spellEnd"/>
      <w:r w:rsidRPr="002D7961">
        <w:rPr>
          <w:sz w:val="22"/>
          <w:szCs w:val="22"/>
        </w:rPr>
        <w:t>.</w:t>
      </w:r>
    </w:p>
    <w:p w:rsidR="002D7961" w:rsidRPr="002D7961" w:rsidRDefault="002D7961" w:rsidP="0044164E">
      <w:pPr>
        <w:pStyle w:val="Sraopastraipa"/>
        <w:widowControl w:val="0"/>
        <w:numPr>
          <w:ilvl w:val="0"/>
          <w:numId w:val="10"/>
        </w:numPr>
        <w:tabs>
          <w:tab w:val="left" w:pos="680"/>
        </w:tabs>
        <w:autoSpaceDE w:val="0"/>
        <w:autoSpaceDN w:val="0"/>
        <w:adjustRightInd w:val="0"/>
        <w:spacing w:line="260" w:lineRule="exact"/>
        <w:ind w:right="-20" w:hanging="720"/>
        <w:rPr>
          <w:sz w:val="22"/>
          <w:szCs w:val="22"/>
        </w:rPr>
      </w:pPr>
      <w:r w:rsidRPr="002D7961">
        <w:rPr>
          <w:sz w:val="22"/>
          <w:szCs w:val="22"/>
        </w:rPr>
        <w:t>Nuovargis, silpnumas.</w:t>
      </w:r>
    </w:p>
    <w:p w:rsidR="002D7961" w:rsidRPr="002D7961" w:rsidRDefault="002D7961" w:rsidP="0044164E">
      <w:pPr>
        <w:pStyle w:val="Sraopastraipa"/>
        <w:widowControl w:val="0"/>
        <w:numPr>
          <w:ilvl w:val="0"/>
          <w:numId w:val="10"/>
        </w:numPr>
        <w:tabs>
          <w:tab w:val="left" w:pos="680"/>
        </w:tabs>
        <w:autoSpaceDE w:val="0"/>
        <w:autoSpaceDN w:val="0"/>
        <w:adjustRightInd w:val="0"/>
        <w:spacing w:line="260" w:lineRule="exact"/>
        <w:ind w:right="-20" w:hanging="720"/>
        <w:rPr>
          <w:sz w:val="22"/>
          <w:szCs w:val="22"/>
        </w:rPr>
      </w:pPr>
      <w:r w:rsidRPr="002D7961">
        <w:rPr>
          <w:sz w:val="22"/>
          <w:szCs w:val="22"/>
        </w:rPr>
        <w:t>Regos sutrikimai, dvejinimasis akyse.</w:t>
      </w:r>
    </w:p>
    <w:p w:rsidR="002D7961" w:rsidRPr="002D7961" w:rsidRDefault="002D7961" w:rsidP="0044164E">
      <w:pPr>
        <w:pStyle w:val="Sraopastraipa"/>
        <w:widowControl w:val="0"/>
        <w:numPr>
          <w:ilvl w:val="0"/>
          <w:numId w:val="10"/>
        </w:numPr>
        <w:tabs>
          <w:tab w:val="left" w:pos="680"/>
        </w:tabs>
        <w:autoSpaceDE w:val="0"/>
        <w:autoSpaceDN w:val="0"/>
        <w:adjustRightInd w:val="0"/>
        <w:spacing w:line="260" w:lineRule="exact"/>
        <w:ind w:right="-20" w:hanging="720"/>
        <w:rPr>
          <w:sz w:val="22"/>
          <w:szCs w:val="22"/>
        </w:rPr>
      </w:pPr>
      <w:r w:rsidRPr="002D7961">
        <w:rPr>
          <w:sz w:val="22"/>
          <w:szCs w:val="22"/>
        </w:rPr>
        <w:t>Mėšlungis.</w:t>
      </w:r>
    </w:p>
    <w:p w:rsidR="00D61A06" w:rsidRPr="00C34187" w:rsidRDefault="00D61A06" w:rsidP="00545740">
      <w:pPr>
        <w:pStyle w:val="Sraopastraipa"/>
        <w:widowControl w:val="0"/>
        <w:numPr>
          <w:ilvl w:val="0"/>
          <w:numId w:val="10"/>
        </w:numPr>
        <w:tabs>
          <w:tab w:val="left" w:pos="680"/>
        </w:tabs>
        <w:autoSpaceDE w:val="0"/>
        <w:autoSpaceDN w:val="0"/>
        <w:adjustRightInd w:val="0"/>
        <w:spacing w:line="260" w:lineRule="exact"/>
        <w:ind w:right="-20" w:hanging="720"/>
        <w:rPr>
          <w:sz w:val="22"/>
          <w:szCs w:val="22"/>
        </w:rPr>
      </w:pPr>
      <w:r w:rsidRPr="00C34187">
        <w:rPr>
          <w:sz w:val="22"/>
          <w:szCs w:val="22"/>
        </w:rPr>
        <w:t>Kulkšnių</w:t>
      </w:r>
      <w:r w:rsidRPr="00C34187">
        <w:rPr>
          <w:spacing w:val="-7"/>
          <w:sz w:val="22"/>
          <w:szCs w:val="22"/>
        </w:rPr>
        <w:t xml:space="preserve"> </w:t>
      </w:r>
      <w:r w:rsidRPr="00C34187">
        <w:rPr>
          <w:sz w:val="22"/>
          <w:szCs w:val="22"/>
        </w:rPr>
        <w:t>patini</w:t>
      </w:r>
      <w:r w:rsidRPr="00C34187">
        <w:rPr>
          <w:spacing w:val="-1"/>
          <w:sz w:val="22"/>
          <w:szCs w:val="22"/>
        </w:rPr>
        <w:t>m</w:t>
      </w:r>
      <w:r w:rsidRPr="00C34187">
        <w:rPr>
          <w:sz w:val="22"/>
          <w:szCs w:val="22"/>
        </w:rPr>
        <w:t>as</w:t>
      </w:r>
      <w:r w:rsidR="002D7961">
        <w:rPr>
          <w:sz w:val="22"/>
          <w:szCs w:val="22"/>
        </w:rPr>
        <w:t>.</w:t>
      </w:r>
    </w:p>
    <w:p w:rsidR="00D61A06" w:rsidRPr="00C473D5" w:rsidRDefault="00D61A06" w:rsidP="00D61A06">
      <w:pPr>
        <w:widowControl w:val="0"/>
        <w:autoSpaceDE w:val="0"/>
        <w:autoSpaceDN w:val="0"/>
        <w:adjustRightInd w:val="0"/>
        <w:spacing w:before="7" w:line="260" w:lineRule="exact"/>
        <w:ind w:left="426"/>
        <w:rPr>
          <w:sz w:val="22"/>
          <w:szCs w:val="22"/>
        </w:rPr>
      </w:pPr>
    </w:p>
    <w:p w:rsidR="00D61A06" w:rsidRPr="00C473D5" w:rsidRDefault="00D61A06" w:rsidP="00D61A06">
      <w:pPr>
        <w:widowControl w:val="0"/>
        <w:autoSpaceDE w:val="0"/>
        <w:autoSpaceDN w:val="0"/>
        <w:adjustRightInd w:val="0"/>
        <w:spacing w:line="247" w:lineRule="auto"/>
        <w:ind w:right="194"/>
        <w:rPr>
          <w:sz w:val="22"/>
          <w:szCs w:val="22"/>
        </w:rPr>
      </w:pPr>
      <w:r w:rsidRPr="00C473D5">
        <w:rPr>
          <w:sz w:val="22"/>
          <w:szCs w:val="22"/>
        </w:rPr>
        <w:t>Kitas</w:t>
      </w:r>
      <w:r w:rsidRPr="00C473D5">
        <w:rPr>
          <w:spacing w:val="-5"/>
          <w:sz w:val="22"/>
          <w:szCs w:val="22"/>
        </w:rPr>
        <w:t xml:space="preserve"> </w:t>
      </w:r>
      <w:r w:rsidRPr="00C473D5">
        <w:rPr>
          <w:sz w:val="22"/>
          <w:szCs w:val="22"/>
        </w:rPr>
        <w:t>šalutinis</w:t>
      </w:r>
      <w:r w:rsidRPr="00C473D5">
        <w:rPr>
          <w:spacing w:val="-7"/>
          <w:sz w:val="22"/>
          <w:szCs w:val="22"/>
        </w:rPr>
        <w:t xml:space="preserve"> </w:t>
      </w:r>
      <w:r w:rsidRPr="00C473D5">
        <w:rPr>
          <w:sz w:val="22"/>
          <w:szCs w:val="22"/>
        </w:rPr>
        <w:t>poveikis,</w:t>
      </w:r>
      <w:r w:rsidRPr="00C473D5">
        <w:rPr>
          <w:spacing w:val="-8"/>
          <w:sz w:val="22"/>
          <w:szCs w:val="22"/>
        </w:rPr>
        <w:t xml:space="preserve"> </w:t>
      </w:r>
      <w:r w:rsidRPr="00C473D5">
        <w:rPr>
          <w:sz w:val="22"/>
          <w:szCs w:val="22"/>
        </w:rPr>
        <w:t>apie</w:t>
      </w:r>
      <w:r w:rsidRPr="00C473D5">
        <w:rPr>
          <w:spacing w:val="-4"/>
          <w:sz w:val="22"/>
          <w:szCs w:val="22"/>
        </w:rPr>
        <w:t xml:space="preserve"> </w:t>
      </w:r>
      <w:r w:rsidRPr="00C473D5">
        <w:rPr>
          <w:sz w:val="22"/>
          <w:szCs w:val="22"/>
        </w:rPr>
        <w:t>ku</w:t>
      </w:r>
      <w:r w:rsidRPr="00C473D5">
        <w:rPr>
          <w:spacing w:val="-1"/>
          <w:sz w:val="22"/>
          <w:szCs w:val="22"/>
        </w:rPr>
        <w:t>r</w:t>
      </w:r>
      <w:r w:rsidRPr="00C473D5">
        <w:rPr>
          <w:sz w:val="22"/>
          <w:szCs w:val="22"/>
        </w:rPr>
        <w:t>į</w:t>
      </w:r>
      <w:r w:rsidRPr="00C473D5">
        <w:rPr>
          <w:spacing w:val="-4"/>
          <w:sz w:val="22"/>
          <w:szCs w:val="22"/>
        </w:rPr>
        <w:t xml:space="preserve"> </w:t>
      </w:r>
      <w:r w:rsidRPr="00C473D5">
        <w:rPr>
          <w:sz w:val="22"/>
          <w:szCs w:val="22"/>
        </w:rPr>
        <w:t>buvo</w:t>
      </w:r>
      <w:r w:rsidRPr="00C473D5">
        <w:rPr>
          <w:spacing w:val="-4"/>
          <w:sz w:val="22"/>
          <w:szCs w:val="22"/>
        </w:rPr>
        <w:t xml:space="preserve"> </w:t>
      </w:r>
      <w:r w:rsidRPr="00C473D5">
        <w:rPr>
          <w:sz w:val="22"/>
          <w:szCs w:val="22"/>
        </w:rPr>
        <w:t>pranešta,</w:t>
      </w:r>
      <w:r w:rsidRPr="00C473D5">
        <w:rPr>
          <w:spacing w:val="-8"/>
          <w:sz w:val="22"/>
          <w:szCs w:val="22"/>
        </w:rPr>
        <w:t xml:space="preserve"> </w:t>
      </w:r>
      <w:r w:rsidRPr="00C473D5">
        <w:rPr>
          <w:spacing w:val="2"/>
          <w:sz w:val="22"/>
          <w:szCs w:val="22"/>
        </w:rPr>
        <w:t>y</w:t>
      </w:r>
      <w:r w:rsidRPr="00C473D5">
        <w:rPr>
          <w:sz w:val="22"/>
          <w:szCs w:val="22"/>
        </w:rPr>
        <w:t>ra</w:t>
      </w:r>
      <w:r w:rsidRPr="00C473D5">
        <w:rPr>
          <w:spacing w:val="-3"/>
          <w:sz w:val="22"/>
          <w:szCs w:val="22"/>
        </w:rPr>
        <w:t xml:space="preserve"> </w:t>
      </w:r>
      <w:r w:rsidRPr="00C473D5">
        <w:rPr>
          <w:sz w:val="22"/>
          <w:szCs w:val="22"/>
        </w:rPr>
        <w:t>išvard</w:t>
      </w:r>
      <w:r w:rsidRPr="00C473D5">
        <w:rPr>
          <w:spacing w:val="2"/>
          <w:sz w:val="22"/>
          <w:szCs w:val="22"/>
        </w:rPr>
        <w:t>y</w:t>
      </w:r>
      <w:r w:rsidRPr="00C473D5">
        <w:rPr>
          <w:sz w:val="22"/>
          <w:szCs w:val="22"/>
        </w:rPr>
        <w:t>tas</w:t>
      </w:r>
      <w:r w:rsidRPr="00C473D5">
        <w:rPr>
          <w:spacing w:val="-9"/>
          <w:sz w:val="22"/>
          <w:szCs w:val="22"/>
        </w:rPr>
        <w:t xml:space="preserve"> </w:t>
      </w:r>
      <w:r w:rsidRPr="00C473D5">
        <w:rPr>
          <w:sz w:val="22"/>
          <w:szCs w:val="22"/>
        </w:rPr>
        <w:t>toliau.</w:t>
      </w:r>
      <w:r w:rsidRPr="00C473D5">
        <w:rPr>
          <w:spacing w:val="-6"/>
          <w:sz w:val="22"/>
          <w:szCs w:val="22"/>
        </w:rPr>
        <w:t xml:space="preserve"> </w:t>
      </w:r>
      <w:r w:rsidRPr="00C473D5">
        <w:rPr>
          <w:sz w:val="22"/>
          <w:szCs w:val="22"/>
        </w:rPr>
        <w:t>Jeigu</w:t>
      </w:r>
      <w:r w:rsidRPr="00C473D5">
        <w:rPr>
          <w:spacing w:val="-5"/>
          <w:sz w:val="22"/>
          <w:szCs w:val="22"/>
        </w:rPr>
        <w:t xml:space="preserve"> </w:t>
      </w:r>
      <w:r w:rsidRPr="00C473D5">
        <w:rPr>
          <w:sz w:val="22"/>
          <w:szCs w:val="22"/>
        </w:rPr>
        <w:t>kuris</w:t>
      </w:r>
      <w:r w:rsidRPr="00C473D5">
        <w:rPr>
          <w:spacing w:val="-4"/>
          <w:sz w:val="22"/>
          <w:szCs w:val="22"/>
        </w:rPr>
        <w:t xml:space="preserve"> </w:t>
      </w:r>
      <w:r w:rsidRPr="00C473D5">
        <w:rPr>
          <w:sz w:val="22"/>
          <w:szCs w:val="22"/>
        </w:rPr>
        <w:t>nors</w:t>
      </w:r>
      <w:r w:rsidRPr="00C473D5">
        <w:rPr>
          <w:spacing w:val="-4"/>
          <w:sz w:val="22"/>
          <w:szCs w:val="22"/>
        </w:rPr>
        <w:t xml:space="preserve"> </w:t>
      </w:r>
      <w:r w:rsidRPr="00C473D5">
        <w:rPr>
          <w:sz w:val="22"/>
          <w:szCs w:val="22"/>
        </w:rPr>
        <w:t>iš</w:t>
      </w:r>
      <w:r w:rsidRPr="00C473D5">
        <w:rPr>
          <w:spacing w:val="-1"/>
          <w:sz w:val="22"/>
          <w:szCs w:val="22"/>
        </w:rPr>
        <w:t xml:space="preserve"> </w:t>
      </w:r>
      <w:r w:rsidRPr="00C473D5">
        <w:rPr>
          <w:sz w:val="22"/>
          <w:szCs w:val="22"/>
        </w:rPr>
        <w:t>išvard</w:t>
      </w:r>
      <w:r w:rsidRPr="00C473D5">
        <w:rPr>
          <w:spacing w:val="2"/>
          <w:sz w:val="22"/>
          <w:szCs w:val="22"/>
        </w:rPr>
        <w:t>y</w:t>
      </w:r>
      <w:r w:rsidRPr="00C473D5">
        <w:rPr>
          <w:sz w:val="22"/>
          <w:szCs w:val="22"/>
        </w:rPr>
        <w:t>tų sutriki</w:t>
      </w:r>
      <w:r w:rsidRPr="00C473D5">
        <w:rPr>
          <w:spacing w:val="-2"/>
          <w:sz w:val="22"/>
          <w:szCs w:val="22"/>
        </w:rPr>
        <w:t>m</w:t>
      </w:r>
      <w:r w:rsidRPr="00C473D5">
        <w:rPr>
          <w:sz w:val="22"/>
          <w:szCs w:val="22"/>
        </w:rPr>
        <w:t>ų</w:t>
      </w:r>
      <w:r w:rsidRPr="00C473D5">
        <w:rPr>
          <w:spacing w:val="-7"/>
          <w:sz w:val="22"/>
          <w:szCs w:val="22"/>
        </w:rPr>
        <w:t xml:space="preserve"> </w:t>
      </w:r>
      <w:r w:rsidRPr="00C473D5">
        <w:rPr>
          <w:sz w:val="22"/>
          <w:szCs w:val="22"/>
        </w:rPr>
        <w:t>sunkėja</w:t>
      </w:r>
      <w:r w:rsidRPr="00C473D5">
        <w:rPr>
          <w:spacing w:val="-7"/>
          <w:sz w:val="22"/>
          <w:szCs w:val="22"/>
        </w:rPr>
        <w:t xml:space="preserve"> </w:t>
      </w:r>
      <w:r w:rsidRPr="00C473D5">
        <w:rPr>
          <w:sz w:val="22"/>
          <w:szCs w:val="22"/>
        </w:rPr>
        <w:t>arba</w:t>
      </w:r>
      <w:r w:rsidRPr="00C473D5">
        <w:rPr>
          <w:spacing w:val="-4"/>
          <w:sz w:val="22"/>
          <w:szCs w:val="22"/>
        </w:rPr>
        <w:t xml:space="preserve"> </w:t>
      </w:r>
      <w:r w:rsidRPr="00C473D5">
        <w:rPr>
          <w:sz w:val="22"/>
          <w:szCs w:val="22"/>
        </w:rPr>
        <w:t>pastebėjote</w:t>
      </w:r>
      <w:r w:rsidRPr="00C473D5">
        <w:rPr>
          <w:spacing w:val="-10"/>
          <w:sz w:val="22"/>
          <w:szCs w:val="22"/>
        </w:rPr>
        <w:t xml:space="preserve"> </w:t>
      </w:r>
      <w:r w:rsidRPr="00C473D5">
        <w:rPr>
          <w:sz w:val="22"/>
          <w:szCs w:val="22"/>
        </w:rPr>
        <w:t>šia</w:t>
      </w:r>
      <w:r w:rsidRPr="00C473D5">
        <w:rPr>
          <w:spacing w:val="-2"/>
          <w:sz w:val="22"/>
          <w:szCs w:val="22"/>
        </w:rPr>
        <w:t>m</w:t>
      </w:r>
      <w:r w:rsidRPr="00C473D5">
        <w:rPr>
          <w:sz w:val="22"/>
          <w:szCs w:val="22"/>
        </w:rPr>
        <w:t>e</w:t>
      </w:r>
      <w:r w:rsidRPr="00C473D5">
        <w:rPr>
          <w:spacing w:val="-5"/>
          <w:sz w:val="22"/>
          <w:szCs w:val="22"/>
        </w:rPr>
        <w:t xml:space="preserve"> </w:t>
      </w:r>
      <w:r w:rsidRPr="00C473D5">
        <w:rPr>
          <w:sz w:val="22"/>
          <w:szCs w:val="22"/>
        </w:rPr>
        <w:t>lapel</w:t>
      </w:r>
      <w:r w:rsidRPr="00C473D5">
        <w:rPr>
          <w:spacing w:val="2"/>
          <w:sz w:val="22"/>
          <w:szCs w:val="22"/>
        </w:rPr>
        <w:t>y</w:t>
      </w:r>
      <w:r w:rsidRPr="00C473D5">
        <w:rPr>
          <w:sz w:val="22"/>
          <w:szCs w:val="22"/>
        </w:rPr>
        <w:t>je</w:t>
      </w:r>
      <w:r w:rsidRPr="00C473D5">
        <w:rPr>
          <w:spacing w:val="-7"/>
          <w:sz w:val="22"/>
          <w:szCs w:val="22"/>
        </w:rPr>
        <w:t xml:space="preserve"> </w:t>
      </w:r>
      <w:r w:rsidRPr="00C473D5">
        <w:rPr>
          <w:sz w:val="22"/>
          <w:szCs w:val="22"/>
        </w:rPr>
        <w:t>nenurod</w:t>
      </w:r>
      <w:r w:rsidRPr="00C473D5">
        <w:rPr>
          <w:spacing w:val="2"/>
          <w:sz w:val="22"/>
          <w:szCs w:val="22"/>
        </w:rPr>
        <w:t>y</w:t>
      </w:r>
      <w:r w:rsidRPr="00C473D5">
        <w:rPr>
          <w:sz w:val="22"/>
          <w:szCs w:val="22"/>
        </w:rPr>
        <w:t>tą</w:t>
      </w:r>
      <w:r w:rsidRPr="00C473D5">
        <w:rPr>
          <w:spacing w:val="-10"/>
          <w:sz w:val="22"/>
          <w:szCs w:val="22"/>
        </w:rPr>
        <w:t xml:space="preserve"> </w:t>
      </w:r>
      <w:r w:rsidRPr="00C473D5">
        <w:rPr>
          <w:sz w:val="22"/>
          <w:szCs w:val="22"/>
        </w:rPr>
        <w:t>šalutinį</w:t>
      </w:r>
      <w:r w:rsidRPr="00C473D5">
        <w:rPr>
          <w:spacing w:val="-6"/>
          <w:sz w:val="22"/>
          <w:szCs w:val="22"/>
        </w:rPr>
        <w:t xml:space="preserve"> </w:t>
      </w:r>
      <w:r w:rsidRPr="00C473D5">
        <w:rPr>
          <w:sz w:val="22"/>
          <w:szCs w:val="22"/>
        </w:rPr>
        <w:t>povei</w:t>
      </w:r>
      <w:r w:rsidRPr="00C473D5">
        <w:rPr>
          <w:spacing w:val="1"/>
          <w:sz w:val="22"/>
          <w:szCs w:val="22"/>
        </w:rPr>
        <w:t>k</w:t>
      </w:r>
      <w:r w:rsidRPr="00C473D5">
        <w:rPr>
          <w:sz w:val="22"/>
          <w:szCs w:val="22"/>
        </w:rPr>
        <w:t>į,</w:t>
      </w:r>
      <w:r w:rsidRPr="00C473D5">
        <w:rPr>
          <w:spacing w:val="-7"/>
          <w:sz w:val="22"/>
          <w:szCs w:val="22"/>
        </w:rPr>
        <w:t xml:space="preserve"> </w:t>
      </w:r>
      <w:r w:rsidRPr="00C473D5">
        <w:rPr>
          <w:sz w:val="22"/>
          <w:szCs w:val="22"/>
        </w:rPr>
        <w:t>pasak</w:t>
      </w:r>
      <w:r w:rsidRPr="00C473D5">
        <w:rPr>
          <w:spacing w:val="2"/>
          <w:sz w:val="22"/>
          <w:szCs w:val="22"/>
        </w:rPr>
        <w:t>y</w:t>
      </w:r>
      <w:r w:rsidRPr="00C473D5">
        <w:rPr>
          <w:spacing w:val="1"/>
          <w:sz w:val="22"/>
          <w:szCs w:val="22"/>
        </w:rPr>
        <w:t>k</w:t>
      </w:r>
      <w:r w:rsidRPr="00C473D5">
        <w:rPr>
          <w:sz w:val="22"/>
          <w:szCs w:val="22"/>
        </w:rPr>
        <w:t>ite</w:t>
      </w:r>
      <w:r w:rsidRPr="00C473D5">
        <w:rPr>
          <w:spacing w:val="-8"/>
          <w:sz w:val="22"/>
          <w:szCs w:val="22"/>
        </w:rPr>
        <w:t xml:space="preserve"> </w:t>
      </w:r>
      <w:r w:rsidRPr="00C473D5">
        <w:rPr>
          <w:sz w:val="22"/>
          <w:szCs w:val="22"/>
        </w:rPr>
        <w:t>g</w:t>
      </w:r>
      <w:r w:rsidRPr="00C473D5">
        <w:rPr>
          <w:spacing w:val="2"/>
          <w:sz w:val="22"/>
          <w:szCs w:val="22"/>
        </w:rPr>
        <w:t>y</w:t>
      </w:r>
      <w:r w:rsidRPr="00C473D5">
        <w:rPr>
          <w:sz w:val="22"/>
          <w:szCs w:val="22"/>
        </w:rPr>
        <w:t>d</w:t>
      </w:r>
      <w:r w:rsidRPr="00C473D5">
        <w:rPr>
          <w:spacing w:val="2"/>
          <w:sz w:val="22"/>
          <w:szCs w:val="22"/>
        </w:rPr>
        <w:t>y</w:t>
      </w:r>
      <w:r w:rsidRPr="00C473D5">
        <w:rPr>
          <w:sz w:val="22"/>
          <w:szCs w:val="22"/>
        </w:rPr>
        <w:t>tojui arba</w:t>
      </w:r>
      <w:r w:rsidRPr="00C473D5">
        <w:rPr>
          <w:spacing w:val="-4"/>
          <w:sz w:val="22"/>
          <w:szCs w:val="22"/>
        </w:rPr>
        <w:t xml:space="preserve"> </w:t>
      </w:r>
      <w:r w:rsidRPr="00C473D5">
        <w:rPr>
          <w:sz w:val="22"/>
          <w:szCs w:val="22"/>
        </w:rPr>
        <w:t>vaistininkui.</w:t>
      </w:r>
    </w:p>
    <w:p w:rsidR="00D61A06" w:rsidRPr="00C473D5" w:rsidRDefault="00D61A06" w:rsidP="00D61A06">
      <w:pPr>
        <w:widowControl w:val="0"/>
        <w:autoSpaceDE w:val="0"/>
        <w:autoSpaceDN w:val="0"/>
        <w:adjustRightInd w:val="0"/>
        <w:spacing w:before="1" w:line="260" w:lineRule="exact"/>
        <w:rPr>
          <w:sz w:val="22"/>
          <w:szCs w:val="22"/>
        </w:rPr>
      </w:pPr>
    </w:p>
    <w:p w:rsidR="00D61A06" w:rsidRPr="00C473D5" w:rsidRDefault="00D61A06" w:rsidP="00D61A06">
      <w:pPr>
        <w:widowControl w:val="0"/>
        <w:autoSpaceDE w:val="0"/>
        <w:autoSpaceDN w:val="0"/>
        <w:adjustRightInd w:val="0"/>
        <w:ind w:right="-20"/>
        <w:rPr>
          <w:sz w:val="22"/>
          <w:szCs w:val="22"/>
        </w:rPr>
      </w:pPr>
      <w:r w:rsidRPr="00C473D5">
        <w:rPr>
          <w:b/>
          <w:bCs/>
          <w:sz w:val="22"/>
          <w:szCs w:val="22"/>
        </w:rPr>
        <w:t>Neda</w:t>
      </w:r>
      <w:r w:rsidRPr="00C473D5">
        <w:rPr>
          <w:b/>
          <w:bCs/>
          <w:spacing w:val="-1"/>
          <w:sz w:val="22"/>
          <w:szCs w:val="22"/>
        </w:rPr>
        <w:t>ž</w:t>
      </w:r>
      <w:r w:rsidRPr="00C473D5">
        <w:rPr>
          <w:b/>
          <w:bCs/>
          <w:sz w:val="22"/>
          <w:szCs w:val="22"/>
        </w:rPr>
        <w:t>nas</w:t>
      </w:r>
      <w:r>
        <w:rPr>
          <w:b/>
          <w:bCs/>
          <w:sz w:val="22"/>
          <w:szCs w:val="22"/>
        </w:rPr>
        <w:t xml:space="preserve">: </w:t>
      </w:r>
      <w:r>
        <w:rPr>
          <w:sz w:val="22"/>
          <w:szCs w:val="22"/>
        </w:rPr>
        <w:t xml:space="preserve">gali </w:t>
      </w:r>
      <w:r w:rsidRPr="00C473D5">
        <w:rPr>
          <w:sz w:val="22"/>
          <w:szCs w:val="22"/>
        </w:rPr>
        <w:t>pasirei</w:t>
      </w:r>
      <w:r>
        <w:rPr>
          <w:sz w:val="22"/>
          <w:szCs w:val="22"/>
        </w:rPr>
        <w:t>kšti</w:t>
      </w:r>
      <w:r w:rsidRPr="00C473D5">
        <w:rPr>
          <w:spacing w:val="-9"/>
          <w:sz w:val="22"/>
          <w:szCs w:val="22"/>
        </w:rPr>
        <w:t xml:space="preserve"> </w:t>
      </w:r>
      <w:r w:rsidR="00340CC3">
        <w:rPr>
          <w:sz w:val="22"/>
          <w:szCs w:val="22"/>
        </w:rPr>
        <w:t>rečiau</w:t>
      </w:r>
      <w:r>
        <w:rPr>
          <w:sz w:val="22"/>
          <w:szCs w:val="22"/>
        </w:rPr>
        <w:t xml:space="preserve"> kaip</w:t>
      </w:r>
      <w:r w:rsidR="00D034D4">
        <w:rPr>
          <w:sz w:val="22"/>
          <w:szCs w:val="22"/>
        </w:rPr>
        <w:t xml:space="preserve"> </w:t>
      </w:r>
      <w:r w:rsidRPr="00C473D5">
        <w:rPr>
          <w:sz w:val="22"/>
          <w:szCs w:val="22"/>
        </w:rPr>
        <w:t>1</w:t>
      </w:r>
      <w:r w:rsidRPr="00C473D5">
        <w:rPr>
          <w:spacing w:val="-1"/>
          <w:sz w:val="22"/>
          <w:szCs w:val="22"/>
        </w:rPr>
        <w:t xml:space="preserve"> </w:t>
      </w:r>
      <w:r>
        <w:rPr>
          <w:sz w:val="22"/>
          <w:szCs w:val="22"/>
        </w:rPr>
        <w:t>iš</w:t>
      </w:r>
      <w:r w:rsidRPr="00C473D5">
        <w:rPr>
          <w:sz w:val="22"/>
          <w:szCs w:val="22"/>
        </w:rPr>
        <w:t>10</w:t>
      </w:r>
      <w:r>
        <w:rPr>
          <w:sz w:val="22"/>
          <w:szCs w:val="22"/>
        </w:rPr>
        <w:t>0</w:t>
      </w:r>
      <w:r w:rsidRPr="00C473D5">
        <w:rPr>
          <w:spacing w:val="-2"/>
          <w:sz w:val="22"/>
          <w:szCs w:val="22"/>
        </w:rPr>
        <w:t xml:space="preserve"> </w:t>
      </w:r>
      <w:r w:rsidRPr="00C473D5">
        <w:rPr>
          <w:sz w:val="22"/>
          <w:szCs w:val="22"/>
        </w:rPr>
        <w:t>ž</w:t>
      </w:r>
      <w:r w:rsidRPr="00C473D5">
        <w:rPr>
          <w:spacing w:val="-2"/>
          <w:sz w:val="22"/>
          <w:szCs w:val="22"/>
        </w:rPr>
        <w:t>m</w:t>
      </w:r>
      <w:r w:rsidRPr="00C473D5">
        <w:rPr>
          <w:sz w:val="22"/>
          <w:szCs w:val="22"/>
        </w:rPr>
        <w:t>oni</w:t>
      </w:r>
      <w:r w:rsidRPr="00C473D5">
        <w:rPr>
          <w:spacing w:val="1"/>
          <w:sz w:val="22"/>
          <w:szCs w:val="22"/>
        </w:rPr>
        <w:t>ų</w:t>
      </w:r>
    </w:p>
    <w:p w:rsidR="00D61A06" w:rsidRPr="00C473D5" w:rsidRDefault="00D61A06" w:rsidP="00545740">
      <w:pPr>
        <w:widowControl w:val="0"/>
        <w:numPr>
          <w:ilvl w:val="0"/>
          <w:numId w:val="12"/>
        </w:numPr>
        <w:tabs>
          <w:tab w:val="left" w:pos="680"/>
        </w:tabs>
        <w:autoSpaceDE w:val="0"/>
        <w:autoSpaceDN w:val="0"/>
        <w:adjustRightInd w:val="0"/>
        <w:spacing w:line="261" w:lineRule="exact"/>
        <w:ind w:right="-20" w:hanging="720"/>
        <w:rPr>
          <w:sz w:val="22"/>
          <w:szCs w:val="22"/>
        </w:rPr>
      </w:pPr>
      <w:r w:rsidRPr="00C473D5">
        <w:rPr>
          <w:sz w:val="22"/>
          <w:szCs w:val="22"/>
        </w:rPr>
        <w:t>Nuotaikų</w:t>
      </w:r>
      <w:r w:rsidRPr="00C473D5">
        <w:rPr>
          <w:spacing w:val="-7"/>
          <w:sz w:val="22"/>
          <w:szCs w:val="22"/>
        </w:rPr>
        <w:t xml:space="preserve"> </w:t>
      </w:r>
      <w:r w:rsidRPr="00C473D5">
        <w:rPr>
          <w:sz w:val="22"/>
          <w:szCs w:val="22"/>
        </w:rPr>
        <w:t>kaita,</w:t>
      </w:r>
      <w:r w:rsidRPr="00C473D5">
        <w:rPr>
          <w:spacing w:val="-5"/>
          <w:sz w:val="22"/>
          <w:szCs w:val="22"/>
        </w:rPr>
        <w:t xml:space="preserve"> </w:t>
      </w:r>
      <w:r w:rsidRPr="00C473D5">
        <w:rPr>
          <w:sz w:val="22"/>
          <w:szCs w:val="22"/>
        </w:rPr>
        <w:t>neri</w:t>
      </w:r>
      <w:r w:rsidRPr="00C473D5">
        <w:rPr>
          <w:spacing w:val="-2"/>
          <w:sz w:val="22"/>
          <w:szCs w:val="22"/>
        </w:rPr>
        <w:t>m</w:t>
      </w:r>
      <w:r w:rsidRPr="00C473D5">
        <w:rPr>
          <w:sz w:val="22"/>
          <w:szCs w:val="22"/>
        </w:rPr>
        <w:t>as,</w:t>
      </w:r>
      <w:r w:rsidRPr="00C473D5">
        <w:rPr>
          <w:spacing w:val="-8"/>
          <w:sz w:val="22"/>
          <w:szCs w:val="22"/>
        </w:rPr>
        <w:t xml:space="preserve"> </w:t>
      </w:r>
      <w:r w:rsidRPr="00C473D5">
        <w:rPr>
          <w:sz w:val="22"/>
          <w:szCs w:val="22"/>
        </w:rPr>
        <w:t>depresija,</w:t>
      </w:r>
      <w:r w:rsidRPr="00C473D5">
        <w:rPr>
          <w:spacing w:val="-8"/>
          <w:sz w:val="22"/>
          <w:szCs w:val="22"/>
        </w:rPr>
        <w:t xml:space="preserve"> </w:t>
      </w:r>
      <w:r w:rsidRPr="00C473D5">
        <w:rPr>
          <w:sz w:val="22"/>
          <w:szCs w:val="22"/>
        </w:rPr>
        <w:t>ne</w:t>
      </w:r>
      <w:r w:rsidRPr="00C473D5">
        <w:rPr>
          <w:spacing w:val="-2"/>
          <w:sz w:val="22"/>
          <w:szCs w:val="22"/>
        </w:rPr>
        <w:t>m</w:t>
      </w:r>
      <w:r w:rsidRPr="00C473D5">
        <w:rPr>
          <w:sz w:val="22"/>
          <w:szCs w:val="22"/>
        </w:rPr>
        <w:t>iga.</w:t>
      </w:r>
    </w:p>
    <w:p w:rsidR="00D61A06" w:rsidRPr="00C473D5" w:rsidRDefault="00D61A06" w:rsidP="00545740">
      <w:pPr>
        <w:widowControl w:val="0"/>
        <w:numPr>
          <w:ilvl w:val="0"/>
          <w:numId w:val="12"/>
        </w:numPr>
        <w:tabs>
          <w:tab w:val="left" w:pos="680"/>
        </w:tabs>
        <w:autoSpaceDE w:val="0"/>
        <w:autoSpaceDN w:val="0"/>
        <w:adjustRightInd w:val="0"/>
        <w:spacing w:line="261" w:lineRule="exact"/>
        <w:ind w:right="-20" w:hanging="720"/>
        <w:rPr>
          <w:sz w:val="22"/>
          <w:szCs w:val="22"/>
        </w:rPr>
      </w:pPr>
      <w:r w:rsidRPr="00C473D5">
        <w:rPr>
          <w:sz w:val="22"/>
          <w:szCs w:val="22"/>
        </w:rPr>
        <w:t>Drebul</w:t>
      </w:r>
      <w:r w:rsidRPr="00C473D5">
        <w:rPr>
          <w:spacing w:val="2"/>
          <w:sz w:val="22"/>
          <w:szCs w:val="22"/>
        </w:rPr>
        <w:t>y</w:t>
      </w:r>
      <w:r w:rsidRPr="00C473D5">
        <w:rPr>
          <w:sz w:val="22"/>
          <w:szCs w:val="22"/>
        </w:rPr>
        <w:t>s,</w:t>
      </w:r>
      <w:r w:rsidRPr="00C473D5">
        <w:rPr>
          <w:spacing w:val="-9"/>
          <w:sz w:val="22"/>
          <w:szCs w:val="22"/>
        </w:rPr>
        <w:t xml:space="preserve"> </w:t>
      </w:r>
      <w:r w:rsidRPr="00C473D5">
        <w:rPr>
          <w:sz w:val="22"/>
          <w:szCs w:val="22"/>
        </w:rPr>
        <w:t>nenor</w:t>
      </w:r>
      <w:r w:rsidRPr="00C473D5">
        <w:rPr>
          <w:spacing w:val="-2"/>
          <w:sz w:val="22"/>
          <w:szCs w:val="22"/>
        </w:rPr>
        <w:t>m</w:t>
      </w:r>
      <w:r w:rsidRPr="00C473D5">
        <w:rPr>
          <w:sz w:val="22"/>
          <w:szCs w:val="22"/>
        </w:rPr>
        <w:t>alus</w:t>
      </w:r>
      <w:r w:rsidRPr="00C473D5">
        <w:rPr>
          <w:spacing w:val="-10"/>
          <w:sz w:val="22"/>
          <w:szCs w:val="22"/>
        </w:rPr>
        <w:t xml:space="preserve"> </w:t>
      </w:r>
      <w:r w:rsidRPr="00C473D5">
        <w:rPr>
          <w:sz w:val="22"/>
          <w:szCs w:val="22"/>
        </w:rPr>
        <w:t>skonio</w:t>
      </w:r>
      <w:r w:rsidRPr="00C473D5">
        <w:rPr>
          <w:spacing w:val="-6"/>
          <w:sz w:val="22"/>
          <w:szCs w:val="22"/>
        </w:rPr>
        <w:t xml:space="preserve"> </w:t>
      </w:r>
      <w:r w:rsidRPr="00C473D5">
        <w:rPr>
          <w:sz w:val="22"/>
          <w:szCs w:val="22"/>
        </w:rPr>
        <w:t>poj</w:t>
      </w:r>
      <w:r w:rsidRPr="00C473D5">
        <w:rPr>
          <w:spacing w:val="1"/>
          <w:sz w:val="22"/>
          <w:szCs w:val="22"/>
        </w:rPr>
        <w:t>ū</w:t>
      </w:r>
      <w:r w:rsidRPr="00C473D5">
        <w:rPr>
          <w:sz w:val="22"/>
          <w:szCs w:val="22"/>
        </w:rPr>
        <w:t>tis,</w:t>
      </w:r>
      <w:r w:rsidRPr="00C473D5">
        <w:rPr>
          <w:spacing w:val="-7"/>
          <w:sz w:val="22"/>
          <w:szCs w:val="22"/>
        </w:rPr>
        <w:t xml:space="preserve"> </w:t>
      </w:r>
      <w:r w:rsidRPr="00C473D5">
        <w:rPr>
          <w:sz w:val="22"/>
          <w:szCs w:val="22"/>
        </w:rPr>
        <w:t>apalpi</w:t>
      </w:r>
      <w:r w:rsidRPr="00C473D5">
        <w:rPr>
          <w:spacing w:val="-1"/>
          <w:sz w:val="22"/>
          <w:szCs w:val="22"/>
        </w:rPr>
        <w:t>m</w:t>
      </w:r>
      <w:r w:rsidRPr="00C473D5">
        <w:rPr>
          <w:sz w:val="22"/>
          <w:szCs w:val="22"/>
        </w:rPr>
        <w:t>as,</w:t>
      </w:r>
      <w:r w:rsidRPr="00C473D5">
        <w:rPr>
          <w:spacing w:val="-9"/>
          <w:sz w:val="22"/>
          <w:szCs w:val="22"/>
        </w:rPr>
        <w:t xml:space="preserve"> </w:t>
      </w:r>
      <w:r w:rsidRPr="00C473D5">
        <w:rPr>
          <w:sz w:val="22"/>
          <w:szCs w:val="22"/>
        </w:rPr>
        <w:t>silpnu</w:t>
      </w:r>
      <w:r w:rsidRPr="00C473D5">
        <w:rPr>
          <w:spacing w:val="-2"/>
          <w:sz w:val="22"/>
          <w:szCs w:val="22"/>
        </w:rPr>
        <w:t>m</w:t>
      </w:r>
      <w:r w:rsidRPr="00C473D5">
        <w:rPr>
          <w:sz w:val="22"/>
          <w:szCs w:val="22"/>
        </w:rPr>
        <w:t>as.</w:t>
      </w:r>
    </w:p>
    <w:p w:rsidR="00D61A06" w:rsidRPr="00C473D5" w:rsidRDefault="00D61A06" w:rsidP="00545740">
      <w:pPr>
        <w:widowControl w:val="0"/>
        <w:numPr>
          <w:ilvl w:val="0"/>
          <w:numId w:val="12"/>
        </w:numPr>
        <w:tabs>
          <w:tab w:val="left" w:pos="680"/>
        </w:tabs>
        <w:autoSpaceDE w:val="0"/>
        <w:autoSpaceDN w:val="0"/>
        <w:adjustRightInd w:val="0"/>
        <w:spacing w:line="260" w:lineRule="exact"/>
        <w:ind w:right="-20" w:hanging="720"/>
        <w:rPr>
          <w:sz w:val="22"/>
          <w:szCs w:val="22"/>
        </w:rPr>
      </w:pPr>
      <w:r w:rsidRPr="00C473D5">
        <w:rPr>
          <w:sz w:val="22"/>
          <w:szCs w:val="22"/>
        </w:rPr>
        <w:t>Tirpul</w:t>
      </w:r>
      <w:r w:rsidRPr="00C473D5">
        <w:rPr>
          <w:spacing w:val="2"/>
          <w:sz w:val="22"/>
          <w:szCs w:val="22"/>
        </w:rPr>
        <w:t>y</w:t>
      </w:r>
      <w:r w:rsidRPr="00C473D5">
        <w:rPr>
          <w:sz w:val="22"/>
          <w:szCs w:val="22"/>
        </w:rPr>
        <w:t>s</w:t>
      </w:r>
      <w:r w:rsidRPr="00C473D5">
        <w:rPr>
          <w:spacing w:val="-7"/>
          <w:sz w:val="22"/>
          <w:szCs w:val="22"/>
        </w:rPr>
        <w:t xml:space="preserve"> </w:t>
      </w:r>
      <w:r w:rsidRPr="00C473D5">
        <w:rPr>
          <w:sz w:val="22"/>
          <w:szCs w:val="22"/>
        </w:rPr>
        <w:t>arba</w:t>
      </w:r>
      <w:r w:rsidRPr="00C473D5">
        <w:rPr>
          <w:spacing w:val="-4"/>
          <w:sz w:val="22"/>
          <w:szCs w:val="22"/>
        </w:rPr>
        <w:t xml:space="preserve"> </w:t>
      </w:r>
      <w:r w:rsidRPr="00C473D5">
        <w:rPr>
          <w:sz w:val="22"/>
          <w:szCs w:val="22"/>
        </w:rPr>
        <w:t>dilgčioji</w:t>
      </w:r>
      <w:r w:rsidRPr="00C473D5">
        <w:rPr>
          <w:spacing w:val="-1"/>
          <w:sz w:val="22"/>
          <w:szCs w:val="22"/>
        </w:rPr>
        <w:t>m</w:t>
      </w:r>
      <w:r w:rsidRPr="00C473D5">
        <w:rPr>
          <w:sz w:val="22"/>
          <w:szCs w:val="22"/>
        </w:rPr>
        <w:t>o</w:t>
      </w:r>
      <w:r w:rsidRPr="00C473D5">
        <w:rPr>
          <w:spacing w:val="-9"/>
          <w:sz w:val="22"/>
          <w:szCs w:val="22"/>
        </w:rPr>
        <w:t xml:space="preserve"> </w:t>
      </w:r>
      <w:r w:rsidRPr="00C473D5">
        <w:rPr>
          <w:sz w:val="22"/>
          <w:szCs w:val="22"/>
        </w:rPr>
        <w:t>poj</w:t>
      </w:r>
      <w:r w:rsidRPr="00C473D5">
        <w:rPr>
          <w:spacing w:val="1"/>
          <w:sz w:val="22"/>
          <w:szCs w:val="22"/>
        </w:rPr>
        <w:t>ū</w:t>
      </w:r>
      <w:r w:rsidRPr="00C473D5">
        <w:rPr>
          <w:sz w:val="22"/>
          <w:szCs w:val="22"/>
        </w:rPr>
        <w:t>tis</w:t>
      </w:r>
      <w:r w:rsidRPr="00C473D5">
        <w:rPr>
          <w:spacing w:val="-6"/>
          <w:sz w:val="22"/>
          <w:szCs w:val="22"/>
        </w:rPr>
        <w:t xml:space="preserve"> </w:t>
      </w:r>
      <w:r w:rsidRPr="00C473D5">
        <w:rPr>
          <w:sz w:val="22"/>
          <w:szCs w:val="22"/>
        </w:rPr>
        <w:t>gal</w:t>
      </w:r>
      <w:r w:rsidRPr="00C473D5">
        <w:rPr>
          <w:spacing w:val="1"/>
          <w:sz w:val="22"/>
          <w:szCs w:val="22"/>
        </w:rPr>
        <w:t>ūn</w:t>
      </w:r>
      <w:r w:rsidRPr="00C473D5">
        <w:rPr>
          <w:sz w:val="22"/>
          <w:szCs w:val="22"/>
        </w:rPr>
        <w:t>ėse,</w:t>
      </w:r>
      <w:r w:rsidRPr="00C473D5">
        <w:rPr>
          <w:spacing w:val="-8"/>
          <w:sz w:val="22"/>
          <w:szCs w:val="22"/>
        </w:rPr>
        <w:t xml:space="preserve"> </w:t>
      </w:r>
      <w:r w:rsidRPr="00C473D5">
        <w:rPr>
          <w:sz w:val="22"/>
          <w:szCs w:val="22"/>
        </w:rPr>
        <w:t>skaus</w:t>
      </w:r>
      <w:r w:rsidRPr="00C473D5">
        <w:rPr>
          <w:spacing w:val="-2"/>
          <w:sz w:val="22"/>
          <w:szCs w:val="22"/>
        </w:rPr>
        <w:t>m</w:t>
      </w:r>
      <w:r w:rsidRPr="00C473D5">
        <w:rPr>
          <w:sz w:val="22"/>
          <w:szCs w:val="22"/>
        </w:rPr>
        <w:t>o</w:t>
      </w:r>
      <w:r w:rsidRPr="00C473D5">
        <w:rPr>
          <w:spacing w:val="-8"/>
          <w:sz w:val="22"/>
          <w:szCs w:val="22"/>
        </w:rPr>
        <w:t xml:space="preserve"> </w:t>
      </w:r>
      <w:r w:rsidRPr="00C473D5">
        <w:rPr>
          <w:sz w:val="22"/>
          <w:szCs w:val="22"/>
        </w:rPr>
        <w:t>juti</w:t>
      </w:r>
      <w:r w:rsidRPr="00C473D5">
        <w:rPr>
          <w:spacing w:val="-1"/>
          <w:sz w:val="22"/>
          <w:szCs w:val="22"/>
        </w:rPr>
        <w:t>m</w:t>
      </w:r>
      <w:r w:rsidRPr="00C473D5">
        <w:rPr>
          <w:sz w:val="22"/>
          <w:szCs w:val="22"/>
        </w:rPr>
        <w:t>o</w:t>
      </w:r>
      <w:r w:rsidRPr="00C473D5">
        <w:rPr>
          <w:spacing w:val="-6"/>
          <w:sz w:val="22"/>
          <w:szCs w:val="22"/>
        </w:rPr>
        <w:t xml:space="preserve"> </w:t>
      </w:r>
      <w:r w:rsidRPr="00C473D5">
        <w:rPr>
          <w:sz w:val="22"/>
          <w:szCs w:val="22"/>
        </w:rPr>
        <w:t>išn</w:t>
      </w:r>
      <w:r w:rsidRPr="00C473D5">
        <w:rPr>
          <w:spacing w:val="2"/>
          <w:sz w:val="22"/>
          <w:szCs w:val="22"/>
        </w:rPr>
        <w:t>y</w:t>
      </w:r>
      <w:r w:rsidRPr="00C473D5">
        <w:rPr>
          <w:sz w:val="22"/>
          <w:szCs w:val="22"/>
        </w:rPr>
        <w:t>ki</w:t>
      </w:r>
      <w:r w:rsidRPr="00C473D5">
        <w:rPr>
          <w:spacing w:val="-1"/>
          <w:sz w:val="22"/>
          <w:szCs w:val="22"/>
        </w:rPr>
        <w:t>m</w:t>
      </w:r>
      <w:r w:rsidRPr="00C473D5">
        <w:rPr>
          <w:sz w:val="22"/>
          <w:szCs w:val="22"/>
        </w:rPr>
        <w:t>as.</w:t>
      </w:r>
    </w:p>
    <w:p w:rsidR="00D61A06" w:rsidRPr="00C473D5" w:rsidRDefault="005C4171" w:rsidP="00545740">
      <w:pPr>
        <w:widowControl w:val="0"/>
        <w:numPr>
          <w:ilvl w:val="0"/>
          <w:numId w:val="12"/>
        </w:numPr>
        <w:tabs>
          <w:tab w:val="left" w:pos="680"/>
        </w:tabs>
        <w:autoSpaceDE w:val="0"/>
        <w:autoSpaceDN w:val="0"/>
        <w:adjustRightInd w:val="0"/>
        <w:spacing w:line="260" w:lineRule="exact"/>
        <w:ind w:right="-20" w:hanging="720"/>
        <w:rPr>
          <w:sz w:val="22"/>
          <w:szCs w:val="22"/>
        </w:rPr>
      </w:pPr>
      <w:r>
        <w:rPr>
          <w:sz w:val="22"/>
          <w:szCs w:val="22"/>
        </w:rPr>
        <w:t>S</w:t>
      </w:r>
      <w:r w:rsidR="00D61A06" w:rsidRPr="00C473D5">
        <w:rPr>
          <w:sz w:val="22"/>
          <w:szCs w:val="22"/>
        </w:rPr>
        <w:t>ka</w:t>
      </w:r>
      <w:r w:rsidR="00D61A06" w:rsidRPr="00C473D5">
        <w:rPr>
          <w:spacing w:val="-2"/>
          <w:sz w:val="22"/>
          <w:szCs w:val="22"/>
        </w:rPr>
        <w:t>m</w:t>
      </w:r>
      <w:r w:rsidR="00D61A06" w:rsidRPr="00C473D5">
        <w:rPr>
          <w:sz w:val="22"/>
          <w:szCs w:val="22"/>
        </w:rPr>
        <w:t>bėji</w:t>
      </w:r>
      <w:r w:rsidR="00D61A06" w:rsidRPr="00C473D5">
        <w:rPr>
          <w:spacing w:val="-1"/>
          <w:sz w:val="22"/>
          <w:szCs w:val="22"/>
        </w:rPr>
        <w:t>m</w:t>
      </w:r>
      <w:r w:rsidR="00D61A06" w:rsidRPr="00C473D5">
        <w:rPr>
          <w:sz w:val="22"/>
          <w:szCs w:val="22"/>
        </w:rPr>
        <w:t>as</w:t>
      </w:r>
      <w:r w:rsidR="00D61A06" w:rsidRPr="00C473D5">
        <w:rPr>
          <w:spacing w:val="-11"/>
          <w:sz w:val="22"/>
          <w:szCs w:val="22"/>
        </w:rPr>
        <w:t xml:space="preserve"> </w:t>
      </w:r>
      <w:r w:rsidR="00D61A06" w:rsidRPr="00C473D5">
        <w:rPr>
          <w:sz w:val="22"/>
          <w:szCs w:val="22"/>
        </w:rPr>
        <w:t>aus</w:t>
      </w:r>
      <w:r w:rsidR="00D61A06" w:rsidRPr="00C473D5">
        <w:rPr>
          <w:spacing w:val="2"/>
          <w:sz w:val="22"/>
          <w:szCs w:val="22"/>
        </w:rPr>
        <w:t>y</w:t>
      </w:r>
      <w:r w:rsidR="00D61A06" w:rsidRPr="00C473D5">
        <w:rPr>
          <w:sz w:val="22"/>
          <w:szCs w:val="22"/>
        </w:rPr>
        <w:t>se.</w:t>
      </w:r>
    </w:p>
    <w:p w:rsidR="00D61A06" w:rsidRPr="00C473D5" w:rsidRDefault="00D61A06" w:rsidP="00545740">
      <w:pPr>
        <w:widowControl w:val="0"/>
        <w:numPr>
          <w:ilvl w:val="0"/>
          <w:numId w:val="12"/>
        </w:numPr>
        <w:tabs>
          <w:tab w:val="left" w:pos="680"/>
        </w:tabs>
        <w:autoSpaceDE w:val="0"/>
        <w:autoSpaceDN w:val="0"/>
        <w:adjustRightInd w:val="0"/>
        <w:spacing w:line="260" w:lineRule="exact"/>
        <w:ind w:right="-20" w:hanging="720"/>
        <w:rPr>
          <w:sz w:val="22"/>
          <w:szCs w:val="22"/>
        </w:rPr>
      </w:pPr>
      <w:r w:rsidRPr="00C473D5">
        <w:rPr>
          <w:sz w:val="22"/>
          <w:szCs w:val="22"/>
        </w:rPr>
        <w:t>Mažas</w:t>
      </w:r>
      <w:r w:rsidRPr="00C473D5">
        <w:rPr>
          <w:spacing w:val="-6"/>
          <w:sz w:val="22"/>
          <w:szCs w:val="22"/>
        </w:rPr>
        <w:t xml:space="preserve"> </w:t>
      </w:r>
      <w:r w:rsidRPr="00C473D5">
        <w:rPr>
          <w:sz w:val="22"/>
          <w:szCs w:val="22"/>
        </w:rPr>
        <w:t>kraujos</w:t>
      </w:r>
      <w:r w:rsidRPr="00C473D5">
        <w:rPr>
          <w:spacing w:val="1"/>
          <w:sz w:val="22"/>
          <w:szCs w:val="22"/>
        </w:rPr>
        <w:t>pū</w:t>
      </w:r>
      <w:r w:rsidRPr="00C473D5">
        <w:rPr>
          <w:sz w:val="22"/>
          <w:szCs w:val="22"/>
        </w:rPr>
        <w:t>dis.</w:t>
      </w:r>
    </w:p>
    <w:p w:rsidR="00D61A06" w:rsidRDefault="00D61A06" w:rsidP="00545740">
      <w:pPr>
        <w:widowControl w:val="0"/>
        <w:numPr>
          <w:ilvl w:val="0"/>
          <w:numId w:val="12"/>
        </w:numPr>
        <w:tabs>
          <w:tab w:val="left" w:pos="680"/>
        </w:tabs>
        <w:autoSpaceDE w:val="0"/>
        <w:autoSpaceDN w:val="0"/>
        <w:adjustRightInd w:val="0"/>
        <w:spacing w:line="260" w:lineRule="exact"/>
        <w:ind w:right="-20" w:hanging="720"/>
        <w:rPr>
          <w:sz w:val="22"/>
          <w:szCs w:val="22"/>
        </w:rPr>
      </w:pPr>
      <w:r w:rsidRPr="00C473D5">
        <w:rPr>
          <w:sz w:val="22"/>
          <w:szCs w:val="22"/>
        </w:rPr>
        <w:t>Čiaudul</w:t>
      </w:r>
      <w:r w:rsidRPr="00C473D5">
        <w:rPr>
          <w:spacing w:val="-1"/>
          <w:sz w:val="22"/>
          <w:szCs w:val="22"/>
        </w:rPr>
        <w:t>y</w:t>
      </w:r>
      <w:r w:rsidRPr="00C473D5">
        <w:rPr>
          <w:sz w:val="22"/>
          <w:szCs w:val="22"/>
        </w:rPr>
        <w:t>s</w:t>
      </w:r>
      <w:r w:rsidRPr="00C473D5">
        <w:rPr>
          <w:spacing w:val="-9"/>
          <w:sz w:val="22"/>
          <w:szCs w:val="22"/>
        </w:rPr>
        <w:t xml:space="preserve"> </w:t>
      </w:r>
      <w:r w:rsidRPr="00C473D5">
        <w:rPr>
          <w:sz w:val="22"/>
          <w:szCs w:val="22"/>
        </w:rPr>
        <w:t>/</w:t>
      </w:r>
      <w:r w:rsidRPr="00C473D5">
        <w:rPr>
          <w:spacing w:val="-1"/>
          <w:sz w:val="22"/>
          <w:szCs w:val="22"/>
        </w:rPr>
        <w:t xml:space="preserve"> </w:t>
      </w:r>
      <w:r w:rsidRPr="00C473D5">
        <w:rPr>
          <w:sz w:val="22"/>
          <w:szCs w:val="22"/>
        </w:rPr>
        <w:t>sloga</w:t>
      </w:r>
      <w:r w:rsidRPr="00C473D5">
        <w:rPr>
          <w:spacing w:val="-5"/>
          <w:sz w:val="22"/>
          <w:szCs w:val="22"/>
        </w:rPr>
        <w:t xml:space="preserve"> </w:t>
      </w:r>
      <w:r w:rsidRPr="00C473D5">
        <w:rPr>
          <w:sz w:val="22"/>
          <w:szCs w:val="22"/>
        </w:rPr>
        <w:t>dėl</w:t>
      </w:r>
      <w:r w:rsidRPr="00C473D5">
        <w:rPr>
          <w:spacing w:val="-3"/>
          <w:sz w:val="22"/>
          <w:szCs w:val="22"/>
        </w:rPr>
        <w:t xml:space="preserve"> </w:t>
      </w:r>
      <w:r w:rsidRPr="00C473D5">
        <w:rPr>
          <w:sz w:val="22"/>
          <w:szCs w:val="22"/>
        </w:rPr>
        <w:t>nosies</w:t>
      </w:r>
      <w:r w:rsidRPr="00C473D5">
        <w:rPr>
          <w:spacing w:val="-5"/>
          <w:sz w:val="22"/>
          <w:szCs w:val="22"/>
        </w:rPr>
        <w:t xml:space="preserve"> </w:t>
      </w:r>
      <w:r w:rsidRPr="00C473D5">
        <w:rPr>
          <w:sz w:val="22"/>
          <w:szCs w:val="22"/>
        </w:rPr>
        <w:t>gleivi</w:t>
      </w:r>
      <w:r w:rsidRPr="00C473D5">
        <w:rPr>
          <w:spacing w:val="1"/>
          <w:sz w:val="22"/>
          <w:szCs w:val="22"/>
        </w:rPr>
        <w:t>n</w:t>
      </w:r>
      <w:r w:rsidRPr="00C473D5">
        <w:rPr>
          <w:sz w:val="22"/>
          <w:szCs w:val="22"/>
        </w:rPr>
        <w:t>ės</w:t>
      </w:r>
      <w:r w:rsidRPr="00C473D5">
        <w:rPr>
          <w:spacing w:val="-8"/>
          <w:sz w:val="22"/>
          <w:szCs w:val="22"/>
        </w:rPr>
        <w:t xml:space="preserve"> </w:t>
      </w:r>
      <w:r w:rsidRPr="00C473D5">
        <w:rPr>
          <w:sz w:val="22"/>
          <w:szCs w:val="22"/>
        </w:rPr>
        <w:t>uždegi</w:t>
      </w:r>
      <w:r w:rsidRPr="00C473D5">
        <w:rPr>
          <w:spacing w:val="-1"/>
          <w:sz w:val="22"/>
          <w:szCs w:val="22"/>
        </w:rPr>
        <w:t>m</w:t>
      </w:r>
      <w:r w:rsidRPr="00C473D5">
        <w:rPr>
          <w:sz w:val="22"/>
          <w:szCs w:val="22"/>
        </w:rPr>
        <w:t>o</w:t>
      </w:r>
      <w:r w:rsidRPr="00C473D5">
        <w:rPr>
          <w:spacing w:val="-8"/>
          <w:sz w:val="22"/>
          <w:szCs w:val="22"/>
        </w:rPr>
        <w:t xml:space="preserve"> </w:t>
      </w:r>
      <w:r w:rsidRPr="00C473D5">
        <w:rPr>
          <w:sz w:val="22"/>
          <w:szCs w:val="22"/>
        </w:rPr>
        <w:t>(rinitas).</w:t>
      </w:r>
    </w:p>
    <w:p w:rsidR="005C4171" w:rsidRDefault="005C4171" w:rsidP="0044164E">
      <w:pPr>
        <w:widowControl w:val="0"/>
        <w:numPr>
          <w:ilvl w:val="0"/>
          <w:numId w:val="12"/>
        </w:numPr>
        <w:tabs>
          <w:tab w:val="left" w:pos="680"/>
        </w:tabs>
        <w:autoSpaceDE w:val="0"/>
        <w:autoSpaceDN w:val="0"/>
        <w:adjustRightInd w:val="0"/>
        <w:spacing w:line="260" w:lineRule="exact"/>
        <w:ind w:right="-20" w:hanging="720"/>
        <w:rPr>
          <w:sz w:val="22"/>
          <w:szCs w:val="22"/>
        </w:rPr>
      </w:pPr>
      <w:r>
        <w:rPr>
          <w:sz w:val="22"/>
          <w:szCs w:val="22"/>
        </w:rPr>
        <w:t>Kosulys.</w:t>
      </w:r>
    </w:p>
    <w:p w:rsidR="005C4171" w:rsidRPr="005C4171" w:rsidRDefault="005C4171" w:rsidP="00545740">
      <w:pPr>
        <w:pStyle w:val="Sraopastraipa"/>
        <w:numPr>
          <w:ilvl w:val="0"/>
          <w:numId w:val="12"/>
        </w:numPr>
        <w:ind w:hanging="720"/>
        <w:rPr>
          <w:sz w:val="22"/>
          <w:szCs w:val="22"/>
        </w:rPr>
      </w:pPr>
      <w:r w:rsidRPr="005C4171">
        <w:rPr>
          <w:sz w:val="22"/>
          <w:szCs w:val="22"/>
        </w:rPr>
        <w:t>Burnos</w:t>
      </w:r>
      <w:r w:rsidRPr="00545740">
        <w:rPr>
          <w:sz w:val="22"/>
        </w:rPr>
        <w:t xml:space="preserve"> </w:t>
      </w:r>
      <w:r w:rsidRPr="005C4171">
        <w:rPr>
          <w:sz w:val="22"/>
          <w:szCs w:val="22"/>
        </w:rPr>
        <w:t>dži</w:t>
      </w:r>
      <w:r w:rsidRPr="00545740">
        <w:rPr>
          <w:sz w:val="22"/>
        </w:rPr>
        <w:t>ū</w:t>
      </w:r>
      <w:r w:rsidRPr="005C4171">
        <w:rPr>
          <w:sz w:val="22"/>
          <w:szCs w:val="22"/>
        </w:rPr>
        <w:t>vi</w:t>
      </w:r>
      <w:r w:rsidRPr="00545740">
        <w:rPr>
          <w:sz w:val="22"/>
        </w:rPr>
        <w:t>m</w:t>
      </w:r>
      <w:r w:rsidRPr="005C4171">
        <w:rPr>
          <w:sz w:val="22"/>
          <w:szCs w:val="22"/>
        </w:rPr>
        <w:t xml:space="preserve">as, </w:t>
      </w:r>
      <w:r w:rsidRPr="00545740">
        <w:rPr>
          <w:sz w:val="22"/>
        </w:rPr>
        <w:t>v</w:t>
      </w:r>
      <w:r w:rsidRPr="005C4171">
        <w:rPr>
          <w:sz w:val="22"/>
          <w:szCs w:val="22"/>
        </w:rPr>
        <w:t>ė</w:t>
      </w:r>
      <w:r w:rsidRPr="00545740">
        <w:rPr>
          <w:sz w:val="22"/>
        </w:rPr>
        <w:t>m</w:t>
      </w:r>
      <w:r w:rsidRPr="005C4171">
        <w:rPr>
          <w:sz w:val="22"/>
          <w:szCs w:val="22"/>
        </w:rPr>
        <w:t>i</w:t>
      </w:r>
      <w:r w:rsidRPr="00545740">
        <w:rPr>
          <w:sz w:val="22"/>
        </w:rPr>
        <w:t>m</w:t>
      </w:r>
      <w:r w:rsidRPr="005C4171">
        <w:rPr>
          <w:sz w:val="22"/>
          <w:szCs w:val="22"/>
        </w:rPr>
        <w:t>as.</w:t>
      </w:r>
    </w:p>
    <w:p w:rsidR="00D61A06" w:rsidRPr="00C473D5" w:rsidRDefault="00D61A06" w:rsidP="00545740">
      <w:pPr>
        <w:widowControl w:val="0"/>
        <w:numPr>
          <w:ilvl w:val="0"/>
          <w:numId w:val="12"/>
        </w:numPr>
        <w:tabs>
          <w:tab w:val="left" w:pos="680"/>
        </w:tabs>
        <w:autoSpaceDE w:val="0"/>
        <w:autoSpaceDN w:val="0"/>
        <w:adjustRightInd w:val="0"/>
        <w:spacing w:before="3" w:line="260" w:lineRule="exact"/>
        <w:ind w:right="316" w:hanging="720"/>
        <w:rPr>
          <w:sz w:val="22"/>
          <w:szCs w:val="22"/>
        </w:rPr>
      </w:pPr>
      <w:r w:rsidRPr="00C473D5">
        <w:rPr>
          <w:sz w:val="22"/>
          <w:szCs w:val="22"/>
        </w:rPr>
        <w:lastRenderedPageBreak/>
        <w:t>Plau</w:t>
      </w:r>
      <w:r w:rsidRPr="00C473D5">
        <w:rPr>
          <w:spacing w:val="1"/>
          <w:sz w:val="22"/>
          <w:szCs w:val="22"/>
        </w:rPr>
        <w:t>k</w:t>
      </w:r>
      <w:r w:rsidRPr="00C473D5">
        <w:rPr>
          <w:sz w:val="22"/>
          <w:szCs w:val="22"/>
        </w:rPr>
        <w:t>ų</w:t>
      </w:r>
      <w:r w:rsidRPr="00C473D5">
        <w:rPr>
          <w:spacing w:val="-5"/>
          <w:sz w:val="22"/>
          <w:szCs w:val="22"/>
        </w:rPr>
        <w:t xml:space="preserve"> </w:t>
      </w:r>
      <w:r w:rsidRPr="00C473D5">
        <w:rPr>
          <w:sz w:val="22"/>
          <w:szCs w:val="22"/>
        </w:rPr>
        <w:t>slinki</w:t>
      </w:r>
      <w:r w:rsidRPr="00C473D5">
        <w:rPr>
          <w:spacing w:val="-1"/>
          <w:sz w:val="22"/>
          <w:szCs w:val="22"/>
        </w:rPr>
        <w:t>m</w:t>
      </w:r>
      <w:r w:rsidRPr="00C473D5">
        <w:rPr>
          <w:sz w:val="22"/>
          <w:szCs w:val="22"/>
        </w:rPr>
        <w:t>as,</w:t>
      </w:r>
      <w:r w:rsidRPr="00C473D5">
        <w:rPr>
          <w:spacing w:val="-9"/>
          <w:sz w:val="22"/>
          <w:szCs w:val="22"/>
        </w:rPr>
        <w:t xml:space="preserve"> </w:t>
      </w:r>
      <w:r w:rsidRPr="00C473D5">
        <w:rPr>
          <w:sz w:val="22"/>
          <w:szCs w:val="22"/>
        </w:rPr>
        <w:t>prakaitavi</w:t>
      </w:r>
      <w:r w:rsidRPr="00C473D5">
        <w:rPr>
          <w:spacing w:val="-1"/>
          <w:sz w:val="22"/>
          <w:szCs w:val="22"/>
        </w:rPr>
        <w:t>m</w:t>
      </w:r>
      <w:r w:rsidRPr="00C473D5">
        <w:rPr>
          <w:sz w:val="22"/>
          <w:szCs w:val="22"/>
        </w:rPr>
        <w:t>o</w:t>
      </w:r>
      <w:r w:rsidRPr="00C473D5">
        <w:rPr>
          <w:spacing w:val="-11"/>
          <w:sz w:val="22"/>
          <w:szCs w:val="22"/>
        </w:rPr>
        <w:t xml:space="preserve"> </w:t>
      </w:r>
      <w:r w:rsidRPr="00C473D5">
        <w:rPr>
          <w:sz w:val="22"/>
          <w:szCs w:val="22"/>
        </w:rPr>
        <w:t>sustip</w:t>
      </w:r>
      <w:r w:rsidRPr="00C473D5">
        <w:rPr>
          <w:spacing w:val="-1"/>
          <w:sz w:val="22"/>
          <w:szCs w:val="22"/>
        </w:rPr>
        <w:t>r</w:t>
      </w:r>
      <w:r w:rsidRPr="00C473D5">
        <w:rPr>
          <w:sz w:val="22"/>
          <w:szCs w:val="22"/>
        </w:rPr>
        <w:t>ėji</w:t>
      </w:r>
      <w:r w:rsidRPr="00C473D5">
        <w:rPr>
          <w:spacing w:val="-1"/>
          <w:sz w:val="22"/>
          <w:szCs w:val="22"/>
        </w:rPr>
        <w:t>m</w:t>
      </w:r>
      <w:r w:rsidRPr="00C473D5">
        <w:rPr>
          <w:sz w:val="22"/>
          <w:szCs w:val="22"/>
        </w:rPr>
        <w:t>as,</w:t>
      </w:r>
      <w:r w:rsidRPr="00C473D5">
        <w:rPr>
          <w:spacing w:val="-12"/>
          <w:sz w:val="22"/>
          <w:szCs w:val="22"/>
        </w:rPr>
        <w:t xml:space="preserve"> </w:t>
      </w:r>
      <w:r w:rsidRPr="00C473D5">
        <w:rPr>
          <w:sz w:val="22"/>
          <w:szCs w:val="22"/>
        </w:rPr>
        <w:t>odos</w:t>
      </w:r>
      <w:r w:rsidRPr="00C473D5">
        <w:rPr>
          <w:spacing w:val="-4"/>
          <w:sz w:val="22"/>
          <w:szCs w:val="22"/>
        </w:rPr>
        <w:t xml:space="preserve"> </w:t>
      </w:r>
      <w:r w:rsidRPr="00C473D5">
        <w:rPr>
          <w:sz w:val="22"/>
          <w:szCs w:val="22"/>
        </w:rPr>
        <w:t>niežėji</w:t>
      </w:r>
      <w:r w:rsidRPr="00C473D5">
        <w:rPr>
          <w:spacing w:val="-1"/>
          <w:sz w:val="22"/>
          <w:szCs w:val="22"/>
        </w:rPr>
        <w:t>m</w:t>
      </w:r>
      <w:r w:rsidRPr="00C473D5">
        <w:rPr>
          <w:sz w:val="22"/>
          <w:szCs w:val="22"/>
        </w:rPr>
        <w:t>as,</w:t>
      </w:r>
      <w:r w:rsidRPr="00C473D5">
        <w:rPr>
          <w:spacing w:val="-10"/>
          <w:sz w:val="22"/>
          <w:szCs w:val="22"/>
        </w:rPr>
        <w:t xml:space="preserve"> </w:t>
      </w:r>
      <w:r w:rsidRPr="00C473D5">
        <w:rPr>
          <w:sz w:val="22"/>
          <w:szCs w:val="22"/>
        </w:rPr>
        <w:t>raudonos</w:t>
      </w:r>
      <w:r w:rsidRPr="00C473D5">
        <w:rPr>
          <w:spacing w:val="-8"/>
          <w:sz w:val="22"/>
          <w:szCs w:val="22"/>
        </w:rPr>
        <w:t xml:space="preserve"> </w:t>
      </w:r>
      <w:r w:rsidRPr="00C473D5">
        <w:rPr>
          <w:sz w:val="22"/>
          <w:szCs w:val="22"/>
        </w:rPr>
        <w:t>dė</w:t>
      </w:r>
      <w:r w:rsidRPr="00C473D5">
        <w:rPr>
          <w:spacing w:val="-2"/>
          <w:sz w:val="22"/>
          <w:szCs w:val="22"/>
        </w:rPr>
        <w:t>m</w:t>
      </w:r>
      <w:r w:rsidRPr="00C473D5">
        <w:rPr>
          <w:sz w:val="22"/>
          <w:szCs w:val="22"/>
        </w:rPr>
        <w:t>ės</w:t>
      </w:r>
      <w:r w:rsidRPr="00C473D5">
        <w:rPr>
          <w:spacing w:val="-6"/>
          <w:sz w:val="22"/>
          <w:szCs w:val="22"/>
        </w:rPr>
        <w:t xml:space="preserve"> </w:t>
      </w:r>
      <w:r w:rsidRPr="00C473D5">
        <w:rPr>
          <w:sz w:val="22"/>
          <w:szCs w:val="22"/>
        </w:rPr>
        <w:t>ant</w:t>
      </w:r>
      <w:r w:rsidRPr="00C473D5">
        <w:rPr>
          <w:spacing w:val="-3"/>
          <w:sz w:val="22"/>
          <w:szCs w:val="22"/>
        </w:rPr>
        <w:t xml:space="preserve"> </w:t>
      </w:r>
      <w:r w:rsidRPr="00C473D5">
        <w:rPr>
          <w:sz w:val="22"/>
          <w:szCs w:val="22"/>
        </w:rPr>
        <w:t>odos,</w:t>
      </w:r>
      <w:r w:rsidRPr="00C473D5">
        <w:rPr>
          <w:spacing w:val="-5"/>
          <w:sz w:val="22"/>
          <w:szCs w:val="22"/>
        </w:rPr>
        <w:t xml:space="preserve"> </w:t>
      </w:r>
      <w:r w:rsidRPr="00C473D5">
        <w:rPr>
          <w:sz w:val="22"/>
          <w:szCs w:val="22"/>
        </w:rPr>
        <w:t>odos spalvos</w:t>
      </w:r>
      <w:r w:rsidRPr="00C473D5">
        <w:rPr>
          <w:spacing w:val="-7"/>
          <w:sz w:val="22"/>
          <w:szCs w:val="22"/>
        </w:rPr>
        <w:t xml:space="preserve"> </w:t>
      </w:r>
      <w:r w:rsidRPr="00C473D5">
        <w:rPr>
          <w:sz w:val="22"/>
          <w:szCs w:val="22"/>
        </w:rPr>
        <w:t>pok</w:t>
      </w:r>
      <w:r w:rsidRPr="00C473D5">
        <w:rPr>
          <w:spacing w:val="2"/>
          <w:sz w:val="22"/>
          <w:szCs w:val="22"/>
        </w:rPr>
        <w:t>y</w:t>
      </w:r>
      <w:r w:rsidRPr="00C473D5">
        <w:rPr>
          <w:sz w:val="22"/>
          <w:szCs w:val="22"/>
        </w:rPr>
        <w:t>tis.</w:t>
      </w:r>
    </w:p>
    <w:p w:rsidR="00D61A06" w:rsidRPr="00C473D5" w:rsidRDefault="00D61A06" w:rsidP="00545740">
      <w:pPr>
        <w:widowControl w:val="0"/>
        <w:numPr>
          <w:ilvl w:val="0"/>
          <w:numId w:val="12"/>
        </w:numPr>
        <w:tabs>
          <w:tab w:val="left" w:pos="680"/>
        </w:tabs>
        <w:autoSpaceDE w:val="0"/>
        <w:autoSpaceDN w:val="0"/>
        <w:adjustRightInd w:val="0"/>
        <w:spacing w:line="257" w:lineRule="exact"/>
        <w:ind w:right="-20" w:hanging="720"/>
        <w:rPr>
          <w:sz w:val="22"/>
          <w:szCs w:val="22"/>
        </w:rPr>
      </w:pPr>
      <w:proofErr w:type="spellStart"/>
      <w:r w:rsidRPr="00C473D5">
        <w:rPr>
          <w:sz w:val="22"/>
          <w:szCs w:val="22"/>
        </w:rPr>
        <w:t>Šlapini</w:t>
      </w:r>
      <w:r w:rsidRPr="00C473D5">
        <w:rPr>
          <w:spacing w:val="-1"/>
          <w:sz w:val="22"/>
          <w:szCs w:val="22"/>
        </w:rPr>
        <w:t>m</w:t>
      </w:r>
      <w:r w:rsidRPr="00C473D5">
        <w:rPr>
          <w:sz w:val="22"/>
          <w:szCs w:val="22"/>
        </w:rPr>
        <w:t>osi</w:t>
      </w:r>
      <w:proofErr w:type="spellEnd"/>
      <w:r w:rsidRPr="00C473D5">
        <w:rPr>
          <w:spacing w:val="-11"/>
          <w:sz w:val="22"/>
          <w:szCs w:val="22"/>
        </w:rPr>
        <w:t xml:space="preserve"> </w:t>
      </w:r>
      <w:r w:rsidRPr="00C473D5">
        <w:rPr>
          <w:sz w:val="22"/>
          <w:szCs w:val="22"/>
        </w:rPr>
        <w:t>sutriki</w:t>
      </w:r>
      <w:r w:rsidRPr="00C473D5">
        <w:rPr>
          <w:spacing w:val="-1"/>
          <w:sz w:val="22"/>
          <w:szCs w:val="22"/>
        </w:rPr>
        <w:t>m</w:t>
      </w:r>
      <w:r w:rsidRPr="00C473D5">
        <w:rPr>
          <w:sz w:val="22"/>
          <w:szCs w:val="22"/>
        </w:rPr>
        <w:t>as,</w:t>
      </w:r>
      <w:r w:rsidRPr="00C473D5">
        <w:rPr>
          <w:spacing w:val="-10"/>
          <w:sz w:val="22"/>
          <w:szCs w:val="22"/>
        </w:rPr>
        <w:t xml:space="preserve"> </w:t>
      </w:r>
      <w:r w:rsidRPr="00C473D5">
        <w:rPr>
          <w:sz w:val="22"/>
          <w:szCs w:val="22"/>
        </w:rPr>
        <w:t>poreikis</w:t>
      </w:r>
      <w:r w:rsidRPr="00C473D5">
        <w:rPr>
          <w:spacing w:val="-7"/>
          <w:sz w:val="22"/>
          <w:szCs w:val="22"/>
        </w:rPr>
        <w:t xml:space="preserve"> </w:t>
      </w:r>
      <w:r w:rsidRPr="00C473D5">
        <w:rPr>
          <w:sz w:val="22"/>
          <w:szCs w:val="22"/>
        </w:rPr>
        <w:t>dažniau</w:t>
      </w:r>
      <w:r w:rsidRPr="00C473D5">
        <w:rPr>
          <w:spacing w:val="-7"/>
          <w:sz w:val="22"/>
          <w:szCs w:val="22"/>
        </w:rPr>
        <w:t xml:space="preserve"> </w:t>
      </w:r>
      <w:r w:rsidRPr="00C473D5">
        <w:rPr>
          <w:sz w:val="22"/>
          <w:szCs w:val="22"/>
        </w:rPr>
        <w:t>šlapintis</w:t>
      </w:r>
      <w:r w:rsidRPr="00C473D5">
        <w:rPr>
          <w:spacing w:val="-7"/>
          <w:sz w:val="22"/>
          <w:szCs w:val="22"/>
        </w:rPr>
        <w:t xml:space="preserve"> </w:t>
      </w:r>
      <w:r w:rsidRPr="00C473D5">
        <w:rPr>
          <w:sz w:val="22"/>
          <w:szCs w:val="22"/>
        </w:rPr>
        <w:t>nak</w:t>
      </w:r>
      <w:r w:rsidRPr="00C473D5">
        <w:rPr>
          <w:spacing w:val="-1"/>
          <w:sz w:val="22"/>
          <w:szCs w:val="22"/>
        </w:rPr>
        <w:t>t</w:t>
      </w:r>
      <w:r w:rsidRPr="00C473D5">
        <w:rPr>
          <w:sz w:val="22"/>
          <w:szCs w:val="22"/>
        </w:rPr>
        <w:t>į,</w:t>
      </w:r>
      <w:r w:rsidRPr="00C473D5">
        <w:rPr>
          <w:spacing w:val="-5"/>
          <w:sz w:val="22"/>
          <w:szCs w:val="22"/>
        </w:rPr>
        <w:t xml:space="preserve"> </w:t>
      </w:r>
      <w:proofErr w:type="spellStart"/>
      <w:r w:rsidRPr="00C473D5">
        <w:rPr>
          <w:sz w:val="22"/>
          <w:szCs w:val="22"/>
        </w:rPr>
        <w:t>šlapini</w:t>
      </w:r>
      <w:r w:rsidRPr="00C473D5">
        <w:rPr>
          <w:spacing w:val="-1"/>
          <w:sz w:val="22"/>
          <w:szCs w:val="22"/>
        </w:rPr>
        <w:t>m</w:t>
      </w:r>
      <w:r w:rsidRPr="00C473D5">
        <w:rPr>
          <w:sz w:val="22"/>
          <w:szCs w:val="22"/>
        </w:rPr>
        <w:t>osi</w:t>
      </w:r>
      <w:proofErr w:type="spellEnd"/>
      <w:r w:rsidRPr="00C473D5">
        <w:rPr>
          <w:spacing w:val="-10"/>
          <w:sz w:val="22"/>
          <w:szCs w:val="22"/>
        </w:rPr>
        <w:t xml:space="preserve"> </w:t>
      </w:r>
      <w:r w:rsidRPr="00C473D5">
        <w:rPr>
          <w:sz w:val="22"/>
          <w:szCs w:val="22"/>
        </w:rPr>
        <w:t>padažnėji</w:t>
      </w:r>
      <w:r w:rsidRPr="00C473D5">
        <w:rPr>
          <w:spacing w:val="-2"/>
          <w:sz w:val="22"/>
          <w:szCs w:val="22"/>
        </w:rPr>
        <w:t>m</w:t>
      </w:r>
      <w:r w:rsidRPr="00C473D5">
        <w:rPr>
          <w:sz w:val="22"/>
          <w:szCs w:val="22"/>
        </w:rPr>
        <w:t>as.</w:t>
      </w:r>
    </w:p>
    <w:p w:rsidR="00D61A06" w:rsidRPr="00C473D5" w:rsidRDefault="00D61A06" w:rsidP="00545740">
      <w:pPr>
        <w:widowControl w:val="0"/>
        <w:numPr>
          <w:ilvl w:val="0"/>
          <w:numId w:val="12"/>
        </w:numPr>
        <w:tabs>
          <w:tab w:val="left" w:pos="680"/>
        </w:tabs>
        <w:autoSpaceDE w:val="0"/>
        <w:autoSpaceDN w:val="0"/>
        <w:adjustRightInd w:val="0"/>
        <w:spacing w:line="260" w:lineRule="exact"/>
        <w:ind w:right="-20" w:hanging="720"/>
        <w:rPr>
          <w:sz w:val="22"/>
          <w:szCs w:val="22"/>
        </w:rPr>
      </w:pPr>
      <w:proofErr w:type="spellStart"/>
      <w:r w:rsidRPr="00C473D5">
        <w:rPr>
          <w:sz w:val="22"/>
          <w:szCs w:val="22"/>
        </w:rPr>
        <w:t>Nesuge</w:t>
      </w:r>
      <w:r w:rsidRPr="00C473D5">
        <w:rPr>
          <w:spacing w:val="1"/>
          <w:sz w:val="22"/>
          <w:szCs w:val="22"/>
        </w:rPr>
        <w:t>b</w:t>
      </w:r>
      <w:r w:rsidRPr="00C473D5">
        <w:rPr>
          <w:sz w:val="22"/>
          <w:szCs w:val="22"/>
        </w:rPr>
        <w:t>ėji</w:t>
      </w:r>
      <w:r w:rsidRPr="00C473D5">
        <w:rPr>
          <w:spacing w:val="-2"/>
          <w:sz w:val="22"/>
          <w:szCs w:val="22"/>
        </w:rPr>
        <w:t>m</w:t>
      </w:r>
      <w:r w:rsidRPr="00C473D5">
        <w:rPr>
          <w:sz w:val="22"/>
          <w:szCs w:val="22"/>
        </w:rPr>
        <w:t>as</w:t>
      </w:r>
      <w:proofErr w:type="spellEnd"/>
      <w:r w:rsidRPr="00C473D5">
        <w:rPr>
          <w:spacing w:val="-13"/>
          <w:sz w:val="22"/>
          <w:szCs w:val="22"/>
        </w:rPr>
        <w:t xml:space="preserve"> </w:t>
      </w:r>
      <w:r w:rsidRPr="00C473D5">
        <w:rPr>
          <w:sz w:val="22"/>
          <w:szCs w:val="22"/>
        </w:rPr>
        <w:t>pasiekti</w:t>
      </w:r>
      <w:r w:rsidRPr="00C473D5">
        <w:rPr>
          <w:spacing w:val="-7"/>
          <w:sz w:val="22"/>
          <w:szCs w:val="22"/>
        </w:rPr>
        <w:t xml:space="preserve"> </w:t>
      </w:r>
      <w:r w:rsidRPr="00C473D5">
        <w:rPr>
          <w:sz w:val="22"/>
          <w:szCs w:val="22"/>
        </w:rPr>
        <w:t>erekciją,</w:t>
      </w:r>
      <w:r w:rsidRPr="00C473D5">
        <w:rPr>
          <w:spacing w:val="-7"/>
          <w:sz w:val="22"/>
          <w:szCs w:val="22"/>
        </w:rPr>
        <w:t xml:space="preserve"> </w:t>
      </w:r>
      <w:r w:rsidRPr="00C473D5">
        <w:rPr>
          <w:sz w:val="22"/>
          <w:szCs w:val="22"/>
        </w:rPr>
        <w:t>kr</w:t>
      </w:r>
      <w:r w:rsidRPr="00C473D5">
        <w:rPr>
          <w:spacing w:val="1"/>
          <w:sz w:val="22"/>
          <w:szCs w:val="22"/>
        </w:rPr>
        <w:t>ū</w:t>
      </w:r>
      <w:r w:rsidRPr="00C473D5">
        <w:rPr>
          <w:sz w:val="22"/>
          <w:szCs w:val="22"/>
        </w:rPr>
        <w:t>tų</w:t>
      </w:r>
      <w:r w:rsidRPr="00C473D5">
        <w:rPr>
          <w:spacing w:val="-4"/>
          <w:sz w:val="22"/>
          <w:szCs w:val="22"/>
        </w:rPr>
        <w:t xml:space="preserve"> </w:t>
      </w:r>
      <w:r w:rsidRPr="00C473D5">
        <w:rPr>
          <w:sz w:val="22"/>
          <w:szCs w:val="22"/>
        </w:rPr>
        <w:t>disko</w:t>
      </w:r>
      <w:r w:rsidRPr="00C473D5">
        <w:rPr>
          <w:spacing w:val="-2"/>
          <w:sz w:val="22"/>
          <w:szCs w:val="22"/>
        </w:rPr>
        <w:t>m</w:t>
      </w:r>
      <w:r w:rsidRPr="00C473D5">
        <w:rPr>
          <w:sz w:val="22"/>
          <w:szCs w:val="22"/>
        </w:rPr>
        <w:t>fortas</w:t>
      </w:r>
      <w:r w:rsidRPr="00C473D5">
        <w:rPr>
          <w:spacing w:val="-11"/>
          <w:sz w:val="22"/>
          <w:szCs w:val="22"/>
        </w:rPr>
        <w:t xml:space="preserve"> </w:t>
      </w:r>
      <w:r w:rsidRPr="00C473D5">
        <w:rPr>
          <w:sz w:val="22"/>
          <w:szCs w:val="22"/>
        </w:rPr>
        <w:t>arba</w:t>
      </w:r>
      <w:r w:rsidRPr="00C473D5">
        <w:rPr>
          <w:spacing w:val="-4"/>
          <w:sz w:val="22"/>
          <w:szCs w:val="22"/>
        </w:rPr>
        <w:t xml:space="preserve"> </w:t>
      </w:r>
      <w:r w:rsidRPr="00C473D5">
        <w:rPr>
          <w:sz w:val="22"/>
          <w:szCs w:val="22"/>
        </w:rPr>
        <w:t>padidėji</w:t>
      </w:r>
      <w:r w:rsidRPr="00C473D5">
        <w:rPr>
          <w:spacing w:val="-2"/>
          <w:sz w:val="22"/>
          <w:szCs w:val="22"/>
        </w:rPr>
        <w:t>m</w:t>
      </w:r>
      <w:r w:rsidRPr="00C473D5">
        <w:rPr>
          <w:sz w:val="22"/>
          <w:szCs w:val="22"/>
        </w:rPr>
        <w:t>as</w:t>
      </w:r>
      <w:r w:rsidRPr="00C473D5">
        <w:rPr>
          <w:spacing w:val="-11"/>
          <w:sz w:val="22"/>
          <w:szCs w:val="22"/>
        </w:rPr>
        <w:t xml:space="preserve"> </w:t>
      </w:r>
      <w:r w:rsidRPr="00C473D5">
        <w:rPr>
          <w:sz w:val="22"/>
          <w:szCs w:val="22"/>
        </w:rPr>
        <w:t>v</w:t>
      </w:r>
      <w:r w:rsidRPr="00C473D5">
        <w:rPr>
          <w:spacing w:val="2"/>
          <w:sz w:val="22"/>
          <w:szCs w:val="22"/>
        </w:rPr>
        <w:t>y</w:t>
      </w:r>
      <w:r w:rsidRPr="00C473D5">
        <w:rPr>
          <w:sz w:val="22"/>
          <w:szCs w:val="22"/>
        </w:rPr>
        <w:t>ra</w:t>
      </w:r>
      <w:r w:rsidRPr="00C473D5">
        <w:rPr>
          <w:spacing w:val="-2"/>
          <w:sz w:val="22"/>
          <w:szCs w:val="22"/>
        </w:rPr>
        <w:t>m</w:t>
      </w:r>
      <w:r w:rsidRPr="00C473D5">
        <w:rPr>
          <w:sz w:val="22"/>
          <w:szCs w:val="22"/>
        </w:rPr>
        <w:t>s.</w:t>
      </w:r>
    </w:p>
    <w:p w:rsidR="00D61A06" w:rsidRPr="00C473D5" w:rsidRDefault="005C4171" w:rsidP="00545740">
      <w:pPr>
        <w:widowControl w:val="0"/>
        <w:numPr>
          <w:ilvl w:val="0"/>
          <w:numId w:val="12"/>
        </w:numPr>
        <w:tabs>
          <w:tab w:val="left" w:pos="680"/>
        </w:tabs>
        <w:autoSpaceDE w:val="0"/>
        <w:autoSpaceDN w:val="0"/>
        <w:adjustRightInd w:val="0"/>
        <w:spacing w:line="260" w:lineRule="exact"/>
        <w:ind w:right="-20" w:hanging="720"/>
        <w:rPr>
          <w:sz w:val="22"/>
          <w:szCs w:val="22"/>
        </w:rPr>
      </w:pPr>
      <w:r>
        <w:rPr>
          <w:sz w:val="22"/>
          <w:szCs w:val="22"/>
        </w:rPr>
        <w:t>S</w:t>
      </w:r>
      <w:r w:rsidR="00D61A06" w:rsidRPr="00C473D5">
        <w:rPr>
          <w:sz w:val="22"/>
          <w:szCs w:val="22"/>
        </w:rPr>
        <w:t>kaus</w:t>
      </w:r>
      <w:r w:rsidR="00D61A06" w:rsidRPr="00C473D5">
        <w:rPr>
          <w:spacing w:val="-2"/>
          <w:sz w:val="22"/>
          <w:szCs w:val="22"/>
        </w:rPr>
        <w:t>m</w:t>
      </w:r>
      <w:r w:rsidR="00D61A06" w:rsidRPr="00C473D5">
        <w:rPr>
          <w:sz w:val="22"/>
          <w:szCs w:val="22"/>
        </w:rPr>
        <w:t>as,</w:t>
      </w:r>
      <w:r w:rsidR="00D61A06" w:rsidRPr="00C473D5">
        <w:rPr>
          <w:spacing w:val="-9"/>
          <w:sz w:val="22"/>
          <w:szCs w:val="22"/>
        </w:rPr>
        <w:t xml:space="preserve"> </w:t>
      </w:r>
      <w:r w:rsidR="00D61A06" w:rsidRPr="00C473D5">
        <w:rPr>
          <w:sz w:val="22"/>
          <w:szCs w:val="22"/>
        </w:rPr>
        <w:t>bloga</w:t>
      </w:r>
      <w:r w:rsidR="00D61A06" w:rsidRPr="00C473D5">
        <w:rPr>
          <w:spacing w:val="-5"/>
          <w:sz w:val="22"/>
          <w:szCs w:val="22"/>
        </w:rPr>
        <w:t xml:space="preserve"> </w:t>
      </w:r>
      <w:r w:rsidR="00D61A06" w:rsidRPr="00C473D5">
        <w:rPr>
          <w:sz w:val="22"/>
          <w:szCs w:val="22"/>
        </w:rPr>
        <w:t>savijauta.</w:t>
      </w:r>
    </w:p>
    <w:p w:rsidR="00D61A06" w:rsidRPr="00C473D5" w:rsidRDefault="00D61A06" w:rsidP="00545740">
      <w:pPr>
        <w:widowControl w:val="0"/>
        <w:numPr>
          <w:ilvl w:val="0"/>
          <w:numId w:val="12"/>
        </w:numPr>
        <w:tabs>
          <w:tab w:val="left" w:pos="680"/>
        </w:tabs>
        <w:autoSpaceDE w:val="0"/>
        <w:autoSpaceDN w:val="0"/>
        <w:adjustRightInd w:val="0"/>
        <w:spacing w:line="260" w:lineRule="exact"/>
        <w:ind w:right="-20" w:hanging="720"/>
        <w:rPr>
          <w:sz w:val="22"/>
          <w:szCs w:val="22"/>
        </w:rPr>
      </w:pPr>
      <w:r w:rsidRPr="00C473D5">
        <w:rPr>
          <w:sz w:val="22"/>
          <w:szCs w:val="22"/>
        </w:rPr>
        <w:t>Sąnarių</w:t>
      </w:r>
      <w:r w:rsidRPr="00C473D5">
        <w:rPr>
          <w:spacing w:val="-6"/>
          <w:sz w:val="22"/>
          <w:szCs w:val="22"/>
        </w:rPr>
        <w:t xml:space="preserve"> </w:t>
      </w:r>
      <w:r w:rsidRPr="00C473D5">
        <w:rPr>
          <w:sz w:val="22"/>
          <w:szCs w:val="22"/>
        </w:rPr>
        <w:t>ar</w:t>
      </w:r>
      <w:r w:rsidRPr="00C473D5">
        <w:rPr>
          <w:spacing w:val="-2"/>
          <w:sz w:val="22"/>
          <w:szCs w:val="22"/>
        </w:rPr>
        <w:t xml:space="preserve"> </w:t>
      </w:r>
      <w:r w:rsidRPr="00C473D5">
        <w:rPr>
          <w:sz w:val="22"/>
          <w:szCs w:val="22"/>
        </w:rPr>
        <w:t>rau</w:t>
      </w:r>
      <w:r w:rsidRPr="00C473D5">
        <w:rPr>
          <w:spacing w:val="-2"/>
          <w:sz w:val="22"/>
          <w:szCs w:val="22"/>
        </w:rPr>
        <w:t>m</w:t>
      </w:r>
      <w:r w:rsidRPr="00C473D5">
        <w:rPr>
          <w:sz w:val="22"/>
          <w:szCs w:val="22"/>
        </w:rPr>
        <w:t>enų</w:t>
      </w:r>
      <w:r w:rsidRPr="00C473D5">
        <w:rPr>
          <w:spacing w:val="-7"/>
          <w:sz w:val="22"/>
          <w:szCs w:val="22"/>
        </w:rPr>
        <w:t xml:space="preserve"> </w:t>
      </w:r>
      <w:r w:rsidRPr="00C473D5">
        <w:rPr>
          <w:sz w:val="22"/>
          <w:szCs w:val="22"/>
        </w:rPr>
        <w:t>skaus</w:t>
      </w:r>
      <w:r w:rsidRPr="00C473D5">
        <w:rPr>
          <w:spacing w:val="-2"/>
          <w:sz w:val="22"/>
          <w:szCs w:val="22"/>
        </w:rPr>
        <w:t>m</w:t>
      </w:r>
      <w:r w:rsidRPr="00C473D5">
        <w:rPr>
          <w:sz w:val="22"/>
          <w:szCs w:val="22"/>
        </w:rPr>
        <w:t>as,</w:t>
      </w:r>
      <w:r w:rsidRPr="00C473D5">
        <w:rPr>
          <w:spacing w:val="-9"/>
          <w:sz w:val="22"/>
          <w:szCs w:val="22"/>
        </w:rPr>
        <w:t xml:space="preserve"> </w:t>
      </w:r>
      <w:r w:rsidRPr="00C473D5">
        <w:rPr>
          <w:sz w:val="22"/>
          <w:szCs w:val="22"/>
        </w:rPr>
        <w:t>nugaros</w:t>
      </w:r>
      <w:r w:rsidRPr="00C473D5">
        <w:rPr>
          <w:spacing w:val="-7"/>
          <w:sz w:val="22"/>
          <w:szCs w:val="22"/>
        </w:rPr>
        <w:t xml:space="preserve"> </w:t>
      </w:r>
      <w:r w:rsidRPr="00C473D5">
        <w:rPr>
          <w:sz w:val="22"/>
          <w:szCs w:val="22"/>
        </w:rPr>
        <w:t>skaus</w:t>
      </w:r>
      <w:r w:rsidRPr="00C473D5">
        <w:rPr>
          <w:spacing w:val="-2"/>
          <w:sz w:val="22"/>
          <w:szCs w:val="22"/>
        </w:rPr>
        <w:t>m</w:t>
      </w:r>
      <w:r w:rsidRPr="00C473D5">
        <w:rPr>
          <w:sz w:val="22"/>
          <w:szCs w:val="22"/>
        </w:rPr>
        <w:t>as.</w:t>
      </w:r>
    </w:p>
    <w:p w:rsidR="00D61A06" w:rsidRPr="00C473D5" w:rsidRDefault="00D61A06" w:rsidP="00545740">
      <w:pPr>
        <w:widowControl w:val="0"/>
        <w:numPr>
          <w:ilvl w:val="0"/>
          <w:numId w:val="12"/>
        </w:numPr>
        <w:tabs>
          <w:tab w:val="left" w:pos="680"/>
        </w:tabs>
        <w:autoSpaceDE w:val="0"/>
        <w:autoSpaceDN w:val="0"/>
        <w:adjustRightInd w:val="0"/>
        <w:spacing w:line="260" w:lineRule="exact"/>
        <w:ind w:right="-20" w:hanging="720"/>
        <w:rPr>
          <w:sz w:val="22"/>
          <w:szCs w:val="22"/>
        </w:rPr>
      </w:pPr>
      <w:r w:rsidRPr="00C473D5">
        <w:rPr>
          <w:sz w:val="22"/>
          <w:szCs w:val="22"/>
        </w:rPr>
        <w:t>K</w:t>
      </w:r>
      <w:r w:rsidRPr="00C473D5">
        <w:rPr>
          <w:spacing w:val="1"/>
          <w:sz w:val="22"/>
          <w:szCs w:val="22"/>
        </w:rPr>
        <w:t>ūn</w:t>
      </w:r>
      <w:r w:rsidRPr="00C473D5">
        <w:rPr>
          <w:sz w:val="22"/>
          <w:szCs w:val="22"/>
        </w:rPr>
        <w:t>o</w:t>
      </w:r>
      <w:r w:rsidRPr="00C473D5">
        <w:rPr>
          <w:spacing w:val="-4"/>
          <w:sz w:val="22"/>
          <w:szCs w:val="22"/>
        </w:rPr>
        <w:t xml:space="preserve"> </w:t>
      </w:r>
      <w:r w:rsidRPr="00C473D5">
        <w:rPr>
          <w:spacing w:val="-2"/>
          <w:sz w:val="22"/>
          <w:szCs w:val="22"/>
        </w:rPr>
        <w:t>m</w:t>
      </w:r>
      <w:r w:rsidRPr="00C473D5">
        <w:rPr>
          <w:sz w:val="22"/>
          <w:szCs w:val="22"/>
        </w:rPr>
        <w:t>asės</w:t>
      </w:r>
      <w:r w:rsidRPr="00C473D5">
        <w:rPr>
          <w:spacing w:val="-5"/>
          <w:sz w:val="22"/>
          <w:szCs w:val="22"/>
        </w:rPr>
        <w:t xml:space="preserve"> </w:t>
      </w:r>
      <w:r w:rsidRPr="00C473D5">
        <w:rPr>
          <w:sz w:val="22"/>
          <w:szCs w:val="22"/>
        </w:rPr>
        <w:t>padi</w:t>
      </w:r>
      <w:r w:rsidRPr="00C473D5">
        <w:rPr>
          <w:spacing w:val="1"/>
          <w:sz w:val="22"/>
          <w:szCs w:val="22"/>
        </w:rPr>
        <w:t>d</w:t>
      </w:r>
      <w:r w:rsidRPr="00C473D5">
        <w:rPr>
          <w:sz w:val="22"/>
          <w:szCs w:val="22"/>
        </w:rPr>
        <w:t>ėji</w:t>
      </w:r>
      <w:r w:rsidRPr="00C473D5">
        <w:rPr>
          <w:spacing w:val="-2"/>
          <w:sz w:val="22"/>
          <w:szCs w:val="22"/>
        </w:rPr>
        <w:t>m</w:t>
      </w:r>
      <w:r w:rsidRPr="00C473D5">
        <w:rPr>
          <w:sz w:val="22"/>
          <w:szCs w:val="22"/>
        </w:rPr>
        <w:t>as</w:t>
      </w:r>
      <w:r w:rsidRPr="00C473D5">
        <w:rPr>
          <w:spacing w:val="-11"/>
          <w:sz w:val="22"/>
          <w:szCs w:val="22"/>
        </w:rPr>
        <w:t xml:space="preserve"> </w:t>
      </w:r>
      <w:r w:rsidRPr="00C473D5">
        <w:rPr>
          <w:sz w:val="22"/>
          <w:szCs w:val="22"/>
        </w:rPr>
        <w:t>arba</w:t>
      </w:r>
      <w:r w:rsidRPr="00C473D5">
        <w:rPr>
          <w:spacing w:val="-4"/>
          <w:sz w:val="22"/>
          <w:szCs w:val="22"/>
        </w:rPr>
        <w:t xml:space="preserve"> </w:t>
      </w:r>
      <w:r w:rsidRPr="00C473D5">
        <w:rPr>
          <w:sz w:val="22"/>
          <w:szCs w:val="22"/>
        </w:rPr>
        <w:t>su</w:t>
      </w:r>
      <w:r w:rsidRPr="00C473D5">
        <w:rPr>
          <w:spacing w:val="-2"/>
          <w:sz w:val="22"/>
          <w:szCs w:val="22"/>
        </w:rPr>
        <w:t>m</w:t>
      </w:r>
      <w:r w:rsidRPr="00C473D5">
        <w:rPr>
          <w:sz w:val="22"/>
          <w:szCs w:val="22"/>
        </w:rPr>
        <w:t>ažėji</w:t>
      </w:r>
      <w:r w:rsidRPr="00C473D5">
        <w:rPr>
          <w:spacing w:val="-2"/>
          <w:sz w:val="22"/>
          <w:szCs w:val="22"/>
        </w:rPr>
        <w:t>m</w:t>
      </w:r>
      <w:r w:rsidRPr="00C473D5">
        <w:rPr>
          <w:sz w:val="22"/>
          <w:szCs w:val="22"/>
        </w:rPr>
        <w:t>as.</w:t>
      </w:r>
    </w:p>
    <w:p w:rsidR="00D61A06" w:rsidRPr="00C473D5" w:rsidRDefault="00D61A06" w:rsidP="00D61A06">
      <w:pPr>
        <w:widowControl w:val="0"/>
        <w:autoSpaceDE w:val="0"/>
        <w:autoSpaceDN w:val="0"/>
        <w:adjustRightInd w:val="0"/>
        <w:spacing w:before="7" w:line="260" w:lineRule="exact"/>
        <w:rPr>
          <w:sz w:val="22"/>
          <w:szCs w:val="22"/>
        </w:rPr>
      </w:pPr>
    </w:p>
    <w:p w:rsidR="00D61A06" w:rsidRPr="00C473D5" w:rsidRDefault="00D61A06" w:rsidP="00D61A06">
      <w:pPr>
        <w:widowControl w:val="0"/>
        <w:autoSpaceDE w:val="0"/>
        <w:autoSpaceDN w:val="0"/>
        <w:adjustRightInd w:val="0"/>
        <w:ind w:right="-20"/>
        <w:rPr>
          <w:sz w:val="22"/>
          <w:szCs w:val="22"/>
        </w:rPr>
      </w:pPr>
      <w:r w:rsidRPr="00C473D5">
        <w:rPr>
          <w:b/>
          <w:bCs/>
          <w:sz w:val="22"/>
          <w:szCs w:val="22"/>
        </w:rPr>
        <w:t>Retas</w:t>
      </w:r>
      <w:r>
        <w:rPr>
          <w:b/>
          <w:bCs/>
          <w:sz w:val="22"/>
          <w:szCs w:val="22"/>
        </w:rPr>
        <w:t xml:space="preserve">: </w:t>
      </w:r>
      <w:r>
        <w:rPr>
          <w:sz w:val="22"/>
          <w:szCs w:val="22"/>
        </w:rPr>
        <w:t xml:space="preserve">gali </w:t>
      </w:r>
      <w:r w:rsidRPr="00C473D5">
        <w:rPr>
          <w:sz w:val="22"/>
          <w:szCs w:val="22"/>
        </w:rPr>
        <w:t>pasirei</w:t>
      </w:r>
      <w:r>
        <w:rPr>
          <w:sz w:val="22"/>
          <w:szCs w:val="22"/>
        </w:rPr>
        <w:t>kšti</w:t>
      </w:r>
      <w:r w:rsidRPr="00C473D5">
        <w:rPr>
          <w:spacing w:val="-9"/>
          <w:sz w:val="22"/>
          <w:szCs w:val="22"/>
        </w:rPr>
        <w:t xml:space="preserve"> </w:t>
      </w:r>
      <w:r w:rsidR="00340CC3">
        <w:rPr>
          <w:sz w:val="22"/>
          <w:szCs w:val="22"/>
        </w:rPr>
        <w:t>rečiau</w:t>
      </w:r>
      <w:r>
        <w:rPr>
          <w:sz w:val="22"/>
          <w:szCs w:val="22"/>
        </w:rPr>
        <w:t xml:space="preserve"> kaip</w:t>
      </w:r>
      <w:r w:rsidR="00D034D4">
        <w:rPr>
          <w:sz w:val="22"/>
          <w:szCs w:val="22"/>
        </w:rPr>
        <w:t xml:space="preserve"> </w:t>
      </w:r>
      <w:r w:rsidRPr="00C473D5">
        <w:rPr>
          <w:sz w:val="22"/>
          <w:szCs w:val="22"/>
        </w:rPr>
        <w:t>1</w:t>
      </w:r>
      <w:r w:rsidRPr="00C473D5">
        <w:rPr>
          <w:spacing w:val="-1"/>
          <w:sz w:val="22"/>
          <w:szCs w:val="22"/>
        </w:rPr>
        <w:t xml:space="preserve"> </w:t>
      </w:r>
      <w:r>
        <w:rPr>
          <w:sz w:val="22"/>
          <w:szCs w:val="22"/>
        </w:rPr>
        <w:t>iš</w:t>
      </w:r>
      <w:r w:rsidRPr="00C473D5">
        <w:rPr>
          <w:sz w:val="22"/>
          <w:szCs w:val="22"/>
        </w:rPr>
        <w:t>10</w:t>
      </w:r>
      <w:r>
        <w:rPr>
          <w:sz w:val="22"/>
          <w:szCs w:val="22"/>
        </w:rPr>
        <w:t>00</w:t>
      </w:r>
      <w:r w:rsidRPr="00C473D5">
        <w:rPr>
          <w:spacing w:val="-2"/>
          <w:sz w:val="22"/>
          <w:szCs w:val="22"/>
        </w:rPr>
        <w:t xml:space="preserve"> </w:t>
      </w:r>
      <w:r w:rsidRPr="00C473D5">
        <w:rPr>
          <w:sz w:val="22"/>
          <w:szCs w:val="22"/>
        </w:rPr>
        <w:t>ž</w:t>
      </w:r>
      <w:r w:rsidRPr="00C473D5">
        <w:rPr>
          <w:spacing w:val="-2"/>
          <w:sz w:val="22"/>
          <w:szCs w:val="22"/>
        </w:rPr>
        <w:t>m</w:t>
      </w:r>
      <w:r w:rsidRPr="00C473D5">
        <w:rPr>
          <w:sz w:val="22"/>
          <w:szCs w:val="22"/>
        </w:rPr>
        <w:t>oni</w:t>
      </w:r>
      <w:r w:rsidRPr="00C473D5">
        <w:rPr>
          <w:spacing w:val="1"/>
          <w:sz w:val="22"/>
          <w:szCs w:val="22"/>
        </w:rPr>
        <w:t>ų</w:t>
      </w:r>
    </w:p>
    <w:p w:rsidR="00D61A06" w:rsidRPr="00C34187" w:rsidRDefault="00D61A06" w:rsidP="00C34187">
      <w:pPr>
        <w:pStyle w:val="Sraopastraipa"/>
        <w:widowControl w:val="0"/>
        <w:numPr>
          <w:ilvl w:val="0"/>
          <w:numId w:val="22"/>
        </w:numPr>
        <w:tabs>
          <w:tab w:val="left" w:pos="680"/>
        </w:tabs>
        <w:autoSpaceDE w:val="0"/>
        <w:autoSpaceDN w:val="0"/>
        <w:adjustRightInd w:val="0"/>
        <w:spacing w:line="261" w:lineRule="exact"/>
        <w:ind w:right="-20" w:hanging="720"/>
        <w:rPr>
          <w:sz w:val="22"/>
          <w:szCs w:val="22"/>
        </w:rPr>
      </w:pPr>
      <w:r w:rsidRPr="00C34187">
        <w:rPr>
          <w:sz w:val="22"/>
          <w:szCs w:val="22"/>
        </w:rPr>
        <w:t>Mi</w:t>
      </w:r>
      <w:r w:rsidRPr="00C34187">
        <w:rPr>
          <w:spacing w:val="1"/>
          <w:sz w:val="22"/>
          <w:szCs w:val="22"/>
        </w:rPr>
        <w:t>n</w:t>
      </w:r>
      <w:r w:rsidRPr="00C34187">
        <w:rPr>
          <w:sz w:val="22"/>
          <w:szCs w:val="22"/>
        </w:rPr>
        <w:t>čių</w:t>
      </w:r>
      <w:r w:rsidRPr="00C34187">
        <w:rPr>
          <w:spacing w:val="-5"/>
          <w:sz w:val="22"/>
          <w:szCs w:val="22"/>
        </w:rPr>
        <w:t xml:space="preserve"> </w:t>
      </w:r>
      <w:r w:rsidRPr="00C34187">
        <w:rPr>
          <w:sz w:val="22"/>
          <w:szCs w:val="22"/>
        </w:rPr>
        <w:t>susipainioji</w:t>
      </w:r>
      <w:r w:rsidRPr="00C34187">
        <w:rPr>
          <w:spacing w:val="-1"/>
          <w:sz w:val="22"/>
          <w:szCs w:val="22"/>
        </w:rPr>
        <w:t>m</w:t>
      </w:r>
      <w:r w:rsidRPr="00C34187">
        <w:rPr>
          <w:sz w:val="22"/>
          <w:szCs w:val="22"/>
        </w:rPr>
        <w:t>as.</w:t>
      </w:r>
    </w:p>
    <w:p w:rsidR="00D61A06" w:rsidRPr="00C473D5" w:rsidRDefault="00D61A06" w:rsidP="00D61A06">
      <w:pPr>
        <w:widowControl w:val="0"/>
        <w:autoSpaceDE w:val="0"/>
        <w:autoSpaceDN w:val="0"/>
        <w:adjustRightInd w:val="0"/>
        <w:spacing w:before="7" w:line="260" w:lineRule="exact"/>
        <w:rPr>
          <w:sz w:val="22"/>
          <w:szCs w:val="22"/>
        </w:rPr>
      </w:pPr>
    </w:p>
    <w:p w:rsidR="00D61A06" w:rsidRPr="00C473D5" w:rsidRDefault="00D61A06" w:rsidP="00D61A06">
      <w:pPr>
        <w:widowControl w:val="0"/>
        <w:autoSpaceDE w:val="0"/>
        <w:autoSpaceDN w:val="0"/>
        <w:adjustRightInd w:val="0"/>
        <w:ind w:right="-20"/>
        <w:rPr>
          <w:sz w:val="22"/>
          <w:szCs w:val="22"/>
        </w:rPr>
      </w:pPr>
      <w:r w:rsidRPr="00C473D5">
        <w:rPr>
          <w:b/>
          <w:bCs/>
          <w:sz w:val="22"/>
          <w:szCs w:val="22"/>
        </w:rPr>
        <w:t>Labai</w:t>
      </w:r>
      <w:r w:rsidRPr="00C473D5">
        <w:rPr>
          <w:b/>
          <w:bCs/>
          <w:spacing w:val="-5"/>
          <w:sz w:val="22"/>
          <w:szCs w:val="22"/>
        </w:rPr>
        <w:t xml:space="preserve"> retas</w:t>
      </w:r>
      <w:r>
        <w:rPr>
          <w:b/>
          <w:bCs/>
          <w:spacing w:val="-5"/>
          <w:sz w:val="22"/>
          <w:szCs w:val="22"/>
        </w:rPr>
        <w:t>:</w:t>
      </w:r>
      <w:r w:rsidRPr="00C473D5">
        <w:rPr>
          <w:b/>
          <w:bCs/>
          <w:spacing w:val="-5"/>
          <w:sz w:val="22"/>
          <w:szCs w:val="22"/>
        </w:rPr>
        <w:t xml:space="preserve"> </w:t>
      </w:r>
      <w:r>
        <w:rPr>
          <w:sz w:val="22"/>
          <w:szCs w:val="22"/>
        </w:rPr>
        <w:t xml:space="preserve">gali </w:t>
      </w:r>
      <w:r w:rsidRPr="00C473D5">
        <w:rPr>
          <w:sz w:val="22"/>
          <w:szCs w:val="22"/>
        </w:rPr>
        <w:t>pasirei</w:t>
      </w:r>
      <w:r>
        <w:rPr>
          <w:sz w:val="22"/>
          <w:szCs w:val="22"/>
        </w:rPr>
        <w:t>kšti</w:t>
      </w:r>
      <w:r w:rsidRPr="00C473D5">
        <w:rPr>
          <w:spacing w:val="-9"/>
          <w:sz w:val="22"/>
          <w:szCs w:val="22"/>
        </w:rPr>
        <w:t xml:space="preserve"> </w:t>
      </w:r>
      <w:r w:rsidR="00340CC3">
        <w:rPr>
          <w:sz w:val="22"/>
          <w:szCs w:val="22"/>
        </w:rPr>
        <w:t>rečiau</w:t>
      </w:r>
      <w:r>
        <w:rPr>
          <w:sz w:val="22"/>
          <w:szCs w:val="22"/>
        </w:rPr>
        <w:t xml:space="preserve"> kaip</w:t>
      </w:r>
      <w:r w:rsidR="005A586D">
        <w:rPr>
          <w:sz w:val="22"/>
          <w:szCs w:val="22"/>
        </w:rPr>
        <w:t xml:space="preserve"> </w:t>
      </w:r>
      <w:r w:rsidRPr="00C473D5">
        <w:rPr>
          <w:sz w:val="22"/>
          <w:szCs w:val="22"/>
        </w:rPr>
        <w:t>1</w:t>
      </w:r>
      <w:r w:rsidRPr="00C473D5">
        <w:rPr>
          <w:spacing w:val="-1"/>
          <w:sz w:val="22"/>
          <w:szCs w:val="22"/>
        </w:rPr>
        <w:t xml:space="preserve"> </w:t>
      </w:r>
      <w:r>
        <w:rPr>
          <w:sz w:val="22"/>
          <w:szCs w:val="22"/>
        </w:rPr>
        <w:t>iš</w:t>
      </w:r>
      <w:r w:rsidRPr="00C473D5">
        <w:rPr>
          <w:sz w:val="22"/>
          <w:szCs w:val="22"/>
        </w:rPr>
        <w:t>1</w:t>
      </w:r>
      <w:r>
        <w:rPr>
          <w:sz w:val="22"/>
          <w:szCs w:val="22"/>
        </w:rPr>
        <w:t>0</w:t>
      </w:r>
      <w:r w:rsidRPr="00C473D5">
        <w:rPr>
          <w:sz w:val="22"/>
          <w:szCs w:val="22"/>
        </w:rPr>
        <w:t>0</w:t>
      </w:r>
      <w:r>
        <w:rPr>
          <w:sz w:val="22"/>
          <w:szCs w:val="22"/>
        </w:rPr>
        <w:t>00</w:t>
      </w:r>
      <w:r w:rsidRPr="00C473D5">
        <w:rPr>
          <w:spacing w:val="-2"/>
          <w:sz w:val="22"/>
          <w:szCs w:val="22"/>
        </w:rPr>
        <w:t xml:space="preserve"> </w:t>
      </w:r>
      <w:r w:rsidRPr="00C473D5">
        <w:rPr>
          <w:sz w:val="22"/>
          <w:szCs w:val="22"/>
        </w:rPr>
        <w:t>ž</w:t>
      </w:r>
      <w:r w:rsidRPr="00C473D5">
        <w:rPr>
          <w:spacing w:val="-2"/>
          <w:sz w:val="22"/>
          <w:szCs w:val="22"/>
        </w:rPr>
        <w:t>m</w:t>
      </w:r>
      <w:r w:rsidRPr="00C473D5">
        <w:rPr>
          <w:sz w:val="22"/>
          <w:szCs w:val="22"/>
        </w:rPr>
        <w:t>oni</w:t>
      </w:r>
      <w:r w:rsidRPr="00C473D5">
        <w:rPr>
          <w:spacing w:val="1"/>
          <w:sz w:val="22"/>
          <w:szCs w:val="22"/>
        </w:rPr>
        <w:t>ų</w:t>
      </w:r>
    </w:p>
    <w:p w:rsidR="00D61A06" w:rsidRPr="00C473D5" w:rsidRDefault="00D61A06" w:rsidP="00545740">
      <w:pPr>
        <w:widowControl w:val="0"/>
        <w:numPr>
          <w:ilvl w:val="0"/>
          <w:numId w:val="13"/>
        </w:numPr>
        <w:tabs>
          <w:tab w:val="left" w:pos="680"/>
        </w:tabs>
        <w:autoSpaceDE w:val="0"/>
        <w:autoSpaceDN w:val="0"/>
        <w:adjustRightInd w:val="0"/>
        <w:spacing w:before="4" w:line="260" w:lineRule="exact"/>
        <w:ind w:right="288" w:hanging="720"/>
        <w:rPr>
          <w:sz w:val="22"/>
          <w:szCs w:val="22"/>
        </w:rPr>
      </w:pPr>
      <w:r w:rsidRPr="00C473D5">
        <w:rPr>
          <w:sz w:val="22"/>
          <w:szCs w:val="22"/>
        </w:rPr>
        <w:t>Balt</w:t>
      </w:r>
      <w:r w:rsidRPr="00C473D5">
        <w:rPr>
          <w:spacing w:val="1"/>
          <w:sz w:val="22"/>
          <w:szCs w:val="22"/>
        </w:rPr>
        <w:t>ų</w:t>
      </w:r>
      <w:r w:rsidRPr="00C473D5">
        <w:rPr>
          <w:sz w:val="22"/>
          <w:szCs w:val="22"/>
        </w:rPr>
        <w:t>jų</w:t>
      </w:r>
      <w:r w:rsidRPr="00C473D5">
        <w:rPr>
          <w:spacing w:val="-5"/>
          <w:sz w:val="22"/>
          <w:szCs w:val="22"/>
        </w:rPr>
        <w:t xml:space="preserve"> </w:t>
      </w:r>
      <w:r w:rsidRPr="00C473D5">
        <w:rPr>
          <w:sz w:val="22"/>
          <w:szCs w:val="22"/>
        </w:rPr>
        <w:t>kraujo</w:t>
      </w:r>
      <w:r w:rsidRPr="00C473D5">
        <w:rPr>
          <w:spacing w:val="-5"/>
          <w:sz w:val="22"/>
          <w:szCs w:val="22"/>
        </w:rPr>
        <w:t xml:space="preserve"> </w:t>
      </w:r>
      <w:r w:rsidRPr="00C473D5">
        <w:rPr>
          <w:sz w:val="22"/>
          <w:szCs w:val="22"/>
        </w:rPr>
        <w:t>ląstelių</w:t>
      </w:r>
      <w:r w:rsidRPr="00C473D5">
        <w:rPr>
          <w:spacing w:val="-5"/>
          <w:sz w:val="22"/>
          <w:szCs w:val="22"/>
        </w:rPr>
        <w:t xml:space="preserve"> </w:t>
      </w:r>
      <w:r w:rsidRPr="00C473D5">
        <w:rPr>
          <w:sz w:val="22"/>
          <w:szCs w:val="22"/>
        </w:rPr>
        <w:t>kiekio</w:t>
      </w:r>
      <w:r w:rsidRPr="00C473D5">
        <w:rPr>
          <w:spacing w:val="-4"/>
          <w:sz w:val="22"/>
          <w:szCs w:val="22"/>
        </w:rPr>
        <w:t xml:space="preserve"> </w:t>
      </w:r>
      <w:r w:rsidRPr="00C473D5">
        <w:rPr>
          <w:sz w:val="22"/>
          <w:szCs w:val="22"/>
        </w:rPr>
        <w:t>su</w:t>
      </w:r>
      <w:r w:rsidRPr="00C473D5">
        <w:rPr>
          <w:spacing w:val="-2"/>
          <w:sz w:val="22"/>
          <w:szCs w:val="22"/>
        </w:rPr>
        <w:t>m</w:t>
      </w:r>
      <w:r w:rsidRPr="00C473D5">
        <w:rPr>
          <w:sz w:val="22"/>
          <w:szCs w:val="22"/>
        </w:rPr>
        <w:t>ažėji</w:t>
      </w:r>
      <w:r w:rsidRPr="00C473D5">
        <w:rPr>
          <w:spacing w:val="-1"/>
          <w:sz w:val="22"/>
          <w:szCs w:val="22"/>
        </w:rPr>
        <w:t>m</w:t>
      </w:r>
      <w:r w:rsidRPr="00C473D5">
        <w:rPr>
          <w:sz w:val="22"/>
          <w:szCs w:val="22"/>
        </w:rPr>
        <w:t>as,</w:t>
      </w:r>
      <w:r w:rsidRPr="00C473D5">
        <w:rPr>
          <w:spacing w:val="-12"/>
          <w:sz w:val="22"/>
          <w:szCs w:val="22"/>
        </w:rPr>
        <w:t xml:space="preserve"> </w:t>
      </w:r>
      <w:r w:rsidRPr="00C473D5">
        <w:rPr>
          <w:sz w:val="22"/>
          <w:szCs w:val="22"/>
        </w:rPr>
        <w:t>kraujo</w:t>
      </w:r>
      <w:r w:rsidRPr="00C473D5">
        <w:rPr>
          <w:spacing w:val="-6"/>
          <w:sz w:val="22"/>
          <w:szCs w:val="22"/>
        </w:rPr>
        <w:t xml:space="preserve"> </w:t>
      </w:r>
      <w:r w:rsidRPr="00C473D5">
        <w:rPr>
          <w:sz w:val="22"/>
          <w:szCs w:val="22"/>
        </w:rPr>
        <w:t>plokštelių</w:t>
      </w:r>
      <w:r w:rsidRPr="00C473D5">
        <w:rPr>
          <w:spacing w:val="-8"/>
          <w:sz w:val="22"/>
          <w:szCs w:val="22"/>
        </w:rPr>
        <w:t xml:space="preserve"> </w:t>
      </w:r>
      <w:r w:rsidRPr="00C473D5">
        <w:rPr>
          <w:sz w:val="22"/>
          <w:szCs w:val="22"/>
        </w:rPr>
        <w:t>kiekio</w:t>
      </w:r>
      <w:r w:rsidRPr="00C473D5">
        <w:rPr>
          <w:spacing w:val="-4"/>
          <w:sz w:val="22"/>
          <w:szCs w:val="22"/>
        </w:rPr>
        <w:t xml:space="preserve"> </w:t>
      </w:r>
      <w:r w:rsidRPr="00C473D5">
        <w:rPr>
          <w:sz w:val="22"/>
          <w:szCs w:val="22"/>
        </w:rPr>
        <w:t>su</w:t>
      </w:r>
      <w:r w:rsidRPr="00C473D5">
        <w:rPr>
          <w:spacing w:val="-2"/>
          <w:sz w:val="22"/>
          <w:szCs w:val="22"/>
        </w:rPr>
        <w:t>m</w:t>
      </w:r>
      <w:r w:rsidRPr="00C473D5">
        <w:rPr>
          <w:sz w:val="22"/>
          <w:szCs w:val="22"/>
        </w:rPr>
        <w:t>ažėji</w:t>
      </w:r>
      <w:r w:rsidRPr="00C473D5">
        <w:rPr>
          <w:spacing w:val="-2"/>
          <w:sz w:val="22"/>
          <w:szCs w:val="22"/>
        </w:rPr>
        <w:t>m</w:t>
      </w:r>
      <w:r w:rsidRPr="00C473D5">
        <w:rPr>
          <w:sz w:val="22"/>
          <w:szCs w:val="22"/>
        </w:rPr>
        <w:t>as,</w:t>
      </w:r>
      <w:r w:rsidRPr="00C473D5">
        <w:rPr>
          <w:spacing w:val="-12"/>
          <w:sz w:val="22"/>
          <w:szCs w:val="22"/>
        </w:rPr>
        <w:t xml:space="preserve"> </w:t>
      </w:r>
      <w:r w:rsidRPr="00C473D5">
        <w:rPr>
          <w:sz w:val="22"/>
          <w:szCs w:val="22"/>
        </w:rPr>
        <w:t>dėl</w:t>
      </w:r>
      <w:r w:rsidRPr="00C473D5">
        <w:rPr>
          <w:spacing w:val="-3"/>
          <w:sz w:val="22"/>
          <w:szCs w:val="22"/>
        </w:rPr>
        <w:t xml:space="preserve"> </w:t>
      </w:r>
      <w:r w:rsidRPr="00C473D5">
        <w:rPr>
          <w:sz w:val="22"/>
          <w:szCs w:val="22"/>
        </w:rPr>
        <w:t>to</w:t>
      </w:r>
      <w:r w:rsidRPr="00C473D5">
        <w:rPr>
          <w:spacing w:val="-2"/>
          <w:sz w:val="22"/>
          <w:szCs w:val="22"/>
        </w:rPr>
        <w:t xml:space="preserve"> </w:t>
      </w:r>
      <w:r w:rsidRPr="00C473D5">
        <w:rPr>
          <w:sz w:val="22"/>
          <w:szCs w:val="22"/>
        </w:rPr>
        <w:t>gali atsirasti</w:t>
      </w:r>
      <w:r w:rsidRPr="00C473D5">
        <w:rPr>
          <w:spacing w:val="-7"/>
          <w:sz w:val="22"/>
          <w:szCs w:val="22"/>
        </w:rPr>
        <w:t xml:space="preserve"> </w:t>
      </w:r>
      <w:r w:rsidRPr="00C473D5">
        <w:rPr>
          <w:sz w:val="22"/>
          <w:szCs w:val="22"/>
        </w:rPr>
        <w:t>n</w:t>
      </w:r>
      <w:r w:rsidRPr="00C473D5">
        <w:rPr>
          <w:spacing w:val="-1"/>
          <w:sz w:val="22"/>
          <w:szCs w:val="22"/>
        </w:rPr>
        <w:t>e</w:t>
      </w:r>
      <w:r w:rsidRPr="00C473D5">
        <w:rPr>
          <w:sz w:val="22"/>
          <w:szCs w:val="22"/>
        </w:rPr>
        <w:t>įprastų</w:t>
      </w:r>
      <w:r w:rsidRPr="00C473D5">
        <w:rPr>
          <w:spacing w:val="-7"/>
          <w:sz w:val="22"/>
          <w:szCs w:val="22"/>
        </w:rPr>
        <w:t xml:space="preserve"> </w:t>
      </w:r>
      <w:r w:rsidRPr="00C473D5">
        <w:rPr>
          <w:sz w:val="22"/>
          <w:szCs w:val="22"/>
        </w:rPr>
        <w:t>kraujosruvų</w:t>
      </w:r>
      <w:r w:rsidRPr="00C473D5">
        <w:rPr>
          <w:spacing w:val="-10"/>
          <w:sz w:val="22"/>
          <w:szCs w:val="22"/>
        </w:rPr>
        <w:t xml:space="preserve"> </w:t>
      </w:r>
      <w:r w:rsidRPr="00C473D5">
        <w:rPr>
          <w:sz w:val="22"/>
          <w:szCs w:val="22"/>
        </w:rPr>
        <w:t>ar</w:t>
      </w:r>
      <w:r w:rsidRPr="00C473D5">
        <w:rPr>
          <w:spacing w:val="-2"/>
          <w:sz w:val="22"/>
          <w:szCs w:val="22"/>
        </w:rPr>
        <w:t xml:space="preserve"> </w:t>
      </w:r>
      <w:r w:rsidRPr="00C473D5">
        <w:rPr>
          <w:sz w:val="22"/>
          <w:szCs w:val="22"/>
        </w:rPr>
        <w:t>greičiau</w:t>
      </w:r>
      <w:r w:rsidRPr="00C473D5">
        <w:rPr>
          <w:spacing w:val="-7"/>
          <w:sz w:val="22"/>
          <w:szCs w:val="22"/>
        </w:rPr>
        <w:t xml:space="preserve"> </w:t>
      </w:r>
      <w:r w:rsidRPr="00C473D5">
        <w:rPr>
          <w:sz w:val="22"/>
          <w:szCs w:val="22"/>
        </w:rPr>
        <w:t>pasireikšti</w:t>
      </w:r>
      <w:r w:rsidRPr="00C473D5">
        <w:rPr>
          <w:spacing w:val="-9"/>
          <w:sz w:val="22"/>
          <w:szCs w:val="22"/>
        </w:rPr>
        <w:t xml:space="preserve"> </w:t>
      </w:r>
      <w:r w:rsidRPr="00C473D5">
        <w:rPr>
          <w:sz w:val="22"/>
          <w:szCs w:val="22"/>
        </w:rPr>
        <w:t>kraujavi</w:t>
      </w:r>
      <w:r w:rsidRPr="00C473D5">
        <w:rPr>
          <w:spacing w:val="-1"/>
          <w:sz w:val="22"/>
          <w:szCs w:val="22"/>
        </w:rPr>
        <w:t>m</w:t>
      </w:r>
      <w:r w:rsidRPr="00C473D5">
        <w:rPr>
          <w:sz w:val="22"/>
          <w:szCs w:val="22"/>
        </w:rPr>
        <w:t>as.</w:t>
      </w:r>
    </w:p>
    <w:p w:rsidR="00D61A06" w:rsidRPr="00C473D5" w:rsidRDefault="00D61A06" w:rsidP="00545740">
      <w:pPr>
        <w:widowControl w:val="0"/>
        <w:numPr>
          <w:ilvl w:val="0"/>
          <w:numId w:val="13"/>
        </w:numPr>
        <w:tabs>
          <w:tab w:val="left" w:pos="680"/>
        </w:tabs>
        <w:autoSpaceDE w:val="0"/>
        <w:autoSpaceDN w:val="0"/>
        <w:adjustRightInd w:val="0"/>
        <w:spacing w:before="4" w:line="260" w:lineRule="exact"/>
        <w:ind w:right="288" w:hanging="720"/>
        <w:rPr>
          <w:sz w:val="22"/>
          <w:szCs w:val="22"/>
        </w:rPr>
      </w:pPr>
      <w:r w:rsidRPr="00C473D5">
        <w:rPr>
          <w:sz w:val="22"/>
          <w:szCs w:val="22"/>
        </w:rPr>
        <w:t>Gliuko</w:t>
      </w:r>
      <w:r w:rsidRPr="00C473D5">
        <w:rPr>
          <w:spacing w:val="-1"/>
          <w:sz w:val="22"/>
          <w:szCs w:val="22"/>
        </w:rPr>
        <w:t>z</w:t>
      </w:r>
      <w:r w:rsidRPr="00C473D5">
        <w:rPr>
          <w:sz w:val="22"/>
          <w:szCs w:val="22"/>
        </w:rPr>
        <w:t>ės</w:t>
      </w:r>
      <w:r w:rsidRPr="00C473D5">
        <w:rPr>
          <w:spacing w:val="-9"/>
          <w:sz w:val="22"/>
          <w:szCs w:val="22"/>
        </w:rPr>
        <w:t xml:space="preserve"> </w:t>
      </w:r>
      <w:r w:rsidRPr="00C473D5">
        <w:rPr>
          <w:sz w:val="22"/>
          <w:szCs w:val="22"/>
        </w:rPr>
        <w:t>koncentracijos</w:t>
      </w:r>
      <w:r w:rsidRPr="00C473D5">
        <w:rPr>
          <w:spacing w:val="-13"/>
          <w:sz w:val="22"/>
          <w:szCs w:val="22"/>
        </w:rPr>
        <w:t xml:space="preserve"> </w:t>
      </w:r>
      <w:r w:rsidRPr="00C473D5">
        <w:rPr>
          <w:sz w:val="22"/>
          <w:szCs w:val="22"/>
        </w:rPr>
        <w:t>krauj</w:t>
      </w:r>
      <w:r w:rsidRPr="00C473D5">
        <w:rPr>
          <w:spacing w:val="2"/>
          <w:sz w:val="22"/>
          <w:szCs w:val="22"/>
        </w:rPr>
        <w:t>y</w:t>
      </w:r>
      <w:r w:rsidRPr="00C473D5">
        <w:rPr>
          <w:sz w:val="22"/>
          <w:szCs w:val="22"/>
        </w:rPr>
        <w:t>je</w:t>
      </w:r>
      <w:r w:rsidRPr="00C473D5">
        <w:rPr>
          <w:spacing w:val="-7"/>
          <w:sz w:val="22"/>
          <w:szCs w:val="22"/>
        </w:rPr>
        <w:t xml:space="preserve"> </w:t>
      </w:r>
      <w:r w:rsidRPr="00C473D5">
        <w:rPr>
          <w:sz w:val="22"/>
          <w:szCs w:val="22"/>
        </w:rPr>
        <w:t>padi</w:t>
      </w:r>
      <w:r w:rsidRPr="00C473D5">
        <w:rPr>
          <w:spacing w:val="1"/>
          <w:sz w:val="22"/>
          <w:szCs w:val="22"/>
        </w:rPr>
        <w:t>d</w:t>
      </w:r>
      <w:r w:rsidRPr="00C473D5">
        <w:rPr>
          <w:sz w:val="22"/>
          <w:szCs w:val="22"/>
        </w:rPr>
        <w:t>ėji</w:t>
      </w:r>
      <w:r w:rsidRPr="00C473D5">
        <w:rPr>
          <w:spacing w:val="-2"/>
          <w:sz w:val="22"/>
          <w:szCs w:val="22"/>
        </w:rPr>
        <w:t>m</w:t>
      </w:r>
      <w:r w:rsidRPr="00C473D5">
        <w:rPr>
          <w:sz w:val="22"/>
          <w:szCs w:val="22"/>
        </w:rPr>
        <w:t>as</w:t>
      </w:r>
      <w:r w:rsidRPr="00C473D5">
        <w:rPr>
          <w:spacing w:val="-11"/>
          <w:sz w:val="22"/>
          <w:szCs w:val="22"/>
        </w:rPr>
        <w:t xml:space="preserve"> </w:t>
      </w:r>
      <w:r w:rsidRPr="00C473D5">
        <w:rPr>
          <w:sz w:val="22"/>
          <w:szCs w:val="22"/>
        </w:rPr>
        <w:t>(hiperglike</w:t>
      </w:r>
      <w:r w:rsidRPr="00C473D5">
        <w:rPr>
          <w:spacing w:val="-1"/>
          <w:sz w:val="22"/>
          <w:szCs w:val="22"/>
        </w:rPr>
        <w:t>m</w:t>
      </w:r>
      <w:r w:rsidRPr="00C473D5">
        <w:rPr>
          <w:sz w:val="22"/>
          <w:szCs w:val="22"/>
        </w:rPr>
        <w:t>ija).</w:t>
      </w:r>
    </w:p>
    <w:p w:rsidR="00D61A06" w:rsidRPr="00C473D5" w:rsidRDefault="00D61A06" w:rsidP="00545740">
      <w:pPr>
        <w:widowControl w:val="0"/>
        <w:numPr>
          <w:ilvl w:val="0"/>
          <w:numId w:val="13"/>
        </w:numPr>
        <w:tabs>
          <w:tab w:val="left" w:pos="680"/>
        </w:tabs>
        <w:autoSpaceDE w:val="0"/>
        <w:autoSpaceDN w:val="0"/>
        <w:adjustRightInd w:val="0"/>
        <w:spacing w:line="260" w:lineRule="exact"/>
        <w:ind w:right="-20" w:hanging="720"/>
        <w:rPr>
          <w:sz w:val="22"/>
          <w:szCs w:val="22"/>
        </w:rPr>
      </w:pPr>
      <w:r w:rsidRPr="00C473D5">
        <w:rPr>
          <w:sz w:val="22"/>
          <w:szCs w:val="22"/>
        </w:rPr>
        <w:t>Nervų</w:t>
      </w:r>
      <w:r w:rsidRPr="00C473D5">
        <w:rPr>
          <w:spacing w:val="-4"/>
          <w:sz w:val="22"/>
          <w:szCs w:val="22"/>
        </w:rPr>
        <w:t xml:space="preserve"> </w:t>
      </w:r>
      <w:r w:rsidRPr="00C473D5">
        <w:rPr>
          <w:sz w:val="22"/>
          <w:szCs w:val="22"/>
        </w:rPr>
        <w:t>sutriki</w:t>
      </w:r>
      <w:r w:rsidRPr="00C473D5">
        <w:rPr>
          <w:spacing w:val="-1"/>
          <w:sz w:val="22"/>
          <w:szCs w:val="22"/>
        </w:rPr>
        <w:t>m</w:t>
      </w:r>
      <w:r w:rsidRPr="00C473D5">
        <w:rPr>
          <w:sz w:val="22"/>
          <w:szCs w:val="22"/>
        </w:rPr>
        <w:t>as,</w:t>
      </w:r>
      <w:r w:rsidRPr="00C473D5">
        <w:rPr>
          <w:spacing w:val="-10"/>
          <w:sz w:val="22"/>
          <w:szCs w:val="22"/>
        </w:rPr>
        <w:t xml:space="preserve"> </w:t>
      </w:r>
      <w:r w:rsidRPr="00C473D5">
        <w:rPr>
          <w:sz w:val="22"/>
          <w:szCs w:val="22"/>
        </w:rPr>
        <w:t>d</w:t>
      </w:r>
      <w:r w:rsidRPr="00C473D5">
        <w:rPr>
          <w:spacing w:val="-1"/>
          <w:sz w:val="22"/>
          <w:szCs w:val="22"/>
        </w:rPr>
        <w:t>ė</w:t>
      </w:r>
      <w:r w:rsidRPr="00C473D5">
        <w:rPr>
          <w:sz w:val="22"/>
          <w:szCs w:val="22"/>
        </w:rPr>
        <w:t>l</w:t>
      </w:r>
      <w:r w:rsidRPr="00C473D5">
        <w:rPr>
          <w:spacing w:val="-3"/>
          <w:sz w:val="22"/>
          <w:szCs w:val="22"/>
        </w:rPr>
        <w:t xml:space="preserve"> </w:t>
      </w:r>
      <w:r w:rsidRPr="00C473D5">
        <w:rPr>
          <w:sz w:val="22"/>
          <w:szCs w:val="22"/>
        </w:rPr>
        <w:t>kurio</w:t>
      </w:r>
      <w:r w:rsidRPr="00C473D5">
        <w:rPr>
          <w:spacing w:val="-5"/>
          <w:sz w:val="22"/>
          <w:szCs w:val="22"/>
        </w:rPr>
        <w:t xml:space="preserve"> </w:t>
      </w:r>
      <w:r w:rsidRPr="00C473D5">
        <w:rPr>
          <w:sz w:val="22"/>
          <w:szCs w:val="22"/>
        </w:rPr>
        <w:t>pasireiškia</w:t>
      </w:r>
      <w:r w:rsidRPr="00C473D5">
        <w:rPr>
          <w:spacing w:val="-9"/>
          <w:sz w:val="22"/>
          <w:szCs w:val="22"/>
        </w:rPr>
        <w:t xml:space="preserve"> </w:t>
      </w:r>
      <w:r w:rsidR="005C4171">
        <w:rPr>
          <w:spacing w:val="-9"/>
          <w:sz w:val="22"/>
          <w:szCs w:val="22"/>
        </w:rPr>
        <w:t xml:space="preserve">raumenų </w:t>
      </w:r>
      <w:r w:rsidRPr="00C473D5">
        <w:rPr>
          <w:sz w:val="22"/>
          <w:szCs w:val="22"/>
        </w:rPr>
        <w:t>silpnu</w:t>
      </w:r>
      <w:r w:rsidRPr="00C473D5">
        <w:rPr>
          <w:spacing w:val="-1"/>
          <w:sz w:val="22"/>
          <w:szCs w:val="22"/>
        </w:rPr>
        <w:t>m</w:t>
      </w:r>
      <w:r w:rsidRPr="00C473D5">
        <w:rPr>
          <w:sz w:val="22"/>
          <w:szCs w:val="22"/>
        </w:rPr>
        <w:t>as,</w:t>
      </w:r>
      <w:r w:rsidRPr="00C473D5">
        <w:rPr>
          <w:spacing w:val="-9"/>
          <w:sz w:val="22"/>
          <w:szCs w:val="22"/>
        </w:rPr>
        <w:t xml:space="preserve"> </w:t>
      </w:r>
      <w:r w:rsidRPr="00C473D5">
        <w:rPr>
          <w:sz w:val="22"/>
          <w:szCs w:val="22"/>
        </w:rPr>
        <w:t>dilgčioji</w:t>
      </w:r>
      <w:r w:rsidRPr="00C473D5">
        <w:rPr>
          <w:spacing w:val="-1"/>
          <w:sz w:val="22"/>
          <w:szCs w:val="22"/>
        </w:rPr>
        <w:t>m</w:t>
      </w:r>
      <w:r w:rsidRPr="00C473D5">
        <w:rPr>
          <w:sz w:val="22"/>
          <w:szCs w:val="22"/>
        </w:rPr>
        <w:t>as</w:t>
      </w:r>
      <w:r w:rsidRPr="00C473D5">
        <w:rPr>
          <w:spacing w:val="-11"/>
          <w:sz w:val="22"/>
          <w:szCs w:val="22"/>
        </w:rPr>
        <w:t xml:space="preserve"> </w:t>
      </w:r>
      <w:r w:rsidRPr="00C473D5">
        <w:rPr>
          <w:sz w:val="22"/>
          <w:szCs w:val="22"/>
        </w:rPr>
        <w:t>ar</w:t>
      </w:r>
      <w:r w:rsidRPr="00C473D5">
        <w:rPr>
          <w:spacing w:val="-2"/>
          <w:sz w:val="22"/>
          <w:szCs w:val="22"/>
        </w:rPr>
        <w:t xml:space="preserve"> </w:t>
      </w:r>
      <w:r w:rsidRPr="00C473D5">
        <w:rPr>
          <w:sz w:val="22"/>
          <w:szCs w:val="22"/>
        </w:rPr>
        <w:t>tirpul</w:t>
      </w:r>
      <w:r w:rsidRPr="00C473D5">
        <w:rPr>
          <w:spacing w:val="2"/>
          <w:sz w:val="22"/>
          <w:szCs w:val="22"/>
        </w:rPr>
        <w:t>y</w:t>
      </w:r>
      <w:r w:rsidRPr="00C473D5">
        <w:rPr>
          <w:sz w:val="22"/>
          <w:szCs w:val="22"/>
        </w:rPr>
        <w:t>s.</w:t>
      </w:r>
    </w:p>
    <w:p w:rsidR="00D61A06" w:rsidRPr="00C473D5" w:rsidRDefault="005C4171" w:rsidP="00545740">
      <w:pPr>
        <w:widowControl w:val="0"/>
        <w:numPr>
          <w:ilvl w:val="0"/>
          <w:numId w:val="13"/>
        </w:numPr>
        <w:tabs>
          <w:tab w:val="left" w:pos="680"/>
        </w:tabs>
        <w:autoSpaceDE w:val="0"/>
        <w:autoSpaceDN w:val="0"/>
        <w:adjustRightInd w:val="0"/>
        <w:spacing w:line="260" w:lineRule="exact"/>
        <w:ind w:right="-20" w:hanging="720"/>
        <w:rPr>
          <w:sz w:val="22"/>
          <w:szCs w:val="22"/>
        </w:rPr>
      </w:pPr>
      <w:r>
        <w:rPr>
          <w:sz w:val="22"/>
          <w:szCs w:val="22"/>
        </w:rPr>
        <w:t>D</w:t>
      </w:r>
      <w:r w:rsidR="00D61A06" w:rsidRPr="00C473D5">
        <w:rPr>
          <w:sz w:val="22"/>
          <w:szCs w:val="22"/>
        </w:rPr>
        <w:t>ante</w:t>
      </w:r>
      <w:r w:rsidR="00D61A06" w:rsidRPr="00C473D5">
        <w:rPr>
          <w:spacing w:val="1"/>
          <w:sz w:val="22"/>
          <w:szCs w:val="22"/>
        </w:rPr>
        <w:t>n</w:t>
      </w:r>
      <w:r w:rsidR="00D61A06" w:rsidRPr="00C473D5">
        <w:rPr>
          <w:sz w:val="22"/>
          <w:szCs w:val="22"/>
        </w:rPr>
        <w:t>ų</w:t>
      </w:r>
      <w:r w:rsidR="00D61A06" w:rsidRPr="00C473D5">
        <w:rPr>
          <w:spacing w:val="-6"/>
          <w:sz w:val="22"/>
          <w:szCs w:val="22"/>
        </w:rPr>
        <w:t xml:space="preserve"> </w:t>
      </w:r>
      <w:r w:rsidR="00D61A06" w:rsidRPr="00C473D5">
        <w:rPr>
          <w:sz w:val="22"/>
          <w:szCs w:val="22"/>
        </w:rPr>
        <w:t>patini</w:t>
      </w:r>
      <w:r w:rsidR="00D61A06" w:rsidRPr="00C473D5">
        <w:rPr>
          <w:spacing w:val="-1"/>
          <w:sz w:val="22"/>
          <w:szCs w:val="22"/>
        </w:rPr>
        <w:t>m</w:t>
      </w:r>
      <w:r w:rsidR="00D61A06" w:rsidRPr="00C473D5">
        <w:rPr>
          <w:sz w:val="22"/>
          <w:szCs w:val="22"/>
        </w:rPr>
        <w:t>as.</w:t>
      </w:r>
    </w:p>
    <w:p w:rsidR="00D61A06" w:rsidRPr="00C473D5" w:rsidRDefault="00D61A06" w:rsidP="00545740">
      <w:pPr>
        <w:widowControl w:val="0"/>
        <w:numPr>
          <w:ilvl w:val="0"/>
          <w:numId w:val="13"/>
        </w:numPr>
        <w:tabs>
          <w:tab w:val="left" w:pos="680"/>
        </w:tabs>
        <w:autoSpaceDE w:val="0"/>
        <w:autoSpaceDN w:val="0"/>
        <w:adjustRightInd w:val="0"/>
        <w:spacing w:line="260" w:lineRule="exact"/>
        <w:ind w:right="-20" w:hanging="720"/>
        <w:rPr>
          <w:sz w:val="22"/>
          <w:szCs w:val="22"/>
        </w:rPr>
      </w:pPr>
      <w:r w:rsidRPr="00C473D5">
        <w:rPr>
          <w:sz w:val="22"/>
          <w:szCs w:val="22"/>
        </w:rPr>
        <w:t>Pilvo</w:t>
      </w:r>
      <w:r w:rsidRPr="00C473D5">
        <w:rPr>
          <w:spacing w:val="-4"/>
          <w:sz w:val="22"/>
          <w:szCs w:val="22"/>
        </w:rPr>
        <w:t xml:space="preserve"> </w:t>
      </w:r>
      <w:r w:rsidRPr="00C473D5">
        <w:rPr>
          <w:sz w:val="22"/>
          <w:szCs w:val="22"/>
        </w:rPr>
        <w:t>p</w:t>
      </w:r>
      <w:r w:rsidRPr="00C473D5">
        <w:rPr>
          <w:spacing w:val="1"/>
          <w:sz w:val="22"/>
          <w:szCs w:val="22"/>
        </w:rPr>
        <w:t>ū</w:t>
      </w:r>
      <w:r w:rsidRPr="00C473D5">
        <w:rPr>
          <w:sz w:val="22"/>
          <w:szCs w:val="22"/>
        </w:rPr>
        <w:t>ti</w:t>
      </w:r>
      <w:r w:rsidRPr="00C473D5">
        <w:rPr>
          <w:spacing w:val="-2"/>
          <w:sz w:val="22"/>
          <w:szCs w:val="22"/>
        </w:rPr>
        <w:t>m</w:t>
      </w:r>
      <w:r w:rsidRPr="00C473D5">
        <w:rPr>
          <w:sz w:val="22"/>
          <w:szCs w:val="22"/>
        </w:rPr>
        <w:t>as</w:t>
      </w:r>
      <w:r w:rsidRPr="00C473D5">
        <w:rPr>
          <w:spacing w:val="-7"/>
          <w:sz w:val="22"/>
          <w:szCs w:val="22"/>
        </w:rPr>
        <w:t xml:space="preserve"> </w:t>
      </w:r>
      <w:r w:rsidRPr="00C473D5">
        <w:rPr>
          <w:sz w:val="22"/>
          <w:szCs w:val="22"/>
        </w:rPr>
        <w:t>(skrandžio</w:t>
      </w:r>
      <w:r w:rsidRPr="00C473D5">
        <w:rPr>
          <w:spacing w:val="-9"/>
          <w:sz w:val="22"/>
          <w:szCs w:val="22"/>
        </w:rPr>
        <w:t xml:space="preserve"> </w:t>
      </w:r>
      <w:r w:rsidRPr="00C473D5">
        <w:rPr>
          <w:sz w:val="22"/>
          <w:szCs w:val="22"/>
        </w:rPr>
        <w:t>uždegi</w:t>
      </w:r>
      <w:r w:rsidRPr="00C473D5">
        <w:rPr>
          <w:spacing w:val="-2"/>
          <w:sz w:val="22"/>
          <w:szCs w:val="22"/>
        </w:rPr>
        <w:t>m</w:t>
      </w:r>
      <w:r w:rsidRPr="00C473D5">
        <w:rPr>
          <w:sz w:val="22"/>
          <w:szCs w:val="22"/>
        </w:rPr>
        <w:t>as</w:t>
      </w:r>
      <w:r w:rsidRPr="00C473D5">
        <w:rPr>
          <w:spacing w:val="-9"/>
          <w:sz w:val="22"/>
          <w:szCs w:val="22"/>
        </w:rPr>
        <w:t xml:space="preserve"> </w:t>
      </w:r>
      <w:r w:rsidRPr="00C473D5">
        <w:rPr>
          <w:sz w:val="22"/>
          <w:szCs w:val="22"/>
        </w:rPr>
        <w:t>[gastritas</w:t>
      </w:r>
      <w:r w:rsidRPr="00C473D5">
        <w:rPr>
          <w:spacing w:val="-2"/>
          <w:sz w:val="22"/>
          <w:szCs w:val="22"/>
        </w:rPr>
        <w:t>]</w:t>
      </w:r>
      <w:r w:rsidRPr="00C473D5">
        <w:rPr>
          <w:sz w:val="22"/>
          <w:szCs w:val="22"/>
        </w:rPr>
        <w:t>).</w:t>
      </w:r>
    </w:p>
    <w:p w:rsidR="00D61A06" w:rsidRPr="00C473D5" w:rsidRDefault="00D61A06" w:rsidP="00545740">
      <w:pPr>
        <w:widowControl w:val="0"/>
        <w:numPr>
          <w:ilvl w:val="0"/>
          <w:numId w:val="13"/>
        </w:numPr>
        <w:tabs>
          <w:tab w:val="left" w:pos="680"/>
        </w:tabs>
        <w:autoSpaceDE w:val="0"/>
        <w:autoSpaceDN w:val="0"/>
        <w:adjustRightInd w:val="0"/>
        <w:spacing w:line="260" w:lineRule="exact"/>
        <w:ind w:right="-20" w:hanging="720"/>
        <w:rPr>
          <w:sz w:val="22"/>
          <w:szCs w:val="22"/>
        </w:rPr>
      </w:pPr>
      <w:r w:rsidRPr="00C473D5">
        <w:rPr>
          <w:sz w:val="22"/>
          <w:szCs w:val="22"/>
        </w:rPr>
        <w:t>Nenor</w:t>
      </w:r>
      <w:r w:rsidRPr="00C473D5">
        <w:rPr>
          <w:spacing w:val="-2"/>
          <w:sz w:val="22"/>
          <w:szCs w:val="22"/>
        </w:rPr>
        <w:t>m</w:t>
      </w:r>
      <w:r w:rsidRPr="00C473D5">
        <w:rPr>
          <w:sz w:val="22"/>
          <w:szCs w:val="22"/>
        </w:rPr>
        <w:t>ali</w:t>
      </w:r>
      <w:r w:rsidRPr="00C473D5">
        <w:rPr>
          <w:spacing w:val="-9"/>
          <w:sz w:val="22"/>
          <w:szCs w:val="22"/>
        </w:rPr>
        <w:t xml:space="preserve"> </w:t>
      </w:r>
      <w:r w:rsidRPr="00C473D5">
        <w:rPr>
          <w:sz w:val="22"/>
          <w:szCs w:val="22"/>
        </w:rPr>
        <w:t>kepenų</w:t>
      </w:r>
      <w:r w:rsidRPr="00C473D5">
        <w:rPr>
          <w:spacing w:val="-5"/>
          <w:sz w:val="22"/>
          <w:szCs w:val="22"/>
        </w:rPr>
        <w:t xml:space="preserve"> </w:t>
      </w:r>
      <w:r w:rsidRPr="00C473D5">
        <w:rPr>
          <w:sz w:val="22"/>
          <w:szCs w:val="22"/>
        </w:rPr>
        <w:t>funkcija,</w:t>
      </w:r>
      <w:r w:rsidRPr="00C473D5">
        <w:rPr>
          <w:spacing w:val="-7"/>
          <w:sz w:val="22"/>
          <w:szCs w:val="22"/>
        </w:rPr>
        <w:t xml:space="preserve"> </w:t>
      </w:r>
      <w:r w:rsidRPr="00C473D5">
        <w:rPr>
          <w:sz w:val="22"/>
          <w:szCs w:val="22"/>
        </w:rPr>
        <w:t>kepenų</w:t>
      </w:r>
      <w:r w:rsidRPr="00C473D5">
        <w:rPr>
          <w:spacing w:val="-5"/>
          <w:sz w:val="22"/>
          <w:szCs w:val="22"/>
        </w:rPr>
        <w:t xml:space="preserve"> </w:t>
      </w:r>
      <w:r w:rsidRPr="00C473D5">
        <w:rPr>
          <w:sz w:val="22"/>
          <w:szCs w:val="22"/>
        </w:rPr>
        <w:t>uždegi</w:t>
      </w:r>
      <w:r w:rsidRPr="00C473D5">
        <w:rPr>
          <w:spacing w:val="-1"/>
          <w:sz w:val="22"/>
          <w:szCs w:val="22"/>
        </w:rPr>
        <w:t>m</w:t>
      </w:r>
      <w:r w:rsidRPr="00C473D5">
        <w:rPr>
          <w:sz w:val="22"/>
          <w:szCs w:val="22"/>
        </w:rPr>
        <w:t>as</w:t>
      </w:r>
      <w:r w:rsidRPr="00C473D5">
        <w:rPr>
          <w:spacing w:val="-9"/>
          <w:sz w:val="22"/>
          <w:szCs w:val="22"/>
        </w:rPr>
        <w:t xml:space="preserve"> </w:t>
      </w:r>
      <w:r w:rsidRPr="00C473D5">
        <w:rPr>
          <w:sz w:val="22"/>
          <w:szCs w:val="22"/>
        </w:rPr>
        <w:t>(hepatitas),</w:t>
      </w:r>
      <w:r w:rsidRPr="00C473D5">
        <w:rPr>
          <w:spacing w:val="-10"/>
          <w:sz w:val="22"/>
          <w:szCs w:val="22"/>
        </w:rPr>
        <w:t xml:space="preserve"> </w:t>
      </w:r>
      <w:r w:rsidRPr="00C473D5">
        <w:rPr>
          <w:sz w:val="22"/>
          <w:szCs w:val="22"/>
        </w:rPr>
        <w:t>odos</w:t>
      </w:r>
      <w:r w:rsidRPr="00C473D5">
        <w:rPr>
          <w:spacing w:val="-4"/>
          <w:sz w:val="22"/>
          <w:szCs w:val="22"/>
        </w:rPr>
        <w:t xml:space="preserve"> </w:t>
      </w:r>
      <w:r w:rsidRPr="00C473D5">
        <w:rPr>
          <w:sz w:val="22"/>
          <w:szCs w:val="22"/>
        </w:rPr>
        <w:t>pagelti</w:t>
      </w:r>
      <w:r w:rsidRPr="00C473D5">
        <w:rPr>
          <w:spacing w:val="-1"/>
          <w:sz w:val="22"/>
          <w:szCs w:val="22"/>
        </w:rPr>
        <w:t>m</w:t>
      </w:r>
      <w:r w:rsidRPr="00C473D5">
        <w:rPr>
          <w:sz w:val="22"/>
          <w:szCs w:val="22"/>
        </w:rPr>
        <w:t>as</w:t>
      </w:r>
      <w:r w:rsidRPr="00C473D5">
        <w:rPr>
          <w:spacing w:val="-10"/>
          <w:sz w:val="22"/>
          <w:szCs w:val="22"/>
        </w:rPr>
        <w:t xml:space="preserve"> </w:t>
      </w:r>
      <w:r w:rsidRPr="00C473D5">
        <w:rPr>
          <w:sz w:val="22"/>
          <w:szCs w:val="22"/>
        </w:rPr>
        <w:t>(gelta),</w:t>
      </w:r>
      <w:r w:rsidRPr="00C473D5">
        <w:rPr>
          <w:spacing w:val="-6"/>
          <w:sz w:val="22"/>
          <w:szCs w:val="22"/>
        </w:rPr>
        <w:t xml:space="preserve"> </w:t>
      </w:r>
      <w:r w:rsidRPr="00C473D5">
        <w:rPr>
          <w:sz w:val="22"/>
          <w:szCs w:val="22"/>
        </w:rPr>
        <w:t>kepenų fer</w:t>
      </w:r>
      <w:r w:rsidRPr="00C473D5">
        <w:rPr>
          <w:spacing w:val="-2"/>
          <w:sz w:val="22"/>
          <w:szCs w:val="22"/>
        </w:rPr>
        <w:t>m</w:t>
      </w:r>
      <w:r w:rsidRPr="00C473D5">
        <w:rPr>
          <w:sz w:val="22"/>
          <w:szCs w:val="22"/>
        </w:rPr>
        <w:t>entų</w:t>
      </w:r>
      <w:r w:rsidRPr="00C473D5">
        <w:rPr>
          <w:spacing w:val="-7"/>
          <w:sz w:val="22"/>
          <w:szCs w:val="22"/>
        </w:rPr>
        <w:t xml:space="preserve"> </w:t>
      </w:r>
      <w:r w:rsidRPr="00C473D5">
        <w:rPr>
          <w:sz w:val="22"/>
          <w:szCs w:val="22"/>
        </w:rPr>
        <w:t>suakt</w:t>
      </w:r>
      <w:r w:rsidRPr="00C473D5">
        <w:rPr>
          <w:spacing w:val="2"/>
          <w:sz w:val="22"/>
          <w:szCs w:val="22"/>
        </w:rPr>
        <w:t>y</w:t>
      </w:r>
      <w:r w:rsidRPr="00C473D5">
        <w:rPr>
          <w:sz w:val="22"/>
          <w:szCs w:val="22"/>
        </w:rPr>
        <w:t>vėji</w:t>
      </w:r>
      <w:r w:rsidRPr="00C473D5">
        <w:rPr>
          <w:spacing w:val="-1"/>
          <w:sz w:val="22"/>
          <w:szCs w:val="22"/>
        </w:rPr>
        <w:t>m</w:t>
      </w:r>
      <w:r w:rsidRPr="00C473D5">
        <w:rPr>
          <w:sz w:val="22"/>
          <w:szCs w:val="22"/>
        </w:rPr>
        <w:t>as,</w:t>
      </w:r>
      <w:r w:rsidRPr="00C473D5">
        <w:rPr>
          <w:spacing w:val="-13"/>
          <w:sz w:val="22"/>
          <w:szCs w:val="22"/>
        </w:rPr>
        <w:t xml:space="preserve"> </w:t>
      </w:r>
      <w:r w:rsidRPr="00C473D5">
        <w:rPr>
          <w:sz w:val="22"/>
          <w:szCs w:val="22"/>
        </w:rPr>
        <w:t>kuris</w:t>
      </w:r>
      <w:r w:rsidRPr="00C473D5">
        <w:rPr>
          <w:spacing w:val="-4"/>
          <w:sz w:val="22"/>
          <w:szCs w:val="22"/>
        </w:rPr>
        <w:t xml:space="preserve"> </w:t>
      </w:r>
      <w:r w:rsidRPr="00C473D5">
        <w:rPr>
          <w:sz w:val="22"/>
          <w:szCs w:val="22"/>
        </w:rPr>
        <w:t>gali</w:t>
      </w:r>
      <w:r w:rsidRPr="00C473D5">
        <w:rPr>
          <w:spacing w:val="-3"/>
          <w:sz w:val="22"/>
          <w:szCs w:val="22"/>
        </w:rPr>
        <w:t xml:space="preserve"> </w:t>
      </w:r>
      <w:r w:rsidRPr="00C473D5">
        <w:rPr>
          <w:sz w:val="22"/>
          <w:szCs w:val="22"/>
        </w:rPr>
        <w:t>tu</w:t>
      </w:r>
      <w:r w:rsidRPr="00C473D5">
        <w:rPr>
          <w:spacing w:val="-1"/>
          <w:sz w:val="22"/>
          <w:szCs w:val="22"/>
        </w:rPr>
        <w:t>r</w:t>
      </w:r>
      <w:r w:rsidRPr="00C473D5">
        <w:rPr>
          <w:sz w:val="22"/>
          <w:szCs w:val="22"/>
        </w:rPr>
        <w:t>ėti</w:t>
      </w:r>
      <w:r w:rsidRPr="00C473D5">
        <w:rPr>
          <w:spacing w:val="-5"/>
          <w:sz w:val="22"/>
          <w:szCs w:val="22"/>
        </w:rPr>
        <w:t xml:space="preserve"> </w:t>
      </w:r>
      <w:r w:rsidRPr="00C473D5">
        <w:rPr>
          <w:sz w:val="22"/>
          <w:szCs w:val="22"/>
        </w:rPr>
        <w:t>įtakos</w:t>
      </w:r>
      <w:r w:rsidRPr="00C473D5">
        <w:rPr>
          <w:spacing w:val="-5"/>
          <w:sz w:val="22"/>
          <w:szCs w:val="22"/>
        </w:rPr>
        <w:t xml:space="preserve"> </w:t>
      </w:r>
      <w:r w:rsidRPr="00C473D5">
        <w:rPr>
          <w:sz w:val="22"/>
          <w:szCs w:val="22"/>
        </w:rPr>
        <w:t>kai</w:t>
      </w:r>
      <w:r w:rsidRPr="00C473D5">
        <w:rPr>
          <w:spacing w:val="-3"/>
          <w:sz w:val="22"/>
          <w:szCs w:val="22"/>
        </w:rPr>
        <w:t xml:space="preserve"> </w:t>
      </w:r>
      <w:r w:rsidRPr="00C473D5">
        <w:rPr>
          <w:sz w:val="22"/>
          <w:szCs w:val="22"/>
        </w:rPr>
        <w:t>kurie</w:t>
      </w:r>
      <w:r w:rsidRPr="00C473D5">
        <w:rPr>
          <w:spacing w:val="-1"/>
          <w:sz w:val="22"/>
          <w:szCs w:val="22"/>
        </w:rPr>
        <w:t>m</w:t>
      </w:r>
      <w:r w:rsidRPr="00C473D5">
        <w:rPr>
          <w:sz w:val="22"/>
          <w:szCs w:val="22"/>
        </w:rPr>
        <w:t>s</w:t>
      </w:r>
      <w:r w:rsidRPr="00C473D5">
        <w:rPr>
          <w:spacing w:val="-7"/>
          <w:sz w:val="22"/>
          <w:szCs w:val="22"/>
        </w:rPr>
        <w:t xml:space="preserve"> </w:t>
      </w:r>
      <w:r w:rsidRPr="00C473D5">
        <w:rPr>
          <w:spacing w:val="-2"/>
          <w:sz w:val="22"/>
          <w:szCs w:val="22"/>
        </w:rPr>
        <w:t>m</w:t>
      </w:r>
      <w:r w:rsidRPr="00C473D5">
        <w:rPr>
          <w:sz w:val="22"/>
          <w:szCs w:val="22"/>
        </w:rPr>
        <w:t>edicininia</w:t>
      </w:r>
      <w:r w:rsidRPr="00C473D5">
        <w:rPr>
          <w:spacing w:val="-1"/>
          <w:sz w:val="22"/>
          <w:szCs w:val="22"/>
        </w:rPr>
        <w:t>m</w:t>
      </w:r>
      <w:r w:rsidRPr="00C473D5">
        <w:rPr>
          <w:sz w:val="22"/>
          <w:szCs w:val="22"/>
        </w:rPr>
        <w:t>s</w:t>
      </w:r>
      <w:r w:rsidRPr="00C473D5">
        <w:rPr>
          <w:spacing w:val="-13"/>
          <w:sz w:val="22"/>
          <w:szCs w:val="22"/>
        </w:rPr>
        <w:t xml:space="preserve"> </w:t>
      </w:r>
      <w:r w:rsidRPr="00545740">
        <w:rPr>
          <w:spacing w:val="-2"/>
          <w:sz w:val="22"/>
        </w:rPr>
        <w:t>tyrimams.</w:t>
      </w:r>
    </w:p>
    <w:p w:rsidR="00D61A06" w:rsidRPr="00C473D5" w:rsidRDefault="00D61A06" w:rsidP="00545740">
      <w:pPr>
        <w:widowControl w:val="0"/>
        <w:numPr>
          <w:ilvl w:val="0"/>
          <w:numId w:val="13"/>
        </w:numPr>
        <w:tabs>
          <w:tab w:val="left" w:pos="680"/>
        </w:tabs>
        <w:autoSpaceDE w:val="0"/>
        <w:autoSpaceDN w:val="0"/>
        <w:adjustRightInd w:val="0"/>
        <w:spacing w:line="261" w:lineRule="exact"/>
        <w:ind w:right="-20" w:hanging="720"/>
        <w:rPr>
          <w:sz w:val="22"/>
          <w:szCs w:val="22"/>
        </w:rPr>
      </w:pPr>
      <w:r w:rsidRPr="00C473D5">
        <w:rPr>
          <w:sz w:val="22"/>
          <w:szCs w:val="22"/>
        </w:rPr>
        <w:t>Rau</w:t>
      </w:r>
      <w:r w:rsidRPr="00C473D5">
        <w:rPr>
          <w:spacing w:val="-2"/>
          <w:sz w:val="22"/>
          <w:szCs w:val="22"/>
        </w:rPr>
        <w:t>m</w:t>
      </w:r>
      <w:r w:rsidRPr="00C473D5">
        <w:rPr>
          <w:sz w:val="22"/>
          <w:szCs w:val="22"/>
        </w:rPr>
        <w:t>enų</w:t>
      </w:r>
      <w:r w:rsidRPr="00C473D5">
        <w:rPr>
          <w:spacing w:val="-7"/>
          <w:sz w:val="22"/>
          <w:szCs w:val="22"/>
        </w:rPr>
        <w:t xml:space="preserve"> </w:t>
      </w:r>
      <w:r w:rsidRPr="00C473D5">
        <w:rPr>
          <w:sz w:val="22"/>
          <w:szCs w:val="22"/>
        </w:rPr>
        <w:t>te</w:t>
      </w:r>
      <w:r w:rsidRPr="00C473D5">
        <w:rPr>
          <w:spacing w:val="-2"/>
          <w:sz w:val="22"/>
          <w:szCs w:val="22"/>
        </w:rPr>
        <w:t>m</w:t>
      </w:r>
      <w:r w:rsidRPr="00C473D5">
        <w:rPr>
          <w:sz w:val="22"/>
          <w:szCs w:val="22"/>
        </w:rPr>
        <w:t>pi</w:t>
      </w:r>
      <w:r w:rsidRPr="00C473D5">
        <w:rPr>
          <w:spacing w:val="-2"/>
          <w:sz w:val="22"/>
          <w:szCs w:val="22"/>
        </w:rPr>
        <w:t>m</w:t>
      </w:r>
      <w:r w:rsidRPr="00C473D5">
        <w:rPr>
          <w:sz w:val="22"/>
          <w:szCs w:val="22"/>
        </w:rPr>
        <w:t>o</w:t>
      </w:r>
      <w:r w:rsidRPr="00C473D5">
        <w:rPr>
          <w:spacing w:val="-8"/>
          <w:sz w:val="22"/>
          <w:szCs w:val="22"/>
        </w:rPr>
        <w:t xml:space="preserve"> </w:t>
      </w:r>
      <w:r w:rsidRPr="00C473D5">
        <w:rPr>
          <w:sz w:val="22"/>
          <w:szCs w:val="22"/>
        </w:rPr>
        <w:t>padi</w:t>
      </w:r>
      <w:r w:rsidRPr="00C473D5">
        <w:rPr>
          <w:spacing w:val="1"/>
          <w:sz w:val="22"/>
          <w:szCs w:val="22"/>
        </w:rPr>
        <w:t>d</w:t>
      </w:r>
      <w:r w:rsidRPr="00C473D5">
        <w:rPr>
          <w:sz w:val="22"/>
          <w:szCs w:val="22"/>
        </w:rPr>
        <w:t>ėji</w:t>
      </w:r>
      <w:r w:rsidRPr="00C473D5">
        <w:rPr>
          <w:spacing w:val="-2"/>
          <w:sz w:val="22"/>
          <w:szCs w:val="22"/>
        </w:rPr>
        <w:t>m</w:t>
      </w:r>
      <w:r w:rsidRPr="00C473D5">
        <w:rPr>
          <w:sz w:val="22"/>
          <w:szCs w:val="22"/>
        </w:rPr>
        <w:t>as.</w:t>
      </w:r>
    </w:p>
    <w:p w:rsidR="00D61A06" w:rsidRPr="00C473D5" w:rsidRDefault="00D61A06" w:rsidP="00545740">
      <w:pPr>
        <w:widowControl w:val="0"/>
        <w:numPr>
          <w:ilvl w:val="0"/>
          <w:numId w:val="13"/>
        </w:numPr>
        <w:tabs>
          <w:tab w:val="left" w:pos="680"/>
        </w:tabs>
        <w:autoSpaceDE w:val="0"/>
        <w:autoSpaceDN w:val="0"/>
        <w:adjustRightInd w:val="0"/>
        <w:spacing w:line="260" w:lineRule="exact"/>
        <w:ind w:right="-20" w:hanging="720"/>
        <w:rPr>
          <w:sz w:val="22"/>
          <w:szCs w:val="22"/>
        </w:rPr>
      </w:pPr>
      <w:r w:rsidRPr="00C473D5">
        <w:rPr>
          <w:sz w:val="22"/>
          <w:szCs w:val="22"/>
        </w:rPr>
        <w:t>Kraujag</w:t>
      </w:r>
      <w:r w:rsidRPr="00C473D5">
        <w:rPr>
          <w:spacing w:val="2"/>
          <w:sz w:val="22"/>
          <w:szCs w:val="22"/>
        </w:rPr>
        <w:t>y</w:t>
      </w:r>
      <w:r w:rsidRPr="00C473D5">
        <w:rPr>
          <w:sz w:val="22"/>
          <w:szCs w:val="22"/>
        </w:rPr>
        <w:t>slių</w:t>
      </w:r>
      <w:r w:rsidRPr="00C473D5">
        <w:rPr>
          <w:spacing w:val="-10"/>
          <w:sz w:val="22"/>
          <w:szCs w:val="22"/>
        </w:rPr>
        <w:t xml:space="preserve"> </w:t>
      </w:r>
      <w:r w:rsidRPr="00C473D5">
        <w:rPr>
          <w:sz w:val="22"/>
          <w:szCs w:val="22"/>
        </w:rPr>
        <w:t>uždegi</w:t>
      </w:r>
      <w:r w:rsidRPr="00C473D5">
        <w:rPr>
          <w:spacing w:val="-1"/>
          <w:sz w:val="22"/>
          <w:szCs w:val="22"/>
        </w:rPr>
        <w:t>m</w:t>
      </w:r>
      <w:r w:rsidRPr="00C473D5">
        <w:rPr>
          <w:sz w:val="22"/>
          <w:szCs w:val="22"/>
        </w:rPr>
        <w:t>as,</w:t>
      </w:r>
      <w:r w:rsidRPr="00C473D5">
        <w:rPr>
          <w:spacing w:val="-10"/>
          <w:sz w:val="22"/>
          <w:szCs w:val="22"/>
        </w:rPr>
        <w:t xml:space="preserve"> </w:t>
      </w:r>
      <w:r w:rsidRPr="00C473D5">
        <w:rPr>
          <w:sz w:val="22"/>
          <w:szCs w:val="22"/>
        </w:rPr>
        <w:t>dažnai</w:t>
      </w:r>
      <w:r w:rsidRPr="00C473D5">
        <w:rPr>
          <w:spacing w:val="-6"/>
          <w:sz w:val="22"/>
          <w:szCs w:val="22"/>
        </w:rPr>
        <w:t xml:space="preserve"> </w:t>
      </w:r>
      <w:r w:rsidRPr="00C473D5">
        <w:rPr>
          <w:sz w:val="22"/>
          <w:szCs w:val="22"/>
        </w:rPr>
        <w:t>pasireiškiantis</w:t>
      </w:r>
      <w:r w:rsidRPr="00C473D5">
        <w:rPr>
          <w:spacing w:val="-12"/>
          <w:sz w:val="22"/>
          <w:szCs w:val="22"/>
        </w:rPr>
        <w:t xml:space="preserve"> </w:t>
      </w:r>
      <w:r w:rsidRPr="00C473D5">
        <w:rPr>
          <w:sz w:val="22"/>
          <w:szCs w:val="22"/>
        </w:rPr>
        <w:t>kartu</w:t>
      </w:r>
      <w:r w:rsidRPr="00C473D5">
        <w:rPr>
          <w:spacing w:val="-5"/>
          <w:sz w:val="22"/>
          <w:szCs w:val="22"/>
        </w:rPr>
        <w:t xml:space="preserve"> </w:t>
      </w:r>
      <w:r w:rsidRPr="00C473D5">
        <w:rPr>
          <w:sz w:val="22"/>
          <w:szCs w:val="22"/>
        </w:rPr>
        <w:t>su</w:t>
      </w:r>
      <w:r w:rsidRPr="00C473D5">
        <w:rPr>
          <w:spacing w:val="-2"/>
          <w:sz w:val="22"/>
          <w:szCs w:val="22"/>
        </w:rPr>
        <w:t xml:space="preserve"> </w:t>
      </w:r>
      <w:r w:rsidRPr="00C473D5">
        <w:rPr>
          <w:sz w:val="22"/>
          <w:szCs w:val="22"/>
        </w:rPr>
        <w:t>odos</w:t>
      </w:r>
      <w:r w:rsidRPr="00C473D5">
        <w:rPr>
          <w:spacing w:val="-4"/>
          <w:sz w:val="22"/>
          <w:szCs w:val="22"/>
        </w:rPr>
        <w:t xml:space="preserve"> </w:t>
      </w:r>
      <w:r w:rsidRPr="00C473D5">
        <w:rPr>
          <w:spacing w:val="-1"/>
          <w:sz w:val="22"/>
          <w:szCs w:val="22"/>
        </w:rPr>
        <w:t>b</w:t>
      </w:r>
      <w:r w:rsidRPr="00C473D5">
        <w:rPr>
          <w:sz w:val="22"/>
          <w:szCs w:val="22"/>
        </w:rPr>
        <w:t>ėri</w:t>
      </w:r>
      <w:r w:rsidRPr="00C473D5">
        <w:rPr>
          <w:spacing w:val="-4"/>
          <w:sz w:val="22"/>
          <w:szCs w:val="22"/>
        </w:rPr>
        <w:t>m</w:t>
      </w:r>
      <w:r w:rsidRPr="00C473D5">
        <w:rPr>
          <w:spacing w:val="1"/>
          <w:sz w:val="22"/>
          <w:szCs w:val="22"/>
        </w:rPr>
        <w:t>u</w:t>
      </w:r>
      <w:r w:rsidRPr="00C473D5">
        <w:rPr>
          <w:sz w:val="22"/>
          <w:szCs w:val="22"/>
        </w:rPr>
        <w:t>.</w:t>
      </w:r>
    </w:p>
    <w:p w:rsidR="00D61A06" w:rsidRDefault="00D61A06" w:rsidP="00545740">
      <w:pPr>
        <w:widowControl w:val="0"/>
        <w:numPr>
          <w:ilvl w:val="0"/>
          <w:numId w:val="13"/>
        </w:numPr>
        <w:tabs>
          <w:tab w:val="left" w:pos="680"/>
        </w:tabs>
        <w:autoSpaceDE w:val="0"/>
        <w:autoSpaceDN w:val="0"/>
        <w:adjustRightInd w:val="0"/>
        <w:spacing w:before="61"/>
        <w:ind w:right="-20" w:hanging="720"/>
        <w:rPr>
          <w:sz w:val="22"/>
          <w:szCs w:val="22"/>
        </w:rPr>
      </w:pPr>
      <w:r w:rsidRPr="00C473D5">
        <w:rPr>
          <w:sz w:val="22"/>
          <w:szCs w:val="22"/>
        </w:rPr>
        <w:t>Padi</w:t>
      </w:r>
      <w:r w:rsidRPr="00C473D5">
        <w:rPr>
          <w:spacing w:val="1"/>
          <w:sz w:val="22"/>
          <w:szCs w:val="22"/>
        </w:rPr>
        <w:t>d</w:t>
      </w:r>
      <w:r w:rsidRPr="00C473D5">
        <w:rPr>
          <w:sz w:val="22"/>
          <w:szCs w:val="22"/>
        </w:rPr>
        <w:t>ėjęs</w:t>
      </w:r>
      <w:r w:rsidRPr="00C473D5">
        <w:rPr>
          <w:spacing w:val="-8"/>
          <w:sz w:val="22"/>
          <w:szCs w:val="22"/>
        </w:rPr>
        <w:t xml:space="preserve"> </w:t>
      </w:r>
      <w:r w:rsidRPr="00C473D5">
        <w:rPr>
          <w:sz w:val="22"/>
          <w:szCs w:val="22"/>
        </w:rPr>
        <w:t>jautru</w:t>
      </w:r>
      <w:r w:rsidRPr="00C473D5">
        <w:rPr>
          <w:spacing w:val="-1"/>
          <w:sz w:val="22"/>
          <w:szCs w:val="22"/>
        </w:rPr>
        <w:t>m</w:t>
      </w:r>
      <w:r w:rsidRPr="00C473D5">
        <w:rPr>
          <w:sz w:val="22"/>
          <w:szCs w:val="22"/>
        </w:rPr>
        <w:t>as</w:t>
      </w:r>
      <w:r w:rsidRPr="00C473D5">
        <w:rPr>
          <w:spacing w:val="-9"/>
          <w:sz w:val="22"/>
          <w:szCs w:val="22"/>
        </w:rPr>
        <w:t xml:space="preserve"> </w:t>
      </w:r>
      <w:r w:rsidRPr="00C473D5">
        <w:rPr>
          <w:sz w:val="22"/>
          <w:szCs w:val="22"/>
        </w:rPr>
        <w:t>šviesai.</w:t>
      </w:r>
    </w:p>
    <w:p w:rsidR="00D61A06" w:rsidRDefault="00D61A06" w:rsidP="000251B9">
      <w:pPr>
        <w:pStyle w:val="BTEMEASMCA"/>
      </w:pPr>
    </w:p>
    <w:p w:rsidR="005C4171" w:rsidRDefault="005C4171">
      <w:pPr>
        <w:pStyle w:val="BTEMEASMCA"/>
      </w:pPr>
      <w:r w:rsidRPr="00B9211E">
        <w:rPr>
          <w:b/>
        </w:rPr>
        <w:t>Dažnis nežinomas:</w:t>
      </w:r>
      <w:r>
        <w:t xml:space="preserve"> </w:t>
      </w:r>
      <w:r w:rsidR="000251B9" w:rsidRPr="000251B9">
        <w:t>negali būti apskaičiuotas pagal turimus duomenis</w:t>
      </w:r>
    </w:p>
    <w:p w:rsidR="000251B9" w:rsidRDefault="000251B9" w:rsidP="00C62F2D">
      <w:pPr>
        <w:pStyle w:val="BTEMEASMCA"/>
      </w:pPr>
      <w:r>
        <w:t xml:space="preserve">Drebėjimas, sustingusi laikysena, </w:t>
      </w:r>
      <w:r w:rsidR="002B71D6">
        <w:t>nejudrus veidas</w:t>
      </w:r>
      <w:r>
        <w:t xml:space="preserve"> (</w:t>
      </w:r>
      <w:r w:rsidR="002B71D6">
        <w:t>kaip kaukė</w:t>
      </w:r>
      <w:r>
        <w:t>), lė</w:t>
      </w:r>
      <w:r w:rsidR="0044164E">
        <w:t>ti judesiai, nesubalansuota eise</w:t>
      </w:r>
      <w:r>
        <w:t>na.</w:t>
      </w:r>
    </w:p>
    <w:p w:rsidR="005C4171" w:rsidRPr="00C473D5" w:rsidRDefault="005C4171" w:rsidP="000251B9">
      <w:pPr>
        <w:pStyle w:val="BTEMEASMCA"/>
      </w:pPr>
    </w:p>
    <w:p w:rsidR="00D61A06" w:rsidRPr="00E03412" w:rsidRDefault="00D61A06" w:rsidP="00D61A06">
      <w:pPr>
        <w:tabs>
          <w:tab w:val="left" w:pos="567"/>
        </w:tabs>
        <w:rPr>
          <w:b/>
          <w:snapToGrid w:val="0"/>
          <w:sz w:val="22"/>
        </w:rPr>
      </w:pPr>
      <w:r w:rsidRPr="00E03412">
        <w:rPr>
          <w:b/>
          <w:noProof/>
          <w:snapToGrid w:val="0"/>
          <w:sz w:val="22"/>
        </w:rPr>
        <w:t>Pranešimas apie šalutinį poveikį</w:t>
      </w:r>
    </w:p>
    <w:p w:rsidR="00D61A06" w:rsidRPr="00C473D5" w:rsidRDefault="00D61A06" w:rsidP="00D61A06">
      <w:pPr>
        <w:widowControl w:val="0"/>
        <w:autoSpaceDE w:val="0"/>
        <w:autoSpaceDN w:val="0"/>
        <w:adjustRightInd w:val="0"/>
        <w:spacing w:line="247" w:lineRule="auto"/>
        <w:ind w:right="131"/>
        <w:rPr>
          <w:sz w:val="22"/>
          <w:szCs w:val="22"/>
        </w:rPr>
      </w:pPr>
      <w:r w:rsidRPr="00E03412">
        <w:rPr>
          <w:noProof/>
          <w:snapToGrid w:val="0"/>
          <w:sz w:val="22"/>
        </w:rPr>
        <w:t>Jeigu pasireiškė šalutinis poveikis, įskaitant šiame lapelyje nenurodytą, pasakykite gydytojui</w:t>
      </w:r>
      <w:r>
        <w:rPr>
          <w:noProof/>
          <w:snapToGrid w:val="0"/>
          <w:sz w:val="22"/>
        </w:rPr>
        <w:t xml:space="preserve"> </w:t>
      </w:r>
      <w:r w:rsidRPr="00E03412">
        <w:rPr>
          <w:noProof/>
          <w:snapToGrid w:val="0"/>
          <w:sz w:val="22"/>
        </w:rPr>
        <w:t>arba vaistininkui</w:t>
      </w:r>
      <w:r w:rsidRPr="00E03412">
        <w:rPr>
          <w:snapToGrid w:val="0"/>
          <w:sz w:val="22"/>
          <w:szCs w:val="22"/>
        </w:rPr>
        <w:t>.</w:t>
      </w:r>
      <w:r w:rsidRPr="00E03412">
        <w:rPr>
          <w:noProof/>
          <w:snapToGrid w:val="0"/>
          <w:sz w:val="22"/>
        </w:rPr>
        <w:t xml:space="preserve"> </w:t>
      </w:r>
      <w:r w:rsidR="00EE435A" w:rsidRPr="00EE435A">
        <w:rPr>
          <w:noProof/>
          <w:snapToGrid w:val="0"/>
          <w:sz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D61A06" w:rsidRPr="00C473D5" w:rsidRDefault="00D61A06" w:rsidP="000251B9">
      <w:pPr>
        <w:pStyle w:val="BTEMEASMCA"/>
      </w:pPr>
    </w:p>
    <w:p w:rsidR="00D61A06" w:rsidRPr="00C473D5" w:rsidRDefault="00D61A06" w:rsidP="0013579C">
      <w:pPr>
        <w:pStyle w:val="BTEMEASMCA"/>
      </w:pPr>
    </w:p>
    <w:p w:rsidR="00D61A06" w:rsidRPr="00C473D5" w:rsidRDefault="00D61A06" w:rsidP="00C34187">
      <w:pPr>
        <w:pStyle w:val="PI-1EMEASMCA"/>
        <w:keepNext w:val="0"/>
        <w:widowControl w:val="0"/>
      </w:pPr>
      <w:bookmarkStart w:id="80" w:name="_Toc129243143"/>
      <w:bookmarkStart w:id="81" w:name="_Toc129243268"/>
      <w:r w:rsidRPr="00C473D5">
        <w:t>5.</w:t>
      </w:r>
      <w:r w:rsidRPr="00C473D5">
        <w:tab/>
        <w:t xml:space="preserve">Kaip laikyti </w:t>
      </w:r>
      <w:proofErr w:type="spellStart"/>
      <w:r w:rsidRPr="00C473D5">
        <w:t>Amlodipine</w:t>
      </w:r>
      <w:proofErr w:type="spellEnd"/>
      <w:r w:rsidRPr="00C473D5">
        <w:t xml:space="preserve"> </w:t>
      </w:r>
      <w:proofErr w:type="spellStart"/>
      <w:r w:rsidRPr="00C473D5">
        <w:t>Teva</w:t>
      </w:r>
      <w:proofErr w:type="spellEnd"/>
      <w:r w:rsidRPr="00C473D5" w:rsidDel="00AE6359">
        <w:t xml:space="preserve"> </w:t>
      </w:r>
      <w:bookmarkEnd w:id="80"/>
      <w:bookmarkEnd w:id="81"/>
    </w:p>
    <w:p w:rsidR="00D61A06" w:rsidRPr="00C473D5" w:rsidRDefault="00D61A06" w:rsidP="000251B9">
      <w:pPr>
        <w:pStyle w:val="BTEMEASMCA"/>
      </w:pPr>
    </w:p>
    <w:p w:rsidR="00D61A06" w:rsidRPr="00C473D5" w:rsidRDefault="00D61A06" w:rsidP="00C34187">
      <w:pPr>
        <w:widowControl w:val="0"/>
        <w:numPr>
          <w:ilvl w:val="12"/>
          <w:numId w:val="0"/>
        </w:numPr>
        <w:ind w:right="-2"/>
        <w:rPr>
          <w:sz w:val="22"/>
          <w:szCs w:val="22"/>
        </w:rPr>
      </w:pPr>
      <w:r w:rsidRPr="00C473D5">
        <w:rPr>
          <w:sz w:val="22"/>
          <w:szCs w:val="22"/>
        </w:rPr>
        <w:t>Šį vaistą laikykite vaikams nepastebimoje ir nepasiekiamoje vietoje.</w:t>
      </w:r>
    </w:p>
    <w:p w:rsidR="00D61A06" w:rsidRPr="00C473D5" w:rsidRDefault="00D61A06" w:rsidP="000251B9">
      <w:pPr>
        <w:pStyle w:val="BTEMEASMCA"/>
      </w:pPr>
      <w:r w:rsidRPr="00C473D5">
        <w:t>Laikyti ne aukštesnėje kaip 25</w:t>
      </w:r>
      <w:r w:rsidR="009660CC">
        <w:t xml:space="preserve"> </w:t>
      </w:r>
      <w:r w:rsidRPr="00C473D5">
        <w:t>ºC temperatūroje.</w:t>
      </w:r>
    </w:p>
    <w:p w:rsidR="00D61A06" w:rsidRPr="00C473D5" w:rsidRDefault="00D61A06" w:rsidP="0013579C">
      <w:pPr>
        <w:pStyle w:val="BTEMEASMCA"/>
      </w:pPr>
      <w:r w:rsidRPr="00C473D5">
        <w:t>Laikyti gamintojo pakuotėje, kad preparatas būtų apsaugotas nuo šviesos ir drėgmės</w:t>
      </w:r>
    </w:p>
    <w:p w:rsidR="00D61A06" w:rsidRPr="00C473D5" w:rsidRDefault="00D61A06">
      <w:pPr>
        <w:pStyle w:val="BTEMEASMCA"/>
      </w:pPr>
    </w:p>
    <w:p w:rsidR="004C25DC" w:rsidRDefault="00D61A06">
      <w:pPr>
        <w:pStyle w:val="BTEMEASMCA"/>
      </w:pPr>
      <w:r w:rsidRPr="00C473D5">
        <w:t xml:space="preserve">Ant dėžutės nurodytam tinkamumo laikui pasibaigus, šio vaisto vartoti negalima. Vaistas tinkamas vartoti iki paskutinės nurodyto mėnesio dienos. </w:t>
      </w:r>
    </w:p>
    <w:p w:rsidR="004C25DC" w:rsidRDefault="004C25DC">
      <w:pPr>
        <w:pStyle w:val="BTEMEASMCA"/>
      </w:pPr>
    </w:p>
    <w:p w:rsidR="00D61A06" w:rsidRPr="00C473D5" w:rsidRDefault="00D61A06">
      <w:pPr>
        <w:pStyle w:val="BTEMEASMCA"/>
      </w:pPr>
      <w:r w:rsidRPr="00C473D5">
        <w:t>Pastebėjus spalvos pokyčius ar tablečių gedimo požymius, šio vaisto vartoti negalima.</w:t>
      </w:r>
    </w:p>
    <w:p w:rsidR="00D61A06" w:rsidRPr="00C473D5" w:rsidRDefault="00D61A06">
      <w:pPr>
        <w:pStyle w:val="BTEMEASMCA"/>
      </w:pPr>
    </w:p>
    <w:p w:rsidR="00D61A06" w:rsidRPr="00C473D5" w:rsidRDefault="00D61A06">
      <w:pPr>
        <w:pStyle w:val="BTEMEASMCA"/>
      </w:pPr>
      <w:r w:rsidRPr="00C473D5">
        <w:t>Vaistų negalima išmesti į kanalizaciją arba su buitinėmis atliekomis. Kaip išmesti nereikalingus vaistus, klauskite vaistininko. Šios priemonės padės apsaugoti aplinką.</w:t>
      </w:r>
    </w:p>
    <w:p w:rsidR="00D61A06" w:rsidRPr="00C473D5" w:rsidRDefault="00D61A06">
      <w:pPr>
        <w:pStyle w:val="BTEMEASMCA"/>
      </w:pPr>
    </w:p>
    <w:p w:rsidR="00D61A06" w:rsidRPr="00C473D5" w:rsidRDefault="00D61A06">
      <w:pPr>
        <w:pStyle w:val="BTEMEASMCA"/>
      </w:pPr>
    </w:p>
    <w:p w:rsidR="00D61A06" w:rsidRPr="00C473D5" w:rsidRDefault="00D61A06" w:rsidP="00C34187">
      <w:pPr>
        <w:pStyle w:val="PI-1EMEASMCA"/>
        <w:keepNext w:val="0"/>
        <w:widowControl w:val="0"/>
      </w:pPr>
      <w:bookmarkStart w:id="82" w:name="_Toc129243144"/>
      <w:bookmarkStart w:id="83" w:name="_Toc129243269"/>
      <w:r w:rsidRPr="00C473D5">
        <w:t>6.</w:t>
      </w:r>
      <w:r w:rsidRPr="00C473D5">
        <w:tab/>
        <w:t>Pakuotės turinys ir kita informacija</w:t>
      </w:r>
      <w:bookmarkEnd w:id="82"/>
      <w:bookmarkEnd w:id="83"/>
    </w:p>
    <w:p w:rsidR="00D61A06" w:rsidRPr="00C473D5" w:rsidRDefault="00D61A06" w:rsidP="000251B9">
      <w:pPr>
        <w:pStyle w:val="BTEMEASMCA"/>
      </w:pPr>
    </w:p>
    <w:p w:rsidR="00D61A06" w:rsidRPr="00C473D5" w:rsidRDefault="00D61A06" w:rsidP="00D61A06">
      <w:pPr>
        <w:pStyle w:val="PI-3EMEASMCA"/>
      </w:pPr>
      <w:proofErr w:type="spellStart"/>
      <w:r w:rsidRPr="00C473D5">
        <w:t>Amlodipine</w:t>
      </w:r>
      <w:proofErr w:type="spellEnd"/>
      <w:r w:rsidRPr="00C473D5">
        <w:t xml:space="preserve"> </w:t>
      </w:r>
      <w:proofErr w:type="spellStart"/>
      <w:r w:rsidRPr="00C473D5">
        <w:t>Teva</w:t>
      </w:r>
      <w:proofErr w:type="spellEnd"/>
      <w:r w:rsidRPr="00C473D5">
        <w:t xml:space="preserve"> sudėtis</w:t>
      </w:r>
    </w:p>
    <w:p w:rsidR="00D61A06" w:rsidRDefault="00D61A06" w:rsidP="000251B9">
      <w:pPr>
        <w:pStyle w:val="BT-EMEASMCA"/>
      </w:pPr>
      <w:r w:rsidRPr="00C473D5">
        <w:t xml:space="preserve">Veiklioji medžiaga yra </w:t>
      </w:r>
      <w:proofErr w:type="spellStart"/>
      <w:r w:rsidRPr="00C473D5">
        <w:t>amlodipinas</w:t>
      </w:r>
      <w:proofErr w:type="spellEnd"/>
      <w:r w:rsidRPr="00C473D5">
        <w:t xml:space="preserve"> (</w:t>
      </w:r>
      <w:proofErr w:type="spellStart"/>
      <w:r w:rsidRPr="00C473D5">
        <w:t>amlodipino</w:t>
      </w:r>
      <w:proofErr w:type="spellEnd"/>
      <w:r w:rsidRPr="00C473D5">
        <w:t xml:space="preserve"> </w:t>
      </w:r>
      <w:proofErr w:type="spellStart"/>
      <w:r w:rsidRPr="00C473D5">
        <w:t>besilato</w:t>
      </w:r>
      <w:proofErr w:type="spellEnd"/>
      <w:r w:rsidRPr="00C473D5">
        <w:t xml:space="preserve"> pavidalu).</w:t>
      </w:r>
    </w:p>
    <w:p w:rsidR="00340CC3" w:rsidRDefault="00340CC3" w:rsidP="000251B9">
      <w:pPr>
        <w:pStyle w:val="BT-EMEASMCA"/>
      </w:pPr>
    </w:p>
    <w:p w:rsidR="00340CC3" w:rsidRPr="00C62F2D" w:rsidRDefault="00340CC3" w:rsidP="000251B9">
      <w:pPr>
        <w:pStyle w:val="BT-EMEASMCA"/>
        <w:rPr>
          <w:u w:val="single"/>
          <w:lang w:val="en-GB"/>
        </w:rPr>
      </w:pPr>
      <w:r>
        <w:rPr>
          <w:u w:val="single"/>
          <w:lang w:val="en-GB"/>
        </w:rPr>
        <w:t xml:space="preserve">Amlodipine </w:t>
      </w:r>
      <w:proofErr w:type="spellStart"/>
      <w:r>
        <w:rPr>
          <w:u w:val="single"/>
          <w:lang w:val="en-GB"/>
        </w:rPr>
        <w:t>Teva</w:t>
      </w:r>
      <w:proofErr w:type="spellEnd"/>
      <w:r>
        <w:rPr>
          <w:u w:val="single"/>
          <w:lang w:val="en-GB"/>
        </w:rPr>
        <w:t xml:space="preserve"> 5 mg </w:t>
      </w:r>
      <w:proofErr w:type="spellStart"/>
      <w:r>
        <w:rPr>
          <w:u w:val="single"/>
          <w:lang w:val="en-GB"/>
        </w:rPr>
        <w:t>t</w:t>
      </w:r>
      <w:r w:rsidRPr="00340CC3">
        <w:rPr>
          <w:u w:val="single"/>
          <w:lang w:val="en-GB"/>
        </w:rPr>
        <w:t>ablet</w:t>
      </w:r>
      <w:r>
        <w:rPr>
          <w:u w:val="single"/>
          <w:lang w:val="en-GB"/>
        </w:rPr>
        <w:t>ė</w:t>
      </w:r>
      <w:r w:rsidRPr="00340CC3">
        <w:rPr>
          <w:u w:val="single"/>
          <w:lang w:val="en-GB"/>
        </w:rPr>
        <w:t>s</w:t>
      </w:r>
      <w:proofErr w:type="spellEnd"/>
    </w:p>
    <w:p w:rsidR="00D61A06" w:rsidRDefault="00D61A06" w:rsidP="0013579C">
      <w:pPr>
        <w:pStyle w:val="BTEMEASMCA"/>
      </w:pPr>
      <w:r w:rsidRPr="00C473D5">
        <w:t xml:space="preserve">Kiekvienoje tabletėje yra 5 mg </w:t>
      </w:r>
      <w:proofErr w:type="spellStart"/>
      <w:r w:rsidRPr="00C473D5">
        <w:t>amlodipino</w:t>
      </w:r>
      <w:proofErr w:type="spellEnd"/>
      <w:r w:rsidRPr="00C473D5">
        <w:t xml:space="preserve"> (</w:t>
      </w:r>
      <w:proofErr w:type="spellStart"/>
      <w:r w:rsidRPr="00C473D5">
        <w:t>amlodipino</w:t>
      </w:r>
      <w:proofErr w:type="spellEnd"/>
      <w:r w:rsidRPr="00C473D5">
        <w:t xml:space="preserve"> </w:t>
      </w:r>
      <w:proofErr w:type="spellStart"/>
      <w:r w:rsidRPr="00C473D5">
        <w:t>besilato</w:t>
      </w:r>
      <w:proofErr w:type="spellEnd"/>
      <w:r w:rsidRPr="00C473D5">
        <w:t xml:space="preserve"> pavidalu).</w:t>
      </w:r>
    </w:p>
    <w:p w:rsidR="00340CC3" w:rsidRPr="00C62F2D" w:rsidRDefault="00340CC3" w:rsidP="0013579C">
      <w:pPr>
        <w:pStyle w:val="BTEMEASMCA"/>
        <w:rPr>
          <w:u w:val="single"/>
          <w:lang w:val="en-GB"/>
        </w:rPr>
      </w:pPr>
      <w:r>
        <w:rPr>
          <w:u w:val="single"/>
          <w:lang w:val="en-GB"/>
        </w:rPr>
        <w:t xml:space="preserve">Amlodipine </w:t>
      </w:r>
      <w:proofErr w:type="spellStart"/>
      <w:r>
        <w:rPr>
          <w:u w:val="single"/>
          <w:lang w:val="en-GB"/>
        </w:rPr>
        <w:t>Teva</w:t>
      </w:r>
      <w:proofErr w:type="spellEnd"/>
      <w:r>
        <w:rPr>
          <w:u w:val="single"/>
          <w:lang w:val="en-GB"/>
        </w:rPr>
        <w:t xml:space="preserve"> 10</w:t>
      </w:r>
      <w:r w:rsidRPr="00340CC3">
        <w:rPr>
          <w:u w:val="single"/>
          <w:lang w:val="en-GB"/>
        </w:rPr>
        <w:t xml:space="preserve"> mg Tablets</w:t>
      </w:r>
    </w:p>
    <w:p w:rsidR="00D61A06" w:rsidRPr="00C473D5" w:rsidRDefault="00D61A06">
      <w:pPr>
        <w:pStyle w:val="BTEMEASMCA"/>
      </w:pPr>
      <w:r w:rsidRPr="00C473D5">
        <w:t xml:space="preserve">Kiekvienoje tabletėje yra 10 mg </w:t>
      </w:r>
      <w:proofErr w:type="spellStart"/>
      <w:r w:rsidRPr="00C473D5">
        <w:t>amlodipino</w:t>
      </w:r>
      <w:proofErr w:type="spellEnd"/>
      <w:r w:rsidRPr="00C473D5">
        <w:t xml:space="preserve"> (</w:t>
      </w:r>
      <w:proofErr w:type="spellStart"/>
      <w:r w:rsidRPr="00C473D5">
        <w:t>amlodipino</w:t>
      </w:r>
      <w:proofErr w:type="spellEnd"/>
      <w:r w:rsidRPr="00C473D5">
        <w:t xml:space="preserve"> </w:t>
      </w:r>
      <w:proofErr w:type="spellStart"/>
      <w:r w:rsidRPr="00C473D5">
        <w:t>besilato</w:t>
      </w:r>
      <w:proofErr w:type="spellEnd"/>
      <w:r w:rsidRPr="00C473D5">
        <w:t xml:space="preserve"> pavidalu).</w:t>
      </w:r>
    </w:p>
    <w:p w:rsidR="00D61A06" w:rsidRPr="00C473D5" w:rsidRDefault="00D61A06">
      <w:pPr>
        <w:pStyle w:val="BT-EMEASMCA"/>
      </w:pPr>
    </w:p>
    <w:p w:rsidR="00D61A06" w:rsidRPr="00C473D5" w:rsidRDefault="00D61A06">
      <w:pPr>
        <w:pStyle w:val="BT-EMEASMCA"/>
      </w:pPr>
      <w:r w:rsidRPr="00C473D5">
        <w:t xml:space="preserve">Pagalbinės medžiagos yra </w:t>
      </w:r>
      <w:proofErr w:type="spellStart"/>
      <w:r w:rsidRPr="00C473D5">
        <w:t>mikrokristalinė</w:t>
      </w:r>
      <w:proofErr w:type="spellEnd"/>
      <w:r w:rsidRPr="00C473D5">
        <w:t xml:space="preserve"> celiuliozė, kalcio-vandenilio fosfatas, </w:t>
      </w:r>
      <w:proofErr w:type="spellStart"/>
      <w:r w:rsidRPr="00C473D5">
        <w:t>karboksimetilkrakmolo</w:t>
      </w:r>
      <w:proofErr w:type="spellEnd"/>
      <w:r w:rsidRPr="00C473D5">
        <w:t xml:space="preserve"> A natrio druska, magnio </w:t>
      </w:r>
      <w:proofErr w:type="spellStart"/>
      <w:r w:rsidRPr="00C473D5">
        <w:t>stearatas</w:t>
      </w:r>
      <w:proofErr w:type="spellEnd"/>
      <w:r w:rsidRPr="00C473D5">
        <w:t>.</w:t>
      </w:r>
    </w:p>
    <w:p w:rsidR="00D61A06" w:rsidRPr="00C473D5" w:rsidRDefault="00D61A06">
      <w:pPr>
        <w:pStyle w:val="BTEMEASMCA"/>
      </w:pPr>
    </w:p>
    <w:p w:rsidR="00D61A06" w:rsidRPr="00C473D5" w:rsidRDefault="00D61A06" w:rsidP="00D61A06">
      <w:pPr>
        <w:pStyle w:val="PI-3EMEASMCA"/>
      </w:pPr>
      <w:proofErr w:type="spellStart"/>
      <w:r w:rsidRPr="00C473D5">
        <w:t>Amlodipine</w:t>
      </w:r>
      <w:proofErr w:type="spellEnd"/>
      <w:r w:rsidRPr="00C473D5">
        <w:t xml:space="preserve"> </w:t>
      </w:r>
      <w:proofErr w:type="spellStart"/>
      <w:r w:rsidRPr="00C473D5">
        <w:t>Teva</w:t>
      </w:r>
      <w:proofErr w:type="spellEnd"/>
      <w:r w:rsidRPr="00C473D5">
        <w:t xml:space="preserve"> išvaizda ir kiekis pakuotėje</w:t>
      </w:r>
    </w:p>
    <w:p w:rsidR="00546334" w:rsidRDefault="000523CF" w:rsidP="000251B9">
      <w:pPr>
        <w:pStyle w:val="BTEMEASMCA"/>
      </w:pPr>
      <w:proofErr w:type="spellStart"/>
      <w:r>
        <w:t>Amlodipine</w:t>
      </w:r>
      <w:proofErr w:type="spellEnd"/>
      <w:r>
        <w:t xml:space="preserve"> </w:t>
      </w:r>
      <w:proofErr w:type="spellStart"/>
      <w:r>
        <w:t>Teva</w:t>
      </w:r>
      <w:proofErr w:type="spellEnd"/>
      <w:r>
        <w:t xml:space="preserve"> </w:t>
      </w:r>
      <w:r w:rsidR="00D61A06" w:rsidRPr="00C473D5">
        <w:t xml:space="preserve">5 mg tabletė yra balta, apvali, 8 mm diametro. Viena tabletės pusė truputį įgaubta, su ,,A5” žyma ir vagele. Kita pusė lengvai išgaubta ir lygi. </w:t>
      </w:r>
    </w:p>
    <w:p w:rsidR="00546334" w:rsidRDefault="00546334" w:rsidP="000251B9">
      <w:pPr>
        <w:pStyle w:val="BTEMEASMCA"/>
      </w:pPr>
    </w:p>
    <w:p w:rsidR="00D61A06" w:rsidRDefault="000523CF" w:rsidP="00B9211E">
      <w:pPr>
        <w:pStyle w:val="BTEMEASMCA"/>
        <w:numPr>
          <w:ilvl w:val="0"/>
          <w:numId w:val="27"/>
        </w:numPr>
        <w:ind w:left="567" w:hanging="567"/>
      </w:pPr>
      <w:r>
        <w:t>Kartoninė</w:t>
      </w:r>
      <w:r w:rsidR="00546334">
        <w:t xml:space="preserve"> </w:t>
      </w:r>
      <w:r w:rsidR="00D61A06" w:rsidRPr="00C473D5">
        <w:t>pakuotė</w:t>
      </w:r>
      <w:r w:rsidR="00546334">
        <w:t>:</w:t>
      </w:r>
      <w:r w:rsidR="0044164E">
        <w:t xml:space="preserve"> po</w:t>
      </w:r>
      <w:r w:rsidR="00D61A06" w:rsidRPr="00C473D5">
        <w:t xml:space="preserve"> 15, 20, 28, 30,</w:t>
      </w:r>
      <w:r w:rsidR="00546334">
        <w:t xml:space="preserve"> 30 (3 x 10), </w:t>
      </w:r>
      <w:r w:rsidR="00D61A06" w:rsidRPr="00C473D5">
        <w:t>50, 56, 84, 90, 98, 100, 112,</w:t>
      </w:r>
      <w:r w:rsidR="00A97F29">
        <w:t xml:space="preserve"> 120,</w:t>
      </w:r>
      <w:r w:rsidR="00D61A06" w:rsidRPr="00C473D5">
        <w:t xml:space="preserve"> 200, 250 ir 300</w:t>
      </w:r>
      <w:r w:rsidR="00546334">
        <w:t xml:space="preserve"> (10 x 30) </w:t>
      </w:r>
      <w:r w:rsidR="00D61A06" w:rsidRPr="00C473D5">
        <w:t>tablečių.</w:t>
      </w:r>
    </w:p>
    <w:p w:rsidR="00546334" w:rsidRDefault="00546334" w:rsidP="00B9211E">
      <w:pPr>
        <w:pStyle w:val="BTEMEASMCA"/>
        <w:numPr>
          <w:ilvl w:val="0"/>
          <w:numId w:val="27"/>
        </w:numPr>
        <w:ind w:hanging="567"/>
      </w:pPr>
      <w:r>
        <w:t>Kalendorinė pakuotė: 28 tabletės</w:t>
      </w:r>
      <w:r w:rsidR="0044164E">
        <w:t>.</w:t>
      </w:r>
    </w:p>
    <w:p w:rsidR="00546334" w:rsidRPr="00C473D5" w:rsidRDefault="00546334" w:rsidP="00B9211E">
      <w:pPr>
        <w:pStyle w:val="BTEMEASMCA"/>
        <w:numPr>
          <w:ilvl w:val="0"/>
          <w:numId w:val="27"/>
        </w:numPr>
        <w:ind w:hanging="567"/>
      </w:pPr>
      <w:r w:rsidRPr="00C473D5">
        <w:t>Pakuotė gydymo įstaigai: 50</w:t>
      </w:r>
      <w:r>
        <w:t xml:space="preserve"> tablečių</w:t>
      </w:r>
      <w:r w:rsidR="0044164E">
        <w:t>.</w:t>
      </w:r>
    </w:p>
    <w:p w:rsidR="00546334" w:rsidRPr="00C473D5" w:rsidRDefault="00546334" w:rsidP="00B9211E">
      <w:pPr>
        <w:pStyle w:val="BTEMEASMCA"/>
        <w:numPr>
          <w:ilvl w:val="0"/>
          <w:numId w:val="27"/>
        </w:numPr>
        <w:ind w:hanging="567"/>
      </w:pPr>
      <w:r>
        <w:t xml:space="preserve">Buteliukas </w:t>
      </w:r>
      <w:r w:rsidRPr="00C34187">
        <w:t>, su pirmojo atidarymo kontrolės nuplėšimu</w:t>
      </w:r>
      <w:r>
        <w:t>:</w:t>
      </w:r>
      <w:r w:rsidR="0044164E">
        <w:t xml:space="preserve"> po</w:t>
      </w:r>
      <w:r>
        <w:t xml:space="preserve"> 30, 98, 100, 200 ir 250 tablečių</w:t>
      </w:r>
      <w:r w:rsidR="0044164E">
        <w:t>.</w:t>
      </w:r>
    </w:p>
    <w:p w:rsidR="00D61A06" w:rsidRPr="00C473D5" w:rsidRDefault="00D61A06" w:rsidP="0013579C">
      <w:pPr>
        <w:pStyle w:val="BTEMEASMCA"/>
      </w:pPr>
    </w:p>
    <w:p w:rsidR="00546334" w:rsidRDefault="0044164E" w:rsidP="0013579C">
      <w:pPr>
        <w:pStyle w:val="BTEMEASMCA"/>
      </w:pPr>
      <w:proofErr w:type="spellStart"/>
      <w:r>
        <w:t>Amlodipine</w:t>
      </w:r>
      <w:proofErr w:type="spellEnd"/>
      <w:r>
        <w:t xml:space="preserve"> </w:t>
      </w:r>
      <w:proofErr w:type="spellStart"/>
      <w:r>
        <w:t>Teva</w:t>
      </w:r>
      <w:proofErr w:type="spellEnd"/>
      <w:r>
        <w:t xml:space="preserve"> </w:t>
      </w:r>
      <w:r w:rsidR="00D61A06" w:rsidRPr="00C473D5">
        <w:t xml:space="preserve">10 mg tabletė yra balta, apvali, 11 mm diametro. Viena tabletės pusė truputį įgaubta, su ,,A10” žyma ir vagele. Kita pusė lengvai išgaubta ir lygi. </w:t>
      </w:r>
    </w:p>
    <w:p w:rsidR="00546334" w:rsidRDefault="00546334" w:rsidP="0013579C">
      <w:pPr>
        <w:pStyle w:val="BTEMEASMCA"/>
      </w:pPr>
    </w:p>
    <w:p w:rsidR="00D61A06" w:rsidRPr="00C473D5" w:rsidRDefault="0044164E" w:rsidP="00545740">
      <w:pPr>
        <w:pStyle w:val="BTEMEASMCA"/>
        <w:numPr>
          <w:ilvl w:val="0"/>
          <w:numId w:val="28"/>
        </w:numPr>
        <w:ind w:left="567" w:hanging="567"/>
      </w:pPr>
      <w:r>
        <w:t>Kartoninė pakuotė</w:t>
      </w:r>
      <w:r w:rsidR="00546334">
        <w:t>:</w:t>
      </w:r>
      <w:r>
        <w:t xml:space="preserve"> po</w:t>
      </w:r>
      <w:r w:rsidR="00D61A06" w:rsidRPr="00C473D5">
        <w:t xml:space="preserve"> 14, 15, 20</w:t>
      </w:r>
      <w:r w:rsidR="00CB28C4">
        <w:t>,</w:t>
      </w:r>
      <w:r w:rsidR="00D61A06" w:rsidRPr="00C473D5">
        <w:t xml:space="preserve"> 28, 30,</w:t>
      </w:r>
      <w:r w:rsidR="00546334">
        <w:t xml:space="preserve"> 30 (3 x 10),</w:t>
      </w:r>
      <w:r w:rsidR="00D61A06" w:rsidRPr="00C473D5">
        <w:t xml:space="preserve"> 50, 56, 84, 90,98, 100, 112,</w:t>
      </w:r>
      <w:r w:rsidR="00A97F29">
        <w:t xml:space="preserve"> 120,</w:t>
      </w:r>
      <w:r w:rsidR="00D61A06" w:rsidRPr="00C473D5">
        <w:t xml:space="preserve"> 200</w:t>
      </w:r>
      <w:r w:rsidR="000523CF">
        <w:t>,</w:t>
      </w:r>
      <w:r w:rsidR="00D61A06" w:rsidRPr="00C473D5">
        <w:t xml:space="preserve"> 250 </w:t>
      </w:r>
      <w:r w:rsidR="000523CF">
        <w:t xml:space="preserve">ir 300 (10 x 30) </w:t>
      </w:r>
      <w:r w:rsidR="00D61A06" w:rsidRPr="00C473D5">
        <w:t>tablečių.</w:t>
      </w:r>
    </w:p>
    <w:p w:rsidR="000523CF" w:rsidRDefault="000523CF" w:rsidP="00545740">
      <w:pPr>
        <w:pStyle w:val="BTEMEASMCA"/>
        <w:numPr>
          <w:ilvl w:val="0"/>
          <w:numId w:val="28"/>
        </w:numPr>
        <w:ind w:hanging="567"/>
      </w:pPr>
      <w:r>
        <w:t>Kalendorinė pakuotė: 28 tabletės</w:t>
      </w:r>
      <w:r w:rsidR="0044164E">
        <w:t>.</w:t>
      </w:r>
    </w:p>
    <w:p w:rsidR="000523CF" w:rsidRPr="00C473D5" w:rsidRDefault="000523CF" w:rsidP="00545740">
      <w:pPr>
        <w:pStyle w:val="BTEMEASMCA"/>
        <w:numPr>
          <w:ilvl w:val="0"/>
          <w:numId w:val="28"/>
        </w:numPr>
        <w:ind w:hanging="567"/>
      </w:pPr>
      <w:r w:rsidRPr="00C473D5">
        <w:t>Pakuotė gydymo įstaigai: 50</w:t>
      </w:r>
      <w:r>
        <w:t xml:space="preserve"> tablečių</w:t>
      </w:r>
      <w:r w:rsidR="0044164E">
        <w:t>.</w:t>
      </w:r>
    </w:p>
    <w:p w:rsidR="000523CF" w:rsidRPr="00C473D5" w:rsidRDefault="000523CF" w:rsidP="00545740">
      <w:pPr>
        <w:pStyle w:val="BTEMEASMCA"/>
        <w:numPr>
          <w:ilvl w:val="0"/>
          <w:numId w:val="28"/>
        </w:numPr>
        <w:ind w:hanging="567"/>
      </w:pPr>
      <w:r>
        <w:t>Buteliukas</w:t>
      </w:r>
      <w:r w:rsidRPr="00C34187">
        <w:t>, su pirmojo atidarymo kontrolės nuplėšimu</w:t>
      </w:r>
      <w:r>
        <w:t>:</w:t>
      </w:r>
      <w:r w:rsidR="0044164E">
        <w:t xml:space="preserve"> po</w:t>
      </w:r>
      <w:r>
        <w:t xml:space="preserve"> 30, 98, 100, 200 ir 250 tablečių</w:t>
      </w:r>
    </w:p>
    <w:p w:rsidR="000523CF" w:rsidRDefault="000523CF">
      <w:pPr>
        <w:pStyle w:val="BTEMEASMCA"/>
      </w:pPr>
    </w:p>
    <w:p w:rsidR="00D61A06" w:rsidRPr="00C473D5" w:rsidRDefault="00EE435A" w:rsidP="00D61A06">
      <w:pPr>
        <w:pStyle w:val="PI-3EMEASMCA"/>
      </w:pPr>
      <w:r>
        <w:t>Registruotojas</w:t>
      </w:r>
      <w:r w:rsidR="00D61A06" w:rsidRPr="00C473D5">
        <w:t xml:space="preserve"> ir gamintojas</w:t>
      </w:r>
    </w:p>
    <w:p w:rsidR="00D61A06" w:rsidRPr="00C473D5" w:rsidRDefault="00D61A06" w:rsidP="000251B9">
      <w:pPr>
        <w:pStyle w:val="BTEMEASMCA"/>
      </w:pPr>
    </w:p>
    <w:p w:rsidR="00D61A06" w:rsidRPr="0053437E" w:rsidRDefault="00EE435A" w:rsidP="0013579C">
      <w:pPr>
        <w:pStyle w:val="BTEMEASMCA"/>
        <w:rPr>
          <w:i/>
        </w:rPr>
      </w:pPr>
      <w:r w:rsidRPr="0053437E">
        <w:rPr>
          <w:i/>
        </w:rPr>
        <w:t>Registruotojas</w:t>
      </w:r>
    </w:p>
    <w:p w:rsidR="006813E3" w:rsidRPr="00C473D5" w:rsidRDefault="006813E3">
      <w:pPr>
        <w:pStyle w:val="BTEMEASMCA"/>
        <w:rPr>
          <w:b/>
        </w:rPr>
      </w:pPr>
      <w:r w:rsidRPr="00C473D5">
        <w:t xml:space="preserve">TEVA </w:t>
      </w:r>
      <w:proofErr w:type="spellStart"/>
      <w:r w:rsidRPr="00C473D5">
        <w:t>Pharma</w:t>
      </w:r>
      <w:proofErr w:type="spellEnd"/>
      <w:r w:rsidRPr="00C473D5">
        <w:t xml:space="preserve"> B.V.</w:t>
      </w:r>
    </w:p>
    <w:p w:rsidR="006813E3" w:rsidRDefault="006813E3">
      <w:pPr>
        <w:pStyle w:val="BTEMEASMCA"/>
      </w:pPr>
      <w:proofErr w:type="spellStart"/>
      <w:r w:rsidRPr="006813E3">
        <w:t>Swensweg</w:t>
      </w:r>
      <w:proofErr w:type="spellEnd"/>
      <w:r w:rsidRPr="006813E3">
        <w:t xml:space="preserve"> 5 </w:t>
      </w:r>
    </w:p>
    <w:p w:rsidR="006813E3" w:rsidRDefault="006813E3">
      <w:pPr>
        <w:pStyle w:val="BTEMEASMCA"/>
      </w:pPr>
      <w:r w:rsidRPr="006813E3">
        <w:t xml:space="preserve">2031 GA </w:t>
      </w:r>
      <w:proofErr w:type="spellStart"/>
      <w:r w:rsidRPr="006813E3">
        <w:t>Haarlem</w:t>
      </w:r>
      <w:proofErr w:type="spellEnd"/>
      <w:r w:rsidRPr="006813E3">
        <w:t xml:space="preserve"> </w:t>
      </w:r>
    </w:p>
    <w:p w:rsidR="006813E3" w:rsidRPr="006813E3" w:rsidRDefault="006813E3">
      <w:pPr>
        <w:pStyle w:val="BTEMEASMCA"/>
      </w:pPr>
      <w:r w:rsidRPr="006813E3">
        <w:t>Nyderlandai</w:t>
      </w:r>
    </w:p>
    <w:p w:rsidR="00D61A06" w:rsidRPr="00C473D5" w:rsidRDefault="00D61A06">
      <w:pPr>
        <w:pStyle w:val="BTEMEASMCA"/>
      </w:pPr>
    </w:p>
    <w:p w:rsidR="00D61A06" w:rsidRPr="0053437E" w:rsidRDefault="00EE435A">
      <w:pPr>
        <w:pStyle w:val="BTEMEASMCA"/>
        <w:rPr>
          <w:i/>
        </w:rPr>
      </w:pPr>
      <w:r w:rsidRPr="0053437E">
        <w:rPr>
          <w:i/>
        </w:rPr>
        <w:t>Gamintoja</w:t>
      </w:r>
      <w:r w:rsidR="009660CC">
        <w:rPr>
          <w:i/>
        </w:rPr>
        <w:t>s</w:t>
      </w:r>
    </w:p>
    <w:p w:rsidR="00D61A06" w:rsidRPr="00C473D5" w:rsidRDefault="00D61A06" w:rsidP="00C34187">
      <w:pPr>
        <w:pStyle w:val="Pagrindinistekstas"/>
        <w:widowControl w:val="0"/>
      </w:pPr>
      <w:r w:rsidRPr="00C473D5">
        <w:t>TEVA UK Ltd.</w:t>
      </w:r>
    </w:p>
    <w:p w:rsidR="00D61A06" w:rsidRPr="00C473D5" w:rsidRDefault="00D61A06" w:rsidP="00C34187">
      <w:pPr>
        <w:pStyle w:val="Pagrindinistekstas"/>
        <w:widowControl w:val="0"/>
      </w:pPr>
      <w:proofErr w:type="spellStart"/>
      <w:r w:rsidRPr="00C473D5">
        <w:t>Brampton</w:t>
      </w:r>
      <w:proofErr w:type="spellEnd"/>
      <w:r w:rsidRPr="00C473D5">
        <w:t xml:space="preserve"> </w:t>
      </w:r>
      <w:proofErr w:type="spellStart"/>
      <w:r w:rsidRPr="00C473D5">
        <w:t>Road</w:t>
      </w:r>
      <w:proofErr w:type="spellEnd"/>
      <w:r w:rsidRPr="00C473D5">
        <w:t xml:space="preserve">, </w:t>
      </w:r>
      <w:proofErr w:type="spellStart"/>
      <w:r w:rsidRPr="00C473D5">
        <w:t>Hampden</w:t>
      </w:r>
      <w:proofErr w:type="spellEnd"/>
      <w:r w:rsidRPr="00C473D5">
        <w:t xml:space="preserve"> </w:t>
      </w:r>
      <w:proofErr w:type="spellStart"/>
      <w:r w:rsidRPr="00C473D5">
        <w:t>Park</w:t>
      </w:r>
      <w:proofErr w:type="spellEnd"/>
    </w:p>
    <w:p w:rsidR="00D61A06" w:rsidRPr="00C473D5" w:rsidRDefault="00D61A06" w:rsidP="00C34187">
      <w:pPr>
        <w:pStyle w:val="Pagrindinistekstas"/>
        <w:widowControl w:val="0"/>
      </w:pPr>
      <w:proofErr w:type="spellStart"/>
      <w:r w:rsidRPr="00C473D5">
        <w:t>Eastbourne</w:t>
      </w:r>
      <w:proofErr w:type="spellEnd"/>
      <w:r w:rsidRPr="00C473D5">
        <w:t xml:space="preserve">, </w:t>
      </w:r>
      <w:proofErr w:type="spellStart"/>
      <w:r w:rsidRPr="00C473D5">
        <w:t>East</w:t>
      </w:r>
      <w:proofErr w:type="spellEnd"/>
      <w:r w:rsidRPr="00C473D5">
        <w:t xml:space="preserve"> </w:t>
      </w:r>
      <w:proofErr w:type="spellStart"/>
      <w:r w:rsidRPr="00C473D5">
        <w:t>Sussex</w:t>
      </w:r>
      <w:proofErr w:type="spellEnd"/>
      <w:r w:rsidRPr="00C473D5">
        <w:t>, BN22 9AG</w:t>
      </w:r>
    </w:p>
    <w:p w:rsidR="00D61A06" w:rsidRPr="00C473D5" w:rsidRDefault="00D61A06" w:rsidP="00C34187">
      <w:pPr>
        <w:pStyle w:val="Pagrindinistekstas"/>
        <w:widowControl w:val="0"/>
      </w:pPr>
      <w:r w:rsidRPr="00C473D5">
        <w:t>Jungtinė Karalystė</w:t>
      </w:r>
    </w:p>
    <w:p w:rsidR="00D61A06" w:rsidRPr="00C473D5" w:rsidRDefault="00D61A06" w:rsidP="000251B9">
      <w:pPr>
        <w:pStyle w:val="BTEMEASMCA"/>
      </w:pPr>
    </w:p>
    <w:p w:rsidR="00D61A06" w:rsidRPr="00C473D5" w:rsidRDefault="00D61A06" w:rsidP="0013579C">
      <w:pPr>
        <w:pStyle w:val="BTEMEASMCA"/>
      </w:pPr>
      <w:r w:rsidRPr="00C473D5">
        <w:t>arba</w:t>
      </w:r>
    </w:p>
    <w:p w:rsidR="00D61A06" w:rsidRPr="00C473D5" w:rsidRDefault="00D61A06">
      <w:pPr>
        <w:pStyle w:val="BTEMEASMCA"/>
      </w:pPr>
    </w:p>
    <w:p w:rsidR="00D61A06" w:rsidRPr="00C473D5" w:rsidRDefault="00D61A06" w:rsidP="00C34187">
      <w:pPr>
        <w:pStyle w:val="Pagrindinistekstas"/>
        <w:widowControl w:val="0"/>
      </w:pPr>
      <w:proofErr w:type="spellStart"/>
      <w:r w:rsidRPr="00C473D5">
        <w:t>Pharmachemie</w:t>
      </w:r>
      <w:proofErr w:type="spellEnd"/>
      <w:r w:rsidRPr="00C473D5">
        <w:t xml:space="preserve"> B.V.</w:t>
      </w:r>
    </w:p>
    <w:p w:rsidR="00D61A06" w:rsidRPr="00C473D5" w:rsidRDefault="00D61A06" w:rsidP="00C34187">
      <w:pPr>
        <w:pStyle w:val="Pagrindinistekstas"/>
        <w:widowControl w:val="0"/>
      </w:pPr>
      <w:proofErr w:type="spellStart"/>
      <w:r w:rsidRPr="00C473D5">
        <w:t>Swensweg</w:t>
      </w:r>
      <w:proofErr w:type="spellEnd"/>
      <w:r w:rsidRPr="00C473D5">
        <w:t xml:space="preserve"> 5,Postbus 552, 2003 RN </w:t>
      </w:r>
      <w:proofErr w:type="spellStart"/>
      <w:r w:rsidRPr="00C473D5">
        <w:t>Haarlem</w:t>
      </w:r>
      <w:proofErr w:type="spellEnd"/>
    </w:p>
    <w:p w:rsidR="00D61A06" w:rsidRPr="00C473D5" w:rsidRDefault="00D61A06" w:rsidP="00C34187">
      <w:pPr>
        <w:pStyle w:val="Pagrindinistekstas"/>
        <w:widowControl w:val="0"/>
      </w:pPr>
      <w:r w:rsidRPr="00C473D5">
        <w:t>Nyderlandai</w:t>
      </w:r>
    </w:p>
    <w:p w:rsidR="00D61A06" w:rsidRPr="00C473D5" w:rsidRDefault="00D61A06" w:rsidP="00C34187">
      <w:pPr>
        <w:pStyle w:val="Pagrindinistekstas"/>
        <w:widowControl w:val="0"/>
      </w:pPr>
    </w:p>
    <w:p w:rsidR="00D61A06" w:rsidRPr="00C473D5" w:rsidRDefault="00D61A06">
      <w:pPr>
        <w:pStyle w:val="BTEMEASMCA"/>
      </w:pPr>
      <w:r w:rsidRPr="00C473D5">
        <w:t>arba</w:t>
      </w:r>
    </w:p>
    <w:p w:rsidR="00D61A06" w:rsidRPr="00C473D5" w:rsidRDefault="00D61A06" w:rsidP="00C34187">
      <w:pPr>
        <w:pStyle w:val="Pagrindinistekstas"/>
        <w:widowControl w:val="0"/>
      </w:pPr>
    </w:p>
    <w:p w:rsidR="00D61A06" w:rsidRPr="00C473D5" w:rsidRDefault="00D61A06" w:rsidP="00C34187">
      <w:pPr>
        <w:pStyle w:val="Pagrindinistekstas"/>
        <w:widowControl w:val="0"/>
        <w:rPr>
          <w:iCs/>
        </w:rPr>
      </w:pPr>
      <w:proofErr w:type="spellStart"/>
      <w:r w:rsidRPr="00C473D5">
        <w:rPr>
          <w:bCs/>
          <w:iCs/>
        </w:rPr>
        <w:t>Teva</w:t>
      </w:r>
      <w:proofErr w:type="spellEnd"/>
      <w:r w:rsidRPr="00C473D5">
        <w:rPr>
          <w:bCs/>
          <w:iCs/>
        </w:rPr>
        <w:t xml:space="preserve"> </w:t>
      </w:r>
      <w:proofErr w:type="spellStart"/>
      <w:r w:rsidRPr="00C473D5">
        <w:rPr>
          <w:bCs/>
          <w:iCs/>
        </w:rPr>
        <w:t>Pharmaceutical</w:t>
      </w:r>
      <w:proofErr w:type="spellEnd"/>
      <w:r w:rsidRPr="00C473D5">
        <w:rPr>
          <w:bCs/>
          <w:iCs/>
        </w:rPr>
        <w:t xml:space="preserve"> Works </w:t>
      </w:r>
      <w:proofErr w:type="spellStart"/>
      <w:r w:rsidRPr="00C473D5">
        <w:rPr>
          <w:bCs/>
          <w:iCs/>
        </w:rPr>
        <w:t>Private</w:t>
      </w:r>
      <w:proofErr w:type="spellEnd"/>
      <w:r w:rsidRPr="00C473D5">
        <w:rPr>
          <w:bCs/>
          <w:iCs/>
        </w:rPr>
        <w:t xml:space="preserve"> </w:t>
      </w:r>
      <w:proofErr w:type="spellStart"/>
      <w:r w:rsidRPr="00C473D5">
        <w:rPr>
          <w:bCs/>
          <w:iCs/>
        </w:rPr>
        <w:t>Limited</w:t>
      </w:r>
      <w:proofErr w:type="spellEnd"/>
      <w:r w:rsidRPr="00C473D5">
        <w:rPr>
          <w:bCs/>
          <w:iCs/>
        </w:rPr>
        <w:t xml:space="preserve"> Company</w:t>
      </w:r>
    </w:p>
    <w:p w:rsidR="00D61A06" w:rsidRPr="00C473D5" w:rsidRDefault="00D61A06" w:rsidP="00C34187">
      <w:pPr>
        <w:pStyle w:val="Pagrindinistekstas"/>
        <w:widowControl w:val="0"/>
        <w:rPr>
          <w:iCs/>
        </w:rPr>
      </w:pPr>
      <w:proofErr w:type="spellStart"/>
      <w:r w:rsidRPr="00C473D5">
        <w:rPr>
          <w:iCs/>
        </w:rPr>
        <w:t>Pallagi</w:t>
      </w:r>
      <w:proofErr w:type="spellEnd"/>
      <w:r w:rsidRPr="00C473D5">
        <w:rPr>
          <w:iCs/>
        </w:rPr>
        <w:t xml:space="preserve"> </w:t>
      </w:r>
      <w:proofErr w:type="spellStart"/>
      <w:r w:rsidRPr="00C473D5">
        <w:rPr>
          <w:iCs/>
        </w:rPr>
        <w:t>út</w:t>
      </w:r>
      <w:proofErr w:type="spellEnd"/>
      <w:r w:rsidRPr="00C473D5">
        <w:rPr>
          <w:iCs/>
        </w:rPr>
        <w:t xml:space="preserve"> 13, 4042 </w:t>
      </w:r>
      <w:proofErr w:type="spellStart"/>
      <w:r w:rsidRPr="00C473D5">
        <w:rPr>
          <w:iCs/>
        </w:rPr>
        <w:t>Debrecen</w:t>
      </w:r>
      <w:proofErr w:type="spellEnd"/>
    </w:p>
    <w:p w:rsidR="00D61A06" w:rsidRPr="00C473D5" w:rsidRDefault="00D61A06" w:rsidP="000251B9">
      <w:pPr>
        <w:pStyle w:val="BTEMEASMCA"/>
      </w:pPr>
      <w:r w:rsidRPr="00C473D5">
        <w:t>Vengrija</w:t>
      </w:r>
    </w:p>
    <w:p w:rsidR="00D61A06" w:rsidRPr="00C473D5" w:rsidRDefault="00D61A06" w:rsidP="0013579C">
      <w:pPr>
        <w:pStyle w:val="BTEMEASMCA"/>
      </w:pPr>
    </w:p>
    <w:p w:rsidR="00D61A06" w:rsidRPr="00C473D5" w:rsidRDefault="00D61A06">
      <w:pPr>
        <w:pStyle w:val="BTEMEASMCA"/>
      </w:pPr>
      <w:r w:rsidRPr="00C473D5">
        <w:lastRenderedPageBreak/>
        <w:t>arba</w:t>
      </w:r>
    </w:p>
    <w:p w:rsidR="00D61A06" w:rsidRPr="00C473D5" w:rsidRDefault="00D61A06">
      <w:pPr>
        <w:pStyle w:val="BTEMEASMCA"/>
      </w:pPr>
    </w:p>
    <w:p w:rsidR="00D61A06" w:rsidRPr="00C473D5" w:rsidRDefault="00D61A06">
      <w:pPr>
        <w:pStyle w:val="BTEMEASMCA"/>
      </w:pPr>
      <w:proofErr w:type="spellStart"/>
      <w:r w:rsidRPr="00C473D5">
        <w:t>Teva</w:t>
      </w:r>
      <w:proofErr w:type="spellEnd"/>
      <w:r w:rsidRPr="00C473D5">
        <w:t xml:space="preserve"> </w:t>
      </w:r>
      <w:proofErr w:type="spellStart"/>
      <w:r w:rsidRPr="00C473D5">
        <w:t>Czech</w:t>
      </w:r>
      <w:proofErr w:type="spellEnd"/>
      <w:r w:rsidRPr="00C473D5">
        <w:t xml:space="preserve"> </w:t>
      </w:r>
      <w:proofErr w:type="spellStart"/>
      <w:r w:rsidRPr="00C473D5">
        <w:t>Industries</w:t>
      </w:r>
      <w:proofErr w:type="spellEnd"/>
      <w:r w:rsidRPr="00C473D5">
        <w:t xml:space="preserve"> </w:t>
      </w:r>
      <w:proofErr w:type="spellStart"/>
      <w:r w:rsidRPr="00C473D5">
        <w:t>s.r.o</w:t>
      </w:r>
      <w:proofErr w:type="spellEnd"/>
      <w:r w:rsidRPr="00C473D5">
        <w:t>.</w:t>
      </w:r>
    </w:p>
    <w:p w:rsidR="00D61A06" w:rsidRPr="00C473D5" w:rsidRDefault="00D61A06">
      <w:pPr>
        <w:pStyle w:val="BTEMEASMCA"/>
      </w:pPr>
      <w:proofErr w:type="spellStart"/>
      <w:r w:rsidRPr="00C473D5">
        <w:t>Ostravská</w:t>
      </w:r>
      <w:proofErr w:type="spellEnd"/>
      <w:r w:rsidRPr="00C473D5">
        <w:t xml:space="preserve"> 29,č.p. 305, 747 70 </w:t>
      </w:r>
      <w:proofErr w:type="spellStart"/>
      <w:r w:rsidRPr="00C473D5">
        <w:t>Opava</w:t>
      </w:r>
      <w:proofErr w:type="spellEnd"/>
      <w:r w:rsidRPr="00C473D5">
        <w:t xml:space="preserve"> </w:t>
      </w:r>
      <w:proofErr w:type="spellStart"/>
      <w:r w:rsidRPr="00C473D5">
        <w:t>Komárov</w:t>
      </w:r>
      <w:proofErr w:type="spellEnd"/>
      <w:r w:rsidRPr="00C473D5">
        <w:t>,</w:t>
      </w:r>
    </w:p>
    <w:p w:rsidR="00D61A06" w:rsidRPr="00C473D5" w:rsidRDefault="00D61A06">
      <w:pPr>
        <w:pStyle w:val="BTEMEASMCA"/>
      </w:pPr>
      <w:r w:rsidRPr="00C473D5">
        <w:t>Čekija</w:t>
      </w:r>
    </w:p>
    <w:p w:rsidR="00D61A06" w:rsidRPr="00C473D5" w:rsidRDefault="00D61A06">
      <w:pPr>
        <w:pStyle w:val="BTEMEASMCA"/>
      </w:pPr>
    </w:p>
    <w:p w:rsidR="00D61A06" w:rsidRPr="00C473D5" w:rsidRDefault="00D61A06">
      <w:pPr>
        <w:pStyle w:val="BTEMEASMCA"/>
      </w:pPr>
      <w:r w:rsidRPr="00C473D5">
        <w:t>arba</w:t>
      </w:r>
    </w:p>
    <w:p w:rsidR="00D61A06" w:rsidRPr="00C473D5" w:rsidRDefault="00D61A06">
      <w:pPr>
        <w:pStyle w:val="BTEMEASMCA"/>
        <w:rPr>
          <w:highlight w:val="yellow"/>
        </w:rPr>
      </w:pPr>
    </w:p>
    <w:p w:rsidR="00D61A06" w:rsidRPr="00C473D5" w:rsidRDefault="00D61A06" w:rsidP="00C34187">
      <w:pPr>
        <w:widowControl w:val="0"/>
        <w:rPr>
          <w:sz w:val="22"/>
          <w:szCs w:val="22"/>
        </w:rPr>
      </w:pPr>
      <w:proofErr w:type="spellStart"/>
      <w:r w:rsidRPr="00C473D5">
        <w:rPr>
          <w:sz w:val="22"/>
          <w:szCs w:val="22"/>
        </w:rPr>
        <w:t>Teva</w:t>
      </w:r>
      <w:proofErr w:type="spellEnd"/>
      <w:r w:rsidRPr="00C473D5">
        <w:rPr>
          <w:sz w:val="22"/>
          <w:szCs w:val="22"/>
        </w:rPr>
        <w:t xml:space="preserve"> </w:t>
      </w:r>
      <w:proofErr w:type="spellStart"/>
      <w:r w:rsidRPr="00C473D5">
        <w:rPr>
          <w:sz w:val="22"/>
          <w:szCs w:val="22"/>
        </w:rPr>
        <w:t>Operations</w:t>
      </w:r>
      <w:proofErr w:type="spellEnd"/>
      <w:r w:rsidRPr="00C473D5">
        <w:rPr>
          <w:sz w:val="22"/>
          <w:szCs w:val="22"/>
        </w:rPr>
        <w:t xml:space="preserve"> </w:t>
      </w:r>
      <w:proofErr w:type="spellStart"/>
      <w:r w:rsidRPr="00C473D5">
        <w:rPr>
          <w:sz w:val="22"/>
          <w:szCs w:val="22"/>
        </w:rPr>
        <w:t>Poland</w:t>
      </w:r>
      <w:proofErr w:type="spellEnd"/>
      <w:r w:rsidRPr="00C473D5">
        <w:rPr>
          <w:sz w:val="22"/>
          <w:szCs w:val="22"/>
        </w:rPr>
        <w:t xml:space="preserve"> Sp. z. </w:t>
      </w:r>
      <w:proofErr w:type="spellStart"/>
      <w:r w:rsidRPr="00C473D5">
        <w:rPr>
          <w:sz w:val="22"/>
          <w:szCs w:val="22"/>
        </w:rPr>
        <w:t>o.o</w:t>
      </w:r>
      <w:proofErr w:type="spellEnd"/>
      <w:r w:rsidRPr="00C473D5">
        <w:rPr>
          <w:sz w:val="22"/>
          <w:szCs w:val="22"/>
        </w:rPr>
        <w:t xml:space="preserve">. </w:t>
      </w:r>
    </w:p>
    <w:p w:rsidR="00D61A06" w:rsidRPr="00C473D5" w:rsidRDefault="00D61A06" w:rsidP="00C34187">
      <w:pPr>
        <w:widowControl w:val="0"/>
        <w:rPr>
          <w:sz w:val="22"/>
          <w:szCs w:val="22"/>
        </w:rPr>
      </w:pPr>
      <w:proofErr w:type="spellStart"/>
      <w:r w:rsidRPr="00C473D5">
        <w:rPr>
          <w:sz w:val="22"/>
          <w:szCs w:val="22"/>
        </w:rPr>
        <w:t>Mogilska</w:t>
      </w:r>
      <w:proofErr w:type="spellEnd"/>
      <w:r w:rsidRPr="00C473D5">
        <w:rPr>
          <w:sz w:val="22"/>
          <w:szCs w:val="22"/>
        </w:rPr>
        <w:t xml:space="preserve"> 80 Str. </w:t>
      </w:r>
    </w:p>
    <w:p w:rsidR="00D61A06" w:rsidRPr="00C473D5" w:rsidRDefault="00D61A06" w:rsidP="00C34187">
      <w:pPr>
        <w:widowControl w:val="0"/>
        <w:rPr>
          <w:sz w:val="22"/>
          <w:szCs w:val="22"/>
        </w:rPr>
      </w:pPr>
      <w:r w:rsidRPr="00C473D5">
        <w:rPr>
          <w:sz w:val="22"/>
          <w:szCs w:val="22"/>
        </w:rPr>
        <w:t xml:space="preserve">31-546 </w:t>
      </w:r>
      <w:proofErr w:type="spellStart"/>
      <w:r w:rsidRPr="00C473D5">
        <w:rPr>
          <w:sz w:val="22"/>
          <w:szCs w:val="22"/>
        </w:rPr>
        <w:t>Kraków</w:t>
      </w:r>
      <w:proofErr w:type="spellEnd"/>
      <w:r w:rsidRPr="00C473D5">
        <w:rPr>
          <w:sz w:val="22"/>
          <w:szCs w:val="22"/>
        </w:rPr>
        <w:t xml:space="preserve"> </w:t>
      </w:r>
    </w:p>
    <w:p w:rsidR="00D61A06" w:rsidRPr="00C473D5" w:rsidRDefault="00D61A06" w:rsidP="00C34187">
      <w:pPr>
        <w:pStyle w:val="Pagrindinistekstas"/>
        <w:widowControl w:val="0"/>
      </w:pPr>
      <w:r w:rsidRPr="00C473D5">
        <w:t>Lenkija</w:t>
      </w:r>
    </w:p>
    <w:p w:rsidR="00D61A06" w:rsidRPr="00C473D5" w:rsidRDefault="00D61A06" w:rsidP="000251B9">
      <w:pPr>
        <w:pStyle w:val="BTEMEASMCA"/>
      </w:pPr>
    </w:p>
    <w:p w:rsidR="00D61A06" w:rsidRPr="00C473D5" w:rsidRDefault="00D61A06" w:rsidP="0013579C">
      <w:pPr>
        <w:pStyle w:val="BTEMEASMCA"/>
      </w:pPr>
      <w:r w:rsidRPr="00C473D5">
        <w:t xml:space="preserve">Jeigu apie šį vaistą norite sužinoti daugiau, kreipkitės į vietinį </w:t>
      </w:r>
      <w:r w:rsidR="00A97F29">
        <w:t>registruotojo</w:t>
      </w:r>
      <w:r w:rsidRPr="00C473D5">
        <w:t xml:space="preserve"> atstovą.</w:t>
      </w:r>
    </w:p>
    <w:p w:rsidR="00D61A06" w:rsidRPr="00C473D5" w:rsidRDefault="00D61A06" w:rsidP="00C34187">
      <w:pPr>
        <w:widowControl w:val="0"/>
        <w:rPr>
          <w:sz w:val="22"/>
          <w:szCs w:val="22"/>
        </w:rPr>
      </w:pPr>
    </w:p>
    <w:p w:rsidR="00D61A06" w:rsidRPr="008020FA" w:rsidRDefault="00D61A06" w:rsidP="00C34187">
      <w:pPr>
        <w:widowControl w:val="0"/>
        <w:rPr>
          <w:sz w:val="22"/>
          <w:szCs w:val="22"/>
        </w:rPr>
      </w:pPr>
      <w:r w:rsidRPr="008020FA">
        <w:rPr>
          <w:sz w:val="22"/>
          <w:szCs w:val="22"/>
        </w:rPr>
        <w:t xml:space="preserve">UAB </w:t>
      </w:r>
      <w:proofErr w:type="spellStart"/>
      <w:r w:rsidR="00157978">
        <w:rPr>
          <w:sz w:val="22"/>
          <w:szCs w:val="22"/>
        </w:rPr>
        <w:t>Teva</w:t>
      </w:r>
      <w:proofErr w:type="spellEnd"/>
      <w:r w:rsidR="00157978">
        <w:rPr>
          <w:sz w:val="22"/>
          <w:szCs w:val="22"/>
        </w:rPr>
        <w:t xml:space="preserve"> Baltics</w:t>
      </w:r>
    </w:p>
    <w:p w:rsidR="00D61A06" w:rsidRPr="008020FA" w:rsidRDefault="00D61A06" w:rsidP="00C34187">
      <w:pPr>
        <w:widowControl w:val="0"/>
        <w:rPr>
          <w:sz w:val="22"/>
          <w:szCs w:val="22"/>
        </w:rPr>
      </w:pPr>
      <w:r w:rsidRPr="008020FA">
        <w:rPr>
          <w:sz w:val="22"/>
          <w:szCs w:val="22"/>
        </w:rPr>
        <w:t>Molėtų pl. 5</w:t>
      </w:r>
    </w:p>
    <w:p w:rsidR="00D61A06" w:rsidRPr="008020FA" w:rsidRDefault="00D61A06" w:rsidP="00C34187">
      <w:pPr>
        <w:widowControl w:val="0"/>
        <w:rPr>
          <w:sz w:val="22"/>
          <w:szCs w:val="22"/>
        </w:rPr>
      </w:pPr>
      <w:r w:rsidRPr="008020FA">
        <w:rPr>
          <w:sz w:val="22"/>
          <w:szCs w:val="22"/>
        </w:rPr>
        <w:t>LT-08409, Vilnius, Lietuva</w:t>
      </w:r>
    </w:p>
    <w:p w:rsidR="00D61A06" w:rsidRPr="008020FA" w:rsidRDefault="00D61A06" w:rsidP="00C34187">
      <w:pPr>
        <w:widowControl w:val="0"/>
        <w:rPr>
          <w:sz w:val="22"/>
          <w:szCs w:val="22"/>
        </w:rPr>
      </w:pPr>
      <w:r w:rsidRPr="008020FA">
        <w:rPr>
          <w:sz w:val="22"/>
          <w:szCs w:val="22"/>
        </w:rPr>
        <w:t>Tel.: +370 5 266 02 03</w:t>
      </w:r>
    </w:p>
    <w:p w:rsidR="00D61A06" w:rsidRDefault="00D61A06" w:rsidP="00C34187">
      <w:pPr>
        <w:widowControl w:val="0"/>
        <w:rPr>
          <w:sz w:val="22"/>
          <w:szCs w:val="22"/>
        </w:rPr>
      </w:pPr>
    </w:p>
    <w:p w:rsidR="00D61A06" w:rsidRPr="00C473D5" w:rsidRDefault="00D61A06" w:rsidP="00C34187">
      <w:pPr>
        <w:widowControl w:val="0"/>
        <w:rPr>
          <w:sz w:val="22"/>
          <w:szCs w:val="22"/>
        </w:rPr>
      </w:pPr>
    </w:p>
    <w:p w:rsidR="00D61A06" w:rsidRPr="00C473D5" w:rsidRDefault="00D61A06" w:rsidP="00C34187">
      <w:pPr>
        <w:widowControl w:val="0"/>
        <w:numPr>
          <w:ilvl w:val="12"/>
          <w:numId w:val="0"/>
        </w:numPr>
        <w:ind w:right="-2"/>
        <w:rPr>
          <w:sz w:val="22"/>
          <w:szCs w:val="22"/>
        </w:rPr>
      </w:pPr>
      <w:r w:rsidRPr="00C473D5">
        <w:rPr>
          <w:b/>
          <w:sz w:val="22"/>
          <w:szCs w:val="22"/>
        </w:rPr>
        <w:t>Š</w:t>
      </w:r>
      <w:r w:rsidR="00A97F29">
        <w:rPr>
          <w:b/>
          <w:sz w:val="22"/>
          <w:szCs w:val="22"/>
        </w:rPr>
        <w:t xml:space="preserve">is vaistas </w:t>
      </w:r>
      <w:r w:rsidRPr="00C473D5">
        <w:rPr>
          <w:b/>
          <w:sz w:val="22"/>
          <w:szCs w:val="22"/>
        </w:rPr>
        <w:t xml:space="preserve">EEE valstybėse narėse </w:t>
      </w:r>
      <w:r w:rsidR="00A97F29">
        <w:rPr>
          <w:b/>
          <w:sz w:val="22"/>
          <w:szCs w:val="22"/>
        </w:rPr>
        <w:t xml:space="preserve">registruotas tokiais </w:t>
      </w:r>
      <w:r w:rsidRPr="00C473D5">
        <w:rPr>
          <w:b/>
          <w:sz w:val="22"/>
          <w:szCs w:val="22"/>
        </w:rPr>
        <w:t>pavadinimais</w:t>
      </w:r>
      <w:r w:rsidRPr="00C473D5">
        <w:rPr>
          <w:sz w:val="22"/>
          <w:szCs w:val="22"/>
        </w:rPr>
        <w:t>:</w:t>
      </w:r>
    </w:p>
    <w:p w:rsidR="00D61A06" w:rsidRPr="00C473D5" w:rsidRDefault="00D61A06" w:rsidP="00C34187">
      <w:pPr>
        <w:widowControl w:val="0"/>
        <w:rPr>
          <w:sz w:val="22"/>
          <w:szCs w:val="22"/>
        </w:rPr>
      </w:pPr>
    </w:p>
    <w:tbl>
      <w:tblPr>
        <w:tblW w:w="9464" w:type="dxa"/>
        <w:tblLook w:val="04A0" w:firstRow="1" w:lastRow="0" w:firstColumn="1" w:lastColumn="0" w:noHBand="0" w:noVBand="1"/>
      </w:tblPr>
      <w:tblGrid>
        <w:gridCol w:w="1573"/>
        <w:gridCol w:w="7891"/>
      </w:tblGrid>
      <w:tr w:rsidR="00D61A06" w:rsidRPr="00C473D5" w:rsidTr="00545740">
        <w:tc>
          <w:tcPr>
            <w:tcW w:w="1573" w:type="dxa"/>
          </w:tcPr>
          <w:p w:rsidR="00D61A06" w:rsidRPr="00545740" w:rsidRDefault="00D61A06" w:rsidP="00C34187">
            <w:pPr>
              <w:widowControl w:val="0"/>
            </w:pPr>
            <w:r w:rsidRPr="00C473D5">
              <w:rPr>
                <w:sz w:val="22"/>
                <w:szCs w:val="22"/>
              </w:rPr>
              <w:t>Austrija</w:t>
            </w:r>
          </w:p>
        </w:tc>
        <w:tc>
          <w:tcPr>
            <w:tcW w:w="7891" w:type="dxa"/>
          </w:tcPr>
          <w:p w:rsidR="00D61A06" w:rsidRPr="00545740" w:rsidRDefault="007252A5" w:rsidP="00C34187">
            <w:pPr>
              <w:widowControl w:val="0"/>
            </w:pPr>
            <w:proofErr w:type="spellStart"/>
            <w:r w:rsidRPr="007252A5">
              <w:rPr>
                <w:sz w:val="22"/>
                <w:szCs w:val="22"/>
              </w:rPr>
              <w:t>Amlodipin</w:t>
            </w:r>
            <w:proofErr w:type="spellEnd"/>
            <w:r w:rsidRPr="007252A5">
              <w:rPr>
                <w:sz w:val="22"/>
                <w:szCs w:val="22"/>
              </w:rPr>
              <w:t xml:space="preserve"> </w:t>
            </w:r>
            <w:proofErr w:type="spellStart"/>
            <w:r w:rsidRPr="00545740">
              <w:t>ratiopharm</w:t>
            </w:r>
            <w:proofErr w:type="spellEnd"/>
            <w:r w:rsidRPr="007252A5">
              <w:rPr>
                <w:sz w:val="22"/>
                <w:szCs w:val="22"/>
              </w:rPr>
              <w:t xml:space="preserve"> 5 mg </w:t>
            </w:r>
            <w:proofErr w:type="spellStart"/>
            <w:r w:rsidRPr="007252A5">
              <w:rPr>
                <w:sz w:val="22"/>
                <w:szCs w:val="22"/>
              </w:rPr>
              <w:t>Tabletten</w:t>
            </w:r>
            <w:proofErr w:type="spellEnd"/>
            <w:r>
              <w:rPr>
                <w:sz w:val="22"/>
                <w:szCs w:val="22"/>
              </w:rPr>
              <w:t xml:space="preserve">, </w:t>
            </w:r>
            <w:proofErr w:type="spellStart"/>
            <w:r w:rsidRPr="007252A5">
              <w:rPr>
                <w:sz w:val="22"/>
                <w:szCs w:val="22"/>
              </w:rPr>
              <w:t>Amlodipin</w:t>
            </w:r>
            <w:proofErr w:type="spellEnd"/>
            <w:r w:rsidRPr="007252A5">
              <w:rPr>
                <w:sz w:val="22"/>
                <w:szCs w:val="22"/>
              </w:rPr>
              <w:t xml:space="preserve"> </w:t>
            </w:r>
            <w:proofErr w:type="spellStart"/>
            <w:r w:rsidRPr="00545740">
              <w:t>ratiopharm</w:t>
            </w:r>
            <w:proofErr w:type="spellEnd"/>
            <w:r w:rsidRPr="007252A5">
              <w:rPr>
                <w:sz w:val="22"/>
                <w:szCs w:val="22"/>
              </w:rPr>
              <w:t xml:space="preserve"> 10 mg </w:t>
            </w:r>
            <w:proofErr w:type="spellStart"/>
            <w:r w:rsidRPr="007252A5">
              <w:rPr>
                <w:sz w:val="22"/>
                <w:szCs w:val="22"/>
              </w:rPr>
              <w:t>Tabletten</w:t>
            </w:r>
            <w:proofErr w:type="spellEnd"/>
            <w:r w:rsidRPr="00C473D5" w:rsidDel="007252A5">
              <w:rPr>
                <w:sz w:val="22"/>
                <w:szCs w:val="22"/>
              </w:rPr>
              <w:t xml:space="preserve"> </w:t>
            </w:r>
          </w:p>
        </w:tc>
      </w:tr>
      <w:tr w:rsidR="00D61A06" w:rsidRPr="00C473D5" w:rsidTr="00545740">
        <w:tc>
          <w:tcPr>
            <w:tcW w:w="1573" w:type="dxa"/>
          </w:tcPr>
          <w:p w:rsidR="00D61A06" w:rsidRPr="00545740" w:rsidRDefault="00D61A06" w:rsidP="00C34187">
            <w:pPr>
              <w:widowControl w:val="0"/>
            </w:pPr>
            <w:r w:rsidRPr="00C473D5">
              <w:rPr>
                <w:sz w:val="22"/>
                <w:szCs w:val="22"/>
              </w:rPr>
              <w:t>Belgija</w:t>
            </w:r>
          </w:p>
        </w:tc>
        <w:tc>
          <w:tcPr>
            <w:tcW w:w="7891" w:type="dxa"/>
          </w:tcPr>
          <w:p w:rsidR="00D61A06" w:rsidRPr="00545740" w:rsidRDefault="00D61A06" w:rsidP="00C34187">
            <w:pPr>
              <w:widowControl w:val="0"/>
            </w:pPr>
            <w:r w:rsidRPr="00C473D5">
              <w:rPr>
                <w:sz w:val="22"/>
                <w:szCs w:val="22"/>
              </w:rPr>
              <w:t xml:space="preserve">AMLODIPINE TEVA 5 mg </w:t>
            </w:r>
            <w:proofErr w:type="spellStart"/>
            <w:r w:rsidRPr="00C473D5">
              <w:rPr>
                <w:sz w:val="22"/>
                <w:szCs w:val="22"/>
              </w:rPr>
              <w:t>Tabletten</w:t>
            </w:r>
            <w:proofErr w:type="spellEnd"/>
            <w:r>
              <w:rPr>
                <w:sz w:val="22"/>
                <w:szCs w:val="22"/>
              </w:rPr>
              <w:t xml:space="preserve">, </w:t>
            </w:r>
            <w:r w:rsidRPr="00C473D5">
              <w:rPr>
                <w:sz w:val="22"/>
                <w:szCs w:val="22"/>
              </w:rPr>
              <w:t xml:space="preserve">AMLODIPINE TEVA 10 mg </w:t>
            </w:r>
            <w:proofErr w:type="spellStart"/>
            <w:r w:rsidRPr="00C473D5">
              <w:rPr>
                <w:sz w:val="22"/>
                <w:szCs w:val="22"/>
              </w:rPr>
              <w:t>Tabletten</w:t>
            </w:r>
            <w:proofErr w:type="spellEnd"/>
          </w:p>
        </w:tc>
      </w:tr>
      <w:tr w:rsidR="00D61A06" w:rsidRPr="00C473D5" w:rsidTr="00545740">
        <w:tc>
          <w:tcPr>
            <w:tcW w:w="1573" w:type="dxa"/>
          </w:tcPr>
          <w:p w:rsidR="00D61A06" w:rsidRPr="00545740" w:rsidRDefault="00D61A06" w:rsidP="00C34187">
            <w:pPr>
              <w:widowControl w:val="0"/>
            </w:pPr>
            <w:r w:rsidRPr="00C473D5">
              <w:rPr>
                <w:sz w:val="22"/>
                <w:szCs w:val="22"/>
              </w:rPr>
              <w:t>Bulgarija</w:t>
            </w:r>
          </w:p>
        </w:tc>
        <w:tc>
          <w:tcPr>
            <w:tcW w:w="7891" w:type="dxa"/>
          </w:tcPr>
          <w:p w:rsidR="00D61A06" w:rsidRPr="00545740" w:rsidRDefault="00D61A06" w:rsidP="00C34187">
            <w:pPr>
              <w:widowControl w:val="0"/>
            </w:pPr>
            <w:r w:rsidRPr="00C473D5">
              <w:rPr>
                <w:sz w:val="22"/>
                <w:szCs w:val="22"/>
              </w:rPr>
              <w:t xml:space="preserve">AMLOTERON 5 mg </w:t>
            </w:r>
            <w:proofErr w:type="spellStart"/>
            <w:r w:rsidRPr="00C473D5">
              <w:rPr>
                <w:sz w:val="22"/>
                <w:szCs w:val="22"/>
              </w:rPr>
              <w:t>tablets</w:t>
            </w:r>
            <w:proofErr w:type="spellEnd"/>
            <w:r>
              <w:rPr>
                <w:sz w:val="22"/>
                <w:szCs w:val="22"/>
              </w:rPr>
              <w:t xml:space="preserve">, </w:t>
            </w:r>
            <w:r w:rsidRPr="00C473D5">
              <w:rPr>
                <w:sz w:val="22"/>
                <w:szCs w:val="22"/>
              </w:rPr>
              <w:t xml:space="preserve">AMLOTERON 10 mg </w:t>
            </w:r>
            <w:proofErr w:type="spellStart"/>
            <w:r w:rsidRPr="00C473D5">
              <w:rPr>
                <w:sz w:val="22"/>
                <w:szCs w:val="22"/>
              </w:rPr>
              <w:t>tablets</w:t>
            </w:r>
            <w:proofErr w:type="spellEnd"/>
          </w:p>
        </w:tc>
      </w:tr>
      <w:tr w:rsidR="00D61A06" w:rsidRPr="00C473D5" w:rsidTr="00545740">
        <w:tc>
          <w:tcPr>
            <w:tcW w:w="1573" w:type="dxa"/>
          </w:tcPr>
          <w:p w:rsidR="00D61A06" w:rsidRPr="00545740" w:rsidRDefault="00D61A06" w:rsidP="00C34187">
            <w:pPr>
              <w:widowControl w:val="0"/>
            </w:pPr>
            <w:r w:rsidRPr="00C473D5">
              <w:rPr>
                <w:sz w:val="22"/>
                <w:szCs w:val="22"/>
              </w:rPr>
              <w:t>Čekija</w:t>
            </w:r>
          </w:p>
        </w:tc>
        <w:tc>
          <w:tcPr>
            <w:tcW w:w="7891" w:type="dxa"/>
          </w:tcPr>
          <w:p w:rsidR="00D61A06" w:rsidRPr="00545740" w:rsidRDefault="00D61A06" w:rsidP="00C34187">
            <w:pPr>
              <w:widowControl w:val="0"/>
            </w:pPr>
            <w:proofErr w:type="spellStart"/>
            <w:r w:rsidRPr="00C473D5">
              <w:rPr>
                <w:sz w:val="22"/>
                <w:szCs w:val="22"/>
              </w:rPr>
              <w:t>Amlodipin</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5 mg</w:t>
            </w:r>
            <w:r>
              <w:rPr>
                <w:sz w:val="22"/>
                <w:szCs w:val="22"/>
              </w:rPr>
              <w:t xml:space="preserve">, </w:t>
            </w:r>
            <w:proofErr w:type="spellStart"/>
            <w:r w:rsidRPr="00C473D5">
              <w:rPr>
                <w:sz w:val="22"/>
                <w:szCs w:val="22"/>
              </w:rPr>
              <w:t>Amlodipin</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10 mg</w:t>
            </w:r>
          </w:p>
        </w:tc>
      </w:tr>
      <w:tr w:rsidR="00D61A06" w:rsidRPr="00C473D5" w:rsidTr="00545740">
        <w:tc>
          <w:tcPr>
            <w:tcW w:w="1573" w:type="dxa"/>
          </w:tcPr>
          <w:p w:rsidR="00D61A06" w:rsidRPr="00545740" w:rsidRDefault="00D61A06" w:rsidP="00C34187">
            <w:pPr>
              <w:widowControl w:val="0"/>
            </w:pPr>
            <w:r w:rsidRPr="00C473D5">
              <w:rPr>
                <w:sz w:val="22"/>
                <w:szCs w:val="22"/>
              </w:rPr>
              <w:t>Danija</w:t>
            </w:r>
          </w:p>
        </w:tc>
        <w:tc>
          <w:tcPr>
            <w:tcW w:w="7891" w:type="dxa"/>
          </w:tcPr>
          <w:p w:rsidR="00D61A06" w:rsidRPr="00545740" w:rsidRDefault="00D61A06" w:rsidP="00C34187">
            <w:pPr>
              <w:widowControl w:val="0"/>
            </w:pPr>
            <w:proofErr w:type="spellStart"/>
            <w:r w:rsidRPr="00C473D5">
              <w:rPr>
                <w:sz w:val="22"/>
                <w:szCs w:val="22"/>
              </w:rPr>
              <w:t>Amlodipin</w:t>
            </w:r>
            <w:proofErr w:type="spellEnd"/>
            <w:r w:rsidRPr="00C473D5">
              <w:rPr>
                <w:sz w:val="22"/>
                <w:szCs w:val="22"/>
              </w:rPr>
              <w:t xml:space="preserve"> </w:t>
            </w:r>
            <w:proofErr w:type="spellStart"/>
            <w:r w:rsidRPr="00C473D5">
              <w:rPr>
                <w:sz w:val="22"/>
                <w:szCs w:val="22"/>
              </w:rPr>
              <w:t>Besilate</w:t>
            </w:r>
            <w:proofErr w:type="spellEnd"/>
            <w:r w:rsidRPr="00C473D5">
              <w:rPr>
                <w:sz w:val="22"/>
                <w:szCs w:val="22"/>
              </w:rPr>
              <w:t xml:space="preserve"> </w:t>
            </w:r>
            <w:proofErr w:type="spellStart"/>
            <w:r w:rsidRPr="00C473D5">
              <w:rPr>
                <w:sz w:val="22"/>
                <w:szCs w:val="22"/>
              </w:rPr>
              <w:t>Teva</w:t>
            </w:r>
            <w:proofErr w:type="spellEnd"/>
          </w:p>
        </w:tc>
      </w:tr>
      <w:tr w:rsidR="00D61A06" w:rsidRPr="00C473D5" w:rsidTr="00545740">
        <w:tc>
          <w:tcPr>
            <w:tcW w:w="1573" w:type="dxa"/>
          </w:tcPr>
          <w:p w:rsidR="00D61A06" w:rsidRPr="00545740" w:rsidRDefault="00D61A06" w:rsidP="00C34187">
            <w:pPr>
              <w:widowControl w:val="0"/>
            </w:pPr>
            <w:r w:rsidRPr="00C473D5">
              <w:rPr>
                <w:sz w:val="22"/>
                <w:szCs w:val="22"/>
              </w:rPr>
              <w:t>Estija</w:t>
            </w:r>
          </w:p>
        </w:tc>
        <w:tc>
          <w:tcPr>
            <w:tcW w:w="7891" w:type="dxa"/>
          </w:tcPr>
          <w:p w:rsidR="00D61A06" w:rsidRPr="00545740" w:rsidRDefault="00D61A06" w:rsidP="00C34187">
            <w:pPr>
              <w:widowControl w:val="0"/>
            </w:pPr>
            <w:r w:rsidRPr="00C473D5">
              <w:rPr>
                <w:sz w:val="22"/>
                <w:szCs w:val="22"/>
              </w:rPr>
              <w:t>AMLODIPINE TEVA 5 mg</w:t>
            </w:r>
            <w:r>
              <w:rPr>
                <w:sz w:val="22"/>
                <w:szCs w:val="22"/>
              </w:rPr>
              <w:t xml:space="preserve">, </w:t>
            </w:r>
            <w:r w:rsidRPr="00C473D5">
              <w:rPr>
                <w:sz w:val="22"/>
                <w:szCs w:val="22"/>
              </w:rPr>
              <w:t>AMLODIPINE TEVA 10 mg</w:t>
            </w:r>
          </w:p>
        </w:tc>
      </w:tr>
      <w:tr w:rsidR="00D61A06" w:rsidRPr="00C473D5" w:rsidTr="00545740">
        <w:tc>
          <w:tcPr>
            <w:tcW w:w="1573" w:type="dxa"/>
          </w:tcPr>
          <w:p w:rsidR="00D61A06" w:rsidRPr="00545740" w:rsidRDefault="00D61A06" w:rsidP="00C34187">
            <w:pPr>
              <w:widowControl w:val="0"/>
            </w:pPr>
            <w:r w:rsidRPr="00C473D5">
              <w:rPr>
                <w:sz w:val="22"/>
                <w:szCs w:val="22"/>
              </w:rPr>
              <w:t>Vengrija</w:t>
            </w:r>
          </w:p>
        </w:tc>
        <w:tc>
          <w:tcPr>
            <w:tcW w:w="7891" w:type="dxa"/>
          </w:tcPr>
          <w:p w:rsidR="00D61A06" w:rsidRPr="00545740" w:rsidRDefault="00D61A06" w:rsidP="00C34187">
            <w:pPr>
              <w:widowControl w:val="0"/>
            </w:pPr>
            <w:proofErr w:type="spellStart"/>
            <w:r w:rsidRPr="00C473D5">
              <w:rPr>
                <w:sz w:val="22"/>
                <w:szCs w:val="22"/>
              </w:rPr>
              <w:t>Amlodipine-Teva</w:t>
            </w:r>
            <w:proofErr w:type="spellEnd"/>
            <w:r w:rsidRPr="00C473D5">
              <w:rPr>
                <w:sz w:val="22"/>
                <w:szCs w:val="22"/>
              </w:rPr>
              <w:t xml:space="preserve"> 5 mg </w:t>
            </w:r>
            <w:proofErr w:type="spellStart"/>
            <w:r w:rsidRPr="00C473D5">
              <w:rPr>
                <w:sz w:val="22"/>
                <w:szCs w:val="22"/>
              </w:rPr>
              <w:t>tablet</w:t>
            </w:r>
            <w:r>
              <w:rPr>
                <w:sz w:val="22"/>
                <w:szCs w:val="22"/>
              </w:rPr>
              <w:t>et</w:t>
            </w:r>
            <w:r w:rsidRPr="00C473D5">
              <w:rPr>
                <w:sz w:val="22"/>
                <w:szCs w:val="22"/>
              </w:rPr>
              <w:t>ta</w:t>
            </w:r>
            <w:proofErr w:type="spellEnd"/>
            <w:r>
              <w:rPr>
                <w:sz w:val="22"/>
                <w:szCs w:val="22"/>
              </w:rPr>
              <w:t xml:space="preserve">, </w:t>
            </w:r>
            <w:proofErr w:type="spellStart"/>
            <w:r w:rsidRPr="00C473D5">
              <w:rPr>
                <w:sz w:val="22"/>
                <w:szCs w:val="22"/>
              </w:rPr>
              <w:t>Amlodipine-Teva</w:t>
            </w:r>
            <w:proofErr w:type="spellEnd"/>
            <w:r w:rsidRPr="00C473D5">
              <w:rPr>
                <w:sz w:val="22"/>
                <w:szCs w:val="22"/>
              </w:rPr>
              <w:t xml:space="preserve"> 10 mg </w:t>
            </w:r>
            <w:proofErr w:type="spellStart"/>
            <w:r w:rsidRPr="00C473D5">
              <w:rPr>
                <w:sz w:val="22"/>
                <w:szCs w:val="22"/>
              </w:rPr>
              <w:t>tabletta</w:t>
            </w:r>
            <w:proofErr w:type="spellEnd"/>
          </w:p>
        </w:tc>
      </w:tr>
      <w:tr w:rsidR="00D61A06" w:rsidRPr="00C473D5" w:rsidTr="00545740">
        <w:tc>
          <w:tcPr>
            <w:tcW w:w="1573" w:type="dxa"/>
          </w:tcPr>
          <w:p w:rsidR="00D61A06" w:rsidRPr="00545740" w:rsidRDefault="00D61A06" w:rsidP="00C34187">
            <w:pPr>
              <w:widowControl w:val="0"/>
            </w:pPr>
            <w:r w:rsidRPr="00C473D5">
              <w:rPr>
                <w:sz w:val="22"/>
                <w:szCs w:val="22"/>
              </w:rPr>
              <w:t>Airija</w:t>
            </w:r>
          </w:p>
        </w:tc>
        <w:tc>
          <w:tcPr>
            <w:tcW w:w="7891" w:type="dxa"/>
          </w:tcPr>
          <w:p w:rsidR="00D61A06" w:rsidRPr="00545740" w:rsidRDefault="00D61A06" w:rsidP="00C34187">
            <w:pPr>
              <w:widowControl w:val="0"/>
            </w:pP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5 mg </w:t>
            </w:r>
            <w:proofErr w:type="spellStart"/>
            <w:r w:rsidRPr="00C473D5">
              <w:rPr>
                <w:sz w:val="22"/>
                <w:szCs w:val="22"/>
              </w:rPr>
              <w:t>tablets</w:t>
            </w:r>
            <w:proofErr w:type="spellEnd"/>
            <w:r>
              <w:rPr>
                <w:sz w:val="22"/>
                <w:szCs w:val="22"/>
              </w:rPr>
              <w:t xml:space="preserve">, </w:t>
            </w: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10 mg </w:t>
            </w:r>
            <w:proofErr w:type="spellStart"/>
            <w:r w:rsidRPr="00C473D5">
              <w:rPr>
                <w:sz w:val="22"/>
                <w:szCs w:val="22"/>
              </w:rPr>
              <w:t>tablets</w:t>
            </w:r>
            <w:proofErr w:type="spellEnd"/>
          </w:p>
        </w:tc>
      </w:tr>
      <w:tr w:rsidR="00D61A06" w:rsidRPr="00C473D5" w:rsidTr="00545740">
        <w:tc>
          <w:tcPr>
            <w:tcW w:w="1573" w:type="dxa"/>
          </w:tcPr>
          <w:p w:rsidR="00D61A06" w:rsidRPr="00545740" w:rsidRDefault="00D61A06" w:rsidP="00C34187">
            <w:pPr>
              <w:widowControl w:val="0"/>
            </w:pPr>
            <w:r w:rsidRPr="00C473D5">
              <w:rPr>
                <w:sz w:val="22"/>
                <w:szCs w:val="22"/>
              </w:rPr>
              <w:t>Italija</w:t>
            </w:r>
          </w:p>
        </w:tc>
        <w:tc>
          <w:tcPr>
            <w:tcW w:w="7891" w:type="dxa"/>
          </w:tcPr>
          <w:p w:rsidR="00D61A06" w:rsidRPr="00545740" w:rsidRDefault="00D61A06" w:rsidP="00C34187">
            <w:pPr>
              <w:widowControl w:val="0"/>
            </w:pPr>
            <w:proofErr w:type="spellStart"/>
            <w:r w:rsidRPr="00C473D5">
              <w:rPr>
                <w:sz w:val="22"/>
                <w:szCs w:val="22"/>
              </w:rPr>
              <w:t>Amlodipina</w:t>
            </w:r>
            <w:proofErr w:type="spellEnd"/>
            <w:r w:rsidRPr="00C473D5">
              <w:rPr>
                <w:sz w:val="22"/>
                <w:szCs w:val="22"/>
              </w:rPr>
              <w:t xml:space="preserve"> TEVA </w:t>
            </w:r>
            <w:proofErr w:type="spellStart"/>
            <w:r w:rsidRPr="00C473D5">
              <w:rPr>
                <w:sz w:val="22"/>
                <w:szCs w:val="22"/>
              </w:rPr>
              <w:t>Italia</w:t>
            </w:r>
            <w:proofErr w:type="spellEnd"/>
            <w:r w:rsidRPr="00C473D5">
              <w:rPr>
                <w:sz w:val="22"/>
                <w:szCs w:val="22"/>
              </w:rPr>
              <w:t xml:space="preserve"> 5 mg </w:t>
            </w:r>
            <w:proofErr w:type="spellStart"/>
            <w:r w:rsidRPr="00C473D5">
              <w:rPr>
                <w:sz w:val="22"/>
                <w:szCs w:val="22"/>
              </w:rPr>
              <w:t>compresse</w:t>
            </w:r>
            <w:r>
              <w:rPr>
                <w:sz w:val="22"/>
                <w:szCs w:val="22"/>
              </w:rPr>
              <w:t>,</w:t>
            </w:r>
            <w:r w:rsidRPr="00C473D5">
              <w:rPr>
                <w:sz w:val="22"/>
                <w:szCs w:val="22"/>
              </w:rPr>
              <w:t>Amlodipina</w:t>
            </w:r>
            <w:proofErr w:type="spellEnd"/>
            <w:r w:rsidRPr="00C473D5">
              <w:rPr>
                <w:sz w:val="22"/>
                <w:szCs w:val="22"/>
              </w:rPr>
              <w:t xml:space="preserve"> TEVA </w:t>
            </w:r>
            <w:proofErr w:type="spellStart"/>
            <w:r w:rsidRPr="00C473D5">
              <w:rPr>
                <w:sz w:val="22"/>
                <w:szCs w:val="22"/>
              </w:rPr>
              <w:t>Italia</w:t>
            </w:r>
            <w:proofErr w:type="spellEnd"/>
            <w:r w:rsidRPr="00C473D5">
              <w:rPr>
                <w:sz w:val="22"/>
                <w:szCs w:val="22"/>
              </w:rPr>
              <w:t xml:space="preserve"> 10 mg </w:t>
            </w:r>
            <w:proofErr w:type="spellStart"/>
            <w:r w:rsidRPr="00C473D5">
              <w:rPr>
                <w:sz w:val="22"/>
                <w:szCs w:val="22"/>
              </w:rPr>
              <w:t>compresse</w:t>
            </w:r>
            <w:proofErr w:type="spellEnd"/>
          </w:p>
        </w:tc>
      </w:tr>
      <w:tr w:rsidR="00D61A06" w:rsidRPr="00C473D5" w:rsidTr="00545740">
        <w:tc>
          <w:tcPr>
            <w:tcW w:w="1573" w:type="dxa"/>
          </w:tcPr>
          <w:p w:rsidR="00D61A06" w:rsidRPr="00545740" w:rsidRDefault="00D61A06" w:rsidP="00C34187">
            <w:pPr>
              <w:widowControl w:val="0"/>
            </w:pPr>
            <w:r w:rsidRPr="00C473D5">
              <w:rPr>
                <w:sz w:val="22"/>
                <w:szCs w:val="22"/>
              </w:rPr>
              <w:t>Latvija</w:t>
            </w:r>
          </w:p>
        </w:tc>
        <w:tc>
          <w:tcPr>
            <w:tcW w:w="7891" w:type="dxa"/>
          </w:tcPr>
          <w:p w:rsidR="00D61A06" w:rsidRPr="00545740" w:rsidRDefault="00D61A06" w:rsidP="00C34187">
            <w:pPr>
              <w:widowControl w:val="0"/>
            </w:pP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5 mg </w:t>
            </w:r>
            <w:proofErr w:type="spellStart"/>
            <w:r w:rsidRPr="00C473D5">
              <w:rPr>
                <w:sz w:val="22"/>
                <w:szCs w:val="22"/>
              </w:rPr>
              <w:t>tabletes</w:t>
            </w:r>
            <w:r>
              <w:rPr>
                <w:sz w:val="22"/>
                <w:szCs w:val="22"/>
              </w:rPr>
              <w:t>,</w:t>
            </w:r>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10 mg tabletes</w:t>
            </w:r>
          </w:p>
        </w:tc>
      </w:tr>
      <w:tr w:rsidR="00D61A06" w:rsidRPr="00C473D5" w:rsidTr="00545740">
        <w:tc>
          <w:tcPr>
            <w:tcW w:w="1573" w:type="dxa"/>
          </w:tcPr>
          <w:p w:rsidR="00D61A06" w:rsidRPr="00545740" w:rsidRDefault="00D61A06" w:rsidP="00C34187">
            <w:pPr>
              <w:widowControl w:val="0"/>
            </w:pPr>
            <w:r w:rsidRPr="00C473D5">
              <w:rPr>
                <w:sz w:val="22"/>
                <w:szCs w:val="22"/>
              </w:rPr>
              <w:t>Nyderlandai</w:t>
            </w:r>
          </w:p>
        </w:tc>
        <w:tc>
          <w:tcPr>
            <w:tcW w:w="7891" w:type="dxa"/>
          </w:tcPr>
          <w:p w:rsidR="00D61A06" w:rsidRPr="00545740" w:rsidRDefault="00D61A06" w:rsidP="00C34187">
            <w:pPr>
              <w:widowControl w:val="0"/>
            </w:pP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als</w:t>
            </w:r>
            <w:proofErr w:type="spellEnd"/>
            <w:r w:rsidRPr="00C473D5">
              <w:rPr>
                <w:sz w:val="22"/>
                <w:szCs w:val="22"/>
              </w:rPr>
              <w:t xml:space="preserve"> </w:t>
            </w:r>
            <w:proofErr w:type="spellStart"/>
            <w:r w:rsidRPr="00C473D5">
              <w:rPr>
                <w:sz w:val="22"/>
                <w:szCs w:val="22"/>
              </w:rPr>
              <w:t>besilaat</w:t>
            </w:r>
            <w:proofErr w:type="spellEnd"/>
            <w:r w:rsidRPr="00C473D5">
              <w:rPr>
                <w:sz w:val="22"/>
                <w:szCs w:val="22"/>
              </w:rPr>
              <w:t xml:space="preserve">) 5 mg PCH, </w:t>
            </w:r>
            <w:proofErr w:type="spellStart"/>
            <w:r w:rsidRPr="00C473D5">
              <w:rPr>
                <w:sz w:val="22"/>
                <w:szCs w:val="22"/>
              </w:rPr>
              <w:t>tabletten</w:t>
            </w:r>
            <w:r>
              <w:rPr>
                <w:sz w:val="22"/>
                <w:szCs w:val="22"/>
              </w:rPr>
              <w:t>,</w:t>
            </w:r>
            <w:r w:rsidRPr="00C473D5">
              <w:rPr>
                <w:sz w:val="22"/>
                <w:szCs w:val="22"/>
              </w:rPr>
              <w:t>Amlodipine</w:t>
            </w:r>
            <w:proofErr w:type="spellEnd"/>
            <w:r w:rsidRPr="00C473D5">
              <w:rPr>
                <w:sz w:val="22"/>
                <w:szCs w:val="22"/>
              </w:rPr>
              <w:t xml:space="preserve"> (</w:t>
            </w:r>
            <w:proofErr w:type="spellStart"/>
            <w:r w:rsidRPr="00C473D5">
              <w:rPr>
                <w:sz w:val="22"/>
                <w:szCs w:val="22"/>
              </w:rPr>
              <w:t>als</w:t>
            </w:r>
            <w:proofErr w:type="spellEnd"/>
            <w:r w:rsidRPr="00C473D5">
              <w:rPr>
                <w:sz w:val="22"/>
                <w:szCs w:val="22"/>
              </w:rPr>
              <w:t xml:space="preserve"> </w:t>
            </w:r>
            <w:proofErr w:type="spellStart"/>
            <w:r w:rsidRPr="00C473D5">
              <w:rPr>
                <w:sz w:val="22"/>
                <w:szCs w:val="22"/>
              </w:rPr>
              <w:t>besilaat</w:t>
            </w:r>
            <w:proofErr w:type="spellEnd"/>
            <w:r w:rsidRPr="00C473D5">
              <w:rPr>
                <w:sz w:val="22"/>
                <w:szCs w:val="22"/>
              </w:rPr>
              <w:t xml:space="preserve">) 10 mg PCH, </w:t>
            </w:r>
            <w:proofErr w:type="spellStart"/>
            <w:r w:rsidRPr="00C473D5">
              <w:rPr>
                <w:sz w:val="22"/>
                <w:szCs w:val="22"/>
              </w:rPr>
              <w:t>tabletten</w:t>
            </w:r>
            <w:proofErr w:type="spellEnd"/>
          </w:p>
        </w:tc>
      </w:tr>
      <w:tr w:rsidR="00D61A06" w:rsidRPr="00C473D5" w:rsidTr="00545740">
        <w:tc>
          <w:tcPr>
            <w:tcW w:w="1573" w:type="dxa"/>
          </w:tcPr>
          <w:p w:rsidR="00D61A06" w:rsidRPr="00545740" w:rsidRDefault="00D61A06" w:rsidP="00C34187">
            <w:pPr>
              <w:widowControl w:val="0"/>
            </w:pPr>
            <w:r w:rsidRPr="00C473D5">
              <w:rPr>
                <w:sz w:val="22"/>
                <w:szCs w:val="22"/>
              </w:rPr>
              <w:t>Lenkija</w:t>
            </w:r>
          </w:p>
        </w:tc>
        <w:tc>
          <w:tcPr>
            <w:tcW w:w="7891" w:type="dxa"/>
          </w:tcPr>
          <w:p w:rsidR="00D61A06" w:rsidRPr="00545740" w:rsidRDefault="00D61A06" w:rsidP="00C34187">
            <w:pPr>
              <w:widowControl w:val="0"/>
            </w:pPr>
            <w:proofErr w:type="spellStart"/>
            <w:r w:rsidRPr="00C473D5">
              <w:rPr>
                <w:sz w:val="22"/>
                <w:szCs w:val="22"/>
                <w:lang w:val="en-GB"/>
              </w:rPr>
              <w:t>Amlodipinum</w:t>
            </w:r>
            <w:proofErr w:type="spellEnd"/>
            <w:r w:rsidRPr="00C473D5">
              <w:rPr>
                <w:sz w:val="22"/>
                <w:szCs w:val="22"/>
                <w:lang w:val="en-GB"/>
              </w:rPr>
              <w:t xml:space="preserve"> 123ratio</w:t>
            </w:r>
          </w:p>
        </w:tc>
      </w:tr>
      <w:tr w:rsidR="00D61A06" w:rsidRPr="00C473D5" w:rsidTr="00545740">
        <w:tc>
          <w:tcPr>
            <w:tcW w:w="1573" w:type="dxa"/>
          </w:tcPr>
          <w:p w:rsidR="00D61A06" w:rsidRPr="00545740" w:rsidRDefault="00D61A06" w:rsidP="00C34187">
            <w:pPr>
              <w:widowControl w:val="0"/>
            </w:pPr>
            <w:r w:rsidRPr="00C473D5">
              <w:rPr>
                <w:sz w:val="22"/>
                <w:szCs w:val="22"/>
              </w:rPr>
              <w:t>Portugalija</w:t>
            </w:r>
          </w:p>
        </w:tc>
        <w:tc>
          <w:tcPr>
            <w:tcW w:w="7891" w:type="dxa"/>
          </w:tcPr>
          <w:p w:rsidR="00D61A06" w:rsidRPr="00545740" w:rsidRDefault="00D61A06" w:rsidP="00C34187">
            <w:pPr>
              <w:widowControl w:val="0"/>
            </w:pPr>
            <w:proofErr w:type="spellStart"/>
            <w:r w:rsidRPr="00C473D5">
              <w:rPr>
                <w:sz w:val="22"/>
                <w:szCs w:val="22"/>
              </w:rPr>
              <w:t>Amlodipina</w:t>
            </w:r>
            <w:proofErr w:type="spellEnd"/>
            <w:r w:rsidRPr="00C473D5">
              <w:rPr>
                <w:sz w:val="22"/>
                <w:szCs w:val="22"/>
              </w:rPr>
              <w:t xml:space="preserve"> </w:t>
            </w:r>
            <w:proofErr w:type="spellStart"/>
            <w:r w:rsidRPr="00C473D5">
              <w:rPr>
                <w:sz w:val="22"/>
                <w:szCs w:val="22"/>
              </w:rPr>
              <w:t>Teva</w:t>
            </w:r>
            <w:proofErr w:type="spellEnd"/>
          </w:p>
        </w:tc>
      </w:tr>
      <w:tr w:rsidR="00D61A06" w:rsidRPr="00C473D5" w:rsidTr="00545740">
        <w:tc>
          <w:tcPr>
            <w:tcW w:w="1573" w:type="dxa"/>
          </w:tcPr>
          <w:p w:rsidR="00D61A06" w:rsidRPr="00545740" w:rsidRDefault="00D61A06" w:rsidP="00C34187">
            <w:pPr>
              <w:widowControl w:val="0"/>
            </w:pPr>
            <w:r w:rsidRPr="00C473D5">
              <w:rPr>
                <w:sz w:val="22"/>
                <w:szCs w:val="22"/>
              </w:rPr>
              <w:t>Švedija</w:t>
            </w:r>
          </w:p>
        </w:tc>
        <w:tc>
          <w:tcPr>
            <w:tcW w:w="7891" w:type="dxa"/>
          </w:tcPr>
          <w:p w:rsidR="00D61A06" w:rsidRPr="00545740" w:rsidRDefault="00D61A06" w:rsidP="00C34187">
            <w:pPr>
              <w:widowControl w:val="0"/>
            </w:pPr>
            <w:proofErr w:type="spellStart"/>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5 mg </w:t>
            </w:r>
            <w:proofErr w:type="spellStart"/>
            <w:r w:rsidRPr="00C473D5">
              <w:rPr>
                <w:sz w:val="22"/>
                <w:szCs w:val="22"/>
              </w:rPr>
              <w:t>tablett</w:t>
            </w:r>
            <w:r>
              <w:rPr>
                <w:sz w:val="22"/>
                <w:szCs w:val="22"/>
              </w:rPr>
              <w:t>,</w:t>
            </w:r>
            <w:r w:rsidRPr="00C473D5">
              <w:rPr>
                <w:sz w:val="22"/>
                <w:szCs w:val="22"/>
              </w:rPr>
              <w:t>Amlodipine</w:t>
            </w:r>
            <w:proofErr w:type="spellEnd"/>
            <w:r w:rsidRPr="00C473D5">
              <w:rPr>
                <w:sz w:val="22"/>
                <w:szCs w:val="22"/>
              </w:rPr>
              <w:t xml:space="preserve"> </w:t>
            </w:r>
            <w:proofErr w:type="spellStart"/>
            <w:r w:rsidRPr="00C473D5">
              <w:rPr>
                <w:sz w:val="22"/>
                <w:szCs w:val="22"/>
              </w:rPr>
              <w:t>Teva</w:t>
            </w:r>
            <w:proofErr w:type="spellEnd"/>
            <w:r w:rsidRPr="00C473D5">
              <w:rPr>
                <w:sz w:val="22"/>
                <w:szCs w:val="22"/>
              </w:rPr>
              <w:t xml:space="preserve"> 10 mg </w:t>
            </w:r>
            <w:proofErr w:type="spellStart"/>
            <w:r w:rsidRPr="00C473D5">
              <w:rPr>
                <w:sz w:val="22"/>
                <w:szCs w:val="22"/>
              </w:rPr>
              <w:t>tablett</w:t>
            </w:r>
            <w:proofErr w:type="spellEnd"/>
          </w:p>
        </w:tc>
      </w:tr>
      <w:tr w:rsidR="00D61A06" w:rsidRPr="00C473D5" w:rsidTr="00545740">
        <w:tc>
          <w:tcPr>
            <w:tcW w:w="1573" w:type="dxa"/>
          </w:tcPr>
          <w:p w:rsidR="00D61A06" w:rsidRPr="00545740" w:rsidRDefault="00D61A06" w:rsidP="00C34187">
            <w:pPr>
              <w:widowControl w:val="0"/>
            </w:pPr>
            <w:r w:rsidRPr="00C473D5">
              <w:rPr>
                <w:sz w:val="22"/>
                <w:szCs w:val="22"/>
              </w:rPr>
              <w:t>Jungtinė Karalystė</w:t>
            </w:r>
          </w:p>
        </w:tc>
        <w:tc>
          <w:tcPr>
            <w:tcW w:w="7891" w:type="dxa"/>
          </w:tcPr>
          <w:p w:rsidR="00D61A06" w:rsidRPr="00545740" w:rsidRDefault="00D61A06" w:rsidP="00C34187">
            <w:pPr>
              <w:widowControl w:val="0"/>
            </w:pPr>
            <w:proofErr w:type="spellStart"/>
            <w:r w:rsidRPr="00C473D5">
              <w:rPr>
                <w:sz w:val="22"/>
                <w:szCs w:val="22"/>
              </w:rPr>
              <w:t>Amlodipine</w:t>
            </w:r>
            <w:proofErr w:type="spellEnd"/>
            <w:r w:rsidRPr="00C473D5">
              <w:rPr>
                <w:sz w:val="22"/>
                <w:szCs w:val="22"/>
              </w:rPr>
              <w:t xml:space="preserve"> 5 mg </w:t>
            </w:r>
            <w:proofErr w:type="spellStart"/>
            <w:r w:rsidRPr="00C473D5">
              <w:rPr>
                <w:sz w:val="22"/>
                <w:szCs w:val="22"/>
              </w:rPr>
              <w:t>Tablets</w:t>
            </w:r>
            <w:proofErr w:type="spellEnd"/>
            <w:r>
              <w:rPr>
                <w:sz w:val="22"/>
                <w:szCs w:val="22"/>
              </w:rPr>
              <w:t xml:space="preserve">, </w:t>
            </w:r>
            <w:proofErr w:type="spellStart"/>
            <w:r w:rsidRPr="00C473D5">
              <w:rPr>
                <w:sz w:val="22"/>
                <w:szCs w:val="22"/>
              </w:rPr>
              <w:t>Amlodipine</w:t>
            </w:r>
            <w:proofErr w:type="spellEnd"/>
            <w:r w:rsidRPr="00C473D5">
              <w:rPr>
                <w:sz w:val="22"/>
                <w:szCs w:val="22"/>
              </w:rPr>
              <w:t xml:space="preserve"> 10 mg </w:t>
            </w:r>
            <w:proofErr w:type="spellStart"/>
            <w:r w:rsidRPr="00C473D5">
              <w:rPr>
                <w:sz w:val="22"/>
                <w:szCs w:val="22"/>
              </w:rPr>
              <w:t>tablets</w:t>
            </w:r>
            <w:proofErr w:type="spellEnd"/>
          </w:p>
        </w:tc>
      </w:tr>
    </w:tbl>
    <w:p w:rsidR="00D61A06" w:rsidRPr="00C473D5" w:rsidRDefault="00D61A06" w:rsidP="00D61A06">
      <w:pPr>
        <w:widowControl w:val="0"/>
        <w:rPr>
          <w:sz w:val="22"/>
          <w:szCs w:val="22"/>
        </w:rPr>
      </w:pPr>
    </w:p>
    <w:p w:rsidR="00D61A06" w:rsidRPr="00C473D5" w:rsidRDefault="00D61A06" w:rsidP="000251B9">
      <w:pPr>
        <w:pStyle w:val="BTbEMEASMCA"/>
      </w:pPr>
      <w:r w:rsidRPr="00C473D5">
        <w:t xml:space="preserve">Šis pakuotės lapelis paskutinį kartą peržiūrėtas </w:t>
      </w:r>
      <w:r w:rsidR="00C62F2D">
        <w:t>2020-05-29</w:t>
      </w:r>
    </w:p>
    <w:p w:rsidR="00D61A06" w:rsidRPr="00C473D5" w:rsidRDefault="00D61A06" w:rsidP="00D61A06">
      <w:pPr>
        <w:widowControl w:val="0"/>
        <w:rPr>
          <w:sz w:val="22"/>
          <w:szCs w:val="22"/>
        </w:rPr>
      </w:pPr>
    </w:p>
    <w:p w:rsidR="00D61A06" w:rsidRPr="00C473D5" w:rsidRDefault="00D61A06" w:rsidP="00D61A06">
      <w:pPr>
        <w:widowControl w:val="0"/>
        <w:rPr>
          <w:sz w:val="22"/>
          <w:szCs w:val="22"/>
        </w:rPr>
      </w:pPr>
    </w:p>
    <w:p w:rsidR="00D61A06" w:rsidRPr="002F25FC" w:rsidRDefault="008800C5" w:rsidP="00D61A06">
      <w:pPr>
        <w:widowControl w:val="0"/>
        <w:rPr>
          <w:sz w:val="22"/>
          <w:szCs w:val="22"/>
        </w:rPr>
      </w:pPr>
      <w:r w:rsidRPr="0053437E">
        <w:rPr>
          <w:sz w:val="22"/>
        </w:rPr>
        <w:t>Išsami informacija apie šį vaistą pateikiama Valstybinės vaistų kontrolės tarnybos prie Lietuvos Respublikos sveikatos apsaugos ministerijos tinklalapyje</w:t>
      </w:r>
      <w:r w:rsidRPr="0053437E">
        <w:rPr>
          <w:i/>
          <w:sz w:val="22"/>
        </w:rPr>
        <w:t xml:space="preserve"> </w:t>
      </w:r>
      <w:hyperlink r:id="rId10" w:history="1">
        <w:r w:rsidRPr="0053437E">
          <w:rPr>
            <w:rStyle w:val="Hipersaitas"/>
            <w:rFonts w:eastAsia="SimSun"/>
            <w:sz w:val="22"/>
          </w:rPr>
          <w:t>http://www.vvkt.lt/</w:t>
        </w:r>
      </w:hyperlink>
      <w:r w:rsidRPr="00F70E65">
        <w:t>.</w:t>
      </w:r>
    </w:p>
    <w:p w:rsidR="00D61A06" w:rsidRPr="00C473D5" w:rsidRDefault="00D61A06" w:rsidP="00D61A06">
      <w:pPr>
        <w:widowControl w:val="0"/>
        <w:rPr>
          <w:sz w:val="22"/>
          <w:szCs w:val="22"/>
        </w:rPr>
      </w:pPr>
    </w:p>
    <w:p w:rsidR="00D61A06" w:rsidRPr="00C473D5" w:rsidRDefault="00D61A06" w:rsidP="00D61A06">
      <w:pPr>
        <w:widowControl w:val="0"/>
        <w:rPr>
          <w:sz w:val="22"/>
          <w:szCs w:val="22"/>
        </w:rPr>
      </w:pPr>
      <w:bookmarkStart w:id="84" w:name="_GoBack"/>
      <w:bookmarkEnd w:id="84"/>
    </w:p>
    <w:p w:rsidR="00D61A06" w:rsidRPr="00C473D5" w:rsidRDefault="00D61A06" w:rsidP="000251B9">
      <w:pPr>
        <w:pStyle w:val="BTbEMEASMCA"/>
      </w:pPr>
    </w:p>
    <w:p w:rsidR="00D61A06" w:rsidRPr="00C473D5" w:rsidRDefault="00D61A06" w:rsidP="00D61A06">
      <w:pPr>
        <w:widowControl w:val="0"/>
        <w:rPr>
          <w:sz w:val="22"/>
          <w:szCs w:val="22"/>
        </w:rPr>
      </w:pPr>
    </w:p>
    <w:p w:rsidR="00D61A06" w:rsidRPr="00C473D5" w:rsidRDefault="00D61A06" w:rsidP="00D61A06">
      <w:pPr>
        <w:widowControl w:val="0"/>
        <w:rPr>
          <w:sz w:val="22"/>
          <w:szCs w:val="22"/>
        </w:rPr>
      </w:pPr>
    </w:p>
    <w:p w:rsidR="00D61A06" w:rsidRPr="00C473D5" w:rsidRDefault="00D61A06" w:rsidP="00D61A06">
      <w:pPr>
        <w:widowControl w:val="0"/>
        <w:rPr>
          <w:sz w:val="22"/>
          <w:szCs w:val="22"/>
        </w:rPr>
      </w:pPr>
    </w:p>
    <w:p w:rsidR="00D61A06" w:rsidRPr="00C473D5" w:rsidRDefault="00D61A06" w:rsidP="00D61A06">
      <w:pPr>
        <w:widowControl w:val="0"/>
        <w:rPr>
          <w:sz w:val="22"/>
          <w:szCs w:val="22"/>
        </w:rPr>
      </w:pPr>
    </w:p>
    <w:p w:rsidR="00D61A06" w:rsidRPr="00545740" w:rsidRDefault="00D61A06" w:rsidP="00D61A06">
      <w:pPr>
        <w:widowControl w:val="0"/>
      </w:pPr>
    </w:p>
    <w:p w:rsidR="001E5C48" w:rsidRPr="00545740" w:rsidRDefault="001E5C48" w:rsidP="00545740">
      <w:pPr>
        <w:spacing w:after="200" w:line="276" w:lineRule="auto"/>
      </w:pPr>
    </w:p>
    <w:sectPr w:rsidR="001E5C48" w:rsidRPr="00545740" w:rsidSect="001E5C48">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975" w:rsidRDefault="00674975" w:rsidP="005075B5">
      <w:r>
        <w:separator/>
      </w:r>
    </w:p>
  </w:endnote>
  <w:endnote w:type="continuationSeparator" w:id="0">
    <w:p w:rsidR="00674975" w:rsidRDefault="00674975" w:rsidP="005075B5">
      <w:r>
        <w:continuationSeparator/>
      </w:r>
    </w:p>
  </w:endnote>
  <w:endnote w:type="continuationNotice" w:id="1">
    <w:p w:rsidR="00674975" w:rsidRDefault="00674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Italic Baltic">
    <w:altName w:val="Times New Roman"/>
    <w:panose1 w:val="00000000000000000000"/>
    <w:charset w:val="BA"/>
    <w:family w:val="roman"/>
    <w:notTrueType/>
    <w:pitch w:val="default"/>
    <w:sig w:usb0="00000005" w:usb1="00000000" w:usb2="00000000" w:usb3="00000000" w:csb0="0000008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D43" w:rsidRDefault="007D6D43" w:rsidP="001E5C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rsidR="007D6D43" w:rsidRDefault="007D6D43" w:rsidP="001E5C4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D43" w:rsidRPr="002D47FB" w:rsidRDefault="007D6D43" w:rsidP="001E5C48">
    <w:pPr>
      <w:pStyle w:val="Porat"/>
      <w:framePr w:wrap="around" w:vAnchor="text" w:hAnchor="margin" w:xAlign="right" w:y="1"/>
      <w:rPr>
        <w:rStyle w:val="Puslapionumeris"/>
        <w:sz w:val="22"/>
        <w:szCs w:val="22"/>
      </w:rPr>
    </w:pPr>
    <w:r w:rsidRPr="002D47FB">
      <w:rPr>
        <w:rStyle w:val="Puslapionumeris"/>
        <w:sz w:val="22"/>
        <w:szCs w:val="22"/>
      </w:rPr>
      <w:fldChar w:fldCharType="begin"/>
    </w:r>
    <w:r w:rsidRPr="002D47FB">
      <w:rPr>
        <w:rStyle w:val="Puslapionumeris"/>
        <w:sz w:val="22"/>
        <w:szCs w:val="22"/>
      </w:rPr>
      <w:instrText xml:space="preserve">PAGE  </w:instrText>
    </w:r>
    <w:r w:rsidRPr="002D47FB">
      <w:rPr>
        <w:rStyle w:val="Puslapionumeris"/>
        <w:sz w:val="22"/>
        <w:szCs w:val="22"/>
      </w:rPr>
      <w:fldChar w:fldCharType="separate"/>
    </w:r>
    <w:r w:rsidR="00AF5E05">
      <w:rPr>
        <w:rStyle w:val="Puslapionumeris"/>
        <w:noProof/>
        <w:sz w:val="22"/>
        <w:szCs w:val="22"/>
      </w:rPr>
      <w:t>32</w:t>
    </w:r>
    <w:r w:rsidRPr="002D47FB">
      <w:rPr>
        <w:rStyle w:val="Puslapionumeris"/>
        <w:sz w:val="22"/>
        <w:szCs w:val="22"/>
      </w:rPr>
      <w:fldChar w:fldCharType="end"/>
    </w:r>
  </w:p>
  <w:p w:rsidR="007D6D43" w:rsidRDefault="007D6D43" w:rsidP="001E5C4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975" w:rsidRDefault="00674975" w:rsidP="005075B5">
      <w:r>
        <w:separator/>
      </w:r>
    </w:p>
  </w:footnote>
  <w:footnote w:type="continuationSeparator" w:id="0">
    <w:p w:rsidR="00674975" w:rsidRDefault="00674975" w:rsidP="005075B5">
      <w:r>
        <w:continuationSeparator/>
      </w:r>
    </w:p>
  </w:footnote>
  <w:footnote w:type="continuationNotice" w:id="1">
    <w:p w:rsidR="00674975" w:rsidRDefault="0067497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E08"/>
    <w:multiLevelType w:val="hybridMultilevel"/>
    <w:tmpl w:val="5A8070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C26498"/>
    <w:multiLevelType w:val="hybridMultilevel"/>
    <w:tmpl w:val="AE381BA4"/>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AE4200"/>
    <w:multiLevelType w:val="hybridMultilevel"/>
    <w:tmpl w:val="7892EC96"/>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E247A"/>
    <w:multiLevelType w:val="hybridMultilevel"/>
    <w:tmpl w:val="BED69DB6"/>
    <w:lvl w:ilvl="0" w:tplc="D416DB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42876"/>
    <w:multiLevelType w:val="hybridMultilevel"/>
    <w:tmpl w:val="C660F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F504C"/>
    <w:multiLevelType w:val="hybridMultilevel"/>
    <w:tmpl w:val="4258813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B5C30"/>
    <w:multiLevelType w:val="hybridMultilevel"/>
    <w:tmpl w:val="D766F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94610F"/>
    <w:multiLevelType w:val="hybridMultilevel"/>
    <w:tmpl w:val="72DA91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173900"/>
    <w:multiLevelType w:val="hybridMultilevel"/>
    <w:tmpl w:val="DD5CC37E"/>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BE18C3"/>
    <w:multiLevelType w:val="hybridMultilevel"/>
    <w:tmpl w:val="4DD8D17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41336"/>
    <w:multiLevelType w:val="hybridMultilevel"/>
    <w:tmpl w:val="6B88C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3734A6"/>
    <w:multiLevelType w:val="hybridMultilevel"/>
    <w:tmpl w:val="C6E83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9E08C8"/>
    <w:multiLevelType w:val="hybridMultilevel"/>
    <w:tmpl w:val="146821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DF655C"/>
    <w:multiLevelType w:val="hybridMultilevel"/>
    <w:tmpl w:val="70D4EC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4419F4"/>
    <w:multiLevelType w:val="hybridMultilevel"/>
    <w:tmpl w:val="D35A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0EAF"/>
    <w:multiLevelType w:val="hybridMultilevel"/>
    <w:tmpl w:val="F8FEC7AA"/>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8A7D3B"/>
    <w:multiLevelType w:val="hybridMultilevel"/>
    <w:tmpl w:val="9FE23000"/>
    <w:lvl w:ilvl="0" w:tplc="B17ED406">
      <w:start w:val="1"/>
      <w:numFmt w:val="decimal"/>
      <w:lvlText w:val="%1."/>
      <w:lvlJc w:val="left"/>
      <w:pPr>
        <w:ind w:left="615" w:hanging="360"/>
      </w:pPr>
      <w:rPr>
        <w:rFonts w:hint="default"/>
      </w:rPr>
    </w:lvl>
    <w:lvl w:ilvl="1" w:tplc="04270019" w:tentative="1">
      <w:start w:val="1"/>
      <w:numFmt w:val="lowerLetter"/>
      <w:lvlText w:val="%2."/>
      <w:lvlJc w:val="left"/>
      <w:pPr>
        <w:ind w:left="1335" w:hanging="360"/>
      </w:pPr>
    </w:lvl>
    <w:lvl w:ilvl="2" w:tplc="0427001B" w:tentative="1">
      <w:start w:val="1"/>
      <w:numFmt w:val="lowerRoman"/>
      <w:lvlText w:val="%3."/>
      <w:lvlJc w:val="right"/>
      <w:pPr>
        <w:ind w:left="2055" w:hanging="180"/>
      </w:pPr>
    </w:lvl>
    <w:lvl w:ilvl="3" w:tplc="0427000F" w:tentative="1">
      <w:start w:val="1"/>
      <w:numFmt w:val="decimal"/>
      <w:lvlText w:val="%4."/>
      <w:lvlJc w:val="left"/>
      <w:pPr>
        <w:ind w:left="2775" w:hanging="360"/>
      </w:pPr>
    </w:lvl>
    <w:lvl w:ilvl="4" w:tplc="04270019" w:tentative="1">
      <w:start w:val="1"/>
      <w:numFmt w:val="lowerLetter"/>
      <w:lvlText w:val="%5."/>
      <w:lvlJc w:val="left"/>
      <w:pPr>
        <w:ind w:left="3495" w:hanging="360"/>
      </w:pPr>
    </w:lvl>
    <w:lvl w:ilvl="5" w:tplc="0427001B" w:tentative="1">
      <w:start w:val="1"/>
      <w:numFmt w:val="lowerRoman"/>
      <w:lvlText w:val="%6."/>
      <w:lvlJc w:val="right"/>
      <w:pPr>
        <w:ind w:left="4215" w:hanging="180"/>
      </w:pPr>
    </w:lvl>
    <w:lvl w:ilvl="6" w:tplc="0427000F" w:tentative="1">
      <w:start w:val="1"/>
      <w:numFmt w:val="decimal"/>
      <w:lvlText w:val="%7."/>
      <w:lvlJc w:val="left"/>
      <w:pPr>
        <w:ind w:left="4935" w:hanging="360"/>
      </w:pPr>
    </w:lvl>
    <w:lvl w:ilvl="7" w:tplc="04270019" w:tentative="1">
      <w:start w:val="1"/>
      <w:numFmt w:val="lowerLetter"/>
      <w:lvlText w:val="%8."/>
      <w:lvlJc w:val="left"/>
      <w:pPr>
        <w:ind w:left="5655" w:hanging="360"/>
      </w:pPr>
    </w:lvl>
    <w:lvl w:ilvl="8" w:tplc="0427001B" w:tentative="1">
      <w:start w:val="1"/>
      <w:numFmt w:val="lowerRoman"/>
      <w:lvlText w:val="%9."/>
      <w:lvlJc w:val="right"/>
      <w:pPr>
        <w:ind w:left="6375" w:hanging="180"/>
      </w:pPr>
    </w:lvl>
  </w:abstractNum>
  <w:abstractNum w:abstractNumId="17" w15:restartNumberingAfterBreak="0">
    <w:nsid w:val="58416E84"/>
    <w:multiLevelType w:val="hybridMultilevel"/>
    <w:tmpl w:val="819CCB1E"/>
    <w:lvl w:ilvl="0" w:tplc="DF0A0B6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E73FBE"/>
    <w:multiLevelType w:val="hybridMultilevel"/>
    <w:tmpl w:val="55283556"/>
    <w:lvl w:ilvl="0" w:tplc="B8AC492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2E3BF1"/>
    <w:multiLevelType w:val="hybridMultilevel"/>
    <w:tmpl w:val="82A67DF4"/>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0" w15:restartNumberingAfterBreak="0">
    <w:nsid w:val="5EE5356C"/>
    <w:multiLevelType w:val="hybridMultilevel"/>
    <w:tmpl w:val="5E789F28"/>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05D0EF0"/>
    <w:multiLevelType w:val="hybridMultilevel"/>
    <w:tmpl w:val="41E8CF62"/>
    <w:lvl w:ilvl="0" w:tplc="B8AC492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77032"/>
    <w:multiLevelType w:val="hybridMultilevel"/>
    <w:tmpl w:val="E6AAB038"/>
    <w:lvl w:ilvl="0" w:tplc="0427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68CB6F70"/>
    <w:multiLevelType w:val="hybridMultilevel"/>
    <w:tmpl w:val="D22A4C5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82E3B"/>
    <w:multiLevelType w:val="hybridMultilevel"/>
    <w:tmpl w:val="953211AA"/>
    <w:lvl w:ilvl="0" w:tplc="0427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F590143"/>
    <w:multiLevelType w:val="hybridMultilevel"/>
    <w:tmpl w:val="0F3499B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C466D"/>
    <w:multiLevelType w:val="hybridMultilevel"/>
    <w:tmpl w:val="0F4E6868"/>
    <w:lvl w:ilvl="0" w:tplc="0427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75C428DF"/>
    <w:multiLevelType w:val="hybridMultilevel"/>
    <w:tmpl w:val="50F42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0658C9"/>
    <w:multiLevelType w:val="hybridMultilevel"/>
    <w:tmpl w:val="F14A6E16"/>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3"/>
  </w:num>
  <w:num w:numId="4">
    <w:abstractNumId w:val="21"/>
  </w:num>
  <w:num w:numId="5">
    <w:abstractNumId w:val="1"/>
  </w:num>
  <w:num w:numId="6">
    <w:abstractNumId w:val="18"/>
  </w:num>
  <w:num w:numId="7">
    <w:abstractNumId w:val="16"/>
  </w:num>
  <w:num w:numId="8">
    <w:abstractNumId w:val="20"/>
  </w:num>
  <w:num w:numId="9">
    <w:abstractNumId w:val="8"/>
  </w:num>
  <w:num w:numId="10">
    <w:abstractNumId w:val="12"/>
  </w:num>
  <w:num w:numId="11">
    <w:abstractNumId w:val="19"/>
  </w:num>
  <w:num w:numId="12">
    <w:abstractNumId w:val="6"/>
  </w:num>
  <w:num w:numId="13">
    <w:abstractNumId w:val="10"/>
  </w:num>
  <w:num w:numId="14">
    <w:abstractNumId w:val="28"/>
  </w:num>
  <w:num w:numId="15">
    <w:abstractNumId w:val="2"/>
  </w:num>
  <w:num w:numId="16">
    <w:abstractNumId w:val="3"/>
  </w:num>
  <w:num w:numId="17">
    <w:abstractNumId w:val="27"/>
  </w:num>
  <w:num w:numId="18">
    <w:abstractNumId w:val="14"/>
  </w:num>
  <w:num w:numId="19">
    <w:abstractNumId w:val="4"/>
  </w:num>
  <w:num w:numId="20">
    <w:abstractNumId w:val="23"/>
  </w:num>
  <w:num w:numId="21">
    <w:abstractNumId w:val="22"/>
  </w:num>
  <w:num w:numId="22">
    <w:abstractNumId w:val="26"/>
  </w:num>
  <w:num w:numId="23">
    <w:abstractNumId w:val="11"/>
  </w:num>
  <w:num w:numId="24">
    <w:abstractNumId w:val="5"/>
  </w:num>
  <w:num w:numId="25">
    <w:abstractNumId w:val="7"/>
  </w:num>
  <w:num w:numId="26">
    <w:abstractNumId w:val="9"/>
  </w:num>
  <w:num w:numId="27">
    <w:abstractNumId w:val="25"/>
  </w:num>
  <w:num w:numId="28">
    <w:abstractNumId w:val="2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32"/>
    <w:rsid w:val="00004DA7"/>
    <w:rsid w:val="00007D1C"/>
    <w:rsid w:val="000121E2"/>
    <w:rsid w:val="000251B9"/>
    <w:rsid w:val="000523CF"/>
    <w:rsid w:val="000A79AE"/>
    <w:rsid w:val="000B00BF"/>
    <w:rsid w:val="000B2B8D"/>
    <w:rsid w:val="0010472C"/>
    <w:rsid w:val="00111CD7"/>
    <w:rsid w:val="001238C5"/>
    <w:rsid w:val="0013579C"/>
    <w:rsid w:val="00157978"/>
    <w:rsid w:val="00170E1B"/>
    <w:rsid w:val="00194F55"/>
    <w:rsid w:val="001A4D13"/>
    <w:rsid w:val="001C5B98"/>
    <w:rsid w:val="001E5C48"/>
    <w:rsid w:val="001F3A5B"/>
    <w:rsid w:val="00245910"/>
    <w:rsid w:val="00272C9E"/>
    <w:rsid w:val="00283765"/>
    <w:rsid w:val="002928EA"/>
    <w:rsid w:val="002B71D6"/>
    <w:rsid w:val="002D7961"/>
    <w:rsid w:val="002E34B1"/>
    <w:rsid w:val="002E541F"/>
    <w:rsid w:val="002E5F38"/>
    <w:rsid w:val="002E6BD2"/>
    <w:rsid w:val="002F25FC"/>
    <w:rsid w:val="00340CC3"/>
    <w:rsid w:val="00345658"/>
    <w:rsid w:val="0034594B"/>
    <w:rsid w:val="0035552F"/>
    <w:rsid w:val="00360860"/>
    <w:rsid w:val="00365E23"/>
    <w:rsid w:val="003B4508"/>
    <w:rsid w:val="003C416E"/>
    <w:rsid w:val="003D73D0"/>
    <w:rsid w:val="004202B6"/>
    <w:rsid w:val="004359FC"/>
    <w:rsid w:val="0044164E"/>
    <w:rsid w:val="00450698"/>
    <w:rsid w:val="0045261E"/>
    <w:rsid w:val="00452A79"/>
    <w:rsid w:val="0047733E"/>
    <w:rsid w:val="004831C7"/>
    <w:rsid w:val="00492330"/>
    <w:rsid w:val="004A1337"/>
    <w:rsid w:val="004A2168"/>
    <w:rsid w:val="004C25DC"/>
    <w:rsid w:val="005075B5"/>
    <w:rsid w:val="005124BF"/>
    <w:rsid w:val="005140BD"/>
    <w:rsid w:val="005237D2"/>
    <w:rsid w:val="0053437E"/>
    <w:rsid w:val="00545740"/>
    <w:rsid w:val="00546334"/>
    <w:rsid w:val="005604CB"/>
    <w:rsid w:val="005621D2"/>
    <w:rsid w:val="00570337"/>
    <w:rsid w:val="0057420C"/>
    <w:rsid w:val="005976A5"/>
    <w:rsid w:val="005A3ADB"/>
    <w:rsid w:val="005A586D"/>
    <w:rsid w:val="005B36E8"/>
    <w:rsid w:val="005C4171"/>
    <w:rsid w:val="005F38A9"/>
    <w:rsid w:val="005F3DC3"/>
    <w:rsid w:val="00631DDA"/>
    <w:rsid w:val="006349F1"/>
    <w:rsid w:val="00655154"/>
    <w:rsid w:val="00674975"/>
    <w:rsid w:val="006813E3"/>
    <w:rsid w:val="00681725"/>
    <w:rsid w:val="006A414F"/>
    <w:rsid w:val="006B27B7"/>
    <w:rsid w:val="006B448C"/>
    <w:rsid w:val="006B644B"/>
    <w:rsid w:val="007252A5"/>
    <w:rsid w:val="00742B75"/>
    <w:rsid w:val="0078381F"/>
    <w:rsid w:val="007C4118"/>
    <w:rsid w:val="007D6D43"/>
    <w:rsid w:val="007E0AB8"/>
    <w:rsid w:val="007E21EB"/>
    <w:rsid w:val="007E4365"/>
    <w:rsid w:val="008146A7"/>
    <w:rsid w:val="00822F95"/>
    <w:rsid w:val="008451B2"/>
    <w:rsid w:val="00855C65"/>
    <w:rsid w:val="008724B3"/>
    <w:rsid w:val="008800C5"/>
    <w:rsid w:val="00883701"/>
    <w:rsid w:val="00893D24"/>
    <w:rsid w:val="008D0DF2"/>
    <w:rsid w:val="008E21F3"/>
    <w:rsid w:val="00921953"/>
    <w:rsid w:val="009660CC"/>
    <w:rsid w:val="00972326"/>
    <w:rsid w:val="009842DA"/>
    <w:rsid w:val="009B3983"/>
    <w:rsid w:val="009C0C03"/>
    <w:rsid w:val="009C1131"/>
    <w:rsid w:val="009F7375"/>
    <w:rsid w:val="00A0423C"/>
    <w:rsid w:val="00A33835"/>
    <w:rsid w:val="00A50B61"/>
    <w:rsid w:val="00A71979"/>
    <w:rsid w:val="00A757B6"/>
    <w:rsid w:val="00A97F29"/>
    <w:rsid w:val="00AA6C51"/>
    <w:rsid w:val="00AC55A4"/>
    <w:rsid w:val="00AF5E05"/>
    <w:rsid w:val="00B32512"/>
    <w:rsid w:val="00B61923"/>
    <w:rsid w:val="00B90A42"/>
    <w:rsid w:val="00B9211E"/>
    <w:rsid w:val="00B93A26"/>
    <w:rsid w:val="00BB1E31"/>
    <w:rsid w:val="00BB780B"/>
    <w:rsid w:val="00BE06E9"/>
    <w:rsid w:val="00C046A7"/>
    <w:rsid w:val="00C204DD"/>
    <w:rsid w:val="00C26E21"/>
    <w:rsid w:val="00C34187"/>
    <w:rsid w:val="00C43902"/>
    <w:rsid w:val="00C5088F"/>
    <w:rsid w:val="00C62F2D"/>
    <w:rsid w:val="00C708A5"/>
    <w:rsid w:val="00C77475"/>
    <w:rsid w:val="00C81200"/>
    <w:rsid w:val="00C841DA"/>
    <w:rsid w:val="00CB28C4"/>
    <w:rsid w:val="00CB4A8C"/>
    <w:rsid w:val="00CB4CF2"/>
    <w:rsid w:val="00CC2FE6"/>
    <w:rsid w:val="00CC3FA8"/>
    <w:rsid w:val="00D034D4"/>
    <w:rsid w:val="00D12098"/>
    <w:rsid w:val="00D61A06"/>
    <w:rsid w:val="00D73D00"/>
    <w:rsid w:val="00DC1A67"/>
    <w:rsid w:val="00E01A93"/>
    <w:rsid w:val="00E03412"/>
    <w:rsid w:val="00E23858"/>
    <w:rsid w:val="00E331DD"/>
    <w:rsid w:val="00E515F8"/>
    <w:rsid w:val="00E67CAD"/>
    <w:rsid w:val="00E67DAA"/>
    <w:rsid w:val="00EA606A"/>
    <w:rsid w:val="00ED5095"/>
    <w:rsid w:val="00EE435A"/>
    <w:rsid w:val="00EE50B2"/>
    <w:rsid w:val="00F00ADD"/>
    <w:rsid w:val="00F2505F"/>
    <w:rsid w:val="00F60820"/>
    <w:rsid w:val="00F650F2"/>
    <w:rsid w:val="00F831A7"/>
    <w:rsid w:val="00F92C0C"/>
    <w:rsid w:val="00F96FC1"/>
    <w:rsid w:val="00F975FD"/>
    <w:rsid w:val="00FA7E2D"/>
    <w:rsid w:val="00FB1A19"/>
    <w:rsid w:val="00FD0815"/>
    <w:rsid w:val="00FD0D32"/>
    <w:rsid w:val="00FE783F"/>
    <w:rsid w:val="00FF41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CFDCF5"/>
  <w15:docId w15:val="{BA10A89D-174B-44AD-8047-F53B4358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211E"/>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FD0D32"/>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FD0D32"/>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FD0D32"/>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9"/>
    <w:qFormat/>
    <w:rsid w:val="00FD0D32"/>
    <w:pPr>
      <w:keepNext/>
      <w:widowControl w:val="0"/>
      <w:ind w:right="-57"/>
      <w:outlineLvl w:val="3"/>
    </w:pPr>
    <w:rPr>
      <w:bCs/>
      <w:i/>
      <w:sz w:val="22"/>
      <w:szCs w:val="22"/>
    </w:rPr>
  </w:style>
  <w:style w:type="paragraph" w:styleId="Antrat5">
    <w:name w:val="heading 5"/>
    <w:basedOn w:val="prastasis"/>
    <w:next w:val="prastasis"/>
    <w:link w:val="Antrat5Diagrama"/>
    <w:uiPriority w:val="99"/>
    <w:qFormat/>
    <w:rsid w:val="00FD0D32"/>
    <w:pPr>
      <w:keepNext/>
      <w:widowControl w:val="0"/>
      <w:ind w:right="-57"/>
      <w:outlineLvl w:val="4"/>
    </w:pPr>
    <w:rPr>
      <w:b/>
      <w:bCs/>
      <w:iCs/>
      <w:sz w:val="22"/>
      <w:szCs w:val="22"/>
    </w:rPr>
  </w:style>
  <w:style w:type="paragraph" w:styleId="Antrat7">
    <w:name w:val="heading 7"/>
    <w:basedOn w:val="prastasis"/>
    <w:next w:val="prastasis"/>
    <w:link w:val="Antrat7Diagrama"/>
    <w:qFormat/>
    <w:rsid w:val="00FD0D32"/>
    <w:pPr>
      <w:spacing w:before="240" w:after="60"/>
      <w:outlineLvl w:val="6"/>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D0D32"/>
    <w:rPr>
      <w:rFonts w:ascii="Cambria" w:eastAsia="Times New Roman" w:hAnsi="Cambria" w:cs="Times New Roman"/>
      <w:b/>
      <w:bCs/>
      <w:color w:val="365F91"/>
      <w:sz w:val="28"/>
      <w:szCs w:val="28"/>
      <w:lang w:val="lt-LT"/>
    </w:rPr>
  </w:style>
  <w:style w:type="character" w:customStyle="1" w:styleId="Antrat2Diagrama">
    <w:name w:val="Antraštė 2 Diagrama"/>
    <w:link w:val="Antrat2"/>
    <w:rsid w:val="00FD0D32"/>
    <w:rPr>
      <w:rFonts w:ascii="Cambria" w:eastAsia="Times New Roman" w:hAnsi="Cambria" w:cs="Times New Roman"/>
      <w:b/>
      <w:bCs/>
      <w:color w:val="4F81BD"/>
      <w:sz w:val="26"/>
      <w:szCs w:val="26"/>
      <w:lang w:val="lt-LT"/>
    </w:rPr>
  </w:style>
  <w:style w:type="character" w:customStyle="1" w:styleId="Antrat3Diagrama">
    <w:name w:val="Antraštė 3 Diagrama"/>
    <w:link w:val="Antrat3"/>
    <w:rsid w:val="00FD0D32"/>
    <w:rPr>
      <w:rFonts w:ascii="Cambria" w:eastAsia="Times New Roman" w:hAnsi="Cambria" w:cs="Times New Roman"/>
      <w:b/>
      <w:bCs/>
      <w:color w:val="4F81BD"/>
      <w:sz w:val="24"/>
      <w:szCs w:val="24"/>
      <w:lang w:val="lt-LT"/>
    </w:rPr>
  </w:style>
  <w:style w:type="character" w:customStyle="1" w:styleId="Antrat4Diagrama">
    <w:name w:val="Antraštė 4 Diagrama"/>
    <w:link w:val="Antrat4"/>
    <w:uiPriority w:val="99"/>
    <w:rsid w:val="00FD0D32"/>
    <w:rPr>
      <w:rFonts w:ascii="Times New Roman" w:eastAsia="Times New Roman" w:hAnsi="Times New Roman" w:cs="Times New Roman"/>
      <w:bCs/>
      <w:i/>
      <w:lang w:val="lt-LT"/>
    </w:rPr>
  </w:style>
  <w:style w:type="character" w:customStyle="1" w:styleId="Antrat5Diagrama">
    <w:name w:val="Antraštė 5 Diagrama"/>
    <w:link w:val="Antrat5"/>
    <w:uiPriority w:val="99"/>
    <w:rsid w:val="00FD0D32"/>
    <w:rPr>
      <w:rFonts w:ascii="Times New Roman" w:eastAsia="Times New Roman" w:hAnsi="Times New Roman" w:cs="Times New Roman"/>
      <w:b/>
      <w:bCs/>
      <w:iCs/>
      <w:lang w:val="lt-LT"/>
    </w:rPr>
  </w:style>
  <w:style w:type="character" w:customStyle="1" w:styleId="Antrat7Diagrama">
    <w:name w:val="Antraštė 7 Diagrama"/>
    <w:link w:val="Antrat7"/>
    <w:rsid w:val="00FD0D32"/>
    <w:rPr>
      <w:rFonts w:ascii="Times New Roman" w:eastAsia="Times New Roman" w:hAnsi="Times New Roman" w:cs="Times New Roman"/>
      <w:sz w:val="24"/>
      <w:szCs w:val="24"/>
      <w:lang w:val="lt-LT"/>
    </w:rPr>
  </w:style>
  <w:style w:type="character" w:styleId="Hipersaitas">
    <w:name w:val="Hyperlink"/>
    <w:rsid w:val="00FD0D32"/>
    <w:rPr>
      <w:rFonts w:cs="Times New Roman"/>
      <w:color w:val="0000FF"/>
      <w:u w:val="single"/>
    </w:rPr>
  </w:style>
  <w:style w:type="paragraph" w:customStyle="1" w:styleId="PI-1EMEASMCA">
    <w:name w:val="PI-1 EMEA_SMCA"/>
    <w:basedOn w:val="Antrat2"/>
    <w:autoRedefine/>
    <w:rsid w:val="00FD0D32"/>
    <w:pPr>
      <w:keepLines w:val="0"/>
      <w:tabs>
        <w:tab w:val="left" w:pos="567"/>
        <w:tab w:val="left" w:pos="1620"/>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autoRedefine/>
    <w:uiPriority w:val="99"/>
    <w:rsid w:val="00FD0D32"/>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FD0D32"/>
    <w:pPr>
      <w:spacing w:before="0"/>
      <w:ind w:left="540" w:hanging="540"/>
    </w:pPr>
    <w:rPr>
      <w:rFonts w:ascii="Times New Roman" w:hAnsi="Times New Roman"/>
      <w:bCs w:val="0"/>
      <w:color w:val="auto"/>
      <w:kern w:val="28"/>
      <w:sz w:val="22"/>
      <w:szCs w:val="22"/>
    </w:rPr>
  </w:style>
  <w:style w:type="paragraph" w:customStyle="1" w:styleId="BTEMEASMCA">
    <w:name w:val="BT EMEA_SMCA"/>
    <w:basedOn w:val="prastasis"/>
    <w:autoRedefine/>
    <w:rsid w:val="000251B9"/>
    <w:pPr>
      <w:widowControl w:val="0"/>
      <w:tabs>
        <w:tab w:val="left" w:pos="567"/>
      </w:tabs>
    </w:pPr>
    <w:rPr>
      <w:bCs/>
      <w:sz w:val="22"/>
      <w:szCs w:val="22"/>
      <w:lang w:eastAsia="lt-LT"/>
    </w:rPr>
  </w:style>
  <w:style w:type="paragraph" w:customStyle="1" w:styleId="TTEMEASMCA">
    <w:name w:val="TT EMEA_SMCA"/>
    <w:basedOn w:val="Antrat1"/>
    <w:autoRedefine/>
    <w:rsid w:val="005124BF"/>
    <w:pPr>
      <w:keepNext w:val="0"/>
      <w:keepLines w:val="0"/>
      <w:widowControl w:val="0"/>
      <w:spacing w:before="0"/>
      <w:jc w:val="center"/>
    </w:pPr>
    <w:rPr>
      <w:rFonts w:ascii="Times New Roman" w:hAnsi="Times New Roman"/>
      <w:bCs w:val="0"/>
      <w:noProof/>
      <w:snapToGrid w:val="0"/>
      <w:color w:val="auto"/>
      <w:sz w:val="22"/>
      <w:szCs w:val="22"/>
      <w:lang w:val="en-US"/>
    </w:rPr>
  </w:style>
  <w:style w:type="paragraph" w:customStyle="1" w:styleId="BTAnIIEMEASMCA">
    <w:name w:val="BT(AnII) EMEA_SMCA"/>
    <w:basedOn w:val="Debesliotekstas"/>
    <w:autoRedefine/>
    <w:uiPriority w:val="99"/>
    <w:rsid w:val="00FD0D32"/>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unhideWhenUsed/>
    <w:rsid w:val="00FD0D32"/>
    <w:rPr>
      <w:rFonts w:ascii="Tahoma" w:hAnsi="Tahoma" w:cs="Tahoma"/>
      <w:sz w:val="16"/>
      <w:szCs w:val="16"/>
    </w:rPr>
  </w:style>
  <w:style w:type="character" w:customStyle="1" w:styleId="DebesliotekstasDiagrama">
    <w:name w:val="Debesėlio tekstas Diagrama"/>
    <w:link w:val="Debesliotekstas"/>
    <w:semiHidden/>
    <w:rsid w:val="00FD0D32"/>
    <w:rPr>
      <w:rFonts w:ascii="Tahoma" w:eastAsia="Times New Roman" w:hAnsi="Tahoma" w:cs="Tahoma"/>
      <w:sz w:val="16"/>
      <w:szCs w:val="16"/>
      <w:lang w:val="lt-LT"/>
    </w:rPr>
  </w:style>
  <w:style w:type="paragraph" w:customStyle="1" w:styleId="BT-EMEASMCA">
    <w:name w:val="BT- EMEA_SMCA"/>
    <w:basedOn w:val="BTEMEASMCA"/>
    <w:autoRedefine/>
    <w:rsid w:val="00FD0D32"/>
    <w:rPr>
      <w:iCs/>
    </w:rPr>
  </w:style>
  <w:style w:type="paragraph" w:customStyle="1" w:styleId="PI-3EMEASMCA">
    <w:name w:val="PI-3 EMEA_SMCA"/>
    <w:basedOn w:val="prastasis"/>
    <w:autoRedefine/>
    <w:rsid w:val="005124BF"/>
    <w:pPr>
      <w:widowControl w:val="0"/>
    </w:pPr>
    <w:rPr>
      <w:b/>
      <w:bCs/>
      <w:sz w:val="22"/>
      <w:szCs w:val="22"/>
    </w:rPr>
  </w:style>
  <w:style w:type="paragraph" w:customStyle="1" w:styleId="BTbEMEASMCA">
    <w:name w:val="BT(b) EMEA_SMCA"/>
    <w:basedOn w:val="BTEMEASMCA"/>
    <w:autoRedefine/>
    <w:uiPriority w:val="99"/>
    <w:rsid w:val="00FD0D32"/>
    <w:rPr>
      <w:b/>
    </w:rPr>
  </w:style>
  <w:style w:type="paragraph" w:customStyle="1" w:styleId="BTbeEMEASMCA">
    <w:name w:val="BT(be) EMEA_SMCA"/>
    <w:basedOn w:val="BTEMEASMCA"/>
    <w:autoRedefine/>
    <w:uiPriority w:val="99"/>
    <w:rsid w:val="00FD0D32"/>
    <w:pPr>
      <w:jc w:val="center"/>
    </w:pPr>
    <w:rPr>
      <w:b/>
    </w:rPr>
  </w:style>
  <w:style w:type="paragraph" w:customStyle="1" w:styleId="BTeEMEASMCA">
    <w:name w:val="BT(e) EMEA_SMCA"/>
    <w:basedOn w:val="BTEMEASMCA"/>
    <w:autoRedefine/>
    <w:uiPriority w:val="99"/>
    <w:rsid w:val="00FD0D32"/>
    <w:pPr>
      <w:jc w:val="center"/>
    </w:pPr>
  </w:style>
  <w:style w:type="paragraph" w:customStyle="1" w:styleId="BTuEMEASMCA">
    <w:name w:val="BT(u) EMEA_SMCA"/>
    <w:basedOn w:val="BTEMEASMCA"/>
    <w:autoRedefine/>
    <w:rsid w:val="00FD0D32"/>
    <w:rPr>
      <w:u w:val="single"/>
    </w:rPr>
  </w:style>
  <w:style w:type="paragraph" w:customStyle="1" w:styleId="Text">
    <w:name w:val="Text"/>
    <w:rsid w:val="00B9211E"/>
    <w:pPr>
      <w:tabs>
        <w:tab w:val="left" w:pos="568"/>
        <w:tab w:val="left" w:pos="1701"/>
        <w:tab w:val="right" w:pos="3969"/>
        <w:tab w:val="right" w:pos="5670"/>
        <w:tab w:val="right" w:pos="7056"/>
      </w:tabs>
      <w:spacing w:line="240" w:lineRule="atLeast"/>
      <w:ind w:left="568"/>
    </w:pPr>
    <w:rPr>
      <w:rFonts w:ascii="Arial" w:eastAsia="Times New Roman" w:hAnsi="Arial"/>
      <w:lang w:val="de-DE"/>
    </w:rPr>
  </w:style>
  <w:style w:type="paragraph" w:customStyle="1" w:styleId="additions">
    <w:name w:val="additions"/>
    <w:basedOn w:val="prastasis"/>
    <w:rsid w:val="00FD0D32"/>
    <w:pPr>
      <w:ind w:left="567"/>
    </w:pPr>
    <w:rPr>
      <w:rFonts w:ascii="Arial" w:hAnsi="Arial"/>
      <w:sz w:val="20"/>
      <w:szCs w:val="20"/>
      <w:lang w:val="en-GB" w:eastAsia="lt-LT"/>
    </w:rPr>
  </w:style>
  <w:style w:type="paragraph" w:styleId="Pagrindinistekstas">
    <w:name w:val="Body Text"/>
    <w:basedOn w:val="prastasis"/>
    <w:link w:val="PagrindinistekstasDiagrama"/>
    <w:rsid w:val="00FD0D32"/>
    <w:rPr>
      <w:color w:val="000000"/>
      <w:sz w:val="22"/>
      <w:szCs w:val="22"/>
      <w:lang w:eastAsia="lt-LT"/>
    </w:rPr>
  </w:style>
  <w:style w:type="character" w:customStyle="1" w:styleId="PagrindinistekstasDiagrama">
    <w:name w:val="Pagrindinis tekstas Diagrama"/>
    <w:link w:val="Pagrindinistekstas"/>
    <w:rsid w:val="00FD0D32"/>
    <w:rPr>
      <w:rFonts w:ascii="Times New Roman" w:eastAsia="Times New Roman" w:hAnsi="Times New Roman" w:cs="Times New Roman"/>
      <w:color w:val="000000"/>
      <w:lang w:val="lt-LT" w:eastAsia="lt-LT"/>
    </w:rPr>
  </w:style>
  <w:style w:type="paragraph" w:styleId="Pagrindinistekstas2">
    <w:name w:val="Body Text 2"/>
    <w:basedOn w:val="prastasis"/>
    <w:link w:val="Pagrindinistekstas2Diagrama"/>
    <w:uiPriority w:val="99"/>
    <w:rsid w:val="00FD0D32"/>
    <w:pPr>
      <w:widowControl w:val="0"/>
      <w:ind w:right="-57"/>
    </w:pPr>
    <w:rPr>
      <w:bCs/>
      <w:iCs/>
      <w:sz w:val="22"/>
      <w:szCs w:val="22"/>
    </w:rPr>
  </w:style>
  <w:style w:type="character" w:customStyle="1" w:styleId="Pagrindinistekstas2Diagrama">
    <w:name w:val="Pagrindinis tekstas 2 Diagrama"/>
    <w:link w:val="Pagrindinistekstas2"/>
    <w:uiPriority w:val="99"/>
    <w:rsid w:val="00FD0D32"/>
    <w:rPr>
      <w:rFonts w:ascii="Times New Roman" w:eastAsia="Times New Roman" w:hAnsi="Times New Roman" w:cs="Times New Roman"/>
      <w:bCs/>
      <w:iCs/>
      <w:lang w:val="lt-LT"/>
    </w:rPr>
  </w:style>
  <w:style w:type="paragraph" w:styleId="Porat">
    <w:name w:val="footer"/>
    <w:basedOn w:val="prastasis"/>
    <w:link w:val="PoratDiagrama"/>
    <w:uiPriority w:val="99"/>
    <w:rsid w:val="00FD0D32"/>
    <w:pPr>
      <w:tabs>
        <w:tab w:val="center" w:pos="4819"/>
        <w:tab w:val="right" w:pos="9638"/>
      </w:tabs>
    </w:pPr>
  </w:style>
  <w:style w:type="character" w:customStyle="1" w:styleId="PoratDiagrama">
    <w:name w:val="Poraštė Diagrama"/>
    <w:link w:val="Porat"/>
    <w:uiPriority w:val="99"/>
    <w:rsid w:val="00FD0D32"/>
    <w:rPr>
      <w:rFonts w:ascii="Times New Roman" w:eastAsia="Times New Roman" w:hAnsi="Times New Roman" w:cs="Times New Roman"/>
      <w:sz w:val="24"/>
      <w:szCs w:val="24"/>
      <w:lang w:val="lt-LT"/>
    </w:rPr>
  </w:style>
  <w:style w:type="character" w:styleId="Puslapionumeris">
    <w:name w:val="page number"/>
    <w:uiPriority w:val="99"/>
    <w:rsid w:val="00FD0D32"/>
    <w:rPr>
      <w:rFonts w:cs="Times New Roman"/>
    </w:rPr>
  </w:style>
  <w:style w:type="paragraph" w:customStyle="1" w:styleId="paragraph">
    <w:name w:val="paragraph"/>
    <w:basedOn w:val="prastasis"/>
    <w:rsid w:val="00FD0D32"/>
    <w:rPr>
      <w:lang w:val="en-GB" w:eastAsia="en-GB"/>
    </w:rPr>
  </w:style>
  <w:style w:type="character" w:styleId="Komentaronuoroda">
    <w:name w:val="annotation reference"/>
    <w:uiPriority w:val="99"/>
    <w:semiHidden/>
    <w:unhideWhenUsed/>
    <w:rsid w:val="00FD0D32"/>
    <w:rPr>
      <w:sz w:val="16"/>
      <w:szCs w:val="16"/>
    </w:rPr>
  </w:style>
  <w:style w:type="paragraph" w:styleId="Komentarotekstas">
    <w:name w:val="annotation text"/>
    <w:basedOn w:val="prastasis"/>
    <w:link w:val="KomentarotekstasDiagrama"/>
    <w:uiPriority w:val="99"/>
    <w:semiHidden/>
    <w:unhideWhenUsed/>
    <w:rsid w:val="00FD0D32"/>
    <w:rPr>
      <w:sz w:val="20"/>
      <w:szCs w:val="20"/>
    </w:rPr>
  </w:style>
  <w:style w:type="character" w:customStyle="1" w:styleId="KomentarotekstasDiagrama">
    <w:name w:val="Komentaro tekstas Diagrama"/>
    <w:link w:val="Komentarotekstas"/>
    <w:uiPriority w:val="99"/>
    <w:semiHidden/>
    <w:rsid w:val="00FD0D3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D0D32"/>
    <w:rPr>
      <w:b/>
      <w:bCs/>
    </w:rPr>
  </w:style>
  <w:style w:type="character" w:customStyle="1" w:styleId="KomentarotemaDiagrama">
    <w:name w:val="Komentaro tema Diagrama"/>
    <w:link w:val="Komentarotema"/>
    <w:uiPriority w:val="99"/>
    <w:semiHidden/>
    <w:rsid w:val="00FD0D32"/>
    <w:rPr>
      <w:rFonts w:ascii="Times New Roman" w:eastAsia="Times New Roman" w:hAnsi="Times New Roman" w:cs="Times New Roman"/>
      <w:b/>
      <w:bCs/>
      <w:sz w:val="20"/>
      <w:szCs w:val="20"/>
      <w:lang w:val="lt-LT"/>
    </w:rPr>
  </w:style>
  <w:style w:type="paragraph" w:styleId="Pavadinimas">
    <w:name w:val="Title"/>
    <w:basedOn w:val="prastasis"/>
    <w:link w:val="PavadinimasDiagrama"/>
    <w:uiPriority w:val="99"/>
    <w:qFormat/>
    <w:rsid w:val="00FD0D32"/>
    <w:pPr>
      <w:jc w:val="center"/>
    </w:pPr>
    <w:rPr>
      <w:rFonts w:eastAsia="SimSun"/>
      <w:b/>
      <w:sz w:val="22"/>
      <w:szCs w:val="20"/>
      <w:lang w:val="en-GB"/>
    </w:rPr>
  </w:style>
  <w:style w:type="character" w:customStyle="1" w:styleId="PavadinimasDiagrama">
    <w:name w:val="Pavadinimas Diagrama"/>
    <w:link w:val="Pavadinimas"/>
    <w:uiPriority w:val="99"/>
    <w:rsid w:val="00FD0D32"/>
    <w:rPr>
      <w:rFonts w:ascii="Times New Roman" w:eastAsia="SimSun" w:hAnsi="Times New Roman" w:cs="Times New Roman"/>
      <w:b/>
      <w:szCs w:val="20"/>
      <w:lang w:val="en-GB"/>
    </w:rPr>
  </w:style>
  <w:style w:type="paragraph" w:styleId="Antrats">
    <w:name w:val="header"/>
    <w:basedOn w:val="prastasis"/>
    <w:link w:val="AntratsDiagrama"/>
    <w:uiPriority w:val="99"/>
    <w:unhideWhenUsed/>
    <w:rsid w:val="005075B5"/>
    <w:pPr>
      <w:tabs>
        <w:tab w:val="center" w:pos="4680"/>
        <w:tab w:val="right" w:pos="9360"/>
      </w:tabs>
    </w:pPr>
  </w:style>
  <w:style w:type="character" w:customStyle="1" w:styleId="AntratsDiagrama">
    <w:name w:val="Antraštės Diagrama"/>
    <w:link w:val="Antrats"/>
    <w:uiPriority w:val="99"/>
    <w:rsid w:val="005075B5"/>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E03412"/>
    <w:pPr>
      <w:ind w:left="720"/>
      <w:contextualSpacing/>
    </w:pPr>
  </w:style>
  <w:style w:type="paragraph" w:styleId="Pataisymai">
    <w:name w:val="Revision"/>
    <w:hidden/>
    <w:uiPriority w:val="99"/>
    <w:semiHidden/>
    <w:rsid w:val="008800C5"/>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84DB7-8AF3-4B56-B5DA-C8C2AA8F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34650</Words>
  <Characters>19751</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54293</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Albina Burkauskaitė</cp:lastModifiedBy>
  <cp:revision>3</cp:revision>
  <dcterms:created xsi:type="dcterms:W3CDTF">2020-06-03T13:09:00Z</dcterms:created>
  <dcterms:modified xsi:type="dcterms:W3CDTF">2020-06-03T13:10:00Z</dcterms:modified>
</cp:coreProperties>
</file>