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9243B" w14:textId="77777777" w:rsidR="00683463" w:rsidRPr="00721FB1" w:rsidRDefault="00683463" w:rsidP="00026C16">
      <w:pPr>
        <w:pStyle w:val="TTEMEASMCA"/>
      </w:pPr>
      <w:bookmarkStart w:id="0" w:name="_GoBack"/>
      <w:bookmarkEnd w:id="0"/>
    </w:p>
    <w:p w14:paraId="5A1FA4D4" w14:textId="77777777" w:rsidR="00683463" w:rsidRPr="00721FB1" w:rsidRDefault="00683463" w:rsidP="00026C16">
      <w:pPr>
        <w:pStyle w:val="TTEMEASMCA"/>
      </w:pPr>
    </w:p>
    <w:p w14:paraId="0B03381A" w14:textId="77777777" w:rsidR="00683463" w:rsidRPr="00721FB1" w:rsidRDefault="00683463" w:rsidP="00026C16">
      <w:pPr>
        <w:pStyle w:val="TTEMEASMCA"/>
      </w:pPr>
    </w:p>
    <w:p w14:paraId="158C042E" w14:textId="77777777" w:rsidR="00683463" w:rsidRPr="00721FB1" w:rsidRDefault="00683463" w:rsidP="00026C16">
      <w:pPr>
        <w:pStyle w:val="TTEMEASMCA"/>
      </w:pPr>
    </w:p>
    <w:p w14:paraId="37891E2C" w14:textId="77777777" w:rsidR="00683463" w:rsidRPr="00721FB1" w:rsidRDefault="00683463" w:rsidP="00026C16">
      <w:pPr>
        <w:pStyle w:val="TTEMEASMCA"/>
      </w:pPr>
    </w:p>
    <w:p w14:paraId="22574013" w14:textId="77777777" w:rsidR="00683463" w:rsidRPr="00721FB1" w:rsidRDefault="00683463" w:rsidP="00026C16">
      <w:pPr>
        <w:pStyle w:val="TTEMEASMCA"/>
      </w:pPr>
    </w:p>
    <w:p w14:paraId="0841D453" w14:textId="77777777" w:rsidR="00683463" w:rsidRPr="00721FB1" w:rsidRDefault="00683463" w:rsidP="00026C16">
      <w:pPr>
        <w:pStyle w:val="TTEMEASMCA"/>
      </w:pPr>
    </w:p>
    <w:p w14:paraId="607B2933" w14:textId="77777777" w:rsidR="00683463" w:rsidRPr="00721FB1" w:rsidRDefault="00683463" w:rsidP="00026C16">
      <w:pPr>
        <w:pStyle w:val="TTEMEASMCA"/>
      </w:pPr>
    </w:p>
    <w:p w14:paraId="6FE87A71" w14:textId="77777777" w:rsidR="00683463" w:rsidRPr="00721FB1" w:rsidRDefault="00683463" w:rsidP="00026C16">
      <w:pPr>
        <w:pStyle w:val="TTEMEASMCA"/>
      </w:pPr>
    </w:p>
    <w:p w14:paraId="44AE36FD" w14:textId="77777777" w:rsidR="00683463" w:rsidRPr="00721FB1" w:rsidRDefault="00683463" w:rsidP="00026C16">
      <w:pPr>
        <w:pStyle w:val="TTEMEASMCA"/>
      </w:pPr>
    </w:p>
    <w:p w14:paraId="6A805E26" w14:textId="77777777" w:rsidR="00683463" w:rsidRPr="00721FB1" w:rsidRDefault="00683463" w:rsidP="00026C16">
      <w:pPr>
        <w:pStyle w:val="TTEMEASMCA"/>
      </w:pPr>
    </w:p>
    <w:p w14:paraId="59A8DAA1" w14:textId="77777777" w:rsidR="00683463" w:rsidRPr="00721FB1" w:rsidRDefault="00683463" w:rsidP="00026C16">
      <w:pPr>
        <w:pStyle w:val="TTEMEASMCA"/>
      </w:pPr>
    </w:p>
    <w:p w14:paraId="3DD831DF" w14:textId="77777777" w:rsidR="00683463" w:rsidRPr="00721FB1" w:rsidRDefault="00683463" w:rsidP="00026C16">
      <w:pPr>
        <w:pStyle w:val="TTEMEASMCA"/>
      </w:pPr>
    </w:p>
    <w:p w14:paraId="29FE1A9E" w14:textId="77777777" w:rsidR="00683463" w:rsidRPr="00721FB1" w:rsidRDefault="00683463" w:rsidP="00026C16">
      <w:pPr>
        <w:pStyle w:val="TTEMEASMCA"/>
      </w:pPr>
    </w:p>
    <w:p w14:paraId="144FFABD" w14:textId="77777777" w:rsidR="00683463" w:rsidRPr="00721FB1" w:rsidRDefault="00683463" w:rsidP="00026C16">
      <w:pPr>
        <w:pStyle w:val="TTEMEASMCA"/>
      </w:pPr>
    </w:p>
    <w:p w14:paraId="5B52E83E" w14:textId="77777777" w:rsidR="00683463" w:rsidRPr="00721FB1" w:rsidRDefault="00683463" w:rsidP="00026C16">
      <w:pPr>
        <w:pStyle w:val="TTEMEASMCA"/>
      </w:pPr>
    </w:p>
    <w:p w14:paraId="16A48C96" w14:textId="77777777" w:rsidR="00683463" w:rsidRPr="00721FB1" w:rsidRDefault="00683463" w:rsidP="00026C16">
      <w:pPr>
        <w:pStyle w:val="TTEMEASMCA"/>
      </w:pPr>
    </w:p>
    <w:p w14:paraId="41B205D9" w14:textId="77777777" w:rsidR="00683463" w:rsidRPr="00721FB1" w:rsidRDefault="00683463" w:rsidP="00026C16">
      <w:pPr>
        <w:pStyle w:val="TTEMEASMCA"/>
      </w:pPr>
    </w:p>
    <w:p w14:paraId="659727E0" w14:textId="77777777" w:rsidR="00683463" w:rsidRPr="00721FB1" w:rsidRDefault="00683463" w:rsidP="00026C16">
      <w:pPr>
        <w:pStyle w:val="TTEMEASMCA"/>
      </w:pPr>
    </w:p>
    <w:p w14:paraId="72E1B89A" w14:textId="77777777" w:rsidR="00683463" w:rsidRPr="00721FB1" w:rsidRDefault="00683463" w:rsidP="00026C16">
      <w:pPr>
        <w:pStyle w:val="TTEMEASMCA"/>
      </w:pPr>
    </w:p>
    <w:p w14:paraId="5873F24A" w14:textId="77777777" w:rsidR="00683463" w:rsidRPr="00721FB1" w:rsidRDefault="00683463" w:rsidP="00026C16">
      <w:pPr>
        <w:pStyle w:val="TTEMEASMCA"/>
      </w:pPr>
    </w:p>
    <w:p w14:paraId="7322F4F2" w14:textId="77777777" w:rsidR="00683463" w:rsidRPr="00721FB1" w:rsidRDefault="00683463" w:rsidP="00026C16">
      <w:pPr>
        <w:pStyle w:val="TTEMEASMCA"/>
      </w:pPr>
    </w:p>
    <w:p w14:paraId="1F1BCF9E" w14:textId="77777777" w:rsidR="00683463" w:rsidRPr="00721FB1" w:rsidRDefault="00683463" w:rsidP="00026C16">
      <w:pPr>
        <w:pStyle w:val="TTEMEASMCA"/>
      </w:pPr>
    </w:p>
    <w:p w14:paraId="08F8A2DD" w14:textId="77777777" w:rsidR="00683463" w:rsidRPr="00721FB1" w:rsidRDefault="00683463" w:rsidP="00026C16">
      <w:pPr>
        <w:pStyle w:val="TTEMEASMCA"/>
      </w:pPr>
      <w:r w:rsidRPr="00721FB1">
        <w:t>I PRIEDAS</w:t>
      </w:r>
    </w:p>
    <w:p w14:paraId="458CB02F" w14:textId="77777777" w:rsidR="00683463" w:rsidRPr="00721FB1" w:rsidRDefault="00683463" w:rsidP="00026C16">
      <w:pPr>
        <w:pStyle w:val="TTEMEASMCA"/>
      </w:pPr>
    </w:p>
    <w:p w14:paraId="414FC1E2" w14:textId="77777777" w:rsidR="00683463" w:rsidRPr="00721FB1" w:rsidRDefault="00683463" w:rsidP="00026C16">
      <w:pPr>
        <w:pStyle w:val="TTEMEASMCA"/>
      </w:pPr>
      <w:bookmarkStart w:id="1" w:name="_Toc129243222"/>
      <w:bookmarkStart w:id="2" w:name="_Toc129243097"/>
      <w:r w:rsidRPr="00721FB1">
        <w:t>PREPARATO CHARAKTERISTIKŲ SANTRAUKA</w:t>
      </w:r>
      <w:bookmarkEnd w:id="1"/>
      <w:bookmarkEnd w:id="2"/>
    </w:p>
    <w:p w14:paraId="2BCDC788" w14:textId="77777777" w:rsidR="00683463" w:rsidRPr="00721FB1" w:rsidRDefault="00683463" w:rsidP="00026C16">
      <w:pPr>
        <w:pStyle w:val="TTEMEASMCA"/>
      </w:pPr>
    </w:p>
    <w:p w14:paraId="106C6A60" w14:textId="77777777" w:rsidR="00683463" w:rsidRPr="00721FB1" w:rsidRDefault="00683463" w:rsidP="00683463">
      <w:pPr>
        <w:pStyle w:val="Pagrindinistekstas"/>
        <w:tabs>
          <w:tab w:val="left" w:pos="567"/>
        </w:tabs>
        <w:spacing w:after="0"/>
        <w:jc w:val="both"/>
        <w:rPr>
          <w:b/>
          <w:sz w:val="22"/>
          <w:szCs w:val="22"/>
        </w:rPr>
      </w:pPr>
      <w:r w:rsidRPr="00721FB1">
        <w:rPr>
          <w:sz w:val="22"/>
          <w:szCs w:val="22"/>
        </w:rPr>
        <w:br w:type="page"/>
      </w:r>
      <w:r w:rsidRPr="00721FB1">
        <w:rPr>
          <w:b/>
          <w:sz w:val="22"/>
          <w:szCs w:val="22"/>
        </w:rPr>
        <w:lastRenderedPageBreak/>
        <w:t>1.</w:t>
      </w:r>
      <w:r w:rsidRPr="00721FB1">
        <w:rPr>
          <w:b/>
          <w:sz w:val="22"/>
          <w:szCs w:val="22"/>
        </w:rPr>
        <w:tab/>
      </w:r>
      <w:r w:rsidRPr="00721FB1">
        <w:rPr>
          <w:b/>
          <w:caps/>
          <w:sz w:val="22"/>
          <w:szCs w:val="22"/>
        </w:rPr>
        <w:t>VAISTINIO</w:t>
      </w:r>
      <w:r w:rsidRPr="00721FB1">
        <w:rPr>
          <w:b/>
          <w:sz w:val="22"/>
          <w:szCs w:val="22"/>
        </w:rPr>
        <w:t xml:space="preserve"> PREPARATO PAVADINIMAS</w:t>
      </w:r>
    </w:p>
    <w:p w14:paraId="2A39A0AB" w14:textId="77777777" w:rsidR="00683463" w:rsidRPr="00721FB1" w:rsidRDefault="00683463" w:rsidP="00683463">
      <w:pPr>
        <w:pStyle w:val="Pagrindinistekstas"/>
        <w:spacing w:after="0"/>
        <w:jc w:val="both"/>
        <w:rPr>
          <w:bCs/>
          <w:sz w:val="22"/>
          <w:szCs w:val="22"/>
        </w:rPr>
      </w:pPr>
    </w:p>
    <w:p w14:paraId="7FD59802" w14:textId="77777777" w:rsidR="00683463" w:rsidRPr="00721FB1" w:rsidRDefault="00683463" w:rsidP="00683463">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1 mg tabletės</w:t>
      </w:r>
    </w:p>
    <w:p w14:paraId="40358767" w14:textId="77777777" w:rsidR="00683463" w:rsidRPr="00721FB1" w:rsidRDefault="00683463" w:rsidP="00683463">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2 mg tabletės</w:t>
      </w:r>
    </w:p>
    <w:p w14:paraId="60984BDD" w14:textId="77777777" w:rsidR="00683463" w:rsidRPr="00721FB1" w:rsidRDefault="00683463" w:rsidP="00683463">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3 mg tabletės</w:t>
      </w:r>
    </w:p>
    <w:p w14:paraId="4DA34822" w14:textId="77777777" w:rsidR="00683463" w:rsidRPr="00721FB1" w:rsidRDefault="00683463" w:rsidP="00683463">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4 mg tabletės</w:t>
      </w:r>
    </w:p>
    <w:p w14:paraId="0C131AF2" w14:textId="77777777" w:rsidR="00683463" w:rsidRPr="00721FB1" w:rsidRDefault="00683463" w:rsidP="00683463">
      <w:pPr>
        <w:pStyle w:val="Pagrindinistekstas"/>
        <w:tabs>
          <w:tab w:val="left" w:pos="709"/>
        </w:tabs>
        <w:spacing w:after="0"/>
        <w:jc w:val="both"/>
        <w:rPr>
          <w:bCs/>
          <w:sz w:val="22"/>
          <w:szCs w:val="22"/>
        </w:rPr>
      </w:pPr>
    </w:p>
    <w:p w14:paraId="53FD5A2E" w14:textId="77777777" w:rsidR="00683463" w:rsidRPr="00721FB1" w:rsidRDefault="00683463" w:rsidP="00683463">
      <w:pPr>
        <w:pStyle w:val="Pagrindinistekstas"/>
        <w:tabs>
          <w:tab w:val="left" w:pos="709"/>
        </w:tabs>
        <w:spacing w:after="0"/>
        <w:jc w:val="both"/>
        <w:rPr>
          <w:bCs/>
          <w:sz w:val="22"/>
          <w:szCs w:val="22"/>
        </w:rPr>
      </w:pPr>
    </w:p>
    <w:p w14:paraId="39796D41" w14:textId="77777777" w:rsidR="00683463" w:rsidRPr="00721FB1" w:rsidRDefault="00683463" w:rsidP="00683463">
      <w:pPr>
        <w:pStyle w:val="Pagrindinistekstas"/>
        <w:tabs>
          <w:tab w:val="left" w:pos="567"/>
        </w:tabs>
        <w:spacing w:after="0"/>
        <w:jc w:val="both"/>
        <w:rPr>
          <w:b/>
          <w:caps/>
          <w:sz w:val="22"/>
          <w:szCs w:val="22"/>
        </w:rPr>
      </w:pPr>
      <w:r w:rsidRPr="00721FB1">
        <w:rPr>
          <w:b/>
          <w:sz w:val="22"/>
          <w:szCs w:val="22"/>
        </w:rPr>
        <w:t>2.</w:t>
      </w:r>
      <w:r w:rsidRPr="00721FB1">
        <w:rPr>
          <w:b/>
          <w:sz w:val="22"/>
          <w:szCs w:val="22"/>
        </w:rPr>
        <w:tab/>
      </w:r>
      <w:r w:rsidRPr="00721FB1">
        <w:rPr>
          <w:b/>
          <w:caps/>
          <w:sz w:val="22"/>
          <w:szCs w:val="22"/>
        </w:rPr>
        <w:t>kokybinė ir kiekybinė sudėtis</w:t>
      </w:r>
    </w:p>
    <w:p w14:paraId="02612897" w14:textId="77777777" w:rsidR="00683463" w:rsidRPr="00721FB1" w:rsidRDefault="00683463" w:rsidP="00683463">
      <w:pPr>
        <w:pStyle w:val="Pagrindinistekstas"/>
        <w:spacing w:after="0"/>
        <w:jc w:val="both"/>
        <w:rPr>
          <w:b/>
          <w:sz w:val="22"/>
          <w:szCs w:val="22"/>
        </w:rPr>
      </w:pPr>
    </w:p>
    <w:p w14:paraId="645ED164" w14:textId="77777777" w:rsidR="00683463" w:rsidRPr="00721FB1" w:rsidRDefault="00683463" w:rsidP="00683463">
      <w:pPr>
        <w:pStyle w:val="Pagrindinistekstas"/>
        <w:spacing w:after="0"/>
        <w:jc w:val="both"/>
        <w:rPr>
          <w:bCs/>
          <w:sz w:val="22"/>
          <w:szCs w:val="22"/>
        </w:rPr>
      </w:pPr>
      <w:r w:rsidRPr="00721FB1">
        <w:rPr>
          <w:bCs/>
          <w:sz w:val="22"/>
          <w:szCs w:val="22"/>
        </w:rPr>
        <w:t xml:space="preserve">Kiekvienoje tabletėje yra </w:t>
      </w:r>
      <w:r w:rsidRPr="00721FB1">
        <w:rPr>
          <w:sz w:val="22"/>
          <w:szCs w:val="22"/>
        </w:rPr>
        <w:t xml:space="preserve">1 mg </w:t>
      </w:r>
      <w:proofErr w:type="spellStart"/>
      <w:r w:rsidRPr="00721FB1">
        <w:rPr>
          <w:sz w:val="22"/>
          <w:szCs w:val="22"/>
        </w:rPr>
        <w:t>glimepirido</w:t>
      </w:r>
      <w:proofErr w:type="spellEnd"/>
      <w:r w:rsidRPr="00721FB1">
        <w:rPr>
          <w:sz w:val="22"/>
          <w:szCs w:val="22"/>
        </w:rPr>
        <w:t>.</w:t>
      </w:r>
    </w:p>
    <w:p w14:paraId="2493CD70" w14:textId="77777777" w:rsidR="00683463" w:rsidRPr="00721FB1" w:rsidRDefault="00683463" w:rsidP="00683463">
      <w:pPr>
        <w:pStyle w:val="Pagrindinistekstas"/>
        <w:spacing w:after="0"/>
        <w:jc w:val="both"/>
        <w:rPr>
          <w:bCs/>
          <w:sz w:val="22"/>
          <w:szCs w:val="22"/>
        </w:rPr>
      </w:pPr>
      <w:r w:rsidRPr="00721FB1">
        <w:rPr>
          <w:bCs/>
          <w:sz w:val="22"/>
          <w:szCs w:val="22"/>
        </w:rPr>
        <w:t>Kiekvienoje tabletėje yra 78,37 </w:t>
      </w:r>
      <w:r w:rsidRPr="00721FB1">
        <w:rPr>
          <w:sz w:val="22"/>
          <w:szCs w:val="22"/>
        </w:rPr>
        <w:t xml:space="preserve">mg laktozės </w:t>
      </w:r>
      <w:proofErr w:type="spellStart"/>
      <w:r w:rsidRPr="00721FB1">
        <w:rPr>
          <w:sz w:val="22"/>
          <w:szCs w:val="22"/>
        </w:rPr>
        <w:t>monohidrato</w:t>
      </w:r>
      <w:proofErr w:type="spellEnd"/>
      <w:r w:rsidRPr="00721FB1">
        <w:rPr>
          <w:sz w:val="22"/>
          <w:szCs w:val="22"/>
        </w:rPr>
        <w:t>.</w:t>
      </w:r>
    </w:p>
    <w:p w14:paraId="553CFF94" w14:textId="77777777" w:rsidR="00683463" w:rsidRPr="00721FB1" w:rsidRDefault="00683463" w:rsidP="00683463">
      <w:pPr>
        <w:pStyle w:val="Pagrindinistekstas"/>
        <w:spacing w:after="0"/>
        <w:jc w:val="both"/>
        <w:rPr>
          <w:bCs/>
          <w:sz w:val="22"/>
          <w:szCs w:val="22"/>
        </w:rPr>
      </w:pPr>
    </w:p>
    <w:p w14:paraId="2025ABF5" w14:textId="77777777" w:rsidR="00683463" w:rsidRPr="00721FB1" w:rsidRDefault="00683463" w:rsidP="00683463">
      <w:pPr>
        <w:pStyle w:val="Pagrindinistekstas"/>
        <w:spacing w:after="0"/>
        <w:jc w:val="both"/>
        <w:rPr>
          <w:bCs/>
          <w:sz w:val="22"/>
          <w:szCs w:val="22"/>
        </w:rPr>
      </w:pPr>
      <w:r w:rsidRPr="00721FB1">
        <w:rPr>
          <w:bCs/>
          <w:sz w:val="22"/>
          <w:szCs w:val="22"/>
        </w:rPr>
        <w:t>Kiekvienoje tabletėje yra 2</w:t>
      </w:r>
      <w:r w:rsidRPr="00721FB1">
        <w:rPr>
          <w:sz w:val="22"/>
          <w:szCs w:val="22"/>
        </w:rPr>
        <w:t xml:space="preserve"> mg </w:t>
      </w:r>
      <w:proofErr w:type="spellStart"/>
      <w:r w:rsidRPr="00721FB1">
        <w:rPr>
          <w:sz w:val="22"/>
          <w:szCs w:val="22"/>
        </w:rPr>
        <w:t>glimepirido</w:t>
      </w:r>
      <w:proofErr w:type="spellEnd"/>
      <w:r w:rsidRPr="00721FB1">
        <w:rPr>
          <w:sz w:val="22"/>
          <w:szCs w:val="22"/>
        </w:rPr>
        <w:t>.</w:t>
      </w:r>
    </w:p>
    <w:p w14:paraId="60428BA7" w14:textId="77777777" w:rsidR="00683463" w:rsidRPr="00721FB1" w:rsidRDefault="00683463" w:rsidP="00683463">
      <w:pPr>
        <w:pStyle w:val="Pagrindinistekstas"/>
        <w:spacing w:after="0"/>
        <w:jc w:val="both"/>
        <w:rPr>
          <w:bCs/>
          <w:sz w:val="22"/>
          <w:szCs w:val="22"/>
        </w:rPr>
      </w:pPr>
      <w:r w:rsidRPr="00721FB1">
        <w:rPr>
          <w:bCs/>
          <w:sz w:val="22"/>
          <w:szCs w:val="22"/>
        </w:rPr>
        <w:t>Kiekvienoje tabletėje yra 156,765</w:t>
      </w:r>
      <w:r w:rsidRPr="00721FB1">
        <w:rPr>
          <w:sz w:val="22"/>
          <w:szCs w:val="22"/>
        </w:rPr>
        <w:t xml:space="preserve"> mg laktozės </w:t>
      </w:r>
      <w:proofErr w:type="spellStart"/>
      <w:r w:rsidRPr="00721FB1">
        <w:rPr>
          <w:sz w:val="22"/>
          <w:szCs w:val="22"/>
        </w:rPr>
        <w:t>monohidrato</w:t>
      </w:r>
      <w:proofErr w:type="spellEnd"/>
      <w:r w:rsidRPr="00721FB1">
        <w:rPr>
          <w:sz w:val="22"/>
          <w:szCs w:val="22"/>
        </w:rPr>
        <w:t>.</w:t>
      </w:r>
    </w:p>
    <w:p w14:paraId="73F4619A" w14:textId="77777777" w:rsidR="00683463" w:rsidRPr="00721FB1" w:rsidRDefault="00683463" w:rsidP="00683463">
      <w:pPr>
        <w:pStyle w:val="Pagrindinistekstas"/>
        <w:spacing w:after="0"/>
        <w:rPr>
          <w:sz w:val="22"/>
          <w:szCs w:val="22"/>
        </w:rPr>
      </w:pPr>
    </w:p>
    <w:p w14:paraId="01514C48" w14:textId="77777777" w:rsidR="00683463" w:rsidRPr="00721FB1" w:rsidRDefault="00683463" w:rsidP="00683463">
      <w:pPr>
        <w:pStyle w:val="Pagrindinistekstas"/>
        <w:spacing w:after="0"/>
        <w:jc w:val="both"/>
        <w:rPr>
          <w:bCs/>
          <w:sz w:val="22"/>
          <w:szCs w:val="22"/>
        </w:rPr>
      </w:pPr>
      <w:r w:rsidRPr="00721FB1">
        <w:rPr>
          <w:bCs/>
          <w:sz w:val="22"/>
          <w:szCs w:val="22"/>
        </w:rPr>
        <w:t>Kiekvienoje tabletėje yra 3</w:t>
      </w:r>
      <w:r w:rsidRPr="00721FB1">
        <w:rPr>
          <w:sz w:val="22"/>
          <w:szCs w:val="22"/>
        </w:rPr>
        <w:t xml:space="preserve"> mg </w:t>
      </w:r>
      <w:proofErr w:type="spellStart"/>
      <w:r w:rsidRPr="00721FB1">
        <w:rPr>
          <w:sz w:val="22"/>
          <w:szCs w:val="22"/>
        </w:rPr>
        <w:t>glimepirido</w:t>
      </w:r>
      <w:proofErr w:type="spellEnd"/>
      <w:r w:rsidRPr="00721FB1">
        <w:rPr>
          <w:sz w:val="22"/>
          <w:szCs w:val="22"/>
        </w:rPr>
        <w:t>.</w:t>
      </w:r>
    </w:p>
    <w:p w14:paraId="26E81909" w14:textId="77777777" w:rsidR="00683463" w:rsidRPr="00721FB1" w:rsidRDefault="00683463" w:rsidP="00683463">
      <w:pPr>
        <w:pStyle w:val="Pagrindinistekstas"/>
        <w:spacing w:after="0"/>
        <w:jc w:val="both"/>
        <w:rPr>
          <w:bCs/>
          <w:sz w:val="22"/>
          <w:szCs w:val="22"/>
        </w:rPr>
      </w:pPr>
      <w:r w:rsidRPr="00721FB1">
        <w:rPr>
          <w:bCs/>
          <w:sz w:val="22"/>
          <w:szCs w:val="22"/>
        </w:rPr>
        <w:t>Kiekvienoje tabletėje yra 155,70</w:t>
      </w:r>
      <w:r w:rsidRPr="00721FB1">
        <w:rPr>
          <w:sz w:val="22"/>
          <w:szCs w:val="22"/>
        </w:rPr>
        <w:t xml:space="preserve"> mg laktozės </w:t>
      </w:r>
      <w:proofErr w:type="spellStart"/>
      <w:r w:rsidRPr="00721FB1">
        <w:rPr>
          <w:sz w:val="22"/>
          <w:szCs w:val="22"/>
        </w:rPr>
        <w:t>monohidrato</w:t>
      </w:r>
      <w:proofErr w:type="spellEnd"/>
      <w:r w:rsidRPr="00721FB1">
        <w:rPr>
          <w:sz w:val="22"/>
          <w:szCs w:val="22"/>
        </w:rPr>
        <w:t>.</w:t>
      </w:r>
    </w:p>
    <w:p w14:paraId="31152E8F" w14:textId="77777777" w:rsidR="00683463" w:rsidRPr="00721FB1" w:rsidRDefault="00683463" w:rsidP="00683463">
      <w:pPr>
        <w:pStyle w:val="Pagrindinistekstas"/>
        <w:spacing w:after="0"/>
        <w:jc w:val="both"/>
        <w:rPr>
          <w:bCs/>
          <w:sz w:val="22"/>
          <w:szCs w:val="22"/>
        </w:rPr>
      </w:pPr>
    </w:p>
    <w:p w14:paraId="14A80373" w14:textId="77777777" w:rsidR="00683463" w:rsidRPr="00721FB1" w:rsidRDefault="00683463" w:rsidP="00683463">
      <w:pPr>
        <w:pStyle w:val="Pagrindinistekstas"/>
        <w:spacing w:after="0"/>
        <w:jc w:val="both"/>
        <w:rPr>
          <w:bCs/>
          <w:sz w:val="22"/>
          <w:szCs w:val="22"/>
        </w:rPr>
      </w:pPr>
      <w:r w:rsidRPr="00721FB1">
        <w:rPr>
          <w:bCs/>
          <w:sz w:val="22"/>
          <w:szCs w:val="22"/>
        </w:rPr>
        <w:t>Kiekvienoje tabletėje yra 4</w:t>
      </w:r>
      <w:r w:rsidRPr="00721FB1">
        <w:rPr>
          <w:sz w:val="22"/>
          <w:szCs w:val="22"/>
        </w:rPr>
        <w:t xml:space="preserve"> mg </w:t>
      </w:r>
      <w:proofErr w:type="spellStart"/>
      <w:r w:rsidRPr="00721FB1">
        <w:rPr>
          <w:sz w:val="22"/>
          <w:szCs w:val="22"/>
        </w:rPr>
        <w:t>glimepirido</w:t>
      </w:r>
      <w:proofErr w:type="spellEnd"/>
      <w:r w:rsidRPr="00721FB1">
        <w:rPr>
          <w:sz w:val="22"/>
          <w:szCs w:val="22"/>
        </w:rPr>
        <w:t>.</w:t>
      </w:r>
    </w:p>
    <w:p w14:paraId="0C99064B" w14:textId="77777777" w:rsidR="00683463" w:rsidRPr="00721FB1" w:rsidRDefault="00683463" w:rsidP="00683463">
      <w:pPr>
        <w:pStyle w:val="Pagrindinistekstas"/>
        <w:spacing w:after="0"/>
        <w:jc w:val="both"/>
        <w:rPr>
          <w:bCs/>
          <w:sz w:val="22"/>
          <w:szCs w:val="22"/>
        </w:rPr>
      </w:pPr>
      <w:r w:rsidRPr="00721FB1">
        <w:rPr>
          <w:bCs/>
          <w:sz w:val="22"/>
          <w:szCs w:val="22"/>
        </w:rPr>
        <w:t>Kiekvienoje tabletėje yra 154,80</w:t>
      </w:r>
      <w:r w:rsidRPr="00721FB1">
        <w:rPr>
          <w:sz w:val="22"/>
          <w:szCs w:val="22"/>
        </w:rPr>
        <w:t xml:space="preserve"> mg laktozės </w:t>
      </w:r>
      <w:proofErr w:type="spellStart"/>
      <w:r w:rsidRPr="00721FB1">
        <w:rPr>
          <w:sz w:val="22"/>
          <w:szCs w:val="22"/>
        </w:rPr>
        <w:t>monohidrato</w:t>
      </w:r>
      <w:proofErr w:type="spellEnd"/>
      <w:r w:rsidRPr="00721FB1">
        <w:rPr>
          <w:sz w:val="22"/>
          <w:szCs w:val="22"/>
        </w:rPr>
        <w:t>.</w:t>
      </w:r>
    </w:p>
    <w:p w14:paraId="65932D38" w14:textId="77777777" w:rsidR="00683463" w:rsidRPr="00721FB1" w:rsidRDefault="00683463" w:rsidP="00683463">
      <w:pPr>
        <w:pStyle w:val="Pagrindinistekstas"/>
        <w:spacing w:after="0"/>
        <w:rPr>
          <w:sz w:val="22"/>
          <w:szCs w:val="22"/>
        </w:rPr>
      </w:pPr>
    </w:p>
    <w:p w14:paraId="5A3AA7DA" w14:textId="77777777" w:rsidR="00683463" w:rsidRPr="00721FB1" w:rsidRDefault="00683463" w:rsidP="00683463">
      <w:pPr>
        <w:pStyle w:val="Pagrindinistekstas"/>
        <w:spacing w:after="0"/>
        <w:rPr>
          <w:sz w:val="22"/>
          <w:szCs w:val="22"/>
        </w:rPr>
      </w:pPr>
      <w:r w:rsidRPr="00721FB1">
        <w:rPr>
          <w:sz w:val="22"/>
          <w:szCs w:val="22"/>
        </w:rPr>
        <w:t>Visos pagalbinės medžiagos išvardytos 6.1 skyriuje.</w:t>
      </w:r>
    </w:p>
    <w:p w14:paraId="17464AF0" w14:textId="77777777" w:rsidR="00683463" w:rsidRPr="00721FB1" w:rsidRDefault="00683463" w:rsidP="00683463">
      <w:pPr>
        <w:pStyle w:val="Pagrindinistekstas"/>
        <w:spacing w:after="0"/>
        <w:rPr>
          <w:sz w:val="22"/>
          <w:szCs w:val="22"/>
        </w:rPr>
      </w:pPr>
    </w:p>
    <w:p w14:paraId="7EB58C83" w14:textId="77777777" w:rsidR="00683463" w:rsidRPr="00721FB1" w:rsidRDefault="00683463" w:rsidP="00683463">
      <w:pPr>
        <w:pStyle w:val="Pagrindinistekstas"/>
        <w:spacing w:after="0"/>
        <w:rPr>
          <w:sz w:val="22"/>
          <w:szCs w:val="22"/>
        </w:rPr>
      </w:pPr>
    </w:p>
    <w:p w14:paraId="15DC67B1" w14:textId="77777777" w:rsidR="00683463" w:rsidRPr="00721FB1" w:rsidRDefault="00683463" w:rsidP="00683463">
      <w:pPr>
        <w:pStyle w:val="Pagrindinistekstas"/>
        <w:tabs>
          <w:tab w:val="left" w:pos="567"/>
        </w:tabs>
        <w:spacing w:after="0"/>
        <w:jc w:val="both"/>
        <w:rPr>
          <w:b/>
          <w:sz w:val="22"/>
          <w:szCs w:val="22"/>
        </w:rPr>
      </w:pPr>
      <w:r w:rsidRPr="00721FB1">
        <w:rPr>
          <w:b/>
          <w:sz w:val="22"/>
          <w:szCs w:val="22"/>
        </w:rPr>
        <w:t>3.</w:t>
      </w:r>
      <w:r w:rsidRPr="00721FB1">
        <w:rPr>
          <w:b/>
          <w:sz w:val="22"/>
          <w:szCs w:val="22"/>
        </w:rPr>
        <w:tab/>
        <w:t>FARMACINĖ FORMA</w:t>
      </w:r>
    </w:p>
    <w:p w14:paraId="4382AC92" w14:textId="77777777" w:rsidR="00683463" w:rsidRPr="00721FB1" w:rsidRDefault="00683463" w:rsidP="00683463">
      <w:pPr>
        <w:pStyle w:val="Pagrindinistekstas"/>
        <w:spacing w:after="0"/>
        <w:jc w:val="both"/>
        <w:rPr>
          <w:b/>
          <w:sz w:val="22"/>
          <w:szCs w:val="22"/>
        </w:rPr>
      </w:pPr>
    </w:p>
    <w:p w14:paraId="07232A85" w14:textId="77777777" w:rsidR="00683463" w:rsidRPr="00721FB1" w:rsidRDefault="00683463" w:rsidP="00683463">
      <w:pPr>
        <w:pStyle w:val="Pagrindinistekstas"/>
        <w:spacing w:after="0"/>
        <w:rPr>
          <w:sz w:val="22"/>
          <w:szCs w:val="22"/>
        </w:rPr>
      </w:pPr>
      <w:r w:rsidRPr="00721FB1">
        <w:rPr>
          <w:sz w:val="22"/>
          <w:szCs w:val="22"/>
        </w:rPr>
        <w:t>Tabletė</w:t>
      </w:r>
    </w:p>
    <w:p w14:paraId="6B22DCBF" w14:textId="77777777" w:rsidR="00683463" w:rsidRPr="00721FB1" w:rsidRDefault="00683463" w:rsidP="00683463">
      <w:pPr>
        <w:pStyle w:val="Pagrindinistekstas"/>
        <w:spacing w:after="0"/>
        <w:rPr>
          <w:sz w:val="22"/>
          <w:szCs w:val="22"/>
        </w:rPr>
      </w:pPr>
    </w:p>
    <w:p w14:paraId="337B8093" w14:textId="77777777" w:rsidR="00683463" w:rsidRPr="00721FB1" w:rsidRDefault="00683463" w:rsidP="00683463">
      <w:pPr>
        <w:pStyle w:val="Pagrindinistekstas"/>
        <w:spacing w:after="0"/>
        <w:rPr>
          <w:bCs/>
          <w:sz w:val="22"/>
          <w:szCs w:val="22"/>
        </w:rPr>
      </w:pP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r w:rsidRPr="00721FB1">
        <w:rPr>
          <w:b/>
          <w:bCs/>
          <w:sz w:val="22"/>
          <w:szCs w:val="22"/>
        </w:rPr>
        <w:t xml:space="preserve"> 1 mg tabletės:</w:t>
      </w:r>
      <w:r w:rsidRPr="00721FB1">
        <w:rPr>
          <w:bCs/>
          <w:sz w:val="22"/>
          <w:szCs w:val="22"/>
        </w:rPr>
        <w:t xml:space="preserve"> rausvos, plokščios, apvalios, nuožulniais kraštais, nedengtos tabletės su </w:t>
      </w:r>
      <w:r w:rsidRPr="00721FB1">
        <w:rPr>
          <w:sz w:val="22"/>
          <w:szCs w:val="22"/>
        </w:rPr>
        <w:t>vagele vienoje pusėje, kita tablečių pusė yra lygi.</w:t>
      </w:r>
    </w:p>
    <w:p w14:paraId="2400648A" w14:textId="77777777" w:rsidR="00683463" w:rsidRPr="00721FB1" w:rsidRDefault="00683463" w:rsidP="00683463">
      <w:pPr>
        <w:pStyle w:val="Pagrindinistekstas"/>
        <w:spacing w:after="0"/>
        <w:rPr>
          <w:bCs/>
          <w:sz w:val="22"/>
          <w:szCs w:val="22"/>
        </w:rPr>
      </w:pPr>
    </w:p>
    <w:p w14:paraId="3E1DD381" w14:textId="77777777" w:rsidR="00683463" w:rsidRPr="00721FB1" w:rsidRDefault="00683463" w:rsidP="00683463">
      <w:pPr>
        <w:pStyle w:val="Pagrindinistekstas"/>
        <w:spacing w:after="0"/>
        <w:rPr>
          <w:bCs/>
          <w:sz w:val="22"/>
          <w:szCs w:val="22"/>
        </w:rPr>
      </w:pP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r w:rsidRPr="00721FB1">
        <w:rPr>
          <w:b/>
          <w:bCs/>
          <w:sz w:val="22"/>
          <w:szCs w:val="22"/>
        </w:rPr>
        <w:t xml:space="preserve"> 2 mg tabletės:</w:t>
      </w:r>
      <w:r w:rsidRPr="00721FB1">
        <w:rPr>
          <w:bCs/>
          <w:sz w:val="22"/>
          <w:szCs w:val="22"/>
        </w:rPr>
        <w:t xml:space="preserve"> </w:t>
      </w:r>
      <w:r w:rsidRPr="00721FB1">
        <w:rPr>
          <w:rStyle w:val="shorttext"/>
          <w:sz w:val="22"/>
          <w:szCs w:val="22"/>
        </w:rPr>
        <w:t>šviesiai rausvos</w:t>
      </w:r>
      <w:r w:rsidRPr="00721FB1">
        <w:rPr>
          <w:bCs/>
          <w:sz w:val="22"/>
          <w:szCs w:val="22"/>
        </w:rPr>
        <w:t xml:space="preserve">, ovalios, nedengtos tabletės su </w:t>
      </w:r>
      <w:r w:rsidRPr="00721FB1">
        <w:rPr>
          <w:sz w:val="22"/>
          <w:szCs w:val="22"/>
        </w:rPr>
        <w:t>vagele vienoje pusėje, kita tablečių pusė yra lygi.</w:t>
      </w:r>
    </w:p>
    <w:p w14:paraId="1947DFBF" w14:textId="77777777" w:rsidR="00683463" w:rsidRPr="00721FB1" w:rsidRDefault="00683463" w:rsidP="00683463">
      <w:pPr>
        <w:pStyle w:val="Pagrindinistekstas"/>
        <w:spacing w:after="0"/>
        <w:rPr>
          <w:bCs/>
          <w:sz w:val="22"/>
          <w:szCs w:val="22"/>
        </w:rPr>
      </w:pPr>
    </w:p>
    <w:p w14:paraId="755F5ABB" w14:textId="77777777" w:rsidR="00683463" w:rsidRPr="00721FB1" w:rsidRDefault="00683463" w:rsidP="00683463">
      <w:pPr>
        <w:pStyle w:val="Pagrindinistekstas"/>
        <w:spacing w:after="0"/>
        <w:rPr>
          <w:bCs/>
          <w:sz w:val="22"/>
          <w:szCs w:val="22"/>
        </w:rPr>
      </w:pP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r w:rsidRPr="00721FB1">
        <w:rPr>
          <w:b/>
          <w:bCs/>
          <w:sz w:val="22"/>
          <w:szCs w:val="22"/>
        </w:rPr>
        <w:t xml:space="preserve"> 3 mg tabletės:</w:t>
      </w:r>
      <w:r w:rsidRPr="00721FB1">
        <w:rPr>
          <w:bCs/>
          <w:sz w:val="22"/>
          <w:szCs w:val="22"/>
        </w:rPr>
        <w:t xml:space="preserve"> gelsvos, ovalios, nedengtos tabletės su </w:t>
      </w:r>
      <w:r w:rsidRPr="00721FB1">
        <w:rPr>
          <w:sz w:val="22"/>
          <w:szCs w:val="22"/>
        </w:rPr>
        <w:t>vagele vienoje pusėje, kita tablečių pusė yra lygi.</w:t>
      </w:r>
    </w:p>
    <w:p w14:paraId="6628A88C" w14:textId="77777777" w:rsidR="00683463" w:rsidRPr="00721FB1" w:rsidRDefault="00683463" w:rsidP="00683463">
      <w:pPr>
        <w:pStyle w:val="Pagrindinistekstas"/>
        <w:spacing w:after="0"/>
        <w:rPr>
          <w:bCs/>
          <w:sz w:val="22"/>
          <w:szCs w:val="22"/>
        </w:rPr>
      </w:pPr>
    </w:p>
    <w:p w14:paraId="40D7035D" w14:textId="77777777" w:rsidR="00683463" w:rsidRPr="00721FB1" w:rsidRDefault="00683463" w:rsidP="00683463">
      <w:pPr>
        <w:pStyle w:val="Pagrindinistekstas"/>
        <w:spacing w:after="0"/>
        <w:rPr>
          <w:bCs/>
          <w:sz w:val="22"/>
          <w:szCs w:val="22"/>
        </w:rPr>
      </w:pP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r w:rsidRPr="00721FB1">
        <w:rPr>
          <w:b/>
          <w:bCs/>
          <w:sz w:val="22"/>
          <w:szCs w:val="22"/>
        </w:rPr>
        <w:t xml:space="preserve"> 4 mg tabletės:</w:t>
      </w:r>
      <w:r w:rsidRPr="00721FB1">
        <w:rPr>
          <w:bCs/>
          <w:sz w:val="22"/>
          <w:szCs w:val="22"/>
        </w:rPr>
        <w:t xml:space="preserve"> </w:t>
      </w:r>
      <w:r w:rsidRPr="00721FB1">
        <w:rPr>
          <w:sz w:val="22"/>
          <w:szCs w:val="22"/>
        </w:rPr>
        <w:t>baltos</w:t>
      </w:r>
      <w:r w:rsidRPr="00721FB1">
        <w:rPr>
          <w:bCs/>
          <w:sz w:val="22"/>
          <w:szCs w:val="22"/>
        </w:rPr>
        <w:t xml:space="preserve">, ovalios, nedengtos tabletės su </w:t>
      </w:r>
      <w:r w:rsidRPr="00721FB1">
        <w:rPr>
          <w:sz w:val="22"/>
          <w:szCs w:val="22"/>
        </w:rPr>
        <w:t>vagele vienoje pusėje, kita tablečių pusė yra lygi.</w:t>
      </w:r>
    </w:p>
    <w:p w14:paraId="13A8CDF8" w14:textId="77777777" w:rsidR="00683463" w:rsidRPr="00721FB1" w:rsidRDefault="00683463" w:rsidP="00683463">
      <w:pPr>
        <w:pStyle w:val="Pagrindinistekstas"/>
        <w:spacing w:after="0"/>
        <w:rPr>
          <w:sz w:val="22"/>
          <w:szCs w:val="22"/>
        </w:rPr>
      </w:pPr>
    </w:p>
    <w:p w14:paraId="4DF26C00" w14:textId="77777777" w:rsidR="00683463" w:rsidRPr="00721FB1" w:rsidRDefault="00683463" w:rsidP="00683463">
      <w:pPr>
        <w:rPr>
          <w:sz w:val="22"/>
          <w:szCs w:val="22"/>
        </w:rPr>
      </w:pPr>
      <w:r w:rsidRPr="00721FB1">
        <w:rPr>
          <w:sz w:val="22"/>
          <w:szCs w:val="22"/>
        </w:rPr>
        <w:t>Vagelė skirta tik tabletei perlaužti, kad būtų lengviau nuryti, bet ne jai padalyti į lygias dozes.</w:t>
      </w:r>
    </w:p>
    <w:p w14:paraId="68260BB9" w14:textId="77777777" w:rsidR="00683463" w:rsidRPr="00721FB1" w:rsidRDefault="00683463" w:rsidP="00683463">
      <w:pPr>
        <w:pStyle w:val="Pagrindinistekstas"/>
        <w:spacing w:after="0"/>
        <w:rPr>
          <w:sz w:val="22"/>
          <w:szCs w:val="22"/>
        </w:rPr>
      </w:pPr>
    </w:p>
    <w:p w14:paraId="169C9C3D" w14:textId="77777777" w:rsidR="00683463" w:rsidRPr="00721FB1" w:rsidRDefault="00683463" w:rsidP="00683463">
      <w:pPr>
        <w:pStyle w:val="Pagrindinistekstas"/>
        <w:spacing w:after="0"/>
        <w:rPr>
          <w:sz w:val="22"/>
          <w:szCs w:val="22"/>
        </w:rPr>
      </w:pPr>
    </w:p>
    <w:p w14:paraId="11229672" w14:textId="77777777" w:rsidR="00683463" w:rsidRPr="00721FB1" w:rsidRDefault="00683463" w:rsidP="00683463">
      <w:pPr>
        <w:pStyle w:val="Pagrindinistekstas"/>
        <w:tabs>
          <w:tab w:val="left" w:pos="567"/>
        </w:tabs>
        <w:spacing w:after="0"/>
        <w:jc w:val="both"/>
        <w:rPr>
          <w:b/>
          <w:sz w:val="22"/>
          <w:szCs w:val="22"/>
        </w:rPr>
      </w:pPr>
      <w:r w:rsidRPr="00721FB1">
        <w:rPr>
          <w:b/>
          <w:sz w:val="22"/>
          <w:szCs w:val="22"/>
        </w:rPr>
        <w:t>4.</w:t>
      </w:r>
      <w:r w:rsidRPr="00721FB1">
        <w:rPr>
          <w:b/>
          <w:sz w:val="22"/>
          <w:szCs w:val="22"/>
        </w:rPr>
        <w:tab/>
        <w:t>KLINIKINĖ INFORMACIJA</w:t>
      </w:r>
    </w:p>
    <w:p w14:paraId="76F2556C" w14:textId="77777777" w:rsidR="00683463" w:rsidRPr="00721FB1" w:rsidRDefault="00683463" w:rsidP="00683463">
      <w:pPr>
        <w:pStyle w:val="Pagrindinistekstas"/>
        <w:spacing w:after="0"/>
        <w:jc w:val="both"/>
        <w:rPr>
          <w:b/>
          <w:sz w:val="22"/>
          <w:szCs w:val="22"/>
        </w:rPr>
      </w:pPr>
    </w:p>
    <w:p w14:paraId="49C41169" w14:textId="77777777" w:rsidR="00683463" w:rsidRPr="00721FB1" w:rsidRDefault="00683463" w:rsidP="00683463">
      <w:pPr>
        <w:pStyle w:val="Pagrindinistekstas"/>
        <w:tabs>
          <w:tab w:val="left" w:pos="567"/>
        </w:tabs>
        <w:spacing w:after="0"/>
        <w:jc w:val="both"/>
        <w:rPr>
          <w:b/>
          <w:sz w:val="22"/>
          <w:szCs w:val="22"/>
        </w:rPr>
      </w:pPr>
      <w:r w:rsidRPr="00721FB1">
        <w:rPr>
          <w:b/>
          <w:sz w:val="22"/>
          <w:szCs w:val="22"/>
        </w:rPr>
        <w:t>4.1</w:t>
      </w:r>
      <w:r w:rsidRPr="00721FB1">
        <w:rPr>
          <w:b/>
          <w:sz w:val="22"/>
          <w:szCs w:val="22"/>
        </w:rPr>
        <w:tab/>
        <w:t>Terapinės indikacijos</w:t>
      </w:r>
    </w:p>
    <w:p w14:paraId="01DCC8AF" w14:textId="77777777" w:rsidR="00683463" w:rsidRPr="00721FB1" w:rsidRDefault="00683463" w:rsidP="00683463">
      <w:pPr>
        <w:pStyle w:val="Pagrindinistekstas"/>
        <w:spacing w:after="0"/>
        <w:jc w:val="both"/>
        <w:rPr>
          <w:b/>
          <w:sz w:val="22"/>
          <w:szCs w:val="22"/>
        </w:rPr>
      </w:pPr>
    </w:p>
    <w:p w14:paraId="0E0B8565" w14:textId="77777777" w:rsidR="00683463" w:rsidRPr="00721FB1" w:rsidRDefault="00683463" w:rsidP="00683463">
      <w:pPr>
        <w:pStyle w:val="Pagrindinistekstas"/>
        <w:spacing w:after="0"/>
        <w:rPr>
          <w:sz w:val="22"/>
          <w:szCs w:val="22"/>
        </w:rPr>
      </w:pPr>
      <w:r w:rsidRPr="00721FB1">
        <w:rPr>
          <w:sz w:val="22"/>
          <w:szCs w:val="22"/>
        </w:rPr>
        <w:t xml:space="preserve">2 tipo cukrinio diabeto gydymas tuo atveju, jeigu gydymas dieta, fiziniais </w:t>
      </w:r>
      <w:proofErr w:type="spellStart"/>
      <w:r w:rsidRPr="00721FB1">
        <w:rPr>
          <w:sz w:val="22"/>
          <w:szCs w:val="22"/>
        </w:rPr>
        <w:t>pratimais</w:t>
      </w:r>
      <w:proofErr w:type="spellEnd"/>
      <w:r w:rsidRPr="00721FB1">
        <w:rPr>
          <w:sz w:val="22"/>
          <w:szCs w:val="22"/>
        </w:rPr>
        <w:t xml:space="preserve"> ir kūno svorio mažinimu yra nepakankamai veiksmingas.</w:t>
      </w:r>
    </w:p>
    <w:p w14:paraId="6B09206C" w14:textId="77777777" w:rsidR="00683463" w:rsidRPr="00721FB1" w:rsidRDefault="00683463" w:rsidP="00683463">
      <w:pPr>
        <w:pStyle w:val="Pagrindinistekstas"/>
        <w:spacing w:after="0"/>
        <w:rPr>
          <w:sz w:val="22"/>
          <w:szCs w:val="22"/>
        </w:rPr>
      </w:pPr>
    </w:p>
    <w:p w14:paraId="582DD0EF" w14:textId="77777777" w:rsidR="00683463" w:rsidRPr="00721FB1" w:rsidRDefault="00683463" w:rsidP="00683463">
      <w:pPr>
        <w:pStyle w:val="Pagrindinistekstas"/>
        <w:tabs>
          <w:tab w:val="left" w:pos="567"/>
        </w:tabs>
        <w:spacing w:after="0"/>
        <w:jc w:val="both"/>
        <w:rPr>
          <w:b/>
          <w:sz w:val="22"/>
          <w:szCs w:val="22"/>
        </w:rPr>
      </w:pPr>
      <w:r w:rsidRPr="00721FB1">
        <w:rPr>
          <w:b/>
          <w:sz w:val="22"/>
          <w:szCs w:val="22"/>
        </w:rPr>
        <w:t>4.2</w:t>
      </w:r>
      <w:r w:rsidRPr="00721FB1">
        <w:rPr>
          <w:b/>
          <w:sz w:val="22"/>
          <w:szCs w:val="22"/>
        </w:rPr>
        <w:tab/>
        <w:t>Dozavimas ir vartojimo metodas</w:t>
      </w:r>
    </w:p>
    <w:p w14:paraId="70B54AD8" w14:textId="77777777" w:rsidR="00683463" w:rsidRPr="00721FB1" w:rsidRDefault="00683463" w:rsidP="00683463">
      <w:pPr>
        <w:pStyle w:val="Pagrindinistekstas"/>
        <w:spacing w:after="0"/>
        <w:jc w:val="both"/>
        <w:rPr>
          <w:sz w:val="22"/>
          <w:szCs w:val="22"/>
        </w:rPr>
      </w:pPr>
    </w:p>
    <w:p w14:paraId="7605417E" w14:textId="77777777" w:rsidR="00683463" w:rsidRPr="00721FB1" w:rsidRDefault="00683463" w:rsidP="00683463">
      <w:pPr>
        <w:pStyle w:val="Pagrindinistekstas"/>
        <w:spacing w:after="0"/>
        <w:rPr>
          <w:sz w:val="22"/>
          <w:szCs w:val="22"/>
        </w:rPr>
      </w:pPr>
      <w:r w:rsidRPr="00721FB1">
        <w:rPr>
          <w:sz w:val="22"/>
          <w:szCs w:val="22"/>
        </w:rPr>
        <w:t>Šis vaistinis preparatas yra vartojamas per burną.</w:t>
      </w:r>
    </w:p>
    <w:p w14:paraId="42AE76E2" w14:textId="77777777" w:rsidR="00683463" w:rsidRPr="00721FB1" w:rsidRDefault="00683463" w:rsidP="00683463">
      <w:pPr>
        <w:pStyle w:val="Pagrindinistekstas"/>
        <w:spacing w:after="0"/>
        <w:rPr>
          <w:sz w:val="22"/>
          <w:szCs w:val="22"/>
        </w:rPr>
      </w:pPr>
    </w:p>
    <w:p w14:paraId="3A139C89" w14:textId="77777777" w:rsidR="00683463" w:rsidRPr="00721FB1" w:rsidRDefault="00683463" w:rsidP="00683463">
      <w:pPr>
        <w:pStyle w:val="Pagrindinistekstas"/>
        <w:spacing w:after="0"/>
        <w:rPr>
          <w:sz w:val="22"/>
          <w:szCs w:val="22"/>
        </w:rPr>
      </w:pPr>
      <w:r w:rsidRPr="00721FB1">
        <w:rPr>
          <w:sz w:val="22"/>
          <w:szCs w:val="22"/>
        </w:rPr>
        <w:lastRenderedPageBreak/>
        <w:t xml:space="preserve">Cukrinio diabeto gydymo pagrindas yra tinkama dieta, reguliarus fizinis aktyvumas ir įprastiniai kraujo ir šlapimo tyrimai. Jeigu ligonis tinkamos dietos nesilaiko, tabletės ar insulinas to nekompensuos. </w:t>
      </w:r>
    </w:p>
    <w:p w14:paraId="1D6904D8" w14:textId="77777777" w:rsidR="00683463" w:rsidRPr="00721FB1" w:rsidRDefault="00683463" w:rsidP="00683463">
      <w:pPr>
        <w:pStyle w:val="Pagrindinistekstas"/>
        <w:spacing w:after="0"/>
        <w:rPr>
          <w:sz w:val="22"/>
          <w:szCs w:val="22"/>
        </w:rPr>
      </w:pPr>
    </w:p>
    <w:p w14:paraId="60EB9A79" w14:textId="77777777" w:rsidR="00683463" w:rsidRPr="00721FB1" w:rsidRDefault="00683463" w:rsidP="00683463">
      <w:pPr>
        <w:rPr>
          <w:sz w:val="22"/>
          <w:szCs w:val="22"/>
          <w:u w:val="single"/>
        </w:rPr>
      </w:pPr>
      <w:r w:rsidRPr="00721FB1">
        <w:rPr>
          <w:sz w:val="22"/>
          <w:szCs w:val="22"/>
          <w:u w:val="single"/>
        </w:rPr>
        <w:t>Dozavimas</w:t>
      </w:r>
    </w:p>
    <w:p w14:paraId="49920326" w14:textId="77777777" w:rsidR="00683463" w:rsidRPr="00721FB1" w:rsidRDefault="00683463" w:rsidP="00683463">
      <w:pPr>
        <w:pStyle w:val="Pagrindinistekstas"/>
        <w:spacing w:after="0"/>
        <w:rPr>
          <w:sz w:val="22"/>
          <w:szCs w:val="22"/>
        </w:rPr>
      </w:pPr>
    </w:p>
    <w:p w14:paraId="018FB7ED" w14:textId="77777777" w:rsidR="00683463" w:rsidRPr="00721FB1" w:rsidRDefault="00683463" w:rsidP="00683463">
      <w:pPr>
        <w:pStyle w:val="Pagrindinistekstas"/>
        <w:spacing w:after="0"/>
        <w:rPr>
          <w:sz w:val="22"/>
          <w:szCs w:val="22"/>
        </w:rPr>
      </w:pPr>
      <w:r w:rsidRPr="00721FB1">
        <w:rPr>
          <w:sz w:val="22"/>
          <w:szCs w:val="22"/>
        </w:rPr>
        <w:t>Dozavimas nustatomas atsižvelgiant į gliukozės kiekio kraujyje ir šlapime tyrimų duomenis.</w:t>
      </w:r>
    </w:p>
    <w:p w14:paraId="018FC0E4" w14:textId="77777777" w:rsidR="00683463" w:rsidRPr="00721FB1" w:rsidRDefault="00683463" w:rsidP="00683463">
      <w:pPr>
        <w:pStyle w:val="Pagrindinistekstas"/>
        <w:spacing w:after="0"/>
        <w:rPr>
          <w:sz w:val="22"/>
          <w:szCs w:val="22"/>
          <w:u w:val="single"/>
        </w:rPr>
      </w:pPr>
    </w:p>
    <w:p w14:paraId="02E78A61" w14:textId="77777777" w:rsidR="00683463" w:rsidRPr="00721FB1" w:rsidRDefault="00683463" w:rsidP="00683463">
      <w:pPr>
        <w:pStyle w:val="Pagrindinistekstas"/>
        <w:spacing w:after="0"/>
        <w:rPr>
          <w:sz w:val="22"/>
          <w:szCs w:val="22"/>
        </w:rPr>
      </w:pPr>
      <w:r w:rsidRPr="00721FB1">
        <w:rPr>
          <w:sz w:val="22"/>
          <w:szCs w:val="22"/>
        </w:rPr>
        <w:t xml:space="preserve">Pradinė paros dozė yra 1 mg </w:t>
      </w:r>
      <w:proofErr w:type="spellStart"/>
      <w:r w:rsidRPr="00721FB1">
        <w:rPr>
          <w:sz w:val="22"/>
          <w:szCs w:val="22"/>
        </w:rPr>
        <w:t>glimepirido</w:t>
      </w:r>
      <w:proofErr w:type="spellEnd"/>
      <w:r w:rsidRPr="00721FB1">
        <w:rPr>
          <w:sz w:val="22"/>
          <w:szCs w:val="22"/>
        </w:rPr>
        <w:t xml:space="preserve">. Jei tokia dozė gliukozės kiekį kraujyje reguliuoja gerai, ją galima vartoti ir palaikomojo gydymo metu. </w:t>
      </w:r>
    </w:p>
    <w:p w14:paraId="07B455E9" w14:textId="77777777" w:rsidR="00683463" w:rsidRPr="00721FB1" w:rsidRDefault="00683463" w:rsidP="00683463">
      <w:pPr>
        <w:pStyle w:val="Pagrindinistekstas"/>
        <w:spacing w:after="0"/>
        <w:rPr>
          <w:sz w:val="22"/>
          <w:szCs w:val="22"/>
        </w:rPr>
      </w:pPr>
    </w:p>
    <w:p w14:paraId="2C508C5B" w14:textId="77777777" w:rsidR="00683463" w:rsidRPr="00721FB1" w:rsidRDefault="00683463" w:rsidP="00683463">
      <w:pPr>
        <w:pStyle w:val="Pagrindinistekstas"/>
        <w:spacing w:after="0"/>
        <w:rPr>
          <w:sz w:val="22"/>
          <w:szCs w:val="22"/>
        </w:rPr>
      </w:pPr>
      <w:r w:rsidRPr="00721FB1">
        <w:rPr>
          <w:sz w:val="22"/>
          <w:szCs w:val="22"/>
        </w:rPr>
        <w:t>Skirtingų dozių režimams yra pritaikytas skirtingas vaisto stiprumas.</w:t>
      </w:r>
    </w:p>
    <w:p w14:paraId="29254F18" w14:textId="77777777" w:rsidR="00683463" w:rsidRPr="00721FB1" w:rsidRDefault="00683463" w:rsidP="00683463">
      <w:pPr>
        <w:pStyle w:val="Pagrindinistekstas"/>
        <w:spacing w:after="0"/>
        <w:rPr>
          <w:sz w:val="22"/>
          <w:szCs w:val="22"/>
        </w:rPr>
      </w:pPr>
    </w:p>
    <w:p w14:paraId="17580E25" w14:textId="77777777" w:rsidR="00683463" w:rsidRPr="00721FB1" w:rsidRDefault="00683463" w:rsidP="00683463">
      <w:pPr>
        <w:pStyle w:val="Pagrindinistekstas"/>
        <w:spacing w:after="0"/>
        <w:rPr>
          <w:sz w:val="22"/>
          <w:szCs w:val="22"/>
        </w:rPr>
      </w:pPr>
      <w:r w:rsidRPr="00721FB1">
        <w:rPr>
          <w:sz w:val="22"/>
          <w:szCs w:val="22"/>
        </w:rPr>
        <w:t xml:space="preserve">Jeigu pradinės dozės poveikis yra nepakankamas, paros dozę reikia maždaug kas 1 – 2 savaitės didinti, atsižvelgiant į gliukozės kiekio reguliavimo veiksmingumą, tokiu būdu: iš pradžių iki 2 mg, po to – iki 3 mg ir vėliau iki 4 mg. </w:t>
      </w:r>
    </w:p>
    <w:p w14:paraId="2823690A" w14:textId="77777777" w:rsidR="00683463" w:rsidRPr="00721FB1" w:rsidRDefault="00683463" w:rsidP="00683463">
      <w:pPr>
        <w:pStyle w:val="Pagrindinistekstas"/>
        <w:spacing w:after="0"/>
        <w:rPr>
          <w:sz w:val="22"/>
          <w:szCs w:val="22"/>
        </w:rPr>
      </w:pPr>
    </w:p>
    <w:p w14:paraId="71815A51" w14:textId="77777777" w:rsidR="00683463" w:rsidRPr="00721FB1" w:rsidRDefault="00683463" w:rsidP="00683463">
      <w:pPr>
        <w:pStyle w:val="Pagrindinistekstas"/>
        <w:spacing w:after="0"/>
        <w:rPr>
          <w:sz w:val="22"/>
          <w:szCs w:val="22"/>
        </w:rPr>
      </w:pPr>
      <w:r w:rsidRPr="00721FB1">
        <w:rPr>
          <w:sz w:val="22"/>
          <w:szCs w:val="22"/>
        </w:rPr>
        <w:t xml:space="preserve">Gydymo didesne nei 4 mg paros doze rezultatai geresni būna tik išimtiniais atvejais. </w:t>
      </w:r>
    </w:p>
    <w:p w14:paraId="0A72C808" w14:textId="77777777" w:rsidR="00683463" w:rsidRPr="00721FB1" w:rsidRDefault="00683463" w:rsidP="00683463">
      <w:pPr>
        <w:pStyle w:val="Pagrindinistekstas"/>
        <w:spacing w:after="0"/>
        <w:rPr>
          <w:sz w:val="22"/>
          <w:szCs w:val="22"/>
        </w:rPr>
      </w:pPr>
    </w:p>
    <w:p w14:paraId="70709AAB" w14:textId="77777777" w:rsidR="00683463" w:rsidRPr="00721FB1" w:rsidRDefault="00683463" w:rsidP="00683463">
      <w:pPr>
        <w:pStyle w:val="Pagrindinistekstas"/>
        <w:spacing w:after="0"/>
        <w:rPr>
          <w:sz w:val="22"/>
          <w:szCs w:val="22"/>
        </w:rPr>
      </w:pPr>
      <w:r w:rsidRPr="00721FB1">
        <w:rPr>
          <w:sz w:val="22"/>
          <w:szCs w:val="22"/>
        </w:rPr>
        <w:t xml:space="preserve">Didžiausia rekomenduojama </w:t>
      </w:r>
      <w:proofErr w:type="spellStart"/>
      <w:r w:rsidRPr="00721FB1">
        <w:rPr>
          <w:sz w:val="22"/>
          <w:szCs w:val="22"/>
        </w:rPr>
        <w:t>glimepirido</w:t>
      </w:r>
      <w:proofErr w:type="spellEnd"/>
      <w:r w:rsidRPr="00721FB1">
        <w:rPr>
          <w:sz w:val="22"/>
          <w:szCs w:val="22"/>
        </w:rPr>
        <w:t xml:space="preserve"> paros dozė yra 6 mg.</w:t>
      </w:r>
    </w:p>
    <w:p w14:paraId="2AEA8211" w14:textId="77777777" w:rsidR="00683463" w:rsidRPr="00721FB1" w:rsidRDefault="00683463" w:rsidP="00683463">
      <w:pPr>
        <w:pStyle w:val="Pagrindinistekstas"/>
        <w:spacing w:after="0"/>
        <w:rPr>
          <w:sz w:val="22"/>
          <w:szCs w:val="22"/>
        </w:rPr>
      </w:pPr>
    </w:p>
    <w:p w14:paraId="018C880B" w14:textId="18012064" w:rsidR="00683463" w:rsidRPr="00721FB1" w:rsidRDefault="00683463" w:rsidP="00683463">
      <w:pPr>
        <w:pStyle w:val="Pagrindinistekstas"/>
        <w:spacing w:after="0"/>
        <w:rPr>
          <w:sz w:val="22"/>
          <w:szCs w:val="22"/>
        </w:rPr>
      </w:pPr>
      <w:r w:rsidRPr="00721FB1">
        <w:rPr>
          <w:sz w:val="22"/>
          <w:szCs w:val="22"/>
        </w:rPr>
        <w:t xml:space="preserve">Jeigu didžiausia </w:t>
      </w:r>
      <w:proofErr w:type="spellStart"/>
      <w:r w:rsidRPr="00721FB1">
        <w:rPr>
          <w:sz w:val="22"/>
          <w:szCs w:val="22"/>
        </w:rPr>
        <w:t>metformino</w:t>
      </w:r>
      <w:proofErr w:type="spellEnd"/>
      <w:r w:rsidRPr="00721FB1">
        <w:rPr>
          <w:sz w:val="22"/>
          <w:szCs w:val="22"/>
        </w:rPr>
        <w:t xml:space="preserve"> paros dozė gliukozės kiekį kraujyje reguliuoja nepakankamai, galima kartu su juo pradėti gydyti </w:t>
      </w:r>
      <w:proofErr w:type="spellStart"/>
      <w:r w:rsidRPr="00721FB1">
        <w:rPr>
          <w:sz w:val="22"/>
          <w:szCs w:val="22"/>
        </w:rPr>
        <w:t>glimepiridu</w:t>
      </w:r>
      <w:proofErr w:type="spellEnd"/>
      <w:r w:rsidRPr="00721FB1">
        <w:rPr>
          <w:sz w:val="22"/>
          <w:szCs w:val="22"/>
        </w:rPr>
        <w:t>.</w:t>
      </w:r>
      <w:r w:rsidR="005669A4" w:rsidRPr="00721FB1">
        <w:rPr>
          <w:sz w:val="22"/>
          <w:szCs w:val="22"/>
        </w:rPr>
        <w:t xml:space="preserve"> </w:t>
      </w:r>
      <w:r w:rsidRPr="00721FB1">
        <w:rPr>
          <w:sz w:val="22"/>
          <w:szCs w:val="22"/>
        </w:rPr>
        <w:t xml:space="preserve">Tokiu atveju </w:t>
      </w:r>
      <w:proofErr w:type="spellStart"/>
      <w:r w:rsidRPr="00721FB1">
        <w:rPr>
          <w:sz w:val="22"/>
          <w:szCs w:val="22"/>
        </w:rPr>
        <w:t>metformino</w:t>
      </w:r>
      <w:proofErr w:type="spellEnd"/>
      <w:r w:rsidRPr="00721FB1">
        <w:rPr>
          <w:sz w:val="22"/>
          <w:szCs w:val="22"/>
        </w:rPr>
        <w:t xml:space="preserve"> dozės keisti nereikia, o </w:t>
      </w:r>
      <w:proofErr w:type="spellStart"/>
      <w:r w:rsidRPr="00721FB1">
        <w:rPr>
          <w:sz w:val="22"/>
          <w:szCs w:val="22"/>
        </w:rPr>
        <w:t>glimepirido</w:t>
      </w:r>
      <w:proofErr w:type="spellEnd"/>
      <w:r w:rsidRPr="00721FB1">
        <w:rPr>
          <w:sz w:val="22"/>
          <w:szCs w:val="22"/>
        </w:rPr>
        <w:t xml:space="preserve"> pradžioje reikia vartoti mažą dozę, kurią reikia palaipsniui, atsižvelgiant į gliukozės kiekio kitimą kraujyje, didinti. Prireikus ją galima padidinti ir iki didžiausios rekomenduojamos paros dozės. Tokį kompleksinį gydymą reikia pradėti atidžiai gydytojui prižiūrint.</w:t>
      </w:r>
    </w:p>
    <w:p w14:paraId="074BB483" w14:textId="77777777" w:rsidR="00683463" w:rsidRPr="00721FB1" w:rsidRDefault="00683463" w:rsidP="00683463">
      <w:pPr>
        <w:pStyle w:val="Pagrindinistekstas"/>
        <w:spacing w:after="0"/>
        <w:rPr>
          <w:sz w:val="22"/>
          <w:szCs w:val="22"/>
        </w:rPr>
      </w:pPr>
    </w:p>
    <w:p w14:paraId="7E58C700" w14:textId="77777777" w:rsidR="00683463" w:rsidRPr="00721FB1" w:rsidRDefault="00683463" w:rsidP="00683463">
      <w:pPr>
        <w:pStyle w:val="Pagrindinistekstas"/>
        <w:spacing w:after="0"/>
        <w:rPr>
          <w:sz w:val="22"/>
          <w:szCs w:val="22"/>
        </w:rPr>
      </w:pPr>
      <w:r w:rsidRPr="00721FB1">
        <w:rPr>
          <w:sz w:val="22"/>
          <w:szCs w:val="22"/>
        </w:rPr>
        <w:t xml:space="preserve">Jeigu didžiausia </w:t>
      </w:r>
      <w:proofErr w:type="spellStart"/>
      <w:r w:rsidRPr="00721FB1">
        <w:rPr>
          <w:iCs/>
          <w:sz w:val="22"/>
          <w:szCs w:val="22"/>
        </w:rPr>
        <w:t>glimepirido</w:t>
      </w:r>
      <w:proofErr w:type="spellEnd"/>
      <w:r w:rsidRPr="00721FB1">
        <w:rPr>
          <w:iCs/>
          <w:sz w:val="22"/>
          <w:szCs w:val="22"/>
        </w:rPr>
        <w:t xml:space="preserve"> </w:t>
      </w:r>
      <w:r w:rsidRPr="00721FB1">
        <w:rPr>
          <w:sz w:val="22"/>
          <w:szCs w:val="22"/>
        </w:rPr>
        <w:t xml:space="preserve">paros dozė gliukozės kiekio kraujyje pakankamai nesureguliuoja, galima, jei reikia, skirti kartu vartoti insulino. Tokiu atveju </w:t>
      </w:r>
      <w:proofErr w:type="spellStart"/>
      <w:r w:rsidRPr="00721FB1">
        <w:rPr>
          <w:sz w:val="22"/>
          <w:szCs w:val="22"/>
        </w:rPr>
        <w:t>glimepirido</w:t>
      </w:r>
      <w:proofErr w:type="spellEnd"/>
      <w:r w:rsidRPr="00721FB1">
        <w:rPr>
          <w:sz w:val="22"/>
          <w:szCs w:val="22"/>
        </w:rPr>
        <w:t xml:space="preserve"> dozės keisti nereikia, o insulino pradžioje reikia vartoti mažą dozę, kurią, reikia palaipsniui didinti, atsižvelgiant į metabolizmo reguliavimą. Tokį kompleksinį gydymą reikia pradėti atidžiai gydytojui prižiūrint.</w:t>
      </w:r>
    </w:p>
    <w:p w14:paraId="2ED7464C" w14:textId="77777777" w:rsidR="00683463" w:rsidRPr="00721FB1" w:rsidRDefault="00683463" w:rsidP="00683463">
      <w:pPr>
        <w:pStyle w:val="Pagrindinistekstas"/>
        <w:spacing w:after="0"/>
        <w:rPr>
          <w:sz w:val="22"/>
          <w:szCs w:val="22"/>
        </w:rPr>
      </w:pPr>
    </w:p>
    <w:p w14:paraId="13B09413" w14:textId="77777777" w:rsidR="00683463" w:rsidRPr="00721FB1" w:rsidRDefault="00683463" w:rsidP="00683463">
      <w:pPr>
        <w:pStyle w:val="Pagrindinistekstas"/>
        <w:spacing w:after="0"/>
        <w:rPr>
          <w:sz w:val="22"/>
          <w:szCs w:val="22"/>
        </w:rPr>
      </w:pPr>
      <w:r w:rsidRPr="00721FB1">
        <w:rPr>
          <w:sz w:val="22"/>
          <w:szCs w:val="22"/>
        </w:rPr>
        <w:t xml:space="preserve">Paprastai </w:t>
      </w:r>
      <w:proofErr w:type="spellStart"/>
      <w:r w:rsidRPr="00721FB1">
        <w:rPr>
          <w:sz w:val="22"/>
          <w:szCs w:val="22"/>
        </w:rPr>
        <w:t>glimepiridą</w:t>
      </w:r>
      <w:proofErr w:type="spellEnd"/>
      <w:r w:rsidRPr="00721FB1">
        <w:rPr>
          <w:sz w:val="22"/>
          <w:szCs w:val="22"/>
        </w:rPr>
        <w:t xml:space="preserve"> pakanka vartoti kartą per parą. Paros dozę rekomenduojama gerti prieš pat sočius pusryčius arba jų metu. Pacientams, kurie nepusryčiauja, vaistinį preparatą reikia gerti prieš pat pirmąjį pagrindinį maitinimąsi arba jo metu. Įprastiniu laiku dozės neišgėrus, vėliau vietoj jos didesnės dozės gerti negalima. </w:t>
      </w:r>
    </w:p>
    <w:p w14:paraId="782D54CC" w14:textId="77777777" w:rsidR="00683463" w:rsidRPr="00721FB1" w:rsidRDefault="00683463" w:rsidP="00683463">
      <w:pPr>
        <w:pStyle w:val="Pagrindinistekstas"/>
        <w:spacing w:after="0"/>
        <w:rPr>
          <w:sz w:val="22"/>
          <w:szCs w:val="22"/>
        </w:rPr>
      </w:pPr>
    </w:p>
    <w:p w14:paraId="7E1B0347" w14:textId="77777777" w:rsidR="00683463" w:rsidRPr="00721FB1" w:rsidRDefault="00683463" w:rsidP="00683463">
      <w:pPr>
        <w:pStyle w:val="Pagrindinistekstas"/>
        <w:spacing w:after="0"/>
        <w:rPr>
          <w:sz w:val="22"/>
          <w:szCs w:val="22"/>
        </w:rPr>
      </w:pPr>
      <w:r w:rsidRPr="00721FB1">
        <w:rPr>
          <w:sz w:val="22"/>
          <w:szCs w:val="22"/>
        </w:rPr>
        <w:t xml:space="preserve">Jeigu pacientui, vartojančiam 1 mg </w:t>
      </w:r>
      <w:proofErr w:type="spellStart"/>
      <w:r w:rsidRPr="00721FB1">
        <w:rPr>
          <w:sz w:val="22"/>
          <w:szCs w:val="22"/>
        </w:rPr>
        <w:t>glimepirido</w:t>
      </w:r>
      <w:proofErr w:type="spellEnd"/>
      <w:r w:rsidRPr="00721FB1">
        <w:rPr>
          <w:sz w:val="22"/>
          <w:szCs w:val="22"/>
        </w:rPr>
        <w:t xml:space="preserve"> paros dozę, pasireiškia hipoglikeminė reakcija, tas reiškia, kad jam gliukozės kiekiui kraujyje reguliuoti gali pakakti vien dietos.</w:t>
      </w:r>
    </w:p>
    <w:p w14:paraId="6D59ADA8" w14:textId="77777777" w:rsidR="00683463" w:rsidRPr="00721FB1" w:rsidRDefault="00683463" w:rsidP="00683463">
      <w:pPr>
        <w:pStyle w:val="Pagrindinistekstas"/>
        <w:spacing w:after="0"/>
        <w:rPr>
          <w:sz w:val="22"/>
          <w:szCs w:val="22"/>
        </w:rPr>
      </w:pPr>
    </w:p>
    <w:p w14:paraId="2467F168" w14:textId="77777777" w:rsidR="00683463" w:rsidRPr="00721FB1" w:rsidRDefault="00683463" w:rsidP="00683463">
      <w:pPr>
        <w:pStyle w:val="Pagrindinistekstas"/>
        <w:spacing w:after="0"/>
        <w:rPr>
          <w:sz w:val="22"/>
          <w:szCs w:val="22"/>
        </w:rPr>
      </w:pPr>
      <w:r w:rsidRPr="00721FB1">
        <w:rPr>
          <w:sz w:val="22"/>
          <w:szCs w:val="22"/>
        </w:rPr>
        <w:t xml:space="preserve">Gydymo metu dėl jautrumo insulinui padidėjimo cukrinio diabeto eiga gali pagerėti, todėl gali sumažėti </w:t>
      </w:r>
      <w:proofErr w:type="spellStart"/>
      <w:r w:rsidRPr="00721FB1">
        <w:rPr>
          <w:sz w:val="22"/>
          <w:szCs w:val="22"/>
        </w:rPr>
        <w:t>glimepirido</w:t>
      </w:r>
      <w:proofErr w:type="spellEnd"/>
      <w:r w:rsidRPr="00721FB1">
        <w:rPr>
          <w:sz w:val="22"/>
          <w:szCs w:val="22"/>
        </w:rPr>
        <w:t xml:space="preserve"> poreikis. Kad nepasireikštų hipoglikemija, būtina laiku nustatyti, ar nereikia sumažinti dozės arba nutraukti preparato vartojimą. Dozę gali prireikti keisti ir tuo atveju, jeigu pakinta paciento kūno svoris ar gyvenimo būdas arba jeigu atsiranda kitokių veiksnių, didinančių hipoglikemijos arba hiperglikemijos pasireiškimo galimybę.</w:t>
      </w:r>
    </w:p>
    <w:p w14:paraId="42A4E17F" w14:textId="77777777" w:rsidR="00683463" w:rsidRPr="00721FB1" w:rsidRDefault="00683463" w:rsidP="00683463">
      <w:pPr>
        <w:pStyle w:val="Pagrindinistekstas"/>
        <w:spacing w:after="0"/>
        <w:rPr>
          <w:sz w:val="22"/>
          <w:szCs w:val="22"/>
        </w:rPr>
      </w:pPr>
    </w:p>
    <w:p w14:paraId="4A6BA040" w14:textId="77777777" w:rsidR="00683463" w:rsidRPr="00721FB1" w:rsidRDefault="00683463" w:rsidP="00683463">
      <w:pPr>
        <w:pStyle w:val="Pagrindinistekstas"/>
        <w:spacing w:after="0"/>
        <w:rPr>
          <w:b/>
          <w:sz w:val="22"/>
          <w:szCs w:val="22"/>
        </w:rPr>
      </w:pPr>
      <w:proofErr w:type="spellStart"/>
      <w:r w:rsidRPr="00721FB1">
        <w:rPr>
          <w:b/>
          <w:sz w:val="22"/>
          <w:szCs w:val="22"/>
        </w:rPr>
        <w:t>Glimepirido</w:t>
      </w:r>
      <w:proofErr w:type="spellEnd"/>
      <w:r w:rsidRPr="00721FB1">
        <w:rPr>
          <w:b/>
          <w:sz w:val="22"/>
          <w:szCs w:val="22"/>
        </w:rPr>
        <w:t xml:space="preserve"> vartojimas vietoj kitokių geriamųjų gliukozės kiekį kraujyje mažinančių preparatų</w:t>
      </w:r>
    </w:p>
    <w:p w14:paraId="1DEF8C4C" w14:textId="77777777" w:rsidR="00683463" w:rsidRPr="00721FB1" w:rsidRDefault="00683463" w:rsidP="00683463">
      <w:pPr>
        <w:pStyle w:val="Pagrindinistekstas"/>
        <w:spacing w:after="0"/>
        <w:rPr>
          <w:sz w:val="22"/>
          <w:szCs w:val="22"/>
        </w:rPr>
      </w:pPr>
    </w:p>
    <w:p w14:paraId="09E5F94F" w14:textId="77777777" w:rsidR="00683463" w:rsidRPr="00721FB1" w:rsidRDefault="00683463" w:rsidP="00683463">
      <w:pPr>
        <w:pStyle w:val="Pagrindinistekstas"/>
        <w:spacing w:after="0"/>
        <w:rPr>
          <w:sz w:val="22"/>
          <w:szCs w:val="22"/>
        </w:rPr>
      </w:pPr>
      <w:r w:rsidRPr="00721FB1">
        <w:rPr>
          <w:sz w:val="22"/>
          <w:szCs w:val="22"/>
        </w:rPr>
        <w:t xml:space="preserve">Vietoj kitokių geriamųjų preparatų nuo cukrinio diabeto </w:t>
      </w:r>
      <w:proofErr w:type="spellStart"/>
      <w:r w:rsidRPr="00721FB1">
        <w:rPr>
          <w:sz w:val="22"/>
          <w:szCs w:val="22"/>
        </w:rPr>
        <w:t>glimepiridą</w:t>
      </w:r>
      <w:proofErr w:type="spellEnd"/>
      <w:r w:rsidRPr="00721FB1">
        <w:rPr>
          <w:sz w:val="22"/>
          <w:szCs w:val="22"/>
        </w:rPr>
        <w:t xml:space="preserve"> </w:t>
      </w:r>
      <w:r w:rsidRPr="00721FB1">
        <w:rPr>
          <w:iCs/>
          <w:sz w:val="22"/>
          <w:szCs w:val="22"/>
        </w:rPr>
        <w:t xml:space="preserve">paprastai vartoti galima. </w:t>
      </w:r>
      <w:r w:rsidRPr="00721FB1">
        <w:rPr>
          <w:sz w:val="22"/>
          <w:szCs w:val="22"/>
        </w:rPr>
        <w:t xml:space="preserve">Tą darant, reikia atsižvelgti į vartoto vaistinio preparato dozę ir pusinės eliminacijos laiką. Kai kuriais atvejais, ypač jei pacientas anksčiau vartojo preparatą, kurio pusinės eliminacijos laikas ilgas (pvz., </w:t>
      </w:r>
      <w:proofErr w:type="spellStart"/>
      <w:r w:rsidRPr="00721FB1">
        <w:rPr>
          <w:sz w:val="22"/>
          <w:szCs w:val="22"/>
        </w:rPr>
        <w:t>chlorpropamido</w:t>
      </w:r>
      <w:proofErr w:type="spellEnd"/>
      <w:r w:rsidRPr="00721FB1">
        <w:rPr>
          <w:sz w:val="22"/>
          <w:szCs w:val="22"/>
        </w:rPr>
        <w:t xml:space="preserve">), </w:t>
      </w:r>
      <w:proofErr w:type="spellStart"/>
      <w:r w:rsidRPr="00721FB1">
        <w:rPr>
          <w:sz w:val="22"/>
          <w:szCs w:val="22"/>
        </w:rPr>
        <w:t>glimepiridą</w:t>
      </w:r>
      <w:proofErr w:type="spellEnd"/>
      <w:r w:rsidRPr="00721FB1">
        <w:rPr>
          <w:iCs/>
          <w:sz w:val="22"/>
          <w:szCs w:val="22"/>
        </w:rPr>
        <w:t xml:space="preserve"> </w:t>
      </w:r>
      <w:r w:rsidRPr="00721FB1">
        <w:rPr>
          <w:sz w:val="22"/>
          <w:szCs w:val="22"/>
        </w:rPr>
        <w:t>patariama pradėti vartoti tik po kelių dienų, kad sumažėtų hipoglikeminės reakcijos, atsirandančios dėl adityvaus poveikio, pasireiškimo galimybė.</w:t>
      </w:r>
    </w:p>
    <w:p w14:paraId="5699F9EE" w14:textId="77777777" w:rsidR="00683463" w:rsidRPr="00721FB1" w:rsidRDefault="00683463" w:rsidP="00683463">
      <w:pPr>
        <w:pStyle w:val="Pagrindinistekstas"/>
        <w:spacing w:after="0"/>
        <w:rPr>
          <w:sz w:val="22"/>
          <w:szCs w:val="22"/>
        </w:rPr>
      </w:pPr>
    </w:p>
    <w:p w14:paraId="6C15FC12" w14:textId="77777777" w:rsidR="00683463" w:rsidRPr="00721FB1" w:rsidRDefault="00683463" w:rsidP="00683463">
      <w:pPr>
        <w:pStyle w:val="Pagrindinistekstas"/>
        <w:spacing w:after="0"/>
        <w:rPr>
          <w:sz w:val="22"/>
          <w:szCs w:val="22"/>
        </w:rPr>
      </w:pPr>
      <w:r w:rsidRPr="00721FB1">
        <w:rPr>
          <w:sz w:val="22"/>
          <w:szCs w:val="22"/>
        </w:rPr>
        <w:t xml:space="preserve">Rekomenduojama pradinė </w:t>
      </w:r>
      <w:proofErr w:type="spellStart"/>
      <w:r w:rsidRPr="00721FB1">
        <w:rPr>
          <w:sz w:val="22"/>
          <w:szCs w:val="22"/>
        </w:rPr>
        <w:t>glimepirido</w:t>
      </w:r>
      <w:proofErr w:type="spellEnd"/>
      <w:r w:rsidRPr="00721FB1">
        <w:rPr>
          <w:sz w:val="22"/>
          <w:szCs w:val="22"/>
        </w:rPr>
        <w:t xml:space="preserve"> paros dozė – 1 mg. Atsižvelgiant į organizmo reakciją, ją galima palaipsniui didinti taip, kaip nurodyta aukščiau.</w:t>
      </w:r>
    </w:p>
    <w:p w14:paraId="22742BDD" w14:textId="77777777" w:rsidR="00683463" w:rsidRPr="00721FB1" w:rsidRDefault="00683463" w:rsidP="00683463">
      <w:pPr>
        <w:pStyle w:val="Pagrindinistekstas"/>
        <w:spacing w:after="0"/>
        <w:rPr>
          <w:sz w:val="22"/>
          <w:szCs w:val="22"/>
        </w:rPr>
      </w:pPr>
    </w:p>
    <w:p w14:paraId="5DC3715C" w14:textId="77777777" w:rsidR="00683463" w:rsidRPr="00721FB1" w:rsidRDefault="00683463" w:rsidP="00683463">
      <w:pPr>
        <w:pStyle w:val="Pagrindinistekstas"/>
        <w:spacing w:after="0"/>
        <w:rPr>
          <w:b/>
          <w:sz w:val="22"/>
          <w:szCs w:val="22"/>
        </w:rPr>
      </w:pPr>
      <w:proofErr w:type="spellStart"/>
      <w:r w:rsidRPr="00721FB1">
        <w:rPr>
          <w:b/>
          <w:sz w:val="22"/>
          <w:szCs w:val="22"/>
        </w:rPr>
        <w:lastRenderedPageBreak/>
        <w:t>Glimepirido</w:t>
      </w:r>
      <w:proofErr w:type="spellEnd"/>
      <w:r w:rsidRPr="00721FB1">
        <w:rPr>
          <w:b/>
          <w:sz w:val="22"/>
          <w:szCs w:val="22"/>
        </w:rPr>
        <w:t xml:space="preserve"> vartojimas vietoj insulino</w:t>
      </w:r>
    </w:p>
    <w:p w14:paraId="2DE0B97A" w14:textId="77777777" w:rsidR="00683463" w:rsidRPr="00721FB1" w:rsidRDefault="00683463" w:rsidP="00683463">
      <w:pPr>
        <w:pStyle w:val="Pagrindinistekstas"/>
        <w:spacing w:after="0"/>
        <w:rPr>
          <w:b/>
          <w:sz w:val="22"/>
          <w:szCs w:val="22"/>
        </w:rPr>
      </w:pPr>
    </w:p>
    <w:p w14:paraId="21385C1B" w14:textId="77777777" w:rsidR="00683463" w:rsidRPr="00721FB1" w:rsidRDefault="00683463" w:rsidP="00683463">
      <w:pPr>
        <w:pStyle w:val="Pagrindinistekstas"/>
        <w:spacing w:after="0"/>
        <w:rPr>
          <w:sz w:val="22"/>
          <w:szCs w:val="22"/>
        </w:rPr>
      </w:pPr>
      <w:r w:rsidRPr="00721FB1">
        <w:rPr>
          <w:sz w:val="22"/>
          <w:szCs w:val="22"/>
        </w:rPr>
        <w:t xml:space="preserve">Pacientams, kurių II tipo cukrinis diabetas gydomas insulinu, išimtiniais atvejais jį gali tekti keisti </w:t>
      </w:r>
      <w:proofErr w:type="spellStart"/>
      <w:r w:rsidRPr="00721FB1">
        <w:rPr>
          <w:sz w:val="22"/>
          <w:szCs w:val="22"/>
        </w:rPr>
        <w:t>glimepiridu</w:t>
      </w:r>
      <w:proofErr w:type="spellEnd"/>
      <w:r w:rsidRPr="00721FB1">
        <w:rPr>
          <w:iCs/>
          <w:sz w:val="22"/>
          <w:szCs w:val="22"/>
        </w:rPr>
        <w:t>.</w:t>
      </w:r>
      <w:r w:rsidRPr="00721FB1">
        <w:rPr>
          <w:sz w:val="22"/>
          <w:szCs w:val="22"/>
        </w:rPr>
        <w:t xml:space="preserve"> Tai reikia daryti atidžiai gydytojui prižiūrint.</w:t>
      </w:r>
    </w:p>
    <w:p w14:paraId="0A324909" w14:textId="77777777" w:rsidR="00683463" w:rsidRPr="00721FB1" w:rsidRDefault="00683463" w:rsidP="00683463">
      <w:pPr>
        <w:pStyle w:val="Pagrindinistekstas"/>
        <w:spacing w:after="0"/>
        <w:rPr>
          <w:sz w:val="22"/>
          <w:szCs w:val="22"/>
        </w:rPr>
      </w:pPr>
    </w:p>
    <w:p w14:paraId="46288DD9" w14:textId="77777777" w:rsidR="00683463" w:rsidRPr="00721FB1" w:rsidRDefault="00683463" w:rsidP="00683463">
      <w:pPr>
        <w:rPr>
          <w:i/>
          <w:sz w:val="22"/>
          <w:szCs w:val="22"/>
        </w:rPr>
      </w:pPr>
      <w:r w:rsidRPr="00721FB1">
        <w:rPr>
          <w:i/>
          <w:sz w:val="22"/>
          <w:szCs w:val="22"/>
        </w:rPr>
        <w:t>Ypatingos populiacijos</w:t>
      </w:r>
    </w:p>
    <w:p w14:paraId="1CD6A4C9" w14:textId="77777777" w:rsidR="00683463" w:rsidRPr="00721FB1" w:rsidRDefault="00683463" w:rsidP="00683463">
      <w:pPr>
        <w:rPr>
          <w:sz w:val="22"/>
          <w:szCs w:val="22"/>
        </w:rPr>
      </w:pPr>
    </w:p>
    <w:p w14:paraId="717C7C86" w14:textId="77777777" w:rsidR="00683463" w:rsidRPr="00721FB1" w:rsidRDefault="00683463" w:rsidP="00683463">
      <w:pPr>
        <w:rPr>
          <w:b/>
          <w:sz w:val="22"/>
          <w:szCs w:val="22"/>
        </w:rPr>
      </w:pPr>
      <w:r w:rsidRPr="00721FB1">
        <w:rPr>
          <w:b/>
          <w:sz w:val="22"/>
          <w:szCs w:val="22"/>
        </w:rPr>
        <w:t>Pacientams, kurių inkstų arba kepenų funkcija sutrikusi</w:t>
      </w:r>
    </w:p>
    <w:p w14:paraId="4FC201C9" w14:textId="77777777" w:rsidR="00683463" w:rsidRPr="00721FB1" w:rsidRDefault="00683463" w:rsidP="00683463">
      <w:pPr>
        <w:pStyle w:val="Pagrindinistekstas"/>
        <w:spacing w:after="0"/>
        <w:rPr>
          <w:sz w:val="22"/>
          <w:szCs w:val="22"/>
        </w:rPr>
      </w:pPr>
    </w:p>
    <w:p w14:paraId="60CB6571" w14:textId="77777777" w:rsidR="00683463" w:rsidRPr="00721FB1" w:rsidRDefault="00683463" w:rsidP="00683463">
      <w:pPr>
        <w:pStyle w:val="Pagrindinistekstas"/>
        <w:spacing w:after="0"/>
        <w:rPr>
          <w:sz w:val="22"/>
          <w:szCs w:val="22"/>
        </w:rPr>
      </w:pPr>
      <w:r w:rsidRPr="00721FB1">
        <w:rPr>
          <w:sz w:val="22"/>
          <w:szCs w:val="22"/>
        </w:rPr>
        <w:t>Žr. 4.3 skyrių.</w:t>
      </w:r>
    </w:p>
    <w:p w14:paraId="75FF8FB1" w14:textId="77777777" w:rsidR="00683463" w:rsidRPr="00721FB1" w:rsidRDefault="00683463" w:rsidP="00683463">
      <w:pPr>
        <w:pStyle w:val="Pagrindinistekstas"/>
        <w:spacing w:after="0"/>
        <w:rPr>
          <w:sz w:val="22"/>
          <w:szCs w:val="22"/>
        </w:rPr>
      </w:pPr>
    </w:p>
    <w:p w14:paraId="68386BDD" w14:textId="77777777" w:rsidR="00683463" w:rsidRPr="00721FB1" w:rsidRDefault="00683463" w:rsidP="00683463">
      <w:pPr>
        <w:rPr>
          <w:i/>
          <w:sz w:val="22"/>
          <w:szCs w:val="22"/>
        </w:rPr>
      </w:pPr>
      <w:r w:rsidRPr="00721FB1">
        <w:rPr>
          <w:i/>
          <w:sz w:val="22"/>
          <w:szCs w:val="22"/>
        </w:rPr>
        <w:t>Vaikų populiacija</w:t>
      </w:r>
    </w:p>
    <w:p w14:paraId="578EF325" w14:textId="77777777" w:rsidR="00683463" w:rsidRPr="00721FB1" w:rsidRDefault="00683463" w:rsidP="00683463">
      <w:pPr>
        <w:rPr>
          <w:i/>
          <w:sz w:val="22"/>
          <w:szCs w:val="22"/>
        </w:rPr>
      </w:pPr>
    </w:p>
    <w:p w14:paraId="2212C7EE" w14:textId="77777777" w:rsidR="00683463" w:rsidRPr="00721FB1" w:rsidRDefault="00683463" w:rsidP="00683463">
      <w:pPr>
        <w:rPr>
          <w:sz w:val="22"/>
          <w:szCs w:val="22"/>
        </w:rPr>
      </w:pPr>
      <w:r w:rsidRPr="00721FB1">
        <w:rPr>
          <w:sz w:val="22"/>
          <w:szCs w:val="22"/>
        </w:rPr>
        <w:t xml:space="preserve">Apie </w:t>
      </w:r>
      <w:proofErr w:type="spellStart"/>
      <w:r w:rsidRPr="00721FB1">
        <w:rPr>
          <w:sz w:val="22"/>
          <w:szCs w:val="22"/>
        </w:rPr>
        <w:t>glimepirido</w:t>
      </w:r>
      <w:proofErr w:type="spellEnd"/>
      <w:r w:rsidRPr="00721FB1">
        <w:rPr>
          <w:sz w:val="22"/>
          <w:szCs w:val="22"/>
        </w:rPr>
        <w:t xml:space="preserve"> skyrimą jaunesniems kaip 8 metų vaikams duomenų nėra. Apie </w:t>
      </w:r>
      <w:proofErr w:type="spellStart"/>
      <w:r w:rsidRPr="00721FB1">
        <w:rPr>
          <w:sz w:val="22"/>
          <w:szCs w:val="22"/>
        </w:rPr>
        <w:t>glimepirido</w:t>
      </w:r>
      <w:proofErr w:type="spellEnd"/>
      <w:r w:rsidRPr="00721FB1">
        <w:rPr>
          <w:sz w:val="22"/>
          <w:szCs w:val="22"/>
        </w:rPr>
        <w:t xml:space="preserve"> </w:t>
      </w:r>
      <w:proofErr w:type="spellStart"/>
      <w:r w:rsidRPr="00721FB1">
        <w:rPr>
          <w:sz w:val="22"/>
          <w:szCs w:val="22"/>
        </w:rPr>
        <w:t>monoterapijos</w:t>
      </w:r>
      <w:proofErr w:type="spellEnd"/>
      <w:r w:rsidRPr="00721FB1">
        <w:rPr>
          <w:sz w:val="22"/>
          <w:szCs w:val="22"/>
        </w:rPr>
        <w:t xml:space="preserve"> taikymą vaikams nuo 8 iki 17 metų duomenų yra nedaug (žr. 5.1 ir 5.2 skyrius). </w:t>
      </w:r>
    </w:p>
    <w:p w14:paraId="458CC81B" w14:textId="77777777" w:rsidR="00683463" w:rsidRPr="00721FB1" w:rsidRDefault="00683463" w:rsidP="00683463">
      <w:pPr>
        <w:rPr>
          <w:sz w:val="22"/>
          <w:szCs w:val="22"/>
        </w:rPr>
      </w:pPr>
      <w:r w:rsidRPr="00721FB1">
        <w:rPr>
          <w:sz w:val="22"/>
          <w:szCs w:val="22"/>
        </w:rPr>
        <w:t xml:space="preserve">Turimų saugumo ir veiksmingumo vaikų populiacijoje duomenų nepakanka, todėl vaikams skirti </w:t>
      </w:r>
      <w:proofErr w:type="spellStart"/>
      <w:r w:rsidRPr="00721FB1">
        <w:rPr>
          <w:sz w:val="22"/>
          <w:szCs w:val="22"/>
        </w:rPr>
        <w:t>glimepiridą</w:t>
      </w:r>
      <w:proofErr w:type="spellEnd"/>
      <w:r w:rsidRPr="00721FB1">
        <w:rPr>
          <w:sz w:val="22"/>
          <w:szCs w:val="22"/>
        </w:rPr>
        <w:t xml:space="preserve"> nerekomenduojama.</w:t>
      </w:r>
    </w:p>
    <w:p w14:paraId="44E59B0F" w14:textId="77777777" w:rsidR="00683463" w:rsidRPr="00721FB1" w:rsidRDefault="00683463" w:rsidP="00683463">
      <w:pPr>
        <w:pStyle w:val="Pagrindinistekstas"/>
        <w:spacing w:after="0"/>
        <w:rPr>
          <w:sz w:val="22"/>
          <w:szCs w:val="22"/>
        </w:rPr>
      </w:pPr>
    </w:p>
    <w:p w14:paraId="377A73D4" w14:textId="77777777" w:rsidR="00683463" w:rsidRPr="00721FB1" w:rsidRDefault="00683463" w:rsidP="00683463">
      <w:pPr>
        <w:rPr>
          <w:sz w:val="22"/>
          <w:szCs w:val="22"/>
          <w:u w:val="single"/>
        </w:rPr>
      </w:pPr>
      <w:r w:rsidRPr="00721FB1">
        <w:rPr>
          <w:sz w:val="22"/>
          <w:szCs w:val="22"/>
          <w:u w:val="single"/>
        </w:rPr>
        <w:t xml:space="preserve">Vartojimo metodas </w:t>
      </w:r>
    </w:p>
    <w:p w14:paraId="6FBA5CA3" w14:textId="77777777" w:rsidR="00683463" w:rsidRPr="00721FB1" w:rsidRDefault="00683463" w:rsidP="00683463">
      <w:pPr>
        <w:pStyle w:val="Pagrindinistekstas"/>
        <w:spacing w:after="0"/>
        <w:rPr>
          <w:sz w:val="22"/>
          <w:szCs w:val="22"/>
        </w:rPr>
      </w:pPr>
    </w:p>
    <w:p w14:paraId="5B80C423" w14:textId="77777777" w:rsidR="00683463" w:rsidRPr="00721FB1" w:rsidRDefault="00683463" w:rsidP="00683463">
      <w:pPr>
        <w:pStyle w:val="Pagrindinistekstas"/>
        <w:spacing w:after="0"/>
        <w:rPr>
          <w:sz w:val="22"/>
          <w:szCs w:val="22"/>
        </w:rPr>
      </w:pPr>
      <w:r w:rsidRPr="00721FB1">
        <w:rPr>
          <w:sz w:val="22"/>
          <w:szCs w:val="22"/>
        </w:rPr>
        <w:t>Reikia nuryti visą tabletę, užgeriant skysčiu.</w:t>
      </w:r>
    </w:p>
    <w:p w14:paraId="75F15458" w14:textId="77777777" w:rsidR="00683463" w:rsidRPr="00721FB1" w:rsidRDefault="00683463" w:rsidP="00683463">
      <w:pPr>
        <w:pStyle w:val="Pagrindinistekstas"/>
        <w:spacing w:after="0"/>
        <w:rPr>
          <w:sz w:val="22"/>
          <w:szCs w:val="22"/>
        </w:rPr>
      </w:pPr>
    </w:p>
    <w:p w14:paraId="463DA7CF" w14:textId="77777777" w:rsidR="00683463" w:rsidRPr="00721FB1" w:rsidRDefault="00683463" w:rsidP="00683463">
      <w:pPr>
        <w:ind w:left="567" w:hanging="567"/>
        <w:rPr>
          <w:b/>
          <w:sz w:val="22"/>
          <w:szCs w:val="22"/>
        </w:rPr>
      </w:pPr>
      <w:r w:rsidRPr="00721FB1">
        <w:rPr>
          <w:b/>
          <w:sz w:val="22"/>
          <w:szCs w:val="22"/>
        </w:rPr>
        <w:t>4.3</w:t>
      </w:r>
      <w:r w:rsidRPr="00721FB1">
        <w:rPr>
          <w:b/>
          <w:sz w:val="22"/>
          <w:szCs w:val="22"/>
        </w:rPr>
        <w:tab/>
        <w:t>Kontraindikacijos</w:t>
      </w:r>
    </w:p>
    <w:p w14:paraId="465B8325" w14:textId="77777777" w:rsidR="00683463" w:rsidRPr="00721FB1" w:rsidRDefault="00683463" w:rsidP="00683463">
      <w:pPr>
        <w:ind w:left="567" w:hanging="567"/>
        <w:rPr>
          <w:b/>
          <w:sz w:val="22"/>
          <w:szCs w:val="22"/>
        </w:rPr>
      </w:pPr>
    </w:p>
    <w:p w14:paraId="3FC2FF34" w14:textId="77777777" w:rsidR="00683463" w:rsidRPr="00721FB1" w:rsidRDefault="00683463" w:rsidP="00683463">
      <w:pPr>
        <w:ind w:left="567" w:hanging="567"/>
        <w:rPr>
          <w:sz w:val="22"/>
          <w:szCs w:val="22"/>
        </w:rPr>
      </w:pPr>
      <w:proofErr w:type="spellStart"/>
      <w:r w:rsidRPr="00721FB1">
        <w:rPr>
          <w:b/>
          <w:sz w:val="22"/>
          <w:szCs w:val="22"/>
        </w:rPr>
        <w:t>Glimepirido</w:t>
      </w:r>
      <w:proofErr w:type="spellEnd"/>
      <w:r w:rsidRPr="00721FB1">
        <w:rPr>
          <w:b/>
          <w:sz w:val="22"/>
          <w:szCs w:val="22"/>
        </w:rPr>
        <w:t xml:space="preserve"> vartojimo kontraindikacijos pacientams, sergantiems:</w:t>
      </w:r>
    </w:p>
    <w:p w14:paraId="36C542C9" w14:textId="77777777" w:rsidR="00683463" w:rsidRPr="00721FB1" w:rsidRDefault="00683463" w:rsidP="00683463">
      <w:pPr>
        <w:pStyle w:val="Pagrindinistekstas"/>
        <w:tabs>
          <w:tab w:val="left" w:pos="720"/>
        </w:tabs>
        <w:spacing w:after="0"/>
        <w:jc w:val="both"/>
        <w:rPr>
          <w:sz w:val="22"/>
          <w:szCs w:val="22"/>
        </w:rPr>
      </w:pPr>
    </w:p>
    <w:p w14:paraId="489FEB24" w14:textId="77777777" w:rsidR="00683463" w:rsidRPr="00721FB1" w:rsidRDefault="00683463" w:rsidP="00683463">
      <w:pPr>
        <w:pStyle w:val="Pagrindinistekstas"/>
        <w:numPr>
          <w:ilvl w:val="0"/>
          <w:numId w:val="2"/>
        </w:numPr>
        <w:spacing w:after="0"/>
        <w:rPr>
          <w:sz w:val="22"/>
          <w:szCs w:val="22"/>
        </w:rPr>
      </w:pPr>
      <w:r w:rsidRPr="00721FB1">
        <w:rPr>
          <w:sz w:val="22"/>
          <w:szCs w:val="22"/>
        </w:rPr>
        <w:t xml:space="preserve">Padidėjęs jautrumas </w:t>
      </w:r>
      <w:proofErr w:type="spellStart"/>
      <w:r w:rsidRPr="00721FB1">
        <w:rPr>
          <w:sz w:val="22"/>
          <w:szCs w:val="22"/>
        </w:rPr>
        <w:t>glimepiridui</w:t>
      </w:r>
      <w:proofErr w:type="spellEnd"/>
      <w:r w:rsidRPr="00721FB1">
        <w:rPr>
          <w:sz w:val="22"/>
          <w:szCs w:val="22"/>
        </w:rPr>
        <w:t xml:space="preserve">, kitiems </w:t>
      </w:r>
      <w:proofErr w:type="spellStart"/>
      <w:r w:rsidRPr="00721FB1">
        <w:rPr>
          <w:sz w:val="22"/>
          <w:szCs w:val="22"/>
        </w:rPr>
        <w:t>sulfonilkarbamido</w:t>
      </w:r>
      <w:proofErr w:type="spellEnd"/>
      <w:r w:rsidRPr="00721FB1">
        <w:rPr>
          <w:sz w:val="22"/>
          <w:szCs w:val="22"/>
        </w:rPr>
        <w:t xml:space="preserve"> dariniams, </w:t>
      </w:r>
      <w:proofErr w:type="spellStart"/>
      <w:r w:rsidRPr="00721FB1">
        <w:rPr>
          <w:sz w:val="22"/>
          <w:szCs w:val="22"/>
        </w:rPr>
        <w:t>sulfamidams</w:t>
      </w:r>
      <w:proofErr w:type="spellEnd"/>
      <w:r w:rsidRPr="00721FB1">
        <w:rPr>
          <w:sz w:val="22"/>
          <w:szCs w:val="22"/>
        </w:rPr>
        <w:t xml:space="preserve"> arba bet kuriai 6. 1 skyriuje nurodytai pagalbinei medžiagai.</w:t>
      </w:r>
    </w:p>
    <w:p w14:paraId="3A0CA0EA" w14:textId="77777777" w:rsidR="00683463" w:rsidRPr="00721FB1" w:rsidRDefault="00683463" w:rsidP="00683463">
      <w:pPr>
        <w:pStyle w:val="Pagrindinistekstas"/>
        <w:numPr>
          <w:ilvl w:val="0"/>
          <w:numId w:val="2"/>
        </w:numPr>
        <w:spacing w:after="0"/>
        <w:rPr>
          <w:sz w:val="22"/>
          <w:szCs w:val="22"/>
        </w:rPr>
      </w:pPr>
      <w:r w:rsidRPr="00721FB1">
        <w:rPr>
          <w:iCs/>
          <w:sz w:val="22"/>
          <w:szCs w:val="22"/>
        </w:rPr>
        <w:t>N</w:t>
      </w:r>
      <w:r w:rsidRPr="00721FB1">
        <w:rPr>
          <w:sz w:val="22"/>
          <w:szCs w:val="22"/>
        </w:rPr>
        <w:t>uo insulino priklausomu cukriniu diabetu.</w:t>
      </w:r>
    </w:p>
    <w:p w14:paraId="11860CE0" w14:textId="77777777" w:rsidR="00683463" w:rsidRPr="00721FB1" w:rsidRDefault="00683463" w:rsidP="00683463">
      <w:pPr>
        <w:pStyle w:val="Pagrindinistekstas"/>
        <w:numPr>
          <w:ilvl w:val="0"/>
          <w:numId w:val="2"/>
        </w:numPr>
        <w:spacing w:after="0"/>
        <w:rPr>
          <w:sz w:val="22"/>
          <w:szCs w:val="22"/>
        </w:rPr>
      </w:pPr>
      <w:r w:rsidRPr="00721FB1">
        <w:rPr>
          <w:sz w:val="22"/>
          <w:szCs w:val="22"/>
        </w:rPr>
        <w:t>Diabetine koma.</w:t>
      </w:r>
    </w:p>
    <w:p w14:paraId="5EA89503" w14:textId="77777777" w:rsidR="00683463" w:rsidRPr="00721FB1" w:rsidRDefault="00683463" w:rsidP="00683463">
      <w:pPr>
        <w:pStyle w:val="Pagrindinistekstas"/>
        <w:numPr>
          <w:ilvl w:val="0"/>
          <w:numId w:val="2"/>
        </w:numPr>
        <w:spacing w:after="0"/>
        <w:rPr>
          <w:sz w:val="22"/>
          <w:szCs w:val="22"/>
        </w:rPr>
      </w:pPr>
      <w:proofErr w:type="spellStart"/>
      <w:r w:rsidRPr="00721FB1">
        <w:rPr>
          <w:iCs/>
          <w:sz w:val="22"/>
          <w:szCs w:val="22"/>
        </w:rPr>
        <w:t>K</w:t>
      </w:r>
      <w:r w:rsidRPr="00721FB1">
        <w:rPr>
          <w:sz w:val="22"/>
          <w:szCs w:val="22"/>
        </w:rPr>
        <w:t>etoacidoze</w:t>
      </w:r>
      <w:proofErr w:type="spellEnd"/>
      <w:r w:rsidRPr="00721FB1">
        <w:rPr>
          <w:sz w:val="22"/>
          <w:szCs w:val="22"/>
        </w:rPr>
        <w:t>.</w:t>
      </w:r>
    </w:p>
    <w:p w14:paraId="0469714E" w14:textId="77777777" w:rsidR="00683463" w:rsidRPr="00721FB1" w:rsidRDefault="00683463" w:rsidP="00683463">
      <w:pPr>
        <w:pStyle w:val="Pagrindinistekstas"/>
        <w:numPr>
          <w:ilvl w:val="0"/>
          <w:numId w:val="2"/>
        </w:numPr>
        <w:spacing w:after="0"/>
        <w:rPr>
          <w:sz w:val="22"/>
          <w:szCs w:val="22"/>
        </w:rPr>
      </w:pPr>
      <w:r w:rsidRPr="00721FB1">
        <w:rPr>
          <w:iCs/>
          <w:sz w:val="22"/>
          <w:szCs w:val="22"/>
        </w:rPr>
        <w:t xml:space="preserve">Sunkiu </w:t>
      </w:r>
      <w:r w:rsidRPr="00721FB1">
        <w:rPr>
          <w:sz w:val="22"/>
          <w:szCs w:val="22"/>
        </w:rPr>
        <w:t>inkstų arba kepenų funkcijos sutrikimu.</w:t>
      </w:r>
    </w:p>
    <w:p w14:paraId="5C2C6F50" w14:textId="77777777" w:rsidR="00683463" w:rsidRPr="00721FB1" w:rsidRDefault="00683463" w:rsidP="00683463">
      <w:pPr>
        <w:pStyle w:val="Pagrindinistekstas"/>
        <w:spacing w:after="0"/>
        <w:ind w:left="567"/>
        <w:rPr>
          <w:sz w:val="22"/>
          <w:szCs w:val="22"/>
        </w:rPr>
      </w:pPr>
    </w:p>
    <w:p w14:paraId="2FB72FD2" w14:textId="77777777" w:rsidR="00683463" w:rsidRPr="00721FB1" w:rsidRDefault="00683463" w:rsidP="00683463">
      <w:pPr>
        <w:pStyle w:val="Pagrindinistekstas"/>
        <w:spacing w:after="0"/>
        <w:rPr>
          <w:sz w:val="22"/>
          <w:szCs w:val="22"/>
        </w:rPr>
      </w:pPr>
      <w:r w:rsidRPr="00721FB1">
        <w:rPr>
          <w:sz w:val="22"/>
          <w:szCs w:val="22"/>
        </w:rPr>
        <w:t>Sunkių inkstų arba kepenų funkcijos sutrikimų atveju turi būti pereita prie insulino.</w:t>
      </w:r>
    </w:p>
    <w:p w14:paraId="21B26A60" w14:textId="77777777" w:rsidR="00683463" w:rsidRPr="00721FB1" w:rsidRDefault="00683463" w:rsidP="00683463">
      <w:pPr>
        <w:pStyle w:val="Pagrindinistekstas"/>
        <w:spacing w:after="0"/>
        <w:ind w:left="567"/>
        <w:rPr>
          <w:sz w:val="22"/>
          <w:szCs w:val="22"/>
        </w:rPr>
      </w:pPr>
    </w:p>
    <w:p w14:paraId="54A7AB9B" w14:textId="77777777" w:rsidR="00683463" w:rsidRPr="00721FB1" w:rsidRDefault="00683463" w:rsidP="00683463">
      <w:pPr>
        <w:ind w:left="567" w:hanging="567"/>
        <w:outlineLvl w:val="0"/>
        <w:rPr>
          <w:sz w:val="22"/>
          <w:szCs w:val="22"/>
        </w:rPr>
      </w:pPr>
      <w:r w:rsidRPr="00721FB1">
        <w:rPr>
          <w:b/>
          <w:sz w:val="22"/>
          <w:szCs w:val="22"/>
        </w:rPr>
        <w:t>4.4</w:t>
      </w:r>
      <w:r w:rsidRPr="00721FB1">
        <w:rPr>
          <w:b/>
          <w:sz w:val="22"/>
          <w:szCs w:val="22"/>
        </w:rPr>
        <w:tab/>
        <w:t>Specialūs įspėjimai ir atsargumo priemonės</w:t>
      </w:r>
    </w:p>
    <w:p w14:paraId="3F6F4521" w14:textId="77777777" w:rsidR="00683463" w:rsidRPr="00721FB1" w:rsidRDefault="00683463" w:rsidP="00683463">
      <w:pPr>
        <w:pStyle w:val="Pagrindinistekstas"/>
        <w:spacing w:after="0"/>
        <w:jc w:val="both"/>
        <w:rPr>
          <w:sz w:val="22"/>
          <w:szCs w:val="22"/>
        </w:rPr>
      </w:pPr>
    </w:p>
    <w:p w14:paraId="2ABBEB71" w14:textId="77777777" w:rsidR="00683463" w:rsidRPr="00721FB1" w:rsidRDefault="00683463" w:rsidP="00683463">
      <w:pPr>
        <w:pStyle w:val="Pagrindinistekstas"/>
        <w:spacing w:after="0"/>
        <w:rPr>
          <w:sz w:val="22"/>
          <w:szCs w:val="22"/>
        </w:rPr>
      </w:pPr>
      <w:proofErr w:type="spellStart"/>
      <w:r w:rsidRPr="00721FB1">
        <w:rPr>
          <w:iCs/>
          <w:sz w:val="22"/>
          <w:szCs w:val="22"/>
        </w:rPr>
        <w:t>Glimepiridą</w:t>
      </w:r>
      <w:proofErr w:type="spellEnd"/>
      <w:r w:rsidRPr="00721FB1">
        <w:rPr>
          <w:iCs/>
          <w:sz w:val="22"/>
          <w:szCs w:val="22"/>
        </w:rPr>
        <w:t xml:space="preserve"> </w:t>
      </w:r>
      <w:r w:rsidRPr="00721FB1">
        <w:rPr>
          <w:sz w:val="22"/>
          <w:szCs w:val="22"/>
        </w:rPr>
        <w:t>būtina gerti prieš pat valgį arba jo metu.</w:t>
      </w:r>
    </w:p>
    <w:p w14:paraId="06440979" w14:textId="77777777" w:rsidR="00683463" w:rsidRPr="00721FB1" w:rsidRDefault="00683463" w:rsidP="00683463">
      <w:pPr>
        <w:pStyle w:val="Pagrindinistekstas"/>
        <w:spacing w:after="0"/>
        <w:rPr>
          <w:sz w:val="22"/>
          <w:szCs w:val="22"/>
        </w:rPr>
      </w:pPr>
    </w:p>
    <w:p w14:paraId="7B2C1C01" w14:textId="77777777" w:rsidR="00683463" w:rsidRPr="00721FB1" w:rsidRDefault="00683463" w:rsidP="00683463">
      <w:pPr>
        <w:pStyle w:val="Pagrindinistekstas"/>
        <w:spacing w:after="0"/>
        <w:rPr>
          <w:sz w:val="22"/>
          <w:szCs w:val="22"/>
        </w:rPr>
      </w:pPr>
      <w:r w:rsidRPr="00721FB1">
        <w:rPr>
          <w:sz w:val="22"/>
          <w:szCs w:val="22"/>
        </w:rPr>
        <w:t xml:space="preserve">Jeigu pacientas valgo nereguliariai arba maitinimąsi visiškai praleidžia, </w:t>
      </w:r>
      <w:proofErr w:type="spellStart"/>
      <w:r w:rsidRPr="00721FB1">
        <w:rPr>
          <w:sz w:val="22"/>
          <w:szCs w:val="22"/>
        </w:rPr>
        <w:t>Glimepirido</w:t>
      </w:r>
      <w:proofErr w:type="spellEnd"/>
      <w:r w:rsidRPr="00721FB1">
        <w:rPr>
          <w:sz w:val="22"/>
          <w:szCs w:val="22"/>
        </w:rPr>
        <w:t xml:space="preserve"> tabletės gali sukelti hipoglikemiją. Galimi jos simptomai yra galvos skausmas, labai didelis alkis, pykinimas, vėmimas, nuovargis, mieguistumas, miego sutrikimas, neramumas, agresyvumas, gebėjimo sukaupti dėmesį ir budrumo sutrikimas, reakcijos laiko pokytis, depresija, konfūzija, kalbos ir regos sutrikimas, afazija, </w:t>
      </w:r>
      <w:proofErr w:type="spellStart"/>
      <w:r w:rsidRPr="00721FB1">
        <w:rPr>
          <w:sz w:val="22"/>
          <w:szCs w:val="22"/>
        </w:rPr>
        <w:t>tremoras</w:t>
      </w:r>
      <w:proofErr w:type="spellEnd"/>
      <w:r w:rsidRPr="00721FB1">
        <w:rPr>
          <w:sz w:val="22"/>
          <w:szCs w:val="22"/>
        </w:rPr>
        <w:t xml:space="preserve">, parezė, jutimų sutrikimas, galvos svaigimas, bejėgiškumas, savikontrolės išnykimas, </w:t>
      </w:r>
      <w:proofErr w:type="spellStart"/>
      <w:r w:rsidRPr="00721FB1">
        <w:rPr>
          <w:sz w:val="22"/>
          <w:szCs w:val="22"/>
        </w:rPr>
        <w:t>delyras</w:t>
      </w:r>
      <w:proofErr w:type="spellEnd"/>
      <w:r w:rsidRPr="00721FB1">
        <w:rPr>
          <w:sz w:val="22"/>
          <w:szCs w:val="22"/>
        </w:rPr>
        <w:t xml:space="preserve">, cerebriniai traukuliai, </w:t>
      </w:r>
      <w:proofErr w:type="spellStart"/>
      <w:r w:rsidRPr="00721FB1">
        <w:rPr>
          <w:sz w:val="22"/>
          <w:szCs w:val="22"/>
        </w:rPr>
        <w:t>somnolencija</w:t>
      </w:r>
      <w:proofErr w:type="spellEnd"/>
      <w:r w:rsidRPr="00721FB1">
        <w:rPr>
          <w:sz w:val="22"/>
          <w:szCs w:val="22"/>
        </w:rPr>
        <w:t xml:space="preserve"> ir sąmonės sutrikimas, įskaitant komą, paviršinis kvėpavimas, </w:t>
      </w:r>
      <w:proofErr w:type="spellStart"/>
      <w:r w:rsidRPr="00721FB1">
        <w:rPr>
          <w:sz w:val="22"/>
          <w:szCs w:val="22"/>
        </w:rPr>
        <w:t>bradikardija</w:t>
      </w:r>
      <w:proofErr w:type="spellEnd"/>
      <w:r w:rsidRPr="00721FB1">
        <w:rPr>
          <w:sz w:val="22"/>
          <w:szCs w:val="22"/>
        </w:rPr>
        <w:t xml:space="preserve">. Be to, galimas poveikis dėl </w:t>
      </w:r>
      <w:proofErr w:type="spellStart"/>
      <w:r w:rsidRPr="00721FB1">
        <w:rPr>
          <w:sz w:val="22"/>
          <w:szCs w:val="22"/>
        </w:rPr>
        <w:t>adrenerginės</w:t>
      </w:r>
      <w:proofErr w:type="spellEnd"/>
      <w:r w:rsidRPr="00721FB1">
        <w:rPr>
          <w:sz w:val="22"/>
          <w:szCs w:val="22"/>
        </w:rPr>
        <w:t xml:space="preserve"> nervų sistemos tonuso padidėjimo: prakaitavimas, lipni oda, nerimas, </w:t>
      </w:r>
      <w:proofErr w:type="spellStart"/>
      <w:r w:rsidRPr="00721FB1">
        <w:rPr>
          <w:sz w:val="22"/>
          <w:szCs w:val="22"/>
        </w:rPr>
        <w:t>tachikardija</w:t>
      </w:r>
      <w:proofErr w:type="spellEnd"/>
      <w:r w:rsidRPr="00721FB1">
        <w:rPr>
          <w:sz w:val="22"/>
          <w:szCs w:val="22"/>
        </w:rPr>
        <w:t xml:space="preserve">, hipertenzija, </w:t>
      </w:r>
      <w:proofErr w:type="spellStart"/>
      <w:r w:rsidRPr="00721FB1">
        <w:rPr>
          <w:sz w:val="22"/>
          <w:szCs w:val="22"/>
        </w:rPr>
        <w:t>palpitacija</w:t>
      </w:r>
      <w:proofErr w:type="spellEnd"/>
      <w:r w:rsidRPr="00721FB1">
        <w:rPr>
          <w:sz w:val="22"/>
          <w:szCs w:val="22"/>
        </w:rPr>
        <w:t>, krūtinės angina ir širdies aritmija.</w:t>
      </w:r>
    </w:p>
    <w:p w14:paraId="663B4347" w14:textId="77777777" w:rsidR="00683463" w:rsidRPr="00721FB1" w:rsidRDefault="00683463" w:rsidP="00683463">
      <w:pPr>
        <w:pStyle w:val="Pagrindinistekstas"/>
        <w:spacing w:after="0"/>
        <w:rPr>
          <w:sz w:val="22"/>
          <w:szCs w:val="22"/>
        </w:rPr>
      </w:pPr>
    </w:p>
    <w:p w14:paraId="0A90F0CF" w14:textId="77777777" w:rsidR="00683463" w:rsidRPr="00721FB1" w:rsidRDefault="00683463" w:rsidP="00683463">
      <w:pPr>
        <w:pStyle w:val="Pagrindinistekstas"/>
        <w:spacing w:after="0"/>
        <w:rPr>
          <w:sz w:val="22"/>
          <w:szCs w:val="22"/>
        </w:rPr>
      </w:pPr>
      <w:r w:rsidRPr="00721FB1">
        <w:rPr>
          <w:sz w:val="22"/>
          <w:szCs w:val="22"/>
        </w:rPr>
        <w:t xml:space="preserve">Sunkaus hipoglikemijos priepuolio simptomai gali būti panašūs į insulto. </w:t>
      </w:r>
    </w:p>
    <w:p w14:paraId="7572EBE5" w14:textId="77777777" w:rsidR="00683463" w:rsidRPr="00721FB1" w:rsidRDefault="00683463" w:rsidP="00683463">
      <w:pPr>
        <w:pStyle w:val="Pagrindinistekstas"/>
        <w:spacing w:after="0"/>
        <w:rPr>
          <w:sz w:val="22"/>
          <w:szCs w:val="22"/>
        </w:rPr>
      </w:pPr>
    </w:p>
    <w:p w14:paraId="54D0A0F5" w14:textId="77777777" w:rsidR="00683463" w:rsidRPr="00721FB1" w:rsidRDefault="00683463" w:rsidP="00683463">
      <w:pPr>
        <w:pStyle w:val="Pagrindinistekstas"/>
        <w:spacing w:after="0"/>
        <w:rPr>
          <w:sz w:val="22"/>
          <w:szCs w:val="22"/>
        </w:rPr>
      </w:pPr>
      <w:r w:rsidRPr="00721FB1">
        <w:rPr>
          <w:sz w:val="22"/>
          <w:szCs w:val="22"/>
        </w:rPr>
        <w:t>Tuoj pat pavartojus angliavandenių (cukraus), beveik visada hipoglikemijos simptomus galima greitai pašalinti. Dirbtiniai saldikliai yra neveiksmingi.</w:t>
      </w:r>
    </w:p>
    <w:p w14:paraId="62BBBF14" w14:textId="77777777" w:rsidR="00683463" w:rsidRPr="00721FB1" w:rsidRDefault="00683463" w:rsidP="00683463">
      <w:pPr>
        <w:pStyle w:val="Pagrindinistekstas"/>
        <w:spacing w:after="0"/>
        <w:rPr>
          <w:sz w:val="22"/>
          <w:szCs w:val="22"/>
        </w:rPr>
      </w:pPr>
    </w:p>
    <w:p w14:paraId="579E4791" w14:textId="77777777" w:rsidR="00683463" w:rsidRPr="00721FB1" w:rsidRDefault="00683463" w:rsidP="00683463">
      <w:pPr>
        <w:pStyle w:val="Pagrindinistekstas"/>
        <w:spacing w:after="0"/>
        <w:rPr>
          <w:sz w:val="22"/>
          <w:szCs w:val="22"/>
        </w:rPr>
      </w:pPr>
      <w:r w:rsidRPr="00721FB1">
        <w:rPr>
          <w:sz w:val="22"/>
          <w:szCs w:val="22"/>
        </w:rPr>
        <w:t xml:space="preserve">Gydymo kitokiais </w:t>
      </w:r>
      <w:proofErr w:type="spellStart"/>
      <w:r w:rsidRPr="00721FB1">
        <w:rPr>
          <w:sz w:val="22"/>
          <w:szCs w:val="22"/>
        </w:rPr>
        <w:t>sulfonilkarbamido</w:t>
      </w:r>
      <w:proofErr w:type="spellEnd"/>
      <w:r w:rsidRPr="00721FB1">
        <w:rPr>
          <w:sz w:val="22"/>
          <w:szCs w:val="22"/>
        </w:rPr>
        <w:t xml:space="preserve"> dariniais patirtis rodo, jog hipoglikemija gali atsinaujinti net ir po sėkmingo pradinio jos pašalinimo.</w:t>
      </w:r>
    </w:p>
    <w:p w14:paraId="6E2C75B1" w14:textId="77777777" w:rsidR="00683463" w:rsidRPr="00721FB1" w:rsidRDefault="00683463" w:rsidP="00683463">
      <w:pPr>
        <w:pStyle w:val="Pagrindinistekstas"/>
        <w:spacing w:after="0"/>
        <w:rPr>
          <w:sz w:val="22"/>
          <w:szCs w:val="22"/>
        </w:rPr>
      </w:pPr>
    </w:p>
    <w:p w14:paraId="3AABF658" w14:textId="77777777" w:rsidR="00683463" w:rsidRPr="00721FB1" w:rsidRDefault="00683463" w:rsidP="00683463">
      <w:pPr>
        <w:pStyle w:val="Pagrindinistekstas"/>
        <w:spacing w:after="0"/>
        <w:rPr>
          <w:sz w:val="22"/>
          <w:szCs w:val="22"/>
        </w:rPr>
      </w:pPr>
      <w:r w:rsidRPr="00721FB1">
        <w:rPr>
          <w:sz w:val="22"/>
          <w:szCs w:val="22"/>
        </w:rPr>
        <w:lastRenderedPageBreak/>
        <w:t>Sunkią ar ilgalaikę hipoglikemiją, kurią įprastinė cukraus dozė pašalina tik trumpam, būtina nedelsiant gydyti, kartais tokį pacientą reikia guldyti į ligoninę.</w:t>
      </w:r>
    </w:p>
    <w:p w14:paraId="72166F4C" w14:textId="77777777" w:rsidR="00683463" w:rsidRPr="00721FB1" w:rsidRDefault="00683463" w:rsidP="00683463">
      <w:pPr>
        <w:pStyle w:val="Pagrindinistekstas"/>
        <w:spacing w:after="0"/>
        <w:rPr>
          <w:sz w:val="22"/>
          <w:szCs w:val="22"/>
        </w:rPr>
      </w:pPr>
    </w:p>
    <w:p w14:paraId="61B8B4F0" w14:textId="77777777" w:rsidR="00683463" w:rsidRPr="00721FB1" w:rsidRDefault="00683463" w:rsidP="00683463">
      <w:pPr>
        <w:pStyle w:val="Pagrindinistekstas"/>
        <w:spacing w:after="0"/>
        <w:rPr>
          <w:sz w:val="22"/>
          <w:szCs w:val="22"/>
        </w:rPr>
      </w:pPr>
      <w:r w:rsidRPr="00721FB1">
        <w:rPr>
          <w:sz w:val="22"/>
          <w:szCs w:val="22"/>
        </w:rPr>
        <w:t>Hipoglikemiją skatinantys veiksniai yra:</w:t>
      </w:r>
    </w:p>
    <w:p w14:paraId="06023E9F" w14:textId="77777777" w:rsidR="00683463" w:rsidRPr="00721FB1" w:rsidRDefault="00683463" w:rsidP="00683463">
      <w:pPr>
        <w:pStyle w:val="Pagrindinistekstas"/>
        <w:numPr>
          <w:ilvl w:val="0"/>
          <w:numId w:val="3"/>
        </w:numPr>
        <w:spacing w:after="0"/>
        <w:rPr>
          <w:sz w:val="22"/>
          <w:szCs w:val="22"/>
        </w:rPr>
      </w:pPr>
      <w:r w:rsidRPr="00721FB1">
        <w:rPr>
          <w:sz w:val="22"/>
          <w:szCs w:val="22"/>
        </w:rPr>
        <w:t xml:space="preserve">nenoras arba </w:t>
      </w:r>
      <w:proofErr w:type="spellStart"/>
      <w:r w:rsidRPr="00721FB1">
        <w:rPr>
          <w:sz w:val="22"/>
          <w:szCs w:val="22"/>
        </w:rPr>
        <w:t>nesugebėjimas</w:t>
      </w:r>
      <w:proofErr w:type="spellEnd"/>
      <w:r w:rsidRPr="00721FB1">
        <w:rPr>
          <w:sz w:val="22"/>
          <w:szCs w:val="22"/>
        </w:rPr>
        <w:t xml:space="preserve"> (dažniau senyvų žmonių) reguliariai konsultuotis su gydytoju ir vykdyti jo nurodymus;</w:t>
      </w:r>
    </w:p>
    <w:p w14:paraId="1F290EAA" w14:textId="77777777" w:rsidR="00683463" w:rsidRPr="00721FB1" w:rsidRDefault="00683463" w:rsidP="00683463">
      <w:pPr>
        <w:pStyle w:val="Pagrindinistekstas"/>
        <w:numPr>
          <w:ilvl w:val="0"/>
          <w:numId w:val="3"/>
        </w:numPr>
        <w:spacing w:after="0"/>
        <w:rPr>
          <w:sz w:val="22"/>
          <w:szCs w:val="22"/>
        </w:rPr>
      </w:pPr>
      <w:r w:rsidRPr="00721FB1">
        <w:rPr>
          <w:sz w:val="22"/>
          <w:szCs w:val="22"/>
        </w:rPr>
        <w:t>nepakankama ir nereguliari mityba, maitinimosi praleidimas, badavimo periodai;</w:t>
      </w:r>
    </w:p>
    <w:p w14:paraId="05244C61" w14:textId="77777777" w:rsidR="00683463" w:rsidRPr="00721FB1" w:rsidRDefault="00683463" w:rsidP="00683463">
      <w:pPr>
        <w:pStyle w:val="Pagrindinistekstas"/>
        <w:numPr>
          <w:ilvl w:val="0"/>
          <w:numId w:val="3"/>
        </w:numPr>
        <w:spacing w:after="0"/>
        <w:rPr>
          <w:sz w:val="22"/>
          <w:szCs w:val="22"/>
        </w:rPr>
      </w:pPr>
      <w:r w:rsidRPr="00721FB1">
        <w:rPr>
          <w:sz w:val="22"/>
          <w:szCs w:val="22"/>
        </w:rPr>
        <w:t>dietos pokyčiai;</w:t>
      </w:r>
    </w:p>
    <w:p w14:paraId="5C92D6B1" w14:textId="77777777" w:rsidR="00683463" w:rsidRPr="00721FB1" w:rsidRDefault="00683463" w:rsidP="00683463">
      <w:pPr>
        <w:pStyle w:val="Pagrindinistekstas"/>
        <w:numPr>
          <w:ilvl w:val="0"/>
          <w:numId w:val="3"/>
        </w:numPr>
        <w:spacing w:after="0"/>
        <w:rPr>
          <w:sz w:val="22"/>
          <w:szCs w:val="22"/>
        </w:rPr>
      </w:pPr>
      <w:r w:rsidRPr="00721FB1">
        <w:rPr>
          <w:sz w:val="22"/>
          <w:szCs w:val="22"/>
        </w:rPr>
        <w:t>neatitikimas tarp fizinio krūvio ir suvartojamo angliavandenių kiekio;</w:t>
      </w:r>
    </w:p>
    <w:p w14:paraId="084319A6" w14:textId="77777777" w:rsidR="00683463" w:rsidRPr="00721FB1" w:rsidRDefault="00683463" w:rsidP="00683463">
      <w:pPr>
        <w:pStyle w:val="Pagrindinistekstas"/>
        <w:numPr>
          <w:ilvl w:val="0"/>
          <w:numId w:val="3"/>
        </w:numPr>
        <w:spacing w:after="0"/>
        <w:rPr>
          <w:sz w:val="22"/>
          <w:szCs w:val="22"/>
        </w:rPr>
      </w:pPr>
      <w:r w:rsidRPr="00721FB1">
        <w:rPr>
          <w:sz w:val="22"/>
          <w:szCs w:val="22"/>
        </w:rPr>
        <w:t>alkoholio vartojimas, ypač praleidus maitinimąsi;</w:t>
      </w:r>
    </w:p>
    <w:p w14:paraId="113BA483" w14:textId="77777777" w:rsidR="00683463" w:rsidRPr="00721FB1" w:rsidRDefault="00683463" w:rsidP="00683463">
      <w:pPr>
        <w:pStyle w:val="Pagrindinistekstas"/>
        <w:numPr>
          <w:ilvl w:val="0"/>
          <w:numId w:val="3"/>
        </w:numPr>
        <w:spacing w:after="0"/>
        <w:rPr>
          <w:sz w:val="22"/>
          <w:szCs w:val="22"/>
        </w:rPr>
      </w:pPr>
      <w:r w:rsidRPr="00721FB1">
        <w:rPr>
          <w:sz w:val="22"/>
          <w:szCs w:val="22"/>
        </w:rPr>
        <w:t>inkstų funkcijos sutrikimas;</w:t>
      </w:r>
    </w:p>
    <w:p w14:paraId="3822F9B3" w14:textId="77777777" w:rsidR="00683463" w:rsidRPr="00721FB1" w:rsidRDefault="00683463" w:rsidP="00683463">
      <w:pPr>
        <w:pStyle w:val="Pagrindinistekstas"/>
        <w:numPr>
          <w:ilvl w:val="0"/>
          <w:numId w:val="3"/>
        </w:numPr>
        <w:spacing w:after="0"/>
        <w:rPr>
          <w:sz w:val="22"/>
          <w:szCs w:val="22"/>
        </w:rPr>
      </w:pPr>
      <w:r w:rsidRPr="00721FB1">
        <w:rPr>
          <w:sz w:val="22"/>
          <w:szCs w:val="22"/>
        </w:rPr>
        <w:t>sunkus kepenų funkcijos sutrikimas;</w:t>
      </w:r>
    </w:p>
    <w:p w14:paraId="30D22623" w14:textId="77777777" w:rsidR="00683463" w:rsidRPr="00721FB1" w:rsidRDefault="00683463" w:rsidP="00683463">
      <w:pPr>
        <w:pStyle w:val="Pagrindinistekstas"/>
        <w:numPr>
          <w:ilvl w:val="0"/>
          <w:numId w:val="3"/>
        </w:numPr>
        <w:spacing w:after="0"/>
        <w:rPr>
          <w:sz w:val="22"/>
          <w:szCs w:val="22"/>
        </w:rPr>
      </w:pPr>
      <w:proofErr w:type="spellStart"/>
      <w:r w:rsidRPr="00721FB1">
        <w:rPr>
          <w:iCs/>
          <w:sz w:val="22"/>
          <w:szCs w:val="22"/>
        </w:rPr>
        <w:t>Glimepiride</w:t>
      </w:r>
      <w:proofErr w:type="spellEnd"/>
      <w:r w:rsidRPr="00721FB1">
        <w:rPr>
          <w:iCs/>
          <w:sz w:val="22"/>
          <w:szCs w:val="22"/>
        </w:rPr>
        <w:t xml:space="preserve"> </w:t>
      </w:r>
      <w:proofErr w:type="spellStart"/>
      <w:r w:rsidRPr="00721FB1">
        <w:rPr>
          <w:iCs/>
          <w:sz w:val="22"/>
          <w:szCs w:val="22"/>
        </w:rPr>
        <w:t>Accord</w:t>
      </w:r>
      <w:proofErr w:type="spellEnd"/>
      <w:r w:rsidRPr="00721FB1">
        <w:rPr>
          <w:iCs/>
          <w:sz w:val="22"/>
          <w:szCs w:val="22"/>
        </w:rPr>
        <w:t xml:space="preserve"> tablečių </w:t>
      </w:r>
      <w:r w:rsidRPr="00721FB1">
        <w:rPr>
          <w:sz w:val="22"/>
          <w:szCs w:val="22"/>
        </w:rPr>
        <w:t>perdozavimas;</w:t>
      </w:r>
    </w:p>
    <w:p w14:paraId="090DEBF4" w14:textId="77777777" w:rsidR="00683463" w:rsidRPr="00721FB1" w:rsidRDefault="00683463" w:rsidP="00683463">
      <w:pPr>
        <w:pStyle w:val="Pagrindinistekstas"/>
        <w:numPr>
          <w:ilvl w:val="0"/>
          <w:numId w:val="3"/>
        </w:numPr>
        <w:spacing w:after="0"/>
        <w:rPr>
          <w:sz w:val="22"/>
          <w:szCs w:val="22"/>
        </w:rPr>
      </w:pPr>
      <w:r w:rsidRPr="00721FB1">
        <w:rPr>
          <w:sz w:val="22"/>
          <w:szCs w:val="22"/>
        </w:rPr>
        <w:t xml:space="preserve">kai kurios nekompensuotos endokrininės sistemos ligos, kurių metu sutrinka angliavandenių metabolizmas arba atsiranda hipoglikemijos </w:t>
      </w:r>
      <w:proofErr w:type="spellStart"/>
      <w:r w:rsidRPr="00721FB1">
        <w:rPr>
          <w:sz w:val="22"/>
          <w:szCs w:val="22"/>
        </w:rPr>
        <w:t>kontrareguliacija</w:t>
      </w:r>
      <w:proofErr w:type="spellEnd"/>
      <w:r w:rsidRPr="00721FB1">
        <w:rPr>
          <w:sz w:val="22"/>
          <w:szCs w:val="22"/>
        </w:rPr>
        <w:t xml:space="preserve"> (pvz., kai kurie skydliaukės funkcijos ar priekinės </w:t>
      </w:r>
      <w:proofErr w:type="spellStart"/>
      <w:r w:rsidRPr="00721FB1">
        <w:rPr>
          <w:sz w:val="22"/>
          <w:szCs w:val="22"/>
        </w:rPr>
        <w:t>hipofizės</w:t>
      </w:r>
      <w:proofErr w:type="spellEnd"/>
      <w:r w:rsidRPr="00721FB1">
        <w:rPr>
          <w:sz w:val="22"/>
          <w:szCs w:val="22"/>
        </w:rPr>
        <w:t xml:space="preserve"> dalies sutrikimai, antinksčių žievės nepakankamumas);</w:t>
      </w:r>
    </w:p>
    <w:p w14:paraId="76219DF1" w14:textId="77777777" w:rsidR="00683463" w:rsidRPr="00721FB1" w:rsidRDefault="00683463" w:rsidP="00683463">
      <w:pPr>
        <w:pStyle w:val="Pagrindinistekstas"/>
        <w:numPr>
          <w:ilvl w:val="0"/>
          <w:numId w:val="3"/>
        </w:numPr>
        <w:spacing w:after="0"/>
        <w:rPr>
          <w:sz w:val="22"/>
          <w:szCs w:val="22"/>
        </w:rPr>
      </w:pPr>
      <w:r w:rsidRPr="00721FB1">
        <w:rPr>
          <w:sz w:val="22"/>
          <w:szCs w:val="22"/>
        </w:rPr>
        <w:t>kai kurių vaistinių preparatų vartojimas (žr. 4.5 skyrių).</w:t>
      </w:r>
    </w:p>
    <w:p w14:paraId="02B5307F" w14:textId="77777777" w:rsidR="00683463" w:rsidRPr="00721FB1" w:rsidRDefault="00683463" w:rsidP="00683463">
      <w:pPr>
        <w:pStyle w:val="Pagrindinistekstas"/>
        <w:spacing w:after="0"/>
        <w:rPr>
          <w:sz w:val="22"/>
          <w:szCs w:val="22"/>
        </w:rPr>
      </w:pPr>
    </w:p>
    <w:p w14:paraId="7C123B0B" w14:textId="77777777" w:rsidR="00683463" w:rsidRPr="00721FB1" w:rsidRDefault="00683463" w:rsidP="00683463">
      <w:pPr>
        <w:pStyle w:val="Pagrindinistekstas"/>
        <w:spacing w:after="0"/>
        <w:rPr>
          <w:sz w:val="22"/>
          <w:szCs w:val="22"/>
        </w:rPr>
      </w:pPr>
      <w:r w:rsidRPr="00721FB1">
        <w:rPr>
          <w:sz w:val="22"/>
          <w:szCs w:val="22"/>
        </w:rPr>
        <w:t xml:space="preserve">Gydant </w:t>
      </w:r>
      <w:proofErr w:type="spellStart"/>
      <w:r w:rsidRPr="00721FB1">
        <w:rPr>
          <w:sz w:val="22"/>
          <w:szCs w:val="22"/>
        </w:rPr>
        <w:t>glimepiridu</w:t>
      </w:r>
      <w:proofErr w:type="spellEnd"/>
      <w:r w:rsidRPr="00721FB1">
        <w:rPr>
          <w:iCs/>
          <w:sz w:val="22"/>
          <w:szCs w:val="22"/>
        </w:rPr>
        <w:t>,</w:t>
      </w:r>
      <w:r w:rsidRPr="00721FB1">
        <w:rPr>
          <w:sz w:val="22"/>
          <w:szCs w:val="22"/>
        </w:rPr>
        <w:t xml:space="preserve"> reikia reguliariai matuoti gliukozės kiekį kraujyje ir šlapime. Be to, patariama nustatinėti ir </w:t>
      </w:r>
      <w:proofErr w:type="spellStart"/>
      <w:r w:rsidRPr="00721FB1">
        <w:rPr>
          <w:sz w:val="22"/>
          <w:szCs w:val="22"/>
        </w:rPr>
        <w:t>glikozilinto</w:t>
      </w:r>
      <w:proofErr w:type="spellEnd"/>
      <w:r w:rsidRPr="00721FB1">
        <w:rPr>
          <w:sz w:val="22"/>
          <w:szCs w:val="22"/>
        </w:rPr>
        <w:t xml:space="preserve"> hemoglobino kiekį.</w:t>
      </w:r>
    </w:p>
    <w:p w14:paraId="62701D11" w14:textId="77777777" w:rsidR="00683463" w:rsidRPr="00721FB1" w:rsidRDefault="00683463" w:rsidP="00683463">
      <w:pPr>
        <w:pStyle w:val="Pagrindinistekstas"/>
        <w:spacing w:after="0"/>
        <w:rPr>
          <w:sz w:val="22"/>
          <w:szCs w:val="22"/>
        </w:rPr>
      </w:pPr>
    </w:p>
    <w:p w14:paraId="021800B4" w14:textId="77777777" w:rsidR="00683463" w:rsidRPr="00721FB1" w:rsidRDefault="00683463" w:rsidP="00683463">
      <w:pPr>
        <w:pStyle w:val="Pagrindinistekstas"/>
        <w:spacing w:after="0"/>
        <w:rPr>
          <w:sz w:val="22"/>
          <w:szCs w:val="22"/>
        </w:rPr>
      </w:pPr>
      <w:r w:rsidRPr="00721FB1">
        <w:rPr>
          <w:sz w:val="22"/>
          <w:szCs w:val="22"/>
        </w:rPr>
        <w:t xml:space="preserve">Gydant </w:t>
      </w:r>
      <w:proofErr w:type="spellStart"/>
      <w:r w:rsidRPr="00721FB1">
        <w:rPr>
          <w:sz w:val="22"/>
          <w:szCs w:val="22"/>
        </w:rPr>
        <w:t>glimepiridu</w:t>
      </w:r>
      <w:proofErr w:type="spellEnd"/>
      <w:r w:rsidRPr="00721FB1">
        <w:rPr>
          <w:iCs/>
          <w:sz w:val="22"/>
          <w:szCs w:val="22"/>
        </w:rPr>
        <w:t>,</w:t>
      </w:r>
      <w:r w:rsidRPr="00721FB1">
        <w:rPr>
          <w:sz w:val="22"/>
          <w:szCs w:val="22"/>
        </w:rPr>
        <w:t xml:space="preserve"> reikia reguliariai sekti kepenų funkciją ir kraujo parametrus (ypač leukocitų ir trombocitų kiekį).</w:t>
      </w:r>
    </w:p>
    <w:p w14:paraId="6DDF9F9A" w14:textId="77777777" w:rsidR="00683463" w:rsidRPr="00721FB1" w:rsidRDefault="00683463" w:rsidP="00683463">
      <w:pPr>
        <w:pStyle w:val="Pagrindinistekstas"/>
        <w:spacing w:after="0"/>
        <w:rPr>
          <w:sz w:val="22"/>
          <w:szCs w:val="22"/>
        </w:rPr>
      </w:pPr>
    </w:p>
    <w:p w14:paraId="36FAC937" w14:textId="77777777" w:rsidR="00683463" w:rsidRPr="00721FB1" w:rsidRDefault="00683463" w:rsidP="00683463">
      <w:pPr>
        <w:pStyle w:val="Pagrindinistekstas"/>
        <w:spacing w:after="0"/>
        <w:rPr>
          <w:sz w:val="22"/>
          <w:szCs w:val="22"/>
        </w:rPr>
      </w:pPr>
      <w:r w:rsidRPr="00721FB1">
        <w:rPr>
          <w:sz w:val="22"/>
          <w:szCs w:val="22"/>
        </w:rPr>
        <w:t xml:space="preserve">Esant stresui (pvz., nelaimingas atsitikimas, operacija, su karščiavimu susijusi infekcinė liga), gydymą </w:t>
      </w:r>
      <w:r w:rsidRPr="00721FB1">
        <w:rPr>
          <w:iCs/>
          <w:sz w:val="22"/>
          <w:szCs w:val="22"/>
        </w:rPr>
        <w:t>trumpam gali prireikti keisti gydymu insulinu</w:t>
      </w:r>
      <w:r w:rsidRPr="00721FB1">
        <w:rPr>
          <w:sz w:val="22"/>
          <w:szCs w:val="22"/>
        </w:rPr>
        <w:t>.</w:t>
      </w:r>
    </w:p>
    <w:p w14:paraId="4E060D89" w14:textId="77777777" w:rsidR="00683463" w:rsidRPr="00721FB1" w:rsidRDefault="00683463" w:rsidP="00683463">
      <w:pPr>
        <w:pStyle w:val="Pagrindinistekstas"/>
        <w:tabs>
          <w:tab w:val="left" w:pos="3105"/>
        </w:tabs>
        <w:spacing w:after="0"/>
        <w:rPr>
          <w:sz w:val="22"/>
          <w:szCs w:val="22"/>
        </w:rPr>
      </w:pPr>
    </w:p>
    <w:p w14:paraId="59421058" w14:textId="77777777" w:rsidR="00683463" w:rsidRPr="00721FB1" w:rsidRDefault="00683463" w:rsidP="00683463">
      <w:pPr>
        <w:pStyle w:val="Pagrindinistekstas"/>
        <w:spacing w:after="0"/>
        <w:rPr>
          <w:sz w:val="22"/>
          <w:szCs w:val="22"/>
        </w:rPr>
      </w:pPr>
      <w:r w:rsidRPr="00721FB1">
        <w:rPr>
          <w:sz w:val="22"/>
          <w:szCs w:val="22"/>
        </w:rPr>
        <w:t xml:space="preserve">Ligonių, kuriems sunkus kepenų funkcijos sutrikimas arba kurie </w:t>
      </w:r>
      <w:proofErr w:type="spellStart"/>
      <w:r w:rsidRPr="00721FB1">
        <w:rPr>
          <w:sz w:val="22"/>
          <w:szCs w:val="22"/>
        </w:rPr>
        <w:t>dializuojami</w:t>
      </w:r>
      <w:proofErr w:type="spellEnd"/>
      <w:r w:rsidRPr="00721FB1">
        <w:rPr>
          <w:sz w:val="22"/>
          <w:szCs w:val="22"/>
        </w:rPr>
        <w:t xml:space="preserve">, gydymo </w:t>
      </w:r>
      <w:proofErr w:type="spellStart"/>
      <w:r w:rsidRPr="00721FB1">
        <w:rPr>
          <w:sz w:val="22"/>
          <w:szCs w:val="22"/>
        </w:rPr>
        <w:t>glimepiridu</w:t>
      </w:r>
      <w:proofErr w:type="spellEnd"/>
      <w:r w:rsidRPr="00721FB1">
        <w:rPr>
          <w:sz w:val="22"/>
          <w:szCs w:val="22"/>
        </w:rPr>
        <w:t xml:space="preserve"> patirties nėra. Pacientams, kuriems pasireiškia sunkus inkstų ar kepenų funkcijos sutrikimas, gydymą reikia keisti insulinu.</w:t>
      </w:r>
    </w:p>
    <w:p w14:paraId="5679D60F" w14:textId="77777777" w:rsidR="00683463" w:rsidRPr="00721FB1" w:rsidRDefault="00683463" w:rsidP="00683463">
      <w:pPr>
        <w:pStyle w:val="Pagrindinistekstas"/>
        <w:spacing w:after="0"/>
        <w:rPr>
          <w:sz w:val="22"/>
          <w:szCs w:val="22"/>
        </w:rPr>
      </w:pPr>
    </w:p>
    <w:p w14:paraId="1B15F257" w14:textId="77777777" w:rsidR="00683463" w:rsidRPr="00721FB1" w:rsidRDefault="00683463" w:rsidP="00683463">
      <w:pPr>
        <w:rPr>
          <w:sz w:val="22"/>
          <w:szCs w:val="22"/>
        </w:rPr>
      </w:pPr>
      <w:r w:rsidRPr="00721FB1">
        <w:rPr>
          <w:sz w:val="22"/>
          <w:szCs w:val="22"/>
        </w:rPr>
        <w:t xml:space="preserve">Pacientams, kuriems yra gliukozės 6-fosfatdehidrogenazės (G6FD) stoka, gydymas </w:t>
      </w:r>
      <w:proofErr w:type="spellStart"/>
      <w:r w:rsidRPr="00721FB1">
        <w:rPr>
          <w:sz w:val="22"/>
          <w:szCs w:val="22"/>
        </w:rPr>
        <w:t>sulfonilkarbamidų</w:t>
      </w:r>
      <w:proofErr w:type="spellEnd"/>
      <w:r w:rsidRPr="00721FB1">
        <w:rPr>
          <w:sz w:val="22"/>
          <w:szCs w:val="22"/>
        </w:rPr>
        <w:t xml:space="preserve"> grupės preparatais gali sukelti hemolizinę anemiją. Kadangi </w:t>
      </w:r>
      <w:proofErr w:type="spellStart"/>
      <w:r w:rsidRPr="00721FB1">
        <w:rPr>
          <w:sz w:val="22"/>
          <w:szCs w:val="22"/>
        </w:rPr>
        <w:t>glimepiridas</w:t>
      </w:r>
      <w:proofErr w:type="spellEnd"/>
      <w:r w:rsidRPr="00721FB1">
        <w:rPr>
          <w:sz w:val="22"/>
          <w:szCs w:val="22"/>
        </w:rPr>
        <w:t xml:space="preserve"> yra šios grupės preparatas, ligoniams, kuriems yra G6FD stoka, jo reikia vartoti atsargiai. Būtina apsvarstyti, ar neskirti kitokio (ne </w:t>
      </w:r>
      <w:proofErr w:type="spellStart"/>
      <w:r w:rsidRPr="00721FB1">
        <w:rPr>
          <w:sz w:val="22"/>
          <w:szCs w:val="22"/>
        </w:rPr>
        <w:t>sulfonilkarbamidų</w:t>
      </w:r>
      <w:proofErr w:type="spellEnd"/>
      <w:r w:rsidRPr="00721FB1">
        <w:rPr>
          <w:sz w:val="22"/>
          <w:szCs w:val="22"/>
        </w:rPr>
        <w:t xml:space="preserve"> grupės) vaistinio preparato.</w:t>
      </w:r>
    </w:p>
    <w:p w14:paraId="33FEB4DE" w14:textId="77777777" w:rsidR="00683463" w:rsidRPr="00721FB1" w:rsidRDefault="00683463" w:rsidP="00683463">
      <w:pPr>
        <w:pStyle w:val="Pagrindinistekstas"/>
        <w:spacing w:after="0"/>
        <w:rPr>
          <w:sz w:val="22"/>
          <w:szCs w:val="22"/>
        </w:rPr>
      </w:pPr>
    </w:p>
    <w:p w14:paraId="4D6D8A81" w14:textId="77777777" w:rsidR="00683463" w:rsidRPr="00721FB1" w:rsidRDefault="00683463" w:rsidP="00683463">
      <w:pPr>
        <w:pStyle w:val="Pagrindinistekstas"/>
        <w:spacing w:after="0"/>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sudėtyje yra laktozės </w:t>
      </w:r>
      <w:proofErr w:type="spellStart"/>
      <w:r w:rsidRPr="00721FB1">
        <w:rPr>
          <w:sz w:val="22"/>
          <w:szCs w:val="22"/>
        </w:rPr>
        <w:t>monohidrato</w:t>
      </w:r>
      <w:proofErr w:type="spellEnd"/>
      <w:r w:rsidRPr="00721FB1">
        <w:rPr>
          <w:sz w:val="22"/>
          <w:szCs w:val="22"/>
        </w:rPr>
        <w:t xml:space="preserve">. Šio vaistinio preparato negalima vartoti pacientams, kuriems nustatytas retas paveldimas sutrikimas – </w:t>
      </w:r>
      <w:proofErr w:type="spellStart"/>
      <w:r w:rsidRPr="00721FB1">
        <w:rPr>
          <w:sz w:val="22"/>
          <w:szCs w:val="22"/>
        </w:rPr>
        <w:t>galaktozės</w:t>
      </w:r>
      <w:proofErr w:type="spellEnd"/>
      <w:r w:rsidRPr="00721FB1">
        <w:rPr>
          <w:sz w:val="22"/>
          <w:szCs w:val="22"/>
        </w:rPr>
        <w:t xml:space="preserve"> </w:t>
      </w:r>
      <w:proofErr w:type="spellStart"/>
      <w:r w:rsidRPr="00721FB1">
        <w:rPr>
          <w:sz w:val="22"/>
          <w:szCs w:val="22"/>
        </w:rPr>
        <w:t>netoleravimas</w:t>
      </w:r>
      <w:proofErr w:type="spellEnd"/>
      <w:r w:rsidRPr="00721FB1">
        <w:rPr>
          <w:sz w:val="22"/>
          <w:szCs w:val="22"/>
        </w:rPr>
        <w:t xml:space="preserve">, </w:t>
      </w:r>
      <w:proofErr w:type="spellStart"/>
      <w:r w:rsidRPr="00721FB1">
        <w:rPr>
          <w:i/>
          <w:sz w:val="22"/>
          <w:szCs w:val="22"/>
        </w:rPr>
        <w:t>Lapp</w:t>
      </w:r>
      <w:proofErr w:type="spellEnd"/>
      <w:r w:rsidRPr="00721FB1">
        <w:rPr>
          <w:sz w:val="22"/>
          <w:szCs w:val="22"/>
        </w:rPr>
        <w:t xml:space="preserve"> laktazės stygius arba gliukozės ir </w:t>
      </w:r>
      <w:proofErr w:type="spellStart"/>
      <w:r w:rsidRPr="00721FB1">
        <w:rPr>
          <w:sz w:val="22"/>
          <w:szCs w:val="22"/>
        </w:rPr>
        <w:t>galaktozės</w:t>
      </w:r>
      <w:proofErr w:type="spellEnd"/>
      <w:r w:rsidRPr="00721FB1">
        <w:rPr>
          <w:sz w:val="22"/>
          <w:szCs w:val="22"/>
        </w:rPr>
        <w:t xml:space="preserve"> </w:t>
      </w:r>
      <w:proofErr w:type="spellStart"/>
      <w:r w:rsidRPr="00721FB1">
        <w:rPr>
          <w:sz w:val="22"/>
          <w:szCs w:val="22"/>
        </w:rPr>
        <w:t>malabsorbcija</w:t>
      </w:r>
      <w:proofErr w:type="spellEnd"/>
      <w:r w:rsidRPr="00721FB1">
        <w:rPr>
          <w:sz w:val="22"/>
          <w:szCs w:val="22"/>
        </w:rPr>
        <w:t>.</w:t>
      </w:r>
    </w:p>
    <w:p w14:paraId="7E67593E" w14:textId="77777777" w:rsidR="00683463" w:rsidRPr="00721FB1" w:rsidRDefault="00683463" w:rsidP="00683463">
      <w:pPr>
        <w:pStyle w:val="Pagrindinistekstas"/>
        <w:spacing w:after="0"/>
        <w:rPr>
          <w:sz w:val="22"/>
          <w:szCs w:val="22"/>
        </w:rPr>
      </w:pPr>
    </w:p>
    <w:p w14:paraId="5DD78C51" w14:textId="77777777" w:rsidR="00683463" w:rsidRPr="00721FB1" w:rsidRDefault="00683463" w:rsidP="00683463">
      <w:pPr>
        <w:pStyle w:val="Pagrindinistekstas"/>
        <w:tabs>
          <w:tab w:val="left" w:pos="567"/>
        </w:tabs>
        <w:spacing w:after="0"/>
        <w:jc w:val="both"/>
        <w:rPr>
          <w:b/>
          <w:sz w:val="22"/>
          <w:szCs w:val="22"/>
        </w:rPr>
      </w:pPr>
      <w:r w:rsidRPr="00721FB1">
        <w:rPr>
          <w:b/>
          <w:sz w:val="22"/>
          <w:szCs w:val="22"/>
        </w:rPr>
        <w:t>4.5</w:t>
      </w:r>
      <w:r w:rsidRPr="00721FB1">
        <w:rPr>
          <w:b/>
          <w:sz w:val="22"/>
          <w:szCs w:val="22"/>
        </w:rPr>
        <w:tab/>
        <w:t>Sąveika su kitais vaistiniais preparatais ir kitokia sąveika</w:t>
      </w:r>
    </w:p>
    <w:p w14:paraId="312EF5BD" w14:textId="77777777" w:rsidR="00683463" w:rsidRPr="00721FB1" w:rsidRDefault="00683463" w:rsidP="00683463">
      <w:pPr>
        <w:pStyle w:val="Pagrindinistekstas"/>
        <w:spacing w:after="0"/>
        <w:jc w:val="both"/>
        <w:rPr>
          <w:sz w:val="22"/>
          <w:szCs w:val="22"/>
        </w:rPr>
      </w:pPr>
    </w:p>
    <w:p w14:paraId="7196263A" w14:textId="77777777" w:rsidR="00683463" w:rsidRPr="00721FB1" w:rsidRDefault="00683463" w:rsidP="00683463">
      <w:pPr>
        <w:pStyle w:val="Pagrindinistekstas"/>
        <w:spacing w:after="0"/>
        <w:rPr>
          <w:sz w:val="22"/>
          <w:szCs w:val="22"/>
        </w:rPr>
      </w:pPr>
      <w:proofErr w:type="spellStart"/>
      <w:r w:rsidRPr="00721FB1">
        <w:rPr>
          <w:iCs/>
          <w:sz w:val="22"/>
          <w:szCs w:val="22"/>
        </w:rPr>
        <w:t>Glimepiridą</w:t>
      </w:r>
      <w:proofErr w:type="spellEnd"/>
      <w:r w:rsidRPr="00721FB1">
        <w:rPr>
          <w:iCs/>
          <w:sz w:val="22"/>
          <w:szCs w:val="22"/>
        </w:rPr>
        <w:t xml:space="preserve"> </w:t>
      </w:r>
      <w:r w:rsidRPr="00721FB1">
        <w:rPr>
          <w:sz w:val="22"/>
          <w:szCs w:val="22"/>
        </w:rPr>
        <w:t>vartojant kartu su kai kuriais kitais vaistiniais preparatais gali nepageidaujamai sustiprėti ar susilpnėti jo sukeliamas gliukozės kiekį kraujyje mažinantis poveikis, todėl kitus vaistinius preparatus galima vartoti tik gydytojui leidus (arba paskyrus).</w:t>
      </w:r>
    </w:p>
    <w:p w14:paraId="284585B8" w14:textId="77777777" w:rsidR="00683463" w:rsidRPr="00721FB1" w:rsidRDefault="00683463" w:rsidP="00683463">
      <w:pPr>
        <w:pStyle w:val="Pagrindinistekstas"/>
        <w:spacing w:after="0"/>
        <w:rPr>
          <w:sz w:val="22"/>
          <w:szCs w:val="22"/>
        </w:rPr>
      </w:pPr>
    </w:p>
    <w:p w14:paraId="0E27A70F" w14:textId="77777777" w:rsidR="00683463" w:rsidRPr="00721FB1" w:rsidRDefault="00683463" w:rsidP="00683463">
      <w:pPr>
        <w:jc w:val="both"/>
        <w:rPr>
          <w:sz w:val="22"/>
          <w:szCs w:val="22"/>
        </w:rPr>
      </w:pPr>
      <w:proofErr w:type="spellStart"/>
      <w:r w:rsidRPr="00721FB1">
        <w:rPr>
          <w:sz w:val="22"/>
          <w:szCs w:val="22"/>
        </w:rPr>
        <w:t>Glimepiridą</w:t>
      </w:r>
      <w:proofErr w:type="spellEnd"/>
      <w:r w:rsidRPr="00721FB1">
        <w:rPr>
          <w:sz w:val="22"/>
          <w:szCs w:val="22"/>
        </w:rPr>
        <w:t xml:space="preserve"> </w:t>
      </w:r>
      <w:proofErr w:type="spellStart"/>
      <w:r w:rsidRPr="00721FB1">
        <w:rPr>
          <w:sz w:val="22"/>
          <w:szCs w:val="22"/>
        </w:rPr>
        <w:t>metabolizuoja</w:t>
      </w:r>
      <w:proofErr w:type="spellEnd"/>
      <w:r w:rsidRPr="00721FB1">
        <w:rPr>
          <w:sz w:val="22"/>
          <w:szCs w:val="22"/>
        </w:rPr>
        <w:t xml:space="preserve"> </w:t>
      </w:r>
      <w:proofErr w:type="spellStart"/>
      <w:r w:rsidRPr="00721FB1">
        <w:rPr>
          <w:sz w:val="22"/>
          <w:szCs w:val="22"/>
        </w:rPr>
        <w:t>citochromo</w:t>
      </w:r>
      <w:proofErr w:type="spellEnd"/>
      <w:r w:rsidRPr="00721FB1">
        <w:rPr>
          <w:sz w:val="22"/>
          <w:szCs w:val="22"/>
        </w:rPr>
        <w:t xml:space="preserve"> P 450 2C9 (CYP 2C9) fermentai. Preparato metabolizmui įtaką daro kartu vartojami CYP2C9 </w:t>
      </w:r>
      <w:proofErr w:type="spellStart"/>
      <w:r w:rsidRPr="00721FB1">
        <w:rPr>
          <w:sz w:val="22"/>
          <w:szCs w:val="22"/>
        </w:rPr>
        <w:t>induktoriai</w:t>
      </w:r>
      <w:proofErr w:type="spellEnd"/>
      <w:r w:rsidRPr="00721FB1">
        <w:rPr>
          <w:sz w:val="22"/>
          <w:szCs w:val="22"/>
        </w:rPr>
        <w:t xml:space="preserve"> (pvz., </w:t>
      </w:r>
      <w:proofErr w:type="spellStart"/>
      <w:r w:rsidRPr="00721FB1">
        <w:rPr>
          <w:sz w:val="22"/>
          <w:szCs w:val="22"/>
        </w:rPr>
        <w:t>rifampicinas</w:t>
      </w:r>
      <w:proofErr w:type="spellEnd"/>
      <w:r w:rsidRPr="00721FB1">
        <w:rPr>
          <w:sz w:val="22"/>
          <w:szCs w:val="22"/>
        </w:rPr>
        <w:t xml:space="preserve">) arba inhibitoriai (pvz., </w:t>
      </w:r>
      <w:proofErr w:type="spellStart"/>
      <w:r w:rsidRPr="00721FB1">
        <w:rPr>
          <w:sz w:val="22"/>
          <w:szCs w:val="22"/>
        </w:rPr>
        <w:t>flukonazolas</w:t>
      </w:r>
      <w:proofErr w:type="spellEnd"/>
      <w:r w:rsidRPr="00721FB1">
        <w:rPr>
          <w:sz w:val="22"/>
          <w:szCs w:val="22"/>
        </w:rPr>
        <w:t xml:space="preserve">). </w:t>
      </w:r>
    </w:p>
    <w:p w14:paraId="22409B4E" w14:textId="77777777" w:rsidR="00683463" w:rsidRPr="00721FB1" w:rsidRDefault="00683463" w:rsidP="00683463">
      <w:pPr>
        <w:pStyle w:val="Pagrindinistekstas"/>
        <w:spacing w:after="0"/>
        <w:rPr>
          <w:sz w:val="22"/>
          <w:szCs w:val="22"/>
        </w:rPr>
      </w:pPr>
    </w:p>
    <w:p w14:paraId="2392C34C" w14:textId="77777777" w:rsidR="00683463" w:rsidRPr="00721FB1" w:rsidRDefault="00683463" w:rsidP="00683463">
      <w:pPr>
        <w:pStyle w:val="Pagrindinistekstas"/>
        <w:spacing w:after="0"/>
        <w:rPr>
          <w:sz w:val="22"/>
          <w:szCs w:val="22"/>
        </w:rPr>
      </w:pPr>
      <w:r w:rsidRPr="00721FB1">
        <w:rPr>
          <w:sz w:val="22"/>
          <w:szCs w:val="22"/>
        </w:rPr>
        <w:t xml:space="preserve">Literatūroje paskelbti sąveikos tyrimų </w:t>
      </w:r>
      <w:proofErr w:type="spellStart"/>
      <w:r w:rsidRPr="00721FB1">
        <w:rPr>
          <w:i/>
          <w:iCs/>
          <w:sz w:val="22"/>
          <w:szCs w:val="22"/>
        </w:rPr>
        <w:t>in</w:t>
      </w:r>
      <w:proofErr w:type="spellEnd"/>
      <w:r w:rsidRPr="00721FB1">
        <w:rPr>
          <w:i/>
          <w:iCs/>
          <w:sz w:val="22"/>
          <w:szCs w:val="22"/>
        </w:rPr>
        <w:t xml:space="preserve"> </w:t>
      </w:r>
      <w:proofErr w:type="spellStart"/>
      <w:r w:rsidRPr="00721FB1">
        <w:rPr>
          <w:i/>
          <w:iCs/>
          <w:sz w:val="22"/>
          <w:szCs w:val="22"/>
        </w:rPr>
        <w:t>vivo</w:t>
      </w:r>
      <w:proofErr w:type="spellEnd"/>
      <w:r w:rsidRPr="00721FB1">
        <w:rPr>
          <w:i/>
          <w:iCs/>
          <w:sz w:val="22"/>
          <w:szCs w:val="22"/>
        </w:rPr>
        <w:t xml:space="preserve"> </w:t>
      </w:r>
      <w:r w:rsidRPr="00721FB1">
        <w:rPr>
          <w:sz w:val="22"/>
          <w:szCs w:val="22"/>
        </w:rPr>
        <w:t xml:space="preserve">duomenys rodo, jog stipriausiai CYP 2C9 fermentus slopinantis preparatas </w:t>
      </w:r>
      <w:proofErr w:type="spellStart"/>
      <w:r w:rsidRPr="00721FB1">
        <w:rPr>
          <w:sz w:val="22"/>
          <w:szCs w:val="22"/>
        </w:rPr>
        <w:t>flukonazolas</w:t>
      </w:r>
      <w:proofErr w:type="spellEnd"/>
      <w:r w:rsidRPr="00721FB1">
        <w:rPr>
          <w:sz w:val="22"/>
          <w:szCs w:val="22"/>
        </w:rPr>
        <w:t xml:space="preserve"> maždaug 2 kartus padidina </w:t>
      </w:r>
      <w:proofErr w:type="spellStart"/>
      <w:r w:rsidRPr="00721FB1">
        <w:rPr>
          <w:sz w:val="22"/>
          <w:szCs w:val="22"/>
        </w:rPr>
        <w:t>glimepirido</w:t>
      </w:r>
      <w:proofErr w:type="spellEnd"/>
      <w:r w:rsidRPr="00721FB1">
        <w:rPr>
          <w:sz w:val="22"/>
          <w:szCs w:val="22"/>
        </w:rPr>
        <w:t xml:space="preserve"> plotą po koncentracijos kreive (AUC). </w:t>
      </w:r>
    </w:p>
    <w:p w14:paraId="505B0AC8" w14:textId="77777777" w:rsidR="00683463" w:rsidRPr="00721FB1" w:rsidRDefault="00683463" w:rsidP="00683463">
      <w:pPr>
        <w:pStyle w:val="Pagrindinistekstas"/>
        <w:spacing w:after="0"/>
        <w:rPr>
          <w:sz w:val="22"/>
          <w:szCs w:val="22"/>
        </w:rPr>
      </w:pPr>
    </w:p>
    <w:p w14:paraId="4FB98222" w14:textId="77777777" w:rsidR="00683463" w:rsidRPr="00721FB1" w:rsidRDefault="00683463" w:rsidP="00683463">
      <w:pPr>
        <w:pStyle w:val="Pagrindinistekstas"/>
        <w:spacing w:after="0"/>
        <w:rPr>
          <w:sz w:val="22"/>
          <w:szCs w:val="22"/>
        </w:rPr>
      </w:pPr>
      <w:r w:rsidRPr="00721FB1">
        <w:rPr>
          <w:sz w:val="22"/>
          <w:szCs w:val="22"/>
        </w:rPr>
        <w:t xml:space="preserve">Remiantis gydymo </w:t>
      </w:r>
      <w:proofErr w:type="spellStart"/>
      <w:r w:rsidRPr="00721FB1">
        <w:rPr>
          <w:iCs/>
          <w:sz w:val="22"/>
          <w:szCs w:val="22"/>
        </w:rPr>
        <w:t>glimepiridu</w:t>
      </w:r>
      <w:proofErr w:type="spellEnd"/>
      <w:r w:rsidRPr="00721FB1">
        <w:rPr>
          <w:iCs/>
          <w:sz w:val="22"/>
          <w:szCs w:val="22"/>
        </w:rPr>
        <w:t xml:space="preserve"> bei</w:t>
      </w:r>
      <w:r w:rsidRPr="00721FB1">
        <w:rPr>
          <w:sz w:val="22"/>
          <w:szCs w:val="22"/>
        </w:rPr>
        <w:t xml:space="preserve"> kitokiais </w:t>
      </w:r>
      <w:proofErr w:type="spellStart"/>
      <w:r w:rsidRPr="00721FB1">
        <w:rPr>
          <w:sz w:val="22"/>
          <w:szCs w:val="22"/>
        </w:rPr>
        <w:t>sulfonilkarbamido</w:t>
      </w:r>
      <w:proofErr w:type="spellEnd"/>
      <w:r w:rsidRPr="00721FB1">
        <w:rPr>
          <w:sz w:val="22"/>
          <w:szCs w:val="22"/>
        </w:rPr>
        <w:t xml:space="preserve"> dariniais patirtimi, paminėtina žemiau nurodyta sąveika.</w:t>
      </w:r>
    </w:p>
    <w:p w14:paraId="1AC22646" w14:textId="77777777" w:rsidR="00683463" w:rsidRPr="00721FB1" w:rsidRDefault="00683463" w:rsidP="00683463">
      <w:pPr>
        <w:pStyle w:val="Pagrindinistekstas"/>
        <w:spacing w:after="0"/>
        <w:rPr>
          <w:sz w:val="22"/>
          <w:szCs w:val="22"/>
        </w:rPr>
      </w:pPr>
    </w:p>
    <w:p w14:paraId="25430FB1" w14:textId="77777777" w:rsidR="00683463" w:rsidRPr="00721FB1" w:rsidRDefault="00683463" w:rsidP="00683463">
      <w:pPr>
        <w:rPr>
          <w:sz w:val="22"/>
          <w:szCs w:val="22"/>
        </w:rPr>
      </w:pPr>
      <w:r w:rsidRPr="00721FB1">
        <w:rPr>
          <w:sz w:val="22"/>
          <w:szCs w:val="22"/>
        </w:rPr>
        <w:lastRenderedPageBreak/>
        <w:t xml:space="preserve">Gliukozės kiekį mažinantis poveikis gali sustiprėti ir dėl to kai kuriais atvejais gali pasireikšti hipoglikemija, jeigu kartu su </w:t>
      </w:r>
      <w:proofErr w:type="spellStart"/>
      <w:r w:rsidRPr="00721FB1">
        <w:rPr>
          <w:sz w:val="22"/>
          <w:szCs w:val="22"/>
        </w:rPr>
        <w:t>glimepiridu</w:t>
      </w:r>
      <w:proofErr w:type="spellEnd"/>
      <w:r w:rsidRPr="00721FB1">
        <w:rPr>
          <w:sz w:val="22"/>
          <w:szCs w:val="22"/>
        </w:rPr>
        <w:t xml:space="preserve"> vartojama, pavyzdžiui, šių vaistinių preparatų: </w:t>
      </w:r>
    </w:p>
    <w:p w14:paraId="18BDBEFD" w14:textId="77777777" w:rsidR="00683463" w:rsidRPr="00721FB1" w:rsidRDefault="00683463" w:rsidP="00683463">
      <w:pPr>
        <w:rPr>
          <w:sz w:val="22"/>
          <w:szCs w:val="22"/>
        </w:rPr>
      </w:pPr>
      <w:r w:rsidRPr="00721FB1">
        <w:rPr>
          <w:sz w:val="22"/>
          <w:szCs w:val="22"/>
        </w:rPr>
        <w:t>-</w:t>
      </w:r>
      <w:r w:rsidRPr="00721FB1">
        <w:rPr>
          <w:sz w:val="22"/>
          <w:szCs w:val="22"/>
        </w:rPr>
        <w:tab/>
      </w:r>
      <w:proofErr w:type="spellStart"/>
      <w:r w:rsidRPr="00721FB1">
        <w:rPr>
          <w:sz w:val="22"/>
          <w:szCs w:val="22"/>
        </w:rPr>
        <w:t>fenilbutazono</w:t>
      </w:r>
      <w:proofErr w:type="spellEnd"/>
      <w:r w:rsidRPr="00721FB1">
        <w:rPr>
          <w:sz w:val="22"/>
          <w:szCs w:val="22"/>
        </w:rPr>
        <w:t xml:space="preserve">, </w:t>
      </w:r>
      <w:proofErr w:type="spellStart"/>
      <w:r w:rsidRPr="00721FB1">
        <w:rPr>
          <w:sz w:val="22"/>
          <w:szCs w:val="22"/>
        </w:rPr>
        <w:t>azapropazono</w:t>
      </w:r>
      <w:proofErr w:type="spellEnd"/>
      <w:r w:rsidRPr="00721FB1">
        <w:rPr>
          <w:sz w:val="22"/>
          <w:szCs w:val="22"/>
        </w:rPr>
        <w:t xml:space="preserve">, </w:t>
      </w:r>
      <w:proofErr w:type="spellStart"/>
      <w:r w:rsidRPr="00721FB1">
        <w:rPr>
          <w:sz w:val="22"/>
          <w:szCs w:val="22"/>
        </w:rPr>
        <w:t>oksifenbutazono</w:t>
      </w:r>
      <w:proofErr w:type="spellEnd"/>
      <w:r w:rsidRPr="00721FB1">
        <w:rPr>
          <w:sz w:val="22"/>
          <w:szCs w:val="22"/>
        </w:rPr>
        <w:t xml:space="preserve">; </w:t>
      </w:r>
    </w:p>
    <w:p w14:paraId="4254A08A" w14:textId="77777777" w:rsidR="00683463" w:rsidRPr="00721FB1" w:rsidRDefault="00683463" w:rsidP="00683463">
      <w:pPr>
        <w:rPr>
          <w:sz w:val="22"/>
          <w:szCs w:val="22"/>
        </w:rPr>
      </w:pPr>
      <w:r w:rsidRPr="00721FB1">
        <w:rPr>
          <w:sz w:val="22"/>
          <w:szCs w:val="22"/>
        </w:rPr>
        <w:t>-</w:t>
      </w:r>
      <w:r w:rsidRPr="00721FB1">
        <w:rPr>
          <w:sz w:val="22"/>
          <w:szCs w:val="22"/>
        </w:rPr>
        <w:tab/>
        <w:t xml:space="preserve">insulino ar geriamųjų vaistinių preparatų nuo cukrinio diabeto, tokių kaip </w:t>
      </w:r>
      <w:proofErr w:type="spellStart"/>
      <w:r w:rsidRPr="00721FB1">
        <w:rPr>
          <w:sz w:val="22"/>
          <w:szCs w:val="22"/>
        </w:rPr>
        <w:t>metforminas</w:t>
      </w:r>
      <w:proofErr w:type="spellEnd"/>
      <w:r w:rsidRPr="00721FB1">
        <w:rPr>
          <w:sz w:val="22"/>
          <w:szCs w:val="22"/>
        </w:rPr>
        <w:t>;</w:t>
      </w:r>
    </w:p>
    <w:p w14:paraId="439FA38D" w14:textId="77777777" w:rsidR="00683463" w:rsidRPr="00721FB1" w:rsidRDefault="00683463" w:rsidP="00683463">
      <w:pPr>
        <w:rPr>
          <w:sz w:val="22"/>
          <w:szCs w:val="22"/>
        </w:rPr>
      </w:pPr>
      <w:r w:rsidRPr="00721FB1">
        <w:rPr>
          <w:sz w:val="22"/>
          <w:szCs w:val="22"/>
        </w:rPr>
        <w:t>-</w:t>
      </w:r>
      <w:r w:rsidRPr="00721FB1">
        <w:rPr>
          <w:sz w:val="22"/>
          <w:szCs w:val="22"/>
        </w:rPr>
        <w:tab/>
      </w:r>
      <w:proofErr w:type="spellStart"/>
      <w:r w:rsidRPr="00721FB1">
        <w:rPr>
          <w:sz w:val="22"/>
          <w:szCs w:val="22"/>
        </w:rPr>
        <w:t>salicilatų</w:t>
      </w:r>
      <w:proofErr w:type="spellEnd"/>
      <w:r w:rsidRPr="00721FB1">
        <w:rPr>
          <w:sz w:val="22"/>
          <w:szCs w:val="22"/>
        </w:rPr>
        <w:t xml:space="preserve"> ar </w:t>
      </w:r>
      <w:proofErr w:type="spellStart"/>
      <w:r w:rsidRPr="00721FB1">
        <w:rPr>
          <w:sz w:val="22"/>
          <w:szCs w:val="22"/>
        </w:rPr>
        <w:t>paraaminosalicilo</w:t>
      </w:r>
      <w:proofErr w:type="spellEnd"/>
      <w:r w:rsidRPr="00721FB1">
        <w:rPr>
          <w:sz w:val="22"/>
          <w:szCs w:val="22"/>
        </w:rPr>
        <w:t xml:space="preserve"> rūgšties;</w:t>
      </w:r>
    </w:p>
    <w:p w14:paraId="5E5234C2" w14:textId="77777777" w:rsidR="00683463" w:rsidRPr="00721FB1" w:rsidRDefault="00683463" w:rsidP="00683463">
      <w:pPr>
        <w:rPr>
          <w:sz w:val="22"/>
          <w:szCs w:val="22"/>
        </w:rPr>
      </w:pPr>
      <w:r w:rsidRPr="00721FB1">
        <w:rPr>
          <w:sz w:val="22"/>
          <w:szCs w:val="22"/>
        </w:rPr>
        <w:t>-</w:t>
      </w:r>
      <w:r w:rsidRPr="00721FB1">
        <w:rPr>
          <w:sz w:val="22"/>
          <w:szCs w:val="22"/>
        </w:rPr>
        <w:tab/>
        <w:t>anabolinių steroidų arba vyriškų lytinių hormonų;</w:t>
      </w:r>
    </w:p>
    <w:p w14:paraId="12BEDCD5" w14:textId="77777777" w:rsidR="00683463" w:rsidRPr="00721FB1" w:rsidRDefault="00683463" w:rsidP="00683463">
      <w:pPr>
        <w:ind w:left="720" w:hanging="720"/>
        <w:rPr>
          <w:sz w:val="22"/>
          <w:szCs w:val="22"/>
        </w:rPr>
      </w:pPr>
      <w:r w:rsidRPr="00721FB1">
        <w:rPr>
          <w:sz w:val="22"/>
          <w:szCs w:val="22"/>
        </w:rPr>
        <w:t>-</w:t>
      </w:r>
      <w:r w:rsidRPr="00721FB1">
        <w:rPr>
          <w:sz w:val="22"/>
          <w:szCs w:val="22"/>
        </w:rPr>
        <w:tab/>
      </w:r>
      <w:proofErr w:type="spellStart"/>
      <w:r w:rsidRPr="00721FB1">
        <w:rPr>
          <w:sz w:val="22"/>
          <w:szCs w:val="22"/>
        </w:rPr>
        <w:t>chloramfenikolio</w:t>
      </w:r>
      <w:proofErr w:type="spellEnd"/>
      <w:r w:rsidRPr="00721FB1">
        <w:rPr>
          <w:sz w:val="22"/>
          <w:szCs w:val="22"/>
        </w:rPr>
        <w:t xml:space="preserve">, kai kurių ilgai veikiančių </w:t>
      </w:r>
      <w:proofErr w:type="spellStart"/>
      <w:r w:rsidRPr="00721FB1">
        <w:rPr>
          <w:sz w:val="22"/>
          <w:szCs w:val="22"/>
        </w:rPr>
        <w:t>sulfonamidų</w:t>
      </w:r>
      <w:proofErr w:type="spellEnd"/>
      <w:r w:rsidRPr="00721FB1">
        <w:rPr>
          <w:sz w:val="22"/>
          <w:szCs w:val="22"/>
        </w:rPr>
        <w:t xml:space="preserve">, </w:t>
      </w:r>
      <w:proofErr w:type="spellStart"/>
      <w:r w:rsidRPr="00721FB1">
        <w:rPr>
          <w:sz w:val="22"/>
          <w:szCs w:val="22"/>
        </w:rPr>
        <w:t>tetraciklino</w:t>
      </w:r>
      <w:proofErr w:type="spellEnd"/>
      <w:r w:rsidRPr="00721FB1">
        <w:rPr>
          <w:sz w:val="22"/>
          <w:szCs w:val="22"/>
        </w:rPr>
        <w:t xml:space="preserve"> ar </w:t>
      </w:r>
      <w:proofErr w:type="spellStart"/>
      <w:r w:rsidRPr="00721FB1">
        <w:rPr>
          <w:sz w:val="22"/>
          <w:szCs w:val="22"/>
        </w:rPr>
        <w:t>chinolinų</w:t>
      </w:r>
      <w:proofErr w:type="spellEnd"/>
      <w:r w:rsidRPr="00721FB1">
        <w:rPr>
          <w:sz w:val="22"/>
          <w:szCs w:val="22"/>
        </w:rPr>
        <w:t xml:space="preserve"> grupės antibiotikų, </w:t>
      </w:r>
      <w:proofErr w:type="spellStart"/>
      <w:r w:rsidRPr="00721FB1">
        <w:rPr>
          <w:sz w:val="22"/>
          <w:szCs w:val="22"/>
        </w:rPr>
        <w:t>klaritromicino</w:t>
      </w:r>
      <w:proofErr w:type="spellEnd"/>
      <w:r w:rsidRPr="00721FB1">
        <w:rPr>
          <w:sz w:val="22"/>
          <w:szCs w:val="22"/>
        </w:rPr>
        <w:t>;</w:t>
      </w:r>
    </w:p>
    <w:p w14:paraId="3F2A8F80" w14:textId="77777777" w:rsidR="00683463" w:rsidRPr="00721FB1" w:rsidRDefault="00683463" w:rsidP="00683463">
      <w:pPr>
        <w:rPr>
          <w:sz w:val="22"/>
          <w:szCs w:val="22"/>
        </w:rPr>
      </w:pPr>
      <w:r w:rsidRPr="00721FB1">
        <w:rPr>
          <w:sz w:val="22"/>
          <w:szCs w:val="22"/>
        </w:rPr>
        <w:t>-</w:t>
      </w:r>
      <w:r w:rsidRPr="00721FB1">
        <w:rPr>
          <w:sz w:val="22"/>
          <w:szCs w:val="22"/>
        </w:rPr>
        <w:tab/>
        <w:t>kumarino grupės antikoaguliantų;</w:t>
      </w:r>
    </w:p>
    <w:p w14:paraId="5ECFFD36" w14:textId="77777777" w:rsidR="00683463" w:rsidRPr="00721FB1" w:rsidRDefault="00683463" w:rsidP="00683463">
      <w:pPr>
        <w:rPr>
          <w:sz w:val="22"/>
          <w:szCs w:val="22"/>
        </w:rPr>
      </w:pPr>
      <w:r w:rsidRPr="00721FB1">
        <w:rPr>
          <w:sz w:val="22"/>
          <w:szCs w:val="22"/>
        </w:rPr>
        <w:t>-</w:t>
      </w:r>
      <w:r w:rsidRPr="00721FB1">
        <w:rPr>
          <w:sz w:val="22"/>
          <w:szCs w:val="22"/>
        </w:rPr>
        <w:tab/>
      </w:r>
      <w:proofErr w:type="spellStart"/>
      <w:r w:rsidRPr="00721FB1">
        <w:rPr>
          <w:sz w:val="22"/>
          <w:szCs w:val="22"/>
        </w:rPr>
        <w:t>fenfluramino</w:t>
      </w:r>
      <w:proofErr w:type="spellEnd"/>
      <w:r w:rsidRPr="00721FB1">
        <w:rPr>
          <w:sz w:val="22"/>
          <w:szCs w:val="22"/>
        </w:rPr>
        <w:t>;</w:t>
      </w:r>
    </w:p>
    <w:p w14:paraId="6C31E70B" w14:textId="77777777" w:rsidR="00683463" w:rsidRPr="00721FB1" w:rsidRDefault="00683463" w:rsidP="00683463">
      <w:pPr>
        <w:rPr>
          <w:sz w:val="22"/>
          <w:szCs w:val="22"/>
          <w:lang w:eastAsia="en-GB"/>
        </w:rPr>
      </w:pPr>
      <w:r w:rsidRPr="00721FB1">
        <w:rPr>
          <w:sz w:val="22"/>
          <w:szCs w:val="22"/>
        </w:rPr>
        <w:t>-</w:t>
      </w:r>
      <w:r w:rsidRPr="00721FB1">
        <w:rPr>
          <w:sz w:val="22"/>
          <w:szCs w:val="22"/>
        </w:rPr>
        <w:tab/>
      </w:r>
      <w:proofErr w:type="spellStart"/>
      <w:r w:rsidRPr="00721FB1">
        <w:rPr>
          <w:sz w:val="22"/>
          <w:szCs w:val="22"/>
          <w:lang w:eastAsia="en-GB"/>
        </w:rPr>
        <w:t>dizopiramido</w:t>
      </w:r>
      <w:proofErr w:type="spellEnd"/>
      <w:r w:rsidRPr="00721FB1">
        <w:rPr>
          <w:sz w:val="22"/>
          <w:szCs w:val="22"/>
          <w:lang w:eastAsia="en-GB"/>
        </w:rPr>
        <w:t>;</w:t>
      </w:r>
    </w:p>
    <w:p w14:paraId="51797673" w14:textId="77777777" w:rsidR="00683463" w:rsidRPr="00721FB1" w:rsidRDefault="00683463" w:rsidP="00683463">
      <w:pPr>
        <w:rPr>
          <w:sz w:val="22"/>
          <w:szCs w:val="22"/>
        </w:rPr>
      </w:pPr>
      <w:r w:rsidRPr="00721FB1">
        <w:rPr>
          <w:sz w:val="22"/>
          <w:szCs w:val="22"/>
        </w:rPr>
        <w:t>-</w:t>
      </w:r>
      <w:r w:rsidRPr="00721FB1">
        <w:rPr>
          <w:sz w:val="22"/>
          <w:szCs w:val="22"/>
        </w:rPr>
        <w:tab/>
      </w:r>
      <w:proofErr w:type="spellStart"/>
      <w:r w:rsidRPr="00721FB1">
        <w:rPr>
          <w:sz w:val="22"/>
          <w:szCs w:val="22"/>
        </w:rPr>
        <w:t>fibratų</w:t>
      </w:r>
      <w:proofErr w:type="spellEnd"/>
      <w:r w:rsidRPr="00721FB1">
        <w:rPr>
          <w:sz w:val="22"/>
          <w:szCs w:val="22"/>
        </w:rPr>
        <w:t>;</w:t>
      </w:r>
    </w:p>
    <w:p w14:paraId="3BC1F185" w14:textId="77777777" w:rsidR="00683463" w:rsidRPr="00721FB1" w:rsidRDefault="00683463" w:rsidP="00683463">
      <w:pPr>
        <w:rPr>
          <w:sz w:val="22"/>
          <w:szCs w:val="22"/>
        </w:rPr>
      </w:pPr>
      <w:r w:rsidRPr="00721FB1">
        <w:rPr>
          <w:sz w:val="22"/>
          <w:szCs w:val="22"/>
        </w:rPr>
        <w:t>-</w:t>
      </w:r>
      <w:r w:rsidRPr="00721FB1">
        <w:rPr>
          <w:sz w:val="22"/>
          <w:szCs w:val="22"/>
        </w:rPr>
        <w:tab/>
        <w:t>AKF inhibitorių;</w:t>
      </w:r>
    </w:p>
    <w:p w14:paraId="1A5B49B2" w14:textId="77777777" w:rsidR="00683463" w:rsidRPr="00721FB1" w:rsidRDefault="00683463" w:rsidP="00683463">
      <w:pPr>
        <w:rPr>
          <w:sz w:val="22"/>
          <w:szCs w:val="22"/>
        </w:rPr>
      </w:pPr>
      <w:r w:rsidRPr="00721FB1">
        <w:rPr>
          <w:sz w:val="22"/>
          <w:szCs w:val="22"/>
        </w:rPr>
        <w:t>-</w:t>
      </w:r>
      <w:r w:rsidRPr="00721FB1">
        <w:rPr>
          <w:sz w:val="22"/>
          <w:szCs w:val="22"/>
        </w:rPr>
        <w:tab/>
      </w:r>
      <w:proofErr w:type="spellStart"/>
      <w:r w:rsidRPr="00721FB1">
        <w:rPr>
          <w:sz w:val="22"/>
          <w:szCs w:val="22"/>
        </w:rPr>
        <w:t>fluoksetino</w:t>
      </w:r>
      <w:proofErr w:type="spellEnd"/>
      <w:r w:rsidRPr="00721FB1">
        <w:rPr>
          <w:sz w:val="22"/>
          <w:szCs w:val="22"/>
        </w:rPr>
        <w:t>, MAO inhibitorių;</w:t>
      </w:r>
    </w:p>
    <w:p w14:paraId="3B26E4FE" w14:textId="77777777" w:rsidR="00683463" w:rsidRPr="00721FB1" w:rsidRDefault="00683463" w:rsidP="00683463">
      <w:pPr>
        <w:rPr>
          <w:sz w:val="22"/>
          <w:szCs w:val="22"/>
        </w:rPr>
      </w:pPr>
      <w:r w:rsidRPr="00721FB1">
        <w:rPr>
          <w:sz w:val="22"/>
          <w:szCs w:val="22"/>
        </w:rPr>
        <w:t>-</w:t>
      </w:r>
      <w:r w:rsidRPr="00721FB1">
        <w:rPr>
          <w:sz w:val="22"/>
          <w:szCs w:val="22"/>
        </w:rPr>
        <w:tab/>
      </w:r>
      <w:proofErr w:type="spellStart"/>
      <w:r w:rsidRPr="00721FB1">
        <w:rPr>
          <w:sz w:val="22"/>
          <w:szCs w:val="22"/>
        </w:rPr>
        <w:t>alopurinolio</w:t>
      </w:r>
      <w:proofErr w:type="spellEnd"/>
      <w:r w:rsidRPr="00721FB1">
        <w:rPr>
          <w:sz w:val="22"/>
          <w:szCs w:val="22"/>
        </w:rPr>
        <w:t xml:space="preserve">, </w:t>
      </w:r>
      <w:proofErr w:type="spellStart"/>
      <w:r w:rsidRPr="00721FB1">
        <w:rPr>
          <w:sz w:val="22"/>
          <w:szCs w:val="22"/>
        </w:rPr>
        <w:t>probenecido</w:t>
      </w:r>
      <w:proofErr w:type="spellEnd"/>
      <w:r w:rsidRPr="00721FB1">
        <w:rPr>
          <w:sz w:val="22"/>
          <w:szCs w:val="22"/>
        </w:rPr>
        <w:t xml:space="preserve">, </w:t>
      </w:r>
      <w:proofErr w:type="spellStart"/>
      <w:r w:rsidRPr="00721FB1">
        <w:rPr>
          <w:sz w:val="22"/>
          <w:szCs w:val="22"/>
        </w:rPr>
        <w:t>sulfinpirazono</w:t>
      </w:r>
      <w:proofErr w:type="spellEnd"/>
      <w:r w:rsidRPr="00721FB1">
        <w:rPr>
          <w:sz w:val="22"/>
          <w:szCs w:val="22"/>
        </w:rPr>
        <w:t>;</w:t>
      </w:r>
    </w:p>
    <w:p w14:paraId="5E2BA802" w14:textId="77777777" w:rsidR="00683463" w:rsidRPr="00721FB1" w:rsidRDefault="00683463" w:rsidP="00683463">
      <w:pPr>
        <w:rPr>
          <w:sz w:val="22"/>
          <w:szCs w:val="22"/>
        </w:rPr>
      </w:pPr>
      <w:r w:rsidRPr="00721FB1">
        <w:rPr>
          <w:sz w:val="22"/>
          <w:szCs w:val="22"/>
        </w:rPr>
        <w:t>-</w:t>
      </w:r>
      <w:r w:rsidRPr="00721FB1">
        <w:rPr>
          <w:sz w:val="22"/>
          <w:szCs w:val="22"/>
        </w:rPr>
        <w:tab/>
      </w:r>
      <w:proofErr w:type="spellStart"/>
      <w:r w:rsidRPr="00721FB1">
        <w:rPr>
          <w:sz w:val="22"/>
          <w:szCs w:val="22"/>
        </w:rPr>
        <w:t>simpatikolitikų</w:t>
      </w:r>
      <w:proofErr w:type="spellEnd"/>
      <w:r w:rsidRPr="00721FB1">
        <w:rPr>
          <w:sz w:val="22"/>
          <w:szCs w:val="22"/>
        </w:rPr>
        <w:t>;</w:t>
      </w:r>
    </w:p>
    <w:p w14:paraId="4BD9365C" w14:textId="77777777" w:rsidR="00683463" w:rsidRPr="00721FB1" w:rsidRDefault="00683463" w:rsidP="00683463">
      <w:pPr>
        <w:rPr>
          <w:sz w:val="22"/>
          <w:szCs w:val="22"/>
        </w:rPr>
      </w:pPr>
      <w:r w:rsidRPr="00721FB1">
        <w:rPr>
          <w:sz w:val="22"/>
          <w:szCs w:val="22"/>
        </w:rPr>
        <w:t>-</w:t>
      </w:r>
      <w:r w:rsidRPr="00721FB1">
        <w:rPr>
          <w:sz w:val="22"/>
          <w:szCs w:val="22"/>
        </w:rPr>
        <w:tab/>
      </w:r>
      <w:proofErr w:type="spellStart"/>
      <w:r w:rsidRPr="00721FB1">
        <w:rPr>
          <w:sz w:val="22"/>
          <w:szCs w:val="22"/>
        </w:rPr>
        <w:t>ciklofosfamido</w:t>
      </w:r>
      <w:proofErr w:type="spellEnd"/>
      <w:r w:rsidRPr="00721FB1">
        <w:rPr>
          <w:sz w:val="22"/>
          <w:szCs w:val="22"/>
        </w:rPr>
        <w:t xml:space="preserve">, </w:t>
      </w:r>
      <w:proofErr w:type="spellStart"/>
      <w:r w:rsidRPr="00721FB1">
        <w:rPr>
          <w:sz w:val="22"/>
          <w:szCs w:val="22"/>
        </w:rPr>
        <w:t>trofosfamido</w:t>
      </w:r>
      <w:proofErr w:type="spellEnd"/>
      <w:r w:rsidRPr="00721FB1">
        <w:rPr>
          <w:sz w:val="22"/>
          <w:szCs w:val="22"/>
        </w:rPr>
        <w:t xml:space="preserve"> arba </w:t>
      </w:r>
      <w:proofErr w:type="spellStart"/>
      <w:r w:rsidRPr="00721FB1">
        <w:rPr>
          <w:sz w:val="22"/>
          <w:szCs w:val="22"/>
        </w:rPr>
        <w:t>ifosfamido</w:t>
      </w:r>
      <w:proofErr w:type="spellEnd"/>
      <w:r w:rsidRPr="00721FB1">
        <w:rPr>
          <w:sz w:val="22"/>
          <w:szCs w:val="22"/>
        </w:rPr>
        <w:t>;</w:t>
      </w:r>
    </w:p>
    <w:p w14:paraId="670734E5" w14:textId="77777777" w:rsidR="00683463" w:rsidRPr="00721FB1" w:rsidRDefault="00683463" w:rsidP="00683463">
      <w:pPr>
        <w:rPr>
          <w:sz w:val="22"/>
          <w:szCs w:val="22"/>
        </w:rPr>
      </w:pPr>
      <w:r w:rsidRPr="00721FB1">
        <w:rPr>
          <w:sz w:val="22"/>
          <w:szCs w:val="22"/>
        </w:rPr>
        <w:t>-</w:t>
      </w:r>
      <w:r w:rsidRPr="00721FB1">
        <w:rPr>
          <w:sz w:val="22"/>
          <w:szCs w:val="22"/>
        </w:rPr>
        <w:tab/>
      </w:r>
      <w:proofErr w:type="spellStart"/>
      <w:r w:rsidRPr="00721FB1">
        <w:rPr>
          <w:sz w:val="22"/>
          <w:szCs w:val="22"/>
        </w:rPr>
        <w:t>mikonazolio</w:t>
      </w:r>
      <w:proofErr w:type="spellEnd"/>
      <w:r w:rsidRPr="00721FB1">
        <w:rPr>
          <w:sz w:val="22"/>
          <w:szCs w:val="22"/>
        </w:rPr>
        <w:t xml:space="preserve">, </w:t>
      </w:r>
      <w:proofErr w:type="spellStart"/>
      <w:r w:rsidRPr="00721FB1">
        <w:rPr>
          <w:sz w:val="22"/>
          <w:szCs w:val="22"/>
        </w:rPr>
        <w:t>flukonazolio</w:t>
      </w:r>
      <w:proofErr w:type="spellEnd"/>
      <w:r w:rsidRPr="00721FB1">
        <w:rPr>
          <w:sz w:val="22"/>
          <w:szCs w:val="22"/>
        </w:rPr>
        <w:t>;</w:t>
      </w:r>
    </w:p>
    <w:p w14:paraId="1A852E5A" w14:textId="77777777" w:rsidR="00683463" w:rsidRPr="00721FB1" w:rsidRDefault="00683463" w:rsidP="00683463">
      <w:pPr>
        <w:rPr>
          <w:sz w:val="22"/>
          <w:szCs w:val="22"/>
        </w:rPr>
      </w:pPr>
      <w:r w:rsidRPr="00721FB1">
        <w:rPr>
          <w:sz w:val="22"/>
          <w:szCs w:val="22"/>
        </w:rPr>
        <w:t>-</w:t>
      </w:r>
      <w:r w:rsidRPr="00721FB1">
        <w:rPr>
          <w:sz w:val="22"/>
          <w:szCs w:val="22"/>
        </w:rPr>
        <w:tab/>
      </w:r>
      <w:proofErr w:type="spellStart"/>
      <w:r w:rsidRPr="00721FB1">
        <w:rPr>
          <w:sz w:val="22"/>
          <w:szCs w:val="22"/>
        </w:rPr>
        <w:t>pentoksifilino</w:t>
      </w:r>
      <w:proofErr w:type="spellEnd"/>
      <w:r w:rsidRPr="00721FB1">
        <w:rPr>
          <w:sz w:val="22"/>
          <w:szCs w:val="22"/>
        </w:rPr>
        <w:t xml:space="preserve"> (didelę dozę </w:t>
      </w:r>
      <w:proofErr w:type="spellStart"/>
      <w:r w:rsidRPr="00721FB1">
        <w:rPr>
          <w:sz w:val="22"/>
          <w:szCs w:val="22"/>
        </w:rPr>
        <w:t>parenteraliniu</w:t>
      </w:r>
      <w:proofErr w:type="spellEnd"/>
      <w:r w:rsidRPr="00721FB1">
        <w:rPr>
          <w:sz w:val="22"/>
          <w:szCs w:val="22"/>
        </w:rPr>
        <w:t xml:space="preserve"> būdu);</w:t>
      </w:r>
    </w:p>
    <w:p w14:paraId="02500186" w14:textId="77777777" w:rsidR="00683463" w:rsidRPr="00721FB1" w:rsidRDefault="00683463" w:rsidP="00683463">
      <w:pPr>
        <w:rPr>
          <w:sz w:val="22"/>
          <w:szCs w:val="22"/>
        </w:rPr>
      </w:pPr>
      <w:r w:rsidRPr="00721FB1">
        <w:rPr>
          <w:sz w:val="22"/>
          <w:szCs w:val="22"/>
        </w:rPr>
        <w:t>-</w:t>
      </w:r>
      <w:r w:rsidRPr="00721FB1">
        <w:rPr>
          <w:sz w:val="22"/>
          <w:szCs w:val="22"/>
        </w:rPr>
        <w:tab/>
      </w:r>
      <w:proofErr w:type="spellStart"/>
      <w:r w:rsidRPr="00721FB1">
        <w:rPr>
          <w:sz w:val="22"/>
          <w:szCs w:val="22"/>
        </w:rPr>
        <w:t>tritokvalino</w:t>
      </w:r>
      <w:proofErr w:type="spellEnd"/>
      <w:r w:rsidRPr="00721FB1">
        <w:rPr>
          <w:sz w:val="22"/>
          <w:szCs w:val="22"/>
        </w:rPr>
        <w:t>.</w:t>
      </w:r>
    </w:p>
    <w:p w14:paraId="52572874" w14:textId="77777777" w:rsidR="00683463" w:rsidRPr="00721FB1" w:rsidRDefault="00683463" w:rsidP="00683463">
      <w:pPr>
        <w:pStyle w:val="Pagrindinistekstas"/>
        <w:spacing w:after="0"/>
        <w:rPr>
          <w:sz w:val="22"/>
          <w:szCs w:val="22"/>
        </w:rPr>
      </w:pPr>
    </w:p>
    <w:p w14:paraId="74B7BB83" w14:textId="77777777" w:rsidR="00683463" w:rsidRPr="00721FB1" w:rsidRDefault="00683463" w:rsidP="00683463">
      <w:pPr>
        <w:pStyle w:val="Pagrindinistekstas"/>
        <w:spacing w:after="0"/>
        <w:rPr>
          <w:sz w:val="22"/>
          <w:szCs w:val="22"/>
        </w:rPr>
      </w:pPr>
      <w:r w:rsidRPr="00721FB1">
        <w:rPr>
          <w:sz w:val="22"/>
          <w:szCs w:val="22"/>
        </w:rPr>
        <w:t xml:space="preserve">Gliukozės kiekį kraujyje mažinantis poveikis gali susilpnėti ir dėl to padidėti gliukozės koncentracija kraujyje, jeigu kartu su </w:t>
      </w:r>
      <w:proofErr w:type="spellStart"/>
      <w:r w:rsidRPr="00721FB1">
        <w:rPr>
          <w:sz w:val="22"/>
          <w:szCs w:val="22"/>
        </w:rPr>
        <w:t>glimepiridu</w:t>
      </w:r>
      <w:proofErr w:type="spellEnd"/>
      <w:r w:rsidRPr="00721FB1">
        <w:rPr>
          <w:sz w:val="22"/>
          <w:szCs w:val="22"/>
        </w:rPr>
        <w:t xml:space="preserve"> vartojama pavyzdžiui, šių vaistinių preparatų:</w:t>
      </w:r>
    </w:p>
    <w:p w14:paraId="47A18B79" w14:textId="77777777" w:rsidR="00683463" w:rsidRPr="00721FB1" w:rsidRDefault="00683463" w:rsidP="00683463">
      <w:pPr>
        <w:pStyle w:val="Pagrindinistekstas"/>
        <w:numPr>
          <w:ilvl w:val="0"/>
          <w:numId w:val="4"/>
        </w:numPr>
        <w:spacing w:after="0"/>
        <w:rPr>
          <w:sz w:val="22"/>
          <w:szCs w:val="22"/>
        </w:rPr>
      </w:pPr>
      <w:r w:rsidRPr="00721FB1">
        <w:rPr>
          <w:sz w:val="22"/>
          <w:szCs w:val="22"/>
        </w:rPr>
        <w:t xml:space="preserve">estrogenų, </w:t>
      </w:r>
      <w:proofErr w:type="spellStart"/>
      <w:r w:rsidRPr="00721FB1">
        <w:rPr>
          <w:sz w:val="22"/>
          <w:szCs w:val="22"/>
        </w:rPr>
        <w:t>progestogenų</w:t>
      </w:r>
      <w:proofErr w:type="spellEnd"/>
      <w:r w:rsidRPr="00721FB1">
        <w:rPr>
          <w:sz w:val="22"/>
          <w:szCs w:val="22"/>
        </w:rPr>
        <w:t>;</w:t>
      </w:r>
    </w:p>
    <w:p w14:paraId="1B70769A" w14:textId="77777777" w:rsidR="00683463" w:rsidRPr="00721FB1" w:rsidRDefault="00683463" w:rsidP="00683463">
      <w:pPr>
        <w:pStyle w:val="Pagrindinistekstas"/>
        <w:numPr>
          <w:ilvl w:val="0"/>
          <w:numId w:val="4"/>
        </w:numPr>
        <w:spacing w:after="0"/>
        <w:rPr>
          <w:sz w:val="22"/>
          <w:szCs w:val="22"/>
        </w:rPr>
      </w:pPr>
      <w:proofErr w:type="spellStart"/>
      <w:r w:rsidRPr="00721FB1">
        <w:rPr>
          <w:sz w:val="22"/>
          <w:szCs w:val="22"/>
        </w:rPr>
        <w:t>saluretikų</w:t>
      </w:r>
      <w:proofErr w:type="spellEnd"/>
      <w:r w:rsidRPr="00721FB1">
        <w:rPr>
          <w:sz w:val="22"/>
          <w:szCs w:val="22"/>
        </w:rPr>
        <w:t xml:space="preserve">, </w:t>
      </w:r>
      <w:proofErr w:type="spellStart"/>
      <w:r w:rsidRPr="00721FB1">
        <w:rPr>
          <w:sz w:val="22"/>
          <w:szCs w:val="22"/>
        </w:rPr>
        <w:t>tiazidinių</w:t>
      </w:r>
      <w:proofErr w:type="spellEnd"/>
      <w:r w:rsidRPr="00721FB1">
        <w:rPr>
          <w:sz w:val="22"/>
          <w:szCs w:val="22"/>
        </w:rPr>
        <w:t xml:space="preserve"> diuretikų;</w:t>
      </w:r>
    </w:p>
    <w:p w14:paraId="4482BD06" w14:textId="77777777" w:rsidR="00683463" w:rsidRPr="00721FB1" w:rsidRDefault="00683463" w:rsidP="00683463">
      <w:pPr>
        <w:pStyle w:val="Pagrindinistekstas"/>
        <w:numPr>
          <w:ilvl w:val="0"/>
          <w:numId w:val="4"/>
        </w:numPr>
        <w:spacing w:after="0"/>
        <w:rPr>
          <w:sz w:val="22"/>
          <w:szCs w:val="22"/>
        </w:rPr>
      </w:pPr>
      <w:r w:rsidRPr="00721FB1">
        <w:rPr>
          <w:sz w:val="22"/>
          <w:szCs w:val="22"/>
        </w:rPr>
        <w:t xml:space="preserve">skydliaukę stimuliuojančių medikamentų, </w:t>
      </w:r>
      <w:proofErr w:type="spellStart"/>
      <w:r w:rsidRPr="00721FB1">
        <w:rPr>
          <w:sz w:val="22"/>
          <w:szCs w:val="22"/>
        </w:rPr>
        <w:t>gliukokortikoidų</w:t>
      </w:r>
      <w:proofErr w:type="spellEnd"/>
      <w:r w:rsidRPr="00721FB1">
        <w:rPr>
          <w:sz w:val="22"/>
          <w:szCs w:val="22"/>
        </w:rPr>
        <w:t>;</w:t>
      </w:r>
    </w:p>
    <w:p w14:paraId="669A692B" w14:textId="77777777" w:rsidR="00683463" w:rsidRPr="00721FB1" w:rsidRDefault="00683463" w:rsidP="00683463">
      <w:pPr>
        <w:pStyle w:val="Pagrindinistekstas"/>
        <w:numPr>
          <w:ilvl w:val="0"/>
          <w:numId w:val="4"/>
        </w:numPr>
        <w:spacing w:after="0"/>
        <w:rPr>
          <w:sz w:val="22"/>
          <w:szCs w:val="22"/>
        </w:rPr>
      </w:pPr>
      <w:proofErr w:type="spellStart"/>
      <w:r w:rsidRPr="00721FB1">
        <w:rPr>
          <w:sz w:val="22"/>
          <w:szCs w:val="22"/>
        </w:rPr>
        <w:t>fenotiazino</w:t>
      </w:r>
      <w:proofErr w:type="spellEnd"/>
      <w:r w:rsidRPr="00721FB1">
        <w:rPr>
          <w:sz w:val="22"/>
          <w:szCs w:val="22"/>
        </w:rPr>
        <w:t xml:space="preserve"> darinių, </w:t>
      </w:r>
      <w:proofErr w:type="spellStart"/>
      <w:r w:rsidRPr="00721FB1">
        <w:rPr>
          <w:sz w:val="22"/>
          <w:szCs w:val="22"/>
        </w:rPr>
        <w:t>chlorpromazino</w:t>
      </w:r>
      <w:proofErr w:type="spellEnd"/>
      <w:r w:rsidRPr="00721FB1">
        <w:rPr>
          <w:sz w:val="22"/>
          <w:szCs w:val="22"/>
        </w:rPr>
        <w:t>;</w:t>
      </w:r>
    </w:p>
    <w:p w14:paraId="4CC1763B" w14:textId="77777777" w:rsidR="00683463" w:rsidRPr="00721FB1" w:rsidRDefault="00683463" w:rsidP="00683463">
      <w:pPr>
        <w:pStyle w:val="Pagrindinistekstas"/>
        <w:numPr>
          <w:ilvl w:val="0"/>
          <w:numId w:val="4"/>
        </w:numPr>
        <w:spacing w:after="0"/>
        <w:rPr>
          <w:sz w:val="22"/>
          <w:szCs w:val="22"/>
        </w:rPr>
      </w:pPr>
      <w:r w:rsidRPr="00721FB1">
        <w:rPr>
          <w:sz w:val="22"/>
          <w:szCs w:val="22"/>
        </w:rPr>
        <w:t xml:space="preserve">adrenalino ar kitokių </w:t>
      </w:r>
      <w:proofErr w:type="spellStart"/>
      <w:r w:rsidRPr="00721FB1">
        <w:rPr>
          <w:sz w:val="22"/>
          <w:szCs w:val="22"/>
        </w:rPr>
        <w:t>simpatikomimetikų</w:t>
      </w:r>
      <w:proofErr w:type="spellEnd"/>
      <w:r w:rsidRPr="00721FB1">
        <w:rPr>
          <w:sz w:val="22"/>
          <w:szCs w:val="22"/>
        </w:rPr>
        <w:t>;</w:t>
      </w:r>
    </w:p>
    <w:p w14:paraId="34E18695" w14:textId="77777777" w:rsidR="00683463" w:rsidRPr="00721FB1" w:rsidRDefault="00683463" w:rsidP="00683463">
      <w:pPr>
        <w:pStyle w:val="Pagrindinistekstas"/>
        <w:numPr>
          <w:ilvl w:val="0"/>
          <w:numId w:val="4"/>
        </w:numPr>
        <w:spacing w:after="0"/>
        <w:rPr>
          <w:sz w:val="22"/>
          <w:szCs w:val="22"/>
        </w:rPr>
      </w:pPr>
      <w:r w:rsidRPr="00721FB1">
        <w:rPr>
          <w:sz w:val="22"/>
          <w:szCs w:val="22"/>
        </w:rPr>
        <w:t>nikotino rūgšties (didelę dozę) arba jos darinių;</w:t>
      </w:r>
    </w:p>
    <w:p w14:paraId="4AF4D11A" w14:textId="77777777" w:rsidR="00683463" w:rsidRPr="00721FB1" w:rsidRDefault="00683463" w:rsidP="00683463">
      <w:pPr>
        <w:pStyle w:val="Pagrindinistekstas"/>
        <w:numPr>
          <w:ilvl w:val="0"/>
          <w:numId w:val="4"/>
        </w:numPr>
        <w:spacing w:after="0"/>
        <w:rPr>
          <w:sz w:val="22"/>
          <w:szCs w:val="22"/>
        </w:rPr>
      </w:pPr>
      <w:r w:rsidRPr="00721FB1">
        <w:rPr>
          <w:sz w:val="22"/>
          <w:szCs w:val="22"/>
        </w:rPr>
        <w:t>vidurių laisvinamųjų vaistinių preparatų (vartojant ilgai);</w:t>
      </w:r>
    </w:p>
    <w:p w14:paraId="2D06BD85" w14:textId="77777777" w:rsidR="00683463" w:rsidRPr="00721FB1" w:rsidRDefault="00683463" w:rsidP="00683463">
      <w:pPr>
        <w:pStyle w:val="Pagrindinistekstas"/>
        <w:numPr>
          <w:ilvl w:val="0"/>
          <w:numId w:val="4"/>
        </w:numPr>
        <w:spacing w:after="0"/>
        <w:rPr>
          <w:sz w:val="22"/>
          <w:szCs w:val="22"/>
        </w:rPr>
      </w:pPr>
      <w:proofErr w:type="spellStart"/>
      <w:r w:rsidRPr="00721FB1">
        <w:rPr>
          <w:sz w:val="22"/>
          <w:szCs w:val="22"/>
        </w:rPr>
        <w:t>fenitoino</w:t>
      </w:r>
      <w:proofErr w:type="spellEnd"/>
      <w:r w:rsidRPr="00721FB1">
        <w:rPr>
          <w:sz w:val="22"/>
          <w:szCs w:val="22"/>
        </w:rPr>
        <w:t xml:space="preserve">, </w:t>
      </w:r>
      <w:proofErr w:type="spellStart"/>
      <w:r w:rsidRPr="00721FB1">
        <w:rPr>
          <w:sz w:val="22"/>
          <w:szCs w:val="22"/>
        </w:rPr>
        <w:t>diazoksido</w:t>
      </w:r>
      <w:proofErr w:type="spellEnd"/>
      <w:r w:rsidRPr="00721FB1">
        <w:rPr>
          <w:sz w:val="22"/>
          <w:szCs w:val="22"/>
        </w:rPr>
        <w:t>;</w:t>
      </w:r>
    </w:p>
    <w:p w14:paraId="76A16072" w14:textId="77777777" w:rsidR="00683463" w:rsidRPr="00721FB1" w:rsidRDefault="00683463" w:rsidP="00683463">
      <w:pPr>
        <w:pStyle w:val="Pagrindinistekstas"/>
        <w:numPr>
          <w:ilvl w:val="0"/>
          <w:numId w:val="4"/>
        </w:numPr>
        <w:spacing w:after="0"/>
        <w:rPr>
          <w:sz w:val="22"/>
          <w:szCs w:val="22"/>
        </w:rPr>
      </w:pPr>
      <w:proofErr w:type="spellStart"/>
      <w:r w:rsidRPr="00721FB1">
        <w:rPr>
          <w:sz w:val="22"/>
          <w:szCs w:val="22"/>
        </w:rPr>
        <w:t>gliukagono</w:t>
      </w:r>
      <w:proofErr w:type="spellEnd"/>
      <w:r w:rsidRPr="00721FB1">
        <w:rPr>
          <w:sz w:val="22"/>
          <w:szCs w:val="22"/>
        </w:rPr>
        <w:t xml:space="preserve">, barbitūratų, </w:t>
      </w:r>
      <w:proofErr w:type="spellStart"/>
      <w:r w:rsidRPr="00721FB1">
        <w:rPr>
          <w:sz w:val="22"/>
          <w:szCs w:val="22"/>
        </w:rPr>
        <w:t>rifampicino</w:t>
      </w:r>
      <w:proofErr w:type="spellEnd"/>
      <w:r w:rsidRPr="00721FB1">
        <w:rPr>
          <w:sz w:val="22"/>
          <w:szCs w:val="22"/>
        </w:rPr>
        <w:t>;</w:t>
      </w:r>
    </w:p>
    <w:p w14:paraId="27FDDA0B" w14:textId="77777777" w:rsidR="00683463" w:rsidRPr="00721FB1" w:rsidRDefault="00683463" w:rsidP="00683463">
      <w:pPr>
        <w:pStyle w:val="Pagrindinistekstas"/>
        <w:numPr>
          <w:ilvl w:val="0"/>
          <w:numId w:val="4"/>
        </w:numPr>
        <w:spacing w:after="0"/>
        <w:rPr>
          <w:sz w:val="22"/>
          <w:szCs w:val="22"/>
        </w:rPr>
      </w:pPr>
      <w:proofErr w:type="spellStart"/>
      <w:r w:rsidRPr="00721FB1">
        <w:rPr>
          <w:sz w:val="22"/>
          <w:szCs w:val="22"/>
        </w:rPr>
        <w:t>acetazolamido</w:t>
      </w:r>
      <w:proofErr w:type="spellEnd"/>
      <w:r w:rsidRPr="00721FB1">
        <w:rPr>
          <w:sz w:val="22"/>
          <w:szCs w:val="22"/>
        </w:rPr>
        <w:t>.</w:t>
      </w:r>
    </w:p>
    <w:p w14:paraId="50A2AFBD" w14:textId="77777777" w:rsidR="00683463" w:rsidRPr="00721FB1" w:rsidRDefault="00683463" w:rsidP="00683463">
      <w:pPr>
        <w:pStyle w:val="Pagrindinistekstas"/>
        <w:spacing w:after="0"/>
        <w:rPr>
          <w:sz w:val="22"/>
          <w:szCs w:val="22"/>
        </w:rPr>
      </w:pPr>
    </w:p>
    <w:p w14:paraId="0C3CB40A" w14:textId="77777777" w:rsidR="00683463" w:rsidRPr="00721FB1" w:rsidRDefault="00683463" w:rsidP="00683463">
      <w:pPr>
        <w:pStyle w:val="Pagrindinistekstas"/>
        <w:spacing w:after="0"/>
        <w:rPr>
          <w:sz w:val="22"/>
          <w:szCs w:val="22"/>
        </w:rPr>
      </w:pPr>
      <w:r w:rsidRPr="00721FB1">
        <w:rPr>
          <w:sz w:val="22"/>
          <w:szCs w:val="22"/>
        </w:rPr>
        <w:t>H</w:t>
      </w:r>
      <w:r w:rsidRPr="00721FB1">
        <w:rPr>
          <w:sz w:val="22"/>
          <w:szCs w:val="22"/>
          <w:vertAlign w:val="subscript"/>
        </w:rPr>
        <w:t>2</w:t>
      </w:r>
      <w:r w:rsidRPr="00721FB1">
        <w:rPr>
          <w:sz w:val="22"/>
          <w:szCs w:val="22"/>
        </w:rPr>
        <w:t xml:space="preserve"> receptorių antagonistai, beta blokatoriai, </w:t>
      </w:r>
      <w:proofErr w:type="spellStart"/>
      <w:r w:rsidRPr="00721FB1">
        <w:rPr>
          <w:sz w:val="22"/>
          <w:szCs w:val="22"/>
        </w:rPr>
        <w:t>klonidinas</w:t>
      </w:r>
      <w:proofErr w:type="spellEnd"/>
      <w:r w:rsidRPr="00721FB1">
        <w:rPr>
          <w:sz w:val="22"/>
          <w:szCs w:val="22"/>
        </w:rPr>
        <w:t xml:space="preserve"> ir </w:t>
      </w:r>
      <w:proofErr w:type="spellStart"/>
      <w:r w:rsidRPr="00721FB1">
        <w:rPr>
          <w:sz w:val="22"/>
          <w:szCs w:val="22"/>
        </w:rPr>
        <w:t>rezerpinas</w:t>
      </w:r>
      <w:proofErr w:type="spellEnd"/>
      <w:r w:rsidRPr="00721FB1">
        <w:rPr>
          <w:sz w:val="22"/>
          <w:szCs w:val="22"/>
        </w:rPr>
        <w:t xml:space="preserve"> gali ir stiprinti, ir silpninti gliukozės kiekį kraujyje mažinantį poveikį. </w:t>
      </w:r>
    </w:p>
    <w:p w14:paraId="0FD396F6" w14:textId="77777777" w:rsidR="00683463" w:rsidRPr="00721FB1" w:rsidRDefault="00683463" w:rsidP="00683463">
      <w:pPr>
        <w:pStyle w:val="Pagrindinistekstas"/>
        <w:spacing w:after="0"/>
        <w:rPr>
          <w:sz w:val="22"/>
          <w:szCs w:val="22"/>
        </w:rPr>
      </w:pPr>
    </w:p>
    <w:p w14:paraId="43531F1A" w14:textId="77777777" w:rsidR="00683463" w:rsidRPr="00721FB1" w:rsidRDefault="00683463" w:rsidP="00683463">
      <w:pPr>
        <w:pStyle w:val="Pagrindinistekstas"/>
        <w:spacing w:after="0"/>
        <w:rPr>
          <w:sz w:val="22"/>
          <w:szCs w:val="22"/>
        </w:rPr>
      </w:pPr>
      <w:r w:rsidRPr="00721FB1">
        <w:rPr>
          <w:sz w:val="22"/>
          <w:szCs w:val="22"/>
        </w:rPr>
        <w:t xml:space="preserve">Dėl simpatinės nervų sistemos tonusą mažinančių vaistinių preparatų, pvz., beta </w:t>
      </w:r>
      <w:proofErr w:type="spellStart"/>
      <w:r w:rsidRPr="00721FB1">
        <w:rPr>
          <w:sz w:val="22"/>
          <w:szCs w:val="22"/>
        </w:rPr>
        <w:t>adrenoblokatorių</w:t>
      </w:r>
      <w:proofErr w:type="spellEnd"/>
      <w:r w:rsidRPr="00721FB1">
        <w:rPr>
          <w:sz w:val="22"/>
          <w:szCs w:val="22"/>
        </w:rPr>
        <w:t xml:space="preserve">, </w:t>
      </w:r>
      <w:proofErr w:type="spellStart"/>
      <w:r w:rsidRPr="00721FB1">
        <w:rPr>
          <w:sz w:val="22"/>
          <w:szCs w:val="22"/>
        </w:rPr>
        <w:t>klonidino</w:t>
      </w:r>
      <w:proofErr w:type="spellEnd"/>
      <w:r w:rsidRPr="00721FB1">
        <w:rPr>
          <w:sz w:val="22"/>
          <w:szCs w:val="22"/>
        </w:rPr>
        <w:t xml:space="preserve">, </w:t>
      </w:r>
      <w:proofErr w:type="spellStart"/>
      <w:r w:rsidRPr="00721FB1">
        <w:rPr>
          <w:sz w:val="22"/>
          <w:szCs w:val="22"/>
        </w:rPr>
        <w:t>guanetidino</w:t>
      </w:r>
      <w:proofErr w:type="spellEnd"/>
      <w:r w:rsidRPr="00721FB1">
        <w:rPr>
          <w:sz w:val="22"/>
          <w:szCs w:val="22"/>
        </w:rPr>
        <w:t xml:space="preserve">, </w:t>
      </w:r>
      <w:proofErr w:type="spellStart"/>
      <w:r w:rsidRPr="00721FB1">
        <w:rPr>
          <w:sz w:val="22"/>
          <w:szCs w:val="22"/>
        </w:rPr>
        <w:t>rezerpino</w:t>
      </w:r>
      <w:proofErr w:type="spellEnd"/>
      <w:r w:rsidRPr="00721FB1">
        <w:rPr>
          <w:sz w:val="22"/>
          <w:szCs w:val="22"/>
        </w:rPr>
        <w:t xml:space="preserve"> poveikio </w:t>
      </w:r>
      <w:proofErr w:type="spellStart"/>
      <w:r w:rsidRPr="00721FB1">
        <w:rPr>
          <w:sz w:val="22"/>
          <w:szCs w:val="22"/>
        </w:rPr>
        <w:t>adrenerginės</w:t>
      </w:r>
      <w:proofErr w:type="spellEnd"/>
      <w:r w:rsidRPr="00721FB1">
        <w:rPr>
          <w:sz w:val="22"/>
          <w:szCs w:val="22"/>
        </w:rPr>
        <w:t xml:space="preserve"> hipoglikemijos </w:t>
      </w:r>
      <w:proofErr w:type="spellStart"/>
      <w:r w:rsidRPr="00721FB1">
        <w:rPr>
          <w:sz w:val="22"/>
          <w:szCs w:val="22"/>
        </w:rPr>
        <w:t>kontrareguliacijos</w:t>
      </w:r>
      <w:proofErr w:type="spellEnd"/>
      <w:r w:rsidRPr="00721FB1">
        <w:rPr>
          <w:sz w:val="22"/>
          <w:szCs w:val="22"/>
        </w:rPr>
        <w:t xml:space="preserve"> požymiai gali būti silpnesni arba nepasireikšti.</w:t>
      </w:r>
    </w:p>
    <w:p w14:paraId="66DD0A13" w14:textId="77777777" w:rsidR="00683463" w:rsidRPr="00721FB1" w:rsidRDefault="00683463" w:rsidP="00683463">
      <w:pPr>
        <w:pStyle w:val="Pagrindinistekstas"/>
        <w:spacing w:after="0"/>
        <w:rPr>
          <w:sz w:val="22"/>
          <w:szCs w:val="22"/>
        </w:rPr>
      </w:pPr>
    </w:p>
    <w:p w14:paraId="48D86EBE" w14:textId="77777777" w:rsidR="00683463" w:rsidRPr="00721FB1" w:rsidRDefault="00683463" w:rsidP="00683463">
      <w:pPr>
        <w:pStyle w:val="Pagrindinistekstas"/>
        <w:spacing w:after="0"/>
        <w:rPr>
          <w:sz w:val="22"/>
          <w:szCs w:val="22"/>
        </w:rPr>
      </w:pPr>
      <w:r w:rsidRPr="00721FB1">
        <w:rPr>
          <w:sz w:val="22"/>
          <w:szCs w:val="22"/>
        </w:rPr>
        <w:t xml:space="preserve">Alkoholis gali ir stiprinti, ir silpninti </w:t>
      </w:r>
      <w:proofErr w:type="spellStart"/>
      <w:r w:rsidRPr="00721FB1">
        <w:rPr>
          <w:sz w:val="22"/>
          <w:szCs w:val="22"/>
        </w:rPr>
        <w:t>glimepirido</w:t>
      </w:r>
      <w:proofErr w:type="spellEnd"/>
      <w:r w:rsidRPr="00721FB1">
        <w:rPr>
          <w:sz w:val="22"/>
          <w:szCs w:val="22"/>
        </w:rPr>
        <w:t xml:space="preserve"> gliukozės kiekį kraujyje mažinantį poveikį.</w:t>
      </w:r>
    </w:p>
    <w:p w14:paraId="321D41D2" w14:textId="77777777" w:rsidR="00683463" w:rsidRPr="00721FB1" w:rsidRDefault="00683463" w:rsidP="00683463">
      <w:pPr>
        <w:pStyle w:val="Pagrindinistekstas"/>
        <w:spacing w:after="0"/>
        <w:rPr>
          <w:sz w:val="22"/>
          <w:szCs w:val="22"/>
        </w:rPr>
      </w:pPr>
    </w:p>
    <w:p w14:paraId="2772E41E" w14:textId="77777777" w:rsidR="00683463" w:rsidRPr="00721FB1" w:rsidRDefault="00683463" w:rsidP="00683463">
      <w:pPr>
        <w:pStyle w:val="Pagrindinistekstas"/>
        <w:spacing w:after="0"/>
        <w:rPr>
          <w:sz w:val="22"/>
          <w:szCs w:val="22"/>
        </w:rPr>
      </w:pPr>
      <w:proofErr w:type="spellStart"/>
      <w:r w:rsidRPr="00721FB1">
        <w:rPr>
          <w:sz w:val="22"/>
          <w:szCs w:val="22"/>
        </w:rPr>
        <w:t>Glimepiridas</w:t>
      </w:r>
      <w:proofErr w:type="spellEnd"/>
      <w:r w:rsidRPr="00721FB1">
        <w:rPr>
          <w:sz w:val="22"/>
          <w:szCs w:val="22"/>
        </w:rPr>
        <w:t xml:space="preserve"> gali tiek stiprinti, tiek silpninti kumarino darinių sukeliamą poveikį.</w:t>
      </w:r>
    </w:p>
    <w:p w14:paraId="7DA609AB" w14:textId="77777777" w:rsidR="00683463" w:rsidRPr="00721FB1" w:rsidRDefault="00683463" w:rsidP="00683463">
      <w:pPr>
        <w:pStyle w:val="Pagrindinistekstas"/>
        <w:spacing w:after="0"/>
        <w:rPr>
          <w:sz w:val="22"/>
          <w:szCs w:val="22"/>
        </w:rPr>
      </w:pPr>
    </w:p>
    <w:p w14:paraId="65CDDCDB" w14:textId="77777777" w:rsidR="00683463" w:rsidRPr="00721FB1" w:rsidRDefault="00683463" w:rsidP="00683463">
      <w:pPr>
        <w:pStyle w:val="Pagrindinistekstas"/>
        <w:spacing w:after="0"/>
        <w:rPr>
          <w:sz w:val="22"/>
          <w:szCs w:val="22"/>
        </w:rPr>
      </w:pPr>
      <w:proofErr w:type="spellStart"/>
      <w:r w:rsidRPr="00721FB1">
        <w:rPr>
          <w:sz w:val="22"/>
          <w:szCs w:val="22"/>
        </w:rPr>
        <w:t>Kolesevelamas</w:t>
      </w:r>
      <w:proofErr w:type="spellEnd"/>
      <w:r w:rsidRPr="00721FB1">
        <w:rPr>
          <w:sz w:val="22"/>
          <w:szCs w:val="22"/>
        </w:rPr>
        <w:t xml:space="preserve"> jungiasi prie </w:t>
      </w:r>
      <w:proofErr w:type="spellStart"/>
      <w:r w:rsidRPr="00721FB1">
        <w:rPr>
          <w:sz w:val="22"/>
          <w:szCs w:val="22"/>
        </w:rPr>
        <w:t>glimepirido</w:t>
      </w:r>
      <w:proofErr w:type="spellEnd"/>
      <w:r w:rsidRPr="00721FB1">
        <w:rPr>
          <w:sz w:val="22"/>
          <w:szCs w:val="22"/>
        </w:rPr>
        <w:t xml:space="preserve"> ir mažina jo absorbavimą iš virškinamojo trakto. </w:t>
      </w:r>
      <w:proofErr w:type="spellStart"/>
      <w:r w:rsidRPr="00721FB1">
        <w:rPr>
          <w:sz w:val="22"/>
          <w:szCs w:val="22"/>
        </w:rPr>
        <w:t>Glimepiridą</w:t>
      </w:r>
      <w:proofErr w:type="spellEnd"/>
      <w:r w:rsidRPr="00721FB1">
        <w:rPr>
          <w:sz w:val="22"/>
          <w:szCs w:val="22"/>
        </w:rPr>
        <w:t xml:space="preserve"> išgėrus mažiausiai 4 valandas prieš </w:t>
      </w:r>
      <w:proofErr w:type="spellStart"/>
      <w:r w:rsidRPr="00721FB1">
        <w:rPr>
          <w:sz w:val="22"/>
          <w:szCs w:val="22"/>
        </w:rPr>
        <w:t>kolesevelamą</w:t>
      </w:r>
      <w:proofErr w:type="spellEnd"/>
      <w:r w:rsidRPr="00721FB1">
        <w:rPr>
          <w:sz w:val="22"/>
          <w:szCs w:val="22"/>
        </w:rPr>
        <w:t xml:space="preserve">, sąveikos nepastebėta. Todėl </w:t>
      </w:r>
      <w:proofErr w:type="spellStart"/>
      <w:r w:rsidRPr="00721FB1">
        <w:rPr>
          <w:sz w:val="22"/>
          <w:szCs w:val="22"/>
        </w:rPr>
        <w:t>glimepiridą</w:t>
      </w:r>
      <w:proofErr w:type="spellEnd"/>
      <w:r w:rsidRPr="00721FB1">
        <w:rPr>
          <w:sz w:val="22"/>
          <w:szCs w:val="22"/>
        </w:rPr>
        <w:t xml:space="preserve"> reikia skirti mažiausiai 4 valandas prieš </w:t>
      </w:r>
      <w:proofErr w:type="spellStart"/>
      <w:r w:rsidRPr="00721FB1">
        <w:rPr>
          <w:sz w:val="22"/>
          <w:szCs w:val="22"/>
        </w:rPr>
        <w:t>kolesevelamą</w:t>
      </w:r>
      <w:proofErr w:type="spellEnd"/>
      <w:r w:rsidRPr="00721FB1">
        <w:rPr>
          <w:sz w:val="22"/>
          <w:szCs w:val="22"/>
        </w:rPr>
        <w:t xml:space="preserve">. </w:t>
      </w:r>
    </w:p>
    <w:p w14:paraId="259EA197" w14:textId="77777777" w:rsidR="00683463" w:rsidRPr="00721FB1" w:rsidRDefault="00683463" w:rsidP="00683463">
      <w:pPr>
        <w:pStyle w:val="Pagrindinistekstas"/>
        <w:spacing w:after="0"/>
        <w:rPr>
          <w:sz w:val="22"/>
          <w:szCs w:val="22"/>
        </w:rPr>
      </w:pPr>
    </w:p>
    <w:p w14:paraId="51A9E423" w14:textId="77777777" w:rsidR="00683463" w:rsidRPr="00721FB1" w:rsidRDefault="00683463" w:rsidP="00683463">
      <w:pPr>
        <w:pStyle w:val="Pagrindinistekstas"/>
        <w:tabs>
          <w:tab w:val="left" w:pos="567"/>
        </w:tabs>
        <w:spacing w:after="0"/>
        <w:jc w:val="both"/>
        <w:rPr>
          <w:b/>
          <w:sz w:val="22"/>
          <w:szCs w:val="22"/>
        </w:rPr>
      </w:pPr>
      <w:r w:rsidRPr="00721FB1">
        <w:rPr>
          <w:b/>
          <w:sz w:val="22"/>
          <w:szCs w:val="22"/>
        </w:rPr>
        <w:t>4.6</w:t>
      </w:r>
      <w:r w:rsidRPr="00721FB1">
        <w:rPr>
          <w:b/>
          <w:sz w:val="22"/>
          <w:szCs w:val="22"/>
        </w:rPr>
        <w:tab/>
        <w:t>Vaisingumas, nėštumo ir žindymo laikotarpis</w:t>
      </w:r>
    </w:p>
    <w:p w14:paraId="7DA1FB16" w14:textId="77777777" w:rsidR="00683463" w:rsidRPr="00721FB1" w:rsidRDefault="00683463" w:rsidP="00683463">
      <w:pPr>
        <w:pStyle w:val="Pagrindinistekstas"/>
        <w:spacing w:after="0"/>
        <w:jc w:val="both"/>
        <w:rPr>
          <w:b/>
          <w:bCs/>
          <w:iCs/>
          <w:sz w:val="22"/>
          <w:szCs w:val="22"/>
        </w:rPr>
      </w:pPr>
    </w:p>
    <w:p w14:paraId="4A2A7C2B" w14:textId="77777777" w:rsidR="00683463" w:rsidRPr="00721FB1" w:rsidRDefault="00683463" w:rsidP="00683463">
      <w:pPr>
        <w:pStyle w:val="Pagrindinistekstas"/>
        <w:spacing w:after="0"/>
        <w:rPr>
          <w:sz w:val="22"/>
          <w:szCs w:val="22"/>
          <w:u w:val="single"/>
        </w:rPr>
      </w:pPr>
      <w:r w:rsidRPr="00721FB1">
        <w:rPr>
          <w:sz w:val="22"/>
          <w:szCs w:val="22"/>
          <w:u w:val="single"/>
        </w:rPr>
        <w:t>Nėštumas</w:t>
      </w:r>
    </w:p>
    <w:p w14:paraId="5AEA5D27" w14:textId="77777777" w:rsidR="00683463" w:rsidRPr="00721FB1" w:rsidRDefault="00683463" w:rsidP="00683463">
      <w:pPr>
        <w:pStyle w:val="Pagrindinistekstas"/>
        <w:spacing w:after="0"/>
        <w:rPr>
          <w:sz w:val="22"/>
          <w:szCs w:val="22"/>
        </w:rPr>
      </w:pPr>
    </w:p>
    <w:p w14:paraId="6C0491B5" w14:textId="77777777" w:rsidR="00683463" w:rsidRPr="00721FB1" w:rsidRDefault="00683463" w:rsidP="00683463">
      <w:pPr>
        <w:pStyle w:val="Pagrindinistekstas"/>
        <w:spacing w:after="0"/>
        <w:rPr>
          <w:i/>
          <w:sz w:val="22"/>
          <w:szCs w:val="22"/>
        </w:rPr>
      </w:pPr>
      <w:r w:rsidRPr="00721FB1">
        <w:rPr>
          <w:i/>
          <w:sz w:val="22"/>
          <w:szCs w:val="22"/>
        </w:rPr>
        <w:t>Susijusi su cukriniu diabetu rizika</w:t>
      </w:r>
    </w:p>
    <w:p w14:paraId="0656C637" w14:textId="77777777" w:rsidR="00683463" w:rsidRPr="00721FB1" w:rsidRDefault="00683463" w:rsidP="00683463">
      <w:pPr>
        <w:pStyle w:val="Pagrindinistekstas"/>
        <w:spacing w:after="0"/>
        <w:rPr>
          <w:sz w:val="22"/>
          <w:szCs w:val="22"/>
        </w:rPr>
      </w:pPr>
    </w:p>
    <w:p w14:paraId="49FEF064" w14:textId="77777777" w:rsidR="00683463" w:rsidRPr="00721FB1" w:rsidRDefault="00683463" w:rsidP="00683463">
      <w:pPr>
        <w:pStyle w:val="Pagrindinistekstas"/>
        <w:spacing w:after="0"/>
        <w:rPr>
          <w:sz w:val="22"/>
          <w:szCs w:val="22"/>
        </w:rPr>
      </w:pPr>
      <w:r w:rsidRPr="00721FB1">
        <w:rPr>
          <w:sz w:val="22"/>
          <w:szCs w:val="22"/>
        </w:rPr>
        <w:t xml:space="preserve">Nenormali gliukozės koncentracija kraujyje nėštumo metu yra siejama su dažniau pasitaikančiais vaisiaus </w:t>
      </w:r>
      <w:proofErr w:type="spellStart"/>
      <w:r w:rsidRPr="00721FB1">
        <w:rPr>
          <w:sz w:val="22"/>
          <w:szCs w:val="22"/>
        </w:rPr>
        <w:t>apsigimimais</w:t>
      </w:r>
      <w:proofErr w:type="spellEnd"/>
      <w:r w:rsidRPr="00721FB1">
        <w:rPr>
          <w:sz w:val="22"/>
          <w:szCs w:val="22"/>
        </w:rPr>
        <w:t xml:space="preserve"> ir perinataliniu mirtingumu. Todėl nėštumo metu yra būtina atidžiai matuoti </w:t>
      </w:r>
      <w:r w:rsidRPr="00721FB1">
        <w:rPr>
          <w:sz w:val="22"/>
          <w:szCs w:val="22"/>
        </w:rPr>
        <w:lastRenderedPageBreak/>
        <w:t xml:space="preserve">gliukozės koncentraciją kraujyje, siekiant išvengti </w:t>
      </w:r>
      <w:proofErr w:type="spellStart"/>
      <w:r w:rsidRPr="00721FB1">
        <w:rPr>
          <w:sz w:val="22"/>
          <w:szCs w:val="22"/>
        </w:rPr>
        <w:t>teratogeninės</w:t>
      </w:r>
      <w:proofErr w:type="spellEnd"/>
      <w:r w:rsidRPr="00721FB1">
        <w:rPr>
          <w:sz w:val="22"/>
          <w:szCs w:val="22"/>
        </w:rPr>
        <w:t xml:space="preserve"> rizikos. Tokiose situacijoje reikia gydyti insulinu. Planuojančios pastoti pacientės turi apie tai informuoti gydytoją.</w:t>
      </w:r>
    </w:p>
    <w:p w14:paraId="5458FFF2" w14:textId="77777777" w:rsidR="00683463" w:rsidRPr="00721FB1" w:rsidRDefault="00683463" w:rsidP="00683463">
      <w:pPr>
        <w:pStyle w:val="Pagrindinistekstas"/>
        <w:spacing w:after="0"/>
        <w:rPr>
          <w:sz w:val="22"/>
          <w:szCs w:val="22"/>
        </w:rPr>
      </w:pPr>
    </w:p>
    <w:p w14:paraId="755FDC06" w14:textId="77777777" w:rsidR="00683463" w:rsidRPr="00721FB1" w:rsidRDefault="00683463" w:rsidP="00683463">
      <w:pPr>
        <w:pStyle w:val="Pagrindinistekstas"/>
        <w:spacing w:after="0"/>
        <w:rPr>
          <w:i/>
          <w:sz w:val="22"/>
          <w:szCs w:val="22"/>
        </w:rPr>
      </w:pPr>
      <w:r w:rsidRPr="00721FB1">
        <w:rPr>
          <w:i/>
          <w:sz w:val="22"/>
          <w:szCs w:val="22"/>
        </w:rPr>
        <w:t xml:space="preserve">Susijusi su </w:t>
      </w:r>
      <w:proofErr w:type="spellStart"/>
      <w:r w:rsidRPr="00721FB1">
        <w:rPr>
          <w:i/>
          <w:sz w:val="22"/>
          <w:szCs w:val="22"/>
        </w:rPr>
        <w:t>glimepiridu</w:t>
      </w:r>
      <w:proofErr w:type="spellEnd"/>
      <w:r w:rsidRPr="00721FB1">
        <w:rPr>
          <w:i/>
          <w:sz w:val="22"/>
          <w:szCs w:val="22"/>
        </w:rPr>
        <w:t xml:space="preserve"> rizika</w:t>
      </w:r>
    </w:p>
    <w:p w14:paraId="7988CEB5" w14:textId="77777777" w:rsidR="00683463" w:rsidRPr="00721FB1" w:rsidRDefault="00683463" w:rsidP="00683463">
      <w:pPr>
        <w:pStyle w:val="Pagrindinistekstas"/>
        <w:spacing w:after="0"/>
        <w:rPr>
          <w:sz w:val="22"/>
          <w:szCs w:val="22"/>
        </w:rPr>
      </w:pPr>
    </w:p>
    <w:p w14:paraId="106EF1C3" w14:textId="77777777" w:rsidR="00683463" w:rsidRPr="00721FB1" w:rsidRDefault="00683463" w:rsidP="00683463">
      <w:pPr>
        <w:pStyle w:val="Pagrindinistekstas"/>
        <w:spacing w:after="0"/>
        <w:rPr>
          <w:sz w:val="22"/>
          <w:szCs w:val="22"/>
        </w:rPr>
      </w:pPr>
      <w:r w:rsidRPr="00721FB1">
        <w:rPr>
          <w:sz w:val="22"/>
          <w:szCs w:val="22"/>
        </w:rPr>
        <w:t xml:space="preserve">Nėra duomenų apie nėščių moterų gydymą </w:t>
      </w:r>
      <w:proofErr w:type="spellStart"/>
      <w:r w:rsidRPr="00721FB1">
        <w:rPr>
          <w:sz w:val="22"/>
          <w:szCs w:val="22"/>
        </w:rPr>
        <w:t>glimepiridu</w:t>
      </w:r>
      <w:proofErr w:type="spellEnd"/>
      <w:r w:rsidRPr="00721FB1">
        <w:rPr>
          <w:sz w:val="22"/>
          <w:szCs w:val="22"/>
        </w:rPr>
        <w:t xml:space="preserve">. Tyrimai su gyvūnais parodė toksinį poveikį dauginimosi funkcijai, kuris greičiausiai atsirado dėl </w:t>
      </w:r>
      <w:proofErr w:type="spellStart"/>
      <w:r w:rsidRPr="00721FB1">
        <w:rPr>
          <w:sz w:val="22"/>
          <w:szCs w:val="22"/>
        </w:rPr>
        <w:t>glimepirido</w:t>
      </w:r>
      <w:proofErr w:type="spellEnd"/>
      <w:r w:rsidRPr="00721FB1">
        <w:rPr>
          <w:sz w:val="22"/>
          <w:szCs w:val="22"/>
        </w:rPr>
        <w:t xml:space="preserve"> farmakologinio poveikio (hipoglikemijos) (žr. 5.3 skyrių).</w:t>
      </w:r>
    </w:p>
    <w:p w14:paraId="0B3D90FF" w14:textId="77777777" w:rsidR="00683463" w:rsidRPr="00721FB1" w:rsidRDefault="00683463" w:rsidP="00683463">
      <w:pPr>
        <w:pStyle w:val="Pagrindinistekstas"/>
        <w:spacing w:after="0"/>
        <w:rPr>
          <w:sz w:val="22"/>
          <w:szCs w:val="22"/>
        </w:rPr>
      </w:pPr>
    </w:p>
    <w:p w14:paraId="53F0413B" w14:textId="77777777" w:rsidR="00683463" w:rsidRPr="00721FB1" w:rsidRDefault="00683463" w:rsidP="00683463">
      <w:pPr>
        <w:pStyle w:val="Pagrindinistekstas"/>
        <w:spacing w:after="0"/>
        <w:rPr>
          <w:sz w:val="22"/>
          <w:szCs w:val="22"/>
        </w:rPr>
      </w:pPr>
      <w:r w:rsidRPr="00721FB1">
        <w:rPr>
          <w:sz w:val="22"/>
          <w:szCs w:val="22"/>
        </w:rPr>
        <w:t xml:space="preserve">Todėl </w:t>
      </w:r>
      <w:proofErr w:type="spellStart"/>
      <w:r w:rsidRPr="00721FB1">
        <w:rPr>
          <w:sz w:val="22"/>
          <w:szCs w:val="22"/>
        </w:rPr>
        <w:t>glimepirido</w:t>
      </w:r>
      <w:proofErr w:type="spellEnd"/>
      <w:r w:rsidRPr="00721FB1">
        <w:rPr>
          <w:sz w:val="22"/>
          <w:szCs w:val="22"/>
        </w:rPr>
        <w:t xml:space="preserve"> negalima vartoti visu nėštumo laikotarpiu. Jei pacientė yra gydoma </w:t>
      </w:r>
      <w:proofErr w:type="spellStart"/>
      <w:r w:rsidRPr="00721FB1">
        <w:rPr>
          <w:sz w:val="22"/>
          <w:szCs w:val="22"/>
        </w:rPr>
        <w:t>glimepiridu</w:t>
      </w:r>
      <w:proofErr w:type="spellEnd"/>
      <w:r w:rsidRPr="00721FB1">
        <w:rPr>
          <w:sz w:val="22"/>
          <w:szCs w:val="22"/>
        </w:rPr>
        <w:t xml:space="preserve"> ir planuoja pastoti arba supranta, kad pastojo, gydymas turi būti kiek įmanoma skubiau pakeistas gydymu insulinu.</w:t>
      </w:r>
    </w:p>
    <w:p w14:paraId="43034FEC" w14:textId="77777777" w:rsidR="00683463" w:rsidRPr="00721FB1" w:rsidRDefault="00683463" w:rsidP="00683463">
      <w:pPr>
        <w:pStyle w:val="Pagrindinistekstas"/>
        <w:spacing w:after="0"/>
        <w:rPr>
          <w:sz w:val="22"/>
          <w:szCs w:val="22"/>
        </w:rPr>
      </w:pPr>
    </w:p>
    <w:p w14:paraId="711DE241" w14:textId="77777777" w:rsidR="00683463" w:rsidRPr="00721FB1" w:rsidRDefault="00683463" w:rsidP="00683463">
      <w:pPr>
        <w:pStyle w:val="Pagrindinistekstas"/>
        <w:spacing w:after="0"/>
        <w:rPr>
          <w:sz w:val="22"/>
          <w:szCs w:val="22"/>
          <w:u w:val="single"/>
        </w:rPr>
      </w:pPr>
      <w:r w:rsidRPr="00721FB1">
        <w:rPr>
          <w:sz w:val="22"/>
          <w:szCs w:val="22"/>
          <w:u w:val="single"/>
        </w:rPr>
        <w:t>Žindymas</w:t>
      </w:r>
    </w:p>
    <w:p w14:paraId="227DC96E" w14:textId="77777777" w:rsidR="00683463" w:rsidRPr="00721FB1" w:rsidRDefault="00683463" w:rsidP="00683463">
      <w:pPr>
        <w:pStyle w:val="Pagrindinistekstas"/>
        <w:spacing w:after="0"/>
        <w:rPr>
          <w:i/>
          <w:sz w:val="22"/>
          <w:szCs w:val="22"/>
        </w:rPr>
      </w:pPr>
    </w:p>
    <w:p w14:paraId="4EA55781" w14:textId="77777777" w:rsidR="00683463" w:rsidRPr="00721FB1" w:rsidRDefault="00683463" w:rsidP="00683463">
      <w:pPr>
        <w:pStyle w:val="Pagrindinistekstas"/>
        <w:spacing w:after="0"/>
        <w:rPr>
          <w:sz w:val="22"/>
          <w:szCs w:val="22"/>
        </w:rPr>
      </w:pPr>
      <w:r w:rsidRPr="00721FB1">
        <w:rPr>
          <w:sz w:val="22"/>
          <w:szCs w:val="22"/>
        </w:rPr>
        <w:t xml:space="preserve">Nėra duomenų apie patekimą į moters pieną. </w:t>
      </w:r>
      <w:proofErr w:type="spellStart"/>
      <w:r w:rsidRPr="00721FB1">
        <w:rPr>
          <w:sz w:val="22"/>
          <w:szCs w:val="22"/>
        </w:rPr>
        <w:t>Glimepiridas</w:t>
      </w:r>
      <w:proofErr w:type="spellEnd"/>
      <w:r w:rsidRPr="00721FB1">
        <w:rPr>
          <w:sz w:val="22"/>
          <w:szCs w:val="22"/>
        </w:rPr>
        <w:t xml:space="preserve"> patenka į žiurkių pieną. Kadangi kiti </w:t>
      </w:r>
      <w:proofErr w:type="spellStart"/>
      <w:r w:rsidRPr="00721FB1">
        <w:rPr>
          <w:sz w:val="22"/>
          <w:szCs w:val="22"/>
        </w:rPr>
        <w:t>sulfonilkarbamido</w:t>
      </w:r>
      <w:proofErr w:type="spellEnd"/>
      <w:r w:rsidRPr="00721FB1">
        <w:rPr>
          <w:sz w:val="22"/>
          <w:szCs w:val="22"/>
        </w:rPr>
        <w:t xml:space="preserve"> dariniai patenka į motinos pieną ir kadangi motinos pienu maitinamiems kūdikiams gresia hipoglikemijos rizika, žindyvėms nepatariama gydytis </w:t>
      </w:r>
      <w:proofErr w:type="spellStart"/>
      <w:r w:rsidRPr="00721FB1">
        <w:rPr>
          <w:sz w:val="22"/>
          <w:szCs w:val="22"/>
        </w:rPr>
        <w:t>glimepiridu</w:t>
      </w:r>
      <w:proofErr w:type="spellEnd"/>
      <w:r w:rsidRPr="00721FB1">
        <w:rPr>
          <w:sz w:val="22"/>
          <w:szCs w:val="22"/>
        </w:rPr>
        <w:t>.</w:t>
      </w:r>
    </w:p>
    <w:p w14:paraId="381AC1D6" w14:textId="77777777" w:rsidR="00683463" w:rsidRPr="00721FB1" w:rsidRDefault="00683463" w:rsidP="00683463">
      <w:pPr>
        <w:pStyle w:val="Pagrindinistekstas"/>
        <w:spacing w:after="0"/>
        <w:rPr>
          <w:sz w:val="22"/>
          <w:szCs w:val="22"/>
        </w:rPr>
      </w:pPr>
    </w:p>
    <w:p w14:paraId="758AFDA4" w14:textId="77777777" w:rsidR="00683463" w:rsidRPr="00721FB1" w:rsidRDefault="00683463" w:rsidP="00683463">
      <w:pPr>
        <w:pStyle w:val="Pagrindinistekstas"/>
        <w:tabs>
          <w:tab w:val="left" w:pos="567"/>
        </w:tabs>
        <w:spacing w:after="0"/>
        <w:jc w:val="both"/>
        <w:rPr>
          <w:b/>
          <w:sz w:val="22"/>
          <w:szCs w:val="22"/>
        </w:rPr>
      </w:pPr>
      <w:r w:rsidRPr="00721FB1">
        <w:rPr>
          <w:b/>
          <w:sz w:val="22"/>
          <w:szCs w:val="22"/>
        </w:rPr>
        <w:t>4.7</w:t>
      </w:r>
      <w:r w:rsidRPr="00721FB1">
        <w:rPr>
          <w:b/>
          <w:sz w:val="22"/>
          <w:szCs w:val="22"/>
        </w:rPr>
        <w:tab/>
        <w:t>Poveikis gebėjimui vairuoti ir valdyti mechanizmus</w:t>
      </w:r>
    </w:p>
    <w:p w14:paraId="703160AE" w14:textId="77777777" w:rsidR="00683463" w:rsidRPr="00721FB1" w:rsidRDefault="00683463" w:rsidP="00683463">
      <w:pPr>
        <w:pStyle w:val="Pagrindinistekstas"/>
        <w:spacing w:after="0"/>
        <w:jc w:val="both"/>
        <w:rPr>
          <w:sz w:val="22"/>
          <w:szCs w:val="22"/>
        </w:rPr>
      </w:pPr>
    </w:p>
    <w:p w14:paraId="3156E6D4" w14:textId="77777777" w:rsidR="00683463" w:rsidRPr="00721FB1" w:rsidRDefault="00683463" w:rsidP="00683463">
      <w:pPr>
        <w:pStyle w:val="Pagrindinistekstas"/>
        <w:spacing w:after="0"/>
        <w:rPr>
          <w:sz w:val="22"/>
          <w:szCs w:val="22"/>
        </w:rPr>
      </w:pPr>
      <w:r w:rsidRPr="00721FB1">
        <w:rPr>
          <w:sz w:val="22"/>
          <w:szCs w:val="22"/>
        </w:rPr>
        <w:t>Dėl poveikio gebėjimui vairuoti ir valdyti mechanizmus nebuvo atlikta jokių tyrimų.</w:t>
      </w:r>
    </w:p>
    <w:p w14:paraId="6DE210FB" w14:textId="77777777" w:rsidR="00683463" w:rsidRPr="00721FB1" w:rsidRDefault="00683463" w:rsidP="00683463">
      <w:pPr>
        <w:pStyle w:val="Pagrindinistekstas"/>
        <w:spacing w:after="0"/>
        <w:rPr>
          <w:sz w:val="22"/>
          <w:szCs w:val="22"/>
        </w:rPr>
      </w:pPr>
    </w:p>
    <w:p w14:paraId="14B24F58" w14:textId="77777777" w:rsidR="00683463" w:rsidRPr="00721FB1" w:rsidRDefault="00683463" w:rsidP="00683463">
      <w:pPr>
        <w:pStyle w:val="Pagrindinistekstas"/>
        <w:spacing w:after="0"/>
        <w:rPr>
          <w:sz w:val="22"/>
          <w:szCs w:val="22"/>
        </w:rPr>
      </w:pPr>
      <w:r w:rsidRPr="00721FB1">
        <w:rPr>
          <w:sz w:val="22"/>
          <w:szCs w:val="22"/>
        </w:rPr>
        <w:t xml:space="preserve">Jeigu pasireiškia hipoglikemija, hiperglikemija arba sutrinka rega, gali sutrikti gebėjimas susikaupti ir reaguoti. Dėl to dirbti darbą, kuriam minėtas gebėjimas labai svarbus (pavyzdžiui, vairuoti, valdyti mechanizmus), gali būti pavojinga. </w:t>
      </w:r>
    </w:p>
    <w:p w14:paraId="179A94A6" w14:textId="77777777" w:rsidR="00683463" w:rsidRPr="00721FB1" w:rsidRDefault="00683463" w:rsidP="00683463">
      <w:pPr>
        <w:pStyle w:val="Pagrindinistekstas"/>
        <w:spacing w:after="0"/>
        <w:rPr>
          <w:sz w:val="22"/>
          <w:szCs w:val="22"/>
        </w:rPr>
      </w:pPr>
    </w:p>
    <w:p w14:paraId="20456831" w14:textId="77777777" w:rsidR="00683463" w:rsidRPr="00721FB1" w:rsidRDefault="00683463" w:rsidP="00683463">
      <w:pPr>
        <w:pStyle w:val="Pagrindinistekstas"/>
        <w:spacing w:after="0"/>
        <w:rPr>
          <w:sz w:val="22"/>
          <w:szCs w:val="22"/>
        </w:rPr>
      </w:pPr>
      <w:r w:rsidRPr="00721FB1">
        <w:rPr>
          <w:sz w:val="22"/>
          <w:szCs w:val="22"/>
        </w:rPr>
        <w:t>Pacientui reikia patarti imtis atsargumo priemonių, kad vairuojant nepasireikštų hipoglikemija. Tai ypač svarbu tiems ligoniams, kuriems įspėjamieji hipoglikemijos simptomai būna silpnesni, kuriems jie nepasireiškia arba kuriems hipoglikemijos priepuoliai dažnai kartojasi. Tokiais atvejais reikia nustatyti, ar galima tokiam pacientui patarti vairuoti ar valdyti mechanizmus.</w:t>
      </w:r>
    </w:p>
    <w:p w14:paraId="21BAE902" w14:textId="77777777" w:rsidR="00683463" w:rsidRPr="00721FB1" w:rsidRDefault="00683463" w:rsidP="00683463">
      <w:pPr>
        <w:pStyle w:val="Pagrindinistekstas"/>
        <w:spacing w:after="0"/>
        <w:rPr>
          <w:sz w:val="22"/>
          <w:szCs w:val="22"/>
        </w:rPr>
      </w:pPr>
    </w:p>
    <w:p w14:paraId="1A89B6F7" w14:textId="77777777" w:rsidR="00683463" w:rsidRPr="00721FB1" w:rsidRDefault="00683463" w:rsidP="00E56CBB">
      <w:pPr>
        <w:pStyle w:val="Pagrindinistekstas"/>
        <w:numPr>
          <w:ilvl w:val="1"/>
          <w:numId w:val="5"/>
        </w:numPr>
        <w:tabs>
          <w:tab w:val="clear" w:pos="360"/>
          <w:tab w:val="num" w:pos="567"/>
        </w:tabs>
        <w:spacing w:after="0"/>
        <w:ind w:left="567" w:hanging="567"/>
        <w:rPr>
          <w:b/>
          <w:sz w:val="22"/>
          <w:szCs w:val="22"/>
        </w:rPr>
      </w:pPr>
      <w:r w:rsidRPr="00721FB1">
        <w:rPr>
          <w:b/>
          <w:sz w:val="22"/>
          <w:szCs w:val="22"/>
        </w:rPr>
        <w:t>Nepageidaujamas poveikis</w:t>
      </w:r>
    </w:p>
    <w:p w14:paraId="303CCEEA" w14:textId="77777777" w:rsidR="00683463" w:rsidRPr="00721FB1" w:rsidRDefault="00683463" w:rsidP="00683463">
      <w:pPr>
        <w:pStyle w:val="Pagrindinistekstas"/>
        <w:tabs>
          <w:tab w:val="left" w:pos="720"/>
        </w:tabs>
        <w:spacing w:after="0"/>
        <w:rPr>
          <w:sz w:val="22"/>
          <w:szCs w:val="22"/>
        </w:rPr>
      </w:pPr>
    </w:p>
    <w:p w14:paraId="27DAAECA" w14:textId="77777777" w:rsidR="00683463" w:rsidRPr="00721FB1" w:rsidRDefault="00683463" w:rsidP="00683463">
      <w:pPr>
        <w:jc w:val="both"/>
        <w:textAlignment w:val="top"/>
        <w:rPr>
          <w:sz w:val="22"/>
          <w:szCs w:val="22"/>
          <w:lang w:eastAsia="en-GB"/>
        </w:rPr>
      </w:pPr>
      <w:r w:rsidRPr="00721FB1">
        <w:rPr>
          <w:sz w:val="22"/>
          <w:szCs w:val="22"/>
          <w:lang w:eastAsia="en-GB"/>
        </w:rPr>
        <w:t xml:space="preserve">Toliau išvardytos nepageidaujamos reakcijos, pastebėtos klinikiniuose tyrimuose buvo pagrįstos patirtimi su </w:t>
      </w:r>
      <w:proofErr w:type="spellStart"/>
      <w:r w:rsidRPr="00721FB1">
        <w:rPr>
          <w:sz w:val="22"/>
          <w:szCs w:val="22"/>
          <w:lang w:eastAsia="en-GB"/>
        </w:rPr>
        <w:t>glimepirido</w:t>
      </w:r>
      <w:proofErr w:type="spellEnd"/>
      <w:r w:rsidRPr="00721FB1">
        <w:rPr>
          <w:sz w:val="22"/>
          <w:szCs w:val="22"/>
          <w:lang w:eastAsia="en-GB"/>
        </w:rPr>
        <w:t xml:space="preserve"> ir kitų </w:t>
      </w:r>
      <w:proofErr w:type="spellStart"/>
      <w:r w:rsidRPr="00721FB1">
        <w:rPr>
          <w:sz w:val="22"/>
          <w:szCs w:val="22"/>
          <w:lang w:eastAsia="en-GB"/>
        </w:rPr>
        <w:t>sulfonilureos</w:t>
      </w:r>
      <w:proofErr w:type="spellEnd"/>
      <w:r w:rsidRPr="00721FB1">
        <w:rPr>
          <w:sz w:val="22"/>
          <w:szCs w:val="22"/>
          <w:lang w:eastAsia="en-GB"/>
        </w:rPr>
        <w:t xml:space="preserve"> vaistinių preparatų vartojimu, buvo išvardytos žemiau pagal organų sistemų klases ir mažėjančio dažnio: labai dažni (≥ 1/10), dažni (nuo ≥ 1/100 iki &lt; 1/10), nedažni (nuo ≥ 1/1 000 iki &lt; 1/100), reti (nuo ≥ 1/10 000 iki &lt; 1/1 000), labai reti (&lt; 1/10 000), dažnis nežinomas (negali būti įvertintas pagal turimus duomenis).</w:t>
      </w:r>
    </w:p>
    <w:p w14:paraId="0B7055AD" w14:textId="77777777" w:rsidR="00683463" w:rsidRPr="00721FB1" w:rsidRDefault="00683463" w:rsidP="00683463">
      <w:pPr>
        <w:pStyle w:val="Pagrindinistekstas"/>
        <w:spacing w:after="0"/>
        <w:rPr>
          <w:b/>
          <w:bCs/>
          <w:iCs/>
          <w:sz w:val="22"/>
          <w:szCs w:val="22"/>
        </w:rPr>
      </w:pPr>
    </w:p>
    <w:p w14:paraId="6F937C9A" w14:textId="77777777" w:rsidR="00683463" w:rsidRPr="00721FB1" w:rsidRDefault="00683463" w:rsidP="00683463">
      <w:pPr>
        <w:pStyle w:val="Pagrindinistekstas"/>
        <w:spacing w:after="0"/>
        <w:rPr>
          <w:i/>
          <w:sz w:val="22"/>
          <w:szCs w:val="22"/>
          <w:u w:val="single"/>
        </w:rPr>
      </w:pPr>
      <w:r w:rsidRPr="00721FB1">
        <w:rPr>
          <w:i/>
          <w:sz w:val="22"/>
          <w:szCs w:val="22"/>
          <w:u w:val="single"/>
        </w:rPr>
        <w:t>Kraujo ir limfinės sistemos sutrikimai</w:t>
      </w:r>
    </w:p>
    <w:p w14:paraId="082006FA" w14:textId="77777777" w:rsidR="00683463" w:rsidRPr="00721FB1" w:rsidRDefault="00683463" w:rsidP="00683463">
      <w:pPr>
        <w:pStyle w:val="Pagrindinistekstas"/>
        <w:spacing w:after="0"/>
        <w:rPr>
          <w:sz w:val="22"/>
          <w:szCs w:val="22"/>
        </w:rPr>
      </w:pPr>
      <w:r w:rsidRPr="00721FB1">
        <w:rPr>
          <w:sz w:val="22"/>
          <w:szCs w:val="22"/>
        </w:rPr>
        <w:t xml:space="preserve">Reti: </w:t>
      </w:r>
      <w:proofErr w:type="spellStart"/>
      <w:r w:rsidRPr="00721FB1">
        <w:rPr>
          <w:sz w:val="22"/>
          <w:szCs w:val="22"/>
        </w:rPr>
        <w:t>trombocitopenija</w:t>
      </w:r>
      <w:proofErr w:type="spellEnd"/>
      <w:r w:rsidRPr="00721FB1">
        <w:rPr>
          <w:sz w:val="22"/>
          <w:szCs w:val="22"/>
        </w:rPr>
        <w:t xml:space="preserve">, </w:t>
      </w:r>
      <w:proofErr w:type="spellStart"/>
      <w:r w:rsidRPr="00721FB1">
        <w:rPr>
          <w:sz w:val="22"/>
          <w:szCs w:val="22"/>
        </w:rPr>
        <w:t>leukopenija</w:t>
      </w:r>
      <w:proofErr w:type="spellEnd"/>
      <w:r w:rsidRPr="00721FB1">
        <w:rPr>
          <w:sz w:val="22"/>
          <w:szCs w:val="22"/>
        </w:rPr>
        <w:t xml:space="preserve">, </w:t>
      </w:r>
      <w:proofErr w:type="spellStart"/>
      <w:r w:rsidRPr="00721FB1">
        <w:rPr>
          <w:sz w:val="22"/>
          <w:szCs w:val="22"/>
        </w:rPr>
        <w:t>granulocitopenija</w:t>
      </w:r>
      <w:proofErr w:type="spellEnd"/>
      <w:r w:rsidRPr="00721FB1">
        <w:rPr>
          <w:sz w:val="22"/>
          <w:szCs w:val="22"/>
        </w:rPr>
        <w:t xml:space="preserve">, </w:t>
      </w:r>
      <w:proofErr w:type="spellStart"/>
      <w:r w:rsidRPr="00721FB1">
        <w:rPr>
          <w:sz w:val="22"/>
          <w:szCs w:val="22"/>
        </w:rPr>
        <w:t>agranulocitozė</w:t>
      </w:r>
      <w:proofErr w:type="spellEnd"/>
      <w:r w:rsidRPr="00721FB1">
        <w:rPr>
          <w:sz w:val="22"/>
          <w:szCs w:val="22"/>
        </w:rPr>
        <w:t xml:space="preserve">, </w:t>
      </w:r>
      <w:proofErr w:type="spellStart"/>
      <w:r w:rsidRPr="00721FB1">
        <w:rPr>
          <w:sz w:val="22"/>
          <w:szCs w:val="22"/>
        </w:rPr>
        <w:t>eritropenija</w:t>
      </w:r>
      <w:proofErr w:type="spellEnd"/>
      <w:r w:rsidRPr="00721FB1">
        <w:rPr>
          <w:sz w:val="22"/>
          <w:szCs w:val="22"/>
        </w:rPr>
        <w:t xml:space="preserve">, hemolizinė anemija ir </w:t>
      </w:r>
      <w:proofErr w:type="spellStart"/>
      <w:r w:rsidRPr="00721FB1">
        <w:rPr>
          <w:sz w:val="22"/>
          <w:szCs w:val="22"/>
        </w:rPr>
        <w:t>pancitopenija</w:t>
      </w:r>
      <w:proofErr w:type="spellEnd"/>
      <w:r w:rsidRPr="00721FB1">
        <w:rPr>
          <w:sz w:val="22"/>
          <w:szCs w:val="22"/>
        </w:rPr>
        <w:t xml:space="preserve">. Vaistinio preparato vartojimą nutraukus, šie pokyčiai paprastai išnyksta. </w:t>
      </w:r>
      <w:r w:rsidRPr="00721FB1">
        <w:rPr>
          <w:sz w:val="22"/>
          <w:szCs w:val="22"/>
          <w:lang w:eastAsia="en-GB"/>
        </w:rPr>
        <w:t xml:space="preserve">Dažnis nežinomas: sunki </w:t>
      </w:r>
      <w:proofErr w:type="spellStart"/>
      <w:r w:rsidRPr="00721FB1">
        <w:rPr>
          <w:sz w:val="22"/>
          <w:szCs w:val="22"/>
          <w:lang w:eastAsia="en-GB"/>
        </w:rPr>
        <w:t>trombocitopenija</w:t>
      </w:r>
      <w:proofErr w:type="spellEnd"/>
      <w:r w:rsidRPr="00721FB1">
        <w:rPr>
          <w:sz w:val="22"/>
          <w:szCs w:val="22"/>
          <w:lang w:eastAsia="en-GB"/>
        </w:rPr>
        <w:t xml:space="preserve">, trombocitų skaičiui sumažėjus daugiau nei </w:t>
      </w:r>
      <w:r w:rsidRPr="00721FB1">
        <w:rPr>
          <w:sz w:val="22"/>
          <w:szCs w:val="22"/>
        </w:rPr>
        <w:t xml:space="preserve">10,000/µl ir </w:t>
      </w:r>
      <w:proofErr w:type="spellStart"/>
      <w:r w:rsidRPr="00721FB1">
        <w:rPr>
          <w:sz w:val="22"/>
          <w:szCs w:val="22"/>
        </w:rPr>
        <w:t>trombocitopeninė</w:t>
      </w:r>
      <w:proofErr w:type="spellEnd"/>
      <w:r w:rsidRPr="00721FB1">
        <w:rPr>
          <w:sz w:val="22"/>
          <w:szCs w:val="22"/>
        </w:rPr>
        <w:t xml:space="preserve"> purpura. </w:t>
      </w:r>
    </w:p>
    <w:p w14:paraId="4FB84F01" w14:textId="77777777" w:rsidR="00683463" w:rsidRPr="00721FB1" w:rsidRDefault="00683463" w:rsidP="00683463">
      <w:pPr>
        <w:pStyle w:val="Pagrindinistekstas"/>
        <w:spacing w:after="0"/>
        <w:rPr>
          <w:i/>
          <w:sz w:val="22"/>
          <w:szCs w:val="22"/>
        </w:rPr>
      </w:pPr>
    </w:p>
    <w:p w14:paraId="6CBBBD51" w14:textId="77777777" w:rsidR="00683463" w:rsidRPr="00721FB1" w:rsidRDefault="00683463" w:rsidP="00683463">
      <w:pPr>
        <w:pStyle w:val="Pagrindinistekstas"/>
        <w:spacing w:after="0"/>
        <w:rPr>
          <w:i/>
          <w:sz w:val="22"/>
          <w:szCs w:val="22"/>
          <w:u w:val="single"/>
        </w:rPr>
      </w:pPr>
      <w:r w:rsidRPr="00721FB1">
        <w:rPr>
          <w:i/>
          <w:sz w:val="22"/>
          <w:szCs w:val="22"/>
          <w:u w:val="single"/>
        </w:rPr>
        <w:t>Imuninės sistemos sutrikimai</w:t>
      </w:r>
    </w:p>
    <w:p w14:paraId="795AB21A" w14:textId="77777777" w:rsidR="00683463" w:rsidRPr="00721FB1" w:rsidRDefault="00683463" w:rsidP="00683463">
      <w:pPr>
        <w:pStyle w:val="Pagrindinistekstas"/>
        <w:spacing w:after="0"/>
        <w:rPr>
          <w:sz w:val="22"/>
          <w:szCs w:val="22"/>
        </w:rPr>
      </w:pPr>
      <w:r w:rsidRPr="00721FB1">
        <w:rPr>
          <w:sz w:val="22"/>
          <w:szCs w:val="22"/>
        </w:rPr>
        <w:t xml:space="preserve">Labai reti: </w:t>
      </w:r>
      <w:proofErr w:type="spellStart"/>
      <w:r w:rsidRPr="00721FB1">
        <w:rPr>
          <w:sz w:val="22"/>
          <w:szCs w:val="22"/>
        </w:rPr>
        <w:t>leukocitoklastinis</w:t>
      </w:r>
      <w:proofErr w:type="spellEnd"/>
      <w:r w:rsidRPr="00721FB1">
        <w:rPr>
          <w:sz w:val="22"/>
          <w:szCs w:val="22"/>
        </w:rPr>
        <w:t xml:space="preserve"> </w:t>
      </w:r>
      <w:proofErr w:type="spellStart"/>
      <w:r w:rsidRPr="00721FB1">
        <w:rPr>
          <w:sz w:val="22"/>
          <w:szCs w:val="22"/>
        </w:rPr>
        <w:t>vaskulitas</w:t>
      </w:r>
      <w:proofErr w:type="spellEnd"/>
      <w:r w:rsidRPr="00721FB1">
        <w:rPr>
          <w:sz w:val="22"/>
          <w:szCs w:val="22"/>
        </w:rPr>
        <w:t xml:space="preserve">, lengva padidėjusio jautrumo reakcija, kuri gali progresuoti į sunkią, pasireiškiančią dusuliu, </w:t>
      </w:r>
      <w:proofErr w:type="spellStart"/>
      <w:r w:rsidRPr="00721FB1">
        <w:rPr>
          <w:sz w:val="22"/>
          <w:szCs w:val="22"/>
        </w:rPr>
        <w:t>hipotenziją</w:t>
      </w:r>
      <w:proofErr w:type="spellEnd"/>
      <w:r w:rsidRPr="00721FB1">
        <w:rPr>
          <w:sz w:val="22"/>
          <w:szCs w:val="22"/>
        </w:rPr>
        <w:t>, o kartais net šoku.</w:t>
      </w:r>
    </w:p>
    <w:p w14:paraId="276F7C05" w14:textId="77777777" w:rsidR="00683463" w:rsidRPr="00721FB1" w:rsidRDefault="00683463" w:rsidP="00683463">
      <w:pPr>
        <w:pStyle w:val="Pagrindinistekstas"/>
        <w:spacing w:after="0"/>
        <w:rPr>
          <w:sz w:val="22"/>
          <w:szCs w:val="22"/>
        </w:rPr>
      </w:pPr>
    </w:p>
    <w:p w14:paraId="7AF586EE" w14:textId="77777777" w:rsidR="00683463" w:rsidRPr="00721FB1" w:rsidRDefault="00683463" w:rsidP="00683463">
      <w:pPr>
        <w:textAlignment w:val="top"/>
        <w:rPr>
          <w:sz w:val="22"/>
          <w:szCs w:val="22"/>
        </w:rPr>
      </w:pPr>
      <w:r w:rsidRPr="00721FB1">
        <w:rPr>
          <w:color w:val="000000"/>
          <w:sz w:val="22"/>
          <w:szCs w:val="22"/>
          <w:lang w:eastAsia="en-GB"/>
        </w:rPr>
        <w:t xml:space="preserve">Dažnis nežinomas: </w:t>
      </w:r>
      <w:r w:rsidRPr="00721FB1">
        <w:rPr>
          <w:sz w:val="22"/>
          <w:szCs w:val="22"/>
        </w:rPr>
        <w:t xml:space="preserve">galima kryžminė alergija </w:t>
      </w:r>
      <w:proofErr w:type="spellStart"/>
      <w:r w:rsidRPr="00721FB1">
        <w:rPr>
          <w:sz w:val="22"/>
          <w:szCs w:val="22"/>
        </w:rPr>
        <w:t>glimepiridui</w:t>
      </w:r>
      <w:proofErr w:type="spellEnd"/>
      <w:r w:rsidRPr="00721FB1">
        <w:rPr>
          <w:sz w:val="22"/>
          <w:szCs w:val="22"/>
        </w:rPr>
        <w:t xml:space="preserve"> bei kitokiems </w:t>
      </w:r>
      <w:proofErr w:type="spellStart"/>
      <w:r w:rsidRPr="00721FB1">
        <w:rPr>
          <w:sz w:val="22"/>
          <w:szCs w:val="22"/>
        </w:rPr>
        <w:t>sulfonilkarbamido</w:t>
      </w:r>
      <w:proofErr w:type="spellEnd"/>
      <w:r w:rsidRPr="00721FB1">
        <w:rPr>
          <w:sz w:val="22"/>
          <w:szCs w:val="22"/>
        </w:rPr>
        <w:t xml:space="preserve"> dariniams, </w:t>
      </w:r>
      <w:proofErr w:type="spellStart"/>
      <w:r w:rsidRPr="00721FB1">
        <w:rPr>
          <w:sz w:val="22"/>
          <w:szCs w:val="22"/>
        </w:rPr>
        <w:t>sulfamidams</w:t>
      </w:r>
      <w:proofErr w:type="spellEnd"/>
      <w:r w:rsidRPr="00721FB1">
        <w:rPr>
          <w:sz w:val="22"/>
          <w:szCs w:val="22"/>
        </w:rPr>
        <w:t xml:space="preserve"> ir panašios cheminės sudėties medžiagoms.</w:t>
      </w:r>
    </w:p>
    <w:p w14:paraId="384664BA" w14:textId="77777777" w:rsidR="00683463" w:rsidRPr="00721FB1" w:rsidRDefault="00683463" w:rsidP="00683463">
      <w:pPr>
        <w:pStyle w:val="Pagrindinistekstas"/>
        <w:spacing w:after="0"/>
        <w:rPr>
          <w:sz w:val="22"/>
          <w:szCs w:val="22"/>
        </w:rPr>
      </w:pPr>
    </w:p>
    <w:p w14:paraId="7F930E9B" w14:textId="77777777" w:rsidR="00683463" w:rsidRPr="00721FB1" w:rsidRDefault="00683463" w:rsidP="00683463">
      <w:pPr>
        <w:pStyle w:val="Pagrindinistekstas"/>
        <w:spacing w:after="0"/>
        <w:rPr>
          <w:i/>
          <w:sz w:val="22"/>
          <w:szCs w:val="22"/>
          <w:u w:val="single"/>
        </w:rPr>
      </w:pPr>
      <w:r w:rsidRPr="00721FB1">
        <w:rPr>
          <w:i/>
          <w:sz w:val="22"/>
          <w:szCs w:val="22"/>
          <w:u w:val="single"/>
        </w:rPr>
        <w:t>Metabolizmo ir mitybos sutrikimai</w:t>
      </w:r>
    </w:p>
    <w:p w14:paraId="47A444BF" w14:textId="77777777" w:rsidR="00683463" w:rsidRPr="00721FB1" w:rsidRDefault="00683463" w:rsidP="00683463">
      <w:pPr>
        <w:pStyle w:val="Pagrindinistekstas"/>
        <w:spacing w:after="0"/>
        <w:rPr>
          <w:sz w:val="22"/>
          <w:szCs w:val="22"/>
        </w:rPr>
      </w:pPr>
      <w:r w:rsidRPr="00721FB1">
        <w:rPr>
          <w:sz w:val="22"/>
          <w:szCs w:val="22"/>
        </w:rPr>
        <w:t xml:space="preserve">Reti: hipoglikemija. </w:t>
      </w:r>
    </w:p>
    <w:p w14:paraId="03EE37B8" w14:textId="77777777" w:rsidR="00683463" w:rsidRPr="00721FB1" w:rsidRDefault="00683463" w:rsidP="00683463">
      <w:pPr>
        <w:pStyle w:val="Pagrindinistekstas"/>
        <w:spacing w:after="0"/>
        <w:rPr>
          <w:sz w:val="22"/>
          <w:szCs w:val="22"/>
        </w:rPr>
      </w:pPr>
      <w:r w:rsidRPr="00721FB1">
        <w:rPr>
          <w:sz w:val="22"/>
          <w:szCs w:val="22"/>
        </w:rPr>
        <w:t xml:space="preserve">Dažniausiai hipoglikeminė reakcija prasideda staiga, gali būti sunki ir ne visada lengvai pašalinama. Hipoglikeminės reakcijos pasireiškimas priklauso (kaip ir vartojant kitų gliukozės kiekį kraujyje </w:t>
      </w:r>
      <w:r w:rsidRPr="00721FB1">
        <w:rPr>
          <w:sz w:val="22"/>
          <w:szCs w:val="22"/>
        </w:rPr>
        <w:lastRenderedPageBreak/>
        <w:t>mažinančių medikamentų) nuo individualių veiksnių, pavyzdžiui, dietos, ir vaistinio preparato dozavimo (žr. 4.4 skyrių).</w:t>
      </w:r>
    </w:p>
    <w:p w14:paraId="64DC49A2" w14:textId="77777777" w:rsidR="00683463" w:rsidRPr="00721FB1" w:rsidRDefault="00683463" w:rsidP="00683463">
      <w:pPr>
        <w:pStyle w:val="Pagrindinistekstas"/>
        <w:spacing w:after="0"/>
        <w:rPr>
          <w:sz w:val="22"/>
          <w:szCs w:val="22"/>
        </w:rPr>
      </w:pPr>
    </w:p>
    <w:p w14:paraId="7201CA1A" w14:textId="77777777" w:rsidR="00683463" w:rsidRPr="00721FB1" w:rsidRDefault="00683463" w:rsidP="00683463">
      <w:pPr>
        <w:pStyle w:val="Pagrindinistekstas"/>
        <w:spacing w:after="0"/>
        <w:rPr>
          <w:i/>
          <w:sz w:val="22"/>
          <w:szCs w:val="22"/>
          <w:u w:val="single"/>
        </w:rPr>
      </w:pPr>
      <w:r w:rsidRPr="00721FB1">
        <w:rPr>
          <w:i/>
          <w:sz w:val="22"/>
          <w:szCs w:val="22"/>
          <w:u w:val="single"/>
        </w:rPr>
        <w:t>Akių sutrikimai</w:t>
      </w:r>
    </w:p>
    <w:p w14:paraId="49B34A1F" w14:textId="77777777" w:rsidR="00683463" w:rsidRPr="00721FB1" w:rsidRDefault="00683463" w:rsidP="00683463">
      <w:pPr>
        <w:textAlignment w:val="top"/>
        <w:rPr>
          <w:color w:val="888888"/>
          <w:sz w:val="22"/>
          <w:szCs w:val="22"/>
          <w:lang w:eastAsia="en-GB"/>
        </w:rPr>
      </w:pPr>
      <w:r w:rsidRPr="00721FB1">
        <w:rPr>
          <w:color w:val="000000"/>
          <w:sz w:val="22"/>
          <w:szCs w:val="22"/>
          <w:lang w:eastAsia="en-GB"/>
        </w:rPr>
        <w:t xml:space="preserve">Dažnis nežinomas: </w:t>
      </w:r>
      <w:r w:rsidRPr="00721FB1">
        <w:rPr>
          <w:sz w:val="22"/>
          <w:szCs w:val="22"/>
        </w:rPr>
        <w:t>pakitus gliukozės koncentracijai kraujyje, gali trumpam sutrikti rega, ypač gydymo pradžioje.</w:t>
      </w:r>
    </w:p>
    <w:p w14:paraId="7E2F58B5" w14:textId="77777777" w:rsidR="00683463" w:rsidRPr="00721FB1" w:rsidRDefault="00683463" w:rsidP="00683463">
      <w:pPr>
        <w:pStyle w:val="Pagrindinistekstas"/>
        <w:spacing w:after="0"/>
        <w:rPr>
          <w:b/>
          <w:bCs/>
          <w:iCs/>
          <w:sz w:val="22"/>
          <w:szCs w:val="22"/>
        </w:rPr>
      </w:pPr>
    </w:p>
    <w:p w14:paraId="796B0299" w14:textId="77777777" w:rsidR="00683463" w:rsidRPr="00721FB1" w:rsidRDefault="00683463" w:rsidP="00683463">
      <w:pPr>
        <w:pStyle w:val="Pagrindinistekstas"/>
        <w:spacing w:after="0"/>
        <w:rPr>
          <w:i/>
          <w:sz w:val="22"/>
          <w:szCs w:val="22"/>
          <w:u w:val="single"/>
        </w:rPr>
      </w:pPr>
      <w:r w:rsidRPr="00721FB1">
        <w:rPr>
          <w:i/>
          <w:sz w:val="22"/>
          <w:szCs w:val="22"/>
          <w:u w:val="single"/>
        </w:rPr>
        <w:t>Virškinimo trakto sutrikimai</w:t>
      </w:r>
    </w:p>
    <w:p w14:paraId="194FA8B0" w14:textId="77777777" w:rsidR="00683463" w:rsidRPr="00721FB1" w:rsidRDefault="00683463" w:rsidP="00683463">
      <w:pPr>
        <w:pStyle w:val="Pagrindinistekstas"/>
        <w:spacing w:after="0"/>
        <w:rPr>
          <w:sz w:val="22"/>
          <w:szCs w:val="22"/>
        </w:rPr>
      </w:pPr>
      <w:r w:rsidRPr="00721FB1">
        <w:rPr>
          <w:sz w:val="22"/>
          <w:szCs w:val="22"/>
        </w:rPr>
        <w:t>Labai reti: pykinimas, vėmimas, viduriavimas, pilvo pūtimas, nemalonus pojūtis pilve, pilvo skausmas. Retkarčiais dėl jo tenka nutraukti vaistinio preparato vartojimą.</w:t>
      </w:r>
    </w:p>
    <w:p w14:paraId="20071A37" w14:textId="77777777" w:rsidR="00683463" w:rsidRPr="00721FB1" w:rsidRDefault="00683463" w:rsidP="00683463">
      <w:pPr>
        <w:pStyle w:val="Pagrindinistekstas"/>
        <w:spacing w:after="0"/>
        <w:rPr>
          <w:b/>
          <w:bCs/>
          <w:iCs/>
          <w:sz w:val="22"/>
          <w:szCs w:val="22"/>
        </w:rPr>
      </w:pPr>
    </w:p>
    <w:p w14:paraId="4B858540" w14:textId="77777777" w:rsidR="00683463" w:rsidRPr="00721FB1" w:rsidRDefault="00683463" w:rsidP="00683463">
      <w:pPr>
        <w:pStyle w:val="Pagrindinistekstas"/>
        <w:spacing w:after="0"/>
        <w:rPr>
          <w:i/>
          <w:sz w:val="22"/>
          <w:szCs w:val="22"/>
          <w:u w:val="single"/>
        </w:rPr>
      </w:pPr>
      <w:r w:rsidRPr="00721FB1">
        <w:rPr>
          <w:i/>
          <w:sz w:val="22"/>
          <w:szCs w:val="22"/>
          <w:u w:val="single"/>
        </w:rPr>
        <w:t>Kepenų, tulžies pūslės ir latakų sutrikimai</w:t>
      </w:r>
    </w:p>
    <w:p w14:paraId="5C55B6D9" w14:textId="77777777" w:rsidR="00683463" w:rsidRPr="00721FB1" w:rsidRDefault="00683463" w:rsidP="00683463">
      <w:pPr>
        <w:pStyle w:val="Pagrindinistekstas"/>
        <w:spacing w:after="0"/>
        <w:rPr>
          <w:sz w:val="22"/>
          <w:szCs w:val="22"/>
        </w:rPr>
      </w:pPr>
    </w:p>
    <w:p w14:paraId="5F54916D" w14:textId="77777777" w:rsidR="00683463" w:rsidRPr="00721FB1" w:rsidRDefault="00683463" w:rsidP="00683463">
      <w:pPr>
        <w:pStyle w:val="Pagrindinistekstas"/>
        <w:spacing w:after="0"/>
        <w:rPr>
          <w:sz w:val="22"/>
          <w:szCs w:val="22"/>
        </w:rPr>
      </w:pPr>
      <w:r w:rsidRPr="00721FB1">
        <w:rPr>
          <w:sz w:val="22"/>
          <w:szCs w:val="22"/>
        </w:rPr>
        <w:t>Labai reti: kepenų funkcijos sutrikimas (pvz., atsiranda tulžies stazė, gelta), hepatitas, kepenų nepakankamumas.</w:t>
      </w:r>
    </w:p>
    <w:p w14:paraId="4A5BE055" w14:textId="77777777" w:rsidR="00683463" w:rsidRPr="00721FB1" w:rsidRDefault="00683463" w:rsidP="00683463">
      <w:pPr>
        <w:textAlignment w:val="top"/>
        <w:rPr>
          <w:color w:val="888888"/>
          <w:sz w:val="22"/>
          <w:szCs w:val="22"/>
          <w:lang w:eastAsia="en-GB"/>
        </w:rPr>
      </w:pPr>
      <w:r w:rsidRPr="00721FB1">
        <w:rPr>
          <w:color w:val="000000"/>
          <w:sz w:val="22"/>
          <w:szCs w:val="22"/>
          <w:lang w:eastAsia="en-GB"/>
        </w:rPr>
        <w:t>Dažnis nežinomas: k</w:t>
      </w:r>
      <w:r w:rsidRPr="00721FB1">
        <w:rPr>
          <w:sz w:val="22"/>
          <w:szCs w:val="22"/>
        </w:rPr>
        <w:t>epenų fermentų kiekio padidėjimas.</w:t>
      </w:r>
    </w:p>
    <w:p w14:paraId="41B9FFA2" w14:textId="77777777" w:rsidR="00683463" w:rsidRPr="00721FB1" w:rsidRDefault="00683463" w:rsidP="00683463">
      <w:pPr>
        <w:pStyle w:val="Pagrindinistekstas"/>
        <w:spacing w:after="0"/>
        <w:rPr>
          <w:b/>
          <w:bCs/>
          <w:iCs/>
          <w:sz w:val="22"/>
          <w:szCs w:val="22"/>
        </w:rPr>
      </w:pPr>
    </w:p>
    <w:p w14:paraId="1790D321" w14:textId="77777777" w:rsidR="00683463" w:rsidRPr="00721FB1" w:rsidRDefault="00683463" w:rsidP="00683463">
      <w:pPr>
        <w:pStyle w:val="Pagrindinistekstas"/>
        <w:spacing w:after="0"/>
        <w:rPr>
          <w:i/>
          <w:sz w:val="22"/>
          <w:szCs w:val="22"/>
          <w:u w:val="single"/>
        </w:rPr>
      </w:pPr>
      <w:r w:rsidRPr="00721FB1">
        <w:rPr>
          <w:i/>
          <w:sz w:val="22"/>
          <w:szCs w:val="22"/>
          <w:u w:val="single"/>
        </w:rPr>
        <w:t>Odos ir poodinio audinio sutrikimai</w:t>
      </w:r>
    </w:p>
    <w:p w14:paraId="2A005455" w14:textId="77777777" w:rsidR="00683463" w:rsidRPr="00721FB1" w:rsidRDefault="00683463" w:rsidP="00683463">
      <w:pPr>
        <w:pStyle w:val="Pagrindinistekstas"/>
        <w:spacing w:after="0"/>
        <w:rPr>
          <w:sz w:val="22"/>
          <w:szCs w:val="22"/>
        </w:rPr>
      </w:pPr>
      <w:r w:rsidRPr="00721FB1">
        <w:rPr>
          <w:color w:val="000000"/>
          <w:sz w:val="22"/>
          <w:szCs w:val="22"/>
          <w:lang w:eastAsia="en-GB"/>
        </w:rPr>
        <w:t xml:space="preserve">Dažnis nežinomas: </w:t>
      </w:r>
      <w:r w:rsidRPr="00721FB1">
        <w:rPr>
          <w:sz w:val="22"/>
          <w:szCs w:val="22"/>
        </w:rPr>
        <w:t>gali pasireikšti padidėjusio odos jautrumo reakcija: niežulys, išbėrimas, dilgėlinė ir padidėjęs jautrumas šviesai.</w:t>
      </w:r>
    </w:p>
    <w:p w14:paraId="69B01552" w14:textId="77777777" w:rsidR="00683463" w:rsidRPr="00721FB1" w:rsidRDefault="00683463" w:rsidP="00683463">
      <w:pPr>
        <w:pStyle w:val="Pagrindinistekstas"/>
        <w:spacing w:after="0"/>
        <w:rPr>
          <w:b/>
          <w:bCs/>
          <w:iCs/>
          <w:sz w:val="22"/>
          <w:szCs w:val="22"/>
        </w:rPr>
      </w:pPr>
    </w:p>
    <w:p w14:paraId="232EDFD4" w14:textId="77777777" w:rsidR="00683463" w:rsidRPr="00721FB1" w:rsidRDefault="00683463" w:rsidP="00683463">
      <w:pPr>
        <w:pStyle w:val="Pagrindinistekstas"/>
        <w:tabs>
          <w:tab w:val="left" w:pos="709"/>
          <w:tab w:val="left" w:pos="851"/>
        </w:tabs>
        <w:spacing w:after="0"/>
        <w:rPr>
          <w:i/>
          <w:sz w:val="22"/>
          <w:szCs w:val="22"/>
          <w:u w:val="single"/>
        </w:rPr>
      </w:pPr>
      <w:r w:rsidRPr="00721FB1">
        <w:rPr>
          <w:i/>
          <w:sz w:val="22"/>
          <w:szCs w:val="22"/>
          <w:u w:val="single"/>
        </w:rPr>
        <w:t>Tyrimai</w:t>
      </w:r>
    </w:p>
    <w:p w14:paraId="584D9737" w14:textId="77777777" w:rsidR="00683463" w:rsidRPr="00721FB1" w:rsidRDefault="00683463" w:rsidP="00683463">
      <w:pPr>
        <w:pStyle w:val="Pagrindinistekstas"/>
        <w:spacing w:after="0"/>
        <w:rPr>
          <w:sz w:val="22"/>
          <w:szCs w:val="22"/>
        </w:rPr>
      </w:pPr>
      <w:r w:rsidRPr="00721FB1">
        <w:rPr>
          <w:sz w:val="22"/>
          <w:szCs w:val="22"/>
        </w:rPr>
        <w:t>Labai reti: natrio koncentracijos kraujyje sumažėjimas.</w:t>
      </w:r>
    </w:p>
    <w:p w14:paraId="33AEF299" w14:textId="77777777" w:rsidR="00683463" w:rsidRPr="00721FB1" w:rsidRDefault="00683463" w:rsidP="00683463">
      <w:pPr>
        <w:pStyle w:val="Pagrindinistekstas"/>
        <w:spacing w:after="0"/>
        <w:rPr>
          <w:sz w:val="22"/>
          <w:szCs w:val="22"/>
        </w:rPr>
      </w:pPr>
    </w:p>
    <w:p w14:paraId="599D9459" w14:textId="77777777" w:rsidR="00683463" w:rsidRPr="00721FB1" w:rsidRDefault="00683463" w:rsidP="00683463">
      <w:pPr>
        <w:autoSpaceDE w:val="0"/>
        <w:autoSpaceDN w:val="0"/>
        <w:adjustRightInd w:val="0"/>
        <w:jc w:val="both"/>
        <w:rPr>
          <w:sz w:val="22"/>
          <w:szCs w:val="22"/>
          <w:u w:val="single"/>
        </w:rPr>
      </w:pPr>
      <w:r w:rsidRPr="00721FB1">
        <w:rPr>
          <w:sz w:val="22"/>
          <w:szCs w:val="22"/>
          <w:u w:val="single"/>
        </w:rPr>
        <w:t>Pranešimas apie įtariamas nepageidaujamas reakcijas</w:t>
      </w:r>
    </w:p>
    <w:p w14:paraId="0D510017" w14:textId="77777777" w:rsidR="00683463" w:rsidRPr="00721FB1" w:rsidRDefault="00683463" w:rsidP="00E56CBB">
      <w:pPr>
        <w:autoSpaceDE w:val="0"/>
        <w:autoSpaceDN w:val="0"/>
        <w:adjustRightInd w:val="0"/>
        <w:rPr>
          <w:sz w:val="22"/>
          <w:szCs w:val="22"/>
        </w:rPr>
      </w:pPr>
      <w:r w:rsidRPr="00721FB1">
        <w:rPr>
          <w:sz w:val="22"/>
          <w:szCs w:val="22"/>
        </w:rPr>
        <w:t>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E56CBB">
          <w:rPr>
            <w:rStyle w:val="Hipersaitas"/>
          </w:rPr>
          <w:t>www.vvkt.lt</w:t>
        </w:r>
      </w:hyperlink>
      <w:r w:rsidRPr="00721FB1">
        <w:rPr>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E56CBB">
          <w:rPr>
            <w:rStyle w:val="Hipersaitas"/>
          </w:rPr>
          <w:t>NepageidaujamaR@vvkt.lt</w:t>
        </w:r>
      </w:hyperlink>
      <w:r w:rsidRPr="00721FB1">
        <w:rPr>
          <w:sz w:val="22"/>
          <w:szCs w:val="22"/>
        </w:rPr>
        <w:t xml:space="preserve">. </w:t>
      </w:r>
    </w:p>
    <w:p w14:paraId="777D1917" w14:textId="77777777" w:rsidR="00683463" w:rsidRPr="00721FB1" w:rsidRDefault="00683463" w:rsidP="00683463">
      <w:pPr>
        <w:pStyle w:val="Pagrindinistekstas"/>
        <w:spacing w:after="0"/>
        <w:rPr>
          <w:sz w:val="22"/>
          <w:szCs w:val="22"/>
        </w:rPr>
      </w:pPr>
    </w:p>
    <w:p w14:paraId="342E30B3" w14:textId="77777777" w:rsidR="00683463" w:rsidRPr="00721FB1" w:rsidRDefault="00683463" w:rsidP="00683463">
      <w:pPr>
        <w:pStyle w:val="Pagrindinistekstas"/>
        <w:tabs>
          <w:tab w:val="left" w:pos="567"/>
        </w:tabs>
        <w:spacing w:after="0"/>
        <w:jc w:val="both"/>
        <w:rPr>
          <w:b/>
          <w:sz w:val="22"/>
          <w:szCs w:val="22"/>
        </w:rPr>
      </w:pPr>
      <w:r w:rsidRPr="00721FB1">
        <w:rPr>
          <w:b/>
          <w:sz w:val="22"/>
          <w:szCs w:val="22"/>
        </w:rPr>
        <w:t>4.9</w:t>
      </w:r>
      <w:r w:rsidRPr="00721FB1">
        <w:rPr>
          <w:b/>
          <w:sz w:val="22"/>
          <w:szCs w:val="22"/>
        </w:rPr>
        <w:tab/>
        <w:t>Perdozavimas</w:t>
      </w:r>
    </w:p>
    <w:p w14:paraId="6B0F1E4A" w14:textId="77777777" w:rsidR="00683463" w:rsidRPr="00721FB1" w:rsidRDefault="00683463" w:rsidP="00683463">
      <w:pPr>
        <w:pStyle w:val="Pagrindinistekstas"/>
        <w:tabs>
          <w:tab w:val="left" w:pos="720"/>
        </w:tabs>
        <w:spacing w:after="0"/>
        <w:jc w:val="both"/>
        <w:rPr>
          <w:sz w:val="22"/>
          <w:szCs w:val="22"/>
        </w:rPr>
      </w:pPr>
    </w:p>
    <w:p w14:paraId="3E09DFDD" w14:textId="77777777" w:rsidR="00683463" w:rsidRPr="00721FB1" w:rsidRDefault="00683463" w:rsidP="00683463">
      <w:pPr>
        <w:pStyle w:val="Pagrindinistekstas"/>
        <w:tabs>
          <w:tab w:val="left" w:pos="720"/>
        </w:tabs>
        <w:spacing w:after="0"/>
        <w:jc w:val="both"/>
        <w:rPr>
          <w:b/>
          <w:sz w:val="22"/>
          <w:szCs w:val="22"/>
          <w:u w:val="single"/>
        </w:rPr>
      </w:pPr>
      <w:r w:rsidRPr="00721FB1">
        <w:rPr>
          <w:b/>
          <w:sz w:val="22"/>
          <w:szCs w:val="22"/>
          <w:u w:val="single"/>
        </w:rPr>
        <w:t xml:space="preserve">Simptomai </w:t>
      </w:r>
    </w:p>
    <w:p w14:paraId="1BDDF92E" w14:textId="77777777" w:rsidR="00683463" w:rsidRPr="00721FB1" w:rsidRDefault="00683463" w:rsidP="00683463">
      <w:pPr>
        <w:pStyle w:val="Pagrindinistekstas"/>
        <w:tabs>
          <w:tab w:val="left" w:pos="720"/>
        </w:tabs>
        <w:spacing w:after="0"/>
        <w:jc w:val="both"/>
        <w:rPr>
          <w:sz w:val="22"/>
          <w:szCs w:val="22"/>
        </w:rPr>
      </w:pPr>
    </w:p>
    <w:p w14:paraId="2DAD0FA9" w14:textId="77777777" w:rsidR="00683463" w:rsidRPr="00721FB1" w:rsidRDefault="00683463" w:rsidP="00683463">
      <w:pPr>
        <w:pStyle w:val="Pagrindinistekstas"/>
        <w:spacing w:after="0"/>
        <w:rPr>
          <w:sz w:val="22"/>
          <w:szCs w:val="22"/>
        </w:rPr>
      </w:pPr>
      <w:r w:rsidRPr="00721FB1">
        <w:rPr>
          <w:sz w:val="22"/>
          <w:szCs w:val="22"/>
        </w:rPr>
        <w:t xml:space="preserve">Išgėrus per didelę </w:t>
      </w:r>
      <w:proofErr w:type="spellStart"/>
      <w:r w:rsidRPr="00721FB1">
        <w:rPr>
          <w:sz w:val="22"/>
          <w:szCs w:val="22"/>
        </w:rPr>
        <w:t>glimepirido</w:t>
      </w:r>
      <w:proofErr w:type="spellEnd"/>
      <w:r w:rsidRPr="00721FB1">
        <w:rPr>
          <w:sz w:val="22"/>
          <w:szCs w:val="22"/>
        </w:rPr>
        <w:t xml:space="preserve"> dozę, gali pasireikšti hipoglikemija, trunkanti 12 </w:t>
      </w:r>
      <w:r w:rsidRPr="00721FB1">
        <w:rPr>
          <w:sz w:val="22"/>
          <w:szCs w:val="22"/>
        </w:rPr>
        <w:noBreakHyphen/>
        <w:t xml:space="preserve"> 72 val. Pašalinta hipoglikemija gali atsinaujinti. Medikamento išgėrus, hipoglikemijos simptomų gali nebūti net 24 val. Preparato perdozavusį pacientą paprastai patariama prižiūrėti ligoninėje. Gali atsirasti pykinimas, vėmimas ir </w:t>
      </w:r>
      <w:proofErr w:type="spellStart"/>
      <w:r w:rsidRPr="00721FB1">
        <w:rPr>
          <w:sz w:val="22"/>
          <w:szCs w:val="22"/>
        </w:rPr>
        <w:t>epigastriumo</w:t>
      </w:r>
      <w:proofErr w:type="spellEnd"/>
      <w:r w:rsidRPr="00721FB1">
        <w:rPr>
          <w:sz w:val="22"/>
          <w:szCs w:val="22"/>
        </w:rPr>
        <w:t xml:space="preserve"> skausmas. Hipoglikemijos metu dažnai gali atsirasti ir nervų sistemos pažeidimo simptomų: neramumas, </w:t>
      </w:r>
      <w:proofErr w:type="spellStart"/>
      <w:r w:rsidRPr="00721FB1">
        <w:rPr>
          <w:sz w:val="22"/>
          <w:szCs w:val="22"/>
        </w:rPr>
        <w:t>tremoras</w:t>
      </w:r>
      <w:proofErr w:type="spellEnd"/>
      <w:r w:rsidRPr="00721FB1">
        <w:rPr>
          <w:sz w:val="22"/>
          <w:szCs w:val="22"/>
        </w:rPr>
        <w:t>, regos ir koordinacijos sutrikimas, mieguistumas, koma, konvulsijos.</w:t>
      </w:r>
    </w:p>
    <w:p w14:paraId="633E97D7" w14:textId="77777777" w:rsidR="00683463" w:rsidRPr="00721FB1" w:rsidRDefault="00683463" w:rsidP="00683463">
      <w:pPr>
        <w:pStyle w:val="Pagrindinistekstas"/>
        <w:spacing w:after="0"/>
        <w:rPr>
          <w:sz w:val="22"/>
          <w:szCs w:val="22"/>
        </w:rPr>
      </w:pPr>
    </w:p>
    <w:p w14:paraId="7353FDF3" w14:textId="77777777" w:rsidR="00683463" w:rsidRPr="00721FB1" w:rsidRDefault="00683463" w:rsidP="00683463">
      <w:pPr>
        <w:pStyle w:val="Pagrindinistekstas"/>
        <w:spacing w:after="0"/>
        <w:rPr>
          <w:b/>
          <w:sz w:val="22"/>
          <w:szCs w:val="22"/>
          <w:u w:val="single"/>
        </w:rPr>
      </w:pPr>
      <w:r w:rsidRPr="00721FB1">
        <w:rPr>
          <w:b/>
          <w:sz w:val="22"/>
          <w:szCs w:val="22"/>
          <w:u w:val="single"/>
        </w:rPr>
        <w:t>Gydymas</w:t>
      </w:r>
    </w:p>
    <w:p w14:paraId="7842543A" w14:textId="77777777" w:rsidR="00683463" w:rsidRPr="00721FB1" w:rsidRDefault="00683463" w:rsidP="00683463">
      <w:pPr>
        <w:pStyle w:val="Pagrindinistekstas"/>
        <w:spacing w:after="0"/>
        <w:rPr>
          <w:b/>
          <w:sz w:val="22"/>
          <w:szCs w:val="22"/>
          <w:u w:val="single"/>
        </w:rPr>
      </w:pPr>
    </w:p>
    <w:p w14:paraId="23A62624" w14:textId="77777777" w:rsidR="00683463" w:rsidRPr="00721FB1" w:rsidRDefault="00683463" w:rsidP="00683463">
      <w:pPr>
        <w:pStyle w:val="Pagrindinistekstas"/>
        <w:spacing w:after="0"/>
        <w:rPr>
          <w:sz w:val="22"/>
          <w:szCs w:val="22"/>
        </w:rPr>
      </w:pPr>
      <w:r w:rsidRPr="00721FB1">
        <w:rPr>
          <w:sz w:val="22"/>
          <w:szCs w:val="22"/>
        </w:rPr>
        <w:t xml:space="preserve">Gydant svarbiausia mažinti preparato </w:t>
      </w:r>
      <w:proofErr w:type="spellStart"/>
      <w:r w:rsidRPr="00721FB1">
        <w:rPr>
          <w:sz w:val="22"/>
          <w:szCs w:val="22"/>
        </w:rPr>
        <w:t>rezorbciją</w:t>
      </w:r>
      <w:proofErr w:type="spellEnd"/>
      <w:r w:rsidRPr="00721FB1">
        <w:rPr>
          <w:sz w:val="22"/>
          <w:szCs w:val="22"/>
        </w:rPr>
        <w:t xml:space="preserve">: sukelti vėmimą, po to duoti gerti vandens arba limonado su aktyvuota anglimi (kad absorbuotų </w:t>
      </w:r>
      <w:proofErr w:type="spellStart"/>
      <w:r w:rsidRPr="00721FB1">
        <w:rPr>
          <w:sz w:val="22"/>
          <w:szCs w:val="22"/>
        </w:rPr>
        <w:t>glimepiridą</w:t>
      </w:r>
      <w:proofErr w:type="spellEnd"/>
      <w:r w:rsidRPr="00721FB1">
        <w:rPr>
          <w:sz w:val="22"/>
          <w:szCs w:val="22"/>
        </w:rPr>
        <w:t xml:space="preserve">) ir natrio sulfatu (vidurių laisvinamuoju preparatu). Jei pacientas išgėrė didelę dozę, reikia išplauti skrandį, po to duoti aktyvuotos anglies ir natrio sulfato. Jei perdozavimas sunkus, pacientą reikia guldyti į intensyviosios pagalbos skyrių. Kuo greičiau jį būtina pradėti gydyti gliukoze. Jei reikia, galima iš karto į veną sušvirkšti 50 ml 50% tirpalo, po to į veną </w:t>
      </w:r>
      <w:proofErr w:type="spellStart"/>
      <w:r w:rsidRPr="00721FB1">
        <w:rPr>
          <w:sz w:val="22"/>
          <w:szCs w:val="22"/>
        </w:rPr>
        <w:t>infuzuoti</w:t>
      </w:r>
      <w:proofErr w:type="spellEnd"/>
      <w:r w:rsidRPr="00721FB1">
        <w:rPr>
          <w:sz w:val="22"/>
          <w:szCs w:val="22"/>
        </w:rPr>
        <w:t xml:space="preserve"> 10% tirpalo, atidžiai sekant gliukozės kiekį kraujyje. Po to taikomas simptominis gydymas.</w:t>
      </w:r>
    </w:p>
    <w:p w14:paraId="3811EA4D" w14:textId="77777777" w:rsidR="00683463" w:rsidRPr="00721FB1" w:rsidRDefault="00683463" w:rsidP="00683463">
      <w:pPr>
        <w:pStyle w:val="Pagrindinistekstas"/>
        <w:spacing w:after="0"/>
        <w:rPr>
          <w:sz w:val="22"/>
          <w:szCs w:val="22"/>
        </w:rPr>
      </w:pPr>
    </w:p>
    <w:p w14:paraId="225660CB" w14:textId="77777777" w:rsidR="00683463" w:rsidRPr="00721FB1" w:rsidRDefault="00683463" w:rsidP="00683463">
      <w:pPr>
        <w:rPr>
          <w:sz w:val="22"/>
          <w:szCs w:val="22"/>
        </w:rPr>
      </w:pPr>
      <w:r w:rsidRPr="00721FB1">
        <w:rPr>
          <w:sz w:val="22"/>
          <w:szCs w:val="22"/>
        </w:rPr>
        <w:t xml:space="preserve">Gydant hipoglikemiją, ypač kūdikiams ir mažiems vaikams atsitiktinai išgėrusiems </w:t>
      </w:r>
      <w:proofErr w:type="spellStart"/>
      <w:r w:rsidRPr="00721FB1">
        <w:rPr>
          <w:sz w:val="22"/>
          <w:szCs w:val="22"/>
        </w:rPr>
        <w:t>glimepirido</w:t>
      </w:r>
      <w:proofErr w:type="spellEnd"/>
      <w:r w:rsidRPr="00721FB1">
        <w:rPr>
          <w:sz w:val="22"/>
          <w:szCs w:val="22"/>
        </w:rPr>
        <w:t>, reikia atidžiai nustatyti gliukozės dozę, kad nepasireikštų pavojinga hiperglikemija. Reikia dažnai matuoti gliukozės koncentraciją kraujyje.</w:t>
      </w:r>
    </w:p>
    <w:p w14:paraId="66CC16E6" w14:textId="77777777" w:rsidR="00683463" w:rsidRPr="00721FB1" w:rsidRDefault="00683463" w:rsidP="00683463">
      <w:pPr>
        <w:pStyle w:val="Pagrindinistekstas"/>
        <w:spacing w:after="0"/>
        <w:rPr>
          <w:sz w:val="22"/>
          <w:szCs w:val="22"/>
        </w:rPr>
      </w:pPr>
    </w:p>
    <w:p w14:paraId="3E975683" w14:textId="77777777" w:rsidR="00683463" w:rsidRPr="00721FB1" w:rsidRDefault="00683463" w:rsidP="00683463">
      <w:pPr>
        <w:pStyle w:val="Pagrindinistekstas"/>
        <w:spacing w:after="0"/>
        <w:rPr>
          <w:sz w:val="22"/>
          <w:szCs w:val="22"/>
        </w:rPr>
      </w:pPr>
    </w:p>
    <w:p w14:paraId="4EDEBB14" w14:textId="77777777" w:rsidR="00683463" w:rsidRPr="00721FB1" w:rsidRDefault="00683463" w:rsidP="00683463">
      <w:pPr>
        <w:pStyle w:val="Pagrindinistekstas"/>
        <w:tabs>
          <w:tab w:val="left" w:pos="567"/>
        </w:tabs>
        <w:spacing w:after="0"/>
        <w:jc w:val="both"/>
        <w:rPr>
          <w:b/>
          <w:sz w:val="22"/>
          <w:szCs w:val="22"/>
        </w:rPr>
      </w:pPr>
      <w:r w:rsidRPr="00721FB1">
        <w:rPr>
          <w:b/>
          <w:sz w:val="22"/>
          <w:szCs w:val="22"/>
        </w:rPr>
        <w:t>5.</w:t>
      </w:r>
      <w:r w:rsidRPr="00721FB1">
        <w:rPr>
          <w:b/>
          <w:sz w:val="22"/>
          <w:szCs w:val="22"/>
        </w:rPr>
        <w:tab/>
        <w:t>FARMAKOLOGINĖS SAVYBĖS</w:t>
      </w:r>
    </w:p>
    <w:p w14:paraId="51BBBFC9" w14:textId="77777777" w:rsidR="00683463" w:rsidRPr="00721FB1" w:rsidRDefault="00683463" w:rsidP="00683463">
      <w:pPr>
        <w:pStyle w:val="Pagrindinistekstas"/>
        <w:tabs>
          <w:tab w:val="left" w:pos="720"/>
        </w:tabs>
        <w:spacing w:after="0"/>
        <w:jc w:val="both"/>
        <w:rPr>
          <w:sz w:val="22"/>
          <w:szCs w:val="22"/>
        </w:rPr>
      </w:pPr>
    </w:p>
    <w:p w14:paraId="2AB973D6" w14:textId="77777777" w:rsidR="00683463" w:rsidRPr="00721FB1" w:rsidRDefault="00683463" w:rsidP="00683463">
      <w:pPr>
        <w:pStyle w:val="Pagrindinistekstas"/>
        <w:tabs>
          <w:tab w:val="left" w:pos="567"/>
        </w:tabs>
        <w:spacing w:after="0"/>
        <w:jc w:val="both"/>
        <w:rPr>
          <w:b/>
          <w:sz w:val="22"/>
          <w:szCs w:val="22"/>
        </w:rPr>
      </w:pPr>
      <w:r w:rsidRPr="00721FB1">
        <w:rPr>
          <w:b/>
          <w:sz w:val="22"/>
          <w:szCs w:val="22"/>
        </w:rPr>
        <w:t>5.1</w:t>
      </w:r>
      <w:r w:rsidRPr="00721FB1">
        <w:rPr>
          <w:b/>
          <w:sz w:val="22"/>
          <w:szCs w:val="22"/>
        </w:rPr>
        <w:tab/>
      </w:r>
      <w:proofErr w:type="spellStart"/>
      <w:r w:rsidRPr="00721FB1">
        <w:rPr>
          <w:b/>
          <w:sz w:val="22"/>
          <w:szCs w:val="22"/>
        </w:rPr>
        <w:t>Farmakodinaminės</w:t>
      </w:r>
      <w:proofErr w:type="spellEnd"/>
      <w:r w:rsidRPr="00721FB1">
        <w:rPr>
          <w:b/>
          <w:sz w:val="22"/>
          <w:szCs w:val="22"/>
        </w:rPr>
        <w:t xml:space="preserve"> savybės</w:t>
      </w:r>
    </w:p>
    <w:p w14:paraId="279DAF36" w14:textId="77777777" w:rsidR="00683463" w:rsidRPr="00721FB1" w:rsidRDefault="00683463" w:rsidP="00683463">
      <w:pPr>
        <w:pStyle w:val="Pagrindinistekstas"/>
        <w:spacing w:after="0"/>
        <w:jc w:val="both"/>
        <w:rPr>
          <w:sz w:val="22"/>
          <w:szCs w:val="22"/>
        </w:rPr>
      </w:pPr>
    </w:p>
    <w:p w14:paraId="6757759E" w14:textId="77777777" w:rsidR="00683463" w:rsidRPr="00721FB1" w:rsidRDefault="00683463" w:rsidP="00683463">
      <w:pPr>
        <w:pStyle w:val="Pagrindinistekstas"/>
        <w:spacing w:after="0"/>
        <w:rPr>
          <w:sz w:val="22"/>
          <w:szCs w:val="22"/>
        </w:rPr>
      </w:pPr>
    </w:p>
    <w:p w14:paraId="214827C9" w14:textId="77777777" w:rsidR="00683463" w:rsidRPr="00721FB1" w:rsidRDefault="00683463" w:rsidP="00683463">
      <w:pPr>
        <w:pStyle w:val="Pagrindinistekstas"/>
        <w:spacing w:after="0"/>
        <w:rPr>
          <w:iCs/>
          <w:sz w:val="22"/>
          <w:szCs w:val="22"/>
        </w:rPr>
      </w:pPr>
      <w:proofErr w:type="spellStart"/>
      <w:r w:rsidRPr="00721FB1">
        <w:rPr>
          <w:iCs/>
          <w:sz w:val="22"/>
          <w:szCs w:val="22"/>
        </w:rPr>
        <w:t>Farmakoterapinė</w:t>
      </w:r>
      <w:proofErr w:type="spellEnd"/>
      <w:r w:rsidRPr="00721FB1">
        <w:rPr>
          <w:iCs/>
          <w:sz w:val="22"/>
          <w:szCs w:val="22"/>
        </w:rPr>
        <w:t xml:space="preserve"> grupė: gliukozės kiekį kraujyje mažinantys vaistiniai preparatai, išskyrus insulinus: </w:t>
      </w:r>
      <w:proofErr w:type="spellStart"/>
      <w:r w:rsidRPr="00721FB1">
        <w:rPr>
          <w:iCs/>
          <w:sz w:val="22"/>
          <w:szCs w:val="22"/>
        </w:rPr>
        <w:t>sulfonamidai</w:t>
      </w:r>
      <w:proofErr w:type="spellEnd"/>
      <w:r w:rsidRPr="00721FB1">
        <w:rPr>
          <w:iCs/>
          <w:sz w:val="22"/>
          <w:szCs w:val="22"/>
        </w:rPr>
        <w:t xml:space="preserve">, šlapalo dariniai </w:t>
      </w:r>
    </w:p>
    <w:p w14:paraId="682B0762" w14:textId="77777777" w:rsidR="00683463" w:rsidRPr="00721FB1" w:rsidRDefault="00683463" w:rsidP="00683463">
      <w:pPr>
        <w:pStyle w:val="Pagrindinistekstas"/>
        <w:spacing w:after="0"/>
        <w:rPr>
          <w:sz w:val="22"/>
          <w:szCs w:val="22"/>
        </w:rPr>
      </w:pPr>
      <w:r w:rsidRPr="00721FB1">
        <w:rPr>
          <w:iCs/>
          <w:sz w:val="22"/>
          <w:szCs w:val="22"/>
        </w:rPr>
        <w:t>ATC</w:t>
      </w:r>
      <w:r w:rsidRPr="00721FB1">
        <w:rPr>
          <w:sz w:val="22"/>
          <w:szCs w:val="22"/>
        </w:rPr>
        <w:t xml:space="preserve"> kodas: A10B B12.</w:t>
      </w:r>
    </w:p>
    <w:p w14:paraId="55C731BD" w14:textId="77777777" w:rsidR="00683463" w:rsidRPr="00721FB1" w:rsidRDefault="00683463" w:rsidP="00683463">
      <w:pPr>
        <w:pStyle w:val="Pagrindinistekstas"/>
        <w:spacing w:after="0"/>
        <w:rPr>
          <w:sz w:val="22"/>
          <w:szCs w:val="22"/>
        </w:rPr>
      </w:pPr>
    </w:p>
    <w:p w14:paraId="55CBF228" w14:textId="77777777" w:rsidR="00683463" w:rsidRPr="00721FB1" w:rsidRDefault="00683463" w:rsidP="00683463">
      <w:pPr>
        <w:pStyle w:val="Pagrindinistekstas"/>
        <w:spacing w:after="0"/>
        <w:rPr>
          <w:sz w:val="22"/>
          <w:szCs w:val="22"/>
        </w:rPr>
      </w:pPr>
      <w:proofErr w:type="spellStart"/>
      <w:r w:rsidRPr="00721FB1">
        <w:rPr>
          <w:sz w:val="22"/>
          <w:szCs w:val="22"/>
        </w:rPr>
        <w:t>Glimepiridas</w:t>
      </w:r>
      <w:proofErr w:type="spellEnd"/>
      <w:r w:rsidRPr="00721FB1">
        <w:rPr>
          <w:sz w:val="22"/>
          <w:szCs w:val="22"/>
        </w:rPr>
        <w:t xml:space="preserve"> yra geriamasis gliukozės kiekį kraujyje mažinantis vaistinis preparatas, priklausantis </w:t>
      </w:r>
      <w:proofErr w:type="spellStart"/>
      <w:r w:rsidRPr="00721FB1">
        <w:rPr>
          <w:sz w:val="22"/>
          <w:szCs w:val="22"/>
        </w:rPr>
        <w:t>sulfonilkarbamido</w:t>
      </w:r>
      <w:proofErr w:type="spellEnd"/>
      <w:r w:rsidRPr="00721FB1">
        <w:rPr>
          <w:sz w:val="22"/>
          <w:szCs w:val="22"/>
        </w:rPr>
        <w:t xml:space="preserve"> darinių grupei. Juo gydomas nuo insulino nepriklausomas cukrinis diabetas.</w:t>
      </w:r>
    </w:p>
    <w:p w14:paraId="0C15C1D9" w14:textId="77777777" w:rsidR="00683463" w:rsidRPr="00721FB1" w:rsidRDefault="00683463" w:rsidP="00683463">
      <w:pPr>
        <w:pStyle w:val="Pagrindinistekstas"/>
        <w:spacing w:after="0"/>
        <w:rPr>
          <w:sz w:val="22"/>
          <w:szCs w:val="22"/>
        </w:rPr>
      </w:pPr>
    </w:p>
    <w:p w14:paraId="39BA6917" w14:textId="77777777" w:rsidR="00683463" w:rsidRPr="00721FB1" w:rsidRDefault="00683463" w:rsidP="00683463">
      <w:pPr>
        <w:pStyle w:val="Pagrindinistekstas"/>
        <w:spacing w:after="0"/>
        <w:rPr>
          <w:sz w:val="22"/>
          <w:szCs w:val="22"/>
        </w:rPr>
      </w:pPr>
      <w:proofErr w:type="spellStart"/>
      <w:r w:rsidRPr="00721FB1">
        <w:rPr>
          <w:sz w:val="22"/>
          <w:szCs w:val="22"/>
        </w:rPr>
        <w:t>Glimepiridas</w:t>
      </w:r>
      <w:proofErr w:type="spellEnd"/>
      <w:r w:rsidRPr="00721FB1">
        <w:rPr>
          <w:sz w:val="22"/>
          <w:szCs w:val="22"/>
        </w:rPr>
        <w:t xml:space="preserve"> veikia daugiausiai stimuliuodamas insulino išsiskyrimą iš kasos beta ląstelių. Toks vaistinio preparato (kaip ir kitokių </w:t>
      </w:r>
      <w:proofErr w:type="spellStart"/>
      <w:r w:rsidRPr="00721FB1">
        <w:rPr>
          <w:sz w:val="22"/>
          <w:szCs w:val="22"/>
        </w:rPr>
        <w:t>sulfonilkarbamido</w:t>
      </w:r>
      <w:proofErr w:type="spellEnd"/>
      <w:r w:rsidRPr="00721FB1">
        <w:rPr>
          <w:sz w:val="22"/>
          <w:szCs w:val="22"/>
        </w:rPr>
        <w:t xml:space="preserve"> darinių) poveikis priklauso nuo kasos beta ląstelių reakcijos į fiziologinę gliukozės stimuliaciją pagerėjimo. Manoma, kad </w:t>
      </w:r>
      <w:proofErr w:type="spellStart"/>
      <w:r w:rsidRPr="00721FB1">
        <w:rPr>
          <w:sz w:val="22"/>
          <w:szCs w:val="22"/>
        </w:rPr>
        <w:t>glimepiridas</w:t>
      </w:r>
      <w:proofErr w:type="spellEnd"/>
      <w:r w:rsidRPr="00721FB1">
        <w:rPr>
          <w:sz w:val="22"/>
          <w:szCs w:val="22"/>
        </w:rPr>
        <w:t xml:space="preserve">, kaip ir kiti </w:t>
      </w:r>
      <w:proofErr w:type="spellStart"/>
      <w:r w:rsidRPr="00721FB1">
        <w:rPr>
          <w:sz w:val="22"/>
          <w:szCs w:val="22"/>
        </w:rPr>
        <w:t>sulfonilkarbamido</w:t>
      </w:r>
      <w:proofErr w:type="spellEnd"/>
      <w:r w:rsidRPr="00721FB1">
        <w:rPr>
          <w:sz w:val="22"/>
          <w:szCs w:val="22"/>
        </w:rPr>
        <w:t xml:space="preserve"> dariniai, stipriai veikia ir ne kasoje.</w:t>
      </w:r>
    </w:p>
    <w:p w14:paraId="3F5E673B" w14:textId="77777777" w:rsidR="00683463" w:rsidRPr="00721FB1" w:rsidRDefault="00683463" w:rsidP="00683463">
      <w:pPr>
        <w:pStyle w:val="Pagrindinistekstas"/>
        <w:spacing w:after="0"/>
        <w:rPr>
          <w:sz w:val="22"/>
          <w:szCs w:val="22"/>
        </w:rPr>
      </w:pPr>
    </w:p>
    <w:p w14:paraId="23AB0E0A" w14:textId="77777777" w:rsidR="00683463" w:rsidRPr="00721FB1" w:rsidRDefault="00683463" w:rsidP="00683463">
      <w:pPr>
        <w:pStyle w:val="Pagrindinistekstas"/>
        <w:spacing w:after="0"/>
        <w:rPr>
          <w:b/>
          <w:sz w:val="22"/>
          <w:szCs w:val="22"/>
          <w:u w:val="single"/>
        </w:rPr>
      </w:pPr>
      <w:r w:rsidRPr="00721FB1">
        <w:rPr>
          <w:b/>
          <w:sz w:val="22"/>
          <w:szCs w:val="22"/>
          <w:u w:val="single"/>
        </w:rPr>
        <w:t>Poveikis insulino išsiskyrimui</w:t>
      </w:r>
    </w:p>
    <w:p w14:paraId="744653AC" w14:textId="77777777" w:rsidR="00683463" w:rsidRPr="00721FB1" w:rsidRDefault="00683463" w:rsidP="00683463">
      <w:pPr>
        <w:pStyle w:val="Pagrindinistekstas"/>
        <w:spacing w:after="0"/>
        <w:rPr>
          <w:sz w:val="22"/>
          <w:szCs w:val="22"/>
        </w:rPr>
      </w:pPr>
      <w:proofErr w:type="spellStart"/>
      <w:r w:rsidRPr="00721FB1">
        <w:rPr>
          <w:sz w:val="22"/>
          <w:szCs w:val="22"/>
        </w:rPr>
        <w:t>Sulfonilkarbamido</w:t>
      </w:r>
      <w:proofErr w:type="spellEnd"/>
      <w:r w:rsidRPr="00721FB1">
        <w:rPr>
          <w:sz w:val="22"/>
          <w:szCs w:val="22"/>
        </w:rPr>
        <w:t xml:space="preserve"> dariniai reguliuoja insulino sekreciją, uždarydami beta ląstelių membranose esančius ATF jautrius kalio kanalus. Šiems kanalams užsidarius, beta ląstelės </w:t>
      </w:r>
      <w:proofErr w:type="spellStart"/>
      <w:r w:rsidRPr="00721FB1">
        <w:rPr>
          <w:sz w:val="22"/>
          <w:szCs w:val="22"/>
        </w:rPr>
        <w:t>depoliarizuojamos</w:t>
      </w:r>
      <w:proofErr w:type="spellEnd"/>
      <w:r w:rsidRPr="00721FB1">
        <w:rPr>
          <w:sz w:val="22"/>
          <w:szCs w:val="22"/>
        </w:rPr>
        <w:t xml:space="preserve">, atsidaro kalcio kanalai, daugiau kalcio patenka į ląsteles, todėl didėja insulino išsiskyrimas </w:t>
      </w:r>
      <w:proofErr w:type="spellStart"/>
      <w:r w:rsidRPr="00721FB1">
        <w:rPr>
          <w:sz w:val="22"/>
          <w:szCs w:val="22"/>
        </w:rPr>
        <w:t>egzocitozės</w:t>
      </w:r>
      <w:proofErr w:type="spellEnd"/>
      <w:r w:rsidRPr="00721FB1">
        <w:rPr>
          <w:sz w:val="22"/>
          <w:szCs w:val="22"/>
        </w:rPr>
        <w:t xml:space="preserve"> būdu.</w:t>
      </w:r>
    </w:p>
    <w:p w14:paraId="4904D69C" w14:textId="77777777" w:rsidR="00683463" w:rsidRPr="00721FB1" w:rsidRDefault="00683463" w:rsidP="00683463">
      <w:pPr>
        <w:pStyle w:val="Pagrindinistekstas"/>
        <w:spacing w:after="0"/>
        <w:rPr>
          <w:sz w:val="22"/>
          <w:szCs w:val="22"/>
        </w:rPr>
      </w:pPr>
      <w:proofErr w:type="spellStart"/>
      <w:r w:rsidRPr="00721FB1">
        <w:rPr>
          <w:sz w:val="22"/>
          <w:szCs w:val="22"/>
        </w:rPr>
        <w:t>Glimepiridas</w:t>
      </w:r>
      <w:proofErr w:type="spellEnd"/>
      <w:r w:rsidRPr="00721FB1">
        <w:rPr>
          <w:sz w:val="22"/>
          <w:szCs w:val="22"/>
        </w:rPr>
        <w:t xml:space="preserve"> greitai pasikeisdamas, jungiasi prie beta ląstelės membranose esančio baltymo, kuris yra susijęs su ATF jautriais kalio kanalais, tačiau skiriasi nuo įprastinių </w:t>
      </w:r>
      <w:proofErr w:type="spellStart"/>
      <w:r w:rsidRPr="00721FB1">
        <w:rPr>
          <w:sz w:val="22"/>
          <w:szCs w:val="22"/>
        </w:rPr>
        <w:t>sulfonilkarbamido</w:t>
      </w:r>
      <w:proofErr w:type="spellEnd"/>
      <w:r w:rsidRPr="00721FB1">
        <w:rPr>
          <w:sz w:val="22"/>
          <w:szCs w:val="22"/>
        </w:rPr>
        <w:t xml:space="preserve"> darinių prisijungimo vietų.</w:t>
      </w:r>
    </w:p>
    <w:p w14:paraId="59A9F284" w14:textId="77777777" w:rsidR="00683463" w:rsidRPr="00721FB1" w:rsidRDefault="00683463" w:rsidP="00683463">
      <w:pPr>
        <w:pStyle w:val="Pagrindinistekstas"/>
        <w:spacing w:after="0"/>
        <w:rPr>
          <w:sz w:val="22"/>
          <w:szCs w:val="22"/>
        </w:rPr>
      </w:pPr>
    </w:p>
    <w:p w14:paraId="67C9959B" w14:textId="77777777" w:rsidR="00683463" w:rsidRPr="00721FB1" w:rsidRDefault="00683463" w:rsidP="00683463">
      <w:pPr>
        <w:pStyle w:val="Pagrindinistekstas"/>
        <w:spacing w:after="0"/>
        <w:rPr>
          <w:b/>
          <w:sz w:val="22"/>
          <w:szCs w:val="22"/>
        </w:rPr>
      </w:pPr>
      <w:r w:rsidRPr="00721FB1">
        <w:rPr>
          <w:b/>
          <w:sz w:val="22"/>
          <w:szCs w:val="22"/>
        </w:rPr>
        <w:t>Poveikis ne kasai</w:t>
      </w:r>
    </w:p>
    <w:p w14:paraId="3B7D4B7A" w14:textId="77777777" w:rsidR="00683463" w:rsidRPr="00721FB1" w:rsidRDefault="00683463" w:rsidP="00683463">
      <w:pPr>
        <w:pStyle w:val="Pagrindinistekstas"/>
        <w:spacing w:after="0"/>
        <w:rPr>
          <w:b/>
          <w:sz w:val="22"/>
          <w:szCs w:val="22"/>
        </w:rPr>
      </w:pPr>
    </w:p>
    <w:p w14:paraId="50C55DF0" w14:textId="77777777" w:rsidR="00683463" w:rsidRPr="00721FB1" w:rsidRDefault="00683463" w:rsidP="00683463">
      <w:pPr>
        <w:pStyle w:val="Pagrindinistekstas"/>
        <w:spacing w:after="0"/>
        <w:rPr>
          <w:sz w:val="22"/>
          <w:szCs w:val="22"/>
        </w:rPr>
      </w:pPr>
      <w:r w:rsidRPr="00721FB1">
        <w:rPr>
          <w:sz w:val="22"/>
          <w:szCs w:val="22"/>
        </w:rPr>
        <w:t>Iš ne kasai sukeliamų pokyčių yra, pavyzdžiui, periferinių audinių jautrumo insulinui padidėjimas ir insulino patekimo į kepenis sumažėjimas.</w:t>
      </w:r>
    </w:p>
    <w:p w14:paraId="3EB19921" w14:textId="77777777" w:rsidR="00683463" w:rsidRPr="00721FB1" w:rsidRDefault="00683463" w:rsidP="00683463">
      <w:pPr>
        <w:pStyle w:val="Pagrindinistekstas"/>
        <w:spacing w:after="0"/>
        <w:rPr>
          <w:sz w:val="22"/>
          <w:szCs w:val="22"/>
        </w:rPr>
      </w:pPr>
    </w:p>
    <w:p w14:paraId="3E4C51C4" w14:textId="77777777" w:rsidR="00683463" w:rsidRPr="00721FB1" w:rsidRDefault="00683463" w:rsidP="00683463">
      <w:pPr>
        <w:pStyle w:val="Pagrindinistekstas"/>
        <w:spacing w:after="0"/>
        <w:rPr>
          <w:sz w:val="22"/>
          <w:szCs w:val="22"/>
        </w:rPr>
      </w:pPr>
      <w:r w:rsidRPr="00721FB1">
        <w:rPr>
          <w:sz w:val="22"/>
          <w:szCs w:val="22"/>
        </w:rPr>
        <w:t xml:space="preserve">Iš kraujo į periferinius raumenis ir riebalinį audinį gliukozė patenka per specialius pernešamuosius baltymus, esančius ląstelių membranose. Gliukozės sunaudojimo greitis priklauso nuo jos patekimo į šiuos audinius. </w:t>
      </w:r>
      <w:proofErr w:type="spellStart"/>
      <w:r w:rsidRPr="00721FB1">
        <w:rPr>
          <w:sz w:val="22"/>
          <w:szCs w:val="22"/>
        </w:rPr>
        <w:t>Glimepiridas</w:t>
      </w:r>
      <w:proofErr w:type="spellEnd"/>
      <w:r w:rsidRPr="00721FB1">
        <w:rPr>
          <w:sz w:val="22"/>
          <w:szCs w:val="22"/>
        </w:rPr>
        <w:t xml:space="preserve"> raumenų ir riebalų ląstelių plazminėje membranoje labai greitai padidina aktyviai gliukozę pernešančių molekulių kiekį, todėl skatinamas gliukozės patekimas į ląsteles.</w:t>
      </w:r>
    </w:p>
    <w:p w14:paraId="10E9B0AF" w14:textId="77777777" w:rsidR="00683463" w:rsidRPr="00721FB1" w:rsidRDefault="00683463" w:rsidP="00683463">
      <w:pPr>
        <w:pStyle w:val="Pagrindinistekstas"/>
        <w:spacing w:after="0"/>
        <w:rPr>
          <w:sz w:val="22"/>
          <w:szCs w:val="22"/>
        </w:rPr>
      </w:pPr>
    </w:p>
    <w:p w14:paraId="702BF34D" w14:textId="77777777" w:rsidR="00683463" w:rsidRPr="00721FB1" w:rsidRDefault="00683463" w:rsidP="00683463">
      <w:pPr>
        <w:pStyle w:val="Pagrindinistekstas"/>
        <w:spacing w:after="0"/>
        <w:rPr>
          <w:sz w:val="22"/>
          <w:szCs w:val="22"/>
        </w:rPr>
      </w:pPr>
      <w:proofErr w:type="spellStart"/>
      <w:r w:rsidRPr="00721FB1">
        <w:rPr>
          <w:sz w:val="22"/>
          <w:szCs w:val="22"/>
        </w:rPr>
        <w:t>Glimepiridas</w:t>
      </w:r>
      <w:proofErr w:type="spellEnd"/>
      <w:r w:rsidRPr="00721FB1">
        <w:rPr>
          <w:sz w:val="22"/>
          <w:szCs w:val="22"/>
        </w:rPr>
        <w:t xml:space="preserve"> didina </w:t>
      </w:r>
      <w:proofErr w:type="spellStart"/>
      <w:r w:rsidRPr="00721FB1">
        <w:rPr>
          <w:sz w:val="22"/>
          <w:szCs w:val="22"/>
        </w:rPr>
        <w:t>glikozilfosfatidilinozitoliui</w:t>
      </w:r>
      <w:proofErr w:type="spellEnd"/>
      <w:r w:rsidRPr="00721FB1">
        <w:rPr>
          <w:sz w:val="22"/>
          <w:szCs w:val="22"/>
        </w:rPr>
        <w:t xml:space="preserve"> specifinės </w:t>
      </w:r>
      <w:proofErr w:type="spellStart"/>
      <w:r w:rsidRPr="00721FB1">
        <w:rPr>
          <w:sz w:val="22"/>
          <w:szCs w:val="22"/>
        </w:rPr>
        <w:t>fosfolipazės</w:t>
      </w:r>
      <w:proofErr w:type="spellEnd"/>
      <w:r w:rsidRPr="00721FB1">
        <w:rPr>
          <w:sz w:val="22"/>
          <w:szCs w:val="22"/>
        </w:rPr>
        <w:t xml:space="preserve"> C aktyvumą, kuris izoliuotose riebalų ir raumenų ląstelėse gali koreliuoti su šio vaistinio preparato sukelta </w:t>
      </w:r>
      <w:proofErr w:type="spellStart"/>
      <w:r w:rsidRPr="00721FB1">
        <w:rPr>
          <w:sz w:val="22"/>
          <w:szCs w:val="22"/>
        </w:rPr>
        <w:t>lipogeneze</w:t>
      </w:r>
      <w:proofErr w:type="spellEnd"/>
      <w:r w:rsidRPr="00721FB1">
        <w:rPr>
          <w:sz w:val="22"/>
          <w:szCs w:val="22"/>
        </w:rPr>
        <w:t xml:space="preserve"> ir </w:t>
      </w:r>
      <w:proofErr w:type="spellStart"/>
      <w:r w:rsidRPr="00721FB1">
        <w:rPr>
          <w:sz w:val="22"/>
          <w:szCs w:val="22"/>
        </w:rPr>
        <w:t>glikogeneze</w:t>
      </w:r>
      <w:proofErr w:type="spellEnd"/>
      <w:r w:rsidRPr="00721FB1">
        <w:rPr>
          <w:sz w:val="22"/>
          <w:szCs w:val="22"/>
        </w:rPr>
        <w:t xml:space="preserve">. </w:t>
      </w:r>
    </w:p>
    <w:p w14:paraId="6121C6FC" w14:textId="77777777" w:rsidR="00683463" w:rsidRPr="00721FB1" w:rsidRDefault="00683463" w:rsidP="00683463">
      <w:pPr>
        <w:pStyle w:val="Pagrindinistekstas"/>
        <w:spacing w:after="0"/>
        <w:rPr>
          <w:sz w:val="22"/>
          <w:szCs w:val="22"/>
        </w:rPr>
      </w:pPr>
    </w:p>
    <w:p w14:paraId="67DB8EAE" w14:textId="77777777" w:rsidR="00683463" w:rsidRPr="00721FB1" w:rsidRDefault="00683463" w:rsidP="00683463">
      <w:pPr>
        <w:pStyle w:val="Pagrindinistekstas"/>
        <w:spacing w:after="0"/>
        <w:rPr>
          <w:sz w:val="22"/>
          <w:szCs w:val="22"/>
        </w:rPr>
      </w:pPr>
      <w:proofErr w:type="spellStart"/>
      <w:r w:rsidRPr="00721FB1">
        <w:rPr>
          <w:sz w:val="22"/>
          <w:szCs w:val="22"/>
        </w:rPr>
        <w:t>Glimepiridas</w:t>
      </w:r>
      <w:proofErr w:type="spellEnd"/>
      <w:r w:rsidRPr="00721FB1">
        <w:rPr>
          <w:sz w:val="22"/>
          <w:szCs w:val="22"/>
        </w:rPr>
        <w:t xml:space="preserve"> mažina gliukozės gamybą kepenyse, kadangi didina </w:t>
      </w:r>
      <w:proofErr w:type="spellStart"/>
      <w:r w:rsidRPr="00721FB1">
        <w:rPr>
          <w:sz w:val="22"/>
          <w:szCs w:val="22"/>
        </w:rPr>
        <w:t>gliukoneogenezę</w:t>
      </w:r>
      <w:proofErr w:type="spellEnd"/>
      <w:r w:rsidRPr="00721FB1">
        <w:rPr>
          <w:sz w:val="22"/>
          <w:szCs w:val="22"/>
        </w:rPr>
        <w:t xml:space="preserve"> slopinančio fruktozės 2,6-bifosfato koncentraciją ląstelėse.</w:t>
      </w:r>
    </w:p>
    <w:p w14:paraId="6CFDA0F2" w14:textId="77777777" w:rsidR="00683463" w:rsidRPr="00721FB1" w:rsidRDefault="00683463" w:rsidP="00683463">
      <w:pPr>
        <w:pStyle w:val="Pagrindinistekstas"/>
        <w:spacing w:after="0"/>
        <w:rPr>
          <w:sz w:val="22"/>
          <w:szCs w:val="22"/>
        </w:rPr>
      </w:pPr>
    </w:p>
    <w:p w14:paraId="591447CB" w14:textId="77777777" w:rsidR="00683463" w:rsidRPr="00721FB1" w:rsidRDefault="00683463" w:rsidP="00683463">
      <w:pPr>
        <w:pStyle w:val="Pagrindinistekstas"/>
        <w:spacing w:after="0"/>
        <w:rPr>
          <w:b/>
          <w:sz w:val="22"/>
          <w:szCs w:val="22"/>
        </w:rPr>
      </w:pPr>
      <w:r w:rsidRPr="00721FB1">
        <w:rPr>
          <w:b/>
          <w:sz w:val="22"/>
          <w:szCs w:val="22"/>
        </w:rPr>
        <w:t>Bendrasis poveikis</w:t>
      </w:r>
    </w:p>
    <w:p w14:paraId="7A131587" w14:textId="77777777" w:rsidR="00683463" w:rsidRPr="00721FB1" w:rsidRDefault="00683463" w:rsidP="00683463">
      <w:pPr>
        <w:pStyle w:val="Pagrindinistekstas"/>
        <w:spacing w:after="0"/>
        <w:rPr>
          <w:sz w:val="22"/>
          <w:szCs w:val="22"/>
        </w:rPr>
      </w:pPr>
    </w:p>
    <w:p w14:paraId="492DD3A1" w14:textId="77777777" w:rsidR="00683463" w:rsidRPr="00721FB1" w:rsidRDefault="00683463" w:rsidP="00683463">
      <w:pPr>
        <w:pStyle w:val="Pagrindinistekstas"/>
        <w:spacing w:after="0"/>
        <w:rPr>
          <w:sz w:val="22"/>
          <w:szCs w:val="22"/>
        </w:rPr>
      </w:pPr>
      <w:r w:rsidRPr="00721FB1">
        <w:rPr>
          <w:sz w:val="22"/>
          <w:szCs w:val="22"/>
        </w:rPr>
        <w:t xml:space="preserve">Mažiausia veiksminga išgerta </w:t>
      </w:r>
      <w:proofErr w:type="spellStart"/>
      <w:r w:rsidRPr="00721FB1">
        <w:rPr>
          <w:sz w:val="22"/>
          <w:szCs w:val="22"/>
        </w:rPr>
        <w:t>glimepirido</w:t>
      </w:r>
      <w:proofErr w:type="spellEnd"/>
      <w:r w:rsidRPr="00721FB1">
        <w:rPr>
          <w:sz w:val="22"/>
          <w:szCs w:val="22"/>
        </w:rPr>
        <w:t xml:space="preserve"> dozė sveikiems asmenims yra maždaug 0,6 mg. Sukeliamas poveikis priklauso nuo dozės ir kartojasi. Vartojant vaistinį preparatą, fiziologinė reakcija į trumpalaikį fizinį krūvį – insulino sekrecijos mažėjimas – išlieka.</w:t>
      </w:r>
    </w:p>
    <w:p w14:paraId="7E1C9D6D" w14:textId="77777777" w:rsidR="00683463" w:rsidRPr="00721FB1" w:rsidRDefault="00683463" w:rsidP="00683463">
      <w:pPr>
        <w:pStyle w:val="Pagrindinistekstas"/>
        <w:spacing w:after="0"/>
        <w:rPr>
          <w:sz w:val="22"/>
          <w:szCs w:val="22"/>
        </w:rPr>
      </w:pPr>
    </w:p>
    <w:p w14:paraId="2AD06BEA" w14:textId="77777777" w:rsidR="00683463" w:rsidRPr="00721FB1" w:rsidRDefault="00683463" w:rsidP="00683463">
      <w:pPr>
        <w:pStyle w:val="Pagrindinistekstas"/>
        <w:spacing w:after="0"/>
        <w:rPr>
          <w:sz w:val="22"/>
          <w:szCs w:val="22"/>
        </w:rPr>
      </w:pPr>
      <w:r w:rsidRPr="00721FB1">
        <w:rPr>
          <w:sz w:val="22"/>
          <w:szCs w:val="22"/>
        </w:rPr>
        <w:t>Vaistinio preparato, išgerto likus 30 min. iki valgio arba prieš pat valgį, poveikis reikšmingai nesiskiria. Pacientams, sergantiems cukriniu diabetu, viena paros dozė metabolizmą gerai reguliuoja 24 valandas.</w:t>
      </w:r>
    </w:p>
    <w:p w14:paraId="18C8B9AA" w14:textId="77777777" w:rsidR="00683463" w:rsidRPr="00721FB1" w:rsidRDefault="00683463" w:rsidP="00683463">
      <w:pPr>
        <w:pStyle w:val="Pagrindinistekstas"/>
        <w:spacing w:after="0"/>
        <w:rPr>
          <w:sz w:val="22"/>
          <w:szCs w:val="22"/>
        </w:rPr>
      </w:pPr>
    </w:p>
    <w:p w14:paraId="67877770" w14:textId="77777777" w:rsidR="00683463" w:rsidRPr="00721FB1" w:rsidRDefault="00683463" w:rsidP="00683463">
      <w:pPr>
        <w:pStyle w:val="Pagrindinistekstas"/>
        <w:spacing w:after="0"/>
        <w:rPr>
          <w:sz w:val="22"/>
          <w:szCs w:val="22"/>
        </w:rPr>
      </w:pPr>
      <w:r w:rsidRPr="00721FB1">
        <w:rPr>
          <w:sz w:val="22"/>
          <w:szCs w:val="22"/>
        </w:rPr>
        <w:t xml:space="preserve">Nors sveikų žmonių kraujo serume </w:t>
      </w:r>
      <w:proofErr w:type="spellStart"/>
      <w:r w:rsidRPr="00721FB1">
        <w:rPr>
          <w:sz w:val="22"/>
          <w:szCs w:val="22"/>
        </w:rPr>
        <w:t>glimepirido</w:t>
      </w:r>
      <w:proofErr w:type="spellEnd"/>
      <w:r w:rsidRPr="00721FB1">
        <w:rPr>
          <w:sz w:val="22"/>
          <w:szCs w:val="22"/>
        </w:rPr>
        <w:t xml:space="preserve"> </w:t>
      </w:r>
      <w:proofErr w:type="spellStart"/>
      <w:r w:rsidRPr="00721FB1">
        <w:rPr>
          <w:sz w:val="22"/>
          <w:szCs w:val="22"/>
        </w:rPr>
        <w:t>hidroksi</w:t>
      </w:r>
      <w:proofErr w:type="spellEnd"/>
      <w:r w:rsidRPr="00721FB1">
        <w:rPr>
          <w:sz w:val="22"/>
          <w:szCs w:val="22"/>
        </w:rPr>
        <w:t>- metabolitas nedaug, tačiau pastebimai, sumažina gliukozės kiekį, tačiau jo įtaka vaistinio preparato sukeliamam poveikiui yra maža.</w:t>
      </w:r>
    </w:p>
    <w:p w14:paraId="52FDE4DE" w14:textId="77777777" w:rsidR="00683463" w:rsidRPr="00721FB1" w:rsidRDefault="00683463" w:rsidP="00683463">
      <w:pPr>
        <w:pStyle w:val="Pagrindinistekstas"/>
        <w:spacing w:after="0"/>
        <w:rPr>
          <w:b/>
          <w:bCs/>
          <w:iCs/>
          <w:sz w:val="22"/>
          <w:szCs w:val="22"/>
        </w:rPr>
      </w:pPr>
    </w:p>
    <w:p w14:paraId="7142090A" w14:textId="77777777" w:rsidR="00683463" w:rsidRPr="00721FB1" w:rsidRDefault="00683463" w:rsidP="00683463">
      <w:pPr>
        <w:pStyle w:val="Pagrindinistekstas"/>
        <w:spacing w:after="0"/>
        <w:rPr>
          <w:b/>
          <w:sz w:val="22"/>
          <w:szCs w:val="22"/>
        </w:rPr>
      </w:pPr>
      <w:r w:rsidRPr="00721FB1">
        <w:rPr>
          <w:b/>
          <w:sz w:val="22"/>
          <w:szCs w:val="22"/>
        </w:rPr>
        <w:t xml:space="preserve">Vartojimas kartu su </w:t>
      </w:r>
      <w:proofErr w:type="spellStart"/>
      <w:r w:rsidRPr="00721FB1">
        <w:rPr>
          <w:b/>
          <w:sz w:val="22"/>
          <w:szCs w:val="22"/>
        </w:rPr>
        <w:t>metforminu</w:t>
      </w:r>
      <w:proofErr w:type="spellEnd"/>
    </w:p>
    <w:p w14:paraId="0D61B029" w14:textId="77777777" w:rsidR="00683463" w:rsidRPr="00721FB1" w:rsidRDefault="00683463" w:rsidP="00683463">
      <w:pPr>
        <w:pStyle w:val="Pagrindinistekstas"/>
        <w:spacing w:after="0"/>
        <w:rPr>
          <w:sz w:val="22"/>
          <w:szCs w:val="22"/>
        </w:rPr>
      </w:pPr>
    </w:p>
    <w:p w14:paraId="77AFBB2E" w14:textId="77777777" w:rsidR="00683463" w:rsidRPr="00721FB1" w:rsidRDefault="00683463" w:rsidP="00683463">
      <w:pPr>
        <w:pStyle w:val="Pagrindinistekstas"/>
        <w:spacing w:after="0"/>
        <w:rPr>
          <w:sz w:val="22"/>
          <w:szCs w:val="22"/>
        </w:rPr>
      </w:pPr>
      <w:r w:rsidRPr="00721FB1">
        <w:rPr>
          <w:sz w:val="22"/>
          <w:szCs w:val="22"/>
        </w:rPr>
        <w:t xml:space="preserve">Vienu tyrimu įrodyta, jog tuo atveju, jeigu didžiausia </w:t>
      </w:r>
      <w:proofErr w:type="spellStart"/>
      <w:r w:rsidRPr="00721FB1">
        <w:rPr>
          <w:sz w:val="22"/>
          <w:szCs w:val="22"/>
        </w:rPr>
        <w:t>metformino</w:t>
      </w:r>
      <w:proofErr w:type="spellEnd"/>
      <w:r w:rsidRPr="00721FB1">
        <w:rPr>
          <w:sz w:val="22"/>
          <w:szCs w:val="22"/>
        </w:rPr>
        <w:t xml:space="preserve"> dozė metabolizmą reguliuoja nepakankamai, pradėjus kartu su juo vartoti </w:t>
      </w:r>
      <w:proofErr w:type="spellStart"/>
      <w:r w:rsidRPr="00721FB1">
        <w:rPr>
          <w:sz w:val="22"/>
          <w:szCs w:val="22"/>
        </w:rPr>
        <w:t>glimepiridą</w:t>
      </w:r>
      <w:proofErr w:type="spellEnd"/>
      <w:r w:rsidRPr="00721FB1">
        <w:rPr>
          <w:sz w:val="22"/>
          <w:szCs w:val="22"/>
        </w:rPr>
        <w:t xml:space="preserve">, metabolizmas reguliuojamas geriau. </w:t>
      </w:r>
    </w:p>
    <w:p w14:paraId="2BACCCF2" w14:textId="77777777" w:rsidR="00683463" w:rsidRPr="00721FB1" w:rsidRDefault="00683463" w:rsidP="00683463">
      <w:pPr>
        <w:pStyle w:val="Pagrindinistekstas"/>
        <w:spacing w:after="0"/>
        <w:rPr>
          <w:b/>
          <w:bCs/>
          <w:iCs/>
          <w:sz w:val="22"/>
          <w:szCs w:val="22"/>
        </w:rPr>
      </w:pPr>
    </w:p>
    <w:p w14:paraId="1F3F35DC" w14:textId="77777777" w:rsidR="00683463" w:rsidRPr="00721FB1" w:rsidRDefault="00683463" w:rsidP="00683463">
      <w:pPr>
        <w:pStyle w:val="Pagrindinistekstas"/>
        <w:spacing w:after="0"/>
        <w:rPr>
          <w:b/>
          <w:sz w:val="22"/>
          <w:szCs w:val="22"/>
        </w:rPr>
      </w:pPr>
      <w:r w:rsidRPr="00721FB1">
        <w:rPr>
          <w:b/>
          <w:sz w:val="22"/>
          <w:szCs w:val="22"/>
        </w:rPr>
        <w:t>Vartojimas kartu su insulinu</w:t>
      </w:r>
    </w:p>
    <w:p w14:paraId="5701F982" w14:textId="77777777" w:rsidR="00683463" w:rsidRPr="00721FB1" w:rsidRDefault="00683463" w:rsidP="00683463">
      <w:pPr>
        <w:pStyle w:val="Pagrindinistekstas"/>
        <w:spacing w:after="0"/>
        <w:rPr>
          <w:i/>
          <w:sz w:val="22"/>
          <w:szCs w:val="22"/>
        </w:rPr>
      </w:pPr>
    </w:p>
    <w:p w14:paraId="01CDE019" w14:textId="77777777" w:rsidR="00683463" w:rsidRPr="00721FB1" w:rsidRDefault="00683463" w:rsidP="00683463">
      <w:pPr>
        <w:pStyle w:val="Pagrindinistekstas"/>
        <w:spacing w:after="0"/>
        <w:rPr>
          <w:sz w:val="22"/>
          <w:szCs w:val="22"/>
        </w:rPr>
      </w:pPr>
      <w:r w:rsidRPr="00721FB1">
        <w:rPr>
          <w:sz w:val="22"/>
          <w:szCs w:val="22"/>
        </w:rPr>
        <w:t xml:space="preserve">Domenų apie kompleksinį gydymą </w:t>
      </w:r>
      <w:proofErr w:type="spellStart"/>
      <w:r w:rsidRPr="00721FB1">
        <w:rPr>
          <w:sz w:val="22"/>
          <w:szCs w:val="22"/>
        </w:rPr>
        <w:t>glimepiridu</w:t>
      </w:r>
      <w:proofErr w:type="spellEnd"/>
      <w:r w:rsidRPr="00721FB1">
        <w:rPr>
          <w:sz w:val="22"/>
          <w:szCs w:val="22"/>
        </w:rPr>
        <w:t xml:space="preserve"> ir insulinu yra mažai. Jeigu didžiausia </w:t>
      </w:r>
      <w:proofErr w:type="spellStart"/>
      <w:r w:rsidRPr="00721FB1">
        <w:rPr>
          <w:sz w:val="22"/>
          <w:szCs w:val="22"/>
        </w:rPr>
        <w:t>glimepirido</w:t>
      </w:r>
      <w:proofErr w:type="spellEnd"/>
      <w:r w:rsidRPr="00721FB1">
        <w:rPr>
          <w:sz w:val="22"/>
          <w:szCs w:val="22"/>
        </w:rPr>
        <w:t xml:space="preserve"> dozė metabolizmo pakankamai nesureguliuoja, galima kartu vartoti insuliną. Dviejų tyrimų metu gydant abiem vaistiniais preparatais, metabolizmo reguliavimas pagerėjo tiek pat, kiek gydant tik insulinu, tačiau kompleksinio gydymo metu užteko mažesnės vidutinės insulino dozės.</w:t>
      </w:r>
    </w:p>
    <w:p w14:paraId="521AD9D3" w14:textId="77777777" w:rsidR="00683463" w:rsidRPr="00721FB1" w:rsidRDefault="00683463" w:rsidP="00683463">
      <w:pPr>
        <w:pStyle w:val="Pagrindinistekstas"/>
        <w:spacing w:after="0"/>
        <w:rPr>
          <w:sz w:val="22"/>
          <w:szCs w:val="22"/>
        </w:rPr>
      </w:pPr>
    </w:p>
    <w:p w14:paraId="6B235D14" w14:textId="77777777" w:rsidR="00683463" w:rsidRPr="00721FB1" w:rsidRDefault="00683463" w:rsidP="00683463">
      <w:pPr>
        <w:rPr>
          <w:b/>
          <w:sz w:val="22"/>
          <w:szCs w:val="22"/>
        </w:rPr>
      </w:pPr>
      <w:r w:rsidRPr="00721FB1">
        <w:rPr>
          <w:b/>
          <w:sz w:val="22"/>
          <w:szCs w:val="22"/>
        </w:rPr>
        <w:t>Ypatingos populiacijos</w:t>
      </w:r>
    </w:p>
    <w:p w14:paraId="46B6A88C" w14:textId="77777777" w:rsidR="00683463" w:rsidRPr="00721FB1" w:rsidRDefault="00683463" w:rsidP="00683463">
      <w:pPr>
        <w:rPr>
          <w:sz w:val="22"/>
          <w:szCs w:val="22"/>
        </w:rPr>
      </w:pPr>
    </w:p>
    <w:p w14:paraId="686CEC6E" w14:textId="77777777" w:rsidR="00683463" w:rsidRPr="00721FB1" w:rsidRDefault="00683463" w:rsidP="00683463">
      <w:pPr>
        <w:keepNext/>
        <w:keepLines/>
        <w:rPr>
          <w:sz w:val="22"/>
          <w:szCs w:val="22"/>
        </w:rPr>
      </w:pPr>
      <w:r w:rsidRPr="00721FB1">
        <w:rPr>
          <w:sz w:val="22"/>
          <w:szCs w:val="22"/>
        </w:rPr>
        <w:t>Vaikų populiacija</w:t>
      </w:r>
    </w:p>
    <w:p w14:paraId="35B7358B" w14:textId="77777777" w:rsidR="00683463" w:rsidRPr="00721FB1" w:rsidRDefault="00683463" w:rsidP="00683463">
      <w:pPr>
        <w:keepNext/>
        <w:keepLines/>
        <w:rPr>
          <w:sz w:val="22"/>
          <w:szCs w:val="22"/>
        </w:rPr>
      </w:pPr>
      <w:r w:rsidRPr="00721FB1">
        <w:rPr>
          <w:sz w:val="22"/>
          <w:szCs w:val="22"/>
        </w:rPr>
        <w:t xml:space="preserve">Buvo atliktas 24 savaičių trukmės aktyviai kontroliuotas klinikinis tyrimas, kuriame dalyvavę 285 II tipo cukriniu diabetu sirgę vaikai (8-17 metų amžiaus), vartojo arba iki 8 mg per parą </w:t>
      </w:r>
      <w:proofErr w:type="spellStart"/>
      <w:r w:rsidRPr="00721FB1">
        <w:rPr>
          <w:sz w:val="22"/>
          <w:szCs w:val="22"/>
        </w:rPr>
        <w:t>glimepirido</w:t>
      </w:r>
      <w:proofErr w:type="spellEnd"/>
      <w:r w:rsidRPr="00721FB1">
        <w:rPr>
          <w:sz w:val="22"/>
          <w:szCs w:val="22"/>
        </w:rPr>
        <w:t xml:space="preserve"> dozę, arba iki 2 000 mg per parą </w:t>
      </w:r>
      <w:proofErr w:type="spellStart"/>
      <w:r w:rsidRPr="00721FB1">
        <w:rPr>
          <w:sz w:val="22"/>
          <w:szCs w:val="22"/>
        </w:rPr>
        <w:t>metformino</w:t>
      </w:r>
      <w:proofErr w:type="spellEnd"/>
      <w:r w:rsidRPr="00721FB1">
        <w:rPr>
          <w:sz w:val="22"/>
          <w:szCs w:val="22"/>
        </w:rPr>
        <w:t xml:space="preserve"> dozę.</w:t>
      </w:r>
    </w:p>
    <w:p w14:paraId="508DD975" w14:textId="77777777" w:rsidR="00683463" w:rsidRPr="00721FB1" w:rsidRDefault="00683463" w:rsidP="00683463">
      <w:pPr>
        <w:rPr>
          <w:color w:val="000000"/>
          <w:sz w:val="22"/>
          <w:szCs w:val="22"/>
        </w:rPr>
      </w:pPr>
      <w:r w:rsidRPr="00721FB1">
        <w:rPr>
          <w:sz w:val="22"/>
          <w:szCs w:val="22"/>
        </w:rPr>
        <w:t xml:space="preserve">Tiek </w:t>
      </w:r>
      <w:proofErr w:type="spellStart"/>
      <w:r w:rsidRPr="00721FB1">
        <w:rPr>
          <w:sz w:val="22"/>
          <w:szCs w:val="22"/>
        </w:rPr>
        <w:t>glimepiridas</w:t>
      </w:r>
      <w:proofErr w:type="spellEnd"/>
      <w:r w:rsidRPr="00721FB1">
        <w:rPr>
          <w:sz w:val="22"/>
          <w:szCs w:val="22"/>
        </w:rPr>
        <w:t xml:space="preserve">, tiek </w:t>
      </w:r>
      <w:proofErr w:type="spellStart"/>
      <w:r w:rsidRPr="00721FB1">
        <w:rPr>
          <w:sz w:val="22"/>
          <w:szCs w:val="22"/>
        </w:rPr>
        <w:t>metforminas</w:t>
      </w:r>
      <w:proofErr w:type="spellEnd"/>
      <w:r w:rsidRPr="00721FB1">
        <w:rPr>
          <w:sz w:val="22"/>
          <w:szCs w:val="22"/>
        </w:rPr>
        <w:t xml:space="preserve"> sąlygojo reikšmingą </w:t>
      </w:r>
      <w:r w:rsidRPr="00721FB1">
        <w:rPr>
          <w:color w:val="000000"/>
          <w:sz w:val="22"/>
          <w:szCs w:val="22"/>
        </w:rPr>
        <w:t>HbA</w:t>
      </w:r>
      <w:r w:rsidRPr="00721FB1">
        <w:rPr>
          <w:color w:val="000000"/>
          <w:sz w:val="22"/>
          <w:szCs w:val="22"/>
          <w:vertAlign w:val="subscript"/>
        </w:rPr>
        <w:t>1c</w:t>
      </w:r>
      <w:r w:rsidRPr="00721FB1">
        <w:rPr>
          <w:color w:val="000000"/>
          <w:sz w:val="22"/>
          <w:szCs w:val="22"/>
        </w:rPr>
        <w:t xml:space="preserve"> kiekio sumažėjimą (</w:t>
      </w:r>
      <w:proofErr w:type="spellStart"/>
      <w:r w:rsidRPr="00721FB1">
        <w:rPr>
          <w:color w:val="000000"/>
          <w:sz w:val="22"/>
          <w:szCs w:val="22"/>
        </w:rPr>
        <w:t>glimepiridas</w:t>
      </w:r>
      <w:proofErr w:type="spellEnd"/>
      <w:r w:rsidRPr="00721FB1">
        <w:rPr>
          <w:color w:val="000000"/>
          <w:sz w:val="22"/>
          <w:szCs w:val="22"/>
        </w:rPr>
        <w:t xml:space="preserve"> – 0,95 (±0,41); </w:t>
      </w:r>
      <w:proofErr w:type="spellStart"/>
      <w:r w:rsidRPr="00721FB1">
        <w:rPr>
          <w:color w:val="000000"/>
          <w:sz w:val="22"/>
          <w:szCs w:val="22"/>
        </w:rPr>
        <w:t>metforminas</w:t>
      </w:r>
      <w:proofErr w:type="spellEnd"/>
      <w:r w:rsidRPr="00721FB1">
        <w:rPr>
          <w:color w:val="000000"/>
          <w:sz w:val="22"/>
          <w:szCs w:val="22"/>
        </w:rPr>
        <w:t xml:space="preserve"> – 1,39 (±0,40)). Kaip bebūtų, gydant </w:t>
      </w:r>
      <w:proofErr w:type="spellStart"/>
      <w:r w:rsidRPr="00721FB1">
        <w:rPr>
          <w:color w:val="000000"/>
          <w:sz w:val="22"/>
          <w:szCs w:val="22"/>
        </w:rPr>
        <w:t>glimepiridu</w:t>
      </w:r>
      <w:proofErr w:type="spellEnd"/>
      <w:r w:rsidRPr="00721FB1">
        <w:rPr>
          <w:color w:val="000000"/>
          <w:sz w:val="22"/>
          <w:szCs w:val="22"/>
        </w:rPr>
        <w:t xml:space="preserve"> nepavyko pasiekti ryškesnių HbA</w:t>
      </w:r>
      <w:r w:rsidRPr="00721FB1">
        <w:rPr>
          <w:color w:val="000000"/>
          <w:sz w:val="22"/>
          <w:szCs w:val="22"/>
          <w:vertAlign w:val="subscript"/>
        </w:rPr>
        <w:t>1c</w:t>
      </w:r>
      <w:r w:rsidRPr="00721FB1">
        <w:rPr>
          <w:color w:val="000000"/>
          <w:sz w:val="22"/>
          <w:szCs w:val="22"/>
        </w:rPr>
        <w:t xml:space="preserve"> pokyčių, nei gydant </w:t>
      </w:r>
      <w:proofErr w:type="spellStart"/>
      <w:r w:rsidRPr="00721FB1">
        <w:rPr>
          <w:color w:val="000000"/>
          <w:sz w:val="22"/>
          <w:szCs w:val="22"/>
        </w:rPr>
        <w:t>metforminu</w:t>
      </w:r>
      <w:proofErr w:type="spellEnd"/>
      <w:r w:rsidRPr="00721FB1">
        <w:rPr>
          <w:color w:val="000000"/>
          <w:sz w:val="22"/>
          <w:szCs w:val="22"/>
        </w:rPr>
        <w:t xml:space="preserve">. Skirtumas tarp gydymo rezultatų buvo 0,44% palankesnis gydymui </w:t>
      </w:r>
      <w:proofErr w:type="spellStart"/>
      <w:r w:rsidRPr="00721FB1">
        <w:rPr>
          <w:color w:val="000000"/>
          <w:sz w:val="22"/>
          <w:szCs w:val="22"/>
        </w:rPr>
        <w:t>metforminu</w:t>
      </w:r>
      <w:proofErr w:type="spellEnd"/>
      <w:r w:rsidRPr="00721FB1">
        <w:rPr>
          <w:color w:val="000000"/>
          <w:sz w:val="22"/>
          <w:szCs w:val="22"/>
        </w:rPr>
        <w:t xml:space="preserve">. Lyginant skirtumus tarp gydymo rezultatų 95% patikimumo intervalo viršutinė riba (1,05) buvo ne žemesnė 0,3%. Gydant </w:t>
      </w:r>
      <w:proofErr w:type="spellStart"/>
      <w:r w:rsidRPr="00721FB1">
        <w:rPr>
          <w:color w:val="000000"/>
          <w:sz w:val="22"/>
          <w:szCs w:val="22"/>
        </w:rPr>
        <w:t>glimepiridu</w:t>
      </w:r>
      <w:proofErr w:type="spellEnd"/>
      <w:r w:rsidRPr="00721FB1">
        <w:rPr>
          <w:color w:val="000000"/>
          <w:sz w:val="22"/>
          <w:szCs w:val="22"/>
        </w:rPr>
        <w:t xml:space="preserve"> vaikus, naujų, susirūpinimą keliančių saugumo duomenų, lyginant su II tipo cukriniu diabetu sergančių suaugusiųjų gydymu, nebuvo. Ilgalaikio saugumo ir veiksmingumo duomenų vaikams nėra.</w:t>
      </w:r>
    </w:p>
    <w:p w14:paraId="6CDC2DAD" w14:textId="77777777" w:rsidR="00683463" w:rsidRPr="00721FB1" w:rsidRDefault="00683463" w:rsidP="00683463">
      <w:pPr>
        <w:pStyle w:val="Pagrindinistekstas"/>
        <w:spacing w:after="0"/>
        <w:rPr>
          <w:sz w:val="22"/>
          <w:szCs w:val="22"/>
        </w:rPr>
      </w:pPr>
    </w:p>
    <w:p w14:paraId="55D12D53" w14:textId="77777777" w:rsidR="00683463" w:rsidRPr="00721FB1" w:rsidRDefault="00683463" w:rsidP="00E56CBB">
      <w:pPr>
        <w:pStyle w:val="Pagrindinistekstas"/>
        <w:numPr>
          <w:ilvl w:val="1"/>
          <w:numId w:val="6"/>
        </w:numPr>
        <w:tabs>
          <w:tab w:val="clear" w:pos="360"/>
          <w:tab w:val="left" w:pos="567"/>
        </w:tabs>
        <w:spacing w:after="0"/>
        <w:ind w:left="567" w:hanging="567"/>
        <w:jc w:val="both"/>
        <w:rPr>
          <w:b/>
          <w:sz w:val="22"/>
          <w:szCs w:val="22"/>
        </w:rPr>
      </w:pPr>
      <w:proofErr w:type="spellStart"/>
      <w:r w:rsidRPr="00721FB1">
        <w:rPr>
          <w:b/>
          <w:sz w:val="22"/>
          <w:szCs w:val="22"/>
        </w:rPr>
        <w:t>Farmakokinetinės</w:t>
      </w:r>
      <w:proofErr w:type="spellEnd"/>
      <w:r w:rsidRPr="00721FB1">
        <w:rPr>
          <w:b/>
          <w:sz w:val="22"/>
          <w:szCs w:val="22"/>
        </w:rPr>
        <w:t xml:space="preserve"> savybės</w:t>
      </w:r>
    </w:p>
    <w:p w14:paraId="54C49D25" w14:textId="77777777" w:rsidR="00683463" w:rsidRPr="00721FB1" w:rsidRDefault="00683463" w:rsidP="00683463">
      <w:pPr>
        <w:pStyle w:val="Pagrindinistekstas"/>
        <w:tabs>
          <w:tab w:val="left" w:pos="720"/>
        </w:tabs>
        <w:spacing w:after="0"/>
        <w:jc w:val="both"/>
        <w:rPr>
          <w:sz w:val="22"/>
          <w:szCs w:val="22"/>
        </w:rPr>
      </w:pPr>
    </w:p>
    <w:p w14:paraId="15CD8609" w14:textId="77777777" w:rsidR="00683463" w:rsidRPr="00721FB1" w:rsidRDefault="00683463" w:rsidP="00683463">
      <w:pPr>
        <w:pStyle w:val="Pagrindinistekstas"/>
        <w:spacing w:after="0"/>
        <w:rPr>
          <w:iCs/>
          <w:sz w:val="22"/>
          <w:szCs w:val="22"/>
        </w:rPr>
      </w:pPr>
      <w:r w:rsidRPr="00721FB1">
        <w:rPr>
          <w:sz w:val="22"/>
          <w:szCs w:val="22"/>
          <w:u w:val="single"/>
        </w:rPr>
        <w:t>Absorbcija</w:t>
      </w:r>
      <w:r w:rsidRPr="00721FB1">
        <w:rPr>
          <w:iCs/>
          <w:sz w:val="22"/>
          <w:szCs w:val="22"/>
        </w:rPr>
        <w:t xml:space="preserve"> </w:t>
      </w:r>
    </w:p>
    <w:p w14:paraId="089BC8D6" w14:textId="77777777" w:rsidR="00683463" w:rsidRPr="00721FB1" w:rsidRDefault="00683463" w:rsidP="00683463">
      <w:pPr>
        <w:pStyle w:val="Pagrindinistekstas"/>
        <w:spacing w:after="0"/>
        <w:rPr>
          <w:sz w:val="22"/>
          <w:szCs w:val="22"/>
        </w:rPr>
      </w:pPr>
      <w:r w:rsidRPr="00721FB1">
        <w:rPr>
          <w:sz w:val="22"/>
          <w:szCs w:val="22"/>
        </w:rPr>
        <w:t xml:space="preserve">Išgerto </w:t>
      </w:r>
      <w:proofErr w:type="spellStart"/>
      <w:r w:rsidRPr="00721FB1">
        <w:rPr>
          <w:sz w:val="22"/>
          <w:szCs w:val="22"/>
        </w:rPr>
        <w:t>glimepirido</w:t>
      </w:r>
      <w:proofErr w:type="spellEnd"/>
      <w:r w:rsidRPr="00721FB1">
        <w:rPr>
          <w:sz w:val="22"/>
          <w:szCs w:val="22"/>
        </w:rPr>
        <w:t xml:space="preserve"> biologinis prieinamumas yra visiškas. Maistas reikšmingos įtakos vaistinio preparato absorbcijai neturi, tačiau ją šiek tiek sulėtina. </w:t>
      </w:r>
      <w:proofErr w:type="spellStart"/>
      <w:r w:rsidRPr="00721FB1">
        <w:rPr>
          <w:sz w:val="22"/>
          <w:szCs w:val="22"/>
        </w:rPr>
        <w:t>Glimepirido</w:t>
      </w:r>
      <w:proofErr w:type="spellEnd"/>
      <w:r w:rsidRPr="00721FB1">
        <w:rPr>
          <w:sz w:val="22"/>
          <w:szCs w:val="22"/>
        </w:rPr>
        <w:t xml:space="preserve"> išgėrus, didžiausia koncentracija kraujo serume (vartojant kartotinę 4 mg paros dozę, ji būna vidutiniškai 300 </w:t>
      </w:r>
      <w:proofErr w:type="spellStart"/>
      <w:r w:rsidRPr="00721FB1">
        <w:rPr>
          <w:sz w:val="22"/>
          <w:szCs w:val="22"/>
        </w:rPr>
        <w:t>nanogramų</w:t>
      </w:r>
      <w:proofErr w:type="spellEnd"/>
      <w:r w:rsidRPr="00721FB1">
        <w:rPr>
          <w:sz w:val="22"/>
          <w:szCs w:val="22"/>
        </w:rPr>
        <w:t>/ml) atsiranda maždaug po 2,5 val. Tarp dozės dydžio ir didžiausios koncentracijos kraujo plazmoje bei ploto po koncentracijos kreive (AUC) yra linijinė priklausomybė.</w:t>
      </w:r>
    </w:p>
    <w:p w14:paraId="5B746ABE" w14:textId="77777777" w:rsidR="00683463" w:rsidRPr="00721FB1" w:rsidRDefault="00683463" w:rsidP="00683463">
      <w:pPr>
        <w:pStyle w:val="Pagrindinistekstas"/>
        <w:spacing w:after="0"/>
        <w:rPr>
          <w:b/>
          <w:bCs/>
          <w:iCs/>
          <w:sz w:val="22"/>
          <w:szCs w:val="22"/>
        </w:rPr>
      </w:pPr>
    </w:p>
    <w:p w14:paraId="1C2FF349" w14:textId="77777777" w:rsidR="00683463" w:rsidRPr="00721FB1" w:rsidRDefault="00683463" w:rsidP="00683463">
      <w:pPr>
        <w:pStyle w:val="Pagrindinistekstas"/>
        <w:spacing w:after="0"/>
        <w:rPr>
          <w:iCs/>
          <w:sz w:val="22"/>
          <w:szCs w:val="22"/>
          <w:u w:val="single"/>
        </w:rPr>
      </w:pPr>
      <w:r w:rsidRPr="00721FB1">
        <w:rPr>
          <w:sz w:val="22"/>
          <w:szCs w:val="22"/>
          <w:u w:val="single"/>
        </w:rPr>
        <w:t>Pasiskirstymas</w:t>
      </w:r>
      <w:r w:rsidRPr="00721FB1">
        <w:rPr>
          <w:iCs/>
          <w:sz w:val="22"/>
          <w:szCs w:val="22"/>
          <w:u w:val="single"/>
        </w:rPr>
        <w:t xml:space="preserve"> </w:t>
      </w:r>
    </w:p>
    <w:p w14:paraId="7694FF73" w14:textId="77777777" w:rsidR="00683463" w:rsidRPr="00721FB1" w:rsidRDefault="00683463" w:rsidP="00683463">
      <w:pPr>
        <w:pStyle w:val="Pagrindinistekstas"/>
        <w:spacing w:after="0"/>
        <w:rPr>
          <w:sz w:val="22"/>
          <w:szCs w:val="22"/>
        </w:rPr>
      </w:pPr>
      <w:proofErr w:type="spellStart"/>
      <w:r w:rsidRPr="00721FB1">
        <w:rPr>
          <w:sz w:val="22"/>
          <w:szCs w:val="22"/>
        </w:rPr>
        <w:t>Glimepirido</w:t>
      </w:r>
      <w:proofErr w:type="spellEnd"/>
      <w:r w:rsidRPr="00721FB1">
        <w:rPr>
          <w:sz w:val="22"/>
          <w:szCs w:val="22"/>
        </w:rPr>
        <w:t xml:space="preserve"> pasiskirstymo tūris yra labai mažas (apie 8,8 litro) ir maždaug lygus </w:t>
      </w:r>
      <w:proofErr w:type="spellStart"/>
      <w:r w:rsidRPr="00721FB1">
        <w:rPr>
          <w:sz w:val="22"/>
          <w:szCs w:val="22"/>
        </w:rPr>
        <w:t>albumino</w:t>
      </w:r>
      <w:proofErr w:type="spellEnd"/>
      <w:r w:rsidRPr="00721FB1">
        <w:rPr>
          <w:sz w:val="22"/>
          <w:szCs w:val="22"/>
        </w:rPr>
        <w:t xml:space="preserve"> pasiskirstymo tūriui. Daug (</w:t>
      </w:r>
      <w:r w:rsidRPr="00721FB1">
        <w:rPr>
          <w:sz w:val="22"/>
          <w:szCs w:val="22"/>
        </w:rPr>
        <w:sym w:font="Symbol" w:char="F03E"/>
      </w:r>
      <w:r w:rsidRPr="00721FB1">
        <w:rPr>
          <w:sz w:val="22"/>
          <w:szCs w:val="22"/>
        </w:rPr>
        <w:t> 99 </w:t>
      </w:r>
      <w:r w:rsidRPr="00721FB1">
        <w:rPr>
          <w:sz w:val="22"/>
          <w:szCs w:val="22"/>
        </w:rPr>
        <w:sym w:font="Symbol" w:char="F025"/>
      </w:r>
      <w:r w:rsidRPr="00721FB1">
        <w:rPr>
          <w:sz w:val="22"/>
          <w:szCs w:val="22"/>
        </w:rPr>
        <w:t xml:space="preserve">) </w:t>
      </w:r>
      <w:proofErr w:type="spellStart"/>
      <w:r w:rsidRPr="00721FB1">
        <w:rPr>
          <w:sz w:val="22"/>
          <w:szCs w:val="22"/>
        </w:rPr>
        <w:t>glimepirido</w:t>
      </w:r>
      <w:proofErr w:type="spellEnd"/>
      <w:r w:rsidRPr="00721FB1">
        <w:rPr>
          <w:sz w:val="22"/>
          <w:szCs w:val="22"/>
        </w:rPr>
        <w:t xml:space="preserve"> jungiasi prie baltymų, klirensas yra mažas (maždaug 48 ml/min.).</w:t>
      </w:r>
    </w:p>
    <w:p w14:paraId="4D18C701" w14:textId="77777777" w:rsidR="00683463" w:rsidRPr="00721FB1" w:rsidRDefault="00683463" w:rsidP="00683463">
      <w:pPr>
        <w:pStyle w:val="Pagrindinistekstas"/>
        <w:spacing w:after="0"/>
        <w:rPr>
          <w:sz w:val="22"/>
          <w:szCs w:val="22"/>
        </w:rPr>
      </w:pPr>
    </w:p>
    <w:p w14:paraId="4A973E50" w14:textId="77777777" w:rsidR="00683463" w:rsidRPr="00721FB1" w:rsidRDefault="00683463" w:rsidP="00683463">
      <w:pPr>
        <w:pStyle w:val="Pagrindinistekstas"/>
        <w:spacing w:after="0"/>
        <w:rPr>
          <w:sz w:val="22"/>
          <w:szCs w:val="22"/>
        </w:rPr>
      </w:pPr>
      <w:proofErr w:type="spellStart"/>
      <w:r w:rsidRPr="00721FB1">
        <w:rPr>
          <w:sz w:val="22"/>
          <w:szCs w:val="22"/>
        </w:rPr>
        <w:t>Glimepirido</w:t>
      </w:r>
      <w:proofErr w:type="spellEnd"/>
      <w:r w:rsidRPr="00721FB1">
        <w:rPr>
          <w:sz w:val="22"/>
          <w:szCs w:val="22"/>
        </w:rPr>
        <w:t xml:space="preserve"> patenka į gyvūnų pieną, prasiskverbia per placentos barjerą. Per kraujo ir smegenų barjerą jo prasiskverbia mažai.</w:t>
      </w:r>
    </w:p>
    <w:p w14:paraId="273E71CF" w14:textId="77777777" w:rsidR="00683463" w:rsidRPr="00721FB1" w:rsidRDefault="00683463" w:rsidP="00683463">
      <w:pPr>
        <w:pStyle w:val="Pagrindinistekstas"/>
        <w:spacing w:after="0"/>
        <w:ind w:left="720"/>
        <w:rPr>
          <w:sz w:val="22"/>
          <w:szCs w:val="22"/>
        </w:rPr>
      </w:pPr>
    </w:p>
    <w:p w14:paraId="21A0D783" w14:textId="77777777" w:rsidR="00683463" w:rsidRPr="00721FB1" w:rsidRDefault="00683463" w:rsidP="00683463">
      <w:pPr>
        <w:pStyle w:val="Pagrindinistekstas"/>
        <w:spacing w:after="0"/>
        <w:rPr>
          <w:sz w:val="22"/>
          <w:szCs w:val="22"/>
          <w:u w:val="single"/>
        </w:rPr>
      </w:pPr>
      <w:proofErr w:type="spellStart"/>
      <w:r w:rsidRPr="00721FB1">
        <w:rPr>
          <w:sz w:val="22"/>
          <w:szCs w:val="22"/>
          <w:u w:val="single"/>
        </w:rPr>
        <w:t>Biotransformacija</w:t>
      </w:r>
      <w:proofErr w:type="spellEnd"/>
      <w:r w:rsidRPr="00721FB1">
        <w:rPr>
          <w:sz w:val="22"/>
          <w:szCs w:val="22"/>
          <w:u w:val="single"/>
        </w:rPr>
        <w:t xml:space="preserve"> ir eliminacija </w:t>
      </w:r>
    </w:p>
    <w:p w14:paraId="327870BE" w14:textId="77777777" w:rsidR="00683463" w:rsidRPr="00721FB1" w:rsidRDefault="00683463" w:rsidP="00683463">
      <w:pPr>
        <w:pStyle w:val="Pagrindinistekstas"/>
        <w:spacing w:after="0"/>
        <w:rPr>
          <w:sz w:val="22"/>
          <w:szCs w:val="22"/>
        </w:rPr>
      </w:pPr>
      <w:r w:rsidRPr="00721FB1">
        <w:rPr>
          <w:sz w:val="22"/>
          <w:szCs w:val="22"/>
        </w:rPr>
        <w:t>Vidutinis dominuojantis pusinės eliminacijos laikas kraujo serume, kuris, vartojant kartotines dozes, svarbus koncentracijai kraujo serume, yra 5 </w:t>
      </w:r>
      <w:r w:rsidRPr="00721FB1">
        <w:rPr>
          <w:sz w:val="22"/>
          <w:szCs w:val="22"/>
        </w:rPr>
        <w:noBreakHyphen/>
        <w:t> 8 val. Vartojant didelę dozę, pusinės eliminacijos laikas šiek tiek prailgėja.</w:t>
      </w:r>
    </w:p>
    <w:p w14:paraId="5189ECAF" w14:textId="77777777" w:rsidR="00683463" w:rsidRPr="00721FB1" w:rsidRDefault="00683463" w:rsidP="00683463">
      <w:pPr>
        <w:pStyle w:val="Pagrindinistekstas"/>
        <w:spacing w:after="0"/>
        <w:rPr>
          <w:sz w:val="22"/>
          <w:szCs w:val="22"/>
        </w:rPr>
      </w:pPr>
    </w:p>
    <w:p w14:paraId="3349D03D" w14:textId="77777777" w:rsidR="00683463" w:rsidRPr="00721FB1" w:rsidRDefault="00683463" w:rsidP="00683463">
      <w:pPr>
        <w:pStyle w:val="Pagrindinistekstas"/>
        <w:spacing w:after="0"/>
        <w:rPr>
          <w:sz w:val="22"/>
          <w:szCs w:val="22"/>
        </w:rPr>
      </w:pPr>
      <w:r w:rsidRPr="00721FB1">
        <w:rPr>
          <w:sz w:val="22"/>
          <w:szCs w:val="22"/>
        </w:rPr>
        <w:t xml:space="preserve">Išgėrus vieną radioaktyviuoju izotopu žymėto </w:t>
      </w:r>
      <w:proofErr w:type="spellStart"/>
      <w:r w:rsidRPr="00721FB1">
        <w:rPr>
          <w:sz w:val="22"/>
          <w:szCs w:val="22"/>
        </w:rPr>
        <w:t>glimepirido</w:t>
      </w:r>
      <w:proofErr w:type="spellEnd"/>
      <w:r w:rsidRPr="00721FB1">
        <w:rPr>
          <w:sz w:val="22"/>
          <w:szCs w:val="22"/>
        </w:rPr>
        <w:t xml:space="preserve"> dozę, 58</w:t>
      </w:r>
      <w:r w:rsidRPr="00721FB1">
        <w:rPr>
          <w:sz w:val="22"/>
          <w:szCs w:val="22"/>
        </w:rPr>
        <w:sym w:font="Symbol" w:char="F025"/>
      </w:r>
      <w:r w:rsidRPr="00721FB1">
        <w:rPr>
          <w:sz w:val="22"/>
          <w:szCs w:val="22"/>
        </w:rPr>
        <w:t xml:space="preserve"> radioaktyvumo išsiskiria su šlapimu, 35</w:t>
      </w:r>
      <w:r w:rsidRPr="00721FB1">
        <w:rPr>
          <w:sz w:val="22"/>
          <w:szCs w:val="22"/>
        </w:rPr>
        <w:sym w:font="Symbol" w:char="F025"/>
      </w:r>
      <w:r w:rsidRPr="00721FB1">
        <w:rPr>
          <w:sz w:val="22"/>
          <w:szCs w:val="22"/>
        </w:rPr>
        <w:t xml:space="preserve"> – su išmatomis. Nepakitusio vaistinio preparato šlapime nerasta. Tiek šlapime, tiek išmatose identifikuoti 2 metabolitai (</w:t>
      </w:r>
      <w:proofErr w:type="spellStart"/>
      <w:r w:rsidRPr="00721FB1">
        <w:rPr>
          <w:sz w:val="22"/>
          <w:szCs w:val="22"/>
        </w:rPr>
        <w:t>hidroksi</w:t>
      </w:r>
      <w:proofErr w:type="spellEnd"/>
      <w:r w:rsidRPr="00721FB1">
        <w:rPr>
          <w:sz w:val="22"/>
          <w:szCs w:val="22"/>
        </w:rPr>
        <w:t xml:space="preserve">- ir </w:t>
      </w:r>
      <w:proofErr w:type="spellStart"/>
      <w:r w:rsidRPr="00721FB1">
        <w:rPr>
          <w:sz w:val="22"/>
          <w:szCs w:val="22"/>
        </w:rPr>
        <w:t>karboksi</w:t>
      </w:r>
      <w:proofErr w:type="spellEnd"/>
      <w:r w:rsidRPr="00721FB1">
        <w:rPr>
          <w:sz w:val="22"/>
          <w:szCs w:val="22"/>
        </w:rPr>
        <w:t xml:space="preserve">- dariniai), kurių tikriausiai atsiranda vykstant metabolizmui (svarbiausi fermentai yra CYP 2C9) kepenyse. Išgėrus </w:t>
      </w:r>
      <w:proofErr w:type="spellStart"/>
      <w:r w:rsidRPr="00721FB1">
        <w:rPr>
          <w:sz w:val="22"/>
          <w:szCs w:val="22"/>
        </w:rPr>
        <w:t>glimepirido</w:t>
      </w:r>
      <w:proofErr w:type="spellEnd"/>
      <w:r w:rsidRPr="00721FB1">
        <w:rPr>
          <w:sz w:val="22"/>
          <w:szCs w:val="22"/>
        </w:rPr>
        <w:t>, šių metabolitų galutinės pusinės eliminacijos laikas yra atitinkamai 3 </w:t>
      </w:r>
      <w:r w:rsidRPr="00721FB1">
        <w:rPr>
          <w:sz w:val="22"/>
          <w:szCs w:val="22"/>
        </w:rPr>
        <w:noBreakHyphen/>
        <w:t> 6 val. ir 5 </w:t>
      </w:r>
      <w:r w:rsidRPr="00721FB1">
        <w:rPr>
          <w:sz w:val="22"/>
          <w:szCs w:val="22"/>
        </w:rPr>
        <w:noBreakHyphen/>
        <w:t> 6 val.</w:t>
      </w:r>
    </w:p>
    <w:p w14:paraId="31C685C2" w14:textId="77777777" w:rsidR="00683463" w:rsidRPr="00721FB1" w:rsidRDefault="00683463" w:rsidP="00683463">
      <w:pPr>
        <w:pStyle w:val="Pagrindinistekstas"/>
        <w:spacing w:after="0"/>
        <w:rPr>
          <w:sz w:val="22"/>
          <w:szCs w:val="22"/>
        </w:rPr>
      </w:pPr>
    </w:p>
    <w:p w14:paraId="280635E6" w14:textId="77777777" w:rsidR="00683463" w:rsidRPr="00721FB1" w:rsidRDefault="00683463" w:rsidP="00683463">
      <w:pPr>
        <w:pStyle w:val="Pagrindinistekstas"/>
        <w:spacing w:after="0"/>
        <w:rPr>
          <w:sz w:val="22"/>
          <w:szCs w:val="22"/>
        </w:rPr>
      </w:pPr>
      <w:r w:rsidRPr="00721FB1">
        <w:rPr>
          <w:bCs/>
          <w:iCs/>
          <w:sz w:val="22"/>
          <w:szCs w:val="22"/>
        </w:rPr>
        <w:t xml:space="preserve">Vienos </w:t>
      </w:r>
      <w:r w:rsidRPr="00721FB1">
        <w:rPr>
          <w:sz w:val="22"/>
          <w:szCs w:val="22"/>
        </w:rPr>
        <w:t xml:space="preserve">dozės </w:t>
      </w:r>
      <w:proofErr w:type="spellStart"/>
      <w:r w:rsidRPr="00721FB1">
        <w:rPr>
          <w:sz w:val="22"/>
          <w:szCs w:val="22"/>
        </w:rPr>
        <w:t>farmakokinetika</w:t>
      </w:r>
      <w:proofErr w:type="spellEnd"/>
      <w:r w:rsidRPr="00721FB1">
        <w:rPr>
          <w:sz w:val="22"/>
          <w:szCs w:val="22"/>
        </w:rPr>
        <w:t xml:space="preserve"> nuo kartotinės dozės pastebimai nesiskiria, to paties žmogaus organizme ji įvairuoja labai mažai. Reikšmingo vaistinio preparato kaupimosi organizme nepastebėta.</w:t>
      </w:r>
    </w:p>
    <w:p w14:paraId="114E8AE7" w14:textId="77777777" w:rsidR="00683463" w:rsidRPr="00721FB1" w:rsidRDefault="00683463" w:rsidP="00683463">
      <w:pPr>
        <w:pStyle w:val="Pagrindinistekstas"/>
        <w:spacing w:after="0"/>
        <w:rPr>
          <w:sz w:val="22"/>
          <w:szCs w:val="22"/>
        </w:rPr>
      </w:pPr>
    </w:p>
    <w:p w14:paraId="0D338B4D" w14:textId="77777777" w:rsidR="00683463" w:rsidRPr="00721FB1" w:rsidRDefault="00683463" w:rsidP="00683463">
      <w:pPr>
        <w:rPr>
          <w:sz w:val="22"/>
          <w:szCs w:val="22"/>
          <w:u w:val="single"/>
        </w:rPr>
      </w:pPr>
      <w:r w:rsidRPr="00721FB1">
        <w:rPr>
          <w:sz w:val="22"/>
          <w:szCs w:val="22"/>
          <w:u w:val="single"/>
        </w:rPr>
        <w:t>Ypatingos populiacijos</w:t>
      </w:r>
    </w:p>
    <w:p w14:paraId="0D73B21D" w14:textId="77777777" w:rsidR="00683463" w:rsidRPr="00721FB1" w:rsidRDefault="00683463" w:rsidP="00683463">
      <w:pPr>
        <w:pStyle w:val="Pagrindinistekstas"/>
        <w:spacing w:after="0"/>
        <w:rPr>
          <w:sz w:val="22"/>
          <w:szCs w:val="22"/>
        </w:rPr>
      </w:pPr>
      <w:proofErr w:type="spellStart"/>
      <w:r w:rsidRPr="00721FB1">
        <w:rPr>
          <w:sz w:val="22"/>
          <w:szCs w:val="22"/>
        </w:rPr>
        <w:lastRenderedPageBreak/>
        <w:t>Glimepirido</w:t>
      </w:r>
      <w:proofErr w:type="spellEnd"/>
      <w:r w:rsidRPr="00721FB1">
        <w:rPr>
          <w:sz w:val="22"/>
          <w:szCs w:val="22"/>
        </w:rPr>
        <w:t xml:space="preserve"> </w:t>
      </w:r>
      <w:proofErr w:type="spellStart"/>
      <w:r w:rsidRPr="00721FB1">
        <w:rPr>
          <w:sz w:val="22"/>
          <w:szCs w:val="22"/>
        </w:rPr>
        <w:t>farmakokinetika</w:t>
      </w:r>
      <w:proofErr w:type="spellEnd"/>
      <w:r w:rsidRPr="00721FB1">
        <w:rPr>
          <w:sz w:val="22"/>
          <w:szCs w:val="22"/>
        </w:rPr>
        <w:t xml:space="preserve"> moterų ir vyrų organizme yra panaši. Jaunų ir senyvų (vyresnių kaip 65 metų) žmonių organizme ji irgi nesiskiria. Žmonių, kurių </w:t>
      </w:r>
      <w:proofErr w:type="spellStart"/>
      <w:r w:rsidRPr="00721FB1">
        <w:rPr>
          <w:sz w:val="22"/>
          <w:szCs w:val="22"/>
        </w:rPr>
        <w:t>kreatinino</w:t>
      </w:r>
      <w:proofErr w:type="spellEnd"/>
      <w:r w:rsidRPr="00721FB1">
        <w:rPr>
          <w:sz w:val="22"/>
          <w:szCs w:val="22"/>
        </w:rPr>
        <w:t xml:space="preserve"> klirensas mažas, organizme atsirado </w:t>
      </w:r>
      <w:proofErr w:type="spellStart"/>
      <w:r w:rsidRPr="00721FB1">
        <w:rPr>
          <w:sz w:val="22"/>
          <w:szCs w:val="22"/>
        </w:rPr>
        <w:t>glimepirido</w:t>
      </w:r>
      <w:proofErr w:type="spellEnd"/>
      <w:r w:rsidRPr="00721FB1">
        <w:rPr>
          <w:sz w:val="22"/>
          <w:szCs w:val="22"/>
        </w:rPr>
        <w:t xml:space="preserve"> klirenso didėjimo ir vidutinės jo koncentracijos kraujo serume mažėjimo tendencija, tikriausiai dėl to, jog sumažėjus prie baltymų prisijungusio vaistinio preparato kiekiui, pagreitėja eliminacija. </w:t>
      </w:r>
    </w:p>
    <w:p w14:paraId="2A84AB4C" w14:textId="77777777" w:rsidR="00683463" w:rsidRPr="00721FB1" w:rsidRDefault="00683463" w:rsidP="00683463">
      <w:pPr>
        <w:pStyle w:val="Pagrindinistekstas"/>
        <w:spacing w:after="0"/>
        <w:rPr>
          <w:sz w:val="22"/>
          <w:szCs w:val="22"/>
        </w:rPr>
      </w:pPr>
      <w:r w:rsidRPr="00721FB1">
        <w:rPr>
          <w:sz w:val="22"/>
          <w:szCs w:val="22"/>
        </w:rPr>
        <w:t>Tokiems pacientams sutriko dviejų metabolitų išsiskyrimas pro inkstus, tačiau manoma, jog vaistinio preparato kaupimosi organizme pavojus tokiems pacientams nėra didesnis.</w:t>
      </w:r>
    </w:p>
    <w:p w14:paraId="3EAC5541" w14:textId="77777777" w:rsidR="00683463" w:rsidRPr="00721FB1" w:rsidRDefault="00683463" w:rsidP="00683463">
      <w:pPr>
        <w:pStyle w:val="Pagrindinistekstas"/>
        <w:spacing w:after="0"/>
        <w:rPr>
          <w:sz w:val="22"/>
          <w:szCs w:val="22"/>
        </w:rPr>
      </w:pPr>
      <w:r w:rsidRPr="00721FB1">
        <w:rPr>
          <w:sz w:val="22"/>
          <w:szCs w:val="22"/>
        </w:rPr>
        <w:t xml:space="preserve">5 cukriniu diabetu nesergančių žmonių, kuriems buvo atlikta tulžies latakų operacija, organizme </w:t>
      </w:r>
      <w:proofErr w:type="spellStart"/>
      <w:r w:rsidRPr="00721FB1">
        <w:rPr>
          <w:sz w:val="22"/>
          <w:szCs w:val="22"/>
        </w:rPr>
        <w:t>glimepirido</w:t>
      </w:r>
      <w:proofErr w:type="spellEnd"/>
      <w:r w:rsidRPr="00721FB1">
        <w:rPr>
          <w:sz w:val="22"/>
          <w:szCs w:val="22"/>
        </w:rPr>
        <w:t xml:space="preserve"> </w:t>
      </w:r>
      <w:proofErr w:type="spellStart"/>
      <w:r w:rsidRPr="00721FB1">
        <w:rPr>
          <w:sz w:val="22"/>
          <w:szCs w:val="22"/>
        </w:rPr>
        <w:t>farmakokinetika</w:t>
      </w:r>
      <w:proofErr w:type="spellEnd"/>
      <w:r w:rsidRPr="00721FB1">
        <w:rPr>
          <w:sz w:val="22"/>
          <w:szCs w:val="22"/>
        </w:rPr>
        <w:t xml:space="preserve"> buvo panaši į kinetiką sveikų asmenų organizme. </w:t>
      </w:r>
    </w:p>
    <w:p w14:paraId="744F85DD" w14:textId="77777777" w:rsidR="00683463" w:rsidRPr="00721FB1" w:rsidRDefault="00683463" w:rsidP="00683463">
      <w:pPr>
        <w:pStyle w:val="Pagrindinistekstas"/>
        <w:spacing w:after="0"/>
        <w:rPr>
          <w:sz w:val="22"/>
          <w:szCs w:val="22"/>
          <w:u w:val="single"/>
        </w:rPr>
      </w:pPr>
    </w:p>
    <w:p w14:paraId="29CF54AA" w14:textId="77777777" w:rsidR="00683463" w:rsidRPr="00721FB1" w:rsidRDefault="00683463" w:rsidP="00683463">
      <w:pPr>
        <w:rPr>
          <w:sz w:val="22"/>
          <w:szCs w:val="22"/>
          <w:u w:val="single"/>
        </w:rPr>
      </w:pPr>
      <w:r w:rsidRPr="00721FB1">
        <w:rPr>
          <w:sz w:val="22"/>
          <w:szCs w:val="22"/>
          <w:u w:val="single"/>
        </w:rPr>
        <w:t>Vaikų populiacija</w:t>
      </w:r>
    </w:p>
    <w:p w14:paraId="11EFCE75" w14:textId="77777777" w:rsidR="00683463" w:rsidRPr="00721FB1" w:rsidRDefault="00683463" w:rsidP="00683463">
      <w:pPr>
        <w:rPr>
          <w:bCs/>
          <w:sz w:val="22"/>
          <w:szCs w:val="22"/>
        </w:rPr>
      </w:pPr>
      <w:r w:rsidRPr="00721FB1">
        <w:rPr>
          <w:sz w:val="22"/>
          <w:szCs w:val="22"/>
        </w:rPr>
        <w:t>„</w:t>
      </w:r>
      <w:proofErr w:type="spellStart"/>
      <w:r w:rsidRPr="00721FB1">
        <w:rPr>
          <w:sz w:val="22"/>
          <w:szCs w:val="22"/>
        </w:rPr>
        <w:t>Fed</w:t>
      </w:r>
      <w:proofErr w:type="spellEnd"/>
      <w:r w:rsidRPr="00721FB1">
        <w:rPr>
          <w:sz w:val="22"/>
          <w:szCs w:val="22"/>
        </w:rPr>
        <w:t xml:space="preserve">“ tyrimas, kuriame buvo vertinta 1 mg vienkartinės </w:t>
      </w:r>
      <w:proofErr w:type="spellStart"/>
      <w:r w:rsidRPr="00721FB1">
        <w:rPr>
          <w:sz w:val="22"/>
          <w:szCs w:val="22"/>
        </w:rPr>
        <w:t>glimepirido</w:t>
      </w:r>
      <w:proofErr w:type="spellEnd"/>
      <w:r w:rsidRPr="00721FB1">
        <w:rPr>
          <w:sz w:val="22"/>
          <w:szCs w:val="22"/>
        </w:rPr>
        <w:t xml:space="preserve"> dozės </w:t>
      </w:r>
      <w:proofErr w:type="spellStart"/>
      <w:r w:rsidRPr="00721FB1">
        <w:rPr>
          <w:sz w:val="22"/>
          <w:szCs w:val="22"/>
        </w:rPr>
        <w:t>farmakokinetika</w:t>
      </w:r>
      <w:proofErr w:type="spellEnd"/>
      <w:r w:rsidRPr="00721FB1">
        <w:rPr>
          <w:sz w:val="22"/>
          <w:szCs w:val="22"/>
        </w:rPr>
        <w:t xml:space="preserve">, saugumas ir toleravimas 30 vaikų (4 vaikai 10-12 metų ir 26 vaikai 12-17 metų amžiaus), sergančių II tipo cukriniu diabetu, organizme, parodė, kad vidutinė </w:t>
      </w:r>
      <w:r w:rsidRPr="00721FB1">
        <w:rPr>
          <w:color w:val="000000"/>
          <w:sz w:val="22"/>
          <w:szCs w:val="22"/>
        </w:rPr>
        <w:t>AUC</w:t>
      </w:r>
      <w:r w:rsidRPr="00721FB1">
        <w:rPr>
          <w:color w:val="000000"/>
          <w:sz w:val="22"/>
          <w:szCs w:val="22"/>
          <w:vertAlign w:val="subscript"/>
        </w:rPr>
        <w:t>(0-last)</w:t>
      </w:r>
      <w:r w:rsidRPr="00721FB1">
        <w:rPr>
          <w:color w:val="000000"/>
          <w:sz w:val="22"/>
          <w:szCs w:val="22"/>
        </w:rPr>
        <w:t xml:space="preserve">, </w:t>
      </w:r>
      <w:proofErr w:type="spellStart"/>
      <w:r w:rsidRPr="00721FB1">
        <w:rPr>
          <w:color w:val="000000"/>
          <w:sz w:val="22"/>
          <w:szCs w:val="22"/>
        </w:rPr>
        <w:t>Cmax</w:t>
      </w:r>
      <w:proofErr w:type="spellEnd"/>
      <w:r w:rsidRPr="00721FB1">
        <w:rPr>
          <w:color w:val="000000"/>
          <w:sz w:val="22"/>
          <w:szCs w:val="22"/>
        </w:rPr>
        <w:t xml:space="preserve"> ir t</w:t>
      </w:r>
      <w:r w:rsidRPr="00721FB1">
        <w:rPr>
          <w:color w:val="000000"/>
          <w:sz w:val="22"/>
          <w:szCs w:val="22"/>
          <w:vertAlign w:val="subscript"/>
        </w:rPr>
        <w:t xml:space="preserve">1/2 </w:t>
      </w:r>
      <w:r w:rsidRPr="00721FB1">
        <w:rPr>
          <w:bCs/>
          <w:sz w:val="22"/>
          <w:szCs w:val="22"/>
        </w:rPr>
        <w:t>yra panašūs į anksčiau stebėtus suaugusiųjų organizme.</w:t>
      </w:r>
    </w:p>
    <w:p w14:paraId="37D02A08" w14:textId="77777777" w:rsidR="00683463" w:rsidRPr="00721FB1" w:rsidRDefault="00683463" w:rsidP="00683463">
      <w:pPr>
        <w:pStyle w:val="Pagrindinistekstas"/>
        <w:spacing w:after="0"/>
        <w:ind w:left="720"/>
        <w:rPr>
          <w:sz w:val="22"/>
          <w:szCs w:val="22"/>
        </w:rPr>
      </w:pPr>
    </w:p>
    <w:p w14:paraId="47E95257" w14:textId="77777777" w:rsidR="00683463" w:rsidRPr="00721FB1" w:rsidRDefault="00683463" w:rsidP="00E56CBB">
      <w:pPr>
        <w:pStyle w:val="Pagrindinistekstas"/>
        <w:numPr>
          <w:ilvl w:val="1"/>
          <w:numId w:val="7"/>
        </w:numPr>
        <w:tabs>
          <w:tab w:val="clear" w:pos="360"/>
          <w:tab w:val="left" w:pos="567"/>
        </w:tabs>
        <w:spacing w:after="0"/>
        <w:ind w:left="567" w:hanging="567"/>
        <w:jc w:val="both"/>
        <w:rPr>
          <w:b/>
          <w:sz w:val="22"/>
          <w:szCs w:val="22"/>
        </w:rPr>
      </w:pPr>
      <w:proofErr w:type="spellStart"/>
      <w:r w:rsidRPr="00721FB1">
        <w:rPr>
          <w:b/>
          <w:sz w:val="22"/>
          <w:szCs w:val="22"/>
        </w:rPr>
        <w:t>Ikiklinikinių</w:t>
      </w:r>
      <w:proofErr w:type="spellEnd"/>
      <w:r w:rsidRPr="00721FB1">
        <w:rPr>
          <w:b/>
          <w:sz w:val="22"/>
          <w:szCs w:val="22"/>
        </w:rPr>
        <w:t xml:space="preserve"> saugumo tyrimų duomenys</w:t>
      </w:r>
    </w:p>
    <w:p w14:paraId="5D08C0D9" w14:textId="77777777" w:rsidR="00683463" w:rsidRPr="00721FB1" w:rsidRDefault="00683463" w:rsidP="00683463">
      <w:pPr>
        <w:pStyle w:val="Pagrindinistekstas"/>
        <w:tabs>
          <w:tab w:val="left" w:pos="720"/>
        </w:tabs>
        <w:spacing w:after="0"/>
        <w:jc w:val="both"/>
        <w:rPr>
          <w:sz w:val="22"/>
          <w:szCs w:val="22"/>
        </w:rPr>
      </w:pPr>
    </w:p>
    <w:p w14:paraId="33DB3E97" w14:textId="77777777" w:rsidR="00683463" w:rsidRPr="00721FB1" w:rsidRDefault="00683463" w:rsidP="00683463">
      <w:pPr>
        <w:pStyle w:val="Pagrindinistekstas"/>
        <w:spacing w:after="0"/>
        <w:rPr>
          <w:sz w:val="22"/>
          <w:szCs w:val="22"/>
        </w:rPr>
      </w:pPr>
      <w:proofErr w:type="spellStart"/>
      <w:r w:rsidRPr="00721FB1">
        <w:rPr>
          <w:sz w:val="22"/>
          <w:szCs w:val="22"/>
        </w:rPr>
        <w:t>Ikiklinikinių</w:t>
      </w:r>
      <w:proofErr w:type="spellEnd"/>
      <w:r w:rsidRPr="00721FB1">
        <w:rPr>
          <w:sz w:val="22"/>
          <w:szCs w:val="22"/>
        </w:rPr>
        <w:t xml:space="preserve"> </w:t>
      </w:r>
      <w:proofErr w:type="spellStart"/>
      <w:r w:rsidRPr="00721FB1">
        <w:rPr>
          <w:sz w:val="22"/>
          <w:szCs w:val="22"/>
        </w:rPr>
        <w:t>glimepirido</w:t>
      </w:r>
      <w:proofErr w:type="spellEnd"/>
      <w:r w:rsidRPr="00721FB1">
        <w:rPr>
          <w:sz w:val="22"/>
          <w:szCs w:val="22"/>
        </w:rPr>
        <w:t xml:space="preserve"> tyrimų metu poveikis atsirado tuo atveju, kai gyvūnų organizme vaistinio preparato ekspozicija buvo gerokai didesnė, negu didžiausia doze gydomo žmogaus organizme (dėl to kliniškai jis mažai reikšmingas), arba dėl </w:t>
      </w:r>
      <w:proofErr w:type="spellStart"/>
      <w:r w:rsidRPr="00721FB1">
        <w:rPr>
          <w:sz w:val="22"/>
          <w:szCs w:val="22"/>
        </w:rPr>
        <w:t>farmakodinaminio</w:t>
      </w:r>
      <w:proofErr w:type="spellEnd"/>
      <w:r w:rsidRPr="00721FB1">
        <w:rPr>
          <w:sz w:val="22"/>
          <w:szCs w:val="22"/>
        </w:rPr>
        <w:t xml:space="preserve"> poveikio, t. y. hipoglikemijos. Ši išvada daroma remiantis įprastinių farmakologinio saugumo, toksinio kartojamų dozių, </w:t>
      </w:r>
      <w:proofErr w:type="spellStart"/>
      <w:r w:rsidRPr="00721FB1">
        <w:rPr>
          <w:sz w:val="22"/>
          <w:szCs w:val="22"/>
        </w:rPr>
        <w:t>genotoksinio</w:t>
      </w:r>
      <w:proofErr w:type="spellEnd"/>
      <w:r w:rsidRPr="00721FB1">
        <w:rPr>
          <w:sz w:val="22"/>
          <w:szCs w:val="22"/>
        </w:rPr>
        <w:t xml:space="preserve">, kancerogeninio ir toksinio poveikio dauginimosi funkcijai tyrimų duomenimis. Manoma, jog </w:t>
      </w:r>
      <w:proofErr w:type="spellStart"/>
      <w:r w:rsidRPr="00721FB1">
        <w:rPr>
          <w:sz w:val="22"/>
          <w:szCs w:val="22"/>
        </w:rPr>
        <w:t>embriotoksinis</w:t>
      </w:r>
      <w:proofErr w:type="spellEnd"/>
      <w:r w:rsidRPr="00721FB1">
        <w:rPr>
          <w:sz w:val="22"/>
          <w:szCs w:val="22"/>
        </w:rPr>
        <w:t xml:space="preserve"> ir </w:t>
      </w:r>
      <w:proofErr w:type="spellStart"/>
      <w:r w:rsidRPr="00721FB1">
        <w:rPr>
          <w:sz w:val="22"/>
          <w:szCs w:val="22"/>
        </w:rPr>
        <w:t>teratogeninis</w:t>
      </w:r>
      <w:proofErr w:type="spellEnd"/>
      <w:r w:rsidRPr="00721FB1">
        <w:rPr>
          <w:sz w:val="22"/>
          <w:szCs w:val="22"/>
        </w:rPr>
        <w:t xml:space="preserve"> poveikis bei toksinis poveikis vystymuisi pasireiškė dėl preparato sukeltos hipoglikemijos vaikingoms patelėms ir jų jaunikliams.</w:t>
      </w:r>
    </w:p>
    <w:p w14:paraId="7CFD070F" w14:textId="77777777" w:rsidR="00683463" w:rsidRPr="00721FB1" w:rsidRDefault="00683463" w:rsidP="00683463">
      <w:pPr>
        <w:pStyle w:val="Pagrindinistekstas"/>
        <w:spacing w:after="0"/>
        <w:rPr>
          <w:sz w:val="22"/>
          <w:szCs w:val="22"/>
        </w:rPr>
      </w:pPr>
    </w:p>
    <w:p w14:paraId="1204D359" w14:textId="77777777" w:rsidR="00683463" w:rsidRPr="00721FB1" w:rsidRDefault="00683463" w:rsidP="00683463">
      <w:pPr>
        <w:pStyle w:val="Pagrindinistekstas"/>
        <w:spacing w:after="0"/>
        <w:rPr>
          <w:sz w:val="22"/>
          <w:szCs w:val="22"/>
        </w:rPr>
      </w:pPr>
    </w:p>
    <w:p w14:paraId="5E2CAB69" w14:textId="77777777" w:rsidR="00683463" w:rsidRPr="00721FB1" w:rsidRDefault="00683463" w:rsidP="00E56CBB">
      <w:pPr>
        <w:pStyle w:val="Pagrindinistekstas"/>
        <w:numPr>
          <w:ilvl w:val="0"/>
          <w:numId w:val="8"/>
        </w:numPr>
        <w:tabs>
          <w:tab w:val="num" w:pos="567"/>
        </w:tabs>
        <w:spacing w:after="0"/>
        <w:ind w:left="567" w:hanging="567"/>
        <w:jc w:val="both"/>
        <w:rPr>
          <w:b/>
          <w:sz w:val="22"/>
          <w:szCs w:val="22"/>
        </w:rPr>
      </w:pPr>
      <w:r w:rsidRPr="00721FB1">
        <w:rPr>
          <w:b/>
          <w:sz w:val="22"/>
          <w:szCs w:val="22"/>
        </w:rPr>
        <w:t>FARMACINĖ INFORMACIJA</w:t>
      </w:r>
    </w:p>
    <w:p w14:paraId="72B8D02E" w14:textId="77777777" w:rsidR="00683463" w:rsidRPr="00721FB1" w:rsidRDefault="00683463" w:rsidP="00683463">
      <w:pPr>
        <w:pStyle w:val="Pagrindinistekstas"/>
        <w:tabs>
          <w:tab w:val="left" w:pos="720"/>
        </w:tabs>
        <w:spacing w:after="0"/>
        <w:jc w:val="both"/>
        <w:rPr>
          <w:sz w:val="22"/>
          <w:szCs w:val="22"/>
        </w:rPr>
      </w:pPr>
    </w:p>
    <w:p w14:paraId="37176A46" w14:textId="77777777" w:rsidR="00683463" w:rsidRPr="00721FB1" w:rsidRDefault="00683463" w:rsidP="00E56CBB">
      <w:pPr>
        <w:pStyle w:val="Pagrindinistekstas"/>
        <w:numPr>
          <w:ilvl w:val="1"/>
          <w:numId w:val="9"/>
        </w:numPr>
        <w:tabs>
          <w:tab w:val="clear" w:pos="360"/>
          <w:tab w:val="num" w:pos="567"/>
        </w:tabs>
        <w:spacing w:after="0"/>
        <w:ind w:left="567" w:hanging="567"/>
        <w:jc w:val="both"/>
        <w:rPr>
          <w:b/>
          <w:sz w:val="22"/>
          <w:szCs w:val="22"/>
        </w:rPr>
      </w:pPr>
      <w:r w:rsidRPr="00721FB1">
        <w:rPr>
          <w:b/>
          <w:sz w:val="22"/>
          <w:szCs w:val="22"/>
        </w:rPr>
        <w:t>Pagalbinių medžiagų sąrašas</w:t>
      </w:r>
    </w:p>
    <w:p w14:paraId="1854D91F" w14:textId="77777777" w:rsidR="00683463" w:rsidRPr="00721FB1" w:rsidRDefault="00683463" w:rsidP="00683463">
      <w:pPr>
        <w:pStyle w:val="Pagrindinistekstas"/>
        <w:tabs>
          <w:tab w:val="left" w:pos="720"/>
        </w:tabs>
        <w:spacing w:after="0"/>
        <w:jc w:val="both"/>
        <w:rPr>
          <w:sz w:val="22"/>
          <w:szCs w:val="22"/>
        </w:rPr>
      </w:pPr>
    </w:p>
    <w:p w14:paraId="0A1A3E00" w14:textId="77777777" w:rsidR="00683463" w:rsidRPr="00721FB1" w:rsidRDefault="00683463" w:rsidP="00683463">
      <w:pPr>
        <w:pStyle w:val="Pagrindinistekstas"/>
        <w:spacing w:after="0"/>
        <w:rPr>
          <w:sz w:val="22"/>
          <w:szCs w:val="22"/>
        </w:rPr>
      </w:pPr>
      <w:r w:rsidRPr="00721FB1">
        <w:rPr>
          <w:sz w:val="22"/>
          <w:szCs w:val="22"/>
        </w:rPr>
        <w:t xml:space="preserve">Laktozė </w:t>
      </w:r>
      <w:proofErr w:type="spellStart"/>
      <w:r w:rsidRPr="00721FB1">
        <w:rPr>
          <w:sz w:val="22"/>
          <w:szCs w:val="22"/>
        </w:rPr>
        <w:t>monohidratas</w:t>
      </w:r>
      <w:proofErr w:type="spellEnd"/>
      <w:r w:rsidRPr="00721FB1">
        <w:rPr>
          <w:sz w:val="22"/>
          <w:szCs w:val="22"/>
        </w:rPr>
        <w:t xml:space="preserve"> </w:t>
      </w:r>
    </w:p>
    <w:p w14:paraId="2BC94145" w14:textId="77777777" w:rsidR="00683463" w:rsidRPr="00721FB1" w:rsidRDefault="00683463" w:rsidP="00683463">
      <w:pPr>
        <w:pStyle w:val="Pagrindinistekstas"/>
        <w:spacing w:after="0"/>
        <w:rPr>
          <w:sz w:val="22"/>
          <w:szCs w:val="22"/>
        </w:rPr>
      </w:pPr>
      <w:proofErr w:type="spellStart"/>
      <w:r w:rsidRPr="00721FB1">
        <w:rPr>
          <w:sz w:val="22"/>
          <w:szCs w:val="22"/>
        </w:rPr>
        <w:t>Karboksimetilkrakmolo</w:t>
      </w:r>
      <w:proofErr w:type="spellEnd"/>
      <w:r w:rsidRPr="00721FB1">
        <w:rPr>
          <w:sz w:val="22"/>
          <w:szCs w:val="22"/>
        </w:rPr>
        <w:t xml:space="preserve"> A natrio druska </w:t>
      </w:r>
    </w:p>
    <w:p w14:paraId="62D9C18A" w14:textId="77777777" w:rsidR="00683463" w:rsidRPr="00721FB1" w:rsidRDefault="00683463" w:rsidP="00683463">
      <w:pPr>
        <w:pStyle w:val="Pagrindinistekstas"/>
        <w:spacing w:after="0"/>
        <w:rPr>
          <w:sz w:val="22"/>
          <w:szCs w:val="22"/>
        </w:rPr>
      </w:pPr>
      <w:proofErr w:type="spellStart"/>
      <w:r w:rsidRPr="00721FB1">
        <w:rPr>
          <w:sz w:val="22"/>
          <w:szCs w:val="22"/>
        </w:rPr>
        <w:t>Povidonas</w:t>
      </w:r>
      <w:proofErr w:type="spellEnd"/>
      <w:r w:rsidRPr="00721FB1">
        <w:rPr>
          <w:sz w:val="22"/>
          <w:szCs w:val="22"/>
        </w:rPr>
        <w:t xml:space="preserve"> K-30</w:t>
      </w:r>
    </w:p>
    <w:p w14:paraId="56E2C44A" w14:textId="77777777" w:rsidR="00683463" w:rsidRPr="00721FB1" w:rsidRDefault="00683463" w:rsidP="00683463">
      <w:pPr>
        <w:pStyle w:val="Pagrindinistekstas"/>
        <w:spacing w:after="0"/>
        <w:rPr>
          <w:sz w:val="22"/>
          <w:szCs w:val="22"/>
        </w:rPr>
      </w:pPr>
      <w:r w:rsidRPr="00721FB1">
        <w:rPr>
          <w:sz w:val="22"/>
          <w:szCs w:val="22"/>
        </w:rPr>
        <w:t xml:space="preserve">Magnio </w:t>
      </w:r>
      <w:proofErr w:type="spellStart"/>
      <w:r w:rsidRPr="00721FB1">
        <w:rPr>
          <w:sz w:val="22"/>
          <w:szCs w:val="22"/>
        </w:rPr>
        <w:t>stearatas</w:t>
      </w:r>
      <w:proofErr w:type="spellEnd"/>
      <w:r w:rsidRPr="00721FB1">
        <w:rPr>
          <w:sz w:val="22"/>
          <w:szCs w:val="22"/>
        </w:rPr>
        <w:t xml:space="preserve"> </w:t>
      </w:r>
    </w:p>
    <w:p w14:paraId="54914012" w14:textId="77777777" w:rsidR="00683463" w:rsidRPr="00721FB1" w:rsidRDefault="00683463" w:rsidP="00683463">
      <w:pPr>
        <w:pStyle w:val="Pagrindinistekstas"/>
        <w:spacing w:after="0"/>
        <w:rPr>
          <w:sz w:val="22"/>
          <w:szCs w:val="22"/>
        </w:rPr>
      </w:pP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1 mg</w:t>
      </w:r>
      <w:r w:rsidRPr="00721FB1">
        <w:rPr>
          <w:sz w:val="22"/>
          <w:szCs w:val="22"/>
        </w:rPr>
        <w:t>: Raudonasis geležies oksidas</w:t>
      </w:r>
      <w:r w:rsidRPr="00721FB1">
        <w:rPr>
          <w:color w:val="000000"/>
          <w:sz w:val="22"/>
          <w:szCs w:val="22"/>
        </w:rPr>
        <w:t xml:space="preserve"> (E172)</w:t>
      </w:r>
    </w:p>
    <w:p w14:paraId="6353CFAC" w14:textId="77777777" w:rsidR="00683463" w:rsidRPr="00721FB1" w:rsidRDefault="00683463" w:rsidP="00683463">
      <w:pPr>
        <w:pStyle w:val="Pagrindinistekstas"/>
        <w:spacing w:after="0"/>
        <w:rPr>
          <w:color w:val="000000"/>
          <w:sz w:val="22"/>
          <w:szCs w:val="22"/>
        </w:rPr>
      </w:pP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2 mg</w:t>
      </w:r>
      <w:r w:rsidRPr="00721FB1">
        <w:rPr>
          <w:sz w:val="22"/>
          <w:szCs w:val="22"/>
        </w:rPr>
        <w:t>: Raudonasis geležies oksidas</w:t>
      </w:r>
      <w:r w:rsidRPr="00721FB1">
        <w:rPr>
          <w:color w:val="000000"/>
          <w:sz w:val="22"/>
          <w:szCs w:val="22"/>
        </w:rPr>
        <w:t xml:space="preserve"> (E172)</w:t>
      </w:r>
    </w:p>
    <w:p w14:paraId="2152F139" w14:textId="77777777" w:rsidR="00683463" w:rsidRPr="00721FB1" w:rsidRDefault="00683463" w:rsidP="00683463">
      <w:pPr>
        <w:pStyle w:val="Pagrindinistekstas"/>
        <w:spacing w:after="0"/>
        <w:rPr>
          <w:color w:val="000000"/>
          <w:sz w:val="22"/>
          <w:szCs w:val="22"/>
        </w:rPr>
      </w:pP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3 mg</w:t>
      </w:r>
      <w:r w:rsidRPr="00721FB1">
        <w:rPr>
          <w:sz w:val="22"/>
          <w:szCs w:val="22"/>
        </w:rPr>
        <w:t>: Geltonasis geležies oksidas</w:t>
      </w:r>
      <w:r w:rsidRPr="00721FB1">
        <w:rPr>
          <w:color w:val="000000"/>
          <w:sz w:val="22"/>
          <w:szCs w:val="22"/>
        </w:rPr>
        <w:t xml:space="preserve"> (E172)</w:t>
      </w:r>
    </w:p>
    <w:p w14:paraId="05FCD53A" w14:textId="77777777" w:rsidR="00683463" w:rsidRPr="00721FB1" w:rsidRDefault="00683463" w:rsidP="00683463">
      <w:pPr>
        <w:tabs>
          <w:tab w:val="left" w:pos="720"/>
        </w:tabs>
        <w:ind w:left="567" w:hanging="567"/>
        <w:rPr>
          <w:b/>
          <w:sz w:val="22"/>
          <w:szCs w:val="22"/>
        </w:rPr>
      </w:pPr>
    </w:p>
    <w:p w14:paraId="4F8CCA6A" w14:textId="77777777" w:rsidR="00683463" w:rsidRPr="00721FB1" w:rsidRDefault="00683463" w:rsidP="00683463">
      <w:pPr>
        <w:tabs>
          <w:tab w:val="left" w:pos="567"/>
        </w:tabs>
        <w:rPr>
          <w:b/>
          <w:sz w:val="22"/>
          <w:szCs w:val="22"/>
        </w:rPr>
      </w:pPr>
      <w:r w:rsidRPr="00721FB1">
        <w:rPr>
          <w:b/>
          <w:sz w:val="22"/>
          <w:szCs w:val="22"/>
        </w:rPr>
        <w:t>6.2</w:t>
      </w:r>
      <w:r w:rsidRPr="00721FB1">
        <w:rPr>
          <w:b/>
          <w:sz w:val="22"/>
          <w:szCs w:val="22"/>
        </w:rPr>
        <w:tab/>
        <w:t>Nesuderinamumas</w:t>
      </w:r>
    </w:p>
    <w:p w14:paraId="673E351F" w14:textId="77777777" w:rsidR="00683463" w:rsidRPr="00721FB1" w:rsidRDefault="00683463" w:rsidP="00683463">
      <w:pPr>
        <w:pStyle w:val="Pagrindinistekstas"/>
        <w:spacing w:after="0"/>
        <w:jc w:val="both"/>
        <w:rPr>
          <w:b/>
          <w:sz w:val="22"/>
          <w:szCs w:val="22"/>
        </w:rPr>
      </w:pPr>
    </w:p>
    <w:p w14:paraId="5888E6B0" w14:textId="77777777" w:rsidR="00683463" w:rsidRPr="00721FB1" w:rsidRDefault="00683463" w:rsidP="00683463">
      <w:pPr>
        <w:pStyle w:val="Pagrindinistekstas"/>
        <w:spacing w:after="0"/>
        <w:jc w:val="both"/>
        <w:rPr>
          <w:bCs/>
          <w:sz w:val="22"/>
          <w:szCs w:val="22"/>
        </w:rPr>
      </w:pPr>
      <w:r w:rsidRPr="00721FB1">
        <w:rPr>
          <w:bCs/>
          <w:sz w:val="22"/>
          <w:szCs w:val="22"/>
        </w:rPr>
        <w:t>Duomenys nebūtini.</w:t>
      </w:r>
    </w:p>
    <w:p w14:paraId="1706D484" w14:textId="77777777" w:rsidR="00683463" w:rsidRPr="00721FB1" w:rsidRDefault="00683463" w:rsidP="00683463">
      <w:pPr>
        <w:pStyle w:val="Pagrindinistekstas"/>
        <w:tabs>
          <w:tab w:val="left" w:pos="720"/>
        </w:tabs>
        <w:spacing w:after="0"/>
        <w:jc w:val="both"/>
        <w:rPr>
          <w:sz w:val="22"/>
          <w:szCs w:val="22"/>
        </w:rPr>
      </w:pPr>
    </w:p>
    <w:p w14:paraId="7C1398FA" w14:textId="77777777" w:rsidR="00683463" w:rsidRPr="00721FB1" w:rsidRDefault="00683463" w:rsidP="00683463">
      <w:pPr>
        <w:pStyle w:val="Pagrindinistekstas"/>
        <w:tabs>
          <w:tab w:val="left" w:pos="567"/>
        </w:tabs>
        <w:spacing w:after="0"/>
        <w:jc w:val="both"/>
        <w:rPr>
          <w:b/>
          <w:sz w:val="22"/>
          <w:szCs w:val="22"/>
        </w:rPr>
      </w:pPr>
      <w:r w:rsidRPr="00721FB1">
        <w:rPr>
          <w:b/>
          <w:sz w:val="22"/>
          <w:szCs w:val="22"/>
        </w:rPr>
        <w:t>6.3</w:t>
      </w:r>
      <w:r w:rsidRPr="00721FB1">
        <w:rPr>
          <w:b/>
          <w:sz w:val="22"/>
          <w:szCs w:val="22"/>
        </w:rPr>
        <w:tab/>
        <w:t>Tinkamumo laikas</w:t>
      </w:r>
    </w:p>
    <w:p w14:paraId="16E0A489" w14:textId="77777777" w:rsidR="00683463" w:rsidRPr="00721FB1" w:rsidRDefault="00683463" w:rsidP="00683463">
      <w:pPr>
        <w:pStyle w:val="Pagrindinistekstas"/>
        <w:tabs>
          <w:tab w:val="left" w:pos="720"/>
        </w:tabs>
        <w:spacing w:after="0"/>
        <w:jc w:val="both"/>
        <w:rPr>
          <w:sz w:val="22"/>
          <w:szCs w:val="22"/>
        </w:rPr>
      </w:pPr>
    </w:p>
    <w:p w14:paraId="4314DD08" w14:textId="22ACA00F" w:rsidR="00683463" w:rsidRPr="00721FB1" w:rsidRDefault="00DE5C0B" w:rsidP="00683463">
      <w:pPr>
        <w:pStyle w:val="Pagrindinistekstas"/>
        <w:spacing w:after="0"/>
        <w:jc w:val="both"/>
        <w:rPr>
          <w:sz w:val="22"/>
          <w:szCs w:val="22"/>
        </w:rPr>
      </w:pPr>
      <w:r>
        <w:rPr>
          <w:sz w:val="22"/>
          <w:szCs w:val="22"/>
        </w:rPr>
        <w:t>3</w:t>
      </w:r>
      <w:r w:rsidR="00683463" w:rsidRPr="00721FB1">
        <w:rPr>
          <w:sz w:val="22"/>
          <w:szCs w:val="22"/>
        </w:rPr>
        <w:t> metai.</w:t>
      </w:r>
    </w:p>
    <w:p w14:paraId="12705DC4" w14:textId="77777777" w:rsidR="00683463" w:rsidRPr="00721FB1" w:rsidRDefault="00683463" w:rsidP="00683463">
      <w:pPr>
        <w:pStyle w:val="Pagrindinistekstas"/>
        <w:tabs>
          <w:tab w:val="left" w:pos="720"/>
        </w:tabs>
        <w:spacing w:after="0"/>
        <w:jc w:val="both"/>
        <w:rPr>
          <w:sz w:val="22"/>
          <w:szCs w:val="22"/>
        </w:rPr>
      </w:pPr>
    </w:p>
    <w:p w14:paraId="7BC9E438" w14:textId="77777777" w:rsidR="00683463" w:rsidRPr="00721FB1" w:rsidRDefault="00683463" w:rsidP="00683463">
      <w:pPr>
        <w:pStyle w:val="Pagrindinistekstas"/>
        <w:tabs>
          <w:tab w:val="left" w:pos="567"/>
        </w:tabs>
        <w:spacing w:after="0"/>
        <w:jc w:val="both"/>
        <w:rPr>
          <w:b/>
          <w:sz w:val="22"/>
          <w:szCs w:val="22"/>
        </w:rPr>
      </w:pPr>
      <w:r w:rsidRPr="00721FB1">
        <w:rPr>
          <w:b/>
          <w:sz w:val="22"/>
          <w:szCs w:val="22"/>
        </w:rPr>
        <w:t>6.4</w:t>
      </w:r>
      <w:r w:rsidRPr="00721FB1">
        <w:rPr>
          <w:b/>
          <w:sz w:val="22"/>
          <w:szCs w:val="22"/>
        </w:rPr>
        <w:tab/>
        <w:t>Specialiosios laikymo sąlygos</w:t>
      </w:r>
    </w:p>
    <w:p w14:paraId="0B452525" w14:textId="77777777" w:rsidR="00683463" w:rsidRPr="00721FB1" w:rsidRDefault="00683463" w:rsidP="00683463">
      <w:pPr>
        <w:pStyle w:val="Pagrindinistekstas"/>
        <w:tabs>
          <w:tab w:val="left" w:pos="720"/>
        </w:tabs>
        <w:spacing w:after="0"/>
        <w:jc w:val="both"/>
        <w:rPr>
          <w:sz w:val="22"/>
          <w:szCs w:val="22"/>
        </w:rPr>
      </w:pPr>
    </w:p>
    <w:p w14:paraId="76AEA606" w14:textId="77777777" w:rsidR="00683463" w:rsidRPr="00721FB1" w:rsidRDefault="00683463" w:rsidP="00683463">
      <w:pPr>
        <w:pStyle w:val="Pagrindinistekstas"/>
        <w:spacing w:after="0"/>
        <w:rPr>
          <w:sz w:val="22"/>
          <w:szCs w:val="22"/>
        </w:rPr>
      </w:pPr>
      <w:r w:rsidRPr="00721FB1">
        <w:rPr>
          <w:sz w:val="22"/>
          <w:szCs w:val="22"/>
        </w:rPr>
        <w:t>Šio vaistinio preparato laikymui specialių temperatūros sąlygų nereikalaujama. Laikyti gamintojo pakuotėje, kad preparatas būtų apsaugotas nuo drėgmės. Lizdinę plokštelę laikyti išorinėje dėžutėje.</w:t>
      </w:r>
    </w:p>
    <w:p w14:paraId="25242D1E" w14:textId="77777777" w:rsidR="00683463" w:rsidRPr="00721FB1" w:rsidRDefault="00683463" w:rsidP="00683463">
      <w:pPr>
        <w:pStyle w:val="Pagrindinistekstas"/>
        <w:spacing w:after="0"/>
        <w:rPr>
          <w:sz w:val="22"/>
          <w:szCs w:val="22"/>
        </w:rPr>
      </w:pPr>
    </w:p>
    <w:p w14:paraId="77E391F7" w14:textId="77777777" w:rsidR="00683463" w:rsidRPr="00721FB1" w:rsidRDefault="00683463" w:rsidP="00683463">
      <w:pPr>
        <w:tabs>
          <w:tab w:val="left" w:pos="567"/>
        </w:tabs>
        <w:jc w:val="both"/>
        <w:rPr>
          <w:b/>
          <w:sz w:val="22"/>
          <w:szCs w:val="22"/>
        </w:rPr>
      </w:pPr>
      <w:r w:rsidRPr="00721FB1">
        <w:rPr>
          <w:b/>
          <w:sz w:val="22"/>
          <w:szCs w:val="22"/>
        </w:rPr>
        <w:t>6.5</w:t>
      </w:r>
      <w:r w:rsidRPr="00721FB1">
        <w:rPr>
          <w:b/>
          <w:sz w:val="22"/>
          <w:szCs w:val="22"/>
        </w:rPr>
        <w:tab/>
      </w:r>
      <w:proofErr w:type="spellStart"/>
      <w:r w:rsidRPr="00721FB1">
        <w:rPr>
          <w:b/>
          <w:sz w:val="22"/>
          <w:szCs w:val="22"/>
        </w:rPr>
        <w:t>Talpyklės</w:t>
      </w:r>
      <w:proofErr w:type="spellEnd"/>
      <w:r w:rsidRPr="00721FB1">
        <w:rPr>
          <w:b/>
          <w:sz w:val="22"/>
          <w:szCs w:val="22"/>
        </w:rPr>
        <w:t xml:space="preserve"> pobūdis ir jos turinys</w:t>
      </w:r>
    </w:p>
    <w:p w14:paraId="7063A82A" w14:textId="77777777" w:rsidR="00683463" w:rsidRPr="00721FB1" w:rsidRDefault="00683463" w:rsidP="00683463">
      <w:pPr>
        <w:pStyle w:val="Pagrindinistekstas"/>
        <w:spacing w:after="0"/>
        <w:jc w:val="both"/>
        <w:rPr>
          <w:sz w:val="22"/>
          <w:szCs w:val="22"/>
        </w:rPr>
      </w:pPr>
    </w:p>
    <w:p w14:paraId="3A3741C7" w14:textId="77777777" w:rsidR="00683463" w:rsidRPr="00721FB1" w:rsidRDefault="00683463" w:rsidP="00683463">
      <w:pPr>
        <w:jc w:val="both"/>
        <w:rPr>
          <w:sz w:val="22"/>
          <w:szCs w:val="22"/>
        </w:rPr>
      </w:pPr>
      <w:r w:rsidRPr="00721FB1">
        <w:rPr>
          <w:sz w:val="22"/>
          <w:szCs w:val="22"/>
        </w:rPr>
        <w:t>PVC/</w:t>
      </w:r>
      <w:proofErr w:type="spellStart"/>
      <w:r w:rsidRPr="00721FB1">
        <w:rPr>
          <w:sz w:val="22"/>
          <w:szCs w:val="22"/>
        </w:rPr>
        <w:t>PVdC</w:t>
      </w:r>
      <w:proofErr w:type="spellEnd"/>
      <w:r w:rsidRPr="00721FB1">
        <w:rPr>
          <w:sz w:val="22"/>
          <w:szCs w:val="22"/>
        </w:rPr>
        <w:t xml:space="preserve"> lizdinės plokštelės yra terminiu būdu užlydytos grūdinto aliuminio folija ir supakuotos į dėžutes su pakuotės lapeliu. PVC/</w:t>
      </w:r>
      <w:proofErr w:type="spellStart"/>
      <w:r w:rsidRPr="00721FB1">
        <w:rPr>
          <w:sz w:val="22"/>
          <w:szCs w:val="22"/>
        </w:rPr>
        <w:t>PVdC</w:t>
      </w:r>
      <w:proofErr w:type="spellEnd"/>
      <w:r w:rsidRPr="00721FB1">
        <w:rPr>
          <w:sz w:val="22"/>
          <w:szCs w:val="22"/>
        </w:rPr>
        <w:t>/Aliuminio lizdinės plokštelės yra bespalvės/permatomos.</w:t>
      </w:r>
    </w:p>
    <w:p w14:paraId="74E34622" w14:textId="77777777" w:rsidR="00683463" w:rsidRPr="00721FB1" w:rsidRDefault="00683463" w:rsidP="00683463">
      <w:pPr>
        <w:rPr>
          <w:sz w:val="22"/>
          <w:szCs w:val="22"/>
        </w:rPr>
      </w:pPr>
      <w:r w:rsidRPr="00721FB1">
        <w:rPr>
          <w:sz w:val="22"/>
          <w:szCs w:val="22"/>
        </w:rPr>
        <w:lastRenderedPageBreak/>
        <w:t xml:space="preserve">Pakuotės dydis: 10, 30, 60, 90, 120 ir 180 tablečių lizdinėse plokštelėse, po 10 tablečių kiekvienoje plokštelėje. </w:t>
      </w:r>
    </w:p>
    <w:p w14:paraId="4E067432" w14:textId="77777777" w:rsidR="00683463" w:rsidRPr="00721FB1" w:rsidRDefault="00683463" w:rsidP="00683463">
      <w:pPr>
        <w:jc w:val="both"/>
        <w:rPr>
          <w:sz w:val="22"/>
          <w:szCs w:val="22"/>
        </w:rPr>
      </w:pPr>
    </w:p>
    <w:p w14:paraId="68A48717" w14:textId="77777777" w:rsidR="00683463" w:rsidRPr="00721FB1" w:rsidRDefault="00683463" w:rsidP="00683463">
      <w:pPr>
        <w:jc w:val="both"/>
        <w:rPr>
          <w:sz w:val="22"/>
          <w:szCs w:val="22"/>
        </w:rPr>
      </w:pPr>
      <w:r w:rsidRPr="00721FB1">
        <w:rPr>
          <w:sz w:val="22"/>
          <w:szCs w:val="22"/>
        </w:rPr>
        <w:t xml:space="preserve">Gali būti tiekiamos ne visų dydžių pakuotės. </w:t>
      </w:r>
    </w:p>
    <w:p w14:paraId="0ADF70E6" w14:textId="77777777" w:rsidR="00683463" w:rsidRPr="00721FB1" w:rsidRDefault="00683463" w:rsidP="00683463">
      <w:pPr>
        <w:pStyle w:val="Pagrindinistekstas"/>
        <w:spacing w:after="0"/>
        <w:rPr>
          <w:sz w:val="22"/>
          <w:szCs w:val="22"/>
        </w:rPr>
      </w:pPr>
    </w:p>
    <w:p w14:paraId="38FADE7A" w14:textId="77777777" w:rsidR="00683463" w:rsidRPr="00721FB1" w:rsidRDefault="00683463" w:rsidP="00683463">
      <w:pPr>
        <w:pStyle w:val="Pagrindinistekstas"/>
        <w:tabs>
          <w:tab w:val="left" w:pos="567"/>
        </w:tabs>
        <w:spacing w:after="0"/>
        <w:rPr>
          <w:b/>
          <w:sz w:val="22"/>
          <w:szCs w:val="22"/>
        </w:rPr>
      </w:pPr>
      <w:r w:rsidRPr="00721FB1">
        <w:rPr>
          <w:b/>
          <w:sz w:val="22"/>
          <w:szCs w:val="22"/>
        </w:rPr>
        <w:t>6.6</w:t>
      </w:r>
      <w:r w:rsidRPr="00721FB1">
        <w:rPr>
          <w:b/>
          <w:sz w:val="22"/>
          <w:szCs w:val="22"/>
        </w:rPr>
        <w:tab/>
        <w:t xml:space="preserve">Specialūs reikalavimai atliekoms tvarkyti </w:t>
      </w:r>
    </w:p>
    <w:p w14:paraId="0B35CDA2" w14:textId="77777777" w:rsidR="00683463" w:rsidRPr="00721FB1" w:rsidRDefault="00683463" w:rsidP="00683463">
      <w:pPr>
        <w:pStyle w:val="Pagrindinistekstas"/>
        <w:spacing w:after="0"/>
        <w:rPr>
          <w:b/>
          <w:sz w:val="22"/>
          <w:szCs w:val="22"/>
        </w:rPr>
      </w:pPr>
    </w:p>
    <w:p w14:paraId="2A1E7521" w14:textId="77777777" w:rsidR="00683463" w:rsidRPr="00721FB1" w:rsidRDefault="00683463" w:rsidP="00683463">
      <w:pPr>
        <w:pStyle w:val="Pagrindinistekstas"/>
        <w:spacing w:after="0"/>
        <w:rPr>
          <w:bCs/>
          <w:sz w:val="22"/>
          <w:szCs w:val="22"/>
        </w:rPr>
      </w:pPr>
      <w:r w:rsidRPr="00721FB1">
        <w:rPr>
          <w:sz w:val="22"/>
          <w:szCs w:val="22"/>
        </w:rPr>
        <w:t>Specialių reikalavimų atliekoms tvarkyti nėra.</w:t>
      </w:r>
    </w:p>
    <w:p w14:paraId="6D802C15" w14:textId="77777777" w:rsidR="00683463" w:rsidRPr="00721FB1" w:rsidRDefault="00683463" w:rsidP="00683463">
      <w:pPr>
        <w:pStyle w:val="Pagrindinistekstas"/>
        <w:spacing w:after="0"/>
        <w:rPr>
          <w:sz w:val="22"/>
          <w:szCs w:val="22"/>
        </w:rPr>
      </w:pPr>
    </w:p>
    <w:p w14:paraId="69280B33" w14:textId="77777777" w:rsidR="00683463" w:rsidRPr="00721FB1" w:rsidRDefault="00683463" w:rsidP="00683463">
      <w:pPr>
        <w:pStyle w:val="Pagrindinistekstas"/>
        <w:spacing w:after="0"/>
        <w:rPr>
          <w:sz w:val="22"/>
          <w:szCs w:val="22"/>
        </w:rPr>
      </w:pPr>
      <w:r w:rsidRPr="00721FB1">
        <w:rPr>
          <w:sz w:val="22"/>
          <w:szCs w:val="22"/>
        </w:rPr>
        <w:t>Nesuvartotą vaistinį preparatą ar atliekas reikia tvarkyti laikantis vietinių reikalavimų.</w:t>
      </w:r>
    </w:p>
    <w:p w14:paraId="4042A12F" w14:textId="77777777" w:rsidR="00683463" w:rsidRPr="00721FB1" w:rsidRDefault="00683463" w:rsidP="00683463">
      <w:pPr>
        <w:pStyle w:val="Pagrindinistekstas"/>
        <w:spacing w:after="0"/>
        <w:rPr>
          <w:sz w:val="22"/>
          <w:szCs w:val="22"/>
        </w:rPr>
      </w:pPr>
    </w:p>
    <w:p w14:paraId="572E5300" w14:textId="77777777" w:rsidR="00683463" w:rsidRPr="00721FB1" w:rsidRDefault="00683463" w:rsidP="00683463">
      <w:pPr>
        <w:pStyle w:val="Pagrindinistekstas"/>
        <w:spacing w:after="0"/>
        <w:rPr>
          <w:sz w:val="22"/>
          <w:szCs w:val="22"/>
        </w:rPr>
      </w:pPr>
    </w:p>
    <w:p w14:paraId="2733196B" w14:textId="7E444CBA" w:rsidR="00683463" w:rsidRPr="00721FB1" w:rsidRDefault="00683463" w:rsidP="00683463">
      <w:pPr>
        <w:pStyle w:val="Pagrindinistekstas"/>
        <w:tabs>
          <w:tab w:val="left" w:pos="567"/>
        </w:tabs>
        <w:spacing w:after="0"/>
        <w:rPr>
          <w:b/>
          <w:caps/>
          <w:sz w:val="22"/>
          <w:szCs w:val="22"/>
        </w:rPr>
      </w:pPr>
      <w:r w:rsidRPr="00721FB1">
        <w:rPr>
          <w:b/>
          <w:caps/>
          <w:sz w:val="22"/>
          <w:szCs w:val="22"/>
        </w:rPr>
        <w:t>7.</w:t>
      </w:r>
      <w:r w:rsidRPr="00721FB1">
        <w:rPr>
          <w:b/>
          <w:caps/>
          <w:sz w:val="22"/>
          <w:szCs w:val="22"/>
        </w:rPr>
        <w:tab/>
      </w:r>
      <w:r w:rsidR="005669A4" w:rsidRPr="00721FB1">
        <w:rPr>
          <w:b/>
          <w:caps/>
          <w:sz w:val="22"/>
          <w:szCs w:val="22"/>
        </w:rPr>
        <w:t>REGISTRUOT</w:t>
      </w:r>
      <w:r w:rsidRPr="00721FB1">
        <w:rPr>
          <w:b/>
          <w:caps/>
          <w:sz w:val="22"/>
          <w:szCs w:val="22"/>
        </w:rPr>
        <w:t xml:space="preserve">OJAS </w:t>
      </w:r>
    </w:p>
    <w:p w14:paraId="6E62DF5B" w14:textId="77777777" w:rsidR="00683463" w:rsidRPr="00721FB1" w:rsidRDefault="00683463" w:rsidP="00683463">
      <w:pPr>
        <w:pStyle w:val="Pagrindinistekstas"/>
        <w:spacing w:after="0"/>
        <w:rPr>
          <w:b/>
          <w:sz w:val="22"/>
          <w:szCs w:val="22"/>
        </w:rPr>
      </w:pPr>
    </w:p>
    <w:p w14:paraId="621F9CD1" w14:textId="787D192A" w:rsidR="00683463" w:rsidRPr="00721FB1" w:rsidRDefault="00683463" w:rsidP="00FD5333">
      <w:pPr>
        <w:rPr>
          <w:sz w:val="22"/>
          <w:szCs w:val="22"/>
        </w:rPr>
      </w:pPr>
      <w:proofErr w:type="spellStart"/>
      <w:r w:rsidRPr="00721FB1">
        <w:rPr>
          <w:sz w:val="22"/>
          <w:szCs w:val="22"/>
        </w:rPr>
        <w:t>Accord</w:t>
      </w:r>
      <w:proofErr w:type="spellEnd"/>
      <w:r w:rsidRPr="00721FB1">
        <w:rPr>
          <w:sz w:val="22"/>
          <w:szCs w:val="22"/>
        </w:rPr>
        <w:t xml:space="preserve"> </w:t>
      </w:r>
      <w:proofErr w:type="spellStart"/>
      <w:r w:rsidRPr="00721FB1">
        <w:rPr>
          <w:sz w:val="22"/>
          <w:szCs w:val="22"/>
        </w:rPr>
        <w:t>Healthcare</w:t>
      </w:r>
      <w:proofErr w:type="spellEnd"/>
      <w:r w:rsidRPr="00721FB1">
        <w:rPr>
          <w:sz w:val="22"/>
          <w:szCs w:val="22"/>
        </w:rPr>
        <w:t xml:space="preserve"> </w:t>
      </w:r>
      <w:r w:rsidR="00C4778E" w:rsidRPr="00721FB1">
        <w:rPr>
          <w:sz w:val="22"/>
          <w:szCs w:val="22"/>
        </w:rPr>
        <w:t>B.V.</w:t>
      </w:r>
      <w:r w:rsidRPr="00721FB1">
        <w:rPr>
          <w:sz w:val="22"/>
          <w:szCs w:val="22"/>
        </w:rPr>
        <w:t xml:space="preserve"> </w:t>
      </w:r>
    </w:p>
    <w:p w14:paraId="7A30E59B" w14:textId="77777777" w:rsidR="00C4778E" w:rsidRPr="00721FB1" w:rsidRDefault="00C4778E" w:rsidP="00C4778E">
      <w:pPr>
        <w:rPr>
          <w:sz w:val="22"/>
          <w:szCs w:val="22"/>
        </w:rPr>
      </w:pPr>
      <w:proofErr w:type="spellStart"/>
      <w:r w:rsidRPr="00721FB1">
        <w:rPr>
          <w:sz w:val="22"/>
          <w:szCs w:val="22"/>
        </w:rPr>
        <w:t>Winthontlaan</w:t>
      </w:r>
      <w:proofErr w:type="spellEnd"/>
      <w:r w:rsidRPr="00721FB1">
        <w:rPr>
          <w:sz w:val="22"/>
          <w:szCs w:val="22"/>
        </w:rPr>
        <w:t xml:space="preserve"> 200 </w:t>
      </w:r>
    </w:p>
    <w:p w14:paraId="40E56897" w14:textId="77777777" w:rsidR="00C4778E" w:rsidRPr="00721FB1" w:rsidRDefault="00C4778E" w:rsidP="00C4778E">
      <w:pPr>
        <w:rPr>
          <w:sz w:val="22"/>
          <w:szCs w:val="22"/>
        </w:rPr>
      </w:pPr>
      <w:r w:rsidRPr="00721FB1">
        <w:rPr>
          <w:sz w:val="22"/>
          <w:szCs w:val="22"/>
        </w:rPr>
        <w:t xml:space="preserve">3526 KV </w:t>
      </w:r>
      <w:proofErr w:type="spellStart"/>
      <w:r w:rsidRPr="00721FB1">
        <w:rPr>
          <w:sz w:val="22"/>
          <w:szCs w:val="22"/>
        </w:rPr>
        <w:t>Utrecht</w:t>
      </w:r>
      <w:proofErr w:type="spellEnd"/>
      <w:r w:rsidRPr="00721FB1">
        <w:rPr>
          <w:sz w:val="22"/>
          <w:szCs w:val="22"/>
        </w:rPr>
        <w:t xml:space="preserve"> </w:t>
      </w:r>
    </w:p>
    <w:p w14:paraId="3BEA45B1" w14:textId="77777777" w:rsidR="00C4778E" w:rsidRPr="00721FB1" w:rsidRDefault="00C4778E" w:rsidP="00C4778E">
      <w:pPr>
        <w:rPr>
          <w:sz w:val="22"/>
          <w:szCs w:val="22"/>
        </w:rPr>
      </w:pPr>
      <w:r w:rsidRPr="00721FB1">
        <w:rPr>
          <w:sz w:val="22"/>
          <w:szCs w:val="22"/>
        </w:rPr>
        <w:t>Nyderlandai</w:t>
      </w:r>
    </w:p>
    <w:p w14:paraId="5B97FE57" w14:textId="77777777" w:rsidR="00683463" w:rsidRPr="00721FB1" w:rsidRDefault="00683463" w:rsidP="00683463">
      <w:pPr>
        <w:pStyle w:val="Pagrindinistekstas"/>
        <w:tabs>
          <w:tab w:val="left" w:pos="567"/>
        </w:tabs>
        <w:spacing w:after="0"/>
        <w:rPr>
          <w:sz w:val="22"/>
          <w:szCs w:val="22"/>
        </w:rPr>
      </w:pPr>
    </w:p>
    <w:p w14:paraId="710523F9" w14:textId="77777777" w:rsidR="00683463" w:rsidRPr="00721FB1" w:rsidRDefault="00683463" w:rsidP="00683463">
      <w:pPr>
        <w:pStyle w:val="Pagrindinistekstas"/>
        <w:tabs>
          <w:tab w:val="left" w:pos="567"/>
        </w:tabs>
        <w:spacing w:after="0"/>
        <w:rPr>
          <w:sz w:val="22"/>
          <w:szCs w:val="22"/>
        </w:rPr>
      </w:pPr>
    </w:p>
    <w:p w14:paraId="6D41F586" w14:textId="1D4088D0" w:rsidR="00683463" w:rsidRPr="00721FB1" w:rsidRDefault="00683463" w:rsidP="00683463">
      <w:pPr>
        <w:pStyle w:val="Pagrindinistekstas"/>
        <w:tabs>
          <w:tab w:val="left" w:pos="567"/>
        </w:tabs>
        <w:spacing w:after="0"/>
        <w:rPr>
          <w:b/>
          <w:caps/>
          <w:sz w:val="22"/>
          <w:szCs w:val="22"/>
        </w:rPr>
      </w:pPr>
      <w:r w:rsidRPr="00721FB1">
        <w:rPr>
          <w:b/>
          <w:caps/>
          <w:sz w:val="22"/>
          <w:szCs w:val="22"/>
        </w:rPr>
        <w:t>8.</w:t>
      </w:r>
      <w:r w:rsidRPr="00721FB1">
        <w:rPr>
          <w:b/>
          <w:caps/>
          <w:sz w:val="22"/>
          <w:szCs w:val="22"/>
        </w:rPr>
        <w:tab/>
      </w:r>
      <w:r w:rsidR="005669A4" w:rsidRPr="00721FB1">
        <w:rPr>
          <w:b/>
          <w:caps/>
          <w:sz w:val="22"/>
          <w:szCs w:val="22"/>
        </w:rPr>
        <w:t xml:space="preserve">REGISTRACIJOS </w:t>
      </w:r>
      <w:r w:rsidRPr="00721FB1">
        <w:rPr>
          <w:b/>
          <w:caps/>
          <w:sz w:val="22"/>
          <w:szCs w:val="22"/>
        </w:rPr>
        <w:t xml:space="preserve">PAŽYMĖJIMO </w:t>
      </w:r>
      <w:r w:rsidRPr="00721FB1">
        <w:rPr>
          <w:b/>
          <w:sz w:val="22"/>
          <w:szCs w:val="22"/>
        </w:rPr>
        <w:t>NUMERIS (-IAI)</w:t>
      </w:r>
    </w:p>
    <w:p w14:paraId="16750F71" w14:textId="77777777" w:rsidR="00683463" w:rsidRPr="00721FB1" w:rsidRDefault="00683463" w:rsidP="00683463">
      <w:pPr>
        <w:pStyle w:val="Pagrindinistekstas"/>
        <w:spacing w:after="0"/>
        <w:rPr>
          <w:b/>
          <w:sz w:val="22"/>
          <w:szCs w:val="22"/>
        </w:rPr>
      </w:pPr>
    </w:p>
    <w:p w14:paraId="23DE1BF9" w14:textId="77777777" w:rsidR="00683463" w:rsidRPr="00721FB1" w:rsidRDefault="00683463" w:rsidP="00683463">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1 mg tabletės</w:t>
      </w:r>
    </w:p>
    <w:p w14:paraId="1AE3E298" w14:textId="77777777" w:rsidR="00683463" w:rsidRPr="00721FB1" w:rsidRDefault="00683463" w:rsidP="00683463">
      <w:pPr>
        <w:rPr>
          <w:sz w:val="22"/>
          <w:szCs w:val="22"/>
        </w:rPr>
      </w:pPr>
      <w:r w:rsidRPr="00721FB1">
        <w:rPr>
          <w:sz w:val="22"/>
          <w:szCs w:val="22"/>
        </w:rPr>
        <w:t>N10 – LT/1/08/1310/001</w:t>
      </w:r>
    </w:p>
    <w:p w14:paraId="3378B178" w14:textId="77777777" w:rsidR="00683463" w:rsidRPr="00721FB1" w:rsidRDefault="00683463" w:rsidP="00683463">
      <w:pPr>
        <w:rPr>
          <w:sz w:val="22"/>
          <w:szCs w:val="22"/>
        </w:rPr>
      </w:pPr>
      <w:r w:rsidRPr="00721FB1">
        <w:rPr>
          <w:sz w:val="22"/>
          <w:szCs w:val="22"/>
        </w:rPr>
        <w:t>N30 – LT/1/08/1310/002</w:t>
      </w:r>
    </w:p>
    <w:p w14:paraId="383D10AD" w14:textId="77777777" w:rsidR="00683463" w:rsidRPr="00721FB1" w:rsidRDefault="00683463" w:rsidP="00683463">
      <w:pPr>
        <w:rPr>
          <w:sz w:val="22"/>
          <w:szCs w:val="22"/>
        </w:rPr>
      </w:pPr>
      <w:r w:rsidRPr="00721FB1">
        <w:rPr>
          <w:sz w:val="22"/>
          <w:szCs w:val="22"/>
        </w:rPr>
        <w:t>N60 – LT/1/08/1310/003</w:t>
      </w:r>
    </w:p>
    <w:p w14:paraId="19B58CA6" w14:textId="77777777" w:rsidR="00683463" w:rsidRPr="00721FB1" w:rsidRDefault="00683463" w:rsidP="00683463">
      <w:pPr>
        <w:rPr>
          <w:sz w:val="22"/>
          <w:szCs w:val="22"/>
        </w:rPr>
      </w:pPr>
      <w:r w:rsidRPr="00721FB1">
        <w:rPr>
          <w:sz w:val="22"/>
          <w:szCs w:val="22"/>
        </w:rPr>
        <w:t>N120 – LT/1/08/1310/004</w:t>
      </w:r>
    </w:p>
    <w:p w14:paraId="64E180F0" w14:textId="77777777" w:rsidR="00683463" w:rsidRPr="00721FB1" w:rsidRDefault="00683463" w:rsidP="00683463">
      <w:pPr>
        <w:rPr>
          <w:sz w:val="22"/>
          <w:szCs w:val="22"/>
        </w:rPr>
      </w:pPr>
      <w:r w:rsidRPr="00721FB1">
        <w:rPr>
          <w:sz w:val="22"/>
          <w:szCs w:val="22"/>
        </w:rPr>
        <w:t>N180 – LT/1/08/1310/017</w:t>
      </w:r>
    </w:p>
    <w:p w14:paraId="3A1C5FB7" w14:textId="77777777" w:rsidR="00683463" w:rsidRPr="00721FB1" w:rsidRDefault="00683463" w:rsidP="00683463">
      <w:pPr>
        <w:rPr>
          <w:sz w:val="22"/>
          <w:szCs w:val="22"/>
        </w:rPr>
      </w:pPr>
      <w:r w:rsidRPr="00721FB1">
        <w:rPr>
          <w:sz w:val="22"/>
          <w:szCs w:val="22"/>
        </w:rPr>
        <w:t>N90 – LT/1/08/1310/021</w:t>
      </w:r>
    </w:p>
    <w:p w14:paraId="6D90B1DD" w14:textId="77777777" w:rsidR="00683463" w:rsidRPr="00721FB1" w:rsidRDefault="00683463" w:rsidP="00683463">
      <w:pPr>
        <w:rPr>
          <w:sz w:val="22"/>
          <w:szCs w:val="22"/>
        </w:rPr>
      </w:pPr>
    </w:p>
    <w:p w14:paraId="630468F0" w14:textId="77777777" w:rsidR="00683463" w:rsidRPr="00721FB1" w:rsidRDefault="00683463" w:rsidP="00683463">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2 mg tabletės</w:t>
      </w:r>
    </w:p>
    <w:p w14:paraId="3B3AB08E" w14:textId="77777777" w:rsidR="00683463" w:rsidRPr="00721FB1" w:rsidRDefault="00683463" w:rsidP="00683463">
      <w:pPr>
        <w:rPr>
          <w:sz w:val="22"/>
          <w:szCs w:val="22"/>
        </w:rPr>
      </w:pPr>
      <w:r w:rsidRPr="00721FB1">
        <w:rPr>
          <w:sz w:val="22"/>
          <w:szCs w:val="22"/>
        </w:rPr>
        <w:t>N10 – LT/1/08/1310/005</w:t>
      </w:r>
    </w:p>
    <w:p w14:paraId="55940A9B" w14:textId="77777777" w:rsidR="00683463" w:rsidRPr="00721FB1" w:rsidRDefault="00683463" w:rsidP="00683463">
      <w:pPr>
        <w:rPr>
          <w:sz w:val="22"/>
          <w:szCs w:val="22"/>
        </w:rPr>
      </w:pPr>
      <w:r w:rsidRPr="00721FB1">
        <w:rPr>
          <w:sz w:val="22"/>
          <w:szCs w:val="22"/>
        </w:rPr>
        <w:t>N30 – LT/1/08/1310/006</w:t>
      </w:r>
    </w:p>
    <w:p w14:paraId="2B67C00A" w14:textId="77777777" w:rsidR="00683463" w:rsidRPr="00721FB1" w:rsidRDefault="00683463" w:rsidP="00683463">
      <w:pPr>
        <w:rPr>
          <w:sz w:val="22"/>
          <w:szCs w:val="22"/>
        </w:rPr>
      </w:pPr>
      <w:r w:rsidRPr="00721FB1">
        <w:rPr>
          <w:sz w:val="22"/>
          <w:szCs w:val="22"/>
        </w:rPr>
        <w:t>N60 – LT/1/08/1310/007</w:t>
      </w:r>
    </w:p>
    <w:p w14:paraId="463F1068" w14:textId="77777777" w:rsidR="00683463" w:rsidRPr="00721FB1" w:rsidRDefault="00683463" w:rsidP="00683463">
      <w:pPr>
        <w:rPr>
          <w:sz w:val="22"/>
          <w:szCs w:val="22"/>
        </w:rPr>
      </w:pPr>
      <w:r w:rsidRPr="00721FB1">
        <w:rPr>
          <w:sz w:val="22"/>
          <w:szCs w:val="22"/>
        </w:rPr>
        <w:t>N120 – LT/1/08/1310/008</w:t>
      </w:r>
    </w:p>
    <w:p w14:paraId="7C653846" w14:textId="77777777" w:rsidR="00683463" w:rsidRPr="00721FB1" w:rsidRDefault="00683463" w:rsidP="00683463">
      <w:pPr>
        <w:rPr>
          <w:sz w:val="22"/>
          <w:szCs w:val="22"/>
        </w:rPr>
      </w:pPr>
      <w:r w:rsidRPr="00721FB1">
        <w:rPr>
          <w:sz w:val="22"/>
          <w:szCs w:val="22"/>
        </w:rPr>
        <w:t>N180 – LT/1/08/1310/018</w:t>
      </w:r>
    </w:p>
    <w:p w14:paraId="522CD51B" w14:textId="77777777" w:rsidR="00683463" w:rsidRPr="00721FB1" w:rsidRDefault="00683463" w:rsidP="00683463">
      <w:pPr>
        <w:rPr>
          <w:sz w:val="22"/>
          <w:szCs w:val="22"/>
        </w:rPr>
      </w:pPr>
      <w:r w:rsidRPr="00721FB1">
        <w:rPr>
          <w:sz w:val="22"/>
          <w:szCs w:val="22"/>
        </w:rPr>
        <w:t>N90 – LT/1/08/1310/022</w:t>
      </w:r>
    </w:p>
    <w:p w14:paraId="1CF85A6E" w14:textId="77777777" w:rsidR="00683463" w:rsidRPr="00721FB1" w:rsidRDefault="00683463" w:rsidP="00683463">
      <w:pPr>
        <w:rPr>
          <w:sz w:val="22"/>
          <w:szCs w:val="22"/>
        </w:rPr>
      </w:pPr>
    </w:p>
    <w:p w14:paraId="7EB1FDD5" w14:textId="77777777" w:rsidR="00683463" w:rsidRPr="00721FB1" w:rsidRDefault="00683463" w:rsidP="00683463">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3 mg tabletės</w:t>
      </w:r>
    </w:p>
    <w:p w14:paraId="0D63C659" w14:textId="77777777" w:rsidR="00683463" w:rsidRPr="00721FB1" w:rsidRDefault="00683463" w:rsidP="00683463">
      <w:pPr>
        <w:rPr>
          <w:sz w:val="22"/>
          <w:szCs w:val="22"/>
        </w:rPr>
      </w:pPr>
      <w:r w:rsidRPr="00721FB1">
        <w:rPr>
          <w:sz w:val="22"/>
          <w:szCs w:val="22"/>
        </w:rPr>
        <w:t>N10 – LT/1/08/1310/009</w:t>
      </w:r>
    </w:p>
    <w:p w14:paraId="47BD0273" w14:textId="77777777" w:rsidR="00683463" w:rsidRPr="00721FB1" w:rsidRDefault="00683463" w:rsidP="00683463">
      <w:pPr>
        <w:rPr>
          <w:sz w:val="22"/>
          <w:szCs w:val="22"/>
        </w:rPr>
      </w:pPr>
      <w:r w:rsidRPr="00721FB1">
        <w:rPr>
          <w:sz w:val="22"/>
          <w:szCs w:val="22"/>
        </w:rPr>
        <w:t>N30 – LT/1/08/1310/010</w:t>
      </w:r>
    </w:p>
    <w:p w14:paraId="3913BF82" w14:textId="77777777" w:rsidR="00683463" w:rsidRPr="00721FB1" w:rsidRDefault="00683463" w:rsidP="00683463">
      <w:pPr>
        <w:rPr>
          <w:sz w:val="22"/>
          <w:szCs w:val="22"/>
        </w:rPr>
      </w:pPr>
      <w:r w:rsidRPr="00721FB1">
        <w:rPr>
          <w:sz w:val="22"/>
          <w:szCs w:val="22"/>
        </w:rPr>
        <w:t>N60 – LT/1/08/1310/011</w:t>
      </w:r>
    </w:p>
    <w:p w14:paraId="45A6ADE0" w14:textId="77777777" w:rsidR="00683463" w:rsidRPr="00721FB1" w:rsidRDefault="00683463" w:rsidP="00683463">
      <w:pPr>
        <w:rPr>
          <w:sz w:val="22"/>
          <w:szCs w:val="22"/>
        </w:rPr>
      </w:pPr>
      <w:r w:rsidRPr="00721FB1">
        <w:rPr>
          <w:sz w:val="22"/>
          <w:szCs w:val="22"/>
        </w:rPr>
        <w:t>N120 – LT/1/08/1310/012</w:t>
      </w:r>
    </w:p>
    <w:p w14:paraId="26694770" w14:textId="77777777" w:rsidR="00683463" w:rsidRPr="00721FB1" w:rsidRDefault="00683463" w:rsidP="00683463">
      <w:pPr>
        <w:rPr>
          <w:sz w:val="22"/>
          <w:szCs w:val="22"/>
        </w:rPr>
      </w:pPr>
      <w:r w:rsidRPr="00721FB1">
        <w:rPr>
          <w:sz w:val="22"/>
          <w:szCs w:val="22"/>
        </w:rPr>
        <w:t>N180 – LT/1/08/1310/019</w:t>
      </w:r>
    </w:p>
    <w:p w14:paraId="2FE65E18" w14:textId="77777777" w:rsidR="00683463" w:rsidRPr="00721FB1" w:rsidRDefault="00683463" w:rsidP="00683463">
      <w:pPr>
        <w:rPr>
          <w:sz w:val="22"/>
          <w:szCs w:val="22"/>
        </w:rPr>
      </w:pPr>
      <w:r w:rsidRPr="00721FB1">
        <w:rPr>
          <w:sz w:val="22"/>
          <w:szCs w:val="22"/>
        </w:rPr>
        <w:t>N90 – LT/1/08/1310/023</w:t>
      </w:r>
    </w:p>
    <w:p w14:paraId="33B4805B" w14:textId="77777777" w:rsidR="00683463" w:rsidRPr="00721FB1" w:rsidRDefault="00683463" w:rsidP="00683463">
      <w:pPr>
        <w:rPr>
          <w:sz w:val="22"/>
          <w:szCs w:val="22"/>
        </w:rPr>
      </w:pPr>
    </w:p>
    <w:p w14:paraId="2EAD0165" w14:textId="77777777" w:rsidR="00683463" w:rsidRPr="00721FB1" w:rsidRDefault="00683463" w:rsidP="00683463">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4 mg tabletės</w:t>
      </w:r>
    </w:p>
    <w:p w14:paraId="3E1B4D78" w14:textId="77777777" w:rsidR="00683463" w:rsidRPr="00721FB1" w:rsidRDefault="00683463" w:rsidP="00683463">
      <w:pPr>
        <w:rPr>
          <w:sz w:val="22"/>
          <w:szCs w:val="22"/>
        </w:rPr>
      </w:pPr>
      <w:r w:rsidRPr="00721FB1">
        <w:rPr>
          <w:sz w:val="22"/>
          <w:szCs w:val="22"/>
        </w:rPr>
        <w:t>N10 – LT/1/08/1310/013</w:t>
      </w:r>
    </w:p>
    <w:p w14:paraId="3877BCE6" w14:textId="77777777" w:rsidR="00683463" w:rsidRPr="00721FB1" w:rsidRDefault="00683463" w:rsidP="00683463">
      <w:pPr>
        <w:rPr>
          <w:sz w:val="22"/>
          <w:szCs w:val="22"/>
        </w:rPr>
      </w:pPr>
      <w:r w:rsidRPr="00721FB1">
        <w:rPr>
          <w:sz w:val="22"/>
          <w:szCs w:val="22"/>
        </w:rPr>
        <w:t>N30 – LT/1/08/1310/014</w:t>
      </w:r>
    </w:p>
    <w:p w14:paraId="6496A842" w14:textId="77777777" w:rsidR="00683463" w:rsidRPr="00721FB1" w:rsidRDefault="00683463" w:rsidP="00683463">
      <w:pPr>
        <w:rPr>
          <w:sz w:val="22"/>
          <w:szCs w:val="22"/>
        </w:rPr>
      </w:pPr>
      <w:r w:rsidRPr="00721FB1">
        <w:rPr>
          <w:sz w:val="22"/>
          <w:szCs w:val="22"/>
        </w:rPr>
        <w:t>N60 – LT/1/08/1310/015</w:t>
      </w:r>
    </w:p>
    <w:p w14:paraId="02C1CA9D" w14:textId="77777777" w:rsidR="00683463" w:rsidRPr="00721FB1" w:rsidRDefault="00683463" w:rsidP="00683463">
      <w:pPr>
        <w:rPr>
          <w:sz w:val="22"/>
          <w:szCs w:val="22"/>
        </w:rPr>
      </w:pPr>
      <w:r w:rsidRPr="00721FB1">
        <w:rPr>
          <w:sz w:val="22"/>
          <w:szCs w:val="22"/>
        </w:rPr>
        <w:t>N120 – LT/1/08/1310/016</w:t>
      </w:r>
    </w:p>
    <w:p w14:paraId="5F86AC52" w14:textId="77777777" w:rsidR="00683463" w:rsidRPr="00721FB1" w:rsidRDefault="00683463" w:rsidP="00683463">
      <w:pPr>
        <w:rPr>
          <w:sz w:val="22"/>
          <w:szCs w:val="22"/>
        </w:rPr>
      </w:pPr>
      <w:r w:rsidRPr="00721FB1">
        <w:rPr>
          <w:sz w:val="22"/>
          <w:szCs w:val="22"/>
        </w:rPr>
        <w:t>N180 – LT/1/08/1310/020</w:t>
      </w:r>
    </w:p>
    <w:p w14:paraId="4C8DA3FA" w14:textId="77777777" w:rsidR="00683463" w:rsidRPr="00721FB1" w:rsidRDefault="00683463" w:rsidP="00683463">
      <w:pPr>
        <w:pStyle w:val="Pagrindinistekstas"/>
        <w:spacing w:after="0"/>
        <w:rPr>
          <w:sz w:val="22"/>
          <w:szCs w:val="22"/>
        </w:rPr>
      </w:pPr>
      <w:r w:rsidRPr="00721FB1">
        <w:rPr>
          <w:sz w:val="22"/>
          <w:szCs w:val="22"/>
        </w:rPr>
        <w:t>N90 – LT/1/08/1310/024</w:t>
      </w:r>
    </w:p>
    <w:p w14:paraId="70D884A9" w14:textId="77777777" w:rsidR="00683463" w:rsidRPr="00721FB1" w:rsidRDefault="00683463" w:rsidP="00683463">
      <w:pPr>
        <w:pStyle w:val="Pagrindinistekstas"/>
        <w:spacing w:after="0"/>
        <w:rPr>
          <w:sz w:val="22"/>
          <w:szCs w:val="22"/>
        </w:rPr>
      </w:pPr>
    </w:p>
    <w:p w14:paraId="3D66353D" w14:textId="77777777" w:rsidR="00683463" w:rsidRPr="00721FB1" w:rsidRDefault="00683463" w:rsidP="00683463">
      <w:pPr>
        <w:pStyle w:val="Pagrindinistekstas"/>
        <w:spacing w:after="0"/>
        <w:rPr>
          <w:b/>
          <w:sz w:val="22"/>
          <w:szCs w:val="22"/>
        </w:rPr>
      </w:pPr>
    </w:p>
    <w:p w14:paraId="15154A17" w14:textId="4FCD562C" w:rsidR="00683463" w:rsidRPr="00721FB1" w:rsidRDefault="00683463" w:rsidP="00683463">
      <w:pPr>
        <w:pStyle w:val="Pagrindinistekstas"/>
        <w:tabs>
          <w:tab w:val="left" w:pos="567"/>
        </w:tabs>
        <w:spacing w:after="0"/>
        <w:rPr>
          <w:b/>
          <w:caps/>
          <w:sz w:val="22"/>
          <w:szCs w:val="22"/>
        </w:rPr>
      </w:pPr>
      <w:r w:rsidRPr="00721FB1">
        <w:rPr>
          <w:b/>
          <w:caps/>
          <w:sz w:val="22"/>
          <w:szCs w:val="22"/>
        </w:rPr>
        <w:t>9.</w:t>
      </w:r>
      <w:r w:rsidRPr="00721FB1">
        <w:rPr>
          <w:b/>
          <w:caps/>
          <w:sz w:val="22"/>
          <w:szCs w:val="22"/>
        </w:rPr>
        <w:tab/>
      </w:r>
      <w:r w:rsidR="005669A4" w:rsidRPr="00721FB1">
        <w:rPr>
          <w:b/>
          <w:caps/>
          <w:sz w:val="22"/>
          <w:szCs w:val="22"/>
        </w:rPr>
        <w:t xml:space="preserve">REGISTRAVIMO / PERREGISTRAVIMO </w:t>
      </w:r>
      <w:r w:rsidRPr="00721FB1">
        <w:rPr>
          <w:b/>
          <w:caps/>
          <w:sz w:val="22"/>
          <w:szCs w:val="22"/>
        </w:rPr>
        <w:t>data</w:t>
      </w:r>
    </w:p>
    <w:p w14:paraId="6CC82187" w14:textId="77777777" w:rsidR="00683463" w:rsidRPr="00721FB1" w:rsidRDefault="00683463" w:rsidP="00683463">
      <w:pPr>
        <w:pStyle w:val="Pagrindinistekstas"/>
        <w:spacing w:after="0"/>
        <w:rPr>
          <w:sz w:val="22"/>
          <w:szCs w:val="22"/>
        </w:rPr>
      </w:pPr>
    </w:p>
    <w:p w14:paraId="54BB3BB1" w14:textId="136FC22F" w:rsidR="00683463" w:rsidRPr="00721FB1" w:rsidRDefault="005669A4" w:rsidP="00683463">
      <w:pPr>
        <w:rPr>
          <w:sz w:val="22"/>
          <w:szCs w:val="22"/>
        </w:rPr>
      </w:pPr>
      <w:r w:rsidRPr="00721FB1">
        <w:rPr>
          <w:sz w:val="22"/>
          <w:szCs w:val="22"/>
        </w:rPr>
        <w:lastRenderedPageBreak/>
        <w:t xml:space="preserve">Registravimo data </w:t>
      </w:r>
      <w:r w:rsidR="00683463" w:rsidRPr="00721FB1">
        <w:rPr>
          <w:sz w:val="22"/>
          <w:szCs w:val="22"/>
        </w:rPr>
        <w:t>2008 m. spalio 29 d.</w:t>
      </w:r>
    </w:p>
    <w:p w14:paraId="2DEDD4B0" w14:textId="417943A4" w:rsidR="00683463" w:rsidRPr="00721FB1" w:rsidRDefault="005669A4" w:rsidP="00683463">
      <w:pPr>
        <w:rPr>
          <w:sz w:val="22"/>
          <w:szCs w:val="22"/>
        </w:rPr>
      </w:pPr>
      <w:r w:rsidRPr="00721FB1">
        <w:rPr>
          <w:sz w:val="22"/>
          <w:szCs w:val="22"/>
        </w:rPr>
        <w:t xml:space="preserve">Paskutinio perregistravimo data </w:t>
      </w:r>
      <w:r w:rsidR="00683463" w:rsidRPr="00721FB1">
        <w:rPr>
          <w:sz w:val="22"/>
          <w:szCs w:val="22"/>
        </w:rPr>
        <w:t>2013 m. kovo 27 d.</w:t>
      </w:r>
    </w:p>
    <w:p w14:paraId="1805202F" w14:textId="77777777" w:rsidR="00683463" w:rsidRPr="00721FB1" w:rsidRDefault="00683463" w:rsidP="00683463">
      <w:pPr>
        <w:pStyle w:val="Pagrindinistekstas"/>
        <w:spacing w:after="0"/>
        <w:rPr>
          <w:bCs/>
          <w:sz w:val="22"/>
          <w:szCs w:val="22"/>
        </w:rPr>
      </w:pPr>
    </w:p>
    <w:p w14:paraId="17B0600D" w14:textId="77777777" w:rsidR="00683463" w:rsidRPr="00721FB1" w:rsidRDefault="00683463" w:rsidP="00683463">
      <w:pPr>
        <w:pStyle w:val="Pagrindinistekstas"/>
        <w:spacing w:after="0"/>
        <w:rPr>
          <w:bCs/>
          <w:sz w:val="22"/>
          <w:szCs w:val="22"/>
        </w:rPr>
      </w:pPr>
    </w:p>
    <w:p w14:paraId="6461964E" w14:textId="77777777" w:rsidR="00683463" w:rsidRPr="00721FB1" w:rsidRDefault="00683463" w:rsidP="00683463">
      <w:pPr>
        <w:tabs>
          <w:tab w:val="left" w:pos="567"/>
        </w:tabs>
        <w:rPr>
          <w:b/>
          <w:caps/>
          <w:sz w:val="22"/>
          <w:szCs w:val="22"/>
        </w:rPr>
      </w:pPr>
      <w:r w:rsidRPr="00721FB1">
        <w:rPr>
          <w:b/>
          <w:caps/>
          <w:sz w:val="22"/>
          <w:szCs w:val="22"/>
        </w:rPr>
        <w:t>10.</w:t>
      </w:r>
      <w:r w:rsidRPr="00721FB1">
        <w:rPr>
          <w:b/>
          <w:caps/>
          <w:sz w:val="22"/>
          <w:szCs w:val="22"/>
        </w:rPr>
        <w:tab/>
        <w:t>teksto peržiūros data</w:t>
      </w:r>
    </w:p>
    <w:p w14:paraId="0ED02866" w14:textId="77777777" w:rsidR="00683463" w:rsidRPr="00721FB1" w:rsidRDefault="00683463" w:rsidP="00683463">
      <w:pPr>
        <w:rPr>
          <w:sz w:val="22"/>
          <w:szCs w:val="22"/>
        </w:rPr>
      </w:pPr>
    </w:p>
    <w:p w14:paraId="62AA8068" w14:textId="356A264B" w:rsidR="00683463" w:rsidRPr="00721FB1" w:rsidRDefault="00C4778E" w:rsidP="00683463">
      <w:pPr>
        <w:rPr>
          <w:sz w:val="22"/>
          <w:szCs w:val="22"/>
        </w:rPr>
      </w:pPr>
      <w:r w:rsidRPr="00721FB1">
        <w:rPr>
          <w:sz w:val="22"/>
          <w:szCs w:val="22"/>
        </w:rPr>
        <w:t>20</w:t>
      </w:r>
      <w:r w:rsidR="00DE5C0B">
        <w:rPr>
          <w:sz w:val="22"/>
          <w:szCs w:val="22"/>
        </w:rPr>
        <w:t>20</w:t>
      </w:r>
      <w:r w:rsidR="00683463" w:rsidRPr="00721FB1">
        <w:rPr>
          <w:sz w:val="22"/>
          <w:szCs w:val="22"/>
        </w:rPr>
        <w:t xml:space="preserve"> m. </w:t>
      </w:r>
      <w:r w:rsidR="00DE5C0B">
        <w:rPr>
          <w:sz w:val="22"/>
          <w:szCs w:val="22"/>
        </w:rPr>
        <w:t>gruodžio</w:t>
      </w:r>
      <w:r w:rsidR="00DE5C0B" w:rsidRPr="00721FB1">
        <w:rPr>
          <w:sz w:val="22"/>
          <w:szCs w:val="22"/>
        </w:rPr>
        <w:t xml:space="preserve"> </w:t>
      </w:r>
      <w:r w:rsidR="00DE5C0B">
        <w:rPr>
          <w:sz w:val="22"/>
          <w:szCs w:val="22"/>
        </w:rPr>
        <w:t>16</w:t>
      </w:r>
      <w:r w:rsidR="00683463" w:rsidRPr="00721FB1">
        <w:rPr>
          <w:sz w:val="22"/>
          <w:szCs w:val="22"/>
        </w:rPr>
        <w:t xml:space="preserve"> d. </w:t>
      </w:r>
    </w:p>
    <w:p w14:paraId="420D0E31" w14:textId="77777777" w:rsidR="00683463" w:rsidRPr="00721FB1" w:rsidRDefault="00683463" w:rsidP="00683463">
      <w:pPr>
        <w:rPr>
          <w:sz w:val="22"/>
          <w:szCs w:val="22"/>
        </w:rPr>
      </w:pPr>
    </w:p>
    <w:p w14:paraId="09E643AC" w14:textId="77777777" w:rsidR="00683463" w:rsidRPr="00721FB1" w:rsidRDefault="00683463" w:rsidP="00683463">
      <w:pPr>
        <w:rPr>
          <w:sz w:val="22"/>
          <w:szCs w:val="22"/>
        </w:rPr>
      </w:pPr>
      <w:r w:rsidRPr="00721FB1">
        <w:rPr>
          <w:sz w:val="22"/>
          <w:szCs w:val="22"/>
        </w:rPr>
        <w:t xml:space="preserve">Išsami informacija apie šį vaistinį preparatą  pateikiama Valstybinės vaistų kontrolės tarnybos prie Lietuvos Respublikos sveikatos apsaugos ministerijos interneto tinklalapyje  </w:t>
      </w:r>
      <w:hyperlink r:id="rId9" w:history="1">
        <w:r w:rsidRPr="00E56CBB">
          <w:rPr>
            <w:rStyle w:val="Hipersaitas"/>
          </w:rPr>
          <w:t>http://www.vvkt.lt/</w:t>
        </w:r>
      </w:hyperlink>
    </w:p>
    <w:p w14:paraId="61BED71A" w14:textId="77777777" w:rsidR="00683463" w:rsidRPr="00721FB1" w:rsidRDefault="00683463" w:rsidP="00683463">
      <w:pPr>
        <w:jc w:val="both"/>
        <w:rPr>
          <w:sz w:val="22"/>
          <w:szCs w:val="22"/>
        </w:rPr>
      </w:pPr>
    </w:p>
    <w:p w14:paraId="714EF46E" w14:textId="77777777" w:rsidR="00683463" w:rsidRPr="00721FB1" w:rsidRDefault="00683463" w:rsidP="00683463">
      <w:pPr>
        <w:rPr>
          <w:sz w:val="22"/>
          <w:szCs w:val="22"/>
        </w:rPr>
      </w:pPr>
    </w:p>
    <w:p w14:paraId="7D04270E" w14:textId="77777777" w:rsidR="00683463" w:rsidRPr="00721FB1" w:rsidRDefault="00683463" w:rsidP="00683463">
      <w:pPr>
        <w:rPr>
          <w:sz w:val="22"/>
          <w:szCs w:val="22"/>
        </w:rPr>
      </w:pPr>
    </w:p>
    <w:p w14:paraId="235B311C" w14:textId="77777777" w:rsidR="00683463" w:rsidRPr="00721FB1" w:rsidRDefault="00683463" w:rsidP="00026C16">
      <w:pPr>
        <w:pStyle w:val="TTEMEASMCA"/>
      </w:pPr>
      <w:r w:rsidRPr="00721FB1">
        <w:br w:type="page"/>
      </w:r>
      <w:bookmarkStart w:id="3" w:name="_Toc129243253"/>
      <w:bookmarkStart w:id="4" w:name="_Toc129243128"/>
    </w:p>
    <w:p w14:paraId="7C77BDBC" w14:textId="77777777" w:rsidR="00683463" w:rsidRPr="00721FB1" w:rsidRDefault="00683463" w:rsidP="00026C16">
      <w:pPr>
        <w:pStyle w:val="TTEMEASMCA"/>
      </w:pPr>
    </w:p>
    <w:p w14:paraId="18B6C8D7" w14:textId="77777777" w:rsidR="00683463" w:rsidRPr="00721FB1" w:rsidRDefault="00683463" w:rsidP="00026C16">
      <w:pPr>
        <w:pStyle w:val="TTEMEASMCA"/>
      </w:pPr>
    </w:p>
    <w:p w14:paraId="3743972E" w14:textId="77777777" w:rsidR="00683463" w:rsidRPr="00721FB1" w:rsidRDefault="00683463" w:rsidP="00026C16">
      <w:pPr>
        <w:pStyle w:val="TTEMEASMCA"/>
      </w:pPr>
    </w:p>
    <w:p w14:paraId="370B8698" w14:textId="77777777" w:rsidR="00683463" w:rsidRPr="00721FB1" w:rsidRDefault="00683463" w:rsidP="00026C16">
      <w:pPr>
        <w:pStyle w:val="TTEMEASMCA"/>
      </w:pPr>
    </w:p>
    <w:p w14:paraId="5037489D" w14:textId="77777777" w:rsidR="00683463" w:rsidRPr="00721FB1" w:rsidRDefault="00683463" w:rsidP="00026C16">
      <w:pPr>
        <w:pStyle w:val="TTEMEASMCA"/>
      </w:pPr>
    </w:p>
    <w:p w14:paraId="73E98F3E" w14:textId="77777777" w:rsidR="00683463" w:rsidRPr="00721FB1" w:rsidRDefault="00683463" w:rsidP="00026C16">
      <w:pPr>
        <w:pStyle w:val="TTEMEASMCA"/>
      </w:pPr>
    </w:p>
    <w:p w14:paraId="6229200D" w14:textId="77777777" w:rsidR="00683463" w:rsidRPr="00721FB1" w:rsidRDefault="00683463" w:rsidP="00026C16">
      <w:pPr>
        <w:pStyle w:val="TTEMEASMCA"/>
      </w:pPr>
    </w:p>
    <w:p w14:paraId="5EBF8D87" w14:textId="77777777" w:rsidR="00683463" w:rsidRPr="00721FB1" w:rsidRDefault="00683463" w:rsidP="00026C16">
      <w:pPr>
        <w:pStyle w:val="TTEMEASMCA"/>
      </w:pPr>
    </w:p>
    <w:p w14:paraId="75A56914" w14:textId="77777777" w:rsidR="00683463" w:rsidRPr="00721FB1" w:rsidRDefault="00683463" w:rsidP="00026C16">
      <w:pPr>
        <w:pStyle w:val="TTEMEASMCA"/>
      </w:pPr>
    </w:p>
    <w:p w14:paraId="65BD19D3" w14:textId="77777777" w:rsidR="00683463" w:rsidRPr="00721FB1" w:rsidRDefault="00683463" w:rsidP="00026C16">
      <w:pPr>
        <w:pStyle w:val="TTEMEASMCA"/>
      </w:pPr>
    </w:p>
    <w:p w14:paraId="2294B3B5" w14:textId="77777777" w:rsidR="00683463" w:rsidRPr="00721FB1" w:rsidRDefault="00683463" w:rsidP="00026C16">
      <w:pPr>
        <w:pStyle w:val="TTEMEASMCA"/>
      </w:pPr>
    </w:p>
    <w:p w14:paraId="3DBEEA7D" w14:textId="77777777" w:rsidR="00683463" w:rsidRPr="00721FB1" w:rsidRDefault="00683463" w:rsidP="00026C16">
      <w:pPr>
        <w:pStyle w:val="TTEMEASMCA"/>
      </w:pPr>
    </w:p>
    <w:p w14:paraId="60369F0A" w14:textId="77777777" w:rsidR="00683463" w:rsidRPr="00721FB1" w:rsidRDefault="00683463" w:rsidP="00026C16">
      <w:pPr>
        <w:pStyle w:val="TTEMEASMCA"/>
      </w:pPr>
    </w:p>
    <w:p w14:paraId="2A803679" w14:textId="77777777" w:rsidR="00683463" w:rsidRPr="00721FB1" w:rsidRDefault="00683463" w:rsidP="00026C16">
      <w:pPr>
        <w:pStyle w:val="TTEMEASMCA"/>
      </w:pPr>
    </w:p>
    <w:p w14:paraId="13B692C1" w14:textId="77777777" w:rsidR="00683463" w:rsidRPr="00721FB1" w:rsidRDefault="00683463" w:rsidP="00026C16">
      <w:pPr>
        <w:pStyle w:val="TTEMEASMCA"/>
      </w:pPr>
    </w:p>
    <w:p w14:paraId="5E28C4F0" w14:textId="77777777" w:rsidR="00683463" w:rsidRPr="00721FB1" w:rsidRDefault="00683463" w:rsidP="00026C16">
      <w:pPr>
        <w:pStyle w:val="TTEMEASMCA"/>
      </w:pPr>
    </w:p>
    <w:p w14:paraId="5D180852" w14:textId="77777777" w:rsidR="00683463" w:rsidRPr="00721FB1" w:rsidRDefault="00683463" w:rsidP="00026C16">
      <w:pPr>
        <w:pStyle w:val="TTEMEASMCA"/>
      </w:pPr>
    </w:p>
    <w:p w14:paraId="7E042985" w14:textId="77777777" w:rsidR="00683463" w:rsidRPr="00721FB1" w:rsidRDefault="00683463" w:rsidP="00026C16">
      <w:pPr>
        <w:pStyle w:val="TTEMEASMCA"/>
      </w:pPr>
    </w:p>
    <w:p w14:paraId="00B9DD90" w14:textId="77777777" w:rsidR="00683463" w:rsidRPr="00721FB1" w:rsidRDefault="00683463" w:rsidP="00026C16">
      <w:pPr>
        <w:pStyle w:val="TTEMEASMCA"/>
      </w:pPr>
    </w:p>
    <w:p w14:paraId="757595BB" w14:textId="77777777" w:rsidR="00683463" w:rsidRPr="00721FB1" w:rsidRDefault="00683463" w:rsidP="00026C16">
      <w:pPr>
        <w:pStyle w:val="TTEMEASMCA"/>
      </w:pPr>
    </w:p>
    <w:p w14:paraId="3AFE1E85" w14:textId="77777777" w:rsidR="00683463" w:rsidRPr="00721FB1" w:rsidRDefault="00683463" w:rsidP="00026C16">
      <w:pPr>
        <w:pStyle w:val="TTEMEASMCA"/>
      </w:pPr>
    </w:p>
    <w:p w14:paraId="41E5B5CC" w14:textId="77777777" w:rsidR="00683463" w:rsidRPr="00721FB1" w:rsidRDefault="00683463" w:rsidP="00026C16">
      <w:pPr>
        <w:pStyle w:val="TTEMEASMCA"/>
      </w:pPr>
    </w:p>
    <w:p w14:paraId="247C3904" w14:textId="77777777" w:rsidR="00683463" w:rsidRPr="00721FB1" w:rsidRDefault="00683463" w:rsidP="00026C16">
      <w:pPr>
        <w:pStyle w:val="TTEMEASMCA"/>
      </w:pPr>
    </w:p>
    <w:p w14:paraId="4CA40321" w14:textId="77777777" w:rsidR="00683463" w:rsidRPr="00721FB1" w:rsidRDefault="00683463" w:rsidP="00026C16">
      <w:pPr>
        <w:pStyle w:val="TTEMEASMCA"/>
      </w:pPr>
      <w:r w:rsidRPr="00721FB1">
        <w:t>II PRIEDAS</w:t>
      </w:r>
      <w:bookmarkEnd w:id="3"/>
      <w:bookmarkEnd w:id="4"/>
    </w:p>
    <w:p w14:paraId="4B18D710" w14:textId="77777777" w:rsidR="00683463" w:rsidRPr="00721FB1" w:rsidRDefault="00683463" w:rsidP="00026C16">
      <w:pPr>
        <w:pStyle w:val="TTEMEASMCA"/>
      </w:pPr>
    </w:p>
    <w:p w14:paraId="12FF64FF" w14:textId="77777777" w:rsidR="00683463" w:rsidRPr="00721FB1" w:rsidRDefault="00683463" w:rsidP="00026C16">
      <w:pPr>
        <w:pStyle w:val="TTEMEASMCA"/>
      </w:pPr>
      <w:r w:rsidRPr="00721FB1">
        <w:t>RINKODAROS SĄLYGOS</w:t>
      </w:r>
    </w:p>
    <w:p w14:paraId="6AD2387E" w14:textId="77777777" w:rsidR="00683463" w:rsidRPr="00721FB1" w:rsidRDefault="00683463" w:rsidP="00026C16">
      <w:pPr>
        <w:pStyle w:val="TTEMEASMCA"/>
      </w:pPr>
    </w:p>
    <w:p w14:paraId="1DCE19E9" w14:textId="77777777" w:rsidR="00683463" w:rsidRPr="00721FB1" w:rsidRDefault="00683463" w:rsidP="00683463">
      <w:pPr>
        <w:ind w:left="1701" w:right="1416" w:hanging="708"/>
        <w:rPr>
          <w:b/>
          <w:sz w:val="22"/>
          <w:szCs w:val="22"/>
        </w:rPr>
      </w:pPr>
      <w:r w:rsidRPr="00721FB1">
        <w:rPr>
          <w:b/>
          <w:sz w:val="22"/>
          <w:szCs w:val="22"/>
        </w:rPr>
        <w:t>A.</w:t>
      </w:r>
      <w:r w:rsidRPr="00721FB1">
        <w:rPr>
          <w:b/>
          <w:sz w:val="22"/>
          <w:szCs w:val="22"/>
        </w:rPr>
        <w:tab/>
        <w:t>GAMINTOJAS (-AI), ATSAKINGAS (-I) UŽ SERIJŲ IŠLEIDIMĄ</w:t>
      </w:r>
    </w:p>
    <w:p w14:paraId="06C4B4EC" w14:textId="77777777" w:rsidR="00683463" w:rsidRPr="00721FB1" w:rsidRDefault="00683463" w:rsidP="00683463">
      <w:pPr>
        <w:rPr>
          <w:sz w:val="22"/>
          <w:szCs w:val="22"/>
        </w:rPr>
      </w:pPr>
    </w:p>
    <w:p w14:paraId="435D7AD4" w14:textId="77777777" w:rsidR="00683463" w:rsidRPr="00721FB1" w:rsidRDefault="00683463" w:rsidP="00683463">
      <w:pPr>
        <w:suppressLineNumbers/>
        <w:ind w:left="1701" w:right="1416" w:hanging="708"/>
        <w:rPr>
          <w:sz w:val="22"/>
          <w:szCs w:val="22"/>
        </w:rPr>
      </w:pPr>
      <w:r w:rsidRPr="00721FB1">
        <w:rPr>
          <w:b/>
          <w:sz w:val="22"/>
          <w:szCs w:val="22"/>
        </w:rPr>
        <w:t>B.</w:t>
      </w:r>
      <w:r w:rsidRPr="00721FB1">
        <w:rPr>
          <w:b/>
          <w:sz w:val="22"/>
          <w:szCs w:val="22"/>
        </w:rPr>
        <w:tab/>
        <w:t>TIEKIMO IR VARTOJIMO SĄLYGOS AR APRIBOJIMAI</w:t>
      </w:r>
    </w:p>
    <w:p w14:paraId="743E0096" w14:textId="77777777" w:rsidR="00683463" w:rsidRPr="00721FB1" w:rsidRDefault="00683463" w:rsidP="00683463">
      <w:pPr>
        <w:rPr>
          <w:sz w:val="22"/>
          <w:szCs w:val="22"/>
        </w:rPr>
      </w:pPr>
    </w:p>
    <w:p w14:paraId="09A97813" w14:textId="77777777" w:rsidR="00683463" w:rsidRPr="004C5F7E" w:rsidRDefault="00683463" w:rsidP="00683463">
      <w:pPr>
        <w:pStyle w:val="BTEMEASMCA"/>
        <w:rPr>
          <w:highlight w:val="yellow"/>
          <w:lang w:val="lt-LT"/>
        </w:rPr>
      </w:pPr>
    </w:p>
    <w:p w14:paraId="457034DD" w14:textId="77777777" w:rsidR="00683463" w:rsidRPr="00721FB1" w:rsidRDefault="00683463" w:rsidP="00683463">
      <w:pPr>
        <w:rPr>
          <w:b/>
          <w:sz w:val="22"/>
          <w:szCs w:val="22"/>
        </w:rPr>
      </w:pPr>
      <w:r w:rsidRPr="00721FB1">
        <w:rPr>
          <w:sz w:val="22"/>
          <w:szCs w:val="22"/>
        </w:rPr>
        <w:br w:type="page"/>
      </w:r>
      <w:r w:rsidRPr="00721FB1">
        <w:rPr>
          <w:b/>
          <w:sz w:val="22"/>
          <w:szCs w:val="22"/>
        </w:rPr>
        <w:lastRenderedPageBreak/>
        <w:t>A.</w:t>
      </w:r>
      <w:r w:rsidRPr="00721FB1">
        <w:rPr>
          <w:b/>
          <w:sz w:val="22"/>
          <w:szCs w:val="22"/>
        </w:rPr>
        <w:tab/>
        <w:t>GAMINTOJAS (-AI), ATSAKINGAS (-I) UŽ SERIJŲ IŠLEIDIMĄ</w:t>
      </w:r>
    </w:p>
    <w:p w14:paraId="7CA8D274" w14:textId="77777777" w:rsidR="00683463" w:rsidRPr="00721FB1" w:rsidRDefault="00683463" w:rsidP="00683463">
      <w:pPr>
        <w:pStyle w:val="PI-1EMEASMCA"/>
        <w:rPr>
          <w:highlight w:val="yellow"/>
        </w:rPr>
      </w:pPr>
    </w:p>
    <w:p w14:paraId="739EB9FA" w14:textId="77777777" w:rsidR="00683463" w:rsidRPr="004C5F7E" w:rsidRDefault="00683463" w:rsidP="00683463">
      <w:pPr>
        <w:pStyle w:val="BTuEMEASMCA"/>
        <w:rPr>
          <w:lang w:val="lt-LT"/>
        </w:rPr>
      </w:pPr>
      <w:r w:rsidRPr="004C5F7E">
        <w:rPr>
          <w:lang w:val="lt-LT"/>
        </w:rPr>
        <w:t>Gamintojo, atsakingo už serijų išleidimą, pavadinimas ir adresas</w:t>
      </w:r>
    </w:p>
    <w:p w14:paraId="2B51A62E" w14:textId="77777777" w:rsidR="00683463" w:rsidRPr="004C5F7E" w:rsidRDefault="00683463" w:rsidP="00683463">
      <w:pPr>
        <w:pStyle w:val="BTEMEASMCA"/>
        <w:rPr>
          <w:lang w:val="lt-LT"/>
        </w:rPr>
      </w:pPr>
    </w:p>
    <w:p w14:paraId="7660FE03" w14:textId="77777777" w:rsidR="00683463" w:rsidRPr="00721FB1" w:rsidRDefault="00683463" w:rsidP="00683463">
      <w:pPr>
        <w:jc w:val="both"/>
        <w:rPr>
          <w:sz w:val="22"/>
          <w:szCs w:val="22"/>
        </w:rPr>
      </w:pPr>
      <w:proofErr w:type="spellStart"/>
      <w:r w:rsidRPr="00721FB1">
        <w:rPr>
          <w:sz w:val="22"/>
          <w:szCs w:val="22"/>
        </w:rPr>
        <w:t>Accord</w:t>
      </w:r>
      <w:proofErr w:type="spellEnd"/>
      <w:r w:rsidRPr="00721FB1">
        <w:rPr>
          <w:sz w:val="22"/>
          <w:szCs w:val="22"/>
        </w:rPr>
        <w:t xml:space="preserve"> </w:t>
      </w:r>
      <w:proofErr w:type="spellStart"/>
      <w:r w:rsidRPr="00721FB1">
        <w:rPr>
          <w:sz w:val="22"/>
          <w:szCs w:val="22"/>
        </w:rPr>
        <w:t>Healthcare</w:t>
      </w:r>
      <w:proofErr w:type="spellEnd"/>
      <w:r w:rsidRPr="00721FB1">
        <w:rPr>
          <w:sz w:val="22"/>
          <w:szCs w:val="22"/>
        </w:rPr>
        <w:t xml:space="preserve"> </w:t>
      </w:r>
      <w:proofErr w:type="spellStart"/>
      <w:r w:rsidRPr="00721FB1">
        <w:rPr>
          <w:sz w:val="22"/>
          <w:szCs w:val="22"/>
        </w:rPr>
        <w:t>Limited</w:t>
      </w:r>
      <w:proofErr w:type="spellEnd"/>
      <w:r w:rsidRPr="00721FB1">
        <w:rPr>
          <w:sz w:val="22"/>
          <w:szCs w:val="22"/>
        </w:rPr>
        <w:t xml:space="preserve"> </w:t>
      </w:r>
    </w:p>
    <w:p w14:paraId="01FDA7FD" w14:textId="77777777" w:rsidR="00683463" w:rsidRPr="00721FB1" w:rsidRDefault="00683463" w:rsidP="00683463">
      <w:pPr>
        <w:jc w:val="both"/>
        <w:rPr>
          <w:sz w:val="22"/>
          <w:szCs w:val="22"/>
        </w:rPr>
      </w:pPr>
      <w:r w:rsidRPr="00721FB1">
        <w:rPr>
          <w:sz w:val="22"/>
          <w:szCs w:val="22"/>
        </w:rPr>
        <w:t xml:space="preserve">Sage </w:t>
      </w:r>
      <w:proofErr w:type="spellStart"/>
      <w:r w:rsidRPr="00721FB1">
        <w:rPr>
          <w:sz w:val="22"/>
          <w:szCs w:val="22"/>
        </w:rPr>
        <w:t>House</w:t>
      </w:r>
      <w:proofErr w:type="spellEnd"/>
      <w:r w:rsidRPr="00721FB1">
        <w:rPr>
          <w:sz w:val="22"/>
          <w:szCs w:val="22"/>
        </w:rPr>
        <w:t xml:space="preserve">, 319 </w:t>
      </w:r>
      <w:proofErr w:type="spellStart"/>
      <w:r w:rsidRPr="00721FB1">
        <w:rPr>
          <w:sz w:val="22"/>
          <w:szCs w:val="22"/>
        </w:rPr>
        <w:t>Pinner</w:t>
      </w:r>
      <w:proofErr w:type="spellEnd"/>
      <w:r w:rsidRPr="00721FB1">
        <w:rPr>
          <w:sz w:val="22"/>
          <w:szCs w:val="22"/>
        </w:rPr>
        <w:t xml:space="preserve"> </w:t>
      </w:r>
      <w:proofErr w:type="spellStart"/>
      <w:r w:rsidRPr="00721FB1">
        <w:rPr>
          <w:sz w:val="22"/>
          <w:szCs w:val="22"/>
        </w:rPr>
        <w:t>Road</w:t>
      </w:r>
      <w:proofErr w:type="spellEnd"/>
    </w:p>
    <w:p w14:paraId="7B2241CA" w14:textId="77777777" w:rsidR="00683463" w:rsidRPr="00721FB1" w:rsidRDefault="00683463" w:rsidP="00683463">
      <w:pPr>
        <w:jc w:val="both"/>
        <w:rPr>
          <w:sz w:val="22"/>
          <w:szCs w:val="22"/>
        </w:rPr>
      </w:pPr>
      <w:proofErr w:type="spellStart"/>
      <w:r w:rsidRPr="00721FB1">
        <w:rPr>
          <w:sz w:val="22"/>
          <w:szCs w:val="22"/>
        </w:rPr>
        <w:t>North</w:t>
      </w:r>
      <w:proofErr w:type="spellEnd"/>
      <w:r w:rsidRPr="00721FB1">
        <w:rPr>
          <w:sz w:val="22"/>
          <w:szCs w:val="22"/>
        </w:rPr>
        <w:t xml:space="preserve"> </w:t>
      </w:r>
      <w:proofErr w:type="spellStart"/>
      <w:r w:rsidRPr="00721FB1">
        <w:rPr>
          <w:sz w:val="22"/>
          <w:szCs w:val="22"/>
        </w:rPr>
        <w:t>Harrow</w:t>
      </w:r>
      <w:proofErr w:type="spellEnd"/>
      <w:r w:rsidRPr="00721FB1">
        <w:rPr>
          <w:sz w:val="22"/>
          <w:szCs w:val="22"/>
        </w:rPr>
        <w:t xml:space="preserve">, </w:t>
      </w:r>
      <w:proofErr w:type="spellStart"/>
      <w:r w:rsidRPr="00721FB1">
        <w:rPr>
          <w:sz w:val="22"/>
          <w:szCs w:val="22"/>
        </w:rPr>
        <w:t>Middlesex</w:t>
      </w:r>
      <w:proofErr w:type="spellEnd"/>
    </w:p>
    <w:p w14:paraId="6C42DB04" w14:textId="77777777" w:rsidR="00683463" w:rsidRPr="00721FB1" w:rsidRDefault="00683463" w:rsidP="00683463">
      <w:pPr>
        <w:jc w:val="both"/>
        <w:rPr>
          <w:sz w:val="22"/>
          <w:szCs w:val="22"/>
        </w:rPr>
      </w:pPr>
      <w:r w:rsidRPr="00721FB1">
        <w:rPr>
          <w:sz w:val="22"/>
          <w:szCs w:val="22"/>
        </w:rPr>
        <w:t>HA1 4HF</w:t>
      </w:r>
    </w:p>
    <w:p w14:paraId="5BD92A4D" w14:textId="77777777" w:rsidR="00683463" w:rsidRPr="00721FB1" w:rsidRDefault="00683463" w:rsidP="00683463">
      <w:pPr>
        <w:jc w:val="both"/>
        <w:rPr>
          <w:sz w:val="22"/>
          <w:szCs w:val="22"/>
        </w:rPr>
      </w:pPr>
      <w:r w:rsidRPr="00721FB1">
        <w:rPr>
          <w:sz w:val="22"/>
          <w:szCs w:val="22"/>
        </w:rPr>
        <w:t>Jungtinė Karalystė</w:t>
      </w:r>
    </w:p>
    <w:p w14:paraId="3538C3EF" w14:textId="77777777" w:rsidR="00683463" w:rsidRPr="00721FB1" w:rsidRDefault="00683463" w:rsidP="00683463">
      <w:pPr>
        <w:rPr>
          <w:strike/>
          <w:sz w:val="22"/>
        </w:rPr>
      </w:pPr>
    </w:p>
    <w:p w14:paraId="5A7E2130" w14:textId="77777777" w:rsidR="00C4778E" w:rsidRPr="00721FB1" w:rsidRDefault="00C4778E" w:rsidP="00C4778E">
      <w:pPr>
        <w:jc w:val="both"/>
        <w:rPr>
          <w:sz w:val="22"/>
          <w:szCs w:val="22"/>
        </w:rPr>
      </w:pPr>
      <w:proofErr w:type="spellStart"/>
      <w:r w:rsidRPr="00721FB1">
        <w:rPr>
          <w:sz w:val="22"/>
          <w:szCs w:val="22"/>
        </w:rPr>
        <w:t>Accord</w:t>
      </w:r>
      <w:proofErr w:type="spellEnd"/>
      <w:r w:rsidRPr="00721FB1">
        <w:rPr>
          <w:sz w:val="22"/>
          <w:szCs w:val="22"/>
        </w:rPr>
        <w:t xml:space="preserve"> </w:t>
      </w:r>
      <w:proofErr w:type="spellStart"/>
      <w:r w:rsidRPr="00721FB1">
        <w:rPr>
          <w:sz w:val="22"/>
          <w:szCs w:val="22"/>
        </w:rPr>
        <w:t>Healthcare</w:t>
      </w:r>
      <w:proofErr w:type="spellEnd"/>
      <w:r w:rsidRPr="00721FB1">
        <w:rPr>
          <w:sz w:val="22"/>
          <w:szCs w:val="22"/>
        </w:rPr>
        <w:t xml:space="preserve"> </w:t>
      </w:r>
      <w:proofErr w:type="spellStart"/>
      <w:r w:rsidRPr="00721FB1">
        <w:rPr>
          <w:sz w:val="22"/>
          <w:szCs w:val="22"/>
        </w:rPr>
        <w:t>Polska</w:t>
      </w:r>
      <w:proofErr w:type="spellEnd"/>
      <w:r w:rsidRPr="00721FB1">
        <w:rPr>
          <w:sz w:val="22"/>
          <w:szCs w:val="22"/>
        </w:rPr>
        <w:t xml:space="preserve"> </w:t>
      </w:r>
      <w:proofErr w:type="spellStart"/>
      <w:r w:rsidRPr="00721FB1">
        <w:rPr>
          <w:sz w:val="22"/>
          <w:szCs w:val="22"/>
        </w:rPr>
        <w:t>Sp.z</w:t>
      </w:r>
      <w:proofErr w:type="spellEnd"/>
      <w:r w:rsidRPr="00721FB1">
        <w:rPr>
          <w:sz w:val="22"/>
          <w:szCs w:val="22"/>
        </w:rPr>
        <w:t xml:space="preserve"> </w:t>
      </w:r>
      <w:proofErr w:type="spellStart"/>
      <w:r w:rsidRPr="00721FB1">
        <w:rPr>
          <w:sz w:val="22"/>
          <w:szCs w:val="22"/>
        </w:rPr>
        <w:t>o.o</w:t>
      </w:r>
      <w:proofErr w:type="spellEnd"/>
      <w:r w:rsidRPr="00721FB1">
        <w:rPr>
          <w:sz w:val="22"/>
          <w:szCs w:val="22"/>
        </w:rPr>
        <w:t>.,</w:t>
      </w:r>
    </w:p>
    <w:p w14:paraId="33CC06C7" w14:textId="77777777" w:rsidR="00C4778E" w:rsidRPr="00721FB1" w:rsidRDefault="00C4778E" w:rsidP="00C4778E">
      <w:pPr>
        <w:jc w:val="both"/>
        <w:rPr>
          <w:sz w:val="22"/>
          <w:szCs w:val="22"/>
        </w:rPr>
      </w:pPr>
      <w:proofErr w:type="spellStart"/>
      <w:r w:rsidRPr="00721FB1">
        <w:rPr>
          <w:sz w:val="22"/>
          <w:szCs w:val="22"/>
        </w:rPr>
        <w:t>ul</w:t>
      </w:r>
      <w:proofErr w:type="spellEnd"/>
      <w:r w:rsidRPr="00721FB1">
        <w:rPr>
          <w:sz w:val="22"/>
          <w:szCs w:val="22"/>
        </w:rPr>
        <w:t xml:space="preserve">. </w:t>
      </w:r>
      <w:proofErr w:type="spellStart"/>
      <w:r w:rsidRPr="00721FB1">
        <w:rPr>
          <w:sz w:val="22"/>
          <w:szCs w:val="22"/>
        </w:rPr>
        <w:t>Lutomierska</w:t>
      </w:r>
      <w:proofErr w:type="spellEnd"/>
      <w:r w:rsidRPr="00721FB1">
        <w:rPr>
          <w:sz w:val="22"/>
          <w:szCs w:val="22"/>
        </w:rPr>
        <w:t xml:space="preserve"> 50,95-200 </w:t>
      </w:r>
      <w:proofErr w:type="spellStart"/>
      <w:r w:rsidRPr="00721FB1">
        <w:rPr>
          <w:sz w:val="22"/>
          <w:szCs w:val="22"/>
        </w:rPr>
        <w:t>Pabianice</w:t>
      </w:r>
      <w:proofErr w:type="spellEnd"/>
      <w:r w:rsidRPr="00721FB1">
        <w:rPr>
          <w:sz w:val="22"/>
          <w:szCs w:val="22"/>
        </w:rPr>
        <w:t>, Lenkija</w:t>
      </w:r>
    </w:p>
    <w:p w14:paraId="352CE00D" w14:textId="77777777" w:rsidR="00C4778E" w:rsidRPr="00721FB1" w:rsidRDefault="00C4778E" w:rsidP="00C4778E">
      <w:pPr>
        <w:rPr>
          <w:strike/>
          <w:color w:val="FF0000"/>
          <w:sz w:val="22"/>
          <w:szCs w:val="22"/>
        </w:rPr>
      </w:pPr>
    </w:p>
    <w:p w14:paraId="159C31CF" w14:textId="77777777" w:rsidR="00C4778E" w:rsidRPr="00721FB1" w:rsidRDefault="00C4778E" w:rsidP="00E56CBB">
      <w:pPr>
        <w:outlineLvl w:val="0"/>
      </w:pPr>
      <w:r w:rsidRPr="00721FB1">
        <w:t>Su pakuote pateikiamame lapelyje nurodomas gamintojo, atsakingo už konkrečios serijos išleidimą, pavadinimas ir adresas.</w:t>
      </w:r>
    </w:p>
    <w:p w14:paraId="242F98EF" w14:textId="77777777" w:rsidR="00C4778E" w:rsidRPr="00721FB1" w:rsidRDefault="00C4778E" w:rsidP="00C4778E">
      <w:pPr>
        <w:rPr>
          <w:strike/>
          <w:sz w:val="22"/>
        </w:rPr>
      </w:pPr>
    </w:p>
    <w:p w14:paraId="5DC17A3E" w14:textId="77777777" w:rsidR="00683463" w:rsidRPr="00721FB1" w:rsidRDefault="00683463" w:rsidP="00683463">
      <w:pPr>
        <w:rPr>
          <w:strike/>
          <w:sz w:val="22"/>
        </w:rPr>
      </w:pPr>
    </w:p>
    <w:p w14:paraId="627B953B" w14:textId="77777777" w:rsidR="00683463" w:rsidRPr="00721FB1" w:rsidRDefault="00683463" w:rsidP="00683463">
      <w:pPr>
        <w:suppressLineNumbers/>
        <w:ind w:left="567" w:hanging="567"/>
        <w:rPr>
          <w:sz w:val="22"/>
          <w:szCs w:val="22"/>
        </w:rPr>
      </w:pPr>
      <w:bookmarkStart w:id="5" w:name="_Toc129243254"/>
      <w:bookmarkStart w:id="6" w:name="_Toc129243129"/>
      <w:r w:rsidRPr="00721FB1">
        <w:rPr>
          <w:b/>
          <w:sz w:val="22"/>
          <w:szCs w:val="22"/>
        </w:rPr>
        <w:t>B.</w:t>
      </w:r>
      <w:r w:rsidRPr="00721FB1">
        <w:rPr>
          <w:b/>
          <w:sz w:val="22"/>
          <w:szCs w:val="22"/>
        </w:rPr>
        <w:tab/>
        <w:t xml:space="preserve">TIEKIMO IR VARTOJIMO SĄLYGOS AR APRIBOJIMAI </w:t>
      </w:r>
    </w:p>
    <w:p w14:paraId="3A18EA2D" w14:textId="77777777" w:rsidR="00683463" w:rsidRPr="00721FB1" w:rsidRDefault="00683463" w:rsidP="00683463">
      <w:pPr>
        <w:rPr>
          <w:sz w:val="22"/>
          <w:szCs w:val="22"/>
        </w:rPr>
      </w:pPr>
    </w:p>
    <w:p w14:paraId="68DC8FD8" w14:textId="77777777" w:rsidR="00683463" w:rsidRPr="00721FB1" w:rsidRDefault="00683463" w:rsidP="00683463">
      <w:pPr>
        <w:rPr>
          <w:sz w:val="22"/>
          <w:szCs w:val="22"/>
        </w:rPr>
      </w:pPr>
      <w:r w:rsidRPr="00721FB1">
        <w:rPr>
          <w:sz w:val="22"/>
          <w:szCs w:val="22"/>
        </w:rPr>
        <w:t>Receptinis vaistinis preparatas.</w:t>
      </w:r>
    </w:p>
    <w:bookmarkEnd w:id="5"/>
    <w:bookmarkEnd w:id="6"/>
    <w:p w14:paraId="708746F4" w14:textId="77777777" w:rsidR="00683463" w:rsidRPr="00721FB1" w:rsidRDefault="00683463" w:rsidP="00026C16">
      <w:pPr>
        <w:pStyle w:val="TTEMEASMCA"/>
      </w:pPr>
      <w:r w:rsidRPr="00721FB1">
        <w:br w:type="page"/>
      </w:r>
    </w:p>
    <w:p w14:paraId="10B9F7A7" w14:textId="77777777" w:rsidR="00683463" w:rsidRPr="00721FB1" w:rsidRDefault="00683463" w:rsidP="00026C16">
      <w:pPr>
        <w:pStyle w:val="TTEMEASMCA"/>
      </w:pPr>
    </w:p>
    <w:p w14:paraId="495E82A1" w14:textId="77777777" w:rsidR="00683463" w:rsidRPr="00721FB1" w:rsidRDefault="00683463" w:rsidP="00026C16">
      <w:pPr>
        <w:pStyle w:val="TTEMEASMCA"/>
      </w:pPr>
    </w:p>
    <w:p w14:paraId="49C646D6" w14:textId="77777777" w:rsidR="00683463" w:rsidRPr="00721FB1" w:rsidRDefault="00683463" w:rsidP="00026C16">
      <w:pPr>
        <w:pStyle w:val="TTEMEASMCA"/>
      </w:pPr>
    </w:p>
    <w:p w14:paraId="56984C3E" w14:textId="77777777" w:rsidR="00683463" w:rsidRPr="00721FB1" w:rsidRDefault="00683463" w:rsidP="00026C16">
      <w:pPr>
        <w:pStyle w:val="TTEMEASMCA"/>
      </w:pPr>
    </w:p>
    <w:p w14:paraId="2BB1D1D3" w14:textId="77777777" w:rsidR="00683463" w:rsidRPr="00721FB1" w:rsidRDefault="00683463" w:rsidP="00026C16">
      <w:pPr>
        <w:pStyle w:val="TTEMEASMCA"/>
      </w:pPr>
    </w:p>
    <w:p w14:paraId="5FCB4353" w14:textId="77777777" w:rsidR="00683463" w:rsidRPr="00721FB1" w:rsidRDefault="00683463" w:rsidP="00026C16">
      <w:pPr>
        <w:pStyle w:val="TTEMEASMCA"/>
      </w:pPr>
    </w:p>
    <w:p w14:paraId="13E29F6C" w14:textId="77777777" w:rsidR="00683463" w:rsidRPr="00721FB1" w:rsidRDefault="00683463" w:rsidP="00026C16">
      <w:pPr>
        <w:pStyle w:val="TTEMEASMCA"/>
      </w:pPr>
    </w:p>
    <w:p w14:paraId="780AA4A8" w14:textId="77777777" w:rsidR="00683463" w:rsidRPr="00721FB1" w:rsidRDefault="00683463" w:rsidP="00026C16">
      <w:pPr>
        <w:pStyle w:val="TTEMEASMCA"/>
      </w:pPr>
    </w:p>
    <w:p w14:paraId="4B5BCA99" w14:textId="77777777" w:rsidR="00683463" w:rsidRPr="00721FB1" w:rsidRDefault="00683463" w:rsidP="00026C16">
      <w:pPr>
        <w:pStyle w:val="TTEMEASMCA"/>
      </w:pPr>
    </w:p>
    <w:p w14:paraId="1B783C4E" w14:textId="77777777" w:rsidR="00683463" w:rsidRPr="00721FB1" w:rsidRDefault="00683463" w:rsidP="00026C16">
      <w:pPr>
        <w:pStyle w:val="TTEMEASMCA"/>
      </w:pPr>
    </w:p>
    <w:p w14:paraId="6EAE4550" w14:textId="77777777" w:rsidR="00683463" w:rsidRPr="00721FB1" w:rsidRDefault="00683463" w:rsidP="00026C16">
      <w:pPr>
        <w:pStyle w:val="TTEMEASMCA"/>
      </w:pPr>
    </w:p>
    <w:p w14:paraId="2EA60B1F" w14:textId="77777777" w:rsidR="00683463" w:rsidRPr="00721FB1" w:rsidRDefault="00683463" w:rsidP="00026C16">
      <w:pPr>
        <w:pStyle w:val="TTEMEASMCA"/>
      </w:pPr>
    </w:p>
    <w:p w14:paraId="33055DE2" w14:textId="77777777" w:rsidR="00683463" w:rsidRPr="00721FB1" w:rsidRDefault="00683463" w:rsidP="00026C16">
      <w:pPr>
        <w:pStyle w:val="TTEMEASMCA"/>
      </w:pPr>
    </w:p>
    <w:p w14:paraId="6FEF74BA" w14:textId="77777777" w:rsidR="00683463" w:rsidRPr="00721FB1" w:rsidRDefault="00683463" w:rsidP="00026C16">
      <w:pPr>
        <w:pStyle w:val="TTEMEASMCA"/>
      </w:pPr>
    </w:p>
    <w:p w14:paraId="505DE44D" w14:textId="77777777" w:rsidR="00683463" w:rsidRPr="00721FB1" w:rsidRDefault="00683463" w:rsidP="00026C16">
      <w:pPr>
        <w:pStyle w:val="TTEMEASMCA"/>
      </w:pPr>
    </w:p>
    <w:p w14:paraId="3D0C4AFE" w14:textId="77777777" w:rsidR="00683463" w:rsidRPr="00721FB1" w:rsidRDefault="00683463" w:rsidP="00026C16">
      <w:pPr>
        <w:pStyle w:val="TTEMEASMCA"/>
      </w:pPr>
    </w:p>
    <w:p w14:paraId="1BA5D721" w14:textId="77777777" w:rsidR="00683463" w:rsidRPr="00721FB1" w:rsidRDefault="00683463" w:rsidP="00026C16">
      <w:pPr>
        <w:pStyle w:val="TTEMEASMCA"/>
      </w:pPr>
    </w:p>
    <w:p w14:paraId="443AD332" w14:textId="77777777" w:rsidR="00683463" w:rsidRPr="00721FB1" w:rsidRDefault="00683463" w:rsidP="00026C16">
      <w:pPr>
        <w:pStyle w:val="TTEMEASMCA"/>
      </w:pPr>
    </w:p>
    <w:p w14:paraId="1FC50693" w14:textId="77777777" w:rsidR="00683463" w:rsidRPr="00721FB1" w:rsidRDefault="00683463" w:rsidP="00026C16">
      <w:pPr>
        <w:pStyle w:val="TTEMEASMCA"/>
      </w:pPr>
    </w:p>
    <w:p w14:paraId="6499EDF9" w14:textId="77777777" w:rsidR="00683463" w:rsidRPr="00721FB1" w:rsidRDefault="00683463" w:rsidP="00026C16">
      <w:pPr>
        <w:pStyle w:val="TTEMEASMCA"/>
      </w:pPr>
    </w:p>
    <w:p w14:paraId="004B489F" w14:textId="77777777" w:rsidR="00683463" w:rsidRPr="00721FB1" w:rsidRDefault="00683463" w:rsidP="00026C16">
      <w:pPr>
        <w:pStyle w:val="TTEMEASMCA"/>
      </w:pPr>
    </w:p>
    <w:p w14:paraId="632DA319" w14:textId="77777777" w:rsidR="00683463" w:rsidRPr="00721FB1" w:rsidRDefault="00683463" w:rsidP="00026C16">
      <w:pPr>
        <w:pStyle w:val="TTEMEASMCA"/>
      </w:pPr>
    </w:p>
    <w:p w14:paraId="68D6DDC8" w14:textId="77777777" w:rsidR="00683463" w:rsidRPr="00721FB1" w:rsidRDefault="00683463" w:rsidP="00026C16">
      <w:pPr>
        <w:pStyle w:val="TTEMEASMCA"/>
      </w:pPr>
    </w:p>
    <w:p w14:paraId="160738DF" w14:textId="77777777" w:rsidR="00683463" w:rsidRPr="00721FB1" w:rsidRDefault="00683463" w:rsidP="00026C16">
      <w:pPr>
        <w:pStyle w:val="TTEMEASMCA"/>
      </w:pPr>
      <w:r w:rsidRPr="00721FB1">
        <w:t>III PRIEDAS</w:t>
      </w:r>
    </w:p>
    <w:p w14:paraId="2E1D761D" w14:textId="77777777" w:rsidR="00683463" w:rsidRPr="004C5F7E" w:rsidRDefault="00683463" w:rsidP="00683463">
      <w:pPr>
        <w:pStyle w:val="BTEMEASMCA"/>
        <w:rPr>
          <w:lang w:val="lt-LT"/>
        </w:rPr>
      </w:pPr>
    </w:p>
    <w:p w14:paraId="3B490BBB" w14:textId="77777777" w:rsidR="00683463" w:rsidRPr="00721FB1" w:rsidRDefault="00683463" w:rsidP="00026C16">
      <w:pPr>
        <w:pStyle w:val="TTEMEASMCA"/>
      </w:pPr>
      <w:bookmarkStart w:id="7" w:name="_Toc129243260"/>
      <w:bookmarkStart w:id="8" w:name="_Toc129243135"/>
      <w:r w:rsidRPr="00721FB1">
        <w:t>ŽENKLINIMAS IR PAKUOTĖS LAPELIS</w:t>
      </w:r>
      <w:bookmarkEnd w:id="7"/>
      <w:bookmarkEnd w:id="8"/>
    </w:p>
    <w:p w14:paraId="7C53CC90" w14:textId="77777777" w:rsidR="00683463" w:rsidRPr="00721FB1" w:rsidRDefault="00683463" w:rsidP="00683463">
      <w:pPr>
        <w:tabs>
          <w:tab w:val="left" w:pos="7406"/>
        </w:tabs>
        <w:rPr>
          <w:sz w:val="22"/>
          <w:szCs w:val="22"/>
        </w:rPr>
      </w:pPr>
    </w:p>
    <w:p w14:paraId="35DBA307" w14:textId="77777777" w:rsidR="00683463" w:rsidRPr="00721FB1" w:rsidRDefault="00683463" w:rsidP="00683463">
      <w:pPr>
        <w:tabs>
          <w:tab w:val="left" w:pos="7406"/>
        </w:tabs>
        <w:rPr>
          <w:sz w:val="22"/>
          <w:szCs w:val="22"/>
        </w:rPr>
      </w:pPr>
      <w:r w:rsidRPr="00721FB1">
        <w:rPr>
          <w:sz w:val="22"/>
          <w:szCs w:val="22"/>
        </w:rPr>
        <w:br w:type="page"/>
      </w:r>
    </w:p>
    <w:p w14:paraId="460A20FA" w14:textId="77777777" w:rsidR="00683463" w:rsidRPr="00721FB1" w:rsidRDefault="00683463" w:rsidP="00683463">
      <w:pPr>
        <w:tabs>
          <w:tab w:val="left" w:pos="7406"/>
        </w:tabs>
        <w:rPr>
          <w:sz w:val="22"/>
          <w:szCs w:val="22"/>
        </w:rPr>
      </w:pPr>
    </w:p>
    <w:p w14:paraId="0DA00412" w14:textId="77777777" w:rsidR="00683463" w:rsidRPr="00721FB1" w:rsidRDefault="00683463" w:rsidP="00683463">
      <w:pPr>
        <w:tabs>
          <w:tab w:val="left" w:pos="7406"/>
        </w:tabs>
        <w:rPr>
          <w:sz w:val="22"/>
          <w:szCs w:val="22"/>
        </w:rPr>
      </w:pPr>
    </w:p>
    <w:p w14:paraId="4EC8D392" w14:textId="77777777" w:rsidR="00683463" w:rsidRPr="00721FB1" w:rsidRDefault="00683463" w:rsidP="00683463">
      <w:pPr>
        <w:tabs>
          <w:tab w:val="left" w:pos="7406"/>
        </w:tabs>
        <w:rPr>
          <w:sz w:val="22"/>
          <w:szCs w:val="22"/>
        </w:rPr>
      </w:pPr>
    </w:p>
    <w:p w14:paraId="09696840" w14:textId="77777777" w:rsidR="00683463" w:rsidRPr="00721FB1" w:rsidRDefault="00683463" w:rsidP="00683463">
      <w:pPr>
        <w:tabs>
          <w:tab w:val="left" w:pos="7406"/>
        </w:tabs>
        <w:rPr>
          <w:sz w:val="22"/>
          <w:szCs w:val="22"/>
        </w:rPr>
      </w:pPr>
    </w:p>
    <w:p w14:paraId="2BD11B6B" w14:textId="77777777" w:rsidR="00683463" w:rsidRPr="00721FB1" w:rsidRDefault="00683463" w:rsidP="00683463">
      <w:pPr>
        <w:tabs>
          <w:tab w:val="left" w:pos="7406"/>
        </w:tabs>
        <w:rPr>
          <w:sz w:val="22"/>
          <w:szCs w:val="22"/>
        </w:rPr>
      </w:pPr>
    </w:p>
    <w:p w14:paraId="1015AC3E" w14:textId="77777777" w:rsidR="00683463" w:rsidRPr="00721FB1" w:rsidRDefault="00683463" w:rsidP="00683463">
      <w:pPr>
        <w:tabs>
          <w:tab w:val="left" w:pos="7406"/>
        </w:tabs>
        <w:rPr>
          <w:sz w:val="22"/>
          <w:szCs w:val="22"/>
        </w:rPr>
      </w:pPr>
    </w:p>
    <w:p w14:paraId="2A7D8E3B" w14:textId="77777777" w:rsidR="00683463" w:rsidRPr="00721FB1" w:rsidRDefault="00683463" w:rsidP="00683463">
      <w:pPr>
        <w:tabs>
          <w:tab w:val="left" w:pos="7406"/>
        </w:tabs>
        <w:rPr>
          <w:sz w:val="22"/>
          <w:szCs w:val="22"/>
        </w:rPr>
      </w:pPr>
    </w:p>
    <w:p w14:paraId="2DC640C1" w14:textId="77777777" w:rsidR="00683463" w:rsidRPr="00721FB1" w:rsidRDefault="00683463" w:rsidP="00683463">
      <w:pPr>
        <w:tabs>
          <w:tab w:val="left" w:pos="7406"/>
        </w:tabs>
        <w:rPr>
          <w:sz w:val="22"/>
          <w:szCs w:val="22"/>
        </w:rPr>
      </w:pPr>
    </w:p>
    <w:p w14:paraId="29AF055B" w14:textId="77777777" w:rsidR="00683463" w:rsidRPr="00721FB1" w:rsidRDefault="00683463" w:rsidP="00683463">
      <w:pPr>
        <w:tabs>
          <w:tab w:val="left" w:pos="7406"/>
        </w:tabs>
        <w:rPr>
          <w:sz w:val="22"/>
          <w:szCs w:val="22"/>
        </w:rPr>
      </w:pPr>
    </w:p>
    <w:p w14:paraId="3A6D3459" w14:textId="77777777" w:rsidR="00683463" w:rsidRPr="00721FB1" w:rsidRDefault="00683463" w:rsidP="00683463">
      <w:pPr>
        <w:tabs>
          <w:tab w:val="left" w:pos="7406"/>
        </w:tabs>
        <w:rPr>
          <w:sz w:val="22"/>
          <w:szCs w:val="22"/>
        </w:rPr>
      </w:pPr>
    </w:p>
    <w:p w14:paraId="0A7E0E55" w14:textId="77777777" w:rsidR="00683463" w:rsidRPr="00721FB1" w:rsidRDefault="00683463" w:rsidP="00683463">
      <w:pPr>
        <w:tabs>
          <w:tab w:val="left" w:pos="7406"/>
        </w:tabs>
        <w:rPr>
          <w:sz w:val="22"/>
          <w:szCs w:val="22"/>
        </w:rPr>
      </w:pPr>
    </w:p>
    <w:p w14:paraId="20F877BF" w14:textId="77777777" w:rsidR="00683463" w:rsidRPr="00721FB1" w:rsidRDefault="00683463" w:rsidP="00683463">
      <w:pPr>
        <w:tabs>
          <w:tab w:val="left" w:pos="7406"/>
        </w:tabs>
        <w:rPr>
          <w:sz w:val="22"/>
          <w:szCs w:val="22"/>
        </w:rPr>
      </w:pPr>
    </w:p>
    <w:p w14:paraId="77169BF2" w14:textId="77777777" w:rsidR="00683463" w:rsidRPr="00721FB1" w:rsidRDefault="00683463" w:rsidP="00683463">
      <w:pPr>
        <w:tabs>
          <w:tab w:val="left" w:pos="7406"/>
        </w:tabs>
        <w:rPr>
          <w:sz w:val="22"/>
          <w:szCs w:val="22"/>
        </w:rPr>
      </w:pPr>
    </w:p>
    <w:p w14:paraId="396990A5" w14:textId="77777777" w:rsidR="00683463" w:rsidRPr="00721FB1" w:rsidRDefault="00683463" w:rsidP="00683463">
      <w:pPr>
        <w:tabs>
          <w:tab w:val="left" w:pos="7406"/>
        </w:tabs>
        <w:rPr>
          <w:sz w:val="22"/>
          <w:szCs w:val="22"/>
        </w:rPr>
      </w:pPr>
    </w:p>
    <w:p w14:paraId="21DEDBFD" w14:textId="77777777" w:rsidR="00683463" w:rsidRPr="00721FB1" w:rsidRDefault="00683463" w:rsidP="00683463">
      <w:pPr>
        <w:tabs>
          <w:tab w:val="left" w:pos="7406"/>
        </w:tabs>
        <w:rPr>
          <w:sz w:val="22"/>
          <w:szCs w:val="22"/>
        </w:rPr>
      </w:pPr>
    </w:p>
    <w:p w14:paraId="7DAA4EC6" w14:textId="77777777" w:rsidR="00683463" w:rsidRPr="00721FB1" w:rsidRDefault="00683463" w:rsidP="00683463">
      <w:pPr>
        <w:tabs>
          <w:tab w:val="left" w:pos="7406"/>
        </w:tabs>
        <w:rPr>
          <w:sz w:val="22"/>
          <w:szCs w:val="22"/>
        </w:rPr>
      </w:pPr>
    </w:p>
    <w:p w14:paraId="099D0848" w14:textId="77777777" w:rsidR="00683463" w:rsidRPr="00721FB1" w:rsidRDefault="00683463" w:rsidP="00683463">
      <w:pPr>
        <w:tabs>
          <w:tab w:val="left" w:pos="7406"/>
        </w:tabs>
        <w:rPr>
          <w:sz w:val="22"/>
          <w:szCs w:val="22"/>
        </w:rPr>
      </w:pPr>
    </w:p>
    <w:p w14:paraId="6853597E" w14:textId="77777777" w:rsidR="00683463" w:rsidRPr="00721FB1" w:rsidRDefault="00683463" w:rsidP="00683463">
      <w:pPr>
        <w:tabs>
          <w:tab w:val="left" w:pos="7406"/>
        </w:tabs>
        <w:rPr>
          <w:sz w:val="22"/>
          <w:szCs w:val="22"/>
        </w:rPr>
      </w:pPr>
    </w:p>
    <w:p w14:paraId="609D1E79" w14:textId="77777777" w:rsidR="00683463" w:rsidRPr="00721FB1" w:rsidRDefault="00683463" w:rsidP="00683463">
      <w:pPr>
        <w:tabs>
          <w:tab w:val="left" w:pos="7406"/>
        </w:tabs>
        <w:rPr>
          <w:sz w:val="22"/>
          <w:szCs w:val="22"/>
        </w:rPr>
      </w:pPr>
    </w:p>
    <w:p w14:paraId="06A6F0C9" w14:textId="77777777" w:rsidR="00683463" w:rsidRPr="00721FB1" w:rsidRDefault="00683463" w:rsidP="00683463">
      <w:pPr>
        <w:tabs>
          <w:tab w:val="left" w:pos="7406"/>
        </w:tabs>
        <w:rPr>
          <w:sz w:val="22"/>
          <w:szCs w:val="22"/>
        </w:rPr>
      </w:pPr>
    </w:p>
    <w:p w14:paraId="4D7006EA" w14:textId="77777777" w:rsidR="00683463" w:rsidRPr="00721FB1" w:rsidRDefault="00683463" w:rsidP="00683463">
      <w:pPr>
        <w:tabs>
          <w:tab w:val="left" w:pos="7406"/>
        </w:tabs>
        <w:rPr>
          <w:sz w:val="22"/>
          <w:szCs w:val="22"/>
        </w:rPr>
      </w:pPr>
    </w:p>
    <w:p w14:paraId="5DC62C2D" w14:textId="77777777" w:rsidR="00683463" w:rsidRPr="00721FB1" w:rsidRDefault="00683463" w:rsidP="00683463">
      <w:pPr>
        <w:tabs>
          <w:tab w:val="left" w:pos="7406"/>
        </w:tabs>
        <w:rPr>
          <w:sz w:val="22"/>
          <w:szCs w:val="22"/>
        </w:rPr>
      </w:pPr>
    </w:p>
    <w:p w14:paraId="1699AD24" w14:textId="77777777" w:rsidR="00683463" w:rsidRPr="00721FB1" w:rsidRDefault="00683463" w:rsidP="00E56CBB">
      <w:pPr>
        <w:numPr>
          <w:ilvl w:val="0"/>
          <w:numId w:val="10"/>
        </w:numPr>
        <w:tabs>
          <w:tab w:val="left" w:pos="7406"/>
        </w:tabs>
        <w:jc w:val="center"/>
        <w:rPr>
          <w:b/>
          <w:bCs/>
          <w:sz w:val="22"/>
          <w:szCs w:val="22"/>
        </w:rPr>
      </w:pPr>
      <w:r w:rsidRPr="00721FB1">
        <w:rPr>
          <w:b/>
          <w:bCs/>
          <w:sz w:val="22"/>
          <w:szCs w:val="22"/>
        </w:rPr>
        <w:t xml:space="preserve">ŽENKLINIMAS </w:t>
      </w:r>
    </w:p>
    <w:p w14:paraId="2093FC0C" w14:textId="77777777" w:rsidR="00683463" w:rsidRPr="00721FB1" w:rsidRDefault="00683463" w:rsidP="00683463">
      <w:pPr>
        <w:tabs>
          <w:tab w:val="left" w:pos="7406"/>
        </w:tabs>
        <w:jc w:val="center"/>
        <w:rPr>
          <w:b/>
          <w:bCs/>
          <w:sz w:val="22"/>
          <w:szCs w:val="22"/>
        </w:rPr>
      </w:pPr>
    </w:p>
    <w:p w14:paraId="68391426" w14:textId="77777777" w:rsidR="00683463" w:rsidRPr="00721FB1" w:rsidRDefault="00683463" w:rsidP="00683463">
      <w:pPr>
        <w:tabs>
          <w:tab w:val="left" w:pos="7406"/>
        </w:tabs>
        <w:jc w:val="center"/>
        <w:rPr>
          <w:b/>
          <w:bCs/>
          <w:sz w:val="22"/>
          <w:szCs w:val="22"/>
        </w:rPr>
      </w:pPr>
    </w:p>
    <w:p w14:paraId="70C6F40E" w14:textId="77777777" w:rsidR="00683463" w:rsidRPr="00721FB1" w:rsidRDefault="00683463" w:rsidP="00683463">
      <w:pPr>
        <w:pBdr>
          <w:top w:val="single" w:sz="4" w:space="1" w:color="auto"/>
          <w:left w:val="single" w:sz="4" w:space="4" w:color="auto"/>
          <w:bottom w:val="single" w:sz="4" w:space="1" w:color="auto"/>
          <w:right w:val="single" w:sz="4" w:space="4" w:color="auto"/>
        </w:pBdr>
        <w:rPr>
          <w:b/>
          <w:sz w:val="22"/>
          <w:szCs w:val="22"/>
        </w:rPr>
      </w:pPr>
      <w:r w:rsidRPr="00721FB1">
        <w:rPr>
          <w:b/>
          <w:bCs/>
          <w:sz w:val="22"/>
          <w:szCs w:val="22"/>
        </w:rPr>
        <w:br w:type="page"/>
      </w:r>
      <w:r w:rsidRPr="00721FB1">
        <w:rPr>
          <w:b/>
          <w:sz w:val="22"/>
          <w:szCs w:val="22"/>
        </w:rPr>
        <w:lastRenderedPageBreak/>
        <w:t>INFORMACIJA ANT IŠORINĖS PAKUOTĖS</w:t>
      </w:r>
    </w:p>
    <w:p w14:paraId="1B8DBFC3" w14:textId="77777777" w:rsidR="00683463" w:rsidRPr="00721FB1" w:rsidRDefault="00683463" w:rsidP="00683463">
      <w:pPr>
        <w:pBdr>
          <w:top w:val="single" w:sz="4" w:space="1" w:color="auto"/>
          <w:left w:val="single" w:sz="4" w:space="4" w:color="auto"/>
          <w:bottom w:val="single" w:sz="4" w:space="1" w:color="auto"/>
          <w:right w:val="single" w:sz="4" w:space="4" w:color="auto"/>
        </w:pBdr>
        <w:rPr>
          <w:b/>
          <w:sz w:val="22"/>
          <w:szCs w:val="22"/>
        </w:rPr>
      </w:pPr>
    </w:p>
    <w:p w14:paraId="28026D4A" w14:textId="77777777" w:rsidR="00683463" w:rsidRPr="00721FB1" w:rsidRDefault="00683463" w:rsidP="00683463">
      <w:pPr>
        <w:pBdr>
          <w:top w:val="single" w:sz="4" w:space="1" w:color="auto"/>
          <w:left w:val="single" w:sz="4" w:space="4" w:color="auto"/>
          <w:bottom w:val="single" w:sz="4" w:space="1" w:color="auto"/>
          <w:right w:val="single" w:sz="4" w:space="4" w:color="auto"/>
        </w:pBdr>
        <w:rPr>
          <w:bCs/>
          <w:sz w:val="22"/>
          <w:szCs w:val="22"/>
        </w:rPr>
      </w:pPr>
      <w:r w:rsidRPr="00721FB1">
        <w:rPr>
          <w:b/>
          <w:sz w:val="22"/>
          <w:szCs w:val="22"/>
        </w:rPr>
        <w:t>KARTONO DĖŽUTĖ</w:t>
      </w:r>
    </w:p>
    <w:p w14:paraId="0027745F" w14:textId="77777777" w:rsidR="00683463" w:rsidRPr="00721FB1" w:rsidRDefault="00683463" w:rsidP="00683463">
      <w:pPr>
        <w:rPr>
          <w:sz w:val="22"/>
          <w:szCs w:val="22"/>
        </w:rPr>
      </w:pPr>
    </w:p>
    <w:p w14:paraId="04A814BE" w14:textId="77777777" w:rsidR="00683463" w:rsidRPr="00721FB1" w:rsidRDefault="00683463" w:rsidP="00683463">
      <w:pPr>
        <w:rPr>
          <w:sz w:val="22"/>
          <w:szCs w:val="22"/>
        </w:rPr>
      </w:pPr>
    </w:p>
    <w:p w14:paraId="3F30614A" w14:textId="77777777" w:rsidR="00683463" w:rsidRPr="00721FB1" w:rsidRDefault="00683463" w:rsidP="0068346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721FB1">
        <w:rPr>
          <w:b/>
          <w:sz w:val="22"/>
          <w:szCs w:val="22"/>
        </w:rPr>
        <w:t>1.</w:t>
      </w:r>
      <w:r w:rsidRPr="00721FB1">
        <w:rPr>
          <w:b/>
          <w:sz w:val="22"/>
          <w:szCs w:val="22"/>
        </w:rPr>
        <w:tab/>
        <w:t>VAISTINIO PREPARATO PAVADINIMAS</w:t>
      </w:r>
    </w:p>
    <w:p w14:paraId="3E1138CC" w14:textId="77777777" w:rsidR="00683463" w:rsidRPr="00721FB1" w:rsidRDefault="00683463" w:rsidP="00683463">
      <w:pPr>
        <w:rPr>
          <w:sz w:val="22"/>
          <w:szCs w:val="22"/>
        </w:rPr>
      </w:pPr>
    </w:p>
    <w:p w14:paraId="35BCC6CC" w14:textId="77777777" w:rsidR="00683463" w:rsidRPr="00721FB1" w:rsidRDefault="00683463" w:rsidP="00683463">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1 mg tabletės</w:t>
      </w:r>
    </w:p>
    <w:p w14:paraId="26234E09" w14:textId="77777777" w:rsidR="00683463" w:rsidRPr="00721FB1" w:rsidRDefault="00683463" w:rsidP="00683463">
      <w:pPr>
        <w:rPr>
          <w:sz w:val="22"/>
          <w:szCs w:val="22"/>
          <w:highlight w:val="lightGray"/>
        </w:rPr>
      </w:pPr>
      <w:proofErr w:type="spellStart"/>
      <w:r w:rsidRPr="00721FB1">
        <w:rPr>
          <w:sz w:val="22"/>
          <w:szCs w:val="22"/>
          <w:highlight w:val="lightGray"/>
        </w:rPr>
        <w:t>Glimepiride</w:t>
      </w:r>
      <w:proofErr w:type="spellEnd"/>
      <w:r w:rsidRPr="00721FB1">
        <w:rPr>
          <w:sz w:val="22"/>
          <w:szCs w:val="22"/>
          <w:highlight w:val="lightGray"/>
        </w:rPr>
        <w:t xml:space="preserve"> </w:t>
      </w:r>
      <w:proofErr w:type="spellStart"/>
      <w:r w:rsidRPr="00721FB1">
        <w:rPr>
          <w:sz w:val="22"/>
          <w:szCs w:val="22"/>
          <w:highlight w:val="lightGray"/>
        </w:rPr>
        <w:t>Accord</w:t>
      </w:r>
      <w:proofErr w:type="spellEnd"/>
      <w:r w:rsidRPr="00721FB1">
        <w:rPr>
          <w:sz w:val="22"/>
          <w:szCs w:val="22"/>
          <w:highlight w:val="lightGray"/>
        </w:rPr>
        <w:t xml:space="preserve"> 2 mg tabletės</w:t>
      </w:r>
    </w:p>
    <w:p w14:paraId="33758583" w14:textId="77777777" w:rsidR="00683463" w:rsidRPr="00721FB1" w:rsidRDefault="00683463" w:rsidP="00683463">
      <w:pPr>
        <w:rPr>
          <w:sz w:val="22"/>
          <w:szCs w:val="22"/>
          <w:highlight w:val="lightGray"/>
        </w:rPr>
      </w:pPr>
      <w:proofErr w:type="spellStart"/>
      <w:r w:rsidRPr="00721FB1">
        <w:rPr>
          <w:sz w:val="22"/>
          <w:szCs w:val="22"/>
          <w:highlight w:val="lightGray"/>
        </w:rPr>
        <w:t>Glimepiride</w:t>
      </w:r>
      <w:proofErr w:type="spellEnd"/>
      <w:r w:rsidRPr="00721FB1">
        <w:rPr>
          <w:sz w:val="22"/>
          <w:szCs w:val="22"/>
          <w:highlight w:val="lightGray"/>
        </w:rPr>
        <w:t xml:space="preserve"> </w:t>
      </w:r>
      <w:proofErr w:type="spellStart"/>
      <w:r w:rsidRPr="00721FB1">
        <w:rPr>
          <w:sz w:val="22"/>
          <w:szCs w:val="22"/>
          <w:highlight w:val="lightGray"/>
        </w:rPr>
        <w:t>Accord</w:t>
      </w:r>
      <w:proofErr w:type="spellEnd"/>
      <w:r w:rsidRPr="00721FB1">
        <w:rPr>
          <w:sz w:val="22"/>
          <w:szCs w:val="22"/>
          <w:highlight w:val="lightGray"/>
        </w:rPr>
        <w:t xml:space="preserve"> 3 mg tabletės</w:t>
      </w:r>
    </w:p>
    <w:p w14:paraId="3E8FCF0D" w14:textId="77777777" w:rsidR="00683463" w:rsidRPr="00721FB1" w:rsidRDefault="00683463" w:rsidP="00683463">
      <w:pPr>
        <w:rPr>
          <w:sz w:val="22"/>
          <w:szCs w:val="22"/>
        </w:rPr>
      </w:pPr>
      <w:proofErr w:type="spellStart"/>
      <w:r w:rsidRPr="00721FB1">
        <w:rPr>
          <w:sz w:val="22"/>
          <w:szCs w:val="22"/>
          <w:highlight w:val="lightGray"/>
        </w:rPr>
        <w:t>Glimepiride</w:t>
      </w:r>
      <w:proofErr w:type="spellEnd"/>
      <w:r w:rsidRPr="00721FB1">
        <w:rPr>
          <w:sz w:val="22"/>
          <w:szCs w:val="22"/>
          <w:highlight w:val="lightGray"/>
        </w:rPr>
        <w:t xml:space="preserve"> </w:t>
      </w:r>
      <w:proofErr w:type="spellStart"/>
      <w:r w:rsidRPr="00721FB1">
        <w:rPr>
          <w:sz w:val="22"/>
          <w:szCs w:val="22"/>
          <w:highlight w:val="lightGray"/>
        </w:rPr>
        <w:t>Accord</w:t>
      </w:r>
      <w:proofErr w:type="spellEnd"/>
      <w:r w:rsidRPr="00721FB1">
        <w:rPr>
          <w:sz w:val="22"/>
          <w:szCs w:val="22"/>
          <w:highlight w:val="lightGray"/>
        </w:rPr>
        <w:t xml:space="preserve"> 4 mg tabletės</w:t>
      </w:r>
    </w:p>
    <w:p w14:paraId="2E07051C" w14:textId="77777777" w:rsidR="00683463" w:rsidRPr="00721FB1" w:rsidRDefault="00683463" w:rsidP="00683463">
      <w:pPr>
        <w:rPr>
          <w:sz w:val="22"/>
          <w:szCs w:val="22"/>
        </w:rPr>
      </w:pPr>
    </w:p>
    <w:p w14:paraId="5E5BBF6A" w14:textId="77777777" w:rsidR="00683463" w:rsidRPr="00721FB1" w:rsidRDefault="00683463" w:rsidP="00683463">
      <w:pPr>
        <w:rPr>
          <w:sz w:val="22"/>
          <w:szCs w:val="22"/>
        </w:rPr>
      </w:pPr>
      <w:proofErr w:type="spellStart"/>
      <w:r w:rsidRPr="00721FB1">
        <w:rPr>
          <w:sz w:val="22"/>
          <w:szCs w:val="22"/>
        </w:rPr>
        <w:t>Glimepiridas</w:t>
      </w:r>
      <w:proofErr w:type="spellEnd"/>
    </w:p>
    <w:p w14:paraId="00CB20D9" w14:textId="77777777" w:rsidR="00683463" w:rsidRPr="00721FB1" w:rsidRDefault="00683463" w:rsidP="00683463">
      <w:pPr>
        <w:rPr>
          <w:sz w:val="22"/>
          <w:szCs w:val="22"/>
        </w:rPr>
      </w:pPr>
    </w:p>
    <w:p w14:paraId="0BB7E86C" w14:textId="77777777" w:rsidR="00683463" w:rsidRPr="00721FB1" w:rsidRDefault="00683463" w:rsidP="00683463">
      <w:pPr>
        <w:rPr>
          <w:sz w:val="22"/>
          <w:szCs w:val="22"/>
        </w:rPr>
      </w:pPr>
    </w:p>
    <w:p w14:paraId="295C2492" w14:textId="77777777" w:rsidR="00683463" w:rsidRPr="00721FB1" w:rsidRDefault="00683463" w:rsidP="00683463">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721FB1">
        <w:rPr>
          <w:b/>
          <w:sz w:val="22"/>
          <w:szCs w:val="22"/>
        </w:rPr>
        <w:t>2.</w:t>
      </w:r>
      <w:r w:rsidRPr="00721FB1">
        <w:rPr>
          <w:b/>
          <w:sz w:val="22"/>
          <w:szCs w:val="22"/>
        </w:rPr>
        <w:tab/>
        <w:t>VEIKLIOJI (-IOS) MEDŽIAGA (-OS) IR JOS (-Ų) KIEKIS (-IAI)</w:t>
      </w:r>
    </w:p>
    <w:p w14:paraId="4EF3AFE5" w14:textId="77777777" w:rsidR="00683463" w:rsidRPr="00721FB1" w:rsidRDefault="00683463" w:rsidP="00683463">
      <w:pPr>
        <w:pStyle w:val="Pagrindinistekstas2"/>
        <w:rPr>
          <w:b/>
          <w:noProof w:val="0"/>
          <w:szCs w:val="22"/>
        </w:rPr>
      </w:pPr>
    </w:p>
    <w:p w14:paraId="75AFC4E2" w14:textId="77777777" w:rsidR="00683463" w:rsidRPr="00721FB1" w:rsidRDefault="00683463" w:rsidP="00683463">
      <w:pPr>
        <w:pStyle w:val="Pagrindinistekstas2"/>
        <w:rPr>
          <w:noProof w:val="0"/>
          <w:szCs w:val="22"/>
        </w:rPr>
      </w:pPr>
      <w:r w:rsidRPr="00721FB1">
        <w:rPr>
          <w:noProof w:val="0"/>
          <w:szCs w:val="22"/>
        </w:rPr>
        <w:t xml:space="preserve">Kiekvienoje tabletėje yra 1 mg </w:t>
      </w:r>
      <w:proofErr w:type="spellStart"/>
      <w:r w:rsidRPr="00721FB1">
        <w:rPr>
          <w:noProof w:val="0"/>
          <w:szCs w:val="22"/>
        </w:rPr>
        <w:t>glimepirido</w:t>
      </w:r>
      <w:proofErr w:type="spellEnd"/>
      <w:r w:rsidRPr="00721FB1">
        <w:rPr>
          <w:noProof w:val="0"/>
          <w:szCs w:val="22"/>
        </w:rPr>
        <w:t>.</w:t>
      </w:r>
    </w:p>
    <w:p w14:paraId="73210EC8" w14:textId="77777777" w:rsidR="00683463" w:rsidRPr="00721FB1" w:rsidRDefault="00683463" w:rsidP="00683463">
      <w:pPr>
        <w:pStyle w:val="Pagrindinistekstas2"/>
        <w:rPr>
          <w:noProof w:val="0"/>
          <w:szCs w:val="22"/>
          <w:highlight w:val="lightGray"/>
        </w:rPr>
      </w:pPr>
      <w:r w:rsidRPr="00721FB1">
        <w:rPr>
          <w:noProof w:val="0"/>
          <w:szCs w:val="22"/>
          <w:highlight w:val="lightGray"/>
        </w:rPr>
        <w:t xml:space="preserve">Kiekvienoje tabletėje yra 2 mg </w:t>
      </w:r>
      <w:proofErr w:type="spellStart"/>
      <w:r w:rsidRPr="00721FB1">
        <w:rPr>
          <w:noProof w:val="0"/>
          <w:szCs w:val="22"/>
          <w:highlight w:val="lightGray"/>
        </w:rPr>
        <w:t>glimepirido</w:t>
      </w:r>
      <w:proofErr w:type="spellEnd"/>
      <w:r w:rsidRPr="00721FB1">
        <w:rPr>
          <w:noProof w:val="0"/>
          <w:szCs w:val="22"/>
          <w:highlight w:val="lightGray"/>
        </w:rPr>
        <w:t>.</w:t>
      </w:r>
    </w:p>
    <w:p w14:paraId="5640F216" w14:textId="77777777" w:rsidR="00683463" w:rsidRPr="00721FB1" w:rsidRDefault="00683463" w:rsidP="00683463">
      <w:pPr>
        <w:pStyle w:val="Pagrindinistekstas2"/>
        <w:rPr>
          <w:noProof w:val="0"/>
          <w:szCs w:val="22"/>
          <w:highlight w:val="lightGray"/>
        </w:rPr>
      </w:pPr>
      <w:r w:rsidRPr="00721FB1">
        <w:rPr>
          <w:noProof w:val="0"/>
          <w:szCs w:val="22"/>
          <w:highlight w:val="lightGray"/>
        </w:rPr>
        <w:t xml:space="preserve">Kiekvienoje tabletėje yra 3 mg </w:t>
      </w:r>
      <w:proofErr w:type="spellStart"/>
      <w:r w:rsidRPr="00721FB1">
        <w:rPr>
          <w:noProof w:val="0"/>
          <w:szCs w:val="22"/>
          <w:highlight w:val="lightGray"/>
        </w:rPr>
        <w:t>glimepirido</w:t>
      </w:r>
      <w:proofErr w:type="spellEnd"/>
      <w:r w:rsidRPr="00721FB1">
        <w:rPr>
          <w:noProof w:val="0"/>
          <w:szCs w:val="22"/>
          <w:highlight w:val="lightGray"/>
        </w:rPr>
        <w:t>.</w:t>
      </w:r>
    </w:p>
    <w:p w14:paraId="14941155" w14:textId="77777777" w:rsidR="00683463" w:rsidRPr="00721FB1" w:rsidRDefault="00683463" w:rsidP="00683463">
      <w:pPr>
        <w:pStyle w:val="Pagrindinistekstas2"/>
        <w:rPr>
          <w:noProof w:val="0"/>
          <w:szCs w:val="22"/>
        </w:rPr>
      </w:pPr>
      <w:r w:rsidRPr="00721FB1">
        <w:rPr>
          <w:noProof w:val="0"/>
          <w:szCs w:val="22"/>
          <w:highlight w:val="lightGray"/>
        </w:rPr>
        <w:t xml:space="preserve">Kiekvienoje tabletėje yra 4 mg </w:t>
      </w:r>
      <w:proofErr w:type="spellStart"/>
      <w:r w:rsidRPr="00721FB1">
        <w:rPr>
          <w:noProof w:val="0"/>
          <w:szCs w:val="22"/>
          <w:highlight w:val="lightGray"/>
        </w:rPr>
        <w:t>glimepirido</w:t>
      </w:r>
      <w:proofErr w:type="spellEnd"/>
      <w:r w:rsidRPr="00721FB1">
        <w:rPr>
          <w:noProof w:val="0"/>
          <w:szCs w:val="22"/>
          <w:highlight w:val="lightGray"/>
        </w:rPr>
        <w:t>.</w:t>
      </w:r>
    </w:p>
    <w:p w14:paraId="0F69AD78" w14:textId="77777777" w:rsidR="00683463" w:rsidRPr="00721FB1" w:rsidRDefault="00683463" w:rsidP="00683463">
      <w:pPr>
        <w:rPr>
          <w:sz w:val="22"/>
          <w:szCs w:val="22"/>
        </w:rPr>
      </w:pPr>
    </w:p>
    <w:p w14:paraId="643081EC" w14:textId="77777777" w:rsidR="00683463" w:rsidRPr="00721FB1" w:rsidRDefault="00683463" w:rsidP="00683463">
      <w:pPr>
        <w:rPr>
          <w:sz w:val="22"/>
          <w:szCs w:val="22"/>
        </w:rPr>
      </w:pPr>
    </w:p>
    <w:p w14:paraId="33F536D1" w14:textId="77777777" w:rsidR="00683463" w:rsidRPr="00721FB1" w:rsidRDefault="00683463" w:rsidP="00683463">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721FB1">
        <w:rPr>
          <w:b/>
          <w:sz w:val="22"/>
          <w:szCs w:val="22"/>
        </w:rPr>
        <w:t>3.</w:t>
      </w:r>
      <w:r w:rsidRPr="00721FB1">
        <w:rPr>
          <w:b/>
          <w:sz w:val="22"/>
          <w:szCs w:val="22"/>
        </w:rPr>
        <w:tab/>
        <w:t>PAGALBINIŲ MEDŽIAGŲ SĄRAŠAS</w:t>
      </w:r>
    </w:p>
    <w:p w14:paraId="6144C1F8" w14:textId="77777777" w:rsidR="00683463" w:rsidRPr="00721FB1" w:rsidRDefault="00683463" w:rsidP="00683463">
      <w:pPr>
        <w:rPr>
          <w:sz w:val="22"/>
          <w:szCs w:val="22"/>
        </w:rPr>
      </w:pPr>
    </w:p>
    <w:p w14:paraId="25D24354" w14:textId="77777777" w:rsidR="00683463" w:rsidRPr="00721FB1" w:rsidRDefault="00683463" w:rsidP="00683463">
      <w:pPr>
        <w:rPr>
          <w:sz w:val="22"/>
          <w:szCs w:val="22"/>
        </w:rPr>
      </w:pPr>
      <w:r w:rsidRPr="00721FB1">
        <w:rPr>
          <w:sz w:val="22"/>
          <w:szCs w:val="22"/>
        </w:rPr>
        <w:t>Sudėtyje yra laktozės.</w:t>
      </w:r>
    </w:p>
    <w:p w14:paraId="0E6DA724" w14:textId="77777777" w:rsidR="00683463" w:rsidRPr="00721FB1" w:rsidRDefault="00683463" w:rsidP="00683463">
      <w:pPr>
        <w:jc w:val="both"/>
        <w:rPr>
          <w:color w:val="0000FF"/>
          <w:sz w:val="22"/>
          <w:szCs w:val="22"/>
        </w:rPr>
      </w:pPr>
      <w:r w:rsidRPr="00721FB1">
        <w:rPr>
          <w:sz w:val="22"/>
          <w:szCs w:val="22"/>
        </w:rPr>
        <w:t>Daugiau informacijos pateikta pakuotės lapelyje.</w:t>
      </w:r>
    </w:p>
    <w:p w14:paraId="1FB1B758" w14:textId="77777777" w:rsidR="00683463" w:rsidRPr="00721FB1" w:rsidRDefault="00683463" w:rsidP="00683463">
      <w:pPr>
        <w:rPr>
          <w:sz w:val="22"/>
          <w:szCs w:val="22"/>
        </w:rPr>
      </w:pPr>
    </w:p>
    <w:p w14:paraId="7FD36556" w14:textId="77777777" w:rsidR="00683463" w:rsidRPr="00721FB1" w:rsidRDefault="00683463" w:rsidP="00683463">
      <w:pPr>
        <w:rPr>
          <w:sz w:val="22"/>
          <w:szCs w:val="22"/>
        </w:rPr>
      </w:pPr>
    </w:p>
    <w:p w14:paraId="6BE38130" w14:textId="77777777" w:rsidR="00683463" w:rsidRPr="00721FB1" w:rsidRDefault="00683463" w:rsidP="00683463">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721FB1">
        <w:rPr>
          <w:b/>
          <w:sz w:val="22"/>
          <w:szCs w:val="22"/>
        </w:rPr>
        <w:t>4.</w:t>
      </w:r>
      <w:r w:rsidRPr="00721FB1">
        <w:rPr>
          <w:b/>
          <w:sz w:val="22"/>
          <w:szCs w:val="22"/>
        </w:rPr>
        <w:tab/>
        <w:t>FARMACINĖ FORMA IR KIEKIS PAKUOTĖJE</w:t>
      </w:r>
    </w:p>
    <w:p w14:paraId="11DFEC7A" w14:textId="77777777" w:rsidR="00683463" w:rsidRPr="00721FB1" w:rsidRDefault="00683463" w:rsidP="00683463">
      <w:pPr>
        <w:rPr>
          <w:sz w:val="22"/>
          <w:szCs w:val="22"/>
        </w:rPr>
      </w:pPr>
    </w:p>
    <w:p w14:paraId="567FB64C" w14:textId="77777777" w:rsidR="00683463" w:rsidRPr="00721FB1" w:rsidRDefault="00683463" w:rsidP="00683463">
      <w:pPr>
        <w:rPr>
          <w:sz w:val="22"/>
          <w:szCs w:val="22"/>
        </w:rPr>
      </w:pPr>
      <w:r w:rsidRPr="00721FB1">
        <w:rPr>
          <w:sz w:val="22"/>
          <w:szCs w:val="22"/>
        </w:rPr>
        <w:t xml:space="preserve">Tabletės </w:t>
      </w:r>
    </w:p>
    <w:p w14:paraId="7C81615D" w14:textId="77777777" w:rsidR="00683463" w:rsidRPr="00721FB1" w:rsidRDefault="00683463" w:rsidP="00683463">
      <w:pPr>
        <w:rPr>
          <w:sz w:val="22"/>
          <w:szCs w:val="22"/>
        </w:rPr>
      </w:pPr>
      <w:r w:rsidRPr="00721FB1">
        <w:rPr>
          <w:sz w:val="22"/>
          <w:szCs w:val="22"/>
        </w:rPr>
        <w:t xml:space="preserve">10 tablečių </w:t>
      </w:r>
    </w:p>
    <w:p w14:paraId="0A81323C" w14:textId="77777777" w:rsidR="00683463" w:rsidRPr="00721FB1" w:rsidRDefault="00683463" w:rsidP="00683463">
      <w:pPr>
        <w:rPr>
          <w:sz w:val="22"/>
          <w:szCs w:val="22"/>
          <w:highlight w:val="lightGray"/>
        </w:rPr>
      </w:pPr>
      <w:r w:rsidRPr="00721FB1">
        <w:rPr>
          <w:sz w:val="22"/>
          <w:szCs w:val="22"/>
          <w:highlight w:val="lightGray"/>
        </w:rPr>
        <w:t xml:space="preserve">30 tablečių </w:t>
      </w:r>
    </w:p>
    <w:p w14:paraId="1970EE9B" w14:textId="77777777" w:rsidR="00683463" w:rsidRPr="00721FB1" w:rsidRDefault="00683463" w:rsidP="00683463">
      <w:pPr>
        <w:rPr>
          <w:sz w:val="22"/>
          <w:szCs w:val="22"/>
          <w:highlight w:val="lightGray"/>
        </w:rPr>
      </w:pPr>
      <w:r w:rsidRPr="00721FB1">
        <w:rPr>
          <w:sz w:val="22"/>
          <w:szCs w:val="22"/>
          <w:highlight w:val="lightGray"/>
        </w:rPr>
        <w:t>60 tablečių</w:t>
      </w:r>
    </w:p>
    <w:p w14:paraId="1C7E7CBD" w14:textId="77777777" w:rsidR="00683463" w:rsidRPr="00721FB1" w:rsidRDefault="00683463" w:rsidP="00683463">
      <w:pPr>
        <w:rPr>
          <w:sz w:val="22"/>
          <w:szCs w:val="22"/>
          <w:highlight w:val="lightGray"/>
        </w:rPr>
      </w:pPr>
      <w:r w:rsidRPr="00721FB1">
        <w:rPr>
          <w:sz w:val="22"/>
          <w:szCs w:val="22"/>
          <w:highlight w:val="lightGray"/>
        </w:rPr>
        <w:t>90 tablečių</w:t>
      </w:r>
    </w:p>
    <w:p w14:paraId="3B841CA0" w14:textId="77777777" w:rsidR="00683463" w:rsidRPr="00721FB1" w:rsidRDefault="00683463" w:rsidP="00683463">
      <w:pPr>
        <w:rPr>
          <w:sz w:val="22"/>
          <w:szCs w:val="22"/>
        </w:rPr>
      </w:pPr>
      <w:r w:rsidRPr="00721FB1">
        <w:rPr>
          <w:sz w:val="22"/>
          <w:szCs w:val="22"/>
          <w:highlight w:val="lightGray"/>
        </w:rPr>
        <w:t>120 tablečių</w:t>
      </w:r>
    </w:p>
    <w:p w14:paraId="564B0848" w14:textId="77777777" w:rsidR="00683463" w:rsidRPr="00721FB1" w:rsidRDefault="00683463" w:rsidP="00683463">
      <w:pPr>
        <w:rPr>
          <w:sz w:val="22"/>
          <w:szCs w:val="22"/>
        </w:rPr>
      </w:pPr>
      <w:r w:rsidRPr="00721FB1">
        <w:rPr>
          <w:sz w:val="22"/>
          <w:szCs w:val="22"/>
          <w:highlight w:val="lightGray"/>
        </w:rPr>
        <w:t>180 tablečių</w:t>
      </w:r>
    </w:p>
    <w:p w14:paraId="17898A0D" w14:textId="77777777" w:rsidR="00683463" w:rsidRPr="00721FB1" w:rsidRDefault="00683463" w:rsidP="00683463">
      <w:pPr>
        <w:rPr>
          <w:sz w:val="22"/>
          <w:szCs w:val="22"/>
        </w:rPr>
      </w:pPr>
    </w:p>
    <w:p w14:paraId="1281CAAD" w14:textId="77777777" w:rsidR="00683463" w:rsidRPr="00721FB1" w:rsidRDefault="00683463" w:rsidP="00683463">
      <w:pPr>
        <w:rPr>
          <w:sz w:val="22"/>
          <w:szCs w:val="22"/>
        </w:rPr>
      </w:pPr>
    </w:p>
    <w:p w14:paraId="1848F9EF" w14:textId="77777777" w:rsidR="00683463" w:rsidRPr="00721FB1" w:rsidRDefault="00683463" w:rsidP="0068346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721FB1">
        <w:rPr>
          <w:b/>
          <w:sz w:val="22"/>
          <w:szCs w:val="22"/>
        </w:rPr>
        <w:t>5.</w:t>
      </w:r>
      <w:r w:rsidRPr="00721FB1">
        <w:rPr>
          <w:b/>
          <w:sz w:val="22"/>
          <w:szCs w:val="22"/>
        </w:rPr>
        <w:tab/>
        <w:t>VARTOJIMO METODAS IR BŪDAS (-AI)</w:t>
      </w:r>
    </w:p>
    <w:p w14:paraId="42A90A4F" w14:textId="77777777" w:rsidR="00683463" w:rsidRPr="00721FB1" w:rsidRDefault="00683463" w:rsidP="00683463">
      <w:pPr>
        <w:rPr>
          <w:sz w:val="22"/>
          <w:szCs w:val="22"/>
        </w:rPr>
      </w:pPr>
    </w:p>
    <w:p w14:paraId="69FD5349" w14:textId="77777777" w:rsidR="00683463" w:rsidRPr="00721FB1" w:rsidRDefault="00683463" w:rsidP="00683463">
      <w:pPr>
        <w:rPr>
          <w:sz w:val="22"/>
          <w:szCs w:val="22"/>
        </w:rPr>
      </w:pPr>
      <w:r w:rsidRPr="00721FB1">
        <w:rPr>
          <w:sz w:val="22"/>
          <w:szCs w:val="22"/>
        </w:rPr>
        <w:t>Vartoti per burną.</w:t>
      </w:r>
    </w:p>
    <w:p w14:paraId="36710883" w14:textId="77777777" w:rsidR="00683463" w:rsidRPr="00721FB1" w:rsidRDefault="00683463" w:rsidP="00683463">
      <w:pPr>
        <w:rPr>
          <w:sz w:val="22"/>
          <w:szCs w:val="22"/>
        </w:rPr>
      </w:pPr>
      <w:r w:rsidRPr="00721FB1">
        <w:rPr>
          <w:sz w:val="22"/>
          <w:szCs w:val="22"/>
        </w:rPr>
        <w:t>Prieš vartojimą perskaitykite pakuotės lapelį.</w:t>
      </w:r>
    </w:p>
    <w:p w14:paraId="29606022" w14:textId="77777777" w:rsidR="00683463" w:rsidRPr="00721FB1" w:rsidRDefault="00683463" w:rsidP="00683463">
      <w:pPr>
        <w:rPr>
          <w:sz w:val="22"/>
          <w:szCs w:val="22"/>
        </w:rPr>
      </w:pPr>
    </w:p>
    <w:p w14:paraId="7154CA52" w14:textId="77777777" w:rsidR="00683463" w:rsidRPr="00721FB1" w:rsidRDefault="00683463" w:rsidP="00683463">
      <w:pPr>
        <w:rPr>
          <w:sz w:val="22"/>
          <w:szCs w:val="22"/>
        </w:rPr>
      </w:pPr>
    </w:p>
    <w:p w14:paraId="5CE2A10D" w14:textId="77777777" w:rsidR="00683463" w:rsidRPr="00721FB1" w:rsidRDefault="00683463" w:rsidP="0068346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721FB1">
        <w:rPr>
          <w:b/>
          <w:sz w:val="22"/>
          <w:szCs w:val="22"/>
        </w:rPr>
        <w:t>6.</w:t>
      </w:r>
      <w:r w:rsidRPr="00721FB1">
        <w:rPr>
          <w:b/>
          <w:sz w:val="22"/>
          <w:szCs w:val="22"/>
        </w:rPr>
        <w:tab/>
        <w:t>SPECIALUS ĮSPĖJIMAS, KAD VAISTINĮ PREPARATĄ BŪTINA LAIKYTI VAIKAMS NEPASTEBIMOJE IR NEPASIEKIAMOJE VIETOJE</w:t>
      </w:r>
    </w:p>
    <w:p w14:paraId="7D4953E6" w14:textId="77777777" w:rsidR="00683463" w:rsidRPr="00721FB1" w:rsidRDefault="00683463" w:rsidP="00683463">
      <w:pPr>
        <w:outlineLvl w:val="0"/>
        <w:rPr>
          <w:sz w:val="22"/>
          <w:szCs w:val="22"/>
        </w:rPr>
      </w:pPr>
    </w:p>
    <w:p w14:paraId="01249924" w14:textId="77777777" w:rsidR="00683463" w:rsidRPr="00721FB1" w:rsidRDefault="00683463" w:rsidP="00683463">
      <w:pPr>
        <w:outlineLvl w:val="0"/>
        <w:rPr>
          <w:sz w:val="22"/>
          <w:szCs w:val="22"/>
        </w:rPr>
      </w:pPr>
      <w:r w:rsidRPr="00721FB1">
        <w:rPr>
          <w:sz w:val="22"/>
          <w:szCs w:val="22"/>
        </w:rPr>
        <w:t>Laikyti vaikams nepastebimoje ir nepasiekiamoje vietoje</w:t>
      </w:r>
    </w:p>
    <w:p w14:paraId="7413B3D8" w14:textId="77777777" w:rsidR="00683463" w:rsidRPr="00721FB1" w:rsidRDefault="00683463" w:rsidP="00683463">
      <w:pPr>
        <w:rPr>
          <w:sz w:val="22"/>
          <w:szCs w:val="22"/>
        </w:rPr>
      </w:pPr>
    </w:p>
    <w:p w14:paraId="32E76766" w14:textId="77777777" w:rsidR="00683463" w:rsidRPr="00721FB1" w:rsidRDefault="00683463" w:rsidP="00683463">
      <w:pPr>
        <w:rPr>
          <w:sz w:val="22"/>
          <w:szCs w:val="22"/>
        </w:rPr>
      </w:pPr>
    </w:p>
    <w:p w14:paraId="727671B8" w14:textId="77777777" w:rsidR="00683463" w:rsidRPr="00721FB1" w:rsidRDefault="00683463" w:rsidP="0068346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721FB1">
        <w:rPr>
          <w:b/>
          <w:sz w:val="22"/>
          <w:szCs w:val="22"/>
        </w:rPr>
        <w:t>7.</w:t>
      </w:r>
      <w:r w:rsidRPr="00721FB1">
        <w:rPr>
          <w:b/>
          <w:sz w:val="22"/>
          <w:szCs w:val="22"/>
        </w:rPr>
        <w:tab/>
        <w:t>KITAS (-I) SPECIALUS (-ŪS) ĮSPĖJIMAS (-AI) (JEI REIKIA)</w:t>
      </w:r>
    </w:p>
    <w:p w14:paraId="44F58C7D" w14:textId="77777777" w:rsidR="00683463" w:rsidRPr="00721FB1" w:rsidRDefault="00683463" w:rsidP="00683463">
      <w:pPr>
        <w:rPr>
          <w:sz w:val="22"/>
          <w:szCs w:val="22"/>
        </w:rPr>
      </w:pPr>
    </w:p>
    <w:p w14:paraId="1B1B7FF0" w14:textId="77777777" w:rsidR="00683463" w:rsidRPr="00721FB1" w:rsidRDefault="00683463" w:rsidP="00683463">
      <w:pPr>
        <w:rPr>
          <w:sz w:val="22"/>
          <w:szCs w:val="22"/>
        </w:rPr>
      </w:pPr>
    </w:p>
    <w:p w14:paraId="0907DC94" w14:textId="77777777" w:rsidR="00683463" w:rsidRPr="00721FB1" w:rsidRDefault="00683463" w:rsidP="00683463">
      <w:pPr>
        <w:rPr>
          <w:sz w:val="22"/>
          <w:szCs w:val="22"/>
        </w:rPr>
      </w:pPr>
    </w:p>
    <w:p w14:paraId="0DA5CAB2" w14:textId="77777777" w:rsidR="00683463" w:rsidRPr="00721FB1" w:rsidRDefault="00683463" w:rsidP="0068346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721FB1">
        <w:rPr>
          <w:b/>
          <w:sz w:val="22"/>
          <w:szCs w:val="22"/>
        </w:rPr>
        <w:t>8.</w:t>
      </w:r>
      <w:r w:rsidRPr="00721FB1">
        <w:rPr>
          <w:b/>
          <w:sz w:val="22"/>
          <w:szCs w:val="22"/>
        </w:rPr>
        <w:tab/>
        <w:t>TINKAMUMO LAIKAS</w:t>
      </w:r>
    </w:p>
    <w:p w14:paraId="2C5DD998" w14:textId="77777777" w:rsidR="00683463" w:rsidRPr="00721FB1" w:rsidRDefault="00683463" w:rsidP="00683463">
      <w:pPr>
        <w:rPr>
          <w:sz w:val="22"/>
          <w:szCs w:val="22"/>
        </w:rPr>
      </w:pPr>
    </w:p>
    <w:p w14:paraId="27716846" w14:textId="77777777" w:rsidR="00683463" w:rsidRPr="00721FB1" w:rsidRDefault="00683463" w:rsidP="00683463">
      <w:pPr>
        <w:rPr>
          <w:sz w:val="22"/>
          <w:szCs w:val="22"/>
        </w:rPr>
      </w:pPr>
      <w:r w:rsidRPr="00721FB1">
        <w:rPr>
          <w:sz w:val="22"/>
          <w:szCs w:val="22"/>
        </w:rPr>
        <w:t>Tinka iki {mm-MMMM}</w:t>
      </w:r>
    </w:p>
    <w:p w14:paraId="44BA06EB" w14:textId="77777777" w:rsidR="00683463" w:rsidRPr="00721FB1" w:rsidRDefault="00683463" w:rsidP="00683463">
      <w:pPr>
        <w:rPr>
          <w:sz w:val="22"/>
          <w:szCs w:val="22"/>
        </w:rPr>
      </w:pPr>
    </w:p>
    <w:p w14:paraId="2FA835C5" w14:textId="77777777" w:rsidR="00683463" w:rsidRPr="00721FB1" w:rsidRDefault="00683463" w:rsidP="00683463">
      <w:pPr>
        <w:rPr>
          <w:sz w:val="22"/>
          <w:szCs w:val="22"/>
        </w:rPr>
      </w:pPr>
    </w:p>
    <w:p w14:paraId="63239C95" w14:textId="77777777" w:rsidR="00683463" w:rsidRPr="00721FB1" w:rsidRDefault="00683463" w:rsidP="0068346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721FB1">
        <w:rPr>
          <w:b/>
          <w:sz w:val="22"/>
          <w:szCs w:val="22"/>
        </w:rPr>
        <w:t>9.</w:t>
      </w:r>
      <w:r w:rsidRPr="00721FB1">
        <w:rPr>
          <w:b/>
          <w:sz w:val="22"/>
          <w:szCs w:val="22"/>
        </w:rPr>
        <w:tab/>
        <w:t>SPECIALIOS LAIKYMO SĄLYGOS</w:t>
      </w:r>
    </w:p>
    <w:p w14:paraId="683AEE0C" w14:textId="77777777" w:rsidR="00683463" w:rsidRPr="00721FB1" w:rsidRDefault="00683463" w:rsidP="00683463">
      <w:pPr>
        <w:rPr>
          <w:strike/>
          <w:color w:val="FF0000"/>
          <w:sz w:val="22"/>
          <w:szCs w:val="22"/>
        </w:rPr>
      </w:pPr>
    </w:p>
    <w:p w14:paraId="37CB2E1B" w14:textId="77777777" w:rsidR="00683463" w:rsidRPr="00721FB1" w:rsidRDefault="00683463" w:rsidP="00683463">
      <w:pPr>
        <w:rPr>
          <w:sz w:val="22"/>
          <w:szCs w:val="22"/>
        </w:rPr>
      </w:pPr>
      <w:r w:rsidRPr="00721FB1">
        <w:rPr>
          <w:sz w:val="22"/>
          <w:szCs w:val="22"/>
        </w:rPr>
        <w:t xml:space="preserve">Laikyti gamintojo pakuotėje, kad preparatas būtų apsaugotas nuo drėgmės. Lizdinę plokštelę laikyti išorinėje dėžutėje. </w:t>
      </w:r>
    </w:p>
    <w:p w14:paraId="08B4A34B" w14:textId="77777777" w:rsidR="00683463" w:rsidRPr="00721FB1" w:rsidRDefault="00683463" w:rsidP="00683463">
      <w:pPr>
        <w:rPr>
          <w:sz w:val="22"/>
          <w:szCs w:val="22"/>
        </w:rPr>
      </w:pPr>
    </w:p>
    <w:p w14:paraId="14E933CA" w14:textId="77777777" w:rsidR="00683463" w:rsidRPr="00721FB1" w:rsidRDefault="00683463" w:rsidP="00683463">
      <w:pPr>
        <w:rPr>
          <w:sz w:val="22"/>
          <w:szCs w:val="22"/>
        </w:rPr>
      </w:pPr>
    </w:p>
    <w:p w14:paraId="5174810F" w14:textId="77777777" w:rsidR="00683463" w:rsidRPr="00721FB1" w:rsidRDefault="00683463" w:rsidP="00683463">
      <w:pPr>
        <w:pBdr>
          <w:top w:val="single" w:sz="4" w:space="1" w:color="auto"/>
          <w:left w:val="single" w:sz="4" w:space="4" w:color="auto"/>
          <w:bottom w:val="single" w:sz="4" w:space="1" w:color="auto"/>
          <w:right w:val="single" w:sz="4" w:space="4" w:color="auto"/>
        </w:pBdr>
        <w:outlineLvl w:val="0"/>
        <w:rPr>
          <w:strike/>
          <w:color w:val="FF0000"/>
          <w:sz w:val="22"/>
          <w:szCs w:val="22"/>
        </w:rPr>
      </w:pPr>
      <w:r w:rsidRPr="00721FB1">
        <w:rPr>
          <w:b/>
          <w:sz w:val="22"/>
          <w:szCs w:val="22"/>
        </w:rPr>
        <w:t>10.</w:t>
      </w:r>
      <w:r w:rsidRPr="00721FB1">
        <w:rPr>
          <w:b/>
          <w:sz w:val="22"/>
          <w:szCs w:val="22"/>
        </w:rPr>
        <w:tab/>
        <w:t>SPECIALIOS ATSARGUMO PRIEMONĖS DĖL NESUVARTOTO VAISTINIO PREPARATO IR JO ATLIEKŲ TVARKYMO (JEI REIKIA)</w:t>
      </w:r>
    </w:p>
    <w:p w14:paraId="7D87EA85" w14:textId="77777777" w:rsidR="00683463" w:rsidRPr="00721FB1" w:rsidRDefault="00683463" w:rsidP="00683463">
      <w:pPr>
        <w:rPr>
          <w:sz w:val="22"/>
          <w:szCs w:val="22"/>
        </w:rPr>
      </w:pPr>
    </w:p>
    <w:p w14:paraId="623CFADB" w14:textId="77777777" w:rsidR="00683463" w:rsidRPr="00721FB1" w:rsidRDefault="00683463" w:rsidP="00683463">
      <w:pPr>
        <w:rPr>
          <w:sz w:val="22"/>
          <w:szCs w:val="22"/>
        </w:rPr>
      </w:pPr>
    </w:p>
    <w:p w14:paraId="58709E37" w14:textId="6424B7C1" w:rsidR="00683463" w:rsidRPr="00721FB1" w:rsidRDefault="00683463" w:rsidP="00683463">
      <w:pPr>
        <w:pBdr>
          <w:top w:val="single" w:sz="4" w:space="1" w:color="auto"/>
          <w:left w:val="single" w:sz="4" w:space="4" w:color="auto"/>
          <w:bottom w:val="single" w:sz="4" w:space="1" w:color="auto"/>
          <w:right w:val="single" w:sz="4" w:space="4" w:color="auto"/>
        </w:pBdr>
        <w:outlineLvl w:val="0"/>
        <w:rPr>
          <w:b/>
          <w:sz w:val="22"/>
          <w:szCs w:val="22"/>
        </w:rPr>
      </w:pPr>
      <w:r w:rsidRPr="00721FB1">
        <w:rPr>
          <w:b/>
          <w:sz w:val="22"/>
          <w:szCs w:val="22"/>
        </w:rPr>
        <w:t>11.</w:t>
      </w:r>
      <w:r w:rsidRPr="00721FB1">
        <w:rPr>
          <w:b/>
          <w:sz w:val="22"/>
          <w:szCs w:val="22"/>
        </w:rPr>
        <w:tab/>
      </w:r>
      <w:r w:rsidR="005669A4" w:rsidRPr="00721FB1">
        <w:rPr>
          <w:b/>
          <w:sz w:val="22"/>
          <w:szCs w:val="22"/>
        </w:rPr>
        <w:t>REGISTRUOTOJO</w:t>
      </w:r>
      <w:r w:rsidRPr="00721FB1">
        <w:rPr>
          <w:b/>
          <w:sz w:val="22"/>
          <w:szCs w:val="22"/>
        </w:rPr>
        <w:t xml:space="preserve"> PAVADINIMAS IR ADRESAS</w:t>
      </w:r>
    </w:p>
    <w:p w14:paraId="73728B14" w14:textId="77777777" w:rsidR="00683463" w:rsidRPr="00721FB1" w:rsidRDefault="00683463" w:rsidP="00683463">
      <w:pPr>
        <w:jc w:val="both"/>
        <w:rPr>
          <w:sz w:val="22"/>
          <w:szCs w:val="22"/>
        </w:rPr>
      </w:pPr>
    </w:p>
    <w:p w14:paraId="0C4E7C13" w14:textId="38F309DE" w:rsidR="00683463" w:rsidRPr="00721FB1" w:rsidRDefault="00683463" w:rsidP="00FD5333">
      <w:pPr>
        <w:rPr>
          <w:sz w:val="22"/>
          <w:szCs w:val="22"/>
        </w:rPr>
      </w:pPr>
      <w:proofErr w:type="spellStart"/>
      <w:r w:rsidRPr="00721FB1">
        <w:rPr>
          <w:sz w:val="22"/>
          <w:szCs w:val="22"/>
        </w:rPr>
        <w:t>Accord</w:t>
      </w:r>
      <w:proofErr w:type="spellEnd"/>
      <w:r w:rsidRPr="00721FB1">
        <w:rPr>
          <w:sz w:val="22"/>
          <w:szCs w:val="22"/>
        </w:rPr>
        <w:t xml:space="preserve"> </w:t>
      </w:r>
      <w:proofErr w:type="spellStart"/>
      <w:r w:rsidRPr="00721FB1">
        <w:rPr>
          <w:sz w:val="22"/>
          <w:szCs w:val="22"/>
        </w:rPr>
        <w:t>Healthcare</w:t>
      </w:r>
      <w:proofErr w:type="spellEnd"/>
      <w:r w:rsidRPr="00721FB1">
        <w:rPr>
          <w:sz w:val="22"/>
          <w:szCs w:val="22"/>
        </w:rPr>
        <w:t xml:space="preserve"> </w:t>
      </w:r>
      <w:r w:rsidR="00C4778E" w:rsidRPr="00721FB1">
        <w:rPr>
          <w:sz w:val="22"/>
          <w:szCs w:val="22"/>
        </w:rPr>
        <w:t>B.V.</w:t>
      </w:r>
      <w:r w:rsidRPr="00721FB1">
        <w:rPr>
          <w:sz w:val="22"/>
          <w:szCs w:val="22"/>
        </w:rPr>
        <w:t xml:space="preserve"> </w:t>
      </w:r>
    </w:p>
    <w:p w14:paraId="2698889C" w14:textId="77777777" w:rsidR="00C4778E" w:rsidRPr="00721FB1" w:rsidRDefault="00C4778E" w:rsidP="00C4778E">
      <w:pPr>
        <w:rPr>
          <w:sz w:val="22"/>
          <w:szCs w:val="22"/>
        </w:rPr>
      </w:pPr>
      <w:proofErr w:type="spellStart"/>
      <w:r w:rsidRPr="00721FB1">
        <w:rPr>
          <w:sz w:val="22"/>
          <w:szCs w:val="22"/>
        </w:rPr>
        <w:t>Winthontlaan</w:t>
      </w:r>
      <w:proofErr w:type="spellEnd"/>
      <w:r w:rsidRPr="00721FB1">
        <w:rPr>
          <w:sz w:val="22"/>
          <w:szCs w:val="22"/>
        </w:rPr>
        <w:t xml:space="preserve"> 200 </w:t>
      </w:r>
    </w:p>
    <w:p w14:paraId="44BD8417" w14:textId="77777777" w:rsidR="00C4778E" w:rsidRPr="00721FB1" w:rsidRDefault="00C4778E" w:rsidP="00C4778E">
      <w:pPr>
        <w:rPr>
          <w:sz w:val="22"/>
          <w:szCs w:val="22"/>
        </w:rPr>
      </w:pPr>
      <w:r w:rsidRPr="00721FB1">
        <w:rPr>
          <w:sz w:val="22"/>
          <w:szCs w:val="22"/>
        </w:rPr>
        <w:t xml:space="preserve">3526 KV </w:t>
      </w:r>
      <w:proofErr w:type="spellStart"/>
      <w:r w:rsidRPr="00721FB1">
        <w:rPr>
          <w:sz w:val="22"/>
          <w:szCs w:val="22"/>
        </w:rPr>
        <w:t>Utrecht</w:t>
      </w:r>
      <w:proofErr w:type="spellEnd"/>
      <w:r w:rsidRPr="00721FB1">
        <w:rPr>
          <w:sz w:val="22"/>
          <w:szCs w:val="22"/>
        </w:rPr>
        <w:t xml:space="preserve"> </w:t>
      </w:r>
    </w:p>
    <w:p w14:paraId="358141C5" w14:textId="77777777" w:rsidR="00C4778E" w:rsidRPr="00721FB1" w:rsidRDefault="00C4778E" w:rsidP="00C4778E">
      <w:pPr>
        <w:rPr>
          <w:sz w:val="22"/>
          <w:szCs w:val="22"/>
        </w:rPr>
      </w:pPr>
      <w:r w:rsidRPr="00721FB1">
        <w:rPr>
          <w:sz w:val="22"/>
          <w:szCs w:val="22"/>
        </w:rPr>
        <w:t>Nyderlandai</w:t>
      </w:r>
    </w:p>
    <w:p w14:paraId="4E4FA476" w14:textId="77777777" w:rsidR="00683463" w:rsidRPr="00721FB1" w:rsidRDefault="00683463" w:rsidP="00683463">
      <w:pPr>
        <w:rPr>
          <w:sz w:val="22"/>
          <w:szCs w:val="22"/>
        </w:rPr>
      </w:pPr>
    </w:p>
    <w:p w14:paraId="60651FED" w14:textId="77777777" w:rsidR="00683463" w:rsidRPr="00721FB1" w:rsidRDefault="00683463" w:rsidP="00683463">
      <w:pPr>
        <w:rPr>
          <w:sz w:val="22"/>
          <w:szCs w:val="22"/>
        </w:rPr>
      </w:pPr>
    </w:p>
    <w:p w14:paraId="2286B7DE" w14:textId="6FAA4465" w:rsidR="00683463" w:rsidRPr="00721FB1" w:rsidRDefault="00683463" w:rsidP="00683463">
      <w:pPr>
        <w:pBdr>
          <w:top w:val="single" w:sz="4" w:space="1" w:color="auto"/>
          <w:left w:val="single" w:sz="4" w:space="4" w:color="auto"/>
          <w:bottom w:val="single" w:sz="4" w:space="1" w:color="auto"/>
          <w:right w:val="single" w:sz="4" w:space="4" w:color="auto"/>
        </w:pBdr>
        <w:outlineLvl w:val="0"/>
        <w:rPr>
          <w:sz w:val="22"/>
          <w:szCs w:val="22"/>
        </w:rPr>
      </w:pPr>
      <w:r w:rsidRPr="00721FB1">
        <w:rPr>
          <w:b/>
          <w:sz w:val="22"/>
          <w:szCs w:val="22"/>
        </w:rPr>
        <w:t>12.</w:t>
      </w:r>
      <w:r w:rsidRPr="00721FB1">
        <w:rPr>
          <w:b/>
          <w:sz w:val="22"/>
          <w:szCs w:val="22"/>
        </w:rPr>
        <w:tab/>
      </w:r>
      <w:r w:rsidR="005669A4" w:rsidRPr="00721FB1">
        <w:rPr>
          <w:b/>
          <w:sz w:val="22"/>
          <w:szCs w:val="22"/>
        </w:rPr>
        <w:t xml:space="preserve">REGISTRACIJOS </w:t>
      </w:r>
      <w:r w:rsidRPr="00721FB1">
        <w:rPr>
          <w:b/>
          <w:sz w:val="22"/>
          <w:szCs w:val="22"/>
        </w:rPr>
        <w:t>PAŽYMĖJIMO NUMERIS (-IAI)</w:t>
      </w:r>
    </w:p>
    <w:p w14:paraId="2548814A" w14:textId="77777777" w:rsidR="00683463" w:rsidRPr="004C5F7E" w:rsidRDefault="00683463" w:rsidP="00683463">
      <w:pPr>
        <w:pStyle w:val="BTEMEASMCA"/>
        <w:rPr>
          <w:b/>
          <w:lang w:val="lt-LT"/>
        </w:rPr>
      </w:pPr>
    </w:p>
    <w:p w14:paraId="6994ABDA" w14:textId="77777777" w:rsidR="00683463" w:rsidRPr="004C5F7E" w:rsidRDefault="00683463" w:rsidP="00683463">
      <w:pPr>
        <w:pStyle w:val="BTEMEASMCA"/>
        <w:rPr>
          <w:lang w:val="lt-LT"/>
        </w:rPr>
      </w:pPr>
      <w:r w:rsidRPr="004C5F7E">
        <w:rPr>
          <w:lang w:val="lt-LT"/>
        </w:rPr>
        <w:t>Glimepiride Accord 1 mg tabletės</w:t>
      </w:r>
    </w:p>
    <w:p w14:paraId="0791BE57" w14:textId="77777777" w:rsidR="00683463" w:rsidRPr="004C5F7E" w:rsidRDefault="00683463" w:rsidP="00683463">
      <w:pPr>
        <w:pStyle w:val="BTEMEASMCA"/>
        <w:rPr>
          <w:lang w:val="lt-LT"/>
        </w:rPr>
      </w:pPr>
      <w:r w:rsidRPr="004C5F7E">
        <w:rPr>
          <w:lang w:val="lt-LT"/>
        </w:rPr>
        <w:t>N10 – LT/1/08/1310/001</w:t>
      </w:r>
    </w:p>
    <w:p w14:paraId="7D3FB18B" w14:textId="77777777" w:rsidR="00683463" w:rsidRPr="004C5F7E" w:rsidRDefault="00683463" w:rsidP="00683463">
      <w:pPr>
        <w:pStyle w:val="BTEMEASMCA"/>
        <w:rPr>
          <w:lang w:val="lt-LT"/>
        </w:rPr>
      </w:pPr>
      <w:r w:rsidRPr="004C5F7E">
        <w:rPr>
          <w:lang w:val="lt-LT"/>
        </w:rPr>
        <w:t>N30 – LT/1/08/1310/002</w:t>
      </w:r>
    </w:p>
    <w:p w14:paraId="0F8B2C91" w14:textId="77777777" w:rsidR="00683463" w:rsidRPr="004C5F7E" w:rsidRDefault="00683463" w:rsidP="00683463">
      <w:pPr>
        <w:pStyle w:val="BTEMEASMCA"/>
        <w:rPr>
          <w:lang w:val="lt-LT"/>
        </w:rPr>
      </w:pPr>
      <w:r w:rsidRPr="004C5F7E">
        <w:rPr>
          <w:lang w:val="lt-LT"/>
        </w:rPr>
        <w:t>N60 – LT/1/08/1310/003</w:t>
      </w:r>
    </w:p>
    <w:p w14:paraId="69396EF2" w14:textId="77777777" w:rsidR="00683463" w:rsidRPr="004C5F7E" w:rsidRDefault="00683463" w:rsidP="00683463">
      <w:pPr>
        <w:pStyle w:val="BTEMEASMCA"/>
        <w:rPr>
          <w:lang w:val="lt-LT"/>
        </w:rPr>
      </w:pPr>
      <w:r w:rsidRPr="004C5F7E">
        <w:rPr>
          <w:lang w:val="lt-LT"/>
        </w:rPr>
        <w:t>N120 – LT/1/08/1310/004</w:t>
      </w:r>
    </w:p>
    <w:p w14:paraId="5B622390" w14:textId="77777777" w:rsidR="00683463" w:rsidRPr="004C5F7E" w:rsidRDefault="00683463" w:rsidP="00683463">
      <w:pPr>
        <w:pStyle w:val="BTEMEASMCA"/>
        <w:rPr>
          <w:lang w:val="lt-LT"/>
        </w:rPr>
      </w:pPr>
      <w:r w:rsidRPr="004C5F7E">
        <w:rPr>
          <w:lang w:val="lt-LT"/>
        </w:rPr>
        <w:t>N180 – LT/1/08/1310/017</w:t>
      </w:r>
    </w:p>
    <w:p w14:paraId="5EFB297F" w14:textId="77777777" w:rsidR="00683463" w:rsidRPr="004C5F7E" w:rsidRDefault="00683463" w:rsidP="00683463">
      <w:pPr>
        <w:pStyle w:val="BTEMEASMCA"/>
        <w:rPr>
          <w:lang w:val="lt-LT"/>
        </w:rPr>
      </w:pPr>
      <w:r w:rsidRPr="004C5F7E">
        <w:rPr>
          <w:lang w:val="lt-LT"/>
        </w:rPr>
        <w:t>N90 – LT/1/08/1310/021</w:t>
      </w:r>
    </w:p>
    <w:p w14:paraId="6473D356" w14:textId="77777777" w:rsidR="00683463" w:rsidRPr="004C5F7E" w:rsidRDefault="00683463" w:rsidP="00683463">
      <w:pPr>
        <w:pStyle w:val="BTEMEASMCA"/>
        <w:rPr>
          <w:lang w:val="lt-LT"/>
        </w:rPr>
      </w:pPr>
    </w:p>
    <w:p w14:paraId="4A7F8127" w14:textId="77777777" w:rsidR="00683463" w:rsidRPr="004C5F7E" w:rsidRDefault="00683463" w:rsidP="00683463">
      <w:pPr>
        <w:pStyle w:val="BTEMEASMCA"/>
        <w:rPr>
          <w:lang w:val="lt-LT"/>
        </w:rPr>
      </w:pPr>
      <w:r w:rsidRPr="004C5F7E">
        <w:rPr>
          <w:lang w:val="lt-LT"/>
        </w:rPr>
        <w:t>Glimepiride Accord 2 mg tabletės</w:t>
      </w:r>
    </w:p>
    <w:p w14:paraId="188A9920" w14:textId="77777777" w:rsidR="00683463" w:rsidRPr="004C5F7E" w:rsidRDefault="00683463" w:rsidP="00683463">
      <w:pPr>
        <w:pStyle w:val="BTEMEASMCA"/>
        <w:rPr>
          <w:lang w:val="lt-LT"/>
        </w:rPr>
      </w:pPr>
      <w:r w:rsidRPr="004C5F7E">
        <w:rPr>
          <w:lang w:val="lt-LT"/>
        </w:rPr>
        <w:t>N10 – LT/1/08/1310/005</w:t>
      </w:r>
    </w:p>
    <w:p w14:paraId="18211FF1" w14:textId="77777777" w:rsidR="00683463" w:rsidRPr="004C5F7E" w:rsidRDefault="00683463" w:rsidP="00683463">
      <w:pPr>
        <w:pStyle w:val="BTEMEASMCA"/>
        <w:rPr>
          <w:lang w:val="lt-LT"/>
        </w:rPr>
      </w:pPr>
      <w:r w:rsidRPr="004C5F7E">
        <w:rPr>
          <w:lang w:val="lt-LT"/>
        </w:rPr>
        <w:t>N30 – LT/1/08/1310/006</w:t>
      </w:r>
    </w:p>
    <w:p w14:paraId="49D326AF" w14:textId="77777777" w:rsidR="00683463" w:rsidRPr="004C5F7E" w:rsidRDefault="00683463" w:rsidP="00683463">
      <w:pPr>
        <w:pStyle w:val="BTEMEASMCA"/>
        <w:rPr>
          <w:lang w:val="lt-LT"/>
        </w:rPr>
      </w:pPr>
      <w:r w:rsidRPr="004C5F7E">
        <w:rPr>
          <w:lang w:val="lt-LT"/>
        </w:rPr>
        <w:t>N60 – LT/1/08/1310/007</w:t>
      </w:r>
    </w:p>
    <w:p w14:paraId="447FE203" w14:textId="77777777" w:rsidR="00683463" w:rsidRPr="004C5F7E" w:rsidRDefault="00683463" w:rsidP="00683463">
      <w:pPr>
        <w:pStyle w:val="BTEMEASMCA"/>
        <w:rPr>
          <w:lang w:val="lt-LT"/>
        </w:rPr>
      </w:pPr>
      <w:r w:rsidRPr="004C5F7E">
        <w:rPr>
          <w:lang w:val="lt-LT"/>
        </w:rPr>
        <w:t>N120 – LT/1/08/1310/008</w:t>
      </w:r>
    </w:p>
    <w:p w14:paraId="790E7024" w14:textId="77777777" w:rsidR="00683463" w:rsidRPr="004C5F7E" w:rsidRDefault="00683463" w:rsidP="00683463">
      <w:pPr>
        <w:pStyle w:val="BTEMEASMCA"/>
        <w:rPr>
          <w:lang w:val="lt-LT"/>
        </w:rPr>
      </w:pPr>
      <w:r w:rsidRPr="004C5F7E">
        <w:rPr>
          <w:lang w:val="lt-LT"/>
        </w:rPr>
        <w:t>N180 – LT/1/08/1310/018</w:t>
      </w:r>
    </w:p>
    <w:p w14:paraId="39F11A3A" w14:textId="77777777" w:rsidR="00683463" w:rsidRPr="004C5F7E" w:rsidRDefault="00683463" w:rsidP="00683463">
      <w:pPr>
        <w:pStyle w:val="BTEMEASMCA"/>
        <w:rPr>
          <w:lang w:val="lt-LT"/>
        </w:rPr>
      </w:pPr>
      <w:r w:rsidRPr="004C5F7E">
        <w:rPr>
          <w:lang w:val="lt-LT"/>
        </w:rPr>
        <w:t>N90 – LT/1/08/1310/022</w:t>
      </w:r>
    </w:p>
    <w:p w14:paraId="7187F45D" w14:textId="77777777" w:rsidR="00683463" w:rsidRPr="004C5F7E" w:rsidRDefault="00683463" w:rsidP="00683463">
      <w:pPr>
        <w:pStyle w:val="BTEMEASMCA"/>
        <w:rPr>
          <w:lang w:val="lt-LT"/>
        </w:rPr>
      </w:pPr>
    </w:p>
    <w:p w14:paraId="07B69710" w14:textId="77777777" w:rsidR="00683463" w:rsidRPr="004C5F7E" w:rsidRDefault="00683463" w:rsidP="00683463">
      <w:pPr>
        <w:pStyle w:val="BTEMEASMCA"/>
        <w:rPr>
          <w:lang w:val="lt-LT"/>
        </w:rPr>
      </w:pPr>
      <w:r w:rsidRPr="004C5F7E">
        <w:rPr>
          <w:lang w:val="lt-LT"/>
        </w:rPr>
        <w:t>Glimepiride Accord 3 mg tabletės</w:t>
      </w:r>
    </w:p>
    <w:p w14:paraId="02CDFD49" w14:textId="77777777" w:rsidR="00683463" w:rsidRPr="004C5F7E" w:rsidRDefault="00683463" w:rsidP="00683463">
      <w:pPr>
        <w:pStyle w:val="BTEMEASMCA"/>
        <w:rPr>
          <w:lang w:val="lt-LT"/>
        </w:rPr>
      </w:pPr>
      <w:r w:rsidRPr="004C5F7E">
        <w:rPr>
          <w:lang w:val="lt-LT"/>
        </w:rPr>
        <w:t>N10 – LT/1/08/1310/009</w:t>
      </w:r>
    </w:p>
    <w:p w14:paraId="337A7D09" w14:textId="77777777" w:rsidR="00683463" w:rsidRPr="004C5F7E" w:rsidRDefault="00683463" w:rsidP="00683463">
      <w:pPr>
        <w:pStyle w:val="BTEMEASMCA"/>
        <w:rPr>
          <w:lang w:val="lt-LT"/>
        </w:rPr>
      </w:pPr>
      <w:r w:rsidRPr="004C5F7E">
        <w:rPr>
          <w:lang w:val="lt-LT"/>
        </w:rPr>
        <w:t>N30 – LT/1/08/1310/010</w:t>
      </w:r>
    </w:p>
    <w:p w14:paraId="7D1B9FDB" w14:textId="77777777" w:rsidR="00683463" w:rsidRPr="004C5F7E" w:rsidRDefault="00683463" w:rsidP="00683463">
      <w:pPr>
        <w:pStyle w:val="BTEMEASMCA"/>
        <w:rPr>
          <w:lang w:val="lt-LT"/>
        </w:rPr>
      </w:pPr>
      <w:r w:rsidRPr="004C5F7E">
        <w:rPr>
          <w:lang w:val="lt-LT"/>
        </w:rPr>
        <w:t>N60 – LT/1/08/1310/011</w:t>
      </w:r>
    </w:p>
    <w:p w14:paraId="27D08062" w14:textId="77777777" w:rsidR="00683463" w:rsidRPr="004C5F7E" w:rsidRDefault="00683463" w:rsidP="00683463">
      <w:pPr>
        <w:pStyle w:val="BTEMEASMCA"/>
        <w:rPr>
          <w:lang w:val="lt-LT"/>
        </w:rPr>
      </w:pPr>
      <w:r w:rsidRPr="004C5F7E">
        <w:rPr>
          <w:lang w:val="lt-LT"/>
        </w:rPr>
        <w:t>N120 – LT/1/08/1310/012</w:t>
      </w:r>
    </w:p>
    <w:p w14:paraId="04D9F1C4" w14:textId="77777777" w:rsidR="00683463" w:rsidRPr="004C5F7E" w:rsidRDefault="00683463" w:rsidP="00683463">
      <w:pPr>
        <w:pStyle w:val="BTEMEASMCA"/>
        <w:rPr>
          <w:lang w:val="lt-LT"/>
        </w:rPr>
      </w:pPr>
      <w:r w:rsidRPr="004C5F7E">
        <w:rPr>
          <w:lang w:val="lt-LT"/>
        </w:rPr>
        <w:t>N180 – LT/1/08/1310/019</w:t>
      </w:r>
    </w:p>
    <w:p w14:paraId="381CAE97" w14:textId="77777777" w:rsidR="00683463" w:rsidRPr="004C5F7E" w:rsidRDefault="00683463" w:rsidP="00683463">
      <w:pPr>
        <w:pStyle w:val="BTEMEASMCA"/>
        <w:rPr>
          <w:lang w:val="lt-LT"/>
        </w:rPr>
      </w:pPr>
      <w:r w:rsidRPr="004C5F7E">
        <w:rPr>
          <w:lang w:val="lt-LT"/>
        </w:rPr>
        <w:t>N90 – LT/1/08/1310/023</w:t>
      </w:r>
    </w:p>
    <w:p w14:paraId="3F62AE26" w14:textId="77777777" w:rsidR="00683463" w:rsidRPr="004C5F7E" w:rsidRDefault="00683463" w:rsidP="00683463">
      <w:pPr>
        <w:pStyle w:val="BTEMEASMCA"/>
        <w:rPr>
          <w:lang w:val="lt-LT"/>
        </w:rPr>
      </w:pPr>
    </w:p>
    <w:p w14:paraId="47BFB2BC" w14:textId="77777777" w:rsidR="00683463" w:rsidRPr="004C5F7E" w:rsidRDefault="00683463" w:rsidP="00683463">
      <w:pPr>
        <w:pStyle w:val="BTEMEASMCA"/>
        <w:rPr>
          <w:lang w:val="lt-LT"/>
        </w:rPr>
      </w:pPr>
      <w:r w:rsidRPr="004C5F7E">
        <w:rPr>
          <w:lang w:val="lt-LT"/>
        </w:rPr>
        <w:t>Glimepiride Accord 4 mg tabletės</w:t>
      </w:r>
    </w:p>
    <w:p w14:paraId="2038A25A" w14:textId="77777777" w:rsidR="00683463" w:rsidRPr="004C5F7E" w:rsidRDefault="00683463" w:rsidP="00683463">
      <w:pPr>
        <w:pStyle w:val="BTEMEASMCA"/>
        <w:rPr>
          <w:lang w:val="lt-LT"/>
        </w:rPr>
      </w:pPr>
      <w:r w:rsidRPr="004C5F7E">
        <w:rPr>
          <w:lang w:val="lt-LT"/>
        </w:rPr>
        <w:t>N10 – LT/1/08/1310/013</w:t>
      </w:r>
    </w:p>
    <w:p w14:paraId="37B9182F" w14:textId="77777777" w:rsidR="00683463" w:rsidRPr="004C5F7E" w:rsidRDefault="00683463" w:rsidP="00683463">
      <w:pPr>
        <w:pStyle w:val="BTEMEASMCA"/>
        <w:rPr>
          <w:lang w:val="lt-LT"/>
        </w:rPr>
      </w:pPr>
      <w:r w:rsidRPr="004C5F7E">
        <w:rPr>
          <w:lang w:val="lt-LT"/>
        </w:rPr>
        <w:t>N30 – LT/1/08/1310/014</w:t>
      </w:r>
    </w:p>
    <w:p w14:paraId="52E19379" w14:textId="77777777" w:rsidR="00683463" w:rsidRPr="004C5F7E" w:rsidRDefault="00683463" w:rsidP="00683463">
      <w:pPr>
        <w:pStyle w:val="BTEMEASMCA"/>
        <w:rPr>
          <w:lang w:val="lt-LT"/>
        </w:rPr>
      </w:pPr>
      <w:r w:rsidRPr="004C5F7E">
        <w:rPr>
          <w:lang w:val="lt-LT"/>
        </w:rPr>
        <w:t>N60 – LT/1/08/1310/015</w:t>
      </w:r>
    </w:p>
    <w:p w14:paraId="32E35EFA" w14:textId="77777777" w:rsidR="00683463" w:rsidRPr="004C5F7E" w:rsidRDefault="00683463" w:rsidP="00683463">
      <w:pPr>
        <w:pStyle w:val="BTEMEASMCA"/>
        <w:rPr>
          <w:lang w:val="lt-LT"/>
        </w:rPr>
      </w:pPr>
      <w:r w:rsidRPr="004C5F7E">
        <w:rPr>
          <w:lang w:val="lt-LT"/>
        </w:rPr>
        <w:t>N120 – LT/1/08/1310/016</w:t>
      </w:r>
    </w:p>
    <w:p w14:paraId="57BF6460" w14:textId="77777777" w:rsidR="00683463" w:rsidRPr="004C5F7E" w:rsidRDefault="00683463" w:rsidP="00683463">
      <w:pPr>
        <w:pStyle w:val="BTEMEASMCA"/>
        <w:rPr>
          <w:lang w:val="lt-LT"/>
        </w:rPr>
      </w:pPr>
      <w:r w:rsidRPr="004C5F7E">
        <w:rPr>
          <w:lang w:val="lt-LT"/>
        </w:rPr>
        <w:t>N180 – LT/1/08/1310/020</w:t>
      </w:r>
    </w:p>
    <w:p w14:paraId="647AA29F" w14:textId="77777777" w:rsidR="00683463" w:rsidRPr="00721FB1" w:rsidRDefault="00683463" w:rsidP="00683463">
      <w:pPr>
        <w:rPr>
          <w:sz w:val="22"/>
          <w:szCs w:val="22"/>
        </w:rPr>
      </w:pPr>
      <w:r w:rsidRPr="00721FB1">
        <w:rPr>
          <w:sz w:val="22"/>
          <w:szCs w:val="22"/>
        </w:rPr>
        <w:lastRenderedPageBreak/>
        <w:t>N90 – LT/1/08/1310/024</w:t>
      </w:r>
    </w:p>
    <w:p w14:paraId="4FBD8F3E" w14:textId="77777777" w:rsidR="00683463" w:rsidRPr="00721FB1" w:rsidRDefault="00683463" w:rsidP="00683463">
      <w:pPr>
        <w:rPr>
          <w:sz w:val="22"/>
          <w:szCs w:val="22"/>
        </w:rPr>
      </w:pPr>
    </w:p>
    <w:p w14:paraId="362D236D" w14:textId="77777777" w:rsidR="00683463" w:rsidRPr="00721FB1" w:rsidRDefault="00683463" w:rsidP="00683463">
      <w:pPr>
        <w:pBdr>
          <w:top w:val="single" w:sz="4" w:space="1" w:color="auto"/>
          <w:left w:val="single" w:sz="4" w:space="4" w:color="auto"/>
          <w:bottom w:val="single" w:sz="4" w:space="1" w:color="auto"/>
          <w:right w:val="single" w:sz="4" w:space="4" w:color="auto"/>
        </w:pBdr>
        <w:outlineLvl w:val="0"/>
        <w:rPr>
          <w:sz w:val="22"/>
          <w:szCs w:val="22"/>
        </w:rPr>
      </w:pPr>
      <w:r w:rsidRPr="00721FB1">
        <w:rPr>
          <w:b/>
          <w:sz w:val="22"/>
          <w:szCs w:val="22"/>
        </w:rPr>
        <w:t>13.</w:t>
      </w:r>
      <w:r w:rsidRPr="00721FB1">
        <w:rPr>
          <w:b/>
          <w:sz w:val="22"/>
          <w:szCs w:val="22"/>
        </w:rPr>
        <w:tab/>
        <w:t>SERIJOS NUMERIS</w:t>
      </w:r>
    </w:p>
    <w:p w14:paraId="7CB4E7A2" w14:textId="77777777" w:rsidR="00683463" w:rsidRPr="00721FB1" w:rsidRDefault="00683463" w:rsidP="00683463">
      <w:pPr>
        <w:rPr>
          <w:sz w:val="22"/>
          <w:szCs w:val="22"/>
        </w:rPr>
      </w:pPr>
    </w:p>
    <w:p w14:paraId="4327264A" w14:textId="77777777" w:rsidR="00683463" w:rsidRPr="00721FB1" w:rsidRDefault="00683463" w:rsidP="00683463">
      <w:pPr>
        <w:rPr>
          <w:sz w:val="22"/>
          <w:szCs w:val="22"/>
        </w:rPr>
      </w:pPr>
      <w:r w:rsidRPr="00721FB1">
        <w:rPr>
          <w:sz w:val="22"/>
          <w:szCs w:val="22"/>
        </w:rPr>
        <w:t>Serija</w:t>
      </w:r>
    </w:p>
    <w:p w14:paraId="4FF4C936" w14:textId="77777777" w:rsidR="00683463" w:rsidRPr="00721FB1" w:rsidRDefault="00683463" w:rsidP="00683463">
      <w:pPr>
        <w:rPr>
          <w:sz w:val="22"/>
          <w:szCs w:val="22"/>
        </w:rPr>
      </w:pPr>
    </w:p>
    <w:p w14:paraId="7CD7FEC5" w14:textId="77777777" w:rsidR="00683463" w:rsidRPr="00721FB1" w:rsidRDefault="00683463" w:rsidP="00683463">
      <w:pPr>
        <w:rPr>
          <w:sz w:val="22"/>
          <w:szCs w:val="22"/>
        </w:rPr>
      </w:pPr>
    </w:p>
    <w:p w14:paraId="0555C9D3" w14:textId="77777777" w:rsidR="00683463" w:rsidRPr="00721FB1" w:rsidRDefault="00683463" w:rsidP="00683463">
      <w:pPr>
        <w:pStyle w:val="PI-1labEMEASMCA"/>
        <w:rPr>
          <w:noProof w:val="0"/>
        </w:rPr>
      </w:pPr>
      <w:r w:rsidRPr="00721FB1">
        <w:rPr>
          <w:noProof w:val="0"/>
        </w:rPr>
        <w:t>14.</w:t>
      </w:r>
      <w:r w:rsidRPr="00721FB1">
        <w:rPr>
          <w:noProof w:val="0"/>
        </w:rPr>
        <w:tab/>
        <w:t>PARDAVIMO (IŠDAVIMO) TVARKA</w:t>
      </w:r>
    </w:p>
    <w:p w14:paraId="472C59AD" w14:textId="77777777" w:rsidR="00683463" w:rsidRPr="00721FB1" w:rsidRDefault="00683463" w:rsidP="00683463">
      <w:pPr>
        <w:rPr>
          <w:sz w:val="22"/>
          <w:szCs w:val="22"/>
        </w:rPr>
      </w:pPr>
    </w:p>
    <w:p w14:paraId="0B791A44" w14:textId="77777777" w:rsidR="00683463" w:rsidRPr="00721FB1" w:rsidRDefault="00683463" w:rsidP="00683463">
      <w:pPr>
        <w:rPr>
          <w:sz w:val="22"/>
          <w:szCs w:val="22"/>
        </w:rPr>
      </w:pPr>
      <w:r w:rsidRPr="00721FB1">
        <w:rPr>
          <w:sz w:val="22"/>
          <w:szCs w:val="22"/>
        </w:rPr>
        <w:t>Receptinis vaistinis preparatas</w:t>
      </w:r>
    </w:p>
    <w:p w14:paraId="3FF16311" w14:textId="77777777" w:rsidR="00683463" w:rsidRPr="00721FB1" w:rsidRDefault="00683463" w:rsidP="00683463">
      <w:pPr>
        <w:rPr>
          <w:sz w:val="22"/>
          <w:szCs w:val="22"/>
        </w:rPr>
      </w:pPr>
    </w:p>
    <w:p w14:paraId="2A725E24" w14:textId="77777777" w:rsidR="00683463" w:rsidRPr="00721FB1" w:rsidRDefault="00683463" w:rsidP="00683463">
      <w:pPr>
        <w:rPr>
          <w:sz w:val="22"/>
          <w:szCs w:val="22"/>
        </w:rPr>
      </w:pPr>
    </w:p>
    <w:p w14:paraId="00925230" w14:textId="77777777" w:rsidR="00683463" w:rsidRPr="00721FB1" w:rsidRDefault="00683463" w:rsidP="00683463">
      <w:pPr>
        <w:pBdr>
          <w:top w:val="single" w:sz="4" w:space="1" w:color="auto"/>
          <w:left w:val="single" w:sz="4" w:space="4" w:color="auto"/>
          <w:bottom w:val="single" w:sz="4" w:space="1" w:color="auto"/>
          <w:right w:val="single" w:sz="4" w:space="4" w:color="auto"/>
        </w:pBdr>
        <w:outlineLvl w:val="0"/>
        <w:rPr>
          <w:sz w:val="22"/>
          <w:szCs w:val="22"/>
        </w:rPr>
      </w:pPr>
      <w:r w:rsidRPr="00721FB1">
        <w:rPr>
          <w:b/>
          <w:sz w:val="22"/>
          <w:szCs w:val="22"/>
        </w:rPr>
        <w:t>15.</w:t>
      </w:r>
      <w:r w:rsidRPr="00721FB1">
        <w:rPr>
          <w:b/>
          <w:sz w:val="22"/>
          <w:szCs w:val="22"/>
        </w:rPr>
        <w:tab/>
        <w:t>VARTOJIMO INSTRUKCIJA</w:t>
      </w:r>
    </w:p>
    <w:p w14:paraId="0867BD61" w14:textId="77777777" w:rsidR="00683463" w:rsidRPr="00721FB1" w:rsidRDefault="00683463" w:rsidP="00683463">
      <w:pPr>
        <w:rPr>
          <w:sz w:val="22"/>
          <w:szCs w:val="22"/>
        </w:rPr>
      </w:pPr>
    </w:p>
    <w:p w14:paraId="0ED8DFB9" w14:textId="77777777" w:rsidR="00683463" w:rsidRPr="00721FB1" w:rsidRDefault="00683463" w:rsidP="00683463">
      <w:pPr>
        <w:rPr>
          <w:sz w:val="22"/>
          <w:szCs w:val="22"/>
        </w:rPr>
      </w:pPr>
    </w:p>
    <w:p w14:paraId="310B8500" w14:textId="77777777" w:rsidR="00683463" w:rsidRPr="00721FB1" w:rsidRDefault="00683463" w:rsidP="00683463">
      <w:pPr>
        <w:pBdr>
          <w:top w:val="single" w:sz="4" w:space="1" w:color="auto"/>
          <w:left w:val="single" w:sz="4" w:space="4" w:color="auto"/>
          <w:bottom w:val="single" w:sz="4" w:space="1" w:color="auto"/>
          <w:right w:val="single" w:sz="4" w:space="4" w:color="auto"/>
        </w:pBdr>
        <w:outlineLvl w:val="0"/>
        <w:rPr>
          <w:sz w:val="22"/>
          <w:szCs w:val="22"/>
        </w:rPr>
      </w:pPr>
      <w:r w:rsidRPr="00721FB1">
        <w:rPr>
          <w:b/>
          <w:sz w:val="22"/>
          <w:szCs w:val="22"/>
        </w:rPr>
        <w:t>16.</w:t>
      </w:r>
      <w:r w:rsidRPr="00721FB1">
        <w:rPr>
          <w:b/>
          <w:sz w:val="22"/>
          <w:szCs w:val="22"/>
        </w:rPr>
        <w:tab/>
        <w:t>INFORMACIJA BRAILIO RAŠTU</w:t>
      </w:r>
    </w:p>
    <w:p w14:paraId="21FA2974" w14:textId="77777777" w:rsidR="00683463" w:rsidRPr="00721FB1" w:rsidRDefault="00683463" w:rsidP="00683463">
      <w:pPr>
        <w:rPr>
          <w:sz w:val="22"/>
          <w:szCs w:val="22"/>
        </w:rPr>
      </w:pPr>
    </w:p>
    <w:p w14:paraId="15151E2C" w14:textId="77777777" w:rsidR="00683463" w:rsidRPr="00721FB1" w:rsidRDefault="00683463" w:rsidP="00683463">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1 mg tabletės </w:t>
      </w:r>
    </w:p>
    <w:p w14:paraId="663343B4" w14:textId="77777777" w:rsidR="00683463" w:rsidRPr="00721FB1" w:rsidRDefault="00683463" w:rsidP="00683463">
      <w:pPr>
        <w:rPr>
          <w:sz w:val="22"/>
          <w:szCs w:val="22"/>
          <w:highlight w:val="lightGray"/>
        </w:rPr>
      </w:pPr>
      <w:proofErr w:type="spellStart"/>
      <w:r w:rsidRPr="00721FB1">
        <w:rPr>
          <w:sz w:val="22"/>
          <w:szCs w:val="22"/>
          <w:highlight w:val="lightGray"/>
        </w:rPr>
        <w:t>Glimepiride</w:t>
      </w:r>
      <w:proofErr w:type="spellEnd"/>
      <w:r w:rsidRPr="00721FB1">
        <w:rPr>
          <w:sz w:val="22"/>
          <w:szCs w:val="22"/>
          <w:highlight w:val="lightGray"/>
        </w:rPr>
        <w:t xml:space="preserve"> </w:t>
      </w:r>
      <w:proofErr w:type="spellStart"/>
      <w:r w:rsidRPr="00721FB1">
        <w:rPr>
          <w:sz w:val="22"/>
          <w:szCs w:val="22"/>
          <w:highlight w:val="lightGray"/>
        </w:rPr>
        <w:t>Accord</w:t>
      </w:r>
      <w:proofErr w:type="spellEnd"/>
      <w:r w:rsidRPr="00721FB1">
        <w:rPr>
          <w:sz w:val="22"/>
          <w:szCs w:val="22"/>
          <w:highlight w:val="lightGray"/>
        </w:rPr>
        <w:t xml:space="preserve"> 2 mg tabletės </w:t>
      </w:r>
    </w:p>
    <w:p w14:paraId="57B93E0C" w14:textId="77777777" w:rsidR="00683463" w:rsidRPr="00721FB1" w:rsidRDefault="00683463" w:rsidP="00683463">
      <w:pPr>
        <w:rPr>
          <w:sz w:val="22"/>
          <w:szCs w:val="22"/>
          <w:highlight w:val="lightGray"/>
        </w:rPr>
      </w:pPr>
      <w:proofErr w:type="spellStart"/>
      <w:r w:rsidRPr="00721FB1">
        <w:rPr>
          <w:sz w:val="22"/>
          <w:szCs w:val="22"/>
          <w:highlight w:val="lightGray"/>
        </w:rPr>
        <w:t>Glimepiride</w:t>
      </w:r>
      <w:proofErr w:type="spellEnd"/>
      <w:r w:rsidRPr="00721FB1">
        <w:rPr>
          <w:sz w:val="22"/>
          <w:szCs w:val="22"/>
          <w:highlight w:val="lightGray"/>
        </w:rPr>
        <w:t xml:space="preserve"> </w:t>
      </w:r>
      <w:proofErr w:type="spellStart"/>
      <w:r w:rsidRPr="00721FB1">
        <w:rPr>
          <w:sz w:val="22"/>
          <w:szCs w:val="22"/>
          <w:highlight w:val="lightGray"/>
        </w:rPr>
        <w:t>Accord</w:t>
      </w:r>
      <w:proofErr w:type="spellEnd"/>
      <w:r w:rsidRPr="00721FB1">
        <w:rPr>
          <w:sz w:val="22"/>
          <w:szCs w:val="22"/>
          <w:highlight w:val="lightGray"/>
        </w:rPr>
        <w:t xml:space="preserve"> 3 mg tabletės </w:t>
      </w:r>
    </w:p>
    <w:p w14:paraId="788E38DC" w14:textId="77777777" w:rsidR="00683463" w:rsidRPr="00721FB1" w:rsidRDefault="00683463" w:rsidP="00683463">
      <w:pPr>
        <w:rPr>
          <w:sz w:val="22"/>
          <w:szCs w:val="22"/>
        </w:rPr>
      </w:pPr>
      <w:proofErr w:type="spellStart"/>
      <w:r w:rsidRPr="00721FB1">
        <w:rPr>
          <w:sz w:val="22"/>
          <w:szCs w:val="22"/>
          <w:highlight w:val="lightGray"/>
        </w:rPr>
        <w:t>Glimepiride</w:t>
      </w:r>
      <w:proofErr w:type="spellEnd"/>
      <w:r w:rsidRPr="00721FB1">
        <w:rPr>
          <w:sz w:val="22"/>
          <w:szCs w:val="22"/>
          <w:highlight w:val="lightGray"/>
        </w:rPr>
        <w:t xml:space="preserve"> </w:t>
      </w:r>
      <w:proofErr w:type="spellStart"/>
      <w:r w:rsidRPr="00721FB1">
        <w:rPr>
          <w:sz w:val="22"/>
          <w:szCs w:val="22"/>
          <w:highlight w:val="lightGray"/>
        </w:rPr>
        <w:t>Accord</w:t>
      </w:r>
      <w:proofErr w:type="spellEnd"/>
      <w:r w:rsidRPr="00721FB1">
        <w:rPr>
          <w:sz w:val="22"/>
          <w:szCs w:val="22"/>
          <w:highlight w:val="lightGray"/>
        </w:rPr>
        <w:t xml:space="preserve"> 4 mg tabletės</w:t>
      </w:r>
      <w:r w:rsidRPr="00721FB1">
        <w:rPr>
          <w:sz w:val="22"/>
          <w:szCs w:val="22"/>
        </w:rPr>
        <w:t xml:space="preserve"> </w:t>
      </w:r>
    </w:p>
    <w:p w14:paraId="03283C59" w14:textId="77777777" w:rsidR="00683463" w:rsidRPr="00721FB1" w:rsidRDefault="00683463" w:rsidP="00683463">
      <w:pPr>
        <w:rPr>
          <w:sz w:val="22"/>
          <w:szCs w:val="22"/>
        </w:rPr>
      </w:pPr>
    </w:p>
    <w:p w14:paraId="399FCF84" w14:textId="77777777" w:rsidR="00683463" w:rsidRPr="00721FB1" w:rsidRDefault="00683463" w:rsidP="00683463">
      <w:pPr>
        <w:rPr>
          <w:shd w:val="clear" w:color="auto" w:fill="CCCCCC"/>
        </w:rPr>
      </w:pPr>
    </w:p>
    <w:p w14:paraId="42E8C2BD" w14:textId="77777777" w:rsidR="00683463" w:rsidRPr="00721FB1" w:rsidRDefault="00683463" w:rsidP="00683463">
      <w:pPr>
        <w:keepNext/>
        <w:pBdr>
          <w:top w:val="single" w:sz="4" w:space="1" w:color="auto"/>
          <w:left w:val="single" w:sz="4" w:space="4" w:color="auto"/>
          <w:bottom w:val="single" w:sz="4" w:space="1" w:color="auto"/>
          <w:right w:val="single" w:sz="4" w:space="4" w:color="auto"/>
        </w:pBdr>
        <w:tabs>
          <w:tab w:val="left" w:pos="0"/>
        </w:tabs>
        <w:outlineLvl w:val="0"/>
        <w:rPr>
          <w:i/>
        </w:rPr>
      </w:pPr>
      <w:r w:rsidRPr="00721FB1">
        <w:rPr>
          <w:b/>
        </w:rPr>
        <w:t>17.</w:t>
      </w:r>
      <w:r w:rsidRPr="00721FB1">
        <w:rPr>
          <w:b/>
        </w:rPr>
        <w:tab/>
        <w:t>UNIKALUS IDENTIFIKATORIUS – 2D BRŪKŠNINIS KODAS</w:t>
      </w:r>
    </w:p>
    <w:p w14:paraId="76839796" w14:textId="77777777" w:rsidR="00683463" w:rsidRPr="00721FB1" w:rsidRDefault="00683463" w:rsidP="00683463"/>
    <w:p w14:paraId="315B47E9" w14:textId="77777777" w:rsidR="00683463" w:rsidRPr="00721FB1" w:rsidRDefault="00683463" w:rsidP="00683463">
      <w:pPr>
        <w:rPr>
          <w:shd w:val="clear" w:color="auto" w:fill="CCCCCC"/>
        </w:rPr>
      </w:pPr>
      <w:r w:rsidRPr="00721FB1">
        <w:rPr>
          <w:highlight w:val="lightGray"/>
        </w:rPr>
        <w:t>2D brūkšninis kodas su nurodytu unikaliu identifikatoriumi.</w:t>
      </w:r>
    </w:p>
    <w:p w14:paraId="15E27736" w14:textId="77777777" w:rsidR="00683463" w:rsidRPr="00721FB1" w:rsidRDefault="00683463" w:rsidP="00683463">
      <w:pPr>
        <w:rPr>
          <w:shd w:val="clear" w:color="auto" w:fill="CCCCCC"/>
        </w:rPr>
      </w:pPr>
    </w:p>
    <w:p w14:paraId="2A516754" w14:textId="77777777" w:rsidR="00683463" w:rsidRPr="00721FB1" w:rsidRDefault="00683463" w:rsidP="00683463"/>
    <w:p w14:paraId="0FF5C361" w14:textId="77777777" w:rsidR="00683463" w:rsidRPr="00721FB1" w:rsidRDefault="00683463" w:rsidP="00E56CBB">
      <w:pPr>
        <w:keepNext/>
        <w:pBdr>
          <w:top w:val="single" w:sz="4" w:space="1" w:color="auto"/>
          <w:left w:val="single" w:sz="4" w:space="4" w:color="auto"/>
          <w:bottom w:val="single" w:sz="4" w:space="1" w:color="auto"/>
          <w:right w:val="single" w:sz="4" w:space="4" w:color="auto"/>
        </w:pBdr>
        <w:tabs>
          <w:tab w:val="left" w:pos="0"/>
        </w:tabs>
        <w:ind w:left="720" w:hanging="720"/>
        <w:outlineLvl w:val="0"/>
        <w:rPr>
          <w:i/>
        </w:rPr>
      </w:pPr>
      <w:r w:rsidRPr="00721FB1">
        <w:rPr>
          <w:b/>
        </w:rPr>
        <w:t>18.</w:t>
      </w:r>
      <w:r w:rsidRPr="00721FB1">
        <w:rPr>
          <w:b/>
        </w:rPr>
        <w:tab/>
        <w:t>UNIKALUS IDENTIFIKATORIUS – ŽMONĖMS SUPRANTAMI DUOMENYS</w:t>
      </w:r>
    </w:p>
    <w:p w14:paraId="62552D1D" w14:textId="77777777" w:rsidR="00683463" w:rsidRPr="00721FB1" w:rsidRDefault="00683463" w:rsidP="00683463"/>
    <w:p w14:paraId="78B0994F" w14:textId="77777777" w:rsidR="00683463" w:rsidRPr="00721FB1" w:rsidRDefault="00683463" w:rsidP="00683463">
      <w:pPr>
        <w:rPr>
          <w:color w:val="008000"/>
        </w:rPr>
      </w:pPr>
      <w:r w:rsidRPr="00721FB1">
        <w:t xml:space="preserve">PC: {numeris} </w:t>
      </w:r>
    </w:p>
    <w:p w14:paraId="29F65B7E" w14:textId="77777777" w:rsidR="00683463" w:rsidRPr="00721FB1" w:rsidRDefault="00683463" w:rsidP="00683463">
      <w:pPr>
        <w:tabs>
          <w:tab w:val="left" w:pos="567"/>
        </w:tabs>
        <w:spacing w:line="260" w:lineRule="exact"/>
      </w:pPr>
      <w:r w:rsidRPr="00721FB1">
        <w:t xml:space="preserve">SN: {numeris} </w:t>
      </w:r>
    </w:p>
    <w:p w14:paraId="6B20CAE9" w14:textId="77777777" w:rsidR="00683463" w:rsidRPr="00721FB1" w:rsidRDefault="00683463" w:rsidP="00683463">
      <w:r w:rsidRPr="00721FB1">
        <w:t>NN: {numeris}</w:t>
      </w:r>
    </w:p>
    <w:p w14:paraId="64153A30" w14:textId="77777777" w:rsidR="00683463" w:rsidRPr="00721FB1" w:rsidRDefault="00683463" w:rsidP="00683463">
      <w:pPr>
        <w:rPr>
          <w:sz w:val="22"/>
          <w:szCs w:val="22"/>
        </w:rPr>
      </w:pPr>
    </w:p>
    <w:p w14:paraId="1D6632DC" w14:textId="77777777" w:rsidR="00683463" w:rsidRPr="00721FB1" w:rsidRDefault="00683463" w:rsidP="00683463">
      <w:pPr>
        <w:rPr>
          <w:sz w:val="22"/>
          <w:szCs w:val="22"/>
        </w:rPr>
      </w:pPr>
    </w:p>
    <w:p w14:paraId="74B9D937" w14:textId="77777777" w:rsidR="00683463" w:rsidRPr="00721FB1" w:rsidRDefault="00683463" w:rsidP="00683463">
      <w:pPr>
        <w:rPr>
          <w:b/>
          <w:sz w:val="22"/>
          <w:szCs w:val="22"/>
        </w:rPr>
        <w:sectPr w:rsidR="00683463" w:rsidRPr="00721FB1" w:rsidSect="00FD5333">
          <w:headerReference w:type="default" r:id="rId10"/>
          <w:footerReference w:type="default" r:id="rId11"/>
          <w:footerReference w:type="first" r:id="rId12"/>
          <w:pgSz w:w="11907" w:h="16840" w:code="9"/>
          <w:pgMar w:top="1134" w:right="1418" w:bottom="1134" w:left="1418" w:header="737" w:footer="737" w:gutter="0"/>
          <w:cols w:space="1296"/>
          <w:titlePg/>
        </w:sectPr>
      </w:pPr>
    </w:p>
    <w:p w14:paraId="18CF1522" w14:textId="77777777" w:rsidR="00683463" w:rsidRPr="00721FB1" w:rsidRDefault="00683463" w:rsidP="00683463">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83463" w:rsidRPr="00721FB1" w14:paraId="471D10DE" w14:textId="77777777" w:rsidTr="00E56CBB">
        <w:trPr>
          <w:trHeight w:val="785"/>
        </w:trPr>
        <w:tc>
          <w:tcPr>
            <w:tcW w:w="9287" w:type="dxa"/>
            <w:tcBorders>
              <w:top w:val="single" w:sz="4" w:space="0" w:color="auto"/>
              <w:left w:val="single" w:sz="4" w:space="0" w:color="auto"/>
              <w:bottom w:val="single" w:sz="4" w:space="0" w:color="auto"/>
              <w:right w:val="single" w:sz="4" w:space="0" w:color="auto"/>
            </w:tcBorders>
          </w:tcPr>
          <w:p w14:paraId="5B6A8075" w14:textId="77777777" w:rsidR="00683463" w:rsidRPr="00721FB1" w:rsidRDefault="00683463">
            <w:pPr>
              <w:rPr>
                <w:b/>
                <w:sz w:val="22"/>
                <w:szCs w:val="22"/>
              </w:rPr>
            </w:pPr>
            <w:r w:rsidRPr="00721FB1">
              <w:rPr>
                <w:b/>
                <w:sz w:val="22"/>
                <w:szCs w:val="22"/>
              </w:rPr>
              <w:t>MINIMALI INFORMACIJA ANT LIZDINIŲ PLOKŠTELIŲ ARBA DVISLUOKSNIŲ JUOSTELIŲ</w:t>
            </w:r>
          </w:p>
          <w:p w14:paraId="1FCEF0CE" w14:textId="77777777" w:rsidR="00683463" w:rsidRPr="00721FB1" w:rsidRDefault="00683463">
            <w:pPr>
              <w:rPr>
                <w:b/>
                <w:sz w:val="22"/>
                <w:szCs w:val="22"/>
              </w:rPr>
            </w:pPr>
          </w:p>
          <w:p w14:paraId="60F8E2AE" w14:textId="77777777" w:rsidR="00683463" w:rsidRPr="00721FB1" w:rsidRDefault="00683463">
            <w:pPr>
              <w:rPr>
                <w:b/>
                <w:sz w:val="22"/>
                <w:szCs w:val="22"/>
              </w:rPr>
            </w:pPr>
            <w:r w:rsidRPr="00721FB1">
              <w:rPr>
                <w:b/>
                <w:sz w:val="22"/>
                <w:szCs w:val="22"/>
              </w:rPr>
              <w:t>PVC-PVDC/ALIUMININĖ LIZDINĖ PLOKŠTELĖ</w:t>
            </w:r>
          </w:p>
        </w:tc>
      </w:tr>
    </w:tbl>
    <w:p w14:paraId="411CDE74" w14:textId="77777777" w:rsidR="00683463" w:rsidRPr="00721FB1" w:rsidRDefault="00683463" w:rsidP="00683463">
      <w:pPr>
        <w:rPr>
          <w:b/>
          <w:sz w:val="22"/>
          <w:szCs w:val="22"/>
        </w:rPr>
      </w:pPr>
    </w:p>
    <w:p w14:paraId="0B8EDEC3" w14:textId="77777777" w:rsidR="00683463" w:rsidRPr="00721FB1" w:rsidRDefault="00683463" w:rsidP="00683463">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83463" w:rsidRPr="00721FB1" w14:paraId="614B80A6" w14:textId="77777777" w:rsidTr="00E56CBB">
        <w:tc>
          <w:tcPr>
            <w:tcW w:w="9287" w:type="dxa"/>
            <w:tcBorders>
              <w:top w:val="single" w:sz="4" w:space="0" w:color="auto"/>
              <w:left w:val="single" w:sz="4" w:space="0" w:color="auto"/>
              <w:bottom w:val="single" w:sz="4" w:space="0" w:color="auto"/>
              <w:right w:val="single" w:sz="4" w:space="0" w:color="auto"/>
            </w:tcBorders>
            <w:hideMark/>
          </w:tcPr>
          <w:p w14:paraId="0304916C" w14:textId="77777777" w:rsidR="00683463" w:rsidRPr="00721FB1" w:rsidRDefault="00683463">
            <w:pPr>
              <w:tabs>
                <w:tab w:val="left" w:pos="142"/>
              </w:tabs>
              <w:ind w:left="567" w:hanging="567"/>
              <w:rPr>
                <w:b/>
                <w:sz w:val="22"/>
                <w:szCs w:val="22"/>
              </w:rPr>
            </w:pPr>
            <w:r w:rsidRPr="00721FB1">
              <w:rPr>
                <w:b/>
                <w:sz w:val="22"/>
                <w:szCs w:val="22"/>
              </w:rPr>
              <w:t>1.</w:t>
            </w:r>
            <w:r w:rsidRPr="00721FB1">
              <w:rPr>
                <w:b/>
                <w:sz w:val="22"/>
                <w:szCs w:val="22"/>
              </w:rPr>
              <w:tab/>
              <w:t>VAISTINIO PREPARATO PAVADINIMAS</w:t>
            </w:r>
          </w:p>
        </w:tc>
      </w:tr>
    </w:tbl>
    <w:p w14:paraId="289344CA" w14:textId="77777777" w:rsidR="00683463" w:rsidRPr="00721FB1" w:rsidRDefault="00683463" w:rsidP="00683463">
      <w:pPr>
        <w:rPr>
          <w:sz w:val="22"/>
          <w:szCs w:val="22"/>
        </w:rPr>
      </w:pPr>
    </w:p>
    <w:p w14:paraId="34C2B3C1" w14:textId="77777777" w:rsidR="00683463" w:rsidRPr="00721FB1" w:rsidRDefault="00683463" w:rsidP="00683463">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1 mg tabletės</w:t>
      </w:r>
    </w:p>
    <w:p w14:paraId="2C76B9B2" w14:textId="77777777" w:rsidR="00683463" w:rsidRPr="00721FB1" w:rsidRDefault="00683463" w:rsidP="00683463">
      <w:pPr>
        <w:rPr>
          <w:sz w:val="22"/>
          <w:szCs w:val="22"/>
          <w:highlight w:val="lightGray"/>
        </w:rPr>
      </w:pPr>
      <w:proofErr w:type="spellStart"/>
      <w:r w:rsidRPr="00721FB1">
        <w:rPr>
          <w:sz w:val="22"/>
          <w:szCs w:val="22"/>
          <w:highlight w:val="lightGray"/>
        </w:rPr>
        <w:t>Glimepiride</w:t>
      </w:r>
      <w:proofErr w:type="spellEnd"/>
      <w:r w:rsidRPr="00721FB1">
        <w:rPr>
          <w:sz w:val="22"/>
          <w:szCs w:val="22"/>
          <w:highlight w:val="lightGray"/>
        </w:rPr>
        <w:t xml:space="preserve"> </w:t>
      </w:r>
      <w:proofErr w:type="spellStart"/>
      <w:r w:rsidRPr="00721FB1">
        <w:rPr>
          <w:sz w:val="22"/>
          <w:szCs w:val="22"/>
          <w:highlight w:val="lightGray"/>
        </w:rPr>
        <w:t>Accord</w:t>
      </w:r>
      <w:proofErr w:type="spellEnd"/>
      <w:r w:rsidRPr="00721FB1">
        <w:rPr>
          <w:sz w:val="22"/>
          <w:szCs w:val="22"/>
          <w:highlight w:val="lightGray"/>
        </w:rPr>
        <w:t xml:space="preserve"> 2 mg tabletės</w:t>
      </w:r>
    </w:p>
    <w:p w14:paraId="61BEBF8C" w14:textId="77777777" w:rsidR="00683463" w:rsidRPr="00721FB1" w:rsidRDefault="00683463" w:rsidP="00683463">
      <w:pPr>
        <w:rPr>
          <w:sz w:val="22"/>
          <w:szCs w:val="22"/>
          <w:highlight w:val="lightGray"/>
        </w:rPr>
      </w:pPr>
      <w:proofErr w:type="spellStart"/>
      <w:r w:rsidRPr="00721FB1">
        <w:rPr>
          <w:sz w:val="22"/>
          <w:szCs w:val="22"/>
          <w:highlight w:val="lightGray"/>
        </w:rPr>
        <w:t>Glimepiride</w:t>
      </w:r>
      <w:proofErr w:type="spellEnd"/>
      <w:r w:rsidRPr="00721FB1">
        <w:rPr>
          <w:sz w:val="22"/>
          <w:szCs w:val="22"/>
          <w:highlight w:val="lightGray"/>
        </w:rPr>
        <w:t xml:space="preserve"> </w:t>
      </w:r>
      <w:proofErr w:type="spellStart"/>
      <w:r w:rsidRPr="00721FB1">
        <w:rPr>
          <w:sz w:val="22"/>
          <w:szCs w:val="22"/>
          <w:highlight w:val="lightGray"/>
        </w:rPr>
        <w:t>Accord</w:t>
      </w:r>
      <w:proofErr w:type="spellEnd"/>
      <w:r w:rsidRPr="00721FB1">
        <w:rPr>
          <w:sz w:val="22"/>
          <w:szCs w:val="22"/>
          <w:highlight w:val="lightGray"/>
        </w:rPr>
        <w:t xml:space="preserve"> 3 mg tabletės</w:t>
      </w:r>
    </w:p>
    <w:p w14:paraId="6DC74E8D" w14:textId="77777777" w:rsidR="00683463" w:rsidRPr="00721FB1" w:rsidRDefault="00683463" w:rsidP="00683463">
      <w:pPr>
        <w:rPr>
          <w:sz w:val="22"/>
          <w:szCs w:val="22"/>
        </w:rPr>
      </w:pPr>
      <w:proofErr w:type="spellStart"/>
      <w:r w:rsidRPr="00721FB1">
        <w:rPr>
          <w:sz w:val="22"/>
          <w:szCs w:val="22"/>
          <w:highlight w:val="lightGray"/>
        </w:rPr>
        <w:t>Glimepiride</w:t>
      </w:r>
      <w:proofErr w:type="spellEnd"/>
      <w:r w:rsidRPr="00721FB1">
        <w:rPr>
          <w:sz w:val="22"/>
          <w:szCs w:val="22"/>
          <w:highlight w:val="lightGray"/>
        </w:rPr>
        <w:t xml:space="preserve"> </w:t>
      </w:r>
      <w:proofErr w:type="spellStart"/>
      <w:r w:rsidRPr="00721FB1">
        <w:rPr>
          <w:sz w:val="22"/>
          <w:szCs w:val="22"/>
          <w:highlight w:val="lightGray"/>
        </w:rPr>
        <w:t>Accord</w:t>
      </w:r>
      <w:proofErr w:type="spellEnd"/>
      <w:r w:rsidRPr="00721FB1">
        <w:rPr>
          <w:sz w:val="22"/>
          <w:szCs w:val="22"/>
          <w:highlight w:val="lightGray"/>
        </w:rPr>
        <w:t xml:space="preserve"> 4 mg tabletės</w:t>
      </w:r>
    </w:p>
    <w:p w14:paraId="121D5842" w14:textId="77777777" w:rsidR="00683463" w:rsidRPr="00721FB1" w:rsidRDefault="00683463" w:rsidP="00683463">
      <w:pPr>
        <w:rPr>
          <w:sz w:val="22"/>
          <w:szCs w:val="22"/>
        </w:rPr>
      </w:pPr>
    </w:p>
    <w:p w14:paraId="0ACF9826" w14:textId="77777777" w:rsidR="00683463" w:rsidRPr="00721FB1" w:rsidRDefault="00683463" w:rsidP="00683463">
      <w:pPr>
        <w:rPr>
          <w:sz w:val="22"/>
          <w:szCs w:val="22"/>
        </w:rPr>
      </w:pPr>
      <w:proofErr w:type="spellStart"/>
      <w:r w:rsidRPr="00721FB1">
        <w:rPr>
          <w:sz w:val="22"/>
          <w:szCs w:val="22"/>
        </w:rPr>
        <w:t>Glimepiridas</w:t>
      </w:r>
      <w:proofErr w:type="spellEnd"/>
    </w:p>
    <w:p w14:paraId="590C97CF" w14:textId="77777777" w:rsidR="00683463" w:rsidRPr="00721FB1" w:rsidRDefault="00683463" w:rsidP="00683463">
      <w:pPr>
        <w:rPr>
          <w:b/>
          <w:sz w:val="22"/>
          <w:szCs w:val="22"/>
        </w:rPr>
      </w:pPr>
    </w:p>
    <w:p w14:paraId="5328CE45" w14:textId="77777777" w:rsidR="00683463" w:rsidRPr="00721FB1" w:rsidRDefault="00683463" w:rsidP="00683463">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83463" w:rsidRPr="00721FB1" w14:paraId="7FE1AF33" w14:textId="77777777" w:rsidTr="00E56CBB">
        <w:tc>
          <w:tcPr>
            <w:tcW w:w="9287" w:type="dxa"/>
            <w:tcBorders>
              <w:top w:val="single" w:sz="4" w:space="0" w:color="auto"/>
              <w:left w:val="single" w:sz="4" w:space="0" w:color="auto"/>
              <w:bottom w:val="single" w:sz="4" w:space="0" w:color="auto"/>
              <w:right w:val="single" w:sz="4" w:space="0" w:color="auto"/>
            </w:tcBorders>
            <w:hideMark/>
          </w:tcPr>
          <w:p w14:paraId="5F7E0063" w14:textId="3F28B76C" w:rsidR="00683463" w:rsidRPr="00721FB1" w:rsidRDefault="00683463">
            <w:pPr>
              <w:tabs>
                <w:tab w:val="left" w:pos="142"/>
              </w:tabs>
              <w:ind w:left="567" w:hanging="567"/>
              <w:rPr>
                <w:b/>
                <w:sz w:val="22"/>
                <w:szCs w:val="22"/>
              </w:rPr>
            </w:pPr>
            <w:r w:rsidRPr="00721FB1">
              <w:rPr>
                <w:b/>
                <w:sz w:val="22"/>
                <w:szCs w:val="22"/>
              </w:rPr>
              <w:t>2.</w:t>
            </w:r>
            <w:r w:rsidRPr="00721FB1">
              <w:rPr>
                <w:b/>
                <w:sz w:val="22"/>
                <w:szCs w:val="22"/>
              </w:rPr>
              <w:tab/>
              <w:t>R</w:t>
            </w:r>
            <w:r w:rsidR="005669A4" w:rsidRPr="00721FB1">
              <w:rPr>
                <w:b/>
                <w:sz w:val="22"/>
                <w:szCs w:val="22"/>
              </w:rPr>
              <w:t>EGISTRUO</w:t>
            </w:r>
            <w:r w:rsidRPr="00721FB1">
              <w:rPr>
                <w:b/>
                <w:sz w:val="22"/>
                <w:szCs w:val="22"/>
              </w:rPr>
              <w:t>TOJO PAVADINIMAS</w:t>
            </w:r>
          </w:p>
        </w:tc>
      </w:tr>
    </w:tbl>
    <w:p w14:paraId="100B448C" w14:textId="77777777" w:rsidR="00683463" w:rsidRPr="00721FB1" w:rsidRDefault="00683463" w:rsidP="00683463">
      <w:pPr>
        <w:rPr>
          <w:sz w:val="22"/>
          <w:szCs w:val="22"/>
        </w:rPr>
      </w:pPr>
    </w:p>
    <w:p w14:paraId="1B515CA5" w14:textId="77777777" w:rsidR="00683463" w:rsidRPr="00721FB1" w:rsidRDefault="00683463" w:rsidP="00683463">
      <w:pPr>
        <w:rPr>
          <w:sz w:val="22"/>
          <w:szCs w:val="22"/>
        </w:rPr>
      </w:pPr>
      <w:proofErr w:type="spellStart"/>
      <w:r w:rsidRPr="00721FB1">
        <w:rPr>
          <w:sz w:val="22"/>
          <w:szCs w:val="22"/>
        </w:rPr>
        <w:t>accord</w:t>
      </w:r>
      <w:proofErr w:type="spellEnd"/>
    </w:p>
    <w:p w14:paraId="1B5BD8BF" w14:textId="77777777" w:rsidR="00683463" w:rsidRPr="00721FB1" w:rsidRDefault="00683463" w:rsidP="00683463">
      <w:pPr>
        <w:rPr>
          <w:b/>
          <w:sz w:val="22"/>
          <w:szCs w:val="22"/>
        </w:rPr>
      </w:pPr>
    </w:p>
    <w:p w14:paraId="2D96D0B5" w14:textId="77777777" w:rsidR="00683463" w:rsidRPr="00721FB1" w:rsidRDefault="00683463" w:rsidP="00683463">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83463" w:rsidRPr="00721FB1" w14:paraId="3A5640DE" w14:textId="77777777" w:rsidTr="00E56CBB">
        <w:tc>
          <w:tcPr>
            <w:tcW w:w="9287" w:type="dxa"/>
            <w:tcBorders>
              <w:top w:val="single" w:sz="4" w:space="0" w:color="auto"/>
              <w:left w:val="single" w:sz="4" w:space="0" w:color="auto"/>
              <w:bottom w:val="single" w:sz="4" w:space="0" w:color="auto"/>
              <w:right w:val="single" w:sz="4" w:space="0" w:color="auto"/>
            </w:tcBorders>
            <w:hideMark/>
          </w:tcPr>
          <w:p w14:paraId="0DD187DF" w14:textId="77777777" w:rsidR="00683463" w:rsidRPr="00721FB1" w:rsidRDefault="00683463">
            <w:pPr>
              <w:tabs>
                <w:tab w:val="left" w:pos="142"/>
              </w:tabs>
              <w:ind w:left="567" w:hanging="567"/>
              <w:rPr>
                <w:b/>
                <w:sz w:val="22"/>
                <w:szCs w:val="22"/>
              </w:rPr>
            </w:pPr>
            <w:r w:rsidRPr="00721FB1">
              <w:rPr>
                <w:b/>
                <w:sz w:val="22"/>
                <w:szCs w:val="22"/>
              </w:rPr>
              <w:t>3.</w:t>
            </w:r>
            <w:r w:rsidRPr="00721FB1">
              <w:rPr>
                <w:b/>
                <w:sz w:val="22"/>
                <w:szCs w:val="22"/>
              </w:rPr>
              <w:tab/>
              <w:t>TINKAMUMO LAIKAS</w:t>
            </w:r>
          </w:p>
        </w:tc>
      </w:tr>
    </w:tbl>
    <w:p w14:paraId="1A0349BC" w14:textId="77777777" w:rsidR="00683463" w:rsidRPr="00721FB1" w:rsidRDefault="00683463" w:rsidP="00683463">
      <w:pPr>
        <w:rPr>
          <w:bCs/>
          <w:sz w:val="22"/>
          <w:szCs w:val="22"/>
        </w:rPr>
      </w:pPr>
    </w:p>
    <w:p w14:paraId="0B3076E9" w14:textId="77777777" w:rsidR="00683463" w:rsidRPr="00721FB1" w:rsidRDefault="00683463" w:rsidP="00683463">
      <w:pPr>
        <w:rPr>
          <w:bCs/>
          <w:sz w:val="22"/>
          <w:szCs w:val="22"/>
        </w:rPr>
      </w:pPr>
      <w:r w:rsidRPr="00721FB1">
        <w:rPr>
          <w:bCs/>
          <w:sz w:val="22"/>
          <w:szCs w:val="22"/>
        </w:rPr>
        <w:t>EXP {mm-MMMM}</w:t>
      </w:r>
    </w:p>
    <w:p w14:paraId="5D4E724E" w14:textId="77777777" w:rsidR="00683463" w:rsidRPr="00721FB1" w:rsidRDefault="00683463" w:rsidP="00683463">
      <w:pPr>
        <w:rPr>
          <w:sz w:val="22"/>
          <w:szCs w:val="22"/>
        </w:rPr>
      </w:pPr>
    </w:p>
    <w:p w14:paraId="2583F3E1" w14:textId="77777777" w:rsidR="00683463" w:rsidRPr="00721FB1" w:rsidRDefault="00683463" w:rsidP="0068346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83463" w:rsidRPr="00721FB1" w14:paraId="0B2DD5A6" w14:textId="77777777" w:rsidTr="00E56CBB">
        <w:tc>
          <w:tcPr>
            <w:tcW w:w="9287" w:type="dxa"/>
            <w:tcBorders>
              <w:top w:val="single" w:sz="4" w:space="0" w:color="auto"/>
              <w:left w:val="single" w:sz="4" w:space="0" w:color="auto"/>
              <w:bottom w:val="single" w:sz="4" w:space="0" w:color="auto"/>
              <w:right w:val="single" w:sz="4" w:space="0" w:color="auto"/>
            </w:tcBorders>
            <w:hideMark/>
          </w:tcPr>
          <w:p w14:paraId="522FB489" w14:textId="77777777" w:rsidR="00683463" w:rsidRPr="00721FB1" w:rsidRDefault="00683463">
            <w:pPr>
              <w:tabs>
                <w:tab w:val="left" w:pos="142"/>
              </w:tabs>
              <w:ind w:left="567" w:hanging="567"/>
              <w:rPr>
                <w:b/>
                <w:sz w:val="22"/>
                <w:szCs w:val="22"/>
              </w:rPr>
            </w:pPr>
            <w:r w:rsidRPr="00721FB1">
              <w:rPr>
                <w:b/>
                <w:sz w:val="22"/>
                <w:szCs w:val="22"/>
              </w:rPr>
              <w:t>4.</w:t>
            </w:r>
            <w:r w:rsidRPr="00721FB1">
              <w:rPr>
                <w:b/>
                <w:sz w:val="22"/>
                <w:szCs w:val="22"/>
              </w:rPr>
              <w:tab/>
              <w:t>SERIJOS NUMERIS</w:t>
            </w:r>
          </w:p>
        </w:tc>
      </w:tr>
    </w:tbl>
    <w:p w14:paraId="7869E7AA" w14:textId="77777777" w:rsidR="00683463" w:rsidRPr="00721FB1" w:rsidRDefault="00683463" w:rsidP="00683463">
      <w:pPr>
        <w:ind w:right="113"/>
        <w:rPr>
          <w:sz w:val="22"/>
          <w:szCs w:val="22"/>
        </w:rPr>
      </w:pPr>
    </w:p>
    <w:p w14:paraId="11E964F7" w14:textId="77777777" w:rsidR="00683463" w:rsidRPr="00721FB1" w:rsidRDefault="00683463" w:rsidP="00683463">
      <w:pPr>
        <w:ind w:right="113"/>
        <w:rPr>
          <w:sz w:val="22"/>
          <w:szCs w:val="22"/>
        </w:rPr>
      </w:pPr>
      <w:proofErr w:type="spellStart"/>
      <w:r w:rsidRPr="00721FB1">
        <w:rPr>
          <w:sz w:val="22"/>
          <w:szCs w:val="22"/>
        </w:rPr>
        <w:t>Lot</w:t>
      </w:r>
      <w:proofErr w:type="spellEnd"/>
    </w:p>
    <w:p w14:paraId="41D3031D" w14:textId="77777777" w:rsidR="00683463" w:rsidRPr="00721FB1" w:rsidRDefault="00683463" w:rsidP="00683463">
      <w:pPr>
        <w:ind w:right="113"/>
        <w:rPr>
          <w:sz w:val="22"/>
          <w:szCs w:val="22"/>
        </w:rPr>
      </w:pPr>
    </w:p>
    <w:p w14:paraId="572B4FE4" w14:textId="77777777" w:rsidR="00683463" w:rsidRPr="00721FB1" w:rsidRDefault="00683463" w:rsidP="00683463">
      <w:pPr>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83463" w:rsidRPr="00721FB1" w14:paraId="548B05BC" w14:textId="77777777" w:rsidTr="00E56CBB">
        <w:tc>
          <w:tcPr>
            <w:tcW w:w="9287" w:type="dxa"/>
            <w:tcBorders>
              <w:top w:val="single" w:sz="4" w:space="0" w:color="auto"/>
              <w:left w:val="single" w:sz="4" w:space="0" w:color="auto"/>
              <w:bottom w:val="single" w:sz="4" w:space="0" w:color="auto"/>
              <w:right w:val="single" w:sz="4" w:space="0" w:color="auto"/>
            </w:tcBorders>
            <w:hideMark/>
          </w:tcPr>
          <w:p w14:paraId="33A4CE4C" w14:textId="77777777" w:rsidR="00683463" w:rsidRPr="00721FB1" w:rsidRDefault="00683463">
            <w:pPr>
              <w:tabs>
                <w:tab w:val="left" w:pos="142"/>
              </w:tabs>
              <w:ind w:left="567" w:hanging="567"/>
              <w:rPr>
                <w:b/>
                <w:sz w:val="22"/>
                <w:szCs w:val="22"/>
              </w:rPr>
            </w:pPr>
            <w:r w:rsidRPr="00721FB1">
              <w:rPr>
                <w:b/>
                <w:sz w:val="22"/>
                <w:szCs w:val="22"/>
              </w:rPr>
              <w:t>5.</w:t>
            </w:r>
            <w:r w:rsidRPr="00721FB1">
              <w:rPr>
                <w:b/>
                <w:sz w:val="22"/>
                <w:szCs w:val="22"/>
              </w:rPr>
              <w:tab/>
              <w:t>KITA</w:t>
            </w:r>
          </w:p>
        </w:tc>
      </w:tr>
    </w:tbl>
    <w:p w14:paraId="7467EC1D" w14:textId="77777777" w:rsidR="00683463" w:rsidRPr="00721FB1" w:rsidRDefault="00683463" w:rsidP="00683463">
      <w:pPr>
        <w:rPr>
          <w:sz w:val="22"/>
          <w:szCs w:val="22"/>
        </w:rPr>
      </w:pPr>
    </w:p>
    <w:p w14:paraId="51DA072D" w14:textId="77777777" w:rsidR="00683463" w:rsidRPr="00721FB1" w:rsidRDefault="00683463" w:rsidP="00683463">
      <w:pPr>
        <w:tabs>
          <w:tab w:val="left" w:pos="7406"/>
        </w:tabs>
        <w:jc w:val="center"/>
        <w:rPr>
          <w:b/>
          <w:bCs/>
          <w:sz w:val="22"/>
          <w:szCs w:val="22"/>
        </w:rPr>
      </w:pPr>
    </w:p>
    <w:p w14:paraId="34521FE4" w14:textId="77777777" w:rsidR="00683463" w:rsidRPr="00721FB1" w:rsidRDefault="00683463" w:rsidP="00683463">
      <w:pPr>
        <w:tabs>
          <w:tab w:val="left" w:pos="7406"/>
        </w:tabs>
        <w:jc w:val="center"/>
        <w:rPr>
          <w:b/>
          <w:bCs/>
          <w:sz w:val="22"/>
          <w:szCs w:val="22"/>
        </w:rPr>
      </w:pPr>
      <w:r w:rsidRPr="00721FB1">
        <w:rPr>
          <w:b/>
          <w:bCs/>
          <w:sz w:val="22"/>
          <w:szCs w:val="22"/>
        </w:rPr>
        <w:br w:type="page"/>
      </w:r>
    </w:p>
    <w:p w14:paraId="4D9E3FCD" w14:textId="77777777" w:rsidR="00683463" w:rsidRPr="00721FB1" w:rsidRDefault="00683463" w:rsidP="00683463">
      <w:pPr>
        <w:tabs>
          <w:tab w:val="left" w:pos="7406"/>
        </w:tabs>
        <w:jc w:val="center"/>
        <w:rPr>
          <w:b/>
          <w:bCs/>
          <w:sz w:val="22"/>
          <w:szCs w:val="22"/>
        </w:rPr>
      </w:pPr>
    </w:p>
    <w:p w14:paraId="4B026A5F" w14:textId="77777777" w:rsidR="00683463" w:rsidRPr="00721FB1" w:rsidRDefault="00683463" w:rsidP="00683463">
      <w:pPr>
        <w:tabs>
          <w:tab w:val="left" w:pos="7406"/>
        </w:tabs>
        <w:jc w:val="center"/>
        <w:rPr>
          <w:b/>
          <w:bCs/>
          <w:sz w:val="22"/>
          <w:szCs w:val="22"/>
        </w:rPr>
      </w:pPr>
    </w:p>
    <w:p w14:paraId="36B7A29E" w14:textId="77777777" w:rsidR="00683463" w:rsidRPr="00721FB1" w:rsidRDefault="00683463" w:rsidP="00683463">
      <w:pPr>
        <w:tabs>
          <w:tab w:val="left" w:pos="7406"/>
        </w:tabs>
        <w:jc w:val="center"/>
        <w:rPr>
          <w:b/>
          <w:bCs/>
          <w:sz w:val="22"/>
          <w:szCs w:val="22"/>
        </w:rPr>
      </w:pPr>
    </w:p>
    <w:p w14:paraId="3DE654A6" w14:textId="77777777" w:rsidR="00683463" w:rsidRPr="00721FB1" w:rsidRDefault="00683463" w:rsidP="00683463">
      <w:pPr>
        <w:tabs>
          <w:tab w:val="left" w:pos="7406"/>
        </w:tabs>
        <w:jc w:val="center"/>
        <w:rPr>
          <w:b/>
          <w:bCs/>
          <w:sz w:val="22"/>
          <w:szCs w:val="22"/>
        </w:rPr>
      </w:pPr>
    </w:p>
    <w:p w14:paraId="484A488F" w14:textId="77777777" w:rsidR="00683463" w:rsidRPr="00721FB1" w:rsidRDefault="00683463" w:rsidP="00683463">
      <w:pPr>
        <w:tabs>
          <w:tab w:val="left" w:pos="7406"/>
        </w:tabs>
        <w:jc w:val="center"/>
        <w:rPr>
          <w:b/>
          <w:bCs/>
          <w:sz w:val="22"/>
          <w:szCs w:val="22"/>
        </w:rPr>
      </w:pPr>
    </w:p>
    <w:p w14:paraId="64CE7123" w14:textId="77777777" w:rsidR="00683463" w:rsidRPr="00721FB1" w:rsidRDefault="00683463" w:rsidP="00683463">
      <w:pPr>
        <w:tabs>
          <w:tab w:val="left" w:pos="7406"/>
        </w:tabs>
        <w:jc w:val="center"/>
        <w:rPr>
          <w:b/>
          <w:bCs/>
          <w:sz w:val="22"/>
          <w:szCs w:val="22"/>
        </w:rPr>
      </w:pPr>
    </w:p>
    <w:p w14:paraId="5ED727BA" w14:textId="77777777" w:rsidR="00683463" w:rsidRPr="00721FB1" w:rsidRDefault="00683463" w:rsidP="00683463">
      <w:pPr>
        <w:tabs>
          <w:tab w:val="left" w:pos="7406"/>
        </w:tabs>
        <w:jc w:val="center"/>
        <w:rPr>
          <w:b/>
          <w:bCs/>
          <w:sz w:val="22"/>
          <w:szCs w:val="22"/>
        </w:rPr>
      </w:pPr>
    </w:p>
    <w:p w14:paraId="7F1BE681" w14:textId="77777777" w:rsidR="00683463" w:rsidRPr="00721FB1" w:rsidRDefault="00683463" w:rsidP="00683463">
      <w:pPr>
        <w:tabs>
          <w:tab w:val="left" w:pos="7406"/>
        </w:tabs>
        <w:jc w:val="center"/>
        <w:rPr>
          <w:b/>
          <w:bCs/>
          <w:sz w:val="22"/>
          <w:szCs w:val="22"/>
        </w:rPr>
      </w:pPr>
    </w:p>
    <w:p w14:paraId="6C66DE31" w14:textId="77777777" w:rsidR="00683463" w:rsidRPr="00721FB1" w:rsidRDefault="00683463" w:rsidP="00683463">
      <w:pPr>
        <w:tabs>
          <w:tab w:val="left" w:pos="7406"/>
        </w:tabs>
        <w:jc w:val="center"/>
        <w:rPr>
          <w:b/>
          <w:bCs/>
          <w:sz w:val="22"/>
          <w:szCs w:val="22"/>
        </w:rPr>
      </w:pPr>
    </w:p>
    <w:p w14:paraId="4166FD67" w14:textId="77777777" w:rsidR="00683463" w:rsidRPr="00721FB1" w:rsidRDefault="00683463" w:rsidP="00683463">
      <w:pPr>
        <w:tabs>
          <w:tab w:val="left" w:pos="7406"/>
        </w:tabs>
        <w:jc w:val="center"/>
        <w:rPr>
          <w:b/>
          <w:bCs/>
          <w:sz w:val="22"/>
          <w:szCs w:val="22"/>
        </w:rPr>
      </w:pPr>
    </w:p>
    <w:p w14:paraId="27143F26" w14:textId="77777777" w:rsidR="00683463" w:rsidRPr="00721FB1" w:rsidRDefault="00683463" w:rsidP="00683463">
      <w:pPr>
        <w:tabs>
          <w:tab w:val="left" w:pos="7406"/>
        </w:tabs>
        <w:jc w:val="center"/>
        <w:rPr>
          <w:b/>
          <w:bCs/>
          <w:sz w:val="22"/>
          <w:szCs w:val="22"/>
        </w:rPr>
      </w:pPr>
    </w:p>
    <w:p w14:paraId="4EC74967" w14:textId="77777777" w:rsidR="00683463" w:rsidRPr="00721FB1" w:rsidRDefault="00683463" w:rsidP="00683463">
      <w:pPr>
        <w:tabs>
          <w:tab w:val="left" w:pos="7406"/>
        </w:tabs>
        <w:jc w:val="center"/>
        <w:rPr>
          <w:b/>
          <w:bCs/>
          <w:sz w:val="22"/>
          <w:szCs w:val="22"/>
        </w:rPr>
      </w:pPr>
    </w:p>
    <w:p w14:paraId="4E57E1E3" w14:textId="77777777" w:rsidR="00683463" w:rsidRPr="00721FB1" w:rsidRDefault="00683463" w:rsidP="00683463">
      <w:pPr>
        <w:tabs>
          <w:tab w:val="left" w:pos="7406"/>
        </w:tabs>
        <w:jc w:val="center"/>
        <w:rPr>
          <w:b/>
          <w:bCs/>
          <w:sz w:val="22"/>
          <w:szCs w:val="22"/>
        </w:rPr>
      </w:pPr>
    </w:p>
    <w:p w14:paraId="1C81A9C4" w14:textId="77777777" w:rsidR="00683463" w:rsidRPr="00721FB1" w:rsidRDefault="00683463" w:rsidP="00683463">
      <w:pPr>
        <w:tabs>
          <w:tab w:val="left" w:pos="7406"/>
        </w:tabs>
        <w:jc w:val="center"/>
        <w:rPr>
          <w:b/>
          <w:bCs/>
          <w:sz w:val="22"/>
          <w:szCs w:val="22"/>
        </w:rPr>
      </w:pPr>
    </w:p>
    <w:p w14:paraId="355A980D" w14:textId="77777777" w:rsidR="00683463" w:rsidRPr="00721FB1" w:rsidRDefault="00683463" w:rsidP="00683463">
      <w:pPr>
        <w:tabs>
          <w:tab w:val="left" w:pos="7406"/>
        </w:tabs>
        <w:jc w:val="center"/>
        <w:rPr>
          <w:b/>
          <w:bCs/>
          <w:sz w:val="22"/>
          <w:szCs w:val="22"/>
        </w:rPr>
      </w:pPr>
    </w:p>
    <w:p w14:paraId="6F87E803" w14:textId="77777777" w:rsidR="00683463" w:rsidRPr="00721FB1" w:rsidRDefault="00683463" w:rsidP="00683463">
      <w:pPr>
        <w:tabs>
          <w:tab w:val="left" w:pos="7406"/>
        </w:tabs>
        <w:jc w:val="center"/>
        <w:rPr>
          <w:b/>
          <w:bCs/>
          <w:sz w:val="22"/>
          <w:szCs w:val="22"/>
        </w:rPr>
      </w:pPr>
    </w:p>
    <w:p w14:paraId="4BDCAB42" w14:textId="77777777" w:rsidR="00683463" w:rsidRPr="00721FB1" w:rsidRDefault="00683463" w:rsidP="00683463">
      <w:pPr>
        <w:tabs>
          <w:tab w:val="left" w:pos="7406"/>
        </w:tabs>
        <w:jc w:val="center"/>
        <w:rPr>
          <w:b/>
          <w:bCs/>
          <w:sz w:val="22"/>
          <w:szCs w:val="22"/>
        </w:rPr>
      </w:pPr>
    </w:p>
    <w:p w14:paraId="6BA2D9AB" w14:textId="77777777" w:rsidR="00683463" w:rsidRPr="00721FB1" w:rsidRDefault="00683463" w:rsidP="00683463">
      <w:pPr>
        <w:tabs>
          <w:tab w:val="left" w:pos="7406"/>
        </w:tabs>
        <w:jc w:val="center"/>
        <w:rPr>
          <w:b/>
          <w:bCs/>
          <w:sz w:val="22"/>
          <w:szCs w:val="22"/>
        </w:rPr>
      </w:pPr>
    </w:p>
    <w:p w14:paraId="61855507" w14:textId="77777777" w:rsidR="00683463" w:rsidRPr="00721FB1" w:rsidRDefault="00683463" w:rsidP="00683463">
      <w:pPr>
        <w:tabs>
          <w:tab w:val="left" w:pos="7406"/>
        </w:tabs>
        <w:jc w:val="center"/>
        <w:rPr>
          <w:b/>
          <w:bCs/>
          <w:sz w:val="22"/>
          <w:szCs w:val="22"/>
        </w:rPr>
      </w:pPr>
    </w:p>
    <w:p w14:paraId="531BDA90" w14:textId="77777777" w:rsidR="00683463" w:rsidRPr="00721FB1" w:rsidRDefault="00683463" w:rsidP="00683463">
      <w:pPr>
        <w:tabs>
          <w:tab w:val="left" w:pos="7406"/>
        </w:tabs>
        <w:ind w:left="360"/>
        <w:jc w:val="center"/>
        <w:rPr>
          <w:b/>
          <w:bCs/>
          <w:sz w:val="22"/>
          <w:szCs w:val="22"/>
        </w:rPr>
      </w:pPr>
    </w:p>
    <w:p w14:paraId="6E9CAB2A" w14:textId="77777777" w:rsidR="00683463" w:rsidRPr="00721FB1" w:rsidRDefault="00683463" w:rsidP="00683463">
      <w:pPr>
        <w:tabs>
          <w:tab w:val="left" w:pos="7406"/>
        </w:tabs>
        <w:ind w:left="360"/>
        <w:jc w:val="center"/>
        <w:rPr>
          <w:b/>
          <w:bCs/>
          <w:sz w:val="22"/>
          <w:szCs w:val="22"/>
        </w:rPr>
      </w:pPr>
    </w:p>
    <w:p w14:paraId="0B5F56D5" w14:textId="77777777" w:rsidR="00683463" w:rsidRPr="00721FB1" w:rsidRDefault="00683463" w:rsidP="00683463">
      <w:pPr>
        <w:tabs>
          <w:tab w:val="left" w:pos="7406"/>
        </w:tabs>
        <w:ind w:left="360"/>
        <w:jc w:val="center"/>
        <w:rPr>
          <w:b/>
          <w:bCs/>
          <w:sz w:val="22"/>
          <w:szCs w:val="22"/>
        </w:rPr>
      </w:pPr>
    </w:p>
    <w:p w14:paraId="6392E47F" w14:textId="77777777" w:rsidR="00683463" w:rsidRPr="00721FB1" w:rsidRDefault="00683463" w:rsidP="00683463">
      <w:pPr>
        <w:tabs>
          <w:tab w:val="left" w:pos="7406"/>
        </w:tabs>
        <w:ind w:left="360"/>
        <w:jc w:val="center"/>
        <w:rPr>
          <w:b/>
          <w:bCs/>
          <w:sz w:val="22"/>
          <w:szCs w:val="22"/>
        </w:rPr>
      </w:pPr>
    </w:p>
    <w:p w14:paraId="1554C20B" w14:textId="77777777" w:rsidR="00683463" w:rsidRPr="00721FB1" w:rsidRDefault="00683463" w:rsidP="00683463">
      <w:pPr>
        <w:tabs>
          <w:tab w:val="left" w:pos="7406"/>
        </w:tabs>
        <w:ind w:left="360"/>
        <w:jc w:val="center"/>
        <w:rPr>
          <w:b/>
          <w:bCs/>
          <w:sz w:val="22"/>
          <w:szCs w:val="22"/>
        </w:rPr>
      </w:pPr>
      <w:r w:rsidRPr="00721FB1">
        <w:rPr>
          <w:b/>
          <w:bCs/>
          <w:sz w:val="22"/>
          <w:szCs w:val="22"/>
        </w:rPr>
        <w:t xml:space="preserve">B. PAKUOTĖS LAPELIS </w:t>
      </w:r>
    </w:p>
    <w:p w14:paraId="6FA4D4AB" w14:textId="77777777" w:rsidR="00683463" w:rsidRPr="00721FB1" w:rsidRDefault="00683463" w:rsidP="00683463">
      <w:pPr>
        <w:tabs>
          <w:tab w:val="left" w:pos="7406"/>
        </w:tabs>
        <w:jc w:val="center"/>
        <w:rPr>
          <w:b/>
          <w:bCs/>
          <w:sz w:val="22"/>
          <w:szCs w:val="22"/>
        </w:rPr>
      </w:pPr>
    </w:p>
    <w:p w14:paraId="217F9890" w14:textId="77777777" w:rsidR="00683463" w:rsidRPr="00721FB1" w:rsidRDefault="00683463" w:rsidP="00683463">
      <w:pPr>
        <w:jc w:val="center"/>
        <w:rPr>
          <w:b/>
          <w:bCs/>
          <w:sz w:val="22"/>
          <w:szCs w:val="22"/>
        </w:rPr>
      </w:pPr>
      <w:r w:rsidRPr="00721FB1">
        <w:rPr>
          <w:b/>
          <w:bCs/>
          <w:sz w:val="22"/>
          <w:szCs w:val="22"/>
        </w:rPr>
        <w:br w:type="page"/>
      </w:r>
      <w:r w:rsidRPr="00721FB1">
        <w:rPr>
          <w:b/>
          <w:bCs/>
          <w:sz w:val="22"/>
          <w:szCs w:val="22"/>
        </w:rPr>
        <w:lastRenderedPageBreak/>
        <w:t>Pakuotės lapelis: informacija vartotojui</w:t>
      </w:r>
    </w:p>
    <w:p w14:paraId="370C8A47" w14:textId="77777777" w:rsidR="00683463" w:rsidRPr="00721FB1" w:rsidRDefault="00683463" w:rsidP="00683463">
      <w:pPr>
        <w:jc w:val="center"/>
        <w:rPr>
          <w:b/>
          <w:sz w:val="22"/>
          <w:szCs w:val="22"/>
        </w:rPr>
      </w:pPr>
    </w:p>
    <w:p w14:paraId="7721A7F2" w14:textId="77777777" w:rsidR="00683463" w:rsidRPr="00721FB1" w:rsidRDefault="00683463" w:rsidP="00683463">
      <w:pPr>
        <w:jc w:val="center"/>
        <w:rPr>
          <w:b/>
          <w:sz w:val="22"/>
          <w:szCs w:val="22"/>
        </w:rPr>
      </w:pPr>
      <w:proofErr w:type="spellStart"/>
      <w:r w:rsidRPr="00721FB1">
        <w:rPr>
          <w:b/>
          <w:sz w:val="22"/>
          <w:szCs w:val="22"/>
        </w:rPr>
        <w:t>Glimepiride</w:t>
      </w:r>
      <w:proofErr w:type="spellEnd"/>
      <w:r w:rsidRPr="00721FB1">
        <w:rPr>
          <w:b/>
          <w:sz w:val="22"/>
          <w:szCs w:val="22"/>
        </w:rPr>
        <w:t xml:space="preserve"> </w:t>
      </w:r>
      <w:proofErr w:type="spellStart"/>
      <w:r w:rsidRPr="00721FB1">
        <w:rPr>
          <w:b/>
          <w:sz w:val="22"/>
          <w:szCs w:val="22"/>
        </w:rPr>
        <w:t>Accord</w:t>
      </w:r>
      <w:proofErr w:type="spellEnd"/>
      <w:r w:rsidRPr="00721FB1">
        <w:rPr>
          <w:b/>
          <w:sz w:val="22"/>
          <w:szCs w:val="22"/>
        </w:rPr>
        <w:t xml:space="preserve"> 1 mg tabletės</w:t>
      </w:r>
    </w:p>
    <w:p w14:paraId="6134ED2B" w14:textId="77777777" w:rsidR="00683463" w:rsidRPr="00721FB1" w:rsidRDefault="00683463" w:rsidP="00683463">
      <w:pPr>
        <w:jc w:val="center"/>
        <w:rPr>
          <w:b/>
          <w:sz w:val="22"/>
          <w:szCs w:val="22"/>
          <w:highlight w:val="lightGray"/>
        </w:rPr>
      </w:pPr>
      <w:proofErr w:type="spellStart"/>
      <w:r w:rsidRPr="00721FB1">
        <w:rPr>
          <w:b/>
          <w:sz w:val="22"/>
          <w:szCs w:val="22"/>
          <w:highlight w:val="lightGray"/>
        </w:rPr>
        <w:t>Glimepiride</w:t>
      </w:r>
      <w:proofErr w:type="spellEnd"/>
      <w:r w:rsidRPr="00721FB1">
        <w:rPr>
          <w:b/>
          <w:sz w:val="22"/>
          <w:szCs w:val="22"/>
          <w:highlight w:val="lightGray"/>
        </w:rPr>
        <w:t xml:space="preserve"> </w:t>
      </w:r>
      <w:proofErr w:type="spellStart"/>
      <w:r w:rsidRPr="00721FB1">
        <w:rPr>
          <w:b/>
          <w:sz w:val="22"/>
          <w:szCs w:val="22"/>
          <w:highlight w:val="lightGray"/>
        </w:rPr>
        <w:t>Accord</w:t>
      </w:r>
      <w:proofErr w:type="spellEnd"/>
      <w:r w:rsidRPr="00721FB1">
        <w:rPr>
          <w:b/>
          <w:sz w:val="22"/>
          <w:szCs w:val="22"/>
          <w:highlight w:val="lightGray"/>
        </w:rPr>
        <w:t xml:space="preserve"> 2 mg tabletės</w:t>
      </w:r>
    </w:p>
    <w:p w14:paraId="467B6702" w14:textId="77777777" w:rsidR="00683463" w:rsidRPr="00721FB1" w:rsidRDefault="00683463" w:rsidP="00683463">
      <w:pPr>
        <w:jc w:val="center"/>
        <w:rPr>
          <w:b/>
          <w:sz w:val="22"/>
          <w:szCs w:val="22"/>
          <w:highlight w:val="lightGray"/>
        </w:rPr>
      </w:pPr>
      <w:proofErr w:type="spellStart"/>
      <w:r w:rsidRPr="00721FB1">
        <w:rPr>
          <w:b/>
          <w:sz w:val="22"/>
          <w:szCs w:val="22"/>
          <w:highlight w:val="lightGray"/>
        </w:rPr>
        <w:t>Glimepiride</w:t>
      </w:r>
      <w:proofErr w:type="spellEnd"/>
      <w:r w:rsidRPr="00721FB1">
        <w:rPr>
          <w:b/>
          <w:sz w:val="22"/>
          <w:szCs w:val="22"/>
          <w:highlight w:val="lightGray"/>
        </w:rPr>
        <w:t xml:space="preserve"> </w:t>
      </w:r>
      <w:proofErr w:type="spellStart"/>
      <w:r w:rsidRPr="00721FB1">
        <w:rPr>
          <w:b/>
          <w:sz w:val="22"/>
          <w:szCs w:val="22"/>
          <w:highlight w:val="lightGray"/>
        </w:rPr>
        <w:t>Accord</w:t>
      </w:r>
      <w:proofErr w:type="spellEnd"/>
      <w:r w:rsidRPr="00721FB1">
        <w:rPr>
          <w:b/>
          <w:sz w:val="22"/>
          <w:szCs w:val="22"/>
          <w:highlight w:val="lightGray"/>
        </w:rPr>
        <w:t xml:space="preserve"> 3 mg tabletės</w:t>
      </w:r>
    </w:p>
    <w:p w14:paraId="072B9025" w14:textId="77777777" w:rsidR="00683463" w:rsidRPr="00721FB1" w:rsidRDefault="00683463" w:rsidP="00683463">
      <w:pPr>
        <w:jc w:val="center"/>
        <w:rPr>
          <w:b/>
          <w:sz w:val="22"/>
          <w:szCs w:val="22"/>
        </w:rPr>
      </w:pPr>
      <w:proofErr w:type="spellStart"/>
      <w:r w:rsidRPr="00721FB1">
        <w:rPr>
          <w:b/>
          <w:sz w:val="22"/>
          <w:szCs w:val="22"/>
          <w:highlight w:val="lightGray"/>
        </w:rPr>
        <w:t>Glimepiride</w:t>
      </w:r>
      <w:proofErr w:type="spellEnd"/>
      <w:r w:rsidRPr="00721FB1">
        <w:rPr>
          <w:b/>
          <w:sz w:val="22"/>
          <w:szCs w:val="22"/>
          <w:highlight w:val="lightGray"/>
        </w:rPr>
        <w:t xml:space="preserve"> </w:t>
      </w:r>
      <w:proofErr w:type="spellStart"/>
      <w:r w:rsidRPr="00721FB1">
        <w:rPr>
          <w:b/>
          <w:sz w:val="22"/>
          <w:szCs w:val="22"/>
          <w:highlight w:val="lightGray"/>
        </w:rPr>
        <w:t>Accord</w:t>
      </w:r>
      <w:proofErr w:type="spellEnd"/>
      <w:r w:rsidRPr="00721FB1">
        <w:rPr>
          <w:b/>
          <w:sz w:val="22"/>
          <w:szCs w:val="22"/>
          <w:highlight w:val="lightGray"/>
        </w:rPr>
        <w:t xml:space="preserve"> 4 mg tabletės</w:t>
      </w:r>
    </w:p>
    <w:p w14:paraId="2D459BCE" w14:textId="77777777" w:rsidR="00683463" w:rsidRPr="00721FB1" w:rsidRDefault="00683463" w:rsidP="00683463">
      <w:pPr>
        <w:pStyle w:val="Paantrat"/>
        <w:pBdr>
          <w:top w:val="none" w:sz="0" w:space="0" w:color="auto"/>
          <w:left w:val="none" w:sz="0" w:space="0" w:color="auto"/>
          <w:bottom w:val="none" w:sz="0" w:space="0" w:color="auto"/>
          <w:right w:val="none" w:sz="0" w:space="0" w:color="auto"/>
        </w:pBdr>
        <w:spacing w:line="240" w:lineRule="auto"/>
        <w:rPr>
          <w:b w:val="0"/>
          <w:sz w:val="22"/>
          <w:szCs w:val="22"/>
          <w:lang w:val="lt-LT"/>
        </w:rPr>
      </w:pPr>
      <w:proofErr w:type="spellStart"/>
      <w:r w:rsidRPr="00721FB1">
        <w:rPr>
          <w:b w:val="0"/>
          <w:sz w:val="22"/>
          <w:szCs w:val="22"/>
          <w:lang w:val="lt-LT"/>
        </w:rPr>
        <w:t>Glimepiridas</w:t>
      </w:r>
      <w:proofErr w:type="spellEnd"/>
    </w:p>
    <w:p w14:paraId="627708CC" w14:textId="77777777" w:rsidR="00683463" w:rsidRPr="00721FB1" w:rsidRDefault="00683463" w:rsidP="00683463">
      <w:pPr>
        <w:jc w:val="center"/>
        <w:rPr>
          <w:sz w:val="22"/>
          <w:szCs w:val="22"/>
        </w:rPr>
      </w:pPr>
    </w:p>
    <w:p w14:paraId="0B996795" w14:textId="77777777" w:rsidR="00683463" w:rsidRPr="00721FB1" w:rsidRDefault="00683463" w:rsidP="00683463">
      <w:pPr>
        <w:jc w:val="both"/>
        <w:rPr>
          <w:b/>
          <w:sz w:val="22"/>
          <w:szCs w:val="22"/>
        </w:rPr>
      </w:pPr>
      <w:r w:rsidRPr="00721FB1">
        <w:rPr>
          <w:b/>
          <w:sz w:val="22"/>
          <w:szCs w:val="22"/>
        </w:rPr>
        <w:t>Atidžiai perskaitykite visą šį lapelį, prieš pradėdami vartoti vaistą, nes jame pateikiama Jums svarbi informacija.</w:t>
      </w:r>
    </w:p>
    <w:p w14:paraId="17278112" w14:textId="77777777" w:rsidR="00683463" w:rsidRPr="00721FB1" w:rsidRDefault="00683463" w:rsidP="00683463">
      <w:pPr>
        <w:ind w:left="567" w:hanging="567"/>
        <w:jc w:val="both"/>
        <w:rPr>
          <w:sz w:val="22"/>
          <w:szCs w:val="22"/>
        </w:rPr>
      </w:pPr>
      <w:r w:rsidRPr="00721FB1">
        <w:rPr>
          <w:sz w:val="22"/>
          <w:szCs w:val="22"/>
        </w:rPr>
        <w:t>-</w:t>
      </w:r>
      <w:r w:rsidRPr="00721FB1">
        <w:rPr>
          <w:sz w:val="22"/>
          <w:szCs w:val="22"/>
        </w:rPr>
        <w:tab/>
        <w:t>Neišmeskite šio lapelio, nes vėl gali prireikti jį perskaityti.</w:t>
      </w:r>
    </w:p>
    <w:p w14:paraId="618F3D05" w14:textId="77777777" w:rsidR="00683463" w:rsidRPr="00721FB1" w:rsidRDefault="00683463" w:rsidP="00683463">
      <w:pPr>
        <w:ind w:left="567" w:hanging="567"/>
        <w:jc w:val="both"/>
        <w:rPr>
          <w:sz w:val="22"/>
          <w:szCs w:val="22"/>
        </w:rPr>
      </w:pPr>
      <w:r w:rsidRPr="00721FB1">
        <w:rPr>
          <w:sz w:val="22"/>
          <w:szCs w:val="22"/>
        </w:rPr>
        <w:t>-</w:t>
      </w:r>
      <w:r w:rsidRPr="00721FB1">
        <w:rPr>
          <w:sz w:val="22"/>
          <w:szCs w:val="22"/>
        </w:rPr>
        <w:tab/>
        <w:t>Jeigu kiltų daugiau klausimų, kreipkitės į gydytoją arba vaistininką.</w:t>
      </w:r>
    </w:p>
    <w:p w14:paraId="4F24CC78" w14:textId="77777777" w:rsidR="00683463" w:rsidRPr="00721FB1" w:rsidRDefault="00683463" w:rsidP="00683463">
      <w:pPr>
        <w:numPr>
          <w:ilvl w:val="0"/>
          <w:numId w:val="11"/>
        </w:numPr>
        <w:ind w:left="567" w:hanging="567"/>
        <w:jc w:val="both"/>
        <w:rPr>
          <w:sz w:val="22"/>
          <w:szCs w:val="22"/>
        </w:rPr>
      </w:pPr>
      <w:r w:rsidRPr="00721FB1">
        <w:rPr>
          <w:sz w:val="22"/>
          <w:szCs w:val="22"/>
        </w:rPr>
        <w:t>Šis vaistas skirtas tik Jums, todėl kitiems žmonėms jo duoti negalima. Vaistas gali jiems pakenkti (net tiems, kurių ligos požymiai yra tokie patys kaip Jūsų).</w:t>
      </w:r>
    </w:p>
    <w:p w14:paraId="51C507C3" w14:textId="77777777" w:rsidR="00683463" w:rsidRPr="00721FB1" w:rsidRDefault="00683463" w:rsidP="00683463">
      <w:pPr>
        <w:numPr>
          <w:ilvl w:val="0"/>
          <w:numId w:val="12"/>
        </w:numPr>
        <w:ind w:left="567" w:hanging="567"/>
        <w:rPr>
          <w:sz w:val="22"/>
          <w:szCs w:val="22"/>
        </w:rPr>
      </w:pPr>
      <w:r w:rsidRPr="00721FB1">
        <w:rPr>
          <w:sz w:val="22"/>
          <w:szCs w:val="22"/>
        </w:rPr>
        <w:t>Jeigu pasireiškė šalutinis poveikis (net jeigu jis šiame lapelyje nenurodytas), kreipkitės į gydytoją arba vaistininką. Žr. 4 skyrių.</w:t>
      </w:r>
    </w:p>
    <w:p w14:paraId="0EC79A76" w14:textId="77777777" w:rsidR="00683463" w:rsidRPr="00721FB1" w:rsidRDefault="00683463" w:rsidP="00683463">
      <w:pPr>
        <w:rPr>
          <w:sz w:val="22"/>
          <w:szCs w:val="22"/>
        </w:rPr>
      </w:pPr>
    </w:p>
    <w:tbl>
      <w:tblPr>
        <w:tblW w:w="0" w:type="auto"/>
        <w:tblLook w:val="04A0" w:firstRow="1" w:lastRow="0" w:firstColumn="1" w:lastColumn="0" w:noHBand="0" w:noVBand="1"/>
      </w:tblPr>
      <w:tblGrid>
        <w:gridCol w:w="9070"/>
      </w:tblGrid>
      <w:tr w:rsidR="00683463" w:rsidRPr="00721FB1" w14:paraId="7283258B" w14:textId="77777777" w:rsidTr="00E56CBB">
        <w:tc>
          <w:tcPr>
            <w:tcW w:w="9286" w:type="dxa"/>
            <w:hideMark/>
          </w:tcPr>
          <w:p w14:paraId="1A7D5372" w14:textId="77777777" w:rsidR="00683463" w:rsidRPr="00721FB1" w:rsidRDefault="00683463">
            <w:pPr>
              <w:ind w:left="567" w:hanging="567"/>
              <w:rPr>
                <w:b/>
                <w:sz w:val="22"/>
                <w:szCs w:val="22"/>
              </w:rPr>
            </w:pPr>
            <w:r w:rsidRPr="00721FB1">
              <w:rPr>
                <w:b/>
                <w:sz w:val="22"/>
                <w:szCs w:val="22"/>
              </w:rPr>
              <w:t>Apie ką rašoma šiame lapelyje?</w:t>
            </w:r>
          </w:p>
          <w:p w14:paraId="54F70731" w14:textId="77777777" w:rsidR="00683463" w:rsidRPr="00721FB1" w:rsidRDefault="00683463">
            <w:pPr>
              <w:ind w:left="567" w:hanging="567"/>
              <w:rPr>
                <w:sz w:val="22"/>
                <w:szCs w:val="22"/>
              </w:rPr>
            </w:pPr>
            <w:r w:rsidRPr="00721FB1">
              <w:rPr>
                <w:sz w:val="22"/>
                <w:szCs w:val="22"/>
              </w:rPr>
              <w:t>1.</w:t>
            </w:r>
            <w:r w:rsidRPr="00721FB1">
              <w:rPr>
                <w:sz w:val="22"/>
                <w:szCs w:val="22"/>
              </w:rPr>
              <w:tab/>
              <w:t xml:space="preserve">Kas yra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ir kam jis vartojamas</w:t>
            </w:r>
          </w:p>
          <w:p w14:paraId="23DBC748" w14:textId="77777777" w:rsidR="00683463" w:rsidRPr="00721FB1" w:rsidRDefault="00683463">
            <w:pPr>
              <w:ind w:left="567" w:hanging="567"/>
              <w:rPr>
                <w:sz w:val="22"/>
                <w:szCs w:val="22"/>
              </w:rPr>
            </w:pPr>
            <w:r w:rsidRPr="00721FB1">
              <w:rPr>
                <w:sz w:val="22"/>
                <w:szCs w:val="22"/>
              </w:rPr>
              <w:t>2.</w:t>
            </w:r>
            <w:r w:rsidRPr="00721FB1">
              <w:rPr>
                <w:sz w:val="22"/>
                <w:szCs w:val="22"/>
              </w:rPr>
              <w:tab/>
              <w:t xml:space="preserve">Kas žinotina prieš vartojant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p>
          <w:p w14:paraId="4178DEE3" w14:textId="77777777" w:rsidR="00683463" w:rsidRPr="00721FB1" w:rsidRDefault="00683463">
            <w:pPr>
              <w:ind w:left="567" w:hanging="567"/>
              <w:rPr>
                <w:sz w:val="22"/>
                <w:szCs w:val="22"/>
              </w:rPr>
            </w:pPr>
            <w:r w:rsidRPr="00721FB1">
              <w:rPr>
                <w:sz w:val="22"/>
                <w:szCs w:val="22"/>
              </w:rPr>
              <w:t>3.</w:t>
            </w:r>
            <w:r w:rsidRPr="00721FB1">
              <w:rPr>
                <w:sz w:val="22"/>
                <w:szCs w:val="22"/>
              </w:rPr>
              <w:tab/>
              <w:t xml:space="preserve">Kaip vartoti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p>
          <w:p w14:paraId="550B7A1D" w14:textId="77777777" w:rsidR="00683463" w:rsidRPr="00721FB1" w:rsidRDefault="00683463">
            <w:pPr>
              <w:ind w:left="567" w:hanging="567"/>
              <w:rPr>
                <w:sz w:val="22"/>
                <w:szCs w:val="22"/>
              </w:rPr>
            </w:pPr>
            <w:r w:rsidRPr="00721FB1">
              <w:rPr>
                <w:sz w:val="22"/>
                <w:szCs w:val="22"/>
              </w:rPr>
              <w:t>4.</w:t>
            </w:r>
            <w:r w:rsidRPr="00721FB1">
              <w:rPr>
                <w:sz w:val="22"/>
                <w:szCs w:val="22"/>
              </w:rPr>
              <w:tab/>
              <w:t>Galimas šalutinis poveikis</w:t>
            </w:r>
          </w:p>
          <w:p w14:paraId="34588799" w14:textId="77777777" w:rsidR="00683463" w:rsidRPr="00721FB1" w:rsidRDefault="00683463">
            <w:pPr>
              <w:ind w:left="567" w:hanging="567"/>
              <w:rPr>
                <w:sz w:val="22"/>
                <w:szCs w:val="22"/>
              </w:rPr>
            </w:pPr>
            <w:r w:rsidRPr="00721FB1">
              <w:rPr>
                <w:sz w:val="22"/>
                <w:szCs w:val="22"/>
              </w:rPr>
              <w:t>5.</w:t>
            </w:r>
            <w:r w:rsidRPr="00721FB1">
              <w:rPr>
                <w:sz w:val="22"/>
                <w:szCs w:val="22"/>
              </w:rPr>
              <w:tab/>
              <w:t xml:space="preserve">Kaip laikyti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p>
          <w:p w14:paraId="4356C2FC" w14:textId="77777777" w:rsidR="00683463" w:rsidRPr="00721FB1" w:rsidRDefault="00683463">
            <w:pPr>
              <w:ind w:left="567" w:hanging="567"/>
              <w:rPr>
                <w:sz w:val="22"/>
                <w:szCs w:val="22"/>
              </w:rPr>
            </w:pPr>
            <w:r w:rsidRPr="00721FB1">
              <w:rPr>
                <w:sz w:val="22"/>
                <w:szCs w:val="22"/>
              </w:rPr>
              <w:t>6.</w:t>
            </w:r>
            <w:r w:rsidRPr="00721FB1">
              <w:rPr>
                <w:sz w:val="22"/>
                <w:szCs w:val="22"/>
              </w:rPr>
              <w:tab/>
              <w:t>Pakuotės turinys ir kita informacija</w:t>
            </w:r>
          </w:p>
        </w:tc>
      </w:tr>
    </w:tbl>
    <w:p w14:paraId="2C444A32" w14:textId="77777777" w:rsidR="00683463" w:rsidRPr="00721FB1" w:rsidRDefault="00683463" w:rsidP="00683463">
      <w:pPr>
        <w:rPr>
          <w:bCs/>
          <w:sz w:val="22"/>
          <w:szCs w:val="22"/>
        </w:rPr>
      </w:pPr>
    </w:p>
    <w:p w14:paraId="52DF2E04" w14:textId="77777777" w:rsidR="00683463" w:rsidRPr="00721FB1" w:rsidRDefault="00683463" w:rsidP="00683463">
      <w:pPr>
        <w:numPr>
          <w:ilvl w:val="12"/>
          <w:numId w:val="0"/>
        </w:numPr>
        <w:ind w:right="-2"/>
        <w:rPr>
          <w:sz w:val="22"/>
          <w:szCs w:val="22"/>
        </w:rPr>
      </w:pPr>
    </w:p>
    <w:p w14:paraId="56F51EBA" w14:textId="77777777" w:rsidR="00683463" w:rsidRPr="00721FB1" w:rsidRDefault="00683463" w:rsidP="00683463">
      <w:pPr>
        <w:pStyle w:val="Antrat4"/>
        <w:spacing w:before="0" w:after="0"/>
        <w:rPr>
          <w:sz w:val="22"/>
          <w:szCs w:val="22"/>
        </w:rPr>
      </w:pPr>
      <w:r w:rsidRPr="00721FB1">
        <w:rPr>
          <w:sz w:val="22"/>
          <w:szCs w:val="22"/>
        </w:rPr>
        <w:t>1.</w:t>
      </w:r>
      <w:r w:rsidRPr="00721FB1">
        <w:rPr>
          <w:sz w:val="22"/>
          <w:szCs w:val="22"/>
        </w:rPr>
        <w:tab/>
        <w:t xml:space="preserve">Kas yra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ir kam jis vartojamas</w:t>
      </w:r>
    </w:p>
    <w:p w14:paraId="14A8A628" w14:textId="77777777" w:rsidR="00683463" w:rsidRPr="00721FB1" w:rsidRDefault="00683463" w:rsidP="00683463">
      <w:pPr>
        <w:numPr>
          <w:ilvl w:val="12"/>
          <w:numId w:val="0"/>
        </w:numPr>
        <w:ind w:right="-2"/>
        <w:rPr>
          <w:sz w:val="22"/>
          <w:szCs w:val="22"/>
        </w:rPr>
      </w:pPr>
    </w:p>
    <w:p w14:paraId="24FB052E" w14:textId="77777777" w:rsidR="00683463" w:rsidRPr="00721FB1" w:rsidRDefault="00683463" w:rsidP="00683463">
      <w:pPr>
        <w:rPr>
          <w:sz w:val="22"/>
          <w:szCs w:val="22"/>
        </w:rPr>
      </w:pPr>
      <w:proofErr w:type="spellStart"/>
      <w:r w:rsidRPr="00721FB1">
        <w:rPr>
          <w:sz w:val="22"/>
          <w:szCs w:val="22"/>
        </w:rPr>
        <w:t>Glimepiridas</w:t>
      </w:r>
      <w:proofErr w:type="spellEnd"/>
      <w:r w:rsidRPr="00721FB1">
        <w:rPr>
          <w:sz w:val="22"/>
          <w:szCs w:val="22"/>
        </w:rPr>
        <w:t xml:space="preserve"> yra geriamasis cukraus kiekį kraujyje mažinantis vaistas. Jis priklauso cukraus kiekį kraujyje mažinančių vaistų grupei, kuri vadinama </w:t>
      </w:r>
      <w:proofErr w:type="spellStart"/>
      <w:r w:rsidRPr="00721FB1">
        <w:rPr>
          <w:sz w:val="22"/>
          <w:szCs w:val="22"/>
        </w:rPr>
        <w:t>sulfonilkarbamido</w:t>
      </w:r>
      <w:proofErr w:type="spellEnd"/>
      <w:r w:rsidRPr="00721FB1">
        <w:rPr>
          <w:sz w:val="22"/>
          <w:szCs w:val="22"/>
        </w:rPr>
        <w:t xml:space="preserve"> preparatais. </w:t>
      </w:r>
      <w:proofErr w:type="spellStart"/>
      <w:r w:rsidRPr="00721FB1">
        <w:rPr>
          <w:sz w:val="22"/>
          <w:szCs w:val="22"/>
        </w:rPr>
        <w:t>Glimepiridas</w:t>
      </w:r>
      <w:proofErr w:type="spellEnd"/>
      <w:r w:rsidRPr="00721FB1">
        <w:rPr>
          <w:sz w:val="22"/>
          <w:szCs w:val="22"/>
        </w:rPr>
        <w:t xml:space="preserve"> didina insulino išsiskyrimą iš kasos. Insulinas mažina cukraus kiekį kraujyje.</w:t>
      </w:r>
    </w:p>
    <w:p w14:paraId="4D027579" w14:textId="77777777" w:rsidR="00683463" w:rsidRPr="004C5F7E" w:rsidRDefault="00683463" w:rsidP="00E56CBB">
      <w:pPr>
        <w:pStyle w:val="BT-EMEASMCA"/>
        <w:numPr>
          <w:ilvl w:val="0"/>
          <w:numId w:val="0"/>
        </w:numPr>
        <w:tabs>
          <w:tab w:val="left" w:pos="720"/>
        </w:tabs>
        <w:rPr>
          <w:lang w:val="lt-LT"/>
        </w:rPr>
      </w:pPr>
      <w:r w:rsidRPr="004C5F7E">
        <w:rPr>
          <w:lang w:val="lt-LT"/>
        </w:rPr>
        <w:t xml:space="preserve">Glimepiride Accord gydomas tam tikros formos diabetas (II tipo cukrinis diabetas), jei tinkama dieta, fiziniais pratimais ir kūno svorio mažinimu nepavyko sureguliuoti cukraus kiekio kraujyje. </w:t>
      </w:r>
    </w:p>
    <w:p w14:paraId="726192E6" w14:textId="77777777" w:rsidR="00683463" w:rsidRPr="00721FB1" w:rsidRDefault="00683463" w:rsidP="00683463">
      <w:pPr>
        <w:rPr>
          <w:sz w:val="22"/>
          <w:szCs w:val="22"/>
        </w:rPr>
      </w:pPr>
    </w:p>
    <w:p w14:paraId="244D69A2" w14:textId="77777777" w:rsidR="00683463" w:rsidRPr="00721FB1" w:rsidRDefault="00683463" w:rsidP="00683463">
      <w:pPr>
        <w:rPr>
          <w:sz w:val="22"/>
          <w:szCs w:val="22"/>
        </w:rPr>
      </w:pPr>
    </w:p>
    <w:p w14:paraId="48DA2ADE" w14:textId="77777777" w:rsidR="00683463" w:rsidRPr="00721FB1" w:rsidRDefault="00683463" w:rsidP="00683463">
      <w:pPr>
        <w:rPr>
          <w:sz w:val="22"/>
          <w:szCs w:val="22"/>
        </w:rPr>
      </w:pPr>
      <w:r w:rsidRPr="00721FB1">
        <w:rPr>
          <w:b/>
          <w:bCs/>
          <w:sz w:val="22"/>
          <w:szCs w:val="22"/>
        </w:rPr>
        <w:t>2.</w:t>
      </w:r>
      <w:r w:rsidRPr="00721FB1">
        <w:rPr>
          <w:b/>
          <w:bCs/>
          <w:sz w:val="22"/>
          <w:szCs w:val="22"/>
        </w:rPr>
        <w:tab/>
        <w:t xml:space="preserve">Kas žinotina prieš vartojant </w:t>
      </w: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p>
    <w:p w14:paraId="74AB5745" w14:textId="77777777" w:rsidR="00683463" w:rsidRPr="00721FB1" w:rsidRDefault="00683463" w:rsidP="00683463">
      <w:pPr>
        <w:rPr>
          <w:sz w:val="22"/>
          <w:szCs w:val="22"/>
        </w:rPr>
      </w:pPr>
    </w:p>
    <w:p w14:paraId="6C3FDCFD" w14:textId="77777777" w:rsidR="00683463" w:rsidRPr="00721FB1" w:rsidRDefault="00683463" w:rsidP="00683463">
      <w:pPr>
        <w:rPr>
          <w:b/>
          <w:bCs/>
          <w:sz w:val="22"/>
          <w:szCs w:val="22"/>
        </w:rPr>
      </w:pP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r w:rsidRPr="00721FB1">
        <w:rPr>
          <w:b/>
          <w:bCs/>
          <w:sz w:val="22"/>
          <w:szCs w:val="22"/>
        </w:rPr>
        <w:t xml:space="preserve"> vartoti negalima ir pasakykite gydytojui jeigu: </w:t>
      </w:r>
    </w:p>
    <w:p w14:paraId="690DB78A" w14:textId="77777777" w:rsidR="00683463" w:rsidRPr="00721FB1" w:rsidRDefault="00683463" w:rsidP="00683463">
      <w:pPr>
        <w:numPr>
          <w:ilvl w:val="0"/>
          <w:numId w:val="13"/>
        </w:numPr>
        <w:rPr>
          <w:sz w:val="22"/>
          <w:szCs w:val="22"/>
        </w:rPr>
      </w:pPr>
      <w:r w:rsidRPr="00721FB1">
        <w:rPr>
          <w:sz w:val="22"/>
          <w:szCs w:val="22"/>
        </w:rPr>
        <w:t xml:space="preserve">yra alergija (padidėjęs jautrumas) </w:t>
      </w:r>
      <w:proofErr w:type="spellStart"/>
      <w:r w:rsidRPr="00721FB1">
        <w:rPr>
          <w:sz w:val="22"/>
          <w:szCs w:val="22"/>
        </w:rPr>
        <w:t>glimepiridui</w:t>
      </w:r>
      <w:proofErr w:type="spellEnd"/>
      <w:r w:rsidRPr="00721FB1">
        <w:rPr>
          <w:sz w:val="22"/>
          <w:szCs w:val="22"/>
        </w:rPr>
        <w:t xml:space="preserve">, kitiems </w:t>
      </w:r>
      <w:proofErr w:type="spellStart"/>
      <w:r w:rsidRPr="00721FB1">
        <w:rPr>
          <w:sz w:val="22"/>
          <w:szCs w:val="22"/>
        </w:rPr>
        <w:t>sulfonilkarbamido</w:t>
      </w:r>
      <w:proofErr w:type="spellEnd"/>
      <w:r w:rsidRPr="00721FB1">
        <w:rPr>
          <w:sz w:val="22"/>
          <w:szCs w:val="22"/>
        </w:rPr>
        <w:t xml:space="preserve"> preparatams (vaistams, mažinantiems cukraus kiekį kraujyje, pvz., </w:t>
      </w:r>
      <w:proofErr w:type="spellStart"/>
      <w:r w:rsidRPr="00721FB1">
        <w:rPr>
          <w:sz w:val="22"/>
          <w:szCs w:val="22"/>
        </w:rPr>
        <w:t>glibenklamidui</w:t>
      </w:r>
      <w:proofErr w:type="spellEnd"/>
      <w:r w:rsidRPr="00721FB1">
        <w:rPr>
          <w:sz w:val="22"/>
          <w:szCs w:val="22"/>
        </w:rPr>
        <w:t xml:space="preserve">), </w:t>
      </w:r>
      <w:proofErr w:type="spellStart"/>
      <w:r w:rsidRPr="00721FB1">
        <w:rPr>
          <w:sz w:val="22"/>
          <w:szCs w:val="22"/>
        </w:rPr>
        <w:t>sulfonilamidams</w:t>
      </w:r>
      <w:proofErr w:type="spellEnd"/>
      <w:r w:rsidRPr="00721FB1">
        <w:rPr>
          <w:sz w:val="22"/>
          <w:szCs w:val="22"/>
        </w:rPr>
        <w:t xml:space="preserve"> (vaistams, kuriais gydoma bakterinė infekcija, pvz., </w:t>
      </w:r>
      <w:proofErr w:type="spellStart"/>
      <w:r w:rsidRPr="00721FB1">
        <w:rPr>
          <w:sz w:val="22"/>
          <w:szCs w:val="22"/>
        </w:rPr>
        <w:t>sulfametoksazolui</w:t>
      </w:r>
      <w:proofErr w:type="spellEnd"/>
      <w:r w:rsidRPr="00721FB1">
        <w:rPr>
          <w:sz w:val="22"/>
          <w:szCs w:val="22"/>
        </w:rPr>
        <w:t>) arba bet kuriai pagalbinei šio vaisto medžiagai (jos išvardytos 6 skyriuje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sudėtis“);</w:t>
      </w:r>
    </w:p>
    <w:p w14:paraId="4E471D0C" w14:textId="77777777" w:rsidR="00683463" w:rsidRPr="00721FB1" w:rsidRDefault="00683463" w:rsidP="00683463">
      <w:pPr>
        <w:numPr>
          <w:ilvl w:val="0"/>
          <w:numId w:val="13"/>
        </w:numPr>
        <w:rPr>
          <w:sz w:val="22"/>
          <w:szCs w:val="22"/>
        </w:rPr>
      </w:pPr>
      <w:r w:rsidRPr="00721FB1">
        <w:rPr>
          <w:sz w:val="22"/>
          <w:szCs w:val="22"/>
        </w:rPr>
        <w:t>sergate nuo insulino priklausomu cukriniu diabetu (I tipo cukriniu diabetu);</w:t>
      </w:r>
    </w:p>
    <w:p w14:paraId="19322F20" w14:textId="77777777" w:rsidR="00683463" w:rsidRPr="00721FB1" w:rsidRDefault="00683463" w:rsidP="00683463">
      <w:pPr>
        <w:numPr>
          <w:ilvl w:val="0"/>
          <w:numId w:val="13"/>
        </w:numPr>
        <w:rPr>
          <w:sz w:val="22"/>
          <w:szCs w:val="22"/>
        </w:rPr>
      </w:pPr>
      <w:r w:rsidRPr="00721FB1">
        <w:rPr>
          <w:sz w:val="22"/>
          <w:szCs w:val="22"/>
        </w:rPr>
        <w:t xml:space="preserve">yra diabetinė </w:t>
      </w:r>
      <w:proofErr w:type="spellStart"/>
      <w:r w:rsidRPr="00721FB1">
        <w:rPr>
          <w:sz w:val="22"/>
          <w:szCs w:val="22"/>
        </w:rPr>
        <w:t>ketoacidozė</w:t>
      </w:r>
      <w:proofErr w:type="spellEnd"/>
      <w:r w:rsidRPr="00721FB1">
        <w:rPr>
          <w:sz w:val="22"/>
          <w:szCs w:val="22"/>
        </w:rPr>
        <w:t xml:space="preserve"> (diabeto komplikacija, kai Jūsų organizme padidėja rūgščių kiekis, galinti pasireikšti kuriais nors iš tokių požymių: nuovargiu, pykinimu, dažnu </w:t>
      </w:r>
      <w:proofErr w:type="spellStart"/>
      <w:r w:rsidRPr="00721FB1">
        <w:rPr>
          <w:sz w:val="22"/>
          <w:szCs w:val="22"/>
        </w:rPr>
        <w:t>šlapinimusi</w:t>
      </w:r>
      <w:proofErr w:type="spellEnd"/>
      <w:r w:rsidRPr="00721FB1">
        <w:rPr>
          <w:sz w:val="22"/>
          <w:szCs w:val="22"/>
        </w:rPr>
        <w:t xml:space="preserve"> bei raumenų sustirimu);</w:t>
      </w:r>
    </w:p>
    <w:p w14:paraId="3546A954" w14:textId="77777777" w:rsidR="00683463" w:rsidRPr="00721FB1" w:rsidRDefault="00683463" w:rsidP="00683463">
      <w:pPr>
        <w:numPr>
          <w:ilvl w:val="0"/>
          <w:numId w:val="13"/>
        </w:numPr>
        <w:rPr>
          <w:sz w:val="22"/>
          <w:szCs w:val="22"/>
        </w:rPr>
      </w:pPr>
      <w:r w:rsidRPr="00721FB1">
        <w:rPr>
          <w:sz w:val="22"/>
          <w:szCs w:val="22"/>
        </w:rPr>
        <w:t>yra diabetinė koma;</w:t>
      </w:r>
    </w:p>
    <w:p w14:paraId="72DAD906" w14:textId="77777777" w:rsidR="00683463" w:rsidRPr="00721FB1" w:rsidRDefault="00683463" w:rsidP="00683463">
      <w:pPr>
        <w:numPr>
          <w:ilvl w:val="0"/>
          <w:numId w:val="13"/>
        </w:numPr>
        <w:rPr>
          <w:sz w:val="22"/>
          <w:szCs w:val="22"/>
        </w:rPr>
      </w:pPr>
      <w:r w:rsidRPr="00721FB1">
        <w:rPr>
          <w:sz w:val="22"/>
          <w:szCs w:val="22"/>
        </w:rPr>
        <w:t>sergate sunkia inkstų liga;</w:t>
      </w:r>
    </w:p>
    <w:p w14:paraId="50C4AF65" w14:textId="77777777" w:rsidR="00683463" w:rsidRPr="00721FB1" w:rsidRDefault="00683463" w:rsidP="00683463">
      <w:pPr>
        <w:numPr>
          <w:ilvl w:val="0"/>
          <w:numId w:val="13"/>
        </w:numPr>
        <w:rPr>
          <w:sz w:val="22"/>
          <w:szCs w:val="22"/>
        </w:rPr>
      </w:pPr>
      <w:r w:rsidRPr="00721FB1">
        <w:rPr>
          <w:sz w:val="22"/>
          <w:szCs w:val="22"/>
        </w:rPr>
        <w:t>sergate sunkia kepenų liga.</w:t>
      </w:r>
    </w:p>
    <w:p w14:paraId="2489850B" w14:textId="77777777" w:rsidR="00683463" w:rsidRPr="00721FB1" w:rsidRDefault="00683463" w:rsidP="00683463">
      <w:pPr>
        <w:rPr>
          <w:sz w:val="22"/>
          <w:szCs w:val="22"/>
        </w:rPr>
      </w:pPr>
    </w:p>
    <w:p w14:paraId="4AC1B82F" w14:textId="77777777" w:rsidR="00683463" w:rsidRPr="00721FB1" w:rsidRDefault="00683463" w:rsidP="00683463">
      <w:pPr>
        <w:rPr>
          <w:sz w:val="22"/>
          <w:szCs w:val="22"/>
        </w:rPr>
      </w:pPr>
      <w:r w:rsidRPr="00721FB1">
        <w:rPr>
          <w:sz w:val="22"/>
          <w:szCs w:val="22"/>
        </w:rPr>
        <w:t xml:space="preserve">Nevartokite šio vaisto, jei Jums yra bet kuri iš šių būklių. Iškilus abejonėms, prieš vartodami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pasitarkite su gydytoju arba vaistininku. </w:t>
      </w:r>
    </w:p>
    <w:p w14:paraId="04C3BDF7" w14:textId="77777777" w:rsidR="00683463" w:rsidRPr="00721FB1" w:rsidRDefault="00683463" w:rsidP="00683463">
      <w:pPr>
        <w:rPr>
          <w:sz w:val="22"/>
          <w:szCs w:val="22"/>
        </w:rPr>
      </w:pPr>
    </w:p>
    <w:p w14:paraId="645B6CDE" w14:textId="77777777" w:rsidR="00683463" w:rsidRPr="00721FB1" w:rsidRDefault="00683463" w:rsidP="00683463">
      <w:pPr>
        <w:rPr>
          <w:b/>
          <w:bCs/>
          <w:sz w:val="22"/>
          <w:szCs w:val="22"/>
        </w:rPr>
      </w:pPr>
      <w:r w:rsidRPr="00721FB1">
        <w:rPr>
          <w:b/>
          <w:bCs/>
          <w:sz w:val="22"/>
          <w:szCs w:val="22"/>
        </w:rPr>
        <w:t>Įspėjimai ir atsargumo priemonės</w:t>
      </w:r>
    </w:p>
    <w:p w14:paraId="226C6D12" w14:textId="77777777" w:rsidR="00683463" w:rsidRPr="00721FB1" w:rsidRDefault="00683463" w:rsidP="00683463">
      <w:pPr>
        <w:rPr>
          <w:b/>
          <w:bCs/>
          <w:sz w:val="22"/>
          <w:szCs w:val="22"/>
        </w:rPr>
      </w:pPr>
      <w:r w:rsidRPr="00721FB1">
        <w:rPr>
          <w:b/>
          <w:bCs/>
          <w:sz w:val="22"/>
          <w:szCs w:val="22"/>
        </w:rPr>
        <w:t xml:space="preserve">Pasitarkite su gydytoju arba vaistininku prieš pradėdami vartoti </w:t>
      </w: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r w:rsidRPr="00721FB1">
        <w:rPr>
          <w:b/>
          <w:bCs/>
          <w:sz w:val="22"/>
          <w:szCs w:val="22"/>
        </w:rPr>
        <w:t>.</w:t>
      </w:r>
    </w:p>
    <w:p w14:paraId="34A11F03" w14:textId="77777777" w:rsidR="00683463" w:rsidRPr="00721FB1" w:rsidRDefault="00683463" w:rsidP="00683463">
      <w:pPr>
        <w:numPr>
          <w:ilvl w:val="0"/>
          <w:numId w:val="14"/>
        </w:numPr>
        <w:rPr>
          <w:sz w:val="22"/>
          <w:szCs w:val="22"/>
        </w:rPr>
      </w:pPr>
      <w:r w:rsidRPr="00721FB1">
        <w:rPr>
          <w:sz w:val="22"/>
          <w:szCs w:val="22"/>
        </w:rPr>
        <w:t>Jeigu yra būklė po traumos, operacijos, karščiavimu pasireiškusios infekcijos ar kitokių stresą sukeliančių situacijų. Pasakykite gydytojui, nes gali reikėti laikinai pakeisti gydymą;</w:t>
      </w:r>
    </w:p>
    <w:p w14:paraId="242F76E8" w14:textId="77777777" w:rsidR="00683463" w:rsidRPr="00721FB1" w:rsidRDefault="00683463" w:rsidP="00683463">
      <w:pPr>
        <w:numPr>
          <w:ilvl w:val="0"/>
          <w:numId w:val="14"/>
        </w:numPr>
        <w:rPr>
          <w:sz w:val="22"/>
          <w:szCs w:val="22"/>
        </w:rPr>
      </w:pPr>
      <w:r w:rsidRPr="00721FB1">
        <w:rPr>
          <w:sz w:val="22"/>
          <w:szCs w:val="22"/>
        </w:rPr>
        <w:lastRenderedPageBreak/>
        <w:t>Jeigu yra sunkių kepenų ar inkstų sutrikimų.</w:t>
      </w:r>
    </w:p>
    <w:p w14:paraId="4BF15A54" w14:textId="77777777" w:rsidR="00683463" w:rsidRPr="00721FB1" w:rsidRDefault="00683463" w:rsidP="00683463">
      <w:pPr>
        <w:rPr>
          <w:sz w:val="22"/>
          <w:szCs w:val="22"/>
        </w:rPr>
      </w:pPr>
      <w:r w:rsidRPr="00721FB1">
        <w:rPr>
          <w:sz w:val="22"/>
          <w:szCs w:val="22"/>
        </w:rPr>
        <w:t xml:space="preserve">Jei abejojate, ar paminėtos būklės Jums tinka, prieš vartodami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pasitarkite su gydytoju arba vaistininku. </w:t>
      </w:r>
    </w:p>
    <w:p w14:paraId="05231D43" w14:textId="77777777" w:rsidR="00683463" w:rsidRPr="00E56CBB" w:rsidRDefault="00683463" w:rsidP="00683463">
      <w:pPr>
        <w:rPr>
          <w:rStyle w:val="Emfaz"/>
        </w:rPr>
      </w:pPr>
      <w:r w:rsidRPr="00721FB1">
        <w:rPr>
          <w:rStyle w:val="Emfaz"/>
          <w:sz w:val="22"/>
          <w:szCs w:val="22"/>
        </w:rPr>
        <w:t>Ligoniams, kurių organizme </w:t>
      </w:r>
      <w:r w:rsidRPr="00721FB1">
        <w:rPr>
          <w:rStyle w:val="Emfaz"/>
          <w:sz w:val="22"/>
          <w:szCs w:val="22"/>
          <w:shd w:val="clear" w:color="auto" w:fill="FFFFFF"/>
        </w:rPr>
        <w:t>trūksta fermento gliukozės 6-fosfatdehidrogenazės, gali sumažėti hemoglobino kiekis ir pradėti irti raudonosios kraujo ląstelės (atsirasti hemolizinė anemija).</w:t>
      </w:r>
    </w:p>
    <w:p w14:paraId="2F265787" w14:textId="77777777" w:rsidR="00683463" w:rsidRPr="00E56CBB" w:rsidRDefault="00683463" w:rsidP="00683463"/>
    <w:p w14:paraId="6CF894C1" w14:textId="77777777" w:rsidR="00683463" w:rsidRPr="00721FB1" w:rsidRDefault="00683463" w:rsidP="00683463">
      <w:pPr>
        <w:rPr>
          <w:b/>
          <w:sz w:val="22"/>
          <w:szCs w:val="22"/>
        </w:rPr>
      </w:pPr>
      <w:r w:rsidRPr="00721FB1">
        <w:rPr>
          <w:b/>
          <w:sz w:val="22"/>
          <w:szCs w:val="22"/>
        </w:rPr>
        <w:t>Svarbi informacija apie hipoglikemiją (mažą cukraus kiekį kraujyje)</w:t>
      </w:r>
    </w:p>
    <w:p w14:paraId="176FB198" w14:textId="77777777" w:rsidR="00683463" w:rsidRPr="00721FB1" w:rsidRDefault="00683463" w:rsidP="00683463">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vartojimo laikotarpiu gali pasireikšti hipoglikemija (mažas cukraus kiekis kraujyje). Toliau pateikta informacija apie hipoglikemiją, jos požymius ir gydymą.</w:t>
      </w:r>
    </w:p>
    <w:p w14:paraId="32FCC2E6" w14:textId="77777777" w:rsidR="00683463" w:rsidRPr="00721FB1" w:rsidRDefault="00683463" w:rsidP="00683463">
      <w:pPr>
        <w:rPr>
          <w:sz w:val="22"/>
          <w:szCs w:val="22"/>
        </w:rPr>
      </w:pPr>
    </w:p>
    <w:p w14:paraId="25CDD19D" w14:textId="77777777" w:rsidR="00683463" w:rsidRPr="00721FB1" w:rsidRDefault="00683463" w:rsidP="00683463">
      <w:pPr>
        <w:rPr>
          <w:b/>
          <w:sz w:val="22"/>
          <w:szCs w:val="22"/>
        </w:rPr>
      </w:pPr>
      <w:r w:rsidRPr="00721FB1">
        <w:rPr>
          <w:b/>
          <w:sz w:val="22"/>
          <w:szCs w:val="22"/>
        </w:rPr>
        <w:t>Toliau išvardyti veiksniai gali didinti hipoglikemijos riziką.</w:t>
      </w:r>
    </w:p>
    <w:p w14:paraId="63EF48A1" w14:textId="77777777" w:rsidR="00683463" w:rsidRPr="00721FB1" w:rsidRDefault="00683463" w:rsidP="00683463">
      <w:pPr>
        <w:numPr>
          <w:ilvl w:val="0"/>
          <w:numId w:val="15"/>
        </w:numPr>
        <w:rPr>
          <w:sz w:val="22"/>
          <w:szCs w:val="22"/>
        </w:rPr>
      </w:pPr>
      <w:r w:rsidRPr="00721FB1">
        <w:rPr>
          <w:sz w:val="22"/>
          <w:szCs w:val="22"/>
        </w:rPr>
        <w:t>Nepakankama mityba, nereguliarus valgymas, nepavalgymas ar pavalgymas per vėlai, badavimas.</w:t>
      </w:r>
    </w:p>
    <w:p w14:paraId="6DC22519" w14:textId="77777777" w:rsidR="00683463" w:rsidRPr="00721FB1" w:rsidRDefault="00683463" w:rsidP="00683463">
      <w:pPr>
        <w:numPr>
          <w:ilvl w:val="0"/>
          <w:numId w:val="15"/>
        </w:numPr>
        <w:rPr>
          <w:sz w:val="22"/>
          <w:szCs w:val="22"/>
        </w:rPr>
      </w:pPr>
      <w:r w:rsidRPr="00721FB1">
        <w:rPr>
          <w:sz w:val="22"/>
          <w:szCs w:val="22"/>
        </w:rPr>
        <w:t>Dietos pakeitimas.</w:t>
      </w:r>
    </w:p>
    <w:p w14:paraId="4C161D67" w14:textId="77777777" w:rsidR="00683463" w:rsidRPr="00721FB1" w:rsidRDefault="00683463" w:rsidP="00683463">
      <w:pPr>
        <w:numPr>
          <w:ilvl w:val="0"/>
          <w:numId w:val="15"/>
        </w:numPr>
        <w:rPr>
          <w:sz w:val="22"/>
          <w:szCs w:val="22"/>
        </w:rPr>
      </w:pPr>
      <w:r w:rsidRPr="00721FB1">
        <w:rPr>
          <w:sz w:val="22"/>
          <w:szCs w:val="22"/>
        </w:rPr>
        <w:t xml:space="preserve">Per didelės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dozės išgėrimas.</w:t>
      </w:r>
    </w:p>
    <w:p w14:paraId="0772D2DC" w14:textId="77777777" w:rsidR="00683463" w:rsidRPr="00721FB1" w:rsidRDefault="00683463" w:rsidP="00683463">
      <w:pPr>
        <w:numPr>
          <w:ilvl w:val="0"/>
          <w:numId w:val="15"/>
        </w:numPr>
        <w:rPr>
          <w:sz w:val="22"/>
          <w:szCs w:val="22"/>
        </w:rPr>
      </w:pPr>
      <w:r w:rsidRPr="00721FB1">
        <w:rPr>
          <w:sz w:val="22"/>
          <w:szCs w:val="22"/>
        </w:rPr>
        <w:t>Sutrikusi inkstų veikla.</w:t>
      </w:r>
    </w:p>
    <w:p w14:paraId="5B0FFE9D" w14:textId="77777777" w:rsidR="00683463" w:rsidRPr="00721FB1" w:rsidRDefault="00683463" w:rsidP="00683463">
      <w:pPr>
        <w:numPr>
          <w:ilvl w:val="0"/>
          <w:numId w:val="15"/>
        </w:numPr>
        <w:rPr>
          <w:sz w:val="22"/>
          <w:szCs w:val="22"/>
        </w:rPr>
      </w:pPr>
      <w:r w:rsidRPr="00721FB1">
        <w:rPr>
          <w:sz w:val="22"/>
          <w:szCs w:val="22"/>
        </w:rPr>
        <w:t>Sunki kepenų liga.</w:t>
      </w:r>
    </w:p>
    <w:p w14:paraId="0FA7ABD3" w14:textId="77777777" w:rsidR="00683463" w:rsidRPr="00721FB1" w:rsidRDefault="00683463" w:rsidP="00683463">
      <w:pPr>
        <w:numPr>
          <w:ilvl w:val="0"/>
          <w:numId w:val="15"/>
        </w:numPr>
        <w:rPr>
          <w:sz w:val="22"/>
          <w:szCs w:val="22"/>
        </w:rPr>
      </w:pPr>
      <w:r w:rsidRPr="00721FB1">
        <w:rPr>
          <w:sz w:val="22"/>
          <w:szCs w:val="22"/>
        </w:rPr>
        <w:t>Tam tikrų hormonų apykaitos sutrikimas (skydliaukės pogumburio liaukos ar antinksčių žievės funkcijos sutrikimas);</w:t>
      </w:r>
    </w:p>
    <w:p w14:paraId="2E776883" w14:textId="77777777" w:rsidR="00683463" w:rsidRPr="00721FB1" w:rsidRDefault="00683463" w:rsidP="00683463">
      <w:pPr>
        <w:numPr>
          <w:ilvl w:val="0"/>
          <w:numId w:val="15"/>
        </w:numPr>
        <w:rPr>
          <w:sz w:val="22"/>
          <w:szCs w:val="22"/>
        </w:rPr>
      </w:pPr>
      <w:r w:rsidRPr="00721FB1">
        <w:rPr>
          <w:sz w:val="22"/>
          <w:szCs w:val="22"/>
        </w:rPr>
        <w:t>Alkoholio vartojimas (ypač nepavalgius).</w:t>
      </w:r>
    </w:p>
    <w:p w14:paraId="35F13F89" w14:textId="77777777" w:rsidR="00683463" w:rsidRPr="00721FB1" w:rsidRDefault="00683463" w:rsidP="00683463">
      <w:pPr>
        <w:numPr>
          <w:ilvl w:val="0"/>
          <w:numId w:val="15"/>
        </w:numPr>
        <w:rPr>
          <w:sz w:val="22"/>
          <w:szCs w:val="22"/>
        </w:rPr>
      </w:pPr>
      <w:r w:rsidRPr="00721FB1">
        <w:rPr>
          <w:sz w:val="22"/>
          <w:szCs w:val="22"/>
        </w:rPr>
        <w:t xml:space="preserve">Kai kurių vaistų vartojimas (žr. „Kiti vaistai ir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w:t>
      </w:r>
    </w:p>
    <w:p w14:paraId="031F2B5D" w14:textId="77777777" w:rsidR="00683463" w:rsidRPr="00721FB1" w:rsidRDefault="00683463" w:rsidP="00683463">
      <w:pPr>
        <w:numPr>
          <w:ilvl w:val="0"/>
          <w:numId w:val="15"/>
        </w:numPr>
        <w:rPr>
          <w:sz w:val="22"/>
          <w:szCs w:val="22"/>
        </w:rPr>
      </w:pPr>
      <w:r w:rsidRPr="00721FB1">
        <w:rPr>
          <w:sz w:val="22"/>
          <w:szCs w:val="22"/>
        </w:rPr>
        <w:t>Jeigu padidėja fizinis krūvis Jūsų organizmui, valgote nepakankamai maisto arba valgote maistą, kuriame yra mažiau angliavandenių negu įprastai.</w:t>
      </w:r>
    </w:p>
    <w:p w14:paraId="5DCF31ED" w14:textId="77777777" w:rsidR="00683463" w:rsidRPr="00721FB1" w:rsidRDefault="00683463" w:rsidP="00683463">
      <w:pPr>
        <w:ind w:left="567"/>
        <w:rPr>
          <w:sz w:val="22"/>
          <w:szCs w:val="22"/>
        </w:rPr>
      </w:pPr>
    </w:p>
    <w:p w14:paraId="70BB3234" w14:textId="77777777" w:rsidR="00683463" w:rsidRPr="00721FB1" w:rsidRDefault="00683463" w:rsidP="00683463">
      <w:pPr>
        <w:rPr>
          <w:b/>
          <w:sz w:val="22"/>
          <w:szCs w:val="22"/>
        </w:rPr>
      </w:pPr>
      <w:r w:rsidRPr="00721FB1">
        <w:rPr>
          <w:b/>
          <w:sz w:val="22"/>
          <w:szCs w:val="22"/>
        </w:rPr>
        <w:t>Hipoglikemijos požymiai yra:</w:t>
      </w:r>
    </w:p>
    <w:p w14:paraId="5881F551" w14:textId="77777777" w:rsidR="00683463" w:rsidRPr="00721FB1" w:rsidRDefault="00683463" w:rsidP="00683463">
      <w:pPr>
        <w:rPr>
          <w:sz w:val="22"/>
          <w:szCs w:val="22"/>
        </w:rPr>
      </w:pPr>
      <w:r w:rsidRPr="00721FB1">
        <w:rPr>
          <w:sz w:val="22"/>
          <w:szCs w:val="22"/>
        </w:rPr>
        <w:t xml:space="preserve">Stiprus alkio pojūtis, galvos skausmas, pykinimas, vėmimas, nuovargis, mieguistumas, miego sutrikimai, </w:t>
      </w:r>
      <w:proofErr w:type="spellStart"/>
      <w:r w:rsidRPr="00721FB1">
        <w:rPr>
          <w:sz w:val="22"/>
          <w:szCs w:val="22"/>
        </w:rPr>
        <w:t>nenustygstamumas</w:t>
      </w:r>
      <w:proofErr w:type="spellEnd"/>
      <w:r w:rsidRPr="00721FB1">
        <w:rPr>
          <w:sz w:val="22"/>
          <w:szCs w:val="22"/>
        </w:rPr>
        <w:t xml:space="preserve">, agresija, </w:t>
      </w:r>
      <w:proofErr w:type="spellStart"/>
      <w:r w:rsidRPr="00721FB1">
        <w:rPr>
          <w:sz w:val="22"/>
          <w:szCs w:val="22"/>
        </w:rPr>
        <w:t>negebėjimas</w:t>
      </w:r>
      <w:proofErr w:type="spellEnd"/>
      <w:r w:rsidRPr="00721FB1">
        <w:rPr>
          <w:sz w:val="22"/>
          <w:szCs w:val="22"/>
        </w:rPr>
        <w:t xml:space="preserve"> susikaupti, sumažėjęs budrumas ar reakcijos laikas, depresija, sumišimas, kalbos ar regos sutrikimai, neaiški kalba, drebulys, dalinis paralyžius, galvos svaigimas, bejėgiškumo jausmas.</w:t>
      </w:r>
    </w:p>
    <w:p w14:paraId="0CAD0B28" w14:textId="77777777" w:rsidR="00683463" w:rsidRPr="00721FB1" w:rsidRDefault="00683463" w:rsidP="00683463">
      <w:pPr>
        <w:rPr>
          <w:sz w:val="22"/>
          <w:szCs w:val="22"/>
        </w:rPr>
      </w:pPr>
      <w:r w:rsidRPr="00721FB1">
        <w:rPr>
          <w:sz w:val="22"/>
          <w:szCs w:val="22"/>
        </w:rPr>
        <w:t xml:space="preserve">Taip pat gali pasireikšti šie požymiai: </w:t>
      </w:r>
    </w:p>
    <w:p w14:paraId="6591B221" w14:textId="77777777" w:rsidR="00683463" w:rsidRPr="00721FB1" w:rsidRDefault="00683463" w:rsidP="00683463">
      <w:pPr>
        <w:rPr>
          <w:sz w:val="22"/>
          <w:szCs w:val="22"/>
        </w:rPr>
      </w:pPr>
      <w:r w:rsidRPr="00721FB1">
        <w:rPr>
          <w:sz w:val="22"/>
          <w:szCs w:val="22"/>
        </w:rPr>
        <w:t>prakaitavimas, odos lipnumas, nerimas, dažnas arba padažnėjęs širdies plakimas, kraujo spaudimo padidėjimas, širdies plakimo pojūtis, staigus ir stiprus krūtinės skausmas, galintis plisti į gretimas sritis (krūtinės angina ar širdies aritmijos).</w:t>
      </w:r>
    </w:p>
    <w:p w14:paraId="216B8976" w14:textId="77777777" w:rsidR="00683463" w:rsidRPr="00721FB1" w:rsidRDefault="00683463" w:rsidP="00683463">
      <w:pPr>
        <w:tabs>
          <w:tab w:val="num" w:pos="567"/>
        </w:tabs>
        <w:rPr>
          <w:sz w:val="22"/>
          <w:szCs w:val="22"/>
        </w:rPr>
      </w:pPr>
    </w:p>
    <w:p w14:paraId="358535CE" w14:textId="77777777" w:rsidR="00683463" w:rsidRPr="00721FB1" w:rsidRDefault="00683463" w:rsidP="00683463">
      <w:pPr>
        <w:tabs>
          <w:tab w:val="num" w:pos="567"/>
        </w:tabs>
        <w:rPr>
          <w:sz w:val="22"/>
          <w:szCs w:val="22"/>
        </w:rPr>
      </w:pPr>
      <w:r w:rsidRPr="00721FB1">
        <w:rPr>
          <w:sz w:val="22"/>
          <w:szCs w:val="22"/>
        </w:rPr>
        <w:t>Jeigu cukraus kiekis ir toliau mažėja, Jums gali pasireikšti sunkus sumišimas (</w:t>
      </w:r>
      <w:proofErr w:type="spellStart"/>
      <w:r w:rsidRPr="00721FB1">
        <w:rPr>
          <w:sz w:val="22"/>
          <w:szCs w:val="22"/>
        </w:rPr>
        <w:t>delyras</w:t>
      </w:r>
      <w:proofErr w:type="spellEnd"/>
      <w:r w:rsidRPr="00721FB1">
        <w:rPr>
          <w:sz w:val="22"/>
          <w:szCs w:val="22"/>
        </w:rPr>
        <w:t>), išsivystyti priepuoliai, galite netekti savikontrolės, kvėpavimas tapti paviršutinis, širdies plakimas suretėti, ir galite netekti sąmonės. Labai mažo cukraus kiekio kraujyje klinikinė išraiška gali būti panaši į insultą.</w:t>
      </w:r>
    </w:p>
    <w:p w14:paraId="526DF3AE" w14:textId="77777777" w:rsidR="00683463" w:rsidRPr="00721FB1" w:rsidRDefault="00683463" w:rsidP="00683463">
      <w:pPr>
        <w:rPr>
          <w:sz w:val="22"/>
          <w:szCs w:val="22"/>
        </w:rPr>
      </w:pPr>
    </w:p>
    <w:p w14:paraId="5F2A3DDD" w14:textId="77777777" w:rsidR="00683463" w:rsidRPr="00721FB1" w:rsidRDefault="00683463" w:rsidP="00683463">
      <w:pPr>
        <w:rPr>
          <w:b/>
          <w:sz w:val="22"/>
          <w:szCs w:val="22"/>
        </w:rPr>
      </w:pPr>
      <w:r w:rsidRPr="00721FB1">
        <w:rPr>
          <w:b/>
          <w:sz w:val="22"/>
          <w:szCs w:val="22"/>
        </w:rPr>
        <w:t>Hipoglikemijos gydymas</w:t>
      </w:r>
    </w:p>
    <w:p w14:paraId="72943773" w14:textId="77777777" w:rsidR="00683463" w:rsidRPr="00721FB1" w:rsidRDefault="00683463" w:rsidP="00683463">
      <w:pPr>
        <w:rPr>
          <w:sz w:val="22"/>
          <w:szCs w:val="22"/>
        </w:rPr>
      </w:pPr>
      <w:r w:rsidRPr="00721FB1">
        <w:rPr>
          <w:sz w:val="22"/>
          <w:szCs w:val="22"/>
        </w:rPr>
        <w:t>Dažniausiai sumažėjusio cukraus kiekio simptomai labai greitai pranyksta suvalgius bet kokio cukraus turinčio produkto, pavyzdžiui, gabalėlį cukraus, saldžių sulčių ar saldintos arbatos.</w:t>
      </w:r>
    </w:p>
    <w:p w14:paraId="3B2033C2" w14:textId="77777777" w:rsidR="00683463" w:rsidRPr="00721FB1" w:rsidRDefault="00683463" w:rsidP="00683463">
      <w:pPr>
        <w:rPr>
          <w:sz w:val="22"/>
          <w:szCs w:val="22"/>
        </w:rPr>
      </w:pPr>
      <w:r w:rsidRPr="00721FB1">
        <w:rPr>
          <w:sz w:val="22"/>
          <w:szCs w:val="22"/>
        </w:rPr>
        <w:t>Dėl to Jūs visada turite kišenėje nešiotis cukraus turinčių produktą, pavyzdžiui, cukraus gabalėlį.</w:t>
      </w:r>
    </w:p>
    <w:p w14:paraId="5D6E726A" w14:textId="77777777" w:rsidR="00683463" w:rsidRPr="00721FB1" w:rsidRDefault="00683463" w:rsidP="00683463">
      <w:pPr>
        <w:rPr>
          <w:sz w:val="22"/>
          <w:szCs w:val="22"/>
        </w:rPr>
      </w:pPr>
      <w:r w:rsidRPr="00721FB1">
        <w:rPr>
          <w:sz w:val="22"/>
          <w:szCs w:val="22"/>
        </w:rPr>
        <w:t>Prisiminkite, kad dirbtiniai saldikliai hipoglikemijos atveju nepadeda. Jeigu suvalgytas cukrus nepadėjo arba simptomai vėl pasireiškė, susisiekite su savo gydytoju arba vykite į ligoninę.</w:t>
      </w:r>
    </w:p>
    <w:p w14:paraId="71283DA6" w14:textId="77777777" w:rsidR="00683463" w:rsidRPr="00721FB1" w:rsidRDefault="00683463" w:rsidP="00683463">
      <w:pPr>
        <w:rPr>
          <w:i/>
          <w:sz w:val="22"/>
          <w:szCs w:val="22"/>
        </w:rPr>
      </w:pPr>
    </w:p>
    <w:p w14:paraId="2FD1EDC9" w14:textId="77777777" w:rsidR="00683463" w:rsidRPr="00721FB1" w:rsidRDefault="00683463" w:rsidP="00683463">
      <w:pPr>
        <w:rPr>
          <w:b/>
          <w:sz w:val="22"/>
          <w:szCs w:val="22"/>
        </w:rPr>
      </w:pPr>
      <w:r w:rsidRPr="00721FB1">
        <w:rPr>
          <w:b/>
          <w:sz w:val="22"/>
          <w:szCs w:val="22"/>
        </w:rPr>
        <w:t>Laboratoriniai tyrimai</w:t>
      </w:r>
    </w:p>
    <w:p w14:paraId="239C01D3" w14:textId="77777777" w:rsidR="00683463" w:rsidRPr="00721FB1" w:rsidRDefault="00683463" w:rsidP="00683463">
      <w:pPr>
        <w:rPr>
          <w:sz w:val="22"/>
          <w:szCs w:val="22"/>
        </w:rPr>
      </w:pPr>
      <w:r w:rsidRPr="00721FB1">
        <w:rPr>
          <w:sz w:val="22"/>
          <w:szCs w:val="22"/>
        </w:rPr>
        <w:t>Reikia reguliariai matuoti cukraus kiekį Jūsų kraujyje arba šlapime. Be to, Jūsų gydytojas gali nurodyti atlikti kraujo tyrimus, norėdamas stebėti Jūsų kraujo ląstelių kiekį ir kepenų funkciją.</w:t>
      </w:r>
    </w:p>
    <w:p w14:paraId="32FED245" w14:textId="77777777" w:rsidR="00683463" w:rsidRPr="00721FB1" w:rsidRDefault="00683463" w:rsidP="00683463">
      <w:pPr>
        <w:pStyle w:val="Antrat6"/>
        <w:jc w:val="left"/>
        <w:rPr>
          <w:szCs w:val="22"/>
        </w:rPr>
      </w:pPr>
    </w:p>
    <w:p w14:paraId="74D57A01" w14:textId="77777777" w:rsidR="00683463" w:rsidRPr="00721FB1" w:rsidRDefault="00683463" w:rsidP="00683463">
      <w:pPr>
        <w:rPr>
          <w:b/>
          <w:sz w:val="22"/>
          <w:szCs w:val="22"/>
        </w:rPr>
      </w:pPr>
      <w:r w:rsidRPr="00721FB1">
        <w:rPr>
          <w:b/>
          <w:sz w:val="22"/>
          <w:szCs w:val="22"/>
        </w:rPr>
        <w:t>Vaikams ir paaugliams</w:t>
      </w:r>
    </w:p>
    <w:p w14:paraId="3CB66981" w14:textId="77777777" w:rsidR="00683463" w:rsidRPr="00E56CBB" w:rsidRDefault="00683463" w:rsidP="00683463">
      <w:pPr>
        <w:rPr>
          <w:rFonts w:eastAsia="SimSun"/>
          <w:w w:val="1"/>
          <w:sz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nerekomenduojama vartoti jaunesniems nei </w:t>
      </w:r>
      <w:r w:rsidRPr="00E56CBB">
        <w:rPr>
          <w:rFonts w:eastAsia="SimSun"/>
          <w:w w:val="1"/>
          <w:sz w:val="22"/>
        </w:rPr>
        <w:t xml:space="preserve">18 metų vaikams. </w:t>
      </w:r>
    </w:p>
    <w:p w14:paraId="3CFA5E7E" w14:textId="77777777" w:rsidR="00683463" w:rsidRPr="00721FB1" w:rsidRDefault="00683463" w:rsidP="00683463">
      <w:pPr>
        <w:rPr>
          <w:sz w:val="22"/>
          <w:szCs w:val="22"/>
        </w:rPr>
      </w:pPr>
    </w:p>
    <w:p w14:paraId="6C07DF70" w14:textId="77777777" w:rsidR="00683463" w:rsidRPr="00721FB1" w:rsidRDefault="00683463" w:rsidP="00683463">
      <w:pPr>
        <w:pStyle w:val="Antrat6"/>
        <w:jc w:val="left"/>
        <w:rPr>
          <w:szCs w:val="22"/>
        </w:rPr>
      </w:pPr>
      <w:r w:rsidRPr="00721FB1">
        <w:rPr>
          <w:szCs w:val="22"/>
        </w:rPr>
        <w:t xml:space="preserve">Kiti vaistai ir </w:t>
      </w:r>
      <w:proofErr w:type="spellStart"/>
      <w:r w:rsidRPr="00721FB1">
        <w:rPr>
          <w:szCs w:val="22"/>
        </w:rPr>
        <w:t>Glimepiride</w:t>
      </w:r>
      <w:proofErr w:type="spellEnd"/>
      <w:r w:rsidRPr="00721FB1">
        <w:rPr>
          <w:szCs w:val="22"/>
        </w:rPr>
        <w:t xml:space="preserve"> </w:t>
      </w:r>
      <w:proofErr w:type="spellStart"/>
      <w:r w:rsidRPr="00721FB1">
        <w:rPr>
          <w:szCs w:val="22"/>
        </w:rPr>
        <w:t>Accord</w:t>
      </w:r>
      <w:proofErr w:type="spellEnd"/>
    </w:p>
    <w:p w14:paraId="0513B976" w14:textId="77777777" w:rsidR="00683463" w:rsidRPr="00721FB1" w:rsidRDefault="00683463" w:rsidP="00683463">
      <w:pPr>
        <w:rPr>
          <w:sz w:val="22"/>
          <w:szCs w:val="22"/>
        </w:rPr>
      </w:pPr>
      <w:r w:rsidRPr="00721FB1">
        <w:rPr>
          <w:sz w:val="22"/>
          <w:szCs w:val="22"/>
        </w:rPr>
        <w:t>Jeigu vartojate arba neseniai vartojote kitų vaistų arba dėl to nesate tikri, įskaitant įsigytus be recepto, pasakykite gydytojui arba vaistininkui.</w:t>
      </w:r>
    </w:p>
    <w:p w14:paraId="60BE9B63" w14:textId="77777777" w:rsidR="00683463" w:rsidRPr="00721FB1" w:rsidRDefault="00683463" w:rsidP="00683463">
      <w:pPr>
        <w:numPr>
          <w:ilvl w:val="12"/>
          <w:numId w:val="0"/>
        </w:numPr>
        <w:ind w:right="-2"/>
        <w:rPr>
          <w:sz w:val="22"/>
          <w:szCs w:val="22"/>
        </w:rPr>
      </w:pPr>
    </w:p>
    <w:p w14:paraId="0B5C15A9" w14:textId="77777777" w:rsidR="00683463" w:rsidRPr="00721FB1" w:rsidRDefault="00683463" w:rsidP="00683463">
      <w:pPr>
        <w:numPr>
          <w:ilvl w:val="12"/>
          <w:numId w:val="0"/>
        </w:numPr>
        <w:ind w:right="-2"/>
        <w:rPr>
          <w:sz w:val="22"/>
          <w:szCs w:val="22"/>
        </w:rPr>
      </w:pPr>
      <w:r w:rsidRPr="00721FB1">
        <w:rPr>
          <w:sz w:val="22"/>
          <w:szCs w:val="22"/>
        </w:rPr>
        <w:lastRenderedPageBreak/>
        <w:t xml:space="preserve">Jei vartojate kitokių vaistų, galinčių stiprinti ar silpninti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poveikį gliukozės kiekiui kraujyje, gydytojas gali norėti pakeisti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dozę.</w:t>
      </w:r>
    </w:p>
    <w:p w14:paraId="66B7AF10" w14:textId="77777777" w:rsidR="00683463" w:rsidRPr="00721FB1" w:rsidRDefault="00683463" w:rsidP="00683463">
      <w:pPr>
        <w:rPr>
          <w:sz w:val="22"/>
          <w:szCs w:val="22"/>
        </w:rPr>
      </w:pPr>
    </w:p>
    <w:p w14:paraId="2FC3DB45" w14:textId="77777777" w:rsidR="00683463" w:rsidRPr="00721FB1" w:rsidRDefault="00683463" w:rsidP="00683463">
      <w:pPr>
        <w:numPr>
          <w:ilvl w:val="12"/>
          <w:numId w:val="0"/>
        </w:numPr>
        <w:rPr>
          <w:b/>
          <w:color w:val="000000"/>
          <w:sz w:val="22"/>
          <w:szCs w:val="22"/>
        </w:rPr>
      </w:pPr>
      <w:r w:rsidRPr="00721FB1">
        <w:rPr>
          <w:b/>
          <w:color w:val="000000"/>
          <w:sz w:val="22"/>
          <w:szCs w:val="22"/>
        </w:rPr>
        <w:t xml:space="preserve">Toliau išvardyti vaistai gali stiprinti cukraus kiekį kraujyje mažinantį </w:t>
      </w:r>
      <w:proofErr w:type="spellStart"/>
      <w:r w:rsidRPr="00721FB1">
        <w:rPr>
          <w:b/>
          <w:color w:val="000000"/>
          <w:sz w:val="22"/>
          <w:szCs w:val="22"/>
        </w:rPr>
        <w:t>Glimepiride</w:t>
      </w:r>
      <w:proofErr w:type="spellEnd"/>
      <w:r w:rsidRPr="00721FB1">
        <w:rPr>
          <w:b/>
          <w:color w:val="000000"/>
          <w:sz w:val="22"/>
          <w:szCs w:val="22"/>
        </w:rPr>
        <w:t xml:space="preserve"> </w:t>
      </w:r>
      <w:proofErr w:type="spellStart"/>
      <w:r w:rsidRPr="00721FB1">
        <w:rPr>
          <w:b/>
          <w:color w:val="000000"/>
          <w:sz w:val="22"/>
          <w:szCs w:val="22"/>
        </w:rPr>
        <w:t>Accord</w:t>
      </w:r>
      <w:proofErr w:type="spellEnd"/>
      <w:r w:rsidRPr="00721FB1">
        <w:rPr>
          <w:b/>
          <w:color w:val="000000"/>
          <w:sz w:val="22"/>
          <w:szCs w:val="22"/>
        </w:rPr>
        <w:t xml:space="preserve"> poveikį, todėl jų vartojant kartu, gali kilti hipoglikemijos (mažo cukraus kiekio kraujyje) pavojus.</w:t>
      </w:r>
    </w:p>
    <w:p w14:paraId="07BFB379" w14:textId="77777777" w:rsidR="00683463" w:rsidRPr="00721FB1" w:rsidRDefault="00683463" w:rsidP="00683463">
      <w:pPr>
        <w:numPr>
          <w:ilvl w:val="1"/>
          <w:numId w:val="16"/>
        </w:numPr>
        <w:rPr>
          <w:b/>
          <w:color w:val="000000"/>
          <w:sz w:val="22"/>
          <w:szCs w:val="22"/>
        </w:rPr>
      </w:pPr>
      <w:r w:rsidRPr="00721FB1">
        <w:rPr>
          <w:color w:val="000000"/>
          <w:sz w:val="22"/>
          <w:szCs w:val="22"/>
        </w:rPr>
        <w:t>Vaistai nuo skausmo ir uždegimo (</w:t>
      </w:r>
      <w:proofErr w:type="spellStart"/>
      <w:r w:rsidRPr="00721FB1">
        <w:rPr>
          <w:color w:val="000000"/>
          <w:sz w:val="22"/>
          <w:szCs w:val="22"/>
        </w:rPr>
        <w:t>fenilbutazonas</w:t>
      </w:r>
      <w:proofErr w:type="spellEnd"/>
      <w:r w:rsidRPr="00721FB1">
        <w:rPr>
          <w:color w:val="000000"/>
          <w:sz w:val="22"/>
          <w:szCs w:val="22"/>
        </w:rPr>
        <w:t xml:space="preserve">, </w:t>
      </w:r>
      <w:proofErr w:type="spellStart"/>
      <w:r w:rsidRPr="00721FB1">
        <w:rPr>
          <w:color w:val="000000"/>
          <w:sz w:val="22"/>
          <w:szCs w:val="22"/>
        </w:rPr>
        <w:t>azopropazonas</w:t>
      </w:r>
      <w:proofErr w:type="spellEnd"/>
      <w:r w:rsidRPr="00721FB1">
        <w:rPr>
          <w:color w:val="000000"/>
          <w:sz w:val="22"/>
          <w:szCs w:val="22"/>
        </w:rPr>
        <w:t xml:space="preserve">, </w:t>
      </w:r>
      <w:proofErr w:type="spellStart"/>
      <w:r w:rsidRPr="00721FB1">
        <w:rPr>
          <w:color w:val="000000"/>
          <w:sz w:val="22"/>
          <w:szCs w:val="22"/>
        </w:rPr>
        <w:t>oksifenbutazonas</w:t>
      </w:r>
      <w:proofErr w:type="spellEnd"/>
      <w:r w:rsidRPr="00721FB1">
        <w:rPr>
          <w:color w:val="000000"/>
          <w:sz w:val="22"/>
          <w:szCs w:val="22"/>
        </w:rPr>
        <w:t>, į aspiriną panašūs vaistai).</w:t>
      </w:r>
    </w:p>
    <w:p w14:paraId="6054CE6B" w14:textId="77777777" w:rsidR="00683463" w:rsidRPr="00721FB1" w:rsidRDefault="00683463" w:rsidP="00683463">
      <w:pPr>
        <w:numPr>
          <w:ilvl w:val="1"/>
          <w:numId w:val="16"/>
        </w:numPr>
        <w:rPr>
          <w:b/>
          <w:color w:val="000000"/>
          <w:sz w:val="22"/>
          <w:szCs w:val="22"/>
        </w:rPr>
      </w:pPr>
      <w:r w:rsidRPr="00721FB1">
        <w:rPr>
          <w:color w:val="000000"/>
          <w:sz w:val="22"/>
          <w:szCs w:val="22"/>
        </w:rPr>
        <w:t xml:space="preserve">Kiti vaistai, vartojami cukriniam diabetui gydyti (pvz., insulinas ar </w:t>
      </w:r>
      <w:proofErr w:type="spellStart"/>
      <w:r w:rsidRPr="00721FB1">
        <w:rPr>
          <w:color w:val="000000"/>
          <w:sz w:val="22"/>
          <w:szCs w:val="22"/>
        </w:rPr>
        <w:t>metforminas</w:t>
      </w:r>
      <w:proofErr w:type="spellEnd"/>
      <w:r w:rsidRPr="00721FB1">
        <w:rPr>
          <w:color w:val="000000"/>
          <w:sz w:val="22"/>
          <w:szCs w:val="22"/>
        </w:rPr>
        <w:t>).</w:t>
      </w:r>
    </w:p>
    <w:p w14:paraId="307FD82E" w14:textId="77777777" w:rsidR="00683463" w:rsidRPr="00721FB1" w:rsidRDefault="00683463" w:rsidP="00683463">
      <w:pPr>
        <w:numPr>
          <w:ilvl w:val="1"/>
          <w:numId w:val="16"/>
        </w:numPr>
        <w:tabs>
          <w:tab w:val="left" w:pos="567"/>
        </w:tabs>
        <w:rPr>
          <w:b/>
          <w:color w:val="000000"/>
          <w:sz w:val="22"/>
          <w:szCs w:val="22"/>
        </w:rPr>
      </w:pPr>
      <w:r w:rsidRPr="00721FB1">
        <w:rPr>
          <w:color w:val="000000"/>
          <w:sz w:val="22"/>
          <w:szCs w:val="22"/>
        </w:rPr>
        <w:t>Skeleto raumenų augimą skatinantys vaistai (anaboliniai steroidai).</w:t>
      </w:r>
    </w:p>
    <w:p w14:paraId="33953979" w14:textId="77777777" w:rsidR="00683463" w:rsidRPr="00721FB1" w:rsidRDefault="00683463" w:rsidP="00683463">
      <w:pPr>
        <w:numPr>
          <w:ilvl w:val="1"/>
          <w:numId w:val="16"/>
        </w:numPr>
        <w:rPr>
          <w:b/>
          <w:color w:val="000000"/>
          <w:sz w:val="22"/>
          <w:szCs w:val="22"/>
        </w:rPr>
      </w:pPr>
      <w:r w:rsidRPr="00721FB1">
        <w:rPr>
          <w:color w:val="000000"/>
          <w:sz w:val="22"/>
          <w:szCs w:val="22"/>
        </w:rPr>
        <w:t xml:space="preserve">Kraujo krešėjimą slopinantys vaistai (kumarino dariniai, pvz., </w:t>
      </w:r>
      <w:proofErr w:type="spellStart"/>
      <w:r w:rsidRPr="00721FB1">
        <w:rPr>
          <w:color w:val="000000"/>
          <w:sz w:val="22"/>
          <w:szCs w:val="22"/>
        </w:rPr>
        <w:t>varfarinas</w:t>
      </w:r>
      <w:proofErr w:type="spellEnd"/>
      <w:r w:rsidRPr="00721FB1">
        <w:rPr>
          <w:color w:val="000000"/>
          <w:sz w:val="22"/>
          <w:szCs w:val="22"/>
        </w:rPr>
        <w:t>).</w:t>
      </w:r>
    </w:p>
    <w:p w14:paraId="7ECAABD9" w14:textId="77777777" w:rsidR="00683463" w:rsidRPr="00721FB1" w:rsidRDefault="00683463" w:rsidP="00683463">
      <w:pPr>
        <w:numPr>
          <w:ilvl w:val="1"/>
          <w:numId w:val="16"/>
        </w:numPr>
        <w:tabs>
          <w:tab w:val="left" w:pos="567"/>
        </w:tabs>
        <w:rPr>
          <w:b/>
          <w:color w:val="000000"/>
          <w:sz w:val="22"/>
          <w:szCs w:val="22"/>
        </w:rPr>
      </w:pPr>
      <w:r w:rsidRPr="00721FB1">
        <w:rPr>
          <w:color w:val="000000"/>
          <w:sz w:val="22"/>
          <w:szCs w:val="22"/>
        </w:rPr>
        <w:t>Kūno svorį mažinantis vaistas (</w:t>
      </w:r>
      <w:proofErr w:type="spellStart"/>
      <w:r w:rsidRPr="00721FB1">
        <w:rPr>
          <w:color w:val="000000"/>
          <w:sz w:val="22"/>
          <w:szCs w:val="22"/>
        </w:rPr>
        <w:t>fenfluraminas</w:t>
      </w:r>
      <w:proofErr w:type="spellEnd"/>
      <w:r w:rsidRPr="00721FB1">
        <w:rPr>
          <w:color w:val="000000"/>
          <w:sz w:val="22"/>
          <w:szCs w:val="22"/>
        </w:rPr>
        <w:t>).</w:t>
      </w:r>
    </w:p>
    <w:p w14:paraId="402F9C51" w14:textId="77777777" w:rsidR="00683463" w:rsidRPr="00721FB1" w:rsidRDefault="00683463" w:rsidP="00683463">
      <w:pPr>
        <w:numPr>
          <w:ilvl w:val="0"/>
          <w:numId w:val="16"/>
        </w:numPr>
        <w:tabs>
          <w:tab w:val="left" w:pos="567"/>
        </w:tabs>
        <w:ind w:left="567" w:hanging="567"/>
        <w:textAlignment w:val="top"/>
        <w:rPr>
          <w:b/>
          <w:color w:val="000000"/>
          <w:sz w:val="22"/>
          <w:szCs w:val="22"/>
        </w:rPr>
      </w:pPr>
      <w:r w:rsidRPr="00721FB1">
        <w:rPr>
          <w:color w:val="000000"/>
          <w:sz w:val="22"/>
          <w:szCs w:val="22"/>
          <w:lang w:eastAsia="en-GB"/>
        </w:rPr>
        <w:t xml:space="preserve">Vaistai, vadinami </w:t>
      </w:r>
      <w:proofErr w:type="spellStart"/>
      <w:r w:rsidRPr="00721FB1">
        <w:rPr>
          <w:color w:val="000000"/>
          <w:sz w:val="22"/>
          <w:szCs w:val="22"/>
          <w:lang w:eastAsia="en-GB"/>
        </w:rPr>
        <w:t>antiaritminiais</w:t>
      </w:r>
      <w:proofErr w:type="spellEnd"/>
      <w:r w:rsidRPr="00721FB1">
        <w:rPr>
          <w:color w:val="000000"/>
          <w:sz w:val="22"/>
          <w:szCs w:val="22"/>
          <w:lang w:eastAsia="en-GB"/>
        </w:rPr>
        <w:t>, kurie reguliuoja nereguliarų širdies plakimą (</w:t>
      </w:r>
      <w:proofErr w:type="spellStart"/>
      <w:r w:rsidRPr="00721FB1">
        <w:rPr>
          <w:color w:val="000000"/>
          <w:sz w:val="22"/>
          <w:szCs w:val="22"/>
          <w:lang w:eastAsia="en-GB"/>
        </w:rPr>
        <w:t>dizopiramidas</w:t>
      </w:r>
      <w:proofErr w:type="spellEnd"/>
      <w:r w:rsidRPr="00721FB1">
        <w:rPr>
          <w:color w:val="000000"/>
          <w:sz w:val="22"/>
          <w:szCs w:val="22"/>
          <w:lang w:eastAsia="en-GB"/>
        </w:rPr>
        <w:t>).</w:t>
      </w:r>
    </w:p>
    <w:p w14:paraId="7D8CAC42" w14:textId="77777777" w:rsidR="00683463" w:rsidRPr="00721FB1" w:rsidRDefault="00683463" w:rsidP="00683463">
      <w:pPr>
        <w:numPr>
          <w:ilvl w:val="1"/>
          <w:numId w:val="16"/>
        </w:numPr>
        <w:rPr>
          <w:b/>
          <w:color w:val="000000"/>
          <w:sz w:val="22"/>
          <w:szCs w:val="22"/>
        </w:rPr>
      </w:pPr>
      <w:r w:rsidRPr="00721FB1">
        <w:rPr>
          <w:color w:val="000000"/>
          <w:sz w:val="22"/>
          <w:szCs w:val="22"/>
        </w:rPr>
        <w:t>Vaistai, mažinantys padidėjusį cholesterolio kiekį kraujyje (</w:t>
      </w:r>
      <w:proofErr w:type="spellStart"/>
      <w:r w:rsidRPr="00721FB1">
        <w:rPr>
          <w:color w:val="000000"/>
          <w:sz w:val="22"/>
          <w:szCs w:val="22"/>
        </w:rPr>
        <w:t>fibratai</w:t>
      </w:r>
      <w:proofErr w:type="spellEnd"/>
      <w:r w:rsidRPr="00721FB1">
        <w:rPr>
          <w:color w:val="000000"/>
          <w:sz w:val="22"/>
          <w:szCs w:val="22"/>
        </w:rPr>
        <w:t>).</w:t>
      </w:r>
    </w:p>
    <w:p w14:paraId="18B96234" w14:textId="77777777" w:rsidR="00683463" w:rsidRPr="00721FB1" w:rsidRDefault="00683463" w:rsidP="00683463">
      <w:pPr>
        <w:numPr>
          <w:ilvl w:val="1"/>
          <w:numId w:val="16"/>
        </w:numPr>
        <w:rPr>
          <w:b/>
          <w:color w:val="000000"/>
          <w:sz w:val="22"/>
          <w:szCs w:val="22"/>
        </w:rPr>
      </w:pPr>
      <w:r w:rsidRPr="00721FB1">
        <w:rPr>
          <w:color w:val="000000"/>
          <w:sz w:val="22"/>
          <w:szCs w:val="22"/>
        </w:rPr>
        <w:t>Vaistai nuo didelio kraujo spaudimo (AKF inhibitoriai).</w:t>
      </w:r>
    </w:p>
    <w:p w14:paraId="1AF9330B" w14:textId="77777777" w:rsidR="00683463" w:rsidRPr="00721FB1" w:rsidRDefault="00683463" w:rsidP="00683463">
      <w:pPr>
        <w:numPr>
          <w:ilvl w:val="1"/>
          <w:numId w:val="16"/>
        </w:numPr>
        <w:rPr>
          <w:b/>
          <w:color w:val="000000"/>
          <w:sz w:val="22"/>
          <w:szCs w:val="22"/>
        </w:rPr>
      </w:pPr>
      <w:r w:rsidRPr="00721FB1">
        <w:rPr>
          <w:color w:val="000000"/>
          <w:sz w:val="22"/>
          <w:szCs w:val="22"/>
        </w:rPr>
        <w:t>Vaistai, vartojami depresijos gydymui (</w:t>
      </w:r>
      <w:proofErr w:type="spellStart"/>
      <w:r w:rsidRPr="00721FB1">
        <w:rPr>
          <w:color w:val="000000"/>
          <w:sz w:val="22"/>
          <w:szCs w:val="22"/>
        </w:rPr>
        <w:t>fluoksetinas</w:t>
      </w:r>
      <w:proofErr w:type="spellEnd"/>
      <w:r w:rsidRPr="00721FB1">
        <w:rPr>
          <w:color w:val="000000"/>
          <w:sz w:val="22"/>
          <w:szCs w:val="22"/>
        </w:rPr>
        <w:t>, MAO inhibitoriai).</w:t>
      </w:r>
    </w:p>
    <w:p w14:paraId="6527F1C7" w14:textId="77777777" w:rsidR="00683463" w:rsidRPr="00721FB1" w:rsidRDefault="00683463" w:rsidP="00683463">
      <w:pPr>
        <w:numPr>
          <w:ilvl w:val="1"/>
          <w:numId w:val="16"/>
        </w:numPr>
        <w:rPr>
          <w:b/>
          <w:color w:val="000000"/>
          <w:sz w:val="22"/>
          <w:szCs w:val="22"/>
        </w:rPr>
      </w:pPr>
      <w:r w:rsidRPr="00721FB1">
        <w:rPr>
          <w:color w:val="000000"/>
          <w:sz w:val="22"/>
          <w:szCs w:val="22"/>
        </w:rPr>
        <w:t>Vaistai, vartojami podagros gydymui (</w:t>
      </w:r>
      <w:proofErr w:type="spellStart"/>
      <w:r w:rsidRPr="00721FB1">
        <w:rPr>
          <w:color w:val="000000"/>
          <w:sz w:val="22"/>
          <w:szCs w:val="22"/>
        </w:rPr>
        <w:t>alopurinolis</w:t>
      </w:r>
      <w:proofErr w:type="spellEnd"/>
      <w:r w:rsidRPr="00721FB1">
        <w:rPr>
          <w:color w:val="000000"/>
          <w:sz w:val="22"/>
          <w:szCs w:val="22"/>
        </w:rPr>
        <w:t xml:space="preserve">, </w:t>
      </w:r>
      <w:proofErr w:type="spellStart"/>
      <w:r w:rsidRPr="00721FB1">
        <w:rPr>
          <w:color w:val="000000"/>
          <w:sz w:val="22"/>
          <w:szCs w:val="22"/>
        </w:rPr>
        <w:t>probenecidas</w:t>
      </w:r>
      <w:proofErr w:type="spellEnd"/>
      <w:r w:rsidRPr="00721FB1">
        <w:rPr>
          <w:color w:val="000000"/>
          <w:sz w:val="22"/>
          <w:szCs w:val="22"/>
        </w:rPr>
        <w:t xml:space="preserve">, </w:t>
      </w:r>
      <w:proofErr w:type="spellStart"/>
      <w:r w:rsidRPr="00721FB1">
        <w:rPr>
          <w:color w:val="000000"/>
          <w:sz w:val="22"/>
          <w:szCs w:val="22"/>
        </w:rPr>
        <w:t>sulfinpirazonas</w:t>
      </w:r>
      <w:proofErr w:type="spellEnd"/>
      <w:r w:rsidRPr="00721FB1">
        <w:rPr>
          <w:color w:val="000000"/>
          <w:sz w:val="22"/>
          <w:szCs w:val="22"/>
        </w:rPr>
        <w:t>).</w:t>
      </w:r>
    </w:p>
    <w:p w14:paraId="487355C1" w14:textId="77777777" w:rsidR="00683463" w:rsidRPr="00721FB1" w:rsidRDefault="00683463" w:rsidP="00683463">
      <w:pPr>
        <w:numPr>
          <w:ilvl w:val="1"/>
          <w:numId w:val="16"/>
        </w:numPr>
        <w:rPr>
          <w:b/>
          <w:color w:val="000000"/>
          <w:sz w:val="22"/>
          <w:szCs w:val="22"/>
        </w:rPr>
      </w:pPr>
      <w:r w:rsidRPr="00721FB1">
        <w:rPr>
          <w:color w:val="000000"/>
          <w:sz w:val="22"/>
          <w:szCs w:val="22"/>
        </w:rPr>
        <w:t>Vaistai, vartojami vėžio gydymui (</w:t>
      </w:r>
      <w:proofErr w:type="spellStart"/>
      <w:r w:rsidRPr="00721FB1">
        <w:rPr>
          <w:color w:val="000000"/>
          <w:sz w:val="22"/>
          <w:szCs w:val="22"/>
        </w:rPr>
        <w:t>ciklofosfamidas</w:t>
      </w:r>
      <w:proofErr w:type="spellEnd"/>
      <w:r w:rsidRPr="00721FB1">
        <w:rPr>
          <w:color w:val="000000"/>
          <w:sz w:val="22"/>
          <w:szCs w:val="22"/>
        </w:rPr>
        <w:t xml:space="preserve">, </w:t>
      </w:r>
      <w:proofErr w:type="spellStart"/>
      <w:r w:rsidRPr="00721FB1">
        <w:rPr>
          <w:color w:val="000000"/>
          <w:sz w:val="22"/>
          <w:szCs w:val="22"/>
        </w:rPr>
        <w:t>ifosfamidas</w:t>
      </w:r>
      <w:proofErr w:type="spellEnd"/>
      <w:r w:rsidRPr="00721FB1">
        <w:rPr>
          <w:color w:val="000000"/>
          <w:sz w:val="22"/>
          <w:szCs w:val="22"/>
        </w:rPr>
        <w:t xml:space="preserve">, </w:t>
      </w:r>
      <w:proofErr w:type="spellStart"/>
      <w:r w:rsidRPr="00721FB1">
        <w:rPr>
          <w:color w:val="000000"/>
          <w:sz w:val="22"/>
          <w:szCs w:val="22"/>
        </w:rPr>
        <w:t>trofosfamidas</w:t>
      </w:r>
      <w:proofErr w:type="spellEnd"/>
      <w:r w:rsidRPr="00721FB1">
        <w:rPr>
          <w:color w:val="000000"/>
          <w:sz w:val="22"/>
          <w:szCs w:val="22"/>
        </w:rPr>
        <w:t>).</w:t>
      </w:r>
    </w:p>
    <w:p w14:paraId="0BADADA0" w14:textId="77777777" w:rsidR="00683463" w:rsidRPr="00721FB1" w:rsidRDefault="00683463" w:rsidP="00683463">
      <w:pPr>
        <w:numPr>
          <w:ilvl w:val="1"/>
          <w:numId w:val="16"/>
        </w:numPr>
        <w:rPr>
          <w:b/>
          <w:color w:val="000000"/>
          <w:sz w:val="22"/>
          <w:szCs w:val="22"/>
        </w:rPr>
      </w:pPr>
      <w:r w:rsidRPr="00721FB1">
        <w:rPr>
          <w:color w:val="000000"/>
          <w:sz w:val="22"/>
          <w:szCs w:val="22"/>
        </w:rPr>
        <w:t>Vaistai, vartojami bakterinės ir grybelinės infekcijos gydymui (</w:t>
      </w:r>
      <w:proofErr w:type="spellStart"/>
      <w:r w:rsidRPr="00721FB1">
        <w:rPr>
          <w:color w:val="000000"/>
          <w:sz w:val="22"/>
          <w:szCs w:val="22"/>
        </w:rPr>
        <w:t>tetraciklinai</w:t>
      </w:r>
      <w:proofErr w:type="spellEnd"/>
      <w:r w:rsidRPr="00721FB1">
        <w:rPr>
          <w:color w:val="000000"/>
          <w:sz w:val="22"/>
          <w:szCs w:val="22"/>
        </w:rPr>
        <w:t xml:space="preserve">, </w:t>
      </w:r>
      <w:proofErr w:type="spellStart"/>
      <w:r w:rsidRPr="00721FB1">
        <w:rPr>
          <w:color w:val="000000"/>
          <w:sz w:val="22"/>
          <w:szCs w:val="22"/>
        </w:rPr>
        <w:t>chloramfenikolis</w:t>
      </w:r>
      <w:proofErr w:type="spellEnd"/>
      <w:r w:rsidRPr="00721FB1">
        <w:rPr>
          <w:color w:val="000000"/>
          <w:sz w:val="22"/>
          <w:szCs w:val="22"/>
        </w:rPr>
        <w:t xml:space="preserve">, </w:t>
      </w:r>
      <w:proofErr w:type="spellStart"/>
      <w:r w:rsidRPr="00721FB1">
        <w:rPr>
          <w:color w:val="000000"/>
          <w:sz w:val="22"/>
          <w:szCs w:val="22"/>
        </w:rPr>
        <w:t>flukonazolas</w:t>
      </w:r>
      <w:proofErr w:type="spellEnd"/>
      <w:r w:rsidRPr="00721FB1">
        <w:rPr>
          <w:color w:val="000000"/>
          <w:sz w:val="22"/>
          <w:szCs w:val="22"/>
        </w:rPr>
        <w:t xml:space="preserve">, </w:t>
      </w:r>
      <w:proofErr w:type="spellStart"/>
      <w:r w:rsidRPr="00721FB1">
        <w:rPr>
          <w:color w:val="000000"/>
          <w:sz w:val="22"/>
          <w:szCs w:val="22"/>
        </w:rPr>
        <w:t>mikonazolas</w:t>
      </w:r>
      <w:proofErr w:type="spellEnd"/>
      <w:r w:rsidRPr="00721FB1">
        <w:rPr>
          <w:color w:val="000000"/>
          <w:sz w:val="22"/>
          <w:szCs w:val="22"/>
        </w:rPr>
        <w:t xml:space="preserve">, </w:t>
      </w:r>
      <w:proofErr w:type="spellStart"/>
      <w:r w:rsidRPr="00721FB1">
        <w:rPr>
          <w:color w:val="000000"/>
          <w:sz w:val="22"/>
          <w:szCs w:val="22"/>
        </w:rPr>
        <w:t>kvinolonai</w:t>
      </w:r>
      <w:proofErr w:type="spellEnd"/>
      <w:r w:rsidRPr="00721FB1">
        <w:rPr>
          <w:color w:val="000000"/>
          <w:sz w:val="22"/>
          <w:szCs w:val="22"/>
        </w:rPr>
        <w:t xml:space="preserve">, </w:t>
      </w:r>
      <w:proofErr w:type="spellStart"/>
      <w:r w:rsidRPr="00721FB1">
        <w:rPr>
          <w:color w:val="000000"/>
          <w:sz w:val="22"/>
          <w:szCs w:val="22"/>
        </w:rPr>
        <w:t>klaritromicinas</w:t>
      </w:r>
      <w:proofErr w:type="spellEnd"/>
      <w:r w:rsidRPr="00721FB1">
        <w:rPr>
          <w:color w:val="000000"/>
          <w:sz w:val="22"/>
          <w:szCs w:val="22"/>
        </w:rPr>
        <w:t>).</w:t>
      </w:r>
    </w:p>
    <w:p w14:paraId="20EA84CE" w14:textId="77777777" w:rsidR="00683463" w:rsidRPr="00721FB1" w:rsidRDefault="00683463" w:rsidP="00683463">
      <w:pPr>
        <w:numPr>
          <w:ilvl w:val="1"/>
          <w:numId w:val="16"/>
        </w:numPr>
        <w:rPr>
          <w:b/>
          <w:color w:val="000000"/>
          <w:sz w:val="22"/>
          <w:szCs w:val="22"/>
        </w:rPr>
      </w:pPr>
      <w:r w:rsidRPr="00721FB1">
        <w:rPr>
          <w:color w:val="000000"/>
          <w:sz w:val="22"/>
          <w:szCs w:val="22"/>
        </w:rPr>
        <w:t>Vaistai nosies alergijai gydyti, pvz., šienligei (</w:t>
      </w:r>
      <w:proofErr w:type="spellStart"/>
      <w:r w:rsidRPr="00721FB1">
        <w:rPr>
          <w:color w:val="000000"/>
          <w:sz w:val="22"/>
          <w:szCs w:val="22"/>
        </w:rPr>
        <w:t>tritokvalinas</w:t>
      </w:r>
      <w:proofErr w:type="spellEnd"/>
      <w:r w:rsidRPr="00721FB1">
        <w:rPr>
          <w:color w:val="000000"/>
          <w:sz w:val="22"/>
          <w:szCs w:val="22"/>
        </w:rPr>
        <w:t>).</w:t>
      </w:r>
    </w:p>
    <w:p w14:paraId="5FF596B8" w14:textId="77777777" w:rsidR="00683463" w:rsidRPr="00721FB1" w:rsidRDefault="00683463" w:rsidP="00683463">
      <w:pPr>
        <w:numPr>
          <w:ilvl w:val="1"/>
          <w:numId w:val="16"/>
        </w:numPr>
        <w:rPr>
          <w:b/>
          <w:color w:val="000000"/>
          <w:sz w:val="22"/>
          <w:szCs w:val="22"/>
        </w:rPr>
      </w:pPr>
      <w:r w:rsidRPr="00721FB1">
        <w:rPr>
          <w:color w:val="000000"/>
          <w:sz w:val="22"/>
          <w:szCs w:val="22"/>
        </w:rPr>
        <w:t>Didelėmis dozėmis į veną švirkščiami vaistai, esant kraujotakos sutrikimams (</w:t>
      </w:r>
      <w:proofErr w:type="spellStart"/>
      <w:r w:rsidRPr="00721FB1">
        <w:rPr>
          <w:color w:val="000000"/>
          <w:sz w:val="22"/>
          <w:szCs w:val="22"/>
        </w:rPr>
        <w:t>pentoksifilinas</w:t>
      </w:r>
      <w:proofErr w:type="spellEnd"/>
      <w:r w:rsidRPr="00721FB1">
        <w:rPr>
          <w:color w:val="000000"/>
          <w:sz w:val="22"/>
          <w:szCs w:val="22"/>
        </w:rPr>
        <w:t>).</w:t>
      </w:r>
    </w:p>
    <w:p w14:paraId="6BA40069" w14:textId="77777777" w:rsidR="00683463" w:rsidRPr="00721FB1" w:rsidRDefault="00683463" w:rsidP="00683463">
      <w:pPr>
        <w:numPr>
          <w:ilvl w:val="1"/>
          <w:numId w:val="16"/>
        </w:numPr>
        <w:rPr>
          <w:b/>
          <w:color w:val="000000"/>
          <w:sz w:val="22"/>
          <w:szCs w:val="22"/>
        </w:rPr>
      </w:pPr>
      <w:r w:rsidRPr="00721FB1">
        <w:rPr>
          <w:color w:val="000000"/>
          <w:sz w:val="22"/>
          <w:szCs w:val="22"/>
        </w:rPr>
        <w:t xml:space="preserve">Vaistai, vartojami šlapimo takų infekcijų gydymui (pvz., ilgai veikiantys </w:t>
      </w:r>
      <w:proofErr w:type="spellStart"/>
      <w:r w:rsidRPr="00721FB1">
        <w:rPr>
          <w:color w:val="000000"/>
          <w:sz w:val="22"/>
          <w:szCs w:val="22"/>
        </w:rPr>
        <w:t>sulfonamidai</w:t>
      </w:r>
      <w:proofErr w:type="spellEnd"/>
      <w:r w:rsidRPr="00721FB1">
        <w:rPr>
          <w:color w:val="000000"/>
          <w:sz w:val="22"/>
          <w:szCs w:val="22"/>
        </w:rPr>
        <w:t>).</w:t>
      </w:r>
    </w:p>
    <w:p w14:paraId="0DB0A7BF" w14:textId="77777777" w:rsidR="00683463" w:rsidRPr="00721FB1" w:rsidRDefault="00683463" w:rsidP="00683463">
      <w:pPr>
        <w:numPr>
          <w:ilvl w:val="1"/>
          <w:numId w:val="16"/>
        </w:numPr>
        <w:tabs>
          <w:tab w:val="left" w:pos="567"/>
        </w:tabs>
        <w:rPr>
          <w:b/>
          <w:color w:val="000000"/>
          <w:sz w:val="22"/>
          <w:szCs w:val="22"/>
        </w:rPr>
      </w:pPr>
      <w:r w:rsidRPr="00721FB1">
        <w:rPr>
          <w:color w:val="000000"/>
          <w:sz w:val="22"/>
          <w:szCs w:val="22"/>
        </w:rPr>
        <w:t>Vyriškų lytinių hormonų pakeičiamajai terapijai vartojami vaistai.</w:t>
      </w:r>
    </w:p>
    <w:p w14:paraId="4D1FF791" w14:textId="77777777" w:rsidR="00683463" w:rsidRPr="00721FB1" w:rsidRDefault="00683463" w:rsidP="00683463">
      <w:pPr>
        <w:numPr>
          <w:ilvl w:val="1"/>
          <w:numId w:val="16"/>
        </w:numPr>
        <w:rPr>
          <w:b/>
          <w:color w:val="000000"/>
          <w:sz w:val="22"/>
          <w:szCs w:val="22"/>
        </w:rPr>
      </w:pPr>
      <w:r w:rsidRPr="00721FB1">
        <w:rPr>
          <w:color w:val="000000"/>
          <w:sz w:val="22"/>
          <w:szCs w:val="22"/>
        </w:rPr>
        <w:t>Simpatinę nervų sistemą slopinantys vaistai, vartojami didelio kraujo spaudimo, širdies funkcijos nepakankamumo ar prostatos simptomų gydymui.</w:t>
      </w:r>
    </w:p>
    <w:p w14:paraId="5E6963D2" w14:textId="77777777" w:rsidR="00683463" w:rsidRPr="00721FB1" w:rsidRDefault="00683463" w:rsidP="00E56CBB">
      <w:pPr>
        <w:rPr>
          <w:color w:val="000000"/>
          <w:sz w:val="22"/>
          <w:szCs w:val="22"/>
        </w:rPr>
      </w:pPr>
    </w:p>
    <w:p w14:paraId="0C274995" w14:textId="77777777" w:rsidR="00683463" w:rsidRPr="00721FB1" w:rsidRDefault="00683463" w:rsidP="00683463">
      <w:pPr>
        <w:numPr>
          <w:ilvl w:val="12"/>
          <w:numId w:val="0"/>
        </w:numPr>
        <w:rPr>
          <w:b/>
          <w:color w:val="000000"/>
          <w:sz w:val="22"/>
          <w:szCs w:val="22"/>
        </w:rPr>
      </w:pPr>
      <w:r w:rsidRPr="00721FB1">
        <w:rPr>
          <w:b/>
          <w:color w:val="000000"/>
          <w:sz w:val="22"/>
          <w:szCs w:val="22"/>
        </w:rPr>
        <w:t xml:space="preserve">Toliau išvardyti vaistai gali silpninti cukraus kiekį kraujyje mažinantį </w:t>
      </w:r>
      <w:proofErr w:type="spellStart"/>
      <w:r w:rsidRPr="00721FB1">
        <w:rPr>
          <w:b/>
          <w:color w:val="000000"/>
          <w:sz w:val="22"/>
          <w:szCs w:val="22"/>
        </w:rPr>
        <w:t>Glimepiride</w:t>
      </w:r>
      <w:proofErr w:type="spellEnd"/>
      <w:r w:rsidRPr="00721FB1">
        <w:rPr>
          <w:b/>
          <w:color w:val="000000"/>
          <w:sz w:val="22"/>
          <w:szCs w:val="22"/>
        </w:rPr>
        <w:t xml:space="preserve"> </w:t>
      </w:r>
      <w:proofErr w:type="spellStart"/>
      <w:r w:rsidRPr="00721FB1">
        <w:rPr>
          <w:b/>
          <w:color w:val="000000"/>
          <w:sz w:val="22"/>
          <w:szCs w:val="22"/>
        </w:rPr>
        <w:t>Accord</w:t>
      </w:r>
      <w:proofErr w:type="spellEnd"/>
      <w:r w:rsidRPr="00721FB1">
        <w:rPr>
          <w:b/>
          <w:color w:val="000000"/>
          <w:sz w:val="22"/>
          <w:szCs w:val="22"/>
        </w:rPr>
        <w:t xml:space="preserve"> poveikį, todėl jų vartojant kartu, gali kilti hiperglikemijos (didelio cukraus kiekio kraujyje) pavojus.</w:t>
      </w:r>
    </w:p>
    <w:p w14:paraId="5A3E87E2" w14:textId="77777777" w:rsidR="00683463" w:rsidRPr="00721FB1" w:rsidRDefault="00683463" w:rsidP="00683463">
      <w:pPr>
        <w:numPr>
          <w:ilvl w:val="1"/>
          <w:numId w:val="17"/>
        </w:numPr>
        <w:rPr>
          <w:color w:val="000000"/>
          <w:sz w:val="22"/>
          <w:szCs w:val="22"/>
        </w:rPr>
      </w:pPr>
      <w:r w:rsidRPr="00721FB1">
        <w:rPr>
          <w:color w:val="000000"/>
          <w:sz w:val="22"/>
          <w:szCs w:val="22"/>
        </w:rPr>
        <w:t xml:space="preserve">Vaistai, kurių sudėtyje yra moteriškų lytinių hormonų (estrogenai, </w:t>
      </w:r>
      <w:proofErr w:type="spellStart"/>
      <w:r w:rsidRPr="00721FB1">
        <w:rPr>
          <w:color w:val="000000"/>
          <w:sz w:val="22"/>
          <w:szCs w:val="22"/>
        </w:rPr>
        <w:t>progestogenai</w:t>
      </w:r>
      <w:proofErr w:type="spellEnd"/>
      <w:r w:rsidRPr="00721FB1">
        <w:rPr>
          <w:color w:val="000000"/>
          <w:sz w:val="22"/>
          <w:szCs w:val="22"/>
        </w:rPr>
        <w:t>).</w:t>
      </w:r>
    </w:p>
    <w:p w14:paraId="2BEFD021" w14:textId="77777777" w:rsidR="00683463" w:rsidRPr="00721FB1" w:rsidRDefault="00683463" w:rsidP="00683463">
      <w:pPr>
        <w:numPr>
          <w:ilvl w:val="1"/>
          <w:numId w:val="17"/>
        </w:numPr>
        <w:rPr>
          <w:color w:val="000000"/>
          <w:sz w:val="22"/>
          <w:szCs w:val="22"/>
        </w:rPr>
      </w:pPr>
      <w:r w:rsidRPr="00721FB1">
        <w:rPr>
          <w:color w:val="000000"/>
          <w:sz w:val="22"/>
          <w:szCs w:val="22"/>
        </w:rPr>
        <w:t xml:space="preserve">Vaistai, vartojami aukštam kraujo spaudimui gydyti, vadinami </w:t>
      </w:r>
      <w:proofErr w:type="spellStart"/>
      <w:r w:rsidRPr="00721FB1">
        <w:rPr>
          <w:color w:val="000000"/>
          <w:sz w:val="22"/>
          <w:szCs w:val="22"/>
        </w:rPr>
        <w:t>tiazidų</w:t>
      </w:r>
      <w:proofErr w:type="spellEnd"/>
      <w:r w:rsidRPr="00721FB1">
        <w:rPr>
          <w:color w:val="000000"/>
          <w:sz w:val="22"/>
          <w:szCs w:val="22"/>
        </w:rPr>
        <w:t xml:space="preserve"> grupės diuretikai (šlapimo išsiskyrimą skatinančios tabletės).</w:t>
      </w:r>
    </w:p>
    <w:p w14:paraId="2A105277" w14:textId="77777777" w:rsidR="00683463" w:rsidRPr="00721FB1" w:rsidRDefault="00683463" w:rsidP="00683463">
      <w:pPr>
        <w:numPr>
          <w:ilvl w:val="1"/>
          <w:numId w:val="17"/>
        </w:numPr>
        <w:rPr>
          <w:color w:val="000000"/>
          <w:sz w:val="22"/>
          <w:szCs w:val="22"/>
        </w:rPr>
      </w:pPr>
      <w:r w:rsidRPr="00721FB1">
        <w:rPr>
          <w:color w:val="000000"/>
          <w:sz w:val="22"/>
          <w:szCs w:val="22"/>
        </w:rPr>
        <w:t xml:space="preserve">Skydliaukę stimuliuojantys vaistai (pvz., </w:t>
      </w:r>
      <w:proofErr w:type="spellStart"/>
      <w:r w:rsidRPr="00721FB1">
        <w:rPr>
          <w:color w:val="000000"/>
          <w:sz w:val="22"/>
          <w:szCs w:val="22"/>
        </w:rPr>
        <w:t>levotiroksinas</w:t>
      </w:r>
      <w:proofErr w:type="spellEnd"/>
      <w:r w:rsidRPr="00721FB1">
        <w:rPr>
          <w:color w:val="000000"/>
          <w:sz w:val="22"/>
          <w:szCs w:val="22"/>
        </w:rPr>
        <w:t>).</w:t>
      </w:r>
    </w:p>
    <w:p w14:paraId="4F3855DA" w14:textId="77777777" w:rsidR="00683463" w:rsidRPr="00721FB1" w:rsidRDefault="00683463" w:rsidP="00683463">
      <w:pPr>
        <w:numPr>
          <w:ilvl w:val="1"/>
          <w:numId w:val="17"/>
        </w:numPr>
        <w:rPr>
          <w:color w:val="000000"/>
          <w:sz w:val="22"/>
          <w:szCs w:val="22"/>
        </w:rPr>
      </w:pPr>
      <w:r w:rsidRPr="00721FB1">
        <w:rPr>
          <w:color w:val="000000"/>
          <w:sz w:val="22"/>
          <w:szCs w:val="22"/>
        </w:rPr>
        <w:t>Vaistai, vartojami alergijos ir uždegimo gydymui (</w:t>
      </w:r>
      <w:proofErr w:type="spellStart"/>
      <w:r w:rsidRPr="00721FB1">
        <w:rPr>
          <w:color w:val="000000"/>
          <w:sz w:val="22"/>
          <w:szCs w:val="22"/>
        </w:rPr>
        <w:t>gliukokortikoidai</w:t>
      </w:r>
      <w:proofErr w:type="spellEnd"/>
      <w:r w:rsidRPr="00721FB1">
        <w:rPr>
          <w:color w:val="000000"/>
          <w:sz w:val="22"/>
          <w:szCs w:val="22"/>
        </w:rPr>
        <w:t>).</w:t>
      </w:r>
    </w:p>
    <w:p w14:paraId="3F4275FF" w14:textId="77777777" w:rsidR="00683463" w:rsidRPr="00721FB1" w:rsidRDefault="00683463" w:rsidP="00683463">
      <w:pPr>
        <w:numPr>
          <w:ilvl w:val="1"/>
          <w:numId w:val="17"/>
        </w:numPr>
        <w:rPr>
          <w:color w:val="000000"/>
          <w:sz w:val="22"/>
          <w:szCs w:val="22"/>
        </w:rPr>
      </w:pPr>
      <w:r w:rsidRPr="00721FB1">
        <w:rPr>
          <w:color w:val="000000"/>
          <w:sz w:val="22"/>
          <w:szCs w:val="22"/>
        </w:rPr>
        <w:t>Sunkiems psichikos sutrikimams gydyti skirti vaistai (</w:t>
      </w:r>
      <w:proofErr w:type="spellStart"/>
      <w:r w:rsidRPr="00721FB1">
        <w:rPr>
          <w:color w:val="000000"/>
          <w:sz w:val="22"/>
          <w:szCs w:val="22"/>
        </w:rPr>
        <w:t>chlorpromazinas</w:t>
      </w:r>
      <w:proofErr w:type="spellEnd"/>
      <w:r w:rsidRPr="00721FB1">
        <w:rPr>
          <w:color w:val="000000"/>
          <w:sz w:val="22"/>
          <w:szCs w:val="22"/>
        </w:rPr>
        <w:t xml:space="preserve"> ir kiti </w:t>
      </w:r>
      <w:proofErr w:type="spellStart"/>
      <w:r w:rsidRPr="00721FB1">
        <w:rPr>
          <w:color w:val="000000"/>
          <w:sz w:val="22"/>
          <w:szCs w:val="22"/>
        </w:rPr>
        <w:t>fenotiazino</w:t>
      </w:r>
      <w:proofErr w:type="spellEnd"/>
      <w:r w:rsidRPr="00721FB1">
        <w:rPr>
          <w:color w:val="000000"/>
          <w:sz w:val="22"/>
          <w:szCs w:val="22"/>
        </w:rPr>
        <w:t xml:space="preserve"> dariniai).</w:t>
      </w:r>
    </w:p>
    <w:p w14:paraId="73B57D64" w14:textId="77777777" w:rsidR="00683463" w:rsidRPr="00721FB1" w:rsidRDefault="00683463" w:rsidP="00683463">
      <w:pPr>
        <w:numPr>
          <w:ilvl w:val="1"/>
          <w:numId w:val="17"/>
        </w:numPr>
        <w:rPr>
          <w:color w:val="000000"/>
          <w:sz w:val="22"/>
          <w:szCs w:val="22"/>
        </w:rPr>
      </w:pPr>
      <w:r w:rsidRPr="00721FB1">
        <w:rPr>
          <w:color w:val="000000"/>
          <w:sz w:val="22"/>
          <w:szCs w:val="22"/>
        </w:rPr>
        <w:t>Vaistai, vartojami astmos, nosies užgulimo, kosulio ir peršalimo gydymui, mažinantys kūno svorį, greitinantys širdies plakimą bei vartojami teikiant skubią pagalbą (adrenalinas ir simpatinę nervų sistemą stimuliuojantys vaistai).</w:t>
      </w:r>
    </w:p>
    <w:p w14:paraId="149869A8" w14:textId="77777777" w:rsidR="00683463" w:rsidRPr="00721FB1" w:rsidRDefault="00683463" w:rsidP="00683463">
      <w:pPr>
        <w:numPr>
          <w:ilvl w:val="1"/>
          <w:numId w:val="17"/>
        </w:numPr>
        <w:rPr>
          <w:color w:val="000000"/>
          <w:sz w:val="22"/>
          <w:szCs w:val="22"/>
        </w:rPr>
      </w:pPr>
      <w:r w:rsidRPr="00721FB1">
        <w:rPr>
          <w:color w:val="000000"/>
          <w:sz w:val="22"/>
          <w:szCs w:val="22"/>
        </w:rPr>
        <w:t>Vaistai, vartojami padidėjusiam cholesterolio kiekiui kraujyje kontroliuoti (nikotino rūgštis).</w:t>
      </w:r>
    </w:p>
    <w:p w14:paraId="3619FD1E" w14:textId="77777777" w:rsidR="00683463" w:rsidRPr="00721FB1" w:rsidRDefault="00683463" w:rsidP="00683463">
      <w:pPr>
        <w:numPr>
          <w:ilvl w:val="1"/>
          <w:numId w:val="17"/>
        </w:numPr>
        <w:rPr>
          <w:color w:val="000000"/>
          <w:sz w:val="22"/>
          <w:szCs w:val="22"/>
        </w:rPr>
      </w:pPr>
      <w:r w:rsidRPr="00721FB1">
        <w:rPr>
          <w:color w:val="000000"/>
          <w:sz w:val="22"/>
          <w:szCs w:val="22"/>
        </w:rPr>
        <w:t>Vaistai, vartojami vidurių užkietėjimo gydymui, jei jie vartojami ilgai (vidurius laisvinantys vaistai).</w:t>
      </w:r>
    </w:p>
    <w:p w14:paraId="1E102C63" w14:textId="77777777" w:rsidR="00683463" w:rsidRPr="00721FB1" w:rsidRDefault="00683463" w:rsidP="00683463">
      <w:pPr>
        <w:numPr>
          <w:ilvl w:val="1"/>
          <w:numId w:val="17"/>
        </w:numPr>
        <w:rPr>
          <w:color w:val="000000"/>
          <w:sz w:val="22"/>
          <w:szCs w:val="22"/>
        </w:rPr>
      </w:pPr>
      <w:r w:rsidRPr="00721FB1">
        <w:rPr>
          <w:color w:val="000000"/>
          <w:sz w:val="22"/>
          <w:szCs w:val="22"/>
        </w:rPr>
        <w:t>Vaistai nuo traukulių priepuolių (</w:t>
      </w:r>
      <w:proofErr w:type="spellStart"/>
      <w:r w:rsidRPr="00721FB1">
        <w:rPr>
          <w:color w:val="000000"/>
          <w:sz w:val="22"/>
          <w:szCs w:val="22"/>
        </w:rPr>
        <w:t>fenitoinas</w:t>
      </w:r>
      <w:proofErr w:type="spellEnd"/>
      <w:r w:rsidRPr="00721FB1">
        <w:rPr>
          <w:color w:val="000000"/>
          <w:sz w:val="22"/>
          <w:szCs w:val="22"/>
        </w:rPr>
        <w:t>).</w:t>
      </w:r>
    </w:p>
    <w:p w14:paraId="6D838630" w14:textId="77777777" w:rsidR="00683463" w:rsidRPr="00721FB1" w:rsidRDefault="00683463" w:rsidP="00683463">
      <w:pPr>
        <w:numPr>
          <w:ilvl w:val="1"/>
          <w:numId w:val="17"/>
        </w:numPr>
        <w:rPr>
          <w:color w:val="000000"/>
          <w:sz w:val="22"/>
          <w:szCs w:val="22"/>
        </w:rPr>
      </w:pPr>
      <w:r w:rsidRPr="00721FB1">
        <w:rPr>
          <w:color w:val="000000"/>
          <w:sz w:val="22"/>
          <w:szCs w:val="22"/>
        </w:rPr>
        <w:t>Vaistai, vartojami padidėjusiam kraujospūdžiui arba cukraus kiekiui kraujyje mažinti (</w:t>
      </w:r>
      <w:proofErr w:type="spellStart"/>
      <w:r w:rsidRPr="00721FB1">
        <w:rPr>
          <w:color w:val="000000"/>
          <w:sz w:val="22"/>
          <w:szCs w:val="22"/>
        </w:rPr>
        <w:t>diazoksidas</w:t>
      </w:r>
      <w:proofErr w:type="spellEnd"/>
      <w:r w:rsidRPr="00721FB1">
        <w:rPr>
          <w:color w:val="000000"/>
          <w:sz w:val="22"/>
          <w:szCs w:val="22"/>
        </w:rPr>
        <w:t>).</w:t>
      </w:r>
    </w:p>
    <w:p w14:paraId="69BFD06D" w14:textId="77777777" w:rsidR="00683463" w:rsidRPr="00721FB1" w:rsidRDefault="00683463" w:rsidP="00683463">
      <w:pPr>
        <w:numPr>
          <w:ilvl w:val="1"/>
          <w:numId w:val="17"/>
        </w:numPr>
        <w:rPr>
          <w:color w:val="000000"/>
          <w:sz w:val="22"/>
          <w:szCs w:val="22"/>
        </w:rPr>
      </w:pPr>
      <w:r w:rsidRPr="00721FB1">
        <w:rPr>
          <w:color w:val="000000"/>
          <w:sz w:val="22"/>
          <w:szCs w:val="22"/>
        </w:rPr>
        <w:t>Vaistas, kuriuo gydomas sunkus cukraus kiekio kraujyje sumažėjimas (</w:t>
      </w:r>
      <w:proofErr w:type="spellStart"/>
      <w:r w:rsidRPr="00721FB1">
        <w:rPr>
          <w:color w:val="000000"/>
          <w:sz w:val="22"/>
          <w:szCs w:val="22"/>
        </w:rPr>
        <w:t>gliukagonas</w:t>
      </w:r>
      <w:proofErr w:type="spellEnd"/>
      <w:r w:rsidRPr="00721FB1">
        <w:rPr>
          <w:color w:val="000000"/>
          <w:sz w:val="22"/>
          <w:szCs w:val="22"/>
        </w:rPr>
        <w:t>). Nervingumui bei miego sutrikimams vartojami vaistai (barbitūratai).</w:t>
      </w:r>
    </w:p>
    <w:p w14:paraId="7EABE280" w14:textId="77777777" w:rsidR="00683463" w:rsidRPr="00721FB1" w:rsidRDefault="00683463" w:rsidP="00683463">
      <w:pPr>
        <w:numPr>
          <w:ilvl w:val="1"/>
          <w:numId w:val="17"/>
        </w:numPr>
        <w:rPr>
          <w:color w:val="000000"/>
          <w:sz w:val="22"/>
          <w:szCs w:val="22"/>
        </w:rPr>
      </w:pPr>
      <w:r w:rsidRPr="00721FB1">
        <w:rPr>
          <w:color w:val="000000"/>
          <w:sz w:val="22"/>
          <w:szCs w:val="22"/>
        </w:rPr>
        <w:t>Vaistas infekcijoms ir tuberkuliozei gydyti (</w:t>
      </w:r>
      <w:proofErr w:type="spellStart"/>
      <w:r w:rsidRPr="00721FB1">
        <w:rPr>
          <w:color w:val="000000"/>
          <w:sz w:val="22"/>
          <w:szCs w:val="22"/>
        </w:rPr>
        <w:t>rifampicinas</w:t>
      </w:r>
      <w:proofErr w:type="spellEnd"/>
      <w:r w:rsidRPr="00721FB1">
        <w:rPr>
          <w:color w:val="000000"/>
          <w:sz w:val="22"/>
          <w:szCs w:val="22"/>
        </w:rPr>
        <w:t xml:space="preserve">). </w:t>
      </w:r>
    </w:p>
    <w:p w14:paraId="231D40D6" w14:textId="77777777" w:rsidR="00683463" w:rsidRPr="00721FB1" w:rsidRDefault="00683463" w:rsidP="00683463">
      <w:pPr>
        <w:numPr>
          <w:ilvl w:val="1"/>
          <w:numId w:val="17"/>
        </w:numPr>
        <w:rPr>
          <w:color w:val="000000"/>
          <w:sz w:val="22"/>
          <w:szCs w:val="22"/>
        </w:rPr>
      </w:pPr>
      <w:r w:rsidRPr="00721FB1">
        <w:rPr>
          <w:color w:val="000000"/>
          <w:sz w:val="22"/>
          <w:szCs w:val="22"/>
        </w:rPr>
        <w:t>Padidėjusį akispūdį mažinantys vaistai (</w:t>
      </w:r>
      <w:proofErr w:type="spellStart"/>
      <w:r w:rsidRPr="00721FB1">
        <w:rPr>
          <w:color w:val="000000"/>
          <w:sz w:val="22"/>
          <w:szCs w:val="22"/>
        </w:rPr>
        <w:t>azetazolamidas</w:t>
      </w:r>
      <w:proofErr w:type="spellEnd"/>
      <w:r w:rsidRPr="00721FB1">
        <w:rPr>
          <w:color w:val="000000"/>
          <w:sz w:val="22"/>
          <w:szCs w:val="22"/>
        </w:rPr>
        <w:t>).</w:t>
      </w:r>
    </w:p>
    <w:p w14:paraId="344D20CB" w14:textId="77777777" w:rsidR="00683463" w:rsidRPr="00721FB1" w:rsidRDefault="00683463" w:rsidP="00E56CBB">
      <w:pPr>
        <w:rPr>
          <w:color w:val="000000"/>
          <w:sz w:val="22"/>
          <w:szCs w:val="22"/>
        </w:rPr>
      </w:pPr>
    </w:p>
    <w:p w14:paraId="0DEFD76D" w14:textId="77777777" w:rsidR="00683463" w:rsidRPr="00721FB1" w:rsidRDefault="00683463" w:rsidP="00683463">
      <w:pPr>
        <w:numPr>
          <w:ilvl w:val="12"/>
          <w:numId w:val="0"/>
        </w:numPr>
        <w:rPr>
          <w:b/>
          <w:i/>
          <w:color w:val="000000"/>
          <w:sz w:val="22"/>
          <w:szCs w:val="22"/>
        </w:rPr>
      </w:pPr>
      <w:r w:rsidRPr="00721FB1">
        <w:rPr>
          <w:b/>
          <w:color w:val="000000"/>
          <w:sz w:val="22"/>
          <w:szCs w:val="22"/>
        </w:rPr>
        <w:t>Toliau išvardyti vaistai gali ir silpninti, ir stiprinti</w:t>
      </w:r>
      <w:r w:rsidRPr="00721FB1">
        <w:rPr>
          <w:i/>
          <w:color w:val="000000"/>
          <w:sz w:val="22"/>
          <w:szCs w:val="22"/>
        </w:rPr>
        <w:t xml:space="preserve"> </w:t>
      </w:r>
      <w:r w:rsidRPr="00721FB1">
        <w:rPr>
          <w:b/>
          <w:color w:val="000000"/>
          <w:sz w:val="22"/>
          <w:szCs w:val="22"/>
        </w:rPr>
        <w:t xml:space="preserve">cukraus kiekį kraujyje mažinantį </w:t>
      </w:r>
      <w:proofErr w:type="spellStart"/>
      <w:r w:rsidRPr="00721FB1">
        <w:rPr>
          <w:b/>
          <w:color w:val="000000"/>
          <w:sz w:val="22"/>
          <w:szCs w:val="22"/>
        </w:rPr>
        <w:t>Glimepiride</w:t>
      </w:r>
      <w:proofErr w:type="spellEnd"/>
      <w:r w:rsidRPr="00721FB1">
        <w:rPr>
          <w:b/>
          <w:color w:val="000000"/>
          <w:sz w:val="22"/>
          <w:szCs w:val="22"/>
        </w:rPr>
        <w:t xml:space="preserve"> </w:t>
      </w:r>
      <w:proofErr w:type="spellStart"/>
      <w:r w:rsidRPr="00721FB1">
        <w:rPr>
          <w:b/>
          <w:color w:val="000000"/>
          <w:sz w:val="22"/>
          <w:szCs w:val="22"/>
        </w:rPr>
        <w:t>Accord</w:t>
      </w:r>
      <w:proofErr w:type="spellEnd"/>
      <w:r w:rsidRPr="00721FB1">
        <w:rPr>
          <w:b/>
          <w:color w:val="000000"/>
          <w:sz w:val="22"/>
          <w:szCs w:val="22"/>
        </w:rPr>
        <w:t xml:space="preserve"> poveikį</w:t>
      </w:r>
      <w:r w:rsidRPr="00721FB1">
        <w:rPr>
          <w:b/>
          <w:i/>
          <w:color w:val="000000"/>
          <w:sz w:val="22"/>
          <w:szCs w:val="22"/>
        </w:rPr>
        <w:t>:</w:t>
      </w:r>
    </w:p>
    <w:p w14:paraId="4528359B" w14:textId="77777777" w:rsidR="00683463" w:rsidRPr="00721FB1" w:rsidRDefault="00683463" w:rsidP="00683463">
      <w:pPr>
        <w:numPr>
          <w:ilvl w:val="1"/>
          <w:numId w:val="18"/>
        </w:numPr>
        <w:rPr>
          <w:color w:val="000000"/>
          <w:sz w:val="22"/>
          <w:szCs w:val="22"/>
        </w:rPr>
      </w:pPr>
      <w:r w:rsidRPr="00721FB1">
        <w:rPr>
          <w:color w:val="000000"/>
          <w:sz w:val="22"/>
          <w:szCs w:val="22"/>
        </w:rPr>
        <w:t xml:space="preserve">Vaistai, vartojami didelio kraujo spaudimo ar širdies funkcijos nepakankamumo gydymui, pvz., beta </w:t>
      </w:r>
      <w:proofErr w:type="spellStart"/>
      <w:r w:rsidRPr="00721FB1">
        <w:rPr>
          <w:color w:val="000000"/>
          <w:sz w:val="22"/>
          <w:szCs w:val="22"/>
        </w:rPr>
        <w:t>adrenoblokatoriai</w:t>
      </w:r>
      <w:proofErr w:type="spellEnd"/>
      <w:r w:rsidRPr="00721FB1">
        <w:rPr>
          <w:color w:val="000000"/>
          <w:sz w:val="22"/>
          <w:szCs w:val="22"/>
        </w:rPr>
        <w:t xml:space="preserve">, </w:t>
      </w:r>
      <w:proofErr w:type="spellStart"/>
      <w:r w:rsidRPr="00721FB1">
        <w:rPr>
          <w:color w:val="000000"/>
          <w:sz w:val="22"/>
          <w:szCs w:val="22"/>
        </w:rPr>
        <w:t>klonidinas</w:t>
      </w:r>
      <w:proofErr w:type="spellEnd"/>
      <w:r w:rsidRPr="00721FB1">
        <w:rPr>
          <w:color w:val="000000"/>
          <w:sz w:val="22"/>
          <w:szCs w:val="22"/>
        </w:rPr>
        <w:t xml:space="preserve">, </w:t>
      </w:r>
      <w:proofErr w:type="spellStart"/>
      <w:r w:rsidRPr="00721FB1">
        <w:rPr>
          <w:color w:val="000000"/>
          <w:sz w:val="22"/>
          <w:szCs w:val="22"/>
        </w:rPr>
        <w:t>guanitidinas</w:t>
      </w:r>
      <w:proofErr w:type="spellEnd"/>
      <w:r w:rsidRPr="00721FB1">
        <w:rPr>
          <w:color w:val="000000"/>
          <w:sz w:val="22"/>
          <w:szCs w:val="22"/>
        </w:rPr>
        <w:t xml:space="preserve"> ir </w:t>
      </w:r>
      <w:proofErr w:type="spellStart"/>
      <w:r w:rsidRPr="00721FB1">
        <w:rPr>
          <w:color w:val="000000"/>
          <w:sz w:val="22"/>
          <w:szCs w:val="22"/>
        </w:rPr>
        <w:t>rezerpinas</w:t>
      </w:r>
      <w:proofErr w:type="spellEnd"/>
      <w:r w:rsidRPr="00721FB1">
        <w:rPr>
          <w:color w:val="000000"/>
          <w:sz w:val="22"/>
          <w:szCs w:val="22"/>
        </w:rPr>
        <w:t>. Šie vaistai gali maskuoti hipoglikemijos požymius, todėl juos vartojant būtinas ypatingas atsargumas.</w:t>
      </w:r>
    </w:p>
    <w:p w14:paraId="329D6050" w14:textId="77777777" w:rsidR="00683463" w:rsidRPr="00721FB1" w:rsidRDefault="00683463" w:rsidP="00683463">
      <w:pPr>
        <w:numPr>
          <w:ilvl w:val="1"/>
          <w:numId w:val="18"/>
        </w:numPr>
        <w:rPr>
          <w:color w:val="000000"/>
          <w:sz w:val="22"/>
          <w:szCs w:val="22"/>
        </w:rPr>
      </w:pPr>
      <w:r w:rsidRPr="00721FB1">
        <w:rPr>
          <w:color w:val="000000"/>
          <w:sz w:val="22"/>
          <w:szCs w:val="22"/>
        </w:rPr>
        <w:t>Vaistai, vartojami skrandžio opos gydymui, vadinami H</w:t>
      </w:r>
      <w:r w:rsidRPr="00721FB1">
        <w:rPr>
          <w:color w:val="000000"/>
          <w:sz w:val="22"/>
          <w:szCs w:val="22"/>
          <w:vertAlign w:val="subscript"/>
        </w:rPr>
        <w:t>2</w:t>
      </w:r>
      <w:r w:rsidRPr="00721FB1">
        <w:rPr>
          <w:color w:val="000000"/>
          <w:sz w:val="22"/>
          <w:szCs w:val="22"/>
        </w:rPr>
        <w:t xml:space="preserve"> antagonistais.</w:t>
      </w:r>
    </w:p>
    <w:p w14:paraId="5A84B135" w14:textId="77777777" w:rsidR="00683463" w:rsidRPr="00721FB1" w:rsidRDefault="00683463" w:rsidP="00E56CBB">
      <w:pPr>
        <w:rPr>
          <w:color w:val="000000"/>
          <w:sz w:val="22"/>
          <w:szCs w:val="22"/>
        </w:rPr>
      </w:pPr>
    </w:p>
    <w:p w14:paraId="2F8F176B" w14:textId="77777777" w:rsidR="00683463" w:rsidRPr="00721FB1" w:rsidRDefault="00683463" w:rsidP="00683463">
      <w:pPr>
        <w:numPr>
          <w:ilvl w:val="12"/>
          <w:numId w:val="0"/>
        </w:numPr>
        <w:rPr>
          <w:color w:val="000000"/>
          <w:sz w:val="22"/>
          <w:szCs w:val="22"/>
        </w:rPr>
      </w:pP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gali silpninti arba stiprinti toliau išvardytų vaistų poveikį.</w:t>
      </w:r>
    </w:p>
    <w:p w14:paraId="1F82438F" w14:textId="77777777" w:rsidR="00683463" w:rsidRPr="00721FB1" w:rsidRDefault="00683463" w:rsidP="00683463">
      <w:pPr>
        <w:numPr>
          <w:ilvl w:val="1"/>
          <w:numId w:val="19"/>
        </w:numPr>
        <w:ind w:right="-2"/>
        <w:rPr>
          <w:color w:val="000000"/>
          <w:sz w:val="22"/>
          <w:szCs w:val="22"/>
        </w:rPr>
      </w:pPr>
      <w:r w:rsidRPr="00721FB1">
        <w:rPr>
          <w:color w:val="000000"/>
          <w:sz w:val="22"/>
          <w:szCs w:val="22"/>
        </w:rPr>
        <w:t xml:space="preserve">Vaistai, mažinantys kraujo krešėjimą (kumarino dariniai, pvz., </w:t>
      </w:r>
      <w:proofErr w:type="spellStart"/>
      <w:r w:rsidRPr="00721FB1">
        <w:rPr>
          <w:color w:val="000000"/>
          <w:sz w:val="22"/>
          <w:szCs w:val="22"/>
        </w:rPr>
        <w:t>varfarinas</w:t>
      </w:r>
      <w:proofErr w:type="spellEnd"/>
      <w:r w:rsidRPr="00721FB1">
        <w:rPr>
          <w:color w:val="000000"/>
          <w:sz w:val="22"/>
          <w:szCs w:val="22"/>
        </w:rPr>
        <w:t>).</w:t>
      </w:r>
    </w:p>
    <w:p w14:paraId="636676B3" w14:textId="77777777" w:rsidR="00683463" w:rsidRPr="00721FB1" w:rsidRDefault="00683463" w:rsidP="00683463">
      <w:pPr>
        <w:numPr>
          <w:ilvl w:val="1"/>
          <w:numId w:val="19"/>
        </w:numPr>
        <w:ind w:right="-2"/>
        <w:rPr>
          <w:color w:val="000000"/>
          <w:sz w:val="22"/>
          <w:szCs w:val="22"/>
        </w:rPr>
      </w:pPr>
      <w:proofErr w:type="spellStart"/>
      <w:r w:rsidRPr="00721FB1">
        <w:rPr>
          <w:sz w:val="22"/>
          <w:szCs w:val="22"/>
        </w:rPr>
        <w:t>Kolesevelamas</w:t>
      </w:r>
      <w:proofErr w:type="spellEnd"/>
      <w:r w:rsidRPr="00721FB1">
        <w:rPr>
          <w:sz w:val="22"/>
          <w:szCs w:val="22"/>
        </w:rPr>
        <w:t xml:space="preserve">, vaistas mažinantis cholesterolio kiekį, veikia </w:t>
      </w:r>
      <w:proofErr w:type="spellStart"/>
      <w:r w:rsidRPr="00721FB1">
        <w:rPr>
          <w:bCs/>
          <w:sz w:val="22"/>
          <w:szCs w:val="22"/>
        </w:rPr>
        <w:t>Glimepiride</w:t>
      </w:r>
      <w:proofErr w:type="spellEnd"/>
      <w:r w:rsidRPr="00721FB1">
        <w:rPr>
          <w:bCs/>
          <w:sz w:val="22"/>
          <w:szCs w:val="22"/>
        </w:rPr>
        <w:t xml:space="preserve"> </w:t>
      </w:r>
      <w:proofErr w:type="spellStart"/>
      <w:r w:rsidRPr="00721FB1">
        <w:rPr>
          <w:bCs/>
          <w:sz w:val="22"/>
          <w:szCs w:val="22"/>
        </w:rPr>
        <w:t>Accord</w:t>
      </w:r>
      <w:proofErr w:type="spellEnd"/>
      <w:r w:rsidRPr="00721FB1">
        <w:rPr>
          <w:bCs/>
          <w:sz w:val="22"/>
          <w:szCs w:val="22"/>
        </w:rPr>
        <w:t xml:space="preserve"> absorbciją.</w:t>
      </w:r>
      <w:r w:rsidRPr="00721FB1">
        <w:rPr>
          <w:sz w:val="22"/>
          <w:szCs w:val="22"/>
        </w:rPr>
        <w:t xml:space="preserve"> Norint išvengti šio poveikio, </w:t>
      </w:r>
      <w:proofErr w:type="spellStart"/>
      <w:r w:rsidRPr="00721FB1">
        <w:rPr>
          <w:bCs/>
          <w:sz w:val="22"/>
          <w:szCs w:val="22"/>
        </w:rPr>
        <w:t>Glimepiride</w:t>
      </w:r>
      <w:proofErr w:type="spellEnd"/>
      <w:r w:rsidRPr="00721FB1">
        <w:rPr>
          <w:bCs/>
          <w:sz w:val="22"/>
          <w:szCs w:val="22"/>
        </w:rPr>
        <w:t xml:space="preserve"> </w:t>
      </w:r>
      <w:proofErr w:type="spellStart"/>
      <w:r w:rsidRPr="00721FB1">
        <w:rPr>
          <w:bCs/>
          <w:sz w:val="22"/>
          <w:szCs w:val="22"/>
        </w:rPr>
        <w:t>Accord</w:t>
      </w:r>
      <w:proofErr w:type="spellEnd"/>
      <w:r w:rsidRPr="00721FB1">
        <w:rPr>
          <w:bCs/>
          <w:sz w:val="22"/>
          <w:szCs w:val="22"/>
        </w:rPr>
        <w:t xml:space="preserve"> reikėtų gerti mažiausiai</w:t>
      </w:r>
      <w:r w:rsidRPr="00721FB1">
        <w:rPr>
          <w:sz w:val="22"/>
          <w:szCs w:val="22"/>
        </w:rPr>
        <w:t xml:space="preserve"> 4 valandas prieš </w:t>
      </w:r>
      <w:proofErr w:type="spellStart"/>
      <w:r w:rsidRPr="00721FB1">
        <w:rPr>
          <w:sz w:val="22"/>
          <w:szCs w:val="22"/>
        </w:rPr>
        <w:t>kolesevelamą</w:t>
      </w:r>
      <w:proofErr w:type="spellEnd"/>
      <w:r w:rsidRPr="00721FB1">
        <w:rPr>
          <w:sz w:val="22"/>
          <w:szCs w:val="22"/>
        </w:rPr>
        <w:t xml:space="preserve">, </w:t>
      </w:r>
    </w:p>
    <w:p w14:paraId="6CE4A23E" w14:textId="77777777" w:rsidR="00683463" w:rsidRPr="00721FB1" w:rsidRDefault="00683463" w:rsidP="00683463">
      <w:pPr>
        <w:rPr>
          <w:b/>
          <w:bCs/>
          <w:sz w:val="22"/>
          <w:szCs w:val="22"/>
        </w:rPr>
      </w:pPr>
    </w:p>
    <w:p w14:paraId="1A310FF9" w14:textId="77777777" w:rsidR="00683463" w:rsidRPr="00721FB1" w:rsidRDefault="00683463" w:rsidP="00683463">
      <w:pPr>
        <w:numPr>
          <w:ilvl w:val="12"/>
          <w:numId w:val="0"/>
        </w:numPr>
        <w:ind w:right="-2"/>
        <w:rPr>
          <w:b/>
          <w:sz w:val="22"/>
          <w:szCs w:val="22"/>
        </w:rPr>
      </w:pPr>
      <w:proofErr w:type="spellStart"/>
      <w:r w:rsidRPr="00721FB1">
        <w:rPr>
          <w:b/>
          <w:sz w:val="22"/>
          <w:szCs w:val="22"/>
        </w:rPr>
        <w:t>Glimepiride</w:t>
      </w:r>
      <w:proofErr w:type="spellEnd"/>
      <w:r w:rsidRPr="00721FB1">
        <w:rPr>
          <w:b/>
          <w:sz w:val="22"/>
          <w:szCs w:val="22"/>
        </w:rPr>
        <w:t xml:space="preserve"> </w:t>
      </w:r>
      <w:proofErr w:type="spellStart"/>
      <w:r w:rsidRPr="00721FB1">
        <w:rPr>
          <w:b/>
          <w:sz w:val="22"/>
          <w:szCs w:val="22"/>
        </w:rPr>
        <w:t>Accord</w:t>
      </w:r>
      <w:proofErr w:type="spellEnd"/>
      <w:r w:rsidRPr="00721FB1">
        <w:rPr>
          <w:b/>
          <w:sz w:val="22"/>
          <w:szCs w:val="22"/>
        </w:rPr>
        <w:t xml:space="preserve"> vartojimas su maistu ir gėrimais</w:t>
      </w:r>
    </w:p>
    <w:p w14:paraId="673E8937" w14:textId="77777777" w:rsidR="00683463" w:rsidRPr="00721FB1" w:rsidRDefault="00683463" w:rsidP="00683463">
      <w:pPr>
        <w:numPr>
          <w:ilvl w:val="12"/>
          <w:numId w:val="0"/>
        </w:numPr>
        <w:ind w:right="-2"/>
        <w:rPr>
          <w:bCs/>
          <w:sz w:val="22"/>
          <w:szCs w:val="22"/>
        </w:rPr>
      </w:pPr>
      <w:r w:rsidRPr="00721FB1">
        <w:rPr>
          <w:bCs/>
          <w:sz w:val="22"/>
          <w:szCs w:val="22"/>
        </w:rPr>
        <w:t xml:space="preserve">Alkoholis gali neprognozuojamai stiprinti ar silpninti cukraus kiekį kraujyje mažinantį </w:t>
      </w:r>
      <w:proofErr w:type="spellStart"/>
      <w:r w:rsidRPr="00721FB1">
        <w:rPr>
          <w:bCs/>
          <w:sz w:val="22"/>
          <w:szCs w:val="22"/>
        </w:rPr>
        <w:t>Glimepiride</w:t>
      </w:r>
      <w:proofErr w:type="spellEnd"/>
      <w:r w:rsidRPr="00721FB1">
        <w:rPr>
          <w:bCs/>
          <w:sz w:val="22"/>
          <w:szCs w:val="22"/>
        </w:rPr>
        <w:t xml:space="preserve"> </w:t>
      </w:r>
      <w:proofErr w:type="spellStart"/>
      <w:r w:rsidRPr="00721FB1">
        <w:rPr>
          <w:bCs/>
          <w:sz w:val="22"/>
          <w:szCs w:val="22"/>
        </w:rPr>
        <w:t>Accord</w:t>
      </w:r>
      <w:proofErr w:type="spellEnd"/>
      <w:r w:rsidRPr="00721FB1">
        <w:rPr>
          <w:bCs/>
          <w:sz w:val="22"/>
          <w:szCs w:val="22"/>
        </w:rPr>
        <w:t xml:space="preserve"> poveikį.</w:t>
      </w:r>
    </w:p>
    <w:p w14:paraId="6522E0F0" w14:textId="77777777" w:rsidR="00683463" w:rsidRPr="00721FB1" w:rsidRDefault="00683463" w:rsidP="00683463">
      <w:pPr>
        <w:rPr>
          <w:b/>
          <w:bCs/>
          <w:sz w:val="22"/>
          <w:szCs w:val="22"/>
        </w:rPr>
      </w:pPr>
    </w:p>
    <w:p w14:paraId="061C4EDA" w14:textId="77777777" w:rsidR="00683463" w:rsidRPr="00721FB1" w:rsidRDefault="00683463" w:rsidP="00683463">
      <w:pPr>
        <w:rPr>
          <w:b/>
          <w:bCs/>
          <w:sz w:val="22"/>
          <w:szCs w:val="22"/>
        </w:rPr>
      </w:pPr>
      <w:r w:rsidRPr="00721FB1">
        <w:rPr>
          <w:b/>
          <w:bCs/>
          <w:sz w:val="22"/>
          <w:szCs w:val="22"/>
        </w:rPr>
        <w:t>Nėštumas, žindymo laikotarpis ir vaisingumas</w:t>
      </w:r>
    </w:p>
    <w:p w14:paraId="0709B7BF" w14:textId="77777777" w:rsidR="00683463" w:rsidRPr="00721FB1" w:rsidRDefault="00683463" w:rsidP="00683463">
      <w:pPr>
        <w:rPr>
          <w:b/>
          <w:bCs/>
          <w:sz w:val="22"/>
          <w:szCs w:val="22"/>
        </w:rPr>
      </w:pPr>
      <w:r w:rsidRPr="00721FB1">
        <w:rPr>
          <w:b/>
          <w:bCs/>
          <w:sz w:val="22"/>
          <w:szCs w:val="22"/>
        </w:rPr>
        <w:t>Nėštumas</w:t>
      </w:r>
    </w:p>
    <w:p w14:paraId="1ADAD6DB" w14:textId="77777777" w:rsidR="00683463" w:rsidRPr="00721FB1" w:rsidRDefault="00683463" w:rsidP="00683463">
      <w:pPr>
        <w:rPr>
          <w:bCs/>
          <w:sz w:val="22"/>
          <w:szCs w:val="22"/>
        </w:rPr>
      </w:pPr>
      <w:proofErr w:type="spellStart"/>
      <w:r w:rsidRPr="00721FB1">
        <w:rPr>
          <w:bCs/>
          <w:iCs/>
          <w:sz w:val="22"/>
          <w:szCs w:val="22"/>
        </w:rPr>
        <w:t>Glimepiride</w:t>
      </w:r>
      <w:proofErr w:type="spellEnd"/>
      <w:r w:rsidRPr="00721FB1">
        <w:rPr>
          <w:bCs/>
          <w:iCs/>
          <w:sz w:val="22"/>
          <w:szCs w:val="22"/>
        </w:rPr>
        <w:t xml:space="preserve"> </w:t>
      </w:r>
      <w:proofErr w:type="spellStart"/>
      <w:r w:rsidRPr="00721FB1">
        <w:rPr>
          <w:bCs/>
          <w:iCs/>
          <w:sz w:val="22"/>
          <w:szCs w:val="22"/>
        </w:rPr>
        <w:t>Accord</w:t>
      </w:r>
      <w:proofErr w:type="spellEnd"/>
      <w:r w:rsidRPr="00721FB1">
        <w:rPr>
          <w:bCs/>
          <w:sz w:val="22"/>
          <w:szCs w:val="22"/>
        </w:rPr>
        <w:t xml:space="preserve"> nėštumo metu vartoti negalima. Jei esate nėščia arba manote, kad esate nėščia, arba planuojate pastoti, pasitarkite su savo gydytoju. </w:t>
      </w:r>
    </w:p>
    <w:p w14:paraId="58715970" w14:textId="77777777" w:rsidR="00683463" w:rsidRPr="00721FB1" w:rsidRDefault="00683463" w:rsidP="00683463">
      <w:pPr>
        <w:rPr>
          <w:b/>
          <w:bCs/>
          <w:sz w:val="22"/>
          <w:szCs w:val="22"/>
        </w:rPr>
      </w:pPr>
      <w:r w:rsidRPr="00721FB1">
        <w:rPr>
          <w:b/>
          <w:bCs/>
          <w:sz w:val="22"/>
          <w:szCs w:val="22"/>
        </w:rPr>
        <w:t>Žindymo laikotarpis</w:t>
      </w:r>
    </w:p>
    <w:p w14:paraId="0F80FB47" w14:textId="77777777" w:rsidR="00683463" w:rsidRPr="00721FB1" w:rsidRDefault="00683463" w:rsidP="00683463">
      <w:pPr>
        <w:rPr>
          <w:sz w:val="22"/>
          <w:szCs w:val="22"/>
        </w:rPr>
      </w:pPr>
      <w:proofErr w:type="spellStart"/>
      <w:r w:rsidRPr="00721FB1">
        <w:rPr>
          <w:sz w:val="22"/>
          <w:szCs w:val="22"/>
        </w:rPr>
        <w:t>Glimepiridas</w:t>
      </w:r>
      <w:proofErr w:type="spellEnd"/>
      <w:r w:rsidRPr="00721FB1">
        <w:rPr>
          <w:sz w:val="22"/>
          <w:szCs w:val="22"/>
        </w:rPr>
        <w:t xml:space="preserve"> gali patekti į moters pieną. Kūdikį krūtimi maitinančioms moterims </w:t>
      </w:r>
      <w:proofErr w:type="spellStart"/>
      <w:r w:rsidRPr="00721FB1">
        <w:rPr>
          <w:sz w:val="22"/>
          <w:szCs w:val="22"/>
        </w:rPr>
        <w:t>glimepirido</w:t>
      </w:r>
      <w:proofErr w:type="spellEnd"/>
      <w:r w:rsidRPr="00721FB1">
        <w:rPr>
          <w:sz w:val="22"/>
          <w:szCs w:val="22"/>
        </w:rPr>
        <w:t xml:space="preserve"> vartoti negalima. Prieš vartojant šį vaistą, būtina pasitarti su gydytoju arba vaistininku.</w:t>
      </w:r>
    </w:p>
    <w:p w14:paraId="6234813F" w14:textId="77777777" w:rsidR="00683463" w:rsidRPr="00721FB1" w:rsidRDefault="00683463" w:rsidP="00683463">
      <w:pPr>
        <w:rPr>
          <w:sz w:val="22"/>
          <w:szCs w:val="22"/>
        </w:rPr>
      </w:pPr>
    </w:p>
    <w:p w14:paraId="134F3F68" w14:textId="77777777" w:rsidR="00683463" w:rsidRPr="00721FB1" w:rsidRDefault="00683463" w:rsidP="00683463">
      <w:pPr>
        <w:pStyle w:val="Antrat6"/>
        <w:jc w:val="left"/>
        <w:rPr>
          <w:szCs w:val="22"/>
        </w:rPr>
      </w:pPr>
      <w:r w:rsidRPr="00721FB1">
        <w:rPr>
          <w:szCs w:val="22"/>
        </w:rPr>
        <w:t>Vairavimas ir mechanizmų valdymas</w:t>
      </w:r>
    </w:p>
    <w:p w14:paraId="62403360" w14:textId="77777777" w:rsidR="00683463" w:rsidRPr="00721FB1" w:rsidRDefault="00683463" w:rsidP="00683463">
      <w:pPr>
        <w:rPr>
          <w:sz w:val="22"/>
          <w:szCs w:val="22"/>
        </w:rPr>
      </w:pPr>
      <w:r w:rsidRPr="00721FB1">
        <w:rPr>
          <w:sz w:val="22"/>
          <w:szCs w:val="22"/>
        </w:rPr>
        <w:t>Jei cukraus kiekis kraujyje per didelis (hiperglikemija) arba per mažas (hipoglikemija), arba dėl šių būklių sutriko regėjimas, gali pablogėti Jūsų gebėjimas susikaupti bei pailgėti reakcijos laikas. Turėkite omenyje, kad gali kilti pavojus Jums ar aplinkiniams, jei vairuotumėte ar valdytumėte mechanizmus. Paklauskite savo gydytojo, ar galite vairuoti automobilį, jeigu Jums:</w:t>
      </w:r>
    </w:p>
    <w:p w14:paraId="53FFC55D" w14:textId="77777777" w:rsidR="00683463" w:rsidRPr="00721FB1" w:rsidRDefault="00683463" w:rsidP="00E56CBB">
      <w:pPr>
        <w:numPr>
          <w:ilvl w:val="0"/>
          <w:numId w:val="20"/>
        </w:numPr>
        <w:tabs>
          <w:tab w:val="num" w:pos="567"/>
        </w:tabs>
        <w:ind w:left="567" w:hanging="567"/>
        <w:rPr>
          <w:sz w:val="22"/>
          <w:szCs w:val="22"/>
        </w:rPr>
      </w:pPr>
      <w:r w:rsidRPr="00721FB1">
        <w:rPr>
          <w:sz w:val="22"/>
          <w:szCs w:val="22"/>
        </w:rPr>
        <w:t>dažnai kartojasi hipoglikemijos epizodai;</w:t>
      </w:r>
    </w:p>
    <w:p w14:paraId="1643524F" w14:textId="77777777" w:rsidR="00683463" w:rsidRPr="00721FB1" w:rsidRDefault="00683463" w:rsidP="00E56CBB">
      <w:pPr>
        <w:numPr>
          <w:ilvl w:val="0"/>
          <w:numId w:val="20"/>
        </w:numPr>
        <w:tabs>
          <w:tab w:val="num" w:pos="567"/>
        </w:tabs>
        <w:ind w:left="567" w:hanging="567"/>
        <w:rPr>
          <w:sz w:val="22"/>
          <w:szCs w:val="22"/>
        </w:rPr>
      </w:pPr>
      <w:r w:rsidRPr="00721FB1">
        <w:rPr>
          <w:sz w:val="22"/>
          <w:szCs w:val="22"/>
        </w:rPr>
        <w:t>yra mažai ar visai nėra įspėjamųjų hipoglikemijos požymių.</w:t>
      </w:r>
    </w:p>
    <w:p w14:paraId="2FB96C27" w14:textId="77777777" w:rsidR="00683463" w:rsidRPr="00721FB1" w:rsidRDefault="00683463" w:rsidP="00683463">
      <w:pPr>
        <w:pStyle w:val="Antrat6"/>
        <w:jc w:val="left"/>
        <w:rPr>
          <w:szCs w:val="22"/>
        </w:rPr>
      </w:pPr>
    </w:p>
    <w:p w14:paraId="7776EAA2" w14:textId="77777777" w:rsidR="00683463" w:rsidRPr="00721FB1" w:rsidRDefault="00683463" w:rsidP="00683463">
      <w:pPr>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sudėtyje yra laktozės. Jeigu gydytojas Jums yra sakęs, kad netoleruojate kokių nors angliavandenių, kreipkitės į jį, prieš pradėdami vartoti šį vaistą.</w:t>
      </w:r>
    </w:p>
    <w:p w14:paraId="28143A38" w14:textId="77777777" w:rsidR="00683463" w:rsidRPr="00721FB1" w:rsidRDefault="00683463" w:rsidP="00683463">
      <w:pPr>
        <w:rPr>
          <w:sz w:val="22"/>
          <w:szCs w:val="22"/>
        </w:rPr>
      </w:pPr>
    </w:p>
    <w:p w14:paraId="2B0A4971" w14:textId="77777777" w:rsidR="00683463" w:rsidRPr="00721FB1" w:rsidRDefault="00683463" w:rsidP="00683463">
      <w:pPr>
        <w:rPr>
          <w:sz w:val="22"/>
          <w:szCs w:val="22"/>
        </w:rPr>
      </w:pPr>
    </w:p>
    <w:p w14:paraId="44B03863" w14:textId="77777777" w:rsidR="00683463" w:rsidRPr="00721FB1" w:rsidRDefault="00683463" w:rsidP="00683463">
      <w:pPr>
        <w:rPr>
          <w:sz w:val="22"/>
          <w:szCs w:val="22"/>
        </w:rPr>
      </w:pPr>
      <w:r w:rsidRPr="00721FB1">
        <w:rPr>
          <w:b/>
          <w:bCs/>
          <w:sz w:val="22"/>
          <w:szCs w:val="22"/>
        </w:rPr>
        <w:t>3.</w:t>
      </w:r>
      <w:r w:rsidRPr="00721FB1">
        <w:rPr>
          <w:b/>
          <w:bCs/>
          <w:sz w:val="22"/>
          <w:szCs w:val="22"/>
        </w:rPr>
        <w:tab/>
        <w:t xml:space="preserve">Kaip vartoti </w:t>
      </w: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p>
    <w:p w14:paraId="376FFA9E" w14:textId="77777777" w:rsidR="00683463" w:rsidRPr="00721FB1" w:rsidRDefault="00683463" w:rsidP="00683463">
      <w:pPr>
        <w:rPr>
          <w:sz w:val="22"/>
          <w:szCs w:val="22"/>
        </w:rPr>
      </w:pPr>
    </w:p>
    <w:p w14:paraId="5DEE5245" w14:textId="77777777" w:rsidR="00683463" w:rsidRPr="00721FB1" w:rsidRDefault="00683463" w:rsidP="00683463">
      <w:pPr>
        <w:rPr>
          <w:sz w:val="22"/>
          <w:szCs w:val="22"/>
        </w:rPr>
      </w:pPr>
      <w:r w:rsidRPr="00721FB1">
        <w:rPr>
          <w:sz w:val="22"/>
          <w:szCs w:val="22"/>
        </w:rPr>
        <w:t>Visada vartokite šį vaistą tiksliai taip, kaip parašyta pakuotės lapelyje arba taip, kaip nurodė gydytojas arba vaistininkas. Jeigu abejojate, kreipkitės į gydytoją arba vaistininką.</w:t>
      </w:r>
    </w:p>
    <w:p w14:paraId="1AD6F6DD" w14:textId="77777777" w:rsidR="00683463" w:rsidRPr="00721FB1" w:rsidRDefault="00683463" w:rsidP="00683463">
      <w:pPr>
        <w:rPr>
          <w:b/>
          <w:sz w:val="22"/>
          <w:szCs w:val="22"/>
        </w:rPr>
      </w:pPr>
      <w:r w:rsidRPr="00721FB1">
        <w:rPr>
          <w:b/>
          <w:sz w:val="22"/>
          <w:szCs w:val="22"/>
        </w:rPr>
        <w:t>Vaisto vartojimas</w:t>
      </w:r>
    </w:p>
    <w:p w14:paraId="43C92EF0" w14:textId="77777777" w:rsidR="00683463" w:rsidRPr="00721FB1" w:rsidRDefault="00683463" w:rsidP="00683463">
      <w:pPr>
        <w:numPr>
          <w:ilvl w:val="0"/>
          <w:numId w:val="21"/>
        </w:numPr>
        <w:ind w:left="567" w:right="-2" w:hanging="567"/>
        <w:rPr>
          <w:color w:val="000000"/>
          <w:sz w:val="22"/>
          <w:szCs w:val="22"/>
        </w:rPr>
      </w:pPr>
      <w:r w:rsidRPr="00721FB1">
        <w:rPr>
          <w:color w:val="000000"/>
          <w:sz w:val="22"/>
          <w:szCs w:val="22"/>
        </w:rPr>
        <w:t xml:space="preserve">Šį vaistą reikia gerti prieš arba kartu su pirmuoju dienos maitinimusi (dažniausiai per pusryčius). Jei nepusryčiaujate, vartokite vaistą pagal savo gydytojo nustatytą grafiką. Vartojant </w:t>
      </w: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svarbu nepraleisti maitinimų.</w:t>
      </w:r>
    </w:p>
    <w:p w14:paraId="181A7EF0" w14:textId="77777777" w:rsidR="00683463" w:rsidRPr="00721FB1" w:rsidRDefault="00683463" w:rsidP="00683463">
      <w:pPr>
        <w:numPr>
          <w:ilvl w:val="0"/>
          <w:numId w:val="21"/>
        </w:numPr>
        <w:ind w:left="567" w:right="-2" w:hanging="567"/>
        <w:rPr>
          <w:color w:val="000000"/>
          <w:sz w:val="22"/>
          <w:szCs w:val="22"/>
        </w:rPr>
      </w:pPr>
      <w:r w:rsidRPr="00721FB1">
        <w:rPr>
          <w:bCs/>
          <w:iCs/>
          <w:color w:val="000000"/>
          <w:sz w:val="22"/>
          <w:szCs w:val="22"/>
        </w:rPr>
        <w:t>Reikia nuryti visą tabletę, užgeriant mažiausiai puse stiklinės vandens. Tabletės negalima sutrinti ar sukramtyti.</w:t>
      </w:r>
    </w:p>
    <w:p w14:paraId="4B84772E" w14:textId="77777777" w:rsidR="00683463" w:rsidRPr="00721FB1" w:rsidRDefault="00683463" w:rsidP="00683463">
      <w:pPr>
        <w:ind w:right="-2"/>
        <w:rPr>
          <w:color w:val="000000"/>
          <w:sz w:val="22"/>
          <w:szCs w:val="22"/>
        </w:rPr>
      </w:pPr>
    </w:p>
    <w:p w14:paraId="33DD102E" w14:textId="77777777" w:rsidR="00683463" w:rsidRPr="00721FB1" w:rsidRDefault="00683463" w:rsidP="00683463">
      <w:pPr>
        <w:rPr>
          <w:b/>
          <w:sz w:val="22"/>
          <w:szCs w:val="22"/>
        </w:rPr>
      </w:pPr>
      <w:r w:rsidRPr="00721FB1">
        <w:rPr>
          <w:b/>
          <w:sz w:val="22"/>
          <w:szCs w:val="22"/>
        </w:rPr>
        <w:t>Kokį kiekį vartoti</w:t>
      </w:r>
    </w:p>
    <w:p w14:paraId="42C280D7" w14:textId="77777777" w:rsidR="00683463" w:rsidRPr="00721FB1" w:rsidRDefault="00683463" w:rsidP="00683463">
      <w:pPr>
        <w:ind w:right="-2"/>
        <w:rPr>
          <w:color w:val="000000"/>
          <w:sz w:val="22"/>
          <w:szCs w:val="22"/>
        </w:rPr>
      </w:pP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dozė priklauso nuo Jūsų organizmo poreikio, būklės bei cukraus kiekio kraujyje ir šlapime tyrimų rezultatų. Negerkite daugiau tablečių, negu paskyrė gydytojas.</w:t>
      </w:r>
    </w:p>
    <w:p w14:paraId="3AD58090" w14:textId="77777777" w:rsidR="00683463" w:rsidRPr="00721FB1" w:rsidRDefault="00683463" w:rsidP="00683463">
      <w:pPr>
        <w:numPr>
          <w:ilvl w:val="1"/>
          <w:numId w:val="19"/>
        </w:numPr>
        <w:ind w:right="-2"/>
        <w:rPr>
          <w:color w:val="000000"/>
          <w:sz w:val="22"/>
          <w:szCs w:val="22"/>
        </w:rPr>
      </w:pPr>
      <w:r w:rsidRPr="00721FB1">
        <w:rPr>
          <w:color w:val="000000"/>
          <w:sz w:val="22"/>
          <w:szCs w:val="22"/>
        </w:rPr>
        <w:t xml:space="preserve">Įprastinė pradinė dozė yra viena </w:t>
      </w: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tabletė 1 mg, ji geriama kartą per parą. </w:t>
      </w:r>
    </w:p>
    <w:p w14:paraId="2BB1E097" w14:textId="77777777" w:rsidR="00683463" w:rsidRPr="00721FB1" w:rsidRDefault="00683463" w:rsidP="00683463">
      <w:pPr>
        <w:numPr>
          <w:ilvl w:val="1"/>
          <w:numId w:val="19"/>
        </w:numPr>
        <w:ind w:right="-2"/>
        <w:rPr>
          <w:color w:val="000000"/>
          <w:sz w:val="22"/>
          <w:szCs w:val="22"/>
        </w:rPr>
      </w:pPr>
      <w:r w:rsidRPr="00721FB1">
        <w:rPr>
          <w:color w:val="000000"/>
          <w:sz w:val="22"/>
          <w:szCs w:val="22"/>
        </w:rPr>
        <w:t>Jei reikia, gydytojas kas 1</w:t>
      </w:r>
      <w:r w:rsidRPr="00721FB1">
        <w:rPr>
          <w:color w:val="000000"/>
          <w:sz w:val="22"/>
          <w:szCs w:val="22"/>
        </w:rPr>
        <w:noBreakHyphen/>
        <w:t xml:space="preserve">2 gydymo savaites dozę gali didinti. </w:t>
      </w:r>
    </w:p>
    <w:p w14:paraId="6201D73F" w14:textId="77777777" w:rsidR="00683463" w:rsidRPr="00721FB1" w:rsidRDefault="00683463" w:rsidP="00683463">
      <w:pPr>
        <w:numPr>
          <w:ilvl w:val="1"/>
          <w:numId w:val="19"/>
        </w:numPr>
        <w:ind w:right="-2"/>
        <w:rPr>
          <w:color w:val="000000"/>
          <w:sz w:val="22"/>
          <w:szCs w:val="22"/>
        </w:rPr>
      </w:pPr>
      <w:r w:rsidRPr="00721FB1">
        <w:rPr>
          <w:color w:val="000000"/>
          <w:sz w:val="22"/>
          <w:szCs w:val="22"/>
        </w:rPr>
        <w:t xml:space="preserve">Didžiausia rekomenduojama dozė yra 6 mg </w:t>
      </w: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w:t>
      </w:r>
      <w:r w:rsidRPr="00721FB1">
        <w:rPr>
          <w:bCs/>
          <w:iCs/>
          <w:color w:val="000000"/>
          <w:sz w:val="22"/>
          <w:szCs w:val="22"/>
        </w:rPr>
        <w:t>per parą</w:t>
      </w:r>
      <w:r w:rsidRPr="00721FB1">
        <w:rPr>
          <w:color w:val="000000"/>
          <w:sz w:val="22"/>
          <w:szCs w:val="22"/>
        </w:rPr>
        <w:t xml:space="preserve">. </w:t>
      </w:r>
    </w:p>
    <w:p w14:paraId="7BAB7648" w14:textId="77777777" w:rsidR="00683463" w:rsidRPr="00721FB1" w:rsidRDefault="00683463" w:rsidP="00683463">
      <w:pPr>
        <w:numPr>
          <w:ilvl w:val="1"/>
          <w:numId w:val="19"/>
        </w:numPr>
        <w:ind w:right="-2"/>
        <w:rPr>
          <w:color w:val="000000"/>
          <w:sz w:val="22"/>
          <w:szCs w:val="22"/>
        </w:rPr>
      </w:pPr>
      <w:r w:rsidRPr="00721FB1">
        <w:rPr>
          <w:color w:val="000000"/>
          <w:sz w:val="22"/>
          <w:szCs w:val="22"/>
        </w:rPr>
        <w:t xml:space="preserve">Gali būti pradėtas gydymas </w:t>
      </w:r>
      <w:proofErr w:type="spellStart"/>
      <w:r w:rsidRPr="00721FB1">
        <w:rPr>
          <w:color w:val="000000"/>
          <w:sz w:val="22"/>
          <w:szCs w:val="22"/>
        </w:rPr>
        <w:t>glimepirido</w:t>
      </w:r>
      <w:proofErr w:type="spellEnd"/>
      <w:r w:rsidRPr="00721FB1">
        <w:rPr>
          <w:color w:val="000000"/>
          <w:sz w:val="22"/>
          <w:szCs w:val="22"/>
        </w:rPr>
        <w:t xml:space="preserve"> ir </w:t>
      </w:r>
      <w:proofErr w:type="spellStart"/>
      <w:r w:rsidRPr="00721FB1">
        <w:rPr>
          <w:color w:val="000000"/>
          <w:sz w:val="22"/>
          <w:szCs w:val="22"/>
        </w:rPr>
        <w:t>metformino</w:t>
      </w:r>
      <w:proofErr w:type="spellEnd"/>
      <w:r w:rsidRPr="00721FB1">
        <w:rPr>
          <w:color w:val="000000"/>
          <w:sz w:val="22"/>
          <w:szCs w:val="22"/>
        </w:rPr>
        <w:t xml:space="preserve"> arba </w:t>
      </w:r>
      <w:proofErr w:type="spellStart"/>
      <w:r w:rsidRPr="00721FB1">
        <w:rPr>
          <w:color w:val="000000"/>
          <w:sz w:val="22"/>
          <w:szCs w:val="22"/>
        </w:rPr>
        <w:t>glimepirido</w:t>
      </w:r>
      <w:proofErr w:type="spellEnd"/>
      <w:r w:rsidRPr="00721FB1">
        <w:rPr>
          <w:color w:val="000000"/>
          <w:sz w:val="22"/>
          <w:szCs w:val="22"/>
        </w:rPr>
        <w:t xml:space="preserve"> ir insulino deriniu. Tokiu atveju gydytojas individualiai parinks Jums reikalingas </w:t>
      </w:r>
      <w:proofErr w:type="spellStart"/>
      <w:r w:rsidRPr="00721FB1">
        <w:rPr>
          <w:color w:val="000000"/>
          <w:sz w:val="22"/>
          <w:szCs w:val="22"/>
        </w:rPr>
        <w:t>glimepirido</w:t>
      </w:r>
      <w:proofErr w:type="spellEnd"/>
      <w:r w:rsidRPr="00721FB1">
        <w:rPr>
          <w:color w:val="000000"/>
          <w:sz w:val="22"/>
          <w:szCs w:val="22"/>
        </w:rPr>
        <w:t xml:space="preserve">, </w:t>
      </w:r>
      <w:proofErr w:type="spellStart"/>
      <w:r w:rsidRPr="00721FB1">
        <w:rPr>
          <w:color w:val="000000"/>
          <w:sz w:val="22"/>
          <w:szCs w:val="22"/>
        </w:rPr>
        <w:t>metformino</w:t>
      </w:r>
      <w:proofErr w:type="spellEnd"/>
      <w:r w:rsidRPr="00721FB1">
        <w:rPr>
          <w:color w:val="000000"/>
          <w:sz w:val="22"/>
          <w:szCs w:val="22"/>
        </w:rPr>
        <w:t xml:space="preserve"> ar insulino dozes.</w:t>
      </w:r>
    </w:p>
    <w:p w14:paraId="7BE5A5A8" w14:textId="77777777" w:rsidR="00683463" w:rsidRPr="00721FB1" w:rsidRDefault="00683463" w:rsidP="00683463">
      <w:pPr>
        <w:numPr>
          <w:ilvl w:val="1"/>
          <w:numId w:val="19"/>
        </w:numPr>
        <w:ind w:right="-2"/>
        <w:rPr>
          <w:color w:val="000000"/>
          <w:sz w:val="22"/>
          <w:szCs w:val="22"/>
        </w:rPr>
      </w:pP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dozė gali būti pakoreguota jeigu pasikeičia kūno svoris, gyvenimo būdas arba jeigu patiriate daug streso. Pasitarkite su gydytoju, jeigu bet kuri iš šių būklių Jums tinka.</w:t>
      </w:r>
    </w:p>
    <w:p w14:paraId="341127D3" w14:textId="77777777" w:rsidR="00683463" w:rsidRPr="00721FB1" w:rsidRDefault="00683463" w:rsidP="00683463">
      <w:pPr>
        <w:numPr>
          <w:ilvl w:val="1"/>
          <w:numId w:val="19"/>
        </w:numPr>
        <w:ind w:right="-2"/>
        <w:rPr>
          <w:color w:val="000000"/>
          <w:sz w:val="22"/>
          <w:szCs w:val="22"/>
        </w:rPr>
      </w:pPr>
      <w:r w:rsidRPr="00721FB1">
        <w:rPr>
          <w:color w:val="000000"/>
          <w:sz w:val="22"/>
          <w:szCs w:val="22"/>
        </w:rPr>
        <w:t>Jei manoma, kad vaistas veikia per silpnai ar per stipriai, dozės keisti negalima, bet būtina kreiptis į gydytoją.</w:t>
      </w:r>
    </w:p>
    <w:p w14:paraId="1131A4FE" w14:textId="77777777" w:rsidR="00683463" w:rsidRPr="00721FB1" w:rsidRDefault="00683463" w:rsidP="00683463">
      <w:pPr>
        <w:rPr>
          <w:sz w:val="22"/>
          <w:szCs w:val="22"/>
        </w:rPr>
      </w:pPr>
    </w:p>
    <w:p w14:paraId="389367DC" w14:textId="77777777" w:rsidR="00683463" w:rsidRPr="00721FB1" w:rsidRDefault="00683463" w:rsidP="00683463">
      <w:pPr>
        <w:pStyle w:val="Antrat6"/>
        <w:jc w:val="left"/>
        <w:rPr>
          <w:szCs w:val="22"/>
        </w:rPr>
      </w:pPr>
      <w:r w:rsidRPr="00721FB1">
        <w:rPr>
          <w:szCs w:val="22"/>
        </w:rPr>
        <w:lastRenderedPageBreak/>
        <w:t xml:space="preserve">Pavartojus per didelę </w:t>
      </w:r>
      <w:proofErr w:type="spellStart"/>
      <w:r w:rsidRPr="00721FB1">
        <w:rPr>
          <w:szCs w:val="22"/>
        </w:rPr>
        <w:t>Glimepiride</w:t>
      </w:r>
      <w:proofErr w:type="spellEnd"/>
      <w:r w:rsidRPr="00721FB1">
        <w:rPr>
          <w:szCs w:val="22"/>
        </w:rPr>
        <w:t xml:space="preserve"> </w:t>
      </w:r>
      <w:proofErr w:type="spellStart"/>
      <w:r w:rsidRPr="00721FB1">
        <w:rPr>
          <w:szCs w:val="22"/>
        </w:rPr>
        <w:t>Accord</w:t>
      </w:r>
      <w:proofErr w:type="spellEnd"/>
      <w:r w:rsidRPr="00721FB1">
        <w:rPr>
          <w:szCs w:val="22"/>
        </w:rPr>
        <w:t xml:space="preserve"> dozę</w:t>
      </w:r>
    </w:p>
    <w:p w14:paraId="0A04369F" w14:textId="77777777" w:rsidR="00683463" w:rsidRPr="00721FB1" w:rsidRDefault="00683463" w:rsidP="00683463">
      <w:pPr>
        <w:numPr>
          <w:ilvl w:val="12"/>
          <w:numId w:val="0"/>
        </w:numPr>
        <w:ind w:right="-2"/>
        <w:outlineLvl w:val="0"/>
        <w:rPr>
          <w:bCs/>
          <w:color w:val="000000"/>
          <w:sz w:val="22"/>
          <w:szCs w:val="22"/>
        </w:rPr>
      </w:pPr>
      <w:r w:rsidRPr="00721FB1">
        <w:rPr>
          <w:sz w:val="22"/>
          <w:szCs w:val="22"/>
        </w:rPr>
        <w:t xml:space="preserve">Jei išgėrėte per daug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Jums gali pasireikšti hipoglikemija</w:t>
      </w:r>
      <w:r w:rsidRPr="00721FB1">
        <w:rPr>
          <w:bCs/>
          <w:color w:val="000000"/>
          <w:sz w:val="22"/>
          <w:szCs w:val="22"/>
        </w:rPr>
        <w:t>, todėl nedelsdami suvalgykite pakankamai cukraus (pavyzdžiui, keletą cukraus gabalėlių, išgerkite saldžių sulčių ar saldintos arbatos) ir praneškite savo gydytojui. Jei gydote vaiką nuo hipoglikemijos, atsiradusios dėl atsitiktinio pavartojimo, atidžiai kontroliuokite suvartojamo cukraus kiekį, kad išvengtumėte galimo pavojingos hiperglikemijos išsivystymo. Jei ligonis be sąmonės, jį girdyti ir maitinti draudžiama.</w:t>
      </w:r>
    </w:p>
    <w:p w14:paraId="5EB0211D" w14:textId="77777777" w:rsidR="00683463" w:rsidRPr="00721FB1" w:rsidRDefault="00683463" w:rsidP="00683463">
      <w:pPr>
        <w:numPr>
          <w:ilvl w:val="12"/>
          <w:numId w:val="0"/>
        </w:numPr>
        <w:ind w:right="-2"/>
        <w:outlineLvl w:val="0"/>
        <w:rPr>
          <w:bCs/>
          <w:color w:val="000000"/>
          <w:sz w:val="22"/>
          <w:szCs w:val="22"/>
        </w:rPr>
      </w:pPr>
    </w:p>
    <w:p w14:paraId="25F34DF2" w14:textId="77777777" w:rsidR="00683463" w:rsidRPr="00721FB1" w:rsidRDefault="00683463" w:rsidP="00683463">
      <w:pPr>
        <w:numPr>
          <w:ilvl w:val="12"/>
          <w:numId w:val="0"/>
        </w:numPr>
        <w:ind w:right="-2"/>
        <w:outlineLvl w:val="0"/>
        <w:rPr>
          <w:bCs/>
          <w:color w:val="000000"/>
          <w:sz w:val="22"/>
          <w:szCs w:val="22"/>
        </w:rPr>
      </w:pPr>
      <w:r w:rsidRPr="00721FB1">
        <w:rPr>
          <w:bCs/>
          <w:color w:val="000000"/>
          <w:sz w:val="22"/>
          <w:szCs w:val="22"/>
        </w:rPr>
        <w:t>Kadangi hipoglikemija gali tęstis tam tikrą laiką, labai svarbu pacientą atidžiai stebėti, kol pavojus visiškai praeis. Be to, kaip atsargumo priemonė gali būti paguldymas į ligoninę. Kad gydytojas žinotų, ko buvo išgerta, parodykite jam pakuotę arba likusias tabletes.</w:t>
      </w:r>
    </w:p>
    <w:p w14:paraId="020212C9" w14:textId="77777777" w:rsidR="00683463" w:rsidRPr="00721FB1" w:rsidRDefault="00683463" w:rsidP="00683463">
      <w:pPr>
        <w:numPr>
          <w:ilvl w:val="12"/>
          <w:numId w:val="0"/>
        </w:numPr>
        <w:ind w:right="-2"/>
        <w:outlineLvl w:val="0"/>
        <w:rPr>
          <w:bCs/>
          <w:color w:val="000000"/>
          <w:sz w:val="22"/>
          <w:szCs w:val="22"/>
        </w:rPr>
      </w:pPr>
    </w:p>
    <w:p w14:paraId="249762A4" w14:textId="77777777" w:rsidR="00683463" w:rsidRPr="00721FB1" w:rsidRDefault="00683463" w:rsidP="00683463">
      <w:pPr>
        <w:numPr>
          <w:ilvl w:val="12"/>
          <w:numId w:val="0"/>
        </w:numPr>
        <w:ind w:right="-2"/>
        <w:outlineLvl w:val="0"/>
        <w:rPr>
          <w:bCs/>
          <w:color w:val="000000"/>
          <w:sz w:val="22"/>
          <w:szCs w:val="22"/>
        </w:rPr>
      </w:pPr>
      <w:r w:rsidRPr="00721FB1">
        <w:rPr>
          <w:bCs/>
          <w:color w:val="000000"/>
          <w:sz w:val="22"/>
          <w:szCs w:val="22"/>
        </w:rPr>
        <w:t xml:space="preserve">Sunkios hipoglikemijos atvejai, kai pasireiškia sąmonės praradimas arba koma, reikalauja skubios medicininės pagalbos, kai pacientą reikia guldyti į ligoninę ir gydyti. Svarbu pranešti šeimos nariams ir draugams, kad kuo skubiau kviestų gydytoją, jeigu Jums taip atsitinka. </w:t>
      </w:r>
    </w:p>
    <w:p w14:paraId="5EAFFB34" w14:textId="77777777" w:rsidR="00683463" w:rsidRPr="00721FB1" w:rsidRDefault="00683463" w:rsidP="00683463">
      <w:pPr>
        <w:numPr>
          <w:ilvl w:val="12"/>
          <w:numId w:val="0"/>
        </w:numPr>
        <w:ind w:right="-2"/>
        <w:outlineLvl w:val="0"/>
        <w:rPr>
          <w:bCs/>
          <w:color w:val="000000"/>
          <w:sz w:val="22"/>
          <w:szCs w:val="22"/>
        </w:rPr>
      </w:pPr>
    </w:p>
    <w:p w14:paraId="2044F1A1" w14:textId="77777777" w:rsidR="00683463" w:rsidRPr="00721FB1" w:rsidRDefault="00683463" w:rsidP="00683463">
      <w:pPr>
        <w:pStyle w:val="Antrat6"/>
        <w:jc w:val="left"/>
        <w:rPr>
          <w:szCs w:val="22"/>
        </w:rPr>
      </w:pPr>
      <w:r w:rsidRPr="00721FB1">
        <w:rPr>
          <w:szCs w:val="22"/>
        </w:rPr>
        <w:t xml:space="preserve">Pamiršus pavartoti </w:t>
      </w:r>
      <w:proofErr w:type="spellStart"/>
      <w:r w:rsidRPr="00721FB1">
        <w:rPr>
          <w:szCs w:val="22"/>
        </w:rPr>
        <w:t>Glimepiride</w:t>
      </w:r>
      <w:proofErr w:type="spellEnd"/>
      <w:r w:rsidRPr="00721FB1">
        <w:rPr>
          <w:szCs w:val="22"/>
        </w:rPr>
        <w:t xml:space="preserve"> </w:t>
      </w:r>
      <w:proofErr w:type="spellStart"/>
      <w:r w:rsidRPr="00721FB1">
        <w:rPr>
          <w:szCs w:val="22"/>
        </w:rPr>
        <w:t>Accord</w:t>
      </w:r>
      <w:proofErr w:type="spellEnd"/>
    </w:p>
    <w:p w14:paraId="0FF66B02" w14:textId="77777777" w:rsidR="00683463" w:rsidRPr="00721FB1" w:rsidRDefault="00683463" w:rsidP="00683463">
      <w:pPr>
        <w:ind w:right="-2"/>
        <w:rPr>
          <w:b/>
          <w:sz w:val="22"/>
          <w:szCs w:val="22"/>
        </w:rPr>
      </w:pPr>
      <w:r w:rsidRPr="00721FB1">
        <w:rPr>
          <w:sz w:val="22"/>
          <w:szCs w:val="22"/>
        </w:rPr>
        <w:t>Negalima vartoti dvigubos dozės norint kompensuoti praleistą dozę.</w:t>
      </w:r>
    </w:p>
    <w:p w14:paraId="7B73E412" w14:textId="77777777" w:rsidR="00683463" w:rsidRPr="00721FB1" w:rsidRDefault="00683463" w:rsidP="00683463">
      <w:pPr>
        <w:pStyle w:val="PI-3EMEASMCA"/>
        <w:spacing w:line="240" w:lineRule="auto"/>
      </w:pPr>
      <w:r w:rsidRPr="00721FB1">
        <w:t xml:space="preserve">Nustojus vartoti </w:t>
      </w:r>
      <w:proofErr w:type="spellStart"/>
      <w:r w:rsidRPr="00721FB1">
        <w:t>Glimepiride</w:t>
      </w:r>
      <w:proofErr w:type="spellEnd"/>
      <w:r w:rsidRPr="00721FB1">
        <w:t xml:space="preserve"> </w:t>
      </w:r>
      <w:proofErr w:type="spellStart"/>
      <w:r w:rsidRPr="00721FB1">
        <w:t>Accord</w:t>
      </w:r>
      <w:proofErr w:type="spellEnd"/>
    </w:p>
    <w:p w14:paraId="28017728" w14:textId="77777777" w:rsidR="00683463" w:rsidRPr="00721FB1" w:rsidRDefault="00683463" w:rsidP="00683463">
      <w:pPr>
        <w:numPr>
          <w:ilvl w:val="12"/>
          <w:numId w:val="0"/>
        </w:numPr>
        <w:ind w:right="-2"/>
        <w:rPr>
          <w:color w:val="000000"/>
          <w:sz w:val="22"/>
          <w:szCs w:val="22"/>
        </w:rPr>
      </w:pPr>
      <w:r w:rsidRPr="00721FB1">
        <w:rPr>
          <w:sz w:val="22"/>
          <w:szCs w:val="22"/>
        </w:rPr>
        <w:t>Jeigu Jūs laikinai ar visiškai nutrauksite gydymą, turite žinoti, kad norimas cukraus kiekį kraujyje mažinantis poveikis gali būti nebepasiektas arba</w:t>
      </w:r>
      <w:r w:rsidRPr="00721FB1">
        <w:rPr>
          <w:color w:val="000000"/>
          <w:sz w:val="22"/>
          <w:szCs w:val="22"/>
        </w:rPr>
        <w:t xml:space="preserve"> liga gali vėl pasunkėti. </w:t>
      </w: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sz w:val="22"/>
          <w:szCs w:val="22"/>
        </w:rPr>
        <w:t xml:space="preserve"> </w:t>
      </w:r>
      <w:r w:rsidRPr="00721FB1">
        <w:rPr>
          <w:color w:val="000000"/>
          <w:sz w:val="22"/>
          <w:szCs w:val="22"/>
        </w:rPr>
        <w:t>būtina vartoti tol, kol gydytojas nenurodys baigti gydymą.</w:t>
      </w:r>
    </w:p>
    <w:p w14:paraId="5B4513AB" w14:textId="77777777" w:rsidR="00683463" w:rsidRPr="004C5F7E" w:rsidRDefault="00683463" w:rsidP="00683463">
      <w:pPr>
        <w:pStyle w:val="BTEMEASMCA"/>
        <w:rPr>
          <w:lang w:val="lt-LT"/>
        </w:rPr>
      </w:pPr>
    </w:p>
    <w:p w14:paraId="041074AC" w14:textId="77777777" w:rsidR="00683463" w:rsidRPr="004C5F7E" w:rsidRDefault="00683463" w:rsidP="00683463">
      <w:pPr>
        <w:pStyle w:val="BTEMEASMCA"/>
        <w:rPr>
          <w:lang w:val="lt-LT"/>
        </w:rPr>
      </w:pPr>
      <w:r w:rsidRPr="004C5F7E">
        <w:rPr>
          <w:lang w:val="lt-LT"/>
        </w:rPr>
        <w:t>Jeigu kiltų daugiau klausimų dėl šio vaisto vartojimo, kreipkitės į gydytoją, vaistininką arba slaugytoją.</w:t>
      </w:r>
    </w:p>
    <w:p w14:paraId="06588D08" w14:textId="77777777" w:rsidR="00683463" w:rsidRPr="004C5F7E" w:rsidRDefault="00683463" w:rsidP="00683463">
      <w:pPr>
        <w:pStyle w:val="BTEMEASMCA"/>
        <w:rPr>
          <w:lang w:val="lt-LT"/>
        </w:rPr>
      </w:pPr>
    </w:p>
    <w:p w14:paraId="0E271545" w14:textId="77777777" w:rsidR="00683463" w:rsidRPr="004C5F7E" w:rsidRDefault="00683463" w:rsidP="00683463">
      <w:pPr>
        <w:pStyle w:val="BTEMEASMCA"/>
        <w:rPr>
          <w:lang w:val="lt-LT"/>
        </w:rPr>
      </w:pPr>
    </w:p>
    <w:p w14:paraId="0C67B5BC" w14:textId="77777777" w:rsidR="00683463" w:rsidRPr="004C5F7E" w:rsidRDefault="00683463" w:rsidP="00683463">
      <w:pPr>
        <w:pStyle w:val="BTEMEASMCA"/>
        <w:rPr>
          <w:lang w:val="lt-LT"/>
        </w:rPr>
      </w:pPr>
      <w:r w:rsidRPr="004C5F7E">
        <w:rPr>
          <w:b/>
          <w:lang w:val="lt-LT"/>
        </w:rPr>
        <w:t>4.</w:t>
      </w:r>
      <w:r w:rsidRPr="004C5F7E">
        <w:rPr>
          <w:b/>
          <w:lang w:val="lt-LT"/>
        </w:rPr>
        <w:tab/>
        <w:t>Galimas šalutinis poveikis</w:t>
      </w:r>
    </w:p>
    <w:p w14:paraId="01B3B395" w14:textId="77777777" w:rsidR="00683463" w:rsidRPr="004C5F7E" w:rsidRDefault="00683463" w:rsidP="00683463">
      <w:pPr>
        <w:pStyle w:val="BTEMEASMCA"/>
        <w:rPr>
          <w:lang w:val="lt-LT"/>
        </w:rPr>
      </w:pPr>
    </w:p>
    <w:p w14:paraId="65FD1D24" w14:textId="77777777" w:rsidR="00683463" w:rsidRPr="00721FB1" w:rsidRDefault="00683463" w:rsidP="00683463">
      <w:pPr>
        <w:rPr>
          <w:sz w:val="22"/>
          <w:szCs w:val="22"/>
        </w:rPr>
      </w:pPr>
      <w:r w:rsidRPr="00721FB1">
        <w:rPr>
          <w:sz w:val="22"/>
          <w:szCs w:val="22"/>
        </w:rPr>
        <w:t>Šis vaistas, kaip ir visi kiti vaistai, gali sukelti šalutinį poveikį, nors jis pasireiškia ne visiems.</w:t>
      </w:r>
    </w:p>
    <w:p w14:paraId="3A53C8E5" w14:textId="77777777" w:rsidR="00683463" w:rsidRPr="00721FB1" w:rsidRDefault="00683463" w:rsidP="00683463">
      <w:pPr>
        <w:rPr>
          <w:sz w:val="22"/>
          <w:szCs w:val="22"/>
        </w:rPr>
      </w:pPr>
    </w:p>
    <w:p w14:paraId="3B4EC95E" w14:textId="77777777" w:rsidR="00683463" w:rsidRPr="00721FB1" w:rsidRDefault="00683463" w:rsidP="00683463">
      <w:pPr>
        <w:numPr>
          <w:ilvl w:val="12"/>
          <w:numId w:val="0"/>
        </w:numPr>
        <w:ind w:right="-2"/>
        <w:rPr>
          <w:b/>
          <w:sz w:val="22"/>
          <w:szCs w:val="22"/>
        </w:rPr>
      </w:pPr>
      <w:r w:rsidRPr="00721FB1">
        <w:rPr>
          <w:sz w:val="22"/>
          <w:szCs w:val="22"/>
        </w:rPr>
        <w:t>Nedelsdami pasakykite gydytojui, jeigu Jums pasireiškė bet kuris iš šių simptomų</w:t>
      </w:r>
      <w:r w:rsidRPr="00721FB1">
        <w:rPr>
          <w:b/>
          <w:sz w:val="22"/>
          <w:szCs w:val="22"/>
        </w:rPr>
        <w:t>:</w:t>
      </w:r>
    </w:p>
    <w:p w14:paraId="588FDC43" w14:textId="77777777" w:rsidR="00683463" w:rsidRPr="00721FB1" w:rsidRDefault="00683463" w:rsidP="00683463">
      <w:pPr>
        <w:numPr>
          <w:ilvl w:val="0"/>
          <w:numId w:val="22"/>
        </w:numPr>
        <w:tabs>
          <w:tab w:val="num" w:pos="567"/>
        </w:tabs>
        <w:spacing w:line="260" w:lineRule="exact"/>
        <w:ind w:left="567" w:right="-2" w:hanging="567"/>
        <w:rPr>
          <w:sz w:val="22"/>
          <w:szCs w:val="22"/>
        </w:rPr>
      </w:pPr>
      <w:r w:rsidRPr="00721FB1">
        <w:rPr>
          <w:sz w:val="22"/>
          <w:szCs w:val="22"/>
        </w:rPr>
        <w:t xml:space="preserve">Alerginės reakcijos </w:t>
      </w:r>
      <w:r w:rsidRPr="00721FB1">
        <w:rPr>
          <w:color w:val="000000"/>
          <w:sz w:val="22"/>
          <w:szCs w:val="22"/>
        </w:rPr>
        <w:t>(tarp jų kraujagyslių uždegimas, dažnai su odos išbėrimu), kurios gali tapti sunkios, kai pasidaro sunku kvėpuoti, sumažėja kraujospūdis ir kartais išsivysto šokas;</w:t>
      </w:r>
    </w:p>
    <w:p w14:paraId="2201CA43" w14:textId="77777777" w:rsidR="00683463" w:rsidRPr="00721FB1" w:rsidRDefault="00683463" w:rsidP="00683463">
      <w:pPr>
        <w:numPr>
          <w:ilvl w:val="0"/>
          <w:numId w:val="22"/>
        </w:numPr>
        <w:tabs>
          <w:tab w:val="num" w:pos="567"/>
        </w:tabs>
        <w:spacing w:line="260" w:lineRule="exact"/>
        <w:ind w:left="567" w:right="-2" w:hanging="567"/>
        <w:rPr>
          <w:sz w:val="22"/>
          <w:szCs w:val="22"/>
        </w:rPr>
      </w:pPr>
      <w:r w:rsidRPr="00721FB1">
        <w:rPr>
          <w:color w:val="000000"/>
          <w:sz w:val="22"/>
          <w:szCs w:val="22"/>
        </w:rPr>
        <w:t>Nenormali kepenų funkcija, kai pagelsta oda ir akys (atsiranda gelta), sutrinka tulžies ištekėjimas (</w:t>
      </w:r>
      <w:proofErr w:type="spellStart"/>
      <w:r w:rsidRPr="00721FB1">
        <w:rPr>
          <w:color w:val="000000"/>
          <w:sz w:val="22"/>
          <w:szCs w:val="22"/>
        </w:rPr>
        <w:t>cholestazė</w:t>
      </w:r>
      <w:proofErr w:type="spellEnd"/>
      <w:r w:rsidRPr="00721FB1">
        <w:rPr>
          <w:color w:val="000000"/>
          <w:sz w:val="22"/>
          <w:szCs w:val="22"/>
        </w:rPr>
        <w:t>), prasideda kepenų uždegimas (hepatitas) ar atsiranda kepenų funkcijos nepakankamumas;</w:t>
      </w:r>
    </w:p>
    <w:p w14:paraId="39B9309A" w14:textId="77777777" w:rsidR="00683463" w:rsidRPr="00721FB1" w:rsidRDefault="00683463" w:rsidP="00683463">
      <w:pPr>
        <w:numPr>
          <w:ilvl w:val="0"/>
          <w:numId w:val="22"/>
        </w:numPr>
        <w:tabs>
          <w:tab w:val="num" w:pos="567"/>
        </w:tabs>
        <w:spacing w:line="260" w:lineRule="exact"/>
        <w:ind w:left="567" w:right="-2" w:hanging="567"/>
        <w:rPr>
          <w:sz w:val="22"/>
          <w:szCs w:val="22"/>
        </w:rPr>
      </w:pPr>
      <w:r w:rsidRPr="00721FB1">
        <w:rPr>
          <w:color w:val="000000"/>
          <w:sz w:val="22"/>
          <w:szCs w:val="22"/>
        </w:rPr>
        <w:t>Alergija (padidėjęs jautrumas) odoje, pasireiškianti niežėjimu, išbėrimu, dilgėline ir padidėjusiu jautrumu saulei. Kai kurios lengvos alerginės reakcijos gali virsti sunkiomis;</w:t>
      </w:r>
    </w:p>
    <w:p w14:paraId="108A49A2" w14:textId="77777777" w:rsidR="00683463" w:rsidRPr="00721FB1" w:rsidRDefault="00683463" w:rsidP="00683463">
      <w:pPr>
        <w:numPr>
          <w:ilvl w:val="0"/>
          <w:numId w:val="22"/>
        </w:numPr>
        <w:tabs>
          <w:tab w:val="num" w:pos="567"/>
        </w:tabs>
        <w:spacing w:line="260" w:lineRule="exact"/>
        <w:ind w:left="567" w:right="-2" w:hanging="567"/>
        <w:rPr>
          <w:sz w:val="22"/>
          <w:szCs w:val="22"/>
        </w:rPr>
      </w:pPr>
      <w:r w:rsidRPr="00721FB1">
        <w:rPr>
          <w:sz w:val="22"/>
          <w:szCs w:val="22"/>
        </w:rPr>
        <w:t>Sunki hipoglikemija, pasireiškianti sąmonės praradimu, traukuliais ar koma.</w:t>
      </w:r>
    </w:p>
    <w:p w14:paraId="24377C7B" w14:textId="77777777" w:rsidR="00683463" w:rsidRPr="00721FB1" w:rsidRDefault="00683463" w:rsidP="00683463">
      <w:pPr>
        <w:rPr>
          <w:sz w:val="22"/>
          <w:szCs w:val="22"/>
        </w:rPr>
      </w:pPr>
    </w:p>
    <w:p w14:paraId="7FAF5019" w14:textId="77777777" w:rsidR="00683463" w:rsidRPr="00721FB1" w:rsidRDefault="00683463" w:rsidP="00683463">
      <w:pPr>
        <w:numPr>
          <w:ilvl w:val="12"/>
          <w:numId w:val="0"/>
        </w:numPr>
        <w:ind w:right="-2"/>
        <w:rPr>
          <w:sz w:val="22"/>
          <w:szCs w:val="22"/>
        </w:rPr>
      </w:pPr>
      <w:r w:rsidRPr="00721FB1">
        <w:rPr>
          <w:sz w:val="22"/>
          <w:szCs w:val="22"/>
        </w:rPr>
        <w:t xml:space="preserve">Kiti galimi šalutiniai poveikiai </w:t>
      </w: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vartojimo laikotarpiu:</w:t>
      </w:r>
    </w:p>
    <w:p w14:paraId="03A0D1FC" w14:textId="77777777" w:rsidR="00683463" w:rsidRPr="00721FB1" w:rsidRDefault="00683463" w:rsidP="00683463">
      <w:pPr>
        <w:numPr>
          <w:ilvl w:val="12"/>
          <w:numId w:val="0"/>
        </w:numPr>
        <w:ind w:right="-2"/>
        <w:rPr>
          <w:b/>
          <w:color w:val="000000"/>
          <w:sz w:val="22"/>
          <w:szCs w:val="22"/>
        </w:rPr>
      </w:pPr>
      <w:r w:rsidRPr="00721FB1">
        <w:rPr>
          <w:b/>
          <w:color w:val="000000"/>
          <w:sz w:val="22"/>
          <w:szCs w:val="22"/>
        </w:rPr>
        <w:t>Retas šalutinis poveikis (gali pasireikšti ne daugiau kaip 1 iš 1000 žmonių)</w:t>
      </w:r>
    </w:p>
    <w:p w14:paraId="4BA4709C" w14:textId="77777777" w:rsidR="00683463" w:rsidRPr="00721FB1" w:rsidRDefault="00683463" w:rsidP="00683463">
      <w:pPr>
        <w:numPr>
          <w:ilvl w:val="1"/>
          <w:numId w:val="23"/>
        </w:numPr>
        <w:ind w:right="-2"/>
        <w:rPr>
          <w:color w:val="000000"/>
          <w:sz w:val="22"/>
          <w:szCs w:val="22"/>
        </w:rPr>
      </w:pPr>
      <w:r w:rsidRPr="00721FB1">
        <w:rPr>
          <w:color w:val="000000"/>
          <w:sz w:val="22"/>
          <w:szCs w:val="22"/>
        </w:rPr>
        <w:t>Cukraus kiekio kraujyje sumažėjimas, žemiau normos ribos (hipoglikemija) (žr. 2 skyrių);</w:t>
      </w:r>
    </w:p>
    <w:p w14:paraId="7E80F61F" w14:textId="77777777" w:rsidR="00683463" w:rsidRPr="00721FB1" w:rsidRDefault="00683463" w:rsidP="00683463">
      <w:pPr>
        <w:numPr>
          <w:ilvl w:val="1"/>
          <w:numId w:val="23"/>
        </w:numPr>
        <w:ind w:right="-2"/>
        <w:rPr>
          <w:color w:val="000000"/>
          <w:sz w:val="22"/>
          <w:szCs w:val="22"/>
        </w:rPr>
      </w:pPr>
      <w:r w:rsidRPr="00721FB1">
        <w:rPr>
          <w:color w:val="000000"/>
          <w:sz w:val="22"/>
          <w:szCs w:val="22"/>
        </w:rPr>
        <w:t xml:space="preserve">Kraujo ląstelių kiekio sumažėjimas: </w:t>
      </w:r>
    </w:p>
    <w:p w14:paraId="346F0138" w14:textId="77777777" w:rsidR="00683463" w:rsidRPr="00721FB1" w:rsidRDefault="00683463" w:rsidP="00683463">
      <w:pPr>
        <w:ind w:left="567" w:right="-2"/>
        <w:rPr>
          <w:color w:val="000000"/>
          <w:sz w:val="22"/>
          <w:szCs w:val="22"/>
        </w:rPr>
      </w:pPr>
      <w:r w:rsidRPr="00721FB1">
        <w:rPr>
          <w:color w:val="000000"/>
          <w:sz w:val="22"/>
          <w:szCs w:val="22"/>
        </w:rPr>
        <w:t>trombocitų (didėja kraujavimo ir kraujosruvų atsiradimo pavojus)</w:t>
      </w:r>
      <w:r w:rsidRPr="00721FB1">
        <w:rPr>
          <w:color w:val="0000FF"/>
          <w:sz w:val="22"/>
          <w:szCs w:val="22"/>
        </w:rPr>
        <w:t>;</w:t>
      </w:r>
    </w:p>
    <w:p w14:paraId="218E81DC" w14:textId="77777777" w:rsidR="00683463" w:rsidRPr="00721FB1" w:rsidRDefault="00683463" w:rsidP="00683463">
      <w:pPr>
        <w:ind w:left="567" w:right="-2"/>
        <w:rPr>
          <w:color w:val="000000"/>
          <w:sz w:val="22"/>
          <w:szCs w:val="22"/>
        </w:rPr>
      </w:pPr>
      <w:r w:rsidRPr="00721FB1">
        <w:rPr>
          <w:color w:val="000000"/>
          <w:sz w:val="22"/>
          <w:szCs w:val="22"/>
        </w:rPr>
        <w:t>baltųjų kraujo ląstelių (gali dažniau atsirasti infekcija);</w:t>
      </w:r>
    </w:p>
    <w:p w14:paraId="73189775" w14:textId="77777777" w:rsidR="00683463" w:rsidRPr="00721FB1" w:rsidRDefault="00683463" w:rsidP="00683463">
      <w:pPr>
        <w:ind w:left="567" w:right="-2"/>
        <w:rPr>
          <w:color w:val="000000"/>
          <w:sz w:val="22"/>
          <w:szCs w:val="22"/>
        </w:rPr>
      </w:pPr>
      <w:r w:rsidRPr="00721FB1">
        <w:rPr>
          <w:color w:val="000000"/>
          <w:sz w:val="22"/>
          <w:szCs w:val="22"/>
        </w:rPr>
        <w:t>raudonųjų kraujo ląstelių (oda gali tapti blyški, gali pasireikšti silpnumas ar dusulys).</w:t>
      </w:r>
    </w:p>
    <w:p w14:paraId="117748BC" w14:textId="77777777" w:rsidR="00683463" w:rsidRPr="00721FB1" w:rsidRDefault="00683463" w:rsidP="00683463">
      <w:pPr>
        <w:tabs>
          <w:tab w:val="left" w:pos="8026"/>
        </w:tabs>
        <w:ind w:right="-2"/>
        <w:rPr>
          <w:color w:val="000000"/>
          <w:sz w:val="22"/>
          <w:szCs w:val="22"/>
        </w:rPr>
      </w:pPr>
      <w:r w:rsidRPr="00721FB1">
        <w:rPr>
          <w:color w:val="000000"/>
          <w:sz w:val="22"/>
          <w:szCs w:val="22"/>
        </w:rPr>
        <w:t xml:space="preserve">Nutraukus </w:t>
      </w: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vartojimą, tokie sutrikimai paprastai palengvėja.</w:t>
      </w:r>
    </w:p>
    <w:p w14:paraId="282E170F" w14:textId="77777777" w:rsidR="00683463" w:rsidRPr="00721FB1" w:rsidRDefault="00683463" w:rsidP="00683463">
      <w:pPr>
        <w:keepNext/>
        <w:ind w:left="612" w:hanging="612"/>
        <w:rPr>
          <w:sz w:val="22"/>
          <w:szCs w:val="22"/>
        </w:rPr>
      </w:pPr>
    </w:p>
    <w:p w14:paraId="0B376E39" w14:textId="77777777" w:rsidR="00683463" w:rsidRPr="00721FB1" w:rsidRDefault="00683463" w:rsidP="00683463">
      <w:pPr>
        <w:numPr>
          <w:ilvl w:val="12"/>
          <w:numId w:val="0"/>
        </w:numPr>
        <w:ind w:right="-2"/>
        <w:rPr>
          <w:b/>
          <w:color w:val="000000"/>
          <w:sz w:val="22"/>
          <w:szCs w:val="22"/>
        </w:rPr>
      </w:pPr>
      <w:r w:rsidRPr="00721FB1">
        <w:rPr>
          <w:b/>
          <w:color w:val="000000"/>
          <w:sz w:val="22"/>
          <w:szCs w:val="22"/>
        </w:rPr>
        <w:t xml:space="preserve">Labai retas šalutinis poveikis (gali pasireikšti ne daugiau kaip 1 iš 10 000 žmonių) </w:t>
      </w:r>
    </w:p>
    <w:p w14:paraId="688C3707" w14:textId="77777777" w:rsidR="00683463" w:rsidRPr="00721FB1" w:rsidRDefault="00683463" w:rsidP="00683463">
      <w:pPr>
        <w:numPr>
          <w:ilvl w:val="0"/>
          <w:numId w:val="24"/>
        </w:numPr>
        <w:ind w:right="-2"/>
        <w:rPr>
          <w:color w:val="000000"/>
          <w:sz w:val="22"/>
          <w:szCs w:val="22"/>
        </w:rPr>
      </w:pPr>
      <w:r w:rsidRPr="00721FB1">
        <w:rPr>
          <w:color w:val="000000"/>
          <w:sz w:val="22"/>
          <w:szCs w:val="22"/>
        </w:rPr>
        <w:t xml:space="preserve">Alerginės reakcijos (įskaitant alerginį kraujagyslių uždegimą, dažnai su odos išbėrimu), galinčios pasireikšti sunkiais sutrikimais: kvėpavimo pasunkėjimu, kraujo spaudimo sumažėjimu, kartais – šoku. Pasireiškus tokiems simptomams, </w:t>
      </w:r>
      <w:r w:rsidRPr="00721FB1">
        <w:rPr>
          <w:b/>
          <w:color w:val="000000"/>
          <w:sz w:val="22"/>
          <w:szCs w:val="22"/>
        </w:rPr>
        <w:t>būtina nedelsiant kreiptis į gydytoją</w:t>
      </w:r>
      <w:r w:rsidRPr="00721FB1">
        <w:rPr>
          <w:color w:val="000000"/>
          <w:sz w:val="22"/>
          <w:szCs w:val="22"/>
        </w:rPr>
        <w:t>.</w:t>
      </w:r>
    </w:p>
    <w:p w14:paraId="6627FBD4" w14:textId="77777777" w:rsidR="00683463" w:rsidRPr="00721FB1" w:rsidRDefault="00683463" w:rsidP="00683463">
      <w:pPr>
        <w:numPr>
          <w:ilvl w:val="0"/>
          <w:numId w:val="24"/>
        </w:numPr>
        <w:ind w:right="-2"/>
        <w:rPr>
          <w:color w:val="000000"/>
          <w:sz w:val="22"/>
          <w:szCs w:val="22"/>
        </w:rPr>
      </w:pPr>
      <w:r w:rsidRPr="00721FB1">
        <w:rPr>
          <w:color w:val="000000"/>
          <w:sz w:val="22"/>
          <w:szCs w:val="22"/>
        </w:rPr>
        <w:t>Kepenų sutrikimai, kai pagelsta oda ir akys (atsiranda gelta), sutrinka tulžies nutekėjimas (</w:t>
      </w:r>
      <w:proofErr w:type="spellStart"/>
      <w:r w:rsidRPr="00721FB1">
        <w:rPr>
          <w:color w:val="000000"/>
          <w:sz w:val="22"/>
          <w:szCs w:val="22"/>
        </w:rPr>
        <w:t>cholestazė</w:t>
      </w:r>
      <w:proofErr w:type="spellEnd"/>
      <w:r w:rsidRPr="00721FB1">
        <w:rPr>
          <w:color w:val="000000"/>
          <w:sz w:val="22"/>
          <w:szCs w:val="22"/>
        </w:rPr>
        <w:t xml:space="preserve">), prasideda kepenų uždegimas (hepatitas) ir atsiranda kepenų funkcijos nepakankamumas. Jeigu Jums pasireiškė tokie simptomai, </w:t>
      </w:r>
      <w:r w:rsidRPr="00721FB1">
        <w:rPr>
          <w:b/>
          <w:color w:val="000000"/>
          <w:sz w:val="22"/>
          <w:szCs w:val="22"/>
        </w:rPr>
        <w:t>nedelsdami kreipkitės į gydytoją</w:t>
      </w:r>
      <w:r w:rsidRPr="00721FB1">
        <w:rPr>
          <w:color w:val="000000"/>
          <w:sz w:val="22"/>
          <w:szCs w:val="22"/>
        </w:rPr>
        <w:t>.</w:t>
      </w:r>
    </w:p>
    <w:p w14:paraId="26F4F0A0" w14:textId="77777777" w:rsidR="00683463" w:rsidRPr="00721FB1" w:rsidRDefault="00683463" w:rsidP="00683463">
      <w:pPr>
        <w:numPr>
          <w:ilvl w:val="0"/>
          <w:numId w:val="24"/>
        </w:numPr>
        <w:ind w:right="-2"/>
        <w:rPr>
          <w:color w:val="000000"/>
          <w:sz w:val="22"/>
          <w:szCs w:val="22"/>
        </w:rPr>
      </w:pPr>
      <w:r w:rsidRPr="00721FB1">
        <w:rPr>
          <w:color w:val="000000"/>
          <w:sz w:val="22"/>
          <w:szCs w:val="22"/>
        </w:rPr>
        <w:lastRenderedPageBreak/>
        <w:t>Pykinimas ar vėmimas, viduriavimas, pilnumo ar dujų kaupimosi pojūtis, pilvo skausmas;</w:t>
      </w:r>
    </w:p>
    <w:p w14:paraId="1DBFE03A" w14:textId="77777777" w:rsidR="00683463" w:rsidRPr="00721FB1" w:rsidRDefault="00683463" w:rsidP="00683463">
      <w:pPr>
        <w:numPr>
          <w:ilvl w:val="0"/>
          <w:numId w:val="24"/>
        </w:numPr>
        <w:ind w:right="-2"/>
        <w:rPr>
          <w:color w:val="000000"/>
          <w:sz w:val="22"/>
          <w:szCs w:val="22"/>
        </w:rPr>
      </w:pPr>
      <w:r w:rsidRPr="00721FB1">
        <w:rPr>
          <w:color w:val="000000"/>
          <w:sz w:val="22"/>
          <w:szCs w:val="22"/>
        </w:rPr>
        <w:t>Natrio kiekio kraujyje sumažėjimas (tai nustatoma kraujo tyrimu).</w:t>
      </w:r>
    </w:p>
    <w:p w14:paraId="6509CA17" w14:textId="77777777" w:rsidR="00683463" w:rsidRPr="00721FB1" w:rsidRDefault="00683463" w:rsidP="00683463">
      <w:pPr>
        <w:keepNext/>
        <w:rPr>
          <w:color w:val="000000"/>
          <w:sz w:val="22"/>
          <w:szCs w:val="22"/>
        </w:rPr>
      </w:pPr>
    </w:p>
    <w:p w14:paraId="439AB6F6" w14:textId="77777777" w:rsidR="00683463" w:rsidRPr="00721FB1" w:rsidRDefault="00683463" w:rsidP="00683463">
      <w:pPr>
        <w:keepNext/>
        <w:rPr>
          <w:b/>
          <w:color w:val="000000"/>
          <w:sz w:val="22"/>
          <w:szCs w:val="22"/>
        </w:rPr>
      </w:pPr>
      <w:r w:rsidRPr="00721FB1">
        <w:rPr>
          <w:b/>
          <w:color w:val="000000"/>
          <w:sz w:val="22"/>
          <w:szCs w:val="22"/>
        </w:rPr>
        <w:t>Dažnis nežinomas (negali būti įvertintas pagal turimus duomenis)</w:t>
      </w:r>
    </w:p>
    <w:p w14:paraId="2169D6B5" w14:textId="77777777" w:rsidR="00683463" w:rsidRPr="00721FB1" w:rsidRDefault="00683463" w:rsidP="00683463">
      <w:pPr>
        <w:numPr>
          <w:ilvl w:val="0"/>
          <w:numId w:val="25"/>
        </w:numPr>
        <w:ind w:right="-2"/>
        <w:rPr>
          <w:b/>
          <w:color w:val="000000"/>
          <w:sz w:val="22"/>
          <w:szCs w:val="22"/>
        </w:rPr>
      </w:pPr>
      <w:r w:rsidRPr="00721FB1">
        <w:rPr>
          <w:color w:val="000000"/>
          <w:sz w:val="22"/>
          <w:szCs w:val="22"/>
        </w:rPr>
        <w:t>Alergija (padidėjęs jautrumas) odoje, pasireiškianti niežėjimu išbėrimu, dilgėline ir padidėjusiu jautrumu saulei. Kai kurios lengvos alerginės reakcijos gali virsti sunkiomis, kai pasidaro sunku nuryti ar kvėpuoti, patinsta lūpos, gerklė ar liežuvis.</w:t>
      </w:r>
      <w:r w:rsidRPr="00721FB1">
        <w:rPr>
          <w:b/>
          <w:color w:val="000000"/>
          <w:sz w:val="22"/>
          <w:szCs w:val="22"/>
        </w:rPr>
        <w:t xml:space="preserve"> Jeigu Jums pasireiškė tokie simptomai, nedelsdami kreipkitės į gydytoją.</w:t>
      </w:r>
    </w:p>
    <w:p w14:paraId="745EA156" w14:textId="77777777" w:rsidR="00683463" w:rsidRPr="00721FB1" w:rsidRDefault="00683463" w:rsidP="00683463">
      <w:pPr>
        <w:numPr>
          <w:ilvl w:val="0"/>
          <w:numId w:val="25"/>
        </w:numPr>
        <w:ind w:right="-2"/>
        <w:rPr>
          <w:color w:val="000000"/>
          <w:sz w:val="22"/>
          <w:szCs w:val="22"/>
        </w:rPr>
      </w:pPr>
      <w:r w:rsidRPr="00721FB1">
        <w:rPr>
          <w:color w:val="000000"/>
          <w:sz w:val="22"/>
          <w:szCs w:val="22"/>
        </w:rPr>
        <w:t xml:space="preserve">Gali pasireikšti alerginė reakcija į </w:t>
      </w:r>
      <w:proofErr w:type="spellStart"/>
      <w:r w:rsidRPr="00721FB1">
        <w:rPr>
          <w:color w:val="000000"/>
          <w:sz w:val="22"/>
          <w:szCs w:val="22"/>
        </w:rPr>
        <w:t>sulfonilkarbamido</w:t>
      </w:r>
      <w:proofErr w:type="spellEnd"/>
      <w:r w:rsidRPr="00721FB1">
        <w:rPr>
          <w:color w:val="000000"/>
          <w:sz w:val="22"/>
          <w:szCs w:val="22"/>
        </w:rPr>
        <w:t xml:space="preserve"> preparatus, </w:t>
      </w:r>
      <w:proofErr w:type="spellStart"/>
      <w:r w:rsidRPr="00721FB1">
        <w:rPr>
          <w:color w:val="000000"/>
          <w:sz w:val="22"/>
          <w:szCs w:val="22"/>
        </w:rPr>
        <w:t>sulfonamidus</w:t>
      </w:r>
      <w:proofErr w:type="spellEnd"/>
      <w:r w:rsidRPr="00721FB1">
        <w:rPr>
          <w:color w:val="000000"/>
          <w:sz w:val="22"/>
          <w:szCs w:val="22"/>
        </w:rPr>
        <w:t xml:space="preserve"> ar panašius vaistus.</w:t>
      </w:r>
    </w:p>
    <w:p w14:paraId="6D605A4C" w14:textId="77777777" w:rsidR="00683463" w:rsidRPr="00721FB1" w:rsidRDefault="00683463" w:rsidP="00683463">
      <w:pPr>
        <w:numPr>
          <w:ilvl w:val="0"/>
          <w:numId w:val="25"/>
        </w:numPr>
        <w:ind w:right="-2"/>
        <w:rPr>
          <w:color w:val="000000"/>
          <w:sz w:val="22"/>
          <w:szCs w:val="22"/>
        </w:rPr>
      </w:pPr>
      <w:r w:rsidRPr="00721FB1">
        <w:rPr>
          <w:color w:val="000000"/>
          <w:sz w:val="22"/>
          <w:szCs w:val="22"/>
        </w:rPr>
        <w:t xml:space="preserve">Gydymo </w:t>
      </w:r>
      <w:proofErr w:type="spellStart"/>
      <w:r w:rsidRPr="00721FB1">
        <w:rPr>
          <w:color w:val="000000"/>
          <w:sz w:val="22"/>
          <w:szCs w:val="22"/>
        </w:rPr>
        <w:t>Glimepiride</w:t>
      </w:r>
      <w:proofErr w:type="spellEnd"/>
      <w:r w:rsidRPr="00721FB1">
        <w:rPr>
          <w:color w:val="000000"/>
          <w:sz w:val="22"/>
          <w:szCs w:val="22"/>
        </w:rPr>
        <w:t xml:space="preserve"> </w:t>
      </w:r>
      <w:proofErr w:type="spellStart"/>
      <w:r w:rsidRPr="00721FB1">
        <w:rPr>
          <w:color w:val="000000"/>
          <w:sz w:val="22"/>
          <w:szCs w:val="22"/>
        </w:rPr>
        <w:t>Accord</w:t>
      </w:r>
      <w:proofErr w:type="spellEnd"/>
      <w:r w:rsidRPr="00721FB1">
        <w:rPr>
          <w:color w:val="000000"/>
          <w:sz w:val="22"/>
          <w:szCs w:val="22"/>
        </w:rPr>
        <w:t xml:space="preserve"> pradžioje gali atsirasti regos sutrikimų. Juos sukelia cukraus kiekio kraujyje pokytis, tokie sutrikimai paprastai greitai palengvėja.</w:t>
      </w:r>
    </w:p>
    <w:p w14:paraId="247511C4" w14:textId="77777777" w:rsidR="00683463" w:rsidRPr="00721FB1" w:rsidRDefault="00683463" w:rsidP="00683463">
      <w:pPr>
        <w:numPr>
          <w:ilvl w:val="0"/>
          <w:numId w:val="25"/>
        </w:numPr>
        <w:ind w:right="-2"/>
        <w:rPr>
          <w:color w:val="000000"/>
          <w:sz w:val="22"/>
          <w:szCs w:val="22"/>
        </w:rPr>
      </w:pPr>
      <w:r w:rsidRPr="00721FB1">
        <w:rPr>
          <w:color w:val="000000"/>
          <w:sz w:val="22"/>
          <w:szCs w:val="22"/>
        </w:rPr>
        <w:t>Gali padidėti kepenų fermentų koncentracija.</w:t>
      </w:r>
    </w:p>
    <w:p w14:paraId="3A37654B" w14:textId="77777777" w:rsidR="00683463" w:rsidRPr="00721FB1" w:rsidRDefault="00683463" w:rsidP="00683463">
      <w:pPr>
        <w:numPr>
          <w:ilvl w:val="0"/>
          <w:numId w:val="25"/>
        </w:numPr>
        <w:ind w:right="-2"/>
        <w:rPr>
          <w:color w:val="000000"/>
          <w:sz w:val="22"/>
          <w:szCs w:val="22"/>
        </w:rPr>
      </w:pPr>
      <w:r w:rsidRPr="00721FB1">
        <w:rPr>
          <w:color w:val="000000"/>
          <w:sz w:val="22"/>
          <w:szCs w:val="22"/>
        </w:rPr>
        <w:t xml:space="preserve">Neįprastas sunkus kraujavimas ar mėlynių atsiradimas po oda. </w:t>
      </w:r>
    </w:p>
    <w:p w14:paraId="7A35C6F5" w14:textId="77777777" w:rsidR="00683463" w:rsidRPr="00721FB1" w:rsidRDefault="00683463" w:rsidP="00683463">
      <w:pPr>
        <w:rPr>
          <w:b/>
          <w:sz w:val="22"/>
          <w:szCs w:val="22"/>
        </w:rPr>
      </w:pPr>
    </w:p>
    <w:p w14:paraId="7C1EA79A" w14:textId="77777777" w:rsidR="00683463" w:rsidRPr="00721FB1" w:rsidRDefault="00683463" w:rsidP="00683463">
      <w:pPr>
        <w:numPr>
          <w:ilvl w:val="12"/>
          <w:numId w:val="0"/>
        </w:numPr>
        <w:ind w:right="-2"/>
        <w:rPr>
          <w:b/>
          <w:sz w:val="22"/>
          <w:szCs w:val="22"/>
        </w:rPr>
      </w:pPr>
      <w:r w:rsidRPr="00721FB1">
        <w:rPr>
          <w:b/>
          <w:sz w:val="22"/>
          <w:szCs w:val="22"/>
        </w:rPr>
        <w:t>Pranešimas apie šalutinį poveikį</w:t>
      </w:r>
    </w:p>
    <w:p w14:paraId="3F10AFDD" w14:textId="77777777" w:rsidR="00683463" w:rsidRPr="00721FB1" w:rsidRDefault="00683463" w:rsidP="00683463">
      <w:pPr>
        <w:numPr>
          <w:ilvl w:val="12"/>
          <w:numId w:val="0"/>
        </w:numPr>
        <w:ind w:right="-2"/>
        <w:rPr>
          <w:sz w:val="22"/>
          <w:szCs w:val="22"/>
        </w:rPr>
      </w:pPr>
      <w:r w:rsidRPr="00721FB1">
        <w:rPr>
          <w:sz w:val="22"/>
          <w:szCs w:val="22"/>
        </w:rPr>
        <w:t xml:space="preserve">Jeigu pasireiškė šalutinis poveikis, įskaitant šiame lapelyje nenurodytą, pasakykite gydytojui arba, vaistininkui arba slaugytojui. Apie šalutinį poveikį taip pat galite pranešti tiesiogiai, užpildę interneto svetainėje </w:t>
      </w:r>
      <w:hyperlink r:id="rId13" w:history="1">
        <w:r w:rsidRPr="00E56CBB">
          <w:rPr>
            <w:rStyle w:val="Hipersaitas"/>
          </w:rPr>
          <w:t>www.vvkt.lt</w:t>
        </w:r>
      </w:hyperlink>
      <w:r w:rsidRPr="00721FB1">
        <w:rPr>
          <w:sz w:val="22"/>
          <w:szCs w:val="22"/>
        </w:rPr>
        <w:t xml:space="preserve"> esančią formą, paštu Valstybinei vaistų kontrolės tarnybai prie Lietuvos Respublikos sveikatos apsaugos ministerijos, Žirmūnų g. 139A, LT 09120 Vilnius, </w:t>
      </w:r>
      <w:proofErr w:type="spellStart"/>
      <w:r w:rsidRPr="00721FB1">
        <w:rPr>
          <w:sz w:val="22"/>
          <w:szCs w:val="22"/>
        </w:rPr>
        <w:t>tel</w:t>
      </w:r>
      <w:proofErr w:type="spellEnd"/>
      <w:r w:rsidRPr="00721FB1">
        <w:rPr>
          <w:sz w:val="22"/>
          <w:szCs w:val="22"/>
        </w:rPr>
        <w:t xml:space="preserve">: 8 800 73568, faksu 8 800 20131 arba el. paštu </w:t>
      </w:r>
      <w:hyperlink r:id="rId14" w:history="1">
        <w:r w:rsidRPr="00E56CBB">
          <w:rPr>
            <w:rStyle w:val="Hipersaitas"/>
          </w:rPr>
          <w:t>NepageidaujamaR@vvkt.lt</w:t>
        </w:r>
      </w:hyperlink>
      <w:r w:rsidRPr="00721FB1">
        <w:rPr>
          <w:sz w:val="22"/>
          <w:szCs w:val="22"/>
        </w:rPr>
        <w:t>. Pranešdami apie šalutinį poveikį galite mums padėti gauti daugiau informacijos apie šio vaisto saugumą.</w:t>
      </w:r>
    </w:p>
    <w:p w14:paraId="7E3780EE" w14:textId="77777777" w:rsidR="00683463" w:rsidRPr="00721FB1" w:rsidRDefault="00683463" w:rsidP="00683463">
      <w:pPr>
        <w:rPr>
          <w:b/>
          <w:sz w:val="22"/>
          <w:szCs w:val="22"/>
        </w:rPr>
      </w:pPr>
    </w:p>
    <w:p w14:paraId="325A2DE3" w14:textId="77777777" w:rsidR="00683463" w:rsidRPr="00721FB1" w:rsidRDefault="00683463" w:rsidP="00683463">
      <w:pPr>
        <w:rPr>
          <w:b/>
          <w:sz w:val="22"/>
          <w:szCs w:val="22"/>
        </w:rPr>
      </w:pPr>
    </w:p>
    <w:p w14:paraId="489F2805" w14:textId="77777777" w:rsidR="00683463" w:rsidRPr="00721FB1" w:rsidRDefault="00683463" w:rsidP="00683463">
      <w:pPr>
        <w:rPr>
          <w:b/>
          <w:sz w:val="22"/>
          <w:szCs w:val="22"/>
        </w:rPr>
      </w:pPr>
      <w:r w:rsidRPr="00721FB1">
        <w:rPr>
          <w:b/>
          <w:sz w:val="22"/>
          <w:szCs w:val="22"/>
        </w:rPr>
        <w:t>5.</w:t>
      </w:r>
      <w:r w:rsidRPr="00721FB1">
        <w:rPr>
          <w:b/>
          <w:sz w:val="22"/>
          <w:szCs w:val="22"/>
        </w:rPr>
        <w:tab/>
        <w:t xml:space="preserve">Kaip laikyti </w:t>
      </w:r>
      <w:proofErr w:type="spellStart"/>
      <w:r w:rsidRPr="00721FB1">
        <w:rPr>
          <w:b/>
          <w:sz w:val="22"/>
          <w:szCs w:val="22"/>
        </w:rPr>
        <w:t>Glimepiride</w:t>
      </w:r>
      <w:proofErr w:type="spellEnd"/>
      <w:r w:rsidRPr="00721FB1">
        <w:rPr>
          <w:b/>
          <w:sz w:val="22"/>
          <w:szCs w:val="22"/>
        </w:rPr>
        <w:t xml:space="preserve"> </w:t>
      </w:r>
      <w:proofErr w:type="spellStart"/>
      <w:r w:rsidRPr="00721FB1">
        <w:rPr>
          <w:b/>
          <w:sz w:val="22"/>
          <w:szCs w:val="22"/>
        </w:rPr>
        <w:t>Accord</w:t>
      </w:r>
      <w:proofErr w:type="spellEnd"/>
    </w:p>
    <w:p w14:paraId="1CCF1765" w14:textId="77777777" w:rsidR="00683463" w:rsidRPr="00721FB1" w:rsidRDefault="00683463" w:rsidP="00683463">
      <w:pPr>
        <w:rPr>
          <w:b/>
          <w:sz w:val="22"/>
          <w:szCs w:val="22"/>
        </w:rPr>
      </w:pPr>
    </w:p>
    <w:p w14:paraId="4FC12D6C" w14:textId="77777777" w:rsidR="00683463" w:rsidRPr="00721FB1" w:rsidRDefault="00683463" w:rsidP="00683463">
      <w:pPr>
        <w:numPr>
          <w:ilvl w:val="0"/>
          <w:numId w:val="25"/>
        </w:numPr>
        <w:rPr>
          <w:sz w:val="22"/>
          <w:szCs w:val="22"/>
        </w:rPr>
      </w:pPr>
      <w:r w:rsidRPr="00721FB1">
        <w:rPr>
          <w:sz w:val="22"/>
          <w:szCs w:val="22"/>
        </w:rPr>
        <w:t xml:space="preserve">Šį vaistą laikykite vaikams nepastebimoje ir nepasiekiamoje vietoje. </w:t>
      </w:r>
    </w:p>
    <w:p w14:paraId="40F856C2" w14:textId="77777777" w:rsidR="00683463" w:rsidRPr="00721FB1" w:rsidRDefault="00683463" w:rsidP="00683463">
      <w:pPr>
        <w:numPr>
          <w:ilvl w:val="0"/>
          <w:numId w:val="25"/>
        </w:numPr>
        <w:rPr>
          <w:sz w:val="22"/>
          <w:szCs w:val="22"/>
        </w:rPr>
      </w:pPr>
      <w:r w:rsidRPr="00721FB1">
        <w:rPr>
          <w:sz w:val="22"/>
          <w:szCs w:val="22"/>
        </w:rPr>
        <w:t>Šio vaistinio preparato laikymui specialių temperatūros sąlygų nereikalaujama. Laikyti gamintojo pakuotėje, kad preparatas būtų apsaugotas nuo drėgmės. Lizdinę plokštelę laikyti išorinėje dėžutėje.</w:t>
      </w:r>
    </w:p>
    <w:p w14:paraId="1225381B" w14:textId="77777777" w:rsidR="00683463" w:rsidRPr="00721FB1" w:rsidRDefault="00683463" w:rsidP="00683463">
      <w:pPr>
        <w:numPr>
          <w:ilvl w:val="0"/>
          <w:numId w:val="25"/>
        </w:numPr>
        <w:rPr>
          <w:sz w:val="22"/>
          <w:szCs w:val="22"/>
        </w:rPr>
      </w:pPr>
      <w:r w:rsidRPr="00721FB1">
        <w:rPr>
          <w:sz w:val="22"/>
          <w:szCs w:val="22"/>
        </w:rPr>
        <w:t>Ant dėžutės po „Tinka iki“ nurodytam tinkamumo laikui pasibaigus, šio vaisto vartoti negalima. Vaistas tinkamas vartoti iki paskutinės nurodyto mėnesio dienos.</w:t>
      </w:r>
    </w:p>
    <w:p w14:paraId="38E61F4D" w14:textId="77777777" w:rsidR="00683463" w:rsidRPr="004C5F7E" w:rsidRDefault="00683463" w:rsidP="00683463">
      <w:pPr>
        <w:pStyle w:val="BTEMEASMCA"/>
        <w:numPr>
          <w:ilvl w:val="0"/>
          <w:numId w:val="25"/>
        </w:numPr>
        <w:rPr>
          <w:lang w:val="lt-LT"/>
        </w:rPr>
      </w:pPr>
      <w:r w:rsidRPr="004C5F7E">
        <w:rPr>
          <w:lang w:val="lt-LT"/>
        </w:rPr>
        <w:t>Pastebėjus matomų gedimo požymių, šio vaisto vartoti negalima.</w:t>
      </w:r>
    </w:p>
    <w:p w14:paraId="6F4BAF5A" w14:textId="77777777" w:rsidR="00683463" w:rsidRPr="004C5F7E" w:rsidRDefault="00683463" w:rsidP="00683463">
      <w:pPr>
        <w:pStyle w:val="BTEMEASMCA"/>
        <w:numPr>
          <w:ilvl w:val="0"/>
          <w:numId w:val="25"/>
        </w:numPr>
        <w:rPr>
          <w:lang w:val="lt-LT"/>
        </w:rPr>
      </w:pPr>
      <w:r w:rsidRPr="004C5F7E">
        <w:rPr>
          <w:lang w:val="lt-LT"/>
        </w:rPr>
        <w:t>Vaistų negalima išmesti į kanalizaciją arba su buitinėmis atliekomis. Kaip išmesti nereikalingus vaistus, klauskite vaistininko. Šios priemonės padės apsaugoti aplinką.</w:t>
      </w:r>
    </w:p>
    <w:p w14:paraId="4592FC7E" w14:textId="77777777" w:rsidR="00683463" w:rsidRPr="00721FB1" w:rsidRDefault="00683463" w:rsidP="00683463">
      <w:pPr>
        <w:rPr>
          <w:b/>
          <w:i/>
          <w:sz w:val="22"/>
          <w:szCs w:val="22"/>
        </w:rPr>
      </w:pPr>
    </w:p>
    <w:p w14:paraId="32ED3DB9" w14:textId="77777777" w:rsidR="00683463" w:rsidRPr="00721FB1" w:rsidRDefault="00683463" w:rsidP="00683463">
      <w:pPr>
        <w:rPr>
          <w:sz w:val="22"/>
          <w:szCs w:val="22"/>
        </w:rPr>
      </w:pPr>
    </w:p>
    <w:p w14:paraId="5265B4C7" w14:textId="77777777" w:rsidR="00683463" w:rsidRPr="00721FB1" w:rsidRDefault="00683463" w:rsidP="00683463">
      <w:pPr>
        <w:rPr>
          <w:b/>
          <w:i/>
          <w:sz w:val="22"/>
          <w:szCs w:val="22"/>
        </w:rPr>
      </w:pPr>
      <w:r w:rsidRPr="00721FB1">
        <w:rPr>
          <w:b/>
          <w:sz w:val="22"/>
          <w:szCs w:val="22"/>
        </w:rPr>
        <w:t>6.</w:t>
      </w:r>
      <w:r w:rsidRPr="00721FB1">
        <w:rPr>
          <w:b/>
          <w:sz w:val="22"/>
          <w:szCs w:val="22"/>
        </w:rPr>
        <w:tab/>
        <w:t>Pakuotės turinys ir kita informacija</w:t>
      </w:r>
    </w:p>
    <w:p w14:paraId="22D51694" w14:textId="77777777" w:rsidR="00683463" w:rsidRPr="00721FB1" w:rsidRDefault="00683463" w:rsidP="00683463">
      <w:pPr>
        <w:rPr>
          <w:b/>
          <w:i/>
          <w:sz w:val="22"/>
          <w:szCs w:val="22"/>
        </w:rPr>
      </w:pPr>
    </w:p>
    <w:p w14:paraId="63CFEEE6" w14:textId="77777777" w:rsidR="00683463" w:rsidRPr="00721FB1" w:rsidRDefault="00683463" w:rsidP="00683463">
      <w:pPr>
        <w:numPr>
          <w:ilvl w:val="12"/>
          <w:numId w:val="0"/>
        </w:numPr>
        <w:ind w:right="-2"/>
        <w:jc w:val="both"/>
        <w:rPr>
          <w:b/>
          <w:bCs/>
          <w:sz w:val="22"/>
          <w:szCs w:val="22"/>
        </w:rPr>
      </w:pP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r w:rsidRPr="00721FB1">
        <w:rPr>
          <w:b/>
          <w:bCs/>
          <w:sz w:val="22"/>
          <w:szCs w:val="22"/>
        </w:rPr>
        <w:t xml:space="preserve"> sudėtis</w:t>
      </w:r>
    </w:p>
    <w:p w14:paraId="3B0CE42B" w14:textId="77777777" w:rsidR="00683463" w:rsidRPr="00721FB1" w:rsidRDefault="00683463" w:rsidP="00683463">
      <w:pPr>
        <w:numPr>
          <w:ilvl w:val="12"/>
          <w:numId w:val="0"/>
        </w:numPr>
        <w:ind w:right="-2"/>
        <w:jc w:val="both"/>
        <w:rPr>
          <w:bCs/>
          <w:sz w:val="22"/>
          <w:szCs w:val="22"/>
        </w:rPr>
      </w:pPr>
      <w:r w:rsidRPr="00721FB1">
        <w:rPr>
          <w:bCs/>
          <w:sz w:val="22"/>
          <w:szCs w:val="22"/>
        </w:rPr>
        <w:t xml:space="preserve">Veiklioji medžiaga yra </w:t>
      </w:r>
      <w:proofErr w:type="spellStart"/>
      <w:r w:rsidRPr="00721FB1">
        <w:rPr>
          <w:bCs/>
          <w:sz w:val="22"/>
          <w:szCs w:val="22"/>
        </w:rPr>
        <w:t>glimepiridas</w:t>
      </w:r>
      <w:proofErr w:type="spellEnd"/>
      <w:r w:rsidRPr="00721FB1">
        <w:rPr>
          <w:bCs/>
          <w:sz w:val="22"/>
          <w:szCs w:val="22"/>
        </w:rPr>
        <w:t>.</w:t>
      </w:r>
    </w:p>
    <w:p w14:paraId="789A0DB3" w14:textId="77777777" w:rsidR="00683463" w:rsidRPr="00721FB1" w:rsidRDefault="00683463" w:rsidP="00683463">
      <w:pPr>
        <w:numPr>
          <w:ilvl w:val="12"/>
          <w:numId w:val="0"/>
        </w:numPr>
        <w:ind w:right="-2"/>
        <w:jc w:val="both"/>
        <w:rPr>
          <w:bCs/>
          <w:sz w:val="22"/>
          <w:szCs w:val="22"/>
        </w:rPr>
      </w:pPr>
      <w:r w:rsidRPr="00721FB1">
        <w:rPr>
          <w:sz w:val="22"/>
          <w:szCs w:val="22"/>
        </w:rPr>
        <w:t>1 mg</w:t>
      </w:r>
      <w:r w:rsidRPr="00721FB1">
        <w:rPr>
          <w:bCs/>
          <w:sz w:val="22"/>
          <w:szCs w:val="22"/>
        </w:rPr>
        <w:t xml:space="preserve"> tabletė: kiekvienoje tabletėje yra 1 mg </w:t>
      </w:r>
      <w:proofErr w:type="spellStart"/>
      <w:r w:rsidRPr="00721FB1">
        <w:rPr>
          <w:bCs/>
          <w:sz w:val="22"/>
          <w:szCs w:val="22"/>
        </w:rPr>
        <w:t>glimepirido</w:t>
      </w:r>
      <w:proofErr w:type="spellEnd"/>
      <w:r w:rsidRPr="00721FB1">
        <w:rPr>
          <w:bCs/>
          <w:sz w:val="22"/>
          <w:szCs w:val="22"/>
        </w:rPr>
        <w:t>.</w:t>
      </w:r>
    </w:p>
    <w:p w14:paraId="490C8230" w14:textId="77777777" w:rsidR="00683463" w:rsidRPr="00721FB1" w:rsidRDefault="00683463" w:rsidP="00683463">
      <w:pPr>
        <w:numPr>
          <w:ilvl w:val="12"/>
          <w:numId w:val="0"/>
        </w:numPr>
        <w:ind w:right="-2"/>
        <w:jc w:val="both"/>
        <w:rPr>
          <w:bCs/>
          <w:sz w:val="22"/>
          <w:szCs w:val="22"/>
          <w:highlight w:val="lightGray"/>
        </w:rPr>
      </w:pPr>
      <w:r w:rsidRPr="00721FB1">
        <w:rPr>
          <w:bCs/>
          <w:sz w:val="22"/>
          <w:szCs w:val="22"/>
          <w:highlight w:val="lightGray"/>
        </w:rPr>
        <w:t xml:space="preserve">2 mg tabletė: kiekvienoje tabletėje yra 2 mg </w:t>
      </w:r>
      <w:proofErr w:type="spellStart"/>
      <w:r w:rsidRPr="00721FB1">
        <w:rPr>
          <w:bCs/>
          <w:sz w:val="22"/>
          <w:szCs w:val="22"/>
          <w:highlight w:val="lightGray"/>
        </w:rPr>
        <w:t>glimepirido</w:t>
      </w:r>
      <w:proofErr w:type="spellEnd"/>
      <w:r w:rsidRPr="00721FB1">
        <w:rPr>
          <w:bCs/>
          <w:sz w:val="22"/>
          <w:szCs w:val="22"/>
          <w:highlight w:val="lightGray"/>
        </w:rPr>
        <w:t>.</w:t>
      </w:r>
    </w:p>
    <w:p w14:paraId="7FEB5682" w14:textId="77777777" w:rsidR="00683463" w:rsidRPr="00721FB1" w:rsidRDefault="00683463" w:rsidP="00683463">
      <w:pPr>
        <w:numPr>
          <w:ilvl w:val="12"/>
          <w:numId w:val="0"/>
        </w:numPr>
        <w:ind w:right="-2"/>
        <w:jc w:val="both"/>
        <w:rPr>
          <w:bCs/>
          <w:sz w:val="22"/>
          <w:szCs w:val="22"/>
          <w:highlight w:val="lightGray"/>
        </w:rPr>
      </w:pPr>
      <w:r w:rsidRPr="00721FB1">
        <w:rPr>
          <w:bCs/>
          <w:sz w:val="22"/>
          <w:szCs w:val="22"/>
          <w:highlight w:val="lightGray"/>
        </w:rPr>
        <w:t xml:space="preserve">3 mg tabletė: kiekvienoje tabletėje yra 3 mg </w:t>
      </w:r>
      <w:proofErr w:type="spellStart"/>
      <w:r w:rsidRPr="00721FB1">
        <w:rPr>
          <w:bCs/>
          <w:sz w:val="22"/>
          <w:szCs w:val="22"/>
          <w:highlight w:val="lightGray"/>
        </w:rPr>
        <w:t>glimepirido</w:t>
      </w:r>
      <w:proofErr w:type="spellEnd"/>
      <w:r w:rsidRPr="00721FB1">
        <w:rPr>
          <w:bCs/>
          <w:sz w:val="22"/>
          <w:szCs w:val="22"/>
          <w:highlight w:val="lightGray"/>
        </w:rPr>
        <w:t>.</w:t>
      </w:r>
    </w:p>
    <w:p w14:paraId="0262A8B9" w14:textId="77777777" w:rsidR="00683463" w:rsidRPr="00721FB1" w:rsidRDefault="00683463" w:rsidP="00683463">
      <w:pPr>
        <w:numPr>
          <w:ilvl w:val="12"/>
          <w:numId w:val="0"/>
        </w:numPr>
        <w:ind w:right="-2"/>
        <w:jc w:val="both"/>
        <w:rPr>
          <w:bCs/>
          <w:sz w:val="22"/>
          <w:szCs w:val="22"/>
        </w:rPr>
      </w:pPr>
      <w:r w:rsidRPr="00721FB1">
        <w:rPr>
          <w:bCs/>
          <w:sz w:val="22"/>
          <w:szCs w:val="22"/>
          <w:highlight w:val="lightGray"/>
        </w:rPr>
        <w:t xml:space="preserve">4 mg tabletė: kiekvienoje tabletėje yra 4 mg </w:t>
      </w:r>
      <w:proofErr w:type="spellStart"/>
      <w:r w:rsidRPr="00721FB1">
        <w:rPr>
          <w:bCs/>
          <w:sz w:val="22"/>
          <w:szCs w:val="22"/>
          <w:highlight w:val="lightGray"/>
        </w:rPr>
        <w:t>glimepirido</w:t>
      </w:r>
      <w:proofErr w:type="spellEnd"/>
      <w:r w:rsidRPr="00721FB1">
        <w:rPr>
          <w:bCs/>
          <w:sz w:val="22"/>
          <w:szCs w:val="22"/>
          <w:highlight w:val="lightGray"/>
        </w:rPr>
        <w:t>.</w:t>
      </w:r>
    </w:p>
    <w:p w14:paraId="1DEF7F7A" w14:textId="77777777" w:rsidR="00683463" w:rsidRPr="00721FB1" w:rsidRDefault="00683463" w:rsidP="00683463">
      <w:pPr>
        <w:rPr>
          <w:sz w:val="22"/>
          <w:szCs w:val="22"/>
        </w:rPr>
      </w:pPr>
    </w:p>
    <w:p w14:paraId="07FA1CA1" w14:textId="77777777" w:rsidR="00683463" w:rsidRPr="00721FB1" w:rsidRDefault="00683463" w:rsidP="00683463">
      <w:pPr>
        <w:rPr>
          <w:sz w:val="22"/>
          <w:szCs w:val="22"/>
        </w:rPr>
      </w:pPr>
      <w:r w:rsidRPr="00721FB1">
        <w:rPr>
          <w:sz w:val="22"/>
          <w:szCs w:val="22"/>
        </w:rPr>
        <w:t>Pagalbinės medžiagos:</w:t>
      </w:r>
    </w:p>
    <w:p w14:paraId="21290489" w14:textId="77777777" w:rsidR="00683463" w:rsidRPr="00721FB1" w:rsidRDefault="00683463" w:rsidP="00683463">
      <w:pPr>
        <w:rPr>
          <w:sz w:val="22"/>
          <w:szCs w:val="22"/>
        </w:rPr>
      </w:pPr>
      <w:r w:rsidRPr="00721FB1">
        <w:rPr>
          <w:sz w:val="22"/>
          <w:szCs w:val="22"/>
          <w:u w:val="single"/>
        </w:rPr>
        <w:t>Tabletės šerdis:</w:t>
      </w:r>
      <w:r w:rsidRPr="00721FB1">
        <w:rPr>
          <w:sz w:val="22"/>
          <w:szCs w:val="22"/>
        </w:rPr>
        <w:t xml:space="preserve"> laktozė </w:t>
      </w:r>
      <w:proofErr w:type="spellStart"/>
      <w:r w:rsidRPr="00721FB1">
        <w:rPr>
          <w:sz w:val="22"/>
          <w:szCs w:val="22"/>
        </w:rPr>
        <w:t>monohidratas</w:t>
      </w:r>
      <w:proofErr w:type="spellEnd"/>
      <w:r w:rsidRPr="00721FB1">
        <w:rPr>
          <w:sz w:val="22"/>
          <w:szCs w:val="22"/>
        </w:rPr>
        <w:t xml:space="preserve">, </w:t>
      </w:r>
      <w:proofErr w:type="spellStart"/>
      <w:r w:rsidRPr="00721FB1">
        <w:rPr>
          <w:sz w:val="22"/>
          <w:szCs w:val="22"/>
        </w:rPr>
        <w:t>karboksimetilkrakmolo</w:t>
      </w:r>
      <w:proofErr w:type="spellEnd"/>
      <w:r w:rsidRPr="00721FB1">
        <w:rPr>
          <w:sz w:val="22"/>
          <w:szCs w:val="22"/>
        </w:rPr>
        <w:t xml:space="preserve"> A natrio druska, </w:t>
      </w:r>
      <w:proofErr w:type="spellStart"/>
      <w:r w:rsidRPr="00721FB1">
        <w:rPr>
          <w:sz w:val="22"/>
          <w:szCs w:val="22"/>
        </w:rPr>
        <w:t>povidonas</w:t>
      </w:r>
      <w:proofErr w:type="spellEnd"/>
      <w:r w:rsidRPr="00721FB1">
        <w:rPr>
          <w:sz w:val="22"/>
          <w:szCs w:val="22"/>
        </w:rPr>
        <w:t xml:space="preserve"> (K-30), magnio </w:t>
      </w:r>
      <w:proofErr w:type="spellStart"/>
      <w:r w:rsidRPr="00721FB1">
        <w:rPr>
          <w:sz w:val="22"/>
          <w:szCs w:val="22"/>
        </w:rPr>
        <w:t>stearatas</w:t>
      </w:r>
      <w:proofErr w:type="spellEnd"/>
      <w:r w:rsidRPr="00721FB1">
        <w:rPr>
          <w:sz w:val="22"/>
          <w:szCs w:val="22"/>
        </w:rPr>
        <w:t xml:space="preserve">. </w:t>
      </w:r>
    </w:p>
    <w:p w14:paraId="3D9FD084" w14:textId="77777777" w:rsidR="00683463" w:rsidRPr="00721FB1" w:rsidRDefault="00683463" w:rsidP="00683463">
      <w:pPr>
        <w:rPr>
          <w:sz w:val="22"/>
          <w:szCs w:val="22"/>
        </w:rPr>
      </w:pPr>
    </w:p>
    <w:p w14:paraId="370F1C24" w14:textId="77777777" w:rsidR="00683463" w:rsidRPr="00721FB1" w:rsidRDefault="00683463" w:rsidP="00683463">
      <w:pPr>
        <w:rPr>
          <w:sz w:val="22"/>
          <w:szCs w:val="22"/>
          <w:u w:val="single"/>
        </w:rPr>
      </w:pPr>
      <w:r w:rsidRPr="00721FB1">
        <w:rPr>
          <w:sz w:val="22"/>
          <w:szCs w:val="22"/>
          <w:u w:val="single"/>
        </w:rPr>
        <w:t>Dažančios medžiagos:</w:t>
      </w:r>
    </w:p>
    <w:p w14:paraId="59B74FCB" w14:textId="77777777" w:rsidR="00683463" w:rsidRPr="00721FB1" w:rsidRDefault="00683463" w:rsidP="00683463">
      <w:pPr>
        <w:rPr>
          <w:sz w:val="22"/>
          <w:szCs w:val="22"/>
          <w:lang w:eastAsia="en-GB"/>
        </w:rPr>
      </w:pPr>
      <w:proofErr w:type="spellStart"/>
      <w:r w:rsidRPr="00721FB1">
        <w:rPr>
          <w:b/>
          <w:sz w:val="22"/>
          <w:szCs w:val="22"/>
        </w:rPr>
        <w:t>Glimepiride</w:t>
      </w:r>
      <w:proofErr w:type="spellEnd"/>
      <w:r w:rsidRPr="00721FB1">
        <w:rPr>
          <w:b/>
          <w:sz w:val="22"/>
          <w:szCs w:val="22"/>
        </w:rPr>
        <w:t xml:space="preserve"> </w:t>
      </w:r>
      <w:proofErr w:type="spellStart"/>
      <w:r w:rsidRPr="00721FB1">
        <w:rPr>
          <w:b/>
          <w:sz w:val="22"/>
          <w:szCs w:val="22"/>
        </w:rPr>
        <w:t>Accord</w:t>
      </w:r>
      <w:proofErr w:type="spellEnd"/>
      <w:r w:rsidRPr="00721FB1">
        <w:rPr>
          <w:b/>
          <w:sz w:val="22"/>
          <w:szCs w:val="22"/>
          <w:lang w:eastAsia="en-GB"/>
        </w:rPr>
        <w:t xml:space="preserve"> 1 mg</w:t>
      </w:r>
      <w:r w:rsidRPr="00721FB1">
        <w:rPr>
          <w:sz w:val="22"/>
          <w:szCs w:val="22"/>
          <w:lang w:eastAsia="en-GB"/>
        </w:rPr>
        <w:t xml:space="preserve"> yra raudonojo geležies oksido (E172)</w:t>
      </w:r>
    </w:p>
    <w:p w14:paraId="687CF9DB" w14:textId="77777777" w:rsidR="00683463" w:rsidRPr="00721FB1" w:rsidRDefault="00683463" w:rsidP="00683463">
      <w:pPr>
        <w:rPr>
          <w:sz w:val="22"/>
          <w:szCs w:val="22"/>
          <w:lang w:eastAsia="en-GB"/>
        </w:rPr>
      </w:pPr>
      <w:proofErr w:type="spellStart"/>
      <w:r w:rsidRPr="00721FB1">
        <w:rPr>
          <w:b/>
          <w:sz w:val="22"/>
          <w:szCs w:val="22"/>
        </w:rPr>
        <w:t>Glimepiride</w:t>
      </w:r>
      <w:proofErr w:type="spellEnd"/>
      <w:r w:rsidRPr="00721FB1">
        <w:rPr>
          <w:b/>
          <w:sz w:val="22"/>
          <w:szCs w:val="22"/>
        </w:rPr>
        <w:t xml:space="preserve"> </w:t>
      </w:r>
      <w:proofErr w:type="spellStart"/>
      <w:r w:rsidRPr="00721FB1">
        <w:rPr>
          <w:b/>
          <w:sz w:val="22"/>
          <w:szCs w:val="22"/>
        </w:rPr>
        <w:t>Accord</w:t>
      </w:r>
      <w:proofErr w:type="spellEnd"/>
      <w:r w:rsidRPr="00721FB1">
        <w:rPr>
          <w:b/>
          <w:sz w:val="22"/>
          <w:szCs w:val="22"/>
          <w:lang w:eastAsia="en-GB"/>
        </w:rPr>
        <w:t xml:space="preserve"> 2 mg</w:t>
      </w:r>
      <w:r w:rsidRPr="00721FB1">
        <w:rPr>
          <w:sz w:val="22"/>
          <w:szCs w:val="22"/>
          <w:lang w:eastAsia="en-GB"/>
        </w:rPr>
        <w:t xml:space="preserve"> yra raudonojo geležies oksido (E172)</w:t>
      </w:r>
    </w:p>
    <w:p w14:paraId="1D8A41F8" w14:textId="77777777" w:rsidR="00683463" w:rsidRPr="00721FB1" w:rsidRDefault="00683463" w:rsidP="00683463">
      <w:pPr>
        <w:rPr>
          <w:sz w:val="22"/>
          <w:szCs w:val="22"/>
          <w:lang w:eastAsia="en-GB"/>
        </w:rPr>
      </w:pPr>
      <w:proofErr w:type="spellStart"/>
      <w:r w:rsidRPr="00721FB1">
        <w:rPr>
          <w:b/>
          <w:sz w:val="22"/>
          <w:szCs w:val="22"/>
        </w:rPr>
        <w:t>Glimepiride</w:t>
      </w:r>
      <w:proofErr w:type="spellEnd"/>
      <w:r w:rsidRPr="00721FB1">
        <w:rPr>
          <w:b/>
          <w:sz w:val="22"/>
          <w:szCs w:val="22"/>
        </w:rPr>
        <w:t xml:space="preserve"> </w:t>
      </w:r>
      <w:proofErr w:type="spellStart"/>
      <w:r w:rsidRPr="00721FB1">
        <w:rPr>
          <w:b/>
          <w:sz w:val="22"/>
          <w:szCs w:val="22"/>
          <w:lang w:eastAsia="en-GB"/>
        </w:rPr>
        <w:t>Accord</w:t>
      </w:r>
      <w:proofErr w:type="spellEnd"/>
      <w:r w:rsidRPr="00721FB1">
        <w:rPr>
          <w:b/>
          <w:sz w:val="22"/>
          <w:szCs w:val="22"/>
          <w:lang w:eastAsia="en-GB"/>
        </w:rPr>
        <w:t xml:space="preserve"> 3 mg</w:t>
      </w:r>
      <w:r w:rsidRPr="00721FB1">
        <w:rPr>
          <w:sz w:val="22"/>
          <w:szCs w:val="22"/>
          <w:lang w:eastAsia="en-GB"/>
        </w:rPr>
        <w:t xml:space="preserve"> yra geltonojo geležies oksido (E172)</w:t>
      </w:r>
    </w:p>
    <w:p w14:paraId="5C1180CA" w14:textId="77777777" w:rsidR="00683463" w:rsidRPr="00721FB1" w:rsidRDefault="00683463" w:rsidP="00683463">
      <w:pPr>
        <w:rPr>
          <w:sz w:val="22"/>
          <w:szCs w:val="22"/>
          <w:lang w:eastAsia="en-GB"/>
        </w:rPr>
      </w:pPr>
    </w:p>
    <w:p w14:paraId="268699FB" w14:textId="77777777" w:rsidR="00683463" w:rsidRPr="00721FB1" w:rsidRDefault="00683463" w:rsidP="00683463">
      <w:pPr>
        <w:pStyle w:val="Antrat8"/>
        <w:jc w:val="both"/>
        <w:rPr>
          <w:noProof w:val="0"/>
          <w:szCs w:val="22"/>
        </w:rPr>
      </w:pPr>
      <w:proofErr w:type="spellStart"/>
      <w:r w:rsidRPr="00721FB1">
        <w:rPr>
          <w:noProof w:val="0"/>
          <w:szCs w:val="22"/>
        </w:rPr>
        <w:lastRenderedPageBreak/>
        <w:t>Glimepiride</w:t>
      </w:r>
      <w:proofErr w:type="spellEnd"/>
      <w:r w:rsidRPr="00721FB1">
        <w:rPr>
          <w:noProof w:val="0"/>
          <w:szCs w:val="22"/>
        </w:rPr>
        <w:t xml:space="preserve"> </w:t>
      </w:r>
      <w:proofErr w:type="spellStart"/>
      <w:r w:rsidRPr="00721FB1">
        <w:rPr>
          <w:noProof w:val="0"/>
          <w:szCs w:val="22"/>
        </w:rPr>
        <w:t>Accord</w:t>
      </w:r>
      <w:proofErr w:type="spellEnd"/>
      <w:r w:rsidRPr="00721FB1">
        <w:rPr>
          <w:noProof w:val="0"/>
          <w:szCs w:val="22"/>
        </w:rPr>
        <w:t xml:space="preserve"> išvaizda ir kiekis pakuotėje </w:t>
      </w:r>
    </w:p>
    <w:p w14:paraId="14CDE86F" w14:textId="77777777" w:rsidR="00683463" w:rsidRPr="00721FB1" w:rsidRDefault="00683463" w:rsidP="00683463">
      <w:pPr>
        <w:pStyle w:val="Pagrindinistekstas"/>
        <w:spacing w:after="0"/>
        <w:rPr>
          <w:bCs/>
          <w:sz w:val="22"/>
          <w:szCs w:val="22"/>
        </w:rPr>
      </w:pPr>
      <w:proofErr w:type="spellStart"/>
      <w:r w:rsidRPr="00721FB1">
        <w:rPr>
          <w:b/>
          <w:bCs/>
          <w:sz w:val="22"/>
          <w:szCs w:val="22"/>
        </w:rPr>
        <w:t>Glimepiride</w:t>
      </w:r>
      <w:proofErr w:type="spellEnd"/>
      <w:r w:rsidRPr="00721FB1">
        <w:rPr>
          <w:b/>
          <w:bCs/>
          <w:sz w:val="22"/>
          <w:szCs w:val="22"/>
        </w:rPr>
        <w:t xml:space="preserve"> </w:t>
      </w:r>
      <w:proofErr w:type="spellStart"/>
      <w:r w:rsidRPr="00721FB1">
        <w:rPr>
          <w:b/>
          <w:bCs/>
          <w:sz w:val="22"/>
          <w:szCs w:val="22"/>
        </w:rPr>
        <w:t>Accord</w:t>
      </w:r>
      <w:proofErr w:type="spellEnd"/>
      <w:r w:rsidRPr="00721FB1">
        <w:rPr>
          <w:b/>
          <w:bCs/>
          <w:sz w:val="22"/>
          <w:szCs w:val="22"/>
        </w:rPr>
        <w:t xml:space="preserve"> 1 mg:</w:t>
      </w:r>
      <w:r w:rsidRPr="00721FB1">
        <w:rPr>
          <w:bCs/>
          <w:sz w:val="22"/>
          <w:szCs w:val="22"/>
        </w:rPr>
        <w:t xml:space="preserve"> rausvos, plokščios, apvalios, nuožulniais kraštais, nedengtos tabletės</w:t>
      </w:r>
      <w:r w:rsidRPr="00721FB1">
        <w:rPr>
          <w:sz w:val="22"/>
          <w:szCs w:val="22"/>
        </w:rPr>
        <w:t>, kurių vienoje pusėje yra laužimo vagelė, kita pusė yra lygi.</w:t>
      </w:r>
    </w:p>
    <w:p w14:paraId="3A5AB148" w14:textId="77777777" w:rsidR="00683463" w:rsidRPr="00721FB1" w:rsidRDefault="00683463" w:rsidP="00683463">
      <w:pPr>
        <w:pStyle w:val="Pagrindinistekstas"/>
        <w:spacing w:after="0"/>
        <w:rPr>
          <w:bCs/>
          <w:sz w:val="22"/>
          <w:szCs w:val="22"/>
          <w:highlight w:val="lightGray"/>
        </w:rPr>
      </w:pPr>
      <w:proofErr w:type="spellStart"/>
      <w:r w:rsidRPr="00721FB1">
        <w:rPr>
          <w:b/>
          <w:bCs/>
          <w:sz w:val="22"/>
          <w:szCs w:val="22"/>
          <w:highlight w:val="lightGray"/>
        </w:rPr>
        <w:t>Glimepiride</w:t>
      </w:r>
      <w:proofErr w:type="spellEnd"/>
      <w:r w:rsidRPr="00721FB1">
        <w:rPr>
          <w:b/>
          <w:bCs/>
          <w:sz w:val="22"/>
          <w:szCs w:val="22"/>
          <w:highlight w:val="lightGray"/>
        </w:rPr>
        <w:t xml:space="preserve"> </w:t>
      </w:r>
      <w:proofErr w:type="spellStart"/>
      <w:r w:rsidRPr="00721FB1">
        <w:rPr>
          <w:b/>
          <w:bCs/>
          <w:sz w:val="22"/>
          <w:szCs w:val="22"/>
          <w:highlight w:val="lightGray"/>
        </w:rPr>
        <w:t>Accord</w:t>
      </w:r>
      <w:proofErr w:type="spellEnd"/>
      <w:r w:rsidRPr="00721FB1">
        <w:rPr>
          <w:b/>
          <w:bCs/>
          <w:sz w:val="22"/>
          <w:szCs w:val="22"/>
          <w:highlight w:val="lightGray"/>
        </w:rPr>
        <w:t xml:space="preserve"> 2 mg:</w:t>
      </w:r>
      <w:r w:rsidRPr="00721FB1">
        <w:rPr>
          <w:bCs/>
          <w:sz w:val="22"/>
          <w:szCs w:val="22"/>
          <w:highlight w:val="lightGray"/>
        </w:rPr>
        <w:t xml:space="preserve"> </w:t>
      </w:r>
      <w:r w:rsidRPr="00721FB1">
        <w:rPr>
          <w:rStyle w:val="shorttext"/>
          <w:sz w:val="22"/>
          <w:szCs w:val="22"/>
          <w:highlight w:val="lightGray"/>
        </w:rPr>
        <w:t>šviesiai rausvos</w:t>
      </w:r>
      <w:r w:rsidRPr="00721FB1">
        <w:rPr>
          <w:bCs/>
          <w:sz w:val="22"/>
          <w:szCs w:val="22"/>
          <w:highlight w:val="lightGray"/>
        </w:rPr>
        <w:t xml:space="preserve">, ovalios, nedengtos tabletės, </w:t>
      </w:r>
      <w:r w:rsidRPr="00721FB1">
        <w:rPr>
          <w:sz w:val="22"/>
          <w:szCs w:val="22"/>
          <w:highlight w:val="lightGray"/>
        </w:rPr>
        <w:t>kurių vienoje pusėje yra laužimo vagelė, kita pusė yra lygi.</w:t>
      </w:r>
    </w:p>
    <w:p w14:paraId="444FF185" w14:textId="77777777" w:rsidR="00683463" w:rsidRPr="00721FB1" w:rsidRDefault="00683463" w:rsidP="00683463">
      <w:pPr>
        <w:pStyle w:val="Pagrindinistekstas"/>
        <w:spacing w:after="0"/>
        <w:rPr>
          <w:bCs/>
          <w:sz w:val="22"/>
          <w:szCs w:val="22"/>
          <w:highlight w:val="lightGray"/>
        </w:rPr>
      </w:pPr>
      <w:proofErr w:type="spellStart"/>
      <w:r w:rsidRPr="00721FB1">
        <w:rPr>
          <w:b/>
          <w:bCs/>
          <w:sz w:val="22"/>
          <w:szCs w:val="22"/>
          <w:highlight w:val="lightGray"/>
        </w:rPr>
        <w:t>Glimepiride</w:t>
      </w:r>
      <w:proofErr w:type="spellEnd"/>
      <w:r w:rsidRPr="00721FB1">
        <w:rPr>
          <w:b/>
          <w:bCs/>
          <w:sz w:val="22"/>
          <w:szCs w:val="22"/>
          <w:highlight w:val="lightGray"/>
        </w:rPr>
        <w:t xml:space="preserve"> </w:t>
      </w:r>
      <w:proofErr w:type="spellStart"/>
      <w:r w:rsidRPr="00721FB1">
        <w:rPr>
          <w:b/>
          <w:bCs/>
          <w:sz w:val="22"/>
          <w:szCs w:val="22"/>
          <w:highlight w:val="lightGray"/>
        </w:rPr>
        <w:t>Accord</w:t>
      </w:r>
      <w:proofErr w:type="spellEnd"/>
      <w:r w:rsidRPr="00721FB1">
        <w:rPr>
          <w:b/>
          <w:bCs/>
          <w:sz w:val="22"/>
          <w:szCs w:val="22"/>
          <w:highlight w:val="lightGray"/>
        </w:rPr>
        <w:t xml:space="preserve"> 3 mg:</w:t>
      </w:r>
      <w:r w:rsidRPr="00721FB1">
        <w:rPr>
          <w:bCs/>
          <w:sz w:val="22"/>
          <w:szCs w:val="22"/>
          <w:highlight w:val="lightGray"/>
        </w:rPr>
        <w:t xml:space="preserve"> gelsvos, ovalios, nedengtos tabletės, </w:t>
      </w:r>
      <w:r w:rsidRPr="00721FB1">
        <w:rPr>
          <w:sz w:val="22"/>
          <w:szCs w:val="22"/>
          <w:highlight w:val="lightGray"/>
        </w:rPr>
        <w:t>kurių vienoje pusėje yra laužimo vagelė, kita pusė yra lygi.</w:t>
      </w:r>
    </w:p>
    <w:p w14:paraId="49F15767" w14:textId="77777777" w:rsidR="00683463" w:rsidRPr="00721FB1" w:rsidRDefault="00683463" w:rsidP="00683463">
      <w:pPr>
        <w:pStyle w:val="Pagrindinistekstas"/>
        <w:spacing w:after="0"/>
        <w:rPr>
          <w:bCs/>
          <w:sz w:val="22"/>
          <w:szCs w:val="22"/>
        </w:rPr>
      </w:pPr>
      <w:proofErr w:type="spellStart"/>
      <w:r w:rsidRPr="00721FB1">
        <w:rPr>
          <w:b/>
          <w:bCs/>
          <w:sz w:val="22"/>
          <w:szCs w:val="22"/>
          <w:highlight w:val="lightGray"/>
        </w:rPr>
        <w:t>Glimepiride</w:t>
      </w:r>
      <w:proofErr w:type="spellEnd"/>
      <w:r w:rsidRPr="00721FB1">
        <w:rPr>
          <w:b/>
          <w:bCs/>
          <w:sz w:val="22"/>
          <w:szCs w:val="22"/>
          <w:highlight w:val="lightGray"/>
        </w:rPr>
        <w:t xml:space="preserve"> </w:t>
      </w:r>
      <w:proofErr w:type="spellStart"/>
      <w:r w:rsidRPr="00721FB1">
        <w:rPr>
          <w:b/>
          <w:bCs/>
          <w:sz w:val="22"/>
          <w:szCs w:val="22"/>
          <w:highlight w:val="lightGray"/>
        </w:rPr>
        <w:t>Accord</w:t>
      </w:r>
      <w:proofErr w:type="spellEnd"/>
      <w:r w:rsidRPr="00721FB1">
        <w:rPr>
          <w:b/>
          <w:bCs/>
          <w:sz w:val="22"/>
          <w:szCs w:val="22"/>
          <w:highlight w:val="lightGray"/>
        </w:rPr>
        <w:t xml:space="preserve"> 4 mg:</w:t>
      </w:r>
      <w:r w:rsidRPr="00721FB1">
        <w:rPr>
          <w:bCs/>
          <w:sz w:val="22"/>
          <w:szCs w:val="22"/>
          <w:highlight w:val="lightGray"/>
        </w:rPr>
        <w:t xml:space="preserve"> </w:t>
      </w:r>
      <w:r w:rsidRPr="00721FB1">
        <w:rPr>
          <w:sz w:val="22"/>
          <w:szCs w:val="22"/>
          <w:highlight w:val="lightGray"/>
        </w:rPr>
        <w:t>baltos</w:t>
      </w:r>
      <w:r w:rsidRPr="00721FB1">
        <w:rPr>
          <w:bCs/>
          <w:sz w:val="22"/>
          <w:szCs w:val="22"/>
          <w:highlight w:val="lightGray"/>
        </w:rPr>
        <w:t xml:space="preserve">, ovalios, nedengtos tabletės, </w:t>
      </w:r>
      <w:r w:rsidRPr="00721FB1">
        <w:rPr>
          <w:sz w:val="22"/>
          <w:szCs w:val="22"/>
          <w:highlight w:val="lightGray"/>
        </w:rPr>
        <w:t>kurių vienoje pusėje yra laužimo vagelė, kita pusė yra lygi.</w:t>
      </w:r>
    </w:p>
    <w:p w14:paraId="4AB2ED53" w14:textId="77777777" w:rsidR="00683463" w:rsidRPr="00721FB1" w:rsidRDefault="00683463" w:rsidP="00683463">
      <w:pPr>
        <w:pStyle w:val="Pagrindinistekstas"/>
        <w:spacing w:after="0"/>
        <w:rPr>
          <w:sz w:val="22"/>
          <w:szCs w:val="22"/>
        </w:rPr>
      </w:pPr>
    </w:p>
    <w:p w14:paraId="4D475A00" w14:textId="77777777" w:rsidR="00683463" w:rsidRPr="00721FB1" w:rsidRDefault="00683463" w:rsidP="00683463">
      <w:pPr>
        <w:rPr>
          <w:sz w:val="22"/>
          <w:szCs w:val="22"/>
        </w:rPr>
      </w:pPr>
      <w:r w:rsidRPr="00721FB1">
        <w:rPr>
          <w:sz w:val="22"/>
          <w:szCs w:val="22"/>
        </w:rPr>
        <w:t>Vagelė skirta tik tabletei perlaužti, kad būtų lengviau nuryti, bet ne jai padalyti į lygias dozes.</w:t>
      </w:r>
    </w:p>
    <w:p w14:paraId="45548B77" w14:textId="77777777" w:rsidR="00683463" w:rsidRPr="00721FB1" w:rsidRDefault="00683463" w:rsidP="00683463">
      <w:pPr>
        <w:pStyle w:val="Pagrindinistekstas"/>
        <w:spacing w:after="0"/>
        <w:rPr>
          <w:sz w:val="22"/>
          <w:szCs w:val="22"/>
        </w:rPr>
      </w:pPr>
    </w:p>
    <w:p w14:paraId="5777296C" w14:textId="77777777" w:rsidR="00683463" w:rsidRPr="00721FB1" w:rsidRDefault="00683463" w:rsidP="00683463">
      <w:pPr>
        <w:pStyle w:val="Pagrindinistekstas"/>
        <w:spacing w:after="0"/>
        <w:rPr>
          <w:sz w:val="22"/>
          <w:szCs w:val="22"/>
        </w:rPr>
      </w:pPr>
      <w:proofErr w:type="spellStart"/>
      <w:r w:rsidRPr="00721FB1">
        <w:rPr>
          <w:sz w:val="22"/>
          <w:szCs w:val="22"/>
        </w:rPr>
        <w:t>Glimepiride</w:t>
      </w:r>
      <w:proofErr w:type="spellEnd"/>
      <w:r w:rsidRPr="00721FB1">
        <w:rPr>
          <w:sz w:val="22"/>
          <w:szCs w:val="22"/>
        </w:rPr>
        <w:t xml:space="preserve"> </w:t>
      </w:r>
      <w:proofErr w:type="spellStart"/>
      <w:r w:rsidRPr="00721FB1">
        <w:rPr>
          <w:sz w:val="22"/>
          <w:szCs w:val="22"/>
        </w:rPr>
        <w:t>Accord</w:t>
      </w:r>
      <w:proofErr w:type="spellEnd"/>
      <w:r w:rsidRPr="00721FB1">
        <w:rPr>
          <w:sz w:val="22"/>
          <w:szCs w:val="22"/>
        </w:rPr>
        <w:t xml:space="preserve"> tabletės supakuotos į lizdines plokšteles po 10, 30, 60, 90, 120 ir 180 tablečių pakuotėje.</w:t>
      </w:r>
    </w:p>
    <w:p w14:paraId="117D023B" w14:textId="77777777" w:rsidR="00683463" w:rsidRPr="00721FB1" w:rsidRDefault="00683463" w:rsidP="00683463">
      <w:pPr>
        <w:pStyle w:val="Pagrindinistekstas"/>
        <w:spacing w:after="0"/>
        <w:rPr>
          <w:sz w:val="22"/>
          <w:szCs w:val="22"/>
        </w:rPr>
      </w:pPr>
    </w:p>
    <w:p w14:paraId="03CB5DCA" w14:textId="77777777" w:rsidR="00683463" w:rsidRPr="00721FB1" w:rsidRDefault="00683463" w:rsidP="00683463">
      <w:pPr>
        <w:pStyle w:val="Pagrindinistekstas"/>
        <w:spacing w:after="0"/>
        <w:rPr>
          <w:sz w:val="22"/>
          <w:szCs w:val="22"/>
        </w:rPr>
      </w:pPr>
      <w:r w:rsidRPr="00721FB1">
        <w:rPr>
          <w:sz w:val="22"/>
          <w:szCs w:val="22"/>
        </w:rPr>
        <w:t>Gali būti tiekiamos ne visų dydžių pakuotės.</w:t>
      </w:r>
    </w:p>
    <w:p w14:paraId="2BD9C562" w14:textId="77777777" w:rsidR="00683463" w:rsidRPr="00721FB1" w:rsidRDefault="00683463" w:rsidP="00683463">
      <w:pPr>
        <w:pStyle w:val="Antrat8"/>
        <w:jc w:val="both"/>
        <w:rPr>
          <w:noProof w:val="0"/>
          <w:szCs w:val="22"/>
        </w:rPr>
      </w:pPr>
    </w:p>
    <w:p w14:paraId="5C760084" w14:textId="181189C5" w:rsidR="00683463" w:rsidRPr="00721FB1" w:rsidRDefault="00683463" w:rsidP="00683463">
      <w:pPr>
        <w:jc w:val="both"/>
        <w:rPr>
          <w:b/>
          <w:sz w:val="22"/>
          <w:szCs w:val="22"/>
        </w:rPr>
      </w:pPr>
      <w:r w:rsidRPr="00721FB1">
        <w:rPr>
          <w:b/>
          <w:sz w:val="22"/>
          <w:szCs w:val="22"/>
        </w:rPr>
        <w:t>R</w:t>
      </w:r>
      <w:r w:rsidR="005669A4" w:rsidRPr="00721FB1">
        <w:rPr>
          <w:b/>
          <w:sz w:val="22"/>
          <w:szCs w:val="22"/>
        </w:rPr>
        <w:t xml:space="preserve">egistruotojas </w:t>
      </w:r>
      <w:r w:rsidRPr="00721FB1">
        <w:rPr>
          <w:b/>
          <w:sz w:val="22"/>
          <w:szCs w:val="22"/>
        </w:rPr>
        <w:t>ir gamintojas</w:t>
      </w:r>
    </w:p>
    <w:p w14:paraId="35FE9F78" w14:textId="77777777" w:rsidR="00683463" w:rsidRPr="00721FB1" w:rsidRDefault="00683463" w:rsidP="00683463">
      <w:pPr>
        <w:jc w:val="both"/>
        <w:rPr>
          <w:b/>
          <w:sz w:val="22"/>
          <w:szCs w:val="22"/>
        </w:rPr>
      </w:pPr>
    </w:p>
    <w:p w14:paraId="0F97E1BF" w14:textId="502BB67B" w:rsidR="005669A4" w:rsidRPr="00721FB1" w:rsidRDefault="005669A4" w:rsidP="00683463">
      <w:pPr>
        <w:jc w:val="both"/>
        <w:rPr>
          <w:i/>
          <w:sz w:val="22"/>
          <w:szCs w:val="22"/>
        </w:rPr>
      </w:pPr>
      <w:r w:rsidRPr="00721FB1">
        <w:rPr>
          <w:i/>
          <w:sz w:val="22"/>
          <w:szCs w:val="22"/>
        </w:rPr>
        <w:t>Registruotojas</w:t>
      </w:r>
      <w:r w:rsidRPr="00721FB1" w:rsidDel="005669A4">
        <w:rPr>
          <w:i/>
          <w:sz w:val="22"/>
          <w:szCs w:val="22"/>
        </w:rPr>
        <w:t xml:space="preserve"> </w:t>
      </w:r>
    </w:p>
    <w:p w14:paraId="0B22A1A7" w14:textId="6EB13BDB" w:rsidR="00683463" w:rsidRPr="00721FB1" w:rsidRDefault="00683463" w:rsidP="00FD5333">
      <w:pPr>
        <w:rPr>
          <w:sz w:val="22"/>
          <w:szCs w:val="22"/>
        </w:rPr>
      </w:pPr>
      <w:proofErr w:type="spellStart"/>
      <w:r w:rsidRPr="00721FB1">
        <w:rPr>
          <w:sz w:val="22"/>
          <w:szCs w:val="22"/>
        </w:rPr>
        <w:t>Accord</w:t>
      </w:r>
      <w:proofErr w:type="spellEnd"/>
      <w:r w:rsidRPr="00721FB1">
        <w:rPr>
          <w:sz w:val="22"/>
          <w:szCs w:val="22"/>
        </w:rPr>
        <w:t xml:space="preserve"> </w:t>
      </w:r>
      <w:proofErr w:type="spellStart"/>
      <w:r w:rsidRPr="00721FB1">
        <w:rPr>
          <w:sz w:val="22"/>
          <w:szCs w:val="22"/>
        </w:rPr>
        <w:t>Healthcare</w:t>
      </w:r>
      <w:proofErr w:type="spellEnd"/>
      <w:r w:rsidRPr="00721FB1">
        <w:rPr>
          <w:sz w:val="22"/>
          <w:szCs w:val="22"/>
        </w:rPr>
        <w:t xml:space="preserve"> </w:t>
      </w:r>
      <w:r w:rsidR="00C4778E" w:rsidRPr="00721FB1">
        <w:rPr>
          <w:sz w:val="22"/>
          <w:szCs w:val="22"/>
        </w:rPr>
        <w:t>B.V.</w:t>
      </w:r>
      <w:r w:rsidRPr="00721FB1">
        <w:rPr>
          <w:sz w:val="22"/>
          <w:szCs w:val="22"/>
        </w:rPr>
        <w:t xml:space="preserve"> </w:t>
      </w:r>
    </w:p>
    <w:p w14:paraId="2FC98DD6" w14:textId="77777777" w:rsidR="00C4778E" w:rsidRPr="00721FB1" w:rsidRDefault="00C4778E" w:rsidP="00C4778E">
      <w:pPr>
        <w:rPr>
          <w:sz w:val="22"/>
          <w:szCs w:val="22"/>
        </w:rPr>
      </w:pPr>
      <w:proofErr w:type="spellStart"/>
      <w:r w:rsidRPr="00721FB1">
        <w:rPr>
          <w:sz w:val="22"/>
          <w:szCs w:val="22"/>
        </w:rPr>
        <w:t>Winthontlaan</w:t>
      </w:r>
      <w:proofErr w:type="spellEnd"/>
      <w:r w:rsidRPr="00721FB1">
        <w:rPr>
          <w:sz w:val="22"/>
          <w:szCs w:val="22"/>
        </w:rPr>
        <w:t xml:space="preserve"> 200 </w:t>
      </w:r>
    </w:p>
    <w:p w14:paraId="625320D5" w14:textId="77777777" w:rsidR="00C4778E" w:rsidRPr="00721FB1" w:rsidRDefault="00C4778E" w:rsidP="00C4778E">
      <w:pPr>
        <w:rPr>
          <w:sz w:val="22"/>
          <w:szCs w:val="22"/>
        </w:rPr>
      </w:pPr>
      <w:r w:rsidRPr="00721FB1">
        <w:rPr>
          <w:sz w:val="22"/>
          <w:szCs w:val="22"/>
        </w:rPr>
        <w:t xml:space="preserve">3526 KV </w:t>
      </w:r>
      <w:proofErr w:type="spellStart"/>
      <w:r w:rsidRPr="00721FB1">
        <w:rPr>
          <w:sz w:val="22"/>
          <w:szCs w:val="22"/>
        </w:rPr>
        <w:t>Utrecht</w:t>
      </w:r>
      <w:proofErr w:type="spellEnd"/>
      <w:r w:rsidRPr="00721FB1">
        <w:rPr>
          <w:sz w:val="22"/>
          <w:szCs w:val="22"/>
        </w:rPr>
        <w:t xml:space="preserve"> </w:t>
      </w:r>
    </w:p>
    <w:p w14:paraId="2A1F8045" w14:textId="77777777" w:rsidR="00C4778E" w:rsidRPr="00721FB1" w:rsidRDefault="00C4778E" w:rsidP="00C4778E">
      <w:pPr>
        <w:rPr>
          <w:sz w:val="22"/>
          <w:szCs w:val="22"/>
        </w:rPr>
      </w:pPr>
      <w:r w:rsidRPr="00721FB1">
        <w:rPr>
          <w:sz w:val="22"/>
          <w:szCs w:val="22"/>
        </w:rPr>
        <w:t>Nyderlandai</w:t>
      </w:r>
    </w:p>
    <w:p w14:paraId="2D5B3E72" w14:textId="77777777" w:rsidR="00683463" w:rsidRPr="00721FB1" w:rsidRDefault="00683463" w:rsidP="00683463">
      <w:pPr>
        <w:rPr>
          <w:sz w:val="22"/>
          <w:szCs w:val="22"/>
        </w:rPr>
      </w:pPr>
    </w:p>
    <w:p w14:paraId="207771A9" w14:textId="77777777" w:rsidR="00683463" w:rsidRPr="00721FB1" w:rsidRDefault="00683463" w:rsidP="00683463">
      <w:pPr>
        <w:pStyle w:val="Antrat5"/>
        <w:jc w:val="left"/>
        <w:rPr>
          <w:i/>
          <w:szCs w:val="22"/>
        </w:rPr>
      </w:pPr>
      <w:r w:rsidRPr="00721FB1">
        <w:rPr>
          <w:i/>
          <w:szCs w:val="22"/>
        </w:rPr>
        <w:t>Gamintojas</w:t>
      </w:r>
    </w:p>
    <w:p w14:paraId="2150167F" w14:textId="77777777" w:rsidR="00683463" w:rsidRPr="00721FB1" w:rsidRDefault="00683463" w:rsidP="00683463">
      <w:pPr>
        <w:jc w:val="both"/>
        <w:rPr>
          <w:sz w:val="22"/>
          <w:szCs w:val="22"/>
        </w:rPr>
      </w:pPr>
      <w:proofErr w:type="spellStart"/>
      <w:r w:rsidRPr="00721FB1">
        <w:rPr>
          <w:sz w:val="22"/>
          <w:szCs w:val="22"/>
        </w:rPr>
        <w:t>Accord</w:t>
      </w:r>
      <w:proofErr w:type="spellEnd"/>
      <w:r w:rsidRPr="00721FB1">
        <w:rPr>
          <w:sz w:val="22"/>
          <w:szCs w:val="22"/>
        </w:rPr>
        <w:t xml:space="preserve"> </w:t>
      </w:r>
      <w:proofErr w:type="spellStart"/>
      <w:r w:rsidRPr="00721FB1">
        <w:rPr>
          <w:sz w:val="22"/>
          <w:szCs w:val="22"/>
        </w:rPr>
        <w:t>Healthcare</w:t>
      </w:r>
      <w:proofErr w:type="spellEnd"/>
      <w:r w:rsidRPr="00721FB1">
        <w:rPr>
          <w:sz w:val="22"/>
          <w:szCs w:val="22"/>
        </w:rPr>
        <w:t xml:space="preserve"> </w:t>
      </w:r>
      <w:proofErr w:type="spellStart"/>
      <w:r w:rsidRPr="00721FB1">
        <w:rPr>
          <w:sz w:val="22"/>
          <w:szCs w:val="22"/>
        </w:rPr>
        <w:t>Limited</w:t>
      </w:r>
      <w:proofErr w:type="spellEnd"/>
      <w:r w:rsidRPr="00721FB1">
        <w:rPr>
          <w:sz w:val="22"/>
          <w:szCs w:val="22"/>
        </w:rPr>
        <w:t xml:space="preserve"> </w:t>
      </w:r>
    </w:p>
    <w:p w14:paraId="187BBF29" w14:textId="77777777" w:rsidR="00683463" w:rsidRPr="00721FB1" w:rsidRDefault="00683463" w:rsidP="00683463">
      <w:pPr>
        <w:jc w:val="both"/>
        <w:rPr>
          <w:sz w:val="22"/>
          <w:szCs w:val="22"/>
        </w:rPr>
      </w:pPr>
      <w:r w:rsidRPr="00721FB1">
        <w:rPr>
          <w:sz w:val="22"/>
          <w:szCs w:val="22"/>
        </w:rPr>
        <w:t xml:space="preserve">Sage </w:t>
      </w:r>
      <w:proofErr w:type="spellStart"/>
      <w:r w:rsidRPr="00721FB1">
        <w:rPr>
          <w:sz w:val="22"/>
          <w:szCs w:val="22"/>
        </w:rPr>
        <w:t>House</w:t>
      </w:r>
      <w:proofErr w:type="spellEnd"/>
      <w:r w:rsidRPr="00721FB1">
        <w:rPr>
          <w:sz w:val="22"/>
          <w:szCs w:val="22"/>
        </w:rPr>
        <w:t xml:space="preserve">, 319 </w:t>
      </w:r>
      <w:proofErr w:type="spellStart"/>
      <w:r w:rsidRPr="00721FB1">
        <w:rPr>
          <w:sz w:val="22"/>
          <w:szCs w:val="22"/>
        </w:rPr>
        <w:t>Pinner</w:t>
      </w:r>
      <w:proofErr w:type="spellEnd"/>
      <w:r w:rsidRPr="00721FB1">
        <w:rPr>
          <w:sz w:val="22"/>
          <w:szCs w:val="22"/>
        </w:rPr>
        <w:t xml:space="preserve"> </w:t>
      </w:r>
      <w:proofErr w:type="spellStart"/>
      <w:r w:rsidRPr="00721FB1">
        <w:rPr>
          <w:sz w:val="22"/>
          <w:szCs w:val="22"/>
        </w:rPr>
        <w:t>Road</w:t>
      </w:r>
      <w:proofErr w:type="spellEnd"/>
    </w:p>
    <w:p w14:paraId="5E614423" w14:textId="77777777" w:rsidR="00683463" w:rsidRPr="00721FB1" w:rsidRDefault="00683463" w:rsidP="00683463">
      <w:pPr>
        <w:jc w:val="both"/>
        <w:rPr>
          <w:sz w:val="22"/>
          <w:szCs w:val="22"/>
        </w:rPr>
      </w:pPr>
      <w:proofErr w:type="spellStart"/>
      <w:r w:rsidRPr="00721FB1">
        <w:rPr>
          <w:sz w:val="22"/>
          <w:szCs w:val="22"/>
        </w:rPr>
        <w:t>North</w:t>
      </w:r>
      <w:proofErr w:type="spellEnd"/>
      <w:r w:rsidRPr="00721FB1">
        <w:rPr>
          <w:sz w:val="22"/>
          <w:szCs w:val="22"/>
        </w:rPr>
        <w:t xml:space="preserve"> </w:t>
      </w:r>
      <w:proofErr w:type="spellStart"/>
      <w:r w:rsidRPr="00721FB1">
        <w:rPr>
          <w:sz w:val="22"/>
          <w:szCs w:val="22"/>
        </w:rPr>
        <w:t>Harrow</w:t>
      </w:r>
      <w:proofErr w:type="spellEnd"/>
      <w:r w:rsidRPr="00721FB1">
        <w:rPr>
          <w:sz w:val="22"/>
          <w:szCs w:val="22"/>
        </w:rPr>
        <w:t xml:space="preserve">, </w:t>
      </w:r>
      <w:proofErr w:type="spellStart"/>
      <w:r w:rsidRPr="00721FB1">
        <w:rPr>
          <w:sz w:val="22"/>
          <w:szCs w:val="22"/>
        </w:rPr>
        <w:t>Middlesex</w:t>
      </w:r>
      <w:proofErr w:type="spellEnd"/>
    </w:p>
    <w:p w14:paraId="547FCE0D" w14:textId="77777777" w:rsidR="00683463" w:rsidRPr="00721FB1" w:rsidRDefault="00683463" w:rsidP="00683463">
      <w:pPr>
        <w:jc w:val="both"/>
        <w:rPr>
          <w:sz w:val="22"/>
          <w:szCs w:val="22"/>
        </w:rPr>
      </w:pPr>
      <w:r w:rsidRPr="00721FB1">
        <w:rPr>
          <w:sz w:val="22"/>
          <w:szCs w:val="22"/>
        </w:rPr>
        <w:t>HA1 4HF</w:t>
      </w:r>
    </w:p>
    <w:p w14:paraId="4610B2AC" w14:textId="77777777" w:rsidR="00683463" w:rsidRPr="00721FB1" w:rsidRDefault="00683463" w:rsidP="00683463">
      <w:pPr>
        <w:jc w:val="both"/>
        <w:rPr>
          <w:sz w:val="22"/>
          <w:szCs w:val="22"/>
        </w:rPr>
      </w:pPr>
      <w:r w:rsidRPr="00721FB1">
        <w:rPr>
          <w:sz w:val="22"/>
          <w:szCs w:val="22"/>
        </w:rPr>
        <w:t>Jungtinė Karalystė</w:t>
      </w:r>
    </w:p>
    <w:p w14:paraId="09A3442F" w14:textId="77777777" w:rsidR="00683463" w:rsidRPr="00721FB1" w:rsidRDefault="00683463" w:rsidP="00683463">
      <w:pPr>
        <w:rPr>
          <w:sz w:val="22"/>
          <w:szCs w:val="22"/>
        </w:rPr>
      </w:pPr>
    </w:p>
    <w:p w14:paraId="15889855" w14:textId="77777777" w:rsidR="00C4778E" w:rsidRPr="00721FB1" w:rsidRDefault="00C4778E" w:rsidP="00C4778E">
      <w:pPr>
        <w:jc w:val="both"/>
        <w:rPr>
          <w:sz w:val="22"/>
          <w:szCs w:val="22"/>
        </w:rPr>
      </w:pPr>
      <w:bookmarkStart w:id="9" w:name="_Hlk7090064"/>
      <w:proofErr w:type="spellStart"/>
      <w:r w:rsidRPr="00721FB1">
        <w:rPr>
          <w:sz w:val="22"/>
          <w:szCs w:val="22"/>
        </w:rPr>
        <w:t>Accord</w:t>
      </w:r>
      <w:proofErr w:type="spellEnd"/>
      <w:r w:rsidRPr="00721FB1">
        <w:rPr>
          <w:sz w:val="22"/>
          <w:szCs w:val="22"/>
        </w:rPr>
        <w:t xml:space="preserve"> </w:t>
      </w:r>
      <w:proofErr w:type="spellStart"/>
      <w:r w:rsidRPr="00721FB1">
        <w:rPr>
          <w:sz w:val="22"/>
          <w:szCs w:val="22"/>
        </w:rPr>
        <w:t>Healthcare</w:t>
      </w:r>
      <w:proofErr w:type="spellEnd"/>
      <w:r w:rsidRPr="00721FB1">
        <w:rPr>
          <w:sz w:val="22"/>
          <w:szCs w:val="22"/>
        </w:rPr>
        <w:t xml:space="preserve"> </w:t>
      </w:r>
      <w:proofErr w:type="spellStart"/>
      <w:r w:rsidRPr="00721FB1">
        <w:rPr>
          <w:sz w:val="22"/>
          <w:szCs w:val="22"/>
        </w:rPr>
        <w:t>Polska</w:t>
      </w:r>
      <w:proofErr w:type="spellEnd"/>
      <w:r w:rsidRPr="00721FB1">
        <w:rPr>
          <w:sz w:val="22"/>
          <w:szCs w:val="22"/>
        </w:rPr>
        <w:t xml:space="preserve"> </w:t>
      </w:r>
      <w:proofErr w:type="spellStart"/>
      <w:r w:rsidRPr="00721FB1">
        <w:rPr>
          <w:sz w:val="22"/>
          <w:szCs w:val="22"/>
        </w:rPr>
        <w:t>Sp.z</w:t>
      </w:r>
      <w:proofErr w:type="spellEnd"/>
      <w:r w:rsidRPr="00721FB1">
        <w:rPr>
          <w:sz w:val="22"/>
          <w:szCs w:val="22"/>
        </w:rPr>
        <w:t xml:space="preserve"> </w:t>
      </w:r>
      <w:proofErr w:type="spellStart"/>
      <w:r w:rsidRPr="00721FB1">
        <w:rPr>
          <w:sz w:val="22"/>
          <w:szCs w:val="22"/>
        </w:rPr>
        <w:t>o.o</w:t>
      </w:r>
      <w:proofErr w:type="spellEnd"/>
      <w:r w:rsidRPr="00721FB1">
        <w:rPr>
          <w:sz w:val="22"/>
          <w:szCs w:val="22"/>
        </w:rPr>
        <w:t>.,</w:t>
      </w:r>
      <w:bookmarkEnd w:id="9"/>
    </w:p>
    <w:p w14:paraId="3448B05F" w14:textId="77777777" w:rsidR="00C4778E" w:rsidRPr="00721FB1" w:rsidRDefault="00C4778E" w:rsidP="00C4778E">
      <w:pPr>
        <w:jc w:val="both"/>
        <w:rPr>
          <w:sz w:val="22"/>
          <w:szCs w:val="22"/>
        </w:rPr>
      </w:pPr>
      <w:proofErr w:type="spellStart"/>
      <w:r w:rsidRPr="00721FB1">
        <w:rPr>
          <w:sz w:val="22"/>
          <w:szCs w:val="22"/>
        </w:rPr>
        <w:t>ul</w:t>
      </w:r>
      <w:proofErr w:type="spellEnd"/>
      <w:r w:rsidRPr="00721FB1">
        <w:rPr>
          <w:sz w:val="22"/>
          <w:szCs w:val="22"/>
        </w:rPr>
        <w:t xml:space="preserve">. </w:t>
      </w:r>
      <w:proofErr w:type="spellStart"/>
      <w:r w:rsidRPr="00721FB1">
        <w:rPr>
          <w:sz w:val="22"/>
          <w:szCs w:val="22"/>
        </w:rPr>
        <w:t>Lutomierska</w:t>
      </w:r>
      <w:proofErr w:type="spellEnd"/>
      <w:r w:rsidRPr="00721FB1">
        <w:rPr>
          <w:sz w:val="22"/>
          <w:szCs w:val="22"/>
        </w:rPr>
        <w:t xml:space="preserve"> 50, 95-200 </w:t>
      </w:r>
      <w:proofErr w:type="spellStart"/>
      <w:r w:rsidRPr="00721FB1">
        <w:rPr>
          <w:sz w:val="22"/>
          <w:szCs w:val="22"/>
        </w:rPr>
        <w:t>Pabianice</w:t>
      </w:r>
      <w:proofErr w:type="spellEnd"/>
      <w:r w:rsidRPr="00721FB1">
        <w:rPr>
          <w:sz w:val="22"/>
          <w:szCs w:val="22"/>
        </w:rPr>
        <w:t>, Lenkija</w:t>
      </w:r>
    </w:p>
    <w:p w14:paraId="63A30EE4" w14:textId="77777777" w:rsidR="00C4778E" w:rsidRPr="00721FB1" w:rsidRDefault="00C4778E" w:rsidP="00C4778E">
      <w:pPr>
        <w:jc w:val="both"/>
        <w:rPr>
          <w:sz w:val="22"/>
          <w:szCs w:val="22"/>
        </w:rPr>
      </w:pPr>
    </w:p>
    <w:p w14:paraId="017F2DA1" w14:textId="77777777" w:rsidR="00C4778E" w:rsidRPr="00721FB1" w:rsidRDefault="00C4778E" w:rsidP="00C4778E">
      <w:pPr>
        <w:rPr>
          <w:sz w:val="22"/>
          <w:szCs w:val="22"/>
        </w:rPr>
      </w:pPr>
    </w:p>
    <w:p w14:paraId="577B6E6E" w14:textId="1E679720" w:rsidR="00683463" w:rsidRPr="00721FB1" w:rsidRDefault="005669A4" w:rsidP="00683463">
      <w:pPr>
        <w:numPr>
          <w:ilvl w:val="12"/>
          <w:numId w:val="0"/>
        </w:numPr>
        <w:ind w:right="-2"/>
        <w:rPr>
          <w:sz w:val="22"/>
          <w:szCs w:val="22"/>
        </w:rPr>
      </w:pPr>
      <w:r w:rsidRPr="00721FB1">
        <w:rPr>
          <w:b/>
          <w:sz w:val="22"/>
          <w:szCs w:val="22"/>
        </w:rPr>
        <w:t xml:space="preserve">Šis vaistas EEE valstybėse narėse registruotas </w:t>
      </w:r>
      <w:r w:rsidR="00683463" w:rsidRPr="00721FB1">
        <w:rPr>
          <w:b/>
          <w:sz w:val="22"/>
          <w:szCs w:val="22"/>
        </w:rPr>
        <w:t>tokiais pavadinimais</w:t>
      </w:r>
      <w:r w:rsidR="00683463" w:rsidRPr="00721FB1">
        <w:rPr>
          <w:sz w:val="22"/>
          <w:szCs w:val="22"/>
        </w:rPr>
        <w:t>:</w:t>
      </w:r>
    </w:p>
    <w:p w14:paraId="35484402" w14:textId="77777777" w:rsidR="00683463" w:rsidRPr="00721FB1" w:rsidRDefault="00683463" w:rsidP="00683463">
      <w:pPr>
        <w:numPr>
          <w:ilvl w:val="12"/>
          <w:numId w:val="0"/>
        </w:numPr>
        <w:ind w:right="-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886"/>
      </w:tblGrid>
      <w:tr w:rsidR="00683463" w:rsidRPr="00721FB1" w14:paraId="1AC54985" w14:textId="77777777" w:rsidTr="00FD5333">
        <w:trPr>
          <w:trHeight w:val="314"/>
        </w:trPr>
        <w:tc>
          <w:tcPr>
            <w:tcW w:w="2970" w:type="dxa"/>
            <w:hideMark/>
          </w:tcPr>
          <w:p w14:paraId="3065D698" w14:textId="77777777" w:rsidR="00683463" w:rsidRPr="00721FB1" w:rsidRDefault="00683463">
            <w:pPr>
              <w:rPr>
                <w:sz w:val="22"/>
                <w:szCs w:val="22"/>
              </w:rPr>
            </w:pPr>
            <w:r w:rsidRPr="00721FB1">
              <w:rPr>
                <w:b/>
                <w:sz w:val="22"/>
                <w:szCs w:val="22"/>
              </w:rPr>
              <w:t>Šalies narės pavadinimas</w:t>
            </w:r>
          </w:p>
        </w:tc>
        <w:tc>
          <w:tcPr>
            <w:tcW w:w="5886" w:type="dxa"/>
            <w:hideMark/>
          </w:tcPr>
          <w:p w14:paraId="4DE66534" w14:textId="77777777" w:rsidR="00683463" w:rsidRPr="00721FB1" w:rsidRDefault="00683463">
            <w:pPr>
              <w:rPr>
                <w:sz w:val="22"/>
                <w:szCs w:val="22"/>
              </w:rPr>
            </w:pPr>
            <w:r w:rsidRPr="00721FB1">
              <w:rPr>
                <w:b/>
                <w:sz w:val="22"/>
                <w:szCs w:val="22"/>
              </w:rPr>
              <w:t>Vaistinio preparato pavadinimas</w:t>
            </w:r>
          </w:p>
        </w:tc>
      </w:tr>
      <w:tr w:rsidR="00683463" w:rsidRPr="00721FB1" w14:paraId="5A8BEF33" w14:textId="77777777" w:rsidTr="00FD5333">
        <w:trPr>
          <w:trHeight w:val="251"/>
        </w:trPr>
        <w:tc>
          <w:tcPr>
            <w:tcW w:w="2970" w:type="dxa"/>
            <w:hideMark/>
          </w:tcPr>
          <w:p w14:paraId="1DA22DB0" w14:textId="77777777" w:rsidR="00683463" w:rsidRPr="00721FB1" w:rsidRDefault="00683463">
            <w:pPr>
              <w:rPr>
                <w:bCs/>
                <w:sz w:val="22"/>
                <w:szCs w:val="22"/>
              </w:rPr>
            </w:pPr>
            <w:r w:rsidRPr="00721FB1">
              <w:rPr>
                <w:bCs/>
                <w:sz w:val="22"/>
                <w:szCs w:val="22"/>
              </w:rPr>
              <w:t>Estija</w:t>
            </w:r>
          </w:p>
        </w:tc>
        <w:tc>
          <w:tcPr>
            <w:tcW w:w="5886" w:type="dxa"/>
            <w:hideMark/>
          </w:tcPr>
          <w:p w14:paraId="71BF7F84" w14:textId="77777777" w:rsidR="00683463" w:rsidRPr="00721FB1" w:rsidRDefault="00683463">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r w:rsidRPr="00721FB1">
              <w:rPr>
                <w:sz w:val="22"/>
              </w:rPr>
              <w:t xml:space="preserve"> 1mg/2mg/3mg/4mg </w:t>
            </w:r>
            <w:proofErr w:type="spellStart"/>
            <w:r w:rsidRPr="00721FB1">
              <w:rPr>
                <w:sz w:val="22"/>
              </w:rPr>
              <w:t>Tabletid</w:t>
            </w:r>
            <w:proofErr w:type="spellEnd"/>
          </w:p>
        </w:tc>
      </w:tr>
      <w:tr w:rsidR="00683463" w:rsidRPr="00721FB1" w14:paraId="3CF76839" w14:textId="77777777" w:rsidTr="00FD5333">
        <w:trPr>
          <w:trHeight w:val="251"/>
        </w:trPr>
        <w:tc>
          <w:tcPr>
            <w:tcW w:w="2970" w:type="dxa"/>
            <w:hideMark/>
          </w:tcPr>
          <w:p w14:paraId="4564684B" w14:textId="77777777" w:rsidR="00683463" w:rsidRPr="00721FB1" w:rsidRDefault="00683463">
            <w:pPr>
              <w:rPr>
                <w:bCs/>
                <w:sz w:val="22"/>
                <w:szCs w:val="22"/>
              </w:rPr>
            </w:pPr>
            <w:r w:rsidRPr="00721FB1">
              <w:rPr>
                <w:rStyle w:val="shorttext"/>
                <w:color w:val="333333"/>
                <w:sz w:val="22"/>
                <w:szCs w:val="22"/>
              </w:rPr>
              <w:t>Prancūzija</w:t>
            </w:r>
          </w:p>
        </w:tc>
        <w:tc>
          <w:tcPr>
            <w:tcW w:w="5886" w:type="dxa"/>
            <w:hideMark/>
          </w:tcPr>
          <w:p w14:paraId="3801ED3F" w14:textId="77777777" w:rsidR="00683463" w:rsidRPr="00721FB1" w:rsidRDefault="00683463">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r w:rsidRPr="00721FB1">
              <w:rPr>
                <w:sz w:val="22"/>
              </w:rPr>
              <w:t xml:space="preserve"> </w:t>
            </w:r>
            <w:proofErr w:type="spellStart"/>
            <w:r w:rsidRPr="00721FB1">
              <w:rPr>
                <w:sz w:val="22"/>
              </w:rPr>
              <w:t>Healthcare</w:t>
            </w:r>
            <w:proofErr w:type="spellEnd"/>
            <w:r w:rsidRPr="00721FB1">
              <w:rPr>
                <w:sz w:val="22"/>
              </w:rPr>
              <w:t xml:space="preserve"> 1mg/2mg/3mg/4mg </w:t>
            </w:r>
            <w:proofErr w:type="spellStart"/>
            <w:r w:rsidRPr="00721FB1">
              <w:rPr>
                <w:sz w:val="22"/>
              </w:rPr>
              <w:t>comprime</w:t>
            </w:r>
            <w:proofErr w:type="spellEnd"/>
          </w:p>
        </w:tc>
      </w:tr>
      <w:tr w:rsidR="00683463" w:rsidRPr="00721FB1" w14:paraId="7D1C4A78" w14:textId="77777777" w:rsidTr="00FD5333">
        <w:trPr>
          <w:trHeight w:val="242"/>
        </w:trPr>
        <w:tc>
          <w:tcPr>
            <w:tcW w:w="2970" w:type="dxa"/>
            <w:hideMark/>
          </w:tcPr>
          <w:p w14:paraId="7A66207B" w14:textId="77777777" w:rsidR="00683463" w:rsidRPr="00721FB1" w:rsidRDefault="00683463">
            <w:pPr>
              <w:rPr>
                <w:bCs/>
                <w:sz w:val="22"/>
                <w:szCs w:val="22"/>
              </w:rPr>
            </w:pPr>
            <w:r w:rsidRPr="00721FB1">
              <w:rPr>
                <w:bCs/>
                <w:sz w:val="22"/>
                <w:szCs w:val="22"/>
              </w:rPr>
              <w:t>Vokietija</w:t>
            </w:r>
          </w:p>
        </w:tc>
        <w:tc>
          <w:tcPr>
            <w:tcW w:w="5886" w:type="dxa"/>
            <w:hideMark/>
          </w:tcPr>
          <w:p w14:paraId="3AF8FD5A" w14:textId="77777777" w:rsidR="00683463" w:rsidRPr="00721FB1" w:rsidRDefault="00683463">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r w:rsidRPr="00721FB1">
              <w:rPr>
                <w:sz w:val="22"/>
              </w:rPr>
              <w:t xml:space="preserve"> 1mg/2mg/3mg/4mg </w:t>
            </w:r>
            <w:proofErr w:type="spellStart"/>
            <w:r w:rsidRPr="00721FB1">
              <w:rPr>
                <w:sz w:val="22"/>
              </w:rPr>
              <w:t>Tabletten</w:t>
            </w:r>
            <w:proofErr w:type="spellEnd"/>
          </w:p>
        </w:tc>
      </w:tr>
      <w:tr w:rsidR="00683463" w:rsidRPr="00721FB1" w14:paraId="04CE3EE2" w14:textId="77777777" w:rsidTr="00FD5333">
        <w:trPr>
          <w:trHeight w:val="260"/>
        </w:trPr>
        <w:tc>
          <w:tcPr>
            <w:tcW w:w="2970" w:type="dxa"/>
            <w:hideMark/>
          </w:tcPr>
          <w:p w14:paraId="4161E98F" w14:textId="77777777" w:rsidR="00683463" w:rsidRPr="00721FB1" w:rsidRDefault="00683463">
            <w:pPr>
              <w:rPr>
                <w:bCs/>
                <w:sz w:val="22"/>
                <w:szCs w:val="22"/>
              </w:rPr>
            </w:pPr>
            <w:r w:rsidRPr="00721FB1">
              <w:rPr>
                <w:bCs/>
                <w:sz w:val="22"/>
                <w:szCs w:val="22"/>
              </w:rPr>
              <w:t>Airija</w:t>
            </w:r>
          </w:p>
        </w:tc>
        <w:tc>
          <w:tcPr>
            <w:tcW w:w="5886" w:type="dxa"/>
            <w:hideMark/>
          </w:tcPr>
          <w:p w14:paraId="6449F87A" w14:textId="77777777" w:rsidR="00683463" w:rsidRPr="00721FB1" w:rsidRDefault="00683463">
            <w:pPr>
              <w:jc w:val="both"/>
              <w:rPr>
                <w:bCs/>
                <w:sz w:val="22"/>
                <w:szCs w:val="22"/>
              </w:rPr>
            </w:pPr>
            <w:proofErr w:type="spellStart"/>
            <w:r w:rsidRPr="00721FB1">
              <w:rPr>
                <w:sz w:val="22"/>
              </w:rPr>
              <w:t>Glimepiride</w:t>
            </w:r>
            <w:proofErr w:type="spellEnd"/>
            <w:r w:rsidRPr="00721FB1">
              <w:rPr>
                <w:sz w:val="22"/>
              </w:rPr>
              <w:t xml:space="preserve"> 1mg/2mg/3mg/4mg </w:t>
            </w:r>
            <w:proofErr w:type="spellStart"/>
            <w:r w:rsidRPr="00721FB1">
              <w:rPr>
                <w:sz w:val="22"/>
              </w:rPr>
              <w:t>Tablets</w:t>
            </w:r>
            <w:proofErr w:type="spellEnd"/>
          </w:p>
        </w:tc>
      </w:tr>
      <w:tr w:rsidR="00683463" w:rsidRPr="00721FB1" w14:paraId="3737232D" w14:textId="77777777" w:rsidTr="00FD5333">
        <w:trPr>
          <w:trHeight w:val="260"/>
        </w:trPr>
        <w:tc>
          <w:tcPr>
            <w:tcW w:w="2970" w:type="dxa"/>
            <w:hideMark/>
          </w:tcPr>
          <w:p w14:paraId="774F206A" w14:textId="77777777" w:rsidR="00683463" w:rsidRPr="00721FB1" w:rsidRDefault="00683463">
            <w:pPr>
              <w:rPr>
                <w:bCs/>
                <w:sz w:val="22"/>
                <w:szCs w:val="22"/>
              </w:rPr>
            </w:pPr>
            <w:r w:rsidRPr="00721FB1">
              <w:rPr>
                <w:bCs/>
                <w:sz w:val="22"/>
                <w:szCs w:val="22"/>
              </w:rPr>
              <w:t>Italija</w:t>
            </w:r>
          </w:p>
        </w:tc>
        <w:tc>
          <w:tcPr>
            <w:tcW w:w="5886" w:type="dxa"/>
            <w:hideMark/>
          </w:tcPr>
          <w:p w14:paraId="319B8B2E" w14:textId="77777777" w:rsidR="00683463" w:rsidRPr="00721FB1" w:rsidRDefault="00683463">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r w:rsidRPr="00721FB1">
              <w:rPr>
                <w:sz w:val="22"/>
              </w:rPr>
              <w:t xml:space="preserve"> </w:t>
            </w:r>
            <w:proofErr w:type="spellStart"/>
            <w:r w:rsidRPr="00721FB1">
              <w:rPr>
                <w:sz w:val="22"/>
              </w:rPr>
              <w:t>Healthcare</w:t>
            </w:r>
            <w:proofErr w:type="spellEnd"/>
            <w:r w:rsidRPr="00721FB1">
              <w:rPr>
                <w:sz w:val="22"/>
              </w:rPr>
              <w:t xml:space="preserve"> 2mg/3mg/4mg </w:t>
            </w:r>
            <w:proofErr w:type="spellStart"/>
            <w:r w:rsidRPr="00721FB1">
              <w:rPr>
                <w:sz w:val="22"/>
              </w:rPr>
              <w:t>compresse</w:t>
            </w:r>
            <w:proofErr w:type="spellEnd"/>
          </w:p>
        </w:tc>
      </w:tr>
      <w:tr w:rsidR="00683463" w:rsidRPr="00721FB1" w14:paraId="60A04FFB" w14:textId="77777777" w:rsidTr="00FD5333">
        <w:trPr>
          <w:trHeight w:val="269"/>
        </w:trPr>
        <w:tc>
          <w:tcPr>
            <w:tcW w:w="2970" w:type="dxa"/>
            <w:hideMark/>
          </w:tcPr>
          <w:p w14:paraId="594D496A" w14:textId="77777777" w:rsidR="00683463" w:rsidRPr="00721FB1" w:rsidRDefault="00683463">
            <w:pPr>
              <w:rPr>
                <w:bCs/>
                <w:sz w:val="22"/>
                <w:szCs w:val="22"/>
              </w:rPr>
            </w:pPr>
            <w:r w:rsidRPr="00721FB1">
              <w:rPr>
                <w:bCs/>
                <w:sz w:val="22"/>
                <w:szCs w:val="22"/>
              </w:rPr>
              <w:t>Latvija</w:t>
            </w:r>
          </w:p>
        </w:tc>
        <w:tc>
          <w:tcPr>
            <w:tcW w:w="5886" w:type="dxa"/>
            <w:hideMark/>
          </w:tcPr>
          <w:p w14:paraId="05066012" w14:textId="77777777" w:rsidR="00683463" w:rsidRPr="00721FB1" w:rsidRDefault="00683463">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r w:rsidRPr="00721FB1">
              <w:rPr>
                <w:sz w:val="22"/>
              </w:rPr>
              <w:t xml:space="preserve"> 1mg/2mg/3mg/4mg tabletes</w:t>
            </w:r>
          </w:p>
        </w:tc>
      </w:tr>
      <w:tr w:rsidR="00683463" w:rsidRPr="00721FB1" w14:paraId="0BF364A7" w14:textId="77777777" w:rsidTr="00FD5333">
        <w:trPr>
          <w:trHeight w:val="260"/>
        </w:trPr>
        <w:tc>
          <w:tcPr>
            <w:tcW w:w="2970" w:type="dxa"/>
            <w:hideMark/>
          </w:tcPr>
          <w:p w14:paraId="012927EE" w14:textId="77777777" w:rsidR="00683463" w:rsidRPr="00721FB1" w:rsidRDefault="00683463">
            <w:pPr>
              <w:rPr>
                <w:bCs/>
                <w:sz w:val="22"/>
                <w:szCs w:val="22"/>
              </w:rPr>
            </w:pPr>
            <w:r w:rsidRPr="00721FB1">
              <w:rPr>
                <w:bCs/>
                <w:sz w:val="22"/>
                <w:szCs w:val="22"/>
              </w:rPr>
              <w:t>Lietuva</w:t>
            </w:r>
          </w:p>
        </w:tc>
        <w:tc>
          <w:tcPr>
            <w:tcW w:w="5886" w:type="dxa"/>
            <w:hideMark/>
          </w:tcPr>
          <w:p w14:paraId="22ED7D7A" w14:textId="77777777" w:rsidR="00683463" w:rsidRPr="00721FB1" w:rsidRDefault="00683463">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r w:rsidRPr="00721FB1">
              <w:rPr>
                <w:sz w:val="22"/>
              </w:rPr>
              <w:t xml:space="preserve"> 1mg/2mg/3mg/4mg tabletės</w:t>
            </w:r>
          </w:p>
        </w:tc>
      </w:tr>
      <w:tr w:rsidR="00683463" w:rsidRPr="00721FB1" w14:paraId="75717165" w14:textId="77777777" w:rsidTr="00FD5333">
        <w:trPr>
          <w:trHeight w:val="260"/>
        </w:trPr>
        <w:tc>
          <w:tcPr>
            <w:tcW w:w="2970" w:type="dxa"/>
            <w:hideMark/>
          </w:tcPr>
          <w:p w14:paraId="1369038B" w14:textId="77777777" w:rsidR="00683463" w:rsidRPr="00721FB1" w:rsidRDefault="00683463">
            <w:pPr>
              <w:rPr>
                <w:bCs/>
                <w:sz w:val="22"/>
                <w:szCs w:val="22"/>
              </w:rPr>
            </w:pPr>
            <w:r w:rsidRPr="00721FB1">
              <w:rPr>
                <w:rStyle w:val="shorttext"/>
                <w:color w:val="333333"/>
                <w:sz w:val="22"/>
                <w:szCs w:val="22"/>
              </w:rPr>
              <w:t>Nyderlandai</w:t>
            </w:r>
          </w:p>
        </w:tc>
        <w:tc>
          <w:tcPr>
            <w:tcW w:w="5886" w:type="dxa"/>
            <w:hideMark/>
          </w:tcPr>
          <w:p w14:paraId="3EB9B56A" w14:textId="77777777" w:rsidR="00683463" w:rsidRPr="00721FB1" w:rsidRDefault="00683463">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r w:rsidRPr="00721FB1">
              <w:rPr>
                <w:sz w:val="22"/>
              </w:rPr>
              <w:t xml:space="preserve"> 1mg/2mg/3mg/4mg </w:t>
            </w:r>
            <w:proofErr w:type="spellStart"/>
            <w:r w:rsidRPr="00721FB1">
              <w:rPr>
                <w:sz w:val="22"/>
              </w:rPr>
              <w:t>Tabletten</w:t>
            </w:r>
            <w:proofErr w:type="spellEnd"/>
          </w:p>
        </w:tc>
      </w:tr>
      <w:tr w:rsidR="00683463" w:rsidRPr="00721FB1" w14:paraId="427E090D" w14:textId="77777777" w:rsidTr="00FD5333">
        <w:trPr>
          <w:trHeight w:val="260"/>
        </w:trPr>
        <w:tc>
          <w:tcPr>
            <w:tcW w:w="2970" w:type="dxa"/>
            <w:hideMark/>
          </w:tcPr>
          <w:p w14:paraId="1C181599" w14:textId="77777777" w:rsidR="00683463" w:rsidRPr="00721FB1" w:rsidRDefault="00683463">
            <w:pPr>
              <w:rPr>
                <w:bCs/>
                <w:sz w:val="22"/>
                <w:szCs w:val="22"/>
              </w:rPr>
            </w:pPr>
            <w:r w:rsidRPr="00721FB1">
              <w:rPr>
                <w:bCs/>
                <w:sz w:val="22"/>
                <w:szCs w:val="22"/>
              </w:rPr>
              <w:t>Lenkija</w:t>
            </w:r>
          </w:p>
        </w:tc>
        <w:tc>
          <w:tcPr>
            <w:tcW w:w="5886" w:type="dxa"/>
            <w:hideMark/>
          </w:tcPr>
          <w:p w14:paraId="63014341" w14:textId="77777777" w:rsidR="00683463" w:rsidRPr="00721FB1" w:rsidRDefault="00683463">
            <w:pPr>
              <w:jc w:val="both"/>
              <w:rPr>
                <w:bCs/>
                <w:sz w:val="22"/>
                <w:szCs w:val="22"/>
              </w:rPr>
            </w:pPr>
            <w:proofErr w:type="spellStart"/>
            <w:r w:rsidRPr="00721FB1">
              <w:rPr>
                <w:sz w:val="22"/>
              </w:rPr>
              <w:t>Glimepiride</w:t>
            </w:r>
            <w:proofErr w:type="spellEnd"/>
            <w:r w:rsidRPr="00721FB1">
              <w:rPr>
                <w:sz w:val="22"/>
              </w:rPr>
              <w:t xml:space="preserve"> </w:t>
            </w:r>
            <w:proofErr w:type="spellStart"/>
            <w:r w:rsidRPr="00721FB1">
              <w:rPr>
                <w:sz w:val="22"/>
              </w:rPr>
              <w:t>Accord</w:t>
            </w:r>
            <w:proofErr w:type="spellEnd"/>
          </w:p>
        </w:tc>
      </w:tr>
      <w:tr w:rsidR="00683463" w:rsidRPr="00721FB1" w14:paraId="115CBBDA" w14:textId="77777777" w:rsidTr="00FD5333">
        <w:trPr>
          <w:trHeight w:val="260"/>
        </w:trPr>
        <w:tc>
          <w:tcPr>
            <w:tcW w:w="2970" w:type="dxa"/>
            <w:hideMark/>
          </w:tcPr>
          <w:p w14:paraId="782E1BE6" w14:textId="77777777" w:rsidR="00683463" w:rsidRPr="00721FB1" w:rsidRDefault="00683463">
            <w:pPr>
              <w:rPr>
                <w:bCs/>
                <w:sz w:val="22"/>
                <w:szCs w:val="22"/>
              </w:rPr>
            </w:pPr>
            <w:r w:rsidRPr="00721FB1">
              <w:rPr>
                <w:bCs/>
                <w:sz w:val="22"/>
                <w:szCs w:val="22"/>
              </w:rPr>
              <w:t>Portugalija</w:t>
            </w:r>
          </w:p>
        </w:tc>
        <w:tc>
          <w:tcPr>
            <w:tcW w:w="5886" w:type="dxa"/>
            <w:hideMark/>
          </w:tcPr>
          <w:p w14:paraId="1BF14124" w14:textId="77777777" w:rsidR="00683463" w:rsidRPr="00721FB1" w:rsidRDefault="00683463">
            <w:pPr>
              <w:jc w:val="both"/>
              <w:rPr>
                <w:bCs/>
                <w:sz w:val="22"/>
                <w:szCs w:val="22"/>
              </w:rPr>
            </w:pPr>
            <w:proofErr w:type="spellStart"/>
            <w:r w:rsidRPr="00721FB1">
              <w:rPr>
                <w:sz w:val="22"/>
              </w:rPr>
              <w:t>Glimepirida</w:t>
            </w:r>
            <w:proofErr w:type="spellEnd"/>
            <w:r w:rsidRPr="00721FB1">
              <w:rPr>
                <w:sz w:val="22"/>
              </w:rPr>
              <w:t xml:space="preserve"> </w:t>
            </w:r>
            <w:proofErr w:type="spellStart"/>
            <w:r w:rsidRPr="00721FB1">
              <w:rPr>
                <w:sz w:val="22"/>
              </w:rPr>
              <w:t>Accord</w:t>
            </w:r>
            <w:proofErr w:type="spellEnd"/>
          </w:p>
        </w:tc>
      </w:tr>
      <w:tr w:rsidR="00683463" w:rsidRPr="00721FB1" w14:paraId="7BE80867" w14:textId="77777777" w:rsidTr="00FD5333">
        <w:trPr>
          <w:trHeight w:val="260"/>
        </w:trPr>
        <w:tc>
          <w:tcPr>
            <w:tcW w:w="2970" w:type="dxa"/>
            <w:hideMark/>
          </w:tcPr>
          <w:p w14:paraId="2D9F4F65" w14:textId="77777777" w:rsidR="00683463" w:rsidRPr="00721FB1" w:rsidRDefault="00683463">
            <w:pPr>
              <w:rPr>
                <w:bCs/>
                <w:sz w:val="22"/>
                <w:szCs w:val="22"/>
              </w:rPr>
            </w:pPr>
            <w:r w:rsidRPr="00721FB1">
              <w:rPr>
                <w:bCs/>
                <w:sz w:val="22"/>
                <w:szCs w:val="22"/>
              </w:rPr>
              <w:t>Jungtinė Karalystė</w:t>
            </w:r>
          </w:p>
        </w:tc>
        <w:tc>
          <w:tcPr>
            <w:tcW w:w="5886" w:type="dxa"/>
            <w:hideMark/>
          </w:tcPr>
          <w:p w14:paraId="53B5AE2E" w14:textId="77777777" w:rsidR="00683463" w:rsidRPr="00721FB1" w:rsidRDefault="00683463">
            <w:pPr>
              <w:jc w:val="both"/>
              <w:rPr>
                <w:sz w:val="22"/>
                <w:szCs w:val="22"/>
              </w:rPr>
            </w:pPr>
            <w:proofErr w:type="spellStart"/>
            <w:r w:rsidRPr="00721FB1">
              <w:rPr>
                <w:sz w:val="22"/>
              </w:rPr>
              <w:t>Glimepiride</w:t>
            </w:r>
            <w:proofErr w:type="spellEnd"/>
            <w:r w:rsidRPr="00721FB1">
              <w:rPr>
                <w:sz w:val="22"/>
              </w:rPr>
              <w:t xml:space="preserve"> 1mg/2mg/3mg/4mg </w:t>
            </w:r>
            <w:proofErr w:type="spellStart"/>
            <w:r w:rsidRPr="00721FB1">
              <w:rPr>
                <w:sz w:val="22"/>
              </w:rPr>
              <w:t>Tablets</w:t>
            </w:r>
            <w:proofErr w:type="spellEnd"/>
          </w:p>
        </w:tc>
      </w:tr>
    </w:tbl>
    <w:p w14:paraId="0F9754A0" w14:textId="77777777" w:rsidR="00683463" w:rsidRPr="00721FB1" w:rsidRDefault="00683463" w:rsidP="00683463">
      <w:pPr>
        <w:numPr>
          <w:ilvl w:val="12"/>
          <w:numId w:val="0"/>
        </w:numPr>
        <w:ind w:right="-2"/>
        <w:rPr>
          <w:sz w:val="22"/>
          <w:szCs w:val="22"/>
        </w:rPr>
      </w:pPr>
    </w:p>
    <w:p w14:paraId="3B9645AF" w14:textId="071D7561" w:rsidR="00683463" w:rsidRPr="00721FB1" w:rsidRDefault="00683463" w:rsidP="00683463">
      <w:pPr>
        <w:jc w:val="both"/>
        <w:rPr>
          <w:b/>
          <w:sz w:val="22"/>
          <w:szCs w:val="22"/>
        </w:rPr>
      </w:pPr>
      <w:r w:rsidRPr="00721FB1">
        <w:rPr>
          <w:b/>
          <w:bCs/>
          <w:sz w:val="22"/>
          <w:szCs w:val="22"/>
        </w:rPr>
        <w:t>Šis pakuotės lapelis</w:t>
      </w:r>
      <w:r w:rsidRPr="00721FB1">
        <w:rPr>
          <w:b/>
          <w:sz w:val="22"/>
          <w:szCs w:val="22"/>
        </w:rPr>
        <w:t xml:space="preserve"> paskutinį kartą peržiūrėtas </w:t>
      </w:r>
      <w:r w:rsidR="00E56CBB">
        <w:rPr>
          <w:b/>
          <w:sz w:val="22"/>
          <w:szCs w:val="22"/>
        </w:rPr>
        <w:t>2020-10-09.</w:t>
      </w:r>
    </w:p>
    <w:p w14:paraId="0EFC0FF6" w14:textId="77777777" w:rsidR="00683463" w:rsidRPr="00721FB1" w:rsidRDefault="00683463" w:rsidP="00683463">
      <w:pPr>
        <w:rPr>
          <w:sz w:val="22"/>
          <w:szCs w:val="22"/>
        </w:rPr>
      </w:pPr>
      <w:r w:rsidRPr="00721FB1">
        <w:rPr>
          <w:sz w:val="22"/>
          <w:szCs w:val="22"/>
        </w:rPr>
        <w:t xml:space="preserve"> </w:t>
      </w:r>
    </w:p>
    <w:p w14:paraId="14893A51" w14:textId="1EEA0D7E" w:rsidR="00683463" w:rsidRPr="00E56CBB" w:rsidRDefault="00683463" w:rsidP="00683463">
      <w:pPr>
        <w:rPr>
          <w:sz w:val="20"/>
          <w:szCs w:val="20"/>
        </w:rPr>
      </w:pPr>
      <w:r w:rsidRPr="00E56CBB">
        <w:rPr>
          <w:sz w:val="22"/>
          <w:szCs w:val="22"/>
        </w:rPr>
        <w:t xml:space="preserve">Išsami informacija apie šį vaistą pateikiama Valstybinės vaistų kontrolės tarnybos prie Lietuvos Respublikos sveikatos apsaugos ministerijos tinklalapyje  </w:t>
      </w:r>
      <w:hyperlink r:id="rId15" w:history="1">
        <w:r w:rsidRPr="00E56CBB">
          <w:rPr>
            <w:rStyle w:val="Hipersaitas"/>
            <w:sz w:val="22"/>
            <w:szCs w:val="22"/>
          </w:rPr>
          <w:t>http://www.vvkt.lt/</w:t>
        </w:r>
      </w:hyperlink>
    </w:p>
    <w:p w14:paraId="6F8F0380" w14:textId="77777777" w:rsidR="009578BC" w:rsidRPr="004C5F7E" w:rsidRDefault="009578BC">
      <w:pPr>
        <w:rPr>
          <w:sz w:val="22"/>
        </w:rPr>
      </w:pPr>
    </w:p>
    <w:sectPr w:rsidR="009578BC" w:rsidRPr="004C5F7E" w:rsidSect="00FD5333">
      <w:footerReference w:type="even" r:id="rId16"/>
      <w:footerReference w:type="default" r:id="rId17"/>
      <w:pgSz w:w="11906" w:h="16838" w:code="9"/>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C35A3" w14:textId="77777777" w:rsidR="00026C16" w:rsidRDefault="00026C16" w:rsidP="00FD5333">
      <w:r>
        <w:separator/>
      </w:r>
    </w:p>
  </w:endnote>
  <w:endnote w:type="continuationSeparator" w:id="0">
    <w:p w14:paraId="35457B4C" w14:textId="77777777" w:rsidR="00026C16" w:rsidRDefault="00026C16" w:rsidP="00FD5333">
      <w:r>
        <w:continuationSeparator/>
      </w:r>
    </w:p>
  </w:endnote>
  <w:endnote w:type="continuationNotice" w:id="1">
    <w:p w14:paraId="6E2659AB" w14:textId="77777777" w:rsidR="00026C16" w:rsidRDefault="00026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226B4" w14:textId="77777777" w:rsidR="00026C16" w:rsidRDefault="00026C1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52A52" w14:textId="2533F0F8" w:rsidR="00FD5333" w:rsidRDefault="00FD5333" w:rsidP="00E56C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7F531" w14:textId="77777777" w:rsidR="00FD5333" w:rsidRDefault="00FD5333" w:rsidP="00E56CB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6F1D1" w14:textId="77777777" w:rsidR="00FD5333" w:rsidRDefault="00FD5333" w:rsidP="00E56C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E2446" w14:textId="77777777" w:rsidR="00026C16" w:rsidRDefault="00026C16" w:rsidP="00FD5333">
      <w:r>
        <w:separator/>
      </w:r>
    </w:p>
  </w:footnote>
  <w:footnote w:type="continuationSeparator" w:id="0">
    <w:p w14:paraId="15AF04A3" w14:textId="77777777" w:rsidR="00026C16" w:rsidRDefault="00026C16" w:rsidP="00FD5333">
      <w:r>
        <w:continuationSeparator/>
      </w:r>
    </w:p>
  </w:footnote>
  <w:footnote w:type="continuationNotice" w:id="1">
    <w:p w14:paraId="351DC0D1" w14:textId="77777777" w:rsidR="00026C16" w:rsidRDefault="00026C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58BDA" w14:textId="77777777" w:rsidR="00026C16" w:rsidRDefault="00026C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A770BD"/>
    <w:multiLevelType w:val="hybridMultilevel"/>
    <w:tmpl w:val="9C805B42"/>
    <w:lvl w:ilvl="0" w:tplc="C40ECE9E">
      <w:start w:val="1"/>
      <w:numFmt w:val="bullet"/>
      <w:lvlText w:val="-"/>
      <w:lvlJc w:val="left"/>
      <w:pPr>
        <w:tabs>
          <w:tab w:val="num" w:pos="567"/>
        </w:tabs>
        <w:ind w:left="567" w:hanging="567"/>
      </w:p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834C9"/>
    <w:multiLevelType w:val="hybridMultilevel"/>
    <w:tmpl w:val="86586DD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4DE3035"/>
    <w:multiLevelType w:val="hybridMultilevel"/>
    <w:tmpl w:val="401E2DB4"/>
    <w:lvl w:ilvl="0" w:tplc="CAD834E8">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94227"/>
    <w:multiLevelType w:val="multilevel"/>
    <w:tmpl w:val="2488EF0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B6462"/>
    <w:multiLevelType w:val="multilevel"/>
    <w:tmpl w:val="92486ED4"/>
    <w:lvl w:ilvl="0">
      <w:start w:val="4"/>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Aria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Aria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E2C2B"/>
    <w:multiLevelType w:val="hybridMultilevel"/>
    <w:tmpl w:val="628AA16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E63723"/>
    <w:multiLevelType w:val="hybridMultilevel"/>
    <w:tmpl w:val="EA460DE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Aria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Aria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DF4F57"/>
    <w:multiLevelType w:val="hybridMultilevel"/>
    <w:tmpl w:val="0E06719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BE1F0B"/>
    <w:multiLevelType w:val="multilevel"/>
    <w:tmpl w:val="6444F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8E0028A"/>
    <w:multiLevelType w:val="multilevel"/>
    <w:tmpl w:val="22D482FA"/>
    <w:lvl w:ilvl="0">
      <w:start w:val="6"/>
      <w:numFmt w:val="decimal"/>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F21D0A"/>
    <w:multiLevelType w:val="hybridMultilevel"/>
    <w:tmpl w:val="84D20280"/>
    <w:lvl w:ilvl="0" w:tplc="825EF36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4D70168E"/>
    <w:multiLevelType w:val="hybridMultilevel"/>
    <w:tmpl w:val="02FA73EA"/>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Aria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Arial"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Arial"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4E92598"/>
    <w:multiLevelType w:val="multilevel"/>
    <w:tmpl w:val="C78A9D76"/>
    <w:lvl w:ilvl="0">
      <w:start w:val="5"/>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563151A2"/>
    <w:multiLevelType w:val="hybridMultilevel"/>
    <w:tmpl w:val="94306494"/>
    <w:lvl w:ilvl="0" w:tplc="F7B0DBEA">
      <w:start w:val="1"/>
      <w:numFmt w:val="bullet"/>
      <w:lvlText w:val=""/>
      <w:lvlJc w:val="left"/>
      <w:pPr>
        <w:tabs>
          <w:tab w:val="num" w:pos="780"/>
        </w:tabs>
        <w:ind w:left="780" w:hanging="360"/>
      </w:pPr>
      <w:rPr>
        <w:rFonts w:ascii="Symbol" w:hAnsi="Symbol" w:hint="default"/>
        <w:lang w:val="lt-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C0403D"/>
    <w:multiLevelType w:val="hybridMultilevel"/>
    <w:tmpl w:val="2FF40502"/>
    <w:lvl w:ilvl="0" w:tplc="BBA89912">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B273C43"/>
    <w:multiLevelType w:val="hybridMultilevel"/>
    <w:tmpl w:val="7AF6C89A"/>
    <w:lvl w:ilvl="0" w:tplc="18D05426">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62274D"/>
    <w:multiLevelType w:val="hybridMultilevel"/>
    <w:tmpl w:val="DE560B80"/>
    <w:lvl w:ilvl="0" w:tplc="04070001">
      <w:start w:val="1"/>
      <w:numFmt w:val="bullet"/>
      <w:lvlText w:val=""/>
      <w:lvlJc w:val="left"/>
      <w:pPr>
        <w:tabs>
          <w:tab w:val="num" w:pos="1287"/>
        </w:tabs>
        <w:ind w:left="1287" w:hanging="360"/>
      </w:pPr>
      <w:rPr>
        <w:rFonts w:ascii="Symbol" w:hAnsi="Symbol" w:hint="default"/>
        <w:sz w:val="16"/>
      </w:rPr>
    </w:lvl>
    <w:lvl w:ilvl="1" w:tplc="2BB8A61E">
      <w:start w:val="1"/>
      <w:numFmt w:val="bullet"/>
      <w:lvlText w:val="-"/>
      <w:lvlJc w:val="left"/>
      <w:pPr>
        <w:tabs>
          <w:tab w:val="num" w:pos="567"/>
        </w:tabs>
        <w:ind w:left="567" w:hanging="567"/>
      </w:pPr>
      <w:rPr>
        <w:sz w:val="16"/>
      </w:rPr>
    </w:lvl>
    <w:lvl w:ilvl="2" w:tplc="80106C66">
      <w:start w:val="1"/>
      <w:numFmt w:val="bullet"/>
      <w:lvlText w:val=""/>
      <w:lvlJc w:val="left"/>
      <w:pPr>
        <w:tabs>
          <w:tab w:val="num" w:pos="1134"/>
        </w:tabs>
        <w:ind w:left="1134" w:hanging="567"/>
      </w:pPr>
      <w:rPr>
        <w:rFonts w:ascii="Wingdings" w:hAnsi="Wingdings" w:hint="default"/>
        <w:sz w:val="16"/>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316ABA"/>
    <w:multiLevelType w:val="multilevel"/>
    <w:tmpl w:val="7126542C"/>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C015D2"/>
    <w:multiLevelType w:val="hybridMultilevel"/>
    <w:tmpl w:val="7764979A"/>
    <w:lvl w:ilvl="0" w:tplc="C40ECE9E">
      <w:start w:val="1"/>
      <w:numFmt w:val="bullet"/>
      <w:lvlText w:val="-"/>
      <w:lvlJc w:val="left"/>
      <w:pPr>
        <w:tabs>
          <w:tab w:val="num" w:pos="567"/>
        </w:tabs>
        <w:ind w:left="567" w:hanging="567"/>
      </w:p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3"/>
  </w:num>
  <w:num w:numId="4">
    <w:abstractNumId w:val="20"/>
  </w:num>
  <w:num w:numId="5">
    <w:abstractNumId w:val="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360"/>
        <w:lvlJc w:val="left"/>
        <w:pPr>
          <w:ind w:left="360" w:hanging="360"/>
        </w:pPr>
      </w:lvl>
    </w:lvlOverride>
  </w:num>
  <w:num w:numId="12">
    <w:abstractNumId w:val="15"/>
  </w:num>
  <w:num w:numId="13">
    <w:abstractNumId w:val="7"/>
  </w:num>
  <w:num w:numId="14">
    <w:abstractNumId w:val="25"/>
  </w:num>
  <w:num w:numId="15">
    <w:abstractNumId w:val="23"/>
  </w:num>
  <w:num w:numId="16">
    <w:abstractNumId w:val="19"/>
  </w:num>
  <w:num w:numId="17">
    <w:abstractNumId w:val="5"/>
  </w:num>
  <w:num w:numId="18">
    <w:abstractNumId w:val="11"/>
  </w:num>
  <w:num w:numId="19">
    <w:abstractNumId w:val="9"/>
  </w:num>
  <w:num w:numId="20">
    <w:abstractNumId w:val="10"/>
  </w:num>
  <w:num w:numId="21">
    <w:abstractNumId w:val="16"/>
  </w:num>
  <w:num w:numId="22">
    <w:abstractNumId w:val="18"/>
  </w:num>
  <w:num w:numId="23">
    <w:abstractNumId w:val="21"/>
  </w:num>
  <w:num w:numId="24">
    <w:abstractNumId w:val="24"/>
  </w:num>
  <w:num w:numId="25">
    <w:abstractNumId w:val="1"/>
  </w:num>
  <w:num w:numId="26">
    <w:abstractNumId w:val="13"/>
  </w:num>
  <w:num w:numId="27">
    <w:abstractNumId w:val="22"/>
  </w:num>
  <w:num w:numId="28">
    <w:abstractNumId w:val="17"/>
  </w:num>
  <w:num w:numId="29">
    <w:abstractNumId w:val="6"/>
  </w:num>
  <w:num w:numId="30">
    <w:abstractNumId w:val="4"/>
  </w:num>
  <w:num w:numId="31">
    <w:abstractNumId w:val="2"/>
  </w:num>
  <w:num w:numId="32">
    <w:abstractNumId w:val="1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D14"/>
    <w:rsid w:val="00026C16"/>
    <w:rsid w:val="000C76C0"/>
    <w:rsid w:val="00156DEB"/>
    <w:rsid w:val="00247740"/>
    <w:rsid w:val="004C5F7E"/>
    <w:rsid w:val="005669A4"/>
    <w:rsid w:val="005B636F"/>
    <w:rsid w:val="00683463"/>
    <w:rsid w:val="00721FB1"/>
    <w:rsid w:val="008F5AD2"/>
    <w:rsid w:val="00946137"/>
    <w:rsid w:val="009578BC"/>
    <w:rsid w:val="00973184"/>
    <w:rsid w:val="009C6F25"/>
    <w:rsid w:val="00B12EC3"/>
    <w:rsid w:val="00B77592"/>
    <w:rsid w:val="00C4778E"/>
    <w:rsid w:val="00C55D14"/>
    <w:rsid w:val="00CE3604"/>
    <w:rsid w:val="00CE6206"/>
    <w:rsid w:val="00D65B3E"/>
    <w:rsid w:val="00DE5C0B"/>
    <w:rsid w:val="00E56CBB"/>
    <w:rsid w:val="00F31F0E"/>
    <w:rsid w:val="00FD37C4"/>
    <w:rsid w:val="00FD53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68AC"/>
  <w15:docId w15:val="{D17DC463-24EA-4419-8295-D93F2580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6C16"/>
    <w:pPr>
      <w:spacing w:after="0" w:line="240" w:lineRule="auto"/>
    </w:pPr>
    <w:rPr>
      <w:sz w:val="24"/>
      <w:szCs w:val="24"/>
      <w:lang w:val="lt-LT"/>
    </w:rPr>
  </w:style>
  <w:style w:type="paragraph" w:styleId="Antrat1">
    <w:name w:val="heading 1"/>
    <w:basedOn w:val="prastasis"/>
    <w:next w:val="prastasis"/>
    <w:link w:val="Antrat1Diagrama"/>
    <w:qFormat/>
    <w:rsid w:val="00683463"/>
    <w:pPr>
      <w:keepNext/>
      <w:jc w:val="both"/>
      <w:outlineLvl w:val="0"/>
    </w:pPr>
    <w:rPr>
      <w:bCs/>
      <w:i/>
      <w:iCs/>
      <w:sz w:val="22"/>
      <w:szCs w:val="28"/>
    </w:rPr>
  </w:style>
  <w:style w:type="paragraph" w:styleId="Antrat2">
    <w:name w:val="heading 2"/>
    <w:basedOn w:val="prastasis"/>
    <w:next w:val="prastasis"/>
    <w:link w:val="Antrat2Diagrama"/>
    <w:unhideWhenUsed/>
    <w:qFormat/>
    <w:rsid w:val="00FD5333"/>
    <w:pPr>
      <w:keepNext/>
      <w:outlineLvl w:val="1"/>
    </w:pPr>
    <w:rPr>
      <w:i/>
      <w:iCs/>
      <w:noProof/>
      <w:sz w:val="22"/>
    </w:rPr>
  </w:style>
  <w:style w:type="paragraph" w:styleId="Antrat3">
    <w:name w:val="heading 3"/>
    <w:basedOn w:val="prastasis"/>
    <w:next w:val="prastasis"/>
    <w:link w:val="Antrat3Diagrama"/>
    <w:unhideWhenUsed/>
    <w:qFormat/>
    <w:rsid w:val="00FD5333"/>
    <w:pPr>
      <w:keepNext/>
      <w:jc w:val="center"/>
      <w:outlineLvl w:val="2"/>
    </w:pPr>
    <w:rPr>
      <w:b/>
      <w:sz w:val="22"/>
      <w:szCs w:val="28"/>
    </w:rPr>
  </w:style>
  <w:style w:type="paragraph" w:styleId="Antrat4">
    <w:name w:val="heading 4"/>
    <w:basedOn w:val="prastasis"/>
    <w:next w:val="prastasis"/>
    <w:link w:val="Antrat4Diagrama"/>
    <w:unhideWhenUsed/>
    <w:qFormat/>
    <w:rsid w:val="00FD5333"/>
    <w:pPr>
      <w:keepNext/>
      <w:spacing w:before="240" w:after="60"/>
      <w:outlineLvl w:val="3"/>
    </w:pPr>
    <w:rPr>
      <w:b/>
      <w:bCs/>
      <w:sz w:val="28"/>
      <w:szCs w:val="28"/>
    </w:rPr>
  </w:style>
  <w:style w:type="paragraph" w:styleId="Antrat5">
    <w:name w:val="heading 5"/>
    <w:basedOn w:val="prastasis"/>
    <w:next w:val="prastasis"/>
    <w:link w:val="Antrat5Diagrama"/>
    <w:unhideWhenUsed/>
    <w:qFormat/>
    <w:rsid w:val="00FD5333"/>
    <w:pPr>
      <w:keepNext/>
      <w:jc w:val="both"/>
      <w:outlineLvl w:val="4"/>
    </w:pPr>
    <w:rPr>
      <w:bCs/>
      <w:sz w:val="22"/>
      <w:szCs w:val="28"/>
    </w:rPr>
  </w:style>
  <w:style w:type="paragraph" w:styleId="Antrat6">
    <w:name w:val="heading 6"/>
    <w:basedOn w:val="prastasis"/>
    <w:next w:val="prastasis"/>
    <w:link w:val="Antrat6Diagrama"/>
    <w:unhideWhenUsed/>
    <w:qFormat/>
    <w:rsid w:val="00FD5333"/>
    <w:pPr>
      <w:keepNext/>
      <w:jc w:val="both"/>
      <w:outlineLvl w:val="5"/>
    </w:pPr>
    <w:rPr>
      <w:b/>
      <w:bCs/>
      <w:sz w:val="22"/>
      <w:szCs w:val="28"/>
    </w:rPr>
  </w:style>
  <w:style w:type="paragraph" w:styleId="Antrat7">
    <w:name w:val="heading 7"/>
    <w:basedOn w:val="prastasis"/>
    <w:next w:val="prastasis"/>
    <w:link w:val="Antrat7Diagrama"/>
    <w:unhideWhenUsed/>
    <w:qFormat/>
    <w:rsid w:val="00FD5333"/>
    <w:pPr>
      <w:keepNext/>
      <w:jc w:val="both"/>
      <w:outlineLvl w:val="6"/>
    </w:pPr>
    <w:rPr>
      <w:b/>
      <w:bCs/>
      <w:i/>
      <w:iCs/>
      <w:sz w:val="22"/>
      <w:szCs w:val="28"/>
    </w:rPr>
  </w:style>
  <w:style w:type="paragraph" w:styleId="Antrat8">
    <w:name w:val="heading 8"/>
    <w:basedOn w:val="prastasis"/>
    <w:next w:val="prastasis"/>
    <w:link w:val="Antrat8Diagrama"/>
    <w:unhideWhenUsed/>
    <w:qFormat/>
    <w:rsid w:val="00FD5333"/>
    <w:pPr>
      <w:keepNext/>
      <w:numPr>
        <w:ilvl w:val="12"/>
      </w:numPr>
      <w:ind w:right="-2"/>
      <w:outlineLvl w:val="7"/>
    </w:pPr>
    <w:rPr>
      <w:b/>
      <w:bCs/>
      <w:noProof/>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3463"/>
    <w:rPr>
      <w:bCs/>
      <w:i/>
      <w:iCs/>
      <w:szCs w:val="28"/>
      <w:lang w:val="lt-LT"/>
    </w:rPr>
  </w:style>
  <w:style w:type="character" w:customStyle="1" w:styleId="Antrat2Diagrama">
    <w:name w:val="Antraštė 2 Diagrama"/>
    <w:basedOn w:val="Numatytasispastraiposriftas"/>
    <w:link w:val="Antrat2"/>
    <w:rsid w:val="00683463"/>
    <w:rPr>
      <w:i/>
      <w:iCs/>
      <w:noProof/>
      <w:szCs w:val="24"/>
      <w:lang w:val="lt-LT"/>
    </w:rPr>
  </w:style>
  <w:style w:type="character" w:customStyle="1" w:styleId="Antrat3Diagrama">
    <w:name w:val="Antraštė 3 Diagrama"/>
    <w:basedOn w:val="Numatytasispastraiposriftas"/>
    <w:link w:val="Antrat3"/>
    <w:rsid w:val="00683463"/>
    <w:rPr>
      <w:b/>
      <w:szCs w:val="28"/>
      <w:lang w:val="lt-LT"/>
    </w:rPr>
  </w:style>
  <w:style w:type="character" w:customStyle="1" w:styleId="Antrat4Diagrama">
    <w:name w:val="Antraštė 4 Diagrama"/>
    <w:basedOn w:val="Numatytasispastraiposriftas"/>
    <w:link w:val="Antrat4"/>
    <w:rsid w:val="00683463"/>
    <w:rPr>
      <w:b/>
      <w:bCs/>
      <w:sz w:val="28"/>
      <w:szCs w:val="28"/>
      <w:lang w:val="lt-LT"/>
    </w:rPr>
  </w:style>
  <w:style w:type="character" w:customStyle="1" w:styleId="Antrat5Diagrama">
    <w:name w:val="Antraštė 5 Diagrama"/>
    <w:basedOn w:val="Numatytasispastraiposriftas"/>
    <w:link w:val="Antrat5"/>
    <w:rsid w:val="00683463"/>
    <w:rPr>
      <w:bCs/>
      <w:szCs w:val="28"/>
      <w:lang w:val="lt-LT"/>
    </w:rPr>
  </w:style>
  <w:style w:type="character" w:customStyle="1" w:styleId="Antrat6Diagrama">
    <w:name w:val="Antraštė 6 Diagrama"/>
    <w:basedOn w:val="Numatytasispastraiposriftas"/>
    <w:link w:val="Antrat6"/>
    <w:rsid w:val="00683463"/>
    <w:rPr>
      <w:b/>
      <w:bCs/>
      <w:szCs w:val="28"/>
      <w:lang w:val="lt-LT"/>
    </w:rPr>
  </w:style>
  <w:style w:type="character" w:customStyle="1" w:styleId="Antrat7Diagrama">
    <w:name w:val="Antraštė 7 Diagrama"/>
    <w:basedOn w:val="Numatytasispastraiposriftas"/>
    <w:link w:val="Antrat7"/>
    <w:rsid w:val="00683463"/>
    <w:rPr>
      <w:b/>
      <w:bCs/>
      <w:i/>
      <w:iCs/>
      <w:szCs w:val="28"/>
      <w:lang w:val="lt-LT"/>
    </w:rPr>
  </w:style>
  <w:style w:type="character" w:customStyle="1" w:styleId="Antrat8Diagrama">
    <w:name w:val="Antraštė 8 Diagrama"/>
    <w:basedOn w:val="Numatytasispastraiposriftas"/>
    <w:link w:val="Antrat8"/>
    <w:rsid w:val="00683463"/>
    <w:rPr>
      <w:b/>
      <w:bCs/>
      <w:noProof/>
      <w:szCs w:val="24"/>
      <w:lang w:val="lt-LT"/>
    </w:rPr>
  </w:style>
  <w:style w:type="character" w:styleId="Hipersaitas">
    <w:name w:val="Hyperlink"/>
    <w:uiPriority w:val="99"/>
    <w:unhideWhenUsed/>
    <w:rsid w:val="00FD5333"/>
    <w:rPr>
      <w:color w:val="0000FF"/>
      <w:u w:val="single"/>
    </w:rPr>
  </w:style>
  <w:style w:type="character" w:styleId="Perirtashipersaitas">
    <w:name w:val="FollowedHyperlink"/>
    <w:basedOn w:val="Numatytasispastraiposriftas"/>
    <w:uiPriority w:val="99"/>
    <w:semiHidden/>
    <w:unhideWhenUsed/>
    <w:rsid w:val="00683463"/>
    <w:rPr>
      <w:color w:val="800080" w:themeColor="followedHyperlink"/>
      <w:u w:val="single"/>
    </w:rPr>
  </w:style>
  <w:style w:type="paragraph" w:styleId="Komentarotekstas">
    <w:name w:val="annotation text"/>
    <w:basedOn w:val="prastasis"/>
    <w:link w:val="KomentarotekstasDiagrama"/>
    <w:unhideWhenUsed/>
    <w:rsid w:val="00FD5333"/>
    <w:rPr>
      <w:sz w:val="20"/>
    </w:rPr>
  </w:style>
  <w:style w:type="character" w:customStyle="1" w:styleId="KomentarotekstasDiagrama">
    <w:name w:val="Komentaro tekstas Diagrama"/>
    <w:basedOn w:val="Numatytasispastraiposriftas"/>
    <w:link w:val="Komentarotekstas"/>
    <w:rsid w:val="00683463"/>
    <w:rPr>
      <w:sz w:val="20"/>
      <w:szCs w:val="24"/>
      <w:lang w:val="lt-LT"/>
    </w:rPr>
  </w:style>
  <w:style w:type="paragraph" w:styleId="Antrats">
    <w:name w:val="header"/>
    <w:basedOn w:val="prastasis"/>
    <w:link w:val="AntratsDiagrama"/>
    <w:unhideWhenUsed/>
    <w:rsid w:val="00FD5333"/>
    <w:pPr>
      <w:tabs>
        <w:tab w:val="center" w:pos="4153"/>
        <w:tab w:val="right" w:pos="8306"/>
      </w:tabs>
    </w:pPr>
  </w:style>
  <w:style w:type="character" w:customStyle="1" w:styleId="AntratsDiagrama">
    <w:name w:val="Antraštės Diagrama"/>
    <w:basedOn w:val="Numatytasispastraiposriftas"/>
    <w:link w:val="Antrats"/>
    <w:rsid w:val="00683463"/>
    <w:rPr>
      <w:sz w:val="24"/>
      <w:szCs w:val="24"/>
      <w:lang w:val="lt-LT"/>
    </w:rPr>
  </w:style>
  <w:style w:type="paragraph" w:styleId="Porat">
    <w:name w:val="footer"/>
    <w:basedOn w:val="prastasis"/>
    <w:link w:val="PoratDiagrama"/>
    <w:unhideWhenUsed/>
    <w:rsid w:val="00FD5333"/>
    <w:pPr>
      <w:tabs>
        <w:tab w:val="center" w:pos="4153"/>
        <w:tab w:val="right" w:pos="8306"/>
      </w:tabs>
    </w:pPr>
  </w:style>
  <w:style w:type="character" w:customStyle="1" w:styleId="PoratDiagrama">
    <w:name w:val="Poraštė Diagrama"/>
    <w:basedOn w:val="Numatytasispastraiposriftas"/>
    <w:link w:val="Porat"/>
    <w:rsid w:val="00683463"/>
    <w:rPr>
      <w:sz w:val="24"/>
      <w:szCs w:val="24"/>
      <w:lang w:val="lt-LT"/>
    </w:rPr>
  </w:style>
  <w:style w:type="paragraph" w:styleId="Pavadinimas">
    <w:name w:val="Title"/>
    <w:basedOn w:val="prastasis"/>
    <w:link w:val="PavadinimasDiagrama"/>
    <w:qFormat/>
    <w:rsid w:val="00683463"/>
    <w:pPr>
      <w:jc w:val="center"/>
    </w:pPr>
    <w:rPr>
      <w:b/>
      <w:noProof/>
      <w:sz w:val="22"/>
    </w:rPr>
  </w:style>
  <w:style w:type="character" w:customStyle="1" w:styleId="PavadinimasDiagrama">
    <w:name w:val="Pavadinimas Diagrama"/>
    <w:basedOn w:val="Numatytasispastraiposriftas"/>
    <w:link w:val="Pavadinimas"/>
    <w:rsid w:val="00683463"/>
    <w:rPr>
      <w:b/>
      <w:noProof/>
      <w:szCs w:val="24"/>
      <w:lang w:val="lt-LT"/>
    </w:rPr>
  </w:style>
  <w:style w:type="paragraph" w:styleId="Pagrindinistekstas">
    <w:name w:val="Body Text"/>
    <w:basedOn w:val="prastasis"/>
    <w:link w:val="PagrindinistekstasDiagrama"/>
    <w:unhideWhenUsed/>
    <w:rsid w:val="00FD5333"/>
    <w:pPr>
      <w:spacing w:after="120"/>
    </w:pPr>
  </w:style>
  <w:style w:type="character" w:customStyle="1" w:styleId="PagrindinistekstasDiagrama">
    <w:name w:val="Pagrindinis tekstas Diagrama"/>
    <w:basedOn w:val="Numatytasispastraiposriftas"/>
    <w:link w:val="Pagrindinistekstas"/>
    <w:rsid w:val="00683463"/>
    <w:rPr>
      <w:sz w:val="24"/>
      <w:szCs w:val="24"/>
      <w:lang w:val="lt-LT"/>
    </w:rPr>
  </w:style>
  <w:style w:type="paragraph" w:styleId="Paantrat">
    <w:name w:val="Subtitle"/>
    <w:basedOn w:val="prastasis"/>
    <w:link w:val="PaantratDiagrama"/>
    <w:qFormat/>
    <w:rsid w:val="00683463"/>
    <w:pPr>
      <w:pBdr>
        <w:top w:val="single" w:sz="4" w:space="1" w:color="auto"/>
        <w:left w:val="single" w:sz="4" w:space="4" w:color="auto"/>
        <w:bottom w:val="single" w:sz="4" w:space="1" w:color="auto"/>
        <w:right w:val="single" w:sz="4" w:space="4" w:color="auto"/>
      </w:pBdr>
      <w:spacing w:line="216" w:lineRule="auto"/>
      <w:jc w:val="center"/>
    </w:pPr>
    <w:rPr>
      <w:b/>
      <w:bCs/>
      <w:lang w:val="en-US"/>
    </w:rPr>
  </w:style>
  <w:style w:type="character" w:customStyle="1" w:styleId="PaantratDiagrama">
    <w:name w:val="Paantraštė Diagrama"/>
    <w:basedOn w:val="Numatytasispastraiposriftas"/>
    <w:link w:val="Paantrat"/>
    <w:rsid w:val="00683463"/>
    <w:rPr>
      <w:b/>
      <w:bCs/>
      <w:sz w:val="24"/>
      <w:szCs w:val="24"/>
      <w:lang w:val="en-US"/>
    </w:rPr>
  </w:style>
  <w:style w:type="paragraph" w:styleId="Pagrindinistekstas2">
    <w:name w:val="Body Text 2"/>
    <w:basedOn w:val="prastasis"/>
    <w:link w:val="Pagrindinistekstas2Diagrama"/>
    <w:unhideWhenUsed/>
    <w:rsid w:val="00FD5333"/>
    <w:pPr>
      <w:jc w:val="both"/>
    </w:pPr>
    <w:rPr>
      <w:noProof/>
      <w:sz w:val="22"/>
    </w:rPr>
  </w:style>
  <w:style w:type="character" w:customStyle="1" w:styleId="Pagrindinistekstas2Diagrama">
    <w:name w:val="Pagrindinis tekstas 2 Diagrama"/>
    <w:basedOn w:val="Numatytasispastraiposriftas"/>
    <w:link w:val="Pagrindinistekstas2"/>
    <w:rsid w:val="00683463"/>
    <w:rPr>
      <w:noProof/>
      <w:szCs w:val="24"/>
      <w:lang w:val="lt-LT"/>
    </w:rPr>
  </w:style>
  <w:style w:type="paragraph" w:styleId="Komentarotema">
    <w:name w:val="annotation subject"/>
    <w:basedOn w:val="Komentarotekstas"/>
    <w:next w:val="Komentarotekstas"/>
    <w:link w:val="KomentarotemaDiagrama"/>
    <w:unhideWhenUsed/>
    <w:rsid w:val="00FD5333"/>
    <w:rPr>
      <w:b/>
      <w:bCs/>
    </w:rPr>
  </w:style>
  <w:style w:type="character" w:customStyle="1" w:styleId="KomentarotemaDiagrama">
    <w:name w:val="Komentaro tema Diagrama"/>
    <w:basedOn w:val="KomentarotekstasDiagrama"/>
    <w:link w:val="Komentarotema"/>
    <w:rsid w:val="00683463"/>
    <w:rPr>
      <w:b/>
      <w:bCs/>
      <w:sz w:val="20"/>
      <w:szCs w:val="24"/>
      <w:lang w:val="lt-LT"/>
    </w:rPr>
  </w:style>
  <w:style w:type="paragraph" w:styleId="Debesliotekstas">
    <w:name w:val="Balloon Text"/>
    <w:basedOn w:val="prastasis"/>
    <w:link w:val="DebesliotekstasDiagrama"/>
    <w:semiHidden/>
    <w:unhideWhenUsed/>
    <w:rsid w:val="00FD533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83463"/>
    <w:rPr>
      <w:rFonts w:ascii="Tahoma" w:hAnsi="Tahoma" w:cs="Tahoma"/>
      <w:sz w:val="16"/>
      <w:szCs w:val="16"/>
      <w:lang w:val="lt-LT"/>
    </w:rPr>
  </w:style>
  <w:style w:type="paragraph" w:customStyle="1" w:styleId="Style1">
    <w:name w:val="Style1"/>
    <w:basedOn w:val="Pagrindinistekstas"/>
    <w:autoRedefine/>
    <w:rsid w:val="00683463"/>
    <w:pPr>
      <w:spacing w:after="0" w:line="360" w:lineRule="auto"/>
      <w:jc w:val="both"/>
    </w:pPr>
  </w:style>
  <w:style w:type="paragraph" w:customStyle="1" w:styleId="a">
    <w:name w:val=":("/>
    <w:rsid w:val="00026C16"/>
    <w:pPr>
      <w:spacing w:after="0" w:line="240" w:lineRule="auto"/>
    </w:pPr>
    <w:rPr>
      <w:sz w:val="24"/>
      <w:szCs w:val="24"/>
      <w:lang w:val="en-GB"/>
    </w:rPr>
  </w:style>
  <w:style w:type="paragraph" w:customStyle="1" w:styleId="Debesliotekstas1">
    <w:name w:val="Debesėlio tekstas1"/>
    <w:basedOn w:val="prastasis"/>
    <w:semiHidden/>
    <w:rsid w:val="00683463"/>
    <w:rPr>
      <w:rFonts w:ascii="Tahoma" w:hAnsi="Tahoma"/>
      <w:sz w:val="16"/>
      <w:szCs w:val="16"/>
    </w:rPr>
  </w:style>
  <w:style w:type="character" w:customStyle="1" w:styleId="BTEMEASMCAChar">
    <w:name w:val="BT EMEA_SMCA Char"/>
    <w:link w:val="BTEMEASMCA"/>
    <w:locked/>
    <w:rsid w:val="00683463"/>
    <w:rPr>
      <w:noProof/>
    </w:rPr>
  </w:style>
  <w:style w:type="paragraph" w:customStyle="1" w:styleId="BTEMEASMCA">
    <w:name w:val="BT EMEA_SMCA"/>
    <w:basedOn w:val="prastasis"/>
    <w:link w:val="BTEMEASMCAChar"/>
    <w:autoRedefine/>
    <w:rsid w:val="00026C16"/>
    <w:rPr>
      <w:noProof/>
      <w:sz w:val="22"/>
      <w:szCs w:val="22"/>
      <w:lang w:val="en-IN"/>
    </w:rPr>
  </w:style>
  <w:style w:type="paragraph" w:customStyle="1" w:styleId="BTbEMEASMCA">
    <w:name w:val="BT(b) EMEA_SMCA"/>
    <w:basedOn w:val="BTEMEASMCA"/>
    <w:autoRedefine/>
    <w:rsid w:val="00683463"/>
    <w:rPr>
      <w:b/>
    </w:rPr>
  </w:style>
  <w:style w:type="paragraph" w:customStyle="1" w:styleId="BT-EMEASMCA">
    <w:name w:val="BT- EMEA_SMCA"/>
    <w:basedOn w:val="BTEMEASMCA"/>
    <w:autoRedefine/>
    <w:rsid w:val="00026C16"/>
    <w:pPr>
      <w:numPr>
        <w:numId w:val="1"/>
      </w:numPr>
      <w:tabs>
        <w:tab w:val="num" w:pos="360"/>
      </w:tabs>
      <w:ind w:left="0" w:firstLine="0"/>
    </w:pPr>
  </w:style>
  <w:style w:type="paragraph" w:customStyle="1" w:styleId="PI-3EMEASMCA">
    <w:name w:val="PI-3 EMEA_SMCA"/>
    <w:basedOn w:val="prastasis"/>
    <w:autoRedefine/>
    <w:rsid w:val="00683463"/>
    <w:pPr>
      <w:spacing w:line="220" w:lineRule="exact"/>
    </w:pPr>
    <w:rPr>
      <w:b/>
      <w:bCs/>
      <w:sz w:val="22"/>
      <w:szCs w:val="22"/>
    </w:rPr>
  </w:style>
  <w:style w:type="paragraph" w:customStyle="1" w:styleId="ListParagraph1">
    <w:name w:val="List Paragraph1"/>
    <w:basedOn w:val="prastasis"/>
    <w:uiPriority w:val="34"/>
    <w:qFormat/>
    <w:rsid w:val="00683463"/>
    <w:pPr>
      <w:ind w:left="720"/>
    </w:pPr>
  </w:style>
  <w:style w:type="paragraph" w:customStyle="1" w:styleId="TTEMEASMCA">
    <w:name w:val="TT EMEA_SMCA"/>
    <w:basedOn w:val="Antrat1"/>
    <w:autoRedefine/>
    <w:rsid w:val="00026C16"/>
    <w:pPr>
      <w:keepNext w:val="0"/>
      <w:tabs>
        <w:tab w:val="left" w:pos="567"/>
      </w:tabs>
      <w:ind w:left="567" w:hanging="567"/>
      <w:jc w:val="center"/>
    </w:pPr>
    <w:rPr>
      <w:b/>
      <w:bCs w:val="0"/>
      <w:i w:val="0"/>
      <w:iCs w:val="0"/>
      <w:caps/>
      <w:sz w:val="24"/>
      <w:szCs w:val="22"/>
    </w:rPr>
  </w:style>
  <w:style w:type="paragraph" w:customStyle="1" w:styleId="PI-1EMEASMCA">
    <w:name w:val="PI-1 EMEA_SMCA"/>
    <w:basedOn w:val="Antrat2"/>
    <w:autoRedefine/>
    <w:rsid w:val="00683463"/>
    <w:pPr>
      <w:tabs>
        <w:tab w:val="left" w:pos="567"/>
      </w:tabs>
      <w:ind w:left="567" w:hanging="567"/>
    </w:pPr>
    <w:rPr>
      <w:b/>
      <w:i w:val="0"/>
      <w:iCs w:val="0"/>
      <w:noProof w:val="0"/>
      <w:szCs w:val="22"/>
    </w:rPr>
  </w:style>
  <w:style w:type="paragraph" w:customStyle="1" w:styleId="PI-2EMEASMCA">
    <w:name w:val="PI-2 EMEA_SMCA"/>
    <w:basedOn w:val="Antrat3"/>
    <w:autoRedefine/>
    <w:rsid w:val="00683463"/>
    <w:pPr>
      <w:keepLines/>
      <w:tabs>
        <w:tab w:val="left" w:pos="567"/>
      </w:tabs>
      <w:ind w:left="567" w:hanging="567"/>
      <w:jc w:val="left"/>
    </w:pPr>
    <w:rPr>
      <w:kern w:val="28"/>
      <w:szCs w:val="22"/>
    </w:rPr>
  </w:style>
  <w:style w:type="paragraph" w:customStyle="1" w:styleId="BTAnIIEMEASMCA">
    <w:name w:val="BT(AnII) EMEA_SMCA"/>
    <w:basedOn w:val="Debesliotekstas"/>
    <w:autoRedefine/>
    <w:rsid w:val="00683463"/>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683463"/>
    <w:rPr>
      <w:u w:val="single"/>
    </w:rPr>
  </w:style>
  <w:style w:type="paragraph" w:customStyle="1" w:styleId="PI-1labEMEASMCA">
    <w:name w:val="PI-1_lab EMEA_SMCA"/>
    <w:basedOn w:val="prastasis"/>
    <w:autoRedefine/>
    <w:rsid w:val="0068346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ListParagraph2">
    <w:name w:val="List Paragraph2"/>
    <w:basedOn w:val="prastasis"/>
    <w:uiPriority w:val="34"/>
    <w:qFormat/>
    <w:rsid w:val="00683463"/>
    <w:pPr>
      <w:ind w:left="720"/>
    </w:pPr>
  </w:style>
  <w:style w:type="character" w:styleId="Komentaronuoroda">
    <w:name w:val="annotation reference"/>
    <w:unhideWhenUsed/>
    <w:rsid w:val="00FD5333"/>
    <w:rPr>
      <w:sz w:val="16"/>
      <w:szCs w:val="16"/>
    </w:rPr>
  </w:style>
  <w:style w:type="character" w:customStyle="1" w:styleId="shorttext">
    <w:name w:val="short_text"/>
    <w:rsid w:val="00683463"/>
  </w:style>
  <w:style w:type="character" w:customStyle="1" w:styleId="hps">
    <w:name w:val="hps"/>
    <w:rsid w:val="00683463"/>
  </w:style>
  <w:style w:type="character" w:customStyle="1" w:styleId="gt-icon-text1">
    <w:name w:val="gt-icon-text1"/>
    <w:rsid w:val="00683463"/>
  </w:style>
  <w:style w:type="table" w:styleId="Lentelstinklelis">
    <w:name w:val="Table Grid"/>
    <w:basedOn w:val="prastojilentel"/>
    <w:uiPriority w:val="59"/>
    <w:rsid w:val="00683463"/>
    <w:pPr>
      <w:spacing w:after="0" w:line="240" w:lineRule="auto"/>
    </w:pPr>
    <w:rPr>
      <w:rFonts w:ascii="Calibri" w:eastAsia="Calibri" w:hAnsi="Calibri"/>
      <w:sz w:val="20"/>
      <w:szCs w:val="20"/>
      <w:lang w:val="lt-LT"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qFormat/>
    <w:rsid w:val="00683463"/>
    <w:rPr>
      <w:i/>
      <w:iCs/>
    </w:rPr>
  </w:style>
  <w:style w:type="character" w:styleId="Puslapionumeris">
    <w:name w:val="page number"/>
    <w:rsid w:val="00FD5333"/>
  </w:style>
  <w:style w:type="paragraph" w:styleId="Pataisymai">
    <w:name w:val="Revision"/>
    <w:hidden/>
    <w:semiHidden/>
    <w:rsid w:val="00026C16"/>
    <w:pPr>
      <w:spacing w:after="0" w:line="240" w:lineRule="auto"/>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86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35403</Words>
  <Characters>20180</Characters>
  <Application>Microsoft Office Word</Application>
  <DocSecurity>4</DocSecurity>
  <Lines>168</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Mikesh P</dc:creator>
  <cp:keywords/>
  <dc:description/>
  <cp:lastModifiedBy>Albina Burkauskaitė</cp:lastModifiedBy>
  <cp:revision>2</cp:revision>
  <dcterms:created xsi:type="dcterms:W3CDTF">2021-01-06T09:00:00Z</dcterms:created>
  <dcterms:modified xsi:type="dcterms:W3CDTF">2021-01-06T09:00:00Z</dcterms:modified>
</cp:coreProperties>
</file>