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67D6B" w14:textId="77777777" w:rsidR="009D445D" w:rsidRPr="001F57B4" w:rsidRDefault="009D445D" w:rsidP="009D445D">
      <w:pPr>
        <w:widowControl w:val="0"/>
        <w:tabs>
          <w:tab w:val="left" w:pos="567"/>
        </w:tabs>
        <w:autoSpaceDE w:val="0"/>
        <w:autoSpaceDN w:val="0"/>
        <w:adjustRightInd w:val="0"/>
        <w:spacing w:after="0" w:line="240" w:lineRule="auto"/>
        <w:ind w:left="567" w:hanging="567"/>
        <w:jc w:val="center"/>
        <w:rPr>
          <w:rFonts w:ascii="Times New Roman" w:eastAsia="Times New Roman" w:hAnsi="Times New Roman"/>
          <w:b/>
          <w:caps/>
          <w:szCs w:val="24"/>
        </w:rPr>
      </w:pPr>
      <w:r w:rsidRPr="001F57B4">
        <w:rPr>
          <w:rFonts w:ascii="Times New Roman" w:eastAsia="Times New Roman" w:hAnsi="Times New Roman"/>
          <w:b/>
          <w:szCs w:val="24"/>
        </w:rPr>
        <w:t>Pakuotės lapelis: informacija vartotojui</w:t>
      </w:r>
    </w:p>
    <w:p w14:paraId="44B61FE1" w14:textId="77777777" w:rsidR="009D445D" w:rsidRPr="001F57B4" w:rsidRDefault="009D445D" w:rsidP="009D445D">
      <w:pPr>
        <w:widowControl w:val="0"/>
        <w:autoSpaceDE w:val="0"/>
        <w:autoSpaceDN w:val="0"/>
        <w:adjustRightInd w:val="0"/>
        <w:spacing w:after="0" w:line="240" w:lineRule="auto"/>
        <w:jc w:val="center"/>
        <w:rPr>
          <w:rFonts w:ascii="Times New Roman" w:eastAsia="Times New Roman" w:hAnsi="Times New Roman"/>
          <w:szCs w:val="24"/>
        </w:rPr>
      </w:pPr>
    </w:p>
    <w:p w14:paraId="19F1C273" w14:textId="77777777" w:rsidR="009D445D" w:rsidRPr="001F57B4" w:rsidRDefault="009D445D" w:rsidP="009D445D">
      <w:pPr>
        <w:widowControl w:val="0"/>
        <w:autoSpaceDE w:val="0"/>
        <w:autoSpaceDN w:val="0"/>
        <w:adjustRightInd w:val="0"/>
        <w:spacing w:after="0" w:line="240" w:lineRule="auto"/>
        <w:ind w:left="540" w:hanging="540"/>
        <w:jc w:val="center"/>
        <w:outlineLvl w:val="1"/>
        <w:rPr>
          <w:rFonts w:ascii="Times New Roman" w:eastAsia="Times New Roman" w:hAnsi="Times New Roman"/>
          <w:b/>
          <w:szCs w:val="24"/>
        </w:rPr>
      </w:pPr>
      <w:proofErr w:type="spellStart"/>
      <w:r w:rsidRPr="001F57B4">
        <w:rPr>
          <w:rFonts w:ascii="Times New Roman" w:eastAsia="Times New Roman" w:hAnsi="Times New Roman"/>
          <w:b/>
          <w:szCs w:val="24"/>
        </w:rPr>
        <w:t>Paroxetine</w:t>
      </w:r>
      <w:proofErr w:type="spellEnd"/>
      <w:r w:rsidRPr="001F57B4">
        <w:rPr>
          <w:rFonts w:ascii="Times New Roman" w:eastAsia="Times New Roman" w:hAnsi="Times New Roman"/>
          <w:b/>
          <w:szCs w:val="24"/>
        </w:rPr>
        <w:t xml:space="preserve"> </w:t>
      </w:r>
      <w:proofErr w:type="spellStart"/>
      <w:r w:rsidRPr="001F57B4">
        <w:rPr>
          <w:rFonts w:ascii="Times New Roman" w:eastAsia="Times New Roman" w:hAnsi="Times New Roman"/>
          <w:b/>
          <w:szCs w:val="24"/>
        </w:rPr>
        <w:t>Orion</w:t>
      </w:r>
      <w:proofErr w:type="spellEnd"/>
      <w:r w:rsidRPr="001F57B4">
        <w:rPr>
          <w:rFonts w:ascii="Times New Roman" w:eastAsia="Times New Roman" w:hAnsi="Times New Roman"/>
          <w:b/>
          <w:szCs w:val="24"/>
        </w:rPr>
        <w:t xml:space="preserve"> 20 mg plėvele dengtos tabletės</w:t>
      </w:r>
    </w:p>
    <w:p w14:paraId="6ABD62BB" w14:textId="77777777" w:rsidR="009D445D" w:rsidRPr="001F57B4" w:rsidRDefault="009D445D" w:rsidP="009D445D">
      <w:pPr>
        <w:widowControl w:val="0"/>
        <w:autoSpaceDE w:val="0"/>
        <w:autoSpaceDN w:val="0"/>
        <w:adjustRightInd w:val="0"/>
        <w:spacing w:after="0" w:line="240" w:lineRule="auto"/>
        <w:jc w:val="center"/>
        <w:rPr>
          <w:rFonts w:ascii="Times New Roman" w:eastAsia="Times New Roman" w:hAnsi="Times New Roman"/>
          <w:szCs w:val="24"/>
        </w:rPr>
      </w:pPr>
      <w:proofErr w:type="spellStart"/>
      <w:r w:rsidRPr="001F57B4">
        <w:rPr>
          <w:rFonts w:ascii="Times New Roman" w:eastAsia="Times New Roman" w:hAnsi="Times New Roman"/>
          <w:szCs w:val="24"/>
        </w:rPr>
        <w:t>paroksetinas</w:t>
      </w:r>
      <w:proofErr w:type="spellEnd"/>
    </w:p>
    <w:p w14:paraId="7E819F88" w14:textId="77777777" w:rsidR="009D445D" w:rsidRPr="001F57B4" w:rsidRDefault="009D445D" w:rsidP="009D445D">
      <w:pPr>
        <w:widowControl w:val="0"/>
        <w:autoSpaceDE w:val="0"/>
        <w:autoSpaceDN w:val="0"/>
        <w:adjustRightInd w:val="0"/>
        <w:spacing w:after="0" w:line="240" w:lineRule="auto"/>
        <w:rPr>
          <w:rFonts w:ascii="Times New Roman" w:eastAsia="Times New Roman" w:hAnsi="Times New Roman"/>
          <w:szCs w:val="24"/>
        </w:rPr>
      </w:pPr>
    </w:p>
    <w:p w14:paraId="4DD2316C" w14:textId="77777777" w:rsidR="009D445D" w:rsidRPr="001F57B4" w:rsidRDefault="009D445D" w:rsidP="009D445D">
      <w:pPr>
        <w:suppressAutoHyphens/>
        <w:spacing w:after="0" w:line="240" w:lineRule="auto"/>
        <w:rPr>
          <w:rFonts w:ascii="Times New Roman" w:eastAsia="Times New Roman" w:hAnsi="Times New Roman"/>
          <w:szCs w:val="24"/>
        </w:rPr>
      </w:pPr>
      <w:r w:rsidRPr="001F57B4">
        <w:rPr>
          <w:rFonts w:ascii="Times New Roman" w:eastAsia="Times New Roman" w:hAnsi="Times New Roman"/>
          <w:b/>
          <w:szCs w:val="24"/>
        </w:rPr>
        <w:t>Atidžiai perskaitykite visą šį lapelį, prieš pradėdami vartoti vaistą, nes jame pateikiama Jums svarbi informacija.</w:t>
      </w:r>
    </w:p>
    <w:p w14:paraId="13BED062" w14:textId="77777777" w:rsidR="009D445D" w:rsidRPr="001F57B4" w:rsidRDefault="009D445D" w:rsidP="009D445D">
      <w:pPr>
        <w:numPr>
          <w:ilvl w:val="0"/>
          <w:numId w:val="8"/>
        </w:numPr>
        <w:spacing w:after="0" w:line="240" w:lineRule="auto"/>
        <w:ind w:left="567" w:hanging="567"/>
        <w:contextualSpacing/>
        <w:rPr>
          <w:rFonts w:ascii="Times New Roman" w:hAnsi="Times New Roman"/>
          <w:szCs w:val="24"/>
        </w:rPr>
      </w:pPr>
      <w:r w:rsidRPr="001F57B4">
        <w:rPr>
          <w:rFonts w:ascii="Times New Roman" w:hAnsi="Times New Roman"/>
          <w:szCs w:val="24"/>
        </w:rPr>
        <w:t>Neišmeskite šio lapelio, nes vėl gali prireikti jį perskaityti.</w:t>
      </w:r>
    </w:p>
    <w:p w14:paraId="1A4CF268" w14:textId="77777777" w:rsidR="009D445D" w:rsidRPr="001F57B4" w:rsidRDefault="009D445D" w:rsidP="009D445D">
      <w:pPr>
        <w:numPr>
          <w:ilvl w:val="0"/>
          <w:numId w:val="8"/>
        </w:numPr>
        <w:spacing w:after="0" w:line="240" w:lineRule="auto"/>
        <w:ind w:left="567" w:hanging="567"/>
        <w:contextualSpacing/>
        <w:rPr>
          <w:rFonts w:ascii="Times New Roman" w:hAnsi="Times New Roman"/>
          <w:szCs w:val="24"/>
        </w:rPr>
      </w:pPr>
      <w:r w:rsidRPr="001F57B4">
        <w:rPr>
          <w:rFonts w:ascii="Times New Roman" w:hAnsi="Times New Roman"/>
          <w:szCs w:val="24"/>
        </w:rPr>
        <w:t>Jeigu kiltų daugiau klausimų, kreipkitės į gydytoją</w:t>
      </w:r>
      <w:r w:rsidRPr="001F57B4">
        <w:rPr>
          <w:rFonts w:ascii="Times New Roman" w:eastAsia="Times New Roman" w:hAnsi="Times New Roman"/>
          <w:szCs w:val="24"/>
        </w:rPr>
        <w:t xml:space="preserve"> arba</w:t>
      </w:r>
      <w:r w:rsidRPr="001F57B4">
        <w:rPr>
          <w:rFonts w:ascii="Times New Roman" w:hAnsi="Times New Roman"/>
          <w:szCs w:val="24"/>
        </w:rPr>
        <w:t xml:space="preserve"> vaistininką.</w:t>
      </w:r>
    </w:p>
    <w:p w14:paraId="14FC391B" w14:textId="77777777" w:rsidR="009D445D" w:rsidRPr="001F57B4" w:rsidRDefault="009D445D" w:rsidP="009D445D">
      <w:pPr>
        <w:numPr>
          <w:ilvl w:val="0"/>
          <w:numId w:val="8"/>
        </w:numPr>
        <w:spacing w:after="0" w:line="240" w:lineRule="auto"/>
        <w:ind w:left="567" w:hanging="567"/>
        <w:contextualSpacing/>
        <w:rPr>
          <w:rFonts w:ascii="Times New Roman" w:hAnsi="Times New Roman"/>
          <w:szCs w:val="24"/>
        </w:rPr>
      </w:pPr>
      <w:r w:rsidRPr="001F57B4">
        <w:rPr>
          <w:rFonts w:ascii="Times New Roman" w:hAnsi="Times New Roman"/>
          <w:szCs w:val="24"/>
        </w:rPr>
        <w:t>Šis vaistas skirtas tik Jums, todėl kitiems žmonėms jo duoti negalima. Vaistas gali jiems pakenkti (net tiems, kurių ligos požymiai yra tokie patys kaip Jūsų).</w:t>
      </w:r>
    </w:p>
    <w:p w14:paraId="2B277290" w14:textId="77777777" w:rsidR="009D445D" w:rsidRPr="001F57B4" w:rsidRDefault="009D445D" w:rsidP="009D445D">
      <w:pPr>
        <w:numPr>
          <w:ilvl w:val="0"/>
          <w:numId w:val="8"/>
        </w:numPr>
        <w:spacing w:after="0" w:line="240" w:lineRule="auto"/>
        <w:ind w:left="567" w:hanging="567"/>
        <w:contextualSpacing/>
        <w:rPr>
          <w:rFonts w:ascii="Times New Roman" w:hAnsi="Times New Roman"/>
          <w:szCs w:val="24"/>
        </w:rPr>
      </w:pPr>
      <w:r w:rsidRPr="001F57B4">
        <w:rPr>
          <w:rFonts w:ascii="Times New Roman" w:hAnsi="Times New Roman"/>
          <w:szCs w:val="24"/>
        </w:rPr>
        <w:t>Jeigu pasireiškė šalutinis poveikis (net jeigu jis šiame lapelyje nenurodytas), kreipkitės į gydytoją arba vaistininką</w:t>
      </w:r>
      <w:r w:rsidRPr="001F57B4">
        <w:rPr>
          <w:rFonts w:ascii="Times New Roman" w:eastAsia="Times New Roman" w:hAnsi="Times New Roman"/>
          <w:szCs w:val="24"/>
        </w:rPr>
        <w:t>.</w:t>
      </w:r>
      <w:r w:rsidRPr="001F57B4">
        <w:rPr>
          <w:rFonts w:ascii="Times New Roman" w:hAnsi="Times New Roman"/>
          <w:szCs w:val="24"/>
        </w:rPr>
        <w:t xml:space="preserve"> </w:t>
      </w:r>
      <w:r w:rsidRPr="001F57B4">
        <w:rPr>
          <w:rFonts w:ascii="Times New Roman" w:eastAsia="Times New Roman" w:hAnsi="Times New Roman"/>
          <w:szCs w:val="24"/>
        </w:rPr>
        <w:t>Žr. 4 skyrių</w:t>
      </w:r>
      <w:r w:rsidRPr="001F57B4">
        <w:rPr>
          <w:rFonts w:ascii="Times New Roman" w:hAnsi="Times New Roman"/>
          <w:szCs w:val="24"/>
        </w:rPr>
        <w:t>.</w:t>
      </w:r>
    </w:p>
    <w:p w14:paraId="2362C92B" w14:textId="77777777" w:rsidR="009D445D" w:rsidRPr="001F57B4" w:rsidRDefault="009D445D" w:rsidP="009D445D">
      <w:pPr>
        <w:widowControl w:val="0"/>
        <w:autoSpaceDE w:val="0"/>
        <w:autoSpaceDN w:val="0"/>
        <w:adjustRightInd w:val="0"/>
        <w:spacing w:after="0" w:line="240" w:lineRule="auto"/>
        <w:rPr>
          <w:rFonts w:ascii="Times New Roman" w:eastAsia="Times New Roman" w:hAnsi="Times New Roman"/>
          <w:szCs w:val="24"/>
        </w:rPr>
      </w:pPr>
    </w:p>
    <w:p w14:paraId="1FCC3BB5" w14:textId="77777777" w:rsidR="009D445D" w:rsidRPr="001F57B4" w:rsidRDefault="009D445D" w:rsidP="009D445D">
      <w:pPr>
        <w:widowControl w:val="0"/>
        <w:autoSpaceDE w:val="0"/>
        <w:autoSpaceDN w:val="0"/>
        <w:adjustRightInd w:val="0"/>
        <w:spacing w:after="0" w:line="240" w:lineRule="auto"/>
        <w:rPr>
          <w:rFonts w:ascii="Times New Roman" w:eastAsia="Times New Roman" w:hAnsi="Times New Roman"/>
          <w:b/>
          <w:szCs w:val="24"/>
        </w:rPr>
      </w:pPr>
      <w:r w:rsidRPr="001F57B4">
        <w:rPr>
          <w:rFonts w:ascii="Times New Roman" w:eastAsia="Times New Roman" w:hAnsi="Times New Roman"/>
          <w:b/>
          <w:szCs w:val="24"/>
        </w:rPr>
        <w:t>Apie ką rašoma šiame lapelyje?</w:t>
      </w:r>
    </w:p>
    <w:p w14:paraId="791B545C" w14:textId="77777777" w:rsidR="009D445D" w:rsidRPr="001F57B4" w:rsidRDefault="009D445D" w:rsidP="009D445D">
      <w:pPr>
        <w:widowControl w:val="0"/>
        <w:tabs>
          <w:tab w:val="left" w:pos="567"/>
        </w:tabs>
        <w:autoSpaceDE w:val="0"/>
        <w:autoSpaceDN w:val="0"/>
        <w:adjustRightInd w:val="0"/>
        <w:spacing w:after="0" w:line="240" w:lineRule="auto"/>
        <w:rPr>
          <w:rFonts w:ascii="Times New Roman" w:eastAsia="Times New Roman" w:hAnsi="Times New Roman"/>
          <w:szCs w:val="24"/>
        </w:rPr>
      </w:pPr>
      <w:r w:rsidRPr="001F57B4">
        <w:rPr>
          <w:rFonts w:ascii="Times New Roman" w:eastAsia="Times New Roman" w:hAnsi="Times New Roman"/>
          <w:szCs w:val="24"/>
        </w:rPr>
        <w:t>1.</w:t>
      </w:r>
      <w:r w:rsidRPr="001F57B4">
        <w:rPr>
          <w:rFonts w:ascii="Times New Roman" w:eastAsia="Times New Roman" w:hAnsi="Times New Roman"/>
          <w:szCs w:val="24"/>
        </w:rPr>
        <w:tab/>
        <w:t xml:space="preserve">Kas yra </w:t>
      </w:r>
      <w:proofErr w:type="spellStart"/>
      <w:r w:rsidRPr="001F57B4">
        <w:rPr>
          <w:rFonts w:ascii="Times New Roman" w:eastAsia="Times New Roman" w:hAnsi="Times New Roman"/>
          <w:szCs w:val="24"/>
        </w:rPr>
        <w:t>Paroxetine</w:t>
      </w:r>
      <w:proofErr w:type="spellEnd"/>
      <w:r w:rsidRPr="001F57B4">
        <w:rPr>
          <w:rFonts w:ascii="Times New Roman" w:eastAsia="Times New Roman" w:hAnsi="Times New Roman"/>
          <w:szCs w:val="24"/>
        </w:rPr>
        <w:t xml:space="preserve"> </w:t>
      </w:r>
      <w:proofErr w:type="spellStart"/>
      <w:r w:rsidRPr="001F57B4">
        <w:rPr>
          <w:rFonts w:ascii="Times New Roman" w:eastAsia="Times New Roman" w:hAnsi="Times New Roman"/>
          <w:szCs w:val="24"/>
        </w:rPr>
        <w:t>Orion</w:t>
      </w:r>
      <w:proofErr w:type="spellEnd"/>
      <w:r w:rsidRPr="001F57B4">
        <w:rPr>
          <w:rFonts w:ascii="Times New Roman" w:eastAsia="Times New Roman" w:hAnsi="Times New Roman"/>
          <w:szCs w:val="24"/>
        </w:rPr>
        <w:t xml:space="preserve"> ir kam jis vartojamas</w:t>
      </w:r>
    </w:p>
    <w:p w14:paraId="288043CF" w14:textId="77777777" w:rsidR="009D445D" w:rsidRPr="001F57B4" w:rsidRDefault="009D445D" w:rsidP="009D445D">
      <w:pPr>
        <w:widowControl w:val="0"/>
        <w:tabs>
          <w:tab w:val="left" w:pos="567"/>
        </w:tabs>
        <w:autoSpaceDE w:val="0"/>
        <w:autoSpaceDN w:val="0"/>
        <w:adjustRightInd w:val="0"/>
        <w:spacing w:after="0" w:line="240" w:lineRule="auto"/>
        <w:rPr>
          <w:rFonts w:ascii="Times New Roman" w:eastAsia="Times New Roman" w:hAnsi="Times New Roman"/>
          <w:szCs w:val="24"/>
        </w:rPr>
      </w:pPr>
      <w:r w:rsidRPr="001F57B4">
        <w:rPr>
          <w:rFonts w:ascii="Times New Roman" w:eastAsia="Times New Roman" w:hAnsi="Times New Roman"/>
          <w:szCs w:val="24"/>
        </w:rPr>
        <w:t>2.</w:t>
      </w:r>
      <w:r w:rsidRPr="001F57B4">
        <w:rPr>
          <w:rFonts w:ascii="Times New Roman" w:eastAsia="Times New Roman" w:hAnsi="Times New Roman"/>
          <w:szCs w:val="24"/>
        </w:rPr>
        <w:tab/>
        <w:t xml:space="preserve">Kas žinotina prieš vartojant </w:t>
      </w:r>
      <w:proofErr w:type="spellStart"/>
      <w:r w:rsidRPr="001F57B4">
        <w:rPr>
          <w:rFonts w:ascii="Times New Roman" w:eastAsia="Times New Roman" w:hAnsi="Times New Roman"/>
          <w:szCs w:val="24"/>
        </w:rPr>
        <w:t>Paroxetine</w:t>
      </w:r>
      <w:proofErr w:type="spellEnd"/>
      <w:r w:rsidRPr="001F57B4">
        <w:rPr>
          <w:rFonts w:ascii="Times New Roman" w:eastAsia="Times New Roman" w:hAnsi="Times New Roman"/>
          <w:szCs w:val="24"/>
        </w:rPr>
        <w:t xml:space="preserve"> </w:t>
      </w:r>
      <w:proofErr w:type="spellStart"/>
      <w:r w:rsidRPr="001F57B4">
        <w:rPr>
          <w:rFonts w:ascii="Times New Roman" w:eastAsia="Times New Roman" w:hAnsi="Times New Roman"/>
          <w:szCs w:val="24"/>
        </w:rPr>
        <w:t>Orion</w:t>
      </w:r>
      <w:proofErr w:type="spellEnd"/>
    </w:p>
    <w:p w14:paraId="5BB635BD" w14:textId="77777777" w:rsidR="009D445D" w:rsidRPr="001F57B4" w:rsidRDefault="009D445D" w:rsidP="009D445D">
      <w:pPr>
        <w:widowControl w:val="0"/>
        <w:tabs>
          <w:tab w:val="left" w:pos="567"/>
        </w:tabs>
        <w:autoSpaceDE w:val="0"/>
        <w:autoSpaceDN w:val="0"/>
        <w:adjustRightInd w:val="0"/>
        <w:spacing w:after="0" w:line="240" w:lineRule="auto"/>
        <w:rPr>
          <w:rFonts w:ascii="Times New Roman" w:eastAsia="Times New Roman" w:hAnsi="Times New Roman"/>
          <w:szCs w:val="24"/>
        </w:rPr>
      </w:pPr>
      <w:r w:rsidRPr="001F57B4">
        <w:rPr>
          <w:rFonts w:ascii="Times New Roman" w:eastAsia="Times New Roman" w:hAnsi="Times New Roman"/>
          <w:szCs w:val="24"/>
        </w:rPr>
        <w:t>3.</w:t>
      </w:r>
      <w:r w:rsidRPr="001F57B4">
        <w:rPr>
          <w:rFonts w:ascii="Times New Roman" w:eastAsia="Times New Roman" w:hAnsi="Times New Roman"/>
          <w:szCs w:val="24"/>
        </w:rPr>
        <w:tab/>
        <w:t xml:space="preserve">Kaip vartoti </w:t>
      </w:r>
      <w:proofErr w:type="spellStart"/>
      <w:r w:rsidRPr="001F57B4">
        <w:rPr>
          <w:rFonts w:ascii="Times New Roman" w:eastAsia="Times New Roman" w:hAnsi="Times New Roman"/>
          <w:szCs w:val="24"/>
        </w:rPr>
        <w:t>Paroxetine</w:t>
      </w:r>
      <w:proofErr w:type="spellEnd"/>
      <w:r w:rsidRPr="001F57B4">
        <w:rPr>
          <w:rFonts w:ascii="Times New Roman" w:eastAsia="Times New Roman" w:hAnsi="Times New Roman"/>
          <w:szCs w:val="24"/>
        </w:rPr>
        <w:t xml:space="preserve"> </w:t>
      </w:r>
      <w:proofErr w:type="spellStart"/>
      <w:r w:rsidRPr="001F57B4">
        <w:rPr>
          <w:rFonts w:ascii="Times New Roman" w:eastAsia="Times New Roman" w:hAnsi="Times New Roman"/>
          <w:szCs w:val="24"/>
        </w:rPr>
        <w:t>Orion</w:t>
      </w:r>
      <w:proofErr w:type="spellEnd"/>
    </w:p>
    <w:p w14:paraId="78386FD2" w14:textId="77777777" w:rsidR="009D445D" w:rsidRPr="001F57B4" w:rsidRDefault="009D445D" w:rsidP="009D445D">
      <w:pPr>
        <w:widowControl w:val="0"/>
        <w:tabs>
          <w:tab w:val="left" w:pos="567"/>
        </w:tabs>
        <w:autoSpaceDE w:val="0"/>
        <w:autoSpaceDN w:val="0"/>
        <w:adjustRightInd w:val="0"/>
        <w:spacing w:after="0" w:line="240" w:lineRule="auto"/>
        <w:rPr>
          <w:rFonts w:ascii="Times New Roman" w:eastAsia="Times New Roman" w:hAnsi="Times New Roman"/>
          <w:szCs w:val="24"/>
        </w:rPr>
      </w:pPr>
      <w:r w:rsidRPr="001F57B4">
        <w:rPr>
          <w:rFonts w:ascii="Times New Roman" w:eastAsia="Times New Roman" w:hAnsi="Times New Roman"/>
          <w:szCs w:val="24"/>
        </w:rPr>
        <w:t>4.</w:t>
      </w:r>
      <w:r w:rsidRPr="001F57B4">
        <w:rPr>
          <w:rFonts w:ascii="Times New Roman" w:eastAsia="Times New Roman" w:hAnsi="Times New Roman"/>
          <w:szCs w:val="24"/>
        </w:rPr>
        <w:tab/>
        <w:t>Galimas šalutinis poveikis</w:t>
      </w:r>
    </w:p>
    <w:p w14:paraId="2826B52A" w14:textId="77777777" w:rsidR="009D445D" w:rsidRPr="001F57B4" w:rsidRDefault="009D445D" w:rsidP="009D445D">
      <w:pPr>
        <w:widowControl w:val="0"/>
        <w:tabs>
          <w:tab w:val="left" w:pos="567"/>
        </w:tabs>
        <w:autoSpaceDE w:val="0"/>
        <w:autoSpaceDN w:val="0"/>
        <w:adjustRightInd w:val="0"/>
        <w:spacing w:after="0" w:line="240" w:lineRule="auto"/>
        <w:rPr>
          <w:rFonts w:ascii="Times New Roman" w:eastAsia="Times New Roman" w:hAnsi="Times New Roman"/>
          <w:szCs w:val="24"/>
        </w:rPr>
      </w:pPr>
      <w:r w:rsidRPr="001F57B4">
        <w:rPr>
          <w:rFonts w:ascii="Times New Roman" w:eastAsia="Times New Roman" w:hAnsi="Times New Roman"/>
          <w:szCs w:val="24"/>
        </w:rPr>
        <w:t>5.</w:t>
      </w:r>
      <w:r w:rsidRPr="001F57B4">
        <w:rPr>
          <w:rFonts w:ascii="Times New Roman" w:eastAsia="Times New Roman" w:hAnsi="Times New Roman"/>
          <w:szCs w:val="24"/>
        </w:rPr>
        <w:tab/>
        <w:t xml:space="preserve">Kaip laikyti </w:t>
      </w:r>
      <w:proofErr w:type="spellStart"/>
      <w:r w:rsidRPr="001F57B4">
        <w:rPr>
          <w:rFonts w:ascii="Times New Roman" w:eastAsia="Times New Roman" w:hAnsi="Times New Roman"/>
          <w:szCs w:val="24"/>
        </w:rPr>
        <w:t>Paroxetine</w:t>
      </w:r>
      <w:proofErr w:type="spellEnd"/>
      <w:r w:rsidRPr="001F57B4">
        <w:rPr>
          <w:rFonts w:ascii="Times New Roman" w:eastAsia="Times New Roman" w:hAnsi="Times New Roman"/>
          <w:szCs w:val="24"/>
        </w:rPr>
        <w:t xml:space="preserve"> </w:t>
      </w:r>
      <w:proofErr w:type="spellStart"/>
      <w:r w:rsidRPr="001F57B4">
        <w:rPr>
          <w:rFonts w:ascii="Times New Roman" w:eastAsia="Times New Roman" w:hAnsi="Times New Roman"/>
          <w:szCs w:val="24"/>
        </w:rPr>
        <w:t>Orion</w:t>
      </w:r>
      <w:proofErr w:type="spellEnd"/>
    </w:p>
    <w:p w14:paraId="7000D90F" w14:textId="77777777" w:rsidR="009D445D" w:rsidRPr="001F57B4" w:rsidRDefault="009D445D" w:rsidP="009D445D">
      <w:pPr>
        <w:widowControl w:val="0"/>
        <w:tabs>
          <w:tab w:val="left" w:pos="567"/>
        </w:tabs>
        <w:autoSpaceDE w:val="0"/>
        <w:autoSpaceDN w:val="0"/>
        <w:adjustRightInd w:val="0"/>
        <w:spacing w:after="0" w:line="240" w:lineRule="auto"/>
        <w:rPr>
          <w:rFonts w:ascii="Times New Roman" w:eastAsia="Times New Roman" w:hAnsi="Times New Roman"/>
          <w:szCs w:val="24"/>
        </w:rPr>
      </w:pPr>
      <w:r w:rsidRPr="001F57B4">
        <w:rPr>
          <w:rFonts w:ascii="Times New Roman" w:eastAsia="Times New Roman" w:hAnsi="Times New Roman"/>
          <w:szCs w:val="24"/>
        </w:rPr>
        <w:t>6.</w:t>
      </w:r>
      <w:r w:rsidRPr="001F57B4">
        <w:rPr>
          <w:rFonts w:ascii="Times New Roman" w:eastAsia="Times New Roman" w:hAnsi="Times New Roman"/>
          <w:szCs w:val="24"/>
        </w:rPr>
        <w:tab/>
        <w:t>Pakuotės turinys ir kita informacija</w:t>
      </w:r>
    </w:p>
    <w:p w14:paraId="6B93F541" w14:textId="77777777" w:rsidR="009D445D" w:rsidRPr="001F57B4" w:rsidRDefault="009D445D" w:rsidP="009D445D">
      <w:pPr>
        <w:widowControl w:val="0"/>
        <w:autoSpaceDE w:val="0"/>
        <w:autoSpaceDN w:val="0"/>
        <w:adjustRightInd w:val="0"/>
        <w:spacing w:after="0" w:line="240" w:lineRule="auto"/>
        <w:rPr>
          <w:rFonts w:ascii="Times New Roman" w:eastAsia="Times New Roman" w:hAnsi="Times New Roman"/>
          <w:szCs w:val="24"/>
        </w:rPr>
      </w:pPr>
    </w:p>
    <w:p w14:paraId="2634B287" w14:textId="77777777" w:rsidR="009D445D" w:rsidRPr="001F57B4" w:rsidRDefault="009D445D" w:rsidP="009D445D">
      <w:pPr>
        <w:widowControl w:val="0"/>
        <w:autoSpaceDE w:val="0"/>
        <w:autoSpaceDN w:val="0"/>
        <w:adjustRightInd w:val="0"/>
        <w:spacing w:after="0" w:line="240" w:lineRule="auto"/>
        <w:rPr>
          <w:rFonts w:ascii="Times New Roman" w:eastAsia="Times New Roman" w:hAnsi="Times New Roman"/>
          <w:szCs w:val="24"/>
        </w:rPr>
      </w:pPr>
    </w:p>
    <w:p w14:paraId="4EB1BEE2" w14:textId="77777777" w:rsidR="009D445D" w:rsidRPr="001F57B4" w:rsidRDefault="009D445D" w:rsidP="009D445D">
      <w:pPr>
        <w:widowControl w:val="0"/>
        <w:autoSpaceDE w:val="0"/>
        <w:autoSpaceDN w:val="0"/>
        <w:adjustRightInd w:val="0"/>
        <w:spacing w:after="0" w:line="240" w:lineRule="auto"/>
        <w:ind w:left="540" w:hanging="540"/>
        <w:outlineLvl w:val="1"/>
        <w:rPr>
          <w:rFonts w:ascii="Times New Roman" w:eastAsia="Times New Roman" w:hAnsi="Times New Roman"/>
          <w:b/>
          <w:szCs w:val="24"/>
        </w:rPr>
      </w:pPr>
      <w:r w:rsidRPr="001F57B4">
        <w:rPr>
          <w:rFonts w:ascii="Times New Roman" w:eastAsia="Times New Roman" w:hAnsi="Times New Roman"/>
          <w:b/>
          <w:szCs w:val="24"/>
        </w:rPr>
        <w:t>1.</w:t>
      </w:r>
      <w:r w:rsidRPr="001F57B4">
        <w:rPr>
          <w:rFonts w:ascii="Times New Roman" w:eastAsia="Times New Roman" w:hAnsi="Times New Roman"/>
          <w:b/>
          <w:szCs w:val="24"/>
        </w:rPr>
        <w:tab/>
        <w:t xml:space="preserve">Kas yra </w:t>
      </w:r>
      <w:proofErr w:type="spellStart"/>
      <w:r w:rsidRPr="001F57B4">
        <w:rPr>
          <w:rFonts w:ascii="Times New Roman" w:eastAsia="Times New Roman" w:hAnsi="Times New Roman"/>
          <w:b/>
          <w:szCs w:val="24"/>
        </w:rPr>
        <w:t>Paroxetine</w:t>
      </w:r>
      <w:proofErr w:type="spellEnd"/>
      <w:r w:rsidRPr="001F57B4">
        <w:rPr>
          <w:rFonts w:ascii="Times New Roman" w:eastAsia="Times New Roman" w:hAnsi="Times New Roman"/>
          <w:b/>
          <w:szCs w:val="24"/>
        </w:rPr>
        <w:t xml:space="preserve"> </w:t>
      </w:r>
      <w:proofErr w:type="spellStart"/>
      <w:r w:rsidRPr="001F57B4">
        <w:rPr>
          <w:rFonts w:ascii="Times New Roman" w:eastAsia="Times New Roman" w:hAnsi="Times New Roman"/>
          <w:b/>
          <w:szCs w:val="24"/>
        </w:rPr>
        <w:t>Orion</w:t>
      </w:r>
      <w:proofErr w:type="spellEnd"/>
      <w:r w:rsidRPr="001F57B4">
        <w:rPr>
          <w:rFonts w:ascii="Times New Roman" w:eastAsia="Times New Roman" w:hAnsi="Times New Roman"/>
          <w:b/>
          <w:szCs w:val="24"/>
        </w:rPr>
        <w:t xml:space="preserve"> ir kam jis vartojamas</w:t>
      </w:r>
    </w:p>
    <w:p w14:paraId="13F4B5C7" w14:textId="77777777" w:rsidR="009D445D" w:rsidRPr="001F57B4" w:rsidRDefault="009D445D" w:rsidP="009D445D">
      <w:pPr>
        <w:widowControl w:val="0"/>
        <w:autoSpaceDE w:val="0"/>
        <w:autoSpaceDN w:val="0"/>
        <w:adjustRightInd w:val="0"/>
        <w:spacing w:after="0" w:line="240" w:lineRule="auto"/>
        <w:rPr>
          <w:rFonts w:ascii="Times New Roman" w:eastAsia="Times New Roman" w:hAnsi="Times New Roman"/>
          <w:szCs w:val="24"/>
        </w:rPr>
      </w:pPr>
    </w:p>
    <w:p w14:paraId="2DEE4652" w14:textId="77777777" w:rsidR="009D445D" w:rsidRPr="001F57B4" w:rsidRDefault="009D445D" w:rsidP="009D445D">
      <w:pPr>
        <w:spacing w:after="0" w:line="240" w:lineRule="auto"/>
        <w:rPr>
          <w:rFonts w:ascii="Times New Roman" w:eastAsia="Times New Roman" w:hAnsi="Times New Roman"/>
          <w:szCs w:val="24"/>
        </w:rPr>
      </w:pPr>
      <w:proofErr w:type="spellStart"/>
      <w:r w:rsidRPr="001F57B4">
        <w:rPr>
          <w:rFonts w:ascii="Times New Roman" w:eastAsia="Times New Roman" w:hAnsi="Times New Roman"/>
          <w:szCs w:val="24"/>
        </w:rPr>
        <w:t>Paroxetine</w:t>
      </w:r>
      <w:proofErr w:type="spellEnd"/>
      <w:r w:rsidRPr="001F57B4">
        <w:rPr>
          <w:rFonts w:ascii="Times New Roman" w:eastAsia="Times New Roman" w:hAnsi="Times New Roman"/>
          <w:szCs w:val="24"/>
        </w:rPr>
        <w:t xml:space="preserve"> </w:t>
      </w:r>
      <w:proofErr w:type="spellStart"/>
      <w:r w:rsidRPr="001F57B4">
        <w:rPr>
          <w:rFonts w:ascii="Times New Roman" w:eastAsia="Times New Roman" w:hAnsi="Times New Roman"/>
          <w:szCs w:val="24"/>
        </w:rPr>
        <w:t>Orion</w:t>
      </w:r>
      <w:proofErr w:type="spellEnd"/>
      <w:r w:rsidRPr="001F57B4">
        <w:rPr>
          <w:rFonts w:ascii="Times New Roman" w:eastAsia="Times New Roman" w:hAnsi="Times New Roman"/>
          <w:szCs w:val="24"/>
        </w:rPr>
        <w:t xml:space="preserve"> priklauso vaistų nuo depresijos, vadinamų selektyviaisiais </w:t>
      </w:r>
      <w:proofErr w:type="spellStart"/>
      <w:r w:rsidRPr="001F57B4">
        <w:rPr>
          <w:rFonts w:ascii="Times New Roman" w:eastAsia="Times New Roman" w:hAnsi="Times New Roman"/>
          <w:szCs w:val="24"/>
        </w:rPr>
        <w:t>serotonino</w:t>
      </w:r>
      <w:proofErr w:type="spellEnd"/>
      <w:r w:rsidRPr="001F57B4">
        <w:rPr>
          <w:rFonts w:ascii="Times New Roman" w:eastAsia="Times New Roman" w:hAnsi="Times New Roman"/>
          <w:szCs w:val="24"/>
        </w:rPr>
        <w:t xml:space="preserve"> reabsorbcijos inhibitoriais (SSRI), grupei.</w:t>
      </w:r>
    </w:p>
    <w:p w14:paraId="290C8604" w14:textId="77777777" w:rsidR="009D445D" w:rsidRPr="001F57B4" w:rsidRDefault="009D445D" w:rsidP="009D445D">
      <w:pPr>
        <w:spacing w:after="0" w:line="240" w:lineRule="auto"/>
        <w:ind w:left="720" w:hanging="720"/>
        <w:rPr>
          <w:rFonts w:ascii="Times New Roman" w:eastAsia="Times New Roman" w:hAnsi="Times New Roman"/>
          <w:szCs w:val="24"/>
        </w:rPr>
      </w:pPr>
    </w:p>
    <w:p w14:paraId="607E1334" w14:textId="77777777" w:rsidR="009D445D" w:rsidRPr="001F57B4" w:rsidRDefault="009D445D" w:rsidP="009D445D">
      <w:pPr>
        <w:spacing w:after="0" w:line="240" w:lineRule="auto"/>
        <w:rPr>
          <w:rFonts w:ascii="Times New Roman" w:eastAsia="Times New Roman" w:hAnsi="Times New Roman"/>
          <w:szCs w:val="24"/>
        </w:rPr>
      </w:pPr>
      <w:proofErr w:type="spellStart"/>
      <w:r w:rsidRPr="001F57B4">
        <w:rPr>
          <w:rFonts w:ascii="Times New Roman" w:eastAsia="Times New Roman" w:hAnsi="Times New Roman"/>
          <w:szCs w:val="24"/>
        </w:rPr>
        <w:t>Paroxetine</w:t>
      </w:r>
      <w:proofErr w:type="spellEnd"/>
      <w:r w:rsidRPr="001F57B4">
        <w:rPr>
          <w:rFonts w:ascii="Times New Roman" w:eastAsia="Times New Roman" w:hAnsi="Times New Roman"/>
          <w:szCs w:val="24"/>
        </w:rPr>
        <w:t xml:space="preserve"> </w:t>
      </w:r>
      <w:proofErr w:type="spellStart"/>
      <w:r w:rsidRPr="001F57B4">
        <w:rPr>
          <w:rFonts w:ascii="Times New Roman" w:eastAsia="Times New Roman" w:hAnsi="Times New Roman"/>
          <w:szCs w:val="24"/>
        </w:rPr>
        <w:t>Orion</w:t>
      </w:r>
      <w:proofErr w:type="spellEnd"/>
      <w:r w:rsidRPr="001F57B4">
        <w:rPr>
          <w:rFonts w:ascii="Times New Roman" w:eastAsia="Times New Roman" w:hAnsi="Times New Roman"/>
          <w:szCs w:val="24"/>
        </w:rPr>
        <w:t xml:space="preserve"> gydomos šios būklės:</w:t>
      </w:r>
    </w:p>
    <w:p w14:paraId="5FB3A43B" w14:textId="77777777" w:rsidR="009D445D" w:rsidRPr="001F57B4" w:rsidRDefault="009D445D" w:rsidP="009D445D">
      <w:pPr>
        <w:numPr>
          <w:ilvl w:val="0"/>
          <w:numId w:val="1"/>
        </w:numPr>
        <w:tabs>
          <w:tab w:val="left" w:pos="540"/>
        </w:tabs>
        <w:spacing w:after="0" w:line="240" w:lineRule="auto"/>
        <w:ind w:left="567" w:hanging="567"/>
        <w:rPr>
          <w:rFonts w:ascii="Times New Roman" w:eastAsia="Times New Roman" w:hAnsi="Times New Roman"/>
          <w:szCs w:val="24"/>
        </w:rPr>
      </w:pPr>
      <w:r w:rsidRPr="001F57B4">
        <w:rPr>
          <w:rFonts w:ascii="Times New Roman" w:eastAsia="Times New Roman" w:hAnsi="Times New Roman"/>
          <w:szCs w:val="24"/>
        </w:rPr>
        <w:t>depresija (didžiosios depresijos epizodai);</w:t>
      </w:r>
    </w:p>
    <w:p w14:paraId="09B04C52" w14:textId="77777777" w:rsidR="009D445D" w:rsidRPr="001F57B4" w:rsidRDefault="009D445D" w:rsidP="009D445D">
      <w:pPr>
        <w:numPr>
          <w:ilvl w:val="0"/>
          <w:numId w:val="1"/>
        </w:numPr>
        <w:tabs>
          <w:tab w:val="left" w:pos="540"/>
        </w:tabs>
        <w:spacing w:after="0" w:line="240" w:lineRule="auto"/>
        <w:ind w:left="567" w:hanging="567"/>
        <w:rPr>
          <w:rFonts w:ascii="Times New Roman" w:eastAsia="Times New Roman" w:hAnsi="Times New Roman"/>
          <w:szCs w:val="24"/>
        </w:rPr>
      </w:pPr>
      <w:proofErr w:type="spellStart"/>
      <w:r>
        <w:rPr>
          <w:rFonts w:ascii="Times New Roman" w:eastAsia="Times New Roman" w:hAnsi="Times New Roman"/>
          <w:szCs w:val="24"/>
        </w:rPr>
        <w:t>obsesinis</w:t>
      </w:r>
      <w:proofErr w:type="spellEnd"/>
      <w:r>
        <w:rPr>
          <w:rFonts w:ascii="Times New Roman" w:eastAsia="Times New Roman" w:hAnsi="Times New Roman"/>
          <w:szCs w:val="24"/>
        </w:rPr>
        <w:t xml:space="preserve"> </w:t>
      </w:r>
      <w:proofErr w:type="spellStart"/>
      <w:r w:rsidRPr="001F57B4">
        <w:rPr>
          <w:rFonts w:ascii="Times New Roman" w:eastAsia="Times New Roman" w:hAnsi="Times New Roman"/>
          <w:szCs w:val="24"/>
        </w:rPr>
        <w:t>kompulsinis</w:t>
      </w:r>
      <w:proofErr w:type="spellEnd"/>
      <w:r w:rsidRPr="001F57B4">
        <w:rPr>
          <w:rFonts w:ascii="Times New Roman" w:eastAsia="Times New Roman" w:hAnsi="Times New Roman"/>
          <w:szCs w:val="24"/>
        </w:rPr>
        <w:t xml:space="preserve"> sutrikimas, sutrumpintai OKS (kai kankina įkyrios mintys ir atliekami įkyrūs veiksmai);</w:t>
      </w:r>
    </w:p>
    <w:p w14:paraId="4B6C93F2" w14:textId="77777777" w:rsidR="009D445D" w:rsidRPr="001F57B4" w:rsidRDefault="009D445D" w:rsidP="009D445D">
      <w:pPr>
        <w:numPr>
          <w:ilvl w:val="0"/>
          <w:numId w:val="1"/>
        </w:numPr>
        <w:tabs>
          <w:tab w:val="left" w:pos="540"/>
        </w:tabs>
        <w:spacing w:after="0" w:line="240" w:lineRule="auto"/>
        <w:ind w:left="567" w:hanging="567"/>
        <w:rPr>
          <w:rFonts w:ascii="Times New Roman" w:eastAsia="Times New Roman" w:hAnsi="Times New Roman"/>
          <w:szCs w:val="24"/>
        </w:rPr>
      </w:pPr>
      <w:r w:rsidRPr="001F57B4">
        <w:rPr>
          <w:rFonts w:ascii="Times New Roman" w:eastAsia="Times New Roman" w:hAnsi="Times New Roman"/>
          <w:szCs w:val="24"/>
        </w:rPr>
        <w:t>panikos sutrikimas su agorafobija arba be jos (pvz., baimė išeiti iš namų, įeiti į parduotuvę arba viešų vietų baimė);</w:t>
      </w:r>
    </w:p>
    <w:p w14:paraId="1F74808F" w14:textId="77777777" w:rsidR="009D445D" w:rsidRPr="001F57B4" w:rsidRDefault="009D445D" w:rsidP="009D445D">
      <w:pPr>
        <w:numPr>
          <w:ilvl w:val="0"/>
          <w:numId w:val="1"/>
        </w:numPr>
        <w:tabs>
          <w:tab w:val="left" w:pos="540"/>
        </w:tabs>
        <w:spacing w:after="0" w:line="240" w:lineRule="auto"/>
        <w:ind w:left="567" w:hanging="567"/>
        <w:rPr>
          <w:rFonts w:ascii="Times New Roman" w:eastAsia="Times New Roman" w:hAnsi="Times New Roman"/>
          <w:szCs w:val="24"/>
        </w:rPr>
      </w:pPr>
      <w:r w:rsidRPr="001F57B4">
        <w:rPr>
          <w:rFonts w:ascii="Times New Roman" w:eastAsia="Times New Roman" w:hAnsi="Times New Roman"/>
          <w:szCs w:val="24"/>
        </w:rPr>
        <w:t>socialinė fobija (kasdienių socialinių situacijų nenugalima baimė arba vengimas);</w:t>
      </w:r>
    </w:p>
    <w:p w14:paraId="5374B907" w14:textId="77777777" w:rsidR="009D445D" w:rsidRPr="001F57B4" w:rsidRDefault="009D445D" w:rsidP="009D445D">
      <w:pPr>
        <w:numPr>
          <w:ilvl w:val="0"/>
          <w:numId w:val="1"/>
        </w:numPr>
        <w:tabs>
          <w:tab w:val="left" w:pos="540"/>
        </w:tabs>
        <w:spacing w:after="0" w:line="240" w:lineRule="auto"/>
        <w:ind w:left="567" w:hanging="567"/>
        <w:rPr>
          <w:rFonts w:ascii="Times New Roman" w:eastAsia="Times New Roman" w:hAnsi="Times New Roman"/>
          <w:szCs w:val="24"/>
        </w:rPr>
      </w:pPr>
      <w:proofErr w:type="spellStart"/>
      <w:r w:rsidRPr="001F57B4">
        <w:rPr>
          <w:rFonts w:ascii="Times New Roman" w:eastAsia="Times New Roman" w:hAnsi="Times New Roman"/>
          <w:szCs w:val="24"/>
        </w:rPr>
        <w:t>generalizuotas</w:t>
      </w:r>
      <w:proofErr w:type="spellEnd"/>
      <w:r w:rsidRPr="001F57B4">
        <w:rPr>
          <w:rFonts w:ascii="Times New Roman" w:eastAsia="Times New Roman" w:hAnsi="Times New Roman"/>
          <w:szCs w:val="24"/>
        </w:rPr>
        <w:t xml:space="preserve"> nerimo sutrikimas (beveik visada persekiojanti baimė, kuriai būdingas nuolatinis nervingas susirūpinimas);</w:t>
      </w:r>
    </w:p>
    <w:p w14:paraId="3FEB1B88" w14:textId="77777777" w:rsidR="009D445D" w:rsidRPr="001F57B4" w:rsidRDefault="009D445D" w:rsidP="009D445D">
      <w:pPr>
        <w:numPr>
          <w:ilvl w:val="0"/>
          <w:numId w:val="1"/>
        </w:numPr>
        <w:tabs>
          <w:tab w:val="left" w:pos="540"/>
        </w:tabs>
        <w:spacing w:after="0" w:line="240" w:lineRule="auto"/>
        <w:ind w:left="567" w:hanging="567"/>
        <w:rPr>
          <w:rFonts w:ascii="Times New Roman" w:eastAsia="Times New Roman" w:hAnsi="Times New Roman"/>
          <w:szCs w:val="24"/>
        </w:rPr>
      </w:pPr>
      <w:r w:rsidRPr="001F57B4">
        <w:rPr>
          <w:rFonts w:ascii="Times New Roman" w:eastAsia="Times New Roman" w:hAnsi="Times New Roman"/>
          <w:szCs w:val="24"/>
        </w:rPr>
        <w:t>potrauminio streso sutrikimas (nerimas, kurį sukėlė patirtas traumuojantis įvykis).</w:t>
      </w:r>
    </w:p>
    <w:p w14:paraId="398C1004" w14:textId="77777777" w:rsidR="009D445D" w:rsidRPr="001F57B4" w:rsidRDefault="009D445D" w:rsidP="009D445D">
      <w:pPr>
        <w:widowControl w:val="0"/>
        <w:tabs>
          <w:tab w:val="left" w:pos="1350"/>
        </w:tabs>
        <w:autoSpaceDE w:val="0"/>
        <w:autoSpaceDN w:val="0"/>
        <w:adjustRightInd w:val="0"/>
        <w:spacing w:after="0" w:line="240" w:lineRule="auto"/>
        <w:rPr>
          <w:rFonts w:ascii="Times New Roman" w:eastAsia="Times New Roman" w:hAnsi="Times New Roman"/>
          <w:szCs w:val="24"/>
        </w:rPr>
      </w:pPr>
    </w:p>
    <w:p w14:paraId="4D4F3A9A" w14:textId="77777777" w:rsidR="009D445D" w:rsidRPr="001F57B4" w:rsidRDefault="009D445D" w:rsidP="009D445D">
      <w:pPr>
        <w:widowControl w:val="0"/>
        <w:autoSpaceDE w:val="0"/>
        <w:autoSpaceDN w:val="0"/>
        <w:adjustRightInd w:val="0"/>
        <w:spacing w:after="0" w:line="240" w:lineRule="auto"/>
        <w:rPr>
          <w:rFonts w:ascii="Times New Roman" w:eastAsia="Times New Roman" w:hAnsi="Times New Roman"/>
          <w:szCs w:val="24"/>
        </w:rPr>
      </w:pPr>
    </w:p>
    <w:p w14:paraId="7387F4EB" w14:textId="77777777" w:rsidR="009D445D" w:rsidRPr="001F57B4" w:rsidRDefault="009D445D" w:rsidP="009D445D">
      <w:pPr>
        <w:widowControl w:val="0"/>
        <w:autoSpaceDE w:val="0"/>
        <w:autoSpaceDN w:val="0"/>
        <w:adjustRightInd w:val="0"/>
        <w:spacing w:after="0" w:line="240" w:lineRule="auto"/>
        <w:ind w:left="540" w:hanging="540"/>
        <w:outlineLvl w:val="1"/>
        <w:rPr>
          <w:rFonts w:ascii="Times New Roman" w:eastAsia="Times New Roman" w:hAnsi="Times New Roman"/>
          <w:b/>
          <w:szCs w:val="24"/>
        </w:rPr>
      </w:pPr>
      <w:r w:rsidRPr="001F57B4">
        <w:rPr>
          <w:rFonts w:ascii="Times New Roman" w:eastAsia="Times New Roman" w:hAnsi="Times New Roman"/>
          <w:b/>
          <w:szCs w:val="24"/>
        </w:rPr>
        <w:t>2.</w:t>
      </w:r>
      <w:r w:rsidRPr="001F57B4">
        <w:rPr>
          <w:rFonts w:ascii="Times New Roman" w:eastAsia="Times New Roman" w:hAnsi="Times New Roman"/>
          <w:b/>
          <w:szCs w:val="24"/>
        </w:rPr>
        <w:tab/>
        <w:t xml:space="preserve">Kas žinotina prieš vartojant </w:t>
      </w:r>
      <w:proofErr w:type="spellStart"/>
      <w:r w:rsidRPr="001F57B4">
        <w:rPr>
          <w:rFonts w:ascii="Times New Roman" w:eastAsia="Times New Roman" w:hAnsi="Times New Roman"/>
          <w:b/>
          <w:szCs w:val="24"/>
        </w:rPr>
        <w:t>Paroxetine</w:t>
      </w:r>
      <w:proofErr w:type="spellEnd"/>
      <w:r w:rsidRPr="001F57B4">
        <w:rPr>
          <w:rFonts w:ascii="Times New Roman" w:eastAsia="Times New Roman" w:hAnsi="Times New Roman"/>
          <w:b/>
          <w:szCs w:val="24"/>
        </w:rPr>
        <w:t xml:space="preserve"> </w:t>
      </w:r>
      <w:proofErr w:type="spellStart"/>
      <w:r w:rsidRPr="001F57B4">
        <w:rPr>
          <w:rFonts w:ascii="Times New Roman" w:eastAsia="Times New Roman" w:hAnsi="Times New Roman"/>
          <w:b/>
          <w:szCs w:val="24"/>
        </w:rPr>
        <w:t>Orion</w:t>
      </w:r>
      <w:proofErr w:type="spellEnd"/>
      <w:r w:rsidRPr="001F57B4">
        <w:rPr>
          <w:rFonts w:ascii="Times New Roman" w:eastAsia="Times New Roman" w:hAnsi="Times New Roman"/>
          <w:b/>
          <w:szCs w:val="24"/>
        </w:rPr>
        <w:t xml:space="preserve"> </w:t>
      </w:r>
    </w:p>
    <w:p w14:paraId="41CBC672" w14:textId="77777777" w:rsidR="009D445D" w:rsidRPr="001F57B4" w:rsidRDefault="009D445D" w:rsidP="009D445D">
      <w:pPr>
        <w:widowControl w:val="0"/>
        <w:autoSpaceDE w:val="0"/>
        <w:autoSpaceDN w:val="0"/>
        <w:adjustRightInd w:val="0"/>
        <w:spacing w:after="0" w:line="240" w:lineRule="auto"/>
        <w:rPr>
          <w:rFonts w:ascii="Times New Roman" w:eastAsia="Times New Roman" w:hAnsi="Times New Roman"/>
          <w:szCs w:val="24"/>
        </w:rPr>
      </w:pPr>
    </w:p>
    <w:p w14:paraId="4188CC9F" w14:textId="77777777" w:rsidR="009D445D" w:rsidRPr="001F57B4" w:rsidRDefault="009D445D" w:rsidP="009D445D">
      <w:pPr>
        <w:keepNext/>
        <w:keepLines/>
        <w:widowControl w:val="0"/>
        <w:tabs>
          <w:tab w:val="left" w:pos="567"/>
        </w:tabs>
        <w:autoSpaceDE w:val="0"/>
        <w:autoSpaceDN w:val="0"/>
        <w:adjustRightInd w:val="0"/>
        <w:spacing w:after="0" w:line="240" w:lineRule="auto"/>
        <w:ind w:left="567" w:hanging="567"/>
        <w:outlineLvl w:val="2"/>
        <w:rPr>
          <w:rFonts w:ascii="Times New Roman" w:eastAsia="Times New Roman" w:hAnsi="Times New Roman"/>
          <w:b/>
          <w:kern w:val="28"/>
          <w:szCs w:val="24"/>
        </w:rPr>
      </w:pPr>
      <w:proofErr w:type="spellStart"/>
      <w:r w:rsidRPr="001F57B4">
        <w:rPr>
          <w:rFonts w:ascii="Times New Roman" w:eastAsia="Times New Roman" w:hAnsi="Times New Roman"/>
          <w:b/>
          <w:kern w:val="28"/>
          <w:szCs w:val="24"/>
        </w:rPr>
        <w:t>Paroxetine</w:t>
      </w:r>
      <w:proofErr w:type="spellEnd"/>
      <w:r w:rsidRPr="001F57B4">
        <w:rPr>
          <w:rFonts w:ascii="Times New Roman" w:eastAsia="Times New Roman" w:hAnsi="Times New Roman"/>
          <w:b/>
          <w:kern w:val="28"/>
          <w:szCs w:val="24"/>
        </w:rPr>
        <w:t xml:space="preserve"> </w:t>
      </w:r>
      <w:proofErr w:type="spellStart"/>
      <w:r w:rsidRPr="001F57B4">
        <w:rPr>
          <w:rFonts w:ascii="Times New Roman" w:eastAsia="Times New Roman" w:hAnsi="Times New Roman"/>
          <w:b/>
          <w:kern w:val="28"/>
          <w:szCs w:val="24"/>
        </w:rPr>
        <w:t>Orion</w:t>
      </w:r>
      <w:proofErr w:type="spellEnd"/>
      <w:r w:rsidRPr="001F57B4">
        <w:rPr>
          <w:rFonts w:ascii="Times New Roman" w:eastAsia="Times New Roman" w:hAnsi="Times New Roman"/>
          <w:b/>
          <w:kern w:val="28"/>
          <w:szCs w:val="24"/>
        </w:rPr>
        <w:t xml:space="preserve"> vartoti draudžiama</w:t>
      </w:r>
      <w:r>
        <w:rPr>
          <w:rFonts w:ascii="Times New Roman" w:eastAsia="Times New Roman" w:hAnsi="Times New Roman"/>
          <w:b/>
          <w:kern w:val="28"/>
          <w:szCs w:val="24"/>
        </w:rPr>
        <w:t>:</w:t>
      </w:r>
    </w:p>
    <w:p w14:paraId="381EB4FF" w14:textId="77777777" w:rsidR="009D445D" w:rsidRPr="001F57B4" w:rsidRDefault="009D445D" w:rsidP="009D445D">
      <w:pPr>
        <w:spacing w:after="0" w:line="240" w:lineRule="auto"/>
        <w:rPr>
          <w:rFonts w:ascii="Times New Roman" w:eastAsia="Times New Roman" w:hAnsi="Times New Roman"/>
          <w:szCs w:val="24"/>
        </w:rPr>
      </w:pPr>
    </w:p>
    <w:p w14:paraId="0D126E2F" w14:textId="77777777" w:rsidR="009D445D" w:rsidRPr="001F57B4" w:rsidRDefault="009D445D" w:rsidP="009D445D">
      <w:pPr>
        <w:numPr>
          <w:ilvl w:val="0"/>
          <w:numId w:val="2"/>
        </w:numPr>
        <w:tabs>
          <w:tab w:val="num" w:pos="426"/>
          <w:tab w:val="num" w:pos="1070"/>
        </w:tabs>
        <w:spacing w:after="0" w:line="240" w:lineRule="auto"/>
        <w:ind w:left="426" w:hanging="426"/>
        <w:rPr>
          <w:rFonts w:ascii="Times New Roman" w:eastAsia="Times New Roman" w:hAnsi="Times New Roman"/>
          <w:szCs w:val="24"/>
        </w:rPr>
      </w:pPr>
      <w:r w:rsidRPr="001F57B4">
        <w:rPr>
          <w:rFonts w:ascii="Times New Roman" w:eastAsia="Times New Roman" w:hAnsi="Times New Roman"/>
          <w:szCs w:val="24"/>
        </w:rPr>
        <w:t xml:space="preserve">jeigu yra alergija </w:t>
      </w:r>
      <w:proofErr w:type="spellStart"/>
      <w:r w:rsidRPr="001F57B4">
        <w:rPr>
          <w:rFonts w:ascii="Times New Roman" w:eastAsia="Times New Roman" w:hAnsi="Times New Roman"/>
          <w:szCs w:val="24"/>
        </w:rPr>
        <w:t>paroksetinui</w:t>
      </w:r>
      <w:proofErr w:type="spellEnd"/>
      <w:r w:rsidRPr="001F57B4">
        <w:rPr>
          <w:rFonts w:ascii="Times New Roman" w:eastAsia="Times New Roman" w:hAnsi="Times New Roman"/>
          <w:szCs w:val="24"/>
        </w:rPr>
        <w:t xml:space="preserve"> arba bet kuriai pagalbinei šio vaisto medžiagai</w:t>
      </w:r>
      <w:r w:rsidRPr="001F57B4">
        <w:rPr>
          <w:rFonts w:ascii="Times New Roman" w:eastAsia="Times New Roman" w:hAnsi="Times New Roman"/>
          <w:snapToGrid w:val="0"/>
          <w:szCs w:val="24"/>
        </w:rPr>
        <w:t xml:space="preserve"> (</w:t>
      </w:r>
      <w:r w:rsidRPr="001F57B4">
        <w:rPr>
          <w:rFonts w:ascii="Times New Roman" w:eastAsia="Times New Roman" w:hAnsi="Times New Roman"/>
          <w:szCs w:val="24"/>
        </w:rPr>
        <w:t>jos išvardytos 6 skyriuje);</w:t>
      </w:r>
    </w:p>
    <w:p w14:paraId="1719C8DC" w14:textId="77777777" w:rsidR="009D445D" w:rsidRPr="001F57B4" w:rsidRDefault="009D445D" w:rsidP="009D445D">
      <w:pPr>
        <w:numPr>
          <w:ilvl w:val="0"/>
          <w:numId w:val="2"/>
        </w:numPr>
        <w:tabs>
          <w:tab w:val="num" w:pos="426"/>
          <w:tab w:val="num" w:pos="1070"/>
        </w:tabs>
        <w:spacing w:after="0" w:line="240" w:lineRule="auto"/>
        <w:ind w:left="426" w:hanging="426"/>
        <w:rPr>
          <w:rFonts w:ascii="Times New Roman" w:eastAsia="Times New Roman" w:hAnsi="Times New Roman"/>
          <w:szCs w:val="24"/>
        </w:rPr>
      </w:pPr>
      <w:r w:rsidRPr="001F57B4">
        <w:rPr>
          <w:rFonts w:ascii="Times New Roman" w:eastAsia="Times New Roman" w:hAnsi="Times New Roman"/>
          <w:szCs w:val="24"/>
        </w:rPr>
        <w:t xml:space="preserve">jeigu vartojate arba per pastarąsias dvi savaites vartojote </w:t>
      </w:r>
      <w:proofErr w:type="spellStart"/>
      <w:r w:rsidRPr="001F57B4">
        <w:rPr>
          <w:rFonts w:ascii="Times New Roman" w:eastAsia="Times New Roman" w:hAnsi="Times New Roman"/>
          <w:szCs w:val="24"/>
        </w:rPr>
        <w:t>monoamino</w:t>
      </w:r>
      <w:proofErr w:type="spellEnd"/>
      <w:r w:rsidRPr="001F57B4">
        <w:rPr>
          <w:rFonts w:ascii="Times New Roman" w:eastAsia="Times New Roman" w:hAnsi="Times New Roman"/>
          <w:szCs w:val="24"/>
        </w:rPr>
        <w:t xml:space="preserve"> </w:t>
      </w:r>
      <w:proofErr w:type="spellStart"/>
      <w:r w:rsidRPr="001F57B4">
        <w:rPr>
          <w:rFonts w:ascii="Times New Roman" w:eastAsia="Times New Roman" w:hAnsi="Times New Roman"/>
          <w:szCs w:val="24"/>
        </w:rPr>
        <w:t>oksidazės</w:t>
      </w:r>
      <w:proofErr w:type="spellEnd"/>
      <w:r w:rsidRPr="001F57B4">
        <w:rPr>
          <w:rFonts w:ascii="Times New Roman" w:eastAsia="Times New Roman" w:hAnsi="Times New Roman"/>
          <w:szCs w:val="24"/>
        </w:rPr>
        <w:t xml:space="preserve"> inhibitorių (MAOI). MAOI yra vaistų, kuriais gali būti gydoma depresija arba Parkinsono liga, grupė. Paklauskite gydytojo, kada galite pradėti vartoti </w:t>
      </w:r>
      <w:proofErr w:type="spellStart"/>
      <w:r w:rsidRPr="001F57B4">
        <w:rPr>
          <w:rFonts w:ascii="Times New Roman" w:eastAsia="Times New Roman" w:hAnsi="Times New Roman"/>
          <w:szCs w:val="24"/>
        </w:rPr>
        <w:t>Paroxetine</w:t>
      </w:r>
      <w:proofErr w:type="spellEnd"/>
      <w:r w:rsidRPr="001F57B4">
        <w:rPr>
          <w:rFonts w:ascii="Times New Roman" w:eastAsia="Times New Roman" w:hAnsi="Times New Roman"/>
          <w:szCs w:val="24"/>
        </w:rPr>
        <w:t xml:space="preserve"> </w:t>
      </w:r>
      <w:proofErr w:type="spellStart"/>
      <w:r w:rsidRPr="001F57B4">
        <w:rPr>
          <w:rFonts w:ascii="Times New Roman" w:eastAsia="Times New Roman" w:hAnsi="Times New Roman"/>
          <w:szCs w:val="24"/>
        </w:rPr>
        <w:t>Orion</w:t>
      </w:r>
      <w:proofErr w:type="spellEnd"/>
      <w:r w:rsidRPr="001F57B4">
        <w:rPr>
          <w:rFonts w:ascii="Times New Roman" w:eastAsia="Times New Roman" w:hAnsi="Times New Roman"/>
          <w:szCs w:val="24"/>
        </w:rPr>
        <w:t>;</w:t>
      </w:r>
    </w:p>
    <w:p w14:paraId="533B53D9" w14:textId="77777777" w:rsidR="009D445D" w:rsidRPr="001F57B4" w:rsidRDefault="009D445D" w:rsidP="009D445D">
      <w:pPr>
        <w:numPr>
          <w:ilvl w:val="0"/>
          <w:numId w:val="2"/>
        </w:numPr>
        <w:tabs>
          <w:tab w:val="num" w:pos="426"/>
          <w:tab w:val="num" w:pos="1070"/>
        </w:tabs>
        <w:spacing w:after="0" w:line="240" w:lineRule="auto"/>
        <w:ind w:left="426" w:hanging="426"/>
        <w:rPr>
          <w:rFonts w:ascii="Times New Roman" w:eastAsia="Times New Roman" w:hAnsi="Times New Roman"/>
          <w:szCs w:val="24"/>
        </w:rPr>
      </w:pPr>
      <w:r w:rsidRPr="001F57B4">
        <w:rPr>
          <w:rFonts w:ascii="Times New Roman" w:eastAsia="Times New Roman" w:hAnsi="Times New Roman"/>
          <w:szCs w:val="24"/>
        </w:rPr>
        <w:t xml:space="preserve">jeigu planuojate pradėti vartoti MAOI, prieš pradėdami, padarykite bent </w:t>
      </w:r>
      <w:r w:rsidRPr="001F57B4">
        <w:rPr>
          <w:rFonts w:ascii="Times New Roman" w:eastAsia="Times New Roman" w:hAnsi="Times New Roman"/>
          <w:color w:val="000000"/>
          <w:szCs w:val="24"/>
        </w:rPr>
        <w:t>vienos savaitės</w:t>
      </w:r>
      <w:r w:rsidRPr="001F57B4">
        <w:rPr>
          <w:rFonts w:ascii="Times New Roman" w:eastAsia="Times New Roman" w:hAnsi="Times New Roman"/>
          <w:szCs w:val="24"/>
        </w:rPr>
        <w:t xml:space="preserve"> pertrauką, nevartokite </w:t>
      </w:r>
      <w:proofErr w:type="spellStart"/>
      <w:r w:rsidRPr="001F57B4">
        <w:rPr>
          <w:rFonts w:ascii="Times New Roman" w:eastAsia="Times New Roman" w:hAnsi="Times New Roman"/>
          <w:szCs w:val="24"/>
        </w:rPr>
        <w:t>Paroxetine</w:t>
      </w:r>
      <w:proofErr w:type="spellEnd"/>
      <w:r w:rsidRPr="001F57B4">
        <w:rPr>
          <w:rFonts w:ascii="Times New Roman" w:eastAsia="Times New Roman" w:hAnsi="Times New Roman"/>
          <w:szCs w:val="24"/>
        </w:rPr>
        <w:t xml:space="preserve"> </w:t>
      </w:r>
      <w:proofErr w:type="spellStart"/>
      <w:r w:rsidRPr="001F57B4">
        <w:rPr>
          <w:rFonts w:ascii="Times New Roman" w:eastAsia="Times New Roman" w:hAnsi="Times New Roman"/>
          <w:szCs w:val="24"/>
        </w:rPr>
        <w:t>Orion</w:t>
      </w:r>
      <w:proofErr w:type="spellEnd"/>
      <w:r w:rsidRPr="001F57B4">
        <w:rPr>
          <w:rFonts w:ascii="Times New Roman" w:eastAsia="Times New Roman" w:hAnsi="Times New Roman"/>
          <w:szCs w:val="24"/>
        </w:rPr>
        <w:t>. Gydytojas Jums patars, kaip tai padaryti;</w:t>
      </w:r>
    </w:p>
    <w:p w14:paraId="260C80F4" w14:textId="77777777" w:rsidR="009D445D" w:rsidRPr="001F57B4" w:rsidRDefault="009D445D" w:rsidP="009D445D">
      <w:pPr>
        <w:numPr>
          <w:ilvl w:val="0"/>
          <w:numId w:val="2"/>
        </w:numPr>
        <w:tabs>
          <w:tab w:val="num" w:pos="426"/>
          <w:tab w:val="num" w:pos="1070"/>
        </w:tabs>
        <w:spacing w:after="0" w:line="240" w:lineRule="auto"/>
        <w:ind w:left="426" w:hanging="426"/>
        <w:rPr>
          <w:rFonts w:ascii="Times New Roman" w:eastAsia="Times New Roman" w:hAnsi="Times New Roman"/>
          <w:szCs w:val="24"/>
        </w:rPr>
      </w:pPr>
      <w:r w:rsidRPr="001F57B4">
        <w:rPr>
          <w:rFonts w:ascii="Times New Roman" w:eastAsia="Times New Roman" w:hAnsi="Times New Roman"/>
          <w:szCs w:val="24"/>
        </w:rPr>
        <w:t xml:space="preserve">vartoti kartu su </w:t>
      </w:r>
      <w:proofErr w:type="spellStart"/>
      <w:r w:rsidRPr="001F57B4">
        <w:rPr>
          <w:rFonts w:ascii="Times New Roman" w:eastAsia="Times New Roman" w:hAnsi="Times New Roman"/>
          <w:szCs w:val="24"/>
        </w:rPr>
        <w:t>tioridazinu</w:t>
      </w:r>
      <w:proofErr w:type="spellEnd"/>
      <w:r w:rsidRPr="001F57B4">
        <w:rPr>
          <w:rFonts w:ascii="Times New Roman" w:eastAsia="Times New Roman" w:hAnsi="Times New Roman"/>
          <w:szCs w:val="24"/>
        </w:rPr>
        <w:t xml:space="preserve"> arba </w:t>
      </w:r>
      <w:proofErr w:type="spellStart"/>
      <w:r w:rsidRPr="001F57B4">
        <w:rPr>
          <w:rFonts w:ascii="Times New Roman" w:eastAsia="Times New Roman" w:hAnsi="Times New Roman"/>
          <w:szCs w:val="24"/>
        </w:rPr>
        <w:t>pimozidu</w:t>
      </w:r>
      <w:proofErr w:type="spellEnd"/>
      <w:r w:rsidRPr="001F57B4">
        <w:rPr>
          <w:rFonts w:ascii="Times New Roman" w:eastAsia="Times New Roman" w:hAnsi="Times New Roman"/>
          <w:szCs w:val="24"/>
        </w:rPr>
        <w:t xml:space="preserve"> (vaistais nuo psichozių).</w:t>
      </w:r>
    </w:p>
    <w:p w14:paraId="48BBD14E" w14:textId="77777777" w:rsidR="009D445D" w:rsidRPr="001F57B4" w:rsidRDefault="009D445D" w:rsidP="009D445D">
      <w:pPr>
        <w:tabs>
          <w:tab w:val="num" w:pos="426"/>
        </w:tabs>
        <w:spacing w:after="0" w:line="240" w:lineRule="auto"/>
        <w:ind w:left="426" w:hanging="426"/>
        <w:rPr>
          <w:rFonts w:ascii="Times New Roman" w:eastAsia="Times New Roman" w:hAnsi="Times New Roman"/>
          <w:szCs w:val="24"/>
        </w:rPr>
      </w:pPr>
    </w:p>
    <w:p w14:paraId="68596DCF" w14:textId="77777777" w:rsidR="009D445D" w:rsidRPr="001F57B4" w:rsidRDefault="009D445D" w:rsidP="009D445D">
      <w:pPr>
        <w:keepNext/>
        <w:tabs>
          <w:tab w:val="left" w:pos="567"/>
        </w:tabs>
        <w:spacing w:after="0" w:line="240" w:lineRule="auto"/>
        <w:jc w:val="both"/>
        <w:outlineLvl w:val="3"/>
        <w:rPr>
          <w:rFonts w:ascii="Times New Roman" w:eastAsia="Times New Roman" w:hAnsi="Times New Roman"/>
          <w:b/>
          <w:szCs w:val="24"/>
        </w:rPr>
      </w:pPr>
      <w:r w:rsidRPr="001F57B4">
        <w:rPr>
          <w:rFonts w:ascii="Times New Roman" w:eastAsia="Times New Roman" w:hAnsi="Times New Roman"/>
          <w:b/>
          <w:snapToGrid w:val="0"/>
          <w:szCs w:val="24"/>
          <w:lang w:eastAsia="x-none"/>
        </w:rPr>
        <w:lastRenderedPageBreak/>
        <w:t>Įspėjimai ir</w:t>
      </w:r>
      <w:r w:rsidRPr="001F57B4">
        <w:rPr>
          <w:rFonts w:ascii="Times New Roman" w:eastAsia="Times New Roman" w:hAnsi="Times New Roman"/>
          <w:b/>
          <w:szCs w:val="24"/>
        </w:rPr>
        <w:t xml:space="preserve"> atsargumo </w:t>
      </w:r>
      <w:r w:rsidRPr="001F57B4">
        <w:rPr>
          <w:rFonts w:ascii="Times New Roman" w:eastAsia="Times New Roman" w:hAnsi="Times New Roman"/>
          <w:b/>
          <w:snapToGrid w:val="0"/>
          <w:szCs w:val="24"/>
          <w:lang w:eastAsia="x-none"/>
        </w:rPr>
        <w:t xml:space="preserve">priemonės </w:t>
      </w:r>
    </w:p>
    <w:p w14:paraId="49D67B2F" w14:textId="77777777" w:rsidR="009D445D" w:rsidRPr="001F57B4" w:rsidRDefault="009D445D" w:rsidP="009D445D">
      <w:pPr>
        <w:numPr>
          <w:ilvl w:val="12"/>
          <w:numId w:val="0"/>
        </w:numPr>
        <w:spacing w:after="0" w:line="240" w:lineRule="auto"/>
        <w:ind w:right="-2"/>
        <w:rPr>
          <w:rFonts w:ascii="Times New Roman" w:eastAsia="Times New Roman" w:hAnsi="Times New Roman"/>
          <w:snapToGrid w:val="0"/>
          <w:szCs w:val="24"/>
        </w:rPr>
      </w:pPr>
      <w:r w:rsidRPr="001F57B4">
        <w:rPr>
          <w:rFonts w:ascii="Times New Roman" w:eastAsia="Times New Roman" w:hAnsi="Times New Roman"/>
          <w:snapToGrid w:val="0"/>
          <w:szCs w:val="24"/>
        </w:rPr>
        <w:t xml:space="preserve">Pasitarkite su gydytoju arba vaistininku, prieš pradėdami vartoti </w:t>
      </w:r>
      <w:proofErr w:type="spellStart"/>
      <w:r w:rsidRPr="001F57B4">
        <w:rPr>
          <w:rFonts w:ascii="Times New Roman" w:eastAsia="Times New Roman" w:hAnsi="Times New Roman"/>
          <w:snapToGrid w:val="0"/>
          <w:szCs w:val="24"/>
        </w:rPr>
        <w:t>Paroxetine</w:t>
      </w:r>
      <w:proofErr w:type="spellEnd"/>
      <w:r w:rsidRPr="001F57B4">
        <w:rPr>
          <w:rFonts w:ascii="Times New Roman" w:eastAsia="Times New Roman" w:hAnsi="Times New Roman"/>
          <w:snapToGrid w:val="0"/>
          <w:szCs w:val="24"/>
        </w:rPr>
        <w:t xml:space="preserve"> </w:t>
      </w:r>
      <w:proofErr w:type="spellStart"/>
      <w:r w:rsidRPr="001F57B4">
        <w:rPr>
          <w:rFonts w:ascii="Times New Roman" w:eastAsia="Times New Roman" w:hAnsi="Times New Roman"/>
          <w:snapToGrid w:val="0"/>
          <w:szCs w:val="24"/>
        </w:rPr>
        <w:t>Orion</w:t>
      </w:r>
      <w:proofErr w:type="spellEnd"/>
      <w:r w:rsidRPr="001F57B4">
        <w:rPr>
          <w:rFonts w:ascii="Times New Roman" w:eastAsia="Times New Roman" w:hAnsi="Times New Roman"/>
          <w:snapToGrid w:val="0"/>
          <w:szCs w:val="24"/>
        </w:rPr>
        <w:t>.</w:t>
      </w:r>
    </w:p>
    <w:p w14:paraId="4440A3DF" w14:textId="77777777" w:rsidR="009D445D" w:rsidRPr="001F57B4" w:rsidRDefault="009D445D" w:rsidP="009D445D">
      <w:pPr>
        <w:spacing w:after="0" w:line="240" w:lineRule="auto"/>
        <w:rPr>
          <w:rFonts w:ascii="Times New Roman" w:eastAsia="Times New Roman" w:hAnsi="Times New Roman"/>
          <w:b/>
          <w:szCs w:val="24"/>
        </w:rPr>
      </w:pPr>
    </w:p>
    <w:p w14:paraId="7EDB8E21" w14:textId="77777777" w:rsidR="009D445D" w:rsidRPr="001F57B4" w:rsidRDefault="009D445D" w:rsidP="009D445D">
      <w:pPr>
        <w:spacing w:after="0" w:line="240" w:lineRule="auto"/>
        <w:rPr>
          <w:rFonts w:ascii="Times New Roman" w:eastAsia="Times New Roman" w:hAnsi="Times New Roman"/>
          <w:b/>
          <w:szCs w:val="24"/>
        </w:rPr>
      </w:pPr>
      <w:r w:rsidRPr="001F57B4">
        <w:rPr>
          <w:rFonts w:ascii="Times New Roman" w:eastAsia="Times New Roman" w:hAnsi="Times New Roman"/>
          <w:b/>
          <w:szCs w:val="24"/>
        </w:rPr>
        <w:t>Vaikams ir jaunesniems kaip 18 metų paaugliams</w:t>
      </w:r>
    </w:p>
    <w:p w14:paraId="47E88C50" w14:textId="77777777" w:rsidR="009D445D" w:rsidRPr="001F57B4" w:rsidRDefault="009D445D" w:rsidP="009D445D">
      <w:pPr>
        <w:spacing w:after="0" w:line="240" w:lineRule="auto"/>
        <w:rPr>
          <w:rFonts w:ascii="Times New Roman" w:eastAsia="Times New Roman" w:hAnsi="Times New Roman"/>
          <w:szCs w:val="24"/>
        </w:rPr>
      </w:pPr>
      <w:proofErr w:type="spellStart"/>
      <w:r w:rsidRPr="001F57B4">
        <w:rPr>
          <w:rFonts w:ascii="Times New Roman" w:eastAsia="Times New Roman" w:hAnsi="Times New Roman"/>
          <w:szCs w:val="24"/>
        </w:rPr>
        <w:t>Paroxetine</w:t>
      </w:r>
      <w:proofErr w:type="spellEnd"/>
      <w:r w:rsidRPr="001F57B4">
        <w:rPr>
          <w:rFonts w:ascii="Times New Roman" w:eastAsia="Times New Roman" w:hAnsi="Times New Roman"/>
          <w:szCs w:val="24"/>
        </w:rPr>
        <w:t xml:space="preserve"> </w:t>
      </w:r>
      <w:proofErr w:type="spellStart"/>
      <w:r w:rsidRPr="001F57B4">
        <w:rPr>
          <w:rFonts w:ascii="Times New Roman" w:eastAsia="Times New Roman" w:hAnsi="Times New Roman"/>
          <w:szCs w:val="24"/>
        </w:rPr>
        <w:t>Orion</w:t>
      </w:r>
      <w:proofErr w:type="spellEnd"/>
      <w:r w:rsidRPr="001F57B4">
        <w:rPr>
          <w:rFonts w:ascii="Times New Roman" w:eastAsia="Times New Roman" w:hAnsi="Times New Roman"/>
          <w:szCs w:val="24"/>
        </w:rPr>
        <w:t xml:space="preserve"> paprastai negydomi vaikai ir jaunesni kaip 18 metų paaugliai. Taip pat turite žinoti, kad jaunesniems kaip 18 metų pacientams, vartojantiems šios klasės vaistus, padidėja šalutinio poveikio, pavyzdžiui, mėginimas nusižudyti, mintys apie savižudybę ir priešiškumas (dažniausiai agresija, prieštaravimas ir neklusnumas bei pyktis), pavojus. Nepaisant to, gydytojas gali skirti </w:t>
      </w:r>
      <w:proofErr w:type="spellStart"/>
      <w:r w:rsidRPr="001F57B4">
        <w:rPr>
          <w:rFonts w:ascii="Times New Roman" w:eastAsia="Times New Roman" w:hAnsi="Times New Roman"/>
          <w:szCs w:val="24"/>
        </w:rPr>
        <w:t>Paroxetine</w:t>
      </w:r>
      <w:proofErr w:type="spellEnd"/>
      <w:r w:rsidRPr="001F57B4">
        <w:rPr>
          <w:rFonts w:ascii="Times New Roman" w:eastAsia="Times New Roman" w:hAnsi="Times New Roman"/>
          <w:szCs w:val="24"/>
        </w:rPr>
        <w:t xml:space="preserve"> </w:t>
      </w:r>
      <w:proofErr w:type="spellStart"/>
      <w:r w:rsidRPr="001F57B4">
        <w:rPr>
          <w:rFonts w:ascii="Times New Roman" w:eastAsia="Times New Roman" w:hAnsi="Times New Roman"/>
          <w:szCs w:val="24"/>
        </w:rPr>
        <w:t>Orion</w:t>
      </w:r>
      <w:proofErr w:type="spellEnd"/>
      <w:r w:rsidRPr="001F57B4">
        <w:rPr>
          <w:rFonts w:ascii="Times New Roman" w:eastAsia="Times New Roman" w:hAnsi="Times New Roman"/>
          <w:szCs w:val="24"/>
        </w:rPr>
        <w:t xml:space="preserve"> jaunesniems kaip 18 metų pacientams, jeigu, jo manymu, vaistas gali jiems padėti geriausiai. Jeigu gydytojas skyrė </w:t>
      </w:r>
      <w:proofErr w:type="spellStart"/>
      <w:r w:rsidRPr="001F57B4">
        <w:rPr>
          <w:rFonts w:ascii="Times New Roman" w:eastAsia="Times New Roman" w:hAnsi="Times New Roman"/>
          <w:szCs w:val="24"/>
        </w:rPr>
        <w:t>Paroxetine</w:t>
      </w:r>
      <w:proofErr w:type="spellEnd"/>
      <w:r w:rsidRPr="001F57B4">
        <w:rPr>
          <w:rFonts w:ascii="Times New Roman" w:eastAsia="Times New Roman" w:hAnsi="Times New Roman"/>
          <w:szCs w:val="24"/>
        </w:rPr>
        <w:t xml:space="preserve"> </w:t>
      </w:r>
      <w:proofErr w:type="spellStart"/>
      <w:r w:rsidRPr="001F57B4">
        <w:rPr>
          <w:rFonts w:ascii="Times New Roman" w:eastAsia="Times New Roman" w:hAnsi="Times New Roman"/>
          <w:szCs w:val="24"/>
        </w:rPr>
        <w:t>Orion</w:t>
      </w:r>
      <w:proofErr w:type="spellEnd"/>
      <w:r w:rsidRPr="001F57B4">
        <w:rPr>
          <w:rFonts w:ascii="Times New Roman" w:eastAsia="Times New Roman" w:hAnsi="Times New Roman"/>
          <w:szCs w:val="24"/>
        </w:rPr>
        <w:t xml:space="preserve"> jaunesniam kaip 18 metų pacientui ir Jums kilo papildomų klausimų ar abejonių, dar kartą kreipkitės į gydytoją. Pasakykite gydytojui, jeigu jaunesniems kaip 18 metų pacientams </w:t>
      </w:r>
      <w:proofErr w:type="spellStart"/>
      <w:r w:rsidRPr="001F57B4">
        <w:rPr>
          <w:rFonts w:ascii="Times New Roman" w:eastAsia="Times New Roman" w:hAnsi="Times New Roman"/>
          <w:szCs w:val="24"/>
        </w:rPr>
        <w:t>Paroxetine</w:t>
      </w:r>
      <w:proofErr w:type="spellEnd"/>
      <w:r w:rsidRPr="001F57B4">
        <w:rPr>
          <w:rFonts w:ascii="Times New Roman" w:eastAsia="Times New Roman" w:hAnsi="Times New Roman"/>
          <w:szCs w:val="24"/>
        </w:rPr>
        <w:t xml:space="preserve"> </w:t>
      </w:r>
      <w:proofErr w:type="spellStart"/>
      <w:r w:rsidRPr="001F57B4">
        <w:rPr>
          <w:rFonts w:ascii="Times New Roman" w:eastAsia="Times New Roman" w:hAnsi="Times New Roman"/>
          <w:szCs w:val="24"/>
        </w:rPr>
        <w:t>Orion</w:t>
      </w:r>
      <w:proofErr w:type="spellEnd"/>
      <w:r w:rsidRPr="001F57B4">
        <w:rPr>
          <w:rFonts w:ascii="Times New Roman" w:eastAsia="Times New Roman" w:hAnsi="Times New Roman"/>
          <w:szCs w:val="24"/>
        </w:rPr>
        <w:t xml:space="preserve"> vartojimo metu pasireiškia ar sustiprėja bet kuris iš anksčiau išvardytų simptomų. Be to, dar nenustatytas </w:t>
      </w:r>
      <w:proofErr w:type="spellStart"/>
      <w:r w:rsidRPr="001F57B4">
        <w:rPr>
          <w:rFonts w:ascii="Times New Roman" w:eastAsia="Times New Roman" w:hAnsi="Times New Roman"/>
          <w:szCs w:val="24"/>
        </w:rPr>
        <w:t>Paroxetine</w:t>
      </w:r>
      <w:proofErr w:type="spellEnd"/>
      <w:r w:rsidRPr="001F57B4">
        <w:rPr>
          <w:rFonts w:ascii="Times New Roman" w:eastAsia="Times New Roman" w:hAnsi="Times New Roman"/>
          <w:szCs w:val="24"/>
        </w:rPr>
        <w:t xml:space="preserve"> </w:t>
      </w:r>
      <w:proofErr w:type="spellStart"/>
      <w:r w:rsidRPr="001F57B4">
        <w:rPr>
          <w:rFonts w:ascii="Times New Roman" w:eastAsia="Times New Roman" w:hAnsi="Times New Roman"/>
          <w:szCs w:val="24"/>
        </w:rPr>
        <w:t>Orion</w:t>
      </w:r>
      <w:proofErr w:type="spellEnd"/>
      <w:r w:rsidRPr="001F57B4">
        <w:rPr>
          <w:rFonts w:ascii="Times New Roman" w:eastAsia="Times New Roman" w:hAnsi="Times New Roman"/>
          <w:szCs w:val="24"/>
        </w:rPr>
        <w:t xml:space="preserve"> ilgalaikio saugumo poveikis šio amžiaus grupės pacientų augimui, brendimui ir pažinimo bei elgsenos vystymuisi.</w:t>
      </w:r>
    </w:p>
    <w:p w14:paraId="3F5BAA83" w14:textId="77777777" w:rsidR="009D445D" w:rsidRPr="001F57B4" w:rsidRDefault="009D445D" w:rsidP="009D445D">
      <w:pPr>
        <w:spacing w:after="0" w:line="240" w:lineRule="auto"/>
        <w:rPr>
          <w:rFonts w:ascii="Times New Roman" w:eastAsia="Times New Roman" w:hAnsi="Times New Roman"/>
          <w:szCs w:val="24"/>
        </w:rPr>
      </w:pPr>
    </w:p>
    <w:p w14:paraId="3AA92813" w14:textId="77777777" w:rsidR="009D445D" w:rsidRPr="001F57B4" w:rsidRDefault="009D445D" w:rsidP="009D445D">
      <w:pPr>
        <w:spacing w:after="0" w:line="240" w:lineRule="auto"/>
        <w:rPr>
          <w:rFonts w:ascii="Times New Roman" w:eastAsia="Times New Roman" w:hAnsi="Times New Roman"/>
          <w:b/>
          <w:szCs w:val="24"/>
        </w:rPr>
      </w:pPr>
      <w:r w:rsidRPr="001F57B4">
        <w:rPr>
          <w:rFonts w:ascii="Times New Roman" w:eastAsia="Times New Roman" w:hAnsi="Times New Roman"/>
          <w:b/>
          <w:szCs w:val="24"/>
        </w:rPr>
        <w:t>Jeigu kyla minčių apie savižudybę ir pasunkėja depresija arba nerimo sutrikimas</w:t>
      </w:r>
    </w:p>
    <w:p w14:paraId="06733B7F" w14:textId="77777777" w:rsidR="009D445D" w:rsidRPr="001F57B4" w:rsidRDefault="009D445D" w:rsidP="009D445D">
      <w:pPr>
        <w:tabs>
          <w:tab w:val="num" w:pos="0"/>
        </w:tabs>
        <w:spacing w:after="0" w:line="240" w:lineRule="auto"/>
        <w:rPr>
          <w:rFonts w:ascii="Times New Roman" w:eastAsia="Times New Roman" w:hAnsi="Times New Roman"/>
          <w:szCs w:val="24"/>
        </w:rPr>
      </w:pPr>
      <w:r w:rsidRPr="001F57B4">
        <w:rPr>
          <w:rFonts w:ascii="Times New Roman" w:eastAsia="Times New Roman" w:hAnsi="Times New Roman"/>
          <w:szCs w:val="24"/>
        </w:rPr>
        <w:t>Depresijos ir (arba) nerimo sutrikimų kamuojamiems žmonėms kartais gali kilti minčių apie susižalojimą arba savižudybę. Pirmą kartą pradėjus vartoti vaistus nuo depresijos, šios būsenos gali sustiprėti, nes šie vaistai pradeda veikti tik po tam tikro laiko (dažniausiai po dviejų savaičių, tačiau kartais ir vėliau).</w:t>
      </w:r>
    </w:p>
    <w:p w14:paraId="0DBE1B68" w14:textId="77777777" w:rsidR="009D445D" w:rsidRPr="001F57B4" w:rsidRDefault="009D445D" w:rsidP="009D445D">
      <w:pPr>
        <w:tabs>
          <w:tab w:val="num" w:pos="567"/>
        </w:tabs>
        <w:spacing w:after="0" w:line="240" w:lineRule="auto"/>
        <w:ind w:left="567" w:hanging="567"/>
        <w:rPr>
          <w:rFonts w:ascii="Times New Roman" w:eastAsia="Times New Roman" w:hAnsi="Times New Roman"/>
          <w:szCs w:val="24"/>
        </w:rPr>
      </w:pPr>
      <w:r w:rsidRPr="001F57B4">
        <w:rPr>
          <w:rFonts w:ascii="Times New Roman" w:eastAsia="Times New Roman" w:hAnsi="Times New Roman"/>
          <w:szCs w:val="24"/>
        </w:rPr>
        <w:t>Tokių minčių dažniau gali kilti:</w:t>
      </w:r>
    </w:p>
    <w:p w14:paraId="512E14F6" w14:textId="77777777" w:rsidR="009D445D" w:rsidRPr="001F57B4" w:rsidRDefault="009D445D" w:rsidP="009D445D">
      <w:pPr>
        <w:numPr>
          <w:ilvl w:val="0"/>
          <w:numId w:val="4"/>
        </w:numPr>
        <w:tabs>
          <w:tab w:val="num" w:pos="567"/>
        </w:tabs>
        <w:spacing w:after="0" w:line="240" w:lineRule="auto"/>
        <w:ind w:left="540" w:hanging="540"/>
        <w:rPr>
          <w:rFonts w:ascii="Times New Roman" w:eastAsia="Times New Roman" w:hAnsi="Times New Roman"/>
          <w:szCs w:val="24"/>
        </w:rPr>
      </w:pPr>
      <w:r w:rsidRPr="001F57B4">
        <w:rPr>
          <w:rFonts w:ascii="Times New Roman" w:eastAsia="Times New Roman" w:hAnsi="Times New Roman"/>
          <w:szCs w:val="24"/>
        </w:rPr>
        <w:t>jeigu anksčiau buvo kilę minčių apie savižudybę arba susižalojimą;</w:t>
      </w:r>
    </w:p>
    <w:p w14:paraId="6FE6F356" w14:textId="77777777" w:rsidR="009D445D" w:rsidRPr="001F57B4" w:rsidRDefault="009D445D" w:rsidP="009D445D">
      <w:pPr>
        <w:numPr>
          <w:ilvl w:val="0"/>
          <w:numId w:val="4"/>
        </w:numPr>
        <w:tabs>
          <w:tab w:val="num" w:pos="567"/>
        </w:tabs>
        <w:spacing w:after="0" w:line="240" w:lineRule="auto"/>
        <w:ind w:left="540" w:hanging="540"/>
        <w:rPr>
          <w:rFonts w:ascii="Times New Roman" w:eastAsia="Times New Roman" w:hAnsi="Times New Roman"/>
          <w:szCs w:val="24"/>
        </w:rPr>
      </w:pPr>
      <w:r w:rsidRPr="001F57B4">
        <w:rPr>
          <w:rFonts w:ascii="Times New Roman" w:eastAsia="Times New Roman" w:hAnsi="Times New Roman"/>
          <w:szCs w:val="24"/>
        </w:rPr>
        <w:t>jeigu esate jaunas suaugęs žmogus. Klinikinių tyrimų metu gauta informacijos, kad jaunesniems kaip 25 metų amžiaus suaugusiesiems, kurių psichikos sutrikimas gydomas vaistais nuo depresijos, padidėja savižudiško elgesio pavojus.</w:t>
      </w:r>
    </w:p>
    <w:p w14:paraId="0A121F82" w14:textId="77777777" w:rsidR="009D445D" w:rsidRPr="001F57B4" w:rsidRDefault="009D445D" w:rsidP="009D445D">
      <w:pPr>
        <w:tabs>
          <w:tab w:val="num" w:pos="426"/>
        </w:tabs>
        <w:spacing w:after="0" w:line="240" w:lineRule="auto"/>
        <w:rPr>
          <w:rFonts w:ascii="Times New Roman" w:eastAsia="Times New Roman" w:hAnsi="Times New Roman"/>
          <w:szCs w:val="24"/>
        </w:rPr>
      </w:pPr>
      <w:r w:rsidRPr="001F57B4">
        <w:rPr>
          <w:rFonts w:ascii="Times New Roman" w:eastAsia="Times New Roman" w:hAnsi="Times New Roman"/>
          <w:szCs w:val="24"/>
        </w:rPr>
        <w:t xml:space="preserve">Jeigu Jums kilo tokių minčių, bet kuriuo metu </w:t>
      </w:r>
      <w:r w:rsidRPr="001F57B4">
        <w:rPr>
          <w:rFonts w:ascii="Times New Roman" w:eastAsia="Times New Roman" w:hAnsi="Times New Roman"/>
          <w:b/>
          <w:szCs w:val="24"/>
        </w:rPr>
        <w:t>kreipkitės į gydytoją arba vykite tiesiai į ligoninę</w:t>
      </w:r>
      <w:r w:rsidRPr="001F57B4">
        <w:rPr>
          <w:rFonts w:ascii="Times New Roman" w:eastAsia="Times New Roman" w:hAnsi="Times New Roman"/>
          <w:szCs w:val="24"/>
        </w:rPr>
        <w:t>.</w:t>
      </w:r>
    </w:p>
    <w:p w14:paraId="744F7C0A" w14:textId="77777777" w:rsidR="009D445D" w:rsidRPr="001F57B4" w:rsidRDefault="009D445D" w:rsidP="009D445D">
      <w:pPr>
        <w:spacing w:after="0" w:line="240" w:lineRule="auto"/>
        <w:rPr>
          <w:rFonts w:ascii="Times New Roman" w:eastAsia="Times New Roman" w:hAnsi="Times New Roman"/>
          <w:szCs w:val="24"/>
        </w:rPr>
      </w:pPr>
    </w:p>
    <w:p w14:paraId="28568638" w14:textId="77777777" w:rsidR="009D445D" w:rsidRPr="001F57B4" w:rsidRDefault="009D445D" w:rsidP="009D445D">
      <w:pPr>
        <w:spacing w:after="0" w:line="240" w:lineRule="auto"/>
        <w:rPr>
          <w:rFonts w:ascii="Times New Roman" w:eastAsia="Times New Roman" w:hAnsi="Times New Roman"/>
          <w:szCs w:val="24"/>
        </w:rPr>
      </w:pPr>
      <w:r w:rsidRPr="001F57B4">
        <w:rPr>
          <w:rFonts w:ascii="Times New Roman" w:eastAsia="Times New Roman" w:hAnsi="Times New Roman"/>
          <w:b/>
          <w:szCs w:val="24"/>
        </w:rPr>
        <w:t>Jums gali palengvėti pasikalbėjus</w:t>
      </w:r>
      <w:r w:rsidRPr="001F57B4">
        <w:rPr>
          <w:rFonts w:ascii="Times New Roman" w:eastAsia="Times New Roman" w:hAnsi="Times New Roman"/>
          <w:szCs w:val="24"/>
        </w:rPr>
        <w:t xml:space="preserve"> apie Jus kamuojančią depresiją arba nerimą </w:t>
      </w:r>
      <w:r w:rsidRPr="001F57B4">
        <w:rPr>
          <w:rFonts w:ascii="Times New Roman" w:eastAsia="Times New Roman" w:hAnsi="Times New Roman"/>
          <w:b/>
          <w:szCs w:val="24"/>
        </w:rPr>
        <w:t>su giminaičiu ar draugu</w:t>
      </w:r>
      <w:r w:rsidRPr="001F57B4">
        <w:rPr>
          <w:rFonts w:ascii="Times New Roman" w:eastAsia="Times New Roman" w:hAnsi="Times New Roman"/>
          <w:szCs w:val="24"/>
        </w:rPr>
        <w:t>; paprašykite jų perskaityti šį lapelį. Paklauskite jų, ar jiems neatrodo, jog Jūsų depresija arba nerimas sustiprėjo, ar jiems kelia rūpestį Jūsų elgesio pokyčiai.</w:t>
      </w:r>
    </w:p>
    <w:p w14:paraId="1A67CC1E" w14:textId="77777777" w:rsidR="009D445D" w:rsidRPr="001F57B4" w:rsidRDefault="009D445D" w:rsidP="009D445D">
      <w:pPr>
        <w:tabs>
          <w:tab w:val="num" w:pos="567"/>
        </w:tabs>
        <w:spacing w:after="0" w:line="240" w:lineRule="auto"/>
        <w:jc w:val="both"/>
        <w:rPr>
          <w:rFonts w:ascii="Times New Roman" w:eastAsia="Times New Roman" w:hAnsi="Times New Roman"/>
          <w:szCs w:val="24"/>
        </w:rPr>
      </w:pPr>
    </w:p>
    <w:p w14:paraId="1B0E501A" w14:textId="77777777" w:rsidR="009D445D" w:rsidRPr="001F57B4" w:rsidRDefault="009D445D" w:rsidP="009D445D">
      <w:pPr>
        <w:tabs>
          <w:tab w:val="num" w:pos="567"/>
        </w:tabs>
        <w:spacing w:after="0" w:line="240" w:lineRule="auto"/>
        <w:jc w:val="both"/>
        <w:rPr>
          <w:rFonts w:ascii="Times New Roman" w:eastAsia="Times New Roman" w:hAnsi="Times New Roman"/>
          <w:szCs w:val="20"/>
        </w:rPr>
      </w:pPr>
      <w:r w:rsidRPr="001F57B4">
        <w:rPr>
          <w:rFonts w:ascii="Times New Roman" w:eastAsia="Times New Roman" w:hAnsi="Times New Roman"/>
          <w:szCs w:val="20"/>
        </w:rPr>
        <w:t>Pasitarkite su gydytoju, jei toliau išvardytos būsenos Jums yra dabar arba pasireiškė anksčiau:</w:t>
      </w:r>
    </w:p>
    <w:p w14:paraId="0F23A793" w14:textId="77777777" w:rsidR="009D445D" w:rsidRPr="001F57B4" w:rsidRDefault="009D445D" w:rsidP="009D445D">
      <w:pPr>
        <w:spacing w:after="0" w:line="240" w:lineRule="auto"/>
        <w:rPr>
          <w:rFonts w:ascii="Times New Roman" w:eastAsia="Times New Roman" w:hAnsi="Times New Roman"/>
          <w:szCs w:val="24"/>
        </w:rPr>
      </w:pPr>
    </w:p>
    <w:p w14:paraId="65E079BB" w14:textId="77777777" w:rsidR="009D445D" w:rsidRPr="001F57B4" w:rsidRDefault="009D445D" w:rsidP="009D445D">
      <w:pPr>
        <w:numPr>
          <w:ilvl w:val="0"/>
          <w:numId w:val="2"/>
        </w:numPr>
        <w:tabs>
          <w:tab w:val="left" w:pos="540"/>
          <w:tab w:val="left" w:pos="720"/>
        </w:tabs>
        <w:spacing w:after="0" w:line="240" w:lineRule="auto"/>
        <w:ind w:left="567" w:hanging="567"/>
        <w:rPr>
          <w:rFonts w:ascii="Times New Roman" w:eastAsia="Times New Roman" w:hAnsi="Times New Roman"/>
          <w:szCs w:val="24"/>
        </w:rPr>
      </w:pPr>
      <w:r w:rsidRPr="001F57B4">
        <w:rPr>
          <w:rFonts w:ascii="Times New Roman" w:eastAsia="Times New Roman" w:hAnsi="Times New Roman"/>
          <w:szCs w:val="24"/>
        </w:rPr>
        <w:t xml:space="preserve">jeigu pasireiškia vidinis neramumas ir </w:t>
      </w:r>
      <w:proofErr w:type="spellStart"/>
      <w:r w:rsidRPr="001F57B4">
        <w:rPr>
          <w:rFonts w:ascii="Times New Roman" w:eastAsia="Times New Roman" w:hAnsi="Times New Roman"/>
          <w:szCs w:val="24"/>
        </w:rPr>
        <w:t>psichomotorinis</w:t>
      </w:r>
      <w:proofErr w:type="spellEnd"/>
      <w:r w:rsidRPr="001F57B4">
        <w:rPr>
          <w:rFonts w:ascii="Times New Roman" w:eastAsia="Times New Roman" w:hAnsi="Times New Roman"/>
          <w:szCs w:val="24"/>
        </w:rPr>
        <w:t xml:space="preserve"> susijaudinimas (</w:t>
      </w:r>
      <w:proofErr w:type="spellStart"/>
      <w:r w:rsidRPr="001F57B4">
        <w:rPr>
          <w:rFonts w:ascii="Times New Roman" w:eastAsia="Times New Roman" w:hAnsi="Times New Roman"/>
          <w:szCs w:val="24"/>
        </w:rPr>
        <w:t>ažitacija</w:t>
      </w:r>
      <w:proofErr w:type="spellEnd"/>
      <w:r w:rsidRPr="001F57B4">
        <w:rPr>
          <w:rFonts w:ascii="Times New Roman" w:eastAsia="Times New Roman" w:hAnsi="Times New Roman"/>
          <w:szCs w:val="24"/>
        </w:rPr>
        <w:t>), pvz., negalėjimas ramiai sėdėti ar stovėti, paprastai susijęs su subjektyviu susikrimtimu (</w:t>
      </w:r>
      <w:proofErr w:type="spellStart"/>
      <w:r w:rsidRPr="001F57B4">
        <w:rPr>
          <w:rFonts w:ascii="Times New Roman" w:eastAsia="Times New Roman" w:hAnsi="Times New Roman"/>
          <w:szCs w:val="24"/>
        </w:rPr>
        <w:t>akatizija</w:t>
      </w:r>
      <w:proofErr w:type="spellEnd"/>
      <w:r w:rsidRPr="001F57B4">
        <w:rPr>
          <w:rFonts w:ascii="Times New Roman" w:eastAsia="Times New Roman" w:hAnsi="Times New Roman"/>
          <w:szCs w:val="24"/>
        </w:rPr>
        <w:t xml:space="preserve">). Tai dažniausiai pasireiškia per pirmąsias kelias gydymo savaites. </w:t>
      </w:r>
      <w:proofErr w:type="spellStart"/>
      <w:r w:rsidRPr="001F57B4">
        <w:rPr>
          <w:rFonts w:ascii="Times New Roman" w:eastAsia="Times New Roman" w:hAnsi="Times New Roman"/>
          <w:szCs w:val="24"/>
        </w:rPr>
        <w:t>Paroxetine</w:t>
      </w:r>
      <w:proofErr w:type="spellEnd"/>
      <w:r w:rsidRPr="001F57B4">
        <w:rPr>
          <w:rFonts w:ascii="Times New Roman" w:eastAsia="Times New Roman" w:hAnsi="Times New Roman"/>
          <w:szCs w:val="24"/>
        </w:rPr>
        <w:t xml:space="preserve"> </w:t>
      </w:r>
      <w:proofErr w:type="spellStart"/>
      <w:r w:rsidRPr="001F57B4">
        <w:rPr>
          <w:rFonts w:ascii="Times New Roman" w:eastAsia="Times New Roman" w:hAnsi="Times New Roman"/>
          <w:szCs w:val="24"/>
        </w:rPr>
        <w:t>Orion</w:t>
      </w:r>
      <w:proofErr w:type="spellEnd"/>
      <w:r w:rsidRPr="001F57B4">
        <w:rPr>
          <w:rFonts w:ascii="Times New Roman" w:eastAsia="Times New Roman" w:hAnsi="Times New Roman"/>
          <w:szCs w:val="24"/>
        </w:rPr>
        <w:t xml:space="preserve"> dozės padidinimas šias apraiškas gali sustiprinti (žr. „Galimas šalutinis poveikis“);</w:t>
      </w:r>
    </w:p>
    <w:p w14:paraId="6FAAF823" w14:textId="77777777" w:rsidR="009D445D" w:rsidRPr="001F57B4" w:rsidRDefault="009D445D" w:rsidP="009D445D">
      <w:pPr>
        <w:numPr>
          <w:ilvl w:val="0"/>
          <w:numId w:val="2"/>
        </w:numPr>
        <w:tabs>
          <w:tab w:val="left" w:pos="540"/>
          <w:tab w:val="left" w:pos="720"/>
        </w:tabs>
        <w:spacing w:after="0" w:line="240" w:lineRule="auto"/>
        <w:ind w:left="567" w:hanging="567"/>
        <w:rPr>
          <w:rFonts w:ascii="Times New Roman" w:eastAsia="Times New Roman" w:hAnsi="Times New Roman"/>
          <w:szCs w:val="24"/>
        </w:rPr>
      </w:pPr>
      <w:r w:rsidRPr="001F57B4">
        <w:rPr>
          <w:rFonts w:ascii="Times New Roman" w:eastAsia="Times New Roman" w:hAnsi="Times New Roman"/>
          <w:szCs w:val="24"/>
        </w:rPr>
        <w:t xml:space="preserve">jeigu karščiuojate, jaučiate raumenų spazmus, minčių susipainiojimą ir nerimą, nes šie simptomai yra vadinamojo </w:t>
      </w:r>
      <w:proofErr w:type="spellStart"/>
      <w:r w:rsidRPr="001F57B4">
        <w:rPr>
          <w:rFonts w:ascii="Times New Roman" w:eastAsia="Times New Roman" w:hAnsi="Times New Roman"/>
          <w:szCs w:val="24"/>
        </w:rPr>
        <w:t>serotonino</w:t>
      </w:r>
      <w:proofErr w:type="spellEnd"/>
      <w:r w:rsidRPr="001F57B4">
        <w:rPr>
          <w:rFonts w:ascii="Times New Roman" w:eastAsia="Times New Roman" w:hAnsi="Times New Roman"/>
          <w:szCs w:val="24"/>
        </w:rPr>
        <w:t xml:space="preserve"> sindromo požymiai; </w:t>
      </w:r>
    </w:p>
    <w:p w14:paraId="0CFE4490" w14:textId="77777777" w:rsidR="009D445D" w:rsidRPr="001F57B4" w:rsidRDefault="009D445D" w:rsidP="009D445D">
      <w:pPr>
        <w:numPr>
          <w:ilvl w:val="0"/>
          <w:numId w:val="2"/>
        </w:numPr>
        <w:tabs>
          <w:tab w:val="left" w:pos="540"/>
          <w:tab w:val="left" w:pos="720"/>
        </w:tabs>
        <w:spacing w:after="0" w:line="240" w:lineRule="auto"/>
        <w:ind w:left="567" w:hanging="567"/>
        <w:rPr>
          <w:rFonts w:ascii="Times New Roman" w:eastAsia="Times New Roman" w:hAnsi="Times New Roman"/>
          <w:szCs w:val="24"/>
        </w:rPr>
      </w:pPr>
      <w:r w:rsidRPr="001F57B4">
        <w:rPr>
          <w:rFonts w:ascii="Times New Roman" w:eastAsia="Times New Roman" w:hAnsi="Times New Roman"/>
          <w:szCs w:val="24"/>
        </w:rPr>
        <w:t>jeigu Jums yra buvusi manija (</w:t>
      </w:r>
      <w:proofErr w:type="spellStart"/>
      <w:r w:rsidRPr="001F57B4">
        <w:rPr>
          <w:rFonts w:ascii="Times New Roman" w:eastAsia="Times New Roman" w:hAnsi="Times New Roman"/>
          <w:szCs w:val="24"/>
        </w:rPr>
        <w:t>hiperaktyvus</w:t>
      </w:r>
      <w:proofErr w:type="spellEnd"/>
      <w:r w:rsidRPr="001F57B4">
        <w:rPr>
          <w:rFonts w:ascii="Times New Roman" w:eastAsia="Times New Roman" w:hAnsi="Times New Roman"/>
          <w:szCs w:val="24"/>
        </w:rPr>
        <w:t xml:space="preserve"> elgesys arba mintys). Jeigu jaučiate, kad prasideda maniakinė fazė, nevartokite </w:t>
      </w:r>
      <w:proofErr w:type="spellStart"/>
      <w:r w:rsidRPr="001F57B4">
        <w:rPr>
          <w:rFonts w:ascii="Times New Roman" w:eastAsia="Times New Roman" w:hAnsi="Times New Roman"/>
          <w:szCs w:val="24"/>
        </w:rPr>
        <w:t>Paroxetine</w:t>
      </w:r>
      <w:proofErr w:type="spellEnd"/>
      <w:r w:rsidRPr="001F57B4">
        <w:rPr>
          <w:rFonts w:ascii="Times New Roman" w:eastAsia="Times New Roman" w:hAnsi="Times New Roman"/>
          <w:szCs w:val="24"/>
        </w:rPr>
        <w:t xml:space="preserve"> </w:t>
      </w:r>
      <w:proofErr w:type="spellStart"/>
      <w:r w:rsidRPr="001F57B4">
        <w:rPr>
          <w:rFonts w:ascii="Times New Roman" w:eastAsia="Times New Roman" w:hAnsi="Times New Roman"/>
          <w:szCs w:val="24"/>
        </w:rPr>
        <w:t>Orion</w:t>
      </w:r>
      <w:proofErr w:type="spellEnd"/>
      <w:r w:rsidRPr="001F57B4">
        <w:rPr>
          <w:rFonts w:ascii="Times New Roman" w:eastAsia="Times New Roman" w:hAnsi="Times New Roman"/>
          <w:szCs w:val="24"/>
        </w:rPr>
        <w:t>. Pasitarkite su gydytoju;</w:t>
      </w:r>
    </w:p>
    <w:p w14:paraId="119906E1" w14:textId="77777777" w:rsidR="009D445D" w:rsidRPr="001F57B4" w:rsidRDefault="009D445D" w:rsidP="009D445D">
      <w:pPr>
        <w:numPr>
          <w:ilvl w:val="0"/>
          <w:numId w:val="2"/>
        </w:numPr>
        <w:tabs>
          <w:tab w:val="left" w:pos="540"/>
          <w:tab w:val="left" w:pos="720"/>
        </w:tabs>
        <w:spacing w:after="0" w:line="240" w:lineRule="auto"/>
        <w:ind w:left="567" w:hanging="567"/>
        <w:rPr>
          <w:rFonts w:ascii="Times New Roman" w:eastAsia="Times New Roman" w:hAnsi="Times New Roman"/>
          <w:szCs w:val="24"/>
        </w:rPr>
      </w:pPr>
      <w:r w:rsidRPr="001F57B4">
        <w:rPr>
          <w:rFonts w:ascii="Times New Roman" w:eastAsia="Times New Roman" w:hAnsi="Times New Roman"/>
          <w:szCs w:val="24"/>
        </w:rPr>
        <w:t>jeigu turite širdies, kepenų arba inkstų sutrikimų. Pacientams, sergantiems sunkiu inkstų arba kepenų nepakankamumu, patartina skirti mažesnes vaisto dozes;</w:t>
      </w:r>
    </w:p>
    <w:p w14:paraId="36A9B2EA" w14:textId="77777777" w:rsidR="009D445D" w:rsidRPr="001F57B4" w:rsidRDefault="009D445D" w:rsidP="009D445D">
      <w:pPr>
        <w:tabs>
          <w:tab w:val="left" w:pos="540"/>
          <w:tab w:val="num" w:pos="567"/>
          <w:tab w:val="left" w:pos="720"/>
        </w:tabs>
        <w:spacing w:after="0" w:line="240" w:lineRule="auto"/>
        <w:ind w:left="567" w:hanging="567"/>
        <w:rPr>
          <w:rFonts w:ascii="Times New Roman" w:eastAsia="Times New Roman" w:hAnsi="Times New Roman"/>
          <w:szCs w:val="24"/>
        </w:rPr>
      </w:pPr>
      <w:r w:rsidRPr="001F57B4">
        <w:rPr>
          <w:rFonts w:ascii="Times New Roman" w:eastAsia="Times New Roman" w:hAnsi="Times New Roman"/>
          <w:szCs w:val="24"/>
        </w:rPr>
        <w:t>-</w:t>
      </w:r>
      <w:r w:rsidRPr="001F57B4">
        <w:rPr>
          <w:rFonts w:ascii="Times New Roman" w:eastAsia="Times New Roman" w:hAnsi="Times New Roman"/>
          <w:szCs w:val="24"/>
        </w:rPr>
        <w:tab/>
        <w:t>jeigu rašant elektrokardiogramą (EKG), yra stebimas širdies ritmo sutrikimas, vadinamas QT intervalo pailgėjimu;</w:t>
      </w:r>
    </w:p>
    <w:p w14:paraId="2741984C" w14:textId="77777777" w:rsidR="009D445D" w:rsidRPr="001F57B4" w:rsidRDefault="009D445D" w:rsidP="009D445D">
      <w:pPr>
        <w:tabs>
          <w:tab w:val="left" w:pos="540"/>
          <w:tab w:val="num" w:pos="567"/>
          <w:tab w:val="left" w:pos="720"/>
        </w:tabs>
        <w:spacing w:after="0" w:line="240" w:lineRule="auto"/>
        <w:ind w:left="567" w:hanging="567"/>
        <w:rPr>
          <w:rFonts w:ascii="Times New Roman" w:eastAsia="Times New Roman" w:hAnsi="Times New Roman"/>
          <w:szCs w:val="24"/>
        </w:rPr>
      </w:pPr>
      <w:r w:rsidRPr="001F57B4">
        <w:rPr>
          <w:rFonts w:ascii="Times New Roman" w:eastAsia="Times New Roman" w:hAnsi="Times New Roman"/>
          <w:szCs w:val="24"/>
        </w:rPr>
        <w:t>-</w:t>
      </w:r>
      <w:r w:rsidRPr="001F57B4">
        <w:rPr>
          <w:rFonts w:ascii="Times New Roman" w:eastAsia="Times New Roman" w:hAnsi="Times New Roman"/>
          <w:szCs w:val="24"/>
        </w:rPr>
        <w:tab/>
        <w:t>jeigu Jūsų šeimoje yra buvę QT intervalo pailgėjimo atvejų, sergate širdies liga (pvz., širdies nepakankamumu), Jūsų pulsas yra retas arba mažos kalio ar magnio koncentracijos</w:t>
      </w:r>
      <w:r>
        <w:rPr>
          <w:rFonts w:ascii="Times New Roman" w:eastAsia="Times New Roman" w:hAnsi="Times New Roman"/>
          <w:szCs w:val="24"/>
        </w:rPr>
        <w:t xml:space="preserve"> kraujyje</w:t>
      </w:r>
      <w:r w:rsidRPr="001F57B4">
        <w:rPr>
          <w:rFonts w:ascii="Times New Roman" w:eastAsia="Times New Roman" w:hAnsi="Times New Roman"/>
          <w:szCs w:val="24"/>
        </w:rPr>
        <w:t>;</w:t>
      </w:r>
    </w:p>
    <w:p w14:paraId="1A7C548F" w14:textId="77777777" w:rsidR="009D445D" w:rsidRPr="001F57B4" w:rsidRDefault="009D445D" w:rsidP="009D445D">
      <w:pPr>
        <w:numPr>
          <w:ilvl w:val="0"/>
          <w:numId w:val="2"/>
        </w:numPr>
        <w:tabs>
          <w:tab w:val="left" w:pos="540"/>
          <w:tab w:val="left" w:pos="720"/>
        </w:tabs>
        <w:spacing w:after="0" w:line="240" w:lineRule="auto"/>
        <w:ind w:left="567" w:hanging="567"/>
        <w:rPr>
          <w:rFonts w:ascii="Times New Roman" w:eastAsia="Times New Roman" w:hAnsi="Times New Roman"/>
          <w:szCs w:val="24"/>
        </w:rPr>
      </w:pPr>
      <w:r w:rsidRPr="001F57B4">
        <w:rPr>
          <w:rFonts w:ascii="Times New Roman" w:eastAsia="Times New Roman" w:hAnsi="Times New Roman"/>
          <w:szCs w:val="24"/>
        </w:rPr>
        <w:t xml:space="preserve">jeigu sergate cukriniu diabetu. Nuo </w:t>
      </w:r>
      <w:proofErr w:type="spellStart"/>
      <w:r w:rsidRPr="001F57B4">
        <w:rPr>
          <w:rFonts w:ascii="Times New Roman" w:eastAsia="Times New Roman" w:hAnsi="Times New Roman"/>
          <w:szCs w:val="24"/>
        </w:rPr>
        <w:t>Paroxetine</w:t>
      </w:r>
      <w:proofErr w:type="spellEnd"/>
      <w:r w:rsidRPr="001F57B4">
        <w:rPr>
          <w:rFonts w:ascii="Times New Roman" w:eastAsia="Times New Roman" w:hAnsi="Times New Roman"/>
          <w:szCs w:val="24"/>
        </w:rPr>
        <w:t xml:space="preserve"> </w:t>
      </w:r>
      <w:proofErr w:type="spellStart"/>
      <w:r w:rsidRPr="001F57B4">
        <w:rPr>
          <w:rFonts w:ascii="Times New Roman" w:eastAsia="Times New Roman" w:hAnsi="Times New Roman"/>
          <w:szCs w:val="24"/>
        </w:rPr>
        <w:t>Orion</w:t>
      </w:r>
      <w:proofErr w:type="spellEnd"/>
      <w:r w:rsidRPr="001F57B4">
        <w:rPr>
          <w:rFonts w:ascii="Times New Roman" w:eastAsia="Times New Roman" w:hAnsi="Times New Roman"/>
          <w:szCs w:val="24"/>
        </w:rPr>
        <w:t xml:space="preserve"> gali padidėti arba sumažėti cukraus kiekis kraujyje. Gali būti, kad reikės pakeisti insulino arba geriamųjų vaistų nuo cukraligės dozę. Be to, gliukozės kiekis kraujyje gali padidėti, jei kartu vartojama </w:t>
      </w:r>
      <w:proofErr w:type="spellStart"/>
      <w:r w:rsidRPr="001F57B4">
        <w:rPr>
          <w:rFonts w:ascii="Times New Roman" w:eastAsia="Times New Roman" w:hAnsi="Times New Roman"/>
          <w:szCs w:val="24"/>
        </w:rPr>
        <w:t>Paroxetine</w:t>
      </w:r>
      <w:proofErr w:type="spellEnd"/>
      <w:r w:rsidRPr="001F57B4">
        <w:rPr>
          <w:rFonts w:ascii="Times New Roman" w:eastAsia="Times New Roman" w:hAnsi="Times New Roman"/>
          <w:szCs w:val="24"/>
        </w:rPr>
        <w:t xml:space="preserve"> </w:t>
      </w:r>
      <w:proofErr w:type="spellStart"/>
      <w:r w:rsidRPr="001F57B4">
        <w:rPr>
          <w:rFonts w:ascii="Times New Roman" w:eastAsia="Times New Roman" w:hAnsi="Times New Roman"/>
          <w:szCs w:val="24"/>
        </w:rPr>
        <w:t>Orion</w:t>
      </w:r>
      <w:proofErr w:type="spellEnd"/>
      <w:r w:rsidRPr="001F57B4">
        <w:rPr>
          <w:rFonts w:ascii="Times New Roman" w:eastAsia="Times New Roman" w:hAnsi="Times New Roman"/>
          <w:szCs w:val="24"/>
        </w:rPr>
        <w:t xml:space="preserve"> ir </w:t>
      </w:r>
      <w:proofErr w:type="spellStart"/>
      <w:r w:rsidRPr="001F57B4">
        <w:rPr>
          <w:rFonts w:ascii="Times New Roman" w:eastAsia="Times New Roman" w:hAnsi="Times New Roman"/>
          <w:szCs w:val="24"/>
        </w:rPr>
        <w:t>pravastatino</w:t>
      </w:r>
      <w:proofErr w:type="spellEnd"/>
      <w:r w:rsidRPr="001F57B4">
        <w:rPr>
          <w:rFonts w:ascii="Times New Roman" w:eastAsia="Times New Roman" w:hAnsi="Times New Roman"/>
          <w:szCs w:val="24"/>
        </w:rPr>
        <w:t>;</w:t>
      </w:r>
    </w:p>
    <w:p w14:paraId="2EC4A73A" w14:textId="77777777" w:rsidR="009D445D" w:rsidRPr="001F57B4" w:rsidRDefault="009D445D" w:rsidP="009D445D">
      <w:pPr>
        <w:numPr>
          <w:ilvl w:val="0"/>
          <w:numId w:val="2"/>
        </w:numPr>
        <w:tabs>
          <w:tab w:val="left" w:pos="540"/>
          <w:tab w:val="left" w:pos="720"/>
        </w:tabs>
        <w:spacing w:after="0" w:line="240" w:lineRule="auto"/>
        <w:ind w:left="567" w:hanging="567"/>
        <w:rPr>
          <w:rFonts w:ascii="Times New Roman" w:eastAsia="Times New Roman" w:hAnsi="Times New Roman"/>
          <w:szCs w:val="24"/>
        </w:rPr>
      </w:pPr>
      <w:r w:rsidRPr="001F57B4">
        <w:rPr>
          <w:rFonts w:ascii="Times New Roman" w:eastAsia="Times New Roman" w:hAnsi="Times New Roman"/>
          <w:szCs w:val="24"/>
        </w:rPr>
        <w:t xml:space="preserve">jeigu sergate epilepsija; </w:t>
      </w:r>
    </w:p>
    <w:p w14:paraId="4950152A" w14:textId="77777777" w:rsidR="009D445D" w:rsidRPr="001F57B4" w:rsidRDefault="009D445D" w:rsidP="009D445D">
      <w:pPr>
        <w:numPr>
          <w:ilvl w:val="0"/>
          <w:numId w:val="2"/>
        </w:numPr>
        <w:tabs>
          <w:tab w:val="left" w:pos="540"/>
          <w:tab w:val="left" w:pos="720"/>
        </w:tabs>
        <w:spacing w:after="0" w:line="240" w:lineRule="auto"/>
        <w:ind w:left="567" w:hanging="567"/>
        <w:rPr>
          <w:rFonts w:ascii="Times New Roman" w:eastAsia="Times New Roman" w:hAnsi="Times New Roman"/>
          <w:szCs w:val="24"/>
        </w:rPr>
      </w:pPr>
      <w:r w:rsidRPr="001F57B4">
        <w:rPr>
          <w:rFonts w:ascii="Times New Roman" w:eastAsia="Times New Roman" w:hAnsi="Times New Roman"/>
          <w:szCs w:val="24"/>
        </w:rPr>
        <w:t xml:space="preserve">jeigu vartodami </w:t>
      </w:r>
      <w:proofErr w:type="spellStart"/>
      <w:r w:rsidRPr="001F57B4">
        <w:rPr>
          <w:rFonts w:ascii="Times New Roman" w:eastAsia="Times New Roman" w:hAnsi="Times New Roman"/>
          <w:szCs w:val="24"/>
        </w:rPr>
        <w:t>Paroxetine</w:t>
      </w:r>
      <w:proofErr w:type="spellEnd"/>
      <w:r w:rsidRPr="001F57B4">
        <w:rPr>
          <w:rFonts w:ascii="Times New Roman" w:eastAsia="Times New Roman" w:hAnsi="Times New Roman"/>
          <w:szCs w:val="24"/>
        </w:rPr>
        <w:t xml:space="preserve"> </w:t>
      </w:r>
      <w:proofErr w:type="spellStart"/>
      <w:r w:rsidRPr="001F57B4">
        <w:rPr>
          <w:rFonts w:ascii="Times New Roman" w:eastAsia="Times New Roman" w:hAnsi="Times New Roman"/>
          <w:szCs w:val="24"/>
        </w:rPr>
        <w:t>Orion</w:t>
      </w:r>
      <w:proofErr w:type="spellEnd"/>
      <w:r w:rsidRPr="001F57B4">
        <w:rPr>
          <w:rFonts w:ascii="Times New Roman" w:eastAsia="Times New Roman" w:hAnsi="Times New Roman"/>
          <w:szCs w:val="24"/>
        </w:rPr>
        <w:t xml:space="preserve"> patiriate traukulių, nustokite vartoti </w:t>
      </w:r>
      <w:proofErr w:type="spellStart"/>
      <w:r w:rsidRPr="001F57B4">
        <w:rPr>
          <w:rFonts w:ascii="Times New Roman" w:eastAsia="Times New Roman" w:hAnsi="Times New Roman"/>
          <w:szCs w:val="24"/>
        </w:rPr>
        <w:t>Paroxetine</w:t>
      </w:r>
      <w:proofErr w:type="spellEnd"/>
      <w:r w:rsidRPr="001F57B4">
        <w:rPr>
          <w:rFonts w:ascii="Times New Roman" w:eastAsia="Times New Roman" w:hAnsi="Times New Roman"/>
          <w:szCs w:val="24"/>
        </w:rPr>
        <w:t xml:space="preserve"> </w:t>
      </w:r>
      <w:proofErr w:type="spellStart"/>
      <w:r w:rsidRPr="001F57B4">
        <w:rPr>
          <w:rFonts w:ascii="Times New Roman" w:eastAsia="Times New Roman" w:hAnsi="Times New Roman"/>
          <w:szCs w:val="24"/>
        </w:rPr>
        <w:t>Orion</w:t>
      </w:r>
      <w:proofErr w:type="spellEnd"/>
      <w:r w:rsidRPr="001F57B4">
        <w:rPr>
          <w:rFonts w:ascii="Times New Roman" w:eastAsia="Times New Roman" w:hAnsi="Times New Roman"/>
          <w:szCs w:val="24"/>
        </w:rPr>
        <w:t xml:space="preserve"> ir kreipkitės į gydytoją;</w:t>
      </w:r>
    </w:p>
    <w:p w14:paraId="2048D5D6" w14:textId="77777777" w:rsidR="009D445D" w:rsidRPr="001F57B4" w:rsidRDefault="009D445D" w:rsidP="009D445D">
      <w:pPr>
        <w:numPr>
          <w:ilvl w:val="0"/>
          <w:numId w:val="2"/>
        </w:numPr>
        <w:tabs>
          <w:tab w:val="left" w:pos="540"/>
          <w:tab w:val="left" w:pos="720"/>
        </w:tabs>
        <w:spacing w:after="0" w:line="240" w:lineRule="auto"/>
        <w:ind w:left="567" w:hanging="567"/>
        <w:rPr>
          <w:rFonts w:ascii="Times New Roman" w:eastAsia="Times New Roman" w:hAnsi="Times New Roman"/>
          <w:szCs w:val="24"/>
        </w:rPr>
      </w:pPr>
      <w:r w:rsidRPr="001F57B4">
        <w:rPr>
          <w:rFonts w:ascii="Times New Roman" w:eastAsia="Times New Roman" w:hAnsi="Times New Roman"/>
          <w:szCs w:val="24"/>
        </w:rPr>
        <w:t>jeigu depresijai gydyti Jums taikoma elektros traukulių terapija (ETT);</w:t>
      </w:r>
    </w:p>
    <w:p w14:paraId="25402399" w14:textId="77777777" w:rsidR="009D445D" w:rsidRPr="001F57B4" w:rsidRDefault="009D445D" w:rsidP="009D445D">
      <w:pPr>
        <w:numPr>
          <w:ilvl w:val="0"/>
          <w:numId w:val="2"/>
        </w:numPr>
        <w:tabs>
          <w:tab w:val="left" w:pos="540"/>
          <w:tab w:val="left" w:pos="720"/>
        </w:tabs>
        <w:spacing w:after="0" w:line="240" w:lineRule="auto"/>
        <w:ind w:left="567" w:hanging="567"/>
        <w:rPr>
          <w:rFonts w:ascii="Times New Roman" w:eastAsia="Times New Roman" w:hAnsi="Times New Roman"/>
          <w:szCs w:val="24"/>
        </w:rPr>
      </w:pPr>
      <w:r w:rsidRPr="001F57B4">
        <w:rPr>
          <w:rFonts w:ascii="Times New Roman" w:eastAsia="Times New Roman" w:hAnsi="Times New Roman"/>
          <w:szCs w:val="24"/>
        </w:rPr>
        <w:lastRenderedPageBreak/>
        <w:t>jeigu sergate glaukoma (padidėjęs akispūdis);</w:t>
      </w:r>
    </w:p>
    <w:p w14:paraId="28A2688B" w14:textId="77777777" w:rsidR="009D445D" w:rsidRPr="001F57B4" w:rsidRDefault="009D445D" w:rsidP="009D445D">
      <w:pPr>
        <w:numPr>
          <w:ilvl w:val="0"/>
          <w:numId w:val="2"/>
        </w:numPr>
        <w:tabs>
          <w:tab w:val="left" w:pos="540"/>
          <w:tab w:val="left" w:pos="720"/>
        </w:tabs>
        <w:spacing w:after="0" w:line="240" w:lineRule="auto"/>
        <w:ind w:left="567" w:hanging="567"/>
        <w:rPr>
          <w:rFonts w:ascii="Times New Roman" w:eastAsia="Times New Roman" w:hAnsi="Times New Roman"/>
          <w:szCs w:val="24"/>
        </w:rPr>
      </w:pPr>
      <w:r w:rsidRPr="001F57B4">
        <w:rPr>
          <w:rFonts w:ascii="Times New Roman" w:eastAsia="Times New Roman" w:hAnsi="Times New Roman"/>
          <w:szCs w:val="24"/>
        </w:rPr>
        <w:t>jeigu Jums kyla natrio kiekio kraujyje sumažėjimo (</w:t>
      </w:r>
      <w:proofErr w:type="spellStart"/>
      <w:r w:rsidRPr="001F57B4">
        <w:rPr>
          <w:rFonts w:ascii="Times New Roman" w:eastAsia="Times New Roman" w:hAnsi="Times New Roman"/>
          <w:szCs w:val="24"/>
        </w:rPr>
        <w:t>hiponatremijos</w:t>
      </w:r>
      <w:proofErr w:type="spellEnd"/>
      <w:r w:rsidRPr="001F57B4">
        <w:rPr>
          <w:rFonts w:ascii="Times New Roman" w:eastAsia="Times New Roman" w:hAnsi="Times New Roman"/>
          <w:szCs w:val="24"/>
        </w:rPr>
        <w:t xml:space="preserve">) pavojus, pvz., kartu vartojant tam tikrų vaistų ar sergant ciroze. Vartojant </w:t>
      </w:r>
      <w:proofErr w:type="spellStart"/>
      <w:r w:rsidRPr="001F57B4">
        <w:rPr>
          <w:rFonts w:ascii="Times New Roman" w:eastAsia="Times New Roman" w:hAnsi="Times New Roman"/>
          <w:szCs w:val="24"/>
        </w:rPr>
        <w:t>Paroxetine</w:t>
      </w:r>
      <w:proofErr w:type="spellEnd"/>
      <w:r w:rsidRPr="001F57B4">
        <w:rPr>
          <w:rFonts w:ascii="Times New Roman" w:eastAsia="Times New Roman" w:hAnsi="Times New Roman"/>
          <w:szCs w:val="24"/>
        </w:rPr>
        <w:t xml:space="preserve"> </w:t>
      </w:r>
      <w:proofErr w:type="spellStart"/>
      <w:r w:rsidRPr="001F57B4">
        <w:rPr>
          <w:rFonts w:ascii="Times New Roman" w:eastAsia="Times New Roman" w:hAnsi="Times New Roman"/>
          <w:szCs w:val="24"/>
        </w:rPr>
        <w:t>Orion</w:t>
      </w:r>
      <w:proofErr w:type="spellEnd"/>
      <w:r w:rsidRPr="001F57B4">
        <w:rPr>
          <w:rFonts w:ascii="Times New Roman" w:eastAsia="Times New Roman" w:hAnsi="Times New Roman"/>
          <w:szCs w:val="24"/>
        </w:rPr>
        <w:t xml:space="preserve"> retais atvejais, dažniausia senyviems pacientams, nustatyta </w:t>
      </w:r>
      <w:proofErr w:type="spellStart"/>
      <w:r w:rsidRPr="001F57B4">
        <w:rPr>
          <w:rFonts w:ascii="Times New Roman" w:eastAsia="Times New Roman" w:hAnsi="Times New Roman"/>
          <w:szCs w:val="24"/>
        </w:rPr>
        <w:t>hiponatremija</w:t>
      </w:r>
      <w:proofErr w:type="spellEnd"/>
      <w:r w:rsidRPr="001F57B4">
        <w:rPr>
          <w:rFonts w:ascii="Times New Roman" w:eastAsia="Times New Roman" w:hAnsi="Times New Roman"/>
          <w:szCs w:val="24"/>
        </w:rPr>
        <w:t>;</w:t>
      </w:r>
    </w:p>
    <w:p w14:paraId="79916CAB" w14:textId="77777777" w:rsidR="009D445D" w:rsidRPr="001F57B4" w:rsidRDefault="009D445D" w:rsidP="009D445D">
      <w:pPr>
        <w:numPr>
          <w:ilvl w:val="0"/>
          <w:numId w:val="2"/>
        </w:numPr>
        <w:tabs>
          <w:tab w:val="left" w:pos="540"/>
          <w:tab w:val="left" w:pos="720"/>
        </w:tabs>
        <w:spacing w:after="0" w:line="240" w:lineRule="auto"/>
        <w:ind w:left="567" w:hanging="567"/>
        <w:rPr>
          <w:rFonts w:ascii="Times New Roman" w:eastAsia="Times New Roman" w:hAnsi="Times New Roman"/>
          <w:szCs w:val="24"/>
        </w:rPr>
      </w:pPr>
      <w:r w:rsidRPr="001F57B4">
        <w:rPr>
          <w:rFonts w:ascii="Times New Roman" w:eastAsia="Times New Roman" w:hAnsi="Times New Roman"/>
          <w:szCs w:val="24"/>
        </w:rPr>
        <w:t xml:space="preserve">jeigu vartojate </w:t>
      </w:r>
      <w:proofErr w:type="spellStart"/>
      <w:r w:rsidRPr="001F57B4">
        <w:rPr>
          <w:rFonts w:ascii="Times New Roman" w:eastAsia="Times New Roman" w:hAnsi="Times New Roman"/>
          <w:szCs w:val="24"/>
        </w:rPr>
        <w:t>tamoksifeną</w:t>
      </w:r>
      <w:proofErr w:type="spellEnd"/>
      <w:r w:rsidRPr="001F57B4">
        <w:rPr>
          <w:rFonts w:ascii="Times New Roman" w:eastAsia="Times New Roman" w:hAnsi="Times New Roman"/>
          <w:szCs w:val="24"/>
        </w:rPr>
        <w:t xml:space="preserve"> (krūties vėžio gydymui). </w:t>
      </w:r>
      <w:proofErr w:type="spellStart"/>
      <w:r w:rsidRPr="001F57B4">
        <w:rPr>
          <w:rFonts w:ascii="Times New Roman" w:eastAsia="Times New Roman" w:hAnsi="Times New Roman"/>
          <w:szCs w:val="24"/>
        </w:rPr>
        <w:t>Paroxetine</w:t>
      </w:r>
      <w:proofErr w:type="spellEnd"/>
      <w:r w:rsidRPr="001F57B4">
        <w:rPr>
          <w:rFonts w:ascii="Times New Roman" w:eastAsia="Times New Roman" w:hAnsi="Times New Roman"/>
          <w:szCs w:val="24"/>
        </w:rPr>
        <w:t xml:space="preserve"> </w:t>
      </w:r>
      <w:proofErr w:type="spellStart"/>
      <w:r w:rsidRPr="001F57B4">
        <w:rPr>
          <w:rFonts w:ascii="Times New Roman" w:eastAsia="Times New Roman" w:hAnsi="Times New Roman"/>
          <w:szCs w:val="24"/>
        </w:rPr>
        <w:t>Orion</w:t>
      </w:r>
      <w:proofErr w:type="spellEnd"/>
      <w:r w:rsidRPr="001F57B4">
        <w:rPr>
          <w:rFonts w:ascii="Times New Roman" w:eastAsia="Times New Roman" w:hAnsi="Times New Roman"/>
          <w:szCs w:val="24"/>
        </w:rPr>
        <w:t xml:space="preserve"> gali sumažinti </w:t>
      </w:r>
      <w:proofErr w:type="spellStart"/>
      <w:r w:rsidRPr="001F57B4">
        <w:rPr>
          <w:rFonts w:ascii="Times New Roman" w:eastAsia="Times New Roman" w:hAnsi="Times New Roman"/>
          <w:szCs w:val="24"/>
        </w:rPr>
        <w:t>tamoksifeno</w:t>
      </w:r>
      <w:proofErr w:type="spellEnd"/>
      <w:r w:rsidRPr="001F57B4">
        <w:rPr>
          <w:rFonts w:ascii="Times New Roman" w:eastAsia="Times New Roman" w:hAnsi="Times New Roman"/>
          <w:szCs w:val="24"/>
        </w:rPr>
        <w:t xml:space="preserve"> veiksmingumą, todėl gydytojas Jums gali paskirti kitokį vaistą nuo depresijos;</w:t>
      </w:r>
    </w:p>
    <w:p w14:paraId="5B02C399" w14:textId="77777777" w:rsidR="009D445D" w:rsidRPr="001F57B4" w:rsidRDefault="009D445D" w:rsidP="009D445D">
      <w:pPr>
        <w:numPr>
          <w:ilvl w:val="0"/>
          <w:numId w:val="2"/>
        </w:numPr>
        <w:tabs>
          <w:tab w:val="left" w:pos="540"/>
          <w:tab w:val="left" w:pos="720"/>
        </w:tabs>
        <w:spacing w:after="0" w:line="240" w:lineRule="auto"/>
        <w:ind w:left="567" w:hanging="567"/>
        <w:rPr>
          <w:rFonts w:ascii="Times New Roman" w:eastAsia="Times New Roman" w:hAnsi="Times New Roman"/>
          <w:szCs w:val="24"/>
        </w:rPr>
      </w:pPr>
      <w:r w:rsidRPr="001F57B4">
        <w:rPr>
          <w:rFonts w:ascii="Times New Roman" w:eastAsia="Times New Roman" w:hAnsi="Times New Roman"/>
          <w:szCs w:val="24"/>
        </w:rPr>
        <w:t>jeigu turite arba turėjote kraujo sutrikimų (pvz., neįprastos kraujosruvos odoje arba kraujavo iš skrandžio), arba jeigu esate nėščia (žr. „Nėštumas“);</w:t>
      </w:r>
    </w:p>
    <w:p w14:paraId="14169894" w14:textId="77777777" w:rsidR="009D445D" w:rsidRPr="001F57B4" w:rsidRDefault="009D445D" w:rsidP="009D445D">
      <w:pPr>
        <w:numPr>
          <w:ilvl w:val="0"/>
          <w:numId w:val="2"/>
        </w:numPr>
        <w:tabs>
          <w:tab w:val="left" w:pos="540"/>
          <w:tab w:val="left" w:pos="720"/>
        </w:tabs>
        <w:spacing w:after="0" w:line="240" w:lineRule="auto"/>
        <w:ind w:left="567" w:hanging="567"/>
        <w:rPr>
          <w:rFonts w:ascii="Times New Roman" w:eastAsia="Times New Roman" w:hAnsi="Times New Roman"/>
          <w:szCs w:val="24"/>
        </w:rPr>
      </w:pPr>
      <w:r w:rsidRPr="001F57B4">
        <w:rPr>
          <w:rFonts w:ascii="Times New Roman" w:eastAsia="Times New Roman" w:hAnsi="Times New Roman"/>
          <w:szCs w:val="24"/>
        </w:rPr>
        <w:t xml:space="preserve">jeigu vartojate vaistus, kurie gali padidinti kraujavimo pavojų (žr. „Kiti vaistai ir </w:t>
      </w:r>
      <w:proofErr w:type="spellStart"/>
      <w:r w:rsidRPr="001F57B4">
        <w:rPr>
          <w:rFonts w:ascii="Times New Roman" w:eastAsia="Times New Roman" w:hAnsi="Times New Roman"/>
          <w:szCs w:val="24"/>
        </w:rPr>
        <w:t>Paroxetine</w:t>
      </w:r>
      <w:proofErr w:type="spellEnd"/>
      <w:r w:rsidRPr="001F57B4">
        <w:rPr>
          <w:rFonts w:ascii="Times New Roman" w:eastAsia="Times New Roman" w:hAnsi="Times New Roman"/>
          <w:szCs w:val="24"/>
        </w:rPr>
        <w:t xml:space="preserve"> </w:t>
      </w:r>
      <w:proofErr w:type="spellStart"/>
      <w:r w:rsidRPr="001F57B4">
        <w:rPr>
          <w:rFonts w:ascii="Times New Roman" w:eastAsia="Times New Roman" w:hAnsi="Times New Roman"/>
          <w:szCs w:val="24"/>
        </w:rPr>
        <w:t>Orion</w:t>
      </w:r>
      <w:proofErr w:type="spellEnd"/>
      <w:r w:rsidRPr="001F57B4">
        <w:rPr>
          <w:rFonts w:ascii="Times New Roman" w:eastAsia="Times New Roman" w:hAnsi="Times New Roman"/>
          <w:szCs w:val="24"/>
        </w:rPr>
        <w:t>“).</w:t>
      </w:r>
    </w:p>
    <w:p w14:paraId="41E830FE" w14:textId="77777777" w:rsidR="009D445D" w:rsidRPr="001F57B4" w:rsidRDefault="009D445D" w:rsidP="009D445D">
      <w:pPr>
        <w:tabs>
          <w:tab w:val="num" w:pos="567"/>
        </w:tabs>
        <w:spacing w:after="0" w:line="240" w:lineRule="auto"/>
        <w:ind w:left="567" w:hanging="567"/>
        <w:rPr>
          <w:rFonts w:ascii="Times New Roman" w:eastAsia="Times New Roman" w:hAnsi="Times New Roman"/>
          <w:szCs w:val="24"/>
        </w:rPr>
      </w:pPr>
    </w:p>
    <w:p w14:paraId="03AC6834" w14:textId="77777777" w:rsidR="009D445D" w:rsidRPr="008E3AD8" w:rsidRDefault="009D445D" w:rsidP="009D445D">
      <w:pPr>
        <w:tabs>
          <w:tab w:val="num" w:pos="567"/>
        </w:tabs>
        <w:spacing w:after="0" w:line="240" w:lineRule="auto"/>
        <w:rPr>
          <w:rFonts w:ascii="Times New Roman" w:hAnsi="Times New Roman"/>
        </w:rPr>
      </w:pPr>
      <w:r w:rsidRPr="008E3AD8">
        <w:rPr>
          <w:rFonts w:ascii="Times New Roman" w:hAnsi="Times New Roman"/>
        </w:rPr>
        <w:t xml:space="preserve">Tokie vaistai kaip </w:t>
      </w:r>
      <w:proofErr w:type="spellStart"/>
      <w:r w:rsidRPr="001F57B4">
        <w:rPr>
          <w:rFonts w:ascii="Times New Roman" w:eastAsia="Times New Roman" w:hAnsi="Times New Roman"/>
          <w:szCs w:val="24"/>
        </w:rPr>
        <w:t>Paroxetine</w:t>
      </w:r>
      <w:proofErr w:type="spellEnd"/>
      <w:r w:rsidRPr="001F57B4">
        <w:rPr>
          <w:rFonts w:ascii="Times New Roman" w:eastAsia="Times New Roman" w:hAnsi="Times New Roman"/>
          <w:szCs w:val="24"/>
        </w:rPr>
        <w:t xml:space="preserve"> </w:t>
      </w:r>
      <w:proofErr w:type="spellStart"/>
      <w:r w:rsidRPr="001F57B4">
        <w:rPr>
          <w:rFonts w:ascii="Times New Roman" w:eastAsia="Times New Roman" w:hAnsi="Times New Roman"/>
          <w:szCs w:val="24"/>
        </w:rPr>
        <w:t>Orion</w:t>
      </w:r>
      <w:proofErr w:type="spellEnd"/>
      <w:r w:rsidRPr="008E3AD8">
        <w:rPr>
          <w:rFonts w:ascii="Times New Roman" w:hAnsi="Times New Roman"/>
        </w:rPr>
        <w:t xml:space="preserve"> (vadinamieji SSRI) gali sukelti lytinės funkcijos sutrikimo simptomus (žr. 4 skyrių). Kai kuriais atvejais nutraukus gydymą šie simptomai išliko.</w:t>
      </w:r>
    </w:p>
    <w:p w14:paraId="082643E6" w14:textId="77777777" w:rsidR="009D445D" w:rsidRPr="008E3AD8" w:rsidRDefault="009D445D" w:rsidP="009D445D">
      <w:pPr>
        <w:tabs>
          <w:tab w:val="num" w:pos="567"/>
        </w:tabs>
        <w:spacing w:after="0" w:line="240" w:lineRule="auto"/>
        <w:rPr>
          <w:rFonts w:ascii="Times New Roman" w:hAnsi="Times New Roman"/>
        </w:rPr>
      </w:pPr>
    </w:p>
    <w:p w14:paraId="3F077A17" w14:textId="77777777" w:rsidR="009D445D" w:rsidRPr="001F57B4" w:rsidRDefault="009D445D" w:rsidP="009D445D">
      <w:pPr>
        <w:spacing w:after="0" w:line="240" w:lineRule="auto"/>
        <w:rPr>
          <w:rFonts w:ascii="Times New Roman" w:eastAsia="Times New Roman" w:hAnsi="Times New Roman"/>
          <w:b/>
          <w:szCs w:val="24"/>
        </w:rPr>
      </w:pPr>
      <w:r w:rsidRPr="001F57B4">
        <w:rPr>
          <w:rFonts w:ascii="Times New Roman" w:eastAsia="Times New Roman" w:hAnsi="Times New Roman"/>
          <w:b/>
          <w:szCs w:val="24"/>
        </w:rPr>
        <w:t xml:space="preserve">Kiti vaistai ir </w:t>
      </w:r>
      <w:proofErr w:type="spellStart"/>
      <w:r w:rsidRPr="001F57B4">
        <w:rPr>
          <w:rFonts w:ascii="Times New Roman" w:eastAsia="Times New Roman" w:hAnsi="Times New Roman"/>
          <w:b/>
          <w:szCs w:val="24"/>
        </w:rPr>
        <w:t>Paroxetine</w:t>
      </w:r>
      <w:proofErr w:type="spellEnd"/>
      <w:r w:rsidRPr="001F57B4">
        <w:rPr>
          <w:rFonts w:ascii="Times New Roman" w:eastAsia="Times New Roman" w:hAnsi="Times New Roman"/>
          <w:b/>
          <w:szCs w:val="24"/>
        </w:rPr>
        <w:t xml:space="preserve"> </w:t>
      </w:r>
      <w:proofErr w:type="spellStart"/>
      <w:r w:rsidRPr="001F57B4">
        <w:rPr>
          <w:rFonts w:ascii="Times New Roman" w:eastAsia="Times New Roman" w:hAnsi="Times New Roman"/>
          <w:b/>
          <w:szCs w:val="24"/>
        </w:rPr>
        <w:t>Orion</w:t>
      </w:r>
      <w:proofErr w:type="spellEnd"/>
    </w:p>
    <w:p w14:paraId="1CE38C4A" w14:textId="77777777" w:rsidR="009D445D" w:rsidRPr="001F57B4" w:rsidRDefault="009D445D" w:rsidP="009D445D">
      <w:pPr>
        <w:spacing w:after="0" w:line="240" w:lineRule="auto"/>
        <w:rPr>
          <w:rFonts w:ascii="Times New Roman" w:eastAsia="MS Mincho" w:hAnsi="Times New Roman"/>
          <w:szCs w:val="24"/>
          <w:lang w:eastAsia="ja-JP"/>
        </w:rPr>
      </w:pPr>
    </w:p>
    <w:p w14:paraId="6089B4BE" w14:textId="77777777" w:rsidR="009D445D" w:rsidRPr="001F57B4" w:rsidRDefault="009D445D" w:rsidP="009D445D">
      <w:pPr>
        <w:spacing w:after="0" w:line="240" w:lineRule="auto"/>
        <w:rPr>
          <w:rFonts w:ascii="Times New Roman" w:eastAsia="Times New Roman" w:hAnsi="Times New Roman"/>
          <w:szCs w:val="24"/>
        </w:rPr>
      </w:pPr>
      <w:r w:rsidRPr="001F57B4">
        <w:rPr>
          <w:rFonts w:ascii="Times New Roman" w:eastAsia="Times New Roman" w:hAnsi="Times New Roman"/>
          <w:szCs w:val="24"/>
        </w:rPr>
        <w:t>Jeigu vartojate ar neseniai vartojote kitų vaistų</w:t>
      </w:r>
      <w:r w:rsidRPr="001F57B4">
        <w:rPr>
          <w:rFonts w:ascii="Times New Roman" w:eastAsia="Times New Roman" w:hAnsi="Times New Roman"/>
          <w:snapToGrid w:val="0"/>
          <w:szCs w:val="24"/>
        </w:rPr>
        <w:t xml:space="preserve"> </w:t>
      </w:r>
      <w:r w:rsidRPr="001F57B4">
        <w:rPr>
          <w:rFonts w:ascii="Times New Roman" w:eastAsia="Arial Unicode MS" w:hAnsi="Times New Roman"/>
          <w:szCs w:val="24"/>
          <w:lang w:eastAsia="ja-JP"/>
        </w:rPr>
        <w:t>arba dėl to nesate tikri, apie tai</w:t>
      </w:r>
      <w:r w:rsidRPr="001F57B4">
        <w:rPr>
          <w:rFonts w:ascii="Times New Roman" w:eastAsia="Times New Roman" w:hAnsi="Times New Roman"/>
          <w:szCs w:val="24"/>
        </w:rPr>
        <w:t xml:space="preserve"> pasakykite gydytojui arba vaistininkui.</w:t>
      </w:r>
    </w:p>
    <w:p w14:paraId="1DE7D044" w14:textId="77777777" w:rsidR="009D445D" w:rsidRPr="001F57B4" w:rsidRDefault="009D445D" w:rsidP="009D445D">
      <w:pPr>
        <w:spacing w:after="0" w:line="240" w:lineRule="auto"/>
        <w:rPr>
          <w:rFonts w:ascii="Times New Roman" w:eastAsia="Times New Roman" w:hAnsi="Times New Roman"/>
          <w:b/>
          <w:szCs w:val="24"/>
        </w:rPr>
      </w:pPr>
    </w:p>
    <w:p w14:paraId="612D821D" w14:textId="77777777" w:rsidR="009D445D" w:rsidRPr="001F57B4" w:rsidRDefault="009D445D" w:rsidP="009D445D">
      <w:pPr>
        <w:numPr>
          <w:ilvl w:val="12"/>
          <w:numId w:val="0"/>
        </w:numPr>
        <w:spacing w:after="0" w:line="240" w:lineRule="auto"/>
        <w:ind w:right="-2"/>
        <w:rPr>
          <w:rFonts w:ascii="Times New Roman" w:eastAsia="Times New Roman" w:hAnsi="Times New Roman"/>
          <w:szCs w:val="24"/>
        </w:rPr>
      </w:pPr>
      <w:r w:rsidRPr="001F57B4">
        <w:rPr>
          <w:rFonts w:ascii="Times New Roman" w:eastAsia="Times New Roman" w:hAnsi="Times New Roman"/>
          <w:szCs w:val="24"/>
        </w:rPr>
        <w:t xml:space="preserve">Vaistų sąveika reiškia, kad kartu vartojami vaistai gali paveikti vieni kitų gydomąjį ir (arba) šalutinį poveikį. Vaistų sąveika galima ir su anksčiau vartotais vaistais, ir su vaistais, kurie bus vartojami artimiausiu metu. Gali pasireikšti </w:t>
      </w:r>
      <w:proofErr w:type="spellStart"/>
      <w:r w:rsidRPr="001F57B4">
        <w:rPr>
          <w:rFonts w:ascii="Times New Roman" w:eastAsia="Times New Roman" w:hAnsi="Times New Roman"/>
          <w:szCs w:val="24"/>
        </w:rPr>
        <w:t>Paroxetine</w:t>
      </w:r>
      <w:proofErr w:type="spellEnd"/>
      <w:r w:rsidRPr="001F57B4">
        <w:rPr>
          <w:rFonts w:ascii="Times New Roman" w:eastAsia="Times New Roman" w:hAnsi="Times New Roman"/>
          <w:szCs w:val="24"/>
        </w:rPr>
        <w:t xml:space="preserve"> </w:t>
      </w:r>
      <w:proofErr w:type="spellStart"/>
      <w:r w:rsidRPr="001F57B4">
        <w:rPr>
          <w:rFonts w:ascii="Times New Roman" w:eastAsia="Times New Roman" w:hAnsi="Times New Roman"/>
          <w:szCs w:val="24"/>
        </w:rPr>
        <w:t>Orion</w:t>
      </w:r>
      <w:proofErr w:type="spellEnd"/>
      <w:r w:rsidRPr="001F57B4">
        <w:rPr>
          <w:rFonts w:ascii="Times New Roman" w:eastAsia="Times New Roman" w:hAnsi="Times New Roman"/>
          <w:szCs w:val="24"/>
        </w:rPr>
        <w:t xml:space="preserve"> sąveika su:</w:t>
      </w:r>
    </w:p>
    <w:p w14:paraId="29E58254" w14:textId="77777777" w:rsidR="009D445D" w:rsidRPr="001F57B4" w:rsidRDefault="009D445D" w:rsidP="009D445D">
      <w:pPr>
        <w:spacing w:after="0" w:line="240" w:lineRule="auto"/>
        <w:rPr>
          <w:rFonts w:ascii="Times New Roman" w:eastAsia="Times New Roman" w:hAnsi="Times New Roman"/>
          <w:szCs w:val="24"/>
        </w:rPr>
      </w:pPr>
    </w:p>
    <w:p w14:paraId="64C5AAA7" w14:textId="77777777" w:rsidR="009D445D" w:rsidRPr="001F57B4" w:rsidRDefault="009D445D" w:rsidP="009D445D">
      <w:pPr>
        <w:numPr>
          <w:ilvl w:val="0"/>
          <w:numId w:val="3"/>
        </w:numPr>
        <w:tabs>
          <w:tab w:val="clear" w:pos="1440"/>
          <w:tab w:val="num" w:pos="540"/>
        </w:tabs>
        <w:spacing w:after="0" w:line="240" w:lineRule="auto"/>
        <w:ind w:left="567" w:hanging="567"/>
        <w:rPr>
          <w:rFonts w:ascii="Times New Roman" w:eastAsia="Times New Roman" w:hAnsi="Times New Roman"/>
          <w:szCs w:val="24"/>
        </w:rPr>
      </w:pPr>
      <w:proofErr w:type="spellStart"/>
      <w:r w:rsidRPr="001F57B4">
        <w:rPr>
          <w:rFonts w:ascii="Times New Roman" w:eastAsia="Times New Roman" w:hAnsi="Times New Roman"/>
          <w:szCs w:val="24"/>
        </w:rPr>
        <w:t>tricikliais</w:t>
      </w:r>
      <w:proofErr w:type="spellEnd"/>
      <w:r w:rsidRPr="001F57B4">
        <w:rPr>
          <w:rFonts w:ascii="Times New Roman" w:eastAsia="Times New Roman" w:hAnsi="Times New Roman"/>
          <w:szCs w:val="24"/>
        </w:rPr>
        <w:t xml:space="preserve"> antidepresantais (vaistais nuo depresijos), pvz., </w:t>
      </w:r>
      <w:proofErr w:type="spellStart"/>
      <w:r w:rsidRPr="001F57B4">
        <w:rPr>
          <w:rFonts w:ascii="Times New Roman" w:eastAsia="Times New Roman" w:hAnsi="Times New Roman"/>
          <w:szCs w:val="24"/>
        </w:rPr>
        <w:t>klomipraminu</w:t>
      </w:r>
      <w:proofErr w:type="spellEnd"/>
      <w:r w:rsidRPr="001F57B4">
        <w:rPr>
          <w:rFonts w:ascii="Times New Roman" w:eastAsia="Times New Roman" w:hAnsi="Times New Roman"/>
          <w:szCs w:val="24"/>
        </w:rPr>
        <w:t xml:space="preserve">, </w:t>
      </w:r>
      <w:proofErr w:type="spellStart"/>
      <w:r w:rsidRPr="001F57B4">
        <w:rPr>
          <w:rFonts w:ascii="Times New Roman" w:eastAsia="Times New Roman" w:hAnsi="Times New Roman"/>
          <w:szCs w:val="24"/>
        </w:rPr>
        <w:t>nortriptilinu</w:t>
      </w:r>
      <w:proofErr w:type="spellEnd"/>
      <w:r w:rsidRPr="001F57B4">
        <w:rPr>
          <w:rFonts w:ascii="Times New Roman" w:eastAsia="Times New Roman" w:hAnsi="Times New Roman"/>
          <w:szCs w:val="24"/>
        </w:rPr>
        <w:t xml:space="preserve"> ir </w:t>
      </w:r>
      <w:proofErr w:type="spellStart"/>
      <w:r w:rsidRPr="001F57B4">
        <w:rPr>
          <w:rFonts w:ascii="Times New Roman" w:eastAsia="Times New Roman" w:hAnsi="Times New Roman"/>
          <w:szCs w:val="24"/>
        </w:rPr>
        <w:t>dezipraminu</w:t>
      </w:r>
      <w:proofErr w:type="spellEnd"/>
      <w:r w:rsidRPr="001F57B4">
        <w:rPr>
          <w:rFonts w:ascii="Times New Roman" w:eastAsia="Times New Roman" w:hAnsi="Times New Roman"/>
          <w:szCs w:val="24"/>
        </w:rPr>
        <w:t>;</w:t>
      </w:r>
    </w:p>
    <w:p w14:paraId="0E30B637" w14:textId="77777777" w:rsidR="009D445D" w:rsidRPr="001F57B4" w:rsidRDefault="009D445D" w:rsidP="009D445D">
      <w:pPr>
        <w:numPr>
          <w:ilvl w:val="0"/>
          <w:numId w:val="3"/>
        </w:numPr>
        <w:tabs>
          <w:tab w:val="clear" w:pos="1440"/>
          <w:tab w:val="num" w:pos="540"/>
        </w:tabs>
        <w:spacing w:after="0" w:line="240" w:lineRule="auto"/>
        <w:ind w:left="567" w:hanging="567"/>
        <w:rPr>
          <w:rFonts w:ascii="Times New Roman" w:eastAsia="Times New Roman" w:hAnsi="Times New Roman"/>
          <w:szCs w:val="24"/>
        </w:rPr>
      </w:pPr>
      <w:r w:rsidRPr="001F57B4">
        <w:rPr>
          <w:rFonts w:ascii="Times New Roman" w:eastAsia="Times New Roman" w:hAnsi="Times New Roman"/>
          <w:szCs w:val="24"/>
        </w:rPr>
        <w:t xml:space="preserve">SSRI, pvz., </w:t>
      </w:r>
      <w:proofErr w:type="spellStart"/>
      <w:r w:rsidRPr="001F57B4">
        <w:rPr>
          <w:rFonts w:ascii="Times New Roman" w:eastAsia="Times New Roman" w:hAnsi="Times New Roman"/>
          <w:szCs w:val="24"/>
        </w:rPr>
        <w:t>citalopramu</w:t>
      </w:r>
      <w:proofErr w:type="spellEnd"/>
      <w:r w:rsidRPr="001F57B4">
        <w:rPr>
          <w:rFonts w:ascii="Times New Roman" w:eastAsia="Times New Roman" w:hAnsi="Times New Roman"/>
          <w:szCs w:val="24"/>
        </w:rPr>
        <w:t xml:space="preserve"> ir </w:t>
      </w:r>
      <w:proofErr w:type="spellStart"/>
      <w:r w:rsidRPr="001F57B4">
        <w:rPr>
          <w:rFonts w:ascii="Times New Roman" w:eastAsia="Times New Roman" w:hAnsi="Times New Roman"/>
          <w:szCs w:val="24"/>
        </w:rPr>
        <w:t>fluoksetinu</w:t>
      </w:r>
      <w:proofErr w:type="spellEnd"/>
      <w:r w:rsidRPr="001F57B4">
        <w:rPr>
          <w:rFonts w:ascii="Times New Roman" w:eastAsia="Times New Roman" w:hAnsi="Times New Roman"/>
          <w:szCs w:val="24"/>
        </w:rPr>
        <w:t>;</w:t>
      </w:r>
    </w:p>
    <w:p w14:paraId="7DCB24E2" w14:textId="77777777" w:rsidR="009D445D" w:rsidRPr="001F57B4" w:rsidRDefault="009D445D" w:rsidP="009D445D">
      <w:pPr>
        <w:numPr>
          <w:ilvl w:val="0"/>
          <w:numId w:val="3"/>
        </w:numPr>
        <w:tabs>
          <w:tab w:val="clear" w:pos="1440"/>
          <w:tab w:val="num" w:pos="540"/>
        </w:tabs>
        <w:spacing w:after="0" w:line="240" w:lineRule="auto"/>
        <w:ind w:left="567" w:hanging="567"/>
        <w:rPr>
          <w:rFonts w:ascii="Times New Roman" w:eastAsia="Times New Roman" w:hAnsi="Times New Roman"/>
          <w:szCs w:val="24"/>
        </w:rPr>
      </w:pPr>
      <w:r w:rsidRPr="001F57B4">
        <w:rPr>
          <w:rFonts w:ascii="Times New Roman" w:eastAsia="Times New Roman" w:hAnsi="Times New Roman"/>
          <w:szCs w:val="24"/>
        </w:rPr>
        <w:t>L-</w:t>
      </w:r>
      <w:proofErr w:type="spellStart"/>
      <w:r w:rsidRPr="001F57B4">
        <w:rPr>
          <w:rFonts w:ascii="Times New Roman" w:eastAsia="Times New Roman" w:hAnsi="Times New Roman"/>
          <w:szCs w:val="24"/>
        </w:rPr>
        <w:t>triptofanu</w:t>
      </w:r>
      <w:proofErr w:type="spellEnd"/>
      <w:r w:rsidRPr="001F57B4">
        <w:rPr>
          <w:rFonts w:ascii="Times New Roman" w:eastAsia="Times New Roman" w:hAnsi="Times New Roman"/>
          <w:szCs w:val="24"/>
        </w:rPr>
        <w:t xml:space="preserve"> (nuo miego sutrikimų);</w:t>
      </w:r>
    </w:p>
    <w:p w14:paraId="7552E830" w14:textId="77777777" w:rsidR="009D445D" w:rsidRPr="001F57B4" w:rsidRDefault="009D445D" w:rsidP="009D445D">
      <w:pPr>
        <w:numPr>
          <w:ilvl w:val="0"/>
          <w:numId w:val="3"/>
        </w:numPr>
        <w:tabs>
          <w:tab w:val="clear" w:pos="1440"/>
          <w:tab w:val="num" w:pos="540"/>
        </w:tabs>
        <w:spacing w:after="0" w:line="240" w:lineRule="auto"/>
        <w:ind w:left="567" w:hanging="567"/>
        <w:rPr>
          <w:rFonts w:ascii="Times New Roman" w:eastAsia="Times New Roman" w:hAnsi="Times New Roman"/>
          <w:szCs w:val="24"/>
        </w:rPr>
      </w:pPr>
      <w:r w:rsidRPr="001F57B4">
        <w:rPr>
          <w:rFonts w:ascii="Times New Roman" w:eastAsia="Times New Roman" w:hAnsi="Times New Roman"/>
          <w:szCs w:val="24"/>
        </w:rPr>
        <w:t xml:space="preserve">MAO inhibitoriais (vartojamais, pvz., nuo depresijos arba Parkinsono ligos) (žr. </w:t>
      </w:r>
      <w:proofErr w:type="spellStart"/>
      <w:r w:rsidRPr="001F57B4">
        <w:rPr>
          <w:rFonts w:ascii="Times New Roman" w:eastAsia="Times New Roman" w:hAnsi="Times New Roman"/>
          <w:szCs w:val="24"/>
        </w:rPr>
        <w:t>Paroxetine</w:t>
      </w:r>
      <w:proofErr w:type="spellEnd"/>
      <w:r w:rsidRPr="001F57B4">
        <w:rPr>
          <w:rFonts w:ascii="Times New Roman" w:eastAsia="Times New Roman" w:hAnsi="Times New Roman"/>
          <w:szCs w:val="24"/>
        </w:rPr>
        <w:t xml:space="preserve"> </w:t>
      </w:r>
      <w:proofErr w:type="spellStart"/>
      <w:r w:rsidRPr="001F57B4">
        <w:rPr>
          <w:rFonts w:ascii="Times New Roman" w:eastAsia="Times New Roman" w:hAnsi="Times New Roman"/>
          <w:szCs w:val="24"/>
        </w:rPr>
        <w:t>Orion</w:t>
      </w:r>
      <w:proofErr w:type="spellEnd"/>
      <w:r w:rsidRPr="001F57B4">
        <w:rPr>
          <w:rFonts w:ascii="Times New Roman" w:eastAsia="Times New Roman" w:hAnsi="Times New Roman"/>
          <w:szCs w:val="24"/>
        </w:rPr>
        <w:t xml:space="preserve"> vartoti draudžiama);</w:t>
      </w:r>
    </w:p>
    <w:p w14:paraId="08A25D78" w14:textId="77777777" w:rsidR="009D445D" w:rsidRPr="001F57B4" w:rsidRDefault="009D445D" w:rsidP="009D445D">
      <w:pPr>
        <w:numPr>
          <w:ilvl w:val="0"/>
          <w:numId w:val="3"/>
        </w:numPr>
        <w:tabs>
          <w:tab w:val="clear" w:pos="1440"/>
          <w:tab w:val="num" w:pos="540"/>
        </w:tabs>
        <w:spacing w:after="0" w:line="240" w:lineRule="auto"/>
        <w:ind w:left="567" w:hanging="567"/>
        <w:rPr>
          <w:rFonts w:ascii="Times New Roman" w:eastAsia="Times New Roman" w:hAnsi="Times New Roman"/>
          <w:szCs w:val="24"/>
        </w:rPr>
      </w:pPr>
      <w:r w:rsidRPr="001F57B4">
        <w:rPr>
          <w:rFonts w:ascii="Times New Roman" w:eastAsia="Times New Roman" w:hAnsi="Times New Roman"/>
          <w:szCs w:val="24"/>
        </w:rPr>
        <w:t>ličiu (nuo psichikos sutrikimų);</w:t>
      </w:r>
    </w:p>
    <w:p w14:paraId="57E88AF3" w14:textId="77777777" w:rsidR="009D445D" w:rsidRPr="001F57B4" w:rsidRDefault="009D445D" w:rsidP="009D445D">
      <w:pPr>
        <w:numPr>
          <w:ilvl w:val="0"/>
          <w:numId w:val="3"/>
        </w:numPr>
        <w:tabs>
          <w:tab w:val="clear" w:pos="1440"/>
          <w:tab w:val="num" w:pos="540"/>
        </w:tabs>
        <w:spacing w:after="0" w:line="240" w:lineRule="auto"/>
        <w:ind w:left="567" w:hanging="567"/>
        <w:rPr>
          <w:rFonts w:ascii="Times New Roman" w:eastAsia="Times New Roman" w:hAnsi="Times New Roman"/>
          <w:szCs w:val="24"/>
        </w:rPr>
      </w:pPr>
      <w:proofErr w:type="spellStart"/>
      <w:r w:rsidRPr="001F57B4">
        <w:rPr>
          <w:rFonts w:ascii="Times New Roman" w:eastAsia="Times New Roman" w:hAnsi="Times New Roman"/>
          <w:szCs w:val="24"/>
        </w:rPr>
        <w:t>buprenorfinu</w:t>
      </w:r>
      <w:proofErr w:type="spellEnd"/>
      <w:r w:rsidRPr="001F57B4">
        <w:rPr>
          <w:rFonts w:ascii="Times New Roman" w:eastAsia="Times New Roman" w:hAnsi="Times New Roman"/>
          <w:szCs w:val="24"/>
        </w:rPr>
        <w:t>;</w:t>
      </w:r>
    </w:p>
    <w:p w14:paraId="0F277BA0" w14:textId="77777777" w:rsidR="009D445D" w:rsidRPr="001F57B4" w:rsidRDefault="009D445D" w:rsidP="009D445D">
      <w:pPr>
        <w:numPr>
          <w:ilvl w:val="0"/>
          <w:numId w:val="3"/>
        </w:numPr>
        <w:tabs>
          <w:tab w:val="clear" w:pos="1440"/>
          <w:tab w:val="num" w:pos="540"/>
        </w:tabs>
        <w:spacing w:after="0" w:line="240" w:lineRule="auto"/>
        <w:ind w:left="567" w:hanging="567"/>
        <w:rPr>
          <w:rFonts w:ascii="Times New Roman" w:eastAsia="Times New Roman" w:hAnsi="Times New Roman"/>
          <w:szCs w:val="24"/>
        </w:rPr>
      </w:pPr>
      <w:r w:rsidRPr="001F57B4">
        <w:rPr>
          <w:rFonts w:ascii="Times New Roman" w:eastAsia="Times New Roman" w:hAnsi="Times New Roman"/>
          <w:szCs w:val="24"/>
        </w:rPr>
        <w:t xml:space="preserve">paprastosios jonažolės (lot. </w:t>
      </w:r>
      <w:proofErr w:type="spellStart"/>
      <w:r w:rsidRPr="001F57B4">
        <w:rPr>
          <w:rFonts w:ascii="Times New Roman" w:eastAsia="Times New Roman" w:hAnsi="Times New Roman"/>
          <w:i/>
          <w:szCs w:val="24"/>
        </w:rPr>
        <w:t>Hypericum</w:t>
      </w:r>
      <w:proofErr w:type="spellEnd"/>
      <w:r w:rsidRPr="001F57B4">
        <w:rPr>
          <w:rFonts w:ascii="Times New Roman" w:eastAsia="Times New Roman" w:hAnsi="Times New Roman"/>
          <w:i/>
          <w:szCs w:val="24"/>
        </w:rPr>
        <w:t xml:space="preserve"> </w:t>
      </w:r>
      <w:proofErr w:type="spellStart"/>
      <w:r w:rsidRPr="001F57B4">
        <w:rPr>
          <w:rFonts w:ascii="Times New Roman" w:eastAsia="Times New Roman" w:hAnsi="Times New Roman"/>
          <w:i/>
          <w:szCs w:val="24"/>
        </w:rPr>
        <w:t>perforatum</w:t>
      </w:r>
      <w:proofErr w:type="spellEnd"/>
      <w:r w:rsidRPr="001F57B4">
        <w:rPr>
          <w:rFonts w:ascii="Times New Roman" w:eastAsia="Times New Roman" w:hAnsi="Times New Roman"/>
          <w:szCs w:val="24"/>
        </w:rPr>
        <w:t>) preparatais;</w:t>
      </w:r>
    </w:p>
    <w:p w14:paraId="78BE5973" w14:textId="77777777" w:rsidR="009D445D" w:rsidRPr="001F57B4" w:rsidRDefault="009D445D" w:rsidP="009D445D">
      <w:pPr>
        <w:numPr>
          <w:ilvl w:val="0"/>
          <w:numId w:val="3"/>
        </w:numPr>
        <w:tabs>
          <w:tab w:val="clear" w:pos="1440"/>
          <w:tab w:val="num" w:pos="540"/>
        </w:tabs>
        <w:spacing w:after="0" w:line="240" w:lineRule="auto"/>
        <w:ind w:left="567" w:hanging="567"/>
        <w:rPr>
          <w:rFonts w:ascii="Times New Roman" w:eastAsia="Times New Roman" w:hAnsi="Times New Roman"/>
          <w:szCs w:val="24"/>
        </w:rPr>
      </w:pPr>
      <w:proofErr w:type="spellStart"/>
      <w:r w:rsidRPr="001F57B4">
        <w:rPr>
          <w:rFonts w:ascii="Times New Roman" w:eastAsia="Times New Roman" w:hAnsi="Times New Roman"/>
          <w:szCs w:val="24"/>
        </w:rPr>
        <w:t>triptanais</w:t>
      </w:r>
      <w:proofErr w:type="spellEnd"/>
      <w:r w:rsidRPr="001F57B4">
        <w:rPr>
          <w:rFonts w:ascii="Times New Roman" w:eastAsia="Times New Roman" w:hAnsi="Times New Roman"/>
          <w:szCs w:val="24"/>
        </w:rPr>
        <w:t xml:space="preserve"> (nuo migrenos), pvz., </w:t>
      </w:r>
      <w:proofErr w:type="spellStart"/>
      <w:r w:rsidRPr="001F57B4">
        <w:rPr>
          <w:rFonts w:ascii="Times New Roman" w:eastAsia="Times New Roman" w:hAnsi="Times New Roman"/>
          <w:szCs w:val="24"/>
        </w:rPr>
        <w:t>sumatriptanu</w:t>
      </w:r>
      <w:proofErr w:type="spellEnd"/>
      <w:r w:rsidRPr="001F57B4">
        <w:rPr>
          <w:rFonts w:ascii="Times New Roman" w:eastAsia="Times New Roman" w:hAnsi="Times New Roman"/>
          <w:szCs w:val="24"/>
        </w:rPr>
        <w:t>;</w:t>
      </w:r>
    </w:p>
    <w:p w14:paraId="397A970D" w14:textId="77777777" w:rsidR="009D445D" w:rsidRPr="001F57B4" w:rsidRDefault="009D445D" w:rsidP="009D445D">
      <w:pPr>
        <w:numPr>
          <w:ilvl w:val="0"/>
          <w:numId w:val="3"/>
        </w:numPr>
        <w:tabs>
          <w:tab w:val="clear" w:pos="1440"/>
          <w:tab w:val="num" w:pos="540"/>
        </w:tabs>
        <w:spacing w:after="0" w:line="240" w:lineRule="auto"/>
        <w:ind w:left="567" w:hanging="567"/>
        <w:rPr>
          <w:rFonts w:ascii="Times New Roman" w:eastAsia="Times New Roman" w:hAnsi="Times New Roman"/>
          <w:szCs w:val="24"/>
        </w:rPr>
      </w:pPr>
      <w:proofErr w:type="spellStart"/>
      <w:r w:rsidRPr="001F57B4">
        <w:rPr>
          <w:rFonts w:ascii="Times New Roman" w:eastAsia="Times New Roman" w:hAnsi="Times New Roman"/>
          <w:szCs w:val="24"/>
        </w:rPr>
        <w:t>tramadoliu</w:t>
      </w:r>
      <w:proofErr w:type="spellEnd"/>
      <w:r w:rsidRPr="001F57B4">
        <w:rPr>
          <w:rFonts w:ascii="Times New Roman" w:eastAsia="Times New Roman" w:hAnsi="Times New Roman"/>
          <w:szCs w:val="24"/>
        </w:rPr>
        <w:t xml:space="preserve"> (stipriu skausmą slopinančiu vaistu);</w:t>
      </w:r>
    </w:p>
    <w:p w14:paraId="2F019462" w14:textId="77777777" w:rsidR="009D445D" w:rsidRPr="001F57B4" w:rsidRDefault="009D445D" w:rsidP="009D445D">
      <w:pPr>
        <w:numPr>
          <w:ilvl w:val="0"/>
          <w:numId w:val="3"/>
        </w:numPr>
        <w:tabs>
          <w:tab w:val="clear" w:pos="1440"/>
          <w:tab w:val="num" w:pos="540"/>
        </w:tabs>
        <w:spacing w:after="0" w:line="240" w:lineRule="auto"/>
        <w:ind w:left="567" w:hanging="567"/>
        <w:rPr>
          <w:rFonts w:ascii="Times New Roman" w:eastAsia="Times New Roman" w:hAnsi="Times New Roman"/>
          <w:szCs w:val="24"/>
        </w:rPr>
      </w:pPr>
      <w:proofErr w:type="spellStart"/>
      <w:r w:rsidRPr="001F57B4">
        <w:rPr>
          <w:rFonts w:ascii="Times New Roman" w:eastAsia="Times New Roman" w:hAnsi="Times New Roman"/>
          <w:szCs w:val="24"/>
        </w:rPr>
        <w:t>linezolidu</w:t>
      </w:r>
      <w:proofErr w:type="spellEnd"/>
      <w:r w:rsidRPr="001F57B4">
        <w:rPr>
          <w:rFonts w:ascii="Times New Roman" w:eastAsia="Times New Roman" w:hAnsi="Times New Roman"/>
          <w:szCs w:val="24"/>
        </w:rPr>
        <w:t xml:space="preserve"> (antibiotiku);</w:t>
      </w:r>
    </w:p>
    <w:p w14:paraId="6AA63217" w14:textId="77777777" w:rsidR="009D445D" w:rsidRPr="001F57B4" w:rsidRDefault="009D445D" w:rsidP="009D445D">
      <w:pPr>
        <w:numPr>
          <w:ilvl w:val="0"/>
          <w:numId w:val="3"/>
        </w:numPr>
        <w:tabs>
          <w:tab w:val="clear" w:pos="1440"/>
          <w:tab w:val="num" w:pos="540"/>
        </w:tabs>
        <w:spacing w:after="0" w:line="240" w:lineRule="auto"/>
        <w:ind w:left="567" w:hanging="567"/>
        <w:rPr>
          <w:rFonts w:ascii="Times New Roman" w:eastAsia="Times New Roman" w:hAnsi="Times New Roman"/>
          <w:szCs w:val="24"/>
        </w:rPr>
      </w:pPr>
      <w:proofErr w:type="spellStart"/>
      <w:r w:rsidRPr="001F57B4">
        <w:rPr>
          <w:rFonts w:ascii="Times New Roman" w:eastAsia="Times New Roman" w:hAnsi="Times New Roman"/>
          <w:szCs w:val="24"/>
        </w:rPr>
        <w:t>metiltioninio</w:t>
      </w:r>
      <w:proofErr w:type="spellEnd"/>
      <w:r w:rsidRPr="001F57B4">
        <w:rPr>
          <w:rFonts w:ascii="Times New Roman" w:eastAsia="Times New Roman" w:hAnsi="Times New Roman"/>
          <w:szCs w:val="24"/>
        </w:rPr>
        <w:t xml:space="preserve"> chloridu (metileno mėliu, vartojamu pvz., kaip priešnuodis arba antiseptinis </w:t>
      </w:r>
      <w:r>
        <w:rPr>
          <w:rFonts w:ascii="Times New Roman" w:eastAsia="Times New Roman" w:hAnsi="Times New Roman"/>
          <w:szCs w:val="24"/>
        </w:rPr>
        <w:t>vaistas</w:t>
      </w:r>
      <w:r w:rsidRPr="001F57B4">
        <w:rPr>
          <w:rFonts w:ascii="Times New Roman" w:eastAsia="Times New Roman" w:hAnsi="Times New Roman"/>
          <w:szCs w:val="24"/>
        </w:rPr>
        <w:t>);</w:t>
      </w:r>
    </w:p>
    <w:p w14:paraId="04DC88EE" w14:textId="77777777" w:rsidR="009D445D" w:rsidRPr="001F57B4" w:rsidRDefault="009D445D" w:rsidP="009D445D">
      <w:pPr>
        <w:numPr>
          <w:ilvl w:val="0"/>
          <w:numId w:val="3"/>
        </w:numPr>
        <w:tabs>
          <w:tab w:val="clear" w:pos="1440"/>
          <w:tab w:val="num" w:pos="540"/>
        </w:tabs>
        <w:spacing w:after="0" w:line="240" w:lineRule="auto"/>
        <w:ind w:left="567" w:hanging="567"/>
        <w:rPr>
          <w:rFonts w:ascii="Times New Roman" w:eastAsia="Times New Roman" w:hAnsi="Times New Roman"/>
          <w:szCs w:val="24"/>
        </w:rPr>
      </w:pPr>
      <w:proofErr w:type="spellStart"/>
      <w:r w:rsidRPr="001F57B4">
        <w:rPr>
          <w:rFonts w:ascii="Times New Roman" w:eastAsia="Times New Roman" w:hAnsi="Times New Roman"/>
          <w:szCs w:val="24"/>
        </w:rPr>
        <w:t>petidinu</w:t>
      </w:r>
      <w:proofErr w:type="spellEnd"/>
      <w:r w:rsidRPr="001F57B4">
        <w:rPr>
          <w:rFonts w:ascii="Times New Roman" w:eastAsia="Times New Roman" w:hAnsi="Times New Roman"/>
          <w:szCs w:val="24"/>
        </w:rPr>
        <w:t xml:space="preserve"> (stipriu vaistu nuo skausmo);</w:t>
      </w:r>
    </w:p>
    <w:p w14:paraId="1B7DCD82" w14:textId="77777777" w:rsidR="009D445D" w:rsidRPr="001F57B4" w:rsidRDefault="009D445D" w:rsidP="009D445D">
      <w:pPr>
        <w:numPr>
          <w:ilvl w:val="0"/>
          <w:numId w:val="3"/>
        </w:numPr>
        <w:tabs>
          <w:tab w:val="clear" w:pos="1440"/>
          <w:tab w:val="num" w:pos="540"/>
        </w:tabs>
        <w:spacing w:after="0" w:line="240" w:lineRule="auto"/>
        <w:ind w:left="567" w:hanging="567"/>
        <w:rPr>
          <w:rFonts w:ascii="Times New Roman" w:eastAsia="Times New Roman" w:hAnsi="Times New Roman"/>
          <w:szCs w:val="24"/>
        </w:rPr>
      </w:pPr>
      <w:proofErr w:type="spellStart"/>
      <w:r w:rsidRPr="001F57B4">
        <w:rPr>
          <w:rFonts w:ascii="Times New Roman" w:eastAsia="Times New Roman" w:hAnsi="Times New Roman"/>
          <w:szCs w:val="24"/>
        </w:rPr>
        <w:t>fentaniliu</w:t>
      </w:r>
      <w:proofErr w:type="spellEnd"/>
      <w:r w:rsidRPr="001F57B4">
        <w:rPr>
          <w:rFonts w:ascii="Times New Roman" w:eastAsia="Times New Roman" w:hAnsi="Times New Roman"/>
          <w:szCs w:val="24"/>
        </w:rPr>
        <w:t xml:space="preserve"> (vartojamu bendrinei nejautrai arba lėtiniam skausmui malšinti).</w:t>
      </w:r>
    </w:p>
    <w:p w14:paraId="4441ACCC" w14:textId="77777777" w:rsidR="009D445D" w:rsidRPr="001F57B4" w:rsidRDefault="009D445D" w:rsidP="009D445D">
      <w:pPr>
        <w:spacing w:after="0" w:line="240" w:lineRule="auto"/>
        <w:rPr>
          <w:rFonts w:ascii="Times New Roman" w:eastAsia="Times New Roman" w:hAnsi="Times New Roman"/>
          <w:szCs w:val="24"/>
        </w:rPr>
      </w:pPr>
    </w:p>
    <w:p w14:paraId="268EED45" w14:textId="77777777" w:rsidR="009D445D" w:rsidRPr="001F57B4" w:rsidRDefault="009D445D" w:rsidP="009D445D">
      <w:pPr>
        <w:spacing w:after="0" w:line="240" w:lineRule="auto"/>
        <w:rPr>
          <w:rFonts w:ascii="Times New Roman" w:eastAsia="Times New Roman" w:hAnsi="Times New Roman"/>
          <w:szCs w:val="24"/>
        </w:rPr>
      </w:pPr>
      <w:r w:rsidRPr="001F57B4">
        <w:rPr>
          <w:rFonts w:ascii="Times New Roman" w:eastAsia="Times New Roman" w:hAnsi="Times New Roman"/>
          <w:szCs w:val="24"/>
        </w:rPr>
        <w:t xml:space="preserve">Kartu vartojant aukščiau išvardytus vaistus gali sustiprėti </w:t>
      </w:r>
      <w:proofErr w:type="spellStart"/>
      <w:r w:rsidRPr="001F57B4">
        <w:rPr>
          <w:rFonts w:ascii="Times New Roman" w:eastAsia="Times New Roman" w:hAnsi="Times New Roman"/>
          <w:szCs w:val="24"/>
        </w:rPr>
        <w:t>Paroxetine</w:t>
      </w:r>
      <w:proofErr w:type="spellEnd"/>
      <w:r w:rsidRPr="001F57B4">
        <w:rPr>
          <w:rFonts w:ascii="Times New Roman" w:eastAsia="Times New Roman" w:hAnsi="Times New Roman"/>
          <w:szCs w:val="24"/>
        </w:rPr>
        <w:t xml:space="preserve"> </w:t>
      </w:r>
      <w:proofErr w:type="spellStart"/>
      <w:r w:rsidRPr="001F57B4">
        <w:rPr>
          <w:rFonts w:ascii="Times New Roman" w:eastAsia="Times New Roman" w:hAnsi="Times New Roman"/>
          <w:szCs w:val="24"/>
        </w:rPr>
        <w:t>Orion</w:t>
      </w:r>
      <w:proofErr w:type="spellEnd"/>
      <w:r w:rsidRPr="001F57B4">
        <w:rPr>
          <w:rFonts w:ascii="Times New Roman" w:eastAsia="Times New Roman" w:hAnsi="Times New Roman"/>
          <w:szCs w:val="24"/>
        </w:rPr>
        <w:t xml:space="preserve"> </w:t>
      </w:r>
      <w:proofErr w:type="spellStart"/>
      <w:r w:rsidRPr="001F57B4">
        <w:rPr>
          <w:rFonts w:ascii="Times New Roman" w:eastAsia="Times New Roman" w:hAnsi="Times New Roman"/>
          <w:szCs w:val="24"/>
        </w:rPr>
        <w:t>serotonerginis</w:t>
      </w:r>
      <w:proofErr w:type="spellEnd"/>
      <w:r w:rsidRPr="001F57B4">
        <w:rPr>
          <w:rFonts w:ascii="Times New Roman" w:eastAsia="Times New Roman" w:hAnsi="Times New Roman"/>
          <w:szCs w:val="24"/>
        </w:rPr>
        <w:t xml:space="preserve"> poveikis ir išsivystyti </w:t>
      </w:r>
      <w:proofErr w:type="spellStart"/>
      <w:r w:rsidRPr="001F57B4">
        <w:rPr>
          <w:rFonts w:ascii="Times New Roman" w:eastAsia="Times New Roman" w:hAnsi="Times New Roman"/>
          <w:szCs w:val="24"/>
        </w:rPr>
        <w:t>serotonino</w:t>
      </w:r>
      <w:proofErr w:type="spellEnd"/>
      <w:r w:rsidRPr="001F57B4">
        <w:rPr>
          <w:rFonts w:ascii="Times New Roman" w:eastAsia="Times New Roman" w:hAnsi="Times New Roman"/>
          <w:szCs w:val="24"/>
        </w:rPr>
        <w:t xml:space="preserve"> sindromas (žr. „</w:t>
      </w:r>
      <w:r w:rsidRPr="001F57B4">
        <w:rPr>
          <w:rFonts w:ascii="Times New Roman" w:eastAsia="Arial Unicode MS" w:hAnsi="Times New Roman"/>
          <w:szCs w:val="24"/>
          <w:lang w:eastAsia="ja-JP"/>
        </w:rPr>
        <w:t>Įspėjimai ir</w:t>
      </w:r>
      <w:r w:rsidRPr="001F57B4">
        <w:rPr>
          <w:rFonts w:ascii="Times New Roman" w:eastAsia="Times New Roman" w:hAnsi="Times New Roman"/>
          <w:szCs w:val="24"/>
        </w:rPr>
        <w:t xml:space="preserve"> atsargumo </w:t>
      </w:r>
      <w:r w:rsidRPr="001F57B4">
        <w:rPr>
          <w:rFonts w:ascii="Times New Roman" w:eastAsia="Arial Unicode MS" w:hAnsi="Times New Roman"/>
          <w:szCs w:val="24"/>
          <w:lang w:eastAsia="ja-JP"/>
        </w:rPr>
        <w:t>priemonės</w:t>
      </w:r>
      <w:r w:rsidRPr="001F57B4">
        <w:rPr>
          <w:rFonts w:ascii="Times New Roman" w:eastAsia="Times New Roman" w:hAnsi="Times New Roman"/>
          <w:szCs w:val="24"/>
        </w:rPr>
        <w:t>“).</w:t>
      </w:r>
    </w:p>
    <w:p w14:paraId="54313DC4" w14:textId="77777777" w:rsidR="009D445D" w:rsidRPr="001F57B4" w:rsidRDefault="009D445D" w:rsidP="009D445D">
      <w:pPr>
        <w:spacing w:after="0" w:line="240" w:lineRule="auto"/>
        <w:rPr>
          <w:rFonts w:ascii="Times New Roman" w:eastAsia="Times New Roman" w:hAnsi="Times New Roman"/>
          <w:szCs w:val="24"/>
        </w:rPr>
      </w:pPr>
    </w:p>
    <w:p w14:paraId="001B6FE8" w14:textId="77777777" w:rsidR="009D445D" w:rsidRPr="001F57B4" w:rsidRDefault="009D445D" w:rsidP="009D445D">
      <w:pPr>
        <w:numPr>
          <w:ilvl w:val="0"/>
          <w:numId w:val="3"/>
        </w:numPr>
        <w:tabs>
          <w:tab w:val="clear" w:pos="1440"/>
          <w:tab w:val="num" w:pos="540"/>
        </w:tabs>
        <w:spacing w:after="0" w:line="240" w:lineRule="auto"/>
        <w:ind w:left="567" w:hanging="567"/>
        <w:rPr>
          <w:rFonts w:ascii="Times New Roman" w:eastAsia="Times New Roman" w:hAnsi="Times New Roman"/>
          <w:szCs w:val="24"/>
        </w:rPr>
      </w:pPr>
      <w:proofErr w:type="spellStart"/>
      <w:r w:rsidRPr="001F57B4">
        <w:rPr>
          <w:rFonts w:ascii="Times New Roman" w:eastAsia="Times New Roman" w:hAnsi="Times New Roman"/>
          <w:szCs w:val="24"/>
        </w:rPr>
        <w:t>Perfenazinu</w:t>
      </w:r>
      <w:proofErr w:type="spellEnd"/>
      <w:r w:rsidRPr="001F57B4">
        <w:rPr>
          <w:rFonts w:ascii="Times New Roman" w:eastAsia="Times New Roman" w:hAnsi="Times New Roman"/>
          <w:szCs w:val="24"/>
        </w:rPr>
        <w:t xml:space="preserve">, </w:t>
      </w:r>
      <w:proofErr w:type="spellStart"/>
      <w:r w:rsidRPr="001F57B4">
        <w:rPr>
          <w:rFonts w:ascii="Times New Roman" w:eastAsia="Times New Roman" w:hAnsi="Times New Roman"/>
          <w:szCs w:val="24"/>
        </w:rPr>
        <w:t>risperidonu</w:t>
      </w:r>
      <w:proofErr w:type="spellEnd"/>
      <w:r w:rsidRPr="001F57B4">
        <w:rPr>
          <w:rFonts w:ascii="Times New Roman" w:eastAsia="Times New Roman" w:hAnsi="Times New Roman"/>
          <w:szCs w:val="24"/>
        </w:rPr>
        <w:t xml:space="preserve">, </w:t>
      </w:r>
      <w:proofErr w:type="spellStart"/>
      <w:r w:rsidRPr="001F57B4">
        <w:rPr>
          <w:rFonts w:ascii="Times New Roman" w:eastAsia="Times New Roman" w:hAnsi="Times New Roman"/>
          <w:szCs w:val="24"/>
        </w:rPr>
        <w:t>atomoksetinu</w:t>
      </w:r>
      <w:proofErr w:type="spellEnd"/>
      <w:r w:rsidRPr="001F57B4">
        <w:rPr>
          <w:rFonts w:ascii="Times New Roman" w:eastAsia="Times New Roman" w:hAnsi="Times New Roman"/>
          <w:szCs w:val="24"/>
        </w:rPr>
        <w:t xml:space="preserve">, </w:t>
      </w:r>
      <w:proofErr w:type="spellStart"/>
      <w:r w:rsidRPr="001F57B4">
        <w:rPr>
          <w:rFonts w:ascii="Times New Roman" w:eastAsia="Times New Roman" w:hAnsi="Times New Roman"/>
          <w:szCs w:val="24"/>
        </w:rPr>
        <w:t>tioridazinu</w:t>
      </w:r>
      <w:proofErr w:type="spellEnd"/>
      <w:r w:rsidRPr="001F57B4">
        <w:rPr>
          <w:rFonts w:ascii="Times New Roman" w:eastAsia="Times New Roman" w:hAnsi="Times New Roman"/>
          <w:szCs w:val="24"/>
        </w:rPr>
        <w:t xml:space="preserve">, </w:t>
      </w:r>
      <w:proofErr w:type="spellStart"/>
      <w:r w:rsidRPr="001F57B4">
        <w:rPr>
          <w:rFonts w:ascii="Times New Roman" w:eastAsia="Times New Roman" w:hAnsi="Times New Roman"/>
          <w:szCs w:val="24"/>
        </w:rPr>
        <w:t>pimozidu</w:t>
      </w:r>
      <w:proofErr w:type="spellEnd"/>
      <w:r w:rsidRPr="001F57B4">
        <w:rPr>
          <w:rFonts w:ascii="Times New Roman" w:eastAsia="Times New Roman" w:hAnsi="Times New Roman"/>
          <w:szCs w:val="24"/>
        </w:rPr>
        <w:t xml:space="preserve"> ir </w:t>
      </w:r>
      <w:proofErr w:type="spellStart"/>
      <w:r w:rsidRPr="001F57B4">
        <w:rPr>
          <w:rFonts w:ascii="Times New Roman" w:eastAsia="Times New Roman" w:hAnsi="Times New Roman"/>
          <w:szCs w:val="24"/>
        </w:rPr>
        <w:t>klozapinu</w:t>
      </w:r>
      <w:proofErr w:type="spellEnd"/>
      <w:r w:rsidRPr="001F57B4">
        <w:rPr>
          <w:rFonts w:ascii="Times New Roman" w:eastAsia="Times New Roman" w:hAnsi="Times New Roman"/>
          <w:szCs w:val="24"/>
        </w:rPr>
        <w:t xml:space="preserve"> (</w:t>
      </w:r>
      <w:proofErr w:type="spellStart"/>
      <w:r w:rsidRPr="001F57B4">
        <w:rPr>
          <w:rFonts w:ascii="Times New Roman" w:eastAsia="Times New Roman" w:hAnsi="Times New Roman"/>
          <w:szCs w:val="24"/>
        </w:rPr>
        <w:t>antipsichotikais</w:t>
      </w:r>
      <w:proofErr w:type="spellEnd"/>
      <w:r w:rsidRPr="001F57B4">
        <w:rPr>
          <w:rFonts w:ascii="Times New Roman" w:eastAsia="Times New Roman" w:hAnsi="Times New Roman"/>
          <w:szCs w:val="24"/>
        </w:rPr>
        <w:t>).</w:t>
      </w:r>
    </w:p>
    <w:p w14:paraId="37A0D9BE" w14:textId="77777777" w:rsidR="009D445D" w:rsidRPr="001F57B4" w:rsidRDefault="009D445D" w:rsidP="009D445D">
      <w:pPr>
        <w:numPr>
          <w:ilvl w:val="0"/>
          <w:numId w:val="3"/>
        </w:numPr>
        <w:tabs>
          <w:tab w:val="clear" w:pos="1440"/>
          <w:tab w:val="num" w:pos="540"/>
        </w:tabs>
        <w:spacing w:after="0" w:line="240" w:lineRule="auto"/>
        <w:ind w:left="567" w:hanging="567"/>
        <w:rPr>
          <w:rFonts w:ascii="Times New Roman" w:eastAsia="Times New Roman" w:hAnsi="Times New Roman"/>
          <w:szCs w:val="24"/>
        </w:rPr>
      </w:pPr>
      <w:proofErr w:type="spellStart"/>
      <w:r w:rsidRPr="001F57B4">
        <w:rPr>
          <w:rFonts w:ascii="Times New Roman" w:eastAsia="Times New Roman" w:hAnsi="Times New Roman"/>
          <w:szCs w:val="24"/>
        </w:rPr>
        <w:t>Propafenonu</w:t>
      </w:r>
      <w:proofErr w:type="spellEnd"/>
      <w:r w:rsidRPr="001F57B4">
        <w:rPr>
          <w:rFonts w:ascii="Times New Roman" w:eastAsia="Times New Roman" w:hAnsi="Times New Roman"/>
          <w:szCs w:val="24"/>
        </w:rPr>
        <w:t xml:space="preserve"> ir </w:t>
      </w:r>
      <w:proofErr w:type="spellStart"/>
      <w:r w:rsidRPr="001F57B4">
        <w:rPr>
          <w:rFonts w:ascii="Times New Roman" w:eastAsia="Times New Roman" w:hAnsi="Times New Roman"/>
          <w:szCs w:val="24"/>
        </w:rPr>
        <w:t>flekainidu</w:t>
      </w:r>
      <w:proofErr w:type="spellEnd"/>
      <w:r w:rsidRPr="001F57B4">
        <w:rPr>
          <w:rFonts w:ascii="Times New Roman" w:eastAsia="Times New Roman" w:hAnsi="Times New Roman"/>
          <w:szCs w:val="24"/>
        </w:rPr>
        <w:t xml:space="preserve"> (nuo širdies ritmo sutrikimų).</w:t>
      </w:r>
    </w:p>
    <w:p w14:paraId="30CE2C49" w14:textId="77777777" w:rsidR="009D445D" w:rsidRPr="001F57B4" w:rsidRDefault="009D445D" w:rsidP="009D445D">
      <w:pPr>
        <w:numPr>
          <w:ilvl w:val="0"/>
          <w:numId w:val="3"/>
        </w:numPr>
        <w:tabs>
          <w:tab w:val="clear" w:pos="1440"/>
          <w:tab w:val="num" w:pos="540"/>
        </w:tabs>
        <w:spacing w:after="0" w:line="240" w:lineRule="auto"/>
        <w:ind w:left="567" w:hanging="567"/>
        <w:rPr>
          <w:rFonts w:ascii="Times New Roman" w:eastAsia="Times New Roman" w:hAnsi="Times New Roman"/>
          <w:szCs w:val="24"/>
        </w:rPr>
      </w:pPr>
      <w:proofErr w:type="spellStart"/>
      <w:r w:rsidRPr="001F57B4">
        <w:rPr>
          <w:rFonts w:ascii="Times New Roman" w:eastAsia="Times New Roman" w:hAnsi="Times New Roman"/>
          <w:szCs w:val="24"/>
        </w:rPr>
        <w:t>Metoprololiu</w:t>
      </w:r>
      <w:proofErr w:type="spellEnd"/>
      <w:r w:rsidRPr="001F57B4">
        <w:rPr>
          <w:rFonts w:ascii="Times New Roman" w:eastAsia="Times New Roman" w:hAnsi="Times New Roman"/>
          <w:szCs w:val="24"/>
        </w:rPr>
        <w:t xml:space="preserve"> (nuo širdies nepakankamumo</w:t>
      </w:r>
      <w:r w:rsidRPr="001F57B4">
        <w:rPr>
          <w:rFonts w:ascii="Times New Roman" w:eastAsia="Arial Unicode MS" w:hAnsi="Times New Roman"/>
          <w:szCs w:val="24"/>
          <w:lang w:eastAsia="ja-JP"/>
        </w:rPr>
        <w:t>).</w:t>
      </w:r>
    </w:p>
    <w:p w14:paraId="7085C1B6" w14:textId="77777777" w:rsidR="009D445D" w:rsidRPr="001F57B4" w:rsidRDefault="009D445D" w:rsidP="009D445D">
      <w:pPr>
        <w:numPr>
          <w:ilvl w:val="0"/>
          <w:numId w:val="3"/>
        </w:numPr>
        <w:tabs>
          <w:tab w:val="clear" w:pos="1440"/>
          <w:tab w:val="num" w:pos="540"/>
        </w:tabs>
        <w:spacing w:after="0" w:line="240" w:lineRule="auto"/>
        <w:ind w:left="567" w:hanging="567"/>
        <w:rPr>
          <w:rFonts w:ascii="Times New Roman" w:eastAsia="MS Mincho" w:hAnsi="Times New Roman"/>
          <w:szCs w:val="24"/>
          <w:lang w:eastAsia="ja-JP"/>
        </w:rPr>
      </w:pPr>
      <w:proofErr w:type="spellStart"/>
      <w:r w:rsidRPr="001F57B4">
        <w:rPr>
          <w:rFonts w:ascii="Times New Roman" w:eastAsia="Arial Unicode MS" w:hAnsi="Times New Roman"/>
          <w:szCs w:val="24"/>
          <w:lang w:eastAsia="ja-JP"/>
        </w:rPr>
        <w:t>Pravastatinu</w:t>
      </w:r>
      <w:proofErr w:type="spellEnd"/>
      <w:r w:rsidRPr="001F57B4">
        <w:rPr>
          <w:rFonts w:ascii="Times New Roman" w:eastAsia="Arial Unicode MS" w:hAnsi="Times New Roman"/>
          <w:szCs w:val="24"/>
          <w:lang w:eastAsia="ja-JP"/>
        </w:rPr>
        <w:t xml:space="preserve"> (nuo didelio cholesterolio kiekio).</w:t>
      </w:r>
    </w:p>
    <w:p w14:paraId="5665511C" w14:textId="77777777" w:rsidR="009D445D" w:rsidRPr="001F57B4" w:rsidRDefault="009D445D" w:rsidP="009D445D">
      <w:pPr>
        <w:spacing w:after="0" w:line="240" w:lineRule="auto"/>
        <w:ind w:left="567" w:hanging="567"/>
        <w:rPr>
          <w:rFonts w:ascii="Times New Roman" w:eastAsia="Times New Roman" w:hAnsi="Times New Roman"/>
          <w:szCs w:val="24"/>
        </w:rPr>
      </w:pPr>
    </w:p>
    <w:p w14:paraId="07E591E4" w14:textId="77777777" w:rsidR="009D445D" w:rsidRPr="001F57B4" w:rsidRDefault="009D445D" w:rsidP="009D445D">
      <w:pPr>
        <w:spacing w:after="0" w:line="240" w:lineRule="auto"/>
        <w:rPr>
          <w:rFonts w:ascii="Times New Roman" w:eastAsia="Times New Roman" w:hAnsi="Times New Roman"/>
          <w:szCs w:val="24"/>
        </w:rPr>
      </w:pPr>
      <w:r w:rsidRPr="001F57B4">
        <w:rPr>
          <w:rFonts w:ascii="Times New Roman" w:eastAsia="Times New Roman" w:hAnsi="Times New Roman"/>
          <w:szCs w:val="24"/>
        </w:rPr>
        <w:t>Kartu vartojant aukščiau išvardytus vaistus, gali dažniau pasireikšti šalutinis poveikis, pvz., neigiamas poveikis širdžiai; kartais šios reakcijos gali būti sunkios (žr. „</w:t>
      </w:r>
      <w:proofErr w:type="spellStart"/>
      <w:r w:rsidRPr="001F57B4">
        <w:rPr>
          <w:rFonts w:ascii="Times New Roman" w:eastAsia="Times New Roman" w:hAnsi="Times New Roman"/>
          <w:szCs w:val="24"/>
        </w:rPr>
        <w:t>Paroxetine</w:t>
      </w:r>
      <w:proofErr w:type="spellEnd"/>
      <w:r w:rsidRPr="001F57B4">
        <w:rPr>
          <w:rFonts w:ascii="Times New Roman" w:eastAsia="Times New Roman" w:hAnsi="Times New Roman"/>
          <w:szCs w:val="24"/>
        </w:rPr>
        <w:t xml:space="preserve"> </w:t>
      </w:r>
      <w:proofErr w:type="spellStart"/>
      <w:r w:rsidRPr="001F57B4">
        <w:rPr>
          <w:rFonts w:ascii="Times New Roman" w:eastAsia="Times New Roman" w:hAnsi="Times New Roman"/>
          <w:szCs w:val="24"/>
        </w:rPr>
        <w:t>Orion</w:t>
      </w:r>
      <w:proofErr w:type="spellEnd"/>
      <w:r w:rsidRPr="001F57B4">
        <w:rPr>
          <w:rFonts w:ascii="Times New Roman" w:eastAsia="Times New Roman" w:hAnsi="Times New Roman"/>
          <w:szCs w:val="24"/>
        </w:rPr>
        <w:t xml:space="preserve"> vartoti draudžiama“).</w:t>
      </w:r>
    </w:p>
    <w:p w14:paraId="0D1A8ED4" w14:textId="77777777" w:rsidR="009D445D" w:rsidRPr="001F57B4" w:rsidRDefault="009D445D" w:rsidP="009D445D">
      <w:pPr>
        <w:spacing w:after="0" w:line="240" w:lineRule="auto"/>
        <w:ind w:left="567" w:hanging="567"/>
        <w:rPr>
          <w:rFonts w:ascii="Times New Roman" w:eastAsia="Times New Roman" w:hAnsi="Times New Roman"/>
          <w:szCs w:val="24"/>
        </w:rPr>
      </w:pPr>
    </w:p>
    <w:p w14:paraId="4EE61AEE" w14:textId="77777777" w:rsidR="009D445D" w:rsidRPr="001F57B4" w:rsidRDefault="009D445D" w:rsidP="009D445D">
      <w:pPr>
        <w:numPr>
          <w:ilvl w:val="0"/>
          <w:numId w:val="3"/>
        </w:numPr>
        <w:tabs>
          <w:tab w:val="clear" w:pos="1440"/>
          <w:tab w:val="num" w:pos="540"/>
        </w:tabs>
        <w:spacing w:after="0" w:line="240" w:lineRule="auto"/>
        <w:ind w:left="567" w:hanging="567"/>
        <w:rPr>
          <w:rFonts w:ascii="Times New Roman" w:eastAsia="Times New Roman" w:hAnsi="Times New Roman"/>
          <w:szCs w:val="24"/>
        </w:rPr>
      </w:pPr>
      <w:proofErr w:type="spellStart"/>
      <w:r w:rsidRPr="001F57B4">
        <w:rPr>
          <w:rFonts w:ascii="Times New Roman" w:eastAsia="Times New Roman" w:hAnsi="Times New Roman"/>
          <w:szCs w:val="24"/>
        </w:rPr>
        <w:t>Fenobarbitaliu</w:t>
      </w:r>
      <w:proofErr w:type="spellEnd"/>
      <w:r w:rsidRPr="001F57B4">
        <w:rPr>
          <w:rFonts w:ascii="Times New Roman" w:eastAsia="Times New Roman" w:hAnsi="Times New Roman"/>
          <w:szCs w:val="24"/>
        </w:rPr>
        <w:t xml:space="preserve">, </w:t>
      </w:r>
      <w:proofErr w:type="spellStart"/>
      <w:r w:rsidRPr="001F57B4">
        <w:rPr>
          <w:rFonts w:ascii="Times New Roman" w:eastAsia="Times New Roman" w:hAnsi="Times New Roman"/>
          <w:szCs w:val="24"/>
        </w:rPr>
        <w:t>karbamazepinu</w:t>
      </w:r>
      <w:proofErr w:type="spellEnd"/>
      <w:r w:rsidRPr="001F57B4">
        <w:rPr>
          <w:rFonts w:ascii="Times New Roman" w:eastAsia="Times New Roman" w:hAnsi="Times New Roman"/>
          <w:szCs w:val="24"/>
        </w:rPr>
        <w:t xml:space="preserve"> ir </w:t>
      </w:r>
      <w:proofErr w:type="spellStart"/>
      <w:r w:rsidRPr="001F57B4">
        <w:rPr>
          <w:rFonts w:ascii="Times New Roman" w:eastAsia="Times New Roman" w:hAnsi="Times New Roman"/>
          <w:szCs w:val="24"/>
        </w:rPr>
        <w:t>fenitoinu</w:t>
      </w:r>
      <w:proofErr w:type="spellEnd"/>
      <w:r w:rsidRPr="001F57B4">
        <w:rPr>
          <w:rFonts w:ascii="Times New Roman" w:eastAsia="Times New Roman" w:hAnsi="Times New Roman"/>
          <w:szCs w:val="24"/>
        </w:rPr>
        <w:t xml:space="preserve"> (nuo epilepsijos).</w:t>
      </w:r>
    </w:p>
    <w:p w14:paraId="6CA3F3FA" w14:textId="77777777" w:rsidR="009D445D" w:rsidRPr="001F57B4" w:rsidRDefault="009D445D" w:rsidP="009D445D">
      <w:pPr>
        <w:numPr>
          <w:ilvl w:val="0"/>
          <w:numId w:val="3"/>
        </w:numPr>
        <w:tabs>
          <w:tab w:val="clear" w:pos="1440"/>
          <w:tab w:val="num" w:pos="540"/>
        </w:tabs>
        <w:spacing w:after="0" w:line="240" w:lineRule="auto"/>
        <w:ind w:left="567" w:hanging="567"/>
        <w:rPr>
          <w:rFonts w:ascii="Times New Roman" w:eastAsia="Times New Roman" w:hAnsi="Times New Roman"/>
          <w:szCs w:val="24"/>
        </w:rPr>
      </w:pPr>
      <w:proofErr w:type="spellStart"/>
      <w:r w:rsidRPr="001F57B4">
        <w:rPr>
          <w:rFonts w:ascii="Times New Roman" w:eastAsia="Times New Roman" w:hAnsi="Times New Roman"/>
          <w:szCs w:val="24"/>
        </w:rPr>
        <w:t>Rifampicinu</w:t>
      </w:r>
      <w:proofErr w:type="spellEnd"/>
      <w:r w:rsidRPr="001F57B4">
        <w:rPr>
          <w:rFonts w:ascii="Times New Roman" w:eastAsia="Times New Roman" w:hAnsi="Times New Roman"/>
          <w:szCs w:val="24"/>
        </w:rPr>
        <w:t xml:space="preserve"> (antibiotiku).</w:t>
      </w:r>
    </w:p>
    <w:p w14:paraId="68D39DA7" w14:textId="77777777" w:rsidR="009D445D" w:rsidRPr="001F57B4" w:rsidRDefault="009D445D" w:rsidP="009D445D">
      <w:pPr>
        <w:numPr>
          <w:ilvl w:val="0"/>
          <w:numId w:val="3"/>
        </w:numPr>
        <w:tabs>
          <w:tab w:val="clear" w:pos="1440"/>
          <w:tab w:val="num" w:pos="540"/>
        </w:tabs>
        <w:spacing w:after="0" w:line="240" w:lineRule="auto"/>
        <w:ind w:left="567" w:hanging="567"/>
        <w:rPr>
          <w:rFonts w:ascii="Times New Roman" w:eastAsia="Times New Roman" w:hAnsi="Times New Roman"/>
          <w:szCs w:val="24"/>
        </w:rPr>
      </w:pPr>
      <w:proofErr w:type="spellStart"/>
      <w:r w:rsidRPr="001F57B4">
        <w:rPr>
          <w:rFonts w:ascii="Times New Roman" w:eastAsia="Times New Roman" w:hAnsi="Times New Roman"/>
          <w:szCs w:val="24"/>
        </w:rPr>
        <w:lastRenderedPageBreak/>
        <w:t>Fosamprenaviro</w:t>
      </w:r>
      <w:proofErr w:type="spellEnd"/>
      <w:r w:rsidRPr="001F57B4">
        <w:rPr>
          <w:rFonts w:ascii="Times New Roman" w:eastAsia="Times New Roman" w:hAnsi="Times New Roman"/>
          <w:szCs w:val="24"/>
        </w:rPr>
        <w:t xml:space="preserve"> ir ritonaviro deriniu (nuo ŽIV infekcijos).</w:t>
      </w:r>
    </w:p>
    <w:p w14:paraId="1953F5CC" w14:textId="77777777" w:rsidR="009D445D" w:rsidRPr="00374A98" w:rsidRDefault="009D445D" w:rsidP="009D445D">
      <w:pPr>
        <w:pStyle w:val="Sraopastraipa"/>
        <w:numPr>
          <w:ilvl w:val="0"/>
          <w:numId w:val="3"/>
        </w:numPr>
        <w:tabs>
          <w:tab w:val="clear" w:pos="1440"/>
          <w:tab w:val="num" w:pos="567"/>
        </w:tabs>
        <w:spacing w:after="0" w:line="240" w:lineRule="auto"/>
        <w:ind w:left="567" w:hanging="567"/>
        <w:rPr>
          <w:rFonts w:ascii="Times New Roman" w:hAnsi="Times New Roman"/>
        </w:rPr>
      </w:pPr>
      <w:r w:rsidRPr="00756A15">
        <w:rPr>
          <w:rFonts w:ascii="Times New Roman" w:eastAsia="Times New Roman" w:hAnsi="Times New Roman"/>
        </w:rPr>
        <w:t xml:space="preserve">Vaistais, kurie didina širdies elektrinio aktyvumo pokyčių atsiradimo riziką (pvz., </w:t>
      </w:r>
      <w:proofErr w:type="spellStart"/>
      <w:r w:rsidRPr="00756A15">
        <w:rPr>
          <w:rFonts w:ascii="Times New Roman" w:eastAsia="Times New Roman" w:hAnsi="Times New Roman"/>
        </w:rPr>
        <w:t>antipsichoziniai</w:t>
      </w:r>
      <w:proofErr w:type="spellEnd"/>
      <w:r w:rsidRPr="00756A15">
        <w:rPr>
          <w:rFonts w:ascii="Times New Roman" w:eastAsia="Times New Roman" w:hAnsi="Times New Roman"/>
        </w:rPr>
        <w:t xml:space="preserve"> vaistai </w:t>
      </w:r>
      <w:proofErr w:type="spellStart"/>
      <w:r w:rsidRPr="00756A15">
        <w:rPr>
          <w:rFonts w:ascii="Times New Roman" w:eastAsia="Times New Roman" w:hAnsi="Times New Roman"/>
        </w:rPr>
        <w:t>tioridaz</w:t>
      </w:r>
      <w:r>
        <w:rPr>
          <w:rFonts w:ascii="Times New Roman" w:eastAsia="Times New Roman" w:hAnsi="Times New Roman"/>
        </w:rPr>
        <w:t>i</w:t>
      </w:r>
      <w:r w:rsidRPr="00756A15">
        <w:rPr>
          <w:rFonts w:ascii="Times New Roman" w:eastAsia="Times New Roman" w:hAnsi="Times New Roman"/>
        </w:rPr>
        <w:t>nas</w:t>
      </w:r>
      <w:proofErr w:type="spellEnd"/>
      <w:r w:rsidRPr="00756A15">
        <w:rPr>
          <w:rFonts w:ascii="Times New Roman" w:eastAsia="Times New Roman" w:hAnsi="Times New Roman"/>
        </w:rPr>
        <w:t xml:space="preserve"> ar </w:t>
      </w:r>
      <w:proofErr w:type="spellStart"/>
      <w:r w:rsidRPr="00756A15">
        <w:rPr>
          <w:rFonts w:ascii="Times New Roman" w:eastAsia="Times New Roman" w:hAnsi="Times New Roman"/>
        </w:rPr>
        <w:t>pimozidas</w:t>
      </w:r>
      <w:proofErr w:type="spellEnd"/>
      <w:r w:rsidRPr="00756A15">
        <w:rPr>
          <w:rFonts w:ascii="Times New Roman" w:eastAsia="Times New Roman" w:hAnsi="Times New Roman"/>
        </w:rPr>
        <w:t>).</w:t>
      </w:r>
    </w:p>
    <w:p w14:paraId="45095CB0" w14:textId="77777777" w:rsidR="009D445D" w:rsidRPr="001F57B4" w:rsidRDefault="009D445D" w:rsidP="009D445D">
      <w:pPr>
        <w:spacing w:after="0" w:line="240" w:lineRule="auto"/>
        <w:rPr>
          <w:rFonts w:ascii="Times New Roman" w:eastAsia="Times New Roman" w:hAnsi="Times New Roman"/>
          <w:szCs w:val="24"/>
        </w:rPr>
      </w:pPr>
    </w:p>
    <w:p w14:paraId="1335B404" w14:textId="77777777" w:rsidR="009D445D" w:rsidRPr="001F57B4" w:rsidRDefault="009D445D" w:rsidP="009D445D">
      <w:pPr>
        <w:spacing w:after="0" w:line="240" w:lineRule="auto"/>
        <w:rPr>
          <w:rFonts w:ascii="Times New Roman" w:eastAsia="Times New Roman" w:hAnsi="Times New Roman"/>
          <w:szCs w:val="24"/>
        </w:rPr>
      </w:pPr>
      <w:r w:rsidRPr="001F57B4">
        <w:rPr>
          <w:rFonts w:ascii="Times New Roman" w:eastAsia="Times New Roman" w:hAnsi="Times New Roman"/>
          <w:szCs w:val="24"/>
        </w:rPr>
        <w:t xml:space="preserve">Kartu vartojami aukščiau išvardyti vaistai gali sustiprinti </w:t>
      </w:r>
      <w:proofErr w:type="spellStart"/>
      <w:r w:rsidRPr="001F57B4">
        <w:rPr>
          <w:rFonts w:ascii="Times New Roman" w:eastAsia="Times New Roman" w:hAnsi="Times New Roman"/>
          <w:szCs w:val="24"/>
        </w:rPr>
        <w:t>paroksetino</w:t>
      </w:r>
      <w:proofErr w:type="spellEnd"/>
      <w:r w:rsidRPr="001F57B4">
        <w:rPr>
          <w:rFonts w:ascii="Times New Roman" w:eastAsia="Times New Roman" w:hAnsi="Times New Roman"/>
          <w:szCs w:val="24"/>
        </w:rPr>
        <w:t xml:space="preserve"> metabolizmą ir susilpninti </w:t>
      </w:r>
      <w:proofErr w:type="spellStart"/>
      <w:r w:rsidRPr="001F57B4">
        <w:rPr>
          <w:rFonts w:ascii="Times New Roman" w:eastAsia="Times New Roman" w:hAnsi="Times New Roman"/>
          <w:szCs w:val="24"/>
        </w:rPr>
        <w:t>Paroxetine</w:t>
      </w:r>
      <w:proofErr w:type="spellEnd"/>
      <w:r w:rsidRPr="001F57B4">
        <w:rPr>
          <w:rFonts w:ascii="Times New Roman" w:eastAsia="Times New Roman" w:hAnsi="Times New Roman"/>
          <w:szCs w:val="24"/>
        </w:rPr>
        <w:t xml:space="preserve"> </w:t>
      </w:r>
      <w:proofErr w:type="spellStart"/>
      <w:r w:rsidRPr="001F57B4">
        <w:rPr>
          <w:rFonts w:ascii="Times New Roman" w:eastAsia="Times New Roman" w:hAnsi="Times New Roman"/>
          <w:szCs w:val="24"/>
        </w:rPr>
        <w:t>Orion</w:t>
      </w:r>
      <w:proofErr w:type="spellEnd"/>
      <w:r w:rsidRPr="001F57B4">
        <w:rPr>
          <w:rFonts w:ascii="Times New Roman" w:eastAsia="Times New Roman" w:hAnsi="Times New Roman"/>
          <w:szCs w:val="24"/>
        </w:rPr>
        <w:t xml:space="preserve"> gydomąjį poveikį.</w:t>
      </w:r>
    </w:p>
    <w:p w14:paraId="0E47BC65" w14:textId="77777777" w:rsidR="009D445D" w:rsidRPr="001F57B4" w:rsidRDefault="009D445D" w:rsidP="009D445D">
      <w:pPr>
        <w:spacing w:after="0" w:line="240" w:lineRule="auto"/>
        <w:jc w:val="both"/>
        <w:rPr>
          <w:rFonts w:ascii="Times New Roman" w:eastAsia="Times New Roman" w:hAnsi="Times New Roman"/>
          <w:szCs w:val="24"/>
        </w:rPr>
      </w:pPr>
    </w:p>
    <w:p w14:paraId="71133858" w14:textId="77777777" w:rsidR="009D445D" w:rsidRPr="008E3AD8" w:rsidRDefault="009D445D" w:rsidP="009D445D">
      <w:pPr>
        <w:pStyle w:val="Sraopastraipa"/>
        <w:numPr>
          <w:ilvl w:val="0"/>
          <w:numId w:val="10"/>
        </w:numPr>
        <w:spacing w:after="0" w:line="240" w:lineRule="auto"/>
        <w:ind w:left="567" w:hanging="567"/>
        <w:jc w:val="both"/>
        <w:rPr>
          <w:rFonts w:ascii="Times New Roman" w:hAnsi="Times New Roman"/>
        </w:rPr>
      </w:pPr>
      <w:proofErr w:type="spellStart"/>
      <w:r w:rsidRPr="008E3AD8">
        <w:rPr>
          <w:rFonts w:ascii="Times New Roman" w:hAnsi="Times New Roman"/>
        </w:rPr>
        <w:t>Tamoksifenu</w:t>
      </w:r>
      <w:proofErr w:type="spellEnd"/>
      <w:r w:rsidRPr="008E3AD8">
        <w:rPr>
          <w:rFonts w:ascii="Times New Roman" w:hAnsi="Times New Roman"/>
        </w:rPr>
        <w:t xml:space="preserve"> (vartojamu krūties vėžiui gydyti).</w:t>
      </w:r>
    </w:p>
    <w:p w14:paraId="09657704" w14:textId="77777777" w:rsidR="009D445D" w:rsidRPr="001F57B4" w:rsidRDefault="009D445D" w:rsidP="009D445D">
      <w:pPr>
        <w:spacing w:after="0" w:line="240" w:lineRule="auto"/>
        <w:jc w:val="both"/>
        <w:rPr>
          <w:rFonts w:ascii="Times New Roman" w:eastAsia="Times New Roman" w:hAnsi="Times New Roman"/>
          <w:szCs w:val="24"/>
        </w:rPr>
      </w:pPr>
    </w:p>
    <w:p w14:paraId="14938F6D" w14:textId="77777777" w:rsidR="009D445D" w:rsidRPr="001F57B4" w:rsidRDefault="009D445D" w:rsidP="009D445D">
      <w:pPr>
        <w:spacing w:after="0" w:line="240" w:lineRule="auto"/>
        <w:jc w:val="both"/>
        <w:rPr>
          <w:rFonts w:ascii="Times New Roman" w:eastAsia="Times New Roman" w:hAnsi="Times New Roman"/>
          <w:szCs w:val="24"/>
        </w:rPr>
      </w:pPr>
      <w:proofErr w:type="spellStart"/>
      <w:r w:rsidRPr="001F57B4">
        <w:rPr>
          <w:rFonts w:ascii="Times New Roman" w:eastAsia="Times New Roman" w:hAnsi="Times New Roman"/>
          <w:szCs w:val="24"/>
        </w:rPr>
        <w:t>Tamoksifeną</w:t>
      </w:r>
      <w:proofErr w:type="spellEnd"/>
      <w:r w:rsidRPr="001F57B4">
        <w:rPr>
          <w:rFonts w:ascii="Times New Roman" w:eastAsia="Times New Roman" w:hAnsi="Times New Roman"/>
          <w:szCs w:val="24"/>
        </w:rPr>
        <w:t xml:space="preserve"> ir </w:t>
      </w:r>
      <w:proofErr w:type="spellStart"/>
      <w:r w:rsidRPr="001F57B4">
        <w:rPr>
          <w:rFonts w:ascii="Times New Roman" w:eastAsia="Times New Roman" w:hAnsi="Times New Roman"/>
          <w:szCs w:val="24"/>
        </w:rPr>
        <w:t>Paroxetine</w:t>
      </w:r>
      <w:proofErr w:type="spellEnd"/>
      <w:r w:rsidRPr="001F57B4">
        <w:rPr>
          <w:rFonts w:ascii="Times New Roman" w:eastAsia="Times New Roman" w:hAnsi="Times New Roman"/>
          <w:szCs w:val="24"/>
        </w:rPr>
        <w:t xml:space="preserve"> </w:t>
      </w:r>
      <w:proofErr w:type="spellStart"/>
      <w:r w:rsidRPr="001F57B4">
        <w:rPr>
          <w:rFonts w:ascii="Times New Roman" w:eastAsia="Times New Roman" w:hAnsi="Times New Roman"/>
          <w:szCs w:val="24"/>
        </w:rPr>
        <w:t>Orion</w:t>
      </w:r>
      <w:proofErr w:type="spellEnd"/>
      <w:r w:rsidRPr="001F57B4">
        <w:rPr>
          <w:rFonts w:ascii="Times New Roman" w:eastAsia="Times New Roman" w:hAnsi="Times New Roman"/>
          <w:szCs w:val="24"/>
        </w:rPr>
        <w:t xml:space="preserve"> vartojant kartu, </w:t>
      </w:r>
      <w:proofErr w:type="spellStart"/>
      <w:r w:rsidRPr="001F57B4">
        <w:rPr>
          <w:rFonts w:ascii="Times New Roman" w:eastAsia="Times New Roman" w:hAnsi="Times New Roman"/>
          <w:szCs w:val="24"/>
        </w:rPr>
        <w:t>tamoksifeno</w:t>
      </w:r>
      <w:proofErr w:type="spellEnd"/>
      <w:r w:rsidRPr="001F57B4">
        <w:rPr>
          <w:rFonts w:ascii="Times New Roman" w:eastAsia="Times New Roman" w:hAnsi="Times New Roman"/>
          <w:szCs w:val="24"/>
        </w:rPr>
        <w:t xml:space="preserve"> veiksmingumas gali sumažėti.</w:t>
      </w:r>
    </w:p>
    <w:p w14:paraId="7BF1FA32" w14:textId="77777777" w:rsidR="009D445D" w:rsidRPr="001F57B4" w:rsidRDefault="009D445D" w:rsidP="009D445D">
      <w:pPr>
        <w:spacing w:after="0" w:line="240" w:lineRule="auto"/>
        <w:rPr>
          <w:rFonts w:ascii="Times New Roman" w:eastAsia="Times New Roman" w:hAnsi="Times New Roman"/>
          <w:szCs w:val="24"/>
        </w:rPr>
      </w:pPr>
    </w:p>
    <w:p w14:paraId="0D1859D0" w14:textId="77777777" w:rsidR="009D445D" w:rsidRPr="001F57B4" w:rsidRDefault="009D445D" w:rsidP="009D445D">
      <w:pPr>
        <w:numPr>
          <w:ilvl w:val="0"/>
          <w:numId w:val="3"/>
        </w:numPr>
        <w:tabs>
          <w:tab w:val="clear" w:pos="1440"/>
          <w:tab w:val="num" w:pos="540"/>
        </w:tabs>
        <w:spacing w:after="0" w:line="240" w:lineRule="auto"/>
        <w:ind w:left="567" w:hanging="567"/>
        <w:rPr>
          <w:rFonts w:ascii="Times New Roman" w:eastAsia="Times New Roman" w:hAnsi="Times New Roman"/>
          <w:szCs w:val="24"/>
        </w:rPr>
      </w:pPr>
      <w:r w:rsidRPr="001F57B4">
        <w:rPr>
          <w:rFonts w:ascii="Times New Roman" w:eastAsia="Times New Roman" w:hAnsi="Times New Roman"/>
          <w:szCs w:val="24"/>
        </w:rPr>
        <w:t xml:space="preserve">Nesteroidiniais vaistais nuo uždegimo, sutrumpintai NVNU (pvz., </w:t>
      </w:r>
      <w:proofErr w:type="spellStart"/>
      <w:r w:rsidRPr="001F57B4">
        <w:rPr>
          <w:rFonts w:ascii="Times New Roman" w:eastAsia="Times New Roman" w:hAnsi="Times New Roman"/>
          <w:szCs w:val="24"/>
        </w:rPr>
        <w:t>ibuprofenu</w:t>
      </w:r>
      <w:proofErr w:type="spellEnd"/>
      <w:r w:rsidRPr="001F57B4">
        <w:rPr>
          <w:rFonts w:ascii="Times New Roman" w:eastAsia="Times New Roman" w:hAnsi="Times New Roman"/>
          <w:szCs w:val="24"/>
        </w:rPr>
        <w:t xml:space="preserve">, </w:t>
      </w:r>
      <w:proofErr w:type="spellStart"/>
      <w:r w:rsidRPr="001F57B4">
        <w:rPr>
          <w:rFonts w:ascii="Times New Roman" w:eastAsia="Times New Roman" w:hAnsi="Times New Roman"/>
          <w:szCs w:val="24"/>
        </w:rPr>
        <w:t>diklofenaku</w:t>
      </w:r>
      <w:proofErr w:type="spellEnd"/>
      <w:r w:rsidRPr="001F57B4">
        <w:rPr>
          <w:rFonts w:ascii="Times New Roman" w:eastAsia="Times New Roman" w:hAnsi="Times New Roman"/>
          <w:szCs w:val="24"/>
        </w:rPr>
        <w:t xml:space="preserve">), COX-2 inhibitoriais ir </w:t>
      </w:r>
      <w:proofErr w:type="spellStart"/>
      <w:r w:rsidRPr="001F57B4">
        <w:rPr>
          <w:rFonts w:ascii="Times New Roman" w:eastAsia="Times New Roman" w:hAnsi="Times New Roman"/>
          <w:szCs w:val="24"/>
        </w:rPr>
        <w:t>acetilsalicilo</w:t>
      </w:r>
      <w:proofErr w:type="spellEnd"/>
      <w:r w:rsidRPr="001F57B4">
        <w:rPr>
          <w:rFonts w:ascii="Times New Roman" w:eastAsia="Times New Roman" w:hAnsi="Times New Roman"/>
          <w:szCs w:val="24"/>
        </w:rPr>
        <w:t xml:space="preserve"> rūgštimi (vaistais nuo skausmo).</w:t>
      </w:r>
    </w:p>
    <w:p w14:paraId="7A3A2799" w14:textId="77777777" w:rsidR="009D445D" w:rsidRPr="001F57B4" w:rsidRDefault="009D445D" w:rsidP="009D445D">
      <w:pPr>
        <w:numPr>
          <w:ilvl w:val="0"/>
          <w:numId w:val="3"/>
        </w:numPr>
        <w:tabs>
          <w:tab w:val="clear" w:pos="1440"/>
          <w:tab w:val="num" w:pos="540"/>
        </w:tabs>
        <w:spacing w:after="0" w:line="240" w:lineRule="auto"/>
        <w:ind w:left="567" w:hanging="567"/>
        <w:rPr>
          <w:rFonts w:ascii="Times New Roman" w:eastAsia="Times New Roman" w:hAnsi="Times New Roman"/>
          <w:szCs w:val="24"/>
        </w:rPr>
      </w:pPr>
      <w:r w:rsidRPr="001F57B4">
        <w:rPr>
          <w:rFonts w:ascii="Times New Roman" w:eastAsia="Times New Roman" w:hAnsi="Times New Roman"/>
          <w:szCs w:val="24"/>
        </w:rPr>
        <w:t>Varfarinu (mažinančiu kraujo krešumą).</w:t>
      </w:r>
    </w:p>
    <w:p w14:paraId="240E0AC6" w14:textId="77777777" w:rsidR="009D445D" w:rsidRPr="001F57B4" w:rsidRDefault="009D445D" w:rsidP="009D445D">
      <w:pPr>
        <w:spacing w:after="0" w:line="240" w:lineRule="auto"/>
        <w:rPr>
          <w:rFonts w:ascii="Times New Roman" w:eastAsia="Times New Roman" w:hAnsi="Times New Roman"/>
          <w:szCs w:val="24"/>
        </w:rPr>
      </w:pPr>
    </w:p>
    <w:p w14:paraId="49C020E0" w14:textId="77777777" w:rsidR="009D445D" w:rsidRPr="001F57B4" w:rsidRDefault="009D445D" w:rsidP="009D445D">
      <w:pPr>
        <w:spacing w:after="0" w:line="240" w:lineRule="auto"/>
        <w:rPr>
          <w:rFonts w:ascii="Times New Roman" w:eastAsia="Times New Roman" w:hAnsi="Times New Roman"/>
          <w:szCs w:val="24"/>
        </w:rPr>
      </w:pPr>
      <w:r w:rsidRPr="001F57B4">
        <w:rPr>
          <w:rFonts w:ascii="Times New Roman" w:eastAsia="Times New Roman" w:hAnsi="Times New Roman"/>
          <w:szCs w:val="24"/>
        </w:rPr>
        <w:t>Kartu vartojant aukščiau išvardytus vaistus gali sustiprėti ir (arba) pailgėti kraujavimas (žr. „</w:t>
      </w:r>
      <w:r w:rsidRPr="001F57B4">
        <w:rPr>
          <w:rFonts w:ascii="Times New Roman" w:eastAsia="Arial Unicode MS" w:hAnsi="Times New Roman"/>
          <w:szCs w:val="24"/>
          <w:lang w:eastAsia="ja-JP"/>
        </w:rPr>
        <w:t>Įspėjimai ir</w:t>
      </w:r>
      <w:r w:rsidRPr="001F57B4">
        <w:rPr>
          <w:rFonts w:ascii="Times New Roman" w:eastAsia="Times New Roman" w:hAnsi="Times New Roman"/>
          <w:szCs w:val="24"/>
        </w:rPr>
        <w:t xml:space="preserve"> atsargumo </w:t>
      </w:r>
      <w:r w:rsidRPr="001F57B4">
        <w:rPr>
          <w:rFonts w:ascii="Times New Roman" w:eastAsia="Arial Unicode MS" w:hAnsi="Times New Roman"/>
          <w:szCs w:val="24"/>
          <w:lang w:eastAsia="ja-JP"/>
        </w:rPr>
        <w:t>priemonės</w:t>
      </w:r>
      <w:r w:rsidRPr="001F57B4">
        <w:rPr>
          <w:rFonts w:ascii="Times New Roman" w:eastAsia="Times New Roman" w:hAnsi="Times New Roman"/>
          <w:szCs w:val="24"/>
        </w:rPr>
        <w:t>“).</w:t>
      </w:r>
    </w:p>
    <w:p w14:paraId="6ABA0E22" w14:textId="77777777" w:rsidR="009D445D" w:rsidRPr="001F57B4" w:rsidRDefault="009D445D" w:rsidP="009D445D">
      <w:pPr>
        <w:spacing w:after="0" w:line="240" w:lineRule="auto"/>
        <w:rPr>
          <w:rFonts w:ascii="Times New Roman" w:eastAsia="Times New Roman" w:hAnsi="Times New Roman"/>
          <w:szCs w:val="24"/>
        </w:rPr>
      </w:pPr>
    </w:p>
    <w:p w14:paraId="7EBD299B" w14:textId="77777777" w:rsidR="009D445D" w:rsidRPr="001F57B4" w:rsidRDefault="009D445D" w:rsidP="009D445D">
      <w:pPr>
        <w:numPr>
          <w:ilvl w:val="0"/>
          <w:numId w:val="3"/>
        </w:numPr>
        <w:tabs>
          <w:tab w:val="clear" w:pos="1440"/>
          <w:tab w:val="num" w:pos="540"/>
        </w:tabs>
        <w:spacing w:after="0" w:line="240" w:lineRule="auto"/>
        <w:ind w:left="567" w:hanging="567"/>
        <w:rPr>
          <w:rFonts w:ascii="Times New Roman" w:eastAsia="Times New Roman" w:hAnsi="Times New Roman"/>
          <w:szCs w:val="24"/>
        </w:rPr>
      </w:pPr>
      <w:proofErr w:type="spellStart"/>
      <w:r w:rsidRPr="001F57B4">
        <w:rPr>
          <w:rFonts w:ascii="Times New Roman" w:eastAsia="Times New Roman" w:hAnsi="Times New Roman"/>
          <w:szCs w:val="24"/>
        </w:rPr>
        <w:t>Prociklidinu</w:t>
      </w:r>
      <w:proofErr w:type="spellEnd"/>
      <w:r w:rsidRPr="001F57B4">
        <w:rPr>
          <w:rFonts w:ascii="Times New Roman" w:eastAsia="Times New Roman" w:hAnsi="Times New Roman"/>
          <w:szCs w:val="24"/>
        </w:rPr>
        <w:t xml:space="preserve"> (nuo Parkinsono ligos). Dėl padidėjusios </w:t>
      </w:r>
      <w:proofErr w:type="spellStart"/>
      <w:r w:rsidRPr="001F57B4">
        <w:rPr>
          <w:rFonts w:ascii="Times New Roman" w:eastAsia="Times New Roman" w:hAnsi="Times New Roman"/>
          <w:szCs w:val="24"/>
        </w:rPr>
        <w:t>prociklidino</w:t>
      </w:r>
      <w:proofErr w:type="spellEnd"/>
      <w:r w:rsidRPr="001F57B4">
        <w:rPr>
          <w:rFonts w:ascii="Times New Roman" w:eastAsia="Times New Roman" w:hAnsi="Times New Roman"/>
          <w:szCs w:val="24"/>
        </w:rPr>
        <w:t xml:space="preserve"> koncentracijos kraujyje gali sustiprėti </w:t>
      </w:r>
      <w:proofErr w:type="spellStart"/>
      <w:r w:rsidRPr="001F57B4">
        <w:rPr>
          <w:rFonts w:ascii="Times New Roman" w:eastAsia="Times New Roman" w:hAnsi="Times New Roman"/>
          <w:szCs w:val="24"/>
        </w:rPr>
        <w:t>prociklidino</w:t>
      </w:r>
      <w:proofErr w:type="spellEnd"/>
      <w:r w:rsidRPr="001F57B4">
        <w:rPr>
          <w:rFonts w:ascii="Times New Roman" w:eastAsia="Times New Roman" w:hAnsi="Times New Roman"/>
          <w:szCs w:val="24"/>
        </w:rPr>
        <w:t xml:space="preserve"> šalutinis poveikis.</w:t>
      </w:r>
    </w:p>
    <w:p w14:paraId="39F217CB" w14:textId="77777777" w:rsidR="009D445D" w:rsidRPr="001F57B4" w:rsidRDefault="009D445D" w:rsidP="009D445D">
      <w:pPr>
        <w:numPr>
          <w:ilvl w:val="0"/>
          <w:numId w:val="3"/>
        </w:numPr>
        <w:tabs>
          <w:tab w:val="clear" w:pos="1440"/>
          <w:tab w:val="num" w:pos="567"/>
        </w:tabs>
        <w:spacing w:after="0" w:line="240" w:lineRule="auto"/>
        <w:ind w:left="567" w:hanging="567"/>
        <w:rPr>
          <w:rFonts w:ascii="Times New Roman" w:eastAsia="Times New Roman" w:hAnsi="Times New Roman"/>
          <w:szCs w:val="24"/>
        </w:rPr>
      </w:pPr>
      <w:proofErr w:type="spellStart"/>
      <w:r w:rsidRPr="001F57B4">
        <w:rPr>
          <w:rFonts w:ascii="Times New Roman" w:eastAsia="Times New Roman" w:hAnsi="Times New Roman"/>
          <w:szCs w:val="24"/>
        </w:rPr>
        <w:t>Mivakuriu</w:t>
      </w:r>
      <w:proofErr w:type="spellEnd"/>
      <w:r w:rsidRPr="001F57B4">
        <w:rPr>
          <w:rFonts w:ascii="Times New Roman" w:eastAsia="Times New Roman" w:hAnsi="Times New Roman"/>
          <w:szCs w:val="24"/>
        </w:rPr>
        <w:t xml:space="preserve"> ir </w:t>
      </w:r>
      <w:proofErr w:type="spellStart"/>
      <w:r w:rsidRPr="001F57B4">
        <w:rPr>
          <w:rFonts w:ascii="Times New Roman" w:eastAsia="Times New Roman" w:hAnsi="Times New Roman"/>
          <w:szCs w:val="24"/>
        </w:rPr>
        <w:t>suksametonijum</w:t>
      </w:r>
      <w:proofErr w:type="spellEnd"/>
      <w:r w:rsidRPr="001F57B4">
        <w:rPr>
          <w:rFonts w:ascii="Times New Roman" w:eastAsia="Times New Roman" w:hAnsi="Times New Roman"/>
          <w:szCs w:val="24"/>
        </w:rPr>
        <w:t xml:space="preserve"> (vartojamais anestezijoje).</w:t>
      </w:r>
    </w:p>
    <w:p w14:paraId="1787A396" w14:textId="77777777" w:rsidR="009D445D" w:rsidRPr="001F57B4" w:rsidRDefault="009D445D" w:rsidP="009D445D">
      <w:pPr>
        <w:spacing w:after="0" w:line="240" w:lineRule="auto"/>
        <w:rPr>
          <w:rFonts w:ascii="Times New Roman" w:eastAsia="Times New Roman" w:hAnsi="Times New Roman"/>
          <w:szCs w:val="24"/>
        </w:rPr>
      </w:pPr>
    </w:p>
    <w:p w14:paraId="499B66FE" w14:textId="77777777" w:rsidR="009D445D" w:rsidRPr="001F57B4" w:rsidRDefault="009D445D" w:rsidP="009D445D">
      <w:pPr>
        <w:spacing w:after="0" w:line="240" w:lineRule="auto"/>
        <w:rPr>
          <w:rFonts w:ascii="Times New Roman" w:eastAsia="MS Mincho" w:hAnsi="Times New Roman"/>
          <w:szCs w:val="24"/>
          <w:lang w:eastAsia="ja-JP"/>
        </w:rPr>
      </w:pPr>
      <w:r w:rsidRPr="001F57B4">
        <w:rPr>
          <w:rFonts w:ascii="Times New Roman" w:eastAsia="MS Mincho" w:hAnsi="Times New Roman"/>
          <w:szCs w:val="24"/>
          <w:lang w:eastAsia="ja-JP"/>
        </w:rPr>
        <w:t>Atkreipkite dėmesį, kad šiuos vaistus galite žinoti kitu pavadinimu, t. y., pagal jų gamintojų suteiktus pavadinimus. Šiame skyriuje nurodytos vaistų veikliosios medžiagos arba terapinė grupė, o ne gamintojų suteikti pavadinimai. Visada patikrinkite kitų vaistų, kuriuos vartojate, pakuotės lapelį, kuriuose nurodyta vaisto veiklioji medžiaga ir terapinė grupė.</w:t>
      </w:r>
    </w:p>
    <w:p w14:paraId="69CAEC46" w14:textId="77777777" w:rsidR="009D445D" w:rsidRPr="001F57B4" w:rsidRDefault="009D445D" w:rsidP="009D445D">
      <w:pPr>
        <w:spacing w:after="0" w:line="240" w:lineRule="auto"/>
        <w:rPr>
          <w:rFonts w:ascii="Times New Roman" w:eastAsia="Times New Roman" w:hAnsi="Times New Roman"/>
          <w:b/>
          <w:szCs w:val="24"/>
        </w:rPr>
      </w:pPr>
    </w:p>
    <w:p w14:paraId="28D716A4" w14:textId="77777777" w:rsidR="009D445D" w:rsidRPr="001F57B4" w:rsidRDefault="009D445D" w:rsidP="009D445D">
      <w:pPr>
        <w:spacing w:after="0" w:line="240" w:lineRule="auto"/>
        <w:rPr>
          <w:rFonts w:ascii="Times New Roman" w:eastAsia="Times New Roman" w:hAnsi="Times New Roman"/>
          <w:b/>
          <w:szCs w:val="24"/>
        </w:rPr>
      </w:pPr>
      <w:proofErr w:type="spellStart"/>
      <w:r w:rsidRPr="001F57B4">
        <w:rPr>
          <w:rFonts w:ascii="Times New Roman" w:eastAsia="Times New Roman" w:hAnsi="Times New Roman"/>
          <w:b/>
          <w:szCs w:val="24"/>
        </w:rPr>
        <w:t>Paroxetine</w:t>
      </w:r>
      <w:proofErr w:type="spellEnd"/>
      <w:r w:rsidRPr="001F57B4">
        <w:rPr>
          <w:rFonts w:ascii="Times New Roman" w:eastAsia="Times New Roman" w:hAnsi="Times New Roman"/>
          <w:b/>
          <w:szCs w:val="24"/>
        </w:rPr>
        <w:t xml:space="preserve"> </w:t>
      </w:r>
      <w:proofErr w:type="spellStart"/>
      <w:r w:rsidRPr="001F57B4">
        <w:rPr>
          <w:rFonts w:ascii="Times New Roman" w:eastAsia="Times New Roman" w:hAnsi="Times New Roman"/>
          <w:b/>
          <w:szCs w:val="24"/>
        </w:rPr>
        <w:t>Orion</w:t>
      </w:r>
      <w:proofErr w:type="spellEnd"/>
      <w:r w:rsidRPr="001F57B4">
        <w:rPr>
          <w:rFonts w:ascii="Times New Roman" w:eastAsia="Times New Roman" w:hAnsi="Times New Roman"/>
          <w:b/>
          <w:szCs w:val="24"/>
        </w:rPr>
        <w:t xml:space="preserve"> vartojimas su maistu</w:t>
      </w:r>
      <w:r w:rsidRPr="001F57B4">
        <w:rPr>
          <w:rFonts w:ascii="Times New Roman" w:eastAsia="Arial Unicode MS" w:hAnsi="Times New Roman"/>
          <w:b/>
          <w:szCs w:val="24"/>
          <w:lang w:eastAsia="ja-JP"/>
        </w:rPr>
        <w:t>,</w:t>
      </w:r>
      <w:r w:rsidRPr="001F57B4">
        <w:rPr>
          <w:rFonts w:ascii="Times New Roman" w:eastAsia="Times New Roman" w:hAnsi="Times New Roman"/>
          <w:b/>
          <w:szCs w:val="24"/>
        </w:rPr>
        <w:t xml:space="preserve"> gėrimais</w:t>
      </w:r>
      <w:r w:rsidRPr="001F57B4">
        <w:rPr>
          <w:rFonts w:ascii="Times New Roman" w:eastAsia="Arial Unicode MS" w:hAnsi="Times New Roman"/>
          <w:b/>
          <w:szCs w:val="24"/>
          <w:lang w:eastAsia="ja-JP"/>
        </w:rPr>
        <w:t xml:space="preserve"> ir alkoholiu</w:t>
      </w:r>
    </w:p>
    <w:p w14:paraId="5E8C69EB" w14:textId="77777777" w:rsidR="009D445D" w:rsidRPr="001F57B4" w:rsidRDefault="009D445D" w:rsidP="009D445D">
      <w:pPr>
        <w:spacing w:after="0" w:line="240" w:lineRule="auto"/>
        <w:rPr>
          <w:rFonts w:ascii="Times New Roman" w:eastAsia="Times New Roman" w:hAnsi="Times New Roman"/>
          <w:szCs w:val="24"/>
        </w:rPr>
      </w:pPr>
    </w:p>
    <w:p w14:paraId="4BC83C21" w14:textId="77777777" w:rsidR="009D445D" w:rsidRPr="001F57B4" w:rsidRDefault="009D445D" w:rsidP="009D445D">
      <w:pPr>
        <w:spacing w:after="0" w:line="240" w:lineRule="auto"/>
        <w:rPr>
          <w:rFonts w:ascii="Times New Roman" w:eastAsia="Times New Roman" w:hAnsi="Times New Roman"/>
          <w:szCs w:val="24"/>
        </w:rPr>
      </w:pPr>
      <w:r w:rsidRPr="001F57B4">
        <w:rPr>
          <w:rFonts w:ascii="Times New Roman" w:eastAsia="Times New Roman" w:hAnsi="Times New Roman"/>
          <w:i/>
          <w:szCs w:val="24"/>
        </w:rPr>
        <w:t>Maistas.</w:t>
      </w:r>
      <w:r w:rsidRPr="001F57B4">
        <w:rPr>
          <w:rFonts w:ascii="Times New Roman" w:eastAsia="Times New Roman" w:hAnsi="Times New Roman"/>
          <w:szCs w:val="24"/>
        </w:rPr>
        <w:t xml:space="preserve"> Tabletes reikia gerti rytais pusryčiaujant. Tai sumažina šalutinio poveikio pavojų.</w:t>
      </w:r>
    </w:p>
    <w:p w14:paraId="5BB79D12" w14:textId="77777777" w:rsidR="009D445D" w:rsidRPr="001F57B4" w:rsidRDefault="009D445D" w:rsidP="009D445D">
      <w:pPr>
        <w:spacing w:after="0" w:line="240" w:lineRule="auto"/>
        <w:rPr>
          <w:rFonts w:ascii="Times New Roman" w:eastAsia="Times New Roman" w:hAnsi="Times New Roman"/>
          <w:szCs w:val="24"/>
        </w:rPr>
      </w:pPr>
    </w:p>
    <w:p w14:paraId="2E11A8A3" w14:textId="77777777" w:rsidR="009D445D" w:rsidRPr="001F57B4" w:rsidRDefault="009D445D" w:rsidP="009D445D">
      <w:pPr>
        <w:spacing w:after="0" w:line="240" w:lineRule="auto"/>
        <w:rPr>
          <w:rFonts w:ascii="Times New Roman" w:eastAsia="Times New Roman" w:hAnsi="Times New Roman"/>
          <w:szCs w:val="24"/>
        </w:rPr>
      </w:pPr>
      <w:r w:rsidRPr="001F57B4">
        <w:rPr>
          <w:rFonts w:ascii="Times New Roman" w:eastAsia="Times New Roman" w:hAnsi="Times New Roman"/>
          <w:i/>
          <w:szCs w:val="24"/>
        </w:rPr>
        <w:t>Alkoholis.</w:t>
      </w:r>
      <w:r w:rsidRPr="001F57B4">
        <w:rPr>
          <w:rFonts w:ascii="Times New Roman" w:eastAsia="Times New Roman" w:hAnsi="Times New Roman"/>
          <w:szCs w:val="24"/>
        </w:rPr>
        <w:t xml:space="preserve"> Vartodami </w:t>
      </w:r>
      <w:proofErr w:type="spellStart"/>
      <w:r w:rsidRPr="001F57B4">
        <w:rPr>
          <w:rFonts w:ascii="Times New Roman" w:eastAsia="Times New Roman" w:hAnsi="Times New Roman"/>
          <w:szCs w:val="24"/>
        </w:rPr>
        <w:t>Paroxetine</w:t>
      </w:r>
      <w:proofErr w:type="spellEnd"/>
      <w:r w:rsidRPr="001F57B4">
        <w:rPr>
          <w:rFonts w:ascii="Times New Roman" w:eastAsia="Times New Roman" w:hAnsi="Times New Roman"/>
          <w:szCs w:val="24"/>
        </w:rPr>
        <w:t xml:space="preserve"> </w:t>
      </w:r>
      <w:proofErr w:type="spellStart"/>
      <w:r w:rsidRPr="001F57B4">
        <w:rPr>
          <w:rFonts w:ascii="Times New Roman" w:eastAsia="Times New Roman" w:hAnsi="Times New Roman"/>
          <w:szCs w:val="24"/>
        </w:rPr>
        <w:t>Orion</w:t>
      </w:r>
      <w:proofErr w:type="spellEnd"/>
      <w:r w:rsidRPr="001F57B4">
        <w:rPr>
          <w:rFonts w:ascii="Times New Roman" w:eastAsia="Times New Roman" w:hAnsi="Times New Roman"/>
          <w:szCs w:val="24"/>
        </w:rPr>
        <w:t xml:space="preserve"> negerkite alkoholio. Alkoholis gali pasunkinti simptomus ar sustiprinti šalutinį poveikį.</w:t>
      </w:r>
    </w:p>
    <w:p w14:paraId="767F3AAC" w14:textId="77777777" w:rsidR="009D445D" w:rsidRPr="001F57B4" w:rsidRDefault="009D445D" w:rsidP="009D445D">
      <w:pPr>
        <w:spacing w:after="0" w:line="240" w:lineRule="auto"/>
        <w:rPr>
          <w:rFonts w:ascii="Times New Roman" w:eastAsia="Times New Roman" w:hAnsi="Times New Roman"/>
          <w:szCs w:val="24"/>
        </w:rPr>
      </w:pPr>
    </w:p>
    <w:p w14:paraId="09FAC0F0" w14:textId="77777777" w:rsidR="009D445D" w:rsidRPr="001F57B4" w:rsidRDefault="009D445D" w:rsidP="009D445D">
      <w:pPr>
        <w:keepNext/>
        <w:keepLines/>
        <w:widowControl w:val="0"/>
        <w:tabs>
          <w:tab w:val="left" w:pos="567"/>
        </w:tabs>
        <w:autoSpaceDE w:val="0"/>
        <w:autoSpaceDN w:val="0"/>
        <w:adjustRightInd w:val="0"/>
        <w:spacing w:after="0" w:line="240" w:lineRule="auto"/>
        <w:ind w:left="567" w:hanging="567"/>
        <w:outlineLvl w:val="2"/>
        <w:rPr>
          <w:rFonts w:ascii="Times New Roman" w:eastAsia="Times New Roman" w:hAnsi="Times New Roman"/>
          <w:b/>
          <w:kern w:val="28"/>
          <w:szCs w:val="24"/>
        </w:rPr>
      </w:pPr>
      <w:r w:rsidRPr="001F57B4">
        <w:rPr>
          <w:rFonts w:ascii="Times New Roman" w:eastAsia="Times New Roman" w:hAnsi="Times New Roman"/>
          <w:b/>
          <w:kern w:val="28"/>
          <w:szCs w:val="24"/>
        </w:rPr>
        <w:t>Nėštumas</w:t>
      </w:r>
      <w:r w:rsidRPr="001F57B4">
        <w:rPr>
          <w:rFonts w:ascii="Times New Roman" w:hAnsi="Times New Roman"/>
          <w:b/>
          <w:kern w:val="28"/>
          <w:szCs w:val="24"/>
          <w:lang w:eastAsia="lt-LT"/>
        </w:rPr>
        <w:t>,</w:t>
      </w:r>
      <w:r w:rsidRPr="001F57B4">
        <w:rPr>
          <w:rFonts w:ascii="Times New Roman" w:eastAsia="Times New Roman" w:hAnsi="Times New Roman"/>
          <w:b/>
          <w:kern w:val="28"/>
          <w:szCs w:val="24"/>
        </w:rPr>
        <w:t xml:space="preserve"> žindymo laikotarpis</w:t>
      </w:r>
      <w:r w:rsidRPr="001F57B4">
        <w:rPr>
          <w:rFonts w:ascii="Times New Roman" w:hAnsi="Times New Roman"/>
          <w:b/>
          <w:kern w:val="28"/>
          <w:szCs w:val="24"/>
          <w:lang w:eastAsia="lt-LT"/>
        </w:rPr>
        <w:t xml:space="preserve"> ir vaisingumas</w:t>
      </w:r>
    </w:p>
    <w:p w14:paraId="73C872C1" w14:textId="77777777" w:rsidR="009D445D" w:rsidRPr="001F57B4" w:rsidRDefault="009D445D" w:rsidP="009D445D">
      <w:pPr>
        <w:spacing w:after="0" w:line="240" w:lineRule="auto"/>
        <w:rPr>
          <w:rFonts w:ascii="Times New Roman" w:eastAsia="Times New Roman" w:hAnsi="Times New Roman"/>
          <w:b/>
          <w:szCs w:val="24"/>
        </w:rPr>
      </w:pPr>
    </w:p>
    <w:p w14:paraId="6BE73F76" w14:textId="77777777" w:rsidR="009D445D" w:rsidRPr="001F57B4" w:rsidRDefault="009D445D" w:rsidP="009D445D">
      <w:pPr>
        <w:spacing w:after="0" w:line="240" w:lineRule="auto"/>
        <w:rPr>
          <w:rFonts w:ascii="Times New Roman" w:eastAsia="Times New Roman" w:hAnsi="Times New Roman"/>
          <w:szCs w:val="24"/>
        </w:rPr>
      </w:pPr>
      <w:r w:rsidRPr="001F57B4">
        <w:rPr>
          <w:rFonts w:ascii="Times New Roman" w:eastAsia="Times New Roman" w:hAnsi="Times New Roman"/>
          <w:b/>
          <w:szCs w:val="24"/>
        </w:rPr>
        <w:t xml:space="preserve">Nėštumas </w:t>
      </w:r>
    </w:p>
    <w:p w14:paraId="217A7AB2" w14:textId="77777777" w:rsidR="009D445D" w:rsidRPr="001F57B4" w:rsidRDefault="009D445D" w:rsidP="009D445D">
      <w:pPr>
        <w:spacing w:after="0" w:line="240" w:lineRule="auto"/>
        <w:rPr>
          <w:rFonts w:ascii="Times New Roman" w:eastAsia="Times New Roman" w:hAnsi="Times New Roman"/>
          <w:szCs w:val="24"/>
        </w:rPr>
      </w:pPr>
      <w:r w:rsidRPr="001F57B4">
        <w:rPr>
          <w:rFonts w:ascii="Times New Roman" w:eastAsia="Times New Roman" w:hAnsi="Times New Roman"/>
          <w:szCs w:val="24"/>
        </w:rPr>
        <w:t>Jeigu esate nėščia, žindote kūdikį, manote, kad galbūt esate nėščia, arba planuojate pastoti, tai prieš vartodama šį vaistą, pasitarkite su gydytoju arba vaistininku.</w:t>
      </w:r>
    </w:p>
    <w:p w14:paraId="72C1B6A2" w14:textId="77777777" w:rsidR="009D445D" w:rsidRPr="001F57B4" w:rsidRDefault="009D445D" w:rsidP="009D445D">
      <w:pPr>
        <w:spacing w:after="0" w:line="240" w:lineRule="auto"/>
        <w:rPr>
          <w:rFonts w:ascii="Times New Roman" w:eastAsia="Times New Roman" w:hAnsi="Times New Roman"/>
          <w:szCs w:val="24"/>
        </w:rPr>
      </w:pPr>
    </w:p>
    <w:p w14:paraId="0C8858FE" w14:textId="77777777" w:rsidR="009D445D" w:rsidRPr="001F57B4" w:rsidRDefault="009D445D" w:rsidP="009D445D">
      <w:pPr>
        <w:spacing w:after="0" w:line="240" w:lineRule="auto"/>
        <w:rPr>
          <w:rFonts w:ascii="Times New Roman" w:eastAsia="Times New Roman" w:hAnsi="Times New Roman"/>
          <w:szCs w:val="24"/>
        </w:rPr>
      </w:pPr>
      <w:r w:rsidRPr="001F57B4">
        <w:rPr>
          <w:rFonts w:ascii="Times New Roman" w:eastAsia="Times New Roman" w:hAnsi="Times New Roman"/>
          <w:szCs w:val="24"/>
        </w:rPr>
        <w:t xml:space="preserve">Kadangi vartojant </w:t>
      </w:r>
      <w:proofErr w:type="spellStart"/>
      <w:r w:rsidRPr="001F57B4">
        <w:rPr>
          <w:rFonts w:ascii="Times New Roman" w:eastAsia="Times New Roman" w:hAnsi="Times New Roman"/>
          <w:szCs w:val="24"/>
        </w:rPr>
        <w:t>Paroxetine</w:t>
      </w:r>
      <w:proofErr w:type="spellEnd"/>
      <w:r w:rsidRPr="001F57B4">
        <w:rPr>
          <w:rFonts w:ascii="Times New Roman" w:eastAsia="Times New Roman" w:hAnsi="Times New Roman"/>
          <w:szCs w:val="24"/>
        </w:rPr>
        <w:t xml:space="preserve"> </w:t>
      </w:r>
      <w:proofErr w:type="spellStart"/>
      <w:r w:rsidRPr="001F57B4">
        <w:rPr>
          <w:rFonts w:ascii="Times New Roman" w:eastAsia="Times New Roman" w:hAnsi="Times New Roman"/>
          <w:szCs w:val="24"/>
        </w:rPr>
        <w:t>Orion</w:t>
      </w:r>
      <w:proofErr w:type="spellEnd"/>
      <w:r w:rsidRPr="001F57B4">
        <w:rPr>
          <w:rFonts w:ascii="Times New Roman" w:eastAsia="Times New Roman" w:hAnsi="Times New Roman"/>
          <w:szCs w:val="24"/>
        </w:rPr>
        <w:t xml:space="preserve"> per pirmuosius tris nėštumo mėnesius nedaug padidėja apsigimimų pavojus (įgimtų širdies ir kraujagyslių defektų), būtinai informuokite gydytoją, jeigu planuojate pastoti arba esate nėščia. Gydytojas nuspręs, ar Jums tikrai reikia vartoti </w:t>
      </w:r>
      <w:proofErr w:type="spellStart"/>
      <w:r w:rsidRPr="001F57B4">
        <w:rPr>
          <w:rFonts w:ascii="Times New Roman" w:eastAsia="Times New Roman" w:hAnsi="Times New Roman"/>
          <w:szCs w:val="24"/>
        </w:rPr>
        <w:t>Paroxetine</w:t>
      </w:r>
      <w:proofErr w:type="spellEnd"/>
      <w:r w:rsidRPr="001F57B4">
        <w:rPr>
          <w:rFonts w:ascii="Times New Roman" w:eastAsia="Times New Roman" w:hAnsi="Times New Roman"/>
          <w:szCs w:val="24"/>
        </w:rPr>
        <w:t xml:space="preserve"> </w:t>
      </w:r>
      <w:proofErr w:type="spellStart"/>
      <w:r w:rsidRPr="001F57B4">
        <w:rPr>
          <w:rFonts w:ascii="Times New Roman" w:eastAsia="Times New Roman" w:hAnsi="Times New Roman"/>
          <w:szCs w:val="24"/>
        </w:rPr>
        <w:t>Orion</w:t>
      </w:r>
      <w:proofErr w:type="spellEnd"/>
      <w:r w:rsidRPr="001F57B4">
        <w:rPr>
          <w:rFonts w:ascii="Times New Roman" w:eastAsia="Times New Roman" w:hAnsi="Times New Roman"/>
          <w:szCs w:val="24"/>
        </w:rPr>
        <w:t>, ar geriau skirti alternatyvų gydymo būdą.</w:t>
      </w:r>
    </w:p>
    <w:p w14:paraId="65CAD0BA" w14:textId="77777777" w:rsidR="009D445D" w:rsidRPr="001F57B4" w:rsidRDefault="009D445D" w:rsidP="009D445D">
      <w:pPr>
        <w:spacing w:after="0" w:line="240" w:lineRule="auto"/>
        <w:rPr>
          <w:rFonts w:ascii="Times New Roman" w:eastAsia="Times New Roman" w:hAnsi="Times New Roman"/>
          <w:szCs w:val="24"/>
        </w:rPr>
      </w:pPr>
    </w:p>
    <w:p w14:paraId="30B66236" w14:textId="77777777" w:rsidR="009D445D" w:rsidRPr="001F57B4" w:rsidRDefault="009D445D" w:rsidP="009D445D">
      <w:pPr>
        <w:spacing w:after="0" w:line="240" w:lineRule="auto"/>
        <w:rPr>
          <w:rFonts w:ascii="Times New Roman" w:eastAsia="Times New Roman" w:hAnsi="Times New Roman"/>
          <w:szCs w:val="24"/>
        </w:rPr>
      </w:pPr>
      <w:r w:rsidRPr="001F57B4">
        <w:rPr>
          <w:rFonts w:ascii="Times New Roman" w:eastAsia="Times New Roman" w:hAnsi="Times New Roman"/>
          <w:szCs w:val="24"/>
        </w:rPr>
        <w:t xml:space="preserve">Jūsų akušerė ir (arba) gydytojas turi žinoti, kad vartojate </w:t>
      </w:r>
      <w:proofErr w:type="spellStart"/>
      <w:r w:rsidRPr="001F57B4">
        <w:rPr>
          <w:rFonts w:ascii="Times New Roman" w:eastAsia="Times New Roman" w:hAnsi="Times New Roman"/>
          <w:szCs w:val="24"/>
        </w:rPr>
        <w:t>Paroxetine</w:t>
      </w:r>
      <w:proofErr w:type="spellEnd"/>
      <w:r w:rsidRPr="001F57B4">
        <w:rPr>
          <w:rFonts w:ascii="Times New Roman" w:eastAsia="Times New Roman" w:hAnsi="Times New Roman"/>
          <w:szCs w:val="24"/>
        </w:rPr>
        <w:t xml:space="preserve"> </w:t>
      </w:r>
      <w:proofErr w:type="spellStart"/>
      <w:r w:rsidRPr="001F57B4">
        <w:rPr>
          <w:rFonts w:ascii="Times New Roman" w:eastAsia="Times New Roman" w:hAnsi="Times New Roman"/>
          <w:szCs w:val="24"/>
        </w:rPr>
        <w:t>Orion</w:t>
      </w:r>
      <w:proofErr w:type="spellEnd"/>
      <w:r w:rsidRPr="001F57B4">
        <w:rPr>
          <w:rFonts w:ascii="Times New Roman" w:eastAsia="Times New Roman" w:hAnsi="Times New Roman"/>
          <w:szCs w:val="24"/>
        </w:rPr>
        <w:t xml:space="preserve">. Jei tokių vaistų kaip </w:t>
      </w:r>
      <w:proofErr w:type="spellStart"/>
      <w:r w:rsidRPr="001F57B4">
        <w:rPr>
          <w:rFonts w:ascii="Times New Roman" w:eastAsia="Times New Roman" w:hAnsi="Times New Roman"/>
          <w:szCs w:val="24"/>
        </w:rPr>
        <w:t>Paroxetine</w:t>
      </w:r>
      <w:proofErr w:type="spellEnd"/>
      <w:r w:rsidRPr="001F57B4">
        <w:rPr>
          <w:rFonts w:ascii="Times New Roman" w:eastAsia="Times New Roman" w:hAnsi="Times New Roman"/>
          <w:szCs w:val="24"/>
        </w:rPr>
        <w:t xml:space="preserve"> </w:t>
      </w:r>
      <w:proofErr w:type="spellStart"/>
      <w:r w:rsidRPr="001F57B4">
        <w:rPr>
          <w:rFonts w:ascii="Times New Roman" w:eastAsia="Times New Roman" w:hAnsi="Times New Roman"/>
          <w:szCs w:val="24"/>
        </w:rPr>
        <w:t>Orion</w:t>
      </w:r>
      <w:proofErr w:type="spellEnd"/>
      <w:r w:rsidRPr="001F57B4">
        <w:rPr>
          <w:rFonts w:ascii="Times New Roman" w:eastAsia="Times New Roman" w:hAnsi="Times New Roman"/>
          <w:szCs w:val="24"/>
        </w:rPr>
        <w:t xml:space="preserve"> vartojama nėštumo metu, ypač paskutiniais 3 mėnesiais, gali padidėti sunkaus naujagimio sutrikimo, vadinamo naujagimių </w:t>
      </w:r>
      <w:proofErr w:type="spellStart"/>
      <w:r w:rsidRPr="001F57B4">
        <w:rPr>
          <w:rFonts w:ascii="Times New Roman" w:eastAsia="Times New Roman" w:hAnsi="Times New Roman"/>
          <w:szCs w:val="24"/>
        </w:rPr>
        <w:t>persistentine</w:t>
      </w:r>
      <w:proofErr w:type="spellEnd"/>
      <w:r w:rsidRPr="001F57B4">
        <w:rPr>
          <w:rFonts w:ascii="Times New Roman" w:eastAsia="Times New Roman" w:hAnsi="Times New Roman"/>
          <w:szCs w:val="24"/>
        </w:rPr>
        <w:t xml:space="preserve"> </w:t>
      </w:r>
      <w:proofErr w:type="spellStart"/>
      <w:r w:rsidRPr="001F57B4">
        <w:rPr>
          <w:rFonts w:ascii="Times New Roman" w:eastAsia="Times New Roman" w:hAnsi="Times New Roman"/>
          <w:szCs w:val="24"/>
        </w:rPr>
        <w:t>plautine</w:t>
      </w:r>
      <w:proofErr w:type="spellEnd"/>
      <w:r w:rsidRPr="001F57B4">
        <w:rPr>
          <w:rFonts w:ascii="Times New Roman" w:eastAsia="Times New Roman" w:hAnsi="Times New Roman"/>
          <w:szCs w:val="24"/>
        </w:rPr>
        <w:t xml:space="preserve"> hipertenzija (NPPH), rizika (kūdikis gali pradėti dažniau kvėpuoti ir pamėlti). Tokie simptomai paprastai prasideda per pirmąsias 24 valandas po vaiko gimimo. Jei toks poveikis pasireiškia Jūsų kūdikiui, privalote nedelsdamas kreiptis į akušerę ir (arba) gydytoją.</w:t>
      </w:r>
    </w:p>
    <w:p w14:paraId="5FE28802" w14:textId="77777777" w:rsidR="009D445D" w:rsidRPr="001F57B4" w:rsidRDefault="009D445D" w:rsidP="009D445D">
      <w:pPr>
        <w:spacing w:after="0" w:line="240" w:lineRule="auto"/>
        <w:rPr>
          <w:rFonts w:ascii="Times New Roman" w:eastAsia="Times New Roman" w:hAnsi="Times New Roman"/>
          <w:szCs w:val="24"/>
        </w:rPr>
      </w:pPr>
    </w:p>
    <w:p w14:paraId="10889F21" w14:textId="77777777" w:rsidR="009D445D" w:rsidRPr="001F57B4" w:rsidRDefault="009D445D" w:rsidP="009D445D">
      <w:pPr>
        <w:spacing w:after="0" w:line="240" w:lineRule="auto"/>
        <w:rPr>
          <w:rFonts w:ascii="Times New Roman" w:eastAsia="Times New Roman" w:hAnsi="Times New Roman"/>
          <w:szCs w:val="24"/>
        </w:rPr>
      </w:pPr>
      <w:r w:rsidRPr="001F57B4">
        <w:rPr>
          <w:rFonts w:ascii="Times New Roman" w:eastAsia="Times New Roman" w:hAnsi="Times New Roman"/>
          <w:szCs w:val="24"/>
        </w:rPr>
        <w:t xml:space="preserve">Negalima nustoti vartoti </w:t>
      </w:r>
      <w:proofErr w:type="spellStart"/>
      <w:r w:rsidRPr="001F57B4">
        <w:rPr>
          <w:rFonts w:ascii="Times New Roman" w:eastAsia="Times New Roman" w:hAnsi="Times New Roman"/>
          <w:szCs w:val="24"/>
        </w:rPr>
        <w:t>Paroxetine</w:t>
      </w:r>
      <w:proofErr w:type="spellEnd"/>
      <w:r w:rsidRPr="001F57B4">
        <w:rPr>
          <w:rFonts w:ascii="Times New Roman" w:eastAsia="Times New Roman" w:hAnsi="Times New Roman"/>
          <w:szCs w:val="24"/>
        </w:rPr>
        <w:t xml:space="preserve"> </w:t>
      </w:r>
      <w:proofErr w:type="spellStart"/>
      <w:r w:rsidRPr="001F57B4">
        <w:rPr>
          <w:rFonts w:ascii="Times New Roman" w:eastAsia="Times New Roman" w:hAnsi="Times New Roman"/>
          <w:szCs w:val="24"/>
        </w:rPr>
        <w:t>Orion</w:t>
      </w:r>
      <w:proofErr w:type="spellEnd"/>
      <w:r w:rsidRPr="001F57B4">
        <w:rPr>
          <w:rFonts w:ascii="Times New Roman" w:eastAsia="Times New Roman" w:hAnsi="Times New Roman"/>
          <w:szCs w:val="24"/>
        </w:rPr>
        <w:t xml:space="preserve"> staigiai.</w:t>
      </w:r>
    </w:p>
    <w:p w14:paraId="644D65C4" w14:textId="77777777" w:rsidR="009D445D" w:rsidRPr="001F57B4" w:rsidRDefault="009D445D" w:rsidP="009D445D">
      <w:pPr>
        <w:spacing w:after="0" w:line="240" w:lineRule="auto"/>
        <w:rPr>
          <w:rFonts w:ascii="Times New Roman" w:eastAsia="Times New Roman" w:hAnsi="Times New Roman"/>
          <w:szCs w:val="24"/>
        </w:rPr>
      </w:pPr>
    </w:p>
    <w:p w14:paraId="0845F390" w14:textId="77777777" w:rsidR="009D445D" w:rsidRPr="001F57B4" w:rsidRDefault="009D445D" w:rsidP="009D445D">
      <w:pPr>
        <w:spacing w:after="0" w:line="240" w:lineRule="auto"/>
        <w:rPr>
          <w:rFonts w:ascii="Times New Roman" w:eastAsia="Times New Roman" w:hAnsi="Times New Roman"/>
          <w:szCs w:val="24"/>
        </w:rPr>
      </w:pPr>
      <w:r w:rsidRPr="001F57B4">
        <w:rPr>
          <w:rFonts w:ascii="Times New Roman" w:eastAsia="Times New Roman" w:hAnsi="Times New Roman"/>
          <w:szCs w:val="24"/>
        </w:rPr>
        <w:t xml:space="preserve">Jeigu vartojate </w:t>
      </w:r>
      <w:proofErr w:type="spellStart"/>
      <w:r w:rsidRPr="001F57B4">
        <w:rPr>
          <w:rFonts w:ascii="Times New Roman" w:eastAsia="Times New Roman" w:hAnsi="Times New Roman"/>
          <w:szCs w:val="24"/>
        </w:rPr>
        <w:t>Paroxetine</w:t>
      </w:r>
      <w:proofErr w:type="spellEnd"/>
      <w:r w:rsidRPr="001F57B4">
        <w:rPr>
          <w:rFonts w:ascii="Times New Roman" w:eastAsia="Times New Roman" w:hAnsi="Times New Roman"/>
          <w:szCs w:val="24"/>
        </w:rPr>
        <w:t xml:space="preserve"> </w:t>
      </w:r>
      <w:proofErr w:type="spellStart"/>
      <w:r w:rsidRPr="001F57B4">
        <w:rPr>
          <w:rFonts w:ascii="Times New Roman" w:eastAsia="Times New Roman" w:hAnsi="Times New Roman"/>
          <w:szCs w:val="24"/>
        </w:rPr>
        <w:t>Orion</w:t>
      </w:r>
      <w:proofErr w:type="spellEnd"/>
      <w:r w:rsidRPr="001F57B4">
        <w:rPr>
          <w:rFonts w:ascii="Times New Roman" w:eastAsia="Times New Roman" w:hAnsi="Times New Roman"/>
          <w:szCs w:val="24"/>
        </w:rPr>
        <w:t xml:space="preserve"> per paskutinius 3 nėštumo mėnesius, pasakykite gydytojui, nes Jūsų kūdikiui po gimimo gali pasireikšti tam tikri simptomai. Šie simptomai dažniausiai atsiranda per 24 valandas po kūdikio gimimo. Gali būti, kad toks kūdikis negalės tinkamai miegoti arba valgyti, turės kvėpavimo sutrikimų, jo oda gali būti melsvo atspalvio, per karšta ar per šalta, jį gali pykinti, jis gali daug verkti, jo raumenys gali būti pernelyg įsitempę ar atsipalaidavę, jis gali būti </w:t>
      </w:r>
      <w:proofErr w:type="spellStart"/>
      <w:r w:rsidRPr="001F57B4">
        <w:rPr>
          <w:rFonts w:ascii="Times New Roman" w:eastAsia="Times New Roman" w:hAnsi="Times New Roman"/>
          <w:szCs w:val="24"/>
        </w:rPr>
        <w:t>letargiškas</w:t>
      </w:r>
      <w:proofErr w:type="spellEnd"/>
      <w:r w:rsidRPr="001F57B4">
        <w:rPr>
          <w:rFonts w:ascii="Times New Roman" w:eastAsia="Times New Roman" w:hAnsi="Times New Roman"/>
          <w:szCs w:val="24"/>
        </w:rPr>
        <w:t>, jis gali drebėti, virpėti arba trūkčioti. Jeigu Jūsų kūdikiui po gimimo pasireiškia bent vienas iš išvardytų požymių, kreipkitės patarimo į gydytoją.</w:t>
      </w:r>
    </w:p>
    <w:p w14:paraId="7E9D893D" w14:textId="77777777" w:rsidR="009D445D" w:rsidRPr="001F57B4" w:rsidRDefault="009D445D" w:rsidP="009D445D">
      <w:pPr>
        <w:spacing w:after="0" w:line="240" w:lineRule="auto"/>
        <w:rPr>
          <w:rFonts w:ascii="Times New Roman" w:eastAsia="Times New Roman" w:hAnsi="Times New Roman"/>
          <w:szCs w:val="24"/>
        </w:rPr>
      </w:pPr>
      <w:r w:rsidRPr="001F57B4">
        <w:rPr>
          <w:rFonts w:ascii="Times New Roman" w:eastAsia="Times New Roman" w:hAnsi="Times New Roman"/>
          <w:szCs w:val="24"/>
        </w:rPr>
        <w:t xml:space="preserve">Jeigu Jūs vartojate </w:t>
      </w:r>
      <w:proofErr w:type="spellStart"/>
      <w:r w:rsidRPr="001F57B4">
        <w:rPr>
          <w:rFonts w:ascii="Times New Roman" w:eastAsia="Times New Roman" w:hAnsi="Times New Roman"/>
          <w:szCs w:val="24"/>
        </w:rPr>
        <w:t>Paroxetine</w:t>
      </w:r>
      <w:proofErr w:type="spellEnd"/>
      <w:r w:rsidRPr="001F57B4">
        <w:rPr>
          <w:rFonts w:ascii="Times New Roman" w:eastAsia="Times New Roman" w:hAnsi="Times New Roman"/>
          <w:szCs w:val="24"/>
        </w:rPr>
        <w:t xml:space="preserve"> </w:t>
      </w:r>
      <w:proofErr w:type="spellStart"/>
      <w:r w:rsidRPr="001F57B4">
        <w:rPr>
          <w:rFonts w:ascii="Times New Roman" w:eastAsia="Times New Roman" w:hAnsi="Times New Roman"/>
          <w:szCs w:val="24"/>
        </w:rPr>
        <w:t>Orion</w:t>
      </w:r>
      <w:proofErr w:type="spellEnd"/>
      <w:r w:rsidRPr="001F57B4">
        <w:rPr>
          <w:rFonts w:ascii="Times New Roman" w:eastAsia="Times New Roman" w:hAnsi="Times New Roman"/>
          <w:szCs w:val="24"/>
        </w:rPr>
        <w:t xml:space="preserve"> nėštumo laikotarpio pabaigoje, Jums gali kilti didesnis stipraus kraujavimo iš makšties tuoj po gimdymo pavojus, ypač jeigu Jums praeityje buvo diagnozuota kraujavimo sutrikimų. Jūsų gydytojui arba akušeriui reikia pranešti apie tai, kad Jūs vartojate </w:t>
      </w:r>
      <w:proofErr w:type="spellStart"/>
      <w:r w:rsidRPr="001F57B4">
        <w:rPr>
          <w:rFonts w:ascii="Times New Roman" w:eastAsia="Times New Roman" w:hAnsi="Times New Roman"/>
          <w:szCs w:val="24"/>
        </w:rPr>
        <w:t>Paroxetine</w:t>
      </w:r>
      <w:proofErr w:type="spellEnd"/>
      <w:r w:rsidRPr="001F57B4">
        <w:rPr>
          <w:rFonts w:ascii="Times New Roman" w:eastAsia="Times New Roman" w:hAnsi="Times New Roman"/>
          <w:szCs w:val="24"/>
        </w:rPr>
        <w:t xml:space="preserve"> </w:t>
      </w:r>
      <w:proofErr w:type="spellStart"/>
      <w:r w:rsidRPr="001F57B4">
        <w:rPr>
          <w:rFonts w:ascii="Times New Roman" w:eastAsia="Times New Roman" w:hAnsi="Times New Roman"/>
          <w:szCs w:val="24"/>
        </w:rPr>
        <w:t>Orion</w:t>
      </w:r>
      <w:proofErr w:type="spellEnd"/>
      <w:r w:rsidRPr="001F57B4">
        <w:rPr>
          <w:rFonts w:ascii="Times New Roman" w:eastAsia="Times New Roman" w:hAnsi="Times New Roman"/>
          <w:szCs w:val="24"/>
        </w:rPr>
        <w:t>, kad jie galėtų Jums patarti.</w:t>
      </w:r>
    </w:p>
    <w:p w14:paraId="7CA6F69F" w14:textId="77777777" w:rsidR="009D445D" w:rsidRPr="001F57B4" w:rsidRDefault="009D445D" w:rsidP="009D445D">
      <w:pPr>
        <w:spacing w:after="0" w:line="240" w:lineRule="auto"/>
        <w:rPr>
          <w:rFonts w:ascii="Times New Roman" w:eastAsia="Times New Roman" w:hAnsi="Times New Roman"/>
          <w:szCs w:val="24"/>
        </w:rPr>
      </w:pPr>
    </w:p>
    <w:p w14:paraId="2C502F91" w14:textId="77777777" w:rsidR="009D445D" w:rsidRPr="001F57B4" w:rsidRDefault="009D445D" w:rsidP="009D445D">
      <w:pPr>
        <w:keepNext/>
        <w:keepLines/>
        <w:widowControl w:val="0"/>
        <w:tabs>
          <w:tab w:val="left" w:pos="567"/>
        </w:tabs>
        <w:autoSpaceDE w:val="0"/>
        <w:autoSpaceDN w:val="0"/>
        <w:adjustRightInd w:val="0"/>
        <w:spacing w:after="0" w:line="240" w:lineRule="auto"/>
        <w:ind w:left="567" w:hanging="567"/>
        <w:outlineLvl w:val="2"/>
        <w:rPr>
          <w:rFonts w:ascii="Times New Roman" w:eastAsia="Times New Roman" w:hAnsi="Times New Roman"/>
          <w:b/>
          <w:kern w:val="28"/>
          <w:szCs w:val="24"/>
        </w:rPr>
      </w:pPr>
      <w:r w:rsidRPr="001F57B4">
        <w:rPr>
          <w:rFonts w:ascii="Times New Roman" w:eastAsia="Times New Roman" w:hAnsi="Times New Roman"/>
          <w:b/>
          <w:kern w:val="28"/>
          <w:szCs w:val="24"/>
        </w:rPr>
        <w:t>Žindymas</w:t>
      </w:r>
    </w:p>
    <w:p w14:paraId="1B3DA69E" w14:textId="77777777" w:rsidR="009D445D" w:rsidRPr="001F57B4" w:rsidRDefault="009D445D" w:rsidP="009D445D">
      <w:pPr>
        <w:spacing w:after="0" w:line="240" w:lineRule="auto"/>
        <w:rPr>
          <w:rFonts w:ascii="Times New Roman" w:eastAsia="Times New Roman" w:hAnsi="Times New Roman"/>
          <w:szCs w:val="24"/>
        </w:rPr>
      </w:pPr>
      <w:r w:rsidRPr="001F57B4">
        <w:rPr>
          <w:rFonts w:ascii="Times New Roman" w:eastAsia="Times New Roman" w:hAnsi="Times New Roman"/>
          <w:szCs w:val="24"/>
        </w:rPr>
        <w:t xml:space="preserve">Nedidelis kiekis </w:t>
      </w:r>
      <w:proofErr w:type="spellStart"/>
      <w:r w:rsidRPr="001F57B4">
        <w:rPr>
          <w:rFonts w:ascii="Times New Roman" w:eastAsia="Times New Roman" w:hAnsi="Times New Roman"/>
          <w:szCs w:val="24"/>
        </w:rPr>
        <w:t>Paroxetine</w:t>
      </w:r>
      <w:proofErr w:type="spellEnd"/>
      <w:r w:rsidRPr="001F57B4">
        <w:rPr>
          <w:rFonts w:ascii="Times New Roman" w:eastAsia="Times New Roman" w:hAnsi="Times New Roman"/>
          <w:szCs w:val="24"/>
        </w:rPr>
        <w:t xml:space="preserve"> </w:t>
      </w:r>
      <w:proofErr w:type="spellStart"/>
      <w:r w:rsidRPr="001F57B4">
        <w:rPr>
          <w:rFonts w:ascii="Times New Roman" w:eastAsia="Times New Roman" w:hAnsi="Times New Roman"/>
          <w:szCs w:val="24"/>
        </w:rPr>
        <w:t>Orion</w:t>
      </w:r>
      <w:proofErr w:type="spellEnd"/>
      <w:r w:rsidRPr="001F57B4">
        <w:rPr>
          <w:rFonts w:ascii="Times New Roman" w:eastAsia="Times New Roman" w:hAnsi="Times New Roman"/>
          <w:szCs w:val="24"/>
        </w:rPr>
        <w:t xml:space="preserve"> gali patekti į motinos pieną. Jeigu vartojate </w:t>
      </w:r>
      <w:proofErr w:type="spellStart"/>
      <w:r w:rsidRPr="001F57B4">
        <w:rPr>
          <w:rFonts w:ascii="Times New Roman" w:eastAsia="Times New Roman" w:hAnsi="Times New Roman"/>
          <w:szCs w:val="24"/>
        </w:rPr>
        <w:t>Paroxetine</w:t>
      </w:r>
      <w:proofErr w:type="spellEnd"/>
      <w:r w:rsidRPr="001F57B4">
        <w:rPr>
          <w:rFonts w:ascii="Times New Roman" w:eastAsia="Times New Roman" w:hAnsi="Times New Roman"/>
          <w:szCs w:val="24"/>
        </w:rPr>
        <w:t xml:space="preserve"> </w:t>
      </w:r>
      <w:proofErr w:type="spellStart"/>
      <w:r w:rsidRPr="001F57B4">
        <w:rPr>
          <w:rFonts w:ascii="Times New Roman" w:eastAsia="Times New Roman" w:hAnsi="Times New Roman"/>
          <w:szCs w:val="24"/>
        </w:rPr>
        <w:t>Orion</w:t>
      </w:r>
      <w:proofErr w:type="spellEnd"/>
      <w:r w:rsidRPr="001F57B4">
        <w:rPr>
          <w:rFonts w:ascii="Times New Roman" w:eastAsia="Times New Roman" w:hAnsi="Times New Roman"/>
          <w:szCs w:val="24"/>
        </w:rPr>
        <w:t>, prieš pradėdama žindyti kūdikį pasitarkite su gydytoju.</w:t>
      </w:r>
    </w:p>
    <w:p w14:paraId="272DC62E" w14:textId="77777777" w:rsidR="009D445D" w:rsidRPr="001F57B4" w:rsidRDefault="009D445D" w:rsidP="009D445D">
      <w:pPr>
        <w:spacing w:after="0" w:line="240" w:lineRule="auto"/>
        <w:rPr>
          <w:rFonts w:ascii="Times New Roman" w:eastAsia="Times New Roman" w:hAnsi="Times New Roman"/>
          <w:szCs w:val="24"/>
        </w:rPr>
      </w:pPr>
    </w:p>
    <w:p w14:paraId="221890D4" w14:textId="77777777" w:rsidR="009D445D" w:rsidRPr="001F57B4" w:rsidRDefault="009D445D" w:rsidP="009D445D">
      <w:pPr>
        <w:spacing w:after="0" w:line="240" w:lineRule="auto"/>
        <w:rPr>
          <w:rFonts w:ascii="Times New Roman" w:eastAsia="Times New Roman" w:hAnsi="Times New Roman"/>
          <w:b/>
          <w:szCs w:val="24"/>
        </w:rPr>
      </w:pPr>
      <w:r w:rsidRPr="001F57B4">
        <w:rPr>
          <w:rFonts w:ascii="Times New Roman" w:eastAsia="Times New Roman" w:hAnsi="Times New Roman"/>
          <w:b/>
          <w:szCs w:val="24"/>
        </w:rPr>
        <w:t>Vaisingumas</w:t>
      </w:r>
    </w:p>
    <w:p w14:paraId="2378DEBF" w14:textId="77777777" w:rsidR="009D445D" w:rsidRPr="001F57B4" w:rsidRDefault="009D445D" w:rsidP="009D445D">
      <w:pPr>
        <w:spacing w:after="0" w:line="240" w:lineRule="auto"/>
        <w:rPr>
          <w:rFonts w:ascii="Times New Roman" w:eastAsia="Times New Roman" w:hAnsi="Times New Roman"/>
          <w:kern w:val="28"/>
          <w:szCs w:val="24"/>
        </w:rPr>
      </w:pPr>
      <w:r w:rsidRPr="001F57B4">
        <w:rPr>
          <w:rFonts w:ascii="Times New Roman" w:eastAsia="Times New Roman" w:hAnsi="Times New Roman"/>
          <w:kern w:val="28"/>
          <w:szCs w:val="24"/>
        </w:rPr>
        <w:t xml:space="preserve">Tyrimų su gyvūnais duomenimis, </w:t>
      </w:r>
      <w:proofErr w:type="spellStart"/>
      <w:r w:rsidRPr="001F57B4">
        <w:rPr>
          <w:rFonts w:ascii="Times New Roman" w:eastAsia="Times New Roman" w:hAnsi="Times New Roman"/>
          <w:kern w:val="28"/>
          <w:szCs w:val="24"/>
        </w:rPr>
        <w:t>paroksetinas</w:t>
      </w:r>
      <w:proofErr w:type="spellEnd"/>
      <w:r w:rsidRPr="001F57B4">
        <w:rPr>
          <w:rFonts w:ascii="Times New Roman" w:eastAsia="Times New Roman" w:hAnsi="Times New Roman"/>
          <w:kern w:val="28"/>
          <w:szCs w:val="24"/>
        </w:rPr>
        <w:t xml:space="preserve"> gali pabloginti spermos kokybę. Teoriškai, tai gali paveikti vaisingumą, tačiau iki šiol poveikis žmogaus vaisingumui stebėtas nebuvo. </w:t>
      </w:r>
    </w:p>
    <w:p w14:paraId="6F061508" w14:textId="77777777" w:rsidR="009D445D" w:rsidRPr="001F57B4" w:rsidRDefault="009D445D" w:rsidP="009D445D">
      <w:pPr>
        <w:spacing w:after="0" w:line="240" w:lineRule="auto"/>
        <w:rPr>
          <w:rFonts w:ascii="Times New Roman" w:eastAsia="Times New Roman" w:hAnsi="Times New Roman"/>
          <w:szCs w:val="24"/>
        </w:rPr>
      </w:pPr>
    </w:p>
    <w:p w14:paraId="5761D754" w14:textId="77777777" w:rsidR="009D445D" w:rsidRPr="001F57B4" w:rsidRDefault="009D445D" w:rsidP="009D445D">
      <w:pPr>
        <w:keepNext/>
        <w:keepLines/>
        <w:widowControl w:val="0"/>
        <w:tabs>
          <w:tab w:val="left" w:pos="567"/>
        </w:tabs>
        <w:autoSpaceDE w:val="0"/>
        <w:autoSpaceDN w:val="0"/>
        <w:adjustRightInd w:val="0"/>
        <w:spacing w:after="0" w:line="240" w:lineRule="auto"/>
        <w:ind w:left="567" w:hanging="567"/>
        <w:outlineLvl w:val="2"/>
        <w:rPr>
          <w:rFonts w:ascii="Times New Roman" w:eastAsia="Times New Roman" w:hAnsi="Times New Roman"/>
          <w:b/>
          <w:kern w:val="28"/>
          <w:szCs w:val="24"/>
        </w:rPr>
      </w:pPr>
      <w:r w:rsidRPr="001F57B4">
        <w:rPr>
          <w:rFonts w:ascii="Times New Roman" w:eastAsia="Times New Roman" w:hAnsi="Times New Roman"/>
          <w:b/>
          <w:kern w:val="28"/>
          <w:szCs w:val="24"/>
        </w:rPr>
        <w:t>Vairavimas ir mechanizmų valdymas</w:t>
      </w:r>
    </w:p>
    <w:p w14:paraId="5F8EA26E" w14:textId="77777777" w:rsidR="009D445D" w:rsidRPr="001F57B4" w:rsidRDefault="009D445D" w:rsidP="009D445D">
      <w:pPr>
        <w:spacing w:after="0" w:line="240" w:lineRule="auto"/>
        <w:rPr>
          <w:rFonts w:ascii="Times New Roman" w:eastAsia="Times New Roman" w:hAnsi="Times New Roman"/>
          <w:szCs w:val="24"/>
        </w:rPr>
      </w:pPr>
    </w:p>
    <w:p w14:paraId="7DFA4BE5" w14:textId="77777777" w:rsidR="009D445D" w:rsidRPr="001F57B4" w:rsidRDefault="009D445D" w:rsidP="009D445D">
      <w:pPr>
        <w:spacing w:after="0" w:line="240" w:lineRule="auto"/>
        <w:rPr>
          <w:rFonts w:ascii="Times New Roman" w:eastAsia="Times New Roman" w:hAnsi="Times New Roman"/>
          <w:szCs w:val="24"/>
        </w:rPr>
      </w:pPr>
      <w:proofErr w:type="spellStart"/>
      <w:r w:rsidRPr="001F57B4">
        <w:rPr>
          <w:rFonts w:ascii="Times New Roman" w:eastAsia="Times New Roman" w:hAnsi="Times New Roman"/>
          <w:szCs w:val="24"/>
        </w:rPr>
        <w:t>Paroxetine</w:t>
      </w:r>
      <w:proofErr w:type="spellEnd"/>
      <w:r w:rsidRPr="001F57B4">
        <w:rPr>
          <w:rFonts w:ascii="Times New Roman" w:eastAsia="Times New Roman" w:hAnsi="Times New Roman"/>
          <w:szCs w:val="24"/>
        </w:rPr>
        <w:t xml:space="preserve"> </w:t>
      </w:r>
      <w:proofErr w:type="spellStart"/>
      <w:r w:rsidRPr="001F57B4">
        <w:rPr>
          <w:rFonts w:ascii="Times New Roman" w:eastAsia="Times New Roman" w:hAnsi="Times New Roman"/>
          <w:szCs w:val="24"/>
        </w:rPr>
        <w:t>Orion</w:t>
      </w:r>
      <w:proofErr w:type="spellEnd"/>
      <w:r w:rsidRPr="001F57B4">
        <w:rPr>
          <w:rFonts w:ascii="Times New Roman" w:eastAsia="Times New Roman" w:hAnsi="Times New Roman"/>
          <w:szCs w:val="24"/>
        </w:rPr>
        <w:t xml:space="preserve"> gali turėti šalutinį poveikį (pvz., sukelti svaigulį, mieguistumą arba minčių susipainiojimą), kuris gali neigiamai veikti Jūsų gebėjimą susikaupti ir reakcijos greitį. Jeigu jaučiate tokį poveikį, nevairuokite ir nevaldykite mechanizmų, nesiimkite kitos veiklos, kuriai reikia Jūsų dėmesio ir greitos reakcijos.</w:t>
      </w:r>
    </w:p>
    <w:p w14:paraId="063E8CA7" w14:textId="77777777" w:rsidR="009D445D" w:rsidRPr="001F57B4" w:rsidRDefault="009D445D" w:rsidP="009D445D">
      <w:pPr>
        <w:spacing w:after="0" w:line="240" w:lineRule="auto"/>
        <w:rPr>
          <w:rFonts w:ascii="Times New Roman" w:eastAsia="Times New Roman" w:hAnsi="Times New Roman"/>
          <w:szCs w:val="24"/>
        </w:rPr>
      </w:pPr>
    </w:p>
    <w:p w14:paraId="28A68AE8" w14:textId="77777777" w:rsidR="009D445D" w:rsidRPr="001F57B4" w:rsidRDefault="009D445D" w:rsidP="009D445D">
      <w:pPr>
        <w:spacing w:after="0" w:line="240" w:lineRule="auto"/>
        <w:rPr>
          <w:rFonts w:ascii="Times New Roman" w:eastAsia="Times New Roman" w:hAnsi="Times New Roman"/>
          <w:b/>
          <w:szCs w:val="24"/>
        </w:rPr>
      </w:pPr>
      <w:proofErr w:type="spellStart"/>
      <w:r w:rsidRPr="001F57B4">
        <w:rPr>
          <w:rFonts w:ascii="Times New Roman" w:eastAsia="Times New Roman" w:hAnsi="Times New Roman"/>
          <w:b/>
          <w:szCs w:val="24"/>
        </w:rPr>
        <w:t>Paroxetine</w:t>
      </w:r>
      <w:proofErr w:type="spellEnd"/>
      <w:r w:rsidRPr="001F57B4">
        <w:rPr>
          <w:rFonts w:ascii="Times New Roman" w:eastAsia="Times New Roman" w:hAnsi="Times New Roman"/>
          <w:b/>
          <w:szCs w:val="24"/>
        </w:rPr>
        <w:t xml:space="preserve"> </w:t>
      </w:r>
      <w:proofErr w:type="spellStart"/>
      <w:r w:rsidRPr="001F57B4">
        <w:rPr>
          <w:rFonts w:ascii="Times New Roman" w:eastAsia="Times New Roman" w:hAnsi="Times New Roman"/>
          <w:b/>
          <w:szCs w:val="24"/>
        </w:rPr>
        <w:t>Orion</w:t>
      </w:r>
      <w:proofErr w:type="spellEnd"/>
      <w:r w:rsidRPr="001F57B4">
        <w:rPr>
          <w:rFonts w:ascii="Times New Roman" w:eastAsia="Times New Roman" w:hAnsi="Times New Roman"/>
          <w:b/>
          <w:szCs w:val="24"/>
        </w:rPr>
        <w:t xml:space="preserve"> sudėtyje yra laktozės</w:t>
      </w:r>
    </w:p>
    <w:p w14:paraId="182BAE84" w14:textId="77777777" w:rsidR="009D445D" w:rsidRPr="001F57B4" w:rsidRDefault="009D445D" w:rsidP="009D445D">
      <w:pPr>
        <w:spacing w:after="0" w:line="240" w:lineRule="auto"/>
        <w:rPr>
          <w:rFonts w:ascii="Times New Roman" w:eastAsia="Times New Roman" w:hAnsi="Times New Roman"/>
          <w:szCs w:val="24"/>
        </w:rPr>
      </w:pPr>
    </w:p>
    <w:p w14:paraId="5ED2B553" w14:textId="77777777" w:rsidR="009D445D" w:rsidRPr="001F57B4" w:rsidRDefault="009D445D" w:rsidP="009D445D">
      <w:pPr>
        <w:widowControl w:val="0"/>
        <w:autoSpaceDE w:val="0"/>
        <w:autoSpaceDN w:val="0"/>
        <w:adjustRightInd w:val="0"/>
        <w:spacing w:after="0" w:line="240" w:lineRule="auto"/>
        <w:rPr>
          <w:rFonts w:ascii="Times New Roman" w:eastAsia="Times New Roman" w:hAnsi="Times New Roman"/>
          <w:szCs w:val="24"/>
        </w:rPr>
      </w:pPr>
      <w:r w:rsidRPr="001F57B4">
        <w:rPr>
          <w:rFonts w:ascii="Times New Roman" w:eastAsia="Times New Roman" w:hAnsi="Times New Roman"/>
          <w:szCs w:val="24"/>
        </w:rPr>
        <w:t>Šio vaisto sudėtyje yra 9,5 mg laktozės (</w:t>
      </w:r>
      <w:proofErr w:type="spellStart"/>
      <w:r w:rsidRPr="001F57B4">
        <w:rPr>
          <w:rFonts w:ascii="Times New Roman" w:eastAsia="Times New Roman" w:hAnsi="Times New Roman"/>
          <w:szCs w:val="24"/>
        </w:rPr>
        <w:t>monohidrato</w:t>
      </w:r>
      <w:proofErr w:type="spellEnd"/>
      <w:r w:rsidRPr="001F57B4">
        <w:rPr>
          <w:rFonts w:ascii="Times New Roman" w:eastAsia="Times New Roman" w:hAnsi="Times New Roman"/>
          <w:szCs w:val="24"/>
        </w:rPr>
        <w:t xml:space="preserve"> pavidalu). Jeigu gydytojas Jums yra sakęs, kad netoleruojate kokių nors angliavandenių, kreipkitės į jį prieš pradėdami vartoti šį vaistą.</w:t>
      </w:r>
    </w:p>
    <w:p w14:paraId="548313E8" w14:textId="77777777" w:rsidR="009D445D" w:rsidRPr="001F57B4" w:rsidRDefault="009D445D" w:rsidP="009D445D">
      <w:pPr>
        <w:widowControl w:val="0"/>
        <w:autoSpaceDE w:val="0"/>
        <w:autoSpaceDN w:val="0"/>
        <w:adjustRightInd w:val="0"/>
        <w:spacing w:after="0" w:line="240" w:lineRule="auto"/>
        <w:rPr>
          <w:rFonts w:ascii="Times New Roman" w:eastAsia="Times New Roman" w:hAnsi="Times New Roman"/>
          <w:szCs w:val="24"/>
        </w:rPr>
      </w:pPr>
    </w:p>
    <w:p w14:paraId="439F948E" w14:textId="77777777" w:rsidR="009D445D" w:rsidRPr="001F57B4" w:rsidRDefault="009D445D" w:rsidP="009D445D">
      <w:pPr>
        <w:keepNext/>
        <w:keepLines/>
        <w:spacing w:after="0" w:line="240" w:lineRule="auto"/>
        <w:rPr>
          <w:rFonts w:ascii="Times New Roman" w:eastAsia="Times New Roman" w:hAnsi="Times New Roman"/>
          <w:b/>
          <w:szCs w:val="24"/>
        </w:rPr>
      </w:pPr>
      <w:r w:rsidRPr="001F57B4">
        <w:rPr>
          <w:rFonts w:ascii="Times New Roman" w:eastAsia="Times New Roman" w:hAnsi="Times New Roman"/>
          <w:b/>
          <w:szCs w:val="24"/>
        </w:rPr>
        <w:t>Kitos pagalbinės medžiagos</w:t>
      </w:r>
    </w:p>
    <w:p w14:paraId="5C12ED4B" w14:textId="77777777" w:rsidR="009D445D" w:rsidRPr="001F57B4" w:rsidRDefault="009D445D" w:rsidP="009D445D">
      <w:pPr>
        <w:keepNext/>
        <w:keepLines/>
        <w:widowControl w:val="0"/>
        <w:autoSpaceDE w:val="0"/>
        <w:autoSpaceDN w:val="0"/>
        <w:adjustRightInd w:val="0"/>
        <w:spacing w:after="0" w:line="240" w:lineRule="auto"/>
        <w:rPr>
          <w:rFonts w:ascii="Times New Roman" w:eastAsia="Times New Roman" w:hAnsi="Times New Roman"/>
          <w:szCs w:val="24"/>
        </w:rPr>
      </w:pPr>
    </w:p>
    <w:p w14:paraId="5D262AB0" w14:textId="77777777" w:rsidR="009D445D" w:rsidRPr="001F57B4" w:rsidRDefault="009D445D" w:rsidP="009D445D">
      <w:pPr>
        <w:keepNext/>
        <w:keepLines/>
        <w:widowControl w:val="0"/>
        <w:autoSpaceDE w:val="0"/>
        <w:autoSpaceDN w:val="0"/>
        <w:adjustRightInd w:val="0"/>
        <w:spacing w:after="0" w:line="240" w:lineRule="auto"/>
        <w:rPr>
          <w:rFonts w:ascii="Times New Roman" w:eastAsia="Times New Roman" w:hAnsi="Times New Roman"/>
          <w:szCs w:val="24"/>
        </w:rPr>
      </w:pPr>
      <w:r w:rsidRPr="001F57B4">
        <w:rPr>
          <w:rFonts w:ascii="Times New Roman" w:eastAsia="Times New Roman" w:hAnsi="Times New Roman"/>
          <w:szCs w:val="24"/>
        </w:rPr>
        <w:t>Šio vaisto tabletėje yra mažiau kaip 1 </w:t>
      </w:r>
      <w:proofErr w:type="spellStart"/>
      <w:r w:rsidRPr="001F57B4">
        <w:rPr>
          <w:rFonts w:ascii="Times New Roman" w:eastAsia="Times New Roman" w:hAnsi="Times New Roman"/>
          <w:szCs w:val="24"/>
        </w:rPr>
        <w:t>mmol</w:t>
      </w:r>
      <w:proofErr w:type="spellEnd"/>
      <w:r w:rsidRPr="001F57B4">
        <w:rPr>
          <w:rFonts w:ascii="Times New Roman" w:eastAsia="Times New Roman" w:hAnsi="Times New Roman"/>
          <w:szCs w:val="24"/>
        </w:rPr>
        <w:t xml:space="preserve"> (23 mg) natrio, t. y. jis beveik neturi reikšmės.</w:t>
      </w:r>
    </w:p>
    <w:p w14:paraId="1C4096FA" w14:textId="77777777" w:rsidR="009D445D" w:rsidRPr="001F57B4" w:rsidRDefault="009D445D" w:rsidP="009D445D">
      <w:pPr>
        <w:widowControl w:val="0"/>
        <w:autoSpaceDE w:val="0"/>
        <w:autoSpaceDN w:val="0"/>
        <w:adjustRightInd w:val="0"/>
        <w:spacing w:after="0" w:line="240" w:lineRule="auto"/>
        <w:rPr>
          <w:rFonts w:ascii="Times New Roman" w:eastAsia="Times New Roman" w:hAnsi="Times New Roman"/>
          <w:szCs w:val="24"/>
        </w:rPr>
      </w:pPr>
    </w:p>
    <w:p w14:paraId="74ECC404" w14:textId="77777777" w:rsidR="009D445D" w:rsidRPr="001F57B4" w:rsidRDefault="009D445D" w:rsidP="009D445D">
      <w:pPr>
        <w:widowControl w:val="0"/>
        <w:autoSpaceDE w:val="0"/>
        <w:autoSpaceDN w:val="0"/>
        <w:adjustRightInd w:val="0"/>
        <w:spacing w:after="0" w:line="240" w:lineRule="auto"/>
        <w:rPr>
          <w:rFonts w:ascii="Times New Roman" w:eastAsia="Times New Roman" w:hAnsi="Times New Roman"/>
          <w:szCs w:val="24"/>
        </w:rPr>
      </w:pPr>
    </w:p>
    <w:p w14:paraId="3A28CD6E" w14:textId="77777777" w:rsidR="009D445D" w:rsidRPr="001F57B4" w:rsidRDefault="009D445D" w:rsidP="009D445D">
      <w:pPr>
        <w:keepNext/>
        <w:keepLines/>
        <w:widowControl w:val="0"/>
        <w:autoSpaceDE w:val="0"/>
        <w:autoSpaceDN w:val="0"/>
        <w:adjustRightInd w:val="0"/>
        <w:spacing w:after="0" w:line="240" w:lineRule="auto"/>
        <w:ind w:left="540" w:hanging="540"/>
        <w:outlineLvl w:val="1"/>
        <w:rPr>
          <w:rFonts w:ascii="Times New Roman" w:eastAsia="Times New Roman" w:hAnsi="Times New Roman"/>
          <w:b/>
          <w:szCs w:val="24"/>
        </w:rPr>
      </w:pPr>
      <w:r w:rsidRPr="001F57B4">
        <w:rPr>
          <w:rFonts w:ascii="Times New Roman" w:eastAsia="Times New Roman" w:hAnsi="Times New Roman"/>
          <w:b/>
          <w:szCs w:val="24"/>
        </w:rPr>
        <w:t>3.</w:t>
      </w:r>
      <w:r w:rsidRPr="001F57B4">
        <w:rPr>
          <w:rFonts w:ascii="Times New Roman" w:eastAsia="Times New Roman" w:hAnsi="Times New Roman"/>
          <w:b/>
          <w:szCs w:val="24"/>
        </w:rPr>
        <w:tab/>
        <w:t xml:space="preserve">Kaip vartoti </w:t>
      </w:r>
      <w:proofErr w:type="spellStart"/>
      <w:r w:rsidRPr="001F57B4">
        <w:rPr>
          <w:rFonts w:ascii="Times New Roman" w:eastAsia="Times New Roman" w:hAnsi="Times New Roman"/>
          <w:b/>
          <w:szCs w:val="24"/>
        </w:rPr>
        <w:t>Paroxetine</w:t>
      </w:r>
      <w:proofErr w:type="spellEnd"/>
      <w:r w:rsidRPr="001F57B4">
        <w:rPr>
          <w:rFonts w:ascii="Times New Roman" w:eastAsia="Times New Roman" w:hAnsi="Times New Roman"/>
          <w:b/>
          <w:szCs w:val="24"/>
        </w:rPr>
        <w:t xml:space="preserve"> </w:t>
      </w:r>
      <w:proofErr w:type="spellStart"/>
      <w:r w:rsidRPr="001F57B4">
        <w:rPr>
          <w:rFonts w:ascii="Times New Roman" w:eastAsia="Times New Roman" w:hAnsi="Times New Roman"/>
          <w:b/>
          <w:szCs w:val="24"/>
        </w:rPr>
        <w:t>Orion</w:t>
      </w:r>
      <w:proofErr w:type="spellEnd"/>
      <w:r w:rsidRPr="001F57B4">
        <w:rPr>
          <w:rFonts w:ascii="Times New Roman" w:eastAsia="Times New Roman" w:hAnsi="Times New Roman"/>
          <w:b/>
          <w:szCs w:val="24"/>
        </w:rPr>
        <w:t xml:space="preserve"> </w:t>
      </w:r>
    </w:p>
    <w:p w14:paraId="4A5DD817" w14:textId="77777777" w:rsidR="009D445D" w:rsidRPr="001F57B4" w:rsidRDefault="009D445D" w:rsidP="009D445D">
      <w:pPr>
        <w:keepNext/>
        <w:keepLines/>
        <w:widowControl w:val="0"/>
        <w:autoSpaceDE w:val="0"/>
        <w:autoSpaceDN w:val="0"/>
        <w:adjustRightInd w:val="0"/>
        <w:spacing w:after="0" w:line="240" w:lineRule="auto"/>
        <w:rPr>
          <w:rFonts w:ascii="Times New Roman" w:eastAsia="Times New Roman" w:hAnsi="Times New Roman"/>
          <w:szCs w:val="24"/>
        </w:rPr>
      </w:pPr>
    </w:p>
    <w:p w14:paraId="0D37D01D" w14:textId="77777777" w:rsidR="009D445D" w:rsidRPr="001F57B4" w:rsidRDefault="009D445D" w:rsidP="009D445D">
      <w:pPr>
        <w:keepNext/>
        <w:keepLines/>
        <w:spacing w:after="0" w:line="240" w:lineRule="auto"/>
        <w:rPr>
          <w:rFonts w:ascii="Times New Roman" w:eastAsia="Times New Roman" w:hAnsi="Times New Roman"/>
          <w:szCs w:val="24"/>
        </w:rPr>
      </w:pPr>
      <w:r w:rsidRPr="001F57B4">
        <w:rPr>
          <w:rFonts w:ascii="Times New Roman" w:eastAsia="Arial Unicode MS" w:hAnsi="Times New Roman"/>
          <w:szCs w:val="24"/>
          <w:lang w:eastAsia="ja-JP"/>
        </w:rPr>
        <w:t>Visada</w:t>
      </w:r>
      <w:r w:rsidRPr="001F57B4">
        <w:rPr>
          <w:rFonts w:ascii="Times New Roman" w:eastAsia="Times New Roman" w:hAnsi="Times New Roman"/>
          <w:szCs w:val="24"/>
        </w:rPr>
        <w:t xml:space="preserve"> vartokite </w:t>
      </w:r>
      <w:r w:rsidRPr="001F57B4">
        <w:rPr>
          <w:rFonts w:ascii="Times New Roman" w:eastAsia="Arial Unicode MS" w:hAnsi="Times New Roman"/>
          <w:szCs w:val="24"/>
          <w:lang w:eastAsia="ja-JP"/>
        </w:rPr>
        <w:t xml:space="preserve">šį vaistą </w:t>
      </w:r>
      <w:r w:rsidRPr="001F57B4">
        <w:rPr>
          <w:rFonts w:ascii="Times New Roman" w:eastAsia="Times New Roman" w:hAnsi="Times New Roman"/>
          <w:szCs w:val="24"/>
        </w:rPr>
        <w:t>tiksliai</w:t>
      </w:r>
      <w:r>
        <w:rPr>
          <w:rFonts w:ascii="Times New Roman" w:eastAsia="Times New Roman" w:hAnsi="Times New Roman"/>
          <w:szCs w:val="24"/>
        </w:rPr>
        <w:t>,</w:t>
      </w:r>
      <w:r w:rsidRPr="001F57B4">
        <w:rPr>
          <w:rFonts w:ascii="Times New Roman" w:eastAsia="Times New Roman" w:hAnsi="Times New Roman"/>
          <w:szCs w:val="24"/>
        </w:rPr>
        <w:t xml:space="preserve"> kaip nurodė gydytojas</w:t>
      </w:r>
      <w:r w:rsidRPr="001F57B4">
        <w:rPr>
          <w:rFonts w:ascii="Times New Roman" w:eastAsia="Arial Unicode MS" w:hAnsi="Times New Roman"/>
          <w:szCs w:val="24"/>
          <w:lang w:eastAsia="ja-JP"/>
        </w:rPr>
        <w:t xml:space="preserve"> arba vaistininkas.</w:t>
      </w:r>
      <w:r w:rsidRPr="001F57B4">
        <w:rPr>
          <w:rFonts w:ascii="Times New Roman" w:eastAsia="Times New Roman" w:hAnsi="Times New Roman"/>
          <w:szCs w:val="24"/>
        </w:rPr>
        <w:t xml:space="preserve"> Jeigu abejojate, kreipkitės į gydytoją arba vaistininką.</w:t>
      </w:r>
    </w:p>
    <w:p w14:paraId="31378F46" w14:textId="77777777" w:rsidR="009D445D" w:rsidRPr="001F57B4" w:rsidRDefault="009D445D" w:rsidP="009D445D">
      <w:pPr>
        <w:spacing w:after="0" w:line="240" w:lineRule="auto"/>
        <w:rPr>
          <w:rFonts w:ascii="Times New Roman" w:eastAsia="Times New Roman" w:hAnsi="Times New Roman"/>
          <w:szCs w:val="24"/>
        </w:rPr>
      </w:pPr>
    </w:p>
    <w:p w14:paraId="3B8046BF" w14:textId="77777777" w:rsidR="009D445D" w:rsidRPr="001F57B4" w:rsidRDefault="009D445D" w:rsidP="009D445D">
      <w:pPr>
        <w:spacing w:after="0" w:line="240" w:lineRule="auto"/>
        <w:rPr>
          <w:rFonts w:ascii="Times New Roman" w:eastAsia="MS Mincho" w:hAnsi="Times New Roman"/>
          <w:szCs w:val="24"/>
          <w:lang w:eastAsia="ja-JP"/>
        </w:rPr>
      </w:pPr>
      <w:r w:rsidRPr="001F57B4">
        <w:rPr>
          <w:rFonts w:ascii="Times New Roman" w:eastAsia="MS Mincho" w:hAnsi="Times New Roman"/>
          <w:szCs w:val="24"/>
          <w:lang w:eastAsia="ja-JP"/>
        </w:rPr>
        <w:t>Toliau pateikiamos rekomenduojamos dozės.</w:t>
      </w:r>
    </w:p>
    <w:p w14:paraId="4326F0D1" w14:textId="77777777" w:rsidR="009D445D" w:rsidRPr="001F57B4" w:rsidRDefault="009D445D" w:rsidP="009D445D">
      <w:pPr>
        <w:spacing w:after="0" w:line="240" w:lineRule="auto"/>
        <w:rPr>
          <w:rFonts w:ascii="Times New Roman" w:eastAsia="MS Mincho" w:hAnsi="Times New Roman"/>
          <w:szCs w:val="24"/>
          <w:lang w:eastAsia="ja-JP"/>
        </w:rPr>
      </w:pPr>
    </w:p>
    <w:p w14:paraId="47F15D30" w14:textId="77777777" w:rsidR="009D445D" w:rsidRPr="001F57B4" w:rsidRDefault="009D445D" w:rsidP="009D445D">
      <w:pPr>
        <w:spacing w:after="0" w:line="240" w:lineRule="auto"/>
        <w:rPr>
          <w:rFonts w:ascii="Times New Roman" w:eastAsia="Times New Roman" w:hAnsi="Times New Roman"/>
          <w:b/>
          <w:szCs w:val="24"/>
        </w:rPr>
      </w:pPr>
      <w:r w:rsidRPr="001F57B4">
        <w:rPr>
          <w:rFonts w:ascii="Times New Roman" w:eastAsia="Times New Roman" w:hAnsi="Times New Roman"/>
          <w:b/>
          <w:szCs w:val="24"/>
        </w:rPr>
        <w:t>Suaugusieji</w:t>
      </w:r>
    </w:p>
    <w:p w14:paraId="1190DD6C" w14:textId="77777777" w:rsidR="009D445D" w:rsidRPr="001F57B4" w:rsidRDefault="009D445D" w:rsidP="009D445D">
      <w:pPr>
        <w:spacing w:after="0" w:line="240" w:lineRule="auto"/>
        <w:rPr>
          <w:rFonts w:ascii="Times New Roman" w:eastAsia="Times New Roman" w:hAnsi="Times New Roman"/>
          <w:i/>
          <w:szCs w:val="24"/>
        </w:rPr>
      </w:pPr>
    </w:p>
    <w:p w14:paraId="7D8B29AF" w14:textId="77777777" w:rsidR="009D445D" w:rsidRPr="001F57B4" w:rsidRDefault="009D445D" w:rsidP="009D445D">
      <w:pPr>
        <w:spacing w:after="0" w:line="240" w:lineRule="auto"/>
        <w:rPr>
          <w:rFonts w:ascii="Times New Roman" w:eastAsia="Times New Roman" w:hAnsi="Times New Roman"/>
          <w:i/>
          <w:szCs w:val="24"/>
        </w:rPr>
      </w:pPr>
      <w:r w:rsidRPr="001F57B4">
        <w:rPr>
          <w:rFonts w:ascii="Times New Roman" w:eastAsia="Times New Roman" w:hAnsi="Times New Roman"/>
          <w:i/>
          <w:szCs w:val="24"/>
        </w:rPr>
        <w:t>Depresija</w:t>
      </w:r>
    </w:p>
    <w:p w14:paraId="5ECB1A47" w14:textId="77777777" w:rsidR="009D445D" w:rsidRPr="001F57B4" w:rsidRDefault="009D445D" w:rsidP="009D445D">
      <w:pPr>
        <w:spacing w:after="0" w:line="240" w:lineRule="auto"/>
        <w:rPr>
          <w:rFonts w:ascii="Times New Roman" w:eastAsia="Times New Roman" w:hAnsi="Times New Roman"/>
          <w:szCs w:val="24"/>
        </w:rPr>
      </w:pPr>
      <w:r w:rsidRPr="001F57B4">
        <w:rPr>
          <w:rFonts w:ascii="Times New Roman" w:eastAsia="Times New Roman" w:hAnsi="Times New Roman"/>
          <w:szCs w:val="24"/>
        </w:rPr>
        <w:t>Rekomenduojama dozė yra 20 mg per parą. Priklausomai nuo Jūsų organizmo reakcijos, dozė gali būti palaipsniui, po 10 mg, didinama iki 50 mg per parą.</w:t>
      </w:r>
    </w:p>
    <w:p w14:paraId="30BC11CD" w14:textId="77777777" w:rsidR="009D445D" w:rsidRPr="001F57B4" w:rsidRDefault="009D445D" w:rsidP="009D445D">
      <w:pPr>
        <w:spacing w:after="0" w:line="240" w:lineRule="auto"/>
        <w:rPr>
          <w:rFonts w:ascii="Times New Roman" w:eastAsia="Times New Roman" w:hAnsi="Times New Roman"/>
          <w:szCs w:val="24"/>
        </w:rPr>
      </w:pPr>
    </w:p>
    <w:p w14:paraId="3A03B08D" w14:textId="77777777" w:rsidR="009D445D" w:rsidRPr="001F57B4" w:rsidRDefault="009D445D" w:rsidP="009D445D">
      <w:pPr>
        <w:spacing w:after="0" w:line="240" w:lineRule="auto"/>
        <w:rPr>
          <w:rFonts w:ascii="Times New Roman" w:eastAsia="Times New Roman" w:hAnsi="Times New Roman"/>
          <w:szCs w:val="24"/>
        </w:rPr>
      </w:pPr>
      <w:r w:rsidRPr="001F57B4">
        <w:rPr>
          <w:rFonts w:ascii="Times New Roman" w:eastAsia="Times New Roman" w:hAnsi="Times New Roman"/>
          <w:szCs w:val="24"/>
        </w:rPr>
        <w:t>Paprastai pacientų būklė ima gerėti po vienos savaitės, tačiau akivaizdus pagerėjimas juntamas nuo antrosios gydymo savaitės. Gydymą reikia tęsti ne trumpiau kaip 6 mėnesius.</w:t>
      </w:r>
    </w:p>
    <w:p w14:paraId="3A98EB36" w14:textId="77777777" w:rsidR="009D445D" w:rsidRPr="001F57B4" w:rsidRDefault="009D445D" w:rsidP="009D445D">
      <w:pPr>
        <w:spacing w:after="0" w:line="240" w:lineRule="auto"/>
        <w:rPr>
          <w:rFonts w:ascii="Times New Roman" w:eastAsia="Times New Roman" w:hAnsi="Times New Roman"/>
          <w:szCs w:val="24"/>
        </w:rPr>
      </w:pPr>
    </w:p>
    <w:p w14:paraId="1784563A" w14:textId="77777777" w:rsidR="009D445D" w:rsidRPr="001F57B4" w:rsidRDefault="009D445D" w:rsidP="009D445D">
      <w:pPr>
        <w:spacing w:after="0" w:line="240" w:lineRule="auto"/>
        <w:rPr>
          <w:rFonts w:ascii="Times New Roman" w:eastAsia="Times New Roman" w:hAnsi="Times New Roman"/>
          <w:i/>
          <w:szCs w:val="24"/>
        </w:rPr>
      </w:pPr>
      <w:r w:rsidRPr="001F57B4">
        <w:rPr>
          <w:rFonts w:ascii="Times New Roman" w:eastAsia="Times New Roman" w:hAnsi="Times New Roman"/>
          <w:i/>
          <w:szCs w:val="24"/>
        </w:rPr>
        <w:t>Įkyrios mintys ir įkyrūs veiksmai (OKS)</w:t>
      </w:r>
    </w:p>
    <w:p w14:paraId="4AECC038" w14:textId="77777777" w:rsidR="009D445D" w:rsidRPr="001F57B4" w:rsidRDefault="009D445D" w:rsidP="009D445D">
      <w:pPr>
        <w:spacing w:after="0" w:line="240" w:lineRule="auto"/>
        <w:rPr>
          <w:rFonts w:ascii="Times New Roman" w:eastAsia="Times New Roman" w:hAnsi="Times New Roman"/>
          <w:szCs w:val="24"/>
        </w:rPr>
      </w:pPr>
      <w:r w:rsidRPr="001F57B4">
        <w:rPr>
          <w:rFonts w:ascii="Times New Roman" w:eastAsia="Times New Roman" w:hAnsi="Times New Roman"/>
          <w:szCs w:val="24"/>
        </w:rPr>
        <w:t>Pradinė dozė yra 20 mg per parą. Priklausomai nuo Jūsų organizmo reakcijos, dozė gali būti palaipsniui, po 10 mg, didinama iki 40 mg per parą. Rekomenduojama dozė yra 40 mg per parą. Didžiausia dozė – 60 mg per parą. Gydymą reikia tęsti kelis mėnesius.</w:t>
      </w:r>
    </w:p>
    <w:p w14:paraId="7796F351" w14:textId="77777777" w:rsidR="009D445D" w:rsidRPr="001F57B4" w:rsidRDefault="009D445D" w:rsidP="009D445D">
      <w:pPr>
        <w:spacing w:after="0" w:line="240" w:lineRule="auto"/>
        <w:rPr>
          <w:rFonts w:ascii="Times New Roman" w:eastAsia="Times New Roman" w:hAnsi="Times New Roman"/>
          <w:szCs w:val="24"/>
        </w:rPr>
      </w:pPr>
    </w:p>
    <w:p w14:paraId="7501557F" w14:textId="77777777" w:rsidR="009D445D" w:rsidRPr="001F57B4" w:rsidRDefault="009D445D" w:rsidP="009D445D">
      <w:pPr>
        <w:spacing w:after="0" w:line="240" w:lineRule="auto"/>
        <w:rPr>
          <w:rFonts w:ascii="Times New Roman" w:eastAsia="Times New Roman" w:hAnsi="Times New Roman"/>
          <w:i/>
          <w:szCs w:val="24"/>
        </w:rPr>
      </w:pPr>
      <w:r w:rsidRPr="001F57B4">
        <w:rPr>
          <w:rFonts w:ascii="Times New Roman" w:eastAsia="Times New Roman" w:hAnsi="Times New Roman"/>
          <w:i/>
          <w:szCs w:val="24"/>
        </w:rPr>
        <w:t>Panikos sutrikimas</w:t>
      </w:r>
    </w:p>
    <w:p w14:paraId="4F39D8B4" w14:textId="77777777" w:rsidR="009D445D" w:rsidRPr="001F57B4" w:rsidRDefault="009D445D" w:rsidP="009D445D">
      <w:pPr>
        <w:spacing w:after="0" w:line="240" w:lineRule="auto"/>
        <w:rPr>
          <w:rFonts w:ascii="Times New Roman" w:eastAsia="Times New Roman" w:hAnsi="Times New Roman"/>
          <w:szCs w:val="24"/>
        </w:rPr>
      </w:pPr>
      <w:r w:rsidRPr="001F57B4">
        <w:rPr>
          <w:rFonts w:ascii="Times New Roman" w:eastAsia="Times New Roman" w:hAnsi="Times New Roman"/>
          <w:szCs w:val="24"/>
        </w:rPr>
        <w:t>Pradinė dozė yra 10 mg per parą. Priklausomai nuo Jūsų organizmo reakcijos, dozė gali būti palaipsniui, po 10 mg, didinama iki 40 mg per parą. Rekomenduojama dozė yra 40 mg per parą. Didžiausia dozė – 60 mg per parą. Gydymą reikia tęsti kelis mėnesius.</w:t>
      </w:r>
    </w:p>
    <w:p w14:paraId="793B5D0F" w14:textId="77777777" w:rsidR="009D445D" w:rsidRPr="001F57B4" w:rsidRDefault="009D445D" w:rsidP="009D445D">
      <w:pPr>
        <w:spacing w:after="0" w:line="240" w:lineRule="auto"/>
        <w:rPr>
          <w:rFonts w:ascii="Times New Roman" w:eastAsia="Times New Roman" w:hAnsi="Times New Roman"/>
          <w:szCs w:val="24"/>
        </w:rPr>
      </w:pPr>
    </w:p>
    <w:p w14:paraId="756E0953" w14:textId="77777777" w:rsidR="009D445D" w:rsidRPr="001F57B4" w:rsidRDefault="009D445D" w:rsidP="009D445D">
      <w:pPr>
        <w:spacing w:after="0" w:line="240" w:lineRule="auto"/>
        <w:rPr>
          <w:rFonts w:ascii="Times New Roman" w:eastAsia="Times New Roman" w:hAnsi="Times New Roman"/>
          <w:szCs w:val="24"/>
        </w:rPr>
      </w:pPr>
      <w:r w:rsidRPr="001F57B4">
        <w:rPr>
          <w:rFonts w:ascii="Times New Roman" w:eastAsia="Times New Roman" w:hAnsi="Times New Roman"/>
          <w:i/>
          <w:szCs w:val="24"/>
        </w:rPr>
        <w:t xml:space="preserve">Socialinė fobija, </w:t>
      </w:r>
      <w:proofErr w:type="spellStart"/>
      <w:r w:rsidRPr="001F57B4">
        <w:rPr>
          <w:rFonts w:ascii="Times New Roman" w:eastAsia="Times New Roman" w:hAnsi="Times New Roman"/>
          <w:i/>
          <w:szCs w:val="24"/>
        </w:rPr>
        <w:t>generalizuoto</w:t>
      </w:r>
      <w:proofErr w:type="spellEnd"/>
      <w:r w:rsidRPr="001F57B4">
        <w:rPr>
          <w:rFonts w:ascii="Times New Roman" w:eastAsia="Times New Roman" w:hAnsi="Times New Roman"/>
          <w:i/>
          <w:szCs w:val="24"/>
        </w:rPr>
        <w:t xml:space="preserve"> nerimo sutrikimas ir potrauminio streso sutrikimas </w:t>
      </w:r>
    </w:p>
    <w:p w14:paraId="19689F2E" w14:textId="77777777" w:rsidR="009D445D" w:rsidRPr="001F57B4" w:rsidRDefault="009D445D" w:rsidP="009D445D">
      <w:pPr>
        <w:spacing w:after="0" w:line="240" w:lineRule="auto"/>
        <w:rPr>
          <w:rFonts w:ascii="Times New Roman" w:eastAsia="Times New Roman" w:hAnsi="Times New Roman"/>
          <w:szCs w:val="24"/>
        </w:rPr>
      </w:pPr>
      <w:r w:rsidRPr="001F57B4">
        <w:rPr>
          <w:rFonts w:ascii="Times New Roman" w:eastAsia="Times New Roman" w:hAnsi="Times New Roman"/>
          <w:szCs w:val="24"/>
        </w:rPr>
        <w:t>Rekomenduojama dozė yra 20 mg per parą. Priklausomai nuo Jūsų organizmo reakcijos, dozė gali būti palaipsniui, po 10 mg, didinama iki 50 mg. Didžiausia dozė – 50 mg per parą.</w:t>
      </w:r>
    </w:p>
    <w:p w14:paraId="5DAF5C16" w14:textId="77777777" w:rsidR="009D445D" w:rsidRPr="001F57B4" w:rsidRDefault="009D445D" w:rsidP="009D445D">
      <w:pPr>
        <w:spacing w:after="0" w:line="240" w:lineRule="auto"/>
        <w:rPr>
          <w:rFonts w:ascii="Times New Roman" w:eastAsia="Times New Roman" w:hAnsi="Times New Roman"/>
          <w:szCs w:val="24"/>
        </w:rPr>
      </w:pPr>
    </w:p>
    <w:p w14:paraId="2B6C908F" w14:textId="77777777" w:rsidR="009D445D" w:rsidRPr="001F57B4" w:rsidRDefault="009D445D" w:rsidP="009D445D">
      <w:pPr>
        <w:keepNext/>
        <w:keepLines/>
        <w:widowControl w:val="0"/>
        <w:tabs>
          <w:tab w:val="left" w:pos="567"/>
        </w:tabs>
        <w:autoSpaceDE w:val="0"/>
        <w:autoSpaceDN w:val="0"/>
        <w:adjustRightInd w:val="0"/>
        <w:spacing w:after="0" w:line="240" w:lineRule="auto"/>
        <w:ind w:left="567" w:hanging="567"/>
        <w:outlineLvl w:val="2"/>
        <w:rPr>
          <w:rFonts w:ascii="Times New Roman" w:eastAsia="Times New Roman" w:hAnsi="Times New Roman"/>
          <w:b/>
          <w:kern w:val="28"/>
          <w:szCs w:val="24"/>
        </w:rPr>
      </w:pPr>
      <w:r w:rsidRPr="001F57B4">
        <w:rPr>
          <w:rFonts w:ascii="Times New Roman" w:hAnsi="Times New Roman"/>
          <w:b/>
          <w:kern w:val="28"/>
          <w:szCs w:val="24"/>
          <w:lang w:eastAsia="lt-LT"/>
        </w:rPr>
        <w:t>Vartojimas vaikams</w:t>
      </w:r>
      <w:r w:rsidRPr="001F57B4">
        <w:rPr>
          <w:rFonts w:ascii="Times New Roman" w:eastAsia="Times New Roman" w:hAnsi="Times New Roman"/>
          <w:b/>
          <w:kern w:val="28"/>
          <w:szCs w:val="24"/>
        </w:rPr>
        <w:t xml:space="preserve"> ir </w:t>
      </w:r>
      <w:r w:rsidRPr="001F57B4">
        <w:rPr>
          <w:rFonts w:ascii="Times New Roman" w:hAnsi="Times New Roman"/>
          <w:b/>
          <w:kern w:val="28"/>
          <w:szCs w:val="24"/>
          <w:lang w:eastAsia="lt-LT"/>
        </w:rPr>
        <w:t>paaugliams</w:t>
      </w:r>
    </w:p>
    <w:p w14:paraId="7EF28C3F" w14:textId="77777777" w:rsidR="009D445D" w:rsidRPr="001F57B4" w:rsidRDefault="009D445D" w:rsidP="009D445D">
      <w:pPr>
        <w:spacing w:after="0" w:line="240" w:lineRule="auto"/>
        <w:rPr>
          <w:rFonts w:ascii="Times New Roman" w:eastAsia="Times New Roman" w:hAnsi="Times New Roman"/>
          <w:szCs w:val="24"/>
        </w:rPr>
      </w:pPr>
      <w:r w:rsidRPr="001F57B4">
        <w:rPr>
          <w:rFonts w:ascii="Times New Roman" w:eastAsia="Times New Roman" w:hAnsi="Times New Roman"/>
          <w:szCs w:val="24"/>
        </w:rPr>
        <w:t xml:space="preserve">Vaikams ir jaunesniems kaip 18 metų paaugliams </w:t>
      </w:r>
      <w:proofErr w:type="spellStart"/>
      <w:r w:rsidRPr="001F57B4">
        <w:rPr>
          <w:rFonts w:ascii="Times New Roman" w:eastAsia="Times New Roman" w:hAnsi="Times New Roman"/>
          <w:szCs w:val="24"/>
        </w:rPr>
        <w:t>paroksetino</w:t>
      </w:r>
      <w:proofErr w:type="spellEnd"/>
      <w:r w:rsidRPr="001F57B4">
        <w:rPr>
          <w:rFonts w:ascii="Times New Roman" w:eastAsia="Times New Roman" w:hAnsi="Times New Roman"/>
          <w:szCs w:val="24"/>
        </w:rPr>
        <w:t xml:space="preserve"> vartoti draudžiama.</w:t>
      </w:r>
    </w:p>
    <w:p w14:paraId="39FB45F9" w14:textId="77777777" w:rsidR="009D445D" w:rsidRPr="001F57B4" w:rsidRDefault="009D445D" w:rsidP="009D445D">
      <w:pPr>
        <w:spacing w:after="0" w:line="240" w:lineRule="auto"/>
        <w:rPr>
          <w:rFonts w:ascii="Times New Roman" w:eastAsia="Times New Roman" w:hAnsi="Times New Roman"/>
          <w:b/>
          <w:szCs w:val="24"/>
        </w:rPr>
      </w:pPr>
    </w:p>
    <w:p w14:paraId="77B8294F" w14:textId="77777777" w:rsidR="009D445D" w:rsidRPr="001F57B4" w:rsidRDefault="009D445D" w:rsidP="009D445D">
      <w:pPr>
        <w:keepNext/>
        <w:keepLines/>
        <w:widowControl w:val="0"/>
        <w:tabs>
          <w:tab w:val="left" w:pos="567"/>
        </w:tabs>
        <w:autoSpaceDE w:val="0"/>
        <w:autoSpaceDN w:val="0"/>
        <w:adjustRightInd w:val="0"/>
        <w:spacing w:after="0" w:line="240" w:lineRule="auto"/>
        <w:ind w:left="567" w:hanging="567"/>
        <w:outlineLvl w:val="2"/>
        <w:rPr>
          <w:rFonts w:ascii="Times New Roman" w:hAnsi="Times New Roman"/>
          <w:b/>
          <w:kern w:val="28"/>
          <w:szCs w:val="24"/>
          <w:lang w:eastAsia="lt-LT"/>
        </w:rPr>
      </w:pPr>
      <w:r w:rsidRPr="001F57B4">
        <w:rPr>
          <w:rFonts w:ascii="Times New Roman" w:hAnsi="Times New Roman"/>
          <w:b/>
          <w:kern w:val="28"/>
          <w:szCs w:val="24"/>
          <w:lang w:eastAsia="lt-LT"/>
        </w:rPr>
        <w:t>Vartojimas senyviems žmonėms</w:t>
      </w:r>
    </w:p>
    <w:p w14:paraId="6F15C351" w14:textId="77777777" w:rsidR="009D445D" w:rsidRPr="001F57B4" w:rsidRDefault="009D445D" w:rsidP="009D445D">
      <w:pPr>
        <w:spacing w:after="0" w:line="240" w:lineRule="auto"/>
        <w:rPr>
          <w:rFonts w:ascii="Times New Roman" w:eastAsia="Times New Roman" w:hAnsi="Times New Roman"/>
          <w:szCs w:val="24"/>
        </w:rPr>
      </w:pPr>
      <w:r w:rsidRPr="001F57B4">
        <w:rPr>
          <w:rFonts w:ascii="Times New Roman" w:eastAsia="Times New Roman" w:hAnsi="Times New Roman"/>
          <w:szCs w:val="24"/>
        </w:rPr>
        <w:t>Priklausomai nuo Jūsų organizmo reakcijos, dozė gali būti padidinta iki 40 mg per parą. Didžiausia dozė yra 40 mg per parą.</w:t>
      </w:r>
    </w:p>
    <w:p w14:paraId="30F2F1F0" w14:textId="77777777" w:rsidR="009D445D" w:rsidRPr="001F57B4" w:rsidRDefault="009D445D" w:rsidP="009D445D">
      <w:pPr>
        <w:spacing w:after="0" w:line="240" w:lineRule="auto"/>
        <w:rPr>
          <w:rFonts w:ascii="Times New Roman" w:eastAsia="Times New Roman" w:hAnsi="Times New Roman"/>
          <w:szCs w:val="24"/>
        </w:rPr>
      </w:pPr>
    </w:p>
    <w:p w14:paraId="7338533C" w14:textId="77777777" w:rsidR="009D445D" w:rsidRPr="001F57B4" w:rsidRDefault="009D445D" w:rsidP="009D445D">
      <w:pPr>
        <w:keepNext/>
        <w:keepLines/>
        <w:widowControl w:val="0"/>
        <w:tabs>
          <w:tab w:val="left" w:pos="567"/>
        </w:tabs>
        <w:autoSpaceDE w:val="0"/>
        <w:autoSpaceDN w:val="0"/>
        <w:adjustRightInd w:val="0"/>
        <w:spacing w:after="0" w:line="240" w:lineRule="auto"/>
        <w:ind w:left="567" w:hanging="567"/>
        <w:outlineLvl w:val="2"/>
        <w:rPr>
          <w:rFonts w:ascii="Times New Roman" w:eastAsia="Times New Roman" w:hAnsi="Times New Roman"/>
          <w:b/>
          <w:kern w:val="28"/>
          <w:szCs w:val="24"/>
        </w:rPr>
      </w:pPr>
      <w:r w:rsidRPr="001F57B4">
        <w:rPr>
          <w:rFonts w:ascii="Times New Roman" w:eastAsia="Times New Roman" w:hAnsi="Times New Roman"/>
          <w:b/>
          <w:kern w:val="28"/>
          <w:szCs w:val="24"/>
        </w:rPr>
        <w:t xml:space="preserve">Sunkus inkstų </w:t>
      </w:r>
      <w:r>
        <w:rPr>
          <w:rFonts w:ascii="Times New Roman" w:eastAsia="Times New Roman" w:hAnsi="Times New Roman"/>
          <w:b/>
          <w:kern w:val="28"/>
          <w:szCs w:val="24"/>
        </w:rPr>
        <w:t>funkcijos sutrikimas</w:t>
      </w:r>
    </w:p>
    <w:p w14:paraId="52DE16D6" w14:textId="77777777" w:rsidR="009D445D" w:rsidRPr="001F57B4" w:rsidRDefault="009D445D" w:rsidP="009D445D">
      <w:pPr>
        <w:spacing w:after="0" w:line="240" w:lineRule="auto"/>
        <w:rPr>
          <w:rFonts w:ascii="Times New Roman" w:eastAsia="Times New Roman" w:hAnsi="Times New Roman"/>
          <w:szCs w:val="24"/>
        </w:rPr>
      </w:pPr>
      <w:r w:rsidRPr="001F57B4">
        <w:rPr>
          <w:rFonts w:ascii="Times New Roman" w:eastAsia="Times New Roman" w:hAnsi="Times New Roman"/>
          <w:szCs w:val="24"/>
        </w:rPr>
        <w:t>Gydytojas skirs Jums tinkamą dozę.</w:t>
      </w:r>
    </w:p>
    <w:p w14:paraId="2D1EFB44" w14:textId="77777777" w:rsidR="009D445D" w:rsidRPr="001F57B4" w:rsidRDefault="009D445D" w:rsidP="009D445D">
      <w:pPr>
        <w:spacing w:after="0" w:line="240" w:lineRule="auto"/>
        <w:rPr>
          <w:rFonts w:ascii="Times New Roman" w:eastAsia="Times New Roman" w:hAnsi="Times New Roman"/>
          <w:szCs w:val="24"/>
        </w:rPr>
      </w:pPr>
    </w:p>
    <w:p w14:paraId="189A2C48" w14:textId="77777777" w:rsidR="009D445D" w:rsidRPr="001F57B4" w:rsidRDefault="009D445D" w:rsidP="009D445D">
      <w:pPr>
        <w:keepNext/>
        <w:keepLines/>
        <w:widowControl w:val="0"/>
        <w:tabs>
          <w:tab w:val="left" w:pos="567"/>
        </w:tabs>
        <w:autoSpaceDE w:val="0"/>
        <w:autoSpaceDN w:val="0"/>
        <w:adjustRightInd w:val="0"/>
        <w:spacing w:after="0" w:line="240" w:lineRule="auto"/>
        <w:ind w:left="567" w:hanging="567"/>
        <w:outlineLvl w:val="2"/>
        <w:rPr>
          <w:rFonts w:ascii="Times New Roman" w:eastAsia="Times New Roman" w:hAnsi="Times New Roman"/>
          <w:b/>
          <w:kern w:val="28"/>
          <w:szCs w:val="24"/>
        </w:rPr>
      </w:pPr>
      <w:r w:rsidRPr="001F57B4">
        <w:rPr>
          <w:rFonts w:ascii="Times New Roman" w:eastAsia="Times New Roman" w:hAnsi="Times New Roman"/>
          <w:b/>
          <w:kern w:val="28"/>
          <w:szCs w:val="24"/>
        </w:rPr>
        <w:t>Kepenų funkcijos</w:t>
      </w:r>
      <w:r>
        <w:rPr>
          <w:rFonts w:ascii="Times New Roman" w:eastAsia="Times New Roman" w:hAnsi="Times New Roman"/>
          <w:b/>
          <w:kern w:val="28"/>
          <w:szCs w:val="24"/>
        </w:rPr>
        <w:t xml:space="preserve"> sutrikimas</w:t>
      </w:r>
    </w:p>
    <w:p w14:paraId="6DA1920E" w14:textId="77777777" w:rsidR="009D445D" w:rsidRPr="001F57B4" w:rsidRDefault="009D445D" w:rsidP="009D445D">
      <w:pPr>
        <w:spacing w:after="0" w:line="240" w:lineRule="auto"/>
        <w:rPr>
          <w:rFonts w:ascii="Times New Roman" w:eastAsia="Times New Roman" w:hAnsi="Times New Roman"/>
          <w:szCs w:val="24"/>
        </w:rPr>
      </w:pPr>
      <w:r w:rsidRPr="001F57B4">
        <w:rPr>
          <w:rFonts w:ascii="Times New Roman" w:eastAsia="Times New Roman" w:hAnsi="Times New Roman"/>
          <w:szCs w:val="24"/>
        </w:rPr>
        <w:t>Gydytojas skirs Jums tinkamą dozę.</w:t>
      </w:r>
    </w:p>
    <w:p w14:paraId="6A6D235C" w14:textId="77777777" w:rsidR="009D445D" w:rsidRPr="001F57B4" w:rsidRDefault="009D445D" w:rsidP="009D445D">
      <w:pPr>
        <w:spacing w:after="0" w:line="240" w:lineRule="auto"/>
        <w:rPr>
          <w:rFonts w:ascii="Times New Roman" w:eastAsia="Times New Roman" w:hAnsi="Times New Roman"/>
          <w:szCs w:val="24"/>
        </w:rPr>
      </w:pPr>
    </w:p>
    <w:p w14:paraId="77F27F6C" w14:textId="77777777" w:rsidR="009D445D" w:rsidRPr="001F57B4" w:rsidRDefault="009D445D" w:rsidP="009D445D">
      <w:pPr>
        <w:spacing w:after="0" w:line="240" w:lineRule="auto"/>
        <w:rPr>
          <w:rFonts w:ascii="Times New Roman" w:eastAsia="Times New Roman" w:hAnsi="Times New Roman"/>
          <w:szCs w:val="24"/>
        </w:rPr>
      </w:pPr>
      <w:r w:rsidRPr="001F57B4">
        <w:rPr>
          <w:rFonts w:ascii="Times New Roman" w:eastAsia="Times New Roman" w:hAnsi="Times New Roman"/>
          <w:szCs w:val="24"/>
        </w:rPr>
        <w:t>Vartokite vaistą užsigerdami stikline vandens, geriausia rytais kartu su maistu. Tabletę ar tabletės puses geriau nuryti, o ne kramtyti.</w:t>
      </w:r>
    </w:p>
    <w:p w14:paraId="2D0F4DDE" w14:textId="77777777" w:rsidR="009D445D" w:rsidRPr="001F57B4" w:rsidRDefault="009D445D" w:rsidP="009D445D">
      <w:pPr>
        <w:spacing w:after="0" w:line="240" w:lineRule="auto"/>
        <w:rPr>
          <w:rFonts w:ascii="Times New Roman" w:eastAsia="Times New Roman" w:hAnsi="Times New Roman"/>
          <w:szCs w:val="24"/>
        </w:rPr>
      </w:pPr>
    </w:p>
    <w:p w14:paraId="3F2B0C66" w14:textId="77777777" w:rsidR="009D445D" w:rsidRPr="001F57B4" w:rsidRDefault="009D445D" w:rsidP="009D445D">
      <w:pPr>
        <w:keepNext/>
        <w:keepLines/>
        <w:widowControl w:val="0"/>
        <w:tabs>
          <w:tab w:val="left" w:pos="567"/>
        </w:tabs>
        <w:autoSpaceDE w:val="0"/>
        <w:autoSpaceDN w:val="0"/>
        <w:adjustRightInd w:val="0"/>
        <w:spacing w:after="0" w:line="240" w:lineRule="auto"/>
        <w:ind w:left="567" w:hanging="567"/>
        <w:outlineLvl w:val="2"/>
        <w:rPr>
          <w:rFonts w:ascii="Times New Roman" w:eastAsia="Times New Roman" w:hAnsi="Times New Roman"/>
          <w:b/>
          <w:kern w:val="28"/>
          <w:szCs w:val="24"/>
        </w:rPr>
      </w:pPr>
      <w:r w:rsidRPr="001F57B4">
        <w:rPr>
          <w:rFonts w:ascii="Times New Roman" w:hAnsi="Times New Roman"/>
          <w:b/>
          <w:kern w:val="28"/>
          <w:szCs w:val="24"/>
          <w:lang w:eastAsia="lt-LT"/>
        </w:rPr>
        <w:t>Ką daryti pavartojus</w:t>
      </w:r>
      <w:r w:rsidRPr="001F57B4">
        <w:rPr>
          <w:rFonts w:ascii="Times New Roman" w:eastAsia="Times New Roman" w:hAnsi="Times New Roman"/>
          <w:b/>
          <w:kern w:val="28"/>
          <w:szCs w:val="24"/>
        </w:rPr>
        <w:t xml:space="preserve"> per didelę </w:t>
      </w:r>
      <w:proofErr w:type="spellStart"/>
      <w:r w:rsidRPr="001F57B4">
        <w:rPr>
          <w:rFonts w:ascii="Times New Roman" w:eastAsia="Times New Roman" w:hAnsi="Times New Roman"/>
          <w:b/>
          <w:kern w:val="28"/>
          <w:szCs w:val="24"/>
        </w:rPr>
        <w:t>Paroxetine</w:t>
      </w:r>
      <w:proofErr w:type="spellEnd"/>
      <w:r w:rsidRPr="001F57B4">
        <w:rPr>
          <w:rFonts w:ascii="Times New Roman" w:eastAsia="Times New Roman" w:hAnsi="Times New Roman"/>
          <w:b/>
          <w:kern w:val="28"/>
          <w:szCs w:val="24"/>
        </w:rPr>
        <w:t xml:space="preserve"> </w:t>
      </w:r>
      <w:proofErr w:type="spellStart"/>
      <w:r w:rsidRPr="001F57B4">
        <w:rPr>
          <w:rFonts w:ascii="Times New Roman" w:eastAsia="Times New Roman" w:hAnsi="Times New Roman"/>
          <w:b/>
          <w:kern w:val="28"/>
          <w:szCs w:val="24"/>
        </w:rPr>
        <w:t>Orion</w:t>
      </w:r>
      <w:proofErr w:type="spellEnd"/>
      <w:r w:rsidRPr="001F57B4">
        <w:rPr>
          <w:rFonts w:ascii="Times New Roman" w:eastAsia="Times New Roman" w:hAnsi="Times New Roman"/>
          <w:b/>
          <w:kern w:val="28"/>
          <w:szCs w:val="24"/>
        </w:rPr>
        <w:t xml:space="preserve"> dozę</w:t>
      </w:r>
    </w:p>
    <w:p w14:paraId="71877B38" w14:textId="77777777" w:rsidR="009D445D" w:rsidRPr="001F57B4" w:rsidRDefault="009D445D" w:rsidP="009D445D">
      <w:pPr>
        <w:keepNext/>
        <w:keepLines/>
        <w:spacing w:after="0" w:line="240" w:lineRule="auto"/>
        <w:outlineLvl w:val="4"/>
        <w:rPr>
          <w:rFonts w:ascii="Times New Roman" w:eastAsia="Times New Roman" w:hAnsi="Times New Roman"/>
          <w:i/>
          <w:szCs w:val="24"/>
        </w:rPr>
      </w:pPr>
    </w:p>
    <w:p w14:paraId="758F0F33" w14:textId="77777777" w:rsidR="009D445D" w:rsidRPr="001F57B4" w:rsidRDefault="009D445D" w:rsidP="009D445D">
      <w:pPr>
        <w:keepNext/>
        <w:keepLines/>
        <w:spacing w:after="0" w:line="240" w:lineRule="auto"/>
        <w:rPr>
          <w:rFonts w:ascii="Times New Roman" w:eastAsia="Times New Roman" w:hAnsi="Times New Roman"/>
          <w:szCs w:val="24"/>
        </w:rPr>
      </w:pPr>
      <w:r w:rsidRPr="001F57B4">
        <w:rPr>
          <w:rFonts w:ascii="Times New Roman" w:eastAsia="Times New Roman" w:hAnsi="Times New Roman"/>
          <w:szCs w:val="24"/>
        </w:rPr>
        <w:t xml:space="preserve">Jeigu pavartojote daugiau </w:t>
      </w:r>
      <w:proofErr w:type="spellStart"/>
      <w:r w:rsidRPr="001F57B4">
        <w:rPr>
          <w:rFonts w:ascii="Times New Roman" w:eastAsia="Times New Roman" w:hAnsi="Times New Roman"/>
          <w:szCs w:val="24"/>
        </w:rPr>
        <w:t>Paroxetine</w:t>
      </w:r>
      <w:proofErr w:type="spellEnd"/>
      <w:r w:rsidRPr="001F57B4">
        <w:rPr>
          <w:rFonts w:ascii="Times New Roman" w:eastAsia="Times New Roman" w:hAnsi="Times New Roman"/>
          <w:szCs w:val="24"/>
        </w:rPr>
        <w:t xml:space="preserve"> </w:t>
      </w:r>
      <w:proofErr w:type="spellStart"/>
      <w:r w:rsidRPr="001F57B4">
        <w:rPr>
          <w:rFonts w:ascii="Times New Roman" w:eastAsia="Times New Roman" w:hAnsi="Times New Roman"/>
          <w:szCs w:val="24"/>
        </w:rPr>
        <w:t>Orion</w:t>
      </w:r>
      <w:proofErr w:type="spellEnd"/>
      <w:r w:rsidRPr="001F57B4">
        <w:rPr>
          <w:rFonts w:ascii="Times New Roman" w:eastAsia="Times New Roman" w:hAnsi="Times New Roman"/>
          <w:szCs w:val="24"/>
        </w:rPr>
        <w:t xml:space="preserve"> negu reikia, kreipkitės į gydytoją, vaistininką arba artimiausią ligoninę.</w:t>
      </w:r>
    </w:p>
    <w:p w14:paraId="0C46FB1C" w14:textId="77777777" w:rsidR="009D445D" w:rsidRPr="001F57B4" w:rsidRDefault="009D445D" w:rsidP="009D445D">
      <w:pPr>
        <w:spacing w:after="0" w:line="240" w:lineRule="auto"/>
        <w:rPr>
          <w:rFonts w:ascii="Times New Roman" w:eastAsia="Times New Roman" w:hAnsi="Times New Roman"/>
          <w:szCs w:val="24"/>
        </w:rPr>
      </w:pPr>
    </w:p>
    <w:p w14:paraId="1A1C2416" w14:textId="77777777" w:rsidR="009D445D" w:rsidRPr="001F57B4" w:rsidRDefault="009D445D" w:rsidP="009D445D">
      <w:pPr>
        <w:spacing w:after="0" w:line="240" w:lineRule="auto"/>
        <w:rPr>
          <w:rFonts w:ascii="Times New Roman" w:eastAsia="Times New Roman" w:hAnsi="Times New Roman"/>
          <w:szCs w:val="24"/>
        </w:rPr>
      </w:pPr>
      <w:r w:rsidRPr="001F57B4">
        <w:rPr>
          <w:rFonts w:ascii="Times New Roman" w:eastAsia="Times New Roman" w:hAnsi="Times New Roman"/>
          <w:szCs w:val="24"/>
        </w:rPr>
        <w:t>Perdozavus gali pasireikšti šios reakcijos: vėmimas, vyzdžių išsiplėtimas, karščiavimas, kraujospūdžio pokyčiai, galvos skausmas, nevalingi raumenų susitraukimai, susijaudinimas (</w:t>
      </w:r>
      <w:proofErr w:type="spellStart"/>
      <w:r w:rsidRPr="001F57B4">
        <w:rPr>
          <w:rFonts w:ascii="Times New Roman" w:eastAsia="Times New Roman" w:hAnsi="Times New Roman"/>
          <w:szCs w:val="24"/>
        </w:rPr>
        <w:t>ažitacija</w:t>
      </w:r>
      <w:proofErr w:type="spellEnd"/>
      <w:r w:rsidRPr="001F57B4">
        <w:rPr>
          <w:rFonts w:ascii="Times New Roman" w:eastAsia="Times New Roman" w:hAnsi="Times New Roman"/>
          <w:szCs w:val="24"/>
        </w:rPr>
        <w:t>), nerimas ir širdies ritmo padažnėjimas.</w:t>
      </w:r>
    </w:p>
    <w:p w14:paraId="44A11B56" w14:textId="77777777" w:rsidR="009D445D" w:rsidRPr="001F57B4" w:rsidRDefault="009D445D" w:rsidP="009D445D">
      <w:pPr>
        <w:spacing w:after="0" w:line="240" w:lineRule="auto"/>
        <w:rPr>
          <w:rFonts w:ascii="Times New Roman" w:eastAsia="Times New Roman" w:hAnsi="Times New Roman"/>
          <w:szCs w:val="24"/>
        </w:rPr>
      </w:pPr>
    </w:p>
    <w:p w14:paraId="73A286AF" w14:textId="77777777" w:rsidR="009D445D" w:rsidRPr="001F57B4" w:rsidRDefault="009D445D" w:rsidP="009D445D">
      <w:pPr>
        <w:keepNext/>
        <w:keepLines/>
        <w:widowControl w:val="0"/>
        <w:tabs>
          <w:tab w:val="left" w:pos="567"/>
        </w:tabs>
        <w:autoSpaceDE w:val="0"/>
        <w:autoSpaceDN w:val="0"/>
        <w:adjustRightInd w:val="0"/>
        <w:spacing w:after="0" w:line="240" w:lineRule="auto"/>
        <w:ind w:left="567" w:hanging="567"/>
        <w:outlineLvl w:val="2"/>
        <w:rPr>
          <w:rFonts w:ascii="Times New Roman" w:eastAsia="Times New Roman" w:hAnsi="Times New Roman"/>
          <w:b/>
          <w:kern w:val="28"/>
          <w:szCs w:val="24"/>
        </w:rPr>
      </w:pPr>
      <w:r w:rsidRPr="001F57B4">
        <w:rPr>
          <w:rFonts w:ascii="Times New Roman" w:eastAsia="Times New Roman" w:hAnsi="Times New Roman"/>
          <w:b/>
          <w:kern w:val="28"/>
          <w:szCs w:val="24"/>
        </w:rPr>
        <w:t xml:space="preserve">Pamiršus pavartoti </w:t>
      </w:r>
      <w:proofErr w:type="spellStart"/>
      <w:r w:rsidRPr="001F57B4">
        <w:rPr>
          <w:rFonts w:ascii="Times New Roman" w:eastAsia="Times New Roman" w:hAnsi="Times New Roman"/>
          <w:b/>
          <w:kern w:val="28"/>
          <w:szCs w:val="24"/>
        </w:rPr>
        <w:t>Paroxetine</w:t>
      </w:r>
      <w:proofErr w:type="spellEnd"/>
      <w:r w:rsidRPr="001F57B4">
        <w:rPr>
          <w:rFonts w:ascii="Times New Roman" w:eastAsia="Times New Roman" w:hAnsi="Times New Roman"/>
          <w:b/>
          <w:kern w:val="28"/>
          <w:szCs w:val="24"/>
        </w:rPr>
        <w:t xml:space="preserve"> </w:t>
      </w:r>
      <w:proofErr w:type="spellStart"/>
      <w:r w:rsidRPr="001F57B4">
        <w:rPr>
          <w:rFonts w:ascii="Times New Roman" w:eastAsia="Times New Roman" w:hAnsi="Times New Roman"/>
          <w:b/>
          <w:kern w:val="28"/>
          <w:szCs w:val="24"/>
        </w:rPr>
        <w:t>Orion</w:t>
      </w:r>
      <w:proofErr w:type="spellEnd"/>
    </w:p>
    <w:p w14:paraId="3D15DC9D" w14:textId="77777777" w:rsidR="009D445D" w:rsidRPr="001F57B4" w:rsidRDefault="009D445D" w:rsidP="009D445D">
      <w:pPr>
        <w:spacing w:after="0" w:line="240" w:lineRule="auto"/>
        <w:rPr>
          <w:rFonts w:ascii="Times New Roman" w:eastAsia="Times New Roman" w:hAnsi="Times New Roman"/>
          <w:szCs w:val="24"/>
        </w:rPr>
      </w:pPr>
    </w:p>
    <w:p w14:paraId="0ABD4263" w14:textId="77777777" w:rsidR="009D445D" w:rsidRPr="001F57B4" w:rsidRDefault="009D445D" w:rsidP="009D445D">
      <w:pPr>
        <w:spacing w:after="0" w:line="240" w:lineRule="auto"/>
        <w:rPr>
          <w:rFonts w:ascii="Times New Roman" w:eastAsia="Times New Roman" w:hAnsi="Times New Roman"/>
          <w:szCs w:val="24"/>
        </w:rPr>
      </w:pPr>
      <w:r w:rsidRPr="001F57B4">
        <w:rPr>
          <w:rFonts w:ascii="Times New Roman" w:eastAsia="Times New Roman" w:hAnsi="Times New Roman"/>
          <w:szCs w:val="24"/>
        </w:rPr>
        <w:t xml:space="preserve">Jei pamiršote išgerti </w:t>
      </w:r>
      <w:proofErr w:type="spellStart"/>
      <w:r w:rsidRPr="001F57B4">
        <w:rPr>
          <w:rFonts w:ascii="Times New Roman" w:eastAsia="Times New Roman" w:hAnsi="Times New Roman"/>
          <w:szCs w:val="24"/>
        </w:rPr>
        <w:t>Paroxetine</w:t>
      </w:r>
      <w:proofErr w:type="spellEnd"/>
      <w:r w:rsidRPr="001F57B4">
        <w:rPr>
          <w:rFonts w:ascii="Times New Roman" w:eastAsia="Times New Roman" w:hAnsi="Times New Roman"/>
          <w:szCs w:val="24"/>
        </w:rPr>
        <w:t xml:space="preserve"> </w:t>
      </w:r>
      <w:proofErr w:type="spellStart"/>
      <w:r w:rsidRPr="001F57B4">
        <w:rPr>
          <w:rFonts w:ascii="Times New Roman" w:eastAsia="Times New Roman" w:hAnsi="Times New Roman"/>
          <w:szCs w:val="24"/>
        </w:rPr>
        <w:t>Orion</w:t>
      </w:r>
      <w:proofErr w:type="spellEnd"/>
      <w:r w:rsidRPr="001F57B4">
        <w:rPr>
          <w:rFonts w:ascii="Times New Roman" w:eastAsia="Times New Roman" w:hAnsi="Times New Roman"/>
          <w:szCs w:val="24"/>
        </w:rPr>
        <w:t>, praleiskite šią dozę ir kitą dozę gerkite įprastu metu. Negalima vartoti dvigubos dozės norint kompensuoti praleistą dozę.</w:t>
      </w:r>
    </w:p>
    <w:p w14:paraId="19A89128" w14:textId="77777777" w:rsidR="009D445D" w:rsidRPr="001F57B4" w:rsidRDefault="009D445D" w:rsidP="009D445D">
      <w:pPr>
        <w:spacing w:after="0" w:line="240" w:lineRule="auto"/>
        <w:rPr>
          <w:rFonts w:ascii="Times New Roman" w:eastAsia="Times New Roman" w:hAnsi="Times New Roman"/>
          <w:szCs w:val="24"/>
        </w:rPr>
      </w:pPr>
    </w:p>
    <w:p w14:paraId="72D5600E" w14:textId="77777777" w:rsidR="009D445D" w:rsidRPr="001F57B4" w:rsidRDefault="009D445D" w:rsidP="009D445D">
      <w:pPr>
        <w:keepNext/>
        <w:keepLines/>
        <w:widowControl w:val="0"/>
        <w:tabs>
          <w:tab w:val="left" w:pos="567"/>
        </w:tabs>
        <w:autoSpaceDE w:val="0"/>
        <w:autoSpaceDN w:val="0"/>
        <w:adjustRightInd w:val="0"/>
        <w:spacing w:after="0" w:line="240" w:lineRule="auto"/>
        <w:ind w:left="567" w:hanging="567"/>
        <w:outlineLvl w:val="2"/>
        <w:rPr>
          <w:rFonts w:ascii="Times New Roman" w:eastAsia="Times New Roman" w:hAnsi="Times New Roman"/>
          <w:b/>
          <w:kern w:val="28"/>
          <w:szCs w:val="24"/>
        </w:rPr>
      </w:pPr>
      <w:r w:rsidRPr="001F57B4">
        <w:rPr>
          <w:rFonts w:ascii="Times New Roman" w:eastAsia="Times New Roman" w:hAnsi="Times New Roman"/>
          <w:b/>
          <w:kern w:val="28"/>
          <w:szCs w:val="24"/>
        </w:rPr>
        <w:t xml:space="preserve">Nustojus vartoti </w:t>
      </w:r>
      <w:proofErr w:type="spellStart"/>
      <w:r w:rsidRPr="001F57B4">
        <w:rPr>
          <w:rFonts w:ascii="Times New Roman" w:eastAsia="Times New Roman" w:hAnsi="Times New Roman"/>
          <w:b/>
          <w:kern w:val="28"/>
          <w:szCs w:val="24"/>
        </w:rPr>
        <w:t>Paroxetine</w:t>
      </w:r>
      <w:proofErr w:type="spellEnd"/>
      <w:r w:rsidRPr="001F57B4">
        <w:rPr>
          <w:rFonts w:ascii="Times New Roman" w:eastAsia="Times New Roman" w:hAnsi="Times New Roman"/>
          <w:b/>
          <w:kern w:val="28"/>
          <w:szCs w:val="24"/>
        </w:rPr>
        <w:t xml:space="preserve"> </w:t>
      </w:r>
      <w:proofErr w:type="spellStart"/>
      <w:r w:rsidRPr="001F57B4">
        <w:rPr>
          <w:rFonts w:ascii="Times New Roman" w:eastAsia="Times New Roman" w:hAnsi="Times New Roman"/>
          <w:b/>
          <w:kern w:val="28"/>
          <w:szCs w:val="24"/>
        </w:rPr>
        <w:t>Orion</w:t>
      </w:r>
      <w:proofErr w:type="spellEnd"/>
    </w:p>
    <w:p w14:paraId="7ED2DF96" w14:textId="77777777" w:rsidR="009D445D" w:rsidRPr="001F57B4" w:rsidRDefault="009D445D" w:rsidP="009D445D">
      <w:pPr>
        <w:spacing w:after="0" w:line="240" w:lineRule="auto"/>
        <w:rPr>
          <w:rFonts w:ascii="Times New Roman" w:eastAsia="Times New Roman" w:hAnsi="Times New Roman"/>
          <w:szCs w:val="24"/>
        </w:rPr>
      </w:pPr>
    </w:p>
    <w:p w14:paraId="7AD869E9" w14:textId="77777777" w:rsidR="009D445D" w:rsidRPr="001F57B4" w:rsidRDefault="009D445D" w:rsidP="009D445D">
      <w:pPr>
        <w:spacing w:after="0" w:line="240" w:lineRule="auto"/>
        <w:rPr>
          <w:rFonts w:ascii="Times New Roman" w:eastAsia="Times New Roman" w:hAnsi="Times New Roman"/>
          <w:szCs w:val="24"/>
        </w:rPr>
      </w:pPr>
      <w:r w:rsidRPr="001F57B4">
        <w:rPr>
          <w:rFonts w:ascii="Times New Roman" w:eastAsia="Times New Roman" w:hAnsi="Times New Roman"/>
          <w:szCs w:val="24"/>
        </w:rPr>
        <w:t xml:space="preserve">Nenustokite vartoti </w:t>
      </w:r>
      <w:proofErr w:type="spellStart"/>
      <w:r w:rsidRPr="001F57B4">
        <w:rPr>
          <w:rFonts w:ascii="Times New Roman" w:eastAsia="Times New Roman" w:hAnsi="Times New Roman"/>
          <w:szCs w:val="24"/>
        </w:rPr>
        <w:t>Paroxetine</w:t>
      </w:r>
      <w:proofErr w:type="spellEnd"/>
      <w:r w:rsidRPr="001F57B4">
        <w:rPr>
          <w:rFonts w:ascii="Times New Roman" w:eastAsia="Times New Roman" w:hAnsi="Times New Roman"/>
          <w:szCs w:val="24"/>
        </w:rPr>
        <w:t xml:space="preserve"> </w:t>
      </w:r>
      <w:proofErr w:type="spellStart"/>
      <w:r w:rsidRPr="001F57B4">
        <w:rPr>
          <w:rFonts w:ascii="Times New Roman" w:eastAsia="Times New Roman" w:hAnsi="Times New Roman"/>
          <w:szCs w:val="24"/>
        </w:rPr>
        <w:t>Orion</w:t>
      </w:r>
      <w:proofErr w:type="spellEnd"/>
      <w:r w:rsidRPr="001F57B4">
        <w:rPr>
          <w:rFonts w:ascii="Times New Roman" w:eastAsia="Times New Roman" w:hAnsi="Times New Roman"/>
          <w:szCs w:val="24"/>
        </w:rPr>
        <w:t xml:space="preserve"> nepasitarę su gydytoju, net jeigu pasijutote geriau.</w:t>
      </w:r>
    </w:p>
    <w:p w14:paraId="5B64098D" w14:textId="77777777" w:rsidR="009D445D" w:rsidRPr="001F57B4" w:rsidRDefault="009D445D" w:rsidP="009D445D">
      <w:pPr>
        <w:spacing w:after="0" w:line="240" w:lineRule="auto"/>
        <w:rPr>
          <w:rFonts w:ascii="Times New Roman" w:eastAsia="Times New Roman" w:hAnsi="Times New Roman"/>
          <w:szCs w:val="24"/>
        </w:rPr>
      </w:pPr>
    </w:p>
    <w:p w14:paraId="27CF5472" w14:textId="77777777" w:rsidR="009D445D" w:rsidRPr="001F57B4" w:rsidRDefault="009D445D" w:rsidP="009D445D">
      <w:pPr>
        <w:keepNext/>
        <w:keepLines/>
        <w:spacing w:after="0" w:line="240" w:lineRule="auto"/>
        <w:rPr>
          <w:rFonts w:ascii="Times New Roman" w:eastAsia="Times New Roman" w:hAnsi="Times New Roman"/>
          <w:szCs w:val="24"/>
        </w:rPr>
      </w:pPr>
      <w:r w:rsidRPr="001F57B4">
        <w:rPr>
          <w:rFonts w:ascii="Times New Roman" w:eastAsia="Times New Roman" w:hAnsi="Times New Roman"/>
          <w:szCs w:val="24"/>
        </w:rPr>
        <w:lastRenderedPageBreak/>
        <w:t xml:space="preserve">Jeigu po ilgo gydymo staigiai nustosite gerti šį vaistą, galite pajusti vaisto vartojimo nutraukimo simptomus: svaigulį, jutimų sutrikimus (tirpulį arba dilgčiojimą, vadinamus </w:t>
      </w:r>
      <w:proofErr w:type="spellStart"/>
      <w:r w:rsidRPr="001F57B4">
        <w:rPr>
          <w:rFonts w:ascii="Times New Roman" w:eastAsia="Times New Roman" w:hAnsi="Times New Roman"/>
          <w:szCs w:val="24"/>
        </w:rPr>
        <w:t>parestezija</w:t>
      </w:r>
      <w:proofErr w:type="spellEnd"/>
      <w:r w:rsidRPr="001F57B4">
        <w:rPr>
          <w:rFonts w:ascii="Times New Roman" w:eastAsia="Times New Roman" w:hAnsi="Times New Roman"/>
          <w:szCs w:val="24"/>
        </w:rPr>
        <w:t>, elektros iškrovos pojūtį ir spengimą ausyse), miego sutrikimus (įskaitant ypač intensyvius sapnus), pykinimą, viduriavimą, galvos skausmą, greitą ir nereguliarų širdies plakimą (</w:t>
      </w:r>
      <w:proofErr w:type="spellStart"/>
      <w:r w:rsidRPr="001F57B4">
        <w:rPr>
          <w:rFonts w:ascii="Times New Roman" w:eastAsia="Times New Roman" w:hAnsi="Times New Roman"/>
          <w:szCs w:val="24"/>
        </w:rPr>
        <w:t>palpitacijas</w:t>
      </w:r>
      <w:proofErr w:type="spellEnd"/>
      <w:r w:rsidRPr="001F57B4">
        <w:rPr>
          <w:rFonts w:ascii="Times New Roman" w:eastAsia="Times New Roman" w:hAnsi="Times New Roman"/>
          <w:szCs w:val="24"/>
        </w:rPr>
        <w:t>), drebulį, prakaitavimą, regėjimo sutrikimus, galite jausti jaudulį (</w:t>
      </w:r>
      <w:proofErr w:type="spellStart"/>
      <w:r w:rsidRPr="001F57B4">
        <w:rPr>
          <w:rFonts w:ascii="Times New Roman" w:eastAsia="Times New Roman" w:hAnsi="Times New Roman"/>
          <w:szCs w:val="24"/>
        </w:rPr>
        <w:t>ažitaciją</w:t>
      </w:r>
      <w:proofErr w:type="spellEnd"/>
      <w:r w:rsidRPr="001F57B4">
        <w:rPr>
          <w:rFonts w:ascii="Times New Roman" w:eastAsia="Times New Roman" w:hAnsi="Times New Roman"/>
          <w:szCs w:val="24"/>
        </w:rPr>
        <w:t>), nerimą, irzlumą arba minčių susipainiojimą ir nesuprasti, kur esate (dezorientaciją). Šie simptomai paprastai būna silpni arba vidutinio stiprumo ir praeina savaime per dvi savaites, tačiau kai kuriems pacientams jie gali pasireikšti stipriau ir užtrukti ilgiau. Paprastai šie požymiai pasireiškia per pirmąsias kelias paras po vaisto vartojimo nutraukimo, žr. 4 skyriaus poskyrį „</w:t>
      </w:r>
      <w:r w:rsidRPr="001F57B4">
        <w:rPr>
          <w:rFonts w:ascii="Times New Roman" w:eastAsia="Times New Roman" w:hAnsi="Times New Roman"/>
          <w:color w:val="000000"/>
          <w:szCs w:val="24"/>
        </w:rPr>
        <w:t xml:space="preserve">Nutraukimo simptomai nutraukus </w:t>
      </w:r>
      <w:proofErr w:type="spellStart"/>
      <w:r w:rsidRPr="001F57B4">
        <w:rPr>
          <w:rFonts w:ascii="Times New Roman" w:eastAsia="Times New Roman" w:hAnsi="Times New Roman"/>
          <w:color w:val="000000"/>
          <w:szCs w:val="24"/>
        </w:rPr>
        <w:t>paroksetino</w:t>
      </w:r>
      <w:proofErr w:type="spellEnd"/>
      <w:r w:rsidRPr="001F57B4">
        <w:rPr>
          <w:rFonts w:ascii="Times New Roman" w:eastAsia="Times New Roman" w:hAnsi="Times New Roman"/>
          <w:color w:val="000000"/>
          <w:szCs w:val="24"/>
        </w:rPr>
        <w:t xml:space="preserve"> vartojimą“</w:t>
      </w:r>
      <w:r w:rsidRPr="001F57B4">
        <w:rPr>
          <w:rFonts w:ascii="Times New Roman" w:eastAsia="Times New Roman" w:hAnsi="Times New Roman"/>
          <w:szCs w:val="24"/>
        </w:rPr>
        <w:t>.</w:t>
      </w:r>
    </w:p>
    <w:p w14:paraId="57E7544E" w14:textId="77777777" w:rsidR="009D445D" w:rsidRPr="001F57B4" w:rsidRDefault="009D445D" w:rsidP="009D445D">
      <w:pPr>
        <w:spacing w:after="0" w:line="240" w:lineRule="auto"/>
        <w:rPr>
          <w:rFonts w:ascii="Times New Roman" w:eastAsia="Times New Roman" w:hAnsi="Times New Roman"/>
          <w:szCs w:val="24"/>
        </w:rPr>
      </w:pPr>
    </w:p>
    <w:p w14:paraId="609A2BB2" w14:textId="77777777" w:rsidR="009D445D" w:rsidRPr="001F57B4" w:rsidRDefault="009D445D" w:rsidP="009D445D">
      <w:pPr>
        <w:spacing w:after="0" w:line="240" w:lineRule="auto"/>
        <w:rPr>
          <w:rFonts w:ascii="Times New Roman" w:eastAsia="Times New Roman" w:hAnsi="Times New Roman"/>
          <w:szCs w:val="24"/>
        </w:rPr>
      </w:pPr>
      <w:r w:rsidRPr="001F57B4">
        <w:rPr>
          <w:rFonts w:ascii="Times New Roman" w:eastAsia="Times New Roman" w:hAnsi="Times New Roman"/>
          <w:szCs w:val="24"/>
        </w:rPr>
        <w:t xml:space="preserve">Jeigu reikia nutraukti </w:t>
      </w:r>
      <w:proofErr w:type="spellStart"/>
      <w:r w:rsidRPr="001F57B4">
        <w:rPr>
          <w:rFonts w:ascii="Times New Roman" w:eastAsia="Times New Roman" w:hAnsi="Times New Roman"/>
          <w:szCs w:val="24"/>
        </w:rPr>
        <w:t>Paroxetine</w:t>
      </w:r>
      <w:proofErr w:type="spellEnd"/>
      <w:r w:rsidRPr="001F57B4">
        <w:rPr>
          <w:rFonts w:ascii="Times New Roman" w:eastAsia="Times New Roman" w:hAnsi="Times New Roman"/>
          <w:szCs w:val="24"/>
        </w:rPr>
        <w:t xml:space="preserve"> </w:t>
      </w:r>
      <w:proofErr w:type="spellStart"/>
      <w:r w:rsidRPr="001F57B4">
        <w:rPr>
          <w:rFonts w:ascii="Times New Roman" w:eastAsia="Times New Roman" w:hAnsi="Times New Roman"/>
          <w:szCs w:val="24"/>
        </w:rPr>
        <w:t>Orion</w:t>
      </w:r>
      <w:proofErr w:type="spellEnd"/>
      <w:r w:rsidRPr="001F57B4">
        <w:rPr>
          <w:rFonts w:ascii="Times New Roman" w:eastAsia="Times New Roman" w:hAnsi="Times New Roman"/>
          <w:szCs w:val="24"/>
        </w:rPr>
        <w:t xml:space="preserve"> vartojimą, gydytojas padės Jums palaipsniui mažinti dozę per kelias savaites arba mėnesius – taip turėtų sumažėti nutraukimo pasireiškimo pavojus. Vienas tokių dozės mažinimo būdų yra laipsniškas </w:t>
      </w:r>
      <w:proofErr w:type="spellStart"/>
      <w:r w:rsidRPr="001F57B4">
        <w:rPr>
          <w:rFonts w:ascii="Times New Roman" w:eastAsia="Times New Roman" w:hAnsi="Times New Roman"/>
          <w:szCs w:val="24"/>
        </w:rPr>
        <w:t>Paroxetine</w:t>
      </w:r>
      <w:proofErr w:type="spellEnd"/>
      <w:r w:rsidRPr="001F57B4">
        <w:rPr>
          <w:rFonts w:ascii="Times New Roman" w:eastAsia="Times New Roman" w:hAnsi="Times New Roman"/>
          <w:szCs w:val="24"/>
        </w:rPr>
        <w:t xml:space="preserve"> </w:t>
      </w:r>
      <w:proofErr w:type="spellStart"/>
      <w:r w:rsidRPr="001F57B4">
        <w:rPr>
          <w:rFonts w:ascii="Times New Roman" w:eastAsia="Times New Roman" w:hAnsi="Times New Roman"/>
          <w:szCs w:val="24"/>
        </w:rPr>
        <w:t>Orion</w:t>
      </w:r>
      <w:proofErr w:type="spellEnd"/>
      <w:r w:rsidRPr="001F57B4">
        <w:rPr>
          <w:rFonts w:ascii="Times New Roman" w:eastAsia="Times New Roman" w:hAnsi="Times New Roman"/>
          <w:szCs w:val="24"/>
        </w:rPr>
        <w:t xml:space="preserve"> dozės mažinimas po 10 mg per savaitę.</w:t>
      </w:r>
    </w:p>
    <w:p w14:paraId="158B3311" w14:textId="77777777" w:rsidR="009D445D" w:rsidRPr="001F57B4" w:rsidRDefault="009D445D" w:rsidP="009D445D">
      <w:pPr>
        <w:spacing w:after="0" w:line="240" w:lineRule="auto"/>
        <w:rPr>
          <w:rFonts w:ascii="Times New Roman" w:eastAsia="Times New Roman" w:hAnsi="Times New Roman"/>
          <w:szCs w:val="24"/>
        </w:rPr>
      </w:pPr>
    </w:p>
    <w:p w14:paraId="1832E021" w14:textId="77777777" w:rsidR="009D445D" w:rsidRPr="001F57B4" w:rsidRDefault="009D445D" w:rsidP="009D445D">
      <w:pPr>
        <w:spacing w:after="0" w:line="240" w:lineRule="auto"/>
        <w:rPr>
          <w:rFonts w:ascii="Times New Roman" w:eastAsia="Times New Roman" w:hAnsi="Times New Roman"/>
          <w:szCs w:val="24"/>
        </w:rPr>
      </w:pPr>
      <w:r w:rsidRPr="001F57B4">
        <w:rPr>
          <w:rFonts w:ascii="Times New Roman" w:eastAsia="Times New Roman" w:hAnsi="Times New Roman"/>
          <w:szCs w:val="24"/>
        </w:rPr>
        <w:t xml:space="preserve">Jeigu mažinant vaisto dozę pasireiškia nutraukimo simptomai, gydytojas gali nuspręsti mažinti dozę lėčiau. Jeigu nustojus vartoti </w:t>
      </w:r>
      <w:proofErr w:type="spellStart"/>
      <w:r w:rsidRPr="001F57B4">
        <w:rPr>
          <w:rFonts w:ascii="Times New Roman" w:eastAsia="Times New Roman" w:hAnsi="Times New Roman"/>
          <w:szCs w:val="24"/>
        </w:rPr>
        <w:t>Paroxetine</w:t>
      </w:r>
      <w:proofErr w:type="spellEnd"/>
      <w:r w:rsidRPr="001F57B4">
        <w:rPr>
          <w:rFonts w:ascii="Times New Roman" w:eastAsia="Times New Roman" w:hAnsi="Times New Roman"/>
          <w:szCs w:val="24"/>
        </w:rPr>
        <w:t xml:space="preserve"> </w:t>
      </w:r>
      <w:proofErr w:type="spellStart"/>
      <w:r w:rsidRPr="001F57B4">
        <w:rPr>
          <w:rFonts w:ascii="Times New Roman" w:eastAsia="Times New Roman" w:hAnsi="Times New Roman"/>
          <w:szCs w:val="24"/>
        </w:rPr>
        <w:t>Orion</w:t>
      </w:r>
      <w:proofErr w:type="spellEnd"/>
      <w:r w:rsidRPr="001F57B4">
        <w:rPr>
          <w:rFonts w:ascii="Times New Roman" w:eastAsia="Times New Roman" w:hAnsi="Times New Roman"/>
          <w:szCs w:val="24"/>
        </w:rPr>
        <w:t xml:space="preserve"> pasireiškia nutraukimo požymiai, kreipkitės į gydytoją. Gali būti, kad gydytojas patars toliau vartoti paskutinę vartotą dozę ir ją mažinti dar lėčiau.</w:t>
      </w:r>
    </w:p>
    <w:p w14:paraId="72CD1A5E" w14:textId="77777777" w:rsidR="009D445D" w:rsidRPr="001F57B4" w:rsidRDefault="009D445D" w:rsidP="009D445D">
      <w:pPr>
        <w:spacing w:after="0" w:line="240" w:lineRule="auto"/>
        <w:rPr>
          <w:rFonts w:ascii="Times New Roman" w:eastAsia="Times New Roman" w:hAnsi="Times New Roman"/>
          <w:szCs w:val="24"/>
        </w:rPr>
      </w:pPr>
    </w:p>
    <w:p w14:paraId="417973D2" w14:textId="77777777" w:rsidR="009D445D" w:rsidRPr="001F57B4" w:rsidRDefault="009D445D" w:rsidP="009D445D">
      <w:pPr>
        <w:spacing w:after="0" w:line="240" w:lineRule="auto"/>
        <w:rPr>
          <w:rFonts w:ascii="Times New Roman" w:eastAsia="Times New Roman" w:hAnsi="Times New Roman"/>
          <w:szCs w:val="24"/>
        </w:rPr>
      </w:pPr>
      <w:r w:rsidRPr="001F57B4">
        <w:rPr>
          <w:rFonts w:ascii="Times New Roman" w:eastAsia="Times New Roman" w:hAnsi="Times New Roman"/>
          <w:szCs w:val="24"/>
        </w:rPr>
        <w:t xml:space="preserve">Jeigu kiltų daugiau klausimų dėl šio vaisto vartojimo, kreipkitės į gydytoją, vaistininką arba slaugytoją. </w:t>
      </w:r>
    </w:p>
    <w:p w14:paraId="6B5D19E0" w14:textId="77777777" w:rsidR="009D445D" w:rsidRPr="001F57B4" w:rsidRDefault="009D445D" w:rsidP="009D445D">
      <w:pPr>
        <w:widowControl w:val="0"/>
        <w:autoSpaceDE w:val="0"/>
        <w:autoSpaceDN w:val="0"/>
        <w:adjustRightInd w:val="0"/>
        <w:spacing w:after="0" w:line="240" w:lineRule="auto"/>
        <w:rPr>
          <w:rFonts w:ascii="Times New Roman" w:eastAsia="Times New Roman" w:hAnsi="Times New Roman"/>
          <w:szCs w:val="24"/>
        </w:rPr>
      </w:pPr>
    </w:p>
    <w:p w14:paraId="6DB6975D" w14:textId="77777777" w:rsidR="009D445D" w:rsidRPr="001F57B4" w:rsidRDefault="009D445D" w:rsidP="009D445D">
      <w:pPr>
        <w:widowControl w:val="0"/>
        <w:autoSpaceDE w:val="0"/>
        <w:autoSpaceDN w:val="0"/>
        <w:adjustRightInd w:val="0"/>
        <w:spacing w:after="0" w:line="240" w:lineRule="auto"/>
        <w:rPr>
          <w:rFonts w:ascii="Times New Roman" w:eastAsia="Times New Roman" w:hAnsi="Times New Roman"/>
          <w:szCs w:val="24"/>
        </w:rPr>
      </w:pPr>
    </w:p>
    <w:p w14:paraId="10D9C7B2" w14:textId="77777777" w:rsidR="009D445D" w:rsidRPr="001F57B4" w:rsidRDefault="009D445D" w:rsidP="009D445D">
      <w:pPr>
        <w:keepNext/>
        <w:widowControl w:val="0"/>
        <w:tabs>
          <w:tab w:val="left" w:pos="567"/>
        </w:tabs>
        <w:autoSpaceDE w:val="0"/>
        <w:autoSpaceDN w:val="0"/>
        <w:adjustRightInd w:val="0"/>
        <w:spacing w:after="0" w:line="240" w:lineRule="auto"/>
        <w:ind w:left="567" w:hanging="567"/>
        <w:rPr>
          <w:rFonts w:ascii="Times New Roman" w:eastAsia="Times New Roman" w:hAnsi="Times New Roman"/>
          <w:b/>
          <w:szCs w:val="24"/>
        </w:rPr>
      </w:pPr>
      <w:r w:rsidRPr="001F57B4">
        <w:rPr>
          <w:rFonts w:ascii="Times New Roman" w:eastAsia="Times New Roman" w:hAnsi="Times New Roman"/>
          <w:b/>
          <w:szCs w:val="24"/>
        </w:rPr>
        <w:t>4.</w:t>
      </w:r>
      <w:r w:rsidRPr="001F57B4">
        <w:rPr>
          <w:rFonts w:ascii="Times New Roman" w:eastAsia="Times New Roman" w:hAnsi="Times New Roman"/>
          <w:b/>
          <w:szCs w:val="24"/>
        </w:rPr>
        <w:tab/>
        <w:t>Galimas šalutinis poveikis</w:t>
      </w:r>
    </w:p>
    <w:p w14:paraId="0DCEA35A" w14:textId="77777777" w:rsidR="009D445D" w:rsidRPr="001F57B4" w:rsidRDefault="009D445D" w:rsidP="009D445D">
      <w:pPr>
        <w:widowControl w:val="0"/>
        <w:autoSpaceDE w:val="0"/>
        <w:autoSpaceDN w:val="0"/>
        <w:adjustRightInd w:val="0"/>
        <w:spacing w:after="0" w:line="240" w:lineRule="auto"/>
        <w:rPr>
          <w:rFonts w:ascii="Times New Roman" w:eastAsia="Times New Roman" w:hAnsi="Times New Roman"/>
          <w:szCs w:val="24"/>
        </w:rPr>
      </w:pPr>
    </w:p>
    <w:p w14:paraId="4B5D6333" w14:textId="77777777" w:rsidR="009D445D" w:rsidRPr="001F57B4" w:rsidRDefault="009D445D" w:rsidP="009D445D">
      <w:pPr>
        <w:spacing w:after="0" w:line="240" w:lineRule="auto"/>
        <w:rPr>
          <w:rFonts w:ascii="Times New Roman" w:eastAsia="Times New Roman" w:hAnsi="Times New Roman"/>
          <w:szCs w:val="24"/>
        </w:rPr>
      </w:pPr>
      <w:r w:rsidRPr="001F57B4">
        <w:rPr>
          <w:rFonts w:ascii="Times New Roman" w:eastAsia="Arial Unicode MS" w:hAnsi="Times New Roman"/>
          <w:szCs w:val="24"/>
          <w:lang w:eastAsia="ja-JP"/>
        </w:rPr>
        <w:t>Šis vaistas, kaip</w:t>
      </w:r>
      <w:r w:rsidRPr="001F57B4">
        <w:rPr>
          <w:rFonts w:ascii="Times New Roman" w:eastAsia="Times New Roman" w:hAnsi="Times New Roman"/>
          <w:szCs w:val="24"/>
        </w:rPr>
        <w:t xml:space="preserve"> ir visi kiti</w:t>
      </w:r>
      <w:r w:rsidRPr="001F57B4">
        <w:rPr>
          <w:rFonts w:ascii="Times New Roman" w:eastAsia="Arial Unicode MS" w:hAnsi="Times New Roman"/>
          <w:szCs w:val="24"/>
          <w:lang w:eastAsia="ja-JP"/>
        </w:rPr>
        <w:t>,</w:t>
      </w:r>
      <w:r w:rsidRPr="001F57B4">
        <w:rPr>
          <w:rFonts w:ascii="Times New Roman" w:eastAsia="Times New Roman" w:hAnsi="Times New Roman"/>
          <w:szCs w:val="24"/>
        </w:rPr>
        <w:t xml:space="preserve"> gali sukelti šalutinį poveikį, nors jis pasireiškia ne visiems žmonėms.</w:t>
      </w:r>
    </w:p>
    <w:p w14:paraId="58B37B82" w14:textId="77777777" w:rsidR="009D445D" w:rsidRPr="001F57B4" w:rsidRDefault="009D445D" w:rsidP="009D445D">
      <w:pPr>
        <w:spacing w:after="0" w:line="240" w:lineRule="auto"/>
        <w:rPr>
          <w:rFonts w:ascii="Times New Roman" w:eastAsia="Times New Roman" w:hAnsi="Times New Roman"/>
          <w:szCs w:val="24"/>
        </w:rPr>
      </w:pPr>
    </w:p>
    <w:p w14:paraId="78961E36" w14:textId="77777777" w:rsidR="009D445D" w:rsidRPr="001F57B4" w:rsidRDefault="009D445D" w:rsidP="009D445D">
      <w:pPr>
        <w:spacing w:after="0" w:line="240" w:lineRule="auto"/>
        <w:rPr>
          <w:rFonts w:ascii="Times New Roman" w:eastAsia="Times New Roman" w:hAnsi="Times New Roman"/>
          <w:szCs w:val="24"/>
        </w:rPr>
      </w:pPr>
      <w:r w:rsidRPr="001F57B4">
        <w:rPr>
          <w:rFonts w:ascii="Times New Roman" w:eastAsia="Times New Roman" w:hAnsi="Times New Roman"/>
          <w:szCs w:val="24"/>
        </w:rPr>
        <w:t>Nedelsdami kreipkitės į gydytoją, jeigu Jums atsirado šių simptomų:</w:t>
      </w:r>
    </w:p>
    <w:p w14:paraId="321204B7" w14:textId="77777777" w:rsidR="009D445D" w:rsidRPr="001F57B4" w:rsidRDefault="009D445D" w:rsidP="009D445D">
      <w:pPr>
        <w:spacing w:after="0" w:line="240" w:lineRule="auto"/>
        <w:rPr>
          <w:rFonts w:ascii="Times New Roman" w:eastAsia="Times New Roman" w:hAnsi="Times New Roman"/>
          <w:szCs w:val="24"/>
        </w:rPr>
      </w:pPr>
    </w:p>
    <w:p w14:paraId="784BA722" w14:textId="77777777" w:rsidR="009D445D" w:rsidRPr="001F57B4" w:rsidRDefault="009D445D" w:rsidP="009D445D">
      <w:pPr>
        <w:numPr>
          <w:ilvl w:val="0"/>
          <w:numId w:val="5"/>
        </w:numPr>
        <w:tabs>
          <w:tab w:val="clear" w:pos="1440"/>
          <w:tab w:val="num" w:pos="360"/>
        </w:tabs>
        <w:spacing w:after="0" w:line="240" w:lineRule="auto"/>
        <w:ind w:left="360"/>
        <w:rPr>
          <w:rFonts w:ascii="Times New Roman" w:eastAsia="Times New Roman" w:hAnsi="Times New Roman"/>
          <w:szCs w:val="24"/>
        </w:rPr>
      </w:pPr>
      <w:r w:rsidRPr="001F57B4">
        <w:rPr>
          <w:rFonts w:ascii="Times New Roman" w:eastAsia="Times New Roman" w:hAnsi="Times New Roman"/>
          <w:szCs w:val="24"/>
        </w:rPr>
        <w:t>veido, liežuvio ir (arba) gerklės tinimas ir (arba) sunku nuryti arba, jeigu kartu pasireiškė dilgėlinė ir tapo sunku kvėpuoti (</w:t>
      </w:r>
      <w:proofErr w:type="spellStart"/>
      <w:r w:rsidRPr="001F57B4">
        <w:rPr>
          <w:rFonts w:ascii="Times New Roman" w:eastAsia="Times New Roman" w:hAnsi="Times New Roman"/>
          <w:szCs w:val="24"/>
        </w:rPr>
        <w:t>angio</w:t>
      </w:r>
      <w:r>
        <w:rPr>
          <w:rFonts w:ascii="Times New Roman" w:eastAsia="Times New Roman" w:hAnsi="Times New Roman"/>
          <w:szCs w:val="24"/>
        </w:rPr>
        <w:t>neurozinė</w:t>
      </w:r>
      <w:proofErr w:type="spellEnd"/>
      <w:r>
        <w:rPr>
          <w:rFonts w:ascii="Times New Roman" w:eastAsia="Times New Roman" w:hAnsi="Times New Roman"/>
          <w:szCs w:val="24"/>
        </w:rPr>
        <w:t xml:space="preserve"> </w:t>
      </w:r>
      <w:r w:rsidRPr="001F57B4">
        <w:rPr>
          <w:rFonts w:ascii="Times New Roman" w:eastAsia="Times New Roman" w:hAnsi="Times New Roman"/>
          <w:szCs w:val="24"/>
        </w:rPr>
        <w:t>edema);</w:t>
      </w:r>
    </w:p>
    <w:p w14:paraId="0957CE92" w14:textId="77777777" w:rsidR="009D445D" w:rsidRPr="001F57B4" w:rsidRDefault="009D445D" w:rsidP="009D445D">
      <w:pPr>
        <w:tabs>
          <w:tab w:val="num" w:pos="360"/>
        </w:tabs>
        <w:spacing w:after="0" w:line="240" w:lineRule="auto"/>
        <w:rPr>
          <w:rFonts w:ascii="Times New Roman" w:eastAsia="Times New Roman" w:hAnsi="Times New Roman"/>
          <w:szCs w:val="24"/>
        </w:rPr>
      </w:pPr>
    </w:p>
    <w:p w14:paraId="089C7D67" w14:textId="77777777" w:rsidR="009D445D" w:rsidRPr="001F57B4" w:rsidRDefault="009D445D" w:rsidP="009D445D">
      <w:pPr>
        <w:numPr>
          <w:ilvl w:val="0"/>
          <w:numId w:val="5"/>
        </w:numPr>
        <w:tabs>
          <w:tab w:val="clear" w:pos="1440"/>
          <w:tab w:val="num" w:pos="360"/>
        </w:tabs>
        <w:spacing w:after="0" w:line="240" w:lineRule="auto"/>
        <w:ind w:left="360"/>
        <w:rPr>
          <w:rFonts w:ascii="Times New Roman" w:eastAsia="Times New Roman" w:hAnsi="Times New Roman"/>
          <w:szCs w:val="24"/>
        </w:rPr>
      </w:pPr>
      <w:r w:rsidRPr="001F57B4">
        <w:rPr>
          <w:rFonts w:ascii="Times New Roman" w:eastAsia="Times New Roman" w:hAnsi="Times New Roman"/>
          <w:szCs w:val="24"/>
        </w:rPr>
        <w:t xml:space="preserve">karščiavimas, raumenų spazmai, sumišimas ir nerimas, nes šie simptomai gali būti vadinamojo </w:t>
      </w:r>
      <w:proofErr w:type="spellStart"/>
      <w:r w:rsidRPr="001F57B4">
        <w:rPr>
          <w:rFonts w:ascii="Times New Roman" w:eastAsia="Times New Roman" w:hAnsi="Times New Roman"/>
          <w:szCs w:val="24"/>
        </w:rPr>
        <w:t>serotonino</w:t>
      </w:r>
      <w:proofErr w:type="spellEnd"/>
      <w:r w:rsidRPr="001F57B4">
        <w:rPr>
          <w:rFonts w:ascii="Times New Roman" w:eastAsia="Times New Roman" w:hAnsi="Times New Roman"/>
          <w:szCs w:val="24"/>
        </w:rPr>
        <w:t xml:space="preserve"> sindromo požymis.</w:t>
      </w:r>
    </w:p>
    <w:p w14:paraId="76837B08" w14:textId="77777777" w:rsidR="009D445D" w:rsidRPr="001F57B4" w:rsidRDefault="009D445D" w:rsidP="009D445D">
      <w:pPr>
        <w:spacing w:after="0" w:line="240" w:lineRule="auto"/>
        <w:rPr>
          <w:rFonts w:ascii="Times New Roman" w:eastAsia="Times New Roman" w:hAnsi="Times New Roman"/>
          <w:szCs w:val="24"/>
        </w:rPr>
      </w:pPr>
    </w:p>
    <w:p w14:paraId="2D13DEF7" w14:textId="77777777" w:rsidR="009D445D" w:rsidRPr="001F57B4" w:rsidRDefault="009D445D" w:rsidP="009D445D">
      <w:pPr>
        <w:spacing w:after="0" w:line="240" w:lineRule="auto"/>
        <w:rPr>
          <w:rFonts w:ascii="Times New Roman" w:eastAsia="Times New Roman" w:hAnsi="Times New Roman"/>
          <w:szCs w:val="24"/>
        </w:rPr>
      </w:pPr>
      <w:r w:rsidRPr="001F57B4">
        <w:rPr>
          <w:rFonts w:ascii="Times New Roman" w:eastAsia="Times New Roman" w:hAnsi="Times New Roman"/>
          <w:szCs w:val="24"/>
        </w:rPr>
        <w:t xml:space="preserve">Jeigu vartojant </w:t>
      </w:r>
      <w:proofErr w:type="spellStart"/>
      <w:r w:rsidRPr="001F57B4">
        <w:rPr>
          <w:rFonts w:ascii="Times New Roman" w:eastAsia="Times New Roman" w:hAnsi="Times New Roman"/>
          <w:szCs w:val="24"/>
        </w:rPr>
        <w:t>Paroxetine</w:t>
      </w:r>
      <w:proofErr w:type="spellEnd"/>
      <w:r w:rsidRPr="001F57B4">
        <w:rPr>
          <w:rFonts w:ascii="Times New Roman" w:eastAsia="Times New Roman" w:hAnsi="Times New Roman"/>
          <w:szCs w:val="24"/>
        </w:rPr>
        <w:t xml:space="preserve"> </w:t>
      </w:r>
      <w:proofErr w:type="spellStart"/>
      <w:r w:rsidRPr="001F57B4">
        <w:rPr>
          <w:rFonts w:ascii="Times New Roman" w:eastAsia="Times New Roman" w:hAnsi="Times New Roman"/>
          <w:szCs w:val="24"/>
        </w:rPr>
        <w:t>Orion</w:t>
      </w:r>
      <w:proofErr w:type="spellEnd"/>
      <w:r w:rsidRPr="001F57B4">
        <w:rPr>
          <w:rFonts w:ascii="Times New Roman" w:eastAsia="Times New Roman" w:hAnsi="Times New Roman"/>
          <w:szCs w:val="24"/>
        </w:rPr>
        <w:t xml:space="preserve"> (ypač pirmąsias 2–4 gydymo savaites), Jus apninka mintys apie savižudybę, nedelsdami kreipkitės į gydytoją</w:t>
      </w:r>
      <w:r w:rsidRPr="001F57B4">
        <w:rPr>
          <w:rFonts w:ascii="Times New Roman" w:eastAsia="MS Mincho" w:hAnsi="Times New Roman"/>
          <w:szCs w:val="24"/>
          <w:lang w:eastAsia="ja-JP"/>
        </w:rPr>
        <w:t>.</w:t>
      </w:r>
    </w:p>
    <w:p w14:paraId="6E5D6359" w14:textId="77777777" w:rsidR="009D445D" w:rsidRPr="00756A15" w:rsidRDefault="009D445D" w:rsidP="009D445D">
      <w:pPr>
        <w:spacing w:after="0" w:line="240" w:lineRule="auto"/>
        <w:outlineLvl w:val="4"/>
        <w:rPr>
          <w:rFonts w:ascii="Times New Roman" w:eastAsia="Times New Roman" w:hAnsi="Times New Roman"/>
          <w:b/>
          <w:szCs w:val="24"/>
        </w:rPr>
      </w:pPr>
      <w:r w:rsidRPr="00756A15">
        <w:rPr>
          <w:rFonts w:ascii="Times New Roman" w:eastAsia="Times New Roman" w:hAnsi="Times New Roman"/>
          <w:b/>
          <w:szCs w:val="24"/>
        </w:rPr>
        <w:t>Labai dažni šalutinio poveikio reiškiniai (gali pasireikšti ne rečiau kaip 1 iš 10</w:t>
      </w:r>
      <w:r>
        <w:rPr>
          <w:rFonts w:ascii="Times New Roman" w:eastAsia="Times New Roman" w:hAnsi="Times New Roman"/>
          <w:b/>
          <w:szCs w:val="24"/>
        </w:rPr>
        <w:t> </w:t>
      </w:r>
      <w:r w:rsidRPr="00756A15">
        <w:rPr>
          <w:rFonts w:ascii="Times New Roman" w:eastAsia="Times New Roman" w:hAnsi="Times New Roman"/>
          <w:b/>
          <w:szCs w:val="24"/>
        </w:rPr>
        <w:t>asmenų):</w:t>
      </w:r>
    </w:p>
    <w:p w14:paraId="0FB94153" w14:textId="77777777" w:rsidR="009D445D" w:rsidRPr="001F57B4" w:rsidRDefault="009D445D" w:rsidP="009D445D">
      <w:pPr>
        <w:numPr>
          <w:ilvl w:val="0"/>
          <w:numId w:val="7"/>
        </w:numPr>
        <w:spacing w:after="0" w:line="240" w:lineRule="auto"/>
        <w:ind w:left="567" w:hanging="567"/>
        <w:rPr>
          <w:rFonts w:ascii="Times New Roman" w:eastAsia="Times New Roman" w:hAnsi="Times New Roman"/>
          <w:szCs w:val="24"/>
        </w:rPr>
      </w:pPr>
      <w:r w:rsidRPr="001F57B4">
        <w:rPr>
          <w:rFonts w:ascii="Times New Roman" w:eastAsia="Times New Roman" w:hAnsi="Times New Roman"/>
          <w:szCs w:val="24"/>
        </w:rPr>
        <w:t>pykinimas (bloga savijauta);</w:t>
      </w:r>
    </w:p>
    <w:p w14:paraId="510BC785" w14:textId="77777777" w:rsidR="009D445D" w:rsidRPr="001F57B4" w:rsidRDefault="009D445D" w:rsidP="009D445D">
      <w:pPr>
        <w:numPr>
          <w:ilvl w:val="0"/>
          <w:numId w:val="7"/>
        </w:numPr>
        <w:spacing w:after="0" w:line="240" w:lineRule="auto"/>
        <w:ind w:left="567" w:hanging="567"/>
        <w:rPr>
          <w:rFonts w:ascii="Times New Roman" w:eastAsia="Times New Roman" w:hAnsi="Times New Roman"/>
          <w:szCs w:val="24"/>
        </w:rPr>
      </w:pPr>
      <w:r w:rsidRPr="001F57B4">
        <w:rPr>
          <w:rFonts w:ascii="Times New Roman" w:eastAsia="Times New Roman" w:hAnsi="Times New Roman"/>
          <w:szCs w:val="24"/>
        </w:rPr>
        <w:t>seksualinės funkcijos sutrikimas.</w:t>
      </w:r>
    </w:p>
    <w:p w14:paraId="4BF22643" w14:textId="77777777" w:rsidR="009D445D" w:rsidRDefault="009D445D" w:rsidP="009D445D">
      <w:pPr>
        <w:spacing w:after="0" w:line="240" w:lineRule="auto"/>
        <w:rPr>
          <w:rFonts w:ascii="Times New Roman" w:eastAsia="Times New Roman" w:hAnsi="Times New Roman"/>
          <w:szCs w:val="24"/>
        </w:rPr>
      </w:pPr>
    </w:p>
    <w:p w14:paraId="23B2B63A" w14:textId="77777777" w:rsidR="009D445D" w:rsidRPr="00756A15" w:rsidRDefault="009D445D" w:rsidP="009D445D">
      <w:pPr>
        <w:spacing w:after="0" w:line="240" w:lineRule="auto"/>
        <w:rPr>
          <w:rFonts w:ascii="Times New Roman" w:eastAsia="Times New Roman" w:hAnsi="Times New Roman"/>
          <w:b/>
          <w:szCs w:val="24"/>
        </w:rPr>
      </w:pPr>
      <w:r w:rsidRPr="00756A15">
        <w:rPr>
          <w:rFonts w:ascii="Times New Roman" w:eastAsia="Times New Roman" w:hAnsi="Times New Roman"/>
          <w:b/>
          <w:szCs w:val="24"/>
        </w:rPr>
        <w:t>Dažni šalutinio poveikio reiškiniai (gali pasireikšti rečiau kaip 1 iš 10</w:t>
      </w:r>
      <w:r>
        <w:rPr>
          <w:rFonts w:ascii="Times New Roman" w:eastAsia="Times New Roman" w:hAnsi="Times New Roman"/>
          <w:b/>
          <w:szCs w:val="24"/>
        </w:rPr>
        <w:t> </w:t>
      </w:r>
      <w:r w:rsidRPr="00756A15">
        <w:rPr>
          <w:rFonts w:ascii="Times New Roman" w:eastAsia="Times New Roman" w:hAnsi="Times New Roman"/>
          <w:b/>
          <w:szCs w:val="24"/>
        </w:rPr>
        <w:t>asmenų):</w:t>
      </w:r>
    </w:p>
    <w:p w14:paraId="1A059967" w14:textId="77777777" w:rsidR="009D445D" w:rsidRPr="001F57B4" w:rsidRDefault="009D445D" w:rsidP="009D445D">
      <w:pPr>
        <w:numPr>
          <w:ilvl w:val="0"/>
          <w:numId w:val="7"/>
        </w:numPr>
        <w:spacing w:after="0" w:line="240" w:lineRule="auto"/>
        <w:ind w:left="567" w:hanging="567"/>
        <w:rPr>
          <w:rFonts w:ascii="Times New Roman" w:eastAsia="Times New Roman" w:hAnsi="Times New Roman"/>
          <w:szCs w:val="24"/>
        </w:rPr>
      </w:pPr>
      <w:r w:rsidRPr="001F57B4">
        <w:rPr>
          <w:rFonts w:ascii="Times New Roman" w:eastAsia="Times New Roman" w:hAnsi="Times New Roman"/>
          <w:szCs w:val="24"/>
        </w:rPr>
        <w:t>sumažėjęs apetitas, cholesterolio kiekio padidėjimas;</w:t>
      </w:r>
    </w:p>
    <w:p w14:paraId="63DABF16" w14:textId="77777777" w:rsidR="009D445D" w:rsidRPr="001F57B4" w:rsidRDefault="009D445D" w:rsidP="009D445D">
      <w:pPr>
        <w:numPr>
          <w:ilvl w:val="0"/>
          <w:numId w:val="7"/>
        </w:numPr>
        <w:spacing w:after="0" w:line="240" w:lineRule="auto"/>
        <w:ind w:left="567" w:hanging="567"/>
        <w:rPr>
          <w:rFonts w:ascii="Times New Roman" w:eastAsia="Times New Roman" w:hAnsi="Times New Roman"/>
          <w:szCs w:val="24"/>
        </w:rPr>
      </w:pPr>
      <w:r w:rsidRPr="001F57B4">
        <w:rPr>
          <w:rFonts w:ascii="Times New Roman" w:eastAsia="Times New Roman" w:hAnsi="Times New Roman"/>
          <w:szCs w:val="24"/>
        </w:rPr>
        <w:t>mieguistumas, nemiga, jaudulys (</w:t>
      </w:r>
      <w:proofErr w:type="spellStart"/>
      <w:r w:rsidRPr="001F57B4">
        <w:rPr>
          <w:rFonts w:ascii="Times New Roman" w:eastAsia="Times New Roman" w:hAnsi="Times New Roman"/>
          <w:szCs w:val="24"/>
        </w:rPr>
        <w:t>ažitacija</w:t>
      </w:r>
      <w:proofErr w:type="spellEnd"/>
      <w:r w:rsidRPr="001F57B4">
        <w:rPr>
          <w:rFonts w:ascii="Times New Roman" w:eastAsia="Times New Roman" w:hAnsi="Times New Roman"/>
          <w:szCs w:val="24"/>
        </w:rPr>
        <w:t>), neįprasti sapnai (įskaitant košmariškus sapnus);</w:t>
      </w:r>
    </w:p>
    <w:p w14:paraId="59E19172" w14:textId="77777777" w:rsidR="009D445D" w:rsidRPr="001F57B4" w:rsidRDefault="009D445D" w:rsidP="009D445D">
      <w:pPr>
        <w:numPr>
          <w:ilvl w:val="0"/>
          <w:numId w:val="7"/>
        </w:numPr>
        <w:spacing w:after="0" w:line="240" w:lineRule="auto"/>
        <w:ind w:left="567" w:hanging="567"/>
        <w:rPr>
          <w:rFonts w:ascii="Times New Roman" w:eastAsia="Times New Roman" w:hAnsi="Times New Roman"/>
          <w:szCs w:val="24"/>
        </w:rPr>
      </w:pPr>
      <w:r w:rsidRPr="001F57B4">
        <w:rPr>
          <w:rFonts w:ascii="Times New Roman" w:eastAsia="Times New Roman" w:hAnsi="Times New Roman"/>
          <w:szCs w:val="24"/>
        </w:rPr>
        <w:t>galvos skausmas;</w:t>
      </w:r>
    </w:p>
    <w:p w14:paraId="3D95B62E" w14:textId="77777777" w:rsidR="009D445D" w:rsidRPr="001F57B4" w:rsidRDefault="009D445D" w:rsidP="009D445D">
      <w:pPr>
        <w:numPr>
          <w:ilvl w:val="0"/>
          <w:numId w:val="7"/>
        </w:numPr>
        <w:spacing w:after="0" w:line="240" w:lineRule="auto"/>
        <w:ind w:left="567" w:hanging="567"/>
        <w:rPr>
          <w:rFonts w:ascii="Times New Roman" w:eastAsia="Times New Roman" w:hAnsi="Times New Roman"/>
          <w:szCs w:val="24"/>
        </w:rPr>
      </w:pPr>
      <w:r w:rsidRPr="001F57B4">
        <w:rPr>
          <w:rFonts w:ascii="Times New Roman" w:eastAsia="Times New Roman" w:hAnsi="Times New Roman"/>
          <w:szCs w:val="24"/>
        </w:rPr>
        <w:t>svaigulys, kūno drebulys (tremoras);</w:t>
      </w:r>
    </w:p>
    <w:p w14:paraId="337ACE8A" w14:textId="77777777" w:rsidR="009D445D" w:rsidRPr="001F57B4" w:rsidRDefault="009D445D" w:rsidP="009D445D">
      <w:pPr>
        <w:numPr>
          <w:ilvl w:val="0"/>
          <w:numId w:val="7"/>
        </w:numPr>
        <w:spacing w:after="0" w:line="240" w:lineRule="auto"/>
        <w:ind w:left="567" w:hanging="567"/>
        <w:rPr>
          <w:rFonts w:ascii="Times New Roman" w:eastAsia="Times New Roman" w:hAnsi="Times New Roman"/>
          <w:szCs w:val="24"/>
        </w:rPr>
      </w:pPr>
      <w:r w:rsidRPr="001F57B4">
        <w:rPr>
          <w:rFonts w:ascii="Times New Roman" w:eastAsia="Times New Roman" w:hAnsi="Times New Roman"/>
          <w:szCs w:val="24"/>
        </w:rPr>
        <w:t>koncentracijos sutrikimas;</w:t>
      </w:r>
    </w:p>
    <w:p w14:paraId="09525715" w14:textId="77777777" w:rsidR="009D445D" w:rsidRPr="001F57B4" w:rsidRDefault="009D445D" w:rsidP="009D445D">
      <w:pPr>
        <w:numPr>
          <w:ilvl w:val="0"/>
          <w:numId w:val="7"/>
        </w:numPr>
        <w:spacing w:after="0" w:line="240" w:lineRule="auto"/>
        <w:ind w:left="567" w:hanging="567"/>
        <w:rPr>
          <w:rFonts w:ascii="Times New Roman" w:eastAsia="Times New Roman" w:hAnsi="Times New Roman"/>
          <w:szCs w:val="24"/>
        </w:rPr>
      </w:pPr>
      <w:r w:rsidRPr="001F57B4">
        <w:rPr>
          <w:rFonts w:ascii="Times New Roman" w:eastAsia="Times New Roman" w:hAnsi="Times New Roman"/>
          <w:szCs w:val="24"/>
        </w:rPr>
        <w:t>neryškus matymas;</w:t>
      </w:r>
    </w:p>
    <w:p w14:paraId="36E37707" w14:textId="77777777" w:rsidR="009D445D" w:rsidRPr="001F57B4" w:rsidRDefault="009D445D" w:rsidP="009D445D">
      <w:pPr>
        <w:numPr>
          <w:ilvl w:val="0"/>
          <w:numId w:val="7"/>
        </w:numPr>
        <w:spacing w:after="0" w:line="240" w:lineRule="auto"/>
        <w:ind w:left="567" w:hanging="567"/>
        <w:rPr>
          <w:rFonts w:ascii="Times New Roman" w:eastAsia="Times New Roman" w:hAnsi="Times New Roman"/>
          <w:szCs w:val="24"/>
        </w:rPr>
      </w:pPr>
      <w:r w:rsidRPr="001F57B4">
        <w:rPr>
          <w:rFonts w:ascii="Times New Roman" w:eastAsia="Times New Roman" w:hAnsi="Times New Roman"/>
          <w:szCs w:val="24"/>
        </w:rPr>
        <w:t>žiovulys;</w:t>
      </w:r>
    </w:p>
    <w:p w14:paraId="4F5A1C70" w14:textId="77777777" w:rsidR="009D445D" w:rsidRPr="001F57B4" w:rsidRDefault="009D445D" w:rsidP="009D445D">
      <w:pPr>
        <w:numPr>
          <w:ilvl w:val="0"/>
          <w:numId w:val="7"/>
        </w:numPr>
        <w:spacing w:after="0" w:line="240" w:lineRule="auto"/>
        <w:ind w:left="567" w:hanging="567"/>
        <w:rPr>
          <w:rFonts w:ascii="Times New Roman" w:eastAsia="Times New Roman" w:hAnsi="Times New Roman"/>
          <w:szCs w:val="24"/>
        </w:rPr>
      </w:pPr>
      <w:r w:rsidRPr="001F57B4">
        <w:rPr>
          <w:rFonts w:ascii="Times New Roman" w:eastAsia="Times New Roman" w:hAnsi="Times New Roman"/>
          <w:szCs w:val="24"/>
        </w:rPr>
        <w:t>vidurių užkietėjimas, viduriavimas, vėmimas, burnos džiūvimas;</w:t>
      </w:r>
    </w:p>
    <w:p w14:paraId="4F01C6CF" w14:textId="77777777" w:rsidR="009D445D" w:rsidRPr="001F57B4" w:rsidRDefault="009D445D" w:rsidP="009D445D">
      <w:pPr>
        <w:numPr>
          <w:ilvl w:val="0"/>
          <w:numId w:val="7"/>
        </w:numPr>
        <w:spacing w:after="0" w:line="240" w:lineRule="auto"/>
        <w:ind w:left="567" w:hanging="567"/>
        <w:rPr>
          <w:rFonts w:ascii="Times New Roman" w:eastAsia="Times New Roman" w:hAnsi="Times New Roman"/>
          <w:szCs w:val="24"/>
        </w:rPr>
      </w:pPr>
      <w:r w:rsidRPr="001F57B4">
        <w:rPr>
          <w:rFonts w:ascii="Times New Roman" w:eastAsia="Times New Roman" w:hAnsi="Times New Roman"/>
          <w:szCs w:val="24"/>
        </w:rPr>
        <w:t>padidėjęs prakaitavimas;</w:t>
      </w:r>
    </w:p>
    <w:p w14:paraId="1234D00A" w14:textId="77777777" w:rsidR="009D445D" w:rsidRPr="001F57B4" w:rsidRDefault="009D445D" w:rsidP="009D445D">
      <w:pPr>
        <w:numPr>
          <w:ilvl w:val="0"/>
          <w:numId w:val="7"/>
        </w:numPr>
        <w:spacing w:after="0" w:line="240" w:lineRule="auto"/>
        <w:ind w:left="567" w:hanging="567"/>
        <w:rPr>
          <w:rFonts w:ascii="Times New Roman" w:eastAsia="Times New Roman" w:hAnsi="Times New Roman"/>
          <w:szCs w:val="24"/>
        </w:rPr>
      </w:pPr>
      <w:r w:rsidRPr="001F57B4">
        <w:rPr>
          <w:rFonts w:ascii="Times New Roman" w:eastAsia="Times New Roman" w:hAnsi="Times New Roman"/>
          <w:szCs w:val="24"/>
        </w:rPr>
        <w:t>silpnumas (</w:t>
      </w:r>
      <w:proofErr w:type="spellStart"/>
      <w:r w:rsidRPr="001F57B4">
        <w:rPr>
          <w:rFonts w:ascii="Times New Roman" w:eastAsia="Times New Roman" w:hAnsi="Times New Roman"/>
          <w:szCs w:val="24"/>
        </w:rPr>
        <w:t>astenija</w:t>
      </w:r>
      <w:proofErr w:type="spellEnd"/>
      <w:r w:rsidRPr="001F57B4">
        <w:rPr>
          <w:rFonts w:ascii="Times New Roman" w:eastAsia="Times New Roman" w:hAnsi="Times New Roman"/>
          <w:szCs w:val="24"/>
        </w:rPr>
        <w:t>), kūno masės padidėjimas;</w:t>
      </w:r>
    </w:p>
    <w:p w14:paraId="0F1DC523" w14:textId="77777777" w:rsidR="009D445D" w:rsidRDefault="009D445D" w:rsidP="009D445D">
      <w:pPr>
        <w:spacing w:after="0" w:line="240" w:lineRule="auto"/>
        <w:rPr>
          <w:rFonts w:ascii="Times New Roman" w:eastAsia="Times New Roman" w:hAnsi="Times New Roman"/>
          <w:szCs w:val="24"/>
        </w:rPr>
      </w:pPr>
    </w:p>
    <w:p w14:paraId="0420775B" w14:textId="77777777" w:rsidR="009D445D" w:rsidRPr="00756A15" w:rsidRDefault="009D445D" w:rsidP="009D445D">
      <w:pPr>
        <w:spacing w:after="0" w:line="240" w:lineRule="auto"/>
        <w:rPr>
          <w:rFonts w:ascii="Times New Roman" w:eastAsia="Times New Roman" w:hAnsi="Times New Roman"/>
          <w:b/>
          <w:szCs w:val="24"/>
        </w:rPr>
      </w:pPr>
      <w:r w:rsidRPr="00756A15">
        <w:rPr>
          <w:rFonts w:ascii="Times New Roman" w:eastAsia="Times New Roman" w:hAnsi="Times New Roman"/>
          <w:b/>
          <w:szCs w:val="24"/>
        </w:rPr>
        <w:t>Nedažni šalutinio poveikio reiškiniai (gali pasireikšti rečiau kaip 1 iš 100</w:t>
      </w:r>
      <w:r>
        <w:rPr>
          <w:rFonts w:ascii="Times New Roman" w:eastAsia="Times New Roman" w:hAnsi="Times New Roman"/>
          <w:b/>
          <w:szCs w:val="24"/>
        </w:rPr>
        <w:t> </w:t>
      </w:r>
      <w:r w:rsidRPr="00756A15">
        <w:rPr>
          <w:rFonts w:ascii="Times New Roman" w:eastAsia="Times New Roman" w:hAnsi="Times New Roman"/>
          <w:b/>
          <w:szCs w:val="24"/>
        </w:rPr>
        <w:t>asmenų):</w:t>
      </w:r>
    </w:p>
    <w:p w14:paraId="6C8F94E7" w14:textId="77777777" w:rsidR="009D445D" w:rsidRPr="001F57B4" w:rsidRDefault="009D445D" w:rsidP="009D445D">
      <w:pPr>
        <w:keepNext/>
        <w:keepLines/>
        <w:numPr>
          <w:ilvl w:val="0"/>
          <w:numId w:val="7"/>
        </w:numPr>
        <w:spacing w:after="0" w:line="240" w:lineRule="auto"/>
        <w:ind w:left="567" w:hanging="567"/>
        <w:rPr>
          <w:rFonts w:ascii="Times New Roman" w:eastAsia="Times New Roman" w:hAnsi="Times New Roman"/>
          <w:szCs w:val="24"/>
        </w:rPr>
      </w:pPr>
      <w:r w:rsidRPr="001F57B4">
        <w:rPr>
          <w:rFonts w:ascii="Times New Roman" w:eastAsia="Times New Roman" w:hAnsi="Times New Roman"/>
          <w:szCs w:val="24"/>
        </w:rPr>
        <w:lastRenderedPageBreak/>
        <w:t xml:space="preserve">nenormalus kraujavimas, ypač iš odos bei gleivinių (įskaitant </w:t>
      </w:r>
      <w:proofErr w:type="spellStart"/>
      <w:r w:rsidRPr="001F57B4">
        <w:rPr>
          <w:rFonts w:ascii="Times New Roman" w:eastAsia="Times New Roman" w:hAnsi="Times New Roman"/>
          <w:szCs w:val="24"/>
        </w:rPr>
        <w:t>ekchimozę</w:t>
      </w:r>
      <w:proofErr w:type="spellEnd"/>
      <w:r w:rsidRPr="001F57B4">
        <w:rPr>
          <w:rFonts w:ascii="Times New Roman" w:eastAsia="Times New Roman" w:hAnsi="Times New Roman"/>
          <w:szCs w:val="24"/>
        </w:rPr>
        <w:t xml:space="preserve"> ir kraujavimą iš moters lytinių organų dėl nežinomų priežasčių);</w:t>
      </w:r>
    </w:p>
    <w:p w14:paraId="5B50609F" w14:textId="77777777" w:rsidR="009D445D" w:rsidRPr="001F57B4" w:rsidRDefault="009D445D" w:rsidP="009D445D">
      <w:pPr>
        <w:keepNext/>
        <w:keepLines/>
        <w:numPr>
          <w:ilvl w:val="0"/>
          <w:numId w:val="7"/>
        </w:numPr>
        <w:spacing w:after="0" w:line="240" w:lineRule="auto"/>
        <w:ind w:left="567" w:hanging="567"/>
        <w:rPr>
          <w:rFonts w:ascii="Times New Roman" w:eastAsia="Times New Roman" w:hAnsi="Times New Roman"/>
          <w:szCs w:val="24"/>
        </w:rPr>
      </w:pPr>
      <w:r w:rsidRPr="001F57B4">
        <w:rPr>
          <w:rFonts w:ascii="Times New Roman" w:eastAsia="Times New Roman" w:hAnsi="Times New Roman"/>
          <w:szCs w:val="24"/>
        </w:rPr>
        <w:t>minčių susipainiojimas (konfūzija), haliucinacijos;</w:t>
      </w:r>
    </w:p>
    <w:p w14:paraId="35979399" w14:textId="77777777" w:rsidR="009D445D" w:rsidRPr="001F57B4" w:rsidRDefault="009D445D" w:rsidP="009D445D">
      <w:pPr>
        <w:keepNext/>
        <w:keepLines/>
        <w:numPr>
          <w:ilvl w:val="0"/>
          <w:numId w:val="7"/>
        </w:numPr>
        <w:spacing w:after="0" w:line="240" w:lineRule="auto"/>
        <w:ind w:left="567" w:hanging="567"/>
        <w:rPr>
          <w:rFonts w:ascii="Times New Roman" w:eastAsia="Times New Roman" w:hAnsi="Times New Roman"/>
          <w:szCs w:val="24"/>
        </w:rPr>
      </w:pPr>
      <w:r w:rsidRPr="001F57B4">
        <w:rPr>
          <w:rFonts w:ascii="Times New Roman" w:eastAsia="Times New Roman" w:hAnsi="Times New Roman"/>
          <w:szCs w:val="24"/>
        </w:rPr>
        <w:t>sulėtėję ir (arba) nevalingi judesiai (</w:t>
      </w:r>
      <w:proofErr w:type="spellStart"/>
      <w:r w:rsidRPr="001F57B4">
        <w:rPr>
          <w:rFonts w:ascii="Times New Roman" w:eastAsia="Times New Roman" w:hAnsi="Times New Roman"/>
          <w:szCs w:val="24"/>
        </w:rPr>
        <w:t>ekstrapiramidiniai</w:t>
      </w:r>
      <w:proofErr w:type="spellEnd"/>
      <w:r w:rsidRPr="001F57B4">
        <w:rPr>
          <w:rFonts w:ascii="Times New Roman" w:eastAsia="Times New Roman" w:hAnsi="Times New Roman"/>
          <w:szCs w:val="24"/>
        </w:rPr>
        <w:t xml:space="preserve"> sutrikimai);</w:t>
      </w:r>
    </w:p>
    <w:p w14:paraId="13061446" w14:textId="77777777" w:rsidR="009D445D" w:rsidRPr="001F57B4" w:rsidRDefault="009D445D" w:rsidP="009D445D">
      <w:pPr>
        <w:numPr>
          <w:ilvl w:val="0"/>
          <w:numId w:val="7"/>
        </w:numPr>
        <w:spacing w:after="0" w:line="240" w:lineRule="auto"/>
        <w:ind w:left="567" w:hanging="567"/>
        <w:rPr>
          <w:rFonts w:ascii="Times New Roman" w:eastAsia="Times New Roman" w:hAnsi="Times New Roman"/>
          <w:szCs w:val="24"/>
        </w:rPr>
      </w:pPr>
      <w:r w:rsidRPr="001F57B4">
        <w:rPr>
          <w:rFonts w:ascii="Times New Roman" w:eastAsia="Times New Roman" w:hAnsi="Times New Roman"/>
          <w:szCs w:val="24"/>
        </w:rPr>
        <w:t>greitas širdies plakimas;</w:t>
      </w:r>
    </w:p>
    <w:p w14:paraId="6B44840A" w14:textId="77777777" w:rsidR="009D445D" w:rsidRPr="001F57B4" w:rsidRDefault="009D445D" w:rsidP="009D445D">
      <w:pPr>
        <w:numPr>
          <w:ilvl w:val="0"/>
          <w:numId w:val="7"/>
        </w:numPr>
        <w:spacing w:after="0" w:line="240" w:lineRule="auto"/>
        <w:ind w:left="567" w:hanging="567"/>
        <w:rPr>
          <w:rFonts w:ascii="Times New Roman" w:eastAsia="Times New Roman" w:hAnsi="Times New Roman"/>
          <w:szCs w:val="24"/>
        </w:rPr>
      </w:pPr>
      <w:r w:rsidRPr="001F57B4">
        <w:rPr>
          <w:rFonts w:ascii="Times New Roman" w:eastAsia="Times New Roman" w:hAnsi="Times New Roman"/>
          <w:szCs w:val="24"/>
        </w:rPr>
        <w:t xml:space="preserve">laikinas kraujospūdžio padidėjimas ar sumažėjimas. Remiantis pranešimais, laikinas kraujospūdžio padidėjimas arba sumažėjimas gydant </w:t>
      </w:r>
      <w:proofErr w:type="spellStart"/>
      <w:r w:rsidRPr="001F57B4">
        <w:rPr>
          <w:rFonts w:ascii="Times New Roman" w:eastAsia="Times New Roman" w:hAnsi="Times New Roman"/>
          <w:szCs w:val="24"/>
        </w:rPr>
        <w:t>paroksetinu</w:t>
      </w:r>
      <w:proofErr w:type="spellEnd"/>
      <w:r w:rsidRPr="001F57B4">
        <w:rPr>
          <w:rFonts w:ascii="Times New Roman" w:eastAsia="Times New Roman" w:hAnsi="Times New Roman"/>
          <w:szCs w:val="24"/>
        </w:rPr>
        <w:t xml:space="preserve"> pasireiškė dažniausiai pacientams, kurių kraujospūdis jau anksčiau buvo padidėjęs (hipertenzija) arba kurie buvo sirgę nerimo sindromu.</w:t>
      </w:r>
    </w:p>
    <w:p w14:paraId="3E8A5FD4" w14:textId="77777777" w:rsidR="009D445D" w:rsidRPr="001F57B4" w:rsidRDefault="009D445D" w:rsidP="009D445D">
      <w:pPr>
        <w:numPr>
          <w:ilvl w:val="0"/>
          <w:numId w:val="7"/>
        </w:numPr>
        <w:spacing w:after="0" w:line="240" w:lineRule="auto"/>
        <w:ind w:left="567" w:hanging="567"/>
        <w:rPr>
          <w:rFonts w:ascii="Times New Roman" w:eastAsia="Times New Roman" w:hAnsi="Times New Roman"/>
          <w:szCs w:val="24"/>
        </w:rPr>
      </w:pPr>
      <w:r w:rsidRPr="001F57B4">
        <w:rPr>
          <w:rFonts w:ascii="Times New Roman" w:eastAsia="Times New Roman" w:hAnsi="Times New Roman"/>
          <w:szCs w:val="24"/>
        </w:rPr>
        <w:t>vyzdžių išsiplėtimas;</w:t>
      </w:r>
    </w:p>
    <w:p w14:paraId="5D8B2CF1" w14:textId="77777777" w:rsidR="009D445D" w:rsidRPr="001F57B4" w:rsidRDefault="009D445D" w:rsidP="009D445D">
      <w:pPr>
        <w:numPr>
          <w:ilvl w:val="0"/>
          <w:numId w:val="7"/>
        </w:numPr>
        <w:spacing w:after="0" w:line="240" w:lineRule="auto"/>
        <w:ind w:left="567" w:hanging="567"/>
        <w:rPr>
          <w:rFonts w:ascii="Times New Roman" w:eastAsia="Times New Roman" w:hAnsi="Times New Roman"/>
          <w:szCs w:val="24"/>
        </w:rPr>
      </w:pPr>
      <w:r w:rsidRPr="001F57B4">
        <w:rPr>
          <w:rFonts w:ascii="Times New Roman" w:eastAsia="Times New Roman" w:hAnsi="Times New Roman"/>
          <w:szCs w:val="24"/>
        </w:rPr>
        <w:t>odos bėrimas, niežulys;</w:t>
      </w:r>
    </w:p>
    <w:p w14:paraId="3F480D17" w14:textId="77777777" w:rsidR="009D445D" w:rsidRPr="001F57B4" w:rsidRDefault="009D445D" w:rsidP="009D445D">
      <w:pPr>
        <w:numPr>
          <w:ilvl w:val="0"/>
          <w:numId w:val="7"/>
        </w:numPr>
        <w:spacing w:after="0" w:line="240" w:lineRule="auto"/>
        <w:ind w:left="567" w:hanging="567"/>
        <w:rPr>
          <w:rFonts w:ascii="Times New Roman" w:eastAsia="Times New Roman" w:hAnsi="Times New Roman"/>
          <w:szCs w:val="24"/>
        </w:rPr>
      </w:pPr>
      <w:r w:rsidRPr="001F57B4">
        <w:rPr>
          <w:rFonts w:ascii="Times New Roman" w:eastAsia="Times New Roman" w:hAnsi="Times New Roman"/>
          <w:szCs w:val="24"/>
        </w:rPr>
        <w:t>negalėjimas nusišlapinti (šlapimo susilaikymas), nesulaikomas šlapimo tekėjimas (šlapimo nelaikymas</w:t>
      </w:r>
      <w:r w:rsidRPr="001F57B4">
        <w:rPr>
          <w:rFonts w:ascii="Times New Roman" w:eastAsia="MS Mincho" w:hAnsi="Times New Roman"/>
          <w:szCs w:val="24"/>
          <w:lang w:eastAsia="ja-JP"/>
        </w:rPr>
        <w:t>);</w:t>
      </w:r>
    </w:p>
    <w:p w14:paraId="4A2B08A4" w14:textId="77777777" w:rsidR="009D445D" w:rsidRPr="001F57B4" w:rsidRDefault="009D445D" w:rsidP="009D445D">
      <w:pPr>
        <w:numPr>
          <w:ilvl w:val="0"/>
          <w:numId w:val="7"/>
        </w:numPr>
        <w:spacing w:after="0" w:line="240" w:lineRule="auto"/>
        <w:ind w:left="567" w:hanging="567"/>
        <w:rPr>
          <w:rFonts w:ascii="Times New Roman" w:eastAsia="MS Mincho" w:hAnsi="Times New Roman"/>
          <w:szCs w:val="24"/>
          <w:lang w:eastAsia="ja-JP"/>
        </w:rPr>
      </w:pPr>
      <w:r w:rsidRPr="001F57B4">
        <w:rPr>
          <w:rFonts w:ascii="Times New Roman" w:eastAsia="MS Mincho" w:hAnsi="Times New Roman"/>
          <w:szCs w:val="24"/>
          <w:lang w:eastAsia="ja-JP"/>
        </w:rPr>
        <w:t xml:space="preserve">jeigu sergate cukriniu diabetu, galite pastebėti cukraus kiekio kraujyje kontrolės pablogėjimą </w:t>
      </w:r>
      <w:proofErr w:type="spellStart"/>
      <w:r w:rsidRPr="001F57B4">
        <w:rPr>
          <w:rFonts w:ascii="Times New Roman" w:eastAsia="MS Mincho" w:hAnsi="Times New Roman"/>
          <w:szCs w:val="24"/>
          <w:lang w:eastAsia="ja-JP"/>
        </w:rPr>
        <w:t>Paroxetine</w:t>
      </w:r>
      <w:proofErr w:type="spellEnd"/>
      <w:r w:rsidRPr="001F57B4">
        <w:rPr>
          <w:rFonts w:ascii="Times New Roman" w:eastAsia="MS Mincho" w:hAnsi="Times New Roman"/>
          <w:szCs w:val="24"/>
          <w:lang w:eastAsia="ja-JP"/>
        </w:rPr>
        <w:t xml:space="preserve"> </w:t>
      </w:r>
      <w:proofErr w:type="spellStart"/>
      <w:r w:rsidRPr="001F57B4">
        <w:rPr>
          <w:rFonts w:ascii="Times New Roman" w:eastAsia="MS Mincho" w:hAnsi="Times New Roman"/>
          <w:szCs w:val="24"/>
          <w:lang w:eastAsia="ja-JP"/>
        </w:rPr>
        <w:t>Orion</w:t>
      </w:r>
      <w:proofErr w:type="spellEnd"/>
      <w:r w:rsidRPr="001F57B4">
        <w:rPr>
          <w:rFonts w:ascii="Times New Roman" w:eastAsia="MS Mincho" w:hAnsi="Times New Roman"/>
          <w:szCs w:val="24"/>
          <w:lang w:eastAsia="ja-JP"/>
        </w:rPr>
        <w:t xml:space="preserve"> vartojimo laikotarpiu. Pasitarkite su savo gydytoju dėl insulino ar kitų vaistų nuo cukrinio diabeto dozės koregavimo;</w:t>
      </w:r>
    </w:p>
    <w:p w14:paraId="6FF75AE2" w14:textId="77777777" w:rsidR="009D445D" w:rsidRPr="001F57B4" w:rsidRDefault="009D445D" w:rsidP="009D445D">
      <w:pPr>
        <w:keepNext/>
        <w:keepLines/>
        <w:numPr>
          <w:ilvl w:val="0"/>
          <w:numId w:val="7"/>
        </w:numPr>
        <w:spacing w:after="0" w:line="240" w:lineRule="auto"/>
        <w:ind w:left="567" w:hanging="567"/>
        <w:rPr>
          <w:rFonts w:ascii="Times New Roman" w:eastAsia="Times New Roman" w:hAnsi="Times New Roman"/>
          <w:szCs w:val="24"/>
        </w:rPr>
      </w:pPr>
      <w:r w:rsidRPr="001F57B4">
        <w:rPr>
          <w:rFonts w:ascii="Times New Roman" w:eastAsia="Times New Roman" w:hAnsi="Times New Roman"/>
          <w:szCs w:val="24"/>
        </w:rPr>
        <w:t>baltųjų kraujo ląstelių kiekio sumažėjimas.</w:t>
      </w:r>
    </w:p>
    <w:p w14:paraId="7F669219" w14:textId="77777777" w:rsidR="009D445D" w:rsidRDefault="009D445D" w:rsidP="009D445D">
      <w:pPr>
        <w:spacing w:after="0" w:line="240" w:lineRule="auto"/>
        <w:rPr>
          <w:rFonts w:ascii="Times New Roman" w:eastAsia="Times New Roman" w:hAnsi="Times New Roman"/>
          <w:szCs w:val="24"/>
        </w:rPr>
      </w:pPr>
    </w:p>
    <w:p w14:paraId="1CFFCEFB" w14:textId="77777777" w:rsidR="009D445D" w:rsidRPr="00756A15" w:rsidRDefault="009D445D" w:rsidP="009D445D">
      <w:pPr>
        <w:spacing w:after="0" w:line="240" w:lineRule="auto"/>
        <w:rPr>
          <w:rFonts w:ascii="Times New Roman" w:eastAsia="Times New Roman" w:hAnsi="Times New Roman"/>
          <w:b/>
          <w:szCs w:val="24"/>
        </w:rPr>
      </w:pPr>
      <w:r w:rsidRPr="00756A15">
        <w:rPr>
          <w:rFonts w:ascii="Times New Roman" w:eastAsia="Times New Roman" w:hAnsi="Times New Roman"/>
          <w:b/>
          <w:szCs w:val="24"/>
        </w:rPr>
        <w:t>Reti šalutinio poveikio reiškiniai (gali pasireikšti rečiau kaip 1 iš 1</w:t>
      </w:r>
      <w:r>
        <w:rPr>
          <w:rFonts w:ascii="Times New Roman" w:eastAsia="Times New Roman" w:hAnsi="Times New Roman"/>
          <w:b/>
          <w:szCs w:val="24"/>
        </w:rPr>
        <w:t> </w:t>
      </w:r>
      <w:r w:rsidRPr="00756A15">
        <w:rPr>
          <w:rFonts w:ascii="Times New Roman" w:eastAsia="Times New Roman" w:hAnsi="Times New Roman"/>
          <w:b/>
          <w:szCs w:val="24"/>
        </w:rPr>
        <w:t>000</w:t>
      </w:r>
      <w:r>
        <w:rPr>
          <w:rFonts w:ascii="Times New Roman" w:eastAsia="Times New Roman" w:hAnsi="Times New Roman"/>
          <w:b/>
          <w:szCs w:val="24"/>
        </w:rPr>
        <w:t> </w:t>
      </w:r>
      <w:r w:rsidRPr="00756A15">
        <w:rPr>
          <w:rFonts w:ascii="Times New Roman" w:eastAsia="Times New Roman" w:hAnsi="Times New Roman"/>
          <w:b/>
          <w:szCs w:val="24"/>
        </w:rPr>
        <w:t>asmenų):</w:t>
      </w:r>
    </w:p>
    <w:p w14:paraId="1CB43D71" w14:textId="77777777" w:rsidR="009D445D" w:rsidRPr="001F57B4" w:rsidRDefault="009D445D" w:rsidP="009D445D">
      <w:pPr>
        <w:numPr>
          <w:ilvl w:val="0"/>
          <w:numId w:val="7"/>
        </w:numPr>
        <w:spacing w:after="0" w:line="240" w:lineRule="auto"/>
        <w:ind w:left="567" w:hanging="567"/>
        <w:rPr>
          <w:rFonts w:ascii="Times New Roman" w:eastAsia="Times New Roman" w:hAnsi="Times New Roman"/>
          <w:szCs w:val="24"/>
        </w:rPr>
      </w:pPr>
      <w:r w:rsidRPr="001F57B4">
        <w:rPr>
          <w:rFonts w:ascii="Times New Roman" w:eastAsia="Times New Roman" w:hAnsi="Times New Roman"/>
          <w:szCs w:val="24"/>
        </w:rPr>
        <w:t>sumažėjęs natrio kiekis kraujyje (</w:t>
      </w:r>
      <w:proofErr w:type="spellStart"/>
      <w:r w:rsidRPr="001F57B4">
        <w:rPr>
          <w:rFonts w:ascii="Times New Roman" w:eastAsia="Times New Roman" w:hAnsi="Times New Roman"/>
          <w:szCs w:val="24"/>
        </w:rPr>
        <w:t>hiponatremija</w:t>
      </w:r>
      <w:proofErr w:type="spellEnd"/>
      <w:r w:rsidRPr="001F57B4">
        <w:rPr>
          <w:rFonts w:ascii="Times New Roman" w:eastAsia="Times New Roman" w:hAnsi="Times New Roman"/>
          <w:szCs w:val="24"/>
        </w:rPr>
        <w:t xml:space="preserve">). Pranešta dažniausiai apie senyviems pacientams pasireiškusią </w:t>
      </w:r>
      <w:proofErr w:type="spellStart"/>
      <w:r w:rsidRPr="001F57B4">
        <w:rPr>
          <w:rFonts w:ascii="Times New Roman" w:eastAsia="Times New Roman" w:hAnsi="Times New Roman"/>
          <w:szCs w:val="24"/>
        </w:rPr>
        <w:t>hiponatremiją</w:t>
      </w:r>
      <w:proofErr w:type="spellEnd"/>
      <w:r w:rsidRPr="001F57B4">
        <w:rPr>
          <w:rFonts w:ascii="Times New Roman" w:eastAsia="Times New Roman" w:hAnsi="Times New Roman"/>
          <w:szCs w:val="24"/>
        </w:rPr>
        <w:t xml:space="preserve">, kurią kartais sukėlė neadekvataus </w:t>
      </w:r>
      <w:proofErr w:type="spellStart"/>
      <w:r w:rsidRPr="001F57B4">
        <w:rPr>
          <w:rFonts w:ascii="Times New Roman" w:eastAsia="Times New Roman" w:hAnsi="Times New Roman"/>
          <w:szCs w:val="24"/>
        </w:rPr>
        <w:t>antidiurezinio</w:t>
      </w:r>
      <w:proofErr w:type="spellEnd"/>
      <w:r w:rsidRPr="001F57B4">
        <w:rPr>
          <w:rFonts w:ascii="Times New Roman" w:eastAsia="Times New Roman" w:hAnsi="Times New Roman"/>
          <w:szCs w:val="24"/>
        </w:rPr>
        <w:t xml:space="preserve"> hormono išsiskyrimo sindromas.</w:t>
      </w:r>
    </w:p>
    <w:p w14:paraId="49A5CBC0" w14:textId="77777777" w:rsidR="009D445D" w:rsidRPr="001F57B4" w:rsidRDefault="009D445D" w:rsidP="009D445D">
      <w:pPr>
        <w:numPr>
          <w:ilvl w:val="0"/>
          <w:numId w:val="7"/>
        </w:numPr>
        <w:spacing w:after="0" w:line="240" w:lineRule="auto"/>
        <w:ind w:left="567" w:hanging="567"/>
        <w:rPr>
          <w:rFonts w:ascii="Times New Roman" w:eastAsia="Times New Roman" w:hAnsi="Times New Roman"/>
          <w:szCs w:val="24"/>
        </w:rPr>
      </w:pPr>
      <w:r w:rsidRPr="001F57B4">
        <w:rPr>
          <w:rFonts w:ascii="Times New Roman" w:eastAsia="Times New Roman" w:hAnsi="Times New Roman"/>
          <w:szCs w:val="24"/>
        </w:rPr>
        <w:t>maniakinės reakcijos, nerimas, savęs nesuvokimas (depersonalizacija), panikos priepuoliai, neramumas</w:t>
      </w:r>
      <w:r w:rsidRPr="001F57B4">
        <w:rPr>
          <w:rFonts w:ascii="Times New Roman" w:eastAsia="MS Mincho" w:hAnsi="Times New Roman"/>
          <w:szCs w:val="24"/>
          <w:lang w:eastAsia="ja-JP"/>
        </w:rPr>
        <w:t xml:space="preserve"> ir pojūtis, kad nepavyksta ramiai pasėdėti ar pastovėti (žr. 2 skyrių „Įspėjimai ir atsargumo priemonės“).</w:t>
      </w:r>
      <w:r w:rsidRPr="001F57B4">
        <w:rPr>
          <w:rFonts w:ascii="Times New Roman" w:eastAsia="Times New Roman" w:hAnsi="Times New Roman"/>
          <w:szCs w:val="24"/>
        </w:rPr>
        <w:t xml:space="preserve"> Šiuos simptomus sukelti gali ir pagrindinė liga;</w:t>
      </w:r>
    </w:p>
    <w:p w14:paraId="78866B53" w14:textId="77777777" w:rsidR="009D445D" w:rsidRPr="001F57B4" w:rsidRDefault="009D445D" w:rsidP="009D445D">
      <w:pPr>
        <w:numPr>
          <w:ilvl w:val="0"/>
          <w:numId w:val="7"/>
        </w:numPr>
        <w:spacing w:after="0" w:line="240" w:lineRule="auto"/>
        <w:ind w:left="567" w:hanging="567"/>
        <w:rPr>
          <w:rFonts w:ascii="Times New Roman" w:eastAsia="Times New Roman" w:hAnsi="Times New Roman"/>
          <w:szCs w:val="24"/>
        </w:rPr>
      </w:pPr>
      <w:r w:rsidRPr="001F57B4">
        <w:rPr>
          <w:rFonts w:ascii="Times New Roman" w:eastAsia="Times New Roman" w:hAnsi="Times New Roman"/>
          <w:szCs w:val="24"/>
        </w:rPr>
        <w:t>traukuliai, neramių kojų sindromas;</w:t>
      </w:r>
    </w:p>
    <w:p w14:paraId="57D0428A" w14:textId="77777777" w:rsidR="009D445D" w:rsidRPr="001F57B4" w:rsidRDefault="009D445D" w:rsidP="009D445D">
      <w:pPr>
        <w:numPr>
          <w:ilvl w:val="0"/>
          <w:numId w:val="7"/>
        </w:numPr>
        <w:spacing w:after="0" w:line="240" w:lineRule="auto"/>
        <w:ind w:left="567" w:hanging="567"/>
        <w:rPr>
          <w:rFonts w:ascii="Times New Roman" w:eastAsia="Times New Roman" w:hAnsi="Times New Roman"/>
          <w:szCs w:val="24"/>
        </w:rPr>
      </w:pPr>
      <w:r w:rsidRPr="001F57B4">
        <w:rPr>
          <w:rFonts w:ascii="Times New Roman" w:eastAsia="Times New Roman" w:hAnsi="Times New Roman"/>
          <w:szCs w:val="24"/>
        </w:rPr>
        <w:t>lėtas širdies plakimas;</w:t>
      </w:r>
    </w:p>
    <w:p w14:paraId="6B959DD8" w14:textId="77777777" w:rsidR="009D445D" w:rsidRPr="001F57B4" w:rsidRDefault="009D445D" w:rsidP="009D445D">
      <w:pPr>
        <w:numPr>
          <w:ilvl w:val="0"/>
          <w:numId w:val="7"/>
        </w:numPr>
        <w:spacing w:after="0" w:line="240" w:lineRule="auto"/>
        <w:ind w:left="567" w:hanging="567"/>
        <w:rPr>
          <w:rFonts w:ascii="Times New Roman" w:eastAsia="Times New Roman" w:hAnsi="Times New Roman"/>
          <w:szCs w:val="24"/>
        </w:rPr>
      </w:pPr>
      <w:r w:rsidRPr="001F57B4">
        <w:rPr>
          <w:rFonts w:ascii="Times New Roman" w:eastAsia="Times New Roman" w:hAnsi="Times New Roman"/>
          <w:szCs w:val="24"/>
        </w:rPr>
        <w:t>kepenų fermentų kiekio padidėjimas;</w:t>
      </w:r>
    </w:p>
    <w:p w14:paraId="65D54F05" w14:textId="77777777" w:rsidR="009D445D" w:rsidRPr="001F57B4" w:rsidRDefault="009D445D" w:rsidP="009D445D">
      <w:pPr>
        <w:numPr>
          <w:ilvl w:val="0"/>
          <w:numId w:val="7"/>
        </w:numPr>
        <w:spacing w:after="0" w:line="240" w:lineRule="auto"/>
        <w:ind w:left="567" w:hanging="567"/>
        <w:rPr>
          <w:rFonts w:ascii="Times New Roman" w:eastAsia="Times New Roman" w:hAnsi="Times New Roman"/>
          <w:szCs w:val="24"/>
        </w:rPr>
      </w:pPr>
      <w:r w:rsidRPr="001F57B4">
        <w:rPr>
          <w:rFonts w:ascii="Times New Roman" w:eastAsia="Times New Roman" w:hAnsi="Times New Roman"/>
          <w:szCs w:val="24"/>
        </w:rPr>
        <w:t>sąnarių skausmas, raumenų skausmas;</w:t>
      </w:r>
    </w:p>
    <w:p w14:paraId="43454DDB" w14:textId="77777777" w:rsidR="009D445D" w:rsidRPr="001F57B4" w:rsidRDefault="009D445D" w:rsidP="009D445D">
      <w:pPr>
        <w:numPr>
          <w:ilvl w:val="0"/>
          <w:numId w:val="7"/>
        </w:numPr>
        <w:spacing w:after="0" w:line="240" w:lineRule="auto"/>
        <w:ind w:left="567" w:hanging="567"/>
        <w:rPr>
          <w:rFonts w:ascii="Times New Roman" w:eastAsia="Times New Roman" w:hAnsi="Times New Roman"/>
          <w:szCs w:val="24"/>
        </w:rPr>
      </w:pPr>
      <w:proofErr w:type="spellStart"/>
      <w:r w:rsidRPr="001F57B4">
        <w:rPr>
          <w:rFonts w:ascii="Times New Roman" w:eastAsia="Times New Roman" w:hAnsi="Times New Roman"/>
          <w:szCs w:val="24"/>
        </w:rPr>
        <w:t>hiperprolaktinemija</w:t>
      </w:r>
      <w:proofErr w:type="spellEnd"/>
      <w:r w:rsidRPr="001F57B4">
        <w:rPr>
          <w:rFonts w:ascii="Times New Roman" w:eastAsia="Times New Roman" w:hAnsi="Times New Roman"/>
          <w:szCs w:val="24"/>
        </w:rPr>
        <w:t xml:space="preserve"> (prolaktino kiekio kraujyje padidėjimas) ir (arba) išskyros iš krūtų;</w:t>
      </w:r>
    </w:p>
    <w:p w14:paraId="54C898A2" w14:textId="77777777" w:rsidR="009D445D" w:rsidRPr="008E3AD8" w:rsidRDefault="009D445D" w:rsidP="009D445D">
      <w:pPr>
        <w:pStyle w:val="Sraopastraipa"/>
        <w:numPr>
          <w:ilvl w:val="0"/>
          <w:numId w:val="7"/>
        </w:numPr>
        <w:spacing w:after="0" w:line="240" w:lineRule="auto"/>
        <w:ind w:left="567" w:hanging="567"/>
        <w:rPr>
          <w:rFonts w:ascii="Times New Roman" w:hAnsi="Times New Roman"/>
        </w:rPr>
      </w:pPr>
      <w:r w:rsidRPr="008E3AD8">
        <w:rPr>
          <w:rFonts w:ascii="Times New Roman" w:hAnsi="Times New Roman"/>
        </w:rPr>
        <w:t>menstruacijų ciklo sutrikimai (įskaitant gausias arba nereguliarias menstruacijas, neciklinį kraujavimą ir menstruacijų nebuvimą arba vėlavimą).</w:t>
      </w:r>
    </w:p>
    <w:p w14:paraId="2E946308" w14:textId="77777777" w:rsidR="009D445D" w:rsidRDefault="009D445D" w:rsidP="009D445D">
      <w:pPr>
        <w:spacing w:after="0" w:line="240" w:lineRule="auto"/>
        <w:rPr>
          <w:rFonts w:ascii="Times New Roman" w:eastAsia="Times New Roman" w:hAnsi="Times New Roman"/>
          <w:szCs w:val="24"/>
        </w:rPr>
      </w:pPr>
    </w:p>
    <w:p w14:paraId="0DA7FE21" w14:textId="77777777" w:rsidR="009D445D" w:rsidRPr="001F57B4" w:rsidRDefault="009D445D" w:rsidP="009D445D">
      <w:pPr>
        <w:spacing w:after="0" w:line="240" w:lineRule="auto"/>
        <w:rPr>
          <w:rFonts w:ascii="Times New Roman" w:eastAsia="Times New Roman" w:hAnsi="Times New Roman"/>
          <w:szCs w:val="24"/>
        </w:rPr>
      </w:pPr>
      <w:r w:rsidRPr="008E3AD8">
        <w:rPr>
          <w:rFonts w:ascii="Times New Roman" w:eastAsia="Times New Roman" w:hAnsi="Times New Roman"/>
          <w:b/>
          <w:bCs/>
          <w:lang w:eastAsia="lt-LT"/>
        </w:rPr>
        <w:t>Labai reti šalutinio poveikio reiškiniai (gali pasireikšti rečiau kaip 1 iš 10 000 asmenų):</w:t>
      </w:r>
    </w:p>
    <w:p w14:paraId="00CCF1C3" w14:textId="77777777" w:rsidR="009D445D" w:rsidRPr="001F57B4" w:rsidRDefault="009D445D" w:rsidP="009D445D">
      <w:pPr>
        <w:numPr>
          <w:ilvl w:val="0"/>
          <w:numId w:val="7"/>
        </w:numPr>
        <w:spacing w:after="0" w:line="240" w:lineRule="auto"/>
        <w:ind w:left="567" w:hanging="567"/>
        <w:rPr>
          <w:rFonts w:ascii="Times New Roman" w:eastAsia="Times New Roman" w:hAnsi="Times New Roman"/>
          <w:szCs w:val="24"/>
        </w:rPr>
      </w:pPr>
      <w:r w:rsidRPr="001F57B4">
        <w:rPr>
          <w:rFonts w:ascii="Times New Roman" w:eastAsia="Times New Roman" w:hAnsi="Times New Roman"/>
          <w:szCs w:val="24"/>
        </w:rPr>
        <w:t>kraujo plokštelių trūkumas kraujyje;</w:t>
      </w:r>
    </w:p>
    <w:p w14:paraId="51637B0A" w14:textId="77777777" w:rsidR="009D445D" w:rsidRPr="001F57B4" w:rsidRDefault="009D445D" w:rsidP="009D445D">
      <w:pPr>
        <w:numPr>
          <w:ilvl w:val="0"/>
          <w:numId w:val="7"/>
        </w:numPr>
        <w:spacing w:after="0" w:line="240" w:lineRule="auto"/>
        <w:ind w:left="567" w:hanging="567"/>
        <w:rPr>
          <w:rFonts w:ascii="Times New Roman" w:eastAsia="Times New Roman" w:hAnsi="Times New Roman"/>
          <w:szCs w:val="24"/>
        </w:rPr>
      </w:pPr>
      <w:r w:rsidRPr="001F57B4">
        <w:rPr>
          <w:rFonts w:ascii="Times New Roman" w:eastAsia="Times New Roman" w:hAnsi="Times New Roman"/>
          <w:szCs w:val="24"/>
        </w:rPr>
        <w:t>alerginės reakcijos</w:t>
      </w:r>
      <w:r w:rsidRPr="001F57B4">
        <w:rPr>
          <w:rFonts w:ascii="Times New Roman" w:eastAsia="MS Mincho" w:hAnsi="Times New Roman"/>
          <w:szCs w:val="24"/>
          <w:lang w:eastAsia="ja-JP"/>
        </w:rPr>
        <w:t xml:space="preserve"> į </w:t>
      </w:r>
      <w:proofErr w:type="spellStart"/>
      <w:r w:rsidRPr="001F57B4">
        <w:rPr>
          <w:rFonts w:ascii="Times New Roman" w:eastAsia="MS Mincho" w:hAnsi="Times New Roman"/>
          <w:szCs w:val="24"/>
          <w:lang w:eastAsia="ja-JP"/>
        </w:rPr>
        <w:t>Paroxetine</w:t>
      </w:r>
      <w:proofErr w:type="spellEnd"/>
      <w:r w:rsidRPr="001F57B4">
        <w:rPr>
          <w:rFonts w:ascii="Times New Roman" w:eastAsia="MS Mincho" w:hAnsi="Times New Roman"/>
          <w:szCs w:val="24"/>
          <w:lang w:eastAsia="ja-JP"/>
        </w:rPr>
        <w:t xml:space="preserve"> </w:t>
      </w:r>
      <w:proofErr w:type="spellStart"/>
      <w:r w:rsidRPr="001F57B4">
        <w:rPr>
          <w:rFonts w:ascii="Times New Roman" w:eastAsia="MS Mincho" w:hAnsi="Times New Roman"/>
          <w:szCs w:val="24"/>
          <w:lang w:eastAsia="ja-JP"/>
        </w:rPr>
        <w:t>Orion</w:t>
      </w:r>
      <w:proofErr w:type="spellEnd"/>
      <w:r w:rsidRPr="001F57B4">
        <w:rPr>
          <w:rFonts w:ascii="Times New Roman" w:eastAsia="MS Mincho" w:hAnsi="Times New Roman"/>
          <w:szCs w:val="24"/>
          <w:lang w:eastAsia="ja-JP"/>
        </w:rPr>
        <w:t xml:space="preserve"> (jos gali būti sunkios),</w:t>
      </w:r>
      <w:r w:rsidRPr="001F57B4">
        <w:rPr>
          <w:rFonts w:ascii="Times New Roman" w:eastAsia="Times New Roman" w:hAnsi="Times New Roman"/>
          <w:szCs w:val="24"/>
        </w:rPr>
        <w:t xml:space="preserve"> įskaitant dilgėlinę ir </w:t>
      </w:r>
      <w:r w:rsidRPr="001F57B4">
        <w:rPr>
          <w:rFonts w:ascii="Times New Roman" w:eastAsia="MS Mincho" w:hAnsi="Times New Roman"/>
          <w:szCs w:val="24"/>
          <w:lang w:eastAsia="ja-JP"/>
        </w:rPr>
        <w:t xml:space="preserve">vokų, </w:t>
      </w:r>
      <w:r w:rsidRPr="001F57B4">
        <w:rPr>
          <w:rFonts w:ascii="Times New Roman" w:eastAsia="Times New Roman" w:hAnsi="Times New Roman"/>
          <w:szCs w:val="24"/>
        </w:rPr>
        <w:t xml:space="preserve">veido, lūpų, liežuvio arba gerklės tinimą, kvėpavimo </w:t>
      </w:r>
      <w:r w:rsidRPr="001F57B4">
        <w:rPr>
          <w:rFonts w:ascii="Times New Roman" w:eastAsia="MS Mincho" w:hAnsi="Times New Roman"/>
          <w:szCs w:val="24"/>
          <w:lang w:eastAsia="ja-JP"/>
        </w:rPr>
        <w:t xml:space="preserve">pasunkėjimą (dusulį) </w:t>
      </w:r>
      <w:r w:rsidRPr="001F57B4">
        <w:rPr>
          <w:rFonts w:ascii="Times New Roman" w:eastAsia="Times New Roman" w:hAnsi="Times New Roman"/>
          <w:szCs w:val="24"/>
        </w:rPr>
        <w:t>arba rijimo pasunkėjimą (</w:t>
      </w:r>
      <w:proofErr w:type="spellStart"/>
      <w:r w:rsidRPr="001F57B4">
        <w:rPr>
          <w:rFonts w:ascii="Times New Roman" w:eastAsia="Times New Roman" w:hAnsi="Times New Roman"/>
          <w:szCs w:val="24"/>
        </w:rPr>
        <w:t>angio</w:t>
      </w:r>
      <w:r>
        <w:rPr>
          <w:rFonts w:ascii="Times New Roman" w:eastAsia="Times New Roman" w:hAnsi="Times New Roman"/>
          <w:szCs w:val="24"/>
        </w:rPr>
        <w:t>neurozinė</w:t>
      </w:r>
      <w:proofErr w:type="spellEnd"/>
      <w:r>
        <w:rPr>
          <w:rFonts w:ascii="Times New Roman" w:eastAsia="Times New Roman" w:hAnsi="Times New Roman"/>
          <w:szCs w:val="24"/>
        </w:rPr>
        <w:t xml:space="preserve"> </w:t>
      </w:r>
      <w:r w:rsidRPr="001F57B4">
        <w:rPr>
          <w:rFonts w:ascii="Times New Roman" w:eastAsia="Times New Roman" w:hAnsi="Times New Roman"/>
          <w:szCs w:val="24"/>
        </w:rPr>
        <w:t>edema);</w:t>
      </w:r>
    </w:p>
    <w:p w14:paraId="7074071F" w14:textId="77777777" w:rsidR="009D445D" w:rsidRPr="001F57B4" w:rsidRDefault="009D445D" w:rsidP="009D445D">
      <w:pPr>
        <w:numPr>
          <w:ilvl w:val="0"/>
          <w:numId w:val="7"/>
        </w:numPr>
        <w:spacing w:after="0" w:line="240" w:lineRule="auto"/>
        <w:ind w:left="567" w:hanging="567"/>
        <w:rPr>
          <w:rFonts w:ascii="Times New Roman" w:eastAsia="MS Mincho" w:hAnsi="Times New Roman"/>
          <w:szCs w:val="24"/>
          <w:lang w:eastAsia="ja-JP"/>
        </w:rPr>
      </w:pPr>
      <w:r w:rsidRPr="001F57B4">
        <w:rPr>
          <w:rFonts w:ascii="Times New Roman" w:eastAsia="MS Mincho" w:hAnsi="Times New Roman"/>
          <w:szCs w:val="24"/>
          <w:lang w:eastAsia="ja-JP"/>
        </w:rPr>
        <w:t xml:space="preserve">silpnumas ar alpulys, sukeliantys </w:t>
      </w:r>
      <w:proofErr w:type="spellStart"/>
      <w:r w:rsidRPr="001F57B4">
        <w:rPr>
          <w:rFonts w:ascii="Times New Roman" w:eastAsia="MS Mincho" w:hAnsi="Times New Roman"/>
          <w:szCs w:val="24"/>
          <w:lang w:eastAsia="ja-JP"/>
        </w:rPr>
        <w:t>kolapsą</w:t>
      </w:r>
      <w:proofErr w:type="spellEnd"/>
      <w:r w:rsidRPr="001F57B4">
        <w:rPr>
          <w:rFonts w:ascii="Times New Roman" w:eastAsia="MS Mincho" w:hAnsi="Times New Roman"/>
          <w:szCs w:val="24"/>
          <w:lang w:eastAsia="ja-JP"/>
        </w:rPr>
        <w:t xml:space="preserve"> ar sąmonės netekimą; tokiu atveju nedelsdami kreipkitės į gydytoją ar ligoninę;</w:t>
      </w:r>
    </w:p>
    <w:p w14:paraId="2E42296C" w14:textId="77777777" w:rsidR="009D445D" w:rsidRPr="001F57B4" w:rsidRDefault="009D445D" w:rsidP="009D445D">
      <w:pPr>
        <w:numPr>
          <w:ilvl w:val="0"/>
          <w:numId w:val="7"/>
        </w:numPr>
        <w:spacing w:after="0" w:line="240" w:lineRule="auto"/>
        <w:ind w:left="567" w:hanging="567"/>
        <w:rPr>
          <w:rFonts w:ascii="Times New Roman" w:eastAsia="Times New Roman" w:hAnsi="Times New Roman"/>
          <w:szCs w:val="24"/>
        </w:rPr>
      </w:pPr>
      <w:proofErr w:type="spellStart"/>
      <w:r w:rsidRPr="001F57B4">
        <w:rPr>
          <w:rFonts w:ascii="Times New Roman" w:eastAsia="Times New Roman" w:hAnsi="Times New Roman"/>
          <w:szCs w:val="24"/>
        </w:rPr>
        <w:t>antidiurezinio</w:t>
      </w:r>
      <w:proofErr w:type="spellEnd"/>
      <w:r w:rsidRPr="001F57B4">
        <w:rPr>
          <w:rFonts w:ascii="Times New Roman" w:eastAsia="Times New Roman" w:hAnsi="Times New Roman"/>
          <w:szCs w:val="24"/>
        </w:rPr>
        <w:t xml:space="preserve"> hormono (ADH) išsiskyrimo padidėjimas (neadekvataus ADH išsiskyrimo sindromas), dėl ko gali sumažėti natrio kiekis (</w:t>
      </w:r>
      <w:proofErr w:type="spellStart"/>
      <w:r w:rsidRPr="001F57B4">
        <w:rPr>
          <w:rFonts w:ascii="Times New Roman" w:eastAsia="Times New Roman" w:hAnsi="Times New Roman"/>
          <w:szCs w:val="24"/>
        </w:rPr>
        <w:t>hiponatremija</w:t>
      </w:r>
      <w:proofErr w:type="spellEnd"/>
      <w:r w:rsidRPr="001F57B4">
        <w:rPr>
          <w:rFonts w:ascii="Times New Roman" w:eastAsia="Times New Roman" w:hAnsi="Times New Roman"/>
          <w:szCs w:val="24"/>
        </w:rPr>
        <w:t>) ir pasireikšti galvos skausmas, pykinimas ir vėmimas;</w:t>
      </w:r>
    </w:p>
    <w:p w14:paraId="3B3BE322" w14:textId="77777777" w:rsidR="009D445D" w:rsidRPr="001F57B4" w:rsidRDefault="009D445D" w:rsidP="009D445D">
      <w:pPr>
        <w:numPr>
          <w:ilvl w:val="0"/>
          <w:numId w:val="7"/>
        </w:numPr>
        <w:spacing w:after="0" w:line="240" w:lineRule="auto"/>
        <w:ind w:left="567" w:hanging="567"/>
        <w:rPr>
          <w:rFonts w:ascii="Times New Roman" w:eastAsia="Times New Roman" w:hAnsi="Times New Roman"/>
          <w:szCs w:val="24"/>
        </w:rPr>
      </w:pPr>
      <w:proofErr w:type="spellStart"/>
      <w:r w:rsidRPr="001F57B4">
        <w:rPr>
          <w:rFonts w:ascii="Times New Roman" w:eastAsia="Times New Roman" w:hAnsi="Times New Roman"/>
          <w:szCs w:val="24"/>
        </w:rPr>
        <w:t>serotonino</w:t>
      </w:r>
      <w:proofErr w:type="spellEnd"/>
      <w:r w:rsidRPr="001F57B4">
        <w:rPr>
          <w:rFonts w:ascii="Times New Roman" w:eastAsia="Times New Roman" w:hAnsi="Times New Roman"/>
          <w:szCs w:val="24"/>
        </w:rPr>
        <w:t xml:space="preserve"> sindromas (gali pasireikšti neramumu, minčių susipainiojimu, padidėjusiu prakaitavimu, haliucinacijomis, nenormaliu refleksų sustiprėjimu, raumenų spazmais, virpėjimu, pagreitėjusiu širdies plakimu ir drebuliu);</w:t>
      </w:r>
    </w:p>
    <w:p w14:paraId="03857376" w14:textId="77777777" w:rsidR="009D445D" w:rsidRPr="001F57B4" w:rsidRDefault="009D445D" w:rsidP="009D445D">
      <w:pPr>
        <w:numPr>
          <w:ilvl w:val="0"/>
          <w:numId w:val="7"/>
        </w:numPr>
        <w:spacing w:after="0" w:line="240" w:lineRule="auto"/>
        <w:ind w:left="567" w:hanging="567"/>
        <w:rPr>
          <w:rFonts w:ascii="Times New Roman" w:eastAsia="Times New Roman" w:hAnsi="Times New Roman"/>
          <w:szCs w:val="24"/>
        </w:rPr>
      </w:pPr>
      <w:r w:rsidRPr="001F57B4">
        <w:rPr>
          <w:rFonts w:ascii="Times New Roman" w:eastAsia="Times New Roman" w:hAnsi="Times New Roman"/>
          <w:szCs w:val="24"/>
        </w:rPr>
        <w:t>ūminė glaukoma (akių sutrikimas, pažeidžiantis regimąjį nervą);</w:t>
      </w:r>
    </w:p>
    <w:p w14:paraId="31AB1CC2" w14:textId="77777777" w:rsidR="009D445D" w:rsidRPr="001F57B4" w:rsidRDefault="009D445D" w:rsidP="009D445D">
      <w:pPr>
        <w:numPr>
          <w:ilvl w:val="0"/>
          <w:numId w:val="7"/>
        </w:numPr>
        <w:spacing w:after="0" w:line="240" w:lineRule="auto"/>
        <w:ind w:left="567" w:hanging="567"/>
        <w:rPr>
          <w:rFonts w:ascii="Times New Roman" w:eastAsia="Times New Roman" w:hAnsi="Times New Roman"/>
          <w:szCs w:val="24"/>
        </w:rPr>
      </w:pPr>
      <w:r w:rsidRPr="001F57B4">
        <w:rPr>
          <w:rFonts w:ascii="Times New Roman" w:eastAsia="Times New Roman" w:hAnsi="Times New Roman"/>
          <w:szCs w:val="24"/>
        </w:rPr>
        <w:t>kraujavimas iš skrandžio ir žarnyno (kraujavimas iš virškinimo trakto);</w:t>
      </w:r>
    </w:p>
    <w:p w14:paraId="0C7AFC5F" w14:textId="77777777" w:rsidR="009D445D" w:rsidRPr="001F57B4" w:rsidRDefault="009D445D" w:rsidP="009D445D">
      <w:pPr>
        <w:numPr>
          <w:ilvl w:val="0"/>
          <w:numId w:val="7"/>
        </w:numPr>
        <w:spacing w:after="0" w:line="240" w:lineRule="auto"/>
        <w:ind w:left="567" w:hanging="567"/>
        <w:rPr>
          <w:rFonts w:ascii="Times New Roman" w:eastAsia="Times New Roman" w:hAnsi="Times New Roman"/>
          <w:szCs w:val="24"/>
        </w:rPr>
      </w:pPr>
      <w:r w:rsidRPr="001F57B4">
        <w:rPr>
          <w:rFonts w:ascii="Times New Roman" w:eastAsia="Times New Roman" w:hAnsi="Times New Roman"/>
          <w:szCs w:val="24"/>
        </w:rPr>
        <w:t xml:space="preserve">kepenų sutrikimai (pvz., kepenų uždegimas (hepatitas), kartais kartu su gelta ir (arba) kepenų funkcijos nepakankamumu). Po vaisto pateikimo į rinką gauta pranešimų apie labai retai pasireiškusius kepenų sutrikimus (pvz., kepenų uždegimą (hepatitą), kartais kartu su gelta ir (arba) kepenų funkcijos nepakankamumu). Jeigu ilgesnį laiką nustatomas kepenų fermentų kiekio padidėjimas, gali reikėti nutraukti gydymą </w:t>
      </w:r>
      <w:proofErr w:type="spellStart"/>
      <w:r w:rsidRPr="001F57B4">
        <w:rPr>
          <w:rFonts w:ascii="Times New Roman" w:eastAsia="Times New Roman" w:hAnsi="Times New Roman"/>
          <w:szCs w:val="24"/>
        </w:rPr>
        <w:t>paroksetinu</w:t>
      </w:r>
      <w:proofErr w:type="spellEnd"/>
      <w:r w:rsidRPr="001F57B4">
        <w:rPr>
          <w:rFonts w:ascii="Times New Roman" w:eastAsia="Times New Roman" w:hAnsi="Times New Roman"/>
          <w:szCs w:val="24"/>
        </w:rPr>
        <w:t>.</w:t>
      </w:r>
    </w:p>
    <w:p w14:paraId="65307D56" w14:textId="77777777" w:rsidR="009D445D" w:rsidRPr="001F57B4" w:rsidRDefault="009D445D" w:rsidP="009D445D">
      <w:pPr>
        <w:numPr>
          <w:ilvl w:val="0"/>
          <w:numId w:val="7"/>
        </w:numPr>
        <w:spacing w:after="0" w:line="240" w:lineRule="auto"/>
        <w:ind w:left="567" w:hanging="567"/>
        <w:rPr>
          <w:rFonts w:ascii="Times New Roman" w:eastAsia="Times New Roman" w:hAnsi="Times New Roman"/>
          <w:szCs w:val="24"/>
        </w:rPr>
      </w:pPr>
      <w:r w:rsidRPr="001F57B4">
        <w:rPr>
          <w:rFonts w:ascii="Times New Roman" w:eastAsia="Times New Roman" w:hAnsi="Times New Roman"/>
          <w:szCs w:val="24"/>
        </w:rPr>
        <w:lastRenderedPageBreak/>
        <w:t xml:space="preserve">sunki nepageidaujama odos reakcija (įskaitant daugiaformę </w:t>
      </w:r>
      <w:proofErr w:type="spellStart"/>
      <w:r w:rsidRPr="001F57B4">
        <w:rPr>
          <w:rFonts w:ascii="Times New Roman" w:eastAsia="Times New Roman" w:hAnsi="Times New Roman"/>
          <w:szCs w:val="24"/>
        </w:rPr>
        <w:t>eritemą</w:t>
      </w:r>
      <w:proofErr w:type="spellEnd"/>
      <w:r w:rsidRPr="001F57B4">
        <w:rPr>
          <w:rFonts w:ascii="Times New Roman" w:eastAsia="Times New Roman" w:hAnsi="Times New Roman"/>
          <w:szCs w:val="24"/>
        </w:rPr>
        <w:t xml:space="preserve">, </w:t>
      </w:r>
      <w:proofErr w:type="spellStart"/>
      <w:r w:rsidRPr="001F57B4">
        <w:rPr>
          <w:rFonts w:ascii="Times New Roman" w:eastAsia="Times New Roman" w:hAnsi="Times New Roman"/>
          <w:i/>
          <w:szCs w:val="24"/>
        </w:rPr>
        <w:t>Stevens-Johnson</w:t>
      </w:r>
      <w:proofErr w:type="spellEnd"/>
      <w:r w:rsidRPr="001F57B4">
        <w:rPr>
          <w:rFonts w:ascii="Times New Roman" w:eastAsia="Times New Roman" w:hAnsi="Times New Roman"/>
          <w:szCs w:val="24"/>
        </w:rPr>
        <w:t xml:space="preserve"> sindromą ir toksinę epidermio </w:t>
      </w:r>
      <w:proofErr w:type="spellStart"/>
      <w:r w:rsidRPr="001F57B4">
        <w:rPr>
          <w:rFonts w:ascii="Times New Roman" w:eastAsia="Times New Roman" w:hAnsi="Times New Roman"/>
          <w:szCs w:val="24"/>
        </w:rPr>
        <w:t>nekrolizę</w:t>
      </w:r>
      <w:proofErr w:type="spellEnd"/>
      <w:r w:rsidRPr="001F57B4">
        <w:rPr>
          <w:rFonts w:ascii="Times New Roman" w:eastAsia="Times New Roman" w:hAnsi="Times New Roman"/>
          <w:szCs w:val="24"/>
        </w:rPr>
        <w:t>), padidėjęs jautrumas saulės šviesai;</w:t>
      </w:r>
    </w:p>
    <w:p w14:paraId="10452842" w14:textId="77777777" w:rsidR="009D445D" w:rsidRPr="001F57B4" w:rsidRDefault="009D445D" w:rsidP="009D445D">
      <w:pPr>
        <w:numPr>
          <w:ilvl w:val="0"/>
          <w:numId w:val="7"/>
        </w:numPr>
        <w:spacing w:after="0" w:line="240" w:lineRule="auto"/>
        <w:ind w:left="567" w:hanging="567"/>
        <w:rPr>
          <w:rFonts w:ascii="Times New Roman" w:eastAsia="Times New Roman" w:hAnsi="Times New Roman"/>
          <w:szCs w:val="24"/>
        </w:rPr>
      </w:pPr>
      <w:r w:rsidRPr="001F57B4">
        <w:rPr>
          <w:rFonts w:ascii="Times New Roman" w:eastAsia="Times New Roman" w:hAnsi="Times New Roman"/>
          <w:szCs w:val="24"/>
        </w:rPr>
        <w:t>nuolatinė erekcija (</w:t>
      </w:r>
      <w:proofErr w:type="spellStart"/>
      <w:r w:rsidRPr="001F57B4">
        <w:rPr>
          <w:rFonts w:ascii="Times New Roman" w:eastAsia="Times New Roman" w:hAnsi="Times New Roman"/>
          <w:szCs w:val="24"/>
        </w:rPr>
        <w:t>priapizmas</w:t>
      </w:r>
      <w:proofErr w:type="spellEnd"/>
      <w:r w:rsidRPr="001F57B4">
        <w:rPr>
          <w:rFonts w:ascii="Times New Roman" w:eastAsia="Times New Roman" w:hAnsi="Times New Roman"/>
          <w:szCs w:val="24"/>
        </w:rPr>
        <w:t>);</w:t>
      </w:r>
    </w:p>
    <w:p w14:paraId="4826218D" w14:textId="77777777" w:rsidR="009D445D" w:rsidRPr="001F57B4" w:rsidRDefault="009D445D" w:rsidP="009D445D">
      <w:pPr>
        <w:numPr>
          <w:ilvl w:val="0"/>
          <w:numId w:val="7"/>
        </w:numPr>
        <w:spacing w:after="0" w:line="240" w:lineRule="auto"/>
        <w:ind w:left="567" w:hanging="567"/>
        <w:rPr>
          <w:rFonts w:ascii="Times New Roman" w:eastAsia="Times New Roman" w:hAnsi="Times New Roman"/>
          <w:szCs w:val="24"/>
        </w:rPr>
      </w:pPr>
      <w:r w:rsidRPr="001F57B4">
        <w:rPr>
          <w:rFonts w:ascii="Times New Roman" w:eastAsia="Times New Roman" w:hAnsi="Times New Roman"/>
          <w:szCs w:val="24"/>
        </w:rPr>
        <w:t>audinių tinimas dėl skysčių susilaikymo.</w:t>
      </w:r>
    </w:p>
    <w:p w14:paraId="79E1F330" w14:textId="77777777" w:rsidR="009D445D" w:rsidRDefault="009D445D" w:rsidP="009D445D">
      <w:pPr>
        <w:spacing w:after="0" w:line="240" w:lineRule="auto"/>
        <w:rPr>
          <w:rFonts w:ascii="Times New Roman" w:eastAsia="Times New Roman" w:hAnsi="Times New Roman"/>
          <w:szCs w:val="24"/>
        </w:rPr>
      </w:pPr>
    </w:p>
    <w:p w14:paraId="6C3B77E3" w14:textId="77777777" w:rsidR="009D445D" w:rsidRPr="00756A15" w:rsidRDefault="009D445D" w:rsidP="009D445D">
      <w:pPr>
        <w:spacing w:after="0" w:line="240" w:lineRule="auto"/>
        <w:rPr>
          <w:rFonts w:ascii="Times New Roman" w:eastAsia="Times New Roman" w:hAnsi="Times New Roman"/>
          <w:b/>
          <w:szCs w:val="24"/>
        </w:rPr>
      </w:pPr>
      <w:r w:rsidRPr="00756A15">
        <w:rPr>
          <w:rFonts w:ascii="Times New Roman" w:eastAsia="Times New Roman" w:hAnsi="Times New Roman"/>
          <w:b/>
          <w:szCs w:val="24"/>
        </w:rPr>
        <w:t>Šalutinio poveikio reiškiniai, kurių dažnis nežinomas (negali būti apskaičiuotas pagal turimus duomenis):</w:t>
      </w:r>
    </w:p>
    <w:p w14:paraId="40733E9E" w14:textId="77777777" w:rsidR="009D445D" w:rsidRPr="001F57B4" w:rsidRDefault="009D445D" w:rsidP="009D445D">
      <w:pPr>
        <w:keepNext/>
        <w:keepLines/>
        <w:numPr>
          <w:ilvl w:val="0"/>
          <w:numId w:val="7"/>
        </w:numPr>
        <w:spacing w:after="0" w:line="240" w:lineRule="auto"/>
        <w:ind w:left="567" w:hanging="567"/>
        <w:rPr>
          <w:rFonts w:ascii="Times New Roman" w:eastAsia="Times New Roman" w:hAnsi="Times New Roman"/>
          <w:szCs w:val="24"/>
        </w:rPr>
      </w:pPr>
      <w:r w:rsidRPr="001F57B4">
        <w:rPr>
          <w:rFonts w:ascii="Times New Roman" w:eastAsia="Times New Roman" w:hAnsi="Times New Roman"/>
          <w:szCs w:val="24"/>
        </w:rPr>
        <w:t xml:space="preserve">mintys apie savęs žalojimą arba savižudybę. Gauta pranešimų apie </w:t>
      </w:r>
      <w:proofErr w:type="spellStart"/>
      <w:r w:rsidRPr="001F57B4">
        <w:rPr>
          <w:rFonts w:ascii="Times New Roman" w:eastAsia="Times New Roman" w:hAnsi="Times New Roman"/>
          <w:szCs w:val="24"/>
        </w:rPr>
        <w:t>paroksetino</w:t>
      </w:r>
      <w:proofErr w:type="spellEnd"/>
      <w:r w:rsidRPr="001F57B4">
        <w:rPr>
          <w:rFonts w:ascii="Times New Roman" w:eastAsia="Times New Roman" w:hAnsi="Times New Roman"/>
          <w:szCs w:val="24"/>
        </w:rPr>
        <w:t xml:space="preserve"> vartojimo metu arba iš karto nutraukus gydymą atsirandančias mintis apie savęs žalojimą arba savižudybę (žr. 2 skyrių „</w:t>
      </w:r>
      <w:r w:rsidRPr="001F57B4">
        <w:rPr>
          <w:rFonts w:ascii="Times New Roman" w:eastAsia="MS Mincho" w:hAnsi="Times New Roman"/>
          <w:szCs w:val="24"/>
          <w:lang w:eastAsia="ja-JP"/>
        </w:rPr>
        <w:t>Įspėjimai ir</w:t>
      </w:r>
      <w:r w:rsidRPr="001F57B4">
        <w:rPr>
          <w:rFonts w:ascii="Times New Roman" w:eastAsia="Times New Roman" w:hAnsi="Times New Roman"/>
          <w:szCs w:val="24"/>
        </w:rPr>
        <w:t xml:space="preserve"> atsargumo </w:t>
      </w:r>
      <w:r w:rsidRPr="001F57B4">
        <w:rPr>
          <w:rFonts w:ascii="Times New Roman" w:eastAsia="MS Mincho" w:hAnsi="Times New Roman"/>
          <w:szCs w:val="24"/>
          <w:lang w:eastAsia="ja-JP"/>
        </w:rPr>
        <w:t>priemonės</w:t>
      </w:r>
      <w:r w:rsidRPr="001F57B4">
        <w:rPr>
          <w:rFonts w:ascii="Times New Roman" w:eastAsia="Times New Roman" w:hAnsi="Times New Roman"/>
          <w:szCs w:val="24"/>
        </w:rPr>
        <w:t>“);</w:t>
      </w:r>
    </w:p>
    <w:p w14:paraId="203616AE" w14:textId="77777777" w:rsidR="009D445D" w:rsidRPr="001F57B4" w:rsidRDefault="009D445D" w:rsidP="009D445D">
      <w:pPr>
        <w:numPr>
          <w:ilvl w:val="0"/>
          <w:numId w:val="7"/>
        </w:numPr>
        <w:spacing w:after="0" w:line="240" w:lineRule="auto"/>
        <w:ind w:left="567" w:hanging="567"/>
        <w:rPr>
          <w:rFonts w:ascii="Times New Roman" w:eastAsia="Times New Roman" w:hAnsi="Times New Roman"/>
          <w:szCs w:val="24"/>
        </w:rPr>
      </w:pPr>
      <w:r w:rsidRPr="001F57B4">
        <w:rPr>
          <w:rFonts w:ascii="Times New Roman" w:eastAsia="Times New Roman" w:hAnsi="Times New Roman"/>
          <w:szCs w:val="24"/>
        </w:rPr>
        <w:t xml:space="preserve">kai kuriems </w:t>
      </w:r>
      <w:proofErr w:type="spellStart"/>
      <w:r w:rsidRPr="001F57B4">
        <w:rPr>
          <w:rFonts w:ascii="Times New Roman" w:eastAsia="Times New Roman" w:hAnsi="Times New Roman"/>
          <w:szCs w:val="24"/>
        </w:rPr>
        <w:t>Paroxetine</w:t>
      </w:r>
      <w:proofErr w:type="spellEnd"/>
      <w:r w:rsidRPr="001F57B4">
        <w:rPr>
          <w:rFonts w:ascii="Times New Roman" w:eastAsia="Times New Roman" w:hAnsi="Times New Roman"/>
          <w:szCs w:val="24"/>
        </w:rPr>
        <w:t xml:space="preserve"> </w:t>
      </w:r>
      <w:proofErr w:type="spellStart"/>
      <w:r w:rsidRPr="001F57B4">
        <w:rPr>
          <w:rFonts w:ascii="Times New Roman" w:eastAsia="Times New Roman" w:hAnsi="Times New Roman"/>
          <w:szCs w:val="24"/>
        </w:rPr>
        <w:t>Orion</w:t>
      </w:r>
      <w:proofErr w:type="spellEnd"/>
      <w:r w:rsidRPr="001F57B4">
        <w:rPr>
          <w:rFonts w:ascii="Times New Roman" w:eastAsia="Times New Roman" w:hAnsi="Times New Roman"/>
          <w:szCs w:val="24"/>
        </w:rPr>
        <w:t xml:space="preserve"> vartojantiems pacientams pasireiškė zvimbimo, šnypštimo, švilpimo, skambėjimo ar kito nuolatinio garso ausyse pojūtis (</w:t>
      </w:r>
      <w:proofErr w:type="spellStart"/>
      <w:r w:rsidRPr="001F57B4">
        <w:rPr>
          <w:rFonts w:ascii="Times New Roman" w:eastAsia="Times New Roman" w:hAnsi="Times New Roman"/>
          <w:szCs w:val="24"/>
        </w:rPr>
        <w:t>tinitas</w:t>
      </w:r>
      <w:proofErr w:type="spellEnd"/>
      <w:r w:rsidRPr="001F57B4">
        <w:rPr>
          <w:rFonts w:ascii="Times New Roman" w:eastAsia="Times New Roman" w:hAnsi="Times New Roman"/>
          <w:szCs w:val="24"/>
        </w:rPr>
        <w:t>);</w:t>
      </w:r>
    </w:p>
    <w:p w14:paraId="5610DE89" w14:textId="77777777" w:rsidR="009D445D" w:rsidRPr="001F57B4" w:rsidRDefault="009D445D" w:rsidP="009D445D">
      <w:pPr>
        <w:numPr>
          <w:ilvl w:val="0"/>
          <w:numId w:val="7"/>
        </w:numPr>
        <w:spacing w:after="0" w:line="240" w:lineRule="auto"/>
        <w:ind w:left="567" w:hanging="567"/>
        <w:rPr>
          <w:rFonts w:ascii="Times New Roman" w:eastAsia="Times New Roman" w:hAnsi="Times New Roman"/>
          <w:szCs w:val="24"/>
        </w:rPr>
      </w:pPr>
      <w:r w:rsidRPr="001F57B4">
        <w:rPr>
          <w:rFonts w:ascii="Times New Roman" w:eastAsia="Times New Roman" w:hAnsi="Times New Roman"/>
          <w:szCs w:val="24"/>
        </w:rPr>
        <w:t>agresija;</w:t>
      </w:r>
    </w:p>
    <w:p w14:paraId="603618FE" w14:textId="77777777" w:rsidR="009D445D" w:rsidRPr="001F57B4" w:rsidRDefault="009D445D" w:rsidP="009D445D">
      <w:pPr>
        <w:keepNext/>
        <w:keepLines/>
        <w:numPr>
          <w:ilvl w:val="0"/>
          <w:numId w:val="7"/>
        </w:numPr>
        <w:spacing w:after="0" w:line="240" w:lineRule="auto"/>
        <w:ind w:left="567" w:hanging="567"/>
        <w:rPr>
          <w:rFonts w:ascii="Times New Roman" w:eastAsia="Times New Roman" w:hAnsi="Times New Roman"/>
          <w:szCs w:val="24"/>
        </w:rPr>
      </w:pPr>
      <w:r w:rsidRPr="001F57B4">
        <w:rPr>
          <w:rFonts w:ascii="Times New Roman" w:eastAsia="Times New Roman" w:hAnsi="Times New Roman"/>
          <w:szCs w:val="24"/>
        </w:rPr>
        <w:t>griežimas dantimis;</w:t>
      </w:r>
    </w:p>
    <w:p w14:paraId="16699F58" w14:textId="77777777" w:rsidR="009D445D" w:rsidRPr="001F57B4" w:rsidRDefault="009D445D" w:rsidP="009D445D">
      <w:pPr>
        <w:keepNext/>
        <w:keepLines/>
        <w:numPr>
          <w:ilvl w:val="0"/>
          <w:numId w:val="7"/>
        </w:numPr>
        <w:spacing w:after="0" w:line="240" w:lineRule="auto"/>
        <w:ind w:left="567" w:hanging="567"/>
        <w:rPr>
          <w:rFonts w:ascii="Times New Roman" w:eastAsia="Times New Roman" w:hAnsi="Times New Roman"/>
          <w:szCs w:val="24"/>
        </w:rPr>
      </w:pPr>
      <w:r w:rsidRPr="001F57B4">
        <w:rPr>
          <w:rFonts w:ascii="Times New Roman" w:eastAsia="Times New Roman" w:hAnsi="Times New Roman"/>
          <w:szCs w:val="24"/>
        </w:rPr>
        <w:t>storosios žarnos uždegimas (sukeliantis viduriavimą);</w:t>
      </w:r>
    </w:p>
    <w:p w14:paraId="6D12A8FD" w14:textId="77777777" w:rsidR="009D445D" w:rsidRPr="001F57B4" w:rsidRDefault="009D445D" w:rsidP="009D445D">
      <w:pPr>
        <w:keepNext/>
        <w:keepLines/>
        <w:numPr>
          <w:ilvl w:val="0"/>
          <w:numId w:val="7"/>
        </w:numPr>
        <w:spacing w:after="0" w:line="240" w:lineRule="auto"/>
        <w:ind w:left="567" w:hanging="567"/>
        <w:rPr>
          <w:rFonts w:ascii="Times New Roman" w:eastAsia="Times New Roman" w:hAnsi="Times New Roman"/>
          <w:szCs w:val="24"/>
        </w:rPr>
      </w:pPr>
      <w:r w:rsidRPr="001F57B4">
        <w:rPr>
          <w:rFonts w:ascii="Times New Roman" w:eastAsia="Times New Roman" w:hAnsi="Times New Roman"/>
          <w:szCs w:val="24"/>
        </w:rPr>
        <w:t>stiprus kraujavimas iš makšties tuoj po gimdymo (kraujavimas po gimdymo), daugiau informacijos pateikta 2 skyriaus poskyryje „Nėštumas“.</w:t>
      </w:r>
    </w:p>
    <w:p w14:paraId="7FE9F0AF" w14:textId="77777777" w:rsidR="009D445D" w:rsidRPr="001F57B4" w:rsidRDefault="009D445D" w:rsidP="009D445D">
      <w:pPr>
        <w:spacing w:after="0" w:line="240" w:lineRule="auto"/>
        <w:rPr>
          <w:rFonts w:ascii="Times New Roman" w:eastAsia="Times New Roman" w:hAnsi="Times New Roman"/>
          <w:szCs w:val="24"/>
        </w:rPr>
      </w:pPr>
    </w:p>
    <w:p w14:paraId="4CC376AA" w14:textId="77777777" w:rsidR="009D445D" w:rsidRPr="001F57B4" w:rsidRDefault="009D445D" w:rsidP="009D445D">
      <w:pPr>
        <w:keepNext/>
        <w:keepLines/>
        <w:widowControl w:val="0"/>
        <w:tabs>
          <w:tab w:val="left" w:pos="567"/>
        </w:tabs>
        <w:autoSpaceDE w:val="0"/>
        <w:autoSpaceDN w:val="0"/>
        <w:adjustRightInd w:val="0"/>
        <w:spacing w:after="0" w:line="240" w:lineRule="auto"/>
        <w:ind w:left="567" w:hanging="567"/>
        <w:outlineLvl w:val="2"/>
        <w:rPr>
          <w:rFonts w:ascii="Times New Roman" w:eastAsia="Times New Roman" w:hAnsi="Times New Roman"/>
          <w:b/>
          <w:kern w:val="28"/>
          <w:szCs w:val="24"/>
        </w:rPr>
      </w:pPr>
      <w:r w:rsidRPr="001F57B4">
        <w:rPr>
          <w:rFonts w:ascii="Times New Roman" w:eastAsia="Times New Roman" w:hAnsi="Times New Roman"/>
          <w:b/>
          <w:kern w:val="28"/>
          <w:szCs w:val="24"/>
        </w:rPr>
        <w:t xml:space="preserve">Nutraukimo simptomai nutraukus </w:t>
      </w:r>
      <w:proofErr w:type="spellStart"/>
      <w:r w:rsidRPr="001F57B4">
        <w:rPr>
          <w:rFonts w:ascii="Times New Roman" w:eastAsia="Times New Roman" w:hAnsi="Times New Roman"/>
          <w:b/>
          <w:kern w:val="28"/>
          <w:szCs w:val="24"/>
        </w:rPr>
        <w:t>paroksetino</w:t>
      </w:r>
      <w:proofErr w:type="spellEnd"/>
      <w:r w:rsidRPr="001F57B4">
        <w:rPr>
          <w:rFonts w:ascii="Times New Roman" w:eastAsia="Times New Roman" w:hAnsi="Times New Roman"/>
          <w:b/>
          <w:kern w:val="28"/>
          <w:szCs w:val="24"/>
        </w:rPr>
        <w:t xml:space="preserve"> vartojimą</w:t>
      </w:r>
    </w:p>
    <w:p w14:paraId="01AC32CD" w14:textId="77777777" w:rsidR="009D445D" w:rsidRPr="001F57B4" w:rsidRDefault="009D445D" w:rsidP="009D445D">
      <w:pPr>
        <w:spacing w:after="0" w:line="240" w:lineRule="auto"/>
        <w:rPr>
          <w:rFonts w:ascii="Times New Roman" w:eastAsia="Times New Roman" w:hAnsi="Times New Roman"/>
          <w:szCs w:val="24"/>
        </w:rPr>
      </w:pPr>
      <w:r w:rsidRPr="001F57B4">
        <w:rPr>
          <w:rFonts w:ascii="Times New Roman" w:eastAsia="Times New Roman" w:hAnsi="Times New Roman"/>
          <w:i/>
          <w:szCs w:val="24"/>
        </w:rPr>
        <w:t>Dažni:</w:t>
      </w:r>
      <w:r w:rsidRPr="001F57B4">
        <w:rPr>
          <w:rFonts w:ascii="Times New Roman" w:eastAsia="Times New Roman" w:hAnsi="Times New Roman"/>
          <w:szCs w:val="24"/>
        </w:rPr>
        <w:t xml:space="preserve"> svaigulys, jutimo sutrikimai, spengimas ausyse (</w:t>
      </w:r>
      <w:proofErr w:type="spellStart"/>
      <w:r w:rsidRPr="001F57B4">
        <w:rPr>
          <w:rFonts w:ascii="Times New Roman" w:eastAsia="Times New Roman" w:hAnsi="Times New Roman"/>
          <w:szCs w:val="24"/>
        </w:rPr>
        <w:t>tinitas</w:t>
      </w:r>
      <w:proofErr w:type="spellEnd"/>
      <w:r w:rsidRPr="001F57B4">
        <w:rPr>
          <w:rFonts w:ascii="Times New Roman" w:eastAsia="Times New Roman" w:hAnsi="Times New Roman"/>
          <w:szCs w:val="24"/>
        </w:rPr>
        <w:t>), miego sutrikimai, nerimas, galvos skausmas.</w:t>
      </w:r>
    </w:p>
    <w:p w14:paraId="46258A2F" w14:textId="77777777" w:rsidR="009D445D" w:rsidRPr="001F57B4" w:rsidRDefault="009D445D" w:rsidP="009D445D">
      <w:pPr>
        <w:spacing w:after="0" w:line="240" w:lineRule="auto"/>
        <w:rPr>
          <w:rFonts w:ascii="Times New Roman" w:eastAsia="Times New Roman" w:hAnsi="Times New Roman"/>
          <w:szCs w:val="24"/>
        </w:rPr>
      </w:pPr>
      <w:r w:rsidRPr="001F57B4">
        <w:rPr>
          <w:rFonts w:ascii="Times New Roman" w:eastAsia="Times New Roman" w:hAnsi="Times New Roman"/>
          <w:i/>
          <w:szCs w:val="24"/>
        </w:rPr>
        <w:t>Nedažni:</w:t>
      </w:r>
      <w:r w:rsidRPr="001F57B4">
        <w:rPr>
          <w:rFonts w:ascii="Times New Roman" w:eastAsia="Times New Roman" w:hAnsi="Times New Roman"/>
          <w:szCs w:val="24"/>
        </w:rPr>
        <w:t xml:space="preserve"> jaudulys (</w:t>
      </w:r>
      <w:proofErr w:type="spellStart"/>
      <w:r w:rsidRPr="001F57B4">
        <w:rPr>
          <w:rFonts w:ascii="Times New Roman" w:eastAsia="Times New Roman" w:hAnsi="Times New Roman"/>
          <w:szCs w:val="24"/>
        </w:rPr>
        <w:t>ažitacija</w:t>
      </w:r>
      <w:proofErr w:type="spellEnd"/>
      <w:r w:rsidRPr="001F57B4">
        <w:rPr>
          <w:rFonts w:ascii="Times New Roman" w:eastAsia="Times New Roman" w:hAnsi="Times New Roman"/>
          <w:szCs w:val="24"/>
        </w:rPr>
        <w:t>), pykinimas, tremoras, minčių susipainiojimas (konfūzija), padidėjęs prakaitavimas, emocinis nestabilumas, regėjimo sutrikimai, širdies plakimo pojūtis (</w:t>
      </w:r>
      <w:proofErr w:type="spellStart"/>
      <w:r w:rsidRPr="001F57B4">
        <w:rPr>
          <w:rFonts w:ascii="Times New Roman" w:eastAsia="Times New Roman" w:hAnsi="Times New Roman"/>
          <w:szCs w:val="24"/>
        </w:rPr>
        <w:t>palpitacijos</w:t>
      </w:r>
      <w:proofErr w:type="spellEnd"/>
      <w:r w:rsidRPr="001F57B4">
        <w:rPr>
          <w:rFonts w:ascii="Times New Roman" w:eastAsia="Times New Roman" w:hAnsi="Times New Roman"/>
          <w:szCs w:val="24"/>
        </w:rPr>
        <w:t>), viduriavimas, irzlumas.</w:t>
      </w:r>
    </w:p>
    <w:p w14:paraId="29331142" w14:textId="77777777" w:rsidR="009D445D" w:rsidRPr="001F57B4" w:rsidRDefault="009D445D" w:rsidP="009D445D">
      <w:pPr>
        <w:spacing w:after="0" w:line="240" w:lineRule="auto"/>
        <w:rPr>
          <w:rFonts w:ascii="Times New Roman" w:eastAsia="Times New Roman" w:hAnsi="Times New Roman"/>
          <w:szCs w:val="24"/>
        </w:rPr>
      </w:pPr>
      <w:r w:rsidRPr="001F57B4">
        <w:rPr>
          <w:rFonts w:ascii="Times New Roman" w:eastAsia="Times New Roman" w:hAnsi="Times New Roman"/>
          <w:szCs w:val="24"/>
        </w:rPr>
        <w:t xml:space="preserve">Žr. 3 skyrių „Nustojus vartoti </w:t>
      </w:r>
      <w:proofErr w:type="spellStart"/>
      <w:r w:rsidRPr="001F57B4">
        <w:rPr>
          <w:rFonts w:ascii="Times New Roman" w:eastAsia="Times New Roman" w:hAnsi="Times New Roman"/>
          <w:szCs w:val="24"/>
        </w:rPr>
        <w:t>Paroxetine</w:t>
      </w:r>
      <w:proofErr w:type="spellEnd"/>
      <w:r w:rsidRPr="001F57B4">
        <w:rPr>
          <w:rFonts w:ascii="Times New Roman" w:eastAsia="Times New Roman" w:hAnsi="Times New Roman"/>
          <w:szCs w:val="24"/>
        </w:rPr>
        <w:t xml:space="preserve"> </w:t>
      </w:r>
      <w:proofErr w:type="spellStart"/>
      <w:r w:rsidRPr="001F57B4">
        <w:rPr>
          <w:rFonts w:ascii="Times New Roman" w:eastAsia="Times New Roman" w:hAnsi="Times New Roman"/>
          <w:szCs w:val="24"/>
        </w:rPr>
        <w:t>Orion</w:t>
      </w:r>
      <w:proofErr w:type="spellEnd"/>
      <w:r w:rsidRPr="001F57B4">
        <w:rPr>
          <w:rFonts w:ascii="Times New Roman" w:eastAsia="Times New Roman" w:hAnsi="Times New Roman"/>
          <w:szCs w:val="24"/>
        </w:rPr>
        <w:t>”.</w:t>
      </w:r>
    </w:p>
    <w:p w14:paraId="2729D5D6" w14:textId="77777777" w:rsidR="009D445D" w:rsidRPr="001F57B4" w:rsidRDefault="009D445D" w:rsidP="009D445D">
      <w:pPr>
        <w:spacing w:after="0" w:line="240" w:lineRule="auto"/>
        <w:rPr>
          <w:rFonts w:ascii="Times New Roman" w:eastAsia="Times New Roman" w:hAnsi="Times New Roman"/>
          <w:szCs w:val="24"/>
        </w:rPr>
      </w:pPr>
    </w:p>
    <w:p w14:paraId="0AFD49D0" w14:textId="77777777" w:rsidR="009D445D" w:rsidRPr="001F57B4" w:rsidRDefault="009D445D" w:rsidP="009D445D">
      <w:pPr>
        <w:spacing w:after="0" w:line="240" w:lineRule="auto"/>
        <w:rPr>
          <w:rFonts w:ascii="Times New Roman" w:eastAsia="Times New Roman" w:hAnsi="Times New Roman"/>
          <w:szCs w:val="24"/>
        </w:rPr>
      </w:pPr>
      <w:r w:rsidRPr="001F57B4">
        <w:rPr>
          <w:rFonts w:ascii="Times New Roman" w:eastAsia="Times New Roman" w:hAnsi="Times New Roman"/>
          <w:szCs w:val="24"/>
        </w:rPr>
        <w:t>Nustatyta, kad tokio tipo vaistų vartojantiems pacientams kaulų lūžių pavojus yra didesnis.</w:t>
      </w:r>
    </w:p>
    <w:p w14:paraId="32056696" w14:textId="77777777" w:rsidR="009D445D" w:rsidRPr="001F57B4" w:rsidRDefault="009D445D" w:rsidP="009D445D">
      <w:pPr>
        <w:spacing w:after="0" w:line="240" w:lineRule="auto"/>
        <w:rPr>
          <w:rFonts w:ascii="Times New Roman" w:eastAsia="Times New Roman" w:hAnsi="Times New Roman"/>
          <w:szCs w:val="24"/>
        </w:rPr>
      </w:pPr>
    </w:p>
    <w:p w14:paraId="143D60E9" w14:textId="77777777" w:rsidR="009D445D" w:rsidRPr="001F57B4" w:rsidRDefault="009D445D" w:rsidP="009D445D">
      <w:pPr>
        <w:tabs>
          <w:tab w:val="left" w:pos="567"/>
        </w:tabs>
        <w:spacing w:after="0" w:line="240" w:lineRule="auto"/>
        <w:rPr>
          <w:rFonts w:ascii="Times New Roman" w:eastAsia="Times New Roman" w:hAnsi="Times New Roman"/>
          <w:b/>
          <w:snapToGrid w:val="0"/>
          <w:szCs w:val="24"/>
        </w:rPr>
      </w:pPr>
      <w:r w:rsidRPr="001F57B4">
        <w:rPr>
          <w:rFonts w:ascii="Times New Roman" w:eastAsia="Times New Roman" w:hAnsi="Times New Roman"/>
          <w:b/>
          <w:snapToGrid w:val="0"/>
          <w:szCs w:val="24"/>
        </w:rPr>
        <w:t>Pranešimas apie šalutinį poveikį</w:t>
      </w:r>
    </w:p>
    <w:p w14:paraId="11BB8B03" w14:textId="77777777" w:rsidR="009D445D" w:rsidRPr="001F57B4" w:rsidRDefault="009D445D" w:rsidP="009D445D">
      <w:pPr>
        <w:tabs>
          <w:tab w:val="left" w:pos="567"/>
        </w:tabs>
        <w:spacing w:after="0" w:line="240" w:lineRule="auto"/>
        <w:ind w:right="-449"/>
        <w:rPr>
          <w:rFonts w:ascii="Times New Roman" w:eastAsia="Times New Roman" w:hAnsi="Times New Roman"/>
          <w:szCs w:val="24"/>
        </w:rPr>
      </w:pPr>
      <w:r w:rsidRPr="001F57B4">
        <w:rPr>
          <w:rFonts w:ascii="Times New Roman" w:eastAsia="Times New Roman" w:hAnsi="Times New Roman"/>
          <w:snapToGrid w:val="0"/>
          <w:szCs w:val="24"/>
        </w:rPr>
        <w:t xml:space="preserve">Jeigu pasireiškė šalutinis poveikis, įskaitant šiame lapelyje nenurodytą, pasakykite gydytojui, vaistininkui arba </w:t>
      </w:r>
      <w:r w:rsidRPr="008E3AD8">
        <w:rPr>
          <w:rFonts w:ascii="Times New Roman" w:eastAsia="Times New Roman" w:hAnsi="Times New Roman"/>
          <w:snapToGrid w:val="0"/>
        </w:rPr>
        <w:t>slaugytojui.</w:t>
      </w:r>
      <w:r w:rsidRPr="001F57B4">
        <w:rPr>
          <w:rFonts w:ascii="Times New Roman" w:eastAsia="Times New Roman" w:hAnsi="Times New Roman"/>
          <w:snapToGrid w:val="0"/>
          <w:szCs w:val="24"/>
        </w:rPr>
        <w:t xml:space="preserve"> </w:t>
      </w:r>
      <w:r w:rsidRPr="00AC0093">
        <w:rPr>
          <w:rFonts w:ascii="Times New Roman" w:eastAsia="Times New Roman" w:hAnsi="Times New Roman"/>
          <w:snapToGrid w:val="0"/>
          <w:szCs w:val="24"/>
        </w:rPr>
        <w:t xml:space="preserve">Pranešimą apie šalutinį poveikį galite užpildyti ir pateikti Valstybinės vaistų kontrolės tarnybos prie Lietuvos Respublikos sveikatos apsaugos ministerijos tinklalapyje https://vvkt.lrv.lt/lt/ nurodytais būdais arba paskambinti nemokamu telefonu </w:t>
      </w:r>
      <w:r>
        <w:rPr>
          <w:rFonts w:ascii="Times New Roman" w:eastAsia="Times New Roman" w:hAnsi="Times New Roman"/>
          <w:snapToGrid w:val="0"/>
          <w:szCs w:val="24"/>
        </w:rPr>
        <w:t xml:space="preserve">+370 </w:t>
      </w:r>
      <w:r w:rsidRPr="00AC0093">
        <w:rPr>
          <w:rFonts w:ascii="Times New Roman" w:eastAsia="Times New Roman" w:hAnsi="Times New Roman"/>
          <w:snapToGrid w:val="0"/>
          <w:szCs w:val="24"/>
        </w:rPr>
        <w:t>800 73 568. Pranešdami apie šalutinį poveikį galite mums padėti gauti daugiau informacijos apie šio vaisto saugumą.</w:t>
      </w:r>
    </w:p>
    <w:p w14:paraId="62D0A6B0" w14:textId="77777777" w:rsidR="009D445D" w:rsidRPr="001F57B4" w:rsidRDefault="009D445D" w:rsidP="009D445D">
      <w:pPr>
        <w:widowControl w:val="0"/>
        <w:autoSpaceDE w:val="0"/>
        <w:autoSpaceDN w:val="0"/>
        <w:adjustRightInd w:val="0"/>
        <w:spacing w:after="0" w:line="240" w:lineRule="auto"/>
        <w:rPr>
          <w:rFonts w:ascii="Times New Roman" w:eastAsia="Times New Roman" w:hAnsi="Times New Roman"/>
          <w:szCs w:val="24"/>
        </w:rPr>
      </w:pPr>
    </w:p>
    <w:p w14:paraId="79979B68" w14:textId="77777777" w:rsidR="009D445D" w:rsidRPr="001F57B4" w:rsidRDefault="009D445D" w:rsidP="009D445D">
      <w:pPr>
        <w:keepNext/>
        <w:widowControl w:val="0"/>
        <w:tabs>
          <w:tab w:val="left" w:pos="567"/>
        </w:tabs>
        <w:autoSpaceDE w:val="0"/>
        <w:autoSpaceDN w:val="0"/>
        <w:adjustRightInd w:val="0"/>
        <w:spacing w:after="0" w:line="240" w:lineRule="auto"/>
        <w:ind w:left="567" w:hanging="567"/>
        <w:rPr>
          <w:rFonts w:ascii="Times New Roman" w:eastAsia="Times New Roman" w:hAnsi="Times New Roman"/>
          <w:b/>
          <w:szCs w:val="24"/>
        </w:rPr>
      </w:pPr>
      <w:r w:rsidRPr="001F57B4">
        <w:rPr>
          <w:rFonts w:ascii="Times New Roman" w:eastAsia="Times New Roman" w:hAnsi="Times New Roman"/>
          <w:b/>
          <w:szCs w:val="24"/>
        </w:rPr>
        <w:t>5.</w:t>
      </w:r>
      <w:r w:rsidRPr="001F57B4">
        <w:rPr>
          <w:rFonts w:ascii="Times New Roman" w:eastAsia="Times New Roman" w:hAnsi="Times New Roman"/>
          <w:b/>
          <w:szCs w:val="24"/>
        </w:rPr>
        <w:tab/>
        <w:t xml:space="preserve">Kaip laikyti </w:t>
      </w:r>
      <w:proofErr w:type="spellStart"/>
      <w:r w:rsidRPr="001F57B4">
        <w:rPr>
          <w:rFonts w:ascii="Times New Roman" w:eastAsia="Times New Roman" w:hAnsi="Times New Roman"/>
          <w:b/>
          <w:szCs w:val="24"/>
        </w:rPr>
        <w:t>Paroxetine</w:t>
      </w:r>
      <w:proofErr w:type="spellEnd"/>
      <w:r w:rsidRPr="001F57B4">
        <w:rPr>
          <w:rFonts w:ascii="Times New Roman" w:eastAsia="Times New Roman" w:hAnsi="Times New Roman"/>
          <w:b/>
          <w:szCs w:val="24"/>
        </w:rPr>
        <w:t xml:space="preserve"> </w:t>
      </w:r>
      <w:proofErr w:type="spellStart"/>
      <w:r w:rsidRPr="001F57B4">
        <w:rPr>
          <w:rFonts w:ascii="Times New Roman" w:eastAsia="Times New Roman" w:hAnsi="Times New Roman"/>
          <w:b/>
          <w:szCs w:val="24"/>
        </w:rPr>
        <w:t>Orion</w:t>
      </w:r>
      <w:proofErr w:type="spellEnd"/>
    </w:p>
    <w:p w14:paraId="4831CD15" w14:textId="77777777" w:rsidR="009D445D" w:rsidRPr="001F57B4" w:rsidRDefault="009D445D" w:rsidP="009D445D">
      <w:pPr>
        <w:widowControl w:val="0"/>
        <w:autoSpaceDE w:val="0"/>
        <w:autoSpaceDN w:val="0"/>
        <w:adjustRightInd w:val="0"/>
        <w:spacing w:after="0" w:line="240" w:lineRule="auto"/>
        <w:rPr>
          <w:rFonts w:ascii="Times New Roman" w:eastAsia="Times New Roman" w:hAnsi="Times New Roman"/>
          <w:szCs w:val="24"/>
        </w:rPr>
      </w:pPr>
    </w:p>
    <w:p w14:paraId="39957279" w14:textId="77777777" w:rsidR="009D445D" w:rsidRPr="001F57B4" w:rsidRDefault="009D445D" w:rsidP="009D445D">
      <w:pPr>
        <w:spacing w:after="0" w:line="240" w:lineRule="auto"/>
        <w:rPr>
          <w:rFonts w:ascii="Times New Roman" w:eastAsia="Times New Roman" w:hAnsi="Times New Roman"/>
          <w:szCs w:val="24"/>
        </w:rPr>
      </w:pPr>
      <w:r w:rsidRPr="001F57B4">
        <w:rPr>
          <w:rFonts w:ascii="Times New Roman" w:eastAsia="Times New Roman" w:hAnsi="Times New Roman"/>
          <w:color w:val="000000"/>
          <w:szCs w:val="24"/>
        </w:rPr>
        <w:t>Šį vaistą laikykite vaikams nepastebimoje ir nepasiekiamoje vietoje.</w:t>
      </w:r>
    </w:p>
    <w:p w14:paraId="35556F9D" w14:textId="77777777" w:rsidR="009D445D" w:rsidRPr="001F57B4" w:rsidRDefault="009D445D" w:rsidP="009D445D">
      <w:pPr>
        <w:spacing w:after="0" w:line="240" w:lineRule="auto"/>
        <w:rPr>
          <w:rFonts w:ascii="Times New Roman" w:eastAsia="Times New Roman" w:hAnsi="Times New Roman"/>
          <w:szCs w:val="24"/>
        </w:rPr>
      </w:pPr>
    </w:p>
    <w:p w14:paraId="29A7A3D7" w14:textId="77777777" w:rsidR="009D445D" w:rsidRPr="001F57B4" w:rsidRDefault="009D445D" w:rsidP="009D445D">
      <w:pPr>
        <w:spacing w:after="0" w:line="240" w:lineRule="auto"/>
        <w:rPr>
          <w:rFonts w:ascii="Times New Roman" w:eastAsia="Times New Roman" w:hAnsi="Times New Roman"/>
          <w:i/>
          <w:szCs w:val="24"/>
        </w:rPr>
      </w:pPr>
      <w:r w:rsidRPr="001F57B4">
        <w:rPr>
          <w:rFonts w:ascii="Times New Roman" w:eastAsia="Times New Roman" w:hAnsi="Times New Roman"/>
          <w:szCs w:val="24"/>
        </w:rPr>
        <w:t xml:space="preserve">Ant dėžutės ir lizdinės plokštelės nurodytam tinkamumo laikui pasibaigus, </w:t>
      </w:r>
      <w:r w:rsidRPr="001F57B4">
        <w:rPr>
          <w:rFonts w:ascii="Times New Roman" w:eastAsia="MS Mincho" w:hAnsi="Times New Roman"/>
          <w:szCs w:val="24"/>
          <w:lang w:eastAsia="ja-JP"/>
        </w:rPr>
        <w:t>šio vaisto</w:t>
      </w:r>
      <w:r w:rsidRPr="001F57B4">
        <w:rPr>
          <w:rFonts w:ascii="Times New Roman" w:eastAsia="Times New Roman" w:hAnsi="Times New Roman"/>
          <w:szCs w:val="24"/>
        </w:rPr>
        <w:t xml:space="preserve"> vartoti negalima. Vaistas tinkamas vartoti iki paskutinės nurodyto mėnesio dienos.</w:t>
      </w:r>
    </w:p>
    <w:p w14:paraId="1F4545BA" w14:textId="77777777" w:rsidR="009D445D" w:rsidRPr="001F57B4" w:rsidRDefault="009D445D" w:rsidP="009D445D">
      <w:pPr>
        <w:spacing w:after="0" w:line="240" w:lineRule="auto"/>
        <w:rPr>
          <w:rFonts w:ascii="Times New Roman" w:eastAsia="Times New Roman" w:hAnsi="Times New Roman"/>
          <w:szCs w:val="24"/>
        </w:rPr>
      </w:pPr>
    </w:p>
    <w:p w14:paraId="3F90A326" w14:textId="77777777" w:rsidR="009D445D" w:rsidRPr="001F57B4" w:rsidRDefault="009D445D" w:rsidP="009D445D">
      <w:pPr>
        <w:spacing w:after="0" w:line="240" w:lineRule="auto"/>
        <w:rPr>
          <w:rFonts w:ascii="Times New Roman" w:eastAsia="Times New Roman" w:hAnsi="Times New Roman"/>
          <w:szCs w:val="24"/>
        </w:rPr>
      </w:pPr>
      <w:r w:rsidRPr="001F57B4">
        <w:rPr>
          <w:rFonts w:ascii="Times New Roman" w:eastAsia="Times New Roman" w:hAnsi="Times New Roman"/>
          <w:szCs w:val="24"/>
        </w:rPr>
        <w:t>Šiam vaistui specialių laikymo sąlygų nereikia.</w:t>
      </w:r>
    </w:p>
    <w:p w14:paraId="2ACFB396" w14:textId="77777777" w:rsidR="009D445D" w:rsidRPr="001F57B4" w:rsidRDefault="009D445D" w:rsidP="009D445D">
      <w:pPr>
        <w:spacing w:after="0" w:line="240" w:lineRule="auto"/>
        <w:rPr>
          <w:rFonts w:ascii="Times New Roman" w:eastAsia="Times New Roman" w:hAnsi="Times New Roman"/>
          <w:szCs w:val="24"/>
        </w:rPr>
      </w:pPr>
    </w:p>
    <w:p w14:paraId="7D293F9B" w14:textId="77777777" w:rsidR="009D445D" w:rsidRPr="001F57B4" w:rsidRDefault="009D445D" w:rsidP="009D445D">
      <w:pPr>
        <w:widowControl w:val="0"/>
        <w:autoSpaceDE w:val="0"/>
        <w:autoSpaceDN w:val="0"/>
        <w:adjustRightInd w:val="0"/>
        <w:spacing w:after="0" w:line="240" w:lineRule="auto"/>
        <w:rPr>
          <w:rFonts w:ascii="Times New Roman" w:eastAsia="Times New Roman" w:hAnsi="Times New Roman"/>
          <w:szCs w:val="24"/>
        </w:rPr>
      </w:pPr>
      <w:r w:rsidRPr="001F57B4">
        <w:rPr>
          <w:rFonts w:ascii="Times New Roman" w:eastAsia="Times New Roman" w:hAnsi="Times New Roman"/>
          <w:szCs w:val="24"/>
        </w:rPr>
        <w:t>Vaistų negalima išmesti į kanalizaciją arba su buitinėmis atliekomis. Kaip išmesti nereikalingus vaistus, klauskite vaistininko. Šios priemonės padės apsaugoti aplinką.</w:t>
      </w:r>
    </w:p>
    <w:p w14:paraId="327A0D67" w14:textId="77777777" w:rsidR="009D445D" w:rsidRPr="001F57B4" w:rsidRDefault="009D445D" w:rsidP="009D445D">
      <w:pPr>
        <w:widowControl w:val="0"/>
        <w:autoSpaceDE w:val="0"/>
        <w:autoSpaceDN w:val="0"/>
        <w:adjustRightInd w:val="0"/>
        <w:spacing w:after="0" w:line="240" w:lineRule="auto"/>
        <w:rPr>
          <w:rFonts w:ascii="Times New Roman" w:eastAsia="Times New Roman" w:hAnsi="Times New Roman"/>
          <w:szCs w:val="24"/>
        </w:rPr>
      </w:pPr>
    </w:p>
    <w:p w14:paraId="0F60F812" w14:textId="77777777" w:rsidR="009D445D" w:rsidRPr="001F57B4" w:rsidRDefault="009D445D" w:rsidP="009D445D">
      <w:pPr>
        <w:widowControl w:val="0"/>
        <w:autoSpaceDE w:val="0"/>
        <w:autoSpaceDN w:val="0"/>
        <w:adjustRightInd w:val="0"/>
        <w:spacing w:after="0" w:line="240" w:lineRule="auto"/>
        <w:rPr>
          <w:rFonts w:ascii="Times New Roman" w:eastAsia="Times New Roman" w:hAnsi="Times New Roman"/>
          <w:szCs w:val="24"/>
        </w:rPr>
      </w:pPr>
    </w:p>
    <w:p w14:paraId="1619813D" w14:textId="77777777" w:rsidR="009D445D" w:rsidRPr="001F57B4" w:rsidRDefault="009D445D" w:rsidP="009D445D">
      <w:pPr>
        <w:keepNext/>
        <w:widowControl w:val="0"/>
        <w:tabs>
          <w:tab w:val="left" w:pos="567"/>
        </w:tabs>
        <w:autoSpaceDE w:val="0"/>
        <w:autoSpaceDN w:val="0"/>
        <w:adjustRightInd w:val="0"/>
        <w:spacing w:after="0" w:line="240" w:lineRule="auto"/>
        <w:ind w:left="567" w:hanging="567"/>
        <w:rPr>
          <w:rFonts w:ascii="Times New Roman" w:eastAsia="Times New Roman" w:hAnsi="Times New Roman"/>
          <w:b/>
          <w:szCs w:val="24"/>
        </w:rPr>
      </w:pPr>
      <w:r w:rsidRPr="001F57B4">
        <w:rPr>
          <w:rFonts w:ascii="Times New Roman" w:eastAsia="Times New Roman" w:hAnsi="Times New Roman"/>
          <w:b/>
          <w:szCs w:val="24"/>
        </w:rPr>
        <w:t>6.</w:t>
      </w:r>
      <w:r w:rsidRPr="001F57B4">
        <w:rPr>
          <w:rFonts w:ascii="Times New Roman" w:eastAsia="Times New Roman" w:hAnsi="Times New Roman"/>
          <w:b/>
          <w:szCs w:val="24"/>
        </w:rPr>
        <w:tab/>
        <w:t>Pakuotės turinys ir kita informacija</w:t>
      </w:r>
    </w:p>
    <w:p w14:paraId="6B7FCB90" w14:textId="77777777" w:rsidR="009D445D" w:rsidRPr="001F57B4" w:rsidRDefault="009D445D" w:rsidP="009D445D">
      <w:pPr>
        <w:widowControl w:val="0"/>
        <w:autoSpaceDE w:val="0"/>
        <w:autoSpaceDN w:val="0"/>
        <w:adjustRightInd w:val="0"/>
        <w:spacing w:after="0" w:line="240" w:lineRule="auto"/>
        <w:rPr>
          <w:rFonts w:ascii="Times New Roman" w:eastAsia="Times New Roman" w:hAnsi="Times New Roman"/>
          <w:szCs w:val="24"/>
        </w:rPr>
      </w:pPr>
    </w:p>
    <w:p w14:paraId="20B13B51" w14:textId="77777777" w:rsidR="009D445D" w:rsidRPr="001F57B4" w:rsidRDefault="009D445D" w:rsidP="009D445D">
      <w:pPr>
        <w:keepNext/>
        <w:keepLines/>
        <w:widowControl w:val="0"/>
        <w:tabs>
          <w:tab w:val="left" w:pos="567"/>
        </w:tabs>
        <w:autoSpaceDE w:val="0"/>
        <w:autoSpaceDN w:val="0"/>
        <w:adjustRightInd w:val="0"/>
        <w:spacing w:after="0" w:line="240" w:lineRule="auto"/>
        <w:ind w:left="567" w:hanging="567"/>
        <w:outlineLvl w:val="2"/>
        <w:rPr>
          <w:rFonts w:ascii="Times New Roman" w:eastAsia="Times New Roman" w:hAnsi="Times New Roman"/>
          <w:b/>
          <w:kern w:val="28"/>
          <w:szCs w:val="24"/>
        </w:rPr>
      </w:pPr>
      <w:proofErr w:type="spellStart"/>
      <w:r w:rsidRPr="001F57B4">
        <w:rPr>
          <w:rFonts w:ascii="Times New Roman" w:eastAsia="Times New Roman" w:hAnsi="Times New Roman"/>
          <w:b/>
          <w:kern w:val="28"/>
          <w:szCs w:val="24"/>
        </w:rPr>
        <w:t>Paroxetine</w:t>
      </w:r>
      <w:proofErr w:type="spellEnd"/>
      <w:r w:rsidRPr="001F57B4">
        <w:rPr>
          <w:rFonts w:ascii="Times New Roman" w:eastAsia="Times New Roman" w:hAnsi="Times New Roman"/>
          <w:b/>
          <w:kern w:val="28"/>
          <w:szCs w:val="24"/>
        </w:rPr>
        <w:t xml:space="preserve"> </w:t>
      </w:r>
      <w:proofErr w:type="spellStart"/>
      <w:r w:rsidRPr="001F57B4">
        <w:rPr>
          <w:rFonts w:ascii="Times New Roman" w:eastAsia="Times New Roman" w:hAnsi="Times New Roman"/>
          <w:b/>
          <w:kern w:val="28"/>
          <w:szCs w:val="24"/>
        </w:rPr>
        <w:t>Orion</w:t>
      </w:r>
      <w:proofErr w:type="spellEnd"/>
      <w:r w:rsidRPr="001F57B4">
        <w:rPr>
          <w:rFonts w:ascii="Times New Roman" w:eastAsia="Times New Roman" w:hAnsi="Times New Roman"/>
          <w:b/>
          <w:kern w:val="28"/>
          <w:szCs w:val="24"/>
        </w:rPr>
        <w:t xml:space="preserve"> sudėtis </w:t>
      </w:r>
    </w:p>
    <w:p w14:paraId="4A3D4A66" w14:textId="77777777" w:rsidR="009D445D" w:rsidRPr="001F57B4" w:rsidRDefault="009D445D" w:rsidP="009D445D">
      <w:pPr>
        <w:spacing w:after="0" w:line="240" w:lineRule="auto"/>
        <w:rPr>
          <w:rFonts w:ascii="Times New Roman" w:eastAsia="Times New Roman" w:hAnsi="Times New Roman"/>
          <w:szCs w:val="24"/>
        </w:rPr>
      </w:pPr>
    </w:p>
    <w:p w14:paraId="2C5BF8D5" w14:textId="77777777" w:rsidR="009D445D" w:rsidRPr="001F57B4" w:rsidRDefault="009D445D" w:rsidP="009D445D">
      <w:pPr>
        <w:numPr>
          <w:ilvl w:val="0"/>
          <w:numId w:val="6"/>
        </w:numPr>
        <w:tabs>
          <w:tab w:val="clear" w:pos="1440"/>
          <w:tab w:val="num" w:pos="0"/>
          <w:tab w:val="num" w:pos="540"/>
        </w:tabs>
        <w:spacing w:after="0" w:line="240" w:lineRule="auto"/>
        <w:ind w:left="567" w:hanging="567"/>
        <w:rPr>
          <w:rFonts w:ascii="Times New Roman" w:eastAsia="Times New Roman" w:hAnsi="Times New Roman"/>
          <w:szCs w:val="24"/>
        </w:rPr>
      </w:pPr>
      <w:r w:rsidRPr="001F57B4">
        <w:rPr>
          <w:rFonts w:ascii="Times New Roman" w:eastAsia="Times New Roman" w:hAnsi="Times New Roman"/>
          <w:szCs w:val="24"/>
        </w:rPr>
        <w:lastRenderedPageBreak/>
        <w:t xml:space="preserve">Veiklioji medžiaga yra </w:t>
      </w:r>
      <w:proofErr w:type="spellStart"/>
      <w:r w:rsidRPr="001F57B4">
        <w:rPr>
          <w:rFonts w:ascii="Times New Roman" w:eastAsia="Times New Roman" w:hAnsi="Times New Roman"/>
          <w:szCs w:val="24"/>
        </w:rPr>
        <w:t>paroksetinas</w:t>
      </w:r>
      <w:proofErr w:type="spellEnd"/>
      <w:r w:rsidRPr="001F57B4">
        <w:rPr>
          <w:rFonts w:ascii="Times New Roman" w:eastAsia="Times New Roman" w:hAnsi="Times New Roman"/>
          <w:szCs w:val="24"/>
        </w:rPr>
        <w:t xml:space="preserve">. Kiekvienoje plėvele dengtoje tabletėje yra 20 mg </w:t>
      </w:r>
      <w:proofErr w:type="spellStart"/>
      <w:r w:rsidRPr="001F57B4">
        <w:rPr>
          <w:rFonts w:ascii="Times New Roman" w:eastAsia="Times New Roman" w:hAnsi="Times New Roman"/>
          <w:szCs w:val="24"/>
        </w:rPr>
        <w:t>paroksetino</w:t>
      </w:r>
      <w:proofErr w:type="spellEnd"/>
      <w:r w:rsidRPr="001F57B4">
        <w:rPr>
          <w:rFonts w:ascii="Times New Roman" w:eastAsia="Times New Roman" w:hAnsi="Times New Roman"/>
          <w:szCs w:val="24"/>
        </w:rPr>
        <w:t xml:space="preserve"> (</w:t>
      </w:r>
      <w:proofErr w:type="spellStart"/>
      <w:r w:rsidRPr="001F57B4">
        <w:rPr>
          <w:rFonts w:ascii="Times New Roman" w:eastAsia="Times New Roman" w:hAnsi="Times New Roman"/>
          <w:szCs w:val="24"/>
        </w:rPr>
        <w:t>paroksetino</w:t>
      </w:r>
      <w:proofErr w:type="spellEnd"/>
      <w:r w:rsidRPr="001F57B4">
        <w:rPr>
          <w:rFonts w:ascii="Times New Roman" w:eastAsia="Times New Roman" w:hAnsi="Times New Roman"/>
          <w:szCs w:val="24"/>
        </w:rPr>
        <w:t xml:space="preserve"> hidrochlorido </w:t>
      </w:r>
      <w:proofErr w:type="spellStart"/>
      <w:r w:rsidRPr="001F57B4">
        <w:rPr>
          <w:rFonts w:ascii="Times New Roman" w:eastAsia="Times New Roman" w:hAnsi="Times New Roman"/>
          <w:szCs w:val="24"/>
        </w:rPr>
        <w:t>hemihidrato</w:t>
      </w:r>
      <w:proofErr w:type="spellEnd"/>
      <w:r w:rsidRPr="001F57B4">
        <w:rPr>
          <w:rFonts w:ascii="Times New Roman" w:eastAsia="Times New Roman" w:hAnsi="Times New Roman"/>
          <w:szCs w:val="24"/>
        </w:rPr>
        <w:t xml:space="preserve"> pavidalu).</w:t>
      </w:r>
    </w:p>
    <w:p w14:paraId="5F65CBAF" w14:textId="77777777" w:rsidR="009D445D" w:rsidRPr="001F57B4" w:rsidRDefault="009D445D" w:rsidP="009D445D">
      <w:pPr>
        <w:numPr>
          <w:ilvl w:val="0"/>
          <w:numId w:val="5"/>
        </w:numPr>
        <w:tabs>
          <w:tab w:val="clear" w:pos="1440"/>
          <w:tab w:val="num" w:pos="0"/>
          <w:tab w:val="num" w:pos="540"/>
        </w:tabs>
        <w:spacing w:after="0" w:line="240" w:lineRule="auto"/>
        <w:ind w:left="567" w:hanging="567"/>
        <w:contextualSpacing/>
        <w:rPr>
          <w:rFonts w:ascii="Times New Roman" w:hAnsi="Times New Roman"/>
          <w:szCs w:val="24"/>
        </w:rPr>
      </w:pPr>
      <w:r w:rsidRPr="001F57B4">
        <w:rPr>
          <w:rFonts w:ascii="Times New Roman" w:hAnsi="Times New Roman"/>
          <w:szCs w:val="24"/>
        </w:rPr>
        <w:t xml:space="preserve">Pagalbinės medžiagos </w:t>
      </w:r>
      <w:r w:rsidRPr="001F57B4">
        <w:rPr>
          <w:rFonts w:ascii="Times New Roman" w:eastAsia="Times New Roman" w:hAnsi="Times New Roman"/>
          <w:szCs w:val="24"/>
        </w:rPr>
        <w:t xml:space="preserve">tabletės šerdyje </w:t>
      </w:r>
      <w:r w:rsidRPr="001F57B4">
        <w:rPr>
          <w:rFonts w:ascii="Times New Roman" w:hAnsi="Times New Roman"/>
          <w:szCs w:val="24"/>
        </w:rPr>
        <w:t>yra kalcio-vandenilio fosfatas</w:t>
      </w:r>
      <w:r w:rsidRPr="001F57B4">
        <w:rPr>
          <w:rFonts w:ascii="Times New Roman" w:eastAsia="Times New Roman" w:hAnsi="Times New Roman"/>
          <w:szCs w:val="24"/>
        </w:rPr>
        <w:t xml:space="preserve"> </w:t>
      </w:r>
      <w:proofErr w:type="spellStart"/>
      <w:r w:rsidRPr="001F57B4">
        <w:rPr>
          <w:rFonts w:ascii="Times New Roman" w:eastAsia="Times New Roman" w:hAnsi="Times New Roman"/>
          <w:szCs w:val="24"/>
        </w:rPr>
        <w:t>dihidratas</w:t>
      </w:r>
      <w:proofErr w:type="spellEnd"/>
      <w:r w:rsidRPr="001F57B4">
        <w:rPr>
          <w:rFonts w:ascii="Times New Roman" w:eastAsia="Times New Roman" w:hAnsi="Times New Roman"/>
          <w:szCs w:val="24"/>
        </w:rPr>
        <w:t>, kalcio-vandenilio fosfatas, laktozė</w:t>
      </w:r>
      <w:r w:rsidRPr="001F57B4">
        <w:rPr>
          <w:rFonts w:ascii="Times New Roman" w:hAnsi="Times New Roman"/>
          <w:szCs w:val="24"/>
        </w:rPr>
        <w:t xml:space="preserve"> </w:t>
      </w:r>
      <w:proofErr w:type="spellStart"/>
      <w:r w:rsidRPr="001F57B4">
        <w:rPr>
          <w:rFonts w:ascii="Times New Roman" w:hAnsi="Times New Roman"/>
          <w:szCs w:val="24"/>
        </w:rPr>
        <w:t>monohidratas</w:t>
      </w:r>
      <w:proofErr w:type="spellEnd"/>
      <w:r w:rsidRPr="001F57B4">
        <w:rPr>
          <w:rFonts w:ascii="Times New Roman" w:eastAsia="Times New Roman" w:hAnsi="Times New Roman"/>
          <w:szCs w:val="24"/>
        </w:rPr>
        <w:t>,</w:t>
      </w:r>
      <w:r w:rsidRPr="001F57B4">
        <w:rPr>
          <w:rFonts w:ascii="Times New Roman" w:hAnsi="Times New Roman"/>
          <w:szCs w:val="24"/>
        </w:rPr>
        <w:t xml:space="preserve"> </w:t>
      </w:r>
      <w:proofErr w:type="spellStart"/>
      <w:r w:rsidRPr="001F57B4">
        <w:rPr>
          <w:rFonts w:ascii="Times New Roman" w:eastAsia="Times New Roman" w:hAnsi="Times New Roman"/>
          <w:szCs w:val="24"/>
        </w:rPr>
        <w:t>karboksimetilkrakmolo</w:t>
      </w:r>
      <w:proofErr w:type="spellEnd"/>
      <w:r w:rsidRPr="001F57B4">
        <w:rPr>
          <w:rFonts w:ascii="Times New Roman" w:hAnsi="Times New Roman"/>
          <w:szCs w:val="24"/>
        </w:rPr>
        <w:t xml:space="preserve"> A natrio druska</w:t>
      </w:r>
      <w:r w:rsidRPr="001F57B4">
        <w:rPr>
          <w:rFonts w:ascii="Times New Roman" w:eastAsia="Times New Roman" w:hAnsi="Times New Roman"/>
          <w:szCs w:val="24"/>
        </w:rPr>
        <w:t>, magnio</w:t>
      </w:r>
      <w:r w:rsidRPr="001F57B4">
        <w:rPr>
          <w:rFonts w:ascii="Times New Roman" w:hAnsi="Times New Roman"/>
          <w:szCs w:val="24"/>
        </w:rPr>
        <w:t xml:space="preserve"> </w:t>
      </w:r>
      <w:proofErr w:type="spellStart"/>
      <w:r w:rsidRPr="001F57B4">
        <w:rPr>
          <w:rFonts w:ascii="Times New Roman" w:hAnsi="Times New Roman"/>
          <w:szCs w:val="24"/>
        </w:rPr>
        <w:t>stearatas</w:t>
      </w:r>
      <w:proofErr w:type="spellEnd"/>
      <w:r w:rsidRPr="001F57B4">
        <w:rPr>
          <w:rFonts w:ascii="Times New Roman" w:eastAsia="Times New Roman" w:hAnsi="Times New Roman"/>
          <w:szCs w:val="24"/>
        </w:rPr>
        <w:t>.</w:t>
      </w:r>
    </w:p>
    <w:p w14:paraId="5F43DD47" w14:textId="77777777" w:rsidR="009D445D" w:rsidRPr="001F57B4" w:rsidRDefault="009D445D" w:rsidP="009D445D">
      <w:pPr>
        <w:numPr>
          <w:ilvl w:val="0"/>
          <w:numId w:val="9"/>
        </w:numPr>
        <w:tabs>
          <w:tab w:val="num" w:pos="540"/>
        </w:tabs>
        <w:spacing w:after="0" w:line="240" w:lineRule="auto"/>
        <w:ind w:left="567" w:hanging="567"/>
        <w:contextualSpacing/>
        <w:rPr>
          <w:rFonts w:ascii="Times New Roman" w:hAnsi="Times New Roman"/>
          <w:szCs w:val="24"/>
        </w:rPr>
      </w:pPr>
      <w:r w:rsidRPr="001F57B4">
        <w:rPr>
          <w:rFonts w:ascii="Times New Roman" w:eastAsia="Times New Roman" w:hAnsi="Times New Roman"/>
          <w:szCs w:val="24"/>
        </w:rPr>
        <w:t>Pagalbinės medžiagos plėvelėje yra titano</w:t>
      </w:r>
      <w:r w:rsidRPr="001F57B4">
        <w:rPr>
          <w:rFonts w:ascii="Times New Roman" w:hAnsi="Times New Roman"/>
          <w:szCs w:val="24"/>
        </w:rPr>
        <w:t xml:space="preserve"> dioksidas (E171</w:t>
      </w:r>
      <w:r w:rsidRPr="001F57B4">
        <w:rPr>
          <w:rFonts w:ascii="Times New Roman" w:eastAsia="Times New Roman" w:hAnsi="Times New Roman"/>
          <w:szCs w:val="24"/>
        </w:rPr>
        <w:t xml:space="preserve">), </w:t>
      </w:r>
      <w:proofErr w:type="spellStart"/>
      <w:r w:rsidRPr="001F57B4">
        <w:rPr>
          <w:rFonts w:ascii="Times New Roman" w:eastAsia="Times New Roman" w:hAnsi="Times New Roman"/>
          <w:szCs w:val="24"/>
        </w:rPr>
        <w:t>hipromeliozė</w:t>
      </w:r>
      <w:proofErr w:type="spellEnd"/>
      <w:r w:rsidRPr="001F57B4">
        <w:rPr>
          <w:rFonts w:ascii="Times New Roman" w:eastAsia="Times New Roman" w:hAnsi="Times New Roman"/>
          <w:szCs w:val="24"/>
        </w:rPr>
        <w:t xml:space="preserve">, </w:t>
      </w:r>
      <w:proofErr w:type="spellStart"/>
      <w:r w:rsidRPr="001F57B4">
        <w:rPr>
          <w:rFonts w:ascii="Times New Roman" w:eastAsia="Times New Roman" w:hAnsi="Times New Roman"/>
          <w:szCs w:val="24"/>
        </w:rPr>
        <w:t>makrogolis</w:t>
      </w:r>
      <w:proofErr w:type="spellEnd"/>
      <w:r w:rsidRPr="001F57B4">
        <w:rPr>
          <w:rFonts w:ascii="Times New Roman" w:hAnsi="Times New Roman"/>
          <w:szCs w:val="24"/>
        </w:rPr>
        <w:t> 400</w:t>
      </w:r>
      <w:r w:rsidRPr="001F57B4">
        <w:rPr>
          <w:rFonts w:ascii="Times New Roman" w:eastAsia="Times New Roman" w:hAnsi="Times New Roman"/>
          <w:szCs w:val="24"/>
        </w:rPr>
        <w:t xml:space="preserve">, </w:t>
      </w:r>
      <w:proofErr w:type="spellStart"/>
      <w:r w:rsidRPr="001F57B4">
        <w:rPr>
          <w:rFonts w:ascii="Times New Roman" w:eastAsia="Times New Roman" w:hAnsi="Times New Roman"/>
          <w:szCs w:val="24"/>
        </w:rPr>
        <w:t>polisorbatas</w:t>
      </w:r>
      <w:proofErr w:type="spellEnd"/>
      <w:r w:rsidRPr="001F57B4">
        <w:rPr>
          <w:rFonts w:ascii="Times New Roman" w:hAnsi="Times New Roman"/>
          <w:szCs w:val="24"/>
        </w:rPr>
        <w:t xml:space="preserve"> 80</w:t>
      </w:r>
      <w:r w:rsidRPr="001F57B4">
        <w:rPr>
          <w:rFonts w:ascii="Times New Roman" w:eastAsia="Times New Roman" w:hAnsi="Times New Roman"/>
          <w:szCs w:val="24"/>
        </w:rPr>
        <w:t>.</w:t>
      </w:r>
    </w:p>
    <w:p w14:paraId="498CCB6D" w14:textId="77777777" w:rsidR="009D445D" w:rsidRPr="001F57B4" w:rsidRDefault="009D445D" w:rsidP="009D445D">
      <w:pPr>
        <w:spacing w:after="0" w:line="240" w:lineRule="auto"/>
        <w:rPr>
          <w:rFonts w:ascii="Times New Roman" w:eastAsia="Times New Roman" w:hAnsi="Times New Roman"/>
          <w:szCs w:val="24"/>
        </w:rPr>
      </w:pPr>
    </w:p>
    <w:p w14:paraId="3964FE3F" w14:textId="77777777" w:rsidR="009D445D" w:rsidRPr="001F57B4" w:rsidRDefault="009D445D" w:rsidP="009D445D">
      <w:pPr>
        <w:spacing w:after="0" w:line="240" w:lineRule="auto"/>
        <w:rPr>
          <w:rFonts w:ascii="Times New Roman" w:eastAsia="Times New Roman" w:hAnsi="Times New Roman"/>
          <w:b/>
          <w:szCs w:val="24"/>
        </w:rPr>
      </w:pPr>
      <w:proofErr w:type="spellStart"/>
      <w:r w:rsidRPr="001F57B4">
        <w:rPr>
          <w:rFonts w:ascii="Times New Roman" w:eastAsia="Times New Roman" w:hAnsi="Times New Roman"/>
          <w:b/>
          <w:szCs w:val="24"/>
        </w:rPr>
        <w:t>Paroxetine</w:t>
      </w:r>
      <w:proofErr w:type="spellEnd"/>
      <w:r w:rsidRPr="001F57B4">
        <w:rPr>
          <w:rFonts w:ascii="Times New Roman" w:eastAsia="Times New Roman" w:hAnsi="Times New Roman"/>
          <w:b/>
          <w:szCs w:val="24"/>
        </w:rPr>
        <w:t xml:space="preserve"> </w:t>
      </w:r>
      <w:proofErr w:type="spellStart"/>
      <w:r w:rsidRPr="001F57B4">
        <w:rPr>
          <w:rFonts w:ascii="Times New Roman" w:eastAsia="Times New Roman" w:hAnsi="Times New Roman"/>
          <w:b/>
          <w:szCs w:val="24"/>
        </w:rPr>
        <w:t>Orion</w:t>
      </w:r>
      <w:proofErr w:type="spellEnd"/>
      <w:r w:rsidRPr="001F57B4">
        <w:rPr>
          <w:rFonts w:ascii="Times New Roman" w:eastAsia="Times New Roman" w:hAnsi="Times New Roman"/>
          <w:b/>
          <w:szCs w:val="24"/>
        </w:rPr>
        <w:t xml:space="preserve"> išvaizda ir kiekis pakuotėje</w:t>
      </w:r>
    </w:p>
    <w:p w14:paraId="727A9512" w14:textId="77777777" w:rsidR="009D445D" w:rsidRPr="001F57B4" w:rsidRDefault="009D445D" w:rsidP="009D445D">
      <w:pPr>
        <w:widowControl w:val="0"/>
        <w:autoSpaceDE w:val="0"/>
        <w:autoSpaceDN w:val="0"/>
        <w:adjustRightInd w:val="0"/>
        <w:spacing w:after="0" w:line="240" w:lineRule="auto"/>
        <w:rPr>
          <w:rFonts w:ascii="Times New Roman" w:eastAsia="Times New Roman" w:hAnsi="Times New Roman"/>
          <w:color w:val="000000"/>
          <w:szCs w:val="24"/>
          <w:u w:val="single"/>
        </w:rPr>
      </w:pPr>
    </w:p>
    <w:p w14:paraId="63B5B9BD" w14:textId="77777777" w:rsidR="009D445D" w:rsidRPr="001F57B4" w:rsidRDefault="009D445D" w:rsidP="009D445D">
      <w:pPr>
        <w:widowControl w:val="0"/>
        <w:autoSpaceDE w:val="0"/>
        <w:autoSpaceDN w:val="0"/>
        <w:adjustRightInd w:val="0"/>
        <w:spacing w:after="0" w:line="240" w:lineRule="auto"/>
        <w:rPr>
          <w:rFonts w:ascii="Times New Roman" w:eastAsia="Times New Roman" w:hAnsi="Times New Roman"/>
          <w:color w:val="000000"/>
          <w:szCs w:val="24"/>
        </w:rPr>
      </w:pPr>
      <w:r w:rsidRPr="001F57B4">
        <w:rPr>
          <w:rFonts w:ascii="Times New Roman" w:eastAsia="Times New Roman" w:hAnsi="Times New Roman"/>
          <w:color w:val="000000"/>
          <w:szCs w:val="24"/>
        </w:rPr>
        <w:t>Plėvele dengta tabletė.</w:t>
      </w:r>
    </w:p>
    <w:p w14:paraId="4DA37E92" w14:textId="77777777" w:rsidR="009D445D" w:rsidRPr="001F57B4" w:rsidRDefault="009D445D" w:rsidP="009D445D">
      <w:pPr>
        <w:widowControl w:val="0"/>
        <w:autoSpaceDE w:val="0"/>
        <w:autoSpaceDN w:val="0"/>
        <w:adjustRightInd w:val="0"/>
        <w:spacing w:after="0" w:line="240" w:lineRule="auto"/>
        <w:rPr>
          <w:rFonts w:ascii="Times New Roman" w:eastAsia="Times New Roman" w:hAnsi="Times New Roman"/>
          <w:color w:val="000000"/>
          <w:szCs w:val="24"/>
        </w:rPr>
      </w:pPr>
    </w:p>
    <w:p w14:paraId="143B8AFF" w14:textId="77777777" w:rsidR="009D445D" w:rsidRPr="001F57B4" w:rsidRDefault="009D445D" w:rsidP="009D445D">
      <w:pPr>
        <w:widowControl w:val="0"/>
        <w:autoSpaceDE w:val="0"/>
        <w:autoSpaceDN w:val="0"/>
        <w:adjustRightInd w:val="0"/>
        <w:spacing w:after="0" w:line="240" w:lineRule="auto"/>
        <w:rPr>
          <w:rFonts w:ascii="Times New Roman" w:eastAsia="Times New Roman" w:hAnsi="Times New Roman"/>
          <w:color w:val="000000"/>
          <w:szCs w:val="24"/>
        </w:rPr>
      </w:pPr>
      <w:r w:rsidRPr="001F57B4">
        <w:rPr>
          <w:rFonts w:ascii="Times New Roman" w:eastAsia="Times New Roman" w:hAnsi="Times New Roman"/>
          <w:color w:val="000000"/>
          <w:szCs w:val="24"/>
        </w:rPr>
        <w:t>Baltos arba beveik baltos spalvos, plėvele dengtos,</w:t>
      </w:r>
      <w:r w:rsidRPr="001F57B4">
        <w:rPr>
          <w:rFonts w:ascii="Times New Roman" w:eastAsia="SimSun" w:hAnsi="Times New Roman"/>
          <w:color w:val="000000"/>
          <w:szCs w:val="24"/>
          <w:lang w:eastAsia="ja-JP"/>
        </w:rPr>
        <w:t xml:space="preserve"> modifikuotos</w:t>
      </w:r>
      <w:r w:rsidRPr="001F57B4">
        <w:rPr>
          <w:rFonts w:ascii="Times New Roman" w:eastAsia="Times New Roman" w:hAnsi="Times New Roman"/>
          <w:color w:val="000000"/>
          <w:szCs w:val="24"/>
        </w:rPr>
        <w:t xml:space="preserve"> kapsulės formos, abipus išgaubtos tabletės; vienoje tabletės pusėje yra įspausta „56“, kitoje – gili vagelė bei „C“. Tabletę galima padalyti į lygias dozes.</w:t>
      </w:r>
    </w:p>
    <w:p w14:paraId="4B5017F3" w14:textId="77777777" w:rsidR="009D445D" w:rsidRPr="001F57B4" w:rsidRDefault="009D445D" w:rsidP="009D445D">
      <w:pPr>
        <w:widowControl w:val="0"/>
        <w:autoSpaceDE w:val="0"/>
        <w:autoSpaceDN w:val="0"/>
        <w:adjustRightInd w:val="0"/>
        <w:spacing w:after="0" w:line="240" w:lineRule="auto"/>
        <w:rPr>
          <w:rFonts w:ascii="Times New Roman" w:eastAsia="Times New Roman" w:hAnsi="Times New Roman"/>
          <w:color w:val="000000"/>
          <w:szCs w:val="24"/>
        </w:rPr>
      </w:pPr>
    </w:p>
    <w:p w14:paraId="5AB3B1C6" w14:textId="77777777" w:rsidR="009D445D" w:rsidRPr="001F57B4" w:rsidRDefault="009D445D" w:rsidP="009D445D">
      <w:pPr>
        <w:widowControl w:val="0"/>
        <w:autoSpaceDE w:val="0"/>
        <w:autoSpaceDN w:val="0"/>
        <w:adjustRightInd w:val="0"/>
        <w:spacing w:after="0" w:line="240" w:lineRule="auto"/>
        <w:rPr>
          <w:rFonts w:ascii="Times New Roman" w:eastAsia="SimSun" w:hAnsi="Times New Roman"/>
          <w:color w:val="000000"/>
          <w:szCs w:val="24"/>
          <w:lang w:eastAsia="ja-JP"/>
        </w:rPr>
      </w:pPr>
      <w:r w:rsidRPr="001F57B4">
        <w:rPr>
          <w:rFonts w:ascii="Times New Roman" w:eastAsia="Times New Roman" w:hAnsi="Times New Roman"/>
          <w:color w:val="000000"/>
          <w:szCs w:val="24"/>
        </w:rPr>
        <w:t>Pakuočių dydžiai</w:t>
      </w:r>
    </w:p>
    <w:p w14:paraId="3AB7D35E" w14:textId="77777777" w:rsidR="009D445D" w:rsidRPr="001F57B4" w:rsidRDefault="009D445D" w:rsidP="009D445D">
      <w:pPr>
        <w:widowControl w:val="0"/>
        <w:autoSpaceDE w:val="0"/>
        <w:autoSpaceDN w:val="0"/>
        <w:adjustRightInd w:val="0"/>
        <w:spacing w:after="0" w:line="240" w:lineRule="auto"/>
        <w:rPr>
          <w:rFonts w:ascii="Times New Roman" w:eastAsia="Times New Roman" w:hAnsi="Times New Roman"/>
          <w:szCs w:val="24"/>
        </w:rPr>
      </w:pPr>
      <w:r w:rsidRPr="001F57B4">
        <w:rPr>
          <w:rFonts w:ascii="Times New Roman" w:eastAsia="Times New Roman" w:hAnsi="Times New Roman"/>
          <w:color w:val="000000"/>
          <w:szCs w:val="24"/>
        </w:rPr>
        <w:t>20, 30, 60 ir 100 tablečių.</w:t>
      </w:r>
    </w:p>
    <w:p w14:paraId="3934A034" w14:textId="77777777" w:rsidR="009D445D" w:rsidRPr="001F57B4" w:rsidRDefault="009D445D" w:rsidP="009D445D">
      <w:pPr>
        <w:widowControl w:val="0"/>
        <w:autoSpaceDE w:val="0"/>
        <w:autoSpaceDN w:val="0"/>
        <w:adjustRightInd w:val="0"/>
        <w:spacing w:after="0" w:line="240" w:lineRule="auto"/>
        <w:rPr>
          <w:rFonts w:ascii="Times New Roman" w:eastAsia="Times New Roman" w:hAnsi="Times New Roman"/>
          <w:color w:val="000000"/>
          <w:szCs w:val="24"/>
        </w:rPr>
      </w:pPr>
    </w:p>
    <w:p w14:paraId="32F2C9AD" w14:textId="77777777" w:rsidR="009D445D" w:rsidRPr="001F57B4" w:rsidRDefault="009D445D" w:rsidP="009D445D">
      <w:pPr>
        <w:widowControl w:val="0"/>
        <w:autoSpaceDE w:val="0"/>
        <w:autoSpaceDN w:val="0"/>
        <w:adjustRightInd w:val="0"/>
        <w:spacing w:after="0" w:line="240" w:lineRule="auto"/>
        <w:rPr>
          <w:rFonts w:ascii="Times New Roman" w:eastAsia="Times New Roman" w:hAnsi="Times New Roman"/>
          <w:color w:val="000000"/>
          <w:szCs w:val="24"/>
        </w:rPr>
      </w:pPr>
      <w:r w:rsidRPr="001F57B4">
        <w:rPr>
          <w:rFonts w:ascii="Times New Roman" w:eastAsia="Times New Roman" w:hAnsi="Times New Roman"/>
          <w:color w:val="000000"/>
          <w:szCs w:val="24"/>
        </w:rPr>
        <w:t>Gali būti tiekiamos ne visų dydžių pakuotės.</w:t>
      </w:r>
    </w:p>
    <w:p w14:paraId="272FC312" w14:textId="77777777" w:rsidR="009D445D" w:rsidRPr="001F57B4" w:rsidRDefault="009D445D" w:rsidP="009D445D">
      <w:pPr>
        <w:widowControl w:val="0"/>
        <w:autoSpaceDE w:val="0"/>
        <w:autoSpaceDN w:val="0"/>
        <w:adjustRightInd w:val="0"/>
        <w:spacing w:after="0" w:line="240" w:lineRule="auto"/>
        <w:rPr>
          <w:rFonts w:ascii="Times New Roman" w:eastAsia="Times New Roman" w:hAnsi="Times New Roman"/>
          <w:color w:val="000000"/>
          <w:szCs w:val="24"/>
        </w:rPr>
      </w:pPr>
    </w:p>
    <w:p w14:paraId="6E5B5F7B" w14:textId="77777777" w:rsidR="009D445D" w:rsidRPr="001F57B4" w:rsidRDefault="009D445D" w:rsidP="009D445D">
      <w:pPr>
        <w:widowControl w:val="0"/>
        <w:autoSpaceDE w:val="0"/>
        <w:autoSpaceDN w:val="0"/>
        <w:adjustRightInd w:val="0"/>
        <w:spacing w:after="0" w:line="240" w:lineRule="auto"/>
        <w:rPr>
          <w:rFonts w:ascii="Times New Roman" w:eastAsia="Times New Roman" w:hAnsi="Times New Roman"/>
          <w:b/>
          <w:szCs w:val="24"/>
        </w:rPr>
      </w:pPr>
      <w:r w:rsidRPr="001F57B4">
        <w:rPr>
          <w:rFonts w:ascii="Times New Roman" w:eastAsia="Times New Roman" w:hAnsi="Times New Roman"/>
          <w:b/>
          <w:szCs w:val="24"/>
        </w:rPr>
        <w:t>Registruotojas ir gamintojas</w:t>
      </w:r>
    </w:p>
    <w:p w14:paraId="426AD8A3" w14:textId="77777777" w:rsidR="009D445D" w:rsidRPr="001F57B4" w:rsidRDefault="009D445D" w:rsidP="009D445D">
      <w:pPr>
        <w:spacing w:after="0" w:line="240" w:lineRule="auto"/>
        <w:rPr>
          <w:rFonts w:ascii="Times New Roman" w:eastAsia="Times New Roman" w:hAnsi="Times New Roman"/>
          <w:b/>
          <w:szCs w:val="24"/>
        </w:rPr>
      </w:pPr>
    </w:p>
    <w:p w14:paraId="1805AEDF" w14:textId="77777777" w:rsidR="009D445D" w:rsidRPr="001F57B4" w:rsidRDefault="009D445D" w:rsidP="009D445D">
      <w:pPr>
        <w:spacing w:after="0" w:line="240" w:lineRule="auto"/>
        <w:rPr>
          <w:rFonts w:ascii="Times New Roman" w:eastAsia="Times New Roman" w:hAnsi="Times New Roman"/>
          <w:b/>
          <w:i/>
          <w:szCs w:val="24"/>
        </w:rPr>
      </w:pPr>
      <w:r w:rsidRPr="001F57B4">
        <w:rPr>
          <w:rFonts w:ascii="Times New Roman" w:eastAsia="Times New Roman" w:hAnsi="Times New Roman"/>
          <w:b/>
          <w:i/>
          <w:szCs w:val="24"/>
        </w:rPr>
        <w:t>Registruotojas</w:t>
      </w:r>
    </w:p>
    <w:p w14:paraId="2D1269B2" w14:textId="77777777" w:rsidR="009D445D" w:rsidRPr="001F57B4" w:rsidRDefault="009D445D" w:rsidP="009D445D">
      <w:pPr>
        <w:spacing w:after="0" w:line="240" w:lineRule="auto"/>
        <w:rPr>
          <w:rFonts w:ascii="Times New Roman" w:eastAsia="Times New Roman" w:hAnsi="Times New Roman"/>
          <w:szCs w:val="24"/>
        </w:rPr>
      </w:pPr>
      <w:proofErr w:type="spellStart"/>
      <w:r w:rsidRPr="001F57B4">
        <w:rPr>
          <w:rFonts w:ascii="Times New Roman" w:eastAsia="Times New Roman" w:hAnsi="Times New Roman"/>
          <w:szCs w:val="24"/>
        </w:rPr>
        <w:t>Orion</w:t>
      </w:r>
      <w:proofErr w:type="spellEnd"/>
      <w:r w:rsidRPr="001F57B4">
        <w:rPr>
          <w:rFonts w:ascii="Times New Roman" w:eastAsia="Times New Roman" w:hAnsi="Times New Roman"/>
          <w:szCs w:val="24"/>
        </w:rPr>
        <w:t xml:space="preserve"> </w:t>
      </w:r>
      <w:proofErr w:type="spellStart"/>
      <w:r w:rsidRPr="001F57B4">
        <w:rPr>
          <w:rFonts w:ascii="Times New Roman" w:eastAsia="Times New Roman" w:hAnsi="Times New Roman"/>
          <w:szCs w:val="24"/>
        </w:rPr>
        <w:t>Corporation</w:t>
      </w:r>
      <w:proofErr w:type="spellEnd"/>
    </w:p>
    <w:p w14:paraId="366D8C7C" w14:textId="77777777" w:rsidR="009D445D" w:rsidRPr="001F57B4" w:rsidRDefault="009D445D" w:rsidP="009D445D">
      <w:pPr>
        <w:spacing w:after="0" w:line="240" w:lineRule="auto"/>
        <w:rPr>
          <w:rFonts w:ascii="Times New Roman" w:eastAsia="Times New Roman" w:hAnsi="Times New Roman"/>
          <w:szCs w:val="24"/>
        </w:rPr>
      </w:pPr>
      <w:proofErr w:type="spellStart"/>
      <w:r w:rsidRPr="001F57B4">
        <w:rPr>
          <w:rFonts w:ascii="Times New Roman" w:eastAsia="Times New Roman" w:hAnsi="Times New Roman"/>
          <w:szCs w:val="24"/>
        </w:rPr>
        <w:t>Orionintie</w:t>
      </w:r>
      <w:proofErr w:type="spellEnd"/>
      <w:r w:rsidRPr="001F57B4">
        <w:rPr>
          <w:rFonts w:ascii="Times New Roman" w:eastAsia="Times New Roman" w:hAnsi="Times New Roman"/>
          <w:szCs w:val="24"/>
        </w:rPr>
        <w:t xml:space="preserve"> 1</w:t>
      </w:r>
    </w:p>
    <w:p w14:paraId="23B33B14" w14:textId="77777777" w:rsidR="009D445D" w:rsidRPr="001F57B4" w:rsidRDefault="009D445D" w:rsidP="009D445D">
      <w:pPr>
        <w:spacing w:after="0" w:line="240" w:lineRule="auto"/>
        <w:rPr>
          <w:rFonts w:ascii="Times New Roman" w:eastAsia="Times New Roman" w:hAnsi="Times New Roman"/>
          <w:szCs w:val="24"/>
        </w:rPr>
      </w:pPr>
      <w:r w:rsidRPr="001F57B4">
        <w:rPr>
          <w:rFonts w:ascii="Times New Roman" w:eastAsia="Times New Roman" w:hAnsi="Times New Roman"/>
          <w:szCs w:val="24"/>
        </w:rPr>
        <w:t xml:space="preserve">FI-02200 </w:t>
      </w:r>
      <w:proofErr w:type="spellStart"/>
      <w:r w:rsidRPr="001F57B4">
        <w:rPr>
          <w:rFonts w:ascii="Times New Roman" w:eastAsia="Times New Roman" w:hAnsi="Times New Roman"/>
          <w:szCs w:val="24"/>
        </w:rPr>
        <w:t>Espoo</w:t>
      </w:r>
      <w:proofErr w:type="spellEnd"/>
    </w:p>
    <w:p w14:paraId="2DEE336D" w14:textId="77777777" w:rsidR="009D445D" w:rsidRPr="001F57B4" w:rsidRDefault="009D445D" w:rsidP="009D445D">
      <w:pPr>
        <w:spacing w:after="0" w:line="240" w:lineRule="auto"/>
        <w:rPr>
          <w:rFonts w:ascii="Times New Roman" w:eastAsia="Times New Roman" w:hAnsi="Times New Roman"/>
          <w:szCs w:val="24"/>
        </w:rPr>
      </w:pPr>
      <w:r w:rsidRPr="001F57B4">
        <w:rPr>
          <w:rFonts w:ascii="Times New Roman" w:eastAsia="Times New Roman" w:hAnsi="Times New Roman"/>
          <w:szCs w:val="24"/>
        </w:rPr>
        <w:t>Suomija</w:t>
      </w:r>
    </w:p>
    <w:p w14:paraId="2637A92D" w14:textId="77777777" w:rsidR="009D445D" w:rsidRPr="001F57B4" w:rsidRDefault="009D445D" w:rsidP="009D445D">
      <w:pPr>
        <w:spacing w:after="0" w:line="240" w:lineRule="auto"/>
        <w:rPr>
          <w:rFonts w:ascii="Times New Roman" w:eastAsia="Times New Roman" w:hAnsi="Times New Roman"/>
          <w:szCs w:val="24"/>
        </w:rPr>
      </w:pPr>
    </w:p>
    <w:p w14:paraId="4061EF40" w14:textId="77777777" w:rsidR="009D445D" w:rsidRPr="001F57B4" w:rsidRDefault="009D445D" w:rsidP="009D445D">
      <w:pPr>
        <w:spacing w:after="0" w:line="240" w:lineRule="auto"/>
        <w:rPr>
          <w:rFonts w:ascii="Times New Roman" w:eastAsia="Times New Roman" w:hAnsi="Times New Roman"/>
          <w:b/>
          <w:i/>
          <w:szCs w:val="24"/>
        </w:rPr>
      </w:pPr>
      <w:r w:rsidRPr="001F57B4">
        <w:rPr>
          <w:rFonts w:ascii="Times New Roman" w:eastAsia="Times New Roman" w:hAnsi="Times New Roman"/>
          <w:b/>
          <w:i/>
          <w:szCs w:val="24"/>
        </w:rPr>
        <w:t>Gamintojas</w:t>
      </w:r>
    </w:p>
    <w:p w14:paraId="0824442B" w14:textId="77777777" w:rsidR="009D445D" w:rsidRPr="001F57B4" w:rsidRDefault="009D445D" w:rsidP="009D445D">
      <w:pPr>
        <w:spacing w:after="0" w:line="240" w:lineRule="auto"/>
        <w:rPr>
          <w:rFonts w:ascii="Times New Roman" w:eastAsia="Times New Roman" w:hAnsi="Times New Roman"/>
          <w:szCs w:val="24"/>
        </w:rPr>
      </w:pPr>
      <w:proofErr w:type="spellStart"/>
      <w:r w:rsidRPr="001F57B4">
        <w:rPr>
          <w:rFonts w:ascii="Times New Roman" w:eastAsia="Times New Roman" w:hAnsi="Times New Roman"/>
          <w:szCs w:val="24"/>
        </w:rPr>
        <w:t>Orion</w:t>
      </w:r>
      <w:proofErr w:type="spellEnd"/>
      <w:r w:rsidRPr="001F57B4">
        <w:rPr>
          <w:rFonts w:ascii="Times New Roman" w:eastAsia="Times New Roman" w:hAnsi="Times New Roman"/>
          <w:szCs w:val="24"/>
        </w:rPr>
        <w:t xml:space="preserve"> </w:t>
      </w:r>
      <w:proofErr w:type="spellStart"/>
      <w:r w:rsidRPr="001F57B4">
        <w:rPr>
          <w:rFonts w:ascii="Times New Roman" w:eastAsia="Times New Roman" w:hAnsi="Times New Roman"/>
          <w:szCs w:val="24"/>
        </w:rPr>
        <w:t>Corporation</w:t>
      </w:r>
      <w:proofErr w:type="spellEnd"/>
      <w:r w:rsidRPr="001F57B4">
        <w:rPr>
          <w:rFonts w:ascii="Times New Roman" w:eastAsia="Times New Roman" w:hAnsi="Times New Roman"/>
          <w:szCs w:val="24"/>
        </w:rPr>
        <w:t xml:space="preserve">, </w:t>
      </w:r>
      <w:proofErr w:type="spellStart"/>
      <w:r w:rsidRPr="001F57B4">
        <w:rPr>
          <w:rFonts w:ascii="Times New Roman" w:eastAsia="Times New Roman" w:hAnsi="Times New Roman"/>
          <w:szCs w:val="24"/>
        </w:rPr>
        <w:t>Orion</w:t>
      </w:r>
      <w:proofErr w:type="spellEnd"/>
      <w:r w:rsidRPr="001F57B4">
        <w:rPr>
          <w:rFonts w:ascii="Times New Roman" w:eastAsia="Times New Roman" w:hAnsi="Times New Roman"/>
          <w:szCs w:val="24"/>
        </w:rPr>
        <w:t xml:space="preserve"> Pharma</w:t>
      </w:r>
    </w:p>
    <w:p w14:paraId="7257D7E5" w14:textId="77777777" w:rsidR="009D445D" w:rsidRPr="001F57B4" w:rsidRDefault="009D445D" w:rsidP="009D445D">
      <w:pPr>
        <w:spacing w:after="0" w:line="240" w:lineRule="auto"/>
        <w:rPr>
          <w:rFonts w:ascii="Times New Roman" w:eastAsia="Times New Roman" w:hAnsi="Times New Roman"/>
          <w:szCs w:val="24"/>
        </w:rPr>
      </w:pPr>
      <w:proofErr w:type="spellStart"/>
      <w:r w:rsidRPr="001F57B4">
        <w:rPr>
          <w:rFonts w:ascii="Times New Roman" w:eastAsia="Times New Roman" w:hAnsi="Times New Roman"/>
          <w:szCs w:val="24"/>
        </w:rPr>
        <w:t>Orionintie</w:t>
      </w:r>
      <w:proofErr w:type="spellEnd"/>
      <w:r w:rsidRPr="001F57B4">
        <w:rPr>
          <w:rFonts w:ascii="Times New Roman" w:eastAsia="Times New Roman" w:hAnsi="Times New Roman"/>
          <w:szCs w:val="24"/>
        </w:rPr>
        <w:t xml:space="preserve"> 1</w:t>
      </w:r>
    </w:p>
    <w:p w14:paraId="2F0267D3" w14:textId="77777777" w:rsidR="009D445D" w:rsidRPr="001F57B4" w:rsidRDefault="009D445D" w:rsidP="009D445D">
      <w:pPr>
        <w:spacing w:after="0" w:line="240" w:lineRule="auto"/>
        <w:rPr>
          <w:rFonts w:ascii="Times New Roman" w:eastAsia="Times New Roman" w:hAnsi="Times New Roman"/>
          <w:szCs w:val="24"/>
        </w:rPr>
      </w:pPr>
      <w:r w:rsidRPr="001F57B4">
        <w:rPr>
          <w:rFonts w:ascii="Times New Roman" w:eastAsia="Times New Roman" w:hAnsi="Times New Roman"/>
          <w:szCs w:val="24"/>
        </w:rPr>
        <w:t xml:space="preserve">FI-02200 </w:t>
      </w:r>
      <w:proofErr w:type="spellStart"/>
      <w:r w:rsidRPr="001F57B4">
        <w:rPr>
          <w:rFonts w:ascii="Times New Roman" w:eastAsia="Times New Roman" w:hAnsi="Times New Roman"/>
          <w:szCs w:val="24"/>
        </w:rPr>
        <w:t>Espoo</w:t>
      </w:r>
      <w:proofErr w:type="spellEnd"/>
    </w:p>
    <w:p w14:paraId="0A55D868" w14:textId="77777777" w:rsidR="009D445D" w:rsidRPr="001F57B4" w:rsidRDefault="009D445D" w:rsidP="009D445D">
      <w:pPr>
        <w:spacing w:after="0" w:line="240" w:lineRule="auto"/>
        <w:rPr>
          <w:rFonts w:ascii="Times New Roman" w:eastAsia="Times New Roman" w:hAnsi="Times New Roman"/>
          <w:szCs w:val="24"/>
        </w:rPr>
      </w:pPr>
      <w:r w:rsidRPr="001F57B4">
        <w:rPr>
          <w:rFonts w:ascii="Times New Roman" w:eastAsia="Times New Roman" w:hAnsi="Times New Roman"/>
          <w:szCs w:val="24"/>
        </w:rPr>
        <w:t>Suomija</w:t>
      </w:r>
    </w:p>
    <w:p w14:paraId="1A5BBD97" w14:textId="77777777" w:rsidR="009D445D" w:rsidRPr="001F57B4" w:rsidRDefault="009D445D" w:rsidP="009D445D">
      <w:pPr>
        <w:spacing w:after="0" w:line="240" w:lineRule="auto"/>
        <w:rPr>
          <w:rFonts w:ascii="Times New Roman" w:eastAsia="Times New Roman" w:hAnsi="Times New Roman"/>
          <w:szCs w:val="24"/>
        </w:rPr>
      </w:pPr>
    </w:p>
    <w:p w14:paraId="4C84F8FC" w14:textId="77777777" w:rsidR="009D445D" w:rsidRPr="001F57B4" w:rsidRDefault="009D445D" w:rsidP="009D445D">
      <w:pPr>
        <w:spacing w:after="0" w:line="240" w:lineRule="auto"/>
        <w:rPr>
          <w:rFonts w:ascii="Times New Roman" w:eastAsia="Times New Roman" w:hAnsi="Times New Roman"/>
          <w:szCs w:val="24"/>
        </w:rPr>
      </w:pPr>
      <w:r w:rsidRPr="001F57B4">
        <w:rPr>
          <w:rFonts w:ascii="Times New Roman" w:eastAsia="Times New Roman" w:hAnsi="Times New Roman"/>
          <w:szCs w:val="24"/>
        </w:rPr>
        <w:t>Jeigu apie šį vaistą norite sužinoti daugiau, kreipkitės į vietinį registruotojo atstovą.</w:t>
      </w:r>
    </w:p>
    <w:p w14:paraId="2450BF0E" w14:textId="77777777" w:rsidR="009D445D" w:rsidRPr="001F57B4" w:rsidRDefault="009D445D" w:rsidP="009D445D">
      <w:pPr>
        <w:spacing w:after="0" w:line="240" w:lineRule="auto"/>
        <w:rPr>
          <w:rFonts w:ascii="Times New Roman" w:eastAsia="Times New Roman" w:hAnsi="Times New Roman"/>
          <w:szCs w:val="24"/>
        </w:rPr>
      </w:pPr>
    </w:p>
    <w:p w14:paraId="48BE37F4" w14:textId="77777777" w:rsidR="009D445D" w:rsidRPr="001F57B4" w:rsidRDefault="009D445D" w:rsidP="009D445D">
      <w:pPr>
        <w:spacing w:after="0" w:line="240" w:lineRule="auto"/>
        <w:rPr>
          <w:rFonts w:ascii="Times New Roman" w:eastAsia="Times New Roman" w:hAnsi="Times New Roman"/>
          <w:szCs w:val="24"/>
        </w:rPr>
      </w:pPr>
      <w:r w:rsidRPr="001F57B4">
        <w:rPr>
          <w:rFonts w:ascii="Times New Roman" w:eastAsia="Times New Roman" w:hAnsi="Times New Roman"/>
          <w:szCs w:val="24"/>
        </w:rPr>
        <w:t>UAB „ORION PHARMA“</w:t>
      </w:r>
    </w:p>
    <w:p w14:paraId="44756A80" w14:textId="77777777" w:rsidR="009D445D" w:rsidRPr="001F57B4" w:rsidRDefault="009D445D" w:rsidP="009D445D">
      <w:pPr>
        <w:spacing w:after="0" w:line="240" w:lineRule="auto"/>
        <w:rPr>
          <w:rFonts w:ascii="Times New Roman" w:eastAsia="Times New Roman" w:hAnsi="Times New Roman"/>
          <w:szCs w:val="24"/>
        </w:rPr>
      </w:pPr>
      <w:r w:rsidRPr="001F57B4">
        <w:rPr>
          <w:rFonts w:ascii="Times New Roman" w:eastAsia="Times New Roman" w:hAnsi="Times New Roman"/>
          <w:szCs w:val="24"/>
        </w:rPr>
        <w:t>Tel. +370 5 2769 499</w:t>
      </w:r>
    </w:p>
    <w:p w14:paraId="678388B0" w14:textId="77777777" w:rsidR="009D445D" w:rsidRPr="001F57B4" w:rsidRDefault="009D445D" w:rsidP="009D445D">
      <w:pPr>
        <w:spacing w:after="0" w:line="240" w:lineRule="auto"/>
        <w:rPr>
          <w:rFonts w:ascii="Times New Roman" w:eastAsia="Times New Roman" w:hAnsi="Times New Roman"/>
          <w:szCs w:val="24"/>
        </w:rPr>
      </w:pPr>
      <w:r w:rsidRPr="001F57B4">
        <w:rPr>
          <w:rFonts w:ascii="Times New Roman" w:eastAsia="Times New Roman" w:hAnsi="Times New Roman"/>
          <w:szCs w:val="24"/>
        </w:rPr>
        <w:t xml:space="preserve">El. paštas: </w:t>
      </w:r>
      <w:hyperlink r:id="rId5" w:history="1">
        <w:r w:rsidRPr="001F57B4">
          <w:rPr>
            <w:rStyle w:val="Hipersaitas"/>
            <w:rFonts w:ascii="Times New Roman" w:eastAsia="Times New Roman" w:hAnsi="Times New Roman"/>
            <w:szCs w:val="24"/>
          </w:rPr>
          <w:t>info@orionpharma.lt</w:t>
        </w:r>
      </w:hyperlink>
    </w:p>
    <w:p w14:paraId="3C1FC01F" w14:textId="77777777" w:rsidR="009D445D" w:rsidRPr="001F57B4" w:rsidRDefault="009D445D" w:rsidP="009D445D">
      <w:pPr>
        <w:spacing w:after="0" w:line="240" w:lineRule="auto"/>
        <w:rPr>
          <w:rFonts w:ascii="Times New Roman" w:eastAsia="Times New Roman" w:hAnsi="Times New Roman"/>
          <w:szCs w:val="24"/>
        </w:rPr>
      </w:pPr>
    </w:p>
    <w:p w14:paraId="291A4C97" w14:textId="77777777" w:rsidR="009D445D" w:rsidRPr="001F57B4" w:rsidRDefault="009D445D" w:rsidP="009D445D">
      <w:pPr>
        <w:spacing w:after="0" w:line="240" w:lineRule="auto"/>
        <w:rPr>
          <w:rFonts w:ascii="Times New Roman" w:eastAsia="Times New Roman" w:hAnsi="Times New Roman"/>
          <w:b/>
          <w:szCs w:val="24"/>
        </w:rPr>
      </w:pPr>
      <w:r w:rsidRPr="00D16D86">
        <w:rPr>
          <w:rFonts w:ascii="Times New Roman" w:eastAsia="Times New Roman" w:hAnsi="Times New Roman"/>
          <w:b/>
          <w:szCs w:val="24"/>
        </w:rPr>
        <w:t xml:space="preserve">Šis vaistas Europos ekonominės erdvės </w:t>
      </w:r>
      <w:r w:rsidRPr="001F57B4">
        <w:rPr>
          <w:rFonts w:ascii="Times New Roman" w:eastAsia="Times New Roman" w:hAnsi="Times New Roman"/>
          <w:b/>
          <w:szCs w:val="24"/>
        </w:rPr>
        <w:t>valstybėse narėse registruotas tokiais pavadinimais:</w:t>
      </w:r>
    </w:p>
    <w:p w14:paraId="70F902D6" w14:textId="77777777" w:rsidR="009D445D" w:rsidRPr="001F57B4" w:rsidRDefault="009D445D" w:rsidP="009D445D">
      <w:pPr>
        <w:spacing w:after="0" w:line="240" w:lineRule="auto"/>
        <w:jc w:val="both"/>
        <w:rPr>
          <w:rFonts w:ascii="Times New Roman" w:eastAsia="Times New Roman" w:hAnsi="Times New Roman"/>
          <w:b/>
          <w:color w:val="000000"/>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42"/>
        <w:gridCol w:w="4536"/>
      </w:tblGrid>
      <w:tr w:rsidR="009D445D" w:rsidRPr="008E3AD8" w14:paraId="477F9737" w14:textId="77777777" w:rsidTr="00372F0C">
        <w:tc>
          <w:tcPr>
            <w:tcW w:w="0" w:type="auto"/>
            <w:tcBorders>
              <w:top w:val="single" w:sz="4" w:space="0" w:color="000000"/>
              <w:left w:val="single" w:sz="4" w:space="0" w:color="000000"/>
              <w:bottom w:val="single" w:sz="4" w:space="0" w:color="000000"/>
              <w:right w:val="single" w:sz="4" w:space="0" w:color="000000"/>
            </w:tcBorders>
            <w:hideMark/>
          </w:tcPr>
          <w:p w14:paraId="1BEEBE9C" w14:textId="77777777" w:rsidR="009D445D" w:rsidRPr="001F57B4" w:rsidRDefault="009D445D" w:rsidP="00372F0C">
            <w:pPr>
              <w:spacing w:after="0" w:line="240" w:lineRule="auto"/>
              <w:jc w:val="both"/>
              <w:rPr>
                <w:rFonts w:ascii="Times New Roman" w:eastAsia="Times New Roman" w:hAnsi="Times New Roman"/>
                <w:b/>
                <w:color w:val="000000"/>
                <w:szCs w:val="24"/>
              </w:rPr>
            </w:pPr>
            <w:r w:rsidRPr="001F57B4">
              <w:rPr>
                <w:rFonts w:ascii="Times New Roman" w:eastAsia="Times New Roman" w:hAnsi="Times New Roman"/>
                <w:b/>
                <w:color w:val="000000"/>
                <w:szCs w:val="24"/>
              </w:rPr>
              <w:t>Valstybės narės pavadinimas</w:t>
            </w:r>
          </w:p>
        </w:tc>
        <w:tc>
          <w:tcPr>
            <w:tcW w:w="0" w:type="auto"/>
            <w:tcBorders>
              <w:top w:val="single" w:sz="4" w:space="0" w:color="000000"/>
              <w:left w:val="single" w:sz="4" w:space="0" w:color="000000"/>
              <w:bottom w:val="single" w:sz="4" w:space="0" w:color="000000"/>
              <w:right w:val="single" w:sz="4" w:space="0" w:color="000000"/>
            </w:tcBorders>
            <w:hideMark/>
          </w:tcPr>
          <w:p w14:paraId="31132BAF" w14:textId="77777777" w:rsidR="009D445D" w:rsidRPr="001F57B4" w:rsidRDefault="009D445D" w:rsidP="00372F0C">
            <w:pPr>
              <w:spacing w:after="0" w:line="240" w:lineRule="auto"/>
              <w:jc w:val="both"/>
              <w:rPr>
                <w:rFonts w:ascii="Times New Roman" w:eastAsia="Times New Roman" w:hAnsi="Times New Roman"/>
                <w:b/>
                <w:color w:val="000000"/>
                <w:szCs w:val="24"/>
              </w:rPr>
            </w:pPr>
            <w:r w:rsidRPr="001F57B4">
              <w:rPr>
                <w:rFonts w:ascii="Times New Roman" w:eastAsia="Times New Roman" w:hAnsi="Times New Roman"/>
                <w:b/>
                <w:color w:val="000000"/>
                <w:szCs w:val="24"/>
              </w:rPr>
              <w:t>Vaisto pavadinimas</w:t>
            </w:r>
          </w:p>
        </w:tc>
      </w:tr>
      <w:tr w:rsidR="009D445D" w:rsidRPr="008E3AD8" w14:paraId="5736CE11" w14:textId="77777777" w:rsidTr="00372F0C">
        <w:tc>
          <w:tcPr>
            <w:tcW w:w="0" w:type="auto"/>
            <w:tcBorders>
              <w:top w:val="single" w:sz="4" w:space="0" w:color="000000"/>
              <w:left w:val="single" w:sz="4" w:space="0" w:color="000000"/>
              <w:bottom w:val="single" w:sz="4" w:space="0" w:color="000000"/>
              <w:right w:val="single" w:sz="4" w:space="0" w:color="000000"/>
            </w:tcBorders>
            <w:hideMark/>
          </w:tcPr>
          <w:p w14:paraId="04D8ED21" w14:textId="77777777" w:rsidR="009D445D" w:rsidRPr="001F57B4" w:rsidRDefault="009D445D" w:rsidP="00372F0C">
            <w:pPr>
              <w:spacing w:after="0" w:line="240" w:lineRule="auto"/>
              <w:jc w:val="both"/>
              <w:rPr>
                <w:rFonts w:ascii="Times New Roman" w:eastAsia="Times New Roman" w:hAnsi="Times New Roman"/>
                <w:color w:val="000000"/>
                <w:szCs w:val="24"/>
              </w:rPr>
            </w:pPr>
            <w:r w:rsidRPr="001F57B4">
              <w:rPr>
                <w:rFonts w:ascii="Times New Roman" w:eastAsia="Times New Roman" w:hAnsi="Times New Roman"/>
                <w:color w:val="000000"/>
                <w:szCs w:val="24"/>
              </w:rPr>
              <w:t>Čekija</w:t>
            </w:r>
          </w:p>
        </w:tc>
        <w:tc>
          <w:tcPr>
            <w:tcW w:w="0" w:type="auto"/>
            <w:tcBorders>
              <w:top w:val="single" w:sz="4" w:space="0" w:color="000000"/>
              <w:left w:val="single" w:sz="4" w:space="0" w:color="000000"/>
              <w:bottom w:val="single" w:sz="4" w:space="0" w:color="000000"/>
              <w:right w:val="single" w:sz="4" w:space="0" w:color="000000"/>
            </w:tcBorders>
            <w:hideMark/>
          </w:tcPr>
          <w:p w14:paraId="110DBDCB" w14:textId="77777777" w:rsidR="009D445D" w:rsidRPr="001F57B4" w:rsidRDefault="009D445D" w:rsidP="00372F0C">
            <w:pPr>
              <w:spacing w:after="0" w:line="240" w:lineRule="auto"/>
              <w:jc w:val="both"/>
              <w:rPr>
                <w:rFonts w:ascii="Times New Roman" w:eastAsia="Times New Roman" w:hAnsi="Times New Roman"/>
                <w:color w:val="000000"/>
                <w:szCs w:val="24"/>
              </w:rPr>
            </w:pPr>
            <w:proofErr w:type="spellStart"/>
            <w:r w:rsidRPr="001F57B4">
              <w:rPr>
                <w:rFonts w:ascii="Times New Roman" w:eastAsia="Times New Roman" w:hAnsi="Times New Roman"/>
                <w:color w:val="000000"/>
                <w:szCs w:val="24"/>
              </w:rPr>
              <w:t>Paroxinor</w:t>
            </w:r>
            <w:proofErr w:type="spellEnd"/>
          </w:p>
        </w:tc>
      </w:tr>
      <w:tr w:rsidR="009D445D" w:rsidRPr="008E3AD8" w14:paraId="0AE71C9C" w14:textId="77777777" w:rsidTr="00372F0C">
        <w:tc>
          <w:tcPr>
            <w:tcW w:w="0" w:type="auto"/>
            <w:tcBorders>
              <w:top w:val="single" w:sz="4" w:space="0" w:color="000000"/>
              <w:left w:val="single" w:sz="4" w:space="0" w:color="000000"/>
              <w:bottom w:val="single" w:sz="4" w:space="0" w:color="000000"/>
              <w:right w:val="single" w:sz="4" w:space="0" w:color="000000"/>
            </w:tcBorders>
            <w:hideMark/>
          </w:tcPr>
          <w:p w14:paraId="6C8C3A4A" w14:textId="77777777" w:rsidR="009D445D" w:rsidRPr="001F57B4" w:rsidRDefault="009D445D" w:rsidP="00372F0C">
            <w:pPr>
              <w:spacing w:after="0" w:line="240" w:lineRule="auto"/>
              <w:jc w:val="both"/>
              <w:rPr>
                <w:rFonts w:ascii="Times New Roman" w:eastAsia="Times New Roman" w:hAnsi="Times New Roman"/>
                <w:color w:val="000000"/>
                <w:szCs w:val="24"/>
              </w:rPr>
            </w:pPr>
            <w:r w:rsidRPr="001F57B4">
              <w:rPr>
                <w:rFonts w:ascii="Times New Roman" w:eastAsia="Times New Roman" w:hAnsi="Times New Roman"/>
                <w:color w:val="000000"/>
                <w:szCs w:val="24"/>
              </w:rPr>
              <w:t>Danija</w:t>
            </w:r>
          </w:p>
        </w:tc>
        <w:tc>
          <w:tcPr>
            <w:tcW w:w="0" w:type="auto"/>
            <w:tcBorders>
              <w:top w:val="single" w:sz="4" w:space="0" w:color="000000"/>
              <w:left w:val="single" w:sz="4" w:space="0" w:color="000000"/>
              <w:bottom w:val="single" w:sz="4" w:space="0" w:color="000000"/>
              <w:right w:val="single" w:sz="4" w:space="0" w:color="000000"/>
            </w:tcBorders>
            <w:hideMark/>
          </w:tcPr>
          <w:p w14:paraId="5AA51A19" w14:textId="77777777" w:rsidR="009D445D" w:rsidRPr="001F57B4" w:rsidRDefault="009D445D" w:rsidP="00372F0C">
            <w:pPr>
              <w:spacing w:after="0" w:line="240" w:lineRule="auto"/>
              <w:jc w:val="both"/>
              <w:rPr>
                <w:rFonts w:ascii="Times New Roman" w:eastAsia="Times New Roman" w:hAnsi="Times New Roman"/>
                <w:color w:val="000000"/>
                <w:szCs w:val="24"/>
              </w:rPr>
            </w:pPr>
            <w:proofErr w:type="spellStart"/>
            <w:r w:rsidRPr="001F57B4">
              <w:rPr>
                <w:rFonts w:ascii="Times New Roman" w:eastAsia="Times New Roman" w:hAnsi="Times New Roman"/>
                <w:color w:val="000000"/>
                <w:szCs w:val="24"/>
              </w:rPr>
              <w:t>Paroxetin</w:t>
            </w:r>
            <w:proofErr w:type="spellEnd"/>
            <w:r w:rsidRPr="001F57B4">
              <w:rPr>
                <w:rFonts w:ascii="Times New Roman" w:eastAsia="Times New Roman" w:hAnsi="Times New Roman"/>
                <w:color w:val="000000"/>
                <w:szCs w:val="24"/>
              </w:rPr>
              <w:t xml:space="preserve"> </w:t>
            </w:r>
            <w:proofErr w:type="spellStart"/>
            <w:r w:rsidRPr="001F57B4">
              <w:rPr>
                <w:rFonts w:ascii="Times New Roman" w:eastAsia="Times New Roman" w:hAnsi="Times New Roman"/>
                <w:color w:val="000000"/>
                <w:szCs w:val="24"/>
              </w:rPr>
              <w:t>Orion</w:t>
            </w:r>
            <w:proofErr w:type="spellEnd"/>
            <w:r w:rsidRPr="001F57B4">
              <w:rPr>
                <w:rFonts w:ascii="Times New Roman" w:eastAsia="Times New Roman" w:hAnsi="Times New Roman"/>
                <w:color w:val="000000"/>
                <w:szCs w:val="24"/>
              </w:rPr>
              <w:t xml:space="preserve"> 20 mg </w:t>
            </w:r>
            <w:proofErr w:type="spellStart"/>
            <w:r w:rsidRPr="001F57B4">
              <w:rPr>
                <w:rFonts w:ascii="Times New Roman" w:eastAsia="Times New Roman" w:hAnsi="Times New Roman"/>
                <w:color w:val="000000"/>
                <w:szCs w:val="24"/>
              </w:rPr>
              <w:t>filmovertrukne</w:t>
            </w:r>
            <w:proofErr w:type="spellEnd"/>
            <w:r w:rsidRPr="001F57B4">
              <w:rPr>
                <w:rFonts w:ascii="Times New Roman" w:eastAsia="Times New Roman" w:hAnsi="Times New Roman"/>
                <w:color w:val="000000"/>
                <w:szCs w:val="24"/>
              </w:rPr>
              <w:t xml:space="preserve"> </w:t>
            </w:r>
            <w:proofErr w:type="spellStart"/>
            <w:r w:rsidRPr="001F57B4">
              <w:rPr>
                <w:rFonts w:ascii="Times New Roman" w:eastAsia="Times New Roman" w:hAnsi="Times New Roman"/>
                <w:color w:val="000000"/>
                <w:szCs w:val="24"/>
              </w:rPr>
              <w:t>tabletter</w:t>
            </w:r>
            <w:proofErr w:type="spellEnd"/>
          </w:p>
        </w:tc>
      </w:tr>
      <w:tr w:rsidR="009D445D" w:rsidRPr="008E3AD8" w14:paraId="2816C210" w14:textId="77777777" w:rsidTr="00372F0C">
        <w:tc>
          <w:tcPr>
            <w:tcW w:w="0" w:type="auto"/>
            <w:tcBorders>
              <w:top w:val="single" w:sz="4" w:space="0" w:color="000000"/>
              <w:left w:val="single" w:sz="4" w:space="0" w:color="000000"/>
              <w:bottom w:val="single" w:sz="4" w:space="0" w:color="000000"/>
              <w:right w:val="single" w:sz="4" w:space="0" w:color="000000"/>
            </w:tcBorders>
            <w:hideMark/>
          </w:tcPr>
          <w:p w14:paraId="5F4132E2" w14:textId="77777777" w:rsidR="009D445D" w:rsidRPr="001F57B4" w:rsidRDefault="009D445D" w:rsidP="00372F0C">
            <w:pPr>
              <w:spacing w:after="0" w:line="240" w:lineRule="auto"/>
              <w:jc w:val="both"/>
              <w:rPr>
                <w:rFonts w:ascii="Times New Roman" w:eastAsia="Times New Roman" w:hAnsi="Times New Roman"/>
                <w:color w:val="000000"/>
                <w:szCs w:val="24"/>
              </w:rPr>
            </w:pPr>
            <w:r w:rsidRPr="001F57B4">
              <w:rPr>
                <w:rFonts w:ascii="Times New Roman" w:eastAsia="Times New Roman" w:hAnsi="Times New Roman"/>
                <w:color w:val="000000"/>
                <w:szCs w:val="24"/>
              </w:rPr>
              <w:t>Lenkija</w:t>
            </w:r>
          </w:p>
        </w:tc>
        <w:tc>
          <w:tcPr>
            <w:tcW w:w="0" w:type="auto"/>
            <w:tcBorders>
              <w:top w:val="single" w:sz="4" w:space="0" w:color="000000"/>
              <w:left w:val="single" w:sz="4" w:space="0" w:color="000000"/>
              <w:bottom w:val="single" w:sz="4" w:space="0" w:color="000000"/>
              <w:right w:val="single" w:sz="4" w:space="0" w:color="000000"/>
            </w:tcBorders>
            <w:hideMark/>
          </w:tcPr>
          <w:p w14:paraId="6349FA5E" w14:textId="77777777" w:rsidR="009D445D" w:rsidRPr="001F57B4" w:rsidRDefault="009D445D" w:rsidP="00372F0C">
            <w:pPr>
              <w:spacing w:after="0" w:line="240" w:lineRule="auto"/>
              <w:jc w:val="both"/>
              <w:rPr>
                <w:rFonts w:ascii="Times New Roman" w:eastAsia="Times New Roman" w:hAnsi="Times New Roman"/>
                <w:color w:val="000000"/>
                <w:szCs w:val="24"/>
              </w:rPr>
            </w:pPr>
            <w:proofErr w:type="spellStart"/>
            <w:r w:rsidRPr="001F57B4">
              <w:rPr>
                <w:rFonts w:ascii="Times New Roman" w:eastAsia="Times New Roman" w:hAnsi="Times New Roman"/>
                <w:color w:val="000000"/>
                <w:szCs w:val="24"/>
              </w:rPr>
              <w:t>Paroxinor</w:t>
            </w:r>
            <w:proofErr w:type="spellEnd"/>
            <w:r w:rsidRPr="001F57B4">
              <w:rPr>
                <w:rFonts w:ascii="Times New Roman" w:eastAsia="Times New Roman" w:hAnsi="Times New Roman"/>
                <w:color w:val="000000"/>
                <w:szCs w:val="24"/>
              </w:rPr>
              <w:t xml:space="preserve"> 20 mg </w:t>
            </w:r>
            <w:proofErr w:type="spellStart"/>
            <w:r w:rsidRPr="001F57B4">
              <w:rPr>
                <w:rFonts w:ascii="Times New Roman" w:eastAsia="Times New Roman" w:hAnsi="Times New Roman"/>
                <w:color w:val="000000"/>
                <w:szCs w:val="24"/>
              </w:rPr>
              <w:t>tabletki</w:t>
            </w:r>
            <w:proofErr w:type="spellEnd"/>
            <w:r w:rsidRPr="001F57B4">
              <w:rPr>
                <w:rFonts w:ascii="Times New Roman" w:eastAsia="Times New Roman" w:hAnsi="Times New Roman"/>
                <w:color w:val="000000"/>
                <w:szCs w:val="24"/>
              </w:rPr>
              <w:t xml:space="preserve"> </w:t>
            </w:r>
            <w:proofErr w:type="spellStart"/>
            <w:r w:rsidRPr="001F57B4">
              <w:rPr>
                <w:rFonts w:ascii="Times New Roman" w:eastAsia="Times New Roman" w:hAnsi="Times New Roman"/>
                <w:color w:val="000000"/>
                <w:szCs w:val="24"/>
              </w:rPr>
              <w:t>powlekane</w:t>
            </w:r>
            <w:proofErr w:type="spellEnd"/>
          </w:p>
        </w:tc>
      </w:tr>
      <w:tr w:rsidR="009D445D" w:rsidRPr="008E3AD8" w14:paraId="28FFFDBF" w14:textId="77777777" w:rsidTr="00372F0C">
        <w:tc>
          <w:tcPr>
            <w:tcW w:w="0" w:type="auto"/>
            <w:tcBorders>
              <w:top w:val="single" w:sz="4" w:space="0" w:color="000000"/>
              <w:left w:val="single" w:sz="4" w:space="0" w:color="000000"/>
              <w:bottom w:val="single" w:sz="4" w:space="0" w:color="000000"/>
              <w:right w:val="single" w:sz="4" w:space="0" w:color="000000"/>
            </w:tcBorders>
            <w:hideMark/>
          </w:tcPr>
          <w:p w14:paraId="0C1FB875" w14:textId="77777777" w:rsidR="009D445D" w:rsidRPr="001F57B4" w:rsidRDefault="009D445D" w:rsidP="00372F0C">
            <w:pPr>
              <w:spacing w:after="0" w:line="240" w:lineRule="auto"/>
              <w:jc w:val="both"/>
              <w:rPr>
                <w:rFonts w:ascii="Times New Roman" w:eastAsia="Times New Roman" w:hAnsi="Times New Roman"/>
                <w:color w:val="000000"/>
                <w:szCs w:val="24"/>
              </w:rPr>
            </w:pPr>
            <w:r w:rsidRPr="001F57B4">
              <w:rPr>
                <w:rFonts w:ascii="Times New Roman" w:eastAsia="Times New Roman" w:hAnsi="Times New Roman"/>
                <w:color w:val="000000"/>
                <w:szCs w:val="24"/>
              </w:rPr>
              <w:t>Lietuva</w:t>
            </w:r>
          </w:p>
        </w:tc>
        <w:tc>
          <w:tcPr>
            <w:tcW w:w="0" w:type="auto"/>
            <w:tcBorders>
              <w:top w:val="single" w:sz="4" w:space="0" w:color="000000"/>
              <w:left w:val="single" w:sz="4" w:space="0" w:color="000000"/>
              <w:bottom w:val="single" w:sz="4" w:space="0" w:color="000000"/>
              <w:right w:val="single" w:sz="4" w:space="0" w:color="000000"/>
            </w:tcBorders>
            <w:hideMark/>
          </w:tcPr>
          <w:p w14:paraId="37F40F69" w14:textId="77777777" w:rsidR="009D445D" w:rsidRPr="001F57B4" w:rsidRDefault="009D445D" w:rsidP="00372F0C">
            <w:pPr>
              <w:spacing w:after="0" w:line="240" w:lineRule="auto"/>
              <w:jc w:val="both"/>
              <w:rPr>
                <w:rFonts w:ascii="Times New Roman" w:eastAsia="Times New Roman" w:hAnsi="Times New Roman"/>
                <w:color w:val="000000"/>
                <w:szCs w:val="24"/>
              </w:rPr>
            </w:pPr>
            <w:proofErr w:type="spellStart"/>
            <w:r w:rsidRPr="001F57B4">
              <w:rPr>
                <w:rFonts w:ascii="Times New Roman" w:eastAsia="Times New Roman" w:hAnsi="Times New Roman"/>
                <w:color w:val="000000"/>
                <w:szCs w:val="24"/>
              </w:rPr>
              <w:t>Paroxetine</w:t>
            </w:r>
            <w:proofErr w:type="spellEnd"/>
            <w:r w:rsidRPr="001F57B4">
              <w:rPr>
                <w:rFonts w:ascii="Times New Roman" w:eastAsia="Times New Roman" w:hAnsi="Times New Roman"/>
                <w:color w:val="000000"/>
                <w:szCs w:val="24"/>
              </w:rPr>
              <w:t xml:space="preserve"> </w:t>
            </w:r>
            <w:proofErr w:type="spellStart"/>
            <w:r w:rsidRPr="001F57B4">
              <w:rPr>
                <w:rFonts w:ascii="Times New Roman" w:eastAsia="Times New Roman" w:hAnsi="Times New Roman"/>
                <w:color w:val="000000"/>
                <w:szCs w:val="24"/>
              </w:rPr>
              <w:t>Orion</w:t>
            </w:r>
            <w:proofErr w:type="spellEnd"/>
            <w:r w:rsidRPr="001F57B4">
              <w:rPr>
                <w:rFonts w:ascii="Times New Roman" w:eastAsia="Times New Roman" w:hAnsi="Times New Roman"/>
                <w:color w:val="000000"/>
                <w:szCs w:val="24"/>
              </w:rPr>
              <w:t xml:space="preserve"> 20 mg plėvele dengtos tabletės</w:t>
            </w:r>
          </w:p>
        </w:tc>
      </w:tr>
      <w:tr w:rsidR="009D445D" w:rsidRPr="008E3AD8" w14:paraId="783DB6F3" w14:textId="77777777" w:rsidTr="00372F0C">
        <w:tc>
          <w:tcPr>
            <w:tcW w:w="0" w:type="auto"/>
            <w:tcBorders>
              <w:top w:val="single" w:sz="4" w:space="0" w:color="000000"/>
              <w:left w:val="single" w:sz="4" w:space="0" w:color="000000"/>
              <w:bottom w:val="single" w:sz="4" w:space="0" w:color="000000"/>
              <w:right w:val="single" w:sz="4" w:space="0" w:color="000000"/>
            </w:tcBorders>
            <w:hideMark/>
          </w:tcPr>
          <w:p w14:paraId="7FB6509D" w14:textId="77777777" w:rsidR="009D445D" w:rsidRPr="001F57B4" w:rsidRDefault="009D445D" w:rsidP="00372F0C">
            <w:pPr>
              <w:spacing w:after="0" w:line="240" w:lineRule="auto"/>
              <w:jc w:val="both"/>
              <w:rPr>
                <w:rFonts w:ascii="Times New Roman" w:eastAsia="Times New Roman" w:hAnsi="Times New Roman"/>
                <w:color w:val="000000"/>
                <w:szCs w:val="24"/>
              </w:rPr>
            </w:pPr>
            <w:r w:rsidRPr="001F57B4">
              <w:rPr>
                <w:rFonts w:ascii="Times New Roman" w:eastAsia="Times New Roman" w:hAnsi="Times New Roman"/>
                <w:color w:val="000000"/>
                <w:szCs w:val="24"/>
              </w:rPr>
              <w:t>Suomija</w:t>
            </w:r>
          </w:p>
        </w:tc>
        <w:tc>
          <w:tcPr>
            <w:tcW w:w="0" w:type="auto"/>
            <w:tcBorders>
              <w:top w:val="single" w:sz="4" w:space="0" w:color="000000"/>
              <w:left w:val="single" w:sz="4" w:space="0" w:color="000000"/>
              <w:bottom w:val="single" w:sz="4" w:space="0" w:color="000000"/>
              <w:right w:val="single" w:sz="4" w:space="0" w:color="000000"/>
            </w:tcBorders>
            <w:hideMark/>
          </w:tcPr>
          <w:p w14:paraId="103F9B23" w14:textId="77777777" w:rsidR="009D445D" w:rsidRPr="001F57B4" w:rsidRDefault="009D445D" w:rsidP="00372F0C">
            <w:pPr>
              <w:spacing w:after="0" w:line="240" w:lineRule="auto"/>
              <w:rPr>
                <w:rFonts w:ascii="Times New Roman" w:eastAsia="Times New Roman" w:hAnsi="Times New Roman"/>
                <w:szCs w:val="24"/>
              </w:rPr>
            </w:pPr>
            <w:proofErr w:type="spellStart"/>
            <w:r w:rsidRPr="001F57B4">
              <w:rPr>
                <w:rFonts w:ascii="Times New Roman" w:eastAsia="Times New Roman" w:hAnsi="Times New Roman"/>
                <w:szCs w:val="24"/>
              </w:rPr>
              <w:t>Paroxetin</w:t>
            </w:r>
            <w:proofErr w:type="spellEnd"/>
            <w:r w:rsidRPr="001F57B4">
              <w:rPr>
                <w:rFonts w:ascii="Times New Roman" w:eastAsia="Times New Roman" w:hAnsi="Times New Roman"/>
                <w:szCs w:val="24"/>
              </w:rPr>
              <w:t xml:space="preserve"> </w:t>
            </w:r>
            <w:proofErr w:type="spellStart"/>
            <w:r w:rsidRPr="001F57B4">
              <w:rPr>
                <w:rFonts w:ascii="Times New Roman" w:eastAsia="Times New Roman" w:hAnsi="Times New Roman"/>
                <w:szCs w:val="24"/>
              </w:rPr>
              <w:t>Orion</w:t>
            </w:r>
            <w:proofErr w:type="spellEnd"/>
            <w:r w:rsidRPr="001F57B4">
              <w:rPr>
                <w:rFonts w:ascii="Times New Roman" w:eastAsia="Times New Roman" w:hAnsi="Times New Roman"/>
                <w:szCs w:val="24"/>
              </w:rPr>
              <w:t xml:space="preserve"> 20 mg </w:t>
            </w:r>
            <w:proofErr w:type="spellStart"/>
            <w:r w:rsidRPr="001F57B4">
              <w:rPr>
                <w:rFonts w:ascii="Times New Roman" w:eastAsia="Times New Roman" w:hAnsi="Times New Roman"/>
                <w:szCs w:val="24"/>
              </w:rPr>
              <w:t>kalvopäällysteiset</w:t>
            </w:r>
            <w:proofErr w:type="spellEnd"/>
            <w:r w:rsidRPr="001F57B4">
              <w:rPr>
                <w:rFonts w:ascii="Times New Roman" w:eastAsia="Times New Roman" w:hAnsi="Times New Roman"/>
                <w:szCs w:val="24"/>
              </w:rPr>
              <w:t xml:space="preserve"> </w:t>
            </w:r>
            <w:proofErr w:type="spellStart"/>
            <w:r w:rsidRPr="001F57B4">
              <w:rPr>
                <w:rFonts w:ascii="Times New Roman" w:eastAsia="Times New Roman" w:hAnsi="Times New Roman"/>
                <w:szCs w:val="24"/>
              </w:rPr>
              <w:t>tabletit</w:t>
            </w:r>
            <w:proofErr w:type="spellEnd"/>
          </w:p>
          <w:p w14:paraId="732F4A2E" w14:textId="77777777" w:rsidR="009D445D" w:rsidRPr="001F57B4" w:rsidRDefault="009D445D" w:rsidP="00372F0C">
            <w:pPr>
              <w:spacing w:after="0" w:line="240" w:lineRule="auto"/>
              <w:jc w:val="both"/>
              <w:rPr>
                <w:rFonts w:ascii="Times New Roman" w:eastAsia="Times New Roman" w:hAnsi="Times New Roman"/>
                <w:color w:val="000000"/>
                <w:szCs w:val="24"/>
              </w:rPr>
            </w:pPr>
            <w:proofErr w:type="spellStart"/>
            <w:r w:rsidRPr="001F57B4">
              <w:rPr>
                <w:rFonts w:ascii="Times New Roman" w:eastAsia="Times New Roman" w:hAnsi="Times New Roman"/>
                <w:color w:val="000000"/>
                <w:szCs w:val="24"/>
              </w:rPr>
              <w:t>Paroxetin</w:t>
            </w:r>
            <w:proofErr w:type="spellEnd"/>
            <w:r w:rsidRPr="001F57B4">
              <w:rPr>
                <w:rFonts w:ascii="Times New Roman" w:eastAsia="Times New Roman" w:hAnsi="Times New Roman"/>
                <w:color w:val="000000"/>
                <w:szCs w:val="24"/>
              </w:rPr>
              <w:t xml:space="preserve"> </w:t>
            </w:r>
            <w:proofErr w:type="spellStart"/>
            <w:r w:rsidRPr="001F57B4">
              <w:rPr>
                <w:rFonts w:ascii="Times New Roman" w:eastAsia="Times New Roman" w:hAnsi="Times New Roman"/>
                <w:color w:val="000000"/>
                <w:szCs w:val="24"/>
              </w:rPr>
              <w:t>Orion</w:t>
            </w:r>
            <w:proofErr w:type="spellEnd"/>
            <w:r w:rsidRPr="001F57B4">
              <w:rPr>
                <w:rFonts w:ascii="Times New Roman" w:eastAsia="Times New Roman" w:hAnsi="Times New Roman"/>
                <w:color w:val="000000"/>
                <w:szCs w:val="24"/>
              </w:rPr>
              <w:t xml:space="preserve"> 20 mg </w:t>
            </w:r>
            <w:proofErr w:type="spellStart"/>
            <w:r w:rsidRPr="001F57B4">
              <w:rPr>
                <w:rFonts w:ascii="Times New Roman" w:eastAsia="Times New Roman" w:hAnsi="Times New Roman"/>
                <w:color w:val="000000"/>
                <w:szCs w:val="24"/>
              </w:rPr>
              <w:t>filmdragerade</w:t>
            </w:r>
            <w:proofErr w:type="spellEnd"/>
            <w:r w:rsidRPr="001F57B4">
              <w:rPr>
                <w:rFonts w:ascii="Times New Roman" w:eastAsia="Times New Roman" w:hAnsi="Times New Roman"/>
                <w:color w:val="000000"/>
                <w:szCs w:val="24"/>
              </w:rPr>
              <w:t xml:space="preserve"> </w:t>
            </w:r>
            <w:proofErr w:type="spellStart"/>
            <w:r w:rsidRPr="001F57B4">
              <w:rPr>
                <w:rFonts w:ascii="Times New Roman" w:eastAsia="Times New Roman" w:hAnsi="Times New Roman"/>
                <w:color w:val="000000"/>
                <w:szCs w:val="24"/>
              </w:rPr>
              <w:t>tabletter</w:t>
            </w:r>
            <w:proofErr w:type="spellEnd"/>
          </w:p>
        </w:tc>
      </w:tr>
      <w:tr w:rsidR="009D445D" w:rsidRPr="008E3AD8" w14:paraId="7BB7E6B4" w14:textId="77777777" w:rsidTr="00372F0C">
        <w:tc>
          <w:tcPr>
            <w:tcW w:w="0" w:type="auto"/>
            <w:tcBorders>
              <w:top w:val="single" w:sz="4" w:space="0" w:color="000000"/>
              <w:left w:val="single" w:sz="4" w:space="0" w:color="000000"/>
              <w:bottom w:val="single" w:sz="4" w:space="0" w:color="000000"/>
              <w:right w:val="single" w:sz="4" w:space="0" w:color="000000"/>
            </w:tcBorders>
            <w:hideMark/>
          </w:tcPr>
          <w:p w14:paraId="72A08C60" w14:textId="77777777" w:rsidR="009D445D" w:rsidRPr="001F57B4" w:rsidRDefault="009D445D" w:rsidP="00372F0C">
            <w:pPr>
              <w:spacing w:after="0" w:line="240" w:lineRule="auto"/>
              <w:jc w:val="both"/>
              <w:rPr>
                <w:rFonts w:ascii="Times New Roman" w:eastAsia="Times New Roman" w:hAnsi="Times New Roman"/>
                <w:color w:val="000000"/>
                <w:szCs w:val="24"/>
              </w:rPr>
            </w:pPr>
            <w:r w:rsidRPr="001F57B4">
              <w:rPr>
                <w:rFonts w:ascii="Times New Roman" w:eastAsia="Times New Roman" w:hAnsi="Times New Roman"/>
                <w:color w:val="000000"/>
                <w:szCs w:val="24"/>
              </w:rPr>
              <w:t>Švedija</w:t>
            </w:r>
          </w:p>
        </w:tc>
        <w:tc>
          <w:tcPr>
            <w:tcW w:w="0" w:type="auto"/>
            <w:tcBorders>
              <w:top w:val="single" w:sz="4" w:space="0" w:color="000000"/>
              <w:left w:val="single" w:sz="4" w:space="0" w:color="000000"/>
              <w:bottom w:val="single" w:sz="4" w:space="0" w:color="000000"/>
              <w:right w:val="single" w:sz="4" w:space="0" w:color="000000"/>
            </w:tcBorders>
            <w:hideMark/>
          </w:tcPr>
          <w:p w14:paraId="143621B5" w14:textId="77777777" w:rsidR="009D445D" w:rsidRPr="001F57B4" w:rsidRDefault="009D445D" w:rsidP="00372F0C">
            <w:pPr>
              <w:spacing w:after="0" w:line="240" w:lineRule="auto"/>
              <w:jc w:val="both"/>
              <w:rPr>
                <w:rFonts w:ascii="Times New Roman" w:eastAsia="Times New Roman" w:hAnsi="Times New Roman"/>
                <w:color w:val="000000"/>
                <w:szCs w:val="24"/>
              </w:rPr>
            </w:pPr>
            <w:proofErr w:type="spellStart"/>
            <w:r w:rsidRPr="001F57B4">
              <w:rPr>
                <w:rFonts w:ascii="Times New Roman" w:eastAsia="Times New Roman" w:hAnsi="Times New Roman"/>
                <w:color w:val="000000"/>
                <w:szCs w:val="24"/>
              </w:rPr>
              <w:t>Paroxetin</w:t>
            </w:r>
            <w:proofErr w:type="spellEnd"/>
            <w:r w:rsidRPr="001F57B4">
              <w:rPr>
                <w:rFonts w:ascii="Times New Roman" w:eastAsia="Times New Roman" w:hAnsi="Times New Roman"/>
                <w:color w:val="000000"/>
                <w:szCs w:val="24"/>
              </w:rPr>
              <w:t xml:space="preserve"> </w:t>
            </w:r>
            <w:proofErr w:type="spellStart"/>
            <w:r w:rsidRPr="001F57B4">
              <w:rPr>
                <w:rFonts w:ascii="Times New Roman" w:eastAsia="Times New Roman" w:hAnsi="Times New Roman"/>
                <w:color w:val="000000"/>
                <w:szCs w:val="24"/>
              </w:rPr>
              <w:t>Orion</w:t>
            </w:r>
            <w:proofErr w:type="spellEnd"/>
            <w:r w:rsidRPr="001F57B4">
              <w:rPr>
                <w:rFonts w:ascii="Times New Roman" w:eastAsia="Times New Roman" w:hAnsi="Times New Roman"/>
                <w:color w:val="000000"/>
                <w:szCs w:val="24"/>
              </w:rPr>
              <w:t xml:space="preserve"> 20 mg </w:t>
            </w:r>
            <w:proofErr w:type="spellStart"/>
            <w:r w:rsidRPr="001F57B4">
              <w:rPr>
                <w:rFonts w:ascii="Times New Roman" w:eastAsia="Times New Roman" w:hAnsi="Times New Roman"/>
                <w:color w:val="000000"/>
                <w:szCs w:val="24"/>
              </w:rPr>
              <w:t>filmdragerade</w:t>
            </w:r>
            <w:proofErr w:type="spellEnd"/>
            <w:r w:rsidRPr="001F57B4">
              <w:rPr>
                <w:rFonts w:ascii="Times New Roman" w:eastAsia="Times New Roman" w:hAnsi="Times New Roman"/>
                <w:color w:val="000000"/>
                <w:szCs w:val="24"/>
              </w:rPr>
              <w:t xml:space="preserve"> </w:t>
            </w:r>
            <w:proofErr w:type="spellStart"/>
            <w:r w:rsidRPr="001F57B4">
              <w:rPr>
                <w:rFonts w:ascii="Times New Roman" w:eastAsia="Times New Roman" w:hAnsi="Times New Roman"/>
                <w:color w:val="000000"/>
                <w:szCs w:val="24"/>
              </w:rPr>
              <w:t>tabletter</w:t>
            </w:r>
            <w:proofErr w:type="spellEnd"/>
          </w:p>
        </w:tc>
      </w:tr>
    </w:tbl>
    <w:p w14:paraId="591A924E" w14:textId="77777777" w:rsidR="009D445D" w:rsidRPr="001F57B4" w:rsidRDefault="009D445D" w:rsidP="009D445D">
      <w:pPr>
        <w:spacing w:after="0" w:line="240" w:lineRule="auto"/>
        <w:jc w:val="both"/>
        <w:rPr>
          <w:rFonts w:ascii="Times New Roman" w:eastAsia="Times New Roman" w:hAnsi="Times New Roman"/>
          <w:b/>
          <w:color w:val="000000"/>
          <w:szCs w:val="24"/>
        </w:rPr>
      </w:pPr>
    </w:p>
    <w:p w14:paraId="6B6BB18B" w14:textId="77777777" w:rsidR="009D445D" w:rsidRPr="001F57B4" w:rsidRDefault="009D445D" w:rsidP="009D445D">
      <w:pPr>
        <w:tabs>
          <w:tab w:val="left" w:pos="0"/>
        </w:tabs>
        <w:spacing w:after="0" w:line="240" w:lineRule="auto"/>
        <w:ind w:left="357" w:hanging="357"/>
        <w:rPr>
          <w:rFonts w:ascii="Times New Roman" w:eastAsia="Times New Roman" w:hAnsi="Times New Roman"/>
          <w:szCs w:val="24"/>
        </w:rPr>
      </w:pPr>
      <w:r w:rsidRPr="001F57B4">
        <w:rPr>
          <w:rFonts w:ascii="Times New Roman" w:eastAsia="Times New Roman" w:hAnsi="Times New Roman"/>
          <w:b/>
          <w:szCs w:val="24"/>
        </w:rPr>
        <w:t xml:space="preserve">Šis pakuotės lapelis paskutinį kartą peržiūrėtas </w:t>
      </w:r>
      <w:r>
        <w:rPr>
          <w:rFonts w:ascii="Times New Roman" w:eastAsia="Times New Roman" w:hAnsi="Times New Roman"/>
          <w:b/>
          <w:szCs w:val="24"/>
        </w:rPr>
        <w:t>2025-05-28.</w:t>
      </w:r>
    </w:p>
    <w:p w14:paraId="1D872154" w14:textId="77777777" w:rsidR="009D445D" w:rsidRPr="001F57B4" w:rsidRDefault="009D445D" w:rsidP="009D445D">
      <w:pPr>
        <w:widowControl w:val="0"/>
        <w:autoSpaceDE w:val="0"/>
        <w:autoSpaceDN w:val="0"/>
        <w:adjustRightInd w:val="0"/>
        <w:spacing w:after="0" w:line="240" w:lineRule="auto"/>
        <w:rPr>
          <w:rFonts w:ascii="Times New Roman" w:eastAsia="Times New Roman" w:hAnsi="Times New Roman"/>
          <w:szCs w:val="24"/>
        </w:rPr>
      </w:pPr>
    </w:p>
    <w:p w14:paraId="6416427E" w14:textId="77777777" w:rsidR="009D445D" w:rsidRPr="001F57B4" w:rsidRDefault="009D445D" w:rsidP="009D445D">
      <w:pPr>
        <w:spacing w:after="0" w:line="240" w:lineRule="auto"/>
        <w:rPr>
          <w:rFonts w:ascii="Times New Roman" w:eastAsia="Times New Roman" w:hAnsi="Times New Roman"/>
          <w:color w:val="0000FF"/>
          <w:szCs w:val="24"/>
        </w:rPr>
      </w:pPr>
      <w:r w:rsidRPr="001F57B4">
        <w:rPr>
          <w:rFonts w:ascii="Times New Roman" w:eastAsia="Times New Roman" w:hAnsi="Times New Roman"/>
          <w:szCs w:val="24"/>
        </w:rPr>
        <w:lastRenderedPageBreak/>
        <w:t>Išsami informacija apie šį vaistą pateikiama Valstybinės vaistų kontrolės tarnybos prie Lietuvos Respublikos sveikatos apsaugos ministerijos tinklalapyje</w:t>
      </w:r>
      <w:r w:rsidRPr="00756A15">
        <w:rPr>
          <w:rFonts w:ascii="Times New Roman" w:hAnsi="Times New Roman"/>
        </w:rPr>
        <w:t xml:space="preserve"> </w:t>
      </w:r>
      <w:r w:rsidRPr="00703320">
        <w:rPr>
          <w:rFonts w:ascii="Times New Roman" w:eastAsia="Times New Roman" w:hAnsi="Times New Roman"/>
          <w:szCs w:val="24"/>
        </w:rPr>
        <w:t>https://vvkt.lrv.lt/lt/.</w:t>
      </w:r>
    </w:p>
    <w:p w14:paraId="4501D7B4" w14:textId="77777777" w:rsidR="009D445D" w:rsidRPr="00756A15" w:rsidRDefault="009D445D" w:rsidP="009D445D">
      <w:pPr>
        <w:spacing w:after="0" w:line="240" w:lineRule="auto"/>
        <w:rPr>
          <w:rFonts w:ascii="Times New Roman" w:hAnsi="Times New Roman"/>
        </w:rPr>
      </w:pPr>
    </w:p>
    <w:p w14:paraId="72BCFEDC" w14:textId="77777777" w:rsidR="009D445D" w:rsidRPr="008E3AD8" w:rsidRDefault="009D445D" w:rsidP="009D445D">
      <w:pPr>
        <w:spacing w:after="0" w:line="240" w:lineRule="auto"/>
        <w:rPr>
          <w:rFonts w:ascii="Times New Roman" w:eastAsia="Times New Roman" w:hAnsi="Times New Roman"/>
          <w:b/>
          <w:bCs/>
        </w:rPr>
      </w:pPr>
    </w:p>
    <w:p w14:paraId="578A4265" w14:textId="77777777" w:rsidR="009D445D" w:rsidRPr="008E3AD8" w:rsidRDefault="009D445D" w:rsidP="009D445D">
      <w:pPr>
        <w:widowControl w:val="0"/>
        <w:autoSpaceDE w:val="0"/>
        <w:autoSpaceDN w:val="0"/>
        <w:adjustRightInd w:val="0"/>
        <w:spacing w:after="0" w:line="240" w:lineRule="auto"/>
        <w:rPr>
          <w:rFonts w:ascii="Times New Roman" w:eastAsia="Times New Roman" w:hAnsi="Times New Roman"/>
        </w:rPr>
      </w:pPr>
    </w:p>
    <w:p w14:paraId="6E21FBEC" w14:textId="77777777" w:rsidR="009D445D" w:rsidRPr="008E3AD8" w:rsidRDefault="009D445D" w:rsidP="009D445D">
      <w:pPr>
        <w:widowControl w:val="0"/>
        <w:autoSpaceDE w:val="0"/>
        <w:autoSpaceDN w:val="0"/>
        <w:adjustRightInd w:val="0"/>
        <w:spacing w:after="0" w:line="240" w:lineRule="auto"/>
        <w:rPr>
          <w:rFonts w:ascii="Times New Roman" w:eastAsia="Times New Roman" w:hAnsi="Times New Roman"/>
        </w:rPr>
      </w:pPr>
    </w:p>
    <w:p w14:paraId="3A8DDE5C" w14:textId="77777777" w:rsidR="00222FED" w:rsidRDefault="00222FED"/>
    <w:sectPr w:rsidR="00222FED" w:rsidSect="009D445D">
      <w:headerReference w:type="default" r:id="rId6"/>
      <w:footerReference w:type="default" r:id="rId7"/>
      <w:pgSz w:w="12240" w:h="15840"/>
      <w:pgMar w:top="1134" w:right="1418" w:bottom="1134" w:left="1418" w:header="567" w:footer="567" w:gutter="0"/>
      <w:cols w:space="1296"/>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59A9A" w14:textId="77777777" w:rsidR="009D445D" w:rsidRPr="00FA4B19" w:rsidRDefault="009D445D" w:rsidP="00B9525A">
    <w:pPr>
      <w:jc w:val="right"/>
    </w:pPr>
    <w:r w:rsidRPr="00FA4B19">
      <w:fldChar w:fldCharType="begin"/>
    </w:r>
    <w:r w:rsidRPr="00FA4B19">
      <w:instrText xml:space="preserve"> PAGE </w:instrText>
    </w:r>
    <w:r w:rsidRPr="00FA4B19">
      <w:fldChar w:fldCharType="separate"/>
    </w:r>
    <w:r>
      <w:rPr>
        <w:noProof/>
      </w:rPr>
      <w:t>2</w:t>
    </w:r>
    <w:r>
      <w:rPr>
        <w:noProof/>
      </w:rPr>
      <w:t>7</w:t>
    </w:r>
    <w:r w:rsidRPr="00FA4B19">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A87C5" w14:textId="77777777" w:rsidR="009D445D" w:rsidRDefault="009D445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967871"/>
    <w:multiLevelType w:val="hybridMultilevel"/>
    <w:tmpl w:val="CC92B462"/>
    <w:lvl w:ilvl="0" w:tplc="80687FCC">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CC4922"/>
    <w:multiLevelType w:val="hybridMultilevel"/>
    <w:tmpl w:val="C98A5A02"/>
    <w:lvl w:ilvl="0" w:tplc="04090003">
      <w:start w:val="1"/>
      <w:numFmt w:val="bullet"/>
      <w:lvlText w:val="o"/>
      <w:lvlJc w:val="left"/>
      <w:pPr>
        <w:ind w:left="644" w:hanging="360"/>
      </w:pPr>
      <w:rPr>
        <w:rFonts w:ascii="Courier New" w:hAnsi="Courier New" w:hint="default"/>
      </w:rPr>
    </w:lvl>
    <w:lvl w:ilvl="1" w:tplc="04270003" w:tentative="1">
      <w:start w:val="1"/>
      <w:numFmt w:val="bullet"/>
      <w:lvlText w:val="o"/>
      <w:lvlJc w:val="left"/>
      <w:pPr>
        <w:ind w:left="1364" w:hanging="360"/>
      </w:pPr>
      <w:rPr>
        <w:rFonts w:ascii="Courier New" w:hAnsi="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2" w15:restartNumberingAfterBreak="0">
    <w:nsid w:val="5E9F3FA0"/>
    <w:multiLevelType w:val="hybridMultilevel"/>
    <w:tmpl w:val="31E0AFB8"/>
    <w:lvl w:ilvl="0" w:tplc="FB881B24">
      <w:start w:val="1"/>
      <w:numFmt w:val="bullet"/>
      <w:lvlText w:val="-"/>
      <w:lvlJc w:val="left"/>
      <w:pPr>
        <w:tabs>
          <w:tab w:val="num" w:pos="1440"/>
        </w:tabs>
        <w:ind w:left="1440" w:hanging="360"/>
      </w:pPr>
      <w:rPr>
        <w:rFonts w:ascii="Times New Roman" w:hAnsi="Times New Roman"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60E17225"/>
    <w:multiLevelType w:val="hybridMultilevel"/>
    <w:tmpl w:val="9B1063A0"/>
    <w:lvl w:ilvl="0" w:tplc="FB881B24">
      <w:start w:val="1"/>
      <w:numFmt w:val="bullet"/>
      <w:lvlText w:val="-"/>
      <w:lvlJc w:val="left"/>
      <w:pPr>
        <w:tabs>
          <w:tab w:val="num" w:pos="720"/>
        </w:tabs>
        <w:ind w:left="720" w:hanging="360"/>
      </w:pPr>
      <w:rPr>
        <w:rFonts w:ascii="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B445D22"/>
    <w:multiLevelType w:val="hybridMultilevel"/>
    <w:tmpl w:val="439AE5A4"/>
    <w:lvl w:ilvl="0" w:tplc="5EFEC008">
      <w:start w:val="4"/>
      <w:numFmt w:val="bullet"/>
      <w:lvlText w:val="-"/>
      <w:lvlJc w:val="left"/>
      <w:pPr>
        <w:tabs>
          <w:tab w:val="num" w:pos="1440"/>
        </w:tabs>
        <w:ind w:left="1440" w:hanging="360"/>
      </w:pPr>
      <w:rPr>
        <w:rFonts w:ascii="Times New Roman" w:eastAsia="Times New Roman" w:hAnsi="Times New Roman" w:hint="default"/>
        <w:i/>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6F817486"/>
    <w:multiLevelType w:val="hybridMultilevel"/>
    <w:tmpl w:val="00924E3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5510690"/>
    <w:multiLevelType w:val="hybridMultilevel"/>
    <w:tmpl w:val="0FEE7EB0"/>
    <w:lvl w:ilvl="0" w:tplc="80687FCC">
      <w:start w:val="1"/>
      <w:numFmt w:val="bullet"/>
      <w:lvlText w:val="­"/>
      <w:lvlJc w:val="left"/>
      <w:pPr>
        <w:tabs>
          <w:tab w:val="num" w:pos="1440"/>
        </w:tabs>
        <w:ind w:left="1440" w:hanging="360"/>
      </w:pPr>
      <w:rPr>
        <w:rFonts w:ascii="Times New Roman" w:hAnsi="Times New Roman"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76462F16"/>
    <w:multiLevelType w:val="hybridMultilevel"/>
    <w:tmpl w:val="36E4359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7CAC3927"/>
    <w:multiLevelType w:val="hybridMultilevel"/>
    <w:tmpl w:val="CDD02BDC"/>
    <w:lvl w:ilvl="0" w:tplc="80687FCC">
      <w:start w:val="1"/>
      <w:numFmt w:val="bullet"/>
      <w:lvlText w:val="­"/>
      <w:lvlJc w:val="left"/>
      <w:pPr>
        <w:tabs>
          <w:tab w:val="num" w:pos="1440"/>
        </w:tabs>
        <w:ind w:left="1440" w:hanging="360"/>
      </w:pPr>
      <w:rPr>
        <w:rFonts w:ascii="Times New Roman" w:hAnsi="Times New Roman"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7EC06EA2"/>
    <w:multiLevelType w:val="hybridMultilevel"/>
    <w:tmpl w:val="F5B856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95646109">
    <w:abstractNumId w:val="2"/>
  </w:num>
  <w:num w:numId="2" w16cid:durableId="125202403">
    <w:abstractNumId w:val="3"/>
  </w:num>
  <w:num w:numId="3" w16cid:durableId="1239559171">
    <w:abstractNumId w:val="7"/>
  </w:num>
  <w:num w:numId="4" w16cid:durableId="1018779254">
    <w:abstractNumId w:val="6"/>
  </w:num>
  <w:num w:numId="5" w16cid:durableId="985207070">
    <w:abstractNumId w:val="4"/>
  </w:num>
  <w:num w:numId="6" w16cid:durableId="755710543">
    <w:abstractNumId w:val="8"/>
  </w:num>
  <w:num w:numId="7" w16cid:durableId="953249387">
    <w:abstractNumId w:val="1"/>
  </w:num>
  <w:num w:numId="8" w16cid:durableId="1956790609">
    <w:abstractNumId w:val="5"/>
  </w:num>
  <w:num w:numId="9" w16cid:durableId="1521814139">
    <w:abstractNumId w:val="0"/>
  </w:num>
  <w:num w:numId="10" w16cid:durableId="21102710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45D"/>
    <w:rsid w:val="00222FED"/>
    <w:rsid w:val="005F173E"/>
    <w:rsid w:val="006903B6"/>
    <w:rsid w:val="008B3AD4"/>
    <w:rsid w:val="009D445D"/>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8FBF9"/>
  <w15:chartTrackingRefBased/>
  <w15:docId w15:val="{2FFB59AB-B59E-4976-A82E-59542D0A5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D445D"/>
    <w:pPr>
      <w:spacing w:line="259" w:lineRule="auto"/>
    </w:pPr>
    <w:rPr>
      <w:rFonts w:ascii="Calibri" w:eastAsia="Calibri" w:hAnsi="Calibri" w:cs="Times New Roman"/>
      <w:kern w:val="0"/>
      <w:sz w:val="22"/>
      <w:szCs w:val="22"/>
      <w14:ligatures w14:val="none"/>
    </w:rPr>
  </w:style>
  <w:style w:type="paragraph" w:styleId="Antrat1">
    <w:name w:val="heading 1"/>
    <w:basedOn w:val="prastasis"/>
    <w:next w:val="prastasis"/>
    <w:link w:val="Antrat1Diagrama"/>
    <w:uiPriority w:val="9"/>
    <w:qFormat/>
    <w:rsid w:val="009D44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9D44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9D445D"/>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9D445D"/>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9D445D"/>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9D445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D445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D445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D445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D445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9D445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D445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9D445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D445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9D445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D445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D445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D445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D44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D445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D445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D445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D445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D445D"/>
    <w:rPr>
      <w:i/>
      <w:iCs/>
      <w:color w:val="404040" w:themeColor="text1" w:themeTint="BF"/>
    </w:rPr>
  </w:style>
  <w:style w:type="paragraph" w:styleId="Sraopastraipa">
    <w:name w:val="List Paragraph"/>
    <w:basedOn w:val="prastasis"/>
    <w:uiPriority w:val="34"/>
    <w:qFormat/>
    <w:rsid w:val="009D445D"/>
    <w:pPr>
      <w:ind w:left="720"/>
      <w:contextualSpacing/>
    </w:pPr>
  </w:style>
  <w:style w:type="character" w:styleId="Rykuspabraukimas">
    <w:name w:val="Intense Emphasis"/>
    <w:basedOn w:val="Numatytasispastraiposriftas"/>
    <w:uiPriority w:val="21"/>
    <w:qFormat/>
    <w:rsid w:val="009D445D"/>
    <w:rPr>
      <w:i/>
      <w:iCs/>
      <w:color w:val="0F4761" w:themeColor="accent1" w:themeShade="BF"/>
    </w:rPr>
  </w:style>
  <w:style w:type="paragraph" w:styleId="Iskirtacitata">
    <w:name w:val="Intense Quote"/>
    <w:basedOn w:val="prastasis"/>
    <w:next w:val="prastasis"/>
    <w:link w:val="IskirtacitataDiagrama"/>
    <w:uiPriority w:val="30"/>
    <w:qFormat/>
    <w:rsid w:val="009D44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9D445D"/>
    <w:rPr>
      <w:i/>
      <w:iCs/>
      <w:color w:val="0F4761" w:themeColor="accent1" w:themeShade="BF"/>
    </w:rPr>
  </w:style>
  <w:style w:type="character" w:styleId="Rykinuoroda">
    <w:name w:val="Intense Reference"/>
    <w:basedOn w:val="Numatytasispastraiposriftas"/>
    <w:uiPriority w:val="32"/>
    <w:qFormat/>
    <w:rsid w:val="009D445D"/>
    <w:rPr>
      <w:b/>
      <w:bCs/>
      <w:smallCaps/>
      <w:color w:val="0F4761" w:themeColor="accent1" w:themeShade="BF"/>
      <w:spacing w:val="5"/>
    </w:rPr>
  </w:style>
  <w:style w:type="paragraph" w:styleId="Antrats">
    <w:name w:val="header"/>
    <w:basedOn w:val="prastasis"/>
    <w:link w:val="AntratsDiagrama"/>
    <w:uiPriority w:val="99"/>
    <w:rsid w:val="009D445D"/>
    <w:pPr>
      <w:tabs>
        <w:tab w:val="center" w:pos="4320"/>
        <w:tab w:val="right" w:pos="8640"/>
      </w:tabs>
      <w:spacing w:after="0" w:line="240" w:lineRule="auto"/>
    </w:pPr>
    <w:rPr>
      <w:rFonts w:ascii="Times New Roman" w:eastAsia="SimSun" w:hAnsi="Times New Roman"/>
      <w:sz w:val="24"/>
      <w:szCs w:val="24"/>
      <w:lang w:eastAsia="ja-JP"/>
    </w:rPr>
  </w:style>
  <w:style w:type="character" w:customStyle="1" w:styleId="AntratsDiagrama">
    <w:name w:val="Antraštės Diagrama"/>
    <w:basedOn w:val="Numatytasispastraiposriftas"/>
    <w:link w:val="Antrats"/>
    <w:uiPriority w:val="99"/>
    <w:rsid w:val="009D445D"/>
    <w:rPr>
      <w:rFonts w:ascii="Times New Roman" w:eastAsia="SimSun" w:hAnsi="Times New Roman" w:cs="Times New Roman"/>
      <w:kern w:val="0"/>
      <w:lang w:eastAsia="ja-JP"/>
      <w14:ligatures w14:val="none"/>
    </w:rPr>
  </w:style>
  <w:style w:type="character" w:styleId="Hipersaitas">
    <w:name w:val="Hyperlink"/>
    <w:uiPriority w:val="99"/>
    <w:rsid w:val="009D445D"/>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mailto:info@orionpharma.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17502</Words>
  <Characters>9977</Characters>
  <Application>Microsoft Office Word</Application>
  <DocSecurity>0</DocSecurity>
  <Lines>83</Lines>
  <Paragraphs>54</Paragraphs>
  <ScaleCrop>false</ScaleCrop>
  <Company/>
  <LinksUpToDate>false</LinksUpToDate>
  <CharactersWithSpaces>27425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2025-07-31T06:21:00Z</dcterms:created>
  <dcterms:modified xsi:type="dcterms:W3CDTF">2025-07-31T06:22:00Z</dcterms:modified>
</cp:coreProperties>
</file>