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091CF"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0A069BDA"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3A95B22B"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1BE0E966"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1E66B65D"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656ECC20"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6699C642"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3457BBA0"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24C5C750"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527C07E7"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7B47F976"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133A2E30"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3A0AA6E7"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45B1BFFD"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4F1F1F1B"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77F9329C"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2E1788C7"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57E708BE"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554741AE"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29AF9631"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50219171"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32D58C5F"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4576D6B4"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7B178816"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r w:rsidRPr="00960105">
        <w:rPr>
          <w:rFonts w:ascii="Times New Roman" w:eastAsia="Times New Roman" w:hAnsi="Times New Roman" w:cs="Times New Roman"/>
          <w:b/>
          <w:kern w:val="28"/>
          <w:lang w:eastAsia="lt-LT"/>
        </w:rPr>
        <w:t>I PRIEDAS</w:t>
      </w:r>
    </w:p>
    <w:p w14:paraId="50CCA5E2"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5604AC89"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r w:rsidRPr="00960105">
        <w:rPr>
          <w:rFonts w:ascii="Times New Roman" w:eastAsia="Times New Roman" w:hAnsi="Times New Roman" w:cs="Times New Roman"/>
          <w:b/>
          <w:kern w:val="28"/>
          <w:lang w:eastAsia="lt-LT"/>
        </w:rPr>
        <w:t>PREPARATO CHARAKTERISTIKŲ SANTRAUKA</w:t>
      </w:r>
    </w:p>
    <w:p w14:paraId="0C5BF105" w14:textId="77777777" w:rsidR="003F448B" w:rsidRPr="00960105" w:rsidRDefault="003F448B" w:rsidP="003F448B">
      <w:pPr>
        <w:tabs>
          <w:tab w:val="left" w:pos="567"/>
        </w:tabs>
        <w:spacing w:after="0" w:line="240" w:lineRule="auto"/>
        <w:jc w:val="center"/>
        <w:rPr>
          <w:rFonts w:ascii="Times New Roman" w:eastAsia="Times New Roman" w:hAnsi="Times New Roman" w:cs="Times New Roman"/>
          <w:b/>
          <w:lang w:eastAsia="lt-LT"/>
        </w:rPr>
      </w:pPr>
    </w:p>
    <w:p w14:paraId="3E39F9D9"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5132DA0A"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rPr>
        <w:br w:type="page"/>
      </w:r>
      <w:r w:rsidRPr="00960105">
        <w:rPr>
          <w:rFonts w:ascii="Times New Roman" w:eastAsia="Times New Roman" w:hAnsi="Times New Roman" w:cs="Times New Roman"/>
          <w:b/>
          <w:bCs/>
        </w:rPr>
        <w:lastRenderedPageBreak/>
        <w:t>1.</w:t>
      </w:r>
      <w:r w:rsidRPr="00960105">
        <w:rPr>
          <w:rFonts w:ascii="Times New Roman" w:eastAsia="Times New Roman" w:hAnsi="Times New Roman" w:cs="Times New Roman"/>
          <w:b/>
          <w:bCs/>
        </w:rPr>
        <w:tab/>
        <w:t>VAISTINIO PREPARATO PAVADINIMAS</w:t>
      </w:r>
    </w:p>
    <w:p w14:paraId="26E3942A"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03B7E3A2"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0,9 % tirpiklis parenteriniam vartojimui</w:t>
      </w:r>
    </w:p>
    <w:p w14:paraId="40A45F32"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7CE4D47B"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71B87249"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2.</w:t>
      </w:r>
      <w:r w:rsidRPr="00960105">
        <w:rPr>
          <w:rFonts w:ascii="Times New Roman" w:eastAsia="Times New Roman" w:hAnsi="Times New Roman" w:cs="Times New Roman"/>
          <w:b/>
          <w:bCs/>
        </w:rPr>
        <w:tab/>
        <w:t>KOKYBINĖ IR KIEKYBINĖ SUDĖTIS</w:t>
      </w:r>
    </w:p>
    <w:p w14:paraId="4C05413F"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00A4E8EE" w14:textId="77777777" w:rsidR="003F448B" w:rsidRPr="00960105" w:rsidRDefault="003F448B" w:rsidP="003F448B">
      <w:pPr>
        <w:tabs>
          <w:tab w:val="left" w:pos="567"/>
        </w:tabs>
        <w:spacing w:after="0" w:line="240" w:lineRule="auto"/>
        <w:rPr>
          <w:rFonts w:ascii="Times New Roman" w:eastAsia="Times New Roman" w:hAnsi="Times New Roman" w:cs="Times New Roman"/>
          <w:u w:val="single"/>
        </w:rPr>
      </w:pPr>
      <w:r w:rsidRPr="00960105">
        <w:rPr>
          <w:rFonts w:ascii="Times New Roman" w:eastAsia="Times New Roman" w:hAnsi="Times New Roman" w:cs="Times New Roman"/>
          <w:u w:val="single"/>
        </w:rPr>
        <w:t>100 ml tirpalo sudėtis:</w:t>
      </w:r>
    </w:p>
    <w:p w14:paraId="51889A2C"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ab/>
      </w:r>
      <w:r w:rsidRPr="00960105">
        <w:rPr>
          <w:rFonts w:ascii="Times New Roman" w:eastAsia="Times New Roman" w:hAnsi="Times New Roman" w:cs="Times New Roman"/>
        </w:rPr>
        <w:tab/>
      </w:r>
      <w:r w:rsidRPr="00960105">
        <w:rPr>
          <w:rFonts w:ascii="Times New Roman" w:eastAsia="Times New Roman" w:hAnsi="Times New Roman" w:cs="Times New Roman"/>
        </w:rPr>
        <w:tab/>
      </w:r>
      <w:r w:rsidRPr="00960105">
        <w:rPr>
          <w:rFonts w:ascii="Times New Roman" w:eastAsia="Times New Roman" w:hAnsi="Times New Roman" w:cs="Times New Roman"/>
        </w:rPr>
        <w:tab/>
        <w:t>Elektrolitai</w:t>
      </w:r>
      <w:r w:rsidRPr="00960105">
        <w:rPr>
          <w:rFonts w:ascii="Times New Roman" w:eastAsia="Times New Roman" w:hAnsi="Times New Roman" w:cs="Times New Roman"/>
        </w:rPr>
        <w:tab/>
        <w:t>mmol/l</w:t>
      </w:r>
      <w:r w:rsidRPr="00960105">
        <w:rPr>
          <w:rFonts w:ascii="Times New Roman" w:eastAsia="Times New Roman" w:hAnsi="Times New Roman" w:cs="Times New Roman"/>
        </w:rPr>
        <w:tab/>
        <w:t>mEq/l</w:t>
      </w:r>
    </w:p>
    <w:p w14:paraId="008F6E2B"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Natrio chloridas</w:t>
      </w:r>
      <w:r w:rsidRPr="00960105">
        <w:rPr>
          <w:rFonts w:ascii="Times New Roman" w:eastAsia="Times New Roman" w:hAnsi="Times New Roman" w:cs="Times New Roman"/>
        </w:rPr>
        <w:tab/>
        <w:t>0,9 g</w:t>
      </w:r>
      <w:r w:rsidRPr="00960105">
        <w:rPr>
          <w:rFonts w:ascii="Times New Roman" w:eastAsia="Times New Roman" w:hAnsi="Times New Roman" w:cs="Times New Roman"/>
        </w:rPr>
        <w:tab/>
        <w:t>Na</w:t>
      </w:r>
      <w:r w:rsidRPr="00960105">
        <w:rPr>
          <w:rFonts w:ascii="Times New Roman" w:eastAsia="Times New Roman" w:hAnsi="Times New Roman" w:cs="Times New Roman"/>
          <w:vertAlign w:val="superscript"/>
        </w:rPr>
        <w:t>+</w:t>
      </w:r>
      <w:r w:rsidRPr="00960105">
        <w:rPr>
          <w:rFonts w:ascii="Times New Roman" w:eastAsia="Times New Roman" w:hAnsi="Times New Roman" w:cs="Times New Roman"/>
        </w:rPr>
        <w:tab/>
        <w:t>154</w:t>
      </w:r>
      <w:r w:rsidRPr="00960105">
        <w:rPr>
          <w:rFonts w:ascii="Times New Roman" w:eastAsia="Times New Roman" w:hAnsi="Times New Roman" w:cs="Times New Roman"/>
        </w:rPr>
        <w:tab/>
        <w:t>154</w:t>
      </w:r>
    </w:p>
    <w:p w14:paraId="198220F2"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Injekcinis vanduo q.s.p.</w:t>
      </w:r>
      <w:r w:rsidRPr="00960105">
        <w:rPr>
          <w:rFonts w:ascii="Times New Roman" w:eastAsia="Times New Roman" w:hAnsi="Times New Roman" w:cs="Times New Roman"/>
        </w:rPr>
        <w:tab/>
        <w:t>100 ml</w:t>
      </w:r>
      <w:r w:rsidRPr="00960105">
        <w:rPr>
          <w:rFonts w:ascii="Times New Roman" w:eastAsia="Times New Roman" w:hAnsi="Times New Roman" w:cs="Times New Roman"/>
        </w:rPr>
        <w:tab/>
        <w:t>Cl</w:t>
      </w:r>
      <w:r w:rsidRPr="00960105">
        <w:rPr>
          <w:rFonts w:ascii="Times New Roman" w:eastAsia="Times New Roman" w:hAnsi="Times New Roman" w:cs="Times New Roman"/>
          <w:vertAlign w:val="superscript"/>
        </w:rPr>
        <w:t>-</w:t>
      </w:r>
      <w:r w:rsidRPr="00960105">
        <w:rPr>
          <w:rFonts w:ascii="Times New Roman" w:eastAsia="Times New Roman" w:hAnsi="Times New Roman" w:cs="Times New Roman"/>
        </w:rPr>
        <w:tab/>
        <w:t>154</w:t>
      </w:r>
      <w:r w:rsidRPr="00960105">
        <w:rPr>
          <w:rFonts w:ascii="Times New Roman" w:eastAsia="Times New Roman" w:hAnsi="Times New Roman" w:cs="Times New Roman"/>
        </w:rPr>
        <w:tab/>
        <w:t>154</w:t>
      </w:r>
    </w:p>
    <w:p w14:paraId="303695AB"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3918977A"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r w:rsidRPr="00960105">
        <w:rPr>
          <w:rFonts w:ascii="Times New Roman" w:eastAsia="Times New Roman" w:hAnsi="Times New Roman" w:cs="Times New Roman"/>
        </w:rPr>
        <w:t>Kiekviename ml tirpalo yra 9 mg natrio chlorido.</w:t>
      </w:r>
    </w:p>
    <w:p w14:paraId="7F77F70D"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p>
    <w:p w14:paraId="384D9A12"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r w:rsidRPr="00960105">
        <w:rPr>
          <w:rFonts w:ascii="Times New Roman" w:eastAsia="Times New Roman" w:hAnsi="Times New Roman" w:cs="Times New Roman"/>
        </w:rPr>
        <w:t>Tirpalo osmoliariškumas yra 308 mOsmol/l.</w:t>
      </w:r>
    </w:p>
    <w:p w14:paraId="141C7132"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p>
    <w:p w14:paraId="222F37AC"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r w:rsidRPr="00960105">
        <w:rPr>
          <w:rFonts w:ascii="Times New Roman" w:eastAsia="Times New Roman" w:hAnsi="Times New Roman" w:cs="Times New Roman"/>
        </w:rPr>
        <w:t>Visos pagalbinės medžiagos išvardytos 6.1 skyriuje.</w:t>
      </w:r>
    </w:p>
    <w:p w14:paraId="08779748"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6EF357CE" w14:textId="77777777" w:rsidR="003F448B" w:rsidRPr="00960105" w:rsidRDefault="003F448B" w:rsidP="003F448B">
      <w:pPr>
        <w:tabs>
          <w:tab w:val="left" w:pos="567"/>
          <w:tab w:val="left" w:pos="5085"/>
        </w:tabs>
        <w:spacing w:after="0" w:line="240" w:lineRule="auto"/>
        <w:rPr>
          <w:rFonts w:ascii="Times New Roman" w:eastAsia="Times New Roman" w:hAnsi="Times New Roman" w:cs="Times New Roman"/>
        </w:rPr>
      </w:pPr>
    </w:p>
    <w:p w14:paraId="087C71F3"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3.</w:t>
      </w:r>
      <w:r w:rsidRPr="00960105">
        <w:rPr>
          <w:rFonts w:ascii="Times New Roman" w:eastAsia="Times New Roman" w:hAnsi="Times New Roman" w:cs="Times New Roman"/>
          <w:b/>
          <w:bCs/>
        </w:rPr>
        <w:tab/>
        <w:t>FARMACINĖ FORMA</w:t>
      </w:r>
    </w:p>
    <w:p w14:paraId="292C3159"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1F6DF468"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Tirpiklis parenteriniam vartojimui.</w:t>
      </w:r>
    </w:p>
    <w:p w14:paraId="584601C9"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Tirpalas yra skaidrus, bespalvis, be ar beveik be matomų kietųjų dalelių.</w:t>
      </w:r>
    </w:p>
    <w:p w14:paraId="10BF6B37"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1A80E5BD"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5DFA4572"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4.</w:t>
      </w:r>
      <w:r w:rsidRPr="00960105">
        <w:rPr>
          <w:rFonts w:ascii="Times New Roman" w:eastAsia="Times New Roman" w:hAnsi="Times New Roman" w:cs="Times New Roman"/>
          <w:b/>
          <w:bCs/>
        </w:rPr>
        <w:tab/>
        <w:t>KLINIKINĖ INFORMACIJA</w:t>
      </w:r>
    </w:p>
    <w:p w14:paraId="654712AF"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p>
    <w:p w14:paraId="72A4AF78"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4.1</w:t>
      </w:r>
      <w:r w:rsidRPr="00960105">
        <w:rPr>
          <w:rFonts w:ascii="Times New Roman" w:eastAsia="Times New Roman" w:hAnsi="Times New Roman" w:cs="Times New Roman"/>
          <w:b/>
          <w:bCs/>
        </w:rPr>
        <w:tab/>
        <w:t>Terapinės indikacijos</w:t>
      </w:r>
    </w:p>
    <w:p w14:paraId="32EC7E03"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35AB16D3"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Parenteriniu būdu (į veną, raumenis ar po oda) vartojamų vaistinių preparatų tirpinimas ar skiedimas. </w:t>
      </w:r>
    </w:p>
    <w:p w14:paraId="7F977F67"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71FFA20E"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4.2</w:t>
      </w:r>
      <w:r w:rsidRPr="00960105">
        <w:rPr>
          <w:rFonts w:ascii="Times New Roman" w:eastAsia="Times New Roman" w:hAnsi="Times New Roman" w:cs="Times New Roman"/>
          <w:b/>
          <w:bCs/>
        </w:rPr>
        <w:tab/>
        <w:t>Dozavimas ir vartojimo metodas</w:t>
      </w:r>
    </w:p>
    <w:p w14:paraId="76F8D4DD"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430B2423" w14:textId="77777777" w:rsidR="003F448B" w:rsidRPr="00960105" w:rsidRDefault="003F448B" w:rsidP="003F448B">
      <w:pPr>
        <w:tabs>
          <w:tab w:val="left" w:pos="567"/>
        </w:tabs>
        <w:spacing w:after="0" w:line="240" w:lineRule="auto"/>
        <w:rPr>
          <w:rFonts w:ascii="Times New Roman" w:eastAsia="Times New Roman" w:hAnsi="Times New Roman" w:cs="Times New Roman"/>
          <w:u w:val="single"/>
        </w:rPr>
      </w:pPr>
      <w:r w:rsidRPr="00960105">
        <w:rPr>
          <w:rFonts w:ascii="Times New Roman" w:eastAsia="Times New Roman" w:hAnsi="Times New Roman" w:cs="Times New Roman"/>
          <w:u w:val="single"/>
        </w:rPr>
        <w:t>Dozavimas</w:t>
      </w:r>
    </w:p>
    <w:p w14:paraId="1D762450"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585BE37C"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Tirpalo kiekis, kurį numatoma vartoti, priklauso nuo to, kokios koncentracijos reikia paruošti ištirpintą vaistinį preparatą. </w:t>
      </w:r>
    </w:p>
    <w:p w14:paraId="5832DE64" w14:textId="77777777" w:rsidR="003F448B" w:rsidRPr="00960105" w:rsidRDefault="003F448B" w:rsidP="003F448B">
      <w:pPr>
        <w:tabs>
          <w:tab w:val="left" w:pos="567"/>
        </w:tabs>
        <w:spacing w:after="0" w:line="240" w:lineRule="auto"/>
        <w:rPr>
          <w:rFonts w:ascii="Times New Roman" w:eastAsia="Times New Roman" w:hAnsi="Times New Roman" w:cs="Times New Roman"/>
          <w:u w:val="single"/>
          <w:lang w:eastAsia="lt-LT"/>
        </w:rPr>
      </w:pPr>
    </w:p>
    <w:p w14:paraId="328A9412" w14:textId="77777777" w:rsidR="003F448B" w:rsidRPr="00960105" w:rsidRDefault="003F448B" w:rsidP="003F448B">
      <w:pPr>
        <w:tabs>
          <w:tab w:val="left" w:pos="567"/>
        </w:tabs>
        <w:spacing w:after="0" w:line="240" w:lineRule="auto"/>
        <w:rPr>
          <w:rFonts w:ascii="Times New Roman" w:eastAsia="Times New Roman" w:hAnsi="Times New Roman" w:cs="Times New Roman"/>
          <w:u w:val="single"/>
        </w:rPr>
      </w:pPr>
      <w:r w:rsidRPr="00960105">
        <w:rPr>
          <w:rFonts w:ascii="Times New Roman" w:eastAsia="Times New Roman" w:hAnsi="Times New Roman" w:cs="Times New Roman"/>
          <w:u w:val="single"/>
        </w:rPr>
        <w:t>Vartojimo metodas</w:t>
      </w:r>
    </w:p>
    <w:p w14:paraId="095F460B"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r w:rsidRPr="00960105">
        <w:rPr>
          <w:rFonts w:ascii="Times New Roman" w:eastAsia="Times New Roman" w:hAnsi="Times New Roman" w:cs="Times New Roman"/>
        </w:rPr>
        <w:t>Vartoti į veną, raumenis ar po oda.</w:t>
      </w:r>
    </w:p>
    <w:p w14:paraId="270EBCC2"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b/>
          <w:bCs/>
        </w:rPr>
      </w:pPr>
    </w:p>
    <w:p w14:paraId="7B6C311F"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4.3</w:t>
      </w:r>
      <w:r w:rsidRPr="00960105">
        <w:rPr>
          <w:rFonts w:ascii="Times New Roman" w:eastAsia="Times New Roman" w:hAnsi="Times New Roman" w:cs="Times New Roman"/>
          <w:b/>
          <w:bCs/>
        </w:rPr>
        <w:tab/>
        <w:t>Kontraindikacijos</w:t>
      </w:r>
    </w:p>
    <w:p w14:paraId="00A55984"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6267DC1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Kontraindikacijos priklauso nuo vaistinio preparato, kurio reikia tirpinti, rūšies. Paprastai, šio vaistinio preparato vartoti negalima, jei yra toliau išvardytos būklės.</w:t>
      </w:r>
    </w:p>
    <w:p w14:paraId="45744976"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r w:rsidRPr="00960105">
        <w:rPr>
          <w:rFonts w:ascii="Times New Roman" w:eastAsia="Times New Roman" w:hAnsi="Times New Roman" w:cs="Times New Roman"/>
        </w:rPr>
        <w:sym w:font="Symbol" w:char="F0B7"/>
      </w:r>
      <w:r w:rsidRPr="00960105">
        <w:rPr>
          <w:rFonts w:ascii="Times New Roman" w:eastAsia="Times New Roman" w:hAnsi="Times New Roman" w:cs="Times New Roman"/>
        </w:rPr>
        <w:tab/>
        <w:t>Hipernatremija.</w:t>
      </w:r>
    </w:p>
    <w:p w14:paraId="1932FBA7"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r w:rsidRPr="00960105">
        <w:rPr>
          <w:rFonts w:ascii="Times New Roman" w:eastAsia="Times New Roman" w:hAnsi="Times New Roman" w:cs="Times New Roman"/>
        </w:rPr>
        <w:sym w:font="Symbol" w:char="F0B7"/>
      </w:r>
      <w:r w:rsidRPr="00960105">
        <w:rPr>
          <w:rFonts w:ascii="Times New Roman" w:eastAsia="Times New Roman" w:hAnsi="Times New Roman" w:cs="Times New Roman"/>
        </w:rPr>
        <w:tab/>
        <w:t>Hipertonija.</w:t>
      </w:r>
    </w:p>
    <w:p w14:paraId="53ECE998"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r w:rsidRPr="00960105">
        <w:rPr>
          <w:rFonts w:ascii="Times New Roman" w:eastAsia="Times New Roman" w:hAnsi="Times New Roman" w:cs="Times New Roman"/>
        </w:rPr>
        <w:sym w:font="Symbol" w:char="F0B7"/>
      </w:r>
      <w:r w:rsidRPr="00960105">
        <w:rPr>
          <w:rFonts w:ascii="Times New Roman" w:eastAsia="Times New Roman" w:hAnsi="Times New Roman" w:cs="Times New Roman"/>
        </w:rPr>
        <w:tab/>
        <w:t>Širdies nepakankamumas.</w:t>
      </w:r>
    </w:p>
    <w:p w14:paraId="42CA4156"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sym w:font="Symbol" w:char="F0B7"/>
      </w:r>
      <w:r w:rsidRPr="00960105">
        <w:rPr>
          <w:rFonts w:ascii="Times New Roman" w:eastAsia="Times New Roman" w:hAnsi="Times New Roman" w:cs="Times New Roman"/>
        </w:rPr>
        <w:tab/>
        <w:t>Pabrinkimai, pasireiškę pacientams, sergantiems širdies, kepenų arba inkstų sutrikimu.</w:t>
      </w:r>
    </w:p>
    <w:p w14:paraId="64396744"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sym w:font="Symbol" w:char="F0B7"/>
      </w:r>
      <w:r w:rsidRPr="00960105">
        <w:rPr>
          <w:rFonts w:ascii="Times New Roman" w:eastAsia="Times New Roman" w:hAnsi="Times New Roman" w:cs="Times New Roman"/>
        </w:rPr>
        <w:tab/>
        <w:t>Sunki arterinė hipertenzija.</w:t>
      </w:r>
    </w:p>
    <w:p w14:paraId="093B928B"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sym w:font="Symbol" w:char="F0B7"/>
      </w:r>
      <w:r w:rsidRPr="00960105">
        <w:rPr>
          <w:rFonts w:ascii="Times New Roman" w:eastAsia="Times New Roman" w:hAnsi="Times New Roman" w:cs="Times New Roman"/>
        </w:rPr>
        <w:tab/>
        <w:t>Metabolinė acidozė.</w:t>
      </w:r>
    </w:p>
    <w:p w14:paraId="4D71951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sym w:font="Symbol" w:char="F0B7"/>
      </w:r>
      <w:r w:rsidRPr="00960105">
        <w:rPr>
          <w:rFonts w:ascii="Times New Roman" w:eastAsia="Times New Roman" w:hAnsi="Times New Roman" w:cs="Times New Roman"/>
        </w:rPr>
        <w:tab/>
        <w:t>Padidėjęs jautrumas veikliajai arba bet kuriai 6.1 skyriuje nurodytai pagalbinei medžiagai.</w:t>
      </w:r>
    </w:p>
    <w:p w14:paraId="197289B3"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p>
    <w:p w14:paraId="5A195DC9"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lastRenderedPageBreak/>
        <w:t>4.4</w:t>
      </w:r>
      <w:r w:rsidRPr="00960105">
        <w:rPr>
          <w:rFonts w:ascii="Times New Roman" w:eastAsia="Times New Roman" w:hAnsi="Times New Roman" w:cs="Times New Roman"/>
          <w:b/>
          <w:bCs/>
        </w:rPr>
        <w:tab/>
        <w:t>Specialūs įspėjimai ir atsargumo priemonės</w:t>
      </w:r>
    </w:p>
    <w:p w14:paraId="1A2FC5FB"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35CAFF7B"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r w:rsidRPr="00960105">
        <w:rPr>
          <w:rFonts w:ascii="Times New Roman" w:eastAsia="Times New Roman" w:hAnsi="Times New Roman" w:cs="Times New Roman"/>
        </w:rPr>
        <w:t>Atidarius talpyklę, tirpalą reikia vartoti nedelsiant.</w:t>
      </w:r>
    </w:p>
    <w:p w14:paraId="47B7EE98"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Į ruošiamą injekuoti į poodį tirpalą pilti papildų, galinčių pakeisti jo izotoniškumą, negalima. </w:t>
      </w:r>
    </w:p>
    <w:p w14:paraId="7649200C"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r w:rsidRPr="00960105">
        <w:rPr>
          <w:rFonts w:ascii="Times New Roman" w:eastAsia="Times New Roman" w:hAnsi="Times New Roman" w:cs="Times New Roman"/>
        </w:rPr>
        <w:t xml:space="preserve">Jei tirpalas yra neskaidrus arba jame yra nuosėdų, jo vartoti draudžiama. </w:t>
      </w:r>
    </w:p>
    <w:p w14:paraId="6E5F5C99"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Prieš ampulės turinį maišant su vaistiniu preparatu, kurio bus injekuojama, reikia nustatyti pastarosios medžiagos ir natrio chlorido suderinamumą.</w:t>
      </w:r>
    </w:p>
    <w:p w14:paraId="5B705DAE"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p>
    <w:p w14:paraId="00C6BF0C"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r w:rsidRPr="00960105">
        <w:rPr>
          <w:rFonts w:ascii="Times New Roman" w:eastAsia="Times New Roman" w:hAnsi="Times New Roman" w:cs="Times New Roman"/>
        </w:rPr>
        <w:t>Dėl nesubrendusių inkstų funkcijos natrio koncentracija naujagimių (laiku ar prieš laiką gimusių ) kraujyje gali būti per didelė.</w:t>
      </w:r>
    </w:p>
    <w:p w14:paraId="639BD2E0"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Todėl naujagimiams, įskaitant ir gimusiems prieš laiką, pakartotinai injekuoti natrio chlorido galima tik tuo atveju, jei yra nustatyta natrio koncentracija kraujyje. </w:t>
      </w:r>
    </w:p>
    <w:p w14:paraId="6BF5B8F6"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0,9 % atsargiai reikia vartoti pacientams, kurie serga širdies nepakankamumu, arterine hipertenzija, hiperaldosteronizmu, kepenų ciroze arba kitomis kepenų ligomis, jei sutriko inkstų veikla, pasireiškė plaučių arba periferinė edema, yra šlapimo takų obstrukcija, hipervolemija, hipoproteinemija, preeklampsinė būklė arba kita liga bei skiriamos gydymo priemonės (pvz., kortikosteroidai), susijusios su natrio susilaikymu organizme.</w:t>
      </w:r>
    </w:p>
    <w:p w14:paraId="4CC595A6"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530AEAE1"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4.5</w:t>
      </w:r>
      <w:r w:rsidRPr="00960105">
        <w:rPr>
          <w:rFonts w:ascii="Times New Roman" w:eastAsia="Times New Roman" w:hAnsi="Times New Roman" w:cs="Times New Roman"/>
          <w:b/>
          <w:bCs/>
        </w:rPr>
        <w:tab/>
        <w:t>Sąveika su kitais vaistiniais preparatais ir kitokia sąveika</w:t>
      </w:r>
    </w:p>
    <w:p w14:paraId="64E190F4"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3C82CAF7"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Sąveika priklauso nuo tirpinamo vaistinio preparato savybių.</w:t>
      </w:r>
    </w:p>
    <w:p w14:paraId="00B135E8"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296DC665"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0,9 % yra nesuderinamas su ličio karbonatu, kadangi pastarojo vaistinio preparato kiekis, išsiskiriantis pro inkstus, yra tiesiogiai proporcingas natrio koncentracijai organizme.</w:t>
      </w:r>
    </w:p>
    <w:p w14:paraId="7360E49C"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r w:rsidRPr="00960105">
        <w:rPr>
          <w:rFonts w:ascii="Times New Roman" w:eastAsia="Times New Roman" w:hAnsi="Times New Roman" w:cs="Times New Roman"/>
        </w:rPr>
        <w:t xml:space="preserve">Pavartojus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0,9 %, didėja ličio išsiskyrimas pro inkstus ir mažėja jo terapinis poveikis.</w:t>
      </w:r>
    </w:p>
    <w:p w14:paraId="672F2ACB"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r w:rsidRPr="00960105">
        <w:rPr>
          <w:rFonts w:ascii="Times New Roman" w:eastAsia="Times New Roman" w:hAnsi="Times New Roman" w:cs="Times New Roman"/>
        </w:rPr>
        <w:t xml:space="preserve">Į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0,9 % tirpalą pilti alkoholio draudžiama.</w:t>
      </w:r>
    </w:p>
    <w:p w14:paraId="1789A88E"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17141E43"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4.6</w:t>
      </w:r>
      <w:r w:rsidRPr="00960105">
        <w:rPr>
          <w:rFonts w:ascii="Times New Roman" w:eastAsia="Times New Roman" w:hAnsi="Times New Roman" w:cs="Times New Roman"/>
          <w:b/>
          <w:bCs/>
        </w:rPr>
        <w:tab/>
        <w:t>Vaisingumas, nėštumo ir žindymo laikotarpis</w:t>
      </w:r>
    </w:p>
    <w:p w14:paraId="79D9BF89"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3195EAC0"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Vaistinio preparato savybės yra tokios, kad nėščiai ar žindančiai moteriai, kol jo vartojama tinkamai ir kontroliuojamai, poveikio nepasireiškia.</w:t>
      </w:r>
    </w:p>
    <w:p w14:paraId="5F5B8484"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Nedaugelio nėštumų stebėjimo duomenys, pateikti mokslinėje literatūroje, nepageidaujamo natrio chlorido poveikio nėštumo eigai arba vaisiaus ar naujagimio sveikatos būklei nerodo. Taip pat nėra įrodymų, kad laktacijos periodu žindyvės pavartotas natrio chlorido 0,9 % tirpalas sukeltų žalingą poveikį naujagimiui. Iki šiol nėra kitokių epidemiologinio tyrimo duomenų, susijusių su nėštumu ar laktacija. Daugiau svarbių epidemiologinių duomenų apie vartojimą nėštumo ir žindymo laikotarpiu nėra, todėl minėtu periodu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0,9 % tirpiklio rekomenduojama vartoti atsargiai.</w:t>
      </w:r>
    </w:p>
    <w:p w14:paraId="54F7A1B4"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3B0369DB"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4.7</w:t>
      </w:r>
      <w:r w:rsidRPr="00960105">
        <w:rPr>
          <w:rFonts w:ascii="Times New Roman" w:eastAsia="Times New Roman" w:hAnsi="Times New Roman" w:cs="Times New Roman"/>
          <w:b/>
          <w:bCs/>
        </w:rPr>
        <w:tab/>
        <w:t>Poveikis gebėjimui vairuoti ir valdyti mechanizmus</w:t>
      </w:r>
    </w:p>
    <w:p w14:paraId="0D00CCE1"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72C090CD"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Duomenys neaktualūs.</w:t>
      </w:r>
    </w:p>
    <w:p w14:paraId="60800A19"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2B104437"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4.8</w:t>
      </w:r>
      <w:r w:rsidRPr="00960105">
        <w:rPr>
          <w:rFonts w:ascii="Times New Roman" w:eastAsia="Times New Roman" w:hAnsi="Times New Roman" w:cs="Times New Roman"/>
          <w:b/>
          <w:bCs/>
        </w:rPr>
        <w:tab/>
        <w:t>Nepageidaujamas poveikis</w:t>
      </w:r>
    </w:p>
    <w:p w14:paraId="2A15B15F"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1D42569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Gali pasireikšti bendri sutrikimai ir vartojimo vietos pažeidimai.</w:t>
      </w:r>
    </w:p>
    <w:p w14:paraId="15019B5B"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Jei natrio chlorido 0,9 % tirpalo pavartojama netinkamai arba per didelį kiekį, gali pasireikšti hiperhidracija, pykinimas, vėmimas ir galvos skausmas, atsirasti hipernatremija, hiperchloremija ir susiję simptomai: metabolinė acidozė, nes sumažėja bikarbonatų koncentracija ir atsiranda edemų.</w:t>
      </w:r>
    </w:p>
    <w:p w14:paraId="79B1AF1F"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309839E4"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Jei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0,9 % tirpiklio parenteriniam vartojimui vartojama injekuojamiems vaistiniams preparatams skiesti, pastarųjų vaistinių preparatų savybės gali lemti nepageidaujamo poveikio atsiradimą.</w:t>
      </w:r>
    </w:p>
    <w:p w14:paraId="5AF19C98"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021158FA"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lastRenderedPageBreak/>
        <w:t xml:space="preserve">Jei pasireiškia su vaistiniu preparatu susijusi nepageidaujama reakcija, injekciją reikia nedelsiant nutraukti, įvertinti paciento būklę ir taikyti tinkamas koreguojamąsias priemones bei palikti tirpalo ištyrimui, jei prireiktų jį ištirti. </w:t>
      </w:r>
    </w:p>
    <w:p w14:paraId="6E8F158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023AE546" w14:textId="77777777" w:rsidR="003F448B" w:rsidRPr="00960105" w:rsidRDefault="003F448B" w:rsidP="003F448B">
      <w:pPr>
        <w:autoSpaceDE w:val="0"/>
        <w:autoSpaceDN w:val="0"/>
        <w:adjustRightInd w:val="0"/>
        <w:spacing w:after="0" w:line="240" w:lineRule="auto"/>
        <w:jc w:val="both"/>
        <w:rPr>
          <w:rFonts w:ascii="Times New Roman" w:eastAsia="Times New Roman" w:hAnsi="Times New Roman" w:cs="Times New Roman"/>
          <w:u w:val="single"/>
        </w:rPr>
      </w:pPr>
      <w:r w:rsidRPr="00960105">
        <w:rPr>
          <w:rFonts w:ascii="Times New Roman" w:eastAsia="Times New Roman" w:hAnsi="Times New Roman" w:cs="Times New Roman"/>
          <w:noProof/>
          <w:u w:val="single"/>
        </w:rPr>
        <w:t>Pranešimas apie įtariamas nepageidaujamas reakcijas</w:t>
      </w:r>
    </w:p>
    <w:p w14:paraId="287A5C36" w14:textId="77777777" w:rsidR="003F448B" w:rsidRPr="00960105" w:rsidRDefault="003F448B" w:rsidP="003F448B">
      <w:pPr>
        <w:tabs>
          <w:tab w:val="left" w:pos="567"/>
        </w:tabs>
        <w:autoSpaceDE w:val="0"/>
        <w:autoSpaceDN w:val="0"/>
        <w:adjustRightInd w:val="0"/>
        <w:spacing w:after="0" w:line="240" w:lineRule="auto"/>
        <w:jc w:val="both"/>
        <w:rPr>
          <w:rFonts w:ascii="Times New Roman" w:hAnsi="Times New Roman" w:cs="Times New Roman"/>
        </w:rPr>
      </w:pPr>
      <w:r w:rsidRPr="00960105">
        <w:rPr>
          <w:rFonts w:ascii="Times New Roman" w:eastAsia="Times New Roman" w:hAnsi="Times New Roman" w:cs="Times New Roman"/>
          <w:noProof/>
        </w:rPr>
        <w:t xml:space="preserve">Svarbu pranešti apie įtariamas nepageidaujamas reakcijas, pastebėtas po vaistinio preparato </w:t>
      </w:r>
      <w:r w:rsidRPr="00960105">
        <w:rPr>
          <w:rFonts w:ascii="Times New Roman" w:eastAsia="Times New Roman" w:hAnsi="Times New Roman" w:cs="Times New Roman"/>
          <w:noProof/>
          <w:snapToGrid w:val="0"/>
        </w:rPr>
        <w:t>registracijos</w:t>
      </w:r>
      <w:r w:rsidRPr="00960105">
        <w:rPr>
          <w:rFonts w:ascii="Times New Roman" w:eastAsia="Times New Roman" w:hAnsi="Times New Roman" w:cs="Times New Roman"/>
          <w:noProof/>
        </w:rPr>
        <w:t>, nes tai leidžia nuolat stebėti vaistinio preparato naudos ir rizikos santykį.</w:t>
      </w:r>
      <w:r w:rsidRPr="00960105">
        <w:rPr>
          <w:rFonts w:ascii="Times New Roman" w:eastAsia="Times New Roman" w:hAnsi="Times New Roman" w:cs="Times New Roman"/>
        </w:rPr>
        <w:t xml:space="preserve"> </w:t>
      </w:r>
      <w:r w:rsidRPr="00960105">
        <w:rPr>
          <w:rFonts w:ascii="Times New Roman" w:eastAsia="Times New Roman" w:hAnsi="Times New Roman" w:cs="Times New Roman"/>
          <w:noProof/>
        </w:rPr>
        <w:t xml:space="preserve">Sveikatos priežiūros specialistai turi pranešti apie bet kokias įtariamas nepageidaujamas reakcijas, užpildę interneto svetainėje </w:t>
      </w:r>
      <w:r w:rsidRPr="00960105">
        <w:rPr>
          <w:rFonts w:ascii="Times New Roman" w:eastAsia="Times New Roman" w:hAnsi="Times New Roman" w:cs="Times New Roman"/>
          <w:noProof/>
          <w:snapToGrid w:val="0"/>
        </w:rPr>
        <w:t>http://</w:t>
      </w:r>
      <w:hyperlink r:id="rId6" w:history="1">
        <w:r w:rsidRPr="00960105">
          <w:rPr>
            <w:rFonts w:ascii="Times New Roman" w:eastAsia="SimSun" w:hAnsi="Times New Roman" w:cs="Times New Roman"/>
            <w:noProof/>
            <w:snapToGrid w:val="0"/>
            <w:color w:val="0000FF"/>
            <w:u w:val="single"/>
          </w:rPr>
          <w:t>www.vvkt.lt</w:t>
        </w:r>
      </w:hyperlink>
      <w:r w:rsidRPr="00960105">
        <w:rPr>
          <w:rFonts w:ascii="Times New Roman" w:eastAsia="Times New Roman" w:hAnsi="Times New Roman" w:cs="Times New Roman"/>
          <w:noProof/>
          <w:snapToGrid w:val="0"/>
        </w:rPr>
        <w:t>/</w:t>
      </w:r>
      <w:r w:rsidRPr="00960105">
        <w:rPr>
          <w:rFonts w:ascii="Times New Roman" w:eastAsia="Times New Roman" w:hAnsi="Times New Roman" w:cs="Times New Roman"/>
          <w:noProof/>
        </w:rPr>
        <w:t xml:space="preserve"> esančią formą, ir </w:t>
      </w:r>
      <w:r w:rsidRPr="00960105">
        <w:rPr>
          <w:rFonts w:ascii="Times New Roman" w:eastAsia="Times New Roman" w:hAnsi="Times New Roman" w:cs="Times New Roman"/>
          <w:noProof/>
          <w:snapToGrid w:val="0"/>
        </w:rPr>
        <w:t>pateikti</w:t>
      </w:r>
      <w:r w:rsidRPr="00960105">
        <w:rPr>
          <w:rFonts w:ascii="Times New Roman" w:eastAsia="Times New Roman" w:hAnsi="Times New Roman" w:cs="Times New Roman"/>
          <w:noProof/>
        </w:rPr>
        <w:t xml:space="preserve"> ją Valstybinei vaistų kontrolės tarnybai prie Lietuvos Respublikos sveikatos apsaugos ministerijos</w:t>
      </w:r>
      <w:r w:rsidRPr="00960105">
        <w:rPr>
          <w:rFonts w:ascii="Times New Roman" w:eastAsia="Times New Roman" w:hAnsi="Times New Roman" w:cs="Times New Roman"/>
          <w:noProof/>
          <w:snapToGrid w:val="0"/>
        </w:rPr>
        <w:t xml:space="preserve"> vienu iš šių būdų: raštu (adresu</w:t>
      </w:r>
      <w:r w:rsidRPr="00960105">
        <w:rPr>
          <w:rFonts w:ascii="Times New Roman" w:eastAsia="Times New Roman" w:hAnsi="Times New Roman" w:cs="Times New Roman"/>
          <w:noProof/>
        </w:rPr>
        <w:t xml:space="preserve"> Žirmūnų g. 139A, LT 09120 Vilnius</w:t>
      </w:r>
      <w:r w:rsidRPr="00960105">
        <w:rPr>
          <w:rFonts w:ascii="Times New Roman" w:eastAsia="Times New Roman" w:hAnsi="Times New Roman" w:cs="Times New Roman"/>
          <w:noProof/>
          <w:snapToGrid w:val="0"/>
        </w:rPr>
        <w:t>),</w:t>
      </w:r>
      <w:r w:rsidRPr="00960105">
        <w:rPr>
          <w:rFonts w:ascii="Times New Roman" w:eastAsia="Times New Roman" w:hAnsi="Times New Roman" w:cs="Times New Roman"/>
          <w:noProof/>
        </w:rPr>
        <w:t xml:space="preserve"> faksu </w:t>
      </w:r>
      <w:r w:rsidRPr="00960105">
        <w:rPr>
          <w:rFonts w:ascii="Times New Roman" w:eastAsia="Times New Roman" w:hAnsi="Times New Roman" w:cs="Times New Roman"/>
          <w:noProof/>
          <w:snapToGrid w:val="0"/>
        </w:rPr>
        <w:t>(nemokamu fakso numeriu (</w:t>
      </w:r>
      <w:r w:rsidRPr="00960105">
        <w:rPr>
          <w:rFonts w:ascii="Times New Roman" w:eastAsia="Times New Roman" w:hAnsi="Times New Roman" w:cs="Times New Roman"/>
          <w:noProof/>
        </w:rPr>
        <w:t>8 800</w:t>
      </w:r>
      <w:r w:rsidRPr="00960105">
        <w:rPr>
          <w:rFonts w:ascii="Times New Roman" w:eastAsia="Times New Roman" w:hAnsi="Times New Roman" w:cs="Times New Roman"/>
          <w:noProof/>
          <w:snapToGrid w:val="0"/>
        </w:rPr>
        <w:t>) 20 131), elektroniniu</w:t>
      </w:r>
      <w:r w:rsidRPr="00960105">
        <w:rPr>
          <w:rFonts w:ascii="Times New Roman" w:eastAsia="Times New Roman" w:hAnsi="Times New Roman" w:cs="Times New Roman"/>
          <w:noProof/>
        </w:rPr>
        <w:t xml:space="preserve"> paštu</w:t>
      </w:r>
      <w:r w:rsidRPr="00960105">
        <w:rPr>
          <w:rFonts w:ascii="Times New Roman" w:eastAsia="Times New Roman" w:hAnsi="Times New Roman" w:cs="Times New Roman"/>
          <w:noProof/>
          <w:snapToGrid w:val="0"/>
        </w:rPr>
        <w:t xml:space="preserve"> (adresu</w:t>
      </w:r>
      <w:r w:rsidRPr="00960105">
        <w:rPr>
          <w:rFonts w:ascii="Times New Roman" w:eastAsia="Times New Roman" w:hAnsi="Times New Roman" w:cs="Times New Roman"/>
          <w:noProof/>
        </w:rPr>
        <w:t xml:space="preserve"> </w:t>
      </w:r>
      <w:hyperlink r:id="rId7" w:history="1">
        <w:r w:rsidRPr="00960105">
          <w:rPr>
            <w:rFonts w:ascii="Times New Roman" w:eastAsia="Times New Roman" w:hAnsi="Times New Roman" w:cs="Times New Roman"/>
            <w:noProof/>
            <w:color w:val="0000FF"/>
            <w:u w:val="single"/>
          </w:rPr>
          <w:t>NepageidaujamaR@vvkt.lt</w:t>
        </w:r>
      </w:hyperlink>
      <w:r w:rsidRPr="00960105">
        <w:rPr>
          <w:rFonts w:ascii="Times New Roman" w:eastAsia="Times New Roman" w:hAnsi="Times New Roman" w:cs="Times New Roman"/>
          <w:noProof/>
          <w:snapToGrid w:val="0"/>
        </w:rPr>
        <w:t>), per interneto svetainę (adresu http://www.vvkt.lt).</w:t>
      </w:r>
    </w:p>
    <w:p w14:paraId="79305CC8"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4F645B58"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4.9</w:t>
      </w:r>
      <w:r w:rsidRPr="00960105">
        <w:rPr>
          <w:rFonts w:ascii="Times New Roman" w:eastAsia="Times New Roman" w:hAnsi="Times New Roman" w:cs="Times New Roman"/>
          <w:b/>
          <w:bCs/>
        </w:rPr>
        <w:tab/>
        <w:t>Perdozavimas</w:t>
      </w:r>
    </w:p>
    <w:p w14:paraId="58110E04"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2153A17F"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0,9 % savybės yra tokios, kad jo vartojant tinkamais atvejais, rekomenduojamomis dozėmis ir kontroliuojamai, intoksikacijos rizikos nėra.</w:t>
      </w:r>
    </w:p>
    <w:p w14:paraId="20674A26"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35945272"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Vis dėlto, pavartojus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0,9 % tirpiklio per daug, pasireiškia ūminio perdozavimo simptomų: vidaus organų dehidracija, pykinimas, vėmimas, viduriavimas, pilvo diegliai, troškulys, sumažėja seilių, šlapimo ir prakaito išskyrimas, karščiuojama, krenta kraujospūdis, atsiranda tachikardija, pasireiškia inkstų nepakankamumas, plaučių edema, kvėpavimo nepakankamumas, acidozė, galvos skausmas ir sukimasis, dirglumas, raumenų spazmas, rigidiškumas, koma ir mirtis.</w:t>
      </w:r>
    </w:p>
    <w:p w14:paraId="162BB390" w14:textId="77777777" w:rsidR="003F448B" w:rsidRPr="00960105" w:rsidRDefault="003F448B" w:rsidP="003F448B">
      <w:pPr>
        <w:spacing w:after="0" w:line="240" w:lineRule="auto"/>
        <w:rPr>
          <w:rFonts w:ascii="Times New Roman" w:eastAsia="Times New Roman" w:hAnsi="Times New Roman" w:cs="Times New Roman"/>
        </w:rPr>
      </w:pPr>
    </w:p>
    <w:p w14:paraId="25944E1E" w14:textId="77777777" w:rsidR="003F448B" w:rsidRPr="00960105" w:rsidRDefault="003F448B" w:rsidP="003F448B">
      <w:pPr>
        <w:spacing w:after="0" w:line="240" w:lineRule="auto"/>
        <w:rPr>
          <w:rFonts w:ascii="Times New Roman" w:eastAsia="Times New Roman" w:hAnsi="Times New Roman" w:cs="Times New Roman"/>
          <w:u w:val="single"/>
        </w:rPr>
      </w:pPr>
      <w:r w:rsidRPr="00960105">
        <w:rPr>
          <w:rFonts w:ascii="Times New Roman" w:eastAsia="Times New Roman" w:hAnsi="Times New Roman" w:cs="Times New Roman"/>
          <w:u w:val="single"/>
        </w:rPr>
        <w:t>Vaikų populiacija</w:t>
      </w:r>
    </w:p>
    <w:p w14:paraId="45858E38" w14:textId="77777777" w:rsidR="003F448B" w:rsidRPr="00960105" w:rsidRDefault="003F448B" w:rsidP="003F448B">
      <w:pPr>
        <w:spacing w:after="0" w:line="240" w:lineRule="auto"/>
        <w:rPr>
          <w:rFonts w:ascii="Times New Roman" w:eastAsia="Times New Roman" w:hAnsi="Times New Roman" w:cs="Times New Roman"/>
        </w:rPr>
      </w:pPr>
    </w:p>
    <w:p w14:paraId="2FADD276" w14:textId="77777777" w:rsidR="003F448B" w:rsidRPr="00960105" w:rsidRDefault="003F448B" w:rsidP="003F448B">
      <w:pPr>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Vaikams dėl ląstelių dehidracijos gali išlikti koma ir traukuliai. Gali pasireikšti kvėpavimo sutrikimas su tachipnėja, bei raudonos nosies sindromas.</w:t>
      </w:r>
    </w:p>
    <w:p w14:paraId="3A6FC3B9"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6CB4554A"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Jei neseniai atsitiktinai buvo išgertas didelis natrio chlorido kiekis, pacientui reikia sukelti vėmimą arba plauti skrandį. Atsiradus traukuliams, į veną leisti diazepamo.</w:t>
      </w:r>
    </w:p>
    <w:p w14:paraId="5D38E3DA"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Kraujo serumo elektrolitams sunormalinti į veną per parą reikia leisti 10</w:t>
      </w:r>
      <w:r w:rsidRPr="00960105">
        <w:rPr>
          <w:rFonts w:ascii="Times New Roman" w:eastAsia="Times New Roman" w:hAnsi="Times New Roman" w:cs="Times New Roman"/>
        </w:rPr>
        <w:noBreakHyphen/>
        <w:t>15 mmol hipotoninio druskos tirpalo dozę.</w:t>
      </w:r>
    </w:p>
    <w:p w14:paraId="6A8A18A8"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4EE0C58A"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Jei inkstų funkcija yra labai pažeista ir pacientui gresia mirtis arba jei natrio koncentracija yra didesnė, kaip 200 mmol/l, pacientą reikia gydyti dialize. </w:t>
      </w:r>
    </w:p>
    <w:p w14:paraId="2007172D"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4B10DD3B"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61041000"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5.</w:t>
      </w:r>
      <w:r w:rsidRPr="00960105">
        <w:rPr>
          <w:rFonts w:ascii="Times New Roman" w:eastAsia="Times New Roman" w:hAnsi="Times New Roman" w:cs="Times New Roman"/>
          <w:b/>
          <w:bCs/>
        </w:rPr>
        <w:tab/>
        <w:t>FARMAKOLOGINĖS SAVYBĖS</w:t>
      </w:r>
    </w:p>
    <w:p w14:paraId="73E6BB98"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p>
    <w:p w14:paraId="75B7B020"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5.1</w:t>
      </w:r>
      <w:r w:rsidRPr="00960105">
        <w:rPr>
          <w:rFonts w:ascii="Times New Roman" w:eastAsia="Times New Roman" w:hAnsi="Times New Roman" w:cs="Times New Roman"/>
          <w:b/>
          <w:bCs/>
        </w:rPr>
        <w:tab/>
        <w:t>Farmakodinaminės savybės</w:t>
      </w:r>
    </w:p>
    <w:p w14:paraId="22ECA9D9"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6C3CA4CC"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Farmakoterapinė grupė – </w:t>
      </w:r>
      <w:r w:rsidRPr="00960105">
        <w:rPr>
          <w:rFonts w:ascii="Times New Roman" w:eastAsia="Times New Roman" w:hAnsi="Times New Roman" w:cs="Times New Roman"/>
          <w:color w:val="000000"/>
        </w:rPr>
        <w:t>medžiagų tirpikliai ir skiedikliai bei plovimo tirpalai</w:t>
      </w:r>
      <w:r w:rsidRPr="00960105">
        <w:rPr>
          <w:rFonts w:ascii="Times New Roman" w:eastAsia="Times New Roman" w:hAnsi="Times New Roman" w:cs="Times New Roman"/>
        </w:rPr>
        <w:t xml:space="preserve">, ATC kodas </w:t>
      </w:r>
      <w:r w:rsidRPr="00960105">
        <w:rPr>
          <w:rFonts w:ascii="Times New Roman" w:eastAsia="Times New Roman" w:hAnsi="Times New Roman" w:cs="Times New Roman"/>
        </w:rPr>
        <w:sym w:font="Symbol" w:char="F02D"/>
      </w:r>
      <w:r w:rsidRPr="00960105">
        <w:rPr>
          <w:rFonts w:ascii="Times New Roman" w:eastAsia="Times New Roman" w:hAnsi="Times New Roman" w:cs="Times New Roman"/>
        </w:rPr>
        <w:t xml:space="preserve"> </w:t>
      </w:r>
      <w:r w:rsidRPr="00960105">
        <w:rPr>
          <w:rFonts w:ascii="Times New Roman" w:eastAsia="Times New Roman" w:hAnsi="Times New Roman" w:cs="Times New Roman"/>
          <w:snapToGrid w:val="0"/>
        </w:rPr>
        <w:t>V07AB.</w:t>
      </w:r>
    </w:p>
    <w:p w14:paraId="6D8B2470"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E01C01F"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Natrio chloridas yra svarbiausia druska, palaikanti ekstraląstelinio skysčio tonusą. Natrio chlorido tirpalo vartojama tuo atveju, jei yra sumažėjęs ekstraląstelinio skysčio tūris, pasireiškė dehidracija arba organizme stinga natrio, pvz., gausus šlapimo išsiskyrimas, sergama gastroenteritu arba druskos suvartojama per mažai.</w:t>
      </w:r>
    </w:p>
    <w:p w14:paraId="74341A3C"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DDF59C0"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 xml:space="preserve">Natris yra būtinas ir nepakeičiamas svarbiausias ekstraląstelinio skysčio jonas, labai svarbus osmozės komponentas volemijai reguliuoti. Ląstelės metabolizmui svarbūs chloro jonai gali būti pakeisti bikarbonatais, nuolat tiekiamais anglies dioksido pavidalu. </w:t>
      </w:r>
    </w:p>
    <w:p w14:paraId="4C82C83B"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50486316"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lastRenderedPageBreak/>
        <w:t>Natrio chlorido 0,9 % tirpalo parenteriniam vartojimui osmosinis slėgis yra toks pats, kaip ir organizmo skysčių.</w:t>
      </w:r>
    </w:p>
    <w:p w14:paraId="040E332A"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2FCD8283"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Jei pasireiškia nesunki alkalozė, suleidus fiziologinio druskos tirpalo, organizmas papildomas chloro jonais, o bikarbonatų perteklius išsiskiria su šlapimu, todėl mažėja ir sunormalėja organizmo šarmų atsargos.</w:t>
      </w:r>
    </w:p>
    <w:p w14:paraId="7A14B487"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 xml:space="preserve">Izotoninis natrio chlorido tirpalas yra tinkama priemonė kai kurių vaistinių preparatų ir elektrolitų skyrimui. </w:t>
      </w:r>
    </w:p>
    <w:p w14:paraId="075E9030"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p>
    <w:p w14:paraId="51CE3FB4" w14:textId="77777777" w:rsidR="003F448B" w:rsidRPr="00960105" w:rsidRDefault="003F448B" w:rsidP="003F448B">
      <w:pPr>
        <w:keepNext/>
        <w:keepLines/>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5.2</w:t>
      </w:r>
      <w:r w:rsidRPr="00960105">
        <w:rPr>
          <w:rFonts w:ascii="Times New Roman" w:eastAsia="Times New Roman" w:hAnsi="Times New Roman" w:cs="Times New Roman"/>
          <w:b/>
          <w:bCs/>
        </w:rPr>
        <w:tab/>
        <w:t>Farmakokinetinės savybės</w:t>
      </w:r>
    </w:p>
    <w:p w14:paraId="706EB40E" w14:textId="77777777" w:rsidR="003F448B" w:rsidRPr="00960105" w:rsidRDefault="003F448B" w:rsidP="003F448B">
      <w:pPr>
        <w:keepNext/>
        <w:keepLines/>
        <w:tabs>
          <w:tab w:val="left" w:pos="567"/>
        </w:tabs>
        <w:spacing w:after="0" w:line="240" w:lineRule="auto"/>
        <w:rPr>
          <w:rFonts w:ascii="Times New Roman" w:eastAsia="Times New Roman" w:hAnsi="Times New Roman" w:cs="Times New Roman"/>
        </w:rPr>
      </w:pPr>
    </w:p>
    <w:p w14:paraId="61FE6ADB" w14:textId="77777777" w:rsidR="003F448B" w:rsidRPr="00960105" w:rsidRDefault="003F448B" w:rsidP="003F448B">
      <w:pPr>
        <w:keepNext/>
        <w:keepLines/>
        <w:tabs>
          <w:tab w:val="left" w:pos="567"/>
        </w:tabs>
        <w:spacing w:after="0" w:line="240" w:lineRule="auto"/>
        <w:rPr>
          <w:rFonts w:ascii="Times New Roman" w:hAnsi="Times New Roman" w:cs="Times New Roman"/>
          <w:u w:val="single"/>
        </w:rPr>
      </w:pPr>
      <w:r w:rsidRPr="00960105">
        <w:rPr>
          <w:rFonts w:ascii="Times New Roman" w:hAnsi="Times New Roman" w:cs="Times New Roman"/>
          <w:u w:val="single"/>
        </w:rPr>
        <w:t>Absorbcija</w:t>
      </w:r>
    </w:p>
    <w:p w14:paraId="78563171"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Kadangi produktas skiriamas į veną, absorbcija nevyksta.</w:t>
      </w:r>
    </w:p>
    <w:p w14:paraId="1DB3ACBF"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10F6D60F"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Pasiskirstymas </w:t>
      </w:r>
    </w:p>
    <w:p w14:paraId="687EB98A"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Natrio ir chloro jonai daugiausiai pasiskirsto ekstraląsteliniame skystyje. Fiziologinis druskos tirpalas yra izotoninis, todėl jo injekavus jokių pokyčių nepasireiškia: osmosinis ekstraląstelinio skysčio slėgis nekinta, vanduo neprasiskverbia į vidinius ląstelių skyrius ir natrio bei chloro jonai nepatenka į ląstelę.</w:t>
      </w:r>
    </w:p>
    <w:p w14:paraId="60A0D6E5"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15610163" w14:textId="77777777" w:rsidR="003F448B" w:rsidRPr="00960105" w:rsidRDefault="003F448B" w:rsidP="003F448B">
      <w:pPr>
        <w:tabs>
          <w:tab w:val="left" w:pos="567"/>
        </w:tabs>
        <w:spacing w:after="0" w:line="240" w:lineRule="auto"/>
        <w:rPr>
          <w:rFonts w:ascii="Times New Roman" w:eastAsia="Times New Roman" w:hAnsi="Times New Roman" w:cs="Times New Roman"/>
          <w:color w:val="FF0000"/>
        </w:rPr>
      </w:pPr>
      <w:r w:rsidRPr="00960105">
        <w:rPr>
          <w:rFonts w:ascii="Times New Roman" w:eastAsia="Times New Roman" w:hAnsi="Times New Roman" w:cs="Times New Roman"/>
        </w:rPr>
        <w:t>Vis dėlto, mažėjant osmosiniam plazmos baltymų slėgiui (dėl atskiedimo), vanduo per kapiliarų sieneles pradeda skverbtis į tarpaudininius skyrius, ir tokiu būdu būklė sunormalėja.</w:t>
      </w:r>
    </w:p>
    <w:p w14:paraId="457EDF8C"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2F52DA9F"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Reikia turėti omenyje, kad vandens daugiausia yra raumenyse, o natrio surištame pavidale daugiausia kaupiasi kauluose ir sudaro vieną iš pagrindinių atsargų. </w:t>
      </w:r>
    </w:p>
    <w:p w14:paraId="1899DAA9"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61663127" w14:textId="77777777" w:rsidR="003F448B" w:rsidRPr="00960105" w:rsidRDefault="003F448B" w:rsidP="003F448B">
      <w:pPr>
        <w:tabs>
          <w:tab w:val="left" w:pos="567"/>
        </w:tabs>
        <w:spacing w:after="0" w:line="240" w:lineRule="auto"/>
        <w:rPr>
          <w:rFonts w:ascii="Times New Roman" w:hAnsi="Times New Roman" w:cs="Times New Roman"/>
          <w:u w:val="single"/>
        </w:rPr>
      </w:pPr>
      <w:r w:rsidRPr="00960105">
        <w:rPr>
          <w:rFonts w:ascii="Times New Roman" w:hAnsi="Times New Roman" w:cs="Times New Roman"/>
          <w:u w:val="single"/>
        </w:rPr>
        <w:t>Eliminacija</w:t>
      </w:r>
    </w:p>
    <w:p w14:paraId="28788202"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Natrio jonai daugiausia pasišalina pro inkstus (95 %), likusi dalis – per odą (prakaituojant) ir virškinimo traktą.</w:t>
      </w:r>
    </w:p>
    <w:p w14:paraId="32203C3A"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Vanduo pašalinamas pro inkstus, odą, plaučius ir virškinimo traktą.</w:t>
      </w:r>
    </w:p>
    <w:p w14:paraId="19B34B13"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0E53CEC1"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Vis dėlto, inkstai yra svarbiausias organas reikalingas ekstraląstelinio natrio koncentracijai palaikyti.</w:t>
      </w:r>
    </w:p>
    <w:p w14:paraId="402F7417"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Kiek natrio išsiskirs iš organizmo, priklauso nuo organizmo poreikių.</w:t>
      </w:r>
    </w:p>
    <w:p w14:paraId="7785761C"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Jei šlapime natrio koncentracija yra mažesnė, kaip 1 mEq/l, galima net jo gamyba. </w:t>
      </w:r>
    </w:p>
    <w:p w14:paraId="5611159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68773B91"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5.3</w:t>
      </w:r>
      <w:r w:rsidRPr="00960105">
        <w:rPr>
          <w:rFonts w:ascii="Times New Roman" w:eastAsia="Times New Roman" w:hAnsi="Times New Roman" w:cs="Times New Roman"/>
          <w:b/>
          <w:bCs/>
        </w:rPr>
        <w:tab/>
        <w:t>Ikiklinikinių saugumo tyrimų duomenys</w:t>
      </w:r>
    </w:p>
    <w:p w14:paraId="41351C77"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2D91E590"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Izotoninio natrio chlorido tirpalo vartojimo saugumas pripažintas taikant skysčių terapiją visame pasaulyje, kadangi atlikti tyrimai, susiję su šio tirpalo vartojimu, rodo, kad jis veiksmingai sunormalina vandens ir elektrolitų balansą.</w:t>
      </w:r>
    </w:p>
    <w:p w14:paraId="5120811B"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6705C0B3"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62BE6F56"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6.</w:t>
      </w:r>
      <w:r w:rsidRPr="00960105">
        <w:rPr>
          <w:rFonts w:ascii="Times New Roman" w:eastAsia="Times New Roman" w:hAnsi="Times New Roman" w:cs="Times New Roman"/>
          <w:b/>
          <w:bCs/>
        </w:rPr>
        <w:tab/>
        <w:t>FARMACINĖ INFORMACIJA</w:t>
      </w:r>
    </w:p>
    <w:p w14:paraId="3EC22E0E"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p>
    <w:p w14:paraId="3A6D9392"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6.1</w:t>
      </w:r>
      <w:r w:rsidRPr="00960105">
        <w:rPr>
          <w:rFonts w:ascii="Times New Roman" w:eastAsia="Times New Roman" w:hAnsi="Times New Roman" w:cs="Times New Roman"/>
          <w:b/>
          <w:bCs/>
        </w:rPr>
        <w:tab/>
        <w:t>Pagalbinių medžiagų sąrašas</w:t>
      </w:r>
    </w:p>
    <w:p w14:paraId="18C322A1"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1114451F"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Vandenilio chlorido rūgštis (pH reguliuoti)</w:t>
      </w:r>
    </w:p>
    <w:p w14:paraId="51AC6671"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Natrio hidroksidas (pH reguliuoti)</w:t>
      </w:r>
    </w:p>
    <w:p w14:paraId="5DE2CF05"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Injekcinis vanduo</w:t>
      </w:r>
    </w:p>
    <w:p w14:paraId="612CE814"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p>
    <w:p w14:paraId="12D02B5F"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6.2</w:t>
      </w:r>
      <w:r w:rsidRPr="00960105">
        <w:rPr>
          <w:rFonts w:ascii="Times New Roman" w:eastAsia="Times New Roman" w:hAnsi="Times New Roman" w:cs="Times New Roman"/>
          <w:b/>
          <w:bCs/>
        </w:rPr>
        <w:tab/>
        <w:t>Nesuderinamumas</w:t>
      </w:r>
    </w:p>
    <w:p w14:paraId="571CA8C3"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01832519"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Prieš pridedant ampulės turinį į vaistinį preparatą, būtina nustatyti jų suderinamumą.</w:t>
      </w:r>
    </w:p>
    <w:p w14:paraId="1F32E4E9"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7E84744A"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lastRenderedPageBreak/>
        <w:t>Nesuderinamumas pasireiškia su hidrokortizonu, amfotericinu B, tetraciklinais, cefalotinu, eritromicinu, laktobionatu ir ličio druskomis.</w:t>
      </w:r>
    </w:p>
    <w:p w14:paraId="3A6E48AF"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33E7454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Vaistinis preparatas nesuderinamas su veikliosiomis medžiagomis, kurios netirpios natrio chlorido tirpale, dėl veikliosios medžiagos nuosėdų susidarymo. Nesuderinamumas pasireiškia, jei kitų vaistinių preparatų stabilumui arba tirpumui būtinas labai rūgštinis arba labai šarminis tirpalo pH. </w:t>
      </w:r>
    </w:p>
    <w:p w14:paraId="4A5A921C"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0FA40EAC"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6.3</w:t>
      </w:r>
      <w:r w:rsidRPr="00960105">
        <w:rPr>
          <w:rFonts w:ascii="Times New Roman" w:eastAsia="Times New Roman" w:hAnsi="Times New Roman" w:cs="Times New Roman"/>
          <w:b/>
          <w:bCs/>
        </w:rPr>
        <w:tab/>
        <w:t>Tinkamumo laikas</w:t>
      </w:r>
    </w:p>
    <w:p w14:paraId="23D38F70"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063282F3"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Vaistinio preparato tinkamumo laikas: 2 metai.</w:t>
      </w:r>
    </w:p>
    <w:p w14:paraId="5AD64DC9"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Tinkamumo laikas po pirmojo atidarymo: vartoti tuoj pat.</w:t>
      </w:r>
    </w:p>
    <w:p w14:paraId="6A7309FC"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5A52ECF3" w14:textId="77777777" w:rsidR="003F448B" w:rsidRPr="00960105" w:rsidRDefault="003F448B" w:rsidP="003F448B">
      <w:pPr>
        <w:keepNext/>
        <w:keepLines/>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6.4</w:t>
      </w:r>
      <w:r w:rsidRPr="00960105">
        <w:rPr>
          <w:rFonts w:ascii="Times New Roman" w:eastAsia="Times New Roman" w:hAnsi="Times New Roman" w:cs="Times New Roman"/>
          <w:b/>
          <w:bCs/>
        </w:rPr>
        <w:tab/>
        <w:t>Specialios laikymo sąlygos</w:t>
      </w:r>
    </w:p>
    <w:p w14:paraId="3A590F67" w14:textId="77777777" w:rsidR="003F448B" w:rsidRPr="00960105" w:rsidRDefault="003F448B" w:rsidP="003F448B">
      <w:pPr>
        <w:keepNext/>
        <w:keepLines/>
        <w:tabs>
          <w:tab w:val="left" w:pos="567"/>
        </w:tabs>
        <w:spacing w:after="0" w:line="240" w:lineRule="auto"/>
        <w:rPr>
          <w:rFonts w:ascii="Times New Roman" w:eastAsia="Times New Roman" w:hAnsi="Times New Roman" w:cs="Times New Roman"/>
        </w:rPr>
      </w:pPr>
    </w:p>
    <w:p w14:paraId="05B0B631" w14:textId="77777777" w:rsidR="003F448B" w:rsidRPr="00960105" w:rsidRDefault="003F448B" w:rsidP="003F448B">
      <w:pPr>
        <w:keepNext/>
        <w:keepLines/>
        <w:tabs>
          <w:tab w:val="left" w:pos="567"/>
        </w:tabs>
        <w:spacing w:after="0" w:line="240" w:lineRule="auto"/>
        <w:jc w:val="both"/>
        <w:rPr>
          <w:rFonts w:ascii="Times New Roman" w:eastAsia="Times New Roman" w:hAnsi="Times New Roman" w:cs="Times New Roman"/>
        </w:rPr>
      </w:pPr>
      <w:r w:rsidRPr="00960105">
        <w:rPr>
          <w:rFonts w:ascii="Times New Roman" w:eastAsia="Times New Roman" w:hAnsi="Times New Roman" w:cs="Times New Roman"/>
        </w:rPr>
        <w:t xml:space="preserve">Šiam vaistiniam preparatui specialių laikymo sąlygų nereikia. </w:t>
      </w:r>
    </w:p>
    <w:p w14:paraId="674A2C1F" w14:textId="77777777" w:rsidR="003F448B" w:rsidRPr="00960105" w:rsidRDefault="003F448B" w:rsidP="003F448B">
      <w:pPr>
        <w:keepNext/>
        <w:keepLines/>
        <w:tabs>
          <w:tab w:val="left" w:pos="567"/>
        </w:tabs>
        <w:spacing w:after="0" w:line="240" w:lineRule="auto"/>
        <w:rPr>
          <w:rFonts w:ascii="Times New Roman" w:eastAsia="Times New Roman" w:hAnsi="Times New Roman" w:cs="Times New Roman"/>
        </w:rPr>
      </w:pPr>
    </w:p>
    <w:p w14:paraId="238B958D"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6.5</w:t>
      </w:r>
      <w:r w:rsidRPr="00960105">
        <w:rPr>
          <w:rFonts w:ascii="Times New Roman" w:eastAsia="Times New Roman" w:hAnsi="Times New Roman" w:cs="Times New Roman"/>
          <w:b/>
          <w:bCs/>
        </w:rPr>
        <w:tab/>
        <w:t>Talpyklės pobūdis ir jos turinys</w:t>
      </w:r>
    </w:p>
    <w:p w14:paraId="3CF51877"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21B869B2"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Mažo tankio polietileno (MTPE) ampulės.</w:t>
      </w:r>
    </w:p>
    <w:p w14:paraId="3ABB8AAF"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47C43E2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Pakuotė, kurioje yra dvidešimt ampulių po 5 ml.</w:t>
      </w:r>
    </w:p>
    <w:p w14:paraId="4E92460C"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Pakuotė, kurioje yra penkiasdešimt ampulių po 5 ml.</w:t>
      </w:r>
    </w:p>
    <w:p w14:paraId="5C96244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Pakuotė, kurioje yra dvidešimt ampulių po 10 ml.</w:t>
      </w:r>
    </w:p>
    <w:p w14:paraId="06FBBE66"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Pakuotė, kurioje yra penkiasdešimt ampulių po 10 ml.</w:t>
      </w:r>
    </w:p>
    <w:p w14:paraId="02C3FE6A"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Pakuotė, kurioje yra dvidešimt ampulių po 20 ml.</w:t>
      </w:r>
    </w:p>
    <w:p w14:paraId="3403D431"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11F031AD"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Gali būti tiekiamos ne visų dydžių pakuotės.</w:t>
      </w:r>
    </w:p>
    <w:p w14:paraId="46AE641B"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2B434ABC"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6.6</w:t>
      </w:r>
      <w:r w:rsidRPr="00960105">
        <w:rPr>
          <w:rFonts w:ascii="Times New Roman" w:eastAsia="Times New Roman" w:hAnsi="Times New Roman" w:cs="Times New Roman"/>
          <w:b/>
          <w:bCs/>
        </w:rPr>
        <w:tab/>
        <w:t>Specialūs reikalavimai atliekoms tvarkyti ir vaistiniam preparatui ruošti</w:t>
      </w:r>
    </w:p>
    <w:p w14:paraId="4F96C97D"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66BCAD47"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Prieš atidarymą ampulės steriliai nuvalyti nereikia.</w:t>
      </w:r>
    </w:p>
    <w:p w14:paraId="6F507A12"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7D67F959"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Ampulei atidaryti jokių aštrių priemonių naudoti nereikia.</w:t>
      </w:r>
    </w:p>
    <w:p w14:paraId="18D5D26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5DF68C9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Ampulę atidarius, jos galiuką tinkamai užmauti ant švirkšto smaigalio (</w:t>
      </w:r>
      <w:r w:rsidRPr="00960105">
        <w:rPr>
          <w:rFonts w:ascii="Times New Roman" w:eastAsia="Times New Roman" w:hAnsi="Times New Roman" w:cs="Times New Roman"/>
          <w:i/>
          <w:iCs/>
        </w:rPr>
        <w:t>Luer</w:t>
      </w:r>
      <w:r w:rsidRPr="00960105">
        <w:rPr>
          <w:rFonts w:ascii="Times New Roman" w:eastAsia="Times New Roman" w:hAnsi="Times New Roman" w:cs="Times New Roman"/>
        </w:rPr>
        <w:t xml:space="preserve"> smaigalio), kuris reikalingas adatai uždėti. </w:t>
      </w:r>
    </w:p>
    <w:p w14:paraId="567D6E40" w14:textId="77777777" w:rsidR="003F448B" w:rsidRPr="00960105" w:rsidRDefault="003F448B" w:rsidP="003F448B">
      <w:pPr>
        <w:tabs>
          <w:tab w:val="left" w:pos="567"/>
        </w:tabs>
        <w:spacing w:after="0" w:line="240" w:lineRule="auto"/>
        <w:rPr>
          <w:rFonts w:ascii="Times New Roman" w:eastAsia="Times New Roman" w:hAnsi="Times New Roman" w:cs="Times New Roman"/>
          <w:i/>
          <w:iCs/>
        </w:rPr>
      </w:pPr>
    </w:p>
    <w:p w14:paraId="24FB79D3" w14:textId="77777777" w:rsidR="003F448B" w:rsidRPr="00960105" w:rsidRDefault="003F448B" w:rsidP="003F448B">
      <w:pPr>
        <w:tabs>
          <w:tab w:val="left" w:pos="567"/>
        </w:tabs>
        <w:spacing w:after="0" w:line="240" w:lineRule="auto"/>
        <w:rPr>
          <w:rFonts w:ascii="Times New Roman" w:eastAsia="Times New Roman" w:hAnsi="Times New Roman" w:cs="Times New Roman"/>
          <w:i/>
        </w:rPr>
      </w:pPr>
      <w:r w:rsidRPr="00960105">
        <w:rPr>
          <w:rFonts w:ascii="Times New Roman" w:eastAsia="Times New Roman" w:hAnsi="Times New Roman" w:cs="Times New Roman"/>
          <w:i/>
          <w:iCs/>
        </w:rPr>
        <w:t>Darbo instrukcijos</w:t>
      </w:r>
    </w:p>
    <w:p w14:paraId="5E7D4EB2" w14:textId="77777777" w:rsidR="003F448B" w:rsidRPr="00960105" w:rsidRDefault="003F448B" w:rsidP="003F448B">
      <w:pPr>
        <w:tabs>
          <w:tab w:val="left" w:pos="567"/>
        </w:tabs>
        <w:spacing w:after="0" w:line="240" w:lineRule="auto"/>
        <w:rPr>
          <w:rFonts w:ascii="Times New Roman" w:eastAsia="Times New Roman" w:hAnsi="Times New Roman" w:cs="Times New Roman"/>
          <w:i/>
        </w:rPr>
      </w:pPr>
    </w:p>
    <w:p w14:paraId="0840E19A"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Kad būtų nuplėšta viena ampulė, ją pasukite priešinga kryptimi nei likusias pakuotės ampules, neliesdami ampulių viršutinės dalies ir kaklelio (1). Pakratykite ampulę vienu judesiu, kaip nurodyta žemiau, kad būtų pašalintas ant dangtelio esantis skystis (2). Norėdami atidaryti ampulę, ampulės korpusą ir viršutinę dalį pasukite priešingomis kryptimis, kol kaklelis nulūš (3). Ampulę prijunkite prie </w:t>
      </w:r>
      <w:r w:rsidRPr="00960105">
        <w:rPr>
          <w:rFonts w:ascii="Times New Roman" w:eastAsia="Times New Roman" w:hAnsi="Times New Roman" w:cs="Times New Roman"/>
          <w:i/>
          <w:iCs/>
        </w:rPr>
        <w:t>Luer</w:t>
      </w:r>
      <w:r w:rsidRPr="00960105">
        <w:rPr>
          <w:rFonts w:ascii="Times New Roman" w:eastAsia="Times New Roman" w:hAnsi="Times New Roman" w:cs="Times New Roman"/>
        </w:rPr>
        <w:t xml:space="preserve"> ar </w:t>
      </w:r>
      <w:r w:rsidRPr="00960105">
        <w:rPr>
          <w:rFonts w:ascii="Times New Roman" w:eastAsia="Times New Roman" w:hAnsi="Times New Roman" w:cs="Times New Roman"/>
          <w:i/>
          <w:iCs/>
        </w:rPr>
        <w:t>Luer-Lock</w:t>
      </w:r>
      <w:r w:rsidRPr="00960105">
        <w:rPr>
          <w:rFonts w:ascii="Times New Roman" w:eastAsia="Times New Roman" w:hAnsi="Times New Roman" w:cs="Times New Roman"/>
        </w:rPr>
        <w:t xml:space="preserve"> švirkšto, kaip parodyta paveiksle (4).</w:t>
      </w:r>
    </w:p>
    <w:p w14:paraId="3C1B89B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07800BBA" w14:textId="77777777" w:rsidR="003F448B" w:rsidRPr="00960105" w:rsidRDefault="003F448B" w:rsidP="003F448B">
      <w:pPr>
        <w:tabs>
          <w:tab w:val="left" w:pos="567"/>
        </w:tabs>
        <w:spacing w:after="0" w:line="240" w:lineRule="auto"/>
        <w:rPr>
          <w:rFonts w:ascii="Times New Roman" w:eastAsia="Times New Roman" w:hAnsi="Times New Roman" w:cs="Times New Roman"/>
          <w:i/>
        </w:rPr>
      </w:pPr>
      <w:r w:rsidRPr="00960105">
        <w:rPr>
          <w:rFonts w:ascii="Times New Roman" w:eastAsia="Times New Roman" w:hAnsi="Times New Roman" w:cs="Times New Roman"/>
          <w:noProof/>
          <w:lang w:eastAsia="lt-LT"/>
        </w:rPr>
        <w:drawing>
          <wp:anchor distT="0" distB="0" distL="114300" distR="114300" simplePos="0" relativeHeight="251660288" behindDoc="1" locked="0" layoutInCell="1" allowOverlap="1" wp14:anchorId="5404301F" wp14:editId="3FB703C8">
            <wp:simplePos x="0" y="0"/>
            <wp:positionH relativeFrom="column">
              <wp:posOffset>-7620</wp:posOffset>
            </wp:positionH>
            <wp:positionV relativeFrom="paragraph">
              <wp:posOffset>217170</wp:posOffset>
            </wp:positionV>
            <wp:extent cx="5753100" cy="1171575"/>
            <wp:effectExtent l="0" t="0" r="0" b="9525"/>
            <wp:wrapTight wrapText="bothSides">
              <wp:wrapPolygon edited="0">
                <wp:start x="0" y="0"/>
                <wp:lineTo x="0" y="21424"/>
                <wp:lineTo x="21528" y="21424"/>
                <wp:lineTo x="21528"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E9FE8"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2159701C"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Adatos tirpalui ištraukti nereikia. Ištraukite skystį.</w:t>
      </w:r>
    </w:p>
    <w:p w14:paraId="7F2E9A11"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39D96B59"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Tirpale nėra konservantų arba baktericidinių medžiagų, todėl atidarytas ir nepanaudotas ampules reikia nedelsiant sunaikinti. </w:t>
      </w:r>
    </w:p>
    <w:p w14:paraId="64F801D5"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p>
    <w:p w14:paraId="196B33AE"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p>
    <w:p w14:paraId="40AA51E2"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7.</w:t>
      </w:r>
      <w:r w:rsidRPr="00960105">
        <w:rPr>
          <w:rFonts w:ascii="Times New Roman" w:eastAsia="Times New Roman" w:hAnsi="Times New Roman" w:cs="Times New Roman"/>
          <w:b/>
          <w:bCs/>
        </w:rPr>
        <w:tab/>
        <w:t>REGISTRUOTOJAS</w:t>
      </w:r>
    </w:p>
    <w:p w14:paraId="6114235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5C9DA5F0"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26F3CB65"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de-DE"/>
        </w:rPr>
      </w:pPr>
      <w:r w:rsidRPr="00960105">
        <w:rPr>
          <w:rFonts w:ascii="Times New Roman" w:eastAsia="Times New Roman" w:hAnsi="Times New Roman" w:cs="Times New Roman"/>
          <w:lang w:eastAsia="de-DE"/>
        </w:rPr>
        <w:t>Fresenius Kabi Polska Sp. z o.o.</w:t>
      </w:r>
    </w:p>
    <w:p w14:paraId="71CEA80C"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de-DE"/>
        </w:rPr>
      </w:pPr>
      <w:r w:rsidRPr="00960105">
        <w:rPr>
          <w:rFonts w:ascii="Times New Roman" w:eastAsia="Times New Roman" w:hAnsi="Times New Roman" w:cs="Times New Roman"/>
          <w:lang w:eastAsia="de-DE"/>
        </w:rPr>
        <w:t>Al. Jerozolimskie 134</w:t>
      </w:r>
    </w:p>
    <w:p w14:paraId="2011C3B5"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de-DE"/>
        </w:rPr>
      </w:pPr>
      <w:r w:rsidRPr="00960105">
        <w:rPr>
          <w:rFonts w:ascii="Times New Roman" w:eastAsia="Times New Roman" w:hAnsi="Times New Roman" w:cs="Times New Roman"/>
          <w:lang w:eastAsia="de-DE"/>
        </w:rPr>
        <w:t>02-305 Warszawa</w:t>
      </w:r>
    </w:p>
    <w:p w14:paraId="648DA73B"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de-DE"/>
        </w:rPr>
      </w:pPr>
      <w:r w:rsidRPr="00960105">
        <w:rPr>
          <w:rFonts w:ascii="Times New Roman" w:eastAsia="Times New Roman" w:hAnsi="Times New Roman" w:cs="Times New Roman"/>
          <w:lang w:eastAsia="de-DE"/>
        </w:rPr>
        <w:t>Lenkija</w:t>
      </w:r>
    </w:p>
    <w:p w14:paraId="29557048"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p>
    <w:p w14:paraId="4DC13892"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p>
    <w:p w14:paraId="08A41EA5"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8.</w:t>
      </w:r>
      <w:r w:rsidRPr="00960105">
        <w:rPr>
          <w:rFonts w:ascii="Times New Roman" w:eastAsia="Times New Roman" w:hAnsi="Times New Roman" w:cs="Times New Roman"/>
          <w:b/>
          <w:bCs/>
        </w:rPr>
        <w:tab/>
        <w:t xml:space="preserve">REGISTRACIJOS PAŽYMĖJIMO NUMERIS (-IAI) </w:t>
      </w:r>
    </w:p>
    <w:p w14:paraId="1B385F1C"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5CA56D5E" w14:textId="77777777" w:rsidR="003F448B" w:rsidRPr="00960105" w:rsidRDefault="003F448B" w:rsidP="003F448B">
      <w:pPr>
        <w:tabs>
          <w:tab w:val="left" w:pos="567"/>
        </w:tabs>
        <w:autoSpaceDE w:val="0"/>
        <w:autoSpaceDN w:val="0"/>
        <w:adjustRightInd w:val="0"/>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(5 ml), N20 – LT/1/09/1675/001</w:t>
      </w:r>
    </w:p>
    <w:p w14:paraId="516191D4" w14:textId="77777777" w:rsidR="003F448B" w:rsidRPr="00960105" w:rsidRDefault="003F448B" w:rsidP="003F448B">
      <w:pPr>
        <w:tabs>
          <w:tab w:val="left" w:pos="567"/>
        </w:tabs>
        <w:autoSpaceDE w:val="0"/>
        <w:autoSpaceDN w:val="0"/>
        <w:adjustRightInd w:val="0"/>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(5 ml), N50 – LT/1/09/1675/002</w:t>
      </w:r>
    </w:p>
    <w:p w14:paraId="27245453" w14:textId="77777777" w:rsidR="003F448B" w:rsidRPr="00960105" w:rsidRDefault="003F448B" w:rsidP="003F448B">
      <w:pPr>
        <w:tabs>
          <w:tab w:val="left" w:pos="567"/>
        </w:tabs>
        <w:autoSpaceDE w:val="0"/>
        <w:autoSpaceDN w:val="0"/>
        <w:adjustRightInd w:val="0"/>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(10 ml), N20 – LT/1/09/1675/003</w:t>
      </w:r>
    </w:p>
    <w:p w14:paraId="37C3B39E" w14:textId="77777777" w:rsidR="003F448B" w:rsidRPr="00960105" w:rsidRDefault="003F448B" w:rsidP="003F448B">
      <w:pPr>
        <w:tabs>
          <w:tab w:val="left" w:pos="567"/>
        </w:tabs>
        <w:autoSpaceDE w:val="0"/>
        <w:autoSpaceDN w:val="0"/>
        <w:adjustRightInd w:val="0"/>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(10 ml), N50 – LT/1/09/1675/004</w:t>
      </w:r>
    </w:p>
    <w:p w14:paraId="69CE8877" w14:textId="77777777" w:rsidR="003F448B" w:rsidRPr="00960105" w:rsidRDefault="003F448B" w:rsidP="003F448B">
      <w:pPr>
        <w:tabs>
          <w:tab w:val="left" w:pos="567"/>
        </w:tabs>
        <w:autoSpaceDE w:val="0"/>
        <w:autoSpaceDN w:val="0"/>
        <w:adjustRightInd w:val="0"/>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(20 ml), N20 – LT/1/09/1675/005</w:t>
      </w:r>
    </w:p>
    <w:p w14:paraId="335635CB" w14:textId="77777777" w:rsidR="003F448B" w:rsidRPr="00960105" w:rsidRDefault="003F448B" w:rsidP="003F448B">
      <w:pPr>
        <w:tabs>
          <w:tab w:val="left" w:pos="567"/>
        </w:tabs>
        <w:autoSpaceDE w:val="0"/>
        <w:autoSpaceDN w:val="0"/>
        <w:adjustRightInd w:val="0"/>
        <w:spacing w:after="0" w:line="240" w:lineRule="auto"/>
        <w:rPr>
          <w:rFonts w:ascii="Times New Roman" w:eastAsia="Times New Roman" w:hAnsi="Times New Roman" w:cs="Times New Roman"/>
        </w:rPr>
      </w:pPr>
    </w:p>
    <w:p w14:paraId="0D5A6A31" w14:textId="77777777" w:rsidR="003F448B" w:rsidRPr="00960105" w:rsidRDefault="003F448B" w:rsidP="003F448B">
      <w:pPr>
        <w:tabs>
          <w:tab w:val="left" w:pos="567"/>
        </w:tabs>
        <w:autoSpaceDE w:val="0"/>
        <w:autoSpaceDN w:val="0"/>
        <w:adjustRightInd w:val="0"/>
        <w:spacing w:after="0" w:line="240" w:lineRule="auto"/>
        <w:rPr>
          <w:rFonts w:ascii="Times New Roman" w:eastAsia="Times New Roman" w:hAnsi="Times New Roman" w:cs="Times New Roman"/>
        </w:rPr>
      </w:pPr>
    </w:p>
    <w:p w14:paraId="60A88B2D"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9.</w:t>
      </w:r>
      <w:r w:rsidRPr="00960105">
        <w:rPr>
          <w:rFonts w:ascii="Times New Roman" w:eastAsia="Times New Roman" w:hAnsi="Times New Roman" w:cs="Times New Roman"/>
          <w:b/>
          <w:bCs/>
        </w:rPr>
        <w:tab/>
        <w:t xml:space="preserve">REGISTRAVIMO / PERREGISTRAVIMO DATA </w:t>
      </w:r>
    </w:p>
    <w:p w14:paraId="3CF03216" w14:textId="77777777" w:rsidR="003F448B" w:rsidRPr="00960105" w:rsidRDefault="003F448B" w:rsidP="003F448B">
      <w:pPr>
        <w:tabs>
          <w:tab w:val="left" w:pos="567"/>
        </w:tabs>
        <w:spacing w:after="0" w:line="240" w:lineRule="auto"/>
        <w:rPr>
          <w:rFonts w:ascii="Times New Roman" w:hAnsi="Times New Roman" w:cs="Times New Roman"/>
        </w:rPr>
      </w:pPr>
    </w:p>
    <w:p w14:paraId="65BE4FA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Registravimo data </w:t>
      </w:r>
      <w:r w:rsidRPr="00960105">
        <w:rPr>
          <w:rFonts w:ascii="Times New Roman" w:eastAsia="Times New Roman" w:hAnsi="Times New Roman" w:cs="Times New Roman"/>
          <w:lang w:eastAsia="lt-LT"/>
        </w:rPr>
        <w:t>2009</w:t>
      </w:r>
      <w:r w:rsidRPr="00960105">
        <w:rPr>
          <w:rFonts w:ascii="Times New Roman" w:eastAsia="Times New Roman" w:hAnsi="Times New Roman" w:cs="Times New Roman"/>
        </w:rPr>
        <w:t xml:space="preserve"> m. rugsėjo mėn. </w:t>
      </w:r>
      <w:r w:rsidRPr="00960105">
        <w:rPr>
          <w:rFonts w:ascii="Times New Roman" w:eastAsia="Times New Roman" w:hAnsi="Times New Roman" w:cs="Times New Roman"/>
          <w:lang w:eastAsia="lt-LT"/>
        </w:rPr>
        <w:t>08</w:t>
      </w:r>
      <w:r w:rsidRPr="00960105">
        <w:rPr>
          <w:rFonts w:ascii="Times New Roman" w:eastAsia="Times New Roman" w:hAnsi="Times New Roman" w:cs="Times New Roman"/>
        </w:rPr>
        <w:t> d.</w:t>
      </w:r>
    </w:p>
    <w:p w14:paraId="5103B04F"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rPr>
        <w:t>Paskutinio perregistravimo data</w:t>
      </w:r>
      <w:r w:rsidRPr="00960105">
        <w:rPr>
          <w:rFonts w:ascii="Times New Roman" w:eastAsia="Times New Roman" w:hAnsi="Times New Roman" w:cs="Times New Roman"/>
          <w:lang w:eastAsia="lt-LT"/>
        </w:rPr>
        <w:t xml:space="preserve"> 2012</w:t>
      </w:r>
      <w:r w:rsidRPr="00960105">
        <w:rPr>
          <w:rFonts w:ascii="Times New Roman" w:eastAsia="Times New Roman" w:hAnsi="Times New Roman" w:cs="Times New Roman"/>
        </w:rPr>
        <w:t xml:space="preserve"> m. rugsėjo mėn. </w:t>
      </w:r>
      <w:r w:rsidRPr="00960105">
        <w:rPr>
          <w:rFonts w:ascii="Times New Roman" w:eastAsia="Times New Roman" w:hAnsi="Times New Roman" w:cs="Times New Roman"/>
          <w:lang w:eastAsia="lt-LT"/>
        </w:rPr>
        <w:t>07</w:t>
      </w:r>
      <w:r w:rsidRPr="00960105">
        <w:rPr>
          <w:rFonts w:ascii="Times New Roman" w:eastAsia="Times New Roman" w:hAnsi="Times New Roman" w:cs="Times New Roman"/>
        </w:rPr>
        <w:t> d.</w:t>
      </w:r>
    </w:p>
    <w:p w14:paraId="158FA855"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4339925B"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12B07FDC"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10.</w:t>
      </w:r>
      <w:r w:rsidRPr="00960105">
        <w:rPr>
          <w:rFonts w:ascii="Times New Roman" w:eastAsia="Times New Roman" w:hAnsi="Times New Roman" w:cs="Times New Roman"/>
          <w:b/>
          <w:bCs/>
        </w:rPr>
        <w:tab/>
        <w:t>TEKSTO PERŽIŪROS DATA</w:t>
      </w:r>
    </w:p>
    <w:p w14:paraId="1825C363" w14:textId="77777777" w:rsidR="003F448B" w:rsidRPr="00960105" w:rsidRDefault="003F448B" w:rsidP="003F448B">
      <w:pPr>
        <w:tabs>
          <w:tab w:val="left" w:pos="567"/>
          <w:tab w:val="left" w:pos="3930"/>
        </w:tabs>
        <w:spacing w:after="0" w:line="240" w:lineRule="auto"/>
        <w:rPr>
          <w:rFonts w:ascii="Times New Roman" w:eastAsia="Times New Roman" w:hAnsi="Times New Roman" w:cs="Times New Roman"/>
        </w:rPr>
      </w:pPr>
    </w:p>
    <w:p w14:paraId="7BC563BC" w14:textId="77777777" w:rsidR="003F448B" w:rsidRDefault="003F448B" w:rsidP="003F448B">
      <w:pPr>
        <w:tabs>
          <w:tab w:val="left" w:pos="567"/>
        </w:tabs>
        <w:spacing w:after="0" w:line="240" w:lineRule="auto"/>
        <w:rPr>
          <w:rFonts w:ascii="Times New Roman" w:hAnsi="Times New Roman" w:cs="Times New Roman"/>
        </w:rPr>
      </w:pPr>
      <w:r>
        <w:rPr>
          <w:rFonts w:ascii="Times New Roman" w:hAnsi="Times New Roman" w:cs="Times New Roman"/>
        </w:rPr>
        <w:t>2016 m. gruodžio 5 d.</w:t>
      </w:r>
    </w:p>
    <w:p w14:paraId="5E901B08" w14:textId="77777777" w:rsidR="003F448B" w:rsidRPr="00960105" w:rsidRDefault="003F448B" w:rsidP="003F448B">
      <w:pPr>
        <w:tabs>
          <w:tab w:val="left" w:pos="567"/>
        </w:tabs>
        <w:spacing w:after="0" w:line="240" w:lineRule="auto"/>
        <w:rPr>
          <w:rFonts w:ascii="Times New Roman" w:hAnsi="Times New Roman" w:cs="Times New Roman"/>
        </w:rPr>
      </w:pPr>
    </w:p>
    <w:p w14:paraId="5969E5EF"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4EA6EE78" w14:textId="77777777" w:rsidR="003F448B" w:rsidRPr="00960105" w:rsidRDefault="003F448B" w:rsidP="003F448B">
      <w:pPr>
        <w:tabs>
          <w:tab w:val="left" w:pos="5954"/>
          <w:tab w:val="left" w:pos="6237"/>
          <w:tab w:val="left" w:pos="6663"/>
          <w:tab w:val="left" w:pos="6946"/>
        </w:tabs>
        <w:spacing w:after="0" w:line="240" w:lineRule="auto"/>
        <w:rPr>
          <w:rFonts w:ascii="Times New Roman" w:eastAsia="SimSun" w:hAnsi="Times New Roman" w:cs="Times New Roman"/>
        </w:rPr>
      </w:pPr>
      <w:bookmarkStart w:id="0" w:name="OLE_LINK1"/>
      <w:bookmarkStart w:id="1" w:name="OLE_LINK2"/>
      <w:r w:rsidRPr="00960105">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960105">
        <w:rPr>
          <w:rFonts w:ascii="Times New Roman" w:eastAsia="Times New Roman" w:hAnsi="Times New Roman" w:cs="Times New Roman"/>
          <w:i/>
          <w:lang w:eastAsia="lt-LT"/>
        </w:rPr>
        <w:t xml:space="preserve"> </w:t>
      </w:r>
      <w:hyperlink r:id="rId9" w:history="1">
        <w:r w:rsidRPr="00960105">
          <w:rPr>
            <w:rFonts w:ascii="Times New Roman" w:eastAsia="SimSun" w:hAnsi="Times New Roman" w:cs="Times New Roman"/>
            <w:noProof/>
            <w:color w:val="0000FF"/>
            <w:u w:val="single"/>
          </w:rPr>
          <w:t>http://www.</w:t>
        </w:r>
        <w:r w:rsidRPr="00960105">
          <w:rPr>
            <w:rFonts w:ascii="Times New Roman" w:eastAsia="SimSun" w:hAnsi="Times New Roman" w:cs="Times New Roman"/>
            <w:color w:val="0000FF"/>
            <w:u w:val="single"/>
          </w:rPr>
          <w:t>vvkt.lt</w:t>
        </w:r>
      </w:hyperlink>
    </w:p>
    <w:bookmarkEnd w:id="0"/>
    <w:bookmarkEnd w:id="1"/>
    <w:p w14:paraId="751759F7" w14:textId="77777777" w:rsidR="003F448B" w:rsidRPr="00960105" w:rsidRDefault="003F448B" w:rsidP="003F448B">
      <w:pPr>
        <w:spacing w:after="0" w:line="240" w:lineRule="auto"/>
        <w:rPr>
          <w:rFonts w:ascii="Times New Roman" w:eastAsia="Times New Roman" w:hAnsi="Times New Roman" w:cs="Times New Roman"/>
        </w:rPr>
      </w:pPr>
    </w:p>
    <w:p w14:paraId="1BE359E9" w14:textId="77777777" w:rsidR="003F448B" w:rsidRPr="00960105" w:rsidRDefault="003F448B" w:rsidP="003F448B">
      <w:pPr>
        <w:spacing w:after="0" w:line="240" w:lineRule="auto"/>
        <w:rPr>
          <w:rFonts w:ascii="Times New Roman" w:eastAsia="Times New Roman" w:hAnsi="Times New Roman" w:cs="Times New Roman"/>
        </w:rPr>
      </w:pPr>
      <w:r w:rsidRPr="00960105">
        <w:rPr>
          <w:rFonts w:ascii="Times New Roman" w:eastAsia="Times New Roman" w:hAnsi="Times New Roman" w:cs="Times New Roman"/>
        </w:rPr>
        <w:br w:type="page"/>
      </w:r>
    </w:p>
    <w:p w14:paraId="7BFCF8D0" w14:textId="77777777" w:rsidR="003F448B" w:rsidRPr="00960105" w:rsidRDefault="003F448B" w:rsidP="003F448B">
      <w:pPr>
        <w:spacing w:after="0" w:line="240" w:lineRule="auto"/>
        <w:rPr>
          <w:rFonts w:ascii="Times New Roman" w:eastAsia="Times New Roman" w:hAnsi="Times New Roman" w:cs="Times New Roman"/>
        </w:rPr>
      </w:pPr>
    </w:p>
    <w:p w14:paraId="32E2341B" w14:textId="77777777" w:rsidR="003F448B" w:rsidRPr="00960105" w:rsidRDefault="003F448B" w:rsidP="003F448B">
      <w:pPr>
        <w:spacing w:after="0" w:line="240" w:lineRule="auto"/>
        <w:rPr>
          <w:rFonts w:ascii="Times New Roman" w:eastAsia="Times New Roman" w:hAnsi="Times New Roman" w:cs="Times New Roman"/>
        </w:rPr>
      </w:pPr>
    </w:p>
    <w:p w14:paraId="2AF5C30E" w14:textId="77777777" w:rsidR="003F448B" w:rsidRPr="00960105" w:rsidRDefault="003F448B" w:rsidP="003F448B">
      <w:pPr>
        <w:spacing w:after="0" w:line="240" w:lineRule="auto"/>
        <w:rPr>
          <w:rFonts w:ascii="Times New Roman" w:eastAsia="Times New Roman" w:hAnsi="Times New Roman" w:cs="Times New Roman"/>
        </w:rPr>
      </w:pPr>
    </w:p>
    <w:p w14:paraId="3148C25C" w14:textId="77777777" w:rsidR="003F448B" w:rsidRPr="00960105" w:rsidRDefault="003F448B" w:rsidP="003F448B">
      <w:pPr>
        <w:spacing w:after="0" w:line="240" w:lineRule="auto"/>
        <w:rPr>
          <w:rFonts w:ascii="Times New Roman" w:eastAsia="Times New Roman" w:hAnsi="Times New Roman" w:cs="Times New Roman"/>
        </w:rPr>
      </w:pPr>
    </w:p>
    <w:p w14:paraId="4F5507D5" w14:textId="77777777" w:rsidR="003F448B" w:rsidRPr="00960105" w:rsidRDefault="003F448B" w:rsidP="003F448B">
      <w:pPr>
        <w:spacing w:after="0" w:line="240" w:lineRule="auto"/>
        <w:rPr>
          <w:rFonts w:ascii="Times New Roman" w:eastAsia="Times New Roman" w:hAnsi="Times New Roman" w:cs="Times New Roman"/>
        </w:rPr>
      </w:pPr>
    </w:p>
    <w:p w14:paraId="0C1A4A01" w14:textId="77777777" w:rsidR="003F448B" w:rsidRPr="00960105" w:rsidRDefault="003F448B" w:rsidP="003F448B">
      <w:pPr>
        <w:spacing w:after="0" w:line="240" w:lineRule="auto"/>
        <w:rPr>
          <w:rFonts w:ascii="Times New Roman" w:eastAsia="Times New Roman" w:hAnsi="Times New Roman" w:cs="Times New Roman"/>
        </w:rPr>
      </w:pPr>
    </w:p>
    <w:p w14:paraId="6795B0BF" w14:textId="77777777" w:rsidR="003F448B" w:rsidRPr="00960105" w:rsidRDefault="003F448B" w:rsidP="003F448B">
      <w:pPr>
        <w:spacing w:after="0" w:line="240" w:lineRule="auto"/>
        <w:rPr>
          <w:rFonts w:ascii="Times New Roman" w:eastAsia="Times New Roman" w:hAnsi="Times New Roman" w:cs="Times New Roman"/>
        </w:rPr>
      </w:pPr>
    </w:p>
    <w:p w14:paraId="74AA8BEA" w14:textId="77777777" w:rsidR="003F448B" w:rsidRPr="00960105" w:rsidRDefault="003F448B" w:rsidP="003F448B">
      <w:pPr>
        <w:spacing w:after="0" w:line="240" w:lineRule="auto"/>
        <w:rPr>
          <w:rFonts w:ascii="Times New Roman" w:eastAsia="Times New Roman" w:hAnsi="Times New Roman" w:cs="Times New Roman"/>
        </w:rPr>
      </w:pPr>
    </w:p>
    <w:p w14:paraId="4DC68BDD" w14:textId="77777777" w:rsidR="003F448B" w:rsidRPr="00960105" w:rsidRDefault="003F448B" w:rsidP="003F448B">
      <w:pPr>
        <w:spacing w:after="0" w:line="240" w:lineRule="auto"/>
        <w:rPr>
          <w:rFonts w:ascii="Times New Roman" w:eastAsia="Times New Roman" w:hAnsi="Times New Roman" w:cs="Times New Roman"/>
        </w:rPr>
      </w:pPr>
    </w:p>
    <w:p w14:paraId="54F080DD" w14:textId="77777777" w:rsidR="003F448B" w:rsidRPr="00960105" w:rsidRDefault="003F448B" w:rsidP="003F448B">
      <w:pPr>
        <w:spacing w:after="0" w:line="240" w:lineRule="auto"/>
        <w:rPr>
          <w:rFonts w:ascii="Times New Roman" w:eastAsia="Times New Roman" w:hAnsi="Times New Roman" w:cs="Times New Roman"/>
        </w:rPr>
      </w:pPr>
    </w:p>
    <w:p w14:paraId="298C877C"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F367ACA"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38114996"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A40CDCC"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7323B777"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3C423E73"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5462A31C"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67184123"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2887BEFF"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7AB709F6"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5B060D97"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12443100"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5D1889FD" w14:textId="77777777" w:rsidR="003F448B" w:rsidRPr="00960105" w:rsidRDefault="003F448B" w:rsidP="003F448B">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172A992" w14:textId="77777777" w:rsidR="003F448B" w:rsidRPr="00960105" w:rsidRDefault="003F448B" w:rsidP="003F448B">
      <w:pPr>
        <w:tabs>
          <w:tab w:val="left" w:pos="567"/>
        </w:tabs>
        <w:spacing w:after="0" w:line="240" w:lineRule="auto"/>
        <w:ind w:left="567" w:hanging="567"/>
        <w:jc w:val="center"/>
        <w:outlineLvl w:val="0"/>
        <w:rPr>
          <w:rFonts w:ascii="Times New Roman" w:eastAsia="Times New Roman" w:hAnsi="Times New Roman" w:cs="Times New Roman"/>
          <w:lang w:eastAsia="lt-LT"/>
        </w:rPr>
      </w:pPr>
      <w:r w:rsidRPr="00960105">
        <w:rPr>
          <w:rFonts w:ascii="Times New Roman" w:eastAsia="Times New Roman" w:hAnsi="Times New Roman" w:cs="Times New Roman"/>
          <w:b/>
          <w:caps/>
          <w:lang w:eastAsia="lt-LT"/>
        </w:rPr>
        <w:t>II PRIEDAS</w:t>
      </w:r>
    </w:p>
    <w:p w14:paraId="76E006C6" w14:textId="77777777" w:rsidR="003F448B" w:rsidRPr="00960105" w:rsidRDefault="003F448B" w:rsidP="003F448B">
      <w:pPr>
        <w:tabs>
          <w:tab w:val="left" w:pos="567"/>
        </w:tabs>
        <w:spacing w:after="0" w:line="240" w:lineRule="auto"/>
        <w:ind w:left="567" w:hanging="567"/>
        <w:jc w:val="center"/>
        <w:outlineLvl w:val="0"/>
        <w:rPr>
          <w:rFonts w:ascii="Times New Roman" w:eastAsia="Times New Roman" w:hAnsi="Times New Roman" w:cs="Times New Roman"/>
          <w:lang w:eastAsia="lt-LT"/>
        </w:rPr>
      </w:pPr>
    </w:p>
    <w:p w14:paraId="0B70D7BD" w14:textId="77777777" w:rsidR="003F448B" w:rsidRPr="00960105" w:rsidRDefault="003F448B" w:rsidP="003F448B">
      <w:pPr>
        <w:tabs>
          <w:tab w:val="left" w:pos="567"/>
        </w:tabs>
        <w:spacing w:after="0" w:line="240" w:lineRule="auto"/>
        <w:ind w:left="567" w:hanging="567"/>
        <w:jc w:val="center"/>
        <w:outlineLvl w:val="0"/>
        <w:rPr>
          <w:rFonts w:ascii="Times New Roman" w:eastAsia="Times New Roman" w:hAnsi="Times New Roman" w:cs="Times New Roman"/>
          <w:lang w:eastAsia="lt-LT"/>
        </w:rPr>
      </w:pPr>
      <w:r w:rsidRPr="00960105">
        <w:rPr>
          <w:rFonts w:ascii="Times New Roman" w:eastAsia="Times New Roman" w:hAnsi="Times New Roman" w:cs="Times New Roman"/>
          <w:b/>
          <w:caps/>
          <w:lang w:eastAsia="lt-LT"/>
        </w:rPr>
        <w:t>REGISTRACIJOS SĄLYGOS</w:t>
      </w:r>
    </w:p>
    <w:p w14:paraId="0311203E" w14:textId="77777777" w:rsidR="003F448B" w:rsidRPr="00960105" w:rsidRDefault="003F448B" w:rsidP="003F448B">
      <w:pPr>
        <w:tabs>
          <w:tab w:val="left" w:pos="567"/>
        </w:tabs>
        <w:spacing w:after="0" w:line="240" w:lineRule="auto"/>
        <w:rPr>
          <w:rFonts w:ascii="Times New Roman" w:hAnsi="Times New Roman" w:cs="Times New Roman"/>
        </w:rPr>
      </w:pPr>
    </w:p>
    <w:p w14:paraId="430E8EF0" w14:textId="77777777" w:rsidR="003F448B" w:rsidRPr="00960105" w:rsidRDefault="003F448B" w:rsidP="003F448B">
      <w:pPr>
        <w:spacing w:after="0" w:line="240" w:lineRule="auto"/>
        <w:ind w:left="1701" w:right="1416" w:hanging="708"/>
        <w:rPr>
          <w:rFonts w:ascii="Times New Roman" w:eastAsia="Times New Roman" w:hAnsi="Times New Roman" w:cs="Times New Roman"/>
          <w:b/>
        </w:rPr>
      </w:pPr>
      <w:r w:rsidRPr="00960105">
        <w:rPr>
          <w:rFonts w:ascii="Times New Roman" w:eastAsia="Times New Roman" w:hAnsi="Times New Roman" w:cs="Times New Roman"/>
          <w:b/>
        </w:rPr>
        <w:t>A.</w:t>
      </w:r>
      <w:r w:rsidRPr="00960105">
        <w:rPr>
          <w:rFonts w:ascii="Times New Roman" w:eastAsia="Times New Roman" w:hAnsi="Times New Roman" w:cs="Times New Roman"/>
          <w:b/>
        </w:rPr>
        <w:tab/>
        <w:t>GAMINTOJAS (-AI), ATSAKINGAS (-I) UŽ SERIJŲ IŠLEIDIMĄ</w:t>
      </w:r>
    </w:p>
    <w:p w14:paraId="208E71AC" w14:textId="77777777" w:rsidR="003F448B" w:rsidRPr="00960105" w:rsidRDefault="003F448B" w:rsidP="003F448B">
      <w:pPr>
        <w:spacing w:after="0" w:line="240" w:lineRule="auto"/>
        <w:rPr>
          <w:rFonts w:ascii="Times New Roman" w:eastAsia="Times New Roman" w:hAnsi="Times New Roman" w:cs="Times New Roman"/>
        </w:rPr>
      </w:pPr>
    </w:p>
    <w:p w14:paraId="13AB8DDB" w14:textId="77777777" w:rsidR="003F448B" w:rsidRPr="00960105" w:rsidRDefault="003F448B" w:rsidP="003F448B">
      <w:pPr>
        <w:suppressLineNumbers/>
        <w:spacing w:after="0" w:line="240" w:lineRule="auto"/>
        <w:ind w:left="1701" w:right="1416" w:hanging="708"/>
        <w:rPr>
          <w:rFonts w:ascii="Times New Roman" w:eastAsia="Times New Roman" w:hAnsi="Times New Roman" w:cs="Times New Roman"/>
        </w:rPr>
      </w:pPr>
      <w:r w:rsidRPr="00960105">
        <w:rPr>
          <w:rFonts w:ascii="Times New Roman" w:eastAsia="Times New Roman" w:hAnsi="Times New Roman" w:cs="Times New Roman"/>
          <w:b/>
        </w:rPr>
        <w:t>B.</w:t>
      </w:r>
      <w:r w:rsidRPr="00960105">
        <w:rPr>
          <w:rFonts w:ascii="Times New Roman" w:eastAsia="Times New Roman" w:hAnsi="Times New Roman" w:cs="Times New Roman"/>
          <w:b/>
        </w:rPr>
        <w:tab/>
        <w:t>TIEKIMO IR VARTOJIMO SĄLYGOS AR APRIBOJIMAI</w:t>
      </w:r>
    </w:p>
    <w:p w14:paraId="376DD124" w14:textId="77777777" w:rsidR="003F448B" w:rsidRPr="00960105" w:rsidRDefault="003F448B" w:rsidP="003F448B">
      <w:pPr>
        <w:spacing w:after="0" w:line="240" w:lineRule="auto"/>
        <w:rPr>
          <w:rFonts w:ascii="Times New Roman" w:eastAsia="Times New Roman" w:hAnsi="Times New Roman" w:cs="Times New Roman"/>
        </w:rPr>
      </w:pPr>
    </w:p>
    <w:p w14:paraId="0AFD2FF8" w14:textId="77777777" w:rsidR="003F448B" w:rsidRPr="00960105" w:rsidRDefault="003F448B" w:rsidP="003F448B">
      <w:pPr>
        <w:tabs>
          <w:tab w:val="left" w:pos="567"/>
        </w:tabs>
        <w:spacing w:after="0" w:line="240" w:lineRule="auto"/>
        <w:rPr>
          <w:rFonts w:ascii="Times New Roman" w:eastAsia="Times New Roman" w:hAnsi="Times New Roman" w:cs="Times New Roman"/>
          <w:highlight w:val="yellow"/>
          <w:lang w:eastAsia="lt-LT"/>
        </w:rPr>
      </w:pPr>
    </w:p>
    <w:p w14:paraId="2E25E110" w14:textId="77777777" w:rsidR="003F448B" w:rsidRPr="00960105" w:rsidRDefault="003F448B" w:rsidP="003F448B">
      <w:pPr>
        <w:keepNext/>
        <w:tabs>
          <w:tab w:val="left" w:pos="567"/>
        </w:tabs>
        <w:spacing w:after="0" w:line="240" w:lineRule="auto"/>
        <w:ind w:left="567" w:hanging="567"/>
        <w:outlineLvl w:val="1"/>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br w:type="page"/>
      </w:r>
      <w:r w:rsidRPr="00960105">
        <w:rPr>
          <w:rFonts w:ascii="Times New Roman" w:eastAsia="Times New Roman" w:hAnsi="Times New Roman" w:cs="Times New Roman"/>
          <w:b/>
          <w:lang w:eastAsia="lt-LT"/>
        </w:rPr>
        <w:lastRenderedPageBreak/>
        <w:t>A.</w:t>
      </w:r>
      <w:r w:rsidRPr="00960105">
        <w:rPr>
          <w:rFonts w:ascii="Times New Roman" w:eastAsia="Times New Roman" w:hAnsi="Times New Roman" w:cs="Times New Roman"/>
          <w:b/>
          <w:lang w:eastAsia="lt-LT"/>
        </w:rPr>
        <w:tab/>
        <w:t>GAMINTOJAS (-AI), ATSAKINGAS (-I) UŽ SERIJŲ IŠLEIDIMĄ</w:t>
      </w:r>
    </w:p>
    <w:p w14:paraId="7E37DD7A" w14:textId="77777777" w:rsidR="003F448B" w:rsidRPr="00960105" w:rsidRDefault="003F448B" w:rsidP="003F448B">
      <w:pPr>
        <w:tabs>
          <w:tab w:val="left" w:pos="567"/>
        </w:tabs>
        <w:spacing w:after="0" w:line="240" w:lineRule="auto"/>
        <w:rPr>
          <w:rFonts w:ascii="Times New Roman" w:eastAsia="Times New Roman" w:hAnsi="Times New Roman" w:cs="Times New Roman"/>
          <w:highlight w:val="yellow"/>
          <w:lang w:eastAsia="lt-LT"/>
        </w:rPr>
      </w:pPr>
    </w:p>
    <w:p w14:paraId="40389A24" w14:textId="77777777" w:rsidR="003F448B" w:rsidRPr="00960105" w:rsidRDefault="003F448B" w:rsidP="003F448B">
      <w:pPr>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u w:val="single"/>
          <w:lang w:eastAsia="lt-LT"/>
        </w:rPr>
        <w:t>Gamintojo (-ų), atsakingo (-ų) už serijų išleidimą, pavadinimas (-ai) ir adresas (-ai)</w:t>
      </w:r>
    </w:p>
    <w:p w14:paraId="567E24A1" w14:textId="77777777" w:rsidR="003F448B" w:rsidRPr="00960105" w:rsidRDefault="003F448B" w:rsidP="003F448B">
      <w:pPr>
        <w:tabs>
          <w:tab w:val="left" w:pos="567"/>
        </w:tabs>
        <w:spacing w:after="0" w:line="240" w:lineRule="auto"/>
        <w:rPr>
          <w:rFonts w:ascii="Times New Roman" w:eastAsia="Times New Roman" w:hAnsi="Times New Roman" w:cs="Times New Roman"/>
          <w:highlight w:val="yellow"/>
          <w:lang w:eastAsia="lt-LT"/>
        </w:rPr>
      </w:pPr>
    </w:p>
    <w:p w14:paraId="40500E41" w14:textId="77777777" w:rsidR="003F448B" w:rsidRPr="00960105" w:rsidRDefault="003F448B" w:rsidP="003F448B">
      <w:pPr>
        <w:spacing w:after="0" w:line="240" w:lineRule="auto"/>
        <w:rPr>
          <w:rFonts w:ascii="Times New Roman" w:eastAsia="Times New Roman" w:hAnsi="Times New Roman" w:cs="Times New Roman"/>
          <w:noProof/>
        </w:rPr>
      </w:pPr>
      <w:r w:rsidRPr="00960105">
        <w:rPr>
          <w:rFonts w:ascii="Times New Roman" w:eastAsia="Times New Roman" w:hAnsi="Times New Roman" w:cs="Times New Roman"/>
          <w:noProof/>
        </w:rPr>
        <w:t>FRESENIUS KABI ESPAÑA, S.A.U.</w:t>
      </w:r>
    </w:p>
    <w:p w14:paraId="5A3F9E51" w14:textId="77777777" w:rsidR="003F448B" w:rsidRPr="00960105" w:rsidRDefault="003F448B" w:rsidP="003F448B">
      <w:pPr>
        <w:spacing w:after="0" w:line="240" w:lineRule="auto"/>
        <w:rPr>
          <w:rFonts w:ascii="Times New Roman" w:eastAsia="Times New Roman" w:hAnsi="Times New Roman" w:cs="Times New Roman"/>
          <w:noProof/>
        </w:rPr>
      </w:pPr>
      <w:r w:rsidRPr="00960105">
        <w:rPr>
          <w:rFonts w:ascii="Times New Roman" w:eastAsia="Times New Roman" w:hAnsi="Times New Roman" w:cs="Times New Roman"/>
          <w:noProof/>
        </w:rPr>
        <w:t>Marina 16 – 18</w:t>
      </w:r>
    </w:p>
    <w:p w14:paraId="55A966EF" w14:textId="77777777" w:rsidR="003F448B" w:rsidRPr="00960105" w:rsidRDefault="003F448B" w:rsidP="003F448B">
      <w:pPr>
        <w:spacing w:after="0" w:line="240" w:lineRule="auto"/>
        <w:rPr>
          <w:rFonts w:ascii="Times New Roman" w:eastAsia="Times New Roman" w:hAnsi="Times New Roman" w:cs="Times New Roman"/>
          <w:noProof/>
        </w:rPr>
      </w:pPr>
      <w:r w:rsidRPr="00960105">
        <w:rPr>
          <w:rFonts w:ascii="Times New Roman" w:eastAsia="Times New Roman" w:hAnsi="Times New Roman" w:cs="Times New Roman"/>
          <w:noProof/>
        </w:rPr>
        <w:t xml:space="preserve">08005 Barcelona </w:t>
      </w:r>
    </w:p>
    <w:p w14:paraId="5EDED309" w14:textId="77777777" w:rsidR="003F448B" w:rsidRPr="00960105" w:rsidRDefault="003F448B" w:rsidP="003F448B">
      <w:pPr>
        <w:spacing w:after="0" w:line="240" w:lineRule="auto"/>
        <w:rPr>
          <w:rFonts w:ascii="Times New Roman" w:eastAsia="Times New Roman" w:hAnsi="Times New Roman" w:cs="Times New Roman"/>
          <w:noProof/>
        </w:rPr>
      </w:pPr>
      <w:r w:rsidRPr="00960105">
        <w:rPr>
          <w:rFonts w:ascii="Times New Roman" w:eastAsia="Times New Roman" w:hAnsi="Times New Roman" w:cs="Times New Roman"/>
          <w:noProof/>
        </w:rPr>
        <w:t>Ispanija</w:t>
      </w:r>
    </w:p>
    <w:p w14:paraId="2552F5E9" w14:textId="77777777" w:rsidR="003F448B" w:rsidRPr="00960105" w:rsidRDefault="003F448B" w:rsidP="003F448B">
      <w:pPr>
        <w:tabs>
          <w:tab w:val="left" w:pos="567"/>
        </w:tabs>
        <w:spacing w:after="0" w:line="240" w:lineRule="auto"/>
        <w:rPr>
          <w:rFonts w:ascii="Times New Roman" w:eastAsia="Times New Roman" w:hAnsi="Times New Roman" w:cs="Times New Roman"/>
          <w:highlight w:val="yellow"/>
          <w:lang w:eastAsia="lt-LT"/>
        </w:rPr>
      </w:pPr>
    </w:p>
    <w:p w14:paraId="7AB0A5DC" w14:textId="77777777" w:rsidR="003F448B" w:rsidRPr="00960105" w:rsidRDefault="003F448B" w:rsidP="003F448B">
      <w:pPr>
        <w:tabs>
          <w:tab w:val="left" w:pos="567"/>
        </w:tabs>
        <w:spacing w:after="0" w:line="240" w:lineRule="auto"/>
        <w:rPr>
          <w:rFonts w:ascii="Times New Roman" w:eastAsia="Times New Roman" w:hAnsi="Times New Roman" w:cs="Times New Roman"/>
          <w:highlight w:val="yellow"/>
          <w:lang w:eastAsia="lt-LT"/>
        </w:rPr>
      </w:pPr>
    </w:p>
    <w:p w14:paraId="65D7EE4B" w14:textId="77777777" w:rsidR="003F448B" w:rsidRPr="00960105" w:rsidRDefault="003F448B" w:rsidP="003F448B">
      <w:pPr>
        <w:suppressLineNumber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b/>
        </w:rPr>
        <w:t>B.</w:t>
      </w:r>
      <w:r w:rsidRPr="00960105">
        <w:rPr>
          <w:rFonts w:ascii="Times New Roman" w:eastAsia="Times New Roman" w:hAnsi="Times New Roman" w:cs="Times New Roman"/>
          <w:b/>
        </w:rPr>
        <w:tab/>
        <w:t xml:space="preserve">TIEKIMO IR VARTOJIMO SĄLYGOS AR APRIBOJIMAI </w:t>
      </w:r>
    </w:p>
    <w:p w14:paraId="27DD9960" w14:textId="77777777" w:rsidR="003F448B" w:rsidRPr="00960105" w:rsidRDefault="003F448B" w:rsidP="003F448B">
      <w:pPr>
        <w:spacing w:after="0" w:line="240" w:lineRule="auto"/>
        <w:rPr>
          <w:rFonts w:ascii="Times New Roman" w:eastAsia="Times New Roman" w:hAnsi="Times New Roman" w:cs="Times New Roman"/>
        </w:rPr>
      </w:pPr>
    </w:p>
    <w:p w14:paraId="7B51C174" w14:textId="77777777" w:rsidR="003F448B" w:rsidRPr="00960105" w:rsidRDefault="003F448B" w:rsidP="003F448B">
      <w:pPr>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Receptinis vaistinis preparatas.</w:t>
      </w:r>
    </w:p>
    <w:p w14:paraId="0A776738"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r w:rsidRPr="00960105">
        <w:rPr>
          <w:rFonts w:ascii="Times New Roman" w:eastAsia="Times New Roman" w:hAnsi="Times New Roman" w:cs="Times New Roman"/>
          <w:b/>
          <w:kern w:val="28"/>
          <w:lang w:eastAsia="lt-LT"/>
        </w:rPr>
        <w:br w:type="page"/>
      </w:r>
    </w:p>
    <w:p w14:paraId="21BF8E5C"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4CC5300B"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43D100EB"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441D18EE"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2B5228F8"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09FA8904"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6B67068A"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6A72BCCA"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4EC17782"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6F12A62B"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397DA7B2"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24973D0B"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590D9F9E"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7AB15B51"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01093A5A"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5A102EFD"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39E784C4"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01DD24E1"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1BDC7EC4"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74F7F36D"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6742A5B7"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02DC46E9"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5798FB8F"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b/>
          <w:kern w:val="28"/>
          <w:lang w:eastAsia="lt-LT"/>
        </w:rPr>
      </w:pPr>
    </w:p>
    <w:p w14:paraId="22F78F85"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r w:rsidRPr="00960105">
        <w:rPr>
          <w:rFonts w:ascii="Times New Roman" w:eastAsia="Times New Roman" w:hAnsi="Times New Roman" w:cs="Times New Roman"/>
          <w:b/>
          <w:kern w:val="28"/>
          <w:lang w:eastAsia="lt-LT"/>
        </w:rPr>
        <w:t>III PRIEDAS</w:t>
      </w:r>
    </w:p>
    <w:p w14:paraId="0E49A162"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39C0EBB1" w14:textId="77777777" w:rsidR="003F448B" w:rsidRPr="00960105" w:rsidRDefault="003F448B" w:rsidP="003F448B">
      <w:pPr>
        <w:tabs>
          <w:tab w:val="left" w:pos="567"/>
        </w:tabs>
        <w:spacing w:after="0" w:line="240" w:lineRule="auto"/>
        <w:jc w:val="center"/>
        <w:rPr>
          <w:rFonts w:ascii="Times New Roman" w:eastAsia="Times New Roman" w:hAnsi="Times New Roman" w:cs="Times New Roman"/>
          <w:b/>
          <w:lang w:eastAsia="lt-LT"/>
        </w:rPr>
      </w:pPr>
      <w:r w:rsidRPr="00960105">
        <w:rPr>
          <w:rFonts w:ascii="Times New Roman" w:eastAsia="Times New Roman" w:hAnsi="Times New Roman" w:cs="Times New Roman"/>
          <w:b/>
          <w:lang w:eastAsia="lt-LT"/>
        </w:rPr>
        <w:t>ŽENKLINIMAS IR PAKUOTĖS LAPELIS</w:t>
      </w:r>
    </w:p>
    <w:p w14:paraId="391EBCE5"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br w:type="page"/>
      </w:r>
    </w:p>
    <w:p w14:paraId="6B415DA1"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45B1CB6B"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50D5B14B"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30FF79E4"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53F3EC08"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4FB2BE54"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173C8B0A"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8AEAF0A"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307DD326"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661A1B57"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1297BDD6"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625A7D6D"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448AB1C3"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17D266A6"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7DB8BBDA"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330B9A53"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5F2C2D01"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3CC76AD0"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4959732C"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7A42F03"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40AC3944"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2A1DC1DE"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52A32528"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b/>
          <w:kern w:val="28"/>
          <w:lang w:eastAsia="lt-LT"/>
        </w:rPr>
      </w:pPr>
    </w:p>
    <w:p w14:paraId="57D5629F"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r w:rsidRPr="00960105">
        <w:rPr>
          <w:rFonts w:ascii="Times New Roman" w:eastAsia="Times New Roman" w:hAnsi="Times New Roman" w:cs="Times New Roman"/>
          <w:b/>
          <w:kern w:val="28"/>
          <w:lang w:eastAsia="lt-LT"/>
        </w:rPr>
        <w:t>A. ŽENKLINIMAS</w:t>
      </w:r>
    </w:p>
    <w:p w14:paraId="3035479A" w14:textId="77777777" w:rsidR="003F448B" w:rsidRPr="00960105" w:rsidRDefault="003F448B" w:rsidP="003F448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br w:type="page"/>
      </w:r>
      <w:r w:rsidRPr="00960105">
        <w:rPr>
          <w:rFonts w:ascii="Times New Roman" w:eastAsia="Times New Roman" w:hAnsi="Times New Roman" w:cs="Times New Roman"/>
          <w:b/>
          <w:lang w:eastAsia="lt-LT"/>
        </w:rPr>
        <w:lastRenderedPageBreak/>
        <w:t xml:space="preserve">INFORMACIJA ANT IŠORINĖS PAKUOTĖS </w:t>
      </w:r>
    </w:p>
    <w:p w14:paraId="0708B09F" w14:textId="77777777" w:rsidR="003F448B" w:rsidRPr="00960105" w:rsidRDefault="003F448B" w:rsidP="003F44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p>
    <w:p w14:paraId="736C76C9" w14:textId="77777777" w:rsidR="003F448B" w:rsidRPr="00960105" w:rsidRDefault="003F448B" w:rsidP="003F44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960105">
        <w:rPr>
          <w:rFonts w:ascii="Times New Roman" w:eastAsia="Times New Roman" w:hAnsi="Times New Roman" w:cs="Times New Roman"/>
          <w:b/>
          <w:lang w:eastAsia="lt-LT"/>
        </w:rPr>
        <w:t>KARTONO DĖŽUTĖ kurioje yra 20 (50) ampulių po 5 ml (10 ml), 20 ampulių po 20 ml</w:t>
      </w:r>
    </w:p>
    <w:p w14:paraId="2315F19C"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1BE2B96D"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63F05693" w14:textId="77777777" w:rsidR="003F448B" w:rsidRPr="00960105" w:rsidRDefault="003F448B" w:rsidP="003F448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1.</w:t>
      </w:r>
      <w:r w:rsidRPr="00960105">
        <w:rPr>
          <w:rFonts w:ascii="Times New Roman" w:eastAsia="Times New Roman" w:hAnsi="Times New Roman" w:cs="Times New Roman"/>
          <w:b/>
          <w:lang w:eastAsia="lt-LT"/>
        </w:rPr>
        <w:tab/>
        <w:t>VAISTINIO PREPARATO PAVADINIMAS</w:t>
      </w:r>
    </w:p>
    <w:p w14:paraId="1636264A"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3667930A"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0,9 % tirpiklis parenteriniam vartojimui</w:t>
      </w:r>
    </w:p>
    <w:p w14:paraId="3E80BC47"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Natrii chloridum</w:t>
      </w:r>
    </w:p>
    <w:p w14:paraId="6BC3BADE"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4EE4D700"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3C18FAAF" w14:textId="77777777" w:rsidR="003F448B" w:rsidRPr="00960105" w:rsidRDefault="003F448B" w:rsidP="003F448B">
      <w:pPr>
        <w:keepNext/>
        <w:pBdr>
          <w:top w:val="single" w:sz="4" w:space="0"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2.</w:t>
      </w:r>
      <w:r w:rsidRPr="00960105">
        <w:rPr>
          <w:rFonts w:ascii="Times New Roman" w:eastAsia="Times New Roman" w:hAnsi="Times New Roman" w:cs="Times New Roman"/>
          <w:b/>
          <w:lang w:eastAsia="lt-LT"/>
        </w:rPr>
        <w:tab/>
        <w:t xml:space="preserve">VEIKLIOJI (-IOS) MEDŽIAGA (-OS) IR JOS (-JŲ) KIEKIS </w:t>
      </w:r>
    </w:p>
    <w:p w14:paraId="2555E3B1"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6B0CC827"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Kiekviename ml tirpalo yra 9 mg natrio chlorido.</w:t>
      </w:r>
    </w:p>
    <w:p w14:paraId="64676B9D"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6E985227"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Elektrolitai</w:t>
      </w:r>
      <w:r w:rsidRPr="00960105">
        <w:rPr>
          <w:rFonts w:ascii="Times New Roman" w:eastAsia="Times New Roman" w:hAnsi="Times New Roman" w:cs="Times New Roman"/>
        </w:rPr>
        <w:tab/>
        <w:t>mmol/l</w:t>
      </w:r>
      <w:r w:rsidRPr="00960105">
        <w:rPr>
          <w:rFonts w:ascii="Times New Roman" w:eastAsia="Times New Roman" w:hAnsi="Times New Roman" w:cs="Times New Roman"/>
        </w:rPr>
        <w:tab/>
        <w:t>mEq/l</w:t>
      </w:r>
    </w:p>
    <w:p w14:paraId="6494A67D"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Na</w:t>
      </w:r>
      <w:r w:rsidRPr="00960105">
        <w:rPr>
          <w:rFonts w:ascii="Times New Roman" w:eastAsia="Times New Roman" w:hAnsi="Times New Roman" w:cs="Times New Roman"/>
          <w:vertAlign w:val="superscript"/>
        </w:rPr>
        <w:t>+</w:t>
      </w:r>
      <w:r w:rsidRPr="00960105">
        <w:rPr>
          <w:rFonts w:ascii="Times New Roman" w:eastAsia="Times New Roman" w:hAnsi="Times New Roman" w:cs="Times New Roman"/>
        </w:rPr>
        <w:tab/>
      </w:r>
      <w:r w:rsidRPr="00960105">
        <w:rPr>
          <w:rFonts w:ascii="Times New Roman" w:eastAsia="Times New Roman" w:hAnsi="Times New Roman" w:cs="Times New Roman"/>
        </w:rPr>
        <w:tab/>
        <w:t>154</w:t>
      </w:r>
      <w:r w:rsidRPr="00960105">
        <w:rPr>
          <w:rFonts w:ascii="Times New Roman" w:eastAsia="Times New Roman" w:hAnsi="Times New Roman" w:cs="Times New Roman"/>
        </w:rPr>
        <w:tab/>
        <w:t>154</w:t>
      </w:r>
    </w:p>
    <w:p w14:paraId="35C40139"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Cl</w:t>
      </w:r>
      <w:r w:rsidRPr="00960105">
        <w:rPr>
          <w:rFonts w:ascii="Times New Roman" w:eastAsia="Times New Roman" w:hAnsi="Times New Roman" w:cs="Times New Roman"/>
          <w:vertAlign w:val="superscript"/>
        </w:rPr>
        <w:t>-</w:t>
      </w:r>
      <w:r w:rsidRPr="00960105">
        <w:rPr>
          <w:rFonts w:ascii="Times New Roman" w:eastAsia="Times New Roman" w:hAnsi="Times New Roman" w:cs="Times New Roman"/>
        </w:rPr>
        <w:tab/>
      </w:r>
      <w:r w:rsidRPr="00960105">
        <w:rPr>
          <w:rFonts w:ascii="Times New Roman" w:eastAsia="Times New Roman" w:hAnsi="Times New Roman" w:cs="Times New Roman"/>
        </w:rPr>
        <w:tab/>
        <w:t>154</w:t>
      </w:r>
      <w:r w:rsidRPr="00960105">
        <w:rPr>
          <w:rFonts w:ascii="Times New Roman" w:eastAsia="Times New Roman" w:hAnsi="Times New Roman" w:cs="Times New Roman"/>
        </w:rPr>
        <w:tab/>
        <w:t>154</w:t>
      </w:r>
    </w:p>
    <w:p w14:paraId="3B6FAC31"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p>
    <w:p w14:paraId="462DAE64"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6187FCF4" w14:textId="77777777" w:rsidR="003F448B" w:rsidRPr="00960105" w:rsidRDefault="003F448B" w:rsidP="003F448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3.</w:t>
      </w:r>
      <w:r w:rsidRPr="00960105">
        <w:rPr>
          <w:rFonts w:ascii="Times New Roman" w:eastAsia="Times New Roman" w:hAnsi="Times New Roman" w:cs="Times New Roman"/>
          <w:b/>
          <w:lang w:eastAsia="lt-LT"/>
        </w:rPr>
        <w:tab/>
        <w:t>PAGALBINIŲ MEDŽIAGŲ SĄRAŠAS</w:t>
      </w:r>
    </w:p>
    <w:p w14:paraId="3900198C"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53E0E1D4"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A609DC">
        <w:rPr>
          <w:rFonts w:ascii="Times New Roman" w:eastAsia="Times New Roman" w:hAnsi="Times New Roman" w:cs="Times New Roman"/>
        </w:rPr>
        <w:t>Acidum hydrochloridum, natrii hydroxidum, aqua ad iniectabile</w:t>
      </w:r>
    </w:p>
    <w:p w14:paraId="75447747"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5EA0C2E5"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5861BECE" w14:textId="77777777" w:rsidR="003F448B" w:rsidRPr="00960105" w:rsidRDefault="003F448B" w:rsidP="003F448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4.</w:t>
      </w:r>
      <w:r w:rsidRPr="00960105">
        <w:rPr>
          <w:rFonts w:ascii="Times New Roman" w:eastAsia="Times New Roman" w:hAnsi="Times New Roman" w:cs="Times New Roman"/>
          <w:b/>
          <w:lang w:eastAsia="lt-LT"/>
        </w:rPr>
        <w:tab/>
        <w:t>FARMACINĖ FORMA IR KIEKIS PAKUOTĖJE</w:t>
      </w:r>
    </w:p>
    <w:p w14:paraId="38E1C917"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48EC528B"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20 ampulių po 5 ml</w:t>
      </w:r>
    </w:p>
    <w:p w14:paraId="2D277A82" w14:textId="77777777" w:rsidR="003F448B" w:rsidRPr="00960105" w:rsidRDefault="003F448B" w:rsidP="003F448B">
      <w:pPr>
        <w:tabs>
          <w:tab w:val="left" w:pos="567"/>
        </w:tabs>
        <w:spacing w:after="0" w:line="240" w:lineRule="auto"/>
        <w:rPr>
          <w:rFonts w:ascii="Times New Roman" w:hAnsi="Times New Roman" w:cs="Times New Roman"/>
          <w:highlight w:val="lightGray"/>
        </w:rPr>
      </w:pPr>
      <w:r w:rsidRPr="00960105">
        <w:rPr>
          <w:rFonts w:ascii="Times New Roman" w:hAnsi="Times New Roman" w:cs="Times New Roman"/>
          <w:highlight w:val="lightGray"/>
        </w:rPr>
        <w:t>50 ampulių po 5 ml</w:t>
      </w:r>
    </w:p>
    <w:p w14:paraId="5E93A929" w14:textId="77777777" w:rsidR="003F448B" w:rsidRPr="00960105" w:rsidRDefault="003F448B" w:rsidP="003F448B">
      <w:pPr>
        <w:tabs>
          <w:tab w:val="left" w:pos="567"/>
        </w:tabs>
        <w:spacing w:after="0" w:line="240" w:lineRule="auto"/>
        <w:rPr>
          <w:rFonts w:ascii="Times New Roman" w:hAnsi="Times New Roman" w:cs="Times New Roman"/>
          <w:highlight w:val="lightGray"/>
        </w:rPr>
      </w:pPr>
      <w:r w:rsidRPr="00960105">
        <w:rPr>
          <w:rFonts w:ascii="Times New Roman" w:hAnsi="Times New Roman" w:cs="Times New Roman"/>
          <w:highlight w:val="lightGray"/>
        </w:rPr>
        <w:t>20 ampulių po10 ml</w:t>
      </w:r>
    </w:p>
    <w:p w14:paraId="61CD853A" w14:textId="77777777" w:rsidR="003F448B" w:rsidRPr="00960105" w:rsidRDefault="003F448B" w:rsidP="003F448B">
      <w:pPr>
        <w:tabs>
          <w:tab w:val="left" w:pos="567"/>
        </w:tabs>
        <w:spacing w:after="0" w:line="240" w:lineRule="auto"/>
        <w:rPr>
          <w:rFonts w:ascii="Times New Roman" w:hAnsi="Times New Roman" w:cs="Times New Roman"/>
          <w:highlight w:val="lightGray"/>
        </w:rPr>
      </w:pPr>
      <w:r w:rsidRPr="00960105">
        <w:rPr>
          <w:rFonts w:ascii="Times New Roman" w:hAnsi="Times New Roman" w:cs="Times New Roman"/>
          <w:highlight w:val="lightGray"/>
        </w:rPr>
        <w:t>50 ampulių po 10 ml</w:t>
      </w:r>
    </w:p>
    <w:p w14:paraId="247CDB29"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highlight w:val="lightGray"/>
          <w:lang w:eastAsia="lt-LT"/>
        </w:rPr>
        <w:t>20 ampulių po 20 ml</w:t>
      </w:r>
    </w:p>
    <w:p w14:paraId="64F08C9C"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7B4F18E8"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247B6D20" w14:textId="77777777" w:rsidR="003F448B" w:rsidRPr="00960105" w:rsidRDefault="003F448B" w:rsidP="003F448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5.</w:t>
      </w:r>
      <w:r w:rsidRPr="00960105">
        <w:rPr>
          <w:rFonts w:ascii="Times New Roman" w:eastAsia="Times New Roman" w:hAnsi="Times New Roman" w:cs="Times New Roman"/>
          <w:b/>
          <w:lang w:eastAsia="lt-LT"/>
        </w:rPr>
        <w:tab/>
        <w:t>VARTOJIMO METODAS IR BŪDAS (-AI)</w:t>
      </w:r>
    </w:p>
    <w:p w14:paraId="2E162D62"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23D7CA64"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Leisti į veną, į raumenis arba po oda.</w:t>
      </w:r>
    </w:p>
    <w:p w14:paraId="287C243D"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Prieš vartojimą perskaitykite pakuotės lapelį</w:t>
      </w:r>
    </w:p>
    <w:p w14:paraId="3D86FDB2"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7EBF5EB7"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Tik vienkartiniam vartojimui.</w:t>
      </w:r>
    </w:p>
    <w:p w14:paraId="0EA19682"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6817AECC"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6F99C370" w14:textId="77777777" w:rsidR="003F448B" w:rsidRPr="00960105" w:rsidRDefault="003F448B" w:rsidP="003F448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6.</w:t>
      </w:r>
      <w:r w:rsidRPr="00960105">
        <w:rPr>
          <w:rFonts w:ascii="Times New Roman" w:eastAsia="Times New Roman" w:hAnsi="Times New Roman" w:cs="Times New Roman"/>
          <w:b/>
          <w:lang w:eastAsia="lt-LT"/>
        </w:rPr>
        <w:tab/>
        <w:t>SPECIALUS ĮSPĖJIMAS, KAD VAISTINĮ PREPARATĄ BŪTINA LAIKYTI VAIKAMS NEPASTEBIMOJE IR NEPASIEKIAMOJE VIETOJE</w:t>
      </w:r>
    </w:p>
    <w:p w14:paraId="78EB9F23"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24500DF"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Laikyti vaikams nepastebimoje ir nepasiekiamoje vietoje</w:t>
      </w:r>
    </w:p>
    <w:p w14:paraId="2C3F27EE"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DEBA2CB"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23D0FB3F" w14:textId="77777777" w:rsidR="003F448B" w:rsidRPr="00960105" w:rsidRDefault="003F448B" w:rsidP="003F448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7.</w:t>
      </w:r>
      <w:r w:rsidRPr="00960105">
        <w:rPr>
          <w:rFonts w:ascii="Times New Roman" w:eastAsia="Times New Roman" w:hAnsi="Times New Roman" w:cs="Times New Roman"/>
          <w:b/>
          <w:lang w:eastAsia="lt-LT"/>
        </w:rPr>
        <w:tab/>
        <w:t>KITAS (-I) SPECIALUS (-ŪS) ĮSPĖJIMAS (-AI) (JEI REIKIA)</w:t>
      </w:r>
    </w:p>
    <w:p w14:paraId="23436DE4"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6CDB7AAC"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Daugiau informacijos pateikta pakuotės lapelyje.</w:t>
      </w:r>
    </w:p>
    <w:p w14:paraId="3AFE1730"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40CC6C45"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7D62791E" w14:textId="77777777" w:rsidR="003F448B" w:rsidRPr="00960105" w:rsidRDefault="003F448B" w:rsidP="003F448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8.</w:t>
      </w:r>
      <w:r w:rsidRPr="00960105">
        <w:rPr>
          <w:rFonts w:ascii="Times New Roman" w:eastAsia="Times New Roman" w:hAnsi="Times New Roman" w:cs="Times New Roman"/>
          <w:b/>
          <w:lang w:eastAsia="lt-LT"/>
        </w:rPr>
        <w:tab/>
        <w:t>TINKAMUMO LAIKAS</w:t>
      </w:r>
    </w:p>
    <w:p w14:paraId="45CD5CDF"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7270C348"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Tinka iki: {mm/MMMM}</w:t>
      </w:r>
    </w:p>
    <w:p w14:paraId="6B008D0D"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F301B25"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Po pirmojo ampulės atidarymo suvartoti nedelsiant.</w:t>
      </w:r>
    </w:p>
    <w:p w14:paraId="438E11D0" w14:textId="77777777" w:rsidR="003F448B" w:rsidRPr="00960105" w:rsidRDefault="003F448B" w:rsidP="003F448B">
      <w:pPr>
        <w:tabs>
          <w:tab w:val="left" w:pos="3930"/>
        </w:tabs>
        <w:spacing w:after="0" w:line="240" w:lineRule="auto"/>
        <w:rPr>
          <w:rFonts w:ascii="Times New Roman" w:eastAsia="Times New Roman" w:hAnsi="Times New Roman" w:cs="Times New Roman"/>
          <w:lang w:eastAsia="lt-LT"/>
        </w:rPr>
      </w:pPr>
    </w:p>
    <w:p w14:paraId="3C4E3B52" w14:textId="77777777" w:rsidR="003F448B" w:rsidRPr="00960105" w:rsidRDefault="003F448B" w:rsidP="003F448B">
      <w:pPr>
        <w:tabs>
          <w:tab w:val="left" w:pos="3930"/>
        </w:tabs>
        <w:spacing w:after="0" w:line="240" w:lineRule="auto"/>
        <w:rPr>
          <w:rFonts w:ascii="Times New Roman" w:eastAsia="Times New Roman" w:hAnsi="Times New Roman" w:cs="Times New Roman"/>
          <w:lang w:eastAsia="lt-LT"/>
        </w:rPr>
      </w:pPr>
    </w:p>
    <w:p w14:paraId="20467BB4" w14:textId="77777777" w:rsidR="003F448B" w:rsidRPr="00960105" w:rsidRDefault="003F448B" w:rsidP="003F448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9.</w:t>
      </w:r>
      <w:r w:rsidRPr="00960105">
        <w:rPr>
          <w:rFonts w:ascii="Times New Roman" w:eastAsia="Times New Roman" w:hAnsi="Times New Roman" w:cs="Times New Roman"/>
          <w:b/>
          <w:lang w:eastAsia="lt-LT"/>
        </w:rPr>
        <w:tab/>
        <w:t>SPECIALIOS LAIKYMO SĄLYGOS</w:t>
      </w:r>
    </w:p>
    <w:p w14:paraId="4B0463BC"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272F7BF"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F9702B4" w14:textId="77777777" w:rsidR="003F448B" w:rsidRPr="00960105" w:rsidRDefault="003F448B" w:rsidP="003F448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10.</w:t>
      </w:r>
      <w:r w:rsidRPr="00960105">
        <w:rPr>
          <w:rFonts w:ascii="Times New Roman" w:eastAsia="Times New Roman" w:hAnsi="Times New Roman" w:cs="Times New Roman"/>
          <w:b/>
          <w:lang w:eastAsia="lt-LT"/>
        </w:rPr>
        <w:tab/>
        <w:t>SPECIALIOS ATSARGUMO PRIEMONĖS DĖL NESUVARTOTO VAISTINIO PREPARATO AR JO ATLIEKŲ TVARKYMO (JEI REIKIA)</w:t>
      </w:r>
    </w:p>
    <w:p w14:paraId="2F4F5C3B"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12920DB1"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823F301" w14:textId="77777777" w:rsidR="003F448B" w:rsidRPr="00960105" w:rsidRDefault="003F448B" w:rsidP="003F448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11.</w:t>
      </w:r>
      <w:r w:rsidRPr="00960105">
        <w:rPr>
          <w:rFonts w:ascii="Times New Roman" w:eastAsia="Times New Roman" w:hAnsi="Times New Roman" w:cs="Times New Roman"/>
          <w:b/>
          <w:lang w:eastAsia="lt-LT"/>
        </w:rPr>
        <w:tab/>
        <w:t>REGISTRUOTOJO PAVADINIMAS IR ADRESAS</w:t>
      </w:r>
    </w:p>
    <w:p w14:paraId="662E2D93"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149753CB"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de-DE"/>
        </w:rPr>
      </w:pPr>
      <w:r w:rsidRPr="00960105">
        <w:rPr>
          <w:rFonts w:ascii="Times New Roman" w:eastAsia="Times New Roman" w:hAnsi="Times New Roman" w:cs="Times New Roman"/>
          <w:lang w:eastAsia="de-DE"/>
        </w:rPr>
        <w:t>Fresenius Kabi Polska Sp. z o.o.</w:t>
      </w:r>
    </w:p>
    <w:p w14:paraId="0C766219"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de-DE"/>
        </w:rPr>
      </w:pPr>
      <w:r w:rsidRPr="00960105">
        <w:rPr>
          <w:rFonts w:ascii="Times New Roman" w:eastAsia="Times New Roman" w:hAnsi="Times New Roman" w:cs="Times New Roman"/>
          <w:lang w:eastAsia="de-DE"/>
        </w:rPr>
        <w:t>Al. Jerozolimskie 134</w:t>
      </w:r>
    </w:p>
    <w:p w14:paraId="349E1A45"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de-DE"/>
        </w:rPr>
      </w:pPr>
      <w:r w:rsidRPr="00960105">
        <w:rPr>
          <w:rFonts w:ascii="Times New Roman" w:eastAsia="Times New Roman" w:hAnsi="Times New Roman" w:cs="Times New Roman"/>
          <w:lang w:eastAsia="de-DE"/>
        </w:rPr>
        <w:t>02-305 Warszawa</w:t>
      </w:r>
    </w:p>
    <w:p w14:paraId="3062A3F5"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de-DE"/>
        </w:rPr>
      </w:pPr>
      <w:r w:rsidRPr="00960105">
        <w:rPr>
          <w:rFonts w:ascii="Times New Roman" w:eastAsia="Times New Roman" w:hAnsi="Times New Roman" w:cs="Times New Roman"/>
          <w:lang w:eastAsia="de-DE"/>
        </w:rPr>
        <w:t>Lenkija</w:t>
      </w:r>
    </w:p>
    <w:p w14:paraId="5338AE24"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407D8780"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2AC40CF9" w14:textId="77777777" w:rsidR="003F448B" w:rsidRPr="00960105" w:rsidRDefault="003F448B" w:rsidP="003F448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12.</w:t>
      </w:r>
      <w:r w:rsidRPr="00960105">
        <w:rPr>
          <w:rFonts w:ascii="Times New Roman" w:eastAsia="Times New Roman" w:hAnsi="Times New Roman" w:cs="Times New Roman"/>
          <w:b/>
          <w:lang w:eastAsia="lt-LT"/>
        </w:rPr>
        <w:tab/>
        <w:t xml:space="preserve">REGISTRACIJOS </w:t>
      </w:r>
      <w:r w:rsidRPr="00960105">
        <w:rPr>
          <w:rFonts w:ascii="Times New Roman" w:eastAsia="Times New Roman" w:hAnsi="Times New Roman" w:cs="Times New Roman"/>
          <w:b/>
          <w:bCs/>
          <w:lang w:eastAsia="lt-LT"/>
        </w:rPr>
        <w:t>PAŽYMĖJIMO</w:t>
      </w:r>
      <w:r w:rsidRPr="00960105">
        <w:rPr>
          <w:rFonts w:ascii="Times New Roman" w:eastAsia="Times New Roman" w:hAnsi="Times New Roman" w:cs="Times New Roman"/>
          <w:b/>
          <w:lang w:eastAsia="lt-LT"/>
        </w:rPr>
        <w:t xml:space="preserve"> NUMERIS (-IAI) </w:t>
      </w:r>
    </w:p>
    <w:p w14:paraId="3E326D45" w14:textId="77777777" w:rsidR="003F448B" w:rsidRPr="00960105" w:rsidRDefault="003F448B" w:rsidP="003F448B">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F96CE7A" w14:textId="77777777" w:rsidR="003F448B" w:rsidRPr="00960105" w:rsidRDefault="003F448B" w:rsidP="003F448B">
      <w:pPr>
        <w:tabs>
          <w:tab w:val="left" w:pos="567"/>
        </w:tabs>
        <w:autoSpaceDE w:val="0"/>
        <w:autoSpaceDN w:val="0"/>
        <w:adjustRightInd w:val="0"/>
        <w:spacing w:after="0" w:line="240" w:lineRule="auto"/>
        <w:rPr>
          <w:rFonts w:ascii="Times New Roman" w:eastAsia="Times New Roman" w:hAnsi="Times New Roman" w:cs="Times New Roman"/>
        </w:rPr>
      </w:pPr>
      <w:r w:rsidRPr="00960105">
        <w:rPr>
          <w:rFonts w:ascii="Times New Roman" w:hAnsi="Times New Roman" w:cs="Times New Roman"/>
          <w:highlight w:val="lightGray"/>
        </w:rPr>
        <w:t>(5 ml), N20 –</w:t>
      </w:r>
      <w:r w:rsidRPr="00960105">
        <w:rPr>
          <w:rFonts w:ascii="Times New Roman" w:eastAsia="Times New Roman" w:hAnsi="Times New Roman" w:cs="Times New Roman"/>
        </w:rPr>
        <w:t xml:space="preserve"> LT/1/09/1675/001</w:t>
      </w:r>
    </w:p>
    <w:p w14:paraId="477BF310" w14:textId="77777777" w:rsidR="003F448B" w:rsidRPr="00960105" w:rsidRDefault="003F448B" w:rsidP="003F448B">
      <w:pPr>
        <w:tabs>
          <w:tab w:val="left" w:pos="567"/>
        </w:tabs>
        <w:autoSpaceDE w:val="0"/>
        <w:autoSpaceDN w:val="0"/>
        <w:adjustRightInd w:val="0"/>
        <w:spacing w:after="0" w:line="240" w:lineRule="auto"/>
        <w:rPr>
          <w:rFonts w:ascii="Times New Roman" w:hAnsi="Times New Roman" w:cs="Times New Roman"/>
          <w:highlight w:val="lightGray"/>
        </w:rPr>
      </w:pPr>
      <w:r w:rsidRPr="00960105">
        <w:rPr>
          <w:rFonts w:ascii="Times New Roman" w:hAnsi="Times New Roman" w:cs="Times New Roman"/>
          <w:highlight w:val="lightGray"/>
        </w:rPr>
        <w:t>(5 ml), N50 – LT/1/09/1675/002</w:t>
      </w:r>
    </w:p>
    <w:p w14:paraId="7928975B" w14:textId="77777777" w:rsidR="003F448B" w:rsidRPr="00960105" w:rsidRDefault="003F448B" w:rsidP="003F448B">
      <w:pPr>
        <w:tabs>
          <w:tab w:val="left" w:pos="567"/>
        </w:tabs>
        <w:autoSpaceDE w:val="0"/>
        <w:autoSpaceDN w:val="0"/>
        <w:adjustRightInd w:val="0"/>
        <w:spacing w:after="0" w:line="240" w:lineRule="auto"/>
        <w:rPr>
          <w:rFonts w:ascii="Times New Roman" w:hAnsi="Times New Roman" w:cs="Times New Roman"/>
          <w:highlight w:val="lightGray"/>
        </w:rPr>
      </w:pPr>
      <w:r w:rsidRPr="00960105">
        <w:rPr>
          <w:rFonts w:ascii="Times New Roman" w:hAnsi="Times New Roman" w:cs="Times New Roman"/>
          <w:highlight w:val="lightGray"/>
        </w:rPr>
        <w:t>(10 ml), N20 – LT/1/09/1675/003</w:t>
      </w:r>
    </w:p>
    <w:p w14:paraId="25438981" w14:textId="77777777" w:rsidR="003F448B" w:rsidRPr="00960105" w:rsidRDefault="003F448B" w:rsidP="003F448B">
      <w:pPr>
        <w:tabs>
          <w:tab w:val="left" w:pos="567"/>
        </w:tabs>
        <w:autoSpaceDE w:val="0"/>
        <w:autoSpaceDN w:val="0"/>
        <w:adjustRightInd w:val="0"/>
        <w:spacing w:after="0" w:line="240" w:lineRule="auto"/>
        <w:rPr>
          <w:rFonts w:ascii="Times New Roman" w:hAnsi="Times New Roman" w:cs="Times New Roman"/>
          <w:highlight w:val="lightGray"/>
        </w:rPr>
      </w:pPr>
      <w:r w:rsidRPr="00960105">
        <w:rPr>
          <w:rFonts w:ascii="Times New Roman" w:hAnsi="Times New Roman" w:cs="Times New Roman"/>
          <w:highlight w:val="lightGray"/>
        </w:rPr>
        <w:t>(10 ml), N50 – LT/1/09/1675/004</w:t>
      </w:r>
    </w:p>
    <w:p w14:paraId="2AFECEB0" w14:textId="77777777" w:rsidR="003F448B" w:rsidRPr="00960105" w:rsidRDefault="003F448B" w:rsidP="003F448B">
      <w:pPr>
        <w:tabs>
          <w:tab w:val="left" w:pos="567"/>
        </w:tabs>
        <w:autoSpaceDE w:val="0"/>
        <w:autoSpaceDN w:val="0"/>
        <w:adjustRightInd w:val="0"/>
        <w:spacing w:after="0" w:line="240" w:lineRule="auto"/>
        <w:rPr>
          <w:rFonts w:ascii="Times New Roman" w:eastAsia="Times New Roman" w:hAnsi="Times New Roman" w:cs="Times New Roman"/>
        </w:rPr>
      </w:pPr>
      <w:r w:rsidRPr="00960105">
        <w:rPr>
          <w:rFonts w:ascii="Times New Roman" w:hAnsi="Times New Roman" w:cs="Times New Roman"/>
          <w:highlight w:val="lightGray"/>
        </w:rPr>
        <w:t>(20 ml), N20 – LT/1/09/1675/005</w:t>
      </w:r>
    </w:p>
    <w:p w14:paraId="0C4C11F4"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5D597337"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4BA5D9F3" w14:textId="77777777" w:rsidR="003F448B" w:rsidRPr="00960105" w:rsidRDefault="003F448B" w:rsidP="003F448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13.</w:t>
      </w:r>
      <w:r w:rsidRPr="00960105">
        <w:rPr>
          <w:rFonts w:ascii="Times New Roman" w:eastAsia="Times New Roman" w:hAnsi="Times New Roman" w:cs="Times New Roman"/>
          <w:b/>
          <w:lang w:eastAsia="lt-LT"/>
        </w:rPr>
        <w:tab/>
        <w:t>SERIJOS NUMERIS</w:t>
      </w:r>
    </w:p>
    <w:p w14:paraId="34A7185E"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95EA6DE"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 xml:space="preserve">Serija </w:t>
      </w:r>
    </w:p>
    <w:p w14:paraId="0F344886"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63CF0728"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18527881" w14:textId="77777777" w:rsidR="003F448B" w:rsidRPr="00960105" w:rsidRDefault="003F448B" w:rsidP="003F448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14.</w:t>
      </w:r>
      <w:r w:rsidRPr="00960105">
        <w:rPr>
          <w:rFonts w:ascii="Times New Roman" w:eastAsia="Times New Roman" w:hAnsi="Times New Roman" w:cs="Times New Roman"/>
          <w:b/>
          <w:lang w:eastAsia="lt-LT"/>
        </w:rPr>
        <w:tab/>
        <w:t>PARDAVIMO (IŠDAVIMO) TVARKA</w:t>
      </w:r>
    </w:p>
    <w:p w14:paraId="2EE5A0B7"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3A535AA2"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Receptinis vaistinis preparatas</w:t>
      </w:r>
    </w:p>
    <w:p w14:paraId="2AC8BDA3"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721FE64F"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4CD36B92" w14:textId="77777777" w:rsidR="003F448B" w:rsidRPr="00960105" w:rsidRDefault="003F448B" w:rsidP="003F448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15.</w:t>
      </w:r>
      <w:r w:rsidRPr="00960105">
        <w:rPr>
          <w:rFonts w:ascii="Times New Roman" w:eastAsia="Times New Roman" w:hAnsi="Times New Roman" w:cs="Times New Roman"/>
          <w:b/>
          <w:lang w:eastAsia="lt-LT"/>
        </w:rPr>
        <w:tab/>
        <w:t>VARTOJIMO INSTRUKCIJA</w:t>
      </w:r>
    </w:p>
    <w:p w14:paraId="65D29814"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5B212183"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Nesuvartotą tirpalą reikia sunaikinti.</w:t>
      </w:r>
    </w:p>
    <w:p w14:paraId="210F8E29"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6CCD8020"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22B94589" w14:textId="77777777" w:rsidR="003F448B" w:rsidRPr="00960105" w:rsidRDefault="003F448B" w:rsidP="003F44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960105">
        <w:rPr>
          <w:rFonts w:ascii="Times New Roman" w:eastAsia="Times New Roman" w:hAnsi="Times New Roman" w:cs="Times New Roman"/>
          <w:b/>
          <w:lang w:eastAsia="lt-LT"/>
        </w:rPr>
        <w:t>16.</w:t>
      </w:r>
      <w:r w:rsidRPr="00960105">
        <w:rPr>
          <w:rFonts w:ascii="Times New Roman" w:eastAsia="Times New Roman" w:hAnsi="Times New Roman" w:cs="Times New Roman"/>
          <w:b/>
          <w:lang w:eastAsia="lt-LT"/>
        </w:rPr>
        <w:tab/>
        <w:t>INFORMACIJA BRAILIO RAŠTU</w:t>
      </w:r>
    </w:p>
    <w:p w14:paraId="38AD60A0"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6E60BB61" w14:textId="77777777" w:rsidR="003F448B" w:rsidRPr="00960105" w:rsidRDefault="003F448B" w:rsidP="003F448B">
      <w:pPr>
        <w:spacing w:after="0" w:line="240" w:lineRule="auto"/>
        <w:rPr>
          <w:rFonts w:ascii="Times New Roman" w:eastAsia="Times New Roman" w:hAnsi="Times New Roman" w:cs="Times New Roman"/>
        </w:rPr>
      </w:pPr>
      <w:r w:rsidRPr="00960105">
        <w:rPr>
          <w:rFonts w:ascii="Times New Roman" w:eastAsia="Times New Roman" w:hAnsi="Times New Roman" w:cs="Times New Roman"/>
          <w:lang w:eastAsia="lt-LT"/>
        </w:rPr>
        <w:t>Priimtas pagrindimas informacijos Brailio raštu nepateikti.</w:t>
      </w:r>
    </w:p>
    <w:p w14:paraId="10016F9A"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2223280F" w14:textId="77777777" w:rsidR="003F448B" w:rsidRPr="008F0182" w:rsidRDefault="003F448B" w:rsidP="003F448B">
      <w:pPr>
        <w:tabs>
          <w:tab w:val="left" w:pos="567"/>
        </w:tabs>
        <w:snapToGrid w:val="0"/>
        <w:spacing w:after="0" w:line="240" w:lineRule="auto"/>
        <w:rPr>
          <w:rFonts w:ascii="Times New Roman" w:eastAsia="Times New Roman" w:hAnsi="Times New Roman" w:cs="Times New Roman"/>
          <w:lang w:eastAsia="lt-LT"/>
        </w:rPr>
      </w:pPr>
    </w:p>
    <w:p w14:paraId="39C49B5F" w14:textId="77777777" w:rsidR="003F448B" w:rsidRPr="008F0182" w:rsidRDefault="003F448B" w:rsidP="003F448B">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lang w:eastAsia="lt-LT"/>
        </w:rPr>
      </w:pPr>
      <w:r w:rsidRPr="008F0182">
        <w:rPr>
          <w:rFonts w:ascii="Times New Roman" w:eastAsia="Times New Roman" w:hAnsi="Times New Roman" w:cs="Times New Roman"/>
          <w:b/>
          <w:lang w:eastAsia="lt-LT"/>
        </w:rPr>
        <w:t>17.</w:t>
      </w:r>
      <w:r w:rsidRPr="008F0182">
        <w:rPr>
          <w:rFonts w:ascii="Times New Roman" w:eastAsia="Times New Roman" w:hAnsi="Times New Roman" w:cs="Times New Roman"/>
          <w:b/>
          <w:lang w:eastAsia="lt-LT"/>
        </w:rPr>
        <w:tab/>
        <w:t>UNIKALUS IDENTIFIKATORIUS – 2D BRŪKŠNINIS KODAS</w:t>
      </w:r>
    </w:p>
    <w:p w14:paraId="46894FC5" w14:textId="77777777" w:rsidR="003F448B" w:rsidRPr="008F0182" w:rsidRDefault="003F448B" w:rsidP="003F448B">
      <w:pPr>
        <w:tabs>
          <w:tab w:val="left" w:pos="567"/>
        </w:tabs>
        <w:snapToGrid w:val="0"/>
        <w:spacing w:after="0" w:line="240" w:lineRule="auto"/>
        <w:rPr>
          <w:rFonts w:ascii="Times New Roman" w:eastAsia="Times New Roman" w:hAnsi="Times New Roman" w:cs="Times New Roman"/>
          <w:lang w:eastAsia="lt-LT"/>
        </w:rPr>
      </w:pPr>
    </w:p>
    <w:p w14:paraId="1CC6249E" w14:textId="77777777" w:rsidR="003F448B" w:rsidRPr="008F0182" w:rsidRDefault="003F448B" w:rsidP="003F448B">
      <w:pPr>
        <w:tabs>
          <w:tab w:val="left" w:pos="567"/>
        </w:tabs>
        <w:snapToGrid w:val="0"/>
        <w:spacing w:after="0" w:line="240" w:lineRule="auto"/>
        <w:rPr>
          <w:rFonts w:ascii="Times New Roman" w:eastAsia="Times New Roman" w:hAnsi="Times New Roman" w:cs="Times New Roman"/>
          <w:lang w:eastAsia="lt-LT"/>
        </w:rPr>
      </w:pPr>
      <w:r w:rsidRPr="008F0182">
        <w:rPr>
          <w:rFonts w:ascii="Times New Roman" w:eastAsia="Times New Roman" w:hAnsi="Times New Roman" w:cs="Times New Roman"/>
          <w:highlight w:val="lightGray"/>
          <w:lang w:eastAsia="lt-LT"/>
        </w:rPr>
        <w:t>2D brūkšninis kodas su nurodytu unikaliu identifikatoriumi.</w:t>
      </w:r>
    </w:p>
    <w:p w14:paraId="78777206" w14:textId="77777777" w:rsidR="003F448B" w:rsidRPr="008F0182" w:rsidRDefault="003F448B" w:rsidP="003F448B">
      <w:pPr>
        <w:tabs>
          <w:tab w:val="left" w:pos="567"/>
        </w:tabs>
        <w:snapToGrid w:val="0"/>
        <w:spacing w:after="0" w:line="240" w:lineRule="auto"/>
        <w:rPr>
          <w:rFonts w:ascii="Times New Roman" w:eastAsia="Times New Roman" w:hAnsi="Times New Roman" w:cs="Times New Roman"/>
          <w:lang w:eastAsia="lt-LT"/>
        </w:rPr>
      </w:pPr>
    </w:p>
    <w:p w14:paraId="195E4BF7" w14:textId="77777777" w:rsidR="003F448B" w:rsidRPr="008F0182" w:rsidRDefault="003F448B" w:rsidP="003F448B">
      <w:pPr>
        <w:tabs>
          <w:tab w:val="left" w:pos="567"/>
        </w:tabs>
        <w:snapToGrid w:val="0"/>
        <w:spacing w:after="0" w:line="240" w:lineRule="auto"/>
        <w:rPr>
          <w:rFonts w:ascii="Times New Roman" w:eastAsia="Times New Roman" w:hAnsi="Times New Roman" w:cs="Times New Roman"/>
          <w:lang w:eastAsia="lt-LT"/>
        </w:rPr>
      </w:pPr>
    </w:p>
    <w:p w14:paraId="5194F8E7" w14:textId="77777777" w:rsidR="003F448B" w:rsidRPr="008F0182" w:rsidRDefault="003F448B" w:rsidP="003F448B">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lang w:eastAsia="lt-LT"/>
        </w:rPr>
      </w:pPr>
      <w:r w:rsidRPr="008F0182">
        <w:rPr>
          <w:rFonts w:ascii="Times New Roman" w:eastAsia="Times New Roman" w:hAnsi="Times New Roman" w:cs="Times New Roman"/>
          <w:b/>
          <w:lang w:eastAsia="lt-LT"/>
        </w:rPr>
        <w:t>18.</w:t>
      </w:r>
      <w:r w:rsidRPr="008F0182">
        <w:rPr>
          <w:rFonts w:ascii="Times New Roman" w:eastAsia="Times New Roman" w:hAnsi="Times New Roman" w:cs="Times New Roman"/>
          <w:b/>
          <w:lang w:eastAsia="lt-LT"/>
        </w:rPr>
        <w:tab/>
        <w:t>UNIKALUS IDENTIFIKATORIUS – ŽMONĖMS SUPRANTAMI DUOMENYS</w:t>
      </w:r>
    </w:p>
    <w:p w14:paraId="5B1D9C45" w14:textId="77777777" w:rsidR="003F448B" w:rsidRPr="008F0182" w:rsidRDefault="003F448B" w:rsidP="003F448B">
      <w:pPr>
        <w:tabs>
          <w:tab w:val="left" w:pos="567"/>
        </w:tabs>
        <w:snapToGrid w:val="0"/>
        <w:spacing w:after="0" w:line="240" w:lineRule="auto"/>
        <w:rPr>
          <w:rFonts w:ascii="Times New Roman" w:eastAsia="Times New Roman" w:hAnsi="Times New Roman" w:cs="Times New Roman"/>
          <w:lang w:eastAsia="lt-LT"/>
        </w:rPr>
      </w:pPr>
    </w:p>
    <w:p w14:paraId="1A00E18E" w14:textId="77777777" w:rsidR="003F448B" w:rsidRPr="008F0182" w:rsidRDefault="003F448B" w:rsidP="003F448B">
      <w:pPr>
        <w:tabs>
          <w:tab w:val="left" w:pos="567"/>
        </w:tabs>
        <w:snapToGrid w:val="0"/>
        <w:spacing w:after="0" w:line="240" w:lineRule="auto"/>
        <w:rPr>
          <w:rFonts w:ascii="Times New Roman" w:eastAsia="Times New Roman" w:hAnsi="Times New Roman" w:cs="Times New Roman"/>
          <w:highlight w:val="lightGray"/>
          <w:lang w:eastAsia="lt-LT"/>
        </w:rPr>
      </w:pPr>
      <w:r w:rsidRPr="008F0182">
        <w:rPr>
          <w:rFonts w:ascii="Times New Roman" w:eastAsia="Times New Roman" w:hAnsi="Times New Roman" w:cs="Times New Roman"/>
          <w:highlight w:val="lightGray"/>
          <w:lang w:eastAsia="lt-LT"/>
        </w:rPr>
        <w:t xml:space="preserve">PC: {numeris} </w:t>
      </w:r>
    </w:p>
    <w:p w14:paraId="2ED9B9F0" w14:textId="77777777" w:rsidR="003F448B" w:rsidRPr="008F0182" w:rsidRDefault="003F448B" w:rsidP="003F448B">
      <w:pPr>
        <w:tabs>
          <w:tab w:val="left" w:pos="567"/>
        </w:tabs>
        <w:snapToGrid w:val="0"/>
        <w:spacing w:after="0" w:line="240" w:lineRule="auto"/>
        <w:rPr>
          <w:rFonts w:ascii="Times New Roman" w:eastAsia="Times New Roman" w:hAnsi="Times New Roman" w:cs="Times New Roman"/>
          <w:highlight w:val="lightGray"/>
          <w:lang w:eastAsia="lt-LT"/>
        </w:rPr>
      </w:pPr>
      <w:r w:rsidRPr="008F0182">
        <w:rPr>
          <w:rFonts w:ascii="Times New Roman" w:eastAsia="Times New Roman" w:hAnsi="Times New Roman" w:cs="Times New Roman"/>
          <w:highlight w:val="lightGray"/>
          <w:lang w:eastAsia="lt-LT"/>
        </w:rPr>
        <w:t>SN: {numeris}</w:t>
      </w:r>
    </w:p>
    <w:p w14:paraId="71BEEC40" w14:textId="77777777" w:rsidR="003F448B" w:rsidRPr="008F0182" w:rsidRDefault="003F448B" w:rsidP="003F448B">
      <w:pPr>
        <w:tabs>
          <w:tab w:val="left" w:pos="567"/>
        </w:tabs>
        <w:snapToGrid w:val="0"/>
        <w:spacing w:after="0" w:line="240" w:lineRule="auto"/>
        <w:rPr>
          <w:rFonts w:ascii="Times New Roman" w:eastAsia="Times New Roman" w:hAnsi="Times New Roman" w:cs="Times New Roman"/>
          <w:lang w:eastAsia="lt-LT"/>
        </w:rPr>
      </w:pPr>
      <w:r w:rsidRPr="008F0182">
        <w:rPr>
          <w:rFonts w:ascii="Times New Roman" w:eastAsia="Times New Roman" w:hAnsi="Times New Roman" w:cs="Times New Roman"/>
          <w:highlight w:val="lightGray"/>
          <w:lang w:eastAsia="lt-LT"/>
        </w:rPr>
        <w:t>NN: {numeris}</w:t>
      </w:r>
    </w:p>
    <w:p w14:paraId="447A38B4" w14:textId="77777777" w:rsidR="003F448B" w:rsidRPr="008F0182" w:rsidRDefault="003F448B" w:rsidP="003F448B">
      <w:pPr>
        <w:tabs>
          <w:tab w:val="left" w:pos="567"/>
        </w:tabs>
        <w:snapToGrid w:val="0"/>
        <w:spacing w:after="0" w:line="240" w:lineRule="auto"/>
        <w:rPr>
          <w:rFonts w:ascii="Times New Roman" w:eastAsia="Times New Roman" w:hAnsi="Times New Roman" w:cs="Times New Roman"/>
          <w:lang w:eastAsia="lt-LT"/>
        </w:rPr>
      </w:pPr>
    </w:p>
    <w:p w14:paraId="1FDE2922"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28DCCBBA" w14:textId="77777777" w:rsidR="003F448B" w:rsidRPr="00960105" w:rsidRDefault="003F448B" w:rsidP="003F448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br w:type="page"/>
      </w:r>
      <w:r w:rsidRPr="00960105">
        <w:rPr>
          <w:rFonts w:ascii="Times New Roman" w:eastAsia="Times New Roman" w:hAnsi="Times New Roman" w:cs="Times New Roman"/>
          <w:b/>
          <w:lang w:eastAsia="lt-LT"/>
        </w:rPr>
        <w:lastRenderedPageBreak/>
        <w:t>MINIMALI INFORMACIJA ANT MAŽŲ VIDINIŲ PAKUOČIŲ</w:t>
      </w:r>
    </w:p>
    <w:p w14:paraId="39807843" w14:textId="77777777" w:rsidR="003F448B" w:rsidRPr="00960105" w:rsidRDefault="003F448B" w:rsidP="003F448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p>
    <w:p w14:paraId="10926614" w14:textId="77777777" w:rsidR="003F448B" w:rsidRPr="00960105" w:rsidRDefault="003F448B" w:rsidP="003F448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AMPULĖ (5 ml/10 ml/20 ml)</w:t>
      </w:r>
    </w:p>
    <w:p w14:paraId="5B62C888"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77B3FD3E"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4F072CAF" w14:textId="77777777" w:rsidR="003F448B" w:rsidRPr="00960105" w:rsidRDefault="003F448B" w:rsidP="003F44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960105">
        <w:rPr>
          <w:rFonts w:ascii="Times New Roman" w:eastAsia="Times New Roman" w:hAnsi="Times New Roman" w:cs="Times New Roman"/>
          <w:b/>
          <w:kern w:val="28"/>
          <w:lang w:eastAsia="lt-LT"/>
        </w:rPr>
        <w:t>1.</w:t>
      </w:r>
      <w:r w:rsidRPr="00960105">
        <w:rPr>
          <w:rFonts w:ascii="Times New Roman" w:eastAsia="Times New Roman" w:hAnsi="Times New Roman" w:cs="Times New Roman"/>
          <w:b/>
          <w:kern w:val="28"/>
          <w:lang w:eastAsia="lt-LT"/>
        </w:rPr>
        <w:tab/>
        <w:t>VAISTINIO PREPARATO PAVADINIMAS IR VARTOJIMO BŪDAS</w:t>
      </w:r>
    </w:p>
    <w:p w14:paraId="614A0479"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6F9A7A0F"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0,9 % tirpiklis parenteriniam vartojimui</w:t>
      </w:r>
    </w:p>
    <w:p w14:paraId="14498511"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Natrii chloridum</w:t>
      </w:r>
    </w:p>
    <w:p w14:paraId="63829B24"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i.v./i.m./s.c.</w:t>
      </w:r>
    </w:p>
    <w:p w14:paraId="2486963C"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5A3E53B0"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241D6340" w14:textId="77777777" w:rsidR="003F448B" w:rsidRPr="00960105" w:rsidRDefault="003F448B" w:rsidP="003F44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960105">
        <w:rPr>
          <w:rFonts w:ascii="Times New Roman" w:eastAsia="Times New Roman" w:hAnsi="Times New Roman" w:cs="Times New Roman"/>
          <w:b/>
          <w:kern w:val="28"/>
          <w:lang w:eastAsia="lt-LT"/>
        </w:rPr>
        <w:t>2.</w:t>
      </w:r>
      <w:r w:rsidRPr="00960105">
        <w:rPr>
          <w:rFonts w:ascii="Times New Roman" w:eastAsia="Times New Roman" w:hAnsi="Times New Roman" w:cs="Times New Roman"/>
          <w:b/>
          <w:kern w:val="28"/>
          <w:lang w:eastAsia="lt-LT"/>
        </w:rPr>
        <w:tab/>
        <w:t>VARTOJIMO METODAS</w:t>
      </w:r>
    </w:p>
    <w:p w14:paraId="16755FB3"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2FE51A83"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336EE2F" w14:textId="77777777" w:rsidR="003F448B" w:rsidRPr="00960105" w:rsidRDefault="003F448B" w:rsidP="003F44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960105">
        <w:rPr>
          <w:rFonts w:ascii="Times New Roman" w:eastAsia="Times New Roman" w:hAnsi="Times New Roman" w:cs="Times New Roman"/>
          <w:b/>
          <w:kern w:val="28"/>
          <w:lang w:eastAsia="lt-LT"/>
        </w:rPr>
        <w:t>3.</w:t>
      </w:r>
      <w:r w:rsidRPr="00960105">
        <w:rPr>
          <w:rFonts w:ascii="Times New Roman" w:eastAsia="Times New Roman" w:hAnsi="Times New Roman" w:cs="Times New Roman"/>
          <w:b/>
          <w:kern w:val="28"/>
          <w:lang w:eastAsia="lt-LT"/>
        </w:rPr>
        <w:tab/>
        <w:t>TINKAMUMO LAIKAS</w:t>
      </w:r>
    </w:p>
    <w:p w14:paraId="6D5C2556"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3115127"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781E29">
        <w:rPr>
          <w:rFonts w:ascii="Times New Roman" w:eastAsia="Times New Roman" w:hAnsi="Times New Roman" w:cs="Times New Roman"/>
          <w:highlight w:val="lightGray"/>
          <w:lang w:eastAsia="lt-LT"/>
        </w:rPr>
        <w:t>{</w:t>
      </w:r>
      <w:r w:rsidRPr="00781E29">
        <w:rPr>
          <w:rFonts w:ascii="Times New Roman" w:eastAsia="Times New Roman" w:hAnsi="Times New Roman" w:cs="Times New Roman"/>
          <w:highlight w:val="lightGray"/>
        </w:rPr>
        <w:t>mm/MMMM</w:t>
      </w:r>
      <w:r w:rsidRPr="00781E29">
        <w:rPr>
          <w:rFonts w:ascii="Times New Roman" w:eastAsia="Times New Roman" w:hAnsi="Times New Roman" w:cs="Times New Roman"/>
          <w:highlight w:val="lightGray"/>
          <w:lang w:eastAsia="lt-LT"/>
        </w:rPr>
        <w:t>}</w:t>
      </w:r>
    </w:p>
    <w:p w14:paraId="4A6307C7"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542E497E"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EC63C58" w14:textId="77777777" w:rsidR="003F448B" w:rsidRPr="00960105" w:rsidRDefault="003F448B" w:rsidP="003F44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960105">
        <w:rPr>
          <w:rFonts w:ascii="Times New Roman" w:eastAsia="Times New Roman" w:hAnsi="Times New Roman" w:cs="Times New Roman"/>
          <w:b/>
          <w:kern w:val="28"/>
          <w:lang w:eastAsia="lt-LT"/>
        </w:rPr>
        <w:t>4.</w:t>
      </w:r>
      <w:r w:rsidRPr="00960105">
        <w:rPr>
          <w:rFonts w:ascii="Times New Roman" w:eastAsia="Times New Roman" w:hAnsi="Times New Roman" w:cs="Times New Roman"/>
          <w:b/>
          <w:kern w:val="28"/>
          <w:lang w:eastAsia="lt-LT"/>
        </w:rPr>
        <w:tab/>
        <w:t xml:space="preserve">SERIJOS NUMERIS </w:t>
      </w:r>
    </w:p>
    <w:p w14:paraId="6605C014"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5A69D61"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781E29">
        <w:rPr>
          <w:rFonts w:ascii="Times New Roman" w:eastAsia="Times New Roman" w:hAnsi="Times New Roman" w:cs="Times New Roman"/>
          <w:highlight w:val="lightGray"/>
          <w:lang w:eastAsia="lt-LT"/>
        </w:rPr>
        <w:t>{numeris}</w:t>
      </w:r>
    </w:p>
    <w:p w14:paraId="63F04B1B"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147E45D8"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4B4A2CAF" w14:textId="77777777" w:rsidR="003F448B" w:rsidRPr="00960105" w:rsidRDefault="003F448B" w:rsidP="003F44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960105">
        <w:rPr>
          <w:rFonts w:ascii="Times New Roman" w:eastAsia="Times New Roman" w:hAnsi="Times New Roman" w:cs="Times New Roman"/>
          <w:b/>
          <w:kern w:val="28"/>
          <w:lang w:eastAsia="lt-LT"/>
        </w:rPr>
        <w:t>5.</w:t>
      </w:r>
      <w:r w:rsidRPr="00960105">
        <w:rPr>
          <w:rFonts w:ascii="Times New Roman" w:eastAsia="Times New Roman" w:hAnsi="Times New Roman" w:cs="Times New Roman"/>
          <w:b/>
          <w:kern w:val="28"/>
          <w:lang w:eastAsia="lt-LT"/>
        </w:rPr>
        <w:tab/>
        <w:t>KIEKIS (MASĖ, TŪRIS ARBA VIENETAI)</w:t>
      </w:r>
    </w:p>
    <w:p w14:paraId="77A11EC5"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7B266CAA"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5 ml</w:t>
      </w:r>
    </w:p>
    <w:p w14:paraId="0C23B4C4" w14:textId="77777777" w:rsidR="003F448B" w:rsidRPr="00960105" w:rsidRDefault="003F448B" w:rsidP="003F448B">
      <w:pPr>
        <w:tabs>
          <w:tab w:val="left" w:pos="567"/>
        </w:tabs>
        <w:spacing w:after="0" w:line="240" w:lineRule="auto"/>
        <w:rPr>
          <w:rFonts w:ascii="Times New Roman" w:hAnsi="Times New Roman" w:cs="Times New Roman"/>
          <w:highlight w:val="lightGray"/>
        </w:rPr>
      </w:pPr>
      <w:r w:rsidRPr="00960105">
        <w:rPr>
          <w:rFonts w:ascii="Times New Roman" w:hAnsi="Times New Roman" w:cs="Times New Roman"/>
          <w:highlight w:val="lightGray"/>
        </w:rPr>
        <w:t>10 ml</w:t>
      </w:r>
    </w:p>
    <w:p w14:paraId="50DA722F"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hAnsi="Times New Roman" w:cs="Times New Roman"/>
          <w:highlight w:val="lightGray"/>
        </w:rPr>
        <w:t>20 ml</w:t>
      </w:r>
    </w:p>
    <w:p w14:paraId="675B4AA4"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344B600D"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4AB0B0D5" w14:textId="77777777" w:rsidR="003F448B" w:rsidRPr="00960105" w:rsidRDefault="003F448B" w:rsidP="003F44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960105">
        <w:rPr>
          <w:rFonts w:ascii="Times New Roman" w:eastAsia="Times New Roman" w:hAnsi="Times New Roman" w:cs="Times New Roman"/>
          <w:b/>
          <w:lang w:eastAsia="lt-LT"/>
        </w:rPr>
        <w:t>6.</w:t>
      </w:r>
      <w:r w:rsidRPr="00960105">
        <w:rPr>
          <w:rFonts w:ascii="Times New Roman" w:eastAsia="Times New Roman" w:hAnsi="Times New Roman" w:cs="Times New Roman"/>
          <w:b/>
          <w:lang w:eastAsia="lt-LT"/>
        </w:rPr>
        <w:tab/>
        <w:t>KITA</w:t>
      </w:r>
    </w:p>
    <w:p w14:paraId="777CBA9C"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70FEDB5"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91EF620"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r w:rsidRPr="00960105">
        <w:rPr>
          <w:rFonts w:ascii="Times New Roman" w:eastAsia="Times New Roman" w:hAnsi="Times New Roman" w:cs="Times New Roman"/>
          <w:b/>
          <w:kern w:val="28"/>
          <w:lang w:eastAsia="lt-LT"/>
        </w:rPr>
        <w:br w:type="page"/>
      </w:r>
    </w:p>
    <w:p w14:paraId="03D4D40A"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16D72FC5"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58504B84"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1B6DF493"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644C7B46"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65221E65"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68F4ED18"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17389AD9"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7199243C"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1B1014D9"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52FC96D5"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3F334697"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2D27E733"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6EDD48EB"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3A4364D2"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467F9319"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273AF283"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1B76498F"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23F0AEBE"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636C86EA"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55809B52"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p>
    <w:p w14:paraId="41D36A3D" w14:textId="77777777" w:rsidR="003F448B" w:rsidRPr="00960105" w:rsidRDefault="003F448B" w:rsidP="003F448B">
      <w:pPr>
        <w:tabs>
          <w:tab w:val="left" w:pos="567"/>
        </w:tabs>
        <w:spacing w:after="0" w:line="240" w:lineRule="auto"/>
        <w:outlineLvl w:val="0"/>
        <w:rPr>
          <w:rFonts w:ascii="Times New Roman" w:eastAsia="Times New Roman" w:hAnsi="Times New Roman" w:cs="Times New Roman"/>
          <w:lang w:eastAsia="lt-LT"/>
        </w:rPr>
      </w:pPr>
    </w:p>
    <w:p w14:paraId="669F6AA5"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b/>
          <w:kern w:val="28"/>
          <w:lang w:eastAsia="lt-LT"/>
        </w:rPr>
      </w:pPr>
    </w:p>
    <w:p w14:paraId="0CCB1688" w14:textId="77777777" w:rsidR="003F448B" w:rsidRPr="00960105" w:rsidRDefault="003F448B" w:rsidP="003F448B">
      <w:pPr>
        <w:tabs>
          <w:tab w:val="left" w:pos="567"/>
        </w:tabs>
        <w:spacing w:after="0" w:line="240" w:lineRule="auto"/>
        <w:jc w:val="center"/>
        <w:outlineLvl w:val="0"/>
        <w:rPr>
          <w:rFonts w:ascii="Times New Roman" w:eastAsia="Times New Roman" w:hAnsi="Times New Roman" w:cs="Times New Roman"/>
          <w:lang w:eastAsia="lt-LT"/>
        </w:rPr>
      </w:pPr>
      <w:r w:rsidRPr="00960105">
        <w:rPr>
          <w:rFonts w:ascii="Times New Roman" w:eastAsia="Times New Roman" w:hAnsi="Times New Roman" w:cs="Times New Roman"/>
          <w:b/>
          <w:kern w:val="28"/>
          <w:lang w:eastAsia="lt-LT"/>
        </w:rPr>
        <w:t>B. PAKUOTĖS LAPELIS</w:t>
      </w:r>
    </w:p>
    <w:p w14:paraId="662C2A08" w14:textId="77777777" w:rsidR="003F448B" w:rsidRPr="00960105" w:rsidRDefault="003F448B" w:rsidP="003F448B">
      <w:pPr>
        <w:tabs>
          <w:tab w:val="left" w:pos="567"/>
        </w:tabs>
        <w:spacing w:after="0" w:line="240" w:lineRule="auto"/>
        <w:jc w:val="center"/>
        <w:rPr>
          <w:rFonts w:ascii="Times New Roman" w:eastAsia="Times New Roman" w:hAnsi="Times New Roman" w:cs="Times New Roman"/>
          <w:b/>
          <w:lang w:eastAsia="lt-LT"/>
        </w:rPr>
      </w:pPr>
      <w:r w:rsidRPr="00960105">
        <w:rPr>
          <w:rFonts w:ascii="Times New Roman" w:eastAsia="Times New Roman" w:hAnsi="Times New Roman" w:cs="Times New Roman"/>
          <w:lang w:eastAsia="lt-LT"/>
        </w:rPr>
        <w:br w:type="page"/>
      </w:r>
      <w:r w:rsidRPr="00960105">
        <w:rPr>
          <w:rFonts w:ascii="Times New Roman" w:eastAsia="Times New Roman" w:hAnsi="Times New Roman" w:cs="Times New Roman"/>
          <w:b/>
          <w:lang w:eastAsia="lt-LT"/>
        </w:rPr>
        <w:lastRenderedPageBreak/>
        <w:t>Pakuotės lapelis: informacija vartotojui</w:t>
      </w:r>
    </w:p>
    <w:p w14:paraId="475571D0" w14:textId="77777777" w:rsidR="003F448B" w:rsidRPr="00960105" w:rsidRDefault="003F448B" w:rsidP="003F448B">
      <w:pPr>
        <w:tabs>
          <w:tab w:val="left" w:pos="567"/>
        </w:tabs>
        <w:spacing w:after="0" w:line="240" w:lineRule="auto"/>
        <w:jc w:val="center"/>
        <w:rPr>
          <w:rFonts w:ascii="Times New Roman" w:eastAsia="Times New Roman" w:hAnsi="Times New Roman" w:cs="Times New Roman"/>
          <w:b/>
          <w:lang w:eastAsia="lt-LT"/>
        </w:rPr>
      </w:pPr>
    </w:p>
    <w:p w14:paraId="33FC0A89" w14:textId="77777777" w:rsidR="003F448B" w:rsidRPr="00960105" w:rsidRDefault="003F448B" w:rsidP="003F448B">
      <w:pPr>
        <w:tabs>
          <w:tab w:val="left" w:pos="567"/>
        </w:tabs>
        <w:spacing w:after="0" w:line="240" w:lineRule="auto"/>
        <w:jc w:val="center"/>
        <w:rPr>
          <w:rFonts w:ascii="Times New Roman" w:eastAsia="Times New Roman" w:hAnsi="Times New Roman" w:cs="Times New Roman"/>
          <w:b/>
          <w:lang w:eastAsia="lt-LT"/>
        </w:rPr>
      </w:pPr>
      <w:r w:rsidRPr="00960105">
        <w:rPr>
          <w:rFonts w:ascii="Times New Roman" w:eastAsia="Times New Roman" w:hAnsi="Times New Roman" w:cs="Times New Roman"/>
          <w:b/>
          <w:lang w:eastAsia="lt-LT"/>
        </w:rPr>
        <w:t xml:space="preserve">Sodium </w:t>
      </w:r>
      <w:r w:rsidRPr="00960105">
        <w:rPr>
          <w:rFonts w:ascii="Times New Roman" w:hAnsi="Times New Roman" w:cs="Times New Roman"/>
          <w:b/>
        </w:rPr>
        <w:t>Chloride</w:t>
      </w:r>
      <w:r w:rsidRPr="00960105">
        <w:rPr>
          <w:rFonts w:ascii="Times New Roman" w:eastAsia="Times New Roman" w:hAnsi="Times New Roman" w:cs="Times New Roman"/>
          <w:b/>
          <w:lang w:eastAsia="lt-LT"/>
        </w:rPr>
        <w:t xml:space="preserve"> Kabi 0,9</w:t>
      </w:r>
      <w:r w:rsidRPr="00960105">
        <w:rPr>
          <w:rFonts w:ascii="Times New Roman" w:eastAsia="Times New Roman" w:hAnsi="Times New Roman" w:cs="Times New Roman"/>
          <w:b/>
          <w:bCs/>
          <w:lang w:eastAsia="lt-LT"/>
        </w:rPr>
        <w:t> </w:t>
      </w:r>
      <w:r w:rsidRPr="00960105">
        <w:rPr>
          <w:rFonts w:ascii="Times New Roman" w:eastAsia="Times New Roman" w:hAnsi="Times New Roman" w:cs="Times New Roman"/>
          <w:b/>
          <w:lang w:eastAsia="lt-LT"/>
        </w:rPr>
        <w:t>% tirpiklis parenteriniam vartojimui</w:t>
      </w:r>
    </w:p>
    <w:p w14:paraId="672CF8AB" w14:textId="77777777" w:rsidR="003F448B" w:rsidRPr="00960105" w:rsidRDefault="003F448B" w:rsidP="003F448B">
      <w:pPr>
        <w:tabs>
          <w:tab w:val="left" w:pos="567"/>
        </w:tabs>
        <w:spacing w:after="0" w:line="240" w:lineRule="auto"/>
        <w:jc w:val="center"/>
        <w:rPr>
          <w:rFonts w:ascii="Times New Roman" w:eastAsia="Times New Roman" w:hAnsi="Times New Roman" w:cs="Times New Roman"/>
        </w:rPr>
      </w:pPr>
      <w:r w:rsidRPr="00960105">
        <w:rPr>
          <w:rFonts w:ascii="Times New Roman" w:eastAsia="Times New Roman" w:hAnsi="Times New Roman" w:cs="Times New Roman"/>
        </w:rPr>
        <w:t>Natrio chloridas</w:t>
      </w:r>
    </w:p>
    <w:p w14:paraId="434C9C3A"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p>
    <w:p w14:paraId="6D122A52" w14:textId="77777777" w:rsidR="003F448B" w:rsidRPr="00960105" w:rsidRDefault="003F448B" w:rsidP="003F448B">
      <w:pPr>
        <w:suppressAutoHyphens/>
        <w:spacing w:after="0" w:line="240" w:lineRule="auto"/>
        <w:rPr>
          <w:rFonts w:ascii="Times New Roman" w:eastAsia="Times New Roman" w:hAnsi="Times New Roman" w:cs="Times New Roman"/>
          <w:b/>
        </w:rPr>
      </w:pPr>
      <w:r w:rsidRPr="00960105">
        <w:rPr>
          <w:rFonts w:ascii="Times New Roman" w:eastAsia="Times New Roman" w:hAnsi="Times New Roman" w:cs="Times New Roman"/>
          <w:b/>
          <w:bCs/>
        </w:rPr>
        <w:t xml:space="preserve">Atidžiai perskaitykite visą šį lapelį, prieš pradėdami vartoti vaistą, </w:t>
      </w:r>
      <w:r w:rsidRPr="00960105">
        <w:rPr>
          <w:rFonts w:ascii="Times New Roman" w:eastAsia="Times New Roman" w:hAnsi="Times New Roman" w:cs="Times New Roman"/>
          <w:b/>
        </w:rPr>
        <w:t>nes jame pateikiama Jums svarbi informacija.</w:t>
      </w:r>
    </w:p>
    <w:p w14:paraId="6CEE700A"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Neišmeskite šio lapelio, nes vėl gali prireikti jį perskaityti.</w:t>
      </w:r>
    </w:p>
    <w:p w14:paraId="124D3156"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Jeigu kiltų daugiau klausimų, kreipkitės į gydytoją arba vaistininką.</w:t>
      </w:r>
    </w:p>
    <w:p w14:paraId="366A73E7" w14:textId="77777777" w:rsidR="003F448B" w:rsidRPr="00960105" w:rsidRDefault="003F448B" w:rsidP="003F448B">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2CED3F95" w14:textId="77777777" w:rsidR="003F448B" w:rsidRPr="00960105" w:rsidRDefault="003F448B" w:rsidP="003F448B">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 xml:space="preserve">Jeigu pasireiškė šalutinis poveikis (net jeigu jis šiame lapelyje nenurodytas), kreipkitės į gydytoją arba vaistininką. </w:t>
      </w:r>
      <w:r w:rsidRPr="00960105">
        <w:rPr>
          <w:rFonts w:ascii="Times New Roman" w:eastAsia="Times New Roman" w:hAnsi="Times New Roman" w:cs="Times New Roman"/>
          <w:noProof/>
        </w:rPr>
        <w:t>Žr. 4 skyrių.</w:t>
      </w:r>
    </w:p>
    <w:p w14:paraId="24AD08BA"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1D3499FE"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Apie ką rašoma šiame lapelyje?</w:t>
      </w:r>
    </w:p>
    <w:p w14:paraId="060477A0"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p>
    <w:p w14:paraId="746DDA23"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1.</w:t>
      </w:r>
      <w:r w:rsidRPr="00960105">
        <w:rPr>
          <w:rFonts w:ascii="Times New Roman" w:eastAsia="Times New Roman" w:hAnsi="Times New Roman" w:cs="Times New Roman"/>
        </w:rPr>
        <w:tab/>
        <w:t xml:space="preserve">Kas yra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ir kam jis vartojamas</w:t>
      </w:r>
    </w:p>
    <w:p w14:paraId="35566694"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2.</w:t>
      </w:r>
      <w:r w:rsidRPr="00960105">
        <w:rPr>
          <w:rFonts w:ascii="Times New Roman" w:eastAsia="Times New Roman" w:hAnsi="Times New Roman" w:cs="Times New Roman"/>
        </w:rPr>
        <w:tab/>
        <w:t xml:space="preserve">Kas žinotina prieš vartojant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w:t>
      </w:r>
    </w:p>
    <w:p w14:paraId="4EAA0AF7"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3.</w:t>
      </w:r>
      <w:r w:rsidRPr="00960105">
        <w:rPr>
          <w:rFonts w:ascii="Times New Roman" w:eastAsia="Times New Roman" w:hAnsi="Times New Roman" w:cs="Times New Roman"/>
        </w:rPr>
        <w:tab/>
        <w:t xml:space="preserve">Kaip vartoti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w:t>
      </w:r>
    </w:p>
    <w:p w14:paraId="6C737F58"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4.</w:t>
      </w:r>
      <w:r w:rsidRPr="00960105">
        <w:rPr>
          <w:rFonts w:ascii="Times New Roman" w:eastAsia="Times New Roman" w:hAnsi="Times New Roman" w:cs="Times New Roman"/>
        </w:rPr>
        <w:tab/>
        <w:t>Galimas šalutinis poveikis</w:t>
      </w:r>
    </w:p>
    <w:p w14:paraId="25E9361A"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5.</w:t>
      </w:r>
      <w:r w:rsidRPr="00960105">
        <w:rPr>
          <w:rFonts w:ascii="Times New Roman" w:eastAsia="Times New Roman" w:hAnsi="Times New Roman" w:cs="Times New Roman"/>
        </w:rPr>
        <w:tab/>
        <w:t xml:space="preserve">Kaip laikyti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w:t>
      </w:r>
    </w:p>
    <w:p w14:paraId="7ECD42E8"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6.</w:t>
      </w:r>
      <w:r w:rsidRPr="00960105">
        <w:rPr>
          <w:rFonts w:ascii="Times New Roman" w:eastAsia="Times New Roman" w:hAnsi="Times New Roman" w:cs="Times New Roman"/>
        </w:rPr>
        <w:tab/>
        <w:t>Pakuotės turinys ir kita informacija</w:t>
      </w:r>
    </w:p>
    <w:p w14:paraId="238CB8B7"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689716D3"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7538E66" w14:textId="77777777" w:rsidR="003F448B" w:rsidRPr="00960105" w:rsidRDefault="003F448B" w:rsidP="003F448B">
      <w:pPr>
        <w:keepNext/>
        <w:tabs>
          <w:tab w:val="left" w:pos="567"/>
        </w:tabs>
        <w:spacing w:after="0" w:line="240" w:lineRule="auto"/>
        <w:outlineLvl w:val="1"/>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1.</w:t>
      </w:r>
      <w:r w:rsidRPr="00960105">
        <w:rPr>
          <w:rFonts w:ascii="Times New Roman" w:eastAsia="Times New Roman" w:hAnsi="Times New Roman" w:cs="Times New Roman"/>
          <w:b/>
          <w:lang w:eastAsia="lt-LT"/>
        </w:rPr>
        <w:tab/>
        <w:t xml:space="preserve">Kas yra Sodium </w:t>
      </w:r>
      <w:r w:rsidRPr="00960105">
        <w:rPr>
          <w:rFonts w:ascii="Times New Roman" w:hAnsi="Times New Roman" w:cs="Times New Roman"/>
          <w:b/>
        </w:rPr>
        <w:t>Chloride</w:t>
      </w:r>
      <w:r w:rsidRPr="00960105">
        <w:rPr>
          <w:rFonts w:ascii="Times New Roman" w:eastAsia="Times New Roman" w:hAnsi="Times New Roman" w:cs="Times New Roman"/>
          <w:b/>
          <w:lang w:eastAsia="lt-LT"/>
        </w:rPr>
        <w:t xml:space="preserve"> Kabi ir kam jis vartojamas</w:t>
      </w:r>
    </w:p>
    <w:p w14:paraId="2B8A8831"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7C978EEC"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r w:rsidRPr="00960105">
        <w:rPr>
          <w:rFonts w:ascii="Times New Roman" w:eastAsia="Times New Roman" w:hAnsi="Times New Roman" w:cs="Times New Roman"/>
        </w:rPr>
        <w:t xml:space="preserve">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tirpiklis yra vartojamas vaistams, švirkščiamiems į veną, raumenis ar po oda, skiesti ar jų tirpalams gaminti.</w:t>
      </w:r>
    </w:p>
    <w:p w14:paraId="5D52ECBE"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51511C59"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2FB96EAE" w14:textId="77777777" w:rsidR="003F448B" w:rsidRPr="00960105" w:rsidRDefault="003F448B" w:rsidP="003F448B">
      <w:pPr>
        <w:keepNext/>
        <w:tabs>
          <w:tab w:val="left" w:pos="567"/>
        </w:tabs>
        <w:spacing w:after="0" w:line="240" w:lineRule="auto"/>
        <w:outlineLvl w:val="1"/>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2.</w:t>
      </w:r>
      <w:r w:rsidRPr="00960105">
        <w:rPr>
          <w:rFonts w:ascii="Times New Roman" w:eastAsia="Times New Roman" w:hAnsi="Times New Roman" w:cs="Times New Roman"/>
          <w:b/>
          <w:lang w:eastAsia="lt-LT"/>
        </w:rPr>
        <w:tab/>
        <w:t xml:space="preserve">Kas žinotina prieš vartojant Sodium </w:t>
      </w:r>
      <w:r w:rsidRPr="00960105">
        <w:rPr>
          <w:rFonts w:ascii="Times New Roman" w:hAnsi="Times New Roman" w:cs="Times New Roman"/>
          <w:b/>
        </w:rPr>
        <w:t>Chloride</w:t>
      </w:r>
      <w:r w:rsidRPr="00960105">
        <w:rPr>
          <w:rFonts w:ascii="Times New Roman" w:eastAsia="Times New Roman" w:hAnsi="Times New Roman" w:cs="Times New Roman"/>
          <w:b/>
          <w:lang w:eastAsia="lt-LT"/>
        </w:rPr>
        <w:t xml:space="preserve"> Kabi </w:t>
      </w:r>
    </w:p>
    <w:p w14:paraId="77D7D5B6"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2E2E926A" w14:textId="77777777" w:rsidR="003F448B" w:rsidRPr="00960105" w:rsidRDefault="003F448B" w:rsidP="003F448B">
      <w:pPr>
        <w:keepNext/>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 xml:space="preserve">Sodium </w:t>
      </w:r>
      <w:r w:rsidRPr="00960105">
        <w:rPr>
          <w:rFonts w:ascii="Times New Roman" w:hAnsi="Times New Roman" w:cs="Times New Roman"/>
          <w:b/>
        </w:rPr>
        <w:t>Chloride</w:t>
      </w:r>
      <w:r w:rsidRPr="00960105">
        <w:rPr>
          <w:rFonts w:ascii="Times New Roman" w:eastAsia="Times New Roman" w:hAnsi="Times New Roman" w:cs="Times New Roman"/>
          <w:b/>
          <w:lang w:eastAsia="lt-LT"/>
        </w:rPr>
        <w:t xml:space="preserve"> Kabi vartoti negalima:</w:t>
      </w:r>
    </w:p>
    <w:p w14:paraId="4BB3CA8B" w14:textId="77777777" w:rsidR="003F448B" w:rsidRPr="00960105" w:rsidRDefault="003F448B" w:rsidP="003F448B">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jeigu yra alergija (padidėjęs jautrumas) veikliajai medžiagai arba bet kuriai pagalbinei šio vaisto medžiagai (jos išvardytos 6 skyriuje);</w:t>
      </w:r>
    </w:p>
    <w:p w14:paraId="4B6E0EC3" w14:textId="77777777" w:rsidR="003F448B" w:rsidRPr="00960105" w:rsidRDefault="003F448B" w:rsidP="003F448B">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jeigu Jūsų kraujyje yra padidėjusi natrio koncentracija (pasireiškė hipernatremija);</w:t>
      </w:r>
    </w:p>
    <w:p w14:paraId="583927A1" w14:textId="77777777" w:rsidR="003F448B" w:rsidRPr="00960105" w:rsidRDefault="003F448B" w:rsidP="003F448B">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 xml:space="preserve">jeigu yra padidėjęs raumenų tonusas (hipertonija); </w:t>
      </w:r>
    </w:p>
    <w:p w14:paraId="23B22EB2" w14:textId="77777777" w:rsidR="003F448B" w:rsidRPr="00960105" w:rsidRDefault="003F448B" w:rsidP="003F448B">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 xml:space="preserve">jeigu sergate širdies nepakankamumu (būklė, kai širdis nepajėgia išstumti reikiamo kraujo kiekio); </w:t>
      </w:r>
    </w:p>
    <w:p w14:paraId="05B62907" w14:textId="77777777" w:rsidR="003F448B" w:rsidRPr="00960105" w:rsidRDefault="003F448B" w:rsidP="003F448B">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jeigu yra širdies, kepenų arba inkstų veiklos sutrikimas, atsirado pabrinkimų (edemų);</w:t>
      </w:r>
    </w:p>
    <w:p w14:paraId="38509429" w14:textId="77777777" w:rsidR="003F448B" w:rsidRPr="00960105" w:rsidRDefault="003F448B" w:rsidP="003F448B">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jeigu sergate sunkia hipertenzija (aukšto kraujospūdžio liga);</w:t>
      </w:r>
    </w:p>
    <w:p w14:paraId="0650BF97" w14:textId="77777777" w:rsidR="003F448B" w:rsidRPr="00960105" w:rsidRDefault="003F448B" w:rsidP="003F448B">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jeigu Jūsų kraujas yra parūgštėjęs (atsirado metabolinė acidozė).</w:t>
      </w:r>
    </w:p>
    <w:p w14:paraId="62D2BD66"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49B8DF13" w14:textId="77777777" w:rsidR="003F448B" w:rsidRPr="00960105" w:rsidRDefault="003F448B" w:rsidP="003F448B">
      <w:pPr>
        <w:keepNext/>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Įspėjimai ir atsargumo priemonės:</w:t>
      </w:r>
    </w:p>
    <w:p w14:paraId="5452C0C1" w14:textId="77777777" w:rsidR="003F448B" w:rsidRPr="00960105" w:rsidRDefault="003F448B" w:rsidP="003F448B">
      <w:pPr>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noProof/>
        </w:rPr>
        <w:t xml:space="preserve">Pasitarkite su gydytoju, vaistininku arba slaugytoju, prieš pradėdami vartoti </w:t>
      </w:r>
      <w:r w:rsidRPr="00960105">
        <w:rPr>
          <w:rFonts w:ascii="Times New Roman" w:eastAsia="Times New Roman" w:hAnsi="Times New Roman" w:cs="Times New Roman"/>
        </w:rPr>
        <w:t xml:space="preserve">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w:t>
      </w:r>
    </w:p>
    <w:p w14:paraId="05B998B0" w14:textId="77777777" w:rsidR="003F448B" w:rsidRPr="00960105" w:rsidRDefault="003F448B" w:rsidP="003F448B">
      <w:pPr>
        <w:tabs>
          <w:tab w:val="left" w:pos="567"/>
        </w:tabs>
        <w:spacing w:after="0" w:line="240" w:lineRule="auto"/>
        <w:ind w:left="360" w:hanging="360"/>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r>
      <w:r w:rsidRPr="00960105">
        <w:rPr>
          <w:rFonts w:ascii="Times New Roman" w:eastAsia="Times New Roman" w:hAnsi="Times New Roman" w:cs="Times New Roman"/>
        </w:rPr>
        <w:tab/>
        <w:t>atidarius ampulę, tirpalą reikia vartoti tuoj pat;</w:t>
      </w:r>
    </w:p>
    <w:p w14:paraId="3C2352FB" w14:textId="77777777" w:rsidR="003F448B" w:rsidRPr="00960105" w:rsidRDefault="003F448B" w:rsidP="003F448B">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 xml:space="preserve">jeigu tirpalo reikia vartoti po oda, jo maišyti su priedu, kuris gali pakeisti tirpalo izotoniškumą, negalima; </w:t>
      </w:r>
    </w:p>
    <w:p w14:paraId="3233461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tirpalo negalima vartoti, jei jis yra neskaidrus ir jame yra nuosėdų;</w:t>
      </w:r>
    </w:p>
    <w:p w14:paraId="7415CC0E" w14:textId="77777777" w:rsidR="003F448B" w:rsidRPr="00960105" w:rsidRDefault="003F448B" w:rsidP="003F448B">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prieš maišant tirpalą su vaistu, reikia įsitikinti jų fizikinių ir cheminių savybių suderinamumu;</w:t>
      </w:r>
    </w:p>
    <w:p w14:paraId="03422927"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į natrio chlorido tirpalą pilti alkoholio draudžiama.</w:t>
      </w:r>
    </w:p>
    <w:p w14:paraId="1C317E95"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31D1E390" w14:textId="77777777" w:rsidR="003F448B" w:rsidRPr="00960105" w:rsidRDefault="003F448B" w:rsidP="003F448B">
      <w:pPr>
        <w:tabs>
          <w:tab w:val="left" w:pos="567"/>
        </w:tabs>
        <w:spacing w:after="0" w:line="240" w:lineRule="auto"/>
        <w:rPr>
          <w:rFonts w:ascii="Times New Roman" w:eastAsia="Times New Roman" w:hAnsi="Times New Roman" w:cs="Times New Roman"/>
          <w:b/>
        </w:rPr>
      </w:pPr>
      <w:r w:rsidRPr="00960105">
        <w:rPr>
          <w:rFonts w:ascii="Times New Roman" w:eastAsia="Times New Roman" w:hAnsi="Times New Roman" w:cs="Times New Roman"/>
          <w:b/>
        </w:rPr>
        <w:t>Vaikams</w:t>
      </w:r>
    </w:p>
    <w:p w14:paraId="5C13D617"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lastRenderedPageBreak/>
        <w:t>Natrio koncentracija naujagimių kraujyje dėl nesubrendusių inkstų gali būti per didelė. Todėl tokiems pacientams pakartotinai injekuoti natrio chlorido tirpalo galima tik nustačius natrio koncentraciją kraujyje.</w:t>
      </w:r>
    </w:p>
    <w:p w14:paraId="000914D7"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Atsargiai natrio chlorido turi vartoti pacientai, sergantys aukšto kraujospūdžio liga, širdies nepakankamumu, hiperaldosteronizmu (antinksčių žievės funkcijos sustiprėjimas), inkstų funkcijos sutrikimu, kepenų ciroze arba kitomis kepenų ligomis arba tie pacientai, kuriems pasireiškė plaučių ar periferinė edema (paburkimas), preeklampsija, hipervolemija, šlapimo takų obstrukcija, hipoproteinemija bei kitos ligos arba vaistų, sulaikančių natrį organizme (kortikosteroidų), vartojimas.</w:t>
      </w:r>
    </w:p>
    <w:p w14:paraId="77711F78" w14:textId="77777777" w:rsidR="003F448B" w:rsidRPr="00960105" w:rsidRDefault="003F448B" w:rsidP="003F448B">
      <w:pPr>
        <w:keepNext/>
        <w:tabs>
          <w:tab w:val="left" w:pos="567"/>
        </w:tabs>
        <w:spacing w:after="0" w:line="240" w:lineRule="auto"/>
        <w:outlineLvl w:val="2"/>
        <w:rPr>
          <w:rFonts w:ascii="Times New Roman" w:eastAsia="Times New Roman" w:hAnsi="Times New Roman" w:cs="Times New Roman"/>
          <w:lang w:eastAsia="lt-LT"/>
        </w:rPr>
      </w:pPr>
    </w:p>
    <w:p w14:paraId="49D1349B" w14:textId="77777777" w:rsidR="003F448B" w:rsidRPr="00960105" w:rsidRDefault="003F448B" w:rsidP="003F448B">
      <w:pPr>
        <w:keepNext/>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 xml:space="preserve">Kiti vaistai ir Sodium </w:t>
      </w:r>
      <w:r w:rsidRPr="00960105">
        <w:rPr>
          <w:rFonts w:ascii="Times New Roman" w:hAnsi="Times New Roman" w:cs="Times New Roman"/>
          <w:b/>
        </w:rPr>
        <w:t>Chloride</w:t>
      </w:r>
      <w:r w:rsidRPr="00960105">
        <w:rPr>
          <w:rFonts w:ascii="Times New Roman" w:eastAsia="Times New Roman" w:hAnsi="Times New Roman" w:cs="Times New Roman"/>
          <w:b/>
          <w:lang w:eastAsia="lt-LT"/>
        </w:rPr>
        <w:t xml:space="preserve"> Kabi</w:t>
      </w:r>
    </w:p>
    <w:p w14:paraId="79DC0914"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noProof/>
        </w:rPr>
        <w:t>Jeigu vartojate ar neseniai vartojote kitų vaistų arba dėl to nesate tikri, apie tai pasakykite gydytojui arba vaistininkui</w:t>
      </w:r>
      <w:r w:rsidRPr="00960105">
        <w:rPr>
          <w:rFonts w:ascii="Times New Roman" w:eastAsia="Times New Roman" w:hAnsi="Times New Roman" w:cs="Times New Roman"/>
        </w:rPr>
        <w:t>.</w:t>
      </w:r>
    </w:p>
    <w:p w14:paraId="09553E41"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2641EC00"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Vaistų sąveika priklauso nuo vaisto, kuriuo reikia papildyti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savybių.</w:t>
      </w:r>
    </w:p>
    <w:p w14:paraId="4A07922B"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1F7F511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Yra nustatyta, kad su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nesuderinamos šios medžiagos: hidrokortizonas, amfotericinas B, tetraciklinai, cefalotinas, eritromicinas, laktobionatas ir ličio druskos.</w:t>
      </w:r>
    </w:p>
    <w:p w14:paraId="7257A90A"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27FCC6DE"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Nesuderinamumas pasireiškia, jei veiklioji medžiaga netirpsta natrio chlorido tirpale, kaip ir tirpinant kitus vaistus, kurių stabilumui ir tirpumui reikia labai rūgštinės ar šarminės terpės, tokiu atveju atsiranda nuosėdų.</w:t>
      </w:r>
    </w:p>
    <w:p w14:paraId="2765EB39"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p>
    <w:p w14:paraId="0BFDA282"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Nėštumas, žindymo laikotarpis ir vaisingumas</w:t>
      </w:r>
    </w:p>
    <w:p w14:paraId="1C4FFC91"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43990803"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60D543EA"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Vaisto savybės yra tokios, kad jo vartojant tinkamai ir kontroliuojamai, nėščiai ar žindančiai moteriai žalingo poveikio nepasireiškia.</w:t>
      </w:r>
    </w:p>
    <w:p w14:paraId="709B4644"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FE38BE0" w14:textId="77777777" w:rsidR="003F448B" w:rsidRPr="00960105" w:rsidRDefault="003F448B" w:rsidP="003F448B">
      <w:pPr>
        <w:tabs>
          <w:tab w:val="left" w:pos="567"/>
        </w:tabs>
        <w:spacing w:after="0" w:line="240" w:lineRule="auto"/>
        <w:rPr>
          <w:rFonts w:ascii="Times New Roman" w:eastAsia="Times New Roman" w:hAnsi="Times New Roman" w:cs="Times New Roman"/>
          <w:b/>
          <w:lang w:eastAsia="lt-LT"/>
        </w:rPr>
      </w:pPr>
      <w:r w:rsidRPr="00960105">
        <w:rPr>
          <w:rFonts w:ascii="Times New Roman" w:eastAsia="Times New Roman" w:hAnsi="Times New Roman" w:cs="Times New Roman"/>
          <w:b/>
          <w:lang w:eastAsia="lt-LT"/>
        </w:rPr>
        <w:t>Vairavimas ir mechanizmų valdymas</w:t>
      </w:r>
    </w:p>
    <w:p w14:paraId="2779DCE1"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Įrodymų, kad šis vaistas gali daryti poveikį gebėjimui vairuoti ir valdyti mechanizmus, nėra.</w:t>
      </w:r>
    </w:p>
    <w:p w14:paraId="091B68AD"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7B8B6C84" w14:textId="77777777" w:rsidR="003F448B" w:rsidRPr="00960105" w:rsidRDefault="003F448B" w:rsidP="003F448B">
      <w:pPr>
        <w:keepNext/>
        <w:tabs>
          <w:tab w:val="left" w:pos="567"/>
        </w:tabs>
        <w:spacing w:after="0" w:line="240" w:lineRule="auto"/>
        <w:outlineLvl w:val="1"/>
        <w:rPr>
          <w:rFonts w:ascii="Times New Roman" w:eastAsia="Times New Roman" w:hAnsi="Times New Roman" w:cs="Times New Roman"/>
          <w:lang w:eastAsia="lt-LT"/>
        </w:rPr>
      </w:pPr>
    </w:p>
    <w:p w14:paraId="2ECF0295" w14:textId="77777777" w:rsidR="003F448B" w:rsidRPr="00960105" w:rsidRDefault="003F448B" w:rsidP="003F448B">
      <w:pPr>
        <w:keepNext/>
        <w:tabs>
          <w:tab w:val="left" w:pos="567"/>
        </w:tabs>
        <w:spacing w:after="0" w:line="240" w:lineRule="auto"/>
        <w:outlineLvl w:val="1"/>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3.</w:t>
      </w:r>
      <w:r w:rsidRPr="00960105">
        <w:rPr>
          <w:rFonts w:ascii="Times New Roman" w:eastAsia="Times New Roman" w:hAnsi="Times New Roman" w:cs="Times New Roman"/>
          <w:b/>
          <w:lang w:eastAsia="lt-LT"/>
        </w:rPr>
        <w:tab/>
        <w:t xml:space="preserve">Kaip vartoti Sodium Chloride Kabi </w:t>
      </w:r>
    </w:p>
    <w:p w14:paraId="56A2E711"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42876851"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Visada vartokite šį vaistą tiksliai kaip nurodė gydytojas. Jei abejojate, kreipkitės į gydytoją arba vaistininką.</w:t>
      </w:r>
    </w:p>
    <w:p w14:paraId="5FB9CFE7"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7669C102"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leidžiamas į veną, raumenis arba po oda. </w:t>
      </w:r>
    </w:p>
    <w:p w14:paraId="521E5FBD"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724BB2CB"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Prieš atidarymą buteliuko steriliai nuvalyti nereikia.</w:t>
      </w:r>
    </w:p>
    <w:p w14:paraId="5D170D7B"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Ampulei atidaryti jokių aštrių priemonių naudoti nereikia.</w:t>
      </w:r>
    </w:p>
    <w:p w14:paraId="586D0BB6"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6A6731C3"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Ampulę atidarius, jos galiuką tinkamai užmauti ant švirkšto smaigalio (</w:t>
      </w:r>
      <w:r w:rsidRPr="00960105">
        <w:rPr>
          <w:rFonts w:ascii="Times New Roman" w:eastAsia="Times New Roman" w:hAnsi="Times New Roman" w:cs="Times New Roman"/>
          <w:i/>
          <w:lang w:eastAsia="lt-LT"/>
        </w:rPr>
        <w:t>Luer</w:t>
      </w:r>
      <w:r w:rsidRPr="00960105">
        <w:rPr>
          <w:rFonts w:ascii="Times New Roman" w:eastAsia="Times New Roman" w:hAnsi="Times New Roman" w:cs="Times New Roman"/>
        </w:rPr>
        <w:t xml:space="preserve"> smaigalio), kuris reikalingas adatai uždėti. </w:t>
      </w:r>
    </w:p>
    <w:p w14:paraId="13ECEE38" w14:textId="77777777" w:rsidR="003F448B" w:rsidRPr="00960105" w:rsidRDefault="003F448B" w:rsidP="003F448B">
      <w:pPr>
        <w:tabs>
          <w:tab w:val="left" w:pos="567"/>
        </w:tabs>
        <w:spacing w:after="0" w:line="240" w:lineRule="auto"/>
        <w:rPr>
          <w:rFonts w:ascii="Times New Roman" w:hAnsi="Times New Roman" w:cs="Times New Roman"/>
          <w:i/>
        </w:rPr>
      </w:pPr>
    </w:p>
    <w:p w14:paraId="037B8ECC" w14:textId="77777777" w:rsidR="003F448B" w:rsidRPr="00960105" w:rsidRDefault="003F448B" w:rsidP="003F448B">
      <w:pPr>
        <w:tabs>
          <w:tab w:val="left" w:pos="567"/>
        </w:tabs>
        <w:spacing w:after="0" w:line="240" w:lineRule="auto"/>
        <w:rPr>
          <w:rFonts w:ascii="Times New Roman" w:eastAsia="Times New Roman" w:hAnsi="Times New Roman" w:cs="Times New Roman"/>
          <w:i/>
        </w:rPr>
      </w:pPr>
      <w:r w:rsidRPr="00960105">
        <w:rPr>
          <w:rFonts w:ascii="Times New Roman" w:eastAsia="Times New Roman" w:hAnsi="Times New Roman" w:cs="Times New Roman"/>
          <w:i/>
          <w:iCs/>
        </w:rPr>
        <w:t>Darbo instrukcijos</w:t>
      </w:r>
    </w:p>
    <w:p w14:paraId="3621E148" w14:textId="77777777" w:rsidR="003F448B" w:rsidRPr="00960105" w:rsidRDefault="003F448B" w:rsidP="003F448B">
      <w:pPr>
        <w:tabs>
          <w:tab w:val="left" w:pos="567"/>
        </w:tabs>
        <w:spacing w:after="0" w:line="240" w:lineRule="auto"/>
        <w:rPr>
          <w:rFonts w:ascii="Times New Roman" w:eastAsia="Times New Roman" w:hAnsi="Times New Roman" w:cs="Times New Roman"/>
          <w:i/>
        </w:rPr>
      </w:pPr>
    </w:p>
    <w:p w14:paraId="4CCC5156"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Kad būtų nuplėšta viena ampulė, ją pasukite priešinga kryptimi nei likusias pakuotės ampules, neliesdami ampulių viršutinės dalies ir kaklelio (1). Pakratykite ampulę vienu judesiu, kaip nurodyta žemiau, kad būtų pašalintas ant dangtelio esantis skystis (2). Norėdami atidaryti ampulę, ampulės korpusą ir viršutinę dalį pasukite priešingomis kryptimis, kol kaklelis nulūš (3). Ampulę prijunkite prie </w:t>
      </w:r>
      <w:r w:rsidRPr="00960105">
        <w:rPr>
          <w:rFonts w:ascii="Times New Roman" w:eastAsia="Times New Roman" w:hAnsi="Times New Roman" w:cs="Times New Roman"/>
          <w:i/>
          <w:iCs/>
        </w:rPr>
        <w:t>Luer</w:t>
      </w:r>
      <w:r w:rsidRPr="00960105">
        <w:rPr>
          <w:rFonts w:ascii="Times New Roman" w:eastAsia="Times New Roman" w:hAnsi="Times New Roman" w:cs="Times New Roman"/>
        </w:rPr>
        <w:t xml:space="preserve"> ar </w:t>
      </w:r>
      <w:r w:rsidRPr="00960105">
        <w:rPr>
          <w:rFonts w:ascii="Times New Roman" w:eastAsia="Times New Roman" w:hAnsi="Times New Roman" w:cs="Times New Roman"/>
          <w:i/>
          <w:iCs/>
        </w:rPr>
        <w:t>Luer-Lock</w:t>
      </w:r>
      <w:r w:rsidRPr="00960105">
        <w:rPr>
          <w:rFonts w:ascii="Times New Roman" w:eastAsia="Times New Roman" w:hAnsi="Times New Roman" w:cs="Times New Roman"/>
        </w:rPr>
        <w:t xml:space="preserve"> švirkšto, kaip parodyta paveiksle (4).</w:t>
      </w:r>
    </w:p>
    <w:p w14:paraId="55592356"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57AD84F0" w14:textId="77777777" w:rsidR="003F448B" w:rsidRPr="00960105" w:rsidRDefault="003F448B" w:rsidP="003F448B">
      <w:pPr>
        <w:tabs>
          <w:tab w:val="left" w:pos="567"/>
        </w:tabs>
        <w:spacing w:after="0" w:line="240" w:lineRule="auto"/>
        <w:rPr>
          <w:rFonts w:ascii="Times New Roman" w:eastAsia="Times New Roman" w:hAnsi="Times New Roman" w:cs="Times New Roman"/>
          <w:i/>
        </w:rPr>
      </w:pPr>
      <w:r w:rsidRPr="00960105">
        <w:rPr>
          <w:rFonts w:ascii="Times New Roman" w:hAnsi="Times New Roman" w:cs="Times New Roman"/>
          <w:noProof/>
          <w:lang w:eastAsia="lt-LT"/>
        </w:rPr>
        <w:lastRenderedPageBreak/>
        <w:drawing>
          <wp:anchor distT="0" distB="0" distL="114300" distR="114300" simplePos="0" relativeHeight="251659264" behindDoc="1" locked="0" layoutInCell="1" allowOverlap="1" wp14:anchorId="6B18E66C" wp14:editId="354CA41D">
            <wp:simplePos x="0" y="0"/>
            <wp:positionH relativeFrom="column">
              <wp:posOffset>-7620</wp:posOffset>
            </wp:positionH>
            <wp:positionV relativeFrom="paragraph">
              <wp:posOffset>217170</wp:posOffset>
            </wp:positionV>
            <wp:extent cx="5753100" cy="1171575"/>
            <wp:effectExtent l="0" t="0" r="0" b="9525"/>
            <wp:wrapTight wrapText="bothSides">
              <wp:wrapPolygon edited="0">
                <wp:start x="0" y="0"/>
                <wp:lineTo x="0" y="21424"/>
                <wp:lineTo x="21528" y="21424"/>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D1DE34"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2C4643C3"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Adatos tirpalui ištraukti nereikia. Ištraukite skystį.</w:t>
      </w:r>
    </w:p>
    <w:p w14:paraId="1EA265A3"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5721D0D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Tirpale nėra konservantų arba baktericidinių medžiagų, todėl atidarytas ir nepanaudotas ampules reikia nedelsiant sunaikinti. </w:t>
      </w:r>
    </w:p>
    <w:p w14:paraId="4756A665" w14:textId="77777777" w:rsidR="003F448B" w:rsidRPr="00960105" w:rsidRDefault="003F448B" w:rsidP="003F448B">
      <w:pPr>
        <w:tabs>
          <w:tab w:val="left" w:pos="567"/>
        </w:tabs>
        <w:spacing w:after="0" w:line="240" w:lineRule="auto"/>
        <w:rPr>
          <w:rFonts w:ascii="Times New Roman" w:eastAsia="Times New Roman" w:hAnsi="Times New Roman" w:cs="Times New Roman"/>
          <w:b/>
          <w:bCs/>
        </w:rPr>
      </w:pPr>
    </w:p>
    <w:p w14:paraId="623A510C"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Tirpalo kiekis, kurį numatoma vartoti, priklauso nuo to, kokios koncentracijos reikia paruošti tirpinamą vaistą. </w:t>
      </w:r>
    </w:p>
    <w:p w14:paraId="724429D3"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3C057625"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Jūsų gydytojas nurodys gydymo šiuo vaistu trukmę.</w:t>
      </w:r>
    </w:p>
    <w:p w14:paraId="389231E6"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5B9110D5"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Jei manote, kad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tirpiklis veikia per stipriai arba per silpnai, pasakykite gydytojui.</w:t>
      </w:r>
    </w:p>
    <w:p w14:paraId="673F91C5"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0CC81CF8" w14:textId="77777777" w:rsidR="003F448B" w:rsidRPr="00960105" w:rsidRDefault="003F448B" w:rsidP="003F448B">
      <w:pPr>
        <w:keepNext/>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 xml:space="preserve">Ką daryti pavartojus per didelę Sodium </w:t>
      </w:r>
      <w:r w:rsidRPr="00960105">
        <w:rPr>
          <w:rFonts w:ascii="Times New Roman" w:hAnsi="Times New Roman" w:cs="Times New Roman"/>
          <w:b/>
        </w:rPr>
        <w:t>Chloride</w:t>
      </w:r>
      <w:r w:rsidRPr="00960105">
        <w:rPr>
          <w:rFonts w:ascii="Times New Roman" w:eastAsia="Times New Roman" w:hAnsi="Times New Roman" w:cs="Times New Roman"/>
          <w:b/>
          <w:lang w:eastAsia="lt-LT"/>
        </w:rPr>
        <w:t xml:space="preserve"> Kabi dozę?</w:t>
      </w:r>
    </w:p>
    <w:p w14:paraId="740C06DF" w14:textId="77777777" w:rsidR="003F448B" w:rsidRPr="00960105" w:rsidRDefault="003F448B" w:rsidP="003F448B">
      <w:pPr>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Jei pavartojote per didelę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dozę, nedelsiant pasakykite gydytojui.</w:t>
      </w:r>
    </w:p>
    <w:p w14:paraId="0C707C5F" w14:textId="77777777" w:rsidR="003F448B" w:rsidRPr="00960105" w:rsidRDefault="003F448B" w:rsidP="003F448B">
      <w:pPr>
        <w:spacing w:after="0" w:line="240" w:lineRule="auto"/>
        <w:rPr>
          <w:rFonts w:ascii="Times New Roman" w:eastAsia="Times New Roman" w:hAnsi="Times New Roman" w:cs="Times New Roman"/>
        </w:rPr>
      </w:pPr>
    </w:p>
    <w:p w14:paraId="525FF698" w14:textId="77777777" w:rsidR="003F448B" w:rsidRPr="00960105" w:rsidRDefault="003F448B" w:rsidP="003F448B">
      <w:pPr>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Vaisto savybės yra tokios, kad jo vartojant tinkamai ir kontroliuojamai, toksinio poveikio pavojus nekyla.</w:t>
      </w:r>
    </w:p>
    <w:p w14:paraId="4683F3E5" w14:textId="77777777" w:rsidR="003F448B" w:rsidRPr="00960105" w:rsidRDefault="003F448B" w:rsidP="003F448B">
      <w:pPr>
        <w:spacing w:after="0" w:line="240" w:lineRule="auto"/>
        <w:rPr>
          <w:rFonts w:ascii="Times New Roman" w:eastAsia="Times New Roman" w:hAnsi="Times New Roman" w:cs="Times New Roman"/>
        </w:rPr>
      </w:pPr>
    </w:p>
    <w:p w14:paraId="4F306764" w14:textId="77777777" w:rsidR="003F448B" w:rsidRPr="00960105" w:rsidRDefault="003F448B" w:rsidP="003F448B">
      <w:pPr>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Vis dėlto, ūmiai pavartotas labai didelis natrio chlorido tirpalo kiekis gali sukelti toliau išvardytus sutrikimus: vidaus organų dehidraciją (vandens netekimą), pykinimą, vėmimą, viduriavimą, pilvo dieglius, troškulį, seilių, šlapimo ir prakaito išsiskyrimo sumažėjimą, kvėpavimo nepakankamumą, galvos skausmą ar sukimąsi, karščiavimą, kraujospūdžio kritimą, tachikardiją (širdies ritmo padažnėjimą), inkstų nepakankamumą, plaučių edemą (pabrinkimą), acidozę (organizmo skysčių parūgštėjimą), dirglumą, raumenų spazmus, stingumą, komą ir mirtį. </w:t>
      </w:r>
    </w:p>
    <w:p w14:paraId="0EFB40F2" w14:textId="77777777" w:rsidR="003F448B" w:rsidRPr="00960105" w:rsidRDefault="003F448B" w:rsidP="003F448B">
      <w:pPr>
        <w:spacing w:after="0" w:line="240" w:lineRule="auto"/>
        <w:rPr>
          <w:rFonts w:ascii="Times New Roman" w:eastAsia="Times New Roman" w:hAnsi="Times New Roman" w:cs="Times New Roman"/>
        </w:rPr>
      </w:pPr>
    </w:p>
    <w:p w14:paraId="57F740AE" w14:textId="77777777" w:rsidR="003F448B" w:rsidRPr="00960105" w:rsidRDefault="003F448B" w:rsidP="003F448B">
      <w:pPr>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Jei pasireiškia kuris nors intoksikacijos simptomas, vaisto vartojimą reikia nutraukti ir pradėti simptominį gydymą.</w:t>
      </w:r>
    </w:p>
    <w:p w14:paraId="437938F7" w14:textId="77777777" w:rsidR="003F448B" w:rsidRPr="00960105" w:rsidRDefault="003F448B" w:rsidP="003F448B">
      <w:pPr>
        <w:spacing w:after="0" w:line="240" w:lineRule="auto"/>
        <w:rPr>
          <w:rFonts w:ascii="Times New Roman" w:eastAsia="Times New Roman" w:hAnsi="Times New Roman" w:cs="Times New Roman"/>
        </w:rPr>
      </w:pPr>
    </w:p>
    <w:p w14:paraId="1C8B28D6" w14:textId="77777777" w:rsidR="003F448B" w:rsidRPr="00960105" w:rsidRDefault="003F448B" w:rsidP="003F448B">
      <w:pPr>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Vaikams koma ir traukuliai gali išlikti dėl ląstelių dehidracijos (netekimo vandens). Taip pat gali pasireikšti kvėpavimo sutrikimas su tachipnėja (kvėpavimo dažnio padidėjimu), ir raudonos nosies sindromas.</w:t>
      </w:r>
    </w:p>
    <w:p w14:paraId="21AA49B3" w14:textId="77777777" w:rsidR="003F448B" w:rsidRPr="00960105" w:rsidRDefault="003F448B" w:rsidP="003F448B">
      <w:pPr>
        <w:spacing w:after="0" w:line="240" w:lineRule="auto"/>
        <w:rPr>
          <w:rFonts w:ascii="Times New Roman" w:eastAsia="Times New Roman" w:hAnsi="Times New Roman" w:cs="Times New Roman"/>
        </w:rPr>
      </w:pPr>
    </w:p>
    <w:p w14:paraId="1CDA1519" w14:textId="77777777" w:rsidR="003F448B" w:rsidRPr="00960105" w:rsidRDefault="003F448B" w:rsidP="003F448B">
      <w:pPr>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Jei vaisto perdozavote ar atsitiktinai nurijote, nedelsiant kreipkitės į ligoninę arba apsinuodijimų centrą.</w:t>
      </w:r>
    </w:p>
    <w:p w14:paraId="756814FA" w14:textId="77777777" w:rsidR="003F448B" w:rsidRPr="00960105" w:rsidRDefault="003F448B" w:rsidP="003F448B">
      <w:pPr>
        <w:spacing w:after="0" w:line="240" w:lineRule="auto"/>
        <w:rPr>
          <w:rFonts w:ascii="Times New Roman" w:eastAsia="Times New Roman" w:hAnsi="Times New Roman" w:cs="Times New Roman"/>
        </w:rPr>
      </w:pPr>
    </w:p>
    <w:p w14:paraId="34F9C42A" w14:textId="77777777" w:rsidR="003F448B" w:rsidRPr="00960105" w:rsidRDefault="003F448B" w:rsidP="003F448B">
      <w:pPr>
        <w:spacing w:after="0" w:line="240" w:lineRule="auto"/>
        <w:rPr>
          <w:rFonts w:ascii="Times New Roman" w:eastAsia="Times New Roman" w:hAnsi="Times New Roman" w:cs="Times New Roman"/>
        </w:rPr>
      </w:pPr>
    </w:p>
    <w:p w14:paraId="6CE75725" w14:textId="77777777" w:rsidR="003F448B" w:rsidRPr="00960105" w:rsidRDefault="003F448B" w:rsidP="003F448B">
      <w:pPr>
        <w:keepNext/>
        <w:tabs>
          <w:tab w:val="left" w:pos="567"/>
        </w:tabs>
        <w:spacing w:after="0" w:line="240" w:lineRule="auto"/>
        <w:outlineLvl w:val="1"/>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4.</w:t>
      </w:r>
      <w:r w:rsidRPr="00960105">
        <w:rPr>
          <w:rFonts w:ascii="Times New Roman" w:eastAsia="Times New Roman" w:hAnsi="Times New Roman" w:cs="Times New Roman"/>
          <w:b/>
          <w:lang w:eastAsia="lt-LT"/>
        </w:rPr>
        <w:tab/>
        <w:t>Galimas šalutinis poveikis</w:t>
      </w:r>
    </w:p>
    <w:p w14:paraId="0207291F"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67C13558"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Šis vaistas, kaip ir visi kiti, gali sukelti šalutinį poveikį, nors jis pasireiškia ne visiems žmonėms. Jei vaisto vartojama laikantis nurodymų, šalutinis poveikis nepasireiškia.</w:t>
      </w:r>
    </w:p>
    <w:p w14:paraId="7A285BD1"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79575284"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Jei natrio chlorido tirpalo pavartojama per daug arba netinkamai, gali atsirasti hiperhidracija (vandens kiekio organizme padidėjimas), hipernatremija, hiperchloremija, ir su tuo susiję simptomai, tokie kaip metabolinė acidozė, nes sumažėja bikarbonatų koncentracija ir atsiranda edemų.</w:t>
      </w:r>
    </w:p>
    <w:p w14:paraId="260579E1"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3B21842E"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lastRenderedPageBreak/>
        <w:t>Per didelis natrio chlorido kiekis gali sukelti pykinimą, vėmimą ir galvos skausmą.</w:t>
      </w:r>
    </w:p>
    <w:p w14:paraId="07213E94"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Nepageidaujamas poveikis gali būti susijęs su vaisto, kuris tirpinamas, savybėmis.</w:t>
      </w:r>
    </w:p>
    <w:p w14:paraId="216A7601"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0C3DCDB9" w14:textId="77777777" w:rsidR="003F448B" w:rsidRPr="00960105" w:rsidRDefault="003F448B" w:rsidP="003F448B">
      <w:pPr>
        <w:spacing w:after="0" w:line="240" w:lineRule="auto"/>
        <w:rPr>
          <w:rFonts w:ascii="Times New Roman" w:eastAsia="Times New Roman" w:hAnsi="Times New Roman" w:cs="Times New Roman"/>
          <w:b/>
        </w:rPr>
      </w:pPr>
      <w:r w:rsidRPr="00960105">
        <w:rPr>
          <w:rFonts w:ascii="Times New Roman" w:eastAsia="Times New Roman" w:hAnsi="Times New Roman" w:cs="Times New Roman"/>
          <w:b/>
          <w:noProof/>
        </w:rPr>
        <w:t>Pranešimas apie šalutinį poveikį</w:t>
      </w:r>
    </w:p>
    <w:p w14:paraId="3A09DF04" w14:textId="77777777" w:rsidR="003F448B" w:rsidRPr="00960105" w:rsidRDefault="003F448B" w:rsidP="003F448B">
      <w:pPr>
        <w:tabs>
          <w:tab w:val="left" w:pos="567"/>
        </w:tabs>
        <w:autoSpaceDE w:val="0"/>
        <w:autoSpaceDN w:val="0"/>
        <w:adjustRightInd w:val="0"/>
        <w:spacing w:after="0" w:line="240" w:lineRule="auto"/>
        <w:rPr>
          <w:rFonts w:ascii="Times New Roman" w:hAnsi="Times New Roman" w:cs="Times New Roman"/>
        </w:rPr>
      </w:pPr>
      <w:r w:rsidRPr="00960105">
        <w:rPr>
          <w:rFonts w:ascii="Times New Roman" w:eastAsia="Times New Roman" w:hAnsi="Times New Roman" w:cs="Times New Roman"/>
          <w:noProof/>
        </w:rPr>
        <w:t xml:space="preserve">Jeigu pasireiškė šalutinis poveikis, įskaitant šiame lapelyje nenurodytą, pasakykite gydytojui, vaistininkui arba </w:t>
      </w:r>
      <w:r w:rsidRPr="00960105">
        <w:rPr>
          <w:rFonts w:ascii="Times New Roman" w:eastAsia="Times New Roman" w:hAnsi="Times New Roman" w:cs="Times New Roman"/>
        </w:rPr>
        <w:t>slaugytojui.</w:t>
      </w:r>
      <w:r w:rsidRPr="00960105">
        <w:rPr>
          <w:rFonts w:ascii="Times New Roman" w:eastAsia="Times New Roman" w:hAnsi="Times New Roman" w:cs="Times New Roman"/>
          <w:noProof/>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r w:rsidRPr="00960105">
        <w:rPr>
          <w:rFonts w:ascii="Times New Roman" w:hAnsi="Times New Roman" w:cs="Times New Roman"/>
        </w:rPr>
        <w:t>.</w:t>
      </w:r>
    </w:p>
    <w:p w14:paraId="27BD67C2"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28424602"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11848DFA" w14:textId="77777777" w:rsidR="003F448B" w:rsidRPr="00960105" w:rsidRDefault="003F448B" w:rsidP="003F448B">
      <w:pPr>
        <w:keepNext/>
        <w:tabs>
          <w:tab w:val="left" w:pos="567"/>
        </w:tabs>
        <w:spacing w:after="0" w:line="240" w:lineRule="auto"/>
        <w:outlineLvl w:val="1"/>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5.</w:t>
      </w:r>
      <w:r w:rsidRPr="00960105">
        <w:rPr>
          <w:rFonts w:ascii="Times New Roman" w:eastAsia="Times New Roman" w:hAnsi="Times New Roman" w:cs="Times New Roman"/>
          <w:b/>
          <w:lang w:eastAsia="lt-LT"/>
        </w:rPr>
        <w:tab/>
        <w:t xml:space="preserve">Kaip laikyti Sodium </w:t>
      </w:r>
      <w:r w:rsidRPr="00960105">
        <w:rPr>
          <w:rFonts w:ascii="Times New Roman" w:hAnsi="Times New Roman" w:cs="Times New Roman"/>
          <w:b/>
        </w:rPr>
        <w:t>Chloride</w:t>
      </w:r>
      <w:r w:rsidRPr="00960105">
        <w:rPr>
          <w:rFonts w:ascii="Times New Roman" w:eastAsia="Times New Roman" w:hAnsi="Times New Roman" w:cs="Times New Roman"/>
          <w:b/>
          <w:lang w:eastAsia="lt-LT"/>
        </w:rPr>
        <w:t xml:space="preserve"> Kabi </w:t>
      </w:r>
    </w:p>
    <w:p w14:paraId="25475BBB"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3D96D958" w14:textId="77777777" w:rsidR="003F448B" w:rsidRPr="00960105" w:rsidRDefault="003F448B" w:rsidP="003F448B">
      <w:pPr>
        <w:numPr>
          <w:ilvl w:val="12"/>
          <w:numId w:val="0"/>
        </w:numPr>
        <w:spacing w:after="0" w:line="240" w:lineRule="auto"/>
        <w:ind w:right="-2"/>
        <w:rPr>
          <w:rFonts w:ascii="Times New Roman" w:eastAsia="Times New Roman" w:hAnsi="Times New Roman" w:cs="Times New Roman"/>
        </w:rPr>
      </w:pPr>
      <w:r w:rsidRPr="00960105">
        <w:rPr>
          <w:rFonts w:ascii="Times New Roman" w:eastAsia="Times New Roman" w:hAnsi="Times New Roman" w:cs="Times New Roman"/>
        </w:rPr>
        <w:t>Šį vaistą laikykite vaikams nepastebimoje ir nepasiekiamoje vietoje.</w:t>
      </w:r>
    </w:p>
    <w:p w14:paraId="5F1CD896"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70ADE79A"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Šiam vaistui specialių laikymo sąlygų nereikia.</w:t>
      </w:r>
    </w:p>
    <w:p w14:paraId="5A9AFB7A"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06AE4CF8"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Ant pakuotės po „Tinka iki“ arba „EXP“ nurodytam tinkamumo laikui pasibaigus, šio vaisto vartoti negalima. Vaistas tinkamas vartoti iki paskutinės nurodyto mėnesio dienos.</w:t>
      </w:r>
    </w:p>
    <w:p w14:paraId="67CB6AC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01CD6131"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Po pirmojo ampulės atidarymo vartoti nedelsiant.</w:t>
      </w:r>
    </w:p>
    <w:p w14:paraId="3F164E0C" w14:textId="77777777" w:rsidR="003F448B" w:rsidRPr="00960105" w:rsidRDefault="003F448B" w:rsidP="003F448B">
      <w:pPr>
        <w:keepNext/>
        <w:tabs>
          <w:tab w:val="left" w:pos="567"/>
        </w:tabs>
        <w:spacing w:after="0" w:line="240" w:lineRule="auto"/>
        <w:outlineLvl w:val="1"/>
        <w:rPr>
          <w:rFonts w:ascii="Times New Roman" w:eastAsia="Times New Roman" w:hAnsi="Times New Roman" w:cs="Times New Roman"/>
          <w:lang w:eastAsia="lt-LT"/>
        </w:rPr>
      </w:pPr>
    </w:p>
    <w:p w14:paraId="55BCF382" w14:textId="77777777" w:rsidR="003F448B" w:rsidRPr="00960105" w:rsidRDefault="003F448B" w:rsidP="003F448B">
      <w:pPr>
        <w:keepNext/>
        <w:tabs>
          <w:tab w:val="left" w:pos="567"/>
        </w:tabs>
        <w:spacing w:after="0" w:line="240" w:lineRule="auto"/>
        <w:outlineLvl w:val="1"/>
        <w:rPr>
          <w:rFonts w:ascii="Times New Roman" w:eastAsia="Times New Roman" w:hAnsi="Times New Roman" w:cs="Times New Roman"/>
          <w:lang w:eastAsia="lt-LT"/>
        </w:rPr>
      </w:pPr>
    </w:p>
    <w:p w14:paraId="4CD6A834" w14:textId="77777777" w:rsidR="003F448B" w:rsidRPr="00960105" w:rsidRDefault="003F448B" w:rsidP="003F448B">
      <w:pPr>
        <w:keepNext/>
        <w:tabs>
          <w:tab w:val="left" w:pos="567"/>
        </w:tabs>
        <w:spacing w:after="0" w:line="240" w:lineRule="auto"/>
        <w:outlineLvl w:val="1"/>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6.</w:t>
      </w:r>
      <w:r w:rsidRPr="00960105">
        <w:rPr>
          <w:rFonts w:ascii="Times New Roman" w:eastAsia="Times New Roman" w:hAnsi="Times New Roman" w:cs="Times New Roman"/>
          <w:b/>
          <w:lang w:eastAsia="lt-LT"/>
        </w:rPr>
        <w:tab/>
        <w:t>Pakuotės turinys ir kita informacija</w:t>
      </w:r>
    </w:p>
    <w:p w14:paraId="61FFB4E5"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29CBA583" w14:textId="77777777" w:rsidR="003F448B" w:rsidRPr="00960105" w:rsidRDefault="003F448B" w:rsidP="003F448B">
      <w:pPr>
        <w:tabs>
          <w:tab w:val="left" w:pos="567"/>
        </w:tabs>
        <w:spacing w:after="0" w:line="240" w:lineRule="auto"/>
        <w:rPr>
          <w:rFonts w:ascii="Times New Roman" w:eastAsia="Times New Roman" w:hAnsi="Times New Roman" w:cs="Times New Roman"/>
          <w:b/>
          <w:lang w:eastAsia="lt-LT"/>
        </w:rPr>
      </w:pPr>
      <w:r w:rsidRPr="00960105">
        <w:rPr>
          <w:rFonts w:ascii="Times New Roman" w:eastAsia="Times New Roman" w:hAnsi="Times New Roman" w:cs="Times New Roman"/>
          <w:b/>
          <w:lang w:eastAsia="lt-LT"/>
        </w:rPr>
        <w:t xml:space="preserve">Sodium </w:t>
      </w:r>
      <w:r w:rsidRPr="00960105">
        <w:rPr>
          <w:rFonts w:ascii="Times New Roman" w:hAnsi="Times New Roman" w:cs="Times New Roman"/>
          <w:b/>
        </w:rPr>
        <w:t>Chloride</w:t>
      </w:r>
      <w:r w:rsidRPr="00960105">
        <w:rPr>
          <w:rFonts w:ascii="Times New Roman" w:eastAsia="Times New Roman" w:hAnsi="Times New Roman" w:cs="Times New Roman"/>
          <w:b/>
          <w:lang w:eastAsia="lt-LT"/>
        </w:rPr>
        <w:t xml:space="preserve"> Kabi sudėtis</w:t>
      </w:r>
    </w:p>
    <w:p w14:paraId="049950C9"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08BCD95C"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Veiklioji medžiaga yra natrio chloridas. 100 ml tirpalo yra 0,9 g natrio chlorido.</w:t>
      </w:r>
    </w:p>
    <w:p w14:paraId="4FEB4396" w14:textId="77777777" w:rsidR="003F448B" w:rsidRPr="00960105" w:rsidRDefault="003F448B" w:rsidP="003F448B">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Pagalbinės medžiagos yra injekcinis vanduo, vandenilio chlorido rūgštis ir natrio hidroksidas.</w:t>
      </w:r>
    </w:p>
    <w:p w14:paraId="0F8CAEEE"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231FA758" w14:textId="77777777" w:rsidR="003F448B" w:rsidRPr="00960105" w:rsidRDefault="003F448B" w:rsidP="003F448B">
      <w:pPr>
        <w:tabs>
          <w:tab w:val="left" w:pos="567"/>
        </w:tabs>
        <w:spacing w:after="0" w:line="240" w:lineRule="auto"/>
        <w:rPr>
          <w:rFonts w:ascii="Times New Roman" w:eastAsia="Times New Roman" w:hAnsi="Times New Roman" w:cs="Times New Roman"/>
          <w:u w:val="single"/>
        </w:rPr>
      </w:pPr>
      <w:r w:rsidRPr="00960105">
        <w:rPr>
          <w:rFonts w:ascii="Times New Roman" w:eastAsia="Times New Roman" w:hAnsi="Times New Roman" w:cs="Times New Roman"/>
          <w:u w:val="single"/>
        </w:rPr>
        <w:t>100 ml tirpalo sudėtis:</w:t>
      </w:r>
    </w:p>
    <w:p w14:paraId="1063AE5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ab/>
      </w:r>
      <w:r w:rsidRPr="00960105">
        <w:rPr>
          <w:rFonts w:ascii="Times New Roman" w:eastAsia="Times New Roman" w:hAnsi="Times New Roman" w:cs="Times New Roman"/>
        </w:rPr>
        <w:tab/>
      </w:r>
      <w:r w:rsidRPr="00960105">
        <w:rPr>
          <w:rFonts w:ascii="Times New Roman" w:eastAsia="Times New Roman" w:hAnsi="Times New Roman" w:cs="Times New Roman"/>
        </w:rPr>
        <w:tab/>
      </w:r>
      <w:r w:rsidRPr="00960105">
        <w:rPr>
          <w:rFonts w:ascii="Times New Roman" w:eastAsia="Times New Roman" w:hAnsi="Times New Roman" w:cs="Times New Roman"/>
        </w:rPr>
        <w:tab/>
        <w:t>Elektrolitai</w:t>
      </w:r>
      <w:r w:rsidRPr="00960105">
        <w:rPr>
          <w:rFonts w:ascii="Times New Roman" w:eastAsia="Times New Roman" w:hAnsi="Times New Roman" w:cs="Times New Roman"/>
        </w:rPr>
        <w:tab/>
        <w:t>mmol/l</w:t>
      </w:r>
      <w:r w:rsidRPr="00960105">
        <w:rPr>
          <w:rFonts w:ascii="Times New Roman" w:eastAsia="Times New Roman" w:hAnsi="Times New Roman" w:cs="Times New Roman"/>
        </w:rPr>
        <w:tab/>
        <w:t>mEq/l</w:t>
      </w:r>
    </w:p>
    <w:p w14:paraId="5B2505F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Natrio chloridas</w:t>
      </w:r>
      <w:r w:rsidRPr="00960105">
        <w:rPr>
          <w:rFonts w:ascii="Times New Roman" w:eastAsia="Times New Roman" w:hAnsi="Times New Roman" w:cs="Times New Roman"/>
        </w:rPr>
        <w:tab/>
        <w:t>0,9 g</w:t>
      </w:r>
      <w:r w:rsidRPr="00960105">
        <w:rPr>
          <w:rFonts w:ascii="Times New Roman" w:eastAsia="Times New Roman" w:hAnsi="Times New Roman" w:cs="Times New Roman"/>
        </w:rPr>
        <w:tab/>
        <w:t>Na</w:t>
      </w:r>
      <w:r w:rsidRPr="00960105">
        <w:rPr>
          <w:rFonts w:ascii="Times New Roman" w:eastAsia="Times New Roman" w:hAnsi="Times New Roman" w:cs="Times New Roman"/>
          <w:vertAlign w:val="superscript"/>
        </w:rPr>
        <w:t>+</w:t>
      </w:r>
      <w:r w:rsidRPr="00960105">
        <w:rPr>
          <w:rFonts w:ascii="Times New Roman" w:eastAsia="Times New Roman" w:hAnsi="Times New Roman" w:cs="Times New Roman"/>
        </w:rPr>
        <w:tab/>
        <w:t>154</w:t>
      </w:r>
      <w:r w:rsidRPr="00960105">
        <w:rPr>
          <w:rFonts w:ascii="Times New Roman" w:eastAsia="Times New Roman" w:hAnsi="Times New Roman" w:cs="Times New Roman"/>
        </w:rPr>
        <w:tab/>
        <w:t>154</w:t>
      </w:r>
    </w:p>
    <w:p w14:paraId="3663C3CE"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Injekcinis vanduo q.s.p.</w:t>
      </w:r>
      <w:r w:rsidRPr="00960105">
        <w:rPr>
          <w:rFonts w:ascii="Times New Roman" w:eastAsia="Times New Roman" w:hAnsi="Times New Roman" w:cs="Times New Roman"/>
        </w:rPr>
        <w:tab/>
        <w:t>100 ml</w:t>
      </w:r>
      <w:r w:rsidRPr="00960105">
        <w:rPr>
          <w:rFonts w:ascii="Times New Roman" w:eastAsia="Times New Roman" w:hAnsi="Times New Roman" w:cs="Times New Roman"/>
        </w:rPr>
        <w:tab/>
        <w:t>Cl</w:t>
      </w:r>
      <w:r w:rsidRPr="00960105">
        <w:rPr>
          <w:rFonts w:ascii="Times New Roman" w:eastAsia="Times New Roman" w:hAnsi="Times New Roman" w:cs="Times New Roman"/>
          <w:vertAlign w:val="superscript"/>
        </w:rPr>
        <w:t>-</w:t>
      </w:r>
      <w:r w:rsidRPr="00960105">
        <w:rPr>
          <w:rFonts w:ascii="Times New Roman" w:eastAsia="Times New Roman" w:hAnsi="Times New Roman" w:cs="Times New Roman"/>
        </w:rPr>
        <w:tab/>
        <w:t>154</w:t>
      </w:r>
      <w:r w:rsidRPr="00960105">
        <w:rPr>
          <w:rFonts w:ascii="Times New Roman" w:eastAsia="Times New Roman" w:hAnsi="Times New Roman" w:cs="Times New Roman"/>
        </w:rPr>
        <w:tab/>
        <w:t>154</w:t>
      </w:r>
    </w:p>
    <w:p w14:paraId="2C5B8A35"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4ED1DAF6" w14:textId="77777777" w:rsidR="003F448B" w:rsidRPr="00960105" w:rsidRDefault="003F448B" w:rsidP="003F448B">
      <w:pPr>
        <w:tabs>
          <w:tab w:val="left" w:pos="567"/>
        </w:tabs>
        <w:spacing w:after="0" w:line="240" w:lineRule="auto"/>
        <w:jc w:val="both"/>
        <w:rPr>
          <w:rFonts w:ascii="Times New Roman" w:eastAsia="Times New Roman" w:hAnsi="Times New Roman" w:cs="Times New Roman"/>
        </w:rPr>
      </w:pPr>
      <w:r w:rsidRPr="00960105">
        <w:rPr>
          <w:rFonts w:ascii="Times New Roman" w:eastAsia="Times New Roman" w:hAnsi="Times New Roman" w:cs="Times New Roman"/>
        </w:rPr>
        <w:t>Tirpalo osmoliariškumas yra 308 mOsmol/l.</w:t>
      </w:r>
    </w:p>
    <w:p w14:paraId="63C9E2B0"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530A532D" w14:textId="77777777" w:rsidR="003F448B" w:rsidRPr="00960105" w:rsidRDefault="003F448B" w:rsidP="003F448B">
      <w:pPr>
        <w:tabs>
          <w:tab w:val="left" w:pos="567"/>
        </w:tabs>
        <w:spacing w:after="0" w:line="240" w:lineRule="auto"/>
        <w:rPr>
          <w:rFonts w:ascii="Times New Roman" w:eastAsia="Times New Roman" w:hAnsi="Times New Roman" w:cs="Times New Roman"/>
          <w:b/>
          <w:lang w:eastAsia="lt-LT"/>
        </w:rPr>
      </w:pPr>
      <w:r w:rsidRPr="00960105">
        <w:rPr>
          <w:rFonts w:ascii="Times New Roman" w:eastAsia="Times New Roman" w:hAnsi="Times New Roman" w:cs="Times New Roman"/>
          <w:b/>
          <w:lang w:eastAsia="lt-LT"/>
        </w:rPr>
        <w:t xml:space="preserve">Sodium </w:t>
      </w:r>
      <w:r w:rsidRPr="00960105">
        <w:rPr>
          <w:rFonts w:ascii="Times New Roman" w:hAnsi="Times New Roman" w:cs="Times New Roman"/>
          <w:b/>
        </w:rPr>
        <w:t>Chloride</w:t>
      </w:r>
      <w:r w:rsidRPr="00960105">
        <w:rPr>
          <w:rFonts w:ascii="Times New Roman" w:eastAsia="Times New Roman" w:hAnsi="Times New Roman" w:cs="Times New Roman"/>
          <w:b/>
          <w:lang w:eastAsia="lt-LT"/>
        </w:rPr>
        <w:t xml:space="preserve"> Kabi išvaizda</w:t>
      </w:r>
      <w:r w:rsidRPr="00960105">
        <w:rPr>
          <w:rFonts w:ascii="Times New Roman" w:eastAsia="Times New Roman" w:hAnsi="Times New Roman" w:cs="Times New Roman"/>
          <w:lang w:eastAsia="lt-LT"/>
        </w:rPr>
        <w:t xml:space="preserve"> </w:t>
      </w:r>
      <w:r w:rsidRPr="00960105">
        <w:rPr>
          <w:rFonts w:ascii="Times New Roman" w:eastAsia="Times New Roman" w:hAnsi="Times New Roman" w:cs="Times New Roman"/>
          <w:b/>
          <w:lang w:eastAsia="lt-LT"/>
        </w:rPr>
        <w:t>ir kiekis pakuotėje</w:t>
      </w:r>
    </w:p>
    <w:p w14:paraId="4E25CC00"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Sodium Chloride Kabi yra tirpiklis parenteriniam vartojimui, tiekiamas tokiomis pakuotėmis:</w:t>
      </w:r>
    </w:p>
    <w:p w14:paraId="1B0FEFFF"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Pakuotė, kurioje yra 20 ampulių po 5 ml.</w:t>
      </w:r>
    </w:p>
    <w:p w14:paraId="4D76D4DD"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Pakuotė, kurioje yra 50 ampulių po 5 ml.</w:t>
      </w:r>
    </w:p>
    <w:p w14:paraId="62D10A35"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Pakuotė, kurioje yra 20 ampulių po 10 ml.</w:t>
      </w:r>
    </w:p>
    <w:p w14:paraId="088190FD"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Pakuotė, kurioje yra 50 ampulių po 10 ml.</w:t>
      </w:r>
    </w:p>
    <w:p w14:paraId="6DA3E571"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Pakuotė, kurioje yra 20 ampulių po 20 ml.</w:t>
      </w:r>
    </w:p>
    <w:p w14:paraId="43A60E58"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54812E31"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Gali būti tiekiamos ne visų dydžių pakuotės.</w:t>
      </w:r>
    </w:p>
    <w:p w14:paraId="7AD6010A"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lt-LT"/>
        </w:rPr>
      </w:pPr>
    </w:p>
    <w:p w14:paraId="7EF2C468" w14:textId="77777777" w:rsidR="003F448B" w:rsidRPr="00960105" w:rsidRDefault="003F448B" w:rsidP="003F448B">
      <w:pPr>
        <w:keepNext/>
        <w:keepLines/>
        <w:tabs>
          <w:tab w:val="left" w:pos="567"/>
        </w:tabs>
        <w:spacing w:after="0" w:line="240" w:lineRule="auto"/>
        <w:rPr>
          <w:rFonts w:ascii="Times New Roman" w:eastAsia="Times New Roman" w:hAnsi="Times New Roman" w:cs="Times New Roman"/>
          <w:b/>
          <w:lang w:eastAsia="lt-LT"/>
        </w:rPr>
      </w:pPr>
      <w:r w:rsidRPr="00960105">
        <w:rPr>
          <w:rFonts w:ascii="Times New Roman" w:eastAsia="Times New Roman" w:hAnsi="Times New Roman" w:cs="Times New Roman"/>
          <w:b/>
          <w:lang w:eastAsia="lt-LT"/>
        </w:rPr>
        <w:lastRenderedPageBreak/>
        <w:t>Registruotojas ir gamintojas</w:t>
      </w:r>
    </w:p>
    <w:p w14:paraId="4265B9A6" w14:textId="77777777" w:rsidR="003F448B" w:rsidRPr="00960105" w:rsidRDefault="003F448B" w:rsidP="003F448B">
      <w:pPr>
        <w:keepNext/>
        <w:keepLines/>
        <w:tabs>
          <w:tab w:val="left" w:pos="567"/>
        </w:tabs>
        <w:spacing w:after="0" w:line="240" w:lineRule="auto"/>
        <w:rPr>
          <w:rFonts w:ascii="Times New Roman" w:eastAsia="Times New Roman" w:hAnsi="Times New Roman" w:cs="Times New Roman"/>
          <w:lang w:eastAsia="lt-LT"/>
        </w:rPr>
      </w:pPr>
    </w:p>
    <w:p w14:paraId="538FF67C" w14:textId="77777777" w:rsidR="003F448B" w:rsidRPr="00960105" w:rsidRDefault="003F448B" w:rsidP="003F448B">
      <w:pPr>
        <w:keepNext/>
        <w:keepLines/>
        <w:tabs>
          <w:tab w:val="left" w:pos="567"/>
        </w:tabs>
        <w:spacing w:after="0" w:line="240" w:lineRule="auto"/>
        <w:rPr>
          <w:rFonts w:ascii="Times New Roman" w:eastAsia="Times New Roman" w:hAnsi="Times New Roman" w:cs="Times New Roman"/>
          <w:i/>
          <w:lang w:eastAsia="lt-LT"/>
        </w:rPr>
      </w:pPr>
      <w:r w:rsidRPr="00960105">
        <w:rPr>
          <w:rFonts w:ascii="Times New Roman" w:eastAsia="Times New Roman" w:hAnsi="Times New Roman" w:cs="Times New Roman"/>
          <w:i/>
          <w:lang w:eastAsia="lt-LT"/>
        </w:rPr>
        <w:t xml:space="preserve">Registruotojas </w:t>
      </w:r>
    </w:p>
    <w:p w14:paraId="54EFE370"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de-DE"/>
        </w:rPr>
      </w:pPr>
      <w:r w:rsidRPr="00960105">
        <w:rPr>
          <w:rFonts w:ascii="Times New Roman" w:eastAsia="Times New Roman" w:hAnsi="Times New Roman" w:cs="Times New Roman"/>
          <w:lang w:eastAsia="de-DE"/>
        </w:rPr>
        <w:t>Fresenius Kabi Polska Sp. z o.o.</w:t>
      </w:r>
    </w:p>
    <w:p w14:paraId="11F52B36"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de-DE"/>
        </w:rPr>
      </w:pPr>
      <w:r w:rsidRPr="00960105">
        <w:rPr>
          <w:rFonts w:ascii="Times New Roman" w:eastAsia="Times New Roman" w:hAnsi="Times New Roman" w:cs="Times New Roman"/>
          <w:lang w:eastAsia="de-DE"/>
        </w:rPr>
        <w:t>Al. Jerozolimskie 134</w:t>
      </w:r>
    </w:p>
    <w:p w14:paraId="05878333"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de-DE"/>
        </w:rPr>
      </w:pPr>
      <w:r w:rsidRPr="00960105">
        <w:rPr>
          <w:rFonts w:ascii="Times New Roman" w:eastAsia="Times New Roman" w:hAnsi="Times New Roman" w:cs="Times New Roman"/>
          <w:lang w:eastAsia="de-DE"/>
        </w:rPr>
        <w:t>02-305 Warszawa</w:t>
      </w:r>
    </w:p>
    <w:p w14:paraId="3AC0E111" w14:textId="77777777" w:rsidR="003F448B" w:rsidRPr="00960105" w:rsidRDefault="003F448B" w:rsidP="003F448B">
      <w:pPr>
        <w:tabs>
          <w:tab w:val="left" w:pos="567"/>
        </w:tabs>
        <w:spacing w:after="0" w:line="240" w:lineRule="auto"/>
        <w:rPr>
          <w:rFonts w:ascii="Times New Roman" w:eastAsia="Times New Roman" w:hAnsi="Times New Roman" w:cs="Times New Roman"/>
          <w:lang w:eastAsia="de-DE"/>
        </w:rPr>
      </w:pPr>
      <w:r w:rsidRPr="00960105">
        <w:rPr>
          <w:rFonts w:ascii="Times New Roman" w:eastAsia="Times New Roman" w:hAnsi="Times New Roman" w:cs="Times New Roman"/>
          <w:lang w:eastAsia="de-DE"/>
        </w:rPr>
        <w:t>Lenkija</w:t>
      </w:r>
    </w:p>
    <w:p w14:paraId="14872318"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1F5A01FF" w14:textId="77777777" w:rsidR="003F448B" w:rsidRPr="00960105" w:rsidRDefault="003F448B" w:rsidP="003F448B">
      <w:pPr>
        <w:spacing w:after="0" w:line="240" w:lineRule="auto"/>
        <w:rPr>
          <w:rFonts w:ascii="Times New Roman" w:eastAsia="Times New Roman" w:hAnsi="Times New Roman" w:cs="Times New Roman"/>
          <w:i/>
          <w:iCs/>
          <w:noProof/>
        </w:rPr>
      </w:pPr>
      <w:r w:rsidRPr="00960105">
        <w:rPr>
          <w:rFonts w:ascii="Times New Roman" w:eastAsia="Times New Roman" w:hAnsi="Times New Roman" w:cs="Times New Roman"/>
          <w:i/>
          <w:iCs/>
          <w:noProof/>
        </w:rPr>
        <w:t>Gamintojas</w:t>
      </w:r>
    </w:p>
    <w:p w14:paraId="5B0B68E7" w14:textId="77777777" w:rsidR="003F448B" w:rsidRPr="00960105" w:rsidRDefault="003F448B" w:rsidP="003F448B">
      <w:pPr>
        <w:spacing w:after="0" w:line="240" w:lineRule="auto"/>
        <w:rPr>
          <w:rFonts w:ascii="Times New Roman" w:eastAsia="Times New Roman" w:hAnsi="Times New Roman" w:cs="Times New Roman"/>
          <w:noProof/>
        </w:rPr>
      </w:pPr>
      <w:r w:rsidRPr="00960105">
        <w:rPr>
          <w:rFonts w:ascii="Times New Roman" w:eastAsia="Times New Roman" w:hAnsi="Times New Roman" w:cs="Times New Roman"/>
          <w:noProof/>
        </w:rPr>
        <w:t>FRESENIUS KABI ESPAÑA, S.A.U.</w:t>
      </w:r>
    </w:p>
    <w:p w14:paraId="5FC45AE1" w14:textId="77777777" w:rsidR="003F448B" w:rsidRPr="00960105" w:rsidRDefault="003F448B" w:rsidP="003F448B">
      <w:pPr>
        <w:spacing w:after="0" w:line="240" w:lineRule="auto"/>
        <w:rPr>
          <w:rFonts w:ascii="Times New Roman" w:eastAsia="Times New Roman" w:hAnsi="Times New Roman" w:cs="Times New Roman"/>
          <w:noProof/>
        </w:rPr>
      </w:pPr>
      <w:r w:rsidRPr="00960105">
        <w:rPr>
          <w:rFonts w:ascii="Times New Roman" w:eastAsia="Times New Roman" w:hAnsi="Times New Roman" w:cs="Times New Roman"/>
          <w:noProof/>
        </w:rPr>
        <w:t>Marina 16 – 18</w:t>
      </w:r>
    </w:p>
    <w:p w14:paraId="0ADF5856" w14:textId="77777777" w:rsidR="003F448B" w:rsidRPr="00960105" w:rsidRDefault="003F448B" w:rsidP="003F448B">
      <w:pPr>
        <w:spacing w:after="0" w:line="240" w:lineRule="auto"/>
        <w:rPr>
          <w:rFonts w:ascii="Times New Roman" w:eastAsia="Times New Roman" w:hAnsi="Times New Roman" w:cs="Times New Roman"/>
          <w:noProof/>
        </w:rPr>
      </w:pPr>
      <w:r w:rsidRPr="00960105">
        <w:rPr>
          <w:rFonts w:ascii="Times New Roman" w:eastAsia="Times New Roman" w:hAnsi="Times New Roman" w:cs="Times New Roman"/>
          <w:noProof/>
        </w:rPr>
        <w:t xml:space="preserve">08005 Barcelona </w:t>
      </w:r>
    </w:p>
    <w:p w14:paraId="354C929D" w14:textId="77777777" w:rsidR="003F448B" w:rsidRPr="00960105" w:rsidRDefault="003F448B" w:rsidP="003F448B">
      <w:pPr>
        <w:spacing w:after="0" w:line="240" w:lineRule="auto"/>
        <w:rPr>
          <w:rFonts w:ascii="Times New Roman" w:eastAsia="Times New Roman" w:hAnsi="Times New Roman" w:cs="Times New Roman"/>
          <w:noProof/>
        </w:rPr>
      </w:pPr>
      <w:r w:rsidRPr="00960105">
        <w:rPr>
          <w:rFonts w:ascii="Times New Roman" w:eastAsia="Times New Roman" w:hAnsi="Times New Roman" w:cs="Times New Roman"/>
          <w:noProof/>
        </w:rPr>
        <w:t>Ispanija</w:t>
      </w:r>
    </w:p>
    <w:p w14:paraId="55A173CA"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2DE3F5A9" w14:textId="77777777" w:rsidR="003F448B" w:rsidRPr="00960105" w:rsidRDefault="003F448B" w:rsidP="003F448B">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Jeigu apie šį vaistą norite sužinoti daugiau, kreipkitės į vietinį registruotojo atstovą.</w:t>
      </w:r>
    </w:p>
    <w:p w14:paraId="1D540FBD"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79321852" w14:textId="77777777" w:rsidR="004F305E" w:rsidRPr="0042331B" w:rsidRDefault="004F305E" w:rsidP="004F305E">
      <w:pPr>
        <w:pStyle w:val="Antrats"/>
        <w:tabs>
          <w:tab w:val="left" w:pos="567"/>
        </w:tabs>
        <w:rPr>
          <w:rFonts w:ascii="Times New Roman" w:hAnsi="Times New Roman" w:cs="Times New Roman"/>
        </w:rPr>
      </w:pPr>
      <w:r w:rsidRPr="0042331B">
        <w:rPr>
          <w:rFonts w:ascii="Times New Roman" w:hAnsi="Times New Roman" w:cs="Times New Roman"/>
        </w:rPr>
        <w:t>UAB „Fresenius Kabi Baltics“</w:t>
      </w:r>
    </w:p>
    <w:p w14:paraId="11DBE85E" w14:textId="77777777" w:rsidR="004F305E" w:rsidRPr="0042331B" w:rsidRDefault="004F305E" w:rsidP="004F305E">
      <w:pPr>
        <w:pStyle w:val="Antrats"/>
        <w:tabs>
          <w:tab w:val="left" w:pos="567"/>
        </w:tabs>
        <w:rPr>
          <w:rFonts w:ascii="Times New Roman" w:hAnsi="Times New Roman" w:cs="Times New Roman"/>
        </w:rPr>
      </w:pPr>
      <w:r w:rsidRPr="0042331B">
        <w:rPr>
          <w:rFonts w:ascii="Times New Roman" w:hAnsi="Times New Roman" w:cs="Times New Roman"/>
        </w:rPr>
        <w:t>J. Basanavičiaus g. 26</w:t>
      </w:r>
    </w:p>
    <w:p w14:paraId="3C6E2B40" w14:textId="77777777" w:rsidR="004F305E" w:rsidRPr="0042331B" w:rsidRDefault="004F305E" w:rsidP="004F305E">
      <w:pPr>
        <w:tabs>
          <w:tab w:val="left" w:pos="567"/>
        </w:tabs>
        <w:spacing w:after="0"/>
        <w:rPr>
          <w:rFonts w:ascii="Times New Roman" w:hAnsi="Times New Roman" w:cs="Times New Roman"/>
        </w:rPr>
      </w:pPr>
      <w:r w:rsidRPr="0042331B">
        <w:rPr>
          <w:rFonts w:ascii="Times New Roman" w:hAnsi="Times New Roman" w:cs="Times New Roman"/>
        </w:rPr>
        <w:t>LT-03244, Vilnius</w:t>
      </w:r>
    </w:p>
    <w:p w14:paraId="697E0C91" w14:textId="77777777" w:rsidR="004F305E" w:rsidRPr="0042331B" w:rsidRDefault="004F305E" w:rsidP="004F305E">
      <w:pPr>
        <w:pStyle w:val="Antrats"/>
        <w:tabs>
          <w:tab w:val="left" w:pos="567"/>
        </w:tabs>
        <w:rPr>
          <w:rFonts w:ascii="Times New Roman" w:hAnsi="Times New Roman" w:cs="Times New Roman"/>
        </w:rPr>
      </w:pPr>
      <w:r w:rsidRPr="0042331B">
        <w:rPr>
          <w:rFonts w:ascii="Times New Roman" w:hAnsi="Times New Roman" w:cs="Times New Roman"/>
        </w:rPr>
        <w:t>Lietuva</w:t>
      </w:r>
    </w:p>
    <w:p w14:paraId="23B4FA1C" w14:textId="77777777" w:rsidR="004F305E" w:rsidRPr="0042331B" w:rsidRDefault="004F305E" w:rsidP="004F305E">
      <w:pPr>
        <w:pStyle w:val="Antrats"/>
        <w:tabs>
          <w:tab w:val="left" w:pos="567"/>
        </w:tabs>
        <w:rPr>
          <w:rFonts w:ascii="Times New Roman" w:hAnsi="Times New Roman" w:cs="Times New Roman"/>
        </w:rPr>
      </w:pPr>
      <w:r w:rsidRPr="0042331B">
        <w:rPr>
          <w:rFonts w:ascii="Times New Roman" w:hAnsi="Times New Roman" w:cs="Times New Roman"/>
        </w:rPr>
        <w:t>Tel. +370 5 252 3213</w:t>
      </w:r>
    </w:p>
    <w:p w14:paraId="70EBB912" w14:textId="77777777" w:rsidR="004F305E" w:rsidRPr="0042331B" w:rsidRDefault="004F305E" w:rsidP="004F305E">
      <w:pPr>
        <w:pStyle w:val="Antrats"/>
        <w:tabs>
          <w:tab w:val="left" w:pos="567"/>
        </w:tabs>
        <w:rPr>
          <w:rFonts w:ascii="Times New Roman" w:hAnsi="Times New Roman" w:cs="Times New Roman"/>
          <w:b/>
        </w:rPr>
      </w:pPr>
      <w:r w:rsidRPr="0042331B">
        <w:rPr>
          <w:rFonts w:ascii="Times New Roman" w:hAnsi="Times New Roman" w:cs="Times New Roman"/>
        </w:rPr>
        <w:t>Faksas +370 5 260 8696</w:t>
      </w:r>
    </w:p>
    <w:p w14:paraId="647273A1" w14:textId="77777777" w:rsidR="003F448B" w:rsidRPr="00960105" w:rsidRDefault="003F448B" w:rsidP="003F448B">
      <w:pPr>
        <w:tabs>
          <w:tab w:val="left" w:pos="567"/>
        </w:tabs>
        <w:spacing w:after="0" w:line="240" w:lineRule="auto"/>
        <w:rPr>
          <w:rFonts w:ascii="Times New Roman" w:eastAsia="Times New Roman" w:hAnsi="Times New Roman" w:cs="Times New Roman"/>
        </w:rPr>
      </w:pPr>
    </w:p>
    <w:p w14:paraId="15CACD52" w14:textId="77777777" w:rsidR="003F448B" w:rsidRPr="00960105" w:rsidRDefault="003F448B" w:rsidP="003F448B">
      <w:pPr>
        <w:tabs>
          <w:tab w:val="left" w:pos="567"/>
        </w:tabs>
        <w:spacing w:after="0" w:line="240" w:lineRule="auto"/>
        <w:rPr>
          <w:rFonts w:ascii="Times New Roman" w:hAnsi="Times New Roman" w:cs="Times New Roman"/>
          <w:b/>
        </w:rPr>
      </w:pPr>
      <w:r w:rsidRPr="00960105">
        <w:rPr>
          <w:rFonts w:ascii="Times New Roman" w:eastAsia="Times New Roman" w:hAnsi="Times New Roman" w:cs="Times New Roman"/>
          <w:b/>
          <w:bCs/>
        </w:rPr>
        <w:t>Šis vaistas EEE valstybėse narėse registruotas tokiais pavadinimais: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5118"/>
      </w:tblGrid>
      <w:tr w:rsidR="003F448B" w:rsidRPr="00960105" w14:paraId="57AB8B50" w14:textId="77777777" w:rsidTr="004F305E">
        <w:tc>
          <w:tcPr>
            <w:tcW w:w="4375" w:type="dxa"/>
            <w:shd w:val="clear" w:color="auto" w:fill="auto"/>
            <w:hideMark/>
          </w:tcPr>
          <w:p w14:paraId="706F8A55" w14:textId="77777777" w:rsidR="003F448B" w:rsidRPr="00960105" w:rsidRDefault="003F448B" w:rsidP="005D59AC">
            <w:pPr>
              <w:spacing w:after="0" w:line="240" w:lineRule="auto"/>
              <w:jc w:val="both"/>
              <w:rPr>
                <w:rFonts w:ascii="Times New Roman" w:hAnsi="Times New Roman" w:cs="Times New Roman"/>
                <w:b/>
              </w:rPr>
            </w:pPr>
            <w:r w:rsidRPr="00960105">
              <w:rPr>
                <w:rFonts w:ascii="Times New Roman" w:hAnsi="Times New Roman" w:cs="Times New Roman"/>
                <w:b/>
              </w:rPr>
              <w:t>Valstybės narės pavadinimas</w:t>
            </w:r>
          </w:p>
        </w:tc>
        <w:tc>
          <w:tcPr>
            <w:tcW w:w="5118" w:type="dxa"/>
            <w:shd w:val="clear" w:color="auto" w:fill="auto"/>
            <w:hideMark/>
          </w:tcPr>
          <w:p w14:paraId="021AC2B0" w14:textId="77777777" w:rsidR="003F448B" w:rsidRPr="00960105" w:rsidRDefault="003F448B" w:rsidP="005D59AC">
            <w:pPr>
              <w:spacing w:after="0" w:line="240" w:lineRule="auto"/>
              <w:jc w:val="both"/>
              <w:rPr>
                <w:rFonts w:ascii="Times New Roman" w:hAnsi="Times New Roman" w:cs="Times New Roman"/>
                <w:b/>
              </w:rPr>
            </w:pPr>
            <w:r w:rsidRPr="00960105">
              <w:rPr>
                <w:rFonts w:ascii="Times New Roman" w:eastAsia="Times New Roman" w:hAnsi="Times New Roman" w:cs="Times New Roman"/>
                <w:b/>
                <w:noProof/>
              </w:rPr>
              <w:t>Vaisto</w:t>
            </w:r>
            <w:r w:rsidRPr="00960105">
              <w:rPr>
                <w:rFonts w:ascii="Times New Roman" w:hAnsi="Times New Roman" w:cs="Times New Roman"/>
                <w:b/>
              </w:rPr>
              <w:t xml:space="preserve"> pavadinimas</w:t>
            </w:r>
          </w:p>
        </w:tc>
      </w:tr>
      <w:tr w:rsidR="003F448B" w:rsidRPr="00960105" w14:paraId="4079814A" w14:textId="77777777" w:rsidTr="004F305E">
        <w:tc>
          <w:tcPr>
            <w:tcW w:w="4375" w:type="dxa"/>
            <w:shd w:val="clear" w:color="auto" w:fill="auto"/>
            <w:hideMark/>
          </w:tcPr>
          <w:p w14:paraId="6B0C70CD"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Belgija</w:t>
            </w:r>
          </w:p>
        </w:tc>
        <w:tc>
          <w:tcPr>
            <w:tcW w:w="5118" w:type="dxa"/>
            <w:shd w:val="clear" w:color="auto" w:fill="auto"/>
            <w:hideMark/>
          </w:tcPr>
          <w:p w14:paraId="5750592A"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Natriumchloride 0,9% Fresenius Kabi</w:t>
            </w:r>
            <w:r w:rsidRPr="00960105">
              <w:rPr>
                <w:rFonts w:ascii="Times New Roman" w:eastAsia="Times New Roman" w:hAnsi="Times New Roman" w:cs="Times New Roman"/>
                <w:lang w:eastAsia="es-ES"/>
              </w:rPr>
              <w:t xml:space="preserve"> oplosmiddel voor parenteraal gebruik</w:t>
            </w:r>
          </w:p>
        </w:tc>
      </w:tr>
      <w:tr w:rsidR="003F448B" w:rsidRPr="00960105" w14:paraId="4791CF88" w14:textId="77777777" w:rsidTr="004F305E">
        <w:tc>
          <w:tcPr>
            <w:tcW w:w="4375" w:type="dxa"/>
            <w:shd w:val="clear" w:color="auto" w:fill="auto"/>
            <w:hideMark/>
          </w:tcPr>
          <w:p w14:paraId="1061D658"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Čekija</w:t>
            </w:r>
          </w:p>
        </w:tc>
        <w:tc>
          <w:tcPr>
            <w:tcW w:w="5118" w:type="dxa"/>
            <w:shd w:val="clear" w:color="auto" w:fill="auto"/>
            <w:hideMark/>
          </w:tcPr>
          <w:p w14:paraId="0B29398F" w14:textId="1E27CA86" w:rsidR="003F448B" w:rsidRPr="00960105" w:rsidRDefault="00BE60F0" w:rsidP="004F305E">
            <w:pPr>
              <w:rPr>
                <w:rFonts w:ascii="Times New Roman" w:hAnsi="Times New Roman" w:cs="Times New Roman"/>
              </w:rPr>
            </w:pPr>
            <w:r w:rsidRPr="00726488">
              <w:rPr>
                <w:rFonts w:ascii="Times New Roman" w:hAnsi="Times New Roman"/>
                <w:lang w:val="en-GB"/>
              </w:rPr>
              <w:t xml:space="preserve">Sodium </w:t>
            </w:r>
            <w:r w:rsidRPr="007F6F46">
              <w:rPr>
                <w:rFonts w:ascii="Times New Roman" w:hAnsi="Times New Roman" w:cs="Times New Roman"/>
                <w:lang w:val="en-GB"/>
              </w:rPr>
              <w:t>chloride</w:t>
            </w:r>
            <w:r w:rsidRPr="00726488">
              <w:rPr>
                <w:rFonts w:ascii="Times New Roman" w:hAnsi="Times New Roman"/>
                <w:lang w:val="en-GB"/>
              </w:rPr>
              <w:t xml:space="preserve"> Kabi</w:t>
            </w:r>
            <w:r w:rsidRPr="007F6F46">
              <w:rPr>
                <w:rFonts w:ascii="Times New Roman" w:hAnsi="Times New Roman" w:cs="Times New Roman"/>
                <w:lang w:val="en-GB"/>
              </w:rPr>
              <w:t xml:space="preserve"> 0,9% </w:t>
            </w:r>
          </w:p>
        </w:tc>
      </w:tr>
      <w:tr w:rsidR="003F448B" w:rsidRPr="00960105" w14:paraId="53F5C113" w14:textId="77777777" w:rsidTr="004F305E">
        <w:tc>
          <w:tcPr>
            <w:tcW w:w="4375" w:type="dxa"/>
            <w:shd w:val="clear" w:color="auto" w:fill="auto"/>
            <w:hideMark/>
          </w:tcPr>
          <w:p w14:paraId="3FD3712B"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Estija</w:t>
            </w:r>
          </w:p>
        </w:tc>
        <w:tc>
          <w:tcPr>
            <w:tcW w:w="5118" w:type="dxa"/>
            <w:shd w:val="clear" w:color="auto" w:fill="auto"/>
            <w:hideMark/>
          </w:tcPr>
          <w:p w14:paraId="2DA95384"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 xml:space="preserve">Sodium </w:t>
            </w:r>
            <w:r w:rsidRPr="00960105">
              <w:rPr>
                <w:rFonts w:ascii="Times New Roman" w:eastAsia="Times New Roman" w:hAnsi="Times New Roman" w:cs="Times New Roman"/>
                <w:lang w:eastAsia="es-ES"/>
              </w:rPr>
              <w:t>chloride</w:t>
            </w:r>
            <w:r w:rsidRPr="00960105">
              <w:rPr>
                <w:rFonts w:ascii="Times New Roman" w:hAnsi="Times New Roman" w:cs="Times New Roman"/>
              </w:rPr>
              <w:t xml:space="preserve"> Kabi 0,9</w:t>
            </w:r>
            <w:r w:rsidRPr="00960105">
              <w:rPr>
                <w:rFonts w:ascii="Times New Roman" w:eastAsia="Times New Roman" w:hAnsi="Times New Roman" w:cs="Times New Roman"/>
                <w:lang w:eastAsia="es-ES"/>
              </w:rPr>
              <w:t>%, süsteravimi lahusti</w:t>
            </w:r>
          </w:p>
        </w:tc>
      </w:tr>
      <w:tr w:rsidR="003F448B" w:rsidRPr="00960105" w14:paraId="2E757AAE" w14:textId="77777777" w:rsidTr="004F305E">
        <w:tc>
          <w:tcPr>
            <w:tcW w:w="4375" w:type="dxa"/>
            <w:shd w:val="clear" w:color="auto" w:fill="auto"/>
            <w:hideMark/>
          </w:tcPr>
          <w:p w14:paraId="15FCD2BE"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Graikija</w:t>
            </w:r>
          </w:p>
        </w:tc>
        <w:tc>
          <w:tcPr>
            <w:tcW w:w="5118" w:type="dxa"/>
            <w:shd w:val="clear" w:color="auto" w:fill="auto"/>
            <w:hideMark/>
          </w:tcPr>
          <w:p w14:paraId="1F2D7886"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Sodium Chloride 0</w:t>
            </w:r>
            <w:r w:rsidRPr="00960105">
              <w:rPr>
                <w:rFonts w:ascii="Times New Roman" w:eastAsia="Times New Roman" w:hAnsi="Times New Roman" w:cs="Times New Roman"/>
                <w:lang w:eastAsia="es-ES"/>
              </w:rPr>
              <w:t>.</w:t>
            </w:r>
            <w:r w:rsidRPr="00960105">
              <w:rPr>
                <w:rFonts w:ascii="Times New Roman" w:hAnsi="Times New Roman" w:cs="Times New Roman"/>
              </w:rPr>
              <w:t>9</w:t>
            </w:r>
            <w:r w:rsidRPr="00960105">
              <w:rPr>
                <w:rFonts w:ascii="Times New Roman" w:eastAsia="Times New Roman" w:hAnsi="Times New Roman" w:cs="Times New Roman"/>
                <w:lang w:eastAsia="es-ES"/>
              </w:rPr>
              <w:t>%/</w:t>
            </w:r>
            <w:r w:rsidRPr="00960105">
              <w:rPr>
                <w:rFonts w:ascii="Times New Roman" w:hAnsi="Times New Roman" w:cs="Times New Roman"/>
              </w:rPr>
              <w:t>Fresenius</w:t>
            </w:r>
          </w:p>
        </w:tc>
      </w:tr>
      <w:tr w:rsidR="003F448B" w:rsidRPr="00960105" w14:paraId="2216443D" w14:textId="77777777" w:rsidTr="004F305E">
        <w:tc>
          <w:tcPr>
            <w:tcW w:w="4375" w:type="dxa"/>
            <w:shd w:val="clear" w:color="auto" w:fill="auto"/>
          </w:tcPr>
          <w:p w14:paraId="6BF0426B"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Vengrija</w:t>
            </w:r>
          </w:p>
        </w:tc>
        <w:tc>
          <w:tcPr>
            <w:tcW w:w="5118" w:type="dxa"/>
            <w:shd w:val="clear" w:color="auto" w:fill="auto"/>
          </w:tcPr>
          <w:p w14:paraId="7B310192" w14:textId="77777777" w:rsidR="003F448B" w:rsidRPr="00960105" w:rsidRDefault="003F448B" w:rsidP="005D59AC">
            <w:pPr>
              <w:spacing w:after="0" w:line="240" w:lineRule="auto"/>
              <w:rPr>
                <w:rFonts w:ascii="Times New Roman" w:hAnsi="Times New Roman" w:cs="Times New Roman"/>
              </w:rPr>
            </w:pPr>
            <w:r w:rsidRPr="00960105">
              <w:rPr>
                <w:rFonts w:ascii="Times New Roman" w:eastAsia="Times New Roman" w:hAnsi="Times New Roman" w:cs="Times New Roman"/>
                <w:lang w:eastAsia="es-ES"/>
              </w:rPr>
              <w:t>Nártium-klorid Kabi 9 mg/ml oldószer parenterális készítményekhez</w:t>
            </w:r>
          </w:p>
        </w:tc>
      </w:tr>
      <w:tr w:rsidR="003F448B" w:rsidRPr="00960105" w14:paraId="0C765CED" w14:textId="77777777" w:rsidTr="004F305E">
        <w:tc>
          <w:tcPr>
            <w:tcW w:w="4375" w:type="dxa"/>
            <w:shd w:val="clear" w:color="auto" w:fill="auto"/>
            <w:hideMark/>
          </w:tcPr>
          <w:p w14:paraId="4B4497EC"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Airija</w:t>
            </w:r>
          </w:p>
        </w:tc>
        <w:tc>
          <w:tcPr>
            <w:tcW w:w="5118" w:type="dxa"/>
            <w:shd w:val="clear" w:color="auto" w:fill="auto"/>
          </w:tcPr>
          <w:p w14:paraId="218528AE"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 xml:space="preserve">Sodium Chloride </w:t>
            </w:r>
            <w:r w:rsidRPr="00960105">
              <w:rPr>
                <w:rFonts w:ascii="Times New Roman" w:eastAsia="Times New Roman" w:hAnsi="Times New Roman" w:cs="Times New Roman"/>
                <w:lang w:eastAsia="es-ES"/>
              </w:rPr>
              <w:t>0.9% w/v</w:t>
            </w:r>
            <w:r w:rsidRPr="00960105">
              <w:rPr>
                <w:rFonts w:ascii="Times New Roman" w:hAnsi="Times New Roman" w:cs="Times New Roman"/>
              </w:rPr>
              <w:t xml:space="preserve"> solvent for parenteral use</w:t>
            </w:r>
          </w:p>
        </w:tc>
      </w:tr>
      <w:tr w:rsidR="003F448B" w:rsidRPr="00960105" w14:paraId="0FA9CB91" w14:textId="77777777" w:rsidTr="004F305E">
        <w:tc>
          <w:tcPr>
            <w:tcW w:w="4375" w:type="dxa"/>
            <w:shd w:val="clear" w:color="auto" w:fill="auto"/>
            <w:hideMark/>
          </w:tcPr>
          <w:p w14:paraId="33D7AF0A"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Lietuva</w:t>
            </w:r>
          </w:p>
        </w:tc>
        <w:tc>
          <w:tcPr>
            <w:tcW w:w="5118" w:type="dxa"/>
            <w:shd w:val="clear" w:color="auto" w:fill="auto"/>
            <w:hideMark/>
          </w:tcPr>
          <w:p w14:paraId="7462DC49"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Sodium chloride Kabi 0,9% tirpiklis parenteriniam vartojimui</w:t>
            </w:r>
          </w:p>
        </w:tc>
      </w:tr>
      <w:tr w:rsidR="003F448B" w:rsidRPr="00960105" w14:paraId="5AB328B6" w14:textId="77777777" w:rsidTr="004F305E">
        <w:tc>
          <w:tcPr>
            <w:tcW w:w="4375" w:type="dxa"/>
            <w:shd w:val="clear" w:color="auto" w:fill="auto"/>
          </w:tcPr>
          <w:p w14:paraId="7FF334A4"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Latvija</w:t>
            </w:r>
          </w:p>
        </w:tc>
        <w:tc>
          <w:tcPr>
            <w:tcW w:w="5118" w:type="dxa"/>
            <w:shd w:val="clear" w:color="auto" w:fill="auto"/>
          </w:tcPr>
          <w:p w14:paraId="303775E9" w14:textId="77777777" w:rsidR="003F448B" w:rsidRPr="00960105" w:rsidRDefault="003F448B" w:rsidP="005D59AC">
            <w:pPr>
              <w:spacing w:after="0" w:line="240" w:lineRule="auto"/>
              <w:rPr>
                <w:rFonts w:ascii="Times New Roman" w:hAnsi="Times New Roman" w:cs="Times New Roman"/>
              </w:rPr>
            </w:pPr>
            <w:r w:rsidRPr="00960105">
              <w:rPr>
                <w:rFonts w:ascii="Times New Roman" w:eastAsia="Times New Roman" w:hAnsi="Times New Roman" w:cs="Times New Roman"/>
                <w:lang w:eastAsia="es-ES"/>
              </w:rPr>
              <w:t>Sodium chloride Kabi 0,9% šķīdinātājs parenterālai lietošanai</w:t>
            </w:r>
          </w:p>
        </w:tc>
      </w:tr>
      <w:tr w:rsidR="003F448B" w:rsidRPr="00960105" w14:paraId="4CB22929" w14:textId="77777777" w:rsidTr="004F305E">
        <w:tc>
          <w:tcPr>
            <w:tcW w:w="4375" w:type="dxa"/>
            <w:shd w:val="clear" w:color="auto" w:fill="auto"/>
          </w:tcPr>
          <w:p w14:paraId="262DA962"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Lenkija</w:t>
            </w:r>
          </w:p>
        </w:tc>
        <w:tc>
          <w:tcPr>
            <w:tcW w:w="5118" w:type="dxa"/>
            <w:shd w:val="clear" w:color="auto" w:fill="auto"/>
          </w:tcPr>
          <w:p w14:paraId="40C7D138" w14:textId="77777777" w:rsidR="003F448B" w:rsidRPr="00960105" w:rsidRDefault="003F448B" w:rsidP="005D59AC">
            <w:pPr>
              <w:spacing w:after="0" w:line="240" w:lineRule="auto"/>
              <w:rPr>
                <w:rFonts w:ascii="Times New Roman" w:hAnsi="Times New Roman" w:cs="Times New Roman"/>
              </w:rPr>
            </w:pPr>
            <w:r w:rsidRPr="00960105">
              <w:rPr>
                <w:rFonts w:ascii="Times New Roman" w:eastAsia="Times New Roman" w:hAnsi="Times New Roman" w:cs="Times New Roman"/>
                <w:lang w:eastAsia="es-ES"/>
              </w:rPr>
              <w:t>Natrium chloratum 0,9% Kabi, 9 mg/ml, rozpuszczalnik do sporządzania leków parenteralnych</w:t>
            </w:r>
          </w:p>
        </w:tc>
      </w:tr>
      <w:tr w:rsidR="003F448B" w:rsidRPr="00960105" w14:paraId="7A15560A" w14:textId="77777777" w:rsidTr="004F305E">
        <w:tc>
          <w:tcPr>
            <w:tcW w:w="4375" w:type="dxa"/>
            <w:shd w:val="clear" w:color="auto" w:fill="auto"/>
            <w:hideMark/>
          </w:tcPr>
          <w:p w14:paraId="69E1DF3C"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Rumunija</w:t>
            </w:r>
          </w:p>
        </w:tc>
        <w:tc>
          <w:tcPr>
            <w:tcW w:w="5118" w:type="dxa"/>
            <w:shd w:val="clear" w:color="auto" w:fill="auto"/>
            <w:hideMark/>
          </w:tcPr>
          <w:p w14:paraId="193DFCBB"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Ser fiziologic 9</w:t>
            </w:r>
            <w:r w:rsidRPr="00960105">
              <w:rPr>
                <w:rFonts w:ascii="Times New Roman" w:eastAsia="Times New Roman" w:hAnsi="Times New Roman" w:cs="Times New Roman"/>
                <w:lang w:eastAsia="es-ES"/>
              </w:rPr>
              <w:t> </w:t>
            </w:r>
            <w:r w:rsidRPr="00960105">
              <w:rPr>
                <w:rFonts w:ascii="Times New Roman" w:hAnsi="Times New Roman" w:cs="Times New Roman"/>
              </w:rPr>
              <w:t>mg/ml Kabi solvent pentru uz parenteral</w:t>
            </w:r>
          </w:p>
        </w:tc>
      </w:tr>
      <w:tr w:rsidR="003F448B" w:rsidRPr="00960105" w14:paraId="548A2BAA" w14:textId="77777777" w:rsidTr="004F305E">
        <w:tc>
          <w:tcPr>
            <w:tcW w:w="4375" w:type="dxa"/>
            <w:shd w:val="clear" w:color="auto" w:fill="auto"/>
            <w:hideMark/>
          </w:tcPr>
          <w:p w14:paraId="1F92C21C"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Slovakija</w:t>
            </w:r>
          </w:p>
        </w:tc>
        <w:tc>
          <w:tcPr>
            <w:tcW w:w="5118" w:type="dxa"/>
            <w:shd w:val="clear" w:color="auto" w:fill="auto"/>
            <w:hideMark/>
          </w:tcPr>
          <w:p w14:paraId="5C2D650B" w14:textId="7F9D4E89" w:rsidR="003F448B" w:rsidRPr="00960105" w:rsidRDefault="00BE60F0" w:rsidP="005D59AC">
            <w:pPr>
              <w:spacing w:after="0" w:line="240" w:lineRule="auto"/>
              <w:rPr>
                <w:rFonts w:ascii="Times New Roman" w:hAnsi="Times New Roman" w:cs="Times New Roman"/>
              </w:rPr>
            </w:pPr>
            <w:r w:rsidRPr="00BE60F0">
              <w:rPr>
                <w:rFonts w:ascii="Times New Roman" w:eastAsia="Times New Roman" w:hAnsi="Times New Roman" w:cs="Times New Roman"/>
                <w:lang w:eastAsia="es-ES"/>
              </w:rPr>
              <w:t>Sodium chloride Kabi 0,9 % rozpúšťadlo na parenterálne použitie</w:t>
            </w:r>
          </w:p>
        </w:tc>
      </w:tr>
      <w:tr w:rsidR="003F448B" w:rsidRPr="00960105" w14:paraId="57D7C1CA" w14:textId="77777777" w:rsidTr="004F305E">
        <w:tc>
          <w:tcPr>
            <w:tcW w:w="4375" w:type="dxa"/>
            <w:shd w:val="clear" w:color="auto" w:fill="auto"/>
            <w:hideMark/>
          </w:tcPr>
          <w:p w14:paraId="53B9FC56"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Slovėnija</w:t>
            </w:r>
          </w:p>
        </w:tc>
        <w:tc>
          <w:tcPr>
            <w:tcW w:w="5118" w:type="dxa"/>
            <w:shd w:val="clear" w:color="auto" w:fill="auto"/>
            <w:hideMark/>
          </w:tcPr>
          <w:p w14:paraId="21125872"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Natrijev klorid Fresenius Kabi 9</w:t>
            </w:r>
            <w:r w:rsidRPr="00960105">
              <w:rPr>
                <w:rFonts w:ascii="Times New Roman" w:eastAsia="Times New Roman" w:hAnsi="Times New Roman" w:cs="Times New Roman"/>
                <w:lang w:eastAsia="es-ES"/>
              </w:rPr>
              <w:t> </w:t>
            </w:r>
            <w:r w:rsidRPr="00960105">
              <w:rPr>
                <w:rFonts w:ascii="Times New Roman" w:hAnsi="Times New Roman" w:cs="Times New Roman"/>
              </w:rPr>
              <w:t>mg/ml</w:t>
            </w:r>
          </w:p>
        </w:tc>
      </w:tr>
      <w:tr w:rsidR="003F448B" w:rsidRPr="00960105" w14:paraId="6F95E27C" w14:textId="77777777" w:rsidTr="004F305E">
        <w:tc>
          <w:tcPr>
            <w:tcW w:w="4375" w:type="dxa"/>
            <w:shd w:val="clear" w:color="auto" w:fill="auto"/>
            <w:hideMark/>
          </w:tcPr>
          <w:p w14:paraId="0B323AF4" w14:textId="77777777" w:rsidR="003F448B" w:rsidRPr="00960105" w:rsidRDefault="003F448B" w:rsidP="005D59AC">
            <w:pPr>
              <w:spacing w:after="0" w:line="240" w:lineRule="auto"/>
              <w:rPr>
                <w:rFonts w:ascii="Times New Roman" w:hAnsi="Times New Roman" w:cs="Times New Roman"/>
              </w:rPr>
            </w:pPr>
            <w:r w:rsidRPr="00960105">
              <w:rPr>
                <w:rFonts w:ascii="Times New Roman" w:hAnsi="Times New Roman" w:cs="Times New Roman"/>
              </w:rPr>
              <w:t>Ispanija</w:t>
            </w:r>
          </w:p>
        </w:tc>
        <w:tc>
          <w:tcPr>
            <w:tcW w:w="5118" w:type="dxa"/>
            <w:shd w:val="clear" w:color="auto" w:fill="auto"/>
            <w:hideMark/>
          </w:tcPr>
          <w:p w14:paraId="210C4A94" w14:textId="77777777" w:rsidR="003F448B" w:rsidRPr="00960105" w:rsidRDefault="003F448B" w:rsidP="005D59AC">
            <w:pPr>
              <w:spacing w:after="0" w:line="240" w:lineRule="auto"/>
              <w:rPr>
                <w:rFonts w:ascii="Times New Roman" w:hAnsi="Times New Roman" w:cs="Times New Roman"/>
              </w:rPr>
            </w:pPr>
            <w:r w:rsidRPr="00960105">
              <w:rPr>
                <w:rFonts w:ascii="Times New Roman" w:eastAsia="Times New Roman" w:hAnsi="Times New Roman" w:cs="Times New Roman"/>
                <w:lang w:eastAsia="es-ES"/>
              </w:rPr>
              <w:t>Cloruro de sodio Meinsol 9 mg/ml disolvente para uso parenteral</w:t>
            </w:r>
          </w:p>
        </w:tc>
      </w:tr>
    </w:tbl>
    <w:p w14:paraId="641E9D44" w14:textId="77777777" w:rsidR="003F448B" w:rsidRPr="00960105" w:rsidRDefault="003F448B" w:rsidP="003F448B">
      <w:pPr>
        <w:tabs>
          <w:tab w:val="left" w:pos="567"/>
        </w:tabs>
        <w:spacing w:after="0" w:line="240" w:lineRule="auto"/>
        <w:rPr>
          <w:rFonts w:ascii="Times New Roman" w:hAnsi="Times New Roman" w:cs="Times New Roman"/>
          <w:b/>
        </w:rPr>
      </w:pPr>
    </w:p>
    <w:p w14:paraId="05841B0A" w14:textId="5E658F2A" w:rsidR="003F448B" w:rsidRPr="00960105" w:rsidRDefault="003F448B" w:rsidP="003F448B">
      <w:pPr>
        <w:tabs>
          <w:tab w:val="left" w:pos="567"/>
        </w:tabs>
        <w:spacing w:after="0" w:line="240" w:lineRule="auto"/>
        <w:rPr>
          <w:rFonts w:ascii="Times New Roman" w:eastAsia="Times New Roman" w:hAnsi="Times New Roman" w:cs="Times New Roman"/>
          <w:b/>
          <w:lang w:eastAsia="lt-LT"/>
        </w:rPr>
      </w:pPr>
      <w:r w:rsidRPr="00960105">
        <w:rPr>
          <w:rFonts w:ascii="Times New Roman" w:eastAsia="Times New Roman" w:hAnsi="Times New Roman" w:cs="Times New Roman"/>
          <w:b/>
          <w:lang w:eastAsia="lt-LT"/>
        </w:rPr>
        <w:t xml:space="preserve">Šis pakuotės lapelis paskutinį kartą peržiūrėtas </w:t>
      </w:r>
      <w:r w:rsidR="00726488">
        <w:rPr>
          <w:rFonts w:ascii="Times New Roman" w:eastAsia="Times New Roman" w:hAnsi="Times New Roman" w:cs="Times New Roman"/>
          <w:b/>
          <w:lang w:eastAsia="lt-LT"/>
        </w:rPr>
        <w:t>2020-</w:t>
      </w:r>
      <w:r w:rsidR="004F305E">
        <w:rPr>
          <w:rFonts w:ascii="Times New Roman" w:eastAsia="Times New Roman" w:hAnsi="Times New Roman" w:cs="Times New Roman"/>
          <w:b/>
          <w:lang w:eastAsia="lt-LT"/>
        </w:rPr>
        <w:t>11</w:t>
      </w:r>
      <w:r w:rsidR="00726488">
        <w:rPr>
          <w:rFonts w:ascii="Times New Roman" w:eastAsia="Times New Roman" w:hAnsi="Times New Roman" w:cs="Times New Roman"/>
          <w:b/>
          <w:lang w:eastAsia="lt-LT"/>
        </w:rPr>
        <w:t>-</w:t>
      </w:r>
      <w:r w:rsidR="004F305E">
        <w:rPr>
          <w:rFonts w:ascii="Times New Roman" w:eastAsia="Times New Roman" w:hAnsi="Times New Roman" w:cs="Times New Roman"/>
          <w:b/>
          <w:lang w:eastAsia="lt-LT"/>
        </w:rPr>
        <w:t>24</w:t>
      </w:r>
      <w:r>
        <w:rPr>
          <w:rFonts w:ascii="Times New Roman" w:eastAsia="Times New Roman" w:hAnsi="Times New Roman" w:cs="Times New Roman"/>
          <w:b/>
          <w:lang w:eastAsia="lt-LT"/>
        </w:rPr>
        <w:t>.</w:t>
      </w:r>
    </w:p>
    <w:p w14:paraId="19FFB867" w14:textId="77777777" w:rsidR="0023406C" w:rsidRDefault="0023406C" w:rsidP="00726488">
      <w:pPr>
        <w:tabs>
          <w:tab w:val="left" w:pos="567"/>
        </w:tabs>
        <w:spacing w:after="0" w:line="240" w:lineRule="auto"/>
        <w:rPr>
          <w:rFonts w:ascii="Times New Roman" w:eastAsia="Times New Roman" w:hAnsi="Times New Roman" w:cs="Times New Roman"/>
          <w:lang w:eastAsia="lt-LT"/>
        </w:rPr>
      </w:pPr>
    </w:p>
    <w:p w14:paraId="52684355" w14:textId="305127E0" w:rsidR="00D0521A" w:rsidRDefault="003F448B" w:rsidP="00726488">
      <w:pPr>
        <w:tabs>
          <w:tab w:val="left" w:pos="567"/>
        </w:tabs>
        <w:spacing w:after="0" w:line="240" w:lineRule="auto"/>
      </w:pPr>
      <w:r w:rsidRPr="00960105">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960105">
        <w:rPr>
          <w:rFonts w:ascii="Times New Roman" w:eastAsia="Times New Roman" w:hAnsi="Times New Roman" w:cs="Times New Roman"/>
          <w:i/>
          <w:lang w:eastAsia="lt-LT"/>
        </w:rPr>
        <w:t xml:space="preserve"> </w:t>
      </w:r>
      <w:hyperlink r:id="rId10" w:history="1">
        <w:r w:rsidRPr="00960105">
          <w:rPr>
            <w:rFonts w:ascii="Times New Roman" w:eastAsia="Times New Roman" w:hAnsi="Times New Roman" w:cs="Times New Roman"/>
            <w:color w:val="0000FF"/>
            <w:u w:val="single"/>
          </w:rPr>
          <w:t>http://www.vvkt.lt/</w:t>
        </w:r>
      </w:hyperlink>
      <w:r w:rsidRPr="00960105">
        <w:rPr>
          <w:rFonts w:ascii="Times New Roman" w:eastAsia="Times New Roman" w:hAnsi="Times New Roman" w:cs="Times New Roman"/>
          <w:lang w:eastAsia="lt-LT"/>
        </w:rPr>
        <w:t>.</w:t>
      </w:r>
      <w:r w:rsidR="0023406C">
        <w:rPr>
          <w:rFonts w:ascii="Times New Roman" w:eastAsia="Times New Roman" w:hAnsi="Times New Roman" w:cs="Times New Roman"/>
          <w:lang w:eastAsia="lt-LT"/>
        </w:rPr>
        <w:t xml:space="preserve">           </w:t>
      </w:r>
      <w:bookmarkStart w:id="2" w:name="_GoBack"/>
      <w:bookmarkEnd w:id="2"/>
    </w:p>
    <w:sectPr w:rsidR="00D0521A" w:rsidSect="00244A32">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6DD4F" w14:textId="77777777" w:rsidR="007F6F46" w:rsidRDefault="007F6F46" w:rsidP="006E0B95">
      <w:pPr>
        <w:spacing w:after="0" w:line="240" w:lineRule="auto"/>
      </w:pPr>
      <w:r>
        <w:separator/>
      </w:r>
    </w:p>
  </w:endnote>
  <w:endnote w:type="continuationSeparator" w:id="0">
    <w:p w14:paraId="30955311" w14:textId="77777777" w:rsidR="007F6F46" w:rsidRDefault="007F6F46" w:rsidP="006E0B95">
      <w:pPr>
        <w:spacing w:after="0" w:line="240" w:lineRule="auto"/>
      </w:pPr>
      <w:r>
        <w:continuationSeparator/>
      </w:r>
    </w:p>
  </w:endnote>
  <w:endnote w:type="continuationNotice" w:id="1">
    <w:p w14:paraId="1F8C1667" w14:textId="77777777" w:rsidR="007F6F46" w:rsidRDefault="007F6F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7D697" w14:textId="77777777" w:rsidR="007F6F46" w:rsidRDefault="007F6F46" w:rsidP="006E0B95">
      <w:pPr>
        <w:spacing w:after="0" w:line="240" w:lineRule="auto"/>
      </w:pPr>
      <w:r>
        <w:separator/>
      </w:r>
    </w:p>
  </w:footnote>
  <w:footnote w:type="continuationSeparator" w:id="0">
    <w:p w14:paraId="22EBB0FB" w14:textId="77777777" w:rsidR="007F6F46" w:rsidRDefault="007F6F46" w:rsidP="006E0B95">
      <w:pPr>
        <w:spacing w:after="0" w:line="240" w:lineRule="auto"/>
      </w:pPr>
      <w:r>
        <w:continuationSeparator/>
      </w:r>
    </w:p>
  </w:footnote>
  <w:footnote w:type="continuationNotice" w:id="1">
    <w:p w14:paraId="176AA8AC" w14:textId="77777777" w:rsidR="007F6F46" w:rsidRDefault="007F6F4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48B"/>
    <w:rsid w:val="00033116"/>
    <w:rsid w:val="00077023"/>
    <w:rsid w:val="001A5135"/>
    <w:rsid w:val="001E4C59"/>
    <w:rsid w:val="0023406C"/>
    <w:rsid w:val="00244A32"/>
    <w:rsid w:val="003769EC"/>
    <w:rsid w:val="003A6E9E"/>
    <w:rsid w:val="003F448B"/>
    <w:rsid w:val="004871AD"/>
    <w:rsid w:val="004F305E"/>
    <w:rsid w:val="005B72A7"/>
    <w:rsid w:val="006E0B95"/>
    <w:rsid w:val="00726488"/>
    <w:rsid w:val="007F6F46"/>
    <w:rsid w:val="00A415DC"/>
    <w:rsid w:val="00A52CAF"/>
    <w:rsid w:val="00B6330B"/>
    <w:rsid w:val="00BD26E2"/>
    <w:rsid w:val="00BE60F0"/>
    <w:rsid w:val="00D0521A"/>
    <w:rsid w:val="00E748F3"/>
    <w:rsid w:val="00FE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A2C160"/>
  <w15:chartTrackingRefBased/>
  <w15:docId w15:val="{BF33F5FF-E604-4AC4-8D3D-568A940F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bCs/>
        <w:sz w:val="22"/>
        <w:szCs w:val="3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6F46"/>
    <w:rPr>
      <w:rFonts w:asciiTheme="minorHAnsi" w:hAnsiTheme="minorHAnsi" w:cstheme="minorBidi"/>
      <w:bCs w:val="0"/>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E60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60F0"/>
    <w:rPr>
      <w:rFonts w:ascii="Segoe UI" w:hAnsi="Segoe UI" w:cs="Segoe UI"/>
      <w:bCs w:val="0"/>
      <w:sz w:val="18"/>
      <w:szCs w:val="18"/>
      <w:lang w:val="lt-LT"/>
    </w:rPr>
  </w:style>
  <w:style w:type="paragraph" w:styleId="Antrats">
    <w:name w:val="header"/>
    <w:basedOn w:val="prastasis"/>
    <w:link w:val="AntratsDiagrama"/>
    <w:uiPriority w:val="99"/>
    <w:unhideWhenUsed/>
    <w:rsid w:val="007F6F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F6F46"/>
    <w:rPr>
      <w:rFonts w:asciiTheme="minorHAnsi" w:hAnsiTheme="minorHAnsi" w:cstheme="minorBidi"/>
      <w:bCs w:val="0"/>
      <w:szCs w:val="22"/>
      <w:lang w:val="lt-LT"/>
    </w:rPr>
  </w:style>
  <w:style w:type="paragraph" w:styleId="Porat">
    <w:name w:val="footer"/>
    <w:basedOn w:val="prastasis"/>
    <w:link w:val="PoratDiagrama"/>
    <w:uiPriority w:val="99"/>
    <w:unhideWhenUsed/>
    <w:rsid w:val="007F6F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F6F46"/>
    <w:rPr>
      <w:rFonts w:asciiTheme="minorHAnsi" w:hAnsiTheme="minorHAnsi" w:cstheme="minorBidi"/>
      <w:bCs w:val="0"/>
      <w:szCs w:val="22"/>
      <w:lang w:val="lt-LT"/>
    </w:rPr>
  </w:style>
  <w:style w:type="paragraph" w:styleId="Pataisymai">
    <w:name w:val="Revision"/>
    <w:hidden/>
    <w:uiPriority w:val="99"/>
    <w:semiHidden/>
    <w:rsid w:val="007F6F46"/>
    <w:pPr>
      <w:spacing w:after="0" w:line="240" w:lineRule="auto"/>
    </w:pPr>
    <w:rPr>
      <w:rFonts w:asciiTheme="minorHAnsi" w:hAnsiTheme="minorHAnsi" w:cstheme="minorBidi"/>
      <w:bCs w:val="0"/>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vkt.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ema.europa.eu" TargetMode="External"/><Relationship Id="rId4" Type="http://schemas.openxmlformats.org/officeDocument/2006/relationships/footnotes" Target="footnote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17301</Words>
  <Characters>9863</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Kubilius</dc:creator>
  <cp:keywords/>
  <dc:description/>
  <cp:lastModifiedBy>Albina Burkauskaitė</cp:lastModifiedBy>
  <cp:revision>3</cp:revision>
  <dcterms:created xsi:type="dcterms:W3CDTF">2020-11-25T12:22:00Z</dcterms:created>
  <dcterms:modified xsi:type="dcterms:W3CDTF">2020-11-25T12:24:00Z</dcterms:modified>
</cp:coreProperties>
</file>