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DB23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3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3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4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4"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980D98">
        <w:rPr>
          <w:rFonts w:ascii="Times New Roman" w:eastAsia="Times New Roman" w:hAnsi="Times New Roman" w:cs="Times New Roman"/>
          <w:b/>
          <w:caps/>
          <w:lang w:val="lt-LT"/>
        </w:rPr>
        <w:t>I PRIEDAS</w:t>
      </w:r>
      <w:bookmarkEnd w:id="0"/>
      <w:bookmarkEnd w:id="1"/>
    </w:p>
    <w:p w14:paraId="0E7DB25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6"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980D98">
        <w:rPr>
          <w:rFonts w:ascii="Times New Roman" w:eastAsia="Times New Roman" w:hAnsi="Times New Roman" w:cs="Times New Roman"/>
          <w:b/>
          <w:caps/>
          <w:lang w:val="lt-LT"/>
        </w:rPr>
        <w:t>PREPARATO CHARAKTERISTIKŲ SANTRAUKA</w:t>
      </w:r>
      <w:bookmarkEnd w:id="2"/>
      <w:bookmarkEnd w:id="3"/>
    </w:p>
    <w:p w14:paraId="0E7DB257"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r w:rsidRPr="00980D98">
        <w:rPr>
          <w:rFonts w:ascii="Times New Roman" w:eastAsia="Times New Roman" w:hAnsi="Times New Roman" w:cs="Times New Roman"/>
          <w:b/>
          <w:bCs/>
          <w:iCs/>
          <w:lang w:val="lt-LT"/>
        </w:rPr>
        <w:br w:type="page"/>
      </w:r>
      <w:bookmarkStart w:id="4" w:name="_Toc129243098"/>
      <w:bookmarkStart w:id="5" w:name="_Toc129243223"/>
      <w:r w:rsidRPr="00980D98">
        <w:rPr>
          <w:rFonts w:ascii="Times New Roman" w:eastAsia="Times New Roman" w:hAnsi="Times New Roman" w:cs="Times New Roman"/>
          <w:b/>
          <w:lang w:val="lt-LT"/>
        </w:rPr>
        <w:lastRenderedPageBreak/>
        <w:t>1.</w:t>
      </w:r>
      <w:r w:rsidRPr="00980D98">
        <w:rPr>
          <w:rFonts w:ascii="Times New Roman" w:eastAsia="Times New Roman" w:hAnsi="Times New Roman" w:cs="Times New Roman"/>
          <w:b/>
          <w:lang w:val="lt-LT"/>
        </w:rPr>
        <w:tab/>
        <w:t>VAISTINIO PREPARATO PAVADINIMAS</w:t>
      </w:r>
      <w:bookmarkEnd w:id="4"/>
      <w:bookmarkEnd w:id="5"/>
    </w:p>
    <w:p w14:paraId="0E7DB25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Terbital 10 mg/g kremas</w:t>
      </w:r>
    </w:p>
    <w:p w14:paraId="0E7DB25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C"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980D98">
        <w:rPr>
          <w:rFonts w:ascii="Times New Roman" w:eastAsia="Times New Roman" w:hAnsi="Times New Roman" w:cs="Times New Roman"/>
          <w:b/>
          <w:lang w:val="lt-LT"/>
        </w:rPr>
        <w:t>2.</w:t>
      </w:r>
      <w:r w:rsidRPr="00980D98">
        <w:rPr>
          <w:rFonts w:ascii="Times New Roman" w:eastAsia="Times New Roman" w:hAnsi="Times New Roman" w:cs="Times New Roman"/>
          <w:b/>
          <w:lang w:val="lt-LT"/>
        </w:rPr>
        <w:tab/>
        <w:t>KOKYBINĖ IR KIEKYBINĖ SUDĖTIS</w:t>
      </w:r>
      <w:bookmarkEnd w:id="6"/>
      <w:bookmarkEnd w:id="7"/>
    </w:p>
    <w:p w14:paraId="0E7DB25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5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Viename grame kremo yra 10 mg terbinafino hidrochlorido.</w:t>
      </w:r>
    </w:p>
    <w:p w14:paraId="0E7DB25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u w:val="single"/>
          <w:lang w:val="lt-LT"/>
        </w:rPr>
        <w:t>Pagalbinė medžiaga, kurios poveikis žinomas</w:t>
      </w:r>
      <w:r w:rsidRPr="00980D98">
        <w:rPr>
          <w:rFonts w:ascii="Times New Roman" w:eastAsia="Times New Roman" w:hAnsi="Times New Roman" w:cs="Times New Roman"/>
          <w:lang w:val="lt-LT"/>
        </w:rPr>
        <w:t>: cetostearilo alkoholis.</w:t>
      </w:r>
    </w:p>
    <w:p w14:paraId="0E7DB26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Visos pagalbinės medžiagos išvardytos 6.1 skyriuje.</w:t>
      </w:r>
    </w:p>
    <w:p w14:paraId="0E7DB26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5"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980D98">
        <w:rPr>
          <w:rFonts w:ascii="Times New Roman" w:eastAsia="Times New Roman" w:hAnsi="Times New Roman" w:cs="Times New Roman"/>
          <w:b/>
          <w:lang w:val="lt-LT"/>
        </w:rPr>
        <w:t>3.</w:t>
      </w:r>
      <w:r w:rsidRPr="00980D98">
        <w:rPr>
          <w:rFonts w:ascii="Times New Roman" w:eastAsia="Times New Roman" w:hAnsi="Times New Roman" w:cs="Times New Roman"/>
          <w:b/>
          <w:lang w:val="lt-LT"/>
        </w:rPr>
        <w:tab/>
        <w:t>FARMACINĖ FORMA</w:t>
      </w:r>
      <w:bookmarkEnd w:id="8"/>
      <w:bookmarkEnd w:id="9"/>
    </w:p>
    <w:p w14:paraId="0E7DB26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Kremas</w:t>
      </w:r>
    </w:p>
    <w:p w14:paraId="0E7DB26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Baltos arba beveik baltos spalvos, specifinio kvapo kremas.</w:t>
      </w:r>
    </w:p>
    <w:p w14:paraId="0E7DB26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C"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980D98">
        <w:rPr>
          <w:rFonts w:ascii="Times New Roman" w:eastAsia="Times New Roman" w:hAnsi="Times New Roman" w:cs="Times New Roman"/>
          <w:b/>
          <w:lang w:val="lt-LT"/>
        </w:rPr>
        <w:t>4.</w:t>
      </w:r>
      <w:r w:rsidRPr="00980D98">
        <w:rPr>
          <w:rFonts w:ascii="Times New Roman" w:eastAsia="Times New Roman" w:hAnsi="Times New Roman" w:cs="Times New Roman"/>
          <w:b/>
          <w:lang w:val="lt-LT"/>
        </w:rPr>
        <w:tab/>
        <w:t>KLINIKINĖ INFORMACIJA</w:t>
      </w:r>
      <w:bookmarkEnd w:id="10"/>
      <w:bookmarkEnd w:id="11"/>
    </w:p>
    <w:p w14:paraId="0E7DB26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6E"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980D98">
        <w:rPr>
          <w:rFonts w:ascii="Times New Roman" w:eastAsia="Times New Roman" w:hAnsi="Times New Roman" w:cs="Times New Roman"/>
          <w:b/>
          <w:kern w:val="28"/>
          <w:lang w:val="lt-LT"/>
        </w:rPr>
        <w:t>4.1</w:t>
      </w:r>
      <w:r w:rsidRPr="00980D98">
        <w:rPr>
          <w:rFonts w:ascii="Times New Roman" w:eastAsia="Times New Roman" w:hAnsi="Times New Roman" w:cs="Times New Roman"/>
          <w:b/>
          <w:kern w:val="28"/>
          <w:lang w:val="lt-LT"/>
        </w:rPr>
        <w:tab/>
        <w:t>Terapinės indikacijos</w:t>
      </w:r>
      <w:bookmarkEnd w:id="12"/>
      <w:bookmarkEnd w:id="13"/>
    </w:p>
    <w:p w14:paraId="0E7DB26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0" w14:textId="77777777" w:rsidR="00B77066" w:rsidRPr="00980D98" w:rsidRDefault="0033335D" w:rsidP="00980D9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w:t>
      </w:r>
      <w:r w:rsidRPr="00980D98">
        <w:rPr>
          <w:rFonts w:ascii="Times New Roman" w:eastAsia="Times New Roman" w:hAnsi="Times New Roman" w:cs="Times New Roman"/>
          <w:lang w:val="lt-LT"/>
        </w:rPr>
        <w:t xml:space="preserve">richofitonų (pvz., </w:t>
      </w:r>
      <w:r w:rsidRPr="00980D98">
        <w:rPr>
          <w:rFonts w:ascii="Times New Roman" w:eastAsia="Times New Roman" w:hAnsi="Times New Roman" w:cs="Times New Roman"/>
          <w:i/>
          <w:lang w:val="lt-LT"/>
        </w:rPr>
        <w:t>T. rubrum, T. mentagrophytes, T. verrucosum, T. violaceum</w:t>
      </w:r>
      <w:r w:rsidRPr="00980D98">
        <w:rPr>
          <w:rFonts w:ascii="Times New Roman" w:eastAsia="Times New Roman" w:hAnsi="Times New Roman" w:cs="Times New Roman"/>
          <w:lang w:val="lt-LT"/>
        </w:rPr>
        <w:t>)</w:t>
      </w:r>
      <w:r w:rsidR="008F0814">
        <w:rPr>
          <w:rFonts w:ascii="Times New Roman" w:eastAsia="Times New Roman" w:hAnsi="Times New Roman" w:cs="Times New Roman"/>
          <w:lang w:val="lt-LT"/>
        </w:rPr>
        <w:t xml:space="preserve"> </w:t>
      </w:r>
      <w:r w:rsidRPr="00980D98">
        <w:rPr>
          <w:rFonts w:ascii="Times New Roman" w:eastAsia="Times New Roman" w:hAnsi="Times New Roman" w:cs="Times New Roman"/>
          <w:lang w:val="lt-LT"/>
        </w:rPr>
        <w:t xml:space="preserve">sukelto </w:t>
      </w:r>
      <w:r>
        <w:rPr>
          <w:rFonts w:ascii="Times New Roman" w:eastAsia="Times New Roman" w:hAnsi="Times New Roman" w:cs="Times New Roman"/>
          <w:lang w:val="lt-LT"/>
        </w:rPr>
        <w:t>p</w:t>
      </w:r>
      <w:r w:rsidR="00B77066" w:rsidRPr="00980D98">
        <w:rPr>
          <w:rFonts w:ascii="Times New Roman" w:eastAsia="Times New Roman" w:hAnsi="Times New Roman" w:cs="Times New Roman"/>
          <w:lang w:val="lt-LT"/>
        </w:rPr>
        <w:t>ėdų grybelio gydymas.</w:t>
      </w:r>
    </w:p>
    <w:p w14:paraId="0E7DB27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2"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980D98">
        <w:rPr>
          <w:rFonts w:ascii="Times New Roman" w:eastAsia="Times New Roman" w:hAnsi="Times New Roman" w:cs="Times New Roman"/>
          <w:b/>
          <w:kern w:val="28"/>
          <w:lang w:val="lt-LT"/>
        </w:rPr>
        <w:t>4.2</w:t>
      </w:r>
      <w:r w:rsidRPr="00980D98">
        <w:rPr>
          <w:rFonts w:ascii="Times New Roman" w:eastAsia="Times New Roman" w:hAnsi="Times New Roman" w:cs="Times New Roman"/>
          <w:b/>
          <w:kern w:val="28"/>
          <w:lang w:val="lt-LT"/>
        </w:rPr>
        <w:tab/>
        <w:t>Dozavimas ir vartojimo metodas</w:t>
      </w:r>
      <w:bookmarkEnd w:id="14"/>
      <w:bookmarkEnd w:id="15"/>
    </w:p>
    <w:p w14:paraId="0E7DB27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4" w14:textId="77777777" w:rsidR="00B77066" w:rsidRPr="00980D98" w:rsidRDefault="00B77066" w:rsidP="00980D98">
      <w:pPr>
        <w:spacing w:after="0" w:line="240" w:lineRule="auto"/>
        <w:rPr>
          <w:rFonts w:ascii="Times New Roman" w:eastAsia="Times New Roman" w:hAnsi="Times New Roman" w:cs="Times New Roman"/>
          <w:u w:val="single"/>
          <w:lang w:val="lt-LT"/>
        </w:rPr>
      </w:pPr>
      <w:r w:rsidRPr="00980D98">
        <w:rPr>
          <w:rFonts w:ascii="Times New Roman" w:eastAsia="Times New Roman" w:hAnsi="Times New Roman" w:cs="Times New Roman"/>
          <w:u w:val="single"/>
          <w:lang w:val="lt-LT"/>
        </w:rPr>
        <w:t>Dozavimas</w:t>
      </w:r>
    </w:p>
    <w:p w14:paraId="0E7DB27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6" w14:textId="77777777" w:rsidR="00B77066" w:rsidRPr="00980D98" w:rsidRDefault="00B77066" w:rsidP="00980D98">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 xml:space="preserve">Suaugusiesiems ir vyresniems </w:t>
      </w:r>
      <w:r w:rsidR="00F54C52" w:rsidRPr="00980D98">
        <w:rPr>
          <w:rFonts w:ascii="Times New Roman" w:eastAsia="Times New Roman" w:hAnsi="Times New Roman" w:cs="Times New Roman"/>
          <w:i/>
          <w:lang w:val="lt-LT"/>
        </w:rPr>
        <w:t xml:space="preserve">negu </w:t>
      </w:r>
      <w:r w:rsidRPr="00980D98">
        <w:rPr>
          <w:rFonts w:ascii="Times New Roman" w:eastAsia="Times New Roman" w:hAnsi="Times New Roman" w:cs="Times New Roman"/>
          <w:i/>
          <w:lang w:val="lt-LT"/>
        </w:rPr>
        <w:t>12 metų vaikams</w:t>
      </w:r>
    </w:p>
    <w:p w14:paraId="0E7DB27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10 mg/g kremas vartojamas </w:t>
      </w:r>
      <w:r w:rsidR="007B2812" w:rsidRPr="00980D98">
        <w:rPr>
          <w:rFonts w:ascii="Times New Roman" w:eastAsia="Times New Roman" w:hAnsi="Times New Roman" w:cs="Times New Roman"/>
          <w:lang w:val="lt-LT"/>
        </w:rPr>
        <w:t>vieną</w:t>
      </w:r>
      <w:r w:rsidRPr="00980D98">
        <w:rPr>
          <w:rFonts w:ascii="Times New Roman" w:eastAsia="Times New Roman" w:hAnsi="Times New Roman" w:cs="Times New Roman"/>
          <w:lang w:val="lt-LT"/>
        </w:rPr>
        <w:t xml:space="preserve"> kartą per parą. Gydyti reikia 1-2 savaites.</w:t>
      </w:r>
    </w:p>
    <w:p w14:paraId="0E7DB27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i/>
          <w:lang w:val="lt-LT"/>
        </w:rPr>
        <w:t>Senyviems pacientams</w:t>
      </w:r>
    </w:p>
    <w:p w14:paraId="0E7DB27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Duomenų, kurie rodytų, kad senyviems pacientams reikia kitokios </w:t>
      </w:r>
      <w:r w:rsidR="00641837" w:rsidRPr="00980D98">
        <w:rPr>
          <w:rFonts w:ascii="Times New Roman" w:eastAsia="Times New Roman" w:hAnsi="Times New Roman" w:cs="Times New Roman"/>
          <w:lang w:val="lt-LT"/>
        </w:rPr>
        <w:t xml:space="preserve">vaistinio </w:t>
      </w:r>
      <w:r w:rsidRPr="00980D98">
        <w:rPr>
          <w:rFonts w:ascii="Times New Roman" w:eastAsia="Times New Roman" w:hAnsi="Times New Roman" w:cs="Times New Roman"/>
          <w:lang w:val="lt-LT"/>
        </w:rPr>
        <w:t>preparato dozės arba kad jiems pasireiškia kitoks negu jaunesniems asmenims nepageidaujamas poveikis, nėra.</w:t>
      </w:r>
    </w:p>
    <w:p w14:paraId="0E7DB27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i/>
          <w:lang w:val="lt-LT"/>
        </w:rPr>
        <w:t>Vaikų populiacija</w:t>
      </w:r>
      <w:r w:rsidRPr="00980D98">
        <w:rPr>
          <w:rFonts w:ascii="Times New Roman" w:eastAsia="Times New Roman" w:hAnsi="Times New Roman" w:cs="Times New Roman"/>
          <w:lang w:val="lt-LT"/>
        </w:rPr>
        <w:t xml:space="preserve"> </w:t>
      </w:r>
    </w:p>
    <w:p w14:paraId="0E7DB27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Terbinafino nerekomenduojama vartoti jaunesniems </w:t>
      </w:r>
      <w:r w:rsidR="00F54C52" w:rsidRPr="00980D98">
        <w:rPr>
          <w:rFonts w:ascii="Times New Roman" w:eastAsia="Times New Roman" w:hAnsi="Times New Roman" w:cs="Times New Roman"/>
          <w:lang w:val="lt-LT"/>
        </w:rPr>
        <w:t xml:space="preserve">negu </w:t>
      </w:r>
      <w:r w:rsidRPr="00980D98">
        <w:rPr>
          <w:rFonts w:ascii="Times New Roman" w:eastAsia="Times New Roman" w:hAnsi="Times New Roman" w:cs="Times New Roman"/>
          <w:lang w:val="lt-LT"/>
        </w:rPr>
        <w:t xml:space="preserve">12 metų vaikams, nes klinikinių duomenų apie </w:t>
      </w:r>
      <w:r w:rsidR="00F92E46">
        <w:rPr>
          <w:rFonts w:ascii="Times New Roman" w:eastAsia="Times New Roman" w:hAnsi="Times New Roman" w:cs="Times New Roman"/>
          <w:lang w:val="lt-LT"/>
        </w:rPr>
        <w:t xml:space="preserve">lokalaus </w:t>
      </w:r>
      <w:r w:rsidRPr="00980D98">
        <w:rPr>
          <w:rFonts w:ascii="Times New Roman" w:eastAsia="Times New Roman" w:hAnsi="Times New Roman" w:cs="Times New Roman"/>
          <w:lang w:val="lt-LT"/>
        </w:rPr>
        <w:t>gydymo saugumą ir veiksmingumą nepakanka.</w:t>
      </w:r>
    </w:p>
    <w:p w14:paraId="0E7DB27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7F" w14:textId="77777777" w:rsidR="00B77066" w:rsidRPr="00980D98" w:rsidRDefault="00B77066" w:rsidP="00980D98">
      <w:pPr>
        <w:spacing w:after="0" w:line="240" w:lineRule="auto"/>
        <w:rPr>
          <w:rFonts w:ascii="Times New Roman" w:eastAsia="Times New Roman" w:hAnsi="Times New Roman" w:cs="Times New Roman"/>
          <w:u w:val="single"/>
          <w:lang w:val="lt-LT"/>
        </w:rPr>
      </w:pPr>
      <w:r w:rsidRPr="00980D98">
        <w:rPr>
          <w:rFonts w:ascii="Times New Roman" w:eastAsia="Times New Roman" w:hAnsi="Times New Roman" w:cs="Times New Roman"/>
          <w:u w:val="single"/>
          <w:lang w:val="lt-LT"/>
        </w:rPr>
        <w:t>Vartojimo metodas</w:t>
      </w:r>
    </w:p>
    <w:p w14:paraId="0E7DB28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8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Vartoti an</w:t>
      </w:r>
      <w:r w:rsidR="002215DC" w:rsidRPr="00980D98">
        <w:rPr>
          <w:rFonts w:ascii="Times New Roman" w:eastAsia="Times New Roman" w:hAnsi="Times New Roman" w:cs="Times New Roman"/>
          <w:lang w:val="lt-LT"/>
        </w:rPr>
        <w:t>t</w:t>
      </w:r>
      <w:r w:rsidRPr="00980D98">
        <w:rPr>
          <w:rFonts w:ascii="Times New Roman" w:eastAsia="Times New Roman" w:hAnsi="Times New Roman" w:cs="Times New Roman"/>
          <w:lang w:val="lt-LT"/>
        </w:rPr>
        <w:t xml:space="preserve"> odos.</w:t>
      </w:r>
    </w:p>
    <w:p w14:paraId="0E7DB282" w14:textId="77777777" w:rsidR="0057751D" w:rsidRPr="00980D98" w:rsidRDefault="0057751D" w:rsidP="00980D98">
      <w:pPr>
        <w:spacing w:after="0" w:line="240" w:lineRule="auto"/>
        <w:rPr>
          <w:rFonts w:ascii="Times New Roman" w:eastAsia="Times New Roman" w:hAnsi="Times New Roman" w:cs="Times New Roman"/>
          <w:lang w:val="lt-LT"/>
        </w:rPr>
      </w:pPr>
    </w:p>
    <w:p w14:paraId="0E7DB283" w14:textId="77777777" w:rsidR="002B4EA5" w:rsidRPr="00980D98" w:rsidRDefault="002B4EA5"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Prieš kremo vartojimą pažeistą odos sritį reikia atidžiai nuvalyti ir leisti išdžiūti.</w:t>
      </w:r>
    </w:p>
    <w:p w14:paraId="0E7DB284" w14:textId="77777777" w:rsidR="002B4EA5" w:rsidRPr="00980D98" w:rsidRDefault="002B4EA5"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Pažeistą sritį ir aplink ją esančią odą vieną ar du kartus per parą reikia tepti plonu kremo sluoksniu ir švelniai įtrinti. Kad gydymas būtų veiksmingesnis, reikia šalinti išorines grybelinės infekcijos priežastis.</w:t>
      </w:r>
    </w:p>
    <w:p w14:paraId="0E7DB285" w14:textId="77777777" w:rsidR="002B4EA5" w:rsidRPr="00980D98" w:rsidRDefault="002B4EA5"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Ligos simptomai palengvėja po kelių gydymo dienų. Jeigu vaistinio preparato vartojama nereguliariai arba gydymas nutraukiamas per anksti, gali padidėti ligos simptomų atsinaujinimo rizika. Jei po 2 gydymo savaičių simptomai nepalengvėja, reikia patikslinti ligos diagnozę.</w:t>
      </w:r>
    </w:p>
    <w:p w14:paraId="0E7DB286" w14:textId="77777777" w:rsidR="0057751D" w:rsidRPr="00980D98" w:rsidRDefault="0057751D" w:rsidP="00980D98">
      <w:pPr>
        <w:spacing w:after="0" w:line="240" w:lineRule="auto"/>
        <w:rPr>
          <w:rFonts w:ascii="Times New Roman" w:eastAsia="Times New Roman" w:hAnsi="Times New Roman" w:cs="Times New Roman"/>
          <w:lang w:val="lt-LT"/>
        </w:rPr>
      </w:pPr>
    </w:p>
    <w:p w14:paraId="0E7DB287"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980D98">
        <w:rPr>
          <w:rFonts w:ascii="Times New Roman" w:eastAsia="Times New Roman" w:hAnsi="Times New Roman" w:cs="Times New Roman"/>
          <w:b/>
          <w:kern w:val="28"/>
          <w:lang w:val="lt-LT"/>
        </w:rPr>
        <w:t>4.3</w:t>
      </w:r>
      <w:r w:rsidRPr="00980D98">
        <w:rPr>
          <w:rFonts w:ascii="Times New Roman" w:eastAsia="Times New Roman" w:hAnsi="Times New Roman" w:cs="Times New Roman"/>
          <w:b/>
          <w:kern w:val="28"/>
          <w:lang w:val="lt-LT"/>
        </w:rPr>
        <w:tab/>
        <w:t>Kontraindikacijos</w:t>
      </w:r>
      <w:bookmarkEnd w:id="16"/>
      <w:bookmarkEnd w:id="17"/>
    </w:p>
    <w:p w14:paraId="0E7DB28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8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lastRenderedPageBreak/>
        <w:t>Padidėjęs jautrumas veikliajai arba bet kuriai 6.1 skyriuje nurodytai pagalbinei medžiagai.</w:t>
      </w:r>
    </w:p>
    <w:p w14:paraId="0E7DB28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8B"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980D98">
        <w:rPr>
          <w:rFonts w:ascii="Times New Roman" w:eastAsia="Times New Roman" w:hAnsi="Times New Roman" w:cs="Times New Roman"/>
          <w:b/>
          <w:kern w:val="28"/>
          <w:lang w:val="lt-LT"/>
        </w:rPr>
        <w:t>4.4</w:t>
      </w:r>
      <w:r w:rsidRPr="00980D98">
        <w:rPr>
          <w:rFonts w:ascii="Times New Roman" w:eastAsia="Times New Roman" w:hAnsi="Times New Roman" w:cs="Times New Roman"/>
          <w:b/>
          <w:kern w:val="28"/>
          <w:lang w:val="lt-LT"/>
        </w:rPr>
        <w:tab/>
        <w:t>Specialūs įspėjimai ir atsargumo priemonės</w:t>
      </w:r>
      <w:bookmarkEnd w:id="18"/>
      <w:bookmarkEnd w:id="19"/>
    </w:p>
    <w:p w14:paraId="0E7DB28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8D" w14:textId="77777777" w:rsidR="00B77066" w:rsidRPr="00980D98" w:rsidRDefault="00A92490"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Vaistinis preparatas skirtas t</w:t>
      </w:r>
      <w:r w:rsidR="00B77066" w:rsidRPr="00980D98">
        <w:rPr>
          <w:rFonts w:ascii="Times New Roman" w:eastAsia="Times New Roman" w:hAnsi="Times New Roman" w:cs="Times New Roman"/>
          <w:lang w:val="lt-LT"/>
        </w:rPr>
        <w:t xml:space="preserve">ik išoriniam vartojimui. Reikia saugotis, kad </w:t>
      </w:r>
      <w:r w:rsidR="00641837" w:rsidRPr="00980D98">
        <w:rPr>
          <w:rFonts w:ascii="Times New Roman" w:eastAsia="Times New Roman" w:hAnsi="Times New Roman" w:cs="Times New Roman"/>
          <w:lang w:val="lt-LT"/>
        </w:rPr>
        <w:t xml:space="preserve">vaistinio </w:t>
      </w:r>
      <w:r w:rsidR="00B77066" w:rsidRPr="00980D98">
        <w:rPr>
          <w:rFonts w:ascii="Times New Roman" w:eastAsia="Times New Roman" w:hAnsi="Times New Roman" w:cs="Times New Roman"/>
          <w:lang w:val="lt-LT"/>
        </w:rPr>
        <w:t>preparato nepatektų į akis. Jeigu kremo atsitiktinai pateko į akis, jį išvalykite ir akis gerai išplaukite švariu vandeniu.</w:t>
      </w:r>
    </w:p>
    <w:p w14:paraId="0E7DB28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8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Šio vaistinio preparato sudėtyje yra cetostearilo alkoholio, kuris gali sukelti lokalias odos reakcijas (pvz., kontaktinį dermatitą).</w:t>
      </w:r>
    </w:p>
    <w:p w14:paraId="0E7DB290"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p>
    <w:p w14:paraId="0E7DB291"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80D98">
        <w:rPr>
          <w:rFonts w:ascii="Times New Roman" w:eastAsia="Times New Roman" w:hAnsi="Times New Roman" w:cs="Times New Roman"/>
          <w:b/>
          <w:kern w:val="28"/>
          <w:lang w:val="lt-LT"/>
        </w:rPr>
        <w:t>4.5</w:t>
      </w:r>
      <w:r w:rsidRPr="00980D98">
        <w:rPr>
          <w:rFonts w:ascii="Times New Roman" w:eastAsia="Times New Roman" w:hAnsi="Times New Roman" w:cs="Times New Roman"/>
          <w:b/>
          <w:kern w:val="28"/>
          <w:lang w:val="lt-LT"/>
        </w:rPr>
        <w:tab/>
        <w:t>Sąveika su kitais vaistiniais preparatais ir kitokia sąveika</w:t>
      </w:r>
      <w:bookmarkEnd w:id="20"/>
      <w:bookmarkEnd w:id="21"/>
    </w:p>
    <w:p w14:paraId="0E7DB29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Sąveikos su kitais vaistiniais preparatais nepastebėta.</w:t>
      </w:r>
    </w:p>
    <w:p w14:paraId="0E7DB29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5"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980D98">
        <w:rPr>
          <w:rFonts w:ascii="Times New Roman" w:eastAsia="Times New Roman" w:hAnsi="Times New Roman" w:cs="Times New Roman"/>
          <w:b/>
          <w:kern w:val="28"/>
          <w:lang w:val="lt-LT"/>
        </w:rPr>
        <w:t>4.6</w:t>
      </w:r>
      <w:r w:rsidRPr="00980D98">
        <w:rPr>
          <w:rFonts w:ascii="Times New Roman" w:eastAsia="Times New Roman" w:hAnsi="Times New Roman" w:cs="Times New Roman"/>
          <w:b/>
          <w:kern w:val="28"/>
          <w:lang w:val="lt-LT"/>
        </w:rPr>
        <w:tab/>
        <w:t>Vaisingumas, nėštumo ir žindymo laikotarpis</w:t>
      </w:r>
      <w:bookmarkEnd w:id="22"/>
      <w:bookmarkEnd w:id="23"/>
    </w:p>
    <w:p w14:paraId="0E7DB29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7" w14:textId="77777777" w:rsidR="00B77066" w:rsidRPr="00980D98" w:rsidRDefault="007B2812"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Nėštumas</w:t>
      </w:r>
    </w:p>
    <w:p w14:paraId="0E7DB29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Klinikinių duomenų apie terbinafino vartojimą nėštumo metu nėra. Kadangi klinikinės patirties trūksta, </w:t>
      </w:r>
      <w:r w:rsidR="000F54EE" w:rsidRPr="00980D98">
        <w:rPr>
          <w:rFonts w:ascii="Times New Roman" w:eastAsia="Times New Roman" w:hAnsi="Times New Roman" w:cs="Times New Roman"/>
          <w:lang w:val="lt-LT"/>
        </w:rPr>
        <w:t>šio</w:t>
      </w:r>
      <w:r w:rsidRPr="00980D98">
        <w:rPr>
          <w:rFonts w:ascii="Times New Roman" w:eastAsia="Times New Roman" w:hAnsi="Times New Roman" w:cs="Times New Roman"/>
          <w:lang w:val="lt-LT"/>
        </w:rPr>
        <w:t xml:space="preserve"> kremo nėštumo metu vartoti negalima, išskyrus neabejotinai būtinus atvejus, kai laukiama nauda viršija galimą riziką vaisiui.</w:t>
      </w:r>
    </w:p>
    <w:p w14:paraId="0E7DB29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A" w14:textId="77777777" w:rsidR="00B77066" w:rsidRPr="00980D98" w:rsidRDefault="007B2812"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Žindymas</w:t>
      </w:r>
    </w:p>
    <w:p w14:paraId="0E7DB29B" w14:textId="77777777" w:rsidR="00B77066" w:rsidRPr="00980D98" w:rsidRDefault="00B77066" w:rsidP="00980D98">
      <w:pPr>
        <w:spacing w:after="0" w:line="240" w:lineRule="auto"/>
        <w:rPr>
          <w:rFonts w:ascii="Times New Roman" w:eastAsia="Times New Roman" w:hAnsi="Times New Roman" w:cs="Times New Roman"/>
          <w:b/>
          <w:i/>
          <w:lang w:val="lt-LT"/>
        </w:rPr>
      </w:pPr>
      <w:r w:rsidRPr="00980D98">
        <w:rPr>
          <w:rFonts w:ascii="Times New Roman" w:eastAsia="Times New Roman" w:hAnsi="Times New Roman" w:cs="Times New Roman"/>
          <w:lang w:val="lt-LT"/>
        </w:rPr>
        <w:t xml:space="preserve">Terbinafino išsiskiria su žindyvės pienu. Tačiau </w:t>
      </w:r>
      <w:r w:rsidR="00641837" w:rsidRPr="00980D98">
        <w:rPr>
          <w:rFonts w:ascii="Times New Roman" w:eastAsia="Times New Roman" w:hAnsi="Times New Roman" w:cs="Times New Roman"/>
          <w:lang w:val="lt-LT"/>
        </w:rPr>
        <w:t xml:space="preserve">lokaliai </w:t>
      </w:r>
      <w:r w:rsidRPr="00980D98">
        <w:rPr>
          <w:rFonts w:ascii="Times New Roman" w:eastAsia="Times New Roman" w:hAnsi="Times New Roman" w:cs="Times New Roman"/>
          <w:lang w:val="lt-LT"/>
        </w:rPr>
        <w:t xml:space="preserve">vartojamos veikliosios medžiagos absorbcija yra nežymi, taigi poveikis naujagimiui mažai tikėtinas. Vis dėlto, </w:t>
      </w:r>
      <w:r w:rsidR="000F54EE" w:rsidRPr="00980D98">
        <w:rPr>
          <w:rFonts w:ascii="Times New Roman" w:eastAsia="Times New Roman" w:hAnsi="Times New Roman" w:cs="Times New Roman"/>
          <w:lang w:val="lt-LT"/>
        </w:rPr>
        <w:t>šio</w:t>
      </w:r>
      <w:r w:rsidRPr="00980D98">
        <w:rPr>
          <w:rFonts w:ascii="Times New Roman" w:eastAsia="Times New Roman" w:hAnsi="Times New Roman" w:cs="Times New Roman"/>
          <w:lang w:val="lt-LT"/>
        </w:rPr>
        <w:t xml:space="preserve"> kremo žindymo laikotarpiu galima vartoti tik tuomet, kai laukiama nauda viršija galimą </w:t>
      </w:r>
      <w:r w:rsidR="007B2812" w:rsidRPr="00980D98">
        <w:rPr>
          <w:rFonts w:ascii="Times New Roman" w:eastAsia="Times New Roman" w:hAnsi="Times New Roman" w:cs="Times New Roman"/>
          <w:lang w:val="lt-LT"/>
        </w:rPr>
        <w:t>riziką</w:t>
      </w:r>
      <w:r w:rsidRPr="00980D98">
        <w:rPr>
          <w:rFonts w:ascii="Times New Roman" w:eastAsia="Times New Roman" w:hAnsi="Times New Roman" w:cs="Times New Roman"/>
          <w:lang w:val="lt-LT"/>
        </w:rPr>
        <w:t xml:space="preserve"> kūdikiui.</w:t>
      </w:r>
    </w:p>
    <w:p w14:paraId="0E7DB29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D"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980D98">
        <w:rPr>
          <w:rFonts w:ascii="Times New Roman" w:eastAsia="Times New Roman" w:hAnsi="Times New Roman" w:cs="Times New Roman"/>
          <w:b/>
          <w:kern w:val="28"/>
          <w:lang w:val="lt-LT"/>
        </w:rPr>
        <w:t>4.7</w:t>
      </w:r>
      <w:r w:rsidRPr="00980D98">
        <w:rPr>
          <w:rFonts w:ascii="Times New Roman" w:eastAsia="Times New Roman" w:hAnsi="Times New Roman" w:cs="Times New Roman"/>
          <w:b/>
          <w:kern w:val="28"/>
          <w:lang w:val="lt-LT"/>
        </w:rPr>
        <w:tab/>
        <w:t>Poveikis gebėjimui vairuoti ir valdyti mechanizmus</w:t>
      </w:r>
      <w:bookmarkEnd w:id="24"/>
      <w:bookmarkEnd w:id="25"/>
    </w:p>
    <w:p w14:paraId="0E7DB29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9F" w14:textId="77777777" w:rsidR="00B77066" w:rsidRPr="00980D98" w:rsidRDefault="000F54EE" w:rsidP="00980D98">
      <w:pPr>
        <w:spacing w:after="0" w:line="240" w:lineRule="auto"/>
        <w:rPr>
          <w:rFonts w:ascii="Times New Roman" w:eastAsia="Times New Roman" w:hAnsi="Times New Roman" w:cs="Times New Roman"/>
          <w:lang w:val="lt-LT"/>
        </w:rPr>
      </w:pPr>
      <w:r w:rsidRPr="00980D98">
        <w:rPr>
          <w:rFonts w:ascii="Times New Roman" w:hAnsi="Times New Roman" w:cs="Times New Roman"/>
          <w:noProof/>
          <w:lang w:val="lt-LT"/>
        </w:rPr>
        <w:t>Kremas gebėjimo vairuoti ir valdyti mechanizmus neveikia arba veikia nereikšmingai</w:t>
      </w:r>
      <w:r w:rsidRPr="00980D98">
        <w:rPr>
          <w:rFonts w:ascii="Times New Roman" w:eastAsia="Times New Roman" w:hAnsi="Times New Roman" w:cs="Times New Roman"/>
          <w:lang w:val="lt-LT"/>
        </w:rPr>
        <w:t>.</w:t>
      </w:r>
    </w:p>
    <w:p w14:paraId="0E7DB2A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A1"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980D98">
        <w:rPr>
          <w:rFonts w:ascii="Times New Roman" w:eastAsia="Times New Roman" w:hAnsi="Times New Roman" w:cs="Times New Roman"/>
          <w:b/>
          <w:kern w:val="28"/>
          <w:lang w:val="lt-LT"/>
        </w:rPr>
        <w:t>4.8</w:t>
      </w:r>
      <w:r w:rsidRPr="00980D98">
        <w:rPr>
          <w:rFonts w:ascii="Times New Roman" w:eastAsia="Times New Roman" w:hAnsi="Times New Roman" w:cs="Times New Roman"/>
          <w:b/>
          <w:kern w:val="28"/>
          <w:lang w:val="lt-LT"/>
        </w:rPr>
        <w:tab/>
        <w:t>Nepageidaujamas poveikis</w:t>
      </w:r>
      <w:bookmarkEnd w:id="26"/>
      <w:bookmarkEnd w:id="27"/>
    </w:p>
    <w:p w14:paraId="0E7DB2A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A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noProof/>
          <w:lang w:val="lt-LT"/>
        </w:rPr>
        <w:t>Nepageidaujamo poveikio dažnis</w:t>
      </w:r>
      <w:r w:rsidR="00D24035" w:rsidRPr="00980D98">
        <w:rPr>
          <w:rFonts w:ascii="Times New Roman" w:eastAsia="Times New Roman" w:hAnsi="Times New Roman" w:cs="Times New Roman"/>
          <w:noProof/>
          <w:lang w:val="lt-LT"/>
        </w:rPr>
        <w:t xml:space="preserve"> </w:t>
      </w:r>
      <w:r w:rsidRPr="00980D98">
        <w:rPr>
          <w:rFonts w:ascii="Times New Roman" w:eastAsia="Times New Roman" w:hAnsi="Times New Roman" w:cs="Times New Roman"/>
          <w:noProof/>
          <w:lang w:val="lt-LT"/>
        </w:rPr>
        <w:t>apibūdinamas taip: labai dažnas (≥ 1/10), dažnas (nuo ≥ 1/100 iki &lt; 1/10), nedažnas (nuo ≥ 1/1000 iki &lt; 1/100), retas (nuo ≥ 1/10000 iki &lt; 1/1000), labai retas (&lt; 1/10000) ir nežinomas (negali būti apskaičiuotas pagal turimus duomenis).</w:t>
      </w:r>
      <w:r w:rsidRPr="00980D98" w:rsidDel="00C66621">
        <w:rPr>
          <w:rFonts w:ascii="Times New Roman" w:eastAsia="Times New Roman" w:hAnsi="Times New Roman" w:cs="Times New Roman"/>
          <w:noProof/>
          <w:lang w:val="lt-LT"/>
        </w:rPr>
        <w:t xml:space="preserve"> </w:t>
      </w:r>
    </w:p>
    <w:p w14:paraId="0E7DB2A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A5" w14:textId="77777777" w:rsidR="00B77066" w:rsidRPr="00980D98" w:rsidRDefault="00B77066" w:rsidP="00980D98">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Imuninės sistemos sutrikimai</w:t>
      </w:r>
    </w:p>
    <w:p w14:paraId="0E7DB2A6" w14:textId="77777777" w:rsidR="00B77066" w:rsidRPr="00980D98" w:rsidRDefault="00B77066" w:rsidP="00170983">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lang w:val="lt-LT"/>
        </w:rPr>
        <w:t>Ret</w:t>
      </w:r>
      <w:r w:rsidR="00D24035" w:rsidRPr="00980D98">
        <w:rPr>
          <w:rFonts w:ascii="Times New Roman" w:eastAsia="Times New Roman" w:hAnsi="Times New Roman" w:cs="Times New Roman"/>
          <w:lang w:val="lt-LT"/>
        </w:rPr>
        <w:t>as</w:t>
      </w:r>
      <w:r w:rsidRPr="00980D98">
        <w:rPr>
          <w:rFonts w:ascii="Times New Roman" w:eastAsia="Times New Roman" w:hAnsi="Times New Roman" w:cs="Times New Roman"/>
          <w:lang w:val="lt-LT"/>
        </w:rPr>
        <w:t>: padidėjusio jautrumo reakcijos (gali atsirasti niežulys, bėrimas, susidaryti pūslių), dėl kurių gydymą reikia nutraukti.</w:t>
      </w:r>
    </w:p>
    <w:p w14:paraId="0E7DB2A7" w14:textId="77777777" w:rsidR="00B77066" w:rsidRPr="00980D98" w:rsidRDefault="00B77066" w:rsidP="00170983">
      <w:pPr>
        <w:spacing w:after="0" w:line="240" w:lineRule="auto"/>
        <w:rPr>
          <w:rFonts w:ascii="Times New Roman" w:eastAsia="Times New Roman" w:hAnsi="Times New Roman" w:cs="Times New Roman"/>
          <w:lang w:val="lt-LT"/>
        </w:rPr>
      </w:pPr>
    </w:p>
    <w:p w14:paraId="0E7DB2A8" w14:textId="77777777" w:rsidR="00B77066" w:rsidRPr="00980D98" w:rsidRDefault="00B77066" w:rsidP="00170983">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Odos ir poodinio audinio sutrikimai</w:t>
      </w:r>
    </w:p>
    <w:p w14:paraId="0E7DB2A9" w14:textId="77777777" w:rsidR="00B77066" w:rsidRPr="00980D98" w:rsidRDefault="00B77066" w:rsidP="00170983">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Ret</w:t>
      </w:r>
      <w:r w:rsidR="00D24035" w:rsidRPr="00980D98">
        <w:rPr>
          <w:rFonts w:ascii="Times New Roman" w:eastAsia="Times New Roman" w:hAnsi="Times New Roman" w:cs="Times New Roman"/>
          <w:lang w:val="lt-LT"/>
        </w:rPr>
        <w:t>as</w:t>
      </w:r>
      <w:r w:rsidRPr="00980D98">
        <w:rPr>
          <w:rFonts w:ascii="Times New Roman" w:eastAsia="Times New Roman" w:hAnsi="Times New Roman" w:cs="Times New Roman"/>
          <w:lang w:val="lt-LT"/>
        </w:rPr>
        <w:t>: vaist</w:t>
      </w:r>
      <w:r w:rsidR="006352B3">
        <w:rPr>
          <w:rFonts w:ascii="Times New Roman" w:eastAsia="Times New Roman" w:hAnsi="Times New Roman" w:cs="Times New Roman"/>
          <w:lang w:val="lt-LT"/>
        </w:rPr>
        <w:t>inio preparat</w:t>
      </w:r>
      <w:r w:rsidRPr="00980D98">
        <w:rPr>
          <w:rFonts w:ascii="Times New Roman" w:eastAsia="Times New Roman" w:hAnsi="Times New Roman" w:cs="Times New Roman"/>
          <w:lang w:val="lt-LT"/>
        </w:rPr>
        <w:t xml:space="preserve">o vartojimo vietos paraudimas, niežulys ir deginimo pojūtis, tačiau paprastai dėl to preparato vartojimo nutraukti nereikia. </w:t>
      </w:r>
    </w:p>
    <w:p w14:paraId="0E7DB2AA" w14:textId="77777777" w:rsidR="00B77066" w:rsidRPr="00980D98" w:rsidRDefault="00B77066" w:rsidP="00170983">
      <w:pPr>
        <w:spacing w:after="0" w:line="240" w:lineRule="auto"/>
        <w:rPr>
          <w:rFonts w:ascii="Times New Roman" w:eastAsia="Times New Roman" w:hAnsi="Times New Roman" w:cs="Times New Roman"/>
          <w:lang w:val="lt-LT"/>
        </w:rPr>
      </w:pPr>
    </w:p>
    <w:p w14:paraId="0E7DB2AB" w14:textId="77777777" w:rsidR="00B900BF" w:rsidRPr="00980D98" w:rsidRDefault="00B900BF" w:rsidP="00170983">
      <w:pPr>
        <w:autoSpaceDE w:val="0"/>
        <w:autoSpaceDN w:val="0"/>
        <w:adjustRightInd w:val="0"/>
        <w:spacing w:after="0" w:line="240" w:lineRule="auto"/>
        <w:rPr>
          <w:rFonts w:ascii="Times New Roman" w:hAnsi="Times New Roman" w:cs="Times New Roman"/>
          <w:u w:val="single"/>
          <w:lang w:val="lt-LT"/>
        </w:rPr>
      </w:pPr>
      <w:r w:rsidRPr="00980D98">
        <w:rPr>
          <w:rFonts w:ascii="Times New Roman" w:hAnsi="Times New Roman" w:cs="Times New Roman"/>
          <w:noProof/>
          <w:u w:val="single"/>
          <w:lang w:val="lt-LT"/>
        </w:rPr>
        <w:t>Pranešimas apie įtariamas nepageidaujamas reakcijas</w:t>
      </w:r>
    </w:p>
    <w:p w14:paraId="0E7DB2AC" w14:textId="77777777" w:rsidR="00B900BF" w:rsidRPr="00980D98" w:rsidRDefault="00B900BF" w:rsidP="00170983">
      <w:pPr>
        <w:autoSpaceDE w:val="0"/>
        <w:autoSpaceDN w:val="0"/>
        <w:adjustRightInd w:val="0"/>
        <w:spacing w:after="0" w:line="240" w:lineRule="auto"/>
        <w:rPr>
          <w:rFonts w:ascii="Times New Roman" w:hAnsi="Times New Roman" w:cs="Times New Roman"/>
          <w:noProof/>
          <w:lang w:val="lt-LT"/>
        </w:rPr>
      </w:pPr>
      <w:r w:rsidRPr="00980D98">
        <w:rPr>
          <w:rFonts w:ascii="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980D98">
        <w:rPr>
          <w:rFonts w:ascii="Times New Roman" w:hAnsi="Times New Roman" w:cs="Times New Roman"/>
          <w:lang w:val="lt-LT"/>
        </w:rPr>
        <w:t xml:space="preserve"> </w:t>
      </w:r>
      <w:r w:rsidRPr="00980D98">
        <w:rPr>
          <w:rFonts w:ascii="Times New Roman" w:hAnsi="Times New Roman" w:cs="Times New Roman"/>
          <w:noProof/>
          <w:lang w:val="lt-LT"/>
        </w:rPr>
        <w:t>Sveikatos priežiūros specialistai turi pranešti apie bet kokias įtariamas nepageidaujamas reakcijas, užpildę interneto svetainėje http://</w:t>
      </w:r>
      <w:hyperlink r:id="rId11" w:history="1">
        <w:r w:rsidRPr="00980D98">
          <w:rPr>
            <w:rStyle w:val="Hipersaitas"/>
            <w:rFonts w:ascii="Times New Roman" w:eastAsia="SimSun" w:hAnsi="Times New Roman" w:cs="Times New Roman"/>
            <w:noProof/>
            <w:lang w:val="lt-LT"/>
          </w:rPr>
          <w:t>www.vvkt.lt</w:t>
        </w:r>
      </w:hyperlink>
      <w:r w:rsidRPr="00980D98">
        <w:rPr>
          <w:rFonts w:ascii="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980D98">
          <w:rPr>
            <w:rStyle w:val="Hipersaitas"/>
            <w:rFonts w:ascii="Times New Roman" w:eastAsia="SimSun" w:hAnsi="Times New Roman" w:cs="Times New Roman"/>
            <w:noProof/>
            <w:lang w:val="lt-LT"/>
          </w:rPr>
          <w:t>NepageidaujamaR@vvkt.lt</w:t>
        </w:r>
      </w:hyperlink>
      <w:r w:rsidRPr="00980D98">
        <w:rPr>
          <w:rFonts w:ascii="Times New Roman" w:hAnsi="Times New Roman" w:cs="Times New Roman"/>
          <w:noProof/>
          <w:lang w:val="lt-LT"/>
        </w:rPr>
        <w:t xml:space="preserve">), per interneto svetainę (adresu </w:t>
      </w:r>
      <w:hyperlink r:id="rId13" w:history="1">
        <w:r w:rsidR="00B87924" w:rsidRPr="00980D98">
          <w:rPr>
            <w:rStyle w:val="Hipersaitas"/>
            <w:rFonts w:ascii="Times New Roman" w:hAnsi="Times New Roman" w:cs="Times New Roman"/>
            <w:noProof/>
            <w:lang w:val="lt-LT"/>
          </w:rPr>
          <w:t>http://www.vvkt.lt</w:t>
        </w:r>
      </w:hyperlink>
      <w:r w:rsidR="00B87924" w:rsidRPr="00980D98">
        <w:rPr>
          <w:rFonts w:ascii="Times New Roman" w:hAnsi="Times New Roman" w:cs="Times New Roman"/>
          <w:noProof/>
          <w:lang w:val="lt-LT"/>
        </w:rPr>
        <w:t xml:space="preserve"> </w:t>
      </w:r>
      <w:r w:rsidRPr="00980D98">
        <w:rPr>
          <w:rFonts w:ascii="Times New Roman" w:hAnsi="Times New Roman" w:cs="Times New Roman"/>
          <w:noProof/>
          <w:lang w:val="lt-LT"/>
        </w:rPr>
        <w:t>).</w:t>
      </w:r>
    </w:p>
    <w:p w14:paraId="0E7DB2AD" w14:textId="77777777" w:rsidR="00B77066" w:rsidRPr="00980D98" w:rsidRDefault="00B77066" w:rsidP="00170983">
      <w:pPr>
        <w:spacing w:after="0" w:line="240" w:lineRule="auto"/>
        <w:rPr>
          <w:rFonts w:ascii="Times New Roman" w:eastAsia="Times New Roman" w:hAnsi="Times New Roman" w:cs="Times New Roman"/>
          <w:lang w:val="lt-LT"/>
        </w:rPr>
      </w:pPr>
    </w:p>
    <w:p w14:paraId="0E7DB2AE" w14:textId="77777777" w:rsidR="00B77066" w:rsidRPr="00980D98" w:rsidRDefault="00B77066" w:rsidP="0017098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980D98">
        <w:rPr>
          <w:rFonts w:ascii="Times New Roman" w:eastAsia="Times New Roman" w:hAnsi="Times New Roman" w:cs="Times New Roman"/>
          <w:b/>
          <w:kern w:val="28"/>
          <w:lang w:val="lt-LT"/>
        </w:rPr>
        <w:t>4.9</w:t>
      </w:r>
      <w:r w:rsidRPr="00980D98">
        <w:rPr>
          <w:rFonts w:ascii="Times New Roman" w:eastAsia="Times New Roman" w:hAnsi="Times New Roman" w:cs="Times New Roman"/>
          <w:b/>
          <w:kern w:val="28"/>
          <w:lang w:val="lt-LT"/>
        </w:rPr>
        <w:tab/>
        <w:t>Perdozavimas</w:t>
      </w:r>
      <w:bookmarkEnd w:id="28"/>
      <w:bookmarkEnd w:id="29"/>
    </w:p>
    <w:p w14:paraId="0E7DB2AF" w14:textId="77777777" w:rsidR="00B77066" w:rsidRPr="00980D98" w:rsidRDefault="00B77066" w:rsidP="00170983">
      <w:pPr>
        <w:spacing w:after="0" w:line="240" w:lineRule="auto"/>
        <w:rPr>
          <w:rFonts w:ascii="Times New Roman" w:eastAsia="Times New Roman" w:hAnsi="Times New Roman" w:cs="Times New Roman"/>
          <w:lang w:val="lt-LT"/>
        </w:rPr>
      </w:pPr>
    </w:p>
    <w:p w14:paraId="0E7DB2B0" w14:textId="77777777" w:rsidR="00B77066" w:rsidRPr="00980D98" w:rsidRDefault="00B77066" w:rsidP="00170983">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Pranešimų apie perdozavimą negauta. Atsitiktinai nurijus terbinafino kremo, gali pasireikšti sisteminių nepageidaujamų re</w:t>
      </w:r>
      <w:r w:rsidR="00B14DC6" w:rsidRPr="00980D98">
        <w:rPr>
          <w:rFonts w:ascii="Times New Roman" w:eastAsia="Times New Roman" w:hAnsi="Times New Roman" w:cs="Times New Roman"/>
          <w:lang w:val="lt-LT"/>
        </w:rPr>
        <w:t>akcijų:</w:t>
      </w:r>
      <w:r w:rsidRPr="00980D98">
        <w:rPr>
          <w:rFonts w:ascii="Times New Roman" w:eastAsia="Times New Roman" w:hAnsi="Times New Roman" w:cs="Times New Roman"/>
          <w:lang w:val="lt-LT"/>
        </w:rPr>
        <w:t xml:space="preserve"> virškinimo trakto sutrikim</w:t>
      </w:r>
      <w:r w:rsidR="00A40C68" w:rsidRPr="00980D98">
        <w:rPr>
          <w:rFonts w:ascii="Times New Roman" w:eastAsia="Times New Roman" w:hAnsi="Times New Roman" w:cs="Times New Roman"/>
          <w:lang w:val="lt-LT"/>
        </w:rPr>
        <w:t>ai</w:t>
      </w:r>
      <w:r w:rsidRPr="00980D98">
        <w:rPr>
          <w:rFonts w:ascii="Times New Roman" w:eastAsia="Times New Roman" w:hAnsi="Times New Roman" w:cs="Times New Roman"/>
          <w:lang w:val="lt-LT"/>
        </w:rPr>
        <w:t xml:space="preserve"> (pykinimas, apetito nebuvimas, pilvo skausmas </w:t>
      </w:r>
      <w:r w:rsidRPr="00980D98">
        <w:rPr>
          <w:rFonts w:ascii="Times New Roman" w:eastAsia="Times New Roman" w:hAnsi="Times New Roman" w:cs="Times New Roman"/>
          <w:lang w:val="lt-LT"/>
        </w:rPr>
        <w:lastRenderedPageBreak/>
        <w:t>ir viduriavimas) bei galvos skausmas. Prireikus reikia skirti simptominį ir palaikomąjį gydymą. Veikliosios medžiagos absorbcijai mažinti galima plauti skrandį ir skirti aktyvintosios anglies.</w:t>
      </w:r>
    </w:p>
    <w:p w14:paraId="0E7DB2B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3"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980D98">
        <w:rPr>
          <w:rFonts w:ascii="Times New Roman" w:eastAsia="Times New Roman" w:hAnsi="Times New Roman" w:cs="Times New Roman"/>
          <w:b/>
          <w:lang w:val="lt-LT"/>
        </w:rPr>
        <w:t>5.</w:t>
      </w:r>
      <w:r w:rsidRPr="00980D98">
        <w:rPr>
          <w:rFonts w:ascii="Times New Roman" w:eastAsia="Times New Roman" w:hAnsi="Times New Roman" w:cs="Times New Roman"/>
          <w:b/>
          <w:lang w:val="lt-LT"/>
        </w:rPr>
        <w:tab/>
        <w:t>FARMAKOLOGINĖS SAVYBĖS</w:t>
      </w:r>
      <w:bookmarkEnd w:id="30"/>
      <w:bookmarkEnd w:id="31"/>
    </w:p>
    <w:p w14:paraId="0E7DB2B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5"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980D98">
        <w:rPr>
          <w:rFonts w:ascii="Times New Roman" w:eastAsia="Times New Roman" w:hAnsi="Times New Roman" w:cs="Times New Roman"/>
          <w:b/>
          <w:kern w:val="28"/>
          <w:lang w:val="lt-LT"/>
        </w:rPr>
        <w:t>5.1</w:t>
      </w:r>
      <w:r w:rsidRPr="00980D98">
        <w:rPr>
          <w:rFonts w:ascii="Times New Roman" w:eastAsia="Times New Roman" w:hAnsi="Times New Roman" w:cs="Times New Roman"/>
          <w:b/>
          <w:kern w:val="28"/>
          <w:lang w:val="lt-LT"/>
        </w:rPr>
        <w:tab/>
        <w:t>Farmakodinaminės savybės</w:t>
      </w:r>
      <w:bookmarkEnd w:id="32"/>
      <w:bookmarkEnd w:id="33"/>
    </w:p>
    <w:p w14:paraId="0E7DB2B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Farmakoterapinė grupė – </w:t>
      </w:r>
      <w:r w:rsidR="002233AA" w:rsidRPr="00980D98">
        <w:rPr>
          <w:rFonts w:ascii="Times New Roman" w:eastAsia="Times New Roman" w:hAnsi="Times New Roman" w:cs="Times New Roman"/>
          <w:lang w:val="lt-LT"/>
        </w:rPr>
        <w:t>kiti lokaliai vartojami</w:t>
      </w:r>
      <w:r w:rsidRPr="00980D98">
        <w:rPr>
          <w:rFonts w:ascii="Times New Roman" w:eastAsia="Times New Roman" w:hAnsi="Times New Roman" w:cs="Times New Roman"/>
          <w:lang w:val="lt-LT"/>
        </w:rPr>
        <w:t xml:space="preserve"> priešgrybeliniai </w:t>
      </w:r>
      <w:r w:rsidR="002233AA" w:rsidRPr="00980D98">
        <w:rPr>
          <w:rFonts w:ascii="Times New Roman" w:eastAsia="Times New Roman" w:hAnsi="Times New Roman" w:cs="Times New Roman"/>
          <w:lang w:val="lt-LT"/>
        </w:rPr>
        <w:t xml:space="preserve">vaistiniai </w:t>
      </w:r>
      <w:r w:rsidRPr="00980D98">
        <w:rPr>
          <w:rFonts w:ascii="Times New Roman" w:eastAsia="Times New Roman" w:hAnsi="Times New Roman" w:cs="Times New Roman"/>
          <w:lang w:val="lt-LT"/>
        </w:rPr>
        <w:t>preparatai, ATC kodas – D01AE15.</w:t>
      </w:r>
    </w:p>
    <w:p w14:paraId="0E7DB2B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Veiklioji kremo medžiaga yra terbinafinas – plataus veikimo spektro priešgrybelinis </w:t>
      </w:r>
      <w:r w:rsidR="002233AA" w:rsidRPr="00980D98">
        <w:rPr>
          <w:rFonts w:ascii="Times New Roman" w:eastAsia="Times New Roman" w:hAnsi="Times New Roman" w:cs="Times New Roman"/>
          <w:lang w:val="lt-LT"/>
        </w:rPr>
        <w:t xml:space="preserve">vaistinis </w:t>
      </w:r>
      <w:r w:rsidRPr="00980D98">
        <w:rPr>
          <w:rFonts w:ascii="Times New Roman" w:eastAsia="Times New Roman" w:hAnsi="Times New Roman" w:cs="Times New Roman"/>
          <w:lang w:val="lt-LT"/>
        </w:rPr>
        <w:t xml:space="preserve">preparatas, alilamino junginys. Terbinafinas fungicidiškai veikia dermatofitus, pelėsinius grybelius ir tam tikrus dimorfinius grybelius. Mieliagrybius </w:t>
      </w:r>
      <w:r w:rsidR="00F92E46">
        <w:rPr>
          <w:rFonts w:ascii="Times New Roman" w:eastAsia="Times New Roman" w:hAnsi="Times New Roman" w:cs="Times New Roman"/>
          <w:lang w:val="lt-LT"/>
        </w:rPr>
        <w:t xml:space="preserve">vaistinis </w:t>
      </w:r>
      <w:r w:rsidRPr="00980D98">
        <w:rPr>
          <w:rFonts w:ascii="Times New Roman" w:eastAsia="Times New Roman" w:hAnsi="Times New Roman" w:cs="Times New Roman"/>
          <w:lang w:val="lt-LT"/>
        </w:rPr>
        <w:t xml:space="preserve">preparatas veikia arba fungicidiškai, arba fungistatiškai, priklausomai nuo grybelių rūšies. Terbinafinas specifiškai slopina grybelių sterolių biosintezę ankstyvoje stadijoje. Dėl to </w:t>
      </w:r>
      <w:r w:rsidR="002233AA" w:rsidRPr="00980D98">
        <w:rPr>
          <w:rFonts w:ascii="Times New Roman" w:eastAsia="Times New Roman" w:hAnsi="Times New Roman" w:cs="Times New Roman"/>
          <w:lang w:val="lt-LT"/>
        </w:rPr>
        <w:t xml:space="preserve">pasireiškia </w:t>
      </w:r>
      <w:r w:rsidRPr="00980D98">
        <w:rPr>
          <w:rFonts w:ascii="Times New Roman" w:eastAsia="Times New Roman" w:hAnsi="Times New Roman" w:cs="Times New Roman"/>
          <w:lang w:val="lt-LT"/>
        </w:rPr>
        <w:t>ergosterolio trūkumas, ląstelėse susikaupia skvaleno ir grybelio ląstelės žūva. Terbinafinas slopina grybelių ląstelių membranoje esančią skvaleno epoksidazę. Šis fermentas nesusijęs su citochromo P450 fermentų sistema, todėl neturi įtakos hormonų ir kitų vaistinių preparatų metabolizm</w:t>
      </w:r>
      <w:r w:rsidR="00A40C68" w:rsidRPr="00980D98">
        <w:rPr>
          <w:rFonts w:ascii="Times New Roman" w:eastAsia="Times New Roman" w:hAnsi="Times New Roman" w:cs="Times New Roman"/>
          <w:lang w:val="lt-LT"/>
        </w:rPr>
        <w:t>ui</w:t>
      </w:r>
      <w:r w:rsidRPr="00980D98">
        <w:rPr>
          <w:rFonts w:ascii="Times New Roman" w:eastAsia="Times New Roman" w:hAnsi="Times New Roman" w:cs="Times New Roman"/>
          <w:lang w:val="lt-LT"/>
        </w:rPr>
        <w:t>.</w:t>
      </w:r>
    </w:p>
    <w:p w14:paraId="0E7DB2B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B"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980D98">
        <w:rPr>
          <w:rFonts w:ascii="Times New Roman" w:eastAsia="Times New Roman" w:hAnsi="Times New Roman" w:cs="Times New Roman"/>
          <w:b/>
          <w:kern w:val="28"/>
          <w:lang w:val="lt-LT"/>
        </w:rPr>
        <w:t>5.2</w:t>
      </w:r>
      <w:r w:rsidRPr="00980D98">
        <w:rPr>
          <w:rFonts w:ascii="Times New Roman" w:eastAsia="Times New Roman" w:hAnsi="Times New Roman" w:cs="Times New Roman"/>
          <w:b/>
          <w:kern w:val="28"/>
          <w:lang w:val="lt-LT"/>
        </w:rPr>
        <w:tab/>
        <w:t>Farmakokinetinės savybės</w:t>
      </w:r>
      <w:bookmarkEnd w:id="34"/>
      <w:bookmarkEnd w:id="35"/>
    </w:p>
    <w:p w14:paraId="0E7DB2B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D" w14:textId="77777777" w:rsidR="00B77066" w:rsidRPr="00980D98" w:rsidRDefault="002233AA"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Vaistinio p</w:t>
      </w:r>
      <w:r w:rsidR="00B77066" w:rsidRPr="00980D98">
        <w:rPr>
          <w:rFonts w:ascii="Times New Roman" w:eastAsia="Times New Roman" w:hAnsi="Times New Roman" w:cs="Times New Roman"/>
          <w:lang w:val="lt-LT"/>
        </w:rPr>
        <w:t xml:space="preserve">reparato vartojant </w:t>
      </w:r>
      <w:r w:rsidRPr="00980D98">
        <w:rPr>
          <w:rFonts w:ascii="Times New Roman" w:eastAsia="Times New Roman" w:hAnsi="Times New Roman" w:cs="Times New Roman"/>
          <w:lang w:val="lt-LT"/>
        </w:rPr>
        <w:t>lokaliai</w:t>
      </w:r>
      <w:r w:rsidR="00B77066" w:rsidRPr="00980D98">
        <w:rPr>
          <w:rFonts w:ascii="Times New Roman" w:eastAsia="Times New Roman" w:hAnsi="Times New Roman" w:cs="Times New Roman"/>
          <w:lang w:val="lt-LT"/>
        </w:rPr>
        <w:t>, rezorbuoja</w:t>
      </w:r>
      <w:r w:rsidRPr="00980D98">
        <w:rPr>
          <w:rFonts w:ascii="Times New Roman" w:eastAsia="Times New Roman" w:hAnsi="Times New Roman" w:cs="Times New Roman"/>
          <w:lang w:val="lt-LT"/>
        </w:rPr>
        <w:t>si</w:t>
      </w:r>
      <w:r w:rsidR="00B77066" w:rsidRPr="00980D98">
        <w:rPr>
          <w:rFonts w:ascii="Times New Roman" w:eastAsia="Times New Roman" w:hAnsi="Times New Roman" w:cs="Times New Roman"/>
          <w:lang w:val="lt-LT"/>
        </w:rPr>
        <w:t xml:space="preserve"> mažiau </w:t>
      </w:r>
      <w:r w:rsidR="00A40C68" w:rsidRPr="00980D98">
        <w:rPr>
          <w:rFonts w:ascii="Times New Roman" w:eastAsia="Times New Roman" w:hAnsi="Times New Roman" w:cs="Times New Roman"/>
          <w:lang w:val="lt-LT"/>
        </w:rPr>
        <w:t xml:space="preserve">negu </w:t>
      </w:r>
      <w:r w:rsidR="00B77066" w:rsidRPr="00980D98">
        <w:rPr>
          <w:rFonts w:ascii="Times New Roman" w:eastAsia="Times New Roman" w:hAnsi="Times New Roman" w:cs="Times New Roman"/>
          <w:lang w:val="lt-LT"/>
        </w:rPr>
        <w:t>5</w:t>
      </w:r>
      <w:r w:rsidR="00A40C68" w:rsidRPr="00980D98">
        <w:rPr>
          <w:rFonts w:ascii="Times New Roman" w:eastAsia="Times New Roman" w:hAnsi="Times New Roman" w:cs="Times New Roman"/>
          <w:lang w:val="lt-LT"/>
        </w:rPr>
        <w:t xml:space="preserve"> proc.</w:t>
      </w:r>
      <w:r w:rsidR="00B77066" w:rsidRPr="00980D98">
        <w:rPr>
          <w:rFonts w:ascii="Times New Roman" w:eastAsia="Times New Roman" w:hAnsi="Times New Roman" w:cs="Times New Roman"/>
          <w:lang w:val="lt-LT"/>
        </w:rPr>
        <w:t xml:space="preserve"> veikliosios medžiagos, todėl sisteminis jo poveikis labai mažai tikėtinas. Terbinafino koncentracija, viršijanti fungicidiniam poveikiui pasireikšti reikalingą koncentraciją, raginiame odos sluoksnyje susidaro po 7 gydymo kremu dienų; tokia koncentracija išlieka dar mažiausiai 7 dienas po gydymo nutraukimo.</w:t>
      </w:r>
    </w:p>
    <w:p w14:paraId="0E7DB2B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BF"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r w:rsidRPr="00980D98">
        <w:rPr>
          <w:rFonts w:ascii="Times New Roman" w:eastAsia="Times New Roman" w:hAnsi="Times New Roman" w:cs="Times New Roman"/>
          <w:b/>
          <w:kern w:val="28"/>
          <w:lang w:val="lt-LT"/>
        </w:rPr>
        <w:t>5.3</w:t>
      </w:r>
      <w:r w:rsidRPr="00980D98">
        <w:rPr>
          <w:rFonts w:ascii="Times New Roman" w:eastAsia="Times New Roman" w:hAnsi="Times New Roman" w:cs="Times New Roman"/>
          <w:b/>
          <w:kern w:val="28"/>
          <w:lang w:val="lt-LT"/>
        </w:rPr>
        <w:tab/>
        <w:t>Ikiklinikinių saugumo tyrimų duomenys</w:t>
      </w:r>
      <w:bookmarkEnd w:id="36"/>
      <w:bookmarkEnd w:id="37"/>
    </w:p>
    <w:p w14:paraId="0E7DB2C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C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Ikiklinikinių iki vienerių metų trukmės tyrimų metu žiurkėms ir šunims enteriniu būdu skiriant 100 mg/kg kūno svorio terbinafino dozę, toksinio poveikio nepastebėta. Nustatyta, kad tuomet, kai enteriniu būdu buvo skiriamos ypatingai didelės dozės, galimo pažeidimo organai taikiniai buvo inkstai ir kepenys.</w:t>
      </w:r>
    </w:p>
    <w:p w14:paraId="0E7DB2C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Dvejus metus trukusių ikiklinikinių tyrimų metu pelių patinams enteriniu būdu skiriant 130 mg/kg kūno svorio dozę ir patelėms enteriniu būdu skiriant 156 mg/kg kūno svorio dozę, kancerogeninio poveikio ar kitokių nepageidaujamų re</w:t>
      </w:r>
      <w:r w:rsidR="00EF105F" w:rsidRPr="00980D98">
        <w:rPr>
          <w:rFonts w:ascii="Times New Roman" w:eastAsia="Times New Roman" w:hAnsi="Times New Roman" w:cs="Times New Roman"/>
          <w:lang w:val="lt-LT"/>
        </w:rPr>
        <w:t>akcijų</w:t>
      </w:r>
      <w:r w:rsidRPr="00980D98">
        <w:rPr>
          <w:rFonts w:ascii="Times New Roman" w:eastAsia="Times New Roman" w:hAnsi="Times New Roman" w:cs="Times New Roman"/>
          <w:lang w:val="lt-LT"/>
        </w:rPr>
        <w:t xml:space="preserve"> nepastebėta. Kito dviejų metų trukmės kancerogeniškumo tyrimo duomenimis, žiurkėms skiriant 69 mg/kg kūno svorio terbinafino paros dozę, žiurkių patinams padaugėjo kepenų auglių atsiradimo atvejų. Nustatyta, kad šie pokyčiai yra būdingi atskiroms gyvūnų rūšims, kadangi kancerogeniškumo tyrimų su pelėmis bei kitų tyrimų su pelėmis, šunimis ir beždžionėmis metu tokių pokyčių nenustatyta.</w:t>
      </w:r>
    </w:p>
    <w:p w14:paraId="0E7DB2C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Ikiklinikinių tyrimų metu beždžionėms skiriant didelę terbinafino dozę (pavyzdžiui, 50 mg/kg kūno svorio), toksinio poveikio nepastebėta, tačiau nustatytas akių tinklainės refrakcijos sutrikimas. Šis pokytis buvo susijęs su terbinafino metabolitų sankaupa akių audiniuose ir išnyko nutraukus </w:t>
      </w:r>
      <w:r w:rsidR="00EF105F" w:rsidRPr="00980D98">
        <w:rPr>
          <w:rFonts w:ascii="Times New Roman" w:eastAsia="Times New Roman" w:hAnsi="Times New Roman" w:cs="Times New Roman"/>
          <w:lang w:val="lt-LT"/>
        </w:rPr>
        <w:t xml:space="preserve">vaistinio </w:t>
      </w:r>
      <w:r w:rsidRPr="00980D98">
        <w:rPr>
          <w:rFonts w:ascii="Times New Roman" w:eastAsia="Times New Roman" w:hAnsi="Times New Roman" w:cs="Times New Roman"/>
          <w:lang w:val="lt-LT"/>
        </w:rPr>
        <w:t xml:space="preserve">preparato vartojimą. Minėtas sutrikimas nebuvo susijęs su histologiniais pokyčiais akyse. </w:t>
      </w:r>
    </w:p>
    <w:p w14:paraId="0E7DB2C4"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Įprastų genotoksiškumo tyrimų </w:t>
      </w:r>
      <w:r w:rsidRPr="00980D98">
        <w:rPr>
          <w:rFonts w:ascii="Times New Roman" w:eastAsia="Times New Roman" w:hAnsi="Times New Roman" w:cs="Times New Roman"/>
          <w:i/>
          <w:lang w:val="lt-LT"/>
        </w:rPr>
        <w:t xml:space="preserve">in vitro </w:t>
      </w:r>
      <w:r w:rsidRPr="00980D98">
        <w:rPr>
          <w:rFonts w:ascii="Times New Roman" w:eastAsia="Times New Roman" w:hAnsi="Times New Roman" w:cs="Times New Roman"/>
          <w:lang w:val="lt-LT"/>
        </w:rPr>
        <w:t xml:space="preserve">bei </w:t>
      </w:r>
      <w:r w:rsidRPr="00980D98">
        <w:rPr>
          <w:rFonts w:ascii="Times New Roman" w:eastAsia="Times New Roman" w:hAnsi="Times New Roman" w:cs="Times New Roman"/>
          <w:i/>
          <w:lang w:val="lt-LT"/>
        </w:rPr>
        <w:t xml:space="preserve">in vivo </w:t>
      </w:r>
      <w:r w:rsidRPr="00980D98">
        <w:rPr>
          <w:rFonts w:ascii="Times New Roman" w:eastAsia="Times New Roman" w:hAnsi="Times New Roman" w:cs="Times New Roman"/>
          <w:lang w:val="lt-LT"/>
        </w:rPr>
        <w:t xml:space="preserve">duomenys mutageninio ar klastogeninio terbinafino poveikio neparodė. </w:t>
      </w:r>
    </w:p>
    <w:p w14:paraId="0E7DB2C5"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Ikiklinikiniai tyrimai su triušiais ir žiurkėmis toksinio poveikio vaikingumui ir reprodukcijai neparodė.</w:t>
      </w:r>
    </w:p>
    <w:p w14:paraId="0E7DB2C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C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C8"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980D98">
        <w:rPr>
          <w:rFonts w:ascii="Times New Roman" w:eastAsia="Times New Roman" w:hAnsi="Times New Roman" w:cs="Times New Roman"/>
          <w:b/>
          <w:lang w:val="lt-LT"/>
        </w:rPr>
        <w:t>6.</w:t>
      </w:r>
      <w:r w:rsidRPr="00980D98">
        <w:rPr>
          <w:rFonts w:ascii="Times New Roman" w:eastAsia="Times New Roman" w:hAnsi="Times New Roman" w:cs="Times New Roman"/>
          <w:b/>
          <w:lang w:val="lt-LT"/>
        </w:rPr>
        <w:tab/>
        <w:t>FARMACINĖ INFORMACIJA</w:t>
      </w:r>
      <w:bookmarkEnd w:id="38"/>
      <w:bookmarkEnd w:id="39"/>
    </w:p>
    <w:p w14:paraId="0E7DB2C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CA"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980D98">
        <w:rPr>
          <w:rFonts w:ascii="Times New Roman" w:eastAsia="Times New Roman" w:hAnsi="Times New Roman" w:cs="Times New Roman"/>
          <w:b/>
          <w:kern w:val="28"/>
          <w:lang w:val="lt-LT"/>
        </w:rPr>
        <w:t>6.1</w:t>
      </w:r>
      <w:r w:rsidRPr="00980D98">
        <w:rPr>
          <w:rFonts w:ascii="Times New Roman" w:eastAsia="Times New Roman" w:hAnsi="Times New Roman" w:cs="Times New Roman"/>
          <w:b/>
          <w:kern w:val="28"/>
          <w:lang w:val="lt-LT"/>
        </w:rPr>
        <w:tab/>
        <w:t>Pagalbinių medžiagų sąrašas</w:t>
      </w:r>
      <w:bookmarkEnd w:id="40"/>
      <w:bookmarkEnd w:id="41"/>
    </w:p>
    <w:p w14:paraId="0E7DB2C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CC"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lang w:val="lt-LT"/>
        </w:rPr>
        <w:t>Izopropilo miristatas</w:t>
      </w:r>
    </w:p>
    <w:p w14:paraId="0E7DB2C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Cetostearilo alkoholis</w:t>
      </w:r>
    </w:p>
    <w:p w14:paraId="0E7DB2C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Sorbitano stearatas</w:t>
      </w:r>
    </w:p>
    <w:p w14:paraId="0E7DB2C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Cetilo palmitatas </w:t>
      </w:r>
    </w:p>
    <w:p w14:paraId="0E7DB2D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lastRenderedPageBreak/>
        <w:t>Polisorbatas 60</w:t>
      </w:r>
    </w:p>
    <w:p w14:paraId="0E7DB2D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Benzilo alkoholis</w:t>
      </w:r>
    </w:p>
    <w:p w14:paraId="0E7DB2D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Natrio hidroksidas</w:t>
      </w:r>
    </w:p>
    <w:p w14:paraId="0E7DB2D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Išgrynintas vanduo</w:t>
      </w:r>
    </w:p>
    <w:p w14:paraId="0E7DB2D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5"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117"/>
      <w:bookmarkStart w:id="43" w:name="_Toc129243242"/>
      <w:r w:rsidRPr="00980D98">
        <w:rPr>
          <w:rFonts w:ascii="Times New Roman" w:eastAsia="Times New Roman" w:hAnsi="Times New Roman" w:cs="Times New Roman"/>
          <w:b/>
          <w:kern w:val="28"/>
          <w:lang w:val="lt-LT"/>
        </w:rPr>
        <w:t>6.2</w:t>
      </w:r>
      <w:r w:rsidRPr="00980D98">
        <w:rPr>
          <w:rFonts w:ascii="Times New Roman" w:eastAsia="Times New Roman" w:hAnsi="Times New Roman" w:cs="Times New Roman"/>
          <w:b/>
          <w:kern w:val="28"/>
          <w:lang w:val="lt-LT"/>
        </w:rPr>
        <w:tab/>
        <w:t>Nesuderinamumas</w:t>
      </w:r>
      <w:bookmarkEnd w:id="42"/>
      <w:bookmarkEnd w:id="43"/>
    </w:p>
    <w:p w14:paraId="0E7DB2D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Duomenys nebūtini.</w:t>
      </w:r>
    </w:p>
    <w:p w14:paraId="0E7DB2D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9"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980D98">
        <w:rPr>
          <w:rFonts w:ascii="Times New Roman" w:eastAsia="Times New Roman" w:hAnsi="Times New Roman" w:cs="Times New Roman"/>
          <w:b/>
          <w:kern w:val="28"/>
          <w:lang w:val="lt-LT"/>
        </w:rPr>
        <w:t>6.3</w:t>
      </w:r>
      <w:r w:rsidRPr="00980D98">
        <w:rPr>
          <w:rFonts w:ascii="Times New Roman" w:eastAsia="Times New Roman" w:hAnsi="Times New Roman" w:cs="Times New Roman"/>
          <w:b/>
          <w:kern w:val="28"/>
          <w:lang w:val="lt-LT"/>
        </w:rPr>
        <w:tab/>
        <w:t>Tinkamumo laikas</w:t>
      </w:r>
      <w:bookmarkEnd w:id="44"/>
      <w:bookmarkEnd w:id="45"/>
    </w:p>
    <w:p w14:paraId="0E7DB2D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2 metai</w:t>
      </w:r>
    </w:p>
    <w:p w14:paraId="0E7DB2D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D"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980D98">
        <w:rPr>
          <w:rFonts w:ascii="Times New Roman" w:eastAsia="Times New Roman" w:hAnsi="Times New Roman" w:cs="Times New Roman"/>
          <w:b/>
          <w:kern w:val="28"/>
          <w:lang w:val="lt-LT"/>
        </w:rPr>
        <w:t>6.4</w:t>
      </w:r>
      <w:r w:rsidRPr="00980D98">
        <w:rPr>
          <w:rFonts w:ascii="Times New Roman" w:eastAsia="Times New Roman" w:hAnsi="Times New Roman" w:cs="Times New Roman"/>
          <w:b/>
          <w:kern w:val="28"/>
          <w:lang w:val="lt-LT"/>
        </w:rPr>
        <w:tab/>
        <w:t>Specialios laikymo sąlygos</w:t>
      </w:r>
      <w:bookmarkEnd w:id="46"/>
      <w:bookmarkEnd w:id="47"/>
    </w:p>
    <w:p w14:paraId="0E7DB2D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D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ne aukštesnėje kaip 25 °C temperatūroje.</w:t>
      </w:r>
    </w:p>
    <w:p w14:paraId="0E7DB2E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Negalima užšaldyti.</w:t>
      </w:r>
    </w:p>
    <w:p w14:paraId="0E7DB2E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2"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980D98">
        <w:rPr>
          <w:rFonts w:ascii="Times New Roman" w:eastAsia="Times New Roman" w:hAnsi="Times New Roman" w:cs="Times New Roman"/>
          <w:b/>
          <w:kern w:val="28"/>
          <w:lang w:val="lt-LT"/>
        </w:rPr>
        <w:t>6.5</w:t>
      </w:r>
      <w:r w:rsidRPr="00980D98">
        <w:rPr>
          <w:rFonts w:ascii="Times New Roman" w:eastAsia="Times New Roman" w:hAnsi="Times New Roman" w:cs="Times New Roman"/>
          <w:b/>
          <w:kern w:val="28"/>
          <w:lang w:val="lt-LT"/>
        </w:rPr>
        <w:tab/>
        <w:t>Talpyklės pobūdis ir jos turinys</w:t>
      </w:r>
      <w:bookmarkEnd w:id="48"/>
      <w:bookmarkEnd w:id="49"/>
    </w:p>
    <w:p w14:paraId="0E7DB2E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4" w14:textId="77777777" w:rsidR="00B77066" w:rsidRPr="00980D98" w:rsidRDefault="00B77066" w:rsidP="00980D98">
      <w:pPr>
        <w:spacing w:after="0" w:line="240" w:lineRule="auto"/>
        <w:rPr>
          <w:rFonts w:ascii="Times New Roman" w:eastAsia="Times New Roman" w:hAnsi="Times New Roman" w:cs="Times New Roman"/>
          <w:lang w:val="lt-LT" w:eastAsia="lt-LT"/>
        </w:rPr>
      </w:pPr>
      <w:r w:rsidRPr="00980D98">
        <w:rPr>
          <w:rFonts w:ascii="Times New Roman" w:eastAsia="Times New Roman" w:hAnsi="Times New Roman" w:cs="Times New Roman"/>
          <w:lang w:val="lt-LT" w:eastAsia="lt-LT"/>
        </w:rPr>
        <w:t xml:space="preserve">15 g kremo aliuminio tūbelėje. Kartono dėžutėje yra aliuminio tūbelė, </w:t>
      </w:r>
      <w:r w:rsidRPr="00980D98">
        <w:rPr>
          <w:rFonts w:ascii="Times New Roman" w:eastAsia="Times New Roman" w:hAnsi="Times New Roman" w:cs="Times New Roman"/>
          <w:lang w:val="lt-LT"/>
        </w:rPr>
        <w:t>užsukta didelio tankio polietileniniu (HDPE) ar polipropileniniu dangteliu.</w:t>
      </w:r>
    </w:p>
    <w:p w14:paraId="0E7DB2E5"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eastAsia="lt-LT"/>
        </w:rPr>
        <w:t xml:space="preserve"> </w:t>
      </w:r>
    </w:p>
    <w:p w14:paraId="0E7DB2E6" w14:textId="77777777" w:rsidR="00B77066" w:rsidRPr="00980D98" w:rsidRDefault="00B77066" w:rsidP="00980D98">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980D98">
        <w:rPr>
          <w:rFonts w:ascii="Times New Roman" w:eastAsia="Times New Roman" w:hAnsi="Times New Roman" w:cs="Times New Roman"/>
          <w:b/>
          <w:kern w:val="28"/>
          <w:lang w:val="lt-LT"/>
        </w:rPr>
        <w:t>6.6</w:t>
      </w:r>
      <w:r w:rsidRPr="00980D98">
        <w:rPr>
          <w:rFonts w:ascii="Times New Roman" w:eastAsia="Times New Roman" w:hAnsi="Times New Roman" w:cs="Times New Roman"/>
          <w:b/>
          <w:kern w:val="28"/>
          <w:lang w:val="lt-LT"/>
        </w:rPr>
        <w:tab/>
        <w:t xml:space="preserve">Specialūs reikalavimai atliekoms tvarkyti </w:t>
      </w:r>
      <w:bookmarkEnd w:id="50"/>
      <w:bookmarkEnd w:id="51"/>
    </w:p>
    <w:p w14:paraId="0E7DB2E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Specialių reikalavimų nėra.</w:t>
      </w:r>
    </w:p>
    <w:p w14:paraId="0E7DB2E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B"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980D98">
        <w:rPr>
          <w:rFonts w:ascii="Times New Roman" w:eastAsia="Times New Roman" w:hAnsi="Times New Roman" w:cs="Times New Roman"/>
          <w:b/>
          <w:lang w:val="lt-LT"/>
        </w:rPr>
        <w:t>7.</w:t>
      </w:r>
      <w:r w:rsidRPr="00980D98">
        <w:rPr>
          <w:rFonts w:ascii="Times New Roman" w:eastAsia="Times New Roman" w:hAnsi="Times New Roman" w:cs="Times New Roman"/>
          <w:b/>
          <w:lang w:val="lt-LT"/>
        </w:rPr>
        <w:tab/>
        <w:t>R</w:t>
      </w:r>
      <w:r w:rsidR="00B900BF" w:rsidRPr="00980D98">
        <w:rPr>
          <w:rFonts w:ascii="Times New Roman" w:eastAsia="Times New Roman" w:hAnsi="Times New Roman" w:cs="Times New Roman"/>
          <w:b/>
          <w:lang w:val="lt-LT"/>
        </w:rPr>
        <w:t>EGISTRUOTOJAS</w:t>
      </w:r>
      <w:bookmarkEnd w:id="52"/>
      <w:bookmarkEnd w:id="53"/>
    </w:p>
    <w:p w14:paraId="0E7DB2E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E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r w:rsidR="00A534DE">
        <w:rPr>
          <w:rFonts w:ascii="Times New Roman" w:eastAsia="Times New Roman" w:hAnsi="Times New Roman" w:cs="Times New Roman"/>
          <w:lang w:val="lt-LT"/>
        </w:rPr>
        <w:t>.</w:t>
      </w:r>
    </w:p>
    <w:p w14:paraId="0E7DB2E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 Rīga, LV-1057, Latvija</w:t>
      </w:r>
    </w:p>
    <w:p w14:paraId="0E7DB2E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Tel. +371 67083205</w:t>
      </w:r>
    </w:p>
    <w:p w14:paraId="0E7DB2F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Faksas: +371 67083505</w:t>
      </w:r>
    </w:p>
    <w:p w14:paraId="0E7DB2F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El. paštas: </w:t>
      </w:r>
      <w:hyperlink r:id="rId14" w:history="1">
        <w:r w:rsidRPr="00980D98">
          <w:rPr>
            <w:rStyle w:val="Hipersaitas"/>
            <w:rFonts w:ascii="Times New Roman" w:eastAsia="Times New Roman" w:hAnsi="Times New Roman" w:cs="Times New Roman"/>
            <w:lang w:val="lt-LT"/>
          </w:rPr>
          <w:t>grindeks@grindeks.lv</w:t>
        </w:r>
      </w:hyperlink>
      <w:r w:rsidRPr="00980D98">
        <w:rPr>
          <w:rFonts w:ascii="Times New Roman" w:eastAsia="Times New Roman" w:hAnsi="Times New Roman" w:cs="Times New Roman"/>
          <w:lang w:val="lt-LT"/>
        </w:rPr>
        <w:t xml:space="preserve"> </w:t>
      </w:r>
    </w:p>
    <w:p w14:paraId="0E7DB2F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4"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980D98">
        <w:rPr>
          <w:rFonts w:ascii="Times New Roman" w:eastAsia="Times New Roman" w:hAnsi="Times New Roman" w:cs="Times New Roman"/>
          <w:b/>
          <w:lang w:val="lt-LT"/>
        </w:rPr>
        <w:t>8.</w:t>
      </w:r>
      <w:r w:rsidRPr="00980D98">
        <w:rPr>
          <w:rFonts w:ascii="Times New Roman" w:eastAsia="Times New Roman" w:hAnsi="Times New Roman" w:cs="Times New Roman"/>
          <w:b/>
          <w:lang w:val="lt-LT"/>
        </w:rPr>
        <w:tab/>
        <w:t>R</w:t>
      </w:r>
      <w:r w:rsidR="00B900BF" w:rsidRPr="00980D98">
        <w:rPr>
          <w:rFonts w:ascii="Times New Roman" w:eastAsia="Times New Roman" w:hAnsi="Times New Roman" w:cs="Times New Roman"/>
          <w:b/>
          <w:lang w:val="lt-LT"/>
        </w:rPr>
        <w:t>EGISTRACIJOS</w:t>
      </w:r>
      <w:r w:rsidRPr="00980D98">
        <w:rPr>
          <w:rFonts w:ascii="Times New Roman" w:eastAsia="Times New Roman" w:hAnsi="Times New Roman" w:cs="Times New Roman"/>
          <w:b/>
          <w:lang w:val="lt-LT"/>
        </w:rPr>
        <w:t xml:space="preserve"> PAŽYMĖJIMO NUMERIS</w:t>
      </w:r>
      <w:bookmarkEnd w:id="54"/>
      <w:bookmarkEnd w:id="55"/>
      <w:r w:rsidRPr="00980D98">
        <w:rPr>
          <w:rFonts w:ascii="Times New Roman" w:eastAsia="Times New Roman" w:hAnsi="Times New Roman" w:cs="Times New Roman"/>
          <w:b/>
          <w:lang w:val="lt-LT"/>
        </w:rPr>
        <w:t xml:space="preserve"> (-IAI)</w:t>
      </w:r>
    </w:p>
    <w:p w14:paraId="0E7DB2F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LT/1/11/2472/001</w:t>
      </w:r>
    </w:p>
    <w:p w14:paraId="0E7DB2F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9"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980D98">
        <w:rPr>
          <w:rFonts w:ascii="Times New Roman" w:eastAsia="Times New Roman" w:hAnsi="Times New Roman" w:cs="Times New Roman"/>
          <w:b/>
          <w:lang w:val="lt-LT"/>
        </w:rPr>
        <w:t>9.</w:t>
      </w:r>
      <w:r w:rsidRPr="00980D98">
        <w:rPr>
          <w:rFonts w:ascii="Times New Roman" w:eastAsia="Times New Roman" w:hAnsi="Times New Roman" w:cs="Times New Roman"/>
          <w:b/>
          <w:lang w:val="lt-LT"/>
        </w:rPr>
        <w:tab/>
        <w:t>R</w:t>
      </w:r>
      <w:r w:rsidR="00B900BF" w:rsidRPr="00980D98">
        <w:rPr>
          <w:rFonts w:ascii="Times New Roman" w:eastAsia="Times New Roman" w:hAnsi="Times New Roman" w:cs="Times New Roman"/>
          <w:b/>
          <w:lang w:val="lt-LT"/>
        </w:rPr>
        <w:t>EGISTRAVIMO / PERREGISTRAVIMO</w:t>
      </w:r>
      <w:r w:rsidRPr="00980D98">
        <w:rPr>
          <w:rFonts w:ascii="Times New Roman" w:eastAsia="Times New Roman" w:hAnsi="Times New Roman" w:cs="Times New Roman"/>
          <w:b/>
          <w:lang w:val="lt-LT"/>
        </w:rPr>
        <w:t xml:space="preserve"> DATA</w:t>
      </w:r>
      <w:bookmarkEnd w:id="56"/>
      <w:bookmarkEnd w:id="57"/>
    </w:p>
    <w:p w14:paraId="0E7DB2F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w:t>
      </w:r>
      <w:r w:rsidR="00B900BF" w:rsidRPr="00980D98">
        <w:rPr>
          <w:rFonts w:ascii="Times New Roman" w:eastAsia="Times New Roman" w:hAnsi="Times New Roman" w:cs="Times New Roman"/>
          <w:lang w:val="lt-LT"/>
        </w:rPr>
        <w:t>egistravimo data</w:t>
      </w:r>
      <w:r w:rsidRPr="00980D98">
        <w:rPr>
          <w:rFonts w:ascii="Times New Roman" w:eastAsia="Times New Roman" w:hAnsi="Times New Roman" w:cs="Times New Roman"/>
          <w:lang w:val="lt-LT"/>
        </w:rPr>
        <w:t xml:space="preserve"> 2011 m. gegužės mėn. 23 d.</w:t>
      </w:r>
      <w:r w:rsidRPr="00980D98" w:rsidDel="00815B86">
        <w:rPr>
          <w:rFonts w:ascii="Times New Roman" w:eastAsia="Times New Roman" w:hAnsi="Times New Roman" w:cs="Times New Roman"/>
          <w:lang w:val="lt-LT"/>
        </w:rPr>
        <w:t xml:space="preserve"> </w:t>
      </w:r>
    </w:p>
    <w:p w14:paraId="113B6526" w14:textId="77777777" w:rsidR="00170983" w:rsidRPr="00170983" w:rsidRDefault="00170983" w:rsidP="00170983">
      <w:pPr>
        <w:tabs>
          <w:tab w:val="left" w:pos="1296"/>
        </w:tabs>
        <w:spacing w:after="0" w:line="240" w:lineRule="auto"/>
        <w:rPr>
          <w:rFonts w:ascii="Times New Roman" w:eastAsia="Times New Roman" w:hAnsi="Times New Roman" w:cs="Times New Roman"/>
          <w:lang w:val="lt-LT"/>
        </w:rPr>
      </w:pPr>
      <w:r w:rsidRPr="00170983">
        <w:rPr>
          <w:rFonts w:ascii="Times New Roman" w:eastAsia="Times New Roman" w:hAnsi="Times New Roman" w:cs="Times New Roman"/>
          <w:lang w:val="lt-LT"/>
        </w:rPr>
        <w:t>Paskutinio perregistravimo data 2016 m. birželio mėn. 17 d.</w:t>
      </w:r>
    </w:p>
    <w:p w14:paraId="0E7DB2F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2FF"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980D98">
        <w:rPr>
          <w:rFonts w:ascii="Times New Roman" w:eastAsia="Times New Roman" w:hAnsi="Times New Roman" w:cs="Times New Roman"/>
          <w:b/>
          <w:lang w:val="lt-LT"/>
        </w:rPr>
        <w:t>10.</w:t>
      </w:r>
      <w:r w:rsidRPr="00980D98">
        <w:rPr>
          <w:rFonts w:ascii="Times New Roman" w:eastAsia="Times New Roman" w:hAnsi="Times New Roman" w:cs="Times New Roman"/>
          <w:b/>
          <w:lang w:val="lt-LT"/>
        </w:rPr>
        <w:tab/>
        <w:t>TEKSTO PERŽIŪROS DATA</w:t>
      </w:r>
      <w:bookmarkEnd w:id="58"/>
      <w:bookmarkEnd w:id="59"/>
    </w:p>
    <w:p w14:paraId="0E7DB300" w14:textId="77777777" w:rsidR="00B77066" w:rsidRDefault="00B77066" w:rsidP="00980D98">
      <w:pPr>
        <w:spacing w:after="0" w:line="240" w:lineRule="auto"/>
        <w:rPr>
          <w:rFonts w:ascii="Times New Roman" w:eastAsia="Times New Roman" w:hAnsi="Times New Roman" w:cs="Times New Roman"/>
          <w:lang w:val="lt-LT"/>
        </w:rPr>
      </w:pPr>
    </w:p>
    <w:p w14:paraId="00B502D1" w14:textId="3B39CEEA" w:rsidR="00170983" w:rsidRPr="00170983" w:rsidRDefault="00170983" w:rsidP="00170983">
      <w:pPr>
        <w:tabs>
          <w:tab w:val="left" w:pos="1296"/>
        </w:tabs>
        <w:spacing w:after="0" w:line="240" w:lineRule="auto"/>
        <w:rPr>
          <w:rFonts w:ascii="Times New Roman" w:eastAsia="Times New Roman" w:hAnsi="Times New Roman" w:cs="Times New Roman"/>
          <w:lang w:val="lt-LT"/>
        </w:rPr>
      </w:pPr>
      <w:r w:rsidRPr="00170983">
        <w:rPr>
          <w:rFonts w:ascii="Times New Roman" w:eastAsia="Times New Roman" w:hAnsi="Times New Roman" w:cs="Times New Roman"/>
          <w:lang w:val="lt-LT"/>
        </w:rPr>
        <w:t>2016 m. birželio mėn. 17 d.</w:t>
      </w:r>
    </w:p>
    <w:p w14:paraId="2EA41D7A" w14:textId="77777777" w:rsidR="00170983" w:rsidRPr="00980D98" w:rsidRDefault="00170983" w:rsidP="00980D98">
      <w:pPr>
        <w:spacing w:after="0" w:line="240" w:lineRule="auto"/>
        <w:rPr>
          <w:rFonts w:ascii="Times New Roman" w:eastAsia="Times New Roman" w:hAnsi="Times New Roman" w:cs="Times New Roman"/>
          <w:lang w:val="lt-LT"/>
        </w:rPr>
      </w:pPr>
    </w:p>
    <w:p w14:paraId="0E7DB30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02" w14:textId="77777777" w:rsidR="00B77066" w:rsidRPr="00980D98" w:rsidRDefault="00B77066" w:rsidP="00980D98">
      <w:pPr>
        <w:pStyle w:val="Paprastasistekstas"/>
        <w:tabs>
          <w:tab w:val="left" w:pos="5954"/>
          <w:tab w:val="left" w:pos="6237"/>
          <w:tab w:val="left" w:pos="6663"/>
          <w:tab w:val="left" w:pos="6946"/>
        </w:tabs>
        <w:rPr>
          <w:rFonts w:ascii="Times New Roman" w:hAnsi="Times New Roman"/>
          <w:sz w:val="22"/>
          <w:szCs w:val="22"/>
          <w:lang w:val="lt-LT"/>
        </w:rPr>
      </w:pPr>
      <w:r w:rsidRPr="00980D9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80D98">
        <w:rPr>
          <w:rFonts w:ascii="Times New Roman" w:hAnsi="Times New Roman"/>
          <w:i/>
          <w:noProof/>
          <w:sz w:val="22"/>
          <w:szCs w:val="22"/>
          <w:lang w:val="lt-LT"/>
        </w:rPr>
        <w:t xml:space="preserve"> </w:t>
      </w:r>
      <w:hyperlink r:id="rId15" w:history="1">
        <w:r w:rsidRPr="00980D98">
          <w:rPr>
            <w:rStyle w:val="Hipersaitas"/>
            <w:rFonts w:ascii="Times New Roman" w:hAnsi="Times New Roman"/>
            <w:noProof/>
            <w:sz w:val="22"/>
            <w:szCs w:val="22"/>
            <w:lang w:val="lt-LT"/>
          </w:rPr>
          <w:t>http://www.</w:t>
        </w:r>
        <w:r w:rsidRPr="00980D98">
          <w:rPr>
            <w:rStyle w:val="Hipersaitas"/>
            <w:rFonts w:ascii="Times New Roman" w:hAnsi="Times New Roman"/>
            <w:sz w:val="22"/>
            <w:szCs w:val="22"/>
            <w:lang w:val="lt-LT"/>
          </w:rPr>
          <w:t>vvkt.lt</w:t>
        </w:r>
      </w:hyperlink>
    </w:p>
    <w:p w14:paraId="0E7DB303" w14:textId="77777777" w:rsidR="00B77066" w:rsidRPr="00980D98" w:rsidRDefault="00B77066" w:rsidP="00980D98">
      <w:pPr>
        <w:spacing w:after="0" w:line="240" w:lineRule="auto"/>
        <w:rPr>
          <w:rFonts w:ascii="Times New Roman" w:eastAsia="Times New Roman" w:hAnsi="Times New Roman" w:cs="Times New Roman"/>
          <w:color w:val="0000FF"/>
          <w:lang w:val="lt-LT"/>
        </w:rPr>
        <w:sectPr w:rsidR="00B77066" w:rsidRPr="00980D98">
          <w:footerReference w:type="even" r:id="rId16"/>
          <w:footerReference w:type="default" r:id="rId17"/>
          <w:pgSz w:w="11906" w:h="16838" w:code="9"/>
          <w:pgMar w:top="1134" w:right="1418" w:bottom="1134" w:left="1418" w:header="737" w:footer="737" w:gutter="0"/>
          <w:cols w:space="1296"/>
          <w:docGrid w:linePitch="360"/>
        </w:sectPr>
      </w:pPr>
    </w:p>
    <w:p w14:paraId="0E7DB304"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128"/>
      <w:bookmarkStart w:id="61" w:name="_Toc129243253"/>
    </w:p>
    <w:p w14:paraId="0E7DB305"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6"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7"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8"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9"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A"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B"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C"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D"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E"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0F"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0"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1"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2"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3"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4"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5"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6"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7"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8"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9"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A" w14:textId="77777777" w:rsidR="00B77066" w:rsidRPr="00980D98" w:rsidRDefault="00B77066" w:rsidP="00980D98">
      <w:pPr>
        <w:tabs>
          <w:tab w:val="left" w:pos="567"/>
        </w:tabs>
        <w:spacing w:after="0" w:line="240" w:lineRule="auto"/>
        <w:outlineLvl w:val="0"/>
        <w:rPr>
          <w:rFonts w:ascii="Times New Roman" w:eastAsia="Times New Roman" w:hAnsi="Times New Roman" w:cs="Times New Roman"/>
          <w:b/>
          <w:caps/>
          <w:lang w:val="lt-LT"/>
        </w:rPr>
      </w:pPr>
    </w:p>
    <w:p w14:paraId="0E7DB31B"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t>II PRIEDAS</w:t>
      </w:r>
      <w:bookmarkEnd w:id="60"/>
      <w:bookmarkEnd w:id="61"/>
    </w:p>
    <w:p w14:paraId="0E7DB31C"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7DB31D"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t>R</w:t>
      </w:r>
      <w:r w:rsidR="00B900BF" w:rsidRPr="00980D98">
        <w:rPr>
          <w:rFonts w:ascii="Times New Roman" w:eastAsia="Times New Roman" w:hAnsi="Times New Roman" w:cs="Times New Roman"/>
          <w:b/>
          <w:caps/>
          <w:lang w:val="lt-LT"/>
        </w:rPr>
        <w:t>EGISTRACIJOS</w:t>
      </w:r>
      <w:r w:rsidRPr="00980D98">
        <w:rPr>
          <w:rFonts w:ascii="Times New Roman" w:eastAsia="Times New Roman" w:hAnsi="Times New Roman" w:cs="Times New Roman"/>
          <w:b/>
          <w:caps/>
          <w:lang w:val="lt-LT"/>
        </w:rPr>
        <w:t xml:space="preserve"> SĄLYGOS</w:t>
      </w:r>
    </w:p>
    <w:p w14:paraId="0E7DB31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1F" w14:textId="77777777" w:rsidR="00B77066" w:rsidRPr="00980D98" w:rsidRDefault="00B77066" w:rsidP="00980D98">
      <w:pPr>
        <w:tabs>
          <w:tab w:val="left" w:pos="1701"/>
        </w:tabs>
        <w:spacing w:after="0" w:line="240" w:lineRule="auto"/>
        <w:ind w:left="1701" w:hanging="567"/>
        <w:rPr>
          <w:rFonts w:ascii="Times New Roman" w:eastAsia="Times New Roman" w:hAnsi="Times New Roman" w:cs="Times New Roman"/>
          <w:b/>
          <w:highlight w:val="yellow"/>
          <w:lang w:val="lt-LT"/>
        </w:rPr>
      </w:pPr>
      <w:r w:rsidRPr="00980D98">
        <w:rPr>
          <w:rFonts w:ascii="Times New Roman" w:eastAsia="Times New Roman" w:hAnsi="Times New Roman" w:cs="Times New Roman"/>
          <w:b/>
          <w:lang w:val="lt-LT"/>
        </w:rPr>
        <w:t>A.</w:t>
      </w:r>
      <w:r w:rsidRPr="00980D98">
        <w:rPr>
          <w:rFonts w:ascii="Times New Roman" w:eastAsia="Times New Roman" w:hAnsi="Times New Roman" w:cs="Times New Roman"/>
          <w:b/>
          <w:lang w:val="lt-LT"/>
        </w:rPr>
        <w:tab/>
        <w:t>GAMINTOJAS (-AI), ATSAKINGAS (-I) UŽ SERIJŲ IŠLEIDIMĄ</w:t>
      </w:r>
    </w:p>
    <w:p w14:paraId="0E7DB320"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21" w14:textId="77777777" w:rsidR="00B77066" w:rsidRPr="00980D98" w:rsidRDefault="00B77066" w:rsidP="00980D98">
      <w:pPr>
        <w:tabs>
          <w:tab w:val="left" w:pos="1701"/>
        </w:tabs>
        <w:spacing w:after="0" w:line="240" w:lineRule="auto"/>
        <w:ind w:left="1701" w:hanging="567"/>
        <w:rPr>
          <w:rFonts w:ascii="Times New Roman" w:eastAsia="Times New Roman" w:hAnsi="Times New Roman" w:cs="Times New Roman"/>
          <w:b/>
          <w:lang w:val="lt-LT"/>
        </w:rPr>
      </w:pPr>
      <w:r w:rsidRPr="00980D98">
        <w:rPr>
          <w:rFonts w:ascii="Times New Roman" w:eastAsia="Times New Roman" w:hAnsi="Times New Roman" w:cs="Times New Roman"/>
          <w:b/>
          <w:lang w:val="lt-LT"/>
        </w:rPr>
        <w:t>B.</w:t>
      </w:r>
      <w:r w:rsidRPr="00980D98">
        <w:rPr>
          <w:rFonts w:ascii="Times New Roman" w:eastAsia="Times New Roman" w:hAnsi="Times New Roman" w:cs="Times New Roman"/>
          <w:b/>
          <w:lang w:val="lt-LT"/>
        </w:rPr>
        <w:tab/>
        <w:t>TIEKIMO IR VARTOJIMO SĄLYGOS AR APRIBOJIMAI</w:t>
      </w:r>
    </w:p>
    <w:p w14:paraId="0E7DB322"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23"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r w:rsidRPr="00980D98">
        <w:rPr>
          <w:rFonts w:ascii="Times New Roman" w:eastAsia="Times New Roman" w:hAnsi="Times New Roman" w:cs="Times New Roman"/>
          <w:b/>
          <w:lang w:val="lt-LT"/>
        </w:rPr>
        <w:br w:type="page"/>
      </w:r>
      <w:r w:rsidRPr="00980D98">
        <w:rPr>
          <w:rFonts w:ascii="Times New Roman" w:eastAsia="Times New Roman" w:hAnsi="Times New Roman" w:cs="Times New Roman"/>
          <w:b/>
          <w:lang w:val="lt-LT"/>
        </w:rPr>
        <w:lastRenderedPageBreak/>
        <w:t>A.</w:t>
      </w:r>
      <w:r w:rsidRPr="00980D98">
        <w:rPr>
          <w:rFonts w:ascii="Times New Roman" w:eastAsia="Times New Roman" w:hAnsi="Times New Roman" w:cs="Times New Roman"/>
          <w:b/>
          <w:lang w:val="lt-LT"/>
        </w:rPr>
        <w:tab/>
        <w:t>GAMINTOJAS (-AI), ATSAKINGAS (-I) UŽ SERIJŲ IŠLEIDIMĄ</w:t>
      </w:r>
    </w:p>
    <w:p w14:paraId="0E7DB324"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25" w14:textId="77777777" w:rsidR="00B77066" w:rsidRPr="00980D98" w:rsidRDefault="00B77066" w:rsidP="00980D98">
      <w:pPr>
        <w:spacing w:after="0" w:line="240" w:lineRule="auto"/>
        <w:rPr>
          <w:rFonts w:ascii="Times New Roman" w:eastAsia="Times New Roman" w:hAnsi="Times New Roman" w:cs="Times New Roman"/>
          <w:u w:val="single"/>
          <w:lang w:val="lt-LT"/>
        </w:rPr>
      </w:pPr>
      <w:r w:rsidRPr="00980D98">
        <w:rPr>
          <w:rFonts w:ascii="Times New Roman" w:eastAsia="Times New Roman" w:hAnsi="Times New Roman" w:cs="Times New Roman"/>
          <w:u w:val="single"/>
          <w:lang w:val="lt-LT"/>
        </w:rPr>
        <w:t xml:space="preserve">Gamintojo, atsakingo už serijų išleidimą, pavadinimas ir adresas </w:t>
      </w:r>
    </w:p>
    <w:p w14:paraId="0E7DB32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2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TALLINNA FARMAATSIATEHASE AS</w:t>
      </w:r>
    </w:p>
    <w:p w14:paraId="0E7DB32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Tondi 33, 11316, Tallinn, Estija</w:t>
      </w:r>
    </w:p>
    <w:p w14:paraId="0E7DB32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Tel. +372 612 0201</w:t>
      </w:r>
    </w:p>
    <w:p w14:paraId="0E7DB32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Faksas +372 612 0330</w:t>
      </w:r>
    </w:p>
    <w:p w14:paraId="0E7DB32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el. paštas </w:t>
      </w:r>
      <w:hyperlink r:id="rId18" w:history="1">
        <w:r w:rsidRPr="00980D98">
          <w:rPr>
            <w:rFonts w:ascii="Times New Roman" w:eastAsia="Times New Roman" w:hAnsi="Times New Roman" w:cs="Times New Roman"/>
            <w:iCs/>
            <w:color w:val="0000FF"/>
            <w:u w:val="single"/>
            <w:lang w:val="lt-LT"/>
          </w:rPr>
          <w:t>farma@tft.ee</w:t>
        </w:r>
      </w:hyperlink>
    </w:p>
    <w:p w14:paraId="0E7DB32C"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2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p>
    <w:p w14:paraId="0E7DB32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w:t>
      </w:r>
    </w:p>
    <w:p w14:paraId="0E7DB32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Rīga, LV-1057</w:t>
      </w:r>
    </w:p>
    <w:p w14:paraId="0E7DB33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Latvija</w:t>
      </w:r>
    </w:p>
    <w:p w14:paraId="0E7DB331"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3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Su pakuote pateikiamame lapelyje nurodomas gamintojo, atsakingo už konkrečios serijos išleidimą, pavadinimas ir adresas.</w:t>
      </w:r>
    </w:p>
    <w:p w14:paraId="0E7DB333"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34" w14:textId="77777777" w:rsidR="00B77066" w:rsidRPr="00980D98" w:rsidRDefault="00B77066" w:rsidP="00980D98">
      <w:pPr>
        <w:spacing w:after="0" w:line="240" w:lineRule="auto"/>
        <w:rPr>
          <w:rFonts w:ascii="Times New Roman" w:eastAsia="Times New Roman" w:hAnsi="Times New Roman" w:cs="Times New Roman"/>
          <w:highlight w:val="yellow"/>
          <w:lang w:val="lt-LT"/>
        </w:rPr>
      </w:pPr>
    </w:p>
    <w:p w14:paraId="0E7DB335"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9"/>
      <w:bookmarkStart w:id="63" w:name="_Toc129243254"/>
      <w:r w:rsidRPr="00980D98">
        <w:rPr>
          <w:rFonts w:ascii="Times New Roman" w:eastAsia="Times New Roman" w:hAnsi="Times New Roman" w:cs="Times New Roman"/>
          <w:b/>
          <w:lang w:val="lt-LT"/>
        </w:rPr>
        <w:t>B.</w:t>
      </w:r>
      <w:r w:rsidRPr="00980D98">
        <w:rPr>
          <w:rFonts w:ascii="Times New Roman" w:eastAsia="Times New Roman" w:hAnsi="Times New Roman" w:cs="Times New Roman"/>
          <w:b/>
          <w:lang w:val="lt-LT"/>
        </w:rPr>
        <w:tab/>
      </w:r>
      <w:bookmarkEnd w:id="62"/>
      <w:bookmarkEnd w:id="63"/>
      <w:r w:rsidRPr="00980D98">
        <w:rPr>
          <w:rFonts w:ascii="Times New Roman" w:eastAsia="Times New Roman" w:hAnsi="Times New Roman" w:cs="Times New Roman"/>
          <w:b/>
          <w:lang w:val="lt-LT"/>
        </w:rPr>
        <w:t>TIEKIMO IR VARTOJIMO SĄLYGOS AR APRIBOJIMAI</w:t>
      </w:r>
    </w:p>
    <w:p w14:paraId="0E7DB33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Nereceptinis vaistinis preparatas</w:t>
      </w:r>
      <w:r w:rsidR="006352B3">
        <w:rPr>
          <w:rFonts w:ascii="Times New Roman" w:eastAsia="Times New Roman" w:hAnsi="Times New Roman" w:cs="Times New Roman"/>
          <w:lang w:val="lt-LT"/>
        </w:rPr>
        <w:t>.</w:t>
      </w:r>
    </w:p>
    <w:p w14:paraId="0E7DB33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3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br w:type="page"/>
      </w:r>
    </w:p>
    <w:p w14:paraId="0E7DB33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4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5"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4" w:name="_Toc129243134"/>
      <w:bookmarkStart w:id="65" w:name="_Toc129243259"/>
    </w:p>
    <w:p w14:paraId="0E7DB356"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t>III PRIEDAS</w:t>
      </w:r>
      <w:bookmarkEnd w:id="64"/>
      <w:bookmarkEnd w:id="65"/>
    </w:p>
    <w:p w14:paraId="0E7DB35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8"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135"/>
      <w:bookmarkStart w:id="67" w:name="_Toc129243260"/>
      <w:r w:rsidRPr="00980D98">
        <w:rPr>
          <w:rFonts w:ascii="Times New Roman" w:eastAsia="Times New Roman" w:hAnsi="Times New Roman" w:cs="Times New Roman"/>
          <w:b/>
          <w:caps/>
          <w:lang w:val="lt-LT"/>
        </w:rPr>
        <w:t>ŽENKLINIMAS IR PAKUOTĖS LAPELIS</w:t>
      </w:r>
      <w:bookmarkEnd w:id="66"/>
      <w:bookmarkEnd w:id="67"/>
    </w:p>
    <w:p w14:paraId="0E7DB35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br w:type="page"/>
      </w:r>
    </w:p>
    <w:p w14:paraId="0E7DB35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5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6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0"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6"/>
      <w:bookmarkStart w:id="69" w:name="_Toc129243261"/>
    </w:p>
    <w:p w14:paraId="0E7DB371"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t>A. ŽENKLINIMAS</w:t>
      </w:r>
      <w:bookmarkEnd w:id="68"/>
      <w:bookmarkEnd w:id="69"/>
    </w:p>
    <w:p w14:paraId="0E7DB372" w14:textId="77777777" w:rsidR="00B77066" w:rsidRPr="00980D98" w:rsidRDefault="00B77066" w:rsidP="00980D98">
      <w:pP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br w:type="page"/>
      </w:r>
    </w:p>
    <w:p w14:paraId="0E7DB373"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lastRenderedPageBreak/>
        <w:t>INFORMACIJA ANT IŠORINĖS PAKUOTĖS</w:t>
      </w:r>
    </w:p>
    <w:p w14:paraId="0E7DB374"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0E7DB375"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80D98">
        <w:rPr>
          <w:rFonts w:ascii="Times New Roman" w:eastAsia="Times New Roman" w:hAnsi="Times New Roman" w:cs="Times New Roman"/>
          <w:b/>
          <w:bCs/>
          <w:noProof/>
          <w:lang w:val="lt-LT"/>
        </w:rPr>
        <w:t>KARTONO DĖŽUTĖ</w:t>
      </w:r>
    </w:p>
    <w:p w14:paraId="0E7DB37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8"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w:t>
      </w:r>
      <w:r w:rsidRPr="00980D98">
        <w:rPr>
          <w:rFonts w:ascii="Times New Roman" w:eastAsia="Times New Roman" w:hAnsi="Times New Roman" w:cs="Times New Roman"/>
          <w:b/>
          <w:noProof/>
          <w:lang w:val="lt-LT"/>
        </w:rPr>
        <w:tab/>
        <w:t>VAISTINIO PREPARATO PAVADINIMAS</w:t>
      </w:r>
    </w:p>
    <w:p w14:paraId="0E7DB37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Terbital 10 mg/g kremas</w:t>
      </w:r>
    </w:p>
    <w:p w14:paraId="0E7DB37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Terbinafini hydrochloridum</w:t>
      </w:r>
    </w:p>
    <w:p w14:paraId="0E7DB37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7E"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2.</w:t>
      </w:r>
      <w:r w:rsidRPr="00980D98">
        <w:rPr>
          <w:rFonts w:ascii="Times New Roman" w:eastAsia="Times New Roman" w:hAnsi="Times New Roman" w:cs="Times New Roman"/>
          <w:b/>
          <w:noProof/>
          <w:lang w:val="lt-LT"/>
        </w:rPr>
        <w:tab/>
        <w:t>VEIKLIOJI MEDŽIAGA IR JOS KIEKIS</w:t>
      </w:r>
    </w:p>
    <w:p w14:paraId="0E7DB37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8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1 g kremo yra 10 mg terbinafino hidrochlorido.</w:t>
      </w:r>
    </w:p>
    <w:p w14:paraId="0E7DB38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8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83"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3.</w:t>
      </w:r>
      <w:r w:rsidRPr="00980D98">
        <w:rPr>
          <w:rFonts w:ascii="Times New Roman" w:eastAsia="Times New Roman" w:hAnsi="Times New Roman" w:cs="Times New Roman"/>
          <w:b/>
          <w:noProof/>
          <w:lang w:val="lt-LT"/>
        </w:rPr>
        <w:tab/>
        <w:t>PAGALBINIŲ MEDŽIAGŲ SĄRAŠAS</w:t>
      </w:r>
    </w:p>
    <w:p w14:paraId="0E7DB38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85"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Pagalbinės medžiagos:</w:t>
      </w:r>
    </w:p>
    <w:p w14:paraId="0E7DB38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Isopropylis myristas</w:t>
      </w:r>
    </w:p>
    <w:p w14:paraId="0E7DB38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Alcohol cetylicus et stearylicus</w:t>
      </w:r>
    </w:p>
    <w:p w14:paraId="0E7DB38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Sorbitani stearas</w:t>
      </w:r>
    </w:p>
    <w:p w14:paraId="0E7DB38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Cetylis palmitas</w:t>
      </w:r>
    </w:p>
    <w:p w14:paraId="0E7DB38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Polysorbatum 60</w:t>
      </w:r>
    </w:p>
    <w:p w14:paraId="0E7DB38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Alcohol benzylicus</w:t>
      </w:r>
    </w:p>
    <w:p w14:paraId="0E7DB38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Natrii hydroxidum</w:t>
      </w:r>
    </w:p>
    <w:p w14:paraId="0E7DB38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Aqua purificata</w:t>
      </w:r>
    </w:p>
    <w:p w14:paraId="0E7DB38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8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0"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4.</w:t>
      </w:r>
      <w:r w:rsidRPr="00980D98">
        <w:rPr>
          <w:rFonts w:ascii="Times New Roman" w:eastAsia="Times New Roman" w:hAnsi="Times New Roman" w:cs="Times New Roman"/>
          <w:b/>
          <w:noProof/>
          <w:lang w:val="lt-LT"/>
        </w:rPr>
        <w:tab/>
        <w:t>FARMACINĖ FORMA IR KIEKIS PAKUOTĖJE</w:t>
      </w:r>
    </w:p>
    <w:p w14:paraId="0E7DB39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highlight w:val="lightGray"/>
          <w:lang w:val="lt-LT"/>
        </w:rPr>
        <w:t>Kremas</w:t>
      </w:r>
    </w:p>
    <w:p w14:paraId="0E7DB39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15 g</w:t>
      </w:r>
    </w:p>
    <w:p w14:paraId="0E7DB39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6"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5.</w:t>
      </w:r>
      <w:r w:rsidRPr="00980D98">
        <w:rPr>
          <w:rFonts w:ascii="Times New Roman" w:eastAsia="Times New Roman" w:hAnsi="Times New Roman" w:cs="Times New Roman"/>
          <w:b/>
          <w:noProof/>
          <w:lang w:val="lt-LT"/>
        </w:rPr>
        <w:tab/>
        <w:t xml:space="preserve">VARTOJIMO METODAS IR BŪDAS </w:t>
      </w:r>
    </w:p>
    <w:p w14:paraId="0E7DB39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Vartoti ant odos.</w:t>
      </w:r>
    </w:p>
    <w:p w14:paraId="0E7DB39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Prieš vartojimą perskaitykite pakuotės lapelį.</w:t>
      </w:r>
    </w:p>
    <w:p w14:paraId="0E7DB39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C" w14:textId="77777777" w:rsidR="00B77066" w:rsidRPr="00980D98" w:rsidRDefault="00B77066" w:rsidP="00F32DC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6.</w:t>
      </w:r>
      <w:r w:rsidRPr="00980D98">
        <w:rPr>
          <w:rFonts w:ascii="Times New Roman" w:eastAsia="Times New Roman" w:hAnsi="Times New Roman" w:cs="Times New Roman"/>
          <w:b/>
          <w:noProof/>
          <w:lang w:val="lt-LT"/>
        </w:rPr>
        <w:tab/>
        <w:t>SPECIALUS ĮSPĖJIMAS, KAD VAISTINĮ PREPARATĄ BŪTINA LAIKYTI VAIKAMS NEPASTEBIMOJE IR NEPASIEKIAMOJE VIETOJE</w:t>
      </w:r>
    </w:p>
    <w:p w14:paraId="0E7DB39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9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vaikams nepastebimoje ir nepasiekiamoje vietoje.</w:t>
      </w:r>
    </w:p>
    <w:p w14:paraId="0E7DB39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1"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7.</w:t>
      </w:r>
      <w:r w:rsidRPr="00980D98">
        <w:rPr>
          <w:rFonts w:ascii="Times New Roman" w:eastAsia="Times New Roman" w:hAnsi="Times New Roman" w:cs="Times New Roman"/>
          <w:b/>
          <w:noProof/>
          <w:lang w:val="lt-LT"/>
        </w:rPr>
        <w:tab/>
        <w:t>KITAS (-I) SPECIALUS (-ŪS) ĮSPĖJIMAS (-AI) (JEI REIKIA)</w:t>
      </w:r>
    </w:p>
    <w:p w14:paraId="0E7DB3A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4"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8.</w:t>
      </w:r>
      <w:r w:rsidRPr="00980D98">
        <w:rPr>
          <w:rFonts w:ascii="Times New Roman" w:eastAsia="Times New Roman" w:hAnsi="Times New Roman" w:cs="Times New Roman"/>
          <w:b/>
          <w:noProof/>
          <w:lang w:val="lt-LT"/>
        </w:rPr>
        <w:tab/>
        <w:t>TINKAMUMO LAIKAS</w:t>
      </w:r>
    </w:p>
    <w:p w14:paraId="0E7DB3A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Tinka iki {mm/MMMM}</w:t>
      </w:r>
    </w:p>
    <w:p w14:paraId="0E7DB3A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9"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lastRenderedPageBreak/>
        <w:t>9.</w:t>
      </w:r>
      <w:r w:rsidRPr="00980D98">
        <w:rPr>
          <w:rFonts w:ascii="Times New Roman" w:eastAsia="Times New Roman" w:hAnsi="Times New Roman" w:cs="Times New Roman"/>
          <w:b/>
          <w:noProof/>
          <w:lang w:val="lt-LT"/>
        </w:rPr>
        <w:tab/>
        <w:t>SPECIALIOS LAIKYMO SĄLYGOS</w:t>
      </w:r>
    </w:p>
    <w:p w14:paraId="0E7DB3A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ne aukštesnėje kaip 25 °C temperatūroje.</w:t>
      </w:r>
    </w:p>
    <w:p w14:paraId="0E7DB3A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Negalima užšaldyti.</w:t>
      </w:r>
    </w:p>
    <w:p w14:paraId="0E7DB3A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AF" w14:textId="77777777" w:rsidR="00B77066" w:rsidRPr="00980D98" w:rsidRDefault="00B77066" w:rsidP="00F32DC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10.</w:t>
      </w:r>
      <w:r w:rsidRPr="00980D98">
        <w:rPr>
          <w:rFonts w:ascii="Times New Roman" w:eastAsia="Times New Roman" w:hAnsi="Times New Roman" w:cs="Times New Roman"/>
          <w:b/>
          <w:noProof/>
          <w:lang w:val="lt-LT"/>
        </w:rPr>
        <w:tab/>
        <w:t xml:space="preserve">SPECIALIOS ATSARGUMO PRIEMONĖS DĖL NESUVARTOTO </w:t>
      </w:r>
      <w:r w:rsidRPr="00980D98">
        <w:rPr>
          <w:rFonts w:ascii="Times New Roman" w:eastAsia="Times New Roman" w:hAnsi="Times New Roman" w:cs="Times New Roman"/>
          <w:b/>
          <w:bCs/>
          <w:noProof/>
          <w:lang w:val="lt-LT"/>
        </w:rPr>
        <w:t xml:space="preserve">VAISTINIO PREPARATO AR JO ATLIEKŲ </w:t>
      </w:r>
      <w:r w:rsidRPr="00980D98">
        <w:rPr>
          <w:rFonts w:ascii="Times New Roman" w:eastAsia="Times New Roman" w:hAnsi="Times New Roman" w:cs="Times New Roman"/>
          <w:b/>
          <w:noProof/>
          <w:lang w:val="lt-LT"/>
        </w:rPr>
        <w:t>TVARKYMO (JEI REIKIA)</w:t>
      </w:r>
    </w:p>
    <w:p w14:paraId="0E7DB3B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2"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11.</w:t>
      </w:r>
      <w:r w:rsidRPr="00980D98">
        <w:rPr>
          <w:rFonts w:ascii="Times New Roman" w:eastAsia="Times New Roman" w:hAnsi="Times New Roman" w:cs="Times New Roman"/>
          <w:b/>
          <w:noProof/>
          <w:lang w:val="lt-LT"/>
        </w:rPr>
        <w:tab/>
        <w:t>R</w:t>
      </w:r>
      <w:r w:rsidR="00074C29" w:rsidRPr="00980D98">
        <w:rPr>
          <w:rFonts w:ascii="Times New Roman" w:eastAsia="Times New Roman" w:hAnsi="Times New Roman" w:cs="Times New Roman"/>
          <w:b/>
          <w:noProof/>
          <w:lang w:val="lt-LT"/>
        </w:rPr>
        <w:t>EGISTRUOTOJO</w:t>
      </w:r>
      <w:r w:rsidRPr="00980D98">
        <w:rPr>
          <w:rFonts w:ascii="Times New Roman" w:eastAsia="Times New Roman" w:hAnsi="Times New Roman" w:cs="Times New Roman"/>
          <w:b/>
          <w:noProof/>
          <w:lang w:val="lt-LT"/>
        </w:rPr>
        <w:t xml:space="preserve"> PAVADINIMAS IR ADRESAS</w:t>
      </w:r>
    </w:p>
    <w:p w14:paraId="0E7DB3B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4"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r w:rsidR="00A534DE">
        <w:rPr>
          <w:rFonts w:ascii="Times New Roman" w:eastAsia="Times New Roman" w:hAnsi="Times New Roman" w:cs="Times New Roman"/>
          <w:lang w:val="lt-LT"/>
        </w:rPr>
        <w:t>.</w:t>
      </w:r>
    </w:p>
    <w:p w14:paraId="0E7DB3B5"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w:t>
      </w:r>
      <w:r w:rsidR="00A534DE">
        <w:rPr>
          <w:rFonts w:ascii="Times New Roman" w:eastAsia="Times New Roman" w:hAnsi="Times New Roman" w:cs="Times New Roman"/>
          <w:lang w:val="lt-LT"/>
        </w:rPr>
        <w:t>,</w:t>
      </w:r>
    </w:p>
    <w:p w14:paraId="0E7DB3B6"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Rīga, LV-1057</w:t>
      </w:r>
      <w:r w:rsidR="00A534DE">
        <w:rPr>
          <w:rFonts w:ascii="Times New Roman" w:eastAsia="Times New Roman" w:hAnsi="Times New Roman" w:cs="Times New Roman"/>
          <w:lang w:val="lt-LT"/>
        </w:rPr>
        <w:t>,</w:t>
      </w:r>
    </w:p>
    <w:p w14:paraId="0E7DB3B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Latvija</w:t>
      </w:r>
    </w:p>
    <w:p w14:paraId="0E7DB3B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A"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12.</w:t>
      </w:r>
      <w:r w:rsidRPr="00980D98">
        <w:rPr>
          <w:rFonts w:ascii="Times New Roman" w:eastAsia="Times New Roman" w:hAnsi="Times New Roman" w:cs="Times New Roman"/>
          <w:b/>
          <w:noProof/>
          <w:lang w:val="lt-LT"/>
        </w:rPr>
        <w:tab/>
        <w:t>R</w:t>
      </w:r>
      <w:r w:rsidR="00074C29" w:rsidRPr="00980D98">
        <w:rPr>
          <w:rFonts w:ascii="Times New Roman" w:eastAsia="Times New Roman" w:hAnsi="Times New Roman" w:cs="Times New Roman"/>
          <w:b/>
          <w:noProof/>
          <w:lang w:val="lt-LT"/>
        </w:rPr>
        <w:t>EGISTRACIJOS</w:t>
      </w:r>
      <w:r w:rsidRPr="00980D98">
        <w:rPr>
          <w:rFonts w:ascii="Times New Roman" w:eastAsia="Times New Roman" w:hAnsi="Times New Roman" w:cs="Times New Roman"/>
          <w:b/>
          <w:noProof/>
          <w:lang w:val="lt-LT"/>
        </w:rPr>
        <w:t xml:space="preserve"> PAŽYMĖJIMO NUMERIS </w:t>
      </w:r>
    </w:p>
    <w:p w14:paraId="0E7DB3B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LT/1/11/2472/001</w:t>
      </w:r>
    </w:p>
    <w:p w14:paraId="0E7DB3B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BF"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13.</w:t>
      </w:r>
      <w:r w:rsidRPr="00980D98">
        <w:rPr>
          <w:rFonts w:ascii="Times New Roman" w:eastAsia="Times New Roman" w:hAnsi="Times New Roman" w:cs="Times New Roman"/>
          <w:b/>
          <w:noProof/>
          <w:lang w:val="lt-LT"/>
        </w:rPr>
        <w:tab/>
        <w:t>SERIJOS NUMERIS</w:t>
      </w:r>
    </w:p>
    <w:p w14:paraId="0E7DB3C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Serija {numeris}</w:t>
      </w:r>
    </w:p>
    <w:p w14:paraId="0E7DB3C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4"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14.</w:t>
      </w:r>
      <w:r w:rsidRPr="00980D98">
        <w:rPr>
          <w:rFonts w:ascii="Times New Roman" w:eastAsia="Times New Roman" w:hAnsi="Times New Roman" w:cs="Times New Roman"/>
          <w:b/>
          <w:noProof/>
          <w:lang w:val="lt-LT"/>
        </w:rPr>
        <w:tab/>
        <w:t>PARDAVIMO (IŠDAVIMO) TVARKA</w:t>
      </w:r>
    </w:p>
    <w:p w14:paraId="0E7DB3C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Nereceptinis vaistinis preparatas.</w:t>
      </w:r>
    </w:p>
    <w:p w14:paraId="0E7DB3C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9"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15.</w:t>
      </w:r>
      <w:r w:rsidRPr="00980D98">
        <w:rPr>
          <w:rFonts w:ascii="Times New Roman" w:eastAsia="Times New Roman" w:hAnsi="Times New Roman" w:cs="Times New Roman"/>
          <w:b/>
          <w:noProof/>
          <w:lang w:val="lt-LT"/>
        </w:rPr>
        <w:tab/>
        <w:t>VARTOJIMO INSTRUKCIJA</w:t>
      </w:r>
    </w:p>
    <w:p w14:paraId="0E7DB3C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Pėdų grybelinės ligos gydymas.</w:t>
      </w:r>
    </w:p>
    <w:p w14:paraId="0E7DB3C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C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Kremas vartojamas vieną kartą per parą. </w:t>
      </w:r>
    </w:p>
    <w:p w14:paraId="0E7DB3C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Gydyti reikia 1-2 savaites.</w:t>
      </w:r>
    </w:p>
    <w:p w14:paraId="0E7DB3C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1"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16.</w:t>
      </w:r>
      <w:r w:rsidRPr="00980D98">
        <w:rPr>
          <w:rFonts w:ascii="Times New Roman" w:eastAsia="Times New Roman" w:hAnsi="Times New Roman" w:cs="Times New Roman"/>
          <w:b/>
          <w:noProof/>
          <w:lang w:val="lt-LT"/>
        </w:rPr>
        <w:tab/>
        <w:t>INFORMACIJA BRAILIO RAŠTU</w:t>
      </w:r>
    </w:p>
    <w:p w14:paraId="0E7DB3D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terbital</w:t>
      </w:r>
    </w:p>
    <w:p w14:paraId="0E7DB3D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8"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lang w:val="lt-LT"/>
        </w:rPr>
        <w:br w:type="page"/>
      </w:r>
      <w:r w:rsidRPr="00980D98">
        <w:rPr>
          <w:rFonts w:ascii="Times New Roman" w:eastAsia="Times New Roman" w:hAnsi="Times New Roman" w:cs="Times New Roman"/>
          <w:b/>
          <w:noProof/>
          <w:lang w:val="lt-LT"/>
        </w:rPr>
        <w:lastRenderedPageBreak/>
        <w:t>INFORMACIJA ANT VIDINĖS PAKUOTĖS</w:t>
      </w:r>
    </w:p>
    <w:p w14:paraId="0E7DB3D9"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0E7DB3DA"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80D98">
        <w:rPr>
          <w:rFonts w:ascii="Times New Roman" w:eastAsia="Times New Roman" w:hAnsi="Times New Roman" w:cs="Times New Roman"/>
          <w:b/>
          <w:bCs/>
          <w:noProof/>
          <w:lang w:val="lt-LT"/>
        </w:rPr>
        <w:t>ALIUMINIO TŪBELĖ</w:t>
      </w:r>
    </w:p>
    <w:p w14:paraId="0E7DB3D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D"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w:t>
      </w:r>
      <w:r w:rsidRPr="00980D98">
        <w:rPr>
          <w:rFonts w:ascii="Times New Roman" w:eastAsia="Times New Roman" w:hAnsi="Times New Roman" w:cs="Times New Roman"/>
          <w:b/>
          <w:noProof/>
          <w:lang w:val="lt-LT"/>
        </w:rPr>
        <w:tab/>
        <w:t>VAISTINIO PREPARATO PAVADINIMAS</w:t>
      </w:r>
    </w:p>
    <w:p w14:paraId="0E7DB3D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D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Terbital 10 mg/g kremas</w:t>
      </w:r>
    </w:p>
    <w:p w14:paraId="0E7DB3E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Terbinafini hydrochloridum</w:t>
      </w:r>
    </w:p>
    <w:p w14:paraId="0E7DB3E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E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E3"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2.</w:t>
      </w:r>
      <w:r w:rsidRPr="00980D98">
        <w:rPr>
          <w:rFonts w:ascii="Times New Roman" w:eastAsia="Times New Roman" w:hAnsi="Times New Roman" w:cs="Times New Roman"/>
          <w:b/>
          <w:noProof/>
          <w:lang w:val="lt-LT"/>
        </w:rPr>
        <w:tab/>
        <w:t>VEIKLIOJI MEDŽIAGA IR JOS KIEKIS</w:t>
      </w:r>
    </w:p>
    <w:p w14:paraId="0E7DB3E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E5"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1 g kremo yra 10 mg terbinafino hidrochlorido.</w:t>
      </w:r>
    </w:p>
    <w:p w14:paraId="0E7DB3E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E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 </w:t>
      </w:r>
    </w:p>
    <w:p w14:paraId="0E7DB3E8"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3.</w:t>
      </w:r>
      <w:r w:rsidRPr="00980D98">
        <w:rPr>
          <w:rFonts w:ascii="Times New Roman" w:eastAsia="Times New Roman" w:hAnsi="Times New Roman" w:cs="Times New Roman"/>
          <w:b/>
          <w:noProof/>
          <w:lang w:val="lt-LT"/>
        </w:rPr>
        <w:tab/>
        <w:t>PAGALBINIŲ MEDŽIAGŲ SĄRAŠAS</w:t>
      </w:r>
    </w:p>
    <w:p w14:paraId="0E7DB3E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E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Pagalbinės medžiogos:</w:t>
      </w:r>
    </w:p>
    <w:p w14:paraId="0E7DB3E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Isopropylis myristas</w:t>
      </w:r>
    </w:p>
    <w:p w14:paraId="0E7DB3E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Alcohol cetylicus et stearylicus</w:t>
      </w:r>
    </w:p>
    <w:p w14:paraId="0E7DB3E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Sorbitani stearas</w:t>
      </w:r>
    </w:p>
    <w:p w14:paraId="0E7DB3E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Cetylis palmitas</w:t>
      </w:r>
    </w:p>
    <w:p w14:paraId="0E7DB3E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Polysorbatum 60</w:t>
      </w:r>
    </w:p>
    <w:p w14:paraId="0E7DB3F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Alcohol benzylicus</w:t>
      </w:r>
    </w:p>
    <w:p w14:paraId="0E7DB3F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Natrii hydroxidum</w:t>
      </w:r>
    </w:p>
    <w:p w14:paraId="0E7DB3F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Aqua purificata</w:t>
      </w:r>
    </w:p>
    <w:p w14:paraId="0E7DB3F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5"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4.</w:t>
      </w:r>
      <w:r w:rsidRPr="00980D98">
        <w:rPr>
          <w:rFonts w:ascii="Times New Roman" w:eastAsia="Times New Roman" w:hAnsi="Times New Roman" w:cs="Times New Roman"/>
          <w:b/>
          <w:noProof/>
          <w:lang w:val="lt-LT"/>
        </w:rPr>
        <w:tab/>
        <w:t>FARMACINĖ FORMA IR KIEKIS PAKUOTĖJE</w:t>
      </w:r>
    </w:p>
    <w:p w14:paraId="0E7DB3F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highlight w:val="lightGray"/>
          <w:lang w:val="lt-LT"/>
        </w:rPr>
        <w:t>Kremas</w:t>
      </w:r>
    </w:p>
    <w:p w14:paraId="0E7DB3F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15 g</w:t>
      </w:r>
    </w:p>
    <w:p w14:paraId="0E7DB3F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B"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5.</w:t>
      </w:r>
      <w:r w:rsidRPr="00980D98">
        <w:rPr>
          <w:rFonts w:ascii="Times New Roman" w:eastAsia="Times New Roman" w:hAnsi="Times New Roman" w:cs="Times New Roman"/>
          <w:b/>
          <w:noProof/>
          <w:lang w:val="lt-LT"/>
        </w:rPr>
        <w:tab/>
        <w:t xml:space="preserve">VARTOJIMO METODAS IR BŪDAS </w:t>
      </w:r>
    </w:p>
    <w:p w14:paraId="0E7DB3F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3F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Vartoti ant odos.</w:t>
      </w:r>
    </w:p>
    <w:p w14:paraId="0E7DB3F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Prieš vartojimą perskaitykite pakuotės lapelį.</w:t>
      </w:r>
    </w:p>
    <w:p w14:paraId="0E7DB3F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1" w14:textId="77777777" w:rsidR="00B77066" w:rsidRPr="00980D98" w:rsidRDefault="00B77066" w:rsidP="00F32DC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6.</w:t>
      </w:r>
      <w:r w:rsidRPr="00980D98">
        <w:rPr>
          <w:rFonts w:ascii="Times New Roman" w:eastAsia="Times New Roman" w:hAnsi="Times New Roman" w:cs="Times New Roman"/>
          <w:b/>
          <w:noProof/>
          <w:lang w:val="lt-LT"/>
        </w:rPr>
        <w:tab/>
        <w:t>SPECIALUS ĮSPĖJIMAS, KAD VAISTINĮ PREPARATĄ BŪTINA LAIKYTI VAIKAMS NEPASTEBIMOJE IR NEPASIEKIAMOJE VIETOJE</w:t>
      </w:r>
    </w:p>
    <w:p w14:paraId="0E7DB40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3"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vaikams nepastebimoje ir nepasiekiamoje vietoje.</w:t>
      </w:r>
    </w:p>
    <w:p w14:paraId="0E7DB40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6"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7.</w:t>
      </w:r>
      <w:r w:rsidRPr="00980D98">
        <w:rPr>
          <w:rFonts w:ascii="Times New Roman" w:eastAsia="Times New Roman" w:hAnsi="Times New Roman" w:cs="Times New Roman"/>
          <w:b/>
          <w:noProof/>
          <w:lang w:val="lt-LT"/>
        </w:rPr>
        <w:tab/>
        <w:t>KITAS (-I) SPECIALUS (-ŪS) ĮSPĖJIMAS (-AI) (JEI REIKIA)</w:t>
      </w:r>
    </w:p>
    <w:p w14:paraId="0E7DB40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 </w:t>
      </w:r>
    </w:p>
    <w:p w14:paraId="0E7DB409"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80D98">
        <w:rPr>
          <w:rFonts w:ascii="Times New Roman" w:eastAsia="Times New Roman" w:hAnsi="Times New Roman" w:cs="Times New Roman"/>
          <w:b/>
          <w:noProof/>
          <w:lang w:val="lt-LT"/>
        </w:rPr>
        <w:t>8.</w:t>
      </w:r>
      <w:r w:rsidRPr="00980D98">
        <w:rPr>
          <w:rFonts w:ascii="Times New Roman" w:eastAsia="Times New Roman" w:hAnsi="Times New Roman" w:cs="Times New Roman"/>
          <w:b/>
          <w:noProof/>
          <w:lang w:val="lt-LT"/>
        </w:rPr>
        <w:tab/>
        <w:t>TINKAMUMO LAIKAS</w:t>
      </w:r>
    </w:p>
    <w:p w14:paraId="0E7DB40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highlight w:val="lightGray"/>
          <w:lang w:val="lt-LT"/>
        </w:rPr>
        <w:t>Tinka iki</w:t>
      </w:r>
      <w:r w:rsidRPr="00980D98">
        <w:rPr>
          <w:rFonts w:ascii="Times New Roman" w:eastAsia="Times New Roman" w:hAnsi="Times New Roman" w:cs="Times New Roman"/>
          <w:lang w:val="lt-LT"/>
        </w:rPr>
        <w:t xml:space="preserve"> {mm/MMMM}</w:t>
      </w:r>
    </w:p>
    <w:p w14:paraId="0E7DB40C" w14:textId="77777777" w:rsidR="00B77066" w:rsidRPr="00980D98" w:rsidRDefault="00B77066" w:rsidP="00980D98">
      <w:pPr>
        <w:spacing w:after="0" w:line="240" w:lineRule="auto"/>
        <w:rPr>
          <w:rFonts w:ascii="Times New Roman" w:eastAsia="Times New Roman" w:hAnsi="Times New Roman" w:cs="Times New Roman"/>
          <w:lang w:val="lt-LT" w:eastAsia="lt-LT"/>
        </w:rPr>
      </w:pPr>
    </w:p>
    <w:p w14:paraId="0E7DB40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0E"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lastRenderedPageBreak/>
        <w:t>9.</w:t>
      </w:r>
      <w:r w:rsidRPr="00980D98">
        <w:rPr>
          <w:rFonts w:ascii="Times New Roman" w:eastAsia="Times New Roman" w:hAnsi="Times New Roman" w:cs="Times New Roman"/>
          <w:b/>
          <w:noProof/>
          <w:lang w:val="lt-LT"/>
        </w:rPr>
        <w:tab/>
        <w:t>SPECIALIOS LAIKYMO SĄLYGOS</w:t>
      </w:r>
    </w:p>
    <w:p w14:paraId="0E7DB40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ne aukštesnėje kaip 25 °C temperatūroje.</w:t>
      </w:r>
    </w:p>
    <w:p w14:paraId="0E7DB41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Negalima užšaldyti.</w:t>
      </w:r>
    </w:p>
    <w:p w14:paraId="0E7DB41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4" w14:textId="77777777" w:rsidR="00B77066" w:rsidRPr="00980D98" w:rsidRDefault="00B77066" w:rsidP="00F32DC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10.</w:t>
      </w:r>
      <w:r w:rsidRPr="00980D98">
        <w:rPr>
          <w:rFonts w:ascii="Times New Roman" w:eastAsia="Times New Roman" w:hAnsi="Times New Roman" w:cs="Times New Roman"/>
          <w:b/>
          <w:noProof/>
          <w:lang w:val="lt-LT"/>
        </w:rPr>
        <w:tab/>
        <w:t xml:space="preserve">SPECIALIOS ATSARGUMO PRIEMONĖS DĖL NESUVARTOTO </w:t>
      </w:r>
      <w:r w:rsidRPr="00980D98">
        <w:rPr>
          <w:rFonts w:ascii="Times New Roman" w:eastAsia="Times New Roman" w:hAnsi="Times New Roman" w:cs="Times New Roman"/>
          <w:b/>
          <w:bCs/>
          <w:noProof/>
          <w:lang w:val="lt-LT"/>
        </w:rPr>
        <w:t xml:space="preserve">VAISTINIO PREPARATO AR JO ATLIEKŲ </w:t>
      </w:r>
      <w:r w:rsidRPr="00980D98">
        <w:rPr>
          <w:rFonts w:ascii="Times New Roman" w:eastAsia="Times New Roman" w:hAnsi="Times New Roman" w:cs="Times New Roman"/>
          <w:b/>
          <w:noProof/>
          <w:lang w:val="lt-LT"/>
        </w:rPr>
        <w:t>TVARKYMO (JEI REIKIA)</w:t>
      </w:r>
    </w:p>
    <w:p w14:paraId="0E7DB41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7"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11.</w:t>
      </w:r>
      <w:r w:rsidRPr="00980D98">
        <w:rPr>
          <w:rFonts w:ascii="Times New Roman" w:eastAsia="Times New Roman" w:hAnsi="Times New Roman" w:cs="Times New Roman"/>
          <w:b/>
          <w:noProof/>
          <w:lang w:val="lt-LT"/>
        </w:rPr>
        <w:tab/>
        <w:t>R</w:t>
      </w:r>
      <w:r w:rsidR="001963F4" w:rsidRPr="00980D98">
        <w:rPr>
          <w:rFonts w:ascii="Times New Roman" w:eastAsia="Times New Roman" w:hAnsi="Times New Roman" w:cs="Times New Roman"/>
          <w:b/>
          <w:noProof/>
          <w:lang w:val="lt-LT"/>
        </w:rPr>
        <w:t>EGISTRUOTOJO</w:t>
      </w:r>
      <w:r w:rsidRPr="00980D98">
        <w:rPr>
          <w:rFonts w:ascii="Times New Roman" w:eastAsia="Times New Roman" w:hAnsi="Times New Roman" w:cs="Times New Roman"/>
          <w:b/>
          <w:noProof/>
          <w:lang w:val="lt-LT"/>
        </w:rPr>
        <w:t xml:space="preserve"> PAVADINIMAS IR ADRESAS</w:t>
      </w:r>
    </w:p>
    <w:p w14:paraId="0E7DB41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9"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r w:rsidR="00A534DE">
        <w:rPr>
          <w:rFonts w:ascii="Times New Roman" w:eastAsia="Times New Roman" w:hAnsi="Times New Roman" w:cs="Times New Roman"/>
          <w:lang w:val="lt-LT"/>
        </w:rPr>
        <w:t>.</w:t>
      </w:r>
    </w:p>
    <w:p w14:paraId="0E7DB41A"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w:t>
      </w:r>
      <w:r w:rsidR="00A534DE">
        <w:rPr>
          <w:rFonts w:ascii="Times New Roman" w:eastAsia="Times New Roman" w:hAnsi="Times New Roman" w:cs="Times New Roman"/>
          <w:lang w:val="lt-LT"/>
        </w:rPr>
        <w:t>,</w:t>
      </w:r>
    </w:p>
    <w:p w14:paraId="0E7DB41B" w14:textId="77777777" w:rsidR="00B87924"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Rīga, LV-1057</w:t>
      </w:r>
      <w:r w:rsidR="00A534DE">
        <w:rPr>
          <w:rFonts w:ascii="Times New Roman" w:eastAsia="Times New Roman" w:hAnsi="Times New Roman" w:cs="Times New Roman"/>
          <w:lang w:val="lt-LT"/>
        </w:rPr>
        <w:t>,</w:t>
      </w:r>
    </w:p>
    <w:p w14:paraId="0E7DB41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Latvija</w:t>
      </w:r>
    </w:p>
    <w:p w14:paraId="0E7DB41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1F"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12.</w:t>
      </w:r>
      <w:r w:rsidRPr="00980D98">
        <w:rPr>
          <w:rFonts w:ascii="Times New Roman" w:eastAsia="Times New Roman" w:hAnsi="Times New Roman" w:cs="Times New Roman"/>
          <w:b/>
          <w:noProof/>
          <w:lang w:val="lt-LT"/>
        </w:rPr>
        <w:tab/>
        <w:t>R</w:t>
      </w:r>
      <w:r w:rsidR="001963F4" w:rsidRPr="00980D98">
        <w:rPr>
          <w:rFonts w:ascii="Times New Roman" w:eastAsia="Times New Roman" w:hAnsi="Times New Roman" w:cs="Times New Roman"/>
          <w:b/>
          <w:noProof/>
          <w:lang w:val="lt-LT"/>
        </w:rPr>
        <w:t>EGISTRACIJOS</w:t>
      </w:r>
      <w:r w:rsidRPr="00980D98">
        <w:rPr>
          <w:rFonts w:ascii="Times New Roman" w:eastAsia="Times New Roman" w:hAnsi="Times New Roman" w:cs="Times New Roman"/>
          <w:b/>
          <w:noProof/>
          <w:lang w:val="lt-LT"/>
        </w:rPr>
        <w:t xml:space="preserve"> PAŽYMĖJIMO NUMERIS </w:t>
      </w:r>
    </w:p>
    <w:p w14:paraId="0E7DB42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LT/1/11/2472/001</w:t>
      </w:r>
    </w:p>
    <w:p w14:paraId="0E7DB42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4"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13.</w:t>
      </w:r>
      <w:r w:rsidRPr="00980D98">
        <w:rPr>
          <w:rFonts w:ascii="Times New Roman" w:eastAsia="Times New Roman" w:hAnsi="Times New Roman" w:cs="Times New Roman"/>
          <w:b/>
          <w:noProof/>
          <w:lang w:val="lt-LT"/>
        </w:rPr>
        <w:tab/>
        <w:t>SERIJOS NUMERIS</w:t>
      </w:r>
    </w:p>
    <w:p w14:paraId="0E7DB42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highlight w:val="lightGray"/>
          <w:lang w:val="lt-LT"/>
        </w:rPr>
        <w:t>Serija</w:t>
      </w:r>
      <w:r w:rsidRPr="00980D98">
        <w:rPr>
          <w:rFonts w:ascii="Times New Roman" w:eastAsia="Times New Roman" w:hAnsi="Times New Roman" w:cs="Times New Roman"/>
          <w:lang w:val="lt-LT"/>
        </w:rPr>
        <w:t xml:space="preserve"> {numeris}</w:t>
      </w:r>
    </w:p>
    <w:p w14:paraId="0E7DB42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9"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14.</w:t>
      </w:r>
      <w:r w:rsidRPr="00980D98">
        <w:rPr>
          <w:rFonts w:ascii="Times New Roman" w:eastAsia="Times New Roman" w:hAnsi="Times New Roman" w:cs="Times New Roman"/>
          <w:b/>
          <w:noProof/>
          <w:lang w:val="lt-LT"/>
        </w:rPr>
        <w:tab/>
        <w:t>PARDAVIMO (IŠDAVIMO) TVARKA</w:t>
      </w:r>
    </w:p>
    <w:p w14:paraId="0E7DB42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Nereceptinis vaistinis preparatas.</w:t>
      </w:r>
    </w:p>
    <w:p w14:paraId="0E7DB42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2E" w14:textId="77777777" w:rsidR="00B77066" w:rsidRPr="00980D98" w:rsidRDefault="00B77066" w:rsidP="00980D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80D98">
        <w:rPr>
          <w:rFonts w:ascii="Times New Roman" w:eastAsia="Times New Roman" w:hAnsi="Times New Roman" w:cs="Times New Roman"/>
          <w:b/>
          <w:noProof/>
          <w:lang w:val="lt-LT"/>
        </w:rPr>
        <w:t>15.</w:t>
      </w:r>
      <w:r w:rsidRPr="00980D98">
        <w:rPr>
          <w:rFonts w:ascii="Times New Roman" w:eastAsia="Times New Roman" w:hAnsi="Times New Roman" w:cs="Times New Roman"/>
          <w:b/>
          <w:noProof/>
          <w:lang w:val="lt-LT"/>
        </w:rPr>
        <w:tab/>
        <w:t>VARTOJIMO INSTRUKCIJA</w:t>
      </w:r>
    </w:p>
    <w:p w14:paraId="0E7DB42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3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Pėdų grybelinės ligos gydymas.</w:t>
      </w:r>
    </w:p>
    <w:p w14:paraId="0E7DB43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Kremas vartojamas vieną kartą per parą. </w:t>
      </w:r>
    </w:p>
    <w:p w14:paraId="0E7DB43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Gydyti reikia 1-2 savaites.</w:t>
      </w:r>
    </w:p>
    <w:p w14:paraId="0E7DB43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3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3" w14:textId="77777777" w:rsidR="006352B3" w:rsidRDefault="006352B3">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0E7DB44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4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2"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5E" w14:textId="77777777" w:rsidR="00B77066" w:rsidRPr="00980D98" w:rsidRDefault="00B77066" w:rsidP="00170983">
      <w:pPr>
        <w:tabs>
          <w:tab w:val="left" w:pos="567"/>
        </w:tabs>
        <w:spacing w:after="0" w:line="240" w:lineRule="auto"/>
        <w:outlineLvl w:val="0"/>
        <w:rPr>
          <w:rFonts w:ascii="Times New Roman" w:eastAsia="Times New Roman" w:hAnsi="Times New Roman" w:cs="Times New Roman"/>
          <w:b/>
          <w:caps/>
          <w:lang w:val="lt-LT"/>
        </w:rPr>
      </w:pPr>
      <w:bookmarkStart w:id="70" w:name="_Toc129243137"/>
      <w:bookmarkStart w:id="71" w:name="_Toc129243262"/>
    </w:p>
    <w:p w14:paraId="0E7DB45F"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t>B. PAKUOTĖS LAPELIS</w:t>
      </w:r>
      <w:bookmarkEnd w:id="70"/>
      <w:bookmarkEnd w:id="71"/>
    </w:p>
    <w:p w14:paraId="0E7DB460" w14:textId="77777777" w:rsidR="00B77066" w:rsidRPr="00980D98" w:rsidRDefault="00B77066" w:rsidP="00980D9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caps/>
          <w:lang w:val="lt-LT"/>
        </w:rPr>
        <w:br w:type="page"/>
      </w:r>
      <w:r w:rsidRPr="00980D98">
        <w:rPr>
          <w:rFonts w:ascii="Times New Roman" w:eastAsia="Times New Roman" w:hAnsi="Times New Roman" w:cs="Times New Roman"/>
          <w:b/>
          <w:lang w:val="lt-LT"/>
        </w:rPr>
        <w:lastRenderedPageBreak/>
        <w:t>Pakuotės lapelis: informacija vartotojui</w:t>
      </w:r>
    </w:p>
    <w:p w14:paraId="0E7DB46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62" w14:textId="77777777" w:rsidR="00B77066" w:rsidRPr="00980D98" w:rsidRDefault="00B77066" w:rsidP="00980D98">
      <w:pPr>
        <w:spacing w:after="0" w:line="240" w:lineRule="auto"/>
        <w:jc w:val="center"/>
        <w:rPr>
          <w:rFonts w:ascii="Times New Roman" w:eastAsia="Times New Roman" w:hAnsi="Times New Roman" w:cs="Times New Roman"/>
          <w:b/>
          <w:lang w:val="lt-LT"/>
        </w:rPr>
      </w:pPr>
      <w:r w:rsidRPr="00980D98">
        <w:rPr>
          <w:rFonts w:ascii="Times New Roman" w:eastAsia="Times New Roman" w:hAnsi="Times New Roman" w:cs="Times New Roman"/>
          <w:b/>
          <w:lang w:val="lt-LT"/>
        </w:rPr>
        <w:t>Terbital 10 mg/g kremas</w:t>
      </w:r>
    </w:p>
    <w:p w14:paraId="0E7DB463" w14:textId="77777777" w:rsidR="00B77066" w:rsidRPr="00980D98" w:rsidRDefault="00B77066" w:rsidP="00980D98">
      <w:pPr>
        <w:spacing w:after="0" w:line="240" w:lineRule="auto"/>
        <w:jc w:val="center"/>
        <w:rPr>
          <w:rFonts w:ascii="Times New Roman" w:eastAsia="Times New Roman" w:hAnsi="Times New Roman" w:cs="Times New Roman"/>
          <w:lang w:val="lt-LT"/>
        </w:rPr>
      </w:pPr>
      <w:r w:rsidRPr="00980D98">
        <w:rPr>
          <w:rFonts w:ascii="Times New Roman" w:eastAsia="Times New Roman" w:hAnsi="Times New Roman" w:cs="Times New Roman"/>
          <w:lang w:val="lt-LT"/>
        </w:rPr>
        <w:t>Terbinafino hidrochloridas</w:t>
      </w:r>
    </w:p>
    <w:p w14:paraId="0E7DB46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65"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Atidžiai perskaitykite visą šį lapelį, prieš pradėdami vartoti vaistą, nes jame pateikiama Jums svarbi informacija.</w:t>
      </w:r>
    </w:p>
    <w:p w14:paraId="0E7DB46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Visada vartokite šį vaistą tiksliai kaip aprašyta šiame lapelyje arba kaip nurodė gydytojas arba vaistininkas.</w:t>
      </w:r>
    </w:p>
    <w:p w14:paraId="0E7DB467" w14:textId="77777777" w:rsidR="00B77066" w:rsidRPr="00980D98" w:rsidRDefault="00B77066" w:rsidP="00980D98">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Neišmeskite šio lapelio, nes vėl gali prireikti jį perskaityti.</w:t>
      </w:r>
    </w:p>
    <w:p w14:paraId="0E7DB468" w14:textId="77777777" w:rsidR="00B77066" w:rsidRPr="00980D98" w:rsidRDefault="00B77066" w:rsidP="00980D98">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norite sužinoti daugiau arba pasitarti, kreipkitės į vaistininką.</w:t>
      </w:r>
    </w:p>
    <w:p w14:paraId="0E7DB469" w14:textId="77777777" w:rsidR="00B77066" w:rsidRPr="00980D98" w:rsidRDefault="00B77066" w:rsidP="00980D98">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0E7DB46A" w14:textId="77777777" w:rsidR="00B77066" w:rsidRPr="00980D98" w:rsidRDefault="00B77066" w:rsidP="00980D98">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per 14 dienų Jūsų savijauta nepagerėjo arba net pablogėjo, kreipkitės į gydytoją.</w:t>
      </w:r>
    </w:p>
    <w:p w14:paraId="0E7DB46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6C"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Apie ką rašoma šiame lapelyje?</w:t>
      </w:r>
    </w:p>
    <w:p w14:paraId="0E7DB46D" w14:textId="77777777" w:rsidR="00B77066" w:rsidRPr="00980D98" w:rsidRDefault="00B77066" w:rsidP="00980D98">
      <w:pPr>
        <w:spacing w:after="0" w:line="240" w:lineRule="auto"/>
        <w:rPr>
          <w:rFonts w:ascii="Times New Roman" w:eastAsia="Times New Roman" w:hAnsi="Times New Roman" w:cs="Times New Roman"/>
          <w:b/>
          <w:lang w:val="lt-LT"/>
        </w:rPr>
      </w:pPr>
    </w:p>
    <w:p w14:paraId="0E7DB46E"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1.</w:t>
      </w:r>
      <w:r w:rsidRPr="00980D98">
        <w:rPr>
          <w:rFonts w:ascii="Times New Roman" w:eastAsia="Times New Roman" w:hAnsi="Times New Roman" w:cs="Times New Roman"/>
          <w:lang w:val="lt-LT"/>
        </w:rPr>
        <w:tab/>
        <w:t>Kas yra Terbital ir kam jis vartojamas</w:t>
      </w:r>
    </w:p>
    <w:p w14:paraId="0E7DB46F"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2.</w:t>
      </w:r>
      <w:r w:rsidRPr="00980D98">
        <w:rPr>
          <w:rFonts w:ascii="Times New Roman" w:eastAsia="Times New Roman" w:hAnsi="Times New Roman" w:cs="Times New Roman"/>
          <w:lang w:val="lt-LT"/>
        </w:rPr>
        <w:tab/>
        <w:t>Kas žinotina prieš vartojant Terbital</w:t>
      </w:r>
    </w:p>
    <w:p w14:paraId="0E7DB470"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3.</w:t>
      </w:r>
      <w:r w:rsidRPr="00980D98">
        <w:rPr>
          <w:rFonts w:ascii="Times New Roman" w:eastAsia="Times New Roman" w:hAnsi="Times New Roman" w:cs="Times New Roman"/>
          <w:lang w:val="lt-LT"/>
        </w:rPr>
        <w:tab/>
        <w:t>Kaip vartoti Terbital</w:t>
      </w:r>
    </w:p>
    <w:p w14:paraId="0E7DB471"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4.</w:t>
      </w:r>
      <w:r w:rsidRPr="00980D98">
        <w:rPr>
          <w:rFonts w:ascii="Times New Roman" w:eastAsia="Times New Roman" w:hAnsi="Times New Roman" w:cs="Times New Roman"/>
          <w:lang w:val="lt-LT"/>
        </w:rPr>
        <w:tab/>
        <w:t>Galimas šalutinis poveikis</w:t>
      </w:r>
    </w:p>
    <w:p w14:paraId="0E7DB472"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5.</w:t>
      </w:r>
      <w:r w:rsidRPr="00980D98">
        <w:rPr>
          <w:rFonts w:ascii="Times New Roman" w:eastAsia="Times New Roman" w:hAnsi="Times New Roman" w:cs="Times New Roman"/>
          <w:lang w:val="lt-LT"/>
        </w:rPr>
        <w:tab/>
        <w:t>Kaip laikyti Terbital</w:t>
      </w:r>
    </w:p>
    <w:p w14:paraId="0E7DB473" w14:textId="77777777" w:rsidR="00B77066" w:rsidRPr="00980D98" w:rsidRDefault="00B77066" w:rsidP="00980D98">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6.</w:t>
      </w:r>
      <w:r w:rsidRPr="00980D98">
        <w:rPr>
          <w:rFonts w:ascii="Times New Roman" w:eastAsia="Times New Roman" w:hAnsi="Times New Roman" w:cs="Times New Roman"/>
          <w:lang w:val="lt-LT"/>
        </w:rPr>
        <w:tab/>
        <w:t>Pakuotės turinys ir kita informacija</w:t>
      </w:r>
    </w:p>
    <w:p w14:paraId="0E7DB474"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6"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2" w:name="_Toc129243139"/>
      <w:bookmarkStart w:id="73" w:name="_Toc129243264"/>
      <w:r w:rsidRPr="00980D98">
        <w:rPr>
          <w:rFonts w:ascii="Times New Roman" w:eastAsia="Times New Roman" w:hAnsi="Times New Roman" w:cs="Times New Roman"/>
          <w:b/>
          <w:lang w:val="lt-LT"/>
        </w:rPr>
        <w:t>1.</w:t>
      </w:r>
      <w:r w:rsidRPr="00980D98">
        <w:rPr>
          <w:rFonts w:ascii="Times New Roman" w:eastAsia="Times New Roman" w:hAnsi="Times New Roman" w:cs="Times New Roman"/>
          <w:b/>
          <w:lang w:val="lt-LT"/>
        </w:rPr>
        <w:tab/>
        <w:t>Kas yra Terbital ir kam jis vartojamas</w:t>
      </w:r>
      <w:bookmarkEnd w:id="72"/>
      <w:bookmarkEnd w:id="73"/>
    </w:p>
    <w:p w14:paraId="0E7DB47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w:t>
      </w:r>
      <w:r w:rsidR="0033335D">
        <w:rPr>
          <w:rFonts w:ascii="Times New Roman" w:eastAsia="Times New Roman" w:hAnsi="Times New Roman" w:cs="Times New Roman"/>
          <w:lang w:val="lt-LT"/>
        </w:rPr>
        <w:t>skirtas</w:t>
      </w:r>
      <w:r w:rsidR="0033335D" w:rsidRPr="00980D98">
        <w:rPr>
          <w:rFonts w:ascii="Times New Roman" w:eastAsia="Times New Roman" w:hAnsi="Times New Roman" w:cs="Times New Roman"/>
          <w:lang w:val="lt-LT"/>
        </w:rPr>
        <w:t xml:space="preserve"> </w:t>
      </w:r>
      <w:r w:rsidRPr="00980D98">
        <w:rPr>
          <w:rFonts w:ascii="Times New Roman" w:eastAsia="Times New Roman" w:hAnsi="Times New Roman" w:cs="Times New Roman"/>
          <w:lang w:val="lt-LT"/>
        </w:rPr>
        <w:t>grybelinei pėdų odos ligai, vadinamai trichofitija, gydyti.</w:t>
      </w:r>
    </w:p>
    <w:p w14:paraId="0E7DB479" w14:textId="77777777" w:rsidR="001603CD" w:rsidRPr="00980D98" w:rsidRDefault="001603CD" w:rsidP="00980D98">
      <w:pPr>
        <w:spacing w:after="0" w:line="240" w:lineRule="auto"/>
        <w:rPr>
          <w:rFonts w:ascii="Times New Roman" w:eastAsia="Times New Roman" w:hAnsi="Times New Roman" w:cs="Times New Roman"/>
          <w:lang w:val="lt-LT"/>
        </w:rPr>
      </w:pPr>
    </w:p>
    <w:p w14:paraId="0E7DB47A" w14:textId="77777777" w:rsidR="001603CD" w:rsidRPr="00980D98" w:rsidRDefault="007B2812"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per 14 dienų Jūsų savijauta nepagerėjo arba net pablogėjo, kreipkitės į gydytoją.</w:t>
      </w:r>
    </w:p>
    <w:p w14:paraId="0E7DB47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D"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140"/>
      <w:bookmarkStart w:id="75" w:name="_Toc129243265"/>
      <w:r w:rsidRPr="00980D98">
        <w:rPr>
          <w:rFonts w:ascii="Times New Roman" w:eastAsia="Times New Roman" w:hAnsi="Times New Roman" w:cs="Times New Roman"/>
          <w:b/>
          <w:lang w:val="lt-LT"/>
        </w:rPr>
        <w:t>2.</w:t>
      </w:r>
      <w:r w:rsidRPr="00980D98">
        <w:rPr>
          <w:rFonts w:ascii="Times New Roman" w:eastAsia="Times New Roman" w:hAnsi="Times New Roman" w:cs="Times New Roman"/>
          <w:b/>
          <w:lang w:val="lt-LT"/>
        </w:rPr>
        <w:tab/>
        <w:t>Kas žinotina prieš vartojant Terbital</w:t>
      </w:r>
      <w:bookmarkEnd w:id="74"/>
      <w:bookmarkEnd w:id="75"/>
    </w:p>
    <w:p w14:paraId="0E7DB47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7F"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vartoti negalima:</w:t>
      </w:r>
    </w:p>
    <w:p w14:paraId="0E7DB480" w14:textId="77777777" w:rsidR="00B77066" w:rsidRPr="00980D98" w:rsidRDefault="00B77066" w:rsidP="00980D98">
      <w:pPr>
        <w:pStyle w:val="Sraopastraipa"/>
        <w:numPr>
          <w:ilvl w:val="0"/>
          <w:numId w:val="2"/>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yra alergija terbinafinui arba bet kuriai pagalbinei šio vaisto medžiagai (jos išvardytos 6 skyriuje).</w:t>
      </w:r>
    </w:p>
    <w:p w14:paraId="0E7DB48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82"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Įspėjimai ir atsargumo priemonės</w:t>
      </w:r>
    </w:p>
    <w:p w14:paraId="0E7DB483" w14:textId="77777777" w:rsidR="008363DE" w:rsidRPr="00980D98" w:rsidRDefault="00EF105F" w:rsidP="00980D98">
      <w:pPr>
        <w:numPr>
          <w:ilvl w:val="12"/>
          <w:numId w:val="0"/>
        </w:numPr>
        <w:spacing w:line="240" w:lineRule="auto"/>
        <w:ind w:right="-2"/>
        <w:rPr>
          <w:rFonts w:ascii="Times New Roman" w:hAnsi="Times New Roman" w:cs="Times New Roman"/>
          <w:lang w:val="lt-LT"/>
        </w:rPr>
      </w:pPr>
      <w:r w:rsidRPr="00980D98">
        <w:rPr>
          <w:rFonts w:ascii="Times New Roman" w:hAnsi="Times New Roman" w:cs="Times New Roman"/>
          <w:noProof/>
          <w:lang w:val="lt-LT"/>
        </w:rPr>
        <w:t>Pasitarkite su gydytoju arba vaistininku</w:t>
      </w:r>
      <w:r w:rsidR="007B2812" w:rsidRPr="00980D98">
        <w:rPr>
          <w:rFonts w:ascii="Times New Roman" w:hAnsi="Times New Roman" w:cs="Times New Roman"/>
          <w:noProof/>
          <w:lang w:val="lt-LT"/>
        </w:rPr>
        <w:t>, prieš pradė</w:t>
      </w:r>
      <w:r w:rsidRPr="00980D98">
        <w:rPr>
          <w:rFonts w:ascii="Times New Roman" w:hAnsi="Times New Roman" w:cs="Times New Roman"/>
          <w:noProof/>
          <w:lang w:val="lt-LT"/>
        </w:rPr>
        <w:t>dami vartoti Terbital</w:t>
      </w:r>
      <w:r w:rsidR="007B2812" w:rsidRPr="00980D98">
        <w:rPr>
          <w:rFonts w:ascii="Times New Roman" w:hAnsi="Times New Roman" w:cs="Times New Roman"/>
          <w:noProof/>
          <w:lang w:val="lt-LT"/>
        </w:rPr>
        <w:t>.</w:t>
      </w:r>
    </w:p>
    <w:p w14:paraId="0E7DB484" w14:textId="77777777" w:rsidR="00B77066" w:rsidRPr="00980D98" w:rsidRDefault="00EF105F" w:rsidP="00980D98">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Vaistas skirtas t</w:t>
      </w:r>
      <w:r w:rsidR="00B77066" w:rsidRPr="00980D98">
        <w:rPr>
          <w:rFonts w:ascii="Times New Roman" w:eastAsia="Times New Roman" w:hAnsi="Times New Roman" w:cs="Times New Roman"/>
          <w:lang w:val="lt-LT"/>
        </w:rPr>
        <w:t>ik išoriniam vartojimui.</w:t>
      </w:r>
    </w:p>
    <w:p w14:paraId="0E7DB485" w14:textId="77777777" w:rsidR="00B77066" w:rsidRPr="00980D98" w:rsidRDefault="00B77066" w:rsidP="00980D98">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Reikia saugotis, kad kremo nepatektų į akis. Jeigu kremo atsitiktinai pateko į akis, jį išvalykite ir akis gerai išplaukite švariu vandeniu.</w:t>
      </w:r>
    </w:p>
    <w:p w14:paraId="0E7DB486" w14:textId="77777777" w:rsidR="00B77066" w:rsidRPr="00980D98" w:rsidRDefault="00B77066" w:rsidP="00980D98">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Reikia saugotis, kad atsitiktinai nenurytumėte </w:t>
      </w:r>
      <w:r w:rsidR="007B11A2">
        <w:rPr>
          <w:rFonts w:ascii="Times New Roman" w:eastAsia="Times New Roman" w:hAnsi="Times New Roman" w:cs="Times New Roman"/>
          <w:lang w:val="lt-LT"/>
        </w:rPr>
        <w:t>vaisto</w:t>
      </w:r>
      <w:r w:rsidR="007B11A2" w:rsidRPr="00980D98">
        <w:rPr>
          <w:rFonts w:ascii="Times New Roman" w:eastAsia="Times New Roman" w:hAnsi="Times New Roman" w:cs="Times New Roman"/>
          <w:lang w:val="lt-LT"/>
        </w:rPr>
        <w:t xml:space="preserve"> </w:t>
      </w:r>
      <w:r w:rsidRPr="00980D98">
        <w:rPr>
          <w:rFonts w:ascii="Times New Roman" w:eastAsia="Times New Roman" w:hAnsi="Times New Roman" w:cs="Times New Roman"/>
          <w:lang w:val="lt-LT"/>
        </w:rPr>
        <w:t>(žr. poskyrį „Ką daryti atsitiktinai nurijus Terbital“).</w:t>
      </w:r>
    </w:p>
    <w:p w14:paraId="0E7DB48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88"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Vaikams</w:t>
      </w:r>
    </w:p>
    <w:p w14:paraId="0E7DB48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Jaunesniems </w:t>
      </w:r>
      <w:r w:rsidR="001603CD" w:rsidRPr="00980D98">
        <w:rPr>
          <w:rFonts w:ascii="Times New Roman" w:eastAsia="Times New Roman" w:hAnsi="Times New Roman" w:cs="Times New Roman"/>
          <w:lang w:val="lt-LT"/>
        </w:rPr>
        <w:t xml:space="preserve">negu </w:t>
      </w:r>
      <w:r w:rsidRPr="00980D98">
        <w:rPr>
          <w:rFonts w:ascii="Times New Roman" w:eastAsia="Times New Roman" w:hAnsi="Times New Roman" w:cs="Times New Roman"/>
          <w:lang w:val="lt-LT"/>
        </w:rPr>
        <w:t>12 metų vaikams (išskyrus atvejus, kai vaisto vartoti rekomendavo gydytojas), šio kremo vartoti nerekomenduojama.</w:t>
      </w:r>
    </w:p>
    <w:p w14:paraId="0E7DB48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8B"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Kiti vaistai ir Terbital</w:t>
      </w:r>
    </w:p>
    <w:p w14:paraId="0E7DB48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vartojate ar neseniai vartojote kitų vaistų</w:t>
      </w:r>
      <w:r w:rsidRPr="00980D98">
        <w:rPr>
          <w:rFonts w:ascii="Times New Roman" w:hAnsi="Times New Roman" w:cs="Times New Roman"/>
          <w:lang w:val="lt-LT"/>
        </w:rPr>
        <w:t xml:space="preserve"> </w:t>
      </w:r>
      <w:r w:rsidRPr="00980D98">
        <w:rPr>
          <w:rFonts w:ascii="Times New Roman" w:eastAsia="Times New Roman" w:hAnsi="Times New Roman" w:cs="Times New Roman"/>
          <w:lang w:val="lt-LT"/>
        </w:rPr>
        <w:t>arba dėl to nesate tikri, apie tai pasakykite gydytojui arba vaistininkui.</w:t>
      </w:r>
    </w:p>
    <w:p w14:paraId="0E7DB48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8E"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Nėštumas ir žindymo laikotarpis</w:t>
      </w:r>
    </w:p>
    <w:p w14:paraId="0E7DB48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lastRenderedPageBreak/>
        <w:t>Jeigu esate nėščia, žindote kūdikį, manote, kad galbūt esate nėščia, arba planuojate pastoti, tai prieš vartodama šį vaistą, pasitarkite su gydytoju arba vaistininku.</w:t>
      </w:r>
    </w:p>
    <w:p w14:paraId="0E7DB490" w14:textId="77777777" w:rsidR="002B4EA5"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Duomenų apie terbinafino vartojimą nėščioms moterims nėra. </w:t>
      </w:r>
      <w:r w:rsidR="002B4EA5" w:rsidRPr="00980D98">
        <w:rPr>
          <w:rFonts w:ascii="Times New Roman" w:eastAsia="Times New Roman" w:hAnsi="Times New Roman" w:cs="Times New Roman"/>
          <w:lang w:val="lt-LT"/>
        </w:rPr>
        <w:t xml:space="preserve">Todėl </w:t>
      </w:r>
      <w:r w:rsidR="007B2812" w:rsidRPr="00980D98">
        <w:rPr>
          <w:rFonts w:ascii="Times New Roman" w:eastAsia="Times New Roman" w:hAnsi="Times New Roman" w:cs="Times New Roman"/>
          <w:lang w:val="lt-LT"/>
        </w:rPr>
        <w:t xml:space="preserve">Terbital </w:t>
      </w:r>
      <w:r w:rsidR="002B4EA5" w:rsidRPr="00980D98">
        <w:rPr>
          <w:rFonts w:ascii="Times New Roman" w:eastAsia="Times New Roman" w:hAnsi="Times New Roman" w:cs="Times New Roman"/>
          <w:lang w:val="lt-LT"/>
        </w:rPr>
        <w:t>nėštumo metu vartoti negalima, išskyrus neabejotinai būtinus atvejus, kai laukiama nauda viršija galimą riziką vaisiui.</w:t>
      </w:r>
    </w:p>
    <w:p w14:paraId="0E7DB49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2" w14:textId="77777777" w:rsidR="00B77066" w:rsidRPr="00980D98" w:rsidRDefault="00B77066" w:rsidP="00980D98">
      <w:pPr>
        <w:spacing w:after="0" w:line="240" w:lineRule="auto"/>
        <w:rPr>
          <w:rFonts w:ascii="Times New Roman" w:eastAsia="Times New Roman" w:hAnsi="Times New Roman" w:cs="Times New Roman"/>
          <w:b/>
          <w:i/>
          <w:lang w:val="lt-LT"/>
        </w:rPr>
      </w:pPr>
      <w:r w:rsidRPr="00980D98">
        <w:rPr>
          <w:rFonts w:ascii="Times New Roman" w:eastAsia="Times New Roman" w:hAnsi="Times New Roman" w:cs="Times New Roman"/>
          <w:lang w:val="lt-LT"/>
        </w:rPr>
        <w:t xml:space="preserve">Terbinafinas išsiskiria su žindyvės pienu, tačiau </w:t>
      </w:r>
      <w:r w:rsidR="00EF105F" w:rsidRPr="00980D98">
        <w:rPr>
          <w:rFonts w:ascii="Times New Roman" w:eastAsia="Times New Roman" w:hAnsi="Times New Roman" w:cs="Times New Roman"/>
          <w:lang w:val="lt-LT"/>
        </w:rPr>
        <w:t xml:space="preserve">lokaliai </w:t>
      </w:r>
      <w:r w:rsidRPr="00980D98">
        <w:rPr>
          <w:rFonts w:ascii="Times New Roman" w:eastAsia="Times New Roman" w:hAnsi="Times New Roman" w:cs="Times New Roman"/>
          <w:lang w:val="lt-LT"/>
        </w:rPr>
        <w:t xml:space="preserve">vartojamos veikliosios medžiagos absorbcija yra </w:t>
      </w:r>
      <w:r w:rsidR="00EF105F" w:rsidRPr="00980D98">
        <w:rPr>
          <w:rFonts w:ascii="Times New Roman" w:eastAsia="Times New Roman" w:hAnsi="Times New Roman" w:cs="Times New Roman"/>
          <w:lang w:val="lt-LT"/>
        </w:rPr>
        <w:t>nedidelė</w:t>
      </w:r>
      <w:r w:rsidRPr="00980D98">
        <w:rPr>
          <w:rFonts w:ascii="Times New Roman" w:eastAsia="Times New Roman" w:hAnsi="Times New Roman" w:cs="Times New Roman"/>
          <w:lang w:val="lt-LT"/>
        </w:rPr>
        <w:t>, taigi poveikis naujagimiui mažai tikėtinas. Vis dėlto, Terbital žindymo laikotarpiu galima vartoti tik tuomet, kai laukiama gydymo nauda viršija galimą riziką kūdikiui. Žindymo laikotarpiu netepkite kremo ant krūtų. Pasitarkite su gydytoju.</w:t>
      </w:r>
    </w:p>
    <w:p w14:paraId="0E7DB493" w14:textId="77777777" w:rsidR="00B77066" w:rsidRPr="00980D98" w:rsidRDefault="00B77066" w:rsidP="00980D98">
      <w:pPr>
        <w:spacing w:after="0" w:line="240" w:lineRule="auto"/>
        <w:rPr>
          <w:rFonts w:ascii="Times New Roman" w:eastAsia="Times New Roman" w:hAnsi="Times New Roman" w:cs="Times New Roman"/>
          <w:b/>
          <w:bCs/>
          <w:lang w:val="lt-LT"/>
        </w:rPr>
      </w:pPr>
    </w:p>
    <w:p w14:paraId="0E7DB494"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Vairavimas ir mechanizmų valdymas</w:t>
      </w:r>
    </w:p>
    <w:p w14:paraId="0E7DB495" w14:textId="77777777" w:rsidR="001603CD" w:rsidRPr="00980D98" w:rsidRDefault="001603CD" w:rsidP="00980D98">
      <w:pPr>
        <w:spacing w:after="0" w:line="240" w:lineRule="auto"/>
        <w:rPr>
          <w:rFonts w:ascii="Times New Roman" w:eastAsia="Times New Roman" w:hAnsi="Times New Roman" w:cs="Times New Roman"/>
          <w:lang w:val="lt-LT"/>
        </w:rPr>
      </w:pPr>
      <w:r w:rsidRPr="00980D98">
        <w:rPr>
          <w:rFonts w:ascii="Times New Roman" w:hAnsi="Times New Roman" w:cs="Times New Roman"/>
          <w:noProof/>
          <w:lang w:val="lt-LT"/>
        </w:rPr>
        <w:t>Kremas gebėjimo vairuoti ir valdyti mechanizmus neveikia arba veikia nereikšmingai</w:t>
      </w:r>
      <w:r w:rsidRPr="00980D98">
        <w:rPr>
          <w:rFonts w:ascii="Times New Roman" w:eastAsia="Times New Roman" w:hAnsi="Times New Roman" w:cs="Times New Roman"/>
          <w:lang w:val="lt-LT"/>
        </w:rPr>
        <w:t>.</w:t>
      </w:r>
    </w:p>
    <w:p w14:paraId="0E7DB49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7"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sudėtyje yra cetostearilo alkoholio</w:t>
      </w:r>
    </w:p>
    <w:p w14:paraId="0E7DB49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Cetostearilo alkoholis gali sukelti vietinių odos reakcijų (pvz., kontaktinį dermatitą).</w:t>
      </w:r>
    </w:p>
    <w:p w14:paraId="0E7DB49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B"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141"/>
      <w:bookmarkStart w:id="77" w:name="_Toc129243266"/>
      <w:r w:rsidRPr="00980D98">
        <w:rPr>
          <w:rFonts w:ascii="Times New Roman" w:eastAsia="Times New Roman" w:hAnsi="Times New Roman" w:cs="Times New Roman"/>
          <w:b/>
          <w:lang w:val="lt-LT"/>
        </w:rPr>
        <w:t>3.</w:t>
      </w:r>
      <w:r w:rsidRPr="00980D98">
        <w:rPr>
          <w:rFonts w:ascii="Times New Roman" w:eastAsia="Times New Roman" w:hAnsi="Times New Roman" w:cs="Times New Roman"/>
          <w:b/>
          <w:lang w:val="lt-LT"/>
        </w:rPr>
        <w:tab/>
        <w:t>Kaip vartoti Terbital</w:t>
      </w:r>
      <w:bookmarkEnd w:id="76"/>
      <w:bookmarkEnd w:id="77"/>
    </w:p>
    <w:p w14:paraId="0E7DB49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D"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0E7DB49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9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Vartoti ant odos.</w:t>
      </w:r>
    </w:p>
    <w:p w14:paraId="0E7DB4A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A1" w14:textId="77777777" w:rsidR="00B77066" w:rsidRPr="00980D98" w:rsidRDefault="00B77066" w:rsidP="00980D98">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 xml:space="preserve">Suaugusiesiems ir vyresniems </w:t>
      </w:r>
      <w:r w:rsidR="001603CD" w:rsidRPr="00980D98">
        <w:rPr>
          <w:rFonts w:ascii="Times New Roman" w:eastAsia="Times New Roman" w:hAnsi="Times New Roman" w:cs="Times New Roman"/>
          <w:i/>
          <w:lang w:val="lt-LT"/>
        </w:rPr>
        <w:t xml:space="preserve">negu </w:t>
      </w:r>
      <w:r w:rsidRPr="00980D98">
        <w:rPr>
          <w:rFonts w:ascii="Times New Roman" w:eastAsia="Times New Roman" w:hAnsi="Times New Roman" w:cs="Times New Roman"/>
          <w:i/>
          <w:lang w:val="lt-LT"/>
        </w:rPr>
        <w:t>12 metų vaikams</w:t>
      </w:r>
    </w:p>
    <w:p w14:paraId="0E7DB4A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kremas vartojamas vieną kartą per parą. Gydyti reikia 1-2 savaites. </w:t>
      </w:r>
    </w:p>
    <w:p w14:paraId="0E7DB4A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A4" w14:textId="77777777" w:rsidR="00B77066" w:rsidRPr="00980D98" w:rsidRDefault="00B77066" w:rsidP="00980D98">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Prieš pradėdami vartoti Terbital pirmą kartą, apverskite tūbelės dangtelį ir spausdami pradurkite tūbelės viršūnėje esančią folijos membraną. </w:t>
      </w:r>
    </w:p>
    <w:p w14:paraId="0E7DB4A5" w14:textId="77777777" w:rsidR="00B77066" w:rsidRPr="00980D98" w:rsidRDefault="00B77066" w:rsidP="00980D98">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Prieš tepdami kremo, pažeistą odą ir aplink ją esančią sritį atidžiai nuvalykite ir </w:t>
      </w:r>
      <w:r w:rsidR="001603CD" w:rsidRPr="00980D98">
        <w:rPr>
          <w:rFonts w:ascii="Times New Roman" w:eastAsia="Times New Roman" w:hAnsi="Times New Roman" w:cs="Times New Roman"/>
          <w:lang w:val="lt-LT"/>
        </w:rPr>
        <w:t>leiskite išdžiūti</w:t>
      </w:r>
      <w:r w:rsidRPr="00980D98">
        <w:rPr>
          <w:rFonts w:ascii="Times New Roman" w:eastAsia="Times New Roman" w:hAnsi="Times New Roman" w:cs="Times New Roman"/>
          <w:lang w:val="lt-LT"/>
        </w:rPr>
        <w:t xml:space="preserve">. </w:t>
      </w:r>
    </w:p>
    <w:p w14:paraId="0E7DB4A6" w14:textId="77777777" w:rsidR="00B77066" w:rsidRPr="00980D98" w:rsidRDefault="00B77066" w:rsidP="00980D98">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Ant pažeistos odos ir aplink ją esančios srities tepti reikia tik tiek kremo, kad susidarytų plonas sluoksnis.  </w:t>
      </w:r>
    </w:p>
    <w:p w14:paraId="0E7DB4A7" w14:textId="77777777" w:rsidR="00B77066" w:rsidRPr="00980D98" w:rsidRDefault="00B77066" w:rsidP="00980D98">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Piršto galiukais švelniai įtrinkite kremu pažeistą odą ir aplink ją esančią sritį.</w:t>
      </w:r>
    </w:p>
    <w:p w14:paraId="0E7DB4A8" w14:textId="77777777" w:rsidR="00B77066" w:rsidRPr="00980D98" w:rsidRDefault="00B77066" w:rsidP="00980D98">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Po to kruopščiai nusiplaukite rankas, kad vaisto nepatektų į nereikalingas sritis, neužkrėstumėte kitų žmonių ir kad grybeli</w:t>
      </w:r>
      <w:r w:rsidR="00C54648" w:rsidRPr="00980D98">
        <w:rPr>
          <w:rFonts w:ascii="Times New Roman" w:eastAsia="Times New Roman" w:hAnsi="Times New Roman" w:cs="Times New Roman"/>
          <w:lang w:val="lt-LT"/>
        </w:rPr>
        <w:t>o</w:t>
      </w:r>
      <w:r w:rsidRPr="00980D98">
        <w:rPr>
          <w:rFonts w:ascii="Times New Roman" w:eastAsia="Times New Roman" w:hAnsi="Times New Roman" w:cs="Times New Roman"/>
          <w:lang w:val="lt-LT"/>
        </w:rPr>
        <w:t xml:space="preserve"> nepatektų ant kitų kūno dalių.</w:t>
      </w:r>
    </w:p>
    <w:p w14:paraId="0E7DB4A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Kremo tepkite visą rekomenduojamą gydymo laikotarpį, net jeigu ligos simptomai po kelių dienų palengvėjo. Tokiu būdu išvengsite ligos atsinaujinimo ir gydymas bus sėkmingas. </w:t>
      </w:r>
    </w:p>
    <w:p w14:paraId="0E7DB4AA"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Tepant Terbital, ligos simptomai palengvėja po kelių dienų. Pažeista odos sritis visiškai išgyja per ilgesnį laiką, priklausomai nuo ligos sunkumo</w:t>
      </w:r>
      <w:r w:rsidR="00C54648" w:rsidRPr="00980D98">
        <w:rPr>
          <w:rFonts w:ascii="Times New Roman" w:eastAsia="Times New Roman" w:hAnsi="Times New Roman" w:cs="Times New Roman"/>
          <w:lang w:val="lt-LT"/>
        </w:rPr>
        <w:t>,</w:t>
      </w:r>
      <w:r w:rsidRPr="00980D98">
        <w:rPr>
          <w:rFonts w:ascii="Times New Roman" w:eastAsia="Times New Roman" w:hAnsi="Times New Roman" w:cs="Times New Roman"/>
          <w:lang w:val="lt-LT"/>
        </w:rPr>
        <w:t xml:space="preserve"> gijimas gali trukti iki 4 savaičių.</w:t>
      </w:r>
    </w:p>
    <w:p w14:paraId="0E7DB4A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poveikis ir odos gijimo procesas kurį laiką tęsis ir baigus </w:t>
      </w:r>
      <w:r w:rsidR="0033335D">
        <w:rPr>
          <w:rFonts w:ascii="Times New Roman" w:eastAsia="Times New Roman" w:hAnsi="Times New Roman" w:cs="Times New Roman"/>
          <w:lang w:val="lt-LT"/>
        </w:rPr>
        <w:t>vaisto</w:t>
      </w:r>
      <w:r w:rsidR="0033335D" w:rsidRPr="00980D98">
        <w:rPr>
          <w:rFonts w:ascii="Times New Roman" w:eastAsia="Times New Roman" w:hAnsi="Times New Roman" w:cs="Times New Roman"/>
          <w:lang w:val="lt-LT"/>
        </w:rPr>
        <w:t xml:space="preserve"> </w:t>
      </w:r>
      <w:r w:rsidRPr="00980D98">
        <w:rPr>
          <w:rFonts w:ascii="Times New Roman" w:eastAsia="Times New Roman" w:hAnsi="Times New Roman" w:cs="Times New Roman"/>
          <w:lang w:val="lt-LT"/>
        </w:rPr>
        <w:t>vartojimą.</w:t>
      </w:r>
    </w:p>
    <w:p w14:paraId="0E7DB4A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 po 2 gydymo savaičių ligos simptomai nepalengvėjo, kreipkitės į gydytoją.</w:t>
      </w:r>
    </w:p>
    <w:p w14:paraId="0E7DB4A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AE" w14:textId="77777777" w:rsidR="00B77066" w:rsidRPr="00980D98" w:rsidRDefault="00B77066" w:rsidP="00980D98">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Senyviems žmonėms</w:t>
      </w:r>
    </w:p>
    <w:p w14:paraId="0E7DB4A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Senyviems pacientams dozės k</w:t>
      </w:r>
      <w:r w:rsidR="0033335D">
        <w:rPr>
          <w:rFonts w:ascii="Times New Roman" w:eastAsia="Times New Roman" w:hAnsi="Times New Roman" w:cs="Times New Roman"/>
          <w:lang w:val="lt-LT"/>
        </w:rPr>
        <w:t>eist</w:t>
      </w:r>
      <w:r w:rsidR="008F0814">
        <w:rPr>
          <w:rFonts w:ascii="Times New Roman" w:eastAsia="Times New Roman" w:hAnsi="Times New Roman" w:cs="Times New Roman"/>
          <w:lang w:val="lt-LT"/>
        </w:rPr>
        <w:t>i</w:t>
      </w:r>
      <w:r w:rsidRPr="00980D98">
        <w:rPr>
          <w:rFonts w:ascii="Times New Roman" w:eastAsia="Times New Roman" w:hAnsi="Times New Roman" w:cs="Times New Roman"/>
          <w:lang w:val="lt-LT"/>
        </w:rPr>
        <w:t xml:space="preserve"> nereikia.</w:t>
      </w:r>
    </w:p>
    <w:p w14:paraId="0E7DB4B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B1" w14:textId="77777777" w:rsidR="00B77066" w:rsidRPr="00980D98" w:rsidRDefault="00B77066" w:rsidP="00980D98">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Gijimo gerinimas</w:t>
      </w:r>
    </w:p>
    <w:p w14:paraId="0E7DB4B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Kad gijimas būtų geresnis, pažeistą odos sritį laikykite švarią ir reguliariai prauskite. Odą nusausinkite, tačiau trinti negalima. Stenkitės nekasyti pažeistos vietos, nors ji gali niežėti, kadangi tokiu atveju didėja odos pažeidimas ir lėtėja gijimas bei gali išplisti infekcija. Naudokitės atskirais rankšluosčiais, kad neužkrėstumėte kitų žmonių. Dažnai keiskite drabužius, kad infekcija neužsikrėstumėte iš naujo. Patepę kremo, kruopščiai nusiplaukite rankas. </w:t>
      </w:r>
    </w:p>
    <w:p w14:paraId="0E7DB4B3" w14:textId="77777777" w:rsidR="00A67F8B" w:rsidRPr="00980D98" w:rsidRDefault="00A67F8B" w:rsidP="00980D98">
      <w:pPr>
        <w:spacing w:after="0" w:line="240" w:lineRule="auto"/>
        <w:rPr>
          <w:rFonts w:ascii="Times New Roman" w:eastAsia="Times New Roman" w:hAnsi="Times New Roman" w:cs="Times New Roman"/>
          <w:b/>
          <w:lang w:val="lt-LT"/>
        </w:rPr>
      </w:pPr>
    </w:p>
    <w:p w14:paraId="0E7DB4B4"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 xml:space="preserve">Ką daryti atsitiktinai nurijus Terbital </w:t>
      </w:r>
    </w:p>
    <w:p w14:paraId="0E7DB4B5" w14:textId="77777777" w:rsidR="00B77066" w:rsidRPr="00980D98" w:rsidRDefault="00B77066" w:rsidP="00980D98">
      <w:pPr>
        <w:spacing w:after="0" w:line="240" w:lineRule="auto"/>
        <w:rPr>
          <w:rFonts w:ascii="Times New Roman" w:hAnsi="Times New Roman" w:cs="Times New Roman"/>
          <w:lang w:val="lt-LT"/>
        </w:rPr>
      </w:pPr>
      <w:r w:rsidRPr="00980D98">
        <w:rPr>
          <w:rFonts w:ascii="Times New Roman" w:eastAsia="Times New Roman" w:hAnsi="Times New Roman" w:cs="Times New Roman"/>
          <w:lang w:val="lt-LT"/>
        </w:rPr>
        <w:t>Nurytas terbinafinas dažniausiai pavojaus nesukelia. Tačiau jeigu Jūs ar kas nors kitas nurijo kremo, rekomenduojama kreiptis į gydytoją.</w:t>
      </w:r>
      <w:r w:rsidRPr="00980D98">
        <w:rPr>
          <w:rFonts w:ascii="Times New Roman" w:hAnsi="Times New Roman" w:cs="Times New Roman"/>
          <w:lang w:val="lt-LT"/>
        </w:rPr>
        <w:t xml:space="preserve"> </w:t>
      </w:r>
    </w:p>
    <w:p w14:paraId="0E7DB4B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Simptomai, pasireiškiantys atsitiktinai nurijus kremo</w:t>
      </w:r>
      <w:r w:rsidR="00C54648" w:rsidRPr="00980D98">
        <w:rPr>
          <w:rFonts w:ascii="Times New Roman" w:eastAsia="Times New Roman" w:hAnsi="Times New Roman" w:cs="Times New Roman"/>
          <w:lang w:val="lt-LT"/>
        </w:rPr>
        <w:t>,</w:t>
      </w:r>
      <w:r w:rsidRPr="00980D98">
        <w:rPr>
          <w:rFonts w:ascii="Times New Roman" w:eastAsia="Times New Roman" w:hAnsi="Times New Roman" w:cs="Times New Roman"/>
          <w:lang w:val="lt-LT"/>
        </w:rPr>
        <w:t xml:space="preserve"> yra pykinimas, apetito praradimas, pilvo skausmas, viduriavimas ir galvos skausmas.</w:t>
      </w:r>
    </w:p>
    <w:p w14:paraId="0E7DB4B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B8"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Pamiršus pavartoti Terbital</w:t>
      </w:r>
    </w:p>
    <w:p w14:paraId="0E7DB4B9"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Pamiršę pavartoti kremo, prisiminę jo tepkite kaip galima greičiau, o toliau vartokite įprastine tvarka. Jei jau beveik laikas vartoti kitą dozę, kremo tepkite įprastai ir toliau vaisto vartokite įprastine gydymo tvarka. Negalima vartoti dvigubos dozės norint kompensuoti praleistą dozę. Kremo negalima tepti dažniau kaip du kartus per parą. Svarbu laikytis gydymo režimo, kadangi pamiršus tepti kremo, didėja ligos atsinaujinimo tikimybė.</w:t>
      </w:r>
    </w:p>
    <w:p w14:paraId="0E7DB4B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BB" w14:textId="77777777" w:rsidR="00B77066" w:rsidRPr="00980D98" w:rsidRDefault="00B77066" w:rsidP="00980D98">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Nustojus vartoti Terbital</w:t>
      </w:r>
    </w:p>
    <w:p w14:paraId="0E7DB4B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Infekcijos simptomai gali atsinaujinti, jei kremą vartosite nereguliariai, ar nutrauksite gydymą per anksti.</w:t>
      </w:r>
    </w:p>
    <w:p w14:paraId="0E7DB4BD" w14:textId="77777777" w:rsidR="00B77066" w:rsidRPr="00980D98" w:rsidRDefault="00B77066" w:rsidP="00980D98">
      <w:pPr>
        <w:spacing w:after="0" w:line="240" w:lineRule="auto"/>
        <w:rPr>
          <w:rFonts w:ascii="Times New Roman" w:eastAsia="Times New Roman" w:hAnsi="Times New Roman" w:cs="Times New Roman"/>
          <w:lang w:val="lt-LT"/>
        </w:rPr>
      </w:pPr>
      <w:bookmarkStart w:id="78" w:name="_Toc129243142"/>
      <w:bookmarkStart w:id="79" w:name="_Toc129243267"/>
      <w:r w:rsidRPr="00980D98">
        <w:rPr>
          <w:rFonts w:ascii="Times New Roman" w:eastAsia="Times New Roman" w:hAnsi="Times New Roman" w:cs="Times New Roman"/>
          <w:lang w:val="lt-LT"/>
        </w:rPr>
        <w:t>Jeigu kiltų daugiau klausimų dėl šio vaisto vartojimo, kreipkitės į gydytoją arba vaistininką.</w:t>
      </w:r>
    </w:p>
    <w:p w14:paraId="0E7DB4BE"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p>
    <w:p w14:paraId="0E7DB4BF"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p>
    <w:p w14:paraId="0E7DB4C0"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r w:rsidRPr="00980D98">
        <w:rPr>
          <w:rFonts w:ascii="Times New Roman" w:eastAsia="Times New Roman" w:hAnsi="Times New Roman" w:cs="Times New Roman"/>
          <w:b/>
          <w:lang w:val="lt-LT"/>
        </w:rPr>
        <w:t>4.</w:t>
      </w:r>
      <w:r w:rsidRPr="00980D98">
        <w:rPr>
          <w:rFonts w:ascii="Times New Roman" w:eastAsia="Times New Roman" w:hAnsi="Times New Roman" w:cs="Times New Roman"/>
          <w:b/>
          <w:lang w:val="lt-LT"/>
        </w:rPr>
        <w:tab/>
        <w:t>Galimas šalutinis poveikis</w:t>
      </w:r>
      <w:bookmarkEnd w:id="78"/>
      <w:bookmarkEnd w:id="79"/>
    </w:p>
    <w:p w14:paraId="0E7DB4C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Šis vaistas, kaip ir visi kiti, gali sukelti šalutinį poveikį, nors jis pasireiškia ne visiems žmonėms.</w:t>
      </w:r>
    </w:p>
    <w:p w14:paraId="0E7DB4C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4" w14:textId="77777777" w:rsidR="00B77066" w:rsidRPr="00980D98" w:rsidRDefault="00B77066" w:rsidP="00980D98">
      <w:pPr>
        <w:spacing w:after="0" w:line="240" w:lineRule="auto"/>
        <w:rPr>
          <w:rFonts w:ascii="Times New Roman" w:eastAsia="Times New Roman" w:hAnsi="Times New Roman" w:cs="Times New Roman"/>
          <w:i/>
          <w:noProof/>
          <w:lang w:val="lt-LT"/>
        </w:rPr>
      </w:pPr>
      <w:r w:rsidRPr="00980D98">
        <w:rPr>
          <w:rFonts w:ascii="Times New Roman" w:eastAsia="Times New Roman" w:hAnsi="Times New Roman" w:cs="Times New Roman"/>
          <w:i/>
          <w:noProof/>
          <w:lang w:val="lt-LT"/>
        </w:rPr>
        <w:t xml:space="preserve">Retas (pasireiškia mažiau nei 1 </w:t>
      </w:r>
      <w:r w:rsidR="0084545C" w:rsidRPr="00980D98">
        <w:rPr>
          <w:rFonts w:ascii="Times New Roman" w:eastAsia="Times New Roman" w:hAnsi="Times New Roman" w:cs="Times New Roman"/>
          <w:i/>
          <w:noProof/>
          <w:lang w:val="lt-LT"/>
        </w:rPr>
        <w:t xml:space="preserve">vartojusiajam </w:t>
      </w:r>
      <w:r w:rsidRPr="00980D98">
        <w:rPr>
          <w:rFonts w:ascii="Times New Roman" w:eastAsia="Times New Roman" w:hAnsi="Times New Roman" w:cs="Times New Roman"/>
          <w:i/>
          <w:noProof/>
          <w:lang w:val="lt-LT"/>
        </w:rPr>
        <w:t>iš 1000)</w:t>
      </w:r>
    </w:p>
    <w:p w14:paraId="0E7DB4C5" w14:textId="77777777" w:rsidR="00B77066" w:rsidRPr="00980D98" w:rsidRDefault="00B4697F" w:rsidP="00980D98">
      <w:pPr>
        <w:pStyle w:val="Sraopastraipa"/>
        <w:numPr>
          <w:ilvl w:val="0"/>
          <w:numId w:val="6"/>
        </w:num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lang w:val="lt-LT"/>
        </w:rPr>
        <w:t>Padidėjusio jautrumo</w:t>
      </w:r>
      <w:r w:rsidR="00B77066" w:rsidRPr="00980D98">
        <w:rPr>
          <w:rFonts w:ascii="Times New Roman" w:eastAsia="Times New Roman" w:hAnsi="Times New Roman" w:cs="Times New Roman"/>
          <w:lang w:val="lt-LT"/>
        </w:rPr>
        <w:t xml:space="preserve"> reakcijos (niežulys, bėrimas, pūslės). Jei pastebėsite bet kurį iš šių požymių, nedelsiant nutraukite kremo vartojimą ir kreipkitės į gydytoją.</w:t>
      </w:r>
    </w:p>
    <w:p w14:paraId="0E7DB4C6" w14:textId="77777777" w:rsidR="00B77066" w:rsidRPr="00980D98" w:rsidRDefault="00B77066" w:rsidP="00980D98">
      <w:pPr>
        <w:pStyle w:val="Sraopastraipa"/>
        <w:numPr>
          <w:ilvl w:val="0"/>
          <w:numId w:val="6"/>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Vartojimo vietos paraudimas, niežulys ir deginimo pojūtis (paprastai dėl to gydymo nutraukti nereikia). </w:t>
      </w:r>
    </w:p>
    <w:p w14:paraId="0E7DB4C7"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8" w14:textId="77777777" w:rsidR="005B3AA3" w:rsidRPr="00980D98" w:rsidRDefault="005B3AA3" w:rsidP="00980D98">
      <w:pPr>
        <w:spacing w:after="0" w:line="240" w:lineRule="auto"/>
        <w:rPr>
          <w:rFonts w:ascii="Times New Roman" w:hAnsi="Times New Roman" w:cs="Times New Roman"/>
          <w:b/>
          <w:lang w:val="lt-LT"/>
        </w:rPr>
      </w:pPr>
      <w:r w:rsidRPr="00980D98">
        <w:rPr>
          <w:rFonts w:ascii="Times New Roman" w:hAnsi="Times New Roman" w:cs="Times New Roman"/>
          <w:b/>
          <w:noProof/>
          <w:lang w:val="lt-LT"/>
        </w:rPr>
        <w:t>Pranešimas apie šalutinį poveikį</w:t>
      </w:r>
    </w:p>
    <w:p w14:paraId="0E7DB4C9" w14:textId="77777777" w:rsidR="005B3AA3" w:rsidRPr="00980D98" w:rsidRDefault="005B3AA3" w:rsidP="00980D98">
      <w:pPr>
        <w:spacing w:after="0" w:line="240" w:lineRule="auto"/>
        <w:rPr>
          <w:rFonts w:ascii="Times New Roman" w:hAnsi="Times New Roman" w:cs="Times New Roman"/>
          <w:noProof/>
          <w:lang w:val="lt-LT"/>
        </w:rPr>
      </w:pPr>
      <w:r w:rsidRPr="00980D98">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80D98">
        <w:rPr>
          <w:rFonts w:ascii="Times New Roman" w:hAnsi="Times New Roman" w:cs="Times New Roman"/>
          <w:lang w:val="lt-LT" w:eastAsia="zh-CN"/>
        </w:rPr>
        <w:t>elefonu 8 800 73568</w:t>
      </w:r>
      <w:r w:rsidRPr="00980D98">
        <w:rPr>
          <w:rFonts w:ascii="Times New Roman" w:hAnsi="Times New Roman" w:cs="Times New Roman"/>
          <w:lang w:val="lt-LT"/>
        </w:rPr>
        <w:t xml:space="preserve"> arba užpildyti interneto svetainėje </w:t>
      </w:r>
      <w:hyperlink r:id="rId19" w:history="1">
        <w:r w:rsidRPr="00980D98">
          <w:rPr>
            <w:rStyle w:val="Hipersaitas"/>
            <w:rFonts w:ascii="Times New Roman" w:eastAsia="SimSun" w:hAnsi="Times New Roman" w:cs="Times New Roman"/>
            <w:lang w:val="lt-LT"/>
          </w:rPr>
          <w:t>www.vvkt.lt</w:t>
        </w:r>
      </w:hyperlink>
      <w:r w:rsidRPr="00980D98">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980D98">
        <w:rPr>
          <w:rFonts w:ascii="Times New Roman" w:hAnsi="Times New Roman" w:cs="Times New Roman"/>
          <w:lang w:val="lt-LT" w:eastAsia="zh-CN"/>
        </w:rPr>
        <w:t xml:space="preserve">nemokamu </w:t>
      </w:r>
      <w:r w:rsidRPr="00980D98">
        <w:rPr>
          <w:rFonts w:ascii="Times New Roman" w:hAnsi="Times New Roman" w:cs="Times New Roman"/>
          <w:lang w:val="lt-LT"/>
        </w:rPr>
        <w:t>fakso numeriu 8 800 20131</w:t>
      </w:r>
      <w:r w:rsidRPr="00980D98">
        <w:rPr>
          <w:rFonts w:ascii="Times New Roman" w:hAnsi="Times New Roman" w:cs="Times New Roman"/>
          <w:lang w:val="lt-LT" w:eastAsia="zh-CN"/>
        </w:rPr>
        <w:t xml:space="preserve">, </w:t>
      </w:r>
      <w:r w:rsidRPr="00980D98">
        <w:rPr>
          <w:rFonts w:ascii="Times New Roman" w:hAnsi="Times New Roman" w:cs="Times New Roman"/>
          <w:lang w:val="lt-LT"/>
        </w:rPr>
        <w:t xml:space="preserve">el. paštu </w:t>
      </w:r>
      <w:hyperlink r:id="rId20" w:history="1">
        <w:r w:rsidRPr="00980D98">
          <w:rPr>
            <w:rStyle w:val="Hipersaitas"/>
            <w:rFonts w:ascii="Times New Roman" w:eastAsia="SimSun" w:hAnsi="Times New Roman" w:cs="Times New Roman"/>
            <w:lang w:val="lt-LT"/>
          </w:rPr>
          <w:t>NepageidaujamaR@vvkt.lt</w:t>
        </w:r>
      </w:hyperlink>
      <w:r w:rsidRPr="00980D98">
        <w:rPr>
          <w:rFonts w:ascii="Times New Roman" w:hAnsi="Times New Roman" w:cs="Times New Roman"/>
          <w:lang w:val="lt-LT"/>
        </w:rPr>
        <w:t xml:space="preserve">, taip pat per Valstybinės vaistų kontrolės tarnybos prie Lietuvos Respublikos sveikatos apsaugos ministerijos interneto svetainę (adresu </w:t>
      </w:r>
      <w:hyperlink r:id="rId21" w:history="1">
        <w:r w:rsidRPr="00980D98">
          <w:rPr>
            <w:rStyle w:val="Hipersaitas"/>
            <w:rFonts w:ascii="Times New Roman" w:eastAsia="SimSun" w:hAnsi="Times New Roman" w:cs="Times New Roman"/>
            <w:lang w:val="lt-LT"/>
          </w:rPr>
          <w:t>http://www.vvkt.lt</w:t>
        </w:r>
      </w:hyperlink>
      <w:r w:rsidRPr="00980D98">
        <w:rPr>
          <w:rFonts w:ascii="Times New Roman" w:hAnsi="Times New Roman" w:cs="Times New Roman"/>
          <w:lang w:val="lt-LT"/>
        </w:rPr>
        <w:t>). Pranešdami apie šalutinį poveikį galite mums padėti gauti daugiau informacijos apie šio vaisto saugumą.</w:t>
      </w:r>
    </w:p>
    <w:p w14:paraId="0E7DB4C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B"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C"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3"/>
      <w:bookmarkStart w:id="81" w:name="_Toc129243268"/>
      <w:r w:rsidRPr="00980D98">
        <w:rPr>
          <w:rFonts w:ascii="Times New Roman" w:eastAsia="Times New Roman" w:hAnsi="Times New Roman" w:cs="Times New Roman"/>
          <w:b/>
          <w:lang w:val="lt-LT"/>
        </w:rPr>
        <w:t>5.</w:t>
      </w:r>
      <w:r w:rsidRPr="00980D98">
        <w:rPr>
          <w:rFonts w:ascii="Times New Roman" w:eastAsia="Times New Roman" w:hAnsi="Times New Roman" w:cs="Times New Roman"/>
          <w:b/>
          <w:lang w:val="lt-LT"/>
        </w:rPr>
        <w:tab/>
        <w:t>Kaip laikyti Terbital</w:t>
      </w:r>
      <w:bookmarkEnd w:id="80"/>
      <w:bookmarkEnd w:id="81"/>
    </w:p>
    <w:p w14:paraId="0E7DB4C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C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ne aukštesnėje kaip 25 °C temperatūroje. Negalima užšaldyti.</w:t>
      </w:r>
    </w:p>
    <w:p w14:paraId="0E7DB4C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0"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Šį vaistą laikykite vaikams nepastebimoje ir nepasiekiamoje vietoje.</w:t>
      </w:r>
    </w:p>
    <w:p w14:paraId="0E7DB4D1"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2"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Ant dėžutės  po „Tinka iki“ ir tūbelės nurodytam tinkamumo laikui pasibaigus, šio vaisto vartoti negalima. Vaistas tinkamas vartoti iki paskutinės nurodyto mėnesio dienos.</w:t>
      </w:r>
    </w:p>
    <w:p w14:paraId="0E7DB4D3"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4"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E7DB4D5"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6"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7" w14:textId="77777777" w:rsidR="00B77066" w:rsidRPr="00980D98" w:rsidRDefault="00B77066" w:rsidP="00980D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144"/>
      <w:bookmarkStart w:id="83" w:name="_Toc129243269"/>
      <w:r w:rsidRPr="00980D98">
        <w:rPr>
          <w:rFonts w:ascii="Times New Roman" w:eastAsia="Times New Roman" w:hAnsi="Times New Roman" w:cs="Times New Roman"/>
          <w:b/>
          <w:lang w:val="lt-LT"/>
        </w:rPr>
        <w:t>6.</w:t>
      </w:r>
      <w:r w:rsidRPr="00980D98">
        <w:rPr>
          <w:rFonts w:ascii="Times New Roman" w:eastAsia="Times New Roman" w:hAnsi="Times New Roman" w:cs="Times New Roman"/>
          <w:b/>
          <w:lang w:val="lt-LT"/>
        </w:rPr>
        <w:tab/>
        <w:t>Pakuotės turinys ir kita informacija</w:t>
      </w:r>
      <w:bookmarkEnd w:id="82"/>
      <w:bookmarkEnd w:id="83"/>
    </w:p>
    <w:p w14:paraId="0E7DB4D8"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9"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sudėtis</w:t>
      </w:r>
    </w:p>
    <w:p w14:paraId="0E7DB4DA" w14:textId="77777777" w:rsidR="00B77066" w:rsidRPr="00980D98" w:rsidRDefault="00B77066" w:rsidP="00980D98">
      <w:pPr>
        <w:pStyle w:val="Sraopastraipa"/>
        <w:numPr>
          <w:ilvl w:val="0"/>
          <w:numId w:val="4"/>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Veiklioji medžiaga yra terbinafino hidrochloridas. 1 g kremo yra 10 mg terbinafino hidrochlorido.</w:t>
      </w:r>
    </w:p>
    <w:p w14:paraId="0E7DB4DB" w14:textId="77777777" w:rsidR="00B77066" w:rsidRPr="00980D98" w:rsidRDefault="00B77066" w:rsidP="00980D98">
      <w:pPr>
        <w:pStyle w:val="Sraopastraipa"/>
        <w:numPr>
          <w:ilvl w:val="0"/>
          <w:numId w:val="4"/>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Pagalbinės medžiagos yra izopropilo miristatas, cetostearilo alkoholis, sorbitano stearatas, cetilpalmitatas, polisorbatas 60, benzilo alkoholis, natrio hidroksidas ir išgrynintas vanduo.</w:t>
      </w:r>
    </w:p>
    <w:p w14:paraId="0E7DB4DC"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DD"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lastRenderedPageBreak/>
        <w:t>Terbital išvaizda ir kiekis pakuotėje</w:t>
      </w:r>
    </w:p>
    <w:p w14:paraId="0E7DB4D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Kremas. Baltos arba beveik baltos spalvos, specifinio kvapo kremas.</w:t>
      </w:r>
    </w:p>
    <w:p w14:paraId="0E7DB4DF"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E0" w14:textId="77777777" w:rsidR="00B77066" w:rsidRPr="00980D98" w:rsidRDefault="00B77066" w:rsidP="00980D98">
      <w:pPr>
        <w:spacing w:after="0" w:line="240" w:lineRule="auto"/>
        <w:rPr>
          <w:rFonts w:ascii="Times New Roman" w:eastAsia="Times New Roman" w:hAnsi="Times New Roman" w:cs="Times New Roman"/>
          <w:lang w:val="lt-LT" w:eastAsia="lt-LT"/>
        </w:rPr>
      </w:pPr>
      <w:r w:rsidRPr="00980D98">
        <w:rPr>
          <w:rFonts w:ascii="Times New Roman" w:eastAsia="Times New Roman" w:hAnsi="Times New Roman" w:cs="Times New Roman"/>
          <w:lang w:val="lt-LT" w:eastAsia="lt-LT"/>
        </w:rPr>
        <w:t xml:space="preserve">Aliuminio tūbelė, kurioje yra 15 g kremo. Kartono dėžutėje yra aliuminio tūbelė, </w:t>
      </w:r>
      <w:r w:rsidRPr="00980D98">
        <w:rPr>
          <w:rFonts w:ascii="Times New Roman" w:eastAsia="Times New Roman" w:hAnsi="Times New Roman" w:cs="Times New Roman"/>
          <w:lang w:val="lt-LT"/>
        </w:rPr>
        <w:t>užsukta didelio tankio polietileniniu (HDPE) ar polipropileniniu dangteliu</w:t>
      </w:r>
      <w:r w:rsidRPr="00980D98">
        <w:rPr>
          <w:rFonts w:ascii="Times New Roman" w:eastAsia="Times New Roman" w:hAnsi="Times New Roman" w:cs="Times New Roman"/>
          <w:lang w:val="lt-LT" w:eastAsia="lt-LT"/>
        </w:rPr>
        <w:t>.</w:t>
      </w:r>
    </w:p>
    <w:p w14:paraId="0E7DB4E1" w14:textId="77777777" w:rsidR="00B77066" w:rsidRPr="00980D98" w:rsidRDefault="00B77066" w:rsidP="00980D98">
      <w:pPr>
        <w:spacing w:after="0" w:line="240" w:lineRule="auto"/>
        <w:rPr>
          <w:rFonts w:ascii="Times New Roman" w:eastAsia="Times New Roman" w:hAnsi="Times New Roman" w:cs="Times New Roman"/>
          <w:lang w:val="lt-LT" w:eastAsia="lt-LT"/>
        </w:rPr>
      </w:pPr>
    </w:p>
    <w:p w14:paraId="0E7DB4E2" w14:textId="77777777" w:rsidR="00B77066" w:rsidRPr="00980D98" w:rsidRDefault="00B77066" w:rsidP="00980D98">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R</w:t>
      </w:r>
      <w:r w:rsidR="005B3AA3" w:rsidRPr="00980D98">
        <w:rPr>
          <w:rFonts w:ascii="Times New Roman" w:eastAsia="Times New Roman" w:hAnsi="Times New Roman" w:cs="Times New Roman"/>
          <w:b/>
          <w:bCs/>
          <w:lang w:val="lt-LT"/>
        </w:rPr>
        <w:t>egistruotojas ir gamintojas</w:t>
      </w:r>
      <w:r w:rsidRPr="00980D98">
        <w:rPr>
          <w:rFonts w:ascii="Times New Roman" w:eastAsia="Times New Roman" w:hAnsi="Times New Roman" w:cs="Times New Roman"/>
          <w:b/>
          <w:bCs/>
          <w:lang w:val="lt-LT"/>
        </w:rPr>
        <w:t xml:space="preserve">  </w:t>
      </w:r>
    </w:p>
    <w:p w14:paraId="0E7DB4E3" w14:textId="77777777" w:rsidR="005B3AA3" w:rsidRPr="00980D98" w:rsidRDefault="005B3AA3"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Registruotojas</w:t>
      </w:r>
    </w:p>
    <w:p w14:paraId="0E7DB4E4"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p>
    <w:p w14:paraId="0E7DB4E5"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 Rīga, LV-1057, Latvija</w:t>
      </w:r>
    </w:p>
    <w:p w14:paraId="0E7DB4E6"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Tel.: +371 67083205</w:t>
      </w:r>
    </w:p>
    <w:p w14:paraId="0E7DB4E7"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Faksas: +371 67083505</w:t>
      </w:r>
    </w:p>
    <w:p w14:paraId="0E7DB4E8"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El. paštas: grindeks@grindeks.lv</w:t>
      </w:r>
    </w:p>
    <w:p w14:paraId="0E7DB4E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EA" w14:textId="77777777" w:rsidR="00B77066" w:rsidRPr="00980D98" w:rsidRDefault="00B77066" w:rsidP="00980D98">
      <w:pPr>
        <w:spacing w:after="0" w:line="240" w:lineRule="auto"/>
        <w:rPr>
          <w:rFonts w:ascii="Times New Roman" w:eastAsia="Times New Roman" w:hAnsi="Times New Roman" w:cs="Times New Roman"/>
          <w:bCs/>
          <w:lang w:val="lt-LT"/>
        </w:rPr>
      </w:pPr>
      <w:r w:rsidRPr="00980D98">
        <w:rPr>
          <w:rFonts w:ascii="Times New Roman" w:eastAsia="Times New Roman" w:hAnsi="Times New Roman" w:cs="Times New Roman"/>
          <w:bCs/>
          <w:lang w:val="lt-LT"/>
        </w:rPr>
        <w:t>Gamintojas</w:t>
      </w:r>
    </w:p>
    <w:p w14:paraId="0E7DB4EB"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p>
    <w:p w14:paraId="0E7DB4EC"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 Rīga, LV-1057, Latvija</w:t>
      </w:r>
    </w:p>
    <w:p w14:paraId="0E7DB4ED"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EE"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Tallinna Farmaatsiatehase AS</w:t>
      </w:r>
    </w:p>
    <w:p w14:paraId="0E7DB4EF"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Tondi 33, 11316, Tallinn, Estija</w:t>
      </w:r>
    </w:p>
    <w:p w14:paraId="0E7DB4F0"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F1" w14:textId="77777777"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apie šį vaistą norite sužinoti daugiau, kreipkitės į vietinį r</w:t>
      </w:r>
      <w:r w:rsidR="002215DC" w:rsidRPr="00980D98">
        <w:rPr>
          <w:rFonts w:ascii="Times New Roman" w:eastAsia="Times New Roman" w:hAnsi="Times New Roman" w:cs="Times New Roman"/>
          <w:lang w:val="lt-LT"/>
        </w:rPr>
        <w:t>egistruotojo</w:t>
      </w:r>
      <w:r w:rsidRPr="00980D98">
        <w:rPr>
          <w:rFonts w:ascii="Times New Roman" w:eastAsia="Times New Roman" w:hAnsi="Times New Roman" w:cs="Times New Roman"/>
          <w:lang w:val="lt-LT"/>
        </w:rPr>
        <w:t xml:space="preserve"> atstovą</w:t>
      </w:r>
      <w:r w:rsidR="005526C3">
        <w:rPr>
          <w:rFonts w:ascii="Times New Roman" w:eastAsia="Times New Roman" w:hAnsi="Times New Roman" w:cs="Times New Roman"/>
          <w:lang w:val="lt-LT"/>
        </w:rPr>
        <w:t>.</w:t>
      </w:r>
    </w:p>
    <w:p w14:paraId="0E7DB4F2" w14:textId="77777777" w:rsidR="00B77066" w:rsidRPr="00980D98" w:rsidRDefault="00B77066" w:rsidP="00980D98">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77066" w:rsidRPr="00980D98" w14:paraId="0E7DB4F8" w14:textId="77777777">
        <w:tc>
          <w:tcPr>
            <w:tcW w:w="4678" w:type="dxa"/>
          </w:tcPr>
          <w:p w14:paraId="51D93A6E" w14:textId="77777777" w:rsidR="00DB0CED" w:rsidRPr="00041CDB" w:rsidRDefault="00DB0CED" w:rsidP="00DB0CED">
            <w:pPr>
              <w:spacing w:after="0" w:line="240" w:lineRule="auto"/>
              <w:rPr>
                <w:rFonts w:asciiTheme="majorBidi" w:eastAsia="Times New Roman" w:hAnsiTheme="majorBidi" w:cstheme="majorBidi"/>
              </w:rPr>
            </w:pPr>
            <w:r w:rsidRPr="00041CDB">
              <w:rPr>
                <w:rFonts w:asciiTheme="majorBidi" w:eastAsia="Times New Roman" w:hAnsiTheme="majorBidi" w:cstheme="majorBidi"/>
              </w:rPr>
              <w:t>„Grindeks Kalceks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14:paraId="15A36C26" w14:textId="77777777" w:rsidR="00DB0CED" w:rsidRPr="00A80100" w:rsidRDefault="00DB0CED" w:rsidP="00DB0CED">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14:paraId="3978ADA5" w14:textId="77777777" w:rsidR="00DB0CED" w:rsidRPr="00A80100" w:rsidRDefault="00DB0CED" w:rsidP="00DB0CED">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14:paraId="0E7DB4F7" w14:textId="65AA637D" w:rsidR="00B77066" w:rsidRPr="00980D98" w:rsidRDefault="00DB0CED" w:rsidP="00DB0CED">
            <w:pPr>
              <w:tabs>
                <w:tab w:val="left" w:pos="-720"/>
              </w:tabs>
              <w:suppressAutoHyphens/>
              <w:spacing w:after="0" w:line="240" w:lineRule="auto"/>
              <w:rPr>
                <w:rFonts w:ascii="Times New Roman" w:eastAsia="Times New Roman" w:hAnsi="Times New Roman" w:cs="Times New Roman"/>
                <w:lang w:val="lt-LT"/>
              </w:rPr>
            </w:pPr>
            <w:r w:rsidRPr="00A80100">
              <w:rPr>
                <w:rFonts w:ascii="Times New Roman" w:eastAsia="Times New Roman" w:hAnsi="Times New Roman" w:cs="Times New Roman"/>
              </w:rPr>
              <w:t>Tel. + 370 5 2101401</w:t>
            </w:r>
          </w:p>
        </w:tc>
      </w:tr>
    </w:tbl>
    <w:p w14:paraId="0E7DB4F9"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FA"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FB" w14:textId="3AD64392" w:rsidR="00B77066" w:rsidRPr="00980D98" w:rsidRDefault="00B77066" w:rsidP="00980D98">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b/>
          <w:bCs/>
          <w:lang w:val="lt-LT"/>
        </w:rPr>
        <w:t>Šis pakuotės lapelis</w:t>
      </w:r>
      <w:r w:rsidRPr="00980D98">
        <w:rPr>
          <w:rFonts w:ascii="Times New Roman" w:eastAsia="Times New Roman" w:hAnsi="Times New Roman" w:cs="Times New Roman"/>
          <w:b/>
          <w:lang w:val="lt-LT"/>
        </w:rPr>
        <w:t xml:space="preserve"> paskutinį kartą peržiūrėtas </w:t>
      </w:r>
      <w:r w:rsidR="00170983">
        <w:rPr>
          <w:rFonts w:ascii="Times New Roman" w:eastAsia="Times New Roman" w:hAnsi="Times New Roman" w:cs="Times New Roman"/>
          <w:b/>
          <w:lang w:val="lt-LT"/>
        </w:rPr>
        <w:t>20</w:t>
      </w:r>
      <w:r w:rsidR="00DB0CED">
        <w:rPr>
          <w:rFonts w:ascii="Times New Roman" w:eastAsia="Times New Roman" w:hAnsi="Times New Roman" w:cs="Times New Roman"/>
          <w:b/>
          <w:lang w:val="lt-LT"/>
        </w:rPr>
        <w:t>24-10-16.</w:t>
      </w:r>
      <w:bookmarkStart w:id="84" w:name="_GoBack"/>
      <w:bookmarkEnd w:id="84"/>
    </w:p>
    <w:p w14:paraId="0E7DB4FC" w14:textId="77777777" w:rsidR="006B15F3" w:rsidRDefault="006B15F3" w:rsidP="00980D9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42FF7171" w14:textId="77777777" w:rsidR="00170983" w:rsidRPr="00980D98" w:rsidRDefault="00170983" w:rsidP="00980D9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0E7DB4FD" w14:textId="77777777" w:rsidR="00B77066" w:rsidRPr="00980D98" w:rsidRDefault="00B77066" w:rsidP="00980D9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0D98">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980D98">
        <w:rPr>
          <w:rFonts w:ascii="Times New Roman" w:eastAsia="Times New Roman" w:hAnsi="Times New Roman" w:cs="Times New Roman"/>
          <w:i/>
          <w:snapToGrid w:val="0"/>
          <w:lang w:val="lt-LT"/>
        </w:rPr>
        <w:t xml:space="preserve"> </w:t>
      </w:r>
      <w:hyperlink r:id="rId22" w:history="1">
        <w:r w:rsidRPr="00980D98">
          <w:rPr>
            <w:rFonts w:ascii="Times New Roman" w:eastAsia="SimSun" w:hAnsi="Times New Roman" w:cs="Times New Roman"/>
            <w:snapToGrid w:val="0"/>
            <w:color w:val="0000FF"/>
            <w:u w:val="single"/>
            <w:lang w:val="lt-LT"/>
          </w:rPr>
          <w:t>http://www.vvkt.lt/</w:t>
        </w:r>
      </w:hyperlink>
      <w:r w:rsidRPr="00980D98">
        <w:rPr>
          <w:rFonts w:ascii="Times New Roman" w:eastAsia="Times New Roman" w:hAnsi="Times New Roman" w:cs="Times New Roman"/>
          <w:snapToGrid w:val="0"/>
          <w:lang w:val="lt-LT"/>
        </w:rPr>
        <w:t>.</w:t>
      </w:r>
    </w:p>
    <w:p w14:paraId="0E7DB4FE" w14:textId="77777777" w:rsidR="00B77066" w:rsidRPr="00980D98" w:rsidRDefault="00B77066" w:rsidP="00980D98">
      <w:pPr>
        <w:spacing w:after="0" w:line="240" w:lineRule="auto"/>
        <w:rPr>
          <w:rFonts w:ascii="Times New Roman" w:eastAsia="Times New Roman" w:hAnsi="Times New Roman" w:cs="Times New Roman"/>
          <w:lang w:val="lt-LT"/>
        </w:rPr>
      </w:pPr>
    </w:p>
    <w:p w14:paraId="0E7DB4FF" w14:textId="77777777" w:rsidR="00B77066" w:rsidRPr="00980D98" w:rsidRDefault="00B77066" w:rsidP="00980D98">
      <w:pPr>
        <w:spacing w:line="240" w:lineRule="auto"/>
        <w:rPr>
          <w:rFonts w:ascii="Times New Roman" w:hAnsi="Times New Roman" w:cs="Times New Roman"/>
          <w:lang w:val="lt-LT"/>
        </w:rPr>
      </w:pPr>
    </w:p>
    <w:p w14:paraId="0E7DB500" w14:textId="77777777" w:rsidR="00050742" w:rsidRPr="00980D98" w:rsidRDefault="00050742" w:rsidP="00980D98">
      <w:pPr>
        <w:spacing w:line="240" w:lineRule="auto"/>
        <w:rPr>
          <w:rFonts w:ascii="Times New Roman" w:hAnsi="Times New Roman" w:cs="Times New Roman"/>
          <w:lang w:val="lt-LT"/>
        </w:rPr>
      </w:pPr>
    </w:p>
    <w:sectPr w:rsidR="00050742" w:rsidRPr="00980D98" w:rsidSect="007A00DD">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95FAB" w14:textId="77777777" w:rsidR="00ED1B74" w:rsidRDefault="00ED1B74">
      <w:pPr>
        <w:spacing w:after="0" w:line="240" w:lineRule="auto"/>
      </w:pPr>
      <w:r>
        <w:separator/>
      </w:r>
    </w:p>
  </w:endnote>
  <w:endnote w:type="continuationSeparator" w:id="0">
    <w:p w14:paraId="06C3319E" w14:textId="77777777" w:rsidR="00ED1B74" w:rsidRDefault="00ED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B505" w14:textId="77777777" w:rsidR="00E470CC" w:rsidRDefault="00597E5C" w:rsidP="007A00DD">
    <w:pPr>
      <w:pStyle w:val="Porat"/>
      <w:framePr w:wrap="around" w:vAnchor="text" w:hAnchor="margin" w:xAlign="right" w:y="1"/>
      <w:rPr>
        <w:rStyle w:val="Puslapionumeris"/>
        <w:rFonts w:asciiTheme="minorHAnsi" w:eastAsiaTheme="minorEastAsia" w:hAnsiTheme="minorHAnsi" w:cstheme="minorBidi"/>
        <w:sz w:val="22"/>
        <w:szCs w:val="22"/>
      </w:rPr>
    </w:pPr>
    <w:r>
      <w:rPr>
        <w:rStyle w:val="Puslapionumeris"/>
      </w:rPr>
      <w:fldChar w:fldCharType="begin"/>
    </w:r>
    <w:r w:rsidR="00E470CC">
      <w:rPr>
        <w:rStyle w:val="Puslapionumeris"/>
      </w:rPr>
      <w:instrText xml:space="preserve">PAGE  </w:instrText>
    </w:r>
    <w:r>
      <w:rPr>
        <w:rStyle w:val="Puslapionumeris"/>
      </w:rPr>
      <w:fldChar w:fldCharType="end"/>
    </w:r>
  </w:p>
  <w:p w14:paraId="0E7DB506" w14:textId="77777777" w:rsidR="00E470CC" w:rsidRDefault="00E470CC" w:rsidP="007A00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B507" w14:textId="2AC7FD7E" w:rsidR="00E470CC" w:rsidRPr="002C0FAB" w:rsidRDefault="00597E5C" w:rsidP="007A00DD">
    <w:pPr>
      <w:pStyle w:val="Porat"/>
      <w:framePr w:wrap="around" w:vAnchor="text" w:hAnchor="margin" w:xAlign="right" w:y="1"/>
      <w:rPr>
        <w:rStyle w:val="Puslapionumeris"/>
        <w:rFonts w:asciiTheme="minorHAnsi" w:eastAsiaTheme="minorEastAsia" w:hAnsiTheme="minorHAnsi" w:cstheme="minorBidi"/>
        <w:sz w:val="22"/>
        <w:szCs w:val="22"/>
      </w:rPr>
    </w:pPr>
    <w:r w:rsidRPr="002C0FAB">
      <w:rPr>
        <w:rStyle w:val="Puslapionumeris"/>
        <w:sz w:val="22"/>
        <w:szCs w:val="22"/>
      </w:rPr>
      <w:fldChar w:fldCharType="begin"/>
    </w:r>
    <w:r w:rsidR="00E470CC" w:rsidRPr="002C0FAB">
      <w:rPr>
        <w:rStyle w:val="Puslapionumeris"/>
        <w:sz w:val="22"/>
        <w:szCs w:val="22"/>
      </w:rPr>
      <w:instrText xml:space="preserve">PAGE  </w:instrText>
    </w:r>
    <w:r w:rsidRPr="002C0FAB">
      <w:rPr>
        <w:rStyle w:val="Puslapionumeris"/>
        <w:sz w:val="22"/>
        <w:szCs w:val="22"/>
      </w:rPr>
      <w:fldChar w:fldCharType="separate"/>
    </w:r>
    <w:r w:rsidR="00DB0CED">
      <w:rPr>
        <w:rStyle w:val="Puslapionumeris"/>
        <w:noProof/>
        <w:sz w:val="22"/>
        <w:szCs w:val="22"/>
      </w:rPr>
      <w:t>18</w:t>
    </w:r>
    <w:r w:rsidRPr="002C0FAB">
      <w:rPr>
        <w:rStyle w:val="Puslapionumeris"/>
        <w:sz w:val="22"/>
        <w:szCs w:val="22"/>
      </w:rPr>
      <w:fldChar w:fldCharType="end"/>
    </w:r>
  </w:p>
  <w:p w14:paraId="0E7DB508" w14:textId="77777777" w:rsidR="00E470CC" w:rsidRDefault="00E470CC" w:rsidP="007A00D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6AE62" w14:textId="77777777" w:rsidR="00ED1B74" w:rsidRDefault="00ED1B74">
      <w:pPr>
        <w:spacing w:after="0" w:line="240" w:lineRule="auto"/>
      </w:pPr>
      <w:r>
        <w:separator/>
      </w:r>
    </w:p>
  </w:footnote>
  <w:footnote w:type="continuationSeparator" w:id="0">
    <w:p w14:paraId="2EF43BA2" w14:textId="77777777" w:rsidR="00ED1B74" w:rsidRDefault="00ED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6D32"/>
    <w:multiLevelType w:val="hybridMultilevel"/>
    <w:tmpl w:val="B8B6D1D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1854C18"/>
    <w:multiLevelType w:val="hybridMultilevel"/>
    <w:tmpl w:val="105E662E"/>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2502004"/>
    <w:multiLevelType w:val="hybridMultilevel"/>
    <w:tmpl w:val="F14EFEB4"/>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915182"/>
    <w:multiLevelType w:val="hybridMultilevel"/>
    <w:tmpl w:val="62109AF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FFE6AC4"/>
    <w:multiLevelType w:val="hybridMultilevel"/>
    <w:tmpl w:val="5DA2A6CC"/>
    <w:lvl w:ilvl="0" w:tplc="87A67AD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6DE2E2A"/>
    <w:multiLevelType w:val="hybridMultilevel"/>
    <w:tmpl w:val="A012638A"/>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66"/>
    <w:rsid w:val="00050742"/>
    <w:rsid w:val="00074C29"/>
    <w:rsid w:val="000869CA"/>
    <w:rsid w:val="000F54EE"/>
    <w:rsid w:val="00112618"/>
    <w:rsid w:val="001603CD"/>
    <w:rsid w:val="00162846"/>
    <w:rsid w:val="00170983"/>
    <w:rsid w:val="00190F1F"/>
    <w:rsid w:val="001963F4"/>
    <w:rsid w:val="001E0D2B"/>
    <w:rsid w:val="001F14A6"/>
    <w:rsid w:val="00202EC9"/>
    <w:rsid w:val="002215DC"/>
    <w:rsid w:val="002233AA"/>
    <w:rsid w:val="002B4EA5"/>
    <w:rsid w:val="0033335D"/>
    <w:rsid w:val="00347C0B"/>
    <w:rsid w:val="00470B3B"/>
    <w:rsid w:val="004C12E5"/>
    <w:rsid w:val="005526C3"/>
    <w:rsid w:val="0057751D"/>
    <w:rsid w:val="00597E5C"/>
    <w:rsid w:val="005B3AA3"/>
    <w:rsid w:val="006352B3"/>
    <w:rsid w:val="00636D3E"/>
    <w:rsid w:val="00641837"/>
    <w:rsid w:val="00691B4D"/>
    <w:rsid w:val="006B15F3"/>
    <w:rsid w:val="006B7CFC"/>
    <w:rsid w:val="006D2B6F"/>
    <w:rsid w:val="0072318B"/>
    <w:rsid w:val="00742415"/>
    <w:rsid w:val="007841F0"/>
    <w:rsid w:val="00791067"/>
    <w:rsid w:val="00791088"/>
    <w:rsid w:val="007A00DD"/>
    <w:rsid w:val="007A0B6C"/>
    <w:rsid w:val="007B11A2"/>
    <w:rsid w:val="007B2812"/>
    <w:rsid w:val="007E0502"/>
    <w:rsid w:val="008363DE"/>
    <w:rsid w:val="00842BE7"/>
    <w:rsid w:val="0084545C"/>
    <w:rsid w:val="008F0814"/>
    <w:rsid w:val="009531D3"/>
    <w:rsid w:val="00980D98"/>
    <w:rsid w:val="00A40C68"/>
    <w:rsid w:val="00A534DE"/>
    <w:rsid w:val="00A67F8B"/>
    <w:rsid w:val="00A92490"/>
    <w:rsid w:val="00B14DC6"/>
    <w:rsid w:val="00B4697F"/>
    <w:rsid w:val="00B77066"/>
    <w:rsid w:val="00B81DF9"/>
    <w:rsid w:val="00B87924"/>
    <w:rsid w:val="00B900BF"/>
    <w:rsid w:val="00C340E9"/>
    <w:rsid w:val="00C54648"/>
    <w:rsid w:val="00D24035"/>
    <w:rsid w:val="00D65048"/>
    <w:rsid w:val="00DB0CED"/>
    <w:rsid w:val="00DC7A29"/>
    <w:rsid w:val="00DD33D6"/>
    <w:rsid w:val="00DE1166"/>
    <w:rsid w:val="00E07611"/>
    <w:rsid w:val="00E12A36"/>
    <w:rsid w:val="00E176FF"/>
    <w:rsid w:val="00E470CC"/>
    <w:rsid w:val="00ED1B74"/>
    <w:rsid w:val="00EF105F"/>
    <w:rsid w:val="00F32DC6"/>
    <w:rsid w:val="00F54C52"/>
    <w:rsid w:val="00F92E46"/>
    <w:rsid w:val="00FA320E"/>
    <w:rsid w:val="00FA4B0D"/>
    <w:rsid w:val="00FE7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B23D"/>
  <w15:docId w15:val="{FA90E2DE-51CE-408F-B1BB-28E39740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0D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7706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77066"/>
    <w:rPr>
      <w:rFonts w:ascii="Times New Roman" w:eastAsia="Times New Roman" w:hAnsi="Times New Roman" w:cs="Times New Roman"/>
      <w:sz w:val="24"/>
      <w:szCs w:val="24"/>
    </w:rPr>
  </w:style>
  <w:style w:type="character" w:styleId="Puslapionumeris">
    <w:name w:val="page number"/>
    <w:basedOn w:val="Numatytasispastraiposriftas"/>
    <w:rsid w:val="00B77066"/>
  </w:style>
  <w:style w:type="paragraph" w:styleId="Antrats">
    <w:name w:val="header"/>
    <w:basedOn w:val="prastasis"/>
    <w:link w:val="AntratsDiagrama"/>
    <w:rsid w:val="00B7706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77066"/>
    <w:rPr>
      <w:rFonts w:ascii="Times New Roman" w:eastAsia="Times New Roman" w:hAnsi="Times New Roman" w:cs="Times New Roman"/>
      <w:sz w:val="24"/>
      <w:szCs w:val="24"/>
    </w:rPr>
  </w:style>
  <w:style w:type="paragraph" w:styleId="Sraopastraipa">
    <w:name w:val="List Paragraph"/>
    <w:basedOn w:val="prastasis"/>
    <w:uiPriority w:val="34"/>
    <w:qFormat/>
    <w:rsid w:val="00B77066"/>
    <w:pPr>
      <w:ind w:left="720"/>
      <w:contextualSpacing/>
    </w:pPr>
  </w:style>
  <w:style w:type="character" w:styleId="Hipersaitas">
    <w:name w:val="Hyperlink"/>
    <w:basedOn w:val="Numatytasispastraiposriftas"/>
    <w:uiPriority w:val="99"/>
    <w:unhideWhenUsed/>
    <w:rsid w:val="00B77066"/>
    <w:rPr>
      <w:color w:val="0000FF" w:themeColor="hyperlink"/>
      <w:u w:val="single"/>
    </w:rPr>
  </w:style>
  <w:style w:type="paragraph" w:styleId="Paprastasistekstas">
    <w:name w:val="Plain Text"/>
    <w:basedOn w:val="prastasis"/>
    <w:link w:val="PaprastasistekstasDiagrama"/>
    <w:uiPriority w:val="99"/>
    <w:rsid w:val="00B77066"/>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B77066"/>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B900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0BF"/>
    <w:rPr>
      <w:rFonts w:ascii="Tahoma" w:hAnsi="Tahoma" w:cs="Tahoma"/>
      <w:sz w:val="16"/>
      <w:szCs w:val="16"/>
      <w:lang w:val="lt-LT"/>
    </w:rPr>
  </w:style>
  <w:style w:type="character" w:styleId="Komentaronuoroda">
    <w:name w:val="annotation reference"/>
    <w:basedOn w:val="Numatytasispastraiposriftas"/>
    <w:uiPriority w:val="99"/>
    <w:semiHidden/>
    <w:unhideWhenUsed/>
    <w:rsid w:val="000F54EE"/>
    <w:rPr>
      <w:sz w:val="18"/>
      <w:szCs w:val="18"/>
    </w:rPr>
  </w:style>
  <w:style w:type="paragraph" w:styleId="Komentarotekstas">
    <w:name w:val="annotation text"/>
    <w:basedOn w:val="prastasis"/>
    <w:link w:val="KomentarotekstasDiagrama"/>
    <w:uiPriority w:val="99"/>
    <w:semiHidden/>
    <w:unhideWhenUsed/>
    <w:rsid w:val="000F54EE"/>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0F54EE"/>
    <w:rPr>
      <w:sz w:val="24"/>
      <w:szCs w:val="24"/>
      <w:lang w:val="lt-LT"/>
    </w:rPr>
  </w:style>
  <w:style w:type="paragraph" w:styleId="Komentarotema">
    <w:name w:val="annotation subject"/>
    <w:basedOn w:val="Komentarotekstas"/>
    <w:next w:val="Komentarotekstas"/>
    <w:link w:val="KomentarotemaDiagrama"/>
    <w:uiPriority w:val="99"/>
    <w:semiHidden/>
    <w:unhideWhenUsed/>
    <w:rsid w:val="000F54EE"/>
    <w:rPr>
      <w:b/>
      <w:bCs/>
      <w:sz w:val="20"/>
      <w:szCs w:val="20"/>
    </w:rPr>
  </w:style>
  <w:style w:type="character" w:customStyle="1" w:styleId="KomentarotemaDiagrama">
    <w:name w:val="Komentaro tema Diagrama"/>
    <w:basedOn w:val="KomentarotekstasDiagrama"/>
    <w:link w:val="Komentarotema"/>
    <w:uiPriority w:val="99"/>
    <w:semiHidden/>
    <w:rsid w:val="000F54EE"/>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6435">
      <w:bodyDiv w:val="1"/>
      <w:marLeft w:val="0"/>
      <w:marRight w:val="0"/>
      <w:marTop w:val="0"/>
      <w:marBottom w:val="0"/>
      <w:divBdr>
        <w:top w:val="none" w:sz="0" w:space="0" w:color="auto"/>
        <w:left w:val="none" w:sz="0" w:space="0" w:color="auto"/>
        <w:bottom w:val="none" w:sz="0" w:space="0" w:color="auto"/>
        <w:right w:val="none" w:sz="0" w:space="0" w:color="auto"/>
      </w:divBdr>
    </w:div>
    <w:div w:id="1035303999">
      <w:bodyDiv w:val="1"/>
      <w:marLeft w:val="0"/>
      <w:marRight w:val="0"/>
      <w:marTop w:val="0"/>
      <w:marBottom w:val="0"/>
      <w:divBdr>
        <w:top w:val="none" w:sz="0" w:space="0" w:color="auto"/>
        <w:left w:val="none" w:sz="0" w:space="0" w:color="auto"/>
        <w:bottom w:val="none" w:sz="0" w:space="0" w:color="auto"/>
        <w:right w:val="none" w:sz="0" w:space="0" w:color="auto"/>
      </w:divBdr>
    </w:div>
    <w:div w:id="1453090457">
      <w:bodyDiv w:val="1"/>
      <w:marLeft w:val="0"/>
      <w:marRight w:val="0"/>
      <w:marTop w:val="0"/>
      <w:marBottom w:val="0"/>
      <w:divBdr>
        <w:top w:val="none" w:sz="0" w:space="0" w:color="auto"/>
        <w:left w:val="none" w:sz="0" w:space="0" w:color="auto"/>
        <w:bottom w:val="none" w:sz="0" w:space="0" w:color="auto"/>
        <w:right w:val="none" w:sz="0" w:space="0" w:color="auto"/>
      </w:divBdr>
    </w:div>
    <w:div w:id="17909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farma@tft.ee"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indeks@grindeks.lv" TargetMode="Externa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8290-ED06-400F-BCE9-E54B2146C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3D5041-797F-4DD0-B2FB-A1F426CEAB36}">
  <ds:schemaRefs>
    <ds:schemaRef ds:uri="http://schemas.microsoft.com/sharepoint/v3/contenttype/forms"/>
  </ds:schemaRefs>
</ds:datastoreItem>
</file>

<file path=customXml/itemProps3.xml><?xml version="1.0" encoding="utf-8"?>
<ds:datastoreItem xmlns:ds="http://schemas.openxmlformats.org/officeDocument/2006/customXml" ds:itemID="{5935A4F6-7AC4-4B4C-8F61-91FA79E42953}">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9EEF6F5-788C-49C6-9628-52FFF02C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14370</Words>
  <Characters>8191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2024-10-24T12:36:00Z</dcterms:created>
  <dcterms:modified xsi:type="dcterms:W3CDTF">2024-10-24T12:36:00Z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