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941D5" w14:textId="77777777" w:rsidR="00870813" w:rsidRPr="00870813" w:rsidRDefault="00870813" w:rsidP="00870813">
      <w:pPr>
        <w:tabs>
          <w:tab w:val="left" w:pos="567"/>
        </w:tabs>
        <w:spacing w:after="0" w:line="240" w:lineRule="auto"/>
        <w:jc w:val="center"/>
        <w:outlineLvl w:val="0"/>
        <w:rPr>
          <w:rFonts w:eastAsia="Calibri"/>
          <w:b/>
          <w:kern w:val="0"/>
          <w14:ligatures w14:val="none"/>
        </w:rPr>
      </w:pPr>
      <w:bookmarkStart w:id="0" w:name="_Toc129243138"/>
      <w:bookmarkStart w:id="1" w:name="_Toc129243263"/>
      <w:r w:rsidRPr="00870813">
        <w:rPr>
          <w:rFonts w:eastAsia="Calibri"/>
          <w:b/>
          <w:kern w:val="0"/>
          <w14:ligatures w14:val="none"/>
        </w:rPr>
        <w:t xml:space="preserve">Pakuotės lapelis: informacija </w:t>
      </w:r>
      <w:bookmarkEnd w:id="0"/>
      <w:bookmarkEnd w:id="1"/>
      <w:r w:rsidRPr="00870813">
        <w:rPr>
          <w:rFonts w:eastAsia="Calibri"/>
          <w:b/>
          <w:kern w:val="0"/>
          <w14:ligatures w14:val="none"/>
        </w:rPr>
        <w:t>pacientui</w:t>
      </w:r>
    </w:p>
    <w:p w14:paraId="3D6F66CA" w14:textId="77777777" w:rsidR="00870813" w:rsidRPr="00870813" w:rsidRDefault="00870813" w:rsidP="00870813">
      <w:pPr>
        <w:tabs>
          <w:tab w:val="left" w:pos="567"/>
        </w:tabs>
        <w:spacing w:after="0" w:line="240" w:lineRule="auto"/>
        <w:jc w:val="center"/>
        <w:rPr>
          <w:rFonts w:eastAsia="Calibri"/>
          <w:kern w:val="0"/>
          <w14:ligatures w14:val="none"/>
        </w:rPr>
      </w:pPr>
    </w:p>
    <w:p w14:paraId="75C72820" w14:textId="77777777" w:rsidR="00870813" w:rsidRPr="00870813" w:rsidRDefault="00870813" w:rsidP="00870813">
      <w:pPr>
        <w:tabs>
          <w:tab w:val="left" w:pos="567"/>
        </w:tabs>
        <w:spacing w:after="0" w:line="240" w:lineRule="auto"/>
        <w:jc w:val="center"/>
        <w:rPr>
          <w:rFonts w:eastAsia="Calibri"/>
          <w:b/>
          <w:kern w:val="0"/>
          <w14:ligatures w14:val="none"/>
        </w:rPr>
      </w:pPr>
      <w:proofErr w:type="spellStart"/>
      <w:r w:rsidRPr="00870813">
        <w:rPr>
          <w:rFonts w:eastAsia="Calibri"/>
          <w:b/>
          <w:kern w:val="0"/>
          <w14:ligatures w14:val="none"/>
        </w:rPr>
        <w:t>Rosuvacard</w:t>
      </w:r>
      <w:proofErr w:type="spellEnd"/>
      <w:r w:rsidRPr="00870813">
        <w:rPr>
          <w:rFonts w:eastAsia="Calibri"/>
          <w:b/>
          <w:kern w:val="0"/>
          <w14:ligatures w14:val="none"/>
        </w:rPr>
        <w:t xml:space="preserve"> 10 mg plėvele dengtos tabletės</w:t>
      </w:r>
    </w:p>
    <w:p w14:paraId="745B3E2C" w14:textId="77777777" w:rsidR="00870813" w:rsidRPr="00870813" w:rsidRDefault="00870813" w:rsidP="00870813">
      <w:pPr>
        <w:tabs>
          <w:tab w:val="left" w:pos="567"/>
        </w:tabs>
        <w:spacing w:after="0" w:line="240" w:lineRule="auto"/>
        <w:jc w:val="center"/>
        <w:rPr>
          <w:rFonts w:eastAsia="Calibri"/>
          <w:b/>
          <w:kern w:val="0"/>
          <w14:ligatures w14:val="none"/>
        </w:rPr>
      </w:pPr>
      <w:proofErr w:type="spellStart"/>
      <w:r w:rsidRPr="00870813">
        <w:rPr>
          <w:rFonts w:eastAsia="Calibri"/>
          <w:b/>
          <w:kern w:val="0"/>
          <w14:ligatures w14:val="none"/>
        </w:rPr>
        <w:t>Rosuvacard</w:t>
      </w:r>
      <w:proofErr w:type="spellEnd"/>
      <w:r w:rsidRPr="00870813">
        <w:rPr>
          <w:rFonts w:eastAsia="Calibri"/>
          <w:b/>
          <w:kern w:val="0"/>
          <w14:ligatures w14:val="none"/>
        </w:rPr>
        <w:t xml:space="preserve"> 20 mg plėvele dengtos tabletės</w:t>
      </w:r>
    </w:p>
    <w:p w14:paraId="6B6D0336" w14:textId="77777777" w:rsidR="00870813" w:rsidRPr="00870813" w:rsidRDefault="00870813" w:rsidP="00870813">
      <w:pPr>
        <w:tabs>
          <w:tab w:val="left" w:pos="567"/>
        </w:tabs>
        <w:spacing w:after="0" w:line="240" w:lineRule="auto"/>
        <w:jc w:val="center"/>
        <w:rPr>
          <w:rFonts w:eastAsia="Calibri"/>
          <w:b/>
          <w:kern w:val="0"/>
          <w14:ligatures w14:val="none"/>
        </w:rPr>
      </w:pPr>
    </w:p>
    <w:p w14:paraId="502117BE" w14:textId="77777777" w:rsidR="00870813" w:rsidRPr="00870813" w:rsidRDefault="00870813" w:rsidP="00870813">
      <w:pPr>
        <w:tabs>
          <w:tab w:val="left" w:pos="567"/>
        </w:tabs>
        <w:spacing w:after="0" w:line="240" w:lineRule="auto"/>
        <w:jc w:val="center"/>
        <w:rPr>
          <w:rFonts w:eastAsia="Calibri"/>
          <w:kern w:val="0"/>
          <w14:ligatures w14:val="none"/>
        </w:rPr>
      </w:pPr>
      <w:proofErr w:type="spellStart"/>
      <w:r w:rsidRPr="00870813">
        <w:rPr>
          <w:rFonts w:eastAsia="Calibri"/>
          <w:kern w:val="0"/>
          <w14:ligatures w14:val="none"/>
        </w:rPr>
        <w:t>rozuvastatinas</w:t>
      </w:r>
      <w:proofErr w:type="spellEnd"/>
    </w:p>
    <w:p w14:paraId="2098A7DF" w14:textId="77777777" w:rsidR="00870813" w:rsidRPr="00870813" w:rsidRDefault="00870813" w:rsidP="00870813">
      <w:pPr>
        <w:tabs>
          <w:tab w:val="left" w:pos="567"/>
        </w:tabs>
        <w:spacing w:after="0" w:line="240" w:lineRule="auto"/>
        <w:rPr>
          <w:rFonts w:eastAsia="Calibri"/>
          <w:kern w:val="0"/>
          <w14:ligatures w14:val="none"/>
        </w:rPr>
      </w:pPr>
    </w:p>
    <w:p w14:paraId="1B6CD34E" w14:textId="77777777" w:rsidR="00870813" w:rsidRPr="00870813" w:rsidRDefault="00870813" w:rsidP="00870813">
      <w:pPr>
        <w:tabs>
          <w:tab w:val="left" w:pos="567"/>
        </w:tabs>
        <w:spacing w:after="0" w:line="240" w:lineRule="auto"/>
        <w:rPr>
          <w:rFonts w:eastAsia="Calibri"/>
          <w:b/>
          <w:kern w:val="0"/>
          <w14:ligatures w14:val="none"/>
        </w:rPr>
      </w:pPr>
      <w:r w:rsidRPr="00870813">
        <w:rPr>
          <w:rFonts w:eastAsia="Calibri"/>
          <w:b/>
          <w:kern w:val="0"/>
          <w14:ligatures w14:val="none"/>
        </w:rPr>
        <w:t>Atidžiai perskaitykite visą šį lapelį, prieš pradėdami vartoti vaistą, nes jame pateikiama Jums svarbi informacija.</w:t>
      </w:r>
    </w:p>
    <w:p w14:paraId="38F32124"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w:t>
      </w:r>
      <w:r w:rsidRPr="00870813">
        <w:rPr>
          <w:rFonts w:eastAsia="Calibri"/>
          <w:kern w:val="0"/>
          <w14:ligatures w14:val="none"/>
        </w:rPr>
        <w:tab/>
        <w:t>Neišmeskite šio lapelio, nes vėl gali prireikti jį perskaityti.</w:t>
      </w:r>
    </w:p>
    <w:p w14:paraId="624B38B2"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w:t>
      </w:r>
      <w:r w:rsidRPr="00870813">
        <w:rPr>
          <w:rFonts w:eastAsia="Calibri"/>
          <w:kern w:val="0"/>
          <w14:ligatures w14:val="none"/>
        </w:rPr>
        <w:tab/>
        <w:t>Jeigu kiltų daugiau klausimų, kreipkitės į gydytoją arba vaistininką.</w:t>
      </w:r>
    </w:p>
    <w:p w14:paraId="7ACADD9A" w14:textId="77777777" w:rsidR="00870813" w:rsidRPr="00870813" w:rsidRDefault="00870813" w:rsidP="00870813">
      <w:pPr>
        <w:tabs>
          <w:tab w:val="left" w:pos="567"/>
        </w:tabs>
        <w:spacing w:after="0" w:line="240" w:lineRule="auto"/>
        <w:ind w:left="567" w:hanging="567"/>
        <w:rPr>
          <w:rFonts w:eastAsia="Calibri"/>
          <w:kern w:val="0"/>
          <w14:ligatures w14:val="none"/>
        </w:rPr>
      </w:pPr>
      <w:r w:rsidRPr="00870813">
        <w:rPr>
          <w:rFonts w:eastAsia="Calibri"/>
          <w:kern w:val="0"/>
          <w14:ligatures w14:val="none"/>
        </w:rPr>
        <w:t>-</w:t>
      </w:r>
      <w:r w:rsidRPr="00870813">
        <w:rPr>
          <w:rFonts w:eastAsia="Calibri"/>
          <w:kern w:val="0"/>
          <w14:ligatures w14:val="none"/>
        </w:rPr>
        <w:tab/>
        <w:t>Šis vaistas skirtas tik Jums, todėl kitiems žmonėms jo duoti negalima. Vaistas gali jiems pakenkti (net tiems, kurių ligos požymiai yra tokie patys kaip Jūsų).</w:t>
      </w:r>
    </w:p>
    <w:p w14:paraId="53A44E16" w14:textId="77777777" w:rsidR="00870813" w:rsidRPr="00870813" w:rsidRDefault="00870813" w:rsidP="00870813">
      <w:pPr>
        <w:tabs>
          <w:tab w:val="left" w:pos="567"/>
        </w:tabs>
        <w:spacing w:after="0" w:line="240" w:lineRule="auto"/>
        <w:ind w:left="567" w:hanging="567"/>
        <w:rPr>
          <w:rFonts w:eastAsia="Calibri"/>
          <w:kern w:val="0"/>
          <w14:ligatures w14:val="none"/>
        </w:rPr>
      </w:pPr>
      <w:r w:rsidRPr="00870813">
        <w:rPr>
          <w:rFonts w:eastAsia="Calibri"/>
          <w:kern w:val="0"/>
          <w14:ligatures w14:val="none"/>
        </w:rPr>
        <w:t>-</w:t>
      </w:r>
      <w:r w:rsidRPr="00870813">
        <w:rPr>
          <w:rFonts w:eastAsia="Calibri"/>
          <w:kern w:val="0"/>
          <w14:ligatures w14:val="none"/>
        </w:rPr>
        <w:tab/>
        <w:t>Jeigu pasireiškė šalutinis poveikis (net jeigu jis šiame lapelyje nenurodytas), kreipkitės į gydytoją arba vaistininką. Žr. 4 skyrių.</w:t>
      </w:r>
    </w:p>
    <w:p w14:paraId="6154869F" w14:textId="77777777" w:rsidR="00870813" w:rsidRPr="00870813" w:rsidRDefault="00870813" w:rsidP="00870813">
      <w:pPr>
        <w:tabs>
          <w:tab w:val="left" w:pos="567"/>
        </w:tabs>
        <w:spacing w:after="0" w:line="240" w:lineRule="auto"/>
        <w:rPr>
          <w:rFonts w:eastAsia="Calibri"/>
          <w:kern w:val="0"/>
          <w14:ligatures w14:val="none"/>
        </w:rPr>
      </w:pPr>
    </w:p>
    <w:p w14:paraId="02BD596F" w14:textId="77777777" w:rsidR="00870813" w:rsidRPr="00870813" w:rsidRDefault="00870813" w:rsidP="00870813">
      <w:pPr>
        <w:tabs>
          <w:tab w:val="left" w:pos="567"/>
        </w:tabs>
        <w:spacing w:after="0" w:line="240" w:lineRule="auto"/>
        <w:rPr>
          <w:rFonts w:eastAsia="Calibri"/>
          <w:b/>
          <w:kern w:val="0"/>
          <w14:ligatures w14:val="none"/>
        </w:rPr>
      </w:pPr>
      <w:r w:rsidRPr="00870813">
        <w:rPr>
          <w:rFonts w:eastAsia="Calibri"/>
          <w:b/>
          <w:kern w:val="0"/>
          <w14:ligatures w14:val="none"/>
        </w:rPr>
        <w:t>Apie ką rašoma šiame lapelyje?</w:t>
      </w:r>
    </w:p>
    <w:p w14:paraId="351C985E"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1.</w:t>
      </w:r>
      <w:r w:rsidRPr="00870813">
        <w:rPr>
          <w:rFonts w:eastAsia="Calibri"/>
          <w:kern w:val="0"/>
          <w14:ligatures w14:val="none"/>
        </w:rPr>
        <w:tab/>
        <w:t xml:space="preserve">Kas yra </w:t>
      </w:r>
      <w:proofErr w:type="spellStart"/>
      <w:r w:rsidRPr="00870813">
        <w:rPr>
          <w:rFonts w:eastAsia="Calibri"/>
          <w:kern w:val="0"/>
          <w14:ligatures w14:val="none"/>
        </w:rPr>
        <w:t>Rosuvacard</w:t>
      </w:r>
      <w:proofErr w:type="spellEnd"/>
      <w:r w:rsidRPr="00870813">
        <w:rPr>
          <w:rFonts w:eastAsia="Calibri"/>
          <w:kern w:val="0"/>
          <w14:ligatures w14:val="none"/>
        </w:rPr>
        <w:t xml:space="preserve"> ir kam jis vartojamas</w:t>
      </w:r>
    </w:p>
    <w:p w14:paraId="250E2BF7"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2.</w:t>
      </w:r>
      <w:r w:rsidRPr="00870813">
        <w:rPr>
          <w:rFonts w:eastAsia="Calibri"/>
          <w:kern w:val="0"/>
          <w14:ligatures w14:val="none"/>
        </w:rPr>
        <w:tab/>
        <w:t xml:space="preserve">Kas žinotina prieš vartojant </w:t>
      </w:r>
      <w:proofErr w:type="spellStart"/>
      <w:r w:rsidRPr="00870813">
        <w:rPr>
          <w:rFonts w:eastAsia="Calibri"/>
          <w:kern w:val="0"/>
          <w14:ligatures w14:val="none"/>
        </w:rPr>
        <w:t>Rosuvacard</w:t>
      </w:r>
      <w:proofErr w:type="spellEnd"/>
    </w:p>
    <w:p w14:paraId="2BB956BB"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3.</w:t>
      </w:r>
      <w:r w:rsidRPr="00870813">
        <w:rPr>
          <w:rFonts w:eastAsia="Calibri"/>
          <w:kern w:val="0"/>
          <w14:ligatures w14:val="none"/>
        </w:rPr>
        <w:tab/>
        <w:t xml:space="preserve">Kaip vartoti </w:t>
      </w:r>
      <w:proofErr w:type="spellStart"/>
      <w:r w:rsidRPr="00870813">
        <w:rPr>
          <w:rFonts w:eastAsia="Calibri"/>
          <w:kern w:val="0"/>
          <w14:ligatures w14:val="none"/>
        </w:rPr>
        <w:t>Rosuvacard</w:t>
      </w:r>
      <w:proofErr w:type="spellEnd"/>
    </w:p>
    <w:p w14:paraId="00412006"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4.</w:t>
      </w:r>
      <w:r w:rsidRPr="00870813">
        <w:rPr>
          <w:rFonts w:eastAsia="Calibri"/>
          <w:kern w:val="0"/>
          <w14:ligatures w14:val="none"/>
        </w:rPr>
        <w:tab/>
        <w:t>Galimas šalutinis poveikis</w:t>
      </w:r>
    </w:p>
    <w:p w14:paraId="5D7642B8"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5.</w:t>
      </w:r>
      <w:r w:rsidRPr="00870813">
        <w:rPr>
          <w:rFonts w:eastAsia="Calibri"/>
          <w:kern w:val="0"/>
          <w14:ligatures w14:val="none"/>
        </w:rPr>
        <w:tab/>
        <w:t xml:space="preserve">Kaip laikyti </w:t>
      </w:r>
      <w:proofErr w:type="spellStart"/>
      <w:r w:rsidRPr="00870813">
        <w:rPr>
          <w:rFonts w:eastAsia="Calibri"/>
          <w:kern w:val="0"/>
          <w14:ligatures w14:val="none"/>
        </w:rPr>
        <w:t>Rosuvacard</w:t>
      </w:r>
      <w:proofErr w:type="spellEnd"/>
    </w:p>
    <w:p w14:paraId="1CEA840F"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6.</w:t>
      </w:r>
      <w:r w:rsidRPr="00870813">
        <w:rPr>
          <w:rFonts w:eastAsia="Calibri"/>
          <w:kern w:val="0"/>
          <w14:ligatures w14:val="none"/>
        </w:rPr>
        <w:tab/>
        <w:t>Pakuotės turinys ir kita informacija</w:t>
      </w:r>
    </w:p>
    <w:p w14:paraId="6BD8F4EF" w14:textId="77777777" w:rsidR="00870813" w:rsidRPr="00870813" w:rsidRDefault="00870813" w:rsidP="00870813">
      <w:pPr>
        <w:tabs>
          <w:tab w:val="left" w:pos="567"/>
        </w:tabs>
        <w:spacing w:after="0" w:line="240" w:lineRule="auto"/>
        <w:rPr>
          <w:rFonts w:eastAsia="Calibri"/>
          <w:kern w:val="0"/>
          <w14:ligatures w14:val="none"/>
        </w:rPr>
      </w:pPr>
    </w:p>
    <w:p w14:paraId="7D396B95" w14:textId="77777777" w:rsidR="00870813" w:rsidRPr="00870813" w:rsidRDefault="00870813" w:rsidP="00870813">
      <w:pPr>
        <w:tabs>
          <w:tab w:val="left" w:pos="567"/>
        </w:tabs>
        <w:spacing w:after="0" w:line="240" w:lineRule="auto"/>
        <w:rPr>
          <w:rFonts w:eastAsia="Calibri"/>
          <w:kern w:val="0"/>
          <w14:ligatures w14:val="none"/>
        </w:rPr>
      </w:pPr>
    </w:p>
    <w:p w14:paraId="1EE12F96" w14:textId="77777777" w:rsidR="00870813" w:rsidRPr="00870813" w:rsidRDefault="00870813" w:rsidP="00870813">
      <w:pPr>
        <w:tabs>
          <w:tab w:val="left" w:pos="567"/>
        </w:tabs>
        <w:spacing w:after="0" w:line="240" w:lineRule="auto"/>
        <w:rPr>
          <w:rFonts w:eastAsia="Calibri"/>
          <w:b/>
          <w:kern w:val="0"/>
          <w14:ligatures w14:val="none"/>
        </w:rPr>
      </w:pPr>
      <w:bookmarkStart w:id="2" w:name="_Toc129243139"/>
      <w:bookmarkStart w:id="3" w:name="_Toc129243264"/>
      <w:r w:rsidRPr="00870813">
        <w:rPr>
          <w:rFonts w:eastAsia="Calibri"/>
          <w:b/>
          <w:kern w:val="0"/>
          <w14:ligatures w14:val="none"/>
        </w:rPr>
        <w:t>1.</w:t>
      </w:r>
      <w:r w:rsidRPr="00870813">
        <w:rPr>
          <w:rFonts w:eastAsia="Calibri"/>
          <w:b/>
          <w:kern w:val="0"/>
          <w14:ligatures w14:val="none"/>
        </w:rPr>
        <w:tab/>
        <w:t xml:space="preserve">Kas yra </w:t>
      </w:r>
      <w:proofErr w:type="spellStart"/>
      <w:r w:rsidRPr="00870813">
        <w:rPr>
          <w:rFonts w:eastAsia="Calibri"/>
          <w:b/>
          <w:kern w:val="0"/>
          <w14:ligatures w14:val="none"/>
        </w:rPr>
        <w:t>Rosuvacard</w:t>
      </w:r>
      <w:proofErr w:type="spellEnd"/>
      <w:r w:rsidRPr="00870813">
        <w:rPr>
          <w:rFonts w:eastAsia="Calibri"/>
          <w:b/>
          <w:kern w:val="0"/>
          <w14:ligatures w14:val="none"/>
        </w:rPr>
        <w:t xml:space="preserve"> ir kam jis vartojamas</w:t>
      </w:r>
      <w:bookmarkEnd w:id="2"/>
      <w:bookmarkEnd w:id="3"/>
    </w:p>
    <w:p w14:paraId="3FEB5C18" w14:textId="77777777" w:rsidR="00870813" w:rsidRPr="00870813" w:rsidRDefault="00870813" w:rsidP="00870813">
      <w:pPr>
        <w:tabs>
          <w:tab w:val="left" w:pos="567"/>
        </w:tabs>
        <w:spacing w:after="0" w:line="240" w:lineRule="auto"/>
        <w:rPr>
          <w:rFonts w:eastAsia="Calibri"/>
          <w:kern w:val="0"/>
          <w14:ligatures w14:val="none"/>
        </w:rPr>
      </w:pPr>
    </w:p>
    <w:p w14:paraId="4338CCF3" w14:textId="77777777" w:rsidR="00870813" w:rsidRPr="00870813" w:rsidRDefault="00870813" w:rsidP="00870813">
      <w:pPr>
        <w:tabs>
          <w:tab w:val="left" w:pos="567"/>
        </w:tabs>
        <w:spacing w:after="0" w:line="240" w:lineRule="auto"/>
        <w:rPr>
          <w:rFonts w:eastAsia="Calibri"/>
          <w:kern w:val="0"/>
          <w14:ligatures w14:val="none"/>
        </w:rPr>
      </w:pPr>
      <w:proofErr w:type="spellStart"/>
      <w:r w:rsidRPr="00870813">
        <w:rPr>
          <w:rFonts w:eastAsia="Calibri"/>
          <w:kern w:val="0"/>
          <w14:ligatures w14:val="none"/>
        </w:rPr>
        <w:t>Rosuvacard</w:t>
      </w:r>
      <w:proofErr w:type="spellEnd"/>
      <w:r w:rsidRPr="00870813">
        <w:rPr>
          <w:rFonts w:eastAsia="Calibri"/>
          <w:kern w:val="0"/>
          <w14:ligatures w14:val="none"/>
        </w:rPr>
        <w:t xml:space="preserve"> priklauso vaistų, vadinamų </w:t>
      </w:r>
      <w:proofErr w:type="spellStart"/>
      <w:r w:rsidRPr="00870813">
        <w:rPr>
          <w:rFonts w:eastAsia="Calibri"/>
          <w:kern w:val="0"/>
          <w14:ligatures w14:val="none"/>
        </w:rPr>
        <w:t>statinais</w:t>
      </w:r>
      <w:proofErr w:type="spellEnd"/>
      <w:r w:rsidRPr="00870813">
        <w:rPr>
          <w:rFonts w:eastAsia="Calibri"/>
          <w:kern w:val="0"/>
          <w14:ligatures w14:val="none"/>
        </w:rPr>
        <w:t xml:space="preserve">, grupei. </w:t>
      </w:r>
    </w:p>
    <w:p w14:paraId="751B6402" w14:textId="77777777" w:rsidR="00870813" w:rsidRPr="00870813" w:rsidRDefault="00870813" w:rsidP="00870813">
      <w:pPr>
        <w:tabs>
          <w:tab w:val="left" w:pos="567"/>
        </w:tabs>
        <w:spacing w:after="0" w:line="240" w:lineRule="auto"/>
        <w:rPr>
          <w:rFonts w:eastAsia="Calibri"/>
          <w:kern w:val="0"/>
          <w14:ligatures w14:val="none"/>
        </w:rPr>
      </w:pPr>
    </w:p>
    <w:p w14:paraId="36D8A9D9"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 xml:space="preserve">Gydytojas </w:t>
      </w:r>
      <w:proofErr w:type="spellStart"/>
      <w:r w:rsidRPr="00870813">
        <w:rPr>
          <w:rFonts w:eastAsia="Calibri"/>
          <w:kern w:val="0"/>
          <w14:ligatures w14:val="none"/>
        </w:rPr>
        <w:t>Rosuvacard</w:t>
      </w:r>
      <w:proofErr w:type="spellEnd"/>
      <w:r w:rsidRPr="00870813">
        <w:rPr>
          <w:rFonts w:eastAsia="Calibri"/>
          <w:kern w:val="0"/>
          <w14:ligatures w14:val="none"/>
        </w:rPr>
        <w:t xml:space="preserve"> Jums išrašė todėl, kad:</w:t>
      </w:r>
    </w:p>
    <w:p w14:paraId="30F8ACE5" w14:textId="77777777" w:rsidR="00870813" w:rsidRPr="00870813" w:rsidRDefault="00870813" w:rsidP="00870813">
      <w:pPr>
        <w:numPr>
          <w:ilvl w:val="0"/>
          <w:numId w:val="1"/>
        </w:numPr>
        <w:tabs>
          <w:tab w:val="left" w:pos="567"/>
        </w:tabs>
        <w:spacing w:after="0" w:line="240" w:lineRule="auto"/>
        <w:ind w:left="567" w:hanging="567"/>
        <w:rPr>
          <w:rFonts w:eastAsia="Calibri"/>
          <w:kern w:val="0"/>
          <w14:ligatures w14:val="none"/>
        </w:rPr>
      </w:pPr>
      <w:r w:rsidRPr="00870813">
        <w:rPr>
          <w:rFonts w:eastAsia="Calibri"/>
          <w:kern w:val="0"/>
          <w14:ligatures w14:val="none"/>
        </w:rPr>
        <w:t xml:space="preserve">Jūsų kraujyje yra padidėjusi cholesterolio koncentracija. Tai reiškia, kad Jums yra miokardo infarkto ar insulto rizika. </w:t>
      </w:r>
      <w:proofErr w:type="spellStart"/>
      <w:r w:rsidRPr="00870813">
        <w:rPr>
          <w:rFonts w:eastAsia="Times New Roman"/>
          <w:kern w:val="0"/>
          <w14:ligatures w14:val="none"/>
        </w:rPr>
        <w:t>Rosuvacard</w:t>
      </w:r>
      <w:proofErr w:type="spellEnd"/>
      <w:r w:rsidRPr="00870813">
        <w:rPr>
          <w:rFonts w:eastAsia="Times New Roman"/>
          <w:kern w:val="0"/>
          <w14:ligatures w14:val="none"/>
        </w:rPr>
        <w:t xml:space="preserve"> vartojamas padidėjusiam cholesterolio kiekiui mažinti suaugusiesiems, paaugliams ir 6 metų bei vyresniems vaikams.</w:t>
      </w:r>
    </w:p>
    <w:p w14:paraId="4F0D9678" w14:textId="77777777" w:rsidR="00870813" w:rsidRPr="00870813" w:rsidRDefault="00870813" w:rsidP="00870813">
      <w:pPr>
        <w:tabs>
          <w:tab w:val="left" w:pos="567"/>
        </w:tabs>
        <w:spacing w:after="0" w:line="240" w:lineRule="auto"/>
        <w:rPr>
          <w:rFonts w:eastAsia="Calibri"/>
          <w:kern w:val="0"/>
          <w14:ligatures w14:val="none"/>
        </w:rPr>
      </w:pPr>
    </w:p>
    <w:p w14:paraId="57526C28" w14:textId="77777777" w:rsidR="00870813" w:rsidRPr="00870813" w:rsidRDefault="00870813" w:rsidP="00870813">
      <w:pPr>
        <w:tabs>
          <w:tab w:val="left" w:pos="360"/>
        </w:tabs>
        <w:spacing w:after="0" w:line="240" w:lineRule="auto"/>
        <w:rPr>
          <w:rFonts w:eastAsia="Calibri"/>
          <w:kern w:val="0"/>
          <w14:ligatures w14:val="none"/>
        </w:rPr>
      </w:pPr>
      <w:r w:rsidRPr="00870813">
        <w:rPr>
          <w:rFonts w:eastAsia="Calibri"/>
          <w:kern w:val="0"/>
          <w14:ligatures w14:val="none"/>
        </w:rPr>
        <w:t xml:space="preserve">Šį </w:t>
      </w:r>
      <w:proofErr w:type="spellStart"/>
      <w:r w:rsidRPr="00870813">
        <w:rPr>
          <w:rFonts w:eastAsia="Calibri"/>
          <w:kern w:val="0"/>
          <w14:ligatures w14:val="none"/>
        </w:rPr>
        <w:t>statinų</w:t>
      </w:r>
      <w:proofErr w:type="spellEnd"/>
      <w:r w:rsidRPr="00870813">
        <w:rPr>
          <w:rFonts w:eastAsia="Calibri"/>
          <w:kern w:val="0"/>
          <w14:ligatures w14:val="none"/>
        </w:rPr>
        <w:t xml:space="preserve"> grupės vaistą Jums patarė vartoti todėl, kad dietos pakeitimo ir didesnio fizinio krūvio Jūsų cholesterolio kiekiui sureguliuoti nepakako. Vartojant </w:t>
      </w:r>
      <w:proofErr w:type="spellStart"/>
      <w:r w:rsidRPr="00870813">
        <w:rPr>
          <w:rFonts w:eastAsia="Calibri"/>
          <w:kern w:val="0"/>
          <w14:ligatures w14:val="none"/>
        </w:rPr>
        <w:t>Rosuvacard</w:t>
      </w:r>
      <w:proofErr w:type="spellEnd"/>
      <w:r w:rsidRPr="00870813">
        <w:rPr>
          <w:rFonts w:eastAsia="Calibri"/>
          <w:kern w:val="0"/>
          <w14:ligatures w14:val="none"/>
        </w:rPr>
        <w:t>, Jums toliau reikia tęsti cholesterolio koncentraciją mažinančią dietą ir fizinį krūvį.</w:t>
      </w:r>
    </w:p>
    <w:p w14:paraId="100C3052"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Arba</w:t>
      </w:r>
    </w:p>
    <w:p w14:paraId="3EA681F2" w14:textId="77777777" w:rsidR="00870813" w:rsidRPr="00870813" w:rsidRDefault="00870813" w:rsidP="00870813">
      <w:pPr>
        <w:numPr>
          <w:ilvl w:val="0"/>
          <w:numId w:val="1"/>
        </w:numPr>
        <w:tabs>
          <w:tab w:val="left" w:pos="567"/>
        </w:tabs>
        <w:spacing w:after="0" w:line="240" w:lineRule="auto"/>
        <w:ind w:left="567" w:hanging="567"/>
        <w:rPr>
          <w:rFonts w:eastAsia="Calibri"/>
          <w:kern w:val="0"/>
          <w14:ligatures w14:val="none"/>
        </w:rPr>
      </w:pPr>
      <w:r w:rsidRPr="00870813">
        <w:rPr>
          <w:rFonts w:eastAsia="Calibri"/>
          <w:kern w:val="0"/>
          <w14:ligatures w14:val="none"/>
        </w:rPr>
        <w:t>Jums nustatyta kitų veiksnių, didinančių miokardo infarkto, insulto ar panašių sveikatos sutrikimų riziką.</w:t>
      </w:r>
    </w:p>
    <w:p w14:paraId="14D3F7AF"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Miokardo infarktą, insultą ir kitus sutrikimus gali sukelti liga, vadinama ateroskleroze. Aterosklerozę sukelia riebalų sankaupos arterijose.</w:t>
      </w:r>
    </w:p>
    <w:p w14:paraId="22D1B517" w14:textId="77777777" w:rsidR="00870813" w:rsidRPr="00870813" w:rsidRDefault="00870813" w:rsidP="00870813">
      <w:pPr>
        <w:tabs>
          <w:tab w:val="left" w:pos="567"/>
        </w:tabs>
        <w:spacing w:after="0" w:line="240" w:lineRule="auto"/>
        <w:rPr>
          <w:rFonts w:eastAsia="Calibri"/>
          <w:kern w:val="0"/>
          <w14:ligatures w14:val="none"/>
        </w:rPr>
      </w:pPr>
    </w:p>
    <w:p w14:paraId="621CF5E4" w14:textId="77777777" w:rsidR="00870813" w:rsidRPr="00870813" w:rsidRDefault="00870813" w:rsidP="00870813">
      <w:pPr>
        <w:tabs>
          <w:tab w:val="left" w:pos="567"/>
        </w:tabs>
        <w:spacing w:after="0" w:line="240" w:lineRule="auto"/>
        <w:rPr>
          <w:rFonts w:eastAsia="Calibri"/>
          <w:b/>
          <w:kern w:val="0"/>
          <w14:ligatures w14:val="none"/>
        </w:rPr>
      </w:pPr>
      <w:r w:rsidRPr="00870813">
        <w:rPr>
          <w:rFonts w:eastAsia="Calibri"/>
          <w:b/>
          <w:kern w:val="0"/>
          <w14:ligatures w14:val="none"/>
        </w:rPr>
        <w:t xml:space="preserve">Kodėl svarbu tęsti </w:t>
      </w:r>
      <w:proofErr w:type="spellStart"/>
      <w:r w:rsidRPr="00870813">
        <w:rPr>
          <w:rFonts w:eastAsia="Calibri"/>
          <w:b/>
          <w:kern w:val="0"/>
          <w14:ligatures w14:val="none"/>
        </w:rPr>
        <w:t>Rosuvacard</w:t>
      </w:r>
      <w:proofErr w:type="spellEnd"/>
      <w:r w:rsidRPr="00870813">
        <w:rPr>
          <w:rFonts w:eastAsia="Calibri"/>
          <w:kern w:val="0"/>
          <w14:ligatures w14:val="none"/>
        </w:rPr>
        <w:t xml:space="preserve"> </w:t>
      </w:r>
      <w:r w:rsidRPr="00870813">
        <w:rPr>
          <w:rFonts w:eastAsia="Calibri"/>
          <w:b/>
          <w:kern w:val="0"/>
          <w14:ligatures w14:val="none"/>
        </w:rPr>
        <w:t>vartojimą?</w:t>
      </w:r>
    </w:p>
    <w:p w14:paraId="0C12110F" w14:textId="77777777" w:rsidR="00870813" w:rsidRPr="00870813" w:rsidRDefault="00870813" w:rsidP="00870813">
      <w:pPr>
        <w:tabs>
          <w:tab w:val="left" w:pos="567"/>
        </w:tabs>
        <w:spacing w:after="0" w:line="240" w:lineRule="auto"/>
        <w:rPr>
          <w:rFonts w:eastAsia="Calibri"/>
          <w:kern w:val="0"/>
          <w14:ligatures w14:val="none"/>
        </w:rPr>
      </w:pPr>
      <w:proofErr w:type="spellStart"/>
      <w:r w:rsidRPr="00870813">
        <w:rPr>
          <w:rFonts w:eastAsia="Calibri"/>
          <w:kern w:val="0"/>
          <w14:ligatures w14:val="none"/>
        </w:rPr>
        <w:t>Rosuvacard</w:t>
      </w:r>
      <w:proofErr w:type="spellEnd"/>
      <w:r w:rsidRPr="00870813">
        <w:rPr>
          <w:rFonts w:eastAsia="Calibri"/>
          <w:kern w:val="0"/>
          <w14:ligatures w14:val="none"/>
        </w:rPr>
        <w:t xml:space="preserve"> vartojamas riebalinių medžiagų, vadinamų lipidais (pagrindinė iš jų yra cholesterolis), koncentracijai kraujyje reguliuoti. </w:t>
      </w:r>
    </w:p>
    <w:p w14:paraId="2C252F23"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Kraujyje yra įvairių rūšių cholesterolio – „blogojo“ (MTL-C) ir „gerojo“ (DTL-C).</w:t>
      </w:r>
    </w:p>
    <w:p w14:paraId="298E1E85" w14:textId="77777777" w:rsidR="00870813" w:rsidRPr="00870813" w:rsidRDefault="00870813" w:rsidP="00870813">
      <w:pPr>
        <w:numPr>
          <w:ilvl w:val="0"/>
          <w:numId w:val="1"/>
        </w:numPr>
        <w:tabs>
          <w:tab w:val="left" w:pos="567"/>
        </w:tabs>
        <w:spacing w:after="0" w:line="240" w:lineRule="auto"/>
        <w:ind w:left="567" w:hanging="567"/>
        <w:rPr>
          <w:rFonts w:eastAsia="Calibri"/>
          <w:kern w:val="0"/>
          <w14:ligatures w14:val="none"/>
        </w:rPr>
      </w:pPr>
      <w:proofErr w:type="spellStart"/>
      <w:r w:rsidRPr="00870813">
        <w:rPr>
          <w:rFonts w:eastAsia="Calibri"/>
          <w:kern w:val="0"/>
          <w14:ligatures w14:val="none"/>
        </w:rPr>
        <w:t>Rosuvacard</w:t>
      </w:r>
      <w:proofErr w:type="spellEnd"/>
      <w:r w:rsidRPr="00870813">
        <w:rPr>
          <w:rFonts w:eastAsia="Calibri"/>
          <w:kern w:val="0"/>
          <w14:ligatures w14:val="none"/>
        </w:rPr>
        <w:t xml:space="preserve"> gali sumažinti „blogojo“ ir padidinti „gerojo“ cholesterolio kiekį. </w:t>
      </w:r>
    </w:p>
    <w:p w14:paraId="4C358EC3" w14:textId="77777777" w:rsidR="00870813" w:rsidRPr="00870813" w:rsidRDefault="00870813" w:rsidP="00870813">
      <w:pPr>
        <w:numPr>
          <w:ilvl w:val="0"/>
          <w:numId w:val="1"/>
        </w:numPr>
        <w:tabs>
          <w:tab w:val="left" w:pos="567"/>
        </w:tabs>
        <w:spacing w:after="0" w:line="240" w:lineRule="auto"/>
        <w:ind w:left="567" w:hanging="567"/>
        <w:rPr>
          <w:rFonts w:eastAsia="Calibri"/>
          <w:kern w:val="0"/>
          <w14:ligatures w14:val="none"/>
        </w:rPr>
      </w:pPr>
      <w:r w:rsidRPr="00870813">
        <w:rPr>
          <w:rFonts w:eastAsia="Times New Roman"/>
          <w:kern w:val="0"/>
          <w14:ligatures w14:val="none"/>
        </w:rPr>
        <w:t>Vaistas</w:t>
      </w:r>
      <w:r w:rsidRPr="00870813">
        <w:rPr>
          <w:rFonts w:eastAsia="Calibri"/>
          <w:kern w:val="0"/>
          <w14:ligatures w14:val="none"/>
        </w:rPr>
        <w:t xml:space="preserve"> padeda blokuoti „blogojo“ cholesterolio gamybą organizme</w:t>
      </w:r>
      <w:r w:rsidRPr="00870813">
        <w:rPr>
          <w:rFonts w:eastAsia="Times New Roman"/>
          <w:kern w:val="0"/>
          <w14:ligatures w14:val="none"/>
        </w:rPr>
        <w:t>, taip pat</w:t>
      </w:r>
      <w:r w:rsidRPr="00870813">
        <w:rPr>
          <w:rFonts w:eastAsia="Calibri"/>
          <w:kern w:val="0"/>
          <w14:ligatures w14:val="none"/>
        </w:rPr>
        <w:t xml:space="preserve"> gerina organizmo gebėjimą šalinti jį iš kraujo. </w:t>
      </w:r>
    </w:p>
    <w:p w14:paraId="3DB29C64" w14:textId="77777777" w:rsidR="00870813" w:rsidRPr="00870813" w:rsidRDefault="00870813" w:rsidP="00870813">
      <w:pPr>
        <w:tabs>
          <w:tab w:val="left" w:pos="567"/>
        </w:tabs>
        <w:spacing w:after="0" w:line="240" w:lineRule="auto"/>
        <w:rPr>
          <w:rFonts w:eastAsia="Calibri"/>
          <w:kern w:val="0"/>
          <w14:ligatures w14:val="none"/>
        </w:rPr>
      </w:pPr>
    </w:p>
    <w:p w14:paraId="08268219"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Cholesterolio kiekio padidėjimas daugumos žmonių savijautos neveikia, kadangi jokių simptomų nesukelia. Vis dėlto jeigu jis nemažinamas, riebalų nuosėdos gali susikaupti kraujagyslių sienelėse ir susiaurinti kraujagysles.</w:t>
      </w:r>
    </w:p>
    <w:p w14:paraId="48599D6C" w14:textId="77777777" w:rsidR="00870813" w:rsidRPr="00870813" w:rsidRDefault="00870813" w:rsidP="00870813">
      <w:pPr>
        <w:tabs>
          <w:tab w:val="left" w:pos="567"/>
        </w:tabs>
        <w:spacing w:after="0" w:line="240" w:lineRule="auto"/>
        <w:rPr>
          <w:rFonts w:eastAsia="Calibri"/>
          <w:kern w:val="0"/>
          <w14:ligatures w14:val="none"/>
        </w:rPr>
      </w:pPr>
    </w:p>
    <w:p w14:paraId="30F915BF"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lastRenderedPageBreak/>
        <w:t xml:space="preserve">Kartais susiaurėjusios kraujagyslės užblokuojamos, todėl gali nutrūkti širdies ar smegenų aprūpinimas krauju ir dėl to ištikti miokardo infarktas ar insultas. </w:t>
      </w:r>
      <w:r w:rsidRPr="00870813">
        <w:rPr>
          <w:rFonts w:eastAsia="Times New Roman"/>
          <w:kern w:val="0"/>
          <w14:ligatures w14:val="none"/>
        </w:rPr>
        <w:t>Mažindami</w:t>
      </w:r>
      <w:r w:rsidRPr="00870813">
        <w:rPr>
          <w:rFonts w:eastAsia="Calibri"/>
          <w:kern w:val="0"/>
          <w14:ligatures w14:val="none"/>
        </w:rPr>
        <w:t xml:space="preserve"> cholesterolio kiekį, galite sumažinti miokardo infarkto, smegenų insulto ar panašių sveikatos sutrikimų riziką.</w:t>
      </w:r>
    </w:p>
    <w:p w14:paraId="5EC40E3C"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 xml:space="preserve">Net cholesterolio koncentracijai sunormalėjus, </w:t>
      </w:r>
      <w:proofErr w:type="spellStart"/>
      <w:r w:rsidRPr="00870813">
        <w:rPr>
          <w:rFonts w:eastAsia="Calibri"/>
          <w:kern w:val="0"/>
          <w14:ligatures w14:val="none"/>
        </w:rPr>
        <w:t>Rosuvacard</w:t>
      </w:r>
      <w:proofErr w:type="spellEnd"/>
      <w:r w:rsidRPr="00870813">
        <w:rPr>
          <w:rFonts w:eastAsia="Calibri"/>
          <w:kern w:val="0"/>
          <w14:ligatures w14:val="none"/>
        </w:rPr>
        <w:t xml:space="preserve"> reikia vartoti toliau, kadangi jis padeda išvengti naujo cholesterolio kiekio padidėjimo ir riebalų sankaupų susidarymo. </w:t>
      </w:r>
    </w:p>
    <w:p w14:paraId="22630970"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Šio vaisto vartojimą reikia nutraukti tik gydytojui nurodžius arba pastojus.</w:t>
      </w:r>
    </w:p>
    <w:p w14:paraId="4C6DC7E8" w14:textId="77777777" w:rsidR="00870813" w:rsidRPr="00870813" w:rsidRDefault="00870813" w:rsidP="00870813">
      <w:pPr>
        <w:tabs>
          <w:tab w:val="left" w:pos="567"/>
        </w:tabs>
        <w:spacing w:after="0" w:line="240" w:lineRule="auto"/>
        <w:rPr>
          <w:rFonts w:eastAsia="Calibri"/>
          <w:kern w:val="0"/>
          <w14:ligatures w14:val="none"/>
        </w:rPr>
      </w:pPr>
    </w:p>
    <w:p w14:paraId="2A9AEE4B" w14:textId="77777777" w:rsidR="00870813" w:rsidRPr="00870813" w:rsidRDefault="00870813" w:rsidP="00870813">
      <w:pPr>
        <w:tabs>
          <w:tab w:val="left" w:pos="567"/>
        </w:tabs>
        <w:spacing w:after="0" w:line="240" w:lineRule="auto"/>
        <w:rPr>
          <w:rFonts w:eastAsia="Calibri"/>
          <w:kern w:val="0"/>
          <w14:ligatures w14:val="none"/>
        </w:rPr>
      </w:pPr>
    </w:p>
    <w:p w14:paraId="14B47303" w14:textId="77777777" w:rsidR="00870813" w:rsidRPr="00870813" w:rsidRDefault="00870813" w:rsidP="00870813">
      <w:pPr>
        <w:tabs>
          <w:tab w:val="left" w:pos="567"/>
        </w:tabs>
        <w:spacing w:after="0" w:line="240" w:lineRule="auto"/>
        <w:rPr>
          <w:rFonts w:eastAsia="Calibri"/>
          <w:b/>
          <w:kern w:val="0"/>
          <w14:ligatures w14:val="none"/>
        </w:rPr>
      </w:pPr>
      <w:bookmarkStart w:id="4" w:name="_Toc129243140"/>
      <w:bookmarkStart w:id="5" w:name="_Toc129243265"/>
      <w:r w:rsidRPr="00870813">
        <w:rPr>
          <w:rFonts w:eastAsia="Calibri"/>
          <w:b/>
          <w:kern w:val="0"/>
          <w14:ligatures w14:val="none"/>
        </w:rPr>
        <w:t>2.</w:t>
      </w:r>
      <w:r w:rsidRPr="00870813">
        <w:rPr>
          <w:rFonts w:eastAsia="Calibri"/>
          <w:b/>
          <w:kern w:val="0"/>
          <w14:ligatures w14:val="none"/>
        </w:rPr>
        <w:tab/>
        <w:t xml:space="preserve">Kas žinotina prieš vartojant </w:t>
      </w:r>
      <w:bookmarkEnd w:id="4"/>
      <w:bookmarkEnd w:id="5"/>
      <w:proofErr w:type="spellStart"/>
      <w:r w:rsidRPr="00870813">
        <w:rPr>
          <w:rFonts w:eastAsia="Calibri"/>
          <w:b/>
          <w:kern w:val="0"/>
          <w14:ligatures w14:val="none"/>
        </w:rPr>
        <w:t>Rosuvacard</w:t>
      </w:r>
      <w:proofErr w:type="spellEnd"/>
    </w:p>
    <w:p w14:paraId="69AD03AB" w14:textId="77777777" w:rsidR="00870813" w:rsidRPr="00870813" w:rsidRDefault="00870813" w:rsidP="00870813">
      <w:pPr>
        <w:tabs>
          <w:tab w:val="left" w:pos="567"/>
        </w:tabs>
        <w:spacing w:after="0" w:line="240" w:lineRule="auto"/>
        <w:rPr>
          <w:rFonts w:eastAsia="Calibri"/>
          <w:kern w:val="0"/>
          <w14:ligatures w14:val="none"/>
        </w:rPr>
      </w:pPr>
    </w:p>
    <w:p w14:paraId="2D729F33" w14:textId="77777777" w:rsidR="00870813" w:rsidRPr="00870813" w:rsidRDefault="00870813" w:rsidP="00870813">
      <w:pPr>
        <w:tabs>
          <w:tab w:val="left" w:pos="567"/>
        </w:tabs>
        <w:spacing w:after="0" w:line="240" w:lineRule="auto"/>
        <w:rPr>
          <w:rFonts w:eastAsia="Calibri"/>
          <w:b/>
          <w:kern w:val="0"/>
          <w14:ligatures w14:val="none"/>
        </w:rPr>
      </w:pPr>
      <w:proofErr w:type="spellStart"/>
      <w:r w:rsidRPr="00870813">
        <w:rPr>
          <w:rFonts w:eastAsia="Calibri"/>
          <w:b/>
          <w:kern w:val="0"/>
          <w14:ligatures w14:val="none"/>
        </w:rPr>
        <w:t>Rosuvacard</w:t>
      </w:r>
      <w:proofErr w:type="spellEnd"/>
      <w:r w:rsidRPr="00870813">
        <w:rPr>
          <w:rFonts w:eastAsia="Calibri"/>
          <w:b/>
          <w:kern w:val="0"/>
          <w14:ligatures w14:val="none"/>
        </w:rPr>
        <w:t xml:space="preserve"> vartoti draudžiama:</w:t>
      </w:r>
    </w:p>
    <w:p w14:paraId="21522678" w14:textId="77777777" w:rsidR="00870813" w:rsidRPr="00870813" w:rsidRDefault="00870813" w:rsidP="00870813">
      <w:pPr>
        <w:numPr>
          <w:ilvl w:val="0"/>
          <w:numId w:val="3"/>
        </w:numPr>
        <w:tabs>
          <w:tab w:val="left" w:pos="567"/>
        </w:tabs>
        <w:spacing w:after="0" w:line="240" w:lineRule="auto"/>
        <w:ind w:left="567" w:hanging="567"/>
        <w:rPr>
          <w:rFonts w:eastAsia="Calibri"/>
          <w:kern w:val="0"/>
          <w14:ligatures w14:val="none"/>
        </w:rPr>
      </w:pPr>
      <w:r w:rsidRPr="00870813">
        <w:rPr>
          <w:rFonts w:eastAsia="Calibri"/>
          <w:kern w:val="0"/>
          <w14:ligatures w14:val="none"/>
        </w:rPr>
        <w:t xml:space="preserve">jeigu yra alergija </w:t>
      </w:r>
      <w:proofErr w:type="spellStart"/>
      <w:r w:rsidRPr="00870813">
        <w:rPr>
          <w:rFonts w:eastAsia="Calibri"/>
          <w:kern w:val="0"/>
          <w14:ligatures w14:val="none"/>
        </w:rPr>
        <w:t>rozuvastatinui</w:t>
      </w:r>
      <w:proofErr w:type="spellEnd"/>
      <w:r w:rsidRPr="00870813">
        <w:rPr>
          <w:rFonts w:eastAsia="Calibri"/>
          <w:kern w:val="0"/>
          <w14:ligatures w14:val="none"/>
        </w:rPr>
        <w:t xml:space="preserve"> arba bet kuriai pagalbinei šio vaisto medžiagai (jos išvardytos 6 skyriuje);</w:t>
      </w:r>
    </w:p>
    <w:p w14:paraId="679A933F" w14:textId="77777777" w:rsidR="00870813" w:rsidRPr="00870813" w:rsidRDefault="00870813" w:rsidP="00870813">
      <w:pPr>
        <w:numPr>
          <w:ilvl w:val="0"/>
          <w:numId w:val="3"/>
        </w:numPr>
        <w:tabs>
          <w:tab w:val="left" w:pos="567"/>
        </w:tabs>
        <w:spacing w:after="0" w:line="240" w:lineRule="auto"/>
        <w:ind w:left="567" w:hanging="567"/>
        <w:rPr>
          <w:rFonts w:eastAsia="Calibri"/>
          <w:kern w:val="0"/>
          <w14:ligatures w14:val="none"/>
        </w:rPr>
      </w:pPr>
      <w:r w:rsidRPr="00870813">
        <w:rPr>
          <w:rFonts w:eastAsia="Calibri"/>
          <w:kern w:val="0"/>
          <w14:ligatures w14:val="none"/>
        </w:rPr>
        <w:t xml:space="preserve">jeigu esate nėščia arba krūtimi maitinate kūdikį. Jeigu pastosite </w:t>
      </w:r>
      <w:proofErr w:type="spellStart"/>
      <w:r w:rsidRPr="00870813">
        <w:rPr>
          <w:rFonts w:eastAsia="Calibri"/>
          <w:kern w:val="0"/>
          <w14:ligatures w14:val="none"/>
        </w:rPr>
        <w:t>Rosuvacard</w:t>
      </w:r>
      <w:proofErr w:type="spellEnd"/>
      <w:r w:rsidRPr="00870813">
        <w:rPr>
          <w:rFonts w:eastAsia="Calibri"/>
          <w:kern w:val="0"/>
          <w14:ligatures w14:val="none"/>
        </w:rPr>
        <w:t xml:space="preserve"> vartojimo metu, jo vartojimą nedelsdama nutraukite ir kreipkitės į savo gydytoją. Gydymo </w:t>
      </w:r>
      <w:proofErr w:type="spellStart"/>
      <w:r w:rsidRPr="00870813">
        <w:rPr>
          <w:rFonts w:eastAsia="Calibri"/>
          <w:kern w:val="0"/>
          <w14:ligatures w14:val="none"/>
        </w:rPr>
        <w:t>Rosuvacard</w:t>
      </w:r>
      <w:proofErr w:type="spellEnd"/>
      <w:r w:rsidRPr="00870813">
        <w:rPr>
          <w:rFonts w:eastAsia="Calibri"/>
          <w:kern w:val="0"/>
          <w14:ligatures w14:val="none"/>
        </w:rPr>
        <w:t xml:space="preserve"> metu moterys turi tinkamomis kontracepcijos priemonėmis saugotis nuo pastojimo;</w:t>
      </w:r>
    </w:p>
    <w:p w14:paraId="300FC6EF" w14:textId="77777777" w:rsidR="00870813" w:rsidRPr="00870813" w:rsidRDefault="00870813" w:rsidP="00870813">
      <w:pPr>
        <w:numPr>
          <w:ilvl w:val="0"/>
          <w:numId w:val="3"/>
        </w:numPr>
        <w:tabs>
          <w:tab w:val="left" w:pos="567"/>
        </w:tabs>
        <w:spacing w:after="0" w:line="240" w:lineRule="auto"/>
        <w:ind w:left="567" w:hanging="567"/>
        <w:rPr>
          <w:rFonts w:eastAsia="Calibri"/>
          <w:kern w:val="0"/>
          <w14:ligatures w14:val="none"/>
        </w:rPr>
      </w:pPr>
      <w:r w:rsidRPr="00870813">
        <w:rPr>
          <w:rFonts w:eastAsia="Calibri"/>
          <w:kern w:val="0"/>
          <w14:ligatures w14:val="none"/>
        </w:rPr>
        <w:t>jeigu sergate kepenų liga;</w:t>
      </w:r>
    </w:p>
    <w:p w14:paraId="684F79A4" w14:textId="77777777" w:rsidR="00870813" w:rsidRPr="00870813" w:rsidRDefault="00870813" w:rsidP="00870813">
      <w:pPr>
        <w:numPr>
          <w:ilvl w:val="0"/>
          <w:numId w:val="3"/>
        </w:numPr>
        <w:tabs>
          <w:tab w:val="left" w:pos="567"/>
        </w:tabs>
        <w:spacing w:after="0" w:line="240" w:lineRule="auto"/>
        <w:ind w:left="567" w:hanging="567"/>
        <w:rPr>
          <w:rFonts w:eastAsia="Calibri"/>
          <w:kern w:val="0"/>
          <w14:ligatures w14:val="none"/>
        </w:rPr>
      </w:pPr>
      <w:r w:rsidRPr="00870813">
        <w:rPr>
          <w:rFonts w:eastAsia="Calibri"/>
          <w:kern w:val="0"/>
          <w14:ligatures w14:val="none"/>
        </w:rPr>
        <w:t>jeigu sergate sunkia inkstų liga;</w:t>
      </w:r>
    </w:p>
    <w:p w14:paraId="4BFA78F8" w14:textId="77777777" w:rsidR="00870813" w:rsidRPr="00870813" w:rsidRDefault="00870813" w:rsidP="00870813">
      <w:pPr>
        <w:numPr>
          <w:ilvl w:val="0"/>
          <w:numId w:val="3"/>
        </w:numPr>
        <w:tabs>
          <w:tab w:val="left" w:pos="567"/>
        </w:tabs>
        <w:spacing w:after="0" w:line="240" w:lineRule="auto"/>
        <w:ind w:left="567" w:hanging="567"/>
        <w:rPr>
          <w:rFonts w:eastAsia="Calibri"/>
          <w:kern w:val="0"/>
          <w14:ligatures w14:val="none"/>
        </w:rPr>
      </w:pPr>
      <w:r w:rsidRPr="00870813">
        <w:rPr>
          <w:rFonts w:eastAsia="Calibri"/>
          <w:kern w:val="0"/>
          <w14:ligatures w14:val="none"/>
        </w:rPr>
        <w:t>jeigu vargina kartotinis arba dėl neaiškių priežasčių atsiradęs raumenų skausmas ar nuolatinė gėla;</w:t>
      </w:r>
    </w:p>
    <w:p w14:paraId="62FFAD9D" w14:textId="77777777" w:rsidR="00870813" w:rsidRPr="00870813" w:rsidRDefault="00870813" w:rsidP="00870813">
      <w:pPr>
        <w:numPr>
          <w:ilvl w:val="0"/>
          <w:numId w:val="8"/>
        </w:numPr>
        <w:tabs>
          <w:tab w:val="left" w:pos="567"/>
        </w:tabs>
        <w:spacing w:after="0" w:line="240" w:lineRule="auto"/>
        <w:ind w:left="567" w:hanging="567"/>
        <w:rPr>
          <w:rFonts w:eastAsia="Calibri"/>
          <w:bCs/>
          <w:kern w:val="0"/>
          <w14:ligatures w14:val="none"/>
        </w:rPr>
      </w:pPr>
      <w:r w:rsidRPr="00870813">
        <w:rPr>
          <w:rFonts w:eastAsia="Times New Roman"/>
          <w:kern w:val="0"/>
          <w:lang w:eastAsia="lt-LT"/>
          <w14:ligatures w14:val="none"/>
        </w:rPr>
        <w:t xml:space="preserve">jeigu gydotės </w:t>
      </w:r>
      <w:proofErr w:type="spellStart"/>
      <w:r w:rsidRPr="00870813">
        <w:rPr>
          <w:rFonts w:eastAsia="Times New Roman"/>
          <w:kern w:val="0"/>
          <w:lang w:eastAsia="lt-LT"/>
          <w14:ligatures w14:val="none"/>
        </w:rPr>
        <w:t>sofosbuviro</w:t>
      </w:r>
      <w:proofErr w:type="spellEnd"/>
      <w:r w:rsidRPr="00870813">
        <w:rPr>
          <w:rFonts w:eastAsia="Times New Roman"/>
          <w:kern w:val="0"/>
          <w:lang w:eastAsia="lt-LT"/>
          <w14:ligatures w14:val="none"/>
        </w:rPr>
        <w:t>/</w:t>
      </w:r>
      <w:proofErr w:type="spellStart"/>
      <w:r w:rsidRPr="00870813">
        <w:rPr>
          <w:rFonts w:eastAsia="Times New Roman"/>
          <w:kern w:val="0"/>
          <w:lang w:eastAsia="lt-LT"/>
          <w14:ligatures w14:val="none"/>
        </w:rPr>
        <w:t>velpatasviro</w:t>
      </w:r>
      <w:proofErr w:type="spellEnd"/>
      <w:r w:rsidRPr="00870813">
        <w:rPr>
          <w:rFonts w:eastAsia="Times New Roman"/>
          <w:kern w:val="0"/>
          <w:lang w:eastAsia="lt-LT"/>
          <w14:ligatures w14:val="none"/>
        </w:rPr>
        <w:t>/</w:t>
      </w:r>
      <w:proofErr w:type="spellStart"/>
      <w:r w:rsidRPr="00870813">
        <w:rPr>
          <w:rFonts w:eastAsia="Times New Roman"/>
          <w:kern w:val="0"/>
          <w:lang w:eastAsia="lt-LT"/>
          <w14:ligatures w14:val="none"/>
        </w:rPr>
        <w:t>voksilapreviro</w:t>
      </w:r>
      <w:proofErr w:type="spellEnd"/>
      <w:r w:rsidRPr="00870813">
        <w:rPr>
          <w:rFonts w:eastAsia="Times New Roman"/>
          <w:kern w:val="0"/>
          <w:lang w:eastAsia="lt-LT"/>
          <w14:ligatures w14:val="none"/>
        </w:rPr>
        <w:t xml:space="preserve"> deriniu (vartojamu kepenų virusinei infekcijai, vadinamai hepatitu C, gydyti);</w:t>
      </w:r>
    </w:p>
    <w:p w14:paraId="05B452FB" w14:textId="77777777" w:rsidR="00870813" w:rsidRPr="00870813" w:rsidRDefault="00870813" w:rsidP="00870813">
      <w:pPr>
        <w:numPr>
          <w:ilvl w:val="0"/>
          <w:numId w:val="3"/>
        </w:numPr>
        <w:tabs>
          <w:tab w:val="left" w:pos="567"/>
        </w:tabs>
        <w:spacing w:after="0" w:line="240" w:lineRule="auto"/>
        <w:ind w:left="567" w:hanging="567"/>
        <w:rPr>
          <w:rFonts w:eastAsia="Calibri"/>
          <w:kern w:val="0"/>
          <w14:ligatures w14:val="none"/>
        </w:rPr>
      </w:pPr>
      <w:r w:rsidRPr="00870813">
        <w:rPr>
          <w:rFonts w:eastAsia="Calibri"/>
          <w:kern w:val="0"/>
          <w14:ligatures w14:val="none"/>
        </w:rPr>
        <w:t xml:space="preserve">jeigu gydotės vaistu, kuris vadinamas </w:t>
      </w:r>
      <w:proofErr w:type="spellStart"/>
      <w:r w:rsidRPr="00870813">
        <w:rPr>
          <w:rFonts w:eastAsia="Calibri"/>
          <w:kern w:val="0"/>
          <w14:ligatures w14:val="none"/>
        </w:rPr>
        <w:t>ciklosporinu</w:t>
      </w:r>
      <w:proofErr w:type="spellEnd"/>
      <w:r w:rsidRPr="00870813">
        <w:rPr>
          <w:rFonts w:eastAsia="Calibri"/>
          <w:kern w:val="0"/>
          <w14:ligatures w14:val="none"/>
        </w:rPr>
        <w:t xml:space="preserve"> (vaistas, vartojamas, pavyzdžiui, po organo persodinimo).</w:t>
      </w:r>
    </w:p>
    <w:p w14:paraId="71E00CB8" w14:textId="77777777" w:rsidR="00870813" w:rsidRPr="00870813" w:rsidRDefault="00870813" w:rsidP="00870813">
      <w:pPr>
        <w:tabs>
          <w:tab w:val="left" w:pos="567"/>
        </w:tabs>
        <w:spacing w:after="0" w:line="240" w:lineRule="auto"/>
        <w:rPr>
          <w:rFonts w:eastAsia="Calibri"/>
          <w:kern w:val="0"/>
          <w14:ligatures w14:val="none"/>
        </w:rPr>
      </w:pPr>
    </w:p>
    <w:p w14:paraId="3B54EF1F" w14:textId="77777777" w:rsidR="00870813" w:rsidRPr="00870813" w:rsidRDefault="00870813" w:rsidP="00870813">
      <w:pPr>
        <w:tabs>
          <w:tab w:val="left" w:pos="567"/>
        </w:tabs>
        <w:spacing w:after="0" w:line="240" w:lineRule="auto"/>
        <w:outlineLvl w:val="0"/>
        <w:rPr>
          <w:rFonts w:eastAsia="Calibri"/>
          <w:kern w:val="0"/>
          <w14:ligatures w14:val="none"/>
        </w:rPr>
      </w:pPr>
      <w:r w:rsidRPr="00870813">
        <w:rPr>
          <w:rFonts w:eastAsia="Calibri"/>
          <w:kern w:val="0"/>
          <w14:ligatures w14:val="none"/>
        </w:rPr>
        <w:t>Jei yra kuri nors iš aukščiau nurodytų aplinkybių arba abejojate, apie tai pasakykite gydytojui.</w:t>
      </w:r>
    </w:p>
    <w:p w14:paraId="446650E7" w14:textId="77777777" w:rsidR="00870813" w:rsidRPr="00870813" w:rsidRDefault="00870813" w:rsidP="00870813">
      <w:pPr>
        <w:tabs>
          <w:tab w:val="left" w:pos="567"/>
        </w:tabs>
        <w:spacing w:after="0" w:line="240" w:lineRule="auto"/>
        <w:rPr>
          <w:rFonts w:eastAsia="Calibri"/>
          <w:kern w:val="0"/>
          <w14:ligatures w14:val="none"/>
        </w:rPr>
      </w:pPr>
    </w:p>
    <w:p w14:paraId="243A8330" w14:textId="77777777" w:rsidR="00870813" w:rsidRPr="00870813" w:rsidRDefault="00870813" w:rsidP="00870813">
      <w:pPr>
        <w:tabs>
          <w:tab w:val="left" w:pos="567"/>
        </w:tabs>
        <w:spacing w:after="0" w:line="240" w:lineRule="auto"/>
        <w:rPr>
          <w:rFonts w:eastAsia="Calibri"/>
          <w:b/>
          <w:kern w:val="0"/>
          <w14:ligatures w14:val="none"/>
        </w:rPr>
      </w:pPr>
      <w:r w:rsidRPr="00870813">
        <w:rPr>
          <w:rFonts w:eastAsia="Calibri"/>
          <w:b/>
          <w:kern w:val="0"/>
          <w14:ligatures w14:val="none"/>
        </w:rPr>
        <w:t>Be to, 40 mg vartoti draudžiama:</w:t>
      </w:r>
    </w:p>
    <w:p w14:paraId="73C79709" w14:textId="77777777" w:rsidR="00870813" w:rsidRPr="00870813" w:rsidRDefault="00870813" w:rsidP="00870813">
      <w:pPr>
        <w:numPr>
          <w:ilvl w:val="0"/>
          <w:numId w:val="4"/>
        </w:numPr>
        <w:tabs>
          <w:tab w:val="left" w:pos="567"/>
        </w:tabs>
        <w:spacing w:after="0" w:line="240" w:lineRule="auto"/>
        <w:ind w:left="567" w:hanging="567"/>
        <w:rPr>
          <w:rFonts w:eastAsia="Calibri"/>
          <w:kern w:val="0"/>
          <w14:ligatures w14:val="none"/>
        </w:rPr>
      </w:pPr>
      <w:r w:rsidRPr="00870813">
        <w:rPr>
          <w:rFonts w:eastAsia="Calibri"/>
          <w:kern w:val="0"/>
          <w14:ligatures w14:val="none"/>
        </w:rPr>
        <w:t>jeigu yra vidutinio sunkumo inkstų veiklos sutrikimas (jei abejojate, klauskite gydytojo);</w:t>
      </w:r>
    </w:p>
    <w:p w14:paraId="4AFA22DD" w14:textId="77777777" w:rsidR="00870813" w:rsidRPr="00870813" w:rsidRDefault="00870813" w:rsidP="00870813">
      <w:pPr>
        <w:numPr>
          <w:ilvl w:val="0"/>
          <w:numId w:val="4"/>
        </w:numPr>
        <w:tabs>
          <w:tab w:val="left" w:pos="567"/>
        </w:tabs>
        <w:spacing w:after="0" w:line="240" w:lineRule="auto"/>
        <w:ind w:left="567" w:hanging="567"/>
        <w:rPr>
          <w:rFonts w:eastAsia="Calibri"/>
          <w:kern w:val="0"/>
          <w14:ligatures w14:val="none"/>
        </w:rPr>
      </w:pPr>
      <w:r w:rsidRPr="00870813">
        <w:rPr>
          <w:rFonts w:eastAsia="Calibri"/>
          <w:kern w:val="0"/>
          <w14:ligatures w14:val="none"/>
        </w:rPr>
        <w:t>jeigu sutrikusi skydliaukės veikla;</w:t>
      </w:r>
    </w:p>
    <w:p w14:paraId="79185604" w14:textId="77777777" w:rsidR="00870813" w:rsidRPr="00870813" w:rsidRDefault="00870813" w:rsidP="00870813">
      <w:pPr>
        <w:numPr>
          <w:ilvl w:val="0"/>
          <w:numId w:val="4"/>
        </w:numPr>
        <w:tabs>
          <w:tab w:val="left" w:pos="567"/>
        </w:tabs>
        <w:spacing w:after="0" w:line="240" w:lineRule="auto"/>
        <w:ind w:left="567" w:hanging="567"/>
        <w:rPr>
          <w:rFonts w:eastAsia="Calibri"/>
          <w:kern w:val="0"/>
          <w14:ligatures w14:val="none"/>
        </w:rPr>
      </w:pPr>
      <w:r w:rsidRPr="00870813">
        <w:rPr>
          <w:rFonts w:eastAsia="Calibri"/>
          <w:kern w:val="0"/>
          <w14:ligatures w14:val="none"/>
        </w:rPr>
        <w:t>jeigu anksčiau buvo bet koks kartotinis arba dėl neaiškių priežasčių atsiradęs raumenų skausmas arba nuolatinė gėla, Jums ar Jūsų kraujo giminaičiams yra raumenų sutrikimų arba jeigu raumenų sutrikimų Jums buvo ankstesnio kitokių cholesterolio kiekį kraujyje mažinančių vaistų vartojimo metu;</w:t>
      </w:r>
    </w:p>
    <w:p w14:paraId="35A8E093" w14:textId="77777777" w:rsidR="00870813" w:rsidRPr="00870813" w:rsidRDefault="00870813" w:rsidP="00870813">
      <w:pPr>
        <w:numPr>
          <w:ilvl w:val="0"/>
          <w:numId w:val="4"/>
        </w:numPr>
        <w:tabs>
          <w:tab w:val="left" w:pos="567"/>
        </w:tabs>
        <w:spacing w:after="0" w:line="240" w:lineRule="auto"/>
        <w:ind w:left="567" w:hanging="567"/>
        <w:rPr>
          <w:rFonts w:eastAsia="Calibri"/>
          <w:kern w:val="0"/>
          <w14:ligatures w14:val="none"/>
        </w:rPr>
      </w:pPr>
      <w:r w:rsidRPr="00870813">
        <w:rPr>
          <w:rFonts w:eastAsia="Calibri"/>
          <w:kern w:val="0"/>
          <w14:ligatures w14:val="none"/>
        </w:rPr>
        <w:t>jeigu reguliariai geriate daug alkoholio;</w:t>
      </w:r>
    </w:p>
    <w:p w14:paraId="2ABC2A77" w14:textId="77777777" w:rsidR="00870813" w:rsidRPr="00870813" w:rsidRDefault="00870813" w:rsidP="00870813">
      <w:pPr>
        <w:numPr>
          <w:ilvl w:val="0"/>
          <w:numId w:val="4"/>
        </w:numPr>
        <w:tabs>
          <w:tab w:val="left" w:pos="567"/>
        </w:tabs>
        <w:spacing w:after="0" w:line="240" w:lineRule="auto"/>
        <w:ind w:left="567" w:hanging="567"/>
        <w:rPr>
          <w:rFonts w:eastAsia="Calibri"/>
          <w:kern w:val="0"/>
          <w14:ligatures w14:val="none"/>
        </w:rPr>
      </w:pPr>
      <w:r w:rsidRPr="00870813">
        <w:rPr>
          <w:rFonts w:eastAsia="Calibri"/>
          <w:kern w:val="0"/>
          <w14:ligatures w14:val="none"/>
        </w:rPr>
        <w:t>jeigu esate azijietis (japonas, kinas, filipinietis, vietnamietis, korėjietis ar indas);</w:t>
      </w:r>
    </w:p>
    <w:p w14:paraId="0FB5E083" w14:textId="77777777" w:rsidR="00870813" w:rsidRPr="00870813" w:rsidRDefault="00870813" w:rsidP="00870813">
      <w:pPr>
        <w:numPr>
          <w:ilvl w:val="0"/>
          <w:numId w:val="4"/>
        </w:numPr>
        <w:tabs>
          <w:tab w:val="left" w:pos="567"/>
        </w:tabs>
        <w:spacing w:after="0" w:line="240" w:lineRule="auto"/>
        <w:ind w:left="567" w:hanging="567"/>
        <w:rPr>
          <w:rFonts w:eastAsia="Calibri"/>
          <w:kern w:val="0"/>
          <w14:ligatures w14:val="none"/>
        </w:rPr>
      </w:pPr>
      <w:r w:rsidRPr="00870813">
        <w:rPr>
          <w:rFonts w:eastAsia="Calibri"/>
          <w:kern w:val="0"/>
          <w14:ligatures w14:val="none"/>
        </w:rPr>
        <w:t xml:space="preserve">jeigu cholesterolio kiekiui mažinti vartojate kitokių vaistų, kurie vadinami </w:t>
      </w:r>
      <w:proofErr w:type="spellStart"/>
      <w:r w:rsidRPr="00870813">
        <w:rPr>
          <w:rFonts w:eastAsia="Calibri"/>
          <w:kern w:val="0"/>
          <w14:ligatures w14:val="none"/>
        </w:rPr>
        <w:t>fibratais</w:t>
      </w:r>
      <w:proofErr w:type="spellEnd"/>
      <w:r w:rsidRPr="00870813">
        <w:rPr>
          <w:rFonts w:eastAsia="Calibri"/>
          <w:kern w:val="0"/>
          <w14:ligatures w14:val="none"/>
        </w:rPr>
        <w:t>.</w:t>
      </w:r>
    </w:p>
    <w:p w14:paraId="4F72CDCB" w14:textId="77777777" w:rsidR="00870813" w:rsidRPr="00870813" w:rsidRDefault="00870813" w:rsidP="00870813">
      <w:pPr>
        <w:tabs>
          <w:tab w:val="left" w:pos="567"/>
        </w:tabs>
        <w:spacing w:after="0" w:line="240" w:lineRule="auto"/>
        <w:ind w:left="567" w:hanging="567"/>
        <w:rPr>
          <w:rFonts w:eastAsia="Calibri"/>
          <w:kern w:val="0"/>
          <w14:ligatures w14:val="none"/>
        </w:rPr>
      </w:pPr>
    </w:p>
    <w:p w14:paraId="024DB42D" w14:textId="77777777" w:rsidR="00870813" w:rsidRPr="00870813" w:rsidRDefault="00870813" w:rsidP="00870813">
      <w:pPr>
        <w:tabs>
          <w:tab w:val="left" w:pos="567"/>
        </w:tabs>
        <w:spacing w:after="0" w:line="240" w:lineRule="auto"/>
        <w:ind w:left="567" w:hanging="567"/>
        <w:rPr>
          <w:rFonts w:eastAsia="Calibri"/>
          <w:kern w:val="0"/>
          <w14:ligatures w14:val="none"/>
        </w:rPr>
      </w:pPr>
      <w:r w:rsidRPr="00870813">
        <w:rPr>
          <w:rFonts w:eastAsia="Calibri"/>
          <w:kern w:val="0"/>
          <w14:ligatures w14:val="none"/>
        </w:rPr>
        <w:t>Jei yra kuri nors iš aukščiau nurodytų aplinkybių arba abejojate, apie tai būtinai pasakykite gydytojui.</w:t>
      </w:r>
    </w:p>
    <w:p w14:paraId="7A05C423" w14:textId="77777777" w:rsidR="00870813" w:rsidRPr="00870813" w:rsidRDefault="00870813" w:rsidP="00870813">
      <w:pPr>
        <w:tabs>
          <w:tab w:val="left" w:pos="567"/>
        </w:tabs>
        <w:spacing w:after="0" w:line="240" w:lineRule="auto"/>
        <w:ind w:left="567" w:hanging="567"/>
        <w:rPr>
          <w:rFonts w:eastAsia="Calibri"/>
          <w:kern w:val="0"/>
          <w14:ligatures w14:val="none"/>
        </w:rPr>
      </w:pPr>
    </w:p>
    <w:p w14:paraId="4A426FD9" w14:textId="77777777" w:rsidR="00870813" w:rsidRPr="00870813" w:rsidRDefault="00870813" w:rsidP="00870813">
      <w:pPr>
        <w:tabs>
          <w:tab w:val="left" w:pos="567"/>
        </w:tabs>
        <w:spacing w:after="0" w:line="240" w:lineRule="auto"/>
        <w:rPr>
          <w:rFonts w:eastAsia="Calibri"/>
          <w:b/>
          <w:kern w:val="0"/>
          <w14:ligatures w14:val="none"/>
        </w:rPr>
      </w:pPr>
      <w:r w:rsidRPr="00870813">
        <w:rPr>
          <w:rFonts w:eastAsia="Calibri"/>
          <w:b/>
          <w:kern w:val="0"/>
          <w14:ligatures w14:val="none"/>
        </w:rPr>
        <w:t>Įspėjimai ir atsargumo priemonės</w:t>
      </w:r>
    </w:p>
    <w:p w14:paraId="71C9AF6C" w14:textId="77777777" w:rsidR="00870813" w:rsidRPr="00870813" w:rsidRDefault="00870813" w:rsidP="00870813">
      <w:pPr>
        <w:tabs>
          <w:tab w:val="left" w:pos="567"/>
        </w:tabs>
        <w:spacing w:after="0" w:line="240" w:lineRule="auto"/>
        <w:rPr>
          <w:rFonts w:eastAsia="Calibri"/>
          <w:b/>
          <w:kern w:val="0"/>
          <w14:ligatures w14:val="none"/>
        </w:rPr>
      </w:pPr>
      <w:r w:rsidRPr="00870813">
        <w:rPr>
          <w:rFonts w:eastAsia="Calibri"/>
          <w:kern w:val="0"/>
          <w14:ligatures w14:val="none"/>
        </w:rPr>
        <w:t xml:space="preserve">Pasitarkite su gydytoju arba vaistininku, prieš pradėdami vartoti </w:t>
      </w:r>
      <w:proofErr w:type="spellStart"/>
      <w:r w:rsidRPr="00870813">
        <w:rPr>
          <w:rFonts w:eastAsia="Calibri"/>
          <w:kern w:val="0"/>
          <w14:ligatures w14:val="none"/>
        </w:rPr>
        <w:t>Rosuvacard</w:t>
      </w:r>
      <w:proofErr w:type="spellEnd"/>
      <w:r w:rsidRPr="00870813">
        <w:rPr>
          <w:rFonts w:eastAsia="Calibri"/>
          <w:kern w:val="0"/>
          <w14:ligatures w14:val="none"/>
        </w:rPr>
        <w:t>:</w:t>
      </w:r>
    </w:p>
    <w:p w14:paraId="615BA909" w14:textId="77777777" w:rsidR="00870813" w:rsidRPr="00870813" w:rsidRDefault="00870813" w:rsidP="00870813">
      <w:pPr>
        <w:numPr>
          <w:ilvl w:val="0"/>
          <w:numId w:val="5"/>
        </w:numPr>
        <w:tabs>
          <w:tab w:val="left" w:pos="426"/>
          <w:tab w:val="left" w:pos="567"/>
        </w:tabs>
        <w:spacing w:after="0" w:line="240" w:lineRule="auto"/>
        <w:ind w:left="426" w:hanging="426"/>
        <w:rPr>
          <w:rFonts w:eastAsia="Calibri"/>
          <w:kern w:val="0"/>
          <w14:ligatures w14:val="none"/>
        </w:rPr>
      </w:pPr>
      <w:r w:rsidRPr="00870813">
        <w:rPr>
          <w:rFonts w:eastAsia="Calibri"/>
          <w:kern w:val="0"/>
          <w14:ligatures w14:val="none"/>
        </w:rPr>
        <w:t>jeigu yra inkstų veiklos sutrikimų;</w:t>
      </w:r>
    </w:p>
    <w:p w14:paraId="1470A034" w14:textId="77777777" w:rsidR="00870813" w:rsidRPr="00870813" w:rsidRDefault="00870813" w:rsidP="00870813">
      <w:pPr>
        <w:numPr>
          <w:ilvl w:val="0"/>
          <w:numId w:val="5"/>
        </w:numPr>
        <w:tabs>
          <w:tab w:val="left" w:pos="426"/>
          <w:tab w:val="left" w:pos="567"/>
        </w:tabs>
        <w:spacing w:after="0" w:line="240" w:lineRule="auto"/>
        <w:ind w:left="426" w:hanging="426"/>
        <w:rPr>
          <w:rFonts w:eastAsia="Calibri"/>
          <w:kern w:val="0"/>
          <w14:ligatures w14:val="none"/>
        </w:rPr>
      </w:pPr>
      <w:r w:rsidRPr="00870813">
        <w:rPr>
          <w:rFonts w:eastAsia="Calibri"/>
          <w:kern w:val="0"/>
          <w14:ligatures w14:val="none"/>
        </w:rPr>
        <w:t>jeigu yra kepenų veiklos sutrikimų;</w:t>
      </w:r>
    </w:p>
    <w:p w14:paraId="3FBEADE0" w14:textId="77777777" w:rsidR="00870813" w:rsidRPr="00870813" w:rsidRDefault="00870813" w:rsidP="00870813">
      <w:pPr>
        <w:numPr>
          <w:ilvl w:val="0"/>
          <w:numId w:val="5"/>
        </w:numPr>
        <w:tabs>
          <w:tab w:val="left" w:pos="426"/>
          <w:tab w:val="left" w:pos="567"/>
        </w:tabs>
        <w:spacing w:after="0" w:line="240" w:lineRule="auto"/>
        <w:ind w:left="426" w:hanging="426"/>
        <w:rPr>
          <w:rFonts w:eastAsia="Calibri"/>
          <w:kern w:val="0"/>
          <w14:ligatures w14:val="none"/>
        </w:rPr>
      </w:pPr>
      <w:r w:rsidRPr="00870813">
        <w:rPr>
          <w:rFonts w:eastAsia="Calibri"/>
          <w:kern w:val="0"/>
          <w14:ligatures w14:val="none"/>
        </w:rPr>
        <w:t>jeigu anksčiau buvo bet koks kartotinis arba dėl neaiškių priežasčių atsiradęs raumenų skausmas arba nuolatinė gėla, Jums ar Jūsų kraujo giminaičiams buvo raumenų sutrikimų arba jeigu raumenų sutrikimų Jums buvo ankstesnio kitokių cholesterolio kiekį kraujyje mažinančių vaistų vartojimo metu. Jeigu dėl neaiškios priežasties pradėjo skaudėti raumenis arba atsirado gėla, apie tai nedelsdami pasakykite gydytojui (tai ypač svarbu, jei blogai jaučiatės arba karščiuojate). Taip pat pasakykite gydytojui arba vaistininkui, jei jaučiate nuolatinį raumenų silpnumą;</w:t>
      </w:r>
    </w:p>
    <w:p w14:paraId="1121530E" w14:textId="77777777" w:rsidR="00870813" w:rsidRPr="00870813" w:rsidRDefault="00870813" w:rsidP="00870813">
      <w:pPr>
        <w:numPr>
          <w:ilvl w:val="0"/>
          <w:numId w:val="5"/>
        </w:numPr>
        <w:tabs>
          <w:tab w:val="left" w:pos="426"/>
          <w:tab w:val="left" w:pos="567"/>
        </w:tabs>
        <w:spacing w:after="0" w:line="240" w:lineRule="auto"/>
        <w:ind w:left="426" w:hanging="426"/>
        <w:rPr>
          <w:rFonts w:eastAsia="Calibri"/>
          <w:kern w:val="0"/>
          <w14:ligatures w14:val="none"/>
        </w:rPr>
      </w:pPr>
      <w:r w:rsidRPr="00870813">
        <w:rPr>
          <w:rFonts w:eastAsia="Calibri"/>
          <w:kern w:val="0"/>
          <w14:ligatures w14:val="none"/>
        </w:rPr>
        <w:t xml:space="preserve">jeigu Jums po </w:t>
      </w:r>
      <w:proofErr w:type="spellStart"/>
      <w:r w:rsidRPr="00870813">
        <w:rPr>
          <w:rFonts w:eastAsia="Calibri"/>
          <w:kern w:val="0"/>
          <w14:ligatures w14:val="none"/>
        </w:rPr>
        <w:t>Rosuvacard</w:t>
      </w:r>
      <w:proofErr w:type="spellEnd"/>
      <w:r w:rsidRPr="00870813">
        <w:rPr>
          <w:rFonts w:eastAsia="Calibri"/>
          <w:kern w:val="0"/>
          <w14:ligatures w14:val="none"/>
        </w:rPr>
        <w:t xml:space="preserve"> ar kitų susijusių vaistų buvo atsiradęs sunkus odos išbėrimas ar lupimasis, pūslių atsiradimas ir (arba) burnos išopėjimas;</w:t>
      </w:r>
    </w:p>
    <w:p w14:paraId="467BEA0C" w14:textId="77777777" w:rsidR="00870813" w:rsidRPr="00870813" w:rsidRDefault="00870813" w:rsidP="00870813">
      <w:pPr>
        <w:numPr>
          <w:ilvl w:val="0"/>
          <w:numId w:val="5"/>
        </w:numPr>
        <w:tabs>
          <w:tab w:val="left" w:pos="426"/>
          <w:tab w:val="left" w:pos="567"/>
        </w:tabs>
        <w:spacing w:after="0" w:line="240" w:lineRule="auto"/>
        <w:ind w:left="426" w:hanging="426"/>
        <w:rPr>
          <w:rFonts w:eastAsia="Calibri"/>
          <w:kern w:val="0"/>
          <w14:ligatures w14:val="none"/>
        </w:rPr>
      </w:pPr>
      <w:r w:rsidRPr="00870813">
        <w:rPr>
          <w:rFonts w:eastAsia="Calibri"/>
          <w:kern w:val="0"/>
          <w14:ligatures w14:val="none"/>
        </w:rPr>
        <w:t>jeigu reguliariai geriate daug alkoholio;</w:t>
      </w:r>
    </w:p>
    <w:p w14:paraId="1ACE9D69" w14:textId="77777777" w:rsidR="00870813" w:rsidRPr="00870813" w:rsidRDefault="00870813" w:rsidP="00870813">
      <w:pPr>
        <w:numPr>
          <w:ilvl w:val="0"/>
          <w:numId w:val="5"/>
        </w:numPr>
        <w:tabs>
          <w:tab w:val="left" w:pos="426"/>
          <w:tab w:val="left" w:pos="567"/>
        </w:tabs>
        <w:spacing w:after="0" w:line="240" w:lineRule="auto"/>
        <w:ind w:left="426" w:hanging="426"/>
        <w:rPr>
          <w:rFonts w:eastAsia="Calibri"/>
          <w:kern w:val="0"/>
          <w14:ligatures w14:val="none"/>
        </w:rPr>
      </w:pPr>
      <w:r w:rsidRPr="00870813">
        <w:rPr>
          <w:rFonts w:eastAsia="Calibri"/>
          <w:kern w:val="0"/>
          <w14:ligatures w14:val="none"/>
        </w:rPr>
        <w:t>jeigu sutrikusi skydliaukės veikla;</w:t>
      </w:r>
    </w:p>
    <w:p w14:paraId="037990D3" w14:textId="77777777" w:rsidR="00870813" w:rsidRPr="00870813" w:rsidRDefault="00870813" w:rsidP="00870813">
      <w:pPr>
        <w:numPr>
          <w:ilvl w:val="0"/>
          <w:numId w:val="5"/>
        </w:numPr>
        <w:tabs>
          <w:tab w:val="left" w:pos="426"/>
          <w:tab w:val="left" w:pos="567"/>
        </w:tabs>
        <w:spacing w:after="0" w:line="240" w:lineRule="auto"/>
        <w:ind w:left="426" w:hanging="426"/>
        <w:rPr>
          <w:rFonts w:eastAsia="Calibri"/>
          <w:kern w:val="0"/>
          <w14:ligatures w14:val="none"/>
        </w:rPr>
      </w:pPr>
      <w:r w:rsidRPr="00870813">
        <w:rPr>
          <w:rFonts w:eastAsia="Calibri"/>
          <w:kern w:val="0"/>
          <w14:ligatures w14:val="none"/>
        </w:rPr>
        <w:t>jeigu sergate sunkiu kvėpavimo nepakankamumu;</w:t>
      </w:r>
    </w:p>
    <w:p w14:paraId="69B5B3A9" w14:textId="77777777" w:rsidR="00870813" w:rsidRPr="00870813" w:rsidRDefault="00870813" w:rsidP="00870813">
      <w:pPr>
        <w:numPr>
          <w:ilvl w:val="0"/>
          <w:numId w:val="5"/>
        </w:numPr>
        <w:tabs>
          <w:tab w:val="left" w:pos="426"/>
          <w:tab w:val="left" w:pos="567"/>
        </w:tabs>
        <w:spacing w:after="0" w:line="240" w:lineRule="auto"/>
        <w:ind w:left="426" w:hanging="426"/>
        <w:rPr>
          <w:rFonts w:eastAsia="Calibri"/>
          <w:kern w:val="0"/>
          <w14:ligatures w14:val="none"/>
        </w:rPr>
      </w:pPr>
      <w:r w:rsidRPr="00870813">
        <w:rPr>
          <w:rFonts w:eastAsia="Calibri"/>
          <w:kern w:val="0"/>
          <w14:ligatures w14:val="none"/>
        </w:rPr>
        <w:lastRenderedPageBreak/>
        <w:t xml:space="preserve">jeigu cholesterolio kiekiui kraujyje mažinti vartojate kitokių vaistų, kurie vadinami </w:t>
      </w:r>
      <w:proofErr w:type="spellStart"/>
      <w:r w:rsidRPr="00870813">
        <w:rPr>
          <w:rFonts w:eastAsia="Calibri"/>
          <w:kern w:val="0"/>
          <w14:ligatures w14:val="none"/>
        </w:rPr>
        <w:t>fibratais</w:t>
      </w:r>
      <w:proofErr w:type="spellEnd"/>
      <w:r w:rsidRPr="00870813">
        <w:rPr>
          <w:rFonts w:eastAsia="Calibri"/>
          <w:kern w:val="0"/>
          <w14:ligatures w14:val="none"/>
        </w:rPr>
        <w:t>. Atidžiai perskaitykite šį pakuotės lapelį net tuo atveju, jeigu cholesterolio kiekį kraujyje mažinančių vaistų vartojote anksčiau;</w:t>
      </w:r>
    </w:p>
    <w:p w14:paraId="7ABA3F65" w14:textId="77777777" w:rsidR="00870813" w:rsidRPr="00870813" w:rsidRDefault="00870813" w:rsidP="00870813">
      <w:pPr>
        <w:numPr>
          <w:ilvl w:val="0"/>
          <w:numId w:val="5"/>
        </w:numPr>
        <w:tabs>
          <w:tab w:val="left" w:pos="426"/>
          <w:tab w:val="left" w:pos="567"/>
        </w:tabs>
        <w:spacing w:after="0" w:line="240" w:lineRule="auto"/>
        <w:ind w:left="426" w:hanging="426"/>
        <w:rPr>
          <w:rFonts w:eastAsia="Calibri"/>
          <w:kern w:val="0"/>
          <w14:ligatures w14:val="none"/>
        </w:rPr>
      </w:pPr>
      <w:r w:rsidRPr="00870813">
        <w:rPr>
          <w:rFonts w:eastAsia="Calibri"/>
          <w:kern w:val="0"/>
          <w14:ligatures w14:val="none"/>
        </w:rPr>
        <w:t xml:space="preserve">jeigu vartojate vaistus ŽIV infekcijai gydyti, pvz., ritonavirą su lopinaviru ir (arba) </w:t>
      </w:r>
      <w:proofErr w:type="spellStart"/>
      <w:r w:rsidRPr="00870813">
        <w:rPr>
          <w:rFonts w:eastAsia="Calibri"/>
          <w:kern w:val="0"/>
          <w14:ligatures w14:val="none"/>
        </w:rPr>
        <w:t>atazanaviru</w:t>
      </w:r>
      <w:proofErr w:type="spellEnd"/>
      <w:r w:rsidRPr="00870813">
        <w:rPr>
          <w:rFonts w:eastAsia="Calibri"/>
          <w:kern w:val="0"/>
          <w14:ligatures w14:val="none"/>
        </w:rPr>
        <w:t xml:space="preserve"> (žr. poskyrį „Kiti vaistai ir </w:t>
      </w:r>
      <w:proofErr w:type="spellStart"/>
      <w:r w:rsidRPr="00870813">
        <w:rPr>
          <w:rFonts w:eastAsia="Calibri"/>
          <w:kern w:val="0"/>
          <w14:ligatures w14:val="none"/>
        </w:rPr>
        <w:t>Rosuvacard</w:t>
      </w:r>
      <w:proofErr w:type="spellEnd"/>
      <w:r w:rsidRPr="00870813">
        <w:rPr>
          <w:rFonts w:eastAsia="Calibri"/>
          <w:kern w:val="0"/>
          <w14:ligatures w14:val="none"/>
        </w:rPr>
        <w:t>“);</w:t>
      </w:r>
    </w:p>
    <w:p w14:paraId="561F0033" w14:textId="77777777" w:rsidR="00870813" w:rsidRPr="00870813" w:rsidRDefault="00870813" w:rsidP="00870813">
      <w:pPr>
        <w:numPr>
          <w:ilvl w:val="0"/>
          <w:numId w:val="5"/>
        </w:numPr>
        <w:tabs>
          <w:tab w:val="left" w:pos="426"/>
          <w:tab w:val="left" w:pos="567"/>
        </w:tabs>
        <w:spacing w:after="0" w:line="240" w:lineRule="auto"/>
        <w:ind w:left="426" w:hanging="426"/>
        <w:rPr>
          <w:rFonts w:eastAsia="Calibri"/>
          <w:kern w:val="0"/>
          <w14:ligatures w14:val="none"/>
        </w:rPr>
      </w:pPr>
      <w:r w:rsidRPr="00870813">
        <w:rPr>
          <w:rFonts w:eastAsia="Calibri"/>
          <w:kern w:val="0"/>
          <w14:ligatures w14:val="none"/>
        </w:rPr>
        <w:t xml:space="preserve">jeigu vartojate arba paskutinių 7 dienų laikotarpiu vartojote geriamojo ar </w:t>
      </w:r>
      <w:proofErr w:type="spellStart"/>
      <w:r w:rsidRPr="00870813">
        <w:rPr>
          <w:rFonts w:eastAsia="Calibri"/>
          <w:kern w:val="0"/>
          <w14:ligatures w14:val="none"/>
        </w:rPr>
        <w:t>injekuojamojo</w:t>
      </w:r>
      <w:proofErr w:type="spellEnd"/>
      <w:r w:rsidRPr="00870813">
        <w:rPr>
          <w:rFonts w:eastAsia="Calibri"/>
          <w:kern w:val="0"/>
          <w14:ligatures w14:val="none"/>
        </w:rPr>
        <w:t xml:space="preserve"> vaisto, vadinamo </w:t>
      </w:r>
      <w:proofErr w:type="spellStart"/>
      <w:r w:rsidRPr="00870813">
        <w:rPr>
          <w:rFonts w:eastAsia="Calibri"/>
          <w:kern w:val="0"/>
          <w14:ligatures w14:val="none"/>
        </w:rPr>
        <w:t>fuzido</w:t>
      </w:r>
      <w:proofErr w:type="spellEnd"/>
      <w:r w:rsidRPr="00870813">
        <w:rPr>
          <w:rFonts w:eastAsia="Calibri"/>
          <w:kern w:val="0"/>
          <w14:ligatures w14:val="none"/>
        </w:rPr>
        <w:t xml:space="preserve"> rūgštimi (juo gydomos bakterijų sukeltos infekcinės ligos). </w:t>
      </w:r>
      <w:proofErr w:type="spellStart"/>
      <w:r w:rsidRPr="00870813">
        <w:rPr>
          <w:rFonts w:eastAsia="Calibri"/>
          <w:kern w:val="0"/>
          <w14:ligatures w14:val="none"/>
        </w:rPr>
        <w:t>Fuzido</w:t>
      </w:r>
      <w:proofErr w:type="spellEnd"/>
      <w:r w:rsidRPr="00870813">
        <w:rPr>
          <w:rFonts w:eastAsia="Calibri"/>
          <w:kern w:val="0"/>
          <w14:ligatures w14:val="none"/>
        </w:rPr>
        <w:t xml:space="preserve"> rūgšties ir </w:t>
      </w:r>
      <w:proofErr w:type="spellStart"/>
      <w:r w:rsidRPr="00870813">
        <w:rPr>
          <w:rFonts w:eastAsia="Calibri"/>
          <w:kern w:val="0"/>
          <w14:ligatures w14:val="none"/>
        </w:rPr>
        <w:t>Rosuvacard</w:t>
      </w:r>
      <w:proofErr w:type="spellEnd"/>
      <w:r w:rsidRPr="00870813">
        <w:rPr>
          <w:rFonts w:eastAsia="Calibri"/>
          <w:kern w:val="0"/>
          <w14:ligatures w14:val="none"/>
        </w:rPr>
        <w:t xml:space="preserve"> derinio vartojimas gali sukelti sunkių raumenų sutrikimų (</w:t>
      </w:r>
      <w:proofErr w:type="spellStart"/>
      <w:r w:rsidRPr="00870813">
        <w:rPr>
          <w:rFonts w:eastAsia="Calibri"/>
          <w:kern w:val="0"/>
          <w14:ligatures w14:val="none"/>
        </w:rPr>
        <w:t>rabdomiolizę</w:t>
      </w:r>
      <w:proofErr w:type="spellEnd"/>
      <w:r w:rsidRPr="00870813">
        <w:rPr>
          <w:rFonts w:eastAsia="Calibri"/>
          <w:kern w:val="0"/>
          <w14:ligatures w14:val="none"/>
        </w:rPr>
        <w:t>);</w:t>
      </w:r>
      <w:r w:rsidRPr="00870813">
        <w:rPr>
          <w:rFonts w:eastAsia="Times New Roman"/>
          <w:kern w:val="0"/>
          <w14:ligatures w14:val="none"/>
        </w:rPr>
        <w:t xml:space="preserve"> žr. skyrių „Kiti vaistai ir </w:t>
      </w:r>
      <w:proofErr w:type="spellStart"/>
      <w:r w:rsidRPr="00870813">
        <w:rPr>
          <w:rFonts w:eastAsia="Times New Roman"/>
          <w:kern w:val="0"/>
          <w14:ligatures w14:val="none"/>
        </w:rPr>
        <w:t>Rosuvacard</w:t>
      </w:r>
      <w:proofErr w:type="spellEnd"/>
      <w:r w:rsidRPr="00870813">
        <w:rPr>
          <w:rFonts w:eastAsia="Times New Roman"/>
          <w:kern w:val="0"/>
          <w14:ligatures w14:val="none"/>
        </w:rPr>
        <w:t>“;</w:t>
      </w:r>
    </w:p>
    <w:p w14:paraId="7E577DC3" w14:textId="77777777" w:rsidR="00870813" w:rsidRPr="00870813" w:rsidRDefault="00870813" w:rsidP="00870813">
      <w:pPr>
        <w:numPr>
          <w:ilvl w:val="0"/>
          <w:numId w:val="5"/>
        </w:numPr>
        <w:tabs>
          <w:tab w:val="left" w:pos="426"/>
          <w:tab w:val="left" w:pos="567"/>
        </w:tabs>
        <w:spacing w:after="0" w:line="240" w:lineRule="auto"/>
        <w:ind w:left="426" w:hanging="426"/>
        <w:rPr>
          <w:rFonts w:eastAsia="Calibri"/>
          <w:kern w:val="0"/>
          <w14:ligatures w14:val="none"/>
        </w:rPr>
      </w:pPr>
      <w:r w:rsidRPr="00870813">
        <w:rPr>
          <w:rFonts w:eastAsia="Calibri"/>
          <w:kern w:val="0"/>
          <w14:ligatures w14:val="none"/>
        </w:rPr>
        <w:t xml:space="preserve">jeigu esate vyresnis negu 70 metų (tinkamą pradinę </w:t>
      </w:r>
      <w:proofErr w:type="spellStart"/>
      <w:r w:rsidRPr="00870813">
        <w:rPr>
          <w:rFonts w:eastAsia="Calibri"/>
          <w:kern w:val="0"/>
          <w14:ligatures w14:val="none"/>
        </w:rPr>
        <w:t>Rosuvacard</w:t>
      </w:r>
      <w:proofErr w:type="spellEnd"/>
      <w:r w:rsidRPr="00870813">
        <w:rPr>
          <w:rFonts w:eastAsia="Calibri"/>
          <w:kern w:val="0"/>
          <w14:ligatures w14:val="none"/>
        </w:rPr>
        <w:t xml:space="preserve"> dozę Jums turi nustatyti gydytojas);</w:t>
      </w:r>
    </w:p>
    <w:p w14:paraId="7D80AEDA" w14:textId="77777777" w:rsidR="00870813" w:rsidRPr="00870813" w:rsidRDefault="00870813" w:rsidP="00870813">
      <w:pPr>
        <w:numPr>
          <w:ilvl w:val="0"/>
          <w:numId w:val="5"/>
        </w:numPr>
        <w:tabs>
          <w:tab w:val="left" w:pos="426"/>
          <w:tab w:val="left" w:pos="567"/>
        </w:tabs>
        <w:spacing w:after="0" w:line="240" w:lineRule="auto"/>
        <w:ind w:left="426" w:hanging="426"/>
        <w:rPr>
          <w:rFonts w:eastAsia="Calibri"/>
          <w:kern w:val="0"/>
          <w14:ligatures w14:val="none"/>
        </w:rPr>
      </w:pPr>
      <w:r w:rsidRPr="00870813">
        <w:rPr>
          <w:rFonts w:eastAsia="Calibri"/>
          <w:kern w:val="0"/>
          <w14:ligatures w14:val="none"/>
        </w:rPr>
        <w:t xml:space="preserve">jeigu esate azijietis: japonas, kinas, filipinietis, vietnamietis, korėjietis ar indas (tinkamą pradinę </w:t>
      </w:r>
      <w:proofErr w:type="spellStart"/>
      <w:r w:rsidRPr="00870813">
        <w:rPr>
          <w:rFonts w:eastAsia="Calibri"/>
          <w:kern w:val="0"/>
          <w14:ligatures w14:val="none"/>
        </w:rPr>
        <w:t>Rosuvacard</w:t>
      </w:r>
      <w:proofErr w:type="spellEnd"/>
      <w:r w:rsidRPr="00870813">
        <w:rPr>
          <w:rFonts w:eastAsia="Calibri"/>
          <w:kern w:val="0"/>
          <w14:ligatures w14:val="none"/>
        </w:rPr>
        <w:t xml:space="preserve"> dozę Jums turi nustatyti gydytojas);</w:t>
      </w:r>
    </w:p>
    <w:p w14:paraId="4CC0DBB4" w14:textId="77777777" w:rsidR="00870813" w:rsidRPr="00870813" w:rsidRDefault="00870813" w:rsidP="00870813">
      <w:pPr>
        <w:numPr>
          <w:ilvl w:val="0"/>
          <w:numId w:val="5"/>
        </w:numPr>
        <w:tabs>
          <w:tab w:val="left" w:pos="426"/>
          <w:tab w:val="left" w:pos="567"/>
        </w:tabs>
        <w:spacing w:after="0" w:line="240" w:lineRule="auto"/>
        <w:ind w:left="426" w:hanging="426"/>
        <w:rPr>
          <w:rFonts w:eastAsia="Calibri"/>
          <w:kern w:val="0"/>
          <w14:ligatures w14:val="none"/>
        </w:rPr>
      </w:pPr>
      <w:bookmarkStart w:id="6" w:name="_Hlk130566298"/>
      <w:r w:rsidRPr="00870813">
        <w:rPr>
          <w:rFonts w:eastAsia="Calibri"/>
          <w:kern w:val="0"/>
          <w14:ligatures w14:val="none"/>
        </w:rPr>
        <w:t xml:space="preserve">jeigu sergate arba sirgote </w:t>
      </w:r>
      <w:proofErr w:type="spellStart"/>
      <w:r w:rsidRPr="00870813">
        <w:rPr>
          <w:rFonts w:eastAsia="Calibri"/>
          <w:kern w:val="0"/>
          <w14:ligatures w14:val="none"/>
        </w:rPr>
        <w:t>miastenija</w:t>
      </w:r>
      <w:proofErr w:type="spellEnd"/>
      <w:r w:rsidRPr="00870813">
        <w:rPr>
          <w:rFonts w:eastAsia="Calibri"/>
          <w:kern w:val="0"/>
          <w14:ligatures w14:val="none"/>
        </w:rPr>
        <w:t xml:space="preserve"> (liga, sukeliančia bendrą raumenų silpnumą, įskaitant kai kuriais atvejais, kvėpuojant naudojamus raumenis) arba akių </w:t>
      </w:r>
      <w:proofErr w:type="spellStart"/>
      <w:r w:rsidRPr="00870813">
        <w:rPr>
          <w:rFonts w:eastAsia="Calibri"/>
          <w:kern w:val="0"/>
          <w14:ligatures w14:val="none"/>
        </w:rPr>
        <w:t>miastenija</w:t>
      </w:r>
      <w:proofErr w:type="spellEnd"/>
      <w:r w:rsidRPr="00870813">
        <w:rPr>
          <w:rFonts w:eastAsia="Calibri"/>
          <w:kern w:val="0"/>
          <w14:ligatures w14:val="none"/>
        </w:rPr>
        <w:t xml:space="preserve"> (liga, sukeliančia akių raumenų silpnumą), nes </w:t>
      </w:r>
      <w:proofErr w:type="spellStart"/>
      <w:r w:rsidRPr="00870813">
        <w:rPr>
          <w:rFonts w:eastAsia="Calibri"/>
          <w:kern w:val="0"/>
          <w14:ligatures w14:val="none"/>
        </w:rPr>
        <w:t>statinai</w:t>
      </w:r>
      <w:proofErr w:type="spellEnd"/>
      <w:r w:rsidRPr="00870813">
        <w:rPr>
          <w:rFonts w:eastAsia="Calibri"/>
          <w:kern w:val="0"/>
          <w14:ligatures w14:val="none"/>
        </w:rPr>
        <w:t xml:space="preserve"> kartais gali sukelti </w:t>
      </w:r>
      <w:proofErr w:type="spellStart"/>
      <w:r w:rsidRPr="00870813">
        <w:rPr>
          <w:rFonts w:eastAsia="Calibri"/>
          <w:kern w:val="0"/>
          <w14:ligatures w14:val="none"/>
        </w:rPr>
        <w:t>miasteniją</w:t>
      </w:r>
      <w:proofErr w:type="spellEnd"/>
      <w:r w:rsidRPr="00870813">
        <w:rPr>
          <w:rFonts w:eastAsia="Calibri"/>
          <w:kern w:val="0"/>
          <w14:ligatures w14:val="none"/>
        </w:rPr>
        <w:t xml:space="preserve"> arba pasunkinti ligą (žr. 4 skyrių).</w:t>
      </w:r>
      <w:bookmarkEnd w:id="6"/>
    </w:p>
    <w:p w14:paraId="1DB961A2" w14:textId="77777777" w:rsidR="00870813" w:rsidRPr="00870813" w:rsidRDefault="00870813" w:rsidP="00870813">
      <w:pPr>
        <w:tabs>
          <w:tab w:val="left" w:pos="567"/>
        </w:tabs>
        <w:spacing w:after="0" w:line="240" w:lineRule="auto"/>
        <w:rPr>
          <w:rFonts w:eastAsia="Calibri"/>
          <w:kern w:val="0"/>
          <w14:ligatures w14:val="none"/>
        </w:rPr>
      </w:pPr>
    </w:p>
    <w:p w14:paraId="6BE34423"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Jei yra kuri nors iš aukščiau nurodytų aplinkybių arba abejojate:</w:t>
      </w:r>
    </w:p>
    <w:p w14:paraId="08B9ED14" w14:textId="77777777" w:rsidR="00870813" w:rsidRPr="00870813" w:rsidRDefault="00870813" w:rsidP="00870813">
      <w:pPr>
        <w:numPr>
          <w:ilvl w:val="0"/>
          <w:numId w:val="2"/>
        </w:numPr>
        <w:tabs>
          <w:tab w:val="left" w:pos="360"/>
          <w:tab w:val="left" w:pos="567"/>
        </w:tabs>
        <w:spacing w:after="0" w:line="240" w:lineRule="auto"/>
        <w:ind w:left="360"/>
        <w:rPr>
          <w:rFonts w:eastAsia="Calibri"/>
          <w:b/>
          <w:kern w:val="0"/>
          <w14:ligatures w14:val="none"/>
        </w:rPr>
      </w:pPr>
      <w:r w:rsidRPr="00870813">
        <w:rPr>
          <w:rFonts w:eastAsia="Calibri"/>
          <w:b/>
          <w:kern w:val="0"/>
          <w14:ligatures w14:val="none"/>
        </w:rPr>
        <w:t xml:space="preserve">40 mg Jums vartoti negalima. Prieš pradėdami gerti bet kurią </w:t>
      </w:r>
      <w:proofErr w:type="spellStart"/>
      <w:r w:rsidRPr="00870813">
        <w:rPr>
          <w:rFonts w:eastAsia="Calibri"/>
          <w:b/>
          <w:kern w:val="0"/>
          <w14:ligatures w14:val="none"/>
        </w:rPr>
        <w:t>Rosuvacard</w:t>
      </w:r>
      <w:proofErr w:type="spellEnd"/>
      <w:r w:rsidRPr="00870813">
        <w:rPr>
          <w:rFonts w:eastAsia="Calibri"/>
          <w:b/>
          <w:kern w:val="0"/>
          <w14:ligatures w14:val="none"/>
        </w:rPr>
        <w:t xml:space="preserve"> dozę, pasitarkite su gydytoju ar vaistininku.</w:t>
      </w:r>
      <w:r w:rsidRPr="00870813">
        <w:rPr>
          <w:rFonts w:eastAsia="Calibri"/>
          <w:b/>
          <w:bCs/>
          <w:kern w:val="0"/>
          <w14:ligatures w14:val="none"/>
        </w:rPr>
        <w:t xml:space="preserve"> </w:t>
      </w:r>
    </w:p>
    <w:p w14:paraId="5FC8BD34" w14:textId="77777777" w:rsidR="00870813" w:rsidRPr="00870813" w:rsidRDefault="00870813" w:rsidP="00870813">
      <w:pPr>
        <w:tabs>
          <w:tab w:val="left" w:pos="360"/>
          <w:tab w:val="left" w:pos="567"/>
        </w:tabs>
        <w:spacing w:after="0" w:line="240" w:lineRule="auto"/>
        <w:ind w:left="360"/>
        <w:rPr>
          <w:rFonts w:eastAsia="Calibri"/>
          <w:b/>
          <w:kern w:val="0"/>
          <w14:ligatures w14:val="none"/>
        </w:rPr>
      </w:pPr>
    </w:p>
    <w:p w14:paraId="330F62C9" w14:textId="77777777" w:rsidR="00870813" w:rsidRPr="00870813" w:rsidRDefault="00870813" w:rsidP="00870813">
      <w:pPr>
        <w:keepNext/>
        <w:tabs>
          <w:tab w:val="left" w:pos="567"/>
        </w:tabs>
        <w:spacing w:after="0" w:line="240" w:lineRule="auto"/>
        <w:outlineLvl w:val="0"/>
        <w:rPr>
          <w:rFonts w:eastAsia="Calibri"/>
          <w:bCs/>
          <w:kern w:val="0"/>
          <w14:ligatures w14:val="none"/>
        </w:rPr>
      </w:pPr>
      <w:r w:rsidRPr="00870813">
        <w:rPr>
          <w:rFonts w:eastAsia="Calibri"/>
          <w:bCs/>
          <w:kern w:val="0"/>
          <w14:ligatures w14:val="none"/>
        </w:rPr>
        <w:t xml:space="preserve">Pranešta apie su </w:t>
      </w:r>
      <w:proofErr w:type="spellStart"/>
      <w:r w:rsidRPr="00870813">
        <w:rPr>
          <w:rFonts w:eastAsia="Calibri"/>
          <w:bCs/>
          <w:kern w:val="0"/>
          <w14:ligatures w14:val="none"/>
        </w:rPr>
        <w:t>Rosuvacard</w:t>
      </w:r>
      <w:proofErr w:type="spellEnd"/>
      <w:r w:rsidRPr="00870813">
        <w:rPr>
          <w:rFonts w:eastAsia="Calibri"/>
          <w:bCs/>
          <w:kern w:val="0"/>
          <w14:ligatures w14:val="none"/>
        </w:rPr>
        <w:t xml:space="preserve"> vartojimu susijusias sunkias odos reakcijas, įskaitant </w:t>
      </w:r>
      <w:proofErr w:type="spellStart"/>
      <w:r w:rsidRPr="00870813">
        <w:rPr>
          <w:rFonts w:eastAsia="Calibri"/>
          <w:bCs/>
          <w:kern w:val="0"/>
          <w14:ligatures w14:val="none"/>
        </w:rPr>
        <w:t>Stivenso</w:t>
      </w:r>
      <w:proofErr w:type="spellEnd"/>
      <w:r w:rsidRPr="00870813">
        <w:rPr>
          <w:rFonts w:eastAsia="Calibri"/>
          <w:bCs/>
          <w:kern w:val="0"/>
          <w14:ligatures w14:val="none"/>
        </w:rPr>
        <w:t xml:space="preserve"> Džonsono sindromą ir reakciją į vaistą su </w:t>
      </w:r>
      <w:proofErr w:type="spellStart"/>
      <w:r w:rsidRPr="00870813">
        <w:rPr>
          <w:rFonts w:eastAsia="Calibri"/>
          <w:bCs/>
          <w:kern w:val="0"/>
          <w14:ligatures w14:val="none"/>
        </w:rPr>
        <w:t>eozinofilija</w:t>
      </w:r>
      <w:proofErr w:type="spellEnd"/>
      <w:r w:rsidRPr="00870813">
        <w:rPr>
          <w:rFonts w:eastAsia="Calibri"/>
          <w:bCs/>
          <w:kern w:val="0"/>
          <w14:ligatures w14:val="none"/>
        </w:rPr>
        <w:t xml:space="preserve"> ir sisteminiais simptomais (</w:t>
      </w:r>
      <w:r w:rsidRPr="00870813">
        <w:rPr>
          <w:rFonts w:eastAsia="Calibri"/>
          <w:kern w:val="0"/>
          <w14:ligatures w14:val="none"/>
        </w:rPr>
        <w:t>DRESS</w:t>
      </w:r>
      <w:r w:rsidRPr="00870813">
        <w:rPr>
          <w:rFonts w:eastAsia="Calibri"/>
          <w:bCs/>
          <w:kern w:val="0"/>
          <w14:ligatures w14:val="none"/>
        </w:rPr>
        <w:t xml:space="preserve">). Jeigu atsiranda bet kuris iš 4 skyriuje aprašytų simptomų, nutraukite </w:t>
      </w:r>
      <w:proofErr w:type="spellStart"/>
      <w:r w:rsidRPr="00870813">
        <w:rPr>
          <w:rFonts w:eastAsia="Calibri"/>
          <w:bCs/>
          <w:kern w:val="0"/>
          <w14:ligatures w14:val="none"/>
        </w:rPr>
        <w:t>Rosuvacard</w:t>
      </w:r>
      <w:proofErr w:type="spellEnd"/>
      <w:r w:rsidRPr="00870813">
        <w:rPr>
          <w:rFonts w:eastAsia="Calibri"/>
          <w:bCs/>
          <w:kern w:val="0"/>
          <w14:ligatures w14:val="none"/>
        </w:rPr>
        <w:t xml:space="preserve"> vartojimą ir nedelsdami kreipkitės į gydytojus.</w:t>
      </w:r>
    </w:p>
    <w:p w14:paraId="704D8C43" w14:textId="77777777" w:rsidR="00870813" w:rsidRPr="00870813" w:rsidRDefault="00870813" w:rsidP="00870813">
      <w:pPr>
        <w:tabs>
          <w:tab w:val="left" w:pos="567"/>
        </w:tabs>
        <w:spacing w:after="0" w:line="240" w:lineRule="auto"/>
        <w:rPr>
          <w:rFonts w:eastAsia="Calibri"/>
          <w:kern w:val="0"/>
          <w14:ligatures w14:val="none"/>
        </w:rPr>
      </w:pPr>
    </w:p>
    <w:p w14:paraId="6A0ADEF9"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 xml:space="preserve">Nedaugeliui žmonių </w:t>
      </w:r>
      <w:proofErr w:type="spellStart"/>
      <w:r w:rsidRPr="00870813">
        <w:rPr>
          <w:rFonts w:eastAsia="Calibri"/>
          <w:kern w:val="0"/>
          <w14:ligatures w14:val="none"/>
        </w:rPr>
        <w:t>statinai</w:t>
      </w:r>
      <w:proofErr w:type="spellEnd"/>
      <w:r w:rsidRPr="00870813">
        <w:rPr>
          <w:rFonts w:eastAsia="Calibri"/>
          <w:kern w:val="0"/>
          <w14:ligatures w14:val="none"/>
        </w:rPr>
        <w:t xml:space="preserve"> gali daryti poveikį kepenims. Jis nustatomas paprastu tyrimu, kuriuo tiriamas kepenų fermentų kiekio padidėjimas kraujyje. Dėl šios priežasties gydytojas šį kraujo tyrimą (kepenų funkcijos tyrimą) lieps atlikti prieš gydymą </w:t>
      </w:r>
      <w:proofErr w:type="spellStart"/>
      <w:r w:rsidRPr="00870813">
        <w:rPr>
          <w:rFonts w:eastAsia="Calibri"/>
          <w:kern w:val="0"/>
          <w14:ligatures w14:val="none"/>
        </w:rPr>
        <w:t>Rosuvacard</w:t>
      </w:r>
      <w:proofErr w:type="spellEnd"/>
      <w:r w:rsidRPr="00870813">
        <w:rPr>
          <w:rFonts w:eastAsia="Calibri"/>
          <w:kern w:val="0"/>
          <w14:ligatures w14:val="none"/>
        </w:rPr>
        <w:t xml:space="preserve"> ir gydymo metu.</w:t>
      </w:r>
    </w:p>
    <w:p w14:paraId="3E18E161" w14:textId="77777777" w:rsidR="00870813" w:rsidRPr="00870813" w:rsidRDefault="00870813" w:rsidP="00870813">
      <w:pPr>
        <w:tabs>
          <w:tab w:val="left" w:pos="567"/>
        </w:tabs>
        <w:spacing w:after="0" w:line="240" w:lineRule="auto"/>
        <w:rPr>
          <w:rFonts w:eastAsia="Calibri"/>
          <w:kern w:val="0"/>
          <w14:ligatures w14:val="none"/>
        </w:rPr>
      </w:pPr>
    </w:p>
    <w:p w14:paraId="5B8B27CB"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Vartojant šį vaistą, Jūsų gydytojas atidžiai Jus stebės, jeigu sergate cukriniu diabetu arba yra rizika susirgti cukriniu diabetu. Tikėtina, kad Jums yra rizika susirgti cukriniu diabetu, jei yra didelis cukraus ir riebalų kiekis kraujyje, antsvoris ir aukštas kraujospūdis.</w:t>
      </w:r>
    </w:p>
    <w:p w14:paraId="0482839F" w14:textId="77777777" w:rsidR="00870813" w:rsidRPr="00870813" w:rsidRDefault="00870813" w:rsidP="00870813">
      <w:pPr>
        <w:keepNext/>
        <w:tabs>
          <w:tab w:val="left" w:pos="567"/>
        </w:tabs>
        <w:spacing w:before="240" w:after="60" w:line="260" w:lineRule="exact"/>
        <w:outlineLvl w:val="3"/>
        <w:rPr>
          <w:rFonts w:ascii="Calibri" w:eastAsia="Calibri" w:hAnsi="Calibri"/>
          <w:kern w:val="0"/>
          <w14:ligatures w14:val="none"/>
        </w:rPr>
      </w:pPr>
      <w:r w:rsidRPr="00870813">
        <w:rPr>
          <w:rFonts w:eastAsia="Calibri"/>
          <w:b/>
          <w:kern w:val="0"/>
          <w14:ligatures w14:val="none"/>
        </w:rPr>
        <w:t>Vaikams ir paaugliams</w:t>
      </w:r>
    </w:p>
    <w:p w14:paraId="1E001B51" w14:textId="77777777" w:rsidR="00870813" w:rsidRPr="00870813" w:rsidRDefault="00870813" w:rsidP="00870813">
      <w:pPr>
        <w:numPr>
          <w:ilvl w:val="0"/>
          <w:numId w:val="6"/>
        </w:numPr>
        <w:tabs>
          <w:tab w:val="num" w:pos="426"/>
          <w:tab w:val="left" w:pos="567"/>
        </w:tabs>
        <w:spacing w:after="0" w:line="240" w:lineRule="auto"/>
        <w:ind w:left="426" w:hanging="426"/>
        <w:rPr>
          <w:rFonts w:eastAsia="Calibri"/>
          <w:kern w:val="0"/>
          <w14:ligatures w14:val="none"/>
        </w:rPr>
      </w:pPr>
      <w:r w:rsidRPr="00870813">
        <w:rPr>
          <w:rFonts w:eastAsia="Calibri"/>
          <w:kern w:val="0"/>
          <w14:ligatures w14:val="none"/>
        </w:rPr>
        <w:t xml:space="preserve">Jeigu pacientas jaunesnis kaip </w:t>
      </w:r>
      <w:r w:rsidRPr="00870813">
        <w:rPr>
          <w:rFonts w:eastAsia="Times New Roman"/>
          <w:kern w:val="0"/>
          <w14:ligatures w14:val="none"/>
        </w:rPr>
        <w:t>6</w:t>
      </w:r>
      <w:r w:rsidRPr="00870813">
        <w:rPr>
          <w:rFonts w:eastAsia="Calibri"/>
          <w:kern w:val="0"/>
          <w14:ligatures w14:val="none"/>
        </w:rPr>
        <w:t xml:space="preserve"> metų (jaunesniems kaip </w:t>
      </w:r>
      <w:r w:rsidRPr="00870813">
        <w:rPr>
          <w:rFonts w:eastAsia="Times New Roman"/>
          <w:kern w:val="0"/>
          <w14:ligatures w14:val="none"/>
        </w:rPr>
        <w:t>6</w:t>
      </w:r>
      <w:r w:rsidRPr="00870813">
        <w:rPr>
          <w:rFonts w:eastAsia="Calibri"/>
          <w:kern w:val="0"/>
          <w14:ligatures w14:val="none"/>
        </w:rPr>
        <w:t xml:space="preserve"> metų vaikams </w:t>
      </w:r>
      <w:proofErr w:type="spellStart"/>
      <w:r w:rsidRPr="00870813">
        <w:rPr>
          <w:rFonts w:eastAsia="Calibri"/>
          <w:kern w:val="0"/>
          <w14:ligatures w14:val="none"/>
        </w:rPr>
        <w:t>Rosuvacard</w:t>
      </w:r>
      <w:proofErr w:type="spellEnd"/>
      <w:r w:rsidRPr="00870813">
        <w:rPr>
          <w:rFonts w:eastAsia="Calibri"/>
          <w:kern w:val="0"/>
          <w14:ligatures w14:val="none"/>
        </w:rPr>
        <w:t xml:space="preserve"> vartoti negalima).</w:t>
      </w:r>
    </w:p>
    <w:p w14:paraId="0524C0E1" w14:textId="77777777" w:rsidR="00870813" w:rsidRPr="00870813" w:rsidRDefault="00870813" w:rsidP="00870813">
      <w:pPr>
        <w:numPr>
          <w:ilvl w:val="0"/>
          <w:numId w:val="6"/>
        </w:numPr>
        <w:tabs>
          <w:tab w:val="num" w:pos="426"/>
          <w:tab w:val="left" w:pos="567"/>
        </w:tabs>
        <w:spacing w:after="0" w:line="240" w:lineRule="auto"/>
        <w:ind w:left="426" w:hanging="426"/>
        <w:rPr>
          <w:rFonts w:eastAsia="Calibri"/>
          <w:kern w:val="0"/>
          <w14:ligatures w14:val="none"/>
        </w:rPr>
      </w:pPr>
      <w:r w:rsidRPr="00870813">
        <w:rPr>
          <w:rFonts w:eastAsia="Calibri"/>
          <w:kern w:val="0"/>
          <w14:ligatures w14:val="none"/>
        </w:rPr>
        <w:t xml:space="preserve">Jeigu pacientas jaunesnis kaip 18 metų (vaikams ir jaunesniems kaip 18 metų paaugliams </w:t>
      </w:r>
      <w:proofErr w:type="spellStart"/>
      <w:r w:rsidRPr="00870813">
        <w:rPr>
          <w:rFonts w:eastAsia="Calibri"/>
          <w:kern w:val="0"/>
          <w14:ligatures w14:val="none"/>
        </w:rPr>
        <w:t>rozuvastatino</w:t>
      </w:r>
      <w:proofErr w:type="spellEnd"/>
      <w:r w:rsidRPr="00870813">
        <w:rPr>
          <w:rFonts w:eastAsia="Calibri"/>
          <w:kern w:val="0"/>
          <w14:ligatures w14:val="none"/>
        </w:rPr>
        <w:t xml:space="preserve"> 40 mg tablečių vartoti netinka).</w:t>
      </w:r>
    </w:p>
    <w:p w14:paraId="6E083208" w14:textId="77777777" w:rsidR="00870813" w:rsidRPr="00870813" w:rsidRDefault="00870813" w:rsidP="00870813">
      <w:pPr>
        <w:tabs>
          <w:tab w:val="left" w:pos="567"/>
        </w:tabs>
        <w:spacing w:after="0" w:line="240" w:lineRule="auto"/>
        <w:rPr>
          <w:rFonts w:eastAsia="Calibri"/>
          <w:kern w:val="0"/>
          <w14:ligatures w14:val="none"/>
        </w:rPr>
      </w:pPr>
    </w:p>
    <w:p w14:paraId="4B7442E2" w14:textId="77777777" w:rsidR="00870813" w:rsidRPr="00870813" w:rsidRDefault="00870813" w:rsidP="00870813">
      <w:pPr>
        <w:tabs>
          <w:tab w:val="left" w:pos="567"/>
        </w:tabs>
        <w:spacing w:after="0" w:line="240" w:lineRule="auto"/>
        <w:rPr>
          <w:rFonts w:eastAsia="Calibri"/>
          <w:b/>
          <w:kern w:val="0"/>
          <w14:ligatures w14:val="none"/>
        </w:rPr>
      </w:pPr>
      <w:r w:rsidRPr="00870813">
        <w:rPr>
          <w:rFonts w:eastAsia="Calibri"/>
          <w:b/>
          <w:kern w:val="0"/>
          <w14:ligatures w14:val="none"/>
        </w:rPr>
        <w:t xml:space="preserve">Kiti vaistai ir </w:t>
      </w:r>
      <w:proofErr w:type="spellStart"/>
      <w:r w:rsidRPr="00870813">
        <w:rPr>
          <w:rFonts w:eastAsia="Calibri"/>
          <w:b/>
          <w:kern w:val="0"/>
          <w14:ligatures w14:val="none"/>
        </w:rPr>
        <w:t>Rosuvacard</w:t>
      </w:r>
      <w:proofErr w:type="spellEnd"/>
    </w:p>
    <w:p w14:paraId="4636BA2F"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 xml:space="preserve">Jeigu vartojate </w:t>
      </w:r>
      <w:r w:rsidRPr="00870813">
        <w:rPr>
          <w:rFonts w:eastAsia="Times New Roman"/>
          <w:kern w:val="0"/>
          <w14:ligatures w14:val="none"/>
        </w:rPr>
        <w:t>ar</w:t>
      </w:r>
      <w:r w:rsidRPr="00870813">
        <w:rPr>
          <w:rFonts w:eastAsia="Calibri"/>
          <w:kern w:val="0"/>
          <w14:ligatures w14:val="none"/>
        </w:rPr>
        <w:t xml:space="preserve"> neseniai vartojote kitų vaistų arba dėl to nesate tikri,</w:t>
      </w:r>
      <w:r w:rsidRPr="00870813">
        <w:rPr>
          <w:rFonts w:eastAsia="Times New Roman"/>
          <w:kern w:val="0"/>
          <w14:ligatures w14:val="none"/>
        </w:rPr>
        <w:t xml:space="preserve"> apie tai</w:t>
      </w:r>
      <w:r w:rsidRPr="00870813">
        <w:rPr>
          <w:rFonts w:eastAsia="Calibri"/>
          <w:kern w:val="0"/>
          <w14:ligatures w14:val="none"/>
        </w:rPr>
        <w:t xml:space="preserve"> pasakykite gydytojui arba vaistininkui.</w:t>
      </w:r>
    </w:p>
    <w:p w14:paraId="3C916DFF" w14:textId="77777777" w:rsidR="00870813" w:rsidRPr="00870813" w:rsidRDefault="00870813" w:rsidP="00870813">
      <w:pPr>
        <w:tabs>
          <w:tab w:val="left" w:pos="567"/>
        </w:tabs>
        <w:spacing w:after="0" w:line="240" w:lineRule="auto"/>
        <w:rPr>
          <w:rFonts w:eastAsia="Calibri"/>
          <w:kern w:val="0"/>
          <w14:ligatures w14:val="none"/>
        </w:rPr>
      </w:pPr>
    </w:p>
    <w:p w14:paraId="3235B012"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Pasakykite gydytojui, jeigu vartojate:</w:t>
      </w:r>
    </w:p>
    <w:p w14:paraId="50B0739C" w14:textId="77777777" w:rsidR="00870813" w:rsidRPr="00870813" w:rsidRDefault="00870813" w:rsidP="00870813">
      <w:pPr>
        <w:numPr>
          <w:ilvl w:val="0"/>
          <w:numId w:val="7"/>
        </w:numPr>
        <w:tabs>
          <w:tab w:val="left" w:pos="567"/>
        </w:tabs>
        <w:suppressAutoHyphens/>
        <w:spacing w:after="0" w:line="240" w:lineRule="auto"/>
        <w:ind w:hanging="720"/>
        <w:rPr>
          <w:rFonts w:eastAsia="Times New Roman"/>
          <w:kern w:val="0"/>
          <w:szCs w:val="20"/>
          <w:lang w:val="pt-PT" w:eastAsia="ar-SA"/>
          <w14:ligatures w14:val="none"/>
        </w:rPr>
      </w:pPr>
      <w:r w:rsidRPr="00870813">
        <w:rPr>
          <w:rFonts w:eastAsia="Times New Roman"/>
          <w:kern w:val="0"/>
          <w:szCs w:val="20"/>
          <w:lang w:val="pt-PT" w:eastAsia="ar-SA"/>
          <w14:ligatures w14:val="none"/>
        </w:rPr>
        <w:t xml:space="preserve">ciklosporino (vaistas, vartojamas, pavyzdžiui, po organo persodinimo), </w:t>
      </w:r>
    </w:p>
    <w:p w14:paraId="1C50160B" w14:textId="77777777" w:rsidR="00870813" w:rsidRPr="00870813" w:rsidRDefault="00870813" w:rsidP="00870813">
      <w:pPr>
        <w:numPr>
          <w:ilvl w:val="0"/>
          <w:numId w:val="7"/>
        </w:numPr>
        <w:tabs>
          <w:tab w:val="left" w:pos="567"/>
        </w:tabs>
        <w:suppressAutoHyphens/>
        <w:spacing w:after="0" w:line="240" w:lineRule="auto"/>
        <w:ind w:hanging="720"/>
        <w:rPr>
          <w:rFonts w:eastAsia="Times New Roman"/>
          <w:kern w:val="0"/>
          <w:szCs w:val="20"/>
          <w:lang w:val="en-GB" w:eastAsia="ar-SA"/>
          <w14:ligatures w14:val="none"/>
        </w:rPr>
      </w:pPr>
      <w:proofErr w:type="spellStart"/>
      <w:r w:rsidRPr="00870813">
        <w:rPr>
          <w:rFonts w:eastAsia="Times New Roman"/>
          <w:kern w:val="0"/>
          <w:szCs w:val="20"/>
          <w:lang w:val="en-GB" w:eastAsia="ar-SA"/>
          <w14:ligatures w14:val="none"/>
        </w:rPr>
        <w:t>darolutamido</w:t>
      </w:r>
      <w:proofErr w:type="spellEnd"/>
      <w:r w:rsidRPr="00870813">
        <w:rPr>
          <w:rFonts w:eastAsia="Times New Roman"/>
          <w:kern w:val="0"/>
          <w:szCs w:val="20"/>
          <w:lang w:val="en-GB" w:eastAsia="ar-SA"/>
          <w14:ligatures w14:val="none"/>
        </w:rPr>
        <w:t xml:space="preserve"> (</w:t>
      </w:r>
      <w:proofErr w:type="spellStart"/>
      <w:r w:rsidRPr="00870813">
        <w:rPr>
          <w:rFonts w:eastAsia="Times New Roman"/>
          <w:kern w:val="0"/>
          <w:szCs w:val="20"/>
          <w:lang w:val="en-GB" w:eastAsia="ar-SA"/>
          <w14:ligatures w14:val="none"/>
        </w:rPr>
        <w:t>vartojamo</w:t>
      </w:r>
      <w:proofErr w:type="spellEnd"/>
      <w:r w:rsidRPr="00870813">
        <w:rPr>
          <w:rFonts w:eastAsia="Times New Roman"/>
          <w:kern w:val="0"/>
          <w:szCs w:val="20"/>
          <w:lang w:val="en-GB" w:eastAsia="ar-SA"/>
          <w14:ligatures w14:val="none"/>
        </w:rPr>
        <w:t xml:space="preserve"> </w:t>
      </w:r>
      <w:proofErr w:type="spellStart"/>
      <w:r w:rsidRPr="00870813">
        <w:rPr>
          <w:rFonts w:eastAsia="Times New Roman"/>
          <w:kern w:val="0"/>
          <w:szCs w:val="20"/>
          <w:lang w:val="en-GB" w:eastAsia="ar-SA"/>
          <w14:ligatures w14:val="none"/>
        </w:rPr>
        <w:t>vėžiui</w:t>
      </w:r>
      <w:proofErr w:type="spellEnd"/>
      <w:r w:rsidRPr="00870813">
        <w:rPr>
          <w:rFonts w:eastAsia="Times New Roman"/>
          <w:kern w:val="0"/>
          <w:szCs w:val="20"/>
          <w:lang w:val="en-GB" w:eastAsia="ar-SA"/>
          <w14:ligatures w14:val="none"/>
        </w:rPr>
        <w:t xml:space="preserve"> </w:t>
      </w:r>
      <w:proofErr w:type="spellStart"/>
      <w:r w:rsidRPr="00870813">
        <w:rPr>
          <w:rFonts w:eastAsia="Times New Roman"/>
          <w:kern w:val="0"/>
          <w:szCs w:val="20"/>
          <w:lang w:val="en-GB" w:eastAsia="ar-SA"/>
          <w14:ligatures w14:val="none"/>
        </w:rPr>
        <w:t>gydyti</w:t>
      </w:r>
      <w:proofErr w:type="spellEnd"/>
      <w:r w:rsidRPr="00870813">
        <w:rPr>
          <w:rFonts w:eastAsia="Times New Roman"/>
          <w:kern w:val="0"/>
          <w:szCs w:val="20"/>
          <w:lang w:val="en-GB" w:eastAsia="ar-SA"/>
          <w14:ligatures w14:val="none"/>
        </w:rPr>
        <w:t>),</w:t>
      </w:r>
    </w:p>
    <w:p w14:paraId="476A6CD4" w14:textId="77777777" w:rsidR="00870813" w:rsidRPr="00870813" w:rsidRDefault="00870813" w:rsidP="00870813">
      <w:pPr>
        <w:numPr>
          <w:ilvl w:val="0"/>
          <w:numId w:val="7"/>
        </w:numPr>
        <w:tabs>
          <w:tab w:val="left" w:pos="567"/>
        </w:tabs>
        <w:suppressAutoHyphens/>
        <w:spacing w:after="0" w:line="240" w:lineRule="auto"/>
        <w:ind w:hanging="720"/>
        <w:rPr>
          <w:rFonts w:eastAsia="Calibri"/>
          <w:color w:val="231F20"/>
          <w:kern w:val="0"/>
          <w:szCs w:val="20"/>
          <w:lang w:val="cs-CZ" w:eastAsia="ar-SA"/>
          <w14:ligatures w14:val="none"/>
        </w:rPr>
      </w:pPr>
      <w:r w:rsidRPr="00870813">
        <w:rPr>
          <w:rFonts w:eastAsia="Calibri"/>
          <w:color w:val="231F20"/>
          <w:kern w:val="0"/>
          <w:szCs w:val="20"/>
          <w:lang w:val="cs-CZ" w:eastAsia="ar-SA"/>
          <w14:ligatures w14:val="none"/>
        </w:rPr>
        <w:t>regorafenibo (vartojamo v</w:t>
      </w:r>
      <w:proofErr w:type="spellStart"/>
      <w:r w:rsidRPr="00870813">
        <w:rPr>
          <w:rFonts w:eastAsia="Calibri"/>
          <w:color w:val="231F20"/>
          <w:kern w:val="0"/>
          <w:szCs w:val="20"/>
          <w:lang w:eastAsia="ar-SA"/>
          <w14:ligatures w14:val="none"/>
        </w:rPr>
        <w:t>ėžiui</w:t>
      </w:r>
      <w:proofErr w:type="spellEnd"/>
      <w:r w:rsidRPr="00870813">
        <w:rPr>
          <w:rFonts w:eastAsia="Calibri"/>
          <w:color w:val="231F20"/>
          <w:kern w:val="0"/>
          <w:szCs w:val="20"/>
          <w:lang w:eastAsia="ar-SA"/>
          <w14:ligatures w14:val="none"/>
        </w:rPr>
        <w:t xml:space="preserve"> gydyti</w:t>
      </w:r>
      <w:r w:rsidRPr="00870813">
        <w:rPr>
          <w:rFonts w:eastAsia="Calibri"/>
          <w:color w:val="231F20"/>
          <w:kern w:val="0"/>
          <w:szCs w:val="20"/>
          <w:lang w:val="cs-CZ" w:eastAsia="ar-SA"/>
          <w14:ligatures w14:val="none"/>
        </w:rPr>
        <w:t xml:space="preserve">), </w:t>
      </w:r>
    </w:p>
    <w:p w14:paraId="58DDC9C5" w14:textId="77777777" w:rsidR="00870813" w:rsidRPr="00870813" w:rsidRDefault="00870813" w:rsidP="00870813">
      <w:pPr>
        <w:numPr>
          <w:ilvl w:val="0"/>
          <w:numId w:val="7"/>
        </w:numPr>
        <w:tabs>
          <w:tab w:val="left" w:pos="567"/>
        </w:tabs>
        <w:suppressAutoHyphens/>
        <w:spacing w:after="0" w:line="240" w:lineRule="auto"/>
        <w:ind w:left="567" w:hanging="567"/>
        <w:rPr>
          <w:rFonts w:eastAsia="Times New Roman"/>
          <w:kern w:val="0"/>
          <w:szCs w:val="20"/>
          <w:lang w:val="cs-CZ" w:eastAsia="ar-SA"/>
          <w14:ligatures w14:val="none"/>
        </w:rPr>
      </w:pPr>
      <w:r w:rsidRPr="00870813">
        <w:rPr>
          <w:rFonts w:eastAsia="Times New Roman"/>
          <w:kern w:val="0"/>
          <w:szCs w:val="20"/>
          <w:lang w:val="cs-CZ" w:eastAsia="ar-SA"/>
          <w14:ligatures w14:val="none"/>
        </w:rPr>
        <w:t xml:space="preserve">kraują skystinančių vaistų, pvz., varfarino, acenokumarolio arba fluindiono (jų vartojant kartu su šiuo vaistu, gali sustiprėti kraują skystinantis poveikis ir padidėti kraujavimo rizika), tikagreloro arba klopidogrelio, </w:t>
      </w:r>
    </w:p>
    <w:p w14:paraId="4F9272B7" w14:textId="77777777" w:rsidR="00870813" w:rsidRPr="00870813" w:rsidRDefault="00870813" w:rsidP="00870813">
      <w:pPr>
        <w:numPr>
          <w:ilvl w:val="0"/>
          <w:numId w:val="7"/>
        </w:numPr>
        <w:tabs>
          <w:tab w:val="left" w:pos="567"/>
        </w:tabs>
        <w:suppressAutoHyphens/>
        <w:spacing w:after="0" w:line="240" w:lineRule="auto"/>
        <w:ind w:left="567" w:hanging="567"/>
        <w:rPr>
          <w:rFonts w:eastAsia="Times New Roman"/>
          <w:kern w:val="0"/>
          <w:szCs w:val="20"/>
          <w:lang w:val="cs-CZ" w:eastAsia="ar-SA"/>
          <w14:ligatures w14:val="none"/>
        </w:rPr>
      </w:pPr>
      <w:r w:rsidRPr="00870813">
        <w:rPr>
          <w:rFonts w:eastAsia="Times New Roman"/>
          <w:kern w:val="0"/>
          <w:szCs w:val="20"/>
          <w:lang w:val="cs-CZ" w:eastAsia="ar-SA"/>
          <w14:ligatures w14:val="none"/>
        </w:rPr>
        <w:t xml:space="preserve">fibratų (pvz., gemfibrozilio, fenofibrato) ar kitokių vaistų cholesterolio kiekiui kraujyje mažinti (pvz., ezetimibo), </w:t>
      </w:r>
    </w:p>
    <w:p w14:paraId="4047C2C1" w14:textId="77777777" w:rsidR="00870813" w:rsidRPr="00870813" w:rsidRDefault="00870813" w:rsidP="00870813">
      <w:pPr>
        <w:numPr>
          <w:ilvl w:val="0"/>
          <w:numId w:val="7"/>
        </w:numPr>
        <w:tabs>
          <w:tab w:val="left" w:pos="567"/>
        </w:tabs>
        <w:suppressAutoHyphens/>
        <w:spacing w:after="0" w:line="240" w:lineRule="auto"/>
        <w:ind w:hanging="720"/>
        <w:rPr>
          <w:rFonts w:eastAsia="Times New Roman"/>
          <w:kern w:val="0"/>
          <w:szCs w:val="20"/>
          <w:lang w:val="cs-CZ" w:eastAsia="ar-SA"/>
          <w14:ligatures w14:val="none"/>
        </w:rPr>
      </w:pPr>
      <w:r w:rsidRPr="00870813">
        <w:rPr>
          <w:rFonts w:eastAsia="Times New Roman"/>
          <w:kern w:val="0"/>
          <w:szCs w:val="20"/>
          <w:lang w:val="cs-CZ" w:eastAsia="ar-SA"/>
          <w14:ligatures w14:val="none"/>
        </w:rPr>
        <w:t xml:space="preserve">vaistų nuo virškinimo sutrikimo (skrandžio rūgštį neutralizuojančių vaistų), </w:t>
      </w:r>
    </w:p>
    <w:p w14:paraId="1C072BA6" w14:textId="77777777" w:rsidR="00870813" w:rsidRPr="00870813" w:rsidRDefault="00870813" w:rsidP="00870813">
      <w:pPr>
        <w:numPr>
          <w:ilvl w:val="0"/>
          <w:numId w:val="7"/>
        </w:numPr>
        <w:tabs>
          <w:tab w:val="left" w:pos="567"/>
        </w:tabs>
        <w:suppressAutoHyphens/>
        <w:spacing w:after="0" w:line="240" w:lineRule="auto"/>
        <w:ind w:hanging="720"/>
        <w:rPr>
          <w:rFonts w:eastAsia="Times New Roman"/>
          <w:kern w:val="0"/>
          <w:szCs w:val="20"/>
          <w:lang w:val="en-GB" w:eastAsia="ar-SA"/>
          <w14:ligatures w14:val="none"/>
        </w:rPr>
      </w:pPr>
      <w:proofErr w:type="spellStart"/>
      <w:r w:rsidRPr="00870813">
        <w:rPr>
          <w:rFonts w:eastAsia="Times New Roman"/>
          <w:kern w:val="0"/>
          <w:szCs w:val="20"/>
          <w:lang w:val="en-GB" w:eastAsia="ar-SA"/>
          <w14:ligatures w14:val="none"/>
        </w:rPr>
        <w:t>eritromicino</w:t>
      </w:r>
      <w:proofErr w:type="spellEnd"/>
      <w:r w:rsidRPr="00870813">
        <w:rPr>
          <w:rFonts w:eastAsia="Times New Roman"/>
          <w:kern w:val="0"/>
          <w:szCs w:val="20"/>
          <w:lang w:val="en-GB" w:eastAsia="ar-SA"/>
          <w14:ligatures w14:val="none"/>
        </w:rPr>
        <w:t xml:space="preserve"> (</w:t>
      </w:r>
      <w:proofErr w:type="spellStart"/>
      <w:r w:rsidRPr="00870813">
        <w:rPr>
          <w:rFonts w:eastAsia="Times New Roman"/>
          <w:kern w:val="0"/>
          <w:szCs w:val="20"/>
          <w:lang w:val="en-GB" w:eastAsia="ar-SA"/>
          <w14:ligatures w14:val="none"/>
        </w:rPr>
        <w:t>antibiotikas</w:t>
      </w:r>
      <w:proofErr w:type="spellEnd"/>
      <w:r w:rsidRPr="00870813">
        <w:rPr>
          <w:rFonts w:eastAsia="Times New Roman"/>
          <w:kern w:val="0"/>
          <w:szCs w:val="20"/>
          <w:lang w:val="en-GB" w:eastAsia="ar-SA"/>
          <w14:ligatures w14:val="none"/>
        </w:rPr>
        <w:t xml:space="preserve">), </w:t>
      </w:r>
    </w:p>
    <w:p w14:paraId="5A22485C" w14:textId="77777777" w:rsidR="00870813" w:rsidRPr="00870813" w:rsidRDefault="00870813" w:rsidP="00870813">
      <w:pPr>
        <w:numPr>
          <w:ilvl w:val="0"/>
          <w:numId w:val="7"/>
        </w:numPr>
        <w:tabs>
          <w:tab w:val="left" w:pos="567"/>
        </w:tabs>
        <w:suppressAutoHyphens/>
        <w:spacing w:after="0" w:line="240" w:lineRule="auto"/>
        <w:ind w:hanging="720"/>
        <w:rPr>
          <w:rFonts w:eastAsia="Times New Roman"/>
          <w:kern w:val="0"/>
          <w:szCs w:val="20"/>
          <w:lang w:val="pt-PT" w:eastAsia="ar-SA"/>
          <w14:ligatures w14:val="none"/>
        </w:rPr>
      </w:pPr>
      <w:r w:rsidRPr="00870813">
        <w:rPr>
          <w:rFonts w:eastAsia="Times New Roman"/>
          <w:kern w:val="0"/>
          <w:szCs w:val="20"/>
          <w:lang w:val="pt-PT" w:eastAsia="ar-SA"/>
          <w14:ligatures w14:val="none"/>
        </w:rPr>
        <w:t xml:space="preserve">fuzido rūgšties (antibiotiko, žr. toliau bei poskyrį „Įspėjimai ir atsargumo priemonės“) </w:t>
      </w:r>
    </w:p>
    <w:p w14:paraId="703ECF14" w14:textId="77777777" w:rsidR="00870813" w:rsidRPr="00870813" w:rsidRDefault="00870813" w:rsidP="00870813">
      <w:pPr>
        <w:numPr>
          <w:ilvl w:val="0"/>
          <w:numId w:val="7"/>
        </w:numPr>
        <w:tabs>
          <w:tab w:val="left" w:pos="567"/>
        </w:tabs>
        <w:suppressAutoHyphens/>
        <w:spacing w:after="0" w:line="240" w:lineRule="auto"/>
        <w:ind w:hanging="720"/>
        <w:rPr>
          <w:rFonts w:eastAsia="Times New Roman"/>
          <w:kern w:val="0"/>
          <w:szCs w:val="20"/>
          <w:lang w:val="en-GB" w:eastAsia="ar-SA"/>
          <w14:ligatures w14:val="none"/>
        </w:rPr>
      </w:pPr>
      <w:proofErr w:type="spellStart"/>
      <w:r w:rsidRPr="00870813">
        <w:rPr>
          <w:rFonts w:eastAsia="Times New Roman"/>
          <w:kern w:val="0"/>
          <w:szCs w:val="20"/>
          <w:lang w:val="en-GB" w:eastAsia="ar-SA"/>
          <w14:ligatures w14:val="none"/>
        </w:rPr>
        <w:t>geriamųjų</w:t>
      </w:r>
      <w:proofErr w:type="spellEnd"/>
      <w:r w:rsidRPr="00870813">
        <w:rPr>
          <w:rFonts w:eastAsia="Times New Roman"/>
          <w:kern w:val="0"/>
          <w:szCs w:val="20"/>
          <w:lang w:val="en-GB" w:eastAsia="ar-SA"/>
          <w14:ligatures w14:val="none"/>
        </w:rPr>
        <w:t xml:space="preserve"> </w:t>
      </w:r>
      <w:proofErr w:type="spellStart"/>
      <w:r w:rsidRPr="00870813">
        <w:rPr>
          <w:rFonts w:eastAsia="Times New Roman"/>
          <w:kern w:val="0"/>
          <w:szCs w:val="20"/>
          <w:lang w:val="en-GB" w:eastAsia="ar-SA"/>
          <w14:ligatures w14:val="none"/>
        </w:rPr>
        <w:t>kontraceptikų</w:t>
      </w:r>
      <w:proofErr w:type="spellEnd"/>
      <w:r w:rsidRPr="00870813">
        <w:rPr>
          <w:rFonts w:eastAsia="Times New Roman"/>
          <w:kern w:val="0"/>
          <w:szCs w:val="20"/>
          <w:lang w:val="en-GB" w:eastAsia="ar-SA"/>
          <w14:ligatures w14:val="none"/>
        </w:rPr>
        <w:t xml:space="preserve">, </w:t>
      </w:r>
    </w:p>
    <w:p w14:paraId="349B346B" w14:textId="77777777" w:rsidR="00870813" w:rsidRPr="00870813" w:rsidRDefault="00870813" w:rsidP="00870813">
      <w:pPr>
        <w:numPr>
          <w:ilvl w:val="0"/>
          <w:numId w:val="7"/>
        </w:numPr>
        <w:tabs>
          <w:tab w:val="left" w:pos="567"/>
        </w:tabs>
        <w:suppressAutoHyphens/>
        <w:spacing w:after="0" w:line="240" w:lineRule="auto"/>
        <w:ind w:hanging="720"/>
        <w:rPr>
          <w:rFonts w:eastAsia="Times New Roman"/>
          <w:kern w:val="0"/>
          <w:szCs w:val="20"/>
          <w:lang w:val="en-GB" w:eastAsia="ar-SA"/>
          <w14:ligatures w14:val="none"/>
        </w:rPr>
      </w:pPr>
      <w:r w:rsidRPr="00870813">
        <w:rPr>
          <w:rFonts w:eastAsia="Times New Roman"/>
          <w:kern w:val="0"/>
          <w:szCs w:val="20"/>
          <w:lang w:eastAsia="ar-SA"/>
          <w14:ligatures w14:val="none"/>
        </w:rPr>
        <w:lastRenderedPageBreak/>
        <w:t>pakeičiamųjų hormonų vaistų,</w:t>
      </w:r>
    </w:p>
    <w:p w14:paraId="4136B3FA" w14:textId="77777777" w:rsidR="00870813" w:rsidRPr="00870813" w:rsidRDefault="00870813" w:rsidP="00870813">
      <w:pPr>
        <w:numPr>
          <w:ilvl w:val="0"/>
          <w:numId w:val="7"/>
        </w:numPr>
        <w:tabs>
          <w:tab w:val="left" w:pos="567"/>
        </w:tabs>
        <w:suppressAutoHyphens/>
        <w:autoSpaceDE w:val="0"/>
        <w:autoSpaceDN w:val="0"/>
        <w:adjustRightInd w:val="0"/>
        <w:spacing w:after="0" w:line="240" w:lineRule="auto"/>
        <w:ind w:left="567" w:hanging="567"/>
        <w:rPr>
          <w:rFonts w:eastAsia="Times New Roman"/>
          <w:kern w:val="0"/>
          <w:szCs w:val="20"/>
          <w:lang w:val="en-GB" w:eastAsia="ar-SA"/>
          <w14:ligatures w14:val="none"/>
        </w:rPr>
      </w:pPr>
      <w:bookmarkStart w:id="7" w:name="_Hlk130566378"/>
      <w:proofErr w:type="spellStart"/>
      <w:r w:rsidRPr="00870813">
        <w:rPr>
          <w:rFonts w:eastAsia="Times New Roman"/>
          <w:kern w:val="0"/>
          <w:szCs w:val="20"/>
          <w:lang w:val="en-GB" w:eastAsia="ar-SA"/>
          <w14:ligatures w14:val="none"/>
        </w:rPr>
        <w:t>kapmatinibo</w:t>
      </w:r>
      <w:proofErr w:type="spellEnd"/>
      <w:r w:rsidRPr="00870813">
        <w:rPr>
          <w:rFonts w:eastAsia="Times New Roman"/>
          <w:kern w:val="0"/>
          <w:szCs w:val="20"/>
          <w:lang w:val="en-GB" w:eastAsia="ar-SA"/>
          <w14:ligatures w14:val="none"/>
        </w:rPr>
        <w:t xml:space="preserve"> (v</w:t>
      </w:r>
      <w:proofErr w:type="spellStart"/>
      <w:r w:rsidRPr="00870813">
        <w:rPr>
          <w:rFonts w:eastAsia="Times New Roman"/>
          <w:kern w:val="0"/>
          <w:szCs w:val="20"/>
          <w:lang w:eastAsia="ar-SA"/>
          <w14:ligatures w14:val="none"/>
        </w:rPr>
        <w:t>ėžiui</w:t>
      </w:r>
      <w:proofErr w:type="spellEnd"/>
      <w:r w:rsidRPr="00870813">
        <w:rPr>
          <w:rFonts w:eastAsia="Times New Roman"/>
          <w:kern w:val="0"/>
          <w:szCs w:val="20"/>
          <w:lang w:eastAsia="ar-SA"/>
          <w14:ligatures w14:val="none"/>
        </w:rPr>
        <w:t xml:space="preserve"> gydyti),</w:t>
      </w:r>
    </w:p>
    <w:p w14:paraId="6AA3661E" w14:textId="77777777" w:rsidR="00870813" w:rsidRPr="00870813" w:rsidRDefault="00870813" w:rsidP="00870813">
      <w:pPr>
        <w:numPr>
          <w:ilvl w:val="0"/>
          <w:numId w:val="7"/>
        </w:numPr>
        <w:tabs>
          <w:tab w:val="left" w:pos="567"/>
        </w:tabs>
        <w:suppressAutoHyphens/>
        <w:autoSpaceDE w:val="0"/>
        <w:autoSpaceDN w:val="0"/>
        <w:adjustRightInd w:val="0"/>
        <w:spacing w:after="0" w:line="240" w:lineRule="auto"/>
        <w:ind w:left="567" w:hanging="567"/>
        <w:rPr>
          <w:rFonts w:eastAsia="Times New Roman"/>
          <w:kern w:val="0"/>
          <w:szCs w:val="20"/>
          <w:lang w:val="pt-PT" w:eastAsia="ar-SA"/>
          <w14:ligatures w14:val="none"/>
        </w:rPr>
      </w:pPr>
      <w:r w:rsidRPr="00870813">
        <w:rPr>
          <w:rFonts w:eastAsia="Times New Roman"/>
          <w:kern w:val="0"/>
          <w:szCs w:val="20"/>
          <w:lang w:val="pt-PT" w:eastAsia="ar-SA"/>
          <w14:ligatures w14:val="none"/>
        </w:rPr>
        <w:t>fostamatinibo (kraujo plokštelių sumažėjimui gydyti),</w:t>
      </w:r>
    </w:p>
    <w:p w14:paraId="1991871C" w14:textId="77777777" w:rsidR="00870813" w:rsidRPr="00870813" w:rsidRDefault="00870813" w:rsidP="00870813">
      <w:pPr>
        <w:numPr>
          <w:ilvl w:val="0"/>
          <w:numId w:val="7"/>
        </w:numPr>
        <w:tabs>
          <w:tab w:val="left" w:pos="567"/>
        </w:tabs>
        <w:suppressAutoHyphens/>
        <w:autoSpaceDE w:val="0"/>
        <w:autoSpaceDN w:val="0"/>
        <w:adjustRightInd w:val="0"/>
        <w:spacing w:after="0" w:line="240" w:lineRule="auto"/>
        <w:ind w:left="567" w:hanging="567"/>
        <w:rPr>
          <w:rFonts w:eastAsia="Times New Roman"/>
          <w:kern w:val="0"/>
          <w:szCs w:val="20"/>
          <w:lang w:val="pt-PT" w:eastAsia="ar-SA"/>
          <w14:ligatures w14:val="none"/>
        </w:rPr>
      </w:pPr>
      <w:r w:rsidRPr="00870813">
        <w:rPr>
          <w:rFonts w:eastAsia="Times New Roman"/>
          <w:kern w:val="0"/>
          <w:szCs w:val="20"/>
          <w:lang w:val="pt-PT" w:eastAsia="ar-SA"/>
          <w14:ligatures w14:val="none"/>
        </w:rPr>
        <w:t>febuksostato (padidėjusiam šlapimo rūgšties kiekiui kraujyje mažinti ar siekiant jo išvengti),</w:t>
      </w:r>
    </w:p>
    <w:p w14:paraId="7EF8FA76" w14:textId="77777777" w:rsidR="00870813" w:rsidRPr="00870813" w:rsidRDefault="00870813" w:rsidP="00870813">
      <w:pPr>
        <w:numPr>
          <w:ilvl w:val="0"/>
          <w:numId w:val="7"/>
        </w:numPr>
        <w:tabs>
          <w:tab w:val="left" w:pos="567"/>
        </w:tabs>
        <w:suppressAutoHyphens/>
        <w:autoSpaceDE w:val="0"/>
        <w:autoSpaceDN w:val="0"/>
        <w:adjustRightInd w:val="0"/>
        <w:spacing w:after="0" w:line="240" w:lineRule="auto"/>
        <w:ind w:left="567" w:hanging="567"/>
        <w:rPr>
          <w:rFonts w:eastAsia="Times New Roman"/>
          <w:kern w:val="0"/>
          <w:szCs w:val="20"/>
          <w:lang w:val="en-GB" w:eastAsia="ar-SA"/>
          <w14:ligatures w14:val="none"/>
        </w:rPr>
      </w:pPr>
      <w:proofErr w:type="spellStart"/>
      <w:r w:rsidRPr="00870813">
        <w:rPr>
          <w:rFonts w:eastAsia="Times New Roman"/>
          <w:kern w:val="0"/>
          <w:szCs w:val="20"/>
          <w:lang w:val="en-GB" w:eastAsia="ar-SA"/>
          <w14:ligatures w14:val="none"/>
        </w:rPr>
        <w:t>teriflunomido</w:t>
      </w:r>
      <w:proofErr w:type="spellEnd"/>
      <w:r w:rsidRPr="00870813">
        <w:rPr>
          <w:rFonts w:eastAsia="Times New Roman"/>
          <w:kern w:val="0"/>
          <w:szCs w:val="20"/>
          <w:lang w:val="en-GB" w:eastAsia="ar-SA"/>
          <w14:ligatures w14:val="none"/>
        </w:rPr>
        <w:t xml:space="preserve"> (</w:t>
      </w:r>
      <w:proofErr w:type="spellStart"/>
      <w:r w:rsidRPr="00870813">
        <w:rPr>
          <w:rFonts w:eastAsia="Times New Roman"/>
          <w:kern w:val="0"/>
          <w:szCs w:val="20"/>
          <w:lang w:val="en-GB" w:eastAsia="ar-SA"/>
          <w14:ligatures w14:val="none"/>
        </w:rPr>
        <w:t>išsėtinei</w:t>
      </w:r>
      <w:proofErr w:type="spellEnd"/>
      <w:r w:rsidRPr="00870813">
        <w:rPr>
          <w:rFonts w:eastAsia="Times New Roman"/>
          <w:kern w:val="0"/>
          <w:szCs w:val="20"/>
          <w:lang w:val="en-GB" w:eastAsia="ar-SA"/>
          <w14:ligatures w14:val="none"/>
        </w:rPr>
        <w:t xml:space="preserve"> </w:t>
      </w:r>
      <w:proofErr w:type="spellStart"/>
      <w:r w:rsidRPr="00870813">
        <w:rPr>
          <w:rFonts w:eastAsia="Times New Roman"/>
          <w:kern w:val="0"/>
          <w:szCs w:val="20"/>
          <w:lang w:val="en-GB" w:eastAsia="ar-SA"/>
          <w14:ligatures w14:val="none"/>
        </w:rPr>
        <w:t>sklerozei</w:t>
      </w:r>
      <w:proofErr w:type="spellEnd"/>
      <w:r w:rsidRPr="00870813">
        <w:rPr>
          <w:rFonts w:eastAsia="Times New Roman"/>
          <w:kern w:val="0"/>
          <w:szCs w:val="20"/>
          <w:lang w:val="en-GB" w:eastAsia="ar-SA"/>
          <w14:ligatures w14:val="none"/>
        </w:rPr>
        <w:t xml:space="preserve"> </w:t>
      </w:r>
      <w:proofErr w:type="spellStart"/>
      <w:r w:rsidRPr="00870813">
        <w:rPr>
          <w:rFonts w:eastAsia="Times New Roman"/>
          <w:kern w:val="0"/>
          <w:szCs w:val="20"/>
          <w:lang w:val="en-GB" w:eastAsia="ar-SA"/>
          <w14:ligatures w14:val="none"/>
        </w:rPr>
        <w:t>gydyti</w:t>
      </w:r>
      <w:proofErr w:type="spellEnd"/>
      <w:r w:rsidRPr="00870813">
        <w:rPr>
          <w:rFonts w:eastAsia="Times New Roman"/>
          <w:kern w:val="0"/>
          <w:szCs w:val="20"/>
          <w:lang w:val="en-GB" w:eastAsia="ar-SA"/>
          <w14:ligatures w14:val="none"/>
        </w:rPr>
        <w:t>),</w:t>
      </w:r>
    </w:p>
    <w:p w14:paraId="30AD7109" w14:textId="77777777" w:rsidR="00870813" w:rsidRPr="00870813" w:rsidRDefault="00870813" w:rsidP="00870813">
      <w:pPr>
        <w:numPr>
          <w:ilvl w:val="0"/>
          <w:numId w:val="7"/>
        </w:numPr>
        <w:tabs>
          <w:tab w:val="left" w:pos="567"/>
        </w:tabs>
        <w:suppressAutoHyphens/>
        <w:autoSpaceDE w:val="0"/>
        <w:autoSpaceDN w:val="0"/>
        <w:adjustRightInd w:val="0"/>
        <w:spacing w:after="0" w:line="240" w:lineRule="auto"/>
        <w:ind w:left="567" w:hanging="567"/>
        <w:rPr>
          <w:rFonts w:eastAsia="Times New Roman"/>
          <w:kern w:val="0"/>
          <w:szCs w:val="20"/>
          <w:lang w:val="en-GB" w:eastAsia="ar-SA"/>
          <w14:ligatures w14:val="none"/>
        </w:rPr>
      </w:pPr>
      <w:proofErr w:type="spellStart"/>
      <w:r w:rsidRPr="00870813">
        <w:rPr>
          <w:rFonts w:eastAsia="Times New Roman"/>
          <w:kern w:val="0"/>
          <w:szCs w:val="20"/>
          <w:lang w:val="en-GB" w:eastAsia="ar-SA"/>
          <w14:ligatures w14:val="none"/>
        </w:rPr>
        <w:t>leflunomido</w:t>
      </w:r>
      <w:proofErr w:type="spellEnd"/>
      <w:r w:rsidRPr="00870813">
        <w:rPr>
          <w:rFonts w:eastAsia="Times New Roman"/>
          <w:kern w:val="0"/>
          <w:szCs w:val="20"/>
          <w:lang w:val="en-GB" w:eastAsia="ar-SA"/>
          <w14:ligatures w14:val="none"/>
        </w:rPr>
        <w:t xml:space="preserve"> (</w:t>
      </w:r>
      <w:proofErr w:type="spellStart"/>
      <w:r w:rsidRPr="00870813">
        <w:rPr>
          <w:rFonts w:eastAsia="Times New Roman"/>
          <w:kern w:val="0"/>
          <w:szCs w:val="20"/>
          <w:lang w:val="en-GB" w:eastAsia="ar-SA"/>
          <w14:ligatures w14:val="none"/>
        </w:rPr>
        <w:t>reumatoidiniam</w:t>
      </w:r>
      <w:proofErr w:type="spellEnd"/>
      <w:r w:rsidRPr="00870813">
        <w:rPr>
          <w:rFonts w:eastAsia="Times New Roman"/>
          <w:kern w:val="0"/>
          <w:szCs w:val="20"/>
          <w:lang w:val="en-GB" w:eastAsia="ar-SA"/>
          <w14:ligatures w14:val="none"/>
        </w:rPr>
        <w:t xml:space="preserve"> </w:t>
      </w:r>
      <w:proofErr w:type="spellStart"/>
      <w:r w:rsidRPr="00870813">
        <w:rPr>
          <w:rFonts w:eastAsia="Times New Roman"/>
          <w:kern w:val="0"/>
          <w:szCs w:val="20"/>
          <w:lang w:val="en-GB" w:eastAsia="ar-SA"/>
          <w14:ligatures w14:val="none"/>
        </w:rPr>
        <w:t>artritui</w:t>
      </w:r>
      <w:proofErr w:type="spellEnd"/>
      <w:r w:rsidRPr="00870813">
        <w:rPr>
          <w:rFonts w:eastAsia="Times New Roman"/>
          <w:kern w:val="0"/>
          <w:szCs w:val="20"/>
          <w:lang w:val="en-GB" w:eastAsia="ar-SA"/>
          <w14:ligatures w14:val="none"/>
        </w:rPr>
        <w:t xml:space="preserve"> </w:t>
      </w:r>
      <w:proofErr w:type="spellStart"/>
      <w:r w:rsidRPr="00870813">
        <w:rPr>
          <w:rFonts w:eastAsia="Times New Roman"/>
          <w:kern w:val="0"/>
          <w:szCs w:val="20"/>
          <w:lang w:val="en-GB" w:eastAsia="ar-SA"/>
          <w14:ligatures w14:val="none"/>
        </w:rPr>
        <w:t>gydyti</w:t>
      </w:r>
      <w:proofErr w:type="spellEnd"/>
      <w:r w:rsidRPr="00870813">
        <w:rPr>
          <w:rFonts w:eastAsia="Times New Roman"/>
          <w:kern w:val="0"/>
          <w:szCs w:val="20"/>
          <w:lang w:val="en-GB" w:eastAsia="ar-SA"/>
          <w14:ligatures w14:val="none"/>
        </w:rPr>
        <w:t>),</w:t>
      </w:r>
    </w:p>
    <w:bookmarkEnd w:id="7"/>
    <w:p w14:paraId="08D63CF7" w14:textId="77777777" w:rsidR="00870813" w:rsidRPr="00870813" w:rsidRDefault="00870813" w:rsidP="00870813">
      <w:pPr>
        <w:numPr>
          <w:ilvl w:val="0"/>
          <w:numId w:val="7"/>
        </w:numPr>
        <w:tabs>
          <w:tab w:val="left" w:pos="567"/>
        </w:tabs>
        <w:suppressAutoHyphens/>
        <w:autoSpaceDE w:val="0"/>
        <w:autoSpaceDN w:val="0"/>
        <w:adjustRightInd w:val="0"/>
        <w:spacing w:after="0" w:line="240" w:lineRule="auto"/>
        <w:ind w:left="567" w:hanging="567"/>
        <w:rPr>
          <w:rFonts w:eastAsia="Times New Roman"/>
          <w:kern w:val="0"/>
          <w:szCs w:val="20"/>
          <w:lang w:val="en-GB" w:eastAsia="ar-SA"/>
          <w14:ligatures w14:val="none"/>
        </w:rPr>
      </w:pPr>
      <w:r w:rsidRPr="00870813">
        <w:rPr>
          <w:rFonts w:eastAsia="Times New Roman"/>
          <w:kern w:val="0"/>
          <w:szCs w:val="20"/>
          <w:lang w:eastAsia="ar-SA"/>
          <w14:ligatures w14:val="none"/>
        </w:rPr>
        <w:t xml:space="preserve">bet kurio iš šių vaistų virusinėms infekcijoms (ŽIV arba hepatito C) gydyti arba jų derinio (žr. poskyrį „Įspėjimai ir atsargumo priemonės“): ritonaviro, lopinaviro, </w:t>
      </w:r>
      <w:proofErr w:type="spellStart"/>
      <w:r w:rsidRPr="00870813">
        <w:rPr>
          <w:rFonts w:eastAsia="Times New Roman"/>
          <w:kern w:val="0"/>
          <w:szCs w:val="20"/>
          <w:lang w:eastAsia="ar-SA"/>
          <w14:ligatures w14:val="none"/>
        </w:rPr>
        <w:t>atazanaviro</w:t>
      </w:r>
      <w:proofErr w:type="spellEnd"/>
      <w:r w:rsidRPr="00870813">
        <w:rPr>
          <w:rFonts w:eastAsia="Times New Roman"/>
          <w:kern w:val="0"/>
          <w:szCs w:val="20"/>
          <w:lang w:eastAsia="ar-SA"/>
          <w14:ligatures w14:val="none"/>
        </w:rPr>
        <w:t xml:space="preserve">, </w:t>
      </w:r>
      <w:proofErr w:type="spellStart"/>
      <w:r w:rsidRPr="00870813">
        <w:rPr>
          <w:rFonts w:eastAsia="Times New Roman"/>
          <w:bCs/>
          <w:kern w:val="0"/>
          <w:szCs w:val="20"/>
          <w:lang w:eastAsia="ar-SA"/>
          <w14:ligatures w14:val="none"/>
        </w:rPr>
        <w:t>sofosbuviro</w:t>
      </w:r>
      <w:proofErr w:type="spellEnd"/>
      <w:r w:rsidRPr="00870813">
        <w:rPr>
          <w:rFonts w:eastAsia="Times New Roman"/>
          <w:bCs/>
          <w:kern w:val="0"/>
          <w:szCs w:val="20"/>
          <w:lang w:eastAsia="ar-SA"/>
          <w14:ligatures w14:val="none"/>
        </w:rPr>
        <w:t xml:space="preserve">, </w:t>
      </w:r>
      <w:proofErr w:type="spellStart"/>
      <w:r w:rsidRPr="00870813">
        <w:rPr>
          <w:rFonts w:eastAsia="Times New Roman"/>
          <w:bCs/>
          <w:kern w:val="0"/>
          <w:szCs w:val="20"/>
          <w:lang w:eastAsia="ar-SA"/>
          <w14:ligatures w14:val="none"/>
        </w:rPr>
        <w:t>voksilapreviro</w:t>
      </w:r>
      <w:proofErr w:type="spellEnd"/>
      <w:r w:rsidRPr="00870813">
        <w:rPr>
          <w:rFonts w:eastAsia="Times New Roman"/>
          <w:bCs/>
          <w:kern w:val="0"/>
          <w:szCs w:val="20"/>
          <w:lang w:eastAsia="ar-SA"/>
          <w14:ligatures w14:val="none"/>
        </w:rPr>
        <w:t>,</w:t>
      </w:r>
      <w:r w:rsidRPr="00870813">
        <w:rPr>
          <w:rFonts w:eastAsia="Times New Roman"/>
          <w:kern w:val="0"/>
          <w:szCs w:val="20"/>
          <w:lang w:eastAsia="ar-SA"/>
          <w14:ligatures w14:val="none"/>
        </w:rPr>
        <w:t xml:space="preserve"> </w:t>
      </w:r>
      <w:proofErr w:type="spellStart"/>
      <w:r w:rsidRPr="00870813">
        <w:rPr>
          <w:rFonts w:eastAsia="Times New Roman"/>
          <w:kern w:val="0"/>
          <w:szCs w:val="20"/>
          <w:lang w:eastAsia="ar-SA"/>
          <w14:ligatures w14:val="none"/>
        </w:rPr>
        <w:t>simepreviro</w:t>
      </w:r>
      <w:proofErr w:type="spellEnd"/>
      <w:r w:rsidRPr="00870813">
        <w:rPr>
          <w:rFonts w:eastAsia="Times New Roman"/>
          <w:kern w:val="0"/>
          <w:szCs w:val="20"/>
          <w:lang w:eastAsia="ar-SA"/>
          <w14:ligatures w14:val="none"/>
        </w:rPr>
        <w:t xml:space="preserve">, </w:t>
      </w:r>
      <w:proofErr w:type="spellStart"/>
      <w:r w:rsidRPr="00870813">
        <w:rPr>
          <w:rFonts w:eastAsia="Times New Roman"/>
          <w:kern w:val="0"/>
          <w:szCs w:val="20"/>
          <w:lang w:eastAsia="ar-SA"/>
          <w14:ligatures w14:val="none"/>
        </w:rPr>
        <w:t>ombitasviro</w:t>
      </w:r>
      <w:proofErr w:type="spellEnd"/>
      <w:r w:rsidRPr="00870813">
        <w:rPr>
          <w:rFonts w:eastAsia="Times New Roman"/>
          <w:kern w:val="0"/>
          <w:szCs w:val="20"/>
          <w:lang w:eastAsia="ar-SA"/>
          <w14:ligatures w14:val="none"/>
        </w:rPr>
        <w:t xml:space="preserve">, </w:t>
      </w:r>
      <w:proofErr w:type="spellStart"/>
      <w:r w:rsidRPr="00870813">
        <w:rPr>
          <w:rFonts w:eastAsia="Times New Roman"/>
          <w:kern w:val="0"/>
          <w:szCs w:val="20"/>
          <w:lang w:eastAsia="ar-SA"/>
          <w14:ligatures w14:val="none"/>
        </w:rPr>
        <w:t>paritapreviro</w:t>
      </w:r>
      <w:proofErr w:type="spellEnd"/>
      <w:r w:rsidRPr="00870813">
        <w:rPr>
          <w:rFonts w:eastAsia="Times New Roman"/>
          <w:kern w:val="0"/>
          <w:szCs w:val="20"/>
          <w:lang w:eastAsia="ar-SA"/>
          <w14:ligatures w14:val="none"/>
        </w:rPr>
        <w:t xml:space="preserve">, </w:t>
      </w:r>
      <w:proofErr w:type="spellStart"/>
      <w:r w:rsidRPr="00870813">
        <w:rPr>
          <w:rFonts w:eastAsia="Times New Roman"/>
          <w:kern w:val="0"/>
          <w:szCs w:val="20"/>
          <w:lang w:eastAsia="ar-SA"/>
          <w14:ligatures w14:val="none"/>
        </w:rPr>
        <w:t>dasabuviro</w:t>
      </w:r>
      <w:proofErr w:type="spellEnd"/>
      <w:r w:rsidRPr="00870813">
        <w:rPr>
          <w:rFonts w:eastAsia="Times New Roman"/>
          <w:kern w:val="0"/>
          <w:szCs w:val="20"/>
          <w:lang w:eastAsia="ar-SA"/>
          <w14:ligatures w14:val="none"/>
        </w:rPr>
        <w:t xml:space="preserve">, </w:t>
      </w:r>
      <w:proofErr w:type="spellStart"/>
      <w:r w:rsidRPr="00870813">
        <w:rPr>
          <w:rFonts w:eastAsia="Times New Roman"/>
          <w:kern w:val="0"/>
          <w:szCs w:val="20"/>
          <w:lang w:eastAsia="ar-SA"/>
          <w14:ligatures w14:val="none"/>
        </w:rPr>
        <w:t>velpatasviro</w:t>
      </w:r>
      <w:proofErr w:type="spellEnd"/>
      <w:r w:rsidRPr="00870813">
        <w:rPr>
          <w:rFonts w:eastAsia="Times New Roman"/>
          <w:kern w:val="0"/>
          <w:szCs w:val="20"/>
          <w:lang w:eastAsia="ar-SA"/>
          <w14:ligatures w14:val="none"/>
        </w:rPr>
        <w:t xml:space="preserve">, </w:t>
      </w:r>
      <w:proofErr w:type="spellStart"/>
      <w:r w:rsidRPr="00870813">
        <w:rPr>
          <w:rFonts w:eastAsia="Times New Roman"/>
          <w:kern w:val="0"/>
          <w:szCs w:val="20"/>
          <w:lang w:eastAsia="ar-SA"/>
          <w14:ligatures w14:val="none"/>
        </w:rPr>
        <w:t>grazopreviro</w:t>
      </w:r>
      <w:proofErr w:type="spellEnd"/>
      <w:r w:rsidRPr="00870813">
        <w:rPr>
          <w:rFonts w:eastAsia="Times New Roman"/>
          <w:kern w:val="0"/>
          <w:szCs w:val="20"/>
          <w:lang w:eastAsia="ar-SA"/>
          <w14:ligatures w14:val="none"/>
        </w:rPr>
        <w:t xml:space="preserve">, </w:t>
      </w:r>
      <w:proofErr w:type="spellStart"/>
      <w:r w:rsidRPr="00870813">
        <w:rPr>
          <w:rFonts w:eastAsia="Times New Roman"/>
          <w:kern w:val="0"/>
          <w:szCs w:val="20"/>
          <w:lang w:eastAsia="ar-SA"/>
          <w14:ligatures w14:val="none"/>
        </w:rPr>
        <w:t>elbasviro</w:t>
      </w:r>
      <w:proofErr w:type="spellEnd"/>
      <w:r w:rsidRPr="00870813">
        <w:rPr>
          <w:rFonts w:eastAsia="Times New Roman"/>
          <w:kern w:val="0"/>
          <w:szCs w:val="20"/>
          <w:lang w:eastAsia="ar-SA"/>
          <w14:ligatures w14:val="none"/>
        </w:rPr>
        <w:t xml:space="preserve">, </w:t>
      </w:r>
      <w:proofErr w:type="spellStart"/>
      <w:r w:rsidRPr="00870813">
        <w:rPr>
          <w:rFonts w:eastAsia="Times New Roman"/>
          <w:kern w:val="0"/>
          <w:szCs w:val="20"/>
          <w:lang w:eastAsia="ar-SA"/>
          <w14:ligatures w14:val="none"/>
        </w:rPr>
        <w:t>glekapreviro</w:t>
      </w:r>
      <w:proofErr w:type="spellEnd"/>
      <w:r w:rsidRPr="00870813">
        <w:rPr>
          <w:rFonts w:eastAsia="Times New Roman"/>
          <w:kern w:val="0"/>
          <w:szCs w:val="20"/>
          <w:lang w:eastAsia="ar-SA"/>
          <w14:ligatures w14:val="none"/>
        </w:rPr>
        <w:t xml:space="preserve">, </w:t>
      </w:r>
      <w:proofErr w:type="spellStart"/>
      <w:r w:rsidRPr="00870813">
        <w:rPr>
          <w:rFonts w:eastAsia="Times New Roman"/>
          <w:kern w:val="0"/>
          <w:szCs w:val="20"/>
          <w:lang w:eastAsia="ar-SA"/>
          <w14:ligatures w14:val="none"/>
        </w:rPr>
        <w:t>pibrentasviro</w:t>
      </w:r>
      <w:proofErr w:type="spellEnd"/>
      <w:r w:rsidRPr="00870813">
        <w:rPr>
          <w:rFonts w:eastAsia="Times New Roman"/>
          <w:kern w:val="0"/>
          <w:szCs w:val="20"/>
          <w:lang w:eastAsia="ar-SA"/>
          <w14:ligatures w14:val="none"/>
        </w:rPr>
        <w:t>,</w:t>
      </w:r>
    </w:p>
    <w:p w14:paraId="1DED8947" w14:textId="77777777" w:rsidR="00870813" w:rsidRPr="00870813" w:rsidRDefault="00870813" w:rsidP="00870813">
      <w:pPr>
        <w:numPr>
          <w:ilvl w:val="0"/>
          <w:numId w:val="7"/>
        </w:numPr>
        <w:tabs>
          <w:tab w:val="left" w:pos="567"/>
        </w:tabs>
        <w:suppressAutoHyphens/>
        <w:autoSpaceDE w:val="0"/>
        <w:autoSpaceDN w:val="0"/>
        <w:adjustRightInd w:val="0"/>
        <w:spacing w:after="0" w:line="240" w:lineRule="auto"/>
        <w:ind w:left="567" w:hanging="567"/>
        <w:rPr>
          <w:rFonts w:eastAsia="Times New Roman"/>
          <w:kern w:val="0"/>
          <w:szCs w:val="20"/>
          <w:lang w:eastAsia="ar-SA"/>
          <w14:ligatures w14:val="none"/>
        </w:rPr>
      </w:pPr>
      <w:proofErr w:type="spellStart"/>
      <w:r w:rsidRPr="00870813">
        <w:rPr>
          <w:rFonts w:eastAsia="Times New Roman"/>
          <w:kern w:val="0"/>
          <w:szCs w:val="20"/>
          <w:lang w:eastAsia="ar-SA"/>
          <w14:ligatures w14:val="none"/>
        </w:rPr>
        <w:t>roksadustato</w:t>
      </w:r>
      <w:proofErr w:type="spellEnd"/>
      <w:r w:rsidRPr="00870813">
        <w:rPr>
          <w:rFonts w:eastAsia="Times New Roman"/>
          <w:kern w:val="0"/>
          <w:szCs w:val="20"/>
          <w:lang w:eastAsia="ar-SA"/>
          <w14:ligatures w14:val="none"/>
        </w:rPr>
        <w:t xml:space="preserve"> ar </w:t>
      </w:r>
      <w:proofErr w:type="spellStart"/>
      <w:r w:rsidRPr="00870813">
        <w:rPr>
          <w:rFonts w:eastAsia="Times New Roman"/>
          <w:kern w:val="0"/>
          <w:szCs w:val="20"/>
          <w:lang w:eastAsia="ar-SA"/>
          <w14:ligatures w14:val="none"/>
        </w:rPr>
        <w:t>vadadustato</w:t>
      </w:r>
      <w:proofErr w:type="spellEnd"/>
      <w:r w:rsidRPr="00870813">
        <w:rPr>
          <w:rFonts w:eastAsia="Times New Roman"/>
          <w:kern w:val="0"/>
          <w:szCs w:val="20"/>
          <w:lang w:eastAsia="ar-SA"/>
          <w14:ligatures w14:val="none"/>
        </w:rPr>
        <w:t xml:space="preserve"> (vartojamo lėtinėmis inkstų ligomis sergančių pacientų mažakraujystei gydyti),</w:t>
      </w:r>
    </w:p>
    <w:p w14:paraId="3CB82F73" w14:textId="77777777" w:rsidR="00870813" w:rsidRPr="00870813" w:rsidRDefault="00870813" w:rsidP="00870813">
      <w:pPr>
        <w:numPr>
          <w:ilvl w:val="0"/>
          <w:numId w:val="7"/>
        </w:numPr>
        <w:tabs>
          <w:tab w:val="left" w:pos="567"/>
        </w:tabs>
        <w:suppressAutoHyphens/>
        <w:autoSpaceDE w:val="0"/>
        <w:autoSpaceDN w:val="0"/>
        <w:adjustRightInd w:val="0"/>
        <w:spacing w:after="0" w:line="240" w:lineRule="auto"/>
        <w:ind w:left="567" w:hanging="567"/>
        <w:rPr>
          <w:rFonts w:eastAsia="Times New Roman"/>
          <w:kern w:val="0"/>
          <w:szCs w:val="20"/>
          <w:lang w:eastAsia="ar-SA"/>
          <w14:ligatures w14:val="none"/>
        </w:rPr>
      </w:pPr>
      <w:proofErr w:type="spellStart"/>
      <w:r w:rsidRPr="00870813">
        <w:rPr>
          <w:rFonts w:eastAsia="Times New Roman"/>
          <w:kern w:val="0"/>
          <w:szCs w:val="20"/>
          <w:lang w:eastAsia="ar-SA"/>
          <w14:ligatures w14:val="none"/>
        </w:rPr>
        <w:t>tafamidžio</w:t>
      </w:r>
      <w:proofErr w:type="spellEnd"/>
      <w:r w:rsidRPr="00870813">
        <w:rPr>
          <w:rFonts w:eastAsia="Times New Roman"/>
          <w:kern w:val="0"/>
          <w:szCs w:val="20"/>
          <w:lang w:eastAsia="ar-SA"/>
          <w14:ligatures w14:val="none"/>
        </w:rPr>
        <w:t xml:space="preserve"> (vartojamo gydyti ligai, kuri vadinama </w:t>
      </w:r>
      <w:proofErr w:type="spellStart"/>
      <w:r w:rsidRPr="00870813">
        <w:rPr>
          <w:rFonts w:eastAsia="Times New Roman"/>
          <w:kern w:val="0"/>
          <w:szCs w:val="20"/>
          <w:lang w:eastAsia="ar-SA"/>
          <w14:ligatures w14:val="none"/>
        </w:rPr>
        <w:t>transtiretino</w:t>
      </w:r>
      <w:proofErr w:type="spellEnd"/>
      <w:r w:rsidRPr="00870813">
        <w:rPr>
          <w:rFonts w:eastAsia="Times New Roman"/>
          <w:kern w:val="0"/>
          <w:szCs w:val="20"/>
          <w:lang w:eastAsia="ar-SA"/>
          <w14:ligatures w14:val="none"/>
        </w:rPr>
        <w:t xml:space="preserve"> </w:t>
      </w:r>
      <w:proofErr w:type="spellStart"/>
      <w:r w:rsidRPr="00870813">
        <w:rPr>
          <w:rFonts w:eastAsia="Times New Roman"/>
          <w:kern w:val="0"/>
          <w:szCs w:val="20"/>
          <w:lang w:eastAsia="ar-SA"/>
          <w14:ligatures w14:val="none"/>
        </w:rPr>
        <w:t>amiloidoze</w:t>
      </w:r>
      <w:proofErr w:type="spellEnd"/>
      <w:r w:rsidRPr="00870813">
        <w:rPr>
          <w:rFonts w:eastAsia="Times New Roman"/>
          <w:kern w:val="0"/>
          <w:szCs w:val="20"/>
          <w:lang w:eastAsia="ar-SA"/>
          <w14:ligatures w14:val="none"/>
        </w:rPr>
        <w:t>),</w:t>
      </w:r>
    </w:p>
    <w:p w14:paraId="010133A3" w14:textId="77777777" w:rsidR="00870813" w:rsidRPr="00870813" w:rsidRDefault="00870813" w:rsidP="00870813">
      <w:pPr>
        <w:numPr>
          <w:ilvl w:val="0"/>
          <w:numId w:val="7"/>
        </w:numPr>
        <w:tabs>
          <w:tab w:val="left" w:pos="567"/>
        </w:tabs>
        <w:suppressAutoHyphens/>
        <w:autoSpaceDE w:val="0"/>
        <w:autoSpaceDN w:val="0"/>
        <w:adjustRightInd w:val="0"/>
        <w:spacing w:after="0" w:line="240" w:lineRule="auto"/>
        <w:ind w:left="567" w:hanging="567"/>
        <w:rPr>
          <w:rFonts w:eastAsia="Times New Roman"/>
          <w:kern w:val="0"/>
          <w:szCs w:val="20"/>
          <w:lang w:eastAsia="ar-SA"/>
          <w14:ligatures w14:val="none"/>
        </w:rPr>
      </w:pPr>
      <w:proofErr w:type="spellStart"/>
      <w:r w:rsidRPr="00870813">
        <w:rPr>
          <w:rFonts w:eastAsia="Times New Roman"/>
          <w:kern w:val="0"/>
          <w:szCs w:val="20"/>
          <w:lang w:eastAsia="ar-SA"/>
          <w14:ligatures w14:val="none"/>
        </w:rPr>
        <w:t>momelotinibo</w:t>
      </w:r>
      <w:proofErr w:type="spellEnd"/>
      <w:r w:rsidRPr="00870813">
        <w:rPr>
          <w:rFonts w:eastAsia="Times New Roman"/>
          <w:kern w:val="0"/>
          <w:szCs w:val="20"/>
          <w:lang w:eastAsia="ar-SA"/>
          <w14:ligatures w14:val="none"/>
        </w:rPr>
        <w:t xml:space="preserve"> (</w:t>
      </w:r>
      <w:proofErr w:type="spellStart"/>
      <w:r w:rsidRPr="00870813">
        <w:rPr>
          <w:rFonts w:eastAsia="Times New Roman"/>
          <w:kern w:val="0"/>
          <w:szCs w:val="20"/>
          <w:lang w:eastAsia="ar-SA"/>
          <w14:ligatures w14:val="none"/>
        </w:rPr>
        <w:t>mielofibrozei</w:t>
      </w:r>
      <w:proofErr w:type="spellEnd"/>
      <w:r w:rsidRPr="00870813">
        <w:rPr>
          <w:rFonts w:eastAsia="Times New Roman"/>
          <w:kern w:val="0"/>
          <w:szCs w:val="20"/>
          <w:lang w:eastAsia="ar-SA"/>
          <w14:ligatures w14:val="none"/>
        </w:rPr>
        <w:t xml:space="preserve"> gydyti anemija sergantiems suaugusiesiems).</w:t>
      </w:r>
    </w:p>
    <w:p w14:paraId="26269410" w14:textId="77777777" w:rsidR="00870813" w:rsidRPr="00870813" w:rsidRDefault="00870813" w:rsidP="00870813">
      <w:pPr>
        <w:autoSpaceDE w:val="0"/>
        <w:autoSpaceDN w:val="0"/>
        <w:adjustRightInd w:val="0"/>
        <w:spacing w:after="0" w:line="240" w:lineRule="auto"/>
        <w:rPr>
          <w:rFonts w:eastAsia="Calibri"/>
          <w:kern w:val="0"/>
          <w14:ligatures w14:val="none"/>
        </w:rPr>
      </w:pPr>
    </w:p>
    <w:p w14:paraId="310AE4DC" w14:textId="77777777" w:rsidR="00870813" w:rsidRPr="00870813" w:rsidRDefault="00870813" w:rsidP="00870813">
      <w:pPr>
        <w:tabs>
          <w:tab w:val="left" w:pos="567"/>
        </w:tabs>
        <w:spacing w:after="0" w:line="240" w:lineRule="auto"/>
        <w:rPr>
          <w:rFonts w:eastAsia="Calibri"/>
          <w:kern w:val="0"/>
          <w14:ligatures w14:val="none"/>
        </w:rPr>
      </w:pPr>
      <w:proofErr w:type="spellStart"/>
      <w:r w:rsidRPr="00870813">
        <w:rPr>
          <w:rFonts w:eastAsia="Calibri"/>
          <w:kern w:val="0"/>
          <w14:ligatures w14:val="none"/>
        </w:rPr>
        <w:t>Rosuvacard</w:t>
      </w:r>
      <w:proofErr w:type="spellEnd"/>
      <w:r w:rsidRPr="00870813">
        <w:rPr>
          <w:rFonts w:eastAsia="Calibri"/>
          <w:kern w:val="0"/>
          <w14:ligatures w14:val="none"/>
        </w:rPr>
        <w:t xml:space="preserve"> gali keisti minėtų vaistų poveikį arba jie gali keisti </w:t>
      </w:r>
      <w:proofErr w:type="spellStart"/>
      <w:r w:rsidRPr="00870813">
        <w:rPr>
          <w:rFonts w:eastAsia="Calibri"/>
          <w:kern w:val="0"/>
          <w14:ligatures w14:val="none"/>
        </w:rPr>
        <w:t>Rosuvacard</w:t>
      </w:r>
      <w:proofErr w:type="spellEnd"/>
      <w:r w:rsidRPr="00870813">
        <w:rPr>
          <w:rFonts w:eastAsia="Calibri"/>
          <w:kern w:val="0"/>
          <w14:ligatures w14:val="none"/>
        </w:rPr>
        <w:t xml:space="preserve"> poveikį.</w:t>
      </w:r>
    </w:p>
    <w:p w14:paraId="09FA8FFF"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 xml:space="preserve">Jeigu Jums reikia vartoti geriamosios </w:t>
      </w:r>
      <w:proofErr w:type="spellStart"/>
      <w:r w:rsidRPr="00870813">
        <w:rPr>
          <w:rFonts w:eastAsia="Calibri"/>
          <w:kern w:val="0"/>
          <w14:ligatures w14:val="none"/>
        </w:rPr>
        <w:t>fuzido</w:t>
      </w:r>
      <w:proofErr w:type="spellEnd"/>
      <w:r w:rsidRPr="00870813">
        <w:rPr>
          <w:rFonts w:eastAsia="Calibri"/>
          <w:kern w:val="0"/>
          <w14:ligatures w14:val="none"/>
        </w:rPr>
        <w:t xml:space="preserve"> rūgšties bakterijų sukeltai infekcinei ligai gydyti, reikės laikinai nutraukti šio vaisto vartojimą. Gydytojas pasakys, kada bus saugu atnaujinti </w:t>
      </w:r>
      <w:proofErr w:type="spellStart"/>
      <w:r w:rsidRPr="00870813">
        <w:rPr>
          <w:rFonts w:eastAsia="Calibri"/>
          <w:kern w:val="0"/>
          <w14:ligatures w14:val="none"/>
        </w:rPr>
        <w:t>Rosuvacard</w:t>
      </w:r>
      <w:proofErr w:type="spellEnd"/>
      <w:r w:rsidRPr="00870813">
        <w:rPr>
          <w:rFonts w:eastAsia="Calibri"/>
          <w:kern w:val="0"/>
          <w14:ligatures w14:val="none"/>
        </w:rPr>
        <w:t xml:space="preserve"> vartojimą. </w:t>
      </w:r>
      <w:proofErr w:type="spellStart"/>
      <w:r w:rsidRPr="00870813">
        <w:rPr>
          <w:rFonts w:eastAsia="Calibri"/>
          <w:kern w:val="0"/>
          <w14:ligatures w14:val="none"/>
        </w:rPr>
        <w:t>Rosuvacard</w:t>
      </w:r>
      <w:proofErr w:type="spellEnd"/>
      <w:r w:rsidRPr="00870813">
        <w:rPr>
          <w:rFonts w:eastAsia="Calibri"/>
          <w:kern w:val="0"/>
          <w14:ligatures w14:val="none"/>
        </w:rPr>
        <w:t xml:space="preserve"> vartojimas kartu su </w:t>
      </w:r>
      <w:proofErr w:type="spellStart"/>
      <w:r w:rsidRPr="00870813">
        <w:rPr>
          <w:rFonts w:eastAsia="Calibri"/>
          <w:kern w:val="0"/>
          <w14:ligatures w14:val="none"/>
        </w:rPr>
        <w:t>fuzido</w:t>
      </w:r>
      <w:proofErr w:type="spellEnd"/>
      <w:r w:rsidRPr="00870813">
        <w:rPr>
          <w:rFonts w:eastAsia="Calibri"/>
          <w:kern w:val="0"/>
          <w14:ligatures w14:val="none"/>
        </w:rPr>
        <w:t xml:space="preserve"> rūgštimi retai gali sukelti raumenų silpnumą, jautrumą arba skausmą (</w:t>
      </w:r>
      <w:proofErr w:type="spellStart"/>
      <w:r w:rsidRPr="00870813">
        <w:rPr>
          <w:rFonts w:eastAsia="Calibri"/>
          <w:kern w:val="0"/>
          <w14:ligatures w14:val="none"/>
        </w:rPr>
        <w:t>rabdomiolizę</w:t>
      </w:r>
      <w:proofErr w:type="spellEnd"/>
      <w:r w:rsidRPr="00870813">
        <w:rPr>
          <w:rFonts w:eastAsia="Calibri"/>
          <w:kern w:val="0"/>
          <w14:ligatures w14:val="none"/>
        </w:rPr>
        <w:t xml:space="preserve">). Daugiau informacijos apie </w:t>
      </w:r>
      <w:proofErr w:type="spellStart"/>
      <w:r w:rsidRPr="00870813">
        <w:rPr>
          <w:rFonts w:eastAsia="Calibri"/>
          <w:kern w:val="0"/>
          <w14:ligatures w14:val="none"/>
        </w:rPr>
        <w:t>rabdomiolizę</w:t>
      </w:r>
      <w:proofErr w:type="spellEnd"/>
      <w:r w:rsidRPr="00870813">
        <w:rPr>
          <w:rFonts w:eastAsia="Calibri"/>
          <w:kern w:val="0"/>
          <w14:ligatures w14:val="none"/>
        </w:rPr>
        <w:t xml:space="preserve"> pateikiama 4 skyriuje.</w:t>
      </w:r>
    </w:p>
    <w:p w14:paraId="6C72F114" w14:textId="77777777" w:rsidR="00870813" w:rsidRPr="00870813" w:rsidRDefault="00870813" w:rsidP="00870813">
      <w:pPr>
        <w:tabs>
          <w:tab w:val="left" w:pos="567"/>
        </w:tabs>
        <w:spacing w:after="0" w:line="240" w:lineRule="auto"/>
        <w:rPr>
          <w:rFonts w:eastAsia="Calibri"/>
          <w:kern w:val="0"/>
          <w14:ligatures w14:val="none"/>
        </w:rPr>
      </w:pPr>
    </w:p>
    <w:p w14:paraId="109780BF" w14:textId="77777777" w:rsidR="00870813" w:rsidRPr="00870813" w:rsidRDefault="00870813" w:rsidP="00870813">
      <w:pPr>
        <w:tabs>
          <w:tab w:val="left" w:pos="567"/>
        </w:tabs>
        <w:spacing w:after="0" w:line="240" w:lineRule="auto"/>
        <w:rPr>
          <w:rFonts w:eastAsia="Calibri"/>
          <w:b/>
          <w:kern w:val="0"/>
          <w14:ligatures w14:val="none"/>
        </w:rPr>
      </w:pPr>
      <w:r w:rsidRPr="00870813">
        <w:rPr>
          <w:rFonts w:eastAsia="Calibri"/>
          <w:b/>
          <w:kern w:val="0"/>
          <w14:ligatures w14:val="none"/>
        </w:rPr>
        <w:t>Nėštumas, žindymo laikotarpis ir vaisingumas</w:t>
      </w:r>
    </w:p>
    <w:p w14:paraId="1F32CD9F"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 xml:space="preserve">Jeigu esate nėščia arba krūtimi maitinate kūdikį, </w:t>
      </w:r>
      <w:proofErr w:type="spellStart"/>
      <w:r w:rsidRPr="00870813">
        <w:rPr>
          <w:rFonts w:eastAsia="Calibri"/>
          <w:kern w:val="0"/>
          <w14:ligatures w14:val="none"/>
        </w:rPr>
        <w:t>Rosuvacard</w:t>
      </w:r>
      <w:proofErr w:type="spellEnd"/>
      <w:r w:rsidRPr="00870813">
        <w:rPr>
          <w:rFonts w:eastAsia="Calibri"/>
          <w:kern w:val="0"/>
          <w14:ligatures w14:val="none"/>
        </w:rPr>
        <w:t xml:space="preserve"> vartoti draudžiama. Jeigu pastosite gydymo </w:t>
      </w:r>
      <w:proofErr w:type="spellStart"/>
      <w:r w:rsidRPr="00870813">
        <w:rPr>
          <w:rFonts w:eastAsia="Calibri"/>
          <w:kern w:val="0"/>
          <w14:ligatures w14:val="none"/>
        </w:rPr>
        <w:t>Rosuvacard</w:t>
      </w:r>
      <w:proofErr w:type="spellEnd"/>
      <w:r w:rsidRPr="00870813">
        <w:rPr>
          <w:rFonts w:eastAsia="Calibri"/>
          <w:kern w:val="0"/>
          <w14:ligatures w14:val="none"/>
        </w:rPr>
        <w:t xml:space="preserve"> metu, jo vartojimą nedelsdama nutraukite ir kreipkitės į savo gydytoją. </w:t>
      </w:r>
      <w:proofErr w:type="spellStart"/>
      <w:r w:rsidRPr="00870813">
        <w:rPr>
          <w:rFonts w:eastAsia="Calibri"/>
          <w:kern w:val="0"/>
          <w14:ligatures w14:val="none"/>
        </w:rPr>
        <w:t>Rosuvacard</w:t>
      </w:r>
      <w:proofErr w:type="spellEnd"/>
      <w:r w:rsidRPr="00870813">
        <w:rPr>
          <w:rFonts w:eastAsia="Calibri"/>
          <w:kern w:val="0"/>
          <w14:ligatures w14:val="none"/>
        </w:rPr>
        <w:t xml:space="preserve"> vartojančios moterys turi tinkamomis kontracepcijos priemonėmis saugotis nuo pastojimo.</w:t>
      </w:r>
    </w:p>
    <w:p w14:paraId="7B070302" w14:textId="77777777" w:rsidR="00870813" w:rsidRPr="00870813" w:rsidRDefault="00870813" w:rsidP="00870813">
      <w:pPr>
        <w:tabs>
          <w:tab w:val="left" w:pos="567"/>
        </w:tabs>
        <w:spacing w:after="0" w:line="240" w:lineRule="auto"/>
        <w:rPr>
          <w:rFonts w:eastAsia="Calibri"/>
          <w:kern w:val="0"/>
          <w14:ligatures w14:val="none"/>
        </w:rPr>
      </w:pPr>
    </w:p>
    <w:p w14:paraId="570B510C" w14:textId="77777777" w:rsidR="00870813" w:rsidRPr="00870813" w:rsidRDefault="00870813" w:rsidP="00870813">
      <w:pPr>
        <w:tabs>
          <w:tab w:val="left" w:pos="567"/>
        </w:tabs>
        <w:spacing w:after="0" w:line="240" w:lineRule="auto"/>
        <w:rPr>
          <w:rFonts w:eastAsia="Calibri"/>
          <w:bCs/>
          <w:kern w:val="0"/>
          <w14:ligatures w14:val="none"/>
        </w:rPr>
      </w:pPr>
      <w:r w:rsidRPr="00870813">
        <w:rPr>
          <w:rFonts w:eastAsia="Calibri"/>
          <w:bCs/>
          <w:kern w:val="0"/>
          <w14:ligatures w14:val="none"/>
        </w:rPr>
        <w:t>Prieš vartojant bet kokį vaistą, būtina pasitarti su gydytoju arba vaistininku.</w:t>
      </w:r>
    </w:p>
    <w:p w14:paraId="683113CC" w14:textId="77777777" w:rsidR="00870813" w:rsidRPr="00870813" w:rsidRDefault="00870813" w:rsidP="00870813">
      <w:pPr>
        <w:tabs>
          <w:tab w:val="left" w:pos="567"/>
        </w:tabs>
        <w:spacing w:after="0" w:line="240" w:lineRule="auto"/>
        <w:rPr>
          <w:rFonts w:eastAsia="Calibri"/>
          <w:kern w:val="0"/>
          <w14:ligatures w14:val="none"/>
        </w:rPr>
      </w:pPr>
    </w:p>
    <w:p w14:paraId="3DD15C2A" w14:textId="77777777" w:rsidR="00870813" w:rsidRPr="00870813" w:rsidRDefault="00870813" w:rsidP="00870813">
      <w:pPr>
        <w:tabs>
          <w:tab w:val="left" w:pos="567"/>
        </w:tabs>
        <w:spacing w:after="0" w:line="240" w:lineRule="auto"/>
        <w:rPr>
          <w:rFonts w:eastAsia="Calibri"/>
          <w:b/>
          <w:kern w:val="0"/>
          <w14:ligatures w14:val="none"/>
        </w:rPr>
      </w:pPr>
      <w:r w:rsidRPr="00870813">
        <w:rPr>
          <w:rFonts w:eastAsia="Calibri"/>
          <w:b/>
          <w:kern w:val="0"/>
          <w14:ligatures w14:val="none"/>
        </w:rPr>
        <w:t>Vairavimas ir mechanizmų valdymas</w:t>
      </w:r>
    </w:p>
    <w:p w14:paraId="23C9960B"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 xml:space="preserve">Dauguma </w:t>
      </w:r>
      <w:proofErr w:type="spellStart"/>
      <w:r w:rsidRPr="00870813">
        <w:rPr>
          <w:rFonts w:eastAsia="Calibri"/>
          <w:kern w:val="0"/>
          <w14:ligatures w14:val="none"/>
        </w:rPr>
        <w:t>Rosuvacard</w:t>
      </w:r>
      <w:proofErr w:type="spellEnd"/>
      <w:r w:rsidRPr="00870813">
        <w:rPr>
          <w:rFonts w:eastAsia="Calibri"/>
          <w:kern w:val="0"/>
          <w14:ligatures w14:val="none"/>
        </w:rPr>
        <w:t xml:space="preserve"> vartojančių žmonių vairuoti ir valdyti mechanizmus gali, nes jų gebėjimo dirbti šiuos darbus </w:t>
      </w:r>
      <w:proofErr w:type="spellStart"/>
      <w:r w:rsidRPr="00870813">
        <w:rPr>
          <w:rFonts w:eastAsia="Calibri"/>
          <w:kern w:val="0"/>
          <w14:ligatures w14:val="none"/>
        </w:rPr>
        <w:t>Rosuvacard</w:t>
      </w:r>
      <w:proofErr w:type="spellEnd"/>
      <w:r w:rsidRPr="00870813">
        <w:rPr>
          <w:rFonts w:eastAsia="Calibri"/>
          <w:kern w:val="0"/>
          <w14:ligatures w14:val="none"/>
        </w:rPr>
        <w:t xml:space="preserve"> neveikia. Vis dėlto kai kuriems žmonėms gydymo </w:t>
      </w:r>
      <w:proofErr w:type="spellStart"/>
      <w:r w:rsidRPr="00870813">
        <w:rPr>
          <w:rFonts w:eastAsia="Calibri"/>
          <w:kern w:val="0"/>
          <w14:ligatures w14:val="none"/>
        </w:rPr>
        <w:t>Rosuvacard</w:t>
      </w:r>
      <w:proofErr w:type="spellEnd"/>
      <w:r w:rsidRPr="00870813">
        <w:rPr>
          <w:rFonts w:eastAsia="Calibri"/>
          <w:kern w:val="0"/>
          <w14:ligatures w14:val="none"/>
        </w:rPr>
        <w:t xml:space="preserve"> metu svaigsta galva. Jeigu jaučiate svaigulį, tai prieš vairuodami arba valdydami mechanizmus, pasitarkite su savo gydytoju.</w:t>
      </w:r>
    </w:p>
    <w:p w14:paraId="078DF539" w14:textId="77777777" w:rsidR="00870813" w:rsidRPr="00870813" w:rsidRDefault="00870813" w:rsidP="00870813">
      <w:pPr>
        <w:tabs>
          <w:tab w:val="left" w:pos="567"/>
        </w:tabs>
        <w:spacing w:after="0" w:line="240" w:lineRule="auto"/>
        <w:rPr>
          <w:rFonts w:eastAsia="Calibri"/>
          <w:kern w:val="0"/>
          <w14:ligatures w14:val="none"/>
        </w:rPr>
      </w:pPr>
    </w:p>
    <w:p w14:paraId="6C053B49" w14:textId="77777777" w:rsidR="00870813" w:rsidRPr="00870813" w:rsidRDefault="00870813" w:rsidP="00870813">
      <w:pPr>
        <w:tabs>
          <w:tab w:val="left" w:pos="567"/>
        </w:tabs>
        <w:spacing w:after="0" w:line="240" w:lineRule="auto"/>
        <w:outlineLvl w:val="0"/>
        <w:rPr>
          <w:rFonts w:eastAsia="Calibri"/>
          <w:b/>
          <w:kern w:val="0"/>
          <w14:ligatures w14:val="none"/>
        </w:rPr>
      </w:pPr>
      <w:proofErr w:type="spellStart"/>
      <w:r w:rsidRPr="00870813">
        <w:rPr>
          <w:rFonts w:eastAsia="Calibri"/>
          <w:b/>
          <w:kern w:val="0"/>
          <w14:ligatures w14:val="none"/>
        </w:rPr>
        <w:t>Rosuvacard</w:t>
      </w:r>
      <w:proofErr w:type="spellEnd"/>
      <w:r w:rsidRPr="00870813">
        <w:rPr>
          <w:rFonts w:eastAsia="Calibri"/>
          <w:b/>
          <w:kern w:val="0"/>
          <w14:ligatures w14:val="none"/>
        </w:rPr>
        <w:t xml:space="preserve"> sudėtyje yra laktozės </w:t>
      </w:r>
      <w:proofErr w:type="spellStart"/>
      <w:r w:rsidRPr="00870813">
        <w:rPr>
          <w:rFonts w:eastAsia="Calibri"/>
          <w:b/>
          <w:kern w:val="0"/>
          <w14:ligatures w14:val="none"/>
        </w:rPr>
        <w:t>monohidrato</w:t>
      </w:r>
      <w:proofErr w:type="spellEnd"/>
      <w:r w:rsidRPr="00870813">
        <w:rPr>
          <w:rFonts w:eastAsia="Calibri"/>
          <w:b/>
          <w:kern w:val="0"/>
          <w14:ligatures w14:val="none"/>
        </w:rPr>
        <w:t xml:space="preserve"> ir natrio</w:t>
      </w:r>
    </w:p>
    <w:p w14:paraId="1FC04679"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Jeigu gydytojas Jums yra sakęs, kad netoleruojate kokių nors angliavandenių, kreipkitės į jį prieš pradėdami vartoti šį vaistą.</w:t>
      </w:r>
    </w:p>
    <w:p w14:paraId="2E5C599D" w14:textId="77777777" w:rsidR="00870813" w:rsidRPr="00870813" w:rsidRDefault="00870813" w:rsidP="00870813">
      <w:pPr>
        <w:spacing w:after="0" w:line="259" w:lineRule="auto"/>
        <w:rPr>
          <w:rFonts w:eastAsia="Calibri"/>
          <w:kern w:val="0"/>
          <w14:ligatures w14:val="none"/>
        </w:rPr>
      </w:pPr>
      <w:r w:rsidRPr="00870813">
        <w:rPr>
          <w:rFonts w:eastAsia="Calibri"/>
          <w:kern w:val="0"/>
          <w14:ligatures w14:val="none"/>
        </w:rPr>
        <w:t>Šio vaisto plėvele dengtoje tabletėje yra mažiau kaip 1 </w:t>
      </w:r>
      <w:proofErr w:type="spellStart"/>
      <w:r w:rsidRPr="00870813">
        <w:rPr>
          <w:rFonts w:eastAsia="Calibri"/>
          <w:kern w:val="0"/>
          <w14:ligatures w14:val="none"/>
        </w:rPr>
        <w:t>mmol</w:t>
      </w:r>
      <w:proofErr w:type="spellEnd"/>
      <w:r w:rsidRPr="00870813">
        <w:rPr>
          <w:rFonts w:eastAsia="Calibri"/>
          <w:kern w:val="0"/>
          <w14:ligatures w14:val="none"/>
        </w:rPr>
        <w:t xml:space="preserve"> (23 mg) natrio, t. y. jis beveik neturi reikšmės.</w:t>
      </w:r>
    </w:p>
    <w:p w14:paraId="27E6A4B8" w14:textId="77777777" w:rsidR="00870813" w:rsidRPr="00870813" w:rsidRDefault="00870813" w:rsidP="00870813">
      <w:pPr>
        <w:tabs>
          <w:tab w:val="left" w:pos="567"/>
        </w:tabs>
        <w:spacing w:after="0" w:line="240" w:lineRule="auto"/>
        <w:rPr>
          <w:rFonts w:eastAsia="Calibri"/>
          <w:kern w:val="0"/>
          <w14:ligatures w14:val="none"/>
        </w:rPr>
      </w:pPr>
    </w:p>
    <w:p w14:paraId="5649E1A9" w14:textId="77777777" w:rsidR="00870813" w:rsidRPr="00870813" w:rsidRDefault="00870813" w:rsidP="00870813">
      <w:pPr>
        <w:tabs>
          <w:tab w:val="left" w:pos="567"/>
        </w:tabs>
        <w:spacing w:after="0" w:line="240" w:lineRule="auto"/>
        <w:rPr>
          <w:rFonts w:eastAsia="Calibri"/>
          <w:kern w:val="0"/>
          <w14:ligatures w14:val="none"/>
        </w:rPr>
      </w:pPr>
    </w:p>
    <w:p w14:paraId="6B6300C9" w14:textId="77777777" w:rsidR="00870813" w:rsidRPr="00870813" w:rsidRDefault="00870813" w:rsidP="00870813">
      <w:pPr>
        <w:tabs>
          <w:tab w:val="left" w:pos="567"/>
        </w:tabs>
        <w:spacing w:after="0" w:line="240" w:lineRule="auto"/>
        <w:rPr>
          <w:rFonts w:eastAsia="Calibri"/>
          <w:b/>
          <w:kern w:val="0"/>
          <w14:ligatures w14:val="none"/>
        </w:rPr>
      </w:pPr>
      <w:bookmarkStart w:id="8" w:name="_Toc129243141"/>
      <w:bookmarkStart w:id="9" w:name="_Toc129243266"/>
      <w:r w:rsidRPr="00870813">
        <w:rPr>
          <w:rFonts w:eastAsia="Calibri"/>
          <w:b/>
          <w:kern w:val="0"/>
          <w14:ligatures w14:val="none"/>
        </w:rPr>
        <w:t>3.</w:t>
      </w:r>
      <w:r w:rsidRPr="00870813">
        <w:rPr>
          <w:rFonts w:eastAsia="Calibri"/>
          <w:b/>
          <w:kern w:val="0"/>
          <w14:ligatures w14:val="none"/>
        </w:rPr>
        <w:tab/>
        <w:t xml:space="preserve">Kaip vartoti </w:t>
      </w:r>
      <w:bookmarkEnd w:id="8"/>
      <w:bookmarkEnd w:id="9"/>
      <w:proofErr w:type="spellStart"/>
      <w:r w:rsidRPr="00870813">
        <w:rPr>
          <w:rFonts w:eastAsia="Calibri"/>
          <w:b/>
          <w:kern w:val="0"/>
          <w14:ligatures w14:val="none"/>
        </w:rPr>
        <w:t>Rosuvacard</w:t>
      </w:r>
      <w:proofErr w:type="spellEnd"/>
    </w:p>
    <w:p w14:paraId="50220A8A" w14:textId="77777777" w:rsidR="00870813" w:rsidRPr="00870813" w:rsidRDefault="00870813" w:rsidP="00870813">
      <w:pPr>
        <w:tabs>
          <w:tab w:val="left" w:pos="567"/>
        </w:tabs>
        <w:spacing w:after="0" w:line="240" w:lineRule="auto"/>
        <w:rPr>
          <w:rFonts w:eastAsia="Calibri"/>
          <w:kern w:val="0"/>
          <w14:ligatures w14:val="none"/>
        </w:rPr>
      </w:pPr>
    </w:p>
    <w:p w14:paraId="44FB4326"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Visada vartokite šį vaistą tiksliai, kaip nurodė gydytojas arba vaistininkas. Jeigu abejojate, kreipkitės į gydytoją arba vaistininką.</w:t>
      </w:r>
    </w:p>
    <w:p w14:paraId="764BDBAC" w14:textId="77777777" w:rsidR="00870813" w:rsidRPr="00870813" w:rsidRDefault="00870813" w:rsidP="00870813">
      <w:pPr>
        <w:tabs>
          <w:tab w:val="left" w:pos="567"/>
        </w:tabs>
        <w:spacing w:after="0" w:line="240" w:lineRule="auto"/>
        <w:rPr>
          <w:rFonts w:eastAsia="Calibri"/>
          <w:kern w:val="0"/>
          <w14:ligatures w14:val="none"/>
        </w:rPr>
      </w:pPr>
    </w:p>
    <w:p w14:paraId="573751A4" w14:textId="77777777" w:rsidR="00870813" w:rsidRPr="00870813" w:rsidRDefault="00870813" w:rsidP="00870813">
      <w:pPr>
        <w:spacing w:after="0" w:line="240" w:lineRule="auto"/>
        <w:rPr>
          <w:rFonts w:ascii="Calibri" w:eastAsia="Calibri" w:hAnsi="Calibri"/>
          <w:kern w:val="0"/>
          <w14:ligatures w14:val="none"/>
        </w:rPr>
      </w:pPr>
      <w:r w:rsidRPr="00870813">
        <w:rPr>
          <w:rFonts w:eastAsia="Calibri"/>
          <w:b/>
          <w:kern w:val="0"/>
          <w14:ligatures w14:val="none"/>
        </w:rPr>
        <w:t>Rekomenduojama dozė suaugusiesiems</w:t>
      </w:r>
    </w:p>
    <w:p w14:paraId="0043D9AC" w14:textId="77777777" w:rsidR="00870813" w:rsidRPr="00870813" w:rsidRDefault="00870813" w:rsidP="00870813">
      <w:pPr>
        <w:spacing w:after="0" w:line="240" w:lineRule="auto"/>
        <w:rPr>
          <w:rFonts w:ascii="Calibri" w:eastAsia="Calibri" w:hAnsi="Calibri"/>
          <w:kern w:val="0"/>
          <w14:ligatures w14:val="none"/>
        </w:rPr>
      </w:pPr>
    </w:p>
    <w:p w14:paraId="46024DD6" w14:textId="77777777" w:rsidR="00870813" w:rsidRPr="00870813" w:rsidRDefault="00870813" w:rsidP="00870813">
      <w:pPr>
        <w:tabs>
          <w:tab w:val="left" w:pos="567"/>
        </w:tabs>
        <w:spacing w:after="0" w:line="240" w:lineRule="auto"/>
        <w:rPr>
          <w:rFonts w:eastAsia="Calibri"/>
          <w:kern w:val="0"/>
          <w:u w:val="single"/>
          <w14:ligatures w14:val="none"/>
        </w:rPr>
      </w:pPr>
      <w:r w:rsidRPr="00870813">
        <w:rPr>
          <w:rFonts w:eastAsia="Calibri"/>
          <w:kern w:val="0"/>
          <w:u w:val="single"/>
          <w14:ligatures w14:val="none"/>
        </w:rPr>
        <w:t xml:space="preserve">Jeigu </w:t>
      </w:r>
      <w:proofErr w:type="spellStart"/>
      <w:r w:rsidRPr="00870813">
        <w:rPr>
          <w:rFonts w:eastAsia="Calibri"/>
          <w:kern w:val="0"/>
          <w:u w:val="single"/>
          <w14:ligatures w14:val="none"/>
        </w:rPr>
        <w:t>Rosuvacard</w:t>
      </w:r>
      <w:proofErr w:type="spellEnd"/>
      <w:r w:rsidRPr="00870813">
        <w:rPr>
          <w:rFonts w:eastAsia="Calibri"/>
          <w:kern w:val="0"/>
          <w:u w:val="single"/>
          <w14:ligatures w14:val="none"/>
        </w:rPr>
        <w:t xml:space="preserve"> vartojate dėl padidėjusios cholesterolio koncentracijos</w:t>
      </w:r>
    </w:p>
    <w:p w14:paraId="6170E6FB" w14:textId="77777777" w:rsidR="00870813" w:rsidRPr="00870813" w:rsidRDefault="00870813" w:rsidP="00870813">
      <w:pPr>
        <w:tabs>
          <w:tab w:val="left" w:pos="567"/>
        </w:tabs>
        <w:spacing w:after="0" w:line="240" w:lineRule="auto"/>
        <w:rPr>
          <w:rFonts w:eastAsia="Calibri"/>
          <w:kern w:val="0"/>
          <w14:ligatures w14:val="none"/>
        </w:rPr>
      </w:pPr>
    </w:p>
    <w:p w14:paraId="435A040C" w14:textId="77777777" w:rsidR="00870813" w:rsidRPr="00870813" w:rsidRDefault="00870813" w:rsidP="00870813">
      <w:pPr>
        <w:tabs>
          <w:tab w:val="left" w:pos="567"/>
        </w:tabs>
        <w:spacing w:after="0" w:line="240" w:lineRule="auto"/>
        <w:rPr>
          <w:rFonts w:eastAsia="Calibri"/>
          <w:kern w:val="0"/>
          <w:u w:val="single"/>
          <w14:ligatures w14:val="none"/>
        </w:rPr>
      </w:pPr>
      <w:r w:rsidRPr="00870813">
        <w:rPr>
          <w:rFonts w:eastAsia="Calibri"/>
          <w:kern w:val="0"/>
          <w:u w:val="single"/>
          <w14:ligatures w14:val="none"/>
        </w:rPr>
        <w:t xml:space="preserve">Pradinė dozė </w:t>
      </w:r>
    </w:p>
    <w:p w14:paraId="6F5A2A88"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 xml:space="preserve">Pradėti gydytis būtina 5 mg arba 10 mg </w:t>
      </w:r>
      <w:proofErr w:type="spellStart"/>
      <w:r w:rsidRPr="00870813">
        <w:rPr>
          <w:rFonts w:eastAsia="Calibri"/>
          <w:kern w:val="0"/>
          <w14:ligatures w14:val="none"/>
        </w:rPr>
        <w:t>Rosuvacard</w:t>
      </w:r>
      <w:proofErr w:type="spellEnd"/>
      <w:r w:rsidRPr="00870813">
        <w:rPr>
          <w:rFonts w:eastAsia="Calibri"/>
          <w:kern w:val="0"/>
          <w14:ligatures w14:val="none"/>
        </w:rPr>
        <w:t xml:space="preserve"> doze, net tuo atveju, jeigu anksčiau vartojote didesnę kitokio </w:t>
      </w:r>
      <w:proofErr w:type="spellStart"/>
      <w:r w:rsidRPr="00870813">
        <w:rPr>
          <w:rFonts w:eastAsia="Calibri"/>
          <w:kern w:val="0"/>
          <w14:ligatures w14:val="none"/>
        </w:rPr>
        <w:t>statino</w:t>
      </w:r>
      <w:proofErr w:type="spellEnd"/>
      <w:r w:rsidRPr="00870813">
        <w:rPr>
          <w:rFonts w:eastAsia="Calibri"/>
          <w:kern w:val="0"/>
          <w14:ligatures w14:val="none"/>
        </w:rPr>
        <w:t xml:space="preserve"> dozę. </w:t>
      </w:r>
    </w:p>
    <w:p w14:paraId="711E8C01"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 xml:space="preserve">5 mg dozę galima gauti </w:t>
      </w:r>
      <w:proofErr w:type="spellStart"/>
      <w:r w:rsidRPr="00870813">
        <w:rPr>
          <w:rFonts w:eastAsia="Calibri"/>
          <w:kern w:val="0"/>
          <w14:ligatures w14:val="none"/>
        </w:rPr>
        <w:t>Rosuvacard</w:t>
      </w:r>
      <w:proofErr w:type="spellEnd"/>
      <w:r w:rsidRPr="00870813">
        <w:rPr>
          <w:rFonts w:eastAsia="Calibri"/>
          <w:kern w:val="0"/>
          <w14:ligatures w14:val="none"/>
        </w:rPr>
        <w:t xml:space="preserve"> 10 mg tabletę per laužimo vagelę perlaužus pusiau. Pradinė dozė priklausys nuo:</w:t>
      </w:r>
    </w:p>
    <w:p w14:paraId="3BEDF215" w14:textId="77777777" w:rsidR="00870813" w:rsidRPr="00870813" w:rsidRDefault="00870813" w:rsidP="00870813">
      <w:pPr>
        <w:tabs>
          <w:tab w:val="left" w:pos="567"/>
        </w:tabs>
        <w:spacing w:after="0" w:line="240" w:lineRule="auto"/>
        <w:ind w:left="567" w:hanging="567"/>
        <w:rPr>
          <w:rFonts w:eastAsia="Calibri"/>
          <w:kern w:val="0"/>
          <w14:ligatures w14:val="none"/>
        </w:rPr>
      </w:pPr>
      <w:r w:rsidRPr="00870813">
        <w:rPr>
          <w:rFonts w:eastAsia="Calibri"/>
          <w:kern w:val="0"/>
          <w14:ligatures w14:val="none"/>
        </w:rPr>
        <w:t>-</w:t>
      </w:r>
      <w:r w:rsidRPr="00870813">
        <w:rPr>
          <w:rFonts w:eastAsia="Calibri"/>
          <w:kern w:val="0"/>
          <w14:ligatures w14:val="none"/>
        </w:rPr>
        <w:tab/>
        <w:t>cholesterolio kiekio Jūsų kraujyje;</w:t>
      </w:r>
    </w:p>
    <w:p w14:paraId="326CE2E0" w14:textId="77777777" w:rsidR="00870813" w:rsidRPr="00870813" w:rsidRDefault="00870813" w:rsidP="00870813">
      <w:pPr>
        <w:tabs>
          <w:tab w:val="left" w:pos="567"/>
        </w:tabs>
        <w:spacing w:after="0" w:line="240" w:lineRule="auto"/>
        <w:ind w:left="567" w:hanging="567"/>
        <w:rPr>
          <w:rFonts w:eastAsia="Calibri"/>
          <w:kern w:val="0"/>
          <w14:ligatures w14:val="none"/>
        </w:rPr>
      </w:pPr>
      <w:r w:rsidRPr="00870813">
        <w:rPr>
          <w:rFonts w:eastAsia="Calibri"/>
          <w:kern w:val="0"/>
          <w14:ligatures w14:val="none"/>
        </w:rPr>
        <w:t>-</w:t>
      </w:r>
      <w:r w:rsidRPr="00870813">
        <w:rPr>
          <w:rFonts w:eastAsia="Calibri"/>
          <w:kern w:val="0"/>
          <w14:ligatures w14:val="none"/>
        </w:rPr>
        <w:tab/>
        <w:t>širdies priepuolio ar insulto rizikos dydžio;</w:t>
      </w:r>
    </w:p>
    <w:p w14:paraId="16487DA6" w14:textId="77777777" w:rsidR="00870813" w:rsidRPr="00870813" w:rsidRDefault="00870813" w:rsidP="00870813">
      <w:pPr>
        <w:tabs>
          <w:tab w:val="left" w:pos="567"/>
        </w:tabs>
        <w:spacing w:after="0" w:line="240" w:lineRule="auto"/>
        <w:ind w:left="567" w:hanging="567"/>
        <w:rPr>
          <w:rFonts w:eastAsia="Calibri"/>
          <w:kern w:val="0"/>
          <w14:ligatures w14:val="none"/>
        </w:rPr>
      </w:pPr>
      <w:r w:rsidRPr="00870813">
        <w:rPr>
          <w:rFonts w:eastAsia="Calibri"/>
          <w:kern w:val="0"/>
          <w14:ligatures w14:val="none"/>
        </w:rPr>
        <w:lastRenderedPageBreak/>
        <w:t>-</w:t>
      </w:r>
      <w:r w:rsidRPr="00870813">
        <w:rPr>
          <w:rFonts w:eastAsia="Calibri"/>
          <w:kern w:val="0"/>
          <w14:ligatures w14:val="none"/>
        </w:rPr>
        <w:tab/>
        <w:t>veiksnių, galinčių didinti Jūsų jautrumą galimam šalutiniam poveikiui, buvimo.</w:t>
      </w:r>
    </w:p>
    <w:p w14:paraId="76090DB6" w14:textId="77777777" w:rsidR="00870813" w:rsidRPr="00870813" w:rsidRDefault="00870813" w:rsidP="00870813">
      <w:pPr>
        <w:tabs>
          <w:tab w:val="left" w:pos="567"/>
        </w:tabs>
        <w:spacing w:after="0" w:line="240" w:lineRule="auto"/>
        <w:rPr>
          <w:rFonts w:eastAsia="Calibri"/>
          <w:kern w:val="0"/>
          <w14:ligatures w14:val="none"/>
        </w:rPr>
      </w:pPr>
    </w:p>
    <w:p w14:paraId="545FF919"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 xml:space="preserve">Kokia pradinė </w:t>
      </w:r>
      <w:proofErr w:type="spellStart"/>
      <w:r w:rsidRPr="00870813">
        <w:rPr>
          <w:rFonts w:eastAsia="Calibri"/>
          <w:kern w:val="0"/>
          <w14:ligatures w14:val="none"/>
        </w:rPr>
        <w:t>Rosuvacard</w:t>
      </w:r>
      <w:proofErr w:type="spellEnd"/>
      <w:r w:rsidRPr="00870813">
        <w:rPr>
          <w:rFonts w:eastAsia="Calibri"/>
          <w:kern w:val="0"/>
          <w14:ligatures w14:val="none"/>
        </w:rPr>
        <w:t xml:space="preserve"> dozė Jums tinka geriausiai, pasakys gydytojas arba vaistininkas.</w:t>
      </w:r>
    </w:p>
    <w:p w14:paraId="00E42933" w14:textId="77777777" w:rsidR="00870813" w:rsidRPr="00870813" w:rsidRDefault="00870813" w:rsidP="00870813">
      <w:pPr>
        <w:tabs>
          <w:tab w:val="left" w:pos="567"/>
        </w:tabs>
        <w:spacing w:after="0" w:line="240" w:lineRule="auto"/>
        <w:rPr>
          <w:rFonts w:eastAsia="Calibri"/>
          <w:kern w:val="0"/>
          <w14:ligatures w14:val="none"/>
        </w:rPr>
      </w:pPr>
    </w:p>
    <w:p w14:paraId="4C0D3955"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Gydytojas gali nuspręsti Jums skirti mažiausią (5 mg) dozę, jeigu:</w:t>
      </w:r>
    </w:p>
    <w:p w14:paraId="325D4760" w14:textId="77777777" w:rsidR="00870813" w:rsidRPr="00870813" w:rsidRDefault="00870813" w:rsidP="00870813">
      <w:pPr>
        <w:tabs>
          <w:tab w:val="left" w:pos="567"/>
        </w:tabs>
        <w:spacing w:after="0" w:line="240" w:lineRule="auto"/>
        <w:ind w:left="567" w:hanging="567"/>
        <w:rPr>
          <w:rFonts w:eastAsia="Calibri"/>
          <w:kern w:val="0"/>
          <w14:ligatures w14:val="none"/>
        </w:rPr>
      </w:pPr>
      <w:r w:rsidRPr="00870813">
        <w:rPr>
          <w:rFonts w:eastAsia="Calibri"/>
          <w:kern w:val="0"/>
          <w14:ligatures w14:val="none"/>
        </w:rPr>
        <w:t>-</w:t>
      </w:r>
      <w:r w:rsidRPr="00870813">
        <w:rPr>
          <w:rFonts w:eastAsia="Calibri"/>
          <w:kern w:val="0"/>
          <w14:ligatures w14:val="none"/>
        </w:rPr>
        <w:tab/>
        <w:t>esate kilęs iš Azijos (Japonijos, Kinijos, Filipinų, Vietnamo, Korėjos arba Indijos);</w:t>
      </w:r>
    </w:p>
    <w:p w14:paraId="3F87F67B" w14:textId="77777777" w:rsidR="00870813" w:rsidRPr="00870813" w:rsidRDefault="00870813" w:rsidP="00870813">
      <w:pPr>
        <w:tabs>
          <w:tab w:val="left" w:pos="567"/>
        </w:tabs>
        <w:spacing w:after="0" w:line="240" w:lineRule="auto"/>
        <w:ind w:left="567" w:hanging="567"/>
        <w:rPr>
          <w:rFonts w:eastAsia="Calibri"/>
          <w:kern w:val="0"/>
          <w14:ligatures w14:val="none"/>
        </w:rPr>
      </w:pPr>
      <w:r w:rsidRPr="00870813">
        <w:rPr>
          <w:rFonts w:eastAsia="Calibri"/>
          <w:kern w:val="0"/>
          <w14:ligatures w14:val="none"/>
        </w:rPr>
        <w:t>-</w:t>
      </w:r>
      <w:r w:rsidRPr="00870813">
        <w:rPr>
          <w:rFonts w:eastAsia="Calibri"/>
          <w:kern w:val="0"/>
          <w14:ligatures w14:val="none"/>
        </w:rPr>
        <w:tab/>
        <w:t>esate vyresnis negu 70 metų;</w:t>
      </w:r>
    </w:p>
    <w:p w14:paraId="5E07A6E5" w14:textId="77777777" w:rsidR="00870813" w:rsidRPr="00870813" w:rsidRDefault="00870813" w:rsidP="00870813">
      <w:pPr>
        <w:tabs>
          <w:tab w:val="left" w:pos="567"/>
        </w:tabs>
        <w:spacing w:after="0" w:line="240" w:lineRule="auto"/>
        <w:ind w:left="567" w:hanging="567"/>
        <w:rPr>
          <w:rFonts w:eastAsia="Calibri"/>
          <w:kern w:val="0"/>
          <w14:ligatures w14:val="none"/>
        </w:rPr>
      </w:pPr>
      <w:r w:rsidRPr="00870813">
        <w:rPr>
          <w:rFonts w:eastAsia="Calibri"/>
          <w:kern w:val="0"/>
          <w14:ligatures w14:val="none"/>
        </w:rPr>
        <w:t>-</w:t>
      </w:r>
      <w:r w:rsidRPr="00870813">
        <w:rPr>
          <w:rFonts w:eastAsia="Calibri"/>
          <w:kern w:val="0"/>
          <w14:ligatures w14:val="none"/>
        </w:rPr>
        <w:tab/>
        <w:t>yra vidutinio sunkumo inkstų veiklos sutrikimas;</w:t>
      </w:r>
    </w:p>
    <w:p w14:paraId="669A93B4" w14:textId="77777777" w:rsidR="00870813" w:rsidRPr="00870813" w:rsidRDefault="00870813" w:rsidP="00870813">
      <w:pPr>
        <w:tabs>
          <w:tab w:val="left" w:pos="567"/>
        </w:tabs>
        <w:spacing w:after="0" w:line="240" w:lineRule="auto"/>
        <w:ind w:left="567" w:hanging="567"/>
        <w:rPr>
          <w:rFonts w:eastAsia="Calibri"/>
          <w:kern w:val="0"/>
          <w14:ligatures w14:val="none"/>
        </w:rPr>
      </w:pPr>
      <w:r w:rsidRPr="00870813">
        <w:rPr>
          <w:rFonts w:eastAsia="Calibri"/>
          <w:kern w:val="0"/>
          <w14:ligatures w14:val="none"/>
        </w:rPr>
        <w:t>-</w:t>
      </w:r>
      <w:r w:rsidRPr="00870813">
        <w:rPr>
          <w:rFonts w:eastAsia="Calibri"/>
          <w:kern w:val="0"/>
          <w14:ligatures w14:val="none"/>
        </w:rPr>
        <w:tab/>
        <w:t>yra raumenų skausmo arba nuolatinės gėlos (</w:t>
      </w:r>
      <w:proofErr w:type="spellStart"/>
      <w:r w:rsidRPr="00870813">
        <w:rPr>
          <w:rFonts w:eastAsia="Calibri"/>
          <w:kern w:val="0"/>
          <w14:ligatures w14:val="none"/>
        </w:rPr>
        <w:t>miopatijos</w:t>
      </w:r>
      <w:proofErr w:type="spellEnd"/>
      <w:r w:rsidRPr="00870813">
        <w:rPr>
          <w:rFonts w:eastAsia="Calibri"/>
          <w:kern w:val="0"/>
          <w14:ligatures w14:val="none"/>
        </w:rPr>
        <w:t>) rizika.</w:t>
      </w:r>
    </w:p>
    <w:p w14:paraId="53214B8A" w14:textId="77777777" w:rsidR="00870813" w:rsidRPr="00870813" w:rsidRDefault="00870813" w:rsidP="00870813">
      <w:pPr>
        <w:tabs>
          <w:tab w:val="left" w:pos="567"/>
        </w:tabs>
        <w:spacing w:after="0" w:line="240" w:lineRule="auto"/>
        <w:rPr>
          <w:rFonts w:eastAsia="Calibri"/>
          <w:kern w:val="0"/>
          <w14:ligatures w14:val="none"/>
        </w:rPr>
      </w:pPr>
    </w:p>
    <w:p w14:paraId="3F5BBD3B" w14:textId="77777777" w:rsidR="00870813" w:rsidRPr="00870813" w:rsidRDefault="00870813" w:rsidP="00870813">
      <w:pPr>
        <w:tabs>
          <w:tab w:val="left" w:pos="567"/>
        </w:tabs>
        <w:spacing w:after="0" w:line="240" w:lineRule="auto"/>
        <w:rPr>
          <w:rFonts w:eastAsia="Calibri"/>
          <w:kern w:val="0"/>
          <w:u w:val="single"/>
          <w14:ligatures w14:val="none"/>
        </w:rPr>
      </w:pPr>
      <w:r w:rsidRPr="00870813">
        <w:rPr>
          <w:rFonts w:eastAsia="Calibri"/>
          <w:kern w:val="0"/>
          <w:u w:val="single"/>
          <w14:ligatures w14:val="none"/>
        </w:rPr>
        <w:t>Dozės didinimas ir didžiausia paros dozė</w:t>
      </w:r>
    </w:p>
    <w:p w14:paraId="3D7760F1"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 xml:space="preserve">Gydytojas gali nuspręsti Jums </w:t>
      </w:r>
      <w:proofErr w:type="spellStart"/>
      <w:r w:rsidRPr="00870813">
        <w:rPr>
          <w:rFonts w:eastAsia="Calibri"/>
          <w:kern w:val="0"/>
          <w14:ligatures w14:val="none"/>
        </w:rPr>
        <w:t>Rosuvacard</w:t>
      </w:r>
      <w:proofErr w:type="spellEnd"/>
      <w:r w:rsidRPr="00870813">
        <w:rPr>
          <w:rFonts w:eastAsia="Calibri"/>
          <w:kern w:val="0"/>
          <w14:ligatures w14:val="none"/>
        </w:rPr>
        <w:t xml:space="preserve"> dozę didinti, kad vartotumėte tokią, kokia Jums tinka. Jeigu gydytis pradėjote 5 mg doze, gydytojas gali nuspręsti iš pradžių ją padidinti (dvigubinant) iki 10 mg, po to – iki 20 mg, vėliau, jeigu reikia, </w:t>
      </w:r>
      <w:r w:rsidRPr="00870813">
        <w:rPr>
          <w:rFonts w:eastAsia="Calibri"/>
          <w:kern w:val="0"/>
          <w14:ligatures w14:val="none"/>
        </w:rPr>
        <w:sym w:font="Symbol" w:char="F02D"/>
      </w:r>
      <w:r w:rsidRPr="00870813">
        <w:rPr>
          <w:rFonts w:eastAsia="Calibri"/>
          <w:kern w:val="0"/>
          <w14:ligatures w14:val="none"/>
        </w:rPr>
        <w:t xml:space="preserve"> iki 40 mg. Jeigu gydytis pradėjote 10 mg doze, gydytojas gali nuspręsti iš pradžių ją padidinti (padvigubinant) iki 20 mg, po to, jei reikia, – iki 40 mg. Dozė bus didinama kas 4 savaitės.</w:t>
      </w:r>
    </w:p>
    <w:p w14:paraId="27CED598" w14:textId="77777777" w:rsidR="00870813" w:rsidRPr="00870813" w:rsidRDefault="00870813" w:rsidP="00870813">
      <w:pPr>
        <w:tabs>
          <w:tab w:val="left" w:pos="567"/>
        </w:tabs>
        <w:spacing w:after="0" w:line="240" w:lineRule="auto"/>
        <w:rPr>
          <w:rFonts w:eastAsia="Calibri"/>
          <w:kern w:val="0"/>
          <w14:ligatures w14:val="none"/>
        </w:rPr>
      </w:pPr>
    </w:p>
    <w:p w14:paraId="44E4EC1B"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 xml:space="preserve">Didžiausia </w:t>
      </w:r>
      <w:proofErr w:type="spellStart"/>
      <w:r w:rsidRPr="00870813">
        <w:rPr>
          <w:rFonts w:eastAsia="Calibri"/>
          <w:kern w:val="0"/>
          <w14:ligatures w14:val="none"/>
        </w:rPr>
        <w:t>Rosuvacard</w:t>
      </w:r>
      <w:proofErr w:type="spellEnd"/>
      <w:r w:rsidRPr="00870813">
        <w:rPr>
          <w:rFonts w:eastAsia="Calibri"/>
          <w:kern w:val="0"/>
          <w14:ligatures w14:val="none"/>
        </w:rPr>
        <w:t xml:space="preserve"> paros dozė – 40 mg. Ja gydomi tik tie pacientai, kuriems yra didelis cholesterolio kiekis kraujyje ir didelė miokardo infarkto arba smegenų insulto rizika, arba kuriems 20 mg dozė cholesterolio kiekio pakankamai nesumažino.</w:t>
      </w:r>
    </w:p>
    <w:p w14:paraId="1D429104" w14:textId="77777777" w:rsidR="00870813" w:rsidRPr="00870813" w:rsidRDefault="00870813" w:rsidP="00870813">
      <w:pPr>
        <w:tabs>
          <w:tab w:val="left" w:pos="567"/>
        </w:tabs>
        <w:spacing w:after="0" w:line="260" w:lineRule="exact"/>
        <w:rPr>
          <w:rFonts w:eastAsia="Calibri"/>
          <w:kern w:val="0"/>
          <w:u w:val="single"/>
          <w14:ligatures w14:val="none"/>
        </w:rPr>
      </w:pPr>
    </w:p>
    <w:p w14:paraId="1DC20BB0" w14:textId="77777777" w:rsidR="00870813" w:rsidRPr="00870813" w:rsidRDefault="00870813" w:rsidP="00870813">
      <w:pPr>
        <w:keepNext/>
        <w:keepLines/>
        <w:tabs>
          <w:tab w:val="left" w:pos="567"/>
        </w:tabs>
        <w:spacing w:after="0" w:line="260" w:lineRule="exact"/>
        <w:rPr>
          <w:rFonts w:eastAsia="Calibri"/>
          <w:kern w:val="0"/>
          <w14:ligatures w14:val="none"/>
        </w:rPr>
      </w:pPr>
      <w:r w:rsidRPr="00870813">
        <w:rPr>
          <w:rFonts w:eastAsia="Calibri"/>
          <w:kern w:val="0"/>
          <w:u w:val="single"/>
          <w14:ligatures w14:val="none"/>
        </w:rPr>
        <w:t xml:space="preserve">Jeigu </w:t>
      </w:r>
      <w:proofErr w:type="spellStart"/>
      <w:r w:rsidRPr="00870813">
        <w:rPr>
          <w:rFonts w:eastAsia="Calibri"/>
          <w:kern w:val="0"/>
          <w:u w:val="single"/>
          <w14:ligatures w14:val="none"/>
        </w:rPr>
        <w:t>Rosuvacard</w:t>
      </w:r>
      <w:proofErr w:type="spellEnd"/>
      <w:r w:rsidRPr="00870813">
        <w:rPr>
          <w:rFonts w:eastAsia="Calibri"/>
          <w:kern w:val="0"/>
          <w:u w:val="single"/>
          <w14:ligatures w14:val="none"/>
        </w:rPr>
        <w:t xml:space="preserve"> vartojate miokardo infarkto, insulto ar panašių sveikatos sutrikimų rizikai sumažinti</w:t>
      </w:r>
    </w:p>
    <w:p w14:paraId="3847327C" w14:textId="77777777" w:rsidR="00870813" w:rsidRPr="00870813" w:rsidRDefault="00870813" w:rsidP="00870813">
      <w:pPr>
        <w:keepNext/>
        <w:keepLines/>
        <w:tabs>
          <w:tab w:val="left" w:pos="567"/>
        </w:tabs>
        <w:spacing w:after="0" w:line="240" w:lineRule="auto"/>
        <w:rPr>
          <w:rFonts w:eastAsia="Calibri"/>
          <w:kern w:val="0"/>
          <w14:ligatures w14:val="none"/>
        </w:rPr>
      </w:pPr>
      <w:r w:rsidRPr="00870813">
        <w:rPr>
          <w:rFonts w:eastAsia="Calibri"/>
          <w:kern w:val="0"/>
          <w14:ligatures w14:val="none"/>
        </w:rPr>
        <w:t>Rekomenduojama paros dozė – 20 mg, tačiau dėl aukščiau išvardintų priežasčių gydytojas gali nuspręsti skirti mažesnę.</w:t>
      </w:r>
    </w:p>
    <w:p w14:paraId="1E6886D5" w14:textId="77777777" w:rsidR="00870813" w:rsidRPr="00870813" w:rsidRDefault="00870813" w:rsidP="00870813">
      <w:pPr>
        <w:tabs>
          <w:tab w:val="left" w:pos="567"/>
        </w:tabs>
        <w:spacing w:after="0" w:line="240" w:lineRule="auto"/>
        <w:rPr>
          <w:rFonts w:eastAsia="Calibri"/>
          <w:kern w:val="0"/>
          <w14:ligatures w14:val="none"/>
        </w:rPr>
      </w:pPr>
    </w:p>
    <w:p w14:paraId="2B094D4E" w14:textId="77777777" w:rsidR="00870813" w:rsidRPr="00870813" w:rsidRDefault="00870813" w:rsidP="00870813">
      <w:pPr>
        <w:spacing w:after="0" w:line="220" w:lineRule="exact"/>
        <w:rPr>
          <w:rFonts w:ascii="Calibri" w:eastAsia="Calibri" w:hAnsi="Calibri"/>
          <w:kern w:val="0"/>
          <w14:ligatures w14:val="none"/>
        </w:rPr>
      </w:pPr>
      <w:r w:rsidRPr="00870813">
        <w:rPr>
          <w:rFonts w:eastAsia="Calibri"/>
          <w:b/>
          <w:kern w:val="0"/>
          <w14:ligatures w14:val="none"/>
        </w:rPr>
        <w:t xml:space="preserve">Vartojimas </w:t>
      </w:r>
      <w:r w:rsidRPr="00870813">
        <w:rPr>
          <w:rFonts w:eastAsia="Times New Roman"/>
          <w:b/>
          <w:bCs/>
          <w:kern w:val="0"/>
          <w14:ligatures w14:val="none"/>
        </w:rPr>
        <w:t>6</w:t>
      </w:r>
      <w:r w:rsidRPr="00870813">
        <w:rPr>
          <w:rFonts w:eastAsia="Calibri"/>
          <w:b/>
          <w:kern w:val="0"/>
          <w14:ligatures w14:val="none"/>
        </w:rPr>
        <w:noBreakHyphen/>
        <w:t>17 metų vaikams ir paaugliams</w:t>
      </w:r>
    </w:p>
    <w:p w14:paraId="1EE77E75"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Times New Roman"/>
          <w:kern w:val="0"/>
          <w14:ligatures w14:val="none"/>
        </w:rPr>
        <w:t>Dozių diapazonas 6</w:t>
      </w:r>
      <w:r w:rsidRPr="00870813">
        <w:rPr>
          <w:rFonts w:eastAsia="Times New Roman"/>
          <w:kern w:val="0"/>
          <w14:ligatures w14:val="none"/>
        </w:rPr>
        <w:noBreakHyphen/>
        <w:t>17 metų vaikams ir paaugliams</w:t>
      </w:r>
      <w:r w:rsidRPr="00870813">
        <w:rPr>
          <w:rFonts w:eastAsia="Calibri"/>
          <w:kern w:val="0"/>
          <w14:ligatures w14:val="none"/>
        </w:rPr>
        <w:t xml:space="preserve"> yra 5</w:t>
      </w:r>
      <w:r w:rsidRPr="00870813">
        <w:rPr>
          <w:rFonts w:eastAsia="Times New Roman"/>
          <w:kern w:val="0"/>
          <w14:ligatures w14:val="none"/>
        </w:rPr>
        <w:noBreakHyphen/>
        <w:t>20</w:t>
      </w:r>
      <w:r w:rsidRPr="00870813">
        <w:rPr>
          <w:rFonts w:eastAsia="Calibri"/>
          <w:kern w:val="0"/>
          <w14:ligatures w14:val="none"/>
        </w:rPr>
        <w:t xml:space="preserve"> mg vieną kartą per parą. Dažniausiai pradinė dozė yra 5 mg vieną kartą per parą. Gydytojas gali ją didinti iki vaikui reikalingos. Didžiausia </w:t>
      </w:r>
      <w:proofErr w:type="spellStart"/>
      <w:r w:rsidRPr="00870813">
        <w:rPr>
          <w:rFonts w:eastAsia="Calibri"/>
          <w:kern w:val="0"/>
          <w14:ligatures w14:val="none"/>
        </w:rPr>
        <w:t>Rosuvacard</w:t>
      </w:r>
      <w:proofErr w:type="spellEnd"/>
      <w:r w:rsidRPr="00870813">
        <w:rPr>
          <w:rFonts w:eastAsia="Calibri"/>
          <w:kern w:val="0"/>
          <w14:ligatures w14:val="none"/>
        </w:rPr>
        <w:t xml:space="preserve"> paros dozė </w:t>
      </w:r>
      <w:r w:rsidRPr="00870813">
        <w:rPr>
          <w:rFonts w:eastAsia="Times New Roman"/>
          <w:kern w:val="0"/>
          <w14:ligatures w14:val="none"/>
        </w:rPr>
        <w:t>6</w:t>
      </w:r>
      <w:r w:rsidRPr="00870813">
        <w:rPr>
          <w:rFonts w:eastAsia="Times New Roman"/>
          <w:kern w:val="0"/>
          <w14:ligatures w14:val="none"/>
        </w:rPr>
        <w:noBreakHyphen/>
        <w:t xml:space="preserve">17 metų vaikams yra 10 mg arba 20 mg, ji priklauso nuo gydomos ligos. </w:t>
      </w:r>
      <w:r w:rsidRPr="00870813">
        <w:rPr>
          <w:rFonts w:eastAsia="Calibri"/>
          <w:kern w:val="0"/>
          <w14:ligatures w14:val="none"/>
        </w:rPr>
        <w:t xml:space="preserve">Šį vaistą reikia gerti 1 kartą per parą. </w:t>
      </w:r>
      <w:proofErr w:type="spellStart"/>
      <w:r w:rsidRPr="00870813">
        <w:rPr>
          <w:rFonts w:eastAsia="Calibri"/>
          <w:kern w:val="0"/>
          <w14:ligatures w14:val="none"/>
        </w:rPr>
        <w:t>Rozuvastatino</w:t>
      </w:r>
      <w:proofErr w:type="spellEnd"/>
      <w:r w:rsidRPr="00870813">
        <w:rPr>
          <w:rFonts w:eastAsia="Calibri"/>
          <w:kern w:val="0"/>
          <w14:ligatures w14:val="none"/>
        </w:rPr>
        <w:t xml:space="preserve"> 40 mg tablečių vaikams vartoti negalima.</w:t>
      </w:r>
    </w:p>
    <w:p w14:paraId="31EB0F2B" w14:textId="77777777" w:rsidR="00870813" w:rsidRPr="00870813" w:rsidRDefault="00870813" w:rsidP="00870813">
      <w:pPr>
        <w:tabs>
          <w:tab w:val="left" w:pos="567"/>
        </w:tabs>
        <w:spacing w:after="0" w:line="240" w:lineRule="auto"/>
        <w:rPr>
          <w:rFonts w:eastAsia="Calibri"/>
          <w:kern w:val="0"/>
          <w14:ligatures w14:val="none"/>
        </w:rPr>
      </w:pPr>
    </w:p>
    <w:p w14:paraId="21B1B519" w14:textId="77777777" w:rsidR="00870813" w:rsidRPr="00870813" w:rsidRDefault="00870813" w:rsidP="00870813">
      <w:pPr>
        <w:tabs>
          <w:tab w:val="left" w:pos="567"/>
        </w:tabs>
        <w:spacing w:after="0" w:line="240" w:lineRule="auto"/>
        <w:rPr>
          <w:rFonts w:eastAsia="Calibri"/>
          <w:b/>
          <w:kern w:val="0"/>
          <w14:ligatures w14:val="none"/>
        </w:rPr>
      </w:pPr>
      <w:r w:rsidRPr="00870813">
        <w:rPr>
          <w:rFonts w:eastAsia="Calibri"/>
          <w:b/>
          <w:kern w:val="0"/>
          <w14:ligatures w14:val="none"/>
        </w:rPr>
        <w:t>Kaip gerti šias tabletes</w:t>
      </w:r>
    </w:p>
    <w:p w14:paraId="397D36B5"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Nurykite visą tabletę, užgerdami vandeniu.</w:t>
      </w:r>
    </w:p>
    <w:p w14:paraId="13A88131" w14:textId="77777777" w:rsidR="00870813" w:rsidRPr="00870813" w:rsidRDefault="00870813" w:rsidP="00870813">
      <w:pPr>
        <w:tabs>
          <w:tab w:val="left" w:pos="567"/>
        </w:tabs>
        <w:spacing w:after="0" w:line="240" w:lineRule="auto"/>
        <w:rPr>
          <w:rFonts w:eastAsia="Calibri"/>
          <w:kern w:val="0"/>
          <w14:ligatures w14:val="none"/>
        </w:rPr>
      </w:pPr>
      <w:proofErr w:type="spellStart"/>
      <w:r w:rsidRPr="00870813">
        <w:rPr>
          <w:rFonts w:eastAsia="Calibri"/>
          <w:kern w:val="0"/>
          <w14:ligatures w14:val="none"/>
        </w:rPr>
        <w:t>Rosuvacard</w:t>
      </w:r>
      <w:proofErr w:type="spellEnd"/>
      <w:r w:rsidRPr="00870813">
        <w:rPr>
          <w:rFonts w:eastAsia="Calibri"/>
          <w:kern w:val="0"/>
          <w14:ligatures w14:val="none"/>
        </w:rPr>
        <w:t xml:space="preserve"> geriamas 1 kartą per parą, bet kuriuo paros laiku, valgant arba nevalgius.</w:t>
      </w:r>
    </w:p>
    <w:p w14:paraId="4270FA8F"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Tam, kad prisimintumėte išgerti vaistą, stenkitės kasdien tabletę gerti tuo pačiu metu.</w:t>
      </w:r>
    </w:p>
    <w:p w14:paraId="03491DEA" w14:textId="77777777" w:rsidR="00870813" w:rsidRPr="00870813" w:rsidRDefault="00870813" w:rsidP="00870813">
      <w:pPr>
        <w:tabs>
          <w:tab w:val="left" w:pos="567"/>
        </w:tabs>
        <w:spacing w:after="0" w:line="240" w:lineRule="auto"/>
        <w:rPr>
          <w:rFonts w:eastAsia="Calibri"/>
          <w:kern w:val="0"/>
          <w14:ligatures w14:val="none"/>
        </w:rPr>
      </w:pPr>
    </w:p>
    <w:p w14:paraId="270D44F2" w14:textId="77777777" w:rsidR="00870813" w:rsidRPr="00870813" w:rsidRDefault="00870813" w:rsidP="00870813">
      <w:pPr>
        <w:tabs>
          <w:tab w:val="left" w:pos="567"/>
        </w:tabs>
        <w:spacing w:after="0" w:line="240" w:lineRule="auto"/>
        <w:rPr>
          <w:rFonts w:eastAsia="Calibri"/>
          <w:b/>
          <w:kern w:val="0"/>
          <w14:ligatures w14:val="none"/>
        </w:rPr>
      </w:pPr>
      <w:r w:rsidRPr="00870813">
        <w:rPr>
          <w:rFonts w:eastAsia="Calibri"/>
          <w:b/>
          <w:kern w:val="0"/>
          <w14:ligatures w14:val="none"/>
        </w:rPr>
        <w:t>Reguliarus cholesterolio koncentracijos tyrimas</w:t>
      </w:r>
    </w:p>
    <w:p w14:paraId="431AAE77"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 xml:space="preserve">Svarbu reguliariai lankytis pas gydytoją, kad jis galėtų patikrinti, ar cholesterolio kiekis kraujyje sumažėjo iki reikiamo ir ar reikiamas išsilaiko. </w:t>
      </w:r>
    </w:p>
    <w:p w14:paraId="71A3DEB3"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 xml:space="preserve">Gydytojas Jums </w:t>
      </w:r>
      <w:proofErr w:type="spellStart"/>
      <w:r w:rsidRPr="00870813">
        <w:rPr>
          <w:rFonts w:eastAsia="Calibri"/>
          <w:kern w:val="0"/>
          <w14:ligatures w14:val="none"/>
        </w:rPr>
        <w:t>Rosuvacard</w:t>
      </w:r>
      <w:proofErr w:type="spellEnd"/>
      <w:r w:rsidRPr="00870813">
        <w:rPr>
          <w:rFonts w:eastAsia="Calibri"/>
          <w:kern w:val="0"/>
          <w14:ligatures w14:val="none"/>
        </w:rPr>
        <w:t xml:space="preserve"> dozę gali didinti, todėl Jūs vartosite tokią dozę, kokia Jums tinka.</w:t>
      </w:r>
    </w:p>
    <w:p w14:paraId="36A36034" w14:textId="77777777" w:rsidR="00870813" w:rsidRPr="00870813" w:rsidRDefault="00870813" w:rsidP="00870813">
      <w:pPr>
        <w:tabs>
          <w:tab w:val="left" w:pos="567"/>
        </w:tabs>
        <w:spacing w:after="0" w:line="240" w:lineRule="auto"/>
        <w:rPr>
          <w:rFonts w:eastAsia="Calibri"/>
          <w:kern w:val="0"/>
          <w14:ligatures w14:val="none"/>
        </w:rPr>
      </w:pPr>
    </w:p>
    <w:p w14:paraId="34AE8960" w14:textId="77777777" w:rsidR="00870813" w:rsidRPr="00870813" w:rsidRDefault="00870813" w:rsidP="00870813">
      <w:pPr>
        <w:tabs>
          <w:tab w:val="left" w:pos="567"/>
        </w:tabs>
        <w:spacing w:after="0" w:line="240" w:lineRule="auto"/>
        <w:rPr>
          <w:rFonts w:eastAsia="Calibri"/>
          <w:b/>
          <w:kern w:val="0"/>
          <w14:ligatures w14:val="none"/>
        </w:rPr>
      </w:pPr>
      <w:r w:rsidRPr="00870813">
        <w:rPr>
          <w:rFonts w:eastAsia="Calibri"/>
          <w:b/>
          <w:kern w:val="0"/>
          <w14:ligatures w14:val="none"/>
        </w:rPr>
        <w:t xml:space="preserve">Pavartojus per didelę </w:t>
      </w:r>
      <w:proofErr w:type="spellStart"/>
      <w:r w:rsidRPr="00870813">
        <w:rPr>
          <w:rFonts w:eastAsia="Calibri"/>
          <w:b/>
          <w:kern w:val="0"/>
          <w14:ligatures w14:val="none"/>
        </w:rPr>
        <w:t>Rosuvacard</w:t>
      </w:r>
      <w:proofErr w:type="spellEnd"/>
      <w:r w:rsidRPr="00870813">
        <w:rPr>
          <w:rFonts w:eastAsia="Calibri"/>
          <w:b/>
          <w:kern w:val="0"/>
          <w14:ligatures w14:val="none"/>
        </w:rPr>
        <w:t xml:space="preserve"> dozę</w:t>
      </w:r>
    </w:p>
    <w:p w14:paraId="26D90397"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Kreipkitės į savo gydytoją arba artimiausią ligoninę patarimo.</w:t>
      </w:r>
    </w:p>
    <w:p w14:paraId="6E6B77EB"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 xml:space="preserve">Jei nuvykote į ligoninę arba gydotės nuo kitos ligos, pasakykite medicinos personalui apie tai, kad vartojate </w:t>
      </w:r>
      <w:proofErr w:type="spellStart"/>
      <w:r w:rsidRPr="00870813">
        <w:rPr>
          <w:rFonts w:eastAsia="Calibri"/>
          <w:kern w:val="0"/>
          <w14:ligatures w14:val="none"/>
        </w:rPr>
        <w:t>Rosuvacard</w:t>
      </w:r>
      <w:proofErr w:type="spellEnd"/>
      <w:r w:rsidRPr="00870813">
        <w:rPr>
          <w:rFonts w:eastAsia="Calibri"/>
          <w:kern w:val="0"/>
          <w14:ligatures w14:val="none"/>
        </w:rPr>
        <w:t>.</w:t>
      </w:r>
    </w:p>
    <w:p w14:paraId="2BE457D3" w14:textId="77777777" w:rsidR="00870813" w:rsidRPr="00870813" w:rsidRDefault="00870813" w:rsidP="00870813">
      <w:pPr>
        <w:tabs>
          <w:tab w:val="left" w:pos="567"/>
        </w:tabs>
        <w:spacing w:after="0" w:line="240" w:lineRule="auto"/>
        <w:rPr>
          <w:rFonts w:eastAsia="Calibri"/>
          <w:kern w:val="0"/>
          <w14:ligatures w14:val="none"/>
        </w:rPr>
      </w:pPr>
    </w:p>
    <w:p w14:paraId="720A1164" w14:textId="77777777" w:rsidR="00870813" w:rsidRPr="00870813" w:rsidRDefault="00870813" w:rsidP="00870813">
      <w:pPr>
        <w:tabs>
          <w:tab w:val="left" w:pos="567"/>
        </w:tabs>
        <w:spacing w:after="0" w:line="240" w:lineRule="auto"/>
        <w:rPr>
          <w:rFonts w:eastAsia="Calibri"/>
          <w:b/>
          <w:kern w:val="0"/>
          <w14:ligatures w14:val="none"/>
        </w:rPr>
      </w:pPr>
      <w:r w:rsidRPr="00870813">
        <w:rPr>
          <w:rFonts w:eastAsia="Calibri"/>
          <w:b/>
          <w:kern w:val="0"/>
          <w14:ligatures w14:val="none"/>
        </w:rPr>
        <w:t xml:space="preserve">Pamiršus pavartoti </w:t>
      </w:r>
      <w:proofErr w:type="spellStart"/>
      <w:r w:rsidRPr="00870813">
        <w:rPr>
          <w:rFonts w:eastAsia="Calibri"/>
          <w:b/>
          <w:kern w:val="0"/>
          <w14:ligatures w14:val="none"/>
        </w:rPr>
        <w:t>Rosuvacard</w:t>
      </w:r>
      <w:proofErr w:type="spellEnd"/>
    </w:p>
    <w:p w14:paraId="074A1E12"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Dėl to nerimauti nereikia. Užmirštą dozę praleiskite, o kitą gerkite įprastiniu laiku. Negalima vartoti dvigubos dozės norint kompensuoti praleistą.</w:t>
      </w:r>
    </w:p>
    <w:p w14:paraId="41704C04" w14:textId="77777777" w:rsidR="00870813" w:rsidRPr="00870813" w:rsidRDefault="00870813" w:rsidP="00870813">
      <w:pPr>
        <w:tabs>
          <w:tab w:val="left" w:pos="567"/>
        </w:tabs>
        <w:spacing w:after="0" w:line="240" w:lineRule="auto"/>
        <w:rPr>
          <w:rFonts w:eastAsia="Calibri"/>
          <w:kern w:val="0"/>
          <w14:ligatures w14:val="none"/>
        </w:rPr>
      </w:pPr>
    </w:p>
    <w:p w14:paraId="0C210721" w14:textId="77777777" w:rsidR="00870813" w:rsidRPr="00870813" w:rsidRDefault="00870813" w:rsidP="00870813">
      <w:pPr>
        <w:tabs>
          <w:tab w:val="left" w:pos="567"/>
        </w:tabs>
        <w:spacing w:after="0" w:line="240" w:lineRule="auto"/>
        <w:rPr>
          <w:rFonts w:eastAsia="Calibri"/>
          <w:b/>
          <w:kern w:val="0"/>
          <w14:ligatures w14:val="none"/>
        </w:rPr>
      </w:pPr>
      <w:r w:rsidRPr="00870813">
        <w:rPr>
          <w:rFonts w:eastAsia="Calibri"/>
          <w:b/>
          <w:kern w:val="0"/>
          <w14:ligatures w14:val="none"/>
        </w:rPr>
        <w:t xml:space="preserve">Nustojus vartoti </w:t>
      </w:r>
      <w:proofErr w:type="spellStart"/>
      <w:r w:rsidRPr="00870813">
        <w:rPr>
          <w:rFonts w:eastAsia="Calibri"/>
          <w:b/>
          <w:kern w:val="0"/>
          <w14:ligatures w14:val="none"/>
        </w:rPr>
        <w:t>Rosuvacard</w:t>
      </w:r>
      <w:proofErr w:type="spellEnd"/>
    </w:p>
    <w:p w14:paraId="6A1B3003"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 xml:space="preserve">Jei </w:t>
      </w:r>
      <w:proofErr w:type="spellStart"/>
      <w:r w:rsidRPr="00870813">
        <w:rPr>
          <w:rFonts w:eastAsia="Calibri"/>
          <w:kern w:val="0"/>
          <w14:ligatures w14:val="none"/>
        </w:rPr>
        <w:t>Rosuvacard</w:t>
      </w:r>
      <w:proofErr w:type="spellEnd"/>
      <w:r w:rsidRPr="00870813">
        <w:rPr>
          <w:rFonts w:eastAsia="Calibri"/>
          <w:kern w:val="0"/>
          <w14:ligatures w14:val="none"/>
        </w:rPr>
        <w:t xml:space="preserve"> vartojimą norite nutraukti, pasakykite gydytojui. Šio vaisto vartojimą nutraukus, cholesterolio kiekis kraujyje gali vėl padidėti.</w:t>
      </w:r>
    </w:p>
    <w:p w14:paraId="300DD7AE" w14:textId="77777777" w:rsidR="00870813" w:rsidRPr="00870813" w:rsidRDefault="00870813" w:rsidP="00870813">
      <w:pPr>
        <w:tabs>
          <w:tab w:val="left" w:pos="567"/>
        </w:tabs>
        <w:spacing w:after="0" w:line="240" w:lineRule="auto"/>
        <w:rPr>
          <w:rFonts w:eastAsia="Calibri"/>
          <w:kern w:val="0"/>
          <w14:ligatures w14:val="none"/>
        </w:rPr>
      </w:pPr>
    </w:p>
    <w:p w14:paraId="1E17F9F7"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Jeigu kiltų daugiau klausimų dėl šio vaisto vartojimo, kreipkitės į gydytoją arba vaistininką.</w:t>
      </w:r>
    </w:p>
    <w:p w14:paraId="18DD44B6" w14:textId="77777777" w:rsidR="00870813" w:rsidRPr="00870813" w:rsidRDefault="00870813" w:rsidP="00870813">
      <w:pPr>
        <w:tabs>
          <w:tab w:val="left" w:pos="567"/>
        </w:tabs>
        <w:spacing w:after="0" w:line="240" w:lineRule="auto"/>
        <w:rPr>
          <w:rFonts w:eastAsia="Calibri"/>
          <w:kern w:val="0"/>
          <w14:ligatures w14:val="none"/>
        </w:rPr>
      </w:pPr>
    </w:p>
    <w:p w14:paraId="7BA1B4A2" w14:textId="77777777" w:rsidR="00870813" w:rsidRPr="00870813" w:rsidRDefault="00870813" w:rsidP="00870813">
      <w:pPr>
        <w:tabs>
          <w:tab w:val="left" w:pos="567"/>
        </w:tabs>
        <w:spacing w:after="0" w:line="240" w:lineRule="auto"/>
        <w:rPr>
          <w:rFonts w:eastAsia="Calibri"/>
          <w:kern w:val="0"/>
          <w14:ligatures w14:val="none"/>
        </w:rPr>
      </w:pPr>
    </w:p>
    <w:p w14:paraId="059BA5BD" w14:textId="77777777" w:rsidR="00870813" w:rsidRPr="00870813" w:rsidRDefault="00870813" w:rsidP="00870813">
      <w:pPr>
        <w:tabs>
          <w:tab w:val="left" w:pos="567"/>
        </w:tabs>
        <w:spacing w:after="0" w:line="240" w:lineRule="auto"/>
        <w:rPr>
          <w:rFonts w:eastAsia="Calibri"/>
          <w:b/>
          <w:kern w:val="0"/>
          <w14:ligatures w14:val="none"/>
        </w:rPr>
      </w:pPr>
      <w:bookmarkStart w:id="10" w:name="_Toc129243142"/>
      <w:bookmarkStart w:id="11" w:name="_Toc129243267"/>
      <w:r w:rsidRPr="00870813">
        <w:rPr>
          <w:rFonts w:eastAsia="Calibri"/>
          <w:b/>
          <w:kern w:val="0"/>
          <w14:ligatures w14:val="none"/>
        </w:rPr>
        <w:lastRenderedPageBreak/>
        <w:t>4.</w:t>
      </w:r>
      <w:r w:rsidRPr="00870813">
        <w:rPr>
          <w:rFonts w:eastAsia="Calibri"/>
          <w:b/>
          <w:kern w:val="0"/>
          <w14:ligatures w14:val="none"/>
        </w:rPr>
        <w:tab/>
        <w:t>Galimas šalutinis poveikis</w:t>
      </w:r>
      <w:bookmarkEnd w:id="10"/>
      <w:bookmarkEnd w:id="11"/>
    </w:p>
    <w:p w14:paraId="3F31F2F1" w14:textId="77777777" w:rsidR="00870813" w:rsidRPr="00870813" w:rsidRDefault="00870813" w:rsidP="00870813">
      <w:pPr>
        <w:tabs>
          <w:tab w:val="left" w:pos="567"/>
        </w:tabs>
        <w:spacing w:after="0" w:line="240" w:lineRule="auto"/>
        <w:rPr>
          <w:rFonts w:eastAsia="Calibri"/>
          <w:kern w:val="0"/>
          <w14:ligatures w14:val="none"/>
        </w:rPr>
      </w:pPr>
    </w:p>
    <w:p w14:paraId="7A41D2A0"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Šis vaistas, kaip ir visi kiti, gali sukelti šalutinį poveikį, nors jis pasireiškia ne visiems žmonėms.</w:t>
      </w:r>
    </w:p>
    <w:p w14:paraId="4A3A447A" w14:textId="77777777" w:rsidR="00870813" w:rsidRPr="00870813" w:rsidRDefault="00870813" w:rsidP="00870813">
      <w:pPr>
        <w:tabs>
          <w:tab w:val="left" w:pos="567"/>
        </w:tabs>
        <w:spacing w:after="0" w:line="240" w:lineRule="auto"/>
        <w:rPr>
          <w:rFonts w:eastAsia="Calibri"/>
          <w:kern w:val="0"/>
          <w14:ligatures w14:val="none"/>
        </w:rPr>
      </w:pPr>
    </w:p>
    <w:p w14:paraId="3861DC01"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Svarbu žinoti, koks šalutinis poveikis gali pasireikšti. Paprastai jis būna lengvas ir trumpalaikis.</w:t>
      </w:r>
    </w:p>
    <w:p w14:paraId="1D41EA7B" w14:textId="77777777" w:rsidR="00870813" w:rsidRPr="00870813" w:rsidRDefault="00870813" w:rsidP="00870813">
      <w:pPr>
        <w:tabs>
          <w:tab w:val="left" w:pos="567"/>
        </w:tabs>
        <w:spacing w:after="0" w:line="240" w:lineRule="auto"/>
        <w:rPr>
          <w:rFonts w:eastAsia="Calibri"/>
          <w:kern w:val="0"/>
          <w14:ligatures w14:val="none"/>
        </w:rPr>
      </w:pPr>
    </w:p>
    <w:p w14:paraId="04CD3B8A"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b/>
          <w:kern w:val="0"/>
          <w14:ligatures w14:val="none"/>
        </w:rPr>
        <w:t xml:space="preserve">Nedelsdami nutraukite </w:t>
      </w:r>
      <w:proofErr w:type="spellStart"/>
      <w:r w:rsidRPr="00870813">
        <w:rPr>
          <w:rFonts w:eastAsia="Calibri"/>
          <w:b/>
          <w:kern w:val="0"/>
          <w14:ligatures w14:val="none"/>
        </w:rPr>
        <w:t>Rosuvacard</w:t>
      </w:r>
      <w:proofErr w:type="spellEnd"/>
      <w:r w:rsidRPr="00870813">
        <w:rPr>
          <w:rFonts w:eastAsia="Calibri"/>
          <w:b/>
          <w:kern w:val="0"/>
          <w14:ligatures w14:val="none"/>
        </w:rPr>
        <w:t xml:space="preserve"> vartojimą ir kreipkitės į gydytoją</w:t>
      </w:r>
      <w:r w:rsidRPr="00870813">
        <w:rPr>
          <w:rFonts w:eastAsia="Calibri"/>
          <w:kern w:val="0"/>
          <w14:ligatures w14:val="none"/>
        </w:rPr>
        <w:t>, jeigu atsiranda šių alerginių reakcijų:</w:t>
      </w:r>
    </w:p>
    <w:p w14:paraId="5071E237" w14:textId="77777777" w:rsidR="00870813" w:rsidRPr="00870813" w:rsidRDefault="00870813" w:rsidP="00870813">
      <w:pPr>
        <w:tabs>
          <w:tab w:val="left" w:pos="567"/>
        </w:tabs>
        <w:spacing w:after="0" w:line="240" w:lineRule="auto"/>
        <w:ind w:left="567" w:hanging="567"/>
        <w:rPr>
          <w:rFonts w:eastAsia="Calibri"/>
          <w:kern w:val="0"/>
          <w14:ligatures w14:val="none"/>
        </w:rPr>
      </w:pPr>
      <w:r w:rsidRPr="00870813">
        <w:rPr>
          <w:rFonts w:eastAsia="Calibri"/>
          <w:kern w:val="0"/>
          <w14:ligatures w14:val="none"/>
        </w:rPr>
        <w:t>-</w:t>
      </w:r>
      <w:r w:rsidRPr="00870813">
        <w:rPr>
          <w:rFonts w:eastAsia="Calibri"/>
          <w:kern w:val="0"/>
          <w14:ligatures w14:val="none"/>
        </w:rPr>
        <w:tab/>
        <w:t>kvėpavimo pasunkėjimas, susijęs arba nesusijęs su veido, lūpų, liežuvio ir (arba) ryklės patinimu;</w:t>
      </w:r>
    </w:p>
    <w:p w14:paraId="3C0043F4" w14:textId="77777777" w:rsidR="00870813" w:rsidRPr="00870813" w:rsidRDefault="00870813" w:rsidP="00870813">
      <w:pPr>
        <w:tabs>
          <w:tab w:val="left" w:pos="567"/>
        </w:tabs>
        <w:spacing w:after="0" w:line="240" w:lineRule="auto"/>
        <w:ind w:left="567" w:hanging="567"/>
        <w:rPr>
          <w:rFonts w:eastAsia="Calibri"/>
          <w:kern w:val="0"/>
          <w14:ligatures w14:val="none"/>
        </w:rPr>
      </w:pPr>
      <w:r w:rsidRPr="00870813">
        <w:rPr>
          <w:rFonts w:eastAsia="Calibri"/>
          <w:kern w:val="0"/>
          <w14:ligatures w14:val="none"/>
        </w:rPr>
        <w:t>-</w:t>
      </w:r>
      <w:r w:rsidRPr="00870813">
        <w:rPr>
          <w:rFonts w:eastAsia="Calibri"/>
          <w:kern w:val="0"/>
          <w14:ligatures w14:val="none"/>
        </w:rPr>
        <w:tab/>
        <w:t>veido, lūpų, liežuvio ir (arba) ryklės patinimas, dėl kurio gali pasunkėti rijimas;</w:t>
      </w:r>
    </w:p>
    <w:p w14:paraId="713BB7A9" w14:textId="77777777" w:rsidR="00870813" w:rsidRPr="00870813" w:rsidRDefault="00870813" w:rsidP="00870813">
      <w:pPr>
        <w:tabs>
          <w:tab w:val="left" w:pos="567"/>
        </w:tabs>
        <w:spacing w:after="0" w:line="240" w:lineRule="auto"/>
        <w:ind w:left="567" w:hanging="567"/>
        <w:rPr>
          <w:rFonts w:eastAsia="Calibri"/>
          <w:kern w:val="0"/>
          <w14:ligatures w14:val="none"/>
        </w:rPr>
      </w:pPr>
      <w:r w:rsidRPr="00870813">
        <w:rPr>
          <w:rFonts w:eastAsia="Calibri"/>
          <w:kern w:val="0"/>
          <w14:ligatures w14:val="none"/>
        </w:rPr>
        <w:t>-</w:t>
      </w:r>
      <w:r w:rsidRPr="00870813">
        <w:rPr>
          <w:rFonts w:eastAsia="Calibri"/>
          <w:kern w:val="0"/>
          <w14:ligatures w14:val="none"/>
        </w:rPr>
        <w:tab/>
        <w:t>stiprus odos niežėjimas, susijęs su odos ruplėmis;</w:t>
      </w:r>
    </w:p>
    <w:p w14:paraId="1B01CE4D" w14:textId="77777777" w:rsidR="00870813" w:rsidRPr="00870813" w:rsidRDefault="00870813" w:rsidP="00870813">
      <w:pPr>
        <w:tabs>
          <w:tab w:val="left" w:pos="567"/>
        </w:tabs>
        <w:spacing w:after="0" w:line="240" w:lineRule="auto"/>
        <w:ind w:left="567" w:hanging="567"/>
        <w:rPr>
          <w:rFonts w:eastAsia="Calibri"/>
          <w:kern w:val="0"/>
          <w14:ligatures w14:val="none"/>
        </w:rPr>
      </w:pPr>
      <w:r w:rsidRPr="00870813">
        <w:rPr>
          <w:rFonts w:eastAsia="Calibri"/>
          <w:kern w:val="0"/>
          <w14:ligatures w14:val="none"/>
        </w:rPr>
        <w:t>-</w:t>
      </w:r>
      <w:r w:rsidRPr="00870813">
        <w:rPr>
          <w:rFonts w:eastAsia="Calibri"/>
          <w:kern w:val="0"/>
          <w14:ligatures w14:val="none"/>
        </w:rPr>
        <w:tab/>
        <w:t>į vilkligę panašus sindromas (išbėrimas, sąnarių pakenkimas ir kraujo ląstelių pokyčiai);</w:t>
      </w:r>
    </w:p>
    <w:p w14:paraId="2F5415D9" w14:textId="77777777" w:rsidR="00870813" w:rsidRPr="00870813" w:rsidRDefault="00870813" w:rsidP="00870813">
      <w:pPr>
        <w:tabs>
          <w:tab w:val="left" w:pos="567"/>
        </w:tabs>
        <w:spacing w:after="0" w:line="240" w:lineRule="auto"/>
        <w:ind w:left="567" w:hanging="567"/>
        <w:rPr>
          <w:rFonts w:eastAsia="Calibri"/>
          <w:kern w:val="0"/>
          <w14:ligatures w14:val="none"/>
        </w:rPr>
      </w:pPr>
      <w:r w:rsidRPr="00870813">
        <w:rPr>
          <w:rFonts w:eastAsia="Calibri"/>
          <w:kern w:val="0"/>
          <w14:ligatures w14:val="none"/>
        </w:rPr>
        <w:t>-</w:t>
      </w:r>
      <w:r w:rsidRPr="00870813">
        <w:rPr>
          <w:rFonts w:eastAsia="Calibri"/>
          <w:kern w:val="0"/>
          <w14:ligatures w14:val="none"/>
        </w:rPr>
        <w:tab/>
        <w:t>raumens plyšimas;</w:t>
      </w:r>
    </w:p>
    <w:p w14:paraId="47D6F050" w14:textId="77777777" w:rsidR="00870813" w:rsidRPr="00870813" w:rsidRDefault="00870813" w:rsidP="00870813">
      <w:pPr>
        <w:numPr>
          <w:ilvl w:val="0"/>
          <w:numId w:val="10"/>
        </w:numPr>
        <w:tabs>
          <w:tab w:val="left" w:pos="0"/>
          <w:tab w:val="left" w:pos="567"/>
        </w:tabs>
        <w:suppressAutoHyphens/>
        <w:spacing w:after="0" w:line="240" w:lineRule="auto"/>
        <w:ind w:left="567" w:hanging="567"/>
        <w:rPr>
          <w:rFonts w:eastAsia="Times New Roman"/>
          <w:kern w:val="0"/>
          <w:szCs w:val="20"/>
          <w:lang w:eastAsia="ar-SA"/>
          <w14:ligatures w14:val="none"/>
        </w:rPr>
      </w:pPr>
      <w:r w:rsidRPr="00870813">
        <w:rPr>
          <w:rFonts w:eastAsia="Times New Roman"/>
          <w:kern w:val="0"/>
          <w:szCs w:val="20"/>
          <w:lang w:eastAsia="ar-SA"/>
          <w14:ligatures w14:val="none"/>
        </w:rPr>
        <w:t>rausvos neiškilusios į taikinį panašios arba apskritos dėmės (centre dažnai atsiranda pūslė) liemens srityje, odos lupimasis, opos burnos, gerklės, nosies, lytinių organų ir akių srityje. Prieš tokį sunkų odos išbėrimą gali pasireikšti karščiavimas ir į gripą panašūs simptomai (</w:t>
      </w:r>
      <w:proofErr w:type="spellStart"/>
      <w:r w:rsidRPr="00870813">
        <w:rPr>
          <w:rFonts w:eastAsia="Times New Roman"/>
          <w:kern w:val="0"/>
          <w:szCs w:val="20"/>
          <w:lang w:eastAsia="ar-SA"/>
          <w14:ligatures w14:val="none"/>
        </w:rPr>
        <w:t>Stivenso</w:t>
      </w:r>
      <w:proofErr w:type="spellEnd"/>
      <w:r w:rsidRPr="00870813">
        <w:rPr>
          <w:rFonts w:eastAsia="Times New Roman"/>
          <w:kern w:val="0"/>
          <w:szCs w:val="20"/>
          <w:lang w:eastAsia="ar-SA"/>
          <w14:ligatures w14:val="none"/>
        </w:rPr>
        <w:t>-Džonsono sindromas);</w:t>
      </w:r>
    </w:p>
    <w:p w14:paraId="1BCDF5AC" w14:textId="77777777" w:rsidR="00870813" w:rsidRPr="00870813" w:rsidRDefault="00870813" w:rsidP="00870813">
      <w:pPr>
        <w:numPr>
          <w:ilvl w:val="0"/>
          <w:numId w:val="10"/>
        </w:numPr>
        <w:tabs>
          <w:tab w:val="left" w:pos="0"/>
          <w:tab w:val="left" w:pos="567"/>
        </w:tabs>
        <w:suppressAutoHyphens/>
        <w:spacing w:after="0" w:line="240" w:lineRule="auto"/>
        <w:ind w:left="567" w:hanging="567"/>
        <w:rPr>
          <w:rFonts w:eastAsia="Times New Roman"/>
          <w:kern w:val="0"/>
          <w:szCs w:val="20"/>
          <w:lang w:eastAsia="ar-SA"/>
          <w14:ligatures w14:val="none"/>
        </w:rPr>
      </w:pPr>
      <w:r w:rsidRPr="00870813">
        <w:rPr>
          <w:rFonts w:eastAsia="Times New Roman"/>
          <w:kern w:val="0"/>
          <w:szCs w:val="20"/>
          <w:lang w:eastAsia="ar-SA"/>
          <w14:ligatures w14:val="none"/>
        </w:rPr>
        <w:t>išplitęs išbėrimas, aukšta kūno temperatūra ir padidėję limfmazgiai (</w:t>
      </w:r>
      <w:r w:rsidRPr="00870813">
        <w:rPr>
          <w:rFonts w:eastAsia="Times New Roman"/>
          <w:i/>
          <w:iCs/>
          <w:kern w:val="0"/>
          <w:szCs w:val="20"/>
          <w:lang w:eastAsia="ar-SA"/>
          <w14:ligatures w14:val="none"/>
        </w:rPr>
        <w:t>DRESS</w:t>
      </w:r>
      <w:r w:rsidRPr="00870813">
        <w:rPr>
          <w:rFonts w:eastAsia="Times New Roman"/>
          <w:kern w:val="0"/>
          <w:szCs w:val="20"/>
          <w:lang w:eastAsia="ar-SA"/>
          <w14:ligatures w14:val="none"/>
        </w:rPr>
        <w:t xml:space="preserve"> sindromas arba padidėjusio jautrumo vaistui sindromas).</w:t>
      </w:r>
    </w:p>
    <w:p w14:paraId="47567B56" w14:textId="77777777" w:rsidR="00870813" w:rsidRPr="00870813" w:rsidRDefault="00870813" w:rsidP="00870813">
      <w:pPr>
        <w:tabs>
          <w:tab w:val="left" w:pos="567"/>
        </w:tabs>
        <w:spacing w:after="0" w:line="240" w:lineRule="auto"/>
        <w:rPr>
          <w:rFonts w:eastAsia="Calibri"/>
          <w:kern w:val="0"/>
          <w14:ligatures w14:val="none"/>
        </w:rPr>
      </w:pPr>
    </w:p>
    <w:p w14:paraId="5BC66064" w14:textId="77777777" w:rsidR="00870813" w:rsidRPr="00870813" w:rsidRDefault="00870813" w:rsidP="00870813">
      <w:pPr>
        <w:tabs>
          <w:tab w:val="left" w:pos="567"/>
        </w:tabs>
        <w:spacing w:after="0" w:line="240" w:lineRule="auto"/>
        <w:outlineLvl w:val="0"/>
        <w:rPr>
          <w:rFonts w:eastAsia="Calibri"/>
          <w:kern w:val="0"/>
          <w14:ligatures w14:val="none"/>
        </w:rPr>
      </w:pPr>
      <w:proofErr w:type="spellStart"/>
      <w:r w:rsidRPr="00870813">
        <w:rPr>
          <w:rFonts w:eastAsia="Calibri"/>
          <w:b/>
          <w:kern w:val="0"/>
          <w14:ligatures w14:val="none"/>
        </w:rPr>
        <w:t>Rosuvacard</w:t>
      </w:r>
      <w:proofErr w:type="spellEnd"/>
      <w:r w:rsidRPr="00870813">
        <w:rPr>
          <w:rFonts w:eastAsia="Calibri"/>
          <w:b/>
          <w:kern w:val="0"/>
          <w14:ligatures w14:val="none"/>
        </w:rPr>
        <w:t xml:space="preserve"> vartojimą taip pat nutraukite ir nedelsdami kreipkitės į gydytoją:</w:t>
      </w:r>
    </w:p>
    <w:p w14:paraId="646CC779" w14:textId="77777777" w:rsidR="00870813" w:rsidRPr="00870813" w:rsidRDefault="00870813" w:rsidP="00870813">
      <w:pPr>
        <w:numPr>
          <w:ilvl w:val="0"/>
          <w:numId w:val="8"/>
        </w:numPr>
        <w:tabs>
          <w:tab w:val="left" w:pos="567"/>
        </w:tabs>
        <w:suppressAutoHyphens/>
        <w:spacing w:after="0" w:line="240" w:lineRule="auto"/>
        <w:ind w:left="567" w:hanging="567"/>
        <w:rPr>
          <w:rFonts w:eastAsia="Times New Roman"/>
          <w:kern w:val="0"/>
          <w:szCs w:val="20"/>
          <w:lang w:eastAsia="ar-SA"/>
          <w14:ligatures w14:val="none"/>
        </w:rPr>
      </w:pPr>
      <w:r w:rsidRPr="00870813">
        <w:rPr>
          <w:rFonts w:eastAsia="Times New Roman"/>
          <w:b/>
          <w:kern w:val="0"/>
          <w:szCs w:val="20"/>
          <w:lang w:eastAsia="ar-SA"/>
          <w14:ligatures w14:val="none"/>
        </w:rPr>
        <w:t>jeigu dėl neaiškių priežasčių atsiranda neįprasta raumenų nuolatinė gėla arba skausmas,</w:t>
      </w:r>
      <w:r w:rsidRPr="00870813">
        <w:rPr>
          <w:rFonts w:eastAsia="Times New Roman"/>
          <w:kern w:val="0"/>
          <w:szCs w:val="20"/>
          <w:lang w:eastAsia="ar-SA"/>
          <w14:ligatures w14:val="none"/>
        </w:rPr>
        <w:t xml:space="preserve"> trunkantis ilgiau negu paprastai. Vaikams ir paaugliams raumenų pažeidimo simptomų pasireiškia dažniau negu suaugusiesiems. Vartojant </w:t>
      </w:r>
      <w:proofErr w:type="spellStart"/>
      <w:r w:rsidRPr="00870813">
        <w:rPr>
          <w:rFonts w:eastAsia="Times New Roman"/>
          <w:kern w:val="0"/>
          <w:szCs w:val="20"/>
          <w:lang w:eastAsia="ar-SA"/>
          <w14:ligatures w14:val="none"/>
        </w:rPr>
        <w:t>Rosuvacard</w:t>
      </w:r>
      <w:proofErr w:type="spellEnd"/>
      <w:r w:rsidRPr="00870813">
        <w:rPr>
          <w:rFonts w:eastAsia="Times New Roman"/>
          <w:kern w:val="0"/>
          <w:szCs w:val="20"/>
          <w:lang w:eastAsia="ar-SA"/>
          <w14:ligatures w14:val="none"/>
        </w:rPr>
        <w:t xml:space="preserve">, kaip ir kitokių </w:t>
      </w:r>
      <w:proofErr w:type="spellStart"/>
      <w:r w:rsidRPr="00870813">
        <w:rPr>
          <w:rFonts w:eastAsia="Times New Roman"/>
          <w:kern w:val="0"/>
          <w:szCs w:val="20"/>
          <w:lang w:eastAsia="ar-SA"/>
          <w14:ligatures w14:val="none"/>
        </w:rPr>
        <w:t>statinų</w:t>
      </w:r>
      <w:proofErr w:type="spellEnd"/>
      <w:r w:rsidRPr="00870813">
        <w:rPr>
          <w:rFonts w:eastAsia="Times New Roman"/>
          <w:kern w:val="0"/>
          <w:szCs w:val="20"/>
          <w:lang w:eastAsia="ar-SA"/>
          <w14:ligatures w14:val="none"/>
        </w:rPr>
        <w:t xml:space="preserve">, labai mažam žmonių skaičiui pasireiškė šalutinis poveikis raumenims, kuris retais atvejais progresavo į gyvybei pavojingą raumenų pažaidą, t. y. </w:t>
      </w:r>
      <w:proofErr w:type="spellStart"/>
      <w:r w:rsidRPr="00870813">
        <w:rPr>
          <w:rFonts w:eastAsia="Times New Roman"/>
          <w:kern w:val="0"/>
          <w:szCs w:val="20"/>
          <w:lang w:eastAsia="ar-SA"/>
          <w14:ligatures w14:val="none"/>
        </w:rPr>
        <w:t>rabdomiolizę</w:t>
      </w:r>
      <w:proofErr w:type="spellEnd"/>
      <w:r w:rsidRPr="00870813">
        <w:rPr>
          <w:rFonts w:eastAsia="Times New Roman"/>
          <w:kern w:val="0"/>
          <w:szCs w:val="20"/>
          <w:lang w:eastAsia="ar-SA"/>
          <w14:ligatures w14:val="none"/>
        </w:rPr>
        <w:t xml:space="preserve"> (retas šalutinis poveikis)</w:t>
      </w:r>
    </w:p>
    <w:p w14:paraId="3C2D636B" w14:textId="77777777" w:rsidR="00870813" w:rsidRPr="00870813" w:rsidRDefault="00870813" w:rsidP="00870813">
      <w:pPr>
        <w:numPr>
          <w:ilvl w:val="0"/>
          <w:numId w:val="8"/>
        </w:numPr>
        <w:tabs>
          <w:tab w:val="left" w:pos="567"/>
        </w:tabs>
        <w:suppressAutoHyphens/>
        <w:spacing w:after="0" w:line="240" w:lineRule="auto"/>
        <w:ind w:left="567" w:hanging="567"/>
        <w:rPr>
          <w:rFonts w:eastAsia="Times New Roman"/>
          <w:kern w:val="0"/>
          <w:szCs w:val="20"/>
          <w:lang w:eastAsia="ar-SA"/>
          <w14:ligatures w14:val="none"/>
        </w:rPr>
      </w:pPr>
      <w:r w:rsidRPr="00870813">
        <w:rPr>
          <w:rFonts w:eastAsia="Times New Roman"/>
          <w:b/>
          <w:bCs/>
          <w:kern w:val="0"/>
          <w:szCs w:val="20"/>
          <w:lang w:eastAsia="ar-SA"/>
          <w14:ligatures w14:val="none"/>
        </w:rPr>
        <w:t>jeigu Jums pasireikštų į susirgimą, vadinamąją vilkligę, panašus sindromas</w:t>
      </w:r>
      <w:r w:rsidRPr="00870813">
        <w:rPr>
          <w:rFonts w:eastAsia="Times New Roman"/>
          <w:kern w:val="0"/>
          <w:szCs w:val="20"/>
          <w:lang w:eastAsia="ar-SA"/>
          <w14:ligatures w14:val="none"/>
        </w:rPr>
        <w:t xml:space="preserve"> (išbėrimas, sąnarių pakenkimas ir kraujo ląstelių pokyčiai);</w:t>
      </w:r>
    </w:p>
    <w:p w14:paraId="344BE061" w14:textId="77777777" w:rsidR="00870813" w:rsidRPr="00870813" w:rsidRDefault="00870813" w:rsidP="00870813">
      <w:pPr>
        <w:numPr>
          <w:ilvl w:val="0"/>
          <w:numId w:val="8"/>
        </w:numPr>
        <w:tabs>
          <w:tab w:val="left" w:pos="567"/>
        </w:tabs>
        <w:suppressAutoHyphens/>
        <w:spacing w:after="0" w:line="240" w:lineRule="auto"/>
        <w:ind w:left="567" w:hanging="567"/>
        <w:rPr>
          <w:rFonts w:eastAsia="Times New Roman"/>
          <w:b/>
          <w:bCs/>
          <w:kern w:val="0"/>
          <w:szCs w:val="20"/>
          <w:lang w:val="en-GB" w:eastAsia="ar-SA"/>
          <w14:ligatures w14:val="none"/>
        </w:rPr>
      </w:pPr>
      <w:proofErr w:type="spellStart"/>
      <w:r w:rsidRPr="00870813">
        <w:rPr>
          <w:rFonts w:eastAsia="Times New Roman"/>
          <w:b/>
          <w:bCs/>
          <w:kern w:val="0"/>
          <w:szCs w:val="20"/>
          <w:lang w:val="en-GB" w:eastAsia="ar-SA"/>
          <w14:ligatures w14:val="none"/>
        </w:rPr>
        <w:t>jeigu</w:t>
      </w:r>
      <w:proofErr w:type="spellEnd"/>
      <w:r w:rsidRPr="00870813">
        <w:rPr>
          <w:rFonts w:eastAsia="Times New Roman"/>
          <w:b/>
          <w:bCs/>
          <w:kern w:val="0"/>
          <w:szCs w:val="20"/>
          <w:lang w:val="en-GB" w:eastAsia="ar-SA"/>
          <w14:ligatures w14:val="none"/>
        </w:rPr>
        <w:t xml:space="preserve"> Jums </w:t>
      </w:r>
      <w:proofErr w:type="spellStart"/>
      <w:r w:rsidRPr="00870813">
        <w:rPr>
          <w:rFonts w:eastAsia="Times New Roman"/>
          <w:b/>
          <w:bCs/>
          <w:kern w:val="0"/>
          <w:szCs w:val="20"/>
          <w:lang w:val="en-GB" w:eastAsia="ar-SA"/>
          <w14:ligatures w14:val="none"/>
        </w:rPr>
        <w:t>plyštų</w:t>
      </w:r>
      <w:proofErr w:type="spellEnd"/>
      <w:r w:rsidRPr="00870813">
        <w:rPr>
          <w:rFonts w:eastAsia="Times New Roman"/>
          <w:b/>
          <w:bCs/>
          <w:kern w:val="0"/>
          <w:szCs w:val="20"/>
          <w:lang w:val="en-GB" w:eastAsia="ar-SA"/>
          <w14:ligatures w14:val="none"/>
        </w:rPr>
        <w:t xml:space="preserve"> </w:t>
      </w:r>
      <w:proofErr w:type="spellStart"/>
      <w:r w:rsidRPr="00870813">
        <w:rPr>
          <w:rFonts w:eastAsia="Times New Roman"/>
          <w:b/>
          <w:bCs/>
          <w:kern w:val="0"/>
          <w:szCs w:val="20"/>
          <w:lang w:val="en-GB" w:eastAsia="ar-SA"/>
          <w14:ligatures w14:val="none"/>
        </w:rPr>
        <w:t>raumuo</w:t>
      </w:r>
      <w:proofErr w:type="spellEnd"/>
      <w:r w:rsidRPr="00870813">
        <w:rPr>
          <w:rFonts w:eastAsia="Times New Roman"/>
          <w:b/>
          <w:bCs/>
          <w:kern w:val="0"/>
          <w:szCs w:val="20"/>
          <w:lang w:val="en-GB" w:eastAsia="ar-SA"/>
          <w14:ligatures w14:val="none"/>
        </w:rPr>
        <w:t>.</w:t>
      </w:r>
    </w:p>
    <w:p w14:paraId="5DEBC147" w14:textId="77777777" w:rsidR="00870813" w:rsidRPr="00870813" w:rsidRDefault="00870813" w:rsidP="00870813">
      <w:pPr>
        <w:tabs>
          <w:tab w:val="left" w:pos="567"/>
        </w:tabs>
        <w:spacing w:after="0" w:line="240" w:lineRule="auto"/>
        <w:rPr>
          <w:rFonts w:eastAsia="Calibri"/>
          <w:kern w:val="0"/>
          <w14:ligatures w14:val="none"/>
        </w:rPr>
      </w:pPr>
    </w:p>
    <w:p w14:paraId="3862AB0B" w14:textId="77777777" w:rsidR="00870813" w:rsidRPr="00870813" w:rsidRDefault="00870813" w:rsidP="00870813">
      <w:pPr>
        <w:tabs>
          <w:tab w:val="left" w:pos="567"/>
        </w:tabs>
        <w:spacing w:after="0" w:line="240" w:lineRule="auto"/>
        <w:outlineLvl w:val="0"/>
        <w:rPr>
          <w:rFonts w:eastAsia="Calibri"/>
          <w:kern w:val="0"/>
          <w14:ligatures w14:val="none"/>
        </w:rPr>
      </w:pPr>
      <w:r w:rsidRPr="00870813">
        <w:rPr>
          <w:rFonts w:eastAsia="Calibri"/>
          <w:kern w:val="0"/>
          <w14:ligatures w14:val="none"/>
        </w:rPr>
        <w:t xml:space="preserve">Pastebėtos šalutinės </w:t>
      </w:r>
      <w:proofErr w:type="spellStart"/>
      <w:r w:rsidRPr="00870813">
        <w:rPr>
          <w:rFonts w:eastAsia="Calibri"/>
          <w:kern w:val="0"/>
          <w14:ligatures w14:val="none"/>
        </w:rPr>
        <w:t>rozuvastatino</w:t>
      </w:r>
      <w:proofErr w:type="spellEnd"/>
      <w:r w:rsidRPr="00870813">
        <w:rPr>
          <w:rFonts w:eastAsia="Calibri"/>
          <w:kern w:val="0"/>
          <w14:ligatures w14:val="none"/>
        </w:rPr>
        <w:t xml:space="preserve"> (veikliosios </w:t>
      </w:r>
      <w:proofErr w:type="spellStart"/>
      <w:r w:rsidRPr="00870813">
        <w:rPr>
          <w:rFonts w:eastAsia="Calibri"/>
          <w:kern w:val="0"/>
          <w14:ligatures w14:val="none"/>
        </w:rPr>
        <w:t>Rosuvacard</w:t>
      </w:r>
      <w:proofErr w:type="spellEnd"/>
      <w:r w:rsidRPr="00870813">
        <w:rPr>
          <w:rFonts w:eastAsia="Calibri"/>
          <w:kern w:val="0"/>
          <w14:ligatures w14:val="none"/>
        </w:rPr>
        <w:t xml:space="preserve"> medžiagos) reakcijos išvardytos toliau. </w:t>
      </w:r>
    </w:p>
    <w:p w14:paraId="3C488E34" w14:textId="77777777" w:rsidR="00870813" w:rsidRPr="00870813" w:rsidRDefault="00870813" w:rsidP="00870813">
      <w:pPr>
        <w:tabs>
          <w:tab w:val="left" w:pos="567"/>
        </w:tabs>
        <w:spacing w:after="0" w:line="240" w:lineRule="auto"/>
        <w:rPr>
          <w:rFonts w:eastAsia="Calibri"/>
          <w:kern w:val="0"/>
          <w14:ligatures w14:val="none"/>
        </w:rPr>
      </w:pPr>
    </w:p>
    <w:p w14:paraId="46842620" w14:textId="77777777" w:rsidR="00870813" w:rsidRPr="00870813" w:rsidRDefault="00870813" w:rsidP="00870813">
      <w:pPr>
        <w:tabs>
          <w:tab w:val="left" w:pos="567"/>
        </w:tabs>
        <w:spacing w:after="0" w:line="240" w:lineRule="auto"/>
        <w:rPr>
          <w:rFonts w:eastAsia="Calibri"/>
          <w:b/>
          <w:kern w:val="0"/>
          <w14:ligatures w14:val="none"/>
        </w:rPr>
      </w:pPr>
      <w:r w:rsidRPr="00870813">
        <w:rPr>
          <w:rFonts w:eastAsia="Calibri"/>
          <w:b/>
          <w:bCs/>
          <w:iCs/>
          <w:kern w:val="0"/>
          <w14:ligatures w14:val="none"/>
        </w:rPr>
        <w:t>Dažni šalutinio poveikio reiškiniai</w:t>
      </w:r>
      <w:r w:rsidRPr="00870813">
        <w:rPr>
          <w:rFonts w:eastAsia="Calibri"/>
          <w:b/>
          <w:kern w:val="0"/>
          <w14:ligatures w14:val="none"/>
        </w:rPr>
        <w:t xml:space="preserve"> (gali pasireikšti </w:t>
      </w:r>
      <w:r w:rsidRPr="00870813">
        <w:rPr>
          <w:rFonts w:eastAsia="Calibri"/>
          <w:b/>
          <w:bCs/>
          <w:iCs/>
          <w:kern w:val="0"/>
          <w14:ligatures w14:val="none"/>
        </w:rPr>
        <w:t>rečiau</w:t>
      </w:r>
      <w:r w:rsidRPr="00870813">
        <w:rPr>
          <w:rFonts w:eastAsia="Calibri"/>
          <w:b/>
          <w:kern w:val="0"/>
          <w14:ligatures w14:val="none"/>
        </w:rPr>
        <w:t xml:space="preserve"> kaip 1 iš 10 </w:t>
      </w:r>
      <w:r w:rsidRPr="00870813">
        <w:rPr>
          <w:rFonts w:eastAsia="Calibri"/>
          <w:b/>
          <w:bCs/>
          <w:iCs/>
          <w:kern w:val="0"/>
          <w14:ligatures w14:val="none"/>
        </w:rPr>
        <w:t>asmenų</w:t>
      </w:r>
      <w:r w:rsidRPr="00870813">
        <w:rPr>
          <w:rFonts w:eastAsia="Calibri"/>
          <w:b/>
          <w:kern w:val="0"/>
          <w14:ligatures w14:val="none"/>
        </w:rPr>
        <w:t>)</w:t>
      </w:r>
    </w:p>
    <w:p w14:paraId="56B76D2B"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w:t>
      </w:r>
      <w:r w:rsidRPr="00870813">
        <w:rPr>
          <w:rFonts w:eastAsia="Calibri"/>
          <w:kern w:val="0"/>
          <w14:ligatures w14:val="none"/>
        </w:rPr>
        <w:tab/>
        <w:t>Galvos skausmas.</w:t>
      </w:r>
    </w:p>
    <w:p w14:paraId="55E3F8C4"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w:t>
      </w:r>
      <w:r w:rsidRPr="00870813">
        <w:rPr>
          <w:rFonts w:eastAsia="Calibri"/>
          <w:kern w:val="0"/>
          <w14:ligatures w14:val="none"/>
        </w:rPr>
        <w:tab/>
        <w:t>Skrandžio (viršutinės pilvo dalies) skausmas.</w:t>
      </w:r>
    </w:p>
    <w:p w14:paraId="25CB517E"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w:t>
      </w:r>
      <w:r w:rsidRPr="00870813">
        <w:rPr>
          <w:rFonts w:eastAsia="Calibri"/>
          <w:kern w:val="0"/>
          <w14:ligatures w14:val="none"/>
        </w:rPr>
        <w:tab/>
        <w:t>Vidurių užkietėjimas.</w:t>
      </w:r>
    </w:p>
    <w:p w14:paraId="040223E5"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w:t>
      </w:r>
      <w:r w:rsidRPr="00870813">
        <w:rPr>
          <w:rFonts w:eastAsia="Calibri"/>
          <w:kern w:val="0"/>
          <w14:ligatures w14:val="none"/>
        </w:rPr>
        <w:tab/>
        <w:t>Pykinimas.</w:t>
      </w:r>
    </w:p>
    <w:p w14:paraId="6127C8DA"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w:t>
      </w:r>
      <w:r w:rsidRPr="00870813">
        <w:rPr>
          <w:rFonts w:eastAsia="Calibri"/>
          <w:kern w:val="0"/>
          <w14:ligatures w14:val="none"/>
        </w:rPr>
        <w:tab/>
        <w:t>Raumenų skausmas.</w:t>
      </w:r>
    </w:p>
    <w:p w14:paraId="4E514A08"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w:t>
      </w:r>
      <w:r w:rsidRPr="00870813">
        <w:rPr>
          <w:rFonts w:eastAsia="Calibri"/>
          <w:kern w:val="0"/>
          <w14:ligatures w14:val="none"/>
        </w:rPr>
        <w:tab/>
        <w:t>Silpnumas.</w:t>
      </w:r>
    </w:p>
    <w:p w14:paraId="1F91F1E5"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w:t>
      </w:r>
      <w:r w:rsidRPr="00870813">
        <w:rPr>
          <w:rFonts w:eastAsia="Calibri"/>
          <w:kern w:val="0"/>
          <w14:ligatures w14:val="none"/>
        </w:rPr>
        <w:tab/>
        <w:t>Svaigulys.</w:t>
      </w:r>
    </w:p>
    <w:p w14:paraId="3CF9A1A1" w14:textId="77777777" w:rsidR="00870813" w:rsidRPr="00870813" w:rsidRDefault="00870813" w:rsidP="00870813">
      <w:pPr>
        <w:tabs>
          <w:tab w:val="left" w:pos="567"/>
        </w:tabs>
        <w:spacing w:after="0" w:line="240" w:lineRule="auto"/>
        <w:ind w:left="567" w:hanging="567"/>
        <w:rPr>
          <w:rFonts w:eastAsia="Calibri"/>
          <w:kern w:val="0"/>
          <w14:ligatures w14:val="none"/>
        </w:rPr>
      </w:pPr>
      <w:r w:rsidRPr="00870813">
        <w:rPr>
          <w:rFonts w:eastAsia="Calibri"/>
          <w:kern w:val="0"/>
          <w14:ligatures w14:val="none"/>
        </w:rPr>
        <w:t>-</w:t>
      </w:r>
      <w:r w:rsidRPr="00870813">
        <w:rPr>
          <w:rFonts w:eastAsia="Calibri"/>
          <w:kern w:val="0"/>
          <w14:ligatures w14:val="none"/>
        </w:rPr>
        <w:tab/>
        <w:t>Baltymo kiekio šlapime padidėjimas (tik vartojant 40 mg dozę). Vaisto vartojant toliau, šis pokytis dažniausiai išnyksta savaime.</w:t>
      </w:r>
    </w:p>
    <w:p w14:paraId="4FBA633F" w14:textId="77777777" w:rsidR="00870813" w:rsidRPr="00870813" w:rsidRDefault="00870813" w:rsidP="00870813">
      <w:pPr>
        <w:numPr>
          <w:ilvl w:val="0"/>
          <w:numId w:val="2"/>
        </w:numPr>
        <w:tabs>
          <w:tab w:val="num" w:pos="567"/>
        </w:tabs>
        <w:spacing w:after="0" w:line="240" w:lineRule="auto"/>
        <w:ind w:left="567" w:hanging="567"/>
        <w:rPr>
          <w:rFonts w:eastAsia="Calibri"/>
          <w:kern w:val="0"/>
          <w14:ligatures w14:val="none"/>
        </w:rPr>
      </w:pPr>
      <w:r w:rsidRPr="00870813">
        <w:rPr>
          <w:rFonts w:eastAsia="Calibri"/>
          <w:kern w:val="0"/>
          <w14:ligatures w14:val="none"/>
        </w:rPr>
        <w:t>Cukrinis diabetas. Jo tikimybė didesnė, jei padidėjęs cukraus ar riebalų kiekis Jūsų kraujyje, turite antsvorį arba padidėjusį kraujospūdį. Tokiu atveju gydytojas stebės Jūsų būklę, kol vartosite šį vaistą.</w:t>
      </w:r>
    </w:p>
    <w:p w14:paraId="3C7E45D9" w14:textId="77777777" w:rsidR="00870813" w:rsidRPr="00870813" w:rsidRDefault="00870813" w:rsidP="00870813">
      <w:pPr>
        <w:tabs>
          <w:tab w:val="left" w:pos="567"/>
        </w:tabs>
        <w:spacing w:after="0" w:line="240" w:lineRule="auto"/>
        <w:rPr>
          <w:rFonts w:eastAsia="Calibri"/>
          <w:kern w:val="0"/>
          <w14:ligatures w14:val="none"/>
        </w:rPr>
      </w:pPr>
    </w:p>
    <w:p w14:paraId="534A6721" w14:textId="77777777" w:rsidR="00870813" w:rsidRPr="00870813" w:rsidRDefault="00870813" w:rsidP="00870813">
      <w:pPr>
        <w:tabs>
          <w:tab w:val="left" w:pos="567"/>
        </w:tabs>
        <w:spacing w:after="0" w:line="240" w:lineRule="auto"/>
        <w:rPr>
          <w:rFonts w:eastAsia="Calibri"/>
          <w:b/>
          <w:kern w:val="0"/>
          <w14:ligatures w14:val="none"/>
        </w:rPr>
      </w:pPr>
      <w:r w:rsidRPr="00870813">
        <w:rPr>
          <w:rFonts w:eastAsia="Calibri"/>
          <w:b/>
          <w:bCs/>
          <w:iCs/>
          <w:kern w:val="0"/>
          <w14:ligatures w14:val="none"/>
        </w:rPr>
        <w:t>Nedažni šalutinio poveikio reiškiniai</w:t>
      </w:r>
      <w:r w:rsidRPr="00870813">
        <w:rPr>
          <w:rFonts w:eastAsia="Calibri"/>
          <w:b/>
          <w:kern w:val="0"/>
          <w14:ligatures w14:val="none"/>
        </w:rPr>
        <w:t xml:space="preserve"> (gali pasireikšti </w:t>
      </w:r>
      <w:r w:rsidRPr="00870813">
        <w:rPr>
          <w:rFonts w:eastAsia="Calibri"/>
          <w:b/>
          <w:bCs/>
          <w:iCs/>
          <w:kern w:val="0"/>
          <w14:ligatures w14:val="none"/>
        </w:rPr>
        <w:t>rečiau</w:t>
      </w:r>
      <w:r w:rsidRPr="00870813">
        <w:rPr>
          <w:rFonts w:eastAsia="Calibri"/>
          <w:b/>
          <w:kern w:val="0"/>
          <w14:ligatures w14:val="none"/>
        </w:rPr>
        <w:t xml:space="preserve"> kaip 1 iš 100 asmenų)</w:t>
      </w:r>
    </w:p>
    <w:p w14:paraId="686339E6"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w:t>
      </w:r>
      <w:r w:rsidRPr="00870813">
        <w:rPr>
          <w:rFonts w:eastAsia="Calibri"/>
          <w:kern w:val="0"/>
          <w14:ligatures w14:val="none"/>
        </w:rPr>
        <w:tab/>
        <w:t>Išbėrimas, niežėjimas ar kitokios odos reakcijos.</w:t>
      </w:r>
    </w:p>
    <w:p w14:paraId="41B10F63" w14:textId="77777777" w:rsidR="00870813" w:rsidRPr="00870813" w:rsidRDefault="00870813" w:rsidP="00870813">
      <w:pPr>
        <w:tabs>
          <w:tab w:val="left" w:pos="567"/>
        </w:tabs>
        <w:spacing w:after="0" w:line="240" w:lineRule="auto"/>
        <w:ind w:left="567" w:hanging="567"/>
        <w:rPr>
          <w:rFonts w:eastAsia="Calibri"/>
          <w:kern w:val="0"/>
          <w14:ligatures w14:val="none"/>
        </w:rPr>
      </w:pPr>
      <w:r w:rsidRPr="00870813">
        <w:rPr>
          <w:rFonts w:eastAsia="Calibri"/>
          <w:kern w:val="0"/>
          <w14:ligatures w14:val="none"/>
        </w:rPr>
        <w:t>-</w:t>
      </w:r>
      <w:r w:rsidRPr="00870813">
        <w:rPr>
          <w:rFonts w:eastAsia="Calibri"/>
          <w:kern w:val="0"/>
          <w14:ligatures w14:val="none"/>
        </w:rPr>
        <w:tab/>
        <w:t xml:space="preserve">Baltymo kiekio šlapime padidėjimas (tik vartojant 10 mg arba 20 mg </w:t>
      </w:r>
      <w:proofErr w:type="spellStart"/>
      <w:r w:rsidRPr="00870813">
        <w:rPr>
          <w:rFonts w:eastAsia="Calibri"/>
          <w:kern w:val="0"/>
          <w14:ligatures w14:val="none"/>
        </w:rPr>
        <w:t>Rosuvacard</w:t>
      </w:r>
      <w:proofErr w:type="spellEnd"/>
      <w:r w:rsidRPr="00870813">
        <w:rPr>
          <w:rFonts w:eastAsia="Calibri"/>
          <w:kern w:val="0"/>
          <w14:ligatures w14:val="none"/>
        </w:rPr>
        <w:t xml:space="preserve"> dozę). </w:t>
      </w:r>
      <w:proofErr w:type="spellStart"/>
      <w:r w:rsidRPr="00870813">
        <w:rPr>
          <w:rFonts w:eastAsia="Calibri"/>
          <w:kern w:val="0"/>
          <w14:ligatures w14:val="none"/>
        </w:rPr>
        <w:t>Rosuvacard</w:t>
      </w:r>
      <w:proofErr w:type="spellEnd"/>
      <w:r w:rsidRPr="00870813">
        <w:rPr>
          <w:rFonts w:eastAsia="Calibri"/>
          <w:kern w:val="0"/>
          <w14:ligatures w14:val="none"/>
        </w:rPr>
        <w:t xml:space="preserve"> tabletes vartojant toliau, šis pokytis dažniausiai išnyksta savaime.</w:t>
      </w:r>
    </w:p>
    <w:p w14:paraId="40A812D8" w14:textId="77777777" w:rsidR="00870813" w:rsidRPr="00870813" w:rsidRDefault="00870813" w:rsidP="00870813">
      <w:pPr>
        <w:tabs>
          <w:tab w:val="left" w:pos="567"/>
        </w:tabs>
        <w:spacing w:after="0" w:line="240" w:lineRule="auto"/>
        <w:rPr>
          <w:rFonts w:eastAsia="Calibri"/>
          <w:kern w:val="0"/>
          <w14:ligatures w14:val="none"/>
        </w:rPr>
      </w:pPr>
    </w:p>
    <w:p w14:paraId="0AE7C60F" w14:textId="77777777" w:rsidR="00870813" w:rsidRPr="00870813" w:rsidRDefault="00870813" w:rsidP="00870813">
      <w:pPr>
        <w:tabs>
          <w:tab w:val="left" w:pos="567"/>
        </w:tabs>
        <w:spacing w:after="0" w:line="240" w:lineRule="auto"/>
        <w:rPr>
          <w:rFonts w:eastAsia="Calibri"/>
          <w:b/>
          <w:kern w:val="0"/>
          <w14:ligatures w14:val="none"/>
        </w:rPr>
      </w:pPr>
      <w:r w:rsidRPr="00870813">
        <w:rPr>
          <w:rFonts w:eastAsia="Calibri"/>
          <w:b/>
          <w:bCs/>
          <w:iCs/>
          <w:kern w:val="0"/>
          <w14:ligatures w14:val="none"/>
        </w:rPr>
        <w:t>Reti šalutinio poveikio reiškiniai</w:t>
      </w:r>
      <w:r w:rsidRPr="00870813">
        <w:rPr>
          <w:rFonts w:eastAsia="Calibri"/>
          <w:b/>
          <w:kern w:val="0"/>
          <w14:ligatures w14:val="none"/>
        </w:rPr>
        <w:t xml:space="preserve"> (gali pasireikšti </w:t>
      </w:r>
      <w:r w:rsidRPr="00870813">
        <w:rPr>
          <w:rFonts w:eastAsia="Calibri"/>
          <w:b/>
          <w:bCs/>
          <w:iCs/>
          <w:kern w:val="0"/>
          <w14:ligatures w14:val="none"/>
        </w:rPr>
        <w:t>rečiau</w:t>
      </w:r>
      <w:r w:rsidRPr="00870813">
        <w:rPr>
          <w:rFonts w:eastAsia="Calibri"/>
          <w:b/>
          <w:kern w:val="0"/>
          <w14:ligatures w14:val="none"/>
        </w:rPr>
        <w:t xml:space="preserve"> kaip 1 iš </w:t>
      </w:r>
      <w:r w:rsidRPr="00870813">
        <w:rPr>
          <w:rFonts w:eastAsia="Calibri"/>
          <w:b/>
          <w:bCs/>
          <w:iCs/>
          <w:kern w:val="0"/>
          <w14:ligatures w14:val="none"/>
        </w:rPr>
        <w:t>1 000 asmenų</w:t>
      </w:r>
      <w:r w:rsidRPr="00870813">
        <w:rPr>
          <w:rFonts w:eastAsia="Calibri"/>
          <w:b/>
          <w:kern w:val="0"/>
          <w14:ligatures w14:val="none"/>
        </w:rPr>
        <w:t>)</w:t>
      </w:r>
    </w:p>
    <w:p w14:paraId="78A5DBE7" w14:textId="77777777" w:rsidR="00870813" w:rsidRPr="00870813" w:rsidRDefault="00870813" w:rsidP="00870813">
      <w:pPr>
        <w:tabs>
          <w:tab w:val="left" w:pos="567"/>
        </w:tabs>
        <w:spacing w:after="0" w:line="240" w:lineRule="auto"/>
        <w:ind w:left="567" w:hanging="567"/>
        <w:rPr>
          <w:rFonts w:eastAsia="Calibri"/>
          <w:kern w:val="0"/>
          <w14:ligatures w14:val="none"/>
        </w:rPr>
      </w:pPr>
      <w:r w:rsidRPr="00870813">
        <w:rPr>
          <w:rFonts w:eastAsia="Calibri"/>
          <w:kern w:val="0"/>
          <w14:ligatures w14:val="none"/>
        </w:rPr>
        <w:t>-</w:t>
      </w:r>
      <w:r w:rsidRPr="00870813">
        <w:rPr>
          <w:rFonts w:eastAsia="Calibri"/>
          <w:kern w:val="0"/>
          <w14:ligatures w14:val="none"/>
        </w:rPr>
        <w:tab/>
        <w:t xml:space="preserve">Sunki alerginė reakcija. Jos požymiai yra veido, lūpų, liežuvio ir (arba) ryklės patinimas, rijimo ir kvėpavimo pasunkėjimas, stiprus odos niežėjimas (susijęs su ruplėmis). Jeigu manote, kad Jums pasireiškė alerginė reakcija, </w:t>
      </w:r>
      <w:proofErr w:type="spellStart"/>
      <w:r w:rsidRPr="00870813">
        <w:rPr>
          <w:rFonts w:eastAsia="Calibri"/>
          <w:kern w:val="0"/>
          <w14:ligatures w14:val="none"/>
        </w:rPr>
        <w:t>Rosuvacard</w:t>
      </w:r>
      <w:proofErr w:type="spellEnd"/>
      <w:r w:rsidRPr="00870813">
        <w:rPr>
          <w:rFonts w:eastAsia="Calibri"/>
          <w:kern w:val="0"/>
          <w14:ligatures w14:val="none"/>
        </w:rPr>
        <w:t xml:space="preserve"> vartojimą nutraukite ir nedelsdami kreipkitės į gydytoją.</w:t>
      </w:r>
    </w:p>
    <w:p w14:paraId="0DF21E70" w14:textId="77777777" w:rsidR="00870813" w:rsidRPr="00870813" w:rsidRDefault="00870813" w:rsidP="00870813">
      <w:pPr>
        <w:tabs>
          <w:tab w:val="left" w:pos="567"/>
        </w:tabs>
        <w:spacing w:after="0" w:line="240" w:lineRule="auto"/>
        <w:ind w:left="567" w:hanging="567"/>
        <w:rPr>
          <w:rFonts w:eastAsia="Calibri"/>
          <w:kern w:val="0"/>
          <w14:ligatures w14:val="none"/>
        </w:rPr>
      </w:pPr>
      <w:r w:rsidRPr="00870813">
        <w:rPr>
          <w:rFonts w:eastAsia="Calibri"/>
          <w:kern w:val="0"/>
          <w14:ligatures w14:val="none"/>
        </w:rPr>
        <w:lastRenderedPageBreak/>
        <w:t>-</w:t>
      </w:r>
      <w:r w:rsidRPr="00870813">
        <w:rPr>
          <w:rFonts w:eastAsia="Calibri"/>
          <w:kern w:val="0"/>
          <w14:ligatures w14:val="none"/>
        </w:rPr>
        <w:tab/>
        <w:t xml:space="preserve">Raumenų pažaida suaugusiesiems. Atsargumo sumetimais, </w:t>
      </w:r>
      <w:proofErr w:type="spellStart"/>
      <w:r w:rsidRPr="00870813">
        <w:rPr>
          <w:rFonts w:eastAsia="Calibri"/>
          <w:kern w:val="0"/>
          <w14:ligatures w14:val="none"/>
        </w:rPr>
        <w:t>Rosuvacard</w:t>
      </w:r>
      <w:proofErr w:type="spellEnd"/>
      <w:r w:rsidRPr="00870813">
        <w:rPr>
          <w:rFonts w:eastAsia="Calibri"/>
          <w:kern w:val="0"/>
          <w14:ligatures w14:val="none"/>
        </w:rPr>
        <w:t xml:space="preserve"> vartojimą nutraukite ir nedelsdami praneškite savo gydytojui, jeigu dėl neaiškių priežasčių atsiranda raumenų nuolatinė gėla arba skausmas, trunkantis ilgiau negu paprastai.</w:t>
      </w:r>
    </w:p>
    <w:p w14:paraId="1C86695C" w14:textId="77777777" w:rsidR="00870813" w:rsidRPr="00870813" w:rsidRDefault="00870813" w:rsidP="00870813">
      <w:pPr>
        <w:tabs>
          <w:tab w:val="left" w:pos="567"/>
        </w:tabs>
        <w:spacing w:after="0" w:line="240" w:lineRule="auto"/>
        <w:ind w:left="567" w:hanging="567"/>
        <w:rPr>
          <w:rFonts w:eastAsia="Calibri"/>
          <w:kern w:val="0"/>
          <w14:ligatures w14:val="none"/>
        </w:rPr>
      </w:pPr>
      <w:r w:rsidRPr="00870813">
        <w:rPr>
          <w:rFonts w:eastAsia="Calibri"/>
          <w:kern w:val="0"/>
          <w14:ligatures w14:val="none"/>
        </w:rPr>
        <w:t>-</w:t>
      </w:r>
      <w:r w:rsidRPr="00870813">
        <w:rPr>
          <w:rFonts w:eastAsia="Calibri"/>
          <w:kern w:val="0"/>
          <w14:ligatures w14:val="none"/>
        </w:rPr>
        <w:tab/>
        <w:t>Stiprus viršutinės pilvo dalies skausmas (kasos uždegimas).</w:t>
      </w:r>
    </w:p>
    <w:p w14:paraId="6B84AA83" w14:textId="77777777" w:rsidR="00870813" w:rsidRPr="00870813" w:rsidRDefault="00870813" w:rsidP="00870813">
      <w:pPr>
        <w:tabs>
          <w:tab w:val="left" w:pos="567"/>
        </w:tabs>
        <w:spacing w:after="0" w:line="240" w:lineRule="auto"/>
        <w:ind w:left="567" w:hanging="567"/>
        <w:rPr>
          <w:rFonts w:eastAsia="Calibri"/>
          <w:kern w:val="0"/>
          <w14:ligatures w14:val="none"/>
        </w:rPr>
      </w:pPr>
      <w:r w:rsidRPr="00870813">
        <w:rPr>
          <w:rFonts w:eastAsia="Calibri"/>
          <w:kern w:val="0"/>
          <w14:ligatures w14:val="none"/>
        </w:rPr>
        <w:t>-</w:t>
      </w:r>
      <w:r w:rsidRPr="00870813">
        <w:rPr>
          <w:rFonts w:eastAsia="Calibri"/>
          <w:kern w:val="0"/>
          <w14:ligatures w14:val="none"/>
        </w:rPr>
        <w:tab/>
        <w:t>Kepenų fermentų kiekio kraujyje padidėjimas.</w:t>
      </w:r>
    </w:p>
    <w:p w14:paraId="5B8E575A" w14:textId="77777777" w:rsidR="00870813" w:rsidRPr="00870813" w:rsidRDefault="00870813" w:rsidP="00870813">
      <w:pPr>
        <w:tabs>
          <w:tab w:val="left" w:pos="567"/>
        </w:tabs>
        <w:spacing w:after="0" w:line="240" w:lineRule="auto"/>
        <w:ind w:left="567" w:hanging="567"/>
        <w:rPr>
          <w:rFonts w:eastAsia="Times New Roman"/>
          <w:kern w:val="0"/>
          <w14:ligatures w14:val="none"/>
        </w:rPr>
      </w:pPr>
      <w:r w:rsidRPr="00870813">
        <w:rPr>
          <w:rFonts w:eastAsia="Times New Roman"/>
          <w:kern w:val="0"/>
          <w14:ligatures w14:val="none"/>
        </w:rPr>
        <w:t>-</w:t>
      </w:r>
      <w:r w:rsidRPr="00870813">
        <w:rPr>
          <w:rFonts w:eastAsia="Times New Roman"/>
          <w:kern w:val="0"/>
          <w14:ligatures w14:val="none"/>
        </w:rPr>
        <w:tab/>
        <w:t>Stipresnis kraujavimas ar lengviau atsirandančios mėlynės dėl mažo trombocitų kiekio,  (</w:t>
      </w:r>
      <w:proofErr w:type="spellStart"/>
      <w:r w:rsidRPr="00870813">
        <w:rPr>
          <w:rFonts w:eastAsia="Times New Roman"/>
          <w:kern w:val="0"/>
          <w14:ligatures w14:val="none"/>
        </w:rPr>
        <w:t>trombocitopenija</w:t>
      </w:r>
      <w:proofErr w:type="spellEnd"/>
      <w:r w:rsidRPr="00870813">
        <w:rPr>
          <w:rFonts w:eastAsia="Times New Roman"/>
          <w:kern w:val="0"/>
          <w14:ligatures w14:val="none"/>
        </w:rPr>
        <w:t>).</w:t>
      </w:r>
    </w:p>
    <w:p w14:paraId="7EBA09F5" w14:textId="77777777" w:rsidR="00870813" w:rsidRPr="00870813" w:rsidRDefault="00870813" w:rsidP="00870813">
      <w:pPr>
        <w:numPr>
          <w:ilvl w:val="0"/>
          <w:numId w:val="9"/>
        </w:numPr>
        <w:tabs>
          <w:tab w:val="left" w:pos="567"/>
        </w:tabs>
        <w:spacing w:after="0" w:line="240" w:lineRule="auto"/>
        <w:ind w:left="567" w:hanging="567"/>
        <w:rPr>
          <w:rFonts w:eastAsia="Calibri"/>
          <w:bCs/>
          <w:kern w:val="0"/>
          <w14:ligatures w14:val="none"/>
        </w:rPr>
      </w:pPr>
      <w:r w:rsidRPr="00870813">
        <w:rPr>
          <w:rFonts w:eastAsia="Calibri"/>
          <w:bCs/>
          <w:kern w:val="0"/>
          <w14:ligatures w14:val="none"/>
        </w:rPr>
        <w:t>į susirgimą, vadinamąją vilkligę, panašus sindromas</w:t>
      </w:r>
      <w:r w:rsidRPr="00870813">
        <w:rPr>
          <w:rFonts w:eastAsia="Calibri"/>
          <w:b/>
          <w:bCs/>
          <w:kern w:val="0"/>
          <w14:ligatures w14:val="none"/>
        </w:rPr>
        <w:t xml:space="preserve"> </w:t>
      </w:r>
      <w:r w:rsidRPr="00870813">
        <w:rPr>
          <w:rFonts w:eastAsia="Calibri"/>
          <w:bCs/>
          <w:kern w:val="0"/>
          <w14:ligatures w14:val="none"/>
        </w:rPr>
        <w:t>(išbėrimas, sąnarių pakenkimas ir kraujo ląstelių pokyčiai).</w:t>
      </w:r>
    </w:p>
    <w:p w14:paraId="421CFC48" w14:textId="77777777" w:rsidR="00870813" w:rsidRPr="00870813" w:rsidRDefault="00870813" w:rsidP="00870813">
      <w:pPr>
        <w:tabs>
          <w:tab w:val="left" w:pos="567"/>
        </w:tabs>
        <w:spacing w:after="0" w:line="240" w:lineRule="auto"/>
        <w:rPr>
          <w:rFonts w:eastAsia="Calibri"/>
          <w:kern w:val="0"/>
          <w14:ligatures w14:val="none"/>
        </w:rPr>
      </w:pPr>
    </w:p>
    <w:p w14:paraId="6D072ECB" w14:textId="77777777" w:rsidR="00870813" w:rsidRPr="00870813" w:rsidRDefault="00870813" w:rsidP="00870813">
      <w:pPr>
        <w:tabs>
          <w:tab w:val="left" w:pos="567"/>
        </w:tabs>
        <w:spacing w:after="0" w:line="240" w:lineRule="auto"/>
        <w:rPr>
          <w:rFonts w:eastAsia="Calibri"/>
          <w:b/>
          <w:kern w:val="0"/>
          <w14:ligatures w14:val="none"/>
        </w:rPr>
      </w:pPr>
      <w:r w:rsidRPr="00870813">
        <w:rPr>
          <w:rFonts w:eastAsia="Calibri"/>
          <w:b/>
          <w:kern w:val="0"/>
          <w14:ligatures w14:val="none"/>
        </w:rPr>
        <w:t xml:space="preserve">Labai </w:t>
      </w:r>
      <w:r w:rsidRPr="00870813">
        <w:rPr>
          <w:rFonts w:eastAsia="Calibri"/>
          <w:b/>
          <w:bCs/>
          <w:iCs/>
          <w:kern w:val="0"/>
          <w14:ligatures w14:val="none"/>
        </w:rPr>
        <w:t>reti šalutinio poveikio reiškiniai</w:t>
      </w:r>
      <w:r w:rsidRPr="00870813">
        <w:rPr>
          <w:rFonts w:eastAsia="Calibri"/>
          <w:b/>
          <w:kern w:val="0"/>
          <w14:ligatures w14:val="none"/>
        </w:rPr>
        <w:t xml:space="preserve"> (gali pasireikšti </w:t>
      </w:r>
      <w:r w:rsidRPr="00870813">
        <w:rPr>
          <w:rFonts w:eastAsia="Calibri"/>
          <w:b/>
          <w:bCs/>
          <w:iCs/>
          <w:kern w:val="0"/>
          <w14:ligatures w14:val="none"/>
        </w:rPr>
        <w:t>rečiau</w:t>
      </w:r>
      <w:r w:rsidRPr="00870813">
        <w:rPr>
          <w:rFonts w:eastAsia="Calibri"/>
          <w:b/>
          <w:kern w:val="0"/>
          <w14:ligatures w14:val="none"/>
        </w:rPr>
        <w:t xml:space="preserve"> kaip 1 iš 10 000 </w:t>
      </w:r>
      <w:r w:rsidRPr="00870813">
        <w:rPr>
          <w:rFonts w:eastAsia="Calibri"/>
          <w:b/>
          <w:bCs/>
          <w:iCs/>
          <w:kern w:val="0"/>
          <w14:ligatures w14:val="none"/>
        </w:rPr>
        <w:t>asmenų</w:t>
      </w:r>
      <w:r w:rsidRPr="00870813">
        <w:rPr>
          <w:rFonts w:eastAsia="Calibri"/>
          <w:b/>
          <w:kern w:val="0"/>
          <w14:ligatures w14:val="none"/>
        </w:rPr>
        <w:t>)</w:t>
      </w:r>
    </w:p>
    <w:p w14:paraId="479B1D61"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w:t>
      </w:r>
      <w:r w:rsidRPr="00870813">
        <w:rPr>
          <w:rFonts w:eastAsia="Calibri"/>
          <w:kern w:val="0"/>
          <w14:ligatures w14:val="none"/>
        </w:rPr>
        <w:tab/>
        <w:t>Gelta (odos ir akių pageltimas).</w:t>
      </w:r>
    </w:p>
    <w:p w14:paraId="24C2E0FD"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w:t>
      </w:r>
      <w:r w:rsidRPr="00870813">
        <w:rPr>
          <w:rFonts w:eastAsia="Calibri"/>
          <w:kern w:val="0"/>
          <w14:ligatures w14:val="none"/>
        </w:rPr>
        <w:tab/>
        <w:t>Hepatitas (kepenų uždegimas).</w:t>
      </w:r>
    </w:p>
    <w:p w14:paraId="633E2013" w14:textId="77777777" w:rsidR="00870813" w:rsidRPr="00870813" w:rsidRDefault="00870813" w:rsidP="00870813">
      <w:pPr>
        <w:numPr>
          <w:ilvl w:val="0"/>
          <w:numId w:val="2"/>
        </w:numPr>
        <w:tabs>
          <w:tab w:val="left" w:pos="567"/>
        </w:tabs>
        <w:spacing w:after="0" w:line="240" w:lineRule="auto"/>
        <w:ind w:left="567" w:hanging="567"/>
        <w:rPr>
          <w:rFonts w:eastAsia="Calibri"/>
          <w:kern w:val="0"/>
          <w14:ligatures w14:val="none"/>
        </w:rPr>
      </w:pPr>
      <w:r w:rsidRPr="00870813">
        <w:rPr>
          <w:rFonts w:eastAsia="Calibri"/>
          <w:kern w:val="0"/>
          <w14:ligatures w14:val="none"/>
        </w:rPr>
        <w:t>Sąnarių skausmas.</w:t>
      </w:r>
    </w:p>
    <w:p w14:paraId="616174C2"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w:t>
      </w:r>
      <w:r w:rsidRPr="00870813">
        <w:rPr>
          <w:rFonts w:eastAsia="Calibri"/>
          <w:kern w:val="0"/>
          <w14:ligatures w14:val="none"/>
        </w:rPr>
        <w:tab/>
        <w:t>Kraujo pėdsakai šlapime.</w:t>
      </w:r>
    </w:p>
    <w:p w14:paraId="72C919FB"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w:t>
      </w:r>
      <w:r w:rsidRPr="00870813">
        <w:rPr>
          <w:rFonts w:eastAsia="Calibri"/>
          <w:kern w:val="0"/>
          <w14:ligatures w14:val="none"/>
        </w:rPr>
        <w:tab/>
        <w:t>Kojų ir rankų nervų pažaida (pvz., tirpulys).</w:t>
      </w:r>
    </w:p>
    <w:p w14:paraId="27F6946B"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w:t>
      </w:r>
      <w:r w:rsidRPr="00870813">
        <w:rPr>
          <w:rFonts w:eastAsia="Calibri"/>
          <w:kern w:val="0"/>
          <w14:ligatures w14:val="none"/>
        </w:rPr>
        <w:tab/>
        <w:t>Atminties praradimas.</w:t>
      </w:r>
    </w:p>
    <w:p w14:paraId="39A88571"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w:t>
      </w:r>
      <w:r w:rsidRPr="00870813">
        <w:rPr>
          <w:rFonts w:eastAsia="Calibri"/>
          <w:kern w:val="0"/>
          <w14:ligatures w14:val="none"/>
        </w:rPr>
        <w:tab/>
      </w:r>
      <w:proofErr w:type="spellStart"/>
      <w:r w:rsidRPr="00870813">
        <w:rPr>
          <w:rFonts w:eastAsia="Calibri"/>
          <w:kern w:val="0"/>
          <w14:ligatures w14:val="none"/>
        </w:rPr>
        <w:t>Ginekomastija</w:t>
      </w:r>
      <w:proofErr w:type="spellEnd"/>
      <w:r w:rsidRPr="00870813">
        <w:rPr>
          <w:rFonts w:eastAsia="Calibri"/>
          <w:kern w:val="0"/>
          <w14:ligatures w14:val="none"/>
        </w:rPr>
        <w:t xml:space="preserve"> (krūtų padidėjimas vyrams).</w:t>
      </w:r>
    </w:p>
    <w:p w14:paraId="11141F37" w14:textId="77777777" w:rsidR="00870813" w:rsidRPr="00870813" w:rsidRDefault="00870813" w:rsidP="00870813">
      <w:pPr>
        <w:tabs>
          <w:tab w:val="left" w:pos="567"/>
        </w:tabs>
        <w:spacing w:after="0" w:line="240" w:lineRule="auto"/>
        <w:rPr>
          <w:rFonts w:eastAsia="Calibri"/>
          <w:kern w:val="0"/>
          <w14:ligatures w14:val="none"/>
        </w:rPr>
      </w:pPr>
    </w:p>
    <w:p w14:paraId="4BFE2851" w14:textId="77777777" w:rsidR="00870813" w:rsidRPr="00870813" w:rsidRDefault="00870813" w:rsidP="00870813">
      <w:pPr>
        <w:tabs>
          <w:tab w:val="left" w:pos="567"/>
        </w:tabs>
        <w:spacing w:after="0" w:line="240" w:lineRule="auto"/>
        <w:rPr>
          <w:rFonts w:eastAsia="Calibri"/>
          <w:b/>
          <w:kern w:val="0"/>
          <w14:ligatures w14:val="none"/>
        </w:rPr>
      </w:pPr>
      <w:r w:rsidRPr="00870813">
        <w:rPr>
          <w:rFonts w:eastAsia="Calibri"/>
          <w:b/>
          <w:bCs/>
          <w:iCs/>
          <w:kern w:val="0"/>
          <w14:ligatures w14:val="none"/>
        </w:rPr>
        <w:t>Šalutinio poveikio reiškiniai, kurių dažnis</w:t>
      </w:r>
      <w:r w:rsidRPr="00870813">
        <w:rPr>
          <w:rFonts w:eastAsia="Calibri"/>
          <w:b/>
          <w:kern w:val="0"/>
          <w14:ligatures w14:val="none"/>
        </w:rPr>
        <w:t xml:space="preserve"> nežinomas (negali būti apskaičiuotas pagal turimus duomenis)</w:t>
      </w:r>
    </w:p>
    <w:p w14:paraId="705D9320" w14:textId="77777777" w:rsidR="00870813" w:rsidRPr="00870813" w:rsidRDefault="00870813" w:rsidP="00870813">
      <w:pPr>
        <w:numPr>
          <w:ilvl w:val="0"/>
          <w:numId w:val="2"/>
        </w:numPr>
        <w:tabs>
          <w:tab w:val="left" w:pos="567"/>
        </w:tabs>
        <w:spacing w:after="0" w:line="240" w:lineRule="auto"/>
        <w:ind w:left="567" w:hanging="567"/>
        <w:rPr>
          <w:rFonts w:eastAsia="Calibri"/>
          <w:kern w:val="0"/>
          <w14:ligatures w14:val="none"/>
        </w:rPr>
      </w:pPr>
      <w:r w:rsidRPr="00870813">
        <w:rPr>
          <w:rFonts w:eastAsia="Calibri"/>
          <w:kern w:val="0"/>
          <w14:ligatures w14:val="none"/>
        </w:rPr>
        <w:t>Depresija.</w:t>
      </w:r>
    </w:p>
    <w:p w14:paraId="50E21B73" w14:textId="77777777" w:rsidR="00870813" w:rsidRPr="00870813" w:rsidRDefault="00870813" w:rsidP="00870813">
      <w:pPr>
        <w:numPr>
          <w:ilvl w:val="0"/>
          <w:numId w:val="2"/>
        </w:numPr>
        <w:tabs>
          <w:tab w:val="left" w:pos="567"/>
        </w:tabs>
        <w:spacing w:after="0" w:line="240" w:lineRule="auto"/>
        <w:ind w:left="567" w:hanging="567"/>
        <w:rPr>
          <w:rFonts w:eastAsia="Calibri"/>
          <w:kern w:val="0"/>
          <w14:ligatures w14:val="none"/>
        </w:rPr>
      </w:pPr>
      <w:r w:rsidRPr="00870813">
        <w:rPr>
          <w:rFonts w:eastAsia="Calibri"/>
          <w:kern w:val="0"/>
          <w14:ligatures w14:val="none"/>
        </w:rPr>
        <w:t>Nuolatinis raumenų silpnumas.</w:t>
      </w:r>
    </w:p>
    <w:p w14:paraId="0D43E91E" w14:textId="77777777" w:rsidR="00870813" w:rsidRPr="00870813" w:rsidRDefault="00870813" w:rsidP="00870813">
      <w:pPr>
        <w:numPr>
          <w:ilvl w:val="0"/>
          <w:numId w:val="2"/>
        </w:numPr>
        <w:tabs>
          <w:tab w:val="left" w:pos="567"/>
        </w:tabs>
        <w:spacing w:after="0" w:line="240" w:lineRule="auto"/>
        <w:ind w:left="567" w:hanging="567"/>
        <w:rPr>
          <w:rFonts w:eastAsia="Calibri"/>
          <w:kern w:val="0"/>
          <w14:ligatures w14:val="none"/>
        </w:rPr>
      </w:pPr>
      <w:r w:rsidRPr="00870813">
        <w:rPr>
          <w:rFonts w:eastAsia="Calibri"/>
          <w:kern w:val="0"/>
          <w14:ligatures w14:val="none"/>
        </w:rPr>
        <w:t>Sausgyslių pažeidimas.</w:t>
      </w:r>
    </w:p>
    <w:p w14:paraId="0152CB51" w14:textId="77777777" w:rsidR="00870813" w:rsidRPr="00870813" w:rsidRDefault="00870813" w:rsidP="00870813">
      <w:pPr>
        <w:numPr>
          <w:ilvl w:val="0"/>
          <w:numId w:val="2"/>
        </w:numPr>
        <w:tabs>
          <w:tab w:val="left" w:pos="567"/>
        </w:tabs>
        <w:spacing w:after="0" w:line="240" w:lineRule="auto"/>
        <w:ind w:left="567" w:hanging="567"/>
        <w:rPr>
          <w:rFonts w:eastAsia="Calibri"/>
          <w:kern w:val="0"/>
          <w14:ligatures w14:val="none"/>
        </w:rPr>
      </w:pPr>
      <w:r w:rsidRPr="00870813">
        <w:rPr>
          <w:rFonts w:eastAsia="Calibri"/>
          <w:kern w:val="0"/>
          <w14:ligatures w14:val="none"/>
        </w:rPr>
        <w:t xml:space="preserve">Miego sutrikimai, įskaitant nemigą ir naktinius košmarus. </w:t>
      </w:r>
    </w:p>
    <w:p w14:paraId="604E845E" w14:textId="77777777" w:rsidR="00870813" w:rsidRPr="00870813" w:rsidRDefault="00870813" w:rsidP="00870813">
      <w:pPr>
        <w:numPr>
          <w:ilvl w:val="0"/>
          <w:numId w:val="2"/>
        </w:numPr>
        <w:tabs>
          <w:tab w:val="left" w:pos="567"/>
        </w:tabs>
        <w:spacing w:after="0" w:line="240" w:lineRule="auto"/>
        <w:ind w:left="567" w:hanging="567"/>
        <w:rPr>
          <w:rFonts w:eastAsia="Calibri"/>
          <w:kern w:val="0"/>
          <w14:ligatures w14:val="none"/>
        </w:rPr>
      </w:pPr>
      <w:r w:rsidRPr="00870813">
        <w:rPr>
          <w:rFonts w:eastAsia="Calibri"/>
          <w:kern w:val="0"/>
          <w14:ligatures w14:val="none"/>
        </w:rPr>
        <w:t>Viduriavimas.</w:t>
      </w:r>
    </w:p>
    <w:p w14:paraId="3F38EEDB" w14:textId="77777777" w:rsidR="00870813" w:rsidRPr="00870813" w:rsidRDefault="00870813" w:rsidP="00870813">
      <w:pPr>
        <w:numPr>
          <w:ilvl w:val="0"/>
          <w:numId w:val="2"/>
        </w:numPr>
        <w:tabs>
          <w:tab w:val="left" w:pos="567"/>
        </w:tabs>
        <w:spacing w:after="0" w:line="240" w:lineRule="auto"/>
        <w:ind w:left="567" w:hanging="567"/>
        <w:rPr>
          <w:rFonts w:eastAsia="Calibri"/>
          <w:kern w:val="0"/>
          <w14:ligatures w14:val="none"/>
        </w:rPr>
      </w:pPr>
      <w:r w:rsidRPr="00870813">
        <w:rPr>
          <w:rFonts w:eastAsia="Calibri"/>
          <w:kern w:val="0"/>
          <w14:ligatures w14:val="none"/>
        </w:rPr>
        <w:t>Kosulys.</w:t>
      </w:r>
    </w:p>
    <w:p w14:paraId="06300B4C" w14:textId="77777777" w:rsidR="00870813" w:rsidRPr="00870813" w:rsidRDefault="00870813" w:rsidP="00870813">
      <w:pPr>
        <w:numPr>
          <w:ilvl w:val="0"/>
          <w:numId w:val="2"/>
        </w:numPr>
        <w:tabs>
          <w:tab w:val="left" w:pos="567"/>
        </w:tabs>
        <w:spacing w:after="0" w:line="240" w:lineRule="auto"/>
        <w:ind w:left="567" w:hanging="567"/>
        <w:rPr>
          <w:rFonts w:eastAsia="Calibri"/>
          <w:kern w:val="0"/>
          <w14:ligatures w14:val="none"/>
        </w:rPr>
      </w:pPr>
      <w:r w:rsidRPr="00870813">
        <w:rPr>
          <w:rFonts w:eastAsia="Calibri"/>
          <w:kern w:val="0"/>
          <w14:ligatures w14:val="none"/>
        </w:rPr>
        <w:t>Dusulys.</w:t>
      </w:r>
    </w:p>
    <w:p w14:paraId="7C2E1DE0" w14:textId="77777777" w:rsidR="00870813" w:rsidRPr="00870813" w:rsidRDefault="00870813" w:rsidP="00870813">
      <w:pPr>
        <w:numPr>
          <w:ilvl w:val="0"/>
          <w:numId w:val="2"/>
        </w:numPr>
        <w:tabs>
          <w:tab w:val="left" w:pos="567"/>
        </w:tabs>
        <w:spacing w:after="0" w:line="240" w:lineRule="auto"/>
        <w:ind w:left="567" w:hanging="567"/>
        <w:rPr>
          <w:rFonts w:eastAsia="Calibri"/>
          <w:kern w:val="0"/>
          <w14:ligatures w14:val="none"/>
        </w:rPr>
      </w:pPr>
      <w:r w:rsidRPr="00870813">
        <w:rPr>
          <w:rFonts w:eastAsia="Calibri"/>
          <w:kern w:val="0"/>
          <w14:ligatures w14:val="none"/>
        </w:rPr>
        <w:t>Edema (tinimas).</w:t>
      </w:r>
    </w:p>
    <w:p w14:paraId="103D0E38" w14:textId="77777777" w:rsidR="00870813" w:rsidRPr="00870813" w:rsidRDefault="00870813" w:rsidP="00870813">
      <w:pPr>
        <w:numPr>
          <w:ilvl w:val="0"/>
          <w:numId w:val="2"/>
        </w:numPr>
        <w:tabs>
          <w:tab w:val="left" w:pos="567"/>
        </w:tabs>
        <w:spacing w:after="0" w:line="240" w:lineRule="auto"/>
        <w:ind w:left="567" w:hanging="567"/>
        <w:rPr>
          <w:rFonts w:eastAsia="Calibri"/>
          <w:kern w:val="0"/>
          <w14:ligatures w14:val="none"/>
        </w:rPr>
      </w:pPr>
      <w:r w:rsidRPr="00870813">
        <w:rPr>
          <w:rFonts w:eastAsia="Calibri"/>
          <w:kern w:val="0"/>
          <w14:ligatures w14:val="none"/>
        </w:rPr>
        <w:t>Seksualiniai sutrikimai.</w:t>
      </w:r>
    </w:p>
    <w:p w14:paraId="115726EE" w14:textId="77777777" w:rsidR="00870813" w:rsidRPr="00870813" w:rsidRDefault="00870813" w:rsidP="00870813">
      <w:pPr>
        <w:numPr>
          <w:ilvl w:val="0"/>
          <w:numId w:val="2"/>
        </w:numPr>
        <w:tabs>
          <w:tab w:val="left" w:pos="567"/>
        </w:tabs>
        <w:spacing w:after="0" w:line="240" w:lineRule="auto"/>
        <w:ind w:left="567" w:hanging="567"/>
        <w:rPr>
          <w:rFonts w:eastAsia="Calibri"/>
          <w:kern w:val="0"/>
          <w14:ligatures w14:val="none"/>
        </w:rPr>
      </w:pPr>
      <w:r w:rsidRPr="00870813">
        <w:rPr>
          <w:rFonts w:eastAsia="Calibri"/>
          <w:kern w:val="0"/>
          <w14:ligatures w14:val="none"/>
        </w:rPr>
        <w:t>Kvėpavimo sutrikimai, įskaitant užsitęsusį kosulį ir (arba) dusulį arba karščiavimą.</w:t>
      </w:r>
    </w:p>
    <w:p w14:paraId="577D2EDC" w14:textId="77777777" w:rsidR="00870813" w:rsidRPr="00870813" w:rsidRDefault="00870813" w:rsidP="00870813">
      <w:pPr>
        <w:numPr>
          <w:ilvl w:val="0"/>
          <w:numId w:val="2"/>
        </w:numPr>
        <w:tabs>
          <w:tab w:val="left" w:pos="567"/>
        </w:tabs>
        <w:spacing w:after="0" w:line="240" w:lineRule="auto"/>
        <w:ind w:left="567" w:hanging="567"/>
        <w:rPr>
          <w:rFonts w:eastAsia="Calibri"/>
          <w:kern w:val="0"/>
          <w14:ligatures w14:val="none"/>
        </w:rPr>
      </w:pPr>
      <w:bookmarkStart w:id="12" w:name="_Hlk130566425"/>
      <w:proofErr w:type="spellStart"/>
      <w:r w:rsidRPr="00870813">
        <w:rPr>
          <w:rFonts w:eastAsia="Calibri"/>
          <w:kern w:val="0"/>
          <w14:ligatures w14:val="none"/>
        </w:rPr>
        <w:t>Generalizuota</w:t>
      </w:r>
      <w:proofErr w:type="spellEnd"/>
      <w:r w:rsidRPr="00870813">
        <w:rPr>
          <w:rFonts w:eastAsia="Calibri"/>
          <w:kern w:val="0"/>
          <w14:ligatures w14:val="none"/>
        </w:rPr>
        <w:t xml:space="preserve"> </w:t>
      </w:r>
      <w:proofErr w:type="spellStart"/>
      <w:r w:rsidRPr="00870813">
        <w:rPr>
          <w:rFonts w:eastAsia="Calibri"/>
          <w:kern w:val="0"/>
          <w14:ligatures w14:val="none"/>
        </w:rPr>
        <w:t>miastenija</w:t>
      </w:r>
      <w:proofErr w:type="spellEnd"/>
      <w:r w:rsidRPr="00870813">
        <w:rPr>
          <w:rFonts w:eastAsia="Calibri"/>
          <w:kern w:val="0"/>
          <w14:ligatures w14:val="none"/>
        </w:rPr>
        <w:t xml:space="preserve"> (liga, sukelianti bendrą raumenų, įskaitant kai kuriais atvejais, kvėpuojant naudojamus raumenis, silpnumą).</w:t>
      </w:r>
    </w:p>
    <w:p w14:paraId="787B82D0" w14:textId="77777777" w:rsidR="00870813" w:rsidRPr="00870813" w:rsidRDefault="00870813" w:rsidP="00870813">
      <w:pPr>
        <w:numPr>
          <w:ilvl w:val="0"/>
          <w:numId w:val="2"/>
        </w:numPr>
        <w:tabs>
          <w:tab w:val="left" w:pos="567"/>
        </w:tabs>
        <w:spacing w:after="0" w:line="240" w:lineRule="auto"/>
        <w:ind w:left="567" w:hanging="567"/>
        <w:rPr>
          <w:rFonts w:eastAsia="Calibri"/>
          <w:kern w:val="0"/>
          <w14:ligatures w14:val="none"/>
        </w:rPr>
      </w:pPr>
      <w:r w:rsidRPr="00870813">
        <w:rPr>
          <w:rFonts w:eastAsia="Calibri"/>
          <w:kern w:val="0"/>
          <w14:ligatures w14:val="none"/>
        </w:rPr>
        <w:t xml:space="preserve">Akių </w:t>
      </w:r>
      <w:proofErr w:type="spellStart"/>
      <w:r w:rsidRPr="00870813">
        <w:rPr>
          <w:rFonts w:eastAsia="Calibri"/>
          <w:kern w:val="0"/>
          <w14:ligatures w14:val="none"/>
        </w:rPr>
        <w:t>miasteniją</w:t>
      </w:r>
      <w:proofErr w:type="spellEnd"/>
      <w:r w:rsidRPr="00870813">
        <w:rPr>
          <w:rFonts w:eastAsia="Calibri"/>
          <w:kern w:val="0"/>
          <w14:ligatures w14:val="none"/>
        </w:rPr>
        <w:t xml:space="preserve"> (akių raumenų silpnumą sukelianti liga).</w:t>
      </w:r>
    </w:p>
    <w:p w14:paraId="35565E0C" w14:textId="77777777" w:rsidR="00870813" w:rsidRPr="00870813" w:rsidRDefault="00870813" w:rsidP="00870813">
      <w:pPr>
        <w:tabs>
          <w:tab w:val="left" w:pos="567"/>
        </w:tabs>
        <w:spacing w:after="0" w:line="240" w:lineRule="auto"/>
        <w:ind w:left="567" w:hanging="567"/>
        <w:rPr>
          <w:rFonts w:eastAsia="Calibri"/>
          <w:kern w:val="0"/>
          <w14:ligatures w14:val="none"/>
        </w:rPr>
      </w:pPr>
    </w:p>
    <w:p w14:paraId="4D62CF32"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Pasitarkite su gydytoju, jei jaučiate rankų ar kojų silpnumą, kuris pasunkėja aktyviau pajudėjus, jei dvejinasi akyse arba užkrenta akių vokai, sunku ryti arba pasireiškia dusulys.</w:t>
      </w:r>
    </w:p>
    <w:bookmarkEnd w:id="12"/>
    <w:p w14:paraId="62B38D06" w14:textId="77777777" w:rsidR="00870813" w:rsidRPr="00870813" w:rsidRDefault="00870813" w:rsidP="00870813">
      <w:pPr>
        <w:tabs>
          <w:tab w:val="left" w:pos="567"/>
        </w:tabs>
        <w:spacing w:after="0" w:line="240" w:lineRule="auto"/>
        <w:rPr>
          <w:rFonts w:eastAsia="Calibri"/>
          <w:kern w:val="0"/>
          <w14:ligatures w14:val="none"/>
        </w:rPr>
      </w:pPr>
    </w:p>
    <w:p w14:paraId="1D36138C" w14:textId="77777777" w:rsidR="00870813" w:rsidRPr="00870813" w:rsidRDefault="00870813" w:rsidP="00870813">
      <w:pPr>
        <w:tabs>
          <w:tab w:val="left" w:pos="567"/>
        </w:tabs>
        <w:spacing w:after="0" w:line="240" w:lineRule="auto"/>
        <w:outlineLvl w:val="0"/>
        <w:rPr>
          <w:rFonts w:eastAsia="Calibri"/>
          <w:b/>
          <w:kern w:val="0"/>
          <w14:ligatures w14:val="none"/>
        </w:rPr>
      </w:pPr>
      <w:r w:rsidRPr="00870813">
        <w:rPr>
          <w:rFonts w:eastAsia="Calibri"/>
          <w:b/>
          <w:kern w:val="0"/>
          <w14:ligatures w14:val="none"/>
        </w:rPr>
        <w:t>Pranešimas apie šalutinį poveikį</w:t>
      </w:r>
    </w:p>
    <w:p w14:paraId="3E9898B5"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 xml:space="preserve">Jeigu pasireiškė šalutinis poveikis, įskaitant šiame lapelyje nenurodytą, pasakykite gydytojui arba vaistininkui. </w:t>
      </w:r>
      <w:r w:rsidRPr="00870813">
        <w:rPr>
          <w:rFonts w:eastAsia="Calibri"/>
          <w:color w:val="000000"/>
          <w:kern w:val="0"/>
          <w14:ligatures w14:val="none"/>
        </w:rPr>
        <w:t xml:space="preserve">Pranešimą apie šalutinį poveikį galite </w:t>
      </w:r>
      <w:r w:rsidRPr="00870813">
        <w:rPr>
          <w:rFonts w:eastAsia="Times New Roman"/>
          <w:color w:val="000000"/>
          <w:kern w:val="0"/>
          <w:szCs w:val="18"/>
          <w14:ligatures w14:val="none"/>
        </w:rPr>
        <w:t xml:space="preserve">užpildyti ir </w:t>
      </w:r>
      <w:r w:rsidRPr="00870813">
        <w:rPr>
          <w:rFonts w:eastAsia="Calibri"/>
          <w:color w:val="000000"/>
          <w:kern w:val="0"/>
          <w14:ligatures w14:val="none"/>
        </w:rPr>
        <w:t xml:space="preserve">pateikti Valstybinės vaistų kontrolės tarnybos prie Lietuvos Respublikos sveikatos apsaugos ministerijos </w:t>
      </w:r>
      <w:r w:rsidRPr="00870813">
        <w:rPr>
          <w:rFonts w:eastAsia="Times New Roman"/>
          <w:color w:val="000000"/>
          <w:kern w:val="0"/>
          <w:szCs w:val="18"/>
          <w14:ligatures w14:val="none"/>
        </w:rPr>
        <w:t>tinklalapyje</w:t>
      </w:r>
      <w:r w:rsidRPr="00870813">
        <w:rPr>
          <w:rFonts w:eastAsia="Calibri"/>
          <w:color w:val="000000"/>
          <w:kern w:val="0"/>
          <w14:ligatures w14:val="none"/>
        </w:rPr>
        <w:t xml:space="preserve"> </w:t>
      </w:r>
      <w:r w:rsidRPr="00870813">
        <w:rPr>
          <w:rFonts w:eastAsia="Calibri"/>
          <w:color w:val="0000EE"/>
          <w:kern w:val="0"/>
          <w:u w:val="single"/>
          <w14:ligatures w14:val="none"/>
        </w:rPr>
        <w:t>https://vvkt.</w:t>
      </w:r>
      <w:r w:rsidRPr="00870813">
        <w:rPr>
          <w:rFonts w:eastAsia="Times New Roman"/>
          <w:color w:val="0000EE"/>
          <w:kern w:val="0"/>
          <w:szCs w:val="18"/>
          <w:u w:val="single"/>
          <w14:ligatures w14:val="none"/>
        </w:rPr>
        <w:t>lrv.</w:t>
      </w:r>
      <w:r w:rsidRPr="00870813">
        <w:rPr>
          <w:rFonts w:eastAsia="Calibri"/>
          <w:color w:val="0000EE"/>
          <w:kern w:val="0"/>
          <w:u w:val="single"/>
          <w14:ligatures w14:val="none"/>
        </w:rPr>
        <w:t>lt/</w:t>
      </w:r>
      <w:r w:rsidRPr="00870813">
        <w:rPr>
          <w:rFonts w:eastAsia="Times New Roman"/>
          <w:color w:val="0000EE"/>
          <w:kern w:val="0"/>
          <w:szCs w:val="18"/>
          <w:u w:val="single"/>
          <w14:ligatures w14:val="none"/>
        </w:rPr>
        <w:t>lt/</w:t>
      </w:r>
      <w:r w:rsidRPr="00870813">
        <w:rPr>
          <w:rFonts w:eastAsia="Times New Roman"/>
          <w:color w:val="000000"/>
          <w:kern w:val="0"/>
          <w:szCs w:val="18"/>
          <w14:ligatures w14:val="none"/>
        </w:rPr>
        <w:t xml:space="preserve"> nurodytais būdais</w:t>
      </w:r>
      <w:r w:rsidRPr="00870813">
        <w:rPr>
          <w:rFonts w:eastAsia="Calibri"/>
          <w:color w:val="000000"/>
          <w:kern w:val="0"/>
          <w14:ligatures w14:val="none"/>
        </w:rPr>
        <w:t xml:space="preserve"> arba </w:t>
      </w:r>
      <w:r w:rsidRPr="00870813">
        <w:rPr>
          <w:rFonts w:eastAsia="Times New Roman"/>
          <w:color w:val="000000"/>
          <w:kern w:val="0"/>
          <w:szCs w:val="18"/>
          <w14:ligatures w14:val="none"/>
        </w:rPr>
        <w:t>paskambinti</w:t>
      </w:r>
      <w:r w:rsidRPr="00870813">
        <w:rPr>
          <w:rFonts w:eastAsia="Calibri"/>
          <w:color w:val="000000"/>
          <w:kern w:val="0"/>
          <w14:ligatures w14:val="none"/>
        </w:rPr>
        <w:t xml:space="preserve"> nemokamu telefonu +370 800 73 568. </w:t>
      </w:r>
      <w:r w:rsidRPr="00870813">
        <w:rPr>
          <w:rFonts w:eastAsia="Calibri"/>
          <w:kern w:val="0"/>
          <w14:ligatures w14:val="none"/>
        </w:rPr>
        <w:t>Pranešdami apie šalutinį poveikį galite mums padėti gauti daugiau informacijos apie šio vaisto saugumą.</w:t>
      </w:r>
    </w:p>
    <w:p w14:paraId="7F273017" w14:textId="77777777" w:rsidR="00870813" w:rsidRPr="00870813" w:rsidRDefault="00870813" w:rsidP="00870813">
      <w:pPr>
        <w:tabs>
          <w:tab w:val="left" w:pos="567"/>
        </w:tabs>
        <w:spacing w:after="0" w:line="240" w:lineRule="auto"/>
        <w:rPr>
          <w:rFonts w:eastAsia="Calibri"/>
          <w:kern w:val="0"/>
          <w14:ligatures w14:val="none"/>
        </w:rPr>
      </w:pPr>
    </w:p>
    <w:p w14:paraId="1D6CE87B" w14:textId="77777777" w:rsidR="00870813" w:rsidRPr="00870813" w:rsidRDefault="00870813" w:rsidP="00870813">
      <w:pPr>
        <w:tabs>
          <w:tab w:val="left" w:pos="567"/>
        </w:tabs>
        <w:spacing w:after="0" w:line="240" w:lineRule="auto"/>
        <w:rPr>
          <w:rFonts w:eastAsia="Calibri"/>
          <w:kern w:val="0"/>
          <w14:ligatures w14:val="none"/>
        </w:rPr>
      </w:pPr>
    </w:p>
    <w:p w14:paraId="761F6F8D" w14:textId="77777777" w:rsidR="00870813" w:rsidRPr="00870813" w:rsidRDefault="00870813" w:rsidP="00870813">
      <w:pPr>
        <w:keepNext/>
        <w:keepLines/>
        <w:tabs>
          <w:tab w:val="left" w:pos="567"/>
        </w:tabs>
        <w:spacing w:after="0" w:line="240" w:lineRule="auto"/>
        <w:rPr>
          <w:rFonts w:eastAsia="Calibri"/>
          <w:b/>
          <w:kern w:val="0"/>
          <w14:ligatures w14:val="none"/>
        </w:rPr>
      </w:pPr>
      <w:bookmarkStart w:id="13" w:name="_Toc129243143"/>
      <w:bookmarkStart w:id="14" w:name="_Toc129243268"/>
      <w:r w:rsidRPr="00870813">
        <w:rPr>
          <w:rFonts w:eastAsia="Calibri"/>
          <w:b/>
          <w:kern w:val="0"/>
          <w14:ligatures w14:val="none"/>
        </w:rPr>
        <w:t>5.</w:t>
      </w:r>
      <w:r w:rsidRPr="00870813">
        <w:rPr>
          <w:rFonts w:eastAsia="Calibri"/>
          <w:b/>
          <w:kern w:val="0"/>
          <w14:ligatures w14:val="none"/>
        </w:rPr>
        <w:tab/>
        <w:t>Kaip laikyti</w:t>
      </w:r>
      <w:r w:rsidRPr="00870813">
        <w:rPr>
          <w:rFonts w:eastAsia="Calibri"/>
          <w:kern w:val="0"/>
          <w14:ligatures w14:val="none"/>
        </w:rPr>
        <w:t xml:space="preserve"> </w:t>
      </w:r>
      <w:bookmarkEnd w:id="13"/>
      <w:bookmarkEnd w:id="14"/>
      <w:proofErr w:type="spellStart"/>
      <w:r w:rsidRPr="00870813">
        <w:rPr>
          <w:rFonts w:eastAsia="Calibri"/>
          <w:b/>
          <w:kern w:val="0"/>
          <w14:ligatures w14:val="none"/>
        </w:rPr>
        <w:t>Rosuvacard</w:t>
      </w:r>
      <w:proofErr w:type="spellEnd"/>
    </w:p>
    <w:p w14:paraId="2F076F42" w14:textId="77777777" w:rsidR="00870813" w:rsidRPr="00870813" w:rsidRDefault="00870813" w:rsidP="00870813">
      <w:pPr>
        <w:keepNext/>
        <w:keepLines/>
        <w:tabs>
          <w:tab w:val="left" w:pos="567"/>
        </w:tabs>
        <w:spacing w:after="0" w:line="240" w:lineRule="auto"/>
        <w:rPr>
          <w:rFonts w:eastAsia="Calibri"/>
          <w:kern w:val="0"/>
          <w14:ligatures w14:val="none"/>
        </w:rPr>
      </w:pPr>
    </w:p>
    <w:p w14:paraId="4B43F458" w14:textId="77777777" w:rsidR="00870813" w:rsidRPr="00870813" w:rsidRDefault="00870813" w:rsidP="00870813">
      <w:pPr>
        <w:keepNext/>
        <w:keepLines/>
        <w:tabs>
          <w:tab w:val="left" w:pos="567"/>
        </w:tabs>
        <w:spacing w:after="0" w:line="240" w:lineRule="auto"/>
        <w:rPr>
          <w:rFonts w:eastAsia="Calibri"/>
          <w:kern w:val="0"/>
          <w14:ligatures w14:val="none"/>
        </w:rPr>
      </w:pPr>
      <w:r w:rsidRPr="00870813">
        <w:rPr>
          <w:rFonts w:eastAsia="Calibri"/>
          <w:kern w:val="0"/>
          <w14:ligatures w14:val="none"/>
        </w:rPr>
        <w:t>Šį vaistą laikykite vaikams nepastebimoje ir nepasiekiamoje vietoje.</w:t>
      </w:r>
    </w:p>
    <w:p w14:paraId="0901A4BF" w14:textId="77777777" w:rsidR="00870813" w:rsidRPr="00870813" w:rsidRDefault="00870813" w:rsidP="00870813">
      <w:pPr>
        <w:keepNext/>
        <w:keepLines/>
        <w:tabs>
          <w:tab w:val="left" w:pos="567"/>
        </w:tabs>
        <w:spacing w:after="0" w:line="240" w:lineRule="auto"/>
        <w:rPr>
          <w:rFonts w:eastAsia="Calibri"/>
          <w:kern w:val="0"/>
          <w14:ligatures w14:val="none"/>
        </w:rPr>
      </w:pPr>
      <w:r w:rsidRPr="00870813">
        <w:rPr>
          <w:rFonts w:eastAsia="Calibri"/>
          <w:kern w:val="0"/>
          <w14:ligatures w14:val="none"/>
        </w:rPr>
        <w:t>Ant dėžutės ir lizdinės plokštelės po „EXP“ nurodytam tinkamumo laikui pasibaigus, šio vaisto vartoti negalima. Vaistas tinkamas vartoti iki paskutinės nurodyto mėnesio dienos.</w:t>
      </w:r>
    </w:p>
    <w:p w14:paraId="1F19DF86" w14:textId="77777777" w:rsidR="00870813" w:rsidRPr="00870813" w:rsidRDefault="00870813" w:rsidP="00870813">
      <w:pPr>
        <w:keepNext/>
        <w:keepLines/>
        <w:tabs>
          <w:tab w:val="left" w:pos="567"/>
        </w:tabs>
        <w:spacing w:after="0" w:line="240" w:lineRule="auto"/>
        <w:rPr>
          <w:rFonts w:eastAsia="Calibri"/>
          <w:kern w:val="0"/>
          <w14:ligatures w14:val="none"/>
        </w:rPr>
      </w:pPr>
      <w:r w:rsidRPr="00870813">
        <w:rPr>
          <w:rFonts w:eastAsia="Calibri"/>
          <w:kern w:val="0"/>
          <w14:ligatures w14:val="none"/>
        </w:rPr>
        <w:t xml:space="preserve">Laikyti žemesnėje kaip 25 </w:t>
      </w:r>
      <w:r w:rsidRPr="00870813">
        <w:rPr>
          <w:rFonts w:eastAsia="Calibri"/>
          <w:kern w:val="0"/>
          <w14:ligatures w14:val="none"/>
        </w:rPr>
        <w:sym w:font="Symbol" w:char="F0B0"/>
      </w:r>
      <w:r w:rsidRPr="00870813">
        <w:rPr>
          <w:rFonts w:eastAsia="Calibri"/>
          <w:kern w:val="0"/>
          <w14:ligatures w14:val="none"/>
        </w:rPr>
        <w:t xml:space="preserve">C temperatūroje. Laikyti gamintojo pakuotėje, kad </w:t>
      </w:r>
      <w:r w:rsidRPr="00870813">
        <w:rPr>
          <w:rFonts w:eastAsia="Times New Roman"/>
          <w:kern w:val="0"/>
          <w14:ligatures w14:val="none"/>
        </w:rPr>
        <w:t>vaistas</w:t>
      </w:r>
      <w:r w:rsidRPr="00870813">
        <w:rPr>
          <w:rFonts w:eastAsia="Calibri"/>
          <w:kern w:val="0"/>
          <w14:ligatures w14:val="none"/>
        </w:rPr>
        <w:t xml:space="preserve"> būtų apsaugotas nuo šviesos ir drėgmės.</w:t>
      </w:r>
    </w:p>
    <w:p w14:paraId="3EA0CAA2"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Vaistų negalima išmesti į kanalizaciją arba su buitinėmis atliekomis. Kaip išmesti nereikalingus vaistus, klauskite vaistininko. Šios priemonės padės apsaugoti aplinką.</w:t>
      </w:r>
    </w:p>
    <w:p w14:paraId="398A701C" w14:textId="77777777" w:rsidR="00870813" w:rsidRPr="00870813" w:rsidRDefault="00870813" w:rsidP="00870813">
      <w:pPr>
        <w:tabs>
          <w:tab w:val="left" w:pos="567"/>
        </w:tabs>
        <w:spacing w:after="0" w:line="240" w:lineRule="auto"/>
        <w:rPr>
          <w:rFonts w:eastAsia="Calibri"/>
          <w:kern w:val="0"/>
          <w14:ligatures w14:val="none"/>
        </w:rPr>
      </w:pPr>
    </w:p>
    <w:p w14:paraId="0EFBB20C" w14:textId="77777777" w:rsidR="00870813" w:rsidRPr="00870813" w:rsidRDefault="00870813" w:rsidP="00870813">
      <w:pPr>
        <w:tabs>
          <w:tab w:val="left" w:pos="567"/>
        </w:tabs>
        <w:spacing w:after="0" w:line="240" w:lineRule="auto"/>
        <w:rPr>
          <w:rFonts w:eastAsia="Calibri"/>
          <w:kern w:val="0"/>
          <w14:ligatures w14:val="none"/>
        </w:rPr>
      </w:pPr>
    </w:p>
    <w:p w14:paraId="68EA41F6" w14:textId="77777777" w:rsidR="00870813" w:rsidRPr="00870813" w:rsidRDefault="00870813" w:rsidP="00870813">
      <w:pPr>
        <w:tabs>
          <w:tab w:val="left" w:pos="567"/>
        </w:tabs>
        <w:spacing w:after="0" w:line="240" w:lineRule="auto"/>
        <w:rPr>
          <w:rFonts w:eastAsia="Calibri"/>
          <w:b/>
          <w:kern w:val="0"/>
          <w14:ligatures w14:val="none"/>
        </w:rPr>
      </w:pPr>
      <w:bookmarkStart w:id="15" w:name="_Toc129243144"/>
      <w:bookmarkStart w:id="16" w:name="_Toc129243269"/>
      <w:r w:rsidRPr="00870813">
        <w:rPr>
          <w:rFonts w:eastAsia="Calibri"/>
          <w:b/>
          <w:kern w:val="0"/>
          <w14:ligatures w14:val="none"/>
        </w:rPr>
        <w:lastRenderedPageBreak/>
        <w:t>6.</w:t>
      </w:r>
      <w:r w:rsidRPr="00870813">
        <w:rPr>
          <w:rFonts w:eastAsia="Calibri"/>
          <w:b/>
          <w:kern w:val="0"/>
          <w14:ligatures w14:val="none"/>
        </w:rPr>
        <w:tab/>
        <w:t>Pakuotės turinys ir kita informacija</w:t>
      </w:r>
      <w:bookmarkEnd w:id="15"/>
      <w:bookmarkEnd w:id="16"/>
    </w:p>
    <w:p w14:paraId="7DF15EC5" w14:textId="77777777" w:rsidR="00870813" w:rsidRPr="00870813" w:rsidRDefault="00870813" w:rsidP="00870813">
      <w:pPr>
        <w:tabs>
          <w:tab w:val="left" w:pos="567"/>
        </w:tabs>
        <w:spacing w:after="0" w:line="240" w:lineRule="auto"/>
        <w:rPr>
          <w:rFonts w:eastAsia="Calibri"/>
          <w:kern w:val="0"/>
          <w14:ligatures w14:val="none"/>
        </w:rPr>
      </w:pPr>
    </w:p>
    <w:p w14:paraId="2FCD94B1" w14:textId="77777777" w:rsidR="00870813" w:rsidRPr="00870813" w:rsidRDefault="00870813" w:rsidP="00870813">
      <w:pPr>
        <w:tabs>
          <w:tab w:val="left" w:pos="567"/>
        </w:tabs>
        <w:spacing w:after="0" w:line="240" w:lineRule="auto"/>
        <w:rPr>
          <w:rFonts w:eastAsia="Calibri"/>
          <w:b/>
          <w:kern w:val="0"/>
          <w14:ligatures w14:val="none"/>
        </w:rPr>
      </w:pPr>
      <w:proofErr w:type="spellStart"/>
      <w:r w:rsidRPr="00870813">
        <w:rPr>
          <w:rFonts w:eastAsia="Calibri"/>
          <w:b/>
          <w:kern w:val="0"/>
          <w14:ligatures w14:val="none"/>
        </w:rPr>
        <w:t>Rosuvacard</w:t>
      </w:r>
      <w:proofErr w:type="spellEnd"/>
      <w:r w:rsidRPr="00870813">
        <w:rPr>
          <w:rFonts w:eastAsia="Calibri"/>
          <w:b/>
          <w:kern w:val="0"/>
          <w14:ligatures w14:val="none"/>
        </w:rPr>
        <w:t xml:space="preserve"> sudėtis</w:t>
      </w:r>
    </w:p>
    <w:p w14:paraId="7CCE1E24" w14:textId="77777777" w:rsidR="00870813" w:rsidRPr="00870813" w:rsidRDefault="00870813" w:rsidP="00870813">
      <w:pPr>
        <w:tabs>
          <w:tab w:val="left" w:pos="360"/>
        </w:tabs>
        <w:spacing w:after="0" w:line="240" w:lineRule="auto"/>
        <w:ind w:left="360" w:hanging="360"/>
        <w:rPr>
          <w:rFonts w:eastAsia="Calibri"/>
          <w:kern w:val="0"/>
          <w14:ligatures w14:val="none"/>
        </w:rPr>
      </w:pPr>
      <w:r w:rsidRPr="00870813">
        <w:rPr>
          <w:rFonts w:eastAsia="Calibri"/>
          <w:kern w:val="0"/>
          <w14:ligatures w14:val="none"/>
        </w:rPr>
        <w:t>-</w:t>
      </w:r>
      <w:r w:rsidRPr="00870813">
        <w:rPr>
          <w:rFonts w:eastAsia="Calibri"/>
          <w:kern w:val="0"/>
          <w14:ligatures w14:val="none"/>
        </w:rPr>
        <w:tab/>
        <w:t xml:space="preserve">Veiklioji medžiaga yra </w:t>
      </w:r>
      <w:proofErr w:type="spellStart"/>
      <w:r w:rsidRPr="00870813">
        <w:rPr>
          <w:rFonts w:eastAsia="Calibri"/>
          <w:kern w:val="0"/>
          <w14:ligatures w14:val="none"/>
        </w:rPr>
        <w:t>rozuvastatinas</w:t>
      </w:r>
      <w:proofErr w:type="spellEnd"/>
      <w:r w:rsidRPr="00870813">
        <w:rPr>
          <w:rFonts w:eastAsia="Calibri"/>
          <w:kern w:val="0"/>
          <w14:ligatures w14:val="none"/>
        </w:rPr>
        <w:t xml:space="preserve">. Kiekvienoje plėvele dengtoje tabletėje yra 10 mg arba 20 mg </w:t>
      </w:r>
      <w:proofErr w:type="spellStart"/>
      <w:r w:rsidRPr="00870813">
        <w:rPr>
          <w:rFonts w:eastAsia="Calibri"/>
          <w:kern w:val="0"/>
          <w14:ligatures w14:val="none"/>
        </w:rPr>
        <w:t>rozuvastatino</w:t>
      </w:r>
      <w:proofErr w:type="spellEnd"/>
      <w:r w:rsidRPr="00870813">
        <w:rPr>
          <w:rFonts w:eastAsia="Calibri"/>
          <w:kern w:val="0"/>
          <w14:ligatures w14:val="none"/>
        </w:rPr>
        <w:t xml:space="preserve"> (</w:t>
      </w:r>
      <w:proofErr w:type="spellStart"/>
      <w:r w:rsidRPr="00870813">
        <w:rPr>
          <w:rFonts w:eastAsia="Calibri"/>
          <w:kern w:val="0"/>
          <w14:ligatures w14:val="none"/>
        </w:rPr>
        <w:t>rozuvastatino</w:t>
      </w:r>
      <w:proofErr w:type="spellEnd"/>
      <w:r w:rsidRPr="00870813">
        <w:rPr>
          <w:rFonts w:eastAsia="Calibri"/>
          <w:kern w:val="0"/>
          <w14:ligatures w14:val="none"/>
        </w:rPr>
        <w:t xml:space="preserve"> kalcio druskos pavidalu). </w:t>
      </w:r>
    </w:p>
    <w:p w14:paraId="0A67551A" w14:textId="77777777" w:rsidR="00870813" w:rsidRPr="00870813" w:rsidRDefault="00870813" w:rsidP="00870813">
      <w:pPr>
        <w:tabs>
          <w:tab w:val="left" w:pos="360"/>
        </w:tabs>
        <w:spacing w:after="0" w:line="240" w:lineRule="auto"/>
        <w:ind w:left="360" w:hanging="360"/>
        <w:rPr>
          <w:rFonts w:eastAsia="Calibri"/>
          <w:kern w:val="0"/>
          <w14:ligatures w14:val="none"/>
        </w:rPr>
      </w:pPr>
      <w:r w:rsidRPr="00870813">
        <w:rPr>
          <w:rFonts w:eastAsia="Calibri"/>
          <w:kern w:val="0"/>
          <w14:ligatures w14:val="none"/>
        </w:rPr>
        <w:t>-</w:t>
      </w:r>
      <w:r w:rsidRPr="00870813">
        <w:rPr>
          <w:rFonts w:eastAsia="Calibri"/>
          <w:kern w:val="0"/>
          <w14:ligatures w14:val="none"/>
        </w:rPr>
        <w:tab/>
        <w:t xml:space="preserve">Pagalbinės medžiagos. </w:t>
      </w:r>
      <w:r w:rsidRPr="00870813">
        <w:rPr>
          <w:rFonts w:eastAsia="Calibri"/>
          <w:i/>
          <w:kern w:val="0"/>
          <w14:ligatures w14:val="none"/>
        </w:rPr>
        <w:t>Tabletės šerdis</w:t>
      </w:r>
      <w:r w:rsidRPr="00870813">
        <w:rPr>
          <w:rFonts w:eastAsia="Calibri"/>
          <w:kern w:val="0"/>
          <w14:ligatures w14:val="none"/>
        </w:rPr>
        <w:t xml:space="preserve">: laktozė </w:t>
      </w:r>
      <w:proofErr w:type="spellStart"/>
      <w:r w:rsidRPr="00870813">
        <w:rPr>
          <w:rFonts w:eastAsia="Calibri"/>
          <w:kern w:val="0"/>
          <w14:ligatures w14:val="none"/>
        </w:rPr>
        <w:t>monohidratas</w:t>
      </w:r>
      <w:proofErr w:type="spellEnd"/>
      <w:r w:rsidRPr="00870813">
        <w:rPr>
          <w:rFonts w:eastAsia="Calibri"/>
          <w:kern w:val="0"/>
          <w14:ligatures w14:val="none"/>
        </w:rPr>
        <w:t xml:space="preserve">, </w:t>
      </w:r>
      <w:proofErr w:type="spellStart"/>
      <w:r w:rsidRPr="00870813">
        <w:rPr>
          <w:rFonts w:eastAsia="Calibri"/>
          <w:kern w:val="0"/>
          <w14:ligatures w14:val="none"/>
        </w:rPr>
        <w:t>mikrokristalinė</w:t>
      </w:r>
      <w:proofErr w:type="spellEnd"/>
      <w:r w:rsidRPr="00870813">
        <w:rPr>
          <w:rFonts w:eastAsia="Calibri"/>
          <w:kern w:val="0"/>
          <w14:ligatures w14:val="none"/>
        </w:rPr>
        <w:t xml:space="preserve"> celiuliozė, </w:t>
      </w:r>
      <w:proofErr w:type="spellStart"/>
      <w:r w:rsidRPr="00870813">
        <w:rPr>
          <w:rFonts w:eastAsia="Calibri"/>
          <w:kern w:val="0"/>
          <w14:ligatures w14:val="none"/>
        </w:rPr>
        <w:t>kroskarmeliozės</w:t>
      </w:r>
      <w:proofErr w:type="spellEnd"/>
      <w:r w:rsidRPr="00870813">
        <w:rPr>
          <w:rFonts w:eastAsia="Calibri"/>
          <w:kern w:val="0"/>
          <w14:ligatures w14:val="none"/>
        </w:rPr>
        <w:t xml:space="preserve"> natrio druska, bevandenis koloidinis silicio dioksidas ir magnio </w:t>
      </w:r>
      <w:proofErr w:type="spellStart"/>
      <w:r w:rsidRPr="00870813">
        <w:rPr>
          <w:rFonts w:eastAsia="Calibri"/>
          <w:kern w:val="0"/>
          <w14:ligatures w14:val="none"/>
        </w:rPr>
        <w:t>stearatas</w:t>
      </w:r>
      <w:proofErr w:type="spellEnd"/>
      <w:r w:rsidRPr="00870813">
        <w:rPr>
          <w:rFonts w:eastAsia="Calibri"/>
          <w:kern w:val="0"/>
          <w14:ligatures w14:val="none"/>
        </w:rPr>
        <w:t xml:space="preserve">. </w:t>
      </w:r>
      <w:r w:rsidRPr="00870813">
        <w:rPr>
          <w:rFonts w:eastAsia="Calibri"/>
          <w:i/>
          <w:kern w:val="0"/>
          <w14:ligatures w14:val="none"/>
        </w:rPr>
        <w:t>Tabletės plėvelė</w:t>
      </w:r>
      <w:r w:rsidRPr="00870813">
        <w:rPr>
          <w:rFonts w:eastAsia="Calibri"/>
          <w:kern w:val="0"/>
          <w14:ligatures w14:val="none"/>
        </w:rPr>
        <w:t xml:space="preserve">: </w:t>
      </w:r>
      <w:proofErr w:type="spellStart"/>
      <w:r w:rsidRPr="00870813">
        <w:rPr>
          <w:rFonts w:eastAsia="Calibri"/>
          <w:kern w:val="0"/>
          <w14:ligatures w14:val="none"/>
        </w:rPr>
        <w:t>hipromeliozė</w:t>
      </w:r>
      <w:proofErr w:type="spellEnd"/>
      <w:r w:rsidRPr="00870813">
        <w:rPr>
          <w:rFonts w:eastAsia="Calibri"/>
          <w:kern w:val="0"/>
          <w14:ligatures w14:val="none"/>
        </w:rPr>
        <w:t xml:space="preserve"> 2910/5, </w:t>
      </w:r>
      <w:proofErr w:type="spellStart"/>
      <w:r w:rsidRPr="00870813">
        <w:rPr>
          <w:rFonts w:eastAsia="Calibri"/>
          <w:kern w:val="0"/>
          <w14:ligatures w14:val="none"/>
        </w:rPr>
        <w:t>makrogolis</w:t>
      </w:r>
      <w:proofErr w:type="spellEnd"/>
      <w:r w:rsidRPr="00870813">
        <w:rPr>
          <w:rFonts w:eastAsia="Calibri"/>
          <w:kern w:val="0"/>
          <w14:ligatures w14:val="none"/>
        </w:rPr>
        <w:t> 6 000, titano dioksidas (E 171), talkas ir raudonasis geležies oksidas (E 172).</w:t>
      </w:r>
    </w:p>
    <w:p w14:paraId="39386A09" w14:textId="77777777" w:rsidR="00870813" w:rsidRPr="00870813" w:rsidRDefault="00870813" w:rsidP="00870813">
      <w:pPr>
        <w:tabs>
          <w:tab w:val="left" w:pos="567"/>
        </w:tabs>
        <w:spacing w:after="0" w:line="240" w:lineRule="auto"/>
        <w:rPr>
          <w:rFonts w:eastAsia="Calibri"/>
          <w:kern w:val="0"/>
          <w14:ligatures w14:val="none"/>
        </w:rPr>
      </w:pPr>
    </w:p>
    <w:p w14:paraId="4448BFD3" w14:textId="77777777" w:rsidR="00870813" w:rsidRPr="00870813" w:rsidRDefault="00870813" w:rsidP="00870813">
      <w:pPr>
        <w:tabs>
          <w:tab w:val="left" w:pos="567"/>
        </w:tabs>
        <w:spacing w:after="0" w:line="240" w:lineRule="auto"/>
        <w:rPr>
          <w:rFonts w:eastAsia="Calibri"/>
          <w:b/>
          <w:kern w:val="0"/>
          <w14:ligatures w14:val="none"/>
        </w:rPr>
      </w:pPr>
      <w:proofErr w:type="spellStart"/>
      <w:r w:rsidRPr="00870813">
        <w:rPr>
          <w:rFonts w:eastAsia="Calibri"/>
          <w:b/>
          <w:kern w:val="0"/>
          <w14:ligatures w14:val="none"/>
        </w:rPr>
        <w:t>Rosuvacard</w:t>
      </w:r>
      <w:proofErr w:type="spellEnd"/>
      <w:r w:rsidRPr="00870813">
        <w:rPr>
          <w:rFonts w:eastAsia="Calibri"/>
          <w:b/>
          <w:kern w:val="0"/>
          <w14:ligatures w14:val="none"/>
        </w:rPr>
        <w:t xml:space="preserve"> išvaizda ir kiekis pakuotėje</w:t>
      </w:r>
    </w:p>
    <w:p w14:paraId="35F3D25A" w14:textId="77777777" w:rsidR="00870813" w:rsidRPr="00870813" w:rsidRDefault="00870813" w:rsidP="00870813">
      <w:pPr>
        <w:tabs>
          <w:tab w:val="left" w:pos="567"/>
        </w:tabs>
        <w:spacing w:after="0" w:line="240" w:lineRule="auto"/>
        <w:rPr>
          <w:rFonts w:eastAsia="Calibri"/>
          <w:kern w:val="0"/>
          <w14:ligatures w14:val="none"/>
        </w:rPr>
      </w:pPr>
      <w:proofErr w:type="spellStart"/>
      <w:r w:rsidRPr="00870813">
        <w:rPr>
          <w:rFonts w:eastAsia="Calibri"/>
          <w:kern w:val="0"/>
          <w14:ligatures w14:val="none"/>
        </w:rPr>
        <w:t>Rosuvacard</w:t>
      </w:r>
      <w:proofErr w:type="spellEnd"/>
      <w:r w:rsidRPr="00870813">
        <w:rPr>
          <w:rFonts w:eastAsia="Calibri"/>
          <w:kern w:val="0"/>
          <w14:ligatures w14:val="none"/>
        </w:rPr>
        <w:t xml:space="preserve"> 10 mg plėvele dengtos tabletės: šviesiai rožinės, dengtos plėvele, ovalios, abipus išgaubtos, su vagele, maždaug 8,8 mm ilgio ir 4,5 mm pločio. Tabletę galima padalyti į lygias dozes.</w:t>
      </w:r>
    </w:p>
    <w:p w14:paraId="65D99239" w14:textId="77777777" w:rsidR="00870813" w:rsidRPr="00870813" w:rsidRDefault="00870813" w:rsidP="00870813">
      <w:pPr>
        <w:tabs>
          <w:tab w:val="left" w:pos="567"/>
        </w:tabs>
        <w:spacing w:after="0" w:line="240" w:lineRule="auto"/>
        <w:rPr>
          <w:rFonts w:eastAsia="Calibri"/>
          <w:kern w:val="0"/>
          <w14:ligatures w14:val="none"/>
        </w:rPr>
      </w:pPr>
      <w:proofErr w:type="spellStart"/>
      <w:r w:rsidRPr="00870813">
        <w:rPr>
          <w:rFonts w:eastAsia="Calibri"/>
          <w:kern w:val="0"/>
          <w14:ligatures w14:val="none"/>
        </w:rPr>
        <w:t>Rosuvacard</w:t>
      </w:r>
      <w:proofErr w:type="spellEnd"/>
      <w:r w:rsidRPr="00870813">
        <w:rPr>
          <w:rFonts w:eastAsia="Calibri"/>
          <w:kern w:val="0"/>
          <w14:ligatures w14:val="none"/>
        </w:rPr>
        <w:t xml:space="preserve"> 20 mg plėvele dengtos tabletės: rožinės, dengtos plėvele, ovalios, abipus išgaubtos, maždaug 11,1 mm ilgio ir 5,6 mm pločio.</w:t>
      </w:r>
    </w:p>
    <w:p w14:paraId="66CB7224" w14:textId="77777777" w:rsidR="00870813" w:rsidRPr="00870813" w:rsidRDefault="00870813" w:rsidP="00870813">
      <w:pPr>
        <w:tabs>
          <w:tab w:val="left" w:pos="567"/>
        </w:tabs>
        <w:spacing w:after="0" w:line="240" w:lineRule="auto"/>
        <w:rPr>
          <w:rFonts w:eastAsia="Calibri"/>
          <w:kern w:val="0"/>
          <w14:ligatures w14:val="none"/>
        </w:rPr>
      </w:pPr>
    </w:p>
    <w:p w14:paraId="25E6BC53"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Pakuotės dydžiai: 28, 30, 84, 90, 98 arba 100 plėvele dengtų tablečių.</w:t>
      </w:r>
    </w:p>
    <w:p w14:paraId="1FD38F8D" w14:textId="77777777" w:rsidR="00870813" w:rsidRPr="00870813" w:rsidRDefault="00870813" w:rsidP="00870813">
      <w:pPr>
        <w:tabs>
          <w:tab w:val="left" w:pos="567"/>
        </w:tabs>
        <w:spacing w:after="0" w:line="240" w:lineRule="auto"/>
        <w:rPr>
          <w:rFonts w:eastAsia="Calibri"/>
          <w:kern w:val="0"/>
          <w14:ligatures w14:val="none"/>
        </w:rPr>
      </w:pPr>
    </w:p>
    <w:p w14:paraId="1236CE12"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Gali būti tiekiamos ne visų dydžių pakuotės.</w:t>
      </w:r>
    </w:p>
    <w:p w14:paraId="5B8C44B5" w14:textId="77777777" w:rsidR="00870813" w:rsidRPr="00870813" w:rsidRDefault="00870813" w:rsidP="00870813">
      <w:pPr>
        <w:tabs>
          <w:tab w:val="left" w:pos="567"/>
        </w:tabs>
        <w:spacing w:after="0" w:line="240" w:lineRule="auto"/>
        <w:rPr>
          <w:rFonts w:eastAsia="Calibri"/>
          <w:kern w:val="0"/>
          <w14:ligatures w14:val="none"/>
        </w:rPr>
      </w:pPr>
    </w:p>
    <w:p w14:paraId="2F34A820" w14:textId="77777777" w:rsidR="00870813" w:rsidRPr="00870813" w:rsidRDefault="00870813" w:rsidP="00870813">
      <w:pPr>
        <w:tabs>
          <w:tab w:val="left" w:pos="567"/>
        </w:tabs>
        <w:spacing w:after="0" w:line="240" w:lineRule="auto"/>
        <w:rPr>
          <w:rFonts w:eastAsia="Calibri"/>
          <w:b/>
          <w:kern w:val="0"/>
          <w14:ligatures w14:val="none"/>
        </w:rPr>
      </w:pPr>
      <w:r w:rsidRPr="00870813">
        <w:rPr>
          <w:rFonts w:eastAsia="Calibri"/>
          <w:b/>
          <w:kern w:val="0"/>
          <w14:ligatures w14:val="none"/>
        </w:rPr>
        <w:t>Registruotojas ir gamintojas</w:t>
      </w:r>
    </w:p>
    <w:p w14:paraId="12229B56" w14:textId="77777777" w:rsidR="00870813" w:rsidRPr="00870813" w:rsidRDefault="00870813" w:rsidP="00870813">
      <w:pPr>
        <w:tabs>
          <w:tab w:val="left" w:pos="567"/>
        </w:tabs>
        <w:spacing w:after="0" w:line="240" w:lineRule="auto"/>
        <w:rPr>
          <w:rFonts w:eastAsia="Calibri"/>
          <w:bCs/>
          <w:kern w:val="0"/>
          <w14:ligatures w14:val="none"/>
        </w:rPr>
      </w:pPr>
      <w:r w:rsidRPr="00870813">
        <w:rPr>
          <w:rFonts w:eastAsia="Calibri"/>
          <w:bCs/>
          <w:i/>
          <w:iCs/>
          <w:kern w:val="0"/>
          <w14:ligatures w14:val="none"/>
        </w:rPr>
        <w:t>Registruotojas</w:t>
      </w:r>
    </w:p>
    <w:p w14:paraId="54ADDF33" w14:textId="77777777" w:rsidR="00870813" w:rsidRPr="00870813" w:rsidRDefault="00870813" w:rsidP="00870813">
      <w:pPr>
        <w:tabs>
          <w:tab w:val="left" w:pos="567"/>
        </w:tabs>
        <w:spacing w:after="0" w:line="240" w:lineRule="auto"/>
        <w:rPr>
          <w:rFonts w:eastAsia="Calibri"/>
          <w:kern w:val="0"/>
          <w14:ligatures w14:val="none"/>
        </w:rPr>
      </w:pPr>
      <w:proofErr w:type="spellStart"/>
      <w:r w:rsidRPr="00870813">
        <w:rPr>
          <w:rFonts w:eastAsia="Calibri"/>
          <w:caps/>
          <w:kern w:val="0"/>
          <w14:ligatures w14:val="none"/>
        </w:rPr>
        <w:t>Z</w:t>
      </w:r>
      <w:r w:rsidRPr="00870813">
        <w:rPr>
          <w:rFonts w:eastAsia="Calibri"/>
          <w:kern w:val="0"/>
          <w14:ligatures w14:val="none"/>
        </w:rPr>
        <w:t>entiva</w:t>
      </w:r>
      <w:proofErr w:type="spellEnd"/>
      <w:r w:rsidRPr="00870813">
        <w:rPr>
          <w:rFonts w:eastAsia="Calibri"/>
          <w:kern w:val="0"/>
          <w14:ligatures w14:val="none"/>
        </w:rPr>
        <w:t>, k. s.</w:t>
      </w:r>
    </w:p>
    <w:p w14:paraId="2D5880C5"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 xml:space="preserve">U </w:t>
      </w:r>
      <w:proofErr w:type="spellStart"/>
      <w:r w:rsidRPr="00870813">
        <w:rPr>
          <w:rFonts w:eastAsia="Calibri"/>
          <w:kern w:val="0"/>
          <w14:ligatures w14:val="none"/>
        </w:rPr>
        <w:t>Kabelovny</w:t>
      </w:r>
      <w:proofErr w:type="spellEnd"/>
      <w:r w:rsidRPr="00870813">
        <w:rPr>
          <w:rFonts w:eastAsia="Calibri"/>
          <w:kern w:val="0"/>
          <w14:ligatures w14:val="none"/>
        </w:rPr>
        <w:t xml:space="preserve"> 130</w:t>
      </w:r>
    </w:p>
    <w:p w14:paraId="3750C5DB" w14:textId="77777777" w:rsidR="00870813" w:rsidRPr="00870813" w:rsidRDefault="00870813" w:rsidP="00870813">
      <w:pPr>
        <w:tabs>
          <w:tab w:val="left" w:pos="567"/>
        </w:tabs>
        <w:spacing w:after="0" w:line="240" w:lineRule="auto"/>
        <w:rPr>
          <w:rFonts w:eastAsia="Calibri"/>
          <w:kern w:val="0"/>
          <w14:ligatures w14:val="none"/>
        </w:rPr>
      </w:pPr>
      <w:proofErr w:type="spellStart"/>
      <w:r w:rsidRPr="00870813">
        <w:rPr>
          <w:rFonts w:eastAsia="Calibri"/>
          <w:kern w:val="0"/>
          <w14:ligatures w14:val="none"/>
        </w:rPr>
        <w:t>Dolní</w:t>
      </w:r>
      <w:proofErr w:type="spellEnd"/>
      <w:r w:rsidRPr="00870813">
        <w:rPr>
          <w:rFonts w:eastAsia="Calibri"/>
          <w:kern w:val="0"/>
          <w14:ligatures w14:val="none"/>
        </w:rPr>
        <w:t xml:space="preserve"> </w:t>
      </w:r>
      <w:proofErr w:type="spellStart"/>
      <w:r w:rsidRPr="00870813">
        <w:rPr>
          <w:rFonts w:eastAsia="Calibri"/>
          <w:kern w:val="0"/>
          <w14:ligatures w14:val="none"/>
        </w:rPr>
        <w:t>Měcholupy</w:t>
      </w:r>
      <w:proofErr w:type="spellEnd"/>
    </w:p>
    <w:p w14:paraId="30C3368E"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 xml:space="preserve">102 37, Praha 10 </w:t>
      </w:r>
    </w:p>
    <w:p w14:paraId="4C10B0D0"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Čekija</w:t>
      </w:r>
    </w:p>
    <w:p w14:paraId="375C037D" w14:textId="77777777" w:rsidR="00870813" w:rsidRPr="00870813" w:rsidRDefault="00870813" w:rsidP="00870813">
      <w:pPr>
        <w:tabs>
          <w:tab w:val="left" w:pos="567"/>
        </w:tabs>
        <w:spacing w:after="0" w:line="240" w:lineRule="auto"/>
        <w:rPr>
          <w:rFonts w:eastAsia="Calibri"/>
          <w:kern w:val="0"/>
          <w14:ligatures w14:val="none"/>
        </w:rPr>
      </w:pPr>
    </w:p>
    <w:p w14:paraId="5FFEA9C6" w14:textId="77777777" w:rsidR="00870813" w:rsidRPr="00870813" w:rsidRDefault="00870813" w:rsidP="00870813">
      <w:pPr>
        <w:tabs>
          <w:tab w:val="left" w:pos="567"/>
        </w:tabs>
        <w:spacing w:after="0" w:line="240" w:lineRule="auto"/>
        <w:rPr>
          <w:rFonts w:eastAsia="Calibri"/>
          <w:i/>
          <w:iCs/>
          <w:kern w:val="0"/>
          <w14:ligatures w14:val="none"/>
        </w:rPr>
      </w:pPr>
      <w:r w:rsidRPr="00870813">
        <w:rPr>
          <w:rFonts w:eastAsia="Calibri"/>
          <w:i/>
          <w:iCs/>
          <w:kern w:val="0"/>
          <w14:ligatures w14:val="none"/>
        </w:rPr>
        <w:t>Gamintojas</w:t>
      </w:r>
    </w:p>
    <w:p w14:paraId="47C40930" w14:textId="77777777" w:rsidR="00870813" w:rsidRPr="00870813" w:rsidRDefault="00870813" w:rsidP="00870813">
      <w:pPr>
        <w:tabs>
          <w:tab w:val="left" w:pos="567"/>
        </w:tabs>
        <w:spacing w:after="0" w:line="240" w:lineRule="auto"/>
        <w:rPr>
          <w:rFonts w:eastAsia="Calibri"/>
          <w:kern w:val="0"/>
          <w14:ligatures w14:val="none"/>
        </w:rPr>
      </w:pPr>
      <w:proofErr w:type="spellStart"/>
      <w:r w:rsidRPr="00870813">
        <w:rPr>
          <w:rFonts w:eastAsia="Calibri"/>
          <w:caps/>
          <w:kern w:val="0"/>
          <w14:ligatures w14:val="none"/>
        </w:rPr>
        <w:t>Z</w:t>
      </w:r>
      <w:r w:rsidRPr="00870813">
        <w:rPr>
          <w:rFonts w:eastAsia="Calibri"/>
          <w:kern w:val="0"/>
          <w14:ligatures w14:val="none"/>
        </w:rPr>
        <w:t>entiva</w:t>
      </w:r>
      <w:proofErr w:type="spellEnd"/>
      <w:r w:rsidRPr="00870813">
        <w:rPr>
          <w:rFonts w:eastAsia="Calibri"/>
          <w:kern w:val="0"/>
          <w14:ligatures w14:val="none"/>
        </w:rPr>
        <w:t>, k. s.</w:t>
      </w:r>
    </w:p>
    <w:p w14:paraId="46A164BB"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 xml:space="preserve">U </w:t>
      </w:r>
      <w:proofErr w:type="spellStart"/>
      <w:r w:rsidRPr="00870813">
        <w:rPr>
          <w:rFonts w:eastAsia="Calibri"/>
          <w:kern w:val="0"/>
          <w14:ligatures w14:val="none"/>
        </w:rPr>
        <w:t>Kabelovny</w:t>
      </w:r>
      <w:proofErr w:type="spellEnd"/>
      <w:r w:rsidRPr="00870813">
        <w:rPr>
          <w:rFonts w:eastAsia="Calibri"/>
          <w:kern w:val="0"/>
          <w14:ligatures w14:val="none"/>
        </w:rPr>
        <w:t xml:space="preserve"> 130</w:t>
      </w:r>
    </w:p>
    <w:p w14:paraId="38A24229" w14:textId="77777777" w:rsidR="00870813" w:rsidRPr="00870813" w:rsidRDefault="00870813" w:rsidP="00870813">
      <w:pPr>
        <w:tabs>
          <w:tab w:val="left" w:pos="567"/>
        </w:tabs>
        <w:spacing w:after="0" w:line="240" w:lineRule="auto"/>
        <w:rPr>
          <w:rFonts w:eastAsia="Calibri"/>
          <w:kern w:val="0"/>
          <w14:ligatures w14:val="none"/>
        </w:rPr>
      </w:pPr>
      <w:proofErr w:type="spellStart"/>
      <w:r w:rsidRPr="00870813">
        <w:rPr>
          <w:rFonts w:eastAsia="Calibri"/>
          <w:kern w:val="0"/>
          <w14:ligatures w14:val="none"/>
        </w:rPr>
        <w:t>Dolní</w:t>
      </w:r>
      <w:proofErr w:type="spellEnd"/>
      <w:r w:rsidRPr="00870813">
        <w:rPr>
          <w:rFonts w:eastAsia="Calibri"/>
          <w:kern w:val="0"/>
          <w14:ligatures w14:val="none"/>
        </w:rPr>
        <w:t xml:space="preserve"> </w:t>
      </w:r>
      <w:proofErr w:type="spellStart"/>
      <w:r w:rsidRPr="00870813">
        <w:rPr>
          <w:rFonts w:eastAsia="Calibri"/>
          <w:kern w:val="0"/>
          <w14:ligatures w14:val="none"/>
        </w:rPr>
        <w:t>Měcholupy</w:t>
      </w:r>
      <w:proofErr w:type="spellEnd"/>
    </w:p>
    <w:p w14:paraId="43D0EBC5"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 xml:space="preserve">102 37 Praha 10 </w:t>
      </w:r>
    </w:p>
    <w:p w14:paraId="40F1CC58"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Čekija</w:t>
      </w:r>
    </w:p>
    <w:p w14:paraId="17391567" w14:textId="77777777" w:rsidR="00870813" w:rsidRPr="00870813" w:rsidRDefault="00870813" w:rsidP="00870813">
      <w:pPr>
        <w:tabs>
          <w:tab w:val="left" w:pos="567"/>
        </w:tabs>
        <w:spacing w:after="0" w:line="240" w:lineRule="auto"/>
        <w:rPr>
          <w:rFonts w:eastAsia="Calibri"/>
          <w:kern w:val="0"/>
          <w14:ligatures w14:val="none"/>
        </w:rPr>
      </w:pPr>
    </w:p>
    <w:p w14:paraId="03F6C433"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arba</w:t>
      </w:r>
    </w:p>
    <w:p w14:paraId="2CD17959" w14:textId="77777777" w:rsidR="00870813" w:rsidRPr="00870813" w:rsidRDefault="00870813" w:rsidP="00870813">
      <w:pPr>
        <w:tabs>
          <w:tab w:val="left" w:pos="567"/>
        </w:tabs>
        <w:spacing w:after="0" w:line="240" w:lineRule="auto"/>
        <w:rPr>
          <w:rFonts w:eastAsia="Calibri"/>
          <w:kern w:val="0"/>
          <w:highlight w:val="lightGray"/>
          <w14:ligatures w14:val="none"/>
        </w:rPr>
      </w:pPr>
    </w:p>
    <w:p w14:paraId="7B29143C"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highlight w:val="lightGray"/>
          <w14:ligatures w14:val="none"/>
        </w:rPr>
        <w:t xml:space="preserve">Tik </w:t>
      </w:r>
      <w:proofErr w:type="spellStart"/>
      <w:r w:rsidRPr="00870813">
        <w:rPr>
          <w:rFonts w:eastAsia="Calibri"/>
          <w:kern w:val="0"/>
          <w:highlight w:val="lightGray"/>
          <w14:ligatures w14:val="none"/>
        </w:rPr>
        <w:t>Rosuvacard</w:t>
      </w:r>
      <w:proofErr w:type="spellEnd"/>
      <w:r w:rsidRPr="00870813">
        <w:rPr>
          <w:rFonts w:eastAsia="Calibri"/>
          <w:kern w:val="0"/>
          <w:highlight w:val="lightGray"/>
          <w14:ligatures w14:val="none"/>
        </w:rPr>
        <w:t xml:space="preserve"> 10 mg plėvele dengtos tabletės:</w:t>
      </w:r>
    </w:p>
    <w:p w14:paraId="71FA37E2" w14:textId="77777777" w:rsidR="00870813" w:rsidRPr="00870813" w:rsidRDefault="00870813" w:rsidP="00870813">
      <w:pPr>
        <w:tabs>
          <w:tab w:val="left" w:pos="567"/>
        </w:tabs>
        <w:spacing w:after="0" w:line="240" w:lineRule="auto"/>
        <w:rPr>
          <w:rFonts w:eastAsia="Calibri"/>
          <w:kern w:val="0"/>
          <w14:ligatures w14:val="none"/>
        </w:rPr>
      </w:pPr>
      <w:proofErr w:type="spellStart"/>
      <w:r w:rsidRPr="00870813">
        <w:rPr>
          <w:rFonts w:eastAsia="Calibri"/>
          <w:kern w:val="0"/>
          <w14:ligatures w14:val="none"/>
        </w:rPr>
        <w:t>Zentiva</w:t>
      </w:r>
      <w:proofErr w:type="spellEnd"/>
      <w:r w:rsidRPr="00870813">
        <w:rPr>
          <w:rFonts w:eastAsia="Calibri"/>
          <w:kern w:val="0"/>
          <w14:ligatures w14:val="none"/>
        </w:rPr>
        <w:t xml:space="preserve"> </w:t>
      </w:r>
      <w:proofErr w:type="spellStart"/>
      <w:r w:rsidRPr="00870813">
        <w:rPr>
          <w:rFonts w:eastAsia="Calibri"/>
          <w:kern w:val="0"/>
          <w14:ligatures w14:val="none"/>
        </w:rPr>
        <w:t>Romania</w:t>
      </w:r>
      <w:proofErr w:type="spellEnd"/>
      <w:r w:rsidRPr="00870813">
        <w:rPr>
          <w:rFonts w:eastAsia="Calibri"/>
          <w:kern w:val="0"/>
          <w14:ligatures w14:val="none"/>
        </w:rPr>
        <w:t xml:space="preserve"> S.A</w:t>
      </w:r>
    </w:p>
    <w:p w14:paraId="273EBD22" w14:textId="77777777" w:rsidR="00870813" w:rsidRPr="00870813" w:rsidRDefault="00870813" w:rsidP="00870813">
      <w:pPr>
        <w:tabs>
          <w:tab w:val="left" w:pos="567"/>
        </w:tabs>
        <w:spacing w:after="0" w:line="240" w:lineRule="auto"/>
        <w:rPr>
          <w:rFonts w:eastAsia="Calibri"/>
          <w:kern w:val="0"/>
          <w14:ligatures w14:val="none"/>
        </w:rPr>
      </w:pPr>
      <w:proofErr w:type="spellStart"/>
      <w:r w:rsidRPr="00870813">
        <w:rPr>
          <w:rFonts w:eastAsia="Calibri"/>
          <w:kern w:val="0"/>
          <w14:ligatures w14:val="none"/>
        </w:rPr>
        <w:t>Theodor</w:t>
      </w:r>
      <w:proofErr w:type="spellEnd"/>
      <w:r w:rsidRPr="00870813">
        <w:rPr>
          <w:rFonts w:eastAsia="Calibri"/>
          <w:kern w:val="0"/>
          <w14:ligatures w14:val="none"/>
        </w:rPr>
        <w:t xml:space="preserve"> </w:t>
      </w:r>
      <w:proofErr w:type="spellStart"/>
      <w:r w:rsidRPr="00870813">
        <w:rPr>
          <w:rFonts w:eastAsia="Calibri"/>
          <w:kern w:val="0"/>
          <w14:ligatures w14:val="none"/>
        </w:rPr>
        <w:t>Pallady</w:t>
      </w:r>
      <w:proofErr w:type="spellEnd"/>
      <w:r w:rsidRPr="00870813">
        <w:rPr>
          <w:rFonts w:eastAsia="Calibri"/>
          <w:kern w:val="0"/>
          <w14:ligatures w14:val="none"/>
        </w:rPr>
        <w:t xml:space="preserve"> </w:t>
      </w:r>
      <w:proofErr w:type="spellStart"/>
      <w:r w:rsidRPr="00870813">
        <w:rPr>
          <w:rFonts w:eastAsia="Calibri"/>
          <w:kern w:val="0"/>
          <w14:ligatures w14:val="none"/>
        </w:rPr>
        <w:t>Bvd</w:t>
      </w:r>
      <w:proofErr w:type="spellEnd"/>
      <w:r w:rsidRPr="00870813">
        <w:rPr>
          <w:rFonts w:eastAsia="Calibri"/>
          <w:kern w:val="0"/>
          <w14:ligatures w14:val="none"/>
        </w:rPr>
        <w:t xml:space="preserve">, </w:t>
      </w:r>
      <w:proofErr w:type="spellStart"/>
      <w:r w:rsidRPr="00870813">
        <w:rPr>
          <w:rFonts w:eastAsia="Calibri"/>
          <w:kern w:val="0"/>
          <w14:ligatures w14:val="none"/>
        </w:rPr>
        <w:t>no</w:t>
      </w:r>
      <w:proofErr w:type="spellEnd"/>
      <w:r w:rsidRPr="00870813">
        <w:rPr>
          <w:rFonts w:eastAsia="Calibri"/>
          <w:kern w:val="0"/>
          <w14:ligatures w14:val="none"/>
        </w:rPr>
        <w:t xml:space="preserve"> 50</w:t>
      </w:r>
    </w:p>
    <w:p w14:paraId="2CEA87B6"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 xml:space="preserve">3 </w:t>
      </w:r>
      <w:proofErr w:type="spellStart"/>
      <w:r w:rsidRPr="00870813">
        <w:rPr>
          <w:rFonts w:eastAsia="Calibri"/>
          <w:kern w:val="0"/>
          <w14:ligatures w14:val="none"/>
        </w:rPr>
        <w:t>district</w:t>
      </w:r>
      <w:proofErr w:type="spellEnd"/>
      <w:r w:rsidRPr="00870813">
        <w:rPr>
          <w:rFonts w:eastAsia="Calibri"/>
          <w:kern w:val="0"/>
          <w14:ligatures w14:val="none"/>
        </w:rPr>
        <w:t xml:space="preserve">, 032266, </w:t>
      </w:r>
      <w:proofErr w:type="spellStart"/>
      <w:r w:rsidRPr="00870813">
        <w:rPr>
          <w:rFonts w:eastAsia="Calibri"/>
          <w:kern w:val="0"/>
          <w14:ligatures w14:val="none"/>
        </w:rPr>
        <w:t>Bucharest</w:t>
      </w:r>
      <w:proofErr w:type="spellEnd"/>
    </w:p>
    <w:p w14:paraId="3C651A19" w14:textId="77777777" w:rsidR="00870813" w:rsidRPr="00870813" w:rsidRDefault="00870813" w:rsidP="00870813">
      <w:pPr>
        <w:tabs>
          <w:tab w:val="left" w:pos="567"/>
        </w:tabs>
        <w:spacing w:after="0" w:line="240" w:lineRule="auto"/>
        <w:rPr>
          <w:rFonts w:eastAsia="Calibri"/>
          <w:kern w:val="0"/>
          <w14:ligatures w14:val="none"/>
        </w:rPr>
      </w:pPr>
      <w:r w:rsidRPr="00870813">
        <w:rPr>
          <w:rFonts w:eastAsia="Calibri"/>
          <w:kern w:val="0"/>
          <w14:ligatures w14:val="none"/>
        </w:rPr>
        <w:t>Rumunija</w:t>
      </w:r>
    </w:p>
    <w:p w14:paraId="0DA707C7" w14:textId="77777777" w:rsidR="00870813" w:rsidRPr="00870813" w:rsidRDefault="00870813" w:rsidP="00870813">
      <w:pPr>
        <w:tabs>
          <w:tab w:val="left" w:pos="567"/>
        </w:tabs>
        <w:spacing w:after="0" w:line="240" w:lineRule="auto"/>
        <w:rPr>
          <w:rFonts w:eastAsia="Calibri"/>
          <w:b/>
          <w:kern w:val="0"/>
          <w14:ligatures w14:val="none"/>
        </w:rPr>
      </w:pPr>
    </w:p>
    <w:p w14:paraId="5BE216D6" w14:textId="77777777" w:rsidR="00870813" w:rsidRPr="00870813" w:rsidRDefault="00870813" w:rsidP="00870813">
      <w:pPr>
        <w:tabs>
          <w:tab w:val="left" w:pos="567"/>
        </w:tabs>
        <w:spacing w:after="0" w:line="240" w:lineRule="auto"/>
        <w:outlineLvl w:val="0"/>
        <w:rPr>
          <w:rFonts w:eastAsia="Calibri"/>
          <w:b/>
          <w:kern w:val="0"/>
          <w14:ligatures w14:val="none"/>
        </w:rPr>
      </w:pPr>
      <w:r w:rsidRPr="00870813">
        <w:rPr>
          <w:rFonts w:eastAsia="Calibri"/>
          <w:b/>
          <w:kern w:val="0"/>
          <w14:ligatures w14:val="none"/>
        </w:rPr>
        <w:t>Šis vaistas Europos ekonominės erdvės valstybėse narėse registruotas tokiais pavadinimais:</w:t>
      </w:r>
    </w:p>
    <w:p w14:paraId="0B92FCC4" w14:textId="77777777" w:rsidR="00870813" w:rsidRPr="00870813" w:rsidRDefault="00870813" w:rsidP="00870813">
      <w:pPr>
        <w:tabs>
          <w:tab w:val="left" w:pos="567"/>
        </w:tabs>
        <w:spacing w:after="0" w:line="240" w:lineRule="auto"/>
        <w:outlineLvl w:val="0"/>
        <w:rPr>
          <w:rFonts w:eastAsia="Calibri"/>
          <w:bCs/>
          <w:kern w:val="0"/>
          <w14:ligatures w14:val="none"/>
        </w:rPr>
      </w:pPr>
      <w:r w:rsidRPr="00870813">
        <w:rPr>
          <w:rFonts w:eastAsia="Calibri"/>
          <w:bCs/>
          <w:kern w:val="0"/>
          <w14:ligatures w14:val="none"/>
        </w:rPr>
        <w:t>Bulgarija: РOCYKAPД</w:t>
      </w:r>
    </w:p>
    <w:p w14:paraId="20F7A9B2" w14:textId="77777777" w:rsidR="00870813" w:rsidRPr="00870813" w:rsidRDefault="00870813" w:rsidP="00870813">
      <w:pPr>
        <w:tabs>
          <w:tab w:val="left" w:pos="567"/>
        </w:tabs>
        <w:spacing w:after="0" w:line="240" w:lineRule="auto"/>
        <w:outlineLvl w:val="0"/>
        <w:rPr>
          <w:rFonts w:eastAsia="Calibri"/>
          <w:bCs/>
          <w:kern w:val="0"/>
          <w14:ligatures w14:val="none"/>
        </w:rPr>
      </w:pPr>
      <w:r w:rsidRPr="00870813">
        <w:rPr>
          <w:rFonts w:eastAsia="Calibri"/>
          <w:bCs/>
          <w:kern w:val="0"/>
          <w14:ligatures w14:val="none"/>
        </w:rPr>
        <w:t>Čekija,</w:t>
      </w:r>
      <w:r w:rsidRPr="00870813">
        <w:rPr>
          <w:rFonts w:eastAsia="Calibri"/>
          <w:kern w:val="0"/>
          <w14:ligatures w14:val="none"/>
        </w:rPr>
        <w:t xml:space="preserve"> </w:t>
      </w:r>
      <w:r w:rsidRPr="00870813">
        <w:rPr>
          <w:rFonts w:eastAsia="Calibri"/>
          <w:bCs/>
          <w:kern w:val="0"/>
          <w14:ligatures w14:val="none"/>
        </w:rPr>
        <w:t xml:space="preserve">Estija, Lenkija, Rumunija, Slovakija: </w:t>
      </w:r>
      <w:proofErr w:type="spellStart"/>
      <w:r w:rsidRPr="00870813">
        <w:rPr>
          <w:rFonts w:eastAsia="Calibri"/>
          <w:bCs/>
          <w:kern w:val="0"/>
          <w14:ligatures w14:val="none"/>
        </w:rPr>
        <w:t>Rosucard</w:t>
      </w:r>
      <w:proofErr w:type="spellEnd"/>
    </w:p>
    <w:p w14:paraId="5835D7DF" w14:textId="77777777" w:rsidR="00870813" w:rsidRPr="00870813" w:rsidRDefault="00870813" w:rsidP="00870813">
      <w:pPr>
        <w:tabs>
          <w:tab w:val="left" w:pos="567"/>
        </w:tabs>
        <w:spacing w:after="0" w:line="240" w:lineRule="auto"/>
        <w:outlineLvl w:val="0"/>
        <w:rPr>
          <w:rFonts w:eastAsia="Calibri"/>
          <w:bCs/>
          <w:kern w:val="0"/>
          <w14:ligatures w14:val="none"/>
        </w:rPr>
      </w:pPr>
      <w:r w:rsidRPr="00870813">
        <w:rPr>
          <w:rFonts w:eastAsia="Calibri"/>
          <w:bCs/>
          <w:kern w:val="0"/>
          <w14:ligatures w14:val="none"/>
        </w:rPr>
        <w:t xml:space="preserve">Latvija, Lietuva: </w:t>
      </w:r>
      <w:proofErr w:type="spellStart"/>
      <w:r w:rsidRPr="00870813">
        <w:rPr>
          <w:rFonts w:eastAsia="Calibri"/>
          <w:bCs/>
          <w:kern w:val="0"/>
          <w14:ligatures w14:val="none"/>
        </w:rPr>
        <w:t>Rosuvacard</w:t>
      </w:r>
      <w:proofErr w:type="spellEnd"/>
      <w:r w:rsidRPr="00870813">
        <w:rPr>
          <w:rFonts w:eastAsia="Calibri"/>
          <w:bCs/>
          <w:kern w:val="0"/>
          <w14:ligatures w14:val="none"/>
        </w:rPr>
        <w:t xml:space="preserve"> </w:t>
      </w:r>
    </w:p>
    <w:p w14:paraId="24A7676C" w14:textId="77777777" w:rsidR="00870813" w:rsidRPr="00870813" w:rsidRDefault="00870813" w:rsidP="00870813">
      <w:pPr>
        <w:tabs>
          <w:tab w:val="left" w:pos="567"/>
        </w:tabs>
        <w:spacing w:after="0" w:line="240" w:lineRule="auto"/>
        <w:rPr>
          <w:rFonts w:eastAsia="Calibri"/>
          <w:kern w:val="0"/>
          <w14:ligatures w14:val="none"/>
        </w:rPr>
      </w:pPr>
    </w:p>
    <w:p w14:paraId="453752CE" w14:textId="77777777" w:rsidR="00870813" w:rsidRPr="00870813" w:rsidRDefault="00870813" w:rsidP="00870813">
      <w:pPr>
        <w:tabs>
          <w:tab w:val="left" w:pos="567"/>
        </w:tabs>
        <w:spacing w:after="0" w:line="240" w:lineRule="auto"/>
        <w:outlineLvl w:val="0"/>
        <w:rPr>
          <w:rFonts w:eastAsia="Calibri"/>
          <w:b/>
          <w:kern w:val="0"/>
          <w14:ligatures w14:val="none"/>
        </w:rPr>
      </w:pPr>
      <w:r w:rsidRPr="00870813">
        <w:rPr>
          <w:rFonts w:eastAsia="Calibri"/>
          <w:b/>
          <w:kern w:val="0"/>
          <w14:ligatures w14:val="none"/>
        </w:rPr>
        <w:t>Šis pakuotės lapelis paskutinį kartą peržiūrėtas 2026-08-24.</w:t>
      </w:r>
    </w:p>
    <w:p w14:paraId="767087FE" w14:textId="77777777" w:rsidR="00870813" w:rsidRPr="00870813" w:rsidRDefault="00870813" w:rsidP="00870813">
      <w:pPr>
        <w:tabs>
          <w:tab w:val="left" w:pos="567"/>
        </w:tabs>
        <w:spacing w:after="0" w:line="240" w:lineRule="auto"/>
        <w:rPr>
          <w:rFonts w:eastAsia="Calibri"/>
          <w:kern w:val="0"/>
          <w14:ligatures w14:val="none"/>
        </w:rPr>
      </w:pPr>
    </w:p>
    <w:p w14:paraId="561E0F56" w14:textId="77777777" w:rsidR="00870813" w:rsidRPr="00870813" w:rsidRDefault="00870813" w:rsidP="00870813">
      <w:pPr>
        <w:numPr>
          <w:ilvl w:val="12"/>
          <w:numId w:val="0"/>
        </w:numPr>
        <w:tabs>
          <w:tab w:val="left" w:pos="567"/>
        </w:tabs>
        <w:spacing w:after="0" w:line="240" w:lineRule="auto"/>
        <w:ind w:right="-2"/>
        <w:rPr>
          <w:rFonts w:eastAsia="Calibri"/>
          <w:kern w:val="0"/>
          <w14:ligatures w14:val="none"/>
        </w:rPr>
      </w:pPr>
      <w:r w:rsidRPr="00870813">
        <w:rPr>
          <w:rFonts w:eastAsia="Calibri"/>
          <w:kern w:val="0"/>
          <w14:ligatures w14:val="none"/>
        </w:rPr>
        <w:t>Išsami informacija apie šį vaistą pateikiama Valstybinės vaistų kontrolės tarnybos prie Lietuvos Respublikos sveikatos apsaugos ministerijos tinklalapyje</w:t>
      </w:r>
      <w:r w:rsidRPr="00870813">
        <w:rPr>
          <w:rFonts w:eastAsia="Calibri"/>
          <w:i/>
          <w:kern w:val="0"/>
          <w14:ligatures w14:val="none"/>
        </w:rPr>
        <w:t xml:space="preserve"> </w:t>
      </w:r>
      <w:bookmarkStart w:id="17" w:name="_Hlk174378907"/>
      <w:r w:rsidRPr="00870813">
        <w:rPr>
          <w:rFonts w:eastAsia="SimSun"/>
          <w:color w:val="0000FF"/>
          <w:kern w:val="0"/>
          <w:szCs w:val="20"/>
          <w:u w:val="single"/>
          <w14:ligatures w14:val="none"/>
        </w:rPr>
        <w:t>https://vvkt.lrv.lt/lt/</w:t>
      </w:r>
      <w:r w:rsidRPr="00870813">
        <w:rPr>
          <w:rFonts w:eastAsia="Times New Roman"/>
          <w:kern w:val="0"/>
          <w:szCs w:val="20"/>
          <w14:ligatures w14:val="none"/>
        </w:rPr>
        <w:t>.</w:t>
      </w:r>
      <w:bookmarkEnd w:id="17"/>
      <w:r w:rsidRPr="00870813">
        <w:rPr>
          <w:rFonts w:eastAsia="Calibri"/>
          <w:kern w:val="0"/>
          <w14:ligatures w14:val="none"/>
        </w:rPr>
        <w:t xml:space="preserve">     </w:t>
      </w:r>
    </w:p>
    <w:p w14:paraId="5A3F3E04" w14:textId="77777777" w:rsidR="00870813" w:rsidRPr="00870813" w:rsidRDefault="00870813" w:rsidP="00870813">
      <w:pPr>
        <w:numPr>
          <w:ilvl w:val="12"/>
          <w:numId w:val="0"/>
        </w:numPr>
        <w:tabs>
          <w:tab w:val="left" w:pos="567"/>
        </w:tabs>
        <w:spacing w:after="0" w:line="240" w:lineRule="auto"/>
        <w:ind w:right="-2"/>
        <w:rPr>
          <w:rFonts w:eastAsia="Calibri"/>
          <w:kern w:val="0"/>
          <w14:ligatures w14:val="none"/>
        </w:rPr>
      </w:pPr>
    </w:p>
    <w:p w14:paraId="473B0F3F" w14:textId="77777777" w:rsidR="00870813" w:rsidRPr="00870813" w:rsidRDefault="00870813" w:rsidP="00870813">
      <w:pPr>
        <w:numPr>
          <w:ilvl w:val="12"/>
          <w:numId w:val="0"/>
        </w:numPr>
        <w:tabs>
          <w:tab w:val="left" w:pos="567"/>
        </w:tabs>
        <w:spacing w:after="0" w:line="240" w:lineRule="auto"/>
        <w:ind w:right="-2"/>
        <w:rPr>
          <w:rFonts w:eastAsia="Calibri"/>
          <w:kern w:val="0"/>
          <w14:ligatures w14:val="none"/>
        </w:rPr>
      </w:pPr>
    </w:p>
    <w:p w14:paraId="2EC438E5" w14:textId="77777777" w:rsidR="00222FED" w:rsidRDefault="00222FED"/>
    <w:sectPr w:rsidR="00222FED" w:rsidSect="00870813">
      <w:headerReference w:type="even" r:id="rId5"/>
      <w:headerReference w:type="default" r:id="rId6"/>
      <w:footerReference w:type="even" r:id="rId7"/>
      <w:footerReference w:type="default" r:id="rId8"/>
      <w:headerReference w:type="first" r:id="rId9"/>
      <w:footerReference w:type="first" r:id="rId10"/>
      <w:endnotePr>
        <w:numFmt w:val="decimal"/>
      </w:endnotePr>
      <w:pgSz w:w="11907" w:h="16840" w:code="9"/>
      <w:pgMar w:top="1134" w:right="1418" w:bottom="1134" w:left="1418" w:header="737" w:footer="737" w:gutter="0"/>
      <w:cols w:space="1296"/>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46E5" w14:textId="77777777" w:rsidR="00870813" w:rsidRDefault="0087081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004D" w14:textId="77777777" w:rsidR="00870813" w:rsidRPr="00B01DA2" w:rsidRDefault="00870813">
    <w:pPr>
      <w:pStyle w:val="Porat"/>
      <w:tabs>
        <w:tab w:val="right" w:pos="8931"/>
      </w:tabs>
      <w:ind w:right="96"/>
      <w:jc w:val="center"/>
    </w:pPr>
    <w:r>
      <w:fldChar w:fldCharType="begin"/>
    </w:r>
    <w:r>
      <w:instrText xml:space="preserve"> EQ </w:instrText>
    </w:r>
    <w:r>
      <w:fldChar w:fldCharType="end"/>
    </w:r>
    <w:r w:rsidRPr="00B01DA2">
      <w:rPr>
        <w:rStyle w:val="Puslapionumeris"/>
        <w:rFonts w:eastAsia="SimSun"/>
      </w:rPr>
      <w:fldChar w:fldCharType="begin"/>
    </w:r>
    <w:r w:rsidRPr="00B01DA2">
      <w:rPr>
        <w:rStyle w:val="Puslapionumeris"/>
        <w:rFonts w:eastAsia="SimSun"/>
      </w:rPr>
      <w:instrText xml:space="preserve">PAGE  </w:instrText>
    </w:r>
    <w:r w:rsidRPr="00B01DA2">
      <w:rPr>
        <w:rStyle w:val="Puslapionumeris"/>
        <w:rFonts w:eastAsia="SimSun"/>
      </w:rPr>
      <w:fldChar w:fldCharType="separate"/>
    </w:r>
    <w:r>
      <w:rPr>
        <w:rStyle w:val="Puslapionumeris"/>
        <w:rFonts w:eastAsia="SimSun"/>
        <w:noProof/>
      </w:rPr>
      <w:t>3</w:t>
    </w:r>
    <w:r>
      <w:rPr>
        <w:rStyle w:val="Puslapionumeris"/>
        <w:rFonts w:eastAsia="SimSun"/>
        <w:noProof/>
      </w:rPr>
      <w:t>8</w:t>
    </w:r>
    <w:r w:rsidRPr="00B01DA2">
      <w:rPr>
        <w:rStyle w:val="Puslapionumeris"/>
        <w:rFonts w:eastAsia="SimSu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7663A" w14:textId="77777777" w:rsidR="00870813" w:rsidRDefault="00870813">
    <w:pPr>
      <w:pStyle w:val="Porat"/>
      <w:tabs>
        <w:tab w:val="right" w:pos="8931"/>
      </w:tabs>
      <w:ind w:right="96"/>
      <w:jc w:val="center"/>
    </w:pPr>
    <w:r>
      <w:fldChar w:fldCharType="begin"/>
    </w:r>
    <w:r>
      <w:instrText xml:space="preserve"> EQ </w:instrText>
    </w:r>
    <w:r>
      <w:fldChar w:fldCharType="end"/>
    </w:r>
    <w:r w:rsidRPr="00B01DA2">
      <w:rPr>
        <w:rStyle w:val="Puslapionumeris"/>
        <w:rFonts w:eastAsia="SimSun"/>
      </w:rPr>
      <w:fldChar w:fldCharType="begin"/>
    </w:r>
    <w:r w:rsidRPr="00B01DA2">
      <w:rPr>
        <w:rStyle w:val="Puslapionumeris"/>
        <w:rFonts w:eastAsia="SimSun"/>
      </w:rPr>
      <w:instrText xml:space="preserve">PAGE  </w:instrText>
    </w:r>
    <w:r w:rsidRPr="00B01DA2">
      <w:rPr>
        <w:rStyle w:val="Puslapionumeris"/>
        <w:rFonts w:eastAsia="SimSun"/>
      </w:rPr>
      <w:fldChar w:fldCharType="separate"/>
    </w:r>
    <w:r>
      <w:rPr>
        <w:rStyle w:val="Puslapionumeris"/>
        <w:rFonts w:eastAsia="SimSun"/>
        <w:noProof/>
      </w:rPr>
      <w:t>1</w:t>
    </w:r>
    <w:r w:rsidRPr="00B01DA2">
      <w:rPr>
        <w:rStyle w:val="Puslapionumeris"/>
        <w:rFonts w:eastAsia="SimSun"/>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4BE07" w14:textId="77777777" w:rsidR="00870813" w:rsidRDefault="0087081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F7D7B" w14:textId="77777777" w:rsidR="00870813" w:rsidRDefault="0087081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54A8B" w14:textId="77777777" w:rsidR="00870813" w:rsidRDefault="0087081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363C"/>
    <w:multiLevelType w:val="hybridMultilevel"/>
    <w:tmpl w:val="C818F2E2"/>
    <w:lvl w:ilvl="0" w:tplc="C316CB14">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DA82237"/>
    <w:multiLevelType w:val="hybridMultilevel"/>
    <w:tmpl w:val="F81A990A"/>
    <w:lvl w:ilvl="0" w:tplc="FFFFFFFF">
      <w:start w:val="1"/>
      <w:numFmt w:val="bullet"/>
      <w:lvlText w:val="-"/>
      <w:lvlJc w:val="left"/>
      <w:pPr>
        <w:tabs>
          <w:tab w:val="num" w:pos="780"/>
        </w:tabs>
        <w:ind w:left="780" w:hanging="360"/>
      </w:pPr>
      <w:rPr>
        <w:rFonts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0EA62236"/>
    <w:multiLevelType w:val="hybridMultilevel"/>
    <w:tmpl w:val="3716D8AA"/>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F42858"/>
    <w:multiLevelType w:val="hybridMultilevel"/>
    <w:tmpl w:val="C7ACC8CC"/>
    <w:lvl w:ilvl="0" w:tplc="DF4AAD74">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CC168B"/>
    <w:multiLevelType w:val="hybridMultilevel"/>
    <w:tmpl w:val="F20C668C"/>
    <w:lvl w:ilvl="0" w:tplc="FFFFFFFF">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D438B"/>
    <w:multiLevelType w:val="hybridMultilevel"/>
    <w:tmpl w:val="8AE04F64"/>
    <w:lvl w:ilvl="0" w:tplc="FFFFFFFF">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B355C80"/>
    <w:multiLevelType w:val="hybridMultilevel"/>
    <w:tmpl w:val="A53C5E0E"/>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432083"/>
    <w:multiLevelType w:val="hybridMultilevel"/>
    <w:tmpl w:val="DE50542C"/>
    <w:lvl w:ilvl="0" w:tplc="C316CB14">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7BD203CA"/>
    <w:multiLevelType w:val="hybridMultilevel"/>
    <w:tmpl w:val="1FF8F62C"/>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CC07B3"/>
    <w:multiLevelType w:val="hybridMultilevel"/>
    <w:tmpl w:val="876CD8D2"/>
    <w:lvl w:ilvl="0" w:tplc="6D4C74F0">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147240638">
    <w:abstractNumId w:val="1"/>
  </w:num>
  <w:num w:numId="2" w16cid:durableId="1567258048">
    <w:abstractNumId w:val="5"/>
  </w:num>
  <w:num w:numId="3" w16cid:durableId="455948895">
    <w:abstractNumId w:val="2"/>
  </w:num>
  <w:num w:numId="4" w16cid:durableId="1835144947">
    <w:abstractNumId w:val="8"/>
  </w:num>
  <w:num w:numId="5" w16cid:durableId="1785493649">
    <w:abstractNumId w:val="6"/>
  </w:num>
  <w:num w:numId="6" w16cid:durableId="1824000700">
    <w:abstractNumId w:val="4"/>
  </w:num>
  <w:num w:numId="7" w16cid:durableId="1192183360">
    <w:abstractNumId w:val="9"/>
  </w:num>
  <w:num w:numId="8" w16cid:durableId="1012493644">
    <w:abstractNumId w:val="7"/>
  </w:num>
  <w:num w:numId="9" w16cid:durableId="506481129">
    <w:abstractNumId w:val="0"/>
  </w:num>
  <w:num w:numId="10" w16cid:durableId="7675845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813"/>
    <w:rsid w:val="00222FED"/>
    <w:rsid w:val="005F173E"/>
    <w:rsid w:val="00870813"/>
    <w:rsid w:val="008B3AD4"/>
    <w:rsid w:val="00984A0A"/>
    <w:rsid w:val="00B157F1"/>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3018B"/>
  <w15:chartTrackingRefBased/>
  <w15:docId w15:val="{4C2C85DB-13DC-43A6-88A9-26E0ACFCC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708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708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7081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7081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70813"/>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70813"/>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70813"/>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70813"/>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70813"/>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7081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7081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7081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7081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7081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7081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7081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7081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7081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708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7081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7081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7081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7081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70813"/>
    <w:rPr>
      <w:i/>
      <w:iCs/>
      <w:color w:val="404040" w:themeColor="text1" w:themeTint="BF"/>
    </w:rPr>
  </w:style>
  <w:style w:type="paragraph" w:styleId="Sraopastraipa">
    <w:name w:val="List Paragraph"/>
    <w:basedOn w:val="prastasis"/>
    <w:uiPriority w:val="34"/>
    <w:qFormat/>
    <w:rsid w:val="00870813"/>
    <w:pPr>
      <w:ind w:left="720"/>
      <w:contextualSpacing/>
    </w:pPr>
  </w:style>
  <w:style w:type="character" w:styleId="Rykuspabraukimas">
    <w:name w:val="Intense Emphasis"/>
    <w:basedOn w:val="Numatytasispastraiposriftas"/>
    <w:uiPriority w:val="21"/>
    <w:qFormat/>
    <w:rsid w:val="00870813"/>
    <w:rPr>
      <w:i/>
      <w:iCs/>
      <w:color w:val="0F4761" w:themeColor="accent1" w:themeShade="BF"/>
    </w:rPr>
  </w:style>
  <w:style w:type="paragraph" w:styleId="Iskirtacitata">
    <w:name w:val="Intense Quote"/>
    <w:basedOn w:val="prastasis"/>
    <w:next w:val="prastasis"/>
    <w:link w:val="IskirtacitataDiagrama"/>
    <w:uiPriority w:val="30"/>
    <w:qFormat/>
    <w:rsid w:val="008708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70813"/>
    <w:rPr>
      <w:i/>
      <w:iCs/>
      <w:color w:val="0F4761" w:themeColor="accent1" w:themeShade="BF"/>
    </w:rPr>
  </w:style>
  <w:style w:type="character" w:styleId="Rykinuoroda">
    <w:name w:val="Intense Reference"/>
    <w:basedOn w:val="Numatytasispastraiposriftas"/>
    <w:uiPriority w:val="32"/>
    <w:qFormat/>
    <w:rsid w:val="00870813"/>
    <w:rPr>
      <w:b/>
      <w:bCs/>
      <w:smallCaps/>
      <w:color w:val="0F4761" w:themeColor="accent1" w:themeShade="BF"/>
      <w:spacing w:val="5"/>
    </w:rPr>
  </w:style>
  <w:style w:type="paragraph" w:styleId="Porat">
    <w:name w:val="footer"/>
    <w:basedOn w:val="prastasis"/>
    <w:link w:val="PoratDiagrama"/>
    <w:uiPriority w:val="99"/>
    <w:semiHidden/>
    <w:unhideWhenUsed/>
    <w:rsid w:val="0087081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870813"/>
  </w:style>
  <w:style w:type="paragraph" w:styleId="Antrats">
    <w:name w:val="header"/>
    <w:basedOn w:val="prastasis"/>
    <w:link w:val="AntratsDiagrama"/>
    <w:uiPriority w:val="99"/>
    <w:semiHidden/>
    <w:unhideWhenUsed/>
    <w:rsid w:val="0087081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870813"/>
  </w:style>
  <w:style w:type="character" w:styleId="Puslapionumeris">
    <w:name w:val="page number"/>
    <w:basedOn w:val="Numatytasispastraiposriftas"/>
    <w:rsid w:val="008708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14721</Words>
  <Characters>8392</Characters>
  <Application>Microsoft Office Word</Application>
  <DocSecurity>0</DocSecurity>
  <Lines>69</Lines>
  <Paragraphs>46</Paragraphs>
  <ScaleCrop>false</ScaleCrop>
  <Company/>
  <LinksUpToDate>false</LinksUpToDate>
  <CharactersWithSpaces>23067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2026-10-08T05:44:00Z</dcterms:created>
  <dcterms:modified xsi:type="dcterms:W3CDTF">2026-10-08T05:45:00Z</dcterms:modified>
</cp:coreProperties>
</file>